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0B330E" w14:textId="46D4871C" w:rsidR="00E64116" w:rsidRPr="005817EC" w:rsidRDefault="006F53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CB25D7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C1C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A481281" w14:textId="62500B8C" w:rsidR="00E64116" w:rsidRPr="008713A4" w:rsidRDefault="006F53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9FAB82D" w14:textId="77777777" w:rsidR="00E64116" w:rsidRPr="008713A4" w:rsidRDefault="00E64116" w:rsidP="0049458B">
      <w:pPr>
        <w:rPr>
          <w:rtl/>
        </w:rPr>
      </w:pPr>
    </w:p>
    <w:p w14:paraId="327883F8" w14:textId="77777777" w:rsidR="00E64116" w:rsidRPr="008713A4" w:rsidRDefault="00E64116" w:rsidP="0049458B">
      <w:pPr>
        <w:rPr>
          <w:rtl/>
        </w:rPr>
      </w:pPr>
    </w:p>
    <w:p w14:paraId="546B90F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DA545B2" w14:textId="550984F9" w:rsidR="00E64116" w:rsidRPr="008713A4" w:rsidRDefault="006F53DF" w:rsidP="002471E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471EE">
        <w:rPr>
          <w:rFonts w:hint="cs"/>
          <w:b/>
          <w:bCs/>
          <w:rtl/>
        </w:rPr>
        <w:t>89</w:t>
      </w:r>
    </w:p>
    <w:p w14:paraId="086FA212" w14:textId="50B895C4" w:rsidR="00E64116" w:rsidRPr="008713A4" w:rsidRDefault="006F53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לפיקוח על הקרן לאזרחי ישראל</w:t>
      </w:r>
    </w:p>
    <w:p w14:paraId="3DA94F4D" w14:textId="56E77421" w:rsidR="00E64116" w:rsidRPr="008713A4" w:rsidRDefault="006F53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י"ג באדר התשפ"ה (13 במר</w:t>
      </w:r>
      <w:r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9:15</w:t>
      </w:r>
    </w:p>
    <w:p w14:paraId="235410BF" w14:textId="77777777" w:rsidR="00E64116" w:rsidRPr="008713A4" w:rsidRDefault="00E64116" w:rsidP="008320F6">
      <w:pPr>
        <w:ind w:firstLine="0"/>
        <w:rPr>
          <w:rtl/>
        </w:rPr>
      </w:pPr>
    </w:p>
    <w:p w14:paraId="6B1325B5" w14:textId="77777777" w:rsidR="00E64116" w:rsidRPr="008713A4" w:rsidRDefault="00E64116" w:rsidP="008320F6">
      <w:pPr>
        <w:ind w:firstLine="0"/>
        <w:rPr>
          <w:rtl/>
        </w:rPr>
      </w:pPr>
    </w:p>
    <w:p w14:paraId="589A850B" w14:textId="77777777" w:rsidR="00E64116" w:rsidRPr="008713A4" w:rsidRDefault="00E64116" w:rsidP="008320F6">
      <w:pPr>
        <w:ind w:firstLine="0"/>
        <w:rPr>
          <w:rtl/>
        </w:rPr>
      </w:pPr>
    </w:p>
    <w:p w14:paraId="3AEECD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644799E" w14:textId="7B77D40B" w:rsidR="00E64116" w:rsidRPr="008713A4" w:rsidRDefault="006F53DF" w:rsidP="006F53DF">
      <w:pPr>
        <w:spacing w:before="60"/>
        <w:ind w:firstLine="0"/>
        <w:rPr>
          <w:rtl/>
        </w:rPr>
      </w:pPr>
      <w:bookmarkStart w:id="0" w:name="ET_subject_645102_1"/>
      <w:r w:rsidRPr="006F53DF">
        <w:rPr>
          <w:rStyle w:val="TagStyle"/>
          <w:rtl/>
        </w:rPr>
        <w:t xml:space="preserve"> &lt;&lt; נושא &gt;&gt; </w:t>
      </w:r>
      <w:r w:rsidRPr="006F53DF">
        <w:rPr>
          <w:rtl/>
        </w:rPr>
        <w:t>הצעת התקציב לשנת הכספים 2025 - סכום ההקצאה השנתי מהקרן לאזרחי ישראל</w:t>
      </w:r>
      <w:r w:rsidRPr="006F53DF">
        <w:rPr>
          <w:rStyle w:val="TagStyle"/>
          <w:rtl/>
        </w:rPr>
        <w:t xml:space="preserve"> &lt;&lt; נושא &gt;&gt;</w:t>
      </w:r>
      <w:r w:rsidRPr="006F53DF">
        <w:rPr>
          <w:rtl/>
        </w:rPr>
        <w:t xml:space="preserve">   </w:t>
      </w:r>
      <w:bookmarkEnd w:id="0"/>
    </w:p>
    <w:p w14:paraId="3BFAA825" w14:textId="77777777" w:rsidR="00E64116" w:rsidRDefault="00E64116" w:rsidP="007C693F">
      <w:pPr>
        <w:spacing w:before="60"/>
        <w:ind w:firstLine="0"/>
        <w:rPr>
          <w:rtl/>
        </w:rPr>
      </w:pPr>
    </w:p>
    <w:p w14:paraId="30AFB7C2" w14:textId="77777777" w:rsidR="006F53DF" w:rsidRPr="008713A4" w:rsidRDefault="006F53DF" w:rsidP="007C693F">
      <w:pPr>
        <w:spacing w:before="60"/>
        <w:ind w:firstLine="0"/>
      </w:pPr>
    </w:p>
    <w:p w14:paraId="1A1176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AED65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5E5180" w14:textId="787D546F" w:rsidR="00E64116" w:rsidRPr="006F53DF" w:rsidRDefault="006F53DF" w:rsidP="00EC1FB3">
      <w:pPr>
        <w:ind w:firstLine="0"/>
        <w:rPr>
          <w:rtl/>
        </w:rPr>
      </w:pPr>
      <w:r w:rsidRPr="006F53DF">
        <w:rPr>
          <w:rtl/>
        </w:rPr>
        <w:t>ניסים ואטורי – היו"ר</w:t>
      </w:r>
    </w:p>
    <w:p w14:paraId="2692CF48" w14:textId="21CDAEE5" w:rsidR="006F53DF" w:rsidRDefault="006F53DF" w:rsidP="00EC1FB3">
      <w:pPr>
        <w:ind w:firstLine="0"/>
        <w:rPr>
          <w:rtl/>
        </w:rPr>
      </w:pPr>
      <w:r w:rsidRPr="006F53DF">
        <w:rPr>
          <w:rtl/>
        </w:rPr>
        <w:t>מיכאל מרדכי ביטון</w:t>
      </w:r>
      <w:r w:rsidR="00C96F0C">
        <w:rPr>
          <w:rFonts w:hint="cs"/>
          <w:rtl/>
        </w:rPr>
        <w:t xml:space="preserve"> – מ"מ היו</w:t>
      </w:r>
      <w:r w:rsidR="00485FE7">
        <w:rPr>
          <w:rFonts w:hint="cs"/>
          <w:rtl/>
        </w:rPr>
        <w:t>"</w:t>
      </w:r>
      <w:r w:rsidR="00C96F0C">
        <w:rPr>
          <w:rFonts w:hint="cs"/>
          <w:rtl/>
        </w:rPr>
        <w:t>ר</w:t>
      </w:r>
    </w:p>
    <w:p w14:paraId="024F9AE0" w14:textId="5925FFA8" w:rsidR="00126036" w:rsidRDefault="00126036" w:rsidP="00126036">
      <w:pPr>
        <w:ind w:firstLine="0"/>
        <w:rPr>
          <w:rtl/>
        </w:rPr>
      </w:pPr>
      <w:bookmarkStart w:id="1" w:name="_ETM_Q1_21651"/>
      <w:bookmarkEnd w:id="1"/>
      <w:r w:rsidRPr="006F53DF">
        <w:rPr>
          <w:rtl/>
        </w:rPr>
        <w:t>יונתן מישרקי</w:t>
      </w:r>
      <w:r w:rsidR="00485FE7">
        <w:rPr>
          <w:rFonts w:hint="cs"/>
          <w:rtl/>
        </w:rPr>
        <w:t xml:space="preserve"> – מ"מ היו"ר</w:t>
      </w:r>
    </w:p>
    <w:p w14:paraId="7FADC28A" w14:textId="77777777" w:rsidR="00485FE7" w:rsidRPr="006F53DF" w:rsidRDefault="00485FE7" w:rsidP="00485FE7">
      <w:pPr>
        <w:ind w:firstLine="0"/>
        <w:rPr>
          <w:rtl/>
        </w:rPr>
      </w:pPr>
      <w:r w:rsidRPr="006F53DF">
        <w:rPr>
          <w:rtl/>
        </w:rPr>
        <w:t>יסמין פרידמן</w:t>
      </w:r>
    </w:p>
    <w:p w14:paraId="3E185C5D" w14:textId="77777777" w:rsidR="00126036" w:rsidRDefault="00126036" w:rsidP="00126036">
      <w:pPr>
        <w:ind w:firstLine="0"/>
      </w:pPr>
      <w:r w:rsidRPr="006F53DF">
        <w:rPr>
          <w:rtl/>
        </w:rPr>
        <w:t>ירון לוי</w:t>
      </w:r>
    </w:p>
    <w:p w14:paraId="380D1B70" w14:textId="64A5521D" w:rsidR="006F53DF" w:rsidRPr="002509CC" w:rsidRDefault="00C60CB3" w:rsidP="002509CC">
      <w:pPr>
        <w:ind w:firstLine="0"/>
      </w:pPr>
      <w:r>
        <w:rPr>
          <w:rFonts w:hint="cs"/>
          <w:rtl/>
        </w:rPr>
        <w:t>אוהד טל</w:t>
      </w:r>
      <w:bookmarkStart w:id="2" w:name="_ETM_Q1_49904"/>
      <w:bookmarkStart w:id="3" w:name="_ETM_Q1_50654"/>
      <w:bookmarkEnd w:id="2"/>
      <w:bookmarkEnd w:id="3"/>
    </w:p>
    <w:p w14:paraId="6D6995EE" w14:textId="77777777" w:rsidR="00E64116" w:rsidRDefault="00E64116" w:rsidP="00DE5B80">
      <w:pPr>
        <w:ind w:firstLine="0"/>
        <w:rPr>
          <w:rtl/>
        </w:rPr>
      </w:pPr>
    </w:p>
    <w:p w14:paraId="575C4789" w14:textId="77777777" w:rsidR="00AC1CDF" w:rsidRDefault="00AC1CDF" w:rsidP="00DE5B80">
      <w:pPr>
        <w:ind w:firstLine="0"/>
        <w:rPr>
          <w:rtl/>
        </w:rPr>
      </w:pPr>
    </w:p>
    <w:p w14:paraId="06A9C42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0FEA718" w14:textId="77777777" w:rsidR="00126036" w:rsidRDefault="00126036" w:rsidP="00126036">
      <w:pPr>
        <w:tabs>
          <w:tab w:val="left" w:pos="1868"/>
        </w:tabs>
        <w:ind w:firstLine="0"/>
        <w:rPr>
          <w:rtl/>
        </w:rPr>
      </w:pPr>
      <w:bookmarkStart w:id="4" w:name="_ETM_Q1_66154"/>
      <w:bookmarkStart w:id="5" w:name="_ETM_Q1_65405"/>
      <w:bookmarkStart w:id="6" w:name="_ETM_Q1_63655"/>
      <w:bookmarkStart w:id="7" w:name="_ETM_Q1_59903"/>
      <w:bookmarkStart w:id="8" w:name="_ETM_Q1_56152"/>
      <w:bookmarkStart w:id="9" w:name="_ETM_Q1_54402"/>
      <w:bookmarkStart w:id="10" w:name="_ETM_Q1_52656"/>
      <w:bookmarkStart w:id="11" w:name="_ETM_Q1_50901"/>
      <w:bookmarkStart w:id="12" w:name="_ETM_Q1_47403"/>
      <w:bookmarkStart w:id="13" w:name="_ETM_Q1_45403"/>
      <w:bookmarkStart w:id="14" w:name="_ETM_Q1_4340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rFonts w:hint="cs"/>
          <w:rtl/>
        </w:rPr>
        <w:t>יוראי להב הרצנו</w:t>
      </w:r>
    </w:p>
    <w:p w14:paraId="38A64873" w14:textId="77777777" w:rsidR="00126036" w:rsidRDefault="00126036" w:rsidP="00126036">
      <w:pPr>
        <w:tabs>
          <w:tab w:val="left" w:pos="1868"/>
        </w:tabs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7A558FD1" w14:textId="77777777" w:rsidR="00126036" w:rsidRDefault="00126036" w:rsidP="00126036">
      <w:pPr>
        <w:tabs>
          <w:tab w:val="left" w:pos="1868"/>
        </w:tabs>
        <w:ind w:firstLine="0"/>
        <w:rPr>
          <w:rtl/>
        </w:rPr>
      </w:pPr>
      <w:r>
        <w:rPr>
          <w:rFonts w:hint="cs"/>
          <w:rtl/>
        </w:rPr>
        <w:t>מיקי לוי</w:t>
      </w:r>
    </w:p>
    <w:p w14:paraId="3ED5AC9A" w14:textId="77777777" w:rsidR="00C20546" w:rsidRDefault="00126036" w:rsidP="00126036">
      <w:pPr>
        <w:tabs>
          <w:tab w:val="left" w:pos="1868"/>
        </w:tabs>
        <w:ind w:firstLine="0"/>
        <w:rPr>
          <w:rtl/>
        </w:rPr>
      </w:pPr>
      <w:bookmarkStart w:id="15" w:name="_ETM_Q1_63906"/>
      <w:bookmarkEnd w:id="15"/>
      <w:r>
        <w:rPr>
          <w:rFonts w:hint="cs"/>
          <w:rtl/>
        </w:rPr>
        <w:t>שמחה רוטמן</w:t>
      </w:r>
    </w:p>
    <w:p w14:paraId="0702FFA0" w14:textId="77777777" w:rsidR="006C1968" w:rsidRDefault="00C20546" w:rsidP="00126036">
      <w:pPr>
        <w:tabs>
          <w:tab w:val="left" w:pos="1868"/>
        </w:tabs>
        <w:ind w:firstLine="0"/>
        <w:rPr>
          <w:rtl/>
        </w:rPr>
      </w:pPr>
      <w:r>
        <w:rPr>
          <w:rFonts w:hint="cs"/>
          <w:rtl/>
        </w:rPr>
        <w:t>פנינה תמ</w:t>
      </w:r>
      <w:r w:rsidR="004070E6">
        <w:rPr>
          <w:rFonts w:hint="cs"/>
          <w:rtl/>
        </w:rPr>
        <w:t>נ</w:t>
      </w:r>
      <w:r>
        <w:rPr>
          <w:rFonts w:hint="cs"/>
          <w:rtl/>
        </w:rPr>
        <w:t>ו</w:t>
      </w:r>
    </w:p>
    <w:p w14:paraId="37A9A35D" w14:textId="77777777" w:rsidR="0034656A" w:rsidRDefault="006C1968" w:rsidP="00126036">
      <w:pPr>
        <w:tabs>
          <w:tab w:val="left" w:pos="1868"/>
        </w:tabs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31F2BBC7" w14:textId="77777777" w:rsidR="003A7558" w:rsidRDefault="0034656A" w:rsidP="00126036">
      <w:pPr>
        <w:tabs>
          <w:tab w:val="left" w:pos="1868"/>
        </w:tabs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60D5547C" w14:textId="77777777" w:rsidR="00DF6E7D" w:rsidRDefault="003A7558" w:rsidP="00126036">
      <w:pPr>
        <w:tabs>
          <w:tab w:val="left" w:pos="1868"/>
        </w:tabs>
        <w:ind w:firstLine="0"/>
        <w:rPr>
          <w:rtl/>
        </w:rPr>
      </w:pPr>
      <w:r>
        <w:rPr>
          <w:rFonts w:hint="cs"/>
          <w:rtl/>
        </w:rPr>
        <w:t>צג</w:t>
      </w:r>
      <w:bookmarkStart w:id="16" w:name="_ETM_Q1_698156"/>
      <w:bookmarkEnd w:id="16"/>
      <w:r>
        <w:rPr>
          <w:rFonts w:hint="cs"/>
          <w:rtl/>
        </w:rPr>
        <w:t>ה מלקו</w:t>
      </w:r>
      <w:bookmarkStart w:id="17" w:name="_ETM_Q1_701656"/>
      <w:bookmarkStart w:id="18" w:name="_ETM_Q1_700156"/>
      <w:bookmarkStart w:id="19" w:name="_ETM_Q1_698906"/>
      <w:bookmarkStart w:id="20" w:name="_ETM_Q1_697406"/>
      <w:bookmarkEnd w:id="17"/>
      <w:bookmarkEnd w:id="18"/>
      <w:bookmarkEnd w:id="19"/>
      <w:bookmarkEnd w:id="20"/>
    </w:p>
    <w:p w14:paraId="39D79770" w14:textId="2FD1732C" w:rsidR="000C47F5" w:rsidRPr="0082136D" w:rsidRDefault="00DF6E7D" w:rsidP="00126036">
      <w:pPr>
        <w:tabs>
          <w:tab w:val="left" w:pos="1868"/>
        </w:tabs>
        <w:ind w:firstLine="0"/>
        <w:rPr>
          <w:rtl/>
        </w:rPr>
      </w:pPr>
      <w:r>
        <w:rPr>
          <w:rFonts w:hint="cs"/>
          <w:rtl/>
        </w:rPr>
        <w:t>שרון ניר</w:t>
      </w:r>
      <w:r w:rsidR="00126036">
        <w:rPr>
          <w:rtl/>
        </w:rPr>
        <w:tab/>
      </w:r>
    </w:p>
    <w:p w14:paraId="1ED97A2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A313800" w14:textId="77777777" w:rsidR="00AC1CDF" w:rsidRPr="000C47F5" w:rsidRDefault="00AC1CDF" w:rsidP="00DE5B80">
      <w:pPr>
        <w:ind w:firstLine="0"/>
        <w:rPr>
          <w:b/>
          <w:bCs/>
          <w:u w:val="single"/>
          <w:rtl/>
        </w:rPr>
      </w:pPr>
    </w:p>
    <w:p w14:paraId="18301B8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3"/>
        <w:gridCol w:w="450"/>
        <w:gridCol w:w="6935"/>
      </w:tblGrid>
      <w:tr w:rsidR="006F53DF" w14:paraId="3448D12E" w14:textId="77777777" w:rsidTr="007C151E">
        <w:tc>
          <w:tcPr>
            <w:tcW w:w="1913" w:type="dxa"/>
          </w:tcPr>
          <w:p w14:paraId="6D536F6C" w14:textId="5285BD4D" w:rsidR="006F53DF" w:rsidRPr="007C151E" w:rsidRDefault="00BA4FEF" w:rsidP="00DE5B80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>עומר צור</w:t>
            </w:r>
          </w:p>
        </w:tc>
        <w:tc>
          <w:tcPr>
            <w:tcW w:w="450" w:type="dxa"/>
          </w:tcPr>
          <w:p w14:paraId="34E67B3F" w14:textId="692F0994" w:rsidR="006F53DF" w:rsidRPr="007C151E" w:rsidRDefault="006F53DF" w:rsidP="00DE5B80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>–</w:t>
            </w:r>
          </w:p>
        </w:tc>
        <w:tc>
          <w:tcPr>
            <w:tcW w:w="6935" w:type="dxa"/>
          </w:tcPr>
          <w:p w14:paraId="0912E0DA" w14:textId="18A023AF" w:rsidR="006F53DF" w:rsidRPr="007C151E" w:rsidRDefault="00BA4FEF" w:rsidP="00BA4FEF">
            <w:pPr>
              <w:ind w:firstLine="0"/>
              <w:rPr>
                <w:rtl/>
              </w:rPr>
            </w:pPr>
            <w:r w:rsidRPr="007C151E">
              <w:rPr>
                <w:rtl/>
              </w:rPr>
              <w:t>מנהל אגף המכינות הקדם צבאיו</w:t>
            </w:r>
            <w:r w:rsidRPr="007C151E">
              <w:rPr>
                <w:rFonts w:hint="cs"/>
                <w:rtl/>
              </w:rPr>
              <w:t xml:space="preserve">ת, </w:t>
            </w:r>
            <w:r w:rsidRPr="007C151E">
              <w:rPr>
                <w:rtl/>
              </w:rPr>
              <w:t>במשרד ההתיישבות והמשימות הלאומיות</w:t>
            </w:r>
          </w:p>
        </w:tc>
      </w:tr>
      <w:tr w:rsidR="006F53DF" w14:paraId="451EF943" w14:textId="77777777" w:rsidTr="007C151E">
        <w:tc>
          <w:tcPr>
            <w:tcW w:w="1913" w:type="dxa"/>
          </w:tcPr>
          <w:p w14:paraId="688D9E36" w14:textId="7098C152" w:rsidR="006F53DF" w:rsidRPr="007C151E" w:rsidRDefault="00B8058A" w:rsidP="00B8058A">
            <w:pPr>
              <w:ind w:firstLine="0"/>
              <w:rPr>
                <w:rtl/>
              </w:rPr>
            </w:pPr>
            <w:r w:rsidRPr="007C151E">
              <w:rPr>
                <w:rtl/>
              </w:rPr>
              <w:t xml:space="preserve">גור רוזנבלט </w:t>
            </w:r>
          </w:p>
        </w:tc>
        <w:tc>
          <w:tcPr>
            <w:tcW w:w="450" w:type="dxa"/>
          </w:tcPr>
          <w:p w14:paraId="1BFB68EB" w14:textId="6819A19D" w:rsidR="006F53DF" w:rsidRPr="007C151E" w:rsidRDefault="00B8058A" w:rsidP="006F53DF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>–</w:t>
            </w:r>
          </w:p>
        </w:tc>
        <w:tc>
          <w:tcPr>
            <w:tcW w:w="6935" w:type="dxa"/>
          </w:tcPr>
          <w:p w14:paraId="16F4B70C" w14:textId="30E3DAF4" w:rsidR="006F53DF" w:rsidRPr="007C151E" w:rsidRDefault="00B8058A" w:rsidP="004A0F2F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 xml:space="preserve">סמנכ"ל ומנהל מינהל חברה ונוער, משרד החינוך </w:t>
            </w:r>
            <w:bookmarkStart w:id="21" w:name="_ETM_Q1_2750653"/>
            <w:bookmarkStart w:id="22" w:name="_ETM_Q1_2751154"/>
            <w:bookmarkEnd w:id="21"/>
            <w:bookmarkEnd w:id="22"/>
          </w:p>
        </w:tc>
      </w:tr>
      <w:tr w:rsidR="00B8058A" w14:paraId="501986A9" w14:textId="77777777" w:rsidTr="007C151E">
        <w:tc>
          <w:tcPr>
            <w:tcW w:w="1913" w:type="dxa"/>
          </w:tcPr>
          <w:p w14:paraId="504D5821" w14:textId="01C67843" w:rsidR="00B8058A" w:rsidRPr="007C151E" w:rsidRDefault="00B8058A" w:rsidP="00B8058A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>ישי גרין</w:t>
            </w:r>
          </w:p>
        </w:tc>
        <w:tc>
          <w:tcPr>
            <w:tcW w:w="450" w:type="dxa"/>
          </w:tcPr>
          <w:p w14:paraId="423ACD32" w14:textId="461439A8" w:rsidR="00B8058A" w:rsidRPr="007C151E" w:rsidRDefault="00B8058A" w:rsidP="00B8058A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>–</w:t>
            </w:r>
          </w:p>
        </w:tc>
        <w:tc>
          <w:tcPr>
            <w:tcW w:w="6935" w:type="dxa"/>
          </w:tcPr>
          <w:p w14:paraId="64DEBD85" w14:textId="10F4B9A0" w:rsidR="00B8058A" w:rsidRPr="007C151E" w:rsidRDefault="00B8058A" w:rsidP="00B8058A">
            <w:pPr>
              <w:ind w:firstLine="0"/>
              <w:rPr>
                <w:rtl/>
              </w:rPr>
            </w:pPr>
            <w:r w:rsidRPr="007C151E">
              <w:rPr>
                <w:rtl/>
              </w:rPr>
              <w:t>מנהל תחום מינהל כלכלה ותקציבים, משרד החינוך</w:t>
            </w:r>
          </w:p>
        </w:tc>
      </w:tr>
      <w:tr w:rsidR="00487943" w14:paraId="430C9E76" w14:textId="77777777" w:rsidTr="007C151E">
        <w:tc>
          <w:tcPr>
            <w:tcW w:w="1913" w:type="dxa"/>
          </w:tcPr>
          <w:p w14:paraId="0CFBAB36" w14:textId="2379C845" w:rsidR="00487943" w:rsidRPr="007C151E" w:rsidRDefault="00487943" w:rsidP="00B8058A">
            <w:pPr>
              <w:ind w:firstLine="0"/>
              <w:rPr>
                <w:rtl/>
              </w:rPr>
            </w:pPr>
            <w:r w:rsidRPr="007C151E">
              <w:rPr>
                <w:rtl/>
              </w:rPr>
              <w:t>אורלי יוסף</w:t>
            </w:r>
          </w:p>
        </w:tc>
        <w:tc>
          <w:tcPr>
            <w:tcW w:w="450" w:type="dxa"/>
          </w:tcPr>
          <w:p w14:paraId="2DE3FB67" w14:textId="6DC8111B" w:rsidR="00487943" w:rsidRPr="007C151E" w:rsidRDefault="00487943" w:rsidP="00B8058A">
            <w:pPr>
              <w:ind w:firstLine="0"/>
              <w:rPr>
                <w:rtl/>
              </w:rPr>
            </w:pPr>
            <w:bookmarkStart w:id="23" w:name="_ETM_Q1_1270903"/>
            <w:bookmarkStart w:id="24" w:name="_ETM_Q1_1269157"/>
            <w:bookmarkEnd w:id="23"/>
            <w:bookmarkEnd w:id="24"/>
            <w:r w:rsidRPr="007C151E">
              <w:rPr>
                <w:rFonts w:hint="cs"/>
                <w:rtl/>
              </w:rPr>
              <w:t>–</w:t>
            </w:r>
          </w:p>
        </w:tc>
        <w:tc>
          <w:tcPr>
            <w:tcW w:w="6935" w:type="dxa"/>
          </w:tcPr>
          <w:p w14:paraId="1E306E85" w14:textId="4EFB7A77" w:rsidR="00487943" w:rsidRPr="007C151E" w:rsidRDefault="00487943" w:rsidP="00B8058A">
            <w:pPr>
              <w:ind w:firstLine="0"/>
              <w:rPr>
                <w:rtl/>
              </w:rPr>
            </w:pPr>
            <w:bookmarkStart w:id="25" w:name="_ETM_Q1_1269156"/>
            <w:bookmarkStart w:id="26" w:name="_ETM_Q1_1271405"/>
            <w:bookmarkStart w:id="27" w:name="_ETM_Q1_1269656"/>
            <w:bookmarkEnd w:id="25"/>
            <w:bookmarkEnd w:id="26"/>
            <w:bookmarkEnd w:id="27"/>
            <w:r w:rsidRPr="007C151E">
              <w:rPr>
                <w:rFonts w:hint="cs"/>
                <w:rtl/>
              </w:rPr>
              <w:t>מנהלת תחום תקצ</w:t>
            </w:r>
            <w:bookmarkStart w:id="28" w:name="_ETM_Q1_1271401"/>
            <w:bookmarkEnd w:id="28"/>
            <w:r w:rsidRPr="007C151E">
              <w:rPr>
                <w:rFonts w:hint="cs"/>
                <w:rtl/>
              </w:rPr>
              <w:t>יב</w:t>
            </w:r>
            <w:bookmarkStart w:id="29" w:name="_ETM_Q1_1272402"/>
            <w:bookmarkStart w:id="30" w:name="_ETM_Q1_1270652"/>
            <w:bookmarkStart w:id="31" w:name="_ETM_Q1_1271155"/>
            <w:bookmarkStart w:id="32" w:name="_ETM_Q1_1270156"/>
            <w:bookmarkEnd w:id="29"/>
            <w:bookmarkEnd w:id="30"/>
            <w:bookmarkEnd w:id="31"/>
            <w:bookmarkEnd w:id="32"/>
            <w:r w:rsidRPr="007C151E">
              <w:rPr>
                <w:rFonts w:hint="cs"/>
                <w:rtl/>
              </w:rPr>
              <w:t xml:space="preserve">, </w:t>
            </w:r>
            <w:bookmarkStart w:id="33" w:name="_ETM_Q1_1269401"/>
            <w:bookmarkEnd w:id="33"/>
            <w:r w:rsidRPr="007C151E">
              <w:rPr>
                <w:rFonts w:hint="cs"/>
                <w:rtl/>
              </w:rPr>
              <w:t>מינהל</w:t>
            </w:r>
            <w:bookmarkStart w:id="34" w:name="_ETM_Q1_1270905"/>
            <w:bookmarkEnd w:id="34"/>
            <w:r w:rsidRPr="007C151E">
              <w:rPr>
                <w:rFonts w:hint="cs"/>
                <w:rtl/>
              </w:rPr>
              <w:t xml:space="preserve"> חברה ונוער, משרד החינוך </w:t>
            </w:r>
          </w:p>
        </w:tc>
      </w:tr>
      <w:tr w:rsidR="00BD232B" w14:paraId="11105571" w14:textId="77777777" w:rsidTr="007C151E">
        <w:tc>
          <w:tcPr>
            <w:tcW w:w="1913" w:type="dxa"/>
          </w:tcPr>
          <w:p w14:paraId="642ADBF7" w14:textId="2E6F1F13" w:rsidR="00BD232B" w:rsidRPr="007C151E" w:rsidRDefault="00BD232B" w:rsidP="000821A8">
            <w:pPr>
              <w:ind w:firstLine="0"/>
              <w:rPr>
                <w:b/>
                <w:rtl/>
              </w:rPr>
            </w:pPr>
            <w:r w:rsidRPr="007C151E">
              <w:rPr>
                <w:rFonts w:hint="cs"/>
                <w:b/>
                <w:rtl/>
              </w:rPr>
              <w:t>איתי חיים</w:t>
            </w:r>
          </w:p>
        </w:tc>
        <w:tc>
          <w:tcPr>
            <w:tcW w:w="450" w:type="dxa"/>
          </w:tcPr>
          <w:p w14:paraId="5B45812C" w14:textId="3D1CB6AF" w:rsidR="00BD232B" w:rsidRPr="007C151E" w:rsidRDefault="00BD232B" w:rsidP="00B8058A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>–</w:t>
            </w:r>
          </w:p>
        </w:tc>
        <w:tc>
          <w:tcPr>
            <w:tcW w:w="6935" w:type="dxa"/>
          </w:tcPr>
          <w:p w14:paraId="14796B26" w14:textId="1FFD88FF" w:rsidR="00BD232B" w:rsidRPr="007C151E" w:rsidRDefault="00BD232B" w:rsidP="00B8058A">
            <w:pPr>
              <w:ind w:firstLine="0"/>
              <w:rPr>
                <w:rtl/>
              </w:rPr>
            </w:pPr>
            <w:r w:rsidRPr="007C151E">
              <w:rPr>
                <w:rFonts w:hint="cs"/>
                <w:b/>
                <w:rtl/>
              </w:rPr>
              <w:t>מנהל תחום קשרי ממשל וכנסת, לשכת המנהל הכללי, משרד החינוך</w:t>
            </w:r>
          </w:p>
        </w:tc>
      </w:tr>
      <w:tr w:rsidR="00F2018B" w14:paraId="0C57083F" w14:textId="77777777" w:rsidTr="007C151E">
        <w:tc>
          <w:tcPr>
            <w:tcW w:w="1913" w:type="dxa"/>
          </w:tcPr>
          <w:p w14:paraId="5EA0E4B7" w14:textId="227C3753" w:rsidR="00F2018B" w:rsidRPr="007C151E" w:rsidRDefault="00F2018B" w:rsidP="00B8058A">
            <w:pPr>
              <w:ind w:firstLine="0"/>
              <w:rPr>
                <w:rtl/>
              </w:rPr>
            </w:pPr>
            <w:r w:rsidRPr="007C151E">
              <w:rPr>
                <w:rtl/>
              </w:rPr>
              <w:t>ישראל מלאכי</w:t>
            </w:r>
          </w:p>
        </w:tc>
        <w:tc>
          <w:tcPr>
            <w:tcW w:w="450" w:type="dxa"/>
          </w:tcPr>
          <w:p w14:paraId="5D7319A5" w14:textId="3466081F" w:rsidR="00F2018B" w:rsidRPr="007C151E" w:rsidRDefault="00F2018B" w:rsidP="00B8058A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>–</w:t>
            </w:r>
          </w:p>
        </w:tc>
        <w:tc>
          <w:tcPr>
            <w:tcW w:w="6935" w:type="dxa"/>
          </w:tcPr>
          <w:p w14:paraId="23ABAEA0" w14:textId="5BEA23C4" w:rsidR="00F2018B" w:rsidRPr="007C151E" w:rsidRDefault="00F2018B" w:rsidP="00B8058A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 xml:space="preserve">משנה מנכ"ל, משרד האוצר </w:t>
            </w:r>
            <w:bookmarkStart w:id="35" w:name="_ETM_Q1_201655"/>
            <w:bookmarkStart w:id="36" w:name="_ETM_Q1_198401"/>
            <w:bookmarkEnd w:id="35"/>
            <w:bookmarkEnd w:id="36"/>
          </w:p>
        </w:tc>
      </w:tr>
      <w:tr w:rsidR="00B8058A" w14:paraId="28F23B42" w14:textId="77777777" w:rsidTr="007C151E">
        <w:tc>
          <w:tcPr>
            <w:tcW w:w="1913" w:type="dxa"/>
          </w:tcPr>
          <w:p w14:paraId="7E4FD815" w14:textId="1EA49AFD" w:rsidR="00B8058A" w:rsidRPr="007C151E" w:rsidRDefault="00584C04" w:rsidP="00B8058A">
            <w:pPr>
              <w:ind w:firstLine="0"/>
              <w:rPr>
                <w:rtl/>
              </w:rPr>
            </w:pPr>
            <w:bookmarkStart w:id="37" w:name="_ETM_Q1_3429656" w:colFirst="0" w:colLast="0"/>
            <w:r w:rsidRPr="007C151E">
              <w:rPr>
                <w:rtl/>
              </w:rPr>
              <w:t>דודי קופל</w:t>
            </w:r>
          </w:p>
        </w:tc>
        <w:tc>
          <w:tcPr>
            <w:tcW w:w="450" w:type="dxa"/>
          </w:tcPr>
          <w:p w14:paraId="5821A3E6" w14:textId="23A43C30" w:rsidR="00B8058A" w:rsidRPr="007C151E" w:rsidRDefault="00B8058A" w:rsidP="00B8058A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>–</w:t>
            </w:r>
          </w:p>
        </w:tc>
        <w:tc>
          <w:tcPr>
            <w:tcW w:w="6935" w:type="dxa"/>
          </w:tcPr>
          <w:p w14:paraId="1D999B94" w14:textId="738E464D" w:rsidR="00B8058A" w:rsidRPr="007C151E" w:rsidRDefault="00584C04" w:rsidP="00B8058A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>עו"ד,</w:t>
            </w:r>
            <w:r w:rsidR="000F4C48" w:rsidRPr="007C151E">
              <w:rPr>
                <w:rFonts w:hint="cs"/>
                <w:rtl/>
              </w:rPr>
              <w:t xml:space="preserve"> משנה ליועמ"ש,</w:t>
            </w:r>
            <w:r w:rsidRPr="007C151E">
              <w:rPr>
                <w:rFonts w:hint="cs"/>
                <w:rtl/>
              </w:rPr>
              <w:t xml:space="preserve"> לשכת משפטית, משרד האוצר </w:t>
            </w:r>
          </w:p>
        </w:tc>
      </w:tr>
      <w:bookmarkEnd w:id="37"/>
      <w:tr w:rsidR="00B8058A" w14:paraId="44924E8F" w14:textId="77777777" w:rsidTr="007C151E">
        <w:tc>
          <w:tcPr>
            <w:tcW w:w="1913" w:type="dxa"/>
          </w:tcPr>
          <w:p w14:paraId="6FD8192F" w14:textId="37F01A76" w:rsidR="00B8058A" w:rsidRPr="007C151E" w:rsidRDefault="004070E6" w:rsidP="00B8058A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>דן נימני</w:t>
            </w:r>
          </w:p>
        </w:tc>
        <w:tc>
          <w:tcPr>
            <w:tcW w:w="450" w:type="dxa"/>
          </w:tcPr>
          <w:p w14:paraId="504B017B" w14:textId="6EA5B302" w:rsidR="00B8058A" w:rsidRPr="007C151E" w:rsidRDefault="00B8058A" w:rsidP="00B8058A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>–</w:t>
            </w:r>
            <w:bookmarkStart w:id="38" w:name="_ETM_Q1_4372155"/>
            <w:bookmarkStart w:id="39" w:name="_ETM_Q1_4370403"/>
            <w:bookmarkStart w:id="40" w:name="_ETM_Q1_4368653"/>
            <w:bookmarkStart w:id="41" w:name="_ETM_Q1_4367653"/>
            <w:bookmarkStart w:id="42" w:name="_ETM_Q1_4365903"/>
            <w:bookmarkStart w:id="43" w:name="_ETM_Q1_4364154"/>
            <w:bookmarkStart w:id="44" w:name="_ETM_Q1_4362654"/>
            <w:bookmarkEnd w:id="38"/>
            <w:bookmarkEnd w:id="39"/>
            <w:bookmarkEnd w:id="40"/>
            <w:bookmarkEnd w:id="41"/>
            <w:bookmarkEnd w:id="42"/>
            <w:bookmarkEnd w:id="43"/>
            <w:bookmarkEnd w:id="44"/>
          </w:p>
        </w:tc>
        <w:tc>
          <w:tcPr>
            <w:tcW w:w="6935" w:type="dxa"/>
          </w:tcPr>
          <w:p w14:paraId="6884AA9E" w14:textId="7B391D36" w:rsidR="00B8058A" w:rsidRPr="007C151E" w:rsidRDefault="00C43780" w:rsidP="00B8058A">
            <w:pPr>
              <w:ind w:firstLine="0"/>
              <w:rPr>
                <w:rtl/>
              </w:rPr>
            </w:pPr>
            <w:bookmarkStart w:id="45" w:name="_ETM_Q1_4367652"/>
            <w:bookmarkEnd w:id="45"/>
            <w:r w:rsidRPr="007C151E">
              <w:rPr>
                <w:rFonts w:hint="cs"/>
                <w:rtl/>
              </w:rPr>
              <w:t xml:space="preserve">אגף תקציבים, משרד האוצר </w:t>
            </w:r>
          </w:p>
        </w:tc>
      </w:tr>
      <w:tr w:rsidR="000821A8" w14:paraId="0D12B6AF" w14:textId="77777777" w:rsidTr="007C151E">
        <w:tc>
          <w:tcPr>
            <w:tcW w:w="1913" w:type="dxa"/>
          </w:tcPr>
          <w:p w14:paraId="6F210201" w14:textId="1ED4335C" w:rsidR="000821A8" w:rsidRPr="007C151E" w:rsidRDefault="000821A8" w:rsidP="000821A8">
            <w:pPr>
              <w:ind w:firstLine="0"/>
              <w:rPr>
                <w:rtl/>
              </w:rPr>
            </w:pPr>
            <w:bookmarkStart w:id="46" w:name="_ETM_Q1_4908152"/>
            <w:bookmarkEnd w:id="46"/>
            <w:r w:rsidRPr="007C151E">
              <w:rPr>
                <w:rFonts w:hint="cs"/>
                <w:rtl/>
                <w:lang w:eastAsia="he-IL"/>
              </w:rPr>
              <w:t>תמר לוי בונה</w:t>
            </w:r>
            <w:bookmarkStart w:id="47" w:name="_ETM_Q1_4908402"/>
            <w:bookmarkEnd w:id="47"/>
          </w:p>
        </w:tc>
        <w:tc>
          <w:tcPr>
            <w:tcW w:w="450" w:type="dxa"/>
          </w:tcPr>
          <w:p w14:paraId="6056D639" w14:textId="167EE112" w:rsidR="000821A8" w:rsidRPr="007C151E" w:rsidRDefault="000821A8" w:rsidP="00B8058A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>–</w:t>
            </w:r>
          </w:p>
        </w:tc>
        <w:tc>
          <w:tcPr>
            <w:tcW w:w="6935" w:type="dxa"/>
          </w:tcPr>
          <w:p w14:paraId="7E653E44" w14:textId="7DACC9DB" w:rsidR="000821A8" w:rsidRPr="007C151E" w:rsidRDefault="000821A8" w:rsidP="00325FBE">
            <w:pPr>
              <w:ind w:firstLine="0"/>
              <w:rPr>
                <w:rtl/>
              </w:rPr>
            </w:pPr>
            <w:bookmarkStart w:id="48" w:name="_ETM_Q1_4908652"/>
            <w:bookmarkEnd w:id="48"/>
            <w:r w:rsidRPr="007C151E">
              <w:rPr>
                <w:rFonts w:hint="cs"/>
                <w:rtl/>
              </w:rPr>
              <w:t xml:space="preserve">אגף תקציבים, משרד האוצר </w:t>
            </w:r>
            <w:bookmarkStart w:id="49" w:name="_ETM_Q1_4909152"/>
            <w:bookmarkStart w:id="50" w:name="_ETM_Q1_4909401"/>
            <w:bookmarkEnd w:id="49"/>
            <w:bookmarkEnd w:id="50"/>
          </w:p>
        </w:tc>
      </w:tr>
      <w:tr w:rsidR="00B8058A" w14:paraId="33B88120" w14:textId="77777777" w:rsidTr="007C151E">
        <w:tc>
          <w:tcPr>
            <w:tcW w:w="1913" w:type="dxa"/>
          </w:tcPr>
          <w:p w14:paraId="52CF6478" w14:textId="2131C2EB" w:rsidR="00B8058A" w:rsidRPr="007C151E" w:rsidRDefault="00325FBE" w:rsidP="00B8058A">
            <w:pPr>
              <w:ind w:firstLine="0"/>
              <w:rPr>
                <w:rtl/>
              </w:rPr>
            </w:pPr>
            <w:r w:rsidRPr="007C151E">
              <w:rPr>
                <w:rtl/>
              </w:rPr>
              <w:t>רויטל ארדן</w:t>
            </w:r>
          </w:p>
        </w:tc>
        <w:tc>
          <w:tcPr>
            <w:tcW w:w="450" w:type="dxa"/>
          </w:tcPr>
          <w:p w14:paraId="794E3EB6" w14:textId="65D14F0E" w:rsidR="00B8058A" w:rsidRPr="007C151E" w:rsidRDefault="00B8058A" w:rsidP="00B8058A">
            <w:pPr>
              <w:ind w:firstLine="0"/>
              <w:rPr>
                <w:rtl/>
              </w:rPr>
            </w:pPr>
            <w:r w:rsidRPr="007C151E">
              <w:rPr>
                <w:rFonts w:hint="cs"/>
                <w:rtl/>
              </w:rPr>
              <w:t>–</w:t>
            </w:r>
          </w:p>
        </w:tc>
        <w:tc>
          <w:tcPr>
            <w:tcW w:w="6935" w:type="dxa"/>
          </w:tcPr>
          <w:p w14:paraId="49C8B444" w14:textId="12526C49" w:rsidR="00B8058A" w:rsidRPr="007C151E" w:rsidRDefault="00325FBE" w:rsidP="00325FBE">
            <w:pPr>
              <w:ind w:firstLine="0"/>
              <w:rPr>
                <w:rtl/>
              </w:rPr>
            </w:pPr>
            <w:r w:rsidRPr="007C151E">
              <w:rPr>
                <w:rtl/>
              </w:rPr>
              <w:t xml:space="preserve">מנהלת </w:t>
            </w:r>
            <w:r w:rsidRPr="007C151E">
              <w:rPr>
                <w:rFonts w:hint="cs"/>
                <w:rtl/>
              </w:rPr>
              <w:t xml:space="preserve">תחום </w:t>
            </w:r>
            <w:r w:rsidRPr="007C151E">
              <w:rPr>
                <w:rtl/>
              </w:rPr>
              <w:t>מערך אמבולטורי</w:t>
            </w:r>
            <w:r w:rsidRPr="007C151E">
              <w:rPr>
                <w:rFonts w:hint="cs"/>
                <w:rtl/>
              </w:rPr>
              <w:t xml:space="preserve">, </w:t>
            </w:r>
            <w:r w:rsidRPr="007C151E">
              <w:rPr>
                <w:rtl/>
              </w:rPr>
              <w:t xml:space="preserve">אגף בריאות הנפש, </w:t>
            </w:r>
            <w:r w:rsidRPr="007C151E">
              <w:rPr>
                <w:rFonts w:hint="cs"/>
                <w:rtl/>
              </w:rPr>
              <w:t xml:space="preserve">משרד הבריאות </w:t>
            </w:r>
          </w:p>
        </w:tc>
      </w:tr>
      <w:tr w:rsidR="00B8058A" w14:paraId="19111EB1" w14:textId="77777777" w:rsidTr="007C151E">
        <w:tc>
          <w:tcPr>
            <w:tcW w:w="1913" w:type="dxa"/>
          </w:tcPr>
          <w:p w14:paraId="483E7C18" w14:textId="7876957D" w:rsidR="00B8058A" w:rsidRDefault="00DF7FFD" w:rsidP="00B8058A">
            <w:pPr>
              <w:ind w:firstLine="0"/>
              <w:rPr>
                <w:rtl/>
              </w:rPr>
            </w:pPr>
            <w:r w:rsidRPr="00DF7FFD">
              <w:rPr>
                <w:rtl/>
              </w:rPr>
              <w:t>חיה אקשטיין קופל</w:t>
            </w:r>
          </w:p>
        </w:tc>
        <w:tc>
          <w:tcPr>
            <w:tcW w:w="450" w:type="dxa"/>
          </w:tcPr>
          <w:p w14:paraId="202B8BE6" w14:textId="29D2CBB1" w:rsidR="00B8058A" w:rsidRDefault="00B8058A" w:rsidP="00B8058A">
            <w:pPr>
              <w:ind w:firstLine="0"/>
              <w:rPr>
                <w:rtl/>
              </w:rPr>
            </w:pPr>
            <w:r w:rsidRPr="00C51883">
              <w:rPr>
                <w:rFonts w:hint="cs"/>
                <w:rtl/>
              </w:rPr>
              <w:t>–</w:t>
            </w:r>
          </w:p>
        </w:tc>
        <w:tc>
          <w:tcPr>
            <w:tcW w:w="6935" w:type="dxa"/>
          </w:tcPr>
          <w:p w14:paraId="41A2AE9A" w14:textId="1BDA2E01" w:rsidR="00B8058A" w:rsidRDefault="002B173C" w:rsidP="002B173C">
            <w:pPr>
              <w:ind w:firstLine="0"/>
              <w:rPr>
                <w:rtl/>
              </w:rPr>
            </w:pPr>
            <w:r w:rsidRPr="002B173C">
              <w:rPr>
                <w:rFonts w:hint="cs"/>
                <w:rtl/>
              </w:rPr>
              <w:t>מנהלת תחום כלכלת אשפוז, משרד הבריאות</w:t>
            </w:r>
            <w:bookmarkStart w:id="51" w:name="_ETM_Q1_4455152"/>
            <w:bookmarkStart w:id="52" w:name="_ETM_Q1_4454652"/>
            <w:bookmarkEnd w:id="51"/>
            <w:bookmarkEnd w:id="52"/>
          </w:p>
        </w:tc>
      </w:tr>
      <w:tr w:rsidR="00B8058A" w14:paraId="6F9F2FB4" w14:textId="77777777" w:rsidTr="007C151E">
        <w:tc>
          <w:tcPr>
            <w:tcW w:w="1913" w:type="dxa"/>
          </w:tcPr>
          <w:p w14:paraId="40D3307C" w14:textId="02373C51" w:rsidR="00B8058A" w:rsidRDefault="00146C01" w:rsidP="00B805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כהני</w:t>
            </w:r>
          </w:p>
        </w:tc>
        <w:tc>
          <w:tcPr>
            <w:tcW w:w="450" w:type="dxa"/>
          </w:tcPr>
          <w:p w14:paraId="00F7EA21" w14:textId="16DD0598" w:rsidR="00B8058A" w:rsidRDefault="00B8058A" w:rsidP="00B8058A">
            <w:pPr>
              <w:ind w:firstLine="0"/>
              <w:rPr>
                <w:rtl/>
              </w:rPr>
            </w:pPr>
            <w:r w:rsidRPr="00C51883">
              <w:rPr>
                <w:rFonts w:hint="cs"/>
                <w:rtl/>
              </w:rPr>
              <w:t>–</w:t>
            </w:r>
          </w:p>
        </w:tc>
        <w:tc>
          <w:tcPr>
            <w:tcW w:w="6935" w:type="dxa"/>
          </w:tcPr>
          <w:p w14:paraId="41DDA8BD" w14:textId="050B706D" w:rsidR="00B8058A" w:rsidRDefault="00146C01" w:rsidP="00146C0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מטה מנכ"ל, </w:t>
            </w:r>
            <w:hyperlink r:id="rId11" w:history="1">
              <w:r w:rsidRPr="00146C01">
                <w:rPr>
                  <w:rtl/>
                </w:rPr>
                <w:t>משרד הנגב, הגליל והחוסן הלאומי</w:t>
              </w:r>
            </w:hyperlink>
          </w:p>
        </w:tc>
      </w:tr>
      <w:tr w:rsidR="00B8058A" w14:paraId="5E1A2C7F" w14:textId="77777777" w:rsidTr="007C151E">
        <w:tc>
          <w:tcPr>
            <w:tcW w:w="1913" w:type="dxa"/>
          </w:tcPr>
          <w:p w14:paraId="48F5F7EA" w14:textId="3D3EBB17" w:rsidR="00B8058A" w:rsidRDefault="0034656A" w:rsidP="00B8058A">
            <w:pPr>
              <w:ind w:firstLine="0"/>
              <w:rPr>
                <w:rtl/>
              </w:rPr>
            </w:pPr>
            <w:r w:rsidRPr="0034656A">
              <w:rPr>
                <w:rtl/>
              </w:rPr>
              <w:t>כנרת דהן גרנית</w:t>
            </w:r>
          </w:p>
        </w:tc>
        <w:tc>
          <w:tcPr>
            <w:tcW w:w="450" w:type="dxa"/>
          </w:tcPr>
          <w:p w14:paraId="1F3498A9" w14:textId="382C45DA" w:rsidR="00B8058A" w:rsidRDefault="00B8058A" w:rsidP="00B8058A">
            <w:pPr>
              <w:ind w:firstLine="0"/>
              <w:rPr>
                <w:rtl/>
              </w:rPr>
            </w:pPr>
            <w:r w:rsidRPr="00C51883">
              <w:rPr>
                <w:rFonts w:hint="cs"/>
                <w:rtl/>
              </w:rPr>
              <w:t>–</w:t>
            </w:r>
          </w:p>
        </w:tc>
        <w:tc>
          <w:tcPr>
            <w:tcW w:w="6935" w:type="dxa"/>
          </w:tcPr>
          <w:p w14:paraId="3FD15E44" w14:textId="5F786E27" w:rsidR="00B8058A" w:rsidRDefault="0034656A" w:rsidP="00B8058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בכיר, אנרגיה מתחדשת, משרד האנרגיה והתשתיות</w:t>
            </w:r>
          </w:p>
        </w:tc>
      </w:tr>
    </w:tbl>
    <w:p w14:paraId="089D29CB" w14:textId="69E26529" w:rsidR="00E64116" w:rsidRPr="008713A4" w:rsidRDefault="00E64116" w:rsidP="00DE5B80">
      <w:pPr>
        <w:ind w:firstLine="0"/>
        <w:rPr>
          <w:rtl/>
        </w:rPr>
      </w:pPr>
    </w:p>
    <w:p w14:paraId="10590E1E" w14:textId="77777777" w:rsidR="00E64116" w:rsidRDefault="00E64116" w:rsidP="00DE5B80">
      <w:pPr>
        <w:ind w:firstLine="0"/>
        <w:rPr>
          <w:rtl/>
        </w:rPr>
      </w:pPr>
    </w:p>
    <w:p w14:paraId="437F3F4F" w14:textId="77777777" w:rsidR="00D37550" w:rsidRPr="008713A4" w:rsidRDefault="00D37550" w:rsidP="00DE5B80">
      <w:pPr>
        <w:ind w:firstLine="0"/>
        <w:rPr>
          <w:rtl/>
        </w:rPr>
      </w:pPr>
    </w:p>
    <w:p w14:paraId="03AC8C3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8B337B" w14:textId="69C71AE9" w:rsidR="00E64116" w:rsidRPr="008713A4" w:rsidRDefault="006F53DF" w:rsidP="00D40A29">
      <w:pPr>
        <w:ind w:firstLine="0"/>
      </w:pPr>
      <w:r>
        <w:rPr>
          <w:rtl/>
        </w:rPr>
        <w:t>שלומית ארליך</w:t>
      </w:r>
    </w:p>
    <w:p w14:paraId="3042BCF1" w14:textId="77777777" w:rsidR="00E64116" w:rsidRPr="008713A4" w:rsidRDefault="00E64116" w:rsidP="00DE5B80">
      <w:pPr>
        <w:ind w:firstLine="0"/>
        <w:rPr>
          <w:rtl/>
        </w:rPr>
      </w:pPr>
    </w:p>
    <w:p w14:paraId="0B57396E" w14:textId="0516430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C42D634" w14:textId="04957F08" w:rsidR="00E64116" w:rsidRPr="008713A4" w:rsidRDefault="006F53DF" w:rsidP="00D40A29">
      <w:pPr>
        <w:ind w:firstLine="0"/>
        <w:rPr>
          <w:u w:val="single"/>
        </w:rPr>
      </w:pPr>
      <w:r>
        <w:rPr>
          <w:rtl/>
        </w:rPr>
        <w:t>נטלי שלף</w:t>
      </w:r>
    </w:p>
    <w:p w14:paraId="1B2046EF" w14:textId="77777777" w:rsidR="00E64116" w:rsidRPr="008713A4" w:rsidRDefault="00E64116" w:rsidP="00DE5B80">
      <w:pPr>
        <w:ind w:firstLine="0"/>
        <w:rPr>
          <w:rtl/>
        </w:rPr>
      </w:pPr>
    </w:p>
    <w:p w14:paraId="404E019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B9FAB44" w14:textId="52878971" w:rsidR="00E64116" w:rsidRDefault="006F53DF" w:rsidP="008320F6">
      <w:pPr>
        <w:ind w:firstLine="0"/>
        <w:rPr>
          <w:rtl/>
        </w:rPr>
      </w:pPr>
      <w:r>
        <w:rPr>
          <w:rFonts w:hint="cs"/>
          <w:rtl/>
        </w:rPr>
        <w:t>איה פרידמן,</w:t>
      </w:r>
      <w:r>
        <w:rPr>
          <w:rtl/>
        </w:rPr>
        <w:t xml:space="preserve"> איטייפ</w:t>
      </w:r>
    </w:p>
    <w:p w14:paraId="324CF5B0" w14:textId="77777777" w:rsidR="006F53DF" w:rsidRDefault="006F53DF" w:rsidP="008320F6">
      <w:pPr>
        <w:ind w:firstLine="0"/>
        <w:rPr>
          <w:rtl/>
        </w:rPr>
      </w:pPr>
    </w:p>
    <w:p w14:paraId="1D3E1AB0" w14:textId="77777777" w:rsidR="00AC1CDF" w:rsidRPr="008713A4" w:rsidRDefault="00AC1CDF" w:rsidP="008320F6">
      <w:pPr>
        <w:ind w:firstLine="0"/>
        <w:rPr>
          <w:rtl/>
        </w:rPr>
      </w:pPr>
    </w:p>
    <w:p w14:paraId="7ED82228" w14:textId="2D37DCB8" w:rsidR="006F53DF" w:rsidRDefault="006F53DF" w:rsidP="006F53DF">
      <w:pPr>
        <w:ind w:firstLine="0"/>
        <w:rPr>
          <w:rtl/>
        </w:rPr>
      </w:pPr>
      <w:r w:rsidRPr="006F53D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D5B545D" w14:textId="434DCE21" w:rsidR="006F53DF" w:rsidRDefault="006F53DF" w:rsidP="00126036">
      <w:pPr>
        <w:pStyle w:val="a6"/>
        <w:keepNext/>
      </w:pPr>
      <w:bookmarkStart w:id="53" w:name="ET_subject_645102_2"/>
      <w:r w:rsidRPr="006F53DF">
        <w:rPr>
          <w:rStyle w:val="TagStyle"/>
          <w:rtl/>
        </w:rPr>
        <w:lastRenderedPageBreak/>
        <w:t xml:space="preserve"> &lt;&lt; נושא</w:t>
      </w:r>
      <w:bookmarkStart w:id="54" w:name="_ETM_Q1_52904"/>
      <w:bookmarkStart w:id="55" w:name="_ETM_Q1_51155"/>
      <w:bookmarkEnd w:id="54"/>
      <w:bookmarkEnd w:id="55"/>
      <w:r w:rsidRPr="006F53DF">
        <w:rPr>
          <w:rStyle w:val="TagStyle"/>
          <w:rtl/>
        </w:rPr>
        <w:t xml:space="preserve"> &gt;&gt; </w:t>
      </w:r>
      <w:r>
        <w:rPr>
          <w:rtl/>
        </w:rPr>
        <w:t>הצעת התקציב לשנת הכספים 2025 - סכום ההקצאה השנתי מהקרן לאזרחי ישראל</w:t>
      </w:r>
      <w:r w:rsidRPr="006F53D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3"/>
    </w:p>
    <w:p w14:paraId="20C3A31A" w14:textId="77777777" w:rsidR="006F53DF" w:rsidRDefault="006F53DF" w:rsidP="006F53DF">
      <w:pPr>
        <w:rPr>
          <w:rtl/>
        </w:rPr>
      </w:pPr>
    </w:p>
    <w:p w14:paraId="72929EBC" w14:textId="77777777" w:rsidR="00AC1CDF" w:rsidRDefault="00AC1CDF" w:rsidP="006F53DF">
      <w:pPr>
        <w:rPr>
          <w:rtl/>
        </w:rPr>
      </w:pPr>
    </w:p>
    <w:p w14:paraId="6E3F4C2B" w14:textId="0D49880E" w:rsidR="00126036" w:rsidRDefault="00126036" w:rsidP="00126036">
      <w:pPr>
        <w:pStyle w:val="af6"/>
        <w:keepNext/>
        <w:rPr>
          <w:rtl/>
        </w:rPr>
      </w:pPr>
      <w:bookmarkStart w:id="56" w:name="ET_yor_6162_3"/>
      <w:r w:rsidRPr="0012603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26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14:paraId="522790F4" w14:textId="77777777" w:rsidR="00126036" w:rsidRDefault="00126036" w:rsidP="00126036">
      <w:pPr>
        <w:pStyle w:val="KeepWithNext"/>
        <w:rPr>
          <w:rtl/>
        </w:rPr>
      </w:pPr>
      <w:bookmarkStart w:id="57" w:name="_ETM_Q1_48154"/>
      <w:bookmarkEnd w:id="57"/>
    </w:p>
    <w:p w14:paraId="7D4FBE83" w14:textId="666A129F" w:rsidR="00126036" w:rsidRPr="00126036" w:rsidRDefault="00126036" w:rsidP="00126036">
      <w:pPr>
        <w:rPr>
          <w:rtl/>
        </w:rPr>
      </w:pPr>
      <w:bookmarkStart w:id="58" w:name="_ETM_Q1_48904"/>
      <w:bookmarkStart w:id="59" w:name="_ETM_Q1_46904"/>
      <w:bookmarkEnd w:id="58"/>
      <w:bookmarkEnd w:id="59"/>
      <w:r>
        <w:rPr>
          <w:rFonts w:hint="cs"/>
          <w:rtl/>
        </w:rPr>
        <w:t xml:space="preserve">אנחנו </w:t>
      </w:r>
      <w:bookmarkStart w:id="60" w:name="_ETM_Q1_50905"/>
      <w:bookmarkStart w:id="61" w:name="_ETM_Q1_49155"/>
      <w:bookmarkStart w:id="62" w:name="_ETM_Q1_48155"/>
      <w:bookmarkEnd w:id="60"/>
      <w:bookmarkEnd w:id="61"/>
      <w:bookmarkEnd w:id="62"/>
      <w:r>
        <w:rPr>
          <w:rFonts w:hint="cs"/>
          <w:rtl/>
        </w:rPr>
        <w:t xml:space="preserve">מתחילים </w:t>
      </w:r>
      <w:bookmarkStart w:id="63" w:name="_ETM_Q1_47906"/>
      <w:bookmarkEnd w:id="63"/>
      <w:r>
        <w:rPr>
          <w:rFonts w:hint="cs"/>
          <w:rtl/>
        </w:rPr>
        <w:t>את דיוני הוועדה.</w:t>
      </w:r>
      <w:bookmarkStart w:id="64" w:name="_ETM_Q1_50156"/>
      <w:bookmarkEnd w:id="64"/>
      <w:r>
        <w:rPr>
          <w:rFonts w:hint="cs"/>
          <w:rtl/>
        </w:rPr>
        <w:t xml:space="preserve"> ראשית נצביע על הרוויזיה. </w:t>
      </w:r>
    </w:p>
    <w:p w14:paraId="70F8B642" w14:textId="77777777" w:rsidR="00126036" w:rsidRDefault="00126036" w:rsidP="00126036">
      <w:pPr>
        <w:rPr>
          <w:rtl/>
        </w:rPr>
      </w:pPr>
      <w:bookmarkStart w:id="65" w:name="_ETM_Q1_6401"/>
      <w:bookmarkStart w:id="66" w:name="_ETM_Q1_55654"/>
      <w:bookmarkEnd w:id="65"/>
      <w:bookmarkEnd w:id="66"/>
    </w:p>
    <w:p w14:paraId="743A8C85" w14:textId="781193C3" w:rsidR="00126036" w:rsidRDefault="00126036" w:rsidP="00126036">
      <w:pPr>
        <w:pStyle w:val="a4"/>
        <w:keepNext/>
        <w:rPr>
          <w:rtl/>
        </w:rPr>
      </w:pPr>
      <w:bookmarkStart w:id="67" w:name="ET_speaker_5765_4"/>
      <w:r w:rsidRPr="001260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2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14:paraId="48DEC0B7" w14:textId="77777777" w:rsidR="00126036" w:rsidRDefault="00126036" w:rsidP="00126036">
      <w:pPr>
        <w:pStyle w:val="KeepWithNext"/>
        <w:rPr>
          <w:rtl/>
        </w:rPr>
      </w:pPr>
    </w:p>
    <w:p w14:paraId="2AD2704C" w14:textId="1CAF0AB9" w:rsidR="00126036" w:rsidRDefault="00126036" w:rsidP="00126036">
      <w:pPr>
        <w:rPr>
          <w:rtl/>
        </w:rPr>
      </w:pPr>
      <w:bookmarkStart w:id="68" w:name="_ETM_Q1_7651"/>
      <w:bookmarkEnd w:id="68"/>
      <w:r>
        <w:rPr>
          <w:rFonts w:hint="cs"/>
          <w:rtl/>
        </w:rPr>
        <w:t xml:space="preserve">לא, אנחנו לא נצביע על הרוויזיה. </w:t>
      </w:r>
    </w:p>
    <w:p w14:paraId="30CD4FD2" w14:textId="77777777" w:rsidR="00126036" w:rsidRDefault="00126036" w:rsidP="00126036">
      <w:pPr>
        <w:rPr>
          <w:rtl/>
        </w:rPr>
      </w:pPr>
      <w:bookmarkStart w:id="69" w:name="_ETM_Q1_57403"/>
      <w:bookmarkEnd w:id="69"/>
    </w:p>
    <w:p w14:paraId="6222E893" w14:textId="333DADBC" w:rsidR="00126036" w:rsidRDefault="00126036" w:rsidP="00126036">
      <w:pPr>
        <w:pStyle w:val="a4"/>
        <w:keepNext/>
        <w:rPr>
          <w:rtl/>
        </w:rPr>
      </w:pPr>
      <w:bookmarkStart w:id="70" w:name="ET_speaker_שלומית_ארליך_5"/>
      <w:r w:rsidRPr="001260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14:paraId="11E5DE06" w14:textId="77777777" w:rsidR="00126036" w:rsidRDefault="00126036" w:rsidP="00126036">
      <w:pPr>
        <w:pStyle w:val="KeepWithNext"/>
        <w:rPr>
          <w:rtl/>
        </w:rPr>
      </w:pPr>
    </w:p>
    <w:p w14:paraId="679B6C88" w14:textId="5E1CED19" w:rsidR="00126036" w:rsidRDefault="00126036" w:rsidP="00126036">
      <w:pPr>
        <w:rPr>
          <w:rtl/>
        </w:rPr>
      </w:pPr>
      <w:bookmarkStart w:id="71" w:name="_ETM_Q1_59153"/>
      <w:bookmarkStart w:id="72" w:name="_ETM_Q1_56903"/>
      <w:bookmarkStart w:id="73" w:name="_ETM_Q1_54903"/>
      <w:bookmarkStart w:id="74" w:name="_ETM_Q1_50903"/>
      <w:bookmarkEnd w:id="71"/>
      <w:bookmarkEnd w:id="72"/>
      <w:bookmarkEnd w:id="73"/>
      <w:bookmarkEnd w:id="74"/>
      <w:r>
        <w:rPr>
          <w:rFonts w:hint="cs"/>
          <w:rtl/>
        </w:rPr>
        <w:t xml:space="preserve">רגע, אז אולי </w:t>
      </w:r>
      <w:bookmarkStart w:id="75" w:name="_ETM_Q1_56403"/>
      <w:bookmarkStart w:id="76" w:name="_ETM_Q1_55405"/>
      <w:bookmarkStart w:id="77" w:name="_ETM_Q1_56155"/>
      <w:bookmarkStart w:id="78" w:name="_ETM_Q1_55404"/>
      <w:bookmarkEnd w:id="75"/>
      <w:bookmarkEnd w:id="76"/>
      <w:bookmarkEnd w:id="77"/>
      <w:bookmarkEnd w:id="78"/>
      <w:r>
        <w:rPr>
          <w:rFonts w:hint="cs"/>
          <w:rtl/>
        </w:rPr>
        <w:t xml:space="preserve">אתייחס רגע. </w:t>
      </w:r>
    </w:p>
    <w:p w14:paraId="7E30A5F5" w14:textId="77777777" w:rsidR="00126036" w:rsidRDefault="00126036" w:rsidP="00126036">
      <w:pPr>
        <w:rPr>
          <w:rtl/>
        </w:rPr>
      </w:pPr>
      <w:bookmarkStart w:id="79" w:name="_ETM_Q1_57903"/>
      <w:bookmarkEnd w:id="79"/>
    </w:p>
    <w:p w14:paraId="74F4FAB9" w14:textId="3A0438C9" w:rsidR="00126036" w:rsidRDefault="00126036" w:rsidP="00126036">
      <w:pPr>
        <w:pStyle w:val="af6"/>
        <w:keepNext/>
        <w:rPr>
          <w:rtl/>
        </w:rPr>
      </w:pPr>
      <w:bookmarkStart w:id="80" w:name="ET_yor_6162_6"/>
      <w:r w:rsidRPr="0012603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26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14:paraId="378AD808" w14:textId="77777777" w:rsidR="00126036" w:rsidRDefault="00126036" w:rsidP="00126036">
      <w:pPr>
        <w:pStyle w:val="KeepWithNext"/>
        <w:rPr>
          <w:rtl/>
        </w:rPr>
      </w:pPr>
    </w:p>
    <w:p w14:paraId="4A50BB7A" w14:textId="77475720" w:rsidR="00126036" w:rsidRDefault="00126036" w:rsidP="00126036">
      <w:pPr>
        <w:rPr>
          <w:rtl/>
        </w:rPr>
      </w:pPr>
      <w:bookmarkStart w:id="81" w:name="_ETM_Q1_58903"/>
      <w:bookmarkEnd w:id="81"/>
      <w:r>
        <w:rPr>
          <w:rFonts w:hint="cs"/>
          <w:rtl/>
        </w:rPr>
        <w:t>רגע,</w:t>
      </w:r>
      <w:bookmarkStart w:id="82" w:name="_ETM_Q1_58403"/>
      <w:bookmarkEnd w:id="82"/>
      <w:r>
        <w:rPr>
          <w:rFonts w:hint="cs"/>
          <w:rtl/>
        </w:rPr>
        <w:t xml:space="preserve"> אז גם לי יש כמה דברים</w:t>
      </w:r>
      <w:bookmarkStart w:id="83" w:name="_ETM_Q1_60152"/>
      <w:bookmarkStart w:id="84" w:name="_ETM_Q1_58405"/>
      <w:bookmarkEnd w:id="83"/>
      <w:bookmarkEnd w:id="84"/>
      <w:r>
        <w:rPr>
          <w:rFonts w:hint="cs"/>
          <w:rtl/>
        </w:rPr>
        <w:t xml:space="preserve"> להגיד לפני. </w:t>
      </w:r>
    </w:p>
    <w:p w14:paraId="50769965" w14:textId="77777777" w:rsidR="00126036" w:rsidRDefault="00126036" w:rsidP="00126036">
      <w:pPr>
        <w:rPr>
          <w:rtl/>
        </w:rPr>
      </w:pPr>
    </w:p>
    <w:p w14:paraId="7FA1563F" w14:textId="2A22FE03" w:rsidR="00126036" w:rsidRDefault="00126036" w:rsidP="00126036">
      <w:pPr>
        <w:pStyle w:val="a4"/>
        <w:keepNext/>
        <w:rPr>
          <w:rtl/>
        </w:rPr>
      </w:pPr>
      <w:bookmarkStart w:id="85" w:name="ET_speaker_שלומית_ארליך_7"/>
      <w:r w:rsidRPr="001260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2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14:paraId="422AE27C" w14:textId="77777777" w:rsidR="00126036" w:rsidRDefault="00126036" w:rsidP="00126036">
      <w:pPr>
        <w:pStyle w:val="KeepWithNext"/>
        <w:rPr>
          <w:rtl/>
        </w:rPr>
      </w:pPr>
    </w:p>
    <w:p w14:paraId="52D142B7" w14:textId="1DAE5054" w:rsidR="00126036" w:rsidRDefault="00126036" w:rsidP="00126036">
      <w:pPr>
        <w:rPr>
          <w:rtl/>
        </w:rPr>
      </w:pPr>
      <w:bookmarkStart w:id="86" w:name="_ETM_Q1_63405"/>
      <w:bookmarkStart w:id="87" w:name="_ETM_Q1_57655"/>
      <w:bookmarkEnd w:id="86"/>
      <w:bookmarkEnd w:id="87"/>
      <w:r>
        <w:rPr>
          <w:rFonts w:hint="cs"/>
          <w:rtl/>
        </w:rPr>
        <w:t>אז תגיד</w:t>
      </w:r>
      <w:bookmarkStart w:id="88" w:name="_ETM_Q1_58656"/>
      <w:bookmarkEnd w:id="88"/>
      <w:r>
        <w:rPr>
          <w:rFonts w:hint="cs"/>
          <w:rtl/>
        </w:rPr>
        <w:t xml:space="preserve"> אותם.</w:t>
      </w:r>
    </w:p>
    <w:p w14:paraId="2FAFF452" w14:textId="77777777" w:rsidR="00126036" w:rsidRDefault="00126036" w:rsidP="00126036">
      <w:pPr>
        <w:rPr>
          <w:rtl/>
        </w:rPr>
      </w:pPr>
      <w:bookmarkStart w:id="89" w:name="_ETM_Q1_59905"/>
      <w:bookmarkStart w:id="90" w:name="_ETM_Q1_75405"/>
      <w:bookmarkStart w:id="91" w:name="_ETM_Q1_73905"/>
      <w:bookmarkStart w:id="92" w:name="_ETM_Q1_70654"/>
      <w:bookmarkStart w:id="93" w:name="_ETM_Q1_72153"/>
      <w:bookmarkStart w:id="94" w:name="_ETM_Q1_70653"/>
      <w:bookmarkStart w:id="95" w:name="_ETM_Q1_69153"/>
      <w:bookmarkStart w:id="96" w:name="_ETM_Q1_67655"/>
      <w:bookmarkEnd w:id="89"/>
      <w:bookmarkEnd w:id="90"/>
      <w:bookmarkEnd w:id="91"/>
      <w:bookmarkEnd w:id="92"/>
      <w:bookmarkEnd w:id="93"/>
      <w:bookmarkEnd w:id="94"/>
      <w:bookmarkEnd w:id="95"/>
      <w:bookmarkEnd w:id="96"/>
    </w:p>
    <w:p w14:paraId="135E762E" w14:textId="767BC533" w:rsidR="00126036" w:rsidRDefault="00126036" w:rsidP="00126036">
      <w:pPr>
        <w:pStyle w:val="a4"/>
        <w:keepNext/>
        <w:rPr>
          <w:rtl/>
        </w:rPr>
      </w:pPr>
      <w:bookmarkStart w:id="97" w:name="ET_speaker_5765_8"/>
      <w:r w:rsidRPr="001260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2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14:paraId="571ED4B1" w14:textId="77777777" w:rsidR="00126036" w:rsidRDefault="00126036" w:rsidP="00126036">
      <w:pPr>
        <w:pStyle w:val="KeepWithNext"/>
        <w:rPr>
          <w:rtl/>
        </w:rPr>
      </w:pPr>
    </w:p>
    <w:p w14:paraId="7FC7A972" w14:textId="77777777" w:rsidR="00126036" w:rsidRDefault="00126036" w:rsidP="00126036">
      <w:pPr>
        <w:rPr>
          <w:rtl/>
        </w:rPr>
      </w:pPr>
      <w:bookmarkStart w:id="98" w:name="_ETM_Q1_66156"/>
      <w:bookmarkStart w:id="99" w:name="_ETM_Q1_64402"/>
      <w:bookmarkStart w:id="100" w:name="_ETM_Q1_69156"/>
      <w:bookmarkStart w:id="101" w:name="_ETM_Q1_67156"/>
      <w:bookmarkStart w:id="102" w:name="_ETM_Q1_63156"/>
      <w:bookmarkStart w:id="103" w:name="_ETM_Q1_61156"/>
      <w:bookmarkStart w:id="104" w:name="_ETM_Q1_70156"/>
      <w:bookmarkStart w:id="105" w:name="_ETM_Q1_66405"/>
      <w:bookmarkStart w:id="106" w:name="_ETM_Q1_59405"/>
      <w:bookmarkStart w:id="107" w:name="_ETM_Q1_57405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>
        <w:rPr>
          <w:rFonts w:hint="cs"/>
          <w:rtl/>
        </w:rPr>
        <w:t>היושב-ראש</w:t>
      </w:r>
      <w:bookmarkStart w:id="108" w:name="_ETM_Q1_64155"/>
      <w:bookmarkEnd w:id="108"/>
      <w:r>
        <w:rPr>
          <w:rFonts w:hint="cs"/>
          <w:rtl/>
        </w:rPr>
        <w:t xml:space="preserve">, שנייה. </w:t>
      </w:r>
    </w:p>
    <w:p w14:paraId="4B473E10" w14:textId="77777777" w:rsidR="00126036" w:rsidRDefault="00126036" w:rsidP="00126036">
      <w:pPr>
        <w:rPr>
          <w:rtl/>
        </w:rPr>
      </w:pPr>
    </w:p>
    <w:p w14:paraId="275259C4" w14:textId="6A4B2371" w:rsidR="00126036" w:rsidRDefault="00126036" w:rsidP="00126036">
      <w:pPr>
        <w:pStyle w:val="a4"/>
        <w:keepNext/>
        <w:rPr>
          <w:rtl/>
        </w:rPr>
      </w:pPr>
      <w:bookmarkStart w:id="109" w:name="ET_speaker_5787_9"/>
      <w:r w:rsidRPr="0012603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2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14:paraId="4E18C61C" w14:textId="77777777" w:rsidR="00126036" w:rsidRDefault="00126036" w:rsidP="00126036">
      <w:pPr>
        <w:pStyle w:val="KeepWithNext"/>
        <w:rPr>
          <w:rtl/>
        </w:rPr>
      </w:pPr>
    </w:p>
    <w:p w14:paraId="6E4C1F8E" w14:textId="3FC1F55D" w:rsidR="00126036" w:rsidRDefault="00126036" w:rsidP="00126036">
      <w:pPr>
        <w:rPr>
          <w:rtl/>
        </w:rPr>
      </w:pPr>
      <w:bookmarkStart w:id="110" w:name="_ETM_Q1_63403"/>
      <w:bookmarkEnd w:id="110"/>
      <w:r>
        <w:rPr>
          <w:rFonts w:hint="cs"/>
          <w:rtl/>
        </w:rPr>
        <w:t xml:space="preserve">מה מסגרת הדיון? </w:t>
      </w:r>
    </w:p>
    <w:p w14:paraId="04BB0729" w14:textId="77777777" w:rsidR="00126036" w:rsidRDefault="00126036" w:rsidP="00126036">
      <w:pPr>
        <w:rPr>
          <w:rtl/>
        </w:rPr>
      </w:pPr>
      <w:bookmarkStart w:id="111" w:name="_ETM_Q1_64904"/>
      <w:bookmarkEnd w:id="111"/>
    </w:p>
    <w:p w14:paraId="42D2F07E" w14:textId="42C31DB1" w:rsidR="00126036" w:rsidRDefault="00126036" w:rsidP="00126036">
      <w:pPr>
        <w:pStyle w:val="a4"/>
        <w:keepNext/>
        <w:rPr>
          <w:rtl/>
        </w:rPr>
      </w:pPr>
      <w:bookmarkStart w:id="112" w:name="ET_speaker_5765_10"/>
      <w:r w:rsidRPr="001260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2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14:paraId="69DC2B87" w14:textId="77777777" w:rsidR="00126036" w:rsidRPr="00126036" w:rsidRDefault="00126036" w:rsidP="00126036">
      <w:pPr>
        <w:rPr>
          <w:rtl/>
        </w:rPr>
      </w:pPr>
      <w:bookmarkStart w:id="113" w:name="_ETM_Q1_67404"/>
      <w:bookmarkEnd w:id="113"/>
    </w:p>
    <w:p w14:paraId="64EF950F" w14:textId="3A5D2177" w:rsidR="00126036" w:rsidRDefault="00126036" w:rsidP="00126036">
      <w:pPr>
        <w:rPr>
          <w:rtl/>
        </w:rPr>
      </w:pPr>
      <w:bookmarkStart w:id="114" w:name="_ETM_Q1_62652"/>
      <w:bookmarkStart w:id="115" w:name="_ETM_Q1_62903"/>
      <w:bookmarkStart w:id="116" w:name="_ETM_Q1_60903"/>
      <w:bookmarkEnd w:id="114"/>
      <w:bookmarkEnd w:id="115"/>
      <w:bookmarkEnd w:id="116"/>
      <w:r>
        <w:rPr>
          <w:rFonts w:hint="cs"/>
          <w:rtl/>
        </w:rPr>
        <w:t>היועץ המשפטי חייב לנו תשובות על מכתבים. הוא שלח לנו מכתב בליל</w:t>
      </w:r>
      <w:bookmarkStart w:id="117" w:name="_ETM_Q1_74155"/>
      <w:bookmarkEnd w:id="117"/>
      <w:r>
        <w:rPr>
          <w:rFonts w:hint="cs"/>
          <w:rtl/>
        </w:rPr>
        <w:t>ה</w:t>
      </w:r>
      <w:bookmarkStart w:id="118" w:name="_ETM_Q1_72405"/>
      <w:bookmarkStart w:id="119" w:name="_ETM_Q1_70405"/>
      <w:bookmarkEnd w:id="118"/>
      <w:bookmarkEnd w:id="119"/>
      <w:r>
        <w:rPr>
          <w:rFonts w:hint="cs"/>
          <w:rtl/>
        </w:rPr>
        <w:t xml:space="preserve"> וקראנו אבל יש לנו הסתייגויות מהתשובות אז אנחנו </w:t>
      </w:r>
      <w:bookmarkStart w:id="120" w:name="_ETM_Q1_77905"/>
      <w:bookmarkEnd w:id="120"/>
      <w:r>
        <w:rPr>
          <w:rFonts w:hint="cs"/>
          <w:rtl/>
        </w:rPr>
        <w:t>רוצים תשובות.</w:t>
      </w:r>
    </w:p>
    <w:p w14:paraId="369CA0DC" w14:textId="77777777" w:rsidR="00126036" w:rsidRDefault="00126036" w:rsidP="00126036">
      <w:pPr>
        <w:rPr>
          <w:rtl/>
        </w:rPr>
      </w:pPr>
      <w:bookmarkStart w:id="121" w:name="_ETM_Q1_77904"/>
      <w:bookmarkEnd w:id="121"/>
    </w:p>
    <w:p w14:paraId="283416F1" w14:textId="312CD07B" w:rsidR="00126036" w:rsidRDefault="00126036" w:rsidP="00126036">
      <w:pPr>
        <w:pStyle w:val="af6"/>
        <w:keepNext/>
        <w:rPr>
          <w:rtl/>
        </w:rPr>
      </w:pPr>
      <w:bookmarkStart w:id="122" w:name="ET_yor_6162_11"/>
      <w:r w:rsidRPr="0012603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26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14:paraId="2A7A2B23" w14:textId="77777777" w:rsidR="00126036" w:rsidRDefault="00126036" w:rsidP="00126036">
      <w:pPr>
        <w:pStyle w:val="KeepWithNext"/>
        <w:rPr>
          <w:rtl/>
        </w:rPr>
      </w:pPr>
    </w:p>
    <w:p w14:paraId="79CE16CA" w14:textId="56313548" w:rsidR="00126036" w:rsidRDefault="00126036" w:rsidP="00126036">
      <w:pPr>
        <w:rPr>
          <w:rtl/>
        </w:rPr>
      </w:pPr>
      <w:r>
        <w:rPr>
          <w:rFonts w:hint="cs"/>
          <w:rtl/>
        </w:rPr>
        <w:t>כבר הסתייגויות?</w:t>
      </w:r>
      <w:bookmarkStart w:id="123" w:name="_ETM_Q1_78905"/>
      <w:bookmarkStart w:id="124" w:name="_ETM_Q1_77153"/>
      <w:bookmarkEnd w:id="123"/>
      <w:bookmarkEnd w:id="124"/>
    </w:p>
    <w:p w14:paraId="461E6662" w14:textId="77777777" w:rsidR="00126036" w:rsidRDefault="00126036" w:rsidP="00126036">
      <w:pPr>
        <w:rPr>
          <w:rtl/>
        </w:rPr>
      </w:pPr>
    </w:p>
    <w:p w14:paraId="24897140" w14:textId="57F3AC0D" w:rsidR="00126036" w:rsidRDefault="00126036" w:rsidP="00126036">
      <w:pPr>
        <w:pStyle w:val="a4"/>
        <w:keepNext/>
        <w:rPr>
          <w:rtl/>
        </w:rPr>
      </w:pPr>
      <w:bookmarkStart w:id="125" w:name="ET_speaker_5765_12"/>
      <w:r w:rsidRPr="001260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2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14:paraId="3A3AD93B" w14:textId="77777777" w:rsidR="00126036" w:rsidRDefault="00126036" w:rsidP="00126036">
      <w:pPr>
        <w:pStyle w:val="KeepWithNext"/>
        <w:rPr>
          <w:rtl/>
        </w:rPr>
      </w:pPr>
    </w:p>
    <w:p w14:paraId="69EA900D" w14:textId="1511FBB6" w:rsidR="00126036" w:rsidRDefault="00126036" w:rsidP="00126036">
      <w:pPr>
        <w:rPr>
          <w:rtl/>
        </w:rPr>
      </w:pPr>
      <w:bookmarkStart w:id="126" w:name="_ETM_Q1_79156"/>
      <w:bookmarkEnd w:id="126"/>
      <w:r>
        <w:rPr>
          <w:rFonts w:hint="cs"/>
          <w:rtl/>
        </w:rPr>
        <w:t>בטח</w:t>
      </w:r>
      <w:bookmarkStart w:id="127" w:name="_ETM_Q1_80156"/>
      <w:bookmarkEnd w:id="127"/>
      <w:r>
        <w:rPr>
          <w:rFonts w:hint="cs"/>
          <w:rtl/>
        </w:rPr>
        <w:t xml:space="preserve">. </w:t>
      </w:r>
    </w:p>
    <w:p w14:paraId="7E9BDA6C" w14:textId="77777777" w:rsidR="00126036" w:rsidRDefault="00126036" w:rsidP="00126036">
      <w:pPr>
        <w:rPr>
          <w:rtl/>
        </w:rPr>
      </w:pPr>
    </w:p>
    <w:p w14:paraId="65CE70C8" w14:textId="36F6CAA9" w:rsidR="00126036" w:rsidRDefault="00126036" w:rsidP="00126036">
      <w:pPr>
        <w:pStyle w:val="af6"/>
        <w:keepNext/>
        <w:rPr>
          <w:rtl/>
        </w:rPr>
      </w:pPr>
      <w:bookmarkStart w:id="128" w:name="ET_yor_6162_13"/>
      <w:r w:rsidRPr="0012603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26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14:paraId="3DEAA4F0" w14:textId="77777777" w:rsidR="00126036" w:rsidRDefault="00126036" w:rsidP="00126036">
      <w:pPr>
        <w:pStyle w:val="KeepWithNext"/>
        <w:rPr>
          <w:rtl/>
        </w:rPr>
      </w:pPr>
    </w:p>
    <w:p w14:paraId="681DEDB1" w14:textId="60552FB6" w:rsidR="00126036" w:rsidRDefault="00126036" w:rsidP="00126036">
      <w:pPr>
        <w:rPr>
          <w:rtl/>
        </w:rPr>
      </w:pPr>
      <w:bookmarkStart w:id="129" w:name="_ETM_Q1_79653"/>
      <w:bookmarkEnd w:id="129"/>
      <w:r>
        <w:rPr>
          <w:rFonts w:hint="cs"/>
          <w:rtl/>
        </w:rPr>
        <w:t>אז</w:t>
      </w:r>
      <w:bookmarkStart w:id="130" w:name="_ETM_Q1_80653"/>
      <w:bookmarkStart w:id="131" w:name="_ETM_Q1_78653"/>
      <w:bookmarkEnd w:id="130"/>
      <w:bookmarkEnd w:id="131"/>
      <w:r>
        <w:rPr>
          <w:rFonts w:hint="cs"/>
          <w:rtl/>
        </w:rPr>
        <w:t xml:space="preserve"> נתחיל ברוויזיה. </w:t>
      </w:r>
      <w:bookmarkStart w:id="132" w:name="_ETM_Q1_80903"/>
      <w:bookmarkStart w:id="133" w:name="_ETM_Q1_82406"/>
      <w:bookmarkStart w:id="134" w:name="_ETM_Q1_82656"/>
      <w:bookmarkEnd w:id="132"/>
      <w:bookmarkEnd w:id="133"/>
      <w:bookmarkEnd w:id="134"/>
    </w:p>
    <w:p w14:paraId="1C421CB4" w14:textId="77777777" w:rsidR="00126036" w:rsidRDefault="00126036" w:rsidP="00126036">
      <w:pPr>
        <w:rPr>
          <w:rtl/>
        </w:rPr>
      </w:pPr>
      <w:bookmarkStart w:id="135" w:name="_ETM_Q1_79406"/>
      <w:bookmarkEnd w:id="135"/>
    </w:p>
    <w:p w14:paraId="41628F69" w14:textId="2F1D136C" w:rsidR="00126036" w:rsidRDefault="00126036" w:rsidP="00126036">
      <w:pPr>
        <w:pStyle w:val="a4"/>
        <w:keepNext/>
        <w:rPr>
          <w:rtl/>
        </w:rPr>
      </w:pPr>
      <w:bookmarkStart w:id="136" w:name="ET_speaker_5765_14"/>
      <w:r w:rsidRPr="001260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2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14:paraId="7F76C865" w14:textId="77777777" w:rsidR="00126036" w:rsidRDefault="00126036" w:rsidP="00126036">
      <w:pPr>
        <w:pStyle w:val="KeepWithNext"/>
        <w:rPr>
          <w:rtl/>
        </w:rPr>
      </w:pPr>
    </w:p>
    <w:p w14:paraId="64B6071E" w14:textId="19796A9B" w:rsidR="00126036" w:rsidRDefault="00126036" w:rsidP="00126036">
      <w:pPr>
        <w:rPr>
          <w:rtl/>
        </w:rPr>
      </w:pPr>
      <w:bookmarkStart w:id="137" w:name="_ETM_Q1_81156"/>
      <w:bookmarkEnd w:id="137"/>
      <w:r>
        <w:rPr>
          <w:rFonts w:hint="cs"/>
          <w:rtl/>
        </w:rPr>
        <w:t>בטח. שנייה,</w:t>
      </w:r>
      <w:bookmarkStart w:id="138" w:name="_ETM_Q1_81656"/>
      <w:bookmarkStart w:id="139" w:name="_ETM_Q1_79905"/>
      <w:bookmarkEnd w:id="138"/>
      <w:bookmarkEnd w:id="139"/>
      <w:r>
        <w:rPr>
          <w:rFonts w:hint="cs"/>
          <w:rtl/>
        </w:rPr>
        <w:t xml:space="preserve"> א</w:t>
      </w:r>
      <w:bookmarkStart w:id="140" w:name="_ETM_Q1_78903"/>
      <w:bookmarkEnd w:id="140"/>
      <w:r>
        <w:rPr>
          <w:rFonts w:hint="cs"/>
          <w:rtl/>
        </w:rPr>
        <w:t>נחנו רוצים את הזכות לשאול את היועצת המשפטית שאלות</w:t>
      </w:r>
      <w:bookmarkStart w:id="141" w:name="_ETM_Q1_85154"/>
      <w:bookmarkStart w:id="142" w:name="_ETM_Q1_83654"/>
      <w:bookmarkEnd w:id="141"/>
      <w:bookmarkEnd w:id="142"/>
      <w:r>
        <w:rPr>
          <w:rFonts w:hint="cs"/>
          <w:rtl/>
        </w:rPr>
        <w:t>.</w:t>
      </w:r>
    </w:p>
    <w:p w14:paraId="05164E0B" w14:textId="77777777" w:rsidR="00126036" w:rsidRDefault="00126036" w:rsidP="00126036">
      <w:pPr>
        <w:rPr>
          <w:rtl/>
        </w:rPr>
      </w:pPr>
      <w:bookmarkStart w:id="143" w:name="_ETM_Q1_83902"/>
      <w:bookmarkEnd w:id="143"/>
    </w:p>
    <w:p w14:paraId="363D624E" w14:textId="1FAC3776" w:rsidR="00126036" w:rsidRDefault="00126036" w:rsidP="00126036">
      <w:pPr>
        <w:pStyle w:val="af6"/>
        <w:keepNext/>
        <w:rPr>
          <w:rtl/>
        </w:rPr>
      </w:pPr>
      <w:bookmarkStart w:id="144" w:name="ET_yor_6162_15"/>
      <w:r w:rsidRPr="0012603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26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14:paraId="1CE32593" w14:textId="77777777" w:rsidR="00126036" w:rsidRDefault="00126036" w:rsidP="00126036">
      <w:pPr>
        <w:pStyle w:val="KeepWithNext"/>
        <w:rPr>
          <w:rtl/>
        </w:rPr>
      </w:pPr>
    </w:p>
    <w:p w14:paraId="07EE57B1" w14:textId="730860FE" w:rsidR="00126036" w:rsidRDefault="00126036" w:rsidP="00126036">
      <w:pPr>
        <w:rPr>
          <w:rtl/>
        </w:rPr>
      </w:pPr>
      <w:bookmarkStart w:id="145" w:name="_ETM_Q1_84902"/>
      <w:bookmarkEnd w:id="145"/>
      <w:r>
        <w:rPr>
          <w:rFonts w:hint="cs"/>
          <w:rtl/>
        </w:rPr>
        <w:t>אני יכול לפתוח</w:t>
      </w:r>
      <w:bookmarkStart w:id="146" w:name="_ETM_Q1_86652"/>
      <w:bookmarkEnd w:id="146"/>
      <w:r>
        <w:rPr>
          <w:rFonts w:hint="cs"/>
          <w:rtl/>
        </w:rPr>
        <w:t xml:space="preserve"> רגע את הישיבה?</w:t>
      </w:r>
      <w:bookmarkStart w:id="147" w:name="_ETM_Q1_87152"/>
      <w:bookmarkEnd w:id="147"/>
      <w:r>
        <w:rPr>
          <w:rFonts w:hint="cs"/>
          <w:rtl/>
        </w:rPr>
        <w:t xml:space="preserve"> </w:t>
      </w:r>
    </w:p>
    <w:p w14:paraId="75944C55" w14:textId="77777777" w:rsidR="00126036" w:rsidRDefault="00126036" w:rsidP="00126036">
      <w:pPr>
        <w:rPr>
          <w:rtl/>
        </w:rPr>
      </w:pPr>
      <w:bookmarkStart w:id="148" w:name="_ETM_Q1_87404"/>
      <w:bookmarkEnd w:id="148"/>
    </w:p>
    <w:p w14:paraId="449F07FF" w14:textId="7414AE3D" w:rsidR="00126036" w:rsidRDefault="00126036" w:rsidP="00126036">
      <w:pPr>
        <w:pStyle w:val="a4"/>
        <w:keepNext/>
        <w:rPr>
          <w:rtl/>
        </w:rPr>
      </w:pPr>
      <w:bookmarkStart w:id="149" w:name="ET_speaker_5765_16"/>
      <w:r w:rsidRPr="001260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2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14:paraId="1469799B" w14:textId="77777777" w:rsidR="00126036" w:rsidRDefault="00126036" w:rsidP="00126036">
      <w:pPr>
        <w:pStyle w:val="KeepWithNext"/>
        <w:rPr>
          <w:rtl/>
        </w:rPr>
      </w:pPr>
    </w:p>
    <w:p w14:paraId="71FD63E6" w14:textId="76F8E781" w:rsidR="00126036" w:rsidRDefault="00126036" w:rsidP="00126036">
      <w:pPr>
        <w:rPr>
          <w:rtl/>
        </w:rPr>
      </w:pPr>
      <w:r>
        <w:rPr>
          <w:rFonts w:hint="cs"/>
          <w:rtl/>
        </w:rPr>
        <w:t>כ</w:t>
      </w:r>
      <w:bookmarkStart w:id="150" w:name="_ETM_Q1_87405"/>
      <w:bookmarkEnd w:id="150"/>
      <w:r>
        <w:rPr>
          <w:rFonts w:hint="cs"/>
          <w:rtl/>
        </w:rPr>
        <w:t>ן אבל תיתן לי שנייה ל</w:t>
      </w:r>
      <w:bookmarkStart w:id="151" w:name="_ETM_Q1_89904"/>
      <w:bookmarkStart w:id="152" w:name="_ETM_Q1_88151"/>
      <w:bookmarkStart w:id="153" w:name="_ETM_Q1_86405"/>
      <w:bookmarkStart w:id="154" w:name="_ETM_Q1_84655"/>
      <w:bookmarkEnd w:id="151"/>
      <w:bookmarkEnd w:id="152"/>
      <w:bookmarkEnd w:id="153"/>
      <w:bookmarkEnd w:id="154"/>
      <w:r>
        <w:rPr>
          <w:rFonts w:hint="cs"/>
          <w:rtl/>
        </w:rPr>
        <w:t xml:space="preserve">הגיד מה </w:t>
      </w:r>
      <w:bookmarkStart w:id="155" w:name="_ETM_Q1_86153"/>
      <w:bookmarkEnd w:id="155"/>
      <w:r>
        <w:rPr>
          <w:rFonts w:hint="cs"/>
          <w:rtl/>
        </w:rPr>
        <w:t>אני חושב.</w:t>
      </w:r>
    </w:p>
    <w:p w14:paraId="472840B7" w14:textId="77777777" w:rsidR="00126036" w:rsidRDefault="00126036" w:rsidP="00126036">
      <w:pPr>
        <w:rPr>
          <w:rtl/>
        </w:rPr>
      </w:pPr>
      <w:bookmarkStart w:id="156" w:name="_ETM_Q1_88906"/>
      <w:bookmarkEnd w:id="156"/>
    </w:p>
    <w:p w14:paraId="46B70375" w14:textId="2C353C09" w:rsidR="00126036" w:rsidRDefault="00126036" w:rsidP="00126036">
      <w:pPr>
        <w:pStyle w:val="af6"/>
        <w:keepNext/>
        <w:rPr>
          <w:rtl/>
        </w:rPr>
      </w:pPr>
      <w:bookmarkStart w:id="157" w:name="ET_yor_6162_17"/>
      <w:r w:rsidRPr="0012603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260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14:paraId="5530D251" w14:textId="77777777" w:rsidR="00126036" w:rsidRDefault="00126036" w:rsidP="00126036">
      <w:pPr>
        <w:pStyle w:val="KeepWithNext"/>
        <w:rPr>
          <w:rtl/>
        </w:rPr>
      </w:pPr>
    </w:p>
    <w:p w14:paraId="4E43309E" w14:textId="7851AC0C" w:rsidR="00126036" w:rsidRDefault="00126036" w:rsidP="00126036">
      <w:pPr>
        <w:rPr>
          <w:rtl/>
        </w:rPr>
      </w:pPr>
      <w:bookmarkStart w:id="158" w:name="_ETM_Q1_90156"/>
      <w:bookmarkStart w:id="159" w:name="_ETM_Q1_88655"/>
      <w:bookmarkStart w:id="160" w:name="_ETM_Q1_86655"/>
      <w:bookmarkStart w:id="161" w:name="_ETM_Q1_84905"/>
      <w:bookmarkEnd w:id="158"/>
      <w:bookmarkEnd w:id="159"/>
      <w:bookmarkEnd w:id="160"/>
      <w:bookmarkEnd w:id="161"/>
      <w:r>
        <w:rPr>
          <w:rFonts w:hint="cs"/>
          <w:rtl/>
        </w:rPr>
        <w:t>אתה הסגן שלי, כן?</w:t>
      </w:r>
    </w:p>
    <w:p w14:paraId="51C61CC5" w14:textId="77777777" w:rsidR="00126036" w:rsidRDefault="00126036" w:rsidP="00126036">
      <w:pPr>
        <w:rPr>
          <w:rtl/>
        </w:rPr>
      </w:pPr>
      <w:bookmarkStart w:id="162" w:name="_ETM_Q1_88155"/>
      <w:bookmarkEnd w:id="162"/>
    </w:p>
    <w:p w14:paraId="1ED8A632" w14:textId="5C28E4F2" w:rsidR="00126036" w:rsidRDefault="00126036" w:rsidP="00126036">
      <w:pPr>
        <w:pStyle w:val="a4"/>
        <w:keepNext/>
        <w:rPr>
          <w:rtl/>
        </w:rPr>
      </w:pPr>
      <w:bookmarkStart w:id="163" w:name="ET_speaker_5765_18"/>
      <w:r w:rsidRPr="0012603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260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14:paraId="79DBD509" w14:textId="77777777" w:rsidR="00126036" w:rsidRDefault="00126036" w:rsidP="00126036">
      <w:pPr>
        <w:pStyle w:val="KeepWithNext"/>
        <w:rPr>
          <w:rtl/>
        </w:rPr>
      </w:pPr>
    </w:p>
    <w:p w14:paraId="4EB21ABC" w14:textId="77777777" w:rsidR="007F08AB" w:rsidRDefault="00126036" w:rsidP="00126036">
      <w:pPr>
        <w:rPr>
          <w:rtl/>
        </w:rPr>
      </w:pPr>
      <w:bookmarkStart w:id="164" w:name="_ETM_Q1_90654"/>
      <w:bookmarkEnd w:id="164"/>
      <w:r>
        <w:rPr>
          <w:rFonts w:hint="cs"/>
          <w:rtl/>
        </w:rPr>
        <w:t>כן אבל אני מציע לך שהיו</w:t>
      </w:r>
      <w:bookmarkStart w:id="165" w:name="_ETM_Q1_92905"/>
      <w:bookmarkEnd w:id="165"/>
      <w:r>
        <w:rPr>
          <w:rFonts w:hint="cs"/>
          <w:rtl/>
        </w:rPr>
        <w:t>עצת</w:t>
      </w:r>
      <w:bookmarkStart w:id="166" w:name="_ETM_Q1_91655"/>
      <w:bookmarkEnd w:id="166"/>
      <w:r>
        <w:rPr>
          <w:rFonts w:hint="cs"/>
          <w:rtl/>
        </w:rPr>
        <w:t xml:space="preserve"> </w:t>
      </w:r>
      <w:bookmarkStart w:id="167" w:name="_ETM_Q1_93155"/>
      <w:bookmarkEnd w:id="167"/>
      <w:r>
        <w:rPr>
          <w:rFonts w:hint="cs"/>
          <w:rtl/>
        </w:rPr>
        <w:t xml:space="preserve">המשפטית תבהיר את הדברים </w:t>
      </w:r>
      <w:r w:rsidR="007F08AB">
        <w:rPr>
          <w:rFonts w:hint="cs"/>
          <w:rtl/>
        </w:rPr>
        <w:t>ואנחנו</w:t>
      </w:r>
      <w:bookmarkStart w:id="168" w:name="_ETM_Q1_95405"/>
      <w:bookmarkEnd w:id="168"/>
      <w:r w:rsidR="007F08AB">
        <w:rPr>
          <w:rFonts w:hint="cs"/>
          <w:rtl/>
        </w:rPr>
        <w:t xml:space="preserve"> נקבל</w:t>
      </w:r>
      <w:bookmarkStart w:id="169" w:name="_ETM_Q1_96905"/>
      <w:bookmarkEnd w:id="169"/>
      <w:r w:rsidR="007F08AB">
        <w:rPr>
          <w:rFonts w:hint="cs"/>
          <w:rtl/>
        </w:rPr>
        <w:t xml:space="preserve"> זכות לשאול אותה שאלות</w:t>
      </w:r>
      <w:bookmarkStart w:id="170" w:name="_ETM_Q1_98656"/>
      <w:bookmarkStart w:id="171" w:name="_ETM_Q1_97156"/>
      <w:bookmarkStart w:id="172" w:name="_ETM_Q1_100643"/>
      <w:bookmarkEnd w:id="170"/>
      <w:bookmarkEnd w:id="171"/>
      <w:bookmarkEnd w:id="172"/>
      <w:r w:rsidR="007F08AB">
        <w:rPr>
          <w:rFonts w:hint="cs"/>
          <w:rtl/>
        </w:rPr>
        <w:t>.</w:t>
      </w:r>
      <w:bookmarkStart w:id="173" w:name="_ETM_Q1_97903"/>
      <w:bookmarkStart w:id="174" w:name="_ETM_Q1_95903"/>
      <w:bookmarkStart w:id="175" w:name="_ETM_Q1_94653"/>
      <w:bookmarkEnd w:id="173"/>
      <w:bookmarkEnd w:id="174"/>
      <w:bookmarkEnd w:id="175"/>
    </w:p>
    <w:p w14:paraId="3CDFE8A5" w14:textId="77777777" w:rsidR="007F08AB" w:rsidRDefault="007F08AB" w:rsidP="00126036">
      <w:pPr>
        <w:rPr>
          <w:rtl/>
        </w:rPr>
      </w:pPr>
      <w:bookmarkStart w:id="176" w:name="_ETM_Q1_94902"/>
      <w:bookmarkEnd w:id="176"/>
    </w:p>
    <w:p w14:paraId="3EE34BE1" w14:textId="4CE0987D" w:rsidR="007F08AB" w:rsidRDefault="007F08AB" w:rsidP="007F08AB">
      <w:pPr>
        <w:pStyle w:val="af6"/>
        <w:keepNext/>
        <w:rPr>
          <w:rtl/>
        </w:rPr>
      </w:pPr>
      <w:bookmarkStart w:id="177" w:name="ET_yor_6162_19"/>
      <w:r w:rsidRPr="007F08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F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14:paraId="3ABE3C1A" w14:textId="77777777" w:rsidR="007F08AB" w:rsidRDefault="007F08AB" w:rsidP="007F08AB">
      <w:pPr>
        <w:pStyle w:val="KeepWithNext"/>
        <w:rPr>
          <w:rtl/>
        </w:rPr>
      </w:pPr>
    </w:p>
    <w:p w14:paraId="0CF17E53" w14:textId="22C4977F" w:rsidR="007F08AB" w:rsidRDefault="007F08AB" w:rsidP="007F08AB">
      <w:pPr>
        <w:rPr>
          <w:rtl/>
        </w:rPr>
      </w:pPr>
      <w:bookmarkStart w:id="178" w:name="_ETM_Q1_97653"/>
      <w:bookmarkStart w:id="179" w:name="_ETM_Q1_98407"/>
      <w:bookmarkEnd w:id="178"/>
      <w:bookmarkEnd w:id="179"/>
      <w:r>
        <w:rPr>
          <w:rFonts w:hint="cs"/>
          <w:rtl/>
        </w:rPr>
        <w:t>שנתיים הוא</w:t>
      </w:r>
      <w:bookmarkStart w:id="180" w:name="_ETM_Q1_100156"/>
      <w:bookmarkEnd w:id="180"/>
      <w:r>
        <w:rPr>
          <w:rFonts w:hint="cs"/>
          <w:rtl/>
        </w:rPr>
        <w:t xml:space="preserve"> היה </w:t>
      </w:r>
      <w:bookmarkStart w:id="181" w:name="_ETM_Q1_98402"/>
      <w:bookmarkEnd w:id="181"/>
      <w:r>
        <w:rPr>
          <w:rFonts w:hint="cs"/>
          <w:rtl/>
        </w:rPr>
        <w:t xml:space="preserve">היושב-ראש שלי. </w:t>
      </w:r>
    </w:p>
    <w:p w14:paraId="7D3E0068" w14:textId="77777777" w:rsidR="007F08AB" w:rsidRDefault="007F08AB" w:rsidP="007F08AB">
      <w:pPr>
        <w:rPr>
          <w:rtl/>
        </w:rPr>
      </w:pPr>
    </w:p>
    <w:p w14:paraId="2293A8C0" w14:textId="3E46560B" w:rsidR="007F08AB" w:rsidRDefault="007F08AB" w:rsidP="007F08AB">
      <w:pPr>
        <w:pStyle w:val="a4"/>
        <w:keepNext/>
        <w:rPr>
          <w:rtl/>
        </w:rPr>
      </w:pPr>
      <w:bookmarkStart w:id="182" w:name="ET_speaker_5765_20"/>
      <w:r w:rsidRPr="007F08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0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14:paraId="14C2F83E" w14:textId="77777777" w:rsidR="007F08AB" w:rsidRDefault="007F08AB" w:rsidP="007F08AB">
      <w:pPr>
        <w:pStyle w:val="KeepWithNext"/>
        <w:rPr>
          <w:rtl/>
        </w:rPr>
      </w:pPr>
    </w:p>
    <w:p w14:paraId="7067B7A4" w14:textId="15F9B39F" w:rsidR="00126036" w:rsidRDefault="007F08AB" w:rsidP="007F08AB">
      <w:pPr>
        <w:rPr>
          <w:rtl/>
        </w:rPr>
      </w:pPr>
      <w:bookmarkStart w:id="183" w:name="_ETM_Q1_101402"/>
      <w:bookmarkEnd w:id="183"/>
      <w:r>
        <w:rPr>
          <w:rFonts w:hint="cs"/>
          <w:rtl/>
        </w:rPr>
        <w:t xml:space="preserve"> לא, נשמה</w:t>
      </w:r>
      <w:bookmarkStart w:id="184" w:name="_ETM_Q1_100906"/>
      <w:bookmarkEnd w:id="184"/>
      <w:r>
        <w:rPr>
          <w:rFonts w:hint="cs"/>
          <w:rtl/>
        </w:rPr>
        <w:t xml:space="preserve">. </w:t>
      </w:r>
      <w:bookmarkStart w:id="185" w:name="_ETM_Q1_99156"/>
      <w:bookmarkEnd w:id="185"/>
    </w:p>
    <w:p w14:paraId="0E81DED4" w14:textId="77777777" w:rsidR="007F08AB" w:rsidRDefault="007F08AB" w:rsidP="007F08AB">
      <w:pPr>
        <w:rPr>
          <w:rtl/>
        </w:rPr>
      </w:pPr>
      <w:bookmarkStart w:id="186" w:name="_ETM_Q1_99402"/>
      <w:bookmarkEnd w:id="186"/>
    </w:p>
    <w:p w14:paraId="7E6FB15A" w14:textId="12ACDB59" w:rsidR="007F08AB" w:rsidRDefault="007F08AB" w:rsidP="007F08AB">
      <w:pPr>
        <w:pStyle w:val="af6"/>
        <w:keepNext/>
        <w:rPr>
          <w:rtl/>
        </w:rPr>
      </w:pPr>
      <w:bookmarkStart w:id="187" w:name="ET_yor_6162_21"/>
      <w:r w:rsidRPr="007F08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F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14:paraId="7C9A97A9" w14:textId="0C4B14E6" w:rsidR="007F08AB" w:rsidRDefault="007F08AB" w:rsidP="007F08AB">
      <w:pPr>
        <w:rPr>
          <w:rtl/>
        </w:rPr>
      </w:pPr>
      <w:bookmarkStart w:id="188" w:name="_ETM_Q1_100902"/>
      <w:bookmarkEnd w:id="188"/>
    </w:p>
    <w:p w14:paraId="7B8E7FFB" w14:textId="388E437B" w:rsidR="007F08AB" w:rsidRDefault="007F08AB" w:rsidP="007F08AB">
      <w:pPr>
        <w:rPr>
          <w:rtl/>
        </w:rPr>
      </w:pPr>
      <w:bookmarkStart w:id="189" w:name="_ETM_Q1_103402"/>
      <w:bookmarkEnd w:id="189"/>
      <w:r>
        <w:rPr>
          <w:rFonts w:hint="cs"/>
          <w:rtl/>
        </w:rPr>
        <w:t xml:space="preserve">זה </w:t>
      </w:r>
      <w:bookmarkStart w:id="190" w:name="_ETM_Q1_101902"/>
      <w:bookmarkEnd w:id="190"/>
      <w:r>
        <w:rPr>
          <w:rFonts w:hint="cs"/>
          <w:rtl/>
        </w:rPr>
        <w:t>היה</w:t>
      </w:r>
      <w:bookmarkStart w:id="191" w:name="_ETM_Q1_100152"/>
      <w:bookmarkEnd w:id="191"/>
      <w:r>
        <w:rPr>
          <w:rFonts w:hint="cs"/>
          <w:rtl/>
        </w:rPr>
        <w:t xml:space="preserve"> בוועדה מאוד חשובה ועשינו שם הרבה דבר</w:t>
      </w:r>
      <w:bookmarkStart w:id="192" w:name="_ETM_Q1_103404"/>
      <w:bookmarkStart w:id="193" w:name="_ETM_Q1_101404"/>
      <w:bookmarkEnd w:id="192"/>
      <w:bookmarkEnd w:id="193"/>
      <w:r>
        <w:rPr>
          <w:rFonts w:hint="cs"/>
          <w:rtl/>
        </w:rPr>
        <w:t xml:space="preserve">ים. </w:t>
      </w:r>
      <w:bookmarkStart w:id="194" w:name="_ETM_Q1_99903"/>
      <w:bookmarkEnd w:id="194"/>
    </w:p>
    <w:p w14:paraId="4793F116" w14:textId="77777777" w:rsidR="007F08AB" w:rsidRDefault="007F08AB" w:rsidP="007F08AB">
      <w:pPr>
        <w:rPr>
          <w:rtl/>
        </w:rPr>
      </w:pPr>
    </w:p>
    <w:p w14:paraId="112760D9" w14:textId="037983A6" w:rsidR="007F08AB" w:rsidRDefault="007F08AB" w:rsidP="007F08AB">
      <w:pPr>
        <w:pStyle w:val="a4"/>
        <w:keepNext/>
        <w:rPr>
          <w:rtl/>
        </w:rPr>
      </w:pPr>
      <w:bookmarkStart w:id="195" w:name="ET_speaker_5765_22"/>
      <w:r w:rsidRPr="007F08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0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14:paraId="59A92B7E" w14:textId="77777777" w:rsidR="007F08AB" w:rsidRDefault="007F08AB" w:rsidP="007F08AB">
      <w:pPr>
        <w:pStyle w:val="KeepWithNext"/>
        <w:rPr>
          <w:rtl/>
        </w:rPr>
      </w:pPr>
    </w:p>
    <w:p w14:paraId="38A8447D" w14:textId="26DD4E3E" w:rsidR="007F08AB" w:rsidRDefault="007F08AB" w:rsidP="007F08AB">
      <w:pPr>
        <w:rPr>
          <w:rtl/>
        </w:rPr>
      </w:pPr>
      <w:bookmarkStart w:id="196" w:name="_ETM_Q1_102153"/>
      <w:bookmarkStart w:id="197" w:name="_ETM_Q1_102904"/>
      <w:bookmarkStart w:id="198" w:name="_ETM_Q1_100904"/>
      <w:bookmarkStart w:id="199" w:name="_ETM_Q1_100154"/>
      <w:bookmarkEnd w:id="196"/>
      <w:bookmarkEnd w:id="197"/>
      <w:bookmarkEnd w:id="198"/>
      <w:bookmarkEnd w:id="199"/>
      <w:r>
        <w:rPr>
          <w:rFonts w:hint="cs"/>
          <w:rtl/>
        </w:rPr>
        <w:t>תיתן לי להציע</w:t>
      </w:r>
      <w:bookmarkStart w:id="200" w:name="_ETM_Q1_104405"/>
      <w:bookmarkEnd w:id="200"/>
      <w:r>
        <w:rPr>
          <w:rFonts w:hint="cs"/>
          <w:rtl/>
        </w:rPr>
        <w:t xml:space="preserve"> ואתה יכול לעשות משהו אחר,</w:t>
      </w:r>
      <w:bookmarkStart w:id="201" w:name="_ETM_Q1_105655"/>
      <w:bookmarkEnd w:id="201"/>
      <w:r>
        <w:rPr>
          <w:rFonts w:hint="cs"/>
          <w:rtl/>
        </w:rPr>
        <w:t xml:space="preserve"> מה</w:t>
      </w:r>
      <w:bookmarkStart w:id="202" w:name="_ETM_Q1_105905"/>
      <w:bookmarkEnd w:id="202"/>
      <w:r>
        <w:rPr>
          <w:rFonts w:hint="cs"/>
          <w:rtl/>
        </w:rPr>
        <w:t xml:space="preserve"> שאתה רוצה. אנחנו רוצים</w:t>
      </w:r>
      <w:bookmarkStart w:id="203" w:name="_ETM_Q1_108405"/>
      <w:bookmarkEnd w:id="203"/>
      <w:r>
        <w:rPr>
          <w:rFonts w:hint="cs"/>
          <w:rtl/>
        </w:rPr>
        <w:t xml:space="preserve"> את האפשרות שהיא תגיד את ח</w:t>
      </w:r>
      <w:bookmarkStart w:id="204" w:name="_ETM_Q1_114154"/>
      <w:bookmarkEnd w:id="204"/>
      <w:r>
        <w:rPr>
          <w:rFonts w:hint="cs"/>
          <w:rtl/>
        </w:rPr>
        <w:t xml:space="preserve">וות הדעת </w:t>
      </w:r>
      <w:bookmarkStart w:id="205" w:name="_ETM_Q1_112904"/>
      <w:bookmarkStart w:id="206" w:name="_ETM_Q1_107904"/>
      <w:bookmarkEnd w:id="205"/>
      <w:bookmarkEnd w:id="206"/>
      <w:r>
        <w:rPr>
          <w:rFonts w:hint="cs"/>
          <w:rtl/>
        </w:rPr>
        <w:t>ואת הא</w:t>
      </w:r>
      <w:bookmarkStart w:id="207" w:name="_ETM_Q1_111155"/>
      <w:bookmarkEnd w:id="207"/>
      <w:r>
        <w:rPr>
          <w:rFonts w:hint="cs"/>
          <w:rtl/>
        </w:rPr>
        <w:t>פשרות לשאול אותה שאלות ואחרי</w:t>
      </w:r>
      <w:bookmarkStart w:id="208" w:name="_ETM_Q1_115656"/>
      <w:bookmarkEnd w:id="208"/>
      <w:r>
        <w:rPr>
          <w:rFonts w:hint="cs"/>
          <w:rtl/>
        </w:rPr>
        <w:t xml:space="preserve"> זה נמשיך את הדיון</w:t>
      </w:r>
      <w:bookmarkStart w:id="209" w:name="_ETM_Q1_116156"/>
      <w:bookmarkStart w:id="210" w:name="_ETM_Q1_114402"/>
      <w:bookmarkEnd w:id="209"/>
      <w:bookmarkEnd w:id="210"/>
      <w:r>
        <w:rPr>
          <w:rFonts w:hint="cs"/>
          <w:rtl/>
        </w:rPr>
        <w:t xml:space="preserve"> על התוכן, התקציב והעברות שלא</w:t>
      </w:r>
      <w:bookmarkStart w:id="211" w:name="_ETM_Q1_120903"/>
      <w:bookmarkEnd w:id="211"/>
      <w:r>
        <w:rPr>
          <w:rFonts w:hint="cs"/>
          <w:rtl/>
        </w:rPr>
        <w:t xml:space="preserve"> התקיימ</w:t>
      </w:r>
      <w:bookmarkStart w:id="212" w:name="_ETM_Q1_122153"/>
      <w:bookmarkEnd w:id="212"/>
      <w:r>
        <w:rPr>
          <w:rFonts w:hint="cs"/>
          <w:rtl/>
        </w:rPr>
        <w:t>ו. יש כ</w:t>
      </w:r>
      <w:bookmarkStart w:id="213" w:name="_ETM_Q1_128653"/>
      <w:bookmarkEnd w:id="213"/>
      <w:r>
        <w:rPr>
          <w:rFonts w:hint="cs"/>
          <w:rtl/>
        </w:rPr>
        <w:t xml:space="preserve">אן </w:t>
      </w:r>
      <w:bookmarkStart w:id="214" w:name="_ETM_Q1_121154"/>
      <w:bookmarkEnd w:id="214"/>
      <w:r>
        <w:rPr>
          <w:rFonts w:hint="cs"/>
          <w:rtl/>
        </w:rPr>
        <w:t xml:space="preserve">שני </w:t>
      </w:r>
      <w:bookmarkStart w:id="215" w:name="_ETM_Q1_121155"/>
      <w:bookmarkStart w:id="216" w:name="_ETM_Q1_119404"/>
      <w:bookmarkStart w:id="217" w:name="_ETM_Q1_117404"/>
      <w:bookmarkEnd w:id="215"/>
      <w:bookmarkEnd w:id="216"/>
      <w:bookmarkEnd w:id="217"/>
      <w:r>
        <w:rPr>
          <w:rFonts w:hint="cs"/>
          <w:rtl/>
        </w:rPr>
        <w:t>מרכיבים</w:t>
      </w:r>
      <w:bookmarkStart w:id="218" w:name="_ETM_Q1_118904"/>
      <w:bookmarkStart w:id="219" w:name="_ETM_Q1_124655"/>
      <w:bookmarkStart w:id="220" w:name="_ETM_Q1_122906"/>
      <w:bookmarkEnd w:id="218"/>
      <w:bookmarkEnd w:id="219"/>
      <w:bookmarkEnd w:id="220"/>
      <w:r>
        <w:rPr>
          <w:rFonts w:hint="cs"/>
          <w:rtl/>
        </w:rPr>
        <w:t xml:space="preserve">. הראשון </w:t>
      </w:r>
      <w:bookmarkStart w:id="221" w:name="_ETM_Q1_125652"/>
      <w:bookmarkStart w:id="222" w:name="_ETM_Q1_121652"/>
      <w:bookmarkEnd w:id="221"/>
      <w:bookmarkEnd w:id="222"/>
      <w:r>
        <w:rPr>
          <w:rFonts w:hint="cs"/>
          <w:rtl/>
        </w:rPr>
        <w:t>זה חוות הדעת</w:t>
      </w:r>
      <w:bookmarkStart w:id="223" w:name="_ETM_Q1_123151"/>
      <w:bookmarkEnd w:id="223"/>
      <w:r>
        <w:rPr>
          <w:rFonts w:hint="cs"/>
          <w:rtl/>
        </w:rPr>
        <w:t xml:space="preserve"> </w:t>
      </w:r>
      <w:bookmarkStart w:id="224" w:name="_ETM_Q1_123901"/>
      <w:bookmarkEnd w:id="224"/>
      <w:r>
        <w:rPr>
          <w:rFonts w:hint="cs"/>
          <w:rtl/>
        </w:rPr>
        <w:t>והשאלות שלנו אל הייעוץ המשפטי</w:t>
      </w:r>
      <w:bookmarkStart w:id="225" w:name="_ETM_Q1_127906"/>
      <w:bookmarkEnd w:id="225"/>
      <w:r>
        <w:rPr>
          <w:rFonts w:hint="cs"/>
          <w:rtl/>
        </w:rPr>
        <w:t xml:space="preserve"> ואחרי </w:t>
      </w:r>
      <w:bookmarkStart w:id="226" w:name="_ETM_Q1_126654"/>
      <w:bookmarkStart w:id="227" w:name="_ETM_Q1_124905"/>
      <w:bookmarkEnd w:id="226"/>
      <w:bookmarkEnd w:id="227"/>
      <w:r>
        <w:rPr>
          <w:rFonts w:hint="cs"/>
          <w:rtl/>
        </w:rPr>
        <w:t>זה מה ש</w:t>
      </w:r>
      <w:bookmarkStart w:id="228" w:name="_ETM_Q1_130156"/>
      <w:bookmarkEnd w:id="228"/>
      <w:r>
        <w:rPr>
          <w:rFonts w:hint="cs"/>
          <w:rtl/>
        </w:rPr>
        <w:t>ל</w:t>
      </w:r>
      <w:bookmarkStart w:id="229" w:name="_ETM_Q1_129902"/>
      <w:bookmarkStart w:id="230" w:name="_ETM_Q1_127902"/>
      <w:bookmarkEnd w:id="229"/>
      <w:bookmarkEnd w:id="230"/>
      <w:r>
        <w:rPr>
          <w:rFonts w:hint="cs"/>
          <w:rtl/>
        </w:rPr>
        <w:t>א</w:t>
      </w:r>
      <w:bookmarkStart w:id="231" w:name="_ETM_Q1_128157"/>
      <w:bookmarkEnd w:id="231"/>
      <w:r>
        <w:rPr>
          <w:rFonts w:hint="cs"/>
          <w:rtl/>
        </w:rPr>
        <w:t xml:space="preserve"> הושלם. </w:t>
      </w:r>
      <w:bookmarkStart w:id="232" w:name="_ETM_Q1_127402"/>
      <w:bookmarkEnd w:id="232"/>
    </w:p>
    <w:p w14:paraId="5127125D" w14:textId="77777777" w:rsidR="007F08AB" w:rsidRDefault="007F08AB" w:rsidP="007F08AB">
      <w:pPr>
        <w:rPr>
          <w:rtl/>
        </w:rPr>
      </w:pPr>
      <w:bookmarkStart w:id="233" w:name="_ETM_Q1_122654"/>
      <w:bookmarkEnd w:id="233"/>
    </w:p>
    <w:p w14:paraId="6F7B66F4" w14:textId="16F4F4A5" w:rsidR="007F08AB" w:rsidRDefault="007F08AB" w:rsidP="007F08AB">
      <w:pPr>
        <w:pStyle w:val="af6"/>
        <w:keepNext/>
        <w:rPr>
          <w:rtl/>
        </w:rPr>
      </w:pPr>
      <w:bookmarkStart w:id="234" w:name="ET_yor_6162_23"/>
      <w:r w:rsidRPr="007F08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F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"/>
    </w:p>
    <w:p w14:paraId="114A1277" w14:textId="77777777" w:rsidR="007F08AB" w:rsidRDefault="007F08AB" w:rsidP="007F08AB">
      <w:pPr>
        <w:pStyle w:val="KeepWithNext"/>
        <w:rPr>
          <w:rtl/>
        </w:rPr>
      </w:pPr>
    </w:p>
    <w:p w14:paraId="74BEF4F9" w14:textId="46F366CB" w:rsidR="007F08AB" w:rsidRDefault="007F08AB" w:rsidP="007F08AB">
      <w:pPr>
        <w:rPr>
          <w:rtl/>
        </w:rPr>
      </w:pPr>
      <w:bookmarkStart w:id="235" w:name="_ETM_Q1_123404"/>
      <w:bookmarkEnd w:id="235"/>
      <w:r>
        <w:rPr>
          <w:rFonts w:hint="cs"/>
          <w:rtl/>
        </w:rPr>
        <w:t xml:space="preserve">עכשיו תגיד </w:t>
      </w:r>
      <w:bookmarkStart w:id="236" w:name="_ETM_Q1_130405"/>
      <w:bookmarkStart w:id="237" w:name="_ETM_Q1_128657"/>
      <w:bookmarkEnd w:id="236"/>
      <w:bookmarkEnd w:id="237"/>
      <w:r>
        <w:rPr>
          <w:rFonts w:hint="cs"/>
          <w:rtl/>
        </w:rPr>
        <w:t xml:space="preserve">"אם יורשה לי" כמו נעמה לזימי, </w:t>
      </w:r>
      <w:bookmarkStart w:id="238" w:name="_ETM_Q1_129904"/>
      <w:bookmarkStart w:id="239" w:name="_ETM_Q1_130652"/>
      <w:bookmarkEnd w:id="238"/>
      <w:bookmarkEnd w:id="239"/>
      <w:r>
        <w:rPr>
          <w:rFonts w:hint="cs"/>
          <w:rtl/>
        </w:rPr>
        <w:t>להגיד את הדברים אחרי שאמרת</w:t>
      </w:r>
      <w:bookmarkStart w:id="240" w:name="_ETM_Q1_135405"/>
      <w:bookmarkStart w:id="241" w:name="_ETM_Q1_133405"/>
      <w:bookmarkEnd w:id="240"/>
      <w:bookmarkEnd w:id="241"/>
      <w:r>
        <w:rPr>
          <w:rFonts w:hint="cs"/>
          <w:rtl/>
        </w:rPr>
        <w:t>.</w:t>
      </w:r>
      <w:bookmarkStart w:id="242" w:name="_ETM_Q1_129655"/>
      <w:bookmarkEnd w:id="242"/>
    </w:p>
    <w:p w14:paraId="5CE61649" w14:textId="77777777" w:rsidR="007F08AB" w:rsidRDefault="007F08AB" w:rsidP="007F08AB">
      <w:pPr>
        <w:rPr>
          <w:rtl/>
        </w:rPr>
      </w:pPr>
      <w:bookmarkStart w:id="243" w:name="_ETM_Q1_129901"/>
      <w:bookmarkEnd w:id="243"/>
    </w:p>
    <w:p w14:paraId="33558675" w14:textId="6847E1F5" w:rsidR="007F08AB" w:rsidRDefault="007F08AB" w:rsidP="007F08AB">
      <w:pPr>
        <w:pStyle w:val="a4"/>
        <w:keepNext/>
        <w:rPr>
          <w:rtl/>
        </w:rPr>
      </w:pPr>
      <w:bookmarkStart w:id="244" w:name="ET_speaker_5765_24"/>
      <w:r w:rsidRPr="007F08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F0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14:paraId="6281F720" w14:textId="77777777" w:rsidR="007F08AB" w:rsidRDefault="007F08AB" w:rsidP="007F08AB">
      <w:pPr>
        <w:pStyle w:val="KeepWithNext"/>
        <w:rPr>
          <w:rtl/>
        </w:rPr>
      </w:pPr>
    </w:p>
    <w:p w14:paraId="4E98FF0A" w14:textId="0224CEDB" w:rsidR="007F08AB" w:rsidRDefault="007F08AB" w:rsidP="007F08AB">
      <w:pPr>
        <w:rPr>
          <w:rtl/>
        </w:rPr>
      </w:pPr>
      <w:bookmarkStart w:id="245" w:name="_ETM_Q1_131901"/>
      <w:bookmarkEnd w:id="245"/>
      <w:r>
        <w:rPr>
          <w:rFonts w:hint="cs"/>
          <w:rtl/>
        </w:rPr>
        <w:t>לא</w:t>
      </w:r>
      <w:bookmarkStart w:id="246" w:name="_ETM_Q1_134155"/>
      <w:bookmarkEnd w:id="246"/>
      <w:r>
        <w:rPr>
          <w:rFonts w:hint="cs"/>
          <w:rtl/>
        </w:rPr>
        <w:t>, אני לא. אני</w:t>
      </w:r>
      <w:bookmarkStart w:id="247" w:name="_ETM_Q1_134905"/>
      <w:bookmarkEnd w:id="247"/>
      <w:r>
        <w:rPr>
          <w:rFonts w:hint="cs"/>
          <w:rtl/>
        </w:rPr>
        <w:t xml:space="preserve"> מרשה לי. </w:t>
      </w:r>
      <w:bookmarkStart w:id="248" w:name="_ETM_Q1_136905"/>
      <w:bookmarkStart w:id="249" w:name="_ETM_Q1_135155"/>
      <w:bookmarkEnd w:id="248"/>
      <w:bookmarkEnd w:id="249"/>
    </w:p>
    <w:p w14:paraId="220820EC" w14:textId="77777777" w:rsidR="007F08AB" w:rsidRDefault="007F08AB" w:rsidP="007F08AB">
      <w:pPr>
        <w:rPr>
          <w:rtl/>
        </w:rPr>
      </w:pPr>
      <w:bookmarkStart w:id="250" w:name="_ETM_Q1_133651"/>
      <w:bookmarkEnd w:id="250"/>
    </w:p>
    <w:p w14:paraId="375427CE" w14:textId="6538640B" w:rsidR="007F08AB" w:rsidRDefault="007F08AB" w:rsidP="007F08AB">
      <w:pPr>
        <w:pStyle w:val="af6"/>
        <w:keepNext/>
        <w:rPr>
          <w:rtl/>
        </w:rPr>
      </w:pPr>
      <w:bookmarkStart w:id="251" w:name="ET_yor_6162_25"/>
      <w:r w:rsidRPr="007F08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F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14:paraId="21F6F85E" w14:textId="77777777" w:rsidR="007F08AB" w:rsidRDefault="007F08AB" w:rsidP="007F08AB">
      <w:pPr>
        <w:pStyle w:val="KeepWithNext"/>
        <w:rPr>
          <w:rtl/>
        </w:rPr>
      </w:pPr>
    </w:p>
    <w:p w14:paraId="5073673D" w14:textId="64E3120D" w:rsidR="007F08AB" w:rsidRDefault="007F08AB" w:rsidP="007F08AB">
      <w:pPr>
        <w:rPr>
          <w:rtl/>
        </w:rPr>
      </w:pPr>
      <w:bookmarkStart w:id="252" w:name="_ETM_Q1_134156"/>
      <w:bookmarkEnd w:id="252"/>
      <w:r>
        <w:rPr>
          <w:rFonts w:hint="cs"/>
          <w:rtl/>
        </w:rPr>
        <w:t>טוב</w:t>
      </w:r>
      <w:bookmarkStart w:id="253" w:name="_ETM_Q1_135156"/>
      <w:bookmarkEnd w:id="253"/>
      <w:r>
        <w:rPr>
          <w:rFonts w:hint="cs"/>
          <w:rtl/>
        </w:rPr>
        <w:t xml:space="preserve">. תודה רבה, מיכאל. </w:t>
      </w:r>
    </w:p>
    <w:p w14:paraId="7A6F082E" w14:textId="77777777" w:rsidR="007F08AB" w:rsidRDefault="007F08AB" w:rsidP="007F08AB">
      <w:pPr>
        <w:rPr>
          <w:rtl/>
        </w:rPr>
      </w:pPr>
      <w:bookmarkStart w:id="254" w:name="_ETM_Q1_137655"/>
      <w:bookmarkStart w:id="255" w:name="_ETM_Q1_135905"/>
      <w:bookmarkStart w:id="256" w:name="_ETM_Q1_133905"/>
      <w:bookmarkEnd w:id="254"/>
      <w:bookmarkEnd w:id="255"/>
      <w:bookmarkEnd w:id="256"/>
    </w:p>
    <w:p w14:paraId="76516A72" w14:textId="25810B59" w:rsidR="007F08AB" w:rsidRDefault="007F08AB" w:rsidP="007F08AB">
      <w:pPr>
        <w:pStyle w:val="a4"/>
        <w:keepNext/>
        <w:rPr>
          <w:rtl/>
        </w:rPr>
      </w:pPr>
      <w:bookmarkStart w:id="257" w:name="ET_speaker_6236_26"/>
      <w:r w:rsidRPr="007F08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F0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14:paraId="020289DF" w14:textId="77777777" w:rsidR="007F08AB" w:rsidRDefault="007F08AB" w:rsidP="007F08AB">
      <w:pPr>
        <w:pStyle w:val="KeepWithNext"/>
        <w:rPr>
          <w:rtl/>
        </w:rPr>
      </w:pPr>
    </w:p>
    <w:p w14:paraId="40F9D5BF" w14:textId="589F1EA0" w:rsidR="007F08AB" w:rsidRDefault="007F08AB" w:rsidP="007F08AB">
      <w:pPr>
        <w:rPr>
          <w:rtl/>
        </w:rPr>
      </w:pPr>
      <w:bookmarkStart w:id="258" w:name="_ETM_Q1_135904"/>
      <w:bookmarkEnd w:id="258"/>
      <w:r>
        <w:rPr>
          <w:rFonts w:hint="cs"/>
          <w:rtl/>
        </w:rPr>
        <w:t>ניסים</w:t>
      </w:r>
      <w:bookmarkStart w:id="259" w:name="_ETM_Q1_135403"/>
      <w:bookmarkEnd w:id="259"/>
      <w:r>
        <w:rPr>
          <w:rFonts w:hint="cs"/>
          <w:rtl/>
        </w:rPr>
        <w:t>, אני</w:t>
      </w:r>
      <w:bookmarkStart w:id="260" w:name="_ETM_Q1_136152"/>
      <w:bookmarkEnd w:id="260"/>
      <w:r>
        <w:rPr>
          <w:rFonts w:hint="cs"/>
          <w:rtl/>
        </w:rPr>
        <w:t xml:space="preserve"> רק אומר שאני </w:t>
      </w:r>
      <w:bookmarkStart w:id="261" w:name="_ETM_Q1_137153"/>
      <w:bookmarkEnd w:id="261"/>
      <w:r>
        <w:rPr>
          <w:rFonts w:hint="cs"/>
          <w:rtl/>
        </w:rPr>
        <w:t>עוד מחכה לשאל</w:t>
      </w:r>
      <w:bookmarkStart w:id="262" w:name="_ETM_Q1_137903"/>
      <w:bookmarkEnd w:id="262"/>
      <w:r>
        <w:rPr>
          <w:rFonts w:hint="cs"/>
          <w:rtl/>
        </w:rPr>
        <w:t>ו</w:t>
      </w:r>
      <w:bookmarkStart w:id="263" w:name="_ETM_Q1_134903"/>
      <w:bookmarkEnd w:id="263"/>
      <w:r>
        <w:rPr>
          <w:rFonts w:hint="cs"/>
          <w:rtl/>
        </w:rPr>
        <w:t xml:space="preserve">ת מאתמול. </w:t>
      </w:r>
    </w:p>
    <w:p w14:paraId="60F013C5" w14:textId="77777777" w:rsidR="007F08AB" w:rsidRDefault="007F08AB" w:rsidP="007F08AB">
      <w:pPr>
        <w:rPr>
          <w:rtl/>
        </w:rPr>
      </w:pPr>
      <w:bookmarkStart w:id="264" w:name="_ETM_Q1_136903"/>
      <w:bookmarkEnd w:id="264"/>
    </w:p>
    <w:p w14:paraId="4C3A88C7" w14:textId="3B5DC69B" w:rsidR="007F08AB" w:rsidRDefault="007F08AB" w:rsidP="007F08AB">
      <w:pPr>
        <w:pStyle w:val="af6"/>
        <w:keepNext/>
        <w:rPr>
          <w:rtl/>
        </w:rPr>
      </w:pPr>
      <w:bookmarkStart w:id="265" w:name="ET_yor_6162_27"/>
      <w:r w:rsidRPr="007F08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F08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14:paraId="5A1D8F80" w14:textId="77777777" w:rsidR="007F08AB" w:rsidRDefault="007F08AB" w:rsidP="007F08AB">
      <w:pPr>
        <w:pStyle w:val="KeepWithNext"/>
        <w:rPr>
          <w:rtl/>
        </w:rPr>
      </w:pPr>
    </w:p>
    <w:p w14:paraId="653BEEBB" w14:textId="4451DB6F" w:rsidR="007F08AB" w:rsidRDefault="007F08AB" w:rsidP="007F08AB">
      <w:pPr>
        <w:rPr>
          <w:rtl/>
        </w:rPr>
      </w:pPr>
      <w:bookmarkStart w:id="266" w:name="_ETM_Q1_138653"/>
      <w:bookmarkEnd w:id="266"/>
      <w:r>
        <w:rPr>
          <w:rFonts w:hint="cs"/>
          <w:rtl/>
        </w:rPr>
        <w:t>הוא ותיק</w:t>
      </w:r>
      <w:bookmarkStart w:id="267" w:name="_ETM_Q1_141403"/>
      <w:bookmarkEnd w:id="267"/>
      <w:r>
        <w:rPr>
          <w:rFonts w:hint="cs"/>
          <w:rtl/>
        </w:rPr>
        <w:t xml:space="preserve"> אז הוא </w:t>
      </w:r>
      <w:r w:rsidR="003F35CB">
        <w:rPr>
          <w:rFonts w:hint="cs"/>
          <w:rtl/>
        </w:rPr>
        <w:t>ק</w:t>
      </w:r>
      <w:r>
        <w:rPr>
          <w:rFonts w:hint="cs"/>
          <w:rtl/>
        </w:rPr>
        <w:t xml:space="preserve">צת </w:t>
      </w:r>
      <w:r w:rsidR="003F35CB">
        <w:rPr>
          <w:rFonts w:hint="cs"/>
          <w:rtl/>
        </w:rPr>
        <w:t>ה</w:t>
      </w:r>
      <w:r>
        <w:rPr>
          <w:rFonts w:hint="cs"/>
          <w:rtl/>
        </w:rPr>
        <w:t xml:space="preserve">מנחה שלי לפעמים. קודם כול, אני אומר </w:t>
      </w:r>
      <w:bookmarkStart w:id="268" w:name="_ETM_Q1_148156"/>
      <w:bookmarkEnd w:id="268"/>
      <w:r>
        <w:rPr>
          <w:rFonts w:hint="cs"/>
          <w:rtl/>
        </w:rPr>
        <w:t>מה הול</w:t>
      </w:r>
      <w:bookmarkStart w:id="269" w:name="_ETM_Q1_147656"/>
      <w:bookmarkEnd w:id="269"/>
      <w:r>
        <w:rPr>
          <w:rFonts w:hint="cs"/>
          <w:rtl/>
        </w:rPr>
        <w:t xml:space="preserve">כים </w:t>
      </w:r>
      <w:bookmarkStart w:id="270" w:name="_ETM_Q1_146151"/>
      <w:bookmarkEnd w:id="270"/>
      <w:r>
        <w:rPr>
          <w:rFonts w:hint="cs"/>
          <w:rtl/>
        </w:rPr>
        <w:t>לעשות, בסדר? אני לא מב</w:t>
      </w:r>
      <w:bookmarkStart w:id="271" w:name="_ETM_Q1_149406"/>
      <w:bookmarkStart w:id="272" w:name="_ETM_Q1_147651"/>
      <w:bookmarkEnd w:id="271"/>
      <w:bookmarkEnd w:id="272"/>
      <w:r>
        <w:rPr>
          <w:rFonts w:hint="cs"/>
          <w:rtl/>
        </w:rPr>
        <w:t>צע כרגע. אנחנו נצביע בהתחלה על רוויזיה</w:t>
      </w:r>
      <w:bookmarkStart w:id="273" w:name="_ETM_Q1_153155"/>
      <w:bookmarkEnd w:id="273"/>
      <w:r>
        <w:rPr>
          <w:rFonts w:hint="cs"/>
          <w:rtl/>
        </w:rPr>
        <w:t xml:space="preserve"> כי הייתה א</w:t>
      </w:r>
      <w:bookmarkStart w:id="274" w:name="_ETM_Q1_154153"/>
      <w:bookmarkStart w:id="275" w:name="_ETM_Q1_152403"/>
      <w:bookmarkEnd w:id="274"/>
      <w:bookmarkEnd w:id="275"/>
      <w:r>
        <w:rPr>
          <w:rFonts w:hint="cs"/>
          <w:rtl/>
        </w:rPr>
        <w:t xml:space="preserve">תמול רוויזיה וזה </w:t>
      </w:r>
      <w:bookmarkStart w:id="276" w:name="_ETM_Q1_156404"/>
      <w:bookmarkEnd w:id="276"/>
      <w:r>
        <w:rPr>
          <w:rFonts w:hint="cs"/>
          <w:rtl/>
        </w:rPr>
        <w:t xml:space="preserve">על פי </w:t>
      </w:r>
      <w:bookmarkStart w:id="277" w:name="_ETM_Q1_152404"/>
      <w:bookmarkEnd w:id="277"/>
      <w:r>
        <w:rPr>
          <w:rFonts w:hint="cs"/>
          <w:rtl/>
        </w:rPr>
        <w:t xml:space="preserve">הייעוץ המשפטי </w:t>
      </w:r>
      <w:bookmarkStart w:id="278" w:name="_ETM_Q1_155903"/>
      <w:bookmarkStart w:id="279" w:name="_ETM_Q1_154152"/>
      <w:bookmarkEnd w:id="278"/>
      <w:bookmarkEnd w:id="279"/>
      <w:r>
        <w:rPr>
          <w:rFonts w:hint="cs"/>
          <w:rtl/>
        </w:rPr>
        <w:t>שק</w:t>
      </w:r>
      <w:bookmarkStart w:id="280" w:name="_ETM_Q1_162652"/>
      <w:bookmarkStart w:id="281" w:name="_ETM_Q1_160906"/>
      <w:bookmarkStart w:id="282" w:name="_ETM_Q1_154402"/>
      <w:bookmarkStart w:id="283" w:name="_ETM_Q1_152651"/>
      <w:bookmarkEnd w:id="280"/>
      <w:bookmarkEnd w:id="281"/>
      <w:bookmarkEnd w:id="282"/>
      <w:bookmarkEnd w:id="283"/>
      <w:r>
        <w:rPr>
          <w:rFonts w:hint="cs"/>
          <w:rtl/>
        </w:rPr>
        <w:t xml:space="preserve">יבלתי הרגע. </w:t>
      </w:r>
      <w:bookmarkStart w:id="284" w:name="_ETM_Q1_148906"/>
      <w:bookmarkEnd w:id="284"/>
    </w:p>
    <w:p w14:paraId="509D6A9D" w14:textId="77777777" w:rsidR="007F08AB" w:rsidRDefault="007F08AB" w:rsidP="007F08AB">
      <w:pPr>
        <w:rPr>
          <w:rtl/>
        </w:rPr>
      </w:pPr>
      <w:bookmarkStart w:id="285" w:name="_ETM_Q1_151651"/>
      <w:bookmarkEnd w:id="285"/>
    </w:p>
    <w:p w14:paraId="6B1567AF" w14:textId="5EFD993F" w:rsidR="007F08AB" w:rsidRDefault="007F08AB" w:rsidP="007F08AB">
      <w:pPr>
        <w:pStyle w:val="a4"/>
        <w:keepNext/>
        <w:rPr>
          <w:rtl/>
        </w:rPr>
      </w:pPr>
      <w:bookmarkStart w:id="286" w:name="ET_speaker_שלומית_ארליך_29"/>
      <w:r w:rsidRPr="007F08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F0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14:paraId="045D3C2F" w14:textId="77777777" w:rsidR="007F08AB" w:rsidRDefault="007F08AB" w:rsidP="007F08AB">
      <w:pPr>
        <w:pStyle w:val="KeepWithNext"/>
        <w:rPr>
          <w:rtl/>
        </w:rPr>
      </w:pPr>
    </w:p>
    <w:p w14:paraId="389D253E" w14:textId="2233E767" w:rsidR="007F08AB" w:rsidRDefault="007F08AB" w:rsidP="007F08AB">
      <w:pPr>
        <w:rPr>
          <w:rtl/>
        </w:rPr>
      </w:pPr>
      <w:bookmarkStart w:id="287" w:name="_ETM_Q1_153654"/>
      <w:bookmarkStart w:id="288" w:name="_ETM_Q1_153904"/>
      <w:bookmarkStart w:id="289" w:name="_ETM_Q1_151404"/>
      <w:bookmarkEnd w:id="287"/>
      <w:bookmarkEnd w:id="288"/>
      <w:bookmarkEnd w:id="289"/>
      <w:r>
        <w:rPr>
          <w:rFonts w:hint="cs"/>
          <w:rtl/>
        </w:rPr>
        <w:t>לא, אז רק</w:t>
      </w:r>
      <w:r w:rsidR="00C66395">
        <w:rPr>
          <w:rFonts w:hint="cs"/>
          <w:rtl/>
        </w:rPr>
        <w:t xml:space="preserve"> - - -</w:t>
      </w:r>
      <w:bookmarkStart w:id="290" w:name="_ETM_Q1_157905"/>
      <w:bookmarkEnd w:id="290"/>
    </w:p>
    <w:p w14:paraId="273A764E" w14:textId="77777777" w:rsidR="00C66395" w:rsidRDefault="00C66395" w:rsidP="007F08AB">
      <w:pPr>
        <w:rPr>
          <w:rtl/>
        </w:rPr>
      </w:pPr>
      <w:bookmarkStart w:id="291" w:name="_ETM_Q1_158155"/>
      <w:bookmarkStart w:id="292" w:name="_ETM_Q1_163655"/>
      <w:bookmarkStart w:id="293" w:name="_ETM_Q1_161905"/>
      <w:bookmarkStart w:id="294" w:name="_ETM_Q1_160655"/>
      <w:bookmarkStart w:id="295" w:name="_ETM_Q1_159405"/>
      <w:bookmarkStart w:id="296" w:name="_ETM_Q1_158902"/>
      <w:bookmarkStart w:id="297" w:name="_ETM_Q1_157152"/>
      <w:bookmarkStart w:id="298" w:name="_ETM_Q1_155402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14:paraId="13DDE1CB" w14:textId="19DFE1BB" w:rsidR="00C66395" w:rsidRPr="003F35CB" w:rsidRDefault="00C66395" w:rsidP="00C66395">
      <w:pPr>
        <w:pStyle w:val="af6"/>
        <w:keepNext/>
        <w:rPr>
          <w:rtl/>
        </w:rPr>
      </w:pPr>
      <w:bookmarkStart w:id="299" w:name="ET_yor_6162_30"/>
      <w:r w:rsidRPr="00C66395">
        <w:rPr>
          <w:rStyle w:val="TagStyle"/>
          <w:rtl/>
        </w:rPr>
        <w:t xml:space="preserve"> &lt;&lt; </w:t>
      </w:r>
      <w:r w:rsidRPr="003F35CB">
        <w:rPr>
          <w:rStyle w:val="TagStyle"/>
          <w:rtl/>
        </w:rPr>
        <w:t xml:space="preserve">יור &gt;&gt; </w:t>
      </w:r>
      <w:r w:rsidRPr="003F35CB">
        <w:rPr>
          <w:rtl/>
        </w:rPr>
        <w:t>היו"ר ניסים ואטורי:</w:t>
      </w:r>
      <w:r w:rsidRPr="003F35CB">
        <w:rPr>
          <w:rStyle w:val="TagStyle"/>
          <w:rtl/>
        </w:rPr>
        <w:t xml:space="preserve"> &lt;&lt; יור &gt;&gt;</w:t>
      </w:r>
      <w:r w:rsidRPr="003F35CB">
        <w:rPr>
          <w:rtl/>
        </w:rPr>
        <w:t xml:space="preserve">   </w:t>
      </w:r>
      <w:bookmarkEnd w:id="299"/>
    </w:p>
    <w:p w14:paraId="41A46DEF" w14:textId="77777777" w:rsidR="00C66395" w:rsidRPr="003F35CB" w:rsidRDefault="00C66395" w:rsidP="00C66395">
      <w:pPr>
        <w:pStyle w:val="KeepWithNext"/>
        <w:rPr>
          <w:rtl/>
        </w:rPr>
      </w:pPr>
    </w:p>
    <w:p w14:paraId="7DE084B3" w14:textId="0953F87E" w:rsidR="00C66395" w:rsidRPr="003F35CB" w:rsidRDefault="00C66395" w:rsidP="00C66395">
      <w:pPr>
        <w:rPr>
          <w:rtl/>
        </w:rPr>
      </w:pPr>
      <w:r w:rsidRPr="003F35CB">
        <w:rPr>
          <w:rFonts w:hint="cs"/>
          <w:rtl/>
        </w:rPr>
        <w:t xml:space="preserve">רגע. </w:t>
      </w:r>
    </w:p>
    <w:p w14:paraId="0C5E3BE3" w14:textId="77777777" w:rsidR="00C66395" w:rsidRPr="003F35CB" w:rsidRDefault="00C66395" w:rsidP="00C66395">
      <w:pPr>
        <w:rPr>
          <w:rtl/>
        </w:rPr>
      </w:pPr>
      <w:bookmarkStart w:id="300" w:name="_ETM_Q1_156154"/>
      <w:bookmarkEnd w:id="300"/>
    </w:p>
    <w:p w14:paraId="3629A55F" w14:textId="193FDF74" w:rsidR="00C66395" w:rsidRPr="003F35CB" w:rsidRDefault="00C66395" w:rsidP="00C66395">
      <w:pPr>
        <w:pStyle w:val="a4"/>
        <w:keepNext/>
        <w:rPr>
          <w:rtl/>
        </w:rPr>
      </w:pPr>
      <w:bookmarkStart w:id="301" w:name="ET_speaker_5787_34"/>
      <w:r w:rsidRPr="003F35CB">
        <w:rPr>
          <w:rStyle w:val="TagStyle"/>
          <w:rtl/>
        </w:rPr>
        <w:t xml:space="preserve"> &lt;&lt; דובר &gt;&gt; </w:t>
      </w:r>
      <w:r w:rsidRPr="003F35CB">
        <w:rPr>
          <w:rtl/>
        </w:rPr>
        <w:t>יוראי להב הרצנו (יש עתיד):</w:t>
      </w:r>
      <w:r w:rsidRPr="003F35CB">
        <w:rPr>
          <w:rStyle w:val="TagStyle"/>
          <w:rtl/>
        </w:rPr>
        <w:t xml:space="preserve"> &lt;&lt; דובר &gt;&gt;</w:t>
      </w:r>
      <w:r w:rsidRPr="003F35CB">
        <w:rPr>
          <w:rtl/>
        </w:rPr>
        <w:t xml:space="preserve">   </w:t>
      </w:r>
      <w:bookmarkEnd w:id="301"/>
    </w:p>
    <w:p w14:paraId="4BA52CC8" w14:textId="77777777" w:rsidR="00C66395" w:rsidRPr="003F35CB" w:rsidRDefault="00C66395" w:rsidP="00C66395">
      <w:pPr>
        <w:rPr>
          <w:rtl/>
        </w:rPr>
      </w:pPr>
      <w:bookmarkStart w:id="302" w:name="_ETM_Q1_155907"/>
      <w:bookmarkEnd w:id="302"/>
    </w:p>
    <w:p w14:paraId="4CF23793" w14:textId="3AA854B9" w:rsidR="00C66395" w:rsidRDefault="00C66395" w:rsidP="00C66395">
      <w:pPr>
        <w:rPr>
          <w:rtl/>
        </w:rPr>
      </w:pPr>
      <w:bookmarkStart w:id="303" w:name="_ETM_Q1_153152"/>
      <w:bookmarkEnd w:id="303"/>
      <w:r w:rsidRPr="003F35CB">
        <w:rPr>
          <w:rFonts w:hint="cs"/>
          <w:rtl/>
        </w:rPr>
        <w:t>לא,</w:t>
      </w:r>
      <w:bookmarkStart w:id="304" w:name="_ETM_Q1_153402"/>
      <w:bookmarkEnd w:id="304"/>
      <w:r w:rsidRPr="003F35CB">
        <w:rPr>
          <w:rFonts w:hint="cs"/>
          <w:rtl/>
        </w:rPr>
        <w:t xml:space="preserve"> ממש לא.</w:t>
      </w:r>
      <w:bookmarkStart w:id="305" w:name="_ETM_Q1_157402"/>
      <w:bookmarkEnd w:id="305"/>
      <w:r>
        <w:rPr>
          <w:rFonts w:hint="cs"/>
          <w:rtl/>
        </w:rPr>
        <w:t xml:space="preserve"> </w:t>
      </w:r>
    </w:p>
    <w:p w14:paraId="7E05A1F4" w14:textId="77777777" w:rsidR="00C66395" w:rsidRDefault="00C66395" w:rsidP="00C66395">
      <w:pPr>
        <w:rPr>
          <w:rtl/>
        </w:rPr>
      </w:pPr>
    </w:p>
    <w:p w14:paraId="0D6470D9" w14:textId="731CB012" w:rsidR="00C66395" w:rsidRDefault="00C66395" w:rsidP="00C66395">
      <w:pPr>
        <w:pStyle w:val="af6"/>
        <w:keepNext/>
        <w:rPr>
          <w:rtl/>
        </w:rPr>
      </w:pPr>
      <w:bookmarkStart w:id="306" w:name="ET_yor_6162_32"/>
      <w:r w:rsidRPr="00C6639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663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14:paraId="5B4998E1" w14:textId="77777777" w:rsidR="00C66395" w:rsidRDefault="00C66395" w:rsidP="00C66395">
      <w:pPr>
        <w:pStyle w:val="KeepWithNext"/>
        <w:rPr>
          <w:rtl/>
        </w:rPr>
      </w:pPr>
    </w:p>
    <w:p w14:paraId="5A9BDDE4" w14:textId="426E3062" w:rsidR="007F08AB" w:rsidRPr="00C66395" w:rsidRDefault="00C66395" w:rsidP="007F08AB">
      <w:pPr>
        <w:rPr>
          <w:b/>
          <w:rtl/>
        </w:rPr>
      </w:pPr>
      <w:bookmarkStart w:id="307" w:name="_ETM_Q1_150406"/>
      <w:bookmarkStart w:id="308" w:name="_ETM_Q1_150906"/>
      <w:bookmarkStart w:id="309" w:name="_ETM_Q1_154902"/>
      <w:bookmarkEnd w:id="307"/>
      <w:bookmarkEnd w:id="308"/>
      <w:bookmarkEnd w:id="309"/>
      <w:r>
        <w:rPr>
          <w:rFonts w:hint="cs"/>
          <w:b/>
          <w:rtl/>
        </w:rPr>
        <w:t>שנייה,</w:t>
      </w:r>
      <w:bookmarkStart w:id="310" w:name="_ETM_Q1_160407"/>
      <w:bookmarkEnd w:id="310"/>
      <w:r>
        <w:rPr>
          <w:rFonts w:hint="cs"/>
          <w:b/>
          <w:rtl/>
        </w:rPr>
        <w:t xml:space="preserve"> </w:t>
      </w:r>
      <w:r w:rsidRPr="00C66395">
        <w:rPr>
          <w:rFonts w:hint="cs"/>
          <w:b/>
          <w:rtl/>
        </w:rPr>
        <w:t>תכף היועצת המשפטית תסביר</w:t>
      </w:r>
      <w:bookmarkStart w:id="311" w:name="_ETM_Q1_156902"/>
      <w:bookmarkStart w:id="312" w:name="_ETM_Q1_155153"/>
      <w:bookmarkEnd w:id="311"/>
      <w:bookmarkEnd w:id="312"/>
      <w:r w:rsidRPr="00C66395">
        <w:rPr>
          <w:rFonts w:hint="cs"/>
          <w:b/>
          <w:rtl/>
        </w:rPr>
        <w:t xml:space="preserve"> את התהליך.</w:t>
      </w:r>
      <w:bookmarkStart w:id="313" w:name="_ETM_Q1_156904"/>
      <w:bookmarkEnd w:id="313"/>
      <w:r w:rsidRPr="00C66395">
        <w:rPr>
          <w:rFonts w:hint="cs"/>
          <w:b/>
          <w:rtl/>
        </w:rPr>
        <w:t xml:space="preserve"> </w:t>
      </w:r>
      <w:bookmarkStart w:id="314" w:name="_ETM_Q1_153154"/>
      <w:bookmarkStart w:id="315" w:name="_ETM_Q1_151654"/>
      <w:bookmarkEnd w:id="314"/>
      <w:bookmarkEnd w:id="315"/>
    </w:p>
    <w:p w14:paraId="262D7D9A" w14:textId="77777777" w:rsidR="007D5DB3" w:rsidRDefault="007D5DB3" w:rsidP="00C66395">
      <w:pPr>
        <w:rPr>
          <w:b/>
          <w:rtl/>
        </w:rPr>
      </w:pPr>
      <w:bookmarkStart w:id="316" w:name="_ETM_Q1_152154"/>
      <w:bookmarkStart w:id="317" w:name="_ETM_Q1_170903"/>
      <w:bookmarkStart w:id="318" w:name="_ETM_Q1_169151"/>
      <w:bookmarkStart w:id="319" w:name="_ETM_Q1_165151"/>
      <w:bookmarkStart w:id="320" w:name="_ETM_Q1_171154"/>
      <w:bookmarkStart w:id="321" w:name="_ETM_Q1_169404"/>
      <w:bookmarkStart w:id="322" w:name="_ETM_Q1_167653"/>
      <w:bookmarkStart w:id="323" w:name="_ETM_Q1_165903"/>
      <w:bookmarkStart w:id="324" w:name="_ETM_Q1_162151"/>
      <w:bookmarkStart w:id="325" w:name="_ETM_Q1_159152"/>
      <w:bookmarkStart w:id="326" w:name="_ETM_Q1_156152"/>
      <w:bookmarkStart w:id="327" w:name="_ETM_Q1_153652"/>
      <w:bookmarkStart w:id="328" w:name="_ETM_Q1_159656"/>
      <w:bookmarkStart w:id="329" w:name="_ETM_Q1_16165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</w:p>
    <w:p w14:paraId="1A8C3B0E" w14:textId="56F1D710" w:rsidR="007D5DB3" w:rsidRDefault="007D5DB3" w:rsidP="007D5DB3">
      <w:pPr>
        <w:pStyle w:val="a4"/>
        <w:keepNext/>
        <w:rPr>
          <w:rtl/>
        </w:rPr>
      </w:pPr>
      <w:bookmarkStart w:id="330" w:name="ET_speaker_6231_138"/>
      <w:r w:rsidRPr="007D5DB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D5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14:paraId="6AEBB2BE" w14:textId="77777777" w:rsidR="007D5DB3" w:rsidRPr="007D5DB3" w:rsidRDefault="007D5DB3" w:rsidP="007D5DB3">
      <w:pPr>
        <w:rPr>
          <w:rtl/>
        </w:rPr>
      </w:pPr>
    </w:p>
    <w:p w14:paraId="0C4BE48B" w14:textId="11F61AC1" w:rsidR="00C66395" w:rsidRPr="00C66395" w:rsidRDefault="00C66395" w:rsidP="007F08AB">
      <w:pPr>
        <w:rPr>
          <w:b/>
          <w:rtl/>
        </w:rPr>
      </w:pPr>
      <w:r w:rsidRPr="00C66395">
        <w:rPr>
          <w:rFonts w:hint="cs"/>
          <w:b/>
          <w:rtl/>
        </w:rPr>
        <w:t xml:space="preserve">שלומית, מי  למעלה? </w:t>
      </w:r>
      <w:bookmarkStart w:id="331" w:name="_ETM_Q1_161903"/>
      <w:bookmarkEnd w:id="331"/>
    </w:p>
    <w:p w14:paraId="32F7B84E" w14:textId="77777777" w:rsidR="00C66395" w:rsidRDefault="00C66395" w:rsidP="007F08A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61C122B" w14:textId="0288E5C2" w:rsidR="00C66395" w:rsidRDefault="00C66395" w:rsidP="00C66395">
      <w:pPr>
        <w:pStyle w:val="a4"/>
        <w:keepNext/>
        <w:rPr>
          <w:rtl/>
        </w:rPr>
      </w:pPr>
      <w:bookmarkStart w:id="332" w:name="ET_speaker_שלומית_ארליך_33"/>
      <w:r w:rsidRPr="00C6639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63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14:paraId="002F91B5" w14:textId="77777777" w:rsidR="00C66395" w:rsidRDefault="00C66395" w:rsidP="00C66395">
      <w:pPr>
        <w:pStyle w:val="KeepWithNext"/>
        <w:rPr>
          <w:rtl/>
        </w:rPr>
      </w:pPr>
    </w:p>
    <w:p w14:paraId="16009920" w14:textId="77F5BD17" w:rsidR="00C66395" w:rsidRDefault="00C66395" w:rsidP="00C66395">
      <w:pPr>
        <w:rPr>
          <w:rtl/>
        </w:rPr>
      </w:pPr>
      <w:bookmarkStart w:id="333" w:name="_ETM_Q1_164403"/>
      <w:bookmarkEnd w:id="333"/>
      <w:r>
        <w:rPr>
          <w:rFonts w:hint="cs"/>
          <w:rtl/>
        </w:rPr>
        <w:t>עופרי</w:t>
      </w:r>
      <w:bookmarkStart w:id="334" w:name="_ETM_Q1_162905"/>
      <w:bookmarkEnd w:id="334"/>
      <w:r>
        <w:rPr>
          <w:rFonts w:hint="cs"/>
          <w:rtl/>
        </w:rPr>
        <w:t xml:space="preserve">. אתמול הספיק לה. </w:t>
      </w:r>
      <w:bookmarkStart w:id="335" w:name="_ETM_Q1_168406"/>
      <w:bookmarkStart w:id="336" w:name="_ETM_Q1_168656"/>
      <w:bookmarkStart w:id="337" w:name="_ETM_Q1_164653"/>
      <w:bookmarkStart w:id="338" w:name="_ETM_Q1_162903"/>
      <w:bookmarkEnd w:id="335"/>
      <w:bookmarkEnd w:id="336"/>
      <w:bookmarkEnd w:id="337"/>
      <w:bookmarkEnd w:id="338"/>
    </w:p>
    <w:p w14:paraId="399B35E1" w14:textId="77777777" w:rsidR="00881AFC" w:rsidRDefault="00881AFC" w:rsidP="00C66395">
      <w:pPr>
        <w:rPr>
          <w:rtl/>
        </w:rPr>
      </w:pPr>
      <w:bookmarkStart w:id="339" w:name="_ETM_Q1_168653"/>
      <w:bookmarkEnd w:id="339"/>
    </w:p>
    <w:p w14:paraId="4112A39E" w14:textId="2A40930D" w:rsidR="00881AFC" w:rsidRDefault="00881AFC" w:rsidP="00881AFC">
      <w:pPr>
        <w:pStyle w:val="af6"/>
        <w:keepNext/>
        <w:rPr>
          <w:rtl/>
        </w:rPr>
      </w:pPr>
      <w:bookmarkStart w:id="340" w:name="ET_yor_6162_36"/>
      <w:r w:rsidRPr="00881AF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81A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14:paraId="5B41119D" w14:textId="77777777" w:rsidR="00881AFC" w:rsidRDefault="00881AFC" w:rsidP="00881AFC">
      <w:pPr>
        <w:pStyle w:val="KeepWithNext"/>
        <w:rPr>
          <w:rtl/>
        </w:rPr>
      </w:pPr>
    </w:p>
    <w:p w14:paraId="23A99F2A" w14:textId="47B047CF" w:rsidR="00881AFC" w:rsidRDefault="00881AFC" w:rsidP="00881AFC">
      <w:pPr>
        <w:rPr>
          <w:rtl/>
        </w:rPr>
      </w:pPr>
      <w:bookmarkStart w:id="341" w:name="_ETM_Q1_169403"/>
      <w:bookmarkStart w:id="342" w:name="_ETM_Q1_166154"/>
      <w:bookmarkEnd w:id="341"/>
      <w:bookmarkEnd w:id="342"/>
      <w:r>
        <w:rPr>
          <w:rFonts w:hint="cs"/>
          <w:rtl/>
        </w:rPr>
        <w:t>כמובן שכל אחד יקבל את הזמן שלו כמ</w:t>
      </w:r>
      <w:bookmarkStart w:id="343" w:name="_ETM_Q1_164902"/>
      <w:bookmarkStart w:id="344" w:name="_ETM_Q1_163152"/>
      <w:bookmarkEnd w:id="343"/>
      <w:bookmarkEnd w:id="344"/>
      <w:r>
        <w:rPr>
          <w:rFonts w:hint="cs"/>
          <w:rtl/>
        </w:rPr>
        <w:t>ו</w:t>
      </w:r>
      <w:bookmarkStart w:id="345" w:name="_ETM_Q1_168401"/>
      <w:bookmarkEnd w:id="345"/>
      <w:r>
        <w:rPr>
          <w:rFonts w:hint="cs"/>
          <w:rtl/>
        </w:rPr>
        <w:t xml:space="preserve"> שעשינו אתמול או השתדלנו לעשות. לאחר שהיועצת המשפטית תדבר, א</w:t>
      </w:r>
      <w:bookmarkStart w:id="346" w:name="_ETM_Q1_171406"/>
      <w:bookmarkEnd w:id="346"/>
      <w:r>
        <w:rPr>
          <w:rFonts w:hint="cs"/>
          <w:rtl/>
        </w:rPr>
        <w:t>נחנו נתחיל מהנק</w:t>
      </w:r>
      <w:bookmarkStart w:id="347" w:name="_ETM_Q1_169654"/>
      <w:bookmarkStart w:id="348" w:name="_ETM_Q1_168654"/>
      <w:bookmarkStart w:id="349" w:name="_ETM_Q1_167153"/>
      <w:bookmarkStart w:id="350" w:name="_ETM_Q1_165153"/>
      <w:bookmarkEnd w:id="347"/>
      <w:bookmarkEnd w:id="348"/>
      <w:bookmarkEnd w:id="349"/>
      <w:bookmarkEnd w:id="350"/>
      <w:r>
        <w:rPr>
          <w:rFonts w:hint="cs"/>
          <w:rtl/>
        </w:rPr>
        <w:t>ודה שבה הפס</w:t>
      </w:r>
      <w:bookmarkStart w:id="351" w:name="_ETM_Q1_173905"/>
      <w:bookmarkStart w:id="352" w:name="_ETM_Q1_172155"/>
      <w:bookmarkStart w:id="353" w:name="_ETM_Q1_170404"/>
      <w:bookmarkStart w:id="354" w:name="_ETM_Q1_167154"/>
      <w:bookmarkEnd w:id="351"/>
      <w:bookmarkEnd w:id="352"/>
      <w:bookmarkEnd w:id="353"/>
      <w:bookmarkEnd w:id="354"/>
      <w:r>
        <w:rPr>
          <w:rFonts w:hint="cs"/>
          <w:rtl/>
        </w:rPr>
        <w:t>קנו אתמול</w:t>
      </w:r>
      <w:bookmarkStart w:id="355" w:name="_ETM_Q1_173906"/>
      <w:bookmarkEnd w:id="355"/>
      <w:r>
        <w:rPr>
          <w:rFonts w:hint="cs"/>
          <w:rtl/>
        </w:rPr>
        <w:t>.</w:t>
      </w:r>
      <w:bookmarkStart w:id="356" w:name="_ETM_Q1_172406"/>
      <w:bookmarkStart w:id="357" w:name="_ETM_Q1_168901"/>
      <w:bookmarkStart w:id="358" w:name="_ETM_Q1_174901"/>
      <w:bookmarkEnd w:id="356"/>
      <w:bookmarkEnd w:id="357"/>
      <w:bookmarkEnd w:id="358"/>
      <w:r>
        <w:rPr>
          <w:rFonts w:hint="cs"/>
          <w:rtl/>
        </w:rPr>
        <w:t xml:space="preserve"> בבקשה.</w:t>
      </w:r>
      <w:bookmarkStart w:id="359" w:name="_ETM_Q1_176901"/>
      <w:bookmarkEnd w:id="359"/>
    </w:p>
    <w:p w14:paraId="709B5FD1" w14:textId="77777777" w:rsidR="00881AFC" w:rsidRDefault="00881AFC" w:rsidP="00881AFC">
      <w:pPr>
        <w:rPr>
          <w:rtl/>
        </w:rPr>
      </w:pPr>
      <w:bookmarkStart w:id="360" w:name="_ETM_Q1_177156"/>
      <w:bookmarkEnd w:id="360"/>
    </w:p>
    <w:p w14:paraId="0DD16C3D" w14:textId="6116D210" w:rsidR="00881AFC" w:rsidRDefault="00881AFC" w:rsidP="00881AFC">
      <w:pPr>
        <w:pStyle w:val="a4"/>
        <w:keepNext/>
        <w:rPr>
          <w:rtl/>
        </w:rPr>
      </w:pPr>
      <w:bookmarkStart w:id="361" w:name="ET_speaker_שלומית_ארליך_37"/>
      <w:r w:rsidRPr="00881A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14:paraId="3C756B60" w14:textId="77777777" w:rsidR="00881AFC" w:rsidRDefault="00881AFC" w:rsidP="00881AFC">
      <w:pPr>
        <w:pStyle w:val="KeepWithNext"/>
        <w:rPr>
          <w:rtl/>
        </w:rPr>
      </w:pPr>
    </w:p>
    <w:p w14:paraId="27B5F4F5" w14:textId="77777777" w:rsidR="00881AFC" w:rsidRDefault="00881AFC" w:rsidP="00881AFC">
      <w:pPr>
        <w:rPr>
          <w:rtl/>
        </w:rPr>
      </w:pPr>
      <w:bookmarkStart w:id="362" w:name="_ETM_Q1_178906"/>
      <w:bookmarkStart w:id="363" w:name="_ETM_Q1_179156"/>
      <w:bookmarkEnd w:id="362"/>
      <w:bookmarkEnd w:id="363"/>
      <w:r>
        <w:rPr>
          <w:rFonts w:hint="cs"/>
          <w:rtl/>
        </w:rPr>
        <w:t>אני</w:t>
      </w:r>
      <w:bookmarkStart w:id="364" w:name="_ETM_Q1_178656"/>
      <w:bookmarkEnd w:id="364"/>
      <w:r>
        <w:rPr>
          <w:rFonts w:hint="cs"/>
          <w:rtl/>
        </w:rPr>
        <w:t xml:space="preserve"> לא</w:t>
      </w:r>
      <w:bookmarkStart w:id="365" w:name="_ETM_Q1_177151"/>
      <w:bookmarkEnd w:id="365"/>
      <w:r>
        <w:rPr>
          <w:rFonts w:hint="cs"/>
          <w:rtl/>
        </w:rPr>
        <w:t xml:space="preserve">  הייתי אתמול בדיונים כי אנחנו קיימנו</w:t>
      </w:r>
      <w:bookmarkStart w:id="366" w:name="_ETM_Q1_179906"/>
      <w:bookmarkEnd w:id="366"/>
      <w:r>
        <w:rPr>
          <w:rFonts w:hint="cs"/>
          <w:rtl/>
        </w:rPr>
        <w:t xml:space="preserve"> א</w:t>
      </w:r>
      <w:bookmarkStart w:id="367" w:name="_ETM_Q1_178151"/>
      <w:bookmarkEnd w:id="367"/>
      <w:r>
        <w:rPr>
          <w:rFonts w:hint="cs"/>
          <w:rtl/>
        </w:rPr>
        <w:t>תמול דיוני תציב בווע</w:t>
      </w:r>
      <w:bookmarkStart w:id="368" w:name="_ETM_Q1_180656"/>
      <w:bookmarkEnd w:id="368"/>
      <w:r>
        <w:rPr>
          <w:rFonts w:hint="cs"/>
          <w:rtl/>
        </w:rPr>
        <w:t xml:space="preserve">דת </w:t>
      </w:r>
      <w:bookmarkStart w:id="369" w:name="_ETM_Q1_181906"/>
      <w:bookmarkEnd w:id="369"/>
      <w:r>
        <w:rPr>
          <w:rFonts w:hint="cs"/>
          <w:rtl/>
        </w:rPr>
        <w:t>הכספים, כל הלילה עד הבוק</w:t>
      </w:r>
      <w:bookmarkStart w:id="370" w:name="_ETM_Q1_183152"/>
      <w:bookmarkStart w:id="371" w:name="_ETM_Q1_181405"/>
      <w:bookmarkEnd w:id="370"/>
      <w:bookmarkEnd w:id="371"/>
      <w:r>
        <w:rPr>
          <w:rFonts w:hint="cs"/>
          <w:rtl/>
        </w:rPr>
        <w:t>ר אבל צפיתי בדיון שהת</w:t>
      </w:r>
      <w:bookmarkStart w:id="372" w:name="_ETM_Q1_187905"/>
      <w:bookmarkStart w:id="373" w:name="_ETM_Q1_186155"/>
      <w:bookmarkEnd w:id="372"/>
      <w:bookmarkEnd w:id="373"/>
      <w:r>
        <w:rPr>
          <w:rFonts w:hint="cs"/>
          <w:rtl/>
        </w:rPr>
        <w:t>קיים</w:t>
      </w:r>
      <w:bookmarkStart w:id="374" w:name="_ETM_Q1_190654"/>
      <w:bookmarkEnd w:id="374"/>
      <w:r>
        <w:rPr>
          <w:rFonts w:hint="cs"/>
          <w:rtl/>
        </w:rPr>
        <w:t>,</w:t>
      </w:r>
      <w:bookmarkStart w:id="375" w:name="_ETM_Q1_190904"/>
      <w:bookmarkEnd w:id="375"/>
      <w:r>
        <w:rPr>
          <w:rFonts w:hint="cs"/>
          <w:rtl/>
        </w:rPr>
        <w:t xml:space="preserve"> </w:t>
      </w:r>
      <w:bookmarkStart w:id="376" w:name="_ETM_Q1_188904"/>
      <w:bookmarkStart w:id="377" w:name="_ETM_Q1_187404"/>
      <w:bookmarkStart w:id="378" w:name="_ETM_Q1_185404"/>
      <w:bookmarkEnd w:id="376"/>
      <w:bookmarkEnd w:id="377"/>
      <w:bookmarkEnd w:id="378"/>
      <w:r>
        <w:rPr>
          <w:rFonts w:hint="cs"/>
          <w:rtl/>
        </w:rPr>
        <w:t xml:space="preserve">בשאלות שנשאלו ובדברים שנותרו פתוחים אתמול. </w:t>
      </w:r>
      <w:bookmarkStart w:id="379" w:name="_ETM_Q1_193153"/>
      <w:bookmarkStart w:id="380" w:name="_ETM_Q1_219651"/>
      <w:bookmarkStart w:id="381" w:name="_ETM_Q1_217907"/>
      <w:bookmarkEnd w:id="379"/>
      <w:bookmarkEnd w:id="380"/>
      <w:bookmarkEnd w:id="381"/>
    </w:p>
    <w:p w14:paraId="616D6F3E" w14:textId="77777777" w:rsidR="00881AFC" w:rsidRDefault="00881AFC" w:rsidP="00881AFC">
      <w:pPr>
        <w:rPr>
          <w:rtl/>
        </w:rPr>
      </w:pPr>
    </w:p>
    <w:p w14:paraId="75325B02" w14:textId="0A83129B" w:rsidR="00881AFC" w:rsidRDefault="00881AFC" w:rsidP="00881AFC">
      <w:pPr>
        <w:rPr>
          <w:rtl/>
        </w:rPr>
      </w:pPr>
      <w:r>
        <w:rPr>
          <w:rFonts w:hint="cs"/>
          <w:rtl/>
        </w:rPr>
        <w:t>אתם פניתם וטענתם בין</w:t>
      </w:r>
      <w:bookmarkStart w:id="382" w:name="_ETM_Q1_198406"/>
      <w:bookmarkStart w:id="383" w:name="_ETM_Q1_196656"/>
      <w:bookmarkStart w:id="384" w:name="_ETM_Q1_193152"/>
      <w:bookmarkEnd w:id="382"/>
      <w:bookmarkEnd w:id="383"/>
      <w:bookmarkEnd w:id="384"/>
      <w:r>
        <w:rPr>
          <w:rFonts w:hint="cs"/>
          <w:rtl/>
        </w:rPr>
        <w:t xml:space="preserve"> היתר גם לעניין </w:t>
      </w:r>
      <w:bookmarkStart w:id="385" w:name="_ETM_Q1_195402"/>
      <w:bookmarkStart w:id="386" w:name="_ETM_Q1_193655"/>
      <w:bookmarkEnd w:id="385"/>
      <w:bookmarkEnd w:id="386"/>
      <w:r>
        <w:rPr>
          <w:rFonts w:hint="cs"/>
          <w:rtl/>
        </w:rPr>
        <w:t>חוקיות ההצבעה, גם בהתיי</w:t>
      </w:r>
      <w:bookmarkStart w:id="387" w:name="_ETM_Q1_200154"/>
      <w:bookmarkEnd w:id="387"/>
      <w:r>
        <w:rPr>
          <w:rFonts w:hint="cs"/>
          <w:rtl/>
        </w:rPr>
        <w:t xml:space="preserve">חס לדברים </w:t>
      </w:r>
      <w:bookmarkStart w:id="388" w:name="_ETM_Q1_201403"/>
      <w:bookmarkStart w:id="389" w:name="_ETM_Q1_199903"/>
      <w:bookmarkStart w:id="390" w:name="_ETM_Q1_198151"/>
      <w:bookmarkStart w:id="391" w:name="_ETM_Q1_196151"/>
      <w:bookmarkEnd w:id="388"/>
      <w:bookmarkEnd w:id="389"/>
      <w:bookmarkEnd w:id="390"/>
      <w:bookmarkEnd w:id="391"/>
      <w:r>
        <w:rPr>
          <w:rFonts w:hint="cs"/>
          <w:rtl/>
        </w:rPr>
        <w:t xml:space="preserve">שאמרה פה היועצת המשפטית </w:t>
      </w:r>
      <w:bookmarkStart w:id="392" w:name="_ETM_Q1_200156"/>
      <w:bookmarkEnd w:id="392"/>
      <w:r>
        <w:rPr>
          <w:rFonts w:hint="cs"/>
          <w:rtl/>
        </w:rPr>
        <w:t>לכנסת בישיבה שבה היא</w:t>
      </w:r>
      <w:bookmarkStart w:id="393" w:name="_ETM_Q1_201901"/>
      <w:bookmarkEnd w:id="393"/>
      <w:r>
        <w:rPr>
          <w:rFonts w:hint="cs"/>
          <w:rtl/>
        </w:rPr>
        <w:t xml:space="preserve"> הייתה שלשום. אנחנו ב</w:t>
      </w:r>
      <w:bookmarkStart w:id="394" w:name="_ETM_Q1_206404"/>
      <w:bookmarkStart w:id="395" w:name="_ETM_Q1_204654"/>
      <w:bookmarkEnd w:id="394"/>
      <w:bookmarkEnd w:id="395"/>
      <w:r>
        <w:rPr>
          <w:rFonts w:hint="cs"/>
          <w:rtl/>
        </w:rPr>
        <w:t>אמת סברנו, יחד עם היושב-ראש</w:t>
      </w:r>
      <w:bookmarkStart w:id="396" w:name="_ETM_Q1_210404"/>
      <w:bookmarkEnd w:id="396"/>
      <w:r>
        <w:rPr>
          <w:rFonts w:hint="cs"/>
          <w:rtl/>
        </w:rPr>
        <w:t xml:space="preserve">, שיהיה נכון </w:t>
      </w:r>
      <w:bookmarkStart w:id="397" w:name="_ETM_Q1_208154"/>
      <w:bookmarkEnd w:id="397"/>
      <w:r>
        <w:rPr>
          <w:rFonts w:hint="cs"/>
          <w:rtl/>
        </w:rPr>
        <w:t>לפתוח את הרו</w:t>
      </w:r>
      <w:bookmarkStart w:id="398" w:name="_ETM_Q1_219405"/>
      <w:bookmarkEnd w:id="398"/>
      <w:r>
        <w:rPr>
          <w:rFonts w:hint="cs"/>
          <w:rtl/>
        </w:rPr>
        <w:t>ויזה</w:t>
      </w:r>
      <w:bookmarkStart w:id="399" w:name="_ETM_Q1_208652"/>
      <w:bookmarkEnd w:id="399"/>
      <w:r>
        <w:rPr>
          <w:rFonts w:hint="cs"/>
          <w:rtl/>
        </w:rPr>
        <w:t xml:space="preserve">. </w:t>
      </w:r>
      <w:bookmarkStart w:id="400" w:name="_ETM_Q1_206902"/>
      <w:bookmarkEnd w:id="400"/>
      <w:r>
        <w:rPr>
          <w:rFonts w:hint="cs"/>
          <w:rtl/>
        </w:rPr>
        <w:t>זאת אומרת, לקיים את ההצבעה על הרוויזיה</w:t>
      </w:r>
      <w:bookmarkStart w:id="401" w:name="_ETM_Q1_212153"/>
      <w:bookmarkEnd w:id="401"/>
      <w:r>
        <w:rPr>
          <w:rFonts w:hint="cs"/>
          <w:rtl/>
        </w:rPr>
        <w:t>, לפתוח אותה</w:t>
      </w:r>
      <w:bookmarkStart w:id="402" w:name="_ETM_Q1_215653"/>
      <w:bookmarkEnd w:id="402"/>
      <w:r>
        <w:rPr>
          <w:rFonts w:hint="cs"/>
          <w:rtl/>
        </w:rPr>
        <w:t xml:space="preserve"> ולאפשר לקיים</w:t>
      </w:r>
      <w:bookmarkStart w:id="403" w:name="_ETM_Q1_215153"/>
      <w:bookmarkEnd w:id="403"/>
      <w:r>
        <w:rPr>
          <w:rFonts w:hint="cs"/>
          <w:rtl/>
        </w:rPr>
        <w:t xml:space="preserve"> פה מחדש </w:t>
      </w:r>
      <w:bookmarkStart w:id="404" w:name="_ETM_Q1_214906"/>
      <w:bookmarkStart w:id="405" w:name="_ETM_Q1_213151"/>
      <w:bookmarkEnd w:id="404"/>
      <w:bookmarkEnd w:id="405"/>
      <w:r>
        <w:rPr>
          <w:rFonts w:hint="cs"/>
          <w:rtl/>
        </w:rPr>
        <w:t xml:space="preserve">את הדיון. </w:t>
      </w:r>
      <w:bookmarkStart w:id="406" w:name="_ETM_Q1_215657"/>
      <w:bookmarkEnd w:id="406"/>
    </w:p>
    <w:p w14:paraId="2ED78348" w14:textId="77777777" w:rsidR="00881AFC" w:rsidRDefault="00881AFC" w:rsidP="00881AFC">
      <w:pPr>
        <w:rPr>
          <w:rtl/>
        </w:rPr>
      </w:pPr>
      <w:bookmarkStart w:id="407" w:name="_ETM_Q1_216151"/>
      <w:bookmarkEnd w:id="407"/>
    </w:p>
    <w:p w14:paraId="113944BB" w14:textId="3D99D09D" w:rsidR="00881AFC" w:rsidRDefault="00881AFC" w:rsidP="00881AFC">
      <w:pPr>
        <w:pStyle w:val="a4"/>
        <w:keepNext/>
        <w:rPr>
          <w:rtl/>
        </w:rPr>
      </w:pPr>
      <w:bookmarkStart w:id="408" w:name="ET_speaker_5765_38"/>
      <w:r w:rsidRPr="00881AF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8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14:paraId="0ECFD814" w14:textId="77777777" w:rsidR="00881AFC" w:rsidRDefault="00881AFC" w:rsidP="00881AFC">
      <w:pPr>
        <w:pStyle w:val="KeepWithNext"/>
        <w:rPr>
          <w:rtl/>
        </w:rPr>
      </w:pPr>
    </w:p>
    <w:p w14:paraId="7C04BB82" w14:textId="19B4CF2A" w:rsidR="00881AFC" w:rsidRDefault="00881AFC" w:rsidP="00881AFC">
      <w:pPr>
        <w:rPr>
          <w:rtl/>
        </w:rPr>
      </w:pPr>
      <w:bookmarkStart w:id="409" w:name="_ETM_Q1_218406"/>
      <w:bookmarkStart w:id="410" w:name="_ETM_Q1_219902"/>
      <w:bookmarkStart w:id="411" w:name="_ETM_Q1_218155"/>
      <w:bookmarkStart w:id="412" w:name="_ETM_Q1_218905"/>
      <w:bookmarkEnd w:id="409"/>
      <w:bookmarkEnd w:id="410"/>
      <w:bookmarkEnd w:id="411"/>
      <w:bookmarkEnd w:id="412"/>
      <w:r>
        <w:rPr>
          <w:rFonts w:hint="cs"/>
          <w:rtl/>
        </w:rPr>
        <w:t>למה קשה לכם להגיד שההצבעה הקודמת</w:t>
      </w:r>
      <w:bookmarkStart w:id="413" w:name="_ETM_Q1_223655"/>
      <w:bookmarkStart w:id="414" w:name="_ETM_Q1_221655"/>
      <w:bookmarkStart w:id="415" w:name="_ETM_Q1_219655"/>
      <w:bookmarkEnd w:id="413"/>
      <w:bookmarkEnd w:id="414"/>
      <w:bookmarkEnd w:id="415"/>
      <w:r>
        <w:rPr>
          <w:rFonts w:hint="cs"/>
          <w:rtl/>
        </w:rPr>
        <w:t xml:space="preserve"> לא הושלמה ולא חוק</w:t>
      </w:r>
      <w:bookmarkStart w:id="416" w:name="_ETM_Q1_223904"/>
      <w:bookmarkEnd w:id="416"/>
      <w:r>
        <w:rPr>
          <w:rFonts w:hint="cs"/>
          <w:rtl/>
        </w:rPr>
        <w:t xml:space="preserve">ית? </w:t>
      </w:r>
      <w:bookmarkStart w:id="417" w:name="_ETM_Q1_218152"/>
      <w:bookmarkEnd w:id="417"/>
    </w:p>
    <w:p w14:paraId="0AD5F171" w14:textId="77777777" w:rsidR="00881AFC" w:rsidRDefault="00881AFC" w:rsidP="00881AFC">
      <w:pPr>
        <w:rPr>
          <w:rtl/>
        </w:rPr>
      </w:pPr>
    </w:p>
    <w:p w14:paraId="21508344" w14:textId="73186B8E" w:rsidR="00881AFC" w:rsidRDefault="00881AFC" w:rsidP="00881AFC">
      <w:pPr>
        <w:pStyle w:val="a4"/>
        <w:keepNext/>
        <w:rPr>
          <w:rtl/>
        </w:rPr>
      </w:pPr>
      <w:bookmarkStart w:id="418" w:name="ET_speaker_שלומית_ארליך_39"/>
      <w:r w:rsidRPr="00881A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14:paraId="30358DD9" w14:textId="77777777" w:rsidR="00881AFC" w:rsidRDefault="00881AFC" w:rsidP="00881AFC">
      <w:pPr>
        <w:pStyle w:val="KeepWithNext"/>
        <w:rPr>
          <w:rtl/>
        </w:rPr>
      </w:pPr>
    </w:p>
    <w:p w14:paraId="479BC1D2" w14:textId="30E3B778" w:rsidR="00881AFC" w:rsidRDefault="00881AFC" w:rsidP="00881AFC">
      <w:pPr>
        <w:rPr>
          <w:rtl/>
        </w:rPr>
      </w:pPr>
      <w:bookmarkStart w:id="419" w:name="_ETM_Q1_220653"/>
      <w:bookmarkEnd w:id="419"/>
      <w:r>
        <w:rPr>
          <w:rFonts w:hint="cs"/>
          <w:rtl/>
        </w:rPr>
        <w:t xml:space="preserve">מכיוון שעומדת פה </w:t>
      </w:r>
      <w:bookmarkStart w:id="420" w:name="_ETM_Q1_225652"/>
      <w:bookmarkEnd w:id="420"/>
      <w:r>
        <w:rPr>
          <w:rFonts w:hint="cs"/>
          <w:rtl/>
        </w:rPr>
        <w:t>רוויזיה, המשמע</w:t>
      </w:r>
      <w:bookmarkStart w:id="421" w:name="_ETM_Q1_227902"/>
      <w:bookmarkStart w:id="422" w:name="_ETM_Q1_226155"/>
      <w:bookmarkEnd w:id="421"/>
      <w:bookmarkEnd w:id="422"/>
      <w:r>
        <w:rPr>
          <w:rFonts w:hint="cs"/>
          <w:rtl/>
        </w:rPr>
        <w:t>ות - - -</w:t>
      </w:r>
      <w:bookmarkStart w:id="423" w:name="_ETM_Q1_223154"/>
      <w:bookmarkEnd w:id="423"/>
    </w:p>
    <w:p w14:paraId="27563718" w14:textId="77777777" w:rsidR="00881AFC" w:rsidRDefault="00881AFC" w:rsidP="00881AFC">
      <w:pPr>
        <w:rPr>
          <w:rtl/>
        </w:rPr>
      </w:pPr>
      <w:bookmarkStart w:id="424" w:name="_ETM_Q1_224655"/>
      <w:bookmarkEnd w:id="424"/>
    </w:p>
    <w:p w14:paraId="6E409313" w14:textId="55897DA3" w:rsidR="00881AFC" w:rsidRDefault="00881AFC" w:rsidP="00881AFC">
      <w:pPr>
        <w:pStyle w:val="a4"/>
        <w:keepNext/>
        <w:rPr>
          <w:rtl/>
        </w:rPr>
      </w:pPr>
      <w:bookmarkStart w:id="425" w:name="ET_speaker_5765_40"/>
      <w:r w:rsidRPr="00881AF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8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14:paraId="31A27BD2" w14:textId="77777777" w:rsidR="00881AFC" w:rsidRDefault="00881AFC" w:rsidP="00881AFC">
      <w:pPr>
        <w:pStyle w:val="KeepWithNext"/>
        <w:rPr>
          <w:rtl/>
        </w:rPr>
      </w:pPr>
    </w:p>
    <w:p w14:paraId="6C3AA7F2" w14:textId="0BEC17C9" w:rsidR="00881AFC" w:rsidRDefault="00881AFC" w:rsidP="00881AFC">
      <w:pPr>
        <w:rPr>
          <w:rtl/>
        </w:rPr>
      </w:pPr>
      <w:bookmarkStart w:id="426" w:name="_ETM_Q1_225904"/>
      <w:bookmarkEnd w:id="426"/>
      <w:r>
        <w:rPr>
          <w:rFonts w:hint="cs"/>
          <w:rtl/>
        </w:rPr>
        <w:t>אתם</w:t>
      </w:r>
      <w:bookmarkStart w:id="427" w:name="_ETM_Q1_227404"/>
      <w:bookmarkEnd w:id="427"/>
      <w:r>
        <w:rPr>
          <w:rFonts w:hint="cs"/>
          <w:rtl/>
        </w:rPr>
        <w:t xml:space="preserve"> גם כתבתם שהרוויזיה היא</w:t>
      </w:r>
      <w:bookmarkStart w:id="428" w:name="_ETM_Q1_228904"/>
      <w:bookmarkEnd w:id="428"/>
      <w:r>
        <w:rPr>
          <w:rFonts w:hint="cs"/>
          <w:rtl/>
        </w:rPr>
        <w:t xml:space="preserve"> לא רק רוויזיה אלא הצבעה מחודשת כי ההצבעה </w:t>
      </w:r>
      <w:bookmarkStart w:id="429" w:name="_ETM_Q1_232154"/>
      <w:bookmarkStart w:id="430" w:name="_ETM_Q1_230403"/>
      <w:bookmarkEnd w:id="429"/>
      <w:bookmarkEnd w:id="430"/>
      <w:r>
        <w:rPr>
          <w:rFonts w:hint="cs"/>
          <w:rtl/>
        </w:rPr>
        <w:t>הקודמת לא</w:t>
      </w:r>
      <w:bookmarkStart w:id="431" w:name="_ETM_Q1_232404"/>
      <w:bookmarkEnd w:id="431"/>
      <w:r>
        <w:rPr>
          <w:rFonts w:hint="cs"/>
          <w:rtl/>
        </w:rPr>
        <w:t xml:space="preserve"> הייתה שלמה. אמרתם את זה, זה לא תהליך </w:t>
      </w:r>
      <w:bookmarkStart w:id="432" w:name="_ETM_Q1_235905"/>
      <w:bookmarkStart w:id="433" w:name="_ETM_Q1_234154"/>
      <w:bookmarkEnd w:id="432"/>
      <w:bookmarkEnd w:id="433"/>
      <w:r>
        <w:rPr>
          <w:rFonts w:hint="cs"/>
          <w:rtl/>
        </w:rPr>
        <w:t xml:space="preserve">רוויזיה רגיל של הכנסת. </w:t>
      </w:r>
      <w:bookmarkStart w:id="434" w:name="_ETM_Q1_237653"/>
      <w:bookmarkEnd w:id="434"/>
    </w:p>
    <w:p w14:paraId="3545366B" w14:textId="77777777" w:rsidR="00881AFC" w:rsidRDefault="00881AFC" w:rsidP="00881AFC">
      <w:pPr>
        <w:rPr>
          <w:rtl/>
        </w:rPr>
      </w:pPr>
    </w:p>
    <w:p w14:paraId="75227AE2" w14:textId="0204589C" w:rsidR="00881AFC" w:rsidRDefault="00881AFC" w:rsidP="00881AFC">
      <w:pPr>
        <w:pStyle w:val="a4"/>
        <w:keepNext/>
        <w:rPr>
          <w:rtl/>
        </w:rPr>
      </w:pPr>
      <w:bookmarkStart w:id="435" w:name="ET_speaker_שלומית_ארליך_41"/>
      <w:r w:rsidRPr="00881AF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8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5EB33AA3" w14:textId="77777777" w:rsidR="00881AFC" w:rsidRDefault="00881AFC" w:rsidP="00881AFC">
      <w:pPr>
        <w:pStyle w:val="KeepWithNext"/>
        <w:rPr>
          <w:rtl/>
        </w:rPr>
      </w:pPr>
    </w:p>
    <w:p w14:paraId="33BDF47A" w14:textId="5F9059CB" w:rsidR="00881AFC" w:rsidRDefault="00881AFC" w:rsidP="00881AFC">
      <w:pPr>
        <w:rPr>
          <w:rtl/>
        </w:rPr>
      </w:pPr>
      <w:bookmarkStart w:id="436" w:name="_ETM_Q1_240653"/>
      <w:bookmarkStart w:id="437" w:name="_ETM_Q1_238905"/>
      <w:bookmarkStart w:id="438" w:name="_ETM_Q1_236905"/>
      <w:bookmarkStart w:id="439" w:name="_ETM_Q1_235153"/>
      <w:bookmarkStart w:id="440" w:name="_ETM_Q1_233153"/>
      <w:bookmarkEnd w:id="436"/>
      <w:bookmarkEnd w:id="437"/>
      <w:bookmarkEnd w:id="438"/>
      <w:bookmarkEnd w:id="439"/>
      <w:bookmarkEnd w:id="440"/>
      <w:r>
        <w:rPr>
          <w:rFonts w:hint="cs"/>
          <w:rtl/>
        </w:rPr>
        <w:t xml:space="preserve">הלכה </w:t>
      </w:r>
      <w:bookmarkStart w:id="441" w:name="_ETM_Q1_237403"/>
      <w:bookmarkEnd w:id="441"/>
      <w:r>
        <w:rPr>
          <w:rFonts w:hint="cs"/>
          <w:rtl/>
        </w:rPr>
        <w:t>למעשה,</w:t>
      </w:r>
      <w:bookmarkStart w:id="442" w:name="_ETM_Q1_236403"/>
      <w:bookmarkEnd w:id="442"/>
      <w:r>
        <w:rPr>
          <w:rFonts w:hint="cs"/>
          <w:rtl/>
        </w:rPr>
        <w:t xml:space="preserve"> המשמעות היא - - -</w:t>
      </w:r>
      <w:bookmarkStart w:id="443" w:name="_ETM_Q1_236404"/>
      <w:bookmarkEnd w:id="443"/>
    </w:p>
    <w:p w14:paraId="68776EE7" w14:textId="77777777" w:rsidR="00881AFC" w:rsidRDefault="00881AFC" w:rsidP="00881AFC">
      <w:pPr>
        <w:rPr>
          <w:rtl/>
        </w:rPr>
      </w:pPr>
    </w:p>
    <w:p w14:paraId="797295B5" w14:textId="18550B3F" w:rsidR="00881AFC" w:rsidRDefault="00881AFC" w:rsidP="00881AFC">
      <w:pPr>
        <w:pStyle w:val="a4"/>
        <w:keepNext/>
        <w:rPr>
          <w:rtl/>
        </w:rPr>
      </w:pPr>
      <w:bookmarkStart w:id="444" w:name="ET_speaker_5765_42"/>
      <w:r w:rsidRPr="00881AF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81A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14:paraId="0A3D156E" w14:textId="77777777" w:rsidR="00881AFC" w:rsidRDefault="00881AFC" w:rsidP="00881AFC">
      <w:pPr>
        <w:pStyle w:val="KeepWithNext"/>
        <w:rPr>
          <w:rtl/>
        </w:rPr>
      </w:pPr>
    </w:p>
    <w:p w14:paraId="54683833" w14:textId="10B95A6A" w:rsidR="00881AFC" w:rsidRDefault="00881AFC" w:rsidP="00881AFC">
      <w:pPr>
        <w:rPr>
          <w:rtl/>
        </w:rPr>
      </w:pPr>
      <w:bookmarkStart w:id="445" w:name="_ETM_Q1_237902"/>
      <w:bookmarkStart w:id="446" w:name="_ETM_Q1_236156"/>
      <w:bookmarkStart w:id="447" w:name="_ETM_Q1_235152"/>
      <w:bookmarkStart w:id="448" w:name="_ETM_Q1_235906"/>
      <w:bookmarkEnd w:id="445"/>
      <w:bookmarkEnd w:id="446"/>
      <w:bookmarkEnd w:id="447"/>
      <w:bookmarkEnd w:id="448"/>
      <w:r>
        <w:rPr>
          <w:rFonts w:hint="cs"/>
          <w:rtl/>
        </w:rPr>
        <w:t xml:space="preserve">זאת הצבעה </w:t>
      </w:r>
      <w:bookmarkStart w:id="449" w:name="_ETM_Q1_236656"/>
      <w:bookmarkEnd w:id="449"/>
      <w:r>
        <w:rPr>
          <w:rFonts w:hint="cs"/>
          <w:rtl/>
        </w:rPr>
        <w:t xml:space="preserve">מחדש על הכול. </w:t>
      </w:r>
      <w:bookmarkStart w:id="450" w:name="_ETM_Q1_236407"/>
      <w:bookmarkStart w:id="451" w:name="_ETM_Q1_234652"/>
      <w:bookmarkEnd w:id="450"/>
      <w:bookmarkEnd w:id="451"/>
    </w:p>
    <w:p w14:paraId="0D66F1AD" w14:textId="77777777" w:rsidR="003F35CB" w:rsidRDefault="003F35CB" w:rsidP="00881AFC">
      <w:pPr>
        <w:rPr>
          <w:rtl/>
        </w:rPr>
      </w:pPr>
      <w:bookmarkStart w:id="452" w:name="_ETM_Q1_239401"/>
      <w:bookmarkStart w:id="453" w:name="_ETM_Q1_240906"/>
      <w:bookmarkStart w:id="454" w:name="_ETM_Q1_237905"/>
      <w:bookmarkStart w:id="455" w:name="_ETM_Q1_239906"/>
      <w:bookmarkStart w:id="456" w:name="_ETM_Q1_235656"/>
      <w:bookmarkEnd w:id="452"/>
      <w:bookmarkEnd w:id="453"/>
      <w:bookmarkEnd w:id="454"/>
      <w:bookmarkEnd w:id="455"/>
      <w:bookmarkEnd w:id="456"/>
    </w:p>
    <w:p w14:paraId="075709B3" w14:textId="4A94AF2C" w:rsidR="003F35CB" w:rsidRPr="003F35CB" w:rsidRDefault="003F35CB" w:rsidP="003F35CB">
      <w:pPr>
        <w:pStyle w:val="a4"/>
        <w:keepNext/>
        <w:rPr>
          <w:rtl/>
        </w:rPr>
      </w:pPr>
      <w:bookmarkStart w:id="457" w:name="ET_speaker_5084_124"/>
      <w:r w:rsidRPr="003F35CB">
        <w:rPr>
          <w:rStyle w:val="TagStyle"/>
          <w:rtl/>
        </w:rPr>
        <w:t xml:space="preserve"> &lt;&lt; דובר &gt;&gt; </w:t>
      </w:r>
      <w:r w:rsidRPr="003F35CB">
        <w:rPr>
          <w:rtl/>
        </w:rPr>
        <w:t>מיקי לוי (יש עתיד):</w:t>
      </w:r>
      <w:r w:rsidRPr="003F35CB">
        <w:rPr>
          <w:rStyle w:val="TagStyle"/>
          <w:rtl/>
        </w:rPr>
        <w:t xml:space="preserve"> &lt;&lt; דובר &gt;&gt;</w:t>
      </w:r>
      <w:r w:rsidRPr="003F35CB">
        <w:rPr>
          <w:rtl/>
        </w:rPr>
        <w:t xml:space="preserve">   </w:t>
      </w:r>
      <w:bookmarkEnd w:id="457"/>
    </w:p>
    <w:p w14:paraId="3AE70DD2" w14:textId="77777777" w:rsidR="003F35CB" w:rsidRPr="003F35CB" w:rsidRDefault="003F35CB" w:rsidP="003F35CB">
      <w:pPr>
        <w:rPr>
          <w:rtl/>
        </w:rPr>
      </w:pPr>
      <w:bookmarkStart w:id="458" w:name="_ETM_Q1_243152"/>
      <w:bookmarkEnd w:id="458"/>
    </w:p>
    <w:p w14:paraId="5F7133C6" w14:textId="1FE25A16" w:rsidR="002535D7" w:rsidRDefault="002535D7" w:rsidP="002535D7">
      <w:pPr>
        <w:rPr>
          <w:rtl/>
        </w:rPr>
      </w:pPr>
      <w:r w:rsidRPr="003F35CB">
        <w:rPr>
          <w:rFonts w:hint="cs"/>
          <w:rtl/>
        </w:rPr>
        <w:t>צריך להגיד "לא חוקית".</w:t>
      </w:r>
      <w:bookmarkStart w:id="459" w:name="_ETM_Q1_256405"/>
      <w:bookmarkEnd w:id="459"/>
      <w:r>
        <w:rPr>
          <w:rFonts w:hint="cs"/>
          <w:rtl/>
        </w:rPr>
        <w:t xml:space="preserve"> </w:t>
      </w:r>
      <w:bookmarkStart w:id="460" w:name="_ETM_Q1_238404"/>
      <w:bookmarkStart w:id="461" w:name="_ETM_Q1_242404"/>
      <w:bookmarkStart w:id="462" w:name="_ETM_Q1_242655"/>
      <w:bookmarkEnd w:id="460"/>
      <w:bookmarkEnd w:id="461"/>
      <w:bookmarkEnd w:id="462"/>
    </w:p>
    <w:p w14:paraId="5F00A1FD" w14:textId="77777777" w:rsidR="002535D7" w:rsidRDefault="002535D7" w:rsidP="002535D7">
      <w:pPr>
        <w:rPr>
          <w:rtl/>
        </w:rPr>
      </w:pPr>
      <w:bookmarkStart w:id="463" w:name="_ETM_Q1_243905"/>
      <w:bookmarkStart w:id="464" w:name="_ETM_Q1_239905"/>
      <w:bookmarkEnd w:id="463"/>
      <w:bookmarkEnd w:id="464"/>
    </w:p>
    <w:p w14:paraId="36884DA7" w14:textId="63D4EC62" w:rsidR="002535D7" w:rsidRDefault="002535D7" w:rsidP="002535D7">
      <w:pPr>
        <w:pStyle w:val="a4"/>
        <w:keepNext/>
        <w:rPr>
          <w:rtl/>
        </w:rPr>
      </w:pPr>
      <w:bookmarkStart w:id="465" w:name="ET_speaker_6236_43"/>
      <w:r w:rsidRPr="002535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14:paraId="77ECB0D7" w14:textId="77777777" w:rsidR="002535D7" w:rsidRDefault="002535D7" w:rsidP="002535D7">
      <w:pPr>
        <w:pStyle w:val="KeepWithNext"/>
        <w:rPr>
          <w:rtl/>
        </w:rPr>
      </w:pPr>
      <w:bookmarkStart w:id="466" w:name="_ETM_Q1_246901"/>
      <w:bookmarkEnd w:id="466"/>
    </w:p>
    <w:p w14:paraId="33620BC6" w14:textId="47CA9DE3" w:rsidR="002535D7" w:rsidRDefault="002535D7" w:rsidP="002535D7">
      <w:pPr>
        <w:rPr>
          <w:rtl/>
        </w:rPr>
      </w:pPr>
      <w:bookmarkStart w:id="467" w:name="_ETM_Q1_241905"/>
      <w:bookmarkStart w:id="468" w:name="_ETM_Q1_237156"/>
      <w:bookmarkEnd w:id="467"/>
      <w:bookmarkEnd w:id="468"/>
      <w:r>
        <w:rPr>
          <w:rFonts w:hint="cs"/>
          <w:rtl/>
        </w:rPr>
        <w:t>למה או-או? גם וגם, לא שלמה ולא חוקית</w:t>
      </w:r>
      <w:bookmarkStart w:id="469" w:name="_ETM_Q1_245405"/>
      <w:bookmarkEnd w:id="469"/>
      <w:r>
        <w:rPr>
          <w:rFonts w:hint="cs"/>
          <w:rtl/>
        </w:rPr>
        <w:t>. זה הכול ביחד.</w:t>
      </w:r>
      <w:bookmarkStart w:id="470" w:name="_ETM_Q1_247156"/>
      <w:bookmarkEnd w:id="470"/>
      <w:r>
        <w:rPr>
          <w:rFonts w:hint="cs"/>
          <w:rtl/>
        </w:rPr>
        <w:t xml:space="preserve"> </w:t>
      </w:r>
      <w:bookmarkStart w:id="471" w:name="_ETM_Q1_245156"/>
      <w:bookmarkStart w:id="472" w:name="_ETM_Q1_243156"/>
      <w:bookmarkEnd w:id="471"/>
      <w:bookmarkEnd w:id="472"/>
    </w:p>
    <w:p w14:paraId="71C4C9C5" w14:textId="77777777" w:rsidR="002535D7" w:rsidRDefault="002535D7" w:rsidP="002535D7">
      <w:pPr>
        <w:rPr>
          <w:rtl/>
        </w:rPr>
      </w:pPr>
      <w:bookmarkStart w:id="473" w:name="_ETM_Q1_243402"/>
      <w:bookmarkEnd w:id="473"/>
    </w:p>
    <w:p w14:paraId="59E5D478" w14:textId="2C5B83A3" w:rsidR="002535D7" w:rsidRDefault="002535D7" w:rsidP="002535D7">
      <w:pPr>
        <w:pStyle w:val="a4"/>
        <w:keepNext/>
        <w:rPr>
          <w:rtl/>
        </w:rPr>
      </w:pPr>
      <w:bookmarkStart w:id="474" w:name="ET_speaker_שלומית_ארליך_44"/>
      <w:r w:rsidRPr="002535D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3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14:paraId="7C1678C1" w14:textId="77777777" w:rsidR="002535D7" w:rsidRDefault="002535D7" w:rsidP="002535D7">
      <w:pPr>
        <w:pStyle w:val="KeepWithNext"/>
        <w:rPr>
          <w:rtl/>
        </w:rPr>
      </w:pPr>
    </w:p>
    <w:p w14:paraId="1F6CDF81" w14:textId="293AC442" w:rsidR="002535D7" w:rsidRDefault="002535D7" w:rsidP="002535D7">
      <w:pPr>
        <w:rPr>
          <w:rtl/>
        </w:rPr>
      </w:pPr>
      <w:bookmarkStart w:id="475" w:name="_ETM_Q1_246402"/>
      <w:bookmarkEnd w:id="475"/>
      <w:r>
        <w:rPr>
          <w:rFonts w:hint="cs"/>
          <w:rtl/>
        </w:rPr>
        <w:t>מבחינתנו,</w:t>
      </w:r>
      <w:bookmarkStart w:id="476" w:name="_ETM_Q1_246403"/>
      <w:bookmarkEnd w:id="476"/>
      <w:r>
        <w:rPr>
          <w:rFonts w:hint="cs"/>
          <w:rtl/>
        </w:rPr>
        <w:t xml:space="preserve"> הלכה למעשה המשמעות </w:t>
      </w:r>
      <w:bookmarkStart w:id="477" w:name="_ETM_Q1_252156"/>
      <w:bookmarkStart w:id="478" w:name="_ETM_Q1_250156"/>
      <w:bookmarkEnd w:id="477"/>
      <w:bookmarkEnd w:id="478"/>
      <w:r>
        <w:rPr>
          <w:rFonts w:hint="cs"/>
          <w:rtl/>
        </w:rPr>
        <w:t>היא</w:t>
      </w:r>
      <w:bookmarkStart w:id="479" w:name="_ETM_Q1_248402"/>
      <w:bookmarkEnd w:id="479"/>
      <w:r>
        <w:rPr>
          <w:rFonts w:hint="cs"/>
          <w:rtl/>
        </w:rPr>
        <w:t xml:space="preserve"> דומה. אנחנ</w:t>
      </w:r>
      <w:bookmarkStart w:id="480" w:name="_ETM_Q1_248652"/>
      <w:bookmarkEnd w:id="480"/>
      <w:r>
        <w:rPr>
          <w:rFonts w:hint="cs"/>
          <w:rtl/>
        </w:rPr>
        <w:t>ו</w:t>
      </w:r>
      <w:bookmarkStart w:id="481" w:name="_ETM_Q1_244903"/>
      <w:bookmarkEnd w:id="481"/>
      <w:r>
        <w:rPr>
          <w:rFonts w:hint="cs"/>
          <w:rtl/>
        </w:rPr>
        <w:t xml:space="preserve"> נאפשר לקיים את הדיו</w:t>
      </w:r>
      <w:bookmarkStart w:id="482" w:name="_ETM_Q1_252652"/>
      <w:bookmarkEnd w:id="482"/>
      <w:r>
        <w:rPr>
          <w:rFonts w:hint="cs"/>
          <w:rtl/>
        </w:rPr>
        <w:t>ן</w:t>
      </w:r>
      <w:bookmarkStart w:id="483" w:name="_ETM_Q1_250902"/>
      <w:bookmarkStart w:id="484" w:name="_ETM_Q1_251401"/>
      <w:bookmarkEnd w:id="483"/>
      <w:bookmarkEnd w:id="484"/>
      <w:r>
        <w:rPr>
          <w:rFonts w:hint="cs"/>
          <w:rtl/>
        </w:rPr>
        <w:t xml:space="preserve"> - - -</w:t>
      </w:r>
      <w:bookmarkStart w:id="485" w:name="_ETM_Q1_252406"/>
      <w:bookmarkStart w:id="486" w:name="_ETM_Q1_252412"/>
      <w:bookmarkEnd w:id="485"/>
      <w:bookmarkEnd w:id="486"/>
    </w:p>
    <w:p w14:paraId="0625561B" w14:textId="77777777" w:rsidR="002535D7" w:rsidRDefault="002535D7" w:rsidP="002535D7">
      <w:pPr>
        <w:rPr>
          <w:rtl/>
        </w:rPr>
      </w:pPr>
      <w:bookmarkStart w:id="487" w:name="_ETM_Q1_257154"/>
      <w:bookmarkStart w:id="488" w:name="_ETM_Q1_255404"/>
      <w:bookmarkStart w:id="489" w:name="_ETM_Q1_253654"/>
      <w:bookmarkStart w:id="490" w:name="_ETM_Q1_251903"/>
    </w:p>
    <w:p w14:paraId="7D32AA36" w14:textId="208BD090" w:rsidR="002535D7" w:rsidRDefault="002535D7" w:rsidP="002535D7">
      <w:pPr>
        <w:pStyle w:val="a4"/>
        <w:keepNext/>
        <w:rPr>
          <w:rtl/>
        </w:rPr>
      </w:pPr>
      <w:bookmarkStart w:id="491" w:name="ET_speaker_5765_47"/>
      <w:r w:rsidRPr="002535D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53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14:paraId="5F163B6D" w14:textId="77777777" w:rsidR="002535D7" w:rsidRPr="002535D7" w:rsidRDefault="002535D7" w:rsidP="002535D7">
      <w:pPr>
        <w:rPr>
          <w:rtl/>
        </w:rPr>
      </w:pPr>
      <w:bookmarkStart w:id="492" w:name="_ETM_Q1_252906"/>
      <w:bookmarkEnd w:id="492"/>
    </w:p>
    <w:p w14:paraId="7584C39F" w14:textId="3000F280" w:rsidR="002535D7" w:rsidRDefault="002535D7" w:rsidP="002535D7">
      <w:pPr>
        <w:rPr>
          <w:rtl/>
        </w:rPr>
      </w:pPr>
      <w:bookmarkStart w:id="493" w:name="_ETM_Q1_250403"/>
      <w:bookmarkEnd w:id="487"/>
      <w:bookmarkEnd w:id="488"/>
      <w:bookmarkEnd w:id="489"/>
      <w:bookmarkEnd w:id="490"/>
      <w:bookmarkEnd w:id="493"/>
      <w:r>
        <w:rPr>
          <w:rFonts w:hint="cs"/>
          <w:rtl/>
        </w:rPr>
        <w:t xml:space="preserve">לא </w:t>
      </w:r>
      <w:bookmarkStart w:id="494" w:name="_ETM_Q1_253154"/>
      <w:bookmarkStart w:id="495" w:name="_ETM_Q1_248406"/>
      <w:bookmarkEnd w:id="494"/>
      <w:bookmarkEnd w:id="495"/>
      <w:r w:rsidR="003F35CB">
        <w:rPr>
          <w:rFonts w:hint="cs"/>
          <w:rtl/>
        </w:rPr>
        <w:t>היו</w:t>
      </w:r>
      <w:r>
        <w:rPr>
          <w:rFonts w:hint="cs"/>
          <w:rtl/>
        </w:rPr>
        <w:t xml:space="preserve"> </w:t>
      </w:r>
      <w:bookmarkStart w:id="496" w:name="_ETM_Q1_251904"/>
      <w:bookmarkEnd w:id="496"/>
      <w:r>
        <w:rPr>
          <w:rFonts w:hint="cs"/>
          <w:rtl/>
        </w:rPr>
        <w:t>פגמים</w:t>
      </w:r>
      <w:bookmarkStart w:id="497" w:name="_ETM_Q1_254903"/>
      <w:bookmarkEnd w:id="497"/>
      <w:r>
        <w:rPr>
          <w:rFonts w:hint="cs"/>
          <w:rtl/>
        </w:rPr>
        <w:t xml:space="preserve"> בהצבעה הקודמ</w:t>
      </w:r>
      <w:bookmarkStart w:id="498" w:name="_ETM_Q1_253651"/>
      <w:bookmarkEnd w:id="498"/>
      <w:r>
        <w:rPr>
          <w:rFonts w:hint="cs"/>
          <w:rtl/>
        </w:rPr>
        <w:t xml:space="preserve">ת? </w:t>
      </w:r>
    </w:p>
    <w:p w14:paraId="158498F1" w14:textId="77777777" w:rsidR="002535D7" w:rsidRDefault="002535D7" w:rsidP="002535D7">
      <w:pPr>
        <w:rPr>
          <w:rtl/>
        </w:rPr>
      </w:pPr>
    </w:p>
    <w:p w14:paraId="6FFA36FC" w14:textId="3E503BCB" w:rsidR="002535D7" w:rsidRDefault="002535D7" w:rsidP="002535D7">
      <w:pPr>
        <w:pStyle w:val="a4"/>
        <w:keepNext/>
        <w:rPr>
          <w:rtl/>
        </w:rPr>
      </w:pPr>
      <w:bookmarkStart w:id="499" w:name="ET_speaker_5787_46"/>
      <w:r w:rsidRPr="002535D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53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14:paraId="708F0628" w14:textId="77777777" w:rsidR="002535D7" w:rsidRDefault="002535D7" w:rsidP="002535D7">
      <w:pPr>
        <w:pStyle w:val="KeepWithNext"/>
        <w:rPr>
          <w:rtl/>
        </w:rPr>
      </w:pPr>
      <w:bookmarkStart w:id="500" w:name="_ETM_Q1_261906"/>
      <w:bookmarkStart w:id="501" w:name="_ETM_Q1_270656"/>
      <w:bookmarkStart w:id="502" w:name="_ETM_Q1_273152"/>
      <w:bookmarkStart w:id="503" w:name="_ETM_Q1_275906"/>
      <w:bookmarkStart w:id="504" w:name="_ETM_Q1_278656"/>
      <w:bookmarkEnd w:id="500"/>
      <w:bookmarkEnd w:id="501"/>
      <w:bookmarkEnd w:id="502"/>
      <w:bookmarkEnd w:id="503"/>
      <w:bookmarkEnd w:id="504"/>
    </w:p>
    <w:p w14:paraId="12537F6D" w14:textId="3D0C1A26" w:rsidR="002535D7" w:rsidRDefault="002535D7" w:rsidP="002535D7">
      <w:pPr>
        <w:rPr>
          <w:rtl/>
        </w:rPr>
      </w:pPr>
      <w:bookmarkStart w:id="505" w:name="_ETM_Q1_255401"/>
      <w:bookmarkStart w:id="506" w:name="_ETM_Q1_255656"/>
      <w:bookmarkStart w:id="507" w:name="_ETM_Q1_253656"/>
      <w:bookmarkStart w:id="508" w:name="_ETM_Q1_251906"/>
      <w:bookmarkStart w:id="509" w:name="_ETM_Q1_250152"/>
      <w:bookmarkEnd w:id="505"/>
      <w:bookmarkEnd w:id="506"/>
      <w:bookmarkEnd w:id="507"/>
      <w:bookmarkEnd w:id="508"/>
      <w:bookmarkEnd w:id="509"/>
      <w:r>
        <w:rPr>
          <w:rFonts w:hint="cs"/>
          <w:rtl/>
        </w:rPr>
        <w:t>היו פג</w:t>
      </w:r>
      <w:bookmarkStart w:id="510" w:name="_ETM_Q1_254156"/>
      <w:bookmarkEnd w:id="510"/>
      <w:r>
        <w:rPr>
          <w:rFonts w:hint="cs"/>
          <w:rtl/>
        </w:rPr>
        <w:t>מים</w:t>
      </w:r>
      <w:bookmarkStart w:id="511" w:name="_ETM_Q1_252407"/>
      <w:bookmarkEnd w:id="511"/>
      <w:r>
        <w:rPr>
          <w:rFonts w:hint="cs"/>
          <w:rtl/>
        </w:rPr>
        <w:t xml:space="preserve">, זה </w:t>
      </w:r>
      <w:bookmarkStart w:id="512" w:name="_ETM_Q1_254152"/>
      <w:bookmarkEnd w:id="512"/>
      <w:r>
        <w:rPr>
          <w:rFonts w:hint="cs"/>
          <w:rtl/>
        </w:rPr>
        <w:t>מה שהיא</w:t>
      </w:r>
      <w:bookmarkStart w:id="513" w:name="_ETM_Q1_253403"/>
      <w:bookmarkStart w:id="514" w:name="_ETM_Q1_251653"/>
      <w:bookmarkEnd w:id="513"/>
      <w:bookmarkEnd w:id="514"/>
      <w:r>
        <w:rPr>
          <w:rFonts w:hint="cs"/>
          <w:rtl/>
        </w:rPr>
        <w:t xml:space="preserve"> אומרת. </w:t>
      </w:r>
    </w:p>
    <w:p w14:paraId="515A252B" w14:textId="77777777" w:rsidR="002535D7" w:rsidRDefault="002535D7" w:rsidP="002535D7">
      <w:pPr>
        <w:rPr>
          <w:rtl/>
        </w:rPr>
      </w:pPr>
      <w:bookmarkStart w:id="515" w:name="_ETM_Q1_250904"/>
      <w:bookmarkStart w:id="516" w:name="_ETM_Q1_251153"/>
      <w:bookmarkEnd w:id="515"/>
      <w:bookmarkEnd w:id="516"/>
    </w:p>
    <w:p w14:paraId="554F7891" w14:textId="48B51765" w:rsidR="002535D7" w:rsidRDefault="002535D7" w:rsidP="002535D7">
      <w:pPr>
        <w:pStyle w:val="a4"/>
        <w:keepNext/>
        <w:rPr>
          <w:rtl/>
        </w:rPr>
      </w:pPr>
      <w:bookmarkStart w:id="517" w:name="ET_speaker_שלומית_ארליך_48"/>
      <w:r w:rsidRPr="002535D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3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14:paraId="4785F70C" w14:textId="77777777" w:rsidR="002535D7" w:rsidRDefault="002535D7" w:rsidP="002535D7">
      <w:pPr>
        <w:pStyle w:val="KeepWithNext"/>
        <w:rPr>
          <w:rtl/>
        </w:rPr>
      </w:pPr>
    </w:p>
    <w:p w14:paraId="0C84B217" w14:textId="07EE395D" w:rsidR="002535D7" w:rsidRDefault="002535D7" w:rsidP="002535D7">
      <w:pPr>
        <w:rPr>
          <w:rtl/>
        </w:rPr>
      </w:pPr>
      <w:bookmarkStart w:id="518" w:name="_ETM_Q1_253653"/>
      <w:bookmarkStart w:id="519" w:name="_ETM_Q1_253903"/>
      <w:bookmarkEnd w:id="518"/>
      <w:bookmarkEnd w:id="519"/>
      <w:r>
        <w:rPr>
          <w:rFonts w:hint="cs"/>
          <w:rtl/>
        </w:rPr>
        <w:t>זה מה שאני אומרת</w:t>
      </w:r>
      <w:bookmarkStart w:id="520" w:name="_ETM_Q1_256654"/>
      <w:bookmarkEnd w:id="520"/>
      <w:r>
        <w:rPr>
          <w:rFonts w:hint="cs"/>
          <w:rtl/>
        </w:rPr>
        <w:t>.</w:t>
      </w:r>
      <w:bookmarkStart w:id="521" w:name="_ETM_Q1_254654"/>
      <w:bookmarkEnd w:id="521"/>
      <w:r>
        <w:rPr>
          <w:rFonts w:hint="cs"/>
          <w:rtl/>
        </w:rPr>
        <w:t xml:space="preserve"> </w:t>
      </w:r>
    </w:p>
    <w:p w14:paraId="11D3AB41" w14:textId="77777777" w:rsidR="002535D7" w:rsidRDefault="002535D7" w:rsidP="002535D7">
      <w:pPr>
        <w:rPr>
          <w:rtl/>
        </w:rPr>
      </w:pPr>
    </w:p>
    <w:p w14:paraId="20E92E78" w14:textId="32D2DDC5" w:rsidR="002535D7" w:rsidRDefault="002535D7" w:rsidP="002535D7">
      <w:pPr>
        <w:pStyle w:val="a4"/>
        <w:keepNext/>
        <w:rPr>
          <w:rtl/>
        </w:rPr>
      </w:pPr>
      <w:bookmarkStart w:id="522" w:name="ET_speaker_5765_49"/>
      <w:r w:rsidRPr="002535D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53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14:paraId="55598B27" w14:textId="77777777" w:rsidR="002535D7" w:rsidRDefault="002535D7" w:rsidP="002535D7">
      <w:pPr>
        <w:pStyle w:val="KeepWithNext"/>
        <w:rPr>
          <w:rtl/>
        </w:rPr>
      </w:pPr>
    </w:p>
    <w:p w14:paraId="3C16E6A9" w14:textId="339855BB" w:rsidR="002535D7" w:rsidRDefault="002535D7" w:rsidP="002535D7">
      <w:pPr>
        <w:rPr>
          <w:rtl/>
        </w:rPr>
      </w:pPr>
      <w:bookmarkStart w:id="523" w:name="_ETM_Q1_256655"/>
      <w:bookmarkEnd w:id="523"/>
      <w:r>
        <w:rPr>
          <w:rFonts w:hint="cs"/>
          <w:rtl/>
        </w:rPr>
        <w:t>אז זו ל</w:t>
      </w:r>
      <w:bookmarkStart w:id="524" w:name="_ETM_Q1_257405"/>
      <w:bookmarkStart w:id="525" w:name="_ETM_Q1_255405"/>
      <w:bookmarkEnd w:id="524"/>
      <w:bookmarkEnd w:id="525"/>
      <w:r>
        <w:rPr>
          <w:rFonts w:hint="cs"/>
          <w:rtl/>
        </w:rPr>
        <w:t xml:space="preserve">א רוויזיה, זו הצבעה מחדש </w:t>
      </w:r>
      <w:bookmarkStart w:id="526" w:name="_ETM_Q1_257906"/>
      <w:bookmarkEnd w:id="526"/>
      <w:r>
        <w:rPr>
          <w:rFonts w:hint="cs"/>
          <w:rtl/>
        </w:rPr>
        <w:t xml:space="preserve">פלוס רוויזיה. </w:t>
      </w:r>
      <w:bookmarkStart w:id="527" w:name="_ETM_Q1_260407"/>
      <w:bookmarkEnd w:id="527"/>
      <w:r>
        <w:rPr>
          <w:rFonts w:hint="cs"/>
          <w:rtl/>
        </w:rPr>
        <w:t>זה משהו אחר.</w:t>
      </w:r>
      <w:bookmarkStart w:id="528" w:name="_ETM_Q1_259655"/>
      <w:bookmarkStart w:id="529" w:name="_ETM_Q1_257655"/>
      <w:bookmarkStart w:id="530" w:name="_ETM_Q1_255655"/>
      <w:bookmarkEnd w:id="528"/>
      <w:bookmarkEnd w:id="529"/>
      <w:bookmarkEnd w:id="530"/>
    </w:p>
    <w:p w14:paraId="7DB3C71D" w14:textId="77777777" w:rsidR="002535D7" w:rsidRDefault="002535D7" w:rsidP="002535D7">
      <w:pPr>
        <w:rPr>
          <w:rtl/>
        </w:rPr>
      </w:pPr>
      <w:bookmarkStart w:id="531" w:name="_ETM_Q1_260902"/>
      <w:bookmarkStart w:id="532" w:name="_ETM_Q1_256902"/>
      <w:bookmarkEnd w:id="531"/>
      <w:bookmarkEnd w:id="532"/>
    </w:p>
    <w:p w14:paraId="69E00CA9" w14:textId="1F292E46" w:rsidR="002535D7" w:rsidRPr="007C151E" w:rsidRDefault="002535D7" w:rsidP="002535D7">
      <w:pPr>
        <w:pStyle w:val="a4"/>
        <w:keepNext/>
        <w:rPr>
          <w:rtl/>
        </w:rPr>
      </w:pPr>
      <w:bookmarkStart w:id="533" w:name="ET_speaker_שלומית_ארליך_50"/>
      <w:r w:rsidRPr="002535D7">
        <w:rPr>
          <w:rStyle w:val="TagStyle"/>
          <w:rtl/>
        </w:rPr>
        <w:t xml:space="preserve"> </w:t>
      </w:r>
      <w:bookmarkStart w:id="534" w:name="_ETM_Q1_262652"/>
      <w:bookmarkStart w:id="535" w:name="_ETM_Q1_257903"/>
      <w:bookmarkStart w:id="536" w:name="_ETM_Q1_260154"/>
      <w:bookmarkStart w:id="537" w:name="_ETM_Q1_262404"/>
      <w:bookmarkStart w:id="538" w:name="_ETM_Q1_265404"/>
      <w:bookmarkEnd w:id="534"/>
      <w:bookmarkEnd w:id="535"/>
      <w:bookmarkEnd w:id="536"/>
      <w:bookmarkEnd w:id="537"/>
      <w:bookmarkEnd w:id="538"/>
      <w:r w:rsidRPr="007C151E">
        <w:rPr>
          <w:rStyle w:val="TagStyle"/>
          <w:rtl/>
        </w:rPr>
        <w:t>&lt;&lt;</w:t>
      </w:r>
      <w:bookmarkStart w:id="539" w:name="_ETM_Q1_261907"/>
      <w:bookmarkStart w:id="540" w:name="_ETM_Q1_259907"/>
      <w:bookmarkEnd w:id="539"/>
      <w:bookmarkEnd w:id="540"/>
      <w:r w:rsidRPr="007C151E">
        <w:rPr>
          <w:rStyle w:val="TagStyle"/>
          <w:rtl/>
        </w:rPr>
        <w:t xml:space="preserve"> דובר &gt;&gt; </w:t>
      </w:r>
      <w:r w:rsidRPr="007C151E">
        <w:rPr>
          <w:rtl/>
        </w:rPr>
        <w:t>שלומית ארליך:</w:t>
      </w:r>
      <w:r w:rsidRPr="007C151E">
        <w:rPr>
          <w:rStyle w:val="TagStyle"/>
          <w:rtl/>
        </w:rPr>
        <w:t xml:space="preserve"> &lt;&lt; דובר &gt;&gt;</w:t>
      </w:r>
      <w:r w:rsidRPr="007C151E">
        <w:rPr>
          <w:rtl/>
        </w:rPr>
        <w:t xml:space="preserve">   </w:t>
      </w:r>
      <w:bookmarkEnd w:id="533"/>
    </w:p>
    <w:p w14:paraId="25BA172C" w14:textId="77777777" w:rsidR="002535D7" w:rsidRPr="007C151E" w:rsidRDefault="002535D7" w:rsidP="002535D7">
      <w:pPr>
        <w:pStyle w:val="KeepWithNext"/>
        <w:rPr>
          <w:rtl/>
        </w:rPr>
      </w:pPr>
      <w:bookmarkStart w:id="541" w:name="_ETM_Q1_258403"/>
      <w:bookmarkEnd w:id="541"/>
    </w:p>
    <w:p w14:paraId="7A0827AB" w14:textId="4C8627EC" w:rsidR="002535D7" w:rsidRPr="007C151E" w:rsidRDefault="007C151E" w:rsidP="002535D7">
      <w:pPr>
        <w:rPr>
          <w:rtl/>
        </w:rPr>
      </w:pPr>
      <w:bookmarkStart w:id="542" w:name="_ETM_Q1_258652"/>
      <w:bookmarkStart w:id="543" w:name="_ETM_Q1_260156"/>
      <w:bookmarkStart w:id="544" w:name="_ETM_Q1_257654"/>
      <w:bookmarkStart w:id="545" w:name="_ETM_Q1_264406"/>
      <w:bookmarkStart w:id="546" w:name="_ETM_Q1_258902"/>
      <w:bookmarkStart w:id="547" w:name="_ETM_Q1_259902"/>
      <w:bookmarkStart w:id="548" w:name="_ETM_Q1_258405"/>
      <w:bookmarkEnd w:id="542"/>
      <w:bookmarkEnd w:id="543"/>
      <w:bookmarkEnd w:id="544"/>
      <w:bookmarkEnd w:id="545"/>
      <w:r w:rsidRPr="007C151E">
        <w:rPr>
          <w:rFonts w:hint="cs"/>
          <w:rtl/>
        </w:rPr>
        <w:t>אצלנו</w:t>
      </w:r>
      <w:bookmarkStart w:id="549" w:name="_ETM_Q1_261405"/>
      <w:bookmarkStart w:id="550" w:name="_ETM_Q1_259906"/>
      <w:bookmarkEnd w:id="549"/>
      <w:bookmarkEnd w:id="550"/>
      <w:r w:rsidR="002535D7" w:rsidRPr="007C151E">
        <w:rPr>
          <w:rFonts w:hint="cs"/>
          <w:rtl/>
        </w:rPr>
        <w:t xml:space="preserve"> </w:t>
      </w:r>
      <w:bookmarkEnd w:id="546"/>
      <w:bookmarkEnd w:id="547"/>
      <w:bookmarkEnd w:id="548"/>
      <w:r w:rsidR="002535D7" w:rsidRPr="007C151E">
        <w:rPr>
          <w:rFonts w:hint="cs"/>
          <w:rtl/>
        </w:rPr>
        <w:t>עומדת</w:t>
      </w:r>
      <w:bookmarkStart w:id="551" w:name="_ETM_Q1_259404"/>
      <w:bookmarkEnd w:id="551"/>
      <w:r w:rsidR="002535D7" w:rsidRPr="007C151E">
        <w:rPr>
          <w:rFonts w:hint="cs"/>
          <w:rtl/>
        </w:rPr>
        <w:t xml:space="preserve"> כרגע רוויזיה </w:t>
      </w:r>
      <w:bookmarkStart w:id="552" w:name="_ETM_Q1_260404"/>
      <w:bookmarkEnd w:id="552"/>
      <w:r w:rsidR="002535D7" w:rsidRPr="007C151E">
        <w:rPr>
          <w:rFonts w:hint="cs"/>
          <w:rtl/>
        </w:rPr>
        <w:t>ולכן אנחנו נאפשר לפתוח</w:t>
      </w:r>
      <w:bookmarkStart w:id="553" w:name="_ETM_Q1_262405"/>
      <w:bookmarkStart w:id="554" w:name="_ETM_Q1_260405"/>
      <w:bookmarkEnd w:id="553"/>
      <w:bookmarkEnd w:id="554"/>
      <w:r w:rsidR="002535D7" w:rsidRPr="007C151E">
        <w:rPr>
          <w:rFonts w:hint="cs"/>
          <w:rtl/>
        </w:rPr>
        <w:t xml:space="preserve"> את</w:t>
      </w:r>
      <w:bookmarkStart w:id="555" w:name="_ETM_Q1_257152"/>
      <w:bookmarkEnd w:id="555"/>
      <w:r w:rsidR="002535D7" w:rsidRPr="007C151E">
        <w:rPr>
          <w:rFonts w:hint="cs"/>
          <w:rtl/>
        </w:rPr>
        <w:t xml:space="preserve"> הדיון</w:t>
      </w:r>
      <w:bookmarkStart w:id="556" w:name="_ETM_Q1_257902"/>
      <w:bookmarkEnd w:id="556"/>
      <w:r w:rsidR="002535D7" w:rsidRPr="007C151E">
        <w:rPr>
          <w:rFonts w:hint="cs"/>
          <w:rtl/>
        </w:rPr>
        <w:t xml:space="preserve"> מחדש, לקיים אותו כסדרו ותינתן</w:t>
      </w:r>
      <w:bookmarkStart w:id="557" w:name="_ETM_Q1_266901"/>
      <w:bookmarkStart w:id="558" w:name="_ETM_Q1_264901"/>
      <w:bookmarkEnd w:id="557"/>
      <w:bookmarkEnd w:id="558"/>
      <w:r w:rsidR="002535D7" w:rsidRPr="007C151E">
        <w:rPr>
          <w:rFonts w:hint="cs"/>
          <w:rtl/>
        </w:rPr>
        <w:t xml:space="preserve"> לכם הזדמנות לש</w:t>
      </w:r>
      <w:bookmarkStart w:id="559" w:name="_ETM_Q1_266403"/>
      <w:bookmarkStart w:id="560" w:name="_ETM_Q1_261403"/>
      <w:bookmarkStart w:id="561" w:name="_ETM_Q1_259652"/>
      <w:bookmarkStart w:id="562" w:name="_ETM_Q1_258152"/>
      <w:bookmarkStart w:id="563" w:name="_ETM_Q1_256652"/>
      <w:bookmarkStart w:id="564" w:name="_ETM_Q1_255402"/>
      <w:bookmarkEnd w:id="559"/>
      <w:bookmarkEnd w:id="560"/>
      <w:bookmarkEnd w:id="561"/>
      <w:bookmarkEnd w:id="562"/>
      <w:bookmarkEnd w:id="563"/>
      <w:bookmarkEnd w:id="564"/>
      <w:r w:rsidR="002535D7" w:rsidRPr="007C151E">
        <w:rPr>
          <w:rFonts w:hint="cs"/>
          <w:rtl/>
        </w:rPr>
        <w:t>אול את</w:t>
      </w:r>
      <w:bookmarkStart w:id="565" w:name="_ETM_Q1_267903"/>
      <w:bookmarkEnd w:id="565"/>
      <w:r w:rsidR="002535D7" w:rsidRPr="007C151E">
        <w:rPr>
          <w:rFonts w:hint="cs"/>
          <w:rtl/>
        </w:rPr>
        <w:t xml:space="preserve"> כל השאלות.</w:t>
      </w:r>
      <w:bookmarkStart w:id="566" w:name="_ETM_Q1_267902"/>
      <w:bookmarkEnd w:id="566"/>
    </w:p>
    <w:p w14:paraId="1F2B0934" w14:textId="77777777" w:rsidR="002535D7" w:rsidRPr="007C151E" w:rsidRDefault="002535D7" w:rsidP="002535D7">
      <w:pPr>
        <w:rPr>
          <w:rtl/>
        </w:rPr>
      </w:pPr>
      <w:bookmarkStart w:id="567" w:name="_ETM_Q1_266152"/>
      <w:bookmarkEnd w:id="567"/>
    </w:p>
    <w:p w14:paraId="6F13650A" w14:textId="3D519AE4" w:rsidR="002535D7" w:rsidRDefault="002535D7" w:rsidP="002535D7">
      <w:pPr>
        <w:pStyle w:val="a4"/>
        <w:keepNext/>
        <w:rPr>
          <w:rtl/>
        </w:rPr>
      </w:pPr>
      <w:bookmarkStart w:id="568" w:name="ET_speaker_5787_52"/>
      <w:r w:rsidRPr="007C151E">
        <w:rPr>
          <w:rStyle w:val="TagStyle"/>
          <w:rtl/>
        </w:rPr>
        <w:t xml:space="preserve"> &lt;&lt; דובר &gt;&gt; </w:t>
      </w:r>
      <w:r w:rsidRPr="007C151E">
        <w:rPr>
          <w:rtl/>
        </w:rPr>
        <w:t>יוראי</w:t>
      </w:r>
      <w:r>
        <w:rPr>
          <w:rtl/>
        </w:rPr>
        <w:t xml:space="preserve"> להב הרצנו (יש עתיד):</w:t>
      </w:r>
      <w:r w:rsidRPr="00253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14:paraId="4566BEDF" w14:textId="77777777" w:rsidR="002535D7" w:rsidRDefault="002535D7" w:rsidP="002535D7">
      <w:pPr>
        <w:pStyle w:val="KeepWithNext"/>
        <w:rPr>
          <w:rtl/>
        </w:rPr>
      </w:pPr>
    </w:p>
    <w:p w14:paraId="55FE56FB" w14:textId="72FF9A96" w:rsidR="002535D7" w:rsidRDefault="002535D7" w:rsidP="002535D7">
      <w:pPr>
        <w:rPr>
          <w:rtl/>
        </w:rPr>
      </w:pPr>
      <w:bookmarkStart w:id="569" w:name="_ETM_Q1_268153"/>
      <w:bookmarkStart w:id="570" w:name="_ETM_Q1_264402"/>
      <w:bookmarkEnd w:id="569"/>
      <w:bookmarkEnd w:id="570"/>
      <w:r>
        <w:rPr>
          <w:rFonts w:hint="cs"/>
          <w:rtl/>
        </w:rPr>
        <w:t>אז אין צורך להצביע על הרוויזיה</w:t>
      </w:r>
      <w:bookmarkStart w:id="571" w:name="_ETM_Q1_268903"/>
      <w:bookmarkEnd w:id="571"/>
      <w:r>
        <w:rPr>
          <w:rFonts w:hint="cs"/>
          <w:rtl/>
        </w:rPr>
        <w:t>.</w:t>
      </w:r>
    </w:p>
    <w:p w14:paraId="20749B3E" w14:textId="77777777" w:rsidR="002535D7" w:rsidRDefault="002535D7" w:rsidP="002535D7">
      <w:pPr>
        <w:rPr>
          <w:rtl/>
        </w:rPr>
      </w:pPr>
      <w:bookmarkStart w:id="572" w:name="_ETM_Q1_270906"/>
      <w:bookmarkEnd w:id="572"/>
    </w:p>
    <w:p w14:paraId="01C3A295" w14:textId="40B3A35A" w:rsidR="002535D7" w:rsidRDefault="002535D7" w:rsidP="002535D7">
      <w:pPr>
        <w:pStyle w:val="af6"/>
        <w:keepNext/>
        <w:rPr>
          <w:rtl/>
        </w:rPr>
      </w:pPr>
      <w:bookmarkStart w:id="573" w:name="ET_yor_6162_53"/>
      <w:r w:rsidRPr="002535D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53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14:paraId="657F7673" w14:textId="77777777" w:rsidR="002535D7" w:rsidRPr="002535D7" w:rsidRDefault="002535D7" w:rsidP="002535D7">
      <w:pPr>
        <w:ind w:firstLine="0"/>
        <w:rPr>
          <w:rtl/>
        </w:rPr>
      </w:pPr>
      <w:bookmarkStart w:id="574" w:name="_ETM_Q1_268402"/>
      <w:bookmarkEnd w:id="574"/>
    </w:p>
    <w:p w14:paraId="5AF84B8B" w14:textId="7B9E961D" w:rsidR="002535D7" w:rsidRDefault="002535D7" w:rsidP="002535D7">
      <w:pPr>
        <w:rPr>
          <w:rtl/>
        </w:rPr>
      </w:pPr>
      <w:bookmarkStart w:id="575" w:name="_ETM_Q1_271156"/>
      <w:bookmarkEnd w:id="575"/>
      <w:r>
        <w:rPr>
          <w:rFonts w:hint="cs"/>
          <w:rtl/>
        </w:rPr>
        <w:t xml:space="preserve">גם </w:t>
      </w:r>
      <w:bookmarkStart w:id="576" w:name="_ETM_Q1_268906"/>
      <w:bookmarkEnd w:id="576"/>
      <w:r>
        <w:rPr>
          <w:rFonts w:hint="cs"/>
          <w:rtl/>
        </w:rPr>
        <w:t>תינת</w:t>
      </w:r>
      <w:bookmarkStart w:id="577" w:name="_ETM_Q1_270655"/>
      <w:bookmarkEnd w:id="577"/>
      <w:r>
        <w:rPr>
          <w:rFonts w:hint="cs"/>
          <w:rtl/>
        </w:rPr>
        <w:t>ן</w:t>
      </w:r>
      <w:bookmarkStart w:id="578" w:name="_ETM_Q1_266902"/>
      <w:bookmarkEnd w:id="578"/>
      <w:r>
        <w:rPr>
          <w:rFonts w:hint="cs"/>
          <w:rtl/>
        </w:rPr>
        <w:t xml:space="preserve"> למוזמנים לוועדה הזדמ</w:t>
      </w:r>
      <w:bookmarkStart w:id="579" w:name="_ETM_Q1_271905"/>
      <w:bookmarkEnd w:id="579"/>
      <w:r>
        <w:rPr>
          <w:rFonts w:hint="cs"/>
          <w:rtl/>
        </w:rPr>
        <w:t xml:space="preserve">נות </w:t>
      </w:r>
      <w:bookmarkStart w:id="580" w:name="_ETM_Q1_270405"/>
      <w:bookmarkStart w:id="581" w:name="_ETM_Q1_268652"/>
      <w:bookmarkEnd w:id="580"/>
      <w:bookmarkEnd w:id="581"/>
      <w:r>
        <w:rPr>
          <w:rFonts w:hint="cs"/>
          <w:rtl/>
        </w:rPr>
        <w:t xml:space="preserve">להשיב לכם. </w:t>
      </w:r>
    </w:p>
    <w:p w14:paraId="691F9908" w14:textId="77777777" w:rsidR="002535D7" w:rsidRDefault="002535D7" w:rsidP="002535D7">
      <w:pPr>
        <w:rPr>
          <w:rtl/>
        </w:rPr>
      </w:pPr>
      <w:bookmarkStart w:id="582" w:name="_ETM_Q1_271651"/>
      <w:bookmarkEnd w:id="582"/>
    </w:p>
    <w:p w14:paraId="6956B80C" w14:textId="57402C72" w:rsidR="002535D7" w:rsidRDefault="002535D7" w:rsidP="002535D7">
      <w:pPr>
        <w:pStyle w:val="a4"/>
        <w:keepNext/>
        <w:rPr>
          <w:rtl/>
        </w:rPr>
      </w:pPr>
      <w:bookmarkStart w:id="583" w:name="ET_speaker_שלומית_ארליך_54"/>
      <w:r w:rsidRPr="002535D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53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14:paraId="63368BD1" w14:textId="77777777" w:rsidR="002535D7" w:rsidRDefault="002535D7" w:rsidP="002535D7">
      <w:pPr>
        <w:pStyle w:val="KeepWithNext"/>
        <w:rPr>
          <w:rtl/>
        </w:rPr>
      </w:pPr>
    </w:p>
    <w:p w14:paraId="20BCB062" w14:textId="18AF366C" w:rsidR="002535D7" w:rsidRDefault="002535D7" w:rsidP="002535D7">
      <w:pPr>
        <w:rPr>
          <w:rtl/>
        </w:rPr>
      </w:pPr>
      <w:bookmarkStart w:id="584" w:name="_ETM_Q1_271656"/>
      <w:bookmarkStart w:id="585" w:name="_ETM_Q1_269904"/>
      <w:bookmarkStart w:id="586" w:name="_ETM_Q1_267904"/>
      <w:bookmarkStart w:id="587" w:name="_ETM_Q1_264652"/>
      <w:bookmarkEnd w:id="584"/>
      <w:bookmarkEnd w:id="585"/>
      <w:bookmarkEnd w:id="586"/>
      <w:bookmarkEnd w:id="587"/>
      <w:r>
        <w:rPr>
          <w:rFonts w:hint="cs"/>
          <w:rtl/>
        </w:rPr>
        <w:t>לפת</w:t>
      </w:r>
      <w:bookmarkStart w:id="588" w:name="_ETM_Q1_269903"/>
      <w:bookmarkEnd w:id="588"/>
      <w:r>
        <w:rPr>
          <w:rFonts w:hint="cs"/>
          <w:rtl/>
        </w:rPr>
        <w:t>וח</w:t>
      </w:r>
      <w:bookmarkStart w:id="589" w:name="_ETM_Q1_268152"/>
      <w:bookmarkEnd w:id="589"/>
      <w:r>
        <w:rPr>
          <w:rFonts w:hint="cs"/>
          <w:rtl/>
        </w:rPr>
        <w:t xml:space="preserve"> את הרוויזיה</w:t>
      </w:r>
      <w:bookmarkStart w:id="590" w:name="_ETM_Q1_272406"/>
      <w:bookmarkEnd w:id="590"/>
      <w:r>
        <w:rPr>
          <w:rFonts w:hint="cs"/>
          <w:rtl/>
        </w:rPr>
        <w:t xml:space="preserve"> ול</w:t>
      </w:r>
      <w:bookmarkStart w:id="591" w:name="_ETM_Q1_270402"/>
      <w:bookmarkEnd w:id="591"/>
      <w:r>
        <w:rPr>
          <w:rFonts w:hint="cs"/>
          <w:rtl/>
        </w:rPr>
        <w:t>הצביע ב</w:t>
      </w:r>
      <w:bookmarkStart w:id="592" w:name="_ETM_Q1_271404"/>
      <w:bookmarkStart w:id="593" w:name="_ETM_Q1_269404"/>
      <w:bookmarkEnd w:id="592"/>
      <w:bookmarkEnd w:id="593"/>
      <w:r>
        <w:rPr>
          <w:rFonts w:hint="cs"/>
          <w:rtl/>
        </w:rPr>
        <w:t>עד</w:t>
      </w:r>
      <w:bookmarkStart w:id="594" w:name="_ETM_Q1_268904"/>
      <w:bookmarkEnd w:id="594"/>
      <w:r>
        <w:rPr>
          <w:rFonts w:hint="cs"/>
          <w:rtl/>
        </w:rPr>
        <w:t>, לא נגד. זה לא להפיל</w:t>
      </w:r>
      <w:bookmarkStart w:id="595" w:name="_ETM_Q1_271653"/>
      <w:bookmarkStart w:id="596" w:name="_ETM_Q1_272154"/>
      <w:bookmarkEnd w:id="595"/>
      <w:bookmarkEnd w:id="596"/>
      <w:r>
        <w:rPr>
          <w:rFonts w:hint="cs"/>
          <w:rtl/>
        </w:rPr>
        <w:t xml:space="preserve"> </w:t>
      </w:r>
      <w:bookmarkStart w:id="597" w:name="_ETM_Q1_270154"/>
      <w:bookmarkEnd w:id="597"/>
      <w:r>
        <w:rPr>
          <w:rFonts w:hint="cs"/>
          <w:rtl/>
        </w:rPr>
        <w:t>אותה אלא להצביע בעד.</w:t>
      </w:r>
      <w:bookmarkStart w:id="598" w:name="_ETM_Q1_272906"/>
      <w:bookmarkStart w:id="599" w:name="_ETM_Q1_271151"/>
      <w:bookmarkEnd w:id="598"/>
      <w:bookmarkEnd w:id="599"/>
    </w:p>
    <w:p w14:paraId="3C135895" w14:textId="77777777" w:rsidR="002535D7" w:rsidRDefault="002535D7" w:rsidP="002535D7">
      <w:pPr>
        <w:rPr>
          <w:rtl/>
        </w:rPr>
      </w:pPr>
      <w:bookmarkStart w:id="600" w:name="_ETM_Q1_269652"/>
      <w:bookmarkStart w:id="601" w:name="_ETM_Q1_272153"/>
      <w:bookmarkEnd w:id="600"/>
      <w:bookmarkEnd w:id="601"/>
    </w:p>
    <w:p w14:paraId="39CA3B5E" w14:textId="51EDE20C" w:rsidR="002535D7" w:rsidRDefault="002535D7" w:rsidP="002535D7">
      <w:pPr>
        <w:pStyle w:val="a4"/>
        <w:keepNext/>
        <w:rPr>
          <w:rtl/>
        </w:rPr>
      </w:pPr>
      <w:bookmarkStart w:id="602" w:name="ET_speaker_5787_56"/>
      <w:r w:rsidRPr="002535D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53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14:paraId="22D043FC" w14:textId="77777777" w:rsidR="002535D7" w:rsidRDefault="002535D7" w:rsidP="002535D7">
      <w:pPr>
        <w:pStyle w:val="KeepWithNext"/>
        <w:rPr>
          <w:rtl/>
        </w:rPr>
      </w:pPr>
    </w:p>
    <w:p w14:paraId="2EC7C966" w14:textId="34C4A4D7" w:rsidR="002535D7" w:rsidRDefault="002535D7" w:rsidP="002535D7">
      <w:pPr>
        <w:rPr>
          <w:rtl/>
        </w:rPr>
      </w:pPr>
      <w:bookmarkStart w:id="603" w:name="_ETM_Q1_274154"/>
      <w:bookmarkStart w:id="604" w:name="_ETM_Q1_274404"/>
      <w:bookmarkEnd w:id="603"/>
      <w:bookmarkEnd w:id="604"/>
      <w:r>
        <w:rPr>
          <w:rFonts w:hint="cs"/>
          <w:rtl/>
        </w:rPr>
        <w:t>לא</w:t>
      </w:r>
      <w:bookmarkStart w:id="605" w:name="_ETM_Q1_275153"/>
      <w:bookmarkEnd w:id="605"/>
      <w:r>
        <w:rPr>
          <w:rFonts w:hint="cs"/>
          <w:rtl/>
        </w:rPr>
        <w:t>, אבל - - -</w:t>
      </w:r>
      <w:bookmarkStart w:id="606" w:name="_ETM_Q1_276655"/>
      <w:bookmarkEnd w:id="606"/>
    </w:p>
    <w:p w14:paraId="23DC7796" w14:textId="77777777" w:rsidR="002535D7" w:rsidRPr="002535D7" w:rsidRDefault="002535D7" w:rsidP="002535D7">
      <w:pPr>
        <w:rPr>
          <w:rtl/>
        </w:rPr>
      </w:pPr>
      <w:bookmarkStart w:id="607" w:name="_ETM_Q1_275155"/>
      <w:bookmarkEnd w:id="607"/>
    </w:p>
    <w:p w14:paraId="631B6314" w14:textId="4AEF401F" w:rsidR="002535D7" w:rsidRDefault="002535D7" w:rsidP="002535D7">
      <w:pPr>
        <w:pStyle w:val="a4"/>
        <w:keepNext/>
        <w:rPr>
          <w:rtl/>
        </w:rPr>
      </w:pPr>
      <w:bookmarkStart w:id="608" w:name="ET_speaker_6236_55"/>
      <w:r w:rsidRPr="002535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14:paraId="7600D9BB" w14:textId="77777777" w:rsidR="002535D7" w:rsidRDefault="002535D7" w:rsidP="002535D7">
      <w:pPr>
        <w:pStyle w:val="KeepWithNext"/>
        <w:rPr>
          <w:rtl/>
        </w:rPr>
      </w:pPr>
    </w:p>
    <w:p w14:paraId="37BEF53A" w14:textId="0CB03AA1" w:rsidR="002535D7" w:rsidRDefault="002535D7" w:rsidP="002535D7">
      <w:pPr>
        <w:rPr>
          <w:rtl/>
        </w:rPr>
      </w:pPr>
      <w:r>
        <w:rPr>
          <w:rFonts w:hint="cs"/>
          <w:rtl/>
        </w:rPr>
        <w:t>לא</w:t>
      </w:r>
      <w:bookmarkStart w:id="609" w:name="_ETM_Q1_274902"/>
      <w:bookmarkEnd w:id="609"/>
      <w:r>
        <w:rPr>
          <w:rFonts w:hint="cs"/>
          <w:rtl/>
        </w:rPr>
        <w:t xml:space="preserve">, </w:t>
      </w:r>
      <w:bookmarkStart w:id="610" w:name="_ETM_Q1_273402"/>
      <w:bookmarkEnd w:id="610"/>
      <w:r>
        <w:rPr>
          <w:rFonts w:hint="cs"/>
          <w:rtl/>
        </w:rPr>
        <w:t xml:space="preserve">הדרך לפתוח את הדיון </w:t>
      </w:r>
      <w:bookmarkStart w:id="611" w:name="_ETM_Q1_275656"/>
      <w:bookmarkEnd w:id="611"/>
      <w:r>
        <w:rPr>
          <w:rFonts w:hint="cs"/>
          <w:rtl/>
        </w:rPr>
        <w:t xml:space="preserve">היא </w:t>
      </w:r>
      <w:bookmarkStart w:id="612" w:name="_ETM_Q1_274406"/>
      <w:bookmarkEnd w:id="612"/>
      <w:r>
        <w:rPr>
          <w:rFonts w:hint="cs"/>
          <w:rtl/>
        </w:rPr>
        <w:t xml:space="preserve">דרך הרוויזיה. </w:t>
      </w:r>
      <w:bookmarkStart w:id="613" w:name="_ETM_Q1_276157"/>
      <w:bookmarkEnd w:id="613"/>
    </w:p>
    <w:p w14:paraId="23C8259D" w14:textId="77777777" w:rsidR="002535D7" w:rsidRDefault="002535D7" w:rsidP="002535D7">
      <w:pPr>
        <w:rPr>
          <w:rtl/>
        </w:rPr>
      </w:pPr>
      <w:bookmarkStart w:id="614" w:name="_ETM_Q1_274654"/>
      <w:bookmarkEnd w:id="614"/>
    </w:p>
    <w:p w14:paraId="4F1669DB" w14:textId="657DFFDB" w:rsidR="002535D7" w:rsidRDefault="002535D7" w:rsidP="002535D7">
      <w:pPr>
        <w:pStyle w:val="a4"/>
        <w:keepNext/>
        <w:rPr>
          <w:rtl/>
        </w:rPr>
      </w:pPr>
      <w:bookmarkStart w:id="615" w:name="ET_speaker_5787_59"/>
      <w:r w:rsidRPr="002535D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53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14:paraId="3D3B4A57" w14:textId="77777777" w:rsidR="002535D7" w:rsidRDefault="002535D7" w:rsidP="002535D7">
      <w:pPr>
        <w:pStyle w:val="KeepWithNext"/>
        <w:rPr>
          <w:rtl/>
        </w:rPr>
      </w:pPr>
    </w:p>
    <w:p w14:paraId="3A537910" w14:textId="5920B34D" w:rsidR="002535D7" w:rsidRPr="002535D7" w:rsidRDefault="002535D7" w:rsidP="002535D7">
      <w:pPr>
        <w:rPr>
          <w:rtl/>
        </w:rPr>
      </w:pPr>
      <w:r w:rsidRPr="007C151E">
        <w:rPr>
          <w:rFonts w:hint="cs"/>
          <w:rtl/>
        </w:rPr>
        <w:t xml:space="preserve">שלומית, </w:t>
      </w:r>
      <w:bookmarkStart w:id="616" w:name="_ETM_Q1_277404"/>
      <w:bookmarkEnd w:id="616"/>
      <w:r w:rsidRPr="007C151E">
        <w:rPr>
          <w:rFonts w:hint="cs"/>
          <w:rtl/>
        </w:rPr>
        <w:t>מ</w:t>
      </w:r>
      <w:bookmarkStart w:id="617" w:name="_ETM_Q1_267654"/>
      <w:bookmarkStart w:id="618" w:name="_ETM_Q1_269902"/>
      <w:bookmarkStart w:id="619" w:name="_ETM_Q1_274402"/>
      <w:bookmarkStart w:id="620" w:name="_ETM_Q1_276902"/>
      <w:bookmarkStart w:id="621" w:name="_ETM_Q1_283653"/>
      <w:bookmarkStart w:id="622" w:name="_ETM_Q1_282154"/>
      <w:bookmarkStart w:id="623" w:name="_ETM_Q1_282654"/>
      <w:bookmarkStart w:id="624" w:name="_ETM_Q1_280904"/>
      <w:bookmarkStart w:id="625" w:name="_ETM_Q1_279151"/>
      <w:bookmarkStart w:id="626" w:name="_ETM_Q1_277904"/>
      <w:bookmarkStart w:id="627" w:name="_ETM_Q1_276404"/>
      <w:bookmarkStart w:id="628" w:name="_ETM_Q1_274905"/>
      <w:bookmarkStart w:id="629" w:name="_ETM_Q1_273405"/>
      <w:bookmarkStart w:id="630" w:name="_ETM_Q1_272655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r w:rsidRPr="007C151E">
        <w:rPr>
          <w:rFonts w:hint="cs"/>
          <w:rtl/>
        </w:rPr>
        <w:t xml:space="preserve">ה קורה </w:t>
      </w:r>
      <w:bookmarkStart w:id="631" w:name="_ETM_Q1_276405"/>
      <w:bookmarkEnd w:id="631"/>
      <w:r w:rsidRPr="007C151E">
        <w:rPr>
          <w:rFonts w:hint="cs"/>
          <w:rtl/>
        </w:rPr>
        <w:t>אם</w:t>
      </w:r>
      <w:bookmarkStart w:id="632" w:name="_ETM_Q1_276652"/>
      <w:bookmarkEnd w:id="632"/>
      <w:r w:rsidRPr="007C151E">
        <w:rPr>
          <w:rFonts w:hint="cs"/>
          <w:rtl/>
        </w:rPr>
        <w:t xml:space="preserve"> הרוויזיה</w:t>
      </w:r>
      <w:bookmarkStart w:id="633" w:name="_ETM_Q1_277152"/>
      <w:bookmarkEnd w:id="633"/>
      <w:r w:rsidRPr="007C151E">
        <w:rPr>
          <w:rFonts w:hint="cs"/>
          <w:rtl/>
        </w:rPr>
        <w:t xml:space="preserve"> </w:t>
      </w:r>
      <w:bookmarkStart w:id="634" w:name="_ETM_Q1_276905"/>
      <w:bookmarkStart w:id="635" w:name="_ETM_Q1_277407"/>
      <w:bookmarkStart w:id="636" w:name="_ETM_Q1_275905"/>
      <w:bookmarkStart w:id="637" w:name="_ETM_Q1_276155"/>
      <w:bookmarkStart w:id="638" w:name="_ETM_Q1_276904"/>
      <w:bookmarkStart w:id="639" w:name="_ETM_Q1_276153"/>
      <w:bookmarkStart w:id="640" w:name="_ETM_Q1_276903"/>
      <w:bookmarkStart w:id="641" w:name="_ETM_Q1_275406"/>
      <w:bookmarkStart w:id="642" w:name="_ETM_Q1_273656"/>
      <w:bookmarkEnd w:id="634"/>
      <w:bookmarkEnd w:id="635"/>
      <w:r w:rsidR="007C151E" w:rsidRPr="007C151E">
        <w:rPr>
          <w:rFonts w:hint="cs"/>
          <w:rtl/>
        </w:rPr>
        <w:t>נדחית?</w:t>
      </w:r>
      <w:bookmarkStart w:id="643" w:name="_ETM_Q1_279156"/>
      <w:bookmarkEnd w:id="643"/>
    </w:p>
    <w:p w14:paraId="1B3FC125" w14:textId="77777777" w:rsidR="002535D7" w:rsidRDefault="002535D7" w:rsidP="002535D7">
      <w:pPr>
        <w:rPr>
          <w:rtl/>
        </w:rPr>
      </w:pPr>
      <w:bookmarkStart w:id="644" w:name="_ETM_Q1_276152"/>
      <w:bookmarkStart w:id="645" w:name="_ETM_Q1_279152"/>
      <w:bookmarkStart w:id="646" w:name="_ETM_Q1_277653"/>
      <w:bookmarkStart w:id="647" w:name="_ETM_Q1_275652"/>
      <w:bookmarkEnd w:id="636"/>
      <w:bookmarkEnd w:id="637"/>
      <w:bookmarkEnd w:id="638"/>
      <w:bookmarkEnd w:id="639"/>
      <w:bookmarkEnd w:id="640"/>
      <w:bookmarkEnd w:id="641"/>
      <w:bookmarkEnd w:id="642"/>
      <w:bookmarkEnd w:id="644"/>
      <w:bookmarkEnd w:id="645"/>
      <w:bookmarkEnd w:id="646"/>
    </w:p>
    <w:p w14:paraId="1DA6BFFE" w14:textId="2D051F91" w:rsidR="002535D7" w:rsidRDefault="002535D7" w:rsidP="002535D7">
      <w:pPr>
        <w:pStyle w:val="a4"/>
        <w:keepNext/>
        <w:rPr>
          <w:rtl/>
        </w:rPr>
      </w:pPr>
      <w:bookmarkStart w:id="648" w:name="ET_speaker_6574_58"/>
      <w:r w:rsidRPr="002535D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253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5CADE061" w14:textId="77777777" w:rsidR="002535D7" w:rsidRDefault="002535D7" w:rsidP="002535D7">
      <w:pPr>
        <w:pStyle w:val="KeepWithNext"/>
        <w:rPr>
          <w:rtl/>
        </w:rPr>
      </w:pPr>
      <w:bookmarkStart w:id="649" w:name="_ETM_Q1_271402"/>
      <w:bookmarkEnd w:id="649"/>
    </w:p>
    <w:p w14:paraId="4EE6F908" w14:textId="65F889F8" w:rsidR="002535D7" w:rsidRPr="002535D7" w:rsidRDefault="002535D7" w:rsidP="002535D7">
      <w:pPr>
        <w:rPr>
          <w:rtl/>
        </w:rPr>
      </w:pPr>
      <w:bookmarkStart w:id="650" w:name="_ETM_Q1_278401"/>
      <w:bookmarkStart w:id="651" w:name="_ETM_Q1_276651"/>
      <w:bookmarkStart w:id="652" w:name="_ETM_Q1_273155"/>
      <w:bookmarkStart w:id="653" w:name="_ETM_Q1_277402"/>
      <w:bookmarkStart w:id="654" w:name="_ETM_Q1_275902"/>
      <w:bookmarkEnd w:id="650"/>
      <w:bookmarkEnd w:id="651"/>
      <w:bookmarkEnd w:id="652"/>
      <w:bookmarkEnd w:id="653"/>
      <w:bookmarkEnd w:id="654"/>
      <w:r>
        <w:rPr>
          <w:rFonts w:hint="cs"/>
          <w:rtl/>
        </w:rPr>
        <w:t>אם זה לא י</w:t>
      </w:r>
      <w:bookmarkStart w:id="655" w:name="_ETM_Q1_277652"/>
      <w:bookmarkEnd w:id="655"/>
      <w:r>
        <w:rPr>
          <w:rFonts w:hint="cs"/>
          <w:rtl/>
        </w:rPr>
        <w:t xml:space="preserve">קרה </w:t>
      </w:r>
      <w:bookmarkStart w:id="656" w:name="_ETM_Q1_280655"/>
      <w:bookmarkStart w:id="657" w:name="_ETM_Q1_278904"/>
      <w:bookmarkEnd w:id="656"/>
      <w:bookmarkEnd w:id="657"/>
      <w:r>
        <w:rPr>
          <w:rFonts w:hint="cs"/>
          <w:rtl/>
        </w:rPr>
        <w:t>היום</w:t>
      </w:r>
      <w:bookmarkStart w:id="658" w:name="_ETM_Q1_278654"/>
      <w:bookmarkEnd w:id="658"/>
      <w:r>
        <w:rPr>
          <w:rFonts w:hint="cs"/>
          <w:rtl/>
        </w:rPr>
        <w:t xml:space="preserve"> אז אני מוציא אותם</w:t>
      </w:r>
      <w:bookmarkStart w:id="659" w:name="_ETM_Q1_279404"/>
      <w:bookmarkStart w:id="660" w:name="_ETM_Q1_278156"/>
      <w:bookmarkStart w:id="661" w:name="_ETM_Q1_277157"/>
      <w:bookmarkStart w:id="662" w:name="_ETM_Q1_280903"/>
      <w:bookmarkStart w:id="663" w:name="_ETM_Q1_279403"/>
      <w:bookmarkStart w:id="664" w:name="_ETM_Q1_276654"/>
      <w:bookmarkStart w:id="665" w:name="_ETM_Q1_286402"/>
      <w:bookmarkEnd w:id="659"/>
      <w:bookmarkEnd w:id="660"/>
      <w:bookmarkEnd w:id="661"/>
      <w:bookmarkEnd w:id="662"/>
      <w:bookmarkEnd w:id="663"/>
      <w:bookmarkEnd w:id="664"/>
      <w:bookmarkEnd w:id="665"/>
      <w:r>
        <w:rPr>
          <w:rFonts w:hint="cs"/>
          <w:rtl/>
        </w:rPr>
        <w:t>,</w:t>
      </w:r>
      <w:bookmarkStart w:id="666" w:name="_ETM_Q1_284906"/>
      <w:bookmarkEnd w:id="666"/>
      <w:r>
        <w:rPr>
          <w:rFonts w:hint="cs"/>
          <w:rtl/>
        </w:rPr>
        <w:t xml:space="preserve"> </w:t>
      </w:r>
      <w:bookmarkStart w:id="667" w:name="_ETM_Q1_288152"/>
      <w:bookmarkEnd w:id="667"/>
      <w:r>
        <w:rPr>
          <w:rFonts w:hint="cs"/>
          <w:rtl/>
        </w:rPr>
        <w:t>א</w:t>
      </w:r>
      <w:bookmarkStart w:id="668" w:name="_ETM_Q1_289156"/>
      <w:bookmarkEnd w:id="668"/>
      <w:r>
        <w:rPr>
          <w:rFonts w:hint="cs"/>
          <w:rtl/>
        </w:rPr>
        <w:t xml:space="preserve">ם </w:t>
      </w:r>
      <w:bookmarkStart w:id="669" w:name="_ETM_Q1_282903"/>
      <w:bookmarkEnd w:id="669"/>
      <w:r>
        <w:rPr>
          <w:rFonts w:hint="cs"/>
          <w:rtl/>
        </w:rPr>
        <w:t xml:space="preserve"> חברי הכנס</w:t>
      </w:r>
      <w:bookmarkStart w:id="670" w:name="_ETM_Q1_284153"/>
      <w:bookmarkEnd w:id="670"/>
      <w:r>
        <w:rPr>
          <w:rFonts w:hint="cs"/>
          <w:rtl/>
        </w:rPr>
        <w:t>ת המכובדים,</w:t>
      </w:r>
      <w:bookmarkStart w:id="671" w:name="_ETM_Q1_285903"/>
      <w:bookmarkEnd w:id="671"/>
      <w:r>
        <w:rPr>
          <w:rFonts w:hint="cs"/>
          <w:rtl/>
        </w:rPr>
        <w:t xml:space="preserve"> חב</w:t>
      </w:r>
      <w:bookmarkStart w:id="672" w:name="_ETM_Q1_287902"/>
      <w:bookmarkEnd w:id="672"/>
      <w:r>
        <w:rPr>
          <w:rFonts w:hint="cs"/>
          <w:rtl/>
        </w:rPr>
        <w:t xml:space="preserve">רי </w:t>
      </w:r>
      <w:bookmarkStart w:id="673" w:name="_ETM_Q1_287402"/>
      <w:bookmarkEnd w:id="673"/>
      <w:r>
        <w:rPr>
          <w:rFonts w:hint="cs"/>
          <w:rtl/>
        </w:rPr>
        <w:t>לא ייתנו לך לדבר</w:t>
      </w:r>
      <w:bookmarkStart w:id="674" w:name="_ETM_Q1_285902"/>
      <w:bookmarkStart w:id="675" w:name="_ETM_Q1_283902"/>
      <w:bookmarkEnd w:id="674"/>
      <w:bookmarkEnd w:id="675"/>
      <w:r>
        <w:rPr>
          <w:rFonts w:hint="cs"/>
          <w:rtl/>
        </w:rPr>
        <w:t xml:space="preserve"> ו</w:t>
      </w:r>
      <w:bookmarkStart w:id="676" w:name="_ETM_Q1_280654"/>
      <w:bookmarkEnd w:id="676"/>
      <w:r>
        <w:rPr>
          <w:rFonts w:hint="cs"/>
          <w:rtl/>
        </w:rPr>
        <w:t xml:space="preserve">יטיפו לך על כללי ההתנהגות. </w:t>
      </w:r>
      <w:bookmarkStart w:id="677" w:name="_ETM_Q1_286406"/>
      <w:bookmarkEnd w:id="677"/>
    </w:p>
    <w:p w14:paraId="36B40B75" w14:textId="77777777" w:rsidR="002535D7" w:rsidRDefault="002535D7" w:rsidP="002535D7">
      <w:pPr>
        <w:rPr>
          <w:rtl/>
        </w:rPr>
      </w:pPr>
      <w:bookmarkStart w:id="678" w:name="_ETM_Q1_259401"/>
      <w:bookmarkStart w:id="679" w:name="_ETM_Q1_261652"/>
      <w:bookmarkStart w:id="680" w:name="_ETM_Q1_258651"/>
      <w:bookmarkStart w:id="681" w:name="_ETM_Q1_275653"/>
      <w:bookmarkStart w:id="682" w:name="_ETM_Q1_281156"/>
      <w:bookmarkStart w:id="683" w:name="_ETM_Q1_277156"/>
      <w:bookmarkEnd w:id="647"/>
      <w:bookmarkEnd w:id="678"/>
      <w:bookmarkEnd w:id="679"/>
      <w:bookmarkEnd w:id="680"/>
      <w:bookmarkEnd w:id="681"/>
      <w:bookmarkEnd w:id="682"/>
      <w:bookmarkEnd w:id="683"/>
    </w:p>
    <w:p w14:paraId="0CF195B8" w14:textId="48F7273F" w:rsidR="002535D7" w:rsidRDefault="002535D7" w:rsidP="002535D7">
      <w:pPr>
        <w:pStyle w:val="a4"/>
        <w:keepNext/>
        <w:rPr>
          <w:rtl/>
        </w:rPr>
      </w:pPr>
      <w:bookmarkStart w:id="684" w:name="ET_speaker_6236_60"/>
      <w:r w:rsidRPr="002535D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53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14:paraId="261D8050" w14:textId="77777777" w:rsidR="002535D7" w:rsidRDefault="002535D7" w:rsidP="002535D7">
      <w:pPr>
        <w:pStyle w:val="KeepWithNext"/>
        <w:rPr>
          <w:rtl/>
        </w:rPr>
      </w:pPr>
    </w:p>
    <w:p w14:paraId="1A0DE9A7" w14:textId="5F0646CE" w:rsidR="002535D7" w:rsidRPr="007C151E" w:rsidRDefault="002535D7" w:rsidP="002535D7">
      <w:pPr>
        <w:rPr>
          <w:rtl/>
        </w:rPr>
      </w:pPr>
      <w:r w:rsidRPr="007C151E">
        <w:rPr>
          <w:rFonts w:hint="cs"/>
          <w:rtl/>
        </w:rPr>
        <w:t xml:space="preserve">ירון. </w:t>
      </w:r>
    </w:p>
    <w:p w14:paraId="6E6F6E6D" w14:textId="77777777" w:rsidR="002535D7" w:rsidRPr="007C151E" w:rsidRDefault="002535D7" w:rsidP="002535D7">
      <w:pPr>
        <w:rPr>
          <w:rtl/>
        </w:rPr>
      </w:pPr>
      <w:bookmarkStart w:id="685" w:name="_ETM_Q1_277405"/>
      <w:bookmarkStart w:id="686" w:name="_ETM_Q1_275405"/>
      <w:bookmarkStart w:id="687" w:name="_ETM_Q1_273652"/>
      <w:bookmarkStart w:id="688" w:name="_ETM_Q1_272652"/>
      <w:bookmarkStart w:id="689" w:name="_ETM_Q1_270652"/>
      <w:bookmarkEnd w:id="685"/>
      <w:bookmarkEnd w:id="686"/>
      <w:bookmarkEnd w:id="687"/>
      <w:bookmarkEnd w:id="688"/>
      <w:bookmarkEnd w:id="689"/>
    </w:p>
    <w:p w14:paraId="5B4747AB" w14:textId="0B7DF179" w:rsidR="002535D7" w:rsidRPr="007C151E" w:rsidRDefault="002535D7" w:rsidP="002535D7">
      <w:pPr>
        <w:pStyle w:val="a4"/>
        <w:keepNext/>
        <w:rPr>
          <w:rtl/>
        </w:rPr>
      </w:pPr>
      <w:bookmarkStart w:id="690" w:name="ET_speaker_שלומית_ארליך_61"/>
      <w:r w:rsidRPr="007C151E">
        <w:rPr>
          <w:rStyle w:val="TagStyle"/>
          <w:rtl/>
        </w:rPr>
        <w:t xml:space="preserve"> &lt;&lt;</w:t>
      </w:r>
      <w:bookmarkStart w:id="691" w:name="_ETM_Q1_290405"/>
      <w:bookmarkEnd w:id="691"/>
      <w:r w:rsidRPr="007C151E">
        <w:rPr>
          <w:rStyle w:val="TagStyle"/>
          <w:rtl/>
        </w:rPr>
        <w:t xml:space="preserve"> דובר &gt;&gt; </w:t>
      </w:r>
      <w:r w:rsidRPr="007C151E">
        <w:rPr>
          <w:rtl/>
        </w:rPr>
        <w:t>שלומית ארליך:</w:t>
      </w:r>
      <w:r w:rsidRPr="007C151E">
        <w:rPr>
          <w:rStyle w:val="TagStyle"/>
          <w:rtl/>
        </w:rPr>
        <w:t xml:space="preserve"> &lt;&lt; דובר &gt;&gt;</w:t>
      </w:r>
      <w:r w:rsidRPr="007C151E">
        <w:rPr>
          <w:rtl/>
        </w:rPr>
        <w:t xml:space="preserve">   </w:t>
      </w:r>
      <w:bookmarkEnd w:id="690"/>
    </w:p>
    <w:p w14:paraId="70D40AED" w14:textId="77777777" w:rsidR="002535D7" w:rsidRPr="007C151E" w:rsidRDefault="002535D7" w:rsidP="002535D7">
      <w:pPr>
        <w:pStyle w:val="KeepWithNext"/>
        <w:rPr>
          <w:rtl/>
        </w:rPr>
      </w:pPr>
    </w:p>
    <w:p w14:paraId="27F60053" w14:textId="5D0A8853" w:rsidR="002535D7" w:rsidRPr="007C151E" w:rsidRDefault="002535D7" w:rsidP="002535D7">
      <w:pPr>
        <w:rPr>
          <w:rtl/>
        </w:rPr>
      </w:pPr>
      <w:bookmarkStart w:id="692" w:name="_ETM_Q1_273156"/>
      <w:bookmarkStart w:id="693" w:name="_ETM_Q1_274157"/>
      <w:bookmarkStart w:id="694" w:name="_ETM_Q1_278403"/>
      <w:bookmarkStart w:id="695" w:name="_ETM_Q1_276403"/>
      <w:bookmarkEnd w:id="692"/>
      <w:bookmarkEnd w:id="693"/>
      <w:bookmarkEnd w:id="694"/>
      <w:bookmarkEnd w:id="695"/>
      <w:r w:rsidRPr="007C151E">
        <w:rPr>
          <w:rFonts w:hint="cs"/>
          <w:rtl/>
        </w:rPr>
        <w:t xml:space="preserve">בגלל זה היושב-ראש אומר - - - </w:t>
      </w:r>
    </w:p>
    <w:p w14:paraId="0035AB54" w14:textId="77777777" w:rsidR="002535D7" w:rsidRPr="007C151E" w:rsidRDefault="002535D7" w:rsidP="002535D7">
      <w:pPr>
        <w:rPr>
          <w:rtl/>
        </w:rPr>
      </w:pPr>
      <w:bookmarkStart w:id="696" w:name="_ETM_Q1_284655"/>
      <w:bookmarkStart w:id="697" w:name="_ETM_Q1_285155"/>
      <w:bookmarkEnd w:id="696"/>
      <w:bookmarkEnd w:id="697"/>
    </w:p>
    <w:p w14:paraId="2E0BB8BD" w14:textId="3063E2A7" w:rsidR="002535D7" w:rsidRPr="007C151E" w:rsidRDefault="002535D7" w:rsidP="002535D7">
      <w:pPr>
        <w:pStyle w:val="a4"/>
        <w:keepNext/>
        <w:rPr>
          <w:rtl/>
        </w:rPr>
      </w:pPr>
      <w:bookmarkStart w:id="698" w:name="ET_speaker_5787_62"/>
      <w:r w:rsidRPr="007C151E">
        <w:rPr>
          <w:rStyle w:val="TagStyle"/>
          <w:rtl/>
        </w:rPr>
        <w:t xml:space="preserve"> &lt;&lt; דובר &gt;&gt; </w:t>
      </w:r>
      <w:r w:rsidRPr="007C151E">
        <w:rPr>
          <w:rtl/>
        </w:rPr>
        <w:t>יוראי להב הרצנו (יש עתיד):</w:t>
      </w:r>
      <w:r w:rsidRPr="007C151E">
        <w:rPr>
          <w:rStyle w:val="TagStyle"/>
          <w:rtl/>
        </w:rPr>
        <w:t xml:space="preserve"> &lt;&lt; דובר &gt;&gt;</w:t>
      </w:r>
      <w:bookmarkStart w:id="699" w:name="_ETM_Q1_295404"/>
      <w:bookmarkEnd w:id="699"/>
      <w:r w:rsidRPr="007C151E">
        <w:rPr>
          <w:rtl/>
        </w:rPr>
        <w:t xml:space="preserve">   </w:t>
      </w:r>
      <w:bookmarkEnd w:id="698"/>
    </w:p>
    <w:p w14:paraId="27E57F7F" w14:textId="77777777" w:rsidR="002535D7" w:rsidRPr="007C151E" w:rsidRDefault="002535D7" w:rsidP="002535D7">
      <w:pPr>
        <w:pStyle w:val="KeepWithNext"/>
        <w:rPr>
          <w:rtl/>
        </w:rPr>
      </w:pPr>
      <w:bookmarkStart w:id="700" w:name="_ETM_Q1_285406"/>
      <w:bookmarkStart w:id="701" w:name="_ETM_Q1_283656"/>
      <w:bookmarkStart w:id="702" w:name="_ETM_Q1_281906"/>
      <w:bookmarkStart w:id="703" w:name="_ETM_Q1_280405"/>
      <w:bookmarkStart w:id="704" w:name="_ETM_Q1_279405"/>
      <w:bookmarkStart w:id="705" w:name="_ETM_Q1_279904"/>
      <w:bookmarkStart w:id="706" w:name="_ETM_Q1_278154"/>
      <w:bookmarkEnd w:id="700"/>
      <w:bookmarkEnd w:id="701"/>
      <w:bookmarkEnd w:id="702"/>
      <w:bookmarkEnd w:id="703"/>
      <w:bookmarkEnd w:id="704"/>
      <w:bookmarkEnd w:id="705"/>
      <w:bookmarkEnd w:id="706"/>
    </w:p>
    <w:p w14:paraId="03D6B27F" w14:textId="47D86091" w:rsidR="002535D7" w:rsidRDefault="00AA3855" w:rsidP="002535D7">
      <w:pPr>
        <w:rPr>
          <w:rtl/>
        </w:rPr>
      </w:pPr>
      <w:bookmarkStart w:id="707" w:name="_ETM_Q1_275402"/>
      <w:bookmarkStart w:id="708" w:name="_ETM_Q1_279406"/>
      <w:bookmarkStart w:id="709" w:name="_ETM_Q1_277406"/>
      <w:bookmarkStart w:id="710" w:name="_ETM_Q1_240155"/>
      <w:bookmarkStart w:id="711" w:name="_ETM_Q1_238656"/>
      <w:bookmarkEnd w:id="707"/>
      <w:bookmarkEnd w:id="708"/>
      <w:bookmarkEnd w:id="709"/>
      <w:bookmarkEnd w:id="710"/>
      <w:bookmarkEnd w:id="711"/>
      <w:r w:rsidRPr="007C151E">
        <w:rPr>
          <w:rFonts w:hint="cs"/>
          <w:rtl/>
        </w:rPr>
        <w:t>אם יש הצבעה</w:t>
      </w:r>
      <w:bookmarkStart w:id="712" w:name="_ETM_Q1_287904"/>
      <w:bookmarkEnd w:id="712"/>
      <w:r w:rsidRPr="007C151E">
        <w:rPr>
          <w:rFonts w:hint="cs"/>
          <w:rtl/>
        </w:rPr>
        <w:t xml:space="preserve"> נוספת</w:t>
      </w:r>
      <w:bookmarkStart w:id="713" w:name="_ETM_Q1_287403"/>
      <w:bookmarkEnd w:id="713"/>
      <w:r w:rsidRPr="007C151E">
        <w:rPr>
          <w:rFonts w:hint="cs"/>
          <w:rtl/>
        </w:rPr>
        <w:t xml:space="preserve"> אז המשמעות היא שתינתן לחברים אפשרות להגיש רוויז</w:t>
      </w:r>
      <w:bookmarkStart w:id="714" w:name="_ETM_Q1_293153"/>
      <w:bookmarkEnd w:id="714"/>
      <w:r w:rsidRPr="007C151E">
        <w:rPr>
          <w:rFonts w:hint="cs"/>
          <w:rtl/>
        </w:rPr>
        <w:t>יה נוספת</w:t>
      </w:r>
      <w:bookmarkStart w:id="715" w:name="_ETM_Q1_292653"/>
      <w:bookmarkStart w:id="716" w:name="_ETM_Q1_290653"/>
      <w:bookmarkEnd w:id="715"/>
      <w:bookmarkEnd w:id="716"/>
      <w:r w:rsidRPr="007C151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BAF2CB0" w14:textId="77777777" w:rsidR="00AA3855" w:rsidRDefault="00AA3855" w:rsidP="002535D7">
      <w:pPr>
        <w:rPr>
          <w:rtl/>
        </w:rPr>
      </w:pPr>
      <w:bookmarkStart w:id="717" w:name="_ETM_Q1_293902"/>
      <w:bookmarkStart w:id="718" w:name="_ETM_Q1_290402"/>
      <w:bookmarkEnd w:id="717"/>
      <w:bookmarkEnd w:id="718"/>
    </w:p>
    <w:p w14:paraId="3F110306" w14:textId="24EE5B80" w:rsidR="00AA3855" w:rsidRDefault="00AA3855" w:rsidP="00AA3855">
      <w:pPr>
        <w:pStyle w:val="a4"/>
        <w:keepNext/>
        <w:rPr>
          <w:rtl/>
        </w:rPr>
      </w:pPr>
      <w:bookmarkStart w:id="719" w:name="ET_speaker_שלומית_ארליך_63"/>
      <w:r w:rsidRPr="00AA38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14:paraId="4C4C5366" w14:textId="77777777" w:rsidR="00AA3855" w:rsidRDefault="00AA3855" w:rsidP="00AA3855">
      <w:pPr>
        <w:pStyle w:val="KeepWithNext"/>
        <w:rPr>
          <w:rtl/>
        </w:rPr>
      </w:pPr>
    </w:p>
    <w:p w14:paraId="1F1E5348" w14:textId="77777777" w:rsidR="00AA3855" w:rsidRDefault="00AA3855" w:rsidP="00AA3855">
      <w:pPr>
        <w:rPr>
          <w:rtl/>
        </w:rPr>
      </w:pPr>
      <w:bookmarkStart w:id="720" w:name="_ETM_Q1_292402"/>
      <w:bookmarkEnd w:id="720"/>
      <w:r>
        <w:rPr>
          <w:rFonts w:hint="cs"/>
          <w:rtl/>
        </w:rPr>
        <w:t>היא תינתן.</w:t>
      </w:r>
      <w:bookmarkStart w:id="721" w:name="_ETM_Q1_294905"/>
      <w:bookmarkEnd w:id="721"/>
    </w:p>
    <w:p w14:paraId="5BE15101" w14:textId="77777777" w:rsidR="00AA3855" w:rsidRDefault="00AA3855" w:rsidP="00AA3855">
      <w:pPr>
        <w:rPr>
          <w:rtl/>
        </w:rPr>
      </w:pPr>
      <w:bookmarkStart w:id="722" w:name="_ETM_Q1_295155"/>
      <w:bookmarkEnd w:id="722"/>
    </w:p>
    <w:p w14:paraId="47EAE7E1" w14:textId="594F5473" w:rsidR="00AA3855" w:rsidRDefault="00AA3855" w:rsidP="00AA3855">
      <w:pPr>
        <w:pStyle w:val="a4"/>
        <w:keepNext/>
        <w:rPr>
          <w:rtl/>
        </w:rPr>
      </w:pPr>
      <w:bookmarkStart w:id="723" w:name="ET_speaker_5787_64"/>
      <w:r w:rsidRPr="00AA38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A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14:paraId="244B6BE2" w14:textId="77777777" w:rsidR="00AA3855" w:rsidRDefault="00AA3855" w:rsidP="00AA3855">
      <w:pPr>
        <w:pStyle w:val="KeepWithNext"/>
        <w:rPr>
          <w:rtl/>
        </w:rPr>
      </w:pPr>
    </w:p>
    <w:p w14:paraId="3B1FB818" w14:textId="54730241" w:rsidR="00AA3855" w:rsidRDefault="00AA3855" w:rsidP="00AA3855">
      <w:pPr>
        <w:rPr>
          <w:rtl/>
        </w:rPr>
      </w:pPr>
      <w:bookmarkStart w:id="724" w:name="_ETM_Q1_298654"/>
      <w:bookmarkStart w:id="725" w:name="_ETM_Q1_310904"/>
      <w:bookmarkStart w:id="726" w:name="_ETM_Q1_305654"/>
      <w:bookmarkStart w:id="727" w:name="_ETM_Q1_303654"/>
      <w:bookmarkStart w:id="728" w:name="_ETM_Q1_301903"/>
      <w:bookmarkStart w:id="729" w:name="_ETM_Q1_294154"/>
      <w:bookmarkEnd w:id="724"/>
      <w:bookmarkEnd w:id="725"/>
      <w:bookmarkEnd w:id="726"/>
      <w:bookmarkEnd w:id="727"/>
      <w:bookmarkEnd w:id="728"/>
      <w:bookmarkEnd w:id="729"/>
      <w:r>
        <w:rPr>
          <w:rFonts w:hint="cs"/>
          <w:rtl/>
        </w:rPr>
        <w:t xml:space="preserve">אוי, זאת המשמעות. </w:t>
      </w:r>
      <w:bookmarkStart w:id="730" w:name="_ETM_Q1_297902"/>
      <w:bookmarkEnd w:id="730"/>
    </w:p>
    <w:p w14:paraId="033E4CE6" w14:textId="77777777" w:rsidR="00AA3855" w:rsidRDefault="00AA3855" w:rsidP="00AA3855">
      <w:pPr>
        <w:rPr>
          <w:rtl/>
        </w:rPr>
      </w:pPr>
    </w:p>
    <w:p w14:paraId="7F76A53D" w14:textId="2019D3AC" w:rsidR="00AA3855" w:rsidRDefault="00AA3855" w:rsidP="00AA3855">
      <w:pPr>
        <w:pStyle w:val="a4"/>
        <w:keepNext/>
        <w:rPr>
          <w:rtl/>
        </w:rPr>
      </w:pPr>
      <w:bookmarkStart w:id="731" w:name="ET_speaker_שלומית_ארליך_65"/>
      <w:r w:rsidRPr="00AA3855">
        <w:rPr>
          <w:rStyle w:val="TagStyle"/>
          <w:rtl/>
        </w:rPr>
        <w:t xml:space="preserve"> &lt;&lt; דוב</w:t>
      </w:r>
      <w:bookmarkStart w:id="732" w:name="_ETM_Q1_300152"/>
      <w:bookmarkEnd w:id="732"/>
      <w:r w:rsidRPr="00AA3855">
        <w:rPr>
          <w:rStyle w:val="TagStyle"/>
          <w:rtl/>
        </w:rPr>
        <w:t xml:space="preserve">ר &gt;&gt; </w:t>
      </w:r>
      <w:r>
        <w:rPr>
          <w:rtl/>
        </w:rPr>
        <w:t>שלומית ארליך:</w:t>
      </w:r>
      <w:r w:rsidRPr="00AA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14:paraId="65709283" w14:textId="77777777" w:rsidR="00AA3855" w:rsidRPr="00AA3855" w:rsidRDefault="00AA3855" w:rsidP="00AA3855">
      <w:pPr>
        <w:ind w:firstLine="0"/>
        <w:rPr>
          <w:rtl/>
        </w:rPr>
      </w:pPr>
      <w:bookmarkStart w:id="733" w:name="_ETM_Q1_308653"/>
      <w:bookmarkStart w:id="734" w:name="_ETM_Q1_298405"/>
      <w:bookmarkStart w:id="735" w:name="_ETM_Q1_302154"/>
      <w:bookmarkStart w:id="736" w:name="_ETM_Q1_304154"/>
      <w:bookmarkStart w:id="737" w:name="_ETM_Q1_306403"/>
      <w:bookmarkStart w:id="738" w:name="_ETM_Q1_296655"/>
      <w:bookmarkStart w:id="739" w:name="_ETM_Q1_297906"/>
      <w:bookmarkStart w:id="740" w:name="_ETM_Q1_296156"/>
      <w:bookmarkStart w:id="741" w:name="_ETM_Q1_294403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</w:p>
    <w:p w14:paraId="491D3FE7" w14:textId="77777777" w:rsidR="00AA3855" w:rsidRDefault="00AA3855" w:rsidP="00AA3855">
      <w:pPr>
        <w:rPr>
          <w:rtl/>
        </w:rPr>
      </w:pPr>
      <w:bookmarkStart w:id="742" w:name="_ETM_Q1_295655"/>
      <w:bookmarkEnd w:id="742"/>
      <w:r>
        <w:rPr>
          <w:rFonts w:hint="cs"/>
          <w:rtl/>
        </w:rPr>
        <w:t xml:space="preserve"> אנחנ</w:t>
      </w:r>
      <w:bookmarkStart w:id="743" w:name="_ETM_Q1_294401"/>
      <w:bookmarkEnd w:id="743"/>
      <w:r>
        <w:rPr>
          <w:rFonts w:hint="cs"/>
          <w:rtl/>
        </w:rPr>
        <w:t xml:space="preserve">ו </w:t>
      </w:r>
      <w:bookmarkStart w:id="744" w:name="_ETM_Q1_294907"/>
      <w:bookmarkStart w:id="745" w:name="_ETM_Q1_295153"/>
      <w:bookmarkStart w:id="746" w:name="_ETM_Q1_293406"/>
      <w:bookmarkEnd w:id="744"/>
      <w:bookmarkEnd w:id="745"/>
      <w:bookmarkEnd w:id="746"/>
      <w:r>
        <w:rPr>
          <w:rFonts w:hint="cs"/>
          <w:rtl/>
        </w:rPr>
        <w:t>נאפשר לחברי הוועדה לק</w:t>
      </w:r>
      <w:bookmarkStart w:id="747" w:name="_ETM_Q1_298903"/>
      <w:bookmarkEnd w:id="747"/>
      <w:r>
        <w:rPr>
          <w:rFonts w:hint="cs"/>
          <w:rtl/>
        </w:rPr>
        <w:t>יים מחדש את הדיו</w:t>
      </w:r>
      <w:bookmarkStart w:id="748" w:name="_ETM_Q1_300653"/>
      <w:bookmarkEnd w:id="748"/>
      <w:r>
        <w:rPr>
          <w:rFonts w:hint="cs"/>
          <w:rtl/>
        </w:rPr>
        <w:t>ן</w:t>
      </w:r>
      <w:bookmarkStart w:id="749" w:name="_ETM_Q1_298653"/>
      <w:bookmarkStart w:id="750" w:name="_ETM_Q1_296902"/>
      <w:bookmarkStart w:id="751" w:name="_ETM_Q1_295402"/>
      <w:bookmarkEnd w:id="749"/>
      <w:bookmarkEnd w:id="750"/>
      <w:bookmarkEnd w:id="751"/>
      <w:r>
        <w:rPr>
          <w:rFonts w:hint="cs"/>
          <w:rtl/>
        </w:rPr>
        <w:t xml:space="preserve"> ולשאול את כל השאלות</w:t>
      </w:r>
      <w:bookmarkStart w:id="752" w:name="_ETM_Q1_298156"/>
      <w:bookmarkEnd w:id="752"/>
      <w:r>
        <w:rPr>
          <w:rFonts w:hint="cs"/>
          <w:rtl/>
        </w:rPr>
        <w:t>.</w:t>
      </w:r>
    </w:p>
    <w:p w14:paraId="0D811961" w14:textId="77777777" w:rsidR="00AA3855" w:rsidRDefault="00AA3855" w:rsidP="00AA3855">
      <w:pPr>
        <w:rPr>
          <w:rtl/>
        </w:rPr>
      </w:pPr>
    </w:p>
    <w:p w14:paraId="126A2CC4" w14:textId="292D8301" w:rsidR="00AA3855" w:rsidRDefault="00AA3855" w:rsidP="00AA3855">
      <w:pPr>
        <w:pStyle w:val="a4"/>
        <w:keepNext/>
        <w:rPr>
          <w:rtl/>
        </w:rPr>
      </w:pPr>
      <w:bookmarkStart w:id="753" w:name="ET_speaker_5787_66"/>
      <w:r w:rsidRPr="00AA38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A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14:paraId="285F8EB5" w14:textId="77777777" w:rsidR="00AA3855" w:rsidRDefault="00AA3855" w:rsidP="00AA3855">
      <w:pPr>
        <w:pStyle w:val="KeepWithNext"/>
        <w:rPr>
          <w:rtl/>
        </w:rPr>
      </w:pPr>
    </w:p>
    <w:p w14:paraId="6DB40F10" w14:textId="77777777" w:rsidR="00AA3855" w:rsidRDefault="00AA3855" w:rsidP="00AA3855">
      <w:pPr>
        <w:rPr>
          <w:rtl/>
        </w:rPr>
      </w:pPr>
      <w:bookmarkStart w:id="754" w:name="_ETM_Q1_300401"/>
      <w:bookmarkEnd w:id="754"/>
      <w:r>
        <w:rPr>
          <w:rFonts w:hint="cs"/>
          <w:rtl/>
        </w:rPr>
        <w:t xml:space="preserve">תודה. </w:t>
      </w:r>
      <w:bookmarkStart w:id="755" w:name="_ETM_Q1_301406"/>
      <w:bookmarkEnd w:id="755"/>
    </w:p>
    <w:p w14:paraId="784DB1EE" w14:textId="77777777" w:rsidR="00AA3855" w:rsidRDefault="00AA3855" w:rsidP="00AA3855">
      <w:pPr>
        <w:rPr>
          <w:rtl/>
        </w:rPr>
      </w:pPr>
      <w:bookmarkStart w:id="756" w:name="_ETM_Q1_299406"/>
      <w:bookmarkEnd w:id="756"/>
    </w:p>
    <w:p w14:paraId="1147AE57" w14:textId="38122988" w:rsidR="00AA3855" w:rsidRDefault="00AA3855" w:rsidP="00AA3855">
      <w:pPr>
        <w:pStyle w:val="a4"/>
        <w:keepNext/>
        <w:rPr>
          <w:rtl/>
        </w:rPr>
      </w:pPr>
      <w:bookmarkStart w:id="757" w:name="ET_speaker_שלומית_ארליך_67"/>
      <w:r w:rsidRPr="00AA38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14:paraId="3836880E" w14:textId="77777777" w:rsidR="00AA3855" w:rsidRDefault="00AA3855" w:rsidP="00AA3855">
      <w:pPr>
        <w:pStyle w:val="KeepWithNext"/>
        <w:rPr>
          <w:rtl/>
        </w:rPr>
      </w:pPr>
    </w:p>
    <w:p w14:paraId="107881DD" w14:textId="70A6D9BF" w:rsidR="00AA3855" w:rsidRDefault="00AA3855" w:rsidP="00AA3855">
      <w:pPr>
        <w:rPr>
          <w:rtl/>
        </w:rPr>
      </w:pPr>
      <w:bookmarkStart w:id="758" w:name="_ETM_Q1_301154"/>
      <w:bookmarkStart w:id="759" w:name="_ETM_Q1_300404"/>
      <w:bookmarkStart w:id="760" w:name="_ETM_Q1_300904"/>
      <w:bookmarkStart w:id="761" w:name="_ETM_Q1_300156"/>
      <w:bookmarkEnd w:id="758"/>
      <w:bookmarkEnd w:id="759"/>
      <w:bookmarkEnd w:id="760"/>
      <w:bookmarkEnd w:id="761"/>
      <w:r>
        <w:rPr>
          <w:rFonts w:hint="cs"/>
          <w:rtl/>
        </w:rPr>
        <w:t>הגיעו</w:t>
      </w:r>
      <w:bookmarkStart w:id="762" w:name="_ETM_Q1_299154"/>
      <w:bookmarkEnd w:id="762"/>
      <w:r>
        <w:rPr>
          <w:rFonts w:hint="cs"/>
          <w:rtl/>
        </w:rPr>
        <w:t xml:space="preserve"> לפה</w:t>
      </w:r>
      <w:bookmarkStart w:id="763" w:name="_ETM_Q1_298905"/>
      <w:bookmarkEnd w:id="763"/>
      <w:r>
        <w:rPr>
          <w:rFonts w:hint="cs"/>
          <w:rtl/>
        </w:rPr>
        <w:t xml:space="preserve"> הנציגים הרלוונ</w:t>
      </w:r>
      <w:bookmarkStart w:id="764" w:name="_ETM_Q1_299404"/>
      <w:bookmarkStart w:id="765" w:name="_ETM_Q1_297903"/>
      <w:bookmarkEnd w:id="764"/>
      <w:bookmarkEnd w:id="765"/>
      <w:r>
        <w:rPr>
          <w:rFonts w:hint="cs"/>
          <w:rtl/>
        </w:rPr>
        <w:t>טיים ו</w:t>
      </w:r>
      <w:bookmarkStart w:id="766" w:name="_ETM_Q1_303404"/>
      <w:bookmarkEnd w:id="766"/>
      <w:r>
        <w:rPr>
          <w:rFonts w:hint="cs"/>
          <w:rtl/>
        </w:rPr>
        <w:t>מצופה מהם להשי</w:t>
      </w:r>
      <w:bookmarkStart w:id="767" w:name="_ETM_Q1_303656"/>
      <w:bookmarkEnd w:id="767"/>
      <w:r>
        <w:rPr>
          <w:rFonts w:hint="cs"/>
          <w:rtl/>
        </w:rPr>
        <w:t>ב לכל השאלות.</w:t>
      </w:r>
      <w:bookmarkStart w:id="768" w:name="_ETM_Q1_304903"/>
      <w:bookmarkStart w:id="769" w:name="_ETM_Q1_301905"/>
      <w:bookmarkStart w:id="770" w:name="_ETM_Q1_300905"/>
      <w:bookmarkStart w:id="771" w:name="_ETM_Q1_299906"/>
      <w:bookmarkEnd w:id="768"/>
      <w:bookmarkEnd w:id="769"/>
      <w:bookmarkEnd w:id="770"/>
      <w:bookmarkEnd w:id="771"/>
      <w:r>
        <w:rPr>
          <w:rFonts w:hint="cs"/>
          <w:rtl/>
        </w:rPr>
        <w:t xml:space="preserve"> אני מציעה שתעלה </w:t>
      </w:r>
      <w:bookmarkStart w:id="772" w:name="_ETM_Q1_308403"/>
      <w:bookmarkEnd w:id="772"/>
      <w:r>
        <w:rPr>
          <w:rFonts w:hint="cs"/>
          <w:rtl/>
        </w:rPr>
        <w:t>את - - -</w:t>
      </w:r>
    </w:p>
    <w:p w14:paraId="21158ACA" w14:textId="77777777" w:rsidR="00AA3855" w:rsidRDefault="00AA3855" w:rsidP="00AA3855">
      <w:pPr>
        <w:rPr>
          <w:rtl/>
        </w:rPr>
      </w:pPr>
      <w:bookmarkStart w:id="773" w:name="_ETM_Q1_305154"/>
      <w:bookmarkEnd w:id="773"/>
    </w:p>
    <w:p w14:paraId="3367C472" w14:textId="37C41EEA" w:rsidR="00AA3855" w:rsidRDefault="00AA3855" w:rsidP="00AA3855">
      <w:pPr>
        <w:pStyle w:val="a4"/>
        <w:keepNext/>
        <w:rPr>
          <w:rtl/>
        </w:rPr>
      </w:pPr>
      <w:bookmarkStart w:id="774" w:name="ET_speaker_5765_68"/>
      <w:r w:rsidRPr="00AA38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A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14:paraId="193BB632" w14:textId="77777777" w:rsidR="00AA3855" w:rsidRDefault="00AA3855" w:rsidP="00AA3855">
      <w:pPr>
        <w:pStyle w:val="KeepWithNext"/>
        <w:rPr>
          <w:rtl/>
        </w:rPr>
      </w:pPr>
    </w:p>
    <w:p w14:paraId="09D55027" w14:textId="7B486789" w:rsidR="00AA3855" w:rsidRDefault="00AA3855" w:rsidP="00AA3855">
      <w:pPr>
        <w:rPr>
          <w:rtl/>
        </w:rPr>
      </w:pPr>
      <w:r>
        <w:rPr>
          <w:rFonts w:hint="cs"/>
          <w:rtl/>
        </w:rPr>
        <w:t xml:space="preserve">לא, </w:t>
      </w:r>
      <w:bookmarkStart w:id="775" w:name="_ETM_Q1_308905"/>
      <w:bookmarkEnd w:id="775"/>
      <w:r>
        <w:rPr>
          <w:rFonts w:hint="cs"/>
          <w:rtl/>
        </w:rPr>
        <w:t xml:space="preserve">אבל יש לנו שאלות </w:t>
      </w:r>
      <w:bookmarkStart w:id="776" w:name="_ETM_Q1_309155"/>
      <w:bookmarkEnd w:id="776"/>
      <w:r>
        <w:rPr>
          <w:rFonts w:hint="cs"/>
          <w:rtl/>
        </w:rPr>
        <w:t>אליי</w:t>
      </w:r>
      <w:bookmarkStart w:id="777" w:name="_ETM_Q1_307906"/>
      <w:bookmarkEnd w:id="777"/>
      <w:r>
        <w:rPr>
          <w:rFonts w:hint="cs"/>
          <w:rtl/>
        </w:rPr>
        <w:t>ך</w:t>
      </w:r>
      <w:bookmarkStart w:id="778" w:name="_ETM_Q1_306902"/>
      <w:bookmarkEnd w:id="778"/>
      <w:r>
        <w:rPr>
          <w:rFonts w:hint="cs"/>
          <w:rtl/>
        </w:rPr>
        <w:t xml:space="preserve">. שאלות אחר כך? </w:t>
      </w:r>
    </w:p>
    <w:p w14:paraId="676E697E" w14:textId="77777777" w:rsidR="00AA3855" w:rsidRDefault="00AA3855" w:rsidP="00AA3855">
      <w:pPr>
        <w:rPr>
          <w:rtl/>
        </w:rPr>
      </w:pPr>
      <w:bookmarkStart w:id="779" w:name="_ETM_Q1_311153"/>
      <w:bookmarkStart w:id="780" w:name="_ETM_Q1_311403"/>
      <w:bookmarkStart w:id="781" w:name="_ETM_Q1_309653"/>
      <w:bookmarkEnd w:id="779"/>
      <w:bookmarkEnd w:id="780"/>
      <w:bookmarkEnd w:id="781"/>
    </w:p>
    <w:p w14:paraId="3CB3CC6C" w14:textId="788E4D24" w:rsidR="00AA3855" w:rsidRDefault="00AA3855" w:rsidP="00AA3855">
      <w:pPr>
        <w:pStyle w:val="a4"/>
        <w:keepNext/>
        <w:rPr>
          <w:rtl/>
        </w:rPr>
      </w:pPr>
      <w:bookmarkStart w:id="782" w:name="ET_speaker_שלומית_ארליך_70"/>
      <w:r w:rsidRPr="00AA38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"/>
    </w:p>
    <w:p w14:paraId="5D7A09EE" w14:textId="77777777" w:rsidR="00AA3855" w:rsidRDefault="00AA3855" w:rsidP="00AA3855">
      <w:pPr>
        <w:pStyle w:val="KeepWithNext"/>
        <w:rPr>
          <w:rtl/>
        </w:rPr>
      </w:pPr>
    </w:p>
    <w:p w14:paraId="51E269BC" w14:textId="4A06C8E2" w:rsidR="00AA3855" w:rsidRDefault="00AA3855" w:rsidP="00AA3855">
      <w:pPr>
        <w:rPr>
          <w:rtl/>
        </w:rPr>
      </w:pPr>
      <w:bookmarkStart w:id="783" w:name="_ETM_Q1_312654"/>
      <w:bookmarkStart w:id="784" w:name="_ETM_Q1_311154"/>
      <w:bookmarkStart w:id="785" w:name="_ETM_Q1_307653"/>
      <w:bookmarkEnd w:id="783"/>
      <w:bookmarkEnd w:id="784"/>
      <w:bookmarkEnd w:id="785"/>
      <w:r>
        <w:rPr>
          <w:rFonts w:hint="cs"/>
          <w:rtl/>
        </w:rPr>
        <w:t xml:space="preserve">כן, אנחנו נפתח. </w:t>
      </w:r>
    </w:p>
    <w:p w14:paraId="4109CC59" w14:textId="77777777" w:rsidR="00AA3855" w:rsidRPr="00AA3855" w:rsidRDefault="00AA3855" w:rsidP="00AA3855">
      <w:pPr>
        <w:rPr>
          <w:rtl/>
        </w:rPr>
      </w:pPr>
    </w:p>
    <w:p w14:paraId="190E2844" w14:textId="6CCB859B" w:rsidR="00AA3855" w:rsidRDefault="00AA3855" w:rsidP="00AA3855">
      <w:pPr>
        <w:pStyle w:val="af6"/>
        <w:keepNext/>
        <w:rPr>
          <w:rtl/>
        </w:rPr>
      </w:pPr>
      <w:bookmarkStart w:id="786" w:name="ET_yor_6162_69"/>
      <w:r w:rsidRPr="00AA385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A3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14:paraId="4FC8138C" w14:textId="77777777" w:rsidR="00AA3855" w:rsidRDefault="00AA3855" w:rsidP="00AA3855">
      <w:pPr>
        <w:pStyle w:val="KeepWithNext"/>
        <w:rPr>
          <w:rtl/>
        </w:rPr>
      </w:pPr>
    </w:p>
    <w:p w14:paraId="3C8678EE" w14:textId="0F3FD341" w:rsidR="00AA3855" w:rsidRDefault="00AA3855" w:rsidP="00AA3855">
      <w:pPr>
        <w:rPr>
          <w:rtl/>
        </w:rPr>
      </w:pPr>
      <w:r>
        <w:rPr>
          <w:rFonts w:hint="cs"/>
          <w:rtl/>
        </w:rPr>
        <w:t>רגע, יש להם שאלות על השאלות על</w:t>
      </w:r>
      <w:bookmarkStart w:id="787" w:name="_ETM_Q1_312656"/>
      <w:bookmarkEnd w:id="787"/>
      <w:r>
        <w:rPr>
          <w:rFonts w:hint="cs"/>
          <w:rtl/>
        </w:rPr>
        <w:t xml:space="preserve"> הפתיחה. </w:t>
      </w:r>
      <w:bookmarkStart w:id="788" w:name="_ETM_Q1_314152"/>
      <w:bookmarkEnd w:id="788"/>
    </w:p>
    <w:p w14:paraId="17BC7F10" w14:textId="77777777" w:rsidR="00AA3855" w:rsidRDefault="00AA3855" w:rsidP="00AA3855">
      <w:pPr>
        <w:rPr>
          <w:rtl/>
        </w:rPr>
      </w:pPr>
    </w:p>
    <w:p w14:paraId="3F56C327" w14:textId="6A487727" w:rsidR="00AA3855" w:rsidRDefault="00AA3855" w:rsidP="00AA3855">
      <w:pPr>
        <w:pStyle w:val="a4"/>
        <w:keepNext/>
        <w:rPr>
          <w:rtl/>
        </w:rPr>
      </w:pPr>
      <w:bookmarkStart w:id="789" w:name="ET_speaker_5765_71"/>
      <w:r w:rsidRPr="00AA38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A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14:paraId="7D14E680" w14:textId="77777777" w:rsidR="00AA3855" w:rsidRDefault="00AA3855" w:rsidP="00AA3855">
      <w:pPr>
        <w:pStyle w:val="KeepWithNext"/>
        <w:rPr>
          <w:rtl/>
        </w:rPr>
      </w:pPr>
    </w:p>
    <w:p w14:paraId="770F08D7" w14:textId="4EB903FC" w:rsidR="00AA3855" w:rsidRDefault="00AA3855" w:rsidP="00AA3855">
      <w:pPr>
        <w:rPr>
          <w:rtl/>
        </w:rPr>
      </w:pPr>
      <w:bookmarkStart w:id="790" w:name="_ETM_Q1_315651"/>
      <w:bookmarkEnd w:id="790"/>
      <w:r>
        <w:rPr>
          <w:rFonts w:hint="cs"/>
          <w:rtl/>
        </w:rPr>
        <w:t>כן.</w:t>
      </w:r>
      <w:bookmarkStart w:id="791" w:name="_ETM_Q1_315406"/>
      <w:bookmarkStart w:id="792" w:name="_ETM_Q1_313406"/>
      <w:bookmarkEnd w:id="791"/>
      <w:bookmarkEnd w:id="792"/>
    </w:p>
    <w:p w14:paraId="25ED7895" w14:textId="77777777" w:rsidR="00AA3855" w:rsidRDefault="00AA3855" w:rsidP="00AA3855">
      <w:pPr>
        <w:rPr>
          <w:rtl/>
        </w:rPr>
      </w:pPr>
    </w:p>
    <w:p w14:paraId="4D6852A8" w14:textId="3A2F70CC" w:rsidR="00AA3855" w:rsidRDefault="00AA3855" w:rsidP="00AA3855">
      <w:pPr>
        <w:pStyle w:val="af6"/>
        <w:keepNext/>
        <w:rPr>
          <w:rtl/>
        </w:rPr>
      </w:pPr>
      <w:bookmarkStart w:id="793" w:name="ET_yor_6162_72"/>
      <w:r w:rsidRPr="00AA385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A3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14:paraId="18FE0E09" w14:textId="77777777" w:rsidR="00AA3855" w:rsidRDefault="00AA3855" w:rsidP="00AA3855">
      <w:pPr>
        <w:pStyle w:val="KeepWithNext"/>
        <w:rPr>
          <w:rtl/>
        </w:rPr>
      </w:pPr>
    </w:p>
    <w:p w14:paraId="2FEAB4E9" w14:textId="7B207B6E" w:rsidR="00AA3855" w:rsidRDefault="00AA3855" w:rsidP="00AA3855">
      <w:pPr>
        <w:rPr>
          <w:rtl/>
        </w:rPr>
      </w:pPr>
      <w:bookmarkStart w:id="794" w:name="_ETM_Q1_314406"/>
      <w:bookmarkEnd w:id="794"/>
      <w:r>
        <w:rPr>
          <w:rFonts w:hint="cs"/>
          <w:rtl/>
        </w:rPr>
        <w:t>בו</w:t>
      </w:r>
      <w:bookmarkStart w:id="795" w:name="_ETM_Q1_316405"/>
      <w:bookmarkEnd w:id="795"/>
      <w:r>
        <w:rPr>
          <w:rFonts w:hint="cs"/>
          <w:rtl/>
        </w:rPr>
        <w:t>קר טוב, פתחתי את הישיבה ויש לך</w:t>
      </w:r>
      <w:bookmarkStart w:id="796" w:name="_ETM_Q1_319904"/>
      <w:bookmarkEnd w:id="796"/>
      <w:r>
        <w:rPr>
          <w:rFonts w:hint="cs"/>
          <w:rtl/>
        </w:rPr>
        <w:t xml:space="preserve"> שאלה</w:t>
      </w:r>
      <w:bookmarkStart w:id="797" w:name="_ETM_Q1_318654"/>
      <w:bookmarkStart w:id="798" w:name="_ETM_Q1_316654"/>
      <w:bookmarkEnd w:id="797"/>
      <w:bookmarkEnd w:id="798"/>
      <w:r>
        <w:rPr>
          <w:rFonts w:hint="cs"/>
          <w:rtl/>
        </w:rPr>
        <w:t xml:space="preserve">. </w:t>
      </w:r>
    </w:p>
    <w:p w14:paraId="1E3503DA" w14:textId="77777777" w:rsidR="00AA3855" w:rsidRDefault="00AA3855" w:rsidP="00AA3855">
      <w:pPr>
        <w:rPr>
          <w:rtl/>
        </w:rPr>
      </w:pPr>
      <w:bookmarkStart w:id="799" w:name="_ETM_Q1_315153"/>
      <w:bookmarkStart w:id="800" w:name="_ETM_Q1_316154"/>
      <w:bookmarkEnd w:id="799"/>
      <w:bookmarkEnd w:id="800"/>
    </w:p>
    <w:p w14:paraId="50352498" w14:textId="447C505C" w:rsidR="00AA3855" w:rsidRDefault="00AA3855" w:rsidP="00AA3855">
      <w:pPr>
        <w:pStyle w:val="a4"/>
        <w:keepNext/>
        <w:rPr>
          <w:rtl/>
        </w:rPr>
      </w:pPr>
      <w:bookmarkStart w:id="801" w:name="ET_speaker_5765_73"/>
      <w:r w:rsidRPr="00AA38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A3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14:paraId="51AF9812" w14:textId="77777777" w:rsidR="00AA3855" w:rsidRDefault="00AA3855" w:rsidP="00AA3855">
      <w:pPr>
        <w:pStyle w:val="KeepWithNext"/>
        <w:rPr>
          <w:rtl/>
        </w:rPr>
      </w:pPr>
    </w:p>
    <w:p w14:paraId="26500F9D" w14:textId="0F9CD4E6" w:rsidR="00AA3855" w:rsidRDefault="00AA3855" w:rsidP="00AA3855">
      <w:pPr>
        <w:rPr>
          <w:rtl/>
        </w:rPr>
      </w:pPr>
      <w:bookmarkStart w:id="802" w:name="_ETM_Q1_317404"/>
      <w:bookmarkEnd w:id="802"/>
      <w:r>
        <w:rPr>
          <w:rFonts w:hint="cs"/>
          <w:rtl/>
        </w:rPr>
        <w:t>בדיוק, תתרגל.</w:t>
      </w:r>
      <w:bookmarkStart w:id="803" w:name="_ETM_Q1_318403"/>
      <w:bookmarkEnd w:id="803"/>
    </w:p>
    <w:p w14:paraId="7CBC2398" w14:textId="77777777" w:rsidR="00AA3855" w:rsidRDefault="00AA3855" w:rsidP="00AA3855">
      <w:pPr>
        <w:rPr>
          <w:rtl/>
        </w:rPr>
      </w:pPr>
      <w:bookmarkStart w:id="804" w:name="_ETM_Q1_318653"/>
      <w:bookmarkEnd w:id="804"/>
    </w:p>
    <w:p w14:paraId="35D38DFC" w14:textId="52AD9B3C" w:rsidR="00AA3855" w:rsidRDefault="00AA3855" w:rsidP="00AA3855">
      <w:pPr>
        <w:pStyle w:val="af6"/>
        <w:keepNext/>
        <w:rPr>
          <w:rtl/>
        </w:rPr>
      </w:pPr>
      <w:bookmarkStart w:id="805" w:name="ET_yor_6162_74"/>
      <w:r w:rsidRPr="00AA385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A3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"/>
    </w:p>
    <w:p w14:paraId="23309A76" w14:textId="77777777" w:rsidR="00AA3855" w:rsidRDefault="00AA3855" w:rsidP="00AA3855">
      <w:pPr>
        <w:pStyle w:val="KeepWithNext"/>
        <w:rPr>
          <w:rtl/>
        </w:rPr>
      </w:pPr>
    </w:p>
    <w:p w14:paraId="6C823873" w14:textId="589BCBB3" w:rsidR="00AA3855" w:rsidRDefault="00AA3855" w:rsidP="00AA3855">
      <w:pPr>
        <w:rPr>
          <w:rtl/>
        </w:rPr>
      </w:pPr>
      <w:r>
        <w:rPr>
          <w:rFonts w:hint="cs"/>
          <w:rtl/>
        </w:rPr>
        <w:t>קודם כול,</w:t>
      </w:r>
      <w:bookmarkStart w:id="806" w:name="_ETM_Q1_321905"/>
      <w:bookmarkEnd w:id="806"/>
      <w:r>
        <w:rPr>
          <w:rFonts w:hint="cs"/>
          <w:rtl/>
        </w:rPr>
        <w:t xml:space="preserve"> אני</w:t>
      </w:r>
      <w:bookmarkStart w:id="807" w:name="_ETM_Q1_318904"/>
      <w:bookmarkEnd w:id="807"/>
      <w:r>
        <w:rPr>
          <w:rFonts w:hint="cs"/>
          <w:rtl/>
        </w:rPr>
        <w:t xml:space="preserve"> מבקש שננסה לנהל</w:t>
      </w:r>
      <w:bookmarkStart w:id="808" w:name="_ETM_Q1_324654"/>
      <w:bookmarkEnd w:id="808"/>
      <w:r>
        <w:rPr>
          <w:rFonts w:hint="cs"/>
          <w:rtl/>
        </w:rPr>
        <w:t xml:space="preserve"> פה </w:t>
      </w:r>
      <w:bookmarkStart w:id="809" w:name="_ETM_Q1_323404"/>
      <w:bookmarkStart w:id="810" w:name="_ETM_Q1_321651"/>
      <w:bookmarkEnd w:id="809"/>
      <w:bookmarkEnd w:id="810"/>
      <w:r>
        <w:rPr>
          <w:rFonts w:hint="cs"/>
          <w:rtl/>
        </w:rPr>
        <w:t>דיון. כולי תקווה למרות שאני גם מבין את הניסיונות</w:t>
      </w:r>
      <w:bookmarkStart w:id="811" w:name="_ETM_Q1_328902"/>
      <w:bookmarkStart w:id="812" w:name="_ETM_Q1_327402"/>
      <w:bookmarkEnd w:id="811"/>
      <w:bookmarkEnd w:id="812"/>
      <w:r>
        <w:rPr>
          <w:rFonts w:hint="cs"/>
          <w:rtl/>
        </w:rPr>
        <w:t xml:space="preserve"> לעשות פה </w:t>
      </w:r>
      <w:bookmarkStart w:id="813" w:name="_ETM_Q1_329905"/>
      <w:bookmarkEnd w:id="813"/>
      <w:r>
        <w:rPr>
          <w:rFonts w:hint="cs"/>
          <w:rtl/>
        </w:rPr>
        <w:t>פיליבסטר לאורך</w:t>
      </w:r>
      <w:bookmarkStart w:id="814" w:name="_ETM_Q1_330656"/>
      <w:bookmarkStart w:id="815" w:name="_ETM_Q1_327153"/>
      <w:bookmarkEnd w:id="814"/>
      <w:bookmarkEnd w:id="815"/>
      <w:r>
        <w:rPr>
          <w:rFonts w:hint="cs"/>
          <w:rtl/>
        </w:rPr>
        <w:t xml:space="preserve"> כל הישיבה. </w:t>
      </w:r>
      <w:r w:rsidR="00F43BF0">
        <w:rPr>
          <w:rFonts w:hint="cs"/>
          <w:rtl/>
        </w:rPr>
        <w:t>אנ</w:t>
      </w:r>
      <w:bookmarkStart w:id="816" w:name="_ETM_Q1_332906"/>
      <w:bookmarkStart w:id="817" w:name="_ETM_Q1_331151"/>
      <w:bookmarkEnd w:id="816"/>
      <w:bookmarkEnd w:id="817"/>
      <w:r w:rsidR="00F43BF0">
        <w:rPr>
          <w:rFonts w:hint="cs"/>
          <w:rtl/>
        </w:rPr>
        <w:t xml:space="preserve">חנו </w:t>
      </w:r>
      <w:bookmarkStart w:id="818" w:name="_ETM_Q1_333152"/>
      <w:bookmarkEnd w:id="818"/>
      <w:r w:rsidR="00F43BF0">
        <w:rPr>
          <w:rFonts w:hint="cs"/>
          <w:rtl/>
        </w:rPr>
        <w:t>נתחיל מא</w:t>
      </w:r>
      <w:bookmarkStart w:id="819" w:name="_ETM_Q1_334406"/>
      <w:bookmarkEnd w:id="819"/>
      <w:r w:rsidR="00F43BF0">
        <w:rPr>
          <w:rFonts w:hint="cs"/>
          <w:rtl/>
        </w:rPr>
        <w:t xml:space="preserve">ותה נקודה </w:t>
      </w:r>
      <w:bookmarkStart w:id="820" w:name="_ETM_Q1_334906"/>
      <w:bookmarkEnd w:id="820"/>
      <w:r w:rsidR="00F43BF0">
        <w:rPr>
          <w:rFonts w:hint="cs"/>
          <w:rtl/>
        </w:rPr>
        <w:t xml:space="preserve">שבה התפוצץ העניין אתמול. </w:t>
      </w:r>
    </w:p>
    <w:p w14:paraId="7E6949D8" w14:textId="77777777" w:rsidR="00F43BF0" w:rsidRDefault="00F43BF0" w:rsidP="00AA3855">
      <w:pPr>
        <w:rPr>
          <w:rtl/>
        </w:rPr>
      </w:pPr>
    </w:p>
    <w:p w14:paraId="295E8CA5" w14:textId="342DB0FC" w:rsidR="00F43BF0" w:rsidRDefault="00F43BF0" w:rsidP="00F43BF0">
      <w:pPr>
        <w:pStyle w:val="a4"/>
        <w:keepNext/>
        <w:rPr>
          <w:rtl/>
        </w:rPr>
      </w:pPr>
      <w:bookmarkStart w:id="821" w:name="ET_speaker_שלומית_ארליך_75"/>
      <w:r w:rsidRPr="00F43BF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3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14:paraId="485ABBE8" w14:textId="77777777" w:rsidR="00F43BF0" w:rsidRDefault="00F43BF0" w:rsidP="00F43BF0">
      <w:pPr>
        <w:pStyle w:val="KeepWithNext"/>
        <w:rPr>
          <w:rtl/>
        </w:rPr>
      </w:pPr>
    </w:p>
    <w:p w14:paraId="7E96CEEF" w14:textId="24062938" w:rsidR="00F43BF0" w:rsidRDefault="00F43BF0" w:rsidP="00F43BF0">
      <w:pPr>
        <w:rPr>
          <w:rtl/>
        </w:rPr>
      </w:pPr>
      <w:bookmarkStart w:id="822" w:name="_ETM_Q1_340906"/>
      <w:bookmarkStart w:id="823" w:name="_ETM_Q1_333405"/>
      <w:bookmarkEnd w:id="822"/>
      <w:bookmarkEnd w:id="823"/>
      <w:r>
        <w:rPr>
          <w:rFonts w:hint="cs"/>
          <w:rtl/>
        </w:rPr>
        <w:t xml:space="preserve">חברי הוועדה יוכלו לשאול את השאלות </w:t>
      </w:r>
      <w:bookmarkStart w:id="824" w:name="_ETM_Q1_339154"/>
      <w:bookmarkStart w:id="825" w:name="_ETM_Q1_337154"/>
      <w:bookmarkEnd w:id="824"/>
      <w:bookmarkEnd w:id="825"/>
      <w:r>
        <w:rPr>
          <w:rFonts w:hint="cs"/>
          <w:rtl/>
        </w:rPr>
        <w:t>גם בתחיל</w:t>
      </w:r>
      <w:bookmarkStart w:id="826" w:name="_ETM_Q1_336904"/>
      <w:bookmarkStart w:id="827" w:name="_ETM_Q1_334904"/>
      <w:bookmarkEnd w:id="826"/>
      <w:bookmarkEnd w:id="827"/>
      <w:r>
        <w:rPr>
          <w:rFonts w:hint="cs"/>
          <w:rtl/>
        </w:rPr>
        <w:t xml:space="preserve">ת הדברים </w:t>
      </w:r>
      <w:bookmarkStart w:id="828" w:name="_ETM_Q1_337653"/>
      <w:bookmarkEnd w:id="828"/>
      <w:r>
        <w:rPr>
          <w:rFonts w:hint="cs"/>
          <w:rtl/>
        </w:rPr>
        <w:t>אם יש להם שאלות</w:t>
      </w:r>
      <w:bookmarkStart w:id="829" w:name="_ETM_Q1_339153"/>
      <w:bookmarkEnd w:id="829"/>
      <w:r>
        <w:rPr>
          <w:rFonts w:hint="cs"/>
          <w:rtl/>
        </w:rPr>
        <w:t xml:space="preserve"> הבהרה נוספו</w:t>
      </w:r>
      <w:bookmarkStart w:id="830" w:name="_ETM_Q1_338904"/>
      <w:bookmarkEnd w:id="830"/>
      <w:r>
        <w:rPr>
          <w:rFonts w:hint="cs"/>
          <w:rtl/>
        </w:rPr>
        <w:t xml:space="preserve">ת או דברים שהם רוצים </w:t>
      </w:r>
      <w:bookmarkStart w:id="831" w:name="_ETM_Q1_341657"/>
      <w:bookmarkEnd w:id="831"/>
      <w:r>
        <w:rPr>
          <w:rFonts w:hint="cs"/>
          <w:rtl/>
        </w:rPr>
        <w:t>לדעת</w:t>
      </w:r>
      <w:bookmarkStart w:id="832" w:name="_ETM_Q1_340652"/>
      <w:bookmarkStart w:id="833" w:name="_ETM_Q1_340401"/>
      <w:bookmarkEnd w:id="832"/>
      <w:bookmarkEnd w:id="833"/>
      <w:r>
        <w:rPr>
          <w:rFonts w:hint="cs"/>
          <w:rtl/>
        </w:rPr>
        <w:t>.</w:t>
      </w:r>
      <w:bookmarkStart w:id="834" w:name="_ETM_Q1_343152"/>
      <w:bookmarkEnd w:id="834"/>
    </w:p>
    <w:p w14:paraId="007D28E7" w14:textId="77777777" w:rsidR="00F43BF0" w:rsidRDefault="00F43BF0" w:rsidP="00F43BF0">
      <w:pPr>
        <w:rPr>
          <w:rtl/>
        </w:rPr>
      </w:pPr>
      <w:bookmarkStart w:id="835" w:name="_ETM_Q1_343402"/>
      <w:bookmarkEnd w:id="835"/>
    </w:p>
    <w:p w14:paraId="22EAE02F" w14:textId="49DCE973" w:rsidR="00F43BF0" w:rsidRDefault="00F43BF0" w:rsidP="00F43BF0">
      <w:pPr>
        <w:pStyle w:val="af6"/>
        <w:keepNext/>
        <w:rPr>
          <w:rtl/>
        </w:rPr>
      </w:pPr>
      <w:bookmarkStart w:id="836" w:name="ET_yor_6162_76"/>
      <w:r w:rsidRPr="00F43BF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3B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14:paraId="55176D2E" w14:textId="77777777" w:rsidR="00F43BF0" w:rsidRDefault="00F43BF0" w:rsidP="00F43BF0">
      <w:pPr>
        <w:pStyle w:val="KeepWithNext"/>
        <w:rPr>
          <w:rtl/>
        </w:rPr>
      </w:pPr>
    </w:p>
    <w:p w14:paraId="5A6E6825" w14:textId="57595042" w:rsidR="00F43BF0" w:rsidRDefault="00F43BF0" w:rsidP="00F43BF0">
      <w:pPr>
        <w:rPr>
          <w:rtl/>
        </w:rPr>
      </w:pPr>
      <w:bookmarkStart w:id="837" w:name="_ETM_Q1_344407"/>
      <w:bookmarkStart w:id="838" w:name="_ETM_Q1_342901"/>
      <w:bookmarkEnd w:id="837"/>
      <w:bookmarkEnd w:id="838"/>
      <w:r>
        <w:rPr>
          <w:rFonts w:hint="cs"/>
          <w:rtl/>
        </w:rPr>
        <w:t>בסדר אבל לא לחזור על שאלות</w:t>
      </w:r>
      <w:bookmarkStart w:id="839" w:name="_ETM_Q1_342905"/>
      <w:bookmarkEnd w:id="839"/>
      <w:r>
        <w:rPr>
          <w:rFonts w:hint="cs"/>
          <w:rtl/>
        </w:rPr>
        <w:t xml:space="preserve"> שכבר נשאלו</w:t>
      </w:r>
      <w:bookmarkStart w:id="840" w:name="_ETM_Q1_340903"/>
      <w:bookmarkEnd w:id="840"/>
      <w:r>
        <w:rPr>
          <w:rFonts w:hint="cs"/>
          <w:rtl/>
        </w:rPr>
        <w:t xml:space="preserve"> עוד פעם ועוד פעם. </w:t>
      </w:r>
      <w:bookmarkStart w:id="841" w:name="_ETM_Q1_341904"/>
      <w:bookmarkEnd w:id="841"/>
    </w:p>
    <w:p w14:paraId="07C0943D" w14:textId="77777777" w:rsidR="00F43BF0" w:rsidRDefault="00F43BF0" w:rsidP="00F43BF0">
      <w:pPr>
        <w:rPr>
          <w:rtl/>
        </w:rPr>
      </w:pPr>
      <w:bookmarkStart w:id="842" w:name="_ETM_Q1_342154"/>
      <w:bookmarkEnd w:id="842"/>
    </w:p>
    <w:p w14:paraId="617916BC" w14:textId="1915C380" w:rsidR="00F43BF0" w:rsidRDefault="00F43BF0" w:rsidP="00F43BF0">
      <w:pPr>
        <w:pStyle w:val="a4"/>
        <w:keepNext/>
        <w:rPr>
          <w:rtl/>
        </w:rPr>
      </w:pPr>
      <w:bookmarkStart w:id="843" w:name="ET_speaker_שלומית_ארליך_77"/>
      <w:r w:rsidRPr="00F43BF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3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14:paraId="6B8BC914" w14:textId="77777777" w:rsidR="00F43BF0" w:rsidRDefault="00F43BF0" w:rsidP="00F43BF0">
      <w:pPr>
        <w:pStyle w:val="KeepWithNext"/>
        <w:rPr>
          <w:rtl/>
        </w:rPr>
      </w:pPr>
    </w:p>
    <w:p w14:paraId="70234D09" w14:textId="50891EAE" w:rsidR="00F43BF0" w:rsidRDefault="00F43BF0" w:rsidP="00F43BF0">
      <w:pPr>
        <w:rPr>
          <w:rtl/>
        </w:rPr>
      </w:pPr>
      <w:bookmarkStart w:id="844" w:name="_ETM_Q1_344655"/>
      <w:bookmarkEnd w:id="844"/>
      <w:r>
        <w:rPr>
          <w:rFonts w:hint="cs"/>
          <w:rtl/>
        </w:rPr>
        <w:t xml:space="preserve">נכון, </w:t>
      </w:r>
      <w:bookmarkStart w:id="845" w:name="_ETM_Q1_342904"/>
      <w:bookmarkEnd w:id="845"/>
      <w:r>
        <w:rPr>
          <w:rFonts w:hint="cs"/>
          <w:rtl/>
        </w:rPr>
        <w:t>אם ייתנו תשובות ראויות אז</w:t>
      </w:r>
      <w:bookmarkStart w:id="846" w:name="_ETM_Q1_345151"/>
      <w:bookmarkEnd w:id="846"/>
      <w:r>
        <w:rPr>
          <w:rFonts w:hint="cs"/>
          <w:rtl/>
        </w:rPr>
        <w:t xml:space="preserve"> אין</w:t>
      </w:r>
      <w:bookmarkStart w:id="847" w:name="_ETM_Q1_343655"/>
      <w:bookmarkEnd w:id="847"/>
      <w:r>
        <w:rPr>
          <w:rFonts w:hint="cs"/>
          <w:rtl/>
        </w:rPr>
        <w:t xml:space="preserve"> צור</w:t>
      </w:r>
      <w:bookmarkStart w:id="848" w:name="_ETM_Q1_343155"/>
      <w:bookmarkEnd w:id="848"/>
      <w:r>
        <w:rPr>
          <w:rFonts w:hint="cs"/>
          <w:rtl/>
        </w:rPr>
        <w:t>ך</w:t>
      </w:r>
      <w:bookmarkStart w:id="849" w:name="_ETM_Q1_341406"/>
      <w:bookmarkEnd w:id="849"/>
      <w:r>
        <w:rPr>
          <w:rFonts w:hint="cs"/>
          <w:rtl/>
        </w:rPr>
        <w:t xml:space="preserve"> לחזור. </w:t>
      </w:r>
    </w:p>
    <w:p w14:paraId="1BAD632D" w14:textId="77777777" w:rsidR="00F43BF0" w:rsidRDefault="00F43BF0" w:rsidP="00F43BF0">
      <w:pPr>
        <w:ind w:firstLine="0"/>
        <w:rPr>
          <w:rtl/>
        </w:rPr>
      </w:pPr>
      <w:bookmarkStart w:id="850" w:name="_ETM_Q1_347402"/>
      <w:bookmarkEnd w:id="850"/>
    </w:p>
    <w:p w14:paraId="7191F1E9" w14:textId="342098F1" w:rsidR="00F43BF0" w:rsidRDefault="00F43BF0" w:rsidP="00F43BF0">
      <w:pPr>
        <w:pStyle w:val="af6"/>
        <w:keepNext/>
        <w:rPr>
          <w:rtl/>
        </w:rPr>
      </w:pPr>
      <w:bookmarkStart w:id="851" w:name="ET_yor_6162_78"/>
      <w:r w:rsidRPr="00F43BF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3B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14:paraId="52502C18" w14:textId="77777777" w:rsidR="00F43BF0" w:rsidRDefault="00F43BF0" w:rsidP="00F43BF0">
      <w:pPr>
        <w:pStyle w:val="KeepWithNext"/>
        <w:rPr>
          <w:rtl/>
        </w:rPr>
      </w:pPr>
    </w:p>
    <w:p w14:paraId="24F4B14C" w14:textId="6CB8B642" w:rsidR="00F43BF0" w:rsidRDefault="00F43BF0" w:rsidP="00F43BF0">
      <w:pPr>
        <w:rPr>
          <w:rtl/>
        </w:rPr>
      </w:pPr>
      <w:bookmarkStart w:id="852" w:name="_ETM_Q1_349652"/>
      <w:bookmarkEnd w:id="852"/>
      <w:r>
        <w:rPr>
          <w:rFonts w:hint="cs"/>
          <w:rtl/>
        </w:rPr>
        <w:t>מבחינת זמן</w:t>
      </w:r>
      <w:bookmarkStart w:id="853" w:name="_ETM_Q1_350656"/>
      <w:bookmarkEnd w:id="853"/>
      <w:r>
        <w:rPr>
          <w:rFonts w:hint="cs"/>
          <w:rtl/>
        </w:rPr>
        <w:t xml:space="preserve"> דיב</w:t>
      </w:r>
      <w:bookmarkStart w:id="854" w:name="_ETM_Q1_354156"/>
      <w:bookmarkEnd w:id="854"/>
      <w:r>
        <w:rPr>
          <w:rFonts w:hint="cs"/>
          <w:rtl/>
        </w:rPr>
        <w:t>ור - - -</w:t>
      </w:r>
      <w:bookmarkStart w:id="855" w:name="_ETM_Q1_351402"/>
      <w:bookmarkStart w:id="856" w:name="_ETM_Q1_349402"/>
      <w:bookmarkEnd w:id="855"/>
      <w:bookmarkEnd w:id="856"/>
      <w:r>
        <w:rPr>
          <w:rFonts w:hint="cs"/>
          <w:rtl/>
        </w:rPr>
        <w:t xml:space="preserve"> שלומית</w:t>
      </w:r>
      <w:bookmarkStart w:id="857" w:name="_ETM_Q1_350407"/>
      <w:bookmarkEnd w:id="857"/>
      <w:r>
        <w:rPr>
          <w:rFonts w:hint="cs"/>
          <w:rtl/>
        </w:rPr>
        <w:t xml:space="preserve"> מנהלת ארבע ועדות במ</w:t>
      </w:r>
      <w:bookmarkStart w:id="858" w:name="_ETM_Q1_352901"/>
      <w:bookmarkStart w:id="859" w:name="_ETM_Q1_351156"/>
      <w:bookmarkEnd w:id="858"/>
      <w:bookmarkEnd w:id="859"/>
      <w:r>
        <w:rPr>
          <w:rFonts w:hint="cs"/>
          <w:rtl/>
        </w:rPr>
        <w:t>קביל</w:t>
      </w:r>
      <w:bookmarkStart w:id="860" w:name="_ETM_Q1_351906"/>
      <w:bookmarkEnd w:id="860"/>
      <w:r>
        <w:rPr>
          <w:rFonts w:hint="cs"/>
          <w:rtl/>
        </w:rPr>
        <w:t xml:space="preserve"> אבל</w:t>
      </w:r>
      <w:bookmarkStart w:id="861" w:name="_ETM_Q1_353155"/>
      <w:bookmarkEnd w:id="861"/>
      <w:r>
        <w:rPr>
          <w:rFonts w:hint="cs"/>
          <w:rtl/>
        </w:rPr>
        <w:t xml:space="preserve"> אני</w:t>
      </w:r>
      <w:bookmarkStart w:id="862" w:name="_ETM_Q1_351653"/>
      <w:bookmarkEnd w:id="862"/>
      <w:r>
        <w:rPr>
          <w:rFonts w:hint="cs"/>
          <w:rtl/>
        </w:rPr>
        <w:t xml:space="preserve"> רוצה שהיא תהיה קשובה </w:t>
      </w:r>
      <w:bookmarkStart w:id="863" w:name="_ETM_Q1_356153"/>
      <w:bookmarkStart w:id="864" w:name="_ETM_Q1_354406"/>
      <w:bookmarkEnd w:id="863"/>
      <w:bookmarkEnd w:id="864"/>
      <w:r>
        <w:rPr>
          <w:rFonts w:hint="cs"/>
          <w:rtl/>
        </w:rPr>
        <w:t>איתי</w:t>
      </w:r>
      <w:bookmarkStart w:id="865" w:name="_ETM_Q1_352902"/>
      <w:bookmarkEnd w:id="865"/>
      <w:r>
        <w:rPr>
          <w:rFonts w:hint="cs"/>
          <w:rtl/>
        </w:rPr>
        <w:t xml:space="preserve">. </w:t>
      </w:r>
      <w:bookmarkStart w:id="866" w:name="_ETM_Q1_351151"/>
      <w:bookmarkStart w:id="867" w:name="_ETM_Q1_349151"/>
      <w:bookmarkEnd w:id="866"/>
      <w:bookmarkEnd w:id="867"/>
    </w:p>
    <w:p w14:paraId="75D5143E" w14:textId="77777777" w:rsidR="00F43BF0" w:rsidRDefault="00F43BF0" w:rsidP="00F43BF0">
      <w:pPr>
        <w:rPr>
          <w:rtl/>
        </w:rPr>
      </w:pPr>
      <w:bookmarkStart w:id="868" w:name="_ETM_Q1_349401"/>
      <w:bookmarkEnd w:id="868"/>
    </w:p>
    <w:p w14:paraId="01E6A064" w14:textId="79ACDBE5" w:rsidR="00F43BF0" w:rsidRDefault="00F43BF0" w:rsidP="00F43BF0">
      <w:pPr>
        <w:pStyle w:val="a4"/>
        <w:keepNext/>
        <w:rPr>
          <w:rtl/>
        </w:rPr>
      </w:pPr>
      <w:bookmarkStart w:id="869" w:name="ET_speaker_שלומית_ארליך_79"/>
      <w:r w:rsidRPr="00F43BF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3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3419EFFC" w14:textId="77777777" w:rsidR="00F43BF0" w:rsidRDefault="00F43BF0" w:rsidP="00F43BF0">
      <w:pPr>
        <w:pStyle w:val="KeepWithNext"/>
        <w:rPr>
          <w:rtl/>
        </w:rPr>
      </w:pPr>
    </w:p>
    <w:p w14:paraId="0BF5DD3C" w14:textId="4BD066A6" w:rsidR="00F43BF0" w:rsidRDefault="00F43BF0" w:rsidP="00F43BF0">
      <w:pPr>
        <w:rPr>
          <w:rtl/>
        </w:rPr>
      </w:pPr>
      <w:bookmarkStart w:id="870" w:name="_ETM_Q1_352152"/>
      <w:bookmarkEnd w:id="870"/>
      <w:r>
        <w:rPr>
          <w:rFonts w:hint="cs"/>
          <w:rtl/>
        </w:rPr>
        <w:t xml:space="preserve">אני קשובה. </w:t>
      </w:r>
      <w:bookmarkStart w:id="871" w:name="_ETM_Q1_355651"/>
      <w:bookmarkEnd w:id="871"/>
    </w:p>
    <w:p w14:paraId="312D27A1" w14:textId="77777777" w:rsidR="00F43BF0" w:rsidRDefault="00F43BF0" w:rsidP="00F43BF0">
      <w:pPr>
        <w:rPr>
          <w:rtl/>
        </w:rPr>
      </w:pPr>
    </w:p>
    <w:p w14:paraId="7D47F730" w14:textId="4BCE59CA" w:rsidR="00F43BF0" w:rsidRDefault="00F43BF0" w:rsidP="00F43BF0">
      <w:pPr>
        <w:pStyle w:val="a4"/>
        <w:keepNext/>
        <w:rPr>
          <w:rtl/>
        </w:rPr>
      </w:pPr>
      <w:bookmarkStart w:id="872" w:name="ET_speaker_5765_80"/>
      <w:r w:rsidRPr="00F43BF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3B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14:paraId="3818E746" w14:textId="77777777" w:rsidR="00F43BF0" w:rsidRDefault="00F43BF0" w:rsidP="00F43BF0">
      <w:pPr>
        <w:pStyle w:val="KeepWithNext"/>
        <w:rPr>
          <w:rtl/>
        </w:rPr>
      </w:pPr>
    </w:p>
    <w:p w14:paraId="2257D44C" w14:textId="2AF0FC48" w:rsidR="00F43BF0" w:rsidRDefault="00F43BF0" w:rsidP="00F43BF0">
      <w:pPr>
        <w:rPr>
          <w:rtl/>
        </w:rPr>
      </w:pPr>
      <w:bookmarkStart w:id="873" w:name="_ETM_Q1_357651"/>
      <w:bookmarkStart w:id="874" w:name="_ETM_Q1_356402"/>
      <w:bookmarkStart w:id="875" w:name="_ETM_Q1_354903"/>
      <w:bookmarkEnd w:id="873"/>
      <w:bookmarkEnd w:id="874"/>
      <w:bookmarkEnd w:id="875"/>
      <w:r>
        <w:rPr>
          <w:rFonts w:hint="cs"/>
          <w:rtl/>
        </w:rPr>
        <w:t xml:space="preserve">אגב, </w:t>
      </w:r>
      <w:bookmarkStart w:id="876" w:name="_ETM_Q1_355403"/>
      <w:bookmarkStart w:id="877" w:name="_ETM_Q1_353403"/>
      <w:bookmarkStart w:id="878" w:name="_ETM_Q1_351652"/>
      <w:bookmarkEnd w:id="876"/>
      <w:bookmarkEnd w:id="877"/>
      <w:bookmarkEnd w:id="878"/>
      <w:r>
        <w:rPr>
          <w:rFonts w:hint="cs"/>
          <w:rtl/>
        </w:rPr>
        <w:t>בהצבעה הקודמת היועצת המשפטית</w:t>
      </w:r>
      <w:bookmarkStart w:id="879" w:name="_ETM_Q1_359152"/>
      <w:bookmarkEnd w:id="879"/>
      <w:r>
        <w:rPr>
          <w:rFonts w:hint="cs"/>
          <w:rtl/>
        </w:rPr>
        <w:t xml:space="preserve"> </w:t>
      </w:r>
      <w:bookmarkStart w:id="880" w:name="_ETM_Q1_355152"/>
      <w:bookmarkEnd w:id="880"/>
      <w:r>
        <w:rPr>
          <w:rFonts w:hint="cs"/>
          <w:rtl/>
        </w:rPr>
        <w:t xml:space="preserve">הייתי עם טלפון באוזן, </w:t>
      </w:r>
      <w:bookmarkStart w:id="881" w:name="_ETM_Q1_356902"/>
      <w:bookmarkEnd w:id="881"/>
      <w:r>
        <w:rPr>
          <w:rFonts w:hint="cs"/>
          <w:rtl/>
        </w:rPr>
        <w:t xml:space="preserve">אני לא יודע </w:t>
      </w:r>
      <w:bookmarkStart w:id="882" w:name="_ETM_Q1_357902"/>
      <w:bookmarkStart w:id="883" w:name="_ETM_Q1_355902"/>
      <w:bookmarkStart w:id="884" w:name="_ETM_Q1_355402"/>
      <w:bookmarkEnd w:id="882"/>
      <w:bookmarkEnd w:id="883"/>
      <w:bookmarkEnd w:id="884"/>
      <w:r>
        <w:rPr>
          <w:rFonts w:hint="cs"/>
          <w:rtl/>
        </w:rPr>
        <w:t xml:space="preserve">עם מי היא דיברה אבל זה לא </w:t>
      </w:r>
      <w:bookmarkStart w:id="885" w:name="_ETM_Q1_359656"/>
      <w:bookmarkEnd w:id="885"/>
      <w:r>
        <w:rPr>
          <w:rFonts w:hint="cs"/>
          <w:rtl/>
        </w:rPr>
        <w:t>היה</w:t>
      </w:r>
      <w:bookmarkStart w:id="886" w:name="_ETM_Q1_359907"/>
      <w:bookmarkEnd w:id="886"/>
      <w:r>
        <w:rPr>
          <w:rFonts w:hint="cs"/>
          <w:rtl/>
        </w:rPr>
        <w:t xml:space="preserve"> תקין</w:t>
      </w:r>
      <w:bookmarkStart w:id="887" w:name="_ETM_Q1_359402"/>
      <w:bookmarkEnd w:id="887"/>
      <w:r>
        <w:rPr>
          <w:rFonts w:hint="cs"/>
          <w:rtl/>
        </w:rPr>
        <w:t xml:space="preserve"> כלל. </w:t>
      </w:r>
    </w:p>
    <w:p w14:paraId="158295C8" w14:textId="77777777" w:rsidR="00F43BF0" w:rsidRDefault="00F43BF0" w:rsidP="00F43BF0">
      <w:pPr>
        <w:rPr>
          <w:rtl/>
        </w:rPr>
      </w:pPr>
    </w:p>
    <w:p w14:paraId="49F2315D" w14:textId="0F5C3625" w:rsidR="00F43BF0" w:rsidRDefault="00F43BF0" w:rsidP="00F43BF0">
      <w:pPr>
        <w:pStyle w:val="af6"/>
        <w:keepNext/>
        <w:rPr>
          <w:rtl/>
        </w:rPr>
      </w:pPr>
      <w:bookmarkStart w:id="888" w:name="ET_yor_6162_81"/>
      <w:r w:rsidRPr="00F43BF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3B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8"/>
    </w:p>
    <w:p w14:paraId="588A1B20" w14:textId="77777777" w:rsidR="00F43BF0" w:rsidRDefault="00F43BF0" w:rsidP="00F43BF0">
      <w:pPr>
        <w:pStyle w:val="KeepWithNext"/>
        <w:rPr>
          <w:rtl/>
        </w:rPr>
      </w:pPr>
    </w:p>
    <w:p w14:paraId="12B65BA4" w14:textId="26C95900" w:rsidR="00F43BF0" w:rsidRDefault="001F6DD0" w:rsidP="00F43BF0">
      <w:pPr>
        <w:rPr>
          <w:rtl/>
        </w:rPr>
      </w:pPr>
      <w:bookmarkStart w:id="889" w:name="_ETM_Q1_359654"/>
      <w:bookmarkStart w:id="890" w:name="_ETM_Q1_357654"/>
      <w:bookmarkStart w:id="891" w:name="_ETM_Q1_355903"/>
      <w:bookmarkEnd w:id="889"/>
      <w:bookmarkEnd w:id="890"/>
      <w:bookmarkEnd w:id="891"/>
      <w:r>
        <w:rPr>
          <w:rFonts w:hint="cs"/>
          <w:rtl/>
        </w:rPr>
        <w:t>לפי הנוהל, אנחנו קודם כול</w:t>
      </w:r>
      <w:bookmarkStart w:id="892" w:name="_ETM_Q1_360654"/>
      <w:bookmarkEnd w:id="892"/>
      <w:r>
        <w:rPr>
          <w:rFonts w:hint="cs"/>
          <w:rtl/>
        </w:rPr>
        <w:t xml:space="preserve"> נצביע על רוויזיה. </w:t>
      </w:r>
      <w:bookmarkStart w:id="893" w:name="_ETM_Q1_361653"/>
      <w:bookmarkStart w:id="894" w:name="_ETM_Q1_361156"/>
      <w:bookmarkStart w:id="895" w:name="_ETM_Q1_354906"/>
      <w:bookmarkEnd w:id="893"/>
      <w:bookmarkEnd w:id="894"/>
      <w:bookmarkEnd w:id="895"/>
    </w:p>
    <w:p w14:paraId="06510433" w14:textId="77777777" w:rsidR="001F6DD0" w:rsidRDefault="001F6DD0" w:rsidP="00F43BF0">
      <w:pPr>
        <w:rPr>
          <w:rtl/>
        </w:rPr>
      </w:pPr>
      <w:bookmarkStart w:id="896" w:name="_ETM_Q1_355407"/>
      <w:bookmarkStart w:id="897" w:name="_ETM_Q1_356656"/>
      <w:bookmarkEnd w:id="896"/>
      <w:bookmarkEnd w:id="897"/>
    </w:p>
    <w:p w14:paraId="399242B5" w14:textId="68BE8111" w:rsidR="001F6DD0" w:rsidRDefault="001F6DD0" w:rsidP="001F6DD0">
      <w:pPr>
        <w:pStyle w:val="a4"/>
        <w:keepNext/>
        <w:rPr>
          <w:rtl/>
        </w:rPr>
      </w:pPr>
      <w:bookmarkStart w:id="898" w:name="ET_speaker_5787_82"/>
      <w:r w:rsidRPr="001F6DD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6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14:paraId="51D8FACA" w14:textId="77777777" w:rsidR="001F6DD0" w:rsidRDefault="001F6DD0" w:rsidP="001F6DD0">
      <w:pPr>
        <w:pStyle w:val="KeepWithNext"/>
        <w:rPr>
          <w:rtl/>
        </w:rPr>
      </w:pPr>
    </w:p>
    <w:p w14:paraId="5F652AE7" w14:textId="33B83AC0" w:rsidR="001F6DD0" w:rsidRDefault="001F6DD0" w:rsidP="001F6DD0">
      <w:pPr>
        <w:rPr>
          <w:rtl/>
        </w:rPr>
      </w:pPr>
      <w:bookmarkStart w:id="899" w:name="_ETM_Q1_357906"/>
      <w:bookmarkEnd w:id="899"/>
      <w:r>
        <w:rPr>
          <w:rFonts w:hint="cs"/>
          <w:rtl/>
        </w:rPr>
        <w:t xml:space="preserve">אני מציע לחברי האופוזיציה </w:t>
      </w:r>
      <w:bookmarkStart w:id="900" w:name="_ETM_Q1_363156"/>
      <w:bookmarkStart w:id="901" w:name="_ETM_Q1_362651"/>
      <w:bookmarkStart w:id="902" w:name="_ETM_Q1_360651"/>
      <w:bookmarkEnd w:id="900"/>
      <w:bookmarkEnd w:id="901"/>
      <w:bookmarkEnd w:id="902"/>
      <w:r>
        <w:rPr>
          <w:rFonts w:hint="cs"/>
          <w:rtl/>
        </w:rPr>
        <w:t xml:space="preserve">להצביע נגד הרוויזיה. </w:t>
      </w:r>
      <w:bookmarkStart w:id="903" w:name="_ETM_Q1_365653"/>
      <w:r>
        <w:rPr>
          <w:rFonts w:hint="cs"/>
          <w:rtl/>
        </w:rPr>
        <w:t xml:space="preserve">אני </w:t>
      </w:r>
      <w:bookmarkEnd w:id="903"/>
      <w:r>
        <w:rPr>
          <w:rFonts w:hint="cs"/>
          <w:rtl/>
        </w:rPr>
        <w:t>נגד לפתוח</w:t>
      </w:r>
      <w:bookmarkStart w:id="904" w:name="_ETM_Q1_366154"/>
      <w:bookmarkEnd w:id="904"/>
      <w:r>
        <w:rPr>
          <w:rFonts w:hint="cs"/>
          <w:rtl/>
        </w:rPr>
        <w:t xml:space="preserve"> </w:t>
      </w:r>
      <w:bookmarkStart w:id="905" w:name="_ETM_Q1_365155"/>
      <w:bookmarkEnd w:id="905"/>
      <w:r>
        <w:rPr>
          <w:rFonts w:hint="cs"/>
          <w:rtl/>
        </w:rPr>
        <w:t>את ה</w:t>
      </w:r>
      <w:bookmarkStart w:id="906" w:name="_ETM_Q1_364905"/>
      <w:bookmarkEnd w:id="906"/>
      <w:r>
        <w:rPr>
          <w:rFonts w:hint="cs"/>
          <w:rtl/>
        </w:rPr>
        <w:t xml:space="preserve">רוויזיה. </w:t>
      </w:r>
      <w:bookmarkStart w:id="907" w:name="_ETM_Q1_367154"/>
      <w:bookmarkStart w:id="908" w:name="_ETM_Q1_366404"/>
      <w:bookmarkEnd w:id="907"/>
      <w:bookmarkEnd w:id="908"/>
      <w:r>
        <w:rPr>
          <w:rFonts w:hint="cs"/>
          <w:rtl/>
        </w:rPr>
        <w:t>אם יש הצבעה, אני לא מוכן</w:t>
      </w:r>
      <w:bookmarkStart w:id="909" w:name="_ETM_Q1_369154"/>
      <w:bookmarkEnd w:id="909"/>
      <w:r>
        <w:rPr>
          <w:rFonts w:hint="cs"/>
          <w:rtl/>
        </w:rPr>
        <w:t xml:space="preserve">. </w:t>
      </w:r>
      <w:bookmarkStart w:id="910" w:name="_ETM_Q1_370403"/>
      <w:bookmarkEnd w:id="910"/>
    </w:p>
    <w:p w14:paraId="0887FFBC" w14:textId="77777777" w:rsidR="001F6DD0" w:rsidRDefault="001F6DD0" w:rsidP="001F6DD0">
      <w:pPr>
        <w:rPr>
          <w:rtl/>
        </w:rPr>
      </w:pPr>
    </w:p>
    <w:p w14:paraId="63A3A90F" w14:textId="29F0F038" w:rsidR="001F6DD0" w:rsidRDefault="001F6DD0" w:rsidP="001F6DD0">
      <w:pPr>
        <w:pStyle w:val="af6"/>
        <w:keepNext/>
        <w:rPr>
          <w:rtl/>
        </w:rPr>
      </w:pPr>
      <w:bookmarkStart w:id="911" w:name="ET_yor_6162_83"/>
      <w:r w:rsidRPr="001F6DD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F6D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14:paraId="56602E18" w14:textId="77777777" w:rsidR="001F6DD0" w:rsidRDefault="001F6DD0" w:rsidP="001F6DD0">
      <w:pPr>
        <w:pStyle w:val="KeepWithNext"/>
        <w:rPr>
          <w:rtl/>
        </w:rPr>
      </w:pPr>
    </w:p>
    <w:p w14:paraId="77C099BA" w14:textId="1A1D4DFD" w:rsidR="001F6DD0" w:rsidRDefault="001F6DD0" w:rsidP="001F6DD0">
      <w:pPr>
        <w:rPr>
          <w:rtl/>
        </w:rPr>
      </w:pPr>
      <w:bookmarkStart w:id="912" w:name="_ETM_Q1_367903"/>
      <w:bookmarkStart w:id="913" w:name="_ETM_Q1_365903"/>
      <w:bookmarkEnd w:id="912"/>
      <w:bookmarkEnd w:id="913"/>
      <w:r>
        <w:rPr>
          <w:rFonts w:hint="cs"/>
          <w:rtl/>
        </w:rPr>
        <w:t>ס</w:t>
      </w:r>
      <w:bookmarkStart w:id="914" w:name="_ETM_Q1_364153"/>
      <w:bookmarkEnd w:id="914"/>
      <w:r>
        <w:rPr>
          <w:rFonts w:hint="cs"/>
          <w:rtl/>
        </w:rPr>
        <w:t xml:space="preserve">ליחה, יש פה יועצת משפטית היום. גם זה לא טוב? </w:t>
      </w:r>
      <w:bookmarkStart w:id="915" w:name="_ETM_Q1_371653"/>
      <w:bookmarkStart w:id="916" w:name="_ETM_Q1_369653"/>
      <w:bookmarkEnd w:id="915"/>
      <w:bookmarkEnd w:id="916"/>
    </w:p>
    <w:p w14:paraId="54CCEE37" w14:textId="77777777" w:rsidR="001F6DD0" w:rsidRDefault="001F6DD0" w:rsidP="001F6DD0">
      <w:pPr>
        <w:rPr>
          <w:rtl/>
        </w:rPr>
      </w:pPr>
    </w:p>
    <w:p w14:paraId="06132082" w14:textId="581902EA" w:rsidR="001F6DD0" w:rsidRDefault="001F6DD0" w:rsidP="001F6DD0">
      <w:pPr>
        <w:pStyle w:val="a4"/>
        <w:keepNext/>
        <w:rPr>
          <w:rtl/>
        </w:rPr>
      </w:pPr>
      <w:bookmarkStart w:id="917" w:name="ET_speaker_5787_84"/>
      <w:r w:rsidRPr="001F6DD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F6D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14:paraId="0003048F" w14:textId="77777777" w:rsidR="001F6DD0" w:rsidRDefault="001F6DD0" w:rsidP="001F6DD0">
      <w:pPr>
        <w:pStyle w:val="KeepWithNext"/>
        <w:rPr>
          <w:rtl/>
        </w:rPr>
      </w:pPr>
    </w:p>
    <w:p w14:paraId="3AAE408A" w14:textId="53892AAF" w:rsidR="001F6DD0" w:rsidRDefault="001F6DD0" w:rsidP="001F6DD0">
      <w:pPr>
        <w:rPr>
          <w:rtl/>
        </w:rPr>
      </w:pPr>
      <w:bookmarkStart w:id="918" w:name="_ETM_Q1_369654"/>
      <w:bookmarkStart w:id="919" w:name="_ETM_Q1_367654"/>
      <w:bookmarkEnd w:id="918"/>
      <w:bookmarkEnd w:id="919"/>
      <w:r>
        <w:rPr>
          <w:rFonts w:hint="cs"/>
          <w:rtl/>
        </w:rPr>
        <w:t>א</w:t>
      </w:r>
      <w:bookmarkStart w:id="920" w:name="_ETM_Q1_365904"/>
      <w:bookmarkEnd w:id="920"/>
      <w:r>
        <w:rPr>
          <w:rFonts w:hint="cs"/>
          <w:rtl/>
        </w:rPr>
        <w:t xml:space="preserve">ני </w:t>
      </w:r>
      <w:bookmarkStart w:id="921" w:name="_ETM_Q1_366151"/>
      <w:bookmarkStart w:id="922" w:name="_ETM_Q1_373657"/>
      <w:bookmarkEnd w:id="921"/>
      <w:bookmarkEnd w:id="922"/>
      <w:r w:rsidR="00FE0FE9">
        <w:rPr>
          <w:rFonts w:hint="cs"/>
          <w:rtl/>
        </w:rPr>
        <w:t xml:space="preserve">אצביע נגד הרוויזיה. </w:t>
      </w:r>
    </w:p>
    <w:p w14:paraId="69EA2652" w14:textId="77777777" w:rsidR="00FE0FE9" w:rsidRDefault="00FE0FE9" w:rsidP="001F6DD0">
      <w:pPr>
        <w:rPr>
          <w:rtl/>
        </w:rPr>
      </w:pPr>
      <w:bookmarkStart w:id="923" w:name="_ETM_Q1_376155"/>
      <w:bookmarkStart w:id="924" w:name="_ETM_Q1_374404"/>
      <w:bookmarkEnd w:id="923"/>
      <w:bookmarkEnd w:id="924"/>
    </w:p>
    <w:p w14:paraId="3B3648A8" w14:textId="40AC3ECB" w:rsidR="00FE0FE9" w:rsidRDefault="00FE0FE9" w:rsidP="00FE0FE9">
      <w:pPr>
        <w:pStyle w:val="af6"/>
        <w:keepNext/>
        <w:rPr>
          <w:rtl/>
        </w:rPr>
      </w:pPr>
      <w:bookmarkStart w:id="925" w:name="ET_yor_6162_86"/>
      <w:r w:rsidRPr="00FE0FE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14:paraId="7EDF352B" w14:textId="77777777" w:rsidR="00FE0FE9" w:rsidRDefault="00FE0FE9" w:rsidP="00FE0FE9">
      <w:pPr>
        <w:pStyle w:val="KeepWithNext"/>
        <w:rPr>
          <w:rtl/>
        </w:rPr>
      </w:pPr>
    </w:p>
    <w:p w14:paraId="19DF825F" w14:textId="4647A8C4" w:rsidR="00FE0FE9" w:rsidRDefault="00FE0FE9" w:rsidP="00FE0FE9">
      <w:pPr>
        <w:rPr>
          <w:rtl/>
        </w:rPr>
      </w:pPr>
      <w:bookmarkStart w:id="926" w:name="_ETM_Q1_375905"/>
      <w:bookmarkEnd w:id="926"/>
      <w:r>
        <w:rPr>
          <w:rFonts w:hint="cs"/>
          <w:rtl/>
        </w:rPr>
        <w:t>יש לך חופש הצבעה, אני לא</w:t>
      </w:r>
      <w:bookmarkStart w:id="927" w:name="_ETM_Q1_377655"/>
      <w:bookmarkEnd w:id="927"/>
      <w:r>
        <w:rPr>
          <w:rFonts w:hint="cs"/>
          <w:rtl/>
        </w:rPr>
        <w:t xml:space="preserve"> אומר לך מה </w:t>
      </w:r>
      <w:bookmarkStart w:id="928" w:name="_ETM_Q1_375403"/>
      <w:bookmarkEnd w:id="928"/>
      <w:r>
        <w:rPr>
          <w:rFonts w:hint="cs"/>
          <w:rtl/>
        </w:rPr>
        <w:t xml:space="preserve">להצביע. </w:t>
      </w:r>
    </w:p>
    <w:p w14:paraId="285D34BE" w14:textId="77777777" w:rsidR="00FE0FE9" w:rsidRPr="00FE0FE9" w:rsidRDefault="00FE0FE9" w:rsidP="00FE0FE9">
      <w:pPr>
        <w:rPr>
          <w:rtl/>
        </w:rPr>
      </w:pPr>
    </w:p>
    <w:p w14:paraId="129D39CA" w14:textId="3DE41D8A" w:rsidR="00FE0FE9" w:rsidRDefault="00FE0FE9" w:rsidP="00FE0FE9">
      <w:pPr>
        <w:pStyle w:val="a4"/>
        <w:keepNext/>
        <w:rPr>
          <w:rtl/>
        </w:rPr>
      </w:pPr>
      <w:bookmarkStart w:id="929" w:name="ET_speaker_5765_85"/>
      <w:r w:rsidRPr="00FE0F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"/>
    </w:p>
    <w:p w14:paraId="11CD4659" w14:textId="77777777" w:rsidR="00FE0FE9" w:rsidRDefault="00FE0FE9" w:rsidP="00FE0FE9">
      <w:pPr>
        <w:pStyle w:val="KeepWithNext"/>
        <w:rPr>
          <w:rtl/>
        </w:rPr>
      </w:pPr>
    </w:p>
    <w:p w14:paraId="12503044" w14:textId="348E0792" w:rsidR="00FE0FE9" w:rsidRDefault="00FE0FE9" w:rsidP="00FE0FE9">
      <w:pPr>
        <w:rPr>
          <w:rtl/>
        </w:rPr>
      </w:pPr>
      <w:bookmarkStart w:id="930" w:name="_ETM_Q1_377904"/>
      <w:bookmarkEnd w:id="930"/>
      <w:r>
        <w:rPr>
          <w:rFonts w:hint="cs"/>
          <w:rtl/>
        </w:rPr>
        <w:t>אנחנו רוצים שהיא תגיד שההצבעה הק</w:t>
      </w:r>
      <w:bookmarkStart w:id="931" w:name="_ETM_Q1_388152"/>
      <w:bookmarkStart w:id="932" w:name="_ETM_Q1_388652"/>
      <w:bookmarkEnd w:id="931"/>
      <w:bookmarkEnd w:id="932"/>
      <w:r>
        <w:rPr>
          <w:rFonts w:hint="cs"/>
          <w:rtl/>
        </w:rPr>
        <w:t>ודמת</w:t>
      </w:r>
      <w:bookmarkStart w:id="933" w:name="_ETM_Q1_380904"/>
      <w:bookmarkEnd w:id="933"/>
      <w:r>
        <w:rPr>
          <w:rFonts w:hint="cs"/>
          <w:rtl/>
        </w:rPr>
        <w:t xml:space="preserve"> לא היית</w:t>
      </w:r>
      <w:bookmarkStart w:id="934" w:name="_ETM_Q1_377903"/>
      <w:bookmarkStart w:id="935" w:name="_ETM_Q1_375903"/>
      <w:bookmarkEnd w:id="934"/>
      <w:bookmarkEnd w:id="935"/>
      <w:r>
        <w:rPr>
          <w:rFonts w:hint="cs"/>
          <w:rtl/>
        </w:rPr>
        <w:t>ה</w:t>
      </w:r>
      <w:bookmarkStart w:id="936" w:name="_ETM_Q1_378656"/>
      <w:bookmarkStart w:id="937" w:name="_ETM_Q1_376906"/>
      <w:bookmarkStart w:id="938" w:name="_ETM_Q1_374906"/>
      <w:bookmarkEnd w:id="936"/>
      <w:bookmarkEnd w:id="937"/>
      <w:bookmarkEnd w:id="938"/>
      <w:r>
        <w:rPr>
          <w:rFonts w:hint="cs"/>
          <w:rtl/>
        </w:rPr>
        <w:t xml:space="preserve"> חוקית ומצביעים </w:t>
      </w:r>
      <w:bookmarkStart w:id="939" w:name="_ETM_Q1_381651"/>
      <w:bookmarkEnd w:id="939"/>
      <w:r>
        <w:rPr>
          <w:rFonts w:hint="cs"/>
          <w:rtl/>
        </w:rPr>
        <w:t xml:space="preserve">מחדש </w:t>
      </w:r>
      <w:r w:rsidRPr="001B6121">
        <w:rPr>
          <w:rFonts w:hint="cs"/>
          <w:rtl/>
        </w:rPr>
        <w:t>על קרן העו</w:t>
      </w:r>
      <w:bookmarkStart w:id="940" w:name="_ETM_Q1_380905"/>
      <w:bookmarkEnd w:id="940"/>
      <w:r w:rsidRPr="001B6121">
        <w:rPr>
          <w:rFonts w:hint="cs"/>
          <w:rtl/>
        </w:rPr>
        <w:t>שר</w:t>
      </w:r>
      <w:bookmarkStart w:id="941" w:name="_ETM_Q1_383154"/>
      <w:bookmarkEnd w:id="941"/>
      <w:r w:rsidRPr="001B6121">
        <w:rPr>
          <w:rFonts w:hint="cs"/>
          <w:rtl/>
        </w:rPr>
        <w:t>, ללא ק</w:t>
      </w:r>
      <w:bookmarkStart w:id="942" w:name="_ETM_Q1_387652"/>
      <w:bookmarkEnd w:id="942"/>
      <w:r w:rsidRPr="001B6121">
        <w:rPr>
          <w:rFonts w:hint="cs"/>
          <w:rtl/>
        </w:rPr>
        <w:t>שר לרוויזיה.</w:t>
      </w:r>
    </w:p>
    <w:p w14:paraId="35BE1DAC" w14:textId="77777777" w:rsidR="00FE0FE9" w:rsidRDefault="00FE0FE9" w:rsidP="00FE0FE9">
      <w:pPr>
        <w:rPr>
          <w:rtl/>
        </w:rPr>
      </w:pPr>
      <w:bookmarkStart w:id="943" w:name="_ETM_Q1_383404"/>
      <w:bookmarkEnd w:id="943"/>
    </w:p>
    <w:p w14:paraId="637E131C" w14:textId="24569362" w:rsidR="00FE0FE9" w:rsidRDefault="00FE0FE9" w:rsidP="00FE0FE9">
      <w:pPr>
        <w:pStyle w:val="af6"/>
        <w:keepNext/>
        <w:rPr>
          <w:rtl/>
        </w:rPr>
      </w:pPr>
      <w:bookmarkStart w:id="944" w:name="ET_yor_6162_88"/>
      <w:r w:rsidRPr="00FE0FE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14:paraId="58271EF5" w14:textId="77777777" w:rsidR="00FE0FE9" w:rsidRDefault="00FE0FE9" w:rsidP="00FE0FE9">
      <w:pPr>
        <w:pStyle w:val="KeepWithNext"/>
        <w:rPr>
          <w:rtl/>
        </w:rPr>
      </w:pPr>
    </w:p>
    <w:p w14:paraId="2848A3FE" w14:textId="24D88045" w:rsidR="00FE0FE9" w:rsidRDefault="00FE0FE9" w:rsidP="00FE0FE9">
      <w:pPr>
        <w:rPr>
          <w:rtl/>
        </w:rPr>
      </w:pPr>
      <w:bookmarkStart w:id="945" w:name="_ETM_Q1_382904"/>
      <w:bookmarkStart w:id="946" w:name="_ETM_Q1_381154"/>
      <w:bookmarkEnd w:id="945"/>
      <w:bookmarkEnd w:id="946"/>
      <w:r>
        <w:rPr>
          <w:rFonts w:hint="cs"/>
          <w:rtl/>
        </w:rPr>
        <w:t>ת</w:t>
      </w:r>
      <w:bookmarkStart w:id="947" w:name="_ETM_Q1_379405"/>
      <w:bookmarkEnd w:id="947"/>
      <w:r>
        <w:rPr>
          <w:rFonts w:hint="cs"/>
          <w:rtl/>
        </w:rPr>
        <w:t>יתן לי</w:t>
      </w:r>
      <w:bookmarkStart w:id="948" w:name="_ETM_Q1_380404"/>
      <w:bookmarkEnd w:id="948"/>
      <w:r>
        <w:rPr>
          <w:rFonts w:hint="cs"/>
          <w:rtl/>
        </w:rPr>
        <w:t xml:space="preserve"> רגע לפתוח. </w:t>
      </w:r>
    </w:p>
    <w:p w14:paraId="5A8F655C" w14:textId="77777777" w:rsidR="00FE0FE9" w:rsidRDefault="00FE0FE9" w:rsidP="00FE0FE9">
      <w:pPr>
        <w:rPr>
          <w:rtl/>
        </w:rPr>
      </w:pPr>
      <w:bookmarkStart w:id="949" w:name="_ETM_Q1_382903"/>
      <w:bookmarkEnd w:id="949"/>
    </w:p>
    <w:p w14:paraId="3B487E13" w14:textId="69DC81C7" w:rsidR="00FE0FE9" w:rsidRDefault="00FE0FE9" w:rsidP="00FE0FE9">
      <w:pPr>
        <w:pStyle w:val="a4"/>
        <w:keepNext/>
        <w:rPr>
          <w:rtl/>
        </w:rPr>
      </w:pPr>
      <w:bookmarkStart w:id="950" w:name="ET_speaker_5765_89"/>
      <w:r w:rsidRPr="00FE0FE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14:paraId="244DFBD0" w14:textId="14C181E6" w:rsidR="00AA3855" w:rsidRDefault="00AA3855" w:rsidP="00AA3855">
      <w:pPr>
        <w:rPr>
          <w:rtl/>
        </w:rPr>
      </w:pPr>
    </w:p>
    <w:p w14:paraId="63BDC111" w14:textId="0F47C204" w:rsidR="00FE0FE9" w:rsidRDefault="00FE0FE9" w:rsidP="00AA3855">
      <w:pPr>
        <w:rPr>
          <w:rtl/>
        </w:rPr>
      </w:pPr>
      <w:bookmarkStart w:id="951" w:name="_ETM_Q1_381906"/>
      <w:bookmarkStart w:id="952" w:name="_ETM_Q1_382405"/>
      <w:bookmarkEnd w:id="951"/>
      <w:bookmarkEnd w:id="952"/>
      <w:r>
        <w:rPr>
          <w:rFonts w:hint="cs"/>
          <w:rtl/>
        </w:rPr>
        <w:t>זו האמת של הדבר.</w:t>
      </w:r>
      <w:bookmarkStart w:id="953" w:name="_ETM_Q1_388906"/>
      <w:bookmarkEnd w:id="953"/>
      <w:r>
        <w:rPr>
          <w:rFonts w:hint="cs"/>
          <w:rtl/>
        </w:rPr>
        <w:t xml:space="preserve"> </w:t>
      </w:r>
    </w:p>
    <w:p w14:paraId="1E0F9EF5" w14:textId="77777777" w:rsidR="00FE0FE9" w:rsidRDefault="00FE0FE9" w:rsidP="00AA3855">
      <w:pPr>
        <w:rPr>
          <w:rtl/>
        </w:rPr>
      </w:pPr>
      <w:bookmarkStart w:id="954" w:name="_ETM_Q1_389406"/>
      <w:bookmarkStart w:id="955" w:name="_ETM_Q1_387406"/>
      <w:bookmarkEnd w:id="954"/>
      <w:bookmarkEnd w:id="955"/>
    </w:p>
    <w:p w14:paraId="21B885CE" w14:textId="4E7DF17C" w:rsidR="00FE0FE9" w:rsidRDefault="00FE0FE9" w:rsidP="00FE0FE9">
      <w:pPr>
        <w:pStyle w:val="af6"/>
        <w:keepNext/>
        <w:rPr>
          <w:rtl/>
        </w:rPr>
      </w:pPr>
      <w:bookmarkStart w:id="956" w:name="ET_yor_6162_90"/>
      <w:r w:rsidRPr="00FE0FE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14:paraId="63539295" w14:textId="77777777" w:rsidR="00FE0FE9" w:rsidRDefault="00FE0FE9" w:rsidP="00FE0FE9">
      <w:pPr>
        <w:pStyle w:val="KeepWithNext"/>
        <w:rPr>
          <w:rtl/>
        </w:rPr>
      </w:pPr>
    </w:p>
    <w:p w14:paraId="0DC2425A" w14:textId="2EDC4523" w:rsidR="00FE0FE9" w:rsidRDefault="00FE0FE9" w:rsidP="00FE0FE9">
      <w:pPr>
        <w:rPr>
          <w:rtl/>
        </w:rPr>
      </w:pPr>
      <w:bookmarkStart w:id="957" w:name="_ETM_Q1_385656"/>
      <w:bookmarkEnd w:id="957"/>
      <w:r>
        <w:rPr>
          <w:rFonts w:hint="cs"/>
          <w:rtl/>
        </w:rPr>
        <w:t xml:space="preserve">תודה רבה. קודם כול, מה שהיה אתמול זה </w:t>
      </w:r>
      <w:bookmarkStart w:id="958" w:name="_ETM_Q1_389154"/>
      <w:bookmarkStart w:id="959" w:name="_ETM_Q1_387154"/>
      <w:bookmarkEnd w:id="958"/>
      <w:bookmarkEnd w:id="959"/>
      <w:r>
        <w:rPr>
          <w:rFonts w:hint="cs"/>
          <w:rtl/>
        </w:rPr>
        <w:t xml:space="preserve">היה ניסיון לפוצץ את הישיבה, לדעתי. </w:t>
      </w:r>
      <w:bookmarkStart w:id="960" w:name="_ETM_Q1_392404"/>
      <w:bookmarkStart w:id="961" w:name="_ETM_Q1_390404"/>
      <w:bookmarkEnd w:id="960"/>
      <w:bookmarkEnd w:id="961"/>
      <w:r>
        <w:rPr>
          <w:rFonts w:hint="cs"/>
          <w:rtl/>
        </w:rPr>
        <w:t xml:space="preserve">היה שלב שמשרד </w:t>
      </w:r>
      <w:bookmarkStart w:id="962" w:name="_ETM_Q1_393154"/>
      <w:bookmarkStart w:id="963" w:name="_ETM_Q1_391154"/>
      <w:bookmarkEnd w:id="962"/>
      <w:bookmarkEnd w:id="963"/>
      <w:r>
        <w:rPr>
          <w:rFonts w:hint="cs"/>
          <w:rtl/>
        </w:rPr>
        <w:t>החינוך היה אמור לענות לכם על הסעי</w:t>
      </w:r>
      <w:bookmarkStart w:id="964" w:name="_ETM_Q1_394405"/>
      <w:bookmarkEnd w:id="964"/>
      <w:r>
        <w:rPr>
          <w:rFonts w:hint="cs"/>
          <w:rtl/>
        </w:rPr>
        <w:t>ף הראשון של 74</w:t>
      </w:r>
      <w:bookmarkStart w:id="965" w:name="_ETM_Q1_395655"/>
      <w:bookmarkEnd w:id="965"/>
      <w:r>
        <w:rPr>
          <w:rFonts w:hint="cs"/>
          <w:rtl/>
        </w:rPr>
        <w:t xml:space="preserve"> מיליון - - -</w:t>
      </w:r>
    </w:p>
    <w:p w14:paraId="7FEE5597" w14:textId="77777777" w:rsidR="00FE0FE9" w:rsidRDefault="00FE0FE9" w:rsidP="00FE0FE9">
      <w:pPr>
        <w:rPr>
          <w:rtl/>
        </w:rPr>
      </w:pPr>
      <w:bookmarkStart w:id="966" w:name="_ETM_Q1_394906"/>
      <w:bookmarkEnd w:id="966"/>
    </w:p>
    <w:p w14:paraId="0F7B3139" w14:textId="43BB5A75" w:rsidR="00FE0FE9" w:rsidRDefault="00FE0FE9" w:rsidP="00FE0FE9">
      <w:pPr>
        <w:pStyle w:val="a4"/>
        <w:keepNext/>
        <w:rPr>
          <w:rtl/>
        </w:rPr>
      </w:pPr>
      <w:bookmarkStart w:id="967" w:name="ET_speaker_5787_91"/>
      <w:r w:rsidRPr="00FE0F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417BAC0B" w14:textId="77777777" w:rsidR="00FE0FE9" w:rsidRDefault="00FE0FE9" w:rsidP="00FE0FE9">
      <w:pPr>
        <w:pStyle w:val="KeepWithNext"/>
        <w:rPr>
          <w:rtl/>
        </w:rPr>
      </w:pPr>
    </w:p>
    <w:p w14:paraId="17019BFE" w14:textId="68626760" w:rsidR="00FE0FE9" w:rsidRDefault="00FE0FE9" w:rsidP="00FE0FE9">
      <w:pPr>
        <w:rPr>
          <w:rtl/>
        </w:rPr>
      </w:pPr>
      <w:bookmarkStart w:id="968" w:name="_ETM_Q1_396906"/>
      <w:bookmarkStart w:id="969" w:name="_ETM_Q1_395406"/>
      <w:bookmarkStart w:id="970" w:name="_ETM_Q1_393406"/>
      <w:bookmarkStart w:id="971" w:name="_ETM_Q1_391656"/>
      <w:bookmarkEnd w:id="968"/>
      <w:bookmarkEnd w:id="969"/>
      <w:bookmarkEnd w:id="970"/>
      <w:bookmarkEnd w:id="971"/>
      <w:r>
        <w:rPr>
          <w:rFonts w:hint="cs"/>
          <w:rtl/>
        </w:rPr>
        <w:t>ניסים,</w:t>
      </w:r>
      <w:bookmarkStart w:id="972" w:name="_ETM_Q1_392156"/>
      <w:bookmarkEnd w:id="972"/>
      <w:r>
        <w:rPr>
          <w:rFonts w:hint="cs"/>
          <w:rtl/>
        </w:rPr>
        <w:t xml:space="preserve"> הנהגת</w:t>
      </w:r>
      <w:bookmarkStart w:id="973" w:name="_ETM_Q1_394651"/>
      <w:bookmarkEnd w:id="973"/>
      <w:r>
        <w:rPr>
          <w:rFonts w:hint="cs"/>
          <w:rtl/>
        </w:rPr>
        <w:t xml:space="preserve"> הצבעה בלת</w:t>
      </w:r>
      <w:bookmarkStart w:id="974" w:name="_ETM_Q1_396656"/>
      <w:bookmarkEnd w:id="974"/>
      <w:r>
        <w:rPr>
          <w:rFonts w:hint="cs"/>
          <w:rtl/>
        </w:rPr>
        <w:t>י חוקי</w:t>
      </w:r>
      <w:bookmarkStart w:id="975" w:name="_ETM_Q1_397917"/>
      <w:bookmarkStart w:id="976" w:name="_ETM_Q1_396406"/>
      <w:bookmarkEnd w:id="975"/>
      <w:bookmarkEnd w:id="976"/>
      <w:r>
        <w:rPr>
          <w:rFonts w:hint="cs"/>
          <w:rtl/>
        </w:rPr>
        <w:t>ת</w:t>
      </w:r>
      <w:bookmarkStart w:id="977" w:name="_ETM_Q1_394656"/>
      <w:bookmarkStart w:id="978" w:name="_ETM_Q1_392906"/>
      <w:bookmarkEnd w:id="977"/>
      <w:bookmarkEnd w:id="978"/>
      <w:r>
        <w:rPr>
          <w:rFonts w:hint="cs"/>
          <w:rtl/>
        </w:rPr>
        <w:t xml:space="preserve"> פה.</w:t>
      </w:r>
    </w:p>
    <w:p w14:paraId="0D0F5DCD" w14:textId="77777777" w:rsidR="00FE0FE9" w:rsidRDefault="00FE0FE9" w:rsidP="00FE0FE9">
      <w:pPr>
        <w:rPr>
          <w:rtl/>
        </w:rPr>
      </w:pPr>
      <w:bookmarkStart w:id="979" w:name="_ETM_Q1_393155"/>
      <w:bookmarkEnd w:id="979"/>
    </w:p>
    <w:p w14:paraId="6794FFD1" w14:textId="68B50495" w:rsidR="00FE0FE9" w:rsidRDefault="00FE0FE9" w:rsidP="00FE0FE9">
      <w:pPr>
        <w:pStyle w:val="af6"/>
        <w:keepNext/>
        <w:rPr>
          <w:rtl/>
        </w:rPr>
      </w:pPr>
      <w:bookmarkStart w:id="980" w:name="ET_yor_6162_92"/>
      <w:r w:rsidRPr="00FE0FE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E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0"/>
    </w:p>
    <w:p w14:paraId="22E76C8D" w14:textId="77777777" w:rsidR="00FE0FE9" w:rsidRDefault="00FE0FE9" w:rsidP="00FE0FE9">
      <w:pPr>
        <w:pStyle w:val="KeepWithNext"/>
        <w:rPr>
          <w:rtl/>
        </w:rPr>
      </w:pPr>
    </w:p>
    <w:p w14:paraId="0AEE5CE4" w14:textId="7B9160CF" w:rsidR="00FE0FE9" w:rsidRDefault="00FE0FE9" w:rsidP="00FE0FE9">
      <w:pPr>
        <w:rPr>
          <w:rtl/>
        </w:rPr>
      </w:pPr>
      <w:bookmarkStart w:id="981" w:name="_ETM_Q1_394155"/>
      <w:bookmarkEnd w:id="981"/>
      <w:r>
        <w:rPr>
          <w:rFonts w:hint="cs"/>
          <w:rtl/>
        </w:rPr>
        <w:t xml:space="preserve">אל תפריע לי. </w:t>
      </w:r>
    </w:p>
    <w:p w14:paraId="7649D8A2" w14:textId="77777777" w:rsidR="00FE0FE9" w:rsidRDefault="00FE0FE9" w:rsidP="00FE0FE9">
      <w:pPr>
        <w:rPr>
          <w:rtl/>
        </w:rPr>
      </w:pPr>
      <w:bookmarkStart w:id="982" w:name="_ETM_Q1_397905"/>
      <w:bookmarkEnd w:id="982"/>
    </w:p>
    <w:p w14:paraId="0BC75726" w14:textId="1ACF786B" w:rsidR="00FE0FE9" w:rsidRDefault="00FE0FE9" w:rsidP="00FE0FE9">
      <w:pPr>
        <w:pStyle w:val="a4"/>
        <w:keepNext/>
        <w:rPr>
          <w:rtl/>
        </w:rPr>
      </w:pPr>
      <w:bookmarkStart w:id="983" w:name="ET_speaker_5787_93"/>
      <w:r w:rsidRPr="00FE0F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14:paraId="7EF5C229" w14:textId="77777777" w:rsidR="00FE0FE9" w:rsidRDefault="00FE0FE9" w:rsidP="00FE0FE9">
      <w:pPr>
        <w:pStyle w:val="KeepWithNext"/>
        <w:rPr>
          <w:rtl/>
        </w:rPr>
      </w:pPr>
    </w:p>
    <w:p w14:paraId="7917EA31" w14:textId="54F1500C" w:rsidR="00FE0FE9" w:rsidRDefault="00FE0FE9" w:rsidP="00FE0FE9">
      <w:pPr>
        <w:rPr>
          <w:rtl/>
        </w:rPr>
      </w:pPr>
      <w:bookmarkStart w:id="984" w:name="_ETM_Q1_399905"/>
      <w:bookmarkStart w:id="985" w:name="_ETM_Q1_400155"/>
      <w:bookmarkStart w:id="986" w:name="_ETM_Q1_398155"/>
      <w:bookmarkStart w:id="987" w:name="_ETM_Q1_398655"/>
      <w:bookmarkStart w:id="988" w:name="_ETM_Q1_396655"/>
      <w:bookmarkEnd w:id="984"/>
      <w:bookmarkEnd w:id="985"/>
      <w:bookmarkEnd w:id="986"/>
      <w:bookmarkEnd w:id="987"/>
      <w:bookmarkEnd w:id="988"/>
      <w:r>
        <w:rPr>
          <w:rFonts w:hint="cs"/>
          <w:rtl/>
        </w:rPr>
        <w:t>למה אתה פותח</w:t>
      </w:r>
      <w:bookmarkStart w:id="989" w:name="_ETM_Q1_400655"/>
      <w:bookmarkEnd w:id="989"/>
      <w:r>
        <w:rPr>
          <w:rFonts w:hint="cs"/>
          <w:rtl/>
        </w:rPr>
        <w:t xml:space="preserve"> </w:t>
      </w:r>
      <w:bookmarkStart w:id="990" w:name="_ETM_Q1_398905"/>
      <w:bookmarkStart w:id="991" w:name="_ETM_Q1_396905"/>
      <w:bookmarkEnd w:id="990"/>
      <w:bookmarkEnd w:id="991"/>
      <w:r>
        <w:rPr>
          <w:rFonts w:hint="cs"/>
          <w:rtl/>
        </w:rPr>
        <w:t xml:space="preserve">את זה? </w:t>
      </w:r>
    </w:p>
    <w:p w14:paraId="584DD2C7" w14:textId="77777777" w:rsidR="00FE0FE9" w:rsidRDefault="00FE0FE9" w:rsidP="00FE0FE9">
      <w:pPr>
        <w:rPr>
          <w:rtl/>
        </w:rPr>
      </w:pPr>
      <w:bookmarkStart w:id="992" w:name="_ETM_Q1_396404"/>
      <w:bookmarkEnd w:id="992"/>
    </w:p>
    <w:p w14:paraId="48C50AED" w14:textId="17D808EE" w:rsidR="00FE0FE9" w:rsidRDefault="00FE0FE9" w:rsidP="00FE0FE9">
      <w:pPr>
        <w:pStyle w:val="a4"/>
        <w:keepNext/>
        <w:rPr>
          <w:rtl/>
        </w:rPr>
      </w:pPr>
      <w:bookmarkStart w:id="993" w:name="ET_speaker_6574_94"/>
      <w:r w:rsidRPr="00FE0FE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FE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14:paraId="399C17E3" w14:textId="77777777" w:rsidR="00FE0FE9" w:rsidRDefault="00FE0FE9" w:rsidP="00FE0FE9">
      <w:pPr>
        <w:pStyle w:val="KeepWithNext"/>
        <w:rPr>
          <w:rtl/>
        </w:rPr>
      </w:pPr>
    </w:p>
    <w:p w14:paraId="5702E646" w14:textId="0FE6D563" w:rsidR="00FE0FE9" w:rsidRDefault="00FE0FE9" w:rsidP="00FE0FE9">
      <w:pPr>
        <w:rPr>
          <w:rtl/>
        </w:rPr>
      </w:pPr>
      <w:bookmarkStart w:id="994" w:name="_ETM_Q1_399404"/>
      <w:bookmarkEnd w:id="994"/>
      <w:r>
        <w:rPr>
          <w:rFonts w:hint="cs"/>
          <w:rtl/>
        </w:rPr>
        <w:t xml:space="preserve">בוא ניתן לו להמשיך. </w:t>
      </w:r>
      <w:bookmarkStart w:id="995" w:name="_ETM_Q1_398656"/>
      <w:bookmarkEnd w:id="995"/>
    </w:p>
    <w:p w14:paraId="52E18539" w14:textId="77777777" w:rsidR="00FE0FE9" w:rsidRDefault="00FE0FE9" w:rsidP="00FE0FE9">
      <w:pPr>
        <w:rPr>
          <w:rtl/>
        </w:rPr>
      </w:pPr>
    </w:p>
    <w:p w14:paraId="6A5820AB" w14:textId="7D723059" w:rsidR="00FE0FE9" w:rsidRDefault="00FE0FE9" w:rsidP="00FE0FE9">
      <w:pPr>
        <w:pStyle w:val="a4"/>
        <w:keepNext/>
        <w:rPr>
          <w:rtl/>
        </w:rPr>
      </w:pPr>
      <w:bookmarkStart w:id="996" w:name="ET_speaker_5787_95"/>
      <w:r w:rsidRPr="00FE0FE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E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"/>
    </w:p>
    <w:p w14:paraId="220BC954" w14:textId="77777777" w:rsidR="00FE0FE9" w:rsidRDefault="00FE0FE9" w:rsidP="00FE0FE9">
      <w:pPr>
        <w:pStyle w:val="KeepWithNext"/>
        <w:rPr>
          <w:rtl/>
        </w:rPr>
      </w:pPr>
    </w:p>
    <w:p w14:paraId="756C4B85" w14:textId="584BD384" w:rsidR="00FE0FE9" w:rsidRDefault="00FE0FE9" w:rsidP="00FE0FE9">
      <w:pPr>
        <w:rPr>
          <w:rtl/>
        </w:rPr>
      </w:pPr>
      <w:bookmarkStart w:id="997" w:name="_ETM_Q1_400906"/>
      <w:bookmarkEnd w:id="997"/>
      <w:r>
        <w:rPr>
          <w:rFonts w:hint="cs"/>
          <w:rtl/>
        </w:rPr>
        <w:t xml:space="preserve">הנהגת הצבעה בלתי חוקית </w:t>
      </w:r>
      <w:bookmarkStart w:id="998" w:name="_ETM_Q1_402156"/>
      <w:bookmarkEnd w:id="998"/>
      <w:r>
        <w:rPr>
          <w:rFonts w:hint="cs"/>
          <w:rtl/>
        </w:rPr>
        <w:t>ואומרים את זה גם בייעוץ</w:t>
      </w:r>
      <w:bookmarkStart w:id="999" w:name="_ETM_Q1_401152"/>
      <w:bookmarkEnd w:id="999"/>
      <w:r>
        <w:rPr>
          <w:rFonts w:hint="cs"/>
          <w:rtl/>
        </w:rPr>
        <w:t xml:space="preserve"> המשפטי. </w:t>
      </w:r>
    </w:p>
    <w:p w14:paraId="0DBC1190" w14:textId="77777777" w:rsidR="00FE0FE9" w:rsidRDefault="00FE0FE9" w:rsidP="00FE0FE9">
      <w:pPr>
        <w:rPr>
          <w:rtl/>
        </w:rPr>
      </w:pPr>
      <w:bookmarkStart w:id="1000" w:name="_ETM_Q1_405404"/>
      <w:bookmarkStart w:id="1001" w:name="_ETM_Q1_403904"/>
    </w:p>
    <w:p w14:paraId="5CE0C0BE" w14:textId="572202CF" w:rsidR="00FE0FE9" w:rsidRPr="007C151E" w:rsidRDefault="00FE0FE9" w:rsidP="00FE0FE9">
      <w:pPr>
        <w:pStyle w:val="af6"/>
        <w:keepNext/>
        <w:rPr>
          <w:rtl/>
        </w:rPr>
      </w:pPr>
      <w:bookmarkStart w:id="1002" w:name="ET_yor_6162_96"/>
      <w:r w:rsidRPr="00FE0FE9">
        <w:rPr>
          <w:rStyle w:val="TagStyle"/>
          <w:rtl/>
        </w:rPr>
        <w:t xml:space="preserve"> </w:t>
      </w:r>
      <w:bookmarkStart w:id="1003" w:name="_ETM_Q1_402403"/>
      <w:bookmarkEnd w:id="1003"/>
      <w:r w:rsidRPr="007C151E">
        <w:rPr>
          <w:rStyle w:val="TagStyle"/>
          <w:rtl/>
        </w:rPr>
        <w:t xml:space="preserve">&lt;&lt; יור &gt;&gt; </w:t>
      </w:r>
      <w:r w:rsidRPr="007C151E">
        <w:rPr>
          <w:rtl/>
        </w:rPr>
        <w:t>היו"ר ניסים ואטורי:</w:t>
      </w:r>
      <w:r w:rsidRPr="007C151E">
        <w:rPr>
          <w:rStyle w:val="TagStyle"/>
          <w:rtl/>
        </w:rPr>
        <w:t xml:space="preserve"> &lt;&lt; יור &gt;&gt;</w:t>
      </w:r>
      <w:r w:rsidRPr="007C151E">
        <w:rPr>
          <w:rtl/>
        </w:rPr>
        <w:t xml:space="preserve">   </w:t>
      </w:r>
      <w:bookmarkEnd w:id="1002"/>
    </w:p>
    <w:p w14:paraId="39AFA1A1" w14:textId="77777777" w:rsidR="00FE0FE9" w:rsidRPr="007C151E" w:rsidRDefault="00FE0FE9" w:rsidP="00FE0FE9">
      <w:pPr>
        <w:pStyle w:val="KeepWithNext"/>
        <w:rPr>
          <w:rtl/>
        </w:rPr>
      </w:pPr>
    </w:p>
    <w:p w14:paraId="033144AF" w14:textId="1D2C6108" w:rsidR="00FE0FE9" w:rsidRPr="007C151E" w:rsidRDefault="00FE0FE9" w:rsidP="00FE0FE9">
      <w:pPr>
        <w:rPr>
          <w:rtl/>
        </w:rPr>
      </w:pPr>
      <w:bookmarkStart w:id="1004" w:name="_ETM_Q1_402652"/>
      <w:bookmarkStart w:id="1005" w:name="_ETM_Q1_400903"/>
      <w:bookmarkStart w:id="1006" w:name="_ETM_Q1_399153"/>
      <w:bookmarkStart w:id="1007" w:name="_ETM_Q1_402906"/>
      <w:bookmarkStart w:id="1008" w:name="_ETM_Q1_402905"/>
      <w:bookmarkStart w:id="1009" w:name="_ETM_Q1_403153"/>
      <w:bookmarkStart w:id="1010" w:name="_ETM_Q1_402153"/>
      <w:bookmarkStart w:id="1011" w:name="_ETM_Q1_402653"/>
      <w:bookmarkStart w:id="1012" w:name="_ETM_Q1_401904"/>
      <w:bookmarkStart w:id="1013" w:name="_ETM_Q1_400154"/>
      <w:bookmarkStart w:id="1014" w:name="_ETM_Q1_402904"/>
      <w:bookmarkStart w:id="1015" w:name="_ETM_Q1_402404"/>
      <w:bookmarkStart w:id="1016" w:name="_ETM_Q1_402154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r w:rsidRPr="007C151E">
        <w:rPr>
          <w:rFonts w:hint="cs"/>
          <w:rtl/>
        </w:rPr>
        <w:t xml:space="preserve">אנחנו נעשה </w:t>
      </w:r>
      <w:bookmarkStart w:id="1017" w:name="_ETM_Q1_402656"/>
      <w:bookmarkEnd w:id="1017"/>
      <w:r w:rsidRPr="007C151E">
        <w:rPr>
          <w:rFonts w:hint="cs"/>
          <w:rtl/>
        </w:rPr>
        <w:t>היום -</w:t>
      </w:r>
      <w:bookmarkStart w:id="1018" w:name="_ETM_Q1_402654"/>
      <w:bookmarkEnd w:id="1018"/>
      <w:r w:rsidRPr="007C151E">
        <w:rPr>
          <w:rFonts w:hint="cs"/>
          <w:rtl/>
        </w:rPr>
        <w:t xml:space="preserve"> - -</w:t>
      </w:r>
    </w:p>
    <w:p w14:paraId="2FDE9022" w14:textId="77777777" w:rsidR="00FE0FE9" w:rsidRPr="007C151E" w:rsidRDefault="00FE0FE9" w:rsidP="00FE0FE9">
      <w:pPr>
        <w:rPr>
          <w:rtl/>
        </w:rPr>
      </w:pPr>
      <w:bookmarkStart w:id="1019" w:name="_ETM_Q1_403152"/>
      <w:bookmarkStart w:id="1020" w:name="_ETM_Q1_401402"/>
      <w:bookmarkStart w:id="1021" w:name="_ETM_Q1_402405"/>
      <w:bookmarkEnd w:id="1019"/>
      <w:bookmarkEnd w:id="1020"/>
      <w:bookmarkEnd w:id="1021"/>
    </w:p>
    <w:p w14:paraId="6D35CA45" w14:textId="55BA5304" w:rsidR="00FE0FE9" w:rsidRDefault="00FE0FE9" w:rsidP="00FE0FE9">
      <w:pPr>
        <w:pStyle w:val="a4"/>
        <w:keepNext/>
        <w:rPr>
          <w:rtl/>
        </w:rPr>
      </w:pPr>
      <w:bookmarkStart w:id="1022" w:name="ET_speaker_6236_97"/>
      <w:r w:rsidRPr="007C151E">
        <w:rPr>
          <w:rStyle w:val="TagStyle"/>
          <w:rtl/>
        </w:rPr>
        <w:t xml:space="preserve"> &lt;&lt; דובר &gt;&gt; </w:t>
      </w:r>
      <w:r w:rsidRPr="007C151E">
        <w:rPr>
          <w:rtl/>
        </w:rPr>
        <w:t>נעמה לזימי (העבודה):</w:t>
      </w:r>
      <w:r w:rsidRPr="007C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bookmarkEnd w:id="1000"/>
    <w:bookmarkEnd w:id="1001"/>
    <w:p w14:paraId="1055D1CE" w14:textId="77777777" w:rsidR="00FE0FE9" w:rsidRDefault="00FE0FE9" w:rsidP="00FE0FE9">
      <w:pPr>
        <w:pStyle w:val="KeepWithNext"/>
        <w:rPr>
          <w:rtl/>
        </w:rPr>
      </w:pPr>
    </w:p>
    <w:p w14:paraId="3862CF25" w14:textId="6097E728" w:rsidR="00FE0FE9" w:rsidRDefault="00FE0FE9" w:rsidP="00FE0FE9">
      <w:pPr>
        <w:rPr>
          <w:rtl/>
        </w:rPr>
      </w:pPr>
      <w:bookmarkStart w:id="1023" w:name="_ETM_Q1_403405"/>
      <w:bookmarkStart w:id="1024" w:name="_ETM_Q1_403655"/>
      <w:bookmarkEnd w:id="1023"/>
      <w:bookmarkEnd w:id="1024"/>
      <w:r>
        <w:rPr>
          <w:rFonts w:hint="cs"/>
          <w:rtl/>
        </w:rPr>
        <w:t>ואטורי</w:t>
      </w:r>
      <w:bookmarkStart w:id="1025" w:name="_ETM_Q1_406905"/>
      <w:bookmarkEnd w:id="1025"/>
      <w:r>
        <w:rPr>
          <w:rFonts w:hint="cs"/>
          <w:rtl/>
        </w:rPr>
        <w:t xml:space="preserve">, אתה יכול להגיד מה שאתה רוצה </w:t>
      </w:r>
      <w:bookmarkStart w:id="1026" w:name="_ETM_Q1_407153"/>
      <w:bookmarkStart w:id="1027" w:name="_ETM_Q1_403402"/>
      <w:bookmarkEnd w:id="1026"/>
      <w:bookmarkEnd w:id="1027"/>
      <w:r>
        <w:rPr>
          <w:rFonts w:hint="cs"/>
          <w:rtl/>
        </w:rPr>
        <w:t xml:space="preserve">בדברי </w:t>
      </w:r>
      <w:bookmarkStart w:id="1028" w:name="_ETM_Q1_402902"/>
      <w:bookmarkStart w:id="1029" w:name="_ETM_Q1_401151"/>
      <w:bookmarkEnd w:id="1028"/>
      <w:bookmarkEnd w:id="1029"/>
      <w:r>
        <w:rPr>
          <w:rFonts w:hint="cs"/>
          <w:rtl/>
        </w:rPr>
        <w:t>הפתיחה</w:t>
      </w:r>
      <w:bookmarkStart w:id="1030" w:name="_ETM_Q1_405906"/>
      <w:bookmarkEnd w:id="1030"/>
      <w:r>
        <w:rPr>
          <w:rFonts w:hint="cs"/>
          <w:rtl/>
        </w:rPr>
        <w:t xml:space="preserve"> שלך אבל מה שהיה </w:t>
      </w:r>
      <w:bookmarkStart w:id="1031" w:name="_ETM_Q1_406656"/>
      <w:bookmarkStart w:id="1032" w:name="_ETM_Q1_404656"/>
      <w:bookmarkEnd w:id="1031"/>
      <w:bookmarkEnd w:id="1032"/>
      <w:r>
        <w:rPr>
          <w:rFonts w:hint="cs"/>
          <w:rtl/>
        </w:rPr>
        <w:t>אתמול זה היה ביזיון. אמרת לנו שאנחנו נוכל לשאול שאלות ולא שאל</w:t>
      </w:r>
      <w:bookmarkStart w:id="1033" w:name="_ETM_Q1_409406"/>
      <w:bookmarkEnd w:id="1033"/>
      <w:r>
        <w:rPr>
          <w:rFonts w:hint="cs"/>
          <w:rtl/>
        </w:rPr>
        <w:t>נו</w:t>
      </w:r>
      <w:bookmarkStart w:id="1034" w:name="_ETM_Q1_407406"/>
      <w:bookmarkEnd w:id="1034"/>
      <w:r>
        <w:rPr>
          <w:rFonts w:hint="cs"/>
          <w:rtl/>
        </w:rPr>
        <w:t xml:space="preserve"> שאלות</w:t>
      </w:r>
      <w:bookmarkStart w:id="1035" w:name="_ETM_Q1_409655"/>
      <w:bookmarkStart w:id="1036" w:name="_ETM_Q1_410405"/>
      <w:bookmarkStart w:id="1037" w:name="_ETM_Q1_409155"/>
      <w:bookmarkEnd w:id="1035"/>
      <w:bookmarkEnd w:id="1036"/>
      <w:bookmarkEnd w:id="1037"/>
      <w:r w:rsidR="00103B85">
        <w:rPr>
          <w:rFonts w:hint="cs"/>
          <w:rtl/>
        </w:rPr>
        <w:t xml:space="preserve"> ואתה לא תכשיר</w:t>
      </w:r>
      <w:bookmarkStart w:id="1038" w:name="_ETM_Q1_410656"/>
      <w:bookmarkStart w:id="1039" w:name="_ETM_Q1_408656"/>
      <w:bookmarkEnd w:id="1038"/>
      <w:bookmarkEnd w:id="1039"/>
      <w:r w:rsidR="00103B85">
        <w:rPr>
          <w:rFonts w:hint="cs"/>
          <w:rtl/>
        </w:rPr>
        <w:t xml:space="preserve"> את זה עכשיו ב</w:t>
      </w:r>
      <w:bookmarkStart w:id="1040" w:name="_ETM_Q1_411906"/>
      <w:bookmarkEnd w:id="1040"/>
      <w:r w:rsidR="00103B85">
        <w:rPr>
          <w:rFonts w:hint="cs"/>
          <w:rtl/>
        </w:rPr>
        <w:t>דבר</w:t>
      </w:r>
      <w:bookmarkStart w:id="1041" w:name="_ETM_Q1_409653"/>
      <w:bookmarkEnd w:id="1041"/>
      <w:r w:rsidR="00103B85">
        <w:rPr>
          <w:rFonts w:hint="cs"/>
          <w:rtl/>
        </w:rPr>
        <w:t xml:space="preserve">י הפתיחה. </w:t>
      </w:r>
    </w:p>
    <w:p w14:paraId="168D3A40" w14:textId="77777777" w:rsidR="00103B85" w:rsidRDefault="00103B85" w:rsidP="00FE0FE9">
      <w:pPr>
        <w:rPr>
          <w:rtl/>
        </w:rPr>
      </w:pPr>
    </w:p>
    <w:p w14:paraId="01CF47C7" w14:textId="6EE31674" w:rsidR="00103B85" w:rsidRDefault="00103B85" w:rsidP="00103B85">
      <w:pPr>
        <w:pStyle w:val="af6"/>
        <w:keepNext/>
        <w:rPr>
          <w:rtl/>
        </w:rPr>
      </w:pPr>
      <w:bookmarkStart w:id="1042" w:name="ET_yor_6162_98"/>
      <w:r w:rsidRPr="00103B8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03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14:paraId="366A5CE5" w14:textId="77777777" w:rsidR="00103B85" w:rsidRDefault="00103B85" w:rsidP="00103B85">
      <w:pPr>
        <w:pStyle w:val="KeepWithNext"/>
        <w:rPr>
          <w:rtl/>
        </w:rPr>
      </w:pPr>
    </w:p>
    <w:p w14:paraId="15125192" w14:textId="17DE509B" w:rsidR="00103B85" w:rsidRDefault="00103B85" w:rsidP="00103B85">
      <w:pPr>
        <w:rPr>
          <w:rtl/>
        </w:rPr>
      </w:pPr>
      <w:bookmarkStart w:id="1043" w:name="_ETM_Q1_413653"/>
      <w:bookmarkStart w:id="1044" w:name="_ETM_Q1_411653"/>
      <w:bookmarkEnd w:id="1043"/>
      <w:bookmarkEnd w:id="1044"/>
      <w:r>
        <w:rPr>
          <w:rFonts w:hint="cs"/>
          <w:rtl/>
        </w:rPr>
        <w:t>טו</w:t>
      </w:r>
      <w:bookmarkStart w:id="1045" w:name="_ETM_Q1_408155"/>
      <w:bookmarkEnd w:id="1045"/>
      <w:r>
        <w:rPr>
          <w:rFonts w:hint="cs"/>
          <w:rtl/>
        </w:rPr>
        <w:t>ב, אנחנו מצביעים על</w:t>
      </w:r>
      <w:bookmarkStart w:id="1046" w:name="_ETM_Q1_411406"/>
      <w:bookmarkEnd w:id="1046"/>
      <w:r>
        <w:rPr>
          <w:rFonts w:hint="cs"/>
          <w:rtl/>
        </w:rPr>
        <w:t xml:space="preserve"> הרוויזיה. </w:t>
      </w:r>
      <w:bookmarkStart w:id="1047" w:name="_ETM_Q1_414655"/>
      <w:bookmarkEnd w:id="1047"/>
    </w:p>
    <w:p w14:paraId="56FA4235" w14:textId="77777777" w:rsidR="00103B85" w:rsidRDefault="00103B85" w:rsidP="00103B85">
      <w:pPr>
        <w:rPr>
          <w:rtl/>
        </w:rPr>
      </w:pPr>
    </w:p>
    <w:p w14:paraId="522EC471" w14:textId="20199341" w:rsidR="00103B85" w:rsidRDefault="00103B85" w:rsidP="00103B85">
      <w:pPr>
        <w:pStyle w:val="a4"/>
        <w:keepNext/>
        <w:rPr>
          <w:rtl/>
        </w:rPr>
      </w:pPr>
      <w:bookmarkStart w:id="1048" w:name="ET_speaker_5765_99"/>
      <w:r w:rsidRPr="00103B8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03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14:paraId="2D07E6E0" w14:textId="77777777" w:rsidR="00103B85" w:rsidRDefault="00103B85" w:rsidP="00103B85">
      <w:pPr>
        <w:pStyle w:val="KeepWithNext"/>
        <w:rPr>
          <w:rtl/>
        </w:rPr>
      </w:pPr>
    </w:p>
    <w:p w14:paraId="0A1FD5F4" w14:textId="20DE87EC" w:rsidR="00103B85" w:rsidRDefault="00103B85" w:rsidP="00103B85">
      <w:pPr>
        <w:rPr>
          <w:rtl/>
        </w:rPr>
      </w:pPr>
      <w:bookmarkStart w:id="1049" w:name="_ETM_Q1_416906"/>
      <w:bookmarkEnd w:id="1049"/>
      <w:r>
        <w:rPr>
          <w:rFonts w:hint="cs"/>
          <w:rtl/>
        </w:rPr>
        <w:t>אולי נצביע נגד הרוויזיה?</w:t>
      </w:r>
      <w:bookmarkStart w:id="1050" w:name="_ETM_Q1_413406"/>
      <w:bookmarkEnd w:id="1050"/>
      <w:r>
        <w:rPr>
          <w:rFonts w:hint="cs"/>
          <w:rtl/>
        </w:rPr>
        <w:t xml:space="preserve"> </w:t>
      </w:r>
    </w:p>
    <w:p w14:paraId="6EEB2CEF" w14:textId="77777777" w:rsidR="00103B85" w:rsidRDefault="00103B85" w:rsidP="00103B85">
      <w:pPr>
        <w:rPr>
          <w:rtl/>
        </w:rPr>
      </w:pPr>
    </w:p>
    <w:p w14:paraId="409049BA" w14:textId="4CB4AAAE" w:rsidR="00103B85" w:rsidRDefault="00103B85" w:rsidP="00103B85">
      <w:pPr>
        <w:pStyle w:val="a4"/>
        <w:keepNext/>
        <w:rPr>
          <w:rtl/>
        </w:rPr>
      </w:pPr>
      <w:bookmarkStart w:id="1051" w:name="ET_speaker_6236_100"/>
      <w:r w:rsidRPr="00103B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03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14:paraId="32EAEF8D" w14:textId="77777777" w:rsidR="00103B85" w:rsidRDefault="00103B85" w:rsidP="00103B85">
      <w:pPr>
        <w:pStyle w:val="KeepWithNext"/>
        <w:rPr>
          <w:rtl/>
        </w:rPr>
      </w:pPr>
    </w:p>
    <w:p w14:paraId="31886E37" w14:textId="6FC3C605" w:rsidR="00103B85" w:rsidRDefault="00103B85" w:rsidP="00103B85">
      <w:pPr>
        <w:rPr>
          <w:rtl/>
        </w:rPr>
      </w:pPr>
      <w:bookmarkStart w:id="1052" w:name="_ETM_Q1_416406"/>
      <w:bookmarkStart w:id="1053" w:name="_ETM_Q1_414406"/>
      <w:bookmarkEnd w:id="1052"/>
      <w:bookmarkEnd w:id="1053"/>
      <w:r>
        <w:rPr>
          <w:rFonts w:hint="cs"/>
          <w:rtl/>
        </w:rPr>
        <w:t>א</w:t>
      </w:r>
      <w:bookmarkStart w:id="1054" w:name="_ETM_Q1_412654"/>
      <w:bookmarkEnd w:id="1054"/>
      <w:r>
        <w:rPr>
          <w:rFonts w:hint="cs"/>
          <w:rtl/>
        </w:rPr>
        <w:t>ת</w:t>
      </w:r>
      <w:bookmarkStart w:id="1055" w:name="_ETM_Q1_410904"/>
      <w:bookmarkEnd w:id="1055"/>
      <w:r>
        <w:rPr>
          <w:rFonts w:hint="cs"/>
          <w:rtl/>
        </w:rPr>
        <w:t>ה יכול לעשות מה שאתה רוצה, ואטורי</w:t>
      </w:r>
      <w:bookmarkStart w:id="1056" w:name="_ETM_Q1_416403"/>
      <w:bookmarkStart w:id="1057" w:name="_ETM_Q1_414653"/>
      <w:bookmarkEnd w:id="1056"/>
      <w:bookmarkEnd w:id="1057"/>
      <w:r>
        <w:rPr>
          <w:rFonts w:hint="cs"/>
          <w:rtl/>
        </w:rPr>
        <w:t xml:space="preserve">. </w:t>
      </w:r>
      <w:bookmarkStart w:id="1058" w:name="_ETM_Q1_415652"/>
      <w:bookmarkStart w:id="1059" w:name="_ETM_Q1_413902"/>
      <w:bookmarkEnd w:id="1058"/>
      <w:bookmarkEnd w:id="1059"/>
    </w:p>
    <w:p w14:paraId="31CB72A2" w14:textId="77777777" w:rsidR="00103B85" w:rsidRDefault="00103B85" w:rsidP="00103B85">
      <w:pPr>
        <w:rPr>
          <w:rtl/>
        </w:rPr>
      </w:pPr>
    </w:p>
    <w:p w14:paraId="53EB9E3D" w14:textId="0F81DD74" w:rsidR="00103B85" w:rsidRDefault="00103B85" w:rsidP="00103B85">
      <w:pPr>
        <w:pStyle w:val="a4"/>
        <w:keepNext/>
        <w:rPr>
          <w:rtl/>
        </w:rPr>
      </w:pPr>
      <w:bookmarkStart w:id="1060" w:name="ET_speaker_5765_101"/>
      <w:r w:rsidRPr="00103B8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03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14:paraId="7273E25D" w14:textId="77777777" w:rsidR="00103B85" w:rsidRDefault="00103B85" w:rsidP="00103B85">
      <w:pPr>
        <w:pStyle w:val="KeepWithNext"/>
        <w:rPr>
          <w:rtl/>
        </w:rPr>
      </w:pPr>
    </w:p>
    <w:p w14:paraId="5D58192C" w14:textId="2AD12676" w:rsidR="00103B85" w:rsidRDefault="00103B85" w:rsidP="00103B85">
      <w:pPr>
        <w:rPr>
          <w:rtl/>
        </w:rPr>
      </w:pPr>
      <w:bookmarkStart w:id="1061" w:name="_ETM_Q1_414403"/>
      <w:bookmarkStart w:id="1062" w:name="_ETM_Q1_412403"/>
      <w:bookmarkEnd w:id="1061"/>
      <w:bookmarkEnd w:id="1062"/>
      <w:r>
        <w:rPr>
          <w:rFonts w:hint="cs"/>
          <w:rtl/>
        </w:rPr>
        <w:t>אנחנו רוצים להצביע על החו</w:t>
      </w:r>
      <w:bookmarkStart w:id="1063" w:name="_ETM_Q1_417905"/>
      <w:bookmarkStart w:id="1064" w:name="_ETM_Q1_415905"/>
      <w:bookmarkEnd w:id="1063"/>
      <w:bookmarkEnd w:id="1064"/>
      <w:r>
        <w:rPr>
          <w:rFonts w:hint="cs"/>
          <w:rtl/>
        </w:rPr>
        <w:t xml:space="preserve">ק מחדש. </w:t>
      </w:r>
      <w:bookmarkStart w:id="1065" w:name="_ETM_Q1_418651"/>
      <w:bookmarkEnd w:id="1065"/>
    </w:p>
    <w:p w14:paraId="5CCB8569" w14:textId="77777777" w:rsidR="00103B85" w:rsidRDefault="00103B85" w:rsidP="00103B85">
      <w:pPr>
        <w:rPr>
          <w:rtl/>
        </w:rPr>
      </w:pPr>
      <w:bookmarkStart w:id="1066" w:name="_ETM_Q1_418907"/>
      <w:bookmarkStart w:id="1067" w:name="_ETM_Q1_416907"/>
      <w:bookmarkStart w:id="1068" w:name="_ETM_Q1_415152"/>
      <w:bookmarkEnd w:id="1066"/>
      <w:bookmarkEnd w:id="1067"/>
      <w:bookmarkEnd w:id="1068"/>
    </w:p>
    <w:p w14:paraId="0C1F12AB" w14:textId="2F00BCFC" w:rsidR="00103B85" w:rsidRDefault="00103B85" w:rsidP="00103B85">
      <w:pPr>
        <w:pStyle w:val="af6"/>
        <w:keepNext/>
        <w:rPr>
          <w:rtl/>
        </w:rPr>
      </w:pPr>
      <w:bookmarkStart w:id="1069" w:name="ET_yor_6162_102"/>
      <w:r w:rsidRPr="00103B8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03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14:paraId="0C6FB87B" w14:textId="77777777" w:rsidR="00103B85" w:rsidRDefault="00103B85" w:rsidP="00103B85">
      <w:pPr>
        <w:pStyle w:val="KeepWithNext"/>
        <w:rPr>
          <w:rtl/>
        </w:rPr>
      </w:pPr>
    </w:p>
    <w:p w14:paraId="43E287A1" w14:textId="77777777" w:rsidR="00103B85" w:rsidRDefault="00103B85" w:rsidP="00103B85">
      <w:pPr>
        <w:rPr>
          <w:rtl/>
        </w:rPr>
      </w:pPr>
      <w:bookmarkStart w:id="1070" w:name="_ETM_Q1_416152"/>
      <w:bookmarkStart w:id="1071" w:name="_ETM_Q1_421651"/>
      <w:bookmarkEnd w:id="1070"/>
      <w:bookmarkEnd w:id="1071"/>
      <w:r>
        <w:rPr>
          <w:rFonts w:hint="cs"/>
          <w:rtl/>
        </w:rPr>
        <w:t xml:space="preserve">מי בעד הרוויזיה? </w:t>
      </w:r>
    </w:p>
    <w:p w14:paraId="3BA33363" w14:textId="77777777" w:rsidR="00103B85" w:rsidRDefault="00103B85" w:rsidP="00103B85">
      <w:pPr>
        <w:rPr>
          <w:rtl/>
        </w:rPr>
      </w:pPr>
    </w:p>
    <w:p w14:paraId="6A0490C7" w14:textId="6994127F" w:rsidR="00103B85" w:rsidRDefault="00103B85" w:rsidP="00103B85">
      <w:pPr>
        <w:pStyle w:val="a4"/>
        <w:keepNext/>
        <w:rPr>
          <w:rtl/>
        </w:rPr>
      </w:pPr>
      <w:bookmarkStart w:id="1072" w:name="ET_speaker_6574_105"/>
      <w:r w:rsidRPr="00103B85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103B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14:paraId="5A033617" w14:textId="77777777" w:rsidR="00103B85" w:rsidRPr="00103B85" w:rsidRDefault="00103B85" w:rsidP="00103B85">
      <w:pPr>
        <w:rPr>
          <w:rtl/>
        </w:rPr>
      </w:pPr>
    </w:p>
    <w:p w14:paraId="754A6E1F" w14:textId="77777777" w:rsidR="00103B85" w:rsidRDefault="00103B85" w:rsidP="00103B85">
      <w:pPr>
        <w:rPr>
          <w:rtl/>
        </w:rPr>
      </w:pPr>
      <w:bookmarkStart w:id="1073" w:name="_ETM_Q1_422152"/>
      <w:bookmarkStart w:id="1074" w:name="_ETM_Q1_416402"/>
      <w:bookmarkStart w:id="1075" w:name="_ETM_Q1_414652"/>
      <w:bookmarkStart w:id="1076" w:name="_ETM_Q1_412901"/>
      <w:bookmarkEnd w:id="1073"/>
      <w:bookmarkEnd w:id="1074"/>
      <w:bookmarkEnd w:id="1075"/>
      <w:bookmarkEnd w:id="1076"/>
      <w:r>
        <w:rPr>
          <w:rFonts w:hint="cs"/>
          <w:rtl/>
        </w:rPr>
        <w:t xml:space="preserve">לא, ואטורי. </w:t>
      </w:r>
      <w:bookmarkStart w:id="1077" w:name="_ETM_Q1_412653"/>
      <w:bookmarkEnd w:id="1077"/>
    </w:p>
    <w:p w14:paraId="2BB1B5B8" w14:textId="77777777" w:rsidR="00103B85" w:rsidRDefault="00103B85" w:rsidP="00103B85">
      <w:pPr>
        <w:rPr>
          <w:rtl/>
        </w:rPr>
      </w:pPr>
      <w:bookmarkStart w:id="1078" w:name="_ETM_Q1_418402"/>
      <w:bookmarkStart w:id="1079" w:name="_ETM_Q1_417153"/>
      <w:bookmarkStart w:id="1080" w:name="_ETM_Q1_415154"/>
      <w:bookmarkEnd w:id="1078"/>
      <w:bookmarkEnd w:id="1079"/>
      <w:bookmarkEnd w:id="1080"/>
    </w:p>
    <w:p w14:paraId="04C44739" w14:textId="4E875980" w:rsidR="00103B85" w:rsidRDefault="00103B85" w:rsidP="00103B85">
      <w:pPr>
        <w:pStyle w:val="af6"/>
        <w:keepNext/>
        <w:rPr>
          <w:rtl/>
        </w:rPr>
      </w:pPr>
      <w:bookmarkStart w:id="1081" w:name="ET_yor_6162_104"/>
      <w:r w:rsidRPr="00103B8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03B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14:paraId="297C133F" w14:textId="77777777" w:rsidR="00103B85" w:rsidRDefault="00103B85" w:rsidP="00103B85">
      <w:pPr>
        <w:pStyle w:val="KeepWithNext"/>
        <w:rPr>
          <w:rtl/>
        </w:rPr>
      </w:pPr>
    </w:p>
    <w:p w14:paraId="32B9D457" w14:textId="5996EF6D" w:rsidR="00103B85" w:rsidRDefault="00103B85" w:rsidP="00103B85">
      <w:pPr>
        <w:rPr>
          <w:rtl/>
        </w:rPr>
      </w:pPr>
      <w:bookmarkStart w:id="1082" w:name="_ETM_Q1_417654"/>
      <w:bookmarkEnd w:id="1082"/>
      <w:r>
        <w:rPr>
          <w:rFonts w:hint="cs"/>
          <w:rtl/>
        </w:rPr>
        <w:t>מי בעד הרוויזיה</w:t>
      </w:r>
      <w:bookmarkStart w:id="1083" w:name="_ETM_Q1_416404"/>
      <w:bookmarkEnd w:id="1083"/>
      <w:r w:rsidR="00520778">
        <w:rPr>
          <w:rFonts w:hint="cs"/>
          <w:rtl/>
        </w:rPr>
        <w:t>?</w:t>
      </w:r>
    </w:p>
    <w:p w14:paraId="4DB8CFB9" w14:textId="77777777" w:rsidR="003F35CB" w:rsidRDefault="003F35CB" w:rsidP="00103B85">
      <w:pPr>
        <w:rPr>
          <w:rtl/>
        </w:rPr>
      </w:pPr>
      <w:bookmarkStart w:id="1084" w:name="_ETM_Q1_419404"/>
      <w:bookmarkStart w:id="1085" w:name="_ETM_Q1_421404"/>
      <w:bookmarkEnd w:id="1084"/>
      <w:bookmarkEnd w:id="1085"/>
    </w:p>
    <w:p w14:paraId="62FF4C39" w14:textId="79541CCA" w:rsidR="003F35CB" w:rsidRDefault="003F35CB" w:rsidP="003F35CB">
      <w:pPr>
        <w:pStyle w:val="a4"/>
        <w:keepNext/>
        <w:rPr>
          <w:rtl/>
        </w:rPr>
      </w:pPr>
      <w:bookmarkStart w:id="1086" w:name="ET_speaker_5765_107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14:paraId="0C921B64" w14:textId="77777777" w:rsidR="003F35CB" w:rsidRDefault="003F35CB" w:rsidP="003F35CB">
      <w:pPr>
        <w:pStyle w:val="KeepWithNext"/>
        <w:rPr>
          <w:rtl/>
        </w:rPr>
      </w:pPr>
    </w:p>
    <w:p w14:paraId="24CCA4E1" w14:textId="16F288EE" w:rsidR="003F35CB" w:rsidRDefault="003F35CB" w:rsidP="003F35CB">
      <w:pPr>
        <w:rPr>
          <w:rtl/>
        </w:rPr>
      </w:pPr>
      <w:bookmarkStart w:id="1087" w:name="_ETM_Q1_422654"/>
      <w:bookmarkStart w:id="1088" w:name="_ETM_Q1_420654"/>
      <w:bookmarkStart w:id="1089" w:name="_ETM_Q1_418904"/>
      <w:bookmarkStart w:id="1090" w:name="_ETM_Q1_417154"/>
      <w:bookmarkEnd w:id="1087"/>
      <w:bookmarkEnd w:id="1088"/>
      <w:bookmarkEnd w:id="1089"/>
      <w:bookmarkEnd w:id="1090"/>
      <w:r>
        <w:rPr>
          <w:rFonts w:hint="cs"/>
          <w:rtl/>
        </w:rPr>
        <w:t>אנח</w:t>
      </w:r>
      <w:bookmarkStart w:id="1091" w:name="_ETM_Q1_415404"/>
      <w:bookmarkEnd w:id="1091"/>
      <w:r>
        <w:rPr>
          <w:rFonts w:hint="cs"/>
          <w:rtl/>
        </w:rPr>
        <w:t xml:space="preserve">נו צריכים להיות נגד. בואו נעשה התייעצות סיעתית. </w:t>
      </w:r>
      <w:bookmarkStart w:id="1092" w:name="_ETM_Q1_420653"/>
      <w:bookmarkEnd w:id="1092"/>
    </w:p>
    <w:p w14:paraId="4DB1EF25" w14:textId="77777777" w:rsidR="003F35CB" w:rsidRDefault="003F35CB" w:rsidP="003F35CB">
      <w:pPr>
        <w:rPr>
          <w:rtl/>
        </w:rPr>
      </w:pPr>
      <w:bookmarkStart w:id="1093" w:name="_ETM_Q1_424653"/>
      <w:bookmarkStart w:id="1094" w:name="_ETM_Q1_423158"/>
      <w:bookmarkStart w:id="1095" w:name="_ETM_Q1_421158"/>
      <w:bookmarkEnd w:id="1093"/>
      <w:bookmarkEnd w:id="1094"/>
      <w:bookmarkEnd w:id="1095"/>
    </w:p>
    <w:p w14:paraId="0F765573" w14:textId="22483884" w:rsidR="003F35CB" w:rsidRDefault="003F35CB" w:rsidP="003F35CB">
      <w:pPr>
        <w:pStyle w:val="a4"/>
        <w:keepNext/>
        <w:rPr>
          <w:rtl/>
        </w:rPr>
      </w:pPr>
      <w:bookmarkStart w:id="1096" w:name="ET_speaker_6236_108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14:paraId="510ECB50" w14:textId="77777777" w:rsidR="003F35CB" w:rsidRDefault="003F35CB" w:rsidP="003F35CB">
      <w:pPr>
        <w:pStyle w:val="KeepWithNext"/>
        <w:rPr>
          <w:rtl/>
        </w:rPr>
      </w:pPr>
    </w:p>
    <w:p w14:paraId="5122FBFD" w14:textId="1AF16406" w:rsidR="003F35CB" w:rsidRDefault="003F35CB" w:rsidP="003F35CB">
      <w:pPr>
        <w:rPr>
          <w:rtl/>
        </w:rPr>
      </w:pPr>
      <w:bookmarkStart w:id="1097" w:name="_ETM_Q1_422153"/>
      <w:bookmarkEnd w:id="1097"/>
      <w:r>
        <w:rPr>
          <w:rFonts w:hint="cs"/>
          <w:rtl/>
        </w:rPr>
        <w:t>תע</w:t>
      </w:r>
      <w:bookmarkStart w:id="1098" w:name="_ETM_Q1_418652"/>
      <w:bookmarkEnd w:id="1098"/>
      <w:r>
        <w:rPr>
          <w:rFonts w:hint="cs"/>
          <w:rtl/>
        </w:rPr>
        <w:t>ש</w:t>
      </w:r>
      <w:bookmarkStart w:id="1099" w:name="_ETM_Q1_421652"/>
      <w:bookmarkStart w:id="1100" w:name="_ETM_Q1_421406"/>
      <w:bookmarkEnd w:id="1099"/>
      <w:bookmarkEnd w:id="1100"/>
      <w:r>
        <w:rPr>
          <w:rFonts w:hint="cs"/>
          <w:rtl/>
        </w:rPr>
        <w:t xml:space="preserve">ו מה שאתם רוצים, הכול פה היה לא חוקי. </w:t>
      </w:r>
      <w:bookmarkStart w:id="1101" w:name="_ETM_Q1_421653"/>
      <w:bookmarkEnd w:id="1101"/>
    </w:p>
    <w:p w14:paraId="076BF883" w14:textId="77777777" w:rsidR="003F35CB" w:rsidRDefault="003F35CB" w:rsidP="003F35CB">
      <w:pPr>
        <w:rPr>
          <w:rtl/>
        </w:rPr>
      </w:pPr>
      <w:bookmarkStart w:id="1102" w:name="_ETM_Q1_421903"/>
      <w:bookmarkEnd w:id="1102"/>
    </w:p>
    <w:p w14:paraId="486995A1" w14:textId="2C8D8DFB" w:rsidR="003F35CB" w:rsidRDefault="003F35CB" w:rsidP="003F35CB">
      <w:pPr>
        <w:pStyle w:val="a4"/>
        <w:keepNext/>
        <w:rPr>
          <w:rtl/>
        </w:rPr>
      </w:pPr>
      <w:bookmarkStart w:id="1103" w:name="ET_speaker_5765_109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14:paraId="70AD331A" w14:textId="77777777" w:rsidR="003F35CB" w:rsidRDefault="003F35CB" w:rsidP="003F35CB">
      <w:pPr>
        <w:pStyle w:val="KeepWithNext"/>
        <w:rPr>
          <w:rtl/>
        </w:rPr>
      </w:pPr>
    </w:p>
    <w:p w14:paraId="25449627" w14:textId="7EAD1471" w:rsidR="003F35CB" w:rsidRDefault="003F35CB" w:rsidP="003F35CB">
      <w:pPr>
        <w:rPr>
          <w:rtl/>
        </w:rPr>
      </w:pPr>
      <w:bookmarkStart w:id="1104" w:name="_ETM_Q1_423903"/>
      <w:bookmarkEnd w:id="1104"/>
      <w:r>
        <w:rPr>
          <w:rFonts w:hint="cs"/>
          <w:rtl/>
        </w:rPr>
        <w:t xml:space="preserve">חמש </w:t>
      </w:r>
      <w:bookmarkStart w:id="1105" w:name="_ETM_Q1_427153"/>
      <w:bookmarkEnd w:id="1105"/>
      <w:r>
        <w:rPr>
          <w:rFonts w:hint="cs"/>
          <w:rtl/>
        </w:rPr>
        <w:t xml:space="preserve">דקות התייעצות סיעתית. </w:t>
      </w:r>
    </w:p>
    <w:p w14:paraId="3D9ECF66" w14:textId="77777777" w:rsidR="003F35CB" w:rsidRDefault="003F35CB" w:rsidP="003F35CB">
      <w:pPr>
        <w:rPr>
          <w:rtl/>
        </w:rPr>
      </w:pPr>
    </w:p>
    <w:p w14:paraId="341956CD" w14:textId="79B1AF9B" w:rsidR="003F35CB" w:rsidRDefault="003F35CB" w:rsidP="003F35CB">
      <w:pPr>
        <w:pStyle w:val="a4"/>
        <w:keepNext/>
        <w:rPr>
          <w:rtl/>
        </w:rPr>
      </w:pPr>
      <w:bookmarkStart w:id="1106" w:name="ET_speaker_6236_110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14:paraId="38C7758E" w14:textId="77777777" w:rsidR="003F35CB" w:rsidRDefault="003F35CB" w:rsidP="003F35CB">
      <w:pPr>
        <w:pStyle w:val="KeepWithNext"/>
        <w:rPr>
          <w:rtl/>
        </w:rPr>
      </w:pPr>
    </w:p>
    <w:p w14:paraId="24C2FF18" w14:textId="0EA6611D" w:rsidR="003F35CB" w:rsidRDefault="003F35CB" w:rsidP="003F35CB">
      <w:pPr>
        <w:rPr>
          <w:rtl/>
        </w:rPr>
      </w:pPr>
      <w:bookmarkStart w:id="1107" w:name="_ETM_Q1_426902"/>
      <w:bookmarkStart w:id="1108" w:name="_ETM_Q1_425152"/>
      <w:bookmarkStart w:id="1109" w:name="_ETM_Q1_423402"/>
      <w:bookmarkEnd w:id="1107"/>
      <w:bookmarkEnd w:id="1108"/>
      <w:bookmarkEnd w:id="1109"/>
      <w:r>
        <w:rPr>
          <w:rFonts w:hint="cs"/>
          <w:rtl/>
        </w:rPr>
        <w:t>ל</w:t>
      </w:r>
      <w:bookmarkStart w:id="1110" w:name="_ETM_Q1_421655"/>
      <w:bookmarkEnd w:id="1110"/>
      <w:r>
        <w:rPr>
          <w:rFonts w:hint="cs"/>
          <w:rtl/>
        </w:rPr>
        <w:t xml:space="preserve">א יהיה פה הכשר </w:t>
      </w:r>
      <w:bookmarkStart w:id="1111" w:name="_ETM_Q1_426153"/>
      <w:bookmarkEnd w:id="1111"/>
      <w:r>
        <w:rPr>
          <w:rFonts w:hint="cs"/>
          <w:rtl/>
        </w:rPr>
        <w:t>כאילו שזה</w:t>
      </w:r>
      <w:bookmarkStart w:id="1112" w:name="_ETM_Q1_425653"/>
      <w:bookmarkEnd w:id="1112"/>
      <w:r>
        <w:rPr>
          <w:rFonts w:hint="cs"/>
          <w:rtl/>
        </w:rPr>
        <w:t xml:space="preserve"> היה תהליך נ</w:t>
      </w:r>
      <w:bookmarkStart w:id="1113" w:name="_ETM_Q1_425903"/>
      <w:bookmarkStart w:id="1114" w:name="_ETM_Q1_424153"/>
      <w:bookmarkEnd w:id="1113"/>
      <w:bookmarkEnd w:id="1114"/>
      <w:r>
        <w:rPr>
          <w:rFonts w:hint="cs"/>
          <w:rtl/>
        </w:rPr>
        <w:t>ורמטיבי</w:t>
      </w:r>
      <w:bookmarkStart w:id="1115" w:name="_ETM_Q1_424403"/>
      <w:bookmarkStart w:id="1116" w:name="_ETM_Q1_422651"/>
      <w:bookmarkEnd w:id="1115"/>
      <w:bookmarkEnd w:id="1116"/>
      <w:r>
        <w:rPr>
          <w:rFonts w:hint="cs"/>
          <w:rtl/>
        </w:rPr>
        <w:t xml:space="preserve"> שהיה פה.</w:t>
      </w:r>
    </w:p>
    <w:p w14:paraId="6C2D0C81" w14:textId="77777777" w:rsidR="003F35CB" w:rsidRDefault="003F35CB" w:rsidP="003F35CB">
      <w:pPr>
        <w:rPr>
          <w:rtl/>
        </w:rPr>
      </w:pPr>
    </w:p>
    <w:p w14:paraId="7D41A194" w14:textId="767EFB79" w:rsidR="003F35CB" w:rsidRDefault="003F35CB" w:rsidP="003F35CB">
      <w:pPr>
        <w:pStyle w:val="a4"/>
        <w:keepNext/>
        <w:rPr>
          <w:rtl/>
        </w:rPr>
      </w:pPr>
      <w:bookmarkStart w:id="1117" w:name="ET_speaker_5765_111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"/>
    </w:p>
    <w:p w14:paraId="1B4DDAF2" w14:textId="77777777" w:rsidR="003F35CB" w:rsidRDefault="003F35CB" w:rsidP="003F35CB">
      <w:pPr>
        <w:pStyle w:val="KeepWithNext"/>
        <w:rPr>
          <w:rtl/>
        </w:rPr>
      </w:pPr>
    </w:p>
    <w:p w14:paraId="23D4D39B" w14:textId="7CDD3069" w:rsidR="003F35CB" w:rsidRDefault="003F35CB" w:rsidP="003F35CB">
      <w:pPr>
        <w:rPr>
          <w:rtl/>
        </w:rPr>
      </w:pPr>
      <w:bookmarkStart w:id="1118" w:name="_ETM_Q1_426904"/>
      <w:bookmarkStart w:id="1119" w:name="_ETM_Q1_427154"/>
      <w:bookmarkEnd w:id="1118"/>
      <w:bookmarkEnd w:id="1119"/>
      <w:r>
        <w:rPr>
          <w:rFonts w:hint="cs"/>
          <w:rtl/>
        </w:rPr>
        <w:t>נעמה, בואו נעשה התייעצ</w:t>
      </w:r>
      <w:bookmarkStart w:id="1120" w:name="_ETM_Q1_429654"/>
      <w:bookmarkEnd w:id="1120"/>
      <w:r>
        <w:rPr>
          <w:rFonts w:hint="cs"/>
          <w:rtl/>
        </w:rPr>
        <w:t>ות.</w:t>
      </w:r>
    </w:p>
    <w:p w14:paraId="026D912A" w14:textId="77777777" w:rsidR="003F35CB" w:rsidRDefault="003F35CB" w:rsidP="003F35CB">
      <w:pPr>
        <w:rPr>
          <w:rtl/>
        </w:rPr>
      </w:pPr>
      <w:bookmarkStart w:id="1121" w:name="_ETM_Q1_427653"/>
      <w:bookmarkEnd w:id="1121"/>
    </w:p>
    <w:p w14:paraId="3E27995A" w14:textId="0BD15C31" w:rsidR="003F35CB" w:rsidRDefault="003F35CB" w:rsidP="003F35CB">
      <w:pPr>
        <w:pStyle w:val="a4"/>
        <w:keepNext/>
        <w:rPr>
          <w:rtl/>
        </w:rPr>
      </w:pPr>
      <w:bookmarkStart w:id="1122" w:name="ET_speaker_6236_112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14:paraId="0A18B440" w14:textId="77777777" w:rsidR="003F35CB" w:rsidRDefault="003F35CB" w:rsidP="003F35CB">
      <w:pPr>
        <w:pStyle w:val="KeepWithNext"/>
        <w:rPr>
          <w:rtl/>
        </w:rPr>
      </w:pPr>
    </w:p>
    <w:p w14:paraId="67519055" w14:textId="49412CB2" w:rsidR="003F35CB" w:rsidRDefault="003F35CB" w:rsidP="003F35CB">
      <w:pPr>
        <w:rPr>
          <w:rtl/>
        </w:rPr>
      </w:pPr>
      <w:bookmarkStart w:id="1123" w:name="_ETM_Q1_431153"/>
      <w:bookmarkEnd w:id="1123"/>
      <w:r>
        <w:rPr>
          <w:rFonts w:hint="cs"/>
          <w:rtl/>
        </w:rPr>
        <w:t>אם</w:t>
      </w:r>
      <w:bookmarkStart w:id="1124" w:name="_ETM_Q1_430655"/>
      <w:bookmarkStart w:id="1125" w:name="_ETM_Q1_428905"/>
      <w:bookmarkEnd w:id="1124"/>
      <w:bookmarkEnd w:id="1125"/>
      <w:r>
        <w:rPr>
          <w:rFonts w:hint="cs"/>
          <w:rtl/>
        </w:rPr>
        <w:t xml:space="preserve"> אתה מוכן</w:t>
      </w:r>
      <w:bookmarkStart w:id="1126" w:name="_ETM_Q1_430155"/>
      <w:bookmarkEnd w:id="1126"/>
      <w:r>
        <w:rPr>
          <w:rFonts w:hint="cs"/>
          <w:rtl/>
        </w:rPr>
        <w:t xml:space="preserve"> להודות בזה אז תודה </w:t>
      </w:r>
      <w:bookmarkStart w:id="1127" w:name="_ETM_Q1_431905"/>
      <w:bookmarkStart w:id="1128" w:name="_ETM_Q1_429905"/>
      <w:bookmarkEnd w:id="1127"/>
      <w:bookmarkEnd w:id="1128"/>
      <w:r>
        <w:rPr>
          <w:rFonts w:hint="cs"/>
          <w:rtl/>
        </w:rPr>
        <w:t>בזה, אל תעש</w:t>
      </w:r>
      <w:bookmarkStart w:id="1129" w:name="_ETM_Q1_431903"/>
      <w:bookmarkStart w:id="1130" w:name="_ETM_Q1_430403"/>
      <w:bookmarkEnd w:id="1129"/>
      <w:bookmarkEnd w:id="1130"/>
      <w:r>
        <w:rPr>
          <w:rFonts w:hint="cs"/>
          <w:rtl/>
        </w:rPr>
        <w:t>ו לנו מניפולצי</w:t>
      </w:r>
      <w:bookmarkStart w:id="1131" w:name="_ETM_Q1_430904"/>
      <w:bookmarkEnd w:id="1131"/>
      <w:r>
        <w:rPr>
          <w:rFonts w:hint="cs"/>
          <w:rtl/>
        </w:rPr>
        <w:t xml:space="preserve">ה פה. </w:t>
      </w:r>
      <w:bookmarkStart w:id="1132" w:name="_ETM_Q1_433405"/>
      <w:bookmarkStart w:id="1133" w:name="_ETM_Q1_431405"/>
      <w:bookmarkStart w:id="1134" w:name="_ETM_Q1_432152"/>
      <w:bookmarkStart w:id="1135" w:name="_ETM_Q1_432902"/>
      <w:bookmarkEnd w:id="1132"/>
      <w:bookmarkEnd w:id="1133"/>
      <w:bookmarkEnd w:id="1134"/>
      <w:bookmarkEnd w:id="1135"/>
    </w:p>
    <w:p w14:paraId="5B02C688" w14:textId="77777777" w:rsidR="003F35CB" w:rsidRDefault="003F35CB" w:rsidP="003F35CB">
      <w:pPr>
        <w:rPr>
          <w:rtl/>
        </w:rPr>
      </w:pPr>
      <w:bookmarkStart w:id="1136" w:name="_ETM_Q1_432402"/>
      <w:bookmarkStart w:id="1137" w:name="_ETM_Q1_428402"/>
      <w:bookmarkStart w:id="1138" w:name="_ETM_Q1_429652"/>
      <w:bookmarkStart w:id="1139" w:name="_ETM_Q1_428902"/>
      <w:bookmarkEnd w:id="1136"/>
      <w:bookmarkEnd w:id="1137"/>
      <w:bookmarkEnd w:id="1138"/>
      <w:bookmarkEnd w:id="1139"/>
    </w:p>
    <w:p w14:paraId="20CD417C" w14:textId="4B706A52" w:rsidR="003F35CB" w:rsidRDefault="003F35CB" w:rsidP="003F35CB">
      <w:pPr>
        <w:pStyle w:val="a4"/>
        <w:keepNext/>
        <w:rPr>
          <w:rtl/>
        </w:rPr>
      </w:pPr>
      <w:bookmarkStart w:id="1140" w:name="ET_speaker_5765_113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"/>
    </w:p>
    <w:p w14:paraId="62F9FB5C" w14:textId="77777777" w:rsidR="003F35CB" w:rsidRDefault="003F35CB" w:rsidP="003F35CB">
      <w:pPr>
        <w:pStyle w:val="KeepWithNext"/>
        <w:rPr>
          <w:rtl/>
        </w:rPr>
      </w:pPr>
    </w:p>
    <w:p w14:paraId="00DDC20F" w14:textId="78BAC2BC" w:rsidR="003F35CB" w:rsidRDefault="003F35CB" w:rsidP="003F35CB">
      <w:pPr>
        <w:rPr>
          <w:rtl/>
        </w:rPr>
      </w:pPr>
      <w:bookmarkStart w:id="1141" w:name="_ETM_Q1_431402"/>
      <w:bookmarkEnd w:id="1141"/>
      <w:r>
        <w:rPr>
          <w:rFonts w:hint="cs"/>
          <w:rtl/>
        </w:rPr>
        <w:t>תיתני לנו שנייה להתייע</w:t>
      </w:r>
      <w:bookmarkStart w:id="1142" w:name="_ETM_Q1_432405"/>
      <w:bookmarkEnd w:id="1142"/>
      <w:r>
        <w:rPr>
          <w:rFonts w:hint="cs"/>
          <w:rtl/>
        </w:rPr>
        <w:t xml:space="preserve">ץ פה. </w:t>
      </w:r>
    </w:p>
    <w:p w14:paraId="4AF62835" w14:textId="77777777" w:rsidR="003F35CB" w:rsidRDefault="003F35CB" w:rsidP="003F35CB">
      <w:pPr>
        <w:rPr>
          <w:rtl/>
        </w:rPr>
      </w:pPr>
      <w:bookmarkStart w:id="1143" w:name="_ETM_Q1_430152"/>
      <w:bookmarkStart w:id="1144" w:name="_ETM_Q1_431653"/>
      <w:bookmarkEnd w:id="1143"/>
      <w:bookmarkEnd w:id="1144"/>
    </w:p>
    <w:p w14:paraId="7798E55C" w14:textId="4F0A96D7" w:rsidR="003F35CB" w:rsidRDefault="003F35CB" w:rsidP="003F35CB">
      <w:pPr>
        <w:pStyle w:val="a4"/>
        <w:keepNext/>
        <w:rPr>
          <w:rtl/>
        </w:rPr>
      </w:pPr>
      <w:bookmarkStart w:id="1145" w:name="ET_speaker_5787_114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14:paraId="10CFBE14" w14:textId="77777777" w:rsidR="003F35CB" w:rsidRDefault="003F35CB" w:rsidP="003F35CB">
      <w:pPr>
        <w:pStyle w:val="KeepWithNext"/>
        <w:rPr>
          <w:rtl/>
        </w:rPr>
      </w:pPr>
    </w:p>
    <w:p w14:paraId="29A7C3BF" w14:textId="24B613DE" w:rsidR="00520778" w:rsidRDefault="003F35CB" w:rsidP="00520778">
      <w:pPr>
        <w:rPr>
          <w:rtl/>
        </w:rPr>
      </w:pPr>
      <w:bookmarkStart w:id="1146" w:name="_ETM_Q1_433402"/>
      <w:bookmarkStart w:id="1147" w:name="_ETM_Q1_408404"/>
      <w:bookmarkStart w:id="1148" w:name="_ETM_Q1_421654"/>
      <w:bookmarkStart w:id="1149" w:name="_ETM_Q1_420404"/>
      <w:bookmarkEnd w:id="1146"/>
      <w:bookmarkEnd w:id="1147"/>
      <w:bookmarkEnd w:id="1148"/>
      <w:bookmarkEnd w:id="1149"/>
      <w:r>
        <w:rPr>
          <w:rFonts w:hint="cs"/>
          <w:rtl/>
        </w:rPr>
        <w:t>אם הדיון יפתח אז מה המשמעו</w:t>
      </w:r>
      <w:bookmarkStart w:id="1150" w:name="_ETM_Q1_434405"/>
      <w:bookmarkEnd w:id="1150"/>
      <w:r>
        <w:rPr>
          <w:rFonts w:hint="cs"/>
          <w:rtl/>
        </w:rPr>
        <w:t>ת של ההצבעה על הרוויזיה</w:t>
      </w:r>
      <w:bookmarkStart w:id="1151" w:name="_ETM_Q1_434155"/>
      <w:bookmarkStart w:id="1152" w:name="_ETM_Q1_432155"/>
      <w:bookmarkEnd w:id="1151"/>
      <w:bookmarkEnd w:id="1152"/>
      <w:r>
        <w:rPr>
          <w:rFonts w:hint="cs"/>
          <w:rtl/>
        </w:rPr>
        <w:t xml:space="preserve">? </w:t>
      </w:r>
      <w:bookmarkStart w:id="1153" w:name="_ETM_Q1_432905"/>
      <w:bookmarkEnd w:id="1153"/>
    </w:p>
    <w:p w14:paraId="3BAFE7DB" w14:textId="77777777" w:rsidR="003F35CB" w:rsidRDefault="003F35CB" w:rsidP="00520778">
      <w:pPr>
        <w:rPr>
          <w:rtl/>
        </w:rPr>
      </w:pPr>
    </w:p>
    <w:p w14:paraId="53F0AD6B" w14:textId="5F68F430" w:rsidR="003F35CB" w:rsidRDefault="003F35CB" w:rsidP="003F35CB">
      <w:pPr>
        <w:pStyle w:val="af6"/>
        <w:keepNext/>
        <w:rPr>
          <w:rtl/>
        </w:rPr>
      </w:pPr>
      <w:bookmarkStart w:id="1154" w:name="ET_yor_6162_115"/>
      <w:r w:rsidRPr="003F35C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F3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14:paraId="69E5BB26" w14:textId="77777777" w:rsidR="003F35CB" w:rsidRDefault="003F35CB" w:rsidP="003F35CB">
      <w:pPr>
        <w:pStyle w:val="KeepWithNext"/>
        <w:rPr>
          <w:rtl/>
        </w:rPr>
      </w:pPr>
    </w:p>
    <w:p w14:paraId="5F86C631" w14:textId="6F6F3F56" w:rsidR="003F35CB" w:rsidRDefault="003F35CB" w:rsidP="003F35CB">
      <w:pPr>
        <w:rPr>
          <w:rtl/>
        </w:rPr>
      </w:pPr>
      <w:r>
        <w:rPr>
          <w:rFonts w:hint="cs"/>
          <w:rtl/>
        </w:rPr>
        <w:t>א</w:t>
      </w:r>
      <w:bookmarkStart w:id="1155" w:name="_ETM_Q1_437411"/>
      <w:bookmarkEnd w:id="1155"/>
      <w:r>
        <w:rPr>
          <w:rFonts w:hint="cs"/>
          <w:rtl/>
        </w:rPr>
        <w:t xml:space="preserve">תם </w:t>
      </w:r>
      <w:bookmarkStart w:id="1156" w:name="_ETM_Q1_433656"/>
      <w:bookmarkEnd w:id="1156"/>
      <w:r>
        <w:rPr>
          <w:rFonts w:hint="cs"/>
          <w:rtl/>
        </w:rPr>
        <w:t>ב</w:t>
      </w:r>
      <w:bookmarkStart w:id="1157" w:name="_ETM_Q1_431901"/>
      <w:bookmarkEnd w:id="1157"/>
      <w:r>
        <w:rPr>
          <w:rFonts w:hint="cs"/>
          <w:rtl/>
        </w:rPr>
        <w:t xml:space="preserve">יקשתם </w:t>
      </w:r>
      <w:bookmarkStart w:id="1158" w:name="_ETM_Q1_432906"/>
      <w:bookmarkStart w:id="1159" w:name="_ETM_Q1_435156"/>
      <w:bookmarkStart w:id="1160" w:name="_ETM_Q1_434402"/>
      <w:bookmarkEnd w:id="1158"/>
      <w:bookmarkEnd w:id="1159"/>
      <w:bookmarkEnd w:id="1160"/>
      <w:r>
        <w:rPr>
          <w:rFonts w:hint="cs"/>
          <w:rtl/>
        </w:rPr>
        <w:t>יעוץ משפטי</w:t>
      </w:r>
      <w:bookmarkStart w:id="1161" w:name="_ETM_Q1_441153"/>
      <w:bookmarkStart w:id="1162" w:name="_ETM_Q1_439403"/>
      <w:bookmarkStart w:id="1163" w:name="_ETM_Q1_437653"/>
      <w:bookmarkStart w:id="1164" w:name="_ETM_Q1_436403"/>
      <w:bookmarkStart w:id="1165" w:name="_ETM_Q1_434656"/>
      <w:bookmarkEnd w:id="1161"/>
      <w:bookmarkEnd w:id="1162"/>
      <w:bookmarkEnd w:id="1163"/>
      <w:bookmarkEnd w:id="1164"/>
      <w:bookmarkEnd w:id="1165"/>
      <w:r>
        <w:rPr>
          <w:rFonts w:hint="cs"/>
          <w:rtl/>
        </w:rPr>
        <w:t xml:space="preserve"> והייעוץ המשפטי</w:t>
      </w:r>
      <w:bookmarkStart w:id="1166" w:name="_ETM_Q1_436656"/>
      <w:bookmarkEnd w:id="1166"/>
      <w:r>
        <w:rPr>
          <w:rFonts w:hint="cs"/>
          <w:rtl/>
        </w:rPr>
        <w:t xml:space="preserve"> - - -</w:t>
      </w:r>
      <w:bookmarkStart w:id="1167" w:name="_ETM_Q1_435154"/>
      <w:bookmarkEnd w:id="1167"/>
    </w:p>
    <w:p w14:paraId="34237140" w14:textId="77777777" w:rsidR="003F35CB" w:rsidRDefault="003F35CB" w:rsidP="003F35CB">
      <w:pPr>
        <w:rPr>
          <w:rtl/>
        </w:rPr>
      </w:pPr>
      <w:bookmarkStart w:id="1168" w:name="_ETM_Q1_434906"/>
      <w:bookmarkEnd w:id="1168"/>
    </w:p>
    <w:p w14:paraId="2C2D78D8" w14:textId="3C1AFDB2" w:rsidR="003F35CB" w:rsidRDefault="003F35CB" w:rsidP="003F35CB">
      <w:pPr>
        <w:pStyle w:val="a4"/>
        <w:keepNext/>
        <w:rPr>
          <w:rtl/>
        </w:rPr>
      </w:pPr>
      <w:bookmarkStart w:id="1169" w:name="ET_speaker_5765_116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14:paraId="796940A5" w14:textId="77777777" w:rsidR="003F35CB" w:rsidRDefault="003F35CB" w:rsidP="003F35CB">
      <w:pPr>
        <w:pStyle w:val="KeepWithNext"/>
        <w:rPr>
          <w:rtl/>
        </w:rPr>
      </w:pPr>
    </w:p>
    <w:p w14:paraId="365C84EB" w14:textId="6D3CB0F6" w:rsidR="003F35CB" w:rsidRDefault="003F35CB" w:rsidP="003F35CB">
      <w:pPr>
        <w:rPr>
          <w:rtl/>
        </w:rPr>
      </w:pPr>
      <w:bookmarkStart w:id="1170" w:name="_ETM_Q1_436906"/>
      <w:bookmarkStart w:id="1171" w:name="_ETM_Q1_433904"/>
      <w:bookmarkEnd w:id="1170"/>
      <w:bookmarkEnd w:id="1171"/>
      <w:r>
        <w:rPr>
          <w:rFonts w:hint="cs"/>
          <w:rtl/>
        </w:rPr>
        <w:t>נעמה, הם אומרים שהרוויזיה תאפשר ל</w:t>
      </w:r>
      <w:bookmarkStart w:id="1172" w:name="_ETM_Q1_438152"/>
      <w:bookmarkStart w:id="1173" w:name="_ETM_Q1_436402"/>
      <w:bookmarkEnd w:id="1172"/>
      <w:bookmarkEnd w:id="1173"/>
      <w:r>
        <w:rPr>
          <w:rFonts w:hint="cs"/>
          <w:rtl/>
        </w:rPr>
        <w:t xml:space="preserve">הצביע. </w:t>
      </w:r>
      <w:bookmarkStart w:id="1174" w:name="_ETM_Q1_437651"/>
      <w:bookmarkStart w:id="1175" w:name="_ETM_Q1_435651"/>
      <w:bookmarkEnd w:id="1174"/>
      <w:bookmarkEnd w:id="1175"/>
    </w:p>
    <w:p w14:paraId="0099139C" w14:textId="77777777" w:rsidR="003F35CB" w:rsidRDefault="003F35CB" w:rsidP="003F35CB">
      <w:pPr>
        <w:rPr>
          <w:rtl/>
        </w:rPr>
      </w:pPr>
      <w:bookmarkStart w:id="1176" w:name="_ETM_Q1_435904"/>
      <w:bookmarkStart w:id="1177" w:name="_ETM_Q1_436154"/>
      <w:bookmarkEnd w:id="1176"/>
      <w:bookmarkEnd w:id="1177"/>
    </w:p>
    <w:p w14:paraId="78E4236B" w14:textId="55B3DDF0" w:rsidR="003F35CB" w:rsidRDefault="003F35CB" w:rsidP="003F35CB">
      <w:pPr>
        <w:pStyle w:val="a4"/>
        <w:keepNext/>
        <w:rPr>
          <w:rtl/>
        </w:rPr>
      </w:pPr>
      <w:bookmarkStart w:id="1178" w:name="ET_speaker_6236_117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14:paraId="363B04F7" w14:textId="77777777" w:rsidR="003F35CB" w:rsidRDefault="003F35CB" w:rsidP="003F35CB">
      <w:pPr>
        <w:pStyle w:val="KeepWithNext"/>
        <w:rPr>
          <w:rtl/>
        </w:rPr>
      </w:pPr>
    </w:p>
    <w:p w14:paraId="31317BBA" w14:textId="61871383" w:rsidR="003F35CB" w:rsidRDefault="003F35CB" w:rsidP="003F35CB">
      <w:pPr>
        <w:rPr>
          <w:rtl/>
        </w:rPr>
      </w:pPr>
      <w:r>
        <w:rPr>
          <w:rFonts w:hint="cs"/>
          <w:rtl/>
        </w:rPr>
        <w:t xml:space="preserve">העפת אותנו </w:t>
      </w:r>
      <w:bookmarkStart w:id="1179" w:name="_ETM_Q1_437402"/>
      <w:bookmarkEnd w:id="1179"/>
      <w:r>
        <w:rPr>
          <w:rFonts w:hint="cs"/>
          <w:rtl/>
        </w:rPr>
        <w:t>מהדיון אחד אחרי השני כי רצי</w:t>
      </w:r>
      <w:bookmarkStart w:id="1180" w:name="_ETM_Q1_439652"/>
      <w:bookmarkEnd w:id="1180"/>
      <w:r>
        <w:rPr>
          <w:rFonts w:hint="cs"/>
          <w:rtl/>
        </w:rPr>
        <w:t>נו לשאול שאלות</w:t>
      </w:r>
      <w:bookmarkStart w:id="1181" w:name="_ETM_Q1_440402"/>
      <w:bookmarkEnd w:id="1181"/>
      <w:r>
        <w:rPr>
          <w:rFonts w:hint="cs"/>
          <w:rtl/>
        </w:rPr>
        <w:t>.</w:t>
      </w:r>
      <w:bookmarkStart w:id="1182" w:name="_ETM_Q1_440652"/>
      <w:bookmarkEnd w:id="1182"/>
      <w:r>
        <w:rPr>
          <w:rFonts w:hint="cs"/>
          <w:rtl/>
        </w:rPr>
        <w:t xml:space="preserve"> </w:t>
      </w:r>
      <w:bookmarkStart w:id="1183" w:name="_ETM_Q1_438902"/>
      <w:bookmarkEnd w:id="1183"/>
    </w:p>
    <w:p w14:paraId="44E43DBB" w14:textId="77777777" w:rsidR="003F35CB" w:rsidRDefault="003F35CB" w:rsidP="003F35CB">
      <w:pPr>
        <w:rPr>
          <w:rtl/>
        </w:rPr>
      </w:pPr>
      <w:bookmarkStart w:id="1184" w:name="_ETM_Q1_439152"/>
      <w:bookmarkEnd w:id="1184"/>
    </w:p>
    <w:p w14:paraId="26689972" w14:textId="2F5BBB63" w:rsidR="003F35CB" w:rsidRDefault="003F35CB" w:rsidP="003F35CB">
      <w:pPr>
        <w:pStyle w:val="af6"/>
        <w:keepNext/>
        <w:rPr>
          <w:rtl/>
        </w:rPr>
      </w:pPr>
      <w:bookmarkStart w:id="1185" w:name="ET_yor_6162_118"/>
      <w:r w:rsidRPr="003F35C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F3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14:paraId="6DE4A187" w14:textId="77777777" w:rsidR="003F35CB" w:rsidRDefault="003F35CB" w:rsidP="003F35CB">
      <w:pPr>
        <w:pStyle w:val="KeepWithNext"/>
        <w:rPr>
          <w:rtl/>
        </w:rPr>
      </w:pPr>
    </w:p>
    <w:p w14:paraId="7CF5BA41" w14:textId="2D469C2C" w:rsidR="003F35CB" w:rsidRDefault="003F35CB" w:rsidP="003F35CB">
      <w:pPr>
        <w:rPr>
          <w:rtl/>
        </w:rPr>
      </w:pPr>
      <w:bookmarkStart w:id="1186" w:name="_ETM_Q1_440152"/>
      <w:bookmarkEnd w:id="1186"/>
      <w:r>
        <w:rPr>
          <w:rFonts w:hint="cs"/>
          <w:rtl/>
        </w:rPr>
        <w:t xml:space="preserve">רגע, שנייה. </w:t>
      </w:r>
      <w:bookmarkStart w:id="1187" w:name="_ETM_Q1_442652"/>
      <w:bookmarkEnd w:id="1187"/>
    </w:p>
    <w:p w14:paraId="4D7C57FC" w14:textId="77777777" w:rsidR="003F35CB" w:rsidRDefault="003F35CB" w:rsidP="003F35CB">
      <w:pPr>
        <w:rPr>
          <w:rtl/>
        </w:rPr>
      </w:pPr>
      <w:bookmarkStart w:id="1188" w:name="_ETM_Q1_442902"/>
      <w:bookmarkEnd w:id="1188"/>
    </w:p>
    <w:p w14:paraId="0CFE1040" w14:textId="373B4A10" w:rsidR="003F35CB" w:rsidRDefault="003F35CB" w:rsidP="003F35CB">
      <w:pPr>
        <w:pStyle w:val="a4"/>
        <w:keepNext/>
        <w:rPr>
          <w:rtl/>
        </w:rPr>
      </w:pPr>
      <w:bookmarkStart w:id="1189" w:name="ET_speaker_6236_119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14:paraId="77B5F5A9" w14:textId="77777777" w:rsidR="003F35CB" w:rsidRDefault="003F35CB" w:rsidP="003F35CB">
      <w:pPr>
        <w:pStyle w:val="KeepWithNext"/>
        <w:rPr>
          <w:rtl/>
        </w:rPr>
      </w:pPr>
    </w:p>
    <w:p w14:paraId="09841483" w14:textId="161DE41A" w:rsidR="003F35CB" w:rsidRDefault="003F35CB" w:rsidP="003F35CB">
      <w:pPr>
        <w:rPr>
          <w:rtl/>
        </w:rPr>
      </w:pPr>
      <w:bookmarkStart w:id="1190" w:name="_ETM_Q1_443652"/>
      <w:bookmarkStart w:id="1191" w:name="_ETM_Q1_441905"/>
      <w:bookmarkEnd w:id="1190"/>
      <w:bookmarkEnd w:id="1191"/>
      <w:r>
        <w:rPr>
          <w:rFonts w:hint="cs"/>
          <w:rtl/>
        </w:rPr>
        <w:t xml:space="preserve">העפת אותנו כי אמרתי ליועמ"שית </w:t>
      </w:r>
      <w:bookmarkStart w:id="1192" w:name="_ETM_Q1_441154"/>
      <w:bookmarkEnd w:id="1192"/>
      <w:r>
        <w:rPr>
          <w:rFonts w:hint="cs"/>
          <w:rtl/>
        </w:rPr>
        <w:t>שתענה לנו על</w:t>
      </w:r>
      <w:bookmarkStart w:id="1193" w:name="_ETM_Q1_444154"/>
      <w:bookmarkEnd w:id="1193"/>
      <w:r>
        <w:rPr>
          <w:rFonts w:hint="cs"/>
          <w:rtl/>
        </w:rPr>
        <w:t xml:space="preserve"> שאלות. </w:t>
      </w:r>
      <w:bookmarkStart w:id="1194" w:name="_ETM_Q1_443155"/>
      <w:bookmarkEnd w:id="1194"/>
      <w:r>
        <w:rPr>
          <w:rFonts w:hint="cs"/>
          <w:rtl/>
        </w:rPr>
        <w:t>אל תעשה פה ה</w:t>
      </w:r>
      <w:bookmarkStart w:id="1195" w:name="_ETM_Q1_443654"/>
      <w:bookmarkEnd w:id="1195"/>
      <w:r>
        <w:rPr>
          <w:rFonts w:hint="cs"/>
          <w:rtl/>
        </w:rPr>
        <w:t>קטנה של מה שרה אתמול, אנחנו</w:t>
      </w:r>
      <w:bookmarkStart w:id="1196" w:name="_ETM_Q1_446654"/>
      <w:bookmarkEnd w:id="1196"/>
      <w:r>
        <w:rPr>
          <w:rFonts w:hint="cs"/>
          <w:rtl/>
        </w:rPr>
        <w:t xml:space="preserve"> לא ניתן לך. אני אהיה ברורה </w:t>
      </w:r>
      <w:bookmarkStart w:id="1197" w:name="_ETM_Q1_449154"/>
      <w:bookmarkEnd w:id="1197"/>
      <w:r>
        <w:rPr>
          <w:rFonts w:hint="cs"/>
          <w:rtl/>
        </w:rPr>
        <w:t>וכולנו פ</w:t>
      </w:r>
      <w:bookmarkStart w:id="1198" w:name="_ETM_Q1_450902"/>
      <w:bookmarkEnd w:id="1198"/>
      <w:r>
        <w:rPr>
          <w:rFonts w:hint="cs"/>
          <w:rtl/>
        </w:rPr>
        <w:t xml:space="preserve">ה </w:t>
      </w:r>
      <w:bookmarkStart w:id="1199" w:name="_ETM_Q1_449152"/>
      <w:bookmarkEnd w:id="1199"/>
      <w:r>
        <w:rPr>
          <w:rFonts w:hint="cs"/>
          <w:rtl/>
        </w:rPr>
        <w:t>ברורים</w:t>
      </w:r>
      <w:bookmarkStart w:id="1200" w:name="_ETM_Q1_448155"/>
      <w:bookmarkEnd w:id="1200"/>
      <w:r>
        <w:rPr>
          <w:rFonts w:hint="cs"/>
          <w:rtl/>
        </w:rPr>
        <w:t>.</w:t>
      </w:r>
      <w:bookmarkStart w:id="1201" w:name="_ETM_Q1_446401"/>
      <w:bookmarkStart w:id="1202" w:name="_ETM_Q1_446906"/>
      <w:bookmarkEnd w:id="1201"/>
      <w:bookmarkEnd w:id="1202"/>
    </w:p>
    <w:p w14:paraId="785B68DA" w14:textId="77777777" w:rsidR="003F35CB" w:rsidRDefault="003F35CB" w:rsidP="003F35CB">
      <w:pPr>
        <w:rPr>
          <w:rtl/>
        </w:rPr>
      </w:pPr>
      <w:bookmarkStart w:id="1203" w:name="_ETM_Q1_447156"/>
      <w:bookmarkEnd w:id="1203"/>
    </w:p>
    <w:p w14:paraId="55264749" w14:textId="35AAA56A" w:rsidR="003F35CB" w:rsidRDefault="003F35CB" w:rsidP="003F35CB">
      <w:pPr>
        <w:pStyle w:val="a4"/>
        <w:keepNext/>
        <w:rPr>
          <w:rtl/>
        </w:rPr>
      </w:pPr>
      <w:bookmarkStart w:id="1204" w:name="ET_speaker_5765_120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14:paraId="14B1B3E0" w14:textId="77777777" w:rsidR="003F35CB" w:rsidRDefault="003F35CB" w:rsidP="003F35CB">
      <w:pPr>
        <w:pStyle w:val="KeepWithNext"/>
        <w:rPr>
          <w:rtl/>
        </w:rPr>
      </w:pPr>
    </w:p>
    <w:p w14:paraId="72D19A68" w14:textId="3BBA5C3D" w:rsidR="003F35CB" w:rsidRDefault="003F35CB" w:rsidP="003F35CB">
      <w:pPr>
        <w:rPr>
          <w:rtl/>
        </w:rPr>
      </w:pPr>
      <w:r>
        <w:rPr>
          <w:rFonts w:hint="cs"/>
          <w:rtl/>
        </w:rPr>
        <w:t>אבל הם רוצים</w:t>
      </w:r>
      <w:bookmarkStart w:id="1205" w:name="_ETM_Q1_448656"/>
      <w:bookmarkEnd w:id="1205"/>
      <w:r>
        <w:rPr>
          <w:rFonts w:hint="cs"/>
          <w:rtl/>
        </w:rPr>
        <w:t xml:space="preserve"> להצביע על רוויזיה </w:t>
      </w:r>
      <w:bookmarkStart w:id="1206" w:name="_ETM_Q1_452906"/>
      <w:bookmarkEnd w:id="1206"/>
      <w:r>
        <w:rPr>
          <w:rFonts w:hint="cs"/>
          <w:rtl/>
        </w:rPr>
        <w:t>כאילו</w:t>
      </w:r>
      <w:bookmarkStart w:id="1207" w:name="_ETM_Q1_451906"/>
      <w:bookmarkStart w:id="1208" w:name="_ETM_Q1_450156"/>
      <w:bookmarkStart w:id="1209" w:name="_ETM_Q1_449406"/>
      <w:bookmarkEnd w:id="1207"/>
      <w:bookmarkEnd w:id="1208"/>
      <w:bookmarkEnd w:id="1209"/>
      <w:r>
        <w:rPr>
          <w:rFonts w:hint="cs"/>
          <w:rtl/>
        </w:rPr>
        <w:t xml:space="preserve"> להצביע - - -</w:t>
      </w:r>
    </w:p>
    <w:p w14:paraId="4F89DC7D" w14:textId="77777777" w:rsidR="003F35CB" w:rsidRDefault="003F35CB" w:rsidP="003F35CB">
      <w:pPr>
        <w:rPr>
          <w:rtl/>
        </w:rPr>
      </w:pPr>
      <w:bookmarkStart w:id="1210" w:name="_ETM_Q1_450406"/>
      <w:bookmarkEnd w:id="1210"/>
    </w:p>
    <w:p w14:paraId="0798E06C" w14:textId="553B3212" w:rsidR="003F35CB" w:rsidRDefault="003F35CB" w:rsidP="003F35CB">
      <w:pPr>
        <w:pStyle w:val="a4"/>
        <w:keepNext/>
        <w:rPr>
          <w:rtl/>
        </w:rPr>
      </w:pPr>
      <w:bookmarkStart w:id="1211" w:name="ET_speaker_6236_121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14:paraId="31A89CA7" w14:textId="77777777" w:rsidR="003F35CB" w:rsidRDefault="003F35CB" w:rsidP="003F35CB">
      <w:pPr>
        <w:pStyle w:val="KeepWithNext"/>
        <w:rPr>
          <w:rtl/>
        </w:rPr>
      </w:pPr>
      <w:bookmarkStart w:id="1212" w:name="_ETM_Q1_451901"/>
      <w:bookmarkEnd w:id="1212"/>
    </w:p>
    <w:p w14:paraId="56B6FFC1" w14:textId="4CDF9095" w:rsidR="003F35CB" w:rsidRDefault="003F35CB" w:rsidP="003F35CB">
      <w:pPr>
        <w:rPr>
          <w:rtl/>
        </w:rPr>
      </w:pPr>
      <w:bookmarkStart w:id="1213" w:name="_ETM_Q1_451903"/>
      <w:bookmarkStart w:id="1214" w:name="_ETM_Q1_450403"/>
      <w:bookmarkEnd w:id="1213"/>
      <w:bookmarkEnd w:id="1214"/>
      <w:r>
        <w:rPr>
          <w:rFonts w:hint="cs"/>
          <w:rtl/>
        </w:rPr>
        <w:t>הוא</w:t>
      </w:r>
      <w:bookmarkStart w:id="1215" w:name="_ETM_Q1_450903"/>
      <w:bookmarkEnd w:id="1215"/>
      <w:r>
        <w:rPr>
          <w:rFonts w:hint="cs"/>
          <w:rtl/>
        </w:rPr>
        <w:t xml:space="preserve"> הוציא אותנו מהדיון. </w:t>
      </w:r>
    </w:p>
    <w:p w14:paraId="7A6AE986" w14:textId="77777777" w:rsidR="003F35CB" w:rsidRDefault="003F35CB" w:rsidP="003F35CB">
      <w:pPr>
        <w:rPr>
          <w:rtl/>
        </w:rPr>
      </w:pPr>
    </w:p>
    <w:p w14:paraId="3F46C5B3" w14:textId="26F8C173" w:rsidR="003F35CB" w:rsidRDefault="003F35CB" w:rsidP="003F35CB">
      <w:pPr>
        <w:pStyle w:val="a4"/>
        <w:keepNext/>
        <w:rPr>
          <w:rtl/>
        </w:rPr>
      </w:pPr>
      <w:bookmarkStart w:id="1216" w:name="ET_speaker_5765_122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14:paraId="42022346" w14:textId="77777777" w:rsidR="003F35CB" w:rsidRDefault="003F35CB" w:rsidP="003F35CB">
      <w:pPr>
        <w:pStyle w:val="KeepWithNext"/>
        <w:rPr>
          <w:rtl/>
        </w:rPr>
      </w:pPr>
    </w:p>
    <w:p w14:paraId="28FD0018" w14:textId="25D5B52F" w:rsidR="003F35CB" w:rsidRDefault="003F35CB" w:rsidP="003F35CB">
      <w:pPr>
        <w:rPr>
          <w:rtl/>
        </w:rPr>
      </w:pPr>
      <w:bookmarkStart w:id="1217" w:name="_ETM_Q1_456403"/>
      <w:bookmarkStart w:id="1218" w:name="_ETM_Q1_453154"/>
      <w:bookmarkEnd w:id="1217"/>
      <w:bookmarkEnd w:id="1218"/>
      <w:r>
        <w:rPr>
          <w:rFonts w:hint="cs"/>
          <w:rtl/>
        </w:rPr>
        <w:t xml:space="preserve">אני חושב שהדרישה </w:t>
      </w:r>
      <w:bookmarkStart w:id="1219" w:name="_ETM_Q1_454403"/>
      <w:bookmarkStart w:id="1220" w:name="_ETM_Q1_452403"/>
      <w:bookmarkEnd w:id="1219"/>
      <w:bookmarkEnd w:id="1220"/>
      <w:r>
        <w:rPr>
          <w:rFonts w:hint="cs"/>
          <w:rtl/>
        </w:rPr>
        <w:t xml:space="preserve">שלנו זו הצבעה מחדש. </w:t>
      </w:r>
      <w:bookmarkStart w:id="1221" w:name="_ETM_Q1_453653"/>
      <w:bookmarkEnd w:id="1221"/>
    </w:p>
    <w:p w14:paraId="6F6D307C" w14:textId="77777777" w:rsidR="003F35CB" w:rsidRDefault="003F35CB" w:rsidP="003F35CB">
      <w:pPr>
        <w:rPr>
          <w:rtl/>
        </w:rPr>
      </w:pPr>
      <w:bookmarkStart w:id="1222" w:name="_ETM_Q1_453903"/>
      <w:bookmarkEnd w:id="1222"/>
    </w:p>
    <w:p w14:paraId="0AEFE701" w14:textId="59BF49B2" w:rsidR="003F35CB" w:rsidRDefault="003F35CB" w:rsidP="003F35CB">
      <w:pPr>
        <w:pStyle w:val="a4"/>
        <w:keepNext/>
        <w:rPr>
          <w:rtl/>
        </w:rPr>
      </w:pPr>
      <w:bookmarkStart w:id="1223" w:name="ET_speaker_5084_123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3"/>
    </w:p>
    <w:p w14:paraId="7EA01815" w14:textId="77777777" w:rsidR="003F35CB" w:rsidRPr="003F35CB" w:rsidRDefault="003F35CB" w:rsidP="003F35CB">
      <w:pPr>
        <w:ind w:firstLine="0"/>
        <w:rPr>
          <w:rtl/>
        </w:rPr>
      </w:pPr>
      <w:bookmarkStart w:id="1224" w:name="_ETM_Q1_449153"/>
      <w:bookmarkEnd w:id="1224"/>
    </w:p>
    <w:p w14:paraId="5897B67F" w14:textId="0315A880" w:rsidR="003F35CB" w:rsidRDefault="003F35CB" w:rsidP="003F35CB">
      <w:pPr>
        <w:rPr>
          <w:rtl/>
        </w:rPr>
      </w:pPr>
      <w:r>
        <w:rPr>
          <w:rFonts w:hint="cs"/>
          <w:rtl/>
        </w:rPr>
        <w:t xml:space="preserve">הדרישה צריכה </w:t>
      </w:r>
      <w:bookmarkStart w:id="1225" w:name="_ETM_Q1_458153"/>
      <w:bookmarkEnd w:id="1225"/>
      <w:r>
        <w:rPr>
          <w:rFonts w:hint="cs"/>
          <w:rtl/>
        </w:rPr>
        <w:t>להיות דיון מחד</w:t>
      </w:r>
      <w:bookmarkStart w:id="1226" w:name="_ETM_Q1_455903"/>
      <w:bookmarkEnd w:id="1226"/>
      <w:r>
        <w:rPr>
          <w:rFonts w:hint="cs"/>
          <w:rtl/>
        </w:rPr>
        <w:t xml:space="preserve">ש והצבעה מחדש. </w:t>
      </w:r>
      <w:bookmarkStart w:id="1227" w:name="_ETM_Q1_454906"/>
      <w:bookmarkStart w:id="1228" w:name="_ETM_Q1_456653"/>
      <w:bookmarkStart w:id="1229" w:name="_ETM_Q1_454653"/>
      <w:bookmarkEnd w:id="1227"/>
      <w:bookmarkEnd w:id="1228"/>
      <w:bookmarkEnd w:id="1229"/>
    </w:p>
    <w:p w14:paraId="3381682C" w14:textId="77777777" w:rsidR="003F35CB" w:rsidRDefault="003F35CB" w:rsidP="003F35CB">
      <w:pPr>
        <w:rPr>
          <w:rtl/>
        </w:rPr>
      </w:pPr>
    </w:p>
    <w:p w14:paraId="654B71FF" w14:textId="77C10C8E" w:rsidR="003F35CB" w:rsidRDefault="003F35CB" w:rsidP="003F35CB">
      <w:pPr>
        <w:pStyle w:val="a4"/>
        <w:keepNext/>
        <w:rPr>
          <w:rtl/>
        </w:rPr>
      </w:pPr>
      <w:bookmarkStart w:id="1230" w:name="ET_speaker_5765_125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14:paraId="1DAB80DA" w14:textId="77777777" w:rsidR="003F35CB" w:rsidRDefault="003F35CB" w:rsidP="003F35CB">
      <w:pPr>
        <w:pStyle w:val="KeepWithNext"/>
        <w:rPr>
          <w:rtl/>
        </w:rPr>
      </w:pPr>
    </w:p>
    <w:p w14:paraId="0E18A83D" w14:textId="1E90FFB4" w:rsidR="003F35CB" w:rsidRDefault="003F35CB" w:rsidP="003F35CB">
      <w:pPr>
        <w:rPr>
          <w:rtl/>
        </w:rPr>
      </w:pPr>
      <w:r>
        <w:rPr>
          <w:rFonts w:hint="cs"/>
          <w:rtl/>
        </w:rPr>
        <w:t xml:space="preserve">זאת הצבעה </w:t>
      </w:r>
      <w:bookmarkStart w:id="1231" w:name="_ETM_Q1_456652"/>
      <w:bookmarkEnd w:id="1231"/>
      <w:r>
        <w:rPr>
          <w:rFonts w:hint="cs"/>
          <w:rtl/>
        </w:rPr>
        <w:t>מחדש כי ה</w:t>
      </w:r>
      <w:bookmarkStart w:id="1232" w:name="_ETM_Q1_456152"/>
      <w:bookmarkEnd w:id="1232"/>
      <w:r>
        <w:rPr>
          <w:rFonts w:hint="cs"/>
          <w:rtl/>
        </w:rPr>
        <w:t>הצבעה הקודמת לא הייתה חוקית</w:t>
      </w:r>
      <w:bookmarkStart w:id="1233" w:name="_ETM_Q1_458902"/>
      <w:bookmarkEnd w:id="1233"/>
      <w:r>
        <w:rPr>
          <w:rFonts w:hint="cs"/>
          <w:rtl/>
        </w:rPr>
        <w:t>.</w:t>
      </w:r>
    </w:p>
    <w:p w14:paraId="5F367F16" w14:textId="77777777" w:rsidR="003F35CB" w:rsidRDefault="003F35CB" w:rsidP="003F35CB">
      <w:pPr>
        <w:rPr>
          <w:rtl/>
        </w:rPr>
      </w:pPr>
      <w:bookmarkStart w:id="1234" w:name="_ETM_Q1_459153"/>
      <w:bookmarkEnd w:id="1234"/>
    </w:p>
    <w:p w14:paraId="15BE51EA" w14:textId="64FD1E4F" w:rsidR="003F35CB" w:rsidRDefault="003F35CB" w:rsidP="003F35CB">
      <w:pPr>
        <w:pStyle w:val="a4"/>
        <w:keepNext/>
        <w:rPr>
          <w:rtl/>
        </w:rPr>
      </w:pPr>
      <w:bookmarkStart w:id="1235" w:name="ET_speaker_6236_126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14:paraId="16506DC6" w14:textId="77777777" w:rsidR="003F35CB" w:rsidRDefault="003F35CB" w:rsidP="003F35CB">
      <w:pPr>
        <w:pStyle w:val="KeepWithNext"/>
        <w:rPr>
          <w:rtl/>
        </w:rPr>
      </w:pPr>
    </w:p>
    <w:p w14:paraId="2D718BE3" w14:textId="1A44FD19" w:rsidR="003F35CB" w:rsidRDefault="003F35CB" w:rsidP="003F35CB">
      <w:pPr>
        <w:rPr>
          <w:rtl/>
        </w:rPr>
      </w:pPr>
      <w:bookmarkStart w:id="1236" w:name="_ETM_Q1_457652"/>
      <w:bookmarkStart w:id="1237" w:name="_ETM_Q1_455902"/>
      <w:bookmarkEnd w:id="1236"/>
      <w:bookmarkEnd w:id="1237"/>
      <w:r>
        <w:rPr>
          <w:rFonts w:hint="cs"/>
          <w:rtl/>
        </w:rPr>
        <w:t>ע</w:t>
      </w:r>
      <w:bookmarkStart w:id="1238" w:name="_ETM_Q1_458152"/>
      <w:bookmarkEnd w:id="1238"/>
      <w:r>
        <w:rPr>
          <w:rFonts w:hint="cs"/>
          <w:rtl/>
        </w:rPr>
        <w:t>אלק "</w:t>
      </w:r>
      <w:bookmarkStart w:id="1239" w:name="_ETM_Q1_459402"/>
      <w:bookmarkEnd w:id="1239"/>
      <w:r>
        <w:rPr>
          <w:rFonts w:hint="cs"/>
          <w:rtl/>
        </w:rPr>
        <w:t>אתמול לא</w:t>
      </w:r>
      <w:bookmarkStart w:id="1240" w:name="_ETM_Q1_460905"/>
      <w:bookmarkEnd w:id="1240"/>
      <w:r>
        <w:rPr>
          <w:rFonts w:hint="cs"/>
          <w:rtl/>
        </w:rPr>
        <w:t xml:space="preserve"> נתנו לדבר". </w:t>
      </w:r>
      <w:bookmarkStart w:id="1241" w:name="_ETM_Q1_459154"/>
      <w:bookmarkEnd w:id="1241"/>
    </w:p>
    <w:p w14:paraId="0CAD7A2D" w14:textId="77777777" w:rsidR="007D5DB3" w:rsidRDefault="007D5DB3" w:rsidP="003F35CB">
      <w:pPr>
        <w:rPr>
          <w:rtl/>
        </w:rPr>
      </w:pPr>
      <w:bookmarkStart w:id="1242" w:name="_ETM_Q1_459404"/>
      <w:bookmarkStart w:id="1243" w:name="_ETM_Q1_464902"/>
      <w:bookmarkEnd w:id="1242"/>
      <w:bookmarkEnd w:id="1243"/>
    </w:p>
    <w:p w14:paraId="75FDBE6B" w14:textId="554933AC" w:rsidR="007D5DB3" w:rsidRDefault="007D5DB3" w:rsidP="007D5DB3">
      <w:pPr>
        <w:pStyle w:val="a4"/>
        <w:keepNext/>
        <w:rPr>
          <w:rtl/>
        </w:rPr>
      </w:pPr>
      <w:r w:rsidRPr="007D5DB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D5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CBBC2B" w14:textId="77777777" w:rsidR="007D5DB3" w:rsidRDefault="007D5DB3" w:rsidP="007D5DB3">
      <w:pPr>
        <w:pStyle w:val="KeepWithNext"/>
        <w:rPr>
          <w:rtl/>
        </w:rPr>
      </w:pPr>
    </w:p>
    <w:p w14:paraId="41EA6DDC" w14:textId="30AAA67D" w:rsidR="007D5DB3" w:rsidRDefault="007D5DB3" w:rsidP="007D5DB3">
      <w:pPr>
        <w:rPr>
          <w:rtl/>
        </w:rPr>
      </w:pPr>
      <w:bookmarkStart w:id="1244" w:name="_ETM_Q1_467653"/>
      <w:bookmarkStart w:id="1245" w:name="_ETM_Q1_466153"/>
      <w:bookmarkStart w:id="1246" w:name="_ETM_Q1_464403"/>
      <w:bookmarkEnd w:id="1244"/>
      <w:bookmarkEnd w:id="1245"/>
      <w:bookmarkEnd w:id="1246"/>
      <w:r>
        <w:rPr>
          <w:rFonts w:hint="cs"/>
          <w:rtl/>
        </w:rPr>
        <w:t>ה</w:t>
      </w:r>
      <w:bookmarkStart w:id="1247" w:name="_ETM_Q1_462653"/>
      <w:bookmarkEnd w:id="1247"/>
      <w:r>
        <w:rPr>
          <w:rFonts w:hint="cs"/>
          <w:rtl/>
        </w:rPr>
        <w:t>הצבעה הראשונה.</w:t>
      </w:r>
      <w:bookmarkStart w:id="1248" w:name="_ETM_Q1_463904"/>
      <w:bookmarkStart w:id="1249" w:name="_ETM_Q1_464154"/>
      <w:bookmarkEnd w:id="1248"/>
      <w:bookmarkEnd w:id="1249"/>
    </w:p>
    <w:p w14:paraId="3191276D" w14:textId="77777777" w:rsidR="007D5DB3" w:rsidRPr="007D5DB3" w:rsidRDefault="007D5DB3" w:rsidP="007D5DB3">
      <w:pPr>
        <w:rPr>
          <w:rtl/>
        </w:rPr>
      </w:pPr>
    </w:p>
    <w:p w14:paraId="46ABABB8" w14:textId="20BD6BBB" w:rsidR="003F35CB" w:rsidRDefault="003F35CB" w:rsidP="003F35CB">
      <w:pPr>
        <w:pStyle w:val="a4"/>
        <w:keepNext/>
        <w:rPr>
          <w:rtl/>
        </w:rPr>
      </w:pPr>
      <w:bookmarkStart w:id="1250" w:name="ET_speaker_5084_127"/>
      <w:r w:rsidRPr="003F35C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F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14:paraId="47AA2CF6" w14:textId="77777777" w:rsidR="003F35CB" w:rsidRDefault="003F35CB" w:rsidP="003F35CB">
      <w:pPr>
        <w:pStyle w:val="KeepWithNext"/>
        <w:rPr>
          <w:rtl/>
        </w:rPr>
      </w:pPr>
    </w:p>
    <w:p w14:paraId="68E470FC" w14:textId="142D2509" w:rsidR="003F35CB" w:rsidRPr="007C151E" w:rsidRDefault="003F35CB" w:rsidP="003F35CB">
      <w:pPr>
        <w:rPr>
          <w:rtl/>
        </w:rPr>
      </w:pPr>
      <w:bookmarkStart w:id="1251" w:name="_ETM_Q1_461654"/>
      <w:bookmarkStart w:id="1252" w:name="_ETM_Q1_460654"/>
      <w:bookmarkEnd w:id="1251"/>
      <w:bookmarkEnd w:id="1252"/>
      <w:r w:rsidRPr="007C151E">
        <w:rPr>
          <w:rFonts w:hint="cs"/>
          <w:rtl/>
        </w:rPr>
        <w:t>ההליך</w:t>
      </w:r>
      <w:bookmarkStart w:id="1253" w:name="_ETM_Q1_458904"/>
      <w:bookmarkStart w:id="1254" w:name="_ETM_Q1_457154"/>
      <w:bookmarkStart w:id="1255" w:name="_ETM_Q1_455154"/>
      <w:bookmarkStart w:id="1256" w:name="_ETM_Q1_461403"/>
      <w:bookmarkStart w:id="1257" w:name="_ETM_Q1_460154"/>
      <w:bookmarkStart w:id="1258" w:name="_ETM_Q1_459405"/>
      <w:bookmarkEnd w:id="1253"/>
      <w:bookmarkEnd w:id="1254"/>
      <w:bookmarkEnd w:id="1255"/>
      <w:bookmarkEnd w:id="1256"/>
      <w:bookmarkEnd w:id="1257"/>
      <w:bookmarkEnd w:id="1258"/>
      <w:r w:rsidRPr="007C151E">
        <w:rPr>
          <w:rFonts w:hint="cs"/>
          <w:rtl/>
        </w:rPr>
        <w:t xml:space="preserve"> אתמול היה בלתי חוקי.</w:t>
      </w:r>
      <w:bookmarkStart w:id="1259" w:name="_ETM_Q1_464152"/>
      <w:bookmarkEnd w:id="1259"/>
      <w:r w:rsidRPr="007C151E">
        <w:rPr>
          <w:rFonts w:hint="cs"/>
          <w:rtl/>
        </w:rPr>
        <w:t xml:space="preserve"> </w:t>
      </w:r>
      <w:bookmarkStart w:id="1260" w:name="_ETM_Q1_462402"/>
      <w:bookmarkEnd w:id="1260"/>
    </w:p>
    <w:p w14:paraId="239E7CB0" w14:textId="77777777" w:rsidR="003F35CB" w:rsidRPr="007C151E" w:rsidRDefault="003F35CB" w:rsidP="003F35CB">
      <w:pPr>
        <w:rPr>
          <w:rtl/>
        </w:rPr>
      </w:pPr>
      <w:bookmarkStart w:id="1261" w:name="_ETM_Q1_459653"/>
    </w:p>
    <w:p w14:paraId="42C58F8D" w14:textId="3705D47D" w:rsidR="003F35CB" w:rsidRPr="007C151E" w:rsidRDefault="003F35CB" w:rsidP="003F35CB">
      <w:pPr>
        <w:pStyle w:val="a4"/>
        <w:keepNext/>
        <w:rPr>
          <w:rtl/>
        </w:rPr>
      </w:pPr>
      <w:bookmarkStart w:id="1262" w:name="ET_speaker_שלומית_ארליך_128"/>
      <w:r w:rsidRPr="007C151E">
        <w:rPr>
          <w:rStyle w:val="TagStyle"/>
          <w:rtl/>
        </w:rPr>
        <w:t xml:space="preserve"> &lt;&lt; דובר &gt;&gt; </w:t>
      </w:r>
      <w:r w:rsidRPr="007C151E">
        <w:rPr>
          <w:rtl/>
        </w:rPr>
        <w:t>שלומית ארליך:</w:t>
      </w:r>
      <w:r w:rsidRPr="007C151E">
        <w:rPr>
          <w:rStyle w:val="TagStyle"/>
          <w:rtl/>
        </w:rPr>
        <w:t xml:space="preserve"> &lt;&lt; דובר &gt;&gt;</w:t>
      </w:r>
      <w:r w:rsidRPr="007C151E">
        <w:rPr>
          <w:rtl/>
        </w:rPr>
        <w:t xml:space="preserve">   </w:t>
      </w:r>
      <w:bookmarkEnd w:id="1262"/>
    </w:p>
    <w:p w14:paraId="785724A1" w14:textId="77777777" w:rsidR="003F35CB" w:rsidRPr="007C151E" w:rsidRDefault="003F35CB" w:rsidP="003F35CB">
      <w:pPr>
        <w:pStyle w:val="KeepWithNext"/>
        <w:rPr>
          <w:rtl/>
        </w:rPr>
      </w:pPr>
    </w:p>
    <w:p w14:paraId="52D63D25" w14:textId="19AA5D10" w:rsidR="003F35CB" w:rsidRPr="007C151E" w:rsidRDefault="007C151E" w:rsidP="003F35CB">
      <w:pPr>
        <w:rPr>
          <w:rtl/>
        </w:rPr>
      </w:pPr>
      <w:bookmarkStart w:id="1263" w:name="_ETM_Q1_465155"/>
      <w:bookmarkStart w:id="1264" w:name="_ETM_Q1_463655"/>
      <w:bookmarkStart w:id="1265" w:name="_ETM_Q1_461904"/>
      <w:bookmarkStart w:id="1266" w:name="_ETM_Q1_458404"/>
      <w:bookmarkEnd w:id="1263"/>
      <w:bookmarkEnd w:id="1264"/>
      <w:bookmarkEnd w:id="1265"/>
      <w:bookmarkEnd w:id="1266"/>
      <w:r>
        <w:rPr>
          <w:rFonts w:hint="cs"/>
          <w:rtl/>
        </w:rPr>
        <w:t xml:space="preserve">בשביל זה </w:t>
      </w:r>
      <w:bookmarkStart w:id="1267" w:name="_ETM_Q1_462904"/>
      <w:bookmarkEnd w:id="1267"/>
      <w:r>
        <w:rPr>
          <w:rFonts w:hint="cs"/>
          <w:rtl/>
        </w:rPr>
        <w:t xml:space="preserve">יש את </w:t>
      </w:r>
      <w:bookmarkStart w:id="1268" w:name="_ETM_Q1_462656"/>
      <w:bookmarkStart w:id="1269" w:name="_ETM_Q1_461903"/>
      <w:bookmarkStart w:id="1270" w:name="_ETM_Q1_460404"/>
      <w:bookmarkStart w:id="1271" w:name="_ETM_Q1_463404"/>
      <w:bookmarkEnd w:id="1268"/>
      <w:bookmarkEnd w:id="1269"/>
      <w:bookmarkEnd w:id="1270"/>
      <w:bookmarkEnd w:id="1271"/>
      <w:r>
        <w:rPr>
          <w:rFonts w:hint="cs"/>
          <w:rtl/>
        </w:rPr>
        <w:t>ה</w:t>
      </w:r>
      <w:bookmarkStart w:id="1272" w:name="_ETM_Q1_467154"/>
      <w:bookmarkStart w:id="1273" w:name="_ETM_Q1_471653"/>
      <w:bookmarkEnd w:id="1272"/>
      <w:bookmarkEnd w:id="1273"/>
      <w:r w:rsidR="007D5DB3" w:rsidRPr="007C151E">
        <w:rPr>
          <w:rFonts w:hint="cs"/>
          <w:rtl/>
        </w:rPr>
        <w:t xml:space="preserve">רוויזיה וההצבעה מחדש </w:t>
      </w:r>
      <w:bookmarkStart w:id="1274" w:name="_ETM_Q1_462903"/>
      <w:bookmarkEnd w:id="1274"/>
      <w:r w:rsidR="007D5DB3" w:rsidRPr="007C151E">
        <w:rPr>
          <w:rFonts w:hint="cs"/>
          <w:rtl/>
        </w:rPr>
        <w:t xml:space="preserve">תהיה </w:t>
      </w:r>
      <w:bookmarkStart w:id="1275" w:name="_ETM_Q1_461653"/>
      <w:bookmarkEnd w:id="1275"/>
      <w:r w:rsidR="007D5DB3" w:rsidRPr="007C151E">
        <w:rPr>
          <w:rFonts w:hint="cs"/>
          <w:rtl/>
        </w:rPr>
        <w:t>- - -</w:t>
      </w:r>
      <w:bookmarkStart w:id="1276" w:name="_ETM_Q1_460902"/>
      <w:bookmarkEnd w:id="1276"/>
    </w:p>
    <w:p w14:paraId="3C38EC27" w14:textId="77777777" w:rsidR="007D5DB3" w:rsidRPr="007C151E" w:rsidRDefault="007D5DB3" w:rsidP="003F35CB">
      <w:pPr>
        <w:rPr>
          <w:rtl/>
        </w:rPr>
      </w:pPr>
      <w:bookmarkStart w:id="1277" w:name="_ETM_Q1_462154"/>
      <w:bookmarkStart w:id="1278" w:name="_ETM_Q1_461155"/>
      <w:bookmarkStart w:id="1279" w:name="_ETM_Q1_466152"/>
      <w:bookmarkStart w:id="1280" w:name="_ETM_Q1_464402"/>
      <w:bookmarkStart w:id="1281" w:name="_ETM_Q1_462156"/>
      <w:bookmarkEnd w:id="1261"/>
      <w:bookmarkEnd w:id="1277"/>
      <w:bookmarkEnd w:id="1278"/>
      <w:bookmarkEnd w:id="1279"/>
      <w:bookmarkEnd w:id="1280"/>
      <w:bookmarkEnd w:id="1281"/>
    </w:p>
    <w:p w14:paraId="78E0588C" w14:textId="2FFF6385" w:rsidR="007D5DB3" w:rsidRDefault="007D5DB3" w:rsidP="007D5DB3">
      <w:pPr>
        <w:pStyle w:val="a4"/>
        <w:keepNext/>
        <w:rPr>
          <w:rtl/>
        </w:rPr>
      </w:pPr>
      <w:bookmarkStart w:id="1282" w:name="ET_speaker_5765_131"/>
      <w:r w:rsidRPr="007C151E">
        <w:rPr>
          <w:rStyle w:val="TagStyle"/>
          <w:rtl/>
        </w:rPr>
        <w:t xml:space="preserve"> &lt;&lt; דובר &gt;&gt; </w:t>
      </w:r>
      <w:r w:rsidRPr="007C151E">
        <w:rPr>
          <w:rtl/>
        </w:rPr>
        <w:t>מיכאל</w:t>
      </w:r>
      <w:r>
        <w:rPr>
          <w:rtl/>
        </w:rPr>
        <w:t xml:space="preserve"> מרדכי ביטון (המחנה הממלכתי):</w:t>
      </w:r>
      <w:r w:rsidRPr="007D5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14:paraId="2F512665" w14:textId="77777777" w:rsidR="007D5DB3" w:rsidRDefault="007D5DB3" w:rsidP="007D5DB3">
      <w:pPr>
        <w:pStyle w:val="KeepWithNext"/>
        <w:rPr>
          <w:rtl/>
        </w:rPr>
      </w:pPr>
    </w:p>
    <w:p w14:paraId="6A9DC657" w14:textId="50F0EF6E" w:rsidR="007D5DB3" w:rsidRDefault="007D5DB3" w:rsidP="007D5DB3">
      <w:pPr>
        <w:rPr>
          <w:rtl/>
        </w:rPr>
      </w:pPr>
      <w:r>
        <w:rPr>
          <w:rFonts w:hint="cs"/>
          <w:rtl/>
        </w:rPr>
        <w:t xml:space="preserve">אם היועצת המשפטית </w:t>
      </w:r>
      <w:bookmarkStart w:id="1283" w:name="_ETM_Q1_465906"/>
      <w:bookmarkStart w:id="1284" w:name="_ETM_Q1_463906"/>
      <w:bookmarkEnd w:id="1283"/>
      <w:bookmarkEnd w:id="1284"/>
      <w:r>
        <w:rPr>
          <w:rFonts w:hint="cs"/>
          <w:rtl/>
        </w:rPr>
        <w:t>אומרת - - -</w:t>
      </w:r>
    </w:p>
    <w:p w14:paraId="0FA2800B" w14:textId="77777777" w:rsidR="007D5DB3" w:rsidRDefault="007D5DB3" w:rsidP="007D5DB3">
      <w:pPr>
        <w:rPr>
          <w:rtl/>
        </w:rPr>
      </w:pPr>
    </w:p>
    <w:p w14:paraId="31135A75" w14:textId="5E0C9739" w:rsidR="007D5DB3" w:rsidRDefault="007D5DB3" w:rsidP="007D5DB3">
      <w:pPr>
        <w:pStyle w:val="af6"/>
        <w:keepNext/>
        <w:rPr>
          <w:rtl/>
        </w:rPr>
      </w:pPr>
      <w:bookmarkStart w:id="1285" w:name="ET_yor_6162_132"/>
      <w:r w:rsidRPr="007D5DB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D5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14:paraId="3B3F345A" w14:textId="77777777" w:rsidR="007D5DB3" w:rsidRDefault="007D5DB3" w:rsidP="007D5DB3">
      <w:pPr>
        <w:pStyle w:val="KeepWithNext"/>
        <w:rPr>
          <w:rtl/>
        </w:rPr>
      </w:pPr>
    </w:p>
    <w:p w14:paraId="6D4496B3" w14:textId="79AE6FF9" w:rsidR="007D5DB3" w:rsidRDefault="007D5DB3" w:rsidP="007D5DB3">
      <w:pPr>
        <w:rPr>
          <w:rtl/>
        </w:rPr>
      </w:pPr>
      <w:bookmarkStart w:id="1286" w:name="_ETM_Q1_468402"/>
      <w:bookmarkStart w:id="1287" w:name="_ETM_Q1_464901"/>
      <w:bookmarkStart w:id="1288" w:name="_ETM_Q1_463151"/>
      <w:bookmarkStart w:id="1289" w:name="_ETM_Q1_461404"/>
      <w:bookmarkEnd w:id="1286"/>
      <w:bookmarkEnd w:id="1287"/>
      <w:bookmarkEnd w:id="1288"/>
      <w:bookmarkEnd w:id="1289"/>
      <w:r>
        <w:rPr>
          <w:rFonts w:hint="cs"/>
          <w:rtl/>
        </w:rPr>
        <w:t xml:space="preserve">טוב, מי בעד הרוויזיה? </w:t>
      </w:r>
    </w:p>
    <w:p w14:paraId="490461E0" w14:textId="77777777" w:rsidR="007D5DB3" w:rsidRDefault="007D5DB3" w:rsidP="007D5DB3">
      <w:pPr>
        <w:rPr>
          <w:rtl/>
        </w:rPr>
      </w:pPr>
    </w:p>
    <w:p w14:paraId="4FEC401D" w14:textId="7E3AE4B8" w:rsidR="007D5DB3" w:rsidRDefault="007D5DB3" w:rsidP="007D5DB3">
      <w:pPr>
        <w:pStyle w:val="a4"/>
        <w:keepNext/>
        <w:rPr>
          <w:rtl/>
        </w:rPr>
      </w:pPr>
      <w:bookmarkStart w:id="1290" w:name="ET_speaker_5787_133"/>
      <w:r w:rsidRPr="007D5DB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5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14:paraId="6C088193" w14:textId="77777777" w:rsidR="007D5DB3" w:rsidRDefault="007D5DB3" w:rsidP="007D5DB3">
      <w:pPr>
        <w:pStyle w:val="KeepWithNext"/>
        <w:rPr>
          <w:rtl/>
        </w:rPr>
      </w:pPr>
    </w:p>
    <w:p w14:paraId="32939000" w14:textId="32012B5C" w:rsidR="007D5DB3" w:rsidRDefault="007D5DB3" w:rsidP="007D5DB3">
      <w:pPr>
        <w:rPr>
          <w:rtl/>
        </w:rPr>
      </w:pPr>
      <w:bookmarkStart w:id="1291" w:name="_ETM_Q1_466403"/>
      <w:bookmarkEnd w:id="1291"/>
      <w:r>
        <w:rPr>
          <w:rFonts w:hint="cs"/>
          <w:rtl/>
        </w:rPr>
        <w:t xml:space="preserve">התייעצות סיעתית. </w:t>
      </w:r>
    </w:p>
    <w:p w14:paraId="67F37C10" w14:textId="77777777" w:rsidR="007D5DB3" w:rsidRDefault="007D5DB3" w:rsidP="007D5DB3">
      <w:pPr>
        <w:rPr>
          <w:rtl/>
        </w:rPr>
      </w:pPr>
      <w:bookmarkStart w:id="1292" w:name="_ETM_Q1_469653"/>
      <w:bookmarkEnd w:id="1292"/>
    </w:p>
    <w:p w14:paraId="1B1D90AD" w14:textId="042E7BC5" w:rsidR="007D5DB3" w:rsidRDefault="007D5DB3" w:rsidP="007D5DB3">
      <w:pPr>
        <w:pStyle w:val="a4"/>
        <w:keepNext/>
        <w:rPr>
          <w:rtl/>
        </w:rPr>
      </w:pPr>
      <w:bookmarkStart w:id="1293" w:name="ET_speaker_6236_134"/>
      <w:r w:rsidRPr="007D5D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D5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14:paraId="40A6F17E" w14:textId="77777777" w:rsidR="007D5DB3" w:rsidRDefault="007D5DB3" w:rsidP="007D5DB3">
      <w:pPr>
        <w:pStyle w:val="KeepWithNext"/>
        <w:rPr>
          <w:rtl/>
        </w:rPr>
      </w:pPr>
    </w:p>
    <w:p w14:paraId="1A73D354" w14:textId="53754365" w:rsidR="007D5DB3" w:rsidRDefault="007D5DB3" w:rsidP="007D5DB3">
      <w:pPr>
        <w:rPr>
          <w:rtl/>
        </w:rPr>
      </w:pPr>
      <w:bookmarkStart w:id="1294" w:name="_ETM_Q1_470654"/>
      <w:bookmarkStart w:id="1295" w:name="_ETM_Q1_468654"/>
      <w:bookmarkStart w:id="1296" w:name="_ETM_Q1_466904"/>
      <w:bookmarkEnd w:id="1294"/>
      <w:bookmarkEnd w:id="1295"/>
      <w:bookmarkEnd w:id="1296"/>
      <w:r>
        <w:rPr>
          <w:rFonts w:hint="cs"/>
          <w:rtl/>
        </w:rPr>
        <w:t>את</w:t>
      </w:r>
      <w:bookmarkStart w:id="1297" w:name="_ETM_Q1_463405"/>
      <w:bookmarkEnd w:id="1297"/>
      <w:r w:rsidR="00B54516">
        <w:rPr>
          <w:rFonts w:hint="cs"/>
          <w:rtl/>
        </w:rPr>
        <w:t xml:space="preserve"> </w:t>
      </w:r>
      <w:r>
        <w:rPr>
          <w:rFonts w:hint="cs"/>
          <w:rtl/>
        </w:rPr>
        <w:t xml:space="preserve">רואה מה קורה? את </w:t>
      </w:r>
      <w:bookmarkStart w:id="1298" w:name="_ETM_Q1_464405"/>
      <w:bookmarkEnd w:id="1298"/>
      <w:r>
        <w:rPr>
          <w:rFonts w:hint="cs"/>
          <w:rtl/>
        </w:rPr>
        <w:t>רואה מה ק</w:t>
      </w:r>
      <w:bookmarkStart w:id="1299" w:name="_ETM_Q1_469654"/>
      <w:bookmarkEnd w:id="1299"/>
      <w:r>
        <w:rPr>
          <w:rFonts w:hint="cs"/>
          <w:rtl/>
        </w:rPr>
        <w:t>ורה</w:t>
      </w:r>
      <w:bookmarkStart w:id="1300" w:name="_ETM_Q1_468154"/>
      <w:bookmarkEnd w:id="1300"/>
      <w:r>
        <w:rPr>
          <w:rFonts w:hint="cs"/>
          <w:rtl/>
        </w:rPr>
        <w:t>?</w:t>
      </w:r>
      <w:bookmarkStart w:id="1301" w:name="_ETM_Q1_467405"/>
      <w:bookmarkStart w:id="1302" w:name="_ETM_Q1_465405"/>
      <w:bookmarkEnd w:id="1301"/>
      <w:bookmarkEnd w:id="1302"/>
    </w:p>
    <w:p w14:paraId="25B44230" w14:textId="77777777" w:rsidR="00EE0F1F" w:rsidRPr="007D5DB3" w:rsidRDefault="00EE0F1F" w:rsidP="007D5DB3">
      <w:pPr>
        <w:rPr>
          <w:rtl/>
        </w:rPr>
      </w:pPr>
    </w:p>
    <w:p w14:paraId="7C55A68E" w14:textId="77777777" w:rsidR="007D5DB3" w:rsidRDefault="007D5DB3" w:rsidP="003F35CB">
      <w:pPr>
        <w:rPr>
          <w:rStyle w:val="TagStyle"/>
          <w:rFonts w:ascii="David" w:hAnsi="David"/>
          <w:u w:val="single"/>
          <w:rtl/>
          <w:lang w:eastAsia="he-IL"/>
        </w:rPr>
      </w:pPr>
      <w:bookmarkStart w:id="1303" w:name="_ETM_Q1_464654"/>
      <w:bookmarkStart w:id="1304" w:name="_ETM_Q1_452156"/>
      <w:bookmarkStart w:id="1305" w:name="_ETM_Q1_450656"/>
      <w:bookmarkStart w:id="1306" w:name="_ETM_Q1_451403"/>
      <w:bookmarkStart w:id="1307" w:name="_ETM_Q1_454153"/>
      <w:bookmarkEnd w:id="1303"/>
      <w:bookmarkEnd w:id="1304"/>
      <w:bookmarkEnd w:id="1305"/>
      <w:bookmarkEnd w:id="1306"/>
      <w:bookmarkEnd w:id="1307"/>
    </w:p>
    <w:p w14:paraId="71153501" w14:textId="2CCFFD32" w:rsidR="007D5DB3" w:rsidRDefault="007D5DB3" w:rsidP="007D5DB3">
      <w:pPr>
        <w:pStyle w:val="a4"/>
        <w:keepNext/>
        <w:rPr>
          <w:rtl/>
        </w:rPr>
      </w:pPr>
      <w:bookmarkStart w:id="1308" w:name="ET_speaker_5787_135"/>
      <w:r w:rsidRPr="007D5DB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D5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14:paraId="5B4D05C6" w14:textId="77777777" w:rsidR="007D5DB3" w:rsidRDefault="007D5DB3" w:rsidP="007D5DB3">
      <w:pPr>
        <w:pStyle w:val="KeepWithNext"/>
        <w:rPr>
          <w:rtl/>
        </w:rPr>
      </w:pPr>
    </w:p>
    <w:p w14:paraId="7669971A" w14:textId="08EB868E" w:rsidR="007D5DB3" w:rsidRDefault="007D5DB3" w:rsidP="007D5DB3">
      <w:pPr>
        <w:rPr>
          <w:rtl/>
        </w:rPr>
      </w:pPr>
      <w:bookmarkStart w:id="1309" w:name="_ETM_Q1_469905"/>
      <w:bookmarkStart w:id="1310" w:name="_ETM_Q1_470155"/>
      <w:bookmarkEnd w:id="1309"/>
      <w:bookmarkEnd w:id="1310"/>
      <w:r>
        <w:rPr>
          <w:rFonts w:hint="cs"/>
          <w:rtl/>
        </w:rPr>
        <w:t>התייעצות סיעתית</w:t>
      </w:r>
      <w:bookmarkStart w:id="1311" w:name="_ETM_Q1_471905"/>
      <w:bookmarkEnd w:id="1311"/>
      <w:r>
        <w:rPr>
          <w:rFonts w:hint="cs"/>
          <w:rtl/>
        </w:rPr>
        <w:t>.</w:t>
      </w:r>
      <w:bookmarkStart w:id="1312" w:name="_ETM_Q1_470655"/>
      <w:bookmarkEnd w:id="1312"/>
    </w:p>
    <w:p w14:paraId="3F8EBB9A" w14:textId="77777777" w:rsidR="007D5DB3" w:rsidRDefault="007D5DB3" w:rsidP="007D5DB3">
      <w:pPr>
        <w:rPr>
          <w:rtl/>
        </w:rPr>
      </w:pPr>
      <w:bookmarkStart w:id="1313" w:name="_ETM_Q1_471155"/>
      <w:bookmarkStart w:id="1314" w:name="_ETM_Q1_466404"/>
      <w:bookmarkEnd w:id="1313"/>
      <w:bookmarkEnd w:id="1314"/>
    </w:p>
    <w:p w14:paraId="185ABEA2" w14:textId="08522D58" w:rsidR="007D5DB3" w:rsidRDefault="007D5DB3" w:rsidP="007D5DB3">
      <w:pPr>
        <w:pStyle w:val="a4"/>
        <w:keepNext/>
        <w:rPr>
          <w:rtl/>
        </w:rPr>
      </w:pPr>
      <w:bookmarkStart w:id="1315" w:name="ET_speaker_5084_136"/>
      <w:r w:rsidRPr="007D5DB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D5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14:paraId="1293CBFA" w14:textId="77777777" w:rsidR="007D5DB3" w:rsidRPr="007D5DB3" w:rsidRDefault="007D5DB3" w:rsidP="007D5DB3">
      <w:pPr>
        <w:rPr>
          <w:rtl/>
        </w:rPr>
      </w:pPr>
    </w:p>
    <w:p w14:paraId="3079AD65" w14:textId="0CADB882" w:rsidR="007D5DB3" w:rsidRDefault="007D5DB3" w:rsidP="007D5DB3">
      <w:pPr>
        <w:rPr>
          <w:rtl/>
        </w:rPr>
      </w:pPr>
      <w:r>
        <w:rPr>
          <w:rFonts w:hint="cs"/>
          <w:rtl/>
        </w:rPr>
        <w:t>ש</w:t>
      </w:r>
      <w:bookmarkStart w:id="1316" w:name="_ETM_Q1_466654"/>
      <w:bookmarkEnd w:id="1316"/>
      <w:r>
        <w:rPr>
          <w:rFonts w:hint="cs"/>
          <w:rtl/>
        </w:rPr>
        <w:t>לומית, שגית קבעה שה</w:t>
      </w:r>
      <w:bookmarkStart w:id="1317" w:name="_ETM_Q1_470904"/>
      <w:bookmarkEnd w:id="1317"/>
      <w:r>
        <w:rPr>
          <w:rFonts w:hint="cs"/>
          <w:rtl/>
        </w:rPr>
        <w:t>מהלך היה בלתי חוקי</w:t>
      </w:r>
      <w:bookmarkStart w:id="1318" w:name="_ETM_Q1_472405"/>
      <w:bookmarkEnd w:id="1318"/>
      <w:r>
        <w:rPr>
          <w:rFonts w:hint="cs"/>
          <w:rtl/>
        </w:rPr>
        <w:t>.</w:t>
      </w:r>
      <w:bookmarkStart w:id="1319" w:name="_ETM_Q1_471405"/>
      <w:bookmarkStart w:id="1320" w:name="_ETM_Q1_473906"/>
      <w:bookmarkStart w:id="1321" w:name="_ETM_Q1_473156"/>
      <w:bookmarkStart w:id="1322" w:name="_ETM_Q1_471402"/>
      <w:bookmarkStart w:id="1323" w:name="_ETM_Q1_473157"/>
      <w:bookmarkEnd w:id="1319"/>
      <w:bookmarkEnd w:id="1320"/>
      <w:bookmarkEnd w:id="1321"/>
      <w:bookmarkEnd w:id="1322"/>
      <w:bookmarkEnd w:id="1323"/>
      <w:r>
        <w:rPr>
          <w:rFonts w:hint="cs"/>
          <w:rtl/>
        </w:rPr>
        <w:t xml:space="preserve"> היא קבעה. </w:t>
      </w:r>
      <w:bookmarkStart w:id="1324" w:name="_ETM_Q1_472403"/>
      <w:bookmarkEnd w:id="1324"/>
    </w:p>
    <w:p w14:paraId="0E099E68" w14:textId="77777777" w:rsidR="007D5DB3" w:rsidRDefault="007D5DB3" w:rsidP="007D5DB3">
      <w:pPr>
        <w:rPr>
          <w:rtl/>
        </w:rPr>
      </w:pPr>
      <w:bookmarkStart w:id="1325" w:name="_ETM_Q1_472656"/>
      <w:bookmarkEnd w:id="1325"/>
    </w:p>
    <w:p w14:paraId="2A8B4FF3" w14:textId="46D4EF24" w:rsidR="007D5DB3" w:rsidRDefault="007D5DB3" w:rsidP="007D5DB3">
      <w:pPr>
        <w:pStyle w:val="a4"/>
        <w:keepNext/>
        <w:rPr>
          <w:rtl/>
        </w:rPr>
      </w:pPr>
      <w:bookmarkStart w:id="1326" w:name="ET_speaker_שלומית_ארליך_137"/>
      <w:r w:rsidRPr="007D5DB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D5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14:paraId="7AB80E9D" w14:textId="77777777" w:rsidR="007D5DB3" w:rsidRDefault="007D5DB3" w:rsidP="007D5DB3">
      <w:pPr>
        <w:pStyle w:val="KeepWithNext"/>
        <w:rPr>
          <w:rtl/>
        </w:rPr>
      </w:pPr>
    </w:p>
    <w:p w14:paraId="1326C009" w14:textId="2B9A024A" w:rsidR="00F727FB" w:rsidRDefault="007D5DB3" w:rsidP="00F727FB">
      <w:pPr>
        <w:rPr>
          <w:rtl/>
        </w:rPr>
      </w:pPr>
      <w:bookmarkStart w:id="1327" w:name="_ETM_Q1_474651"/>
      <w:bookmarkStart w:id="1328" w:name="_ETM_Q1_474906"/>
      <w:bookmarkStart w:id="1329" w:name="_ETM_Q1_474902"/>
      <w:bookmarkStart w:id="1330" w:name="_ETM_Q1_473155"/>
      <w:bookmarkStart w:id="1331" w:name="_ETM_Q1_463154"/>
      <w:bookmarkEnd w:id="1327"/>
      <w:bookmarkEnd w:id="1328"/>
      <w:bookmarkEnd w:id="1329"/>
      <w:bookmarkEnd w:id="1330"/>
      <w:bookmarkEnd w:id="1331"/>
      <w:r>
        <w:rPr>
          <w:rFonts w:hint="cs"/>
          <w:rtl/>
        </w:rPr>
        <w:t>רגע.</w:t>
      </w:r>
      <w:bookmarkStart w:id="1332" w:name="_ETM_Q1_472404"/>
      <w:bookmarkEnd w:id="1332"/>
      <w:r>
        <w:rPr>
          <w:rFonts w:hint="cs"/>
          <w:rtl/>
        </w:rPr>
        <w:t xml:space="preserve"> </w:t>
      </w:r>
      <w:bookmarkStart w:id="1333" w:name="_ETM_Q1_473154"/>
      <w:bookmarkStart w:id="1334" w:name="_ETM_Q1_488155"/>
      <w:bookmarkStart w:id="1335" w:name="_ETM_Q1_460906"/>
      <w:bookmarkStart w:id="1336" w:name="_ETM_Q1_462651"/>
      <w:bookmarkStart w:id="1337" w:name="_ETM_Q1_460651"/>
      <w:bookmarkStart w:id="1338" w:name="_ETM_Q1_461406"/>
      <w:bookmarkStart w:id="1339" w:name="_ETM_Q1_462406"/>
      <w:bookmarkStart w:id="1340" w:name="_ETM_Q1_460406"/>
      <w:bookmarkStart w:id="1341" w:name="_ETM_Q1_458406"/>
      <w:bookmarkStart w:id="1342" w:name="_ETM_Q1_457156"/>
      <w:bookmarkStart w:id="1343" w:name="_ETM_Q1_455651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</w:p>
    <w:p w14:paraId="4DFC9E21" w14:textId="77777777" w:rsidR="00B54516" w:rsidRDefault="00B54516" w:rsidP="00F727FB">
      <w:pPr>
        <w:rPr>
          <w:rtl/>
        </w:rPr>
      </w:pPr>
      <w:bookmarkStart w:id="1344" w:name="_ETM_Q1_465402"/>
      <w:bookmarkStart w:id="1345" w:name="_ETM_Q1_461402"/>
      <w:bookmarkStart w:id="1346" w:name="_ETM_Q1_475403"/>
      <w:bookmarkStart w:id="1347" w:name="_ETM_Q1_471902"/>
      <w:bookmarkStart w:id="1348" w:name="_ETM_Q1_469902"/>
      <w:bookmarkStart w:id="1349" w:name="_ETM_Q1_467902"/>
      <w:bookmarkStart w:id="1350" w:name="_ETM_Q1_474905"/>
      <w:bookmarkStart w:id="1351" w:name="_ETM_Q1_472905"/>
      <w:bookmarkStart w:id="1352" w:name="_ETM_Q1_473405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</w:p>
    <w:p w14:paraId="193F711A" w14:textId="03726D74" w:rsidR="00B54516" w:rsidRDefault="00B54516" w:rsidP="00B54516">
      <w:pPr>
        <w:pStyle w:val="a4"/>
        <w:keepNext/>
        <w:rPr>
          <w:rtl/>
        </w:rPr>
      </w:pPr>
      <w:bookmarkStart w:id="1353" w:name="ET_speaker_6236_131"/>
      <w:r w:rsidRPr="00B545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4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14:paraId="5EA8248B" w14:textId="77777777" w:rsidR="00B54516" w:rsidRDefault="00B54516" w:rsidP="00B54516">
      <w:pPr>
        <w:pStyle w:val="KeepWithNext"/>
        <w:rPr>
          <w:rtl/>
        </w:rPr>
      </w:pPr>
    </w:p>
    <w:p w14:paraId="6DF3DB68" w14:textId="6C28FBDC" w:rsidR="00B54516" w:rsidRDefault="00B54516" w:rsidP="00B54516">
      <w:pPr>
        <w:rPr>
          <w:rtl/>
        </w:rPr>
      </w:pPr>
      <w:r>
        <w:rPr>
          <w:rFonts w:hint="cs"/>
          <w:rtl/>
        </w:rPr>
        <w:t xml:space="preserve">זה ייאמר לפרוטוקול </w:t>
      </w:r>
      <w:bookmarkStart w:id="1354" w:name="_ETM_Q1_479405"/>
      <w:bookmarkEnd w:id="1354"/>
      <w:r>
        <w:rPr>
          <w:rFonts w:hint="cs"/>
          <w:rtl/>
        </w:rPr>
        <w:t>הדיון</w:t>
      </w:r>
      <w:bookmarkStart w:id="1355" w:name="_ETM_Q1_480655"/>
      <w:bookmarkEnd w:id="1355"/>
      <w:r>
        <w:rPr>
          <w:rFonts w:hint="cs"/>
          <w:rtl/>
        </w:rPr>
        <w:t xml:space="preserve">, ניסים. </w:t>
      </w:r>
    </w:p>
    <w:p w14:paraId="3CC3AE65" w14:textId="19632D60" w:rsidR="00B54516" w:rsidRPr="00B54516" w:rsidRDefault="00B54516" w:rsidP="00B54516">
      <w:pPr>
        <w:rPr>
          <w:rtl/>
        </w:rPr>
      </w:pPr>
      <w:bookmarkStart w:id="1356" w:name="_ETM_Q1_482401"/>
      <w:bookmarkStart w:id="1357" w:name="_ETM_Q1_489405"/>
      <w:bookmarkEnd w:id="1356"/>
      <w:bookmarkEnd w:id="1357"/>
    </w:p>
    <w:p w14:paraId="0A527074" w14:textId="6FE1C9D9" w:rsidR="00B54516" w:rsidRDefault="00B54516" w:rsidP="00B54516">
      <w:pPr>
        <w:pStyle w:val="a4"/>
        <w:keepNext/>
        <w:rPr>
          <w:rtl/>
        </w:rPr>
      </w:pPr>
      <w:bookmarkStart w:id="1358" w:name="ET_speaker_5765_130"/>
      <w:r w:rsidRPr="00B545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4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14:paraId="72D0D91F" w14:textId="77777777" w:rsidR="00B54516" w:rsidRDefault="00B54516" w:rsidP="00B54516">
      <w:pPr>
        <w:pStyle w:val="KeepWithNext"/>
        <w:rPr>
          <w:rtl/>
        </w:rPr>
      </w:pPr>
    </w:p>
    <w:p w14:paraId="6B06A6F8" w14:textId="37493854" w:rsidR="00B54516" w:rsidRDefault="00B54516" w:rsidP="00B54516">
      <w:pPr>
        <w:rPr>
          <w:rtl/>
        </w:rPr>
      </w:pPr>
      <w:bookmarkStart w:id="1359" w:name="_ETM_Q1_469903"/>
      <w:bookmarkStart w:id="1360" w:name="_ETM_Q1_470402"/>
      <w:bookmarkStart w:id="1361" w:name="_ETM_Q1_468651"/>
      <w:bookmarkStart w:id="1362" w:name="_ETM_Q1_493905"/>
      <w:bookmarkStart w:id="1363" w:name="_ETM_Q1_495905"/>
      <w:bookmarkStart w:id="1364" w:name="_ETM_Q1_497905"/>
      <w:bookmarkStart w:id="1365" w:name="_ETM_Q1_501906"/>
      <w:bookmarkStart w:id="1366" w:name="_ETM_Q1_488153"/>
      <w:bookmarkStart w:id="1367" w:name="_ETM_Q1_486902"/>
      <w:bookmarkStart w:id="1368" w:name="_ETM_Q1_485405"/>
      <w:bookmarkStart w:id="1369" w:name="_ETM_Q1_482655"/>
      <w:bookmarkStart w:id="1370" w:name="_ETM_Q1_481405"/>
      <w:bookmarkStart w:id="1371" w:name="_ETM_Q1_479655"/>
      <w:bookmarkStart w:id="1372" w:name="_ETM_Q1_475655"/>
      <w:bookmarkStart w:id="1373" w:name="_ETM_Q1_474903"/>
      <w:bookmarkStart w:id="1374" w:name="_ETM_Q1_473902"/>
      <w:bookmarkStart w:id="1375" w:name="_ETM_Q1_472151"/>
      <w:bookmarkStart w:id="1376" w:name="_ETM_Q1_470151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r>
        <w:rPr>
          <w:rFonts w:hint="cs"/>
          <w:rtl/>
        </w:rPr>
        <w:t>למה את לא אומרת</w:t>
      </w:r>
      <w:bookmarkStart w:id="1377" w:name="_ETM_Q1_474655"/>
      <w:bookmarkEnd w:id="1377"/>
      <w:r>
        <w:rPr>
          <w:rFonts w:hint="cs"/>
          <w:rtl/>
        </w:rPr>
        <w:t xml:space="preserve"> שההצבעה הקוד</w:t>
      </w:r>
      <w:bookmarkStart w:id="1378" w:name="_ETM_Q1_482405"/>
      <w:bookmarkStart w:id="1379" w:name="_ETM_Q1_486905"/>
      <w:bookmarkEnd w:id="1378"/>
      <w:bookmarkEnd w:id="1379"/>
      <w:r>
        <w:rPr>
          <w:rFonts w:hint="cs"/>
          <w:rtl/>
        </w:rPr>
        <w:t>מת</w:t>
      </w:r>
      <w:bookmarkStart w:id="1380" w:name="_ETM_Q1_486155"/>
      <w:bookmarkStart w:id="1381" w:name="_ETM_Q1_484155"/>
      <w:bookmarkStart w:id="1382" w:name="_ETM_Q1_482155"/>
      <w:bookmarkStart w:id="1383" w:name="_ETM_Q1_478155"/>
      <w:bookmarkEnd w:id="1380"/>
      <w:bookmarkEnd w:id="1381"/>
      <w:bookmarkEnd w:id="1382"/>
      <w:bookmarkEnd w:id="1383"/>
      <w:r>
        <w:rPr>
          <w:rFonts w:hint="cs"/>
          <w:rtl/>
        </w:rPr>
        <w:t xml:space="preserve"> לא </w:t>
      </w:r>
      <w:bookmarkStart w:id="1384" w:name="_ETM_Q1_480154"/>
      <w:bookmarkStart w:id="1385" w:name="_ETM_Q1_478154"/>
      <w:bookmarkEnd w:id="1384"/>
      <w:bookmarkEnd w:id="1385"/>
      <w:r>
        <w:rPr>
          <w:rFonts w:hint="cs"/>
          <w:rtl/>
        </w:rPr>
        <w:t xml:space="preserve">תקינה אבל </w:t>
      </w:r>
      <w:bookmarkStart w:id="1386" w:name="_ETM_Q1_482404"/>
      <w:bookmarkStart w:id="1387" w:name="_ETM_Q1_480404"/>
      <w:bookmarkEnd w:id="1386"/>
      <w:bookmarkEnd w:id="1387"/>
      <w:r>
        <w:rPr>
          <w:rFonts w:hint="cs"/>
          <w:rtl/>
        </w:rPr>
        <w:t>בלי רוויזיה?</w:t>
      </w:r>
      <w:bookmarkStart w:id="1388" w:name="_ETM_Q1_482654"/>
      <w:bookmarkStart w:id="1389" w:name="_ETM_Q1_480654"/>
      <w:bookmarkStart w:id="1390" w:name="_ETM_Q1_474654"/>
      <w:bookmarkEnd w:id="1388"/>
      <w:bookmarkEnd w:id="1389"/>
      <w:bookmarkEnd w:id="1390"/>
    </w:p>
    <w:p w14:paraId="2553F599" w14:textId="77777777" w:rsidR="00B54516" w:rsidRDefault="00B54516" w:rsidP="00B54516">
      <w:pPr>
        <w:rPr>
          <w:rtl/>
        </w:rPr>
      </w:pPr>
    </w:p>
    <w:p w14:paraId="64D4DCEB" w14:textId="63010374" w:rsidR="00B54516" w:rsidRDefault="00B54516" w:rsidP="00B54516">
      <w:pPr>
        <w:pStyle w:val="a4"/>
        <w:keepNext/>
        <w:rPr>
          <w:rtl/>
        </w:rPr>
      </w:pPr>
      <w:bookmarkStart w:id="1391" w:name="ET_speaker_6236_132"/>
      <w:r w:rsidRPr="00B54516">
        <w:rPr>
          <w:rStyle w:val="TagStyle"/>
          <w:rtl/>
        </w:rPr>
        <w:t xml:space="preserve"> &lt;&lt; דוב</w:t>
      </w:r>
      <w:bookmarkStart w:id="1392" w:name="_ETM_Q1_473153"/>
      <w:bookmarkEnd w:id="1392"/>
      <w:r w:rsidRPr="00B54516">
        <w:rPr>
          <w:rStyle w:val="TagStyle"/>
          <w:rtl/>
        </w:rPr>
        <w:t xml:space="preserve">ר &gt;&gt; </w:t>
      </w:r>
      <w:r>
        <w:rPr>
          <w:rtl/>
        </w:rPr>
        <w:t>נעמה לזימי (העבודה):</w:t>
      </w:r>
      <w:r w:rsidRPr="00B54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14:paraId="1912D370" w14:textId="77777777" w:rsidR="00B54516" w:rsidRDefault="00B54516" w:rsidP="00B54516">
      <w:pPr>
        <w:pStyle w:val="KeepWithNext"/>
        <w:rPr>
          <w:rtl/>
        </w:rPr>
      </w:pPr>
    </w:p>
    <w:p w14:paraId="54688447" w14:textId="2806B85B" w:rsidR="00B54516" w:rsidRDefault="00B54516" w:rsidP="00B54516">
      <w:pPr>
        <w:rPr>
          <w:rtl/>
        </w:rPr>
      </w:pPr>
      <w:bookmarkStart w:id="1393" w:name="_ETM_Q1_502401"/>
      <w:bookmarkStart w:id="1394" w:name="_ETM_Q1_501405"/>
      <w:bookmarkStart w:id="1395" w:name="_ETM_Q1_493654"/>
      <w:bookmarkStart w:id="1396" w:name="_ETM_Q1_490403"/>
      <w:bookmarkEnd w:id="1393"/>
      <w:bookmarkEnd w:id="1394"/>
      <w:bookmarkEnd w:id="1395"/>
      <w:bookmarkEnd w:id="1396"/>
      <w:r>
        <w:rPr>
          <w:rFonts w:hint="cs"/>
          <w:rtl/>
        </w:rPr>
        <w:t xml:space="preserve">צריך להיות ברור שאנחנו לא ניתן לכם פה הכשר למה </w:t>
      </w:r>
      <w:bookmarkStart w:id="1397" w:name="_ETM_Q1_486652"/>
      <w:bookmarkStart w:id="1398" w:name="_ETM_Q1_482652"/>
      <w:bookmarkEnd w:id="1397"/>
      <w:bookmarkEnd w:id="1398"/>
      <w:r>
        <w:rPr>
          <w:rFonts w:hint="cs"/>
          <w:rtl/>
        </w:rPr>
        <w:t>שקרה אתמול</w:t>
      </w:r>
      <w:bookmarkStart w:id="1399" w:name="_ETM_Q1_484404"/>
      <w:bookmarkEnd w:id="1399"/>
      <w:r>
        <w:rPr>
          <w:rFonts w:hint="cs"/>
          <w:rtl/>
        </w:rPr>
        <w:t xml:space="preserve">. </w:t>
      </w:r>
      <w:bookmarkStart w:id="1400" w:name="_ETM_Q1_484156"/>
      <w:bookmarkEnd w:id="1400"/>
    </w:p>
    <w:p w14:paraId="0A49D047" w14:textId="77777777" w:rsidR="00B54516" w:rsidRDefault="00B54516" w:rsidP="00B54516">
      <w:pPr>
        <w:rPr>
          <w:rtl/>
        </w:rPr>
      </w:pPr>
      <w:bookmarkStart w:id="1401" w:name="_ETM_Q1_484406"/>
      <w:bookmarkStart w:id="1402" w:name="_ETM_Q1_484905"/>
      <w:bookmarkStart w:id="1403" w:name="_ETM_Q1_482905"/>
      <w:bookmarkEnd w:id="1401"/>
      <w:bookmarkEnd w:id="1402"/>
      <w:bookmarkEnd w:id="1403"/>
    </w:p>
    <w:p w14:paraId="0B33EEDE" w14:textId="034DD2B2" w:rsidR="00B54516" w:rsidRDefault="00B54516" w:rsidP="00B54516">
      <w:pPr>
        <w:pStyle w:val="a4"/>
        <w:keepNext/>
        <w:rPr>
          <w:rtl/>
        </w:rPr>
      </w:pPr>
      <w:bookmarkStart w:id="1404" w:name="ET_speaker_5765_133"/>
      <w:r w:rsidRPr="00B545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4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14:paraId="01F6B477" w14:textId="77777777" w:rsidR="00B54516" w:rsidRDefault="00B54516" w:rsidP="00B54516">
      <w:pPr>
        <w:pStyle w:val="KeepWithNext"/>
        <w:rPr>
          <w:rtl/>
        </w:rPr>
      </w:pPr>
      <w:bookmarkStart w:id="1405" w:name="_ETM_Q1_484656"/>
      <w:bookmarkEnd w:id="1405"/>
    </w:p>
    <w:p w14:paraId="07FDF8B3" w14:textId="046E1BD0" w:rsidR="00B54516" w:rsidRDefault="00B54516" w:rsidP="00B54516">
      <w:pPr>
        <w:rPr>
          <w:rtl/>
        </w:rPr>
      </w:pPr>
      <w:bookmarkStart w:id="1406" w:name="_ETM_Q1_475903"/>
      <w:bookmarkStart w:id="1407" w:name="_ETM_Q1_478902"/>
      <w:bookmarkEnd w:id="1406"/>
      <w:bookmarkEnd w:id="1407"/>
      <w:r>
        <w:rPr>
          <w:rFonts w:hint="cs"/>
          <w:rtl/>
        </w:rPr>
        <w:t xml:space="preserve">יש לך יכולת להגיד שההצבעה הקודמת </w:t>
      </w:r>
      <w:bookmarkStart w:id="1408" w:name="_ETM_Q1_485152"/>
      <w:bookmarkEnd w:id="1408"/>
      <w:r>
        <w:rPr>
          <w:rFonts w:hint="cs"/>
          <w:rtl/>
        </w:rPr>
        <w:t xml:space="preserve">לא תקינה ונעשה </w:t>
      </w:r>
      <w:bookmarkStart w:id="1409" w:name="_ETM_Q1_485902"/>
      <w:bookmarkStart w:id="1410" w:name="_ETM_Q1_483902"/>
      <w:bookmarkStart w:id="1411" w:name="_ETM_Q1_481902"/>
      <w:bookmarkEnd w:id="1409"/>
      <w:bookmarkEnd w:id="1410"/>
      <w:bookmarkEnd w:id="1411"/>
      <w:r>
        <w:rPr>
          <w:rFonts w:hint="cs"/>
          <w:rtl/>
        </w:rPr>
        <w:t>אותה עכשיו בלי קש</w:t>
      </w:r>
      <w:bookmarkStart w:id="1412" w:name="_ETM_Q1_484652"/>
      <w:bookmarkEnd w:id="1412"/>
      <w:r>
        <w:rPr>
          <w:rFonts w:hint="cs"/>
          <w:rtl/>
        </w:rPr>
        <w:t>ר</w:t>
      </w:r>
      <w:bookmarkStart w:id="1413" w:name="_ETM_Q1_483156"/>
      <w:bookmarkEnd w:id="1413"/>
      <w:r>
        <w:rPr>
          <w:rFonts w:hint="cs"/>
          <w:rtl/>
        </w:rPr>
        <w:t xml:space="preserve"> לרוויזיה. </w:t>
      </w:r>
      <w:bookmarkStart w:id="1414" w:name="_ETM_Q1_482906"/>
      <w:bookmarkEnd w:id="1414"/>
    </w:p>
    <w:p w14:paraId="5246EB61" w14:textId="77777777" w:rsidR="00B54516" w:rsidRDefault="00B54516" w:rsidP="00B54516">
      <w:pPr>
        <w:rPr>
          <w:rtl/>
        </w:rPr>
      </w:pPr>
      <w:bookmarkStart w:id="1415" w:name="_ETM_Q1_483151"/>
      <w:bookmarkStart w:id="1416" w:name="_ETM_Q1_485904"/>
      <w:bookmarkEnd w:id="1415"/>
      <w:bookmarkEnd w:id="1416"/>
    </w:p>
    <w:p w14:paraId="50B9B5BA" w14:textId="55B0E60C" w:rsidR="00B54516" w:rsidRDefault="00B54516" w:rsidP="00B54516">
      <w:pPr>
        <w:pStyle w:val="a4"/>
        <w:keepNext/>
        <w:rPr>
          <w:rtl/>
        </w:rPr>
      </w:pPr>
      <w:bookmarkStart w:id="1417" w:name="ET_speaker_5084_134"/>
      <w:r w:rsidRPr="00B5451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54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14:paraId="0DF0073F" w14:textId="77777777" w:rsidR="00B54516" w:rsidRDefault="00B54516" w:rsidP="00B54516">
      <w:pPr>
        <w:pStyle w:val="KeepWithNext"/>
        <w:rPr>
          <w:rtl/>
        </w:rPr>
      </w:pPr>
    </w:p>
    <w:p w14:paraId="13C5AB02" w14:textId="6F2F44A6" w:rsidR="00B54516" w:rsidRDefault="00B54516" w:rsidP="00B54516">
      <w:pPr>
        <w:rPr>
          <w:rtl/>
        </w:rPr>
      </w:pPr>
      <w:bookmarkStart w:id="1418" w:name="_ETM_Q1_486654"/>
      <w:bookmarkStart w:id="1419" w:name="_ETM_Q1_482904"/>
      <w:bookmarkEnd w:id="1418"/>
      <w:bookmarkEnd w:id="1419"/>
      <w:r>
        <w:rPr>
          <w:rFonts w:hint="cs"/>
          <w:rtl/>
        </w:rPr>
        <w:t>מיכאל אפילו</w:t>
      </w:r>
      <w:bookmarkStart w:id="1420" w:name="_ETM_Q1_498154"/>
      <w:bookmarkStart w:id="1421" w:name="_ETM_Q1_496404"/>
      <w:bookmarkStart w:id="1422" w:name="_ETM_Q1_492404"/>
      <w:bookmarkStart w:id="1423" w:name="_ETM_Q1_490654"/>
      <w:bookmarkEnd w:id="1420"/>
      <w:bookmarkEnd w:id="1421"/>
      <w:bookmarkEnd w:id="1422"/>
      <w:bookmarkEnd w:id="1423"/>
      <w:r>
        <w:rPr>
          <w:rFonts w:hint="cs"/>
          <w:rtl/>
        </w:rPr>
        <w:t xml:space="preserve"> רי</w:t>
      </w:r>
      <w:bookmarkStart w:id="1424" w:name="_ETM_Q1_495404"/>
      <w:bookmarkEnd w:id="1424"/>
      <w:r>
        <w:rPr>
          <w:rFonts w:hint="cs"/>
          <w:rtl/>
        </w:rPr>
        <w:t>כ</w:t>
      </w:r>
      <w:bookmarkStart w:id="1425" w:name="_ETM_Q1_497655"/>
      <w:bookmarkEnd w:id="1425"/>
      <w:r>
        <w:rPr>
          <w:rFonts w:hint="cs"/>
          <w:rtl/>
        </w:rPr>
        <w:t>ך</w:t>
      </w:r>
      <w:bookmarkStart w:id="1426" w:name="_ETM_Q1_494405"/>
      <w:bookmarkStart w:id="1427" w:name="_ETM_Q1_492405"/>
      <w:bookmarkStart w:id="1428" w:name="_ETM_Q1_490405"/>
      <w:bookmarkStart w:id="1429" w:name="_ETM_Q1_490655"/>
      <w:bookmarkStart w:id="1430" w:name="_ETM_Q1_487656"/>
      <w:bookmarkStart w:id="1431" w:name="_ETM_Q1_485656"/>
      <w:bookmarkStart w:id="1432" w:name="_ETM_Q1_483656"/>
      <w:bookmarkEnd w:id="1426"/>
      <w:bookmarkEnd w:id="1427"/>
      <w:bookmarkEnd w:id="1428"/>
      <w:bookmarkEnd w:id="1429"/>
      <w:bookmarkEnd w:id="1430"/>
      <w:bookmarkEnd w:id="1431"/>
      <w:bookmarkEnd w:id="1432"/>
      <w:r>
        <w:rPr>
          <w:rFonts w:hint="cs"/>
          <w:rtl/>
        </w:rPr>
        <w:t xml:space="preserve"> הוא לא</w:t>
      </w:r>
      <w:bookmarkStart w:id="1433" w:name="_ETM_Q1_489655"/>
      <w:bookmarkStart w:id="1434" w:name="_ETM_Q1_487655"/>
      <w:bookmarkStart w:id="1435" w:name="_ETM_Q1_485655"/>
      <w:bookmarkEnd w:id="1433"/>
      <w:bookmarkEnd w:id="1434"/>
      <w:bookmarkEnd w:id="1435"/>
      <w:r>
        <w:rPr>
          <w:rFonts w:hint="cs"/>
          <w:rtl/>
        </w:rPr>
        <w:t xml:space="preserve"> אמר בלתי חוקי אלא בלתי תקינה</w:t>
      </w:r>
      <w:bookmarkStart w:id="1436" w:name="_ETM_Q1_493151"/>
      <w:bookmarkEnd w:id="1436"/>
      <w:r>
        <w:rPr>
          <w:rFonts w:hint="cs"/>
          <w:rtl/>
        </w:rPr>
        <w:t>.</w:t>
      </w:r>
      <w:bookmarkStart w:id="1437" w:name="_ETM_Q1_491906"/>
      <w:bookmarkStart w:id="1438" w:name="_ETM_Q1_490406"/>
      <w:bookmarkEnd w:id="1437"/>
      <w:bookmarkEnd w:id="1438"/>
    </w:p>
    <w:p w14:paraId="04AC8E64" w14:textId="77777777" w:rsidR="00B54516" w:rsidRDefault="00B54516" w:rsidP="00B54516">
      <w:pPr>
        <w:rPr>
          <w:rtl/>
        </w:rPr>
      </w:pPr>
      <w:bookmarkStart w:id="1439" w:name="_ETM_Q1_488406"/>
      <w:bookmarkStart w:id="1440" w:name="_ETM_Q1_488656"/>
      <w:bookmarkEnd w:id="1439"/>
      <w:bookmarkEnd w:id="1440"/>
    </w:p>
    <w:p w14:paraId="12A56017" w14:textId="1D5E0F11" w:rsidR="00B54516" w:rsidRDefault="00B54516" w:rsidP="00B54516">
      <w:pPr>
        <w:pStyle w:val="af6"/>
        <w:keepNext/>
        <w:rPr>
          <w:rtl/>
        </w:rPr>
      </w:pPr>
      <w:bookmarkStart w:id="1441" w:name="ET_yor_6162_135"/>
      <w:r w:rsidRPr="00B545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54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14:paraId="3026DABA" w14:textId="77777777" w:rsidR="00B54516" w:rsidRDefault="00B54516" w:rsidP="00B54516">
      <w:pPr>
        <w:pStyle w:val="KeepWithNext"/>
        <w:rPr>
          <w:rtl/>
        </w:rPr>
      </w:pPr>
    </w:p>
    <w:p w14:paraId="6754DB8A" w14:textId="22DBD424" w:rsidR="00B54516" w:rsidRDefault="00B54516" w:rsidP="00B54516">
      <w:pPr>
        <w:rPr>
          <w:rtl/>
        </w:rPr>
      </w:pPr>
      <w:bookmarkStart w:id="1442" w:name="_ETM_Q1_489151"/>
      <w:bookmarkEnd w:id="1442"/>
      <w:r>
        <w:rPr>
          <w:rFonts w:hint="cs"/>
          <w:rtl/>
        </w:rPr>
        <w:t>א</w:t>
      </w:r>
      <w:bookmarkStart w:id="1443" w:name="_ETM_Q1_487906"/>
      <w:bookmarkStart w:id="1444" w:name="_ETM_Q1_485906"/>
      <w:bookmarkStart w:id="1445" w:name="_ETM_Q1_481906"/>
      <w:bookmarkEnd w:id="1443"/>
      <w:bookmarkEnd w:id="1444"/>
      <w:bookmarkEnd w:id="1445"/>
      <w:r>
        <w:rPr>
          <w:rFonts w:hint="cs"/>
          <w:rtl/>
        </w:rPr>
        <w:t xml:space="preserve">תה </w:t>
      </w:r>
      <w:bookmarkStart w:id="1446" w:name="_ETM_Q1_482156"/>
      <w:bookmarkEnd w:id="1446"/>
      <w:r>
        <w:rPr>
          <w:rFonts w:hint="cs"/>
          <w:rtl/>
        </w:rPr>
        <w:t>רוצה להצביע עכשיו</w:t>
      </w:r>
      <w:bookmarkStart w:id="1447" w:name="_ETM_Q1_486906"/>
      <w:bookmarkStart w:id="1448" w:name="_ETM_Q1_484906"/>
      <w:bookmarkEnd w:id="1447"/>
      <w:bookmarkEnd w:id="1448"/>
      <w:r>
        <w:rPr>
          <w:rFonts w:hint="cs"/>
          <w:rtl/>
        </w:rPr>
        <w:t>, מיכאל?</w:t>
      </w:r>
    </w:p>
    <w:p w14:paraId="0B44FB5E" w14:textId="77777777" w:rsidR="00B54516" w:rsidRDefault="00B54516" w:rsidP="00B54516">
      <w:pPr>
        <w:rPr>
          <w:rtl/>
        </w:rPr>
      </w:pPr>
    </w:p>
    <w:p w14:paraId="78986A85" w14:textId="7A4788A8" w:rsidR="00B54516" w:rsidRDefault="00B54516" w:rsidP="00B54516">
      <w:pPr>
        <w:pStyle w:val="a4"/>
        <w:keepNext/>
        <w:rPr>
          <w:rtl/>
        </w:rPr>
      </w:pPr>
      <w:bookmarkStart w:id="1449" w:name="ET_speaker_5765_136"/>
      <w:r w:rsidRPr="00B545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4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14:paraId="22EB8C00" w14:textId="77777777" w:rsidR="00B54516" w:rsidRDefault="00B54516" w:rsidP="00B54516">
      <w:pPr>
        <w:pStyle w:val="KeepWithNext"/>
        <w:rPr>
          <w:rtl/>
        </w:rPr>
      </w:pPr>
    </w:p>
    <w:p w14:paraId="6D53639C" w14:textId="2E32651E" w:rsidR="00B54516" w:rsidRDefault="00E54328" w:rsidP="00B54516">
      <w:pPr>
        <w:rPr>
          <w:rtl/>
        </w:rPr>
      </w:pPr>
      <w:bookmarkStart w:id="1450" w:name="_ETM_Q1_481654"/>
      <w:bookmarkStart w:id="1451" w:name="_ETM_Q1_481904"/>
      <w:bookmarkStart w:id="1452" w:name="_ETM_Q1_486655"/>
      <w:bookmarkEnd w:id="1450"/>
      <w:bookmarkEnd w:id="1451"/>
      <w:bookmarkEnd w:id="1452"/>
      <w:r>
        <w:rPr>
          <w:rFonts w:hint="cs"/>
          <w:rtl/>
        </w:rPr>
        <w:t>לא צריך רוויזיה. את כתבת שעלו בה</w:t>
      </w:r>
      <w:bookmarkStart w:id="1453" w:name="_ETM_Q1_489403"/>
      <w:bookmarkEnd w:id="1453"/>
      <w:r>
        <w:rPr>
          <w:rFonts w:hint="cs"/>
          <w:rtl/>
        </w:rPr>
        <w:t>צבעה הקודמת קשיים ופגמים והיועצת המשפטית שלך הייתה - - -</w:t>
      </w:r>
    </w:p>
    <w:p w14:paraId="58692C2D" w14:textId="77777777" w:rsidR="00E54328" w:rsidRDefault="00E54328" w:rsidP="00B54516">
      <w:pPr>
        <w:rPr>
          <w:rtl/>
        </w:rPr>
      </w:pPr>
      <w:bookmarkStart w:id="1454" w:name="_ETM_Q1_495656"/>
      <w:bookmarkEnd w:id="1454"/>
    </w:p>
    <w:p w14:paraId="3FD72FD5" w14:textId="687437A1" w:rsidR="00E54328" w:rsidRDefault="00E54328" w:rsidP="00E54328">
      <w:pPr>
        <w:pStyle w:val="af6"/>
        <w:keepNext/>
        <w:rPr>
          <w:rtl/>
        </w:rPr>
      </w:pPr>
      <w:bookmarkStart w:id="1455" w:name="ET_yor_6162_137"/>
      <w:r w:rsidRPr="00E5432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54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14:paraId="2C3E050A" w14:textId="77777777" w:rsidR="00E54328" w:rsidRDefault="00E54328" w:rsidP="00E54328">
      <w:pPr>
        <w:pStyle w:val="KeepWithNext"/>
        <w:rPr>
          <w:rtl/>
        </w:rPr>
      </w:pPr>
    </w:p>
    <w:p w14:paraId="4E673EB6" w14:textId="0EC94F52" w:rsidR="00E54328" w:rsidRDefault="00E54328" w:rsidP="00E54328">
      <w:pPr>
        <w:rPr>
          <w:rtl/>
        </w:rPr>
      </w:pPr>
      <w:r>
        <w:rPr>
          <w:rFonts w:hint="cs"/>
          <w:rtl/>
        </w:rPr>
        <w:t>היא לא אמרה</w:t>
      </w:r>
      <w:bookmarkStart w:id="1456" w:name="_ETM_Q1_494401"/>
      <w:bookmarkEnd w:id="1456"/>
      <w:r>
        <w:rPr>
          <w:rFonts w:hint="cs"/>
          <w:rtl/>
        </w:rPr>
        <w:t xml:space="preserve"> את זה</w:t>
      </w:r>
      <w:bookmarkStart w:id="1457" w:name="_ETM_Q1_496901"/>
      <w:bookmarkEnd w:id="1457"/>
      <w:r>
        <w:rPr>
          <w:rFonts w:hint="cs"/>
          <w:rtl/>
        </w:rPr>
        <w:t xml:space="preserve">, זה רק </w:t>
      </w:r>
      <w:bookmarkStart w:id="1458" w:name="_ETM_Q1_496406"/>
      <w:bookmarkStart w:id="1459" w:name="_ETM_Q1_494406"/>
      <w:bookmarkStart w:id="1460" w:name="_ETM_Q1_492406"/>
      <w:bookmarkEnd w:id="1458"/>
      <w:bookmarkEnd w:id="1459"/>
      <w:bookmarkEnd w:id="1460"/>
      <w:r>
        <w:rPr>
          <w:rFonts w:hint="cs"/>
          <w:rtl/>
        </w:rPr>
        <w:t xml:space="preserve">בכתב. </w:t>
      </w:r>
      <w:bookmarkStart w:id="1461" w:name="_ETM_Q1_491156"/>
      <w:bookmarkEnd w:id="1461"/>
    </w:p>
    <w:p w14:paraId="576963A2" w14:textId="77777777" w:rsidR="00E54328" w:rsidRDefault="00E54328" w:rsidP="00E54328">
      <w:pPr>
        <w:rPr>
          <w:rtl/>
        </w:rPr>
      </w:pPr>
      <w:bookmarkStart w:id="1462" w:name="_ETM_Q1_489903"/>
      <w:bookmarkEnd w:id="1462"/>
    </w:p>
    <w:p w14:paraId="485EE5C8" w14:textId="4FE68479" w:rsidR="00E54328" w:rsidRDefault="00E54328" w:rsidP="00E54328">
      <w:pPr>
        <w:pStyle w:val="a4"/>
        <w:keepNext/>
        <w:rPr>
          <w:rtl/>
        </w:rPr>
      </w:pPr>
      <w:bookmarkStart w:id="1463" w:name="ET_speaker_5765_138"/>
      <w:r w:rsidRPr="00E5432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54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14:paraId="119AFA35" w14:textId="77777777" w:rsidR="00E54328" w:rsidRDefault="00E54328" w:rsidP="00E54328">
      <w:pPr>
        <w:pStyle w:val="KeepWithNext"/>
        <w:rPr>
          <w:rtl/>
        </w:rPr>
      </w:pPr>
    </w:p>
    <w:p w14:paraId="76DDEE3E" w14:textId="220574D3" w:rsidR="00E54328" w:rsidRDefault="00E54328" w:rsidP="00E54328">
      <w:pPr>
        <w:rPr>
          <w:rtl/>
        </w:rPr>
      </w:pPr>
      <w:bookmarkStart w:id="1464" w:name="_ETM_Q1_491653"/>
      <w:bookmarkStart w:id="1465" w:name="_ETM_Q1_491904"/>
      <w:bookmarkStart w:id="1466" w:name="_ETM_Q1_495154"/>
      <w:bookmarkStart w:id="1467" w:name="_ETM_Q1_494655"/>
      <w:bookmarkEnd w:id="1464"/>
      <w:bookmarkEnd w:id="1465"/>
      <w:bookmarkEnd w:id="1466"/>
      <w:bookmarkEnd w:id="1467"/>
      <w:r>
        <w:rPr>
          <w:rFonts w:hint="cs"/>
          <w:rtl/>
        </w:rPr>
        <w:t xml:space="preserve">היא הייתה בטלפון </w:t>
      </w:r>
      <w:bookmarkStart w:id="1468" w:name="_ETM_Q1_502403"/>
      <w:bookmarkStart w:id="1469" w:name="_ETM_Q1_504403"/>
      <w:bookmarkStart w:id="1470" w:name="_ETM_Q1_506904"/>
      <w:bookmarkEnd w:id="1468"/>
      <w:bookmarkEnd w:id="1469"/>
      <w:bookmarkEnd w:id="1470"/>
      <w:r>
        <w:rPr>
          <w:rFonts w:hint="cs"/>
          <w:rtl/>
        </w:rPr>
        <w:t xml:space="preserve">ולא דיברה </w:t>
      </w:r>
      <w:bookmarkStart w:id="1471" w:name="_ETM_Q1_506905"/>
      <w:bookmarkEnd w:id="1471"/>
      <w:r>
        <w:rPr>
          <w:rFonts w:hint="cs"/>
          <w:rtl/>
        </w:rPr>
        <w:t>א</w:t>
      </w:r>
      <w:bookmarkStart w:id="1472" w:name="_ETM_Q1_504905"/>
      <w:bookmarkEnd w:id="1472"/>
      <w:r>
        <w:rPr>
          <w:rFonts w:hint="cs"/>
          <w:rtl/>
        </w:rPr>
        <w:t>יתנו</w:t>
      </w:r>
      <w:bookmarkStart w:id="1473" w:name="_ETM_Q1_505406"/>
      <w:bookmarkStart w:id="1474" w:name="_ETM_Q1_503152"/>
      <w:bookmarkStart w:id="1475" w:name="_ETM_Q1_501152"/>
      <w:bookmarkStart w:id="1476" w:name="_ETM_Q1_499152"/>
      <w:bookmarkStart w:id="1477" w:name="_ETM_Q1_495152"/>
      <w:bookmarkEnd w:id="1473"/>
      <w:bookmarkEnd w:id="1474"/>
      <w:bookmarkEnd w:id="1475"/>
      <w:bookmarkEnd w:id="1476"/>
      <w:bookmarkEnd w:id="1477"/>
      <w:r>
        <w:rPr>
          <w:rFonts w:hint="cs"/>
          <w:rtl/>
        </w:rPr>
        <w:t xml:space="preserve"> בהצבעה.</w:t>
      </w:r>
    </w:p>
    <w:p w14:paraId="61222DE3" w14:textId="77777777" w:rsidR="00E54328" w:rsidRDefault="00E54328" w:rsidP="00E54328">
      <w:pPr>
        <w:rPr>
          <w:rtl/>
        </w:rPr>
      </w:pPr>
      <w:bookmarkStart w:id="1478" w:name="_ETM_Q1_498402"/>
      <w:bookmarkStart w:id="1479" w:name="_ETM_Q1_498906"/>
      <w:bookmarkEnd w:id="1478"/>
      <w:bookmarkEnd w:id="1479"/>
    </w:p>
    <w:p w14:paraId="01C2A148" w14:textId="0D8F49E3" w:rsidR="00E54328" w:rsidRDefault="00E54328" w:rsidP="00E54328">
      <w:pPr>
        <w:pStyle w:val="a4"/>
        <w:keepNext/>
        <w:rPr>
          <w:rtl/>
        </w:rPr>
      </w:pPr>
      <w:bookmarkStart w:id="1480" w:name="ET_speaker_5765_139"/>
      <w:r w:rsidRPr="00E5432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54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14:paraId="1E3CC94F" w14:textId="77777777" w:rsidR="00E54328" w:rsidRDefault="00E54328" w:rsidP="00E54328">
      <w:pPr>
        <w:pStyle w:val="KeepWithNext"/>
        <w:rPr>
          <w:rtl/>
        </w:rPr>
      </w:pPr>
    </w:p>
    <w:p w14:paraId="4F963CC6" w14:textId="6A006F81" w:rsidR="00E54328" w:rsidRDefault="00E54328" w:rsidP="00E54328">
      <w:pPr>
        <w:rPr>
          <w:rtl/>
        </w:rPr>
      </w:pPr>
      <w:bookmarkStart w:id="1481" w:name="_ETM_Q1_499402"/>
      <w:bookmarkStart w:id="1482" w:name="_ETM_Q1_499902"/>
      <w:bookmarkStart w:id="1483" w:name="_ETM_Q1_501902"/>
      <w:bookmarkStart w:id="1484" w:name="_ETM_Q1_503902"/>
      <w:bookmarkStart w:id="1485" w:name="_ETM_Q1_511652"/>
      <w:bookmarkStart w:id="1486" w:name="_ETM_Q1_509652"/>
      <w:bookmarkEnd w:id="1481"/>
      <w:bookmarkEnd w:id="1482"/>
      <w:bookmarkEnd w:id="1483"/>
      <w:bookmarkEnd w:id="1484"/>
      <w:r>
        <w:rPr>
          <w:rFonts w:hint="cs"/>
          <w:rtl/>
        </w:rPr>
        <w:t>חגית</w:t>
      </w:r>
      <w:bookmarkStart w:id="1487" w:name="_ETM_Q1_502152"/>
      <w:bookmarkEnd w:id="1487"/>
      <w:r>
        <w:rPr>
          <w:rFonts w:hint="cs"/>
          <w:rtl/>
        </w:rPr>
        <w:t xml:space="preserve"> </w:t>
      </w:r>
      <w:bookmarkEnd w:id="1485"/>
      <w:bookmarkEnd w:id="1486"/>
      <w:r>
        <w:rPr>
          <w:rFonts w:hint="cs"/>
          <w:rtl/>
        </w:rPr>
        <w:t xml:space="preserve">אמרה "בלתי חוקי". </w:t>
      </w:r>
      <w:bookmarkStart w:id="1488" w:name="_ETM_Q1_510154"/>
      <w:bookmarkEnd w:id="1488"/>
    </w:p>
    <w:p w14:paraId="02DD21DA" w14:textId="77777777" w:rsidR="00E54328" w:rsidRDefault="00E54328" w:rsidP="00E54328">
      <w:pPr>
        <w:rPr>
          <w:rtl/>
        </w:rPr>
      </w:pPr>
      <w:bookmarkStart w:id="1489" w:name="_ETM_Q1_496154"/>
      <w:bookmarkEnd w:id="1489"/>
    </w:p>
    <w:p w14:paraId="56F362C3" w14:textId="352B7453" w:rsidR="00E54328" w:rsidRDefault="00E54328" w:rsidP="00E54328">
      <w:pPr>
        <w:pStyle w:val="a4"/>
        <w:keepNext/>
        <w:rPr>
          <w:rtl/>
        </w:rPr>
      </w:pPr>
      <w:bookmarkStart w:id="1490" w:name="ET_speaker_5765_140"/>
      <w:r w:rsidRPr="00E5432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54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14:paraId="4A316505" w14:textId="77777777" w:rsidR="00E54328" w:rsidRDefault="00E54328" w:rsidP="00E54328">
      <w:pPr>
        <w:pStyle w:val="KeepWithNext"/>
        <w:rPr>
          <w:rtl/>
        </w:rPr>
      </w:pPr>
    </w:p>
    <w:p w14:paraId="12DB07E2" w14:textId="2DE1DC79" w:rsidR="00E54328" w:rsidRDefault="00E54328" w:rsidP="00E54328">
      <w:pPr>
        <w:rPr>
          <w:rtl/>
        </w:rPr>
      </w:pPr>
      <w:bookmarkStart w:id="1491" w:name="_ETM_Q1_497154"/>
      <w:bookmarkEnd w:id="1491"/>
      <w:r>
        <w:rPr>
          <w:rFonts w:hint="cs"/>
          <w:rtl/>
        </w:rPr>
        <w:t xml:space="preserve">אף אחד מאיתנו לא </w:t>
      </w:r>
      <w:bookmarkStart w:id="1492" w:name="_ETM_Q1_504404"/>
      <w:bookmarkEnd w:id="1492"/>
      <w:r>
        <w:rPr>
          <w:rFonts w:hint="cs"/>
          <w:rtl/>
        </w:rPr>
        <w:t>הצביע.</w:t>
      </w:r>
    </w:p>
    <w:p w14:paraId="581B5F4E" w14:textId="77777777" w:rsidR="00E54328" w:rsidRDefault="00E54328" w:rsidP="00E54328">
      <w:pPr>
        <w:rPr>
          <w:rtl/>
        </w:rPr>
      </w:pPr>
      <w:bookmarkStart w:id="1493" w:name="_ETM_Q1_501154"/>
      <w:bookmarkEnd w:id="1493"/>
    </w:p>
    <w:p w14:paraId="12CDEF08" w14:textId="77777777" w:rsidR="00E54328" w:rsidRDefault="00E54328" w:rsidP="00E54328">
      <w:pPr>
        <w:pStyle w:val="af6"/>
        <w:keepNext/>
        <w:rPr>
          <w:rtl/>
        </w:rPr>
      </w:pPr>
      <w:bookmarkStart w:id="1494" w:name="_ETM_Q1_504152"/>
      <w:bookmarkStart w:id="1495" w:name="_ETM_Q1_500902"/>
      <w:bookmarkStart w:id="1496" w:name="_ETM_Q1_500402"/>
      <w:bookmarkStart w:id="1497" w:name="_ETM_Q1_497906"/>
      <w:bookmarkStart w:id="1498" w:name="ET_yor_6162_143"/>
      <w:bookmarkEnd w:id="1494"/>
      <w:bookmarkEnd w:id="1495"/>
      <w:bookmarkEnd w:id="1496"/>
      <w:bookmarkEnd w:id="1497"/>
      <w:r w:rsidRPr="00E54328">
        <w:rPr>
          <w:rStyle w:val="TagStyle"/>
          <w:rtl/>
        </w:rPr>
        <w:t>&lt;&lt;</w:t>
      </w:r>
      <w:bookmarkStart w:id="1499" w:name="_ETM_Q1_480902"/>
      <w:bookmarkEnd w:id="1499"/>
      <w:r w:rsidRPr="00E54328">
        <w:rPr>
          <w:rStyle w:val="TagStyle"/>
          <w:rtl/>
        </w:rPr>
        <w:t xml:space="preserve"> יור &gt;&gt; </w:t>
      </w:r>
      <w:r>
        <w:rPr>
          <w:rtl/>
        </w:rPr>
        <w:t>היו"ר ניסים ואטורי:</w:t>
      </w:r>
      <w:r w:rsidRPr="00E54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14:paraId="0157B0FF" w14:textId="77777777" w:rsidR="00E54328" w:rsidRDefault="00E54328" w:rsidP="00E54328">
      <w:pPr>
        <w:pStyle w:val="KeepWithNext"/>
        <w:rPr>
          <w:rtl/>
          <w:lang w:eastAsia="he-IL"/>
        </w:rPr>
      </w:pPr>
      <w:bookmarkStart w:id="1500" w:name="_ETM_Q1_495155"/>
      <w:bookmarkStart w:id="1501" w:name="_ETM_Q1_488907"/>
      <w:bookmarkStart w:id="1502" w:name="_ETM_Q1_481907"/>
      <w:bookmarkStart w:id="1503" w:name="_ETM_Q1_482402"/>
      <w:bookmarkEnd w:id="1500"/>
      <w:bookmarkEnd w:id="1501"/>
      <w:bookmarkEnd w:id="1502"/>
      <w:bookmarkEnd w:id="1503"/>
    </w:p>
    <w:p w14:paraId="1C2DC4C3" w14:textId="77777777" w:rsidR="00E54328" w:rsidRDefault="00E54328" w:rsidP="00E54328">
      <w:pPr>
        <w:rPr>
          <w:rtl/>
          <w:lang w:eastAsia="he-IL"/>
        </w:rPr>
      </w:pPr>
      <w:bookmarkStart w:id="1504" w:name="_ETM_Q1_502156"/>
      <w:bookmarkEnd w:id="1504"/>
      <w:r>
        <w:rPr>
          <w:rFonts w:hint="cs"/>
          <w:rtl/>
          <w:lang w:eastAsia="he-IL"/>
        </w:rPr>
        <w:t>סליחה, רגע.</w:t>
      </w:r>
      <w:bookmarkStart w:id="1505" w:name="_ETM_Q1_508652"/>
      <w:bookmarkEnd w:id="1505"/>
    </w:p>
    <w:p w14:paraId="589BBA8E" w14:textId="77777777" w:rsidR="00EE0F1F" w:rsidRDefault="00EE0F1F" w:rsidP="00EE0F1F">
      <w:pPr>
        <w:rPr>
          <w:bdr w:val="single" w:sz="4" w:space="0" w:color="FF66FF"/>
          <w:rtl/>
          <w:lang w:eastAsia="he-IL"/>
        </w:rPr>
      </w:pPr>
    </w:p>
    <w:p w14:paraId="58F76325" w14:textId="249213DB" w:rsidR="00EE0F1F" w:rsidRDefault="00EE0F1F" w:rsidP="00EE0F1F">
      <w:pPr>
        <w:pStyle w:val="a4"/>
        <w:keepNext/>
        <w:rPr>
          <w:rtl/>
        </w:rPr>
      </w:pPr>
      <w:bookmarkStart w:id="1506" w:name="ET_speaker_5084_2977"/>
      <w:r w:rsidRPr="00EE0F1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EE0F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"/>
    </w:p>
    <w:p w14:paraId="7A43AD76" w14:textId="77777777" w:rsidR="00EE0F1F" w:rsidRPr="00EE0F1F" w:rsidRDefault="00EE0F1F" w:rsidP="00EE0F1F">
      <w:pPr>
        <w:rPr>
          <w:rtl/>
          <w:lang w:eastAsia="he-IL"/>
        </w:rPr>
      </w:pPr>
    </w:p>
    <w:p w14:paraId="1F78675E" w14:textId="7AE35AC5" w:rsidR="00E54328" w:rsidRDefault="00E54328" w:rsidP="00E54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שלומית, שגית אמרה </w:t>
      </w:r>
      <w:bookmarkStart w:id="1507" w:name="_ETM_Q1_509156"/>
      <w:bookmarkEnd w:id="1507"/>
      <w:r>
        <w:rPr>
          <w:rFonts w:hint="cs"/>
          <w:rtl/>
          <w:lang w:eastAsia="he-IL"/>
        </w:rPr>
        <w:t xml:space="preserve">בלתי </w:t>
      </w:r>
      <w:bookmarkStart w:id="1508" w:name="_ETM_Q1_511906"/>
      <w:bookmarkStart w:id="1509" w:name="_ETM_Q1_513906"/>
      <w:bookmarkEnd w:id="1508"/>
      <w:bookmarkEnd w:id="1509"/>
      <w:r>
        <w:rPr>
          <w:rFonts w:hint="cs"/>
          <w:rtl/>
          <w:lang w:eastAsia="he-IL"/>
        </w:rPr>
        <w:t>חו</w:t>
      </w:r>
      <w:bookmarkStart w:id="1510" w:name="_ETM_Q1_508406"/>
      <w:bookmarkStart w:id="1511" w:name="_ETM_Q1_506406"/>
      <w:bookmarkEnd w:id="1510"/>
      <w:bookmarkEnd w:id="1511"/>
      <w:r>
        <w:rPr>
          <w:rFonts w:hint="cs"/>
          <w:rtl/>
          <w:lang w:eastAsia="he-IL"/>
        </w:rPr>
        <w:t xml:space="preserve">קי. </w:t>
      </w:r>
    </w:p>
    <w:p w14:paraId="5C3A504E" w14:textId="77777777" w:rsidR="00317BA7" w:rsidRDefault="00317BA7" w:rsidP="00E54328">
      <w:pPr>
        <w:ind w:firstLine="0"/>
        <w:rPr>
          <w:rtl/>
          <w:lang w:eastAsia="he-IL"/>
        </w:rPr>
      </w:pPr>
      <w:bookmarkStart w:id="1512" w:name="_ETM_Q1_505153"/>
      <w:bookmarkStart w:id="1513" w:name="_ETM_Q1_503403"/>
      <w:bookmarkStart w:id="1514" w:name="_ETM_Q1_501656"/>
      <w:bookmarkStart w:id="1515" w:name="_ETM_Q1_508902"/>
      <w:bookmarkStart w:id="1516" w:name="_ETM_Q1_505652"/>
      <w:bookmarkStart w:id="1517" w:name="_ETM_Q1_505403"/>
      <w:bookmarkStart w:id="1518" w:name="_ETM_Q1_507653"/>
      <w:bookmarkEnd w:id="1512"/>
      <w:bookmarkEnd w:id="1513"/>
      <w:bookmarkEnd w:id="1514"/>
      <w:bookmarkEnd w:id="1515"/>
      <w:bookmarkEnd w:id="1516"/>
      <w:bookmarkEnd w:id="1517"/>
      <w:bookmarkEnd w:id="1518"/>
    </w:p>
    <w:p w14:paraId="40B106BB" w14:textId="745E6176" w:rsidR="00317BA7" w:rsidRDefault="00317BA7" w:rsidP="00317BA7">
      <w:pPr>
        <w:pStyle w:val="a4"/>
        <w:keepNext/>
        <w:rPr>
          <w:rtl/>
        </w:rPr>
      </w:pPr>
      <w:bookmarkStart w:id="1519" w:name="ET_speaker_שלומית_ארליך_144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14:paraId="02638144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64134771" w14:textId="69406880" w:rsidR="00317BA7" w:rsidRDefault="00317BA7" w:rsidP="00317BA7">
      <w:pPr>
        <w:rPr>
          <w:rtl/>
          <w:lang w:eastAsia="he-IL"/>
        </w:rPr>
      </w:pPr>
      <w:bookmarkStart w:id="1520" w:name="_ETM_Q1_508153"/>
      <w:bookmarkStart w:id="1521" w:name="_ETM_Q1_508903"/>
      <w:bookmarkStart w:id="1522" w:name="_ETM_Q1_503151"/>
      <w:bookmarkStart w:id="1523" w:name="_ETM_Q1_502155"/>
      <w:bookmarkStart w:id="1524" w:name="_ETM_Q1_500655"/>
      <w:bookmarkEnd w:id="1520"/>
      <w:bookmarkEnd w:id="1521"/>
      <w:bookmarkEnd w:id="1522"/>
      <w:bookmarkEnd w:id="1523"/>
      <w:bookmarkEnd w:id="1524"/>
      <w:r>
        <w:rPr>
          <w:rFonts w:hint="cs"/>
          <w:rtl/>
          <w:lang w:eastAsia="he-IL"/>
        </w:rPr>
        <w:t>אני</w:t>
      </w:r>
      <w:bookmarkStart w:id="1525" w:name="_ETM_Q1_506152"/>
      <w:bookmarkEnd w:id="1525"/>
      <w:r>
        <w:rPr>
          <w:rFonts w:hint="cs"/>
          <w:rtl/>
          <w:lang w:eastAsia="he-IL"/>
        </w:rPr>
        <w:t xml:space="preserve"> אשמח שתיתנו ל</w:t>
      </w:r>
      <w:bookmarkStart w:id="1526" w:name="ET_speaker_6236_144"/>
      <w:r>
        <w:rPr>
          <w:rFonts w:hint="cs"/>
          <w:rtl/>
          <w:lang w:eastAsia="he-IL"/>
        </w:rPr>
        <w:t>י</w:t>
      </w:r>
      <w:bookmarkStart w:id="1527" w:name="_ETM_Q1_508403"/>
      <w:bookmarkStart w:id="1528" w:name="_ETM_Q1_504903"/>
      <w:bookmarkEnd w:id="1527"/>
      <w:bookmarkEnd w:id="1528"/>
      <w:r>
        <w:rPr>
          <w:rFonts w:hint="cs"/>
          <w:rtl/>
          <w:lang w:eastAsia="he-IL"/>
        </w:rPr>
        <w:t xml:space="preserve"> להתייחס.</w:t>
      </w:r>
    </w:p>
    <w:p w14:paraId="2C80E2E4" w14:textId="77777777" w:rsidR="00317BA7" w:rsidRDefault="00317BA7" w:rsidP="00317BA7">
      <w:pPr>
        <w:rPr>
          <w:rtl/>
          <w:lang w:eastAsia="he-IL"/>
        </w:rPr>
      </w:pPr>
      <w:bookmarkStart w:id="1529" w:name="_ETM_Q1_508904"/>
      <w:bookmarkStart w:id="1530" w:name="_ETM_Q1_511153"/>
      <w:bookmarkEnd w:id="1526"/>
      <w:bookmarkEnd w:id="1529"/>
      <w:bookmarkEnd w:id="1530"/>
    </w:p>
    <w:p w14:paraId="29BF103D" w14:textId="5C0CFFA0" w:rsidR="00317BA7" w:rsidRDefault="00317BA7" w:rsidP="00317BA7">
      <w:pPr>
        <w:pStyle w:val="a4"/>
        <w:keepNext/>
        <w:rPr>
          <w:rtl/>
        </w:rPr>
      </w:pPr>
      <w:bookmarkStart w:id="1531" w:name="ET_speaker_6236_146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14:paraId="0EDFF8EC" w14:textId="77777777" w:rsidR="00317BA7" w:rsidRPr="00317BA7" w:rsidRDefault="00317BA7" w:rsidP="00317BA7">
      <w:pPr>
        <w:ind w:firstLine="0"/>
        <w:rPr>
          <w:rtl/>
          <w:lang w:eastAsia="he-IL"/>
        </w:rPr>
      </w:pPr>
      <w:bookmarkStart w:id="1532" w:name="_ETM_Q1_510403"/>
      <w:bookmarkStart w:id="1533" w:name="_ETM_Q1_508653"/>
      <w:bookmarkEnd w:id="1532"/>
      <w:bookmarkEnd w:id="1533"/>
    </w:p>
    <w:p w14:paraId="3909CC0E" w14:textId="4C9D3462" w:rsidR="00E54328" w:rsidRDefault="00E54328" w:rsidP="00E54328">
      <w:pPr>
        <w:rPr>
          <w:rtl/>
          <w:lang w:eastAsia="he-IL"/>
        </w:rPr>
      </w:pPr>
      <w:bookmarkStart w:id="1534" w:name="_ETM_Q1_505152"/>
      <w:bookmarkEnd w:id="1534"/>
      <w:r>
        <w:rPr>
          <w:rFonts w:hint="cs"/>
          <w:rtl/>
          <w:lang w:eastAsia="he-IL"/>
        </w:rPr>
        <w:t>אני גם אשמח להקריא את דבר</w:t>
      </w:r>
      <w:bookmarkStart w:id="1535" w:name="_ETM_Q1_509903"/>
      <w:bookmarkStart w:id="1536" w:name="_ETM_Q1_507903"/>
      <w:bookmarkStart w:id="1537" w:name="_ETM_Q1_505903"/>
      <w:bookmarkEnd w:id="1535"/>
      <w:bookmarkEnd w:id="1536"/>
      <w:bookmarkEnd w:id="1537"/>
      <w:r>
        <w:rPr>
          <w:rFonts w:hint="cs"/>
          <w:rtl/>
          <w:lang w:eastAsia="he-IL"/>
        </w:rPr>
        <w:t xml:space="preserve">יה של שגית </w:t>
      </w:r>
      <w:bookmarkStart w:id="1538" w:name="_ETM_Q1_509653"/>
      <w:bookmarkStart w:id="1539" w:name="_ETM_Q1_509402"/>
      <w:bookmarkStart w:id="1540" w:name="_ETM_Q1_498656"/>
      <w:bookmarkStart w:id="1541" w:name="_ETM_Q1_496656"/>
      <w:bookmarkStart w:id="1542" w:name="_ETM_Q1_495156"/>
      <w:bookmarkStart w:id="1543" w:name="_ETM_Q1_507904"/>
      <w:bookmarkEnd w:id="1538"/>
      <w:bookmarkEnd w:id="1539"/>
      <w:bookmarkEnd w:id="1540"/>
      <w:bookmarkEnd w:id="1541"/>
      <w:bookmarkEnd w:id="1542"/>
      <w:bookmarkEnd w:id="1543"/>
      <w:r w:rsidR="00317BA7">
        <w:rPr>
          <w:rFonts w:hint="cs"/>
          <w:rtl/>
          <w:lang w:eastAsia="he-IL"/>
        </w:rPr>
        <w:t>מ</w:t>
      </w:r>
      <w:bookmarkStart w:id="1544" w:name="_ETM_Q1_511654"/>
      <w:bookmarkEnd w:id="1544"/>
      <w:r w:rsidR="00317BA7">
        <w:rPr>
          <w:rFonts w:hint="cs"/>
          <w:rtl/>
          <w:lang w:eastAsia="he-IL"/>
        </w:rPr>
        <w:t>שלשום בוועד</w:t>
      </w:r>
      <w:bookmarkStart w:id="1545" w:name="_ETM_Q1_508405"/>
      <w:bookmarkEnd w:id="1545"/>
      <w:r w:rsidR="00317BA7">
        <w:rPr>
          <w:rFonts w:hint="cs"/>
          <w:rtl/>
          <w:lang w:eastAsia="he-IL"/>
        </w:rPr>
        <w:t>ה.</w:t>
      </w:r>
    </w:p>
    <w:p w14:paraId="05A10696" w14:textId="77777777" w:rsidR="00317BA7" w:rsidRDefault="00317BA7" w:rsidP="00E54328">
      <w:pPr>
        <w:rPr>
          <w:rtl/>
          <w:lang w:eastAsia="he-IL"/>
        </w:rPr>
      </w:pPr>
      <w:bookmarkStart w:id="1546" w:name="_ETM_Q1_495654"/>
      <w:bookmarkStart w:id="1547" w:name="_ETM_Q1_496151"/>
      <w:bookmarkStart w:id="1548" w:name="_ETM_Q1_498655"/>
      <w:bookmarkEnd w:id="1546"/>
      <w:bookmarkEnd w:id="1547"/>
      <w:bookmarkEnd w:id="1548"/>
    </w:p>
    <w:p w14:paraId="767A6B27" w14:textId="069D4033" w:rsidR="00317BA7" w:rsidRDefault="00317BA7" w:rsidP="00317BA7">
      <w:pPr>
        <w:pStyle w:val="a4"/>
        <w:keepNext/>
        <w:rPr>
          <w:rtl/>
        </w:rPr>
      </w:pPr>
      <w:bookmarkStart w:id="1549" w:name="ET_speaker_6231_145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550" w:name="_ETM_Q1_513155"/>
      <w:bookmarkStart w:id="1551" w:name="_ETM_Q1_511404"/>
      <w:bookmarkEnd w:id="1549"/>
      <w:bookmarkEnd w:id="1550"/>
      <w:bookmarkEnd w:id="1551"/>
    </w:p>
    <w:p w14:paraId="7529D6FC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0123E56F" w14:textId="1D1F1793" w:rsidR="00317BA7" w:rsidRDefault="00317BA7" w:rsidP="00317BA7">
      <w:pPr>
        <w:rPr>
          <w:rtl/>
          <w:lang w:eastAsia="he-IL"/>
        </w:rPr>
      </w:pPr>
      <w:bookmarkStart w:id="1552" w:name="_ETM_Q1_499151"/>
      <w:bookmarkEnd w:id="1552"/>
      <w:r>
        <w:rPr>
          <w:rFonts w:hint="cs"/>
          <w:rtl/>
          <w:lang w:eastAsia="he-IL"/>
        </w:rPr>
        <w:t>אז תתנו לה לענות</w:t>
      </w:r>
      <w:bookmarkStart w:id="1553" w:name="_ETM_Q1_509902"/>
      <w:bookmarkStart w:id="1554" w:name="_ETM_Q1_507902"/>
      <w:bookmarkEnd w:id="1553"/>
      <w:bookmarkEnd w:id="1554"/>
      <w:r>
        <w:rPr>
          <w:rFonts w:hint="cs"/>
          <w:rtl/>
          <w:lang w:eastAsia="he-IL"/>
        </w:rPr>
        <w:t>.</w:t>
      </w:r>
    </w:p>
    <w:p w14:paraId="157762F1" w14:textId="77777777" w:rsidR="00317BA7" w:rsidRDefault="00317BA7" w:rsidP="00317BA7">
      <w:pPr>
        <w:rPr>
          <w:rtl/>
          <w:lang w:eastAsia="he-IL"/>
        </w:rPr>
      </w:pPr>
      <w:bookmarkStart w:id="1555" w:name="_ETM_Q1_508154"/>
      <w:bookmarkEnd w:id="1555"/>
    </w:p>
    <w:p w14:paraId="58B1A886" w14:textId="6ABE19BE" w:rsidR="00317BA7" w:rsidRDefault="00317BA7" w:rsidP="00317BA7">
      <w:pPr>
        <w:pStyle w:val="a4"/>
        <w:keepNext/>
        <w:rPr>
          <w:rtl/>
        </w:rPr>
      </w:pPr>
      <w:bookmarkStart w:id="1556" w:name="ET_speaker_6236_147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14:paraId="7CCAEB2D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6C2A02E6" w14:textId="1E867208" w:rsidR="00317BA7" w:rsidRDefault="00317BA7" w:rsidP="00317BA7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ניסים, לא ניתן</w:t>
      </w:r>
      <w:bookmarkStart w:id="1557" w:name="_ETM_Q1_512152"/>
      <w:bookmarkEnd w:id="1557"/>
      <w:r>
        <w:rPr>
          <w:rFonts w:hint="cs"/>
          <w:rtl/>
          <w:lang w:eastAsia="he-IL"/>
        </w:rPr>
        <w:t xml:space="preserve"> לך להכשיר את זה. </w:t>
      </w:r>
    </w:p>
    <w:p w14:paraId="6E3206B9" w14:textId="77777777" w:rsidR="00317BA7" w:rsidRDefault="00317BA7" w:rsidP="00317BA7">
      <w:pPr>
        <w:rPr>
          <w:rtl/>
          <w:lang w:eastAsia="he-IL"/>
        </w:rPr>
      </w:pPr>
      <w:bookmarkStart w:id="1558" w:name="_ETM_Q1_512906"/>
      <w:bookmarkEnd w:id="1558"/>
    </w:p>
    <w:p w14:paraId="6FA2B507" w14:textId="204B605F" w:rsidR="00317BA7" w:rsidRDefault="00317BA7" w:rsidP="00317BA7">
      <w:pPr>
        <w:pStyle w:val="a4"/>
        <w:keepNext/>
        <w:rPr>
          <w:rtl/>
        </w:rPr>
      </w:pPr>
      <w:bookmarkStart w:id="1559" w:name="ET_speaker_6231_148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14:paraId="547BA095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7AE410CB" w14:textId="77777777" w:rsidR="00317BA7" w:rsidRDefault="00317BA7" w:rsidP="00317BA7">
      <w:pPr>
        <w:rPr>
          <w:rtl/>
          <w:lang w:eastAsia="he-IL"/>
        </w:rPr>
      </w:pPr>
      <w:bookmarkStart w:id="1560" w:name="_ETM_Q1_511904"/>
      <w:bookmarkStart w:id="1561" w:name="_ETM_Q1_514156"/>
      <w:bookmarkStart w:id="1562" w:name="_ETM_Q1_512406"/>
      <w:bookmarkEnd w:id="1560"/>
      <w:bookmarkEnd w:id="1561"/>
      <w:bookmarkEnd w:id="1562"/>
      <w:r>
        <w:rPr>
          <w:rFonts w:hint="cs"/>
          <w:rtl/>
          <w:lang w:eastAsia="he-IL"/>
        </w:rPr>
        <w:t>בואו</w:t>
      </w:r>
      <w:bookmarkStart w:id="1563" w:name="_ETM_Q1_510406"/>
      <w:bookmarkEnd w:id="1563"/>
      <w:r>
        <w:rPr>
          <w:rFonts w:hint="cs"/>
          <w:rtl/>
          <w:lang w:eastAsia="he-IL"/>
        </w:rPr>
        <w:t xml:space="preserve"> נשמע</w:t>
      </w:r>
      <w:bookmarkStart w:id="1564" w:name="_ETM_Q1_511653"/>
      <w:bookmarkEnd w:id="1564"/>
      <w:r>
        <w:rPr>
          <w:rFonts w:hint="cs"/>
          <w:rtl/>
          <w:lang w:eastAsia="he-IL"/>
        </w:rPr>
        <w:t xml:space="preserve"> מה היועצת אומרת</w:t>
      </w:r>
      <w:bookmarkStart w:id="1565" w:name="_ETM_Q1_512654"/>
      <w:bookmarkEnd w:id="1565"/>
      <w:r>
        <w:rPr>
          <w:rFonts w:hint="cs"/>
          <w:rtl/>
          <w:lang w:eastAsia="he-IL"/>
        </w:rPr>
        <w:t>. רגע, תתנו</w:t>
      </w:r>
      <w:bookmarkStart w:id="1566" w:name="_ETM_Q1_513655"/>
      <w:bookmarkEnd w:id="1566"/>
      <w:r>
        <w:rPr>
          <w:rFonts w:hint="cs"/>
          <w:rtl/>
          <w:lang w:eastAsia="he-IL"/>
        </w:rPr>
        <w:t xml:space="preserve"> לה </w:t>
      </w:r>
      <w:bookmarkStart w:id="1567" w:name="_ETM_Q1_512155"/>
      <w:bookmarkEnd w:id="1567"/>
      <w:r>
        <w:rPr>
          <w:rFonts w:hint="cs"/>
          <w:rtl/>
          <w:lang w:eastAsia="he-IL"/>
        </w:rPr>
        <w:t>לע</w:t>
      </w:r>
      <w:bookmarkStart w:id="1568" w:name="_ETM_Q1_511905"/>
      <w:bookmarkStart w:id="1569" w:name="_ETM_Q1_509905"/>
      <w:bookmarkStart w:id="1570" w:name="_ETM_Q1_508156"/>
      <w:bookmarkStart w:id="1571" w:name="_ETM_Q1_506405"/>
      <w:bookmarkStart w:id="1572" w:name="_ETM_Q1_504653"/>
      <w:bookmarkEnd w:id="1568"/>
      <w:bookmarkEnd w:id="1569"/>
      <w:bookmarkEnd w:id="1570"/>
      <w:bookmarkEnd w:id="1571"/>
      <w:bookmarkEnd w:id="1572"/>
      <w:r>
        <w:rPr>
          <w:rFonts w:hint="cs"/>
          <w:rtl/>
          <w:lang w:eastAsia="he-IL"/>
        </w:rPr>
        <w:t>נות.</w:t>
      </w:r>
    </w:p>
    <w:p w14:paraId="0B0B17E0" w14:textId="77777777" w:rsidR="00EE0F1F" w:rsidRDefault="00EE0F1F" w:rsidP="00317BA7">
      <w:pPr>
        <w:rPr>
          <w:rtl/>
          <w:lang w:eastAsia="he-IL"/>
        </w:rPr>
      </w:pPr>
    </w:p>
    <w:p w14:paraId="4AE55F7D" w14:textId="77777777" w:rsidR="00317BA7" w:rsidRDefault="00317BA7" w:rsidP="00317BA7">
      <w:pPr>
        <w:pStyle w:val="a4"/>
        <w:keepNext/>
        <w:rPr>
          <w:rStyle w:val="TagStyle"/>
          <w:rtl/>
        </w:rPr>
      </w:pPr>
      <w:bookmarkStart w:id="1573" w:name="_ETM_Q1_505405"/>
      <w:bookmarkStart w:id="1574" w:name="_ETM_Q1_505655"/>
      <w:bookmarkStart w:id="1575" w:name="ET_speaker_שלומית_ארליך_149"/>
      <w:bookmarkEnd w:id="1573"/>
      <w:bookmarkEnd w:id="1574"/>
    </w:p>
    <w:p w14:paraId="32D850D9" w14:textId="4EC3DC40" w:rsidR="00317BA7" w:rsidRDefault="00317BA7" w:rsidP="00317BA7">
      <w:pPr>
        <w:pStyle w:val="a4"/>
        <w:keepNext/>
        <w:rPr>
          <w:rtl/>
        </w:rPr>
      </w:pPr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14:paraId="2D0D53BB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05028E4C" w14:textId="77777777" w:rsidR="00317BA7" w:rsidRDefault="00317BA7" w:rsidP="00317BA7">
      <w:pPr>
        <w:rPr>
          <w:rtl/>
          <w:lang w:eastAsia="he-IL"/>
        </w:rPr>
      </w:pPr>
      <w:bookmarkStart w:id="1576" w:name="_ETM_Q1_506906"/>
      <w:bookmarkStart w:id="1577" w:name="_ETM_Q1_506653"/>
      <w:bookmarkStart w:id="1578" w:name="_ETM_Q1_504904"/>
      <w:bookmarkStart w:id="1579" w:name="_ETM_Q1_503154"/>
      <w:bookmarkEnd w:id="1576"/>
      <w:bookmarkEnd w:id="1577"/>
      <w:bookmarkEnd w:id="1578"/>
      <w:bookmarkEnd w:id="1579"/>
      <w:r>
        <w:rPr>
          <w:rFonts w:hint="cs"/>
          <w:rtl/>
          <w:lang w:eastAsia="he-IL"/>
        </w:rPr>
        <w:t>אמרתי, השבתי</w:t>
      </w:r>
      <w:bookmarkStart w:id="1580" w:name="_ETM_Q1_514904"/>
      <w:bookmarkStart w:id="1581" w:name="_ETM_Q1_516904"/>
      <w:bookmarkStart w:id="1582" w:name="_ETM_Q1_515406"/>
      <w:bookmarkEnd w:id="1580"/>
      <w:bookmarkEnd w:id="1581"/>
      <w:bookmarkEnd w:id="1582"/>
      <w:r>
        <w:rPr>
          <w:rFonts w:hint="cs"/>
          <w:rtl/>
          <w:lang w:eastAsia="he-IL"/>
        </w:rPr>
        <w:t xml:space="preserve"> והתייחסתי</w:t>
      </w:r>
      <w:bookmarkStart w:id="1583" w:name="_ETM_Q1_514655"/>
      <w:bookmarkEnd w:id="1583"/>
      <w:r>
        <w:rPr>
          <w:rFonts w:hint="cs"/>
          <w:rtl/>
          <w:lang w:eastAsia="he-IL"/>
        </w:rPr>
        <w:t>. אמרתי שהלכה למעש</w:t>
      </w:r>
      <w:bookmarkStart w:id="1584" w:name="_ETM_Q1_517657"/>
      <w:bookmarkStart w:id="1585" w:name="_ETM_Q1_516403"/>
      <w:bookmarkEnd w:id="1584"/>
      <w:bookmarkEnd w:id="1585"/>
      <w:r>
        <w:rPr>
          <w:rFonts w:hint="cs"/>
          <w:rtl/>
          <w:lang w:eastAsia="he-IL"/>
        </w:rPr>
        <w:t>ה</w:t>
      </w:r>
      <w:bookmarkStart w:id="1586" w:name="_ETM_Q1_515652"/>
      <w:bookmarkStart w:id="1587" w:name="_ETM_Q1_514902"/>
      <w:bookmarkEnd w:id="1586"/>
      <w:bookmarkEnd w:id="1587"/>
      <w:r>
        <w:rPr>
          <w:rFonts w:hint="cs"/>
          <w:rtl/>
          <w:lang w:eastAsia="he-IL"/>
        </w:rPr>
        <w:t xml:space="preserve"> המשמעות היא אותה</w:t>
      </w:r>
      <w:bookmarkStart w:id="1588" w:name="_ETM_Q1_517153"/>
      <w:bookmarkStart w:id="1589" w:name="_ETM_Q1_515153"/>
      <w:bookmarkEnd w:id="1588"/>
      <w:bookmarkEnd w:id="1589"/>
      <w:r>
        <w:rPr>
          <w:rFonts w:hint="cs"/>
          <w:rtl/>
          <w:lang w:eastAsia="he-IL"/>
        </w:rPr>
        <w:t xml:space="preserve"> משמעות.</w:t>
      </w:r>
      <w:bookmarkStart w:id="1590" w:name="_ETM_Q1_516654"/>
      <w:bookmarkEnd w:id="1590"/>
      <w:r>
        <w:rPr>
          <w:rFonts w:hint="cs"/>
          <w:rtl/>
          <w:lang w:eastAsia="he-IL"/>
        </w:rPr>
        <w:t xml:space="preserve"> כרגע</w:t>
      </w:r>
      <w:bookmarkStart w:id="1591" w:name="_ETM_Q1_516655"/>
      <w:bookmarkStart w:id="1592" w:name="_ETM_Q1_517154"/>
      <w:bookmarkStart w:id="1593" w:name="_ETM_Q1_518655"/>
      <w:bookmarkEnd w:id="1591"/>
      <w:bookmarkEnd w:id="1592"/>
      <w:bookmarkEnd w:id="1593"/>
      <w:r>
        <w:rPr>
          <w:rFonts w:hint="cs"/>
          <w:rtl/>
          <w:lang w:eastAsia="he-IL"/>
        </w:rPr>
        <w:t>,</w:t>
      </w:r>
      <w:bookmarkStart w:id="1594" w:name="_ETM_Q1_516652"/>
      <w:bookmarkEnd w:id="1594"/>
      <w:r>
        <w:rPr>
          <w:rFonts w:hint="cs"/>
          <w:rtl/>
          <w:lang w:eastAsia="he-IL"/>
        </w:rPr>
        <w:t xml:space="preserve"> תלויה ועו</w:t>
      </w:r>
      <w:bookmarkStart w:id="1595" w:name="_ETM_Q1_518406"/>
      <w:bookmarkEnd w:id="1595"/>
      <w:r>
        <w:rPr>
          <w:rFonts w:hint="cs"/>
          <w:rtl/>
          <w:lang w:eastAsia="he-IL"/>
        </w:rPr>
        <w:t xml:space="preserve">מדת רוויזיה. </w:t>
      </w:r>
      <w:bookmarkStart w:id="1596" w:name="_ETM_Q1_520902"/>
      <w:bookmarkStart w:id="1597" w:name="_ETM_Q1_522902"/>
      <w:bookmarkStart w:id="1598" w:name="_ETM_Q1_524902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היועצת המשפטית </w:t>
      </w:r>
      <w:bookmarkStart w:id="1599" w:name="_ETM_Q1_522152"/>
      <w:bookmarkEnd w:id="1599"/>
      <w:r>
        <w:rPr>
          <w:rFonts w:hint="cs"/>
          <w:rtl/>
          <w:lang w:eastAsia="he-IL"/>
        </w:rPr>
        <w:t>לכנסת הציעה</w:t>
      </w:r>
      <w:bookmarkStart w:id="1600" w:name="_ETM_Q1_522153"/>
      <w:bookmarkStart w:id="1601" w:name="_ETM_Q1_520153"/>
      <w:bookmarkEnd w:id="1600"/>
      <w:bookmarkEnd w:id="1601"/>
      <w:r>
        <w:rPr>
          <w:rFonts w:hint="cs"/>
          <w:rtl/>
          <w:lang w:eastAsia="he-IL"/>
        </w:rPr>
        <w:t xml:space="preserve"> לפתוח </w:t>
      </w:r>
      <w:bookmarkStart w:id="1602" w:name="_ETM_Q1_523402"/>
      <w:bookmarkEnd w:id="1602"/>
      <w:r>
        <w:rPr>
          <w:rFonts w:hint="cs"/>
          <w:rtl/>
          <w:lang w:eastAsia="he-IL"/>
        </w:rPr>
        <w:t xml:space="preserve">את הרוויזיה, </w:t>
      </w:r>
      <w:bookmarkStart w:id="1603" w:name="_ETM_Q1_525156"/>
      <w:bookmarkEnd w:id="1603"/>
      <w:r>
        <w:rPr>
          <w:rFonts w:hint="cs"/>
          <w:rtl/>
          <w:lang w:eastAsia="he-IL"/>
        </w:rPr>
        <w:t xml:space="preserve">יושב-ראש הוועדה </w:t>
      </w:r>
      <w:bookmarkStart w:id="1604" w:name="_ETM_Q1_524901"/>
      <w:bookmarkStart w:id="1605" w:name="_ETM_Q1_522901"/>
      <w:bookmarkEnd w:id="1604"/>
      <w:bookmarkEnd w:id="1605"/>
      <w:r>
        <w:rPr>
          <w:rFonts w:hint="cs"/>
          <w:rtl/>
          <w:lang w:eastAsia="he-IL"/>
        </w:rPr>
        <w:t>קיבל את העמדה הזאת</w:t>
      </w:r>
      <w:bookmarkStart w:id="1606" w:name="_ETM_Q1_525151"/>
      <w:bookmarkEnd w:id="1606"/>
      <w:r>
        <w:rPr>
          <w:rFonts w:hint="cs"/>
          <w:rtl/>
          <w:lang w:eastAsia="he-IL"/>
        </w:rPr>
        <w:t xml:space="preserve"> </w:t>
      </w:r>
      <w:bookmarkStart w:id="1607" w:name="_ETM_Q1_511151"/>
      <w:bookmarkEnd w:id="1607"/>
      <w:r>
        <w:rPr>
          <w:rFonts w:hint="cs"/>
          <w:rtl/>
          <w:lang w:eastAsia="he-IL"/>
        </w:rPr>
        <w:t>והוא מבקש</w:t>
      </w:r>
      <w:bookmarkStart w:id="1608" w:name="_ETM_Q1_528902"/>
      <w:bookmarkEnd w:id="1608"/>
      <w:r>
        <w:rPr>
          <w:rFonts w:hint="cs"/>
          <w:rtl/>
          <w:lang w:eastAsia="he-IL"/>
        </w:rPr>
        <w:t xml:space="preserve"> לקיים את הדיון</w:t>
      </w:r>
      <w:bookmarkStart w:id="1609" w:name="_ETM_Q1_528654"/>
      <w:bookmarkEnd w:id="1609"/>
      <w:r>
        <w:rPr>
          <w:rFonts w:hint="cs"/>
          <w:rtl/>
          <w:lang w:eastAsia="he-IL"/>
        </w:rPr>
        <w:t xml:space="preserve"> הזה מתחילתו כסדרו.</w:t>
      </w:r>
    </w:p>
    <w:p w14:paraId="48A7C6F5" w14:textId="77777777" w:rsidR="00317BA7" w:rsidRDefault="00317BA7" w:rsidP="00317BA7">
      <w:pPr>
        <w:rPr>
          <w:rtl/>
          <w:lang w:eastAsia="he-IL"/>
        </w:rPr>
      </w:pPr>
      <w:bookmarkStart w:id="1610" w:name="_ETM_Q1_543402"/>
      <w:bookmarkStart w:id="1611" w:name="_ETM_Q1_543652"/>
      <w:bookmarkEnd w:id="1610"/>
      <w:bookmarkEnd w:id="1611"/>
    </w:p>
    <w:p w14:paraId="148F6E11" w14:textId="678892EC" w:rsidR="00317BA7" w:rsidRDefault="00317BA7" w:rsidP="00317BA7">
      <w:pPr>
        <w:rPr>
          <w:rtl/>
          <w:lang w:eastAsia="he-IL"/>
        </w:rPr>
      </w:pPr>
      <w:bookmarkStart w:id="1612" w:name="_ETM_Q1_543906"/>
      <w:bookmarkStart w:id="1613" w:name="_ETM_Q1_528154"/>
      <w:bookmarkStart w:id="1614" w:name="_ETM_Q1_542410"/>
      <w:bookmarkEnd w:id="1612"/>
      <w:bookmarkEnd w:id="1613"/>
      <w:bookmarkEnd w:id="1614"/>
      <w:r>
        <w:rPr>
          <w:rFonts w:hint="cs"/>
          <w:rtl/>
          <w:lang w:eastAsia="he-IL"/>
        </w:rPr>
        <w:t>אמרת</w:t>
      </w:r>
      <w:bookmarkStart w:id="1615" w:name="_ETM_Q1_531656"/>
      <w:bookmarkEnd w:id="1615"/>
      <w:r>
        <w:rPr>
          <w:rFonts w:hint="cs"/>
          <w:rtl/>
          <w:lang w:eastAsia="he-IL"/>
        </w:rPr>
        <w:t xml:space="preserve"> </w:t>
      </w:r>
      <w:bookmarkStart w:id="1616" w:name="_ETM_Q1_530153"/>
      <w:bookmarkEnd w:id="1616"/>
      <w:r>
        <w:rPr>
          <w:rFonts w:hint="cs"/>
          <w:rtl/>
          <w:lang w:eastAsia="he-IL"/>
        </w:rPr>
        <w:t>ש</w:t>
      </w:r>
      <w:bookmarkStart w:id="1617" w:name="_ETM_Q1_531652"/>
      <w:bookmarkEnd w:id="1617"/>
      <w:r>
        <w:rPr>
          <w:rFonts w:hint="cs"/>
          <w:rtl/>
          <w:lang w:eastAsia="he-IL"/>
        </w:rPr>
        <w:t xml:space="preserve">אין צורך לחזור על </w:t>
      </w:r>
      <w:bookmarkStart w:id="1618" w:name="_ETM_Q1_534903"/>
      <w:bookmarkEnd w:id="1618"/>
      <w:r>
        <w:rPr>
          <w:rFonts w:hint="cs"/>
          <w:rtl/>
          <w:lang w:eastAsia="he-IL"/>
        </w:rPr>
        <w:t xml:space="preserve">שאלות </w:t>
      </w:r>
      <w:bookmarkStart w:id="1619" w:name="_ETM_Q1_532403"/>
      <w:bookmarkStart w:id="1620" w:name="_ETM_Q1_530653"/>
      <w:bookmarkEnd w:id="1619"/>
      <w:bookmarkEnd w:id="1620"/>
      <w:r>
        <w:rPr>
          <w:rFonts w:hint="cs"/>
          <w:rtl/>
          <w:lang w:eastAsia="he-IL"/>
        </w:rPr>
        <w:t xml:space="preserve">שנשאלו </w:t>
      </w:r>
      <w:bookmarkStart w:id="1621" w:name="_ETM_Q1_532152"/>
      <w:bookmarkEnd w:id="1621"/>
      <w:r>
        <w:rPr>
          <w:rFonts w:hint="cs"/>
          <w:rtl/>
          <w:lang w:eastAsia="he-IL"/>
        </w:rPr>
        <w:t>ונענו כראוי</w:t>
      </w:r>
      <w:bookmarkStart w:id="1622" w:name="_ETM_Q1_533907"/>
      <w:bookmarkEnd w:id="1622"/>
      <w:r>
        <w:rPr>
          <w:rFonts w:hint="cs"/>
          <w:rtl/>
          <w:lang w:eastAsia="he-IL"/>
        </w:rPr>
        <w:t xml:space="preserve"> אב</w:t>
      </w:r>
      <w:bookmarkStart w:id="1623" w:name="_ETM_Q1_534651"/>
      <w:bookmarkStart w:id="1624" w:name="_ETM_Q1_532903"/>
      <w:bookmarkEnd w:id="1623"/>
      <w:bookmarkEnd w:id="1624"/>
      <w:r>
        <w:rPr>
          <w:rFonts w:hint="cs"/>
          <w:rtl/>
          <w:lang w:eastAsia="he-IL"/>
        </w:rPr>
        <w:t xml:space="preserve">ל כל שאלה </w:t>
      </w:r>
      <w:bookmarkStart w:id="1625" w:name="_ETM_Q1_534403"/>
      <w:bookmarkEnd w:id="1625"/>
      <w:r>
        <w:rPr>
          <w:rFonts w:hint="cs"/>
          <w:rtl/>
          <w:lang w:eastAsia="he-IL"/>
        </w:rPr>
        <w:t xml:space="preserve">שאתם מוצאים לנכון </w:t>
      </w:r>
      <w:bookmarkStart w:id="1626" w:name="_ETM_Q1_536156"/>
      <w:bookmarkStart w:id="1627" w:name="_ETM_Q1_538156"/>
      <w:bookmarkStart w:id="1628" w:name="_ETM_Q1_536903"/>
      <w:bookmarkEnd w:id="1626"/>
      <w:bookmarkEnd w:id="1627"/>
      <w:bookmarkEnd w:id="1628"/>
      <w:r>
        <w:rPr>
          <w:rFonts w:hint="cs"/>
          <w:rtl/>
          <w:lang w:eastAsia="he-IL"/>
        </w:rPr>
        <w:t>ולא קיבלתם</w:t>
      </w:r>
      <w:bookmarkStart w:id="1629" w:name="_ETM_Q1_537406"/>
      <w:bookmarkEnd w:id="1629"/>
      <w:r>
        <w:rPr>
          <w:rFonts w:hint="cs"/>
          <w:rtl/>
          <w:lang w:eastAsia="he-IL"/>
        </w:rPr>
        <w:t xml:space="preserve"> ביחס אליה מענה, </w:t>
      </w:r>
      <w:bookmarkStart w:id="1630" w:name="_ETM_Q1_538404"/>
      <w:bookmarkStart w:id="1631" w:name="_ETM_Q1_536404"/>
      <w:bookmarkEnd w:id="1630"/>
      <w:bookmarkEnd w:id="1631"/>
      <w:r>
        <w:rPr>
          <w:rFonts w:hint="cs"/>
          <w:rtl/>
          <w:lang w:eastAsia="he-IL"/>
        </w:rPr>
        <w:t>כמובן שתשאלו מחדש</w:t>
      </w:r>
      <w:bookmarkStart w:id="1632" w:name="_ETM_Q1_537902"/>
      <w:bookmarkEnd w:id="1632"/>
      <w:r>
        <w:rPr>
          <w:rFonts w:hint="cs"/>
          <w:rtl/>
          <w:lang w:eastAsia="he-IL"/>
        </w:rPr>
        <w:t xml:space="preserve"> ומצופה ממשרדי הממשלה שנמצאים</w:t>
      </w:r>
      <w:bookmarkStart w:id="1633" w:name="_ETM_Q1_542166"/>
      <w:bookmarkStart w:id="1634" w:name="_ETM_Q1_540401"/>
      <w:bookmarkEnd w:id="1633"/>
      <w:bookmarkEnd w:id="1634"/>
      <w:r>
        <w:rPr>
          <w:rFonts w:hint="cs"/>
          <w:rtl/>
          <w:lang w:eastAsia="he-IL"/>
        </w:rPr>
        <w:t xml:space="preserve"> פה - - -</w:t>
      </w:r>
    </w:p>
    <w:p w14:paraId="61C36090" w14:textId="77777777" w:rsidR="00317BA7" w:rsidRDefault="00317BA7" w:rsidP="00317BA7">
      <w:pPr>
        <w:rPr>
          <w:rtl/>
          <w:lang w:eastAsia="he-IL"/>
        </w:rPr>
      </w:pPr>
      <w:bookmarkStart w:id="1635" w:name="_ETM_Q1_541653"/>
      <w:bookmarkEnd w:id="1635"/>
    </w:p>
    <w:p w14:paraId="33A1FAAB" w14:textId="3FDF25F3" w:rsidR="00317BA7" w:rsidRDefault="00317BA7" w:rsidP="00317BA7">
      <w:pPr>
        <w:pStyle w:val="a4"/>
        <w:keepNext/>
        <w:rPr>
          <w:rtl/>
        </w:rPr>
      </w:pPr>
      <w:bookmarkStart w:id="1636" w:name="ET_speaker_5765_150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14:paraId="521AC279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4B3255F8" w14:textId="1246F28B" w:rsidR="00317BA7" w:rsidRDefault="00317BA7" w:rsidP="00317BA7">
      <w:pPr>
        <w:rPr>
          <w:rtl/>
          <w:lang w:eastAsia="he-IL"/>
        </w:rPr>
      </w:pPr>
      <w:bookmarkStart w:id="1637" w:name="_ETM_Q1_543156"/>
      <w:bookmarkStart w:id="1638" w:name="_ETM_Q1_541156"/>
      <w:bookmarkStart w:id="1639" w:name="_ETM_Q1_541403"/>
      <w:bookmarkEnd w:id="1637"/>
      <w:bookmarkEnd w:id="1638"/>
      <w:bookmarkEnd w:id="1639"/>
      <w:r>
        <w:rPr>
          <w:rFonts w:hint="cs"/>
          <w:rtl/>
          <w:lang w:eastAsia="he-IL"/>
        </w:rPr>
        <w:t>לא, גם אליכם</w:t>
      </w:r>
      <w:bookmarkStart w:id="1640" w:name="_ETM_Q1_543656"/>
      <w:bookmarkEnd w:id="1640"/>
      <w:r>
        <w:rPr>
          <w:rFonts w:hint="cs"/>
          <w:rtl/>
          <w:lang w:eastAsia="he-IL"/>
        </w:rPr>
        <w:t xml:space="preserve"> יש לנו </w:t>
      </w:r>
      <w:bookmarkStart w:id="1641" w:name="_ETM_Q1_543153"/>
      <w:bookmarkEnd w:id="1641"/>
      <w:r>
        <w:rPr>
          <w:rFonts w:hint="cs"/>
          <w:rtl/>
          <w:lang w:eastAsia="he-IL"/>
        </w:rPr>
        <w:t>שאלו</w:t>
      </w:r>
      <w:bookmarkStart w:id="1642" w:name="_ETM_Q1_544406"/>
      <w:bookmarkStart w:id="1643" w:name="_ETM_Q1_542406"/>
      <w:bookmarkEnd w:id="1642"/>
      <w:bookmarkEnd w:id="1643"/>
      <w:r>
        <w:rPr>
          <w:rFonts w:hint="cs"/>
          <w:rtl/>
          <w:lang w:eastAsia="he-IL"/>
        </w:rPr>
        <w:t xml:space="preserve">ת, לפני משרדי הממשלה. </w:t>
      </w:r>
    </w:p>
    <w:p w14:paraId="0628A6C2" w14:textId="77777777" w:rsidR="00317BA7" w:rsidRDefault="00317BA7" w:rsidP="00317BA7">
      <w:pPr>
        <w:rPr>
          <w:rtl/>
          <w:lang w:eastAsia="he-IL"/>
        </w:rPr>
      </w:pPr>
      <w:bookmarkStart w:id="1644" w:name="_ETM_Q1_546406"/>
      <w:bookmarkStart w:id="1645" w:name="_ETM_Q1_547903"/>
      <w:bookmarkEnd w:id="1644"/>
      <w:bookmarkEnd w:id="1645"/>
    </w:p>
    <w:p w14:paraId="611C91E7" w14:textId="1DAC0407" w:rsidR="00317BA7" w:rsidRDefault="00317BA7" w:rsidP="00317BA7">
      <w:pPr>
        <w:pStyle w:val="a4"/>
        <w:keepNext/>
        <w:rPr>
          <w:rtl/>
        </w:rPr>
      </w:pPr>
      <w:bookmarkStart w:id="1646" w:name="ET_speaker_5084_151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14:paraId="0FAEF412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44C2851F" w14:textId="25281D13" w:rsidR="00317BA7" w:rsidRDefault="00317BA7" w:rsidP="00317BA7">
      <w:pPr>
        <w:rPr>
          <w:rtl/>
          <w:lang w:eastAsia="he-IL"/>
        </w:rPr>
      </w:pPr>
      <w:bookmarkStart w:id="1647" w:name="_ETM_Q1_548652"/>
      <w:bookmarkStart w:id="1648" w:name="_ETM_Q1_544652"/>
      <w:bookmarkEnd w:id="1647"/>
      <w:bookmarkEnd w:id="1648"/>
      <w:r>
        <w:rPr>
          <w:rFonts w:hint="cs"/>
          <w:rtl/>
          <w:lang w:eastAsia="he-IL"/>
        </w:rPr>
        <w:t>מ</w:t>
      </w:r>
      <w:bookmarkStart w:id="1649" w:name="_ETM_Q1_542652"/>
      <w:bookmarkEnd w:id="1649"/>
      <w:r>
        <w:rPr>
          <w:rFonts w:hint="cs"/>
          <w:rtl/>
          <w:lang w:eastAsia="he-IL"/>
        </w:rPr>
        <w:t>יכאל, אפשר</w:t>
      </w:r>
      <w:bookmarkStart w:id="1650" w:name="_ETM_Q1_546903"/>
      <w:bookmarkEnd w:id="1650"/>
      <w:r>
        <w:rPr>
          <w:rFonts w:hint="cs"/>
          <w:rtl/>
          <w:lang w:eastAsia="he-IL"/>
        </w:rPr>
        <w:t xml:space="preserve"> להציע לכם</w:t>
      </w:r>
      <w:bookmarkStart w:id="1651" w:name="_ETM_Q1_546654"/>
      <w:bookmarkEnd w:id="1651"/>
      <w:r>
        <w:rPr>
          <w:rFonts w:hint="cs"/>
          <w:rtl/>
          <w:lang w:eastAsia="he-IL"/>
        </w:rPr>
        <w:t xml:space="preserve"> לוותר על הרוויזיה ולהתחיל </w:t>
      </w:r>
      <w:bookmarkStart w:id="1652" w:name="_ETM_Q1_548653"/>
      <w:bookmarkEnd w:id="1652"/>
      <w:r>
        <w:rPr>
          <w:rFonts w:hint="cs"/>
          <w:rtl/>
          <w:lang w:eastAsia="he-IL"/>
        </w:rPr>
        <w:t>מחדש?</w:t>
      </w:r>
    </w:p>
    <w:p w14:paraId="36A10072" w14:textId="77777777" w:rsidR="00317BA7" w:rsidRDefault="00317BA7" w:rsidP="00317BA7">
      <w:pPr>
        <w:rPr>
          <w:rtl/>
          <w:lang w:eastAsia="he-IL"/>
        </w:rPr>
      </w:pPr>
      <w:bookmarkStart w:id="1653" w:name="_ETM_Q1_549155"/>
      <w:bookmarkStart w:id="1654" w:name="_ETM_Q1_550654"/>
      <w:bookmarkEnd w:id="1653"/>
      <w:bookmarkEnd w:id="1654"/>
    </w:p>
    <w:p w14:paraId="24B7665E" w14:textId="7AEC1EC8" w:rsidR="00317BA7" w:rsidRDefault="00317BA7" w:rsidP="00317BA7">
      <w:pPr>
        <w:pStyle w:val="a4"/>
        <w:keepNext/>
        <w:rPr>
          <w:rtl/>
        </w:rPr>
      </w:pPr>
      <w:bookmarkStart w:id="1655" w:name="ET_speaker_5765_152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14:paraId="4786474C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12A46DEA" w14:textId="647B7E3D" w:rsidR="00317BA7" w:rsidRDefault="00317BA7" w:rsidP="00317BA7">
      <w:pPr>
        <w:rPr>
          <w:rtl/>
          <w:lang w:eastAsia="he-IL"/>
        </w:rPr>
      </w:pPr>
      <w:bookmarkStart w:id="1656" w:name="_ETM_Q1_551153"/>
      <w:bookmarkStart w:id="1657" w:name="_ETM_Q1_549403"/>
      <w:bookmarkStart w:id="1658" w:name="_ETM_Q1_547403"/>
      <w:bookmarkEnd w:id="1656"/>
      <w:bookmarkEnd w:id="1657"/>
      <w:bookmarkEnd w:id="1658"/>
      <w:r>
        <w:rPr>
          <w:rFonts w:hint="cs"/>
          <w:rtl/>
          <w:lang w:eastAsia="he-IL"/>
        </w:rPr>
        <w:t>היא לא רוצה.</w:t>
      </w:r>
    </w:p>
    <w:p w14:paraId="7368BC6D" w14:textId="77777777" w:rsidR="00317BA7" w:rsidRDefault="00317BA7" w:rsidP="00317BA7">
      <w:pPr>
        <w:rPr>
          <w:rtl/>
          <w:lang w:eastAsia="he-IL"/>
        </w:rPr>
      </w:pPr>
      <w:bookmarkStart w:id="1659" w:name="_ETM_Q1_549157"/>
      <w:bookmarkEnd w:id="1659"/>
    </w:p>
    <w:p w14:paraId="0159CB21" w14:textId="1B59321E" w:rsidR="00317BA7" w:rsidRDefault="00317BA7" w:rsidP="00317BA7">
      <w:pPr>
        <w:pStyle w:val="a4"/>
        <w:keepNext/>
        <w:rPr>
          <w:rtl/>
        </w:rPr>
      </w:pPr>
      <w:bookmarkStart w:id="1660" w:name="ET_speaker_6236_153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0"/>
    </w:p>
    <w:p w14:paraId="5FE90971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20ACCA0C" w14:textId="629B84E9" w:rsidR="00317BA7" w:rsidRDefault="00317BA7" w:rsidP="00317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661" w:name="_ETM_Q1_551901"/>
      <w:bookmarkEnd w:id="1661"/>
      <w:r>
        <w:rPr>
          <w:rFonts w:hint="cs"/>
          <w:rtl/>
          <w:lang w:eastAsia="he-IL"/>
        </w:rPr>
        <w:t xml:space="preserve">שלומית. </w:t>
      </w:r>
      <w:bookmarkStart w:id="1662" w:name="_ETM_Q1_550655"/>
      <w:bookmarkEnd w:id="1662"/>
    </w:p>
    <w:p w14:paraId="3279EA42" w14:textId="77777777" w:rsidR="00317BA7" w:rsidRDefault="00317BA7" w:rsidP="00317BA7">
      <w:pPr>
        <w:rPr>
          <w:rtl/>
          <w:lang w:eastAsia="he-IL"/>
        </w:rPr>
      </w:pPr>
      <w:bookmarkStart w:id="1663" w:name="_ETM_Q1_552401"/>
      <w:bookmarkStart w:id="1664" w:name="_ETM_Q1_552656"/>
      <w:bookmarkStart w:id="1665" w:name="_ETM_Q1_550653"/>
      <w:bookmarkEnd w:id="1663"/>
      <w:bookmarkEnd w:id="1664"/>
      <w:bookmarkEnd w:id="1665"/>
    </w:p>
    <w:p w14:paraId="0CFFFAB4" w14:textId="2E0D5720" w:rsidR="00317BA7" w:rsidRDefault="00317BA7" w:rsidP="00317BA7">
      <w:pPr>
        <w:pStyle w:val="a4"/>
        <w:keepNext/>
        <w:rPr>
          <w:rtl/>
        </w:rPr>
      </w:pPr>
      <w:bookmarkStart w:id="1666" w:name="ET_speaker_5084_154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14:paraId="13481557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7891D438" w14:textId="3835D50A" w:rsidR="00317BA7" w:rsidRDefault="00317BA7" w:rsidP="00317BA7">
      <w:pPr>
        <w:rPr>
          <w:rtl/>
          <w:lang w:eastAsia="he-IL"/>
        </w:rPr>
      </w:pPr>
      <w:bookmarkStart w:id="1667" w:name="_ETM_Q1_551154"/>
      <w:bookmarkEnd w:id="1667"/>
      <w:r>
        <w:rPr>
          <w:rFonts w:hint="cs"/>
          <w:rtl/>
          <w:lang w:eastAsia="he-IL"/>
        </w:rPr>
        <w:t xml:space="preserve">לא, הם לא אומרים </w:t>
      </w:r>
      <w:bookmarkStart w:id="1668" w:name="_ETM_Q1_550906"/>
      <w:bookmarkEnd w:id="1668"/>
      <w:r>
        <w:rPr>
          <w:rFonts w:hint="cs"/>
          <w:rtl/>
          <w:lang w:eastAsia="he-IL"/>
        </w:rPr>
        <w:t>- - -</w:t>
      </w:r>
      <w:bookmarkStart w:id="1669" w:name="_ETM_Q1_549407"/>
      <w:bookmarkEnd w:id="1669"/>
    </w:p>
    <w:p w14:paraId="58C36BA6" w14:textId="77777777" w:rsidR="00317BA7" w:rsidRDefault="00317BA7" w:rsidP="00317BA7">
      <w:pPr>
        <w:rPr>
          <w:rtl/>
          <w:lang w:eastAsia="he-IL"/>
        </w:rPr>
      </w:pPr>
      <w:bookmarkStart w:id="1670" w:name="_ETM_Q1_549653"/>
      <w:bookmarkEnd w:id="1670"/>
    </w:p>
    <w:p w14:paraId="61184C59" w14:textId="02D6BFCF" w:rsidR="00317BA7" w:rsidRDefault="00317BA7" w:rsidP="00317BA7">
      <w:pPr>
        <w:pStyle w:val="af6"/>
        <w:keepNext/>
        <w:rPr>
          <w:rtl/>
        </w:rPr>
      </w:pPr>
      <w:bookmarkStart w:id="1671" w:name="ET_yor_6162_155"/>
      <w:r w:rsidRPr="00317B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17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1"/>
    </w:p>
    <w:p w14:paraId="3A789C88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3F6A5CD7" w14:textId="044462C4" w:rsidR="00317BA7" w:rsidRDefault="00317BA7" w:rsidP="00317BA7">
      <w:pPr>
        <w:rPr>
          <w:rtl/>
          <w:lang w:eastAsia="he-IL"/>
        </w:rPr>
      </w:pPr>
      <w:bookmarkStart w:id="1672" w:name="_ETM_Q1_550656"/>
      <w:bookmarkEnd w:id="1672"/>
      <w:r>
        <w:rPr>
          <w:rFonts w:hint="cs"/>
          <w:rtl/>
          <w:lang w:eastAsia="he-IL"/>
        </w:rPr>
        <w:t>אי-אפשר</w:t>
      </w:r>
      <w:bookmarkStart w:id="1673" w:name="_ETM_Q1_552402"/>
      <w:bookmarkStart w:id="1674" w:name="_ETM_Q1_551403"/>
      <w:bookmarkEnd w:id="1673"/>
      <w:bookmarkEnd w:id="1674"/>
      <w:r>
        <w:rPr>
          <w:rFonts w:hint="cs"/>
          <w:rtl/>
          <w:lang w:eastAsia="he-IL"/>
        </w:rPr>
        <w:t>. חוקתית אי-אפשר</w:t>
      </w:r>
      <w:bookmarkStart w:id="1675" w:name="_ETM_Q1_553406"/>
      <w:bookmarkStart w:id="1676" w:name="_ETM_Q1_551406"/>
      <w:bookmarkEnd w:id="1675"/>
      <w:bookmarkEnd w:id="1676"/>
      <w:r>
        <w:rPr>
          <w:rFonts w:hint="cs"/>
          <w:rtl/>
          <w:lang w:eastAsia="he-IL"/>
        </w:rPr>
        <w:t xml:space="preserve">. </w:t>
      </w:r>
      <w:bookmarkStart w:id="1677" w:name="_ETM_Q1_551906"/>
      <w:bookmarkEnd w:id="1677"/>
      <w:r>
        <w:rPr>
          <w:rFonts w:hint="cs"/>
          <w:rtl/>
          <w:lang w:eastAsia="he-IL"/>
        </w:rPr>
        <w:t xml:space="preserve">מיקי, תקשיב למה </w:t>
      </w:r>
      <w:bookmarkStart w:id="1678" w:name="_ETM_Q1_553152"/>
      <w:bookmarkEnd w:id="1678"/>
      <w:r>
        <w:rPr>
          <w:rFonts w:hint="cs"/>
          <w:rtl/>
          <w:lang w:eastAsia="he-IL"/>
        </w:rPr>
        <w:t>שהיא אומרת.</w:t>
      </w:r>
    </w:p>
    <w:p w14:paraId="6D5C4D25" w14:textId="77777777" w:rsidR="00317BA7" w:rsidRDefault="00317BA7" w:rsidP="00317BA7">
      <w:pPr>
        <w:rPr>
          <w:rtl/>
          <w:lang w:eastAsia="he-IL"/>
        </w:rPr>
      </w:pPr>
      <w:bookmarkStart w:id="1679" w:name="_ETM_Q1_555152"/>
      <w:bookmarkStart w:id="1680" w:name="_ETM_Q1_556902"/>
      <w:bookmarkEnd w:id="1679"/>
      <w:bookmarkEnd w:id="1680"/>
    </w:p>
    <w:p w14:paraId="2232552D" w14:textId="60F81314" w:rsidR="00317BA7" w:rsidRDefault="00317BA7" w:rsidP="00317BA7">
      <w:pPr>
        <w:pStyle w:val="a4"/>
        <w:keepNext/>
        <w:rPr>
          <w:rtl/>
        </w:rPr>
      </w:pPr>
      <w:bookmarkStart w:id="1681" w:name="ET_speaker_5765_156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14:paraId="45672ADD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442F0B6E" w14:textId="67D03821" w:rsidR="00317BA7" w:rsidRDefault="00317BA7" w:rsidP="00317BA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</w:t>
      </w:r>
      <w:bookmarkStart w:id="1682" w:name="_ETM_Q1_556156"/>
      <w:bookmarkEnd w:id="1682"/>
      <w:r>
        <w:rPr>
          <w:rFonts w:hint="cs"/>
          <w:rtl/>
          <w:lang w:eastAsia="he-IL"/>
        </w:rPr>
        <w:t xml:space="preserve"> לא רוצה. אם </w:t>
      </w:r>
      <w:bookmarkStart w:id="1683" w:name="_ETM_Q1_555405"/>
      <w:bookmarkEnd w:id="1683"/>
      <w:r>
        <w:rPr>
          <w:rFonts w:hint="cs"/>
          <w:rtl/>
          <w:lang w:eastAsia="he-IL"/>
        </w:rPr>
        <w:t xml:space="preserve">היא </w:t>
      </w:r>
      <w:bookmarkStart w:id="1684" w:name="_ETM_Q1_556403"/>
      <w:bookmarkEnd w:id="1684"/>
      <w:r>
        <w:rPr>
          <w:rFonts w:hint="cs"/>
          <w:rtl/>
          <w:lang w:eastAsia="he-IL"/>
        </w:rPr>
        <w:t xml:space="preserve">תגיד שההצבעה הייתה </w:t>
      </w:r>
      <w:bookmarkStart w:id="1685" w:name="_ETM_Q1_557903"/>
      <w:bookmarkStart w:id="1686" w:name="_ETM_Q1_556155"/>
      <w:bookmarkEnd w:id="1685"/>
      <w:bookmarkEnd w:id="1686"/>
      <w:r>
        <w:rPr>
          <w:rFonts w:hint="cs"/>
          <w:rtl/>
          <w:lang w:eastAsia="he-IL"/>
        </w:rPr>
        <w:t>לא תקינה אז נעשה הצבעה תקינה עכשי</w:t>
      </w:r>
      <w:bookmarkStart w:id="1687" w:name="_ETM_Q1_557904"/>
      <w:bookmarkEnd w:id="1687"/>
      <w:r>
        <w:rPr>
          <w:rFonts w:hint="cs"/>
          <w:rtl/>
          <w:lang w:eastAsia="he-IL"/>
        </w:rPr>
        <w:t xml:space="preserve">ו. </w:t>
      </w:r>
      <w:bookmarkStart w:id="1688" w:name="_ETM_Q1_559654"/>
      <w:bookmarkEnd w:id="1688"/>
    </w:p>
    <w:p w14:paraId="4151C23D" w14:textId="77777777" w:rsidR="00317BA7" w:rsidRDefault="00317BA7" w:rsidP="00317BA7">
      <w:pPr>
        <w:rPr>
          <w:rtl/>
          <w:lang w:eastAsia="he-IL"/>
        </w:rPr>
      </w:pPr>
      <w:bookmarkStart w:id="1689" w:name="_ETM_Q1_560405"/>
      <w:bookmarkEnd w:id="1689"/>
    </w:p>
    <w:p w14:paraId="180716BD" w14:textId="13F44B2B" w:rsidR="00317BA7" w:rsidRDefault="00317BA7" w:rsidP="00317BA7">
      <w:pPr>
        <w:pStyle w:val="a4"/>
        <w:keepNext/>
        <w:rPr>
          <w:rtl/>
        </w:rPr>
      </w:pPr>
      <w:bookmarkStart w:id="1690" w:name="ET_speaker_5084_157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14:paraId="11BFCEFF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43748778" w14:textId="0EC7FC89" w:rsidR="00317BA7" w:rsidRDefault="00317BA7" w:rsidP="00317BA7">
      <w:pPr>
        <w:rPr>
          <w:rtl/>
          <w:lang w:eastAsia="he-IL"/>
        </w:rPr>
      </w:pPr>
      <w:bookmarkStart w:id="1691" w:name="_ETM_Q1_561404"/>
      <w:bookmarkEnd w:id="1691"/>
      <w:r>
        <w:rPr>
          <w:rFonts w:hint="cs"/>
          <w:rtl/>
          <w:lang w:eastAsia="he-IL"/>
        </w:rPr>
        <w:t xml:space="preserve">זה מה שאני </w:t>
      </w:r>
      <w:bookmarkStart w:id="1692" w:name="_ETM_Q1_561154"/>
      <w:bookmarkEnd w:id="1692"/>
      <w:r>
        <w:rPr>
          <w:rFonts w:hint="cs"/>
          <w:rtl/>
          <w:lang w:eastAsia="he-IL"/>
        </w:rPr>
        <w:t xml:space="preserve">אומר, </w:t>
      </w:r>
      <w:bookmarkStart w:id="1693" w:name="_ETM_Q1_559903"/>
      <w:bookmarkEnd w:id="1693"/>
      <w:r>
        <w:rPr>
          <w:rFonts w:hint="cs"/>
          <w:rtl/>
          <w:lang w:eastAsia="he-IL"/>
        </w:rPr>
        <w:t>אני רוצה לוות</w:t>
      </w:r>
      <w:bookmarkStart w:id="1694" w:name="_ETM_Q1_561656"/>
      <w:bookmarkEnd w:id="1694"/>
      <w:r>
        <w:rPr>
          <w:rFonts w:hint="cs"/>
          <w:rtl/>
          <w:lang w:eastAsia="he-IL"/>
        </w:rPr>
        <w:t xml:space="preserve">ר על המושג </w:t>
      </w:r>
      <w:bookmarkStart w:id="1695" w:name="_ETM_Q1_563154"/>
      <w:bookmarkEnd w:id="1695"/>
      <w:r>
        <w:rPr>
          <w:rFonts w:hint="cs"/>
          <w:rtl/>
          <w:lang w:eastAsia="he-IL"/>
        </w:rPr>
        <w:t xml:space="preserve">רוויזיה. </w:t>
      </w:r>
      <w:bookmarkStart w:id="1696" w:name="_ETM_Q1_562654"/>
      <w:bookmarkStart w:id="1697" w:name="_ETM_Q1_560654"/>
      <w:bookmarkEnd w:id="1696"/>
      <w:bookmarkEnd w:id="1697"/>
    </w:p>
    <w:p w14:paraId="3C5E82F4" w14:textId="77777777" w:rsidR="00317BA7" w:rsidRDefault="00317BA7" w:rsidP="00317BA7">
      <w:pPr>
        <w:rPr>
          <w:rtl/>
          <w:lang w:eastAsia="he-IL"/>
        </w:rPr>
      </w:pPr>
      <w:bookmarkStart w:id="1698" w:name="_ETM_Q1_560905"/>
      <w:bookmarkEnd w:id="1698"/>
    </w:p>
    <w:p w14:paraId="7BF7149C" w14:textId="3620E717" w:rsidR="00317BA7" w:rsidRDefault="00317BA7" w:rsidP="00317BA7">
      <w:pPr>
        <w:pStyle w:val="a4"/>
        <w:keepNext/>
        <w:rPr>
          <w:rtl/>
        </w:rPr>
      </w:pPr>
      <w:bookmarkStart w:id="1699" w:name="ET_speaker_5787_159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7AD13710" w14:textId="77777777" w:rsidR="00317BA7" w:rsidRPr="00317BA7" w:rsidRDefault="00317BA7" w:rsidP="00317BA7">
      <w:pPr>
        <w:rPr>
          <w:rtl/>
          <w:lang w:eastAsia="he-IL"/>
        </w:rPr>
      </w:pPr>
      <w:bookmarkStart w:id="1700" w:name="_ETM_Q1_565903"/>
      <w:bookmarkEnd w:id="1700"/>
    </w:p>
    <w:p w14:paraId="24163A4F" w14:textId="77777777" w:rsidR="00317BA7" w:rsidRDefault="00317BA7" w:rsidP="00317BA7">
      <w:pPr>
        <w:rPr>
          <w:rtl/>
          <w:lang w:eastAsia="he-IL"/>
        </w:rPr>
      </w:pPr>
      <w:bookmarkStart w:id="1701" w:name="_ETM_Q1_561156"/>
      <w:bookmarkEnd w:id="1701"/>
      <w:r>
        <w:rPr>
          <w:rFonts w:hint="cs"/>
          <w:rtl/>
          <w:lang w:eastAsia="he-IL"/>
        </w:rPr>
        <w:t>לא.</w:t>
      </w:r>
    </w:p>
    <w:p w14:paraId="6D8F26DE" w14:textId="77777777" w:rsidR="00317BA7" w:rsidRDefault="00317BA7" w:rsidP="00317BA7">
      <w:pPr>
        <w:rPr>
          <w:rtl/>
          <w:lang w:eastAsia="he-IL"/>
        </w:rPr>
      </w:pPr>
      <w:bookmarkStart w:id="1702" w:name="_ETM_Q1_563155"/>
      <w:bookmarkStart w:id="1703" w:name="_ETM_Q1_564155"/>
      <w:bookmarkEnd w:id="1702"/>
      <w:bookmarkEnd w:id="1703"/>
    </w:p>
    <w:p w14:paraId="64DDC5AA" w14:textId="0D9FEB08" w:rsidR="00317BA7" w:rsidRDefault="00317BA7" w:rsidP="00317BA7">
      <w:pPr>
        <w:pStyle w:val="a4"/>
        <w:keepNext/>
        <w:rPr>
          <w:rtl/>
        </w:rPr>
      </w:pPr>
      <w:bookmarkStart w:id="1704" w:name="ET_speaker_5084_160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14:paraId="1851C727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0A15FB23" w14:textId="1C86539A" w:rsidR="00317BA7" w:rsidRDefault="00317BA7" w:rsidP="00317BA7">
      <w:pPr>
        <w:rPr>
          <w:rtl/>
          <w:lang w:eastAsia="he-IL"/>
        </w:rPr>
      </w:pPr>
      <w:bookmarkStart w:id="1705" w:name="_ETM_Q1_565405"/>
      <w:bookmarkEnd w:id="1705"/>
      <w:r>
        <w:rPr>
          <w:rFonts w:hint="cs"/>
          <w:rtl/>
          <w:lang w:eastAsia="he-IL"/>
        </w:rPr>
        <w:t xml:space="preserve">צריך שיהיה אומץ להגיד שההליך היה בלתי חוקי.  </w:t>
      </w:r>
    </w:p>
    <w:p w14:paraId="4999D834" w14:textId="77777777" w:rsidR="00317BA7" w:rsidRDefault="00317BA7" w:rsidP="00317BA7">
      <w:pPr>
        <w:rPr>
          <w:rtl/>
          <w:lang w:eastAsia="he-IL"/>
        </w:rPr>
      </w:pPr>
      <w:bookmarkStart w:id="1706" w:name="_ETM_Q1_566402"/>
      <w:bookmarkEnd w:id="1706"/>
    </w:p>
    <w:p w14:paraId="096276AD" w14:textId="7D535926" w:rsidR="00317BA7" w:rsidRDefault="00317BA7" w:rsidP="00317BA7">
      <w:pPr>
        <w:pStyle w:val="a4"/>
        <w:keepNext/>
        <w:rPr>
          <w:rtl/>
        </w:rPr>
      </w:pPr>
      <w:bookmarkStart w:id="1707" w:name="ET_speaker_שלומית_ארליך_161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14:paraId="4EB83787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6FE2D2A8" w14:textId="5E2022AD" w:rsidR="00317BA7" w:rsidRDefault="00317BA7" w:rsidP="00317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שהיו קשיים בהליך כמו שהוא </w:t>
      </w:r>
      <w:bookmarkStart w:id="1708" w:name="_ETM_Q1_568155"/>
      <w:bookmarkEnd w:id="1708"/>
      <w:r>
        <w:rPr>
          <w:rFonts w:hint="cs"/>
          <w:rtl/>
          <w:lang w:eastAsia="he-IL"/>
        </w:rPr>
        <w:t xml:space="preserve">היה, לא ניתן </w:t>
      </w:r>
      <w:bookmarkStart w:id="1709" w:name="_ETM_Q1_569405"/>
      <w:bookmarkEnd w:id="1709"/>
      <w:r>
        <w:rPr>
          <w:rFonts w:hint="cs"/>
          <w:rtl/>
          <w:lang w:eastAsia="he-IL"/>
        </w:rPr>
        <w:t xml:space="preserve">לחברי הוועדה </w:t>
      </w:r>
      <w:bookmarkStart w:id="1710" w:name="_ETM_Q1_570190"/>
      <w:bookmarkEnd w:id="1710"/>
      <w:r>
        <w:rPr>
          <w:rFonts w:hint="cs"/>
          <w:rtl/>
          <w:lang w:eastAsia="he-IL"/>
        </w:rPr>
        <w:t xml:space="preserve">מספיק זמן להציג </w:t>
      </w:r>
      <w:bookmarkStart w:id="1711" w:name="_ETM_Q1_571154"/>
      <w:bookmarkEnd w:id="1711"/>
      <w:r>
        <w:rPr>
          <w:rFonts w:hint="cs"/>
          <w:rtl/>
          <w:lang w:eastAsia="he-IL"/>
        </w:rPr>
        <w:t>את הש</w:t>
      </w:r>
      <w:bookmarkStart w:id="1712" w:name="_ETM_Q1_568653"/>
      <w:bookmarkEnd w:id="1712"/>
      <w:r>
        <w:rPr>
          <w:rFonts w:hint="cs"/>
          <w:rtl/>
          <w:lang w:eastAsia="he-IL"/>
        </w:rPr>
        <w:t>אלות שלהם</w:t>
      </w:r>
      <w:bookmarkStart w:id="1713" w:name="_ETM_Q1_571403"/>
      <w:bookmarkEnd w:id="1713"/>
      <w:r>
        <w:rPr>
          <w:rFonts w:hint="cs"/>
          <w:rtl/>
          <w:lang w:eastAsia="he-IL"/>
        </w:rPr>
        <w:t xml:space="preserve"> והמענה היה חלקי. </w:t>
      </w:r>
    </w:p>
    <w:p w14:paraId="30872FBE" w14:textId="77777777" w:rsidR="00317BA7" w:rsidRDefault="00317BA7" w:rsidP="00317BA7">
      <w:pPr>
        <w:rPr>
          <w:rtl/>
          <w:lang w:eastAsia="he-IL"/>
        </w:rPr>
      </w:pPr>
      <w:bookmarkStart w:id="1714" w:name="_ETM_Q1_572653"/>
      <w:bookmarkEnd w:id="1714"/>
    </w:p>
    <w:p w14:paraId="1B53721F" w14:textId="42342394" w:rsidR="00317BA7" w:rsidRDefault="00317BA7" w:rsidP="00317BA7">
      <w:pPr>
        <w:pStyle w:val="a4"/>
        <w:keepNext/>
        <w:rPr>
          <w:rtl/>
        </w:rPr>
      </w:pPr>
      <w:bookmarkStart w:id="1715" w:name="ET_speaker_5765_162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14:paraId="2173DB7D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3F2CB7CD" w14:textId="1755A28B" w:rsidR="00317BA7" w:rsidRDefault="00317BA7" w:rsidP="00317BA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16" w:name="_ETM_Q1_568403"/>
      <w:bookmarkEnd w:id="1716"/>
      <w:r>
        <w:rPr>
          <w:rFonts w:hint="cs"/>
          <w:rtl/>
          <w:lang w:eastAsia="he-IL"/>
        </w:rPr>
        <w:t xml:space="preserve">א, אופן </w:t>
      </w:r>
      <w:bookmarkStart w:id="1717" w:name="_ETM_Q1_569653"/>
      <w:bookmarkEnd w:id="1717"/>
      <w:r>
        <w:rPr>
          <w:rFonts w:hint="cs"/>
          <w:rtl/>
          <w:lang w:eastAsia="he-IL"/>
        </w:rPr>
        <w:t>ההצבעה.</w:t>
      </w:r>
    </w:p>
    <w:p w14:paraId="5B276609" w14:textId="77777777" w:rsidR="00317BA7" w:rsidRDefault="00317BA7" w:rsidP="00317BA7">
      <w:pPr>
        <w:rPr>
          <w:rtl/>
          <w:lang w:eastAsia="he-IL"/>
        </w:rPr>
      </w:pPr>
    </w:p>
    <w:p w14:paraId="506CB9C9" w14:textId="05910B7F" w:rsidR="00317BA7" w:rsidRDefault="00317BA7" w:rsidP="00317BA7">
      <w:pPr>
        <w:pStyle w:val="a4"/>
        <w:keepNext/>
        <w:rPr>
          <w:rtl/>
        </w:rPr>
      </w:pPr>
      <w:bookmarkStart w:id="1718" w:name="ET_speaker_שלומית_ארליך_163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"/>
    </w:p>
    <w:p w14:paraId="4EB0FE62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572B4B27" w14:textId="6A4F1429" w:rsidR="00317BA7" w:rsidRDefault="00317BA7" w:rsidP="00317BA7">
      <w:pPr>
        <w:rPr>
          <w:rtl/>
          <w:lang w:eastAsia="he-IL"/>
        </w:rPr>
      </w:pPr>
      <w:bookmarkStart w:id="1719" w:name="_ETM_Q1_572404"/>
      <w:bookmarkStart w:id="1720" w:name="_ETM_Q1_569903"/>
      <w:bookmarkStart w:id="1721" w:name="_ETM_Q1_570153"/>
      <w:bookmarkEnd w:id="1719"/>
      <w:bookmarkEnd w:id="1720"/>
      <w:bookmarkEnd w:id="1721"/>
      <w:r>
        <w:rPr>
          <w:rFonts w:hint="cs"/>
          <w:rtl/>
          <w:lang w:eastAsia="he-IL"/>
        </w:rPr>
        <w:t>רגע.</w:t>
      </w:r>
    </w:p>
    <w:p w14:paraId="00B84BBC" w14:textId="77777777" w:rsidR="00317BA7" w:rsidRDefault="00317BA7" w:rsidP="00317BA7">
      <w:pPr>
        <w:rPr>
          <w:rtl/>
          <w:lang w:eastAsia="he-IL"/>
        </w:rPr>
      </w:pPr>
      <w:bookmarkStart w:id="1722" w:name="_ETM_Q1_572156"/>
      <w:bookmarkEnd w:id="1722"/>
    </w:p>
    <w:p w14:paraId="1CBCBFCC" w14:textId="4BAF67C7" w:rsidR="00317BA7" w:rsidRDefault="00317BA7" w:rsidP="00317BA7">
      <w:pPr>
        <w:pStyle w:val="a4"/>
        <w:keepNext/>
        <w:rPr>
          <w:rtl/>
        </w:rPr>
      </w:pPr>
      <w:bookmarkStart w:id="1723" w:name="ET_speaker_5765_164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14:paraId="545C057A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126D5595" w14:textId="23579926" w:rsidR="00317BA7" w:rsidRDefault="00317BA7" w:rsidP="00317BA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</w:t>
      </w:r>
      <w:bookmarkStart w:id="1724" w:name="_ETM_Q1_573904"/>
      <w:bookmarkEnd w:id="1724"/>
      <w:r>
        <w:rPr>
          <w:rFonts w:hint="cs"/>
          <w:rtl/>
          <w:lang w:eastAsia="he-IL"/>
        </w:rPr>
        <w:t xml:space="preserve">וועדה לא הצביעו בכלל. </w:t>
      </w:r>
    </w:p>
    <w:p w14:paraId="01BBE251" w14:textId="77777777" w:rsidR="00317BA7" w:rsidRDefault="00317BA7" w:rsidP="00317BA7">
      <w:pPr>
        <w:rPr>
          <w:rtl/>
          <w:lang w:eastAsia="he-IL"/>
        </w:rPr>
      </w:pPr>
    </w:p>
    <w:p w14:paraId="515236DF" w14:textId="0DB714A7" w:rsidR="00317BA7" w:rsidRDefault="00317BA7" w:rsidP="00317BA7">
      <w:pPr>
        <w:pStyle w:val="a4"/>
        <w:keepNext/>
        <w:rPr>
          <w:rtl/>
        </w:rPr>
      </w:pPr>
      <w:bookmarkStart w:id="1725" w:name="ET_speaker_5084_165"/>
      <w:r w:rsidRPr="00317BA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317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14:paraId="2E0E7BEA" w14:textId="77777777" w:rsidR="00317BA7" w:rsidRDefault="00317BA7" w:rsidP="00317BA7">
      <w:pPr>
        <w:pStyle w:val="KeepWithNext"/>
        <w:rPr>
          <w:rtl/>
          <w:lang w:eastAsia="he-IL"/>
        </w:rPr>
      </w:pPr>
    </w:p>
    <w:p w14:paraId="6E7AC55E" w14:textId="67A51B4B" w:rsidR="00317BA7" w:rsidRDefault="00317BA7" w:rsidP="00317BA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שגית אמרה את שתי המילים</w:t>
      </w:r>
      <w:bookmarkStart w:id="1726" w:name="_ETM_Q1_575907"/>
      <w:bookmarkStart w:id="1727" w:name="_ETM_Q1_575904"/>
      <w:bookmarkEnd w:id="1726"/>
      <w:bookmarkEnd w:id="1727"/>
      <w:r>
        <w:rPr>
          <w:rFonts w:hint="cs"/>
          <w:rtl/>
          <w:lang w:eastAsia="he-IL"/>
        </w:rPr>
        <w:t xml:space="preserve"> "בלתי חוקי". </w:t>
      </w:r>
      <w:bookmarkStart w:id="1728" w:name="_ETM_Q1_576406"/>
      <w:bookmarkEnd w:id="1728"/>
    </w:p>
    <w:p w14:paraId="3FB90F8F" w14:textId="77777777" w:rsidR="00266F19" w:rsidRDefault="00266F19" w:rsidP="00317BA7">
      <w:pPr>
        <w:rPr>
          <w:rtl/>
          <w:lang w:eastAsia="he-IL"/>
        </w:rPr>
      </w:pPr>
    </w:p>
    <w:p w14:paraId="644CA2CA" w14:textId="5EDE4341" w:rsidR="00266F19" w:rsidRDefault="00266F19" w:rsidP="00266F19">
      <w:pPr>
        <w:pStyle w:val="a4"/>
        <w:keepNext/>
        <w:rPr>
          <w:rtl/>
        </w:rPr>
      </w:pPr>
      <w:bookmarkStart w:id="1729" w:name="ET_speaker_שלומית_ארליך_166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14:paraId="14385933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62B5D043" w14:textId="7E3E345B" w:rsidR="00266F19" w:rsidRDefault="00266F19" w:rsidP="00266F19">
      <w:pPr>
        <w:rPr>
          <w:rtl/>
          <w:lang w:eastAsia="he-IL"/>
        </w:rPr>
      </w:pPr>
      <w:bookmarkStart w:id="1730" w:name="_ETM_Q1_576404"/>
      <w:bookmarkEnd w:id="1730"/>
      <w:r>
        <w:rPr>
          <w:rFonts w:hint="cs"/>
          <w:rtl/>
          <w:lang w:eastAsia="he-IL"/>
        </w:rPr>
        <w:t>אבל בסדר - - -</w:t>
      </w:r>
    </w:p>
    <w:p w14:paraId="3DB57828" w14:textId="77777777" w:rsidR="00266F19" w:rsidRDefault="00266F19" w:rsidP="00266F19">
      <w:pPr>
        <w:rPr>
          <w:rtl/>
          <w:lang w:eastAsia="he-IL"/>
        </w:rPr>
      </w:pPr>
    </w:p>
    <w:p w14:paraId="34194709" w14:textId="46505F70" w:rsidR="00266F19" w:rsidRDefault="00266F19" w:rsidP="00266F19">
      <w:pPr>
        <w:pStyle w:val="af6"/>
        <w:keepNext/>
        <w:rPr>
          <w:rtl/>
        </w:rPr>
      </w:pPr>
      <w:bookmarkStart w:id="1731" w:name="ET_yor_6162_167"/>
      <w:r w:rsidRPr="00266F1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66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1"/>
    </w:p>
    <w:p w14:paraId="13B099A0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45C72DE1" w14:textId="1EFC55D4" w:rsidR="00266F19" w:rsidRDefault="00266F19" w:rsidP="00266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תיתן </w:t>
      </w:r>
      <w:bookmarkStart w:id="1732" w:name="_ETM_Q1_578656"/>
      <w:bookmarkEnd w:id="1732"/>
      <w:r>
        <w:rPr>
          <w:rFonts w:hint="cs"/>
          <w:rtl/>
          <w:lang w:eastAsia="he-IL"/>
        </w:rPr>
        <w:t>לה לדבר</w:t>
      </w:r>
      <w:bookmarkStart w:id="1733" w:name="_ETM_Q1_577905"/>
      <w:bookmarkStart w:id="1734" w:name="_ETM_Q1_576155"/>
      <w:bookmarkEnd w:id="1733"/>
      <w:bookmarkEnd w:id="1734"/>
      <w:r>
        <w:rPr>
          <w:rFonts w:hint="cs"/>
          <w:rtl/>
          <w:lang w:eastAsia="he-IL"/>
        </w:rPr>
        <w:t>, תיתנו לה ל</w:t>
      </w:r>
      <w:bookmarkStart w:id="1735" w:name="_ETM_Q1_576905"/>
      <w:bookmarkEnd w:id="1735"/>
      <w:r>
        <w:rPr>
          <w:rFonts w:hint="cs"/>
          <w:rtl/>
          <w:lang w:eastAsia="he-IL"/>
        </w:rPr>
        <w:t>דבר.</w:t>
      </w:r>
    </w:p>
    <w:p w14:paraId="506D7F5D" w14:textId="77777777" w:rsidR="00266F19" w:rsidRDefault="00266F19" w:rsidP="00266F19">
      <w:pPr>
        <w:rPr>
          <w:rtl/>
          <w:lang w:eastAsia="he-IL"/>
        </w:rPr>
      </w:pPr>
      <w:bookmarkStart w:id="1736" w:name="_ETM_Q1_580152"/>
      <w:bookmarkEnd w:id="1736"/>
    </w:p>
    <w:p w14:paraId="2A2F9648" w14:textId="122897FB" w:rsidR="00266F19" w:rsidRDefault="00266F19" w:rsidP="00266F19">
      <w:pPr>
        <w:pStyle w:val="a4"/>
        <w:keepNext/>
        <w:rPr>
          <w:rtl/>
        </w:rPr>
      </w:pPr>
      <w:bookmarkStart w:id="1737" w:name="ET_speaker_שלומית_ארליך_168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14:paraId="2032C404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31B1AA85" w14:textId="72ABFD7C" w:rsidR="00266F19" w:rsidRDefault="00266F19" w:rsidP="00266F19">
      <w:pPr>
        <w:rPr>
          <w:rtl/>
          <w:lang w:eastAsia="he-IL"/>
        </w:rPr>
      </w:pPr>
      <w:bookmarkStart w:id="1738" w:name="_ETM_Q1_580405"/>
      <w:bookmarkStart w:id="1739" w:name="_ETM_Q1_580655"/>
      <w:bookmarkStart w:id="1740" w:name="_ETM_Q1_576655"/>
      <w:bookmarkStart w:id="1741" w:name="_ETM_Q1_574906"/>
      <w:bookmarkEnd w:id="1738"/>
      <w:bookmarkEnd w:id="1739"/>
      <w:bookmarkEnd w:id="1740"/>
      <w:bookmarkEnd w:id="1741"/>
      <w:r>
        <w:rPr>
          <w:rFonts w:hint="cs"/>
          <w:rtl/>
          <w:lang w:eastAsia="he-IL"/>
        </w:rPr>
        <w:t>אנחנו חוזרים שוב, אנח</w:t>
      </w:r>
      <w:bookmarkStart w:id="1742" w:name="_ETM_Q1_578405"/>
      <w:bookmarkEnd w:id="1742"/>
      <w:r>
        <w:rPr>
          <w:rFonts w:hint="cs"/>
          <w:rtl/>
          <w:lang w:eastAsia="he-IL"/>
        </w:rPr>
        <w:t xml:space="preserve">נו </w:t>
      </w:r>
      <w:bookmarkStart w:id="1743" w:name="_ETM_Q1_576651"/>
      <w:bookmarkEnd w:id="1743"/>
      <w:r>
        <w:rPr>
          <w:rFonts w:hint="cs"/>
          <w:rtl/>
          <w:lang w:eastAsia="he-IL"/>
        </w:rPr>
        <w:t>הולכים לאותה תוצאה</w:t>
      </w:r>
      <w:bookmarkStart w:id="1744" w:name="_ETM_Q1_579404"/>
      <w:bookmarkStart w:id="1745" w:name="_ETM_Q1_576405"/>
      <w:bookmarkEnd w:id="1744"/>
      <w:bookmarkEnd w:id="1745"/>
      <w:r>
        <w:rPr>
          <w:rFonts w:hint="cs"/>
          <w:rtl/>
          <w:lang w:eastAsia="he-IL"/>
        </w:rPr>
        <w:t xml:space="preserve"> בסופו של דבר. </w:t>
      </w:r>
    </w:p>
    <w:p w14:paraId="5370CA08" w14:textId="77777777" w:rsidR="00266F19" w:rsidRDefault="00266F19" w:rsidP="00266F19">
      <w:pPr>
        <w:rPr>
          <w:rtl/>
          <w:lang w:eastAsia="he-IL"/>
        </w:rPr>
      </w:pPr>
      <w:bookmarkStart w:id="1746" w:name="_ETM_Q1_581652"/>
      <w:bookmarkStart w:id="1747" w:name="_ETM_Q1_580402"/>
      <w:bookmarkEnd w:id="1746"/>
      <w:bookmarkEnd w:id="1747"/>
    </w:p>
    <w:p w14:paraId="026096B6" w14:textId="2083CC55" w:rsidR="00266F19" w:rsidRDefault="00266F19" w:rsidP="00266F19">
      <w:pPr>
        <w:pStyle w:val="a4"/>
        <w:keepNext/>
        <w:rPr>
          <w:rtl/>
        </w:rPr>
      </w:pPr>
      <w:bookmarkStart w:id="1748" w:name="ET_speaker_5084_169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14:paraId="7E1EB4CB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457C34CC" w14:textId="762BC949" w:rsidR="00266F19" w:rsidRDefault="00266F19" w:rsidP="00266F19">
      <w:pPr>
        <w:rPr>
          <w:rtl/>
          <w:lang w:eastAsia="he-IL"/>
        </w:rPr>
      </w:pPr>
      <w:bookmarkStart w:id="1749" w:name="_ETM_Q1_575406"/>
      <w:bookmarkEnd w:id="1749"/>
      <w:r>
        <w:rPr>
          <w:rFonts w:hint="cs"/>
          <w:rtl/>
          <w:lang w:eastAsia="he-IL"/>
        </w:rPr>
        <w:t>נכון אבל - - -</w:t>
      </w:r>
    </w:p>
    <w:p w14:paraId="253F00DC" w14:textId="77777777" w:rsidR="00266F19" w:rsidRDefault="00266F19" w:rsidP="00266F19">
      <w:pPr>
        <w:rPr>
          <w:rtl/>
          <w:lang w:eastAsia="he-IL"/>
        </w:rPr>
      </w:pPr>
      <w:bookmarkStart w:id="1750" w:name="_ETM_Q1_577153"/>
      <w:bookmarkStart w:id="1751" w:name="_ETM_Q1_577653"/>
      <w:bookmarkStart w:id="1752" w:name="_ETM_Q1_640656"/>
      <w:bookmarkStart w:id="1753" w:name="_ETM_Q1_639656"/>
      <w:bookmarkStart w:id="1754" w:name="_ETM_Q1_638906"/>
      <w:bookmarkStart w:id="1755" w:name="_ETM_Q1_639902"/>
      <w:bookmarkStart w:id="1756" w:name="_ETM_Q1_638153"/>
      <w:bookmarkEnd w:id="1750"/>
      <w:bookmarkEnd w:id="1751"/>
      <w:bookmarkEnd w:id="1752"/>
      <w:bookmarkEnd w:id="1753"/>
      <w:bookmarkEnd w:id="1754"/>
      <w:bookmarkEnd w:id="1755"/>
      <w:bookmarkEnd w:id="1756"/>
    </w:p>
    <w:p w14:paraId="08016663" w14:textId="551F99D0" w:rsidR="00266F19" w:rsidRDefault="00266F19" w:rsidP="00266F19">
      <w:pPr>
        <w:pStyle w:val="a4"/>
        <w:keepNext/>
        <w:rPr>
          <w:rtl/>
        </w:rPr>
      </w:pPr>
      <w:bookmarkStart w:id="1757" w:name="ET_speaker_שלומית_ארליך_170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14:paraId="77D584F5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573F8930" w14:textId="27B2468B" w:rsidR="00266F19" w:rsidRDefault="00266F19" w:rsidP="00266F19">
      <w:pPr>
        <w:rPr>
          <w:rtl/>
          <w:lang w:eastAsia="he-IL"/>
        </w:rPr>
      </w:pPr>
      <w:bookmarkStart w:id="1758" w:name="_ETM_Q1_580153"/>
      <w:bookmarkEnd w:id="1758"/>
      <w:r>
        <w:rPr>
          <w:rFonts w:hint="cs"/>
          <w:rtl/>
          <w:lang w:eastAsia="he-IL"/>
        </w:rPr>
        <w:t>א</w:t>
      </w:r>
      <w:bookmarkStart w:id="1759" w:name="_ETM_Q1_579906"/>
      <w:bookmarkEnd w:id="1759"/>
      <w:r>
        <w:rPr>
          <w:rFonts w:hint="cs"/>
          <w:rtl/>
          <w:lang w:eastAsia="he-IL"/>
        </w:rPr>
        <w:t>נחנו</w:t>
      </w:r>
      <w:bookmarkStart w:id="1760" w:name="_ETM_Q1_580903"/>
      <w:bookmarkEnd w:id="1760"/>
      <w:r>
        <w:rPr>
          <w:rFonts w:hint="cs"/>
          <w:rtl/>
          <w:lang w:eastAsia="he-IL"/>
        </w:rPr>
        <w:t xml:space="preserve"> רוצ</w:t>
      </w:r>
      <w:bookmarkStart w:id="1761" w:name="_ETM_Q1_579655"/>
      <w:bookmarkEnd w:id="1761"/>
      <w:r>
        <w:rPr>
          <w:rFonts w:hint="cs"/>
          <w:rtl/>
          <w:lang w:eastAsia="he-IL"/>
        </w:rPr>
        <w:t>ים ל</w:t>
      </w:r>
      <w:bookmarkStart w:id="1762" w:name="_ETM_Q1_580656"/>
      <w:bookmarkStart w:id="1763" w:name="_ETM_Q1_579654"/>
      <w:bookmarkEnd w:id="1762"/>
      <w:bookmarkEnd w:id="1763"/>
      <w:r>
        <w:rPr>
          <w:rFonts w:hint="cs"/>
          <w:rtl/>
          <w:lang w:eastAsia="he-IL"/>
        </w:rPr>
        <w:t xml:space="preserve">אפשר עכשיו </w:t>
      </w:r>
      <w:bookmarkStart w:id="1764" w:name="_ETM_Q1_582902"/>
      <w:bookmarkEnd w:id="1764"/>
      <w:r>
        <w:rPr>
          <w:rFonts w:hint="cs"/>
          <w:rtl/>
          <w:lang w:eastAsia="he-IL"/>
        </w:rPr>
        <w:t>את הדיון אז חבל</w:t>
      </w:r>
      <w:bookmarkStart w:id="1765" w:name="_ETM_Q1_582403"/>
      <w:bookmarkEnd w:id="1765"/>
      <w:r>
        <w:rPr>
          <w:rFonts w:hint="cs"/>
          <w:rtl/>
          <w:lang w:eastAsia="he-IL"/>
        </w:rPr>
        <w:t xml:space="preserve"> ל</w:t>
      </w:r>
      <w:bookmarkStart w:id="1766" w:name="_ETM_Q1_580906"/>
      <w:bookmarkEnd w:id="1766"/>
      <w:r>
        <w:rPr>
          <w:rFonts w:hint="cs"/>
          <w:rtl/>
          <w:lang w:eastAsia="he-IL"/>
        </w:rPr>
        <w:t>כם</w:t>
      </w:r>
      <w:bookmarkStart w:id="1767" w:name="_ETM_Q1_580154"/>
      <w:bookmarkEnd w:id="1767"/>
      <w:r>
        <w:rPr>
          <w:rFonts w:hint="cs"/>
          <w:rtl/>
          <w:lang w:eastAsia="he-IL"/>
        </w:rPr>
        <w:t xml:space="preserve"> על השיח</w:t>
      </w:r>
      <w:bookmarkStart w:id="1768" w:name="_ETM_Q1_579651"/>
      <w:bookmarkStart w:id="1769" w:name="_ETM_Q1_583409"/>
      <w:bookmarkStart w:id="1770" w:name="_ETM_Q1_583405"/>
      <w:bookmarkEnd w:id="1768"/>
      <w:bookmarkEnd w:id="1769"/>
      <w:bookmarkEnd w:id="1770"/>
      <w:r>
        <w:rPr>
          <w:rFonts w:hint="cs"/>
          <w:rtl/>
          <w:lang w:eastAsia="he-IL"/>
        </w:rPr>
        <w:t xml:space="preserve"> - - -</w:t>
      </w:r>
    </w:p>
    <w:p w14:paraId="68E59CAB" w14:textId="77777777" w:rsidR="00266F19" w:rsidRDefault="00266F19" w:rsidP="00266F19">
      <w:pPr>
        <w:rPr>
          <w:rtl/>
          <w:lang w:eastAsia="he-IL"/>
        </w:rPr>
      </w:pPr>
      <w:bookmarkStart w:id="1771" w:name="_ETM_Q1_584402"/>
      <w:bookmarkStart w:id="1772" w:name="_ETM_Q1_582402"/>
      <w:bookmarkEnd w:id="1771"/>
      <w:bookmarkEnd w:id="1772"/>
    </w:p>
    <w:p w14:paraId="760A7834" w14:textId="16B2C1F6" w:rsidR="00266F19" w:rsidRDefault="00266F19" w:rsidP="00266F19">
      <w:pPr>
        <w:pStyle w:val="a4"/>
        <w:keepNext/>
        <w:rPr>
          <w:rtl/>
        </w:rPr>
      </w:pPr>
      <w:bookmarkStart w:id="1773" w:name="ET_speaker_5084_171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14:paraId="7800A7EE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207673E0" w14:textId="313F2FB0" w:rsidR="00266F19" w:rsidRDefault="00266F19" w:rsidP="00266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באמת התוצאה היא </w:t>
      </w:r>
      <w:bookmarkStart w:id="1774" w:name="_ETM_Q1_587152"/>
      <w:bookmarkEnd w:id="1774"/>
      <w:r>
        <w:rPr>
          <w:rFonts w:hint="cs"/>
          <w:rtl/>
          <w:lang w:eastAsia="he-IL"/>
        </w:rPr>
        <w:t xml:space="preserve">אותה התוצאה </w:t>
      </w:r>
      <w:bookmarkStart w:id="1775" w:name="_ETM_Q1_585404"/>
      <w:bookmarkStart w:id="1776" w:name="_ETM_Q1_587404"/>
      <w:bookmarkEnd w:id="1775"/>
      <w:bookmarkEnd w:id="1776"/>
      <w:r>
        <w:rPr>
          <w:rFonts w:hint="cs"/>
          <w:rtl/>
          <w:lang w:eastAsia="he-IL"/>
        </w:rPr>
        <w:t xml:space="preserve">אבל </w:t>
      </w:r>
      <w:bookmarkStart w:id="1777" w:name="_ETM_Q1_587905"/>
      <w:bookmarkEnd w:id="1777"/>
      <w:r>
        <w:rPr>
          <w:rFonts w:hint="cs"/>
          <w:rtl/>
          <w:lang w:eastAsia="he-IL"/>
        </w:rPr>
        <w:t xml:space="preserve">למילים יש משמעות. ההליך היה בלתי חוקי. </w:t>
      </w:r>
    </w:p>
    <w:p w14:paraId="69876F07" w14:textId="77777777" w:rsidR="00266F19" w:rsidRDefault="00266F19" w:rsidP="00266F19">
      <w:pPr>
        <w:rPr>
          <w:rtl/>
          <w:lang w:eastAsia="he-IL"/>
        </w:rPr>
      </w:pPr>
      <w:bookmarkStart w:id="1778" w:name="_ETM_Q1_589902"/>
      <w:bookmarkStart w:id="1779" w:name="_ETM_Q1_590906"/>
      <w:bookmarkEnd w:id="1778"/>
      <w:bookmarkEnd w:id="1779"/>
    </w:p>
    <w:p w14:paraId="2B97939E" w14:textId="0DD707AE" w:rsidR="00266F19" w:rsidRDefault="00266F19" w:rsidP="00266F19">
      <w:pPr>
        <w:pStyle w:val="a4"/>
        <w:keepNext/>
        <w:rPr>
          <w:rtl/>
        </w:rPr>
      </w:pPr>
      <w:bookmarkStart w:id="1780" w:name="ET_speaker_6236_172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14:paraId="2D53E0DB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139D3C36" w14:textId="26B7F0C9" w:rsidR="00266F19" w:rsidRDefault="00266F19" w:rsidP="00266F19">
      <w:pPr>
        <w:rPr>
          <w:rtl/>
          <w:lang w:eastAsia="he-IL"/>
        </w:rPr>
      </w:pPr>
      <w:bookmarkStart w:id="1781" w:name="_ETM_Q1_591402"/>
      <w:bookmarkEnd w:id="1781"/>
      <w:r>
        <w:rPr>
          <w:rFonts w:hint="cs"/>
          <w:rtl/>
          <w:lang w:eastAsia="he-IL"/>
        </w:rPr>
        <w:t>לא, זה משהו</w:t>
      </w:r>
      <w:bookmarkStart w:id="1782" w:name="_ETM_Q1_595652"/>
      <w:bookmarkStart w:id="1783" w:name="_ETM_Q1_593652"/>
      <w:bookmarkEnd w:id="1782"/>
      <w:bookmarkEnd w:id="1783"/>
      <w:r>
        <w:rPr>
          <w:rFonts w:hint="cs"/>
          <w:rtl/>
          <w:lang w:eastAsia="he-IL"/>
        </w:rPr>
        <w:t xml:space="preserve"> אחר.</w:t>
      </w:r>
      <w:bookmarkStart w:id="1784" w:name="_ETM_Q1_592902"/>
      <w:bookmarkEnd w:id="1784"/>
      <w:r>
        <w:rPr>
          <w:rFonts w:hint="cs"/>
          <w:rtl/>
          <w:lang w:eastAsia="he-IL"/>
        </w:rPr>
        <w:t xml:space="preserve"> </w:t>
      </w:r>
    </w:p>
    <w:p w14:paraId="320A16BE" w14:textId="77777777" w:rsidR="00266F19" w:rsidRDefault="00266F19" w:rsidP="00266F19">
      <w:pPr>
        <w:rPr>
          <w:rtl/>
          <w:lang w:eastAsia="he-IL"/>
        </w:rPr>
      </w:pPr>
      <w:bookmarkStart w:id="1785" w:name="_ETM_Q1_593152"/>
      <w:bookmarkStart w:id="1786" w:name="_ETM_Q1_591152"/>
      <w:bookmarkEnd w:id="1785"/>
      <w:bookmarkEnd w:id="1786"/>
    </w:p>
    <w:p w14:paraId="3D614FAE" w14:textId="0D29F138" w:rsidR="00266F19" w:rsidRDefault="00266F19" w:rsidP="00266F19">
      <w:pPr>
        <w:pStyle w:val="a4"/>
        <w:keepNext/>
        <w:rPr>
          <w:rtl/>
        </w:rPr>
      </w:pPr>
      <w:bookmarkStart w:id="1787" w:name="ET_speaker_5084_173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14:paraId="36F5DD19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3B465A65" w14:textId="77777777" w:rsidR="00266F19" w:rsidRDefault="00266F19" w:rsidP="00266F19">
      <w:pPr>
        <w:rPr>
          <w:rtl/>
          <w:lang w:eastAsia="he-IL"/>
        </w:rPr>
      </w:pPr>
      <w:bookmarkStart w:id="1788" w:name="_ETM_Q1_592152"/>
      <w:bookmarkStart w:id="1789" w:name="_ETM_Q1_590152"/>
      <w:bookmarkEnd w:id="1788"/>
      <w:bookmarkEnd w:id="1789"/>
      <w:r>
        <w:rPr>
          <w:rFonts w:hint="cs"/>
          <w:rtl/>
          <w:lang w:eastAsia="he-IL"/>
        </w:rPr>
        <w:t>תגידו, מה הפחד?</w:t>
      </w:r>
    </w:p>
    <w:p w14:paraId="6829BB7D" w14:textId="77777777" w:rsidR="00266F19" w:rsidRDefault="00266F19" w:rsidP="00266F19">
      <w:pPr>
        <w:rPr>
          <w:rtl/>
          <w:lang w:eastAsia="he-IL"/>
        </w:rPr>
      </w:pPr>
    </w:p>
    <w:p w14:paraId="437D518B" w14:textId="636F31D4" w:rsidR="00266F19" w:rsidRDefault="00266F19" w:rsidP="00266F19">
      <w:pPr>
        <w:pStyle w:val="a4"/>
        <w:keepNext/>
        <w:rPr>
          <w:rtl/>
        </w:rPr>
      </w:pPr>
      <w:bookmarkStart w:id="1790" w:name="ET_speaker_שלומית_ארליך_174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14:paraId="64AF62B1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54B8A68E" w14:textId="62C97610" w:rsidR="00266F19" w:rsidRDefault="00266F19" w:rsidP="00266F19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 - - -</w:t>
      </w:r>
    </w:p>
    <w:p w14:paraId="01B848D0" w14:textId="77777777" w:rsidR="00266F19" w:rsidRDefault="00266F19" w:rsidP="00266F19">
      <w:pPr>
        <w:rPr>
          <w:rtl/>
          <w:lang w:eastAsia="he-IL"/>
        </w:rPr>
      </w:pPr>
    </w:p>
    <w:p w14:paraId="1AB4AA89" w14:textId="121A0133" w:rsidR="00266F19" w:rsidRDefault="00266F19" w:rsidP="00266F19">
      <w:pPr>
        <w:pStyle w:val="a4"/>
        <w:keepNext/>
        <w:rPr>
          <w:rtl/>
        </w:rPr>
      </w:pPr>
      <w:bookmarkStart w:id="1791" w:name="ET_speaker_5084_175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14:paraId="1F88EEF3" w14:textId="77777777" w:rsidR="00266F19" w:rsidRPr="00266F19" w:rsidRDefault="00266F19" w:rsidP="00266F19">
      <w:pPr>
        <w:rPr>
          <w:rtl/>
          <w:lang w:eastAsia="he-IL"/>
        </w:rPr>
      </w:pPr>
    </w:p>
    <w:p w14:paraId="2F03DEFF" w14:textId="1506B953" w:rsidR="00266F19" w:rsidRDefault="00266F19" w:rsidP="00266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נפלו פגמים </w:t>
      </w:r>
      <w:bookmarkStart w:id="1792" w:name="_ETM_Q1_594904"/>
      <w:bookmarkEnd w:id="1792"/>
      <w:r>
        <w:rPr>
          <w:rFonts w:hint="cs"/>
          <w:rtl/>
          <w:lang w:eastAsia="he-IL"/>
        </w:rPr>
        <w:t>והה</w:t>
      </w:r>
      <w:bookmarkStart w:id="1793" w:name="_ETM_Q1_593405"/>
      <w:bookmarkEnd w:id="1793"/>
      <w:r>
        <w:rPr>
          <w:rFonts w:hint="cs"/>
          <w:rtl/>
          <w:lang w:eastAsia="he-IL"/>
        </w:rPr>
        <w:t>ליך היה</w:t>
      </w:r>
      <w:bookmarkStart w:id="1794" w:name="_ETM_Q1_595154"/>
      <w:bookmarkEnd w:id="1794"/>
      <w:r>
        <w:rPr>
          <w:rFonts w:hint="cs"/>
          <w:rtl/>
          <w:lang w:eastAsia="he-IL"/>
        </w:rPr>
        <w:t xml:space="preserve"> בלתי חוקי </w:t>
      </w:r>
      <w:bookmarkStart w:id="1795" w:name="_ETM_Q1_596156"/>
      <w:bookmarkStart w:id="1796" w:name="_ETM_Q1_596405"/>
      <w:bookmarkEnd w:id="1795"/>
      <w:bookmarkEnd w:id="1796"/>
      <w:r>
        <w:rPr>
          <w:rFonts w:hint="cs"/>
          <w:rtl/>
          <w:lang w:eastAsia="he-IL"/>
        </w:rPr>
        <w:t>אז מתחילים</w:t>
      </w:r>
      <w:bookmarkStart w:id="1797" w:name="_ETM_Q1_597405"/>
      <w:bookmarkEnd w:id="1797"/>
      <w:r>
        <w:rPr>
          <w:rFonts w:hint="cs"/>
          <w:rtl/>
          <w:lang w:eastAsia="he-IL"/>
        </w:rPr>
        <w:t xml:space="preserve"> אותו מחדש. </w:t>
      </w:r>
      <w:bookmarkStart w:id="1798" w:name="_ETM_Q1_598151"/>
      <w:bookmarkEnd w:id="1798"/>
    </w:p>
    <w:p w14:paraId="0BF50524" w14:textId="77777777" w:rsidR="00266F19" w:rsidRDefault="00266F19" w:rsidP="00266F19">
      <w:pPr>
        <w:rPr>
          <w:rtl/>
          <w:lang w:eastAsia="he-IL"/>
        </w:rPr>
      </w:pPr>
    </w:p>
    <w:p w14:paraId="23651D9D" w14:textId="55A2A02B" w:rsidR="00266F19" w:rsidRDefault="00266F19" w:rsidP="00266F19">
      <w:pPr>
        <w:pStyle w:val="a4"/>
        <w:keepNext/>
        <w:rPr>
          <w:rtl/>
        </w:rPr>
      </w:pPr>
      <w:bookmarkStart w:id="1799" w:name="ET_speaker_שלומית_ארליך_176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14:paraId="6E4A4C63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7E87B7B4" w14:textId="7E4A1CA8" w:rsidR="00266F19" w:rsidRDefault="00266F19" w:rsidP="00266F19">
      <w:pPr>
        <w:rPr>
          <w:rtl/>
          <w:lang w:eastAsia="he-IL"/>
        </w:rPr>
      </w:pPr>
      <w:bookmarkStart w:id="1800" w:name="_ETM_Q1_601663"/>
      <w:bookmarkStart w:id="1801" w:name="_ETM_Q1_600153"/>
      <w:bookmarkEnd w:id="1800"/>
      <w:bookmarkEnd w:id="1801"/>
      <w:r>
        <w:rPr>
          <w:rFonts w:hint="cs"/>
          <w:rtl/>
          <w:lang w:eastAsia="he-IL"/>
        </w:rPr>
        <w:t xml:space="preserve">אני השבתי והתייחסתי כמה פעמים. בסופו של דבר, </w:t>
      </w:r>
      <w:bookmarkStart w:id="1802" w:name="_ETM_Q1_602404"/>
      <w:bookmarkEnd w:id="1802"/>
      <w:r>
        <w:rPr>
          <w:rFonts w:hint="cs"/>
          <w:rtl/>
          <w:lang w:eastAsia="he-IL"/>
        </w:rPr>
        <w:t>אנחנו רוצים</w:t>
      </w:r>
      <w:bookmarkStart w:id="1803" w:name="_ETM_Q1_602153"/>
      <w:bookmarkEnd w:id="1803"/>
      <w:r>
        <w:rPr>
          <w:rFonts w:hint="cs"/>
          <w:rtl/>
          <w:lang w:eastAsia="he-IL"/>
        </w:rPr>
        <w:t xml:space="preserve"> לאפשר לחברי </w:t>
      </w:r>
      <w:bookmarkStart w:id="1804" w:name="_ETM_Q1_604156"/>
      <w:bookmarkEnd w:id="1804"/>
      <w:r>
        <w:rPr>
          <w:rFonts w:hint="cs"/>
          <w:rtl/>
          <w:lang w:eastAsia="he-IL"/>
        </w:rPr>
        <w:t>הוועדה - - - אנחנו לא</w:t>
      </w:r>
      <w:bookmarkStart w:id="1805" w:name="_ETM_Q1_605154"/>
      <w:bookmarkEnd w:id="1805"/>
      <w:r>
        <w:rPr>
          <w:rFonts w:hint="cs"/>
          <w:rtl/>
          <w:lang w:eastAsia="he-IL"/>
        </w:rPr>
        <w:t xml:space="preserve"> חושבים שניתנו</w:t>
      </w:r>
      <w:bookmarkStart w:id="1806" w:name="_ETM_Q1_605406"/>
      <w:bookmarkEnd w:id="1806"/>
      <w:r>
        <w:rPr>
          <w:rFonts w:hint="cs"/>
          <w:rtl/>
          <w:lang w:eastAsia="he-IL"/>
        </w:rPr>
        <w:t xml:space="preserve"> תשובות לשאלות שנשאלו </w:t>
      </w:r>
      <w:bookmarkStart w:id="1807" w:name="_ETM_Q1_609402"/>
      <w:bookmarkEnd w:id="1807"/>
      <w:r>
        <w:rPr>
          <w:rFonts w:hint="cs"/>
          <w:rtl/>
          <w:lang w:eastAsia="he-IL"/>
        </w:rPr>
        <w:t xml:space="preserve">פה </w:t>
      </w:r>
      <w:bookmarkStart w:id="1808" w:name="_ETM_Q1_608152"/>
      <w:bookmarkEnd w:id="1808"/>
      <w:r>
        <w:rPr>
          <w:rFonts w:hint="cs"/>
          <w:rtl/>
          <w:lang w:eastAsia="he-IL"/>
        </w:rPr>
        <w:t>והנושא עלה להצבעה מבלי שניתנו והתייחסו לכלל השאלות</w:t>
      </w:r>
      <w:bookmarkStart w:id="1809" w:name="_ETM_Q1_612152"/>
      <w:bookmarkEnd w:id="1809"/>
      <w:r>
        <w:rPr>
          <w:rFonts w:hint="cs"/>
          <w:rtl/>
          <w:lang w:eastAsia="he-IL"/>
        </w:rPr>
        <w:t xml:space="preserve"> שנשאלו אז אנחנו חושבים שצריך לאפשר </w:t>
      </w:r>
      <w:bookmarkStart w:id="1810" w:name="_ETM_Q1_611402"/>
      <w:bookmarkEnd w:id="1810"/>
      <w:r>
        <w:rPr>
          <w:rFonts w:hint="cs"/>
          <w:rtl/>
          <w:lang w:eastAsia="he-IL"/>
        </w:rPr>
        <w:t>לפתוח את הרוויזיה ולקיים</w:t>
      </w:r>
      <w:bookmarkStart w:id="1811" w:name="_ETM_Q1_615905"/>
      <w:bookmarkEnd w:id="1811"/>
      <w:r>
        <w:rPr>
          <w:rFonts w:hint="cs"/>
          <w:rtl/>
          <w:lang w:eastAsia="he-IL"/>
        </w:rPr>
        <w:t xml:space="preserve"> את הדיון הזה מחדש על מנת לאפשר לשאול ולקבל </w:t>
      </w:r>
      <w:bookmarkStart w:id="1812" w:name="_ETM_Q1_618908"/>
      <w:bookmarkEnd w:id="1812"/>
      <w:r>
        <w:rPr>
          <w:rFonts w:hint="cs"/>
          <w:rtl/>
          <w:lang w:eastAsia="he-IL"/>
        </w:rPr>
        <w:t xml:space="preserve">את </w:t>
      </w:r>
      <w:bookmarkStart w:id="1813" w:name="_ETM_Q1_619153"/>
      <w:bookmarkEnd w:id="1813"/>
      <w:r>
        <w:rPr>
          <w:rFonts w:hint="cs"/>
          <w:rtl/>
          <w:lang w:eastAsia="he-IL"/>
        </w:rPr>
        <w:t>כל התשובות</w:t>
      </w:r>
      <w:bookmarkStart w:id="1814" w:name="_ETM_Q1_620154"/>
      <w:bookmarkEnd w:id="1814"/>
      <w:r>
        <w:rPr>
          <w:rFonts w:hint="cs"/>
          <w:rtl/>
          <w:lang w:eastAsia="he-IL"/>
        </w:rPr>
        <w:t>.</w:t>
      </w:r>
      <w:bookmarkStart w:id="1815" w:name="_ETM_Q1_621155"/>
      <w:bookmarkEnd w:id="1815"/>
    </w:p>
    <w:p w14:paraId="3AB8D529" w14:textId="77777777" w:rsidR="00266F19" w:rsidRDefault="00266F19" w:rsidP="00266F19">
      <w:pPr>
        <w:rPr>
          <w:rtl/>
          <w:lang w:eastAsia="he-IL"/>
        </w:rPr>
      </w:pPr>
      <w:bookmarkStart w:id="1816" w:name="_ETM_Q1_621401"/>
      <w:bookmarkEnd w:id="1816"/>
    </w:p>
    <w:p w14:paraId="3B54E14D" w14:textId="1BEB176A" w:rsidR="00266F19" w:rsidRDefault="00266F19" w:rsidP="00266F19">
      <w:pPr>
        <w:pStyle w:val="a4"/>
        <w:keepNext/>
        <w:rPr>
          <w:rtl/>
        </w:rPr>
      </w:pPr>
      <w:bookmarkStart w:id="1817" w:name="ET_speaker_6231_177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14:paraId="2F95A795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57BE5FA8" w14:textId="61EA301C" w:rsidR="00266F19" w:rsidRDefault="00266F19" w:rsidP="00266F19">
      <w:pPr>
        <w:rPr>
          <w:rtl/>
          <w:lang w:eastAsia="he-IL"/>
        </w:rPr>
      </w:pPr>
      <w:bookmarkStart w:id="1818" w:name="_ETM_Q1_615152"/>
      <w:bookmarkEnd w:id="1818"/>
      <w:r>
        <w:rPr>
          <w:rFonts w:hint="cs"/>
          <w:rtl/>
          <w:lang w:eastAsia="he-IL"/>
        </w:rPr>
        <w:t xml:space="preserve">בסדר, בואו נצביע </w:t>
      </w:r>
      <w:bookmarkStart w:id="1819" w:name="_ETM_Q1_621653"/>
      <w:bookmarkEnd w:id="1819"/>
      <w:r>
        <w:rPr>
          <w:rFonts w:hint="cs"/>
          <w:rtl/>
          <w:lang w:eastAsia="he-IL"/>
        </w:rPr>
        <w:t>על הרוויזיה,</w:t>
      </w:r>
      <w:bookmarkStart w:id="1820" w:name="_ETM_Q1_622903"/>
      <w:bookmarkEnd w:id="1820"/>
      <w:r>
        <w:rPr>
          <w:rFonts w:hint="cs"/>
          <w:rtl/>
          <w:lang w:eastAsia="he-IL"/>
        </w:rPr>
        <w:t xml:space="preserve"> </w:t>
      </w:r>
      <w:bookmarkStart w:id="1821" w:name="_ETM_Q1_620903"/>
      <w:bookmarkEnd w:id="1821"/>
      <w:r>
        <w:rPr>
          <w:rFonts w:hint="cs"/>
          <w:rtl/>
          <w:lang w:eastAsia="he-IL"/>
        </w:rPr>
        <w:t>נפתח את הדיון מחדש ואז תהיה</w:t>
      </w:r>
      <w:bookmarkStart w:id="1822" w:name="_ETM_Q1_625903"/>
      <w:bookmarkEnd w:id="1822"/>
      <w:r>
        <w:rPr>
          <w:rFonts w:hint="cs"/>
          <w:rtl/>
          <w:lang w:eastAsia="he-IL"/>
        </w:rPr>
        <w:t xml:space="preserve"> הצבעה מחדש. </w:t>
      </w:r>
    </w:p>
    <w:p w14:paraId="1227A4CB" w14:textId="77777777" w:rsidR="00266F19" w:rsidRDefault="00266F19" w:rsidP="00266F19">
      <w:pPr>
        <w:rPr>
          <w:rtl/>
          <w:lang w:eastAsia="he-IL"/>
        </w:rPr>
      </w:pPr>
      <w:bookmarkStart w:id="1823" w:name="_ETM_Q1_626906"/>
      <w:bookmarkStart w:id="1824" w:name="_ETM_Q1_624906"/>
      <w:bookmarkEnd w:id="1823"/>
      <w:bookmarkEnd w:id="1824"/>
    </w:p>
    <w:p w14:paraId="443F4457" w14:textId="1AE4A9F8" w:rsidR="00266F19" w:rsidRDefault="00266F19" w:rsidP="00266F19">
      <w:pPr>
        <w:pStyle w:val="af6"/>
        <w:keepNext/>
        <w:rPr>
          <w:rtl/>
        </w:rPr>
      </w:pPr>
      <w:bookmarkStart w:id="1825" w:name="ET_yor_6162_178"/>
      <w:r w:rsidRPr="00266F1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66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"/>
    </w:p>
    <w:p w14:paraId="53487460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6BBA05E9" w14:textId="24F6D8C7" w:rsidR="00266F19" w:rsidRDefault="00266F19" w:rsidP="00C92EA4">
      <w:pPr>
        <w:rPr>
          <w:rtl/>
          <w:lang w:eastAsia="he-IL"/>
        </w:rPr>
      </w:pPr>
      <w:bookmarkStart w:id="1826" w:name="_ETM_Q1_625653"/>
      <w:bookmarkEnd w:id="1826"/>
      <w:r>
        <w:rPr>
          <w:rFonts w:hint="cs"/>
          <w:rtl/>
          <w:lang w:eastAsia="he-IL"/>
        </w:rPr>
        <w:t xml:space="preserve">אני מעלה את </w:t>
      </w:r>
      <w:bookmarkStart w:id="1827" w:name="_ETM_Q1_628905"/>
      <w:bookmarkStart w:id="1828" w:name="_ETM_Q1_627155"/>
      <w:bookmarkEnd w:id="1827"/>
      <w:r w:rsidRPr="00266F19">
        <w:rPr>
          <w:rFonts w:hint="cs"/>
          <w:u w:val="single"/>
          <w:rtl/>
          <w:lang w:eastAsia="he-IL"/>
        </w:rPr>
        <w:t>הרוויזיה</w:t>
      </w:r>
      <w:bookmarkEnd w:id="1828"/>
      <w:r>
        <w:rPr>
          <w:rFonts w:hint="cs"/>
          <w:rtl/>
          <w:lang w:eastAsia="he-IL"/>
        </w:rPr>
        <w:t xml:space="preserve"> </w:t>
      </w:r>
      <w:bookmarkStart w:id="1829" w:name="_ETM_Q1_629904"/>
      <w:bookmarkStart w:id="1830" w:name="_ETM_Q1_630156"/>
      <w:bookmarkEnd w:id="1829"/>
      <w:bookmarkEnd w:id="1830"/>
      <w:r>
        <w:rPr>
          <w:rFonts w:hint="cs"/>
          <w:rtl/>
          <w:lang w:eastAsia="he-IL"/>
        </w:rPr>
        <w:t>להצבע</w:t>
      </w:r>
      <w:bookmarkStart w:id="1831" w:name="_ETM_Q1_634902"/>
      <w:bookmarkStart w:id="1832" w:name="_ETM_Q1_639152"/>
      <w:bookmarkEnd w:id="1831"/>
      <w:bookmarkEnd w:id="1832"/>
      <w:r>
        <w:rPr>
          <w:rFonts w:hint="cs"/>
          <w:rtl/>
          <w:lang w:eastAsia="he-IL"/>
        </w:rPr>
        <w:t xml:space="preserve">ה. </w:t>
      </w:r>
      <w:bookmarkStart w:id="1833" w:name="_ETM_Q1_636151"/>
      <w:bookmarkEnd w:id="1833"/>
      <w:r>
        <w:rPr>
          <w:rFonts w:hint="cs"/>
          <w:rtl/>
          <w:lang w:eastAsia="he-IL"/>
        </w:rPr>
        <w:t xml:space="preserve"> מי בעד? </w:t>
      </w:r>
      <w:bookmarkStart w:id="1834" w:name="_ETM_Q1_633656"/>
      <w:bookmarkStart w:id="1835" w:name="_ETM_Q1_631656"/>
      <w:bookmarkStart w:id="1836" w:name="_ETM_Q1_628151"/>
      <w:bookmarkStart w:id="1837" w:name="_ETM_Q1_629410"/>
      <w:bookmarkStart w:id="1838" w:name="_ETM_Q1_630905"/>
      <w:bookmarkStart w:id="1839" w:name="_ETM_Q1_645906"/>
      <w:bookmarkStart w:id="1840" w:name="_ETM_Q1_643403"/>
      <w:bookmarkEnd w:id="1834"/>
      <w:bookmarkEnd w:id="1835"/>
      <w:bookmarkEnd w:id="1836"/>
      <w:bookmarkEnd w:id="1837"/>
      <w:bookmarkEnd w:id="1838"/>
      <w:bookmarkEnd w:id="1839"/>
      <w:bookmarkEnd w:id="1840"/>
      <w:r w:rsidR="007C151E">
        <w:rPr>
          <w:rFonts w:hint="cs"/>
          <w:rtl/>
          <w:lang w:eastAsia="he-IL"/>
        </w:rPr>
        <w:t>–</w:t>
      </w:r>
      <w:bookmarkStart w:id="1841" w:name="_ETM_Q1_646903"/>
      <w:bookmarkEnd w:id="1841"/>
      <w:r w:rsidR="007C151E">
        <w:rPr>
          <w:rFonts w:hint="cs"/>
          <w:rtl/>
          <w:lang w:eastAsia="he-IL"/>
        </w:rPr>
        <w:t xml:space="preserve"> 6</w:t>
      </w:r>
      <w:bookmarkStart w:id="1842" w:name="_ETM_Q1_645903"/>
      <w:bookmarkStart w:id="1843" w:name="_ETM_Q1_644403"/>
      <w:bookmarkEnd w:id="1842"/>
      <w:bookmarkEnd w:id="1843"/>
      <w:r w:rsidR="007C151E">
        <w:rPr>
          <w:rFonts w:hint="cs"/>
          <w:rtl/>
          <w:lang w:eastAsia="he-IL"/>
        </w:rPr>
        <w:t>.</w:t>
      </w:r>
      <w:bookmarkStart w:id="1844" w:name="_ETM_Q1_646404"/>
      <w:bookmarkEnd w:id="1844"/>
    </w:p>
    <w:p w14:paraId="63C22864" w14:textId="77777777" w:rsidR="00266F19" w:rsidRDefault="00266F19" w:rsidP="00266F19">
      <w:pPr>
        <w:rPr>
          <w:rtl/>
          <w:lang w:eastAsia="he-IL"/>
        </w:rPr>
      </w:pPr>
      <w:bookmarkStart w:id="1845" w:name="_ETM_Q1_628903"/>
      <w:bookmarkStart w:id="1846" w:name="_ETM_Q1_627153"/>
      <w:bookmarkStart w:id="1847" w:name="_ETM_Q1_625153"/>
      <w:bookmarkEnd w:id="1845"/>
      <w:bookmarkEnd w:id="1846"/>
      <w:bookmarkEnd w:id="1847"/>
    </w:p>
    <w:p w14:paraId="1B06F11D" w14:textId="6D025FA5" w:rsidR="00266F19" w:rsidRDefault="00266F19" w:rsidP="00266F19">
      <w:pPr>
        <w:pStyle w:val="a4"/>
        <w:keepNext/>
        <w:rPr>
          <w:rtl/>
        </w:rPr>
      </w:pPr>
      <w:bookmarkStart w:id="1848" w:name="ET_speaker_6236_179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14:paraId="1ED4405C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471260D4" w14:textId="5FCF3231" w:rsidR="00266F19" w:rsidRDefault="00266F19" w:rsidP="00266F19">
      <w:pPr>
        <w:rPr>
          <w:rtl/>
          <w:lang w:eastAsia="he-IL"/>
        </w:rPr>
      </w:pPr>
      <w:bookmarkStart w:id="1849" w:name="_ETM_Q1_629155"/>
      <w:bookmarkEnd w:id="1849"/>
      <w:r>
        <w:rPr>
          <w:rFonts w:hint="cs"/>
          <w:rtl/>
          <w:lang w:eastAsia="he-IL"/>
        </w:rPr>
        <w:t xml:space="preserve">לי אין אצבע. </w:t>
      </w:r>
      <w:bookmarkStart w:id="1850" w:name="_ETM_Q1_630155"/>
      <w:bookmarkStart w:id="1851" w:name="_ETM_Q1_630901"/>
      <w:bookmarkEnd w:id="1850"/>
      <w:bookmarkEnd w:id="1851"/>
    </w:p>
    <w:p w14:paraId="4DC36B25" w14:textId="77777777" w:rsidR="00266F19" w:rsidRDefault="00266F19" w:rsidP="00266F19">
      <w:pPr>
        <w:rPr>
          <w:rtl/>
          <w:lang w:eastAsia="he-IL"/>
        </w:rPr>
      </w:pPr>
      <w:bookmarkStart w:id="1852" w:name="_ETM_Q1_631156"/>
      <w:bookmarkStart w:id="1853" w:name="_ETM_Q1_631155"/>
      <w:bookmarkStart w:id="1854" w:name="_ETM_Q1_631904"/>
      <w:bookmarkStart w:id="1855" w:name="_ETM_Q1_639905"/>
      <w:bookmarkStart w:id="1856" w:name="_ETM_Q1_638155"/>
      <w:bookmarkStart w:id="1857" w:name="_ETM_Q1_636656"/>
      <w:bookmarkStart w:id="1858" w:name="_ETM_Q1_634903"/>
      <w:bookmarkStart w:id="1859" w:name="_ETM_Q1_633153"/>
      <w:bookmarkStart w:id="1860" w:name="_ETM_Q1_631404"/>
      <w:bookmarkStart w:id="1861" w:name="_ETM_Q1_630654"/>
      <w:bookmarkStart w:id="1862" w:name="_ETM_Q1_630154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</w:p>
    <w:p w14:paraId="56DE9C8F" w14:textId="4674725C" w:rsidR="00266F19" w:rsidRDefault="00266F19" w:rsidP="00266F19">
      <w:pPr>
        <w:pStyle w:val="a4"/>
        <w:keepNext/>
        <w:rPr>
          <w:rtl/>
        </w:rPr>
      </w:pPr>
      <w:bookmarkStart w:id="1863" w:name="ET_speaker_5787_180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3"/>
    </w:p>
    <w:p w14:paraId="7F037F37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3D432F65" w14:textId="2D351153" w:rsidR="00266F19" w:rsidRDefault="00266F19" w:rsidP="00266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תצביע בעד. </w:t>
      </w:r>
    </w:p>
    <w:p w14:paraId="609537C6" w14:textId="77777777" w:rsidR="00266F19" w:rsidRDefault="00266F19" w:rsidP="00266F19">
      <w:pPr>
        <w:rPr>
          <w:rtl/>
          <w:lang w:eastAsia="he-IL"/>
        </w:rPr>
      </w:pPr>
      <w:bookmarkStart w:id="1864" w:name="_ETM_Q1_632402"/>
      <w:bookmarkEnd w:id="1864"/>
    </w:p>
    <w:p w14:paraId="54C6ED14" w14:textId="72C909F3" w:rsidR="00266F19" w:rsidRDefault="00266F19" w:rsidP="00266F19">
      <w:pPr>
        <w:pStyle w:val="a4"/>
        <w:keepNext/>
        <w:rPr>
          <w:rtl/>
        </w:rPr>
      </w:pPr>
      <w:bookmarkStart w:id="1865" w:name="ET_speaker_5765_181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14:paraId="0A03C98E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11BC70EB" w14:textId="54592910" w:rsidR="00266F19" w:rsidRDefault="00266F19" w:rsidP="00266F19">
      <w:pPr>
        <w:rPr>
          <w:rtl/>
          <w:lang w:eastAsia="he-IL"/>
        </w:rPr>
      </w:pPr>
      <w:bookmarkStart w:id="1866" w:name="_ETM_Q1_634401"/>
      <w:bookmarkStart w:id="1867" w:name="_ETM_Q1_632401"/>
      <w:bookmarkStart w:id="1868" w:name="_ETM_Q1_630401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לא, </w:t>
      </w:r>
      <w:bookmarkStart w:id="1869" w:name="_ETM_Q1_631402"/>
      <w:bookmarkEnd w:id="1869"/>
      <w:r>
        <w:rPr>
          <w:rFonts w:hint="cs"/>
          <w:rtl/>
          <w:lang w:eastAsia="he-IL"/>
        </w:rPr>
        <w:t xml:space="preserve">אני לא רוצה להצביע בעד. </w:t>
      </w:r>
    </w:p>
    <w:p w14:paraId="782A18FD" w14:textId="77777777" w:rsidR="00266F19" w:rsidRDefault="00266F19" w:rsidP="00266F19">
      <w:pPr>
        <w:rPr>
          <w:rtl/>
          <w:lang w:eastAsia="he-IL"/>
        </w:rPr>
      </w:pPr>
      <w:bookmarkStart w:id="1870" w:name="_ETM_Q1_634907"/>
      <w:bookmarkEnd w:id="1870"/>
    </w:p>
    <w:p w14:paraId="60674067" w14:textId="572A6A17" w:rsidR="00266F19" w:rsidRDefault="00266F19" w:rsidP="00266F19">
      <w:pPr>
        <w:pStyle w:val="a4"/>
        <w:keepNext/>
        <w:rPr>
          <w:rtl/>
        </w:rPr>
      </w:pPr>
      <w:bookmarkStart w:id="1871" w:name="ET_speaker_6157_182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14:paraId="5236F524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3588DB4A" w14:textId="0FD6CA06" w:rsidR="00266F19" w:rsidRDefault="00266F19" w:rsidP="00266F19">
      <w:pPr>
        <w:rPr>
          <w:rtl/>
          <w:lang w:eastAsia="he-IL"/>
        </w:rPr>
      </w:pPr>
      <w:bookmarkStart w:id="1872" w:name="_ETM_Q1_633652"/>
      <w:bookmarkStart w:id="1873" w:name="_ETM_Q1_631652"/>
      <w:bookmarkEnd w:id="1872"/>
      <w:bookmarkEnd w:id="1873"/>
      <w:r>
        <w:rPr>
          <w:rFonts w:hint="cs"/>
          <w:rtl/>
          <w:lang w:eastAsia="he-IL"/>
        </w:rPr>
        <w:t xml:space="preserve">הם לא פותחים את הרוויזיה. </w:t>
      </w:r>
      <w:bookmarkStart w:id="1874" w:name="_ETM_Q1_634658"/>
      <w:bookmarkEnd w:id="1874"/>
    </w:p>
    <w:p w14:paraId="742BD6DF" w14:textId="77777777" w:rsidR="00266F19" w:rsidRDefault="00266F19" w:rsidP="00266F19">
      <w:pPr>
        <w:rPr>
          <w:rtl/>
          <w:lang w:eastAsia="he-IL"/>
        </w:rPr>
      </w:pPr>
      <w:bookmarkStart w:id="1875" w:name="_ETM_Q1_636906"/>
      <w:bookmarkEnd w:id="1875"/>
    </w:p>
    <w:p w14:paraId="1A852897" w14:textId="733F0F8B" w:rsidR="00266F19" w:rsidRDefault="00266F19" w:rsidP="00266F19">
      <w:pPr>
        <w:pStyle w:val="a4"/>
        <w:keepNext/>
        <w:rPr>
          <w:rtl/>
        </w:rPr>
      </w:pPr>
      <w:bookmarkStart w:id="1876" w:name="ET_speaker_5765_184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מיכאל מ</w:t>
      </w:r>
      <w:bookmarkStart w:id="1877" w:name="_ETM_Q1_638651"/>
      <w:bookmarkStart w:id="1878" w:name="_ETM_Q1_637656"/>
      <w:bookmarkStart w:id="1879" w:name="_ETM_Q1_636655"/>
      <w:bookmarkStart w:id="1880" w:name="_ETM_Q1_640655"/>
      <w:bookmarkStart w:id="1881" w:name="_ETM_Q1_642405"/>
      <w:bookmarkStart w:id="1882" w:name="_ETM_Q1_641155"/>
      <w:bookmarkStart w:id="1883" w:name="_ETM_Q1_640155"/>
      <w:bookmarkEnd w:id="1877"/>
      <w:bookmarkEnd w:id="1878"/>
      <w:bookmarkEnd w:id="1879"/>
      <w:bookmarkEnd w:id="1880"/>
      <w:bookmarkEnd w:id="1881"/>
      <w:bookmarkEnd w:id="1882"/>
      <w:bookmarkEnd w:id="1883"/>
      <w:r>
        <w:rPr>
          <w:rtl/>
        </w:rPr>
        <w:t>רדכי ביטון (המחנה הממלכתי):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14:paraId="33498033" w14:textId="77777777" w:rsidR="00266F19" w:rsidRPr="00266F19" w:rsidRDefault="00266F19" w:rsidP="00266F19">
      <w:pPr>
        <w:rPr>
          <w:rtl/>
          <w:lang w:eastAsia="he-IL"/>
        </w:rPr>
      </w:pPr>
      <w:bookmarkStart w:id="1884" w:name="_ETM_Q1_637655"/>
      <w:bookmarkStart w:id="1885" w:name="_ETM_Q1_635655"/>
      <w:bookmarkEnd w:id="1884"/>
      <w:bookmarkEnd w:id="1885"/>
    </w:p>
    <w:p w14:paraId="0045FE10" w14:textId="10F3859F" w:rsidR="00266F19" w:rsidRDefault="00266F19" w:rsidP="00266F19">
      <w:pPr>
        <w:rPr>
          <w:rtl/>
          <w:lang w:eastAsia="he-IL"/>
        </w:rPr>
      </w:pPr>
      <w:bookmarkStart w:id="1886" w:name="_ETM_Q1_635902"/>
      <w:bookmarkEnd w:id="1886"/>
      <w:r>
        <w:rPr>
          <w:rFonts w:hint="cs"/>
          <w:rtl/>
          <w:lang w:eastAsia="he-IL"/>
        </w:rPr>
        <w:t>ההצבעה</w:t>
      </w:r>
      <w:bookmarkStart w:id="1887" w:name="_ETM_Q1_626655"/>
      <w:bookmarkEnd w:id="1887"/>
      <w:r>
        <w:rPr>
          <w:rFonts w:hint="cs"/>
          <w:rtl/>
          <w:lang w:eastAsia="he-IL"/>
        </w:rPr>
        <w:t xml:space="preserve"> הקודמת לא הייתה חוקית</w:t>
      </w:r>
      <w:bookmarkStart w:id="1888" w:name="_ETM_Q1_637906"/>
      <w:bookmarkStart w:id="1889" w:name="_ETM_Q1_635906"/>
      <w:bookmarkEnd w:id="1888"/>
      <w:bookmarkEnd w:id="1889"/>
      <w:r>
        <w:rPr>
          <w:rFonts w:hint="cs"/>
          <w:rtl/>
          <w:lang w:eastAsia="he-IL"/>
        </w:rPr>
        <w:t xml:space="preserve"> אז אפשר להצביע מחדש. לא </w:t>
      </w:r>
      <w:bookmarkStart w:id="1890" w:name="_ETM_Q1_639652"/>
      <w:bookmarkEnd w:id="1890"/>
      <w:r>
        <w:rPr>
          <w:rFonts w:hint="cs"/>
          <w:rtl/>
          <w:lang w:eastAsia="he-IL"/>
        </w:rPr>
        <w:t xml:space="preserve">צריך רוויזיה בשביל להצביע. </w:t>
      </w:r>
      <w:bookmarkStart w:id="1891" w:name="_ETM_Q1_639904"/>
      <w:bookmarkStart w:id="1892" w:name="_ETM_Q1_638657"/>
      <w:bookmarkEnd w:id="1891"/>
      <w:bookmarkEnd w:id="1892"/>
    </w:p>
    <w:p w14:paraId="4DBB6287" w14:textId="77777777" w:rsidR="00266F19" w:rsidRDefault="00266F19" w:rsidP="00266F19">
      <w:pPr>
        <w:rPr>
          <w:rtl/>
          <w:lang w:eastAsia="he-IL"/>
        </w:rPr>
      </w:pPr>
      <w:bookmarkStart w:id="1893" w:name="_ETM_Q1_639407"/>
      <w:bookmarkStart w:id="1894" w:name="_ETM_Q1_641403"/>
      <w:bookmarkStart w:id="1895" w:name="_ETM_Q1_639403"/>
      <w:bookmarkEnd w:id="1893"/>
      <w:bookmarkEnd w:id="1894"/>
      <w:bookmarkEnd w:id="1895"/>
    </w:p>
    <w:p w14:paraId="5EE0EC09" w14:textId="5E717C0F" w:rsidR="00266F19" w:rsidRDefault="00266F19" w:rsidP="00266F19">
      <w:pPr>
        <w:pStyle w:val="a4"/>
        <w:keepNext/>
        <w:rPr>
          <w:rtl/>
        </w:rPr>
      </w:pPr>
      <w:bookmarkStart w:id="1896" w:name="ET_speaker_שלומית_ארליך_185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14:paraId="2F248E5E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20917DD3" w14:textId="01C1178B" w:rsidR="00266F19" w:rsidRDefault="00266F19" w:rsidP="00266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כמה נגד? </w:t>
      </w:r>
      <w:bookmarkStart w:id="1897" w:name="_ETM_Q1_654905"/>
      <w:bookmarkStart w:id="1898" w:name="_ETM_Q1_653905"/>
      <w:bookmarkStart w:id="1899" w:name="_ETM_Q1_652404"/>
      <w:bookmarkStart w:id="1900" w:name="_ETM_Q1_651155"/>
      <w:bookmarkStart w:id="1901" w:name="_ETM_Q1_652655"/>
      <w:bookmarkEnd w:id="1897"/>
      <w:bookmarkEnd w:id="1898"/>
      <w:bookmarkEnd w:id="1899"/>
      <w:bookmarkEnd w:id="1900"/>
      <w:bookmarkEnd w:id="1901"/>
    </w:p>
    <w:p w14:paraId="01E71B13" w14:textId="77777777" w:rsidR="00266F19" w:rsidRDefault="00266F19" w:rsidP="00266F19">
      <w:pPr>
        <w:rPr>
          <w:rtl/>
          <w:lang w:eastAsia="he-IL"/>
        </w:rPr>
      </w:pPr>
      <w:bookmarkStart w:id="1902" w:name="_ETM_Q1_641903"/>
      <w:bookmarkStart w:id="1903" w:name="_ETM_Q1_642156"/>
      <w:bookmarkEnd w:id="1902"/>
      <w:bookmarkEnd w:id="1903"/>
    </w:p>
    <w:p w14:paraId="7EF280AC" w14:textId="6DC12B2D" w:rsidR="00266F19" w:rsidRDefault="00266F19" w:rsidP="00266F19">
      <w:pPr>
        <w:pStyle w:val="af6"/>
        <w:keepNext/>
        <w:rPr>
          <w:rtl/>
        </w:rPr>
      </w:pPr>
      <w:bookmarkStart w:id="1904" w:name="ET_yor_6162_186"/>
      <w:r w:rsidRPr="00266F1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66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4"/>
    </w:p>
    <w:p w14:paraId="6B9F211A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3AFD7DCD" w14:textId="18DE1294" w:rsidR="00266F19" w:rsidRDefault="00266F19" w:rsidP="00266F19">
      <w:pPr>
        <w:rPr>
          <w:rtl/>
          <w:lang w:eastAsia="he-IL"/>
        </w:rPr>
      </w:pPr>
      <w:bookmarkStart w:id="1905" w:name="_ETM_Q1_640903"/>
      <w:bookmarkEnd w:id="1905"/>
      <w:r>
        <w:rPr>
          <w:rFonts w:hint="cs"/>
          <w:rtl/>
          <w:lang w:eastAsia="he-IL"/>
        </w:rPr>
        <w:t xml:space="preserve">מי נגד? </w:t>
      </w:r>
      <w:r w:rsidR="007C151E">
        <w:rPr>
          <w:rFonts w:hint="cs"/>
          <w:rtl/>
          <w:lang w:eastAsia="he-IL"/>
        </w:rPr>
        <w:t>–</w:t>
      </w:r>
      <w:bookmarkStart w:id="1906" w:name="_ETM_Q1_655652"/>
      <w:bookmarkStart w:id="1907" w:name="_ETM_Q1_653901"/>
      <w:bookmarkEnd w:id="1906"/>
      <w:bookmarkEnd w:id="1907"/>
      <w:r w:rsidR="007C151E">
        <w:rPr>
          <w:rFonts w:hint="cs"/>
          <w:rtl/>
          <w:lang w:eastAsia="he-IL"/>
        </w:rPr>
        <w:t xml:space="preserve"> 1. </w:t>
      </w:r>
      <w:bookmarkStart w:id="1908" w:name="_ETM_Q1_652656"/>
      <w:bookmarkStart w:id="1909" w:name="_ETM_Q1_656906"/>
      <w:bookmarkStart w:id="1910" w:name="_ETM_Q1_659905"/>
      <w:bookmarkEnd w:id="1908"/>
      <w:bookmarkEnd w:id="1909"/>
      <w:bookmarkEnd w:id="1910"/>
    </w:p>
    <w:p w14:paraId="55FDEA0C" w14:textId="77777777" w:rsidR="00266F19" w:rsidRDefault="00266F19" w:rsidP="00266F19">
      <w:pPr>
        <w:ind w:firstLine="0"/>
        <w:rPr>
          <w:rtl/>
          <w:lang w:eastAsia="he-IL"/>
        </w:rPr>
      </w:pPr>
      <w:bookmarkStart w:id="1911" w:name="_ETM_Q1_643657"/>
      <w:bookmarkStart w:id="1912" w:name="_ETM_Q1_641657"/>
      <w:bookmarkStart w:id="1913" w:name="_ETM_Q1_643405"/>
      <w:bookmarkStart w:id="1914" w:name="_ETM_Q1_639405"/>
      <w:bookmarkStart w:id="1915" w:name="_ETM_Q1_637405"/>
      <w:bookmarkStart w:id="1916" w:name="_ETM_Q1_639901"/>
      <w:bookmarkEnd w:id="1911"/>
      <w:bookmarkEnd w:id="1912"/>
      <w:bookmarkEnd w:id="1913"/>
      <w:bookmarkEnd w:id="1914"/>
      <w:bookmarkEnd w:id="1915"/>
    </w:p>
    <w:p w14:paraId="2B6606FF" w14:textId="6929B922" w:rsidR="00266F19" w:rsidRDefault="00266F19" w:rsidP="00266F19">
      <w:pPr>
        <w:pStyle w:val="a4"/>
        <w:keepNext/>
        <w:rPr>
          <w:rtl/>
        </w:rPr>
      </w:pPr>
      <w:bookmarkStart w:id="1917" w:name="ET_speaker_5084_188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14:paraId="6C840ECE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029140D2" w14:textId="0BC0F0CE" w:rsidR="00266F19" w:rsidRDefault="00266F19" w:rsidP="00266F19">
      <w:pPr>
        <w:rPr>
          <w:rtl/>
          <w:lang w:eastAsia="he-IL"/>
        </w:rPr>
      </w:pPr>
      <w:bookmarkStart w:id="1918" w:name="_ETM_Q1_641654"/>
      <w:bookmarkEnd w:id="1918"/>
      <w:r>
        <w:rPr>
          <w:rFonts w:hint="cs"/>
          <w:rtl/>
          <w:lang w:eastAsia="he-IL"/>
        </w:rPr>
        <w:t>אז תפיל את הרוויזיה</w:t>
      </w:r>
      <w:bookmarkStart w:id="1919" w:name="_ETM_Q1_642406"/>
      <w:bookmarkStart w:id="1920" w:name="_ETM_Q1_638654"/>
      <w:bookmarkStart w:id="1921" w:name="_ETM_Q1_637904"/>
      <w:bookmarkEnd w:id="1919"/>
      <w:bookmarkEnd w:id="1920"/>
      <w:bookmarkEnd w:id="1921"/>
      <w:r>
        <w:rPr>
          <w:rFonts w:hint="cs"/>
          <w:rtl/>
          <w:lang w:eastAsia="he-IL"/>
        </w:rPr>
        <w:t>.</w:t>
      </w:r>
      <w:bookmarkStart w:id="1922" w:name="_ETM_Q1_635657"/>
      <w:bookmarkStart w:id="1923" w:name="_ETM_Q1_633907"/>
      <w:bookmarkStart w:id="1924" w:name="_ETM_Q1_633152"/>
      <w:bookmarkStart w:id="1925" w:name="_ETM_Q1_631655"/>
      <w:bookmarkStart w:id="1926" w:name="_ETM_Q1_639654"/>
      <w:bookmarkStart w:id="1927" w:name="_ETM_Q1_640652"/>
      <w:bookmarkStart w:id="1928" w:name="_ETM_Q1_640156"/>
      <w:bookmarkStart w:id="1929" w:name="_ETM_Q1_639653"/>
      <w:bookmarkStart w:id="1930" w:name="_ETM_Q1_638404"/>
      <w:bookmarkStart w:id="1931" w:name="_ETM_Q1_636904"/>
      <w:bookmarkStart w:id="1932" w:name="_ETM_Q1_636652"/>
      <w:bookmarkStart w:id="1933" w:name="_ETM_Q1_634905"/>
      <w:bookmarkStart w:id="1934" w:name="_ETM_Q1_633403"/>
      <w:bookmarkStart w:id="1935" w:name="_ETM_Q1_632406"/>
      <w:bookmarkStart w:id="1936" w:name="_ETM_Q1_643901"/>
      <w:bookmarkStart w:id="1937" w:name="_ETM_Q1_645655"/>
      <w:bookmarkStart w:id="1938" w:name="_ETM_Q1_645154"/>
      <w:bookmarkStart w:id="1939" w:name="_ETM_Q1_641406"/>
      <w:bookmarkStart w:id="1940" w:name="_ETM_Q1_639406"/>
      <w:bookmarkStart w:id="1941" w:name="_ETM_Q1_637406"/>
      <w:bookmarkStart w:id="1942" w:name="_ETM_Q1_635652"/>
      <w:bookmarkStart w:id="1943" w:name="_ETM_Q1_633902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</w:p>
    <w:p w14:paraId="2FC51E92" w14:textId="77777777" w:rsidR="00266F19" w:rsidRDefault="00266F19" w:rsidP="00266F19">
      <w:pPr>
        <w:rPr>
          <w:rtl/>
          <w:lang w:eastAsia="he-IL"/>
        </w:rPr>
      </w:pPr>
      <w:bookmarkStart w:id="1944" w:name="_ETM_Q1_644905"/>
      <w:bookmarkStart w:id="1945" w:name="_ETM_Q1_643155"/>
      <w:bookmarkStart w:id="1946" w:name="_ETM_Q1_645654"/>
      <w:bookmarkStart w:id="1947" w:name="_ETM_Q1_644154"/>
      <w:bookmarkStart w:id="1948" w:name="_ETM_Q1_647154"/>
      <w:bookmarkStart w:id="1949" w:name="_ETM_Q1_650901"/>
      <w:bookmarkStart w:id="1950" w:name="_ETM_Q1_651655"/>
      <w:bookmarkEnd w:id="1944"/>
      <w:bookmarkEnd w:id="1945"/>
      <w:bookmarkEnd w:id="1946"/>
      <w:bookmarkEnd w:id="1947"/>
      <w:bookmarkEnd w:id="1948"/>
      <w:bookmarkEnd w:id="1949"/>
      <w:bookmarkEnd w:id="1950"/>
    </w:p>
    <w:p w14:paraId="069DE895" w14:textId="6872CFCB" w:rsidR="00266F19" w:rsidRDefault="00266F19" w:rsidP="00266F19">
      <w:pPr>
        <w:pStyle w:val="a4"/>
        <w:keepNext/>
        <w:rPr>
          <w:rtl/>
        </w:rPr>
      </w:pPr>
      <w:bookmarkStart w:id="1951" w:name="ET_speaker_נטלי_שלף_189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14:paraId="0775A722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208610D3" w14:textId="08FEAC38" w:rsidR="00266F19" w:rsidRDefault="00266F19" w:rsidP="00266F19">
      <w:pPr>
        <w:rPr>
          <w:rtl/>
          <w:lang w:eastAsia="he-IL"/>
        </w:rPr>
      </w:pPr>
      <w:r>
        <w:rPr>
          <w:rFonts w:hint="cs"/>
          <w:rtl/>
          <w:lang w:eastAsia="he-IL"/>
        </w:rPr>
        <w:t>נמנע?</w:t>
      </w:r>
    </w:p>
    <w:p w14:paraId="34EA5CD8" w14:textId="77777777" w:rsidR="00266F19" w:rsidRDefault="00266F19" w:rsidP="00266F19">
      <w:pPr>
        <w:rPr>
          <w:rtl/>
          <w:lang w:eastAsia="he-IL"/>
        </w:rPr>
      </w:pPr>
      <w:bookmarkStart w:id="1952" w:name="_ETM_Q1_645652"/>
      <w:bookmarkEnd w:id="1952"/>
    </w:p>
    <w:p w14:paraId="655A0CAA" w14:textId="6837DD77" w:rsidR="00266F19" w:rsidRDefault="00266F19" w:rsidP="00266F19">
      <w:pPr>
        <w:pStyle w:val="a4"/>
        <w:keepNext/>
        <w:rPr>
          <w:rtl/>
        </w:rPr>
      </w:pPr>
      <w:bookmarkStart w:id="1953" w:name="ET_speaker_6236_190"/>
      <w:r w:rsidRPr="00266F1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6F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"/>
    </w:p>
    <w:p w14:paraId="2DF3AF99" w14:textId="77777777" w:rsidR="00266F19" w:rsidRDefault="00266F19" w:rsidP="00266F19">
      <w:pPr>
        <w:pStyle w:val="KeepWithNext"/>
        <w:rPr>
          <w:rtl/>
          <w:lang w:eastAsia="he-IL"/>
        </w:rPr>
      </w:pPr>
    </w:p>
    <w:p w14:paraId="7876B93C" w14:textId="5323BFCD" w:rsidR="00266F19" w:rsidRPr="007C151E" w:rsidRDefault="00266F19" w:rsidP="00266F19">
      <w:pPr>
        <w:rPr>
          <w:rtl/>
          <w:lang w:eastAsia="he-IL"/>
        </w:rPr>
      </w:pPr>
      <w:bookmarkStart w:id="1954" w:name="_ETM_Q1_647902"/>
      <w:bookmarkEnd w:id="1954"/>
      <w:r>
        <w:rPr>
          <w:rFonts w:hint="cs"/>
          <w:rtl/>
          <w:lang w:eastAsia="he-IL"/>
        </w:rPr>
        <w:t xml:space="preserve">לי אין </w:t>
      </w:r>
      <w:bookmarkStart w:id="1955" w:name="_ETM_Q1_649402"/>
      <w:bookmarkStart w:id="1956" w:name="_ETM_Q1_651153"/>
      <w:bookmarkEnd w:id="1955"/>
      <w:r w:rsidRPr="007C151E">
        <w:rPr>
          <w:rFonts w:hint="cs"/>
          <w:rtl/>
          <w:lang w:eastAsia="he-IL"/>
        </w:rPr>
        <w:t xml:space="preserve">אצבע. </w:t>
      </w:r>
      <w:bookmarkStart w:id="1957" w:name="_ETM_Q1_653153"/>
      <w:bookmarkStart w:id="1958" w:name="_ETM_Q1_649653"/>
      <w:bookmarkStart w:id="1959" w:name="_ETM_Q1_651402"/>
      <w:bookmarkStart w:id="1960" w:name="_ETM_Q1_651653"/>
      <w:bookmarkEnd w:id="1957"/>
      <w:bookmarkEnd w:id="1958"/>
      <w:bookmarkEnd w:id="1959"/>
      <w:bookmarkEnd w:id="1960"/>
    </w:p>
    <w:p w14:paraId="0F9294F8" w14:textId="77777777" w:rsidR="00C92EA4" w:rsidRPr="007C151E" w:rsidRDefault="00C92EA4" w:rsidP="00266F19">
      <w:pPr>
        <w:rPr>
          <w:rtl/>
          <w:lang w:eastAsia="he-IL"/>
        </w:rPr>
      </w:pPr>
      <w:bookmarkStart w:id="1961" w:name="_ETM_Q1_649901"/>
      <w:bookmarkEnd w:id="1961"/>
    </w:p>
    <w:p w14:paraId="43DD87E1" w14:textId="1ECA1EED" w:rsidR="00C92EA4" w:rsidRPr="007C151E" w:rsidRDefault="00C92EA4" w:rsidP="00C92EA4">
      <w:pPr>
        <w:pStyle w:val="a4"/>
        <w:keepNext/>
        <w:rPr>
          <w:rtl/>
        </w:rPr>
      </w:pPr>
      <w:bookmarkStart w:id="1962" w:name="ET_speaker_6231_192"/>
      <w:r w:rsidRPr="007C151E">
        <w:rPr>
          <w:rStyle w:val="TagStyle"/>
          <w:rtl/>
        </w:rPr>
        <w:t xml:space="preserve"> &lt;&lt; דובר &gt;&gt; </w:t>
      </w:r>
      <w:r w:rsidRPr="007C151E">
        <w:rPr>
          <w:rtl/>
        </w:rPr>
        <w:t>יסמין פרידמן (יש עתיד):</w:t>
      </w:r>
      <w:r w:rsidRPr="007C151E">
        <w:rPr>
          <w:rStyle w:val="TagStyle"/>
          <w:rtl/>
        </w:rPr>
        <w:t xml:space="preserve"> &lt;&lt; דובר &gt;&gt;</w:t>
      </w:r>
      <w:r w:rsidRPr="007C151E">
        <w:rPr>
          <w:rtl/>
        </w:rPr>
        <w:t xml:space="preserve">   </w:t>
      </w:r>
      <w:bookmarkEnd w:id="1962"/>
    </w:p>
    <w:p w14:paraId="729DF1E7" w14:textId="77777777" w:rsidR="00C92EA4" w:rsidRPr="007C151E" w:rsidRDefault="00C92EA4" w:rsidP="00C92EA4">
      <w:pPr>
        <w:pStyle w:val="KeepWithNext"/>
        <w:rPr>
          <w:rtl/>
          <w:lang w:eastAsia="he-IL"/>
        </w:rPr>
      </w:pPr>
    </w:p>
    <w:p w14:paraId="6C3ACFF7" w14:textId="4973D0AF" w:rsidR="00C92EA4" w:rsidRPr="007C151E" w:rsidRDefault="00C92EA4" w:rsidP="00C92EA4">
      <w:pPr>
        <w:rPr>
          <w:rtl/>
          <w:lang w:eastAsia="he-IL"/>
        </w:rPr>
      </w:pPr>
      <w:bookmarkStart w:id="1963" w:name="_ETM_Q1_652903"/>
      <w:bookmarkStart w:id="1964" w:name="_ETM_Q1_650903"/>
      <w:bookmarkStart w:id="1965" w:name="_ETM_Q1_648903"/>
      <w:bookmarkEnd w:id="1963"/>
      <w:bookmarkEnd w:id="1964"/>
      <w:bookmarkEnd w:id="1965"/>
      <w:r w:rsidRPr="007C151E">
        <w:rPr>
          <w:rFonts w:hint="cs"/>
          <w:rtl/>
          <w:lang w:eastAsia="he-IL"/>
        </w:rPr>
        <w:t xml:space="preserve">אנחנו רק שניים פה. </w:t>
      </w:r>
      <w:bookmarkStart w:id="1966" w:name="_ETM_Q1_649656"/>
      <w:bookmarkStart w:id="1967" w:name="_ETM_Q1_651403"/>
      <w:bookmarkEnd w:id="1966"/>
      <w:bookmarkEnd w:id="1967"/>
    </w:p>
    <w:p w14:paraId="46C1EEFC" w14:textId="77777777" w:rsidR="00C92EA4" w:rsidRPr="007C151E" w:rsidRDefault="00C92EA4" w:rsidP="00C92EA4">
      <w:pPr>
        <w:rPr>
          <w:rtl/>
          <w:lang w:eastAsia="he-IL"/>
        </w:rPr>
      </w:pPr>
      <w:bookmarkStart w:id="1968" w:name="_ETM_Q1_651404"/>
      <w:bookmarkStart w:id="1969" w:name="_ETM_Q1_650154"/>
      <w:bookmarkStart w:id="1970" w:name="_ETM_Q1_650153"/>
      <w:bookmarkStart w:id="1971" w:name="_ETM_Q1_657652"/>
      <w:bookmarkStart w:id="1972" w:name="_ETM_Q1_654653"/>
      <w:bookmarkStart w:id="1973" w:name="_ETM_Q1_657653"/>
      <w:bookmarkStart w:id="1974" w:name="_ETM_Q1_656153"/>
      <w:bookmarkStart w:id="1975" w:name="_ETM_Q1_654402"/>
      <w:bookmarkStart w:id="1976" w:name="_ETM_Q1_652652"/>
      <w:bookmarkStart w:id="1977" w:name="_ETM_Q1_651652"/>
      <w:bookmarkStart w:id="1978" w:name="_ETM_Q1_650152"/>
      <w:bookmarkStart w:id="1979" w:name="_ETM_Q1_648402"/>
      <w:bookmarkStart w:id="1980" w:name="_ETM_Q1_647152"/>
      <w:bookmarkStart w:id="1981" w:name="_ETM_Q1_645402"/>
      <w:bookmarkStart w:id="1982" w:name="_ETM_Q1_643652"/>
      <w:bookmarkStart w:id="1983" w:name="_ETM_Q1_643402"/>
      <w:bookmarkStart w:id="1984" w:name="_ETM_Q1_642652"/>
      <w:bookmarkStart w:id="1985" w:name="_ETM_Q1_642152"/>
      <w:bookmarkStart w:id="1986" w:name="_ETM_Q1_640402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</w:p>
    <w:p w14:paraId="4C4AF433" w14:textId="28D90456" w:rsidR="00C92EA4" w:rsidRDefault="00C92EA4" w:rsidP="00C92EA4">
      <w:pPr>
        <w:pStyle w:val="af6"/>
        <w:keepNext/>
        <w:rPr>
          <w:rtl/>
        </w:rPr>
      </w:pPr>
      <w:bookmarkStart w:id="1987" w:name="ET_yor_6162_193"/>
      <w:r w:rsidRPr="007C151E">
        <w:rPr>
          <w:rStyle w:val="TagStyle"/>
          <w:rtl/>
        </w:rPr>
        <w:t xml:space="preserve"> &lt;&lt; יור &gt;&gt; </w:t>
      </w:r>
      <w:r w:rsidRPr="007C151E">
        <w:rPr>
          <w:rtl/>
        </w:rPr>
        <w:t>היו"ר ניסים ואטורי:</w:t>
      </w:r>
      <w:r w:rsidRPr="007C151E">
        <w:rPr>
          <w:rStyle w:val="TagStyle"/>
          <w:rtl/>
        </w:rPr>
        <w:t xml:space="preserve"> &lt;&lt;</w:t>
      </w:r>
      <w:bookmarkStart w:id="1988" w:name="_ETM_Q1_650653"/>
      <w:bookmarkStart w:id="1989" w:name="_ETM_Q1_652153"/>
      <w:bookmarkStart w:id="1990" w:name="_ETM_Q1_652653"/>
      <w:bookmarkEnd w:id="1988"/>
      <w:bookmarkEnd w:id="1989"/>
      <w:bookmarkEnd w:id="1990"/>
      <w:r w:rsidRPr="00C92EA4">
        <w:rPr>
          <w:rStyle w:val="TagStyle"/>
          <w:rtl/>
        </w:rPr>
        <w:t xml:space="preserve"> </w:t>
      </w:r>
      <w:bookmarkEnd w:id="1956"/>
      <w:r w:rsidRPr="00C92EA4">
        <w:rPr>
          <w:rStyle w:val="TagStyle"/>
          <w:rtl/>
        </w:rPr>
        <w:t>יור &gt;&gt;</w:t>
      </w:r>
      <w:r>
        <w:rPr>
          <w:rtl/>
        </w:rPr>
        <w:t xml:space="preserve">   </w:t>
      </w:r>
      <w:bookmarkEnd w:id="1987"/>
    </w:p>
    <w:p w14:paraId="42FC7BD1" w14:textId="77777777" w:rsidR="00C92EA4" w:rsidRDefault="00C92EA4" w:rsidP="00C92EA4">
      <w:pPr>
        <w:pStyle w:val="KeepWithNext"/>
        <w:rPr>
          <w:rtl/>
          <w:lang w:eastAsia="he-IL"/>
        </w:rPr>
      </w:pPr>
    </w:p>
    <w:p w14:paraId="068BA0F5" w14:textId="38A416E4" w:rsidR="00C92EA4" w:rsidRDefault="00C92EA4" w:rsidP="00C92EA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אצבע?</w:t>
      </w:r>
      <w:bookmarkStart w:id="1991" w:name="_ETM_Q1_659655"/>
      <w:bookmarkEnd w:id="1991"/>
      <w:r>
        <w:rPr>
          <w:rFonts w:hint="cs"/>
          <w:rtl/>
          <w:lang w:eastAsia="he-IL"/>
        </w:rPr>
        <w:t xml:space="preserve"> </w:t>
      </w:r>
    </w:p>
    <w:p w14:paraId="0D184E9D" w14:textId="77777777" w:rsidR="00C92EA4" w:rsidRDefault="00C92EA4" w:rsidP="00C92EA4">
      <w:pPr>
        <w:rPr>
          <w:rtl/>
          <w:lang w:eastAsia="he-IL"/>
        </w:rPr>
      </w:pPr>
    </w:p>
    <w:p w14:paraId="4209D4DA" w14:textId="46C8B792" w:rsidR="00C92EA4" w:rsidRDefault="00C92EA4" w:rsidP="00C92EA4">
      <w:pPr>
        <w:pStyle w:val="a4"/>
        <w:keepNext/>
        <w:rPr>
          <w:rtl/>
        </w:rPr>
      </w:pPr>
      <w:bookmarkStart w:id="1992" w:name="ET_speaker_6236_194"/>
      <w:r w:rsidRPr="00C92E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2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14:paraId="01468A54" w14:textId="77777777" w:rsidR="00C92EA4" w:rsidRDefault="00C92EA4" w:rsidP="00C92EA4">
      <w:pPr>
        <w:pStyle w:val="KeepWithNext"/>
        <w:rPr>
          <w:rtl/>
          <w:lang w:eastAsia="he-IL"/>
        </w:rPr>
      </w:pPr>
    </w:p>
    <w:p w14:paraId="690F766F" w14:textId="7FB61D94" w:rsidR="00C92EA4" w:rsidRDefault="00C92EA4" w:rsidP="00C92E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פה קול. </w:t>
      </w:r>
      <w:bookmarkStart w:id="1993" w:name="_ETM_Q1_658406"/>
      <w:bookmarkEnd w:id="1993"/>
    </w:p>
    <w:p w14:paraId="54B7D6F6" w14:textId="77777777" w:rsidR="00C92EA4" w:rsidRDefault="00C92EA4" w:rsidP="00C92EA4">
      <w:pPr>
        <w:rPr>
          <w:rtl/>
          <w:lang w:eastAsia="he-IL"/>
        </w:rPr>
      </w:pPr>
      <w:bookmarkStart w:id="1994" w:name="_ETM_Q1_657401"/>
      <w:bookmarkStart w:id="1995" w:name="_ETM_Q1_656404"/>
      <w:bookmarkStart w:id="1996" w:name="_ETM_Q1_653903"/>
      <w:bookmarkStart w:id="1997" w:name="_ETM_Q1_653154"/>
      <w:bookmarkStart w:id="1998" w:name="_ETM_Q1_654903"/>
      <w:bookmarkEnd w:id="1994"/>
      <w:bookmarkEnd w:id="1995"/>
      <w:bookmarkEnd w:id="1996"/>
      <w:bookmarkEnd w:id="1997"/>
      <w:bookmarkEnd w:id="1998"/>
    </w:p>
    <w:p w14:paraId="642FBA61" w14:textId="48BFC7A5" w:rsidR="00C92EA4" w:rsidRDefault="00C92EA4" w:rsidP="00C92EA4">
      <w:pPr>
        <w:pStyle w:val="a4"/>
        <w:keepNext/>
        <w:rPr>
          <w:rtl/>
        </w:rPr>
      </w:pPr>
      <w:bookmarkStart w:id="1999" w:name="ET_speaker_6231_196"/>
      <w:r w:rsidRPr="00C92EA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92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14:paraId="335FB0D5" w14:textId="77777777" w:rsidR="00C92EA4" w:rsidRDefault="00C92EA4" w:rsidP="00C92EA4">
      <w:pPr>
        <w:pStyle w:val="KeepWithNext"/>
        <w:rPr>
          <w:rtl/>
          <w:lang w:eastAsia="he-IL"/>
        </w:rPr>
      </w:pPr>
    </w:p>
    <w:p w14:paraId="39DC47EC" w14:textId="32CEB7B4" w:rsidR="00C92EA4" w:rsidRDefault="00C92EA4" w:rsidP="00C92EA4">
      <w:pPr>
        <w:rPr>
          <w:rtl/>
          <w:lang w:eastAsia="he-IL"/>
        </w:rPr>
      </w:pPr>
      <w:bookmarkStart w:id="2000" w:name="_ETM_Q1_656902"/>
      <w:bookmarkEnd w:id="2000"/>
      <w:r>
        <w:rPr>
          <w:rFonts w:hint="cs"/>
          <w:rtl/>
          <w:lang w:eastAsia="he-IL"/>
        </w:rPr>
        <w:t xml:space="preserve">ירון גם מצביע בעד. </w:t>
      </w:r>
    </w:p>
    <w:p w14:paraId="68206EF4" w14:textId="77777777" w:rsidR="00C92EA4" w:rsidRPr="00C92EA4" w:rsidRDefault="00C92EA4" w:rsidP="00C92EA4">
      <w:pPr>
        <w:rPr>
          <w:rtl/>
          <w:lang w:eastAsia="he-IL"/>
        </w:rPr>
      </w:pPr>
      <w:bookmarkStart w:id="2001" w:name="_ETM_Q1_664406"/>
      <w:bookmarkStart w:id="2002" w:name="_ETM_Q1_664656"/>
      <w:bookmarkEnd w:id="2001"/>
      <w:bookmarkEnd w:id="2002"/>
    </w:p>
    <w:p w14:paraId="359780C1" w14:textId="3A17929B" w:rsidR="00C92EA4" w:rsidRDefault="00C92EA4" w:rsidP="00C92EA4">
      <w:pPr>
        <w:pStyle w:val="af6"/>
        <w:keepNext/>
        <w:rPr>
          <w:rtl/>
        </w:rPr>
      </w:pPr>
      <w:bookmarkStart w:id="2003" w:name="ET_yor_6162_195"/>
      <w:r w:rsidRPr="00C92EA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92E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3"/>
    </w:p>
    <w:p w14:paraId="1968BAD1" w14:textId="77777777" w:rsidR="00C92EA4" w:rsidRDefault="00C92EA4" w:rsidP="00C92EA4">
      <w:pPr>
        <w:pStyle w:val="KeepWithNext"/>
        <w:rPr>
          <w:rtl/>
          <w:lang w:eastAsia="he-IL"/>
        </w:rPr>
      </w:pPr>
    </w:p>
    <w:p w14:paraId="6FA4DFB2" w14:textId="77777777" w:rsidR="00C92EA4" w:rsidRDefault="00C92EA4" w:rsidP="00C92EA4">
      <w:pPr>
        <w:rPr>
          <w:rtl/>
          <w:lang w:eastAsia="he-IL"/>
        </w:rPr>
      </w:pPr>
      <w:bookmarkStart w:id="2004" w:name="_ETM_Q1_662906"/>
      <w:bookmarkStart w:id="2005" w:name="_ETM_Q1_661153"/>
      <w:bookmarkStart w:id="2006" w:name="_ETM_Q1_659405"/>
      <w:r>
        <w:rPr>
          <w:rFonts w:hint="cs"/>
          <w:rtl/>
          <w:lang w:eastAsia="he-IL"/>
        </w:rPr>
        <w:t>הרוויזיה נפתחה.</w:t>
      </w:r>
      <w:bookmarkStart w:id="2007" w:name="_ETM_Q1_658654"/>
      <w:bookmarkEnd w:id="2007"/>
    </w:p>
    <w:p w14:paraId="404F6D8F" w14:textId="2CCE3F7E" w:rsidR="00C92EA4" w:rsidRPr="00C92EA4" w:rsidRDefault="00C92EA4" w:rsidP="00C92EA4">
      <w:pPr>
        <w:jc w:val="center"/>
        <w:rPr>
          <w:b/>
          <w:bCs/>
          <w:rtl/>
          <w:lang w:eastAsia="he-IL"/>
        </w:rPr>
      </w:pPr>
      <w:bookmarkStart w:id="2008" w:name="_ETM_Q1_656155"/>
      <w:bookmarkEnd w:id="2004"/>
      <w:bookmarkEnd w:id="2005"/>
      <w:bookmarkEnd w:id="2006"/>
      <w:bookmarkEnd w:id="2008"/>
      <w:r w:rsidRPr="00C92EA4">
        <w:rPr>
          <w:rFonts w:hint="cs"/>
          <w:b/>
          <w:bCs/>
          <w:rtl/>
          <w:lang w:eastAsia="he-IL"/>
        </w:rPr>
        <w:t>הצבעה</w:t>
      </w:r>
    </w:p>
    <w:p w14:paraId="1E0DE826" w14:textId="77777777" w:rsidR="00C92EA4" w:rsidRDefault="00C92EA4" w:rsidP="00C92EA4">
      <w:pPr>
        <w:jc w:val="center"/>
        <w:rPr>
          <w:rtl/>
          <w:lang w:eastAsia="he-IL"/>
        </w:rPr>
      </w:pPr>
    </w:p>
    <w:p w14:paraId="25BFFDBD" w14:textId="4CBB96CE" w:rsidR="00C92EA4" w:rsidRDefault="00C92EA4" w:rsidP="00C92EA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5AE9364" w14:textId="77777777" w:rsidR="00C92EA4" w:rsidRDefault="00C92EA4" w:rsidP="00C92EA4">
      <w:pPr>
        <w:jc w:val="center"/>
        <w:rPr>
          <w:rtl/>
          <w:lang w:eastAsia="he-IL"/>
        </w:rPr>
      </w:pPr>
      <w:bookmarkStart w:id="2009" w:name="_ETM_Q1_659403"/>
      <w:bookmarkStart w:id="2010" w:name="_ETM_Q1_657403"/>
      <w:bookmarkStart w:id="2011" w:name="_ETM_Q1_655403"/>
      <w:bookmarkStart w:id="2012" w:name="_ETM_Q1_656654"/>
      <w:bookmarkEnd w:id="2009"/>
      <w:bookmarkEnd w:id="2010"/>
      <w:bookmarkEnd w:id="2011"/>
      <w:bookmarkEnd w:id="2012"/>
    </w:p>
    <w:p w14:paraId="13AA9E14" w14:textId="4D4E0A2D" w:rsidR="00C92EA4" w:rsidRDefault="00C92EA4" w:rsidP="00C92EA4">
      <w:pPr>
        <w:pStyle w:val="a4"/>
        <w:keepNext/>
        <w:rPr>
          <w:rtl/>
        </w:rPr>
      </w:pPr>
      <w:bookmarkStart w:id="2013" w:name="ET_speaker_6236_197"/>
      <w:r w:rsidRPr="00C92E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2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14:paraId="0C8AA248" w14:textId="77777777" w:rsidR="00C92EA4" w:rsidRDefault="00C92EA4" w:rsidP="00C92EA4">
      <w:pPr>
        <w:pStyle w:val="KeepWithNext"/>
        <w:rPr>
          <w:rtl/>
          <w:lang w:eastAsia="he-IL"/>
        </w:rPr>
      </w:pPr>
    </w:p>
    <w:p w14:paraId="214A1F84" w14:textId="3ADFC8EA" w:rsidR="00C92EA4" w:rsidRDefault="00C92EA4" w:rsidP="00C92EA4">
      <w:pPr>
        <w:rPr>
          <w:rtl/>
          <w:lang w:eastAsia="he-IL"/>
        </w:rPr>
      </w:pPr>
      <w:bookmarkStart w:id="2014" w:name="_ETM_Q1_657402"/>
      <w:bookmarkEnd w:id="2014"/>
      <w:r>
        <w:rPr>
          <w:rFonts w:hint="cs"/>
          <w:rtl/>
          <w:lang w:eastAsia="he-IL"/>
        </w:rPr>
        <w:t xml:space="preserve">שלומית, אני רוצה לבקש משהו בהמשך לאתמול. </w:t>
      </w:r>
    </w:p>
    <w:p w14:paraId="3F7F8E15" w14:textId="77777777" w:rsidR="00C92EA4" w:rsidRDefault="00C92EA4" w:rsidP="00C92EA4">
      <w:pPr>
        <w:rPr>
          <w:rtl/>
          <w:lang w:eastAsia="he-IL"/>
        </w:rPr>
      </w:pPr>
    </w:p>
    <w:p w14:paraId="4A4EBC8C" w14:textId="7F8622E5" w:rsidR="00C92EA4" w:rsidRDefault="00C92EA4" w:rsidP="00C92EA4">
      <w:pPr>
        <w:pStyle w:val="af6"/>
        <w:keepNext/>
        <w:rPr>
          <w:rtl/>
        </w:rPr>
      </w:pPr>
      <w:bookmarkStart w:id="2015" w:name="ET_yor_6162_198"/>
      <w:r w:rsidRPr="00C92EA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92E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"/>
    </w:p>
    <w:p w14:paraId="3A16D2B9" w14:textId="77777777" w:rsidR="00C92EA4" w:rsidRDefault="00C92EA4" w:rsidP="00C92EA4">
      <w:pPr>
        <w:pStyle w:val="KeepWithNext"/>
        <w:rPr>
          <w:rtl/>
          <w:lang w:eastAsia="he-IL"/>
        </w:rPr>
      </w:pPr>
    </w:p>
    <w:p w14:paraId="0427F130" w14:textId="7E3C60B9" w:rsidR="00C92EA4" w:rsidRDefault="00C92EA4" w:rsidP="00C92EA4">
      <w:pPr>
        <w:rPr>
          <w:rtl/>
          <w:lang w:eastAsia="he-IL"/>
        </w:rPr>
      </w:pPr>
      <w:bookmarkStart w:id="2016" w:name="_ETM_Q1_661904"/>
      <w:bookmarkEnd w:id="2016"/>
      <w:r>
        <w:rPr>
          <w:rFonts w:hint="cs"/>
          <w:rtl/>
          <w:lang w:eastAsia="he-IL"/>
        </w:rPr>
        <w:t>הרוויזיה נפתח</w:t>
      </w:r>
      <w:bookmarkStart w:id="2017" w:name="_ETM_Q1_663404"/>
      <w:bookmarkEnd w:id="2017"/>
      <w:r>
        <w:rPr>
          <w:rFonts w:hint="cs"/>
          <w:rtl/>
          <w:lang w:eastAsia="he-IL"/>
        </w:rPr>
        <w:t xml:space="preserve">ה, אנחנו מקיימים את הדיון מחדש. </w:t>
      </w:r>
      <w:bookmarkStart w:id="2018" w:name="_ETM_Q1_664901"/>
      <w:bookmarkEnd w:id="2018"/>
    </w:p>
    <w:p w14:paraId="098C044A" w14:textId="77777777" w:rsidR="00C92EA4" w:rsidRDefault="00C92EA4" w:rsidP="00C92EA4">
      <w:pPr>
        <w:rPr>
          <w:rtl/>
          <w:lang w:eastAsia="he-IL"/>
        </w:rPr>
      </w:pPr>
      <w:bookmarkStart w:id="2019" w:name="_ETM_Q1_663656"/>
      <w:bookmarkStart w:id="2020" w:name="_ETM_Q1_670655"/>
      <w:bookmarkEnd w:id="2019"/>
      <w:bookmarkEnd w:id="2020"/>
    </w:p>
    <w:p w14:paraId="55BD9FA9" w14:textId="4A8E9F43" w:rsidR="00C92EA4" w:rsidRDefault="00C92EA4" w:rsidP="00C92EA4">
      <w:pPr>
        <w:pStyle w:val="a4"/>
        <w:keepNext/>
        <w:rPr>
          <w:rtl/>
        </w:rPr>
      </w:pPr>
      <w:bookmarkStart w:id="2021" w:name="ET_speaker_6236_199"/>
      <w:r w:rsidRPr="00C92E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2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14:paraId="1781B5F5" w14:textId="77777777" w:rsidR="00C92EA4" w:rsidRDefault="00C92EA4" w:rsidP="00C92EA4">
      <w:pPr>
        <w:pStyle w:val="KeepWithNext"/>
        <w:rPr>
          <w:rtl/>
          <w:lang w:eastAsia="he-IL"/>
        </w:rPr>
      </w:pPr>
    </w:p>
    <w:p w14:paraId="4E83626B" w14:textId="5D38D403" w:rsidR="00C92EA4" w:rsidRDefault="00C92EA4" w:rsidP="00C92EA4">
      <w:pPr>
        <w:rPr>
          <w:rtl/>
          <w:lang w:eastAsia="he-IL"/>
        </w:rPr>
      </w:pPr>
      <w:bookmarkStart w:id="2022" w:name="_ETM_Q1_671406"/>
      <w:bookmarkEnd w:id="2022"/>
      <w:r>
        <w:rPr>
          <w:rFonts w:hint="cs"/>
          <w:rtl/>
          <w:lang w:eastAsia="he-IL"/>
        </w:rPr>
        <w:t>אתמול אנחנו ביקשנו לראות בעיננו את הפירוט ונמס</w:t>
      </w:r>
      <w:bookmarkStart w:id="2023" w:name="_ETM_Q1_676152"/>
      <w:bookmarkEnd w:id="2023"/>
      <w:r>
        <w:rPr>
          <w:rFonts w:hint="cs"/>
          <w:rtl/>
          <w:lang w:eastAsia="he-IL"/>
        </w:rPr>
        <w:t>ר לנו</w:t>
      </w:r>
      <w:bookmarkStart w:id="2024" w:name="_ETM_Q1_675154"/>
      <w:bookmarkStart w:id="2025" w:name="_ETM_Q1_672156"/>
      <w:bookmarkEnd w:id="2024"/>
      <w:bookmarkEnd w:id="2025"/>
      <w:r>
        <w:rPr>
          <w:rFonts w:hint="cs"/>
          <w:rtl/>
          <w:lang w:eastAsia="he-IL"/>
        </w:rPr>
        <w:t xml:space="preserve"> שאפשר לשמוע את </w:t>
      </w:r>
      <w:bookmarkStart w:id="2026" w:name="_ETM_Q1_681657"/>
      <w:bookmarkEnd w:id="2026"/>
      <w:r>
        <w:rPr>
          <w:rFonts w:hint="cs"/>
          <w:rtl/>
          <w:lang w:eastAsia="he-IL"/>
        </w:rPr>
        <w:t>הפירוט ולהתחיל לכתוב</w:t>
      </w:r>
      <w:bookmarkStart w:id="2027" w:name="_ETM_Q1_680653"/>
      <w:bookmarkEnd w:id="2027"/>
      <w:r>
        <w:rPr>
          <w:rFonts w:hint="cs"/>
          <w:rtl/>
          <w:lang w:eastAsia="he-IL"/>
        </w:rPr>
        <w:t xml:space="preserve"> לעצמנו. נוכח מה שקרה את</w:t>
      </w:r>
      <w:bookmarkStart w:id="2028" w:name="_ETM_Q1_683405"/>
      <w:bookmarkStart w:id="2029" w:name="_ETM_Q1_685405"/>
      <w:bookmarkEnd w:id="2028"/>
      <w:bookmarkEnd w:id="2029"/>
      <w:r>
        <w:rPr>
          <w:rFonts w:hint="cs"/>
          <w:rtl/>
          <w:lang w:eastAsia="he-IL"/>
        </w:rPr>
        <w:t>מול</w:t>
      </w:r>
      <w:bookmarkStart w:id="2030" w:name="_ETM_Q1_683905"/>
      <w:bookmarkEnd w:id="2030"/>
      <w:r>
        <w:rPr>
          <w:rFonts w:hint="cs"/>
          <w:rtl/>
          <w:lang w:eastAsia="he-IL"/>
        </w:rPr>
        <w:t xml:space="preserve"> והביזיון הזה </w:t>
      </w:r>
      <w:bookmarkStart w:id="2031" w:name="_ETM_Q1_684651"/>
      <w:bookmarkEnd w:id="2031"/>
      <w:r>
        <w:rPr>
          <w:rFonts w:hint="cs"/>
          <w:rtl/>
          <w:lang w:eastAsia="he-IL"/>
        </w:rPr>
        <w:t>אני מתעקשת לקבל - - -</w:t>
      </w:r>
    </w:p>
    <w:p w14:paraId="336A94FA" w14:textId="77777777" w:rsidR="00C92EA4" w:rsidRDefault="00C92EA4" w:rsidP="00C92EA4">
      <w:pPr>
        <w:rPr>
          <w:rtl/>
          <w:lang w:eastAsia="he-IL"/>
        </w:rPr>
      </w:pPr>
      <w:bookmarkStart w:id="2032" w:name="_ETM_Q1_688406"/>
      <w:bookmarkEnd w:id="2032"/>
    </w:p>
    <w:p w14:paraId="6F30DE33" w14:textId="4228383D" w:rsidR="00C92EA4" w:rsidRDefault="00C92EA4" w:rsidP="00C92EA4">
      <w:pPr>
        <w:pStyle w:val="a4"/>
        <w:keepNext/>
        <w:rPr>
          <w:rtl/>
        </w:rPr>
      </w:pPr>
      <w:bookmarkStart w:id="2033" w:name="ET_speaker_שלומית_ארליך_200"/>
      <w:r w:rsidRPr="00C92E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92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14:paraId="0510FC03" w14:textId="77777777" w:rsidR="00C92EA4" w:rsidRDefault="00C92EA4" w:rsidP="00C92EA4">
      <w:pPr>
        <w:pStyle w:val="KeepWithNext"/>
        <w:rPr>
          <w:rtl/>
          <w:lang w:eastAsia="he-IL"/>
        </w:rPr>
      </w:pPr>
    </w:p>
    <w:p w14:paraId="212B69DB" w14:textId="03BC679C" w:rsidR="00C92EA4" w:rsidRDefault="00C92EA4" w:rsidP="00C92EA4">
      <w:pPr>
        <w:rPr>
          <w:rtl/>
          <w:lang w:eastAsia="he-IL"/>
        </w:rPr>
      </w:pPr>
      <w:bookmarkStart w:id="2034" w:name="_ETM_Q1_689155"/>
      <w:bookmarkStart w:id="2035" w:name="_ETM_Q1_687155"/>
      <w:bookmarkStart w:id="2036" w:name="_ETM_Q1_685155"/>
      <w:bookmarkStart w:id="2037" w:name="_ETM_Q1_683155"/>
      <w:bookmarkEnd w:id="2034"/>
      <w:bookmarkEnd w:id="2035"/>
      <w:bookmarkEnd w:id="2036"/>
      <w:bookmarkEnd w:id="2037"/>
      <w:r>
        <w:rPr>
          <w:rFonts w:hint="cs"/>
          <w:rtl/>
          <w:lang w:eastAsia="he-IL"/>
        </w:rPr>
        <w:t>אנחנו קיבלנו את העמדה שלכם.</w:t>
      </w:r>
    </w:p>
    <w:p w14:paraId="1917E30A" w14:textId="77777777" w:rsidR="00C92EA4" w:rsidRDefault="00C92EA4" w:rsidP="00C92EA4">
      <w:pPr>
        <w:rPr>
          <w:rtl/>
          <w:lang w:eastAsia="he-IL"/>
        </w:rPr>
      </w:pPr>
    </w:p>
    <w:p w14:paraId="414B8181" w14:textId="18ABF774" w:rsidR="00C92EA4" w:rsidRDefault="00C92EA4" w:rsidP="00C92EA4">
      <w:pPr>
        <w:pStyle w:val="a4"/>
        <w:keepNext/>
        <w:rPr>
          <w:rtl/>
        </w:rPr>
      </w:pPr>
      <w:bookmarkStart w:id="2038" w:name="ET_speaker_6236_201"/>
      <w:r w:rsidRPr="00C92E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2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14:paraId="7D0F771F" w14:textId="77777777" w:rsidR="00C92EA4" w:rsidRDefault="00C92EA4" w:rsidP="00C92EA4">
      <w:pPr>
        <w:pStyle w:val="KeepWithNext"/>
        <w:rPr>
          <w:rtl/>
          <w:lang w:eastAsia="he-IL"/>
        </w:rPr>
      </w:pPr>
    </w:p>
    <w:p w14:paraId="0E025BDC" w14:textId="1B84EE7F" w:rsidR="00C92EA4" w:rsidRDefault="00C92EA4" w:rsidP="00C92EA4">
      <w:pPr>
        <w:rPr>
          <w:rtl/>
          <w:lang w:eastAsia="he-IL"/>
        </w:rPr>
      </w:pPr>
      <w:bookmarkStart w:id="2039" w:name="_ETM_Q1_689405"/>
      <w:bookmarkEnd w:id="2039"/>
      <w:r>
        <w:rPr>
          <w:rFonts w:hint="cs"/>
          <w:rtl/>
          <w:lang w:eastAsia="he-IL"/>
        </w:rPr>
        <w:t>תודה רבה.</w:t>
      </w:r>
    </w:p>
    <w:p w14:paraId="2A21E479" w14:textId="77777777" w:rsidR="00C92EA4" w:rsidRDefault="00C92EA4" w:rsidP="00C92EA4">
      <w:pPr>
        <w:rPr>
          <w:rtl/>
          <w:lang w:eastAsia="he-IL"/>
        </w:rPr>
      </w:pPr>
      <w:bookmarkStart w:id="2040" w:name="_ETM_Q1_690653"/>
      <w:bookmarkEnd w:id="2040"/>
    </w:p>
    <w:p w14:paraId="43F4FE69" w14:textId="1D9E8618" w:rsidR="00C92EA4" w:rsidRDefault="00C92EA4" w:rsidP="00C92EA4">
      <w:pPr>
        <w:pStyle w:val="a4"/>
        <w:keepNext/>
        <w:rPr>
          <w:rtl/>
        </w:rPr>
      </w:pPr>
      <w:bookmarkStart w:id="2041" w:name="ET_speaker_שלומית_ארליך_202"/>
      <w:r w:rsidRPr="00C92E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92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14:paraId="71770E7D" w14:textId="77777777" w:rsidR="00C92EA4" w:rsidRDefault="00C92EA4" w:rsidP="00C92EA4">
      <w:pPr>
        <w:pStyle w:val="KeepWithNext"/>
        <w:rPr>
          <w:rtl/>
          <w:lang w:eastAsia="he-IL"/>
        </w:rPr>
      </w:pPr>
    </w:p>
    <w:p w14:paraId="1FE0DF83" w14:textId="417BA0C3" w:rsidR="00C92EA4" w:rsidRDefault="00C92EA4" w:rsidP="00C92EA4">
      <w:pPr>
        <w:rPr>
          <w:rtl/>
          <w:lang w:eastAsia="he-IL"/>
        </w:rPr>
      </w:pPr>
      <w:bookmarkStart w:id="2042" w:name="_ETM_Q1_691403"/>
      <w:bookmarkStart w:id="2043" w:name="_ETM_Q1_689403"/>
      <w:bookmarkStart w:id="2044" w:name="_ETM_Q1_687403"/>
      <w:bookmarkEnd w:id="2042"/>
      <w:bookmarkEnd w:id="2043"/>
      <w:bookmarkEnd w:id="2044"/>
      <w:r>
        <w:rPr>
          <w:rFonts w:hint="cs"/>
          <w:rtl/>
          <w:lang w:eastAsia="he-IL"/>
        </w:rPr>
        <w:t>אנחנו ביקשנו שהמידע יופץ כסדרו ב</w:t>
      </w:r>
      <w:bookmarkStart w:id="2045" w:name="_ETM_Q1_692655"/>
      <w:bookmarkStart w:id="2046" w:name="_ETM_Q1_690655"/>
      <w:bookmarkEnd w:id="2045"/>
      <w:bookmarkEnd w:id="2046"/>
      <w:r>
        <w:rPr>
          <w:rFonts w:hint="cs"/>
          <w:rtl/>
          <w:lang w:eastAsia="he-IL"/>
        </w:rPr>
        <w:t>טאבלטים והכול נמצא בת</w:t>
      </w:r>
      <w:bookmarkStart w:id="2047" w:name="_ETM_Q1_693657"/>
      <w:bookmarkStart w:id="2048" w:name="_ETM_Q1_691657"/>
      <w:bookmarkEnd w:id="2047"/>
      <w:bookmarkEnd w:id="2048"/>
      <w:r>
        <w:rPr>
          <w:rFonts w:hint="cs"/>
          <w:rtl/>
          <w:lang w:eastAsia="he-IL"/>
        </w:rPr>
        <w:t>וך הטאבלטים. נטלי תוכל לסייע לכם לאתר א</w:t>
      </w:r>
      <w:bookmarkStart w:id="2049" w:name="_ETM_Q1_696403"/>
      <w:bookmarkEnd w:id="2049"/>
      <w:r>
        <w:rPr>
          <w:rFonts w:hint="cs"/>
          <w:rtl/>
          <w:lang w:eastAsia="he-IL"/>
        </w:rPr>
        <w:t>ת המידע</w:t>
      </w:r>
      <w:bookmarkStart w:id="2050" w:name="_ETM_Q1_697904"/>
      <w:bookmarkEnd w:id="2050"/>
      <w:r>
        <w:rPr>
          <w:rFonts w:hint="cs"/>
          <w:rtl/>
          <w:lang w:eastAsia="he-IL"/>
        </w:rPr>
        <w:t>.</w:t>
      </w:r>
      <w:bookmarkStart w:id="2051" w:name="_ETM_Q1_696156"/>
      <w:bookmarkEnd w:id="2051"/>
    </w:p>
    <w:p w14:paraId="4CE2202E" w14:textId="77777777" w:rsidR="00C92EA4" w:rsidRDefault="00C92EA4" w:rsidP="00C92EA4">
      <w:pPr>
        <w:rPr>
          <w:rtl/>
          <w:lang w:eastAsia="he-IL"/>
        </w:rPr>
      </w:pPr>
    </w:p>
    <w:p w14:paraId="0D45C910" w14:textId="035073E8" w:rsidR="00C92EA4" w:rsidRDefault="00C92EA4" w:rsidP="00C92EA4">
      <w:pPr>
        <w:pStyle w:val="a4"/>
        <w:keepNext/>
        <w:rPr>
          <w:rtl/>
        </w:rPr>
      </w:pPr>
      <w:bookmarkStart w:id="2052" w:name="ET_speaker_6236_203"/>
      <w:r w:rsidRPr="00C92E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2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14:paraId="17DE1303" w14:textId="77777777" w:rsidR="00C92EA4" w:rsidRDefault="00C92EA4" w:rsidP="00C92EA4">
      <w:pPr>
        <w:pStyle w:val="KeepWithNext"/>
        <w:rPr>
          <w:rtl/>
          <w:lang w:eastAsia="he-IL"/>
        </w:rPr>
      </w:pPr>
    </w:p>
    <w:p w14:paraId="50F0037F" w14:textId="604F244E" w:rsidR="00C92EA4" w:rsidRDefault="00C92EA4" w:rsidP="00C92E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ונוכל לבקש פירוט שלא ימצא? </w:t>
      </w:r>
      <w:bookmarkStart w:id="2053" w:name="_ETM_Q1_698405"/>
      <w:bookmarkEnd w:id="2053"/>
    </w:p>
    <w:p w14:paraId="7960FCB4" w14:textId="77777777" w:rsidR="00C92EA4" w:rsidRDefault="00C92EA4" w:rsidP="00C92EA4">
      <w:pPr>
        <w:rPr>
          <w:rtl/>
          <w:lang w:eastAsia="he-IL"/>
        </w:rPr>
      </w:pPr>
    </w:p>
    <w:p w14:paraId="50F69F61" w14:textId="35CB9932" w:rsidR="00C92EA4" w:rsidRDefault="00C92EA4" w:rsidP="00C92EA4">
      <w:pPr>
        <w:pStyle w:val="a4"/>
        <w:keepNext/>
        <w:rPr>
          <w:rtl/>
        </w:rPr>
      </w:pPr>
      <w:bookmarkStart w:id="2054" w:name="ET_speaker_שלומית_ארליך_204"/>
      <w:r w:rsidRPr="00C92E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92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14:paraId="4B2AB9E5" w14:textId="77777777" w:rsidR="00C92EA4" w:rsidRDefault="00C92EA4" w:rsidP="00C92EA4">
      <w:pPr>
        <w:pStyle w:val="KeepWithNext"/>
        <w:rPr>
          <w:rtl/>
          <w:lang w:eastAsia="he-IL"/>
        </w:rPr>
      </w:pPr>
    </w:p>
    <w:p w14:paraId="2668BE0B" w14:textId="4917DC3F" w:rsidR="00C92EA4" w:rsidRDefault="00C92EA4" w:rsidP="00C92EA4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כמובן.</w:t>
      </w:r>
    </w:p>
    <w:p w14:paraId="7E50B8BD" w14:textId="77777777" w:rsidR="00C92EA4" w:rsidRDefault="00C92EA4" w:rsidP="00C92EA4">
      <w:pPr>
        <w:rPr>
          <w:rtl/>
          <w:lang w:eastAsia="he-IL"/>
        </w:rPr>
      </w:pPr>
      <w:bookmarkStart w:id="2055" w:name="_ETM_Q1_699655"/>
      <w:bookmarkEnd w:id="2055"/>
    </w:p>
    <w:p w14:paraId="267BAA25" w14:textId="31F275CD" w:rsidR="00C92EA4" w:rsidRDefault="00C92EA4" w:rsidP="00C92EA4">
      <w:pPr>
        <w:pStyle w:val="a4"/>
        <w:keepNext/>
        <w:rPr>
          <w:rtl/>
        </w:rPr>
      </w:pPr>
      <w:bookmarkStart w:id="2056" w:name="ET_speaker_6236_205"/>
      <w:r w:rsidRPr="00C92E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92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14:paraId="001203E0" w14:textId="77777777" w:rsidR="00C92EA4" w:rsidRDefault="00C92EA4" w:rsidP="00C92EA4">
      <w:pPr>
        <w:pStyle w:val="KeepWithNext"/>
        <w:rPr>
          <w:rtl/>
          <w:lang w:eastAsia="he-IL"/>
        </w:rPr>
      </w:pPr>
    </w:p>
    <w:p w14:paraId="72244F14" w14:textId="1C6EBEBA" w:rsidR="00C92EA4" w:rsidRDefault="00C92EA4" w:rsidP="00C92EA4">
      <w:pPr>
        <w:rPr>
          <w:rtl/>
          <w:lang w:eastAsia="he-IL"/>
        </w:rPr>
      </w:pPr>
      <w:bookmarkStart w:id="2057" w:name="_ETM_Q1_701153"/>
      <w:bookmarkEnd w:id="2057"/>
      <w:r>
        <w:rPr>
          <w:rFonts w:hint="cs"/>
          <w:rtl/>
          <w:lang w:eastAsia="he-IL"/>
        </w:rPr>
        <w:t xml:space="preserve">תודה רבה. </w:t>
      </w:r>
      <w:bookmarkStart w:id="2058" w:name="_ETM_Q1_700410"/>
      <w:bookmarkEnd w:id="2058"/>
    </w:p>
    <w:p w14:paraId="031DD1DE" w14:textId="77777777" w:rsidR="00C92EA4" w:rsidRDefault="00C92EA4" w:rsidP="00C92EA4">
      <w:pPr>
        <w:rPr>
          <w:rtl/>
          <w:lang w:eastAsia="he-IL"/>
        </w:rPr>
      </w:pPr>
      <w:bookmarkStart w:id="2059" w:name="_ETM_Q1_700653"/>
      <w:bookmarkEnd w:id="2059"/>
    </w:p>
    <w:p w14:paraId="3039E619" w14:textId="01463FD8" w:rsidR="00C92EA4" w:rsidRDefault="00C92EA4" w:rsidP="00C92EA4">
      <w:pPr>
        <w:pStyle w:val="a4"/>
        <w:keepNext/>
        <w:rPr>
          <w:rtl/>
        </w:rPr>
      </w:pPr>
      <w:bookmarkStart w:id="2060" w:name="ET_speaker_שלומית_ארליך_206"/>
      <w:r w:rsidRPr="00C92EA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92E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14:paraId="19538837" w14:textId="77777777" w:rsidR="00C92EA4" w:rsidRDefault="00C92EA4" w:rsidP="00C92EA4">
      <w:pPr>
        <w:pStyle w:val="KeepWithNext"/>
        <w:rPr>
          <w:rtl/>
          <w:lang w:eastAsia="he-IL"/>
        </w:rPr>
      </w:pPr>
    </w:p>
    <w:p w14:paraId="078B69FD" w14:textId="569BAC37" w:rsidR="00C92EA4" w:rsidRDefault="00C92EA4" w:rsidP="00C92EA4">
      <w:pPr>
        <w:rPr>
          <w:rtl/>
          <w:lang w:eastAsia="he-IL"/>
        </w:rPr>
      </w:pPr>
      <w:bookmarkStart w:id="2061" w:name="_ETM_Q1_701156"/>
      <w:bookmarkStart w:id="2062" w:name="_ETM_Q1_700905"/>
      <w:bookmarkEnd w:id="2061"/>
      <w:bookmarkEnd w:id="2062"/>
      <w:r>
        <w:rPr>
          <w:rFonts w:hint="cs"/>
          <w:rtl/>
          <w:lang w:eastAsia="he-IL"/>
        </w:rPr>
        <w:t xml:space="preserve">מצופה שהפירוט יועבר. </w:t>
      </w:r>
      <w:bookmarkStart w:id="2063" w:name="_ETM_Q1_704406"/>
      <w:bookmarkEnd w:id="2063"/>
      <w:r>
        <w:rPr>
          <w:rFonts w:hint="cs"/>
          <w:rtl/>
          <w:lang w:eastAsia="he-IL"/>
        </w:rPr>
        <w:t>לפ</w:t>
      </w:r>
      <w:bookmarkStart w:id="2064" w:name="_ETM_Q1_703405"/>
      <w:bookmarkEnd w:id="2064"/>
      <w:r>
        <w:rPr>
          <w:rFonts w:hint="cs"/>
          <w:rtl/>
          <w:lang w:eastAsia="he-IL"/>
        </w:rPr>
        <w:t xml:space="preserve">ני חבר הכנסת </w:t>
      </w:r>
      <w:bookmarkStart w:id="2065" w:name="_ETM_Q1_704156"/>
      <w:bookmarkEnd w:id="2065"/>
      <w:r>
        <w:rPr>
          <w:rFonts w:hint="cs"/>
          <w:rtl/>
          <w:lang w:eastAsia="he-IL"/>
        </w:rPr>
        <w:t xml:space="preserve">ביטון, אני רוצה </w:t>
      </w:r>
      <w:bookmarkStart w:id="2066" w:name="_ETM_Q1_707154"/>
      <w:bookmarkStart w:id="2067" w:name="_ETM_Q1_704653"/>
      <w:bookmarkEnd w:id="2066"/>
      <w:bookmarkEnd w:id="2067"/>
      <w:r>
        <w:rPr>
          <w:rFonts w:hint="cs"/>
          <w:rtl/>
          <w:lang w:eastAsia="he-IL"/>
        </w:rPr>
        <w:t xml:space="preserve">לומר כמה מילים. היועצת המשפטית </w:t>
      </w:r>
      <w:bookmarkStart w:id="2068" w:name="_ETM_Q1_708651"/>
      <w:bookmarkStart w:id="2069" w:name="_ETM_Q1_706651"/>
      <w:bookmarkEnd w:id="2068"/>
      <w:bookmarkEnd w:id="2069"/>
      <w:r>
        <w:rPr>
          <w:rFonts w:hint="cs"/>
          <w:rtl/>
          <w:lang w:eastAsia="he-IL"/>
        </w:rPr>
        <w:t>לכנסת</w:t>
      </w:r>
      <w:bookmarkStart w:id="2070" w:name="_ETM_Q1_710156"/>
      <w:bookmarkEnd w:id="2070"/>
      <w:r>
        <w:rPr>
          <w:rFonts w:hint="cs"/>
          <w:rtl/>
          <w:lang w:eastAsia="he-IL"/>
        </w:rPr>
        <w:t xml:space="preserve"> העבירה את המכתב </w:t>
      </w:r>
      <w:bookmarkStart w:id="2071" w:name="_ETM_Q1_712403"/>
      <w:bookmarkEnd w:id="2071"/>
      <w:r>
        <w:rPr>
          <w:rFonts w:hint="cs"/>
          <w:rtl/>
          <w:lang w:eastAsia="he-IL"/>
        </w:rPr>
        <w:t>אתמול וביקשה ממני לחדד את העמדה שלה</w:t>
      </w:r>
      <w:bookmarkStart w:id="2072" w:name="_ETM_Q1_714657"/>
      <w:bookmarkEnd w:id="2072"/>
      <w:r>
        <w:rPr>
          <w:rFonts w:hint="cs"/>
          <w:rtl/>
          <w:lang w:eastAsia="he-IL"/>
        </w:rPr>
        <w:t xml:space="preserve"> ואסכם אותה בקצרה בפתח הדברים. </w:t>
      </w:r>
    </w:p>
    <w:p w14:paraId="5B399845" w14:textId="77777777" w:rsidR="00C92EA4" w:rsidRDefault="00C92EA4" w:rsidP="00C92EA4">
      <w:pPr>
        <w:rPr>
          <w:rtl/>
          <w:lang w:eastAsia="he-IL"/>
        </w:rPr>
      </w:pPr>
    </w:p>
    <w:p w14:paraId="73E11EC8" w14:textId="21C818BA" w:rsidR="00C92EA4" w:rsidRDefault="00C92EA4" w:rsidP="00C92EA4">
      <w:pPr>
        <w:rPr>
          <w:rtl/>
          <w:lang w:eastAsia="he-IL"/>
        </w:rPr>
      </w:pPr>
      <w:bookmarkStart w:id="2073" w:name="_ETM_Q1_721654"/>
      <w:bookmarkEnd w:id="2073"/>
      <w:r>
        <w:rPr>
          <w:rFonts w:hint="cs"/>
          <w:rtl/>
          <w:lang w:eastAsia="he-IL"/>
        </w:rPr>
        <w:t xml:space="preserve">לגבי מטרות ההקצאה, עמדת הייעוץ המשפטי </w:t>
      </w:r>
      <w:bookmarkStart w:id="2074" w:name="_ETM_Q1_721905"/>
      <w:bookmarkEnd w:id="2074"/>
      <w:r>
        <w:rPr>
          <w:rFonts w:hint="cs"/>
          <w:rtl/>
          <w:lang w:eastAsia="he-IL"/>
        </w:rPr>
        <w:t>לכנסת היא שיש להקצות</w:t>
      </w:r>
      <w:bookmarkStart w:id="2075" w:name="_ETM_Q1_722906"/>
      <w:bookmarkEnd w:id="2075"/>
      <w:r>
        <w:rPr>
          <w:rFonts w:hint="cs"/>
          <w:rtl/>
          <w:lang w:eastAsia="he-IL"/>
        </w:rPr>
        <w:t xml:space="preserve"> ס</w:t>
      </w:r>
      <w:bookmarkStart w:id="2076" w:name="_ETM_Q1_722156"/>
      <w:bookmarkStart w:id="2077" w:name="_ETM_Q1_721151"/>
      <w:bookmarkEnd w:id="2076"/>
      <w:bookmarkEnd w:id="2077"/>
      <w:r>
        <w:rPr>
          <w:rFonts w:hint="cs"/>
          <w:rtl/>
          <w:lang w:eastAsia="he-IL"/>
        </w:rPr>
        <w:t xml:space="preserve">כומים לאנרגיות מתחדשות ולעידוד </w:t>
      </w:r>
      <w:bookmarkStart w:id="2078" w:name="_ETM_Q1_725652"/>
      <w:bookmarkEnd w:id="2078"/>
      <w:r>
        <w:rPr>
          <w:rFonts w:hint="cs"/>
          <w:rtl/>
          <w:lang w:eastAsia="he-IL"/>
        </w:rPr>
        <w:t xml:space="preserve">תעסוקה בנגב. אנחנו אמרנו </w:t>
      </w:r>
      <w:bookmarkStart w:id="2079" w:name="_ETM_Q1_725656"/>
      <w:bookmarkEnd w:id="2079"/>
      <w:r>
        <w:rPr>
          <w:rFonts w:hint="cs"/>
          <w:rtl/>
          <w:lang w:eastAsia="he-IL"/>
        </w:rPr>
        <w:t>את</w:t>
      </w:r>
      <w:bookmarkStart w:id="2080" w:name="_ETM_Q1_723903"/>
      <w:bookmarkStart w:id="2081" w:name="_ETM_Q1_722154"/>
      <w:bookmarkEnd w:id="2080"/>
      <w:bookmarkEnd w:id="2081"/>
      <w:r>
        <w:rPr>
          <w:rFonts w:hint="cs"/>
          <w:rtl/>
          <w:lang w:eastAsia="he-IL"/>
        </w:rPr>
        <w:t xml:space="preserve"> הדברים במהלך הדיונים באופן ברור. התפקיד של</w:t>
      </w:r>
      <w:bookmarkStart w:id="2082" w:name="_ETM_Q1_731154"/>
      <w:bookmarkEnd w:id="2082"/>
      <w:r>
        <w:rPr>
          <w:rFonts w:hint="cs"/>
          <w:rtl/>
          <w:lang w:eastAsia="he-IL"/>
        </w:rPr>
        <w:t xml:space="preserve"> הוועדה </w:t>
      </w:r>
      <w:bookmarkStart w:id="2083" w:name="_ETM_Q1_727906"/>
      <w:bookmarkEnd w:id="2083"/>
      <w:r>
        <w:rPr>
          <w:rFonts w:hint="cs"/>
          <w:rtl/>
          <w:lang w:eastAsia="he-IL"/>
        </w:rPr>
        <w:t>זה לוודא שכוונ</w:t>
      </w:r>
      <w:bookmarkStart w:id="2084" w:name="_ETM_Q1_731902"/>
      <w:bookmarkEnd w:id="2084"/>
      <w:r>
        <w:rPr>
          <w:rFonts w:hint="cs"/>
          <w:rtl/>
          <w:lang w:eastAsia="he-IL"/>
        </w:rPr>
        <w:t xml:space="preserve">ת </w:t>
      </w:r>
      <w:bookmarkStart w:id="2085" w:name="_ETM_Q1_730153"/>
      <w:bookmarkEnd w:id="2085"/>
      <w:r>
        <w:rPr>
          <w:rFonts w:hint="cs"/>
          <w:rtl/>
          <w:lang w:eastAsia="he-IL"/>
        </w:rPr>
        <w:t xml:space="preserve">המחוקק מיושמת בהקשר </w:t>
      </w:r>
      <w:bookmarkStart w:id="2086" w:name="_ETM_Q1_735156"/>
      <w:bookmarkEnd w:id="2086"/>
      <w:r>
        <w:rPr>
          <w:rFonts w:hint="cs"/>
          <w:rtl/>
          <w:lang w:eastAsia="he-IL"/>
        </w:rPr>
        <w:t>הזה</w:t>
      </w:r>
      <w:bookmarkStart w:id="2087" w:name="_ETM_Q1_734906"/>
      <w:bookmarkEnd w:id="2087"/>
      <w:r>
        <w:rPr>
          <w:rFonts w:hint="cs"/>
          <w:rtl/>
          <w:lang w:eastAsia="he-IL"/>
        </w:rPr>
        <w:t xml:space="preserve"> ולקבל מהממשלה</w:t>
      </w:r>
      <w:bookmarkStart w:id="2088" w:name="_ETM_Q1_735406"/>
      <w:bookmarkEnd w:id="2088"/>
      <w:r>
        <w:rPr>
          <w:rFonts w:hint="cs"/>
          <w:rtl/>
          <w:lang w:eastAsia="he-IL"/>
        </w:rPr>
        <w:t xml:space="preserve"> את המידע והנתונים בנושא. </w:t>
      </w:r>
    </w:p>
    <w:p w14:paraId="2967BAE4" w14:textId="77777777" w:rsidR="00C92EA4" w:rsidRDefault="00C92EA4" w:rsidP="00C92EA4">
      <w:pPr>
        <w:rPr>
          <w:rtl/>
          <w:lang w:eastAsia="he-IL"/>
        </w:rPr>
      </w:pPr>
    </w:p>
    <w:p w14:paraId="5073C85D" w14:textId="30481D35" w:rsidR="00C92EA4" w:rsidRDefault="00C92EA4" w:rsidP="00C92EA4">
      <w:pPr>
        <w:rPr>
          <w:rtl/>
          <w:lang w:eastAsia="he-IL"/>
        </w:rPr>
      </w:pPr>
      <w:bookmarkStart w:id="2089" w:name="_ETM_Q1_740155"/>
      <w:bookmarkEnd w:id="2089"/>
      <w:r>
        <w:rPr>
          <w:rFonts w:hint="cs"/>
          <w:rtl/>
          <w:lang w:eastAsia="he-IL"/>
        </w:rPr>
        <w:t>לגבי ההקצאות,</w:t>
      </w:r>
      <w:bookmarkStart w:id="2090" w:name="_ETM_Q1_741901"/>
      <w:bookmarkEnd w:id="2090"/>
      <w:r>
        <w:rPr>
          <w:rFonts w:hint="cs"/>
          <w:rtl/>
          <w:lang w:eastAsia="he-IL"/>
        </w:rPr>
        <w:t xml:space="preserve"> גם בעניין הזה אנח</w:t>
      </w:r>
      <w:bookmarkStart w:id="2091" w:name="_ETM_Q1_743156"/>
      <w:bookmarkEnd w:id="2091"/>
      <w:r>
        <w:rPr>
          <w:rFonts w:hint="cs"/>
          <w:rtl/>
          <w:lang w:eastAsia="he-IL"/>
        </w:rPr>
        <w:t xml:space="preserve">נו </w:t>
      </w:r>
      <w:bookmarkStart w:id="2092" w:name="_ETM_Q1_741401"/>
      <w:bookmarkEnd w:id="2092"/>
      <w:r>
        <w:rPr>
          <w:rFonts w:hint="cs"/>
          <w:rtl/>
          <w:lang w:eastAsia="he-IL"/>
        </w:rPr>
        <w:t xml:space="preserve">חזרנו ואמרנו לאורך הדיונים שההקצאות </w:t>
      </w:r>
      <w:bookmarkStart w:id="2093" w:name="_ETM_Q1_744902"/>
      <w:bookmarkEnd w:id="2093"/>
      <w:r>
        <w:rPr>
          <w:rFonts w:hint="cs"/>
          <w:rtl/>
          <w:lang w:eastAsia="he-IL"/>
        </w:rPr>
        <w:t>לא יכולות להיות תקציב ב'</w:t>
      </w:r>
      <w:bookmarkStart w:id="2094" w:name="_ETM_Q1_751653"/>
      <w:bookmarkEnd w:id="2094"/>
      <w:r>
        <w:rPr>
          <w:rFonts w:hint="cs"/>
          <w:rtl/>
          <w:lang w:eastAsia="he-IL"/>
        </w:rPr>
        <w:t>, להינתן</w:t>
      </w:r>
      <w:bookmarkStart w:id="2095" w:name="_ETM_Q1_750651"/>
      <w:bookmarkStart w:id="2096" w:name="_ETM_Q1_748651"/>
      <w:bookmarkEnd w:id="2095"/>
      <w:bookmarkEnd w:id="2096"/>
      <w:r>
        <w:rPr>
          <w:rFonts w:hint="cs"/>
          <w:rtl/>
          <w:lang w:eastAsia="he-IL"/>
        </w:rPr>
        <w:t xml:space="preserve"> לצרכים שוטפים</w:t>
      </w:r>
      <w:bookmarkStart w:id="2097" w:name="_ETM_Q1_750656"/>
      <w:bookmarkEnd w:id="2097"/>
      <w:r>
        <w:rPr>
          <w:rFonts w:hint="cs"/>
          <w:rtl/>
          <w:lang w:eastAsia="he-IL"/>
        </w:rPr>
        <w:t xml:space="preserve"> וגם לא למטרה </w:t>
      </w:r>
      <w:bookmarkStart w:id="2098" w:name="_ETM_Q1_753406"/>
      <w:bookmarkEnd w:id="2098"/>
      <w:r>
        <w:rPr>
          <w:rFonts w:hint="cs"/>
          <w:rtl/>
          <w:lang w:eastAsia="he-IL"/>
        </w:rPr>
        <w:t>חוזרת באו</w:t>
      </w:r>
      <w:bookmarkStart w:id="2099" w:name="_ETM_Q1_753655"/>
      <w:bookmarkStart w:id="2100" w:name="_ETM_Q1_751655"/>
      <w:bookmarkEnd w:id="2099"/>
      <w:bookmarkEnd w:id="2100"/>
      <w:r>
        <w:rPr>
          <w:rFonts w:hint="cs"/>
          <w:rtl/>
          <w:lang w:eastAsia="he-IL"/>
        </w:rPr>
        <w:t>פן</w:t>
      </w:r>
      <w:bookmarkStart w:id="2101" w:name="_ETM_Q1_751155"/>
      <w:bookmarkEnd w:id="2101"/>
      <w:r>
        <w:rPr>
          <w:rFonts w:hint="cs"/>
          <w:rtl/>
          <w:lang w:eastAsia="he-IL"/>
        </w:rPr>
        <w:t xml:space="preserve"> שמייצר הסתמכות.</w:t>
      </w:r>
      <w:r w:rsidR="00722EDB">
        <w:rPr>
          <w:rFonts w:hint="cs"/>
          <w:rtl/>
          <w:lang w:eastAsia="he-IL"/>
        </w:rPr>
        <w:t xml:space="preserve"> אנחנו סבורים שחלק</w:t>
      </w:r>
      <w:bookmarkStart w:id="2102" w:name="_ETM_Q1_758154"/>
      <w:bookmarkEnd w:id="2102"/>
      <w:r w:rsidR="00722EDB">
        <w:rPr>
          <w:rFonts w:hint="cs"/>
          <w:rtl/>
          <w:lang w:eastAsia="he-IL"/>
        </w:rPr>
        <w:t xml:space="preserve"> </w:t>
      </w:r>
      <w:bookmarkStart w:id="2103" w:name="_ETM_Q1_756154"/>
      <w:bookmarkEnd w:id="2103"/>
      <w:r w:rsidR="00722EDB">
        <w:rPr>
          <w:rFonts w:hint="cs"/>
          <w:rtl/>
          <w:lang w:eastAsia="he-IL"/>
        </w:rPr>
        <w:t xml:space="preserve">מהמטרות </w:t>
      </w:r>
      <w:bookmarkStart w:id="2104" w:name="_ETM_Q1_758157"/>
      <w:bookmarkEnd w:id="2104"/>
      <w:r w:rsidR="00722EDB">
        <w:rPr>
          <w:rFonts w:hint="cs"/>
          <w:rtl/>
          <w:lang w:eastAsia="he-IL"/>
        </w:rPr>
        <w:t xml:space="preserve">שבהצעת ההקצאה שמונחת </w:t>
      </w:r>
      <w:bookmarkStart w:id="2105" w:name="_ETM_Q1_760404"/>
      <w:bookmarkEnd w:id="2105"/>
      <w:r w:rsidR="00722EDB">
        <w:rPr>
          <w:rFonts w:hint="cs"/>
          <w:rtl/>
          <w:lang w:eastAsia="he-IL"/>
        </w:rPr>
        <w:t>פה על שולחן הוועדה, לא עונות</w:t>
      </w:r>
      <w:bookmarkStart w:id="2106" w:name="_ETM_Q1_763405"/>
      <w:bookmarkEnd w:id="2106"/>
      <w:r w:rsidR="00722EDB">
        <w:rPr>
          <w:rFonts w:hint="cs"/>
          <w:rtl/>
          <w:lang w:eastAsia="he-IL"/>
        </w:rPr>
        <w:t xml:space="preserve"> על התנאי הזה וה</w:t>
      </w:r>
      <w:bookmarkStart w:id="2107" w:name="_ETM_Q1_764907"/>
      <w:bookmarkEnd w:id="2107"/>
      <w:r w:rsidR="00722EDB">
        <w:rPr>
          <w:rFonts w:hint="cs"/>
          <w:rtl/>
          <w:lang w:eastAsia="he-IL"/>
        </w:rPr>
        <w:t xml:space="preserve">יועצת המשפטית התייחסה </w:t>
      </w:r>
      <w:bookmarkStart w:id="2108" w:name="_ETM_Q1_764153"/>
      <w:bookmarkStart w:id="2109" w:name="_ETM_Q1_766153"/>
      <w:bookmarkEnd w:id="2108"/>
      <w:bookmarkEnd w:id="2109"/>
      <w:r w:rsidR="00722EDB">
        <w:rPr>
          <w:rFonts w:hint="cs"/>
          <w:rtl/>
          <w:lang w:eastAsia="he-IL"/>
        </w:rPr>
        <w:t xml:space="preserve">לזה גם </w:t>
      </w:r>
      <w:bookmarkStart w:id="2110" w:name="_ETM_Q1_763154"/>
      <w:bookmarkEnd w:id="2110"/>
      <w:r w:rsidR="00722EDB">
        <w:rPr>
          <w:rFonts w:hint="cs"/>
          <w:rtl/>
          <w:lang w:eastAsia="he-IL"/>
        </w:rPr>
        <w:t xml:space="preserve">בדיון שלה </w:t>
      </w:r>
      <w:bookmarkStart w:id="2111" w:name="_ETM_Q1_767403"/>
      <w:bookmarkEnd w:id="2111"/>
      <w:r w:rsidR="00722EDB">
        <w:rPr>
          <w:rFonts w:hint="cs"/>
          <w:rtl/>
          <w:lang w:eastAsia="he-IL"/>
        </w:rPr>
        <w:t>שלשום.</w:t>
      </w:r>
      <w:bookmarkStart w:id="2112" w:name="_ETM_Q1_766652"/>
      <w:bookmarkEnd w:id="2112"/>
      <w:r w:rsidR="00722EDB">
        <w:rPr>
          <w:rFonts w:hint="cs"/>
          <w:rtl/>
          <w:lang w:eastAsia="he-IL"/>
        </w:rPr>
        <w:t xml:space="preserve"> </w:t>
      </w:r>
    </w:p>
    <w:p w14:paraId="4571C2C2" w14:textId="77777777" w:rsidR="00722EDB" w:rsidRDefault="00722EDB" w:rsidP="00C92EA4">
      <w:pPr>
        <w:rPr>
          <w:rtl/>
          <w:lang w:eastAsia="he-IL"/>
        </w:rPr>
      </w:pPr>
    </w:p>
    <w:p w14:paraId="73377F79" w14:textId="48EBD7EA" w:rsidR="00722EDB" w:rsidRDefault="00722EDB" w:rsidP="00722EDB">
      <w:pPr>
        <w:pStyle w:val="a4"/>
        <w:keepNext/>
        <w:rPr>
          <w:rtl/>
        </w:rPr>
      </w:pPr>
      <w:bookmarkStart w:id="2113" w:name="ET_speaker_6236_208"/>
      <w:r w:rsidRPr="00722E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22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3"/>
    </w:p>
    <w:p w14:paraId="44A748EF" w14:textId="77777777" w:rsidR="00722EDB" w:rsidRDefault="00722EDB" w:rsidP="00722EDB">
      <w:pPr>
        <w:pStyle w:val="KeepWithNext"/>
        <w:rPr>
          <w:rtl/>
          <w:lang w:eastAsia="he-IL"/>
        </w:rPr>
      </w:pPr>
    </w:p>
    <w:p w14:paraId="62770DA3" w14:textId="28019D6D" w:rsidR="00722EDB" w:rsidRDefault="00722EDB" w:rsidP="00722EDB">
      <w:pPr>
        <w:rPr>
          <w:rtl/>
          <w:lang w:eastAsia="he-IL"/>
        </w:rPr>
      </w:pPr>
      <w:bookmarkStart w:id="2114" w:name="_ETM_Q1_768902"/>
      <w:bookmarkStart w:id="2115" w:name="_ETM_Q1_766902"/>
      <w:bookmarkStart w:id="2116" w:name="_ETM_Q1_764902"/>
      <w:bookmarkEnd w:id="2114"/>
      <w:bookmarkEnd w:id="2115"/>
      <w:bookmarkEnd w:id="2116"/>
      <w:r>
        <w:rPr>
          <w:rFonts w:hint="cs"/>
          <w:rtl/>
          <w:lang w:eastAsia="he-IL"/>
        </w:rPr>
        <w:t>מה עם שיפוץ ש</w:t>
      </w:r>
      <w:bookmarkStart w:id="2117" w:name="_ETM_Q1_766156"/>
      <w:bookmarkEnd w:id="2117"/>
      <w:r>
        <w:rPr>
          <w:rFonts w:hint="cs"/>
          <w:rtl/>
          <w:lang w:eastAsia="he-IL"/>
        </w:rPr>
        <w:t>ל מה שמס רכוש אמו</w:t>
      </w:r>
      <w:bookmarkStart w:id="2118" w:name="_ETM_Q1_773652"/>
      <w:bookmarkEnd w:id="2118"/>
      <w:r>
        <w:rPr>
          <w:rFonts w:hint="cs"/>
          <w:rtl/>
          <w:lang w:eastAsia="he-IL"/>
        </w:rPr>
        <w:t xml:space="preserve">ר </w:t>
      </w:r>
      <w:bookmarkStart w:id="2119" w:name="_ETM_Q1_774403"/>
      <w:bookmarkEnd w:id="2119"/>
      <w:r>
        <w:rPr>
          <w:rFonts w:hint="cs"/>
          <w:rtl/>
          <w:lang w:eastAsia="he-IL"/>
        </w:rPr>
        <w:t>לעשו</w:t>
      </w:r>
      <w:bookmarkStart w:id="2120" w:name="_ETM_Q1_770157"/>
      <w:bookmarkEnd w:id="2120"/>
      <w:r>
        <w:rPr>
          <w:rFonts w:hint="cs"/>
          <w:rtl/>
          <w:lang w:eastAsia="he-IL"/>
        </w:rPr>
        <w:t>ת?</w:t>
      </w:r>
    </w:p>
    <w:p w14:paraId="55A56C2B" w14:textId="77777777" w:rsidR="00722EDB" w:rsidRDefault="00722EDB" w:rsidP="00722EDB">
      <w:pPr>
        <w:rPr>
          <w:rtl/>
          <w:lang w:eastAsia="he-IL"/>
        </w:rPr>
      </w:pPr>
    </w:p>
    <w:p w14:paraId="45308563" w14:textId="4911701C" w:rsidR="00722EDB" w:rsidRDefault="00722EDB" w:rsidP="00722EDB">
      <w:pPr>
        <w:pStyle w:val="a4"/>
        <w:keepNext/>
        <w:rPr>
          <w:rtl/>
        </w:rPr>
      </w:pPr>
      <w:bookmarkStart w:id="2121" w:name="ET_speaker_שלומית_ארליך_209"/>
      <w:r w:rsidRPr="00722E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2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1"/>
    </w:p>
    <w:p w14:paraId="72357CB8" w14:textId="77777777" w:rsidR="00722EDB" w:rsidRDefault="00722EDB" w:rsidP="00722EDB">
      <w:pPr>
        <w:pStyle w:val="KeepWithNext"/>
        <w:rPr>
          <w:rtl/>
          <w:lang w:eastAsia="he-IL"/>
        </w:rPr>
      </w:pPr>
    </w:p>
    <w:p w14:paraId="45CCC5A0" w14:textId="4EF28DDD" w:rsidR="00722EDB" w:rsidRDefault="00722EDB" w:rsidP="00722EDB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גם אמרה את הדברים</w:t>
      </w:r>
      <w:bookmarkStart w:id="2122" w:name="_ETM_Q1_773156"/>
      <w:bookmarkEnd w:id="2122"/>
      <w:r>
        <w:rPr>
          <w:rFonts w:hint="cs"/>
          <w:rtl/>
          <w:lang w:eastAsia="he-IL"/>
        </w:rPr>
        <w:t>, אני רוצה לשמ</w:t>
      </w:r>
      <w:bookmarkStart w:id="2123" w:name="_ETM_Q1_772405"/>
      <w:bookmarkEnd w:id="2123"/>
      <w:r>
        <w:rPr>
          <w:rFonts w:hint="cs"/>
          <w:rtl/>
          <w:lang w:eastAsia="he-IL"/>
        </w:rPr>
        <w:t xml:space="preserve">וע את </w:t>
      </w:r>
      <w:bookmarkStart w:id="2124" w:name="_ETM_Q1_771655"/>
      <w:bookmarkEnd w:id="2124"/>
      <w:r>
        <w:rPr>
          <w:rFonts w:hint="cs"/>
          <w:rtl/>
          <w:lang w:eastAsia="he-IL"/>
        </w:rPr>
        <w:t>ההתייחסות של האוצר בהקשר הזה.</w:t>
      </w:r>
      <w:bookmarkStart w:id="2125" w:name="_ETM_Q1_776901"/>
      <w:bookmarkStart w:id="2126" w:name="_ETM_Q1_773406"/>
      <w:bookmarkEnd w:id="2125"/>
      <w:bookmarkEnd w:id="2126"/>
      <w:r>
        <w:rPr>
          <w:rFonts w:hint="cs"/>
          <w:rtl/>
          <w:lang w:eastAsia="he-IL"/>
        </w:rPr>
        <w:t xml:space="preserve"> המטרות גם לא יכולות </w:t>
      </w:r>
      <w:bookmarkStart w:id="2127" w:name="_ETM_Q1_778401"/>
      <w:bookmarkStart w:id="2128" w:name="_ETM_Q1_776652"/>
      <w:bookmarkEnd w:id="2127"/>
      <w:bookmarkEnd w:id="2128"/>
      <w:r>
        <w:rPr>
          <w:rFonts w:hint="cs"/>
          <w:rtl/>
          <w:lang w:eastAsia="he-IL"/>
        </w:rPr>
        <w:t>להיות לכספים</w:t>
      </w:r>
      <w:bookmarkStart w:id="2129" w:name="_ETM_Q1_778152"/>
      <w:bookmarkEnd w:id="2129"/>
      <w:r>
        <w:rPr>
          <w:rFonts w:hint="cs"/>
          <w:rtl/>
          <w:lang w:eastAsia="he-IL"/>
        </w:rPr>
        <w:t xml:space="preserve"> קואליציוניים. </w:t>
      </w:r>
      <w:bookmarkStart w:id="2130" w:name="_ETM_Q1_781403"/>
      <w:bookmarkEnd w:id="2130"/>
      <w:r>
        <w:rPr>
          <w:rFonts w:hint="cs"/>
          <w:rtl/>
          <w:lang w:eastAsia="he-IL"/>
        </w:rPr>
        <w:t>דודי קופל</w:t>
      </w:r>
      <w:bookmarkStart w:id="2131" w:name="_ETM_Q1_780907"/>
      <w:bookmarkEnd w:id="2131"/>
      <w:r>
        <w:rPr>
          <w:rFonts w:hint="cs"/>
          <w:rtl/>
          <w:lang w:eastAsia="he-IL"/>
        </w:rPr>
        <w:t xml:space="preserve"> התחיל להתייחס לכך</w:t>
      </w:r>
      <w:bookmarkStart w:id="2132" w:name="_ETM_Q1_780655"/>
      <w:bookmarkEnd w:id="2132"/>
      <w:r>
        <w:rPr>
          <w:rFonts w:hint="cs"/>
          <w:rtl/>
          <w:lang w:eastAsia="he-IL"/>
        </w:rPr>
        <w:t xml:space="preserve"> ו</w:t>
      </w:r>
      <w:bookmarkStart w:id="2133" w:name="_ETM_Q1_781902"/>
      <w:bookmarkStart w:id="2134" w:name="_ETM_Q1_781405"/>
      <w:bookmarkStart w:id="2135" w:name="_ETM_Q1_781655"/>
      <w:bookmarkEnd w:id="2133"/>
      <w:bookmarkEnd w:id="2134"/>
      <w:bookmarkEnd w:id="2135"/>
      <w:r>
        <w:rPr>
          <w:rFonts w:hint="cs"/>
          <w:rtl/>
          <w:lang w:eastAsia="he-IL"/>
        </w:rPr>
        <w:t>לתפיסתנו, זו מטרה שחור</w:t>
      </w:r>
      <w:r w:rsidR="00DB5DA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ת לחלוטין מה</w:t>
      </w:r>
      <w:bookmarkStart w:id="2136" w:name="_ETM_Q1_789901"/>
      <w:bookmarkStart w:id="2137" w:name="_ETM_Q1_787901"/>
      <w:bookmarkEnd w:id="2136"/>
      <w:bookmarkEnd w:id="2137"/>
      <w:r>
        <w:rPr>
          <w:rFonts w:hint="cs"/>
          <w:rtl/>
          <w:lang w:eastAsia="he-IL"/>
        </w:rPr>
        <w:t xml:space="preserve">וראות החוק. </w:t>
      </w:r>
      <w:bookmarkStart w:id="2138" w:name="_ETM_Q1_788402"/>
      <w:bookmarkStart w:id="2139" w:name="_ETM_Q1_786402"/>
      <w:bookmarkEnd w:id="2138"/>
      <w:bookmarkEnd w:id="2139"/>
    </w:p>
    <w:p w14:paraId="4AE7C9CA" w14:textId="77777777" w:rsidR="00722EDB" w:rsidRDefault="00722EDB" w:rsidP="00722EDB">
      <w:pPr>
        <w:rPr>
          <w:rtl/>
          <w:lang w:eastAsia="he-IL"/>
        </w:rPr>
      </w:pPr>
    </w:p>
    <w:p w14:paraId="457C5EBC" w14:textId="4BAD029F" w:rsidR="00722EDB" w:rsidRDefault="00722EDB" w:rsidP="00722EDB">
      <w:pPr>
        <w:rPr>
          <w:rtl/>
          <w:lang w:eastAsia="he-IL"/>
        </w:rPr>
      </w:pPr>
      <w:bookmarkStart w:id="2140" w:name="_ETM_Q1_786656"/>
      <w:bookmarkEnd w:id="2140"/>
      <w:r>
        <w:rPr>
          <w:rFonts w:hint="cs"/>
          <w:rtl/>
          <w:lang w:eastAsia="he-IL"/>
        </w:rPr>
        <w:t>היועצת המשפטית התייחס</w:t>
      </w:r>
      <w:bookmarkStart w:id="2141" w:name="_ETM_Q1_791656"/>
      <w:bookmarkStart w:id="2142" w:name="_ETM_Q1_789656"/>
      <w:bookmarkEnd w:id="2141"/>
      <w:bookmarkEnd w:id="2142"/>
      <w:r>
        <w:rPr>
          <w:rFonts w:hint="cs"/>
          <w:rtl/>
          <w:lang w:eastAsia="he-IL"/>
        </w:rPr>
        <w:t xml:space="preserve">ה גם לכך שלוועדה יש </w:t>
      </w:r>
      <w:bookmarkStart w:id="2143" w:name="_ETM_Q1_796653"/>
      <w:bookmarkStart w:id="2144" w:name="_ETM_Q1_792653"/>
      <w:bookmarkStart w:id="2145" w:name="_ETM_Q1_792407"/>
      <w:bookmarkStart w:id="2146" w:name="_ETM_Q1_795154"/>
      <w:bookmarkStart w:id="2147" w:name="_ETM_Q1_793154"/>
      <w:bookmarkEnd w:id="2143"/>
      <w:bookmarkEnd w:id="2144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סמכויות ייחודיות </w:t>
      </w:r>
      <w:bookmarkStart w:id="2148" w:name="_ETM_Q1_794404"/>
      <w:bookmarkEnd w:id="2148"/>
      <w:r>
        <w:rPr>
          <w:rFonts w:hint="cs"/>
          <w:rtl/>
          <w:lang w:eastAsia="he-IL"/>
        </w:rPr>
        <w:t xml:space="preserve">וההצבעה שלה היא נפרדת מההצבעות על </w:t>
      </w:r>
      <w:bookmarkStart w:id="2149" w:name="_ETM_Q1_803656"/>
      <w:bookmarkEnd w:id="2149"/>
      <w:r>
        <w:rPr>
          <w:rFonts w:hint="cs"/>
          <w:rtl/>
          <w:lang w:eastAsia="he-IL"/>
        </w:rPr>
        <w:t xml:space="preserve">התקציב השנתי </w:t>
      </w:r>
      <w:bookmarkStart w:id="2150" w:name="_ETM_Q1_807156"/>
      <w:bookmarkStart w:id="2151" w:name="_ETM_Q1_805156"/>
      <w:bookmarkStart w:id="2152" w:name="_ETM_Q1_803156"/>
      <w:bookmarkStart w:id="2153" w:name="_ETM_Q1_802657"/>
      <w:bookmarkEnd w:id="2150"/>
      <w:bookmarkEnd w:id="2151"/>
      <w:bookmarkEnd w:id="2152"/>
      <w:bookmarkEnd w:id="2153"/>
      <w:r>
        <w:rPr>
          <w:rFonts w:hint="cs"/>
          <w:rtl/>
          <w:lang w:eastAsia="he-IL"/>
        </w:rPr>
        <w:t>מהסיבה שהמחוקק רצ</w:t>
      </w:r>
      <w:bookmarkStart w:id="2154" w:name="_ETM_Q1_808402"/>
      <w:bookmarkEnd w:id="2154"/>
      <w:r>
        <w:rPr>
          <w:rFonts w:hint="cs"/>
          <w:rtl/>
          <w:lang w:eastAsia="he-IL"/>
        </w:rPr>
        <w:t xml:space="preserve">ה </w:t>
      </w:r>
      <w:bookmarkStart w:id="2155" w:name="_ETM_Q1_807405"/>
      <w:bookmarkStart w:id="2156" w:name="_ETM_Q1_805405"/>
      <w:bookmarkEnd w:id="2155"/>
      <w:bookmarkEnd w:id="2156"/>
      <w:r>
        <w:rPr>
          <w:rFonts w:hint="cs"/>
          <w:rtl/>
          <w:lang w:eastAsia="he-IL"/>
        </w:rPr>
        <w:t>לאפ</w:t>
      </w:r>
      <w:bookmarkStart w:id="2157" w:name="_ETM_Q1_815656"/>
      <w:bookmarkStart w:id="2158" w:name="_ETM_Q1_813901"/>
      <w:bookmarkStart w:id="2159" w:name="_ETM_Q1_812901"/>
      <w:bookmarkStart w:id="2160" w:name="_ETM_Q1_811152"/>
      <w:bookmarkStart w:id="2161" w:name="_ETM_Q1_810653"/>
      <w:bookmarkEnd w:id="2157"/>
      <w:bookmarkEnd w:id="2158"/>
      <w:bookmarkEnd w:id="2159"/>
      <w:bookmarkEnd w:id="2160"/>
      <w:bookmarkEnd w:id="2161"/>
      <w:r>
        <w:rPr>
          <w:rFonts w:hint="cs"/>
          <w:rtl/>
          <w:lang w:eastAsia="he-IL"/>
        </w:rPr>
        <w:t>שר לה עצמאות ושיקול דעת</w:t>
      </w:r>
      <w:bookmarkStart w:id="2162" w:name="_ETM_Q1_809405"/>
      <w:bookmarkEnd w:id="2162"/>
      <w:r>
        <w:rPr>
          <w:rFonts w:hint="cs"/>
          <w:rtl/>
          <w:lang w:eastAsia="he-IL"/>
        </w:rPr>
        <w:t xml:space="preserve"> מול הממשלה ועל הוועדה לפעול בהתאם</w:t>
      </w:r>
      <w:bookmarkStart w:id="2163" w:name="_ETM_Q1_810906"/>
      <w:bookmarkEnd w:id="2163"/>
      <w:r>
        <w:rPr>
          <w:rFonts w:hint="cs"/>
          <w:rtl/>
          <w:lang w:eastAsia="he-IL"/>
        </w:rPr>
        <w:t xml:space="preserve"> לסמכויות שלה ול</w:t>
      </w:r>
      <w:bookmarkStart w:id="2164" w:name="_ETM_Q1_815402"/>
      <w:bookmarkEnd w:id="2164"/>
      <w:r>
        <w:rPr>
          <w:rFonts w:hint="cs"/>
          <w:rtl/>
          <w:lang w:eastAsia="he-IL"/>
        </w:rPr>
        <w:t xml:space="preserve">אחריות שלה כתוצאה מהוראות </w:t>
      </w:r>
      <w:bookmarkStart w:id="2165" w:name="_ETM_Q1_818155"/>
      <w:bookmarkEnd w:id="2165"/>
      <w:r>
        <w:rPr>
          <w:rFonts w:hint="cs"/>
          <w:rtl/>
          <w:lang w:eastAsia="he-IL"/>
        </w:rPr>
        <w:t xml:space="preserve">החוק. </w:t>
      </w:r>
      <w:bookmarkStart w:id="2166" w:name="_ETM_Q1_819657"/>
      <w:bookmarkEnd w:id="2166"/>
    </w:p>
    <w:p w14:paraId="0F1EA8F9" w14:textId="77777777" w:rsidR="00722EDB" w:rsidRDefault="00722EDB" w:rsidP="00722EDB">
      <w:pPr>
        <w:rPr>
          <w:rtl/>
          <w:lang w:eastAsia="he-IL"/>
        </w:rPr>
      </w:pPr>
    </w:p>
    <w:p w14:paraId="35A6C4C6" w14:textId="77777777" w:rsidR="00722EDB" w:rsidRDefault="00722EDB" w:rsidP="00722EDB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הפער שנוצר השנ</w:t>
      </w:r>
      <w:bookmarkStart w:id="2167" w:name="_ETM_Q1_824902"/>
      <w:bookmarkEnd w:id="2167"/>
      <w:r>
        <w:rPr>
          <w:rFonts w:hint="cs"/>
          <w:rtl/>
          <w:lang w:eastAsia="he-IL"/>
        </w:rPr>
        <w:t xml:space="preserve">ה בין הדיונים הרבים </w:t>
      </w:r>
      <w:bookmarkStart w:id="2168" w:name="_ETM_Q1_823654"/>
      <w:bookmarkStart w:id="2169" w:name="_ETM_Q1_825405"/>
      <w:bookmarkStart w:id="2170" w:name="_ETM_Q1_823652"/>
      <w:bookmarkStart w:id="2171" w:name="_ETM_Q1_562406"/>
      <w:bookmarkStart w:id="2172" w:name="_ETM_Q1_562656"/>
      <w:bookmarkStart w:id="2173" w:name="_ETM_Q1_561903"/>
      <w:bookmarkStart w:id="2174" w:name="_ETM_Q1_571903"/>
      <w:bookmarkStart w:id="2175" w:name="_ETM_Q1_641656"/>
      <w:bookmarkStart w:id="2176" w:name="_ETM_Q1_640401"/>
      <w:bookmarkStart w:id="2177" w:name="_ETM_Q1_640152"/>
      <w:bookmarkStart w:id="2178" w:name="_ETM_Q1_638152"/>
      <w:bookmarkStart w:id="2179" w:name="_ETM_Q1_652902"/>
      <w:bookmarkStart w:id="2180" w:name="_ETM_Q1_657906"/>
      <w:bookmarkStart w:id="2181" w:name="_ETM_Q1_832657"/>
      <w:bookmarkStart w:id="2182" w:name="_ETM_Q1_828154"/>
      <w:bookmarkStart w:id="2183" w:name="_ETM_Q1_826401"/>
      <w:bookmarkStart w:id="2184" w:name="_ETM_Q1_824656"/>
      <w:bookmarkStart w:id="2185" w:name="_ETM_Q1_822906"/>
      <w:bookmarkStart w:id="2186" w:name="_ETM_Q1_820906"/>
      <w:bookmarkStart w:id="2187" w:name="_ETM_Q1_819151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r>
        <w:rPr>
          <w:rFonts w:hint="cs"/>
          <w:rtl/>
          <w:lang w:eastAsia="he-IL"/>
        </w:rPr>
        <w:t>שנ</w:t>
      </w:r>
      <w:bookmarkStart w:id="2188" w:name="_ETM_Q1_823403"/>
      <w:bookmarkStart w:id="2189" w:name="_ETM_Q1_821403"/>
      <w:bookmarkStart w:id="2190" w:name="_ETM_Q1_819403"/>
      <w:bookmarkEnd w:id="2188"/>
      <w:bookmarkEnd w:id="2189"/>
      <w:bookmarkEnd w:id="2190"/>
      <w:r>
        <w:rPr>
          <w:rFonts w:hint="cs"/>
          <w:rtl/>
          <w:lang w:eastAsia="he-IL"/>
        </w:rPr>
        <w:t>סקרו</w:t>
      </w:r>
      <w:bookmarkStart w:id="2191" w:name="_ETM_Q1_823655"/>
      <w:bookmarkEnd w:id="2191"/>
      <w:r>
        <w:rPr>
          <w:rFonts w:hint="cs"/>
          <w:rtl/>
          <w:lang w:eastAsia="he-IL"/>
        </w:rPr>
        <w:t xml:space="preserve"> בהם המטרות והפרויקטים שיכלו להיכלל</w:t>
      </w:r>
      <w:bookmarkStart w:id="2192" w:name="_ETM_Q1_827651"/>
      <w:bookmarkEnd w:id="2192"/>
      <w:r>
        <w:rPr>
          <w:rFonts w:hint="cs"/>
          <w:rtl/>
          <w:lang w:eastAsia="he-IL"/>
        </w:rPr>
        <w:t xml:space="preserve"> בהקצאה</w:t>
      </w:r>
      <w:bookmarkStart w:id="2193" w:name="_ETM_Q1_831154"/>
      <w:bookmarkStart w:id="2194" w:name="_ETM_Q1_829653"/>
      <w:bookmarkStart w:id="2195" w:name="_ETM_Q1_827906"/>
      <w:bookmarkEnd w:id="2193"/>
      <w:bookmarkEnd w:id="2194"/>
      <w:bookmarkEnd w:id="2195"/>
      <w:r>
        <w:rPr>
          <w:rFonts w:hint="cs"/>
          <w:rtl/>
          <w:lang w:eastAsia="he-IL"/>
        </w:rPr>
        <w:t>,</w:t>
      </w:r>
      <w:bookmarkStart w:id="2196" w:name="_ETM_Q1_828657"/>
      <w:bookmarkEnd w:id="2196"/>
      <w:r>
        <w:rPr>
          <w:rFonts w:hint="cs"/>
          <w:rtl/>
          <w:lang w:eastAsia="he-IL"/>
        </w:rPr>
        <w:t xml:space="preserve"> הוא פער משמעותי וגבוה. </w:t>
      </w:r>
      <w:bookmarkStart w:id="2197" w:name="_ETM_Q1_833655"/>
      <w:bookmarkStart w:id="2198" w:name="_ETM_Q1_835655"/>
      <w:bookmarkEnd w:id="2197"/>
      <w:bookmarkEnd w:id="2198"/>
      <w:r>
        <w:rPr>
          <w:rFonts w:hint="cs"/>
          <w:rtl/>
          <w:lang w:eastAsia="he-IL"/>
        </w:rPr>
        <w:t xml:space="preserve">לכן, היועצת המשפטית </w:t>
      </w:r>
      <w:bookmarkStart w:id="2199" w:name="_ETM_Q1_836906"/>
      <w:bookmarkStart w:id="2200" w:name="_ETM_Q1_834906"/>
      <w:bookmarkStart w:id="2201" w:name="_ETM_Q1_834902"/>
      <w:bookmarkStart w:id="2202" w:name="_ETM_Q1_833152"/>
      <w:bookmarkStart w:id="2203" w:name="_ETM_Q1_831902"/>
      <w:bookmarkEnd w:id="2199"/>
      <w:bookmarkEnd w:id="2200"/>
      <w:bookmarkEnd w:id="2201"/>
      <w:bookmarkEnd w:id="2202"/>
      <w:bookmarkEnd w:id="2203"/>
      <w:r>
        <w:rPr>
          <w:rFonts w:hint="cs"/>
          <w:rtl/>
          <w:lang w:eastAsia="he-IL"/>
        </w:rPr>
        <w:t xml:space="preserve">אמרה גם שאנחנו </w:t>
      </w:r>
      <w:bookmarkStart w:id="2204" w:name="_ETM_Q1_836405"/>
      <w:bookmarkEnd w:id="2204"/>
      <w:r>
        <w:rPr>
          <w:rFonts w:hint="cs"/>
          <w:rtl/>
          <w:lang w:eastAsia="he-IL"/>
        </w:rPr>
        <w:t xml:space="preserve">מבינים את האכזבה מהצעת הממשלה </w:t>
      </w:r>
      <w:bookmarkStart w:id="2205" w:name="_ETM_Q1_843157"/>
      <w:bookmarkEnd w:id="2205"/>
      <w:r>
        <w:rPr>
          <w:rFonts w:hint="cs"/>
          <w:rtl/>
          <w:lang w:eastAsia="he-IL"/>
        </w:rPr>
        <w:t>כמו שהיא הובאה</w:t>
      </w:r>
      <w:bookmarkStart w:id="2206" w:name="_ETM_Q1_842654"/>
      <w:bookmarkStart w:id="2207" w:name="_ETM_Q1_842906"/>
      <w:bookmarkEnd w:id="2206"/>
      <w:bookmarkEnd w:id="2207"/>
      <w:r>
        <w:rPr>
          <w:rFonts w:hint="cs"/>
          <w:rtl/>
          <w:lang w:eastAsia="he-IL"/>
        </w:rPr>
        <w:t xml:space="preserve"> ואנחנו </w:t>
      </w:r>
      <w:bookmarkStart w:id="2208" w:name="_ETM_Q1_848153"/>
      <w:bookmarkEnd w:id="2208"/>
      <w:r>
        <w:rPr>
          <w:rFonts w:hint="cs"/>
          <w:rtl/>
          <w:lang w:eastAsia="he-IL"/>
        </w:rPr>
        <w:t>חושבים שהממשלה חייבת להביא פירוט</w:t>
      </w:r>
      <w:bookmarkStart w:id="2209" w:name="_ETM_Q1_850907"/>
      <w:bookmarkStart w:id="2210" w:name="_ETM_Q1_848907"/>
      <w:bookmarkEnd w:id="2209"/>
      <w:bookmarkEnd w:id="2210"/>
      <w:r>
        <w:rPr>
          <w:rFonts w:hint="cs"/>
          <w:rtl/>
          <w:lang w:eastAsia="he-IL"/>
        </w:rPr>
        <w:t xml:space="preserve"> מלא לה</w:t>
      </w:r>
      <w:bookmarkStart w:id="2211" w:name="_ETM_Q1_850653"/>
      <w:bookmarkEnd w:id="2211"/>
      <w:r>
        <w:rPr>
          <w:rFonts w:hint="cs"/>
          <w:rtl/>
          <w:lang w:eastAsia="he-IL"/>
        </w:rPr>
        <w:t xml:space="preserve">צעת ההקצאה. </w:t>
      </w:r>
      <w:bookmarkStart w:id="2212" w:name="_ETM_Q1_853902"/>
      <w:bookmarkStart w:id="2213" w:name="_ETM_Q1_870901"/>
      <w:bookmarkEnd w:id="2212"/>
      <w:bookmarkEnd w:id="2213"/>
    </w:p>
    <w:p w14:paraId="41E7E44B" w14:textId="77777777" w:rsidR="00722EDB" w:rsidRDefault="00722EDB" w:rsidP="00722EDB">
      <w:pPr>
        <w:rPr>
          <w:rtl/>
          <w:lang w:eastAsia="he-IL"/>
        </w:rPr>
      </w:pPr>
    </w:p>
    <w:p w14:paraId="7C25C0DA" w14:textId="782DE9E2" w:rsidR="00722EDB" w:rsidRDefault="00722EDB" w:rsidP="00722EDB">
      <w:pPr>
        <w:rPr>
          <w:rtl/>
          <w:lang w:eastAsia="he-IL"/>
        </w:rPr>
      </w:pPr>
      <w:bookmarkStart w:id="2214" w:name="_ETM_Q1_871152"/>
      <w:bookmarkEnd w:id="2214"/>
      <w:r>
        <w:rPr>
          <w:rFonts w:hint="cs"/>
          <w:rtl/>
          <w:lang w:eastAsia="he-IL"/>
        </w:rPr>
        <w:t>אנחנו</w:t>
      </w:r>
      <w:bookmarkStart w:id="2215" w:name="_ETM_Q1_852655"/>
      <w:bookmarkEnd w:id="2215"/>
      <w:r>
        <w:rPr>
          <w:rFonts w:hint="cs"/>
          <w:rtl/>
          <w:lang w:eastAsia="he-IL"/>
        </w:rPr>
        <w:t xml:space="preserve"> נתייחס לזה בדיון היום ובהיעדר</w:t>
      </w:r>
      <w:bookmarkStart w:id="2216" w:name="_ETM_Q1_855153"/>
      <w:bookmarkEnd w:id="2216"/>
      <w:r>
        <w:rPr>
          <w:rFonts w:hint="cs"/>
          <w:rtl/>
          <w:lang w:eastAsia="he-IL"/>
        </w:rPr>
        <w:t xml:space="preserve"> פירוט מלא ל</w:t>
      </w:r>
      <w:bookmarkStart w:id="2217" w:name="_ETM_Q1_855904"/>
      <w:bookmarkEnd w:id="2217"/>
      <w:r>
        <w:rPr>
          <w:rFonts w:hint="cs"/>
          <w:rtl/>
          <w:lang w:eastAsia="he-IL"/>
        </w:rPr>
        <w:t>הצעת ההקצאה</w:t>
      </w:r>
      <w:bookmarkStart w:id="2218" w:name="_ETM_Q1_857153"/>
      <w:bookmarkEnd w:id="2218"/>
      <w:r>
        <w:rPr>
          <w:rFonts w:hint="cs"/>
          <w:rtl/>
          <w:lang w:eastAsia="he-IL"/>
        </w:rPr>
        <w:t xml:space="preserve">, נמנעת יכולת הוועדה </w:t>
      </w:r>
      <w:bookmarkStart w:id="2219" w:name="_ETM_Q1_860655"/>
      <w:bookmarkStart w:id="2220" w:name="_ETM_Q1_858901"/>
      <w:bookmarkEnd w:id="2219"/>
      <w:bookmarkEnd w:id="2220"/>
      <w:r>
        <w:rPr>
          <w:rFonts w:hint="cs"/>
          <w:rtl/>
          <w:lang w:eastAsia="he-IL"/>
        </w:rPr>
        <w:t>לגבש את העמדה שלה ואת ה</w:t>
      </w:r>
      <w:bookmarkStart w:id="2221" w:name="_ETM_Q1_864657"/>
      <w:bookmarkEnd w:id="2221"/>
      <w:r>
        <w:rPr>
          <w:rFonts w:hint="cs"/>
          <w:rtl/>
          <w:lang w:eastAsia="he-IL"/>
        </w:rPr>
        <w:t xml:space="preserve">חלטותיה. </w:t>
      </w:r>
      <w:bookmarkStart w:id="2222" w:name="_ETM_Q1_867155"/>
      <w:bookmarkStart w:id="2223" w:name="_ETM_Q1_870655"/>
      <w:bookmarkEnd w:id="2222"/>
      <w:bookmarkEnd w:id="2223"/>
      <w:r>
        <w:rPr>
          <w:rFonts w:hint="cs"/>
          <w:rtl/>
          <w:lang w:eastAsia="he-IL"/>
        </w:rPr>
        <w:t>אחרי שכל זה נאמר</w:t>
      </w:r>
      <w:bookmarkStart w:id="2224" w:name="_ETM_Q1_868654"/>
      <w:bookmarkEnd w:id="2224"/>
      <w:r>
        <w:rPr>
          <w:rFonts w:hint="cs"/>
          <w:rtl/>
          <w:lang w:eastAsia="he-IL"/>
        </w:rPr>
        <w:t xml:space="preserve"> - - -</w:t>
      </w:r>
      <w:bookmarkStart w:id="2225" w:name="_ETM_Q1_867156"/>
      <w:bookmarkStart w:id="2226" w:name="_ETM_Q1_867402"/>
      <w:bookmarkEnd w:id="2225"/>
      <w:bookmarkEnd w:id="2226"/>
    </w:p>
    <w:p w14:paraId="795C96DF" w14:textId="77777777" w:rsidR="00722EDB" w:rsidRDefault="00722EDB" w:rsidP="00722EDB">
      <w:pPr>
        <w:rPr>
          <w:rtl/>
          <w:lang w:eastAsia="he-IL"/>
        </w:rPr>
      </w:pPr>
      <w:bookmarkStart w:id="2227" w:name="_ETM_Q1_869155"/>
      <w:bookmarkEnd w:id="2227"/>
    </w:p>
    <w:p w14:paraId="7035F57E" w14:textId="42C633B1" w:rsidR="00722EDB" w:rsidRDefault="00722EDB" w:rsidP="00722EDB">
      <w:pPr>
        <w:pStyle w:val="a4"/>
        <w:keepNext/>
        <w:rPr>
          <w:rtl/>
        </w:rPr>
      </w:pPr>
      <w:bookmarkStart w:id="2228" w:name="ET_speaker_6231_210"/>
      <w:r w:rsidRPr="00722ED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22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14:paraId="24262EBF" w14:textId="77777777" w:rsidR="00722EDB" w:rsidRDefault="00722EDB" w:rsidP="00722EDB">
      <w:pPr>
        <w:pStyle w:val="KeepWithNext"/>
        <w:rPr>
          <w:rtl/>
          <w:lang w:eastAsia="he-IL"/>
        </w:rPr>
      </w:pPr>
      <w:bookmarkStart w:id="2229" w:name="_ETM_Q1_869404"/>
      <w:bookmarkEnd w:id="2229"/>
    </w:p>
    <w:p w14:paraId="1DBABA31" w14:textId="0D6D20E1" w:rsidR="00722EDB" w:rsidRDefault="00722EDB" w:rsidP="00722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לומר מה זה </w:t>
      </w:r>
      <w:bookmarkStart w:id="2230" w:name="_ETM_Q1_869406"/>
      <w:bookmarkEnd w:id="2230"/>
      <w:r>
        <w:rPr>
          <w:rFonts w:hint="cs"/>
          <w:rtl/>
          <w:lang w:eastAsia="he-IL"/>
        </w:rPr>
        <w:t>פירוט מלא</w:t>
      </w:r>
      <w:bookmarkStart w:id="2231" w:name="_ETM_Q1_870156"/>
      <w:bookmarkStart w:id="2232" w:name="_ETM_Q1_870651"/>
      <w:bookmarkEnd w:id="2231"/>
      <w:bookmarkEnd w:id="2232"/>
      <w:r>
        <w:rPr>
          <w:rFonts w:hint="cs"/>
          <w:rtl/>
          <w:lang w:eastAsia="he-IL"/>
        </w:rPr>
        <w:t>?</w:t>
      </w:r>
      <w:bookmarkStart w:id="2233" w:name="_ETM_Q1_871902"/>
      <w:bookmarkEnd w:id="2233"/>
      <w:r>
        <w:rPr>
          <w:rFonts w:hint="cs"/>
          <w:rtl/>
          <w:lang w:eastAsia="he-IL"/>
        </w:rPr>
        <w:t xml:space="preserve"> </w:t>
      </w:r>
      <w:bookmarkStart w:id="2234" w:name="_ETM_Q1_869902"/>
      <w:bookmarkEnd w:id="2234"/>
      <w:r>
        <w:rPr>
          <w:rFonts w:hint="cs"/>
          <w:rtl/>
          <w:lang w:eastAsia="he-IL"/>
        </w:rPr>
        <w:t>אנחנו עם אותו דף.</w:t>
      </w:r>
      <w:bookmarkStart w:id="2235" w:name="_ETM_Q1_873654"/>
      <w:bookmarkStart w:id="2236" w:name="_ETM_Q1_871654"/>
      <w:bookmarkEnd w:id="2235"/>
      <w:bookmarkEnd w:id="2236"/>
    </w:p>
    <w:p w14:paraId="5FFB8ED8" w14:textId="77777777" w:rsidR="00722EDB" w:rsidRDefault="00722EDB" w:rsidP="00722EDB">
      <w:pPr>
        <w:rPr>
          <w:rtl/>
          <w:lang w:eastAsia="he-IL"/>
        </w:rPr>
      </w:pPr>
      <w:bookmarkStart w:id="2237" w:name="_ETM_Q1_869901"/>
      <w:bookmarkStart w:id="2238" w:name="_ETM_Q1_871155"/>
      <w:bookmarkEnd w:id="2237"/>
      <w:bookmarkEnd w:id="2238"/>
    </w:p>
    <w:p w14:paraId="37AA18D0" w14:textId="68792343" w:rsidR="00722EDB" w:rsidRDefault="00722EDB" w:rsidP="00722EDB">
      <w:pPr>
        <w:pStyle w:val="a4"/>
        <w:keepNext/>
        <w:rPr>
          <w:rtl/>
        </w:rPr>
      </w:pPr>
      <w:bookmarkStart w:id="2239" w:name="ET_speaker_שלומית_ארליך_211"/>
      <w:r w:rsidRPr="00722E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2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14:paraId="2F7C73DD" w14:textId="77777777" w:rsidR="00722EDB" w:rsidRDefault="00722EDB" w:rsidP="00722EDB">
      <w:pPr>
        <w:pStyle w:val="KeepWithNext"/>
        <w:rPr>
          <w:rtl/>
          <w:lang w:eastAsia="he-IL"/>
        </w:rPr>
      </w:pPr>
    </w:p>
    <w:p w14:paraId="6EFB99AB" w14:textId="2D5EC8EA" w:rsidR="00722EDB" w:rsidRDefault="00722EDB" w:rsidP="00722EDB">
      <w:pPr>
        <w:rPr>
          <w:rtl/>
          <w:lang w:eastAsia="he-IL"/>
        </w:rPr>
      </w:pPr>
      <w:bookmarkStart w:id="2240" w:name="_ETM_Q1_871906"/>
      <w:bookmarkStart w:id="2241" w:name="_ETM_Q1_872652"/>
      <w:bookmarkStart w:id="2242" w:name="_ETM_Q1_870903"/>
      <w:bookmarkStart w:id="2243" w:name="_ETM_Q1_869403"/>
      <w:bookmarkEnd w:id="2240"/>
      <w:bookmarkEnd w:id="2241"/>
      <w:bookmarkEnd w:id="2242"/>
      <w:bookmarkEnd w:id="2243"/>
      <w:r>
        <w:rPr>
          <w:rFonts w:hint="cs"/>
          <w:rtl/>
          <w:lang w:eastAsia="he-IL"/>
        </w:rPr>
        <w:t xml:space="preserve">אתם התייחסתם </w:t>
      </w:r>
      <w:bookmarkStart w:id="2244" w:name="_ETM_Q1_872405"/>
      <w:bookmarkEnd w:id="2244"/>
      <w:r>
        <w:rPr>
          <w:rFonts w:hint="cs"/>
          <w:rtl/>
          <w:lang w:eastAsia="he-IL"/>
        </w:rPr>
        <w:t>בדיון אתמול לכך וחבר</w:t>
      </w:r>
      <w:bookmarkStart w:id="2245" w:name="_ETM_Q1_876655"/>
      <w:bookmarkEnd w:id="2245"/>
      <w:r>
        <w:rPr>
          <w:rFonts w:hint="cs"/>
          <w:rtl/>
          <w:lang w:eastAsia="he-IL"/>
        </w:rPr>
        <w:t xml:space="preserve"> הכנסת ביטון</w:t>
      </w:r>
      <w:bookmarkStart w:id="2246" w:name="_ETM_Q1_877156"/>
      <w:bookmarkEnd w:id="2246"/>
      <w:r>
        <w:rPr>
          <w:rFonts w:hint="cs"/>
          <w:rtl/>
          <w:lang w:eastAsia="he-IL"/>
        </w:rPr>
        <w:t xml:space="preserve"> אמר פה</w:t>
      </w:r>
      <w:bookmarkStart w:id="2247" w:name="_ETM_Q1_876152"/>
      <w:bookmarkEnd w:id="2247"/>
      <w:r>
        <w:rPr>
          <w:rFonts w:hint="cs"/>
          <w:rtl/>
          <w:lang w:eastAsia="he-IL"/>
        </w:rPr>
        <w:t xml:space="preserve"> כמה פעמים שהכוונה היא לא רק</w:t>
      </w:r>
      <w:bookmarkStart w:id="2248" w:name="_ETM_Q1_880155"/>
      <w:bookmarkEnd w:id="2248"/>
      <w:r>
        <w:rPr>
          <w:rFonts w:hint="cs"/>
          <w:rtl/>
          <w:lang w:eastAsia="he-IL"/>
        </w:rPr>
        <w:t xml:space="preserve"> </w:t>
      </w:r>
      <w:bookmarkStart w:id="2249" w:name="_ETM_Q1_880651"/>
      <w:bookmarkStart w:id="2250" w:name="_ETM_Q1_878651"/>
      <w:bookmarkEnd w:id="2249"/>
      <w:bookmarkEnd w:id="2250"/>
      <w:r>
        <w:rPr>
          <w:rFonts w:hint="cs"/>
          <w:rtl/>
          <w:lang w:eastAsia="he-IL"/>
        </w:rPr>
        <w:t>בה</w:t>
      </w:r>
      <w:bookmarkStart w:id="2251" w:name="_ETM_Q1_876905"/>
      <w:bookmarkEnd w:id="2251"/>
      <w:r>
        <w:rPr>
          <w:rFonts w:hint="cs"/>
          <w:rtl/>
          <w:lang w:eastAsia="he-IL"/>
        </w:rPr>
        <w:t>יבט המילולי אלא גם</w:t>
      </w:r>
      <w:bookmarkStart w:id="2252" w:name="_ETM_Q1_879654"/>
      <w:bookmarkEnd w:id="2252"/>
      <w:r>
        <w:rPr>
          <w:rFonts w:hint="cs"/>
          <w:rtl/>
          <w:lang w:eastAsia="he-IL"/>
        </w:rPr>
        <w:t xml:space="preserve"> בה</w:t>
      </w:r>
      <w:bookmarkStart w:id="2253" w:name="_ETM_Q1_878652"/>
      <w:bookmarkEnd w:id="2253"/>
      <w:r>
        <w:rPr>
          <w:rFonts w:hint="cs"/>
          <w:rtl/>
          <w:lang w:eastAsia="he-IL"/>
        </w:rPr>
        <w:t>יבט הכספי והמספרי</w:t>
      </w:r>
      <w:bookmarkStart w:id="2254" w:name="_ETM_Q1_882406"/>
      <w:bookmarkEnd w:id="2254"/>
      <w:r>
        <w:rPr>
          <w:rFonts w:hint="cs"/>
          <w:rtl/>
          <w:lang w:eastAsia="he-IL"/>
        </w:rPr>
        <w:t xml:space="preserve">. </w:t>
      </w:r>
    </w:p>
    <w:p w14:paraId="40C2BF75" w14:textId="77777777" w:rsidR="00722EDB" w:rsidRDefault="00722EDB" w:rsidP="00722EDB">
      <w:pPr>
        <w:rPr>
          <w:rtl/>
          <w:lang w:eastAsia="he-IL"/>
        </w:rPr>
      </w:pPr>
      <w:bookmarkStart w:id="2255" w:name="_ETM_Q1_879154"/>
      <w:bookmarkStart w:id="2256" w:name="_ETM_Q1_879901"/>
      <w:bookmarkEnd w:id="2255"/>
      <w:bookmarkEnd w:id="2256"/>
    </w:p>
    <w:p w14:paraId="187DD3F0" w14:textId="0D609A13" w:rsidR="00722EDB" w:rsidRDefault="00722EDB" w:rsidP="00722EDB">
      <w:pPr>
        <w:pStyle w:val="a4"/>
        <w:keepNext/>
        <w:rPr>
          <w:rtl/>
        </w:rPr>
      </w:pPr>
      <w:bookmarkStart w:id="2257" w:name="ET_speaker_5787_212"/>
      <w:r w:rsidRPr="00722E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2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7"/>
    </w:p>
    <w:p w14:paraId="41FDB44B" w14:textId="77777777" w:rsidR="00722EDB" w:rsidRDefault="00722EDB" w:rsidP="00722EDB">
      <w:pPr>
        <w:pStyle w:val="KeepWithNext"/>
        <w:rPr>
          <w:rtl/>
          <w:lang w:eastAsia="he-IL"/>
        </w:rPr>
      </w:pPr>
    </w:p>
    <w:p w14:paraId="7A7DF2AE" w14:textId="26D8F0FC" w:rsidR="00722EDB" w:rsidRDefault="00722EDB" w:rsidP="00722EDB">
      <w:pPr>
        <w:rPr>
          <w:rtl/>
          <w:lang w:eastAsia="he-IL"/>
        </w:rPr>
      </w:pPr>
      <w:bookmarkStart w:id="2258" w:name="_ETM_Q1_880404"/>
      <w:bookmarkEnd w:id="2258"/>
      <w:r>
        <w:rPr>
          <w:rFonts w:hint="cs"/>
          <w:rtl/>
          <w:lang w:eastAsia="he-IL"/>
        </w:rPr>
        <w:t>היועצת המשפטית,</w:t>
      </w:r>
      <w:bookmarkStart w:id="2259" w:name="_ETM_Q1_885656"/>
      <w:bookmarkStart w:id="2260" w:name="_ETM_Q1_884155"/>
      <w:bookmarkStart w:id="2261" w:name="_ETM_Q1_882655"/>
      <w:bookmarkEnd w:id="2259"/>
      <w:bookmarkEnd w:id="2260"/>
      <w:bookmarkEnd w:id="2261"/>
      <w:r>
        <w:rPr>
          <w:rFonts w:hint="cs"/>
          <w:rtl/>
          <w:lang w:eastAsia="he-IL"/>
        </w:rPr>
        <w:t xml:space="preserve"> אני מסתכל ע</w:t>
      </w:r>
      <w:bookmarkStart w:id="2262" w:name="_ETM_Q1_884652"/>
      <w:bookmarkEnd w:id="2262"/>
      <w:r>
        <w:rPr>
          <w:rFonts w:hint="cs"/>
          <w:rtl/>
          <w:lang w:eastAsia="he-IL"/>
        </w:rPr>
        <w:t xml:space="preserve">ל </w:t>
      </w:r>
      <w:bookmarkStart w:id="2263" w:name="_ETM_Q1_883157"/>
      <w:bookmarkEnd w:id="2263"/>
      <w:r>
        <w:rPr>
          <w:rFonts w:hint="cs"/>
          <w:rtl/>
          <w:lang w:eastAsia="he-IL"/>
        </w:rPr>
        <w:t>- - -</w:t>
      </w:r>
    </w:p>
    <w:p w14:paraId="01D2B24A" w14:textId="77777777" w:rsidR="00722EDB" w:rsidRDefault="00722EDB" w:rsidP="00722EDB">
      <w:pPr>
        <w:rPr>
          <w:rtl/>
          <w:lang w:eastAsia="he-IL"/>
        </w:rPr>
      </w:pPr>
      <w:bookmarkStart w:id="2264" w:name="_ETM_Q1_881651"/>
      <w:bookmarkEnd w:id="2264"/>
    </w:p>
    <w:p w14:paraId="42315A83" w14:textId="256979CA" w:rsidR="00722EDB" w:rsidRDefault="00722EDB" w:rsidP="00722EDB">
      <w:pPr>
        <w:pStyle w:val="a4"/>
        <w:keepNext/>
        <w:rPr>
          <w:rtl/>
        </w:rPr>
      </w:pPr>
      <w:bookmarkStart w:id="2265" w:name="ET_speaker_שלומית_ארליך_213"/>
      <w:r w:rsidRPr="00722E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2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14:paraId="587112B2" w14:textId="77777777" w:rsidR="00722EDB" w:rsidRDefault="00722EDB" w:rsidP="00722EDB">
      <w:pPr>
        <w:pStyle w:val="KeepWithNext"/>
        <w:rPr>
          <w:rtl/>
          <w:lang w:eastAsia="he-IL"/>
        </w:rPr>
      </w:pPr>
    </w:p>
    <w:p w14:paraId="60BEB715" w14:textId="2D51CAFF" w:rsidR="00722EDB" w:rsidRDefault="00722EDB" w:rsidP="00722EDB">
      <w:pPr>
        <w:rPr>
          <w:rtl/>
          <w:lang w:eastAsia="he-IL"/>
        </w:rPr>
      </w:pPr>
      <w:bookmarkStart w:id="2266" w:name="_ETM_Q1_884405"/>
      <w:bookmarkStart w:id="2267" w:name="_ETM_Q1_884904"/>
      <w:bookmarkEnd w:id="2266"/>
      <w:bookmarkEnd w:id="2267"/>
      <w:r>
        <w:rPr>
          <w:rFonts w:hint="cs"/>
          <w:rtl/>
          <w:lang w:eastAsia="he-IL"/>
        </w:rPr>
        <w:t>תיתן לי עוד שנייה ואז תשאל</w:t>
      </w:r>
      <w:bookmarkStart w:id="2268" w:name="_ETM_Q1_885156"/>
      <w:bookmarkEnd w:id="2268"/>
      <w:r>
        <w:rPr>
          <w:rFonts w:hint="cs"/>
          <w:rtl/>
          <w:lang w:eastAsia="he-IL"/>
        </w:rPr>
        <w:t xml:space="preserve"> את השאלות</w:t>
      </w:r>
      <w:bookmarkStart w:id="2269" w:name="_ETM_Q1_884905"/>
      <w:bookmarkEnd w:id="2269"/>
      <w:r>
        <w:rPr>
          <w:rFonts w:hint="cs"/>
          <w:rtl/>
          <w:lang w:eastAsia="he-IL"/>
        </w:rPr>
        <w:t xml:space="preserve">. </w:t>
      </w:r>
    </w:p>
    <w:p w14:paraId="4F5ECF68" w14:textId="77777777" w:rsidR="00722EDB" w:rsidRDefault="00722EDB" w:rsidP="00722EDB">
      <w:pPr>
        <w:rPr>
          <w:rtl/>
          <w:lang w:eastAsia="he-IL"/>
        </w:rPr>
      </w:pPr>
      <w:bookmarkStart w:id="2270" w:name="_ETM_Q1_884156"/>
      <w:bookmarkEnd w:id="2270"/>
    </w:p>
    <w:p w14:paraId="6E789C75" w14:textId="4042F682" w:rsidR="00722EDB" w:rsidRDefault="00722EDB" w:rsidP="00722EDB">
      <w:pPr>
        <w:pStyle w:val="a4"/>
        <w:keepNext/>
        <w:rPr>
          <w:rtl/>
        </w:rPr>
      </w:pPr>
      <w:bookmarkStart w:id="2271" w:name="ET_speaker_5787_214"/>
      <w:r w:rsidRPr="00722E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2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1"/>
    </w:p>
    <w:p w14:paraId="2687EC73" w14:textId="77777777" w:rsidR="00722EDB" w:rsidRDefault="00722EDB" w:rsidP="00722EDB">
      <w:pPr>
        <w:pStyle w:val="KeepWithNext"/>
        <w:rPr>
          <w:rtl/>
          <w:lang w:eastAsia="he-IL"/>
        </w:rPr>
      </w:pPr>
    </w:p>
    <w:p w14:paraId="318ED9FC" w14:textId="046E7DD7" w:rsidR="00722EDB" w:rsidRDefault="00722EDB" w:rsidP="00722EDB">
      <w:pPr>
        <w:rPr>
          <w:rtl/>
          <w:lang w:eastAsia="he-IL"/>
        </w:rPr>
      </w:pPr>
      <w:bookmarkStart w:id="2272" w:name="_ETM_Q1_884656"/>
      <w:bookmarkEnd w:id="2272"/>
      <w:r>
        <w:rPr>
          <w:rFonts w:hint="cs"/>
          <w:rtl/>
          <w:lang w:eastAsia="he-IL"/>
        </w:rPr>
        <w:t>רק על הנתונים</w:t>
      </w:r>
      <w:bookmarkStart w:id="2273" w:name="_ETM_Q1_885154"/>
      <w:bookmarkEnd w:id="2273"/>
      <w:r>
        <w:rPr>
          <w:rFonts w:hint="cs"/>
          <w:rtl/>
          <w:lang w:eastAsia="he-IL"/>
        </w:rPr>
        <w:t>.</w:t>
      </w:r>
    </w:p>
    <w:p w14:paraId="3A0CAFD7" w14:textId="77777777" w:rsidR="00722EDB" w:rsidRDefault="00722EDB" w:rsidP="00722EDB">
      <w:pPr>
        <w:rPr>
          <w:rtl/>
          <w:lang w:eastAsia="he-IL"/>
        </w:rPr>
      </w:pPr>
      <w:bookmarkStart w:id="2274" w:name="_ETM_Q1_887152"/>
      <w:bookmarkStart w:id="2275" w:name="_ETM_Q1_885402"/>
      <w:bookmarkStart w:id="2276" w:name="_ETM_Q1_888903"/>
      <w:bookmarkEnd w:id="2274"/>
      <w:bookmarkEnd w:id="2275"/>
      <w:bookmarkEnd w:id="2276"/>
    </w:p>
    <w:p w14:paraId="2D612809" w14:textId="50C51072" w:rsidR="00722EDB" w:rsidRDefault="00722EDB" w:rsidP="00722EDB">
      <w:pPr>
        <w:pStyle w:val="a4"/>
        <w:keepNext/>
        <w:rPr>
          <w:rtl/>
        </w:rPr>
      </w:pPr>
      <w:bookmarkStart w:id="2277" w:name="ET_speaker_שלומית_ארליך_215"/>
      <w:r w:rsidRPr="00722E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2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7"/>
    </w:p>
    <w:p w14:paraId="3CE146C3" w14:textId="77777777" w:rsidR="00722EDB" w:rsidRDefault="00722EDB" w:rsidP="00722EDB">
      <w:pPr>
        <w:pStyle w:val="KeepWithNext"/>
        <w:rPr>
          <w:rtl/>
          <w:lang w:eastAsia="he-IL"/>
        </w:rPr>
      </w:pPr>
    </w:p>
    <w:p w14:paraId="3E0571C5" w14:textId="78249E8F" w:rsidR="00722EDB" w:rsidRDefault="00722EDB" w:rsidP="00722EDB">
      <w:pPr>
        <w:rPr>
          <w:rtl/>
          <w:lang w:eastAsia="he-IL"/>
        </w:rPr>
      </w:pPr>
      <w:bookmarkStart w:id="2278" w:name="_ETM_Q1_889402"/>
      <w:bookmarkStart w:id="2279" w:name="_ETM_Q1_887652"/>
      <w:bookmarkEnd w:id="2278"/>
      <w:bookmarkEnd w:id="2279"/>
      <w:r>
        <w:rPr>
          <w:rFonts w:hint="cs"/>
          <w:rtl/>
          <w:lang w:eastAsia="he-IL"/>
        </w:rPr>
        <w:t>ש</w:t>
      </w:r>
      <w:bookmarkStart w:id="2280" w:name="_ETM_Q1_883652"/>
      <w:bookmarkEnd w:id="2280"/>
      <w:r>
        <w:rPr>
          <w:rFonts w:hint="cs"/>
          <w:rtl/>
          <w:lang w:eastAsia="he-IL"/>
        </w:rPr>
        <w:t>נייה, תיתן לי רק</w:t>
      </w:r>
      <w:bookmarkStart w:id="2281" w:name="_ETM_Q1_886905"/>
      <w:bookmarkEnd w:id="2281"/>
      <w:r>
        <w:rPr>
          <w:rFonts w:hint="cs"/>
          <w:rtl/>
          <w:lang w:eastAsia="he-IL"/>
        </w:rPr>
        <w:t xml:space="preserve"> את זה. </w:t>
      </w:r>
      <w:bookmarkStart w:id="2282" w:name="_ETM_Q1_886401"/>
      <w:bookmarkEnd w:id="2282"/>
    </w:p>
    <w:p w14:paraId="3044385F" w14:textId="77777777" w:rsidR="00722EDB" w:rsidRDefault="00722EDB" w:rsidP="00722EDB">
      <w:pPr>
        <w:rPr>
          <w:rtl/>
          <w:lang w:eastAsia="he-IL"/>
        </w:rPr>
      </w:pPr>
      <w:bookmarkStart w:id="2283" w:name="_ETM_Q1_886655"/>
      <w:bookmarkStart w:id="2284" w:name="_ETM_Q1_888403"/>
      <w:bookmarkEnd w:id="2283"/>
      <w:bookmarkEnd w:id="2284"/>
    </w:p>
    <w:p w14:paraId="00C1CB0A" w14:textId="06E4AEA3" w:rsidR="00722EDB" w:rsidRDefault="00722EDB" w:rsidP="00722EDB">
      <w:pPr>
        <w:pStyle w:val="a4"/>
        <w:keepNext/>
        <w:rPr>
          <w:rtl/>
        </w:rPr>
      </w:pPr>
      <w:bookmarkStart w:id="2285" w:name="ET_speaker_5765_216"/>
      <w:r w:rsidRPr="00722ED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22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5"/>
    </w:p>
    <w:p w14:paraId="2B7106BC" w14:textId="77777777" w:rsidR="00722EDB" w:rsidRDefault="00722EDB" w:rsidP="00722EDB">
      <w:pPr>
        <w:pStyle w:val="KeepWithNext"/>
        <w:rPr>
          <w:rtl/>
          <w:lang w:eastAsia="he-IL"/>
        </w:rPr>
      </w:pPr>
    </w:p>
    <w:p w14:paraId="0BA5A79F" w14:textId="5F5B3FEC" w:rsidR="00722EDB" w:rsidRDefault="00722EDB" w:rsidP="00722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</w:t>
      </w:r>
      <w:bookmarkStart w:id="2286" w:name="_ETM_Q1_889655"/>
      <w:bookmarkEnd w:id="2286"/>
      <w:r>
        <w:rPr>
          <w:rFonts w:hint="cs"/>
          <w:rtl/>
          <w:lang w:eastAsia="he-IL"/>
        </w:rPr>
        <w:t>נקבל זכות לפנות אליה</w:t>
      </w:r>
      <w:bookmarkStart w:id="2287" w:name="_ETM_Q1_888402"/>
      <w:bookmarkEnd w:id="2287"/>
      <w:r>
        <w:rPr>
          <w:rFonts w:hint="cs"/>
          <w:rtl/>
          <w:lang w:eastAsia="he-IL"/>
        </w:rPr>
        <w:t xml:space="preserve"> לשאלות </w:t>
      </w:r>
      <w:bookmarkStart w:id="2288" w:name="_ETM_Q1_890156"/>
      <w:bookmarkEnd w:id="2288"/>
      <w:r>
        <w:rPr>
          <w:rFonts w:hint="cs"/>
          <w:rtl/>
          <w:lang w:eastAsia="he-IL"/>
        </w:rPr>
        <w:t>הבהרה.</w:t>
      </w:r>
      <w:bookmarkStart w:id="2289" w:name="_ETM_Q1_889156"/>
      <w:bookmarkEnd w:id="2289"/>
    </w:p>
    <w:p w14:paraId="18B84252" w14:textId="77777777" w:rsidR="00722EDB" w:rsidRDefault="00722EDB" w:rsidP="00722EDB">
      <w:pPr>
        <w:rPr>
          <w:rtl/>
          <w:lang w:eastAsia="he-IL"/>
        </w:rPr>
      </w:pPr>
      <w:bookmarkStart w:id="2290" w:name="_ETM_Q1_890403"/>
      <w:bookmarkEnd w:id="2290"/>
    </w:p>
    <w:p w14:paraId="5AB99F5F" w14:textId="0554B6C0" w:rsidR="00722EDB" w:rsidRDefault="00722EDB" w:rsidP="00722EDB">
      <w:pPr>
        <w:pStyle w:val="a4"/>
        <w:keepNext/>
        <w:rPr>
          <w:rtl/>
        </w:rPr>
      </w:pPr>
      <w:bookmarkStart w:id="2291" w:name="ET_speaker_5787_217"/>
      <w:r w:rsidRPr="00722E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2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"/>
    </w:p>
    <w:p w14:paraId="60BD9EB6" w14:textId="77777777" w:rsidR="00722EDB" w:rsidRDefault="00722EDB" w:rsidP="00722EDB">
      <w:pPr>
        <w:pStyle w:val="KeepWithNext"/>
        <w:rPr>
          <w:rtl/>
          <w:lang w:eastAsia="he-IL"/>
        </w:rPr>
      </w:pPr>
    </w:p>
    <w:p w14:paraId="275062F9" w14:textId="13434E40" w:rsidR="00722EDB" w:rsidRDefault="00722EDB" w:rsidP="00722EDB">
      <w:pPr>
        <w:rPr>
          <w:rtl/>
          <w:lang w:eastAsia="he-IL"/>
        </w:rPr>
      </w:pPr>
      <w:bookmarkStart w:id="2292" w:name="_ETM_Q1_892156"/>
      <w:bookmarkEnd w:id="2292"/>
      <w:r>
        <w:rPr>
          <w:rFonts w:hint="cs"/>
          <w:rtl/>
          <w:lang w:eastAsia="he-IL"/>
        </w:rPr>
        <w:t>סליחה.</w:t>
      </w:r>
    </w:p>
    <w:p w14:paraId="7C6AAE5A" w14:textId="77777777" w:rsidR="00722EDB" w:rsidRDefault="00722EDB" w:rsidP="00722EDB">
      <w:pPr>
        <w:rPr>
          <w:rtl/>
          <w:lang w:eastAsia="he-IL"/>
        </w:rPr>
      </w:pPr>
      <w:bookmarkStart w:id="2293" w:name="_ETM_Q1_894403"/>
      <w:bookmarkEnd w:id="2293"/>
    </w:p>
    <w:p w14:paraId="26CAEF2A" w14:textId="282A54DB" w:rsidR="00722EDB" w:rsidRDefault="00722EDB" w:rsidP="00722EDB">
      <w:pPr>
        <w:pStyle w:val="a4"/>
        <w:keepNext/>
        <w:rPr>
          <w:rtl/>
        </w:rPr>
      </w:pPr>
      <w:bookmarkStart w:id="2294" w:name="ET_speaker_שלומית_ארליך_218"/>
      <w:r w:rsidRPr="00722E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2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4"/>
    </w:p>
    <w:p w14:paraId="5FC1DA78" w14:textId="77777777" w:rsidR="00722EDB" w:rsidRDefault="00722EDB" w:rsidP="00722EDB">
      <w:pPr>
        <w:pStyle w:val="KeepWithNext"/>
        <w:rPr>
          <w:rtl/>
          <w:lang w:eastAsia="he-IL"/>
        </w:rPr>
      </w:pPr>
    </w:p>
    <w:p w14:paraId="3476F10F" w14:textId="77777777" w:rsidR="001B6FBB" w:rsidRDefault="00722EDB" w:rsidP="00722EDB">
      <w:pPr>
        <w:rPr>
          <w:rtl/>
          <w:lang w:eastAsia="he-IL"/>
        </w:rPr>
      </w:pPr>
      <w:bookmarkStart w:id="2295" w:name="_ETM_Q1_896903"/>
      <w:bookmarkEnd w:id="2295"/>
      <w:r>
        <w:rPr>
          <w:rFonts w:hint="cs"/>
          <w:rtl/>
          <w:lang w:eastAsia="he-IL"/>
        </w:rPr>
        <w:t xml:space="preserve">אחרי שכל הדברים האלה נאמרו, היועצת המשפטית </w:t>
      </w:r>
      <w:bookmarkStart w:id="2296" w:name="_ETM_Q1_901404"/>
      <w:bookmarkStart w:id="2297" w:name="_ETM_Q1_899655"/>
      <w:bookmarkEnd w:id="2296"/>
      <w:bookmarkEnd w:id="2297"/>
      <w:r>
        <w:rPr>
          <w:rFonts w:hint="cs"/>
          <w:rtl/>
          <w:lang w:eastAsia="he-IL"/>
        </w:rPr>
        <w:t>ביקשה ממני לומר גם</w:t>
      </w:r>
      <w:bookmarkStart w:id="2298" w:name="_ETM_Q1_904653"/>
      <w:bookmarkEnd w:id="2298"/>
      <w:r>
        <w:rPr>
          <w:rFonts w:hint="cs"/>
          <w:rtl/>
          <w:lang w:eastAsia="he-IL"/>
        </w:rPr>
        <w:t xml:space="preserve"> שהיא </w:t>
      </w:r>
      <w:bookmarkStart w:id="2299" w:name="_ETM_Q1_903153"/>
      <w:bookmarkStart w:id="2300" w:name="_ETM_Q1_901153"/>
      <w:bookmarkEnd w:id="2299"/>
      <w:bookmarkEnd w:id="2300"/>
      <w:r>
        <w:rPr>
          <w:rFonts w:hint="cs"/>
          <w:rtl/>
          <w:lang w:eastAsia="he-IL"/>
        </w:rPr>
        <w:t xml:space="preserve">מבינה ומקבלת את העובדה שבסופו </w:t>
      </w:r>
      <w:bookmarkStart w:id="2301" w:name="_ETM_Q1_903404"/>
      <w:bookmarkEnd w:id="2301"/>
      <w:r>
        <w:rPr>
          <w:rFonts w:hint="cs"/>
          <w:rtl/>
          <w:lang w:eastAsia="he-IL"/>
        </w:rPr>
        <w:t>של דבר, יש</w:t>
      </w:r>
      <w:bookmarkStart w:id="2302" w:name="_ETM_Q1_904904"/>
      <w:bookmarkEnd w:id="2302"/>
      <w:r>
        <w:rPr>
          <w:rFonts w:hint="cs"/>
          <w:rtl/>
          <w:lang w:eastAsia="he-IL"/>
        </w:rPr>
        <w:t xml:space="preserve"> גם חיי מעשה ויש חבלי לידה לקרן, </w:t>
      </w:r>
      <w:bookmarkStart w:id="2303" w:name="_ETM_Q1_914902"/>
      <w:bookmarkEnd w:id="2303"/>
      <w:r>
        <w:rPr>
          <w:rFonts w:hint="cs"/>
          <w:rtl/>
          <w:lang w:eastAsia="he-IL"/>
        </w:rPr>
        <w:t>לשימושים</w:t>
      </w:r>
      <w:bookmarkStart w:id="2304" w:name="_ETM_Q1_913155"/>
      <w:bookmarkEnd w:id="2304"/>
      <w:r>
        <w:rPr>
          <w:rFonts w:hint="cs"/>
          <w:rtl/>
          <w:lang w:eastAsia="he-IL"/>
        </w:rPr>
        <w:t xml:space="preserve"> וליישום החדש של הוראות החוק. היא כן </w:t>
      </w:r>
      <w:bookmarkStart w:id="2305" w:name="_ETM_Q1_917656"/>
      <w:bookmarkEnd w:id="2305"/>
      <w:r>
        <w:rPr>
          <w:rFonts w:hint="cs"/>
          <w:rtl/>
          <w:lang w:eastAsia="he-IL"/>
        </w:rPr>
        <w:t>סבורה שבמבט</w:t>
      </w:r>
      <w:bookmarkStart w:id="2306" w:name="_ETM_Q1_918154"/>
      <w:bookmarkEnd w:id="2306"/>
      <w:r>
        <w:rPr>
          <w:rFonts w:hint="cs"/>
          <w:rtl/>
          <w:lang w:eastAsia="he-IL"/>
        </w:rPr>
        <w:t xml:space="preserve"> צופה פני עתיד, על הוועדה לפ</w:t>
      </w:r>
      <w:bookmarkStart w:id="2307" w:name="_ETM_Q1_922155"/>
      <w:bookmarkStart w:id="2308" w:name="_ETM_Q1_924403"/>
      <w:bookmarkStart w:id="2309" w:name="_ETM_Q1_927403"/>
      <w:bookmarkStart w:id="2310" w:name="_ETM_Q1_930403"/>
      <w:bookmarkStart w:id="2311" w:name="_ETM_Q1_932653"/>
      <w:bookmarkStart w:id="2312" w:name="_ETM_Q1_935154"/>
      <w:bookmarkStart w:id="2313" w:name="_ETM_Q1_937405"/>
      <w:bookmarkStart w:id="2314" w:name="_ETM_Q1_9399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r>
        <w:rPr>
          <w:rFonts w:hint="cs"/>
          <w:rtl/>
          <w:lang w:eastAsia="he-IL"/>
        </w:rPr>
        <w:t>עול</w:t>
      </w:r>
      <w:bookmarkStart w:id="2315" w:name="_ETM_Q1_921154"/>
      <w:bookmarkEnd w:id="2315"/>
      <w:r>
        <w:rPr>
          <w:rFonts w:hint="cs"/>
          <w:rtl/>
          <w:lang w:eastAsia="he-IL"/>
        </w:rPr>
        <w:t xml:space="preserve"> </w:t>
      </w:r>
      <w:bookmarkStart w:id="2316" w:name="_ETM_Q1_919405"/>
      <w:bookmarkEnd w:id="2316"/>
      <w:r>
        <w:rPr>
          <w:rFonts w:hint="cs"/>
          <w:rtl/>
          <w:lang w:eastAsia="he-IL"/>
        </w:rPr>
        <w:t>לפניה מוקדמת</w:t>
      </w:r>
      <w:bookmarkStart w:id="2317" w:name="_ETM_Q1_923156"/>
      <w:bookmarkEnd w:id="2317"/>
      <w:r>
        <w:rPr>
          <w:rFonts w:hint="cs"/>
          <w:rtl/>
          <w:lang w:eastAsia="he-IL"/>
        </w:rPr>
        <w:t xml:space="preserve"> למשרדי </w:t>
      </w:r>
      <w:bookmarkStart w:id="2318" w:name="_ETM_Q1_924656"/>
      <w:bookmarkEnd w:id="2318"/>
      <w:r>
        <w:rPr>
          <w:rFonts w:hint="cs"/>
          <w:rtl/>
          <w:lang w:eastAsia="he-IL"/>
        </w:rPr>
        <w:t xml:space="preserve">הממשלה </w:t>
      </w:r>
      <w:bookmarkStart w:id="2319" w:name="_ETM_Q1_923903"/>
      <w:bookmarkEnd w:id="2319"/>
      <w:r>
        <w:rPr>
          <w:rFonts w:hint="cs"/>
          <w:rtl/>
          <w:lang w:eastAsia="he-IL"/>
        </w:rPr>
        <w:t>–</w:t>
      </w:r>
      <w:r w:rsidR="001B6FBB">
        <w:rPr>
          <w:rFonts w:hint="cs"/>
          <w:rtl/>
          <w:lang w:eastAsia="he-IL"/>
        </w:rPr>
        <w:t xml:space="preserve"> </w:t>
      </w:r>
      <w:bookmarkStart w:id="2320" w:name="_ETM_Q1_926403"/>
      <w:bookmarkEnd w:id="2320"/>
      <w:r>
        <w:rPr>
          <w:rFonts w:hint="cs"/>
          <w:rtl/>
          <w:lang w:eastAsia="he-IL"/>
        </w:rPr>
        <w:t xml:space="preserve">היא התייחסה </w:t>
      </w:r>
      <w:bookmarkStart w:id="2321" w:name="_ETM_Q1_925402"/>
      <w:bookmarkStart w:id="2322" w:name="_ETM_Q1_923402"/>
      <w:bookmarkStart w:id="2323" w:name="_ETM_Q1_921402"/>
      <w:bookmarkEnd w:id="2321"/>
      <w:bookmarkEnd w:id="2322"/>
      <w:bookmarkEnd w:id="2323"/>
      <w:r>
        <w:rPr>
          <w:rFonts w:hint="cs"/>
          <w:rtl/>
          <w:lang w:eastAsia="he-IL"/>
        </w:rPr>
        <w:t xml:space="preserve">לזה גם במכתב שלה – ולא לאחר </w:t>
      </w:r>
      <w:bookmarkStart w:id="2324" w:name="_ETM_Q1_927402"/>
      <w:bookmarkEnd w:id="2324"/>
      <w:r>
        <w:rPr>
          <w:rFonts w:hint="cs"/>
          <w:rtl/>
          <w:lang w:eastAsia="he-IL"/>
        </w:rPr>
        <w:t>ההצבעה על התקציב, כך ש</w:t>
      </w:r>
      <w:bookmarkStart w:id="2325" w:name="_ETM_Q1_927904"/>
      <w:bookmarkEnd w:id="2325"/>
      <w:r>
        <w:rPr>
          <w:rFonts w:hint="cs"/>
          <w:rtl/>
          <w:lang w:eastAsia="he-IL"/>
        </w:rPr>
        <w:t xml:space="preserve">הפרויקטים יוצגו </w:t>
      </w:r>
      <w:bookmarkStart w:id="2326" w:name="_ETM_Q1_929154"/>
      <w:bookmarkStart w:id="2327" w:name="_ETM_Q1_927404"/>
      <w:bookmarkEnd w:id="2326"/>
      <w:bookmarkEnd w:id="2327"/>
      <w:r>
        <w:rPr>
          <w:rFonts w:hint="cs"/>
          <w:rtl/>
          <w:lang w:eastAsia="he-IL"/>
        </w:rPr>
        <w:t xml:space="preserve">בפניה מראש והיא </w:t>
      </w:r>
      <w:bookmarkStart w:id="2328" w:name="_ETM_Q1_931406"/>
      <w:bookmarkStart w:id="2329" w:name="_ETM_Q1_929656"/>
      <w:bookmarkEnd w:id="2328"/>
      <w:bookmarkEnd w:id="2329"/>
      <w:r>
        <w:rPr>
          <w:rFonts w:hint="cs"/>
          <w:rtl/>
          <w:lang w:eastAsia="he-IL"/>
        </w:rPr>
        <w:t>תוכל לקיים הליך</w:t>
      </w:r>
      <w:bookmarkStart w:id="2330" w:name="_ETM_Q1_930903"/>
      <w:bookmarkEnd w:id="2330"/>
      <w:r>
        <w:rPr>
          <w:rFonts w:hint="cs"/>
          <w:rtl/>
          <w:lang w:eastAsia="he-IL"/>
        </w:rPr>
        <w:t xml:space="preserve"> נכון יותר</w:t>
      </w:r>
      <w:bookmarkStart w:id="2331" w:name="_ETM_Q1_934405"/>
      <w:bookmarkStart w:id="2332" w:name="_ETM_Q1_938904"/>
      <w:bookmarkStart w:id="2333" w:name="_ETM_Q1_937155"/>
      <w:bookmarkStart w:id="2334" w:name="_ETM_Q1_935406"/>
      <w:bookmarkStart w:id="2335" w:name="_ETM_Q1_933656"/>
      <w:bookmarkStart w:id="2336" w:name="_ETM_Q1_932152"/>
      <w:bookmarkStart w:id="2337" w:name="_ETM_Q1_930654"/>
      <w:bookmarkStart w:id="2338" w:name="_ETM_Q1_928902"/>
      <w:bookmarkEnd w:id="2331"/>
      <w:bookmarkEnd w:id="2332"/>
      <w:bookmarkEnd w:id="2333"/>
      <w:bookmarkEnd w:id="2334"/>
      <w:bookmarkEnd w:id="2335"/>
      <w:bookmarkEnd w:id="2336"/>
      <w:bookmarkEnd w:id="2337"/>
      <w:bookmarkEnd w:id="2338"/>
      <w:r w:rsidR="001B6FBB">
        <w:rPr>
          <w:rFonts w:hint="cs"/>
          <w:rtl/>
          <w:lang w:eastAsia="he-IL"/>
        </w:rPr>
        <w:t xml:space="preserve"> </w:t>
      </w:r>
      <w:bookmarkStart w:id="2339" w:name="_ETM_Q1_932902"/>
      <w:bookmarkEnd w:id="2339"/>
      <w:r w:rsidR="001B6FBB">
        <w:rPr>
          <w:rFonts w:hint="cs"/>
          <w:rtl/>
          <w:lang w:eastAsia="he-IL"/>
        </w:rPr>
        <w:t xml:space="preserve">וגם </w:t>
      </w:r>
      <w:bookmarkStart w:id="2340" w:name="_ETM_Q1_929904"/>
      <w:bookmarkEnd w:id="2340"/>
      <w:r w:rsidR="001B6FBB">
        <w:rPr>
          <w:rFonts w:hint="cs"/>
          <w:rtl/>
          <w:lang w:eastAsia="he-IL"/>
        </w:rPr>
        <w:t xml:space="preserve">בממשלה </w:t>
      </w:r>
      <w:bookmarkStart w:id="2341" w:name="_ETM_Q1_931155"/>
      <w:bookmarkEnd w:id="2341"/>
      <w:r w:rsidR="001B6FBB">
        <w:rPr>
          <w:rFonts w:hint="cs"/>
          <w:rtl/>
          <w:lang w:eastAsia="he-IL"/>
        </w:rPr>
        <w:t xml:space="preserve">יוצגו פרויקטים שונים ולא רק כאלה שהאוצר מבקש להוביל. </w:t>
      </w:r>
      <w:bookmarkStart w:id="2342" w:name="_ETM_Q1_936905"/>
      <w:bookmarkEnd w:id="2342"/>
    </w:p>
    <w:p w14:paraId="7D9196F0" w14:textId="77777777" w:rsidR="001B6FBB" w:rsidRDefault="001B6FBB" w:rsidP="00722EDB">
      <w:pPr>
        <w:rPr>
          <w:rtl/>
          <w:lang w:eastAsia="he-IL"/>
        </w:rPr>
      </w:pPr>
    </w:p>
    <w:p w14:paraId="2F89B5DF" w14:textId="696F82FB" w:rsidR="001B6FBB" w:rsidRDefault="001B6FBB" w:rsidP="001B6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מקבלת </w:t>
      </w:r>
      <w:bookmarkStart w:id="2343" w:name="_ETM_Q1_938652"/>
      <w:bookmarkEnd w:id="2343"/>
      <w:r>
        <w:rPr>
          <w:rFonts w:hint="cs"/>
          <w:rtl/>
          <w:lang w:eastAsia="he-IL"/>
        </w:rPr>
        <w:t>את ההבדל בין פרטים שניתן</w:t>
      </w:r>
      <w:bookmarkStart w:id="2344" w:name="_ETM_Q1_940902"/>
      <w:bookmarkEnd w:id="2344"/>
      <w:r>
        <w:rPr>
          <w:rFonts w:hint="cs"/>
          <w:rtl/>
          <w:lang w:eastAsia="he-IL"/>
        </w:rPr>
        <w:t xml:space="preserve"> לתת מראש</w:t>
      </w:r>
      <w:bookmarkStart w:id="2345" w:name="_ETM_Q1_940405"/>
      <w:bookmarkEnd w:id="2345"/>
      <w:r>
        <w:rPr>
          <w:rFonts w:hint="cs"/>
          <w:rtl/>
          <w:lang w:eastAsia="he-IL"/>
        </w:rPr>
        <w:t xml:space="preserve"> לגבי התוכנית</w:t>
      </w:r>
      <w:bookmarkStart w:id="2346" w:name="_ETM_Q1_943902"/>
      <w:bookmarkStart w:id="2347" w:name="_ETM_Q1_940903"/>
      <w:bookmarkEnd w:id="2346"/>
      <w:bookmarkEnd w:id="2347"/>
      <w:r>
        <w:rPr>
          <w:rFonts w:hint="cs"/>
          <w:rtl/>
          <w:lang w:eastAsia="he-IL"/>
        </w:rPr>
        <w:t xml:space="preserve"> לבין פרטים שנ</w:t>
      </w:r>
      <w:bookmarkStart w:id="2348" w:name="_ETM_Q1_945406"/>
      <w:bookmarkEnd w:id="2348"/>
      <w:r>
        <w:rPr>
          <w:rFonts w:hint="cs"/>
          <w:rtl/>
          <w:lang w:eastAsia="he-IL"/>
        </w:rPr>
        <w:t xml:space="preserve">יתן לתת </w:t>
      </w:r>
      <w:bookmarkStart w:id="2349" w:name="_ETM_Q1_947905"/>
      <w:bookmarkEnd w:id="2349"/>
      <w:r>
        <w:rPr>
          <w:rFonts w:hint="cs"/>
          <w:rtl/>
          <w:lang w:eastAsia="he-IL"/>
        </w:rPr>
        <w:t xml:space="preserve">ביישום עצמו </w:t>
      </w:r>
      <w:bookmarkStart w:id="2350" w:name="_ETM_Q1_948907"/>
      <w:bookmarkEnd w:id="2350"/>
      <w:r>
        <w:rPr>
          <w:rFonts w:hint="cs"/>
          <w:rtl/>
          <w:lang w:eastAsia="he-IL"/>
        </w:rPr>
        <w:t>– התייחסו לזה פה אתמול – לכן</w:t>
      </w:r>
      <w:bookmarkStart w:id="2351" w:name="_ETM_Q1_952154"/>
      <w:bookmarkEnd w:id="2351"/>
      <w:r>
        <w:rPr>
          <w:rFonts w:hint="cs"/>
          <w:rtl/>
          <w:lang w:eastAsia="he-IL"/>
        </w:rPr>
        <w:t xml:space="preserve"> אנחנו</w:t>
      </w:r>
      <w:bookmarkStart w:id="2352" w:name="_ETM_Q1_953906"/>
      <w:bookmarkEnd w:id="2352"/>
      <w:r>
        <w:rPr>
          <w:rFonts w:hint="cs"/>
          <w:rtl/>
          <w:lang w:eastAsia="he-IL"/>
        </w:rPr>
        <w:t xml:space="preserve"> סבורים שיושב-ראש </w:t>
      </w:r>
      <w:bookmarkStart w:id="2353" w:name="_ETM_Q1_953901"/>
      <w:bookmarkEnd w:id="2353"/>
      <w:r>
        <w:rPr>
          <w:rFonts w:hint="cs"/>
          <w:rtl/>
          <w:lang w:eastAsia="he-IL"/>
        </w:rPr>
        <w:t xml:space="preserve">הוועדה </w:t>
      </w:r>
      <w:bookmarkStart w:id="2354" w:name="_ETM_Q1_952904"/>
      <w:bookmarkEnd w:id="2354"/>
      <w:r>
        <w:rPr>
          <w:rFonts w:hint="cs"/>
          <w:rtl/>
          <w:lang w:eastAsia="he-IL"/>
        </w:rPr>
        <w:t>צריך לקיים פיקוח כל שלושה חודשים כדי לבחון</w:t>
      </w:r>
      <w:bookmarkStart w:id="2355" w:name="_ETM_Q1_957906"/>
      <w:bookmarkEnd w:id="2355"/>
      <w:r>
        <w:rPr>
          <w:rFonts w:hint="cs"/>
          <w:rtl/>
          <w:lang w:eastAsia="he-IL"/>
        </w:rPr>
        <w:t xml:space="preserve"> האם הכספים באמת הגיעו</w:t>
      </w:r>
      <w:bookmarkStart w:id="2356" w:name="_ETM_Q1_961905"/>
      <w:bookmarkEnd w:id="2356"/>
      <w:r>
        <w:rPr>
          <w:rFonts w:hint="cs"/>
          <w:rtl/>
          <w:lang w:eastAsia="he-IL"/>
        </w:rPr>
        <w:t xml:space="preserve"> למטרות הנכונות </w:t>
      </w:r>
      <w:bookmarkStart w:id="2357" w:name="_ETM_Q1_961907"/>
      <w:bookmarkStart w:id="2358" w:name="_ETM_Q1_959907"/>
      <w:bookmarkEnd w:id="2357"/>
      <w:bookmarkEnd w:id="2358"/>
      <w:r>
        <w:rPr>
          <w:rFonts w:hint="cs"/>
          <w:rtl/>
          <w:lang w:eastAsia="he-IL"/>
        </w:rPr>
        <w:t xml:space="preserve">או </w:t>
      </w:r>
      <w:bookmarkStart w:id="2359" w:name="_ETM_Q1_962152"/>
      <w:bookmarkEnd w:id="2359"/>
      <w:r>
        <w:rPr>
          <w:rFonts w:hint="cs"/>
          <w:rtl/>
          <w:lang w:eastAsia="he-IL"/>
        </w:rPr>
        <w:t>למטרו</w:t>
      </w:r>
      <w:bookmarkStart w:id="2360" w:name="_ETM_Q1_962406"/>
      <w:bookmarkStart w:id="2361" w:name="_ETM_Q1_960653"/>
      <w:bookmarkStart w:id="2362" w:name="_ETM_Q1_959405"/>
      <w:bookmarkEnd w:id="2360"/>
      <w:bookmarkEnd w:id="2361"/>
      <w:bookmarkEnd w:id="2362"/>
      <w:r>
        <w:rPr>
          <w:rFonts w:hint="cs"/>
          <w:rtl/>
          <w:lang w:eastAsia="he-IL"/>
        </w:rPr>
        <w:t xml:space="preserve">ת שהוועדה </w:t>
      </w:r>
      <w:bookmarkStart w:id="2363" w:name="_ETM_Q1_964662"/>
      <w:bookmarkStart w:id="2364" w:name="_ETM_Q1_963156"/>
      <w:bookmarkStart w:id="2365" w:name="_ETM_Q1_961903"/>
      <w:bookmarkStart w:id="2366" w:name="_ETM_Q1_942656"/>
      <w:bookmarkEnd w:id="2363"/>
      <w:bookmarkEnd w:id="2364"/>
      <w:bookmarkEnd w:id="2365"/>
      <w:bookmarkEnd w:id="2366"/>
      <w:r>
        <w:rPr>
          <w:rFonts w:hint="cs"/>
          <w:rtl/>
          <w:lang w:eastAsia="he-IL"/>
        </w:rPr>
        <w:t xml:space="preserve"> שיוקצו אליה</w:t>
      </w:r>
      <w:bookmarkStart w:id="2367" w:name="_ETM_Q1_962403"/>
      <w:bookmarkEnd w:id="2367"/>
      <w:r>
        <w:rPr>
          <w:rFonts w:hint="cs"/>
          <w:rtl/>
          <w:lang w:eastAsia="he-IL"/>
        </w:rPr>
        <w:t>ן</w:t>
      </w:r>
      <w:bookmarkStart w:id="2368" w:name="_ETM_Q1_960652"/>
      <w:bookmarkEnd w:id="2368"/>
      <w:r>
        <w:rPr>
          <w:rFonts w:hint="cs"/>
          <w:rtl/>
          <w:lang w:eastAsia="he-IL"/>
        </w:rPr>
        <w:t xml:space="preserve"> כספים ולא למטרות אסורות או לא חוקיות. </w:t>
      </w:r>
      <w:bookmarkStart w:id="2369" w:name="_ETM_Q1_968906"/>
      <w:bookmarkStart w:id="2370" w:name="_ETM_Q1_966906"/>
      <w:bookmarkEnd w:id="2369"/>
      <w:bookmarkEnd w:id="2370"/>
      <w:r>
        <w:rPr>
          <w:rFonts w:hint="cs"/>
          <w:rtl/>
          <w:lang w:eastAsia="he-IL"/>
        </w:rPr>
        <w:t>ככול שיימצא שהכספים הגיע</w:t>
      </w:r>
      <w:bookmarkStart w:id="2371" w:name="_ETM_Q1_970902"/>
      <w:bookmarkEnd w:id="2371"/>
      <w:r>
        <w:rPr>
          <w:rFonts w:hint="cs"/>
          <w:rtl/>
          <w:lang w:eastAsia="he-IL"/>
        </w:rPr>
        <w:t>ו</w:t>
      </w:r>
      <w:bookmarkStart w:id="2372" w:name="_ETM_Q1_969156"/>
      <w:bookmarkEnd w:id="2372"/>
      <w:r>
        <w:rPr>
          <w:rFonts w:hint="cs"/>
          <w:rtl/>
          <w:lang w:eastAsia="he-IL"/>
        </w:rPr>
        <w:t xml:space="preserve"> למטרות שהן מטרות לא נכונ</w:t>
      </w:r>
      <w:bookmarkStart w:id="2373" w:name="_ETM_Q1_972156"/>
      <w:bookmarkStart w:id="2374" w:name="_ETM_Q1_971153"/>
      <w:bookmarkEnd w:id="2373"/>
      <w:bookmarkEnd w:id="2374"/>
      <w:r>
        <w:rPr>
          <w:rFonts w:hint="cs"/>
          <w:rtl/>
          <w:lang w:eastAsia="he-IL"/>
        </w:rPr>
        <w:t xml:space="preserve">ות או </w:t>
      </w:r>
      <w:bookmarkStart w:id="2375" w:name="_ETM_Q1_974655"/>
      <w:bookmarkEnd w:id="2375"/>
      <w:r>
        <w:rPr>
          <w:rFonts w:hint="cs"/>
          <w:rtl/>
          <w:lang w:eastAsia="he-IL"/>
        </w:rPr>
        <w:t xml:space="preserve">אסורות </w:t>
      </w:r>
      <w:bookmarkStart w:id="2376" w:name="_ETM_Q1_973903"/>
      <w:bookmarkEnd w:id="2376"/>
      <w:r>
        <w:rPr>
          <w:rFonts w:hint="cs"/>
          <w:rtl/>
          <w:lang w:eastAsia="he-IL"/>
        </w:rPr>
        <w:t>- - -</w:t>
      </w:r>
    </w:p>
    <w:p w14:paraId="0BF80788" w14:textId="77777777" w:rsidR="001B6FBB" w:rsidRDefault="001B6FBB" w:rsidP="00722EDB">
      <w:pPr>
        <w:rPr>
          <w:rtl/>
          <w:lang w:eastAsia="he-IL"/>
        </w:rPr>
      </w:pPr>
      <w:bookmarkStart w:id="2377" w:name="_ETM_Q1_974656"/>
      <w:bookmarkEnd w:id="2377"/>
    </w:p>
    <w:p w14:paraId="1A94F877" w14:textId="1FC49090" w:rsidR="001B6FBB" w:rsidRDefault="001B6FBB" w:rsidP="001B6FBB">
      <w:pPr>
        <w:pStyle w:val="a4"/>
        <w:keepNext/>
        <w:rPr>
          <w:rtl/>
        </w:rPr>
      </w:pPr>
      <w:bookmarkStart w:id="2378" w:name="ET_speaker_5084_219"/>
      <w:r w:rsidRPr="001B6FB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B6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14:paraId="639A2217" w14:textId="77777777" w:rsidR="001B6FBB" w:rsidRDefault="001B6FBB" w:rsidP="001B6FBB">
      <w:pPr>
        <w:pStyle w:val="KeepWithNext"/>
        <w:rPr>
          <w:rtl/>
          <w:lang w:eastAsia="he-IL"/>
        </w:rPr>
      </w:pPr>
    </w:p>
    <w:p w14:paraId="0E7A3ECA" w14:textId="611578B7" w:rsidR="001B6FBB" w:rsidRDefault="001B6FBB" w:rsidP="001B6F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קואליציוניות. </w:t>
      </w:r>
      <w:bookmarkStart w:id="2379" w:name="_ETM_Q1_978665"/>
      <w:bookmarkStart w:id="2380" w:name="_ETM_Q1_976901"/>
      <w:bookmarkEnd w:id="2379"/>
      <w:bookmarkEnd w:id="2380"/>
    </w:p>
    <w:p w14:paraId="5F1B0B38" w14:textId="77777777" w:rsidR="001B6FBB" w:rsidRDefault="001B6FBB" w:rsidP="001B6FBB">
      <w:pPr>
        <w:rPr>
          <w:rtl/>
          <w:lang w:eastAsia="he-IL"/>
        </w:rPr>
      </w:pPr>
    </w:p>
    <w:p w14:paraId="73960C02" w14:textId="563C3056" w:rsidR="001B6FBB" w:rsidRDefault="001B6FBB" w:rsidP="001B6FBB">
      <w:pPr>
        <w:pStyle w:val="a4"/>
        <w:keepNext/>
        <w:rPr>
          <w:rtl/>
        </w:rPr>
      </w:pPr>
      <w:bookmarkStart w:id="2381" w:name="ET_speaker_שלומית_ארליך_220"/>
      <w:r w:rsidRPr="001B6F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6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14:paraId="61BC7DDE" w14:textId="77777777" w:rsidR="001B6FBB" w:rsidRDefault="001B6FBB" w:rsidP="001B6FBB">
      <w:pPr>
        <w:pStyle w:val="KeepWithNext"/>
        <w:rPr>
          <w:rtl/>
          <w:lang w:eastAsia="he-IL"/>
        </w:rPr>
      </w:pPr>
    </w:p>
    <w:p w14:paraId="236F1881" w14:textId="48587C9F" w:rsidR="001B6FBB" w:rsidRDefault="001B6FBB" w:rsidP="001B6FBB">
      <w:pPr>
        <w:rPr>
          <w:rtl/>
          <w:lang w:eastAsia="he-IL"/>
        </w:rPr>
      </w:pPr>
      <w:bookmarkStart w:id="2382" w:name="_ETM_Q1_976652"/>
      <w:bookmarkStart w:id="2383" w:name="_ETM_Q1_976902"/>
      <w:bookmarkStart w:id="2384" w:name="_ETM_Q1_976156"/>
      <w:bookmarkEnd w:id="2382"/>
      <w:bookmarkEnd w:id="2383"/>
      <w:bookmarkEnd w:id="2384"/>
      <w:r>
        <w:rPr>
          <w:rFonts w:hint="cs"/>
          <w:rtl/>
          <w:lang w:eastAsia="he-IL"/>
        </w:rPr>
        <w:t>אז עמדת היועצת המשפטית</w:t>
      </w:r>
      <w:bookmarkStart w:id="2385" w:name="_ETM_Q1_976903"/>
      <w:bookmarkEnd w:id="2385"/>
      <w:r>
        <w:rPr>
          <w:rFonts w:hint="cs"/>
          <w:rtl/>
          <w:lang w:eastAsia="he-IL"/>
        </w:rPr>
        <w:t xml:space="preserve"> </w:t>
      </w:r>
      <w:bookmarkStart w:id="2386" w:name="_ETM_Q1_975406"/>
      <w:bookmarkEnd w:id="2386"/>
      <w:r>
        <w:rPr>
          <w:rFonts w:hint="cs"/>
          <w:rtl/>
          <w:lang w:eastAsia="he-IL"/>
        </w:rPr>
        <w:t xml:space="preserve">לכנסת היא שתידרש העברה </w:t>
      </w:r>
      <w:bookmarkStart w:id="2387" w:name="_ETM_Q1_977653"/>
      <w:bookmarkStart w:id="2388" w:name="_ETM_Q1_975653"/>
      <w:bookmarkEnd w:id="2387"/>
      <w:bookmarkEnd w:id="2388"/>
      <w:r>
        <w:rPr>
          <w:rFonts w:hint="cs"/>
          <w:rtl/>
          <w:lang w:eastAsia="he-IL"/>
        </w:rPr>
        <w:t xml:space="preserve">תקציבית </w:t>
      </w:r>
      <w:bookmarkStart w:id="2389" w:name="_ETM_Q1_977655"/>
      <w:bookmarkEnd w:id="2389"/>
      <w:r>
        <w:rPr>
          <w:rFonts w:hint="cs"/>
          <w:rtl/>
          <w:lang w:eastAsia="he-IL"/>
        </w:rPr>
        <w:t>ושהוועדה תהיה מוסמכת לאשר העברה בשביל</w:t>
      </w:r>
      <w:bookmarkStart w:id="2390" w:name="_ETM_Q1_984655"/>
      <w:bookmarkEnd w:id="2390"/>
      <w:r>
        <w:rPr>
          <w:rFonts w:hint="cs"/>
          <w:rtl/>
          <w:lang w:eastAsia="he-IL"/>
        </w:rPr>
        <w:t xml:space="preserve"> להעביר את הכסף למטרות</w:t>
      </w:r>
      <w:bookmarkStart w:id="2391" w:name="_ETM_Q1_987155"/>
      <w:bookmarkEnd w:id="2391"/>
      <w:r>
        <w:rPr>
          <w:rFonts w:hint="cs"/>
          <w:rtl/>
          <w:lang w:eastAsia="he-IL"/>
        </w:rPr>
        <w:t xml:space="preserve"> </w:t>
      </w:r>
      <w:bookmarkStart w:id="2392" w:name="_ETM_Q1_985155"/>
      <w:bookmarkEnd w:id="2392"/>
      <w:r>
        <w:rPr>
          <w:rFonts w:hint="cs"/>
          <w:rtl/>
          <w:lang w:eastAsia="he-IL"/>
        </w:rPr>
        <w:t xml:space="preserve">שעליהן היא ביקשה להקצות </w:t>
      </w:r>
      <w:bookmarkStart w:id="2393" w:name="_ETM_Q1_988154"/>
      <w:bookmarkEnd w:id="2393"/>
      <w:r>
        <w:rPr>
          <w:rFonts w:hint="cs"/>
          <w:rtl/>
          <w:lang w:eastAsia="he-IL"/>
        </w:rPr>
        <w:t>אותו</w:t>
      </w:r>
      <w:bookmarkStart w:id="2394" w:name="_ETM_Q1_987905"/>
      <w:bookmarkStart w:id="2395" w:name="_ETM_Q1_988402"/>
      <w:bookmarkStart w:id="2396" w:name="_ETM_Q1_986402"/>
      <w:bookmarkEnd w:id="2394"/>
      <w:bookmarkEnd w:id="2395"/>
      <w:bookmarkEnd w:id="2396"/>
      <w:r>
        <w:rPr>
          <w:rFonts w:hint="cs"/>
          <w:rtl/>
          <w:lang w:eastAsia="he-IL"/>
        </w:rPr>
        <w:t xml:space="preserve">, אל המטרות החוקיות. </w:t>
      </w:r>
      <w:bookmarkStart w:id="2397" w:name="_ETM_Q1_991654"/>
      <w:bookmarkEnd w:id="2397"/>
    </w:p>
    <w:p w14:paraId="3077D95B" w14:textId="77777777" w:rsidR="001B6FBB" w:rsidRDefault="001B6FBB" w:rsidP="001B6FBB">
      <w:pPr>
        <w:rPr>
          <w:rtl/>
          <w:lang w:eastAsia="he-IL"/>
        </w:rPr>
      </w:pPr>
      <w:bookmarkStart w:id="2398" w:name="_ETM_Q1_991901"/>
      <w:bookmarkEnd w:id="2398"/>
    </w:p>
    <w:p w14:paraId="7FF1D5E0" w14:textId="7EC5CCAF" w:rsidR="001B6FBB" w:rsidRDefault="001B6FBB" w:rsidP="001B6FBB">
      <w:pPr>
        <w:pStyle w:val="af6"/>
        <w:keepNext/>
        <w:rPr>
          <w:rtl/>
        </w:rPr>
      </w:pPr>
      <w:bookmarkStart w:id="2399" w:name="ET_yor_6162_222"/>
      <w:r w:rsidRPr="001B6FB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B6F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14:paraId="4FF11B49" w14:textId="77777777" w:rsidR="001B6FBB" w:rsidRDefault="001B6FBB" w:rsidP="001B6FBB">
      <w:pPr>
        <w:pStyle w:val="KeepWithNext"/>
        <w:rPr>
          <w:rtl/>
          <w:lang w:eastAsia="he-IL"/>
        </w:rPr>
      </w:pPr>
    </w:p>
    <w:p w14:paraId="11871113" w14:textId="20F3F821" w:rsidR="001B6FBB" w:rsidRDefault="001B6FBB" w:rsidP="001B6FBB">
      <w:pPr>
        <w:rPr>
          <w:rtl/>
          <w:lang w:eastAsia="he-IL"/>
        </w:rPr>
      </w:pPr>
      <w:bookmarkStart w:id="2400" w:name="_ETM_Q1_991152"/>
      <w:bookmarkEnd w:id="2400"/>
      <w:r>
        <w:rPr>
          <w:rFonts w:hint="cs"/>
          <w:rtl/>
          <w:lang w:eastAsia="he-IL"/>
        </w:rPr>
        <w:t>תודה רבה.</w:t>
      </w:r>
    </w:p>
    <w:p w14:paraId="19263C4E" w14:textId="77777777" w:rsidR="001B6FBB" w:rsidRPr="001B6FBB" w:rsidRDefault="001B6FBB" w:rsidP="001B6FBB">
      <w:pPr>
        <w:rPr>
          <w:rtl/>
          <w:lang w:eastAsia="he-IL"/>
        </w:rPr>
      </w:pPr>
      <w:bookmarkStart w:id="2401" w:name="_ETM_Q1_993153"/>
      <w:bookmarkEnd w:id="2401"/>
    </w:p>
    <w:p w14:paraId="4F03DE93" w14:textId="008C7D63" w:rsidR="001B6FBB" w:rsidRDefault="001B6FBB" w:rsidP="001B6FBB">
      <w:pPr>
        <w:pStyle w:val="a4"/>
        <w:keepNext/>
        <w:rPr>
          <w:rtl/>
        </w:rPr>
      </w:pPr>
      <w:bookmarkStart w:id="2402" w:name="ET_speaker_5765_221"/>
      <w:r w:rsidRPr="001B6FB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B6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14:paraId="2DFCD14B" w14:textId="77777777" w:rsidR="001B6FBB" w:rsidRDefault="001B6FBB" w:rsidP="001B6FBB">
      <w:pPr>
        <w:pStyle w:val="KeepWithNext"/>
        <w:rPr>
          <w:rtl/>
          <w:lang w:eastAsia="he-IL"/>
        </w:rPr>
      </w:pPr>
    </w:p>
    <w:p w14:paraId="72765CF5" w14:textId="177BF268" w:rsidR="001B6FBB" w:rsidRDefault="001B6FBB" w:rsidP="001B6FBB">
      <w:pPr>
        <w:rPr>
          <w:rtl/>
          <w:lang w:eastAsia="he-IL"/>
        </w:rPr>
      </w:pPr>
      <w:bookmarkStart w:id="2403" w:name="_ETM_Q1_994903"/>
      <w:bookmarkStart w:id="2404" w:name="_ETM_Q1_992903"/>
      <w:bookmarkStart w:id="2405" w:name="_ETM_Q1_989154"/>
      <w:bookmarkEnd w:id="2403"/>
      <w:bookmarkEnd w:id="2404"/>
      <w:bookmarkEnd w:id="2405"/>
      <w:r>
        <w:rPr>
          <w:rFonts w:hint="cs"/>
          <w:rtl/>
          <w:lang w:eastAsia="he-IL"/>
        </w:rPr>
        <w:t xml:space="preserve">אנחנו </w:t>
      </w:r>
      <w:bookmarkStart w:id="2406" w:name="_ETM_Q1_993655"/>
      <w:bookmarkEnd w:id="2406"/>
      <w:r>
        <w:rPr>
          <w:rFonts w:hint="cs"/>
          <w:rtl/>
          <w:lang w:eastAsia="he-IL"/>
        </w:rPr>
        <w:t>רוצים לשאול שאל</w:t>
      </w:r>
      <w:bookmarkStart w:id="2407" w:name="_ETM_Q1_992905"/>
      <w:bookmarkEnd w:id="2407"/>
      <w:r>
        <w:rPr>
          <w:rFonts w:hint="cs"/>
          <w:rtl/>
          <w:lang w:eastAsia="he-IL"/>
        </w:rPr>
        <w:t>ה</w:t>
      </w:r>
      <w:bookmarkStart w:id="2408" w:name="_ETM_Q1_991656"/>
      <w:bookmarkEnd w:id="2408"/>
      <w:r>
        <w:rPr>
          <w:rFonts w:hint="cs"/>
          <w:rtl/>
          <w:lang w:eastAsia="he-IL"/>
        </w:rPr>
        <w:t xml:space="preserve">. </w:t>
      </w:r>
      <w:bookmarkStart w:id="2409" w:name="_ETM_Q1_989903"/>
      <w:bookmarkEnd w:id="2409"/>
    </w:p>
    <w:p w14:paraId="087EBEAD" w14:textId="77777777" w:rsidR="001B6FBB" w:rsidRDefault="001B6FBB" w:rsidP="001B6FBB">
      <w:pPr>
        <w:rPr>
          <w:rtl/>
          <w:lang w:eastAsia="he-IL"/>
        </w:rPr>
      </w:pPr>
      <w:bookmarkStart w:id="2410" w:name="_ETM_Q1_990154"/>
      <w:bookmarkStart w:id="2411" w:name="_ETM_Q1_990903"/>
      <w:bookmarkEnd w:id="2410"/>
      <w:bookmarkEnd w:id="2411"/>
    </w:p>
    <w:p w14:paraId="33E12D5E" w14:textId="635EFD9D" w:rsidR="001B6FBB" w:rsidRDefault="001B6FBB" w:rsidP="001B6FBB">
      <w:pPr>
        <w:pStyle w:val="a4"/>
        <w:keepNext/>
        <w:rPr>
          <w:rtl/>
        </w:rPr>
      </w:pPr>
      <w:bookmarkStart w:id="2412" w:name="ET_speaker_5787_223"/>
      <w:r w:rsidRPr="001B6FB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B6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14:paraId="002D5294" w14:textId="77777777" w:rsidR="001B6FBB" w:rsidRDefault="001B6FBB" w:rsidP="001B6FBB">
      <w:pPr>
        <w:pStyle w:val="KeepWithNext"/>
        <w:rPr>
          <w:rtl/>
          <w:lang w:eastAsia="he-IL"/>
        </w:rPr>
      </w:pPr>
    </w:p>
    <w:p w14:paraId="53532A4A" w14:textId="4EFDEBFA" w:rsidR="001B6FBB" w:rsidRDefault="001B6FBB" w:rsidP="001B6FBB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למה שאמרת,</w:t>
      </w:r>
      <w:bookmarkStart w:id="2413" w:name="_ETM_Q1_996156"/>
      <w:bookmarkStart w:id="2414" w:name="_ETM_Q1_994156"/>
      <w:bookmarkEnd w:id="2413"/>
      <w:bookmarkEnd w:id="2414"/>
      <w:r>
        <w:rPr>
          <w:rFonts w:hint="cs"/>
          <w:rtl/>
          <w:lang w:eastAsia="he-IL"/>
        </w:rPr>
        <w:t xml:space="preserve"> לא ברמה המה</w:t>
      </w:r>
      <w:bookmarkStart w:id="2415" w:name="_ETM_Q1_993904"/>
      <w:bookmarkEnd w:id="2415"/>
      <w:r>
        <w:rPr>
          <w:rFonts w:hint="cs"/>
          <w:rtl/>
          <w:lang w:eastAsia="he-IL"/>
        </w:rPr>
        <w:t>ותית אלא העובדתית,</w:t>
      </w:r>
      <w:bookmarkStart w:id="2416" w:name="_ETM_Q1_997154"/>
      <w:bookmarkEnd w:id="2416"/>
      <w:r>
        <w:rPr>
          <w:rFonts w:hint="cs"/>
          <w:rtl/>
          <w:lang w:eastAsia="he-IL"/>
        </w:rPr>
        <w:t xml:space="preserve"> המסמכים שיש בפני חברי </w:t>
      </w:r>
      <w:bookmarkStart w:id="2417" w:name="_ETM_Q1_998906"/>
      <w:bookmarkEnd w:id="2417"/>
      <w:r>
        <w:rPr>
          <w:rFonts w:hint="cs"/>
          <w:rtl/>
          <w:lang w:eastAsia="he-IL"/>
        </w:rPr>
        <w:t xml:space="preserve">הכנסת </w:t>
      </w:r>
      <w:bookmarkStart w:id="2418" w:name="_ETM_Q1_999156"/>
      <w:bookmarkStart w:id="2419" w:name="_ETM_Q1_997156"/>
      <w:bookmarkEnd w:id="2418"/>
      <w:bookmarkEnd w:id="2419"/>
      <w:r>
        <w:rPr>
          <w:rFonts w:hint="cs"/>
          <w:rtl/>
          <w:lang w:eastAsia="he-IL"/>
        </w:rPr>
        <w:t xml:space="preserve">לא כוללים </w:t>
      </w:r>
      <w:bookmarkStart w:id="2420" w:name="_ETM_Q1_1000156"/>
      <w:bookmarkEnd w:id="2420"/>
      <w:r>
        <w:rPr>
          <w:rFonts w:hint="cs"/>
          <w:rtl/>
          <w:lang w:eastAsia="he-IL"/>
        </w:rPr>
        <w:t xml:space="preserve">פירוט מספרי אלא רק מילולי. </w:t>
      </w:r>
      <w:bookmarkStart w:id="2421" w:name="_ETM_Q1_1001655"/>
      <w:bookmarkEnd w:id="2421"/>
    </w:p>
    <w:p w14:paraId="6069C284" w14:textId="77777777" w:rsidR="001B6FBB" w:rsidRDefault="001B6FBB" w:rsidP="001B6FBB">
      <w:pPr>
        <w:rPr>
          <w:rtl/>
          <w:lang w:eastAsia="he-IL"/>
        </w:rPr>
      </w:pPr>
      <w:bookmarkStart w:id="2422" w:name="_ETM_Q1_1002404"/>
      <w:bookmarkStart w:id="2423" w:name="_ETM_Q1_1000906"/>
      <w:bookmarkEnd w:id="2422"/>
      <w:bookmarkEnd w:id="2423"/>
    </w:p>
    <w:p w14:paraId="586A9027" w14:textId="1028726D" w:rsidR="001B6FBB" w:rsidRDefault="001B6FBB" w:rsidP="001B6FBB">
      <w:pPr>
        <w:pStyle w:val="a4"/>
        <w:keepNext/>
        <w:rPr>
          <w:rtl/>
        </w:rPr>
      </w:pPr>
      <w:bookmarkStart w:id="2424" w:name="ET_speaker_שלומית_ארליך_224"/>
      <w:r w:rsidRPr="001B6F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6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14:paraId="3ED75D0E" w14:textId="77777777" w:rsidR="001B6FBB" w:rsidRDefault="001B6FBB" w:rsidP="001B6FBB">
      <w:pPr>
        <w:pStyle w:val="KeepWithNext"/>
        <w:rPr>
          <w:rtl/>
          <w:lang w:eastAsia="he-IL"/>
        </w:rPr>
      </w:pPr>
    </w:p>
    <w:p w14:paraId="4879B1EA" w14:textId="77777777" w:rsidR="001B6FBB" w:rsidRDefault="001B6FBB" w:rsidP="001B6FBB">
      <w:pPr>
        <w:rPr>
          <w:rtl/>
          <w:lang w:eastAsia="he-IL"/>
        </w:rPr>
      </w:pPr>
      <w:bookmarkStart w:id="2425" w:name="_ETM_Q1_999155"/>
      <w:bookmarkEnd w:id="2425"/>
      <w:r>
        <w:rPr>
          <w:rFonts w:hint="cs"/>
          <w:rtl/>
          <w:lang w:eastAsia="he-IL"/>
        </w:rPr>
        <w:t xml:space="preserve">אז אנחנו נעלה את </w:t>
      </w:r>
      <w:bookmarkStart w:id="2426" w:name="_ETM_Q1_1000405"/>
      <w:bookmarkStart w:id="2427" w:name="_ETM_Q1_1000905"/>
      <w:bookmarkStart w:id="2428" w:name="_ETM_Q1_1001155"/>
      <w:bookmarkEnd w:id="2426"/>
      <w:bookmarkEnd w:id="2427"/>
      <w:bookmarkEnd w:id="2428"/>
      <w:r>
        <w:rPr>
          <w:rFonts w:hint="cs"/>
          <w:rtl/>
          <w:lang w:eastAsia="he-IL"/>
        </w:rPr>
        <w:t>ונבקש תשו</w:t>
      </w:r>
      <w:bookmarkStart w:id="2429" w:name="_ETM_Q1_1000901"/>
      <w:bookmarkEnd w:id="2429"/>
      <w:r>
        <w:rPr>
          <w:rFonts w:hint="cs"/>
          <w:rtl/>
          <w:lang w:eastAsia="he-IL"/>
        </w:rPr>
        <w:t>בות</w:t>
      </w:r>
      <w:bookmarkStart w:id="2430" w:name="_ETM_Q1_1003656"/>
      <w:bookmarkEnd w:id="2430"/>
      <w:r>
        <w:rPr>
          <w:rFonts w:hint="cs"/>
          <w:rtl/>
          <w:lang w:eastAsia="he-IL"/>
        </w:rPr>
        <w:t>.</w:t>
      </w:r>
      <w:bookmarkStart w:id="2431" w:name="_ETM_Q1_1001657"/>
      <w:bookmarkEnd w:id="2431"/>
    </w:p>
    <w:p w14:paraId="6844FD96" w14:textId="77777777" w:rsidR="001B6FBB" w:rsidRDefault="001B6FBB" w:rsidP="001B6FBB">
      <w:pPr>
        <w:rPr>
          <w:rtl/>
          <w:lang w:eastAsia="he-IL"/>
        </w:rPr>
      </w:pPr>
    </w:p>
    <w:p w14:paraId="47EA1A10" w14:textId="1C9E98A9" w:rsidR="001B6FBB" w:rsidRDefault="001B6FBB" w:rsidP="001B6FBB">
      <w:pPr>
        <w:pStyle w:val="af6"/>
        <w:keepNext/>
        <w:rPr>
          <w:rtl/>
        </w:rPr>
      </w:pPr>
      <w:bookmarkStart w:id="2432" w:name="ET_yor_6162_225"/>
      <w:r w:rsidRPr="001B6FB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B6F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2"/>
    </w:p>
    <w:p w14:paraId="3951ED4C" w14:textId="77777777" w:rsidR="001B6FBB" w:rsidRDefault="001B6FBB" w:rsidP="001B6FBB">
      <w:pPr>
        <w:pStyle w:val="KeepWithNext"/>
        <w:rPr>
          <w:rtl/>
          <w:lang w:eastAsia="he-IL"/>
        </w:rPr>
      </w:pPr>
    </w:p>
    <w:p w14:paraId="6EFA91E6" w14:textId="77777777" w:rsidR="001B6FBB" w:rsidRDefault="001B6FBB" w:rsidP="001B6FBB">
      <w:pPr>
        <w:rPr>
          <w:rtl/>
          <w:lang w:eastAsia="he-IL"/>
        </w:rPr>
      </w:pPr>
      <w:bookmarkStart w:id="2433" w:name="_ETM_Q1_1002906"/>
      <w:bookmarkEnd w:id="2433"/>
      <w:r>
        <w:rPr>
          <w:rFonts w:hint="cs"/>
          <w:rtl/>
          <w:lang w:eastAsia="he-IL"/>
        </w:rPr>
        <w:t xml:space="preserve">תכף נדבר על זה. </w:t>
      </w:r>
    </w:p>
    <w:p w14:paraId="761576FA" w14:textId="77777777" w:rsidR="001B6FBB" w:rsidRDefault="001B6FBB" w:rsidP="001B6FBB">
      <w:pPr>
        <w:rPr>
          <w:rtl/>
          <w:lang w:eastAsia="he-IL"/>
        </w:rPr>
      </w:pPr>
    </w:p>
    <w:p w14:paraId="0FC5DE61" w14:textId="46153B79" w:rsidR="001B6FBB" w:rsidRDefault="001B6FBB" w:rsidP="001B6FBB">
      <w:pPr>
        <w:pStyle w:val="a4"/>
        <w:keepNext/>
        <w:rPr>
          <w:rtl/>
        </w:rPr>
      </w:pPr>
      <w:bookmarkStart w:id="2434" w:name="ET_speaker_5787_226"/>
      <w:r w:rsidRPr="001B6FB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B6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14:paraId="29B5D2D6" w14:textId="77777777" w:rsidR="001B6FBB" w:rsidRDefault="001B6FBB" w:rsidP="001B6FBB">
      <w:pPr>
        <w:pStyle w:val="KeepWithNext"/>
        <w:rPr>
          <w:rtl/>
          <w:lang w:eastAsia="he-IL"/>
        </w:rPr>
      </w:pPr>
    </w:p>
    <w:p w14:paraId="396631AD" w14:textId="77777777" w:rsidR="001B6FBB" w:rsidRDefault="001B6FBB" w:rsidP="001B6FBB">
      <w:pPr>
        <w:rPr>
          <w:rtl/>
          <w:lang w:eastAsia="he-IL"/>
        </w:rPr>
      </w:pPr>
      <w:bookmarkStart w:id="2435" w:name="_ETM_Q1_1003405"/>
      <w:bookmarkEnd w:id="2435"/>
      <w:r>
        <w:rPr>
          <w:rFonts w:hint="cs"/>
          <w:rtl/>
          <w:lang w:eastAsia="he-IL"/>
        </w:rPr>
        <w:t>כמו כן, גם לא קיי</w:t>
      </w:r>
      <w:bookmarkStart w:id="2436" w:name="_ETM_Q1_1005153"/>
      <w:bookmarkEnd w:id="2436"/>
      <w:r>
        <w:rPr>
          <w:rFonts w:hint="cs"/>
          <w:rtl/>
          <w:lang w:eastAsia="he-IL"/>
        </w:rPr>
        <w:t xml:space="preserve">מת </w:t>
      </w:r>
      <w:bookmarkStart w:id="2437" w:name="_ETM_Q1_1004154"/>
      <w:bookmarkEnd w:id="2437"/>
      <w:r>
        <w:rPr>
          <w:rFonts w:hint="cs"/>
          <w:rtl/>
          <w:lang w:eastAsia="he-IL"/>
        </w:rPr>
        <w:t>פה רשימת הפרויקטי</w:t>
      </w:r>
      <w:bookmarkStart w:id="2438" w:name="_ETM_Q1_1005156"/>
      <w:bookmarkEnd w:id="2438"/>
      <w:r>
        <w:rPr>
          <w:rFonts w:hint="cs"/>
          <w:rtl/>
          <w:lang w:eastAsia="he-IL"/>
        </w:rPr>
        <w:t xml:space="preserve">ם </w:t>
      </w:r>
      <w:bookmarkStart w:id="2439" w:name="_ETM_Q1_1005155"/>
      <w:bookmarkEnd w:id="2439"/>
      <w:r>
        <w:rPr>
          <w:rFonts w:hint="cs"/>
          <w:rtl/>
          <w:lang w:eastAsia="he-IL"/>
        </w:rPr>
        <w:t xml:space="preserve">שיתוכננו. </w:t>
      </w:r>
      <w:bookmarkStart w:id="2440" w:name="_ETM_Q1_1007153"/>
      <w:bookmarkEnd w:id="2440"/>
    </w:p>
    <w:p w14:paraId="0E4FB361" w14:textId="77777777" w:rsidR="001B6FBB" w:rsidRDefault="001B6FBB" w:rsidP="001B6FBB">
      <w:pPr>
        <w:rPr>
          <w:rtl/>
          <w:lang w:eastAsia="he-IL"/>
        </w:rPr>
      </w:pPr>
      <w:bookmarkStart w:id="2441" w:name="_ETM_Q1_1007402"/>
      <w:bookmarkEnd w:id="2441"/>
    </w:p>
    <w:p w14:paraId="1EACE0CB" w14:textId="698EF8B5" w:rsidR="001B6FBB" w:rsidRDefault="001B6FBB" w:rsidP="001B6FBB">
      <w:pPr>
        <w:pStyle w:val="a4"/>
        <w:keepNext/>
        <w:rPr>
          <w:rtl/>
        </w:rPr>
      </w:pPr>
      <w:bookmarkStart w:id="2442" w:name="ET_speaker_שלומית_ארליך_227"/>
      <w:r w:rsidRPr="001B6F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6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14:paraId="75DBDAF0" w14:textId="77777777" w:rsidR="001B6FBB" w:rsidRDefault="001B6FBB" w:rsidP="001B6FBB">
      <w:pPr>
        <w:pStyle w:val="KeepWithNext"/>
        <w:rPr>
          <w:rtl/>
          <w:lang w:eastAsia="he-IL"/>
        </w:rPr>
      </w:pPr>
    </w:p>
    <w:p w14:paraId="6DBF1AC1" w14:textId="77777777" w:rsidR="001B6FBB" w:rsidRDefault="001B6FBB" w:rsidP="001B6FBB">
      <w:pPr>
        <w:rPr>
          <w:rtl/>
          <w:lang w:eastAsia="he-IL"/>
        </w:rPr>
      </w:pPr>
      <w:bookmarkStart w:id="2443" w:name="_ETM_Q1_1009405"/>
      <w:bookmarkStart w:id="2444" w:name="_ETM_Q1_1007405"/>
      <w:bookmarkStart w:id="2445" w:name="_ETM_Q1_1005405"/>
      <w:bookmarkEnd w:id="2443"/>
      <w:bookmarkEnd w:id="2444"/>
      <w:bookmarkEnd w:id="2445"/>
      <w:r>
        <w:rPr>
          <w:rFonts w:hint="cs"/>
          <w:rtl/>
          <w:lang w:eastAsia="he-IL"/>
        </w:rPr>
        <w:t xml:space="preserve">אתם הגעתם עם תשובות? יש </w:t>
      </w:r>
      <w:bookmarkStart w:id="2446" w:name="_ETM_Q1_1006151"/>
      <w:bookmarkEnd w:id="2446"/>
      <w:r>
        <w:rPr>
          <w:rFonts w:hint="cs"/>
          <w:rtl/>
          <w:lang w:eastAsia="he-IL"/>
        </w:rPr>
        <w:t xml:space="preserve">לכם פירוט? </w:t>
      </w:r>
      <w:bookmarkStart w:id="2447" w:name="_ETM_Q1_1008155"/>
      <w:bookmarkEnd w:id="2447"/>
    </w:p>
    <w:p w14:paraId="5A44A645" w14:textId="77777777" w:rsidR="001B6FBB" w:rsidRDefault="001B6FBB" w:rsidP="001B6FBB">
      <w:pPr>
        <w:rPr>
          <w:rtl/>
          <w:lang w:eastAsia="he-IL"/>
        </w:rPr>
      </w:pPr>
    </w:p>
    <w:p w14:paraId="4FED90E3" w14:textId="4A783F02" w:rsidR="001B6FBB" w:rsidRDefault="001B6FBB" w:rsidP="001B6FBB">
      <w:pPr>
        <w:pStyle w:val="a4"/>
        <w:keepNext/>
        <w:rPr>
          <w:rtl/>
        </w:rPr>
      </w:pPr>
      <w:bookmarkStart w:id="2448" w:name="ET_speaker_5787_228"/>
      <w:r w:rsidRPr="001B6FB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B6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"/>
    </w:p>
    <w:p w14:paraId="1934C8CC" w14:textId="77777777" w:rsidR="001B6FBB" w:rsidRDefault="001B6FBB" w:rsidP="001B6FBB">
      <w:pPr>
        <w:pStyle w:val="KeepWithNext"/>
        <w:rPr>
          <w:rtl/>
          <w:lang w:eastAsia="he-IL"/>
        </w:rPr>
      </w:pPr>
    </w:p>
    <w:p w14:paraId="3EC1F5B9" w14:textId="77777777" w:rsidR="001B6FBB" w:rsidRDefault="001B6FBB" w:rsidP="001B6FBB">
      <w:pPr>
        <w:rPr>
          <w:rtl/>
          <w:lang w:eastAsia="he-IL"/>
        </w:rPr>
      </w:pPr>
      <w:bookmarkStart w:id="2449" w:name="_ETM_Q1_1008404"/>
      <w:bookmarkStart w:id="2450" w:name="_ETM_Q1_1006404"/>
      <w:bookmarkEnd w:id="2449"/>
      <w:bookmarkEnd w:id="2450"/>
      <w:r>
        <w:rPr>
          <w:rFonts w:hint="cs"/>
          <w:rtl/>
          <w:lang w:eastAsia="he-IL"/>
        </w:rPr>
        <w:t xml:space="preserve">אם אפשר להכניס את זה </w:t>
      </w:r>
      <w:bookmarkStart w:id="2451" w:name="_ETM_Q1_1010156"/>
      <w:bookmarkEnd w:id="2451"/>
      <w:r>
        <w:rPr>
          <w:rFonts w:hint="cs"/>
          <w:rtl/>
          <w:lang w:eastAsia="he-IL"/>
        </w:rPr>
        <w:t>- - -</w:t>
      </w:r>
      <w:bookmarkStart w:id="2452" w:name="_ETM_Q1_1006656"/>
      <w:bookmarkEnd w:id="2452"/>
    </w:p>
    <w:p w14:paraId="3FCE78CB" w14:textId="77777777" w:rsidR="001B6FBB" w:rsidRDefault="001B6FBB" w:rsidP="001B6FBB">
      <w:pPr>
        <w:rPr>
          <w:rtl/>
          <w:lang w:eastAsia="he-IL"/>
        </w:rPr>
      </w:pPr>
      <w:bookmarkStart w:id="2453" w:name="_ETM_Q1_1006902"/>
      <w:bookmarkEnd w:id="2453"/>
    </w:p>
    <w:p w14:paraId="75325C25" w14:textId="6DFC7995" w:rsidR="001B6FBB" w:rsidRDefault="001B6FBB" w:rsidP="001B6FBB">
      <w:pPr>
        <w:pStyle w:val="af6"/>
        <w:keepNext/>
        <w:rPr>
          <w:rtl/>
        </w:rPr>
      </w:pPr>
      <w:bookmarkStart w:id="2454" w:name="ET_yor_6162_229"/>
      <w:r w:rsidRPr="001B6FB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B6F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4"/>
    </w:p>
    <w:p w14:paraId="6FE91CC3" w14:textId="77777777" w:rsidR="001B6FBB" w:rsidRDefault="001B6FBB" w:rsidP="001B6FBB">
      <w:pPr>
        <w:pStyle w:val="KeepWithNext"/>
        <w:rPr>
          <w:rtl/>
          <w:lang w:eastAsia="he-IL"/>
        </w:rPr>
      </w:pPr>
    </w:p>
    <w:p w14:paraId="5C636CCB" w14:textId="4960A29C" w:rsidR="00D32BFB" w:rsidRDefault="00D32BFB" w:rsidP="00D32BFB">
      <w:pPr>
        <w:rPr>
          <w:rtl/>
          <w:lang w:eastAsia="he-IL"/>
        </w:rPr>
      </w:pPr>
      <w:bookmarkStart w:id="2455" w:name="_ETM_Q1_1011404"/>
      <w:bookmarkStart w:id="2456" w:name="_ETM_Q1_1009404"/>
      <w:bookmarkEnd w:id="2455"/>
      <w:bookmarkEnd w:id="2456"/>
      <w:r>
        <w:rPr>
          <w:rFonts w:hint="cs"/>
          <w:rtl/>
          <w:lang w:eastAsia="he-IL"/>
        </w:rPr>
        <w:t>רגע, שנייה. בואו נתחיל</w:t>
      </w:r>
      <w:bookmarkStart w:id="2457" w:name="_ETM_Q1_1012156"/>
      <w:bookmarkEnd w:id="2457"/>
      <w:r>
        <w:rPr>
          <w:rFonts w:hint="cs"/>
          <w:rtl/>
          <w:lang w:eastAsia="he-IL"/>
        </w:rPr>
        <w:t xml:space="preserve">. </w:t>
      </w:r>
      <w:bookmarkStart w:id="2458" w:name="_ETM_Q1_1010401"/>
      <w:bookmarkEnd w:id="2458"/>
    </w:p>
    <w:p w14:paraId="22385ACD" w14:textId="77777777" w:rsidR="00D32BFB" w:rsidRDefault="00D32BFB" w:rsidP="00D32BFB">
      <w:pPr>
        <w:rPr>
          <w:rtl/>
          <w:lang w:eastAsia="he-IL"/>
        </w:rPr>
      </w:pPr>
    </w:p>
    <w:p w14:paraId="0F639896" w14:textId="330C4328" w:rsidR="00D32BFB" w:rsidRDefault="00D32BFB" w:rsidP="00D32BFB">
      <w:pPr>
        <w:pStyle w:val="a4"/>
        <w:keepNext/>
        <w:rPr>
          <w:rtl/>
        </w:rPr>
      </w:pPr>
      <w:bookmarkStart w:id="2459" w:name="ET_speaker_5765_231"/>
      <w:r w:rsidRPr="00D32BF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14:paraId="33DB0F39" w14:textId="77777777" w:rsidR="00D32BFB" w:rsidRDefault="00D32BFB" w:rsidP="00D32BFB">
      <w:pPr>
        <w:pStyle w:val="KeepWithNext"/>
        <w:rPr>
          <w:rtl/>
          <w:lang w:eastAsia="he-IL"/>
        </w:rPr>
      </w:pPr>
    </w:p>
    <w:p w14:paraId="5A6634D7" w14:textId="53933063" w:rsidR="00D32BFB" w:rsidRDefault="00D32BFB" w:rsidP="00D32BFB">
      <w:pPr>
        <w:rPr>
          <w:rtl/>
          <w:lang w:eastAsia="he-IL"/>
        </w:rPr>
      </w:pPr>
      <w:bookmarkStart w:id="2460" w:name="_ETM_Q1_1011652"/>
      <w:bookmarkEnd w:id="2460"/>
      <w:r>
        <w:rPr>
          <w:rFonts w:hint="cs"/>
          <w:rtl/>
          <w:lang w:eastAsia="he-IL"/>
        </w:rPr>
        <w:t xml:space="preserve">אני רוצה </w:t>
      </w:r>
      <w:bookmarkStart w:id="2461" w:name="_ETM_Q1_1011904"/>
      <w:bookmarkEnd w:id="2461"/>
      <w:r>
        <w:rPr>
          <w:rFonts w:hint="cs"/>
          <w:rtl/>
          <w:lang w:eastAsia="he-IL"/>
        </w:rPr>
        <w:t>לשאול</w:t>
      </w:r>
      <w:bookmarkStart w:id="2462" w:name="_ETM_Q1_1010906"/>
      <w:bookmarkEnd w:id="2462"/>
      <w:r>
        <w:rPr>
          <w:rFonts w:hint="cs"/>
          <w:rtl/>
          <w:lang w:eastAsia="he-IL"/>
        </w:rPr>
        <w:t xml:space="preserve"> </w:t>
      </w:r>
      <w:bookmarkStart w:id="2463" w:name="_ETM_Q1_1010154"/>
      <w:bookmarkEnd w:id="2463"/>
      <w:r>
        <w:rPr>
          <w:rFonts w:hint="cs"/>
          <w:rtl/>
          <w:lang w:eastAsia="he-IL"/>
        </w:rPr>
        <w:t xml:space="preserve">את היועצת המשפטית משהו. </w:t>
      </w:r>
    </w:p>
    <w:p w14:paraId="28D337E8" w14:textId="77777777" w:rsidR="00D32BFB" w:rsidRPr="00D32BFB" w:rsidRDefault="00D32BFB" w:rsidP="00D32BFB">
      <w:pPr>
        <w:rPr>
          <w:rtl/>
          <w:lang w:eastAsia="he-IL"/>
        </w:rPr>
      </w:pPr>
      <w:bookmarkStart w:id="2464" w:name="_ETM_Q1_1014654"/>
      <w:bookmarkStart w:id="2465" w:name="_ETM_Q1_1012905"/>
      <w:bookmarkEnd w:id="2464"/>
      <w:bookmarkEnd w:id="2465"/>
    </w:p>
    <w:p w14:paraId="51DB3D99" w14:textId="5115ABF9" w:rsidR="00D32BFB" w:rsidRDefault="00D32BFB" w:rsidP="00D32BFB">
      <w:pPr>
        <w:pStyle w:val="a4"/>
        <w:keepNext/>
        <w:rPr>
          <w:rtl/>
        </w:rPr>
      </w:pPr>
      <w:bookmarkStart w:id="2466" w:name="ET_speaker_5787_230"/>
      <w:r w:rsidRPr="00D32BFB">
        <w:rPr>
          <w:rStyle w:val="TagStyle"/>
          <w:rtl/>
        </w:rPr>
        <w:t xml:space="preserve"> &lt;&lt; דוב</w:t>
      </w:r>
      <w:bookmarkStart w:id="2467" w:name="_ETM_Q1_1008902"/>
      <w:bookmarkEnd w:id="2467"/>
      <w:r w:rsidRPr="00D32BFB">
        <w:rPr>
          <w:rStyle w:val="TagStyle"/>
          <w:rtl/>
        </w:rPr>
        <w:t xml:space="preserve">ר &gt;&gt; </w:t>
      </w:r>
      <w:r>
        <w:rPr>
          <w:rtl/>
        </w:rPr>
        <w:t>יוראי להב הרצנו (יש עתיד):</w:t>
      </w:r>
      <w:r w:rsidRPr="00D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"/>
    </w:p>
    <w:p w14:paraId="6B39AC40" w14:textId="77777777" w:rsidR="00D32BFB" w:rsidRDefault="00D32BFB" w:rsidP="00D32BFB">
      <w:pPr>
        <w:pStyle w:val="KeepWithNext"/>
        <w:rPr>
          <w:rtl/>
          <w:lang w:eastAsia="he-IL"/>
        </w:rPr>
      </w:pPr>
    </w:p>
    <w:p w14:paraId="2F6A9C47" w14:textId="33BA35F7" w:rsidR="00D32BFB" w:rsidRDefault="00D32BFB" w:rsidP="00D32BFB">
      <w:pPr>
        <w:rPr>
          <w:rtl/>
          <w:lang w:eastAsia="he-IL"/>
        </w:rPr>
      </w:pPr>
      <w:bookmarkStart w:id="2468" w:name="_ETM_Q1_1010407"/>
      <w:bookmarkEnd w:id="2468"/>
      <w:r>
        <w:rPr>
          <w:rFonts w:hint="cs"/>
          <w:rtl/>
          <w:lang w:eastAsia="he-IL"/>
        </w:rPr>
        <w:t xml:space="preserve">אם </w:t>
      </w:r>
      <w:bookmarkStart w:id="2469" w:name="_ETM_Q1_1013156"/>
      <w:bookmarkEnd w:id="2469"/>
      <w:r>
        <w:rPr>
          <w:rFonts w:hint="cs"/>
          <w:rtl/>
          <w:lang w:eastAsia="he-IL"/>
        </w:rPr>
        <w:t>באמת הועברו</w:t>
      </w:r>
      <w:bookmarkStart w:id="2470" w:name="_ETM_Q1_1014651"/>
      <w:bookmarkStart w:id="2471" w:name="_ETM_Q1_1014404"/>
      <w:bookmarkEnd w:id="2470"/>
      <w:bookmarkEnd w:id="2471"/>
      <w:r>
        <w:rPr>
          <w:rFonts w:hint="cs"/>
          <w:rtl/>
          <w:lang w:eastAsia="he-IL"/>
        </w:rPr>
        <w:t xml:space="preserve"> לוועדה נתונים מספריים, זה בדיוק מה </w:t>
      </w:r>
      <w:bookmarkStart w:id="2472" w:name="_ETM_Q1_1015903"/>
      <w:bookmarkEnd w:id="2472"/>
      <w:r>
        <w:rPr>
          <w:rFonts w:hint="cs"/>
          <w:rtl/>
          <w:lang w:eastAsia="he-IL"/>
        </w:rPr>
        <w:t>שהי</w:t>
      </w:r>
      <w:bookmarkStart w:id="2473" w:name="_ETM_Q1_1016153"/>
      <w:bookmarkEnd w:id="2473"/>
      <w:r>
        <w:rPr>
          <w:rFonts w:hint="cs"/>
          <w:rtl/>
          <w:lang w:eastAsia="he-IL"/>
        </w:rPr>
        <w:t>ה אתמול.</w:t>
      </w:r>
      <w:bookmarkStart w:id="2474" w:name="_ETM_Q1_1016904"/>
      <w:bookmarkStart w:id="2475" w:name="_ETM_Q1_1013405"/>
      <w:bookmarkEnd w:id="2474"/>
      <w:bookmarkEnd w:id="2475"/>
    </w:p>
    <w:p w14:paraId="770C6D7B" w14:textId="77777777" w:rsidR="00D32BFB" w:rsidRDefault="00D32BFB" w:rsidP="00D32BFB">
      <w:pPr>
        <w:rPr>
          <w:rtl/>
          <w:lang w:eastAsia="he-IL"/>
        </w:rPr>
      </w:pPr>
      <w:bookmarkStart w:id="2476" w:name="_ETM_Q1_1013654"/>
      <w:bookmarkEnd w:id="2476"/>
    </w:p>
    <w:p w14:paraId="17004E76" w14:textId="564A1962" w:rsidR="00D32BFB" w:rsidRDefault="00D32BFB" w:rsidP="00D32BFB">
      <w:pPr>
        <w:pStyle w:val="a4"/>
        <w:keepNext/>
        <w:rPr>
          <w:rtl/>
        </w:rPr>
      </w:pPr>
      <w:bookmarkStart w:id="2477" w:name="ET_speaker_6231_232"/>
      <w:r w:rsidRPr="00D32BF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14:paraId="72D07625" w14:textId="77777777" w:rsidR="00D32BFB" w:rsidRDefault="00D32BFB" w:rsidP="00D32BFB">
      <w:pPr>
        <w:pStyle w:val="KeepWithNext"/>
        <w:rPr>
          <w:rtl/>
          <w:lang w:eastAsia="he-IL"/>
        </w:rPr>
      </w:pPr>
    </w:p>
    <w:p w14:paraId="279295A7" w14:textId="4DBA3A8A" w:rsidR="00D32BFB" w:rsidRDefault="00D32BFB" w:rsidP="00D32BFB">
      <w:pPr>
        <w:rPr>
          <w:rtl/>
          <w:lang w:eastAsia="he-IL"/>
        </w:rPr>
      </w:pPr>
      <w:bookmarkStart w:id="2478" w:name="_ETM_Q1_1015153"/>
      <w:bookmarkStart w:id="2479" w:name="_ETM_Q1_1013153"/>
      <w:bookmarkStart w:id="2480" w:name="_ETM_Q1_1011405"/>
      <w:bookmarkEnd w:id="2478"/>
      <w:bookmarkEnd w:id="2479"/>
      <w:bookmarkEnd w:id="2480"/>
      <w:r>
        <w:rPr>
          <w:rFonts w:hint="cs"/>
          <w:rtl/>
          <w:lang w:eastAsia="he-IL"/>
        </w:rPr>
        <w:t xml:space="preserve">זה כמו אתמול. </w:t>
      </w:r>
      <w:bookmarkStart w:id="2481" w:name="_ETM_Q1_1014155"/>
      <w:bookmarkStart w:id="2482" w:name="_ETM_Q1_1012406"/>
      <w:bookmarkEnd w:id="2481"/>
      <w:bookmarkEnd w:id="2482"/>
      <w:r>
        <w:rPr>
          <w:rFonts w:hint="cs"/>
          <w:rtl/>
          <w:lang w:eastAsia="he-IL"/>
        </w:rPr>
        <w:t>זה בדיוק אותו דבר כמו את</w:t>
      </w:r>
      <w:bookmarkStart w:id="2483" w:name="_ETM_Q1_1021657"/>
      <w:bookmarkEnd w:id="2483"/>
      <w:r>
        <w:rPr>
          <w:rFonts w:hint="cs"/>
          <w:rtl/>
          <w:lang w:eastAsia="he-IL"/>
        </w:rPr>
        <w:t>מול</w:t>
      </w:r>
      <w:bookmarkStart w:id="2484" w:name="_ETM_Q1_1020652"/>
      <w:bookmarkEnd w:id="2484"/>
      <w:r>
        <w:rPr>
          <w:rFonts w:hint="cs"/>
          <w:rtl/>
          <w:lang w:eastAsia="he-IL"/>
        </w:rPr>
        <w:t xml:space="preserve">. </w:t>
      </w:r>
    </w:p>
    <w:p w14:paraId="0EF5BFC1" w14:textId="77777777" w:rsidR="00D32BFB" w:rsidRDefault="00D32BFB" w:rsidP="00D32BFB">
      <w:pPr>
        <w:rPr>
          <w:rtl/>
          <w:lang w:eastAsia="he-IL"/>
        </w:rPr>
      </w:pPr>
      <w:bookmarkStart w:id="2485" w:name="_ETM_Q1_1022653"/>
      <w:bookmarkStart w:id="2486" w:name="_ETM_Q1_1020653"/>
      <w:bookmarkStart w:id="2487" w:name="_ETM_Q1_1018653"/>
      <w:bookmarkEnd w:id="2485"/>
      <w:bookmarkEnd w:id="2486"/>
      <w:bookmarkEnd w:id="2487"/>
    </w:p>
    <w:p w14:paraId="54D22C87" w14:textId="454B3C70" w:rsidR="00D32BFB" w:rsidRDefault="00D32BFB" w:rsidP="00D32BFB">
      <w:pPr>
        <w:pStyle w:val="a4"/>
        <w:keepNext/>
        <w:rPr>
          <w:rtl/>
        </w:rPr>
      </w:pPr>
      <w:bookmarkStart w:id="2488" w:name="ET_speaker_5787_233"/>
      <w:r w:rsidRPr="00D32B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"/>
    </w:p>
    <w:p w14:paraId="769A408C" w14:textId="77777777" w:rsidR="00D32BFB" w:rsidRDefault="00D32BFB" w:rsidP="00D32BFB">
      <w:pPr>
        <w:pStyle w:val="KeepWithNext"/>
        <w:rPr>
          <w:rtl/>
          <w:lang w:eastAsia="he-IL"/>
        </w:rPr>
      </w:pPr>
    </w:p>
    <w:p w14:paraId="12E47BFE" w14:textId="7085384B" w:rsidR="00D32BFB" w:rsidRDefault="00D32BFB" w:rsidP="00D32BFB">
      <w:pPr>
        <w:rPr>
          <w:rtl/>
          <w:lang w:eastAsia="he-IL"/>
        </w:rPr>
      </w:pPr>
      <w:bookmarkStart w:id="2489" w:name="_ETM_Q1_1020401"/>
      <w:bookmarkEnd w:id="2489"/>
      <w:r>
        <w:rPr>
          <w:rFonts w:hint="cs"/>
          <w:rtl/>
          <w:lang w:eastAsia="he-IL"/>
        </w:rPr>
        <w:t xml:space="preserve">אם יש </w:t>
      </w:r>
      <w:bookmarkStart w:id="2490" w:name="_ETM_Q1_1021654"/>
      <w:bookmarkEnd w:id="2490"/>
      <w:r>
        <w:rPr>
          <w:rFonts w:hint="cs"/>
          <w:rtl/>
          <w:lang w:eastAsia="he-IL"/>
        </w:rPr>
        <w:t xml:space="preserve">נתונים מספריים </w:t>
      </w:r>
      <w:bookmarkStart w:id="2491" w:name="_ETM_Q1_1023152"/>
      <w:bookmarkEnd w:id="2491"/>
      <w:r>
        <w:rPr>
          <w:rFonts w:hint="cs"/>
          <w:rtl/>
          <w:lang w:eastAsia="he-IL"/>
        </w:rPr>
        <w:t>שהוקראו פה - - -</w:t>
      </w:r>
      <w:bookmarkStart w:id="2492" w:name="_ETM_Q1_1022402"/>
      <w:bookmarkEnd w:id="2492"/>
    </w:p>
    <w:p w14:paraId="40D3C0AE" w14:textId="77777777" w:rsidR="00D32BFB" w:rsidRDefault="00D32BFB" w:rsidP="00D32BFB">
      <w:pPr>
        <w:rPr>
          <w:rtl/>
          <w:lang w:eastAsia="he-IL"/>
        </w:rPr>
      </w:pPr>
    </w:p>
    <w:p w14:paraId="39FE01EC" w14:textId="01CC4854" w:rsidR="00D32BFB" w:rsidRDefault="00D32BFB" w:rsidP="00D32BFB">
      <w:pPr>
        <w:pStyle w:val="a4"/>
        <w:keepNext/>
        <w:rPr>
          <w:rtl/>
        </w:rPr>
      </w:pPr>
      <w:bookmarkStart w:id="2493" w:name="ET_speaker_שלומית_ארליך_234"/>
      <w:r w:rsidRPr="00D32B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2B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3"/>
    </w:p>
    <w:p w14:paraId="7089CDC1" w14:textId="77777777" w:rsidR="00D32BFB" w:rsidRDefault="00D32BFB" w:rsidP="00D32BFB">
      <w:pPr>
        <w:pStyle w:val="KeepWithNext"/>
        <w:rPr>
          <w:rtl/>
          <w:lang w:eastAsia="he-IL"/>
        </w:rPr>
      </w:pPr>
    </w:p>
    <w:p w14:paraId="2460AA7F" w14:textId="4512F8F6" w:rsidR="00D32BFB" w:rsidRDefault="00D32BFB" w:rsidP="00D32BFB">
      <w:pPr>
        <w:rPr>
          <w:rtl/>
          <w:lang w:eastAsia="he-IL"/>
        </w:rPr>
      </w:pPr>
      <w:bookmarkStart w:id="2494" w:name="_ETM_Q1_1024904"/>
      <w:bookmarkStart w:id="2495" w:name="_ETM_Q1_1026904"/>
      <w:bookmarkEnd w:id="2494"/>
      <w:bookmarkEnd w:id="2495"/>
      <w:r>
        <w:rPr>
          <w:rFonts w:hint="cs"/>
          <w:rtl/>
          <w:lang w:eastAsia="he-IL"/>
        </w:rPr>
        <w:t xml:space="preserve">אני </w:t>
      </w:r>
      <w:bookmarkStart w:id="2496" w:name="_ETM_Q1_1030155"/>
      <w:bookmarkStart w:id="2497" w:name="_ETM_Q1_1026653"/>
      <w:bookmarkEnd w:id="2496"/>
      <w:bookmarkEnd w:id="2497"/>
      <w:r>
        <w:rPr>
          <w:rFonts w:hint="cs"/>
          <w:rtl/>
          <w:lang w:eastAsia="he-IL"/>
        </w:rPr>
        <w:t xml:space="preserve">רואה את הטבלה </w:t>
      </w:r>
      <w:bookmarkStart w:id="2498" w:name="_ETM_Q1_1027406"/>
      <w:bookmarkEnd w:id="2498"/>
      <w:r>
        <w:rPr>
          <w:rFonts w:hint="cs"/>
          <w:rtl/>
          <w:lang w:eastAsia="he-IL"/>
        </w:rPr>
        <w:t>המס</w:t>
      </w:r>
      <w:bookmarkStart w:id="2499" w:name="_ETM_Q1_1027153"/>
      <w:bookmarkEnd w:id="2499"/>
      <w:r>
        <w:rPr>
          <w:rFonts w:hint="cs"/>
          <w:rtl/>
          <w:lang w:eastAsia="he-IL"/>
        </w:rPr>
        <w:t>פרית</w:t>
      </w:r>
      <w:r w:rsidR="0081003E">
        <w:rPr>
          <w:rFonts w:hint="cs"/>
          <w:rtl/>
          <w:lang w:eastAsia="he-IL"/>
        </w:rPr>
        <w:t>.</w:t>
      </w:r>
    </w:p>
    <w:p w14:paraId="3580CF02" w14:textId="77777777" w:rsidR="0081003E" w:rsidRDefault="0081003E" w:rsidP="0081003E">
      <w:pPr>
        <w:rPr>
          <w:rtl/>
          <w:lang w:eastAsia="he-IL"/>
        </w:rPr>
      </w:pPr>
    </w:p>
    <w:p w14:paraId="6FA81427" w14:textId="241853AC" w:rsidR="0081003E" w:rsidRDefault="0081003E" w:rsidP="0081003E">
      <w:pPr>
        <w:pStyle w:val="a4"/>
        <w:keepNext/>
        <w:rPr>
          <w:rtl/>
        </w:rPr>
      </w:pPr>
      <w:bookmarkStart w:id="2500" w:name="ET_speaker_6574_235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14:paraId="6AED3830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4653F1D3" w14:textId="7BF7016F" w:rsidR="0081003E" w:rsidRDefault="0081003E" w:rsidP="0081003E">
      <w:pPr>
        <w:rPr>
          <w:rtl/>
          <w:lang w:eastAsia="he-IL"/>
        </w:rPr>
      </w:pPr>
      <w:bookmarkStart w:id="2501" w:name="_ETM_Q1_1036657"/>
      <w:bookmarkStart w:id="2502" w:name="_ETM_Q1_1035151"/>
      <w:bookmarkStart w:id="2503" w:name="_ETM_Q1_1033402"/>
      <w:bookmarkStart w:id="2504" w:name="_ETM_Q1_1031653"/>
      <w:bookmarkStart w:id="2505" w:name="_ETM_Q1_1029904"/>
      <w:bookmarkStart w:id="2506" w:name="_ETM_Q1_1023903"/>
      <w:bookmarkEnd w:id="2501"/>
      <w:bookmarkEnd w:id="2502"/>
      <w:bookmarkEnd w:id="2503"/>
      <w:bookmarkEnd w:id="2504"/>
      <w:bookmarkEnd w:id="2505"/>
      <w:bookmarkEnd w:id="2506"/>
      <w:r>
        <w:rPr>
          <w:rFonts w:hint="cs"/>
          <w:rtl/>
          <w:lang w:eastAsia="he-IL"/>
        </w:rPr>
        <w:t xml:space="preserve">אנחנו נשמח לראות </w:t>
      </w:r>
      <w:bookmarkStart w:id="2507" w:name="_ETM_Q1_1026654"/>
      <w:bookmarkStart w:id="2508" w:name="_ETM_Q1_1028654"/>
      <w:bookmarkEnd w:id="2507"/>
      <w:bookmarkEnd w:id="2508"/>
      <w:r>
        <w:rPr>
          <w:rFonts w:hint="cs"/>
          <w:rtl/>
          <w:lang w:eastAsia="he-IL"/>
        </w:rPr>
        <w:t xml:space="preserve">גם. </w:t>
      </w:r>
      <w:bookmarkStart w:id="2509" w:name="_ETM_Q1_1027652"/>
      <w:bookmarkEnd w:id="2509"/>
    </w:p>
    <w:p w14:paraId="3CAB2B40" w14:textId="77777777" w:rsidR="0081003E" w:rsidRDefault="0081003E" w:rsidP="0081003E">
      <w:pPr>
        <w:rPr>
          <w:rtl/>
          <w:lang w:eastAsia="he-IL"/>
        </w:rPr>
      </w:pPr>
      <w:bookmarkStart w:id="2510" w:name="_ETM_Q1_1028156"/>
      <w:bookmarkStart w:id="2511" w:name="_ETM_Q1_1026156"/>
      <w:bookmarkEnd w:id="2510"/>
      <w:bookmarkEnd w:id="2511"/>
    </w:p>
    <w:p w14:paraId="55DFB2AC" w14:textId="69444FDF" w:rsidR="0081003E" w:rsidRDefault="0081003E" w:rsidP="0081003E">
      <w:pPr>
        <w:pStyle w:val="a4"/>
        <w:keepNext/>
        <w:rPr>
          <w:rtl/>
        </w:rPr>
      </w:pPr>
      <w:bookmarkStart w:id="2512" w:name="ET_speaker_6231_237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"/>
    </w:p>
    <w:p w14:paraId="14DCE49A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60930626" w14:textId="049B62C0" w:rsidR="0081003E" w:rsidRDefault="0081003E" w:rsidP="0081003E">
      <w:pPr>
        <w:rPr>
          <w:rtl/>
          <w:lang w:eastAsia="he-IL"/>
        </w:rPr>
      </w:pPr>
      <w:bookmarkStart w:id="2513" w:name="_ETM_Q1_1028406"/>
      <w:bookmarkStart w:id="2514" w:name="_ETM_Q1_1026903"/>
      <w:bookmarkStart w:id="2515" w:name="_ETM_Q1_1025152"/>
      <w:bookmarkEnd w:id="2513"/>
      <w:bookmarkEnd w:id="2514"/>
      <w:bookmarkEnd w:id="2515"/>
      <w:r>
        <w:rPr>
          <w:rFonts w:hint="cs"/>
          <w:rtl/>
          <w:lang w:eastAsia="he-IL"/>
        </w:rPr>
        <w:t xml:space="preserve">את רואה את הטבלה של 74. </w:t>
      </w:r>
    </w:p>
    <w:p w14:paraId="15176281" w14:textId="77777777" w:rsidR="0081003E" w:rsidRPr="0081003E" w:rsidRDefault="0081003E" w:rsidP="0081003E">
      <w:pPr>
        <w:rPr>
          <w:rtl/>
          <w:lang w:eastAsia="he-IL"/>
        </w:rPr>
      </w:pPr>
      <w:bookmarkStart w:id="2516" w:name="_ETM_Q1_1030653"/>
      <w:bookmarkEnd w:id="2516"/>
    </w:p>
    <w:p w14:paraId="11E43BDB" w14:textId="50CC0E90" w:rsidR="0081003E" w:rsidRDefault="0081003E" w:rsidP="0081003E">
      <w:pPr>
        <w:pStyle w:val="a4"/>
        <w:keepNext/>
        <w:rPr>
          <w:rtl/>
        </w:rPr>
      </w:pPr>
      <w:bookmarkStart w:id="2517" w:name="ET_speaker_5765_236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14:paraId="4F92125C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0A75F89E" w14:textId="362F91CA" w:rsidR="0081003E" w:rsidRPr="0081003E" w:rsidRDefault="0081003E" w:rsidP="00DB5DAD">
      <w:pPr>
        <w:rPr>
          <w:rtl/>
          <w:lang w:eastAsia="he-IL"/>
        </w:rPr>
      </w:pPr>
      <w:bookmarkStart w:id="2518" w:name="_ETM_Q1_1029405"/>
      <w:bookmarkStart w:id="2519" w:name="_ETM_Q1_1025653"/>
      <w:bookmarkStart w:id="2520" w:name="_ETM_Q1_1023901"/>
      <w:bookmarkEnd w:id="2518"/>
      <w:bookmarkEnd w:id="2519"/>
      <w:bookmarkEnd w:id="2520"/>
      <w:r>
        <w:rPr>
          <w:rFonts w:hint="cs"/>
          <w:rtl/>
          <w:lang w:eastAsia="he-IL"/>
        </w:rPr>
        <w:t xml:space="preserve">לוועדה הזאת לא מגיע </w:t>
      </w:r>
      <w:bookmarkStart w:id="2521" w:name="_ETM_Q1_1030903"/>
      <w:bookmarkEnd w:id="2521"/>
      <w:r>
        <w:rPr>
          <w:rFonts w:hint="cs"/>
          <w:rtl/>
          <w:lang w:eastAsia="he-IL"/>
        </w:rPr>
        <w:t>שיתייחסו אליה כמו ועדת כספים</w:t>
      </w:r>
      <w:bookmarkStart w:id="2522" w:name="_ETM_Q1_1032656"/>
      <w:bookmarkEnd w:id="2522"/>
      <w:r>
        <w:rPr>
          <w:rFonts w:hint="cs"/>
          <w:rtl/>
          <w:lang w:eastAsia="he-IL"/>
        </w:rPr>
        <w:t xml:space="preserve"> עם דוחות כספיי</w:t>
      </w:r>
      <w:bookmarkStart w:id="2523" w:name="_ETM_Q1_1033906"/>
      <w:bookmarkEnd w:id="2523"/>
      <w:r>
        <w:rPr>
          <w:rFonts w:hint="cs"/>
          <w:rtl/>
          <w:lang w:eastAsia="he-IL"/>
        </w:rPr>
        <w:t>ם מודפסי</w:t>
      </w:r>
      <w:bookmarkStart w:id="2524" w:name="_ETM_Q1_1035656"/>
      <w:bookmarkEnd w:id="2524"/>
      <w:r>
        <w:rPr>
          <w:rFonts w:hint="cs"/>
          <w:rtl/>
          <w:lang w:eastAsia="he-IL"/>
        </w:rPr>
        <w:t>ם, שיטת</w:t>
      </w:r>
      <w:bookmarkStart w:id="2525" w:name="_ETM_Q1_1033656"/>
      <w:bookmarkStart w:id="2526" w:name="_ETM_Q1_1035901"/>
      <w:bookmarkEnd w:id="2525"/>
      <w:bookmarkEnd w:id="2526"/>
      <w:r>
        <w:rPr>
          <w:rFonts w:hint="cs"/>
          <w:rtl/>
          <w:lang w:eastAsia="he-IL"/>
        </w:rPr>
        <w:t>יים והגיוניי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  <w:bookmarkStart w:id="2527" w:name="_ETM_Q1_1033652"/>
      <w:bookmarkStart w:id="2528" w:name="_ETM_Q1_1031904"/>
      <w:bookmarkStart w:id="2529" w:name="_ETM_Q1_1034656"/>
      <w:bookmarkStart w:id="2530" w:name="_ETM_Q1_1031905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 למה אנחנו </w:t>
      </w:r>
      <w:bookmarkStart w:id="2531" w:name="_ETM_Q1_1037156"/>
      <w:bookmarkStart w:id="2532" w:name="_ETM_Q1_1036901"/>
      <w:bookmarkEnd w:id="2531"/>
      <w:bookmarkEnd w:id="2532"/>
      <w:r>
        <w:rPr>
          <w:rFonts w:hint="cs"/>
          <w:rtl/>
          <w:lang w:eastAsia="he-IL"/>
        </w:rPr>
        <w:t>צריכים תורה שבעל פה</w:t>
      </w:r>
      <w:bookmarkStart w:id="2533" w:name="_ETM_Q1_1039404"/>
      <w:bookmarkEnd w:id="2533"/>
      <w:r>
        <w:rPr>
          <w:rFonts w:hint="cs"/>
          <w:rtl/>
          <w:lang w:eastAsia="he-IL"/>
        </w:rPr>
        <w:t xml:space="preserve"> ומישהו שמזרים לנו</w:t>
      </w:r>
      <w:bookmarkStart w:id="2534" w:name="_ETM_Q1_1039654"/>
      <w:bookmarkStart w:id="2535" w:name="_ETM_Q1_1037902"/>
      <w:bookmarkEnd w:id="2534"/>
      <w:bookmarkEnd w:id="2535"/>
      <w:r>
        <w:rPr>
          <w:rFonts w:hint="cs"/>
          <w:rtl/>
          <w:lang w:eastAsia="he-IL"/>
        </w:rPr>
        <w:t xml:space="preserve"> דפים מתי שבא לו.</w:t>
      </w:r>
      <w:bookmarkStart w:id="2536" w:name="_ETM_Q1_1041906"/>
      <w:bookmarkEnd w:id="2536"/>
      <w:r>
        <w:rPr>
          <w:rFonts w:hint="cs"/>
          <w:rtl/>
          <w:lang w:eastAsia="he-IL"/>
        </w:rPr>
        <w:t xml:space="preserve"> </w:t>
      </w:r>
      <w:bookmarkStart w:id="2537" w:name="_ETM_Q1_1040907"/>
      <w:bookmarkStart w:id="2538" w:name="_ETM_Q1_1041655"/>
      <w:bookmarkStart w:id="2539" w:name="_ETM_Q1_1045405"/>
      <w:bookmarkStart w:id="2540" w:name="_ETM_Q1_1054655"/>
      <w:bookmarkStart w:id="2541" w:name="_ETM_Q1_1058155"/>
      <w:bookmarkEnd w:id="2537"/>
      <w:bookmarkEnd w:id="2538"/>
      <w:bookmarkEnd w:id="2539"/>
      <w:bookmarkEnd w:id="2540"/>
      <w:bookmarkEnd w:id="2541"/>
    </w:p>
    <w:p w14:paraId="4CBF8B8C" w14:textId="77777777" w:rsidR="0081003E" w:rsidRDefault="0081003E" w:rsidP="001B6FBB">
      <w:pPr>
        <w:rPr>
          <w:rtl/>
          <w:lang w:eastAsia="he-IL"/>
        </w:rPr>
      </w:pPr>
      <w:bookmarkStart w:id="2542" w:name="_ETM_Q1_1012405"/>
      <w:bookmarkStart w:id="2543" w:name="_ETM_Q1_1010655"/>
      <w:bookmarkStart w:id="2544" w:name="_ETM_Q1_1008903"/>
      <w:bookmarkStart w:id="2545" w:name="_ETM_Q1_1007155"/>
      <w:bookmarkStart w:id="2546" w:name="_ETM_Q1_1005402"/>
      <w:bookmarkStart w:id="2547" w:name="_ETM_Q1_1005906"/>
      <w:bookmarkStart w:id="2548" w:name="_ETM_Q1_1008905"/>
      <w:bookmarkStart w:id="2549" w:name="_ETM_Q1_1035403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</w:p>
    <w:p w14:paraId="5B9C7AD4" w14:textId="03E6C07D" w:rsidR="0081003E" w:rsidRDefault="0081003E" w:rsidP="0081003E">
      <w:pPr>
        <w:pStyle w:val="a4"/>
        <w:keepNext/>
        <w:rPr>
          <w:rtl/>
        </w:rPr>
      </w:pPr>
      <w:bookmarkStart w:id="2550" w:name="ET_speaker_6574_238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0"/>
    </w:p>
    <w:p w14:paraId="16FAEE3F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4AB83933" w14:textId="377DBA82" w:rsidR="0081003E" w:rsidRDefault="0081003E" w:rsidP="0081003E">
      <w:pPr>
        <w:rPr>
          <w:rtl/>
          <w:lang w:eastAsia="he-IL"/>
        </w:rPr>
      </w:pPr>
      <w:bookmarkStart w:id="2551" w:name="_ETM_Q1_1036403"/>
      <w:bookmarkStart w:id="2552" w:name="_ETM_Q1_1036653"/>
      <w:bookmarkEnd w:id="2551"/>
      <w:bookmarkEnd w:id="2552"/>
      <w:r>
        <w:rPr>
          <w:rFonts w:hint="cs"/>
          <w:rtl/>
          <w:lang w:eastAsia="he-IL"/>
        </w:rPr>
        <w:t>הנה, היא נותנת לך את המספרים.</w:t>
      </w:r>
      <w:bookmarkStart w:id="2553" w:name="_ETM_Q1_1043904"/>
      <w:bookmarkStart w:id="2554" w:name="_ETM_Q1_1042153"/>
      <w:bookmarkEnd w:id="2553"/>
      <w:bookmarkEnd w:id="2554"/>
    </w:p>
    <w:p w14:paraId="59C8B2DF" w14:textId="77777777" w:rsidR="0081003E" w:rsidRDefault="0081003E" w:rsidP="0081003E">
      <w:pPr>
        <w:rPr>
          <w:rtl/>
          <w:lang w:eastAsia="he-IL"/>
        </w:rPr>
      </w:pPr>
      <w:bookmarkStart w:id="2555" w:name="_ETM_Q1_1042403"/>
      <w:bookmarkEnd w:id="2555"/>
    </w:p>
    <w:p w14:paraId="52E95DA8" w14:textId="51D310CA" w:rsidR="0081003E" w:rsidRDefault="0081003E" w:rsidP="0081003E">
      <w:pPr>
        <w:pStyle w:val="a4"/>
        <w:keepNext/>
        <w:rPr>
          <w:rtl/>
        </w:rPr>
      </w:pPr>
      <w:bookmarkStart w:id="2556" w:name="ET_speaker_5765_240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6"/>
    </w:p>
    <w:p w14:paraId="64E7971C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65454852" w14:textId="4A1ED6EE" w:rsidR="0081003E" w:rsidRDefault="0081003E" w:rsidP="0081003E">
      <w:pPr>
        <w:rPr>
          <w:rtl/>
          <w:lang w:eastAsia="he-IL"/>
        </w:rPr>
      </w:pPr>
      <w:bookmarkStart w:id="2557" w:name="_ETM_Q1_1043153"/>
      <w:bookmarkEnd w:id="2557"/>
      <w:r>
        <w:rPr>
          <w:rFonts w:hint="cs"/>
          <w:rtl/>
          <w:lang w:eastAsia="he-IL"/>
        </w:rPr>
        <w:t xml:space="preserve">הם צריכים לעשות עבודה </w:t>
      </w:r>
      <w:bookmarkStart w:id="2558" w:name="_ETM_Q1_1040652"/>
      <w:bookmarkEnd w:id="2558"/>
      <w:r>
        <w:rPr>
          <w:rFonts w:hint="cs"/>
          <w:rtl/>
          <w:lang w:eastAsia="he-IL"/>
        </w:rPr>
        <w:t>יסודית</w:t>
      </w:r>
      <w:bookmarkStart w:id="2559" w:name="_ETM_Q1_1046152"/>
      <w:bookmarkEnd w:id="2559"/>
      <w:r>
        <w:rPr>
          <w:rFonts w:hint="cs"/>
          <w:rtl/>
          <w:lang w:eastAsia="he-IL"/>
        </w:rPr>
        <w:t xml:space="preserve"> ולהביא </w:t>
      </w:r>
      <w:bookmarkStart w:id="2560" w:name="_ETM_Q1_1045410"/>
      <w:bookmarkStart w:id="2561" w:name="_ETM_Q1_1043410"/>
      <w:bookmarkEnd w:id="2560"/>
      <w:bookmarkEnd w:id="2561"/>
      <w:r>
        <w:rPr>
          <w:rFonts w:hint="cs"/>
          <w:rtl/>
          <w:lang w:eastAsia="he-IL"/>
        </w:rPr>
        <w:t xml:space="preserve">את </w:t>
      </w:r>
      <w:bookmarkStart w:id="2562" w:name="_ETM_Q1_1041903"/>
      <w:bookmarkEnd w:id="2562"/>
      <w:r>
        <w:rPr>
          <w:rFonts w:hint="cs"/>
          <w:rtl/>
          <w:lang w:eastAsia="he-IL"/>
        </w:rPr>
        <w:t>הכול.</w:t>
      </w:r>
    </w:p>
    <w:p w14:paraId="5102A472" w14:textId="77777777" w:rsidR="0081003E" w:rsidRPr="0081003E" w:rsidRDefault="0081003E" w:rsidP="0081003E">
      <w:pPr>
        <w:rPr>
          <w:rtl/>
          <w:lang w:eastAsia="he-IL"/>
        </w:rPr>
      </w:pPr>
      <w:bookmarkStart w:id="2563" w:name="_ETM_Q1_1043154"/>
      <w:bookmarkEnd w:id="2563"/>
    </w:p>
    <w:p w14:paraId="264F7BEC" w14:textId="4BDD7238" w:rsidR="0081003E" w:rsidRDefault="0081003E" w:rsidP="0081003E">
      <w:pPr>
        <w:pStyle w:val="a4"/>
        <w:keepNext/>
        <w:rPr>
          <w:rtl/>
        </w:rPr>
      </w:pPr>
      <w:bookmarkStart w:id="2564" w:name="ET_speaker_6231_239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14:paraId="269DB9E7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333079F5" w14:textId="7665ED99" w:rsidR="0081003E" w:rsidRDefault="0081003E" w:rsidP="0081003E">
      <w:pPr>
        <w:rPr>
          <w:rtl/>
          <w:lang w:eastAsia="he-IL"/>
        </w:rPr>
      </w:pPr>
      <w:bookmarkStart w:id="2565" w:name="_ETM_Q1_1045157"/>
      <w:bookmarkStart w:id="2566" w:name="_ETM_Q1_1043157"/>
      <w:bookmarkStart w:id="2567" w:name="_ETM_Q1_1041402"/>
      <w:bookmarkStart w:id="2568" w:name="_ETM_Q1_1041403"/>
      <w:bookmarkEnd w:id="2565"/>
      <w:bookmarkEnd w:id="2566"/>
      <w:bookmarkEnd w:id="2567"/>
      <w:bookmarkEnd w:id="2568"/>
      <w:r>
        <w:rPr>
          <w:rFonts w:hint="cs"/>
          <w:rtl/>
          <w:lang w:eastAsia="he-IL"/>
        </w:rPr>
        <w:t>אין, זה מספרים כלליים. זה כמו אתמול</w:t>
      </w:r>
      <w:bookmarkStart w:id="2569" w:name="_ETM_Q1_1047652"/>
      <w:bookmarkEnd w:id="2569"/>
      <w:r>
        <w:rPr>
          <w:rFonts w:hint="cs"/>
          <w:rtl/>
          <w:lang w:eastAsia="he-IL"/>
        </w:rPr>
        <w:t xml:space="preserve">. </w:t>
      </w:r>
      <w:bookmarkStart w:id="2570" w:name="_ETM_Q1_1046652"/>
      <w:bookmarkEnd w:id="2570"/>
      <w:r>
        <w:rPr>
          <w:rFonts w:hint="cs"/>
          <w:rtl/>
          <w:lang w:eastAsia="he-IL"/>
        </w:rPr>
        <w:t>74 למשרד החינוך</w:t>
      </w:r>
      <w:bookmarkStart w:id="2571" w:name="_ETM_Q1_1047902"/>
      <w:bookmarkEnd w:id="2571"/>
      <w:r>
        <w:rPr>
          <w:rFonts w:hint="cs"/>
          <w:rtl/>
          <w:lang w:eastAsia="he-IL"/>
        </w:rPr>
        <w:t>, כמה לזה? כמה לזה?</w:t>
      </w:r>
      <w:bookmarkStart w:id="2572" w:name="_ETM_Q1_1052904"/>
      <w:bookmarkStart w:id="2573" w:name="_ETM_Q1_1051154"/>
      <w:bookmarkEnd w:id="2572"/>
      <w:bookmarkEnd w:id="2573"/>
      <w:r>
        <w:rPr>
          <w:rFonts w:hint="cs"/>
          <w:rtl/>
          <w:lang w:eastAsia="he-IL"/>
        </w:rPr>
        <w:t xml:space="preserve"> כמה לזה? </w:t>
      </w:r>
      <w:bookmarkStart w:id="2574" w:name="_ETM_Q1_1052155"/>
      <w:bookmarkStart w:id="2575" w:name="_ETM_Q1_1050654"/>
      <w:bookmarkStart w:id="2576" w:name="_ETM_Q1_1048905"/>
      <w:bookmarkStart w:id="2577" w:name="_ETM_Q1_1048904"/>
      <w:bookmarkStart w:id="2578" w:name="_ETM_Q1_1047905"/>
      <w:bookmarkStart w:id="2579" w:name="_ETM_Q1_1046906"/>
      <w:bookmarkStart w:id="2580" w:name="_ETM_Q1_1050905"/>
      <w:bookmarkStart w:id="2581" w:name="_ETM_Q1_1049406"/>
      <w:bookmarkEnd w:id="2574"/>
      <w:bookmarkEnd w:id="2575"/>
      <w:bookmarkEnd w:id="2576"/>
      <w:bookmarkEnd w:id="2577"/>
      <w:bookmarkEnd w:id="2578"/>
      <w:bookmarkEnd w:id="2579"/>
      <w:bookmarkEnd w:id="2580"/>
      <w:bookmarkEnd w:id="2581"/>
    </w:p>
    <w:p w14:paraId="0A03F647" w14:textId="77777777" w:rsidR="0081003E" w:rsidRDefault="0081003E" w:rsidP="0081003E">
      <w:pPr>
        <w:rPr>
          <w:rtl/>
          <w:lang w:eastAsia="he-IL"/>
        </w:rPr>
      </w:pPr>
    </w:p>
    <w:p w14:paraId="3CA63034" w14:textId="2774A0B4" w:rsidR="0081003E" w:rsidRDefault="0081003E" w:rsidP="0081003E">
      <w:pPr>
        <w:pStyle w:val="a4"/>
        <w:keepNext/>
        <w:rPr>
          <w:rtl/>
        </w:rPr>
      </w:pPr>
      <w:bookmarkStart w:id="2582" w:name="ET_speaker_5787_241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"/>
    </w:p>
    <w:p w14:paraId="23FD03D0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534995DE" w14:textId="090C0440" w:rsidR="0081003E" w:rsidRDefault="0081003E" w:rsidP="0081003E">
      <w:pPr>
        <w:rPr>
          <w:rtl/>
          <w:lang w:eastAsia="he-IL"/>
        </w:rPr>
      </w:pPr>
      <w:bookmarkStart w:id="2583" w:name="_ETM_Q1_1051653"/>
      <w:bookmarkStart w:id="2584" w:name="_ETM_Q1_1049904"/>
      <w:bookmarkStart w:id="2585" w:name="_ETM_Q1_1048152"/>
      <w:bookmarkEnd w:id="2583"/>
      <w:bookmarkEnd w:id="2584"/>
      <w:bookmarkEnd w:id="2585"/>
      <w:r>
        <w:rPr>
          <w:rFonts w:hint="cs"/>
          <w:rtl/>
          <w:lang w:eastAsia="he-IL"/>
        </w:rPr>
        <w:t>נ</w:t>
      </w:r>
      <w:bookmarkStart w:id="2586" w:name="_ETM_Q1_1046403"/>
      <w:bookmarkEnd w:id="2586"/>
      <w:r>
        <w:rPr>
          <w:rFonts w:hint="cs"/>
          <w:rtl/>
          <w:lang w:eastAsia="he-IL"/>
        </w:rPr>
        <w:t>טלי, אם יש לוועדה נתונים מספריים א</w:t>
      </w:r>
      <w:bookmarkStart w:id="2587" w:name="_ETM_Q1_1051156"/>
      <w:bookmarkEnd w:id="2587"/>
      <w:r>
        <w:rPr>
          <w:rFonts w:hint="cs"/>
          <w:rtl/>
          <w:lang w:eastAsia="he-IL"/>
        </w:rPr>
        <w:t>ז נשמח אם תדפיסו ותעבירו</w:t>
      </w:r>
      <w:bookmarkStart w:id="2588" w:name="_ETM_Q1_1054906"/>
      <w:bookmarkStart w:id="2589" w:name="_ETM_Q1_1053155"/>
      <w:bookmarkEnd w:id="2588"/>
      <w:bookmarkEnd w:id="2589"/>
      <w:r>
        <w:rPr>
          <w:rFonts w:hint="cs"/>
          <w:rtl/>
          <w:lang w:eastAsia="he-IL"/>
        </w:rPr>
        <w:t xml:space="preserve"> </w:t>
      </w:r>
      <w:bookmarkStart w:id="2590" w:name="_ETM_Q1_1054156"/>
      <w:r>
        <w:rPr>
          <w:rFonts w:hint="cs"/>
          <w:rtl/>
          <w:lang w:eastAsia="he-IL"/>
        </w:rPr>
        <w:t xml:space="preserve">לנו </w:t>
      </w:r>
      <w:bookmarkStart w:id="2591" w:name="_ETM_Q1_1053404"/>
      <w:bookmarkEnd w:id="2591"/>
      <w:r>
        <w:rPr>
          <w:rFonts w:hint="cs"/>
          <w:rtl/>
          <w:lang w:eastAsia="he-IL"/>
        </w:rPr>
        <w:t>את זה</w:t>
      </w:r>
      <w:bookmarkEnd w:id="2590"/>
      <w:r>
        <w:rPr>
          <w:rFonts w:hint="cs"/>
          <w:rtl/>
          <w:lang w:eastAsia="he-IL"/>
        </w:rPr>
        <w:t>. תעלו את</w:t>
      </w:r>
      <w:bookmarkStart w:id="2592" w:name="_ETM_Q1_1056652"/>
      <w:bookmarkEnd w:id="2592"/>
      <w:r>
        <w:rPr>
          <w:rFonts w:hint="cs"/>
          <w:rtl/>
          <w:lang w:eastAsia="he-IL"/>
        </w:rPr>
        <w:t xml:space="preserve"> זה לטאבלט</w:t>
      </w:r>
      <w:bookmarkStart w:id="2593" w:name="_ETM_Q1_1056155"/>
      <w:bookmarkEnd w:id="2593"/>
      <w:r>
        <w:rPr>
          <w:rFonts w:hint="cs"/>
          <w:rtl/>
          <w:lang w:eastAsia="he-IL"/>
        </w:rPr>
        <w:t xml:space="preserve">. </w:t>
      </w:r>
      <w:bookmarkStart w:id="2594" w:name="_ETM_Q1_1054402"/>
      <w:bookmarkEnd w:id="2594"/>
    </w:p>
    <w:p w14:paraId="55C80149" w14:textId="77777777" w:rsidR="0081003E" w:rsidRDefault="0081003E" w:rsidP="0081003E">
      <w:pPr>
        <w:rPr>
          <w:rtl/>
          <w:lang w:eastAsia="he-IL"/>
        </w:rPr>
      </w:pPr>
    </w:p>
    <w:p w14:paraId="3E46F1A9" w14:textId="1AB6B28C" w:rsidR="0081003E" w:rsidRDefault="0081003E" w:rsidP="0081003E">
      <w:pPr>
        <w:pStyle w:val="a4"/>
        <w:keepNext/>
        <w:rPr>
          <w:rtl/>
        </w:rPr>
      </w:pPr>
      <w:bookmarkStart w:id="2595" w:name="ET_speaker_6236_242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"/>
    </w:p>
    <w:p w14:paraId="3759606F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1EB250AB" w14:textId="1402098E" w:rsidR="0081003E" w:rsidRDefault="0081003E" w:rsidP="0081003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פשוט</w:t>
      </w:r>
      <w:bookmarkStart w:id="2596" w:name="_ETM_Q1_1055903"/>
      <w:bookmarkEnd w:id="2596"/>
      <w:r>
        <w:rPr>
          <w:rFonts w:hint="cs"/>
          <w:rtl/>
          <w:lang w:eastAsia="he-IL"/>
        </w:rPr>
        <w:t xml:space="preserve"> תעשו לנו הדפסה. </w:t>
      </w:r>
      <w:bookmarkStart w:id="2597" w:name="_ETM_Q1_1054654"/>
      <w:bookmarkStart w:id="2598" w:name="_ETM_Q1_1052654"/>
      <w:bookmarkEnd w:id="2597"/>
      <w:bookmarkEnd w:id="2598"/>
    </w:p>
    <w:p w14:paraId="7329A5AA" w14:textId="77777777" w:rsidR="0081003E" w:rsidRDefault="0081003E" w:rsidP="0081003E">
      <w:pPr>
        <w:rPr>
          <w:rtl/>
          <w:lang w:eastAsia="he-IL"/>
        </w:rPr>
      </w:pPr>
      <w:bookmarkStart w:id="2599" w:name="_ETM_Q1_1052901"/>
      <w:bookmarkEnd w:id="2599"/>
    </w:p>
    <w:p w14:paraId="6F2764D7" w14:textId="1EF3D69B" w:rsidR="0081003E" w:rsidRDefault="0081003E" w:rsidP="0081003E">
      <w:pPr>
        <w:pStyle w:val="a4"/>
        <w:keepNext/>
        <w:rPr>
          <w:rtl/>
        </w:rPr>
      </w:pPr>
      <w:bookmarkStart w:id="2600" w:name="ET_speaker_5084_243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14:paraId="28639B57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4ACE190F" w14:textId="73605D73" w:rsidR="0081003E" w:rsidRDefault="0081003E" w:rsidP="00810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אבל </w:t>
      </w:r>
      <w:bookmarkStart w:id="2601" w:name="_ETM_Q1_1059155"/>
      <w:bookmarkEnd w:id="2601"/>
      <w:r>
        <w:rPr>
          <w:rFonts w:hint="cs"/>
          <w:rtl/>
          <w:lang w:eastAsia="he-IL"/>
        </w:rPr>
        <w:t xml:space="preserve">אם </w:t>
      </w:r>
      <w:bookmarkStart w:id="2602" w:name="_ETM_Q1_1058151"/>
      <w:bookmarkEnd w:id="2602"/>
      <w:r>
        <w:rPr>
          <w:rFonts w:hint="cs"/>
          <w:rtl/>
          <w:lang w:eastAsia="he-IL"/>
        </w:rPr>
        <w:t>אין פירוט בתוך - - -</w:t>
      </w:r>
      <w:bookmarkStart w:id="2603" w:name="_ETM_Q1_1060401"/>
      <w:bookmarkEnd w:id="2603"/>
    </w:p>
    <w:p w14:paraId="3FF12EB6" w14:textId="77777777" w:rsidR="00DB5DAD" w:rsidRDefault="00DB5DAD" w:rsidP="0081003E">
      <w:pPr>
        <w:rPr>
          <w:rtl/>
          <w:lang w:eastAsia="he-IL"/>
        </w:rPr>
      </w:pPr>
      <w:bookmarkStart w:id="2604" w:name="_ETM_Q1_1060652"/>
      <w:bookmarkStart w:id="2605" w:name="_ETM_Q1_1062656"/>
      <w:bookmarkStart w:id="2606" w:name="_ETM_Q1_1057155"/>
      <w:bookmarkStart w:id="2607" w:name="_ETM_Q1_1057156"/>
      <w:bookmarkStart w:id="2608" w:name="_ETM_Q1_1055406"/>
      <w:bookmarkEnd w:id="2604"/>
      <w:bookmarkEnd w:id="2605"/>
      <w:bookmarkEnd w:id="2606"/>
      <w:bookmarkEnd w:id="2607"/>
      <w:bookmarkEnd w:id="2608"/>
    </w:p>
    <w:p w14:paraId="03A91E8F" w14:textId="538197A0" w:rsidR="00DB5DAD" w:rsidRDefault="00DB5DAD" w:rsidP="00DB5DAD">
      <w:pPr>
        <w:pStyle w:val="a4"/>
        <w:keepNext/>
        <w:rPr>
          <w:rtl/>
        </w:rPr>
      </w:pPr>
      <w:bookmarkStart w:id="2609" w:name="ET_speaker_5787_2982"/>
      <w:r w:rsidRPr="00DB5DA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5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14:paraId="22E7C2D3" w14:textId="77777777" w:rsidR="00DB5DAD" w:rsidRDefault="00DB5DAD" w:rsidP="00DB5DAD">
      <w:pPr>
        <w:pStyle w:val="KeepWithNext"/>
        <w:rPr>
          <w:rtl/>
          <w:lang w:eastAsia="he-IL"/>
        </w:rPr>
      </w:pPr>
    </w:p>
    <w:p w14:paraId="5441B55C" w14:textId="4A98905D" w:rsidR="00DB5DAD" w:rsidRDefault="00DB5DAD" w:rsidP="00DB5DAD">
      <w:pPr>
        <w:rPr>
          <w:rtl/>
          <w:lang w:eastAsia="he-IL"/>
        </w:rPr>
      </w:pPr>
      <w:bookmarkStart w:id="2610" w:name="_ETM_Q1_1059656"/>
      <w:bookmarkStart w:id="2611" w:name="_ETM_Q1_1058156"/>
      <w:bookmarkStart w:id="2612" w:name="_ETM_Q1_1056403"/>
      <w:bookmarkEnd w:id="2610"/>
      <w:bookmarkEnd w:id="2611"/>
      <w:bookmarkEnd w:id="2612"/>
      <w:r>
        <w:rPr>
          <w:rFonts w:hint="cs"/>
          <w:rtl/>
          <w:lang w:eastAsia="he-IL"/>
        </w:rPr>
        <w:t>לך יש</w:t>
      </w:r>
      <w:bookmarkStart w:id="2613" w:name="_ETM_Q1_1056153"/>
      <w:bookmarkStart w:id="2614" w:name="_ETM_Q1_1056903"/>
      <w:bookmarkEnd w:id="2613"/>
      <w:bookmarkEnd w:id="2614"/>
      <w:r>
        <w:rPr>
          <w:rFonts w:hint="cs"/>
          <w:rtl/>
          <w:lang w:eastAsia="he-IL"/>
        </w:rPr>
        <w:t xml:space="preserve"> את זה?</w:t>
      </w:r>
      <w:bookmarkStart w:id="2615" w:name="_ETM_Q1_1059153"/>
      <w:bookmarkEnd w:id="2615"/>
    </w:p>
    <w:p w14:paraId="14E285B0" w14:textId="77777777" w:rsidR="00DB5DAD" w:rsidRDefault="00DB5DAD" w:rsidP="00DB5DAD">
      <w:pPr>
        <w:rPr>
          <w:rtl/>
          <w:lang w:eastAsia="he-IL"/>
        </w:rPr>
      </w:pPr>
    </w:p>
    <w:p w14:paraId="232BDCAC" w14:textId="3AC213B9" w:rsidR="00DB5DAD" w:rsidRDefault="00DB5DAD" w:rsidP="00DB5DAD">
      <w:pPr>
        <w:pStyle w:val="a4"/>
        <w:keepNext/>
        <w:rPr>
          <w:rtl/>
        </w:rPr>
      </w:pPr>
      <w:bookmarkStart w:id="2616" w:name="ET_speaker_נטלי_שלף_2983"/>
      <w:r w:rsidRPr="00DB5DAD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DB5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14:paraId="5372E3B7" w14:textId="77777777" w:rsidR="00DB5DAD" w:rsidRDefault="00DB5DAD" w:rsidP="00DB5DAD">
      <w:pPr>
        <w:pStyle w:val="KeepWithNext"/>
        <w:rPr>
          <w:rtl/>
          <w:lang w:eastAsia="he-IL"/>
        </w:rPr>
      </w:pPr>
    </w:p>
    <w:p w14:paraId="16286E7B" w14:textId="4F76A627" w:rsidR="00DB5DAD" w:rsidRDefault="00DB5DAD" w:rsidP="00DB5DAD">
      <w:pPr>
        <w:rPr>
          <w:rtl/>
          <w:lang w:eastAsia="he-IL"/>
        </w:rPr>
      </w:pPr>
      <w:bookmarkStart w:id="2617" w:name="_ETM_Q1_1062903"/>
      <w:bookmarkStart w:id="2618" w:name="_ETM_Q1_1063153"/>
      <w:bookmarkEnd w:id="2617"/>
      <w:bookmarkEnd w:id="2618"/>
      <w:r>
        <w:rPr>
          <w:rFonts w:hint="cs"/>
          <w:rtl/>
          <w:lang w:eastAsia="he-IL"/>
        </w:rPr>
        <w:t>ל</w:t>
      </w:r>
      <w:bookmarkStart w:id="2619" w:name="_ETM_Q1_1061403"/>
      <w:bookmarkEnd w:id="2619"/>
      <w:r>
        <w:rPr>
          <w:rFonts w:hint="cs"/>
          <w:rtl/>
          <w:lang w:eastAsia="he-IL"/>
        </w:rPr>
        <w:t>א, זה</w:t>
      </w:r>
      <w:bookmarkStart w:id="2620" w:name="_ETM_Q1_1060404"/>
      <w:bookmarkStart w:id="2621" w:name="_ETM_Q1_1058654"/>
      <w:bookmarkEnd w:id="2620"/>
      <w:bookmarkEnd w:id="2621"/>
      <w:r>
        <w:rPr>
          <w:rFonts w:hint="cs"/>
          <w:rtl/>
          <w:lang w:eastAsia="he-IL"/>
        </w:rPr>
        <w:t xml:space="preserve"> כמו ב</w:t>
      </w:r>
      <w:bookmarkStart w:id="2622" w:name="_ETM_Q1_1056905"/>
      <w:bookmarkEnd w:id="2622"/>
      <w:r>
        <w:rPr>
          <w:rFonts w:hint="cs"/>
          <w:rtl/>
          <w:lang w:eastAsia="he-IL"/>
        </w:rPr>
        <w:t>ט</w:t>
      </w:r>
      <w:bookmarkStart w:id="2623" w:name="_ETM_Q1_1055151"/>
      <w:bookmarkEnd w:id="2623"/>
      <w:r>
        <w:rPr>
          <w:rFonts w:hint="cs"/>
          <w:rtl/>
          <w:lang w:eastAsia="he-IL"/>
        </w:rPr>
        <w:t>אבל</w:t>
      </w:r>
      <w:bookmarkStart w:id="2624" w:name="_ETM_Q1_1053401"/>
      <w:bookmarkStart w:id="2625" w:name="_ETM_Q1_1051656"/>
      <w:bookmarkEnd w:id="2624"/>
      <w:bookmarkEnd w:id="2625"/>
      <w:r>
        <w:rPr>
          <w:rFonts w:hint="cs"/>
          <w:rtl/>
          <w:lang w:eastAsia="he-IL"/>
        </w:rPr>
        <w:t>ט.</w:t>
      </w:r>
      <w:bookmarkStart w:id="2626" w:name="_ETM_Q1_1050656"/>
      <w:bookmarkEnd w:id="2626"/>
      <w:r>
        <w:rPr>
          <w:rFonts w:hint="cs"/>
          <w:rtl/>
          <w:lang w:eastAsia="he-IL"/>
        </w:rPr>
        <w:t xml:space="preserve"> </w:t>
      </w:r>
      <w:bookmarkStart w:id="2627" w:name="_ETM_Q1_1052906"/>
      <w:bookmarkEnd w:id="2627"/>
    </w:p>
    <w:p w14:paraId="15E079B5" w14:textId="77777777" w:rsidR="00DB5DAD" w:rsidRPr="00DB5DAD" w:rsidRDefault="00DB5DAD" w:rsidP="00DB5DAD">
      <w:pPr>
        <w:rPr>
          <w:rtl/>
          <w:lang w:eastAsia="he-IL"/>
        </w:rPr>
      </w:pPr>
      <w:bookmarkStart w:id="2628" w:name="_ETM_Q1_1053906"/>
      <w:bookmarkEnd w:id="2628"/>
    </w:p>
    <w:p w14:paraId="038B7EC4" w14:textId="65779A47" w:rsidR="0081003E" w:rsidRDefault="0081003E" w:rsidP="0081003E">
      <w:pPr>
        <w:pStyle w:val="a4"/>
        <w:keepNext/>
        <w:rPr>
          <w:rtl/>
        </w:rPr>
      </w:pPr>
      <w:bookmarkStart w:id="2629" w:name="ET_speaker_5787_244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14:paraId="7BC77DFD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4D3CE6DE" w14:textId="0C163DED" w:rsidR="0081003E" w:rsidRDefault="00DB5DAD" w:rsidP="0081003E">
      <w:pPr>
        <w:rPr>
          <w:rtl/>
          <w:lang w:eastAsia="he-IL"/>
        </w:rPr>
      </w:pPr>
      <w:bookmarkStart w:id="2630" w:name="_ETM_Q1_1061906"/>
      <w:bookmarkStart w:id="2631" w:name="_ETM_Q1_1060155"/>
      <w:bookmarkEnd w:id="2630"/>
      <w:bookmarkEnd w:id="2631"/>
      <w:r>
        <w:rPr>
          <w:rFonts w:hint="cs"/>
          <w:rtl/>
          <w:lang w:eastAsia="he-IL"/>
        </w:rPr>
        <w:t xml:space="preserve">אז </w:t>
      </w:r>
      <w:bookmarkStart w:id="2632" w:name="_ETM_Q1_1060156"/>
      <w:bookmarkStart w:id="2633" w:name="_ETM_Q1_1066156"/>
      <w:bookmarkStart w:id="2634" w:name="_ETM_Q1_1063406"/>
      <w:bookmarkStart w:id="2635" w:name="_ETM_Q1_1066656"/>
      <w:bookmarkStart w:id="2636" w:name="_ETM_Q1_1064906"/>
      <w:bookmarkEnd w:id="2632"/>
      <w:bookmarkEnd w:id="2633"/>
      <w:bookmarkEnd w:id="2634"/>
      <w:bookmarkEnd w:id="2635"/>
      <w:bookmarkEnd w:id="2636"/>
      <w:r w:rsidR="0081003E">
        <w:rPr>
          <w:rFonts w:hint="cs"/>
          <w:rtl/>
          <w:lang w:eastAsia="he-IL"/>
        </w:rPr>
        <w:t xml:space="preserve">אין פירוט. </w:t>
      </w:r>
      <w:bookmarkStart w:id="2637" w:name="_ETM_Q1_1057906"/>
      <w:bookmarkEnd w:id="2637"/>
    </w:p>
    <w:p w14:paraId="371A06F7" w14:textId="77777777" w:rsidR="0081003E" w:rsidRDefault="0081003E" w:rsidP="0081003E">
      <w:pPr>
        <w:rPr>
          <w:rtl/>
          <w:lang w:eastAsia="he-IL"/>
        </w:rPr>
      </w:pPr>
      <w:bookmarkStart w:id="2638" w:name="_ETM_Q1_1060651"/>
      <w:bookmarkStart w:id="2639" w:name="_ETM_Q1_1059655"/>
      <w:bookmarkEnd w:id="2638"/>
      <w:bookmarkEnd w:id="2639"/>
    </w:p>
    <w:p w14:paraId="573B2E17" w14:textId="3145277D" w:rsidR="0081003E" w:rsidRDefault="0081003E" w:rsidP="0081003E">
      <w:pPr>
        <w:pStyle w:val="a4"/>
        <w:keepNext/>
        <w:rPr>
          <w:rtl/>
        </w:rPr>
      </w:pPr>
      <w:bookmarkStart w:id="2640" w:name="ET_speaker_6574_245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14:paraId="5B9E0ADF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79D2DF4B" w14:textId="29879B8F" w:rsidR="0081003E" w:rsidRDefault="0081003E" w:rsidP="0081003E">
      <w:pPr>
        <w:rPr>
          <w:rtl/>
          <w:lang w:eastAsia="he-IL"/>
        </w:rPr>
      </w:pPr>
      <w:bookmarkStart w:id="2641" w:name="_ETM_Q1_1063402"/>
      <w:bookmarkEnd w:id="2641"/>
      <w:r>
        <w:rPr>
          <w:rFonts w:hint="cs"/>
          <w:rtl/>
          <w:lang w:eastAsia="he-IL"/>
        </w:rPr>
        <w:t>זאת ה</w:t>
      </w:r>
      <w:bookmarkStart w:id="2642" w:name="_ETM_Q1_1063405"/>
      <w:bookmarkStart w:id="2643" w:name="_ETM_Q1_1061405"/>
      <w:bookmarkEnd w:id="2642"/>
      <w:bookmarkEnd w:id="2643"/>
      <w:r>
        <w:rPr>
          <w:rFonts w:hint="cs"/>
          <w:rtl/>
          <w:lang w:eastAsia="he-IL"/>
        </w:rPr>
        <w:t>מטרה, לראות אם יש פיר</w:t>
      </w:r>
      <w:bookmarkStart w:id="2644" w:name="_ETM_Q1_1064405"/>
      <w:bookmarkEnd w:id="2644"/>
      <w:r>
        <w:rPr>
          <w:rFonts w:hint="cs"/>
          <w:rtl/>
          <w:lang w:eastAsia="he-IL"/>
        </w:rPr>
        <w:t xml:space="preserve">וט. </w:t>
      </w:r>
      <w:bookmarkStart w:id="2645" w:name="_ETM_Q1_1062906"/>
      <w:bookmarkStart w:id="2646" w:name="_ETM_Q1_1060906"/>
      <w:bookmarkStart w:id="2647" w:name="_ETM_Q1_1061153"/>
      <w:bookmarkEnd w:id="2645"/>
      <w:bookmarkEnd w:id="2646"/>
      <w:bookmarkEnd w:id="2647"/>
    </w:p>
    <w:p w14:paraId="7F0A89F1" w14:textId="77777777" w:rsidR="0081003E" w:rsidRDefault="0081003E" w:rsidP="0081003E">
      <w:pPr>
        <w:rPr>
          <w:rtl/>
          <w:lang w:eastAsia="he-IL"/>
        </w:rPr>
      </w:pPr>
      <w:bookmarkStart w:id="2648" w:name="_ETM_Q1_1059906"/>
      <w:bookmarkEnd w:id="2648"/>
    </w:p>
    <w:p w14:paraId="02FF0058" w14:textId="25C6FCDC" w:rsidR="0081003E" w:rsidRDefault="0081003E" w:rsidP="0081003E">
      <w:pPr>
        <w:pStyle w:val="a4"/>
        <w:keepNext/>
        <w:rPr>
          <w:rtl/>
        </w:rPr>
      </w:pPr>
      <w:bookmarkStart w:id="2649" w:name="ET_speaker_6231_246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"/>
    </w:p>
    <w:p w14:paraId="6A59E7F9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5A345501" w14:textId="7DE3CCAB" w:rsidR="0081003E" w:rsidRDefault="0081003E" w:rsidP="0081003E">
      <w:pPr>
        <w:rPr>
          <w:rtl/>
          <w:lang w:eastAsia="he-IL"/>
        </w:rPr>
      </w:pPr>
      <w:bookmarkStart w:id="2650" w:name="_ETM_Q1_1061656"/>
      <w:bookmarkStart w:id="2651" w:name="_ETM_Q1_1059901"/>
      <w:bookmarkEnd w:id="2650"/>
      <w:bookmarkEnd w:id="2651"/>
      <w:r>
        <w:rPr>
          <w:rFonts w:hint="cs"/>
          <w:rtl/>
          <w:lang w:eastAsia="he-IL"/>
        </w:rPr>
        <w:t xml:space="preserve">את זה יש לנו. </w:t>
      </w:r>
      <w:bookmarkStart w:id="2652" w:name="_ETM_Q1_1062651"/>
      <w:bookmarkEnd w:id="2652"/>
    </w:p>
    <w:p w14:paraId="4E82B872" w14:textId="77777777" w:rsidR="0081003E" w:rsidRDefault="0081003E" w:rsidP="0081003E">
      <w:pPr>
        <w:rPr>
          <w:rtl/>
          <w:lang w:eastAsia="he-IL"/>
        </w:rPr>
      </w:pPr>
      <w:bookmarkStart w:id="2653" w:name="_ETM_Q1_1062905"/>
      <w:bookmarkStart w:id="2654" w:name="_ETM_Q1_1060905"/>
      <w:bookmarkStart w:id="2655" w:name="_ETM_Q1_1058905"/>
      <w:bookmarkEnd w:id="2653"/>
      <w:bookmarkEnd w:id="2654"/>
      <w:bookmarkEnd w:id="2655"/>
    </w:p>
    <w:p w14:paraId="5640EAE5" w14:textId="7588174D" w:rsidR="0081003E" w:rsidRDefault="0081003E" w:rsidP="0081003E">
      <w:pPr>
        <w:pStyle w:val="a4"/>
        <w:keepNext/>
        <w:rPr>
          <w:rtl/>
        </w:rPr>
      </w:pPr>
      <w:bookmarkStart w:id="2656" w:name="ET_speaker_5787_247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14:paraId="387A3000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7E0A46A6" w14:textId="38AAB382" w:rsidR="0081003E" w:rsidRDefault="0081003E" w:rsidP="00810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657" w:name="_ETM_Q1_1065902"/>
      <w:bookmarkEnd w:id="2657"/>
      <w:r>
        <w:rPr>
          <w:rFonts w:hint="cs"/>
          <w:rtl/>
          <w:lang w:eastAsia="he-IL"/>
        </w:rPr>
        <w:t>לא הע</w:t>
      </w:r>
      <w:bookmarkStart w:id="2658" w:name="_ETM_Q1_1064654"/>
      <w:bookmarkEnd w:id="2658"/>
      <w:r>
        <w:rPr>
          <w:rFonts w:hint="cs"/>
          <w:rtl/>
          <w:lang w:eastAsia="he-IL"/>
        </w:rPr>
        <w:t xml:space="preserve">ברתם </w:t>
      </w:r>
      <w:bookmarkStart w:id="2659" w:name="_ETM_Q1_1065156"/>
      <w:bookmarkEnd w:id="2659"/>
      <w:r>
        <w:rPr>
          <w:rFonts w:hint="cs"/>
          <w:rtl/>
          <w:lang w:eastAsia="he-IL"/>
        </w:rPr>
        <w:t>את זה לוועד</w:t>
      </w:r>
      <w:bookmarkStart w:id="2660" w:name="_ETM_Q1_1068156"/>
      <w:bookmarkStart w:id="2661" w:name="_ETM_Q1_1066405"/>
      <w:bookmarkStart w:id="2662" w:name="_ETM_Q1_1064651"/>
      <w:bookmarkEnd w:id="2660"/>
      <w:bookmarkEnd w:id="2661"/>
      <w:bookmarkEnd w:id="2662"/>
      <w:r>
        <w:rPr>
          <w:rFonts w:hint="cs"/>
          <w:rtl/>
          <w:lang w:eastAsia="he-IL"/>
        </w:rPr>
        <w:t xml:space="preserve">ה? </w:t>
      </w:r>
    </w:p>
    <w:p w14:paraId="7BB51D21" w14:textId="77777777" w:rsidR="0081003E" w:rsidRDefault="0081003E" w:rsidP="0081003E">
      <w:pPr>
        <w:rPr>
          <w:rtl/>
          <w:lang w:eastAsia="he-IL"/>
        </w:rPr>
      </w:pPr>
      <w:bookmarkStart w:id="2663" w:name="_ETM_Q1_1065401"/>
      <w:bookmarkEnd w:id="2663"/>
    </w:p>
    <w:p w14:paraId="1497DEC2" w14:textId="646A66DB" w:rsidR="0081003E" w:rsidRDefault="0081003E" w:rsidP="0081003E">
      <w:pPr>
        <w:pStyle w:val="a4"/>
        <w:keepNext/>
        <w:rPr>
          <w:rtl/>
        </w:rPr>
      </w:pPr>
      <w:bookmarkStart w:id="2664" w:name="ET_speaker_6231_248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14:paraId="1AA22B97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42D03A00" w14:textId="051C8CC9" w:rsidR="0081003E" w:rsidRDefault="0081003E" w:rsidP="0081003E">
      <w:pPr>
        <w:rPr>
          <w:rtl/>
          <w:lang w:eastAsia="he-IL"/>
        </w:rPr>
      </w:pPr>
      <w:bookmarkStart w:id="2665" w:name="_ETM_Q1_1067152"/>
      <w:bookmarkStart w:id="2666" w:name="_ETM_Q1_1067402"/>
      <w:bookmarkStart w:id="2667" w:name="_ETM_Q1_1065402"/>
      <w:bookmarkStart w:id="2668" w:name="_ETM_Q1_1063652"/>
      <w:bookmarkEnd w:id="2665"/>
      <w:bookmarkEnd w:id="2666"/>
      <w:bookmarkEnd w:id="2667"/>
      <w:bookmarkEnd w:id="2668"/>
      <w:r>
        <w:rPr>
          <w:rFonts w:hint="cs"/>
          <w:rtl/>
          <w:lang w:eastAsia="he-IL"/>
        </w:rPr>
        <w:t xml:space="preserve">אין פירוט. </w:t>
      </w:r>
      <w:bookmarkStart w:id="2669" w:name="_ETM_Q1_1064153"/>
      <w:bookmarkEnd w:id="2669"/>
    </w:p>
    <w:p w14:paraId="05AE983C" w14:textId="77777777" w:rsidR="0081003E" w:rsidRDefault="0081003E" w:rsidP="0081003E">
      <w:pPr>
        <w:rPr>
          <w:rtl/>
          <w:lang w:eastAsia="he-IL"/>
        </w:rPr>
      </w:pPr>
      <w:bookmarkStart w:id="2670" w:name="_ETM_Q1_1064406"/>
      <w:bookmarkEnd w:id="2670"/>
    </w:p>
    <w:p w14:paraId="6E32D81C" w14:textId="4049FD47" w:rsidR="0081003E" w:rsidRDefault="0081003E" w:rsidP="0081003E">
      <w:pPr>
        <w:pStyle w:val="a4"/>
        <w:keepNext/>
        <w:rPr>
          <w:rtl/>
        </w:rPr>
      </w:pPr>
      <w:bookmarkStart w:id="2671" w:name="ET_speaker_6574_249"/>
      <w:r w:rsidRPr="0081003E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14:paraId="313EC3D5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4D60F7E9" w14:textId="2D59E554" w:rsidR="0081003E" w:rsidRPr="00A02CDF" w:rsidRDefault="0081003E" w:rsidP="0081003E">
      <w:pPr>
        <w:rPr>
          <w:rtl/>
          <w:lang w:eastAsia="he-IL"/>
        </w:rPr>
      </w:pPr>
      <w:bookmarkStart w:id="2672" w:name="_ETM_Q1_1066655"/>
      <w:bookmarkEnd w:id="2672"/>
      <w:r>
        <w:rPr>
          <w:rFonts w:hint="cs"/>
          <w:rtl/>
          <w:lang w:eastAsia="he-IL"/>
        </w:rPr>
        <w:t xml:space="preserve">חייב </w:t>
      </w:r>
      <w:r w:rsidRPr="00A02CDF">
        <w:rPr>
          <w:rFonts w:hint="cs"/>
          <w:rtl/>
          <w:lang w:eastAsia="he-IL"/>
        </w:rPr>
        <w:t xml:space="preserve">להיות </w:t>
      </w:r>
      <w:bookmarkStart w:id="2673" w:name="_ETM_Q1_1022162"/>
      <w:bookmarkStart w:id="2674" w:name="_ETM_Q1_1022155"/>
      <w:bookmarkStart w:id="2675" w:name="_ETM_Q1_1024655"/>
      <w:bookmarkEnd w:id="2673"/>
      <w:bookmarkEnd w:id="2674"/>
      <w:bookmarkEnd w:id="2675"/>
      <w:r w:rsidRPr="00A02CDF">
        <w:rPr>
          <w:rFonts w:hint="cs"/>
          <w:rtl/>
          <w:lang w:eastAsia="he-IL"/>
        </w:rPr>
        <w:t>פיר</w:t>
      </w:r>
      <w:bookmarkStart w:id="2676" w:name="_ETM_Q1_1066154"/>
      <w:bookmarkEnd w:id="2676"/>
      <w:r w:rsidRPr="00A02CDF">
        <w:rPr>
          <w:rFonts w:hint="cs"/>
          <w:rtl/>
          <w:lang w:eastAsia="he-IL"/>
        </w:rPr>
        <w:t>ו</w:t>
      </w:r>
      <w:bookmarkStart w:id="2677" w:name="_ETM_Q1_1068405"/>
      <w:bookmarkEnd w:id="2677"/>
      <w:r w:rsidRPr="00A02CDF">
        <w:rPr>
          <w:rFonts w:hint="cs"/>
          <w:rtl/>
          <w:lang w:eastAsia="he-IL"/>
        </w:rPr>
        <w:t xml:space="preserve">ט. </w:t>
      </w:r>
    </w:p>
    <w:p w14:paraId="23B548CC" w14:textId="77777777" w:rsidR="0081003E" w:rsidRPr="00A02CDF" w:rsidRDefault="0081003E" w:rsidP="0081003E">
      <w:pPr>
        <w:rPr>
          <w:rtl/>
          <w:lang w:eastAsia="he-IL"/>
        </w:rPr>
      </w:pPr>
      <w:bookmarkStart w:id="2678" w:name="_ETM_Q1_1063407"/>
      <w:bookmarkEnd w:id="2678"/>
    </w:p>
    <w:p w14:paraId="02300036" w14:textId="2999266E" w:rsidR="0081003E" w:rsidRPr="00A02CDF" w:rsidRDefault="0081003E" w:rsidP="0081003E">
      <w:pPr>
        <w:pStyle w:val="a4"/>
        <w:keepNext/>
        <w:rPr>
          <w:rtl/>
        </w:rPr>
      </w:pPr>
      <w:bookmarkStart w:id="2679" w:name="ET_speaker_5787_250"/>
      <w:r w:rsidRPr="00A02CDF">
        <w:rPr>
          <w:rStyle w:val="TagStyle"/>
          <w:rtl/>
        </w:rPr>
        <w:t xml:space="preserve"> &lt;&lt; דובר &gt;&gt; </w:t>
      </w:r>
      <w:r w:rsidRPr="00A02CDF">
        <w:rPr>
          <w:rtl/>
        </w:rPr>
        <w:t>יוראי להב הרצנו (יש עתיד):</w:t>
      </w:r>
      <w:r w:rsidRPr="00A02CDF">
        <w:rPr>
          <w:rStyle w:val="TagStyle"/>
          <w:rtl/>
        </w:rPr>
        <w:t xml:space="preserve"> &lt;&lt; דובר &gt;&gt;</w:t>
      </w:r>
      <w:r w:rsidRPr="00A02CDF">
        <w:rPr>
          <w:rtl/>
        </w:rPr>
        <w:t xml:space="preserve">   </w:t>
      </w:r>
      <w:bookmarkEnd w:id="2679"/>
    </w:p>
    <w:p w14:paraId="2C904A80" w14:textId="77777777" w:rsidR="0081003E" w:rsidRPr="00A02CDF" w:rsidRDefault="0081003E" w:rsidP="0081003E">
      <w:pPr>
        <w:pStyle w:val="KeepWithNext"/>
        <w:rPr>
          <w:rtl/>
          <w:lang w:eastAsia="he-IL"/>
        </w:rPr>
      </w:pPr>
    </w:p>
    <w:p w14:paraId="5F46349D" w14:textId="69BF42D3" w:rsidR="0081003E" w:rsidRPr="00A02CDF" w:rsidRDefault="00A02CDF" w:rsidP="0081003E">
      <w:pPr>
        <w:rPr>
          <w:rtl/>
          <w:lang w:eastAsia="he-IL"/>
        </w:rPr>
      </w:pPr>
      <w:bookmarkStart w:id="2680" w:name="_ETM_Q1_1066654"/>
      <w:bookmarkStart w:id="2681" w:name="_ETM_Q1_1066652"/>
      <w:bookmarkStart w:id="2682" w:name="_ETM_Q1_1066407"/>
      <w:bookmarkStart w:id="2683" w:name="_ETM_Q1_1064652"/>
      <w:bookmarkStart w:id="2684" w:name="_ETM_Q1_1063906"/>
      <w:bookmarkEnd w:id="2680"/>
      <w:bookmarkEnd w:id="2681"/>
      <w:bookmarkEnd w:id="2682"/>
      <w:bookmarkEnd w:id="2683"/>
      <w:r w:rsidRPr="00A02CDF">
        <w:rPr>
          <w:rFonts w:hint="cs"/>
          <w:rtl/>
          <w:lang w:eastAsia="he-IL"/>
        </w:rPr>
        <w:t xml:space="preserve">למה לא העברתם </w:t>
      </w:r>
      <w:bookmarkStart w:id="2685" w:name="_ETM_Q1_1067406"/>
      <w:bookmarkStart w:id="2686" w:name="_ETM_Q1_1066905"/>
      <w:bookmarkStart w:id="2687" w:name="_ETM_Q1_1065155"/>
      <w:bookmarkStart w:id="2688" w:name="_ETM_Q1_1064656"/>
      <w:bookmarkStart w:id="2689" w:name="_ETM_Q1_1065656"/>
      <w:bookmarkEnd w:id="2684"/>
      <w:bookmarkEnd w:id="2685"/>
      <w:bookmarkEnd w:id="2686"/>
      <w:bookmarkEnd w:id="2687"/>
      <w:bookmarkEnd w:id="2688"/>
      <w:bookmarkEnd w:id="2689"/>
      <w:r w:rsidRPr="00A02CDF">
        <w:rPr>
          <w:rFonts w:hint="cs"/>
          <w:rtl/>
          <w:lang w:eastAsia="he-IL"/>
        </w:rPr>
        <w:t xml:space="preserve">את </w:t>
      </w:r>
      <w:bookmarkStart w:id="2690" w:name="_ETM_Q1_1065406"/>
      <w:bookmarkEnd w:id="2690"/>
      <w:r w:rsidRPr="00A02CDF">
        <w:rPr>
          <w:rFonts w:hint="cs"/>
          <w:rtl/>
          <w:lang w:eastAsia="he-IL"/>
        </w:rPr>
        <w:t xml:space="preserve">הפירוט שלכם </w:t>
      </w:r>
      <w:bookmarkStart w:id="2691" w:name="_ETM_Q1_1069402"/>
      <w:bookmarkEnd w:id="2691"/>
      <w:r w:rsidR="0081003E" w:rsidRPr="00A02CDF">
        <w:rPr>
          <w:rFonts w:hint="cs"/>
          <w:rtl/>
          <w:lang w:eastAsia="he-IL"/>
        </w:rPr>
        <w:t xml:space="preserve">לוועדה בכתב? </w:t>
      </w:r>
      <w:bookmarkStart w:id="2692" w:name="_ETM_Q1_1071152"/>
      <w:bookmarkStart w:id="2693" w:name="_ETM_Q1_1073152"/>
      <w:bookmarkStart w:id="2694" w:name="_ETM_Q1_1069403"/>
      <w:bookmarkStart w:id="2695" w:name="_ETM_Q1_1067655"/>
      <w:bookmarkStart w:id="2696" w:name="_ETM_Q1_1068905"/>
      <w:bookmarkEnd w:id="2692"/>
      <w:bookmarkEnd w:id="2693"/>
      <w:bookmarkEnd w:id="2694"/>
      <w:bookmarkEnd w:id="2695"/>
      <w:bookmarkEnd w:id="2696"/>
      <w:r w:rsidR="0081003E" w:rsidRPr="00A02CDF">
        <w:rPr>
          <w:rFonts w:hint="cs"/>
          <w:rtl/>
          <w:lang w:eastAsia="he-IL"/>
        </w:rPr>
        <w:t>לא ה</w:t>
      </w:r>
      <w:bookmarkStart w:id="2697" w:name="_ETM_Q1_635155"/>
      <w:bookmarkStart w:id="2698" w:name="_ETM_Q1_1027654"/>
      <w:bookmarkEnd w:id="2697"/>
      <w:bookmarkEnd w:id="2698"/>
      <w:r w:rsidR="0081003E" w:rsidRPr="00A02CDF">
        <w:rPr>
          <w:rFonts w:hint="cs"/>
          <w:rtl/>
          <w:lang w:eastAsia="he-IL"/>
        </w:rPr>
        <w:t xml:space="preserve">מילולי, המספרי. </w:t>
      </w:r>
      <w:bookmarkStart w:id="2699" w:name="_ETM_Q1_1075151"/>
      <w:bookmarkEnd w:id="2699"/>
    </w:p>
    <w:p w14:paraId="39235D6C" w14:textId="77777777" w:rsidR="0081003E" w:rsidRPr="00A02CDF" w:rsidRDefault="0081003E" w:rsidP="0081003E">
      <w:pPr>
        <w:rPr>
          <w:rtl/>
          <w:lang w:eastAsia="he-IL"/>
        </w:rPr>
      </w:pPr>
      <w:bookmarkStart w:id="2700" w:name="_ETM_Q1_1075403"/>
      <w:bookmarkStart w:id="2701" w:name="_ETM_Q1_1076404"/>
      <w:bookmarkEnd w:id="2700"/>
      <w:bookmarkEnd w:id="2701"/>
    </w:p>
    <w:p w14:paraId="1E454140" w14:textId="57FF4AE6" w:rsidR="0081003E" w:rsidRDefault="0081003E" w:rsidP="0081003E">
      <w:pPr>
        <w:pStyle w:val="a4"/>
        <w:keepNext/>
        <w:rPr>
          <w:rtl/>
        </w:rPr>
      </w:pPr>
      <w:bookmarkStart w:id="2702" w:name="ET_speaker_6236_251"/>
      <w:r w:rsidRPr="00A02CDF">
        <w:rPr>
          <w:rStyle w:val="TagStyle"/>
          <w:rtl/>
        </w:rPr>
        <w:t xml:space="preserve"> &lt;&lt; דובר &gt;&gt; </w:t>
      </w:r>
      <w:r w:rsidRPr="00A02CDF">
        <w:rPr>
          <w:rtl/>
        </w:rPr>
        <w:t>נעמה לזימי (העבודה</w:t>
      </w:r>
      <w:bookmarkStart w:id="2703" w:name="_ETM_Q1_1063404"/>
      <w:bookmarkEnd w:id="2703"/>
      <w:r>
        <w:rPr>
          <w:rtl/>
        </w:rPr>
        <w:t>):</w:t>
      </w:r>
      <w:r w:rsidRPr="008100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2"/>
    </w:p>
    <w:p w14:paraId="28917A1A" w14:textId="77777777" w:rsidR="0081003E" w:rsidRDefault="0081003E" w:rsidP="0081003E">
      <w:pPr>
        <w:pStyle w:val="KeepWithNext"/>
        <w:rPr>
          <w:rtl/>
          <w:lang w:eastAsia="he-IL"/>
        </w:rPr>
      </w:pPr>
    </w:p>
    <w:p w14:paraId="482BFDF3" w14:textId="3C119E93" w:rsidR="0081003E" w:rsidRDefault="00153890" w:rsidP="0081003E">
      <w:pPr>
        <w:rPr>
          <w:rtl/>
          <w:lang w:eastAsia="he-IL"/>
        </w:rPr>
      </w:pPr>
      <w:bookmarkStart w:id="2704" w:name="_ETM_Q1_1081654"/>
      <w:bookmarkStart w:id="2705" w:name="_ETM_Q1_1078656"/>
      <w:bookmarkStart w:id="2706" w:name="_ETM_Q1_1077154"/>
      <w:bookmarkStart w:id="2707" w:name="_ETM_Q1_1075154"/>
      <w:bookmarkStart w:id="2708" w:name="_ETM_Q1_1070904"/>
      <w:bookmarkEnd w:id="2704"/>
      <w:bookmarkEnd w:id="2705"/>
      <w:bookmarkEnd w:id="2706"/>
      <w:bookmarkEnd w:id="2707"/>
      <w:bookmarkEnd w:id="2708"/>
      <w:r>
        <w:rPr>
          <w:rFonts w:hint="cs"/>
          <w:rtl/>
          <w:lang w:eastAsia="he-IL"/>
        </w:rPr>
        <w:t>בואו נלך</w:t>
      </w:r>
      <w:bookmarkStart w:id="2709" w:name="_ETM_Q1_1074906"/>
      <w:bookmarkEnd w:id="2709"/>
      <w:r>
        <w:rPr>
          <w:rFonts w:hint="cs"/>
          <w:rtl/>
          <w:lang w:eastAsia="he-IL"/>
        </w:rPr>
        <w:t xml:space="preserve"> רגע לבסיס.</w:t>
      </w:r>
      <w:bookmarkStart w:id="2710" w:name="_ETM_Q1_1076657"/>
      <w:bookmarkEnd w:id="2710"/>
      <w:r>
        <w:rPr>
          <w:rFonts w:hint="cs"/>
          <w:rtl/>
          <w:lang w:eastAsia="he-IL"/>
        </w:rPr>
        <w:t xml:space="preserve"> שלומית, אני רוצה לבקש </w:t>
      </w:r>
      <w:bookmarkStart w:id="2711" w:name="_ETM_Q1_1080153"/>
      <w:bookmarkEnd w:id="2711"/>
      <w:r>
        <w:rPr>
          <w:rFonts w:hint="cs"/>
          <w:rtl/>
          <w:lang w:eastAsia="he-IL"/>
        </w:rPr>
        <w:t>–</w:t>
      </w:r>
      <w:bookmarkStart w:id="2712" w:name="_ETM_Q1_1078405"/>
      <w:bookmarkEnd w:id="2712"/>
      <w:r>
        <w:rPr>
          <w:rFonts w:hint="cs"/>
          <w:rtl/>
          <w:lang w:eastAsia="he-IL"/>
        </w:rPr>
        <w:t xml:space="preserve"> וזה אמור להיות</w:t>
      </w:r>
      <w:bookmarkStart w:id="2713" w:name="_ETM_Q1_1080656"/>
      <w:bookmarkStart w:id="2714" w:name="_ETM_Q1_1081154"/>
      <w:bookmarkEnd w:id="2713"/>
      <w:bookmarkEnd w:id="2714"/>
      <w:r>
        <w:rPr>
          <w:rFonts w:hint="cs"/>
          <w:rtl/>
          <w:lang w:eastAsia="he-IL"/>
        </w:rPr>
        <w:t xml:space="preserve"> </w:t>
      </w:r>
      <w:bookmarkStart w:id="2715" w:name="_ETM_Q1_1079655"/>
      <w:bookmarkEnd w:id="2715"/>
      <w:r>
        <w:rPr>
          <w:rFonts w:hint="cs"/>
          <w:rtl/>
          <w:lang w:eastAsia="he-IL"/>
        </w:rPr>
        <w:t>הכי מקובל –</w:t>
      </w:r>
      <w:bookmarkStart w:id="2716" w:name="_ETM_Q1_1080654"/>
      <w:bookmarkEnd w:id="2716"/>
      <w:r>
        <w:rPr>
          <w:rFonts w:hint="cs"/>
          <w:rtl/>
          <w:lang w:eastAsia="he-IL"/>
        </w:rPr>
        <w:t xml:space="preserve"> שזה יועבר בכתב 24 </w:t>
      </w:r>
      <w:bookmarkStart w:id="2717" w:name="_ETM_Q1_1083154"/>
      <w:bookmarkEnd w:id="2717"/>
      <w:r>
        <w:rPr>
          <w:rFonts w:hint="cs"/>
          <w:rtl/>
          <w:lang w:eastAsia="he-IL"/>
        </w:rPr>
        <w:t xml:space="preserve">שעות מראש </w:t>
      </w:r>
      <w:bookmarkStart w:id="2718" w:name="_ETM_Q1_1086151"/>
      <w:bookmarkEnd w:id="2718"/>
      <w:r>
        <w:rPr>
          <w:rFonts w:hint="cs"/>
          <w:rtl/>
          <w:lang w:eastAsia="he-IL"/>
        </w:rPr>
        <w:t>לפני</w:t>
      </w:r>
      <w:bookmarkStart w:id="2719" w:name="_ETM_Q1_1082903"/>
      <w:bookmarkEnd w:id="2719"/>
      <w:r>
        <w:rPr>
          <w:rFonts w:hint="cs"/>
          <w:rtl/>
          <w:lang w:eastAsia="he-IL"/>
        </w:rPr>
        <w:t xml:space="preserve"> ההצבעה</w:t>
      </w:r>
      <w:bookmarkStart w:id="2720" w:name="_ETM_Q1_1084406"/>
      <w:bookmarkStart w:id="2721" w:name="_ETM_Q1_1084155"/>
      <w:bookmarkEnd w:id="2720"/>
      <w:bookmarkEnd w:id="2721"/>
      <w:r>
        <w:rPr>
          <w:rFonts w:hint="cs"/>
          <w:rtl/>
          <w:lang w:eastAsia="he-IL"/>
        </w:rPr>
        <w:t xml:space="preserve"> כדי שנוכל לעבור עליו. </w:t>
      </w:r>
      <w:bookmarkStart w:id="2722" w:name="_ETM_Q1_1087403"/>
      <w:bookmarkStart w:id="2723" w:name="_ETM_Q1_1085403"/>
      <w:bookmarkEnd w:id="2722"/>
      <w:bookmarkEnd w:id="2723"/>
    </w:p>
    <w:p w14:paraId="3032F7C0" w14:textId="012AFD62" w:rsidR="00153890" w:rsidRDefault="00153890" w:rsidP="0081003E">
      <w:pPr>
        <w:rPr>
          <w:rtl/>
          <w:lang w:eastAsia="he-IL"/>
        </w:rPr>
      </w:pPr>
      <w:bookmarkStart w:id="2724" w:name="_ETM_Q1_1085656"/>
      <w:bookmarkEnd w:id="2724"/>
    </w:p>
    <w:p w14:paraId="6EDCB155" w14:textId="78F269F0" w:rsidR="00153890" w:rsidRDefault="00153890" w:rsidP="00153890">
      <w:pPr>
        <w:pStyle w:val="af6"/>
        <w:keepNext/>
        <w:rPr>
          <w:rtl/>
        </w:rPr>
      </w:pPr>
      <w:bookmarkStart w:id="2725" w:name="ET_yor_6162_252"/>
      <w:r w:rsidRPr="0015389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53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14:paraId="4E127D4F" w14:textId="77777777" w:rsidR="00153890" w:rsidRDefault="00153890" w:rsidP="00153890">
      <w:pPr>
        <w:pStyle w:val="KeepWithNext"/>
        <w:rPr>
          <w:rtl/>
          <w:lang w:eastAsia="he-IL"/>
        </w:rPr>
      </w:pPr>
    </w:p>
    <w:p w14:paraId="02134090" w14:textId="1EABDAE2" w:rsidR="00153890" w:rsidRDefault="00153890" w:rsidP="00153890">
      <w:pPr>
        <w:rPr>
          <w:rtl/>
          <w:lang w:eastAsia="he-IL"/>
        </w:rPr>
      </w:pPr>
      <w:bookmarkStart w:id="2726" w:name="_ETM_Q1_1088153"/>
      <w:bookmarkStart w:id="2727" w:name="_ETM_Q1_1086653"/>
      <w:bookmarkStart w:id="2728" w:name="_ETM_Q1_1082902"/>
      <w:bookmarkStart w:id="2729" w:name="_ETM_Q1_1081155"/>
      <w:bookmarkEnd w:id="2726"/>
      <w:bookmarkEnd w:id="2727"/>
      <w:bookmarkEnd w:id="2728"/>
      <w:bookmarkEnd w:id="2729"/>
      <w:r>
        <w:rPr>
          <w:rFonts w:hint="cs"/>
          <w:rtl/>
          <w:lang w:eastAsia="he-IL"/>
        </w:rPr>
        <w:t>שלומית</w:t>
      </w:r>
      <w:bookmarkStart w:id="2730" w:name="_ETM_Q1_1081903"/>
      <w:bookmarkEnd w:id="2730"/>
      <w:r>
        <w:rPr>
          <w:rFonts w:hint="cs"/>
          <w:rtl/>
          <w:lang w:eastAsia="he-IL"/>
        </w:rPr>
        <w:t>, אני יכול</w:t>
      </w:r>
      <w:bookmarkStart w:id="2731" w:name="_ETM_Q1_1083654"/>
      <w:bookmarkEnd w:id="2731"/>
      <w:r>
        <w:rPr>
          <w:rFonts w:hint="cs"/>
          <w:rtl/>
          <w:lang w:eastAsia="he-IL"/>
        </w:rPr>
        <w:t xml:space="preserve"> להתחיל</w:t>
      </w:r>
      <w:bookmarkStart w:id="2732" w:name="_ETM_Q1_1082653"/>
      <w:bookmarkEnd w:id="2732"/>
      <w:r>
        <w:rPr>
          <w:rFonts w:hint="cs"/>
          <w:rtl/>
          <w:lang w:eastAsia="he-IL"/>
        </w:rPr>
        <w:t xml:space="preserve"> את הדיון? </w:t>
      </w:r>
      <w:bookmarkStart w:id="2733" w:name="_ETM_Q1_1084903"/>
      <w:bookmarkEnd w:id="2733"/>
      <w:r>
        <w:rPr>
          <w:rFonts w:hint="cs"/>
          <w:rtl/>
          <w:lang w:eastAsia="he-IL"/>
        </w:rPr>
        <w:t xml:space="preserve">תודה רבה. </w:t>
      </w:r>
      <w:r w:rsidR="00235492">
        <w:rPr>
          <w:rFonts w:hint="cs"/>
          <w:rtl/>
          <w:lang w:eastAsia="he-IL"/>
        </w:rPr>
        <w:t>רגע</w:t>
      </w:r>
      <w:bookmarkStart w:id="2734" w:name="_ETM_Q1_1086904"/>
      <w:bookmarkEnd w:id="2734"/>
      <w:r w:rsidR="00235492">
        <w:rPr>
          <w:rFonts w:hint="cs"/>
          <w:rtl/>
          <w:lang w:eastAsia="he-IL"/>
        </w:rPr>
        <w:t>.</w:t>
      </w:r>
    </w:p>
    <w:p w14:paraId="4592C3C0" w14:textId="77777777" w:rsidR="00153890" w:rsidRDefault="00153890" w:rsidP="00153890">
      <w:pPr>
        <w:rPr>
          <w:rtl/>
          <w:lang w:eastAsia="he-IL"/>
        </w:rPr>
      </w:pPr>
      <w:bookmarkStart w:id="2735" w:name="_ETM_Q1_1085655"/>
      <w:bookmarkEnd w:id="2735"/>
    </w:p>
    <w:p w14:paraId="1B4290BB" w14:textId="7167B150" w:rsidR="00153890" w:rsidRDefault="00153890" w:rsidP="00153890">
      <w:pPr>
        <w:pStyle w:val="a4"/>
        <w:keepNext/>
        <w:rPr>
          <w:rtl/>
        </w:rPr>
      </w:pPr>
      <w:bookmarkStart w:id="2736" w:name="ET_speaker_6236_253"/>
      <w:r w:rsidRPr="001538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53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"/>
    </w:p>
    <w:p w14:paraId="042C8211" w14:textId="77777777" w:rsidR="00153890" w:rsidRDefault="00153890" w:rsidP="00153890">
      <w:pPr>
        <w:pStyle w:val="KeepWithNext"/>
        <w:rPr>
          <w:rtl/>
          <w:lang w:eastAsia="he-IL"/>
        </w:rPr>
      </w:pPr>
    </w:p>
    <w:p w14:paraId="4EE14F1C" w14:textId="1BB0E3B2" w:rsidR="00153890" w:rsidRDefault="00153890" w:rsidP="0015389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ניסים. כמו שבכספים הפירוט</w:t>
      </w:r>
      <w:bookmarkStart w:id="2737" w:name="_ETM_Q1_1091152"/>
      <w:bookmarkStart w:id="2738" w:name="_ETM_Q1_1082405"/>
      <w:bookmarkStart w:id="2739" w:name="_ETM_Q1_1089906"/>
      <w:bookmarkStart w:id="2740" w:name="_ETM_Q1_1086905"/>
      <w:bookmarkStart w:id="2741" w:name="_ETM_Q1_1085406"/>
      <w:bookmarkEnd w:id="2737"/>
      <w:bookmarkEnd w:id="2738"/>
      <w:bookmarkEnd w:id="2739"/>
      <w:bookmarkEnd w:id="2740"/>
      <w:bookmarkEnd w:id="2741"/>
      <w:r w:rsidR="00235492">
        <w:rPr>
          <w:rFonts w:hint="cs"/>
          <w:rtl/>
          <w:lang w:eastAsia="he-IL"/>
        </w:rPr>
        <w:t xml:space="preserve"> - - -</w:t>
      </w:r>
      <w:bookmarkStart w:id="2742" w:name="_ETM_Q1_1089401"/>
      <w:bookmarkEnd w:id="2742"/>
    </w:p>
    <w:p w14:paraId="038F2C74" w14:textId="77777777" w:rsidR="00235492" w:rsidRDefault="00235492" w:rsidP="00153890">
      <w:pPr>
        <w:rPr>
          <w:rtl/>
          <w:lang w:eastAsia="he-IL"/>
        </w:rPr>
      </w:pPr>
      <w:bookmarkStart w:id="2743" w:name="_ETM_Q1_1089656"/>
      <w:bookmarkEnd w:id="2743"/>
    </w:p>
    <w:p w14:paraId="3CB4477D" w14:textId="1691836F" w:rsidR="00235492" w:rsidRDefault="00235492" w:rsidP="00235492">
      <w:pPr>
        <w:pStyle w:val="af6"/>
        <w:keepNext/>
        <w:rPr>
          <w:rtl/>
        </w:rPr>
      </w:pPr>
      <w:bookmarkStart w:id="2744" w:name="ET_yor_6162_254"/>
      <w:r w:rsidRPr="0023549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5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4"/>
    </w:p>
    <w:p w14:paraId="5F4598B3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36B5349D" w14:textId="12113DCA" w:rsidR="00235492" w:rsidRDefault="00235492" w:rsidP="0023549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רגע</w:t>
      </w:r>
      <w:bookmarkStart w:id="2745" w:name="_ETM_Q1_1091151"/>
      <w:bookmarkStart w:id="2746" w:name="_ETM_Q1_1093401"/>
      <w:bookmarkEnd w:id="2745"/>
      <w:bookmarkEnd w:id="2746"/>
      <w:r>
        <w:rPr>
          <w:rFonts w:hint="cs"/>
          <w:rtl/>
          <w:lang w:eastAsia="he-IL"/>
        </w:rPr>
        <w:t>.</w:t>
      </w:r>
      <w:bookmarkStart w:id="2747" w:name="_ETM_Q1_1091401"/>
      <w:bookmarkEnd w:id="2747"/>
      <w:r>
        <w:rPr>
          <w:rFonts w:hint="cs"/>
          <w:rtl/>
          <w:lang w:eastAsia="he-IL"/>
        </w:rPr>
        <w:t xml:space="preserve"> תתני</w:t>
      </w:r>
      <w:bookmarkStart w:id="2748" w:name="_ETM_Q1_1090654"/>
      <w:bookmarkStart w:id="2749" w:name="_ETM_Q1_1088903"/>
      <w:bookmarkEnd w:id="2748"/>
      <w:bookmarkEnd w:id="2749"/>
      <w:r>
        <w:rPr>
          <w:rFonts w:hint="cs"/>
          <w:rtl/>
          <w:lang w:eastAsia="he-IL"/>
        </w:rPr>
        <w:t xml:space="preserve"> לי להתחיל את הדיון.</w:t>
      </w:r>
      <w:bookmarkStart w:id="2750" w:name="_ETM_Q1_1089901"/>
      <w:bookmarkEnd w:id="2750"/>
      <w:r>
        <w:rPr>
          <w:rFonts w:hint="cs"/>
          <w:rtl/>
          <w:lang w:eastAsia="he-IL"/>
        </w:rPr>
        <w:t xml:space="preserve"> </w:t>
      </w:r>
    </w:p>
    <w:p w14:paraId="040FE5EE" w14:textId="77777777" w:rsidR="00235492" w:rsidRDefault="00235492" w:rsidP="00235492">
      <w:pPr>
        <w:rPr>
          <w:rtl/>
          <w:lang w:eastAsia="he-IL"/>
        </w:rPr>
      </w:pPr>
      <w:bookmarkStart w:id="2751" w:name="_ETM_Q1_1090156"/>
      <w:bookmarkStart w:id="2752" w:name="_ETM_Q1_1122656"/>
      <w:bookmarkStart w:id="2753" w:name="_ETM_Q1_1120906"/>
      <w:bookmarkStart w:id="2754" w:name="_ETM_Q1_1119152"/>
      <w:bookmarkStart w:id="2755" w:name="_ETM_Q1_1110152"/>
      <w:bookmarkEnd w:id="2751"/>
      <w:bookmarkEnd w:id="2752"/>
      <w:bookmarkEnd w:id="2753"/>
      <w:bookmarkEnd w:id="2754"/>
      <w:bookmarkEnd w:id="2755"/>
    </w:p>
    <w:p w14:paraId="7366C479" w14:textId="7BD4210B" w:rsidR="00235492" w:rsidRDefault="00235492" w:rsidP="00235492">
      <w:pPr>
        <w:pStyle w:val="a4"/>
        <w:keepNext/>
        <w:rPr>
          <w:rtl/>
        </w:rPr>
      </w:pPr>
      <w:bookmarkStart w:id="2756" w:name="ET_speaker_6236_256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6"/>
    </w:p>
    <w:p w14:paraId="4B452F78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0F354174" w14:textId="3824B284" w:rsidR="00235492" w:rsidRDefault="00235492" w:rsidP="00235492">
      <w:pPr>
        <w:rPr>
          <w:rtl/>
          <w:lang w:eastAsia="he-IL"/>
        </w:rPr>
      </w:pPr>
      <w:bookmarkStart w:id="2757" w:name="_ETM_Q1_1111906"/>
      <w:bookmarkStart w:id="2758" w:name="_ETM_Q1_1110656"/>
      <w:bookmarkStart w:id="2759" w:name="_ETM_Q1_1110905"/>
      <w:bookmarkStart w:id="2760" w:name="_ETM_Q1_1098405"/>
      <w:bookmarkEnd w:id="2757"/>
      <w:bookmarkEnd w:id="2758"/>
      <w:bookmarkEnd w:id="2759"/>
      <w:bookmarkEnd w:id="2760"/>
      <w:r>
        <w:rPr>
          <w:rFonts w:hint="cs"/>
          <w:rtl/>
          <w:lang w:eastAsia="he-IL"/>
        </w:rPr>
        <w:t>או-קיי.</w:t>
      </w:r>
    </w:p>
    <w:p w14:paraId="55FB82F6" w14:textId="77777777" w:rsidR="00235492" w:rsidRDefault="00235492" w:rsidP="00235492">
      <w:pPr>
        <w:ind w:firstLine="0"/>
        <w:rPr>
          <w:rtl/>
          <w:lang w:eastAsia="he-IL"/>
        </w:rPr>
      </w:pPr>
      <w:bookmarkStart w:id="2761" w:name="_ETM_Q1_1107403"/>
      <w:bookmarkStart w:id="2762" w:name="_ETM_Q1_1102905"/>
      <w:bookmarkStart w:id="2763" w:name="_ETM_Q1_1102157"/>
      <w:bookmarkStart w:id="2764" w:name="_ETM_Q1_1106156"/>
      <w:bookmarkStart w:id="2765" w:name="_ETM_Q1_1104403"/>
      <w:bookmarkStart w:id="2766" w:name="_ETM_Q1_1102654"/>
      <w:bookmarkStart w:id="2767" w:name="_ETM_Q1_1100907"/>
      <w:bookmarkStart w:id="2768" w:name="_ETM_Q1_1099153"/>
      <w:bookmarkStart w:id="2769" w:name="_ETM_Q1_1093404"/>
      <w:bookmarkStart w:id="2770" w:name="_ETM_Q1_1091654"/>
      <w:bookmarkStart w:id="2771" w:name="_ETM_Q1_1089654"/>
      <w:bookmarkStart w:id="2772" w:name="_ETM_Q1_1089655"/>
      <w:bookmarkStart w:id="2773" w:name="_ETM_Q1_1087906"/>
      <w:bookmarkStart w:id="2774" w:name="_ETM_Q1_1091907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</w:p>
    <w:p w14:paraId="1064A607" w14:textId="55229D99" w:rsidR="00235492" w:rsidRDefault="00235492" w:rsidP="00235492">
      <w:pPr>
        <w:pStyle w:val="a4"/>
        <w:keepNext/>
        <w:rPr>
          <w:rtl/>
        </w:rPr>
      </w:pPr>
      <w:bookmarkStart w:id="2775" w:name="ET_speaker_5787_257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14:paraId="022EDB56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50FE826C" w14:textId="6191B49B" w:rsidR="00235492" w:rsidRDefault="00235492" w:rsidP="00235492">
      <w:pPr>
        <w:rPr>
          <w:rtl/>
          <w:lang w:eastAsia="he-IL"/>
        </w:rPr>
      </w:pPr>
      <w:bookmarkStart w:id="2776" w:name="_ETM_Q1_1090905"/>
      <w:bookmarkStart w:id="2777" w:name="_ETM_Q1_1088905"/>
      <w:bookmarkEnd w:id="2776"/>
      <w:bookmarkEnd w:id="2777"/>
      <w:r>
        <w:rPr>
          <w:rFonts w:hint="cs"/>
          <w:rtl/>
          <w:lang w:eastAsia="he-IL"/>
        </w:rPr>
        <w:t xml:space="preserve">יש </w:t>
      </w:r>
      <w:bookmarkStart w:id="2778" w:name="_ETM_Q1_1089405"/>
      <w:bookmarkEnd w:id="2778"/>
      <w:r>
        <w:rPr>
          <w:rFonts w:hint="cs"/>
          <w:rtl/>
          <w:lang w:eastAsia="he-IL"/>
        </w:rPr>
        <w:t>לנו את זה כ</w:t>
      </w:r>
      <w:bookmarkStart w:id="2779" w:name="_ETM_Q1_788156"/>
      <w:bookmarkEnd w:id="2779"/>
      <w:r>
        <w:rPr>
          <w:rFonts w:hint="cs"/>
          <w:rtl/>
          <w:lang w:eastAsia="he-IL"/>
        </w:rPr>
        <w:t>אן ותכף ידפיסו</w:t>
      </w:r>
      <w:bookmarkStart w:id="2780" w:name="_ETM_Q1_1091906"/>
      <w:bookmarkEnd w:id="2780"/>
      <w:r>
        <w:rPr>
          <w:rFonts w:hint="cs"/>
          <w:rtl/>
          <w:lang w:eastAsia="he-IL"/>
        </w:rPr>
        <w:t xml:space="preserve">. </w:t>
      </w:r>
    </w:p>
    <w:p w14:paraId="3ABA829B" w14:textId="77777777" w:rsidR="00235492" w:rsidRDefault="00235492" w:rsidP="00235492">
      <w:pPr>
        <w:rPr>
          <w:rtl/>
          <w:lang w:eastAsia="he-IL"/>
        </w:rPr>
      </w:pPr>
      <w:bookmarkStart w:id="2781" w:name="_ETM_Q1_1092157"/>
      <w:bookmarkStart w:id="2782" w:name="_ETM_Q1_1093156"/>
      <w:bookmarkEnd w:id="2781"/>
      <w:bookmarkEnd w:id="2782"/>
    </w:p>
    <w:p w14:paraId="1F9B2D74" w14:textId="2120CA4B" w:rsidR="00235492" w:rsidRDefault="00235492" w:rsidP="00235492">
      <w:pPr>
        <w:pStyle w:val="a4"/>
        <w:keepNext/>
        <w:rPr>
          <w:rtl/>
        </w:rPr>
      </w:pPr>
      <w:bookmarkStart w:id="2783" w:name="ET_speaker_נטלי_שלף_258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14:paraId="603C9533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6F8087AF" w14:textId="631DBFED" w:rsidR="00235492" w:rsidRDefault="00235492" w:rsidP="00235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ידפיס את זה. </w:t>
      </w:r>
      <w:bookmarkStart w:id="2784" w:name="_ETM_Q1_1093405"/>
      <w:bookmarkEnd w:id="2784"/>
    </w:p>
    <w:p w14:paraId="00C15AEF" w14:textId="77777777" w:rsidR="00235492" w:rsidRDefault="00235492" w:rsidP="00235492">
      <w:pPr>
        <w:rPr>
          <w:rtl/>
          <w:lang w:eastAsia="he-IL"/>
        </w:rPr>
      </w:pPr>
      <w:bookmarkStart w:id="2785" w:name="_ETM_Q1_1093906"/>
      <w:bookmarkStart w:id="2786" w:name="_ETM_Q1_1095155"/>
      <w:bookmarkEnd w:id="2785"/>
      <w:bookmarkEnd w:id="2786"/>
    </w:p>
    <w:p w14:paraId="2BD7220E" w14:textId="5AACCC26" w:rsidR="00235492" w:rsidRDefault="00235492" w:rsidP="00235492">
      <w:pPr>
        <w:pStyle w:val="a4"/>
        <w:keepNext/>
        <w:rPr>
          <w:rtl/>
        </w:rPr>
      </w:pPr>
      <w:bookmarkStart w:id="2787" w:name="ET_speaker_5787_259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7"/>
    </w:p>
    <w:p w14:paraId="415C5213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2A814E78" w14:textId="675B8F20" w:rsidR="00235492" w:rsidRDefault="00235492" w:rsidP="00235492">
      <w:pPr>
        <w:rPr>
          <w:rtl/>
          <w:lang w:eastAsia="he-IL"/>
        </w:rPr>
      </w:pPr>
      <w:bookmarkStart w:id="2788" w:name="_ETM_Q1_1094155"/>
      <w:bookmarkStart w:id="2789" w:name="_ETM_Q1_1092405"/>
      <w:bookmarkEnd w:id="2788"/>
      <w:bookmarkEnd w:id="2789"/>
      <w:r>
        <w:rPr>
          <w:rFonts w:hint="cs"/>
          <w:rtl/>
          <w:lang w:eastAsia="he-IL"/>
        </w:rPr>
        <w:t xml:space="preserve">אין, זה לא נמצא. </w:t>
      </w:r>
      <w:bookmarkStart w:id="2790" w:name="_ETM_Q1_1094157"/>
      <w:bookmarkEnd w:id="2790"/>
    </w:p>
    <w:p w14:paraId="01176C95" w14:textId="77777777" w:rsidR="00235492" w:rsidRDefault="00235492" w:rsidP="00235492">
      <w:pPr>
        <w:rPr>
          <w:rtl/>
          <w:lang w:eastAsia="he-IL"/>
        </w:rPr>
      </w:pPr>
      <w:bookmarkStart w:id="2791" w:name="_ETM_Q1_1094907"/>
      <w:bookmarkEnd w:id="2791"/>
    </w:p>
    <w:p w14:paraId="641E61F2" w14:textId="6D918B81" w:rsidR="00235492" w:rsidRDefault="00235492" w:rsidP="00235492">
      <w:pPr>
        <w:pStyle w:val="a4"/>
        <w:keepNext/>
        <w:rPr>
          <w:rtl/>
        </w:rPr>
      </w:pPr>
      <w:bookmarkStart w:id="2792" w:name="ET_speaker_6231_260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"/>
    </w:p>
    <w:p w14:paraId="313ED356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6E520FF6" w14:textId="5D40C3FA" w:rsidR="00235492" w:rsidRDefault="00235492" w:rsidP="00235492">
      <w:pPr>
        <w:rPr>
          <w:rtl/>
          <w:lang w:eastAsia="he-IL"/>
        </w:rPr>
      </w:pPr>
      <w:bookmarkStart w:id="2793" w:name="_ETM_Q1_1096905"/>
      <w:bookmarkEnd w:id="2793"/>
      <w:r>
        <w:rPr>
          <w:rFonts w:hint="cs"/>
          <w:rtl/>
          <w:lang w:eastAsia="he-IL"/>
        </w:rPr>
        <w:t>לא, אבל מה ההבד</w:t>
      </w:r>
      <w:bookmarkStart w:id="2794" w:name="_ETM_Q1_1095403"/>
      <w:bookmarkEnd w:id="2794"/>
      <w:r>
        <w:rPr>
          <w:rFonts w:hint="cs"/>
          <w:rtl/>
          <w:lang w:eastAsia="he-IL"/>
        </w:rPr>
        <w:t>ל</w:t>
      </w:r>
      <w:bookmarkStart w:id="2795" w:name="_ETM_Q1_1093652"/>
      <w:bookmarkEnd w:id="2795"/>
      <w:r>
        <w:rPr>
          <w:rFonts w:hint="cs"/>
          <w:rtl/>
          <w:lang w:eastAsia="he-IL"/>
        </w:rPr>
        <w:t xml:space="preserve"> בין </w:t>
      </w:r>
      <w:bookmarkStart w:id="2796" w:name="_ETM_Q1_1094655"/>
      <w:bookmarkEnd w:id="2796"/>
      <w:r>
        <w:rPr>
          <w:rFonts w:hint="cs"/>
          <w:rtl/>
          <w:lang w:eastAsia="he-IL"/>
        </w:rPr>
        <w:t>זה לזה?</w:t>
      </w:r>
    </w:p>
    <w:p w14:paraId="78FAD19D" w14:textId="77777777" w:rsidR="00235492" w:rsidRDefault="00235492" w:rsidP="00235492">
      <w:pPr>
        <w:rPr>
          <w:rtl/>
          <w:lang w:eastAsia="he-IL"/>
        </w:rPr>
      </w:pPr>
      <w:bookmarkStart w:id="2797" w:name="_ETM_Q1_1096404"/>
      <w:bookmarkEnd w:id="2797"/>
    </w:p>
    <w:p w14:paraId="7D38478A" w14:textId="2E54CA5C" w:rsidR="00235492" w:rsidRDefault="00235492" w:rsidP="00235492">
      <w:pPr>
        <w:pStyle w:val="af6"/>
        <w:keepNext/>
        <w:rPr>
          <w:rtl/>
        </w:rPr>
      </w:pPr>
      <w:bookmarkStart w:id="2798" w:name="ET_yor_6162_261"/>
      <w:r w:rsidRPr="0023549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5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8"/>
    </w:p>
    <w:p w14:paraId="4C490F7A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5BF5480A" w14:textId="66BA7CCB" w:rsidR="00235492" w:rsidRPr="00235492" w:rsidRDefault="00235492" w:rsidP="00235492">
      <w:pPr>
        <w:rPr>
          <w:rtl/>
          <w:lang w:eastAsia="he-IL"/>
        </w:rPr>
      </w:pPr>
      <w:bookmarkStart w:id="2799" w:name="_ETM_Q1_1096906"/>
      <w:bookmarkEnd w:id="2799"/>
      <w:r>
        <w:rPr>
          <w:rFonts w:hint="cs"/>
          <w:rtl/>
          <w:lang w:eastAsia="he-IL"/>
        </w:rPr>
        <w:t>בסדר</w:t>
      </w:r>
      <w:bookmarkStart w:id="2800" w:name="_ETM_Q1_1096902"/>
      <w:bookmarkEnd w:id="2800"/>
      <w:r>
        <w:rPr>
          <w:rFonts w:hint="cs"/>
          <w:rtl/>
          <w:lang w:eastAsia="he-IL"/>
        </w:rPr>
        <w:t>,</w:t>
      </w:r>
      <w:bookmarkStart w:id="2801" w:name="_ETM_Q1_1097153"/>
      <w:bookmarkEnd w:id="2801"/>
      <w:r>
        <w:rPr>
          <w:rFonts w:hint="cs"/>
          <w:rtl/>
          <w:lang w:eastAsia="he-IL"/>
        </w:rPr>
        <w:t xml:space="preserve"> קיבלת</w:t>
      </w:r>
      <w:bookmarkStart w:id="2802" w:name="_ETM_Q1_1097906"/>
      <w:bookmarkEnd w:id="2802"/>
      <w:r>
        <w:rPr>
          <w:rFonts w:hint="cs"/>
          <w:rtl/>
          <w:lang w:eastAsia="he-IL"/>
        </w:rPr>
        <w:t>ם</w:t>
      </w:r>
      <w:bookmarkStart w:id="2803" w:name="_ETM_Q1_1096154"/>
      <w:bookmarkEnd w:id="2803"/>
      <w:r>
        <w:rPr>
          <w:rFonts w:hint="cs"/>
          <w:rtl/>
          <w:lang w:eastAsia="he-IL"/>
        </w:rPr>
        <w:t xml:space="preserve"> את זה גם אתמול ב-</w:t>
      </w:r>
      <w:r>
        <w:rPr>
          <w:lang w:eastAsia="he-IL"/>
        </w:rPr>
        <w:t>whatsapp</w:t>
      </w:r>
      <w:r>
        <w:rPr>
          <w:rFonts w:hint="cs"/>
          <w:rtl/>
          <w:lang w:eastAsia="he-IL"/>
        </w:rPr>
        <w:t>.</w:t>
      </w:r>
      <w:bookmarkStart w:id="2804" w:name="_ETM_Q1_1101656"/>
      <w:bookmarkStart w:id="2805" w:name="_ETM_Q1_1097902"/>
      <w:bookmarkEnd w:id="2804"/>
      <w:bookmarkEnd w:id="2805"/>
    </w:p>
    <w:p w14:paraId="5298744E" w14:textId="77777777" w:rsidR="00235492" w:rsidRDefault="00235492" w:rsidP="00235492">
      <w:pPr>
        <w:rPr>
          <w:rtl/>
          <w:lang w:eastAsia="he-IL"/>
        </w:rPr>
      </w:pPr>
      <w:bookmarkStart w:id="2806" w:name="_ETM_Q1_1117904"/>
      <w:bookmarkStart w:id="2807" w:name="_ETM_Q1_1116406"/>
      <w:bookmarkStart w:id="2808" w:name="_ETM_Q1_1114656"/>
      <w:bookmarkStart w:id="2809" w:name="_ETM_Q1_1113157"/>
      <w:bookmarkEnd w:id="2806"/>
      <w:bookmarkEnd w:id="2807"/>
      <w:bookmarkEnd w:id="2808"/>
      <w:bookmarkEnd w:id="2809"/>
    </w:p>
    <w:p w14:paraId="4DC329F4" w14:textId="6C6CD980" w:rsidR="00235492" w:rsidRDefault="00235492" w:rsidP="00235492">
      <w:pPr>
        <w:pStyle w:val="a4"/>
        <w:keepNext/>
        <w:rPr>
          <w:rtl/>
        </w:rPr>
      </w:pPr>
      <w:bookmarkStart w:id="2810" w:name="ET_speaker_6236_255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0"/>
    </w:p>
    <w:p w14:paraId="0CB66EB4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37FF7EA2" w14:textId="77777777" w:rsidR="00235492" w:rsidRDefault="00235492" w:rsidP="00235492">
      <w:pPr>
        <w:rPr>
          <w:rtl/>
          <w:lang w:eastAsia="he-IL"/>
        </w:rPr>
      </w:pPr>
      <w:bookmarkStart w:id="2811" w:name="_ETM_Q1_1094417"/>
      <w:bookmarkStart w:id="2812" w:name="_ETM_Q1_1102902"/>
      <w:bookmarkStart w:id="2813" w:name="_ETM_Q1_1101152"/>
      <w:bookmarkStart w:id="2814" w:name="_ETM_Q1_1099402"/>
      <w:bookmarkStart w:id="2815" w:name="_ETM_Q1_1097657"/>
      <w:bookmarkStart w:id="2816" w:name="_ETM_Q1_1095901"/>
      <w:bookmarkStart w:id="2817" w:name="_ETM_Q1_1101651"/>
      <w:bookmarkStart w:id="2818" w:name="_ETM_Q1_1099907"/>
      <w:bookmarkStart w:id="2819" w:name="_ETM_Q1_1098153"/>
      <w:bookmarkStart w:id="2820" w:name="_ETM_Q1_1094904"/>
      <w:bookmarkStart w:id="2821" w:name="_ETM_Q1_1100902"/>
      <w:bookmarkStart w:id="2822" w:name="_ETM_Q1_1116922"/>
      <w:bookmarkStart w:id="2823" w:name="_ETM_Q1_1115154"/>
      <w:bookmarkStart w:id="2824" w:name="_ETM_Q1_1111653"/>
      <w:bookmarkStart w:id="2825" w:name="_ETM_Q1_1114401"/>
      <w:bookmarkStart w:id="2826" w:name="_ETM_Q1_1112653"/>
      <w:bookmarkStart w:id="2827" w:name="_ETM_Q1_1119906"/>
      <w:bookmarkStart w:id="2828" w:name="_ETM_Q1_1122152"/>
      <w:bookmarkStart w:id="2829" w:name="_ETM_Q1_1126152"/>
      <w:bookmarkStart w:id="2830" w:name="_ETM_Q1_1130657"/>
      <w:bookmarkStart w:id="2831" w:name="_ETM_Q1_1131153"/>
      <w:bookmarkStart w:id="2832" w:name="_ETM_Q1_1129656"/>
      <w:bookmarkStart w:id="2833" w:name="_ETM_Q1_1127904"/>
      <w:bookmarkEnd w:id="2811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  <w:bookmarkEnd w:id="2821"/>
      <w:bookmarkEnd w:id="2822"/>
      <w:bookmarkEnd w:id="2823"/>
      <w:bookmarkEnd w:id="2824"/>
      <w:bookmarkEnd w:id="2825"/>
      <w:bookmarkEnd w:id="2826"/>
      <w:bookmarkEnd w:id="2827"/>
      <w:bookmarkEnd w:id="2828"/>
      <w:bookmarkEnd w:id="2829"/>
      <w:bookmarkEnd w:id="2830"/>
      <w:bookmarkEnd w:id="2831"/>
      <w:bookmarkEnd w:id="2832"/>
      <w:bookmarkEnd w:id="2833"/>
      <w:r>
        <w:rPr>
          <w:rFonts w:hint="cs"/>
          <w:rtl/>
          <w:lang w:eastAsia="he-IL"/>
        </w:rPr>
        <w:t xml:space="preserve">לא, זה לא. </w:t>
      </w:r>
      <w:bookmarkStart w:id="2834" w:name="_ETM_Q1_1099902"/>
      <w:bookmarkEnd w:id="2834"/>
    </w:p>
    <w:p w14:paraId="2954A0C0" w14:textId="77777777" w:rsidR="00235492" w:rsidRDefault="00235492" w:rsidP="00235492">
      <w:pPr>
        <w:rPr>
          <w:rtl/>
          <w:lang w:eastAsia="he-IL"/>
        </w:rPr>
      </w:pPr>
      <w:bookmarkStart w:id="2835" w:name="_ETM_Q1_1100155"/>
      <w:bookmarkStart w:id="2836" w:name="_ETM_Q1_1098155"/>
      <w:bookmarkEnd w:id="2835"/>
      <w:bookmarkEnd w:id="2836"/>
    </w:p>
    <w:p w14:paraId="72516DD6" w14:textId="17DE2B4E" w:rsidR="00235492" w:rsidRDefault="00235492" w:rsidP="00235492">
      <w:pPr>
        <w:pStyle w:val="af6"/>
        <w:keepNext/>
        <w:rPr>
          <w:rtl/>
        </w:rPr>
      </w:pPr>
      <w:bookmarkStart w:id="2837" w:name="ET_yor_6162_262"/>
      <w:r w:rsidRPr="0023549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5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7"/>
    </w:p>
    <w:p w14:paraId="7D1F0CA6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2EC8742E" w14:textId="77777777" w:rsidR="00235492" w:rsidRDefault="00235492" w:rsidP="00235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838" w:name="_ETM_Q1_1098902"/>
      <w:bookmarkEnd w:id="2838"/>
      <w:r>
        <w:rPr>
          <w:rFonts w:hint="cs"/>
          <w:rtl/>
          <w:lang w:eastAsia="he-IL"/>
        </w:rPr>
        <w:t xml:space="preserve">העדכני. </w:t>
      </w:r>
    </w:p>
    <w:p w14:paraId="1725CD9B" w14:textId="77777777" w:rsidR="00235492" w:rsidRDefault="00235492" w:rsidP="00235492">
      <w:pPr>
        <w:rPr>
          <w:rtl/>
          <w:lang w:eastAsia="he-IL"/>
        </w:rPr>
      </w:pPr>
      <w:bookmarkStart w:id="2839" w:name="_ETM_Q1_1101154"/>
      <w:bookmarkStart w:id="2840" w:name="_ETM_Q1_1104406"/>
      <w:bookmarkEnd w:id="2839"/>
      <w:bookmarkEnd w:id="2840"/>
    </w:p>
    <w:p w14:paraId="579D59F6" w14:textId="4841FC06" w:rsidR="00235492" w:rsidRDefault="00235492" w:rsidP="00235492">
      <w:pPr>
        <w:pStyle w:val="a4"/>
        <w:keepNext/>
        <w:rPr>
          <w:rtl/>
        </w:rPr>
      </w:pPr>
      <w:bookmarkStart w:id="2841" w:name="ET_speaker_6236_263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14:paraId="6E8A02F4" w14:textId="77777777" w:rsidR="00235492" w:rsidRPr="00235492" w:rsidRDefault="00235492" w:rsidP="00235492">
      <w:pPr>
        <w:rPr>
          <w:rtl/>
          <w:lang w:eastAsia="he-IL"/>
        </w:rPr>
      </w:pPr>
      <w:bookmarkStart w:id="2842" w:name="_ETM_Q1_1104904"/>
      <w:bookmarkStart w:id="2843" w:name="_ETM_Q1_1104155"/>
      <w:bookmarkStart w:id="2844" w:name="_ETM_Q1_1101654"/>
      <w:bookmarkEnd w:id="2842"/>
      <w:bookmarkEnd w:id="2843"/>
      <w:bookmarkEnd w:id="2844"/>
    </w:p>
    <w:p w14:paraId="11E78AC0" w14:textId="75F40390" w:rsidR="00235492" w:rsidRDefault="00235492" w:rsidP="00235492">
      <w:pPr>
        <w:rPr>
          <w:rtl/>
          <w:lang w:eastAsia="he-IL"/>
        </w:rPr>
      </w:pPr>
      <w:bookmarkStart w:id="2845" w:name="_ETM_Q1_1102404"/>
      <w:bookmarkStart w:id="2846" w:name="_ETM_Q1_1100404"/>
      <w:bookmarkStart w:id="2847" w:name="_ETM_Q1_1098652"/>
      <w:bookmarkStart w:id="2848" w:name="_ETM_Q1_1096652"/>
      <w:bookmarkEnd w:id="2845"/>
      <w:bookmarkEnd w:id="2846"/>
      <w:bookmarkEnd w:id="2847"/>
      <w:bookmarkEnd w:id="2848"/>
      <w:r>
        <w:rPr>
          <w:rFonts w:hint="cs"/>
          <w:rtl/>
          <w:lang w:eastAsia="he-IL"/>
        </w:rPr>
        <w:t>שלומית, אני אשמח לקבל פירוט כמו שמקבלים בתקציב</w:t>
      </w:r>
      <w:bookmarkStart w:id="2849" w:name="_ETM_Q1_1103905"/>
      <w:bookmarkEnd w:id="2849"/>
      <w:r>
        <w:rPr>
          <w:rFonts w:hint="cs"/>
          <w:rtl/>
          <w:lang w:eastAsia="he-IL"/>
        </w:rPr>
        <w:t>. יש</w:t>
      </w:r>
      <w:bookmarkStart w:id="2850" w:name="_ETM_Q1_1104653"/>
      <w:bookmarkEnd w:id="2850"/>
      <w:r>
        <w:rPr>
          <w:rFonts w:hint="cs"/>
          <w:rtl/>
          <w:lang w:eastAsia="he-IL"/>
        </w:rPr>
        <w:t xml:space="preserve"> פה הקצאה </w:t>
      </w:r>
      <w:bookmarkStart w:id="2851" w:name="_ETM_Q1_1105152"/>
      <w:bookmarkEnd w:id="2851"/>
      <w:r>
        <w:rPr>
          <w:rFonts w:hint="cs"/>
          <w:rtl/>
          <w:lang w:eastAsia="he-IL"/>
        </w:rPr>
        <w:t xml:space="preserve">תקציבית כמו בוועדת הכספים. </w:t>
      </w:r>
      <w:bookmarkStart w:id="2852" w:name="_ETM_Q1_1105404"/>
      <w:bookmarkEnd w:id="2852"/>
    </w:p>
    <w:p w14:paraId="175645A3" w14:textId="77777777" w:rsidR="00235492" w:rsidRDefault="00235492" w:rsidP="00235492">
      <w:pPr>
        <w:rPr>
          <w:rtl/>
          <w:lang w:eastAsia="he-IL"/>
        </w:rPr>
      </w:pPr>
      <w:bookmarkStart w:id="2853" w:name="_ETM_Q1_1105652"/>
      <w:bookmarkEnd w:id="2853"/>
    </w:p>
    <w:p w14:paraId="788FCACA" w14:textId="19383B20" w:rsidR="00235492" w:rsidRDefault="00235492" w:rsidP="00235492">
      <w:pPr>
        <w:pStyle w:val="af6"/>
        <w:keepNext/>
        <w:rPr>
          <w:rtl/>
        </w:rPr>
      </w:pPr>
      <w:bookmarkStart w:id="2854" w:name="ET_yor_6162_264"/>
      <w:r w:rsidRPr="0023549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5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4"/>
    </w:p>
    <w:p w14:paraId="6C1B62EE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50D94567" w14:textId="5F8F020C" w:rsidR="00235492" w:rsidRDefault="00235492" w:rsidP="00235492">
      <w:pPr>
        <w:rPr>
          <w:rtl/>
          <w:lang w:eastAsia="he-IL"/>
        </w:rPr>
      </w:pPr>
      <w:bookmarkStart w:id="2855" w:name="_ETM_Q1_1104655"/>
      <w:bookmarkStart w:id="2856" w:name="_ETM_Q1_1096657"/>
      <w:bookmarkEnd w:id="2855"/>
      <w:bookmarkEnd w:id="2856"/>
      <w:r>
        <w:rPr>
          <w:rFonts w:hint="cs"/>
          <w:rtl/>
          <w:lang w:eastAsia="he-IL"/>
        </w:rPr>
        <w:t>רגע, היא לא שומעת</w:t>
      </w:r>
      <w:bookmarkStart w:id="2857" w:name="_ETM_Q1_1107158"/>
      <w:bookmarkEnd w:id="2857"/>
      <w:r>
        <w:rPr>
          <w:rFonts w:hint="cs"/>
          <w:rtl/>
          <w:lang w:eastAsia="he-IL"/>
        </w:rPr>
        <w:t xml:space="preserve"> </w:t>
      </w:r>
      <w:bookmarkStart w:id="2858" w:name="_ETM_Q1_1105654"/>
      <w:bookmarkEnd w:id="2858"/>
      <w:r>
        <w:rPr>
          <w:rFonts w:hint="cs"/>
          <w:rtl/>
          <w:lang w:eastAsia="he-IL"/>
        </w:rPr>
        <w:t xml:space="preserve">אותך. </w:t>
      </w:r>
      <w:bookmarkStart w:id="2859" w:name="_ETM_Q1_1104654"/>
      <w:bookmarkEnd w:id="2859"/>
      <w:r>
        <w:rPr>
          <w:rFonts w:hint="cs"/>
          <w:rtl/>
          <w:lang w:eastAsia="he-IL"/>
        </w:rPr>
        <w:t xml:space="preserve">שנייה, רגע. </w:t>
      </w:r>
      <w:bookmarkStart w:id="2860" w:name="_ETM_Q1_1107653"/>
      <w:bookmarkEnd w:id="2860"/>
    </w:p>
    <w:p w14:paraId="5C42909D" w14:textId="77777777" w:rsidR="00235492" w:rsidRDefault="00235492" w:rsidP="00235492">
      <w:pPr>
        <w:rPr>
          <w:rtl/>
          <w:lang w:eastAsia="he-IL"/>
        </w:rPr>
      </w:pPr>
      <w:bookmarkStart w:id="2861" w:name="_ETM_Q1_1105153"/>
      <w:bookmarkEnd w:id="2861"/>
    </w:p>
    <w:p w14:paraId="081CAF1C" w14:textId="3365F81C" w:rsidR="00235492" w:rsidRDefault="00235492" w:rsidP="00235492">
      <w:pPr>
        <w:pStyle w:val="a4"/>
        <w:keepNext/>
        <w:rPr>
          <w:rtl/>
        </w:rPr>
      </w:pPr>
      <w:bookmarkStart w:id="2862" w:name="ET_speaker_6236_265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14:paraId="120A46EF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22F1FB7B" w14:textId="78582A39" w:rsidR="00235492" w:rsidRDefault="00235492" w:rsidP="00235492">
      <w:pPr>
        <w:rPr>
          <w:rtl/>
          <w:lang w:eastAsia="he-IL"/>
        </w:rPr>
      </w:pPr>
      <w:bookmarkStart w:id="2863" w:name="_ETM_Q1_1098404"/>
      <w:bookmarkStart w:id="2864" w:name="_ETM_Q1_1106405"/>
      <w:bookmarkEnd w:id="2863"/>
      <w:bookmarkEnd w:id="2864"/>
      <w:r>
        <w:rPr>
          <w:rFonts w:hint="cs"/>
          <w:rtl/>
          <w:lang w:eastAsia="he-IL"/>
        </w:rPr>
        <w:t xml:space="preserve">או-קיי אז אני מחכה. </w:t>
      </w:r>
    </w:p>
    <w:p w14:paraId="48BE6EA0" w14:textId="77777777" w:rsidR="00235492" w:rsidRDefault="00235492" w:rsidP="00235492">
      <w:pPr>
        <w:rPr>
          <w:rtl/>
          <w:lang w:eastAsia="he-IL"/>
        </w:rPr>
      </w:pPr>
      <w:bookmarkStart w:id="2865" w:name="_ETM_Q1_1109409"/>
      <w:bookmarkStart w:id="2866" w:name="_ETM_Q1_1107409"/>
      <w:bookmarkStart w:id="2867" w:name="_ETM_Q1_1105906"/>
      <w:bookmarkEnd w:id="2865"/>
      <w:bookmarkEnd w:id="2866"/>
      <w:bookmarkEnd w:id="2867"/>
    </w:p>
    <w:p w14:paraId="7122B366" w14:textId="444F0F02" w:rsidR="00235492" w:rsidRDefault="00235492" w:rsidP="00235492">
      <w:pPr>
        <w:pStyle w:val="af6"/>
        <w:keepNext/>
        <w:rPr>
          <w:rtl/>
        </w:rPr>
      </w:pPr>
      <w:bookmarkStart w:id="2868" w:name="ET_yor_6162_266"/>
      <w:r w:rsidRPr="0023549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5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8"/>
    </w:p>
    <w:p w14:paraId="241202E6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1442DAE2" w14:textId="2AB2590E" w:rsidR="00235492" w:rsidRDefault="00235492" w:rsidP="00235492">
      <w:pPr>
        <w:rPr>
          <w:rtl/>
          <w:lang w:eastAsia="he-IL"/>
        </w:rPr>
      </w:pPr>
      <w:bookmarkStart w:id="2869" w:name="_ETM_Q1_1099654"/>
      <w:bookmarkEnd w:id="2869"/>
      <w:r>
        <w:rPr>
          <w:rFonts w:hint="cs"/>
          <w:rtl/>
          <w:lang w:eastAsia="he-IL"/>
        </w:rPr>
        <w:t>לא, את</w:t>
      </w:r>
      <w:bookmarkStart w:id="2870" w:name="_ETM_Q1_1106651"/>
      <w:bookmarkEnd w:id="2870"/>
      <w:r>
        <w:rPr>
          <w:rFonts w:hint="cs"/>
          <w:rtl/>
          <w:lang w:eastAsia="he-IL"/>
        </w:rPr>
        <w:t xml:space="preserve"> לא תדברי</w:t>
      </w:r>
      <w:bookmarkStart w:id="2871" w:name="_ETM_Q1_1107905"/>
      <w:bookmarkEnd w:id="2871"/>
      <w:r>
        <w:rPr>
          <w:rFonts w:hint="cs"/>
          <w:rtl/>
          <w:lang w:eastAsia="he-IL"/>
        </w:rPr>
        <w:t xml:space="preserve"> כדי לד</w:t>
      </w:r>
      <w:bookmarkStart w:id="2872" w:name="_ETM_Q1_1108152"/>
      <w:bookmarkStart w:id="2873" w:name="_ETM_Q1_1106404"/>
      <w:bookmarkEnd w:id="2872"/>
      <w:bookmarkEnd w:id="2873"/>
      <w:r>
        <w:rPr>
          <w:rFonts w:hint="cs"/>
          <w:rtl/>
          <w:lang w:eastAsia="he-IL"/>
        </w:rPr>
        <w:t xml:space="preserve">בר אלא שהיא תשמע אותך ולפחות </w:t>
      </w:r>
      <w:bookmarkStart w:id="2874" w:name="_ETM_Q1_1109158"/>
      <w:bookmarkEnd w:id="2874"/>
      <w:r>
        <w:rPr>
          <w:rFonts w:hint="cs"/>
          <w:rtl/>
          <w:lang w:eastAsia="he-IL"/>
        </w:rPr>
        <w:t xml:space="preserve">תהיה </w:t>
      </w:r>
      <w:bookmarkStart w:id="2875" w:name="_ETM_Q1_1107654"/>
      <w:bookmarkEnd w:id="2875"/>
      <w:r>
        <w:rPr>
          <w:rFonts w:hint="cs"/>
          <w:rtl/>
          <w:lang w:eastAsia="he-IL"/>
        </w:rPr>
        <w:t>תשובה.</w:t>
      </w:r>
    </w:p>
    <w:p w14:paraId="48B6A045" w14:textId="77777777" w:rsidR="00235492" w:rsidRDefault="00235492" w:rsidP="00235492">
      <w:pPr>
        <w:rPr>
          <w:rtl/>
          <w:lang w:eastAsia="he-IL"/>
        </w:rPr>
      </w:pPr>
      <w:bookmarkStart w:id="2876" w:name="_ETM_Q1_1108653"/>
      <w:bookmarkEnd w:id="2876"/>
    </w:p>
    <w:p w14:paraId="31844BD5" w14:textId="331C043D" w:rsidR="00235492" w:rsidRDefault="00235492" w:rsidP="00235492">
      <w:pPr>
        <w:pStyle w:val="a4"/>
        <w:keepNext/>
        <w:rPr>
          <w:rtl/>
        </w:rPr>
      </w:pPr>
      <w:bookmarkStart w:id="2877" w:name="ET_speaker_6236_267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"/>
    </w:p>
    <w:p w14:paraId="1CBE5918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7EE29C00" w14:textId="1EAF9343" w:rsidR="00235492" w:rsidRDefault="00235492" w:rsidP="00235492">
      <w:pPr>
        <w:rPr>
          <w:rtl/>
          <w:lang w:eastAsia="he-IL"/>
        </w:rPr>
      </w:pPr>
      <w:bookmarkStart w:id="2878" w:name="_ETM_Q1_1110154"/>
      <w:bookmarkEnd w:id="2878"/>
      <w:r>
        <w:rPr>
          <w:rFonts w:hint="cs"/>
          <w:rtl/>
          <w:lang w:eastAsia="he-IL"/>
        </w:rPr>
        <w:t xml:space="preserve">אני רוצה שהיא תשמע אותי. </w:t>
      </w:r>
      <w:bookmarkStart w:id="2879" w:name="_ETM_Q1_1114405"/>
      <w:bookmarkStart w:id="2880" w:name="_ETM_Q1_1112654"/>
      <w:bookmarkEnd w:id="2879"/>
      <w:bookmarkEnd w:id="2880"/>
    </w:p>
    <w:p w14:paraId="3A95ACCB" w14:textId="77777777" w:rsidR="00235492" w:rsidRDefault="00235492" w:rsidP="00235492">
      <w:pPr>
        <w:rPr>
          <w:rtl/>
          <w:lang w:eastAsia="he-IL"/>
        </w:rPr>
      </w:pPr>
      <w:bookmarkStart w:id="2881" w:name="_ETM_Q1_1112905"/>
      <w:bookmarkEnd w:id="2881"/>
    </w:p>
    <w:p w14:paraId="3654EECC" w14:textId="5BDCA6BA" w:rsidR="00235492" w:rsidRDefault="00235492" w:rsidP="00235492">
      <w:pPr>
        <w:pStyle w:val="af6"/>
        <w:keepNext/>
        <w:rPr>
          <w:rtl/>
        </w:rPr>
      </w:pPr>
      <w:bookmarkStart w:id="2882" w:name="ET_yor_6162_268"/>
      <w:r w:rsidRPr="0023549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5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2"/>
    </w:p>
    <w:p w14:paraId="5BAB0886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71C7E086" w14:textId="77777777" w:rsidR="00235492" w:rsidRDefault="00235492" w:rsidP="00235492">
      <w:pPr>
        <w:rPr>
          <w:rtl/>
          <w:lang w:eastAsia="he-IL"/>
        </w:rPr>
      </w:pPr>
      <w:bookmarkStart w:id="2883" w:name="_ETM_Q1_1114153"/>
      <w:bookmarkStart w:id="2884" w:name="_ETM_Q1_1110651"/>
      <w:bookmarkStart w:id="2885" w:name="_ETM_Q1_1108902"/>
      <w:bookmarkStart w:id="2886" w:name="_ETM_Q1_1110907"/>
      <w:bookmarkEnd w:id="2883"/>
      <w:bookmarkEnd w:id="2884"/>
      <w:bookmarkEnd w:id="2885"/>
      <w:bookmarkEnd w:id="2886"/>
      <w:r>
        <w:rPr>
          <w:rFonts w:hint="cs"/>
          <w:rtl/>
          <w:lang w:eastAsia="he-IL"/>
        </w:rPr>
        <w:t>אני גם רוצה. קודם כול, אנחנו ניכנס לסדר קצת. קודם כול</w:t>
      </w:r>
      <w:bookmarkStart w:id="2887" w:name="_ETM_Q1_1120652"/>
      <w:bookmarkEnd w:id="2887"/>
      <w:r>
        <w:rPr>
          <w:rFonts w:hint="cs"/>
          <w:rtl/>
          <w:lang w:eastAsia="he-IL"/>
        </w:rPr>
        <w:t xml:space="preserve"> יוצגו</w:t>
      </w:r>
      <w:bookmarkStart w:id="2888" w:name="_ETM_Q1_1119404"/>
      <w:bookmarkStart w:id="2889" w:name="_ETM_Q1_1117654"/>
      <w:bookmarkEnd w:id="2888"/>
      <w:bookmarkEnd w:id="2889"/>
      <w:r>
        <w:rPr>
          <w:rFonts w:hint="cs"/>
          <w:rtl/>
          <w:lang w:eastAsia="he-IL"/>
        </w:rPr>
        <w:t xml:space="preserve"> ההצעות</w:t>
      </w:r>
      <w:bookmarkStart w:id="2890" w:name="_ETM_Q1_1119405"/>
      <w:bookmarkEnd w:id="2890"/>
      <w:r>
        <w:rPr>
          <w:rFonts w:hint="cs"/>
          <w:rtl/>
          <w:lang w:eastAsia="he-IL"/>
        </w:rPr>
        <w:t xml:space="preserve"> של האוצר על ידי המשרדים</w:t>
      </w:r>
      <w:bookmarkStart w:id="2891" w:name="_ETM_Q1_1121404"/>
      <w:bookmarkEnd w:id="2891"/>
      <w:r>
        <w:rPr>
          <w:rFonts w:hint="cs"/>
          <w:rtl/>
          <w:lang w:eastAsia="he-IL"/>
        </w:rPr>
        <w:t>, נקב</w:t>
      </w:r>
      <w:bookmarkStart w:id="2892" w:name="_ETM_Q1_1120406"/>
      <w:bookmarkEnd w:id="2892"/>
      <w:r>
        <w:rPr>
          <w:rFonts w:hint="cs"/>
          <w:rtl/>
          <w:lang w:eastAsia="he-IL"/>
        </w:rPr>
        <w:t xml:space="preserve">ל את הפירוט </w:t>
      </w:r>
      <w:bookmarkStart w:id="2893" w:name="_ETM_Q1_1124157"/>
      <w:bookmarkEnd w:id="2893"/>
      <w:r>
        <w:rPr>
          <w:rFonts w:hint="cs"/>
          <w:rtl/>
          <w:lang w:eastAsia="he-IL"/>
        </w:rPr>
        <w:t>ויהיו שאלות.</w:t>
      </w:r>
    </w:p>
    <w:p w14:paraId="20D98D0C" w14:textId="77777777" w:rsidR="00235492" w:rsidRDefault="00235492" w:rsidP="00235492">
      <w:pPr>
        <w:rPr>
          <w:rtl/>
          <w:lang w:eastAsia="he-IL"/>
        </w:rPr>
      </w:pPr>
      <w:bookmarkStart w:id="2894" w:name="_ETM_Q1_1126409"/>
      <w:bookmarkStart w:id="2895" w:name="_ETM_Q1_1124409"/>
      <w:bookmarkStart w:id="2896" w:name="_ETM_Q1_1122409"/>
      <w:bookmarkEnd w:id="2894"/>
      <w:bookmarkEnd w:id="2895"/>
      <w:bookmarkEnd w:id="2896"/>
    </w:p>
    <w:p w14:paraId="347B15A7" w14:textId="5853AFFA" w:rsidR="00235492" w:rsidRDefault="00235492" w:rsidP="00235492">
      <w:pPr>
        <w:pStyle w:val="a4"/>
        <w:keepNext/>
        <w:rPr>
          <w:rtl/>
        </w:rPr>
      </w:pPr>
      <w:bookmarkStart w:id="2897" w:name="ET_speaker_5787_269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7"/>
    </w:p>
    <w:p w14:paraId="67D4060B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179D89DF" w14:textId="77777777" w:rsidR="00235492" w:rsidRDefault="00235492" w:rsidP="00235492">
      <w:pPr>
        <w:rPr>
          <w:rtl/>
          <w:lang w:eastAsia="he-IL"/>
        </w:rPr>
      </w:pPr>
      <w:bookmarkStart w:id="2898" w:name="_ETM_Q1_1123655"/>
      <w:bookmarkEnd w:id="2898"/>
      <w:r>
        <w:rPr>
          <w:rFonts w:hint="cs"/>
          <w:rtl/>
          <w:lang w:eastAsia="he-IL"/>
        </w:rPr>
        <w:t xml:space="preserve">אבל </w:t>
      </w:r>
      <w:bookmarkStart w:id="2899" w:name="_ETM_Q1_1125152"/>
      <w:bookmarkEnd w:id="2899"/>
      <w:r>
        <w:rPr>
          <w:rFonts w:hint="cs"/>
          <w:rtl/>
          <w:lang w:eastAsia="he-IL"/>
        </w:rPr>
        <w:t>יש לנו כמה שאלות</w:t>
      </w:r>
      <w:bookmarkStart w:id="2900" w:name="_ETM_Q1_1125906"/>
      <w:bookmarkStart w:id="2901" w:name="_ETM_Q1_1124156"/>
      <w:bookmarkEnd w:id="2900"/>
      <w:bookmarkEnd w:id="2901"/>
      <w:r>
        <w:rPr>
          <w:rFonts w:hint="cs"/>
          <w:rtl/>
          <w:lang w:eastAsia="he-IL"/>
        </w:rPr>
        <w:t xml:space="preserve"> מקדמיות. </w:t>
      </w:r>
      <w:bookmarkStart w:id="2902" w:name="_ETM_Q1_1125155"/>
      <w:bookmarkEnd w:id="2902"/>
    </w:p>
    <w:p w14:paraId="60D4FD5C" w14:textId="77777777" w:rsidR="00235492" w:rsidRDefault="00235492" w:rsidP="00235492">
      <w:pPr>
        <w:rPr>
          <w:rtl/>
          <w:lang w:eastAsia="he-IL"/>
        </w:rPr>
      </w:pPr>
      <w:bookmarkStart w:id="2903" w:name="_ETM_Q1_1125402"/>
      <w:bookmarkEnd w:id="2903"/>
    </w:p>
    <w:p w14:paraId="747A8FA9" w14:textId="29ACD664" w:rsidR="00235492" w:rsidRDefault="00235492" w:rsidP="00235492">
      <w:pPr>
        <w:pStyle w:val="a4"/>
        <w:keepNext/>
        <w:rPr>
          <w:rtl/>
        </w:rPr>
      </w:pPr>
      <w:bookmarkStart w:id="2904" w:name="ET_speaker_6236_270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14:paraId="4FD5C0AC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52A4C8B6" w14:textId="77777777" w:rsidR="00235492" w:rsidRDefault="00235492" w:rsidP="00235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תשמע, </w:t>
      </w:r>
      <w:bookmarkStart w:id="2905" w:name="_ETM_Q1_1126657"/>
      <w:bookmarkEnd w:id="2905"/>
      <w:r>
        <w:rPr>
          <w:rFonts w:hint="cs"/>
          <w:rtl/>
          <w:lang w:eastAsia="he-IL"/>
        </w:rPr>
        <w:t xml:space="preserve">אתה </w:t>
      </w:r>
      <w:bookmarkStart w:id="2906" w:name="_ETM_Q1_1126653"/>
      <w:bookmarkEnd w:id="2906"/>
      <w:r>
        <w:rPr>
          <w:rFonts w:hint="cs"/>
          <w:rtl/>
          <w:lang w:eastAsia="he-IL"/>
        </w:rPr>
        <w:t>כנראה רוצ</w:t>
      </w:r>
      <w:bookmarkStart w:id="2907" w:name="_ETM_Q1_1128403"/>
      <w:bookmarkEnd w:id="2907"/>
      <w:r>
        <w:rPr>
          <w:rFonts w:hint="cs"/>
          <w:rtl/>
          <w:lang w:eastAsia="he-IL"/>
        </w:rPr>
        <w:t>ה לפתוח את הדיון שוב ושוב. אני</w:t>
      </w:r>
      <w:bookmarkStart w:id="2908" w:name="_ETM_Q1_1127154"/>
      <w:bookmarkStart w:id="2909" w:name="_ETM_Q1_1125405"/>
      <w:bookmarkEnd w:id="2908"/>
      <w:bookmarkEnd w:id="2909"/>
      <w:r>
        <w:rPr>
          <w:rFonts w:hint="cs"/>
          <w:rtl/>
          <w:lang w:eastAsia="he-IL"/>
        </w:rPr>
        <w:t xml:space="preserve"> מנסה </w:t>
      </w:r>
      <w:bookmarkStart w:id="2910" w:name="_ETM_Q1_1126406"/>
      <w:bookmarkEnd w:id="2910"/>
      <w:r>
        <w:rPr>
          <w:rFonts w:hint="cs"/>
          <w:rtl/>
          <w:lang w:eastAsia="he-IL"/>
        </w:rPr>
        <w:t>לחסוך את</w:t>
      </w:r>
      <w:bookmarkStart w:id="2911" w:name="_ETM_Q1_1129407"/>
      <w:bookmarkEnd w:id="2911"/>
      <w:r>
        <w:rPr>
          <w:rFonts w:hint="cs"/>
          <w:rtl/>
          <w:lang w:eastAsia="he-IL"/>
        </w:rPr>
        <w:t xml:space="preserve"> זה ודווקא להגיד שצריכות להיות </w:t>
      </w:r>
      <w:bookmarkStart w:id="2912" w:name="_ETM_Q1_1130156"/>
      <w:bookmarkStart w:id="2913" w:name="_ETM_Q1_1128405"/>
      <w:bookmarkEnd w:id="2912"/>
      <w:bookmarkEnd w:id="2913"/>
      <w:r>
        <w:rPr>
          <w:rFonts w:hint="cs"/>
          <w:rtl/>
          <w:lang w:eastAsia="he-IL"/>
        </w:rPr>
        <w:t>פה נורמות סבירות.</w:t>
      </w:r>
    </w:p>
    <w:p w14:paraId="03A8CDA4" w14:textId="77777777" w:rsidR="00235492" w:rsidRDefault="00235492" w:rsidP="00235492">
      <w:pPr>
        <w:rPr>
          <w:rtl/>
          <w:lang w:eastAsia="he-IL"/>
        </w:rPr>
      </w:pPr>
      <w:bookmarkStart w:id="2914" w:name="_ETM_Q1_1134666"/>
      <w:bookmarkStart w:id="2915" w:name="_ETM_Q1_1132666"/>
      <w:bookmarkStart w:id="2916" w:name="_ETM_Q1_1130906"/>
      <w:bookmarkStart w:id="2917" w:name="_ETM_Q1_1132152"/>
      <w:bookmarkEnd w:id="2914"/>
      <w:bookmarkEnd w:id="2915"/>
      <w:bookmarkEnd w:id="2916"/>
      <w:bookmarkEnd w:id="2917"/>
    </w:p>
    <w:p w14:paraId="72E5E0AB" w14:textId="29CE1745" w:rsidR="00235492" w:rsidRDefault="00235492" w:rsidP="00235492">
      <w:pPr>
        <w:pStyle w:val="a4"/>
        <w:keepNext/>
        <w:rPr>
          <w:rtl/>
        </w:rPr>
      </w:pPr>
      <w:bookmarkStart w:id="2918" w:name="ET_speaker_5787_272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8"/>
    </w:p>
    <w:p w14:paraId="3E7F5BC4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03429A97" w14:textId="006503F8" w:rsidR="00235492" w:rsidRPr="00235492" w:rsidRDefault="00235492" w:rsidP="00235492">
      <w:pPr>
        <w:rPr>
          <w:rtl/>
          <w:lang w:eastAsia="he-IL"/>
        </w:rPr>
      </w:pPr>
      <w:bookmarkStart w:id="2919" w:name="_ETM_Q1_1135405"/>
      <w:bookmarkStart w:id="2920" w:name="_ETM_Q1_1134152"/>
      <w:bookmarkStart w:id="2921" w:name="_ETM_Q1_1132402"/>
      <w:bookmarkStart w:id="2922" w:name="_ETM_Q1_1130652"/>
      <w:bookmarkStart w:id="2923" w:name="_ETM_Q1_1127404"/>
      <w:bookmarkEnd w:id="2919"/>
      <w:bookmarkEnd w:id="2920"/>
      <w:bookmarkEnd w:id="2921"/>
      <w:bookmarkEnd w:id="2922"/>
      <w:bookmarkEnd w:id="2923"/>
      <w:r>
        <w:rPr>
          <w:rFonts w:hint="cs"/>
          <w:rtl/>
          <w:lang w:eastAsia="he-IL"/>
        </w:rPr>
        <w:t>יש</w:t>
      </w:r>
      <w:bookmarkStart w:id="2924" w:name="_ETM_Q1_1127656"/>
      <w:bookmarkEnd w:id="2924"/>
      <w:r>
        <w:rPr>
          <w:rFonts w:hint="cs"/>
          <w:rtl/>
          <w:lang w:eastAsia="he-IL"/>
        </w:rPr>
        <w:t xml:space="preserve"> לנו כמה שאלות מקדמיות לפני ההצגות של המשרדים. </w:t>
      </w:r>
      <w:bookmarkStart w:id="2925" w:name="_ETM_Q1_1134157"/>
      <w:bookmarkEnd w:id="2925"/>
    </w:p>
    <w:p w14:paraId="18E6B07B" w14:textId="4F48CE21" w:rsidR="00235492" w:rsidRDefault="00235492" w:rsidP="00235492">
      <w:pPr>
        <w:pStyle w:val="a4"/>
        <w:keepNext/>
        <w:rPr>
          <w:rtl/>
        </w:rPr>
      </w:pPr>
      <w:bookmarkStart w:id="2926" w:name="ET_speaker_6236_271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6"/>
    </w:p>
    <w:p w14:paraId="661B8DF3" w14:textId="3305BE00" w:rsidR="00235492" w:rsidRPr="00235492" w:rsidRDefault="00235492" w:rsidP="00235492">
      <w:pPr>
        <w:ind w:firstLine="0"/>
        <w:rPr>
          <w:rtl/>
          <w:lang w:eastAsia="he-IL"/>
        </w:rPr>
      </w:pPr>
      <w:bookmarkStart w:id="2927" w:name="_ETM_Q1_1132655"/>
      <w:bookmarkStart w:id="2928" w:name="_ETM_Q1_1130403"/>
      <w:bookmarkEnd w:id="2927"/>
      <w:bookmarkEnd w:id="2928"/>
      <w:r>
        <w:rPr>
          <w:rFonts w:hint="cs"/>
          <w:rtl/>
          <w:lang w:eastAsia="he-IL"/>
        </w:rPr>
        <w:t xml:space="preserve"> </w:t>
      </w:r>
      <w:bookmarkStart w:id="2929" w:name="_ETM_Q1_1123651"/>
      <w:bookmarkEnd w:id="2929"/>
    </w:p>
    <w:p w14:paraId="1DEB29A9" w14:textId="5173454F" w:rsidR="00235492" w:rsidRPr="00235492" w:rsidRDefault="00235492" w:rsidP="00235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930" w:name="_ETM_Q1_1129905"/>
      <w:bookmarkEnd w:id="2930"/>
      <w:r>
        <w:rPr>
          <w:rFonts w:hint="cs"/>
          <w:rtl/>
          <w:lang w:eastAsia="he-IL"/>
        </w:rPr>
        <w:t>מעבר למקדמיות</w:t>
      </w:r>
      <w:bookmarkStart w:id="2931" w:name="_ETM_Q1_1129405"/>
      <w:bookmarkStart w:id="2932" w:name="_ETM_Q1_1127654"/>
      <w:bookmarkEnd w:id="2931"/>
      <w:bookmarkEnd w:id="2932"/>
      <w:r>
        <w:rPr>
          <w:rFonts w:hint="cs"/>
          <w:rtl/>
          <w:lang w:eastAsia="he-IL"/>
        </w:rPr>
        <w:t>.</w:t>
      </w:r>
      <w:bookmarkStart w:id="2933" w:name="_ETM_Q1_1124152"/>
      <w:bookmarkEnd w:id="2933"/>
    </w:p>
    <w:p w14:paraId="067725CF" w14:textId="77777777" w:rsidR="00235492" w:rsidRDefault="00235492" w:rsidP="00153890">
      <w:pPr>
        <w:rPr>
          <w:rtl/>
          <w:lang w:eastAsia="he-IL"/>
        </w:rPr>
      </w:pPr>
    </w:p>
    <w:p w14:paraId="1D9CF35B" w14:textId="06500F91" w:rsidR="00235492" w:rsidRDefault="00235492" w:rsidP="00235492">
      <w:pPr>
        <w:pStyle w:val="a4"/>
        <w:keepNext/>
        <w:rPr>
          <w:rtl/>
        </w:rPr>
      </w:pPr>
      <w:bookmarkStart w:id="2934" w:name="ET_speaker_5084_273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4"/>
    </w:p>
    <w:p w14:paraId="4C515D53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5205BBCA" w14:textId="205D9062" w:rsidR="00235492" w:rsidRDefault="00235492" w:rsidP="00235492">
      <w:pPr>
        <w:rPr>
          <w:rtl/>
          <w:lang w:eastAsia="he-IL"/>
        </w:rPr>
      </w:pPr>
      <w:bookmarkStart w:id="2935" w:name="_ETM_Q1_1140155"/>
      <w:bookmarkStart w:id="2936" w:name="_ETM_Q1_1138155"/>
      <w:bookmarkEnd w:id="2935"/>
      <w:bookmarkEnd w:id="2936"/>
      <w:r>
        <w:rPr>
          <w:rFonts w:hint="cs"/>
          <w:rtl/>
          <w:lang w:eastAsia="he-IL"/>
        </w:rPr>
        <w:t>אדוני היושב-ראש</w:t>
      </w:r>
      <w:bookmarkStart w:id="2937" w:name="_ETM_Q1_1136155"/>
      <w:bookmarkEnd w:id="2937"/>
      <w:r>
        <w:rPr>
          <w:rFonts w:hint="cs"/>
          <w:rtl/>
          <w:lang w:eastAsia="he-IL"/>
        </w:rPr>
        <w:t xml:space="preserve">, </w:t>
      </w:r>
      <w:bookmarkStart w:id="2938" w:name="_ETM_Q1_1135657"/>
      <w:bookmarkEnd w:id="2938"/>
      <w:r>
        <w:rPr>
          <w:rFonts w:hint="cs"/>
          <w:rtl/>
          <w:lang w:eastAsia="he-IL"/>
        </w:rPr>
        <w:t>אני יכול בבקשה</w:t>
      </w:r>
      <w:bookmarkStart w:id="2939" w:name="_ETM_Q1_1137651"/>
      <w:bookmarkEnd w:id="2939"/>
      <w:r>
        <w:rPr>
          <w:rFonts w:hint="cs"/>
          <w:rtl/>
          <w:lang w:eastAsia="he-IL"/>
        </w:rPr>
        <w:t xml:space="preserve"> להעיר משהו?</w:t>
      </w:r>
      <w:bookmarkStart w:id="2940" w:name="_ETM_Q1_1137903"/>
      <w:bookmarkEnd w:id="2940"/>
    </w:p>
    <w:p w14:paraId="766B9F08" w14:textId="77777777" w:rsidR="00235492" w:rsidRDefault="00235492" w:rsidP="00235492">
      <w:pPr>
        <w:rPr>
          <w:rtl/>
          <w:lang w:eastAsia="he-IL"/>
        </w:rPr>
      </w:pPr>
    </w:p>
    <w:p w14:paraId="19163449" w14:textId="20653DED" w:rsidR="00235492" w:rsidRDefault="00235492" w:rsidP="00235492">
      <w:pPr>
        <w:pStyle w:val="af6"/>
        <w:keepNext/>
        <w:rPr>
          <w:rtl/>
        </w:rPr>
      </w:pPr>
      <w:bookmarkStart w:id="2941" w:name="ET_yor_6162_274"/>
      <w:r w:rsidRPr="0023549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54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1"/>
    </w:p>
    <w:p w14:paraId="5A3DD73E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57C091C2" w14:textId="59622207" w:rsidR="00235492" w:rsidRDefault="00235492" w:rsidP="00235492">
      <w:pPr>
        <w:rPr>
          <w:rtl/>
          <w:lang w:eastAsia="he-IL"/>
        </w:rPr>
      </w:pPr>
      <w:bookmarkStart w:id="2942" w:name="_ETM_Q1_1139153"/>
      <w:bookmarkStart w:id="2943" w:name="_ETM_Q1_1135403"/>
      <w:bookmarkEnd w:id="2942"/>
      <w:bookmarkEnd w:id="2943"/>
      <w:r>
        <w:rPr>
          <w:rFonts w:hint="cs"/>
          <w:rtl/>
          <w:lang w:eastAsia="he-IL"/>
        </w:rPr>
        <w:t xml:space="preserve">רגע, אני אגיד לך מה אנחנו נעשה. </w:t>
      </w:r>
      <w:bookmarkStart w:id="2944" w:name="_ETM_Q1_1138661"/>
      <w:bookmarkEnd w:id="2944"/>
    </w:p>
    <w:p w14:paraId="66873408" w14:textId="77777777" w:rsidR="00235492" w:rsidRDefault="00235492" w:rsidP="00235492">
      <w:pPr>
        <w:rPr>
          <w:rtl/>
          <w:lang w:eastAsia="he-IL"/>
        </w:rPr>
      </w:pPr>
      <w:bookmarkStart w:id="2945" w:name="_ETM_Q1_1138907"/>
      <w:bookmarkEnd w:id="2945"/>
    </w:p>
    <w:p w14:paraId="22F0BD0D" w14:textId="4CA3032A" w:rsidR="00235492" w:rsidRDefault="00235492" w:rsidP="00235492">
      <w:pPr>
        <w:pStyle w:val="a4"/>
        <w:keepNext/>
        <w:rPr>
          <w:rtl/>
        </w:rPr>
      </w:pPr>
      <w:bookmarkStart w:id="2946" w:name="ET_speaker_6236_275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6"/>
    </w:p>
    <w:p w14:paraId="4D63BD7D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0B7DB3D5" w14:textId="53DAEF1F" w:rsidR="00235492" w:rsidRDefault="00235492" w:rsidP="00235492">
      <w:pPr>
        <w:rPr>
          <w:rtl/>
          <w:lang w:eastAsia="he-IL"/>
        </w:rPr>
      </w:pPr>
      <w:bookmarkStart w:id="2947" w:name="_ETM_Q1_1138901"/>
      <w:bookmarkEnd w:id="2947"/>
      <w:r>
        <w:rPr>
          <w:rFonts w:hint="cs"/>
          <w:rtl/>
          <w:lang w:eastAsia="he-IL"/>
        </w:rPr>
        <w:t>רגע. שלומית</w:t>
      </w:r>
      <w:bookmarkStart w:id="2948" w:name="_ETM_Q1_1139908"/>
      <w:bookmarkEnd w:id="2948"/>
      <w:r>
        <w:rPr>
          <w:rFonts w:hint="cs"/>
          <w:rtl/>
          <w:lang w:eastAsia="he-IL"/>
        </w:rPr>
        <w:t>, אפשר א</w:t>
      </w:r>
      <w:bookmarkStart w:id="2949" w:name="_ETM_Q1_1138403"/>
      <w:bookmarkEnd w:id="2949"/>
      <w:r>
        <w:rPr>
          <w:rFonts w:hint="cs"/>
          <w:rtl/>
          <w:lang w:eastAsia="he-IL"/>
        </w:rPr>
        <w:t>ותך.</w:t>
      </w:r>
    </w:p>
    <w:p w14:paraId="251B433D" w14:textId="77777777" w:rsidR="00235492" w:rsidRDefault="00235492" w:rsidP="00235492">
      <w:pPr>
        <w:rPr>
          <w:rtl/>
          <w:lang w:eastAsia="he-IL"/>
        </w:rPr>
      </w:pPr>
    </w:p>
    <w:p w14:paraId="7512B8E0" w14:textId="537232A9" w:rsidR="00235492" w:rsidRDefault="00235492" w:rsidP="00235492">
      <w:pPr>
        <w:pStyle w:val="a4"/>
        <w:keepNext/>
        <w:rPr>
          <w:rtl/>
        </w:rPr>
      </w:pPr>
      <w:bookmarkStart w:id="2950" w:name="ET_speaker_שלומית_ארליך_276"/>
      <w:r w:rsidRPr="002354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54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"/>
    </w:p>
    <w:p w14:paraId="6AF2DAF1" w14:textId="77777777" w:rsidR="00235492" w:rsidRDefault="00235492" w:rsidP="00235492">
      <w:pPr>
        <w:pStyle w:val="KeepWithNext"/>
        <w:rPr>
          <w:rtl/>
          <w:lang w:eastAsia="he-IL"/>
        </w:rPr>
      </w:pPr>
    </w:p>
    <w:p w14:paraId="439191D7" w14:textId="65C5D959" w:rsidR="00235492" w:rsidRDefault="00235492" w:rsidP="00235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84357">
        <w:rPr>
          <w:rFonts w:hint="cs"/>
          <w:rtl/>
          <w:lang w:eastAsia="he-IL"/>
        </w:rPr>
        <w:t>שומעת.</w:t>
      </w:r>
    </w:p>
    <w:p w14:paraId="3C4B00B8" w14:textId="77777777" w:rsidR="00584357" w:rsidRDefault="00584357" w:rsidP="00235492">
      <w:pPr>
        <w:rPr>
          <w:rtl/>
          <w:lang w:eastAsia="he-IL"/>
        </w:rPr>
      </w:pPr>
      <w:bookmarkStart w:id="2951" w:name="_ETM_Q1_1141151"/>
      <w:bookmarkStart w:id="2952" w:name="_ETM_Q1_1141402"/>
      <w:bookmarkEnd w:id="2951"/>
      <w:bookmarkEnd w:id="2952"/>
    </w:p>
    <w:p w14:paraId="2DFDD00B" w14:textId="2E7D5733" w:rsidR="00584357" w:rsidRDefault="00584357" w:rsidP="00584357">
      <w:pPr>
        <w:pStyle w:val="af6"/>
        <w:keepNext/>
        <w:rPr>
          <w:rtl/>
        </w:rPr>
      </w:pPr>
      <w:bookmarkStart w:id="2953" w:name="ET_yor_6162_277"/>
      <w:r w:rsidRPr="0058435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84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3"/>
    </w:p>
    <w:p w14:paraId="4112C53B" w14:textId="77777777" w:rsidR="00584357" w:rsidRDefault="00584357" w:rsidP="00584357">
      <w:pPr>
        <w:pStyle w:val="KeepWithNext"/>
        <w:rPr>
          <w:rtl/>
          <w:lang w:eastAsia="he-IL"/>
        </w:rPr>
      </w:pPr>
    </w:p>
    <w:p w14:paraId="6A83EF41" w14:textId="71494D92" w:rsidR="00584357" w:rsidRDefault="00584357" w:rsidP="00584357">
      <w:pPr>
        <w:rPr>
          <w:rtl/>
          <w:lang w:eastAsia="he-IL"/>
        </w:rPr>
      </w:pPr>
      <w:bookmarkStart w:id="2954" w:name="_ETM_Q1_1140655"/>
      <w:bookmarkEnd w:id="2954"/>
      <w:r>
        <w:rPr>
          <w:rFonts w:hint="cs"/>
          <w:rtl/>
          <w:lang w:eastAsia="he-IL"/>
        </w:rPr>
        <w:t xml:space="preserve">רגע, שנייה. שלומית, </w:t>
      </w:r>
      <w:bookmarkStart w:id="2955" w:name="_ETM_Q1_1145152"/>
      <w:bookmarkEnd w:id="2955"/>
      <w:r>
        <w:rPr>
          <w:rFonts w:hint="cs"/>
          <w:rtl/>
          <w:lang w:eastAsia="he-IL"/>
        </w:rPr>
        <w:t xml:space="preserve">שנייה. </w:t>
      </w:r>
      <w:bookmarkStart w:id="2956" w:name="_ETM_Q1_1144653"/>
      <w:bookmarkEnd w:id="2956"/>
    </w:p>
    <w:p w14:paraId="2CD0DA8B" w14:textId="77777777" w:rsidR="00584357" w:rsidRDefault="00584357" w:rsidP="00584357">
      <w:pPr>
        <w:rPr>
          <w:rtl/>
          <w:lang w:eastAsia="he-IL"/>
        </w:rPr>
      </w:pPr>
    </w:p>
    <w:p w14:paraId="78C186D5" w14:textId="23662868" w:rsidR="00584357" w:rsidRDefault="00584357" w:rsidP="00584357">
      <w:pPr>
        <w:pStyle w:val="a4"/>
        <w:keepNext/>
        <w:rPr>
          <w:rtl/>
        </w:rPr>
      </w:pPr>
      <w:bookmarkStart w:id="2957" w:name="ET_speaker_6236_278"/>
      <w:r w:rsidRPr="005843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4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7"/>
    </w:p>
    <w:p w14:paraId="4C11DF16" w14:textId="77777777" w:rsidR="00584357" w:rsidRDefault="00584357" w:rsidP="00584357">
      <w:pPr>
        <w:pStyle w:val="KeepWithNext"/>
        <w:rPr>
          <w:rtl/>
          <w:lang w:eastAsia="he-IL"/>
        </w:rPr>
      </w:pPr>
    </w:p>
    <w:p w14:paraId="37FBCB1D" w14:textId="201B87AF" w:rsidR="00584357" w:rsidRDefault="00584357" w:rsidP="00584357">
      <w:pPr>
        <w:rPr>
          <w:rtl/>
          <w:lang w:eastAsia="he-IL"/>
        </w:rPr>
      </w:pPr>
      <w:bookmarkStart w:id="2958" w:name="_ETM_Q1_1146652"/>
      <w:bookmarkStart w:id="2959" w:name="_ETM_Q1_1142652"/>
      <w:bookmarkEnd w:id="2958"/>
      <w:bookmarkEnd w:id="2959"/>
      <w:r>
        <w:rPr>
          <w:rFonts w:hint="cs"/>
          <w:rtl/>
          <w:lang w:eastAsia="he-IL"/>
        </w:rPr>
        <w:t>א</w:t>
      </w:r>
      <w:bookmarkStart w:id="2960" w:name="_ETM_Q1_1140903"/>
      <w:bookmarkEnd w:id="2960"/>
      <w:r>
        <w:rPr>
          <w:rFonts w:hint="cs"/>
          <w:rtl/>
          <w:lang w:eastAsia="he-IL"/>
        </w:rPr>
        <w:t xml:space="preserve">ני רוצה שיהיה פירוט כמו שיש בוועדת הכספים. </w:t>
      </w:r>
      <w:bookmarkStart w:id="2961" w:name="_ETM_Q1_1143655"/>
      <w:bookmarkEnd w:id="2961"/>
    </w:p>
    <w:p w14:paraId="04CD8CAD" w14:textId="77777777" w:rsidR="00584357" w:rsidRDefault="00584357" w:rsidP="00584357">
      <w:pPr>
        <w:rPr>
          <w:rtl/>
          <w:lang w:eastAsia="he-IL"/>
        </w:rPr>
      </w:pPr>
      <w:bookmarkStart w:id="2962" w:name="_ETM_Q1_1143902"/>
      <w:bookmarkEnd w:id="2962"/>
    </w:p>
    <w:p w14:paraId="2FA2D6AD" w14:textId="51C56B1F" w:rsidR="00584357" w:rsidRDefault="00584357" w:rsidP="00584357">
      <w:pPr>
        <w:pStyle w:val="af6"/>
        <w:keepNext/>
        <w:rPr>
          <w:rtl/>
        </w:rPr>
      </w:pPr>
      <w:bookmarkStart w:id="2963" w:name="ET_yor_6162_279"/>
      <w:r w:rsidRPr="0058435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84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14:paraId="01179585" w14:textId="77777777" w:rsidR="00584357" w:rsidRDefault="00584357" w:rsidP="00584357">
      <w:pPr>
        <w:pStyle w:val="KeepWithNext"/>
        <w:rPr>
          <w:rtl/>
          <w:lang w:eastAsia="he-IL"/>
        </w:rPr>
      </w:pPr>
    </w:p>
    <w:p w14:paraId="009F74B2" w14:textId="790A1C01" w:rsidR="00584357" w:rsidRDefault="00584357" w:rsidP="00584357">
      <w:pPr>
        <w:rPr>
          <w:rtl/>
          <w:lang w:eastAsia="he-IL"/>
        </w:rPr>
      </w:pPr>
      <w:bookmarkStart w:id="2964" w:name="_ETM_Q1_1144405"/>
      <w:bookmarkEnd w:id="2964"/>
      <w:r>
        <w:rPr>
          <w:rFonts w:hint="cs"/>
          <w:rtl/>
          <w:lang w:eastAsia="he-IL"/>
        </w:rPr>
        <w:t xml:space="preserve">שנייה. </w:t>
      </w:r>
      <w:bookmarkStart w:id="2965" w:name="_ETM_Q1_1145408"/>
      <w:bookmarkEnd w:id="2965"/>
      <w:r>
        <w:rPr>
          <w:rFonts w:hint="cs"/>
          <w:rtl/>
          <w:lang w:eastAsia="he-IL"/>
        </w:rPr>
        <w:t>לא</w:t>
      </w:r>
      <w:bookmarkStart w:id="2966" w:name="_ETM_Q1_1145652"/>
      <w:bookmarkEnd w:id="2966"/>
      <w:r>
        <w:rPr>
          <w:rFonts w:hint="cs"/>
          <w:rtl/>
          <w:lang w:eastAsia="he-IL"/>
        </w:rPr>
        <w:t xml:space="preserve">, את לא תדברי עכשיו. </w:t>
      </w:r>
    </w:p>
    <w:p w14:paraId="3235E7F6" w14:textId="77777777" w:rsidR="00584357" w:rsidRDefault="00584357" w:rsidP="00584357">
      <w:pPr>
        <w:rPr>
          <w:rtl/>
          <w:lang w:eastAsia="he-IL"/>
        </w:rPr>
      </w:pPr>
      <w:bookmarkStart w:id="2967" w:name="_ETM_Q1_1142906"/>
      <w:bookmarkStart w:id="2968" w:name="_ETM_Q1_1143405"/>
      <w:bookmarkStart w:id="2969" w:name="_ETM_Q1_1144656"/>
      <w:bookmarkEnd w:id="2967"/>
      <w:bookmarkEnd w:id="2968"/>
      <w:bookmarkEnd w:id="2969"/>
    </w:p>
    <w:p w14:paraId="6AB644C1" w14:textId="371F0BD5" w:rsidR="00584357" w:rsidRDefault="00584357" w:rsidP="00584357">
      <w:pPr>
        <w:pStyle w:val="a4"/>
        <w:keepNext/>
        <w:rPr>
          <w:rtl/>
        </w:rPr>
      </w:pPr>
      <w:bookmarkStart w:id="2970" w:name="ET_speaker_6236_280"/>
      <w:r w:rsidRPr="005843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4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0"/>
    </w:p>
    <w:p w14:paraId="4818502F" w14:textId="77777777" w:rsidR="00584357" w:rsidRDefault="00584357" w:rsidP="00584357">
      <w:pPr>
        <w:pStyle w:val="KeepWithNext"/>
        <w:rPr>
          <w:rtl/>
          <w:lang w:eastAsia="he-IL"/>
        </w:rPr>
      </w:pPr>
    </w:p>
    <w:p w14:paraId="088DF914" w14:textId="220615D0" w:rsidR="00584357" w:rsidRDefault="004B5821" w:rsidP="00584357">
      <w:pPr>
        <w:rPr>
          <w:rtl/>
          <w:lang w:eastAsia="he-IL"/>
        </w:rPr>
      </w:pPr>
      <w:bookmarkStart w:id="2971" w:name="_ETM_Q1_1145405"/>
      <w:bookmarkStart w:id="2972" w:name="_ETM_Q1_1146498"/>
      <w:bookmarkStart w:id="2973" w:name="_ETM_Q1_1144498"/>
      <w:bookmarkEnd w:id="2971"/>
      <w:bookmarkEnd w:id="2972"/>
      <w:bookmarkEnd w:id="2973"/>
      <w:r>
        <w:rPr>
          <w:rFonts w:hint="cs"/>
          <w:rtl/>
          <w:lang w:eastAsia="he-IL"/>
        </w:rPr>
        <w:t>24 שעות לפני כדי</w:t>
      </w:r>
      <w:bookmarkStart w:id="2974" w:name="_ETM_Q1_1147153"/>
      <w:bookmarkEnd w:id="2974"/>
      <w:r>
        <w:rPr>
          <w:rFonts w:hint="cs"/>
          <w:rtl/>
          <w:lang w:eastAsia="he-IL"/>
        </w:rPr>
        <w:t xml:space="preserve"> שנוכל לעבור על הנתונים. </w:t>
      </w:r>
      <w:bookmarkStart w:id="2975" w:name="_ETM_Q1_1147402"/>
      <w:bookmarkEnd w:id="2975"/>
    </w:p>
    <w:p w14:paraId="714CE615" w14:textId="77777777" w:rsidR="004B5821" w:rsidRDefault="004B5821" w:rsidP="00584357">
      <w:pPr>
        <w:rPr>
          <w:rtl/>
          <w:lang w:eastAsia="he-IL"/>
        </w:rPr>
      </w:pPr>
      <w:bookmarkStart w:id="2976" w:name="_ETM_Q1_1148405"/>
      <w:bookmarkEnd w:id="2976"/>
    </w:p>
    <w:p w14:paraId="27610A9D" w14:textId="03989255" w:rsidR="004B5821" w:rsidRDefault="004B5821" w:rsidP="004B5821">
      <w:pPr>
        <w:pStyle w:val="a4"/>
        <w:keepNext/>
        <w:rPr>
          <w:rtl/>
        </w:rPr>
      </w:pPr>
      <w:bookmarkStart w:id="2977" w:name="ET_speaker_שלומית_ארליך_281"/>
      <w:r w:rsidRPr="004B582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B5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"/>
    </w:p>
    <w:p w14:paraId="5EF0EE52" w14:textId="77777777" w:rsidR="004B5821" w:rsidRDefault="004B5821" w:rsidP="004B5821">
      <w:pPr>
        <w:pStyle w:val="KeepWithNext"/>
        <w:rPr>
          <w:rtl/>
          <w:lang w:eastAsia="he-IL"/>
        </w:rPr>
      </w:pPr>
    </w:p>
    <w:p w14:paraId="1C3CA160" w14:textId="59D35CD0" w:rsidR="004B5821" w:rsidRDefault="004B5821" w:rsidP="004B5821">
      <w:pPr>
        <w:rPr>
          <w:rtl/>
          <w:lang w:eastAsia="he-IL"/>
        </w:rPr>
      </w:pPr>
      <w:bookmarkStart w:id="2978" w:name="_ETM_Q1_1147154"/>
      <w:bookmarkStart w:id="2979" w:name="_ETM_Q1_1145401"/>
      <w:bookmarkEnd w:id="2978"/>
      <w:bookmarkEnd w:id="2979"/>
      <w:r>
        <w:rPr>
          <w:rFonts w:hint="cs"/>
          <w:rtl/>
          <w:lang w:eastAsia="he-IL"/>
        </w:rPr>
        <w:t xml:space="preserve">אז זה 24 שעות. </w:t>
      </w:r>
    </w:p>
    <w:p w14:paraId="3AFED3D6" w14:textId="77777777" w:rsidR="004B5821" w:rsidRDefault="004B5821" w:rsidP="004B5821">
      <w:pPr>
        <w:rPr>
          <w:rtl/>
          <w:lang w:eastAsia="he-IL"/>
        </w:rPr>
      </w:pPr>
    </w:p>
    <w:p w14:paraId="073C83C7" w14:textId="001B2E86" w:rsidR="004B5821" w:rsidRDefault="004B5821" w:rsidP="004B5821">
      <w:pPr>
        <w:pStyle w:val="af6"/>
        <w:keepNext/>
        <w:rPr>
          <w:rtl/>
        </w:rPr>
      </w:pPr>
      <w:bookmarkStart w:id="2980" w:name="ET_yor_6162_282"/>
      <w:r w:rsidRPr="004B582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B5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0"/>
    </w:p>
    <w:p w14:paraId="6191A35E" w14:textId="77777777" w:rsidR="004B5821" w:rsidRDefault="004B5821" w:rsidP="004B5821">
      <w:pPr>
        <w:pStyle w:val="KeepWithNext"/>
        <w:rPr>
          <w:rtl/>
          <w:lang w:eastAsia="he-IL"/>
        </w:rPr>
      </w:pPr>
    </w:p>
    <w:p w14:paraId="4E207D60" w14:textId="5444526B" w:rsidR="004B5821" w:rsidRDefault="004B5821" w:rsidP="004B5821">
      <w:pPr>
        <w:rPr>
          <w:rtl/>
          <w:lang w:eastAsia="he-IL"/>
        </w:rPr>
      </w:pPr>
      <w:bookmarkStart w:id="2981" w:name="_ETM_Q1_1149653"/>
      <w:bookmarkEnd w:id="2981"/>
      <w:r>
        <w:rPr>
          <w:rFonts w:hint="cs"/>
          <w:rtl/>
          <w:lang w:eastAsia="he-IL"/>
        </w:rPr>
        <w:t>ש</w:t>
      </w:r>
      <w:bookmarkStart w:id="2982" w:name="_ETM_Q1_1147904"/>
      <w:bookmarkEnd w:id="2982"/>
      <w:r>
        <w:rPr>
          <w:rFonts w:hint="cs"/>
          <w:rtl/>
          <w:lang w:eastAsia="he-IL"/>
        </w:rPr>
        <w:t>לומית.</w:t>
      </w:r>
    </w:p>
    <w:p w14:paraId="78DFD2F4" w14:textId="77777777" w:rsidR="004B5821" w:rsidRDefault="004B5821" w:rsidP="004B5821">
      <w:pPr>
        <w:rPr>
          <w:rtl/>
          <w:lang w:eastAsia="he-IL"/>
        </w:rPr>
      </w:pPr>
    </w:p>
    <w:p w14:paraId="299121FC" w14:textId="22E0580D" w:rsidR="004B5821" w:rsidRDefault="004B5821" w:rsidP="004B5821">
      <w:pPr>
        <w:pStyle w:val="a4"/>
        <w:keepNext/>
        <w:rPr>
          <w:rtl/>
        </w:rPr>
      </w:pPr>
      <w:bookmarkStart w:id="2983" w:name="ET_speaker_6236_283"/>
      <w:r w:rsidRPr="004B58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5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3"/>
    </w:p>
    <w:p w14:paraId="661CC525" w14:textId="77777777" w:rsidR="004B5821" w:rsidRDefault="004B5821" w:rsidP="004B5821">
      <w:pPr>
        <w:pStyle w:val="KeepWithNext"/>
        <w:rPr>
          <w:rtl/>
          <w:lang w:eastAsia="he-IL"/>
        </w:rPr>
      </w:pPr>
    </w:p>
    <w:p w14:paraId="492A650D" w14:textId="4FB7A4F8" w:rsidR="004B5821" w:rsidRDefault="004B5821" w:rsidP="004B582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 אבל מה אם יש לנו עוד</w:t>
      </w:r>
      <w:bookmarkStart w:id="2984" w:name="_ETM_Q1_1148904"/>
      <w:bookmarkEnd w:id="2984"/>
      <w:r>
        <w:rPr>
          <w:rFonts w:hint="cs"/>
          <w:rtl/>
          <w:lang w:eastAsia="he-IL"/>
        </w:rPr>
        <w:t xml:space="preserve"> פירוט שחסר</w:t>
      </w:r>
      <w:bookmarkStart w:id="2985" w:name="_ETM_Q1_1150155"/>
      <w:bookmarkStart w:id="2986" w:name="_ETM_Q1_1149407"/>
      <w:bookmarkEnd w:id="2985"/>
      <w:bookmarkEnd w:id="2986"/>
      <w:r>
        <w:rPr>
          <w:rFonts w:hint="cs"/>
          <w:rtl/>
          <w:lang w:eastAsia="he-IL"/>
        </w:rPr>
        <w:t>?</w:t>
      </w:r>
    </w:p>
    <w:p w14:paraId="72E2FD08" w14:textId="77777777" w:rsidR="004B5821" w:rsidRDefault="004B5821" w:rsidP="004B5821">
      <w:pPr>
        <w:rPr>
          <w:rtl/>
          <w:lang w:eastAsia="he-IL"/>
        </w:rPr>
      </w:pPr>
    </w:p>
    <w:p w14:paraId="7400D094" w14:textId="64B2BA20" w:rsidR="004B5821" w:rsidRDefault="004B5821" w:rsidP="004B5821">
      <w:pPr>
        <w:pStyle w:val="af6"/>
        <w:keepNext/>
        <w:rPr>
          <w:rtl/>
        </w:rPr>
      </w:pPr>
      <w:bookmarkStart w:id="2987" w:name="ET_yor_6162_284"/>
      <w:r w:rsidRPr="004B582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B5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7"/>
    </w:p>
    <w:p w14:paraId="0C3137FC" w14:textId="77777777" w:rsidR="004B5821" w:rsidRDefault="004B5821" w:rsidP="004B5821">
      <w:pPr>
        <w:pStyle w:val="KeepWithNext"/>
        <w:rPr>
          <w:rtl/>
          <w:lang w:eastAsia="he-IL"/>
        </w:rPr>
      </w:pPr>
    </w:p>
    <w:p w14:paraId="5D4ECC7D" w14:textId="6F2AFF42" w:rsidR="004B5821" w:rsidRPr="00A02CDF" w:rsidRDefault="004B5821" w:rsidP="004B582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שלומית</w:t>
      </w:r>
      <w:r w:rsidRPr="00A02CDF">
        <w:rPr>
          <w:rFonts w:hint="cs"/>
          <w:rtl/>
          <w:lang w:eastAsia="he-IL"/>
        </w:rPr>
        <w:t>, את רוצה שאני אצא</w:t>
      </w:r>
      <w:bookmarkStart w:id="2988" w:name="_ETM_Q1_1152904"/>
      <w:bookmarkStart w:id="2989" w:name="_ETM_Q1_1151156"/>
      <w:bookmarkEnd w:id="2988"/>
      <w:bookmarkEnd w:id="2989"/>
      <w:r w:rsidRPr="00A02CDF">
        <w:rPr>
          <w:rFonts w:hint="cs"/>
          <w:rtl/>
          <w:lang w:eastAsia="he-IL"/>
        </w:rPr>
        <w:t xml:space="preserve"> ואת תנהלי את הדיון</w:t>
      </w:r>
      <w:bookmarkStart w:id="2990" w:name="_ETM_Q1_1152401"/>
      <w:bookmarkEnd w:id="2990"/>
      <w:r w:rsidRPr="00A02CDF">
        <w:rPr>
          <w:rFonts w:hint="cs"/>
          <w:rtl/>
          <w:lang w:eastAsia="he-IL"/>
        </w:rPr>
        <w:t>? אז רגע,</w:t>
      </w:r>
      <w:bookmarkStart w:id="2991" w:name="_ETM_Q1_1153406"/>
      <w:bookmarkStart w:id="2992" w:name="_ETM_Q1_1151656"/>
      <w:bookmarkEnd w:id="2991"/>
      <w:bookmarkEnd w:id="2992"/>
      <w:r w:rsidRPr="00A02CDF">
        <w:rPr>
          <w:rFonts w:hint="cs"/>
          <w:rtl/>
          <w:lang w:eastAsia="he-IL"/>
        </w:rPr>
        <w:t xml:space="preserve"> שנייה</w:t>
      </w:r>
      <w:bookmarkStart w:id="2993" w:name="_ETM_Q1_1153154"/>
      <w:bookmarkEnd w:id="2993"/>
      <w:r w:rsidRPr="00A02CDF">
        <w:rPr>
          <w:rFonts w:hint="cs"/>
          <w:rtl/>
          <w:lang w:eastAsia="he-IL"/>
        </w:rPr>
        <w:t>.</w:t>
      </w:r>
      <w:bookmarkStart w:id="2994" w:name="_ETM_Q1_1154652"/>
      <w:bookmarkEnd w:id="2994"/>
    </w:p>
    <w:p w14:paraId="70C83AB9" w14:textId="77777777" w:rsidR="00A02CDF" w:rsidRDefault="00A02CDF" w:rsidP="004B5821">
      <w:pPr>
        <w:ind w:firstLine="0"/>
        <w:rPr>
          <w:rtl/>
          <w:lang w:eastAsia="he-IL"/>
        </w:rPr>
      </w:pPr>
      <w:bookmarkStart w:id="2995" w:name="_ETM_Q1_1154904"/>
      <w:bookmarkStart w:id="2996" w:name="_ETM_Q1_1154906"/>
      <w:bookmarkStart w:id="2997" w:name="_ETM_Q1_1155656"/>
      <w:bookmarkEnd w:id="2995"/>
      <w:bookmarkEnd w:id="2996"/>
      <w:bookmarkEnd w:id="2997"/>
    </w:p>
    <w:p w14:paraId="3F1487FD" w14:textId="244B85C9" w:rsidR="00A02CDF" w:rsidRDefault="00A02CDF" w:rsidP="00A02CDF">
      <w:pPr>
        <w:pStyle w:val="a4"/>
        <w:keepNext/>
        <w:rPr>
          <w:rtl/>
        </w:rPr>
      </w:pPr>
      <w:bookmarkStart w:id="2998" w:name="ET_speaker_6231_2984"/>
      <w:r w:rsidRPr="00A02C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2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8"/>
    </w:p>
    <w:p w14:paraId="516A8464" w14:textId="77777777" w:rsidR="00A02CDF" w:rsidRPr="00A02CDF" w:rsidRDefault="00A02CDF" w:rsidP="00A02CDF">
      <w:pPr>
        <w:rPr>
          <w:rtl/>
          <w:lang w:eastAsia="he-IL"/>
        </w:rPr>
      </w:pPr>
      <w:bookmarkStart w:id="2999" w:name="_ETM_Q1_1159153"/>
      <w:bookmarkStart w:id="3000" w:name="_ETM_Q1_1160153"/>
      <w:bookmarkStart w:id="3001" w:name="_ETM_Q1_1158406"/>
      <w:bookmarkStart w:id="3002" w:name="_ETM_Q1_1156651"/>
      <w:bookmarkStart w:id="3003" w:name="_ETM_Q1_1158656"/>
      <w:bookmarkEnd w:id="2999"/>
      <w:bookmarkEnd w:id="3000"/>
      <w:bookmarkEnd w:id="3001"/>
      <w:bookmarkEnd w:id="3002"/>
      <w:bookmarkEnd w:id="3003"/>
    </w:p>
    <w:p w14:paraId="448C6964" w14:textId="5931E3F3" w:rsidR="004B5821" w:rsidRPr="004B5821" w:rsidRDefault="004B5821" w:rsidP="004B5821">
      <w:pPr>
        <w:rPr>
          <w:rtl/>
          <w:lang w:eastAsia="he-IL"/>
        </w:rPr>
      </w:pPr>
      <w:bookmarkStart w:id="3004" w:name="_ETM_Q1_1154653"/>
      <w:bookmarkStart w:id="3005" w:name="_ETM_Q1_1150901"/>
      <w:bookmarkEnd w:id="3004"/>
      <w:bookmarkEnd w:id="3005"/>
      <w:r w:rsidRPr="00A02CDF">
        <w:rPr>
          <w:rFonts w:hint="cs"/>
          <w:rtl/>
          <w:lang w:eastAsia="he-IL"/>
        </w:rPr>
        <w:t>הנה, זה הפירוט.</w:t>
      </w:r>
      <w:r>
        <w:rPr>
          <w:rFonts w:hint="cs"/>
          <w:rtl/>
          <w:lang w:eastAsia="he-IL"/>
        </w:rPr>
        <w:t xml:space="preserve"> </w:t>
      </w:r>
      <w:bookmarkStart w:id="3006" w:name="_ETM_Q1_1155156"/>
      <w:bookmarkEnd w:id="3006"/>
    </w:p>
    <w:p w14:paraId="4B5002F1" w14:textId="77777777" w:rsidR="004B5821" w:rsidRDefault="004B5821" w:rsidP="00722EDB">
      <w:pPr>
        <w:rPr>
          <w:rtl/>
          <w:lang w:eastAsia="he-IL"/>
        </w:rPr>
      </w:pPr>
    </w:p>
    <w:p w14:paraId="72AA11B0" w14:textId="52A5380A" w:rsidR="004B5821" w:rsidRDefault="004B5821" w:rsidP="004B5821">
      <w:pPr>
        <w:pStyle w:val="a4"/>
        <w:keepNext/>
        <w:rPr>
          <w:rtl/>
        </w:rPr>
      </w:pPr>
      <w:bookmarkStart w:id="3007" w:name="ET_speaker_6236_287"/>
      <w:r w:rsidRPr="004B582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B5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7"/>
    </w:p>
    <w:p w14:paraId="116A613B" w14:textId="77777777" w:rsidR="004B5821" w:rsidRDefault="004B5821" w:rsidP="004B5821">
      <w:pPr>
        <w:pStyle w:val="KeepWithNext"/>
        <w:rPr>
          <w:rtl/>
          <w:lang w:eastAsia="he-IL"/>
        </w:rPr>
      </w:pPr>
      <w:bookmarkStart w:id="3008" w:name="_ETM_Q1_1153656"/>
      <w:bookmarkStart w:id="3009" w:name="_ETM_Q1_1152151"/>
      <w:bookmarkEnd w:id="3008"/>
      <w:bookmarkEnd w:id="3009"/>
    </w:p>
    <w:p w14:paraId="38E0E681" w14:textId="788BF7AD" w:rsidR="004B5821" w:rsidRDefault="004B5821" w:rsidP="004B5821">
      <w:pPr>
        <w:rPr>
          <w:rtl/>
          <w:lang w:eastAsia="he-IL"/>
        </w:rPr>
      </w:pPr>
      <w:bookmarkStart w:id="3010" w:name="_ETM_Q1_1153153"/>
      <w:bookmarkEnd w:id="3010"/>
      <w:r>
        <w:rPr>
          <w:rFonts w:hint="cs"/>
          <w:rtl/>
          <w:lang w:eastAsia="he-IL"/>
        </w:rPr>
        <w:t xml:space="preserve">לא, זה לא פירוט כמו בוועדת הכספים. </w:t>
      </w:r>
      <w:bookmarkStart w:id="3011" w:name="_ETM_Q1_1159407"/>
      <w:bookmarkEnd w:id="3011"/>
      <w:r>
        <w:rPr>
          <w:rFonts w:hint="cs"/>
          <w:rtl/>
          <w:lang w:eastAsia="he-IL"/>
        </w:rPr>
        <w:t xml:space="preserve">תראי לשלומית. </w:t>
      </w:r>
    </w:p>
    <w:p w14:paraId="02563B45" w14:textId="77777777" w:rsidR="004B5821" w:rsidRDefault="004B5821" w:rsidP="004B5821">
      <w:pPr>
        <w:rPr>
          <w:rtl/>
          <w:lang w:eastAsia="he-IL"/>
        </w:rPr>
      </w:pPr>
      <w:bookmarkStart w:id="3012" w:name="_ETM_Q1_1157156"/>
      <w:bookmarkEnd w:id="3012"/>
    </w:p>
    <w:p w14:paraId="6436A489" w14:textId="5A4981DB" w:rsidR="004B5821" w:rsidRDefault="004B5821" w:rsidP="004B5821">
      <w:pPr>
        <w:pStyle w:val="af6"/>
        <w:keepNext/>
        <w:rPr>
          <w:rtl/>
        </w:rPr>
      </w:pPr>
      <w:bookmarkStart w:id="3013" w:name="ET_yor_6162_288"/>
      <w:r w:rsidRPr="004B582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B5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3"/>
    </w:p>
    <w:p w14:paraId="512E7F18" w14:textId="77777777" w:rsidR="004B5821" w:rsidRDefault="004B5821" w:rsidP="004B5821">
      <w:pPr>
        <w:pStyle w:val="KeepWithNext"/>
        <w:rPr>
          <w:rtl/>
          <w:lang w:eastAsia="he-IL"/>
        </w:rPr>
      </w:pPr>
    </w:p>
    <w:p w14:paraId="2A75924E" w14:textId="5A907D9C" w:rsidR="004B5821" w:rsidRDefault="004B5821" w:rsidP="004B582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חבר'ה. זה לא שוק</w:t>
      </w:r>
      <w:bookmarkStart w:id="3014" w:name="_ETM_Q1_1162156"/>
      <w:bookmarkEnd w:id="3014"/>
      <w:r>
        <w:rPr>
          <w:rFonts w:hint="cs"/>
          <w:rtl/>
          <w:lang w:eastAsia="he-IL"/>
        </w:rPr>
        <w:t>. תדברו כל אחד בזמן שלו</w:t>
      </w:r>
      <w:bookmarkStart w:id="3015" w:name="_ETM_Q1_1162904"/>
      <w:bookmarkStart w:id="3016" w:name="_ETM_Q1_1159156"/>
      <w:bookmarkEnd w:id="3015"/>
      <w:bookmarkEnd w:id="3016"/>
      <w:r>
        <w:rPr>
          <w:rFonts w:hint="cs"/>
          <w:rtl/>
          <w:lang w:eastAsia="he-IL"/>
        </w:rPr>
        <w:t xml:space="preserve">, תגידו מה שאתם רוצים וככה </w:t>
      </w:r>
      <w:bookmarkStart w:id="3017" w:name="_ETM_Q1_1163154"/>
      <w:bookmarkEnd w:id="3017"/>
      <w:r>
        <w:rPr>
          <w:rFonts w:hint="cs"/>
          <w:rtl/>
          <w:lang w:eastAsia="he-IL"/>
        </w:rPr>
        <w:t>נתחיל את</w:t>
      </w:r>
      <w:bookmarkStart w:id="3018" w:name="_ETM_Q1_1163905"/>
      <w:bookmarkEnd w:id="3018"/>
      <w:r>
        <w:rPr>
          <w:rFonts w:hint="cs"/>
          <w:rtl/>
          <w:lang w:eastAsia="he-IL"/>
        </w:rPr>
        <w:t xml:space="preserve"> הדיון. יוראי, שלוש דקות</w:t>
      </w:r>
      <w:bookmarkStart w:id="3019" w:name="_ETM_Q1_1153402"/>
      <w:bookmarkStart w:id="3020" w:name="_ETM_Q1_1152407"/>
      <w:bookmarkStart w:id="3021" w:name="_ETM_Q1_1151154"/>
      <w:bookmarkStart w:id="3022" w:name="_ETM_Q1_1150153"/>
      <w:bookmarkStart w:id="3023" w:name="_ETM_Q1_1150653"/>
      <w:bookmarkEnd w:id="3019"/>
      <w:bookmarkEnd w:id="3020"/>
      <w:bookmarkEnd w:id="3021"/>
      <w:bookmarkEnd w:id="3022"/>
      <w:bookmarkEnd w:id="3023"/>
      <w:r w:rsidR="004F2013">
        <w:rPr>
          <w:rFonts w:hint="cs"/>
          <w:rtl/>
          <w:lang w:eastAsia="he-IL"/>
        </w:rPr>
        <w:t>, בבקשה</w:t>
      </w:r>
      <w:bookmarkStart w:id="3024" w:name="_ETM_Q1_1165761"/>
      <w:bookmarkEnd w:id="3024"/>
      <w:r w:rsidR="004F2013">
        <w:rPr>
          <w:rFonts w:hint="cs"/>
          <w:rtl/>
          <w:lang w:eastAsia="he-IL"/>
        </w:rPr>
        <w:t>.</w:t>
      </w:r>
    </w:p>
    <w:p w14:paraId="1D7B2302" w14:textId="77777777" w:rsidR="004F2013" w:rsidRDefault="004F2013" w:rsidP="004B5821">
      <w:pPr>
        <w:rPr>
          <w:rtl/>
          <w:lang w:eastAsia="he-IL"/>
        </w:rPr>
      </w:pPr>
      <w:bookmarkStart w:id="3025" w:name="_ETM_Q1_1164401"/>
      <w:bookmarkEnd w:id="3025"/>
    </w:p>
    <w:p w14:paraId="0A8F1DD5" w14:textId="1D9E53A2" w:rsidR="004F2013" w:rsidRDefault="004F2013" w:rsidP="004F2013">
      <w:pPr>
        <w:pStyle w:val="a4"/>
        <w:keepNext/>
        <w:rPr>
          <w:rtl/>
        </w:rPr>
      </w:pPr>
      <w:bookmarkStart w:id="3026" w:name="ET_speaker_5787_289"/>
      <w:r w:rsidRPr="004F20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2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6"/>
    </w:p>
    <w:p w14:paraId="2D61C7F8" w14:textId="77777777" w:rsidR="004F2013" w:rsidRDefault="004F2013" w:rsidP="004F2013">
      <w:pPr>
        <w:pStyle w:val="KeepWithNext"/>
        <w:rPr>
          <w:rtl/>
          <w:lang w:eastAsia="he-IL"/>
        </w:rPr>
      </w:pPr>
    </w:p>
    <w:p w14:paraId="06F81CA8" w14:textId="799B7780" w:rsidR="004F2013" w:rsidRDefault="004F2013" w:rsidP="004F201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אומרת, שלוש דקות?</w:t>
      </w:r>
    </w:p>
    <w:p w14:paraId="4769F235" w14:textId="77777777" w:rsidR="004F2013" w:rsidRDefault="004F2013" w:rsidP="004F2013">
      <w:pPr>
        <w:rPr>
          <w:rtl/>
          <w:lang w:eastAsia="he-IL"/>
        </w:rPr>
      </w:pPr>
      <w:bookmarkStart w:id="3027" w:name="_ETM_Q1_1166151"/>
      <w:bookmarkEnd w:id="3027"/>
    </w:p>
    <w:p w14:paraId="5EF552C3" w14:textId="2FFF5D3B" w:rsidR="004F2013" w:rsidRDefault="004F2013" w:rsidP="004F2013">
      <w:pPr>
        <w:pStyle w:val="af6"/>
        <w:keepNext/>
        <w:rPr>
          <w:rtl/>
        </w:rPr>
      </w:pPr>
      <w:bookmarkStart w:id="3028" w:name="ET_yor_6162_290"/>
      <w:r w:rsidRPr="004F20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2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8"/>
    </w:p>
    <w:p w14:paraId="12E6A984" w14:textId="77777777" w:rsidR="004F2013" w:rsidRDefault="004F2013" w:rsidP="004F2013">
      <w:pPr>
        <w:pStyle w:val="KeepWithNext"/>
        <w:rPr>
          <w:rtl/>
          <w:lang w:eastAsia="he-IL"/>
        </w:rPr>
      </w:pPr>
    </w:p>
    <w:p w14:paraId="410C27C5" w14:textId="768AEBD4" w:rsidR="004F2013" w:rsidRPr="004F2013" w:rsidRDefault="004F2013" w:rsidP="004F2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רק לפתיחה. </w:t>
      </w:r>
      <w:bookmarkStart w:id="3029" w:name="_ETM_Q1_1168654"/>
      <w:bookmarkEnd w:id="3029"/>
      <w:r>
        <w:rPr>
          <w:rFonts w:hint="cs"/>
          <w:rtl/>
          <w:lang w:eastAsia="he-IL"/>
        </w:rPr>
        <w:t xml:space="preserve">תגיד מה שאתה רוצה. </w:t>
      </w:r>
      <w:bookmarkStart w:id="3030" w:name="_ETM_Q1_1166405"/>
      <w:bookmarkEnd w:id="3030"/>
      <w:r>
        <w:rPr>
          <w:rFonts w:hint="cs"/>
          <w:rtl/>
          <w:lang w:eastAsia="he-IL"/>
        </w:rPr>
        <w:t>בבקשה, הבמה שלך.</w:t>
      </w:r>
    </w:p>
    <w:p w14:paraId="1B18031A" w14:textId="77777777" w:rsidR="004F2013" w:rsidRDefault="004F2013" w:rsidP="00722EDB">
      <w:pPr>
        <w:rPr>
          <w:rtl/>
          <w:lang w:eastAsia="he-IL"/>
        </w:rPr>
      </w:pPr>
      <w:bookmarkStart w:id="3031" w:name="_ETM_Q1_937654"/>
      <w:bookmarkStart w:id="3032" w:name="_ETM_Q1_971653"/>
      <w:bookmarkStart w:id="3033" w:name="_ETM_Q1_969905"/>
      <w:bookmarkStart w:id="3034" w:name="_ETM_Q1_968156"/>
      <w:bookmarkStart w:id="3035" w:name="_ETM_Q1_966653"/>
      <w:bookmarkStart w:id="3036" w:name="_ETM_Q1_964155"/>
      <w:bookmarkStart w:id="3037" w:name="_ETM_Q1_963157"/>
      <w:bookmarkEnd w:id="3031"/>
      <w:bookmarkEnd w:id="3032"/>
      <w:bookmarkEnd w:id="3033"/>
      <w:bookmarkEnd w:id="3034"/>
      <w:bookmarkEnd w:id="3035"/>
      <w:bookmarkEnd w:id="3036"/>
      <w:bookmarkEnd w:id="3037"/>
    </w:p>
    <w:p w14:paraId="25235389" w14:textId="236AE1AE" w:rsidR="004F2013" w:rsidRDefault="004F2013" w:rsidP="004F2013">
      <w:pPr>
        <w:pStyle w:val="a4"/>
        <w:keepNext/>
        <w:rPr>
          <w:rtl/>
        </w:rPr>
      </w:pPr>
      <w:bookmarkStart w:id="3038" w:name="ET_speaker_5787_291"/>
      <w:r w:rsidRPr="004F20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2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8"/>
    </w:p>
    <w:p w14:paraId="12942989" w14:textId="77777777" w:rsidR="004F2013" w:rsidRDefault="004F2013" w:rsidP="004F2013">
      <w:pPr>
        <w:pStyle w:val="KeepWithNext"/>
        <w:rPr>
          <w:rtl/>
          <w:lang w:eastAsia="he-IL"/>
        </w:rPr>
      </w:pPr>
    </w:p>
    <w:p w14:paraId="50C27BEF" w14:textId="6AC4E732" w:rsidR="004F2013" w:rsidRDefault="004F2013" w:rsidP="004F2013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מיכאל.</w:t>
      </w:r>
    </w:p>
    <w:p w14:paraId="2CA64273" w14:textId="77777777" w:rsidR="004F2013" w:rsidRDefault="004F2013" w:rsidP="004F2013">
      <w:pPr>
        <w:rPr>
          <w:rtl/>
          <w:lang w:eastAsia="he-IL"/>
        </w:rPr>
      </w:pPr>
    </w:p>
    <w:p w14:paraId="7340E26F" w14:textId="4A96576D" w:rsidR="004F2013" w:rsidRDefault="004F2013" w:rsidP="004F2013">
      <w:pPr>
        <w:pStyle w:val="a4"/>
        <w:keepNext/>
        <w:rPr>
          <w:rtl/>
        </w:rPr>
      </w:pPr>
      <w:bookmarkStart w:id="3039" w:name="ET_speaker_5765_292"/>
      <w:r w:rsidRPr="004F20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F2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9"/>
    </w:p>
    <w:p w14:paraId="5EADD977" w14:textId="77777777" w:rsidR="004F2013" w:rsidRDefault="004F2013" w:rsidP="004F2013">
      <w:pPr>
        <w:pStyle w:val="KeepWithNext"/>
        <w:rPr>
          <w:rtl/>
          <w:lang w:eastAsia="he-IL"/>
        </w:rPr>
      </w:pPr>
    </w:p>
    <w:p w14:paraId="402DC56A" w14:textId="43702E4C" w:rsidR="004F2013" w:rsidRDefault="004F2013" w:rsidP="004F2013">
      <w:pPr>
        <w:rPr>
          <w:rtl/>
          <w:lang w:eastAsia="he-IL"/>
        </w:rPr>
      </w:pPr>
      <w:bookmarkStart w:id="3040" w:name="_ETM_Q1_1172404"/>
      <w:bookmarkStart w:id="3041" w:name="_ETM_Q1_1168404"/>
      <w:bookmarkEnd w:id="3040"/>
      <w:bookmarkEnd w:id="3041"/>
      <w:r>
        <w:rPr>
          <w:rFonts w:hint="cs"/>
          <w:rtl/>
          <w:lang w:eastAsia="he-IL"/>
        </w:rPr>
        <w:t>אנחנו ביקשנו שני שלבים. שלב אחד,</w:t>
      </w:r>
      <w:bookmarkStart w:id="3042" w:name="_ETM_Q1_1172905"/>
      <w:bookmarkEnd w:id="3042"/>
      <w:r>
        <w:rPr>
          <w:rFonts w:hint="cs"/>
          <w:rtl/>
          <w:lang w:eastAsia="he-IL"/>
        </w:rPr>
        <w:t xml:space="preserve"> להתייחס לחוות הדעת</w:t>
      </w:r>
      <w:bookmarkStart w:id="3043" w:name="_ETM_Q1_1175905"/>
      <w:bookmarkEnd w:id="3043"/>
      <w:r>
        <w:rPr>
          <w:rFonts w:hint="cs"/>
          <w:rtl/>
          <w:lang w:eastAsia="he-IL"/>
        </w:rPr>
        <w:t xml:space="preserve"> המשפטית, כל אחד מאתינו</w:t>
      </w:r>
      <w:bookmarkStart w:id="3044" w:name="_ETM_Q1_1175654"/>
      <w:bookmarkEnd w:id="3044"/>
      <w:r>
        <w:rPr>
          <w:rFonts w:hint="cs"/>
          <w:rtl/>
          <w:lang w:eastAsia="he-IL"/>
        </w:rPr>
        <w:t>.</w:t>
      </w:r>
      <w:bookmarkStart w:id="3045" w:name="_ETM_Q1_1173902"/>
      <w:bookmarkEnd w:id="3045"/>
      <w:r>
        <w:rPr>
          <w:rFonts w:hint="cs"/>
          <w:rtl/>
          <w:lang w:eastAsia="he-IL"/>
        </w:rPr>
        <w:t xml:space="preserve"> </w:t>
      </w:r>
    </w:p>
    <w:p w14:paraId="20C56E51" w14:textId="77777777" w:rsidR="004F2013" w:rsidRDefault="004F2013" w:rsidP="004F2013">
      <w:pPr>
        <w:rPr>
          <w:rtl/>
          <w:lang w:eastAsia="he-IL"/>
        </w:rPr>
      </w:pPr>
      <w:bookmarkStart w:id="3046" w:name="_ETM_Q1_1174403"/>
      <w:bookmarkEnd w:id="3046"/>
    </w:p>
    <w:p w14:paraId="34EA2C4B" w14:textId="5F55BE11" w:rsidR="004F2013" w:rsidRDefault="004F2013" w:rsidP="004F2013">
      <w:pPr>
        <w:pStyle w:val="af6"/>
        <w:keepNext/>
        <w:rPr>
          <w:rtl/>
        </w:rPr>
      </w:pPr>
      <w:bookmarkStart w:id="3047" w:name="ET_yor_6162_293"/>
      <w:r w:rsidRPr="004F20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2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7"/>
    </w:p>
    <w:p w14:paraId="4887852E" w14:textId="77777777" w:rsidR="004F2013" w:rsidRDefault="004F2013" w:rsidP="004F2013">
      <w:pPr>
        <w:pStyle w:val="KeepWithNext"/>
        <w:rPr>
          <w:rtl/>
          <w:lang w:eastAsia="he-IL"/>
        </w:rPr>
      </w:pPr>
    </w:p>
    <w:p w14:paraId="260D9CD6" w14:textId="606A657B" w:rsidR="004F2013" w:rsidRDefault="004F2013" w:rsidP="004F2013">
      <w:pPr>
        <w:rPr>
          <w:rtl/>
          <w:lang w:eastAsia="he-IL"/>
        </w:rPr>
      </w:pPr>
      <w:bookmarkStart w:id="3048" w:name="_ETM_Q1_1174656"/>
      <w:bookmarkEnd w:id="3048"/>
      <w:r>
        <w:rPr>
          <w:rFonts w:hint="cs"/>
          <w:rtl/>
          <w:lang w:eastAsia="he-IL"/>
        </w:rPr>
        <w:t xml:space="preserve">שלומית, בואי נעשה את זה </w:t>
      </w:r>
      <w:bookmarkStart w:id="3049" w:name="_ETM_Q1_1177652"/>
      <w:bookmarkEnd w:id="3049"/>
      <w:r>
        <w:rPr>
          <w:rFonts w:hint="cs"/>
          <w:rtl/>
          <w:lang w:eastAsia="he-IL"/>
        </w:rPr>
        <w:t xml:space="preserve">מסודר. </w:t>
      </w:r>
      <w:bookmarkStart w:id="3050" w:name="_ETM_Q1_1179156"/>
      <w:bookmarkStart w:id="3051" w:name="_ETM_Q1_1178905"/>
      <w:bookmarkStart w:id="3052" w:name="_ETM_Q1_1177406"/>
      <w:bookmarkEnd w:id="3050"/>
      <w:bookmarkEnd w:id="3051"/>
      <w:bookmarkEnd w:id="3052"/>
      <w:r>
        <w:rPr>
          <w:rFonts w:hint="cs"/>
          <w:rtl/>
          <w:lang w:eastAsia="he-IL"/>
        </w:rPr>
        <w:t>לכל אחד יהיה שלוש דקות למה שהוא רוצה.</w:t>
      </w:r>
      <w:bookmarkStart w:id="3053" w:name="_ETM_Q1_1180653"/>
      <w:bookmarkEnd w:id="3053"/>
    </w:p>
    <w:p w14:paraId="6FB32C6B" w14:textId="77777777" w:rsidR="004F2013" w:rsidRDefault="004F2013" w:rsidP="004F2013">
      <w:pPr>
        <w:rPr>
          <w:rtl/>
          <w:lang w:eastAsia="he-IL"/>
        </w:rPr>
      </w:pPr>
      <w:bookmarkStart w:id="3054" w:name="_ETM_Q1_1177156"/>
      <w:bookmarkStart w:id="3055" w:name="_ETM_Q1_1175407"/>
      <w:bookmarkEnd w:id="3054"/>
      <w:bookmarkEnd w:id="3055"/>
    </w:p>
    <w:p w14:paraId="11A45C91" w14:textId="05695C25" w:rsidR="004F2013" w:rsidRDefault="004F2013" w:rsidP="004F2013">
      <w:pPr>
        <w:pStyle w:val="a4"/>
        <w:keepNext/>
        <w:rPr>
          <w:rtl/>
        </w:rPr>
      </w:pPr>
      <w:bookmarkStart w:id="3056" w:name="ET_speaker_5765_294"/>
      <w:r w:rsidRPr="004F20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F2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6"/>
    </w:p>
    <w:p w14:paraId="53F73C0A" w14:textId="77777777" w:rsidR="004F2013" w:rsidRDefault="004F2013" w:rsidP="004F2013">
      <w:pPr>
        <w:pStyle w:val="KeepWithNext"/>
        <w:rPr>
          <w:rtl/>
          <w:lang w:eastAsia="he-IL"/>
        </w:rPr>
      </w:pPr>
    </w:p>
    <w:p w14:paraId="7A67D37C" w14:textId="77777777" w:rsidR="004F2013" w:rsidRDefault="004F2013" w:rsidP="004F2013">
      <w:pPr>
        <w:rPr>
          <w:rtl/>
          <w:lang w:eastAsia="he-IL"/>
        </w:rPr>
      </w:pPr>
      <w:bookmarkStart w:id="3057" w:name="_ETM_Q1_1177152"/>
      <w:bookmarkStart w:id="3058" w:name="_ETM_Q1_1179405"/>
      <w:bookmarkEnd w:id="3057"/>
      <w:bookmarkEnd w:id="3058"/>
      <w:r>
        <w:rPr>
          <w:rFonts w:hint="cs"/>
          <w:rtl/>
          <w:lang w:eastAsia="he-IL"/>
        </w:rPr>
        <w:t xml:space="preserve">יש לנו </w:t>
      </w:r>
      <w:bookmarkStart w:id="3059" w:name="_ETM_Q1_1180903"/>
      <w:bookmarkEnd w:id="3059"/>
      <w:r>
        <w:rPr>
          <w:rFonts w:hint="cs"/>
          <w:rtl/>
          <w:lang w:eastAsia="he-IL"/>
        </w:rPr>
        <w:t xml:space="preserve">התייחסות </w:t>
      </w:r>
      <w:bookmarkStart w:id="3060" w:name="_ETM_Q1_1182656"/>
      <w:bookmarkStart w:id="3061" w:name="_ETM_Q1_1189656"/>
      <w:bookmarkStart w:id="3062" w:name="_ETM_Q1_1191656"/>
      <w:bookmarkStart w:id="3063" w:name="_ETM_Q1_1195901"/>
      <w:bookmarkStart w:id="3064" w:name="_ETM_Q1_1197901"/>
      <w:bookmarkEnd w:id="3060"/>
      <w:bookmarkEnd w:id="3061"/>
      <w:bookmarkEnd w:id="3062"/>
      <w:bookmarkEnd w:id="3063"/>
      <w:bookmarkEnd w:id="3064"/>
      <w:r>
        <w:rPr>
          <w:rFonts w:hint="cs"/>
          <w:rtl/>
          <w:lang w:eastAsia="he-IL"/>
        </w:rPr>
        <w:t>לחוות הדעת המשפטית</w:t>
      </w:r>
      <w:bookmarkStart w:id="3065" w:name="_ETM_Q1_1185155"/>
      <w:bookmarkEnd w:id="3065"/>
      <w:r>
        <w:rPr>
          <w:rFonts w:hint="cs"/>
          <w:rtl/>
          <w:lang w:eastAsia="he-IL"/>
        </w:rPr>
        <w:t xml:space="preserve">. </w:t>
      </w:r>
      <w:bookmarkStart w:id="3066" w:name="_ETM_Q1_1183407"/>
      <w:bookmarkEnd w:id="3066"/>
      <w:r>
        <w:rPr>
          <w:rFonts w:hint="cs"/>
          <w:rtl/>
          <w:lang w:eastAsia="he-IL"/>
        </w:rPr>
        <w:t>אחרי זה פותחים את זה לפרויקטים</w:t>
      </w:r>
      <w:bookmarkStart w:id="3067" w:name="_ETM_Q1_1186157"/>
      <w:bookmarkStart w:id="3068" w:name="_ETM_Q1_1186403"/>
      <w:bookmarkEnd w:id="3067"/>
      <w:bookmarkEnd w:id="3068"/>
      <w:r>
        <w:rPr>
          <w:rFonts w:hint="cs"/>
          <w:rtl/>
          <w:lang w:eastAsia="he-IL"/>
        </w:rPr>
        <w:t>, תקציבים ובעיות וזה עוד שלב ש</w:t>
      </w:r>
      <w:bookmarkStart w:id="3069" w:name="_ETM_Q1_1188656"/>
      <w:bookmarkEnd w:id="3069"/>
      <w:r>
        <w:rPr>
          <w:rFonts w:hint="cs"/>
          <w:rtl/>
          <w:lang w:eastAsia="he-IL"/>
        </w:rPr>
        <w:t xml:space="preserve">בו </w:t>
      </w:r>
      <w:bookmarkStart w:id="3070" w:name="_ETM_Q1_1187402"/>
      <w:bookmarkEnd w:id="3070"/>
      <w:r>
        <w:rPr>
          <w:rFonts w:hint="cs"/>
          <w:rtl/>
          <w:lang w:eastAsia="he-IL"/>
        </w:rPr>
        <w:t>יש לנו</w:t>
      </w:r>
      <w:bookmarkStart w:id="3071" w:name="_ETM_Q1_1188408"/>
      <w:bookmarkStart w:id="3072" w:name="_ETM_Q1_1188154"/>
      <w:bookmarkStart w:id="3073" w:name="_ETM_Q1_1187655"/>
      <w:bookmarkEnd w:id="3071"/>
      <w:bookmarkEnd w:id="3072"/>
      <w:bookmarkEnd w:id="3073"/>
      <w:r>
        <w:rPr>
          <w:rFonts w:hint="cs"/>
          <w:rtl/>
          <w:lang w:eastAsia="he-IL"/>
        </w:rPr>
        <w:t xml:space="preserve"> מה</w:t>
      </w:r>
      <w:bookmarkStart w:id="3074" w:name="_ETM_Q1_1189901"/>
      <w:bookmarkEnd w:id="3074"/>
      <w:r>
        <w:rPr>
          <w:rFonts w:hint="cs"/>
          <w:rtl/>
          <w:lang w:eastAsia="he-IL"/>
        </w:rPr>
        <w:t xml:space="preserve"> להתייחס. לא להגיד לאנשים</w:t>
      </w:r>
      <w:bookmarkStart w:id="3075" w:name="_ETM_Q1_1192009"/>
      <w:bookmarkStart w:id="3076" w:name="_ETM_Q1_1190009"/>
      <w:bookmarkEnd w:id="3075"/>
      <w:bookmarkEnd w:id="3076"/>
      <w:r>
        <w:rPr>
          <w:rFonts w:hint="cs"/>
          <w:rtl/>
          <w:lang w:eastAsia="he-IL"/>
        </w:rPr>
        <w:t xml:space="preserve"> "שלוש דקות"</w:t>
      </w:r>
      <w:bookmarkStart w:id="3077" w:name="_ETM_Q1_1190904"/>
      <w:bookmarkEnd w:id="3077"/>
      <w:r>
        <w:rPr>
          <w:rFonts w:hint="cs"/>
          <w:rtl/>
          <w:lang w:eastAsia="he-IL"/>
        </w:rPr>
        <w:t>.</w:t>
      </w:r>
      <w:bookmarkStart w:id="3078" w:name="_ETM_Q1_1189156"/>
      <w:bookmarkEnd w:id="3078"/>
      <w:r>
        <w:rPr>
          <w:rFonts w:hint="cs"/>
          <w:rtl/>
          <w:lang w:eastAsia="he-IL"/>
        </w:rPr>
        <w:t xml:space="preserve"> </w:t>
      </w:r>
    </w:p>
    <w:p w14:paraId="564985CA" w14:textId="77777777" w:rsidR="004F2013" w:rsidRDefault="004F2013" w:rsidP="004F2013">
      <w:pPr>
        <w:rPr>
          <w:rtl/>
          <w:lang w:eastAsia="he-IL"/>
        </w:rPr>
      </w:pPr>
      <w:bookmarkStart w:id="3079" w:name="_ETM_Q1_1189406"/>
      <w:bookmarkEnd w:id="3079"/>
    </w:p>
    <w:p w14:paraId="24B0F072" w14:textId="7692549A" w:rsidR="004F2013" w:rsidRDefault="004F2013" w:rsidP="004F2013">
      <w:pPr>
        <w:pStyle w:val="af6"/>
        <w:keepNext/>
        <w:rPr>
          <w:rtl/>
        </w:rPr>
      </w:pPr>
      <w:bookmarkStart w:id="3080" w:name="ET_yor_6162_295"/>
      <w:r w:rsidRPr="004F20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2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0"/>
    </w:p>
    <w:p w14:paraId="1B53667D" w14:textId="77777777" w:rsidR="004F2013" w:rsidRDefault="004F2013" w:rsidP="004F2013">
      <w:pPr>
        <w:pStyle w:val="KeepWithNext"/>
        <w:rPr>
          <w:rtl/>
          <w:lang w:eastAsia="he-IL"/>
        </w:rPr>
      </w:pPr>
    </w:p>
    <w:p w14:paraId="28EA6A82" w14:textId="77777777" w:rsidR="004F2013" w:rsidRDefault="004F2013" w:rsidP="004F2013">
      <w:pPr>
        <w:rPr>
          <w:rtl/>
          <w:lang w:eastAsia="he-IL"/>
        </w:rPr>
      </w:pPr>
      <w:bookmarkStart w:id="3081" w:name="_ETM_Q1_1189905"/>
      <w:bookmarkEnd w:id="3081"/>
      <w:r>
        <w:rPr>
          <w:rFonts w:hint="cs"/>
          <w:rtl/>
          <w:lang w:eastAsia="he-IL"/>
        </w:rPr>
        <w:t>לא, לא הבנת</w:t>
      </w:r>
      <w:bookmarkStart w:id="3082" w:name="_ETM_Q1_1193906"/>
      <w:bookmarkEnd w:id="3082"/>
      <w:r>
        <w:rPr>
          <w:rFonts w:hint="cs"/>
          <w:rtl/>
          <w:lang w:eastAsia="he-IL"/>
        </w:rPr>
        <w:t>.</w:t>
      </w:r>
      <w:bookmarkStart w:id="3083" w:name="_ETM_Q1_1192402"/>
      <w:bookmarkEnd w:id="3083"/>
      <w:r>
        <w:rPr>
          <w:rFonts w:hint="cs"/>
          <w:rtl/>
          <w:lang w:eastAsia="he-IL"/>
        </w:rPr>
        <w:t xml:space="preserve"> </w:t>
      </w:r>
    </w:p>
    <w:p w14:paraId="1871AFA5" w14:textId="77777777" w:rsidR="004F2013" w:rsidRDefault="004F2013" w:rsidP="004F2013">
      <w:pPr>
        <w:rPr>
          <w:rtl/>
          <w:lang w:eastAsia="he-IL"/>
        </w:rPr>
      </w:pPr>
      <w:bookmarkStart w:id="3084" w:name="_ETM_Q1_1192655"/>
      <w:bookmarkStart w:id="3085" w:name="_ETM_Q1_1193907"/>
      <w:bookmarkEnd w:id="3084"/>
      <w:bookmarkEnd w:id="3085"/>
    </w:p>
    <w:p w14:paraId="35420717" w14:textId="0D513D55" w:rsidR="004F2013" w:rsidRDefault="004F2013" w:rsidP="004F2013">
      <w:pPr>
        <w:pStyle w:val="a4"/>
        <w:keepNext/>
        <w:rPr>
          <w:rtl/>
        </w:rPr>
      </w:pPr>
      <w:bookmarkStart w:id="3086" w:name="ET_speaker_5765_296"/>
      <w:r w:rsidRPr="004F20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F2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6"/>
    </w:p>
    <w:p w14:paraId="2B684E21" w14:textId="77777777" w:rsidR="004F2013" w:rsidRDefault="004F2013" w:rsidP="004F2013">
      <w:pPr>
        <w:pStyle w:val="KeepWithNext"/>
        <w:rPr>
          <w:rtl/>
          <w:lang w:eastAsia="he-IL"/>
        </w:rPr>
      </w:pPr>
    </w:p>
    <w:p w14:paraId="4A072BFC" w14:textId="77777777" w:rsidR="004F2013" w:rsidRDefault="004F2013" w:rsidP="004F2013">
      <w:pPr>
        <w:rPr>
          <w:rtl/>
          <w:lang w:eastAsia="he-IL"/>
        </w:rPr>
      </w:pPr>
      <w:bookmarkStart w:id="3087" w:name="_ETM_Q1_1193152"/>
      <w:bookmarkEnd w:id="3087"/>
      <w:r>
        <w:rPr>
          <w:rFonts w:hint="cs"/>
          <w:rtl/>
          <w:lang w:eastAsia="he-IL"/>
        </w:rPr>
        <w:t>פתיח.</w:t>
      </w:r>
    </w:p>
    <w:p w14:paraId="7CBF8F91" w14:textId="77777777" w:rsidR="004F2013" w:rsidRDefault="004F2013" w:rsidP="004F2013">
      <w:pPr>
        <w:rPr>
          <w:rtl/>
          <w:lang w:eastAsia="he-IL"/>
        </w:rPr>
      </w:pPr>
    </w:p>
    <w:p w14:paraId="2F7C15D0" w14:textId="2DD99C0A" w:rsidR="004F2013" w:rsidRDefault="004F2013" w:rsidP="004F2013">
      <w:pPr>
        <w:pStyle w:val="af6"/>
        <w:keepNext/>
        <w:rPr>
          <w:rtl/>
        </w:rPr>
      </w:pPr>
      <w:bookmarkStart w:id="3088" w:name="ET_yor_6162_297"/>
      <w:r w:rsidRPr="004F20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2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8"/>
    </w:p>
    <w:p w14:paraId="1BBE0E34" w14:textId="77777777" w:rsidR="004F2013" w:rsidRDefault="004F2013" w:rsidP="004F2013">
      <w:pPr>
        <w:pStyle w:val="KeepWithNext"/>
        <w:rPr>
          <w:rtl/>
          <w:lang w:eastAsia="he-IL"/>
        </w:rPr>
      </w:pPr>
    </w:p>
    <w:p w14:paraId="3D5FF3F7" w14:textId="77777777" w:rsidR="004F2013" w:rsidRDefault="004F2013" w:rsidP="004F2013">
      <w:pPr>
        <w:rPr>
          <w:rtl/>
          <w:lang w:eastAsia="he-IL"/>
        </w:rPr>
      </w:pPr>
      <w:bookmarkStart w:id="3089" w:name="_ETM_Q1_1195402"/>
      <w:bookmarkEnd w:id="3089"/>
      <w:r>
        <w:rPr>
          <w:rFonts w:hint="cs"/>
          <w:rtl/>
          <w:lang w:eastAsia="he-IL"/>
        </w:rPr>
        <w:t>תקשיב, אתה מדבר איתה ואז אתה מגיב.</w:t>
      </w:r>
      <w:bookmarkStart w:id="3090" w:name="_ETM_Q1_1197653"/>
      <w:bookmarkStart w:id="3091" w:name="_ETM_Q1_1196152"/>
      <w:bookmarkEnd w:id="3090"/>
      <w:bookmarkEnd w:id="3091"/>
      <w:r>
        <w:rPr>
          <w:rFonts w:hint="cs"/>
          <w:rtl/>
          <w:lang w:eastAsia="he-IL"/>
        </w:rPr>
        <w:t xml:space="preserve"> </w:t>
      </w:r>
    </w:p>
    <w:p w14:paraId="758323FE" w14:textId="77777777" w:rsidR="004F2013" w:rsidRDefault="004F2013" w:rsidP="004F2013">
      <w:pPr>
        <w:rPr>
          <w:rtl/>
          <w:lang w:eastAsia="he-IL"/>
        </w:rPr>
      </w:pPr>
      <w:bookmarkStart w:id="3092" w:name="_ETM_Q1_1196903"/>
      <w:bookmarkEnd w:id="3092"/>
    </w:p>
    <w:p w14:paraId="41F92F28" w14:textId="6B513ABB" w:rsidR="004F2013" w:rsidRDefault="004F2013" w:rsidP="004F2013">
      <w:pPr>
        <w:pStyle w:val="a4"/>
        <w:keepNext/>
        <w:rPr>
          <w:rtl/>
        </w:rPr>
      </w:pPr>
      <w:bookmarkStart w:id="3093" w:name="ET_speaker_5787_298"/>
      <w:r w:rsidRPr="004F201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F2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3"/>
    </w:p>
    <w:p w14:paraId="0FE04F31" w14:textId="77777777" w:rsidR="004F2013" w:rsidRDefault="004F2013" w:rsidP="004F2013">
      <w:pPr>
        <w:pStyle w:val="KeepWithNext"/>
        <w:rPr>
          <w:rtl/>
          <w:lang w:eastAsia="he-IL"/>
        </w:rPr>
      </w:pPr>
    </w:p>
    <w:p w14:paraId="2C108A78" w14:textId="77777777" w:rsidR="004F2013" w:rsidRDefault="004F2013" w:rsidP="004F2013">
      <w:pPr>
        <w:rPr>
          <w:rtl/>
          <w:lang w:eastAsia="he-IL"/>
        </w:rPr>
      </w:pPr>
      <w:bookmarkStart w:id="3094" w:name="_ETM_Q1_1198655"/>
      <w:bookmarkStart w:id="3095" w:name="_ETM_Q1_1195403"/>
      <w:bookmarkEnd w:id="3094"/>
      <w:bookmarkEnd w:id="3095"/>
      <w:r>
        <w:rPr>
          <w:rFonts w:hint="cs"/>
          <w:rtl/>
          <w:lang w:eastAsia="he-IL"/>
        </w:rPr>
        <w:t>א</w:t>
      </w:r>
      <w:bookmarkStart w:id="3096" w:name="_ETM_Q1_1193655"/>
      <w:bookmarkEnd w:id="3096"/>
      <w:r>
        <w:rPr>
          <w:rFonts w:hint="cs"/>
          <w:rtl/>
          <w:lang w:eastAsia="he-IL"/>
        </w:rPr>
        <w:t>דוני יושב-הראש.</w:t>
      </w:r>
      <w:bookmarkStart w:id="3097" w:name="_ETM_Q1_1197655"/>
      <w:bookmarkEnd w:id="3097"/>
    </w:p>
    <w:p w14:paraId="49F8FB19" w14:textId="77777777" w:rsidR="004F2013" w:rsidRDefault="004F2013" w:rsidP="004F2013">
      <w:pPr>
        <w:rPr>
          <w:rtl/>
          <w:lang w:eastAsia="he-IL"/>
        </w:rPr>
      </w:pPr>
    </w:p>
    <w:p w14:paraId="0F62F3A1" w14:textId="1B7A5594" w:rsidR="004F2013" w:rsidRDefault="004F2013" w:rsidP="004F2013">
      <w:pPr>
        <w:pStyle w:val="af6"/>
        <w:keepNext/>
        <w:rPr>
          <w:rtl/>
        </w:rPr>
      </w:pPr>
      <w:bookmarkStart w:id="3098" w:name="ET_yor_6162_299"/>
      <w:r w:rsidRPr="004F201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F20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8"/>
    </w:p>
    <w:p w14:paraId="72771BE2" w14:textId="77777777" w:rsidR="004F2013" w:rsidRDefault="004F2013" w:rsidP="004F2013">
      <w:pPr>
        <w:pStyle w:val="KeepWithNext"/>
        <w:rPr>
          <w:rtl/>
          <w:lang w:eastAsia="he-IL"/>
        </w:rPr>
      </w:pPr>
    </w:p>
    <w:p w14:paraId="7DF900E5" w14:textId="77777777" w:rsidR="004F2013" w:rsidRDefault="004F2013" w:rsidP="004F2013">
      <w:pPr>
        <w:rPr>
          <w:rtl/>
          <w:lang w:eastAsia="he-IL"/>
        </w:rPr>
      </w:pPr>
      <w:bookmarkStart w:id="3099" w:name="_ETM_Q1_1199153"/>
      <w:bookmarkStart w:id="3100" w:name="_ETM_Q1_1197406"/>
      <w:bookmarkEnd w:id="3099"/>
      <w:bookmarkEnd w:id="3100"/>
      <w:r>
        <w:rPr>
          <w:rFonts w:hint="cs"/>
          <w:rtl/>
          <w:lang w:eastAsia="he-IL"/>
        </w:rPr>
        <w:t xml:space="preserve">לכל </w:t>
      </w:r>
      <w:bookmarkStart w:id="3101" w:name="_ETM_Q1_1198406"/>
      <w:bookmarkEnd w:id="3101"/>
      <w:r>
        <w:rPr>
          <w:rFonts w:hint="cs"/>
          <w:rtl/>
          <w:lang w:eastAsia="he-IL"/>
        </w:rPr>
        <w:t xml:space="preserve">אחד יהיה שלוש </w:t>
      </w:r>
      <w:bookmarkStart w:id="3102" w:name="_ETM_Q1_1199151"/>
      <w:bookmarkEnd w:id="3102"/>
      <w:r>
        <w:rPr>
          <w:rFonts w:hint="cs"/>
          <w:rtl/>
          <w:lang w:eastAsia="he-IL"/>
        </w:rPr>
        <w:t xml:space="preserve">דקות להציג את </w:t>
      </w:r>
      <w:bookmarkStart w:id="3103" w:name="_ETM_Q1_1198657"/>
      <w:bookmarkEnd w:id="3103"/>
      <w:r>
        <w:rPr>
          <w:rFonts w:hint="cs"/>
          <w:rtl/>
          <w:lang w:eastAsia="he-IL"/>
        </w:rPr>
        <w:t>התפיסה שלו</w:t>
      </w:r>
      <w:bookmarkStart w:id="3104" w:name="_ETM_Q1_1199156"/>
      <w:bookmarkEnd w:id="3104"/>
      <w:r>
        <w:rPr>
          <w:rFonts w:hint="cs"/>
          <w:rtl/>
          <w:lang w:eastAsia="he-IL"/>
        </w:rPr>
        <w:t>.</w:t>
      </w:r>
      <w:bookmarkStart w:id="3105" w:name="_ETM_Q1_1197902"/>
      <w:bookmarkStart w:id="3106" w:name="_ETM_Q1_1197906"/>
      <w:bookmarkEnd w:id="3105"/>
      <w:bookmarkEnd w:id="3106"/>
    </w:p>
    <w:p w14:paraId="074CA9C8" w14:textId="77777777" w:rsidR="004F2013" w:rsidRDefault="004F2013" w:rsidP="004F2013">
      <w:pPr>
        <w:rPr>
          <w:rtl/>
          <w:lang w:eastAsia="he-IL"/>
        </w:rPr>
      </w:pPr>
      <w:bookmarkStart w:id="3107" w:name="_ETM_Q1_1198154"/>
      <w:bookmarkStart w:id="3108" w:name="_ETM_Q1_1199653"/>
      <w:bookmarkEnd w:id="3107"/>
      <w:bookmarkEnd w:id="3108"/>
    </w:p>
    <w:p w14:paraId="3A52340D" w14:textId="49AFB787" w:rsidR="004F2013" w:rsidRDefault="004F2013" w:rsidP="004F2013">
      <w:pPr>
        <w:pStyle w:val="a4"/>
        <w:keepNext/>
        <w:rPr>
          <w:rtl/>
        </w:rPr>
      </w:pPr>
      <w:bookmarkStart w:id="3109" w:name="ET_speaker_5765_300"/>
      <w:r w:rsidRPr="004F201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F20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9"/>
    </w:p>
    <w:p w14:paraId="7B795713" w14:textId="77777777" w:rsidR="004F2013" w:rsidRDefault="004F2013" w:rsidP="004F2013">
      <w:pPr>
        <w:pStyle w:val="KeepWithNext"/>
        <w:rPr>
          <w:rtl/>
          <w:lang w:eastAsia="he-IL"/>
        </w:rPr>
      </w:pPr>
    </w:p>
    <w:p w14:paraId="0D4B0BB9" w14:textId="15809C5B" w:rsidR="004F2013" w:rsidRDefault="004F2013" w:rsidP="004F2013">
      <w:pPr>
        <w:rPr>
          <w:rtl/>
          <w:lang w:eastAsia="he-IL"/>
        </w:rPr>
      </w:pPr>
      <w:bookmarkStart w:id="3110" w:name="_ETM_Q1_1200156"/>
      <w:bookmarkEnd w:id="3110"/>
      <w:r>
        <w:rPr>
          <w:rFonts w:hint="cs"/>
          <w:rtl/>
          <w:lang w:eastAsia="he-IL"/>
        </w:rPr>
        <w:t>ח</w:t>
      </w:r>
      <w:bookmarkStart w:id="3111" w:name="_ETM_Q1_1195156"/>
      <w:bookmarkEnd w:id="3111"/>
      <w:r>
        <w:rPr>
          <w:rFonts w:hint="cs"/>
          <w:rtl/>
          <w:lang w:eastAsia="he-IL"/>
        </w:rPr>
        <w:t xml:space="preserve">צי שעה, אין בעיה. </w:t>
      </w:r>
      <w:bookmarkStart w:id="3112" w:name="_ETM_Q1_1196905"/>
      <w:bookmarkEnd w:id="3112"/>
      <w:r>
        <w:rPr>
          <w:rFonts w:hint="cs"/>
          <w:rtl/>
          <w:lang w:eastAsia="he-IL"/>
        </w:rPr>
        <w:t xml:space="preserve">  </w:t>
      </w:r>
      <w:bookmarkStart w:id="3113" w:name="_ETM_Q1_1203155"/>
      <w:bookmarkStart w:id="3114" w:name="_ETM_Q1_1201404"/>
      <w:bookmarkStart w:id="3115" w:name="_ETM_Q1_1200155"/>
      <w:bookmarkEnd w:id="3113"/>
      <w:bookmarkEnd w:id="3114"/>
      <w:bookmarkEnd w:id="3115"/>
    </w:p>
    <w:p w14:paraId="7778628F" w14:textId="77777777" w:rsidR="004E29CE" w:rsidRDefault="004E29CE" w:rsidP="004F2013">
      <w:pPr>
        <w:rPr>
          <w:rtl/>
          <w:lang w:eastAsia="he-IL"/>
        </w:rPr>
      </w:pPr>
      <w:bookmarkStart w:id="3116" w:name="_ETM_Q1_1200406"/>
      <w:bookmarkEnd w:id="3116"/>
    </w:p>
    <w:p w14:paraId="5C88ABC7" w14:textId="64CC6A43" w:rsidR="004E29CE" w:rsidRDefault="004E29CE" w:rsidP="004E29CE">
      <w:pPr>
        <w:pStyle w:val="af6"/>
        <w:keepNext/>
        <w:rPr>
          <w:rtl/>
        </w:rPr>
      </w:pPr>
      <w:bookmarkStart w:id="3117" w:name="ET_yor_6162_301"/>
      <w:r w:rsidRPr="004E29C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E2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7"/>
    </w:p>
    <w:p w14:paraId="756A9DB2" w14:textId="77777777" w:rsidR="004E29CE" w:rsidRDefault="004E29CE" w:rsidP="004E29CE">
      <w:pPr>
        <w:pStyle w:val="KeepWithNext"/>
        <w:rPr>
          <w:rtl/>
          <w:lang w:eastAsia="he-IL"/>
        </w:rPr>
      </w:pPr>
    </w:p>
    <w:p w14:paraId="7F8D26E5" w14:textId="03D4C2F7" w:rsidR="004E29CE" w:rsidRDefault="004E29CE" w:rsidP="004E29CE">
      <w:pPr>
        <w:rPr>
          <w:rtl/>
          <w:lang w:eastAsia="he-IL"/>
        </w:rPr>
      </w:pPr>
      <w:bookmarkStart w:id="3118" w:name="_ETM_Q1_1200404"/>
      <w:bookmarkEnd w:id="3118"/>
      <w:r>
        <w:rPr>
          <w:rFonts w:hint="cs"/>
          <w:rtl/>
          <w:lang w:eastAsia="he-IL"/>
        </w:rPr>
        <w:t>ואז אנחנו פותחים</w:t>
      </w:r>
      <w:bookmarkStart w:id="3119" w:name="_ETM_Q1_1202906"/>
      <w:bookmarkStart w:id="3120" w:name="_ETM_Q1_1201655"/>
      <w:bookmarkEnd w:id="3119"/>
      <w:bookmarkEnd w:id="3120"/>
      <w:r>
        <w:rPr>
          <w:rFonts w:hint="cs"/>
          <w:rtl/>
          <w:lang w:eastAsia="he-IL"/>
        </w:rPr>
        <w:t xml:space="preserve"> - - -</w:t>
      </w:r>
      <w:bookmarkStart w:id="3121" w:name="_ETM_Q1_1201906"/>
      <w:bookmarkEnd w:id="3121"/>
    </w:p>
    <w:p w14:paraId="64DF5610" w14:textId="77777777" w:rsidR="004E29CE" w:rsidRDefault="004E29CE" w:rsidP="004E29CE">
      <w:pPr>
        <w:rPr>
          <w:rtl/>
          <w:lang w:eastAsia="he-IL"/>
        </w:rPr>
      </w:pPr>
      <w:bookmarkStart w:id="3122" w:name="_ETM_Q1_1203406"/>
      <w:bookmarkEnd w:id="3122"/>
    </w:p>
    <w:p w14:paraId="745230C9" w14:textId="051E5E6A" w:rsidR="004E29CE" w:rsidRDefault="004E29CE" w:rsidP="004E29CE">
      <w:pPr>
        <w:pStyle w:val="a4"/>
        <w:keepNext/>
        <w:rPr>
          <w:rtl/>
        </w:rPr>
      </w:pPr>
      <w:bookmarkStart w:id="3123" w:name="ET_speaker_5765_302"/>
      <w:r w:rsidRPr="004E29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"/>
    </w:p>
    <w:p w14:paraId="2DF041E4" w14:textId="77777777" w:rsidR="004E29CE" w:rsidRDefault="004E29CE" w:rsidP="004E29CE">
      <w:pPr>
        <w:pStyle w:val="KeepWithNext"/>
        <w:rPr>
          <w:rtl/>
          <w:lang w:eastAsia="he-IL"/>
        </w:rPr>
      </w:pPr>
    </w:p>
    <w:p w14:paraId="45F8F852" w14:textId="056FA948" w:rsidR="004E29CE" w:rsidRDefault="004E29CE" w:rsidP="004E29CE">
      <w:pPr>
        <w:rPr>
          <w:rtl/>
          <w:lang w:eastAsia="he-IL"/>
        </w:rPr>
      </w:pPr>
      <w:bookmarkStart w:id="3124" w:name="_ETM_Q1_1203902"/>
      <w:bookmarkStart w:id="3125" w:name="_ETM_Q1_1199902"/>
      <w:bookmarkEnd w:id="3124"/>
      <w:bookmarkEnd w:id="3125"/>
      <w:r>
        <w:rPr>
          <w:rFonts w:hint="cs"/>
          <w:rtl/>
          <w:lang w:eastAsia="he-IL"/>
        </w:rPr>
        <w:t xml:space="preserve">התייחסות כללית, </w:t>
      </w:r>
      <w:bookmarkStart w:id="3126" w:name="_ETM_Q1_1200905"/>
      <w:bookmarkEnd w:id="3126"/>
      <w:r>
        <w:rPr>
          <w:rFonts w:hint="cs"/>
          <w:rtl/>
          <w:lang w:eastAsia="he-IL"/>
        </w:rPr>
        <w:t>בסדר.</w:t>
      </w:r>
    </w:p>
    <w:p w14:paraId="3A7B54B9" w14:textId="77777777" w:rsidR="004E29CE" w:rsidRDefault="004E29CE" w:rsidP="004E29CE">
      <w:pPr>
        <w:rPr>
          <w:rtl/>
          <w:lang w:eastAsia="he-IL"/>
        </w:rPr>
      </w:pPr>
    </w:p>
    <w:p w14:paraId="2165E552" w14:textId="20F0ACA4" w:rsidR="004E29CE" w:rsidRDefault="004E29CE" w:rsidP="004E29CE">
      <w:pPr>
        <w:pStyle w:val="af6"/>
        <w:keepNext/>
        <w:rPr>
          <w:rtl/>
        </w:rPr>
      </w:pPr>
      <w:bookmarkStart w:id="3127" w:name="ET_yor_6162_303"/>
      <w:r w:rsidRPr="004E29C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E2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7"/>
    </w:p>
    <w:p w14:paraId="77E74B92" w14:textId="77777777" w:rsidR="004E29CE" w:rsidRDefault="004E29CE" w:rsidP="004E29CE">
      <w:pPr>
        <w:pStyle w:val="KeepWithNext"/>
        <w:rPr>
          <w:rtl/>
          <w:lang w:eastAsia="he-IL"/>
        </w:rPr>
      </w:pPr>
    </w:p>
    <w:p w14:paraId="610B16C3" w14:textId="164A7DAD" w:rsidR="004E29CE" w:rsidRDefault="004E29CE" w:rsidP="004E29CE">
      <w:pPr>
        <w:rPr>
          <w:rtl/>
          <w:lang w:eastAsia="he-IL"/>
        </w:rPr>
      </w:pPr>
      <w:bookmarkStart w:id="3128" w:name="_ETM_Q1_1202405"/>
      <w:bookmarkStart w:id="3129" w:name="_ETM_Q1_1200654"/>
      <w:bookmarkEnd w:id="3128"/>
      <w:bookmarkEnd w:id="3129"/>
      <w:r>
        <w:rPr>
          <w:rFonts w:hint="cs"/>
          <w:rtl/>
          <w:lang w:eastAsia="he-IL"/>
        </w:rPr>
        <w:t xml:space="preserve">סליחה. </w:t>
      </w:r>
    </w:p>
    <w:p w14:paraId="6949E4EC" w14:textId="77777777" w:rsidR="004E29CE" w:rsidRDefault="004E29CE" w:rsidP="004E29CE">
      <w:pPr>
        <w:rPr>
          <w:rtl/>
          <w:lang w:eastAsia="he-IL"/>
        </w:rPr>
      </w:pPr>
      <w:bookmarkStart w:id="3130" w:name="_ETM_Q1_1206154"/>
      <w:bookmarkStart w:id="3131" w:name="_ETM_Q1_1204655"/>
      <w:bookmarkStart w:id="3132" w:name="_ETM_Q1_1202655"/>
      <w:bookmarkEnd w:id="3130"/>
      <w:bookmarkEnd w:id="3131"/>
      <w:bookmarkEnd w:id="3132"/>
    </w:p>
    <w:p w14:paraId="7C7E6627" w14:textId="66E94BCA" w:rsidR="004E29CE" w:rsidRDefault="004E29CE" w:rsidP="004E29CE">
      <w:pPr>
        <w:pStyle w:val="a4"/>
        <w:keepNext/>
        <w:rPr>
          <w:rtl/>
        </w:rPr>
      </w:pPr>
      <w:bookmarkStart w:id="3133" w:name="ET_speaker_5765_304"/>
      <w:r w:rsidRPr="004E29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3"/>
    </w:p>
    <w:p w14:paraId="64D23BD0" w14:textId="77777777" w:rsidR="004E29CE" w:rsidRDefault="004E29CE" w:rsidP="004E29CE">
      <w:pPr>
        <w:pStyle w:val="KeepWithNext"/>
        <w:rPr>
          <w:rtl/>
          <w:lang w:eastAsia="he-IL"/>
        </w:rPr>
      </w:pPr>
    </w:p>
    <w:p w14:paraId="639EABEE" w14:textId="600DBA47" w:rsidR="004E29CE" w:rsidRDefault="004E29CE" w:rsidP="004E29CE">
      <w:pPr>
        <w:rPr>
          <w:rtl/>
          <w:lang w:eastAsia="he-IL"/>
        </w:rPr>
      </w:pPr>
      <w:bookmarkStart w:id="3134" w:name="_ETM_Q1_1205153"/>
      <w:bookmarkStart w:id="3135" w:name="_ETM_Q1_1203403"/>
      <w:bookmarkEnd w:id="3134"/>
      <w:bookmarkEnd w:id="3135"/>
      <w:r>
        <w:rPr>
          <w:rFonts w:hint="cs"/>
          <w:rtl/>
          <w:lang w:eastAsia="he-IL"/>
        </w:rPr>
        <w:t>אני הבנתי את מה שאת אומרת.</w:t>
      </w:r>
      <w:bookmarkStart w:id="3136" w:name="_ETM_Q1_1205155"/>
      <w:bookmarkEnd w:id="3136"/>
    </w:p>
    <w:p w14:paraId="473F9E58" w14:textId="77777777" w:rsidR="004E29CE" w:rsidRDefault="004E29CE" w:rsidP="004E29CE">
      <w:pPr>
        <w:rPr>
          <w:rtl/>
          <w:lang w:eastAsia="he-IL"/>
        </w:rPr>
      </w:pPr>
      <w:bookmarkStart w:id="3137" w:name="_ETM_Q1_1205408"/>
      <w:bookmarkEnd w:id="3137"/>
    </w:p>
    <w:p w14:paraId="1A009BDA" w14:textId="341035AF" w:rsidR="004E29CE" w:rsidRDefault="004E29CE" w:rsidP="004E29CE">
      <w:pPr>
        <w:pStyle w:val="af6"/>
        <w:keepNext/>
        <w:rPr>
          <w:rtl/>
        </w:rPr>
      </w:pPr>
      <w:bookmarkStart w:id="3138" w:name="ET_yor_6162_305"/>
      <w:r w:rsidRPr="004E29C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E2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8"/>
    </w:p>
    <w:p w14:paraId="380B7654" w14:textId="77777777" w:rsidR="004E29CE" w:rsidRDefault="004E29CE" w:rsidP="004E29CE">
      <w:pPr>
        <w:pStyle w:val="KeepWithNext"/>
        <w:rPr>
          <w:rtl/>
          <w:lang w:eastAsia="he-IL"/>
        </w:rPr>
      </w:pPr>
    </w:p>
    <w:p w14:paraId="2720C203" w14:textId="2F15EA02" w:rsidR="004E29CE" w:rsidRDefault="004E29CE" w:rsidP="004E29CE">
      <w:pPr>
        <w:rPr>
          <w:rtl/>
          <w:lang w:eastAsia="he-IL"/>
        </w:rPr>
      </w:pPr>
      <w:bookmarkStart w:id="3139" w:name="_ETM_Q1_1206402"/>
      <w:bookmarkEnd w:id="3139"/>
      <w:r>
        <w:rPr>
          <w:rFonts w:hint="cs"/>
          <w:rtl/>
          <w:lang w:eastAsia="he-IL"/>
        </w:rPr>
        <w:t xml:space="preserve">מיכאל. </w:t>
      </w:r>
    </w:p>
    <w:p w14:paraId="6A442739" w14:textId="77777777" w:rsidR="004E29CE" w:rsidRDefault="004E29CE" w:rsidP="004E29CE">
      <w:pPr>
        <w:rPr>
          <w:rtl/>
          <w:lang w:eastAsia="he-IL"/>
        </w:rPr>
      </w:pPr>
      <w:bookmarkStart w:id="3140" w:name="_ETM_Q1_1208405"/>
      <w:bookmarkStart w:id="3141" w:name="_ETM_Q1_1207406"/>
      <w:bookmarkEnd w:id="3140"/>
      <w:bookmarkEnd w:id="3141"/>
    </w:p>
    <w:p w14:paraId="7E33F8A8" w14:textId="13362ADD" w:rsidR="004E29CE" w:rsidRDefault="004E29CE" w:rsidP="004E29CE">
      <w:pPr>
        <w:pStyle w:val="a4"/>
        <w:keepNext/>
        <w:rPr>
          <w:rtl/>
        </w:rPr>
      </w:pPr>
      <w:bookmarkStart w:id="3142" w:name="ET_speaker_5765_306"/>
      <w:r w:rsidRPr="004E29C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E2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2"/>
    </w:p>
    <w:p w14:paraId="203A1887" w14:textId="77777777" w:rsidR="004E29CE" w:rsidRDefault="004E29CE" w:rsidP="004E29CE">
      <w:pPr>
        <w:pStyle w:val="KeepWithNext"/>
        <w:rPr>
          <w:rtl/>
          <w:lang w:eastAsia="he-IL"/>
        </w:rPr>
      </w:pPr>
    </w:p>
    <w:p w14:paraId="31A5A2C5" w14:textId="75B546FD" w:rsidR="004E29CE" w:rsidRDefault="004E29CE" w:rsidP="004E29CE">
      <w:pPr>
        <w:rPr>
          <w:rtl/>
          <w:lang w:eastAsia="he-IL"/>
        </w:rPr>
      </w:pPr>
      <w:bookmarkStart w:id="3143" w:name="_ETM_Q1_1209155"/>
      <w:bookmarkEnd w:id="3143"/>
      <w:r>
        <w:rPr>
          <w:rFonts w:hint="cs"/>
          <w:rtl/>
          <w:lang w:eastAsia="he-IL"/>
        </w:rPr>
        <w:t>כן?</w:t>
      </w:r>
      <w:bookmarkStart w:id="3144" w:name="_ETM_Q1_1208155"/>
      <w:bookmarkStart w:id="3145" w:name="_ETM_Q1_1209654"/>
      <w:bookmarkStart w:id="3146" w:name="_ETM_Q1_1208402"/>
      <w:bookmarkStart w:id="3147" w:name="_ETM_Q1_1207652"/>
      <w:bookmarkEnd w:id="3144"/>
      <w:bookmarkEnd w:id="3145"/>
      <w:bookmarkEnd w:id="3146"/>
      <w:bookmarkEnd w:id="3147"/>
      <w:r>
        <w:rPr>
          <w:rFonts w:hint="cs"/>
          <w:rtl/>
          <w:lang w:eastAsia="he-IL"/>
        </w:rPr>
        <w:t xml:space="preserve"> לא,</w:t>
      </w:r>
      <w:bookmarkStart w:id="3148" w:name="_ETM_Q1_1208905"/>
      <w:bookmarkEnd w:id="3148"/>
      <w:r>
        <w:rPr>
          <w:rFonts w:hint="cs"/>
          <w:rtl/>
          <w:lang w:eastAsia="he-IL"/>
        </w:rPr>
        <w:t xml:space="preserve"> אני לא רוצה. </w:t>
      </w:r>
    </w:p>
    <w:p w14:paraId="05AEF7E7" w14:textId="77777777" w:rsidR="004E29CE" w:rsidRDefault="004E29CE" w:rsidP="004E29CE">
      <w:pPr>
        <w:rPr>
          <w:rtl/>
          <w:lang w:eastAsia="he-IL"/>
        </w:rPr>
      </w:pPr>
      <w:bookmarkStart w:id="3149" w:name="_ETM_Q1_1208403"/>
      <w:bookmarkEnd w:id="3149"/>
    </w:p>
    <w:p w14:paraId="6A640F03" w14:textId="46EBD8E2" w:rsidR="004E29CE" w:rsidRDefault="004E29CE" w:rsidP="004E29CE">
      <w:pPr>
        <w:pStyle w:val="af6"/>
        <w:keepNext/>
        <w:rPr>
          <w:rtl/>
        </w:rPr>
      </w:pPr>
      <w:bookmarkStart w:id="3150" w:name="ET_yor_6162_307"/>
      <w:r w:rsidRPr="004E29C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E29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0"/>
    </w:p>
    <w:p w14:paraId="03822185" w14:textId="77777777" w:rsidR="004E29CE" w:rsidRDefault="004E29CE" w:rsidP="004E29CE">
      <w:pPr>
        <w:pStyle w:val="KeepWithNext"/>
        <w:rPr>
          <w:rtl/>
          <w:lang w:eastAsia="he-IL"/>
        </w:rPr>
      </w:pPr>
    </w:p>
    <w:p w14:paraId="0885AE03" w14:textId="2BDD6CB5" w:rsidR="004E29CE" w:rsidRDefault="004E29CE" w:rsidP="004E29CE">
      <w:pPr>
        <w:rPr>
          <w:rtl/>
          <w:lang w:eastAsia="he-IL"/>
        </w:rPr>
      </w:pPr>
      <w:bookmarkStart w:id="3151" w:name="_ETM_Q1_1209403"/>
      <w:bookmarkEnd w:id="3151"/>
      <w:r>
        <w:rPr>
          <w:rFonts w:hint="cs"/>
          <w:rtl/>
          <w:lang w:eastAsia="he-IL"/>
        </w:rPr>
        <w:t>תדבר למיקרופו</w:t>
      </w:r>
      <w:bookmarkStart w:id="3152" w:name="_ETM_Q1_1210152"/>
      <w:bookmarkEnd w:id="3152"/>
      <w:r>
        <w:rPr>
          <w:rFonts w:hint="cs"/>
          <w:rtl/>
          <w:lang w:eastAsia="he-IL"/>
        </w:rPr>
        <w:t>ן</w:t>
      </w:r>
      <w:bookmarkStart w:id="3153" w:name="_ETM_Q1_1208404"/>
      <w:bookmarkEnd w:id="3153"/>
      <w:r>
        <w:rPr>
          <w:rFonts w:hint="cs"/>
          <w:rtl/>
          <w:lang w:eastAsia="he-IL"/>
        </w:rPr>
        <w:t xml:space="preserve"> כדי שכולנו</w:t>
      </w:r>
      <w:bookmarkStart w:id="3154" w:name="_ETM_Q1_1209151"/>
      <w:bookmarkEnd w:id="3154"/>
      <w:r>
        <w:rPr>
          <w:rFonts w:hint="cs"/>
          <w:rtl/>
          <w:lang w:eastAsia="he-IL"/>
        </w:rPr>
        <w:t xml:space="preserve"> </w:t>
      </w:r>
      <w:bookmarkStart w:id="3155" w:name="_ETM_Q1_1207657"/>
      <w:bookmarkStart w:id="3156" w:name="_ETM_Q1_1209905"/>
      <w:bookmarkEnd w:id="3155"/>
      <w:bookmarkEnd w:id="3156"/>
      <w:r>
        <w:rPr>
          <w:rFonts w:hint="cs"/>
          <w:rtl/>
          <w:lang w:eastAsia="he-IL"/>
        </w:rPr>
        <w:t xml:space="preserve">נלמד. </w:t>
      </w:r>
      <w:bookmarkStart w:id="3157" w:name="_ETM_Q1_1210406"/>
      <w:bookmarkStart w:id="3158" w:name="_ETM_Q1_1212654"/>
      <w:bookmarkStart w:id="3159" w:name="_ETM_Q1_1210901"/>
      <w:bookmarkEnd w:id="3157"/>
      <w:bookmarkEnd w:id="3158"/>
      <w:bookmarkEnd w:id="3159"/>
      <w:r>
        <w:rPr>
          <w:rFonts w:hint="cs"/>
          <w:rtl/>
          <w:lang w:eastAsia="he-IL"/>
        </w:rPr>
        <w:t>תקשיבו,</w:t>
      </w:r>
      <w:bookmarkStart w:id="3160" w:name="_ETM_Q1_1213405"/>
      <w:bookmarkEnd w:id="3160"/>
      <w:r>
        <w:rPr>
          <w:rFonts w:hint="cs"/>
          <w:rtl/>
          <w:lang w:eastAsia="he-IL"/>
        </w:rPr>
        <w:t xml:space="preserve"> כל אחד יקבל שלוש </w:t>
      </w:r>
      <w:bookmarkStart w:id="3161" w:name="_ETM_Q1_1218154"/>
      <w:bookmarkEnd w:id="3161"/>
      <w:r>
        <w:rPr>
          <w:rFonts w:hint="cs"/>
          <w:rtl/>
          <w:lang w:eastAsia="he-IL"/>
        </w:rPr>
        <w:t>ד</w:t>
      </w:r>
      <w:bookmarkStart w:id="3162" w:name="_ETM_Q1_1216402"/>
      <w:bookmarkEnd w:id="3162"/>
      <w:r>
        <w:rPr>
          <w:rFonts w:hint="cs"/>
          <w:rtl/>
          <w:lang w:eastAsia="he-IL"/>
        </w:rPr>
        <w:t>קות</w:t>
      </w:r>
      <w:bookmarkStart w:id="3163" w:name="_ETM_Q1_1216652"/>
      <w:bookmarkEnd w:id="3163"/>
      <w:r>
        <w:rPr>
          <w:rFonts w:hint="cs"/>
          <w:rtl/>
          <w:lang w:eastAsia="he-IL"/>
        </w:rPr>
        <w:t xml:space="preserve"> בשביל קודם כול</w:t>
      </w:r>
      <w:bookmarkStart w:id="3164" w:name="_ETM_Q1_1215904"/>
      <w:bookmarkEnd w:id="3164"/>
      <w:r>
        <w:rPr>
          <w:rFonts w:hint="cs"/>
          <w:rtl/>
          <w:lang w:eastAsia="he-IL"/>
        </w:rPr>
        <w:t xml:space="preserve"> לפתוח ולהגיד את דעתכם </w:t>
      </w:r>
      <w:bookmarkStart w:id="3165" w:name="_ETM_Q1_1217155"/>
      <w:bookmarkEnd w:id="3165"/>
      <w:r>
        <w:rPr>
          <w:rFonts w:hint="cs"/>
          <w:rtl/>
          <w:lang w:eastAsia="he-IL"/>
        </w:rPr>
        <w:t xml:space="preserve">על </w:t>
      </w:r>
      <w:bookmarkStart w:id="3166" w:name="_ETM_Q1_1217406"/>
      <w:bookmarkEnd w:id="3166"/>
      <w:r>
        <w:rPr>
          <w:rFonts w:hint="cs"/>
          <w:rtl/>
          <w:lang w:eastAsia="he-IL"/>
        </w:rPr>
        <w:t>מה</w:t>
      </w:r>
      <w:bookmarkStart w:id="3167" w:name="_ETM_Q1_1217654"/>
      <w:bookmarkEnd w:id="3167"/>
      <w:r>
        <w:rPr>
          <w:rFonts w:hint="cs"/>
          <w:rtl/>
          <w:lang w:eastAsia="he-IL"/>
        </w:rPr>
        <w:t xml:space="preserve"> אתם רוצים שי</w:t>
      </w:r>
      <w:bookmarkStart w:id="3168" w:name="_ETM_Q1_1218401"/>
      <w:bookmarkEnd w:id="3168"/>
      <w:r>
        <w:rPr>
          <w:rFonts w:hint="cs"/>
          <w:rtl/>
          <w:lang w:eastAsia="he-IL"/>
        </w:rPr>
        <w:t>היה</w:t>
      </w:r>
      <w:bookmarkStart w:id="3169" w:name="_ETM_Q1_1216405"/>
      <w:bookmarkStart w:id="3170" w:name="_ETM_Q1_1216906"/>
      <w:bookmarkEnd w:id="3169"/>
      <w:bookmarkEnd w:id="3170"/>
      <w:r>
        <w:rPr>
          <w:rFonts w:hint="cs"/>
          <w:rtl/>
          <w:lang w:eastAsia="he-IL"/>
        </w:rPr>
        <w:t xml:space="preserve">, אין בעיה. </w:t>
      </w:r>
      <w:bookmarkStart w:id="3171" w:name="_ETM_Q1_1220404"/>
      <w:bookmarkEnd w:id="3171"/>
      <w:r>
        <w:rPr>
          <w:rFonts w:hint="cs"/>
          <w:rtl/>
          <w:lang w:eastAsia="he-IL"/>
        </w:rPr>
        <w:t xml:space="preserve">אנחנו נתחיל את הדיון מהנקודה </w:t>
      </w:r>
      <w:bookmarkStart w:id="3172" w:name="_ETM_Q1_1220405"/>
      <w:bookmarkEnd w:id="3172"/>
      <w:r>
        <w:rPr>
          <w:rFonts w:hint="cs"/>
          <w:rtl/>
          <w:lang w:eastAsia="he-IL"/>
        </w:rPr>
        <w:t>שבה</w:t>
      </w:r>
      <w:bookmarkStart w:id="3173" w:name="_ETM_Q1_1221657"/>
      <w:bookmarkEnd w:id="3173"/>
      <w:r>
        <w:rPr>
          <w:rFonts w:hint="cs"/>
          <w:rtl/>
          <w:lang w:eastAsia="he-IL"/>
        </w:rPr>
        <w:t xml:space="preserve"> אתמול נתקענו איתה. </w:t>
      </w:r>
      <w:bookmarkStart w:id="3174" w:name="_ETM_Q1_1219155"/>
      <w:bookmarkEnd w:id="3174"/>
      <w:r>
        <w:rPr>
          <w:rFonts w:hint="cs"/>
          <w:rtl/>
          <w:lang w:eastAsia="he-IL"/>
        </w:rPr>
        <w:t>משרד החינוך צריך</w:t>
      </w:r>
      <w:bookmarkStart w:id="3175" w:name="_ETM_Q1_1224155"/>
      <w:bookmarkEnd w:id="3175"/>
      <w:r>
        <w:rPr>
          <w:rFonts w:hint="cs"/>
          <w:rtl/>
          <w:lang w:eastAsia="he-IL"/>
        </w:rPr>
        <w:t xml:space="preserve"> לתת </w:t>
      </w:r>
      <w:bookmarkStart w:id="3176" w:name="_ETM_Q1_1222655"/>
      <w:bookmarkEnd w:id="3176"/>
      <w:r>
        <w:rPr>
          <w:rFonts w:hint="cs"/>
          <w:rtl/>
          <w:lang w:eastAsia="he-IL"/>
        </w:rPr>
        <w:t>לנו הסבר לגבי סעיף 21,</w:t>
      </w:r>
      <w:bookmarkStart w:id="3177" w:name="_ETM_Q1_1224905"/>
      <w:bookmarkEnd w:id="3177"/>
      <w:r>
        <w:rPr>
          <w:rFonts w:hint="cs"/>
          <w:rtl/>
          <w:lang w:eastAsia="he-IL"/>
        </w:rPr>
        <w:t xml:space="preserve"> החלוקה המפורטת של 74 המיליון</w:t>
      </w:r>
      <w:bookmarkStart w:id="3178" w:name="_ETM_Q1_1227656"/>
      <w:bookmarkEnd w:id="3178"/>
      <w:r>
        <w:rPr>
          <w:rFonts w:hint="cs"/>
          <w:rtl/>
          <w:lang w:eastAsia="he-IL"/>
        </w:rPr>
        <w:t>.</w:t>
      </w:r>
      <w:r w:rsidR="009B3988">
        <w:rPr>
          <w:rFonts w:hint="cs"/>
          <w:rtl/>
          <w:lang w:eastAsia="he-IL"/>
        </w:rPr>
        <w:t xml:space="preserve"> יוראי,</w:t>
      </w:r>
      <w:bookmarkStart w:id="3179" w:name="_ETM_Q1_1232406"/>
      <w:bookmarkEnd w:id="3179"/>
      <w:r w:rsidR="009B3988">
        <w:rPr>
          <w:rFonts w:hint="cs"/>
          <w:rtl/>
          <w:lang w:eastAsia="he-IL"/>
        </w:rPr>
        <w:t xml:space="preserve"> בבקשה.</w:t>
      </w:r>
      <w:bookmarkStart w:id="3180" w:name="_ETM_Q1_1231907"/>
      <w:bookmarkStart w:id="3181" w:name="_ETM_Q1_1208656"/>
      <w:bookmarkStart w:id="3182" w:name="_ETM_Q1_1210906"/>
      <w:bookmarkStart w:id="3183" w:name="_ETM_Q1_1213154"/>
      <w:bookmarkStart w:id="3184" w:name="_ETM_Q1_1215654"/>
      <w:bookmarkStart w:id="3185" w:name="_ETM_Q1_1219404"/>
      <w:bookmarkStart w:id="3186" w:name="_ETM_Q1_1226154"/>
      <w:bookmarkStart w:id="3187" w:name="_ETM_Q1_1228404"/>
      <w:bookmarkStart w:id="3188" w:name="_ETM_Q1_1230404"/>
      <w:bookmarkStart w:id="3189" w:name="_ETM_Q1_1232654"/>
      <w:bookmarkStart w:id="3190" w:name="_ETM_Q1_1234901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</w:p>
    <w:p w14:paraId="5F3BD320" w14:textId="77777777" w:rsidR="00900C31" w:rsidRDefault="00900C31" w:rsidP="00900C31">
      <w:pPr>
        <w:rPr>
          <w:rtl/>
          <w:lang w:eastAsia="he-IL"/>
        </w:rPr>
      </w:pPr>
      <w:bookmarkStart w:id="3191" w:name="_ETM_Q1_1232154"/>
      <w:bookmarkStart w:id="3192" w:name="_ETM_Q1_1232903"/>
      <w:bookmarkEnd w:id="3191"/>
      <w:bookmarkEnd w:id="3192"/>
    </w:p>
    <w:p w14:paraId="6E940E14" w14:textId="7120F07B" w:rsidR="00900C31" w:rsidRDefault="00900C31" w:rsidP="00900C31">
      <w:pPr>
        <w:pStyle w:val="a4"/>
        <w:keepNext/>
        <w:rPr>
          <w:rtl/>
        </w:rPr>
      </w:pPr>
      <w:bookmarkStart w:id="3193" w:name="ET_speaker_5084_311"/>
      <w:r w:rsidRPr="00900C3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00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3"/>
    </w:p>
    <w:p w14:paraId="4F73D041" w14:textId="77777777" w:rsidR="00900C31" w:rsidRPr="00900C31" w:rsidRDefault="00900C31" w:rsidP="00900C31">
      <w:pPr>
        <w:rPr>
          <w:rtl/>
          <w:lang w:eastAsia="he-IL"/>
        </w:rPr>
      </w:pPr>
      <w:bookmarkStart w:id="3194" w:name="_ETM_Q1_1237154"/>
      <w:bookmarkStart w:id="3195" w:name="_ETM_Q1_1235904"/>
      <w:bookmarkEnd w:id="3194"/>
      <w:bookmarkEnd w:id="3195"/>
    </w:p>
    <w:p w14:paraId="7DD6AEB4" w14:textId="45B3DEDA" w:rsidR="009B3988" w:rsidRDefault="009B3988" w:rsidP="009B3988">
      <w:pPr>
        <w:rPr>
          <w:rtl/>
          <w:lang w:eastAsia="he-IL"/>
        </w:rPr>
      </w:pPr>
      <w:bookmarkStart w:id="3196" w:name="_ETM_Q1_1231654"/>
      <w:bookmarkStart w:id="3197" w:name="_ETM_Q1_1229654"/>
      <w:bookmarkStart w:id="3198" w:name="_ETM_Q1_1227654"/>
      <w:bookmarkEnd w:id="3196"/>
      <w:bookmarkEnd w:id="3197"/>
      <w:bookmarkEnd w:id="3198"/>
      <w:r>
        <w:rPr>
          <w:rFonts w:hint="cs"/>
          <w:rtl/>
          <w:lang w:eastAsia="he-IL"/>
        </w:rPr>
        <w:t xml:space="preserve">יש פה נציג של משרד החינוך? </w:t>
      </w:r>
    </w:p>
    <w:p w14:paraId="650A17B4" w14:textId="77777777" w:rsidR="009B3988" w:rsidRDefault="009B3988" w:rsidP="009B3988">
      <w:pPr>
        <w:rPr>
          <w:rtl/>
          <w:lang w:eastAsia="he-IL"/>
        </w:rPr>
      </w:pPr>
    </w:p>
    <w:p w14:paraId="579D475D" w14:textId="1BAF1BAF" w:rsidR="009B3988" w:rsidRDefault="009B3988" w:rsidP="009B3988">
      <w:pPr>
        <w:pStyle w:val="af6"/>
        <w:keepNext/>
        <w:rPr>
          <w:rtl/>
        </w:rPr>
      </w:pPr>
      <w:bookmarkStart w:id="3199" w:name="ET_yor_6162_309"/>
      <w:r w:rsidRPr="009B3988">
        <w:rPr>
          <w:rStyle w:val="TagStyle"/>
          <w:rtl/>
        </w:rPr>
        <w:t xml:space="preserve"> &lt;&lt; יור &gt;&gt; </w:t>
      </w:r>
      <w:bookmarkStart w:id="3200" w:name="_ETM_Q1_1232902"/>
      <w:bookmarkEnd w:id="3200"/>
      <w:r>
        <w:rPr>
          <w:rtl/>
        </w:rPr>
        <w:t>היו"ר ניסים ואטורי:</w:t>
      </w:r>
      <w:r w:rsidRPr="009B39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14:paraId="52944225" w14:textId="77777777" w:rsidR="009B3988" w:rsidRDefault="009B3988" w:rsidP="009B3988">
      <w:pPr>
        <w:pStyle w:val="KeepWithNext"/>
        <w:rPr>
          <w:rtl/>
          <w:lang w:eastAsia="he-IL"/>
        </w:rPr>
      </w:pPr>
    </w:p>
    <w:p w14:paraId="6C60DBA1" w14:textId="796B7705" w:rsidR="009B3988" w:rsidRDefault="009B3988" w:rsidP="009B3988">
      <w:pPr>
        <w:rPr>
          <w:rtl/>
          <w:lang w:eastAsia="he-IL"/>
        </w:rPr>
      </w:pPr>
      <w:bookmarkStart w:id="3201" w:name="_ETM_Q1_1235405"/>
      <w:bookmarkEnd w:id="3201"/>
      <w:r>
        <w:rPr>
          <w:rFonts w:hint="cs"/>
          <w:rtl/>
          <w:lang w:eastAsia="he-IL"/>
        </w:rPr>
        <w:t>יש פה</w:t>
      </w:r>
      <w:bookmarkStart w:id="3202" w:name="_ETM_Q1_1229903"/>
      <w:bookmarkEnd w:id="3202"/>
      <w:r>
        <w:rPr>
          <w:rFonts w:hint="cs"/>
          <w:rtl/>
          <w:lang w:eastAsia="he-IL"/>
        </w:rPr>
        <w:t xml:space="preserve">, כולם </w:t>
      </w:r>
      <w:bookmarkStart w:id="3203" w:name="_ETM_Q1_1231156"/>
      <w:bookmarkEnd w:id="3203"/>
      <w:r>
        <w:rPr>
          <w:rFonts w:hint="cs"/>
          <w:rtl/>
          <w:lang w:eastAsia="he-IL"/>
        </w:rPr>
        <w:t>פה.</w:t>
      </w:r>
      <w:bookmarkStart w:id="3204" w:name="_ETM_Q1_1231652"/>
      <w:bookmarkEnd w:id="3204"/>
    </w:p>
    <w:p w14:paraId="3B6FB6DD" w14:textId="77777777" w:rsidR="009B3988" w:rsidRDefault="009B3988" w:rsidP="009B3988">
      <w:pPr>
        <w:rPr>
          <w:rtl/>
          <w:lang w:eastAsia="he-IL"/>
        </w:rPr>
      </w:pPr>
      <w:bookmarkStart w:id="3205" w:name="_ETM_Q1_1231905"/>
      <w:bookmarkStart w:id="3206" w:name="_ETM_Q1_1239652"/>
      <w:bookmarkEnd w:id="3205"/>
      <w:bookmarkEnd w:id="3206"/>
    </w:p>
    <w:p w14:paraId="3A91C7D8" w14:textId="6FDCC41B" w:rsidR="009B3988" w:rsidRDefault="009B3988" w:rsidP="009B3988">
      <w:pPr>
        <w:pStyle w:val="a4"/>
        <w:keepNext/>
        <w:rPr>
          <w:rtl/>
        </w:rPr>
      </w:pPr>
      <w:bookmarkStart w:id="3207" w:name="ET_speaker_5787_310"/>
      <w:r w:rsidRPr="009B398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B3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14:paraId="42CF468F" w14:textId="77777777" w:rsidR="009B3988" w:rsidRDefault="009B3988" w:rsidP="009B3988">
      <w:pPr>
        <w:pStyle w:val="KeepWithNext"/>
        <w:rPr>
          <w:rtl/>
          <w:lang w:eastAsia="he-IL"/>
        </w:rPr>
      </w:pPr>
    </w:p>
    <w:p w14:paraId="01C36ADD" w14:textId="54B388C8" w:rsidR="009B3988" w:rsidRDefault="009B3988" w:rsidP="009B3988">
      <w:pPr>
        <w:rPr>
          <w:rtl/>
          <w:lang w:eastAsia="he-IL"/>
        </w:rPr>
      </w:pPr>
      <w:bookmarkStart w:id="3208" w:name="_ETM_Q1_1233405"/>
      <w:bookmarkEnd w:id="3208"/>
      <w:r>
        <w:rPr>
          <w:rFonts w:hint="cs"/>
          <w:rtl/>
          <w:lang w:eastAsia="he-IL"/>
        </w:rPr>
        <w:t xml:space="preserve">זה מאוד קשה לי. </w:t>
      </w:r>
    </w:p>
    <w:p w14:paraId="469ECDED" w14:textId="77777777" w:rsidR="00900C31" w:rsidRDefault="00900C31" w:rsidP="009B3988">
      <w:pPr>
        <w:rPr>
          <w:rtl/>
          <w:lang w:eastAsia="he-IL"/>
        </w:rPr>
      </w:pPr>
      <w:bookmarkStart w:id="3209" w:name="_ETM_Q1_1235155"/>
      <w:bookmarkStart w:id="3210" w:name="_ETM_Q1_1235902"/>
      <w:bookmarkEnd w:id="3209"/>
      <w:bookmarkEnd w:id="3210"/>
    </w:p>
    <w:p w14:paraId="4BC6B04D" w14:textId="377BB932" w:rsidR="00900C31" w:rsidRDefault="00900C31" w:rsidP="00900C31">
      <w:pPr>
        <w:pStyle w:val="a4"/>
        <w:keepNext/>
        <w:rPr>
          <w:rtl/>
        </w:rPr>
      </w:pPr>
      <w:bookmarkStart w:id="3211" w:name="ET_speaker_5084_312"/>
      <w:r w:rsidRPr="00900C3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00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1"/>
    </w:p>
    <w:p w14:paraId="0FB00F7D" w14:textId="77777777" w:rsidR="00900C31" w:rsidRDefault="00900C31" w:rsidP="00900C31">
      <w:pPr>
        <w:pStyle w:val="KeepWithNext"/>
        <w:rPr>
          <w:rtl/>
          <w:lang w:eastAsia="he-IL"/>
        </w:rPr>
      </w:pPr>
    </w:p>
    <w:p w14:paraId="644B9BC4" w14:textId="0457718F" w:rsidR="00900C31" w:rsidRDefault="00900C31" w:rsidP="00900C31">
      <w:pPr>
        <w:rPr>
          <w:rtl/>
          <w:lang w:eastAsia="he-IL"/>
        </w:rPr>
      </w:pPr>
      <w:bookmarkStart w:id="3212" w:name="_ETM_Q1_1236654"/>
      <w:bookmarkEnd w:id="3212"/>
      <w:r>
        <w:rPr>
          <w:rFonts w:hint="cs"/>
          <w:rtl/>
          <w:lang w:eastAsia="he-IL"/>
        </w:rPr>
        <w:t>יש סעיפי משנה ל-74</w:t>
      </w:r>
      <w:bookmarkStart w:id="3213" w:name="_ETM_Q1_1237903"/>
      <w:bookmarkEnd w:id="3213"/>
      <w:r>
        <w:rPr>
          <w:rFonts w:hint="cs"/>
          <w:rtl/>
          <w:lang w:eastAsia="he-IL"/>
        </w:rPr>
        <w:t>?</w:t>
      </w:r>
      <w:bookmarkStart w:id="3214" w:name="_ETM_Q1_1236406"/>
      <w:bookmarkEnd w:id="3214"/>
    </w:p>
    <w:p w14:paraId="0705F24D" w14:textId="77777777" w:rsidR="00900C31" w:rsidRDefault="00900C31" w:rsidP="00900C31">
      <w:pPr>
        <w:rPr>
          <w:rtl/>
          <w:lang w:eastAsia="he-IL"/>
        </w:rPr>
      </w:pPr>
      <w:bookmarkStart w:id="3215" w:name="_ETM_Q1_1237406"/>
      <w:bookmarkEnd w:id="3215"/>
    </w:p>
    <w:p w14:paraId="0046C45A" w14:textId="31917D31" w:rsidR="00900C31" w:rsidRDefault="00900C31" w:rsidP="00900C31">
      <w:pPr>
        <w:pStyle w:val="a4"/>
        <w:keepNext/>
        <w:rPr>
          <w:rtl/>
        </w:rPr>
      </w:pPr>
      <w:bookmarkStart w:id="3216" w:name="ET_speaker_5787_313"/>
      <w:r w:rsidRPr="00900C3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00C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6"/>
    </w:p>
    <w:p w14:paraId="083D0632" w14:textId="77777777" w:rsidR="00900C31" w:rsidRDefault="00900C31" w:rsidP="00900C31">
      <w:pPr>
        <w:pStyle w:val="KeepWithNext"/>
        <w:rPr>
          <w:rtl/>
          <w:lang w:eastAsia="he-IL"/>
        </w:rPr>
      </w:pPr>
    </w:p>
    <w:p w14:paraId="4A19B156" w14:textId="77777777" w:rsidR="00900C31" w:rsidRDefault="00900C31" w:rsidP="00900C31">
      <w:pPr>
        <w:rPr>
          <w:rtl/>
          <w:lang w:eastAsia="he-IL"/>
        </w:rPr>
      </w:pPr>
      <w:bookmarkStart w:id="3217" w:name="_ETM_Q1_1240992"/>
      <w:bookmarkEnd w:id="3217"/>
      <w:r>
        <w:rPr>
          <w:rFonts w:hint="cs"/>
          <w:rtl/>
          <w:lang w:eastAsia="he-IL"/>
        </w:rPr>
        <w:t xml:space="preserve">חבר הכנסת </w:t>
      </w:r>
      <w:bookmarkStart w:id="3218" w:name="_ETM_Q1_1242405"/>
      <w:bookmarkStart w:id="3219" w:name="_ETM_Q1_1240654"/>
      <w:bookmarkEnd w:id="3218"/>
      <w:bookmarkEnd w:id="3219"/>
      <w:r>
        <w:rPr>
          <w:rFonts w:hint="cs"/>
          <w:rtl/>
          <w:lang w:eastAsia="he-IL"/>
        </w:rPr>
        <w:t xml:space="preserve">ואטורי, אני לא מבין מה התחדש מאתמול להיום. אני ציפיתי לקבל מול חברי הכנסת </w:t>
      </w:r>
      <w:bookmarkStart w:id="3220" w:name="_ETM_Q1_1252152"/>
      <w:bookmarkEnd w:id="3220"/>
      <w:r>
        <w:rPr>
          <w:rFonts w:hint="cs"/>
          <w:rtl/>
          <w:lang w:eastAsia="he-IL"/>
        </w:rPr>
        <w:t>את הפירוט המספרי של לאן הכספים</w:t>
      </w:r>
      <w:bookmarkStart w:id="3221" w:name="_ETM_Q1_1255406"/>
      <w:bookmarkEnd w:id="3221"/>
      <w:r>
        <w:rPr>
          <w:rFonts w:hint="cs"/>
          <w:rtl/>
          <w:lang w:eastAsia="he-IL"/>
        </w:rPr>
        <w:t xml:space="preserve"> האלה </w:t>
      </w:r>
      <w:bookmarkStart w:id="3222" w:name="_ETM_Q1_1254156"/>
      <w:bookmarkEnd w:id="3222"/>
      <w:r>
        <w:rPr>
          <w:rFonts w:hint="cs"/>
          <w:rtl/>
          <w:lang w:eastAsia="he-IL"/>
        </w:rPr>
        <w:t xml:space="preserve">הולכים. יש חשד כבד </w:t>
      </w:r>
      <w:bookmarkStart w:id="3223" w:name="_ETM_Q1_1255901"/>
      <w:bookmarkStart w:id="3224" w:name="_ETM_Q1_1253901"/>
      <w:bookmarkEnd w:id="3223"/>
      <w:bookmarkEnd w:id="3224"/>
      <w:r>
        <w:rPr>
          <w:rFonts w:hint="cs"/>
          <w:rtl/>
          <w:lang w:eastAsia="he-IL"/>
        </w:rPr>
        <w:t>שיש עשרות מיליוני</w:t>
      </w:r>
      <w:bookmarkStart w:id="3225" w:name="_ETM_Q1_1256904"/>
      <w:bookmarkEnd w:id="3225"/>
      <w:r>
        <w:rPr>
          <w:rFonts w:hint="cs"/>
          <w:rtl/>
          <w:lang w:eastAsia="he-IL"/>
        </w:rPr>
        <w:t xml:space="preserve"> </w:t>
      </w:r>
      <w:bookmarkStart w:id="3226" w:name="_ETM_Q1_1255156"/>
      <w:bookmarkEnd w:id="3226"/>
      <w:r>
        <w:rPr>
          <w:rFonts w:hint="cs"/>
          <w:rtl/>
          <w:lang w:eastAsia="he-IL"/>
        </w:rPr>
        <w:t>שקלים של כספים קואליציוניים</w:t>
      </w:r>
      <w:bookmarkStart w:id="3227" w:name="_ETM_Q1_1257905"/>
      <w:bookmarkStart w:id="3228" w:name="_ETM_Q1_1256151"/>
      <w:bookmarkEnd w:id="3227"/>
      <w:bookmarkEnd w:id="3228"/>
      <w:r>
        <w:rPr>
          <w:rFonts w:hint="cs"/>
          <w:rtl/>
          <w:lang w:eastAsia="he-IL"/>
        </w:rPr>
        <w:t xml:space="preserve"> שמוחבאים בתוך כספי הקרן והיעדר </w:t>
      </w:r>
      <w:bookmarkStart w:id="3229" w:name="_ETM_Q1_1260902"/>
      <w:bookmarkEnd w:id="3229"/>
      <w:r>
        <w:rPr>
          <w:rFonts w:hint="cs"/>
          <w:rtl/>
          <w:lang w:eastAsia="he-IL"/>
        </w:rPr>
        <w:t>פירוט.</w:t>
      </w:r>
      <w:bookmarkStart w:id="3230" w:name="_ETM_Q1_1265157"/>
      <w:bookmarkEnd w:id="3230"/>
      <w:r>
        <w:rPr>
          <w:rFonts w:hint="cs"/>
          <w:rtl/>
          <w:lang w:eastAsia="he-IL"/>
        </w:rPr>
        <w:t xml:space="preserve"> </w:t>
      </w:r>
    </w:p>
    <w:p w14:paraId="7A959632" w14:textId="77777777" w:rsidR="00900C31" w:rsidRDefault="00900C31" w:rsidP="00900C31">
      <w:pPr>
        <w:rPr>
          <w:rtl/>
          <w:lang w:eastAsia="he-IL"/>
        </w:rPr>
      </w:pPr>
      <w:bookmarkStart w:id="3231" w:name="_ETM_Q1_1270655"/>
      <w:bookmarkEnd w:id="3231"/>
    </w:p>
    <w:p w14:paraId="0437A5F1" w14:textId="0E446816" w:rsidR="00900C31" w:rsidRDefault="00900C31" w:rsidP="00900C31">
      <w:pPr>
        <w:rPr>
          <w:rtl/>
          <w:lang w:eastAsia="he-IL"/>
        </w:rPr>
      </w:pPr>
      <w:bookmarkStart w:id="3232" w:name="_ETM_Q1_1269903"/>
      <w:bookmarkEnd w:id="3232"/>
      <w:r>
        <w:rPr>
          <w:rFonts w:hint="cs"/>
          <w:rtl/>
          <w:lang w:eastAsia="he-IL"/>
        </w:rPr>
        <w:t xml:space="preserve">העובדה היא </w:t>
      </w:r>
      <w:bookmarkStart w:id="3233" w:name="_ETM_Q1_1264404"/>
      <w:bookmarkStart w:id="3234" w:name="_ETM_Q1_1262905"/>
      <w:bookmarkStart w:id="3235" w:name="_ETM_Q1_1261155"/>
      <w:bookmarkEnd w:id="3233"/>
      <w:bookmarkEnd w:id="3234"/>
      <w:bookmarkEnd w:id="3235"/>
      <w:r>
        <w:rPr>
          <w:rFonts w:hint="cs"/>
          <w:rtl/>
          <w:lang w:eastAsia="he-IL"/>
        </w:rPr>
        <w:t xml:space="preserve">שפעם אחר פעם, שעות על </w:t>
      </w:r>
      <w:bookmarkStart w:id="3236" w:name="_ETM_Q1_1263463"/>
      <w:bookmarkStart w:id="3237" w:name="_ETM_Q1_1261463"/>
      <w:bookmarkEnd w:id="3236"/>
      <w:bookmarkEnd w:id="3237"/>
      <w:r>
        <w:rPr>
          <w:rFonts w:hint="cs"/>
          <w:rtl/>
          <w:lang w:eastAsia="he-IL"/>
        </w:rPr>
        <w:t>גבי שעות,</w:t>
      </w:r>
      <w:bookmarkStart w:id="3238" w:name="_ETM_Q1_1265905"/>
      <w:bookmarkEnd w:id="3238"/>
      <w:r>
        <w:rPr>
          <w:rFonts w:hint="cs"/>
          <w:rtl/>
          <w:lang w:eastAsia="he-IL"/>
        </w:rPr>
        <w:t xml:space="preserve"> מבקשים </w:t>
      </w:r>
      <w:bookmarkStart w:id="3239" w:name="_ETM_Q1_1265155"/>
      <w:bookmarkEnd w:id="3239"/>
      <w:r>
        <w:rPr>
          <w:rFonts w:hint="cs"/>
          <w:rtl/>
          <w:lang w:eastAsia="he-IL"/>
        </w:rPr>
        <w:t>ממשרדי הממשלה</w:t>
      </w:r>
      <w:bookmarkStart w:id="3240" w:name="_ETM_Q1_1266905"/>
      <w:bookmarkEnd w:id="3240"/>
      <w:r>
        <w:rPr>
          <w:rFonts w:hint="cs"/>
          <w:rtl/>
          <w:lang w:eastAsia="he-IL"/>
        </w:rPr>
        <w:t xml:space="preserve"> שיגידו לאן </w:t>
      </w:r>
      <w:bookmarkStart w:id="3241" w:name="_ETM_Q1_1267153"/>
      <w:bookmarkEnd w:id="3241"/>
      <w:r>
        <w:rPr>
          <w:rFonts w:hint="cs"/>
          <w:rtl/>
          <w:lang w:eastAsia="he-IL"/>
        </w:rPr>
        <w:t>ב</w:t>
      </w:r>
      <w:bookmarkStart w:id="3242" w:name="_ETM_Q1_1267906"/>
      <w:bookmarkEnd w:id="3242"/>
      <w:r>
        <w:rPr>
          <w:rFonts w:hint="cs"/>
          <w:rtl/>
          <w:lang w:eastAsia="he-IL"/>
        </w:rPr>
        <w:t>דיוק עוברים הכספים</w:t>
      </w:r>
      <w:bookmarkStart w:id="3243" w:name="_ETM_Q1_1268406"/>
      <w:bookmarkEnd w:id="3243"/>
      <w:r>
        <w:rPr>
          <w:rFonts w:hint="cs"/>
          <w:rtl/>
          <w:lang w:eastAsia="he-IL"/>
        </w:rPr>
        <w:t xml:space="preserve">, על פי </w:t>
      </w:r>
      <w:bookmarkStart w:id="3244" w:name="_ETM_Q1_1267151"/>
      <w:bookmarkEnd w:id="3244"/>
      <w:r>
        <w:rPr>
          <w:rFonts w:hint="cs"/>
          <w:rtl/>
          <w:lang w:eastAsia="he-IL"/>
        </w:rPr>
        <w:t xml:space="preserve">איזה תבחינים </w:t>
      </w:r>
      <w:bookmarkStart w:id="3245" w:name="_ETM_Q1_1267406"/>
      <w:bookmarkStart w:id="3246" w:name="_ETM_Q1_1270402"/>
      <w:bookmarkStart w:id="3247" w:name="_ETM_Q1_1269902"/>
      <w:bookmarkEnd w:id="3245"/>
      <w:bookmarkEnd w:id="3246"/>
      <w:bookmarkEnd w:id="3247"/>
      <w:r>
        <w:rPr>
          <w:rFonts w:hint="cs"/>
          <w:rtl/>
          <w:lang w:eastAsia="he-IL"/>
        </w:rPr>
        <w:t>ולפי איזה שיקולים.</w:t>
      </w:r>
      <w:bookmarkStart w:id="3248" w:name="_ETM_Q1_1271404"/>
      <w:bookmarkEnd w:id="3248"/>
      <w:r>
        <w:rPr>
          <w:rFonts w:hint="cs"/>
          <w:rtl/>
          <w:lang w:eastAsia="he-IL"/>
        </w:rPr>
        <w:t xml:space="preserve"> היום אנחנו</w:t>
      </w:r>
      <w:bookmarkStart w:id="3249" w:name="_ETM_Q1_1271906"/>
      <w:bookmarkEnd w:id="3249"/>
      <w:r>
        <w:rPr>
          <w:rFonts w:hint="cs"/>
          <w:rtl/>
          <w:lang w:eastAsia="he-IL"/>
        </w:rPr>
        <w:t xml:space="preserve"> גם נשאל האם הי</w:t>
      </w:r>
      <w:bookmarkStart w:id="3250" w:name="_ETM_Q1_1272404"/>
      <w:bookmarkEnd w:id="3250"/>
      <w:r>
        <w:rPr>
          <w:rFonts w:hint="cs"/>
          <w:rtl/>
          <w:lang w:eastAsia="he-IL"/>
        </w:rPr>
        <w:t>ו</w:t>
      </w:r>
      <w:bookmarkStart w:id="3251" w:name="_ETM_Q1_1272653"/>
      <w:bookmarkEnd w:id="3251"/>
      <w:r>
        <w:rPr>
          <w:rFonts w:hint="cs"/>
          <w:rtl/>
          <w:lang w:eastAsia="he-IL"/>
        </w:rPr>
        <w:t xml:space="preserve"> הקצאות עבר</w:t>
      </w:r>
      <w:bookmarkStart w:id="3252" w:name="_ETM_Q1_1273904"/>
      <w:bookmarkEnd w:id="3252"/>
      <w:r>
        <w:rPr>
          <w:rFonts w:hint="cs"/>
          <w:rtl/>
          <w:lang w:eastAsia="he-IL"/>
        </w:rPr>
        <w:t xml:space="preserve"> </w:t>
      </w:r>
      <w:bookmarkStart w:id="3253" w:name="_ETM_Q1_1274404"/>
      <w:bookmarkEnd w:id="3253"/>
      <w:r>
        <w:rPr>
          <w:rFonts w:hint="cs"/>
          <w:rtl/>
          <w:lang w:eastAsia="he-IL"/>
        </w:rPr>
        <w:t>ולאן הועברו כספים בעבר</w:t>
      </w:r>
      <w:bookmarkStart w:id="3254" w:name="_ETM_Q1_1275402"/>
      <w:bookmarkEnd w:id="3254"/>
      <w:r>
        <w:rPr>
          <w:rFonts w:hint="cs"/>
          <w:rtl/>
          <w:lang w:eastAsia="he-IL"/>
        </w:rPr>
        <w:t xml:space="preserve"> כדי לשלול הימצאותם</w:t>
      </w:r>
      <w:bookmarkStart w:id="3255" w:name="_ETM_Q1_1277153"/>
      <w:bookmarkEnd w:id="3255"/>
      <w:r>
        <w:rPr>
          <w:rFonts w:hint="cs"/>
          <w:rtl/>
          <w:lang w:eastAsia="he-IL"/>
        </w:rPr>
        <w:t xml:space="preserve"> </w:t>
      </w:r>
      <w:bookmarkStart w:id="3256" w:name="_ETM_Q1_1275407"/>
      <w:bookmarkEnd w:id="3256"/>
      <w:r>
        <w:rPr>
          <w:rFonts w:hint="cs"/>
          <w:rtl/>
          <w:lang w:eastAsia="he-IL"/>
        </w:rPr>
        <w:t>ש</w:t>
      </w:r>
      <w:bookmarkStart w:id="3257" w:name="_ETM_Q1_1275657"/>
      <w:bookmarkEnd w:id="3257"/>
      <w:r>
        <w:rPr>
          <w:rFonts w:hint="cs"/>
          <w:rtl/>
          <w:lang w:eastAsia="he-IL"/>
        </w:rPr>
        <w:t>ל כספים קואליציוניים במידה וישנם</w:t>
      </w:r>
      <w:bookmarkStart w:id="3258" w:name="_ETM_Q1_1280404"/>
      <w:bookmarkStart w:id="3259" w:name="_ETM_Q1_1279156"/>
      <w:bookmarkEnd w:id="3258"/>
      <w:bookmarkEnd w:id="3259"/>
      <w:r>
        <w:rPr>
          <w:rFonts w:hint="cs"/>
          <w:rtl/>
          <w:lang w:eastAsia="he-IL"/>
        </w:rPr>
        <w:t xml:space="preserve">, </w:t>
      </w:r>
      <w:bookmarkStart w:id="3260" w:name="_ETM_Q1_1279155"/>
      <w:bookmarkEnd w:id="3260"/>
      <w:r>
        <w:rPr>
          <w:rFonts w:hint="cs"/>
          <w:rtl/>
          <w:lang w:eastAsia="he-IL"/>
        </w:rPr>
        <w:t xml:space="preserve">אנחנו נבקש להוציא </w:t>
      </w:r>
      <w:bookmarkStart w:id="3261" w:name="_ETM_Q1_1282407"/>
      <w:bookmarkEnd w:id="3261"/>
      <w:r>
        <w:rPr>
          <w:rFonts w:hint="cs"/>
          <w:rtl/>
          <w:lang w:eastAsia="he-IL"/>
        </w:rPr>
        <w:t>אותם</w:t>
      </w:r>
      <w:bookmarkStart w:id="3262" w:name="_ETM_Q1_1281246"/>
      <w:bookmarkEnd w:id="3262"/>
      <w:r>
        <w:rPr>
          <w:rFonts w:hint="cs"/>
          <w:rtl/>
          <w:lang w:eastAsia="he-IL"/>
        </w:rPr>
        <w:t xml:space="preserve"> לאלתר מכספי הקרן כי הכספים</w:t>
      </w:r>
      <w:bookmarkStart w:id="3263" w:name="_ETM_Q1_1286402"/>
      <w:bookmarkEnd w:id="3263"/>
      <w:r>
        <w:rPr>
          <w:rFonts w:hint="cs"/>
          <w:rtl/>
          <w:lang w:eastAsia="he-IL"/>
        </w:rPr>
        <w:t xml:space="preserve"> האלה אמורים ללכת</w:t>
      </w:r>
      <w:bookmarkStart w:id="3264" w:name="_ETM_Q1_1285405"/>
      <w:bookmarkEnd w:id="3264"/>
      <w:r>
        <w:rPr>
          <w:rFonts w:hint="cs"/>
          <w:rtl/>
          <w:lang w:eastAsia="he-IL"/>
        </w:rPr>
        <w:t xml:space="preserve"> </w:t>
      </w:r>
      <w:bookmarkStart w:id="3265" w:name="_ETM_Q1_1283655"/>
      <w:bookmarkEnd w:id="3265"/>
      <w:r>
        <w:rPr>
          <w:rFonts w:hint="cs"/>
          <w:rtl/>
          <w:lang w:eastAsia="he-IL"/>
        </w:rPr>
        <w:t>להיות מושקעים בעתיד ילדי ישראל ולא בצרכים קואליציוניים של סטרוק ושל</w:t>
      </w:r>
      <w:bookmarkStart w:id="3266" w:name="_ETM_Q1_1292154"/>
      <w:bookmarkEnd w:id="3266"/>
      <w:r>
        <w:rPr>
          <w:rFonts w:hint="cs"/>
          <w:rtl/>
          <w:lang w:eastAsia="he-IL"/>
        </w:rPr>
        <w:t xml:space="preserve"> בצלאל סמוטריץ'. </w:t>
      </w:r>
    </w:p>
    <w:p w14:paraId="1ADEC86F" w14:textId="77777777" w:rsidR="00900C31" w:rsidRDefault="00900C31" w:rsidP="00900C31">
      <w:pPr>
        <w:rPr>
          <w:rtl/>
          <w:lang w:eastAsia="he-IL"/>
        </w:rPr>
      </w:pPr>
    </w:p>
    <w:p w14:paraId="56B755ED" w14:textId="571336BA" w:rsidR="000D6E81" w:rsidRDefault="00900C31" w:rsidP="000D6E81">
      <w:pPr>
        <w:rPr>
          <w:rtl/>
          <w:lang w:eastAsia="he-IL"/>
        </w:rPr>
      </w:pPr>
      <w:bookmarkStart w:id="3267" w:name="_ETM_Q1_1299165"/>
      <w:bookmarkEnd w:id="3267"/>
      <w:r>
        <w:rPr>
          <w:rFonts w:hint="cs"/>
          <w:rtl/>
          <w:lang w:eastAsia="he-IL"/>
        </w:rPr>
        <w:t xml:space="preserve">בהתאם לדיון </w:t>
      </w:r>
      <w:bookmarkStart w:id="3268" w:name="_ETM_Q1_1302655"/>
      <w:bookmarkEnd w:id="3268"/>
      <w:r>
        <w:rPr>
          <w:rFonts w:hint="cs"/>
          <w:rtl/>
          <w:lang w:eastAsia="he-IL"/>
        </w:rPr>
        <w:t xml:space="preserve">שנערך פה לפני יומיים בין הייעוץ המשפטי </w:t>
      </w:r>
      <w:bookmarkStart w:id="3269" w:name="_ETM_Q1_1304406"/>
      <w:bookmarkStart w:id="3270" w:name="_ETM_Q1_1302654"/>
      <w:bookmarkEnd w:id="3269"/>
      <w:bookmarkEnd w:id="3270"/>
      <w:r>
        <w:rPr>
          <w:rFonts w:hint="cs"/>
          <w:rtl/>
          <w:lang w:eastAsia="he-IL"/>
        </w:rPr>
        <w:t>של משרד האוצר לבין הייעוץ המשפטי</w:t>
      </w:r>
      <w:bookmarkStart w:id="3271" w:name="_ETM_Q1_1308156"/>
      <w:bookmarkEnd w:id="3271"/>
      <w:r>
        <w:rPr>
          <w:rFonts w:hint="cs"/>
          <w:rtl/>
          <w:lang w:eastAsia="he-IL"/>
        </w:rPr>
        <w:t xml:space="preserve"> לכנסת באשר להימצאותם</w:t>
      </w:r>
      <w:bookmarkStart w:id="3272" w:name="_ETM_Q1_1308405"/>
      <w:bookmarkStart w:id="3273" w:name="_ETM_Q1_1237656"/>
      <w:bookmarkStart w:id="3274" w:name="_ETM_Q1_1239656"/>
      <w:bookmarkStart w:id="3275" w:name="_ETM_Q1_1241656"/>
      <w:bookmarkStart w:id="3276" w:name="_ETM_Q1_1243656"/>
      <w:bookmarkStart w:id="3277" w:name="_ETM_Q1_1256156"/>
      <w:bookmarkStart w:id="3278" w:name="_ETM_Q1_1258405"/>
      <w:bookmarkStart w:id="3279" w:name="_ETM_Q1_1261154"/>
      <w:bookmarkStart w:id="3280" w:name="_ETM_Q1_1264155"/>
      <w:bookmarkStart w:id="3281" w:name="_ETM_Q1_1274657"/>
      <w:bookmarkStart w:id="3282" w:name="_ETM_Q1_1277156"/>
      <w:bookmarkStart w:id="3283" w:name="_ETM_Q1_1283405"/>
      <w:bookmarkStart w:id="3284" w:name="_ETM_Q1_1290655"/>
      <w:bookmarkStart w:id="3285" w:name="_ETM_Q1_1293905"/>
      <w:bookmarkStart w:id="3286" w:name="_ETM_Q1_1296903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r w:rsidR="000D6E81">
        <w:rPr>
          <w:rFonts w:hint="cs"/>
          <w:rtl/>
          <w:lang w:eastAsia="he-IL"/>
        </w:rPr>
        <w:t xml:space="preserve"> של כספים קואליציוניים </w:t>
      </w:r>
      <w:bookmarkStart w:id="3287" w:name="_ETM_Q1_1308653"/>
      <w:bookmarkEnd w:id="3287"/>
      <w:r w:rsidR="000D6E81">
        <w:rPr>
          <w:rFonts w:hint="cs"/>
          <w:rtl/>
          <w:lang w:eastAsia="he-IL"/>
        </w:rPr>
        <w:t xml:space="preserve">והאם הם יכולים להיות </w:t>
      </w:r>
      <w:bookmarkStart w:id="3288" w:name="_ETM_Q1_1311153"/>
      <w:bookmarkStart w:id="3289" w:name="_ETM_Q1_1309153"/>
      <w:bookmarkEnd w:id="3288"/>
      <w:bookmarkEnd w:id="3289"/>
      <w:r w:rsidR="000D6E81">
        <w:rPr>
          <w:rFonts w:hint="cs"/>
          <w:rtl/>
          <w:lang w:eastAsia="he-IL"/>
        </w:rPr>
        <w:t>חלק</w:t>
      </w:r>
      <w:bookmarkStart w:id="3290" w:name="_ETM_Q1_1309903"/>
      <w:bookmarkStart w:id="3291" w:name="_ETM_Q1_1310403"/>
      <w:bookmarkEnd w:id="3290"/>
      <w:bookmarkEnd w:id="3291"/>
      <w:r w:rsidR="000D6E81">
        <w:rPr>
          <w:rFonts w:hint="cs"/>
          <w:rtl/>
          <w:lang w:eastAsia="he-IL"/>
        </w:rPr>
        <w:t xml:space="preserve">, אני אשמח </w:t>
      </w:r>
      <w:bookmarkStart w:id="3292" w:name="_ETM_Q1_1309403"/>
      <w:bookmarkEnd w:id="3292"/>
      <w:r w:rsidR="000D6E81">
        <w:rPr>
          <w:rFonts w:hint="cs"/>
          <w:rtl/>
          <w:lang w:eastAsia="he-IL"/>
        </w:rPr>
        <w:t xml:space="preserve">לשמוע בהמשך ממשרד האוצר האם עשיתם </w:t>
      </w:r>
      <w:bookmarkStart w:id="3293" w:name="_ETM_Q1_1314903"/>
      <w:bookmarkEnd w:id="3293"/>
      <w:r w:rsidR="000D6E81">
        <w:rPr>
          <w:rFonts w:hint="cs"/>
          <w:rtl/>
          <w:lang w:eastAsia="he-IL"/>
        </w:rPr>
        <w:t>דיון</w:t>
      </w:r>
      <w:bookmarkStart w:id="3294" w:name="_ETM_Q1_1315402"/>
      <w:bookmarkEnd w:id="3294"/>
      <w:r w:rsidR="000D6E81">
        <w:rPr>
          <w:rFonts w:hint="cs"/>
          <w:rtl/>
          <w:lang w:eastAsia="he-IL"/>
        </w:rPr>
        <w:t xml:space="preserve"> על האם ישנם </w:t>
      </w:r>
      <w:bookmarkStart w:id="3295" w:name="_ETM_Q1_1316156"/>
      <w:bookmarkEnd w:id="3295"/>
      <w:r w:rsidR="000D6E81">
        <w:rPr>
          <w:rFonts w:hint="cs"/>
          <w:rtl/>
          <w:lang w:eastAsia="he-IL"/>
        </w:rPr>
        <w:t>כספים</w:t>
      </w:r>
      <w:bookmarkStart w:id="3296" w:name="_ETM_Q1_1314906"/>
      <w:bookmarkEnd w:id="3296"/>
      <w:r w:rsidR="000D6E81">
        <w:rPr>
          <w:rFonts w:hint="cs"/>
          <w:rtl/>
          <w:lang w:eastAsia="he-IL"/>
        </w:rPr>
        <w:t xml:space="preserve"> והאם </w:t>
      </w:r>
      <w:bookmarkStart w:id="3297" w:name="_ETM_Q1_1313655"/>
      <w:bookmarkEnd w:id="3297"/>
      <w:r w:rsidR="000D6E81">
        <w:rPr>
          <w:rFonts w:hint="cs"/>
          <w:rtl/>
          <w:lang w:eastAsia="he-IL"/>
        </w:rPr>
        <w:t>הם יכולים בכלל להימצא פה כי בפעם</w:t>
      </w:r>
      <w:bookmarkStart w:id="3298" w:name="_ETM_Q1_1321405"/>
      <w:bookmarkEnd w:id="3298"/>
      <w:r w:rsidR="000D6E81">
        <w:rPr>
          <w:rFonts w:hint="cs"/>
          <w:rtl/>
          <w:lang w:eastAsia="he-IL"/>
        </w:rPr>
        <w:t xml:space="preserve"> ה</w:t>
      </w:r>
      <w:bookmarkStart w:id="3299" w:name="_ETM_Q1_1315905"/>
      <w:bookmarkEnd w:id="3299"/>
      <w:r w:rsidR="000D6E81">
        <w:rPr>
          <w:rFonts w:hint="cs"/>
          <w:rtl/>
          <w:lang w:eastAsia="he-IL"/>
        </w:rPr>
        <w:t xml:space="preserve">אחרונה ששמעתי את משרד האוצר פה אז השאלה הזאת </w:t>
      </w:r>
      <w:bookmarkStart w:id="3300" w:name="_ETM_Q1_1321404"/>
      <w:bookmarkEnd w:id="3300"/>
      <w:r w:rsidR="000D6E81">
        <w:rPr>
          <w:rFonts w:hint="cs"/>
          <w:rtl/>
          <w:lang w:eastAsia="he-IL"/>
        </w:rPr>
        <w:t xml:space="preserve">הייתה בסטטוס "צריך </w:t>
      </w:r>
      <w:bookmarkStart w:id="3301" w:name="_ETM_Q1_1324154"/>
      <w:bookmarkEnd w:id="3301"/>
      <w:r w:rsidR="000D6E81">
        <w:rPr>
          <w:rFonts w:hint="cs"/>
          <w:rtl/>
          <w:lang w:eastAsia="he-IL"/>
        </w:rPr>
        <w:t>לבדוק" ולא נבחנה</w:t>
      </w:r>
      <w:bookmarkStart w:id="3302" w:name="_ETM_Q1_1323404"/>
      <w:bookmarkStart w:id="3303" w:name="_ETM_Q1_1325404"/>
      <w:bookmarkEnd w:id="3302"/>
      <w:bookmarkEnd w:id="3303"/>
      <w:r w:rsidR="000D6E81">
        <w:rPr>
          <w:rFonts w:hint="cs"/>
          <w:rtl/>
          <w:lang w:eastAsia="he-IL"/>
        </w:rPr>
        <w:t xml:space="preserve"> אז אני אשמח שתדייק. </w:t>
      </w:r>
      <w:bookmarkStart w:id="3304" w:name="_ETM_Q1_1330904"/>
      <w:bookmarkEnd w:id="3304"/>
    </w:p>
    <w:p w14:paraId="5D455250" w14:textId="77777777" w:rsidR="000D6E81" w:rsidRDefault="000D6E81" w:rsidP="000D6E81">
      <w:pPr>
        <w:rPr>
          <w:rtl/>
          <w:lang w:eastAsia="he-IL"/>
        </w:rPr>
      </w:pPr>
    </w:p>
    <w:p w14:paraId="3BA57BEF" w14:textId="26FB4F33" w:rsidR="000D6E81" w:rsidRDefault="000D6E81" w:rsidP="000D6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305" w:name="_ETM_Q1_1327403"/>
      <w:bookmarkEnd w:id="3305"/>
      <w:r>
        <w:rPr>
          <w:rFonts w:hint="cs"/>
          <w:rtl/>
          <w:lang w:eastAsia="he-IL"/>
        </w:rPr>
        <w:t>מבקש ממשרדי הממשלה כעניין</w:t>
      </w:r>
      <w:bookmarkStart w:id="3306" w:name="_ETM_Q1_1329903"/>
      <w:bookmarkEnd w:id="3306"/>
      <w:r>
        <w:rPr>
          <w:rFonts w:hint="cs"/>
          <w:rtl/>
          <w:lang w:eastAsia="he-IL"/>
        </w:rPr>
        <w:t xml:space="preserve"> </w:t>
      </w:r>
      <w:bookmarkStart w:id="3307" w:name="_ETM_Q1_1327903"/>
      <w:bookmarkEnd w:id="3307"/>
      <w:r>
        <w:rPr>
          <w:rFonts w:hint="cs"/>
          <w:rtl/>
          <w:lang w:eastAsia="he-IL"/>
        </w:rPr>
        <w:t>מקדמי, לקבל בפני באופן</w:t>
      </w:r>
      <w:bookmarkStart w:id="3308" w:name="_ETM_Q1_1331154"/>
      <w:bookmarkEnd w:id="3308"/>
      <w:r>
        <w:rPr>
          <w:rFonts w:hint="cs"/>
          <w:rtl/>
          <w:lang w:eastAsia="he-IL"/>
        </w:rPr>
        <w:t xml:space="preserve"> כתוב כמו שנ</w:t>
      </w:r>
      <w:bookmarkStart w:id="3309" w:name="_ETM_Q1_1332153"/>
      <w:bookmarkEnd w:id="3309"/>
      <w:r>
        <w:rPr>
          <w:rFonts w:hint="cs"/>
          <w:rtl/>
          <w:lang w:eastAsia="he-IL"/>
        </w:rPr>
        <w:t>הוג בהקצאות תקציביות, את</w:t>
      </w:r>
      <w:bookmarkStart w:id="3310" w:name="_ETM_Q1_1339156"/>
      <w:bookmarkEnd w:id="3310"/>
      <w:r>
        <w:rPr>
          <w:rFonts w:hint="cs"/>
          <w:rtl/>
          <w:lang w:eastAsia="he-IL"/>
        </w:rPr>
        <w:t xml:space="preserve"> המספרים </w:t>
      </w:r>
      <w:bookmarkStart w:id="3311" w:name="_ETM_Q1_1344653"/>
      <w:bookmarkStart w:id="3312" w:name="_ETM_Q1_1342653"/>
      <w:bookmarkStart w:id="3313" w:name="_ETM_Q1_1340653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ולאן </w:t>
      </w:r>
      <w:bookmarkStart w:id="3314" w:name="_ETM_Q1_1337653"/>
      <w:bookmarkEnd w:id="3314"/>
      <w:r>
        <w:rPr>
          <w:rFonts w:hint="cs"/>
          <w:rtl/>
          <w:lang w:eastAsia="he-IL"/>
        </w:rPr>
        <w:t xml:space="preserve">בדיוק כל </w:t>
      </w:r>
      <w:bookmarkStart w:id="3315" w:name="_ETM_Q1_1329403"/>
      <w:bookmarkEnd w:id="3315"/>
      <w:r>
        <w:rPr>
          <w:rFonts w:hint="cs"/>
          <w:rtl/>
          <w:lang w:eastAsia="he-IL"/>
        </w:rPr>
        <w:t xml:space="preserve">דבר עובר. זה שתחזרו </w:t>
      </w:r>
      <w:bookmarkStart w:id="3316" w:name="_ETM_Q1_1337904"/>
      <w:bookmarkEnd w:id="3316"/>
      <w:r>
        <w:rPr>
          <w:rFonts w:hint="cs"/>
          <w:rtl/>
          <w:lang w:eastAsia="he-IL"/>
        </w:rPr>
        <w:t>על זה פה בעל פה</w:t>
      </w:r>
      <w:bookmarkStart w:id="3317" w:name="_ETM_Q1_1338402"/>
      <w:bookmarkEnd w:id="3317"/>
      <w:r>
        <w:rPr>
          <w:rFonts w:hint="cs"/>
          <w:rtl/>
          <w:lang w:eastAsia="he-IL"/>
        </w:rPr>
        <w:t xml:space="preserve"> </w:t>
      </w:r>
      <w:bookmarkStart w:id="3318" w:name="_ETM_Q1_1337652"/>
      <w:bookmarkEnd w:id="3318"/>
      <w:r>
        <w:rPr>
          <w:rFonts w:hint="cs"/>
          <w:rtl/>
          <w:lang w:eastAsia="he-IL"/>
        </w:rPr>
        <w:t xml:space="preserve">לא </w:t>
      </w:r>
      <w:bookmarkStart w:id="3319" w:name="_ETM_Q1_1337902"/>
      <w:bookmarkEnd w:id="3319"/>
      <w:r>
        <w:rPr>
          <w:rFonts w:hint="cs"/>
          <w:rtl/>
          <w:lang w:eastAsia="he-IL"/>
        </w:rPr>
        <w:t>מאפשר לחברי הכנסת לבצע בקרה כמו</w:t>
      </w:r>
      <w:bookmarkStart w:id="3320" w:name="_ETM_Q1_1338901"/>
      <w:bookmarkEnd w:id="3320"/>
      <w:r>
        <w:rPr>
          <w:rFonts w:hint="cs"/>
          <w:rtl/>
          <w:lang w:eastAsia="he-IL"/>
        </w:rPr>
        <w:t xml:space="preserve"> שצריך על כספי ציבור. </w:t>
      </w:r>
      <w:bookmarkStart w:id="3321" w:name="_ETM_Q1_1343908"/>
      <w:bookmarkEnd w:id="3321"/>
    </w:p>
    <w:p w14:paraId="102FC87B" w14:textId="77777777" w:rsidR="000D6E81" w:rsidRDefault="000D6E81" w:rsidP="000D6E81">
      <w:pPr>
        <w:rPr>
          <w:rtl/>
          <w:lang w:eastAsia="he-IL"/>
        </w:rPr>
      </w:pPr>
      <w:bookmarkStart w:id="3322" w:name="_ETM_Q1_1344401"/>
      <w:bookmarkStart w:id="3323" w:name="_ETM_Q1_1342651"/>
      <w:bookmarkEnd w:id="3322"/>
      <w:bookmarkEnd w:id="3323"/>
    </w:p>
    <w:p w14:paraId="41E1138F" w14:textId="60F967FE" w:rsidR="000D6E81" w:rsidRDefault="000D6E81" w:rsidP="000D6E81">
      <w:pPr>
        <w:rPr>
          <w:rtl/>
          <w:lang w:eastAsia="he-IL"/>
        </w:rPr>
      </w:pPr>
      <w:bookmarkStart w:id="3324" w:name="_ETM_Q1_1340651"/>
      <w:bookmarkEnd w:id="3324"/>
      <w:r>
        <w:rPr>
          <w:rFonts w:hint="cs"/>
          <w:rtl/>
          <w:lang w:eastAsia="he-IL"/>
        </w:rPr>
        <w:t>דבר שני</w:t>
      </w:r>
      <w:r w:rsidR="005E18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סעיף 11</w:t>
      </w:r>
      <w:bookmarkStart w:id="3325" w:name="_ETM_Q1_1344907"/>
      <w:bookmarkStart w:id="3326" w:name="_ETM_Q1_1342907"/>
      <w:bookmarkEnd w:id="3325"/>
      <w:bookmarkEnd w:id="3326"/>
      <w:r>
        <w:rPr>
          <w:rFonts w:hint="cs"/>
          <w:rtl/>
          <w:lang w:eastAsia="he-IL"/>
        </w:rPr>
        <w:t xml:space="preserve"> שאושר פה בוועדה מבקש </w:t>
      </w:r>
      <w:bookmarkStart w:id="3327" w:name="_ETM_Q1_1347401"/>
      <w:bookmarkEnd w:id="3327"/>
      <w:r>
        <w:rPr>
          <w:rFonts w:hint="cs"/>
          <w:rtl/>
          <w:lang w:eastAsia="he-IL"/>
        </w:rPr>
        <w:t>את</w:t>
      </w:r>
      <w:bookmarkStart w:id="3328" w:name="_ETM_Q1_1347654"/>
      <w:bookmarkEnd w:id="3328"/>
      <w:r>
        <w:rPr>
          <w:rFonts w:hint="cs"/>
          <w:rtl/>
          <w:lang w:eastAsia="he-IL"/>
        </w:rPr>
        <w:t xml:space="preserve"> הפירוט של </w:t>
      </w:r>
      <w:bookmarkStart w:id="3329" w:name="_ETM_Q1_1347154"/>
      <w:bookmarkEnd w:id="3329"/>
      <w:r>
        <w:rPr>
          <w:rFonts w:hint="cs"/>
          <w:rtl/>
          <w:lang w:eastAsia="he-IL"/>
        </w:rPr>
        <w:t>כל הפרויקטים ואת זה אני אומר ליועצת</w:t>
      </w:r>
      <w:bookmarkStart w:id="3330" w:name="_ETM_Q1_1348903"/>
      <w:bookmarkEnd w:id="3330"/>
      <w:r>
        <w:rPr>
          <w:rFonts w:hint="cs"/>
          <w:rtl/>
          <w:lang w:eastAsia="he-IL"/>
        </w:rPr>
        <w:t xml:space="preserve"> </w:t>
      </w:r>
      <w:bookmarkStart w:id="3331" w:name="_ETM_Q1_1349153"/>
      <w:bookmarkEnd w:id="3331"/>
      <w:r>
        <w:rPr>
          <w:rFonts w:hint="cs"/>
          <w:rtl/>
          <w:lang w:eastAsia="he-IL"/>
        </w:rPr>
        <w:t>המשפטית.</w:t>
      </w:r>
      <w:bookmarkStart w:id="3332" w:name="_ETM_Q1_1350902"/>
      <w:bookmarkStart w:id="3333" w:name="_ETM_Q1_1349656"/>
      <w:bookmarkEnd w:id="3332"/>
      <w:bookmarkEnd w:id="3333"/>
      <w:r>
        <w:rPr>
          <w:rFonts w:hint="cs"/>
          <w:rtl/>
          <w:lang w:eastAsia="he-IL"/>
        </w:rPr>
        <w:t xml:space="preserve"> אני מבקש לקבל ע</w:t>
      </w:r>
      <w:bookmarkStart w:id="3334" w:name="_ETM_Q1_1353657"/>
      <w:bookmarkEnd w:id="3334"/>
      <w:r>
        <w:rPr>
          <w:rFonts w:hint="cs"/>
          <w:rtl/>
          <w:lang w:eastAsia="he-IL"/>
        </w:rPr>
        <w:t>ל ידי משרד האוצר</w:t>
      </w:r>
      <w:bookmarkStart w:id="3335" w:name="_ETM_Q1_1358406"/>
      <w:bookmarkStart w:id="3336" w:name="_ETM_Q1_1354406"/>
      <w:bookmarkEnd w:id="3335"/>
      <w:bookmarkEnd w:id="3336"/>
      <w:r>
        <w:rPr>
          <w:rFonts w:hint="cs"/>
          <w:rtl/>
          <w:lang w:eastAsia="he-IL"/>
        </w:rPr>
        <w:t xml:space="preserve"> את כל הפירוט </w:t>
      </w:r>
      <w:bookmarkStart w:id="3337" w:name="_ETM_Q1_1356155"/>
      <w:bookmarkStart w:id="3338" w:name="_ETM_Q1_1351905"/>
      <w:bookmarkEnd w:id="3337"/>
      <w:bookmarkEnd w:id="3338"/>
      <w:r>
        <w:rPr>
          <w:rFonts w:hint="cs"/>
          <w:rtl/>
          <w:lang w:eastAsia="he-IL"/>
        </w:rPr>
        <w:t xml:space="preserve">של מאות הפרויקטים </w:t>
      </w:r>
      <w:bookmarkStart w:id="3339" w:name="_ETM_Q1_1361402"/>
      <w:bookmarkStart w:id="3340" w:name="_ETM_Q1_1329154"/>
      <w:bookmarkStart w:id="3341" w:name="_ETM_Q1_1329404"/>
      <w:bookmarkStart w:id="3342" w:name="_ETM_Q1_1327404"/>
      <w:bookmarkStart w:id="3343" w:name="_ETM_Q1_1360903"/>
      <w:bookmarkStart w:id="3344" w:name="_ETM_Q1_1358903"/>
      <w:bookmarkEnd w:id="3339"/>
      <w:bookmarkEnd w:id="3340"/>
      <w:bookmarkEnd w:id="3341"/>
      <w:bookmarkEnd w:id="3342"/>
      <w:bookmarkEnd w:id="3343"/>
      <w:bookmarkEnd w:id="3344"/>
      <w:r>
        <w:rPr>
          <w:rFonts w:hint="cs"/>
          <w:rtl/>
          <w:lang w:eastAsia="he-IL"/>
        </w:rPr>
        <w:t xml:space="preserve">של </w:t>
      </w:r>
      <w:bookmarkStart w:id="3345" w:name="_ETM_Q1_1359152"/>
      <w:bookmarkEnd w:id="3345"/>
      <w:r>
        <w:rPr>
          <w:rFonts w:hint="cs"/>
          <w:rtl/>
          <w:lang w:eastAsia="he-IL"/>
        </w:rPr>
        <w:t>משרדי הממשלה</w:t>
      </w:r>
      <w:r w:rsidRPr="000D6E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שנבחנו פה </w:t>
      </w:r>
      <w:bookmarkStart w:id="3346" w:name="_ETM_Q1_1357406"/>
      <w:bookmarkEnd w:id="3346"/>
      <w:r>
        <w:rPr>
          <w:rFonts w:hint="cs"/>
          <w:rtl/>
          <w:lang w:eastAsia="he-IL"/>
        </w:rPr>
        <w:t xml:space="preserve">בוועדה, של המשרד להגנת הסביבה, </w:t>
      </w:r>
      <w:bookmarkStart w:id="3347" w:name="_ETM_Q1_1361154"/>
      <w:bookmarkEnd w:id="3347"/>
      <w:r>
        <w:rPr>
          <w:rFonts w:hint="cs"/>
          <w:rtl/>
          <w:lang w:eastAsia="he-IL"/>
        </w:rPr>
        <w:t>של משרד האנרגיה, של משרד הרווחה, של משרד הבריאות ו</w:t>
      </w:r>
      <w:bookmarkStart w:id="3348" w:name="_ETM_Q1_1365906"/>
      <w:bookmarkEnd w:id="3348"/>
      <w:r>
        <w:rPr>
          <w:rFonts w:hint="cs"/>
          <w:rtl/>
          <w:lang w:eastAsia="he-IL"/>
        </w:rPr>
        <w:t xml:space="preserve">של משרד החינוך. כל </w:t>
      </w:r>
      <w:bookmarkStart w:id="3349" w:name="_ETM_Q1_1367906"/>
      <w:bookmarkEnd w:id="3349"/>
      <w:r>
        <w:rPr>
          <w:rFonts w:hint="cs"/>
          <w:rtl/>
          <w:lang w:eastAsia="he-IL"/>
        </w:rPr>
        <w:t>הפרויקטים</w:t>
      </w:r>
      <w:bookmarkStart w:id="3350" w:name="_ETM_Q1_1367151"/>
      <w:bookmarkEnd w:id="3350"/>
      <w:r>
        <w:rPr>
          <w:rFonts w:hint="cs"/>
          <w:rtl/>
          <w:lang w:eastAsia="he-IL"/>
        </w:rPr>
        <w:t xml:space="preserve"> שנבחנו ולא נמצא בתוך ההצעה המעוד</w:t>
      </w:r>
      <w:bookmarkStart w:id="3351" w:name="_ETM_Q1_1371902"/>
      <w:bookmarkEnd w:id="3351"/>
      <w:r>
        <w:rPr>
          <w:rFonts w:hint="cs"/>
          <w:rtl/>
          <w:lang w:eastAsia="he-IL"/>
        </w:rPr>
        <w:t>כנת, יובאו הצעות וחלופות</w:t>
      </w:r>
      <w:bookmarkStart w:id="3352" w:name="_ETM_Q1_1373406"/>
      <w:bookmarkEnd w:id="3352"/>
      <w:r>
        <w:rPr>
          <w:rFonts w:hint="cs"/>
          <w:rtl/>
          <w:lang w:eastAsia="he-IL"/>
        </w:rPr>
        <w:t xml:space="preserve"> משרדי הממשלה שנדחו ו</w:t>
      </w:r>
      <w:bookmarkStart w:id="3353" w:name="_ETM_Q1_1375407"/>
      <w:bookmarkStart w:id="3354" w:name="_ETM_Q1_1373652"/>
      <w:bookmarkEnd w:id="3353"/>
      <w:bookmarkEnd w:id="3354"/>
      <w:r>
        <w:rPr>
          <w:rFonts w:hint="cs"/>
          <w:rtl/>
          <w:lang w:eastAsia="he-IL"/>
        </w:rPr>
        <w:t>הטעמים לכך.</w:t>
      </w:r>
    </w:p>
    <w:p w14:paraId="1F46A8CA" w14:textId="77777777" w:rsidR="000D6E81" w:rsidRDefault="000D6E81" w:rsidP="000D6E81">
      <w:pPr>
        <w:rPr>
          <w:rtl/>
          <w:lang w:eastAsia="he-IL"/>
        </w:rPr>
      </w:pPr>
    </w:p>
    <w:p w14:paraId="455142FE" w14:textId="616415C5" w:rsidR="000D6E81" w:rsidRDefault="000D6E81" w:rsidP="000D6E81">
      <w:pPr>
        <w:rPr>
          <w:rtl/>
          <w:lang w:eastAsia="he-IL"/>
        </w:rPr>
      </w:pPr>
      <w:r>
        <w:rPr>
          <w:rFonts w:hint="cs"/>
          <w:rtl/>
          <w:lang w:eastAsia="he-IL"/>
        </w:rPr>
        <w:t>בישיבה הקודמת הופנית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לספר כחול שיש  בו בערך </w:t>
      </w:r>
      <w:bookmarkStart w:id="3355" w:name="_ETM_Q1_1236902"/>
      <w:bookmarkStart w:id="3356" w:name="_ETM_Q1_1235154"/>
      <w:bookmarkStart w:id="3357" w:name="_ETM_Q1_1233904"/>
      <w:bookmarkEnd w:id="3355"/>
      <w:bookmarkEnd w:id="3356"/>
      <w:bookmarkEnd w:id="3357"/>
      <w:r>
        <w:rPr>
          <w:rFonts w:hint="cs"/>
          <w:rtl/>
          <w:lang w:eastAsia="he-IL"/>
        </w:rPr>
        <w:t>שמונה הצעות שנבחנו</w:t>
      </w:r>
      <w:bookmarkStart w:id="3358" w:name="_ETM_Q1_1383654"/>
      <w:bookmarkEnd w:id="3358"/>
      <w:r>
        <w:rPr>
          <w:rFonts w:hint="cs"/>
          <w:rtl/>
          <w:lang w:eastAsia="he-IL"/>
        </w:rPr>
        <w:t xml:space="preserve"> עו</w:t>
      </w:r>
      <w:bookmarkStart w:id="3359" w:name="_ETM_Q1_1383904"/>
      <w:bookmarkStart w:id="3360" w:name="_ETM_Q1_1382652"/>
      <w:bookmarkEnd w:id="3359"/>
      <w:bookmarkEnd w:id="3360"/>
      <w:r>
        <w:rPr>
          <w:rFonts w:hint="cs"/>
          <w:rtl/>
          <w:lang w:eastAsia="he-IL"/>
        </w:rPr>
        <w:t>ד לפני שהוצגו פה מאות פרויקטים</w:t>
      </w:r>
      <w:bookmarkStart w:id="3361" w:name="_ETM_Q1_1385902"/>
      <w:bookmarkEnd w:id="3361"/>
      <w:r>
        <w:rPr>
          <w:rFonts w:hint="cs"/>
          <w:rtl/>
          <w:lang w:eastAsia="he-IL"/>
        </w:rPr>
        <w:t xml:space="preserve"> על ידי </w:t>
      </w:r>
      <w:bookmarkStart w:id="3362" w:name="_ETM_Q1_1384406"/>
      <w:bookmarkEnd w:id="3362"/>
      <w:r>
        <w:rPr>
          <w:rFonts w:hint="cs"/>
          <w:rtl/>
          <w:lang w:eastAsia="he-IL"/>
        </w:rPr>
        <w:t xml:space="preserve">משרדי הממשלה </w:t>
      </w:r>
      <w:bookmarkStart w:id="3363" w:name="_ETM_Q1_1386402"/>
      <w:bookmarkEnd w:id="3363"/>
      <w:r>
        <w:rPr>
          <w:rFonts w:hint="cs"/>
          <w:rtl/>
          <w:lang w:eastAsia="he-IL"/>
        </w:rPr>
        <w:t>אז אני מבקש שהוועדה תעמוד על זכותה ויביאו לפה</w:t>
      </w:r>
      <w:bookmarkStart w:id="3364" w:name="_ETM_Q1_1391902"/>
      <w:bookmarkEnd w:id="3364"/>
      <w:r>
        <w:rPr>
          <w:rFonts w:hint="cs"/>
          <w:rtl/>
          <w:lang w:eastAsia="he-IL"/>
        </w:rPr>
        <w:t xml:space="preserve"> את</w:t>
      </w:r>
      <w:bookmarkStart w:id="3365" w:name="_ETM_Q1_1392402"/>
      <w:bookmarkEnd w:id="3365"/>
      <w:r>
        <w:rPr>
          <w:rFonts w:hint="cs"/>
          <w:rtl/>
          <w:lang w:eastAsia="he-IL"/>
        </w:rPr>
        <w:t xml:space="preserve"> פירוט הפרויקטים</w:t>
      </w:r>
      <w:bookmarkStart w:id="3366" w:name="_ETM_Q1_1390656"/>
      <w:bookmarkEnd w:id="3366"/>
      <w:r>
        <w:rPr>
          <w:rFonts w:hint="cs"/>
          <w:rtl/>
          <w:lang w:eastAsia="he-IL"/>
        </w:rPr>
        <w:t xml:space="preserve"> שנידונו</w:t>
      </w:r>
      <w:bookmarkStart w:id="3367" w:name="_ETM_Q1_1392152"/>
      <w:bookmarkEnd w:id="3367"/>
      <w:r>
        <w:rPr>
          <w:rFonts w:hint="cs"/>
          <w:rtl/>
          <w:lang w:eastAsia="he-IL"/>
        </w:rPr>
        <w:t>.</w:t>
      </w:r>
    </w:p>
    <w:p w14:paraId="4B039831" w14:textId="77777777" w:rsidR="000D6E81" w:rsidRDefault="000D6E81" w:rsidP="000D6E81">
      <w:pPr>
        <w:rPr>
          <w:rtl/>
          <w:lang w:eastAsia="he-IL"/>
        </w:rPr>
      </w:pPr>
      <w:bookmarkStart w:id="3368" w:name="_ETM_Q1_1393153"/>
      <w:bookmarkEnd w:id="3368"/>
    </w:p>
    <w:p w14:paraId="6797758E" w14:textId="33352EFE" w:rsidR="000D6E81" w:rsidRDefault="000D6E81" w:rsidP="000D6E81">
      <w:pPr>
        <w:pStyle w:val="af6"/>
        <w:keepNext/>
        <w:rPr>
          <w:rtl/>
        </w:rPr>
      </w:pPr>
      <w:bookmarkStart w:id="3369" w:name="ET_yor_6162_306"/>
      <w:r w:rsidRPr="000D6E8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D6E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9"/>
    </w:p>
    <w:p w14:paraId="7E4F8C3E" w14:textId="77777777" w:rsidR="000D6E81" w:rsidRDefault="000D6E81" w:rsidP="000D6E81">
      <w:pPr>
        <w:pStyle w:val="KeepWithNext"/>
        <w:rPr>
          <w:rtl/>
          <w:lang w:eastAsia="he-IL"/>
        </w:rPr>
      </w:pPr>
    </w:p>
    <w:p w14:paraId="53A499FC" w14:textId="417DEDD9" w:rsidR="000D6E81" w:rsidRPr="000D6E81" w:rsidRDefault="000D6E81" w:rsidP="000D6E81">
      <w:pPr>
        <w:rPr>
          <w:rtl/>
          <w:lang w:eastAsia="he-IL"/>
        </w:rPr>
      </w:pPr>
      <w:bookmarkStart w:id="3370" w:name="_ETM_Q1_1395652"/>
      <w:bookmarkEnd w:id="3370"/>
      <w:r>
        <w:rPr>
          <w:rFonts w:hint="cs"/>
          <w:rtl/>
          <w:lang w:eastAsia="he-IL"/>
        </w:rPr>
        <w:t>בסדר גמור.</w:t>
      </w:r>
      <w:bookmarkStart w:id="3371" w:name="_ETM_Q1_1395405"/>
      <w:bookmarkStart w:id="3372" w:name="_ETM_Q1_1394157"/>
      <w:bookmarkEnd w:id="3371"/>
      <w:bookmarkEnd w:id="3372"/>
    </w:p>
    <w:p w14:paraId="38E9894C" w14:textId="77777777" w:rsidR="000D6E81" w:rsidRDefault="000D6E81" w:rsidP="009B3988">
      <w:pPr>
        <w:rPr>
          <w:rtl/>
          <w:lang w:eastAsia="he-IL"/>
        </w:rPr>
      </w:pPr>
      <w:bookmarkStart w:id="3373" w:name="_ETM_Q1_1235655"/>
      <w:bookmarkStart w:id="3374" w:name="_ETM_Q1_1236156"/>
      <w:bookmarkStart w:id="3375" w:name="_ETM_Q1_1392655"/>
      <w:bookmarkStart w:id="3376" w:name="_ETM_Q1_1390905"/>
      <w:bookmarkEnd w:id="3373"/>
      <w:bookmarkEnd w:id="3374"/>
      <w:bookmarkEnd w:id="3375"/>
      <w:bookmarkEnd w:id="3376"/>
    </w:p>
    <w:p w14:paraId="5C7EA752" w14:textId="01B1D767" w:rsidR="000D6E81" w:rsidRDefault="000D6E81" w:rsidP="000D6E81">
      <w:pPr>
        <w:pStyle w:val="a4"/>
        <w:keepNext/>
        <w:rPr>
          <w:rtl/>
        </w:rPr>
      </w:pPr>
      <w:bookmarkStart w:id="3377" w:name="ET_speaker_5787_307"/>
      <w:r w:rsidRPr="000D6E8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D6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7"/>
    </w:p>
    <w:p w14:paraId="67884FEB" w14:textId="77777777" w:rsidR="000D6E81" w:rsidRDefault="000D6E81" w:rsidP="000D6E81">
      <w:pPr>
        <w:pStyle w:val="KeepWithNext"/>
        <w:rPr>
          <w:rtl/>
          <w:lang w:eastAsia="he-IL"/>
        </w:rPr>
      </w:pPr>
    </w:p>
    <w:p w14:paraId="2B77045E" w14:textId="0D426954" w:rsidR="000D6E81" w:rsidRDefault="000D6E81" w:rsidP="000D6E81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מנהלת הוועדה?</w:t>
      </w:r>
      <w:bookmarkStart w:id="3378" w:name="_ETM_Q1_1396157"/>
      <w:bookmarkEnd w:id="3378"/>
      <w:r>
        <w:rPr>
          <w:rFonts w:hint="cs"/>
          <w:rtl/>
          <w:lang w:eastAsia="he-IL"/>
        </w:rPr>
        <w:t xml:space="preserve"> </w:t>
      </w:r>
      <w:bookmarkStart w:id="3379" w:name="_ETM_Q1_1394902"/>
      <w:bookmarkEnd w:id="3379"/>
    </w:p>
    <w:p w14:paraId="39A13B8D" w14:textId="77777777" w:rsidR="000D6E81" w:rsidRDefault="000D6E81" w:rsidP="000D6E81">
      <w:pPr>
        <w:rPr>
          <w:rtl/>
          <w:lang w:eastAsia="he-IL"/>
        </w:rPr>
      </w:pPr>
      <w:bookmarkStart w:id="3380" w:name="_ETM_Q1_1394155"/>
      <w:bookmarkStart w:id="3381" w:name="_ETM_Q1_1396156"/>
      <w:bookmarkEnd w:id="3380"/>
      <w:bookmarkEnd w:id="3381"/>
    </w:p>
    <w:p w14:paraId="4BA23E15" w14:textId="40FB7C76" w:rsidR="000D6E81" w:rsidRDefault="000D6E81" w:rsidP="000D6E81">
      <w:pPr>
        <w:pStyle w:val="a4"/>
        <w:keepNext/>
        <w:rPr>
          <w:rtl/>
        </w:rPr>
      </w:pPr>
      <w:bookmarkStart w:id="3382" w:name="ET_speaker_שלומית_ארליך_308"/>
      <w:r w:rsidRPr="000D6E8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D6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2"/>
    </w:p>
    <w:p w14:paraId="3E300467" w14:textId="77777777" w:rsidR="000D6E81" w:rsidRDefault="000D6E81" w:rsidP="000D6E81">
      <w:pPr>
        <w:pStyle w:val="KeepWithNext"/>
        <w:rPr>
          <w:rtl/>
          <w:lang w:eastAsia="he-IL"/>
        </w:rPr>
      </w:pPr>
    </w:p>
    <w:p w14:paraId="2E3C7A49" w14:textId="453A3426" w:rsidR="000D6E81" w:rsidRDefault="001B6121" w:rsidP="000D6E81">
      <w:pPr>
        <w:rPr>
          <w:rtl/>
          <w:lang w:eastAsia="he-IL"/>
        </w:rPr>
      </w:pPr>
      <w:bookmarkStart w:id="3383" w:name="_ETM_Q1_1397153"/>
      <w:bookmarkEnd w:id="3383"/>
      <w:r>
        <w:rPr>
          <w:rFonts w:hint="cs"/>
          <w:rtl/>
          <w:lang w:eastAsia="he-IL"/>
        </w:rPr>
        <w:t>מאחוריך.</w:t>
      </w:r>
    </w:p>
    <w:p w14:paraId="35681076" w14:textId="77777777" w:rsidR="001B6121" w:rsidRDefault="001B6121" w:rsidP="000D6E81">
      <w:pPr>
        <w:rPr>
          <w:rtl/>
          <w:lang w:eastAsia="he-IL"/>
        </w:rPr>
      </w:pPr>
      <w:bookmarkStart w:id="3384" w:name="_ETM_Q1_1399155"/>
      <w:bookmarkEnd w:id="3384"/>
    </w:p>
    <w:p w14:paraId="2C2E14E1" w14:textId="4A1DF5EA" w:rsidR="001B6121" w:rsidRDefault="001B6121" w:rsidP="001B6121">
      <w:pPr>
        <w:pStyle w:val="a4"/>
        <w:keepNext/>
        <w:rPr>
          <w:rtl/>
        </w:rPr>
      </w:pPr>
      <w:bookmarkStart w:id="3385" w:name="ET_speaker_5787_309"/>
      <w:r w:rsidRPr="001B612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B6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5"/>
    </w:p>
    <w:p w14:paraId="0603DAC0" w14:textId="77777777" w:rsidR="001B6121" w:rsidRDefault="001B6121" w:rsidP="001B6121">
      <w:pPr>
        <w:pStyle w:val="KeepWithNext"/>
        <w:rPr>
          <w:rtl/>
          <w:lang w:eastAsia="he-IL"/>
        </w:rPr>
      </w:pPr>
    </w:p>
    <w:p w14:paraId="5457F03E" w14:textId="77777777" w:rsidR="001B6121" w:rsidRDefault="001B6121" w:rsidP="001B6121">
      <w:pPr>
        <w:rPr>
          <w:rtl/>
          <w:lang w:eastAsia="he-IL"/>
        </w:rPr>
      </w:pPr>
      <w:bookmarkStart w:id="3386" w:name="_ETM_Q1_1400903"/>
      <w:bookmarkEnd w:id="3386"/>
      <w:r>
        <w:rPr>
          <w:rFonts w:hint="cs"/>
          <w:rtl/>
          <w:lang w:eastAsia="he-IL"/>
        </w:rPr>
        <w:t>אני מבקש לקבל את הפירוט של כל הפרויקטים של כל משרדי הממשלה</w:t>
      </w:r>
      <w:bookmarkStart w:id="3387" w:name="_ETM_Q1_1402402"/>
      <w:bookmarkEnd w:id="3387"/>
      <w:r>
        <w:rPr>
          <w:rFonts w:hint="cs"/>
          <w:rtl/>
          <w:lang w:eastAsia="he-IL"/>
        </w:rPr>
        <w:t xml:space="preserve"> שהוצגו פה</w:t>
      </w:r>
      <w:bookmarkStart w:id="3388" w:name="_ETM_Q1_1399906"/>
      <w:bookmarkStart w:id="3389" w:name="_ETM_Q1_1401906"/>
      <w:bookmarkEnd w:id="3388"/>
      <w:bookmarkEnd w:id="3389"/>
      <w:r>
        <w:rPr>
          <w:rFonts w:hint="cs"/>
          <w:rtl/>
          <w:lang w:eastAsia="he-IL"/>
        </w:rPr>
        <w:t xml:space="preserve"> </w:t>
      </w:r>
      <w:bookmarkStart w:id="3390" w:name="_ETM_Q1_1402153"/>
      <w:bookmarkEnd w:id="3390"/>
      <w:r>
        <w:rPr>
          <w:rFonts w:hint="cs"/>
          <w:rtl/>
          <w:lang w:eastAsia="he-IL"/>
        </w:rPr>
        <w:t>בחודשיים האחרונים. היו 22 ישיבות</w:t>
      </w:r>
      <w:bookmarkStart w:id="3391" w:name="_ETM_Q1_1405904"/>
      <w:bookmarkEnd w:id="3391"/>
      <w:r>
        <w:rPr>
          <w:rFonts w:hint="cs"/>
          <w:rtl/>
          <w:lang w:eastAsia="he-IL"/>
        </w:rPr>
        <w:t xml:space="preserve"> שבהן ישבנו פה</w:t>
      </w:r>
      <w:bookmarkStart w:id="3392" w:name="_ETM_Q1_1406905"/>
      <w:bookmarkStart w:id="3393" w:name="_ETM_Q1_1408655"/>
      <w:bookmarkEnd w:id="3392"/>
      <w:bookmarkEnd w:id="3393"/>
      <w:r>
        <w:rPr>
          <w:rFonts w:hint="cs"/>
          <w:rtl/>
          <w:lang w:eastAsia="he-IL"/>
        </w:rPr>
        <w:t xml:space="preserve"> מ</w:t>
      </w:r>
      <w:bookmarkStart w:id="3394" w:name="_ETM_Q1_1408155"/>
      <w:bookmarkStart w:id="3395" w:name="_ETM_Q1_1406402"/>
      <w:bookmarkStart w:id="3396" w:name="_ETM_Q1_1404402"/>
      <w:bookmarkEnd w:id="3394"/>
      <w:bookmarkEnd w:id="3395"/>
      <w:bookmarkEnd w:id="3396"/>
      <w:r>
        <w:rPr>
          <w:rFonts w:hint="cs"/>
          <w:rtl/>
          <w:lang w:eastAsia="he-IL"/>
        </w:rPr>
        <w:t>יכאל, ירון, יסמין</w:t>
      </w:r>
      <w:bookmarkStart w:id="3397" w:name="_ETM_Q1_1412153"/>
      <w:bookmarkStart w:id="3398" w:name="_ETM_Q1_1410653"/>
      <w:bookmarkStart w:id="3399" w:name="_ETM_Q1_1409653"/>
      <w:bookmarkEnd w:id="3397"/>
      <w:bookmarkEnd w:id="3398"/>
      <w:bookmarkEnd w:id="3399"/>
      <w:r>
        <w:rPr>
          <w:rFonts w:hint="cs"/>
          <w:rtl/>
          <w:lang w:eastAsia="he-IL"/>
        </w:rPr>
        <w:t>, חבר</w:t>
      </w:r>
      <w:bookmarkStart w:id="3400" w:name="_ETM_Q1_1412156"/>
      <w:bookmarkEnd w:id="3400"/>
      <w:r>
        <w:rPr>
          <w:rFonts w:hint="cs"/>
          <w:rtl/>
          <w:lang w:eastAsia="he-IL"/>
        </w:rPr>
        <w:t xml:space="preserve">ת הכנסת לזימי </w:t>
      </w:r>
      <w:bookmarkStart w:id="3401" w:name="_ETM_Q1_1413406"/>
      <w:bookmarkEnd w:id="3401"/>
      <w:r>
        <w:rPr>
          <w:rFonts w:hint="cs"/>
          <w:rtl/>
          <w:lang w:eastAsia="he-IL"/>
        </w:rPr>
        <w:t xml:space="preserve">ואני ושמענו הסברים </w:t>
      </w:r>
      <w:bookmarkStart w:id="3402" w:name="_ETM_Q1_1414402"/>
      <w:bookmarkStart w:id="3403" w:name="_ETM_Q1_1415652"/>
      <w:bookmarkEnd w:id="3402"/>
      <w:bookmarkEnd w:id="3403"/>
      <w:r>
        <w:rPr>
          <w:rFonts w:hint="cs"/>
          <w:rtl/>
          <w:lang w:eastAsia="he-IL"/>
        </w:rPr>
        <w:t>על מה כל פרויקט</w:t>
      </w:r>
      <w:bookmarkStart w:id="3404" w:name="_ETM_Q1_1418155"/>
      <w:bookmarkStart w:id="3405" w:name="_ETM_Q1_1416155"/>
      <w:bookmarkEnd w:id="3404"/>
      <w:bookmarkEnd w:id="3405"/>
      <w:r>
        <w:rPr>
          <w:rFonts w:hint="cs"/>
          <w:rtl/>
          <w:lang w:eastAsia="he-IL"/>
        </w:rPr>
        <w:t xml:space="preserve"> אומר בדיוק. </w:t>
      </w:r>
      <w:bookmarkStart w:id="3406" w:name="_ETM_Q1_1415654"/>
      <w:bookmarkEnd w:id="3406"/>
    </w:p>
    <w:p w14:paraId="7359E731" w14:textId="77777777" w:rsidR="001B6121" w:rsidRDefault="001B6121" w:rsidP="001B6121">
      <w:pPr>
        <w:rPr>
          <w:rtl/>
          <w:lang w:eastAsia="he-IL"/>
        </w:rPr>
      </w:pPr>
      <w:bookmarkStart w:id="3407" w:name="_ETM_Q1_1432906"/>
      <w:bookmarkEnd w:id="3407"/>
    </w:p>
    <w:p w14:paraId="353E7868" w14:textId="4CA865E5" w:rsidR="001B6121" w:rsidRDefault="001B6121" w:rsidP="001B6121">
      <w:pPr>
        <w:rPr>
          <w:rtl/>
          <w:lang w:eastAsia="he-IL"/>
        </w:rPr>
      </w:pPr>
      <w:bookmarkStart w:id="3408" w:name="_ETM_Q1_1433406"/>
      <w:bookmarkEnd w:id="3408"/>
      <w:r>
        <w:rPr>
          <w:rFonts w:hint="cs"/>
          <w:rtl/>
          <w:lang w:eastAsia="he-IL"/>
        </w:rPr>
        <w:t>היו פה טעמים מצוינים</w:t>
      </w:r>
      <w:bookmarkStart w:id="3409" w:name="_ETM_Q1_1420906"/>
      <w:bookmarkEnd w:id="3409"/>
      <w:r>
        <w:rPr>
          <w:rFonts w:hint="cs"/>
          <w:rtl/>
          <w:lang w:eastAsia="he-IL"/>
        </w:rPr>
        <w:t xml:space="preserve"> לקבל את הפרויקטים</w:t>
      </w:r>
      <w:bookmarkStart w:id="3410" w:name="_ETM_Q1_1420405"/>
      <w:bookmarkEnd w:id="3410"/>
      <w:r>
        <w:rPr>
          <w:rFonts w:hint="cs"/>
          <w:rtl/>
          <w:lang w:eastAsia="he-IL"/>
        </w:rPr>
        <w:t xml:space="preserve"> האלה. </w:t>
      </w:r>
      <w:bookmarkStart w:id="3411" w:name="_ETM_Q1_1419154"/>
      <w:bookmarkEnd w:id="3411"/>
      <w:r>
        <w:rPr>
          <w:rFonts w:hint="cs"/>
          <w:rtl/>
          <w:lang w:eastAsia="he-IL"/>
        </w:rPr>
        <w:t xml:space="preserve">אני חושב </w:t>
      </w:r>
      <w:bookmarkStart w:id="3412" w:name="_ETM_Q1_1420905"/>
      <w:bookmarkEnd w:id="3412"/>
      <w:r>
        <w:rPr>
          <w:rFonts w:hint="cs"/>
          <w:rtl/>
          <w:lang w:eastAsia="he-IL"/>
        </w:rPr>
        <w:t xml:space="preserve">שאתה אמרת שיש פה יותר </w:t>
      </w:r>
      <w:bookmarkStart w:id="3413" w:name="_ETM_Q1_1423405"/>
      <w:bookmarkEnd w:id="3413"/>
      <w:r>
        <w:rPr>
          <w:rFonts w:hint="cs"/>
          <w:rtl/>
          <w:lang w:eastAsia="he-IL"/>
        </w:rPr>
        <w:t>מידי כספים</w:t>
      </w:r>
      <w:bookmarkStart w:id="3414" w:name="_ETM_Q1_1424902"/>
      <w:bookmarkStart w:id="3415" w:name="_ETM_Q1_1422902"/>
      <w:bookmarkEnd w:id="3414"/>
      <w:bookmarkEnd w:id="3415"/>
      <w:r>
        <w:rPr>
          <w:rFonts w:hint="cs"/>
          <w:rtl/>
          <w:lang w:eastAsia="he-IL"/>
        </w:rPr>
        <w:t xml:space="preserve"> שצריכים להיות בפנים </w:t>
      </w:r>
      <w:bookmarkStart w:id="3416" w:name="_ETM_Q1_1427403"/>
      <w:bookmarkEnd w:id="3416"/>
      <w:r>
        <w:rPr>
          <w:rFonts w:hint="cs"/>
          <w:rtl/>
          <w:lang w:eastAsia="he-IL"/>
        </w:rPr>
        <w:t>והם לא מצאו</w:t>
      </w:r>
      <w:bookmarkStart w:id="3417" w:name="_ETM_Q1_1426905"/>
      <w:bookmarkEnd w:id="3417"/>
      <w:r>
        <w:rPr>
          <w:rFonts w:hint="cs"/>
          <w:rtl/>
          <w:lang w:eastAsia="he-IL"/>
        </w:rPr>
        <w:t xml:space="preserve"> את עצמם בסוף ואלו כספים שבפירוש עומדים </w:t>
      </w:r>
      <w:bookmarkStart w:id="3418" w:name="_ETM_Q1_1429406"/>
      <w:bookmarkEnd w:id="3418"/>
      <w:r>
        <w:rPr>
          <w:rFonts w:hint="cs"/>
          <w:rtl/>
          <w:lang w:eastAsia="he-IL"/>
        </w:rPr>
        <w:t xml:space="preserve">בקנה אחד עם מטרות </w:t>
      </w:r>
      <w:bookmarkStart w:id="3419" w:name="_ETM_Q1_1429403"/>
      <w:bookmarkEnd w:id="3419"/>
      <w:r>
        <w:rPr>
          <w:rFonts w:hint="cs"/>
          <w:rtl/>
          <w:lang w:eastAsia="he-IL"/>
        </w:rPr>
        <w:t>הקרן של עידוד אנרגיות מתחדשות</w:t>
      </w:r>
      <w:bookmarkStart w:id="3420" w:name="_ETM_Q1_1433153"/>
      <w:bookmarkEnd w:id="3420"/>
      <w:r>
        <w:rPr>
          <w:rFonts w:hint="cs"/>
          <w:rtl/>
          <w:lang w:eastAsia="he-IL"/>
        </w:rPr>
        <w:t xml:space="preserve"> - - -</w:t>
      </w:r>
      <w:bookmarkStart w:id="3421" w:name="_ETM_Q1_1430902"/>
      <w:bookmarkEnd w:id="3421"/>
    </w:p>
    <w:p w14:paraId="421C1C50" w14:textId="77777777" w:rsidR="001B6121" w:rsidRDefault="001B6121" w:rsidP="001B6121">
      <w:pPr>
        <w:rPr>
          <w:rtl/>
          <w:lang w:eastAsia="he-IL"/>
        </w:rPr>
      </w:pPr>
      <w:bookmarkStart w:id="3422" w:name="_ETM_Q1_1431152"/>
      <w:bookmarkEnd w:id="3422"/>
    </w:p>
    <w:p w14:paraId="2EBA34F9" w14:textId="28B6280B" w:rsidR="001B6121" w:rsidRDefault="001B6121" w:rsidP="001B6121">
      <w:pPr>
        <w:pStyle w:val="af6"/>
        <w:keepNext/>
        <w:rPr>
          <w:rtl/>
        </w:rPr>
      </w:pPr>
      <w:bookmarkStart w:id="3423" w:name="ET_yor_6162_310"/>
      <w:r w:rsidRPr="001B612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B6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3"/>
    </w:p>
    <w:p w14:paraId="5FEE3044" w14:textId="77777777" w:rsidR="001B6121" w:rsidRDefault="001B6121" w:rsidP="001B6121">
      <w:pPr>
        <w:pStyle w:val="KeepWithNext"/>
        <w:rPr>
          <w:rtl/>
          <w:lang w:eastAsia="he-IL"/>
        </w:rPr>
      </w:pPr>
    </w:p>
    <w:p w14:paraId="5FA4DC40" w14:textId="2DAB6E39" w:rsidR="001B6121" w:rsidRDefault="001B6121" w:rsidP="001B6121">
      <w:pPr>
        <w:rPr>
          <w:rtl/>
          <w:lang w:eastAsia="he-IL"/>
        </w:rPr>
      </w:pPr>
      <w:bookmarkStart w:id="3424" w:name="_ETM_Q1_1431651"/>
      <w:bookmarkStart w:id="3425" w:name="_ETM_Q1_1429906"/>
      <w:bookmarkStart w:id="3426" w:name="_ETM_Q1_1427906"/>
      <w:bookmarkEnd w:id="3424"/>
      <w:bookmarkEnd w:id="3425"/>
      <w:bookmarkEnd w:id="3426"/>
      <w:r>
        <w:rPr>
          <w:rFonts w:hint="cs"/>
          <w:rtl/>
          <w:lang w:eastAsia="he-IL"/>
        </w:rPr>
        <w:t>תודה רבה.</w:t>
      </w:r>
    </w:p>
    <w:p w14:paraId="366D93D0" w14:textId="77777777" w:rsidR="001B6121" w:rsidRDefault="001B6121" w:rsidP="001B6121">
      <w:pPr>
        <w:rPr>
          <w:rtl/>
          <w:lang w:eastAsia="he-IL"/>
        </w:rPr>
      </w:pPr>
      <w:bookmarkStart w:id="3427" w:name="_ETM_Q1_1430156"/>
      <w:bookmarkEnd w:id="3427"/>
    </w:p>
    <w:p w14:paraId="500E8C9C" w14:textId="20C41D8D" w:rsidR="001B6121" w:rsidRDefault="001B6121" w:rsidP="001B6121">
      <w:pPr>
        <w:pStyle w:val="a4"/>
        <w:keepNext/>
        <w:rPr>
          <w:rtl/>
        </w:rPr>
      </w:pPr>
      <w:bookmarkStart w:id="3428" w:name="ET_speaker_5787_311"/>
      <w:r w:rsidRPr="001B612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B6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8"/>
    </w:p>
    <w:p w14:paraId="63FB3947" w14:textId="77777777" w:rsidR="001B6121" w:rsidRDefault="001B6121" w:rsidP="001B6121">
      <w:pPr>
        <w:pStyle w:val="KeepWithNext"/>
        <w:rPr>
          <w:rtl/>
          <w:lang w:eastAsia="he-IL"/>
        </w:rPr>
      </w:pPr>
    </w:p>
    <w:p w14:paraId="23B6FE31" w14:textId="05BB149E" w:rsidR="001B6121" w:rsidRDefault="001B6121" w:rsidP="001B6121">
      <w:pPr>
        <w:rPr>
          <w:rtl/>
          <w:lang w:eastAsia="he-IL"/>
        </w:rPr>
      </w:pPr>
      <w:bookmarkStart w:id="3429" w:name="_ETM_Q1_1431156"/>
      <w:bookmarkEnd w:id="3429"/>
      <w:r>
        <w:rPr>
          <w:rFonts w:hint="cs"/>
          <w:rtl/>
          <w:lang w:eastAsia="he-IL"/>
        </w:rPr>
        <w:t xml:space="preserve">של </w:t>
      </w:r>
      <w:bookmarkStart w:id="3430" w:name="_ETM_Q1_1434405"/>
      <w:bookmarkEnd w:id="3430"/>
      <w:r>
        <w:rPr>
          <w:rFonts w:hint="cs"/>
          <w:rtl/>
          <w:lang w:eastAsia="he-IL"/>
        </w:rPr>
        <w:t>מחקר ופיתוח, של השקעה ושל עידוד תעסוקה בנגד</w:t>
      </w:r>
      <w:bookmarkStart w:id="3431" w:name="_ETM_Q1_1437402"/>
      <w:bookmarkEnd w:id="3431"/>
      <w:r>
        <w:rPr>
          <w:rFonts w:hint="cs"/>
          <w:rtl/>
          <w:lang w:eastAsia="he-IL"/>
        </w:rPr>
        <w:t xml:space="preserve"> ומשום מה </w:t>
      </w:r>
      <w:bookmarkStart w:id="3432" w:name="_ETM_Q1_1436653"/>
      <w:bookmarkEnd w:id="3432"/>
      <w:r>
        <w:rPr>
          <w:rFonts w:hint="cs"/>
          <w:rtl/>
          <w:lang w:eastAsia="he-IL"/>
        </w:rPr>
        <w:t xml:space="preserve">הם מצאו את עצמם בחוץ. אני </w:t>
      </w:r>
      <w:bookmarkStart w:id="3433" w:name="_ETM_Q1_1441653"/>
      <w:bookmarkStart w:id="3434" w:name="_ETM_Q1_1445156"/>
      <w:bookmarkEnd w:id="3433"/>
      <w:r>
        <w:rPr>
          <w:rFonts w:hint="cs"/>
          <w:rtl/>
          <w:lang w:eastAsia="he-IL"/>
        </w:rPr>
        <w:t>מבקש</w:t>
      </w:r>
      <w:bookmarkStart w:id="3435" w:name="_ETM_Q1_1444657"/>
      <w:bookmarkStart w:id="3436" w:name="_ETM_Q1_1442902"/>
      <w:bookmarkEnd w:id="3435"/>
      <w:bookmarkEnd w:id="3436"/>
      <w:r>
        <w:rPr>
          <w:rFonts w:hint="cs"/>
          <w:rtl/>
          <w:lang w:eastAsia="he-IL"/>
        </w:rPr>
        <w:t xml:space="preserve"> לקבל את הפירוט</w:t>
      </w:r>
      <w:bookmarkStart w:id="3437" w:name="_ETM_Q1_1444152"/>
      <w:bookmarkEnd w:id="3437"/>
      <w:r>
        <w:rPr>
          <w:rFonts w:hint="cs"/>
          <w:rtl/>
          <w:lang w:eastAsia="he-IL"/>
        </w:rPr>
        <w:t xml:space="preserve"> הזה</w:t>
      </w:r>
      <w:bookmarkStart w:id="3438" w:name="_ETM_Q1_1442904"/>
      <w:bookmarkEnd w:id="3438"/>
      <w:r>
        <w:rPr>
          <w:rFonts w:hint="cs"/>
          <w:rtl/>
          <w:lang w:eastAsia="he-IL"/>
        </w:rPr>
        <w:t xml:space="preserve"> </w:t>
      </w:r>
      <w:bookmarkEnd w:id="3434"/>
      <w:r>
        <w:rPr>
          <w:rFonts w:hint="cs"/>
          <w:rtl/>
          <w:lang w:eastAsia="he-IL"/>
        </w:rPr>
        <w:t>כעניין מקדמי, לפני כל השאלות שלנו על הדברים שכן</w:t>
      </w:r>
      <w:bookmarkStart w:id="3439" w:name="_ETM_Q1_869905"/>
      <w:bookmarkStart w:id="3440" w:name="_ETM_Q1_1169406"/>
      <w:bookmarkEnd w:id="3439"/>
      <w:bookmarkEnd w:id="3440"/>
      <w:r>
        <w:rPr>
          <w:rFonts w:hint="cs"/>
          <w:rtl/>
          <w:lang w:eastAsia="he-IL"/>
        </w:rPr>
        <w:t xml:space="preserve"> נכנסו </w:t>
      </w:r>
      <w:bookmarkStart w:id="3441" w:name="_ETM_Q1_1447153"/>
      <w:bookmarkEnd w:id="3441"/>
      <w:r>
        <w:rPr>
          <w:rFonts w:hint="cs"/>
          <w:rtl/>
          <w:lang w:eastAsia="he-IL"/>
        </w:rPr>
        <w:t xml:space="preserve">ואני רוצה להבין ממשרד האוצר </w:t>
      </w:r>
      <w:bookmarkStart w:id="3442" w:name="_ETM_Q1_1447154"/>
      <w:bookmarkEnd w:id="3442"/>
      <w:r>
        <w:rPr>
          <w:rFonts w:hint="cs"/>
          <w:rtl/>
          <w:lang w:eastAsia="he-IL"/>
        </w:rPr>
        <w:t xml:space="preserve">מה </w:t>
      </w:r>
      <w:bookmarkStart w:id="3443" w:name="_ETM_Q1_1445405"/>
      <w:bookmarkEnd w:id="3443"/>
      <w:r>
        <w:rPr>
          <w:rFonts w:hint="cs"/>
          <w:rtl/>
          <w:lang w:eastAsia="he-IL"/>
        </w:rPr>
        <w:t>הם הטעמים שמכוחם או שבגל</w:t>
      </w:r>
      <w:bookmarkStart w:id="3444" w:name="_ETM_Q1_1450405"/>
      <w:bookmarkEnd w:id="3444"/>
      <w:r>
        <w:rPr>
          <w:rFonts w:hint="cs"/>
          <w:rtl/>
          <w:lang w:eastAsia="he-IL"/>
        </w:rPr>
        <w:t>לם</w:t>
      </w:r>
      <w:bookmarkStart w:id="3445" w:name="_ETM_Q1_1448905"/>
      <w:bookmarkStart w:id="3446" w:name="_ETM_Q1_1446905"/>
      <w:bookmarkEnd w:id="3445"/>
      <w:bookmarkEnd w:id="3446"/>
      <w:r>
        <w:rPr>
          <w:rFonts w:hint="cs"/>
          <w:rtl/>
          <w:lang w:eastAsia="he-IL"/>
        </w:rPr>
        <w:t xml:space="preserve"> נדחו הפרויקטים מלהיכנס לכספי</w:t>
      </w:r>
      <w:bookmarkStart w:id="3447" w:name="_ETM_Q1_1450906"/>
      <w:bookmarkEnd w:id="3447"/>
      <w:r>
        <w:rPr>
          <w:rFonts w:hint="cs"/>
          <w:rtl/>
          <w:lang w:eastAsia="he-IL"/>
        </w:rPr>
        <w:t xml:space="preserve"> קרן ה</w:t>
      </w:r>
      <w:bookmarkStart w:id="3448" w:name="_ETM_Q1_1451151"/>
      <w:bookmarkEnd w:id="3448"/>
      <w:r>
        <w:rPr>
          <w:rFonts w:hint="cs"/>
          <w:rtl/>
          <w:lang w:eastAsia="he-IL"/>
        </w:rPr>
        <w:t>עושר.</w:t>
      </w:r>
      <w:bookmarkStart w:id="3449" w:name="_ETM_Q1_1449656"/>
      <w:bookmarkEnd w:id="3449"/>
      <w:r>
        <w:rPr>
          <w:rFonts w:hint="cs"/>
          <w:rtl/>
          <w:lang w:eastAsia="he-IL"/>
        </w:rPr>
        <w:t xml:space="preserve"> תודה. </w:t>
      </w:r>
      <w:bookmarkStart w:id="3450" w:name="_ETM_Q1_1452406"/>
      <w:bookmarkEnd w:id="3450"/>
    </w:p>
    <w:p w14:paraId="64EA9276" w14:textId="77777777" w:rsidR="001B6121" w:rsidRDefault="001B6121" w:rsidP="001B6121">
      <w:pPr>
        <w:rPr>
          <w:rtl/>
          <w:lang w:eastAsia="he-IL"/>
        </w:rPr>
      </w:pPr>
      <w:bookmarkStart w:id="3451" w:name="_ETM_Q1_1452655"/>
      <w:bookmarkEnd w:id="3451"/>
    </w:p>
    <w:p w14:paraId="6D2A25F8" w14:textId="042C2E93" w:rsidR="001B6121" w:rsidRDefault="001B6121" w:rsidP="001B6121">
      <w:pPr>
        <w:pStyle w:val="af6"/>
        <w:keepNext/>
        <w:rPr>
          <w:rtl/>
        </w:rPr>
      </w:pPr>
      <w:bookmarkStart w:id="3452" w:name="ET_yor_6162_312"/>
      <w:r w:rsidRPr="001B612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B61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2"/>
    </w:p>
    <w:p w14:paraId="0DE419C7" w14:textId="77777777" w:rsidR="001B6121" w:rsidRDefault="001B6121" w:rsidP="001B6121">
      <w:pPr>
        <w:pStyle w:val="KeepWithNext"/>
        <w:rPr>
          <w:rtl/>
          <w:lang w:eastAsia="he-IL"/>
        </w:rPr>
      </w:pPr>
    </w:p>
    <w:p w14:paraId="0FB450FD" w14:textId="0C5B7A93" w:rsidR="001B6121" w:rsidRDefault="001B6121" w:rsidP="001B6121">
      <w:pPr>
        <w:rPr>
          <w:rtl/>
          <w:lang w:eastAsia="he-IL"/>
        </w:rPr>
      </w:pPr>
      <w:bookmarkStart w:id="3453" w:name="_ETM_Q1_1453406"/>
      <w:bookmarkEnd w:id="3453"/>
      <w:r>
        <w:rPr>
          <w:rFonts w:hint="cs"/>
          <w:rtl/>
          <w:lang w:eastAsia="he-IL"/>
        </w:rPr>
        <w:t xml:space="preserve">תודה רבה. חברת הכנסת יסמין </w:t>
      </w:r>
      <w:bookmarkStart w:id="3454" w:name="_ETM_Q1_1453402"/>
      <w:bookmarkEnd w:id="3454"/>
      <w:r>
        <w:rPr>
          <w:rFonts w:hint="cs"/>
          <w:rtl/>
          <w:lang w:eastAsia="he-IL"/>
        </w:rPr>
        <w:t xml:space="preserve">פרידמן, בבקשה. </w:t>
      </w:r>
    </w:p>
    <w:p w14:paraId="5758F376" w14:textId="77777777" w:rsidR="001B6121" w:rsidRDefault="001B6121" w:rsidP="001B6121">
      <w:pPr>
        <w:rPr>
          <w:rtl/>
          <w:lang w:eastAsia="he-IL"/>
        </w:rPr>
      </w:pPr>
      <w:bookmarkStart w:id="3455" w:name="_ETM_Q1_1457653"/>
      <w:bookmarkEnd w:id="3455"/>
    </w:p>
    <w:p w14:paraId="2F65C215" w14:textId="61015228" w:rsidR="001B6121" w:rsidRDefault="001B6121" w:rsidP="001B6121">
      <w:pPr>
        <w:pStyle w:val="a4"/>
        <w:keepNext/>
        <w:rPr>
          <w:rtl/>
        </w:rPr>
      </w:pPr>
      <w:bookmarkStart w:id="3456" w:name="ET_speaker_6231_313"/>
      <w:r w:rsidRPr="001B612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B61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457" w:name="_ETM_Q1_1479656"/>
      <w:bookmarkEnd w:id="3456"/>
      <w:bookmarkEnd w:id="3457"/>
    </w:p>
    <w:p w14:paraId="7BF4FB3B" w14:textId="77777777" w:rsidR="001B6121" w:rsidRDefault="001B6121" w:rsidP="001B6121">
      <w:pPr>
        <w:pStyle w:val="KeepWithNext"/>
        <w:rPr>
          <w:rtl/>
          <w:lang w:eastAsia="he-IL"/>
        </w:rPr>
      </w:pPr>
    </w:p>
    <w:p w14:paraId="4D592C24" w14:textId="77777777" w:rsidR="00483CAE" w:rsidRDefault="001B6121" w:rsidP="00483CAE">
      <w:pPr>
        <w:rPr>
          <w:rtl/>
          <w:lang w:eastAsia="he-IL"/>
        </w:rPr>
      </w:pPr>
      <w:bookmarkStart w:id="3458" w:name="_ETM_Q1_1459653"/>
      <w:bookmarkStart w:id="3459" w:name="_ETM_Q1_1459903"/>
      <w:bookmarkStart w:id="3460" w:name="_ETM_Q1_1456152"/>
      <w:bookmarkEnd w:id="3458"/>
      <w:bookmarkEnd w:id="3459"/>
      <w:bookmarkEnd w:id="3460"/>
      <w:r>
        <w:rPr>
          <w:rFonts w:hint="cs"/>
          <w:rtl/>
          <w:lang w:eastAsia="he-IL"/>
        </w:rPr>
        <w:t xml:space="preserve">אני לא אתייחס לכל מה שחברי חזרו </w:t>
      </w:r>
      <w:bookmarkStart w:id="3461" w:name="_ETM_Q1_1459652"/>
      <w:bookmarkStart w:id="3462" w:name="_ETM_Q1_1457902"/>
      <w:bookmarkEnd w:id="3461"/>
      <w:bookmarkEnd w:id="3462"/>
      <w:r>
        <w:rPr>
          <w:rFonts w:hint="cs"/>
          <w:rtl/>
          <w:lang w:eastAsia="he-IL"/>
        </w:rPr>
        <w:t>עליו</w:t>
      </w:r>
      <w:bookmarkStart w:id="3463" w:name="_ETM_Q1_1458403"/>
      <w:bookmarkEnd w:id="3463"/>
      <w:r>
        <w:rPr>
          <w:rFonts w:hint="cs"/>
          <w:rtl/>
          <w:lang w:eastAsia="he-IL"/>
        </w:rPr>
        <w:t xml:space="preserve"> פה. ראשית, אני רוצה לפנות למשרד החינוך ולהגיד שאין לנו</w:t>
      </w:r>
      <w:bookmarkStart w:id="3464" w:name="_ETM_Q1_1464906"/>
      <w:bookmarkStart w:id="3465" w:name="_ETM_Q1_1465154"/>
      <w:bookmarkEnd w:id="3464"/>
      <w:bookmarkEnd w:id="3465"/>
      <w:r>
        <w:rPr>
          <w:rFonts w:hint="cs"/>
          <w:rtl/>
          <w:lang w:eastAsia="he-IL"/>
        </w:rPr>
        <w:t xml:space="preserve"> אפילו טענה</w:t>
      </w:r>
      <w:bookmarkStart w:id="3466" w:name="_ETM_Q1_1466156"/>
      <w:bookmarkEnd w:id="3466"/>
      <w:r>
        <w:rPr>
          <w:rFonts w:hint="cs"/>
          <w:rtl/>
          <w:lang w:eastAsia="he-IL"/>
        </w:rPr>
        <w:t xml:space="preserve"> אחת קטנה אליכם. בעיני, זה אפילו מבזה </w:t>
      </w:r>
      <w:bookmarkStart w:id="3467" w:name="_ETM_Q1_1468654"/>
      <w:bookmarkStart w:id="3468" w:name="_ETM_Q1_1466654"/>
      <w:bookmarkEnd w:id="3467"/>
      <w:bookmarkEnd w:id="3468"/>
      <w:r>
        <w:rPr>
          <w:rFonts w:hint="cs"/>
          <w:rtl/>
          <w:lang w:eastAsia="he-IL"/>
        </w:rPr>
        <w:t>שאתם</w:t>
      </w:r>
      <w:bookmarkStart w:id="3469" w:name="_ETM_Q1_1467155"/>
      <w:bookmarkEnd w:id="3469"/>
      <w:r>
        <w:rPr>
          <w:rFonts w:hint="cs"/>
          <w:rtl/>
          <w:lang w:eastAsia="he-IL"/>
        </w:rPr>
        <w:t xml:space="preserve"> צריכים לבוא לכאן, להילחם ולספוג את כל</w:t>
      </w:r>
      <w:bookmarkStart w:id="3470" w:name="_ETM_Q1_1475903"/>
      <w:bookmarkStart w:id="3471" w:name="_ETM_Q1_1474151"/>
      <w:bookmarkEnd w:id="3470"/>
      <w:bookmarkEnd w:id="3471"/>
      <w:r>
        <w:rPr>
          <w:rFonts w:hint="cs"/>
          <w:rtl/>
          <w:lang w:eastAsia="he-IL"/>
        </w:rPr>
        <w:t xml:space="preserve"> הבלגן</w:t>
      </w:r>
      <w:bookmarkStart w:id="3472" w:name="_ETM_Q1_1475153"/>
      <w:bookmarkEnd w:id="3472"/>
      <w:r>
        <w:rPr>
          <w:rFonts w:hint="cs"/>
          <w:rtl/>
          <w:lang w:eastAsia="he-IL"/>
        </w:rPr>
        <w:t xml:space="preserve"> פה רק בגלל שאתם</w:t>
      </w:r>
      <w:bookmarkStart w:id="3473" w:name="_ETM_Q1_1477156"/>
      <w:bookmarkEnd w:id="3473"/>
      <w:r>
        <w:rPr>
          <w:rFonts w:hint="cs"/>
          <w:rtl/>
          <w:lang w:eastAsia="he-IL"/>
        </w:rPr>
        <w:t xml:space="preserve"> לא מקבלים את התקציבים האלה מהתקציב </w:t>
      </w:r>
      <w:bookmarkStart w:id="3474" w:name="_ETM_Q1_1480655"/>
      <w:bookmarkEnd w:id="3474"/>
      <w:r>
        <w:rPr>
          <w:rFonts w:hint="cs"/>
          <w:rtl/>
          <w:lang w:eastAsia="he-IL"/>
        </w:rPr>
        <w:t>השוטף</w:t>
      </w:r>
      <w:bookmarkStart w:id="3475" w:name="_ETM_Q1_1479653"/>
      <w:bookmarkEnd w:id="3475"/>
      <w:r>
        <w:rPr>
          <w:rFonts w:hint="cs"/>
          <w:rtl/>
          <w:lang w:eastAsia="he-IL"/>
        </w:rPr>
        <w:t xml:space="preserve">. </w:t>
      </w:r>
    </w:p>
    <w:p w14:paraId="0BFCAA1B" w14:textId="77777777" w:rsidR="00483CAE" w:rsidRDefault="00483CAE" w:rsidP="00483CAE">
      <w:pPr>
        <w:rPr>
          <w:rtl/>
          <w:lang w:eastAsia="he-IL"/>
        </w:rPr>
      </w:pPr>
    </w:p>
    <w:p w14:paraId="789D90EB" w14:textId="70FF44BB" w:rsidR="00483CAE" w:rsidRDefault="001B6121" w:rsidP="00483CAE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ראוי שזה יגיע מתקציב משרד החינוך שהוא התקציב השני בגודלו</w:t>
      </w:r>
      <w:bookmarkStart w:id="3476" w:name="_ETM_Q1_1485153"/>
      <w:bookmarkStart w:id="3477" w:name="_ETM_Q1_1483405"/>
      <w:bookmarkEnd w:id="3476"/>
      <w:bookmarkEnd w:id="3477"/>
      <w:r>
        <w:rPr>
          <w:rFonts w:hint="cs"/>
          <w:rtl/>
          <w:lang w:eastAsia="he-IL"/>
        </w:rPr>
        <w:t xml:space="preserve"> בתקציב מדינת ישראל</w:t>
      </w:r>
      <w:bookmarkStart w:id="3478" w:name="_ETM_Q1_1485903"/>
      <w:bookmarkEnd w:id="3478"/>
      <w:r>
        <w:rPr>
          <w:rFonts w:hint="cs"/>
          <w:rtl/>
          <w:lang w:eastAsia="he-IL"/>
        </w:rPr>
        <w:t xml:space="preserve">. </w:t>
      </w:r>
      <w:bookmarkStart w:id="3479" w:name="_ETM_Q1_1484155"/>
      <w:bookmarkEnd w:id="3479"/>
      <w:r>
        <w:rPr>
          <w:rFonts w:hint="cs"/>
          <w:rtl/>
          <w:lang w:eastAsia="he-IL"/>
        </w:rPr>
        <w:t xml:space="preserve">הכספים האלו היו </w:t>
      </w:r>
      <w:bookmarkStart w:id="3480" w:name="_ETM_Q1_1486905"/>
      <w:bookmarkEnd w:id="3480"/>
      <w:r>
        <w:rPr>
          <w:rFonts w:hint="cs"/>
          <w:rtl/>
          <w:lang w:eastAsia="he-IL"/>
        </w:rPr>
        <w:t>צריכים להיות. אתם באים ל</w:t>
      </w:r>
      <w:bookmarkStart w:id="3481" w:name="_ETM_Q1_1486152"/>
      <w:bookmarkEnd w:id="3481"/>
      <w:r>
        <w:rPr>
          <w:rFonts w:hint="cs"/>
          <w:rtl/>
          <w:lang w:eastAsia="he-IL"/>
        </w:rPr>
        <w:t>כאן כאילו שאתם צריכים להתחנן שאנחנו</w:t>
      </w:r>
      <w:bookmarkStart w:id="3482" w:name="_ETM_Q1_1488154"/>
      <w:bookmarkStart w:id="3483" w:name="_ETM_Q1_1488654"/>
      <w:bookmarkEnd w:id="3482"/>
      <w:bookmarkEnd w:id="3483"/>
      <w:r>
        <w:rPr>
          <w:rFonts w:hint="cs"/>
          <w:rtl/>
          <w:lang w:eastAsia="he-IL"/>
        </w:rPr>
        <w:t xml:space="preserve"> לא נריב איתכם על הכספים האלה. </w:t>
      </w:r>
      <w:bookmarkStart w:id="3484" w:name="_ETM_Q1_1494652"/>
      <w:bookmarkStart w:id="3485" w:name="_ETM_Q1_1477903"/>
      <w:bookmarkStart w:id="3486" w:name="_ETM_Q1_1494401"/>
      <w:bookmarkStart w:id="3487" w:name="_ETM_Q1_1494902"/>
      <w:bookmarkStart w:id="3488" w:name="_ETM_Q1_1494151"/>
      <w:bookmarkStart w:id="3489" w:name="_ETM_Q1_1492406"/>
      <w:bookmarkEnd w:id="3484"/>
      <w:bookmarkEnd w:id="3485"/>
      <w:bookmarkEnd w:id="3486"/>
      <w:bookmarkEnd w:id="3487"/>
      <w:bookmarkEnd w:id="3488"/>
      <w:bookmarkEnd w:id="3489"/>
      <w:r w:rsidR="00483CAE">
        <w:rPr>
          <w:rFonts w:hint="cs"/>
          <w:rtl/>
          <w:lang w:eastAsia="he-IL"/>
        </w:rPr>
        <w:t xml:space="preserve">לכן, ברור לי שאתם </w:t>
      </w:r>
      <w:bookmarkStart w:id="3490" w:name="_ETM_Q1_1497151"/>
      <w:bookmarkEnd w:id="3490"/>
      <w:r w:rsidR="00483CAE">
        <w:rPr>
          <w:rFonts w:hint="cs"/>
          <w:rtl/>
          <w:lang w:eastAsia="he-IL"/>
        </w:rPr>
        <w:t xml:space="preserve">נלחמים </w:t>
      </w:r>
      <w:bookmarkStart w:id="3491" w:name="_ETM_Q1_1494653"/>
      <w:bookmarkEnd w:id="3491"/>
      <w:r w:rsidR="00483CAE">
        <w:rPr>
          <w:rFonts w:hint="cs"/>
          <w:rtl/>
          <w:lang w:eastAsia="he-IL"/>
        </w:rPr>
        <w:t xml:space="preserve">על פרויקטים סופר ראויים. </w:t>
      </w:r>
      <w:bookmarkStart w:id="3492" w:name="_ETM_Q1_1498157"/>
      <w:bookmarkEnd w:id="3492"/>
    </w:p>
    <w:p w14:paraId="231F5A06" w14:textId="77777777" w:rsidR="00483CAE" w:rsidRDefault="00483CAE" w:rsidP="00483CAE">
      <w:pPr>
        <w:rPr>
          <w:rtl/>
          <w:lang w:eastAsia="he-IL"/>
        </w:rPr>
      </w:pPr>
    </w:p>
    <w:p w14:paraId="4321C7F4" w14:textId="38B3B607" w:rsidR="00357032" w:rsidRDefault="00483CAE" w:rsidP="00357032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הפניה השנייה שלי</w:t>
      </w:r>
      <w:bookmarkStart w:id="3493" w:name="_ETM_Q1_1496402"/>
      <w:bookmarkStart w:id="3494" w:name="_ETM_Q1_509651"/>
      <w:bookmarkStart w:id="3495" w:name="_ETM_Q1_511156"/>
      <w:bookmarkStart w:id="3496" w:name="_ETM_Q1_499401"/>
      <w:bookmarkStart w:id="3497" w:name="_ETM_Q1_1033904"/>
      <w:bookmarkStart w:id="3498" w:name="_ETM_Q1_1038401"/>
      <w:bookmarkStart w:id="3499" w:name="_ETM_Q1_1042655"/>
      <w:bookmarkStart w:id="3500" w:name="_ETM_Q1_1076152"/>
      <w:bookmarkStart w:id="3501" w:name="_ETM_Q1_1411656"/>
      <w:bookmarkStart w:id="3502" w:name="_ETM_Q1_1480155"/>
      <w:bookmarkStart w:id="3503" w:name="_ETM_Q1_1481402"/>
      <w:bookmarkEnd w:id="1916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r w:rsidR="00357032">
        <w:rPr>
          <w:rFonts w:hint="cs"/>
          <w:rtl/>
          <w:lang w:eastAsia="he-IL"/>
        </w:rPr>
        <w:t xml:space="preserve"> היא לאוצר. אני רוצה שהאוצר </w:t>
      </w:r>
      <w:bookmarkStart w:id="3504" w:name="_ETM_Q1_1504904"/>
      <w:bookmarkEnd w:id="3504"/>
      <w:r w:rsidR="00357032">
        <w:rPr>
          <w:rFonts w:hint="cs"/>
          <w:rtl/>
          <w:lang w:eastAsia="he-IL"/>
        </w:rPr>
        <w:t xml:space="preserve">- - - אדון ברק לא נמצא </w:t>
      </w:r>
      <w:bookmarkStart w:id="3505" w:name="_ETM_Q1_1509904"/>
      <w:bookmarkEnd w:id="3505"/>
      <w:r w:rsidR="00357032">
        <w:rPr>
          <w:rFonts w:hint="cs"/>
          <w:rtl/>
          <w:lang w:eastAsia="he-IL"/>
        </w:rPr>
        <w:t>פה</w:t>
      </w:r>
      <w:bookmarkStart w:id="3506" w:name="_ETM_Q1_1508404"/>
      <w:bookmarkEnd w:id="3506"/>
      <w:r w:rsidR="00357032">
        <w:rPr>
          <w:rFonts w:hint="cs"/>
          <w:rtl/>
          <w:lang w:eastAsia="he-IL"/>
        </w:rPr>
        <w:t>?</w:t>
      </w:r>
      <w:bookmarkStart w:id="3507" w:name="_ETM_Q1_1506906"/>
      <w:bookmarkEnd w:id="3507"/>
      <w:r w:rsidR="00357032">
        <w:rPr>
          <w:rFonts w:hint="cs"/>
          <w:rtl/>
          <w:lang w:eastAsia="he-IL"/>
        </w:rPr>
        <w:t xml:space="preserve"> חבל. הייתי רוצה שברק יקשיב </w:t>
      </w:r>
      <w:bookmarkStart w:id="3508" w:name="_ETM_Q1_1510152"/>
      <w:bookmarkStart w:id="3509" w:name="_ETM_Q1_1513404"/>
      <w:bookmarkStart w:id="3510" w:name="_ETM_Q1_1514656"/>
      <w:bookmarkStart w:id="3511" w:name="_ETM_Q1_1512152"/>
      <w:bookmarkEnd w:id="3508"/>
      <w:bookmarkEnd w:id="3509"/>
      <w:bookmarkEnd w:id="3510"/>
      <w:bookmarkEnd w:id="3511"/>
      <w:r w:rsidR="00357032">
        <w:rPr>
          <w:rFonts w:hint="cs"/>
          <w:rtl/>
          <w:lang w:eastAsia="he-IL"/>
        </w:rPr>
        <w:t>שנייה ל</w:t>
      </w:r>
      <w:bookmarkStart w:id="3512" w:name="_ETM_Q1_1519402"/>
      <w:bookmarkStart w:id="3513" w:name="_ETM_Q1_1517402"/>
      <w:bookmarkEnd w:id="3512"/>
      <w:bookmarkEnd w:id="3513"/>
      <w:r w:rsidR="00357032">
        <w:rPr>
          <w:rFonts w:hint="cs"/>
          <w:rtl/>
          <w:lang w:eastAsia="he-IL"/>
        </w:rPr>
        <w:t xml:space="preserve">מה אני יכולה לעשות </w:t>
      </w:r>
      <w:bookmarkStart w:id="3514" w:name="_ETM_Q1_1515152"/>
      <w:bookmarkStart w:id="3515" w:name="_ETM_Q1_1513152"/>
      <w:bookmarkEnd w:id="3514"/>
      <w:bookmarkEnd w:id="3515"/>
      <w:r w:rsidR="00357032">
        <w:rPr>
          <w:rFonts w:hint="cs"/>
          <w:rtl/>
          <w:lang w:eastAsia="he-IL"/>
        </w:rPr>
        <w:t>אם הייתם זורקים עוד קצת פרורים</w:t>
      </w:r>
      <w:bookmarkStart w:id="3516" w:name="_ETM_Q1_1519154"/>
      <w:bookmarkStart w:id="3517" w:name="_ETM_Q1_1521154"/>
      <w:bookmarkEnd w:id="3516"/>
      <w:bookmarkEnd w:id="3517"/>
      <w:r w:rsidR="00357032">
        <w:rPr>
          <w:rFonts w:hint="cs"/>
          <w:rtl/>
          <w:lang w:eastAsia="he-IL"/>
        </w:rPr>
        <w:t xml:space="preserve"> לנגב. אם</w:t>
      </w:r>
      <w:bookmarkStart w:id="3518" w:name="_ETM_Q1_1520652"/>
      <w:bookmarkEnd w:id="3518"/>
      <w:r w:rsidR="00357032">
        <w:rPr>
          <w:rFonts w:hint="cs"/>
          <w:rtl/>
          <w:lang w:eastAsia="he-IL"/>
        </w:rPr>
        <w:t xml:space="preserve"> הייתם נותנים</w:t>
      </w:r>
      <w:bookmarkStart w:id="3519" w:name="_ETM_Q1_1523406"/>
      <w:bookmarkEnd w:id="3519"/>
      <w:r w:rsidR="00357032">
        <w:rPr>
          <w:rFonts w:hint="cs"/>
          <w:rtl/>
          <w:lang w:eastAsia="he-IL"/>
        </w:rPr>
        <w:t xml:space="preserve"> </w:t>
      </w:r>
      <w:bookmarkStart w:id="3520" w:name="_ETM_Q1_1522156"/>
      <w:bookmarkEnd w:id="3520"/>
      <w:r w:rsidR="00357032">
        <w:rPr>
          <w:rFonts w:hint="cs"/>
          <w:rtl/>
          <w:lang w:eastAsia="he-IL"/>
        </w:rPr>
        <w:t>לי</w:t>
      </w:r>
      <w:bookmarkStart w:id="3521" w:name="_ETM_Q1_1520406"/>
      <w:bookmarkEnd w:id="3521"/>
      <w:r w:rsidR="00357032">
        <w:rPr>
          <w:rFonts w:hint="cs"/>
          <w:rtl/>
          <w:lang w:eastAsia="he-IL"/>
        </w:rPr>
        <w:t xml:space="preserve"> עוד 10 מיליון שקלים </w:t>
      </w:r>
      <w:bookmarkStart w:id="3522" w:name="_ETM_Q1_1520404"/>
      <w:bookmarkStart w:id="3523" w:name="_ETM_Q1_1519405"/>
      <w:bookmarkEnd w:id="3522"/>
      <w:bookmarkEnd w:id="3523"/>
      <w:r w:rsidR="00357032">
        <w:rPr>
          <w:rFonts w:hint="cs"/>
          <w:rtl/>
          <w:lang w:eastAsia="he-IL"/>
        </w:rPr>
        <w:t>לעידוד תעסוקה בנגב אז היינו</w:t>
      </w:r>
      <w:bookmarkStart w:id="3524" w:name="_ETM_Q1_1523902"/>
      <w:bookmarkEnd w:id="3524"/>
      <w:r w:rsidR="00357032">
        <w:rPr>
          <w:rFonts w:hint="cs"/>
          <w:rtl/>
          <w:lang w:eastAsia="he-IL"/>
        </w:rPr>
        <w:t xml:space="preserve"> מצליחים להכניס פרויקט תעסוקה מדהים בשדרות, נתיבות והצפון</w:t>
      </w:r>
      <w:bookmarkStart w:id="3525" w:name="_ETM_Q1_1531656"/>
      <w:bookmarkStart w:id="3526" w:name="_ETM_Q1_1529656"/>
      <w:bookmarkStart w:id="3527" w:name="_ETM_Q1_1530153"/>
      <w:bookmarkEnd w:id="3525"/>
      <w:bookmarkEnd w:id="3526"/>
      <w:bookmarkEnd w:id="3527"/>
      <w:r w:rsidR="00357032">
        <w:rPr>
          <w:rFonts w:hint="cs"/>
          <w:rtl/>
          <w:lang w:eastAsia="he-IL"/>
        </w:rPr>
        <w:t>. זה</w:t>
      </w:r>
      <w:bookmarkStart w:id="3528" w:name="_ETM_Q1_1534654"/>
      <w:bookmarkEnd w:id="3528"/>
      <w:r w:rsidR="00357032">
        <w:rPr>
          <w:rFonts w:hint="cs"/>
          <w:rtl/>
          <w:lang w:eastAsia="he-IL"/>
        </w:rPr>
        <w:t xml:space="preserve"> פרויקט של 710 שחנה ראדו מובילה</w:t>
      </w:r>
      <w:bookmarkStart w:id="3529" w:name="_ETM_Q1_1536402"/>
      <w:bookmarkStart w:id="3530" w:name="_ETM_Q1_1533402"/>
      <w:bookmarkEnd w:id="3529"/>
      <w:bookmarkEnd w:id="3530"/>
      <w:r w:rsidR="00357032">
        <w:rPr>
          <w:rFonts w:hint="cs"/>
          <w:rtl/>
          <w:lang w:eastAsia="he-IL"/>
        </w:rPr>
        <w:t>, פרויקט שכבר רץ</w:t>
      </w:r>
      <w:bookmarkStart w:id="3531" w:name="_ETM_Q1_1536905"/>
      <w:bookmarkEnd w:id="3531"/>
      <w:r w:rsidR="00357032">
        <w:rPr>
          <w:rFonts w:hint="cs"/>
          <w:rtl/>
          <w:lang w:eastAsia="he-IL"/>
        </w:rPr>
        <w:t xml:space="preserve"> ואפשר להגדיל אותו. </w:t>
      </w:r>
      <w:bookmarkStart w:id="3532" w:name="_ETM_Q1_1538403"/>
      <w:bookmarkEnd w:id="3532"/>
      <w:r w:rsidR="00357032">
        <w:rPr>
          <w:rFonts w:hint="cs"/>
          <w:rtl/>
          <w:lang w:eastAsia="he-IL"/>
        </w:rPr>
        <w:t>מי שהיה אמור להיות חלק מזה אלו</w:t>
      </w:r>
      <w:bookmarkStart w:id="3533" w:name="_ETM_Q1_1540416"/>
      <w:bookmarkEnd w:id="3533"/>
      <w:r w:rsidR="00357032">
        <w:rPr>
          <w:rFonts w:hint="cs"/>
          <w:rtl/>
          <w:lang w:eastAsia="he-IL"/>
        </w:rPr>
        <w:t xml:space="preserve"> אנשי העוטף שכל חייהם</w:t>
      </w:r>
      <w:bookmarkStart w:id="3534" w:name="_ETM_Q1_1544403"/>
      <w:bookmarkEnd w:id="3534"/>
      <w:r w:rsidR="00357032">
        <w:rPr>
          <w:rFonts w:hint="cs"/>
          <w:rtl/>
          <w:lang w:eastAsia="he-IL"/>
        </w:rPr>
        <w:t xml:space="preserve"> נהרסו. </w:t>
      </w:r>
    </w:p>
    <w:p w14:paraId="6D95C001" w14:textId="77777777" w:rsidR="00357032" w:rsidRDefault="00357032" w:rsidP="00357032">
      <w:pPr>
        <w:rPr>
          <w:rtl/>
          <w:lang w:eastAsia="he-IL"/>
        </w:rPr>
      </w:pPr>
      <w:bookmarkStart w:id="3535" w:name="_ETM_Q1_1561402"/>
      <w:bookmarkEnd w:id="3535"/>
    </w:p>
    <w:p w14:paraId="2B201494" w14:textId="77777777" w:rsidR="005E188F" w:rsidRDefault="00357032" w:rsidP="00357032">
      <w:pPr>
        <w:rPr>
          <w:rtl/>
          <w:lang w:eastAsia="he-IL"/>
        </w:rPr>
      </w:pPr>
      <w:bookmarkStart w:id="3536" w:name="_ETM_Q1_1561653"/>
      <w:bookmarkEnd w:id="3536"/>
      <w:r>
        <w:rPr>
          <w:rFonts w:hint="cs"/>
          <w:rtl/>
          <w:lang w:eastAsia="he-IL"/>
        </w:rPr>
        <w:t xml:space="preserve">במיליון שקלים </w:t>
      </w:r>
      <w:bookmarkStart w:id="3537" w:name="_ETM_Q1_1547655"/>
      <w:bookmarkStart w:id="3538" w:name="_ETM_Q1_1546402"/>
      <w:bookmarkEnd w:id="3537"/>
      <w:bookmarkEnd w:id="3538"/>
      <w:r>
        <w:rPr>
          <w:rFonts w:hint="cs"/>
          <w:rtl/>
          <w:lang w:eastAsia="he-IL"/>
        </w:rPr>
        <w:t>יכלנו לעשות פר</w:t>
      </w:r>
      <w:bookmarkStart w:id="3539" w:name="_ETM_Q1_1548402"/>
      <w:bookmarkStart w:id="3540" w:name="_ETM_Q1_1547152"/>
      <w:bookmarkStart w:id="3541" w:name="_ETM_Q1_1549906"/>
      <w:bookmarkEnd w:id="3539"/>
      <w:bookmarkEnd w:id="3540"/>
      <w:bookmarkEnd w:id="3541"/>
      <w:r>
        <w:rPr>
          <w:rFonts w:hint="cs"/>
          <w:rtl/>
          <w:lang w:eastAsia="he-IL"/>
        </w:rPr>
        <w:t xml:space="preserve">ויקט </w:t>
      </w:r>
      <w:bookmarkStart w:id="3542" w:name="_ETM_Q1_1571656"/>
      <w:r>
        <w:rPr>
          <w:rFonts w:hint="cs"/>
          <w:rtl/>
          <w:lang w:eastAsia="he-IL"/>
        </w:rPr>
        <w:t>תעסוקה</w:t>
      </w:r>
      <w:bookmarkStart w:id="3543" w:name="_ETM_Q1_1564646"/>
      <w:bookmarkEnd w:id="3543"/>
      <w:r>
        <w:rPr>
          <w:rFonts w:hint="cs"/>
          <w:rtl/>
          <w:lang w:eastAsia="he-IL"/>
        </w:rPr>
        <w:t xml:space="preserve"> – הם רצו 3 מיליו</w:t>
      </w:r>
      <w:bookmarkStart w:id="3544" w:name="_ETM_Q1_1554403"/>
      <w:bookmarkEnd w:id="3544"/>
      <w:r>
        <w:rPr>
          <w:rFonts w:hint="cs"/>
          <w:rtl/>
          <w:lang w:eastAsia="he-IL"/>
        </w:rPr>
        <w:t>ן –</w:t>
      </w:r>
      <w:bookmarkStart w:id="3545" w:name="_ETM_Q1_1553404"/>
      <w:bookmarkStart w:id="3546" w:name="_ETM_Q1_1551652"/>
      <w:bookmarkEnd w:id="3545"/>
      <w:bookmarkEnd w:id="3546"/>
      <w:r>
        <w:rPr>
          <w:rFonts w:hint="cs"/>
          <w:rtl/>
          <w:lang w:eastAsia="he-IL"/>
        </w:rPr>
        <w:t xml:space="preserve"> </w:t>
      </w:r>
      <w:bookmarkEnd w:id="3542"/>
      <w:r>
        <w:rPr>
          <w:rFonts w:hint="cs"/>
          <w:rtl/>
          <w:lang w:eastAsia="he-IL"/>
        </w:rPr>
        <w:t xml:space="preserve">עוד </w:t>
      </w:r>
      <w:bookmarkStart w:id="3547" w:name="_ETM_Q1_1552154"/>
      <w:bookmarkStart w:id="3548" w:name="_ETM_Q1_1550407"/>
      <w:bookmarkStart w:id="3549" w:name="_ETM_Q1_1548407"/>
      <w:bookmarkEnd w:id="3547"/>
      <w:bookmarkEnd w:id="3548"/>
      <w:bookmarkEnd w:id="3549"/>
      <w:r>
        <w:rPr>
          <w:rFonts w:hint="cs"/>
          <w:rtl/>
          <w:lang w:eastAsia="he-IL"/>
        </w:rPr>
        <w:t>מיליון שקלים זה פרויקט התעסוקה של נגב מעברים שהוא פר</w:t>
      </w:r>
      <w:bookmarkStart w:id="3550" w:name="_ETM_Q1_1557906"/>
      <w:bookmarkEnd w:id="3550"/>
      <w:r>
        <w:rPr>
          <w:rFonts w:hint="cs"/>
          <w:rtl/>
          <w:lang w:eastAsia="he-IL"/>
        </w:rPr>
        <w:t>ויק</w:t>
      </w:r>
      <w:bookmarkStart w:id="3551" w:name="_ETM_Q1_1557407"/>
      <w:bookmarkEnd w:id="3551"/>
      <w:r>
        <w:rPr>
          <w:rFonts w:hint="cs"/>
          <w:rtl/>
          <w:lang w:eastAsia="he-IL"/>
        </w:rPr>
        <w:t>ט</w:t>
      </w:r>
      <w:bookmarkStart w:id="3552" w:name="_ETM_Q1_1555655"/>
      <w:bookmarkEnd w:id="3552"/>
      <w:r>
        <w:rPr>
          <w:rFonts w:hint="cs"/>
          <w:rtl/>
          <w:lang w:eastAsia="he-IL"/>
        </w:rPr>
        <w:t xml:space="preserve"> תעסוקה שהיה גורם לשינוי </w:t>
      </w:r>
      <w:bookmarkStart w:id="3553" w:name="_ETM_Q1_1558651"/>
      <w:bookmarkEnd w:id="3553"/>
      <w:r>
        <w:rPr>
          <w:rFonts w:hint="cs"/>
          <w:rtl/>
          <w:lang w:eastAsia="he-IL"/>
        </w:rPr>
        <w:t>חייהם של מאות אנשים</w:t>
      </w:r>
      <w:bookmarkStart w:id="3554" w:name="_ETM_Q1_1562402"/>
      <w:bookmarkEnd w:id="3554"/>
      <w:r>
        <w:rPr>
          <w:rFonts w:hint="cs"/>
          <w:rtl/>
          <w:lang w:eastAsia="he-IL"/>
        </w:rPr>
        <w:t xml:space="preserve">, עוד פרויקט תעסוקה של </w:t>
      </w:r>
      <w:bookmarkStart w:id="3555" w:name="_ETM_Q1_1565656"/>
      <w:bookmarkEnd w:id="3555"/>
      <w:r>
        <w:rPr>
          <w:rFonts w:hint="cs"/>
          <w:rtl/>
          <w:lang w:eastAsia="he-IL"/>
        </w:rPr>
        <w:t xml:space="preserve">3 מיליון שקלים </w:t>
      </w:r>
      <w:bookmarkStart w:id="3556" w:name="_ETM_Q1_1565655"/>
      <w:bookmarkStart w:id="3557" w:name="_ETM_Q1_1563655"/>
      <w:bookmarkEnd w:id="3556"/>
      <w:bookmarkEnd w:id="3557"/>
      <w:r>
        <w:rPr>
          <w:rFonts w:hint="cs"/>
          <w:rtl/>
          <w:lang w:eastAsia="he-IL"/>
        </w:rPr>
        <w:t>שעיריית באר שבע מובילה עב</w:t>
      </w:r>
      <w:bookmarkStart w:id="3558" w:name="_ETM_Q1_1567907"/>
      <w:bookmarkEnd w:id="3558"/>
      <w:r>
        <w:rPr>
          <w:rFonts w:hint="cs"/>
          <w:rtl/>
          <w:lang w:eastAsia="he-IL"/>
        </w:rPr>
        <w:t>ור עסקים קטנים, אמנים והייטק.</w:t>
      </w:r>
      <w:bookmarkStart w:id="3559" w:name="_ETM_Q1_1570404"/>
      <w:bookmarkStart w:id="3560" w:name="_ETM_Q1_1569153"/>
      <w:bookmarkEnd w:id="3559"/>
      <w:bookmarkEnd w:id="3560"/>
      <w:r>
        <w:rPr>
          <w:rFonts w:hint="cs"/>
          <w:rtl/>
          <w:lang w:eastAsia="he-IL"/>
        </w:rPr>
        <w:t xml:space="preserve"> </w:t>
      </w:r>
      <w:bookmarkStart w:id="3561" w:name="_ETM_Q1_1515902"/>
      <w:bookmarkStart w:id="3562" w:name="_ETM_Q1_1514402"/>
      <w:bookmarkStart w:id="3563" w:name="_ETM_Q1_1516402"/>
      <w:bookmarkEnd w:id="3561"/>
      <w:bookmarkEnd w:id="3562"/>
      <w:bookmarkEnd w:id="3563"/>
      <w:r>
        <w:rPr>
          <w:rFonts w:hint="cs"/>
          <w:rtl/>
          <w:lang w:eastAsia="he-IL"/>
        </w:rPr>
        <w:t>3</w:t>
      </w:r>
    </w:p>
    <w:p w14:paraId="1C3260A7" w14:textId="77777777" w:rsidR="005E188F" w:rsidRDefault="005E188F" w:rsidP="00357032">
      <w:pPr>
        <w:rPr>
          <w:rtl/>
          <w:lang w:eastAsia="he-IL"/>
        </w:rPr>
      </w:pPr>
    </w:p>
    <w:p w14:paraId="2F7497BA" w14:textId="291DDA5C" w:rsidR="00357032" w:rsidRDefault="00357032" w:rsidP="005E18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מיליון שקלים </w:t>
      </w:r>
      <w:bookmarkStart w:id="3564" w:name="_ETM_Q1_1571156"/>
      <w:bookmarkEnd w:id="3564"/>
      <w:r>
        <w:rPr>
          <w:rFonts w:hint="cs"/>
          <w:rtl/>
          <w:lang w:eastAsia="he-IL"/>
        </w:rPr>
        <w:t xml:space="preserve">ואני לא מצליחה, </w:t>
      </w:r>
      <w:bookmarkStart w:id="3565" w:name="_ETM_Q1_1574156"/>
      <w:bookmarkEnd w:id="3565"/>
      <w:r>
        <w:rPr>
          <w:rFonts w:hint="cs"/>
          <w:rtl/>
          <w:lang w:eastAsia="he-IL"/>
        </w:rPr>
        <w:t>אנחנו נלחמים עליהם</w:t>
      </w:r>
      <w:bookmarkStart w:id="3566" w:name="_ETM_Q1_1573154"/>
      <w:bookmarkEnd w:id="3566"/>
      <w:r>
        <w:rPr>
          <w:rFonts w:hint="cs"/>
          <w:rtl/>
          <w:lang w:eastAsia="he-IL"/>
        </w:rPr>
        <w:t xml:space="preserve"> כמו שהם לא נלחמים בשביל הכיס שלהם, גם אני </w:t>
      </w:r>
      <w:bookmarkStart w:id="3567" w:name="_ETM_Q1_1578406"/>
      <w:bookmarkEnd w:id="3567"/>
      <w:r>
        <w:rPr>
          <w:rFonts w:hint="cs"/>
          <w:rtl/>
          <w:lang w:eastAsia="he-IL"/>
        </w:rPr>
        <w:t>לא</w:t>
      </w:r>
      <w:bookmarkStart w:id="3568" w:name="_ETM_Q1_1576654"/>
      <w:bookmarkEnd w:id="3568"/>
      <w:r>
        <w:rPr>
          <w:rFonts w:hint="cs"/>
          <w:rtl/>
          <w:lang w:eastAsia="he-IL"/>
        </w:rPr>
        <w:t xml:space="preserve"> נלחמת עבור הכיס שלי אלא עבור תושבי הנגב</w:t>
      </w:r>
      <w:bookmarkStart w:id="3569" w:name="_ETM_Q1_1583155"/>
      <w:bookmarkStart w:id="3570" w:name="_ETM_Q1_1582655"/>
      <w:bookmarkEnd w:id="3569"/>
      <w:bookmarkEnd w:id="3570"/>
      <w:r>
        <w:rPr>
          <w:rFonts w:hint="cs"/>
          <w:rtl/>
          <w:lang w:eastAsia="he-IL"/>
        </w:rPr>
        <w:t xml:space="preserve"> שהם היחידים </w:t>
      </w:r>
      <w:bookmarkStart w:id="3571" w:name="_ETM_Q1_1582901"/>
      <w:bookmarkEnd w:id="3571"/>
      <w:r>
        <w:rPr>
          <w:rFonts w:hint="cs"/>
          <w:rtl/>
          <w:lang w:eastAsia="he-IL"/>
        </w:rPr>
        <w:t xml:space="preserve">שמוזכרים בחוק הזה. </w:t>
      </w:r>
      <w:bookmarkStart w:id="3572" w:name="_ETM_Q1_1587655"/>
      <w:bookmarkStart w:id="3573" w:name="_ETM_Q1_1585906"/>
      <w:bookmarkStart w:id="3574" w:name="_ETM_Q1_1586407"/>
      <w:bookmarkEnd w:id="3572"/>
      <w:bookmarkEnd w:id="3573"/>
      <w:bookmarkEnd w:id="3574"/>
      <w:r>
        <w:rPr>
          <w:rFonts w:hint="cs"/>
          <w:rtl/>
          <w:lang w:eastAsia="he-IL"/>
        </w:rPr>
        <w:t xml:space="preserve">הכסף הזה אמור להגיע לעידוד תעסוקה לתושבי הנגב ו-10 מיליון שקלים </w:t>
      </w:r>
      <w:bookmarkStart w:id="3575" w:name="_ETM_Q1_1596906"/>
      <w:bookmarkEnd w:id="3575"/>
      <w:r>
        <w:rPr>
          <w:rFonts w:hint="cs"/>
          <w:rtl/>
          <w:lang w:eastAsia="he-IL"/>
        </w:rPr>
        <w:t xml:space="preserve">נוספים. הייתם </w:t>
      </w:r>
      <w:bookmarkStart w:id="3576" w:name="_ETM_Q1_1602153"/>
      <w:bookmarkEnd w:id="3576"/>
      <w:r>
        <w:rPr>
          <w:rFonts w:hint="cs"/>
          <w:rtl/>
          <w:lang w:eastAsia="he-IL"/>
        </w:rPr>
        <w:t>מורידים</w:t>
      </w:r>
      <w:bookmarkStart w:id="3577" w:name="_ETM_Q1_1601153"/>
      <w:bookmarkEnd w:id="3577"/>
      <w:r>
        <w:rPr>
          <w:rFonts w:hint="cs"/>
          <w:rtl/>
          <w:lang w:eastAsia="he-IL"/>
        </w:rPr>
        <w:t xml:space="preserve"> משני מבנים</w:t>
      </w:r>
      <w:bookmarkStart w:id="3578" w:name="_ETM_Q1_1600906"/>
      <w:bookmarkEnd w:id="3578"/>
      <w:r>
        <w:rPr>
          <w:rFonts w:hint="cs"/>
          <w:rtl/>
          <w:lang w:eastAsia="he-IL"/>
        </w:rPr>
        <w:t xml:space="preserve"> - - -</w:t>
      </w:r>
      <w:bookmarkStart w:id="3579" w:name="_ETM_Q1_1598906"/>
      <w:bookmarkEnd w:id="3579"/>
    </w:p>
    <w:p w14:paraId="7908576F" w14:textId="77777777" w:rsidR="00357032" w:rsidRDefault="00357032" w:rsidP="00357032">
      <w:pPr>
        <w:rPr>
          <w:rtl/>
          <w:lang w:eastAsia="he-IL"/>
        </w:rPr>
      </w:pPr>
      <w:bookmarkStart w:id="3580" w:name="_ETM_Q1_1599156"/>
      <w:bookmarkEnd w:id="3580"/>
    </w:p>
    <w:p w14:paraId="71DDEB33" w14:textId="53D2185C" w:rsidR="00357032" w:rsidRDefault="00357032" w:rsidP="00357032">
      <w:pPr>
        <w:pStyle w:val="a4"/>
        <w:keepNext/>
        <w:rPr>
          <w:rtl/>
        </w:rPr>
      </w:pPr>
      <w:bookmarkStart w:id="3581" w:name="ET_speaker_6574_314"/>
      <w:r w:rsidRPr="00357032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357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1"/>
    </w:p>
    <w:p w14:paraId="152D09B7" w14:textId="77777777" w:rsidR="00357032" w:rsidRDefault="00357032" w:rsidP="00357032">
      <w:pPr>
        <w:pStyle w:val="KeepWithNext"/>
        <w:rPr>
          <w:rtl/>
          <w:lang w:eastAsia="he-IL"/>
        </w:rPr>
      </w:pPr>
    </w:p>
    <w:p w14:paraId="3CF33BE2" w14:textId="421636F2" w:rsidR="00357032" w:rsidRDefault="00357032" w:rsidP="00357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מכספים קואליציוניים. </w:t>
      </w:r>
      <w:bookmarkStart w:id="3582" w:name="_ETM_Q1_1605250"/>
      <w:bookmarkEnd w:id="3582"/>
    </w:p>
    <w:p w14:paraId="2AB638C8" w14:textId="77777777" w:rsidR="00357032" w:rsidRDefault="00357032" w:rsidP="00357032">
      <w:pPr>
        <w:rPr>
          <w:rtl/>
          <w:lang w:eastAsia="he-IL"/>
        </w:rPr>
      </w:pPr>
    </w:p>
    <w:p w14:paraId="2AC8D864" w14:textId="4E292FB9" w:rsidR="00357032" w:rsidRDefault="00357032" w:rsidP="00357032">
      <w:pPr>
        <w:pStyle w:val="a4"/>
        <w:keepNext/>
        <w:rPr>
          <w:rtl/>
        </w:rPr>
      </w:pPr>
      <w:bookmarkStart w:id="3583" w:name="ET_speaker_6231_315"/>
      <w:r w:rsidRPr="0035703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57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3"/>
    </w:p>
    <w:p w14:paraId="1B8E0B46" w14:textId="77777777" w:rsidR="00357032" w:rsidRDefault="00357032" w:rsidP="00357032">
      <w:pPr>
        <w:pStyle w:val="KeepWithNext"/>
        <w:rPr>
          <w:rtl/>
          <w:lang w:eastAsia="he-IL"/>
        </w:rPr>
      </w:pPr>
    </w:p>
    <w:p w14:paraId="56EBBD6B" w14:textId="3A2D3EC4" w:rsidR="00357032" w:rsidRDefault="00357032" w:rsidP="00357032">
      <w:pPr>
        <w:rPr>
          <w:rtl/>
          <w:lang w:eastAsia="he-IL"/>
        </w:rPr>
      </w:pPr>
      <w:bookmarkStart w:id="3584" w:name="_ETM_Q1_1607652"/>
      <w:bookmarkEnd w:id="3584"/>
      <w:r>
        <w:rPr>
          <w:rFonts w:hint="cs"/>
          <w:rtl/>
          <w:lang w:eastAsia="he-IL"/>
        </w:rPr>
        <w:t xml:space="preserve">היינו מצליחים להביא עוד פרויקטים של תעסוקה לאלפי אנשים מהנגב </w:t>
      </w:r>
      <w:bookmarkStart w:id="3585" w:name="_ETM_Q1_1612404"/>
      <w:bookmarkEnd w:id="3585"/>
      <w:r>
        <w:rPr>
          <w:rFonts w:hint="cs"/>
          <w:rtl/>
          <w:lang w:eastAsia="he-IL"/>
        </w:rPr>
        <w:t xml:space="preserve">ועל זה אני זועמת. תודה. </w:t>
      </w:r>
    </w:p>
    <w:p w14:paraId="2429AF54" w14:textId="77777777" w:rsidR="00357032" w:rsidRDefault="00357032" w:rsidP="00357032">
      <w:pPr>
        <w:rPr>
          <w:rtl/>
          <w:lang w:eastAsia="he-IL"/>
        </w:rPr>
      </w:pPr>
      <w:bookmarkStart w:id="3586" w:name="_ETM_Q1_1616405"/>
      <w:bookmarkStart w:id="3587" w:name="_ETM_Q1_1617402"/>
      <w:bookmarkStart w:id="3588" w:name="_ETM_Q1_1615651"/>
      <w:bookmarkStart w:id="3589" w:name="_ETM_Q1_1616654"/>
      <w:bookmarkEnd w:id="3586"/>
      <w:bookmarkEnd w:id="3587"/>
      <w:bookmarkEnd w:id="3588"/>
      <w:bookmarkEnd w:id="3589"/>
    </w:p>
    <w:p w14:paraId="12C4D119" w14:textId="746CA257" w:rsidR="00357032" w:rsidRDefault="00357032" w:rsidP="00357032">
      <w:pPr>
        <w:pStyle w:val="a4"/>
        <w:keepNext/>
        <w:rPr>
          <w:rtl/>
        </w:rPr>
      </w:pPr>
      <w:bookmarkStart w:id="3590" w:name="ET_speaker_5765_317"/>
      <w:r w:rsidRPr="003570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570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0"/>
    </w:p>
    <w:p w14:paraId="5C2753BF" w14:textId="77777777" w:rsidR="00357032" w:rsidRDefault="00357032" w:rsidP="00357032">
      <w:pPr>
        <w:pStyle w:val="KeepWithNext"/>
        <w:rPr>
          <w:rtl/>
          <w:lang w:eastAsia="he-IL"/>
        </w:rPr>
      </w:pPr>
    </w:p>
    <w:p w14:paraId="1AEA28B3" w14:textId="77777777" w:rsidR="00357032" w:rsidRDefault="00357032" w:rsidP="00357032">
      <w:pPr>
        <w:rPr>
          <w:rtl/>
          <w:lang w:eastAsia="he-IL"/>
        </w:rPr>
      </w:pPr>
      <w:bookmarkStart w:id="3591" w:name="_ETM_Q1_1618154"/>
      <w:bookmarkStart w:id="3592" w:name="_ETM_Q1_1618404"/>
      <w:bookmarkEnd w:id="3591"/>
      <w:bookmarkEnd w:id="3592"/>
      <w:r>
        <w:rPr>
          <w:rFonts w:hint="cs"/>
          <w:rtl/>
          <w:lang w:eastAsia="he-IL"/>
        </w:rPr>
        <w:t xml:space="preserve">אני רוצה לפנות ליועצת המשפטית. </w:t>
      </w:r>
      <w:bookmarkStart w:id="3593" w:name="_ETM_Q1_1623406"/>
      <w:bookmarkEnd w:id="3593"/>
      <w:r>
        <w:rPr>
          <w:rFonts w:hint="cs"/>
          <w:rtl/>
          <w:lang w:eastAsia="he-IL"/>
        </w:rPr>
        <w:t xml:space="preserve">קראנו את </w:t>
      </w:r>
      <w:bookmarkStart w:id="3594" w:name="_ETM_Q1_1627153"/>
      <w:bookmarkEnd w:id="3594"/>
      <w:r>
        <w:rPr>
          <w:rFonts w:hint="cs"/>
          <w:rtl/>
          <w:lang w:eastAsia="he-IL"/>
        </w:rPr>
        <w:t>חוות הדעת</w:t>
      </w:r>
      <w:bookmarkStart w:id="3595" w:name="_ETM_Q1_1624911"/>
      <w:bookmarkStart w:id="3596" w:name="_ETM_Q1_1623158"/>
      <w:bookmarkEnd w:id="3595"/>
      <w:bookmarkEnd w:id="3596"/>
      <w:r>
        <w:rPr>
          <w:rFonts w:hint="cs"/>
          <w:rtl/>
          <w:lang w:eastAsia="he-IL"/>
        </w:rPr>
        <w:t xml:space="preserve"> שלכם בעומק ואני מרגיש שהי</w:t>
      </w:r>
      <w:bookmarkStart w:id="3597" w:name="_ETM_Q1_1633154"/>
      <w:bookmarkEnd w:id="3597"/>
      <w:r>
        <w:rPr>
          <w:rFonts w:hint="cs"/>
          <w:rtl/>
          <w:lang w:eastAsia="he-IL"/>
        </w:rPr>
        <w:t xml:space="preserve">יתה בה </w:t>
      </w:r>
      <w:bookmarkStart w:id="3598" w:name="_ETM_Q1_1631904"/>
      <w:bookmarkEnd w:id="3598"/>
      <w:r>
        <w:rPr>
          <w:rFonts w:hint="cs"/>
          <w:rtl/>
          <w:lang w:eastAsia="he-IL"/>
        </w:rPr>
        <w:t>נסיגה מול העמדה הנחרצת שהצגתם פה ב</w:t>
      </w:r>
      <w:bookmarkStart w:id="3599" w:name="_ETM_Q1_1638656"/>
      <w:bookmarkStart w:id="3600" w:name="_ETM_Q1_1636656"/>
      <w:bookmarkEnd w:id="3599"/>
      <w:bookmarkEnd w:id="3600"/>
      <w:r>
        <w:rPr>
          <w:rFonts w:hint="cs"/>
          <w:rtl/>
          <w:lang w:eastAsia="he-IL"/>
        </w:rPr>
        <w:t xml:space="preserve">פתח הדיון, לקראת ההצבעה. </w:t>
      </w:r>
    </w:p>
    <w:p w14:paraId="30D25040" w14:textId="77777777" w:rsidR="00357032" w:rsidRDefault="00357032" w:rsidP="00357032">
      <w:pPr>
        <w:rPr>
          <w:rtl/>
          <w:lang w:eastAsia="he-IL"/>
        </w:rPr>
      </w:pPr>
    </w:p>
    <w:p w14:paraId="3252B2E9" w14:textId="1B7D100E" w:rsidR="00357032" w:rsidRDefault="00357032" w:rsidP="00357032">
      <w:pPr>
        <w:rPr>
          <w:rtl/>
          <w:lang w:eastAsia="he-IL"/>
        </w:rPr>
      </w:pPr>
      <w:bookmarkStart w:id="3601" w:name="_ETM_Q1_1664904"/>
      <w:bookmarkStart w:id="3602" w:name="_ETM_Q1_1665401"/>
      <w:bookmarkEnd w:id="3601"/>
      <w:bookmarkEnd w:id="3602"/>
      <w:r>
        <w:rPr>
          <w:rFonts w:hint="cs"/>
          <w:rtl/>
          <w:lang w:eastAsia="he-IL"/>
        </w:rPr>
        <w:t>אני גם כואב מאוד את העובדה שבשעה קריטית,</w:t>
      </w:r>
      <w:bookmarkStart w:id="3603" w:name="_ETM_Q1_1643406"/>
      <w:bookmarkEnd w:id="3603"/>
      <w:r>
        <w:rPr>
          <w:rFonts w:hint="cs"/>
          <w:rtl/>
          <w:lang w:eastAsia="he-IL"/>
        </w:rPr>
        <w:t xml:space="preserve"> לא היועצת המשפטית של הכנסת ולא</w:t>
      </w:r>
      <w:bookmarkStart w:id="3604" w:name="_ETM_Q1_1646404"/>
      <w:bookmarkEnd w:id="3604"/>
      <w:r>
        <w:rPr>
          <w:rFonts w:hint="cs"/>
          <w:rtl/>
          <w:lang w:eastAsia="he-IL"/>
        </w:rPr>
        <w:t xml:space="preserve"> את נכחתן בדיון כמי שמלוות</w:t>
      </w:r>
      <w:bookmarkStart w:id="3605" w:name="_ETM_Q1_1651906"/>
      <w:bookmarkEnd w:id="3605"/>
      <w:r>
        <w:rPr>
          <w:rFonts w:hint="cs"/>
          <w:rtl/>
          <w:lang w:eastAsia="he-IL"/>
        </w:rPr>
        <w:t xml:space="preserve"> </w:t>
      </w:r>
      <w:bookmarkStart w:id="3606" w:name="_ETM_Q1_1649906"/>
      <w:bookmarkEnd w:id="3606"/>
      <w:r>
        <w:rPr>
          <w:rFonts w:hint="cs"/>
          <w:rtl/>
          <w:lang w:eastAsia="he-IL"/>
        </w:rPr>
        <w:t xml:space="preserve">את החקיקה הזאת בעשור האחרון ונותרנו פה ללא יעוץ משפטי אפקטיבי </w:t>
      </w:r>
      <w:bookmarkStart w:id="3607" w:name="_ETM_Q1_1658903"/>
      <w:bookmarkEnd w:id="3607"/>
      <w:r>
        <w:rPr>
          <w:rFonts w:hint="cs"/>
          <w:rtl/>
          <w:lang w:eastAsia="he-IL"/>
        </w:rPr>
        <w:t>בזמן הקריטי</w:t>
      </w:r>
      <w:bookmarkStart w:id="3608" w:name="_ETM_Q1_1661903"/>
      <w:bookmarkStart w:id="3609" w:name="_ETM_Q1_1662153"/>
      <w:bookmarkEnd w:id="3608"/>
      <w:bookmarkEnd w:id="3609"/>
      <w:r>
        <w:rPr>
          <w:rFonts w:hint="cs"/>
          <w:rtl/>
          <w:lang w:eastAsia="he-IL"/>
        </w:rPr>
        <w:t xml:space="preserve"> אבל אתם חרטתם</w:t>
      </w:r>
      <w:bookmarkStart w:id="3610" w:name="_ETM_Q1_1663654"/>
      <w:bookmarkStart w:id="3611" w:name="_ETM_Q1_1661654"/>
      <w:bookmarkEnd w:id="3610"/>
      <w:bookmarkEnd w:id="3611"/>
      <w:r>
        <w:rPr>
          <w:rFonts w:hint="cs"/>
          <w:rtl/>
          <w:lang w:eastAsia="he-IL"/>
        </w:rPr>
        <w:t xml:space="preserve"> על דגלכם את כבוד הכנסת </w:t>
      </w:r>
      <w:bookmarkStart w:id="3612" w:name="_ETM_Q1_1666155"/>
      <w:bookmarkEnd w:id="3612"/>
      <w:r>
        <w:rPr>
          <w:rFonts w:hint="cs"/>
          <w:rtl/>
          <w:lang w:eastAsia="he-IL"/>
        </w:rPr>
        <w:t>ומעמדה מול הממשלה</w:t>
      </w:r>
      <w:bookmarkStart w:id="3613" w:name="_ETM_Q1_1667156"/>
      <w:bookmarkStart w:id="3614" w:name="_ETM_Q1_1665406"/>
      <w:bookmarkStart w:id="3615" w:name="_ETM_Q1_1663656"/>
      <w:bookmarkEnd w:id="3613"/>
      <w:bookmarkEnd w:id="3614"/>
      <w:bookmarkEnd w:id="3615"/>
      <w:r>
        <w:rPr>
          <w:rFonts w:hint="cs"/>
          <w:rtl/>
          <w:lang w:eastAsia="he-IL"/>
        </w:rPr>
        <w:t xml:space="preserve"> ואתם אמרתם שבמידה מסוימת, הממשלה</w:t>
      </w:r>
      <w:bookmarkStart w:id="3616" w:name="_ETM_Q1_1674155"/>
      <w:bookmarkEnd w:id="3616"/>
      <w:r>
        <w:rPr>
          <w:rFonts w:hint="cs"/>
          <w:rtl/>
          <w:lang w:eastAsia="he-IL"/>
        </w:rPr>
        <w:t xml:space="preserve"> מזלזלת בפעם השנייה בעבודת הכנסת ומכתיבה לכנסת ה</w:t>
      </w:r>
      <w:bookmarkStart w:id="3617" w:name="_ETM_Q1_1679902"/>
      <w:bookmarkStart w:id="3618" w:name="_ETM_Q1_1677902"/>
      <w:bookmarkEnd w:id="3617"/>
      <w:bookmarkEnd w:id="3618"/>
      <w:r>
        <w:rPr>
          <w:rFonts w:hint="cs"/>
          <w:rtl/>
          <w:lang w:eastAsia="he-IL"/>
        </w:rPr>
        <w:t>חלטות.</w:t>
      </w:r>
    </w:p>
    <w:p w14:paraId="7F5E28DB" w14:textId="77777777" w:rsidR="00357032" w:rsidRDefault="00357032" w:rsidP="00357032">
      <w:pPr>
        <w:rPr>
          <w:rtl/>
          <w:lang w:eastAsia="he-IL"/>
        </w:rPr>
      </w:pPr>
    </w:p>
    <w:p w14:paraId="34AF3B82" w14:textId="77777777" w:rsidR="00092829" w:rsidRDefault="00357032" w:rsidP="00357032">
      <w:pPr>
        <w:rPr>
          <w:rtl/>
          <w:lang w:eastAsia="he-IL"/>
        </w:rPr>
      </w:pPr>
      <w:bookmarkStart w:id="3619" w:name="_ETM_Q1_1677154"/>
      <w:bookmarkEnd w:id="3619"/>
      <w:r>
        <w:rPr>
          <w:rFonts w:hint="cs"/>
          <w:rtl/>
          <w:lang w:eastAsia="he-IL"/>
        </w:rPr>
        <w:t>בתוך הדברים</w:t>
      </w:r>
      <w:bookmarkStart w:id="3620" w:name="_ETM_Q1_1679153"/>
      <w:bookmarkEnd w:id="3620"/>
      <w:r>
        <w:rPr>
          <w:rFonts w:hint="cs"/>
          <w:rtl/>
          <w:lang w:eastAsia="he-IL"/>
        </w:rPr>
        <w:t xml:space="preserve"> האלה פירטתן שלוש הסתייגויות </w:t>
      </w:r>
      <w:bookmarkStart w:id="3621" w:name="_ETM_Q1_1684153"/>
      <w:bookmarkEnd w:id="3621"/>
      <w:r>
        <w:rPr>
          <w:rFonts w:hint="cs"/>
          <w:rtl/>
          <w:lang w:eastAsia="he-IL"/>
        </w:rPr>
        <w:t>רציניות</w:t>
      </w:r>
      <w:r w:rsidR="00092829">
        <w:rPr>
          <w:rFonts w:hint="cs"/>
          <w:rtl/>
          <w:lang w:eastAsia="he-IL"/>
        </w:rPr>
        <w:t xml:space="preserve"> שמטרידות אתכם. דבר ראשון, עצ</w:t>
      </w:r>
      <w:bookmarkStart w:id="3622" w:name="_ETM_Q1_1689903"/>
      <w:bookmarkEnd w:id="3622"/>
      <w:r w:rsidR="00092829">
        <w:rPr>
          <w:rFonts w:hint="cs"/>
          <w:rtl/>
          <w:lang w:eastAsia="he-IL"/>
        </w:rPr>
        <w:t>ם</w:t>
      </w:r>
      <w:bookmarkStart w:id="3623" w:name="_ETM_Q1_1688403"/>
      <w:bookmarkEnd w:id="3623"/>
      <w:r w:rsidR="00092829">
        <w:rPr>
          <w:rFonts w:hint="cs"/>
          <w:rtl/>
          <w:lang w:eastAsia="he-IL"/>
        </w:rPr>
        <w:t xml:space="preserve"> הגשת הממשלה אלינו וההכתבה הזאת</w:t>
      </w:r>
      <w:bookmarkStart w:id="3624" w:name="_ETM_Q1_1692652"/>
      <w:bookmarkEnd w:id="3624"/>
      <w:r w:rsidR="00092829">
        <w:rPr>
          <w:rFonts w:hint="cs"/>
          <w:rtl/>
          <w:lang w:eastAsia="he-IL"/>
        </w:rPr>
        <w:t xml:space="preserve">, לא </w:t>
      </w:r>
      <w:bookmarkStart w:id="3625" w:name="_ETM_Q1_1693157"/>
      <w:bookmarkEnd w:id="3625"/>
      <w:r w:rsidR="00092829">
        <w:rPr>
          <w:rFonts w:hint="cs"/>
          <w:rtl/>
          <w:lang w:eastAsia="he-IL"/>
        </w:rPr>
        <w:t>עולה בקנה אחד עם החוק</w:t>
      </w:r>
      <w:bookmarkStart w:id="3626" w:name="_ETM_Q1_1697654"/>
      <w:bookmarkEnd w:id="3626"/>
      <w:r w:rsidR="00092829">
        <w:rPr>
          <w:rFonts w:hint="cs"/>
          <w:rtl/>
          <w:lang w:eastAsia="he-IL"/>
        </w:rPr>
        <w:t xml:space="preserve">. זה מצב מהותי ומובנה שמתקיים גם כרגע. ההתעה של </w:t>
      </w:r>
      <w:bookmarkStart w:id="3627" w:name="_ETM_Q1_1700905"/>
      <w:bookmarkEnd w:id="3627"/>
      <w:r w:rsidR="00092829">
        <w:rPr>
          <w:rFonts w:hint="cs"/>
          <w:rtl/>
          <w:lang w:eastAsia="he-IL"/>
        </w:rPr>
        <w:t>ה</w:t>
      </w:r>
      <w:bookmarkStart w:id="3628" w:name="_ETM_Q1_1701655"/>
      <w:bookmarkEnd w:id="3628"/>
      <w:r w:rsidR="00092829">
        <w:rPr>
          <w:rFonts w:hint="cs"/>
          <w:rtl/>
          <w:lang w:eastAsia="he-IL"/>
        </w:rPr>
        <w:t>ממשלה</w:t>
      </w:r>
      <w:bookmarkStart w:id="3629" w:name="_ETM_Q1_1702152"/>
      <w:bookmarkStart w:id="3630" w:name="_ETM_Q1_1702652"/>
      <w:bookmarkEnd w:id="3629"/>
      <w:bookmarkEnd w:id="3630"/>
      <w:r w:rsidR="00092829">
        <w:rPr>
          <w:rFonts w:hint="cs"/>
          <w:rtl/>
          <w:lang w:eastAsia="he-IL"/>
        </w:rPr>
        <w:t xml:space="preserve"> </w:t>
      </w:r>
      <w:bookmarkStart w:id="3631" w:name="_ETM_Q1_1701657"/>
      <w:bookmarkStart w:id="3632" w:name="_ETM_Q1_1699657"/>
      <w:bookmarkStart w:id="3633" w:name="_ETM_Q1_1697657"/>
      <w:bookmarkStart w:id="3634" w:name="_ETM_Q1_1699402"/>
      <w:bookmarkEnd w:id="3631"/>
      <w:bookmarkEnd w:id="3632"/>
      <w:bookmarkEnd w:id="3633"/>
      <w:bookmarkEnd w:id="3634"/>
      <w:r w:rsidR="00092829">
        <w:rPr>
          <w:rFonts w:hint="cs"/>
          <w:rtl/>
          <w:lang w:eastAsia="he-IL"/>
        </w:rPr>
        <w:t>שהוגשה לנו איננה עומדת בקנה אחד עם</w:t>
      </w:r>
      <w:bookmarkStart w:id="3635" w:name="_ETM_Q1_1706904"/>
      <w:bookmarkEnd w:id="3635"/>
      <w:r w:rsidR="00092829">
        <w:rPr>
          <w:rFonts w:hint="cs"/>
          <w:rtl/>
          <w:lang w:eastAsia="he-IL"/>
        </w:rPr>
        <w:t xml:space="preserve"> לשון החוק </w:t>
      </w:r>
      <w:bookmarkStart w:id="3636" w:name="_ETM_Q1_1709153"/>
      <w:bookmarkEnd w:id="3636"/>
      <w:r w:rsidR="00092829">
        <w:rPr>
          <w:rFonts w:hint="cs"/>
          <w:rtl/>
          <w:lang w:eastAsia="he-IL"/>
        </w:rPr>
        <w:t>ואת זה אמרה היועצת המשפטית אתמול. הדבר הזה מתקיים גם</w:t>
      </w:r>
      <w:bookmarkStart w:id="3637" w:name="_ETM_Q1_1715655"/>
      <w:bookmarkEnd w:id="3637"/>
      <w:r w:rsidR="00092829">
        <w:rPr>
          <w:rFonts w:hint="cs"/>
          <w:rtl/>
          <w:lang w:eastAsia="he-IL"/>
        </w:rPr>
        <w:t xml:space="preserve"> </w:t>
      </w:r>
      <w:bookmarkStart w:id="3638" w:name="_ETM_Q1_1713655"/>
      <w:bookmarkEnd w:id="3638"/>
      <w:r w:rsidR="00092829">
        <w:rPr>
          <w:rFonts w:hint="cs"/>
          <w:rtl/>
          <w:lang w:eastAsia="he-IL"/>
        </w:rPr>
        <w:t>ברגע זה וזה מצב מהותי.</w:t>
      </w:r>
      <w:bookmarkStart w:id="3639" w:name="_ETM_Q1_1717403"/>
      <w:bookmarkEnd w:id="3639"/>
    </w:p>
    <w:p w14:paraId="04796760" w14:textId="77777777" w:rsidR="00092829" w:rsidRDefault="00092829" w:rsidP="00357032">
      <w:pPr>
        <w:rPr>
          <w:rtl/>
          <w:lang w:eastAsia="he-IL"/>
        </w:rPr>
      </w:pPr>
      <w:bookmarkStart w:id="3640" w:name="_ETM_Q1_1717652"/>
      <w:bookmarkStart w:id="3641" w:name="_ETM_Q1_1715652"/>
      <w:bookmarkStart w:id="3642" w:name="_ETM_Q1_1794655"/>
      <w:bookmarkEnd w:id="3640"/>
      <w:bookmarkEnd w:id="3641"/>
      <w:bookmarkEnd w:id="3642"/>
    </w:p>
    <w:p w14:paraId="60DB39A0" w14:textId="1D345F4F" w:rsidR="007E2510" w:rsidRDefault="00092829" w:rsidP="007E2510">
      <w:pPr>
        <w:rPr>
          <w:rtl/>
          <w:lang w:eastAsia="he-IL"/>
        </w:rPr>
      </w:pPr>
      <w:bookmarkStart w:id="3643" w:name="_ETM_Q1_1715155"/>
      <w:bookmarkEnd w:id="3643"/>
      <w:r>
        <w:rPr>
          <w:rFonts w:hint="cs"/>
          <w:rtl/>
          <w:lang w:eastAsia="he-IL"/>
        </w:rPr>
        <w:t xml:space="preserve">המצב המהותי השני הוא שאמרתם </w:t>
      </w:r>
      <w:bookmarkStart w:id="3644" w:name="_ETM_Q1_1719407"/>
      <w:bookmarkStart w:id="3645" w:name="_ETM_Q1_1724156"/>
      <w:bookmarkStart w:id="3646" w:name="_ETM_Q1_1722156"/>
      <w:bookmarkStart w:id="3647" w:name="_ETM_Q1_1721151"/>
      <w:bookmarkStart w:id="3648" w:name="_ETM_Q1_1719902"/>
      <w:bookmarkEnd w:id="3644"/>
      <w:bookmarkEnd w:id="3645"/>
      <w:bookmarkEnd w:id="3646"/>
      <w:bookmarkEnd w:id="3647"/>
      <w:bookmarkEnd w:id="3648"/>
      <w:r w:rsidR="007E2510">
        <w:rPr>
          <w:rFonts w:hint="cs"/>
          <w:rtl/>
          <w:lang w:eastAsia="he-IL"/>
        </w:rPr>
        <w:t>שע</w:t>
      </w:r>
      <w:bookmarkStart w:id="3649" w:name="_ETM_Q1_1715402"/>
      <w:bookmarkEnd w:id="3649"/>
      <w:r w:rsidR="007E2510">
        <w:rPr>
          <w:rFonts w:hint="cs"/>
          <w:rtl/>
          <w:lang w:eastAsia="he-IL"/>
        </w:rPr>
        <w:t>ל</w:t>
      </w:r>
      <w:bookmarkStart w:id="3650" w:name="_ETM_Q1_1715656"/>
      <w:bookmarkEnd w:id="3650"/>
      <w:r w:rsidR="007E2510">
        <w:rPr>
          <w:rFonts w:hint="cs"/>
          <w:rtl/>
          <w:lang w:eastAsia="he-IL"/>
        </w:rPr>
        <w:t xml:space="preserve"> פניו, יתכן </w:t>
      </w:r>
      <w:bookmarkStart w:id="3651" w:name="_ETM_Q1_1726653"/>
      <w:bookmarkEnd w:id="3651"/>
      <w:r w:rsidR="007E2510">
        <w:rPr>
          <w:rFonts w:hint="cs"/>
          <w:rtl/>
          <w:lang w:eastAsia="he-IL"/>
        </w:rPr>
        <w:t>ואתם רואים פה הליכה לכיוון</w:t>
      </w:r>
      <w:bookmarkStart w:id="3652" w:name="_ETM_Q1_1728405"/>
      <w:bookmarkEnd w:id="3652"/>
      <w:r w:rsidR="007E2510">
        <w:rPr>
          <w:rFonts w:hint="cs"/>
          <w:rtl/>
          <w:lang w:eastAsia="he-IL"/>
        </w:rPr>
        <w:t xml:space="preserve"> של כספים קואליציוניים </w:t>
      </w:r>
      <w:bookmarkStart w:id="3653" w:name="_ETM_Q1_1728905"/>
      <w:bookmarkEnd w:id="3653"/>
      <w:r w:rsidR="007E2510">
        <w:rPr>
          <w:rFonts w:hint="cs"/>
          <w:rtl/>
          <w:lang w:eastAsia="he-IL"/>
        </w:rPr>
        <w:t>של הממשלה. זה משפט חמור מאוד שמתקיים</w:t>
      </w:r>
      <w:bookmarkStart w:id="3654" w:name="_ETM_Q1_1735157"/>
      <w:bookmarkStart w:id="3655" w:name="_ETM_Q1_1733157"/>
      <w:bookmarkEnd w:id="3654"/>
      <w:bookmarkEnd w:id="3655"/>
      <w:r w:rsidR="007E2510">
        <w:rPr>
          <w:rFonts w:hint="cs"/>
          <w:rtl/>
          <w:lang w:eastAsia="he-IL"/>
        </w:rPr>
        <w:t xml:space="preserve"> גם ברגעים אלה. שתי ההערות הללו בתוקף</w:t>
      </w:r>
      <w:bookmarkStart w:id="3656" w:name="_ETM_Q1_1738905"/>
      <w:bookmarkEnd w:id="3656"/>
      <w:r w:rsidR="007E2510">
        <w:rPr>
          <w:rFonts w:hint="cs"/>
          <w:rtl/>
          <w:lang w:eastAsia="he-IL"/>
        </w:rPr>
        <w:t xml:space="preserve"> גם ברגע הזה.</w:t>
      </w:r>
    </w:p>
    <w:p w14:paraId="12A3F30A" w14:textId="77777777" w:rsidR="007E2510" w:rsidRDefault="007E2510" w:rsidP="007E2510">
      <w:pPr>
        <w:rPr>
          <w:rtl/>
          <w:lang w:eastAsia="he-IL"/>
        </w:rPr>
      </w:pPr>
      <w:bookmarkStart w:id="3657" w:name="_ETM_Q1_1741156"/>
      <w:bookmarkEnd w:id="3657"/>
    </w:p>
    <w:p w14:paraId="627A9D1A" w14:textId="77777777" w:rsidR="00670B64" w:rsidRDefault="007E2510" w:rsidP="00670B64">
      <w:pPr>
        <w:rPr>
          <w:rtl/>
          <w:lang w:eastAsia="he-IL"/>
        </w:rPr>
      </w:pPr>
      <w:bookmarkStart w:id="3658" w:name="_ETM_Q1_1741653"/>
      <w:bookmarkEnd w:id="3658"/>
      <w:r>
        <w:rPr>
          <w:rFonts w:hint="cs"/>
          <w:rtl/>
          <w:lang w:eastAsia="he-IL"/>
        </w:rPr>
        <w:t xml:space="preserve">ההערה השלישית שלכם </w:t>
      </w:r>
      <w:bookmarkStart w:id="3659" w:name="_ETM_Q1_1745664"/>
      <w:bookmarkEnd w:id="3659"/>
      <w:r>
        <w:rPr>
          <w:rFonts w:hint="cs"/>
          <w:rtl/>
          <w:lang w:eastAsia="he-IL"/>
        </w:rPr>
        <w:t>היית</w:t>
      </w:r>
      <w:bookmarkStart w:id="3660" w:name="_ETM_Q1_1745403"/>
      <w:bookmarkEnd w:id="3660"/>
      <w:r>
        <w:rPr>
          <w:rFonts w:hint="cs"/>
          <w:rtl/>
          <w:lang w:eastAsia="he-IL"/>
        </w:rPr>
        <w:t>ה שאי-</w:t>
      </w:r>
      <w:bookmarkStart w:id="3661" w:name="_ETM_Q1_1746905"/>
      <w:bookmarkEnd w:id="3661"/>
      <w:r>
        <w:rPr>
          <w:rFonts w:hint="cs"/>
          <w:rtl/>
          <w:lang w:eastAsia="he-IL"/>
        </w:rPr>
        <w:t>אפשר להצביע</w:t>
      </w:r>
      <w:bookmarkStart w:id="3662" w:name="_ETM_Q1_1743406"/>
      <w:bookmarkEnd w:id="3662"/>
      <w:r>
        <w:rPr>
          <w:rFonts w:hint="cs"/>
          <w:rtl/>
          <w:lang w:eastAsia="he-IL"/>
        </w:rPr>
        <w:t xml:space="preserve"> על סכומים כללים של 74 ו-24 </w:t>
      </w:r>
      <w:bookmarkStart w:id="3663" w:name="_ETM_Q1_1749656"/>
      <w:bookmarkEnd w:id="3663"/>
      <w:r>
        <w:rPr>
          <w:rFonts w:hint="cs"/>
          <w:rtl/>
          <w:lang w:eastAsia="he-IL"/>
        </w:rPr>
        <w:t>בלי פירוט תקציבי. אני מוסיף</w:t>
      </w:r>
      <w:bookmarkStart w:id="3664" w:name="_ETM_Q1_1753152"/>
      <w:bookmarkStart w:id="3665" w:name="_ETM_Q1_1753401"/>
      <w:bookmarkEnd w:id="3664"/>
      <w:bookmarkEnd w:id="3665"/>
      <w:r>
        <w:rPr>
          <w:rFonts w:hint="cs"/>
          <w:rtl/>
          <w:lang w:eastAsia="he-IL"/>
        </w:rPr>
        <w:t xml:space="preserve"> הערת משנה. </w:t>
      </w:r>
      <w:bookmarkStart w:id="3666" w:name="_ETM_Q1_1747403"/>
      <w:bookmarkEnd w:id="3666"/>
      <w:r>
        <w:rPr>
          <w:rFonts w:hint="cs"/>
          <w:rtl/>
          <w:lang w:eastAsia="he-IL"/>
        </w:rPr>
        <w:t>איך זה יכול להיות שסעיף</w:t>
      </w:r>
      <w:bookmarkStart w:id="3667" w:name="_ETM_Q1_1757403"/>
      <w:bookmarkStart w:id="3668" w:name="_ETM_Q1_1756404"/>
      <w:bookmarkEnd w:id="3667"/>
      <w:bookmarkEnd w:id="3668"/>
      <w:r w:rsidR="00670B64">
        <w:rPr>
          <w:rFonts w:hint="cs"/>
          <w:rtl/>
          <w:lang w:eastAsia="he-IL"/>
        </w:rPr>
        <w:t xml:space="preserve"> 4 וסעיף 1 זה אותם סעיפים? בסוף זה יוצא </w:t>
      </w:r>
      <w:bookmarkStart w:id="3669" w:name="_ETM_Q1_1765404"/>
      <w:bookmarkStart w:id="3670" w:name="_ETM_Q1_1763901"/>
      <w:bookmarkStart w:id="3671" w:name="_ETM_Q1_1761901"/>
      <w:bookmarkEnd w:id="3669"/>
      <w:bookmarkEnd w:id="3670"/>
      <w:bookmarkEnd w:id="3671"/>
      <w:r w:rsidR="00670B64">
        <w:rPr>
          <w:rFonts w:hint="cs"/>
          <w:rtl/>
          <w:lang w:eastAsia="he-IL"/>
        </w:rPr>
        <w:t xml:space="preserve">100 מיליון שקלים </w:t>
      </w:r>
      <w:bookmarkStart w:id="3672" w:name="_ETM_Q1_1758905"/>
      <w:bookmarkEnd w:id="3672"/>
      <w:r w:rsidR="00670B64">
        <w:rPr>
          <w:rFonts w:hint="cs"/>
          <w:rtl/>
          <w:lang w:eastAsia="he-IL"/>
        </w:rPr>
        <w:t>אבל בשני סעיפים נפרדים</w:t>
      </w:r>
      <w:bookmarkStart w:id="3673" w:name="_ETM_Q1_1767654"/>
      <w:bookmarkStart w:id="3674" w:name="_ETM_Q1_1765654"/>
      <w:bookmarkEnd w:id="3673"/>
      <w:bookmarkEnd w:id="3674"/>
      <w:r w:rsidR="00670B64">
        <w:rPr>
          <w:rFonts w:hint="cs"/>
          <w:rtl/>
          <w:lang w:eastAsia="he-IL"/>
        </w:rPr>
        <w:t>. מה זה הבלוף</w:t>
      </w:r>
      <w:bookmarkStart w:id="3675" w:name="_ETM_Q1_1766903"/>
      <w:bookmarkEnd w:id="3675"/>
      <w:r w:rsidR="00670B64">
        <w:rPr>
          <w:rFonts w:hint="cs"/>
          <w:rtl/>
          <w:lang w:eastAsia="he-IL"/>
        </w:rPr>
        <w:t xml:space="preserve"> הזה</w:t>
      </w:r>
      <w:bookmarkStart w:id="3676" w:name="_ETM_Q1_1766901"/>
      <w:bookmarkEnd w:id="3676"/>
      <w:r w:rsidR="00670B64">
        <w:rPr>
          <w:rFonts w:hint="cs"/>
          <w:rtl/>
          <w:lang w:eastAsia="he-IL"/>
        </w:rPr>
        <w:t>?</w:t>
      </w:r>
      <w:bookmarkStart w:id="3677" w:name="_ETM_Q1_1765154"/>
      <w:bookmarkEnd w:id="3677"/>
      <w:r w:rsidR="00670B64">
        <w:rPr>
          <w:rFonts w:hint="cs"/>
          <w:rtl/>
          <w:lang w:eastAsia="he-IL"/>
        </w:rPr>
        <w:t xml:space="preserve"> למה להפריד? למה לעשות את זה כך?</w:t>
      </w:r>
      <w:bookmarkStart w:id="3678" w:name="_ETM_Q1_1772152"/>
      <w:bookmarkEnd w:id="3678"/>
      <w:r w:rsidR="00670B64">
        <w:rPr>
          <w:rFonts w:hint="cs"/>
          <w:rtl/>
          <w:lang w:eastAsia="he-IL"/>
        </w:rPr>
        <w:t xml:space="preserve"> </w:t>
      </w:r>
    </w:p>
    <w:p w14:paraId="6BDCFA57" w14:textId="77777777" w:rsidR="00670B64" w:rsidRDefault="00670B64" w:rsidP="00670B64">
      <w:pPr>
        <w:rPr>
          <w:rtl/>
          <w:lang w:eastAsia="he-IL"/>
        </w:rPr>
      </w:pPr>
    </w:p>
    <w:p w14:paraId="0359E7F4" w14:textId="14E9E403" w:rsidR="007E2510" w:rsidRDefault="00670B64" w:rsidP="00670B64">
      <w:pPr>
        <w:rPr>
          <w:rtl/>
          <w:lang w:eastAsia="he-IL"/>
        </w:rPr>
      </w:pPr>
      <w:r>
        <w:rPr>
          <w:rFonts w:hint="cs"/>
          <w:rtl/>
          <w:lang w:eastAsia="he-IL"/>
        </w:rPr>
        <w:t>דרוש עיון מפורט למה יש את ההפרדה הזא</w:t>
      </w:r>
      <w:bookmarkStart w:id="3679" w:name="_ETM_Q1_1774656"/>
      <w:bookmarkStart w:id="3680" w:name="_ETM_Q1_1772656"/>
      <w:bookmarkEnd w:id="3679"/>
      <w:bookmarkEnd w:id="3680"/>
      <w:r>
        <w:rPr>
          <w:rFonts w:hint="cs"/>
          <w:rtl/>
          <w:lang w:eastAsia="he-IL"/>
        </w:rPr>
        <w:t xml:space="preserve">ת ואיך </w:t>
      </w:r>
      <w:bookmarkStart w:id="3681" w:name="_ETM_Q1_1773905"/>
      <w:bookmarkStart w:id="3682" w:name="_ETM_Q1_1771905"/>
      <w:bookmarkEnd w:id="3681"/>
      <w:bookmarkEnd w:id="3682"/>
      <w:r>
        <w:rPr>
          <w:rFonts w:hint="cs"/>
          <w:rtl/>
          <w:lang w:eastAsia="he-IL"/>
        </w:rPr>
        <w:t>היא נעשית</w:t>
      </w:r>
      <w:bookmarkStart w:id="3683" w:name="_ETM_Q1_1773901"/>
      <w:bookmarkEnd w:id="3683"/>
      <w:r>
        <w:rPr>
          <w:rFonts w:hint="cs"/>
          <w:rtl/>
          <w:lang w:eastAsia="he-IL"/>
        </w:rPr>
        <w:t xml:space="preserve"> אבל פירוט תקציבי אמור להיות על כלל</w:t>
      </w:r>
      <w:bookmarkStart w:id="3684" w:name="_ETM_Q1_1781656"/>
      <w:bookmarkEnd w:id="3684"/>
      <w:r>
        <w:rPr>
          <w:rFonts w:hint="cs"/>
          <w:rtl/>
          <w:lang w:eastAsia="he-IL"/>
        </w:rPr>
        <w:t xml:space="preserve"> משרדי </w:t>
      </w:r>
      <w:bookmarkStart w:id="3685" w:name="_ETM_Q1_1778156"/>
      <w:bookmarkStart w:id="3686" w:name="_ETM_Q1_1776156"/>
      <w:bookmarkEnd w:id="3685"/>
      <w:bookmarkEnd w:id="3686"/>
      <w:r>
        <w:rPr>
          <w:rFonts w:hint="cs"/>
          <w:rtl/>
          <w:lang w:eastAsia="he-IL"/>
        </w:rPr>
        <w:t>הממשלה באופן שמניח את דעתם של חברי הוועדה והיו</w:t>
      </w:r>
      <w:bookmarkStart w:id="3687" w:name="_ETM_Q1_1785652"/>
      <w:bookmarkEnd w:id="3687"/>
      <w:r>
        <w:rPr>
          <w:rFonts w:hint="cs"/>
          <w:rtl/>
          <w:lang w:eastAsia="he-IL"/>
        </w:rPr>
        <w:t>שב</w:t>
      </w:r>
      <w:bookmarkStart w:id="3688" w:name="_ETM_Q1_1779404"/>
      <w:bookmarkEnd w:id="3688"/>
      <w:r>
        <w:rPr>
          <w:rFonts w:hint="cs"/>
          <w:rtl/>
          <w:lang w:eastAsia="he-IL"/>
        </w:rPr>
        <w:t xml:space="preserve">-ראש </w:t>
      </w:r>
      <w:bookmarkStart w:id="3689" w:name="_ETM_Q1_1784653"/>
      <w:bookmarkEnd w:id="3689"/>
      <w:r>
        <w:rPr>
          <w:rFonts w:hint="cs"/>
          <w:rtl/>
          <w:lang w:eastAsia="he-IL"/>
        </w:rPr>
        <w:t xml:space="preserve">ובאופן שבו נוכל </w:t>
      </w:r>
      <w:bookmarkStart w:id="3690" w:name="_ETM_Q1_1787654"/>
      <w:bookmarkStart w:id="3691" w:name="_ETM_Q1_1785654"/>
      <w:bookmarkEnd w:id="3690"/>
      <w:bookmarkEnd w:id="3691"/>
      <w:r>
        <w:rPr>
          <w:rFonts w:hint="cs"/>
          <w:rtl/>
          <w:lang w:eastAsia="he-IL"/>
        </w:rPr>
        <w:t xml:space="preserve">לעשות בקרה על מי </w:t>
      </w:r>
      <w:bookmarkStart w:id="3692" w:name="_ETM_Q1_1789657"/>
      <w:bookmarkEnd w:id="3692"/>
      <w:r>
        <w:rPr>
          <w:rFonts w:hint="cs"/>
          <w:rtl/>
          <w:lang w:eastAsia="he-IL"/>
        </w:rPr>
        <w:t xml:space="preserve">קיבל כסף ולאן הכסף הלך. </w:t>
      </w:r>
      <w:bookmarkStart w:id="3693" w:name="_ETM_Q1_1796653"/>
      <w:bookmarkStart w:id="3694" w:name="_ETM_Q1_1794653"/>
      <w:bookmarkEnd w:id="3693"/>
      <w:bookmarkEnd w:id="3694"/>
      <w:r>
        <w:rPr>
          <w:rFonts w:hint="cs"/>
          <w:rtl/>
          <w:lang w:eastAsia="he-IL"/>
        </w:rPr>
        <w:t xml:space="preserve">התנאי השלישי הזה לא מתקיים </w:t>
      </w:r>
      <w:bookmarkStart w:id="3695" w:name="_ETM_Q1_1796402"/>
      <w:bookmarkEnd w:id="3695"/>
      <w:r>
        <w:rPr>
          <w:rFonts w:hint="cs"/>
          <w:rtl/>
          <w:lang w:eastAsia="he-IL"/>
        </w:rPr>
        <w:t xml:space="preserve">ובתוכו, </w:t>
      </w:r>
      <w:bookmarkStart w:id="3696" w:name="_ETM_Q1_1799654"/>
      <w:bookmarkEnd w:id="3696"/>
      <w:r>
        <w:rPr>
          <w:rFonts w:hint="cs"/>
          <w:rtl/>
          <w:lang w:eastAsia="he-IL"/>
        </w:rPr>
        <w:t xml:space="preserve">הערת משנה </w:t>
      </w:r>
      <w:bookmarkStart w:id="3697" w:name="_ETM_Q1_1796656"/>
      <w:bookmarkStart w:id="3698" w:name="_ETM_Q1_1794656"/>
      <w:bookmarkEnd w:id="3697"/>
      <w:bookmarkEnd w:id="3698"/>
      <w:r>
        <w:rPr>
          <w:rFonts w:hint="cs"/>
          <w:rtl/>
          <w:lang w:eastAsia="he-IL"/>
        </w:rPr>
        <w:t>של סעיף 1 ו-4 שהם חופפים וזה</w:t>
      </w:r>
      <w:bookmarkStart w:id="3699" w:name="_ETM_Q1_1799153"/>
      <w:bookmarkEnd w:id="3699"/>
      <w:r>
        <w:rPr>
          <w:rFonts w:hint="cs"/>
          <w:rtl/>
          <w:lang w:eastAsia="he-IL"/>
        </w:rPr>
        <w:t xml:space="preserve"> מעין כפל שפות על אותו דבר. הדבר הזה לא</w:t>
      </w:r>
      <w:bookmarkStart w:id="3700" w:name="_ETM_Q1_1805655"/>
      <w:bookmarkEnd w:id="3700"/>
      <w:r>
        <w:rPr>
          <w:rFonts w:hint="cs"/>
          <w:rtl/>
          <w:lang w:eastAsia="he-IL"/>
        </w:rPr>
        <w:t xml:space="preserve"> הגיוני ולא היה אמור להיות ככה. </w:t>
      </w:r>
    </w:p>
    <w:p w14:paraId="52CB7A8D" w14:textId="77777777" w:rsidR="00670B64" w:rsidRDefault="00670B64" w:rsidP="00670B64">
      <w:pPr>
        <w:rPr>
          <w:rtl/>
          <w:lang w:eastAsia="he-IL"/>
        </w:rPr>
      </w:pPr>
      <w:bookmarkStart w:id="3701" w:name="_ETM_Q1_1774156"/>
      <w:bookmarkStart w:id="3702" w:name="_ETM_Q1_1774407"/>
      <w:bookmarkStart w:id="3703" w:name="_ETM_Q1_1776155"/>
      <w:bookmarkEnd w:id="3701"/>
      <w:bookmarkEnd w:id="3702"/>
      <w:bookmarkEnd w:id="3703"/>
    </w:p>
    <w:p w14:paraId="27AE1820" w14:textId="794EC2E6" w:rsidR="00670B64" w:rsidRDefault="00670B64" w:rsidP="00670B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אותך פרקטית כי את אמרת לי להיות איש מעשה, אני רוצה</w:t>
      </w:r>
      <w:bookmarkStart w:id="3704" w:name="_ETM_Q1_1815155"/>
      <w:bookmarkEnd w:id="3704"/>
      <w:r>
        <w:rPr>
          <w:rFonts w:hint="cs"/>
          <w:rtl/>
          <w:lang w:eastAsia="he-IL"/>
        </w:rPr>
        <w:t xml:space="preserve"> לדעת היום</w:t>
      </w:r>
      <w:bookmarkStart w:id="3705" w:name="_ETM_Q1_1814406"/>
      <w:bookmarkEnd w:id="3705"/>
      <w:r>
        <w:rPr>
          <w:rFonts w:hint="cs"/>
          <w:rtl/>
          <w:lang w:eastAsia="he-IL"/>
        </w:rPr>
        <w:t xml:space="preserve"> –</w:t>
      </w:r>
      <w:bookmarkStart w:id="3706" w:name="_ETM_Q1_1812905"/>
      <w:bookmarkEnd w:id="3706"/>
      <w:r>
        <w:rPr>
          <w:rFonts w:hint="cs"/>
          <w:rtl/>
          <w:lang w:eastAsia="he-IL"/>
        </w:rPr>
        <w:t xml:space="preserve"> ואולי לא היום – מתי יבשילו התנאים</w:t>
      </w:r>
      <w:bookmarkStart w:id="3707" w:name="_ETM_Q1_1818403"/>
      <w:bookmarkEnd w:id="3707"/>
      <w:r>
        <w:rPr>
          <w:rFonts w:hint="cs"/>
          <w:rtl/>
          <w:lang w:eastAsia="he-IL"/>
        </w:rPr>
        <w:t xml:space="preserve"> להצבעה על קרן העושר? אם עדיין יש חשד לכספים </w:t>
      </w:r>
      <w:bookmarkStart w:id="3708" w:name="_ETM_Q1_1822655"/>
      <w:bookmarkEnd w:id="3708"/>
      <w:r>
        <w:rPr>
          <w:rFonts w:hint="cs"/>
          <w:rtl/>
          <w:lang w:eastAsia="he-IL"/>
        </w:rPr>
        <w:t>קואליציוניים כמאמר מוח</w:t>
      </w:r>
      <w:bookmarkStart w:id="3709" w:name="_ETM_Q1_1826653"/>
      <w:bookmarkEnd w:id="3709"/>
      <w:r>
        <w:rPr>
          <w:rFonts w:hint="cs"/>
          <w:rtl/>
          <w:lang w:eastAsia="he-IL"/>
        </w:rPr>
        <w:t xml:space="preserve">לט שלכם, אם עדיין הגשת </w:t>
      </w:r>
      <w:bookmarkStart w:id="3710" w:name="_ETM_Q1_1829156"/>
      <w:bookmarkEnd w:id="3710"/>
      <w:r>
        <w:rPr>
          <w:rFonts w:hint="cs"/>
          <w:rtl/>
          <w:lang w:eastAsia="he-IL"/>
        </w:rPr>
        <w:t xml:space="preserve">הממשלה הראשונית </w:t>
      </w:r>
      <w:bookmarkStart w:id="3711" w:name="_ETM_Q1_1833153"/>
      <w:bookmarkStart w:id="3712" w:name="_ETM_Q1_1831652"/>
      <w:bookmarkEnd w:id="3711"/>
      <w:bookmarkEnd w:id="3712"/>
      <w:r>
        <w:rPr>
          <w:rFonts w:hint="cs"/>
          <w:rtl/>
          <w:lang w:eastAsia="he-IL"/>
        </w:rPr>
        <w:t>אל הקרן לא עולה בקנה אחד עם הקרן, ללא נגב, ללא תעסוקה</w:t>
      </w:r>
      <w:bookmarkStart w:id="3713" w:name="_ETM_Q1_1840905"/>
      <w:bookmarkStart w:id="3714" w:name="_ETM_Q1_1836905"/>
      <w:bookmarkStart w:id="3715" w:name="_ETM_Q1_1839655"/>
      <w:bookmarkEnd w:id="3713"/>
      <w:bookmarkEnd w:id="3714"/>
      <w:bookmarkEnd w:id="3715"/>
      <w:r>
        <w:rPr>
          <w:rFonts w:hint="cs"/>
          <w:rtl/>
          <w:lang w:eastAsia="he-IL"/>
        </w:rPr>
        <w:t>, ללא אנרגיה ו</w:t>
      </w:r>
      <w:bookmarkStart w:id="3716" w:name="_ETM_Q1_1845153"/>
      <w:bookmarkStart w:id="3717" w:name="_ETM_Q1_1841153"/>
      <w:bookmarkStart w:id="3718" w:name="_ETM_Q1_1839153"/>
      <w:bookmarkEnd w:id="3716"/>
      <w:bookmarkEnd w:id="3717"/>
      <w:bookmarkEnd w:id="3718"/>
      <w:r>
        <w:rPr>
          <w:rFonts w:hint="cs"/>
          <w:rtl/>
          <w:lang w:eastAsia="he-IL"/>
        </w:rPr>
        <w:t>סביבה ואם גם נמצא שהפירוט התקציבי</w:t>
      </w:r>
      <w:bookmarkStart w:id="3719" w:name="_ETM_Q1_1844654"/>
      <w:bookmarkEnd w:id="3719"/>
      <w:r>
        <w:rPr>
          <w:rFonts w:hint="cs"/>
          <w:rtl/>
          <w:lang w:eastAsia="he-IL"/>
        </w:rPr>
        <w:t xml:space="preserve"> לא</w:t>
      </w:r>
      <w:bookmarkStart w:id="3720" w:name="_ETM_Q1_1843153"/>
      <w:bookmarkEnd w:id="3720"/>
      <w:r>
        <w:rPr>
          <w:rFonts w:hint="cs"/>
          <w:rtl/>
          <w:lang w:eastAsia="he-IL"/>
        </w:rPr>
        <w:t xml:space="preserve"> מניח את הדעת, האם לא תבואי ותגידי שלא נית</w:t>
      </w:r>
      <w:bookmarkStart w:id="3721" w:name="_ETM_Q1_1847653"/>
      <w:bookmarkEnd w:id="3721"/>
      <w:r>
        <w:rPr>
          <w:rFonts w:hint="cs"/>
          <w:rtl/>
          <w:lang w:eastAsia="he-IL"/>
        </w:rPr>
        <w:t xml:space="preserve">ן להצביע היום כי </w:t>
      </w:r>
      <w:bookmarkStart w:id="3722" w:name="_ETM_Q1_1850669"/>
      <w:bookmarkStart w:id="3723" w:name="_ETM_Q1_1848669"/>
      <w:bookmarkEnd w:id="3722"/>
      <w:bookmarkEnd w:id="3723"/>
      <w:r>
        <w:rPr>
          <w:rFonts w:hint="cs"/>
          <w:rtl/>
          <w:lang w:eastAsia="he-IL"/>
        </w:rPr>
        <w:t xml:space="preserve">שלשלת הדברים האלה לא נפתרו? </w:t>
      </w:r>
      <w:bookmarkStart w:id="3724" w:name="_ETM_Q1_1854658"/>
      <w:bookmarkStart w:id="3725" w:name="_ETM_Q1_1852658"/>
      <w:bookmarkEnd w:id="3724"/>
      <w:bookmarkEnd w:id="3725"/>
      <w:r>
        <w:rPr>
          <w:rFonts w:hint="cs"/>
          <w:rtl/>
          <w:lang w:eastAsia="he-IL"/>
        </w:rPr>
        <w:t xml:space="preserve">זאת השאלה שלי. </w:t>
      </w:r>
    </w:p>
    <w:p w14:paraId="2E7210E2" w14:textId="77777777" w:rsidR="00670B64" w:rsidRDefault="00670B64" w:rsidP="00670B64">
      <w:pPr>
        <w:rPr>
          <w:rtl/>
          <w:lang w:eastAsia="he-IL"/>
        </w:rPr>
      </w:pPr>
    </w:p>
    <w:p w14:paraId="047BDF37" w14:textId="3ACD5FEE" w:rsidR="00670B64" w:rsidRDefault="00670B64" w:rsidP="00670B64">
      <w:pPr>
        <w:pStyle w:val="a4"/>
        <w:keepNext/>
        <w:rPr>
          <w:rtl/>
        </w:rPr>
      </w:pPr>
      <w:bookmarkStart w:id="3726" w:name="ET_speaker_שלומית_ארליך_318"/>
      <w:r w:rsidRPr="00670B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7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6"/>
    </w:p>
    <w:p w14:paraId="65BB9150" w14:textId="77777777" w:rsidR="00670B64" w:rsidRDefault="00670B64" w:rsidP="00670B64">
      <w:pPr>
        <w:pStyle w:val="KeepWithNext"/>
        <w:rPr>
          <w:rtl/>
          <w:lang w:eastAsia="he-IL"/>
        </w:rPr>
      </w:pPr>
    </w:p>
    <w:p w14:paraId="57BC08C9" w14:textId="114428B1" w:rsidR="00670B64" w:rsidRDefault="00670B64" w:rsidP="00670B64">
      <w:pPr>
        <w:rPr>
          <w:rtl/>
          <w:lang w:eastAsia="he-IL"/>
        </w:rPr>
      </w:pPr>
      <w:bookmarkStart w:id="3727" w:name="_ETM_Q1_1857402"/>
      <w:bookmarkStart w:id="3728" w:name="_ETM_Q1_1859155"/>
      <w:bookmarkStart w:id="3729" w:name="_ETM_Q1_1857155"/>
      <w:bookmarkEnd w:id="3727"/>
      <w:bookmarkEnd w:id="3728"/>
      <w:bookmarkEnd w:id="3729"/>
      <w:r>
        <w:rPr>
          <w:rFonts w:hint="cs"/>
          <w:rtl/>
          <w:lang w:eastAsia="he-IL"/>
        </w:rPr>
        <w:t>אתה רוצה שאני אתייחס לשאלה הזאת ספציפית?</w:t>
      </w:r>
    </w:p>
    <w:p w14:paraId="585C2D75" w14:textId="77777777" w:rsidR="00670B64" w:rsidRDefault="00670B64" w:rsidP="00670B64">
      <w:pPr>
        <w:rPr>
          <w:rtl/>
          <w:lang w:eastAsia="he-IL"/>
        </w:rPr>
      </w:pPr>
      <w:bookmarkStart w:id="3730" w:name="_ETM_Q1_1860156"/>
      <w:bookmarkStart w:id="3731" w:name="_ETM_Q1_1860405"/>
      <w:bookmarkStart w:id="3732" w:name="_ETM_Q1_1858405"/>
      <w:bookmarkEnd w:id="3730"/>
      <w:bookmarkEnd w:id="3731"/>
      <w:bookmarkEnd w:id="3732"/>
    </w:p>
    <w:p w14:paraId="208C07D0" w14:textId="0E263669" w:rsidR="00670B64" w:rsidRDefault="00670B64" w:rsidP="00670B64">
      <w:pPr>
        <w:pStyle w:val="af6"/>
        <w:keepNext/>
        <w:rPr>
          <w:rtl/>
        </w:rPr>
      </w:pPr>
      <w:bookmarkStart w:id="3733" w:name="ET_yor_6162_319"/>
      <w:r w:rsidRPr="00670B6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70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3"/>
    </w:p>
    <w:p w14:paraId="29E37D61" w14:textId="77777777" w:rsidR="00670B64" w:rsidRDefault="00670B64" w:rsidP="00670B64">
      <w:pPr>
        <w:pStyle w:val="KeepWithNext"/>
        <w:rPr>
          <w:rtl/>
          <w:lang w:eastAsia="he-IL"/>
        </w:rPr>
      </w:pPr>
    </w:p>
    <w:p w14:paraId="4B3E4280" w14:textId="1B375D93" w:rsidR="00670B64" w:rsidRDefault="00670B64" w:rsidP="00670B64">
      <w:pPr>
        <w:rPr>
          <w:rtl/>
          <w:lang w:eastAsia="he-IL"/>
        </w:rPr>
      </w:pPr>
      <w:bookmarkStart w:id="3734" w:name="_ETM_Q1_1856154"/>
      <w:bookmarkStart w:id="3735" w:name="_ETM_Q1_1852654"/>
      <w:bookmarkStart w:id="3736" w:name="_ETM_Q1_1850903"/>
      <w:bookmarkStart w:id="3737" w:name="_ETM_Q1_1848903"/>
      <w:bookmarkEnd w:id="3734"/>
      <w:bookmarkEnd w:id="3735"/>
      <w:bookmarkEnd w:id="3736"/>
      <w:bookmarkEnd w:id="3737"/>
      <w:r>
        <w:rPr>
          <w:rFonts w:hint="cs"/>
          <w:rtl/>
          <w:lang w:eastAsia="he-IL"/>
        </w:rPr>
        <w:t xml:space="preserve">אני רוצה להגיד רק </w:t>
      </w:r>
      <w:bookmarkStart w:id="3738" w:name="_ETM_Q1_1858404"/>
      <w:bookmarkEnd w:id="3738"/>
      <w:r>
        <w:rPr>
          <w:rFonts w:hint="cs"/>
          <w:rtl/>
          <w:lang w:eastAsia="he-IL"/>
        </w:rPr>
        <w:t>משפט אחד ואז תעני, בסדר?</w:t>
      </w:r>
      <w:bookmarkStart w:id="3739" w:name="_ETM_Q1_1859658"/>
      <w:bookmarkEnd w:id="3739"/>
    </w:p>
    <w:p w14:paraId="656CBB98" w14:textId="77777777" w:rsidR="00670B64" w:rsidRDefault="00670B64" w:rsidP="00670B64">
      <w:pPr>
        <w:rPr>
          <w:rtl/>
          <w:lang w:eastAsia="he-IL"/>
        </w:rPr>
      </w:pPr>
      <w:bookmarkStart w:id="3740" w:name="_ETM_Q1_1857905"/>
      <w:bookmarkEnd w:id="3740"/>
    </w:p>
    <w:p w14:paraId="31599E55" w14:textId="5686FC02" w:rsidR="00670B64" w:rsidRDefault="00670B64" w:rsidP="00670B64">
      <w:pPr>
        <w:pStyle w:val="a4"/>
        <w:keepNext/>
        <w:rPr>
          <w:rtl/>
        </w:rPr>
      </w:pPr>
      <w:bookmarkStart w:id="3741" w:name="ET_speaker_5084_320"/>
      <w:r w:rsidRPr="00670B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7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1"/>
    </w:p>
    <w:p w14:paraId="0B420A71" w14:textId="77777777" w:rsidR="00670B64" w:rsidRDefault="00670B64" w:rsidP="00670B64">
      <w:pPr>
        <w:pStyle w:val="KeepWithNext"/>
        <w:rPr>
          <w:rtl/>
          <w:lang w:eastAsia="he-IL"/>
        </w:rPr>
      </w:pPr>
    </w:p>
    <w:p w14:paraId="01C2B1C1" w14:textId="360D9DBB" w:rsidR="00670B64" w:rsidRDefault="00670B64" w:rsidP="00670B64">
      <w:pPr>
        <w:rPr>
          <w:rtl/>
          <w:lang w:eastAsia="he-IL"/>
        </w:rPr>
      </w:pPr>
      <w:bookmarkStart w:id="3742" w:name="_ETM_Q1_1853403"/>
      <w:bookmarkEnd w:id="3742"/>
      <w:r>
        <w:rPr>
          <w:rFonts w:hint="cs"/>
          <w:rtl/>
          <w:lang w:eastAsia="he-IL"/>
        </w:rPr>
        <w:t>לא, אני גם</w:t>
      </w:r>
      <w:bookmarkStart w:id="3743" w:name="_ETM_Q1_1856407"/>
      <w:bookmarkEnd w:id="3743"/>
      <w:r>
        <w:rPr>
          <w:rFonts w:hint="cs"/>
          <w:rtl/>
          <w:lang w:eastAsia="he-IL"/>
        </w:rPr>
        <w:t xml:space="preserve"> מבקש</w:t>
      </w:r>
      <w:bookmarkStart w:id="3744" w:name="_ETM_Q1_1857656"/>
      <w:bookmarkStart w:id="3745" w:name="_ETM_Q1_1860906"/>
      <w:bookmarkStart w:id="3746" w:name="_ETM_Q1_1859656"/>
      <w:bookmarkEnd w:id="3744"/>
      <w:bookmarkEnd w:id="3745"/>
      <w:bookmarkEnd w:id="3746"/>
      <w:r>
        <w:rPr>
          <w:rFonts w:hint="cs"/>
          <w:rtl/>
          <w:lang w:eastAsia="he-IL"/>
        </w:rPr>
        <w:t>.</w:t>
      </w:r>
    </w:p>
    <w:p w14:paraId="18A6E18F" w14:textId="77777777" w:rsidR="00670B64" w:rsidRDefault="00670B64" w:rsidP="00670B64">
      <w:pPr>
        <w:rPr>
          <w:rtl/>
          <w:lang w:eastAsia="he-IL"/>
        </w:rPr>
      </w:pPr>
    </w:p>
    <w:p w14:paraId="77055C53" w14:textId="2D1D8859" w:rsidR="00670B64" w:rsidRDefault="00670B64" w:rsidP="00670B64">
      <w:pPr>
        <w:pStyle w:val="a4"/>
        <w:keepNext/>
        <w:rPr>
          <w:rtl/>
        </w:rPr>
      </w:pPr>
      <w:bookmarkStart w:id="3747" w:name="ET_speaker_6574_321"/>
      <w:r w:rsidRPr="00670B6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7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7"/>
    </w:p>
    <w:p w14:paraId="459DC64B" w14:textId="77777777" w:rsidR="00670B64" w:rsidRDefault="00670B64" w:rsidP="00670B64">
      <w:pPr>
        <w:pStyle w:val="KeepWithNext"/>
        <w:rPr>
          <w:rtl/>
          <w:lang w:eastAsia="he-IL"/>
        </w:rPr>
      </w:pPr>
    </w:p>
    <w:p w14:paraId="08FB19E6" w14:textId="37786330" w:rsidR="00670B64" w:rsidRDefault="00670B64" w:rsidP="00670B64">
      <w:pPr>
        <w:rPr>
          <w:rtl/>
          <w:lang w:eastAsia="he-IL"/>
        </w:rPr>
      </w:pPr>
      <w:bookmarkStart w:id="3748" w:name="_ETM_Q1_1862156"/>
      <w:bookmarkEnd w:id="3748"/>
      <w:r>
        <w:rPr>
          <w:rFonts w:hint="cs"/>
          <w:rtl/>
          <w:lang w:eastAsia="he-IL"/>
        </w:rPr>
        <w:t>אולי נסיים את הסבב</w:t>
      </w:r>
      <w:bookmarkStart w:id="3749" w:name="_ETM_Q1_1861906"/>
      <w:bookmarkEnd w:id="3749"/>
      <w:r>
        <w:rPr>
          <w:rFonts w:hint="cs"/>
          <w:rtl/>
          <w:lang w:eastAsia="he-IL"/>
        </w:rPr>
        <w:t xml:space="preserve"> ואז? </w:t>
      </w:r>
    </w:p>
    <w:p w14:paraId="0B87B849" w14:textId="77777777" w:rsidR="00670B64" w:rsidRDefault="00670B64" w:rsidP="00670B64">
      <w:pPr>
        <w:rPr>
          <w:rtl/>
          <w:lang w:eastAsia="he-IL"/>
        </w:rPr>
      </w:pPr>
      <w:bookmarkStart w:id="3750" w:name="_ETM_Q1_1860902"/>
      <w:bookmarkStart w:id="3751" w:name="_ETM_Q1_1859152"/>
      <w:bookmarkStart w:id="3752" w:name="_ETM_Q1_1860653"/>
      <w:bookmarkStart w:id="3753" w:name="_ETM_Q1_1864906"/>
      <w:bookmarkEnd w:id="3750"/>
      <w:bookmarkEnd w:id="3751"/>
      <w:bookmarkEnd w:id="3752"/>
      <w:bookmarkEnd w:id="3753"/>
    </w:p>
    <w:p w14:paraId="647382DD" w14:textId="40FDADB1" w:rsidR="00670B64" w:rsidRDefault="00670B64" w:rsidP="00670B64">
      <w:pPr>
        <w:pStyle w:val="a4"/>
        <w:keepNext/>
        <w:rPr>
          <w:rtl/>
        </w:rPr>
      </w:pPr>
      <w:bookmarkStart w:id="3754" w:name="ET_speaker_6236_323"/>
      <w:r w:rsidRPr="00670B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7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4"/>
    </w:p>
    <w:p w14:paraId="7513FB32" w14:textId="77777777" w:rsidR="00670B64" w:rsidRDefault="00670B64" w:rsidP="00670B64">
      <w:pPr>
        <w:pStyle w:val="KeepWithNext"/>
        <w:rPr>
          <w:rtl/>
          <w:lang w:eastAsia="he-IL"/>
        </w:rPr>
      </w:pPr>
    </w:p>
    <w:p w14:paraId="32131C6F" w14:textId="2B7A91ED" w:rsidR="00670B64" w:rsidRDefault="00670B64" w:rsidP="00670B64">
      <w:pPr>
        <w:rPr>
          <w:rtl/>
          <w:lang w:eastAsia="he-IL"/>
        </w:rPr>
      </w:pPr>
      <w:bookmarkStart w:id="3755" w:name="_ETM_Q1_1866904"/>
      <w:bookmarkStart w:id="3756" w:name="_ETM_Q1_1861154"/>
      <w:bookmarkStart w:id="3757" w:name="_ETM_Q1_1859154"/>
      <w:bookmarkEnd w:id="3755"/>
      <w:bookmarkEnd w:id="3756"/>
      <w:bookmarkEnd w:id="3757"/>
      <w:r>
        <w:rPr>
          <w:rFonts w:hint="cs"/>
          <w:rtl/>
          <w:lang w:eastAsia="he-IL"/>
        </w:rPr>
        <w:t>לא, רגע.</w:t>
      </w:r>
    </w:p>
    <w:p w14:paraId="4E7FC356" w14:textId="77777777" w:rsidR="00670B64" w:rsidRDefault="00670B64" w:rsidP="00670B64">
      <w:pPr>
        <w:rPr>
          <w:rtl/>
          <w:lang w:eastAsia="he-IL"/>
        </w:rPr>
      </w:pPr>
      <w:bookmarkStart w:id="3758" w:name="_ETM_Q1_1865404"/>
      <w:bookmarkEnd w:id="3758"/>
    </w:p>
    <w:p w14:paraId="3814F76C" w14:textId="67D6492F" w:rsidR="00670B64" w:rsidRDefault="00670B64" w:rsidP="00670B64">
      <w:pPr>
        <w:pStyle w:val="a4"/>
        <w:keepNext/>
        <w:rPr>
          <w:rtl/>
        </w:rPr>
      </w:pPr>
      <w:bookmarkStart w:id="3759" w:name="ET_speaker_6574_324"/>
      <w:r w:rsidRPr="00670B6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67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9"/>
    </w:p>
    <w:p w14:paraId="0E69EE19" w14:textId="77777777" w:rsidR="00670B64" w:rsidRDefault="00670B64" w:rsidP="00670B64">
      <w:pPr>
        <w:pStyle w:val="KeepWithNext"/>
        <w:rPr>
          <w:rtl/>
          <w:lang w:eastAsia="he-IL"/>
        </w:rPr>
      </w:pPr>
    </w:p>
    <w:p w14:paraId="1A6B44E5" w14:textId="055AEAE0" w:rsidR="00670B64" w:rsidRDefault="00670B64" w:rsidP="00670B64">
      <w:pPr>
        <w:rPr>
          <w:rtl/>
          <w:lang w:eastAsia="he-IL"/>
        </w:rPr>
      </w:pPr>
      <w:bookmarkStart w:id="3760" w:name="_ETM_Q1_1866153"/>
      <w:bookmarkStart w:id="3761" w:name="_ETM_Q1_1866403"/>
      <w:bookmarkStart w:id="3762" w:name="_ETM_Q1_1864403"/>
      <w:bookmarkEnd w:id="3760"/>
      <w:bookmarkEnd w:id="3761"/>
      <w:bookmarkEnd w:id="3762"/>
      <w:r>
        <w:rPr>
          <w:rFonts w:hint="cs"/>
          <w:rtl/>
          <w:lang w:eastAsia="he-IL"/>
        </w:rPr>
        <w:t>אמרת שלוש</w:t>
      </w:r>
      <w:bookmarkStart w:id="3763" w:name="_ETM_Q1_1864655"/>
      <w:bookmarkEnd w:id="3763"/>
      <w:r>
        <w:rPr>
          <w:rFonts w:hint="cs"/>
          <w:rtl/>
          <w:lang w:eastAsia="he-IL"/>
        </w:rPr>
        <w:t xml:space="preserve"> דקות.</w:t>
      </w:r>
    </w:p>
    <w:p w14:paraId="40EA79DF" w14:textId="77777777" w:rsidR="00670B64" w:rsidRDefault="00670B64" w:rsidP="00670B64">
      <w:pPr>
        <w:rPr>
          <w:rtl/>
          <w:lang w:eastAsia="he-IL"/>
        </w:rPr>
      </w:pPr>
      <w:bookmarkStart w:id="3764" w:name="_ETM_Q1_1866155"/>
      <w:bookmarkEnd w:id="3764"/>
    </w:p>
    <w:p w14:paraId="30579657" w14:textId="2FD99BB6" w:rsidR="00670B64" w:rsidRDefault="00670B64" w:rsidP="00670B64">
      <w:pPr>
        <w:pStyle w:val="af6"/>
        <w:keepNext/>
        <w:rPr>
          <w:rtl/>
        </w:rPr>
      </w:pPr>
      <w:bookmarkStart w:id="3765" w:name="ET_yor_6162_325"/>
      <w:r w:rsidRPr="00670B6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70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5"/>
    </w:p>
    <w:p w14:paraId="3E44B5F9" w14:textId="77777777" w:rsidR="00670B64" w:rsidRDefault="00670B64" w:rsidP="00670B64">
      <w:pPr>
        <w:pStyle w:val="KeepWithNext"/>
        <w:rPr>
          <w:rtl/>
          <w:lang w:eastAsia="he-IL"/>
        </w:rPr>
      </w:pPr>
    </w:p>
    <w:p w14:paraId="4B0A65CA" w14:textId="4541D777" w:rsidR="00670B64" w:rsidRDefault="00670B64" w:rsidP="00670B64">
      <w:pPr>
        <w:rPr>
          <w:rtl/>
          <w:lang w:eastAsia="he-IL"/>
        </w:rPr>
      </w:pPr>
      <w:bookmarkStart w:id="3766" w:name="_ETM_Q1_1867153"/>
      <w:bookmarkEnd w:id="3766"/>
      <w:r>
        <w:rPr>
          <w:rFonts w:hint="cs"/>
          <w:rtl/>
          <w:lang w:eastAsia="he-IL"/>
        </w:rPr>
        <w:t>אין בעיה</w:t>
      </w:r>
      <w:bookmarkStart w:id="3767" w:name="_ETM_Q1_1866655"/>
      <w:bookmarkEnd w:id="3767"/>
      <w:r>
        <w:rPr>
          <w:rFonts w:hint="cs"/>
          <w:rtl/>
          <w:lang w:eastAsia="he-IL"/>
        </w:rPr>
        <w:t>, אתם תדברו</w:t>
      </w:r>
      <w:bookmarkStart w:id="3768" w:name="_ETM_Q1_1868901"/>
      <w:bookmarkEnd w:id="3768"/>
      <w:r>
        <w:rPr>
          <w:rFonts w:hint="cs"/>
          <w:rtl/>
          <w:lang w:eastAsia="he-IL"/>
        </w:rPr>
        <w:t xml:space="preserve"> אבל מותר לי</w:t>
      </w:r>
      <w:bookmarkStart w:id="3769" w:name="_ETM_Q1_1866401"/>
      <w:bookmarkEnd w:id="3769"/>
      <w:r>
        <w:rPr>
          <w:rFonts w:hint="cs"/>
          <w:rtl/>
          <w:lang w:eastAsia="he-IL"/>
        </w:rPr>
        <w:t xml:space="preserve"> להשחיל מילה. </w:t>
      </w:r>
    </w:p>
    <w:p w14:paraId="6A833964" w14:textId="77777777" w:rsidR="00670B64" w:rsidRDefault="00670B64" w:rsidP="00670B64">
      <w:pPr>
        <w:rPr>
          <w:rtl/>
          <w:lang w:eastAsia="he-IL"/>
        </w:rPr>
      </w:pPr>
    </w:p>
    <w:p w14:paraId="2C1C76D5" w14:textId="084F3463" w:rsidR="00670B64" w:rsidRDefault="00670B64" w:rsidP="00670B64">
      <w:pPr>
        <w:pStyle w:val="a4"/>
        <w:keepNext/>
        <w:rPr>
          <w:rtl/>
        </w:rPr>
      </w:pPr>
      <w:bookmarkStart w:id="3770" w:name="ET_speaker_5084_326"/>
      <w:r w:rsidRPr="00670B6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670B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0"/>
    </w:p>
    <w:p w14:paraId="4E4FB58D" w14:textId="77777777" w:rsidR="00670B64" w:rsidRDefault="00670B64" w:rsidP="00670B64">
      <w:pPr>
        <w:pStyle w:val="KeepWithNext"/>
        <w:rPr>
          <w:rtl/>
          <w:lang w:eastAsia="he-IL"/>
        </w:rPr>
      </w:pPr>
    </w:p>
    <w:p w14:paraId="55D77BEC" w14:textId="7F0648C4" w:rsidR="00670B64" w:rsidRDefault="00670B64" w:rsidP="00670B64">
      <w:pPr>
        <w:rPr>
          <w:rtl/>
          <w:lang w:eastAsia="he-IL"/>
        </w:rPr>
      </w:pPr>
      <w:bookmarkStart w:id="3771" w:name="_ETM_Q1_1869406"/>
      <w:bookmarkStart w:id="3772" w:name="_ETM_Q1_1867152"/>
      <w:bookmarkEnd w:id="3771"/>
      <w:bookmarkEnd w:id="3772"/>
      <w:r>
        <w:rPr>
          <w:rFonts w:hint="cs"/>
          <w:rtl/>
          <w:lang w:eastAsia="he-IL"/>
        </w:rPr>
        <w:t>מותר לך.</w:t>
      </w:r>
      <w:bookmarkStart w:id="3773" w:name="_ETM_Q1_1867906"/>
      <w:bookmarkEnd w:id="3773"/>
    </w:p>
    <w:p w14:paraId="5ACB514A" w14:textId="77777777" w:rsidR="00670B64" w:rsidRDefault="00670B64" w:rsidP="00670B64">
      <w:pPr>
        <w:rPr>
          <w:rtl/>
          <w:lang w:eastAsia="he-IL"/>
        </w:rPr>
      </w:pPr>
      <w:bookmarkStart w:id="3774" w:name="_ETM_Q1_1868401"/>
      <w:bookmarkEnd w:id="3774"/>
    </w:p>
    <w:p w14:paraId="5F1B753E" w14:textId="21B71029" w:rsidR="00670B64" w:rsidRDefault="00670B64" w:rsidP="00670B64">
      <w:pPr>
        <w:pStyle w:val="af6"/>
        <w:keepNext/>
        <w:rPr>
          <w:rtl/>
        </w:rPr>
      </w:pPr>
      <w:bookmarkStart w:id="3775" w:name="ET_yor_6162_327"/>
      <w:r w:rsidRPr="00670B6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70B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5"/>
    </w:p>
    <w:p w14:paraId="21779C5D" w14:textId="77777777" w:rsidR="00670B64" w:rsidRDefault="00670B64" w:rsidP="00670B64">
      <w:pPr>
        <w:pStyle w:val="KeepWithNext"/>
        <w:rPr>
          <w:rtl/>
          <w:lang w:eastAsia="he-IL"/>
        </w:rPr>
      </w:pPr>
    </w:p>
    <w:p w14:paraId="5767D01A" w14:textId="77777777" w:rsidR="00D85928" w:rsidRDefault="00670B64" w:rsidP="00670B64">
      <w:pPr>
        <w:rPr>
          <w:b/>
          <w:rtl/>
        </w:rPr>
      </w:pPr>
      <w:bookmarkStart w:id="3776" w:name="_ETM_Q1_1869407"/>
      <w:bookmarkStart w:id="3777" w:name="_ETM_Q1_1869156"/>
      <w:bookmarkStart w:id="3778" w:name="_ETM_Q1_1865156"/>
      <w:bookmarkStart w:id="3779" w:name="_ETM_Q1_1861407"/>
      <w:bookmarkStart w:id="3780" w:name="_ETM_Q1_1861153"/>
      <w:bookmarkStart w:id="3781" w:name="_ETM_Q1_1857401"/>
      <w:bookmarkStart w:id="3782" w:name="_ETM_Q1_1855654"/>
      <w:bookmarkEnd w:id="3776"/>
      <w:bookmarkEnd w:id="3777"/>
      <w:bookmarkEnd w:id="3778"/>
      <w:bookmarkEnd w:id="3779"/>
      <w:bookmarkEnd w:id="3780"/>
      <w:bookmarkEnd w:id="3781"/>
      <w:bookmarkEnd w:id="3782"/>
      <w:r w:rsidRPr="00670B64">
        <w:rPr>
          <w:rFonts w:hint="cs"/>
          <w:b/>
          <w:rtl/>
        </w:rPr>
        <w:t>קודם כול, לגבי מה שאמרת על הקר</w:t>
      </w:r>
      <w:bookmarkStart w:id="3783" w:name="_ETM_Q1_1871152"/>
      <w:bookmarkEnd w:id="3783"/>
      <w:r w:rsidRPr="00670B64">
        <w:rPr>
          <w:rFonts w:hint="cs"/>
          <w:b/>
          <w:rtl/>
        </w:rPr>
        <w:t>ן</w:t>
      </w:r>
      <w:bookmarkStart w:id="3784" w:name="_ETM_Q1_1869652"/>
      <w:bookmarkEnd w:id="3784"/>
      <w:r w:rsidRPr="00670B64">
        <w:rPr>
          <w:rFonts w:hint="cs"/>
          <w:b/>
          <w:rtl/>
        </w:rPr>
        <w:t xml:space="preserve"> אני חייב להעיר את ההערה הזאת </w:t>
      </w:r>
      <w:bookmarkStart w:id="3785" w:name="_ETM_Q1_1872652"/>
      <w:bookmarkStart w:id="3786" w:name="_ETM_Q1_1870906"/>
      <w:bookmarkStart w:id="3787" w:name="_ETM_Q1_1868906"/>
      <w:bookmarkEnd w:id="3785"/>
      <w:bookmarkEnd w:id="3786"/>
      <w:bookmarkEnd w:id="3787"/>
      <w:r w:rsidR="00D85928">
        <w:rPr>
          <w:rFonts w:hint="cs"/>
          <w:b/>
          <w:rtl/>
        </w:rPr>
        <w:t>כיושב-ראש ה</w:t>
      </w:r>
      <w:bookmarkStart w:id="3788" w:name="_ETM_Q1_1873404"/>
      <w:bookmarkEnd w:id="3788"/>
      <w:r w:rsidR="00D85928">
        <w:rPr>
          <w:rFonts w:hint="cs"/>
          <w:b/>
          <w:rtl/>
        </w:rPr>
        <w:t>וועדה. כן</w:t>
      </w:r>
      <w:bookmarkStart w:id="3789" w:name="_ETM_Q1_1874406"/>
      <w:bookmarkStart w:id="3790" w:name="_ETM_Q1_1873155"/>
      <w:bookmarkEnd w:id="3789"/>
      <w:bookmarkEnd w:id="3790"/>
      <w:r w:rsidR="00D85928">
        <w:rPr>
          <w:rFonts w:hint="cs"/>
          <w:b/>
          <w:rtl/>
        </w:rPr>
        <w:t>,</w:t>
      </w:r>
      <w:bookmarkStart w:id="3791" w:name="_ETM_Q1_1871655"/>
      <w:bookmarkEnd w:id="3791"/>
      <w:r w:rsidR="00D85928">
        <w:rPr>
          <w:rFonts w:hint="cs"/>
          <w:b/>
          <w:rtl/>
        </w:rPr>
        <w:t xml:space="preserve"> יש הצעה. אנחנו לא חייבים לקבל אותה</w:t>
      </w:r>
      <w:bookmarkStart w:id="3792" w:name="_ETM_Q1_1876154"/>
      <w:bookmarkStart w:id="3793" w:name="_ETM_Q1_1874404"/>
      <w:bookmarkStart w:id="3794" w:name="_ETM_Q1_1878152"/>
      <w:bookmarkEnd w:id="3792"/>
      <w:bookmarkEnd w:id="3793"/>
      <w:bookmarkEnd w:id="3794"/>
      <w:r w:rsidR="00D85928">
        <w:rPr>
          <w:rFonts w:hint="cs"/>
          <w:b/>
          <w:rtl/>
        </w:rPr>
        <w:t>, מבחינת הנו</w:t>
      </w:r>
      <w:bookmarkStart w:id="3795" w:name="_ETM_Q1_1878902"/>
      <w:bookmarkStart w:id="3796" w:name="_ETM_Q1_1879156"/>
      <w:bookmarkStart w:id="3797" w:name="_ETM_Q1_1877654"/>
      <w:bookmarkEnd w:id="3795"/>
      <w:bookmarkEnd w:id="3796"/>
      <w:bookmarkEnd w:id="3797"/>
      <w:r w:rsidR="00D85928">
        <w:rPr>
          <w:rFonts w:hint="cs"/>
          <w:b/>
          <w:rtl/>
        </w:rPr>
        <w:t xml:space="preserve">הל </w:t>
      </w:r>
      <w:bookmarkStart w:id="3798" w:name="_ETM_Q1_1876405"/>
      <w:bookmarkEnd w:id="3798"/>
      <w:r w:rsidR="00D85928">
        <w:rPr>
          <w:rFonts w:hint="cs"/>
          <w:b/>
          <w:rtl/>
        </w:rPr>
        <w:t>עצמו. ל</w:t>
      </w:r>
      <w:bookmarkStart w:id="3799" w:name="_ETM_Q1_1878404"/>
      <w:bookmarkEnd w:id="3799"/>
      <w:r w:rsidR="00D85928">
        <w:rPr>
          <w:rFonts w:hint="cs"/>
          <w:b/>
          <w:rtl/>
        </w:rPr>
        <w:t xml:space="preserve">גבי תעסוקה, גם </w:t>
      </w:r>
      <w:bookmarkStart w:id="3800" w:name="_ETM_Q1_1881404"/>
      <w:bookmarkStart w:id="3801" w:name="_ETM_Q1_1879404"/>
      <w:bookmarkStart w:id="3802" w:name="_ETM_Q1_1880907"/>
      <w:bookmarkEnd w:id="3800"/>
      <w:bookmarkEnd w:id="3801"/>
      <w:bookmarkEnd w:id="3802"/>
      <w:r w:rsidR="00D85928">
        <w:rPr>
          <w:rFonts w:hint="cs"/>
          <w:b/>
          <w:rtl/>
        </w:rPr>
        <w:t>אם מופנה</w:t>
      </w:r>
      <w:bookmarkStart w:id="3803" w:name="_ETM_Q1_1879902"/>
      <w:bookmarkStart w:id="3804" w:name="_ETM_Q1_1878156"/>
      <w:bookmarkEnd w:id="3803"/>
      <w:bookmarkEnd w:id="3804"/>
      <w:r w:rsidR="00D85928">
        <w:rPr>
          <w:rFonts w:hint="cs"/>
          <w:b/>
          <w:rtl/>
        </w:rPr>
        <w:t xml:space="preserve"> לתעסוקה בנגב אז יכול להיות שזה לא מספיק,</w:t>
      </w:r>
      <w:bookmarkStart w:id="3805" w:name="_ETM_Q1_1881654"/>
      <w:bookmarkStart w:id="3806" w:name="_ETM_Q1_1883656"/>
      <w:bookmarkStart w:id="3807" w:name="_ETM_Q1_1882652"/>
      <w:bookmarkStart w:id="3808" w:name="_ETM_Q1_1881905"/>
      <w:bookmarkEnd w:id="3805"/>
      <w:bookmarkEnd w:id="3806"/>
      <w:bookmarkEnd w:id="3807"/>
      <w:bookmarkEnd w:id="3808"/>
      <w:r w:rsidR="00D85928">
        <w:rPr>
          <w:rFonts w:hint="cs"/>
          <w:b/>
          <w:rtl/>
        </w:rPr>
        <w:t xml:space="preserve"> אתה מבין? </w:t>
      </w:r>
    </w:p>
    <w:p w14:paraId="07F9F879" w14:textId="77777777" w:rsidR="00D85928" w:rsidRDefault="00D85928" w:rsidP="00670B64">
      <w:pPr>
        <w:rPr>
          <w:b/>
          <w:rtl/>
        </w:rPr>
      </w:pPr>
      <w:bookmarkStart w:id="3809" w:name="_ETM_Q1_1883901"/>
      <w:bookmarkEnd w:id="3809"/>
    </w:p>
    <w:p w14:paraId="6297D27C" w14:textId="1491E490" w:rsidR="00D85928" w:rsidRDefault="00D85928" w:rsidP="00D85928">
      <w:pPr>
        <w:pStyle w:val="a4"/>
        <w:keepNext/>
        <w:rPr>
          <w:rtl/>
        </w:rPr>
      </w:pPr>
      <w:bookmarkStart w:id="3810" w:name="ET_speaker_6231_328"/>
      <w:r w:rsidRPr="00D8592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0"/>
    </w:p>
    <w:p w14:paraId="4CFAD056" w14:textId="77777777" w:rsidR="00D85928" w:rsidRDefault="00D85928" w:rsidP="00D85928">
      <w:pPr>
        <w:pStyle w:val="KeepWithNext"/>
        <w:rPr>
          <w:rtl/>
        </w:rPr>
      </w:pPr>
    </w:p>
    <w:p w14:paraId="0531243F" w14:textId="63BF0BC7" w:rsidR="00D85928" w:rsidRDefault="00D85928" w:rsidP="00D85928">
      <w:pPr>
        <w:rPr>
          <w:rtl/>
        </w:rPr>
      </w:pPr>
      <w:bookmarkStart w:id="3811" w:name="_ETM_Q1_1885405"/>
      <w:bookmarkEnd w:id="3811"/>
      <w:r>
        <w:rPr>
          <w:rFonts w:hint="cs"/>
          <w:rtl/>
        </w:rPr>
        <w:t>לא.</w:t>
      </w:r>
    </w:p>
    <w:p w14:paraId="60EB4101" w14:textId="3C29A9CA" w:rsidR="00D85928" w:rsidRDefault="00D85928" w:rsidP="00D85928">
      <w:pPr>
        <w:rPr>
          <w:rtl/>
        </w:rPr>
      </w:pPr>
      <w:bookmarkStart w:id="3812" w:name="_ETM_Q1_1886155"/>
      <w:bookmarkEnd w:id="3812"/>
      <w:r>
        <w:rPr>
          <w:rFonts w:hint="cs"/>
          <w:rtl/>
        </w:rPr>
        <w:t xml:space="preserve"> </w:t>
      </w:r>
    </w:p>
    <w:p w14:paraId="7791DC55" w14:textId="36B20AFB" w:rsidR="00D85928" w:rsidRDefault="00D85928" w:rsidP="00D85928">
      <w:pPr>
        <w:pStyle w:val="af6"/>
        <w:keepNext/>
        <w:rPr>
          <w:rtl/>
        </w:rPr>
      </w:pPr>
      <w:bookmarkStart w:id="3813" w:name="ET_yor_6162_329"/>
      <w:r w:rsidRPr="00D8592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85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3"/>
    </w:p>
    <w:p w14:paraId="52EE1037" w14:textId="77777777" w:rsidR="00D85928" w:rsidRPr="00D85928" w:rsidRDefault="00D85928" w:rsidP="00D85928">
      <w:pPr>
        <w:ind w:firstLine="0"/>
        <w:rPr>
          <w:rtl/>
        </w:rPr>
      </w:pPr>
      <w:bookmarkStart w:id="3814" w:name="_ETM_Q1_1887405"/>
      <w:bookmarkStart w:id="3815" w:name="_ETM_Q1_1886655"/>
      <w:bookmarkEnd w:id="3814"/>
      <w:bookmarkEnd w:id="3815"/>
    </w:p>
    <w:p w14:paraId="42E4CD95" w14:textId="77777777" w:rsidR="00D85928" w:rsidRDefault="00D85928" w:rsidP="00670B64">
      <w:pPr>
        <w:rPr>
          <w:b/>
          <w:rtl/>
        </w:rPr>
      </w:pPr>
      <w:r>
        <w:rPr>
          <w:rFonts w:hint="cs"/>
          <w:b/>
          <w:rtl/>
        </w:rPr>
        <w:t>אני יכול לקבל את זה. את רוצה להגיב עכשיו או אחר כך</w:t>
      </w:r>
      <w:bookmarkStart w:id="3816" w:name="_ETM_Q1_1888906"/>
      <w:bookmarkEnd w:id="3816"/>
      <w:r>
        <w:rPr>
          <w:rFonts w:hint="cs"/>
          <w:b/>
          <w:rtl/>
        </w:rPr>
        <w:t>?</w:t>
      </w:r>
      <w:bookmarkStart w:id="3817" w:name="_ETM_Q1_1885656"/>
      <w:bookmarkEnd w:id="3817"/>
      <w:r>
        <w:rPr>
          <w:rFonts w:hint="cs"/>
          <w:b/>
          <w:rtl/>
        </w:rPr>
        <w:t xml:space="preserve"> </w:t>
      </w:r>
    </w:p>
    <w:p w14:paraId="6C188548" w14:textId="77777777" w:rsidR="00D85928" w:rsidRDefault="00D85928" w:rsidP="00670B64">
      <w:pPr>
        <w:rPr>
          <w:b/>
          <w:rtl/>
        </w:rPr>
      </w:pPr>
      <w:bookmarkStart w:id="3818" w:name="_ETM_Q1_1888155"/>
      <w:bookmarkStart w:id="3819" w:name="_ETM_Q1_1888652"/>
      <w:bookmarkEnd w:id="3818"/>
      <w:bookmarkEnd w:id="3819"/>
    </w:p>
    <w:p w14:paraId="2C91882C" w14:textId="7987FA9E" w:rsidR="00D85928" w:rsidRDefault="00D85928" w:rsidP="00D85928">
      <w:pPr>
        <w:pStyle w:val="a4"/>
        <w:keepNext/>
        <w:rPr>
          <w:rtl/>
        </w:rPr>
      </w:pPr>
      <w:bookmarkStart w:id="3820" w:name="ET_speaker_שלומית_ארליך_330"/>
      <w:r w:rsidRPr="00D8592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0"/>
    </w:p>
    <w:p w14:paraId="3C355F3F" w14:textId="77777777" w:rsidR="00D85928" w:rsidRDefault="00D85928" w:rsidP="00D85928">
      <w:pPr>
        <w:pStyle w:val="KeepWithNext"/>
        <w:rPr>
          <w:rtl/>
        </w:rPr>
      </w:pPr>
    </w:p>
    <w:p w14:paraId="3EFE42BE" w14:textId="197E8255" w:rsidR="00D85928" w:rsidRDefault="00D85928" w:rsidP="00D85928">
      <w:pPr>
        <w:rPr>
          <w:rtl/>
        </w:rPr>
      </w:pPr>
      <w:bookmarkStart w:id="3821" w:name="_ETM_Q1_1890904"/>
      <w:bookmarkStart w:id="3822" w:name="_ETM_Q1_1889907"/>
      <w:bookmarkEnd w:id="3821"/>
      <w:bookmarkEnd w:id="3822"/>
      <w:r>
        <w:rPr>
          <w:rFonts w:hint="cs"/>
          <w:rtl/>
        </w:rPr>
        <w:t xml:space="preserve">הם רוצים לסיים. </w:t>
      </w:r>
    </w:p>
    <w:p w14:paraId="22B091F3" w14:textId="77777777" w:rsidR="00D85928" w:rsidRDefault="00D85928" w:rsidP="00D85928">
      <w:pPr>
        <w:rPr>
          <w:rtl/>
        </w:rPr>
      </w:pPr>
      <w:bookmarkStart w:id="3823" w:name="_ETM_Q1_1891901"/>
      <w:bookmarkEnd w:id="3823"/>
    </w:p>
    <w:p w14:paraId="0D123EE2" w14:textId="150BF846" w:rsidR="00D85928" w:rsidRDefault="00D85928" w:rsidP="00D85928">
      <w:pPr>
        <w:pStyle w:val="af6"/>
        <w:keepNext/>
        <w:rPr>
          <w:rtl/>
        </w:rPr>
      </w:pPr>
      <w:bookmarkStart w:id="3824" w:name="ET_yor_6162_331"/>
      <w:r w:rsidRPr="00D8592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85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4"/>
    </w:p>
    <w:p w14:paraId="4A842392" w14:textId="77777777" w:rsidR="00D85928" w:rsidRPr="00D85928" w:rsidRDefault="00D85928" w:rsidP="00D85928">
      <w:pPr>
        <w:rPr>
          <w:rtl/>
        </w:rPr>
      </w:pPr>
      <w:bookmarkStart w:id="3825" w:name="_ETM_Q1_1892406"/>
      <w:bookmarkStart w:id="3826" w:name="_ETM_Q1_1893155"/>
      <w:bookmarkEnd w:id="3825"/>
      <w:bookmarkEnd w:id="3826"/>
    </w:p>
    <w:p w14:paraId="29827B47" w14:textId="77777777" w:rsidR="00D85928" w:rsidRDefault="00D85928" w:rsidP="00670B64">
      <w:pPr>
        <w:rPr>
          <w:b/>
          <w:rtl/>
        </w:rPr>
      </w:pPr>
      <w:r>
        <w:rPr>
          <w:rFonts w:hint="cs"/>
          <w:b/>
          <w:rtl/>
        </w:rPr>
        <w:t>חבר הכנסת י</w:t>
      </w:r>
      <w:bookmarkStart w:id="3827" w:name="_ETM_Q1_1887906"/>
      <w:bookmarkEnd w:id="3827"/>
      <w:r>
        <w:rPr>
          <w:rFonts w:hint="cs"/>
          <w:b/>
          <w:rtl/>
        </w:rPr>
        <w:t xml:space="preserve">רון </w:t>
      </w:r>
      <w:bookmarkStart w:id="3828" w:name="_ETM_Q1_1887155"/>
      <w:bookmarkEnd w:id="3828"/>
      <w:r>
        <w:rPr>
          <w:rFonts w:hint="cs"/>
          <w:b/>
          <w:rtl/>
        </w:rPr>
        <w:t>לוי, בבקשה.</w:t>
      </w:r>
    </w:p>
    <w:p w14:paraId="577AA371" w14:textId="77777777" w:rsidR="00D85928" w:rsidRDefault="00D85928" w:rsidP="00670B64">
      <w:pPr>
        <w:rPr>
          <w:b/>
          <w:rtl/>
        </w:rPr>
      </w:pPr>
      <w:bookmarkStart w:id="3829" w:name="_ETM_Q1_1893404"/>
      <w:bookmarkEnd w:id="3829"/>
    </w:p>
    <w:p w14:paraId="399085A3" w14:textId="61C79A61" w:rsidR="00D85928" w:rsidRDefault="00D85928" w:rsidP="00D85928">
      <w:pPr>
        <w:pStyle w:val="a4"/>
        <w:keepNext/>
        <w:rPr>
          <w:rtl/>
        </w:rPr>
      </w:pPr>
      <w:bookmarkStart w:id="3830" w:name="ET_speaker_6574_332"/>
      <w:r w:rsidRPr="00D85928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0"/>
    </w:p>
    <w:p w14:paraId="0FAB3495" w14:textId="77777777" w:rsidR="00D85928" w:rsidRDefault="00D85928" w:rsidP="00D85928">
      <w:pPr>
        <w:pStyle w:val="KeepWithNext"/>
        <w:rPr>
          <w:rtl/>
        </w:rPr>
      </w:pPr>
    </w:p>
    <w:p w14:paraId="3507AF3D" w14:textId="6070999F" w:rsidR="00D85928" w:rsidRDefault="00D85928" w:rsidP="00D85928">
      <w:pPr>
        <w:rPr>
          <w:rtl/>
        </w:rPr>
      </w:pPr>
      <w:r>
        <w:rPr>
          <w:rFonts w:hint="cs"/>
          <w:rtl/>
        </w:rPr>
        <w:t>תודה רבה, כבוד היושב-ראש</w:t>
      </w:r>
      <w:bookmarkStart w:id="3831" w:name="_ETM_Q1_1893653"/>
      <w:bookmarkEnd w:id="3831"/>
      <w:r>
        <w:rPr>
          <w:rFonts w:hint="cs"/>
          <w:rtl/>
        </w:rPr>
        <w:t>. אני חושב שנאמרו כאן לא מעט</w:t>
      </w:r>
      <w:bookmarkStart w:id="3832" w:name="_ETM_Q1_1896155"/>
      <w:bookmarkEnd w:id="3832"/>
      <w:r>
        <w:rPr>
          <w:rFonts w:hint="cs"/>
          <w:rtl/>
        </w:rPr>
        <w:t xml:space="preserve"> דברים, גם מהבחינה טכנית וגם </w:t>
      </w:r>
      <w:bookmarkStart w:id="3833" w:name="_ETM_Q1_1902153"/>
      <w:bookmarkStart w:id="3834" w:name="_ETM_Q1_1900406"/>
      <w:bookmarkEnd w:id="3833"/>
      <w:bookmarkEnd w:id="3834"/>
      <w:r>
        <w:rPr>
          <w:rFonts w:hint="cs"/>
          <w:rtl/>
        </w:rPr>
        <w:t>מהבחינה החוקתית</w:t>
      </w:r>
      <w:bookmarkStart w:id="3835" w:name="_ETM_Q1_1899403"/>
      <w:bookmarkEnd w:id="3835"/>
      <w:r>
        <w:rPr>
          <w:rFonts w:hint="cs"/>
          <w:rtl/>
        </w:rPr>
        <w:t xml:space="preserve"> של הדבר. אני רוצה להסתכל</w:t>
      </w:r>
      <w:bookmarkStart w:id="3836" w:name="_ETM_Q1_1897905"/>
      <w:bookmarkEnd w:id="3836"/>
      <w:r>
        <w:rPr>
          <w:rFonts w:hint="cs"/>
          <w:rtl/>
        </w:rPr>
        <w:t xml:space="preserve"> ל</w:t>
      </w:r>
      <w:bookmarkStart w:id="3837" w:name="_ETM_Q1_1906403"/>
      <w:bookmarkEnd w:id="3837"/>
      <w:r>
        <w:rPr>
          <w:rFonts w:hint="cs"/>
          <w:rtl/>
        </w:rPr>
        <w:t>רגע על הדבר</w:t>
      </w:r>
      <w:bookmarkStart w:id="3838" w:name="_ETM_Q1_1904404"/>
      <w:bookmarkEnd w:id="3838"/>
      <w:r>
        <w:rPr>
          <w:rFonts w:hint="cs"/>
          <w:rtl/>
        </w:rPr>
        <w:t xml:space="preserve"> בזום-אאוט</w:t>
      </w:r>
      <w:bookmarkStart w:id="3839" w:name="_ETM_Q1_1903654"/>
      <w:bookmarkEnd w:id="3839"/>
      <w:r>
        <w:rPr>
          <w:rFonts w:hint="cs"/>
          <w:rtl/>
        </w:rPr>
        <w:t>. יש כאן נושאים מאוד חשובים שקשה ל</w:t>
      </w:r>
      <w:bookmarkStart w:id="3840" w:name="_ETM_Q1_1905656"/>
      <w:bookmarkEnd w:id="3840"/>
      <w:r>
        <w:rPr>
          <w:rFonts w:hint="cs"/>
          <w:rtl/>
        </w:rPr>
        <w:t xml:space="preserve">בוא ולהצביע נגד הדברים האלה כמו </w:t>
      </w:r>
      <w:bookmarkStart w:id="3841" w:name="_ETM_Q1_1909404"/>
      <w:bookmarkEnd w:id="3841"/>
      <w:r>
        <w:rPr>
          <w:rFonts w:hint="cs"/>
          <w:rtl/>
        </w:rPr>
        <w:t>ארגוני נוער</w:t>
      </w:r>
      <w:bookmarkStart w:id="3842" w:name="_ETM_Q1_1908906"/>
      <w:bookmarkStart w:id="3843" w:name="_ETM_Q1_1906906"/>
      <w:bookmarkEnd w:id="3842"/>
      <w:bookmarkEnd w:id="3843"/>
      <w:r>
        <w:rPr>
          <w:rFonts w:hint="cs"/>
          <w:rtl/>
        </w:rPr>
        <w:t>, שנות</w:t>
      </w:r>
      <w:bookmarkStart w:id="3844" w:name="_ETM_Q1_1907651"/>
      <w:bookmarkEnd w:id="3844"/>
      <w:r>
        <w:rPr>
          <w:rFonts w:hint="cs"/>
          <w:rtl/>
        </w:rPr>
        <w:t xml:space="preserve"> שירות,</w:t>
      </w:r>
      <w:bookmarkStart w:id="3845" w:name="_ETM_Q1_1908404"/>
      <w:bookmarkEnd w:id="3845"/>
      <w:r>
        <w:rPr>
          <w:rFonts w:hint="cs"/>
          <w:rtl/>
        </w:rPr>
        <w:t xml:space="preserve"> תנועות נוער, מכינות אופק, גרעיני</w:t>
      </w:r>
      <w:bookmarkStart w:id="3846" w:name="_ETM_Q1_1913407"/>
      <w:bookmarkEnd w:id="3846"/>
      <w:r>
        <w:rPr>
          <w:rFonts w:hint="cs"/>
          <w:rtl/>
        </w:rPr>
        <w:t>ם</w:t>
      </w:r>
      <w:bookmarkStart w:id="3847" w:name="_ETM_Q1_1912156"/>
      <w:bookmarkEnd w:id="3847"/>
      <w:r>
        <w:rPr>
          <w:rFonts w:hint="cs"/>
          <w:rtl/>
        </w:rPr>
        <w:t xml:space="preserve"> וכל הרשימה הזאת שהיא רשימה מאוד חשובה.</w:t>
      </w:r>
      <w:bookmarkStart w:id="3848" w:name="_ETM_Q1_1915156"/>
      <w:bookmarkEnd w:id="3848"/>
      <w:r>
        <w:rPr>
          <w:rFonts w:hint="cs"/>
          <w:rtl/>
        </w:rPr>
        <w:t xml:space="preserve"> אני לא חושב שיש אחד בחדר הזה</w:t>
      </w:r>
      <w:bookmarkStart w:id="3849" w:name="_ETM_Q1_1919654"/>
      <w:bookmarkEnd w:id="3849"/>
      <w:r>
        <w:rPr>
          <w:rFonts w:hint="cs"/>
          <w:rtl/>
        </w:rPr>
        <w:t xml:space="preserve"> שחושב שלא</w:t>
      </w:r>
      <w:bookmarkStart w:id="3850" w:name="_ETM_Q1_1919405"/>
      <w:bookmarkStart w:id="3851" w:name="_ETM_Q1_1917405"/>
      <w:bookmarkEnd w:id="3850"/>
      <w:bookmarkEnd w:id="3851"/>
      <w:r>
        <w:rPr>
          <w:rFonts w:hint="cs"/>
          <w:rtl/>
        </w:rPr>
        <w:t xml:space="preserve"> צריך להשקיע </w:t>
      </w:r>
      <w:bookmarkStart w:id="3852" w:name="_ETM_Q1_1917406"/>
      <w:bookmarkEnd w:id="3852"/>
      <w:r>
        <w:rPr>
          <w:rFonts w:hint="cs"/>
          <w:rtl/>
        </w:rPr>
        <w:t xml:space="preserve">בהם, השאלה היא מאיזה תקציב. </w:t>
      </w:r>
      <w:bookmarkStart w:id="3853" w:name="_ETM_Q1_1923402"/>
      <w:bookmarkEnd w:id="3853"/>
    </w:p>
    <w:p w14:paraId="143912DA" w14:textId="77777777" w:rsidR="00D85928" w:rsidRDefault="00D85928" w:rsidP="00D85928">
      <w:pPr>
        <w:rPr>
          <w:rtl/>
        </w:rPr>
      </w:pPr>
      <w:bookmarkStart w:id="3854" w:name="_ETM_Q1_1932154"/>
      <w:bookmarkEnd w:id="3854"/>
    </w:p>
    <w:p w14:paraId="65615C3A" w14:textId="02DA8550" w:rsidR="00D85928" w:rsidRDefault="00D85928" w:rsidP="00D85928">
      <w:pPr>
        <w:rPr>
          <w:rtl/>
        </w:rPr>
      </w:pPr>
      <w:r>
        <w:rPr>
          <w:rFonts w:hint="cs"/>
          <w:rtl/>
        </w:rPr>
        <w:t>אם היינו רואים את סדרי העדיפויות של הממשלה באמת משתנים</w:t>
      </w:r>
      <w:bookmarkStart w:id="3855" w:name="_ETM_Q1_1927157"/>
      <w:bookmarkStart w:id="3856" w:name="_ETM_Q1_1926404"/>
      <w:bookmarkStart w:id="3857" w:name="_ETM_Q1_1929405"/>
      <w:bookmarkEnd w:id="3855"/>
      <w:bookmarkEnd w:id="3856"/>
      <w:bookmarkEnd w:id="3857"/>
      <w:r>
        <w:rPr>
          <w:rFonts w:hint="cs"/>
          <w:rtl/>
        </w:rPr>
        <w:t xml:space="preserve"> ו</w:t>
      </w:r>
      <w:bookmarkStart w:id="3858" w:name="_ETM_Q1_1927903"/>
      <w:bookmarkEnd w:id="3858"/>
      <w:r>
        <w:rPr>
          <w:rFonts w:hint="cs"/>
          <w:rtl/>
        </w:rPr>
        <w:t>מסתכלים על</w:t>
      </w:r>
      <w:bookmarkStart w:id="3859" w:name="_ETM_Q1_1925154"/>
      <w:bookmarkEnd w:id="3859"/>
      <w:r>
        <w:rPr>
          <w:rFonts w:hint="cs"/>
          <w:rtl/>
        </w:rPr>
        <w:t xml:space="preserve"> </w:t>
      </w:r>
      <w:bookmarkStart w:id="3860" w:name="_ETM_Q1_1923404"/>
      <w:bookmarkEnd w:id="3860"/>
      <w:r>
        <w:rPr>
          <w:rFonts w:hint="cs"/>
          <w:rtl/>
        </w:rPr>
        <w:t xml:space="preserve">פיתוח וקידום תנועות וארגוני הנוער אז הייתי מתכנס </w:t>
      </w:r>
      <w:bookmarkStart w:id="3861" w:name="_ETM_Q1_1931153"/>
      <w:bookmarkEnd w:id="3861"/>
      <w:r>
        <w:rPr>
          <w:rFonts w:hint="cs"/>
          <w:rtl/>
        </w:rPr>
        <w:t>ואולי</w:t>
      </w:r>
      <w:bookmarkStart w:id="3862" w:name="_ETM_Q1_1932156"/>
      <w:bookmarkEnd w:id="3862"/>
      <w:r>
        <w:rPr>
          <w:rFonts w:hint="cs"/>
          <w:rtl/>
        </w:rPr>
        <w:t xml:space="preserve"> הייתי </w:t>
      </w:r>
      <w:bookmarkStart w:id="3863" w:name="_ETM_Q1_1927403"/>
      <w:bookmarkEnd w:id="3863"/>
      <w:r>
        <w:rPr>
          <w:rFonts w:hint="cs"/>
          <w:rtl/>
        </w:rPr>
        <w:t>מצביע בעד, אפילו נגד או שהייתי נמנע מהד</w:t>
      </w:r>
      <w:bookmarkStart w:id="3864" w:name="_ETM_Q1_1933152"/>
      <w:bookmarkEnd w:id="3864"/>
      <w:r>
        <w:rPr>
          <w:rFonts w:hint="cs"/>
          <w:rtl/>
        </w:rPr>
        <w:t>בר</w:t>
      </w:r>
      <w:bookmarkStart w:id="3865" w:name="_ETM_Q1_1934656"/>
      <w:bookmarkEnd w:id="3865"/>
      <w:r>
        <w:rPr>
          <w:rFonts w:hint="cs"/>
          <w:rtl/>
        </w:rPr>
        <w:t xml:space="preserve"> הזה כי אני לא יכול להצביע נגד דבר כזה אבל לפני שלושה ימים, חיים כץ</w:t>
      </w:r>
      <w:bookmarkStart w:id="3866" w:name="_ETM_Q1_1942153"/>
      <w:bookmarkEnd w:id="3866"/>
      <w:r>
        <w:rPr>
          <w:rFonts w:hint="cs"/>
          <w:rtl/>
        </w:rPr>
        <w:t>, שר הביטחון הלאומי</w:t>
      </w:r>
      <w:bookmarkStart w:id="3867" w:name="_ETM_Q1_1943905"/>
      <w:bookmarkEnd w:id="3867"/>
      <w:r>
        <w:rPr>
          <w:rFonts w:hint="cs"/>
          <w:rtl/>
        </w:rPr>
        <w:t xml:space="preserve"> שלנו, קיצץ </w:t>
      </w:r>
      <w:bookmarkStart w:id="3868" w:name="_ETM_Q1_1944653"/>
      <w:bookmarkEnd w:id="3868"/>
      <w:r>
        <w:rPr>
          <w:rFonts w:hint="cs"/>
          <w:rtl/>
        </w:rPr>
        <w:t>ב-120 מיליון שקלים - - -</w:t>
      </w:r>
      <w:bookmarkStart w:id="3869" w:name="_ETM_Q1_1946652"/>
      <w:bookmarkStart w:id="3870" w:name="_ETM_Q1_1944652"/>
      <w:bookmarkStart w:id="3871" w:name="_ETM_Q1_1942652"/>
      <w:bookmarkEnd w:id="3869"/>
      <w:bookmarkEnd w:id="3870"/>
      <w:bookmarkEnd w:id="3871"/>
    </w:p>
    <w:p w14:paraId="0E2C0937" w14:textId="77777777" w:rsidR="00D85928" w:rsidRDefault="00D85928" w:rsidP="00D85928">
      <w:pPr>
        <w:rPr>
          <w:rtl/>
        </w:rPr>
      </w:pPr>
    </w:p>
    <w:p w14:paraId="68926E58" w14:textId="2E0DD483" w:rsidR="00D85928" w:rsidRDefault="00D85928" w:rsidP="00D85928">
      <w:pPr>
        <w:pStyle w:val="a4"/>
        <w:keepNext/>
        <w:rPr>
          <w:rtl/>
        </w:rPr>
      </w:pPr>
      <w:bookmarkStart w:id="3872" w:name="ET_speaker_6236_333"/>
      <w:r w:rsidRPr="00D8592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859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2"/>
    </w:p>
    <w:p w14:paraId="52E76C7E" w14:textId="77777777" w:rsidR="00D85928" w:rsidRDefault="00D85928" w:rsidP="00D85928">
      <w:pPr>
        <w:pStyle w:val="KeepWithNext"/>
        <w:rPr>
          <w:rtl/>
        </w:rPr>
      </w:pPr>
    </w:p>
    <w:p w14:paraId="04D580CD" w14:textId="470A3E63" w:rsidR="00670B64" w:rsidRPr="00670B64" w:rsidRDefault="00D85928" w:rsidP="00D85928">
      <w:pPr>
        <w:rPr>
          <w:rtl/>
          <w:lang w:eastAsia="he-IL"/>
        </w:rPr>
      </w:pPr>
      <w:bookmarkStart w:id="3873" w:name="_ETM_Q1_1943902"/>
      <w:bookmarkEnd w:id="3873"/>
      <w:r>
        <w:rPr>
          <w:rFonts w:hint="cs"/>
          <w:rtl/>
        </w:rPr>
        <w:t xml:space="preserve">160. </w:t>
      </w:r>
    </w:p>
    <w:p w14:paraId="6A0BD463" w14:textId="77777777" w:rsidR="00D85928" w:rsidRDefault="00D85928" w:rsidP="00670B64">
      <w:pPr>
        <w:rPr>
          <w:rtl/>
          <w:lang w:eastAsia="he-IL"/>
        </w:rPr>
      </w:pPr>
      <w:bookmarkStart w:id="3874" w:name="_ETM_Q1_1774901"/>
      <w:bookmarkEnd w:id="3874"/>
    </w:p>
    <w:p w14:paraId="40C4552A" w14:textId="5445F07A" w:rsidR="00D85928" w:rsidRPr="00A02CDF" w:rsidRDefault="00D85928" w:rsidP="00D85928">
      <w:pPr>
        <w:pStyle w:val="a4"/>
        <w:keepNext/>
        <w:rPr>
          <w:rtl/>
        </w:rPr>
      </w:pPr>
      <w:bookmarkStart w:id="3875" w:name="ET_speaker_6574_334"/>
      <w:r w:rsidRPr="00D85928">
        <w:rPr>
          <w:rStyle w:val="TagStyle"/>
          <w:rtl/>
        </w:rPr>
        <w:t xml:space="preserve"> &lt;&lt; </w:t>
      </w:r>
      <w:r w:rsidRPr="00A02CDF">
        <w:rPr>
          <w:rStyle w:val="TagStyle"/>
          <w:rtl/>
        </w:rPr>
        <w:t xml:space="preserve">דובר &gt;&gt; </w:t>
      </w:r>
      <w:r w:rsidRPr="00A02CDF">
        <w:rPr>
          <w:rtl/>
        </w:rPr>
        <w:t>ירון לוי (יש עתיד):</w:t>
      </w:r>
      <w:r w:rsidRPr="00A02CDF">
        <w:rPr>
          <w:rStyle w:val="TagStyle"/>
          <w:rtl/>
        </w:rPr>
        <w:t xml:space="preserve"> &lt;&lt; דובר &gt;&gt;</w:t>
      </w:r>
      <w:r w:rsidRPr="00A02CDF">
        <w:rPr>
          <w:rtl/>
        </w:rPr>
        <w:t xml:space="preserve">   </w:t>
      </w:r>
      <w:bookmarkEnd w:id="3875"/>
    </w:p>
    <w:p w14:paraId="7FBB66A4" w14:textId="77777777" w:rsidR="00D85928" w:rsidRPr="00A02CDF" w:rsidRDefault="00D85928" w:rsidP="00D85928">
      <w:pPr>
        <w:pStyle w:val="KeepWithNext"/>
        <w:rPr>
          <w:rtl/>
          <w:lang w:eastAsia="he-IL"/>
        </w:rPr>
      </w:pPr>
    </w:p>
    <w:p w14:paraId="7838B85A" w14:textId="5014E7E0" w:rsidR="00092829" w:rsidRDefault="00D85928" w:rsidP="00D85928">
      <w:pPr>
        <w:ind w:firstLine="0"/>
        <w:rPr>
          <w:rtl/>
          <w:lang w:eastAsia="he-IL"/>
        </w:rPr>
      </w:pPr>
      <w:bookmarkStart w:id="3876" w:name="_ETM_Q1_1942152"/>
      <w:bookmarkStart w:id="3877" w:name="_ETM_Q1_1942402"/>
      <w:bookmarkStart w:id="3878" w:name="_ETM_Q1_1948903"/>
      <w:bookmarkStart w:id="3879" w:name="_ETM_Q1_1946903"/>
      <w:bookmarkEnd w:id="3876"/>
      <w:bookmarkEnd w:id="3877"/>
      <w:bookmarkEnd w:id="3878"/>
      <w:bookmarkEnd w:id="3879"/>
      <w:r w:rsidRPr="00A02CDF">
        <w:rPr>
          <w:rtl/>
          <w:lang w:eastAsia="he-IL"/>
        </w:rPr>
        <w:tab/>
      </w:r>
      <w:bookmarkStart w:id="3880" w:name="_ETM_Q1_1952153"/>
      <w:bookmarkEnd w:id="3880"/>
      <w:r w:rsidRPr="00A02CDF">
        <w:rPr>
          <w:rFonts w:hint="cs"/>
          <w:rtl/>
          <w:lang w:eastAsia="he-IL"/>
        </w:rPr>
        <w:t>לא</w:t>
      </w:r>
      <w:bookmarkStart w:id="3881" w:name="_ETM_Q1_1948402"/>
      <w:bookmarkEnd w:id="3881"/>
      <w:r w:rsidRPr="00A02CDF">
        <w:rPr>
          <w:rFonts w:hint="cs"/>
          <w:rtl/>
          <w:lang w:eastAsia="he-IL"/>
        </w:rPr>
        <w:t>, מ-</w:t>
      </w:r>
      <w:bookmarkStart w:id="3882" w:name="_ETM_Q1_1948406"/>
      <w:bookmarkStart w:id="3883" w:name="_ETM_Q1_1950401"/>
      <w:bookmarkStart w:id="3884" w:name="_ETM_Q1_1949901"/>
      <w:bookmarkStart w:id="3885" w:name="_ETM_Q1_1948155"/>
      <w:bookmarkStart w:id="3886" w:name="_ETM_Q1_1946405"/>
      <w:bookmarkEnd w:id="3882"/>
      <w:bookmarkEnd w:id="3883"/>
      <w:bookmarkEnd w:id="3884"/>
      <w:bookmarkEnd w:id="3885"/>
      <w:bookmarkEnd w:id="3886"/>
      <w:r w:rsidRPr="00A02CDF">
        <w:rPr>
          <w:rFonts w:hint="cs"/>
          <w:rtl/>
          <w:lang w:eastAsia="he-IL"/>
        </w:rPr>
        <w:t>150</w:t>
      </w:r>
      <w:bookmarkStart w:id="3887" w:name="_ETM_Q1_1948154"/>
      <w:bookmarkStart w:id="3888" w:name="_ETM_Q1_1949401"/>
      <w:bookmarkStart w:id="3889" w:name="_ETM_Q1_1948652"/>
      <w:bookmarkStart w:id="3890" w:name="_ETM_Q1_1949405"/>
      <w:bookmarkStart w:id="3891" w:name="_ETM_Q1_1947651"/>
      <w:bookmarkEnd w:id="3887"/>
      <w:bookmarkEnd w:id="3888"/>
      <w:bookmarkEnd w:id="3889"/>
      <w:bookmarkEnd w:id="3890"/>
      <w:bookmarkEnd w:id="3891"/>
      <w:r w:rsidRPr="00A02CDF">
        <w:rPr>
          <w:rFonts w:hint="cs"/>
          <w:rtl/>
          <w:lang w:eastAsia="he-IL"/>
        </w:rPr>
        <w:t xml:space="preserve"> </w:t>
      </w:r>
      <w:bookmarkStart w:id="3892" w:name="_ETM_Q1_1948401"/>
      <w:bookmarkStart w:id="3893" w:name="_ETM_Q1_1947903"/>
      <w:bookmarkEnd w:id="3892"/>
      <w:bookmarkEnd w:id="3893"/>
      <w:r w:rsidRPr="00A02CDF">
        <w:rPr>
          <w:rFonts w:hint="cs"/>
          <w:rtl/>
          <w:lang w:eastAsia="he-IL"/>
        </w:rPr>
        <w:t>מיליון שקלים</w:t>
      </w:r>
      <w:bookmarkStart w:id="3894" w:name="_ETM_Q1_1948156"/>
      <w:bookmarkEnd w:id="3894"/>
      <w:r w:rsidR="00A02CDF">
        <w:rPr>
          <w:rFonts w:hint="cs"/>
          <w:rtl/>
          <w:lang w:eastAsia="he-IL"/>
        </w:rPr>
        <w:t xml:space="preserve"> ירדו</w:t>
      </w:r>
      <w:bookmarkStart w:id="3895" w:name="_ETM_Q1_1949406"/>
      <w:bookmarkEnd w:id="3895"/>
      <w:r w:rsidR="00A02CDF">
        <w:rPr>
          <w:rFonts w:hint="cs"/>
          <w:rtl/>
          <w:lang w:eastAsia="he-IL"/>
        </w:rPr>
        <w:t xml:space="preserve"> 120 מיליון שקלים</w:t>
      </w:r>
      <w:bookmarkStart w:id="3896" w:name="_ETM_Q1_1952155"/>
      <w:bookmarkStart w:id="3897" w:name="_ETM_Q1_1949655"/>
      <w:bookmarkEnd w:id="3896"/>
      <w:bookmarkEnd w:id="3897"/>
      <w:r w:rsidR="00A02CDF">
        <w:rPr>
          <w:rFonts w:hint="cs"/>
          <w:rtl/>
          <w:lang w:eastAsia="he-IL"/>
        </w:rPr>
        <w:t xml:space="preserve"> ו</w:t>
      </w:r>
      <w:bookmarkStart w:id="3898" w:name="_ETM_Q1_1951405"/>
      <w:bookmarkEnd w:id="3898"/>
      <w:r w:rsidRPr="00A02CDF">
        <w:rPr>
          <w:rFonts w:hint="cs"/>
          <w:rtl/>
          <w:lang w:eastAsia="he-IL"/>
        </w:rPr>
        <w:t>נשאר</w:t>
      </w:r>
      <w:bookmarkStart w:id="3899" w:name="_ETM_Q1_1952653"/>
      <w:bookmarkStart w:id="3900" w:name="_ETM_Q1_1950653"/>
      <w:bookmarkEnd w:id="3899"/>
      <w:bookmarkEnd w:id="3900"/>
      <w:r w:rsidR="00A02CDF">
        <w:rPr>
          <w:rFonts w:hint="cs"/>
          <w:rtl/>
          <w:lang w:eastAsia="he-IL"/>
        </w:rPr>
        <w:t>ו</w:t>
      </w:r>
      <w:bookmarkStart w:id="3901" w:name="_ETM_Q1_1947902"/>
      <w:bookmarkEnd w:id="3901"/>
      <w:r w:rsidRPr="00A02CDF">
        <w:rPr>
          <w:rFonts w:hint="cs"/>
          <w:rtl/>
          <w:lang w:eastAsia="he-IL"/>
        </w:rPr>
        <w:t xml:space="preserve"> 30</w:t>
      </w:r>
      <w:bookmarkStart w:id="3902" w:name="_ETM_Q1_1950153"/>
      <w:bookmarkEnd w:id="3902"/>
      <w:r w:rsidRPr="00A02CDF">
        <w:rPr>
          <w:rFonts w:hint="cs"/>
          <w:rtl/>
          <w:lang w:eastAsia="he-IL"/>
        </w:rPr>
        <w:t xml:space="preserve"> מיליון שקלים בתקציב לביטחון קהילתי. מה שזה</w:t>
      </w:r>
      <w:bookmarkStart w:id="3903" w:name="_ETM_Q1_1961155"/>
      <w:bookmarkStart w:id="3904" w:name="_ETM_Q1_1959155"/>
      <w:bookmarkEnd w:id="3903"/>
      <w:bookmarkEnd w:id="3904"/>
      <w:r w:rsidRPr="00A02CDF">
        <w:rPr>
          <w:rFonts w:hint="cs"/>
          <w:rtl/>
          <w:lang w:eastAsia="he-IL"/>
        </w:rPr>
        <w:t xml:space="preserve"> אומר זה ש-1,500 אנשים הולכים </w:t>
      </w:r>
      <w:bookmarkStart w:id="3905" w:name="_ETM_Q1_1955904"/>
      <w:bookmarkStart w:id="3906" w:name="_ETM_Q1_1951153"/>
      <w:bookmarkEnd w:id="3905"/>
      <w:r w:rsidRPr="00A02CDF">
        <w:rPr>
          <w:rFonts w:hint="cs"/>
          <w:rtl/>
          <w:lang w:eastAsia="he-IL"/>
        </w:rPr>
        <w:t>ללכת הבית</w:t>
      </w:r>
      <w:bookmarkStart w:id="3907" w:name="_ETM_Q1_1950905"/>
      <w:bookmarkEnd w:id="3907"/>
      <w:r w:rsidRPr="00A02CDF">
        <w:rPr>
          <w:rFonts w:hint="cs"/>
          <w:rtl/>
          <w:lang w:eastAsia="he-IL"/>
        </w:rPr>
        <w:t>ה</w:t>
      </w:r>
      <w:bookmarkStart w:id="3908" w:name="_ETM_Q1_1959156"/>
      <w:bookmarkStart w:id="3909" w:name="_ETM_Q1_1961154"/>
      <w:bookmarkStart w:id="3910" w:name="_ETM_Q1_1959154"/>
      <w:bookmarkStart w:id="3911" w:name="_ETM_Q1_1958404"/>
      <w:bookmarkEnd w:id="3908"/>
      <w:bookmarkEnd w:id="3909"/>
      <w:bookmarkEnd w:id="3910"/>
      <w:bookmarkEnd w:id="3911"/>
      <w:r w:rsidRPr="00A02CDF">
        <w:rPr>
          <w:rFonts w:hint="cs"/>
          <w:rtl/>
          <w:lang w:eastAsia="he-IL"/>
        </w:rPr>
        <w:t xml:space="preserve">. </w:t>
      </w:r>
      <w:bookmarkStart w:id="3912" w:name="_ETM_Q1_1962404"/>
      <w:bookmarkStart w:id="3913" w:name="_ETM_Q1_1960904"/>
      <w:bookmarkEnd w:id="3912"/>
      <w:bookmarkEnd w:id="3913"/>
      <w:r w:rsidRPr="00A02CDF">
        <w:rPr>
          <w:rFonts w:hint="cs"/>
          <w:rtl/>
          <w:lang w:eastAsia="he-IL"/>
        </w:rPr>
        <w:t>אנשים שמגנים על בני הנוער, נוער</w:t>
      </w:r>
      <w:bookmarkStart w:id="3914" w:name="_ETM_Q1_1959654"/>
      <w:bookmarkEnd w:id="3914"/>
      <w:r w:rsidRPr="00A02CDF">
        <w:rPr>
          <w:rFonts w:hint="cs"/>
          <w:rtl/>
          <w:lang w:eastAsia="he-IL"/>
        </w:rPr>
        <w:t xml:space="preserve"> קצה ונוער בסיכון הולכים </w:t>
      </w:r>
      <w:bookmarkEnd w:id="3906"/>
      <w:r w:rsidRPr="00A02CDF">
        <w:rPr>
          <w:rFonts w:hint="cs"/>
          <w:rtl/>
          <w:lang w:eastAsia="he-IL"/>
        </w:rPr>
        <w:t>ללכת הביתה. מצד אחד,</w:t>
      </w:r>
      <w:bookmarkStart w:id="3915" w:name="_ETM_Q1_1966655"/>
      <w:bookmarkStart w:id="3916" w:name="_ETM_Q1_1964655"/>
      <w:bookmarkEnd w:id="3915"/>
      <w:bookmarkEnd w:id="3916"/>
      <w:r w:rsidRPr="00A02CDF">
        <w:rPr>
          <w:rFonts w:hint="cs"/>
          <w:rtl/>
          <w:lang w:eastAsia="he-IL"/>
        </w:rPr>
        <w:t xml:space="preserve"> באים</w:t>
      </w:r>
      <w:bookmarkStart w:id="3917" w:name="_ETM_Q1_1965654"/>
      <w:bookmarkEnd w:id="3917"/>
      <w:r>
        <w:rPr>
          <w:rFonts w:hint="cs"/>
          <w:rtl/>
          <w:lang w:eastAsia="he-IL"/>
        </w:rPr>
        <w:t xml:space="preserve"> ומציגים לנו תמונה מאוד יפה </w:t>
      </w:r>
      <w:bookmarkStart w:id="3918" w:name="_ETM_Q1_1968155"/>
      <w:bookmarkEnd w:id="3918"/>
      <w:r>
        <w:rPr>
          <w:rFonts w:hint="cs"/>
          <w:rtl/>
          <w:lang w:eastAsia="he-IL"/>
        </w:rPr>
        <w:t>שא</w:t>
      </w:r>
      <w:bookmarkStart w:id="3919" w:name="_ETM_Q1_1967154"/>
      <w:bookmarkEnd w:id="3919"/>
      <w:r>
        <w:rPr>
          <w:rFonts w:hint="cs"/>
          <w:rtl/>
          <w:lang w:eastAsia="he-IL"/>
        </w:rPr>
        <w:t>נחנו</w:t>
      </w:r>
      <w:bookmarkStart w:id="3920" w:name="_ETM_Q1_1969155"/>
      <w:bookmarkStart w:id="3921" w:name="_ETM_Q1_1967155"/>
      <w:bookmarkEnd w:id="3920"/>
      <w:bookmarkEnd w:id="3921"/>
      <w:r>
        <w:rPr>
          <w:rFonts w:hint="cs"/>
          <w:rtl/>
          <w:lang w:eastAsia="he-IL"/>
        </w:rPr>
        <w:t xml:space="preserve"> </w:t>
      </w:r>
      <w:bookmarkStart w:id="3922" w:name="_ETM_Q1_1965155"/>
      <w:bookmarkEnd w:id="3922"/>
      <w:r>
        <w:rPr>
          <w:rFonts w:hint="cs"/>
          <w:rtl/>
          <w:lang w:eastAsia="he-IL"/>
        </w:rPr>
        <w:t>הולכים להשקיע בתנועות ואר</w:t>
      </w:r>
      <w:bookmarkStart w:id="3923" w:name="_ETM_Q1_1969405"/>
      <w:bookmarkEnd w:id="3923"/>
      <w:r>
        <w:rPr>
          <w:rFonts w:hint="cs"/>
          <w:rtl/>
          <w:lang w:eastAsia="he-IL"/>
        </w:rPr>
        <w:t>גוני הנוער ומצד שני,</w:t>
      </w:r>
      <w:bookmarkStart w:id="3924" w:name="_ETM_Q1_1972154"/>
      <w:bookmarkEnd w:id="3924"/>
      <w:r>
        <w:rPr>
          <w:rFonts w:hint="cs"/>
          <w:rtl/>
          <w:lang w:eastAsia="he-IL"/>
        </w:rPr>
        <w:t xml:space="preserve"> מקצצים ב-</w:t>
      </w:r>
      <w:bookmarkStart w:id="3925" w:name="_ETM_Q1_1970403"/>
      <w:bookmarkEnd w:id="3925"/>
      <w:r>
        <w:rPr>
          <w:rFonts w:hint="cs"/>
          <w:rtl/>
          <w:lang w:eastAsia="he-IL"/>
        </w:rPr>
        <w:t xml:space="preserve">120 מיליון שקלים בדבר הכי חשוב </w:t>
      </w:r>
      <w:bookmarkStart w:id="3926" w:name="_ETM_Q1_1975155"/>
      <w:bookmarkStart w:id="3927" w:name="_ETM_Q1_1974903"/>
      <w:bookmarkStart w:id="3928" w:name="_ETM_Q1_1974156"/>
      <w:bookmarkEnd w:id="3926"/>
      <w:bookmarkEnd w:id="3927"/>
      <w:bookmarkEnd w:id="3928"/>
      <w:r>
        <w:rPr>
          <w:rFonts w:hint="cs"/>
          <w:rtl/>
          <w:lang w:eastAsia="he-IL"/>
        </w:rPr>
        <w:t>המניעתי</w:t>
      </w:r>
      <w:bookmarkStart w:id="3929" w:name="_ETM_Q1_1976156"/>
      <w:bookmarkEnd w:id="3929"/>
      <w:r>
        <w:rPr>
          <w:rFonts w:hint="cs"/>
          <w:rtl/>
          <w:lang w:eastAsia="he-IL"/>
        </w:rPr>
        <w:t xml:space="preserve"> שנמצא.</w:t>
      </w:r>
      <w:bookmarkStart w:id="3930" w:name="_ETM_Q1_1975406"/>
      <w:bookmarkEnd w:id="3930"/>
    </w:p>
    <w:p w14:paraId="58ACB68D" w14:textId="77777777" w:rsidR="00D85928" w:rsidRDefault="00D85928" w:rsidP="00D85928">
      <w:pPr>
        <w:ind w:firstLine="0"/>
        <w:rPr>
          <w:rtl/>
          <w:lang w:eastAsia="he-IL"/>
        </w:rPr>
      </w:pPr>
      <w:bookmarkStart w:id="3931" w:name="_ETM_Q1_1975157"/>
      <w:bookmarkStart w:id="3932" w:name="_ETM_Q1_1979157"/>
      <w:bookmarkStart w:id="3933" w:name="_ETM_Q1_1977157"/>
      <w:bookmarkStart w:id="3934" w:name="_ETM_Q1_1977404"/>
      <w:bookmarkStart w:id="3935" w:name="_ETM_Q1_1949903"/>
      <w:bookmarkStart w:id="3936" w:name="_ETM_Q1_1948151"/>
      <w:bookmarkStart w:id="3937" w:name="_ETM_Q1_1948904"/>
      <w:bookmarkStart w:id="3938" w:name="_ETM_Q1_1947405"/>
      <w:bookmarkStart w:id="3939" w:name="_ETM_Q1_1949156"/>
      <w:bookmarkStart w:id="3940" w:name="_ETM_Q1_1947906"/>
      <w:bookmarkEnd w:id="3931"/>
      <w:bookmarkEnd w:id="3932"/>
      <w:bookmarkEnd w:id="3933"/>
      <w:bookmarkEnd w:id="3934"/>
      <w:bookmarkEnd w:id="3935"/>
      <w:bookmarkEnd w:id="3936"/>
      <w:bookmarkEnd w:id="3937"/>
      <w:bookmarkEnd w:id="3938"/>
      <w:bookmarkEnd w:id="3939"/>
      <w:bookmarkEnd w:id="3940"/>
    </w:p>
    <w:p w14:paraId="6DB94B73" w14:textId="7B16072F" w:rsidR="00D85928" w:rsidRDefault="00D85928" w:rsidP="00D85928">
      <w:pPr>
        <w:ind w:firstLine="0"/>
        <w:rPr>
          <w:rtl/>
          <w:lang w:eastAsia="he-IL"/>
        </w:rPr>
      </w:pPr>
      <w:bookmarkStart w:id="3941" w:name="_ETM_Q1_1977654"/>
      <w:bookmarkEnd w:id="3941"/>
      <w:r>
        <w:rPr>
          <w:rtl/>
          <w:lang w:eastAsia="he-IL"/>
        </w:rPr>
        <w:tab/>
      </w:r>
      <w:bookmarkStart w:id="3942" w:name="_ETM_Q1_1982655"/>
      <w:bookmarkStart w:id="3943" w:name="_ETM_Q1_1978655"/>
      <w:bookmarkEnd w:id="3942"/>
      <w:bookmarkEnd w:id="3943"/>
      <w:r>
        <w:rPr>
          <w:rFonts w:hint="cs"/>
          <w:rtl/>
          <w:lang w:eastAsia="he-IL"/>
        </w:rPr>
        <w:t>1,600</w:t>
      </w:r>
      <w:bookmarkStart w:id="3944" w:name="_ETM_Q1_1978405"/>
      <w:bookmarkEnd w:id="3944"/>
      <w:r>
        <w:rPr>
          <w:rFonts w:hint="cs"/>
          <w:rtl/>
          <w:lang w:eastAsia="he-IL"/>
        </w:rPr>
        <w:t xml:space="preserve">, סליחה. </w:t>
      </w:r>
      <w:bookmarkStart w:id="3945" w:name="_ETM_Q1_1978401"/>
      <w:bookmarkStart w:id="3946" w:name="_ETM_Q1_1976401"/>
      <w:bookmarkEnd w:id="3945"/>
      <w:bookmarkEnd w:id="3946"/>
      <w:r>
        <w:rPr>
          <w:rFonts w:hint="cs"/>
          <w:rtl/>
          <w:lang w:eastAsia="he-IL"/>
        </w:rPr>
        <w:t>1,600 עובדים ברשויות המקומיות ברחבי האר</w:t>
      </w:r>
      <w:bookmarkStart w:id="3947" w:name="_ETM_Q1_1981905"/>
      <w:bookmarkEnd w:id="3947"/>
      <w:r>
        <w:rPr>
          <w:rFonts w:hint="cs"/>
          <w:rtl/>
          <w:lang w:eastAsia="he-IL"/>
        </w:rPr>
        <w:t>ץ,</w:t>
      </w:r>
      <w:bookmarkStart w:id="3948" w:name="_ETM_Q1_1978403"/>
      <w:bookmarkEnd w:id="3948"/>
      <w:r>
        <w:rPr>
          <w:rFonts w:hint="cs"/>
          <w:rtl/>
          <w:lang w:eastAsia="he-IL"/>
        </w:rPr>
        <w:t xml:space="preserve"> מדרכי נוער, עובדים סוציאליים</w:t>
      </w:r>
      <w:bookmarkStart w:id="3949" w:name="_ETM_Q1_1984652"/>
      <w:bookmarkEnd w:id="3949"/>
      <w:r>
        <w:rPr>
          <w:rFonts w:hint="cs"/>
          <w:rtl/>
          <w:lang w:eastAsia="he-IL"/>
        </w:rPr>
        <w:t xml:space="preserve">, </w:t>
      </w:r>
      <w:bookmarkStart w:id="3950" w:name="_ETM_Q1_1982905"/>
      <w:bookmarkEnd w:id="3950"/>
      <w:r>
        <w:rPr>
          <w:rFonts w:hint="cs"/>
          <w:rtl/>
          <w:lang w:eastAsia="he-IL"/>
        </w:rPr>
        <w:t xml:space="preserve">אנשי מקצוע בתחום </w:t>
      </w:r>
      <w:bookmarkStart w:id="3951" w:name="_ETM_Q1_1986151"/>
      <w:bookmarkEnd w:id="3951"/>
      <w:r>
        <w:rPr>
          <w:rFonts w:hint="cs"/>
          <w:rtl/>
          <w:lang w:eastAsia="he-IL"/>
        </w:rPr>
        <w:t>המוגנות</w:t>
      </w:r>
      <w:bookmarkStart w:id="3952" w:name="_ETM_Q1_1985406"/>
      <w:bookmarkEnd w:id="3952"/>
      <w:r>
        <w:rPr>
          <w:rFonts w:hint="cs"/>
          <w:rtl/>
          <w:lang w:eastAsia="he-IL"/>
        </w:rPr>
        <w:t>, אנשי ביטחון קהילתי ומנהלי ישובים. אם למשרד החינוך</w:t>
      </w:r>
      <w:bookmarkStart w:id="3953" w:name="_ETM_Q1_1991904"/>
      <w:bookmarkEnd w:id="3953"/>
      <w:r>
        <w:rPr>
          <w:rFonts w:hint="cs"/>
          <w:rtl/>
          <w:lang w:eastAsia="he-IL"/>
        </w:rPr>
        <w:t xml:space="preserve"> ולממשלת</w:t>
      </w:r>
      <w:bookmarkStart w:id="3954" w:name="_ETM_Q1_1993156"/>
      <w:bookmarkEnd w:id="3954"/>
      <w:r>
        <w:rPr>
          <w:rFonts w:hint="cs"/>
          <w:rtl/>
          <w:lang w:eastAsia="he-IL"/>
        </w:rPr>
        <w:t xml:space="preserve"> ישראל היו באמת חשוב</w:t>
      </w:r>
      <w:bookmarkStart w:id="3955" w:name="_ETM_Q1_1993907"/>
      <w:bookmarkEnd w:id="3955"/>
      <w:r>
        <w:rPr>
          <w:rFonts w:hint="cs"/>
          <w:rtl/>
          <w:lang w:eastAsia="he-IL"/>
        </w:rPr>
        <w:t>ים בני</w:t>
      </w:r>
      <w:bookmarkStart w:id="3956" w:name="_ETM_Q1_1993653"/>
      <w:bookmarkStart w:id="3957" w:name="_ETM_Q1_1991903"/>
      <w:bookmarkEnd w:id="3956"/>
      <w:bookmarkEnd w:id="3957"/>
      <w:r>
        <w:rPr>
          <w:rFonts w:hint="cs"/>
          <w:rtl/>
          <w:lang w:eastAsia="he-IL"/>
        </w:rPr>
        <w:t xml:space="preserve"> הנוער, </w:t>
      </w:r>
      <w:bookmarkStart w:id="3958" w:name="_ETM_Q1_1989655"/>
      <w:bookmarkEnd w:id="3958"/>
      <w:r>
        <w:rPr>
          <w:rFonts w:hint="cs"/>
          <w:rtl/>
          <w:lang w:eastAsia="he-IL"/>
        </w:rPr>
        <w:t>תנועות הנוע</w:t>
      </w:r>
      <w:bookmarkStart w:id="3959" w:name="_ETM_Q1_1995154"/>
      <w:bookmarkEnd w:id="3959"/>
      <w:r>
        <w:rPr>
          <w:rFonts w:hint="cs"/>
          <w:rtl/>
          <w:lang w:eastAsia="he-IL"/>
        </w:rPr>
        <w:t>ר, גרעינים</w:t>
      </w:r>
      <w:bookmarkStart w:id="3960" w:name="_ETM_Q1_1995403"/>
      <w:bookmarkEnd w:id="3960"/>
      <w:r>
        <w:rPr>
          <w:rFonts w:hint="cs"/>
          <w:rtl/>
          <w:lang w:eastAsia="he-IL"/>
        </w:rPr>
        <w:t xml:space="preserve"> תורניים וכל מה שרשום כא</w:t>
      </w:r>
      <w:bookmarkStart w:id="3961" w:name="_ETM_Q1_1996904"/>
      <w:bookmarkEnd w:id="3961"/>
      <w:r>
        <w:rPr>
          <w:rFonts w:hint="cs"/>
          <w:rtl/>
          <w:lang w:eastAsia="he-IL"/>
        </w:rPr>
        <w:t>ן</w:t>
      </w:r>
      <w:bookmarkStart w:id="3962" w:name="_ETM_Q1_1993655"/>
      <w:bookmarkStart w:id="3963" w:name="_ETM_Q1_1991902"/>
      <w:bookmarkStart w:id="3964" w:name="_ETM_Q1_1990155"/>
      <w:bookmarkStart w:id="3965" w:name="_ETM_Q1_1991405"/>
      <w:bookmarkEnd w:id="3962"/>
      <w:bookmarkEnd w:id="3963"/>
      <w:bookmarkEnd w:id="3964"/>
      <w:bookmarkEnd w:id="3965"/>
      <w:r>
        <w:rPr>
          <w:rFonts w:hint="cs"/>
          <w:rtl/>
          <w:lang w:eastAsia="he-IL"/>
        </w:rPr>
        <w:t xml:space="preserve"> אז היינו </w:t>
      </w:r>
      <w:r w:rsidR="00EE6ED5">
        <w:rPr>
          <w:rFonts w:hint="cs"/>
          <w:rtl/>
          <w:lang w:eastAsia="he-IL"/>
        </w:rPr>
        <w:t xml:space="preserve">מצביעים בעד הדבר הזה </w:t>
      </w:r>
      <w:bookmarkStart w:id="3966" w:name="_ETM_Q1_2000155"/>
      <w:bookmarkEnd w:id="3966"/>
      <w:r w:rsidR="00EE6ED5">
        <w:rPr>
          <w:rFonts w:hint="cs"/>
          <w:rtl/>
          <w:lang w:eastAsia="he-IL"/>
        </w:rPr>
        <w:t>אבל זה סתם</w:t>
      </w:r>
      <w:bookmarkStart w:id="3967" w:name="_ETM_Q1_2000905"/>
      <w:bookmarkStart w:id="3968" w:name="_ETM_Q1_1998905"/>
      <w:bookmarkEnd w:id="3967"/>
      <w:bookmarkEnd w:id="3968"/>
      <w:r w:rsidR="00EE6ED5">
        <w:rPr>
          <w:rFonts w:hint="cs"/>
          <w:rtl/>
          <w:lang w:eastAsia="he-IL"/>
        </w:rPr>
        <w:t xml:space="preserve"> בלוף אחד גדול וזה מתחבר לשא</w:t>
      </w:r>
      <w:bookmarkStart w:id="3969" w:name="_ETM_Q1_2001902"/>
      <w:bookmarkEnd w:id="3969"/>
      <w:r w:rsidR="00EE6ED5">
        <w:rPr>
          <w:rFonts w:hint="cs"/>
          <w:rtl/>
          <w:lang w:eastAsia="he-IL"/>
        </w:rPr>
        <w:t>לה</w:t>
      </w:r>
      <w:bookmarkStart w:id="3970" w:name="_ETM_Q1_2000652"/>
      <w:bookmarkEnd w:id="3970"/>
      <w:r w:rsidR="00EE6ED5">
        <w:rPr>
          <w:rFonts w:hint="cs"/>
          <w:rtl/>
          <w:lang w:eastAsia="he-IL"/>
        </w:rPr>
        <w:t xml:space="preserve"> מה זה כספים קואליציוניים</w:t>
      </w:r>
      <w:bookmarkStart w:id="3971" w:name="_ETM_Q1_2004655"/>
      <w:bookmarkStart w:id="3972" w:name="_ETM_Q1_2002655"/>
      <w:bookmarkEnd w:id="3971"/>
      <w:bookmarkEnd w:id="3972"/>
      <w:r w:rsidR="00EE6ED5">
        <w:rPr>
          <w:rFonts w:hint="cs"/>
          <w:rtl/>
          <w:lang w:eastAsia="he-IL"/>
        </w:rPr>
        <w:t>.</w:t>
      </w:r>
      <w:bookmarkStart w:id="3973" w:name="_ETM_Q1_2002406"/>
      <w:bookmarkEnd w:id="3973"/>
      <w:r w:rsidR="00EE6ED5">
        <w:rPr>
          <w:rFonts w:hint="cs"/>
          <w:rtl/>
          <w:lang w:eastAsia="he-IL"/>
        </w:rPr>
        <w:t xml:space="preserve"> את מה שאי-אפשר להעביר</w:t>
      </w:r>
      <w:bookmarkStart w:id="3974" w:name="_ETM_Q1_2007901"/>
      <w:bookmarkEnd w:id="3974"/>
      <w:r w:rsidR="00EE6ED5">
        <w:rPr>
          <w:rFonts w:hint="cs"/>
          <w:rtl/>
          <w:lang w:eastAsia="he-IL"/>
        </w:rPr>
        <w:t xml:space="preserve"> בתקציב מעבירים </w:t>
      </w:r>
      <w:bookmarkStart w:id="3975" w:name="_ETM_Q1_2008151"/>
      <w:bookmarkStart w:id="3976" w:name="_ETM_Q1_2006151"/>
      <w:bookmarkEnd w:id="3975"/>
      <w:bookmarkEnd w:id="3976"/>
      <w:r w:rsidR="00EE6ED5">
        <w:rPr>
          <w:rFonts w:hint="cs"/>
          <w:rtl/>
          <w:lang w:eastAsia="he-IL"/>
        </w:rPr>
        <w:t>מכאן וזאת באמת בושה מאוד גדולה.</w:t>
      </w:r>
      <w:bookmarkStart w:id="3977" w:name="_ETM_Q1_2011903"/>
      <w:bookmarkEnd w:id="3977"/>
      <w:r w:rsidR="00EE6ED5">
        <w:rPr>
          <w:rFonts w:hint="cs"/>
          <w:rtl/>
          <w:lang w:eastAsia="he-IL"/>
        </w:rPr>
        <w:t xml:space="preserve"> </w:t>
      </w:r>
    </w:p>
    <w:p w14:paraId="50191577" w14:textId="77777777" w:rsidR="00EE6ED5" w:rsidRDefault="00EE6ED5" w:rsidP="00D85928">
      <w:pPr>
        <w:ind w:firstLine="0"/>
        <w:rPr>
          <w:rtl/>
          <w:lang w:eastAsia="he-IL"/>
        </w:rPr>
      </w:pPr>
      <w:bookmarkStart w:id="3978" w:name="_ETM_Q1_2012153"/>
      <w:bookmarkStart w:id="3979" w:name="_ETM_Q1_2011906"/>
      <w:bookmarkEnd w:id="3978"/>
      <w:bookmarkEnd w:id="3979"/>
    </w:p>
    <w:p w14:paraId="16E00E86" w14:textId="53835016" w:rsidR="00EE6ED5" w:rsidRDefault="00EE6ED5" w:rsidP="00EE6ED5">
      <w:pPr>
        <w:pStyle w:val="a4"/>
        <w:keepNext/>
        <w:rPr>
          <w:rtl/>
        </w:rPr>
      </w:pPr>
      <w:bookmarkStart w:id="3980" w:name="ET_speaker_6231_335"/>
      <w:r w:rsidRPr="00EE6ED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E6E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0"/>
    </w:p>
    <w:p w14:paraId="2773649E" w14:textId="77777777" w:rsidR="00EE6ED5" w:rsidRDefault="00EE6ED5" w:rsidP="00EE6ED5">
      <w:pPr>
        <w:pStyle w:val="KeepWithNext"/>
        <w:rPr>
          <w:rtl/>
          <w:lang w:eastAsia="he-IL"/>
        </w:rPr>
      </w:pPr>
    </w:p>
    <w:p w14:paraId="08A6AA15" w14:textId="4DAC0E79" w:rsidR="00EE6ED5" w:rsidRDefault="00C17C29" w:rsidP="00EE6ED5">
      <w:pPr>
        <w:rPr>
          <w:rtl/>
          <w:lang w:eastAsia="he-IL"/>
        </w:rPr>
      </w:pPr>
      <w:bookmarkStart w:id="3981" w:name="_ETM_Q1_2010406"/>
      <w:bookmarkStart w:id="3982" w:name="_ETM_Q1_2008406"/>
      <w:bookmarkStart w:id="3983" w:name="_ETM_Q1_2009152"/>
      <w:bookmarkEnd w:id="3981"/>
      <w:bookmarkEnd w:id="3982"/>
      <w:bookmarkEnd w:id="3983"/>
      <w:r>
        <w:rPr>
          <w:rFonts w:hint="cs"/>
          <w:rtl/>
          <w:lang w:eastAsia="he-IL"/>
        </w:rPr>
        <w:t>אתם</w:t>
      </w:r>
      <w:r w:rsidR="00EE6ED5">
        <w:rPr>
          <w:rFonts w:hint="cs"/>
          <w:rtl/>
          <w:lang w:eastAsia="he-IL"/>
        </w:rPr>
        <w:t xml:space="preserve"> לא אשמים אבל - - -</w:t>
      </w:r>
    </w:p>
    <w:p w14:paraId="4AAB27BF" w14:textId="77777777" w:rsidR="00C17C29" w:rsidRDefault="00C17C29" w:rsidP="00EE6ED5">
      <w:pPr>
        <w:rPr>
          <w:rtl/>
          <w:lang w:eastAsia="he-IL"/>
        </w:rPr>
      </w:pPr>
      <w:bookmarkStart w:id="3984" w:name="_ETM_Q1_2015153"/>
      <w:bookmarkStart w:id="3985" w:name="_ETM_Q1_2011654"/>
      <w:bookmarkEnd w:id="3984"/>
      <w:bookmarkEnd w:id="3985"/>
    </w:p>
    <w:p w14:paraId="394E53F4" w14:textId="4D7BE66D" w:rsidR="00C17C29" w:rsidRDefault="00C17C29" w:rsidP="00C17C29">
      <w:pPr>
        <w:pStyle w:val="a4"/>
        <w:keepNext/>
        <w:rPr>
          <w:rtl/>
        </w:rPr>
      </w:pPr>
      <w:bookmarkStart w:id="3986" w:name="ET_speaker_6574_336"/>
      <w:r w:rsidRPr="00C17C2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17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6"/>
    </w:p>
    <w:p w14:paraId="111C0748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36117D78" w14:textId="21D5B0D6" w:rsidR="00C17C29" w:rsidRDefault="00C17C29" w:rsidP="00C17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לא. </w:t>
      </w:r>
      <w:bookmarkStart w:id="3987" w:name="_ETM_Q1_2020905"/>
      <w:bookmarkStart w:id="3988" w:name="_ETM_Q1_2018905"/>
      <w:bookmarkStart w:id="3989" w:name="_ETM_Q1_2014905"/>
      <w:bookmarkStart w:id="3990" w:name="_ETM_Q1_2015405"/>
      <w:bookmarkStart w:id="3991" w:name="_ETM_Q1_2013405"/>
      <w:bookmarkEnd w:id="3987"/>
      <w:bookmarkEnd w:id="3988"/>
      <w:bookmarkEnd w:id="3989"/>
      <w:bookmarkEnd w:id="3990"/>
      <w:bookmarkEnd w:id="3991"/>
    </w:p>
    <w:p w14:paraId="4AC92733" w14:textId="77777777" w:rsidR="00C17C29" w:rsidRDefault="00C17C29" w:rsidP="00C17C29">
      <w:pPr>
        <w:rPr>
          <w:rtl/>
          <w:lang w:eastAsia="he-IL"/>
        </w:rPr>
      </w:pPr>
      <w:bookmarkStart w:id="3992" w:name="_ETM_Q1_2009405"/>
      <w:bookmarkEnd w:id="3992"/>
    </w:p>
    <w:p w14:paraId="51B00DA7" w14:textId="5C4D9E3D" w:rsidR="00C17C29" w:rsidRDefault="00C17C29" w:rsidP="00C17C29">
      <w:pPr>
        <w:pStyle w:val="a4"/>
        <w:keepNext/>
        <w:rPr>
          <w:rtl/>
        </w:rPr>
      </w:pPr>
      <w:bookmarkStart w:id="3993" w:name="ET_speaker_5084_337"/>
      <w:r w:rsidRPr="00C17C2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17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3"/>
    </w:p>
    <w:p w14:paraId="67887B4D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6160229F" w14:textId="5BC7B0EA" w:rsidR="00C17C29" w:rsidRDefault="00C17C29" w:rsidP="00C17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994" w:name="_ETM_Q1_2013407"/>
      <w:bookmarkEnd w:id="3994"/>
      <w:r>
        <w:rPr>
          <w:rFonts w:hint="cs"/>
          <w:rtl/>
          <w:lang w:eastAsia="he-IL"/>
        </w:rPr>
        <w:t>ה</w:t>
      </w:r>
      <w:bookmarkStart w:id="3995" w:name="_ETM_Q1_2015407"/>
      <w:bookmarkEnd w:id="3995"/>
      <w:r>
        <w:rPr>
          <w:rFonts w:hint="cs"/>
          <w:rtl/>
          <w:lang w:eastAsia="he-IL"/>
        </w:rPr>
        <w:t xml:space="preserve">טענות </w:t>
      </w:r>
      <w:bookmarkStart w:id="3996" w:name="_ETM_Q1_2014153"/>
      <w:bookmarkEnd w:id="3996"/>
      <w:r>
        <w:rPr>
          <w:rFonts w:hint="cs"/>
          <w:rtl/>
          <w:lang w:eastAsia="he-IL"/>
        </w:rPr>
        <w:t xml:space="preserve">הם לא אליכם. </w:t>
      </w:r>
      <w:bookmarkStart w:id="3997" w:name="_ETM_Q1_2013655"/>
      <w:bookmarkEnd w:id="3997"/>
      <w:r>
        <w:rPr>
          <w:rFonts w:hint="cs"/>
          <w:rtl/>
          <w:lang w:eastAsia="he-IL"/>
        </w:rPr>
        <w:t>יש כאן כסף</w:t>
      </w:r>
      <w:bookmarkStart w:id="3998" w:name="_ETM_Q1_2016902"/>
      <w:bookmarkEnd w:id="3998"/>
      <w:r>
        <w:rPr>
          <w:rFonts w:hint="cs"/>
          <w:rtl/>
          <w:lang w:eastAsia="he-IL"/>
        </w:rPr>
        <w:t xml:space="preserve"> סיבובי. מצד אחד - - -</w:t>
      </w:r>
      <w:bookmarkStart w:id="3999" w:name="_ETM_Q1_2019406"/>
      <w:bookmarkStart w:id="4000" w:name="_ETM_Q1_2017406"/>
      <w:bookmarkStart w:id="4001" w:name="_ETM_Q1_2016155"/>
      <w:bookmarkEnd w:id="3999"/>
      <w:bookmarkEnd w:id="4000"/>
      <w:bookmarkEnd w:id="4001"/>
    </w:p>
    <w:p w14:paraId="3FF24970" w14:textId="77777777" w:rsidR="00C17C29" w:rsidRDefault="00C17C29" w:rsidP="00C17C29">
      <w:pPr>
        <w:rPr>
          <w:rtl/>
          <w:lang w:eastAsia="he-IL"/>
        </w:rPr>
      </w:pPr>
    </w:p>
    <w:p w14:paraId="66424106" w14:textId="6EA79DEA" w:rsidR="00C17C29" w:rsidRDefault="00C17C29" w:rsidP="00C17C29">
      <w:pPr>
        <w:pStyle w:val="a4"/>
        <w:keepNext/>
        <w:rPr>
          <w:rtl/>
        </w:rPr>
      </w:pPr>
      <w:bookmarkStart w:id="4002" w:name="ET_speaker_6231_338"/>
      <w:r w:rsidRPr="00C17C2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7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2"/>
    </w:p>
    <w:p w14:paraId="30B5EAA4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5DA088E3" w14:textId="1CBD1A62" w:rsidR="00C17C29" w:rsidRDefault="00C17C29" w:rsidP="00C17C29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</w:t>
      </w:r>
      <w:bookmarkStart w:id="4003" w:name="_ETM_Q1_2019657"/>
      <w:bookmarkStart w:id="4004" w:name="_ETM_Q1_2017657"/>
      <w:bookmarkEnd w:id="4003"/>
      <w:bookmarkEnd w:id="4004"/>
      <w:r>
        <w:rPr>
          <w:rFonts w:hint="cs"/>
          <w:rtl/>
          <w:lang w:eastAsia="he-IL"/>
        </w:rPr>
        <w:t xml:space="preserve"> גיוס של</w:t>
      </w:r>
      <w:bookmarkStart w:id="4005" w:name="_ETM_Q1_2018654"/>
      <w:bookmarkEnd w:id="4005"/>
      <w:r>
        <w:rPr>
          <w:rFonts w:hint="cs"/>
          <w:rtl/>
          <w:lang w:eastAsia="he-IL"/>
        </w:rPr>
        <w:t xml:space="preserve"> מדריכים אבל יש פה פיטורים</w:t>
      </w:r>
      <w:bookmarkStart w:id="4006" w:name="_ETM_Q1_2014655"/>
      <w:bookmarkStart w:id="4007" w:name="_ETM_Q1_2012655"/>
      <w:bookmarkEnd w:id="4006"/>
      <w:bookmarkEnd w:id="4007"/>
      <w:r>
        <w:rPr>
          <w:rFonts w:hint="cs"/>
          <w:rtl/>
          <w:lang w:eastAsia="he-IL"/>
        </w:rPr>
        <w:t xml:space="preserve"> של </w:t>
      </w:r>
      <w:bookmarkStart w:id="4008" w:name="_ETM_Q1_2013904"/>
      <w:bookmarkStart w:id="4009" w:name="_ETM_Q1_2011904"/>
      <w:bookmarkStart w:id="4010" w:name="_ETM_Q1_2009904"/>
      <w:bookmarkStart w:id="4011" w:name="_ETM_Q1_2005904"/>
      <w:bookmarkStart w:id="4012" w:name="_ETM_Q1_2019155"/>
      <w:bookmarkEnd w:id="4008"/>
      <w:bookmarkEnd w:id="4009"/>
      <w:bookmarkEnd w:id="4010"/>
      <w:bookmarkEnd w:id="4011"/>
      <w:bookmarkEnd w:id="4012"/>
      <w:r>
        <w:rPr>
          <w:rFonts w:hint="cs"/>
          <w:rtl/>
          <w:lang w:eastAsia="he-IL"/>
        </w:rPr>
        <w:t xml:space="preserve">1,600 מדריכים. </w:t>
      </w:r>
    </w:p>
    <w:p w14:paraId="265F85DB" w14:textId="77777777" w:rsidR="00C17C29" w:rsidRDefault="00C17C29" w:rsidP="00C17C29">
      <w:pPr>
        <w:ind w:firstLine="0"/>
        <w:rPr>
          <w:rtl/>
          <w:lang w:eastAsia="he-IL"/>
        </w:rPr>
      </w:pPr>
      <w:bookmarkStart w:id="4013" w:name="_ETM_Q1_2020906"/>
      <w:bookmarkStart w:id="4014" w:name="_ETM_Q1_2019153"/>
      <w:bookmarkStart w:id="4015" w:name="_ETM_Q1_2014405"/>
      <w:bookmarkEnd w:id="4013"/>
      <w:bookmarkEnd w:id="4014"/>
      <w:bookmarkEnd w:id="4015"/>
    </w:p>
    <w:p w14:paraId="1E2401D5" w14:textId="3453BEF1" w:rsidR="00C17C29" w:rsidRDefault="00C17C29" w:rsidP="00C17C29">
      <w:pPr>
        <w:pStyle w:val="a4"/>
        <w:keepNext/>
        <w:rPr>
          <w:rtl/>
        </w:rPr>
      </w:pPr>
      <w:bookmarkStart w:id="4016" w:name="ET_speaker_5787_340"/>
      <w:r w:rsidRPr="00C17C2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17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6"/>
    </w:p>
    <w:p w14:paraId="184EACEE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6A7923CD" w14:textId="043E8B76" w:rsidR="00C17C29" w:rsidRPr="00C17C29" w:rsidRDefault="00C17C29" w:rsidP="00C17C29">
      <w:pPr>
        <w:rPr>
          <w:rtl/>
          <w:lang w:eastAsia="he-IL"/>
        </w:rPr>
      </w:pPr>
      <w:bookmarkStart w:id="4017" w:name="_ETM_Q1_2024905"/>
      <w:bookmarkStart w:id="4018" w:name="_ETM_Q1_2022654"/>
      <w:bookmarkStart w:id="4019" w:name="_ETM_Q1_2024901"/>
      <w:bookmarkEnd w:id="4017"/>
      <w:bookmarkEnd w:id="4018"/>
      <w:bookmarkEnd w:id="4019"/>
      <w:r>
        <w:rPr>
          <w:rFonts w:hint="cs"/>
          <w:rtl/>
          <w:lang w:eastAsia="he-IL"/>
        </w:rPr>
        <w:t xml:space="preserve">ירון, סליחה. אני </w:t>
      </w:r>
      <w:bookmarkStart w:id="4020" w:name="_ETM_Q1_2025153"/>
      <w:bookmarkStart w:id="4021" w:name="_ETM_Q1_2023153"/>
      <w:bookmarkEnd w:id="4020"/>
      <w:bookmarkEnd w:id="4021"/>
      <w:r>
        <w:rPr>
          <w:rFonts w:hint="cs"/>
          <w:rtl/>
          <w:lang w:eastAsia="he-IL"/>
        </w:rPr>
        <w:t>לא פוטר את משרדי הממשלה מאחריות</w:t>
      </w:r>
      <w:bookmarkStart w:id="4022" w:name="_ETM_Q1_2024402"/>
      <w:bookmarkEnd w:id="4022"/>
      <w:r>
        <w:rPr>
          <w:rFonts w:hint="cs"/>
          <w:rtl/>
          <w:lang w:eastAsia="he-IL"/>
        </w:rPr>
        <w:t>ם על האירוע</w:t>
      </w:r>
      <w:bookmarkStart w:id="4023" w:name="_ETM_Q1_2017655"/>
      <w:bookmarkStart w:id="4024" w:name="_ETM_Q1_2017902"/>
      <w:bookmarkEnd w:id="4023"/>
      <w:bookmarkEnd w:id="4024"/>
      <w:r>
        <w:rPr>
          <w:rFonts w:hint="cs"/>
          <w:rtl/>
          <w:lang w:eastAsia="he-IL"/>
        </w:rPr>
        <w:t xml:space="preserve"> הזה. </w:t>
      </w:r>
    </w:p>
    <w:p w14:paraId="46ECC0B6" w14:textId="77777777" w:rsidR="00C17C29" w:rsidRDefault="00C17C29" w:rsidP="00357032">
      <w:pPr>
        <w:rPr>
          <w:rtl/>
          <w:lang w:eastAsia="he-IL"/>
        </w:rPr>
      </w:pPr>
      <w:bookmarkStart w:id="4025" w:name="_ETM_Q1_1713652"/>
      <w:bookmarkStart w:id="4026" w:name="_ETM_Q1_1714405"/>
      <w:bookmarkStart w:id="4027" w:name="_ETM_Q1_2019652"/>
      <w:bookmarkStart w:id="4028" w:name="_ETM_Q1_2025902"/>
      <w:bookmarkStart w:id="4029" w:name="_ETM_Q1_2023902"/>
      <w:bookmarkEnd w:id="4025"/>
      <w:bookmarkEnd w:id="4026"/>
      <w:bookmarkEnd w:id="4027"/>
      <w:bookmarkEnd w:id="4028"/>
      <w:bookmarkEnd w:id="4029"/>
    </w:p>
    <w:p w14:paraId="62D5D9D0" w14:textId="0F2F7A79" w:rsidR="00C17C29" w:rsidRDefault="00C17C29" w:rsidP="00C17C29">
      <w:pPr>
        <w:pStyle w:val="a4"/>
        <w:keepNext/>
        <w:rPr>
          <w:rtl/>
        </w:rPr>
      </w:pPr>
      <w:bookmarkStart w:id="4030" w:name="ET_speaker_6231_342"/>
      <w:r w:rsidRPr="00C17C2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17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0"/>
    </w:p>
    <w:p w14:paraId="688689F6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0B8C195E" w14:textId="2F537067" w:rsidR="00C17C29" w:rsidRDefault="00C17C29" w:rsidP="00C17C29">
      <w:pPr>
        <w:rPr>
          <w:rtl/>
          <w:lang w:eastAsia="he-IL"/>
        </w:rPr>
      </w:pPr>
      <w:bookmarkStart w:id="4031" w:name="_ETM_Q1_2025651"/>
      <w:bookmarkEnd w:id="4031"/>
      <w:r>
        <w:rPr>
          <w:rFonts w:hint="cs"/>
          <w:rtl/>
          <w:lang w:eastAsia="he-IL"/>
        </w:rPr>
        <w:t>לא</w:t>
      </w:r>
      <w:bookmarkStart w:id="4032" w:name="_ETM_Q1_2027402"/>
      <w:bookmarkEnd w:id="4032"/>
      <w:r>
        <w:rPr>
          <w:rFonts w:hint="cs"/>
          <w:rtl/>
          <w:lang w:eastAsia="he-IL"/>
        </w:rPr>
        <w:t>.</w:t>
      </w:r>
    </w:p>
    <w:p w14:paraId="5D42E5AF" w14:textId="77777777" w:rsidR="00EE0F1F" w:rsidRPr="00C17C29" w:rsidRDefault="00EE0F1F" w:rsidP="00C17C29">
      <w:pPr>
        <w:rPr>
          <w:rtl/>
          <w:lang w:eastAsia="he-IL"/>
        </w:rPr>
      </w:pPr>
    </w:p>
    <w:p w14:paraId="32329D9F" w14:textId="5E58F31C" w:rsidR="00C17C29" w:rsidRDefault="00C17C29" w:rsidP="00C17C29">
      <w:pPr>
        <w:pStyle w:val="a4"/>
        <w:keepNext/>
        <w:rPr>
          <w:rtl/>
        </w:rPr>
      </w:pPr>
      <w:bookmarkStart w:id="4033" w:name="ET_speaker_6574_341"/>
      <w:r w:rsidRPr="00C17C2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17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3"/>
    </w:p>
    <w:p w14:paraId="4F785568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07D682A4" w14:textId="5C086B90" w:rsidR="00C17C29" w:rsidRPr="00C17C29" w:rsidRDefault="00C17C29" w:rsidP="00C17C29">
      <w:pPr>
        <w:rPr>
          <w:rtl/>
          <w:lang w:eastAsia="he-IL"/>
        </w:rPr>
      </w:pPr>
      <w:bookmarkStart w:id="4034" w:name="_ETM_Q1_2020405"/>
      <w:bookmarkEnd w:id="4034"/>
      <w:r>
        <w:rPr>
          <w:rFonts w:hint="cs"/>
          <w:rtl/>
          <w:lang w:eastAsia="he-IL"/>
        </w:rPr>
        <w:t xml:space="preserve">מיקי, 120 מיליון שקלים </w:t>
      </w:r>
      <w:bookmarkStart w:id="4035" w:name="_ETM_Q1_2028405"/>
      <w:bookmarkStart w:id="4036" w:name="_ETM_Q1_2024405"/>
      <w:bookmarkEnd w:id="4035"/>
      <w:bookmarkEnd w:id="4036"/>
      <w:r>
        <w:rPr>
          <w:rFonts w:hint="cs"/>
          <w:rtl/>
          <w:lang w:eastAsia="he-IL"/>
        </w:rPr>
        <w:t>קיצוץ ברכזי מוגנות</w:t>
      </w:r>
      <w:bookmarkStart w:id="4037" w:name="_ETM_Q1_2029407"/>
      <w:bookmarkStart w:id="4038" w:name="_ETM_Q1_2027656"/>
      <w:bookmarkStart w:id="4039" w:name="_ETM_Q1_2025905"/>
      <w:bookmarkEnd w:id="4037"/>
      <w:bookmarkEnd w:id="4038"/>
      <w:bookmarkEnd w:id="4039"/>
      <w:r>
        <w:rPr>
          <w:rFonts w:hint="cs"/>
          <w:rtl/>
          <w:lang w:eastAsia="he-IL"/>
        </w:rPr>
        <w:t xml:space="preserve"> ומי שאמור </w:t>
      </w:r>
      <w:bookmarkStart w:id="4040" w:name="_ETM_Q1_2033907"/>
      <w:bookmarkEnd w:id="4040"/>
      <w:r>
        <w:rPr>
          <w:rFonts w:hint="cs"/>
          <w:rtl/>
          <w:lang w:eastAsia="he-IL"/>
        </w:rPr>
        <w:t>- - -</w:t>
      </w:r>
    </w:p>
    <w:p w14:paraId="7FB39848" w14:textId="77777777" w:rsidR="00C17C29" w:rsidRDefault="00C17C29" w:rsidP="00357032">
      <w:pPr>
        <w:rPr>
          <w:rtl/>
          <w:lang w:eastAsia="he-IL"/>
        </w:rPr>
      </w:pPr>
      <w:bookmarkStart w:id="4041" w:name="_ETM_Q1_1617153"/>
      <w:bookmarkStart w:id="4042" w:name="_ETM_Q1_2029906"/>
      <w:bookmarkStart w:id="4043" w:name="_ETM_Q1_2027906"/>
      <w:bookmarkEnd w:id="4041"/>
      <w:bookmarkEnd w:id="4042"/>
      <w:bookmarkEnd w:id="4043"/>
    </w:p>
    <w:p w14:paraId="3F84E345" w14:textId="50115ABE" w:rsidR="00C17C29" w:rsidRDefault="00C17C29" w:rsidP="00C17C29">
      <w:pPr>
        <w:pStyle w:val="a4"/>
        <w:keepNext/>
        <w:rPr>
          <w:rtl/>
        </w:rPr>
      </w:pPr>
      <w:bookmarkStart w:id="4044" w:name="ET_speaker_5787_343"/>
      <w:r w:rsidRPr="00C17C2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17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4"/>
    </w:p>
    <w:p w14:paraId="3853875D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71B2DE52" w14:textId="63002679" w:rsidR="00C17C29" w:rsidRDefault="00C17C29" w:rsidP="00C17C2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אשמים</w:t>
      </w:r>
      <w:bookmarkStart w:id="4045" w:name="_ETM_Q1_2032154"/>
      <w:bookmarkEnd w:id="4045"/>
      <w:r>
        <w:rPr>
          <w:rFonts w:hint="cs"/>
          <w:rtl/>
          <w:lang w:eastAsia="he-IL"/>
        </w:rPr>
        <w:t xml:space="preserve"> כי הם הביאו את התקציב</w:t>
      </w:r>
      <w:bookmarkStart w:id="4046" w:name="_ETM_Q1_2031902"/>
      <w:bookmarkEnd w:id="4046"/>
      <w:r>
        <w:rPr>
          <w:rFonts w:hint="cs"/>
          <w:rtl/>
          <w:lang w:eastAsia="he-IL"/>
        </w:rPr>
        <w:t>.</w:t>
      </w:r>
    </w:p>
    <w:p w14:paraId="4E081B7E" w14:textId="77777777" w:rsidR="00C17C29" w:rsidRDefault="00C17C29" w:rsidP="00C17C29">
      <w:pPr>
        <w:rPr>
          <w:rtl/>
          <w:lang w:eastAsia="he-IL"/>
        </w:rPr>
      </w:pPr>
      <w:bookmarkStart w:id="4047" w:name="_ETM_Q1_2031652"/>
      <w:bookmarkStart w:id="4048" w:name="_ETM_Q1_2030406"/>
      <w:bookmarkEnd w:id="4047"/>
      <w:bookmarkEnd w:id="4048"/>
    </w:p>
    <w:p w14:paraId="12B643D2" w14:textId="7A53C6AC" w:rsidR="00C17C29" w:rsidRDefault="00C17C29" w:rsidP="00C17C29">
      <w:pPr>
        <w:pStyle w:val="a4"/>
        <w:keepNext/>
        <w:rPr>
          <w:rtl/>
        </w:rPr>
      </w:pPr>
      <w:bookmarkStart w:id="4049" w:name="ET_speaker_6236_344"/>
      <w:r w:rsidRPr="00C17C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7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9"/>
    </w:p>
    <w:p w14:paraId="46040C8E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57F49CED" w14:textId="342F2863" w:rsidR="00C17C29" w:rsidRDefault="00C17C29" w:rsidP="00C17C29">
      <w:pPr>
        <w:rPr>
          <w:rtl/>
          <w:lang w:eastAsia="he-IL"/>
        </w:rPr>
      </w:pPr>
      <w:bookmarkStart w:id="4050" w:name="_ETM_Q1_2031403"/>
      <w:bookmarkEnd w:id="4050"/>
      <w:r>
        <w:rPr>
          <w:rFonts w:hint="cs"/>
          <w:rtl/>
          <w:lang w:eastAsia="he-IL"/>
        </w:rPr>
        <w:t>מה זאת אומרת, זה ריסוק ה</w:t>
      </w:r>
      <w:bookmarkStart w:id="4051" w:name="_ETM_Q1_2031906"/>
      <w:bookmarkEnd w:id="4051"/>
      <w:r>
        <w:rPr>
          <w:rFonts w:hint="cs"/>
          <w:rtl/>
          <w:lang w:eastAsia="he-IL"/>
        </w:rPr>
        <w:t>תפקיד הקהילתי</w:t>
      </w:r>
      <w:bookmarkStart w:id="4052" w:name="_ETM_Q1_2034152"/>
      <w:bookmarkEnd w:id="4052"/>
      <w:r>
        <w:rPr>
          <w:rFonts w:hint="cs"/>
          <w:rtl/>
          <w:lang w:eastAsia="he-IL"/>
        </w:rPr>
        <w:t>, חברתי של המשטרה</w:t>
      </w:r>
      <w:bookmarkStart w:id="4053" w:name="_ETM_Q1_2035903"/>
      <w:bookmarkStart w:id="4054" w:name="_ETM_Q1_2033903"/>
      <w:bookmarkEnd w:id="4053"/>
      <w:bookmarkEnd w:id="4054"/>
      <w:r>
        <w:rPr>
          <w:rFonts w:hint="cs"/>
          <w:rtl/>
          <w:lang w:eastAsia="he-IL"/>
        </w:rPr>
        <w:t>.</w:t>
      </w:r>
    </w:p>
    <w:p w14:paraId="389DF6B5" w14:textId="77777777" w:rsidR="00C17C29" w:rsidRDefault="00C17C29" w:rsidP="00C17C29">
      <w:pPr>
        <w:rPr>
          <w:rtl/>
          <w:lang w:eastAsia="he-IL"/>
        </w:rPr>
      </w:pPr>
      <w:bookmarkStart w:id="4055" w:name="_ETM_Q1_2035653"/>
      <w:bookmarkStart w:id="4056" w:name="_ETM_Q1_2033653"/>
      <w:bookmarkStart w:id="4057" w:name="_ETM_Q1_2034153"/>
      <w:bookmarkEnd w:id="4055"/>
      <w:bookmarkEnd w:id="4056"/>
      <w:bookmarkEnd w:id="4057"/>
    </w:p>
    <w:p w14:paraId="03463F46" w14:textId="07C72E95" w:rsidR="00C17C29" w:rsidRDefault="00C17C29" w:rsidP="00C17C29">
      <w:pPr>
        <w:pStyle w:val="a4"/>
        <w:keepNext/>
        <w:rPr>
          <w:rtl/>
        </w:rPr>
      </w:pPr>
      <w:bookmarkStart w:id="4058" w:name="ET_speaker_6574_345"/>
      <w:r w:rsidRPr="00C17C2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17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8"/>
    </w:p>
    <w:p w14:paraId="55F01FBA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1E21C9C5" w14:textId="77777777" w:rsidR="00C17C29" w:rsidRDefault="00C17C29" w:rsidP="00C17C29">
      <w:pPr>
        <w:rPr>
          <w:rtl/>
          <w:lang w:eastAsia="he-IL"/>
        </w:rPr>
      </w:pPr>
      <w:bookmarkStart w:id="4059" w:name="_ETM_Q1_2035152"/>
      <w:bookmarkEnd w:id="4059"/>
      <w:r>
        <w:rPr>
          <w:rFonts w:hint="cs"/>
          <w:rtl/>
          <w:lang w:eastAsia="he-IL"/>
        </w:rPr>
        <w:t>חד-משמעית.</w:t>
      </w:r>
    </w:p>
    <w:p w14:paraId="0605C817" w14:textId="77777777" w:rsidR="00C17C29" w:rsidRDefault="00C17C29" w:rsidP="00C17C29">
      <w:pPr>
        <w:rPr>
          <w:rtl/>
          <w:lang w:eastAsia="he-IL"/>
        </w:rPr>
      </w:pPr>
    </w:p>
    <w:p w14:paraId="0DEAE858" w14:textId="133515F4" w:rsidR="00C17C29" w:rsidRDefault="00C17C29" w:rsidP="00C17C29">
      <w:pPr>
        <w:pStyle w:val="a4"/>
        <w:keepNext/>
        <w:rPr>
          <w:rtl/>
        </w:rPr>
      </w:pPr>
      <w:bookmarkStart w:id="4060" w:name="ET_speaker_6236_346"/>
      <w:r w:rsidRPr="00C17C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7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0"/>
    </w:p>
    <w:p w14:paraId="3F14C0DA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790497EE" w14:textId="77777777" w:rsidR="00C17C29" w:rsidRDefault="00C17C29" w:rsidP="00C17C29">
      <w:pPr>
        <w:rPr>
          <w:rtl/>
          <w:lang w:eastAsia="he-IL"/>
        </w:rPr>
      </w:pPr>
      <w:bookmarkStart w:id="4061" w:name="_ETM_Q1_2039402"/>
      <w:bookmarkStart w:id="4062" w:name="_ETM_Q1_2039652"/>
      <w:bookmarkStart w:id="4063" w:name="_ETM_Q1_2037652"/>
      <w:bookmarkStart w:id="4064" w:name="_ETM_Q1_2035652"/>
      <w:bookmarkStart w:id="4065" w:name="_ETM_Q1_2033652"/>
      <w:bookmarkEnd w:id="4061"/>
      <w:bookmarkEnd w:id="4062"/>
      <w:bookmarkEnd w:id="4063"/>
      <w:bookmarkEnd w:id="4064"/>
      <w:bookmarkEnd w:id="4065"/>
      <w:r>
        <w:rPr>
          <w:rFonts w:hint="cs"/>
          <w:rtl/>
          <w:lang w:eastAsia="he-IL"/>
        </w:rPr>
        <w:t xml:space="preserve">כאילו שהמשטרה היא רק גורם אכיפת חוק וכוח במקום שיהיה לה גם תפקיד </w:t>
      </w:r>
      <w:bookmarkStart w:id="4066" w:name="_ETM_Q1_2040903"/>
      <w:bookmarkEnd w:id="4066"/>
      <w:r>
        <w:rPr>
          <w:rFonts w:hint="cs"/>
          <w:rtl/>
          <w:lang w:eastAsia="he-IL"/>
        </w:rPr>
        <w:t xml:space="preserve">חינוכי </w:t>
      </w:r>
      <w:bookmarkStart w:id="4067" w:name="_ETM_Q1_2039405"/>
      <w:bookmarkEnd w:id="4067"/>
      <w:r>
        <w:rPr>
          <w:rFonts w:hint="cs"/>
          <w:rtl/>
          <w:lang w:eastAsia="he-IL"/>
        </w:rPr>
        <w:t xml:space="preserve">ככלי לבניית אמון ויצירת נראות </w:t>
      </w:r>
      <w:bookmarkStart w:id="4068" w:name="_ETM_Q1_2042904"/>
      <w:bookmarkEnd w:id="4068"/>
      <w:r>
        <w:rPr>
          <w:rFonts w:hint="cs"/>
          <w:rtl/>
          <w:lang w:eastAsia="he-IL"/>
        </w:rPr>
        <w:t>כלשהי</w:t>
      </w:r>
      <w:bookmarkStart w:id="4069" w:name="_ETM_Q1_2039906"/>
      <w:bookmarkEnd w:id="4069"/>
      <w:r>
        <w:rPr>
          <w:rFonts w:hint="cs"/>
          <w:rtl/>
          <w:lang w:eastAsia="he-IL"/>
        </w:rPr>
        <w:t xml:space="preserve">. </w:t>
      </w:r>
      <w:bookmarkStart w:id="4070" w:name="_ETM_Q1_2039153"/>
      <w:bookmarkEnd w:id="4070"/>
    </w:p>
    <w:p w14:paraId="419CD1A0" w14:textId="77777777" w:rsidR="00C17C29" w:rsidRDefault="00C17C29" w:rsidP="00C17C29">
      <w:pPr>
        <w:rPr>
          <w:rtl/>
          <w:lang w:eastAsia="he-IL"/>
        </w:rPr>
      </w:pPr>
      <w:bookmarkStart w:id="4071" w:name="_ETM_Q1_2039404"/>
      <w:bookmarkEnd w:id="4071"/>
    </w:p>
    <w:p w14:paraId="28B35102" w14:textId="3E703B24" w:rsidR="00C17C29" w:rsidRDefault="00C17C29" w:rsidP="00C17C29">
      <w:pPr>
        <w:pStyle w:val="a4"/>
        <w:keepNext/>
        <w:rPr>
          <w:rtl/>
        </w:rPr>
      </w:pPr>
      <w:bookmarkStart w:id="4072" w:name="ET_speaker_5084_347"/>
      <w:r w:rsidRPr="00C17C2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17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2"/>
    </w:p>
    <w:p w14:paraId="0B2AF3A3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22946841" w14:textId="61548D56" w:rsidR="00C17C29" w:rsidRDefault="00C17C29" w:rsidP="00C17C29">
      <w:pPr>
        <w:rPr>
          <w:rtl/>
          <w:lang w:eastAsia="he-IL"/>
        </w:rPr>
      </w:pPr>
      <w:bookmarkStart w:id="4073" w:name="_ETM_Q1_2041153"/>
      <w:bookmarkEnd w:id="4073"/>
      <w:r>
        <w:rPr>
          <w:rFonts w:hint="cs"/>
          <w:rtl/>
          <w:lang w:eastAsia="he-IL"/>
        </w:rPr>
        <w:t xml:space="preserve">ביטלו שם </w:t>
      </w:r>
      <w:bookmarkStart w:id="4074" w:name="_ETM_Q1_2044903"/>
      <w:bookmarkEnd w:id="4074"/>
      <w:r>
        <w:rPr>
          <w:rFonts w:hint="cs"/>
          <w:rtl/>
          <w:lang w:eastAsia="he-IL"/>
        </w:rPr>
        <w:t>את כל הסיפו</w:t>
      </w:r>
      <w:bookmarkStart w:id="4075" w:name="_ETM_Q1_2045156"/>
      <w:bookmarkEnd w:id="4075"/>
      <w:r>
        <w:rPr>
          <w:rFonts w:hint="cs"/>
          <w:rtl/>
          <w:lang w:eastAsia="he-IL"/>
        </w:rPr>
        <w:t>ר של האלכוהו</w:t>
      </w:r>
      <w:r>
        <w:rPr>
          <w:rFonts w:hint="eastAsia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bookmarkStart w:id="4076" w:name="_ETM_Q1_2047405"/>
      <w:bookmarkStart w:id="4077" w:name="_ETM_Q1_2045651"/>
      <w:bookmarkEnd w:id="4076"/>
      <w:bookmarkEnd w:id="4077"/>
      <w:r>
        <w:rPr>
          <w:rFonts w:hint="cs"/>
          <w:rtl/>
          <w:lang w:eastAsia="he-IL"/>
        </w:rPr>
        <w:t xml:space="preserve">והסמים. </w:t>
      </w:r>
      <w:bookmarkStart w:id="4078" w:name="_ETM_Q1_2045656"/>
      <w:bookmarkEnd w:id="4078"/>
      <w:r>
        <w:rPr>
          <w:rFonts w:hint="cs"/>
          <w:rtl/>
          <w:lang w:eastAsia="he-IL"/>
        </w:rPr>
        <w:t xml:space="preserve"> </w:t>
      </w:r>
    </w:p>
    <w:p w14:paraId="0E32A939" w14:textId="77777777" w:rsidR="00C17C29" w:rsidRDefault="00C17C29" w:rsidP="00C17C29">
      <w:pPr>
        <w:rPr>
          <w:rtl/>
          <w:lang w:eastAsia="he-IL"/>
        </w:rPr>
      </w:pPr>
      <w:bookmarkStart w:id="4079" w:name="_ETM_Q1_2046406"/>
      <w:bookmarkEnd w:id="4079"/>
    </w:p>
    <w:p w14:paraId="3B49223B" w14:textId="281EE56E" w:rsidR="00C17C29" w:rsidRDefault="00C17C29" w:rsidP="00C17C29">
      <w:pPr>
        <w:pStyle w:val="a4"/>
        <w:keepNext/>
        <w:rPr>
          <w:rtl/>
        </w:rPr>
      </w:pPr>
      <w:bookmarkStart w:id="4080" w:name="ET_speaker_6574_348"/>
      <w:r w:rsidRPr="00C17C2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C17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0"/>
    </w:p>
    <w:p w14:paraId="12E10CD0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7457D69B" w14:textId="6CE038D1" w:rsidR="00C17C29" w:rsidRDefault="00C17C29" w:rsidP="00C17C29">
      <w:pPr>
        <w:rPr>
          <w:rtl/>
          <w:lang w:eastAsia="he-IL"/>
        </w:rPr>
      </w:pPr>
      <w:bookmarkStart w:id="4081" w:name="_ETM_Q1_2048156"/>
      <w:bookmarkEnd w:id="4081"/>
      <w:r>
        <w:rPr>
          <w:rFonts w:hint="cs"/>
          <w:rtl/>
          <w:lang w:eastAsia="he-IL"/>
        </w:rPr>
        <w:t>כבוד היושב-ראש</w:t>
      </w:r>
      <w:bookmarkStart w:id="4082" w:name="_ETM_Q1_2048653"/>
      <w:bookmarkEnd w:id="4082"/>
      <w:r>
        <w:rPr>
          <w:rFonts w:hint="cs"/>
          <w:rtl/>
          <w:lang w:eastAsia="he-IL"/>
        </w:rPr>
        <w:t>,</w:t>
      </w:r>
      <w:bookmarkStart w:id="4083" w:name="_ETM_Q1_2046902"/>
      <w:bookmarkEnd w:id="4083"/>
      <w:r>
        <w:rPr>
          <w:rFonts w:hint="cs"/>
          <w:rtl/>
          <w:lang w:eastAsia="he-IL"/>
        </w:rPr>
        <w:t xml:space="preserve"> מה יוצא כתוצאה מזה</w:t>
      </w:r>
      <w:bookmarkStart w:id="4084" w:name="_ETM_Q1_2049907"/>
      <w:bookmarkEnd w:id="4084"/>
      <w:r>
        <w:rPr>
          <w:rFonts w:hint="cs"/>
          <w:rtl/>
          <w:lang w:eastAsia="he-IL"/>
        </w:rPr>
        <w:t>?</w:t>
      </w:r>
      <w:bookmarkStart w:id="4085" w:name="_ETM_Q1_2051907"/>
      <w:bookmarkEnd w:id="4085"/>
      <w:r>
        <w:rPr>
          <w:rFonts w:hint="cs"/>
          <w:rtl/>
          <w:lang w:eastAsia="he-IL"/>
        </w:rPr>
        <w:t xml:space="preserve"> כביכול, האופוזיציה </w:t>
      </w:r>
      <w:bookmarkStart w:id="4086" w:name="_ETM_Q1_2054657"/>
      <w:bookmarkEnd w:id="4086"/>
      <w:r>
        <w:rPr>
          <w:rFonts w:hint="cs"/>
          <w:rtl/>
          <w:lang w:eastAsia="he-IL"/>
        </w:rPr>
        <w:t>היא</w:t>
      </w:r>
      <w:bookmarkStart w:id="4087" w:name="_ETM_Q1_2052904"/>
      <w:bookmarkStart w:id="4088" w:name="_ETM_Q1_2050904"/>
      <w:bookmarkEnd w:id="4087"/>
      <w:bookmarkEnd w:id="4088"/>
      <w:r>
        <w:rPr>
          <w:rFonts w:hint="cs"/>
          <w:rtl/>
          <w:lang w:eastAsia="he-IL"/>
        </w:rPr>
        <w:t xml:space="preserve"> נגד הדברים החשובים מאוד האלה </w:t>
      </w:r>
      <w:bookmarkStart w:id="4089" w:name="_ETM_Q1_2054405"/>
      <w:bookmarkEnd w:id="4089"/>
      <w:r>
        <w:rPr>
          <w:rFonts w:hint="cs"/>
          <w:rtl/>
          <w:lang w:eastAsia="he-IL"/>
        </w:rPr>
        <w:t xml:space="preserve">וזה </w:t>
      </w:r>
      <w:bookmarkStart w:id="4090" w:name="_ETM_Q1_2054655"/>
      <w:bookmarkEnd w:id="4090"/>
      <w:r>
        <w:rPr>
          <w:rFonts w:hint="cs"/>
          <w:rtl/>
          <w:lang w:eastAsia="he-IL"/>
        </w:rPr>
        <w:t>ממש לא הסיפור.</w:t>
      </w:r>
      <w:bookmarkStart w:id="4091" w:name="_ETM_Q1_2057153"/>
      <w:bookmarkEnd w:id="4091"/>
      <w:r>
        <w:rPr>
          <w:rFonts w:hint="cs"/>
          <w:rtl/>
          <w:lang w:eastAsia="he-IL"/>
        </w:rPr>
        <w:t xml:space="preserve"> אם לממשלת ישראל</w:t>
      </w:r>
      <w:bookmarkStart w:id="4092" w:name="_ETM_Q1_2058155"/>
      <w:bookmarkEnd w:id="4092"/>
      <w:r>
        <w:rPr>
          <w:rFonts w:hint="cs"/>
          <w:rtl/>
          <w:lang w:eastAsia="he-IL"/>
        </w:rPr>
        <w:t xml:space="preserve"> היה </w:t>
      </w:r>
      <w:bookmarkStart w:id="4093" w:name="_ETM_Q1_2056656"/>
      <w:bookmarkEnd w:id="4093"/>
      <w:r>
        <w:rPr>
          <w:rFonts w:hint="cs"/>
          <w:rtl/>
          <w:lang w:eastAsia="he-IL"/>
        </w:rPr>
        <w:t>אכפת מבני הנוער במדינת ישראל</w:t>
      </w:r>
      <w:bookmarkStart w:id="4094" w:name="_ETM_Q1_2059406"/>
      <w:bookmarkStart w:id="4095" w:name="_ETM_Q1_2060151"/>
      <w:bookmarkEnd w:id="4094"/>
      <w:bookmarkEnd w:id="4095"/>
      <w:r>
        <w:rPr>
          <w:rFonts w:hint="cs"/>
          <w:rtl/>
          <w:lang w:eastAsia="he-IL"/>
        </w:rPr>
        <w:t xml:space="preserve">, </w:t>
      </w:r>
      <w:bookmarkStart w:id="4096" w:name="_ETM_Q1_2061403"/>
      <w:bookmarkStart w:id="4097" w:name="_ETM_Q1_2059403"/>
      <w:bookmarkEnd w:id="4096"/>
      <w:bookmarkEnd w:id="4097"/>
      <w:r>
        <w:rPr>
          <w:rFonts w:hint="cs"/>
          <w:rtl/>
          <w:lang w:eastAsia="he-IL"/>
        </w:rPr>
        <w:t xml:space="preserve">התנועות, הארגונים ושנות השירות אז הם </w:t>
      </w:r>
      <w:bookmarkStart w:id="4098" w:name="_ETM_Q1_2062905"/>
      <w:bookmarkEnd w:id="4098"/>
      <w:r>
        <w:rPr>
          <w:rFonts w:hint="cs"/>
          <w:rtl/>
          <w:lang w:eastAsia="he-IL"/>
        </w:rPr>
        <w:t>לא</w:t>
      </w:r>
      <w:bookmarkStart w:id="4099" w:name="_ETM_Q1_2061155"/>
      <w:bookmarkEnd w:id="4099"/>
      <w:r>
        <w:rPr>
          <w:rFonts w:hint="cs"/>
          <w:rtl/>
          <w:lang w:eastAsia="he-IL"/>
        </w:rPr>
        <w:t xml:space="preserve"> היו מקצצים 120</w:t>
      </w:r>
      <w:bookmarkStart w:id="4100" w:name="_ETM_Q1_2064902"/>
      <w:bookmarkEnd w:id="4100"/>
      <w:r>
        <w:rPr>
          <w:rFonts w:hint="cs"/>
          <w:rtl/>
          <w:lang w:eastAsia="he-IL"/>
        </w:rPr>
        <w:t xml:space="preserve"> מיליון שקלים מצד אחד ומלבישי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101" w:name="_ETM_Q1_2064905"/>
      <w:bookmarkEnd w:id="4101"/>
      <w:r>
        <w:rPr>
          <w:rFonts w:hint="cs"/>
          <w:rtl/>
          <w:lang w:eastAsia="he-IL"/>
        </w:rPr>
        <w:t xml:space="preserve">לנו את </w:t>
      </w:r>
      <w:bookmarkStart w:id="4102" w:name="_ETM_Q1_2064652"/>
      <w:bookmarkStart w:id="4103" w:name="_ETM_Q1_2062652"/>
      <w:bookmarkEnd w:id="4102"/>
      <w:bookmarkEnd w:id="4103"/>
      <w:r>
        <w:rPr>
          <w:rFonts w:hint="cs"/>
          <w:rtl/>
          <w:lang w:eastAsia="he-IL"/>
        </w:rPr>
        <w:t>הבלו</w:t>
      </w:r>
      <w:r w:rsidR="007476A5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הזה מצד שני</w:t>
      </w:r>
      <w:bookmarkStart w:id="4104" w:name="_ETM_Q1_2068905"/>
      <w:bookmarkEnd w:id="4104"/>
      <w:r>
        <w:rPr>
          <w:rFonts w:hint="cs"/>
          <w:rtl/>
          <w:lang w:eastAsia="he-IL"/>
        </w:rPr>
        <w:t xml:space="preserve"> כשאף אחד לא יודע לאן הכסף הזה אמור ללכת כי אלו</w:t>
      </w:r>
      <w:bookmarkStart w:id="4105" w:name="_ETM_Q1_2069405"/>
      <w:bookmarkEnd w:id="4105"/>
      <w:r>
        <w:rPr>
          <w:rFonts w:hint="cs"/>
          <w:rtl/>
          <w:lang w:eastAsia="he-IL"/>
        </w:rPr>
        <w:t xml:space="preserve"> רק כותרות מאוד יפות. </w:t>
      </w:r>
      <w:bookmarkStart w:id="4106" w:name="_ETM_Q1_2072901"/>
      <w:bookmarkEnd w:id="4106"/>
    </w:p>
    <w:p w14:paraId="3C24D13B" w14:textId="77777777" w:rsidR="00C17C29" w:rsidRDefault="00C17C29" w:rsidP="00C17C29">
      <w:pPr>
        <w:rPr>
          <w:rtl/>
          <w:lang w:eastAsia="he-IL"/>
        </w:rPr>
      </w:pPr>
      <w:bookmarkStart w:id="4107" w:name="_ETM_Q1_2070901"/>
      <w:bookmarkStart w:id="4108" w:name="_ETM_Q1_2071405"/>
      <w:bookmarkEnd w:id="4107"/>
      <w:bookmarkEnd w:id="4108"/>
    </w:p>
    <w:p w14:paraId="02569F61" w14:textId="51724B98" w:rsidR="00C17C29" w:rsidRDefault="00C17C29" w:rsidP="00C17C29">
      <w:pPr>
        <w:pStyle w:val="a4"/>
        <w:keepNext/>
        <w:rPr>
          <w:rtl/>
        </w:rPr>
      </w:pPr>
      <w:bookmarkStart w:id="4109" w:name="ET_speaker_6236_349"/>
      <w:r w:rsidRPr="00C17C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7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9"/>
    </w:p>
    <w:p w14:paraId="690A64C6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0944B9A9" w14:textId="18BBEB95" w:rsidR="00C17C29" w:rsidRDefault="00C17C29" w:rsidP="00C17C29">
      <w:pPr>
        <w:rPr>
          <w:rtl/>
          <w:lang w:eastAsia="he-IL"/>
        </w:rPr>
      </w:pPr>
      <w:bookmarkStart w:id="4110" w:name="_ETM_Q1_2072154"/>
      <w:bookmarkEnd w:id="4110"/>
      <w:r>
        <w:rPr>
          <w:rFonts w:hint="cs"/>
          <w:rtl/>
          <w:lang w:eastAsia="he-IL"/>
        </w:rPr>
        <w:t>אני יכולה?</w:t>
      </w:r>
    </w:p>
    <w:p w14:paraId="2822CC46" w14:textId="77777777" w:rsidR="00C17C29" w:rsidRDefault="00C17C29" w:rsidP="00C17C29">
      <w:pPr>
        <w:rPr>
          <w:rtl/>
          <w:lang w:eastAsia="he-IL"/>
        </w:rPr>
      </w:pPr>
      <w:bookmarkStart w:id="4111" w:name="_ETM_Q1_2073905"/>
      <w:bookmarkEnd w:id="4111"/>
    </w:p>
    <w:p w14:paraId="4F1F8A1F" w14:textId="1585240A" w:rsidR="00C17C29" w:rsidRDefault="00C17C29" w:rsidP="00C17C29">
      <w:pPr>
        <w:pStyle w:val="af6"/>
        <w:keepNext/>
        <w:rPr>
          <w:rtl/>
        </w:rPr>
      </w:pPr>
      <w:bookmarkStart w:id="4112" w:name="ET_yor_6162_350"/>
      <w:r w:rsidRPr="00C17C2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17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2"/>
    </w:p>
    <w:p w14:paraId="675B7A95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16987DFA" w14:textId="0FB2BE2B" w:rsidR="00C17C29" w:rsidRDefault="00C17C29" w:rsidP="00C17C29">
      <w:pPr>
        <w:rPr>
          <w:rtl/>
          <w:lang w:eastAsia="he-IL"/>
        </w:rPr>
      </w:pPr>
      <w:bookmarkStart w:id="4113" w:name="_ETM_Q1_2074654"/>
      <w:bookmarkEnd w:id="4113"/>
      <w:r>
        <w:rPr>
          <w:rFonts w:hint="cs"/>
          <w:rtl/>
          <w:lang w:eastAsia="he-IL"/>
        </w:rPr>
        <w:t>בבקשה, חברת הכנסת נעמה</w:t>
      </w:r>
      <w:bookmarkStart w:id="4114" w:name="_ETM_Q1_2079906"/>
      <w:bookmarkEnd w:id="4114"/>
      <w:r>
        <w:rPr>
          <w:rFonts w:hint="cs"/>
          <w:rtl/>
          <w:lang w:eastAsia="he-IL"/>
        </w:rPr>
        <w:t xml:space="preserve"> לזימי.</w:t>
      </w:r>
    </w:p>
    <w:p w14:paraId="6711661D" w14:textId="77777777" w:rsidR="00C17C29" w:rsidRDefault="00C17C29" w:rsidP="00C17C29">
      <w:pPr>
        <w:rPr>
          <w:rtl/>
          <w:lang w:eastAsia="he-IL"/>
        </w:rPr>
      </w:pPr>
      <w:bookmarkStart w:id="4115" w:name="_ETM_Q1_2080905"/>
      <w:bookmarkStart w:id="4116" w:name="_ETM_Q1_2078905"/>
      <w:bookmarkEnd w:id="4115"/>
      <w:bookmarkEnd w:id="4116"/>
    </w:p>
    <w:p w14:paraId="5E0DC56A" w14:textId="49482056" w:rsidR="00C17C29" w:rsidRDefault="00C17C29" w:rsidP="00C17C29">
      <w:pPr>
        <w:pStyle w:val="a4"/>
        <w:keepNext/>
        <w:rPr>
          <w:rtl/>
        </w:rPr>
      </w:pPr>
      <w:bookmarkStart w:id="4117" w:name="ET_speaker_6236_351"/>
      <w:r w:rsidRPr="00C17C2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7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7"/>
    </w:p>
    <w:p w14:paraId="391D2533" w14:textId="77777777" w:rsidR="00C17C29" w:rsidRDefault="00C17C29" w:rsidP="00C17C29">
      <w:pPr>
        <w:pStyle w:val="KeepWithNext"/>
        <w:rPr>
          <w:rtl/>
          <w:lang w:eastAsia="he-IL"/>
        </w:rPr>
      </w:pPr>
    </w:p>
    <w:p w14:paraId="6E45C579" w14:textId="2F69F2F7" w:rsidR="00C17C29" w:rsidRDefault="00C17C29" w:rsidP="00C17C29">
      <w:pPr>
        <w:rPr>
          <w:rtl/>
          <w:lang w:eastAsia="he-IL"/>
        </w:rPr>
      </w:pPr>
      <w:bookmarkStart w:id="4118" w:name="_ETM_Q1_2079654"/>
      <w:bookmarkEnd w:id="4118"/>
      <w:r>
        <w:rPr>
          <w:rFonts w:hint="cs"/>
          <w:rtl/>
          <w:lang w:eastAsia="he-IL"/>
        </w:rPr>
        <w:t>תודה. אני רוצה לחזור</w:t>
      </w:r>
      <w:bookmarkStart w:id="4119" w:name="_ETM_Q1_2082404"/>
      <w:bookmarkStart w:id="4120" w:name="_ETM_Q1_2080655"/>
      <w:bookmarkEnd w:id="4119"/>
      <w:bookmarkEnd w:id="4120"/>
      <w:r>
        <w:rPr>
          <w:rFonts w:hint="cs"/>
          <w:rtl/>
          <w:lang w:eastAsia="he-IL"/>
        </w:rPr>
        <w:t xml:space="preserve"> רגע לבסיס. הבסיס של </w:t>
      </w:r>
      <w:bookmarkStart w:id="4121" w:name="_ETM_Q1_2086152"/>
      <w:bookmarkStart w:id="4122" w:name="_ETM_Q1_2088152"/>
      <w:bookmarkEnd w:id="4121"/>
      <w:bookmarkEnd w:id="4122"/>
      <w:r>
        <w:rPr>
          <w:rFonts w:hint="cs"/>
          <w:rtl/>
          <w:lang w:eastAsia="he-IL"/>
        </w:rPr>
        <w:t>מה</w:t>
      </w:r>
      <w:bookmarkStart w:id="4123" w:name="_ETM_Q1_2086403"/>
      <w:bookmarkEnd w:id="4123"/>
      <w:r>
        <w:rPr>
          <w:rFonts w:hint="cs"/>
          <w:rtl/>
          <w:lang w:eastAsia="he-IL"/>
        </w:rPr>
        <w:t xml:space="preserve"> </w:t>
      </w:r>
      <w:bookmarkStart w:id="4124" w:name="_ETM_Q1_2086654"/>
      <w:bookmarkEnd w:id="4124"/>
      <w:r>
        <w:rPr>
          <w:rFonts w:hint="cs"/>
          <w:rtl/>
          <w:lang w:eastAsia="he-IL"/>
        </w:rPr>
        <w:t xml:space="preserve">שאמרה היועמ"שית </w:t>
      </w:r>
      <w:bookmarkStart w:id="4125" w:name="_ETM_Q1_2085905"/>
      <w:bookmarkStart w:id="4126" w:name="_ETM_Q1_2083905"/>
      <w:bookmarkEnd w:id="4125"/>
      <w:bookmarkEnd w:id="4126"/>
      <w:r>
        <w:rPr>
          <w:rFonts w:hint="cs"/>
          <w:rtl/>
          <w:lang w:eastAsia="he-IL"/>
        </w:rPr>
        <w:t>שלשום</w:t>
      </w:r>
      <w:bookmarkStart w:id="4127" w:name="_ETM_Q1_2083405"/>
      <w:bookmarkStart w:id="4128" w:name="_ETM_Q1_2081405"/>
      <w:bookmarkEnd w:id="4127"/>
      <w:bookmarkEnd w:id="4128"/>
      <w:r>
        <w:rPr>
          <w:rFonts w:hint="cs"/>
          <w:rtl/>
          <w:lang w:eastAsia="he-IL"/>
        </w:rPr>
        <w:t xml:space="preserve"> הוא</w:t>
      </w:r>
      <w:bookmarkStart w:id="4129" w:name="_ETM_Q1_2079655"/>
      <w:bookmarkEnd w:id="4129"/>
      <w:r>
        <w:rPr>
          <w:rFonts w:hint="cs"/>
          <w:rtl/>
          <w:lang w:eastAsia="he-IL"/>
        </w:rPr>
        <w:t xml:space="preserve"> כזה, כוונת המחוקק </w:t>
      </w:r>
      <w:bookmarkStart w:id="4130" w:name="_ETM_Q1_2092901"/>
      <w:bookmarkStart w:id="4131" w:name="_ETM_Q1_2089656"/>
      <w:bookmarkStart w:id="4132" w:name="_ETM_Q1_2088156"/>
      <w:bookmarkEnd w:id="4130"/>
      <w:bookmarkEnd w:id="4131"/>
      <w:bookmarkEnd w:id="4132"/>
      <w:r w:rsidR="00960DCF">
        <w:rPr>
          <w:rFonts w:hint="cs"/>
          <w:rtl/>
          <w:lang w:eastAsia="he-IL"/>
        </w:rPr>
        <w:t>– מעבר ללשון</w:t>
      </w:r>
      <w:bookmarkStart w:id="4133" w:name="_ETM_Q1_2091154"/>
      <w:bookmarkEnd w:id="4133"/>
      <w:r w:rsidR="00960DCF">
        <w:rPr>
          <w:rFonts w:hint="cs"/>
          <w:rtl/>
          <w:lang w:eastAsia="he-IL"/>
        </w:rPr>
        <w:t xml:space="preserve"> החוק גם מה היה בדיונים פה </w:t>
      </w:r>
      <w:bookmarkStart w:id="4134" w:name="_ETM_Q1_2094406"/>
      <w:bookmarkStart w:id="4135" w:name="_ETM_Q1_2092656"/>
      <w:bookmarkStart w:id="4136" w:name="_ETM_Q1_2090903"/>
      <w:bookmarkEnd w:id="4134"/>
      <w:bookmarkEnd w:id="4135"/>
      <w:bookmarkEnd w:id="4136"/>
      <w:r w:rsidR="00960DCF">
        <w:rPr>
          <w:rFonts w:hint="cs"/>
          <w:rtl/>
          <w:lang w:eastAsia="he-IL"/>
        </w:rPr>
        <w:t xml:space="preserve">– הפירוט </w:t>
      </w:r>
      <w:bookmarkStart w:id="4137" w:name="_ETM_Q1_2095905"/>
      <w:bookmarkStart w:id="4138" w:name="_ETM_Q1_2093905"/>
      <w:bookmarkEnd w:id="4137"/>
      <w:bookmarkEnd w:id="4138"/>
      <w:r w:rsidR="00960DCF">
        <w:rPr>
          <w:rFonts w:hint="cs"/>
          <w:rtl/>
          <w:lang w:eastAsia="he-IL"/>
        </w:rPr>
        <w:t xml:space="preserve">התקציבי והקואליציוני. שלשת הדברים האלה </w:t>
      </w:r>
      <w:bookmarkStart w:id="4139" w:name="_ETM_Q1_2100157"/>
      <w:bookmarkEnd w:id="4139"/>
      <w:r w:rsidR="00960DCF">
        <w:rPr>
          <w:rFonts w:hint="cs"/>
          <w:rtl/>
          <w:lang w:eastAsia="he-IL"/>
        </w:rPr>
        <w:t xml:space="preserve">צריכים להתכנס. </w:t>
      </w:r>
    </w:p>
    <w:p w14:paraId="6303BC6A" w14:textId="77777777" w:rsidR="00960DCF" w:rsidRDefault="00960DCF" w:rsidP="00C17C29">
      <w:pPr>
        <w:rPr>
          <w:rtl/>
          <w:lang w:eastAsia="he-IL"/>
        </w:rPr>
      </w:pPr>
    </w:p>
    <w:p w14:paraId="016E537C" w14:textId="2CB5D0FA" w:rsidR="00960DCF" w:rsidRDefault="00960DCF" w:rsidP="00C17C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</w:t>
      </w:r>
      <w:bookmarkStart w:id="4140" w:name="_ETM_Q1_2103406"/>
      <w:bookmarkEnd w:id="4140"/>
      <w:r>
        <w:rPr>
          <w:rFonts w:hint="cs"/>
          <w:rtl/>
          <w:lang w:eastAsia="he-IL"/>
        </w:rPr>
        <w:t xml:space="preserve"> רוצה להגיד</w:t>
      </w:r>
      <w:bookmarkStart w:id="4141" w:name="_ETM_Q1_2104906"/>
      <w:bookmarkEnd w:id="4141"/>
      <w:r>
        <w:rPr>
          <w:rFonts w:hint="cs"/>
          <w:rtl/>
          <w:lang w:eastAsia="he-IL"/>
        </w:rPr>
        <w:t xml:space="preserve"> משהו בהקשר</w:t>
      </w:r>
      <w:bookmarkStart w:id="4142" w:name="_ETM_Q1_2104904"/>
      <w:bookmarkStart w:id="4143" w:name="_ETM_Q1_2103152"/>
      <w:bookmarkEnd w:id="4142"/>
      <w:bookmarkEnd w:id="4143"/>
      <w:r>
        <w:rPr>
          <w:rFonts w:hint="cs"/>
          <w:rtl/>
          <w:lang w:eastAsia="he-IL"/>
        </w:rPr>
        <w:t xml:space="preserve"> של</w:t>
      </w:r>
      <w:bookmarkStart w:id="4144" w:name="_ETM_Q1_2103402"/>
      <w:bookmarkStart w:id="4145" w:name="_ETM_Q1_2101402"/>
      <w:bookmarkEnd w:id="4144"/>
      <w:bookmarkEnd w:id="4145"/>
      <w:r>
        <w:rPr>
          <w:rFonts w:hint="cs"/>
          <w:rtl/>
          <w:lang w:eastAsia="he-IL"/>
        </w:rPr>
        <w:t xml:space="preserve"> תנועות וארגוני הנוער. אתמול קיבלתי הרב</w:t>
      </w:r>
      <w:bookmarkStart w:id="4146" w:name="_ETM_Q1_2108154"/>
      <w:bookmarkStart w:id="4147" w:name="_ETM_Q1_2106154"/>
      <w:bookmarkEnd w:id="4146"/>
      <w:bookmarkEnd w:id="4147"/>
      <w:r>
        <w:rPr>
          <w:rFonts w:hint="cs"/>
          <w:rtl/>
          <w:lang w:eastAsia="he-IL"/>
        </w:rPr>
        <w:t xml:space="preserve">ה </w:t>
      </w:r>
      <w:bookmarkStart w:id="4148" w:name="_ETM_Q1_2105156"/>
      <w:bookmarkEnd w:id="4148"/>
      <w:r>
        <w:rPr>
          <w:rFonts w:hint="cs"/>
          <w:rtl/>
          <w:lang w:eastAsia="he-IL"/>
        </w:rPr>
        <w:t>הודעות ושיחות שבהן</w:t>
      </w:r>
      <w:bookmarkStart w:id="4149" w:name="_ETM_Q1_2105901"/>
      <w:bookmarkEnd w:id="4149"/>
      <w:r>
        <w:rPr>
          <w:rFonts w:hint="cs"/>
          <w:rtl/>
          <w:lang w:eastAsia="he-IL"/>
        </w:rPr>
        <w:t xml:space="preserve"> אומרים לי "תקשיבי, אנחנ</w:t>
      </w:r>
      <w:bookmarkStart w:id="4150" w:name="_ETM_Q1_2109403"/>
      <w:bookmarkEnd w:id="4150"/>
      <w:r>
        <w:rPr>
          <w:rFonts w:hint="cs"/>
          <w:rtl/>
          <w:lang w:eastAsia="he-IL"/>
        </w:rPr>
        <w:t>ו</w:t>
      </w:r>
      <w:bookmarkStart w:id="4151" w:name="_ETM_Q1_2107652"/>
      <w:bookmarkEnd w:id="4151"/>
      <w:r>
        <w:rPr>
          <w:rFonts w:hint="cs"/>
          <w:rtl/>
          <w:lang w:eastAsia="he-IL"/>
        </w:rPr>
        <w:t xml:space="preserve"> חייבים את</w:t>
      </w:r>
      <w:bookmarkStart w:id="4152" w:name="_ETM_Q1_2109156"/>
      <w:bookmarkEnd w:id="4152"/>
      <w:r>
        <w:rPr>
          <w:rFonts w:hint="cs"/>
          <w:rtl/>
          <w:lang w:eastAsia="he-IL"/>
        </w:rPr>
        <w:t xml:space="preserve"> הכסף הזה אבל אנחנו ממש מבינים את המאבק שלכם</w:t>
      </w:r>
      <w:bookmarkStart w:id="4153" w:name="_ETM_Q1_2115402"/>
      <w:bookmarkEnd w:id="4153"/>
      <w:r>
        <w:rPr>
          <w:rFonts w:hint="cs"/>
          <w:rtl/>
          <w:lang w:eastAsia="he-IL"/>
        </w:rPr>
        <w:t>" וזה</w:t>
      </w:r>
      <w:bookmarkStart w:id="4154" w:name="_ETM_Q1_2114655"/>
      <w:bookmarkEnd w:id="4154"/>
      <w:r>
        <w:rPr>
          <w:rFonts w:hint="cs"/>
          <w:rtl/>
          <w:lang w:eastAsia="he-IL"/>
        </w:rPr>
        <w:t xml:space="preserve"> הימם </w:t>
      </w:r>
      <w:bookmarkStart w:id="4155" w:name="_ETM_Q1_2115903"/>
      <w:bookmarkEnd w:id="4155"/>
      <w:r>
        <w:rPr>
          <w:rFonts w:hint="cs"/>
          <w:rtl/>
          <w:lang w:eastAsia="he-IL"/>
        </w:rPr>
        <w:t>אותי כי בדרך כלל אנחנו</w:t>
      </w:r>
      <w:bookmarkStart w:id="4156" w:name="_ETM_Q1_2116405"/>
      <w:bookmarkStart w:id="4157" w:name="_ETM_Q1_2114405"/>
      <w:bookmarkEnd w:id="4156"/>
      <w:bookmarkEnd w:id="4157"/>
      <w:r>
        <w:rPr>
          <w:rFonts w:hint="cs"/>
          <w:rtl/>
          <w:lang w:eastAsia="he-IL"/>
        </w:rPr>
        <w:t xml:space="preserve"> רק מקבלים הודעות</w:t>
      </w:r>
      <w:bookmarkStart w:id="4158" w:name="_ETM_Q1_2117401"/>
      <w:bookmarkEnd w:id="4158"/>
      <w:r>
        <w:rPr>
          <w:rFonts w:hint="cs"/>
          <w:rtl/>
          <w:lang w:eastAsia="he-IL"/>
        </w:rPr>
        <w:t xml:space="preserve"> שאומרות </w:t>
      </w:r>
      <w:bookmarkStart w:id="4159" w:name="_ETM_Q1_2116402"/>
      <w:bookmarkEnd w:id="4159"/>
      <w:r>
        <w:rPr>
          <w:rFonts w:hint="cs"/>
          <w:rtl/>
          <w:lang w:eastAsia="he-IL"/>
        </w:rPr>
        <w:t>"תלחמי ש</w:t>
      </w:r>
      <w:bookmarkStart w:id="4160" w:name="_ETM_Q1_2117656"/>
      <w:bookmarkEnd w:id="4160"/>
      <w:r>
        <w:rPr>
          <w:rFonts w:hint="cs"/>
          <w:rtl/>
          <w:lang w:eastAsia="he-IL"/>
        </w:rPr>
        <w:t>זה יהיה ותביאו"</w:t>
      </w:r>
      <w:bookmarkStart w:id="4161" w:name="_ETM_Q1_2118404"/>
      <w:bookmarkEnd w:id="4161"/>
      <w:r>
        <w:rPr>
          <w:rFonts w:hint="cs"/>
          <w:rtl/>
          <w:lang w:eastAsia="he-IL"/>
        </w:rPr>
        <w:t xml:space="preserve"> אבל המאבק הזה חשוב.</w:t>
      </w:r>
      <w:bookmarkStart w:id="4162" w:name="_ETM_Q1_2121652"/>
      <w:bookmarkStart w:id="4163" w:name="_ETM_Q1_2122155"/>
      <w:bookmarkEnd w:id="4162"/>
      <w:bookmarkEnd w:id="4163"/>
    </w:p>
    <w:p w14:paraId="76E8C43B" w14:textId="77777777" w:rsidR="00960DCF" w:rsidRDefault="00960DCF" w:rsidP="00C17C29">
      <w:pPr>
        <w:rPr>
          <w:rtl/>
          <w:lang w:eastAsia="he-IL"/>
        </w:rPr>
      </w:pPr>
      <w:bookmarkStart w:id="4164" w:name="_ETM_Q1_2122653"/>
      <w:bookmarkEnd w:id="4164"/>
    </w:p>
    <w:p w14:paraId="20BF2609" w14:textId="127CEFF3" w:rsidR="00960DCF" w:rsidRDefault="00960DCF" w:rsidP="00C17C29">
      <w:pPr>
        <w:rPr>
          <w:rtl/>
          <w:lang w:eastAsia="he-IL"/>
        </w:rPr>
      </w:pPr>
      <w:bookmarkStart w:id="4165" w:name="_ETM_Q1_2122904"/>
      <w:bookmarkEnd w:id="4165"/>
      <w:r>
        <w:rPr>
          <w:rFonts w:hint="cs"/>
          <w:rtl/>
          <w:lang w:eastAsia="he-IL"/>
        </w:rPr>
        <w:t>אני רוצה להגיד שחל</w:t>
      </w:r>
      <w:bookmarkStart w:id="4166" w:name="_ETM_Q1_2121404"/>
      <w:bookmarkEnd w:id="4166"/>
      <w:r>
        <w:rPr>
          <w:rFonts w:hint="cs"/>
          <w:rtl/>
          <w:lang w:eastAsia="he-IL"/>
        </w:rPr>
        <w:t xml:space="preserve">ק ממה שקורה פה </w:t>
      </w:r>
      <w:bookmarkStart w:id="4167" w:name="_ETM_Q1_2121902"/>
      <w:bookmarkEnd w:id="4167"/>
      <w:r>
        <w:rPr>
          <w:rFonts w:hint="cs"/>
          <w:rtl/>
          <w:lang w:eastAsia="he-IL"/>
        </w:rPr>
        <w:t>הוא</w:t>
      </w:r>
      <w:bookmarkStart w:id="4168" w:name="_ETM_Q1_2122652"/>
      <w:bookmarkEnd w:id="4168"/>
      <w:r>
        <w:rPr>
          <w:rFonts w:hint="cs"/>
          <w:rtl/>
          <w:lang w:eastAsia="he-IL"/>
        </w:rPr>
        <w:t xml:space="preserve"> תנועה סיבובית</w:t>
      </w:r>
      <w:bookmarkStart w:id="4169" w:name="_ETM_Q1_2124407"/>
      <w:bookmarkEnd w:id="4169"/>
      <w:r>
        <w:rPr>
          <w:rFonts w:hint="cs"/>
          <w:rtl/>
          <w:lang w:eastAsia="he-IL"/>
        </w:rPr>
        <w:t xml:space="preserve"> מאוד בעייתית </w:t>
      </w:r>
      <w:bookmarkStart w:id="4170" w:name="_ETM_Q1_2129405"/>
      <w:bookmarkStart w:id="4171" w:name="_ETM_Q1_2127905"/>
      <w:bookmarkStart w:id="4172" w:name="_ETM_Q1_2126652"/>
      <w:bookmarkEnd w:id="4170"/>
      <w:bookmarkEnd w:id="4171"/>
      <w:bookmarkEnd w:id="4172"/>
      <w:r w:rsidR="00BF163D">
        <w:rPr>
          <w:rFonts w:hint="cs"/>
          <w:rtl/>
          <w:lang w:eastAsia="he-IL"/>
        </w:rPr>
        <w:t xml:space="preserve">וזה כבר לנו </w:t>
      </w:r>
      <w:bookmarkStart w:id="4173" w:name="_ETM_Q1_2130405"/>
      <w:bookmarkStart w:id="4174" w:name="_ETM_Q1_2128653"/>
      <w:bookmarkEnd w:id="4173"/>
      <w:bookmarkEnd w:id="4174"/>
      <w:r w:rsidR="00BF163D">
        <w:rPr>
          <w:rFonts w:hint="cs"/>
          <w:rtl/>
          <w:lang w:eastAsia="he-IL"/>
        </w:rPr>
        <w:t xml:space="preserve">כדי להבין מה קורה </w:t>
      </w:r>
      <w:bookmarkStart w:id="4175" w:name="_ETM_Q1_2130906"/>
      <w:bookmarkEnd w:id="4175"/>
      <w:r w:rsidR="00BF163D">
        <w:rPr>
          <w:rFonts w:hint="cs"/>
          <w:rtl/>
          <w:lang w:eastAsia="he-IL"/>
        </w:rPr>
        <w:t xml:space="preserve">כאן תקופה מאוד ארוכה. קודם כול, </w:t>
      </w:r>
      <w:bookmarkStart w:id="4176" w:name="_ETM_Q1_2133655"/>
      <w:bookmarkStart w:id="4177" w:name="_ETM_Q1_2131655"/>
      <w:bookmarkEnd w:id="4176"/>
      <w:bookmarkEnd w:id="4177"/>
      <w:r w:rsidR="00BF163D">
        <w:rPr>
          <w:rFonts w:hint="cs"/>
          <w:rtl/>
          <w:lang w:eastAsia="he-IL"/>
        </w:rPr>
        <w:t>לא מ</w:t>
      </w:r>
      <w:bookmarkStart w:id="4178" w:name="_ETM_Q1_2135156"/>
      <w:bookmarkEnd w:id="4178"/>
      <w:r w:rsidR="00BF163D">
        <w:rPr>
          <w:rFonts w:hint="cs"/>
          <w:rtl/>
          <w:lang w:eastAsia="he-IL"/>
        </w:rPr>
        <w:t>טמיעים כספים</w:t>
      </w:r>
      <w:bookmarkStart w:id="4179" w:name="_ETM_Q1_2129155"/>
      <w:bookmarkEnd w:id="4179"/>
      <w:r w:rsidR="00BF163D">
        <w:rPr>
          <w:rFonts w:hint="cs"/>
          <w:rtl/>
          <w:lang w:eastAsia="he-IL"/>
        </w:rPr>
        <w:t xml:space="preserve"> של תנועות נוער וארגוני נוער בבסיס תקציב כי יודעים שיש</w:t>
      </w:r>
      <w:bookmarkStart w:id="4180" w:name="_ETM_Q1_2140160"/>
      <w:bookmarkEnd w:id="4180"/>
      <w:r w:rsidR="00BF163D">
        <w:rPr>
          <w:rFonts w:hint="cs"/>
          <w:rtl/>
          <w:lang w:eastAsia="he-IL"/>
        </w:rPr>
        <w:t xml:space="preserve"> מי שילחמו על זה </w:t>
      </w:r>
      <w:bookmarkStart w:id="4181" w:name="_ETM_Q1_2139657"/>
      <w:bookmarkEnd w:id="4181"/>
      <w:r w:rsidR="00BF163D">
        <w:rPr>
          <w:rFonts w:hint="cs"/>
          <w:rtl/>
          <w:lang w:eastAsia="he-IL"/>
        </w:rPr>
        <w:t xml:space="preserve">אז מטרילים </w:t>
      </w:r>
      <w:bookmarkStart w:id="4182" w:name="_ETM_Q1_2137406"/>
      <w:bookmarkEnd w:id="4182"/>
      <w:r w:rsidR="00BF163D">
        <w:rPr>
          <w:rFonts w:hint="cs"/>
          <w:rtl/>
          <w:lang w:eastAsia="he-IL"/>
        </w:rPr>
        <w:t>אותנו</w:t>
      </w:r>
      <w:bookmarkStart w:id="4183" w:name="_ETM_Q1_2139154"/>
      <w:bookmarkEnd w:id="4183"/>
      <w:r w:rsidR="00BF163D">
        <w:rPr>
          <w:rFonts w:hint="cs"/>
          <w:rtl/>
          <w:lang w:eastAsia="he-IL"/>
        </w:rPr>
        <w:t xml:space="preserve"> לאורך כל התקציב</w:t>
      </w:r>
      <w:bookmarkStart w:id="4184" w:name="_ETM_Q1_2142155"/>
      <w:bookmarkEnd w:id="4184"/>
      <w:r w:rsidR="00BF163D">
        <w:rPr>
          <w:rFonts w:hint="cs"/>
          <w:rtl/>
          <w:lang w:eastAsia="he-IL"/>
        </w:rPr>
        <w:t xml:space="preserve"> על המעט הזה</w:t>
      </w:r>
      <w:bookmarkStart w:id="4185" w:name="_ETM_Q1_2143652"/>
      <w:bookmarkStart w:id="4186" w:name="_ETM_Q1_2141652"/>
      <w:bookmarkEnd w:id="4185"/>
      <w:bookmarkEnd w:id="4186"/>
      <w:r w:rsidR="00BF163D">
        <w:rPr>
          <w:rFonts w:hint="cs"/>
          <w:rtl/>
          <w:lang w:eastAsia="he-IL"/>
        </w:rPr>
        <w:t xml:space="preserve"> כאשר </w:t>
      </w:r>
      <w:bookmarkStart w:id="4187" w:name="_ETM_Q1_2141904"/>
      <w:bookmarkEnd w:id="4187"/>
      <w:r w:rsidR="00BF163D">
        <w:rPr>
          <w:rFonts w:hint="cs"/>
          <w:rtl/>
          <w:lang w:eastAsia="he-IL"/>
        </w:rPr>
        <w:t>בסך הכו</w:t>
      </w:r>
      <w:bookmarkStart w:id="4188" w:name="_ETM_Q1_2143655"/>
      <w:bookmarkStart w:id="4189" w:name="_ETM_Q1_2142404"/>
      <w:bookmarkStart w:id="4190" w:name="_ETM_Q1_2141153"/>
      <w:bookmarkEnd w:id="4188"/>
      <w:bookmarkEnd w:id="4189"/>
      <w:bookmarkEnd w:id="4190"/>
      <w:r w:rsidR="00BF163D">
        <w:rPr>
          <w:rFonts w:hint="cs"/>
          <w:rtl/>
          <w:lang w:eastAsia="he-IL"/>
        </w:rPr>
        <w:t xml:space="preserve">ל, </w:t>
      </w:r>
      <w:bookmarkStart w:id="4191" w:name="_ETM_Q1_2140903"/>
      <w:bookmarkEnd w:id="4191"/>
      <w:r w:rsidR="00BF163D">
        <w:rPr>
          <w:rFonts w:hint="cs"/>
          <w:rtl/>
          <w:lang w:eastAsia="he-IL"/>
        </w:rPr>
        <w:t>אין לאף אחד</w:t>
      </w:r>
      <w:bookmarkStart w:id="4192" w:name="_ETM_Q1_2144906"/>
      <w:bookmarkEnd w:id="4192"/>
      <w:r w:rsidR="00BF163D">
        <w:rPr>
          <w:rFonts w:hint="cs"/>
          <w:rtl/>
          <w:lang w:eastAsia="he-IL"/>
        </w:rPr>
        <w:t xml:space="preserve"> ספק שזה </w:t>
      </w:r>
      <w:bookmarkStart w:id="4193" w:name="_ETM_Q1_2145406"/>
      <w:bookmarkEnd w:id="4193"/>
      <w:r w:rsidR="00BF163D">
        <w:rPr>
          <w:rFonts w:hint="cs"/>
          <w:rtl/>
          <w:lang w:eastAsia="he-IL"/>
        </w:rPr>
        <w:t>חיוני</w:t>
      </w:r>
      <w:bookmarkStart w:id="4194" w:name="_ETM_Q1_2146157"/>
      <w:bookmarkEnd w:id="4194"/>
      <w:r w:rsidR="00BF163D">
        <w:rPr>
          <w:rFonts w:hint="cs"/>
          <w:rtl/>
          <w:lang w:eastAsia="he-IL"/>
        </w:rPr>
        <w:t>.</w:t>
      </w:r>
    </w:p>
    <w:p w14:paraId="2E0604AD" w14:textId="77777777" w:rsidR="00BF163D" w:rsidRDefault="00BF163D" w:rsidP="00C17C29">
      <w:pPr>
        <w:rPr>
          <w:rtl/>
          <w:lang w:eastAsia="he-IL"/>
        </w:rPr>
      </w:pPr>
    </w:p>
    <w:p w14:paraId="46771B55" w14:textId="438F71A7" w:rsidR="00BF163D" w:rsidRDefault="00BF163D" w:rsidP="00BF163D">
      <w:pPr>
        <w:pStyle w:val="a4"/>
        <w:keepNext/>
        <w:rPr>
          <w:rtl/>
        </w:rPr>
      </w:pPr>
      <w:bookmarkStart w:id="4195" w:name="ET_speaker_5787_352"/>
      <w:r w:rsidRPr="00BF163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F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5"/>
    </w:p>
    <w:p w14:paraId="5A65AC6C" w14:textId="77777777" w:rsidR="00BF163D" w:rsidRDefault="00BF163D" w:rsidP="00BF163D">
      <w:pPr>
        <w:pStyle w:val="KeepWithNext"/>
        <w:rPr>
          <w:rtl/>
          <w:lang w:eastAsia="he-IL"/>
        </w:rPr>
      </w:pPr>
    </w:p>
    <w:p w14:paraId="2D92EDA0" w14:textId="00152052" w:rsidR="00BF163D" w:rsidRDefault="00BF163D" w:rsidP="00BF163D">
      <w:pPr>
        <w:rPr>
          <w:rtl/>
          <w:lang w:eastAsia="he-IL"/>
        </w:rPr>
      </w:pPr>
      <w:r>
        <w:rPr>
          <w:rFonts w:hint="cs"/>
          <w:rtl/>
          <w:lang w:eastAsia="he-IL"/>
        </w:rPr>
        <w:t>ממש.</w:t>
      </w:r>
    </w:p>
    <w:p w14:paraId="4F318058" w14:textId="77777777" w:rsidR="00BF163D" w:rsidRDefault="00BF163D" w:rsidP="00BF163D">
      <w:pPr>
        <w:rPr>
          <w:rtl/>
          <w:lang w:eastAsia="he-IL"/>
        </w:rPr>
      </w:pPr>
    </w:p>
    <w:p w14:paraId="09CD81F4" w14:textId="58615699" w:rsidR="00BF163D" w:rsidRDefault="00BF163D" w:rsidP="00BF163D">
      <w:pPr>
        <w:pStyle w:val="a4"/>
        <w:keepNext/>
        <w:rPr>
          <w:rtl/>
        </w:rPr>
      </w:pPr>
      <w:bookmarkStart w:id="4196" w:name="ET_speaker_6236_353"/>
      <w:r w:rsidRPr="00BF16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F1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6"/>
    </w:p>
    <w:p w14:paraId="75DCEB1C" w14:textId="77777777" w:rsidR="00BF163D" w:rsidRDefault="00BF163D" w:rsidP="00BF163D">
      <w:pPr>
        <w:pStyle w:val="KeepWithNext"/>
        <w:rPr>
          <w:rtl/>
          <w:lang w:eastAsia="he-IL"/>
        </w:rPr>
      </w:pPr>
    </w:p>
    <w:p w14:paraId="3B199939" w14:textId="77777777" w:rsidR="00BF163D" w:rsidRDefault="00BF163D" w:rsidP="00BF163D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בתקציב,</w:t>
      </w:r>
      <w:bookmarkStart w:id="4197" w:name="_ETM_Q1_2148908"/>
      <w:bookmarkStart w:id="4198" w:name="_ETM_Q1_2147905"/>
      <w:bookmarkEnd w:id="4197"/>
      <w:bookmarkEnd w:id="4198"/>
      <w:r>
        <w:rPr>
          <w:rFonts w:hint="cs"/>
          <w:rtl/>
          <w:lang w:eastAsia="he-IL"/>
        </w:rPr>
        <w:t xml:space="preserve"> </w:t>
      </w:r>
      <w:bookmarkStart w:id="4199" w:name="_ETM_Q1_2147156"/>
      <w:bookmarkEnd w:id="4199"/>
      <w:r>
        <w:rPr>
          <w:rFonts w:hint="cs"/>
          <w:rtl/>
          <w:lang w:eastAsia="he-IL"/>
        </w:rPr>
        <w:t xml:space="preserve">לא רק </w:t>
      </w:r>
      <w:bookmarkStart w:id="4200" w:name="_ETM_Q1_2148156"/>
      <w:bookmarkEnd w:id="4200"/>
      <w:r>
        <w:rPr>
          <w:rFonts w:hint="cs"/>
          <w:rtl/>
          <w:lang w:eastAsia="he-IL"/>
        </w:rPr>
        <w:t>שלא מטמיעים אלא מקצצים מהבסיס למשל,</w:t>
      </w:r>
      <w:bookmarkStart w:id="4201" w:name="_ETM_Q1_2153402"/>
      <w:bookmarkEnd w:id="4201"/>
      <w:r>
        <w:rPr>
          <w:rFonts w:hint="cs"/>
          <w:rtl/>
          <w:lang w:eastAsia="he-IL"/>
        </w:rPr>
        <w:t xml:space="preserve"> </w:t>
      </w:r>
      <w:bookmarkStart w:id="4202" w:name="_ETM_Q1_2151402"/>
      <w:bookmarkEnd w:id="4202"/>
      <w:r>
        <w:rPr>
          <w:rFonts w:hint="cs"/>
          <w:rtl/>
          <w:lang w:eastAsia="he-IL"/>
        </w:rPr>
        <w:t xml:space="preserve">תקנת </w:t>
      </w:r>
      <w:bookmarkStart w:id="4203" w:name="_ETM_Q1_2149906"/>
      <w:bookmarkEnd w:id="4203"/>
      <w:r>
        <w:rPr>
          <w:rFonts w:hint="cs"/>
          <w:rtl/>
          <w:lang w:eastAsia="he-IL"/>
        </w:rPr>
        <w:t>המחנכים ותקנות</w:t>
      </w:r>
      <w:bookmarkStart w:id="4204" w:name="_ETM_Q1_2154655"/>
      <w:bookmarkEnd w:id="4204"/>
      <w:r>
        <w:rPr>
          <w:rFonts w:hint="cs"/>
          <w:rtl/>
          <w:lang w:eastAsia="he-IL"/>
        </w:rPr>
        <w:t xml:space="preserve"> חשובות</w:t>
      </w:r>
      <w:bookmarkStart w:id="4205" w:name="_ETM_Q1_2156157"/>
      <w:bookmarkStart w:id="4206" w:name="_ETM_Q1_2160403"/>
      <w:bookmarkStart w:id="4207" w:name="_ETM_Q1_2158403"/>
      <w:bookmarkStart w:id="4208" w:name="_ETM_Q1_2154403"/>
      <w:bookmarkStart w:id="4209" w:name="_ETM_Q1_2152403"/>
      <w:bookmarkStart w:id="4210" w:name="_ETM_Q1_2150403"/>
      <w:bookmarkStart w:id="4211" w:name="_ETM_Q1_2148403"/>
      <w:bookmarkEnd w:id="4205"/>
      <w:bookmarkEnd w:id="4206"/>
      <w:bookmarkEnd w:id="4207"/>
      <w:bookmarkEnd w:id="4208"/>
      <w:bookmarkEnd w:id="4209"/>
      <w:bookmarkEnd w:id="4210"/>
      <w:bookmarkEnd w:id="4211"/>
      <w:r>
        <w:rPr>
          <w:rFonts w:hint="cs"/>
          <w:rtl/>
          <w:lang w:eastAsia="he-IL"/>
        </w:rPr>
        <w:t xml:space="preserve"> ואז </w:t>
      </w:r>
      <w:bookmarkStart w:id="4212" w:name="_ETM_Q1_2159653"/>
      <w:bookmarkEnd w:id="4212"/>
      <w:r>
        <w:rPr>
          <w:rFonts w:hint="cs"/>
          <w:rtl/>
          <w:lang w:eastAsia="he-IL"/>
        </w:rPr>
        <w:t>כבר עושים פה תנועה</w:t>
      </w:r>
      <w:bookmarkStart w:id="4213" w:name="_ETM_Q1_2155905"/>
      <w:bookmarkEnd w:id="4213"/>
      <w:r>
        <w:rPr>
          <w:rFonts w:hint="cs"/>
          <w:rtl/>
          <w:lang w:eastAsia="he-IL"/>
        </w:rPr>
        <w:t xml:space="preserve"> שהיא עוד יותר בעיתית ומב</w:t>
      </w:r>
      <w:bookmarkStart w:id="4214" w:name="_ETM_Q1_2161154"/>
      <w:bookmarkEnd w:id="4214"/>
      <w:r>
        <w:rPr>
          <w:rFonts w:hint="cs"/>
          <w:rtl/>
          <w:lang w:eastAsia="he-IL"/>
        </w:rPr>
        <w:t>יא</w:t>
      </w:r>
      <w:bookmarkStart w:id="4215" w:name="_ETM_Q1_2160154"/>
      <w:bookmarkEnd w:id="4215"/>
      <w:r>
        <w:rPr>
          <w:rFonts w:hint="cs"/>
          <w:rtl/>
          <w:lang w:eastAsia="he-IL"/>
        </w:rPr>
        <w:t xml:space="preserve">ים </w:t>
      </w:r>
      <w:bookmarkStart w:id="4216" w:name="_ETM_Q1_2161405"/>
      <w:bookmarkEnd w:id="4216"/>
      <w:r>
        <w:rPr>
          <w:rFonts w:hint="cs"/>
          <w:rtl/>
          <w:lang w:eastAsia="he-IL"/>
        </w:rPr>
        <w:t>את זה</w:t>
      </w:r>
      <w:bookmarkStart w:id="4217" w:name="_ETM_Q1_2160652"/>
      <w:bookmarkEnd w:id="4217"/>
      <w:r>
        <w:rPr>
          <w:rFonts w:hint="cs"/>
          <w:rtl/>
          <w:lang w:eastAsia="he-IL"/>
        </w:rPr>
        <w:t xml:space="preserve"> מ-</w:t>
      </w:r>
      <w:r>
        <w:rPr>
          <w:lang w:eastAsia="he-IL"/>
        </w:rPr>
        <w:t>so called</w:t>
      </w:r>
      <w:r>
        <w:rPr>
          <w:rFonts w:hint="cs"/>
          <w:rtl/>
          <w:lang w:eastAsia="he-IL"/>
        </w:rPr>
        <w:t xml:space="preserve"> קופה </w:t>
      </w:r>
      <w:bookmarkStart w:id="4218" w:name="_ETM_Q1_2163153"/>
      <w:bookmarkEnd w:id="4218"/>
      <w:r>
        <w:rPr>
          <w:rFonts w:hint="cs"/>
          <w:rtl/>
          <w:lang w:eastAsia="he-IL"/>
        </w:rPr>
        <w:t>קטנה</w:t>
      </w:r>
      <w:bookmarkStart w:id="4219" w:name="_ETM_Q1_2161654"/>
      <w:bookmarkStart w:id="4220" w:name="_ETM_Q1_2159654"/>
      <w:bookmarkEnd w:id="4219"/>
      <w:bookmarkEnd w:id="4220"/>
      <w:r>
        <w:rPr>
          <w:rFonts w:hint="cs"/>
          <w:rtl/>
          <w:lang w:eastAsia="he-IL"/>
        </w:rPr>
        <w:t xml:space="preserve"> של קרן העושר, למרות שזה</w:t>
      </w:r>
      <w:bookmarkStart w:id="4221" w:name="_ETM_Q1_2165655"/>
      <w:bookmarkStart w:id="4222" w:name="_ETM_Q1_2165651"/>
      <w:bookmarkEnd w:id="4221"/>
      <w:bookmarkEnd w:id="4222"/>
      <w:r>
        <w:rPr>
          <w:rFonts w:hint="cs"/>
          <w:rtl/>
          <w:lang w:eastAsia="he-IL"/>
        </w:rPr>
        <w:t xml:space="preserve"> בעצם כסף לדורות הבאים</w:t>
      </w:r>
      <w:bookmarkStart w:id="4223" w:name="_ETM_Q1_2167405"/>
      <w:bookmarkEnd w:id="4223"/>
      <w:r>
        <w:rPr>
          <w:rFonts w:hint="cs"/>
          <w:rtl/>
          <w:lang w:eastAsia="he-IL"/>
        </w:rPr>
        <w:t xml:space="preserve">. </w:t>
      </w:r>
      <w:bookmarkStart w:id="4224" w:name="_ETM_Q1_2165657"/>
      <w:bookmarkStart w:id="4225" w:name="_ETM_Q1_2165903"/>
      <w:bookmarkEnd w:id="4224"/>
      <w:bookmarkEnd w:id="4225"/>
    </w:p>
    <w:p w14:paraId="0FF8E220" w14:textId="77777777" w:rsidR="00BF163D" w:rsidRDefault="00BF163D" w:rsidP="00BF163D">
      <w:pPr>
        <w:rPr>
          <w:rtl/>
          <w:lang w:eastAsia="he-IL"/>
        </w:rPr>
      </w:pPr>
    </w:p>
    <w:p w14:paraId="0FBA34B0" w14:textId="19A27C8D" w:rsidR="00BF163D" w:rsidRDefault="00BF163D" w:rsidP="00BF163D">
      <w:pPr>
        <w:rPr>
          <w:rtl/>
          <w:lang w:eastAsia="he-IL"/>
        </w:rPr>
      </w:pPr>
      <w:bookmarkStart w:id="4226" w:name="_ETM_Q1_2166156"/>
      <w:bookmarkEnd w:id="4226"/>
      <w:r>
        <w:rPr>
          <w:rFonts w:hint="cs"/>
          <w:rtl/>
          <w:lang w:eastAsia="he-IL"/>
        </w:rPr>
        <w:t>זאת אומרת, המלחמה פה היום היא</w:t>
      </w:r>
      <w:bookmarkStart w:id="4227" w:name="_ETM_Q1_2171157"/>
      <w:bookmarkEnd w:id="4227"/>
      <w:r>
        <w:rPr>
          <w:rFonts w:hint="cs"/>
          <w:rtl/>
          <w:lang w:eastAsia="he-IL"/>
        </w:rPr>
        <w:t xml:space="preserve"> גם </w:t>
      </w:r>
      <w:bookmarkStart w:id="4228" w:name="_ETM_Q1_2169653"/>
      <w:bookmarkEnd w:id="4228"/>
      <w:r>
        <w:rPr>
          <w:rFonts w:hint="cs"/>
          <w:rtl/>
          <w:lang w:eastAsia="he-IL"/>
        </w:rPr>
        <w:t xml:space="preserve">על נורמות שהושחתו </w:t>
      </w:r>
      <w:bookmarkStart w:id="4229" w:name="_ETM_Q1_2170155"/>
      <w:bookmarkEnd w:id="4229"/>
      <w:r>
        <w:rPr>
          <w:rFonts w:hint="cs"/>
          <w:rtl/>
          <w:lang w:eastAsia="he-IL"/>
        </w:rPr>
        <w:t>פה</w:t>
      </w:r>
      <w:bookmarkStart w:id="4230" w:name="_ETM_Q1_2168653"/>
      <w:bookmarkEnd w:id="4230"/>
      <w:r>
        <w:rPr>
          <w:rFonts w:hint="cs"/>
          <w:rtl/>
          <w:lang w:eastAsia="he-IL"/>
        </w:rPr>
        <w:t xml:space="preserve"> לחלוטין בבית הזה</w:t>
      </w:r>
      <w:bookmarkStart w:id="4231" w:name="_ETM_Q1_2159153"/>
      <w:bookmarkStart w:id="4232" w:name="_ETM_Q1_2157153"/>
      <w:bookmarkEnd w:id="4231"/>
      <w:bookmarkEnd w:id="4232"/>
      <w:r>
        <w:rPr>
          <w:rFonts w:hint="cs"/>
          <w:rtl/>
          <w:lang w:eastAsia="he-IL"/>
        </w:rPr>
        <w:t xml:space="preserve"> ואם</w:t>
      </w:r>
      <w:bookmarkStart w:id="4233" w:name="_ETM_Q1_2174404"/>
      <w:bookmarkEnd w:id="4233"/>
      <w:r>
        <w:rPr>
          <w:rFonts w:hint="cs"/>
          <w:rtl/>
          <w:lang w:eastAsia="he-IL"/>
        </w:rPr>
        <w:t xml:space="preserve"> </w:t>
      </w:r>
      <w:bookmarkStart w:id="4234" w:name="_ETM_Q1_2172654"/>
      <w:bookmarkEnd w:id="4234"/>
      <w:r>
        <w:rPr>
          <w:rFonts w:hint="cs"/>
          <w:rtl/>
          <w:lang w:eastAsia="he-IL"/>
        </w:rPr>
        <w:t>אנחנו לא נילחם את המלחמה הזאת אז יהיה פה תקדים</w:t>
      </w:r>
      <w:bookmarkStart w:id="4235" w:name="_ETM_Q1_2178403"/>
      <w:bookmarkEnd w:id="4235"/>
      <w:r>
        <w:rPr>
          <w:rFonts w:hint="cs"/>
          <w:rtl/>
          <w:lang w:eastAsia="he-IL"/>
        </w:rPr>
        <w:t xml:space="preserve"> מא</w:t>
      </w:r>
      <w:bookmarkStart w:id="4236" w:name="_ETM_Q1_2177404"/>
      <w:bookmarkEnd w:id="4236"/>
      <w:r>
        <w:rPr>
          <w:rFonts w:hint="cs"/>
          <w:rtl/>
          <w:lang w:eastAsia="he-IL"/>
        </w:rPr>
        <w:t>וד בעייתי.</w:t>
      </w:r>
    </w:p>
    <w:p w14:paraId="16CC7BE8" w14:textId="77777777" w:rsidR="00BF163D" w:rsidRDefault="00BF163D" w:rsidP="00BF163D">
      <w:pPr>
        <w:rPr>
          <w:rtl/>
          <w:lang w:eastAsia="he-IL"/>
        </w:rPr>
      </w:pPr>
      <w:bookmarkStart w:id="4237" w:name="_ETM_Q1_2181905"/>
      <w:bookmarkEnd w:id="4237"/>
    </w:p>
    <w:p w14:paraId="41C312CC" w14:textId="4F3CE6AF" w:rsidR="00C17C29" w:rsidRDefault="00BF163D" w:rsidP="00CB6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לבקש כמה דברים. </w:t>
      </w:r>
      <w:bookmarkStart w:id="4238" w:name="_ETM_Q1_2029902"/>
      <w:bookmarkStart w:id="4239" w:name="_ETM_Q1_2031157"/>
      <w:bookmarkStart w:id="4240" w:name="_ETM_Q1_2029403"/>
      <w:bookmarkEnd w:id="4238"/>
      <w:bookmarkEnd w:id="4239"/>
      <w:bookmarkEnd w:id="4240"/>
      <w:r w:rsidR="00CB6908">
        <w:rPr>
          <w:rFonts w:hint="cs"/>
          <w:rtl/>
          <w:lang w:eastAsia="he-IL"/>
        </w:rPr>
        <w:t xml:space="preserve">נתחיל </w:t>
      </w:r>
      <w:bookmarkStart w:id="4241" w:name="_ETM_Q1_2186156"/>
      <w:bookmarkStart w:id="4242" w:name="_ETM_Q1_2184156"/>
      <w:bookmarkEnd w:id="4241"/>
      <w:bookmarkEnd w:id="4242"/>
      <w:r w:rsidR="00CB6908">
        <w:rPr>
          <w:rFonts w:hint="cs"/>
          <w:rtl/>
          <w:lang w:eastAsia="he-IL"/>
        </w:rPr>
        <w:t xml:space="preserve">מזה שבהמשך למכתב ששלחתי לשלומית בתקציב, גם פה </w:t>
      </w:r>
      <w:bookmarkStart w:id="4243" w:name="_ETM_Q1_2190661"/>
      <w:bookmarkStart w:id="4244" w:name="_ETM_Q1_2189152"/>
      <w:bookmarkEnd w:id="4243"/>
      <w:bookmarkEnd w:id="4244"/>
      <w:r w:rsidR="00CB6908">
        <w:rPr>
          <w:rFonts w:hint="cs"/>
          <w:rtl/>
          <w:lang w:eastAsia="he-IL"/>
        </w:rPr>
        <w:t>על פי הנוהל ששגית הוציאה בינואר 2024, סעיף 22-23 - - -</w:t>
      </w:r>
    </w:p>
    <w:p w14:paraId="24B4AE4F" w14:textId="77777777" w:rsidR="00CB6908" w:rsidRDefault="00CB6908" w:rsidP="00CB6908">
      <w:pPr>
        <w:rPr>
          <w:rtl/>
          <w:lang w:eastAsia="he-IL"/>
        </w:rPr>
      </w:pPr>
      <w:bookmarkStart w:id="4245" w:name="_ETM_Q1_2199905"/>
      <w:bookmarkEnd w:id="4245"/>
    </w:p>
    <w:p w14:paraId="214D7EB1" w14:textId="6AE8BB51" w:rsidR="00CB6908" w:rsidRDefault="00CB6908" w:rsidP="00CB6908">
      <w:pPr>
        <w:pStyle w:val="a4"/>
        <w:keepNext/>
        <w:rPr>
          <w:rtl/>
        </w:rPr>
      </w:pPr>
      <w:bookmarkStart w:id="4246" w:name="ET_speaker_שלומית_ארליך_354"/>
      <w:r w:rsidRPr="00CB69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B6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6"/>
    </w:p>
    <w:p w14:paraId="2C281FA7" w14:textId="77777777" w:rsidR="00CB6908" w:rsidRDefault="00CB6908" w:rsidP="00CB6908">
      <w:pPr>
        <w:pStyle w:val="KeepWithNext"/>
        <w:rPr>
          <w:rtl/>
          <w:lang w:eastAsia="he-IL"/>
        </w:rPr>
      </w:pPr>
    </w:p>
    <w:p w14:paraId="74C70D4E" w14:textId="7565B1C2" w:rsidR="00CB6908" w:rsidRDefault="00CB6908" w:rsidP="00CB6908">
      <w:pPr>
        <w:rPr>
          <w:rtl/>
          <w:lang w:eastAsia="he-IL"/>
        </w:rPr>
      </w:pPr>
      <w:bookmarkStart w:id="4247" w:name="_ETM_Q1_2200404"/>
      <w:bookmarkStart w:id="4248" w:name="_ETM_Q1_2196404"/>
      <w:bookmarkStart w:id="4249" w:name="_ETM_Q1_2194653"/>
      <w:bookmarkEnd w:id="4247"/>
      <w:bookmarkEnd w:id="4248"/>
      <w:bookmarkEnd w:id="4249"/>
      <w:r>
        <w:rPr>
          <w:rFonts w:hint="cs"/>
          <w:rtl/>
          <w:lang w:eastAsia="he-IL"/>
        </w:rPr>
        <w:t xml:space="preserve">לא נוהל, את מדברת </w:t>
      </w:r>
      <w:bookmarkStart w:id="4250" w:name="_ETM_Q1_2197153"/>
      <w:bookmarkStart w:id="4251" w:name="_ETM_Q1_2197657"/>
      <w:bookmarkEnd w:id="4250"/>
      <w:bookmarkEnd w:id="4251"/>
      <w:r>
        <w:rPr>
          <w:rFonts w:hint="cs"/>
          <w:rtl/>
          <w:lang w:eastAsia="he-IL"/>
        </w:rPr>
        <w:t xml:space="preserve">הנחיית היועצת המשפטית. </w:t>
      </w:r>
      <w:bookmarkStart w:id="4252" w:name="_ETM_Q1_2199405"/>
      <w:bookmarkEnd w:id="4252"/>
    </w:p>
    <w:p w14:paraId="21688799" w14:textId="77777777" w:rsidR="00CB6908" w:rsidRDefault="00CB6908" w:rsidP="00CB6908">
      <w:pPr>
        <w:rPr>
          <w:rtl/>
          <w:lang w:eastAsia="he-IL"/>
        </w:rPr>
      </w:pPr>
      <w:bookmarkStart w:id="4253" w:name="_ETM_Q1_2197656"/>
      <w:bookmarkStart w:id="4254" w:name="_ETM_Q1_2198401"/>
      <w:bookmarkEnd w:id="4253"/>
      <w:bookmarkEnd w:id="4254"/>
    </w:p>
    <w:p w14:paraId="62ABD5B6" w14:textId="4B691875" w:rsidR="00CB6908" w:rsidRDefault="00CB6908" w:rsidP="00CB6908">
      <w:pPr>
        <w:pStyle w:val="a4"/>
        <w:keepNext/>
        <w:rPr>
          <w:rtl/>
        </w:rPr>
      </w:pPr>
      <w:bookmarkStart w:id="4255" w:name="ET_speaker_6236_355"/>
      <w:r w:rsidRPr="00CB69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B6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5"/>
    </w:p>
    <w:p w14:paraId="30AC0498" w14:textId="77777777" w:rsidR="00CB6908" w:rsidRDefault="00CB6908" w:rsidP="00CB6908">
      <w:pPr>
        <w:pStyle w:val="KeepWithNext"/>
        <w:rPr>
          <w:rtl/>
          <w:lang w:eastAsia="he-IL"/>
        </w:rPr>
      </w:pPr>
    </w:p>
    <w:p w14:paraId="2CF3E7BE" w14:textId="1E116730" w:rsidR="00CB6908" w:rsidRDefault="00CB6908" w:rsidP="00CB6908">
      <w:pPr>
        <w:rPr>
          <w:rtl/>
          <w:lang w:eastAsia="he-IL"/>
        </w:rPr>
      </w:pPr>
      <w:bookmarkStart w:id="4256" w:name="_ETM_Q1_2198905"/>
      <w:bookmarkStart w:id="4257" w:name="_ETM_Q1_2199155"/>
      <w:bookmarkEnd w:id="4256"/>
      <w:bookmarkEnd w:id="4257"/>
      <w:r>
        <w:rPr>
          <w:rFonts w:hint="cs"/>
          <w:rtl/>
          <w:lang w:eastAsia="he-IL"/>
        </w:rPr>
        <w:t xml:space="preserve">הנחיית היועצת המשפטית. היא </w:t>
      </w:r>
      <w:bookmarkStart w:id="4258" w:name="_ETM_Q1_2203906"/>
      <w:bookmarkEnd w:id="4258"/>
      <w:r>
        <w:rPr>
          <w:rFonts w:hint="cs"/>
          <w:rtl/>
          <w:lang w:eastAsia="he-IL"/>
        </w:rPr>
        <w:t>מדברת על להעביר את</w:t>
      </w:r>
      <w:bookmarkStart w:id="4259" w:name="_ETM_Q1_2205153"/>
      <w:bookmarkStart w:id="4260" w:name="_ETM_Q1_2203406"/>
      <w:bookmarkEnd w:id="4259"/>
      <w:bookmarkEnd w:id="4260"/>
      <w:r>
        <w:rPr>
          <w:rFonts w:hint="cs"/>
          <w:rtl/>
          <w:lang w:eastAsia="he-IL"/>
        </w:rPr>
        <w:t xml:space="preserve"> התוכן והפירוט של הוועדות 24 </w:t>
      </w:r>
      <w:bookmarkStart w:id="4261" w:name="_ETM_Q1_2208655"/>
      <w:bookmarkEnd w:id="4261"/>
      <w:r>
        <w:rPr>
          <w:rFonts w:hint="cs"/>
          <w:rtl/>
          <w:lang w:eastAsia="he-IL"/>
        </w:rPr>
        <w:t>שעות מראש, לפני</w:t>
      </w:r>
      <w:bookmarkStart w:id="4262" w:name="_ETM_Q1_2209156"/>
      <w:bookmarkEnd w:id="4262"/>
      <w:r>
        <w:rPr>
          <w:rFonts w:hint="cs"/>
          <w:rtl/>
          <w:lang w:eastAsia="he-IL"/>
        </w:rPr>
        <w:t xml:space="preserve"> הצבעה. כאשר </w:t>
      </w:r>
      <w:bookmarkStart w:id="4263" w:name="_ETM_Q1_2212656"/>
      <w:bookmarkEnd w:id="4263"/>
      <w:r>
        <w:rPr>
          <w:rFonts w:hint="cs"/>
          <w:rtl/>
          <w:lang w:eastAsia="he-IL"/>
        </w:rPr>
        <w:t>אפילו זה לא</w:t>
      </w:r>
      <w:bookmarkStart w:id="4264" w:name="_ETM_Q1_2212655"/>
      <w:bookmarkStart w:id="4265" w:name="_ETM_Q1_2211404"/>
      <w:bookmarkEnd w:id="4264"/>
      <w:bookmarkEnd w:id="4265"/>
      <w:r>
        <w:rPr>
          <w:rFonts w:hint="cs"/>
          <w:rtl/>
          <w:lang w:eastAsia="he-IL"/>
        </w:rPr>
        <w:t xml:space="preserve"> </w:t>
      </w:r>
      <w:bookmarkStart w:id="4266" w:name="_ETM_Q1_2212156"/>
      <w:bookmarkEnd w:id="4266"/>
      <w:r>
        <w:rPr>
          <w:rFonts w:hint="cs"/>
          <w:rtl/>
          <w:lang w:eastAsia="he-IL"/>
        </w:rPr>
        <w:t>מתקבל - - -</w:t>
      </w:r>
      <w:bookmarkStart w:id="4267" w:name="_ETM_Q1_2213156"/>
      <w:bookmarkEnd w:id="4267"/>
      <w:r>
        <w:rPr>
          <w:rFonts w:hint="cs"/>
          <w:rtl/>
          <w:lang w:eastAsia="he-IL"/>
        </w:rPr>
        <w:t xml:space="preserve"> אגב, למי</w:t>
      </w:r>
      <w:bookmarkStart w:id="4268" w:name="_ETM_Q1_2217407"/>
      <w:bookmarkEnd w:id="4268"/>
      <w:r>
        <w:rPr>
          <w:rFonts w:hint="cs"/>
          <w:rtl/>
          <w:lang w:eastAsia="he-IL"/>
        </w:rPr>
        <w:t xml:space="preserve">שהו יש בכלל ספק שאנחנו צריכים </w:t>
      </w:r>
      <w:bookmarkStart w:id="4269" w:name="_ETM_Q1_2213653"/>
      <w:bookmarkEnd w:id="4269"/>
      <w:r>
        <w:rPr>
          <w:rFonts w:hint="cs"/>
          <w:rtl/>
          <w:lang w:eastAsia="he-IL"/>
        </w:rPr>
        <w:t>לקבל חומר לפחות 24 שעות מראש כדי לעבור עליו</w:t>
      </w:r>
      <w:bookmarkStart w:id="4270" w:name="_ETM_Q1_2221402"/>
      <w:bookmarkStart w:id="4271" w:name="_ETM_Q1_2219651"/>
      <w:bookmarkEnd w:id="4270"/>
      <w:bookmarkEnd w:id="4271"/>
      <w:r>
        <w:rPr>
          <w:rFonts w:hint="cs"/>
          <w:rtl/>
          <w:lang w:eastAsia="he-IL"/>
        </w:rPr>
        <w:t>?</w:t>
      </w:r>
      <w:bookmarkStart w:id="4272" w:name="_ETM_Q1_2218403"/>
      <w:bookmarkEnd w:id="4272"/>
    </w:p>
    <w:p w14:paraId="3574B8F8" w14:textId="5619282F" w:rsidR="00CB6908" w:rsidRDefault="00CB6908" w:rsidP="00CB6908">
      <w:pPr>
        <w:rPr>
          <w:rtl/>
          <w:lang w:eastAsia="he-IL"/>
        </w:rPr>
      </w:pPr>
      <w:bookmarkStart w:id="4273" w:name="_ETM_Q1_2218653"/>
      <w:bookmarkEnd w:id="4273"/>
    </w:p>
    <w:p w14:paraId="705BCE89" w14:textId="7B94B62D" w:rsidR="00CB6908" w:rsidRDefault="00CB6908" w:rsidP="0070635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נשמע</w:t>
      </w:r>
      <w:bookmarkStart w:id="4274" w:name="_ETM_Q1_2236409"/>
      <w:bookmarkEnd w:id="4274"/>
      <w:r>
        <w:rPr>
          <w:rFonts w:hint="cs"/>
          <w:rtl/>
          <w:lang w:eastAsia="he-IL"/>
        </w:rPr>
        <w:t xml:space="preserve"> </w:t>
      </w:r>
      <w:bookmarkStart w:id="4275" w:name="_ETM_Q1_2220654"/>
      <w:bookmarkEnd w:id="4275"/>
      <w:r>
        <w:rPr>
          <w:rFonts w:hint="cs"/>
          <w:rtl/>
          <w:lang w:eastAsia="he-IL"/>
        </w:rPr>
        <w:t>למישהו הגיוני שאנחנו</w:t>
      </w:r>
      <w:bookmarkStart w:id="4276" w:name="_ETM_Q1_2222261"/>
      <w:bookmarkEnd w:id="4276"/>
      <w:r>
        <w:rPr>
          <w:rFonts w:hint="cs"/>
          <w:rtl/>
          <w:lang w:eastAsia="he-IL"/>
        </w:rPr>
        <w:t xml:space="preserve"> </w:t>
      </w:r>
      <w:bookmarkStart w:id="4277" w:name="_ETM_Q1_2220261"/>
      <w:bookmarkEnd w:id="4277"/>
      <w:r>
        <w:rPr>
          <w:rFonts w:hint="cs"/>
          <w:rtl/>
          <w:lang w:eastAsia="he-IL"/>
        </w:rPr>
        <w:t>נוכל לעשות את זה עכשיו כמו מעבד נתונים? אין דבר כזה</w:t>
      </w:r>
      <w:bookmarkStart w:id="4278" w:name="_ETM_Q1_2226401"/>
      <w:bookmarkEnd w:id="4278"/>
      <w:r>
        <w:rPr>
          <w:rFonts w:hint="cs"/>
          <w:rtl/>
          <w:lang w:eastAsia="he-IL"/>
        </w:rPr>
        <w:t>, בטח לא במסות של</w:t>
      </w:r>
      <w:bookmarkStart w:id="4279" w:name="_ETM_Q1_2227401"/>
      <w:bookmarkEnd w:id="4279"/>
      <w:r>
        <w:rPr>
          <w:rFonts w:hint="cs"/>
          <w:rtl/>
          <w:lang w:eastAsia="he-IL"/>
        </w:rPr>
        <w:t xml:space="preserve"> חומרים</w:t>
      </w:r>
      <w:bookmarkStart w:id="4280" w:name="_ETM_Q1_2227156"/>
      <w:bookmarkEnd w:id="4280"/>
      <w:r>
        <w:rPr>
          <w:rFonts w:hint="cs"/>
          <w:rtl/>
          <w:lang w:eastAsia="he-IL"/>
        </w:rPr>
        <w:t xml:space="preserve"> ובטח לא במורכבות</w:t>
      </w:r>
      <w:bookmarkStart w:id="4281" w:name="_ETM_Q1_2228903"/>
      <w:bookmarkEnd w:id="4281"/>
      <w:r>
        <w:rPr>
          <w:rFonts w:hint="cs"/>
          <w:rtl/>
          <w:lang w:eastAsia="he-IL"/>
        </w:rPr>
        <w:t xml:space="preserve"> של חומרים. </w:t>
      </w:r>
      <w:bookmarkStart w:id="4282" w:name="_ETM_Q1_2229156"/>
      <w:bookmarkEnd w:id="4282"/>
      <w:r>
        <w:rPr>
          <w:rFonts w:hint="cs"/>
          <w:rtl/>
          <w:lang w:eastAsia="he-IL"/>
        </w:rPr>
        <w:t>אני אשלח לכם</w:t>
      </w:r>
      <w:bookmarkStart w:id="4283" w:name="_ETM_Q1_2230655"/>
      <w:bookmarkEnd w:id="4283"/>
      <w:r>
        <w:rPr>
          <w:rFonts w:hint="cs"/>
          <w:rtl/>
          <w:lang w:eastAsia="he-IL"/>
        </w:rPr>
        <w:t xml:space="preserve"> את זה, רגע. </w:t>
      </w:r>
      <w:bookmarkStart w:id="4284" w:name="_ETM_Q1_2232901"/>
      <w:bookmarkStart w:id="4285" w:name="_ETM_Q1_2233155"/>
      <w:bookmarkStart w:id="4286" w:name="_ETM_Q1_2233403"/>
      <w:bookmarkStart w:id="4287" w:name="_ETM_Q1_2237155"/>
      <w:bookmarkEnd w:id="4284"/>
      <w:bookmarkEnd w:id="4285"/>
      <w:bookmarkEnd w:id="4286"/>
      <w:bookmarkEnd w:id="4287"/>
      <w:r>
        <w:rPr>
          <w:rFonts w:hint="cs"/>
          <w:rtl/>
          <w:lang w:eastAsia="he-IL"/>
        </w:rPr>
        <w:t>אני רוצה להעלות שאלה על תקצוב כפול בהקשר של תמיכות</w:t>
      </w:r>
      <w:bookmarkStart w:id="4288" w:name="_ETM_Q1_2242155"/>
      <w:bookmarkEnd w:id="4288"/>
      <w:r>
        <w:rPr>
          <w:rFonts w:hint="cs"/>
          <w:rtl/>
          <w:lang w:eastAsia="he-IL"/>
        </w:rPr>
        <w:t xml:space="preserve"> של מבנים שנפ</w:t>
      </w:r>
      <w:bookmarkStart w:id="4289" w:name="_ETM_Q1_2244905"/>
      <w:bookmarkEnd w:id="4289"/>
      <w:r>
        <w:rPr>
          <w:rFonts w:hint="cs"/>
          <w:rtl/>
          <w:lang w:eastAsia="he-IL"/>
        </w:rPr>
        <w:t>געו</w:t>
      </w:r>
      <w:bookmarkStart w:id="4290" w:name="_ETM_Q1_2241407"/>
      <w:bookmarkStart w:id="4291" w:name="_ETM_Q1_2246154"/>
      <w:bookmarkStart w:id="4292" w:name="_ETM_Q1_2245155"/>
      <w:bookmarkEnd w:id="4290"/>
      <w:bookmarkEnd w:id="4291"/>
      <w:bookmarkEnd w:id="4292"/>
      <w:r>
        <w:rPr>
          <w:rFonts w:hint="cs"/>
          <w:rtl/>
          <w:lang w:eastAsia="he-IL"/>
        </w:rPr>
        <w:t>, מול מס</w:t>
      </w:r>
      <w:bookmarkStart w:id="4293" w:name="_ETM_Q1_2243156"/>
      <w:bookmarkEnd w:id="4293"/>
      <w:r>
        <w:rPr>
          <w:rFonts w:hint="cs"/>
          <w:rtl/>
          <w:lang w:eastAsia="he-IL"/>
        </w:rPr>
        <w:t xml:space="preserve"> רכוש לקרן</w:t>
      </w:r>
      <w:bookmarkStart w:id="4294" w:name="_ETM_Q1_2246901"/>
      <w:bookmarkStart w:id="4295" w:name="_ETM_Q1_2244901"/>
      <w:bookmarkStart w:id="4296" w:name="_ETM_Q1_2242901"/>
      <w:bookmarkEnd w:id="4294"/>
      <w:bookmarkEnd w:id="4295"/>
      <w:bookmarkEnd w:id="4296"/>
      <w:r>
        <w:rPr>
          <w:rFonts w:hint="cs"/>
          <w:rtl/>
          <w:lang w:eastAsia="he-IL"/>
        </w:rPr>
        <w:t xml:space="preserve"> העושר. </w:t>
      </w:r>
      <w:bookmarkStart w:id="4297" w:name="_ETM_Q1_2241653"/>
      <w:bookmarkEnd w:id="4297"/>
      <w:r>
        <w:rPr>
          <w:rFonts w:hint="cs"/>
          <w:rtl/>
          <w:lang w:eastAsia="he-IL"/>
        </w:rPr>
        <w:t>אני רוצה בירור על הדבר הזה</w:t>
      </w:r>
      <w:bookmarkStart w:id="4298" w:name="_ETM_Q1_2250402"/>
      <w:bookmarkStart w:id="4299" w:name="_ETM_Q1_2251655"/>
      <w:bookmarkEnd w:id="4298"/>
      <w:bookmarkEnd w:id="4299"/>
      <w:r>
        <w:rPr>
          <w:rFonts w:hint="cs"/>
          <w:rtl/>
          <w:lang w:eastAsia="he-IL"/>
        </w:rPr>
        <w:t xml:space="preserve"> ואחת מהשאלות</w:t>
      </w:r>
      <w:bookmarkStart w:id="4300" w:name="_ETM_Q1_2253406"/>
      <w:bookmarkStart w:id="4301" w:name="_ETM_Q1_2251406"/>
      <w:bookmarkEnd w:id="4300"/>
      <w:bookmarkEnd w:id="4301"/>
      <w:r>
        <w:rPr>
          <w:rFonts w:hint="cs"/>
          <w:rtl/>
          <w:lang w:eastAsia="he-IL"/>
        </w:rPr>
        <w:t xml:space="preserve"> החשובות - - -</w:t>
      </w:r>
    </w:p>
    <w:p w14:paraId="4EFD065A" w14:textId="77777777" w:rsidR="00CB6908" w:rsidRDefault="00CB6908" w:rsidP="00CB6908">
      <w:pPr>
        <w:rPr>
          <w:rtl/>
          <w:lang w:eastAsia="he-IL"/>
        </w:rPr>
      </w:pPr>
      <w:bookmarkStart w:id="4302" w:name="_ETM_Q1_2249652"/>
      <w:bookmarkEnd w:id="4302"/>
    </w:p>
    <w:p w14:paraId="2C1D8472" w14:textId="5F0E2833" w:rsidR="00CB6908" w:rsidRDefault="00CB6908" w:rsidP="00CB6908">
      <w:pPr>
        <w:pStyle w:val="a4"/>
        <w:keepNext/>
        <w:rPr>
          <w:rtl/>
        </w:rPr>
      </w:pPr>
      <w:bookmarkStart w:id="4303" w:name="ET_speaker_5084_356"/>
      <w:r w:rsidRPr="00CB690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B6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3"/>
    </w:p>
    <w:p w14:paraId="4FB22A8D" w14:textId="77777777" w:rsidR="00CB6908" w:rsidRDefault="00CB6908" w:rsidP="00CB6908">
      <w:pPr>
        <w:pStyle w:val="KeepWithNext"/>
        <w:rPr>
          <w:rtl/>
          <w:lang w:eastAsia="he-IL"/>
        </w:rPr>
      </w:pPr>
    </w:p>
    <w:p w14:paraId="6C52F9E2" w14:textId="4586A705" w:rsidR="00CB6908" w:rsidRDefault="00CB6908" w:rsidP="00CB6908">
      <w:pPr>
        <w:rPr>
          <w:rtl/>
          <w:lang w:eastAsia="he-IL"/>
        </w:rPr>
      </w:pPr>
      <w:bookmarkStart w:id="4304" w:name="_ETM_Q1_2250901"/>
      <w:bookmarkEnd w:id="4304"/>
      <w:r>
        <w:rPr>
          <w:rFonts w:hint="cs"/>
          <w:rtl/>
          <w:lang w:eastAsia="he-IL"/>
        </w:rPr>
        <w:t xml:space="preserve">צריך חוות דעת </w:t>
      </w:r>
      <w:bookmarkStart w:id="4305" w:name="_ETM_Q1_2252154"/>
      <w:bookmarkEnd w:id="4305"/>
      <w:r>
        <w:rPr>
          <w:rFonts w:hint="cs"/>
          <w:rtl/>
          <w:lang w:eastAsia="he-IL"/>
        </w:rPr>
        <w:t>משפטית</w:t>
      </w:r>
      <w:bookmarkStart w:id="4306" w:name="_ETM_Q1_2251405"/>
      <w:bookmarkEnd w:id="4306"/>
      <w:r>
        <w:rPr>
          <w:rFonts w:hint="cs"/>
          <w:rtl/>
          <w:lang w:eastAsia="he-IL"/>
        </w:rPr>
        <w:t xml:space="preserve"> כי זה </w:t>
      </w:r>
      <w:bookmarkStart w:id="4307" w:name="_ETM_Q1_2252402"/>
      <w:bookmarkEnd w:id="4307"/>
      <w:r>
        <w:rPr>
          <w:rFonts w:hint="cs"/>
          <w:rtl/>
          <w:lang w:eastAsia="he-IL"/>
        </w:rPr>
        <w:t xml:space="preserve">לא בלשון החוק. </w:t>
      </w:r>
    </w:p>
    <w:p w14:paraId="26A1A22D" w14:textId="77777777" w:rsidR="00CB6908" w:rsidRDefault="00CB6908" w:rsidP="00CB6908">
      <w:pPr>
        <w:rPr>
          <w:rtl/>
          <w:lang w:eastAsia="he-IL"/>
        </w:rPr>
      </w:pPr>
      <w:bookmarkStart w:id="4308" w:name="_ETM_Q1_2252901"/>
      <w:bookmarkEnd w:id="4308"/>
    </w:p>
    <w:p w14:paraId="5D8FD7C9" w14:textId="1243B7B7" w:rsidR="00CB6908" w:rsidRDefault="00CB6908" w:rsidP="00CB6908">
      <w:pPr>
        <w:pStyle w:val="a4"/>
        <w:keepNext/>
        <w:rPr>
          <w:rtl/>
        </w:rPr>
      </w:pPr>
      <w:bookmarkStart w:id="4309" w:name="ET_speaker_6236_357"/>
      <w:r w:rsidRPr="00CB69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B6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9"/>
    </w:p>
    <w:p w14:paraId="6DC8939F" w14:textId="77777777" w:rsidR="00CB6908" w:rsidRDefault="00CB6908" w:rsidP="00CB6908">
      <w:pPr>
        <w:pStyle w:val="KeepWithNext"/>
        <w:rPr>
          <w:rtl/>
          <w:lang w:eastAsia="he-IL"/>
        </w:rPr>
      </w:pPr>
    </w:p>
    <w:p w14:paraId="4E229DF7" w14:textId="23E5D9A6" w:rsidR="00CB6908" w:rsidRDefault="00CB6908" w:rsidP="00CB6908">
      <w:pPr>
        <w:rPr>
          <w:rtl/>
          <w:lang w:eastAsia="he-IL"/>
        </w:rPr>
      </w:pPr>
      <w:bookmarkStart w:id="4310" w:name="_ETM_Q1_2254404"/>
      <w:bookmarkStart w:id="4311" w:name="_ETM_Q1_2252404"/>
      <w:bookmarkStart w:id="4312" w:name="_ETM_Q1_2250404"/>
      <w:bookmarkStart w:id="4313" w:name="_ETM_Q1_2248653"/>
      <w:bookmarkStart w:id="4314" w:name="_ETM_Q1_2246653"/>
      <w:bookmarkEnd w:id="4310"/>
      <w:bookmarkEnd w:id="4311"/>
      <w:bookmarkEnd w:id="4312"/>
      <w:bookmarkEnd w:id="4313"/>
      <w:bookmarkEnd w:id="4314"/>
      <w:r>
        <w:rPr>
          <w:rFonts w:hint="cs"/>
          <w:rtl/>
          <w:lang w:eastAsia="he-IL"/>
        </w:rPr>
        <w:t>בוודאי, גם משפטית.</w:t>
      </w:r>
    </w:p>
    <w:p w14:paraId="239BADDC" w14:textId="77777777" w:rsidR="00CB6908" w:rsidRDefault="00CB6908" w:rsidP="00CB6908">
      <w:pPr>
        <w:rPr>
          <w:rtl/>
          <w:lang w:eastAsia="he-IL"/>
        </w:rPr>
      </w:pPr>
      <w:bookmarkStart w:id="4315" w:name="_ETM_Q1_2254652"/>
      <w:bookmarkEnd w:id="4315"/>
    </w:p>
    <w:p w14:paraId="3CA0E558" w14:textId="4D598C95" w:rsidR="00CB6908" w:rsidRDefault="00CB6908" w:rsidP="00CB6908">
      <w:pPr>
        <w:pStyle w:val="a4"/>
        <w:keepNext/>
        <w:rPr>
          <w:rtl/>
        </w:rPr>
      </w:pPr>
      <w:bookmarkStart w:id="4316" w:name="ET_speaker_5084_358"/>
      <w:r w:rsidRPr="00CB690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B6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6"/>
    </w:p>
    <w:p w14:paraId="0D22C27B" w14:textId="77777777" w:rsidR="00CB6908" w:rsidRDefault="00CB6908" w:rsidP="00CB6908">
      <w:pPr>
        <w:pStyle w:val="KeepWithNext"/>
        <w:rPr>
          <w:rtl/>
          <w:lang w:eastAsia="he-IL"/>
        </w:rPr>
      </w:pPr>
    </w:p>
    <w:p w14:paraId="7D54C99D" w14:textId="086AF2A7" w:rsidR="00CB6908" w:rsidRDefault="00CB6908" w:rsidP="00CB69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לשון החוק. </w:t>
      </w:r>
    </w:p>
    <w:p w14:paraId="42353244" w14:textId="77777777" w:rsidR="00CB6908" w:rsidRDefault="00CB6908" w:rsidP="00CB6908">
      <w:pPr>
        <w:rPr>
          <w:rtl/>
          <w:lang w:eastAsia="he-IL"/>
        </w:rPr>
      </w:pPr>
      <w:bookmarkStart w:id="4317" w:name="_ETM_Q1_2255155"/>
      <w:bookmarkEnd w:id="4317"/>
    </w:p>
    <w:p w14:paraId="6B12880A" w14:textId="2A548998" w:rsidR="00CB6908" w:rsidRDefault="00CB6908" w:rsidP="00CB6908">
      <w:pPr>
        <w:pStyle w:val="a4"/>
        <w:keepNext/>
        <w:rPr>
          <w:rtl/>
        </w:rPr>
      </w:pPr>
      <w:bookmarkStart w:id="4318" w:name="ET_speaker_6236_359"/>
      <w:r w:rsidRPr="00CB69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B69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8"/>
    </w:p>
    <w:p w14:paraId="4D1D7BA0" w14:textId="77777777" w:rsidR="00CB6908" w:rsidRDefault="00CB6908" w:rsidP="00CB6908">
      <w:pPr>
        <w:pStyle w:val="KeepWithNext"/>
        <w:rPr>
          <w:rtl/>
          <w:lang w:eastAsia="he-IL"/>
        </w:rPr>
      </w:pPr>
    </w:p>
    <w:p w14:paraId="56E9CA1B" w14:textId="3240177E" w:rsidR="00CB6908" w:rsidRDefault="00CB6908" w:rsidP="00CB6908">
      <w:pPr>
        <w:rPr>
          <w:rtl/>
          <w:lang w:eastAsia="he-IL"/>
        </w:rPr>
      </w:pPr>
      <w:bookmarkStart w:id="4319" w:name="_ETM_Q1_2255655"/>
      <w:bookmarkEnd w:id="4319"/>
      <w:r>
        <w:rPr>
          <w:rFonts w:hint="cs"/>
          <w:rtl/>
          <w:lang w:eastAsia="he-IL"/>
        </w:rPr>
        <w:t xml:space="preserve">אני </w:t>
      </w:r>
      <w:bookmarkStart w:id="4320" w:name="_ETM_Q1_2256656"/>
      <w:bookmarkStart w:id="4321" w:name="_ETM_Q1_2256402"/>
      <w:bookmarkEnd w:id="4320"/>
      <w:bookmarkEnd w:id="4321"/>
      <w:r>
        <w:rPr>
          <w:rFonts w:hint="cs"/>
          <w:rtl/>
          <w:lang w:eastAsia="he-IL"/>
        </w:rPr>
        <w:t>בכלל אומרת שכל מה קשור</w:t>
      </w:r>
      <w:bookmarkStart w:id="4322" w:name="_ETM_Q1_2256155"/>
      <w:bookmarkStart w:id="4323" w:name="_ETM_Q1_2254155"/>
      <w:bookmarkEnd w:id="4322"/>
      <w:bookmarkEnd w:id="4323"/>
      <w:r>
        <w:rPr>
          <w:rFonts w:hint="cs"/>
          <w:rtl/>
          <w:lang w:eastAsia="he-IL"/>
        </w:rPr>
        <w:t xml:space="preserve"> לחובת מס רכוש, חרפת עולם</w:t>
      </w:r>
      <w:bookmarkStart w:id="4324" w:name="_ETM_Q1_2259905"/>
      <w:bookmarkEnd w:id="4324"/>
      <w:r>
        <w:rPr>
          <w:rFonts w:hint="cs"/>
          <w:rtl/>
          <w:lang w:eastAsia="he-IL"/>
        </w:rPr>
        <w:t xml:space="preserve"> ש</w:t>
      </w:r>
      <w:bookmarkStart w:id="4325" w:name="_ETM_Q1_2258656"/>
      <w:bookmarkEnd w:id="4325"/>
      <w:r>
        <w:rPr>
          <w:rFonts w:hint="cs"/>
          <w:rtl/>
          <w:lang w:eastAsia="he-IL"/>
        </w:rPr>
        <w:t>זה ה</w:t>
      </w:r>
      <w:bookmarkStart w:id="4326" w:name="_ETM_Q1_2255404"/>
      <w:bookmarkEnd w:id="4326"/>
      <w:r>
        <w:rPr>
          <w:rFonts w:hint="cs"/>
          <w:rtl/>
          <w:lang w:eastAsia="he-IL"/>
        </w:rPr>
        <w:t>גיע לכאן אבל אני עדיין רוצה לקבל על זה</w:t>
      </w:r>
      <w:bookmarkStart w:id="4327" w:name="_ETM_Q1_2262903"/>
      <w:bookmarkEnd w:id="4327"/>
      <w:r>
        <w:rPr>
          <w:rFonts w:hint="cs"/>
          <w:rtl/>
          <w:lang w:eastAsia="he-IL"/>
        </w:rPr>
        <w:t xml:space="preserve"> חוות דעת. אני רוצה לדבר על היתרות</w:t>
      </w:r>
      <w:bookmarkStart w:id="4328" w:name="_ETM_Q1_2265654"/>
      <w:bookmarkEnd w:id="4328"/>
      <w:r>
        <w:rPr>
          <w:rFonts w:hint="cs"/>
          <w:rtl/>
          <w:lang w:eastAsia="he-IL"/>
        </w:rPr>
        <w:t xml:space="preserve"> במשרד החינוך כי מה שאני רואה בוועדת הכספים זה שהיתרות של משרד החינוך </w:t>
      </w:r>
      <w:bookmarkStart w:id="4329" w:name="_ETM_Q1_2268405"/>
      <w:bookmarkEnd w:id="4329"/>
      <w:r>
        <w:rPr>
          <w:rFonts w:hint="cs"/>
          <w:rtl/>
          <w:lang w:eastAsia="he-IL"/>
        </w:rPr>
        <w:t>הפכו להיות הקופה</w:t>
      </w:r>
      <w:bookmarkStart w:id="4330" w:name="_ETM_Q1_2270157"/>
      <w:bookmarkEnd w:id="4330"/>
      <w:r>
        <w:rPr>
          <w:rFonts w:hint="cs"/>
          <w:rtl/>
          <w:lang w:eastAsia="he-IL"/>
        </w:rPr>
        <w:t xml:space="preserve"> של הקופה</w:t>
      </w:r>
      <w:bookmarkStart w:id="4331" w:name="_ETM_Q1_2271653"/>
      <w:bookmarkStart w:id="4332" w:name="_ETM_Q1_2269653"/>
      <w:bookmarkEnd w:id="4331"/>
      <w:bookmarkEnd w:id="4332"/>
      <w:r>
        <w:rPr>
          <w:rFonts w:hint="cs"/>
          <w:rtl/>
          <w:lang w:eastAsia="he-IL"/>
        </w:rPr>
        <w:t xml:space="preserve"> הקטנה </w:t>
      </w:r>
      <w:bookmarkStart w:id="4333" w:name="_ETM_Q1_2268403"/>
      <w:bookmarkStart w:id="4334" w:name="_ETM_Q1_2268654"/>
      <w:bookmarkEnd w:id="4333"/>
      <w:bookmarkEnd w:id="4334"/>
      <w:r>
        <w:rPr>
          <w:rFonts w:hint="cs"/>
          <w:rtl/>
          <w:lang w:eastAsia="he-IL"/>
        </w:rPr>
        <w:t xml:space="preserve">– הגדולה, בעצם – </w:t>
      </w:r>
      <w:bookmarkStart w:id="4335" w:name="_ETM_Q1_2274407"/>
      <w:bookmarkStart w:id="4336" w:name="_ETM_Q1_2272407"/>
      <w:bookmarkEnd w:id="4335"/>
      <w:bookmarkEnd w:id="4336"/>
      <w:r>
        <w:rPr>
          <w:rFonts w:hint="cs"/>
          <w:rtl/>
          <w:lang w:eastAsia="he-IL"/>
        </w:rPr>
        <w:t>ויש</w:t>
      </w:r>
      <w:bookmarkStart w:id="4337" w:name="_ETM_Q1_2273902"/>
      <w:bookmarkEnd w:id="4337"/>
      <w:r>
        <w:rPr>
          <w:rFonts w:hint="cs"/>
          <w:rtl/>
          <w:lang w:eastAsia="he-IL"/>
        </w:rPr>
        <w:t xml:space="preserve"> </w:t>
      </w:r>
      <w:bookmarkStart w:id="4338" w:name="_ETM_Q1_2274156"/>
      <w:bookmarkEnd w:id="4338"/>
      <w:r>
        <w:rPr>
          <w:rFonts w:hint="cs"/>
          <w:rtl/>
          <w:lang w:eastAsia="he-IL"/>
        </w:rPr>
        <w:t>אי-מימוש</w:t>
      </w:r>
      <w:bookmarkStart w:id="4339" w:name="_ETM_Q1_2276405"/>
      <w:bookmarkEnd w:id="4339"/>
      <w:r>
        <w:rPr>
          <w:rFonts w:hint="cs"/>
          <w:rtl/>
          <w:lang w:eastAsia="he-IL"/>
        </w:rPr>
        <w:t>, אפילו</w:t>
      </w:r>
      <w:bookmarkStart w:id="4340" w:name="_ETM_Q1_2276156"/>
      <w:bookmarkStart w:id="4341" w:name="_ETM_Q1_2278156"/>
      <w:bookmarkEnd w:id="4340"/>
      <w:bookmarkEnd w:id="4341"/>
      <w:r>
        <w:rPr>
          <w:rFonts w:hint="cs"/>
          <w:rtl/>
          <w:lang w:eastAsia="he-IL"/>
        </w:rPr>
        <w:t xml:space="preserve"> מ</w:t>
      </w:r>
      <w:bookmarkStart w:id="4342" w:name="_ETM_Q1_2280402"/>
      <w:bookmarkEnd w:id="4342"/>
      <w:r>
        <w:rPr>
          <w:rFonts w:hint="cs"/>
          <w:rtl/>
          <w:lang w:eastAsia="he-IL"/>
        </w:rPr>
        <w:t xml:space="preserve">כוון, </w:t>
      </w:r>
      <w:bookmarkStart w:id="4343" w:name="_ETM_Q1_2278901"/>
      <w:bookmarkEnd w:id="4343"/>
      <w:r>
        <w:rPr>
          <w:rFonts w:hint="cs"/>
          <w:rtl/>
          <w:lang w:eastAsia="he-IL"/>
        </w:rPr>
        <w:t>כדי להעביר</w:t>
      </w:r>
      <w:bookmarkStart w:id="4344" w:name="_ETM_Q1_2278651"/>
      <w:bookmarkStart w:id="4345" w:name="_ETM_Q1_2276651"/>
      <w:bookmarkEnd w:id="4344"/>
      <w:bookmarkEnd w:id="4345"/>
      <w:r>
        <w:rPr>
          <w:rFonts w:hint="cs"/>
          <w:rtl/>
          <w:lang w:eastAsia="he-IL"/>
        </w:rPr>
        <w:t xml:space="preserve"> לכל </w:t>
      </w:r>
      <w:bookmarkStart w:id="4346" w:name="_ETM_Q1_2275156"/>
      <w:bookmarkEnd w:id="4346"/>
      <w:r>
        <w:rPr>
          <w:rFonts w:hint="cs"/>
          <w:rtl/>
          <w:lang w:eastAsia="he-IL"/>
        </w:rPr>
        <w:t>מיני</w:t>
      </w:r>
      <w:bookmarkStart w:id="4347" w:name="_ETM_Q1_2266403"/>
      <w:bookmarkEnd w:id="4347"/>
      <w:r>
        <w:rPr>
          <w:rFonts w:hint="cs"/>
          <w:rtl/>
          <w:lang w:eastAsia="he-IL"/>
        </w:rPr>
        <w:t xml:space="preserve"> </w:t>
      </w:r>
      <w:r w:rsidR="007A0136">
        <w:rPr>
          <w:rFonts w:hint="cs"/>
          <w:rtl/>
          <w:lang w:eastAsia="he-IL"/>
        </w:rPr>
        <w:t>מקורבים</w:t>
      </w:r>
      <w:r>
        <w:rPr>
          <w:rFonts w:hint="cs"/>
          <w:rtl/>
          <w:lang w:eastAsia="he-IL"/>
        </w:rPr>
        <w:t xml:space="preserve">. </w:t>
      </w:r>
    </w:p>
    <w:p w14:paraId="037F145F" w14:textId="77777777" w:rsidR="00CB6908" w:rsidRDefault="00CB6908" w:rsidP="00CB6908">
      <w:pPr>
        <w:rPr>
          <w:rtl/>
          <w:lang w:eastAsia="he-IL"/>
        </w:rPr>
      </w:pPr>
    </w:p>
    <w:p w14:paraId="1980D94C" w14:textId="256ABBD1" w:rsidR="007A0136" w:rsidRDefault="007A0136" w:rsidP="007A01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</w:t>
      </w:r>
      <w:bookmarkStart w:id="4348" w:name="_ETM_Q1_2279656"/>
      <w:bookmarkEnd w:id="4348"/>
      <w:r>
        <w:rPr>
          <w:rFonts w:hint="cs"/>
          <w:rtl/>
          <w:lang w:eastAsia="he-IL"/>
        </w:rPr>
        <w:t xml:space="preserve"> מה קורה</w:t>
      </w:r>
      <w:bookmarkStart w:id="4349" w:name="_ETM_Q1_2279154"/>
      <w:bookmarkStart w:id="4350" w:name="_ETM_Q1_2277154"/>
      <w:bookmarkStart w:id="4351" w:name="_ETM_Q1_2275403"/>
      <w:bookmarkStart w:id="4352" w:name="_ETM_Q1_2281651"/>
      <w:bookmarkEnd w:id="4349"/>
      <w:bookmarkEnd w:id="4350"/>
      <w:bookmarkEnd w:id="4351"/>
      <w:bookmarkEnd w:id="4352"/>
      <w:r>
        <w:rPr>
          <w:rFonts w:hint="cs"/>
          <w:rtl/>
          <w:lang w:eastAsia="he-IL"/>
        </w:rPr>
        <w:t xml:space="preserve"> </w:t>
      </w:r>
      <w:bookmarkStart w:id="4353" w:name="_ETM_Q1_2278907"/>
      <w:bookmarkEnd w:id="4353"/>
      <w:r>
        <w:rPr>
          <w:rFonts w:hint="cs"/>
          <w:rtl/>
          <w:lang w:eastAsia="he-IL"/>
        </w:rPr>
        <w:t xml:space="preserve">עם </w:t>
      </w:r>
      <w:bookmarkStart w:id="4354" w:name="_ETM_Q1_2277153"/>
      <w:bookmarkEnd w:id="4354"/>
      <w:r>
        <w:rPr>
          <w:rFonts w:hint="cs"/>
          <w:rtl/>
          <w:lang w:eastAsia="he-IL"/>
        </w:rPr>
        <w:t xml:space="preserve">היתרות של </w:t>
      </w:r>
      <w:bookmarkStart w:id="4355" w:name="_ETM_Q1_2278403"/>
      <w:bookmarkEnd w:id="4355"/>
      <w:r>
        <w:rPr>
          <w:rFonts w:hint="cs"/>
          <w:rtl/>
          <w:lang w:eastAsia="he-IL"/>
        </w:rPr>
        <w:t>קרן העושר. אם לא מימשו בשנה הזאת חלק מהסכומים</w:t>
      </w:r>
      <w:bookmarkStart w:id="4356" w:name="_ETM_Q1_2284906"/>
      <w:bookmarkStart w:id="4357" w:name="_ETM_Q1_2282906"/>
      <w:bookmarkEnd w:id="4356"/>
      <w:bookmarkEnd w:id="4357"/>
      <w:r>
        <w:rPr>
          <w:rFonts w:hint="cs"/>
          <w:rtl/>
          <w:lang w:eastAsia="he-IL"/>
        </w:rPr>
        <w:t>, לאן הם הולכים?</w:t>
      </w:r>
      <w:bookmarkStart w:id="4358" w:name="_ETM_Q1_2281654"/>
      <w:bookmarkStart w:id="4359" w:name="_ETM_Q1_2269903"/>
      <w:bookmarkStart w:id="4360" w:name="_ETM_Q1_2275904"/>
      <w:bookmarkStart w:id="4361" w:name="_ETM_Q1_2287662"/>
      <w:bookmarkStart w:id="4362" w:name="_ETM_Q1_2285662"/>
      <w:bookmarkStart w:id="4363" w:name="_ETM_Q1_2283662"/>
      <w:bookmarkStart w:id="4364" w:name="_ETM_Q1_2281662"/>
      <w:bookmarkStart w:id="4365" w:name="_ETM_Q1_2280903"/>
      <w:bookmarkEnd w:id="4358"/>
      <w:bookmarkEnd w:id="4359"/>
      <w:bookmarkEnd w:id="4360"/>
      <w:bookmarkEnd w:id="4361"/>
      <w:bookmarkEnd w:id="4362"/>
      <w:bookmarkEnd w:id="4363"/>
      <w:bookmarkEnd w:id="4364"/>
      <w:bookmarkEnd w:id="4365"/>
      <w:r>
        <w:rPr>
          <w:rFonts w:hint="cs"/>
          <w:rtl/>
          <w:lang w:eastAsia="he-IL"/>
        </w:rPr>
        <w:t xml:space="preserve"> כל סכום חייב להישמר למטרות האלה. </w:t>
      </w:r>
      <w:bookmarkStart w:id="4366" w:name="_ETM_Q1_2290656"/>
      <w:bookmarkEnd w:id="4366"/>
      <w:r>
        <w:rPr>
          <w:rFonts w:hint="cs"/>
          <w:rtl/>
          <w:lang w:eastAsia="he-IL"/>
        </w:rPr>
        <w:t xml:space="preserve">אני רוצה להבחין </w:t>
      </w:r>
      <w:bookmarkStart w:id="4367" w:name="_ETM_Q1_2290405"/>
      <w:bookmarkEnd w:id="4367"/>
      <w:r>
        <w:rPr>
          <w:rFonts w:hint="cs"/>
          <w:rtl/>
          <w:lang w:eastAsia="he-IL"/>
        </w:rPr>
        <w:t xml:space="preserve">את </w:t>
      </w:r>
      <w:bookmarkStart w:id="4368" w:name="_ETM_Q1_2289405"/>
      <w:bookmarkEnd w:id="4368"/>
      <w:r>
        <w:rPr>
          <w:rFonts w:hint="cs"/>
          <w:rtl/>
          <w:lang w:eastAsia="he-IL"/>
        </w:rPr>
        <w:t>קרן ה</w:t>
      </w:r>
      <w:bookmarkStart w:id="4369" w:name="_ETM_Q1_2291901"/>
      <w:bookmarkStart w:id="4370" w:name="_ETM_Q1_2289901"/>
      <w:bookmarkEnd w:id="4369"/>
      <w:bookmarkEnd w:id="4370"/>
      <w:r>
        <w:rPr>
          <w:rFonts w:hint="cs"/>
          <w:rtl/>
          <w:lang w:eastAsia="he-IL"/>
        </w:rPr>
        <w:t>עושר באופן</w:t>
      </w:r>
      <w:bookmarkStart w:id="4371" w:name="_ETM_Q1_2291654"/>
      <w:bookmarkStart w:id="4372" w:name="_ETM_Q1_2290402"/>
      <w:bookmarkEnd w:id="4371"/>
      <w:bookmarkEnd w:id="4372"/>
      <w:r>
        <w:rPr>
          <w:rFonts w:hint="cs"/>
          <w:rtl/>
          <w:lang w:eastAsia="he-IL"/>
        </w:rPr>
        <w:t xml:space="preserve"> </w:t>
      </w:r>
      <w:bookmarkStart w:id="4373" w:name="_ETM_Q1_2296157"/>
      <w:r>
        <w:rPr>
          <w:rFonts w:hint="cs"/>
          <w:rtl/>
          <w:lang w:eastAsia="he-IL"/>
        </w:rPr>
        <w:t>של ממש</w:t>
      </w:r>
      <w:bookmarkStart w:id="4374" w:name="_ETM_Q1_2292406"/>
      <w:bookmarkStart w:id="4375" w:name="_ETM_Q1_2292652"/>
      <w:bookmarkEnd w:id="4373"/>
      <w:bookmarkEnd w:id="4374"/>
      <w:bookmarkEnd w:id="4375"/>
      <w:r>
        <w:rPr>
          <w:rFonts w:hint="cs"/>
          <w:rtl/>
          <w:lang w:eastAsia="he-IL"/>
        </w:rPr>
        <w:t xml:space="preserve"> כאקס טריטורי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מול</w:t>
      </w:r>
      <w:bookmarkStart w:id="4376" w:name="_ETM_Q1_2294407"/>
      <w:bookmarkStart w:id="4377" w:name="_ETM_Q1_2292407"/>
      <w:bookmarkEnd w:id="4376"/>
      <w:bookmarkEnd w:id="4377"/>
      <w:r>
        <w:rPr>
          <w:rFonts w:hint="cs"/>
          <w:rtl/>
          <w:lang w:eastAsia="he-IL"/>
        </w:rPr>
        <w:t xml:space="preserve"> כל שאר הדברים. </w:t>
      </w:r>
      <w:bookmarkStart w:id="4378" w:name="_ETM_Q1_2294153"/>
      <w:bookmarkStart w:id="4379" w:name="_ETM_Q1_2290902"/>
      <w:bookmarkEnd w:id="4378"/>
      <w:bookmarkEnd w:id="4379"/>
    </w:p>
    <w:p w14:paraId="3959EF8D" w14:textId="77777777" w:rsidR="007A0136" w:rsidRDefault="007A0136" w:rsidP="007A0136">
      <w:pPr>
        <w:rPr>
          <w:rtl/>
          <w:lang w:eastAsia="he-IL"/>
        </w:rPr>
      </w:pPr>
    </w:p>
    <w:p w14:paraId="0EF483A2" w14:textId="23D8CF28" w:rsidR="007A0136" w:rsidRDefault="007A0136" w:rsidP="007A0136">
      <w:pPr>
        <w:rPr>
          <w:rtl/>
          <w:lang w:eastAsia="he-IL"/>
        </w:rPr>
      </w:pPr>
      <w:bookmarkStart w:id="4380" w:name="_ETM_Q1_2284655"/>
      <w:bookmarkStart w:id="4381" w:name="_ETM_Q1_2289403"/>
      <w:bookmarkEnd w:id="4380"/>
      <w:bookmarkEnd w:id="4381"/>
      <w:r>
        <w:rPr>
          <w:rFonts w:hint="cs"/>
          <w:rtl/>
          <w:lang w:eastAsia="he-IL"/>
        </w:rPr>
        <w:t xml:space="preserve">הכסף הזה הוא כסף </w:t>
      </w:r>
      <w:bookmarkStart w:id="4382" w:name="_ETM_Q1_2298406"/>
      <w:bookmarkEnd w:id="4382"/>
      <w:r>
        <w:rPr>
          <w:rFonts w:hint="cs"/>
          <w:rtl/>
          <w:lang w:eastAsia="he-IL"/>
        </w:rPr>
        <w:t xml:space="preserve">שיוצא ממשאב טבע שגזלו </w:t>
      </w:r>
      <w:bookmarkStart w:id="4383" w:name="_ETM_Q1_2298404"/>
      <w:bookmarkEnd w:id="4383"/>
      <w:r>
        <w:rPr>
          <w:rFonts w:hint="cs"/>
          <w:rtl/>
          <w:lang w:eastAsia="he-IL"/>
        </w:rPr>
        <w:t>מהציבור בקומבינת הון של</w:t>
      </w:r>
      <w:bookmarkStart w:id="4384" w:name="_ETM_Q1_2301155"/>
      <w:bookmarkEnd w:id="4384"/>
      <w:r>
        <w:rPr>
          <w:rFonts w:hint="cs"/>
          <w:rtl/>
          <w:lang w:eastAsia="he-IL"/>
        </w:rPr>
        <w:t>טון מושחתת</w:t>
      </w:r>
      <w:bookmarkStart w:id="4385" w:name="_ETM_Q1_2305404"/>
      <w:bookmarkEnd w:id="4385"/>
      <w:r>
        <w:rPr>
          <w:rFonts w:hint="cs"/>
          <w:rtl/>
          <w:lang w:eastAsia="he-IL"/>
        </w:rPr>
        <w:t>,</w:t>
      </w:r>
      <w:bookmarkStart w:id="4386" w:name="_ETM_Q1_2302155"/>
      <w:bookmarkEnd w:id="4386"/>
      <w:r>
        <w:rPr>
          <w:rFonts w:hint="cs"/>
          <w:rtl/>
          <w:lang w:eastAsia="he-IL"/>
        </w:rPr>
        <w:t xml:space="preserve"> בעייני גם היו</w:t>
      </w:r>
      <w:bookmarkStart w:id="4387" w:name="_ETM_Q1_2304156"/>
      <w:bookmarkEnd w:id="4387"/>
      <w:r>
        <w:rPr>
          <w:rFonts w:hint="cs"/>
          <w:rtl/>
          <w:lang w:eastAsia="he-IL"/>
        </w:rPr>
        <w:t xml:space="preserve">ם. </w:t>
      </w:r>
      <w:bookmarkStart w:id="4388" w:name="_ETM_Q1_2302902"/>
      <w:bookmarkEnd w:id="4388"/>
      <w:r>
        <w:rPr>
          <w:rFonts w:hint="cs"/>
          <w:rtl/>
          <w:lang w:eastAsia="he-IL"/>
        </w:rPr>
        <w:t xml:space="preserve">ההישג הזה של מאבק </w:t>
      </w:r>
      <w:bookmarkStart w:id="4389" w:name="_ETM_Q1_2308157"/>
      <w:bookmarkEnd w:id="4389"/>
      <w:r>
        <w:rPr>
          <w:rFonts w:hint="cs"/>
          <w:rtl/>
          <w:lang w:eastAsia="he-IL"/>
        </w:rPr>
        <w:t>הרואי וחשוב הוא הישג דל וחלקי</w:t>
      </w:r>
      <w:bookmarkStart w:id="4390" w:name="_ETM_Q1_2310154"/>
      <w:bookmarkStart w:id="4391" w:name="_ETM_Q1_2309154"/>
      <w:bookmarkStart w:id="4392" w:name="_ETM_Q1_2312661"/>
      <w:bookmarkEnd w:id="4390"/>
      <w:bookmarkEnd w:id="4391"/>
      <w:bookmarkEnd w:id="4392"/>
      <w:r>
        <w:rPr>
          <w:rFonts w:hint="cs"/>
          <w:rtl/>
          <w:lang w:eastAsia="he-IL"/>
        </w:rPr>
        <w:t xml:space="preserve">. זה באמת כבש הרש ואת </w:t>
      </w:r>
      <w:bookmarkStart w:id="4393" w:name="_ETM_Q1_2315906"/>
      <w:bookmarkEnd w:id="4393"/>
      <w:r>
        <w:rPr>
          <w:rFonts w:hint="cs"/>
          <w:rtl/>
          <w:lang w:eastAsia="he-IL"/>
        </w:rPr>
        <w:t xml:space="preserve">כבשת הרש הזו לוקחים </w:t>
      </w:r>
      <w:bookmarkStart w:id="4394" w:name="_ETM_Q1_2316404"/>
      <w:bookmarkEnd w:id="4394"/>
      <w:r>
        <w:rPr>
          <w:rFonts w:hint="cs"/>
          <w:rtl/>
          <w:lang w:eastAsia="he-IL"/>
        </w:rPr>
        <w:t>לנו</w:t>
      </w:r>
      <w:bookmarkStart w:id="4395" w:name="_ETM_Q1_2314905"/>
      <w:bookmarkEnd w:id="4395"/>
      <w:r>
        <w:rPr>
          <w:rFonts w:hint="cs"/>
          <w:rtl/>
          <w:lang w:eastAsia="he-IL"/>
        </w:rPr>
        <w:t xml:space="preserve"> עכשיו ולכן, חשוב להיות פה ולהגיד את זה.</w:t>
      </w:r>
      <w:bookmarkStart w:id="4396" w:name="_ETM_Q1_2325656"/>
      <w:bookmarkEnd w:id="4396"/>
      <w:r>
        <w:rPr>
          <w:rFonts w:hint="cs"/>
          <w:rtl/>
          <w:lang w:eastAsia="he-IL"/>
        </w:rPr>
        <w:t xml:space="preserve"> אני רוצה לדעת על היתרות </w:t>
      </w:r>
      <w:bookmarkStart w:id="4397" w:name="_ETM_Q1_2325156"/>
      <w:bookmarkStart w:id="4398" w:name="_ETM_Q1_2323156"/>
      <w:bookmarkEnd w:id="4397"/>
      <w:bookmarkEnd w:id="4398"/>
      <w:r>
        <w:rPr>
          <w:rFonts w:hint="cs"/>
          <w:rtl/>
          <w:lang w:eastAsia="he-IL"/>
        </w:rPr>
        <w:t xml:space="preserve">של </w:t>
      </w:r>
      <w:bookmarkStart w:id="4399" w:name="_ETM_Q1_2323405"/>
      <w:bookmarkEnd w:id="4399"/>
      <w:r>
        <w:rPr>
          <w:rFonts w:hint="cs"/>
          <w:rtl/>
          <w:lang w:eastAsia="he-IL"/>
        </w:rPr>
        <w:t>הכספים.</w:t>
      </w:r>
      <w:bookmarkStart w:id="4400" w:name="_ETM_Q1_2322654"/>
      <w:bookmarkStart w:id="4401" w:name="_ETM_Q1_2320654"/>
      <w:bookmarkEnd w:id="4400"/>
      <w:bookmarkEnd w:id="4401"/>
    </w:p>
    <w:p w14:paraId="6410EAB9" w14:textId="77777777" w:rsidR="007A0136" w:rsidRDefault="007A0136" w:rsidP="007A0136">
      <w:pPr>
        <w:rPr>
          <w:rtl/>
          <w:lang w:eastAsia="he-IL"/>
        </w:rPr>
      </w:pPr>
      <w:bookmarkStart w:id="4402" w:name="_ETM_Q1_2320903"/>
      <w:bookmarkEnd w:id="4402"/>
    </w:p>
    <w:p w14:paraId="3F648317" w14:textId="016BF64E" w:rsidR="00A02CDF" w:rsidRPr="00A02CDF" w:rsidRDefault="007A0136" w:rsidP="00A02CDF">
      <w:pPr>
        <w:rPr>
          <w:rtl/>
          <w:lang w:eastAsia="he-IL"/>
        </w:rPr>
      </w:pPr>
      <w:bookmarkStart w:id="4403" w:name="_ETM_Q1_2323903"/>
      <w:bookmarkStart w:id="4404" w:name="_ETM_Q1_2324153"/>
      <w:bookmarkEnd w:id="4403"/>
      <w:bookmarkEnd w:id="4404"/>
      <w:r>
        <w:rPr>
          <w:rFonts w:hint="cs"/>
          <w:rtl/>
          <w:lang w:eastAsia="he-IL"/>
        </w:rPr>
        <w:t>לגבי</w:t>
      </w:r>
      <w:bookmarkStart w:id="4405" w:name="_ETM_Q1_2325151"/>
      <w:bookmarkEnd w:id="4405"/>
      <w:r>
        <w:rPr>
          <w:rFonts w:hint="cs"/>
          <w:rtl/>
          <w:lang w:eastAsia="he-IL"/>
        </w:rPr>
        <w:t xml:space="preserve"> תנועות הנוער וארגוני הנוער, אני </w:t>
      </w:r>
      <w:bookmarkStart w:id="4406" w:name="_ETM_Q1_2328906"/>
      <w:bookmarkEnd w:id="4406"/>
      <w:r>
        <w:rPr>
          <w:rFonts w:hint="cs"/>
          <w:rtl/>
          <w:lang w:eastAsia="he-IL"/>
        </w:rPr>
        <w:t>רוצה יותר בירור</w:t>
      </w:r>
      <w:bookmarkStart w:id="4407" w:name="_ETM_Q1_2331152"/>
      <w:bookmarkEnd w:id="4407"/>
      <w:r>
        <w:rPr>
          <w:rFonts w:hint="cs"/>
          <w:rtl/>
          <w:lang w:eastAsia="he-IL"/>
        </w:rPr>
        <w:t xml:space="preserve"> על </w:t>
      </w:r>
      <w:bookmarkStart w:id="4408" w:name="_ETM_Q1_2329652"/>
      <w:bookmarkStart w:id="4409" w:name="_ETM_Q1_2327652"/>
      <w:bookmarkEnd w:id="4408"/>
      <w:bookmarkEnd w:id="4409"/>
      <w:r>
        <w:rPr>
          <w:rFonts w:hint="cs"/>
          <w:rtl/>
          <w:lang w:eastAsia="he-IL"/>
        </w:rPr>
        <w:t xml:space="preserve">הכסף שייכנס לרשויות או לארגונים וכיצד הוא צבעו. </w:t>
      </w:r>
      <w:bookmarkStart w:id="4410" w:name="_ETM_Q1_2332906"/>
      <w:bookmarkEnd w:id="4410"/>
      <w:r>
        <w:rPr>
          <w:rFonts w:hint="cs"/>
          <w:rtl/>
          <w:lang w:eastAsia="he-IL"/>
        </w:rPr>
        <w:t>אני</w:t>
      </w:r>
      <w:bookmarkStart w:id="4411" w:name="_ETM_Q1_2333402"/>
      <w:bookmarkEnd w:id="4411"/>
      <w:r>
        <w:rPr>
          <w:rFonts w:hint="cs"/>
          <w:rtl/>
          <w:lang w:eastAsia="he-IL"/>
        </w:rPr>
        <w:t xml:space="preserve"> לא רוצה שהכסף הזה ייעלם מהתנועות וארגוני </w:t>
      </w:r>
      <w:bookmarkStart w:id="4412" w:name="_ETM_Q1_2337406"/>
      <w:bookmarkEnd w:id="4412"/>
      <w:r>
        <w:rPr>
          <w:rFonts w:hint="cs"/>
          <w:rtl/>
          <w:lang w:eastAsia="he-IL"/>
        </w:rPr>
        <w:t>הנוער</w:t>
      </w:r>
      <w:bookmarkStart w:id="4413" w:name="_ETM_Q1_2346156"/>
      <w:bookmarkEnd w:id="4413"/>
      <w:r>
        <w:rPr>
          <w:rFonts w:hint="cs"/>
          <w:rtl/>
          <w:lang w:eastAsia="he-IL"/>
        </w:rPr>
        <w:t xml:space="preserve">. בנוסף, </w:t>
      </w:r>
      <w:bookmarkStart w:id="4414" w:name="_ETM_Q1_2351905"/>
      <w:bookmarkEnd w:id="4414"/>
      <w:r>
        <w:rPr>
          <w:rFonts w:hint="cs"/>
          <w:rtl/>
          <w:lang w:eastAsia="he-IL"/>
        </w:rPr>
        <w:t>אני</w:t>
      </w:r>
      <w:bookmarkStart w:id="4415" w:name="_ETM_Q1_2346903"/>
      <w:bookmarkEnd w:id="4415"/>
      <w:r>
        <w:rPr>
          <w:rFonts w:hint="cs"/>
          <w:rtl/>
          <w:lang w:eastAsia="he-IL"/>
        </w:rPr>
        <w:t xml:space="preserve"> אכן רוצה להשוות תקנות של </w:t>
      </w:r>
      <w:r w:rsidRPr="00A02CDF">
        <w:rPr>
          <w:rFonts w:hint="cs"/>
          <w:rtl/>
          <w:lang w:eastAsia="he-IL"/>
        </w:rPr>
        <w:t>חלק מהתקצוב שיש כאן ל</w:t>
      </w:r>
      <w:bookmarkStart w:id="4416" w:name="_ETM_Q1_2355653"/>
      <w:bookmarkStart w:id="4417" w:name="_ETM_Q1_2353653"/>
      <w:bookmarkStart w:id="4418" w:name="_ETM_Q1_2351653"/>
      <w:bookmarkStart w:id="4419" w:name="_ETM_Q1_2350154"/>
      <w:bookmarkEnd w:id="4416"/>
      <w:bookmarkEnd w:id="4417"/>
      <w:bookmarkEnd w:id="4418"/>
      <w:bookmarkEnd w:id="4419"/>
      <w:r w:rsidRPr="00A02CDF">
        <w:rPr>
          <w:rFonts w:hint="cs"/>
          <w:rtl/>
          <w:lang w:eastAsia="he-IL"/>
        </w:rPr>
        <w:t xml:space="preserve">שאלה כיצד </w:t>
      </w:r>
      <w:bookmarkStart w:id="4420" w:name="_ETM_Q1_2353156"/>
      <w:bookmarkEnd w:id="4420"/>
      <w:r w:rsidRPr="00A02CDF">
        <w:rPr>
          <w:rFonts w:hint="cs"/>
          <w:rtl/>
          <w:lang w:eastAsia="he-IL"/>
        </w:rPr>
        <w:t>זה בוצע בשנה שעברה כדי להב</w:t>
      </w:r>
      <w:bookmarkStart w:id="4421" w:name="_ETM_Q1_2355152"/>
      <w:bookmarkEnd w:id="4421"/>
      <w:r w:rsidRPr="00A02CDF">
        <w:rPr>
          <w:rFonts w:hint="cs"/>
          <w:rtl/>
          <w:lang w:eastAsia="he-IL"/>
        </w:rPr>
        <w:t>ין מה סקטור</w:t>
      </w:r>
      <w:bookmarkStart w:id="4422" w:name="_ETM_Q1_2356654"/>
      <w:bookmarkEnd w:id="4422"/>
      <w:r w:rsidRPr="00A02CDF">
        <w:rPr>
          <w:rFonts w:hint="cs"/>
          <w:rtl/>
          <w:lang w:eastAsia="he-IL"/>
        </w:rPr>
        <w:t>יאלי או קואליציוני</w:t>
      </w:r>
      <w:bookmarkStart w:id="4423" w:name="_ETM_Q1_2358152"/>
      <w:bookmarkEnd w:id="4423"/>
      <w:r w:rsidRPr="00A02CDF">
        <w:rPr>
          <w:rFonts w:hint="cs"/>
          <w:rtl/>
          <w:lang w:eastAsia="he-IL"/>
        </w:rPr>
        <w:t xml:space="preserve"> ומה לא</w:t>
      </w:r>
      <w:bookmarkStart w:id="4424" w:name="_ETM_Q1_2358156"/>
      <w:bookmarkStart w:id="4425" w:name="_ETM_Q1_2357907"/>
      <w:bookmarkEnd w:id="4424"/>
      <w:bookmarkEnd w:id="4425"/>
      <w:r w:rsidRPr="00A02CDF">
        <w:rPr>
          <w:rFonts w:hint="cs"/>
          <w:rtl/>
          <w:lang w:eastAsia="he-IL"/>
        </w:rPr>
        <w:t>.</w:t>
      </w:r>
      <w:bookmarkStart w:id="4426" w:name="_ETM_Q1_2359406"/>
      <w:bookmarkStart w:id="4427" w:name="_ETM_Q1_2358905"/>
      <w:bookmarkStart w:id="4428" w:name="_ETM_Q1_2357656"/>
      <w:bookmarkStart w:id="4429" w:name="_ETM_Q1_2357906"/>
      <w:bookmarkStart w:id="4430" w:name="_ETM_Q1_2355906"/>
      <w:bookmarkStart w:id="4431" w:name="_ETM_Q1_2358906"/>
      <w:bookmarkStart w:id="4432" w:name="_ETM_Q1_2357651"/>
      <w:bookmarkStart w:id="4433" w:name="_ETM_Q1_2357405"/>
      <w:bookmarkStart w:id="4434" w:name="_ETM_Q1_2356155"/>
      <w:bookmarkStart w:id="4435" w:name="_ETM_Q1_2353155"/>
      <w:bookmarkStart w:id="4436" w:name="_ETM_Q1_2364666"/>
      <w:bookmarkStart w:id="4437" w:name="_ETM_Q1_2362666"/>
      <w:bookmarkStart w:id="4438" w:name="_ETM_Q1_2360666"/>
      <w:bookmarkStart w:id="4439" w:name="_ETM_Q1_2358901"/>
      <w:bookmarkStart w:id="4440" w:name="_ETM_Q1_2357155"/>
      <w:bookmarkStart w:id="4441" w:name="_ETM_Q1_2355405"/>
      <w:bookmarkStart w:id="4442" w:name="_ETM_Q1_2354405"/>
      <w:bookmarkStart w:id="4443" w:name="_ETM_Q1_2354154"/>
      <w:bookmarkStart w:id="4444" w:name="_ETM_Q1_2354654"/>
      <w:bookmarkStart w:id="4445" w:name="_ETM_Q1_2359905"/>
      <w:bookmarkStart w:id="4446" w:name="_ETM_Q1_2359151"/>
      <w:bookmarkEnd w:id="4426"/>
      <w:bookmarkEnd w:id="4427"/>
      <w:bookmarkEnd w:id="4428"/>
      <w:bookmarkEnd w:id="4429"/>
      <w:bookmarkEnd w:id="4430"/>
      <w:bookmarkEnd w:id="4431"/>
      <w:bookmarkEnd w:id="4432"/>
      <w:bookmarkEnd w:id="4433"/>
      <w:bookmarkEnd w:id="4434"/>
      <w:bookmarkEnd w:id="4435"/>
      <w:bookmarkEnd w:id="4436"/>
      <w:bookmarkEnd w:id="4437"/>
      <w:bookmarkEnd w:id="4438"/>
      <w:bookmarkEnd w:id="4439"/>
      <w:bookmarkEnd w:id="4440"/>
      <w:bookmarkEnd w:id="4441"/>
      <w:bookmarkEnd w:id="4442"/>
      <w:bookmarkEnd w:id="4443"/>
      <w:bookmarkEnd w:id="4444"/>
    </w:p>
    <w:p w14:paraId="111203E7" w14:textId="77777777" w:rsidR="00A02CDF" w:rsidRPr="00A02CDF" w:rsidRDefault="00A02CDF" w:rsidP="00A02CDF">
      <w:pPr>
        <w:rPr>
          <w:rtl/>
          <w:lang w:eastAsia="he-IL"/>
        </w:rPr>
      </w:pPr>
      <w:bookmarkStart w:id="4447" w:name="_ETM_Q1_2360905"/>
      <w:bookmarkEnd w:id="4445"/>
      <w:bookmarkEnd w:id="4446"/>
      <w:bookmarkEnd w:id="4447"/>
    </w:p>
    <w:p w14:paraId="061E62AF" w14:textId="340C46BF" w:rsidR="007A0136" w:rsidRPr="00A02CDF" w:rsidRDefault="007A0136" w:rsidP="007A0136">
      <w:pPr>
        <w:pStyle w:val="af5"/>
        <w:keepNext/>
        <w:rPr>
          <w:rtl/>
        </w:rPr>
      </w:pPr>
      <w:bookmarkStart w:id="4448" w:name="ET_interruption_קריאה_360"/>
      <w:r w:rsidRPr="00A02CDF">
        <w:rPr>
          <w:rStyle w:val="TagStyle"/>
          <w:rtl/>
        </w:rPr>
        <w:t xml:space="preserve"> &lt;&lt; קריאה &gt;&gt; </w:t>
      </w:r>
      <w:r w:rsidRPr="00A02CDF">
        <w:rPr>
          <w:rtl/>
        </w:rPr>
        <w:t>קריאה:</w:t>
      </w:r>
      <w:r w:rsidRPr="00A02CDF">
        <w:rPr>
          <w:rStyle w:val="TagStyle"/>
          <w:rtl/>
        </w:rPr>
        <w:t xml:space="preserve"> &lt;&lt; קריאה &gt;&gt;</w:t>
      </w:r>
      <w:r w:rsidRPr="00A02CDF">
        <w:rPr>
          <w:rtl/>
        </w:rPr>
        <w:t xml:space="preserve">   </w:t>
      </w:r>
      <w:bookmarkEnd w:id="4448"/>
    </w:p>
    <w:p w14:paraId="18BB593A" w14:textId="77777777" w:rsidR="007A0136" w:rsidRPr="00A02CDF" w:rsidRDefault="007A0136" w:rsidP="007A0136">
      <w:pPr>
        <w:pStyle w:val="KeepWithNext"/>
        <w:rPr>
          <w:rtl/>
          <w:lang w:eastAsia="he-IL"/>
        </w:rPr>
      </w:pPr>
    </w:p>
    <w:p w14:paraId="599F8167" w14:textId="5DF380E3" w:rsidR="007A0136" w:rsidRPr="00A02CDF" w:rsidRDefault="00A02CDF" w:rsidP="007A0136">
      <w:pPr>
        <w:rPr>
          <w:rtl/>
          <w:lang w:eastAsia="he-IL"/>
        </w:rPr>
      </w:pPr>
      <w:bookmarkStart w:id="4449" w:name="_ETM_Q1_2358652"/>
      <w:bookmarkStart w:id="4450" w:name="_ETM_Q1_2363156"/>
      <w:bookmarkEnd w:id="4449"/>
      <w:bookmarkEnd w:id="4450"/>
      <w:r w:rsidRPr="00A02CDF">
        <w:rPr>
          <w:rFonts w:hint="cs"/>
          <w:rtl/>
          <w:lang w:eastAsia="he-IL"/>
        </w:rPr>
        <w:t xml:space="preserve">אפשר להעביר. </w:t>
      </w:r>
    </w:p>
    <w:p w14:paraId="7D82BCCF" w14:textId="77777777" w:rsidR="00A02CDF" w:rsidRPr="00A02CDF" w:rsidRDefault="00A02CDF" w:rsidP="007A0136">
      <w:pPr>
        <w:rPr>
          <w:rtl/>
          <w:lang w:eastAsia="he-IL"/>
        </w:rPr>
      </w:pPr>
      <w:bookmarkStart w:id="4451" w:name="_ETM_Q1_2358654"/>
      <w:bookmarkStart w:id="4452" w:name="_ETM_Q1_2360155"/>
      <w:bookmarkStart w:id="4453" w:name="_ETM_Q1_2359654"/>
      <w:bookmarkEnd w:id="4451"/>
      <w:bookmarkEnd w:id="4452"/>
      <w:bookmarkEnd w:id="4453"/>
    </w:p>
    <w:p w14:paraId="08EE49A8" w14:textId="68345E48" w:rsidR="007A0136" w:rsidRDefault="007A0136" w:rsidP="007A0136">
      <w:pPr>
        <w:pStyle w:val="a4"/>
        <w:keepNext/>
        <w:rPr>
          <w:rtl/>
        </w:rPr>
      </w:pPr>
      <w:bookmarkStart w:id="4454" w:name="ET_speaker_6236_362"/>
      <w:r w:rsidRPr="00A02CDF">
        <w:rPr>
          <w:rStyle w:val="TagStyle"/>
          <w:rtl/>
        </w:rPr>
        <w:t xml:space="preserve"> &lt;&lt; דובר &gt;&gt; </w:t>
      </w:r>
      <w:r w:rsidRPr="00A02CDF">
        <w:rPr>
          <w:rtl/>
        </w:rPr>
        <w:t>נעמה</w:t>
      </w:r>
      <w:bookmarkStart w:id="4455" w:name="_ETM_Q1_2361405"/>
      <w:bookmarkStart w:id="4456" w:name="_ETM_Q1_2361155"/>
      <w:bookmarkStart w:id="4457" w:name="_ETM_Q1_2359405"/>
      <w:bookmarkStart w:id="4458" w:name="_ETM_Q1_2357902"/>
      <w:bookmarkStart w:id="4459" w:name="_ETM_Q1_2356402"/>
      <w:bookmarkStart w:id="4460" w:name="_ETM_Q1_2355154"/>
      <w:bookmarkStart w:id="4461" w:name="_ETM_Q1_2353904"/>
      <w:bookmarkStart w:id="4462" w:name="_ETM_Q1_2353404"/>
      <w:bookmarkStart w:id="4463" w:name="_ETM_Q1_2353654"/>
      <w:bookmarkStart w:id="4464" w:name="_ETM_Q1_2353902"/>
      <w:bookmarkEnd w:id="4455"/>
      <w:bookmarkEnd w:id="4456"/>
      <w:bookmarkEnd w:id="4457"/>
      <w:bookmarkEnd w:id="4458"/>
      <w:bookmarkEnd w:id="4459"/>
      <w:bookmarkEnd w:id="4460"/>
      <w:bookmarkEnd w:id="4461"/>
      <w:bookmarkEnd w:id="4462"/>
      <w:bookmarkEnd w:id="4463"/>
      <w:bookmarkEnd w:id="4464"/>
      <w:r>
        <w:rPr>
          <w:rtl/>
        </w:rPr>
        <w:t xml:space="preserve"> לזימי (העבודה):</w:t>
      </w:r>
      <w:r w:rsidRPr="007A0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4"/>
    </w:p>
    <w:p w14:paraId="7F6683A4" w14:textId="77777777" w:rsidR="007A0136" w:rsidRDefault="007A0136" w:rsidP="007A0136">
      <w:pPr>
        <w:pStyle w:val="KeepWithNext"/>
        <w:rPr>
          <w:rtl/>
          <w:lang w:eastAsia="he-IL"/>
        </w:rPr>
      </w:pPr>
    </w:p>
    <w:p w14:paraId="173ECB19" w14:textId="75D65543" w:rsidR="007A0136" w:rsidRDefault="007A0136" w:rsidP="007A0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אתם </w:t>
      </w:r>
      <w:bookmarkStart w:id="4465" w:name="_ETM_Q1_2363905"/>
      <w:bookmarkEnd w:id="4465"/>
      <w:r>
        <w:rPr>
          <w:rFonts w:hint="cs"/>
          <w:rtl/>
          <w:lang w:eastAsia="he-IL"/>
        </w:rPr>
        <w:t>תפנו</w:t>
      </w:r>
      <w:bookmarkStart w:id="4466" w:name="_ETM_Q1_2362405"/>
      <w:bookmarkStart w:id="4467" w:name="_ETM_Q1_2360405"/>
      <w:bookmarkStart w:id="4468" w:name="_ETM_Q1_2356652"/>
      <w:bookmarkEnd w:id="4466"/>
      <w:bookmarkEnd w:id="4467"/>
      <w:bookmarkEnd w:id="4468"/>
      <w:r>
        <w:rPr>
          <w:rFonts w:hint="cs"/>
          <w:rtl/>
          <w:lang w:eastAsia="he-IL"/>
        </w:rPr>
        <w:t xml:space="preserve"> אותנו אליו. </w:t>
      </w:r>
    </w:p>
    <w:p w14:paraId="0A7C0B74" w14:textId="77777777" w:rsidR="007A0136" w:rsidRPr="007A0136" w:rsidRDefault="007A0136" w:rsidP="007A0136">
      <w:pPr>
        <w:rPr>
          <w:rtl/>
          <w:lang w:eastAsia="he-IL"/>
        </w:rPr>
      </w:pPr>
      <w:bookmarkStart w:id="4469" w:name="_ETM_Q1_2359902"/>
      <w:bookmarkEnd w:id="4469"/>
    </w:p>
    <w:p w14:paraId="0DE6F7B5" w14:textId="1502E9E3" w:rsidR="007A0136" w:rsidRDefault="007A0136" w:rsidP="007A0136">
      <w:pPr>
        <w:pStyle w:val="a4"/>
        <w:keepNext/>
        <w:rPr>
          <w:rtl/>
        </w:rPr>
      </w:pPr>
      <w:bookmarkStart w:id="4470" w:name="ET_speaker_5084_361"/>
      <w:r w:rsidRPr="007A013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A0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0"/>
    </w:p>
    <w:p w14:paraId="1BE26478" w14:textId="77777777" w:rsidR="007A0136" w:rsidRDefault="007A0136" w:rsidP="007A0136">
      <w:pPr>
        <w:pStyle w:val="KeepWithNext"/>
        <w:rPr>
          <w:rtl/>
          <w:lang w:eastAsia="he-IL"/>
        </w:rPr>
      </w:pPr>
    </w:p>
    <w:p w14:paraId="661A414D" w14:textId="4D54A268" w:rsidR="007A0136" w:rsidRPr="007A0136" w:rsidRDefault="007A0136" w:rsidP="007A0136">
      <w:pPr>
        <w:rPr>
          <w:rtl/>
          <w:lang w:eastAsia="he-IL"/>
        </w:rPr>
      </w:pPr>
      <w:r>
        <w:rPr>
          <w:rFonts w:hint="cs"/>
          <w:rtl/>
          <w:lang w:eastAsia="he-IL"/>
        </w:rPr>
        <w:t>אצלכם היה מושלם? הכסף מוצ</w:t>
      </w:r>
      <w:bookmarkStart w:id="4471" w:name="_ETM_Q1_2364406"/>
      <w:bookmarkEnd w:id="4471"/>
      <w:r>
        <w:rPr>
          <w:rFonts w:hint="cs"/>
          <w:rtl/>
          <w:lang w:eastAsia="he-IL"/>
        </w:rPr>
        <w:t>ה</w:t>
      </w:r>
      <w:bookmarkStart w:id="4472" w:name="_ETM_Q1_2362652"/>
      <w:bookmarkEnd w:id="4472"/>
      <w:r>
        <w:rPr>
          <w:rFonts w:hint="cs"/>
          <w:rtl/>
          <w:lang w:eastAsia="he-IL"/>
        </w:rPr>
        <w:t>?</w:t>
      </w:r>
      <w:bookmarkStart w:id="4473" w:name="_ETM_Q1_2362406"/>
      <w:bookmarkEnd w:id="4473"/>
      <w:r>
        <w:rPr>
          <w:rFonts w:hint="cs"/>
          <w:rtl/>
          <w:lang w:eastAsia="he-IL"/>
        </w:rPr>
        <w:t xml:space="preserve"> </w:t>
      </w:r>
      <w:bookmarkStart w:id="4474" w:name="_ETM_Q1_2360406"/>
      <w:bookmarkEnd w:id="4474"/>
    </w:p>
    <w:p w14:paraId="75C324C3" w14:textId="77777777" w:rsidR="007A0136" w:rsidRDefault="007A0136" w:rsidP="007A0136">
      <w:pPr>
        <w:rPr>
          <w:rtl/>
          <w:lang w:eastAsia="he-IL"/>
        </w:rPr>
      </w:pPr>
      <w:bookmarkStart w:id="4475" w:name="_ETM_Q1_2324155"/>
      <w:bookmarkEnd w:id="4475"/>
    </w:p>
    <w:p w14:paraId="203CB8A8" w14:textId="1CAB25E3" w:rsidR="007A0136" w:rsidRDefault="007A0136" w:rsidP="007A0136">
      <w:pPr>
        <w:pStyle w:val="af6"/>
        <w:keepNext/>
        <w:rPr>
          <w:rtl/>
        </w:rPr>
      </w:pPr>
      <w:bookmarkStart w:id="4476" w:name="ET_yor_6162_363"/>
      <w:r w:rsidRPr="007A0136">
        <w:rPr>
          <w:rStyle w:val="TagStyle"/>
          <w:rtl/>
        </w:rPr>
        <w:t xml:space="preserve"> &lt;&lt; יור &gt;&gt; </w:t>
      </w:r>
      <w:r>
        <w:rPr>
          <w:rtl/>
        </w:rPr>
        <w:t>היו"ר ני</w:t>
      </w:r>
      <w:bookmarkStart w:id="4477" w:name="_ETM_Q1_2352404"/>
      <w:bookmarkStart w:id="4478" w:name="_ETM_Q1_2356405"/>
      <w:bookmarkEnd w:id="4477"/>
      <w:bookmarkEnd w:id="4478"/>
      <w:r>
        <w:rPr>
          <w:rtl/>
        </w:rPr>
        <w:t>סים ואטורי:</w:t>
      </w:r>
      <w:r w:rsidRPr="007A0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6"/>
    </w:p>
    <w:p w14:paraId="6B31742B" w14:textId="77777777" w:rsidR="007A0136" w:rsidRDefault="007A0136" w:rsidP="007A0136">
      <w:pPr>
        <w:pStyle w:val="KeepWithNext"/>
        <w:rPr>
          <w:rtl/>
          <w:lang w:eastAsia="he-IL"/>
        </w:rPr>
      </w:pPr>
    </w:p>
    <w:p w14:paraId="622415CC" w14:textId="7609528D" w:rsidR="007A0136" w:rsidRDefault="007A0136" w:rsidP="007A0136">
      <w:pPr>
        <w:rPr>
          <w:rtl/>
          <w:lang w:eastAsia="he-IL"/>
        </w:rPr>
      </w:pPr>
      <w:bookmarkStart w:id="4479" w:name="_ETM_Q1_2362156"/>
      <w:bookmarkEnd w:id="4479"/>
      <w:r>
        <w:rPr>
          <w:rFonts w:hint="cs"/>
          <w:rtl/>
          <w:lang w:eastAsia="he-IL"/>
        </w:rPr>
        <w:t>סליחה, זה</w:t>
      </w:r>
      <w:bookmarkStart w:id="4480" w:name="_ETM_Q1_2364906"/>
      <w:bookmarkEnd w:id="4480"/>
      <w:r>
        <w:rPr>
          <w:rFonts w:hint="cs"/>
          <w:rtl/>
          <w:lang w:eastAsia="he-IL"/>
        </w:rPr>
        <w:t xml:space="preserve"> לא דו-שיח כרגע. תתנו לה לסיים. </w:t>
      </w:r>
    </w:p>
    <w:p w14:paraId="2A8F2C6D" w14:textId="77777777" w:rsidR="007A0136" w:rsidRDefault="007A0136" w:rsidP="007A0136">
      <w:pPr>
        <w:rPr>
          <w:rtl/>
          <w:lang w:eastAsia="he-IL"/>
        </w:rPr>
      </w:pPr>
      <w:bookmarkStart w:id="4481" w:name="_ETM_Q1_2368906"/>
      <w:bookmarkStart w:id="4482" w:name="_ETM_Q1_2369156"/>
      <w:bookmarkEnd w:id="4481"/>
      <w:bookmarkEnd w:id="4482"/>
    </w:p>
    <w:p w14:paraId="36BD713B" w14:textId="2FB518FE" w:rsidR="007A0136" w:rsidRDefault="007A0136" w:rsidP="007A0136">
      <w:pPr>
        <w:pStyle w:val="a4"/>
        <w:keepNext/>
        <w:rPr>
          <w:rtl/>
        </w:rPr>
      </w:pPr>
      <w:bookmarkStart w:id="4483" w:name="ET_speaker_6236_364"/>
      <w:r w:rsidRPr="007A01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0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3"/>
    </w:p>
    <w:p w14:paraId="4CEE3D31" w14:textId="77777777" w:rsidR="007A0136" w:rsidRDefault="007A0136" w:rsidP="007A0136">
      <w:pPr>
        <w:pStyle w:val="KeepWithNext"/>
        <w:rPr>
          <w:rtl/>
          <w:lang w:eastAsia="he-IL"/>
        </w:rPr>
      </w:pPr>
    </w:p>
    <w:p w14:paraId="26295C91" w14:textId="77777777" w:rsidR="007A0136" w:rsidRDefault="007A0136" w:rsidP="007A0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4484" w:name="_ETM_Q1_2374156"/>
      <w:bookmarkEnd w:id="4484"/>
      <w:r>
        <w:rPr>
          <w:rFonts w:hint="cs"/>
          <w:rtl/>
          <w:lang w:eastAsia="he-IL"/>
        </w:rPr>
        <w:t xml:space="preserve">להשוות כדי </w:t>
      </w:r>
      <w:bookmarkStart w:id="4485" w:name="_ETM_Q1_2374659"/>
      <w:bookmarkStart w:id="4486" w:name="_ETM_Q1_2376659"/>
      <w:bookmarkEnd w:id="4485"/>
      <w:bookmarkEnd w:id="4486"/>
      <w:r>
        <w:rPr>
          <w:rFonts w:hint="cs"/>
          <w:rtl/>
          <w:lang w:eastAsia="he-IL"/>
        </w:rPr>
        <w:t>לבדוק בהקשר הקואליציוני</w:t>
      </w:r>
      <w:bookmarkStart w:id="4487" w:name="_ETM_Q1_2379905"/>
      <w:bookmarkStart w:id="4488" w:name="_ETM_Q1_2373406"/>
      <w:bookmarkEnd w:id="4487"/>
      <w:bookmarkEnd w:id="4488"/>
      <w:r>
        <w:rPr>
          <w:rFonts w:hint="cs"/>
          <w:rtl/>
          <w:lang w:eastAsia="he-IL"/>
        </w:rPr>
        <w:t xml:space="preserve"> וחלק מהסעיפים</w:t>
      </w:r>
      <w:bookmarkStart w:id="4489" w:name="_ETM_Q1_2377905"/>
      <w:bookmarkStart w:id="4490" w:name="_ETM_Q1_2375905"/>
      <w:bookmarkEnd w:id="4489"/>
      <w:bookmarkEnd w:id="4490"/>
      <w:r>
        <w:rPr>
          <w:rFonts w:hint="cs"/>
          <w:rtl/>
          <w:lang w:eastAsia="he-IL"/>
        </w:rPr>
        <w:t xml:space="preserve"> לחלוטין לא מתכתבים עם הדורות הבאים או השקעה חברתית. לא כל </w:t>
      </w:r>
      <w:bookmarkStart w:id="4491" w:name="_ETM_Q1_2383656"/>
      <w:bookmarkEnd w:id="4491"/>
      <w:r>
        <w:rPr>
          <w:rFonts w:hint="cs"/>
          <w:rtl/>
          <w:lang w:eastAsia="he-IL"/>
        </w:rPr>
        <w:t>דבר הוא</w:t>
      </w:r>
      <w:bookmarkStart w:id="4492" w:name="_ETM_Q1_2385907"/>
      <w:bookmarkEnd w:id="4492"/>
      <w:r>
        <w:rPr>
          <w:rFonts w:hint="cs"/>
          <w:rtl/>
          <w:lang w:eastAsia="he-IL"/>
        </w:rPr>
        <w:t xml:space="preserve"> השקעה חברתי</w:t>
      </w:r>
      <w:bookmarkStart w:id="4493" w:name="_ETM_Q1_2384653"/>
      <w:bookmarkEnd w:id="4493"/>
      <w:r>
        <w:rPr>
          <w:rFonts w:hint="cs"/>
          <w:rtl/>
          <w:lang w:eastAsia="he-IL"/>
        </w:rPr>
        <w:t xml:space="preserve">ת. אני לא חושבת </w:t>
      </w:r>
      <w:bookmarkStart w:id="4494" w:name="_ETM_Q1_2385905"/>
      <w:bookmarkEnd w:id="4494"/>
      <w:r>
        <w:rPr>
          <w:rFonts w:hint="cs"/>
          <w:rtl/>
          <w:lang w:eastAsia="he-IL"/>
        </w:rPr>
        <w:t xml:space="preserve">שתמיכה בכוללים ואי-יציאה </w:t>
      </w:r>
      <w:bookmarkStart w:id="4495" w:name="_ETM_Q1_2388406"/>
      <w:bookmarkStart w:id="4496" w:name="_ETM_Q1_2386406"/>
      <w:bookmarkEnd w:id="4495"/>
      <w:bookmarkEnd w:id="4496"/>
      <w:r>
        <w:rPr>
          <w:rFonts w:hint="cs"/>
          <w:rtl/>
          <w:lang w:eastAsia="he-IL"/>
        </w:rPr>
        <w:t xml:space="preserve">לשוק העבודה זו השקעה חברתית. </w:t>
      </w:r>
      <w:bookmarkStart w:id="4497" w:name="_ETM_Q1_2387654"/>
      <w:bookmarkEnd w:id="4497"/>
    </w:p>
    <w:p w14:paraId="38BABFE8" w14:textId="77777777" w:rsidR="007A0136" w:rsidRDefault="007A0136" w:rsidP="007A0136">
      <w:pPr>
        <w:rPr>
          <w:rtl/>
          <w:lang w:eastAsia="he-IL"/>
        </w:rPr>
      </w:pPr>
    </w:p>
    <w:p w14:paraId="7638A228" w14:textId="4EE1FD6F" w:rsidR="007A0136" w:rsidRDefault="007A0136" w:rsidP="007A0136">
      <w:pPr>
        <w:pStyle w:val="af6"/>
        <w:keepNext/>
        <w:rPr>
          <w:rtl/>
        </w:rPr>
      </w:pPr>
      <w:bookmarkStart w:id="4498" w:name="ET_yor_6162_365"/>
      <w:r w:rsidRPr="007A013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0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8"/>
    </w:p>
    <w:p w14:paraId="3F8AC908" w14:textId="77777777" w:rsidR="007A0136" w:rsidRDefault="007A0136" w:rsidP="007A0136">
      <w:pPr>
        <w:pStyle w:val="KeepWithNext"/>
        <w:rPr>
          <w:rtl/>
          <w:lang w:eastAsia="he-IL"/>
        </w:rPr>
      </w:pPr>
    </w:p>
    <w:p w14:paraId="26A4130B" w14:textId="77777777" w:rsidR="007A0136" w:rsidRDefault="007A0136" w:rsidP="007A013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20DC11B3" w14:textId="77777777" w:rsidR="007A0136" w:rsidRDefault="007A0136" w:rsidP="007A0136">
      <w:pPr>
        <w:rPr>
          <w:rtl/>
          <w:lang w:eastAsia="he-IL"/>
        </w:rPr>
      </w:pPr>
    </w:p>
    <w:p w14:paraId="4BF25F4F" w14:textId="162F9C6D" w:rsidR="007A0136" w:rsidRDefault="007A0136" w:rsidP="007A0136">
      <w:pPr>
        <w:pStyle w:val="a4"/>
        <w:keepNext/>
        <w:rPr>
          <w:rtl/>
        </w:rPr>
      </w:pPr>
      <w:bookmarkStart w:id="4499" w:name="ET_speaker_6236_366"/>
      <w:r w:rsidRPr="007A01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0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9"/>
    </w:p>
    <w:p w14:paraId="3A1204FB" w14:textId="77777777" w:rsidR="007A0136" w:rsidRPr="007A0136" w:rsidRDefault="007A0136" w:rsidP="007A0136">
      <w:pPr>
        <w:rPr>
          <w:rtl/>
          <w:lang w:eastAsia="he-IL"/>
        </w:rPr>
      </w:pPr>
      <w:bookmarkStart w:id="4500" w:name="_ETM_Q1_2393402"/>
      <w:bookmarkStart w:id="4501" w:name="_ETM_Q1_2391402"/>
      <w:bookmarkStart w:id="4502" w:name="_ETM_Q1_2389402"/>
      <w:bookmarkStart w:id="4503" w:name="_ETM_Q1_2387402"/>
      <w:bookmarkEnd w:id="4500"/>
      <w:bookmarkEnd w:id="4501"/>
      <w:bookmarkEnd w:id="4502"/>
      <w:bookmarkEnd w:id="4503"/>
    </w:p>
    <w:p w14:paraId="1A314FD9" w14:textId="4E99BC7D" w:rsidR="007A0136" w:rsidRDefault="007A0136" w:rsidP="007A0136">
      <w:pPr>
        <w:rPr>
          <w:rtl/>
          <w:lang w:eastAsia="he-IL"/>
        </w:rPr>
      </w:pPr>
      <w:bookmarkStart w:id="4504" w:name="_ETM_Q1_2391155"/>
      <w:bookmarkEnd w:id="4504"/>
      <w:r>
        <w:rPr>
          <w:rFonts w:hint="cs"/>
          <w:rtl/>
          <w:lang w:eastAsia="he-IL"/>
        </w:rPr>
        <w:t xml:space="preserve">אולי יש מישהו שרוצה בזה </w:t>
      </w:r>
      <w:bookmarkStart w:id="4505" w:name="_ETM_Q1_2386155"/>
      <w:bookmarkStart w:id="4506" w:name="_ETM_Q1_2389651"/>
      <w:bookmarkEnd w:id="4505"/>
      <w:bookmarkEnd w:id="4506"/>
      <w:r>
        <w:rPr>
          <w:rFonts w:hint="cs"/>
          <w:rtl/>
          <w:lang w:eastAsia="he-IL"/>
        </w:rPr>
        <w:t>אבל זאת לא השקעה חברתית.</w:t>
      </w:r>
    </w:p>
    <w:p w14:paraId="5C1773A9" w14:textId="77777777" w:rsidR="007A0136" w:rsidRDefault="007A0136" w:rsidP="007A0136">
      <w:pPr>
        <w:rPr>
          <w:rtl/>
          <w:lang w:eastAsia="he-IL"/>
        </w:rPr>
      </w:pPr>
    </w:p>
    <w:p w14:paraId="116D8B62" w14:textId="7158ED71" w:rsidR="007A0136" w:rsidRDefault="007A0136" w:rsidP="007A0136">
      <w:pPr>
        <w:pStyle w:val="a4"/>
        <w:keepNext/>
        <w:rPr>
          <w:rtl/>
        </w:rPr>
      </w:pPr>
      <w:bookmarkStart w:id="4507" w:name="ET_speaker_5787_367"/>
      <w:r w:rsidRPr="007A013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A0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7"/>
    </w:p>
    <w:p w14:paraId="4689FFA1" w14:textId="77777777" w:rsidR="007A0136" w:rsidRDefault="007A0136" w:rsidP="007A0136">
      <w:pPr>
        <w:pStyle w:val="KeepWithNext"/>
        <w:rPr>
          <w:rtl/>
          <w:lang w:eastAsia="he-IL"/>
        </w:rPr>
      </w:pPr>
    </w:p>
    <w:p w14:paraId="5C335A47" w14:textId="5E0F6105" w:rsidR="007A0136" w:rsidRDefault="007A0136" w:rsidP="007A0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הפוך, נעמה. זאת </w:t>
      </w:r>
      <w:bookmarkStart w:id="4508" w:name="_ETM_Q1_2394156"/>
      <w:bookmarkEnd w:id="4508"/>
      <w:r>
        <w:rPr>
          <w:rFonts w:hint="cs"/>
          <w:rtl/>
          <w:lang w:eastAsia="he-IL"/>
        </w:rPr>
        <w:t>השקעה אנטי</w:t>
      </w:r>
      <w:bookmarkStart w:id="4509" w:name="_ETM_Q1_2395655"/>
      <w:bookmarkEnd w:id="4509"/>
      <w:r>
        <w:rPr>
          <w:rFonts w:hint="cs"/>
          <w:rtl/>
          <w:lang w:eastAsia="he-IL"/>
        </w:rPr>
        <w:t xml:space="preserve"> חברתית. </w:t>
      </w:r>
    </w:p>
    <w:p w14:paraId="09DE214A" w14:textId="77777777" w:rsidR="007A0136" w:rsidRDefault="007A0136" w:rsidP="007A0136">
      <w:pPr>
        <w:rPr>
          <w:rtl/>
          <w:lang w:eastAsia="he-IL"/>
        </w:rPr>
      </w:pPr>
      <w:bookmarkStart w:id="4510" w:name="_ETM_Q1_2393151"/>
      <w:bookmarkEnd w:id="4510"/>
    </w:p>
    <w:p w14:paraId="58BC17DE" w14:textId="4AA8A23F" w:rsidR="007A0136" w:rsidRDefault="007A0136" w:rsidP="007A0136">
      <w:pPr>
        <w:pStyle w:val="af6"/>
        <w:keepNext/>
        <w:rPr>
          <w:rtl/>
        </w:rPr>
      </w:pPr>
      <w:bookmarkStart w:id="4511" w:name="ET_yor_6162_368"/>
      <w:r w:rsidRPr="007A013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0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1"/>
    </w:p>
    <w:p w14:paraId="05FA76B5" w14:textId="77777777" w:rsidR="007A0136" w:rsidRDefault="007A0136" w:rsidP="007A0136">
      <w:pPr>
        <w:pStyle w:val="KeepWithNext"/>
        <w:rPr>
          <w:rtl/>
          <w:lang w:eastAsia="he-IL"/>
        </w:rPr>
      </w:pPr>
    </w:p>
    <w:p w14:paraId="3DD15EA6" w14:textId="3D645675" w:rsidR="007A0136" w:rsidRDefault="007A0136" w:rsidP="007A0136">
      <w:pPr>
        <w:rPr>
          <w:rtl/>
          <w:lang w:eastAsia="he-IL"/>
        </w:rPr>
      </w:pPr>
      <w:bookmarkStart w:id="4512" w:name="_ETM_Q1_2393656"/>
      <w:bookmarkEnd w:id="4512"/>
      <w:r>
        <w:rPr>
          <w:rFonts w:hint="cs"/>
          <w:rtl/>
          <w:lang w:eastAsia="he-IL"/>
        </w:rPr>
        <w:t>יוראי, אנחנו לא בשלב השאלות</w:t>
      </w:r>
      <w:bookmarkStart w:id="4513" w:name="_ETM_Q1_2394405"/>
      <w:bookmarkEnd w:id="4513"/>
      <w:r>
        <w:rPr>
          <w:rFonts w:hint="cs"/>
          <w:rtl/>
          <w:lang w:eastAsia="he-IL"/>
        </w:rPr>
        <w:t>.</w:t>
      </w:r>
    </w:p>
    <w:p w14:paraId="54EF2FB5" w14:textId="77777777" w:rsidR="007A0136" w:rsidRDefault="007A0136" w:rsidP="007A0136">
      <w:pPr>
        <w:rPr>
          <w:rtl/>
          <w:lang w:eastAsia="he-IL"/>
        </w:rPr>
      </w:pPr>
      <w:bookmarkStart w:id="4514" w:name="_ETM_Q1_2392906"/>
      <w:bookmarkEnd w:id="4514"/>
    </w:p>
    <w:p w14:paraId="3DB6798C" w14:textId="043A4777" w:rsidR="007A0136" w:rsidRDefault="007A0136" w:rsidP="007A0136">
      <w:pPr>
        <w:pStyle w:val="a4"/>
        <w:keepNext/>
        <w:rPr>
          <w:rtl/>
        </w:rPr>
      </w:pPr>
      <w:bookmarkStart w:id="4515" w:name="ET_speaker_6236_369"/>
      <w:r w:rsidRPr="007A01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0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5"/>
    </w:p>
    <w:p w14:paraId="6DB4B302" w14:textId="77777777" w:rsidR="007A0136" w:rsidRDefault="007A0136" w:rsidP="007A0136">
      <w:pPr>
        <w:pStyle w:val="KeepWithNext"/>
        <w:rPr>
          <w:rtl/>
          <w:lang w:eastAsia="he-IL"/>
        </w:rPr>
      </w:pPr>
    </w:p>
    <w:p w14:paraId="4F1A92BC" w14:textId="251FD07A" w:rsidR="007A0136" w:rsidRDefault="007A0136" w:rsidP="007A0136">
      <w:pPr>
        <w:rPr>
          <w:rtl/>
          <w:lang w:eastAsia="he-IL"/>
        </w:rPr>
      </w:pPr>
      <w:bookmarkStart w:id="4516" w:name="_ETM_Q1_2395407"/>
      <w:bookmarkStart w:id="4517" w:name="_ETM_Q1_2395906"/>
      <w:bookmarkEnd w:id="4516"/>
      <w:bookmarkEnd w:id="4517"/>
      <w:r>
        <w:rPr>
          <w:rFonts w:hint="cs"/>
          <w:rtl/>
          <w:lang w:eastAsia="he-IL"/>
        </w:rPr>
        <w:t>אנטי חברתי</w:t>
      </w:r>
      <w:bookmarkStart w:id="4518" w:name="_ETM_Q1_2395660"/>
      <w:bookmarkEnd w:id="4518"/>
      <w:r>
        <w:rPr>
          <w:rFonts w:hint="cs"/>
          <w:rtl/>
          <w:lang w:eastAsia="he-IL"/>
        </w:rPr>
        <w:t>ת</w:t>
      </w:r>
      <w:bookmarkStart w:id="4519" w:name="_ETM_Q1_2393904"/>
      <w:bookmarkStart w:id="4520" w:name="_ETM_Q1_2393157"/>
      <w:bookmarkEnd w:id="4519"/>
      <w:bookmarkEnd w:id="4520"/>
      <w:r>
        <w:rPr>
          <w:rFonts w:hint="cs"/>
          <w:rtl/>
          <w:lang w:eastAsia="he-IL"/>
        </w:rPr>
        <w:t xml:space="preserve"> כי זה </w:t>
      </w:r>
      <w:bookmarkStart w:id="4521" w:name="_ETM_Q1_2394157"/>
      <w:bookmarkEnd w:id="4521"/>
      <w:r>
        <w:rPr>
          <w:rFonts w:hint="cs"/>
          <w:rtl/>
          <w:lang w:eastAsia="he-IL"/>
        </w:rPr>
        <w:t>לא מנוע צמיחה.</w:t>
      </w:r>
    </w:p>
    <w:p w14:paraId="64F617B7" w14:textId="77777777" w:rsidR="007A0136" w:rsidRDefault="007A0136" w:rsidP="007A0136">
      <w:pPr>
        <w:rPr>
          <w:rtl/>
          <w:lang w:eastAsia="he-IL"/>
        </w:rPr>
      </w:pPr>
      <w:bookmarkStart w:id="4522" w:name="_ETM_Q1_2395905"/>
      <w:bookmarkEnd w:id="4522"/>
    </w:p>
    <w:p w14:paraId="1190AA1C" w14:textId="0BC9832E" w:rsidR="007A0136" w:rsidRDefault="007A0136" w:rsidP="007A0136">
      <w:pPr>
        <w:pStyle w:val="af6"/>
        <w:keepNext/>
        <w:rPr>
          <w:rtl/>
        </w:rPr>
      </w:pPr>
      <w:bookmarkStart w:id="4523" w:name="ET_yor_6162_370"/>
      <w:r w:rsidRPr="007A013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0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3"/>
    </w:p>
    <w:p w14:paraId="60BD38B5" w14:textId="77777777" w:rsidR="007A0136" w:rsidRDefault="007A0136" w:rsidP="007A0136">
      <w:pPr>
        <w:pStyle w:val="KeepWithNext"/>
        <w:rPr>
          <w:rtl/>
          <w:lang w:eastAsia="he-IL"/>
        </w:rPr>
      </w:pPr>
    </w:p>
    <w:p w14:paraId="1E4C4F21" w14:textId="6EFB9324" w:rsidR="007A0136" w:rsidRDefault="007A0136" w:rsidP="007A0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רגע. </w:t>
      </w:r>
      <w:bookmarkStart w:id="4524" w:name="_ETM_Q1_2398903"/>
      <w:bookmarkEnd w:id="4524"/>
    </w:p>
    <w:p w14:paraId="50414BEE" w14:textId="77777777" w:rsidR="007A0136" w:rsidRDefault="007A0136" w:rsidP="007A0136">
      <w:pPr>
        <w:rPr>
          <w:rtl/>
          <w:lang w:eastAsia="he-IL"/>
        </w:rPr>
      </w:pPr>
      <w:bookmarkStart w:id="4525" w:name="_ETM_Q1_2397153"/>
      <w:bookmarkStart w:id="4526" w:name="_ETM_Q1_2397405"/>
      <w:bookmarkEnd w:id="4525"/>
      <w:bookmarkEnd w:id="4526"/>
    </w:p>
    <w:p w14:paraId="5BD39411" w14:textId="5EB5D20E" w:rsidR="007A0136" w:rsidRDefault="007A0136" w:rsidP="007A0136">
      <w:pPr>
        <w:pStyle w:val="a4"/>
        <w:keepNext/>
        <w:rPr>
          <w:rtl/>
        </w:rPr>
      </w:pPr>
      <w:bookmarkStart w:id="4527" w:name="ET_speaker_6236_371"/>
      <w:r w:rsidRPr="007A01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0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7"/>
    </w:p>
    <w:p w14:paraId="7329A1BE" w14:textId="77777777" w:rsidR="007A0136" w:rsidRDefault="007A0136" w:rsidP="007A0136">
      <w:pPr>
        <w:pStyle w:val="KeepWithNext"/>
        <w:rPr>
          <w:rtl/>
          <w:lang w:eastAsia="he-IL"/>
        </w:rPr>
      </w:pPr>
    </w:p>
    <w:p w14:paraId="6F3097F0" w14:textId="69710E29" w:rsidR="007A0136" w:rsidRDefault="007A0136" w:rsidP="007A0136">
      <w:pPr>
        <w:rPr>
          <w:rtl/>
          <w:lang w:eastAsia="he-IL"/>
        </w:rPr>
      </w:pPr>
      <w:bookmarkStart w:id="4528" w:name="_ETM_Q1_2398902"/>
      <w:bookmarkEnd w:id="4528"/>
      <w:r>
        <w:rPr>
          <w:rFonts w:hint="cs"/>
          <w:rtl/>
          <w:lang w:eastAsia="he-IL"/>
        </w:rPr>
        <w:t>בטח לא באזורים שזקוקים</w:t>
      </w:r>
      <w:bookmarkStart w:id="4529" w:name="_ETM_Q1_2398655"/>
      <w:bookmarkStart w:id="4530" w:name="_ETM_Q1_2396904"/>
      <w:bookmarkEnd w:id="4529"/>
      <w:bookmarkEnd w:id="4530"/>
      <w:r>
        <w:rPr>
          <w:rFonts w:hint="cs"/>
          <w:rtl/>
          <w:lang w:eastAsia="he-IL"/>
        </w:rPr>
        <w:t xml:space="preserve"> למזור</w:t>
      </w:r>
      <w:bookmarkStart w:id="4531" w:name="_ETM_Q1_2397404"/>
      <w:bookmarkEnd w:id="4531"/>
      <w:r>
        <w:rPr>
          <w:rFonts w:hint="cs"/>
          <w:rtl/>
          <w:lang w:eastAsia="he-IL"/>
        </w:rPr>
        <w:t xml:space="preserve"> </w:t>
      </w:r>
      <w:bookmarkStart w:id="4532" w:name="_ETM_Q1_2398156"/>
      <w:bookmarkEnd w:id="4532"/>
      <w:r>
        <w:rPr>
          <w:rFonts w:hint="cs"/>
          <w:rtl/>
          <w:lang w:eastAsia="he-IL"/>
        </w:rPr>
        <w:t xml:space="preserve">ולפיתוח תעסוקה. </w:t>
      </w:r>
      <w:bookmarkStart w:id="4533" w:name="_ETM_Q1_2400904"/>
      <w:bookmarkEnd w:id="4533"/>
    </w:p>
    <w:p w14:paraId="79EAF347" w14:textId="77777777" w:rsidR="007A0136" w:rsidRDefault="007A0136" w:rsidP="007A0136">
      <w:pPr>
        <w:rPr>
          <w:rtl/>
          <w:lang w:eastAsia="he-IL"/>
        </w:rPr>
      </w:pPr>
      <w:bookmarkStart w:id="4534" w:name="_ETM_Q1_2399405"/>
      <w:bookmarkEnd w:id="4534"/>
    </w:p>
    <w:p w14:paraId="720E9C9E" w14:textId="16CD2AA5" w:rsidR="007A0136" w:rsidRDefault="007A0136" w:rsidP="007A0136">
      <w:pPr>
        <w:pStyle w:val="af6"/>
        <w:keepNext/>
        <w:rPr>
          <w:rtl/>
        </w:rPr>
      </w:pPr>
      <w:bookmarkStart w:id="4535" w:name="ET_yor_6162_372"/>
      <w:r w:rsidRPr="007A013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0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5"/>
    </w:p>
    <w:p w14:paraId="22F76436" w14:textId="77777777" w:rsidR="007A0136" w:rsidRDefault="007A0136" w:rsidP="007A0136">
      <w:pPr>
        <w:pStyle w:val="KeepWithNext"/>
        <w:rPr>
          <w:rtl/>
          <w:lang w:eastAsia="he-IL"/>
        </w:rPr>
      </w:pPr>
    </w:p>
    <w:p w14:paraId="3CD89813" w14:textId="67D843B5" w:rsidR="007A0136" w:rsidRDefault="007A0136" w:rsidP="007A0136">
      <w:pPr>
        <w:rPr>
          <w:rtl/>
          <w:lang w:eastAsia="he-IL"/>
        </w:rPr>
      </w:pPr>
      <w:bookmarkStart w:id="4536" w:name="_ETM_Q1_2400902"/>
      <w:bookmarkStart w:id="4537" w:name="_ETM_Q1_2399156"/>
      <w:bookmarkEnd w:id="4536"/>
      <w:bookmarkEnd w:id="4537"/>
      <w:r>
        <w:rPr>
          <w:rFonts w:hint="cs"/>
          <w:rtl/>
          <w:lang w:eastAsia="he-IL"/>
        </w:rPr>
        <w:t>נעמה, אנחנו עדיין לא בשלב הש</w:t>
      </w:r>
      <w:bookmarkStart w:id="4538" w:name="_ETM_Q1_2401656"/>
      <w:bookmarkStart w:id="4539" w:name="_ETM_Q1_2399904"/>
      <w:bookmarkEnd w:id="4538"/>
      <w:bookmarkEnd w:id="4539"/>
      <w:r>
        <w:rPr>
          <w:rFonts w:hint="cs"/>
          <w:rtl/>
          <w:lang w:eastAsia="he-IL"/>
        </w:rPr>
        <w:t xml:space="preserve">אלות. </w:t>
      </w:r>
    </w:p>
    <w:p w14:paraId="715A10A4" w14:textId="77777777" w:rsidR="007A0136" w:rsidRDefault="007A0136" w:rsidP="007A0136">
      <w:pPr>
        <w:rPr>
          <w:rtl/>
          <w:lang w:eastAsia="he-IL"/>
        </w:rPr>
      </w:pPr>
      <w:bookmarkStart w:id="4540" w:name="_ETM_Q1_2402406"/>
      <w:bookmarkStart w:id="4541" w:name="_ETM_Q1_2400901"/>
      <w:bookmarkEnd w:id="4540"/>
      <w:bookmarkEnd w:id="4541"/>
    </w:p>
    <w:p w14:paraId="79B97AEF" w14:textId="2B71A88B" w:rsidR="007A0136" w:rsidRDefault="007A0136" w:rsidP="007A0136">
      <w:pPr>
        <w:pStyle w:val="a4"/>
        <w:keepNext/>
        <w:rPr>
          <w:rtl/>
        </w:rPr>
      </w:pPr>
      <w:bookmarkStart w:id="4542" w:name="ET_speaker_6236_373"/>
      <w:r w:rsidRPr="007A01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0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2"/>
    </w:p>
    <w:p w14:paraId="415A8289" w14:textId="77777777" w:rsidR="007A0136" w:rsidRDefault="007A0136" w:rsidP="007A0136">
      <w:pPr>
        <w:pStyle w:val="KeepWithNext"/>
        <w:rPr>
          <w:rtl/>
          <w:lang w:eastAsia="he-IL"/>
        </w:rPr>
      </w:pPr>
    </w:p>
    <w:p w14:paraId="506F5571" w14:textId="11D3B8EA" w:rsidR="007A0136" w:rsidRPr="007A0136" w:rsidRDefault="007A0136" w:rsidP="007A0136">
      <w:pPr>
        <w:rPr>
          <w:rtl/>
          <w:lang w:eastAsia="he-IL"/>
        </w:rPr>
      </w:pPr>
      <w:bookmarkStart w:id="4543" w:name="_ETM_Q1_2402154"/>
      <w:bookmarkEnd w:id="4543"/>
      <w:r>
        <w:rPr>
          <w:rFonts w:hint="cs"/>
          <w:rtl/>
          <w:lang w:eastAsia="he-IL"/>
        </w:rPr>
        <w:t xml:space="preserve">לא יכול להיות </w:t>
      </w:r>
      <w:bookmarkStart w:id="4544" w:name="_ETM_Q1_2403155"/>
      <w:bookmarkEnd w:id="4544"/>
      <w:r>
        <w:rPr>
          <w:rFonts w:hint="cs"/>
          <w:rtl/>
          <w:lang w:eastAsia="he-IL"/>
        </w:rPr>
        <w:t>שיהיה סעי</w:t>
      </w:r>
      <w:bookmarkStart w:id="4545" w:name="_ETM_Q1_2403154"/>
      <w:bookmarkEnd w:id="4545"/>
      <w:r>
        <w:rPr>
          <w:rFonts w:hint="cs"/>
          <w:rtl/>
          <w:lang w:eastAsia="he-IL"/>
        </w:rPr>
        <w:t>ף לפיתוח תעסוקה ואז ישקיעו</w:t>
      </w:r>
      <w:bookmarkStart w:id="4546" w:name="_ETM_Q1_2405512"/>
      <w:bookmarkStart w:id="4547" w:name="_ETM_Q1_2403512"/>
      <w:bookmarkEnd w:id="4546"/>
      <w:bookmarkEnd w:id="4547"/>
      <w:r>
        <w:rPr>
          <w:rFonts w:hint="cs"/>
          <w:rtl/>
          <w:lang w:eastAsia="he-IL"/>
        </w:rPr>
        <w:t xml:space="preserve"> במניעת יציאה לשוק</w:t>
      </w:r>
      <w:bookmarkStart w:id="4548" w:name="_ETM_Q1_2408404"/>
      <w:bookmarkEnd w:id="4548"/>
      <w:r>
        <w:rPr>
          <w:rFonts w:hint="cs"/>
          <w:rtl/>
          <w:lang w:eastAsia="he-IL"/>
        </w:rPr>
        <w:t xml:space="preserve"> </w:t>
      </w:r>
      <w:bookmarkStart w:id="4549" w:name="_ETM_Q1_2406404"/>
      <w:bookmarkEnd w:id="4549"/>
      <w:r>
        <w:rPr>
          <w:rFonts w:hint="cs"/>
          <w:rtl/>
          <w:lang w:eastAsia="he-IL"/>
        </w:rPr>
        <w:t>עבודה</w:t>
      </w:r>
      <w:bookmarkStart w:id="4550" w:name="_ETM_Q1_2405154"/>
      <w:bookmarkEnd w:id="4550"/>
      <w:r>
        <w:rPr>
          <w:rFonts w:hint="cs"/>
          <w:rtl/>
          <w:lang w:eastAsia="he-IL"/>
        </w:rPr>
        <w:t>. זה נשמע למישהו הגיוני באותו תקציב</w:t>
      </w:r>
      <w:bookmarkStart w:id="4551" w:name="_ETM_Q1_2409653"/>
      <w:bookmarkEnd w:id="4551"/>
      <w:r>
        <w:rPr>
          <w:rFonts w:hint="cs"/>
          <w:rtl/>
          <w:lang w:eastAsia="he-IL"/>
        </w:rPr>
        <w:t xml:space="preserve"> עם חוק</w:t>
      </w:r>
      <w:bookmarkStart w:id="4552" w:name="_ETM_Q1_2410906"/>
      <w:bookmarkEnd w:id="4552"/>
      <w:r>
        <w:rPr>
          <w:rFonts w:hint="cs"/>
          <w:rtl/>
          <w:lang w:eastAsia="he-IL"/>
        </w:rPr>
        <w:t xml:space="preserve"> ברור? </w:t>
      </w:r>
      <w:bookmarkStart w:id="4553" w:name="_ETM_Q1_2411151"/>
      <w:bookmarkEnd w:id="4553"/>
      <w:r>
        <w:rPr>
          <w:rFonts w:hint="cs"/>
          <w:rtl/>
          <w:lang w:eastAsia="he-IL"/>
        </w:rPr>
        <w:t>האם הסעיף הזה של תמיכה בכוללים</w:t>
      </w:r>
      <w:bookmarkStart w:id="4554" w:name="_ETM_Q1_2411405"/>
      <w:bookmarkEnd w:id="4554"/>
      <w:r>
        <w:rPr>
          <w:rFonts w:hint="cs"/>
          <w:rtl/>
          <w:lang w:eastAsia="he-IL"/>
        </w:rPr>
        <w:t xml:space="preserve"> מתכתב עם</w:t>
      </w:r>
      <w:bookmarkStart w:id="4555" w:name="_ETM_Q1_2412652"/>
      <w:bookmarkEnd w:id="4555"/>
      <w:r>
        <w:rPr>
          <w:rFonts w:hint="cs"/>
          <w:rtl/>
          <w:lang w:eastAsia="he-IL"/>
        </w:rPr>
        <w:t xml:space="preserve"> הסעי</w:t>
      </w:r>
      <w:bookmarkStart w:id="4556" w:name="_ETM_Q1_2413406"/>
      <w:bookmarkEnd w:id="4556"/>
      <w:r>
        <w:rPr>
          <w:rFonts w:hint="cs"/>
          <w:rtl/>
          <w:lang w:eastAsia="he-IL"/>
        </w:rPr>
        <w:t xml:space="preserve">ף </w:t>
      </w:r>
      <w:bookmarkStart w:id="4557" w:name="_ETM_Q1_2416156"/>
      <w:bookmarkEnd w:id="4557"/>
      <w:r>
        <w:rPr>
          <w:rFonts w:hint="cs"/>
          <w:rtl/>
          <w:lang w:eastAsia="he-IL"/>
        </w:rPr>
        <w:t>הברור של</w:t>
      </w:r>
      <w:bookmarkStart w:id="4558" w:name="_ETM_Q1_2413155"/>
      <w:bookmarkEnd w:id="4558"/>
      <w:r>
        <w:rPr>
          <w:rFonts w:hint="cs"/>
          <w:rtl/>
          <w:lang w:eastAsia="he-IL"/>
        </w:rPr>
        <w:t xml:space="preserve"> תמיכה בתעסוקה</w:t>
      </w:r>
      <w:bookmarkStart w:id="4559" w:name="_ETM_Q1_2414154"/>
      <w:bookmarkEnd w:id="4559"/>
      <w:r>
        <w:rPr>
          <w:rFonts w:hint="cs"/>
          <w:rtl/>
          <w:lang w:eastAsia="he-IL"/>
        </w:rPr>
        <w:t xml:space="preserve">? לא. </w:t>
      </w:r>
    </w:p>
    <w:p w14:paraId="27B66718" w14:textId="77777777" w:rsidR="008831ED" w:rsidRDefault="008831ED" w:rsidP="008831ED">
      <w:pPr>
        <w:rPr>
          <w:rtl/>
          <w:lang w:eastAsia="he-IL"/>
        </w:rPr>
      </w:pPr>
      <w:bookmarkStart w:id="4560" w:name="_ETM_Q1_2324405"/>
      <w:bookmarkStart w:id="4561" w:name="_ETM_Q1_2416901"/>
      <w:bookmarkEnd w:id="4560"/>
      <w:bookmarkEnd w:id="4561"/>
    </w:p>
    <w:p w14:paraId="120A4B78" w14:textId="7130415A" w:rsidR="008831ED" w:rsidRDefault="008831ED" w:rsidP="008831ED">
      <w:pPr>
        <w:pStyle w:val="a4"/>
        <w:keepNext/>
        <w:rPr>
          <w:rtl/>
        </w:rPr>
      </w:pPr>
      <w:bookmarkStart w:id="4562" w:name="ET_speaker_5787_378"/>
      <w:r w:rsidRPr="008831E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83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2"/>
    </w:p>
    <w:p w14:paraId="5D8F9B79" w14:textId="77777777" w:rsidR="008831ED" w:rsidRPr="008831ED" w:rsidRDefault="008831ED" w:rsidP="008831ED">
      <w:pPr>
        <w:rPr>
          <w:rtl/>
          <w:lang w:eastAsia="he-IL"/>
        </w:rPr>
      </w:pPr>
      <w:bookmarkStart w:id="4563" w:name="_ETM_Q1_2420153"/>
      <w:bookmarkStart w:id="4564" w:name="_ETM_Q1_2420403"/>
      <w:bookmarkEnd w:id="4563"/>
      <w:bookmarkEnd w:id="4564"/>
    </w:p>
    <w:p w14:paraId="7545B675" w14:textId="26CD0EC7" w:rsidR="007A0136" w:rsidRDefault="007A0136" w:rsidP="007A0136">
      <w:pPr>
        <w:rPr>
          <w:rtl/>
          <w:lang w:eastAsia="he-IL"/>
        </w:rPr>
      </w:pPr>
      <w:bookmarkStart w:id="4565" w:name="_ETM_Q1_2417403"/>
      <w:bookmarkEnd w:id="4565"/>
      <w:r>
        <w:rPr>
          <w:rFonts w:hint="cs"/>
          <w:rtl/>
          <w:lang w:eastAsia="he-IL"/>
        </w:rPr>
        <w:t>למה לא?</w:t>
      </w:r>
    </w:p>
    <w:p w14:paraId="4F5465CE" w14:textId="77777777" w:rsidR="007A0136" w:rsidRDefault="007A0136" w:rsidP="007A0136">
      <w:pPr>
        <w:rPr>
          <w:rtl/>
          <w:lang w:eastAsia="he-IL"/>
        </w:rPr>
      </w:pPr>
      <w:bookmarkStart w:id="4566" w:name="_ETM_Q1_2418652"/>
      <w:bookmarkStart w:id="4567" w:name="_ETM_Q1_2419153"/>
      <w:bookmarkEnd w:id="4566"/>
      <w:bookmarkEnd w:id="4567"/>
    </w:p>
    <w:p w14:paraId="6BA57293" w14:textId="7B4BCFAF" w:rsidR="007A0136" w:rsidRDefault="007A0136" w:rsidP="007A0136">
      <w:pPr>
        <w:pStyle w:val="a4"/>
        <w:keepNext/>
        <w:rPr>
          <w:rtl/>
        </w:rPr>
      </w:pPr>
      <w:bookmarkStart w:id="4568" w:name="ET_speaker_6236_375"/>
      <w:r w:rsidRPr="007A01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0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8"/>
    </w:p>
    <w:p w14:paraId="617F5E7C" w14:textId="77777777" w:rsidR="007A0136" w:rsidRDefault="007A0136" w:rsidP="007A0136">
      <w:pPr>
        <w:pStyle w:val="KeepWithNext"/>
        <w:rPr>
          <w:rtl/>
          <w:lang w:eastAsia="he-IL"/>
        </w:rPr>
      </w:pPr>
    </w:p>
    <w:p w14:paraId="0304F6F0" w14:textId="2FE697F3" w:rsidR="007A0136" w:rsidRDefault="007A0136" w:rsidP="007A0136">
      <w:pPr>
        <w:rPr>
          <w:rtl/>
          <w:lang w:eastAsia="he-IL"/>
        </w:rPr>
      </w:pPr>
      <w:bookmarkStart w:id="4569" w:name="_ETM_Q1_2420404"/>
      <w:bookmarkStart w:id="4570" w:name="_ETM_Q1_2416404"/>
      <w:bookmarkStart w:id="4571" w:name="_ETM_Q1_2420156"/>
      <w:bookmarkEnd w:id="4569"/>
      <w:bookmarkEnd w:id="4570"/>
      <w:bookmarkEnd w:id="4571"/>
      <w:r>
        <w:rPr>
          <w:rFonts w:hint="cs"/>
          <w:rtl/>
          <w:lang w:eastAsia="he-IL"/>
        </w:rPr>
        <w:t>כי זה מעודד</w:t>
      </w:r>
      <w:bookmarkStart w:id="4572" w:name="_ETM_Q1_2418654"/>
      <w:bookmarkEnd w:id="4572"/>
      <w:r>
        <w:rPr>
          <w:rFonts w:hint="cs"/>
          <w:rtl/>
          <w:lang w:eastAsia="he-IL"/>
        </w:rPr>
        <w:t xml:space="preserve"> אי-יציאה לשוק העבודה</w:t>
      </w:r>
      <w:bookmarkStart w:id="4573" w:name="_ETM_Q1_2420655"/>
      <w:bookmarkEnd w:id="4573"/>
      <w:r>
        <w:rPr>
          <w:rFonts w:hint="cs"/>
          <w:rtl/>
          <w:lang w:eastAsia="he-IL"/>
        </w:rPr>
        <w:t xml:space="preserve">. </w:t>
      </w:r>
    </w:p>
    <w:p w14:paraId="053ACBE3" w14:textId="77777777" w:rsidR="008831ED" w:rsidRDefault="008831ED" w:rsidP="007A0136">
      <w:pPr>
        <w:rPr>
          <w:rtl/>
          <w:lang w:eastAsia="he-IL"/>
        </w:rPr>
      </w:pPr>
      <w:bookmarkStart w:id="4574" w:name="_ETM_Q1_2421904"/>
      <w:bookmarkEnd w:id="4574"/>
    </w:p>
    <w:p w14:paraId="63A09E9B" w14:textId="48E777EE" w:rsidR="008831ED" w:rsidRDefault="008831ED" w:rsidP="008831ED">
      <w:pPr>
        <w:pStyle w:val="a4"/>
        <w:keepNext/>
        <w:rPr>
          <w:rtl/>
        </w:rPr>
      </w:pPr>
      <w:bookmarkStart w:id="4575" w:name="ET_speaker_5787_379"/>
      <w:r w:rsidRPr="008831E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83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5"/>
    </w:p>
    <w:p w14:paraId="06CA3D39" w14:textId="77777777" w:rsidR="008831ED" w:rsidRDefault="008831ED" w:rsidP="008831ED">
      <w:pPr>
        <w:pStyle w:val="KeepWithNext"/>
        <w:rPr>
          <w:rtl/>
          <w:lang w:eastAsia="he-IL"/>
        </w:rPr>
      </w:pPr>
    </w:p>
    <w:p w14:paraId="5D1F6AED" w14:textId="1EA4FE0C" w:rsidR="008831ED" w:rsidRDefault="008831ED" w:rsidP="008831ED">
      <w:pPr>
        <w:rPr>
          <w:rtl/>
          <w:lang w:eastAsia="he-IL"/>
        </w:rPr>
      </w:pPr>
      <w:bookmarkStart w:id="4576" w:name="_ETM_Q1_2422651"/>
      <w:bookmarkStart w:id="4577" w:name="_ETM_Q1_2420651"/>
      <w:bookmarkStart w:id="4578" w:name="_ETM_Q1_2418651"/>
      <w:bookmarkEnd w:id="4576"/>
      <w:bookmarkEnd w:id="4577"/>
      <w:bookmarkEnd w:id="4578"/>
      <w:r>
        <w:rPr>
          <w:rFonts w:hint="cs"/>
          <w:rtl/>
          <w:lang w:eastAsia="he-IL"/>
        </w:rPr>
        <w:t xml:space="preserve">חד-משמעית. </w:t>
      </w:r>
    </w:p>
    <w:p w14:paraId="794DBE0A" w14:textId="77777777" w:rsidR="008831ED" w:rsidRPr="008831ED" w:rsidRDefault="008831ED" w:rsidP="008831ED">
      <w:pPr>
        <w:rPr>
          <w:rtl/>
          <w:lang w:eastAsia="he-IL"/>
        </w:rPr>
      </w:pPr>
      <w:bookmarkStart w:id="4579" w:name="_ETM_Q1_2423652"/>
      <w:bookmarkStart w:id="4580" w:name="_ETM_Q1_2421652"/>
      <w:bookmarkEnd w:id="4579"/>
      <w:bookmarkEnd w:id="4580"/>
    </w:p>
    <w:p w14:paraId="1D863E49" w14:textId="0E505455" w:rsidR="007A0136" w:rsidRDefault="007A0136" w:rsidP="007A0136">
      <w:pPr>
        <w:pStyle w:val="af6"/>
        <w:keepNext/>
        <w:rPr>
          <w:rtl/>
        </w:rPr>
      </w:pPr>
      <w:bookmarkStart w:id="4581" w:name="ET_yor_6162_376"/>
      <w:r w:rsidRPr="007A013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0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1"/>
    </w:p>
    <w:p w14:paraId="0391F182" w14:textId="77777777" w:rsidR="007A0136" w:rsidRDefault="007A0136" w:rsidP="007A0136">
      <w:pPr>
        <w:pStyle w:val="KeepWithNext"/>
        <w:rPr>
          <w:rtl/>
          <w:lang w:eastAsia="he-IL"/>
        </w:rPr>
      </w:pPr>
    </w:p>
    <w:p w14:paraId="71A951BE" w14:textId="14AF6F83" w:rsidR="007A0136" w:rsidRDefault="007A0136" w:rsidP="007A0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מיקי לוי, בבקשה. </w:t>
      </w:r>
    </w:p>
    <w:p w14:paraId="434C584F" w14:textId="77777777" w:rsidR="007A0136" w:rsidRDefault="007A0136" w:rsidP="007A0136">
      <w:pPr>
        <w:rPr>
          <w:rtl/>
          <w:lang w:eastAsia="he-IL"/>
        </w:rPr>
      </w:pPr>
    </w:p>
    <w:p w14:paraId="779E7943" w14:textId="1A62D375" w:rsidR="007A0136" w:rsidRDefault="007A0136" w:rsidP="007A0136">
      <w:pPr>
        <w:pStyle w:val="a4"/>
        <w:keepNext/>
        <w:rPr>
          <w:rtl/>
        </w:rPr>
      </w:pPr>
      <w:r w:rsidRPr="007A0136">
        <w:rPr>
          <w:rStyle w:val="TagStyle"/>
          <w:rtl/>
        </w:rPr>
        <w:t xml:space="preserve"> &lt;&lt; דוב</w:t>
      </w:r>
      <w:bookmarkStart w:id="4582" w:name="_ETM_Q1_2420152"/>
      <w:bookmarkEnd w:id="4582"/>
      <w:r w:rsidRPr="007A0136">
        <w:rPr>
          <w:rStyle w:val="TagStyle"/>
          <w:rtl/>
        </w:rPr>
        <w:t xml:space="preserve">ר &gt;&gt; </w:t>
      </w:r>
      <w:r>
        <w:rPr>
          <w:rtl/>
        </w:rPr>
        <w:t>מיקי לוי (יש עתיד):</w:t>
      </w:r>
      <w:r w:rsidRPr="007A01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D00B13" w14:textId="77777777" w:rsidR="007A0136" w:rsidRDefault="007A0136" w:rsidP="007A0136">
      <w:pPr>
        <w:pStyle w:val="KeepWithNext"/>
        <w:rPr>
          <w:rtl/>
          <w:lang w:eastAsia="he-IL"/>
        </w:rPr>
      </w:pPr>
      <w:bookmarkStart w:id="4583" w:name="_ETM_Q1_2418403"/>
      <w:bookmarkEnd w:id="4583"/>
    </w:p>
    <w:p w14:paraId="0F50E633" w14:textId="6ADBF0A0" w:rsidR="007A0136" w:rsidRDefault="008831ED" w:rsidP="007A0136">
      <w:pPr>
        <w:rPr>
          <w:rtl/>
          <w:lang w:eastAsia="he-IL"/>
        </w:rPr>
      </w:pPr>
      <w:bookmarkStart w:id="4584" w:name="_ETM_Q1_2418154"/>
      <w:bookmarkStart w:id="4585" w:name="_ETM_Q1_2416405"/>
      <w:bookmarkStart w:id="4586" w:name="_ETM_Q1_2415405"/>
      <w:bookmarkStart w:id="4587" w:name="_ETM_Q1_2418401"/>
      <w:bookmarkStart w:id="4588" w:name="_ETM_Q1_2415406"/>
      <w:bookmarkEnd w:id="4584"/>
      <w:bookmarkEnd w:id="4585"/>
      <w:bookmarkEnd w:id="4586"/>
      <w:bookmarkEnd w:id="4587"/>
      <w:bookmarkEnd w:id="4588"/>
      <w:r>
        <w:rPr>
          <w:rFonts w:hint="cs"/>
          <w:rtl/>
          <w:lang w:eastAsia="he-IL"/>
        </w:rPr>
        <w:t xml:space="preserve">אדוני </w:t>
      </w:r>
      <w:bookmarkStart w:id="4589" w:name="_ETM_Q1_2419651"/>
      <w:bookmarkEnd w:id="4589"/>
      <w:r>
        <w:rPr>
          <w:rFonts w:hint="cs"/>
          <w:rtl/>
          <w:lang w:eastAsia="he-IL"/>
        </w:rPr>
        <w:t>היושב-ראש, אין חולק על כך</w:t>
      </w:r>
      <w:bookmarkStart w:id="4590" w:name="_ETM_Q1_2424406"/>
      <w:bookmarkStart w:id="4591" w:name="_ETM_Q1_2423151"/>
      <w:bookmarkStart w:id="4592" w:name="_ETM_Q1_2427656"/>
      <w:bookmarkStart w:id="4593" w:name="_ETM_Q1_2426153"/>
      <w:bookmarkEnd w:id="4590"/>
      <w:bookmarkEnd w:id="4591"/>
      <w:bookmarkEnd w:id="4592"/>
      <w:bookmarkEnd w:id="4593"/>
      <w:r>
        <w:rPr>
          <w:rFonts w:hint="cs"/>
          <w:rtl/>
          <w:lang w:eastAsia="he-IL"/>
        </w:rPr>
        <w:t xml:space="preserve"> </w:t>
      </w:r>
      <w:bookmarkStart w:id="4594" w:name="_ETM_Q1_2426905"/>
      <w:bookmarkStart w:id="4595" w:name="_ETM_Q1_2425153"/>
      <w:bookmarkStart w:id="4596" w:name="_ETM_Q1_2423153"/>
      <w:bookmarkEnd w:id="4594"/>
      <w:bookmarkEnd w:id="4595"/>
      <w:bookmarkEnd w:id="4596"/>
      <w:r>
        <w:rPr>
          <w:rFonts w:hint="cs"/>
          <w:rtl/>
          <w:lang w:eastAsia="he-IL"/>
        </w:rPr>
        <w:t>ש-3.5% פירוטי על פי החוק זו ההקצאה</w:t>
      </w:r>
      <w:bookmarkStart w:id="4597" w:name="_ETM_Q1_2429405"/>
      <w:bookmarkEnd w:id="4597"/>
      <w:r>
        <w:rPr>
          <w:rFonts w:hint="cs"/>
          <w:rtl/>
          <w:lang w:eastAsia="he-IL"/>
        </w:rPr>
        <w:t xml:space="preserve">. </w:t>
      </w:r>
      <w:bookmarkStart w:id="4598" w:name="_ETM_Q1_2427655"/>
      <w:bookmarkEnd w:id="4598"/>
      <w:r>
        <w:rPr>
          <w:rFonts w:hint="cs"/>
          <w:rtl/>
          <w:lang w:eastAsia="he-IL"/>
        </w:rPr>
        <w:t>אני חושב שאנחנו עשינו טעות, לא היה צריך</w:t>
      </w:r>
      <w:bookmarkStart w:id="4599" w:name="_ETM_Q1_2431653"/>
      <w:bookmarkEnd w:id="4599"/>
      <w:r>
        <w:rPr>
          <w:rFonts w:hint="cs"/>
          <w:rtl/>
          <w:lang w:eastAsia="he-IL"/>
        </w:rPr>
        <w:t xml:space="preserve"> לתת</w:t>
      </w:r>
      <w:bookmarkStart w:id="4600" w:name="_ETM_Q1_2430156"/>
      <w:bookmarkEnd w:id="4600"/>
      <w:r>
        <w:rPr>
          <w:rFonts w:hint="cs"/>
          <w:rtl/>
          <w:lang w:eastAsia="he-IL"/>
        </w:rPr>
        <w:t xml:space="preserve"> את הכסף כי הוא לא שייך</w:t>
      </w:r>
      <w:bookmarkStart w:id="4601" w:name="_ETM_Q1_2433656"/>
      <w:bookmarkEnd w:id="4601"/>
      <w:r>
        <w:rPr>
          <w:rFonts w:hint="cs"/>
          <w:rtl/>
          <w:lang w:eastAsia="he-IL"/>
        </w:rPr>
        <w:t xml:space="preserve"> לנו, הוא שייך</w:t>
      </w:r>
      <w:bookmarkStart w:id="4602" w:name="_ETM_Q1_2433654"/>
      <w:bookmarkEnd w:id="4602"/>
      <w:r>
        <w:rPr>
          <w:rFonts w:hint="cs"/>
          <w:rtl/>
          <w:lang w:eastAsia="he-IL"/>
        </w:rPr>
        <w:t xml:space="preserve"> לני</w:t>
      </w:r>
      <w:bookmarkStart w:id="4603" w:name="_ETM_Q1_2432654"/>
      <w:bookmarkEnd w:id="4603"/>
      <w:r>
        <w:rPr>
          <w:rFonts w:hint="cs"/>
          <w:rtl/>
          <w:lang w:eastAsia="he-IL"/>
        </w:rPr>
        <w:t xml:space="preserve">נים שלנו. </w:t>
      </w:r>
    </w:p>
    <w:p w14:paraId="578D4425" w14:textId="77777777" w:rsidR="008831ED" w:rsidRDefault="008831ED" w:rsidP="007A0136">
      <w:pPr>
        <w:rPr>
          <w:rtl/>
          <w:lang w:eastAsia="he-IL"/>
        </w:rPr>
      </w:pPr>
      <w:bookmarkStart w:id="4604" w:name="_ETM_Q1_2436155"/>
      <w:bookmarkStart w:id="4605" w:name="_ETM_Q1_2436653"/>
      <w:bookmarkEnd w:id="4604"/>
      <w:bookmarkEnd w:id="4605"/>
    </w:p>
    <w:p w14:paraId="6FA39F2E" w14:textId="799FC6AA" w:rsidR="008831ED" w:rsidRDefault="008831ED" w:rsidP="008831ED">
      <w:pPr>
        <w:pStyle w:val="a4"/>
        <w:keepNext/>
        <w:rPr>
          <w:rtl/>
        </w:rPr>
      </w:pPr>
      <w:bookmarkStart w:id="4606" w:name="ET_speaker_6236_380"/>
      <w:r w:rsidRPr="008831E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3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6"/>
    </w:p>
    <w:p w14:paraId="799B33A5" w14:textId="77777777" w:rsidR="008831ED" w:rsidRDefault="008831ED" w:rsidP="008831ED">
      <w:pPr>
        <w:pStyle w:val="KeepWithNext"/>
        <w:rPr>
          <w:rtl/>
          <w:lang w:eastAsia="he-IL"/>
        </w:rPr>
      </w:pPr>
    </w:p>
    <w:p w14:paraId="5BED383F" w14:textId="024FC66D" w:rsidR="008831ED" w:rsidRDefault="008831ED" w:rsidP="008831ED">
      <w:pPr>
        <w:rPr>
          <w:rtl/>
          <w:lang w:eastAsia="he-IL"/>
        </w:rPr>
      </w:pPr>
      <w:bookmarkStart w:id="4607" w:name="_ETM_Q1_2437405"/>
      <w:bookmarkStart w:id="4608" w:name="_ETM_Q1_2435405"/>
      <w:bookmarkStart w:id="4609" w:name="_ETM_Q1_2433405"/>
      <w:bookmarkEnd w:id="4607"/>
      <w:bookmarkEnd w:id="4608"/>
      <w:bookmarkEnd w:id="4609"/>
      <w:r>
        <w:rPr>
          <w:rFonts w:hint="cs"/>
          <w:rtl/>
          <w:lang w:eastAsia="he-IL"/>
        </w:rPr>
        <w:t>נכון.</w:t>
      </w:r>
      <w:bookmarkStart w:id="4610" w:name="_ETM_Q1_2431906"/>
      <w:bookmarkEnd w:id="4610"/>
    </w:p>
    <w:p w14:paraId="6F67AD16" w14:textId="77777777" w:rsidR="008831ED" w:rsidRDefault="008831ED" w:rsidP="008831ED">
      <w:pPr>
        <w:rPr>
          <w:rtl/>
          <w:lang w:eastAsia="he-IL"/>
        </w:rPr>
      </w:pPr>
      <w:bookmarkStart w:id="4611" w:name="_ETM_Q1_2432156"/>
      <w:bookmarkStart w:id="4612" w:name="_ETM_Q1_2432906"/>
      <w:bookmarkEnd w:id="4611"/>
      <w:bookmarkEnd w:id="4612"/>
    </w:p>
    <w:p w14:paraId="6F179B8D" w14:textId="7C64826D" w:rsidR="008831ED" w:rsidRDefault="008831ED" w:rsidP="008831ED">
      <w:pPr>
        <w:pStyle w:val="a4"/>
        <w:keepNext/>
        <w:rPr>
          <w:rtl/>
        </w:rPr>
      </w:pPr>
      <w:bookmarkStart w:id="4613" w:name="ET_speaker_5084_381"/>
      <w:r w:rsidRPr="008831E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83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3"/>
    </w:p>
    <w:p w14:paraId="4F5BC5A4" w14:textId="77777777" w:rsidR="008831ED" w:rsidRDefault="008831ED" w:rsidP="008831ED">
      <w:pPr>
        <w:pStyle w:val="KeepWithNext"/>
        <w:rPr>
          <w:rtl/>
          <w:lang w:eastAsia="he-IL"/>
        </w:rPr>
      </w:pPr>
    </w:p>
    <w:p w14:paraId="721BAD7C" w14:textId="77777777" w:rsidR="004C1965" w:rsidRDefault="008831ED" w:rsidP="004C1965">
      <w:pPr>
        <w:rPr>
          <w:rtl/>
          <w:lang w:eastAsia="he-IL"/>
        </w:rPr>
      </w:pPr>
      <w:bookmarkStart w:id="4614" w:name="_ETM_Q1_2433653"/>
      <w:bookmarkEnd w:id="4614"/>
      <w:r>
        <w:rPr>
          <w:rFonts w:hint="cs"/>
          <w:rtl/>
          <w:lang w:eastAsia="he-IL"/>
        </w:rPr>
        <w:t xml:space="preserve">יכול להיות שמישהו פעם יצטרך לתקן </w:t>
      </w:r>
      <w:bookmarkStart w:id="4615" w:name="_ETM_Q1_2438657"/>
      <w:bookmarkEnd w:id="4615"/>
      <w:r>
        <w:rPr>
          <w:rFonts w:hint="cs"/>
          <w:rtl/>
          <w:lang w:eastAsia="he-IL"/>
        </w:rPr>
        <w:t>את זה,</w:t>
      </w:r>
      <w:bookmarkStart w:id="4616" w:name="_ETM_Q1_2441906"/>
      <w:bookmarkEnd w:id="4616"/>
      <w:r>
        <w:rPr>
          <w:rFonts w:hint="cs"/>
          <w:rtl/>
          <w:lang w:eastAsia="he-IL"/>
        </w:rPr>
        <w:t xml:space="preserve"> זאת הערת אגב. </w:t>
      </w:r>
      <w:bookmarkStart w:id="4617" w:name="_ETM_Q1_2440156"/>
      <w:bookmarkEnd w:id="4617"/>
      <w:r>
        <w:rPr>
          <w:rFonts w:hint="cs"/>
          <w:rtl/>
          <w:lang w:eastAsia="he-IL"/>
        </w:rPr>
        <w:t>המילה המרכזית פה היא שימושים. שימושים בהתאם לחוק. אני לא בא דווקא למשרד החינוך בטענות,</w:t>
      </w:r>
      <w:bookmarkStart w:id="4618" w:name="_ETM_Q1_2449156"/>
      <w:bookmarkEnd w:id="4618"/>
      <w:r>
        <w:rPr>
          <w:rFonts w:hint="cs"/>
          <w:rtl/>
          <w:lang w:eastAsia="he-IL"/>
        </w:rPr>
        <w:t xml:space="preserve"> נהפו</w:t>
      </w:r>
      <w:bookmarkStart w:id="4619" w:name="_ETM_Q1_2448656"/>
      <w:bookmarkEnd w:id="4619"/>
      <w:r>
        <w:rPr>
          <w:rFonts w:hint="cs"/>
          <w:rtl/>
          <w:lang w:eastAsia="he-IL"/>
        </w:rPr>
        <w:t xml:space="preserve">ך </w:t>
      </w:r>
      <w:bookmarkStart w:id="4620" w:name="_ETM_Q1_2447652"/>
      <w:bookmarkEnd w:id="4620"/>
      <w:r>
        <w:rPr>
          <w:rFonts w:hint="cs"/>
          <w:rtl/>
          <w:lang w:eastAsia="he-IL"/>
        </w:rPr>
        <w:t xml:space="preserve">הוא. אני מדבר על כלל משרדי הממשלה. </w:t>
      </w:r>
    </w:p>
    <w:p w14:paraId="3F523CB9" w14:textId="77777777" w:rsidR="004C1965" w:rsidRDefault="004C1965" w:rsidP="004C1965">
      <w:pPr>
        <w:rPr>
          <w:rtl/>
          <w:lang w:eastAsia="he-IL"/>
        </w:rPr>
      </w:pPr>
    </w:p>
    <w:p w14:paraId="2DC277AA" w14:textId="77777777" w:rsidR="004C1965" w:rsidRDefault="008831ED" w:rsidP="004C196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כאן עניין</w:t>
      </w:r>
      <w:bookmarkStart w:id="4621" w:name="_ETM_Q1_2456405"/>
      <w:bookmarkEnd w:id="4621"/>
      <w:r>
        <w:rPr>
          <w:rFonts w:hint="cs"/>
          <w:rtl/>
          <w:lang w:eastAsia="he-IL"/>
        </w:rPr>
        <w:t xml:space="preserve"> שהוא נגד התקציב או בעד התקציב</w:t>
      </w:r>
      <w:bookmarkStart w:id="4622" w:name="_ETM_Q1_2459903"/>
      <w:bookmarkEnd w:id="4622"/>
      <w:r>
        <w:rPr>
          <w:rFonts w:hint="cs"/>
          <w:rtl/>
          <w:lang w:eastAsia="he-IL"/>
        </w:rPr>
        <w:t>, החוק</w:t>
      </w:r>
      <w:bookmarkStart w:id="4623" w:name="_ETM_Q1_2459407"/>
      <w:bookmarkEnd w:id="4623"/>
      <w:r>
        <w:rPr>
          <w:rFonts w:hint="cs"/>
          <w:rtl/>
          <w:lang w:eastAsia="he-IL"/>
        </w:rPr>
        <w:t xml:space="preserve"> בעניין הזה הוא ברור אבל אנחנו רוצים להיות </w:t>
      </w:r>
      <w:bookmarkStart w:id="4624" w:name="_ETM_Q1_2463406"/>
      <w:bookmarkEnd w:id="4624"/>
      <w:r>
        <w:rPr>
          <w:rFonts w:hint="cs"/>
          <w:rtl/>
          <w:lang w:eastAsia="he-IL"/>
        </w:rPr>
        <w:t xml:space="preserve">בטוחים שהשימושים </w:t>
      </w:r>
      <w:bookmarkStart w:id="4625" w:name="_ETM_Q1_2463655"/>
      <w:bookmarkEnd w:id="4625"/>
      <w:r>
        <w:rPr>
          <w:rFonts w:hint="cs"/>
          <w:rtl/>
          <w:lang w:eastAsia="he-IL"/>
        </w:rPr>
        <w:t>הם ראויים. אני מבקש</w:t>
      </w:r>
      <w:bookmarkStart w:id="4626" w:name="_ETM_Q1_2468654"/>
      <w:bookmarkStart w:id="4627" w:name="_ETM_Q1_2466654"/>
      <w:bookmarkEnd w:id="4626"/>
      <w:bookmarkEnd w:id="4627"/>
      <w:r>
        <w:rPr>
          <w:rFonts w:hint="cs"/>
          <w:rtl/>
          <w:lang w:eastAsia="he-IL"/>
        </w:rPr>
        <w:t xml:space="preserve"> גם לאו</w:t>
      </w:r>
      <w:bookmarkStart w:id="4628" w:name="_ETM_Q1_2469404"/>
      <w:bookmarkEnd w:id="4628"/>
      <w:r>
        <w:rPr>
          <w:rFonts w:hint="cs"/>
          <w:rtl/>
          <w:lang w:eastAsia="he-IL"/>
        </w:rPr>
        <w:t xml:space="preserve"> דווקא מהם אלא שהוועדה תבקש תשובה</w:t>
      </w:r>
      <w:bookmarkStart w:id="4629" w:name="_ETM_Q1_2472654"/>
      <w:bookmarkStart w:id="4630" w:name="_ETM_Q1_2471655"/>
      <w:bookmarkEnd w:id="4629"/>
      <w:bookmarkEnd w:id="4630"/>
      <w:r>
        <w:rPr>
          <w:rFonts w:hint="cs"/>
          <w:rtl/>
          <w:lang w:eastAsia="he-IL"/>
        </w:rPr>
        <w:t>. מנהלת הוועדה בדיוק יצאה אז אולי היועצת המשפטית</w:t>
      </w:r>
      <w:bookmarkStart w:id="4631" w:name="_ETM_Q1_2477405"/>
      <w:bookmarkEnd w:id="4631"/>
      <w:r>
        <w:rPr>
          <w:rFonts w:hint="cs"/>
          <w:rtl/>
          <w:lang w:eastAsia="he-IL"/>
        </w:rPr>
        <w:t>.</w:t>
      </w:r>
      <w:bookmarkStart w:id="4632" w:name="_ETM_Q1_2478406"/>
      <w:bookmarkEnd w:id="4632"/>
      <w:r>
        <w:rPr>
          <w:rFonts w:hint="cs"/>
          <w:rtl/>
          <w:lang w:eastAsia="he-IL"/>
        </w:rPr>
        <w:t xml:space="preserve"> </w:t>
      </w:r>
    </w:p>
    <w:p w14:paraId="71007459" w14:textId="77777777" w:rsidR="004C1965" w:rsidRDefault="004C1965" w:rsidP="004C1965">
      <w:pPr>
        <w:rPr>
          <w:rtl/>
          <w:lang w:eastAsia="he-IL"/>
        </w:rPr>
      </w:pPr>
    </w:p>
    <w:p w14:paraId="78BAFA59" w14:textId="18758F20" w:rsidR="004C1965" w:rsidRDefault="008831ED" w:rsidP="004C1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כספים שהוקצו </w:t>
      </w:r>
      <w:bookmarkStart w:id="4633" w:name="_ETM_Q1_2478906"/>
      <w:bookmarkStart w:id="4634" w:name="_ETM_Q1_2477156"/>
      <w:bookmarkEnd w:id="4633"/>
      <w:bookmarkEnd w:id="4634"/>
      <w:r>
        <w:rPr>
          <w:rFonts w:hint="cs"/>
          <w:rtl/>
          <w:lang w:eastAsia="he-IL"/>
        </w:rPr>
        <w:t>על ידי קרן העושר ולא מוצו, חייבים לחזור לקרן העושר כפי שכספים</w:t>
      </w:r>
      <w:bookmarkStart w:id="4635" w:name="_ETM_Q1_2488157"/>
      <w:bookmarkStart w:id="4636" w:name="_ETM_Q1_2486403"/>
      <w:bookmarkEnd w:id="4635"/>
      <w:bookmarkEnd w:id="4636"/>
      <w:r>
        <w:rPr>
          <w:rFonts w:hint="cs"/>
          <w:rtl/>
          <w:lang w:eastAsia="he-IL"/>
        </w:rPr>
        <w:t xml:space="preserve"> שהוקצו בתקציב מדינה למשרדי הממשלה</w:t>
      </w:r>
      <w:bookmarkStart w:id="4637" w:name="_ETM_Q1_2492404"/>
      <w:bookmarkEnd w:id="4637"/>
      <w:r>
        <w:rPr>
          <w:rFonts w:hint="cs"/>
          <w:rtl/>
          <w:lang w:eastAsia="he-IL"/>
        </w:rPr>
        <w:t xml:space="preserve"> ולא מוצו, חוזרים לאוצר </w:t>
      </w:r>
      <w:bookmarkStart w:id="4638" w:name="_ETM_Q1_2494903"/>
      <w:bookmarkEnd w:id="4638"/>
      <w:r>
        <w:rPr>
          <w:rFonts w:hint="cs"/>
          <w:rtl/>
          <w:lang w:eastAsia="he-IL"/>
        </w:rPr>
        <w:t>ב-15</w:t>
      </w:r>
      <w:r w:rsidR="00895074">
        <w:rPr>
          <w:rFonts w:hint="cs"/>
          <w:rtl/>
          <w:lang w:eastAsia="he-IL"/>
        </w:rPr>
        <w:t xml:space="preserve"> בדצמבר. </w:t>
      </w:r>
      <w:r w:rsidR="004C1965">
        <w:rPr>
          <w:rFonts w:hint="cs"/>
          <w:rtl/>
          <w:lang w:eastAsia="he-IL"/>
        </w:rPr>
        <w:t>אין מה לעשות. חברי</w:t>
      </w:r>
      <w:bookmarkStart w:id="4639" w:name="_ETM_Q1_2501652"/>
      <w:bookmarkStart w:id="4640" w:name="_ETM_Q1_2501902"/>
      <w:bookmarkStart w:id="4641" w:name="_ETM_Q1_2499902"/>
      <w:bookmarkStart w:id="4642" w:name="_ETM_Q1_2498152"/>
      <w:bookmarkStart w:id="4643" w:name="_ETM_Q1_2496404"/>
      <w:bookmarkEnd w:id="4639"/>
      <w:bookmarkEnd w:id="4640"/>
      <w:bookmarkEnd w:id="4641"/>
      <w:bookmarkEnd w:id="4642"/>
      <w:bookmarkEnd w:id="4643"/>
      <w:r w:rsidR="004C1965">
        <w:rPr>
          <w:rFonts w:hint="cs"/>
          <w:rtl/>
          <w:lang w:eastAsia="he-IL"/>
        </w:rPr>
        <w:t xml:space="preserve">ם, בעניין הזה יכול להיות שיש כספים </w:t>
      </w:r>
      <w:bookmarkStart w:id="4644" w:name="_ETM_Q1_2502653"/>
      <w:bookmarkEnd w:id="4644"/>
      <w:r w:rsidR="004C1965">
        <w:rPr>
          <w:rFonts w:hint="cs"/>
          <w:rtl/>
          <w:lang w:eastAsia="he-IL"/>
        </w:rPr>
        <w:t>שלא מוצו והם חייבים</w:t>
      </w:r>
      <w:bookmarkStart w:id="4645" w:name="_ETM_Q1_2501402"/>
      <w:bookmarkEnd w:id="4645"/>
      <w:r w:rsidR="004C1965">
        <w:rPr>
          <w:rFonts w:hint="cs"/>
          <w:rtl/>
          <w:lang w:eastAsia="he-IL"/>
        </w:rPr>
        <w:t xml:space="preserve"> לחזור לקרן העושר.</w:t>
      </w:r>
      <w:bookmarkStart w:id="4646" w:name="_ETM_Q1_2503402"/>
      <w:bookmarkEnd w:id="4646"/>
      <w:r w:rsidR="004C1965">
        <w:rPr>
          <w:rFonts w:hint="cs"/>
          <w:rtl/>
          <w:lang w:eastAsia="he-IL"/>
        </w:rPr>
        <w:t xml:space="preserve"> הם</w:t>
      </w:r>
      <w:bookmarkStart w:id="4647" w:name="_ETM_Q1_2502652"/>
      <w:bookmarkEnd w:id="4647"/>
      <w:r w:rsidR="004C1965">
        <w:rPr>
          <w:rFonts w:hint="cs"/>
          <w:rtl/>
          <w:lang w:eastAsia="he-IL"/>
        </w:rPr>
        <w:t xml:space="preserve"> חייבים לקרן</w:t>
      </w:r>
      <w:bookmarkStart w:id="4648" w:name="_ETM_Q1_2503903"/>
      <w:bookmarkEnd w:id="4648"/>
      <w:r w:rsidR="004C1965">
        <w:rPr>
          <w:rFonts w:hint="cs"/>
          <w:rtl/>
          <w:lang w:eastAsia="he-IL"/>
        </w:rPr>
        <w:t xml:space="preserve">. </w:t>
      </w:r>
      <w:bookmarkStart w:id="4649" w:name="_ETM_Q1_2502151"/>
      <w:bookmarkEnd w:id="4649"/>
    </w:p>
    <w:p w14:paraId="4AF5D9E6" w14:textId="77777777" w:rsidR="004C1965" w:rsidRDefault="004C1965" w:rsidP="004C1965">
      <w:pPr>
        <w:rPr>
          <w:rtl/>
          <w:lang w:eastAsia="he-IL"/>
        </w:rPr>
      </w:pPr>
    </w:p>
    <w:p w14:paraId="45551971" w14:textId="1945A6D8" w:rsidR="004C1965" w:rsidRDefault="004C1965" w:rsidP="004C1965">
      <w:pPr>
        <w:pStyle w:val="a4"/>
        <w:keepNext/>
        <w:rPr>
          <w:rtl/>
        </w:rPr>
      </w:pPr>
      <w:bookmarkStart w:id="4650" w:name="ET_speaker_6236_379"/>
      <w:r w:rsidRPr="004C19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1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0"/>
    </w:p>
    <w:p w14:paraId="48868190" w14:textId="77777777" w:rsidR="004C1965" w:rsidRDefault="004C1965" w:rsidP="004C1965">
      <w:pPr>
        <w:pStyle w:val="KeepWithNext"/>
        <w:rPr>
          <w:rtl/>
          <w:lang w:eastAsia="he-IL"/>
        </w:rPr>
      </w:pPr>
    </w:p>
    <w:p w14:paraId="495C0CB0" w14:textId="3C16D359" w:rsidR="004C1965" w:rsidRDefault="004C1965" w:rsidP="004C1965">
      <w:pPr>
        <w:rPr>
          <w:rtl/>
          <w:lang w:eastAsia="he-IL"/>
        </w:rPr>
      </w:pPr>
      <w:bookmarkStart w:id="4651" w:name="_ETM_Q1_2503902"/>
      <w:bookmarkEnd w:id="4651"/>
      <w:r>
        <w:rPr>
          <w:rFonts w:hint="cs"/>
          <w:rtl/>
          <w:lang w:eastAsia="he-IL"/>
        </w:rPr>
        <w:t xml:space="preserve">בדיוק, </w:t>
      </w:r>
      <w:bookmarkStart w:id="4652" w:name="_ETM_Q1_2505152"/>
      <w:bookmarkEnd w:id="4652"/>
      <w:r>
        <w:rPr>
          <w:rFonts w:hint="cs"/>
          <w:rtl/>
          <w:lang w:eastAsia="he-IL"/>
        </w:rPr>
        <w:t>מה קורה עם היתרות?</w:t>
      </w:r>
      <w:bookmarkStart w:id="4653" w:name="_ETM_Q1_2507902"/>
      <w:bookmarkStart w:id="4654" w:name="_ETM_Q1_2505902"/>
      <w:bookmarkEnd w:id="4653"/>
      <w:bookmarkEnd w:id="4654"/>
    </w:p>
    <w:p w14:paraId="302097A6" w14:textId="77777777" w:rsidR="004C1965" w:rsidRDefault="004C1965" w:rsidP="004C1965">
      <w:pPr>
        <w:rPr>
          <w:rtl/>
          <w:lang w:eastAsia="he-IL"/>
        </w:rPr>
      </w:pPr>
    </w:p>
    <w:p w14:paraId="130D02C6" w14:textId="3FEB5DB2" w:rsidR="004C1965" w:rsidRDefault="004C1965" w:rsidP="004C1965">
      <w:pPr>
        <w:pStyle w:val="a4"/>
        <w:keepNext/>
        <w:rPr>
          <w:rtl/>
        </w:rPr>
      </w:pPr>
      <w:bookmarkStart w:id="4655" w:name="ET_speaker_5084_380"/>
      <w:r w:rsidRPr="004C196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C1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5"/>
    </w:p>
    <w:p w14:paraId="507C85C4" w14:textId="77777777" w:rsidR="004C1965" w:rsidRDefault="004C1965" w:rsidP="004C1965">
      <w:pPr>
        <w:pStyle w:val="KeepWithNext"/>
        <w:rPr>
          <w:rtl/>
          <w:lang w:eastAsia="he-IL"/>
        </w:rPr>
      </w:pPr>
    </w:p>
    <w:p w14:paraId="2D8431A6" w14:textId="321C0409" w:rsidR="004C1965" w:rsidRDefault="004C1965" w:rsidP="004C1965">
      <w:pPr>
        <w:rPr>
          <w:rtl/>
          <w:lang w:eastAsia="he-IL"/>
        </w:rPr>
      </w:pPr>
      <w:bookmarkStart w:id="4656" w:name="_ETM_Q1_2507153"/>
      <w:bookmarkStart w:id="4657" w:name="_ETM_Q1_2508654"/>
      <w:bookmarkEnd w:id="4656"/>
      <w:bookmarkEnd w:id="4657"/>
      <w:r>
        <w:rPr>
          <w:rFonts w:hint="cs"/>
          <w:rtl/>
          <w:lang w:eastAsia="he-IL"/>
        </w:rPr>
        <w:t>לצערי, אני ל</w:t>
      </w:r>
      <w:bookmarkStart w:id="4658" w:name="_ETM_Q1_2516402"/>
      <w:bookmarkEnd w:id="4658"/>
      <w:r>
        <w:rPr>
          <w:rFonts w:hint="cs"/>
          <w:rtl/>
          <w:lang w:eastAsia="he-IL"/>
        </w:rPr>
        <w:t>א אהיה כאן א</w:t>
      </w:r>
      <w:bookmarkStart w:id="4659" w:name="_ETM_Q1_2514152"/>
      <w:bookmarkEnd w:id="4659"/>
      <w:r>
        <w:rPr>
          <w:rFonts w:hint="cs"/>
          <w:rtl/>
          <w:lang w:eastAsia="he-IL"/>
        </w:rPr>
        <w:t>יתכם</w:t>
      </w:r>
      <w:bookmarkStart w:id="4660" w:name="_ETM_Q1_2510651"/>
      <w:bookmarkEnd w:id="4660"/>
      <w:r>
        <w:rPr>
          <w:rFonts w:hint="cs"/>
          <w:rtl/>
          <w:lang w:eastAsia="he-IL"/>
        </w:rPr>
        <w:t xml:space="preserve"> </w:t>
      </w:r>
      <w:bookmarkStart w:id="4661" w:name="_ETM_Q1_2510402"/>
      <w:bookmarkStart w:id="4662" w:name="_ETM_Q1_2508402"/>
      <w:bookmarkEnd w:id="4661"/>
      <w:bookmarkEnd w:id="4662"/>
      <w:r>
        <w:rPr>
          <w:rFonts w:hint="cs"/>
          <w:rtl/>
          <w:lang w:eastAsia="he-IL"/>
        </w:rPr>
        <w:t>אבל אתם צריכים לבקש את הדיווח הזה</w:t>
      </w:r>
      <w:bookmarkStart w:id="4663" w:name="_ETM_Q1_2517403"/>
      <w:bookmarkStart w:id="4664" w:name="_ETM_Q1_2515403"/>
      <w:bookmarkEnd w:id="4663"/>
      <w:bookmarkEnd w:id="4664"/>
    </w:p>
    <w:p w14:paraId="3D9B5970" w14:textId="77777777" w:rsidR="004C1965" w:rsidRDefault="004C1965" w:rsidP="004C1965">
      <w:pPr>
        <w:rPr>
          <w:rtl/>
          <w:lang w:eastAsia="he-IL"/>
        </w:rPr>
      </w:pPr>
      <w:bookmarkStart w:id="4665" w:name="_ETM_Q1_2514151"/>
      <w:bookmarkEnd w:id="4665"/>
    </w:p>
    <w:p w14:paraId="4E7FABAB" w14:textId="27F54E81" w:rsidR="004C1965" w:rsidRDefault="004C1965" w:rsidP="004C1965">
      <w:pPr>
        <w:pStyle w:val="a4"/>
        <w:keepNext/>
        <w:rPr>
          <w:rtl/>
        </w:rPr>
      </w:pPr>
      <w:bookmarkStart w:id="4666" w:name="ET_speaker_שלומית_ארליך_381"/>
      <w:r w:rsidRPr="004C196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C1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6"/>
    </w:p>
    <w:p w14:paraId="25C370DF" w14:textId="77777777" w:rsidR="004C1965" w:rsidRDefault="004C1965" w:rsidP="004C1965">
      <w:pPr>
        <w:pStyle w:val="KeepWithNext"/>
        <w:rPr>
          <w:rtl/>
          <w:lang w:eastAsia="he-IL"/>
        </w:rPr>
      </w:pPr>
      <w:bookmarkStart w:id="4667" w:name="_ETM_Q1_2521653"/>
      <w:bookmarkEnd w:id="4667"/>
    </w:p>
    <w:p w14:paraId="0ACA2DC4" w14:textId="580CF2BD" w:rsidR="004C1965" w:rsidRDefault="004C1965" w:rsidP="004C1965">
      <w:pPr>
        <w:rPr>
          <w:rtl/>
          <w:lang w:eastAsia="he-IL"/>
        </w:rPr>
      </w:pPr>
      <w:bookmarkStart w:id="4668" w:name="_ETM_Q1_2515652"/>
      <w:bookmarkStart w:id="4669" w:name="_ETM_Q1_2513652"/>
      <w:bookmarkEnd w:id="4668"/>
      <w:bookmarkEnd w:id="4669"/>
      <w:r>
        <w:rPr>
          <w:rFonts w:hint="cs"/>
          <w:rtl/>
          <w:lang w:eastAsia="he-IL"/>
        </w:rPr>
        <w:t xml:space="preserve">דודי, אני חושבת שזה משהו </w:t>
      </w:r>
      <w:bookmarkStart w:id="4670" w:name="_ETM_Q1_2517903"/>
      <w:bookmarkEnd w:id="4670"/>
      <w:r>
        <w:rPr>
          <w:rFonts w:hint="cs"/>
          <w:rtl/>
          <w:lang w:eastAsia="he-IL"/>
        </w:rPr>
        <w:t xml:space="preserve">שאתם צריכים </w:t>
      </w:r>
      <w:bookmarkStart w:id="4671" w:name="_ETM_Q1_2517905"/>
      <w:bookmarkEnd w:id="4671"/>
      <w:r>
        <w:rPr>
          <w:rFonts w:hint="cs"/>
          <w:rtl/>
          <w:lang w:eastAsia="he-IL"/>
        </w:rPr>
        <w:t>להתייחס אליו. מה</w:t>
      </w:r>
      <w:bookmarkStart w:id="4672" w:name="_ETM_Q1_2520152"/>
      <w:bookmarkEnd w:id="4672"/>
      <w:r>
        <w:rPr>
          <w:rFonts w:hint="cs"/>
          <w:rtl/>
          <w:lang w:eastAsia="he-IL"/>
        </w:rPr>
        <w:t xml:space="preserve"> קורה עם כספים</w:t>
      </w:r>
      <w:bookmarkStart w:id="4673" w:name="_ETM_Q1_2520153"/>
      <w:bookmarkStart w:id="4674" w:name="_ETM_Q1_2518153"/>
      <w:bookmarkStart w:id="4675" w:name="_ETM_Q1_2522403"/>
      <w:bookmarkStart w:id="4676" w:name="_ETM_Q1_2520403"/>
      <w:bookmarkStart w:id="4677" w:name="_ETM_Q1_2518403"/>
      <w:bookmarkStart w:id="4678" w:name="_ETM_Q1_2516403"/>
      <w:bookmarkStart w:id="4679" w:name="_ETM_Q1_2514403"/>
      <w:bookmarkStart w:id="4680" w:name="_ETM_Q1_2512403"/>
      <w:bookmarkStart w:id="4681" w:name="_ETM_Q1_2518656"/>
      <w:bookmarkStart w:id="4682" w:name="_ETM_Q1_2516904"/>
      <w:bookmarkEnd w:id="4673"/>
      <w:bookmarkEnd w:id="4674"/>
      <w:bookmarkEnd w:id="4675"/>
      <w:bookmarkEnd w:id="4676"/>
      <w:bookmarkEnd w:id="4677"/>
      <w:bookmarkEnd w:id="4678"/>
      <w:bookmarkEnd w:id="4679"/>
      <w:bookmarkEnd w:id="4680"/>
      <w:bookmarkEnd w:id="4681"/>
      <w:bookmarkEnd w:id="4682"/>
      <w:r>
        <w:rPr>
          <w:rFonts w:hint="cs"/>
          <w:rtl/>
          <w:lang w:eastAsia="he-IL"/>
        </w:rPr>
        <w:t xml:space="preserve"> שבסופו</w:t>
      </w:r>
      <w:bookmarkStart w:id="4683" w:name="_ETM_Q1_2519406"/>
      <w:bookmarkStart w:id="4684" w:name="_ETM_Q1_2517406"/>
      <w:bookmarkEnd w:id="4683"/>
      <w:bookmarkEnd w:id="4684"/>
      <w:r>
        <w:rPr>
          <w:rFonts w:hint="cs"/>
          <w:rtl/>
          <w:lang w:eastAsia="he-IL"/>
        </w:rPr>
        <w:t xml:space="preserve"> של דבר, אתם </w:t>
      </w:r>
      <w:bookmarkStart w:id="4685" w:name="_ETM_Q1_2517653"/>
      <w:bookmarkStart w:id="4686" w:name="_ETM_Q1_2518655"/>
      <w:bookmarkEnd w:id="4685"/>
      <w:bookmarkEnd w:id="4686"/>
      <w:r>
        <w:rPr>
          <w:rFonts w:hint="cs"/>
          <w:rtl/>
          <w:lang w:eastAsia="he-IL"/>
        </w:rPr>
        <w:t>מוצאים שאתם</w:t>
      </w:r>
      <w:bookmarkStart w:id="4687" w:name="_ETM_Q1_2518653"/>
      <w:bookmarkStart w:id="4688" w:name="_ETM_Q1_2516653"/>
      <w:bookmarkEnd w:id="4687"/>
      <w:bookmarkEnd w:id="4688"/>
      <w:r>
        <w:rPr>
          <w:rFonts w:hint="cs"/>
          <w:rtl/>
          <w:lang w:eastAsia="he-IL"/>
        </w:rPr>
        <w:t xml:space="preserve"> לא ממצים אותם? האם </w:t>
      </w:r>
      <w:bookmarkStart w:id="4689" w:name="_ETM_Q1_2519656"/>
      <w:bookmarkEnd w:id="4689"/>
      <w:r>
        <w:rPr>
          <w:rFonts w:hint="cs"/>
          <w:rtl/>
          <w:lang w:eastAsia="he-IL"/>
        </w:rPr>
        <w:t xml:space="preserve">אתם ממשיכים לנסות למצות </w:t>
      </w:r>
      <w:bookmarkStart w:id="4690" w:name="_ETM_Q1_2521154"/>
      <w:bookmarkEnd w:id="4690"/>
      <w:r>
        <w:rPr>
          <w:rFonts w:hint="cs"/>
          <w:rtl/>
          <w:lang w:eastAsia="he-IL"/>
        </w:rPr>
        <w:t>אותם</w:t>
      </w:r>
      <w:bookmarkStart w:id="4691" w:name="_ETM_Q1_2520156"/>
      <w:bookmarkStart w:id="4692" w:name="_ETM_Q1_2520405"/>
      <w:bookmarkStart w:id="4693" w:name="_ETM_Q1_2520406"/>
      <w:bookmarkEnd w:id="4691"/>
      <w:bookmarkEnd w:id="4692"/>
      <w:bookmarkEnd w:id="4693"/>
      <w:r>
        <w:rPr>
          <w:rFonts w:hint="cs"/>
          <w:rtl/>
          <w:lang w:eastAsia="he-IL"/>
        </w:rPr>
        <w:t xml:space="preserve"> לאותה מטרה</w:t>
      </w:r>
      <w:bookmarkStart w:id="4694" w:name="_ETM_Q1_2522656"/>
      <w:bookmarkStart w:id="4695" w:name="_ETM_Q1_2521155"/>
      <w:bookmarkEnd w:id="4694"/>
      <w:bookmarkEnd w:id="4695"/>
      <w:r>
        <w:rPr>
          <w:rFonts w:hint="cs"/>
          <w:rtl/>
          <w:lang w:eastAsia="he-IL"/>
        </w:rPr>
        <w:t>?</w:t>
      </w:r>
      <w:bookmarkStart w:id="4696" w:name="_ETM_Q1_2522155"/>
      <w:bookmarkEnd w:id="4696"/>
    </w:p>
    <w:p w14:paraId="5D6A4297" w14:textId="77777777" w:rsidR="004C1965" w:rsidRDefault="004C1965" w:rsidP="004C1965">
      <w:pPr>
        <w:rPr>
          <w:rtl/>
          <w:lang w:eastAsia="he-IL"/>
        </w:rPr>
      </w:pPr>
      <w:bookmarkStart w:id="4697" w:name="_ETM_Q1_2512651"/>
      <w:bookmarkEnd w:id="4697"/>
    </w:p>
    <w:p w14:paraId="466B0A06" w14:textId="302E7B00" w:rsidR="004C1965" w:rsidRDefault="004C1965" w:rsidP="004C1965">
      <w:pPr>
        <w:pStyle w:val="a4"/>
        <w:keepNext/>
        <w:rPr>
          <w:rtl/>
        </w:rPr>
      </w:pPr>
      <w:bookmarkStart w:id="4698" w:name="ET_speaker_5084_382"/>
      <w:r w:rsidRPr="004C196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C1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8"/>
    </w:p>
    <w:p w14:paraId="3EC87932" w14:textId="77777777" w:rsidR="004C1965" w:rsidRDefault="004C1965" w:rsidP="004C1965">
      <w:pPr>
        <w:pStyle w:val="KeepWithNext"/>
        <w:rPr>
          <w:rtl/>
          <w:lang w:eastAsia="he-IL"/>
        </w:rPr>
      </w:pPr>
    </w:p>
    <w:p w14:paraId="3FD7633D" w14:textId="2E395D96" w:rsidR="004C1965" w:rsidRDefault="004C1965" w:rsidP="004C1965">
      <w:pPr>
        <w:rPr>
          <w:rtl/>
          <w:lang w:eastAsia="he-IL"/>
        </w:rPr>
      </w:pPr>
      <w:bookmarkStart w:id="4699" w:name="_ETM_Q1_2514402"/>
      <w:bookmarkStart w:id="4700" w:name="_ETM_Q1_2519902"/>
      <w:bookmarkStart w:id="4701" w:name="_ETM_Q1_2520655"/>
      <w:bookmarkEnd w:id="4699"/>
      <w:bookmarkEnd w:id="4700"/>
      <w:bookmarkEnd w:id="4701"/>
      <w:r>
        <w:rPr>
          <w:rFonts w:hint="cs"/>
          <w:rtl/>
          <w:lang w:eastAsia="he-IL"/>
        </w:rPr>
        <w:t>לא, הם חייבים לחזור ב-15 בדצמבר.</w:t>
      </w:r>
      <w:bookmarkStart w:id="4702" w:name="_ETM_Q1_2528904"/>
      <w:bookmarkStart w:id="4703" w:name="_ETM_Q1_2527154"/>
      <w:bookmarkEnd w:id="4702"/>
      <w:bookmarkEnd w:id="4703"/>
      <w:r>
        <w:rPr>
          <w:rFonts w:hint="cs"/>
          <w:rtl/>
          <w:lang w:eastAsia="he-IL"/>
        </w:rPr>
        <w:t xml:space="preserve"> </w:t>
      </w:r>
      <w:bookmarkStart w:id="4704" w:name="_ETM_Q1_2525652"/>
      <w:bookmarkEnd w:id="4704"/>
    </w:p>
    <w:p w14:paraId="72B72385" w14:textId="77777777" w:rsidR="004C1965" w:rsidRDefault="004C1965" w:rsidP="004C1965">
      <w:pPr>
        <w:rPr>
          <w:rtl/>
          <w:lang w:eastAsia="he-IL"/>
        </w:rPr>
      </w:pPr>
      <w:bookmarkStart w:id="4705" w:name="_ETM_Q1_2525903"/>
      <w:bookmarkEnd w:id="4705"/>
    </w:p>
    <w:p w14:paraId="3B12C7D3" w14:textId="63907715" w:rsidR="004C1965" w:rsidRDefault="004C1965" w:rsidP="004C1965">
      <w:pPr>
        <w:pStyle w:val="a4"/>
        <w:keepNext/>
        <w:rPr>
          <w:rtl/>
        </w:rPr>
      </w:pPr>
      <w:bookmarkStart w:id="4706" w:name="ET_speaker_6236_383"/>
      <w:r w:rsidRPr="004C196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C1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6"/>
    </w:p>
    <w:p w14:paraId="4C338546" w14:textId="77777777" w:rsidR="004C1965" w:rsidRDefault="004C1965" w:rsidP="004C1965">
      <w:pPr>
        <w:pStyle w:val="KeepWithNext"/>
        <w:rPr>
          <w:rtl/>
          <w:lang w:eastAsia="he-IL"/>
        </w:rPr>
      </w:pPr>
    </w:p>
    <w:p w14:paraId="6CEE60D1" w14:textId="19F3FD60" w:rsidR="004C1965" w:rsidRDefault="004C1965" w:rsidP="004C1965">
      <w:pPr>
        <w:rPr>
          <w:rtl/>
          <w:lang w:eastAsia="he-IL"/>
        </w:rPr>
      </w:pPr>
      <w:bookmarkStart w:id="4707" w:name="_ETM_Q1_2527153"/>
      <w:bookmarkStart w:id="4708" w:name="_ETM_Q1_2523154"/>
      <w:bookmarkStart w:id="4709" w:name="_ETM_Q1_2523156"/>
      <w:bookmarkStart w:id="4710" w:name="_ETM_Q1_2521156"/>
      <w:bookmarkEnd w:id="4707"/>
      <w:bookmarkEnd w:id="4708"/>
      <w:bookmarkEnd w:id="4709"/>
      <w:bookmarkEnd w:id="4710"/>
      <w:r>
        <w:rPr>
          <w:rFonts w:hint="cs"/>
          <w:rtl/>
          <w:lang w:eastAsia="he-IL"/>
        </w:rPr>
        <w:t>או מחזירים</w:t>
      </w:r>
      <w:bookmarkStart w:id="4711" w:name="_ETM_Q1_2526905"/>
      <w:bookmarkEnd w:id="4711"/>
      <w:r>
        <w:rPr>
          <w:rFonts w:hint="cs"/>
          <w:rtl/>
          <w:lang w:eastAsia="he-IL"/>
        </w:rPr>
        <w:t xml:space="preserve"> </w:t>
      </w:r>
      <w:bookmarkStart w:id="4712" w:name="_ETM_Q1_2524905"/>
      <w:bookmarkEnd w:id="4712"/>
      <w:r>
        <w:rPr>
          <w:rFonts w:hint="cs"/>
          <w:rtl/>
          <w:lang w:eastAsia="he-IL"/>
        </w:rPr>
        <w:t xml:space="preserve">לקופת </w:t>
      </w:r>
      <w:bookmarkStart w:id="4713" w:name="_ETM_Q1_2524156"/>
      <w:bookmarkStart w:id="4714" w:name="_ETM_Q1_2522156"/>
      <w:bookmarkEnd w:id="4713"/>
      <w:bookmarkEnd w:id="4714"/>
      <w:r>
        <w:rPr>
          <w:rFonts w:hint="cs"/>
          <w:rtl/>
          <w:lang w:eastAsia="he-IL"/>
        </w:rPr>
        <w:t xml:space="preserve">הגירעון או נותנים </w:t>
      </w:r>
      <w:bookmarkStart w:id="4715" w:name="_ETM_Q1_2523405"/>
      <w:bookmarkEnd w:id="4715"/>
      <w:r>
        <w:rPr>
          <w:rFonts w:hint="cs"/>
          <w:rtl/>
          <w:lang w:eastAsia="he-IL"/>
        </w:rPr>
        <w:t>אחר כך בהעברות תקציב ל</w:t>
      </w:r>
      <w:bookmarkStart w:id="4716" w:name="_ETM_Q1_2525154"/>
      <w:bookmarkStart w:id="4717" w:name="_ETM_Q1_2525156"/>
      <w:bookmarkStart w:id="4718" w:name="_ETM_Q1_2524157"/>
      <w:bookmarkEnd w:id="4716"/>
      <w:bookmarkEnd w:id="4717"/>
      <w:bookmarkEnd w:id="4718"/>
      <w:r>
        <w:rPr>
          <w:rFonts w:hint="cs"/>
          <w:rtl/>
          <w:lang w:eastAsia="he-IL"/>
        </w:rPr>
        <w:t>קומבינות.</w:t>
      </w:r>
    </w:p>
    <w:p w14:paraId="17A06F8E" w14:textId="77777777" w:rsidR="004C1965" w:rsidRDefault="004C1965" w:rsidP="004C1965">
      <w:pPr>
        <w:rPr>
          <w:rtl/>
          <w:lang w:eastAsia="he-IL"/>
        </w:rPr>
      </w:pPr>
      <w:bookmarkStart w:id="4719" w:name="_ETM_Q1_2527405"/>
      <w:bookmarkStart w:id="4720" w:name="_ETM_Q1_2528653"/>
      <w:bookmarkEnd w:id="4719"/>
      <w:bookmarkEnd w:id="4720"/>
    </w:p>
    <w:p w14:paraId="546DACA2" w14:textId="7B312831" w:rsidR="004C1965" w:rsidRDefault="004C1965" w:rsidP="004C1965">
      <w:pPr>
        <w:pStyle w:val="a4"/>
        <w:keepNext/>
        <w:rPr>
          <w:rtl/>
        </w:rPr>
      </w:pPr>
      <w:bookmarkStart w:id="4721" w:name="ET_speaker_5084_384"/>
      <w:r w:rsidRPr="004C196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C1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1"/>
    </w:p>
    <w:p w14:paraId="1486E0E2" w14:textId="77777777" w:rsidR="004C1965" w:rsidRDefault="004C1965" w:rsidP="004C1965">
      <w:pPr>
        <w:pStyle w:val="KeepWithNext"/>
        <w:rPr>
          <w:rtl/>
          <w:lang w:eastAsia="he-IL"/>
        </w:rPr>
      </w:pPr>
    </w:p>
    <w:p w14:paraId="506DF175" w14:textId="1B5C722D" w:rsidR="004C1965" w:rsidRDefault="004C1965" w:rsidP="004C1965">
      <w:pPr>
        <w:rPr>
          <w:rtl/>
          <w:lang w:eastAsia="he-IL"/>
        </w:rPr>
      </w:pPr>
      <w:bookmarkStart w:id="4722" w:name="_ETM_Q1_2529152"/>
      <w:bookmarkEnd w:id="4722"/>
      <w:r>
        <w:rPr>
          <w:rFonts w:hint="cs"/>
          <w:rtl/>
          <w:lang w:eastAsia="he-IL"/>
        </w:rPr>
        <w:t xml:space="preserve">זה </w:t>
      </w:r>
      <w:bookmarkStart w:id="4723" w:name="_ETM_Q1_2527152"/>
      <w:bookmarkEnd w:id="4723"/>
      <w:r>
        <w:rPr>
          <w:rFonts w:hint="cs"/>
          <w:rtl/>
          <w:lang w:eastAsia="he-IL"/>
        </w:rPr>
        <w:t>לא דו</w:t>
      </w:r>
      <w:bookmarkStart w:id="4724" w:name="_ETM_Q1_2527155"/>
      <w:bookmarkEnd w:id="4724"/>
      <w:r>
        <w:rPr>
          <w:rFonts w:hint="cs"/>
          <w:rtl/>
          <w:lang w:eastAsia="he-IL"/>
        </w:rPr>
        <w:t>וקא אל</w:t>
      </w:r>
      <w:bookmarkStart w:id="4725" w:name="_ETM_Q1_2527406"/>
      <w:bookmarkEnd w:id="4725"/>
      <w:r>
        <w:rPr>
          <w:rFonts w:hint="cs"/>
          <w:rtl/>
          <w:lang w:eastAsia="he-IL"/>
        </w:rPr>
        <w:t>יכם אב</w:t>
      </w:r>
      <w:bookmarkStart w:id="4726" w:name="_ETM_Q1_2527909"/>
      <w:bookmarkStart w:id="4727" w:name="_ETM_Q1_2525909"/>
      <w:bookmarkEnd w:id="4726"/>
      <w:bookmarkEnd w:id="4727"/>
      <w:r>
        <w:rPr>
          <w:rFonts w:hint="cs"/>
          <w:rtl/>
          <w:lang w:eastAsia="he-IL"/>
        </w:rPr>
        <w:t xml:space="preserve">ל יש מקומות שבהם </w:t>
      </w:r>
      <w:bookmarkStart w:id="4728" w:name="_ETM_Q1_2530905"/>
      <w:bookmarkEnd w:id="4728"/>
      <w:r>
        <w:rPr>
          <w:rFonts w:hint="cs"/>
          <w:rtl/>
          <w:lang w:eastAsia="he-IL"/>
        </w:rPr>
        <w:t>אולי</w:t>
      </w:r>
      <w:bookmarkStart w:id="4729" w:name="_ETM_Q1_2529655"/>
      <w:bookmarkEnd w:id="4729"/>
      <w:r>
        <w:rPr>
          <w:rFonts w:hint="cs"/>
          <w:rtl/>
          <w:lang w:eastAsia="he-IL"/>
        </w:rPr>
        <w:t xml:space="preserve"> הם </w:t>
      </w:r>
      <w:bookmarkStart w:id="4730" w:name="_ETM_Q1_2528154"/>
      <w:bookmarkEnd w:id="4730"/>
      <w:r>
        <w:rPr>
          <w:rFonts w:hint="cs"/>
          <w:rtl/>
          <w:lang w:eastAsia="he-IL"/>
        </w:rPr>
        <w:t xml:space="preserve">לא מוצו, אני לא יודע. זה לא לא </w:t>
      </w:r>
      <w:bookmarkStart w:id="4731" w:name="_ETM_Q1_2533903"/>
      <w:bookmarkEnd w:id="4731"/>
      <w:r>
        <w:rPr>
          <w:rFonts w:hint="cs"/>
          <w:rtl/>
          <w:lang w:eastAsia="he-IL"/>
        </w:rPr>
        <w:t>דווקא אליכם.</w:t>
      </w:r>
      <w:bookmarkStart w:id="4732" w:name="_ETM_Q1_2533655"/>
      <w:bookmarkStart w:id="4733" w:name="_ETM_Q1_2531905"/>
      <w:bookmarkEnd w:id="4732"/>
      <w:bookmarkEnd w:id="4733"/>
      <w:r>
        <w:rPr>
          <w:rFonts w:hint="cs"/>
          <w:rtl/>
          <w:lang w:eastAsia="he-IL"/>
        </w:rPr>
        <w:t xml:space="preserve"> חברים שלי, תרשמו את זה כהארה</w:t>
      </w:r>
      <w:bookmarkStart w:id="4734" w:name="_ETM_Q1_2536905"/>
      <w:bookmarkStart w:id="4735" w:name="_ETM_Q1_2534905"/>
      <w:bookmarkEnd w:id="4734"/>
      <w:bookmarkEnd w:id="4735"/>
      <w:r>
        <w:rPr>
          <w:rFonts w:hint="cs"/>
          <w:rtl/>
          <w:lang w:eastAsia="he-IL"/>
        </w:rPr>
        <w:t xml:space="preserve"> ויש לי הצעה אליך, אדוני היושב-ראש. יושב כ</w:t>
      </w:r>
      <w:bookmarkStart w:id="4736" w:name="_ETM_Q1_2541906"/>
      <w:bookmarkStart w:id="4737" w:name="_ETM_Q1_2543906"/>
      <w:bookmarkEnd w:id="4736"/>
      <w:bookmarkEnd w:id="4737"/>
      <w:r>
        <w:rPr>
          <w:rFonts w:hint="cs"/>
          <w:rtl/>
          <w:lang w:eastAsia="he-IL"/>
        </w:rPr>
        <w:t>א</w:t>
      </w:r>
      <w:bookmarkStart w:id="4738" w:name="_ETM_Q1_2542405"/>
      <w:bookmarkEnd w:id="4738"/>
      <w:r>
        <w:rPr>
          <w:rFonts w:hint="cs"/>
          <w:rtl/>
          <w:lang w:eastAsia="he-IL"/>
        </w:rPr>
        <w:t>ן</w:t>
      </w:r>
      <w:bookmarkStart w:id="4739" w:name="_ETM_Q1_2540904"/>
      <w:bookmarkEnd w:id="4739"/>
      <w:r>
        <w:rPr>
          <w:rFonts w:hint="cs"/>
          <w:rtl/>
          <w:lang w:eastAsia="he-IL"/>
        </w:rPr>
        <w:t xml:space="preserve"> רק משרד החינוך</w:t>
      </w:r>
      <w:bookmarkStart w:id="4740" w:name="_ETM_Q1_2541157"/>
      <w:bookmarkEnd w:id="4740"/>
      <w:r>
        <w:rPr>
          <w:rFonts w:hint="cs"/>
          <w:rtl/>
          <w:lang w:eastAsia="he-IL"/>
        </w:rPr>
        <w:t xml:space="preserve">. </w:t>
      </w:r>
    </w:p>
    <w:p w14:paraId="1E1B1B51" w14:textId="77777777" w:rsidR="004C1965" w:rsidRDefault="004C1965" w:rsidP="004C1965">
      <w:pPr>
        <w:rPr>
          <w:rtl/>
          <w:lang w:eastAsia="he-IL"/>
        </w:rPr>
      </w:pPr>
      <w:bookmarkStart w:id="4741" w:name="_ETM_Q1_2541905"/>
      <w:bookmarkStart w:id="4742" w:name="_ETM_Q1_2539905"/>
      <w:bookmarkStart w:id="4743" w:name="_ETM_Q1_2537905"/>
      <w:bookmarkStart w:id="4744" w:name="_ETM_Q1_2537655"/>
      <w:bookmarkEnd w:id="4741"/>
      <w:bookmarkEnd w:id="4742"/>
      <w:bookmarkEnd w:id="4743"/>
      <w:bookmarkEnd w:id="4744"/>
    </w:p>
    <w:p w14:paraId="71F91501" w14:textId="2D6723A3" w:rsidR="004C1965" w:rsidRDefault="004C1965" w:rsidP="004C1965">
      <w:pPr>
        <w:pStyle w:val="af5"/>
        <w:keepNext/>
        <w:rPr>
          <w:rtl/>
        </w:rPr>
      </w:pPr>
      <w:bookmarkStart w:id="4745" w:name="ET_interruption_קריאה_385"/>
      <w:r w:rsidRPr="004C19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C196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45"/>
    </w:p>
    <w:p w14:paraId="6D668597" w14:textId="77777777" w:rsidR="004C1965" w:rsidRDefault="004C1965" w:rsidP="004C1965">
      <w:pPr>
        <w:pStyle w:val="KeepWithNext"/>
        <w:rPr>
          <w:rtl/>
          <w:lang w:eastAsia="he-IL"/>
        </w:rPr>
      </w:pPr>
    </w:p>
    <w:p w14:paraId="64887833" w14:textId="291892D2" w:rsidR="004C1965" w:rsidRDefault="004C1965" w:rsidP="004C1965">
      <w:pPr>
        <w:rPr>
          <w:rtl/>
          <w:lang w:eastAsia="he-IL"/>
        </w:rPr>
      </w:pPr>
      <w:bookmarkStart w:id="4746" w:name="_ETM_Q1_2539903"/>
      <w:bookmarkEnd w:id="4746"/>
      <w:r>
        <w:rPr>
          <w:rFonts w:hint="cs"/>
          <w:rtl/>
          <w:lang w:eastAsia="he-IL"/>
        </w:rPr>
        <w:t>לא.</w:t>
      </w:r>
    </w:p>
    <w:p w14:paraId="4DC8EADA" w14:textId="77777777" w:rsidR="004C1965" w:rsidRDefault="004C1965" w:rsidP="004C1965">
      <w:pPr>
        <w:rPr>
          <w:rtl/>
          <w:lang w:eastAsia="he-IL"/>
        </w:rPr>
      </w:pPr>
      <w:bookmarkStart w:id="4747" w:name="_ETM_Q1_2547653"/>
      <w:bookmarkEnd w:id="4747"/>
    </w:p>
    <w:p w14:paraId="3BBD0016" w14:textId="519BFA91" w:rsidR="004C1965" w:rsidRDefault="004C1965" w:rsidP="004C1965">
      <w:pPr>
        <w:pStyle w:val="a4"/>
        <w:keepNext/>
        <w:rPr>
          <w:rtl/>
        </w:rPr>
      </w:pPr>
      <w:bookmarkStart w:id="4748" w:name="ET_speaker_5084_386"/>
      <w:r w:rsidRPr="004C196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C1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8"/>
    </w:p>
    <w:p w14:paraId="44F8D90B" w14:textId="77777777" w:rsidR="004C1965" w:rsidRDefault="004C1965" w:rsidP="004C1965">
      <w:pPr>
        <w:pStyle w:val="KeepWithNext"/>
        <w:rPr>
          <w:rtl/>
          <w:lang w:eastAsia="he-IL"/>
        </w:rPr>
      </w:pPr>
    </w:p>
    <w:p w14:paraId="58E870AD" w14:textId="18D438A3" w:rsidR="004C1965" w:rsidRDefault="004C1965" w:rsidP="004C1965">
      <w:pPr>
        <w:rPr>
          <w:rtl/>
          <w:lang w:eastAsia="he-IL"/>
        </w:rPr>
      </w:pPr>
      <w:r>
        <w:rPr>
          <w:rFonts w:hint="cs"/>
          <w:rtl/>
          <w:lang w:eastAsia="he-IL"/>
        </w:rPr>
        <w:t>לא?</w:t>
      </w:r>
    </w:p>
    <w:p w14:paraId="7FCBD496" w14:textId="77777777" w:rsidR="00A02CDF" w:rsidRDefault="00A02CDF" w:rsidP="00A02CDF">
      <w:pPr>
        <w:rPr>
          <w:rFonts w:ascii="David" w:hAnsi="David"/>
          <w:u w:val="single"/>
          <w:rtl/>
          <w:lang w:eastAsia="he-IL"/>
        </w:rPr>
      </w:pPr>
      <w:bookmarkStart w:id="4749" w:name="_ETM_Q1_2546657"/>
      <w:bookmarkEnd w:id="4749"/>
    </w:p>
    <w:p w14:paraId="20525A58" w14:textId="126098AB" w:rsidR="00A02CDF" w:rsidRPr="00A02CDF" w:rsidRDefault="00A02CDF" w:rsidP="00A02CDF">
      <w:pPr>
        <w:pStyle w:val="a4"/>
        <w:keepNext/>
        <w:rPr>
          <w:rtl/>
        </w:rPr>
      </w:pPr>
      <w:bookmarkStart w:id="4750" w:name="ET_speaker_אופיר_כהני_2987"/>
      <w:r w:rsidRPr="00A02CDF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A02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0"/>
    </w:p>
    <w:p w14:paraId="6FB7C052" w14:textId="77777777" w:rsidR="004C1965" w:rsidRPr="004C1965" w:rsidRDefault="004C1965" w:rsidP="004C1965">
      <w:pPr>
        <w:rPr>
          <w:rtl/>
          <w:lang w:eastAsia="he-IL"/>
        </w:rPr>
      </w:pPr>
    </w:p>
    <w:p w14:paraId="3885ECCF" w14:textId="127DA719" w:rsidR="004C1965" w:rsidRDefault="00BA4FEF" w:rsidP="004C1965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נגב גליל</w:t>
      </w:r>
      <w:bookmarkStart w:id="4751" w:name="_ETM_Q1_2545403"/>
      <w:bookmarkEnd w:id="4751"/>
      <w:r>
        <w:rPr>
          <w:rFonts w:hint="cs"/>
          <w:rtl/>
          <w:lang w:eastAsia="he-IL"/>
        </w:rPr>
        <w:t xml:space="preserve"> פה</w:t>
      </w:r>
      <w:bookmarkStart w:id="4752" w:name="_ETM_Q1_2542906"/>
      <w:bookmarkEnd w:id="4752"/>
      <w:r>
        <w:rPr>
          <w:rFonts w:hint="cs"/>
          <w:rtl/>
          <w:lang w:eastAsia="he-IL"/>
        </w:rPr>
        <w:t xml:space="preserve">. </w:t>
      </w:r>
      <w:bookmarkStart w:id="4753" w:name="_ETM_Q1_2541153"/>
      <w:bookmarkEnd w:id="4753"/>
    </w:p>
    <w:p w14:paraId="2C6F5C9D" w14:textId="77777777" w:rsidR="00BA4FEF" w:rsidRDefault="00BA4FEF" w:rsidP="004C1965">
      <w:pPr>
        <w:rPr>
          <w:rtl/>
          <w:lang w:eastAsia="he-IL"/>
        </w:rPr>
      </w:pPr>
      <w:bookmarkStart w:id="4754" w:name="_ETM_Q1_2541402"/>
      <w:bookmarkEnd w:id="4754"/>
    </w:p>
    <w:p w14:paraId="1920A028" w14:textId="72BD341E" w:rsidR="00BA4FEF" w:rsidRDefault="00BA4FEF" w:rsidP="00BA4FEF">
      <w:pPr>
        <w:pStyle w:val="a4"/>
        <w:keepNext/>
        <w:rPr>
          <w:rtl/>
        </w:rPr>
      </w:pPr>
      <w:bookmarkStart w:id="4755" w:name="ET_speaker_5084_387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5"/>
    </w:p>
    <w:p w14:paraId="6AD00811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1A8B35F4" w14:textId="34B4D6A2" w:rsidR="00BA4FEF" w:rsidRDefault="00BA4FEF" w:rsidP="00BA4FEF">
      <w:pPr>
        <w:rPr>
          <w:rtl/>
          <w:lang w:eastAsia="he-IL"/>
        </w:rPr>
      </w:pPr>
      <w:bookmarkStart w:id="4756" w:name="_ETM_Q1_2542653"/>
      <w:bookmarkEnd w:id="4756"/>
      <w:r>
        <w:rPr>
          <w:rFonts w:hint="cs"/>
          <w:rtl/>
          <w:lang w:eastAsia="he-IL"/>
        </w:rPr>
        <w:t xml:space="preserve">יש </w:t>
      </w:r>
      <w:bookmarkStart w:id="4757" w:name="_ETM_Q1_2544905"/>
      <w:bookmarkEnd w:id="4757"/>
      <w:r>
        <w:rPr>
          <w:rFonts w:hint="cs"/>
          <w:rtl/>
          <w:lang w:eastAsia="he-IL"/>
        </w:rPr>
        <w:t>עוד? מי עוד?</w:t>
      </w:r>
      <w:bookmarkStart w:id="4758" w:name="_ETM_Q1_2544402"/>
      <w:bookmarkStart w:id="4759" w:name="_ETM_Q1_2543407"/>
      <w:bookmarkEnd w:id="4758"/>
      <w:bookmarkEnd w:id="4759"/>
      <w:r>
        <w:rPr>
          <w:rFonts w:hint="cs"/>
          <w:rtl/>
          <w:lang w:eastAsia="he-IL"/>
        </w:rPr>
        <w:t xml:space="preserve"> רק בשביל שאני </w:t>
      </w:r>
      <w:bookmarkStart w:id="4760" w:name="_ETM_Q1_2545404"/>
      <w:bookmarkEnd w:id="4760"/>
      <w:r>
        <w:rPr>
          <w:rFonts w:hint="cs"/>
          <w:rtl/>
          <w:lang w:eastAsia="he-IL"/>
        </w:rPr>
        <w:t xml:space="preserve">אדע. </w:t>
      </w:r>
      <w:bookmarkStart w:id="4761" w:name="_ETM_Q1_2544156"/>
      <w:bookmarkEnd w:id="4761"/>
    </w:p>
    <w:p w14:paraId="19648706" w14:textId="77777777" w:rsidR="00A02CDF" w:rsidRDefault="00A02CDF" w:rsidP="00BA4FEF">
      <w:pPr>
        <w:rPr>
          <w:rtl/>
          <w:lang w:eastAsia="he-IL"/>
        </w:rPr>
      </w:pPr>
      <w:bookmarkStart w:id="4762" w:name="_ETM_Q1_2544401"/>
      <w:bookmarkEnd w:id="4762"/>
    </w:p>
    <w:p w14:paraId="551D8A6D" w14:textId="35C76C02" w:rsidR="00A02CDF" w:rsidRPr="00A02CDF" w:rsidRDefault="00A02CDF" w:rsidP="00A02CDF">
      <w:pPr>
        <w:pStyle w:val="a4"/>
        <w:keepNext/>
        <w:rPr>
          <w:rtl/>
        </w:rPr>
      </w:pPr>
      <w:bookmarkStart w:id="4763" w:name="ET_speaker_כנרת_דהן_גרנית_2988"/>
      <w:r w:rsidRPr="00A02CDF">
        <w:rPr>
          <w:rStyle w:val="TagStyle"/>
          <w:rtl/>
        </w:rPr>
        <w:t xml:space="preserve"> &lt;&lt; דובר &gt;&gt; </w:t>
      </w:r>
      <w:r w:rsidRPr="00A02CDF">
        <w:rPr>
          <w:rtl/>
        </w:rPr>
        <w:t>כנרת דהן גרנית:</w:t>
      </w:r>
      <w:r w:rsidRPr="00A02CDF">
        <w:rPr>
          <w:rStyle w:val="TagStyle"/>
          <w:rtl/>
        </w:rPr>
        <w:t xml:space="preserve"> &lt;&lt; דובר &gt;&gt;</w:t>
      </w:r>
      <w:r w:rsidRPr="00A02CDF">
        <w:rPr>
          <w:rtl/>
        </w:rPr>
        <w:t xml:space="preserve">   </w:t>
      </w:r>
      <w:bookmarkEnd w:id="4763"/>
    </w:p>
    <w:p w14:paraId="68F47C55" w14:textId="77777777" w:rsidR="00A02CDF" w:rsidRPr="00A02CDF" w:rsidRDefault="00A02CDF" w:rsidP="00A02CDF">
      <w:pPr>
        <w:rPr>
          <w:rtl/>
          <w:lang w:eastAsia="he-IL"/>
        </w:rPr>
      </w:pPr>
    </w:p>
    <w:p w14:paraId="1E2295B0" w14:textId="7A5F5A88" w:rsidR="00BA4FEF" w:rsidRPr="00A02CDF" w:rsidRDefault="00BA4FEF" w:rsidP="00BA4FEF">
      <w:pPr>
        <w:rPr>
          <w:rtl/>
          <w:lang w:eastAsia="he-IL"/>
        </w:rPr>
      </w:pPr>
      <w:bookmarkStart w:id="4764" w:name="_ETM_Q1_2544653"/>
      <w:bookmarkEnd w:id="4764"/>
      <w:r w:rsidRPr="00A02CDF">
        <w:rPr>
          <w:rFonts w:hint="cs"/>
          <w:rtl/>
          <w:lang w:eastAsia="he-IL"/>
        </w:rPr>
        <w:t xml:space="preserve">משרד האנרגיה. </w:t>
      </w:r>
    </w:p>
    <w:p w14:paraId="0C5E8963" w14:textId="77777777" w:rsidR="00BA4FEF" w:rsidRPr="00A02CDF" w:rsidRDefault="00BA4FEF" w:rsidP="00BA4FEF">
      <w:pPr>
        <w:rPr>
          <w:rtl/>
          <w:lang w:eastAsia="he-IL"/>
        </w:rPr>
      </w:pPr>
    </w:p>
    <w:p w14:paraId="5AC74581" w14:textId="039FE074" w:rsidR="00BA4FEF" w:rsidRPr="00BA4FEF" w:rsidRDefault="00BA4FEF" w:rsidP="00BA4FEF">
      <w:pPr>
        <w:pStyle w:val="a4"/>
        <w:keepNext/>
        <w:rPr>
          <w:rtl/>
        </w:rPr>
      </w:pPr>
      <w:bookmarkStart w:id="4765" w:name="ET_speaker_עומר_צור_391"/>
      <w:r w:rsidRPr="00BA4FEF">
        <w:rPr>
          <w:rStyle w:val="TagStyle"/>
          <w:rtl/>
        </w:rPr>
        <w:t xml:space="preserve"> &lt;&lt; דובר &gt;&gt; </w:t>
      </w:r>
      <w:r w:rsidRPr="00BA4FEF">
        <w:rPr>
          <w:rtl/>
        </w:rPr>
        <w:t>עומר צור:</w:t>
      </w:r>
      <w:r w:rsidRPr="00BA4FEF">
        <w:rPr>
          <w:rStyle w:val="TagStyle"/>
          <w:rtl/>
        </w:rPr>
        <w:t xml:space="preserve"> &lt;&lt; דובר &gt;&gt;</w:t>
      </w:r>
      <w:r w:rsidRPr="00BA4FEF">
        <w:rPr>
          <w:rtl/>
        </w:rPr>
        <w:t xml:space="preserve">   </w:t>
      </w:r>
      <w:bookmarkEnd w:id="4765"/>
    </w:p>
    <w:p w14:paraId="6CE90223" w14:textId="77777777" w:rsidR="00BA4FEF" w:rsidRPr="00BA4FEF" w:rsidRDefault="00BA4FEF" w:rsidP="00BA4FEF">
      <w:pPr>
        <w:ind w:firstLine="0"/>
        <w:rPr>
          <w:rtl/>
          <w:lang w:eastAsia="he-IL"/>
        </w:rPr>
      </w:pPr>
    </w:p>
    <w:p w14:paraId="41F5C0AE" w14:textId="1C44593D" w:rsidR="00BA4FEF" w:rsidRPr="00A02CDF" w:rsidRDefault="00BA4FEF" w:rsidP="00BA4FEF">
      <w:pPr>
        <w:rPr>
          <w:rtl/>
          <w:lang w:eastAsia="he-IL"/>
        </w:rPr>
      </w:pPr>
      <w:bookmarkStart w:id="4766" w:name="_ETM_Q1_2547654"/>
      <w:bookmarkEnd w:id="4766"/>
      <w:r w:rsidRPr="00A02CDF">
        <w:rPr>
          <w:rFonts w:hint="cs"/>
          <w:rtl/>
          <w:lang w:eastAsia="he-IL"/>
        </w:rPr>
        <w:t xml:space="preserve">משרד </w:t>
      </w:r>
      <w:bookmarkStart w:id="4767" w:name="_ETM_Q1_2548905"/>
      <w:r w:rsidRPr="00A02CDF">
        <w:rPr>
          <w:rFonts w:hint="cs"/>
          <w:rtl/>
          <w:lang w:eastAsia="he-IL"/>
        </w:rPr>
        <w:t>ההתיישבו</w:t>
      </w:r>
      <w:bookmarkStart w:id="4768" w:name="_ETM_Q1_2546656"/>
      <w:bookmarkEnd w:id="4768"/>
      <w:r w:rsidRPr="00A02CDF">
        <w:rPr>
          <w:rFonts w:hint="cs"/>
          <w:rtl/>
          <w:lang w:eastAsia="he-IL"/>
        </w:rPr>
        <w:t>ת</w:t>
      </w:r>
      <w:bookmarkEnd w:id="4767"/>
      <w:r w:rsidRPr="00A02CDF">
        <w:rPr>
          <w:rFonts w:hint="cs"/>
          <w:rtl/>
          <w:lang w:eastAsia="he-IL"/>
        </w:rPr>
        <w:t xml:space="preserve"> והמשימות הלאומיות. </w:t>
      </w:r>
      <w:bookmarkStart w:id="4769" w:name="_ETM_Q1_2546902"/>
      <w:bookmarkEnd w:id="4769"/>
    </w:p>
    <w:p w14:paraId="6B8D2D5F" w14:textId="77777777" w:rsidR="00A02CDF" w:rsidRPr="00A02CDF" w:rsidRDefault="00A02CDF" w:rsidP="00BA4FEF">
      <w:pPr>
        <w:rPr>
          <w:rtl/>
          <w:lang w:eastAsia="he-IL"/>
        </w:rPr>
      </w:pPr>
      <w:bookmarkStart w:id="4770" w:name="_ETM_Q1_2548652"/>
      <w:bookmarkStart w:id="4771" w:name="_ETM_Q1_2548156"/>
      <w:bookmarkStart w:id="4772" w:name="_ETM_Q1_2547904"/>
      <w:bookmarkEnd w:id="4770"/>
      <w:bookmarkEnd w:id="4771"/>
      <w:bookmarkEnd w:id="4772"/>
    </w:p>
    <w:p w14:paraId="3AC4C4BB" w14:textId="6BBE2067" w:rsidR="00A02CDF" w:rsidRPr="00A02CDF" w:rsidRDefault="00A02CDF" w:rsidP="00A02CDF">
      <w:pPr>
        <w:pStyle w:val="a4"/>
        <w:keepNext/>
        <w:rPr>
          <w:rtl/>
        </w:rPr>
      </w:pPr>
      <w:bookmarkStart w:id="4773" w:name="ET_speaker_אופיר_כהני_2989"/>
      <w:r w:rsidRPr="00A02CDF">
        <w:rPr>
          <w:rStyle w:val="TagStyle"/>
          <w:rtl/>
        </w:rPr>
        <w:t xml:space="preserve"> &lt;&lt; דובר &gt;&gt; </w:t>
      </w:r>
      <w:r w:rsidRPr="00A02CDF">
        <w:rPr>
          <w:rtl/>
        </w:rPr>
        <w:t>אופיר כהני:</w:t>
      </w:r>
      <w:r w:rsidRPr="00A02CDF">
        <w:rPr>
          <w:rStyle w:val="TagStyle"/>
          <w:rtl/>
        </w:rPr>
        <w:t xml:space="preserve"> &lt;&lt; דובר &gt;&gt;</w:t>
      </w:r>
      <w:r w:rsidRPr="00A02CDF">
        <w:rPr>
          <w:rtl/>
        </w:rPr>
        <w:t xml:space="preserve">   </w:t>
      </w:r>
      <w:bookmarkEnd w:id="4773"/>
    </w:p>
    <w:p w14:paraId="0213C183" w14:textId="77777777" w:rsidR="00A02CDF" w:rsidRPr="00A02CDF" w:rsidRDefault="00A02CDF" w:rsidP="00A02CDF">
      <w:pPr>
        <w:rPr>
          <w:rtl/>
          <w:lang w:eastAsia="he-IL"/>
        </w:rPr>
      </w:pPr>
      <w:bookmarkStart w:id="4774" w:name="_ETM_Q1_2551404"/>
      <w:bookmarkStart w:id="4775" w:name="_ETM_Q1_2551654"/>
      <w:bookmarkStart w:id="4776" w:name="_ETM_Q1_2550154"/>
      <w:bookmarkStart w:id="4777" w:name="_ETM_Q1_2548404"/>
      <w:bookmarkEnd w:id="4774"/>
      <w:bookmarkEnd w:id="4775"/>
      <w:bookmarkEnd w:id="4776"/>
      <w:bookmarkEnd w:id="4777"/>
    </w:p>
    <w:p w14:paraId="2ABC6F00" w14:textId="0EF90DB7" w:rsidR="00BA4FEF" w:rsidRDefault="00BA4FEF" w:rsidP="00BA4FEF">
      <w:pPr>
        <w:rPr>
          <w:rtl/>
          <w:lang w:eastAsia="he-IL"/>
        </w:rPr>
      </w:pPr>
      <w:bookmarkStart w:id="4778" w:name="_ETM_Q1_2548402"/>
      <w:bookmarkEnd w:id="4778"/>
      <w:r w:rsidRPr="00A02CDF">
        <w:rPr>
          <w:rFonts w:hint="cs"/>
          <w:rtl/>
          <w:lang w:eastAsia="he-IL"/>
        </w:rPr>
        <w:t>גם נגב גליל.</w:t>
      </w:r>
      <w:bookmarkStart w:id="4779" w:name="_ETM_Q1_2551655"/>
      <w:bookmarkStart w:id="4780" w:name="_ETM_Q1_2550155"/>
      <w:bookmarkStart w:id="4781" w:name="_ETM_Q1_2548906"/>
      <w:bookmarkStart w:id="4782" w:name="_ETM_Q1_2555157"/>
      <w:bookmarkEnd w:id="4779"/>
      <w:bookmarkEnd w:id="4780"/>
      <w:bookmarkEnd w:id="4781"/>
      <w:bookmarkEnd w:id="4782"/>
      <w:r>
        <w:rPr>
          <w:rFonts w:hint="cs"/>
          <w:rtl/>
          <w:lang w:eastAsia="he-IL"/>
        </w:rPr>
        <w:t xml:space="preserve"> </w:t>
      </w:r>
      <w:bookmarkStart w:id="4783" w:name="_ETM_Q1_2550406"/>
      <w:bookmarkEnd w:id="4783"/>
    </w:p>
    <w:p w14:paraId="4B767D45" w14:textId="77777777" w:rsidR="00BA4FEF" w:rsidRDefault="00BA4FEF" w:rsidP="00BA4FEF">
      <w:pPr>
        <w:rPr>
          <w:rtl/>
          <w:lang w:eastAsia="he-IL"/>
        </w:rPr>
      </w:pPr>
      <w:bookmarkStart w:id="4784" w:name="_ETM_Q1_2548406"/>
      <w:bookmarkStart w:id="4785" w:name="_ETM_Q1_2548651"/>
      <w:bookmarkStart w:id="4786" w:name="_ETM_Q1_2549155"/>
      <w:bookmarkEnd w:id="4784"/>
      <w:bookmarkEnd w:id="4785"/>
      <w:bookmarkEnd w:id="4786"/>
    </w:p>
    <w:p w14:paraId="623DDD3E" w14:textId="145D183B" w:rsidR="00BA4FEF" w:rsidRDefault="00BA4FEF" w:rsidP="00BA4FEF">
      <w:pPr>
        <w:pStyle w:val="a4"/>
        <w:keepNext/>
        <w:rPr>
          <w:rtl/>
        </w:rPr>
      </w:pPr>
      <w:bookmarkStart w:id="4787" w:name="ET_speaker_5084_388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7"/>
    </w:p>
    <w:p w14:paraId="70AEB29F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68490D17" w14:textId="6A02B407" w:rsidR="00BA4FEF" w:rsidRDefault="00BA4FEF" w:rsidP="00BA4FEF">
      <w:pPr>
        <w:rPr>
          <w:rtl/>
          <w:lang w:eastAsia="he-IL"/>
        </w:rPr>
      </w:pPr>
      <w:bookmarkStart w:id="4788" w:name="_ETM_Q1_2549656"/>
      <w:bookmarkStart w:id="4789" w:name="_ETM_Q1_2552652"/>
      <w:bookmarkStart w:id="4790" w:name="_ETM_Q1_2550652"/>
      <w:bookmarkStart w:id="4791" w:name="_ETM_Q1_2548903"/>
      <w:bookmarkEnd w:id="4788"/>
      <w:bookmarkEnd w:id="4789"/>
      <w:bookmarkEnd w:id="4790"/>
      <w:bookmarkEnd w:id="4791"/>
      <w:r>
        <w:rPr>
          <w:rFonts w:hint="cs"/>
          <w:rtl/>
          <w:lang w:eastAsia="he-IL"/>
        </w:rPr>
        <w:t xml:space="preserve">כל המשרדים שקיבלו </w:t>
      </w:r>
      <w:bookmarkStart w:id="4792" w:name="_ETM_Q1_2549653"/>
      <w:bookmarkEnd w:id="4792"/>
      <w:r>
        <w:rPr>
          <w:rFonts w:hint="cs"/>
          <w:rtl/>
          <w:lang w:eastAsia="he-IL"/>
        </w:rPr>
        <w:t>כספים? אז אני חוזר בי מהטענה הזו אבל</w:t>
      </w:r>
      <w:bookmarkStart w:id="4793" w:name="_ETM_Q1_2555156"/>
      <w:bookmarkEnd w:id="4793"/>
      <w:r>
        <w:rPr>
          <w:rFonts w:hint="cs"/>
          <w:rtl/>
          <w:lang w:eastAsia="he-IL"/>
        </w:rPr>
        <w:t xml:space="preserve"> אליכם </w:t>
      </w:r>
      <w:bookmarkStart w:id="4794" w:name="_ETM_Q1_2556156"/>
      <w:bookmarkEnd w:id="4794"/>
      <w:r>
        <w:rPr>
          <w:rFonts w:hint="cs"/>
          <w:rtl/>
          <w:lang w:eastAsia="he-IL"/>
        </w:rPr>
        <w:t xml:space="preserve">אני אומר, </w:t>
      </w:r>
      <w:bookmarkStart w:id="4795" w:name="_ETM_Q1_2557902"/>
      <w:bookmarkEnd w:id="4795"/>
      <w:r>
        <w:rPr>
          <w:rFonts w:hint="cs"/>
          <w:rtl/>
          <w:lang w:eastAsia="he-IL"/>
        </w:rPr>
        <w:t>היה ראוי שכל אחד יביא</w:t>
      </w:r>
      <w:bookmarkStart w:id="4796" w:name="_ETM_Q1_2558406"/>
      <w:bookmarkStart w:id="4797" w:name="_ETM_Q1_2558656"/>
      <w:bookmarkEnd w:id="4796"/>
      <w:bookmarkEnd w:id="4797"/>
      <w:r>
        <w:rPr>
          <w:rFonts w:hint="cs"/>
          <w:rtl/>
          <w:lang w:eastAsia="he-IL"/>
        </w:rPr>
        <w:t xml:space="preserve"> </w:t>
      </w:r>
      <w:bookmarkStart w:id="4798" w:name="_ETM_Q1_2557403"/>
      <w:bookmarkEnd w:id="4798"/>
      <w:r>
        <w:rPr>
          <w:rFonts w:hint="cs"/>
          <w:rtl/>
          <w:lang w:eastAsia="he-IL"/>
        </w:rPr>
        <w:t xml:space="preserve">– </w:t>
      </w:r>
      <w:bookmarkStart w:id="4799" w:name="_ETM_Q1_2557904"/>
      <w:bookmarkEnd w:id="4799"/>
      <w:r>
        <w:rPr>
          <w:rFonts w:hint="cs"/>
          <w:rtl/>
          <w:lang w:eastAsia="he-IL"/>
        </w:rPr>
        <w:t xml:space="preserve">כמו שמשרד </w:t>
      </w:r>
      <w:bookmarkStart w:id="4800" w:name="_ETM_Q1_2558904"/>
      <w:bookmarkEnd w:id="4800"/>
      <w:r>
        <w:rPr>
          <w:rFonts w:hint="cs"/>
          <w:rtl/>
          <w:lang w:eastAsia="he-IL"/>
        </w:rPr>
        <w:t>החוץ</w:t>
      </w:r>
      <w:bookmarkStart w:id="4801" w:name="_ETM_Q1_2559406"/>
      <w:bookmarkEnd w:id="4801"/>
      <w:r>
        <w:rPr>
          <w:rFonts w:hint="cs"/>
          <w:rtl/>
          <w:lang w:eastAsia="he-IL"/>
        </w:rPr>
        <w:t xml:space="preserve"> </w:t>
      </w:r>
      <w:bookmarkStart w:id="4802" w:name="_ETM_Q1_2557406"/>
      <w:bookmarkEnd w:id="4802"/>
      <w:r>
        <w:rPr>
          <w:rFonts w:hint="cs"/>
          <w:rtl/>
          <w:lang w:eastAsia="he-IL"/>
        </w:rPr>
        <w:t>הביא</w:t>
      </w:r>
      <w:bookmarkStart w:id="4803" w:name="_ETM_Q1_2556652"/>
      <w:bookmarkEnd w:id="4803"/>
      <w:r>
        <w:rPr>
          <w:rFonts w:hint="cs"/>
          <w:rtl/>
          <w:lang w:eastAsia="he-IL"/>
        </w:rPr>
        <w:t xml:space="preserve"> –</w:t>
      </w:r>
      <w:bookmarkStart w:id="4804" w:name="_ETM_Q1_2555152"/>
      <w:bookmarkEnd w:id="4804"/>
      <w:r>
        <w:rPr>
          <w:rFonts w:hint="cs"/>
          <w:rtl/>
          <w:lang w:eastAsia="he-IL"/>
        </w:rPr>
        <w:t xml:space="preserve"> את הסעיפים המשניים כדי שחברי הכנסת </w:t>
      </w:r>
      <w:bookmarkStart w:id="4805" w:name="_ETM_Q1_2564404"/>
      <w:bookmarkEnd w:id="4805"/>
      <w:r>
        <w:rPr>
          <w:rFonts w:hint="cs"/>
          <w:rtl/>
          <w:lang w:eastAsia="he-IL"/>
        </w:rPr>
        <w:t xml:space="preserve">יהיו בטוחים שסעיפי המשנה </w:t>
      </w:r>
      <w:bookmarkStart w:id="4806" w:name="_ETM_Q1_2562404"/>
      <w:bookmarkStart w:id="4807" w:name="_ETM_Q1_2547656"/>
      <w:bookmarkStart w:id="4808" w:name="_ETM_Q1_2546406"/>
      <w:bookmarkStart w:id="4809" w:name="_ETM_Q1_2544655"/>
      <w:bookmarkStart w:id="4810" w:name="_ETM_Q1_2563656"/>
      <w:bookmarkEnd w:id="4806"/>
      <w:bookmarkEnd w:id="4807"/>
      <w:bookmarkEnd w:id="4808"/>
      <w:bookmarkEnd w:id="4809"/>
      <w:r>
        <w:rPr>
          <w:rFonts w:hint="cs"/>
          <w:rtl/>
          <w:lang w:eastAsia="he-IL"/>
        </w:rPr>
        <w:t>- - -</w:t>
      </w:r>
      <w:bookmarkStart w:id="4811" w:name="_ETM_Q1_2563156"/>
      <w:bookmarkEnd w:id="4811"/>
    </w:p>
    <w:p w14:paraId="2B936683" w14:textId="77777777" w:rsidR="00BA4FEF" w:rsidRDefault="00BA4FEF" w:rsidP="00BA4FEF">
      <w:pPr>
        <w:rPr>
          <w:rtl/>
          <w:lang w:eastAsia="he-IL"/>
        </w:rPr>
      </w:pPr>
      <w:bookmarkStart w:id="4812" w:name="_ETM_Q1_2562155"/>
      <w:bookmarkEnd w:id="4812"/>
    </w:p>
    <w:p w14:paraId="502D4C89" w14:textId="331FBE51" w:rsidR="00BA4FEF" w:rsidRDefault="00BA4FEF" w:rsidP="00BA4FEF">
      <w:pPr>
        <w:pStyle w:val="a4"/>
        <w:keepNext/>
        <w:rPr>
          <w:rtl/>
        </w:rPr>
      </w:pPr>
      <w:bookmarkStart w:id="4813" w:name="ET_speaker_5787_389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3"/>
    </w:p>
    <w:p w14:paraId="71ED4892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355DEDCF" w14:textId="015E96C4" w:rsidR="00BA4FEF" w:rsidRDefault="00BA4FEF" w:rsidP="00BA4FEF">
      <w:pPr>
        <w:rPr>
          <w:rtl/>
          <w:lang w:eastAsia="he-IL"/>
        </w:rPr>
      </w:pPr>
      <w:bookmarkStart w:id="4814" w:name="_ETM_Q1_2562653"/>
      <w:bookmarkEnd w:id="4814"/>
      <w:r>
        <w:rPr>
          <w:rFonts w:hint="cs"/>
          <w:rtl/>
          <w:lang w:eastAsia="he-IL"/>
        </w:rPr>
        <w:t>איפה?</w:t>
      </w:r>
    </w:p>
    <w:p w14:paraId="3B5D2214" w14:textId="77777777" w:rsidR="00BA4FEF" w:rsidRDefault="00BA4FEF" w:rsidP="00BA4FEF">
      <w:pPr>
        <w:rPr>
          <w:rtl/>
          <w:lang w:eastAsia="he-IL"/>
        </w:rPr>
      </w:pPr>
    </w:p>
    <w:p w14:paraId="4CF00F83" w14:textId="29B29588" w:rsidR="00BA4FEF" w:rsidRDefault="00BA4FEF" w:rsidP="00BA4FEF">
      <w:pPr>
        <w:pStyle w:val="a4"/>
        <w:keepNext/>
        <w:rPr>
          <w:rtl/>
        </w:rPr>
      </w:pPr>
      <w:bookmarkStart w:id="4815" w:name="ET_speaker_5084_390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5"/>
    </w:p>
    <w:p w14:paraId="0F40D5DA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6826051C" w14:textId="323905EA" w:rsidR="00BA4FEF" w:rsidRDefault="00BA4FEF" w:rsidP="00BA4FEF">
      <w:pPr>
        <w:rPr>
          <w:rtl/>
          <w:lang w:eastAsia="he-IL"/>
        </w:rPr>
      </w:pPr>
      <w:bookmarkStart w:id="4816" w:name="_ETM_Q1_2563905"/>
      <w:bookmarkEnd w:id="4816"/>
      <w:r>
        <w:rPr>
          <w:rFonts w:hint="cs"/>
          <w:rtl/>
          <w:lang w:eastAsia="he-IL"/>
        </w:rPr>
        <w:t xml:space="preserve">לא, מהמשרדים האחרים. </w:t>
      </w:r>
      <w:bookmarkStart w:id="4817" w:name="_ETM_Q1_2563155"/>
      <w:bookmarkStart w:id="4818" w:name="_ETM_Q1_2563404"/>
      <w:bookmarkEnd w:id="4817"/>
      <w:bookmarkEnd w:id="4818"/>
    </w:p>
    <w:p w14:paraId="1597CF63" w14:textId="77777777" w:rsidR="00BA4FEF" w:rsidRDefault="00BA4FEF" w:rsidP="00BA4FEF">
      <w:pPr>
        <w:rPr>
          <w:rtl/>
          <w:lang w:eastAsia="he-IL"/>
        </w:rPr>
      </w:pPr>
      <w:bookmarkStart w:id="4819" w:name="_ETM_Q1_2566153"/>
      <w:bookmarkEnd w:id="4819"/>
    </w:p>
    <w:p w14:paraId="13EC8E09" w14:textId="283B1EB8" w:rsidR="00BA4FEF" w:rsidRDefault="00BA4FEF" w:rsidP="00BA4FEF">
      <w:pPr>
        <w:pStyle w:val="a4"/>
        <w:keepNext/>
        <w:rPr>
          <w:rtl/>
        </w:rPr>
      </w:pPr>
      <w:bookmarkStart w:id="4820" w:name="ET_speaker_עומר_צור_392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0"/>
    </w:p>
    <w:p w14:paraId="5F62535C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0AB729D5" w14:textId="6CACFE8D" w:rsidR="00BA4FEF" w:rsidRDefault="00BA4FEF" w:rsidP="00BA4FEF">
      <w:pPr>
        <w:rPr>
          <w:rtl/>
          <w:lang w:eastAsia="he-IL"/>
        </w:rPr>
      </w:pPr>
      <w:bookmarkStart w:id="4821" w:name="_ETM_Q1_2567653"/>
      <w:bookmarkStart w:id="4822" w:name="_ETM_Q1_2565653"/>
      <w:bookmarkStart w:id="4823" w:name="_ETM_Q1_2563653"/>
      <w:bookmarkEnd w:id="4821"/>
      <w:bookmarkEnd w:id="4822"/>
      <w:bookmarkEnd w:id="4823"/>
      <w:r>
        <w:rPr>
          <w:rFonts w:hint="cs"/>
          <w:rtl/>
          <w:lang w:eastAsia="he-IL"/>
        </w:rPr>
        <w:t>י</w:t>
      </w:r>
      <w:bookmarkStart w:id="4824" w:name="_ETM_Q1_2561904"/>
      <w:bookmarkEnd w:id="4824"/>
      <w:r>
        <w:rPr>
          <w:rFonts w:hint="cs"/>
          <w:rtl/>
          <w:lang w:eastAsia="he-IL"/>
        </w:rPr>
        <w:t>ש.</w:t>
      </w:r>
    </w:p>
    <w:p w14:paraId="789E1975" w14:textId="77777777" w:rsidR="00BA4FEF" w:rsidRDefault="00BA4FEF" w:rsidP="00BA4FEF">
      <w:pPr>
        <w:rPr>
          <w:rtl/>
          <w:lang w:eastAsia="he-IL"/>
        </w:rPr>
      </w:pPr>
      <w:bookmarkStart w:id="4825" w:name="_ETM_Q1_2563406"/>
      <w:bookmarkStart w:id="4826" w:name="_ETM_Q1_2566406"/>
      <w:bookmarkStart w:id="4827" w:name="_ETM_Q1_2566151"/>
      <w:bookmarkEnd w:id="4825"/>
      <w:bookmarkEnd w:id="4826"/>
      <w:bookmarkEnd w:id="4827"/>
    </w:p>
    <w:p w14:paraId="1284493A" w14:textId="2A95542A" w:rsidR="00BA4FEF" w:rsidRDefault="00BA4FEF" w:rsidP="00BA4FEF">
      <w:pPr>
        <w:pStyle w:val="a4"/>
        <w:keepNext/>
        <w:rPr>
          <w:rtl/>
        </w:rPr>
      </w:pPr>
      <w:bookmarkStart w:id="4828" w:name="ET_speaker_5787_394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8"/>
    </w:p>
    <w:p w14:paraId="4D89631A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22449B93" w14:textId="30BB91A6" w:rsidR="00BA4FEF" w:rsidRDefault="00BA4FEF" w:rsidP="00BA4FEF">
      <w:pPr>
        <w:rPr>
          <w:rtl/>
          <w:lang w:eastAsia="he-IL"/>
        </w:rPr>
      </w:pPr>
      <w:bookmarkStart w:id="4829" w:name="_ETM_Q1_2566902"/>
      <w:bookmarkEnd w:id="4829"/>
      <w:r>
        <w:rPr>
          <w:rFonts w:hint="cs"/>
          <w:rtl/>
          <w:lang w:eastAsia="he-IL"/>
        </w:rPr>
        <w:t>איפה</w:t>
      </w:r>
      <w:bookmarkStart w:id="4830" w:name="_ETM_Q1_2565155"/>
      <w:bookmarkEnd w:id="4830"/>
      <w:r>
        <w:rPr>
          <w:rFonts w:hint="cs"/>
          <w:rtl/>
          <w:lang w:eastAsia="he-IL"/>
        </w:rPr>
        <w:t>?</w:t>
      </w:r>
      <w:bookmarkStart w:id="4831" w:name="_ETM_Q1_2562904"/>
      <w:bookmarkStart w:id="4832" w:name="_ETM_Q1_2560904"/>
      <w:bookmarkEnd w:id="4831"/>
      <w:bookmarkEnd w:id="4832"/>
    </w:p>
    <w:p w14:paraId="7B95808D" w14:textId="77777777" w:rsidR="00BA4FEF" w:rsidRDefault="00BA4FEF" w:rsidP="00BA4FEF">
      <w:pPr>
        <w:rPr>
          <w:rtl/>
          <w:lang w:eastAsia="he-IL"/>
        </w:rPr>
      </w:pPr>
      <w:bookmarkStart w:id="4833" w:name="_ETM_Q1_2567656"/>
      <w:bookmarkEnd w:id="4833"/>
    </w:p>
    <w:p w14:paraId="7B4237C1" w14:textId="2035291A" w:rsidR="00BA4FEF" w:rsidRDefault="00BA4FEF" w:rsidP="00BA4FEF">
      <w:pPr>
        <w:pStyle w:val="af6"/>
        <w:keepNext/>
        <w:rPr>
          <w:rtl/>
        </w:rPr>
      </w:pPr>
      <w:bookmarkStart w:id="4834" w:name="ET_yor_6162_395"/>
      <w:r w:rsidRPr="00BA4FE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A4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4"/>
    </w:p>
    <w:p w14:paraId="6347AED8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09CBF5C0" w14:textId="5F450D79" w:rsidR="00BA4FEF" w:rsidRDefault="00BA4FEF" w:rsidP="00BA4FEF">
      <w:pPr>
        <w:rPr>
          <w:rtl/>
          <w:lang w:eastAsia="he-IL"/>
        </w:rPr>
      </w:pPr>
      <w:bookmarkStart w:id="4835" w:name="_ETM_Q1_2570154"/>
      <w:bookmarkStart w:id="4836" w:name="_ETM_Q1_2569402"/>
      <w:bookmarkEnd w:id="4835"/>
      <w:bookmarkEnd w:id="4836"/>
      <w:r>
        <w:rPr>
          <w:rFonts w:hint="cs"/>
          <w:rtl/>
          <w:lang w:eastAsia="he-IL"/>
        </w:rPr>
        <w:t xml:space="preserve">חברים, סליחה. זה לא </w:t>
      </w:r>
      <w:bookmarkStart w:id="4837" w:name="_ETM_Q1_2573151"/>
      <w:bookmarkEnd w:id="4837"/>
      <w:r>
        <w:rPr>
          <w:rFonts w:hint="cs"/>
          <w:rtl/>
          <w:lang w:eastAsia="he-IL"/>
        </w:rPr>
        <w:t xml:space="preserve">שאלות </w:t>
      </w:r>
      <w:bookmarkStart w:id="4838" w:name="_ETM_Q1_2571901"/>
      <w:bookmarkStart w:id="4839" w:name="_ETM_Q1_2569901"/>
      <w:bookmarkEnd w:id="4838"/>
      <w:bookmarkEnd w:id="4839"/>
      <w:r>
        <w:rPr>
          <w:rFonts w:hint="cs"/>
          <w:rtl/>
          <w:lang w:eastAsia="he-IL"/>
        </w:rPr>
        <w:t>ותשובות</w:t>
      </w:r>
      <w:bookmarkStart w:id="4840" w:name="_ETM_Q1_2570901"/>
      <w:bookmarkEnd w:id="4840"/>
      <w:r>
        <w:rPr>
          <w:rFonts w:hint="cs"/>
          <w:rtl/>
          <w:lang w:eastAsia="he-IL"/>
        </w:rPr>
        <w:t xml:space="preserve"> עכשיו</w:t>
      </w:r>
      <w:bookmarkStart w:id="4841" w:name="_ETM_Q1_2569904"/>
      <w:bookmarkEnd w:id="4841"/>
      <w:r>
        <w:rPr>
          <w:rFonts w:hint="cs"/>
          <w:rtl/>
          <w:lang w:eastAsia="he-IL"/>
        </w:rPr>
        <w:t>.</w:t>
      </w:r>
    </w:p>
    <w:p w14:paraId="6EB70612" w14:textId="77777777" w:rsidR="00BA4FEF" w:rsidRPr="00BA4FEF" w:rsidRDefault="00BA4FEF" w:rsidP="00BA4FEF">
      <w:pPr>
        <w:rPr>
          <w:rtl/>
          <w:lang w:eastAsia="he-IL"/>
        </w:rPr>
      </w:pPr>
      <w:bookmarkStart w:id="4842" w:name="_ETM_Q1_2569902"/>
      <w:bookmarkEnd w:id="4842"/>
    </w:p>
    <w:p w14:paraId="1B197C40" w14:textId="0E3AB7DD" w:rsidR="00BA4FEF" w:rsidRDefault="00BA4FEF" w:rsidP="00BA4FEF">
      <w:pPr>
        <w:pStyle w:val="a4"/>
        <w:keepNext/>
        <w:rPr>
          <w:rtl/>
        </w:rPr>
      </w:pPr>
      <w:bookmarkStart w:id="4843" w:name="ET_speaker_5084_393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3"/>
    </w:p>
    <w:p w14:paraId="05440852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1B2A073D" w14:textId="1B7A8D77" w:rsidR="00BA4FEF" w:rsidRDefault="00BA4FEF" w:rsidP="00BA4FEF">
      <w:pPr>
        <w:rPr>
          <w:rtl/>
          <w:lang w:eastAsia="he-IL"/>
        </w:rPr>
      </w:pPr>
      <w:bookmarkStart w:id="4844" w:name="_ETM_Q1_2563154"/>
      <w:bookmarkStart w:id="4845" w:name="_ETM_Q1_2561405"/>
      <w:bookmarkStart w:id="4846" w:name="_ETM_Q1_2569656"/>
      <w:bookmarkEnd w:id="4844"/>
      <w:bookmarkEnd w:id="4845"/>
      <w:bookmarkEnd w:id="4846"/>
      <w:r>
        <w:rPr>
          <w:rFonts w:hint="cs"/>
          <w:rtl/>
          <w:lang w:eastAsia="he-IL"/>
        </w:rPr>
        <w:t xml:space="preserve">לא אבל אם יש למנהלת </w:t>
      </w:r>
      <w:bookmarkStart w:id="4847" w:name="_ETM_Q1_2572156"/>
      <w:bookmarkEnd w:id="4847"/>
      <w:r>
        <w:rPr>
          <w:rFonts w:hint="cs"/>
          <w:rtl/>
          <w:lang w:eastAsia="he-IL"/>
        </w:rPr>
        <w:t>הוועדה את השימושים</w:t>
      </w:r>
      <w:bookmarkStart w:id="4848" w:name="_ETM_Q1_2572655"/>
      <w:bookmarkEnd w:id="4848"/>
      <w:r>
        <w:rPr>
          <w:rFonts w:hint="cs"/>
          <w:rtl/>
          <w:lang w:eastAsia="he-IL"/>
        </w:rPr>
        <w:t xml:space="preserve"> - - -</w:t>
      </w:r>
    </w:p>
    <w:p w14:paraId="0CF5CF9E" w14:textId="77777777" w:rsidR="00BA4FEF" w:rsidRDefault="00BA4FEF" w:rsidP="00BA4FEF">
      <w:pPr>
        <w:rPr>
          <w:rtl/>
          <w:lang w:eastAsia="he-IL"/>
        </w:rPr>
      </w:pPr>
      <w:bookmarkStart w:id="4849" w:name="_ETM_Q1_2571403"/>
      <w:bookmarkStart w:id="4850" w:name="_ETM_Q1_2571653"/>
      <w:bookmarkStart w:id="4851" w:name="_ETM_Q1_2572654"/>
      <w:bookmarkEnd w:id="4849"/>
      <w:bookmarkEnd w:id="4850"/>
      <w:bookmarkEnd w:id="4851"/>
    </w:p>
    <w:p w14:paraId="127C0086" w14:textId="21A35808" w:rsidR="00BA4FEF" w:rsidRDefault="00BA4FEF" w:rsidP="00BA4FEF">
      <w:pPr>
        <w:pStyle w:val="a4"/>
        <w:keepNext/>
        <w:rPr>
          <w:rtl/>
        </w:rPr>
      </w:pPr>
      <w:bookmarkStart w:id="4852" w:name="ET_speaker_5787_396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2"/>
    </w:p>
    <w:p w14:paraId="38D192A1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59E2250A" w14:textId="44C3330A" w:rsidR="00BA4FEF" w:rsidRDefault="00BA4FEF" w:rsidP="00BA4FEF">
      <w:pPr>
        <w:rPr>
          <w:rtl/>
          <w:lang w:eastAsia="he-IL"/>
        </w:rPr>
      </w:pPr>
      <w:bookmarkStart w:id="4853" w:name="_ETM_Q1_2572904"/>
      <w:bookmarkEnd w:id="4853"/>
      <w:r>
        <w:rPr>
          <w:rFonts w:hint="cs"/>
          <w:rtl/>
          <w:lang w:eastAsia="he-IL"/>
        </w:rPr>
        <w:t>אין</w:t>
      </w:r>
      <w:bookmarkStart w:id="4854" w:name="_ETM_Q1_2572404"/>
      <w:bookmarkEnd w:id="4854"/>
      <w:r>
        <w:rPr>
          <w:rFonts w:hint="cs"/>
          <w:rtl/>
          <w:lang w:eastAsia="he-IL"/>
        </w:rPr>
        <w:t xml:space="preserve">, ברור. </w:t>
      </w:r>
      <w:bookmarkStart w:id="4855" w:name="_ETM_Q1_2573653"/>
      <w:bookmarkEnd w:id="4855"/>
    </w:p>
    <w:p w14:paraId="3572CAC7" w14:textId="77777777" w:rsidR="00BA4FEF" w:rsidRDefault="00BA4FEF" w:rsidP="00BA4FEF">
      <w:pPr>
        <w:rPr>
          <w:rtl/>
          <w:lang w:eastAsia="he-IL"/>
        </w:rPr>
      </w:pPr>
      <w:bookmarkStart w:id="4856" w:name="_ETM_Q1_2572906"/>
      <w:bookmarkStart w:id="4857" w:name="_ETM_Q1_2573153"/>
      <w:bookmarkEnd w:id="4856"/>
      <w:bookmarkEnd w:id="4857"/>
    </w:p>
    <w:p w14:paraId="4E0F0518" w14:textId="67F36196" w:rsidR="00BA4FEF" w:rsidRDefault="00BA4FEF" w:rsidP="00BA4FEF">
      <w:pPr>
        <w:pStyle w:val="af6"/>
        <w:keepNext/>
        <w:rPr>
          <w:rtl/>
        </w:rPr>
      </w:pPr>
      <w:bookmarkStart w:id="4858" w:name="ET_yor_6162_397"/>
      <w:r w:rsidRPr="00BA4FE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A4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8"/>
    </w:p>
    <w:p w14:paraId="586EFA22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14211457" w14:textId="45D62F82" w:rsidR="00BA4FEF" w:rsidRDefault="00BA4FEF" w:rsidP="00BA4FE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זה מה שאנחנו</w:t>
      </w:r>
      <w:bookmarkStart w:id="4859" w:name="_ETM_Q1_2576155"/>
      <w:bookmarkStart w:id="4860" w:name="_ETM_Q1_2574155"/>
      <w:bookmarkEnd w:id="4859"/>
      <w:bookmarkEnd w:id="4860"/>
      <w:r>
        <w:rPr>
          <w:rFonts w:hint="cs"/>
          <w:rtl/>
          <w:lang w:eastAsia="he-IL"/>
        </w:rPr>
        <w:t xml:space="preserve"> דורשים </w:t>
      </w:r>
      <w:bookmarkStart w:id="4861" w:name="_ETM_Q1_2573903"/>
      <w:bookmarkEnd w:id="4861"/>
      <w:r>
        <w:rPr>
          <w:rFonts w:hint="cs"/>
          <w:rtl/>
          <w:lang w:eastAsia="he-IL"/>
        </w:rPr>
        <w:t>מכ</w:t>
      </w:r>
      <w:bookmarkStart w:id="4862" w:name="_ETM_Q1_2572652"/>
      <w:bookmarkEnd w:id="4862"/>
      <w:r>
        <w:rPr>
          <w:rFonts w:hint="cs"/>
          <w:rtl/>
          <w:lang w:eastAsia="he-IL"/>
        </w:rPr>
        <w:t>ל המשרדים</w:t>
      </w:r>
      <w:bookmarkStart w:id="4863" w:name="_ETM_Q1_2574402"/>
      <w:bookmarkEnd w:id="4863"/>
      <w:r>
        <w:rPr>
          <w:rFonts w:hint="cs"/>
          <w:rtl/>
          <w:lang w:eastAsia="he-IL"/>
        </w:rPr>
        <w:t xml:space="preserve">. </w:t>
      </w:r>
      <w:bookmarkStart w:id="4864" w:name="_ETM_Q1_2575902"/>
      <w:bookmarkStart w:id="4865" w:name="_ETM_Q1_2576902"/>
      <w:bookmarkEnd w:id="4864"/>
      <w:bookmarkEnd w:id="4865"/>
    </w:p>
    <w:p w14:paraId="4D6D9B90" w14:textId="77777777" w:rsidR="00BA4FEF" w:rsidRDefault="00BA4FEF" w:rsidP="00BA4FEF">
      <w:pPr>
        <w:rPr>
          <w:rtl/>
          <w:lang w:eastAsia="he-IL"/>
        </w:rPr>
      </w:pPr>
      <w:bookmarkStart w:id="4866" w:name="_ETM_Q1_2577153"/>
      <w:bookmarkStart w:id="4867" w:name="_ETM_Q1_2575656"/>
      <w:bookmarkEnd w:id="4866"/>
      <w:bookmarkEnd w:id="4867"/>
    </w:p>
    <w:p w14:paraId="62ACFCDC" w14:textId="6B2C4F1A" w:rsidR="00BA4FEF" w:rsidRDefault="00BA4FEF" w:rsidP="00BA4FEF">
      <w:pPr>
        <w:pStyle w:val="a4"/>
        <w:keepNext/>
        <w:rPr>
          <w:rtl/>
        </w:rPr>
      </w:pPr>
      <w:bookmarkStart w:id="4868" w:name="ET_speaker_5084_398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8"/>
    </w:p>
    <w:p w14:paraId="615B0198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54198F1F" w14:textId="6BE2586A" w:rsidR="00BA4FEF" w:rsidRDefault="00BA4FEF" w:rsidP="00BA4FEF">
      <w:pPr>
        <w:rPr>
          <w:rtl/>
          <w:lang w:eastAsia="he-IL"/>
        </w:rPr>
      </w:pPr>
      <w:bookmarkStart w:id="4869" w:name="_ETM_Q1_2574153"/>
      <w:bookmarkEnd w:id="4869"/>
      <w:r>
        <w:rPr>
          <w:rFonts w:hint="cs"/>
          <w:rtl/>
          <w:lang w:eastAsia="he-IL"/>
        </w:rPr>
        <w:t>הם</w:t>
      </w:r>
      <w:bookmarkStart w:id="4870" w:name="_ETM_Q1_2570405"/>
      <w:bookmarkEnd w:id="4870"/>
      <w:r>
        <w:rPr>
          <w:rFonts w:hint="cs"/>
          <w:rtl/>
          <w:lang w:eastAsia="he-IL"/>
        </w:rPr>
        <w:t xml:space="preserve"> אומרים שכן.</w:t>
      </w:r>
    </w:p>
    <w:p w14:paraId="0AEB1837" w14:textId="77777777" w:rsidR="00BA4FEF" w:rsidRDefault="00BA4FEF" w:rsidP="00BA4FEF">
      <w:pPr>
        <w:rPr>
          <w:rtl/>
          <w:lang w:eastAsia="he-IL"/>
        </w:rPr>
      </w:pPr>
      <w:bookmarkStart w:id="4871" w:name="_ETM_Q1_2572153"/>
      <w:bookmarkEnd w:id="4871"/>
    </w:p>
    <w:p w14:paraId="562220FF" w14:textId="7B9C7C64" w:rsidR="00BA4FEF" w:rsidRDefault="00BA4FEF" w:rsidP="00BA4FEF">
      <w:pPr>
        <w:pStyle w:val="a4"/>
        <w:keepNext/>
        <w:rPr>
          <w:rtl/>
        </w:rPr>
      </w:pPr>
      <w:bookmarkStart w:id="4872" w:name="ET_speaker_5787_399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2"/>
    </w:p>
    <w:p w14:paraId="5FDFD04D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49C0EF0D" w14:textId="239267D5" w:rsidR="00BA4FEF" w:rsidRDefault="00BA4FEF" w:rsidP="00BA4FEF">
      <w:pPr>
        <w:rPr>
          <w:rtl/>
          <w:lang w:eastAsia="he-IL"/>
        </w:rPr>
      </w:pPr>
      <w:bookmarkStart w:id="4873" w:name="_ETM_Q1_2573905"/>
      <w:bookmarkEnd w:id="4873"/>
      <w:r>
        <w:rPr>
          <w:rFonts w:hint="cs"/>
          <w:rtl/>
          <w:lang w:eastAsia="he-IL"/>
        </w:rPr>
        <w:t>איפה?</w:t>
      </w:r>
      <w:bookmarkStart w:id="4874" w:name="_ETM_Q1_2578905"/>
      <w:bookmarkStart w:id="4875" w:name="_ETM_Q1_2575154"/>
      <w:bookmarkStart w:id="4876" w:name="_ETM_Q1_2573403"/>
      <w:bookmarkStart w:id="4877" w:name="_ETM_Q1_2576654"/>
      <w:bookmarkStart w:id="4878" w:name="_ETM_Q1_2575652"/>
      <w:bookmarkStart w:id="4879" w:name="_ETM_Q1_2573902"/>
      <w:bookmarkStart w:id="4880" w:name="_ETM_Q1_2572905"/>
      <w:bookmarkStart w:id="4881" w:name="_ETM_Q1_2574403"/>
      <w:bookmarkStart w:id="4882" w:name="_ETM_Q1_2576153"/>
      <w:bookmarkEnd w:id="4874"/>
      <w:bookmarkEnd w:id="4875"/>
      <w:bookmarkEnd w:id="4876"/>
      <w:bookmarkEnd w:id="4877"/>
      <w:bookmarkEnd w:id="4878"/>
      <w:bookmarkEnd w:id="4879"/>
      <w:bookmarkEnd w:id="4880"/>
      <w:bookmarkEnd w:id="4881"/>
      <w:bookmarkEnd w:id="4882"/>
    </w:p>
    <w:p w14:paraId="39E9FA77" w14:textId="77777777" w:rsidR="00BA4FEF" w:rsidRDefault="00BA4FEF" w:rsidP="00BA4FEF">
      <w:pPr>
        <w:rPr>
          <w:rtl/>
          <w:lang w:eastAsia="he-IL"/>
        </w:rPr>
      </w:pPr>
      <w:bookmarkStart w:id="4883" w:name="_ETM_Q1_2578153"/>
      <w:bookmarkEnd w:id="4883"/>
    </w:p>
    <w:p w14:paraId="5E402279" w14:textId="15773DFE" w:rsidR="00BA4FEF" w:rsidRDefault="00BA4FEF" w:rsidP="00BA4FEF">
      <w:pPr>
        <w:pStyle w:val="a4"/>
        <w:keepNext/>
        <w:rPr>
          <w:rtl/>
        </w:rPr>
      </w:pPr>
      <w:bookmarkStart w:id="4884" w:name="ET_speaker_5084_400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4"/>
    </w:p>
    <w:p w14:paraId="17FF982F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4CFFFABD" w14:textId="09795366" w:rsidR="00BA4FEF" w:rsidRDefault="00BA4FEF" w:rsidP="00BA4FEF">
      <w:pPr>
        <w:rPr>
          <w:rtl/>
          <w:lang w:eastAsia="he-IL"/>
        </w:rPr>
      </w:pPr>
      <w:bookmarkStart w:id="4885" w:name="_ETM_Q1_2578654"/>
      <w:bookmarkStart w:id="4886" w:name="_ETM_Q1_2578904"/>
      <w:bookmarkStart w:id="4887" w:name="_ETM_Q1_2576904"/>
      <w:bookmarkStart w:id="4888" w:name="_ETM_Q1_2575153"/>
      <w:bookmarkEnd w:id="4885"/>
      <w:bookmarkEnd w:id="4886"/>
      <w:bookmarkEnd w:id="4887"/>
      <w:bookmarkEnd w:id="4888"/>
      <w:r>
        <w:rPr>
          <w:rFonts w:hint="cs"/>
          <w:rtl/>
          <w:lang w:eastAsia="he-IL"/>
        </w:rPr>
        <w:t xml:space="preserve">לא יודע. </w:t>
      </w:r>
    </w:p>
    <w:p w14:paraId="0E3C678D" w14:textId="77777777" w:rsidR="00BA4FEF" w:rsidRDefault="00BA4FEF" w:rsidP="00BA4FEF">
      <w:pPr>
        <w:rPr>
          <w:rtl/>
          <w:lang w:eastAsia="he-IL"/>
        </w:rPr>
      </w:pPr>
    </w:p>
    <w:p w14:paraId="39D86A08" w14:textId="7DF38481" w:rsidR="00BA4FEF" w:rsidRDefault="00BA4FEF" w:rsidP="00BA4FEF">
      <w:pPr>
        <w:pStyle w:val="af6"/>
        <w:keepNext/>
        <w:rPr>
          <w:rtl/>
        </w:rPr>
      </w:pPr>
      <w:bookmarkStart w:id="4889" w:name="ET_yor_6162_401"/>
      <w:r w:rsidRPr="00BA4FE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A4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9"/>
    </w:p>
    <w:p w14:paraId="2B0C4009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5E99C1AE" w14:textId="6A7FCE83" w:rsidR="00BA4FEF" w:rsidRDefault="00BA4FEF" w:rsidP="00BA4FEF">
      <w:pPr>
        <w:rPr>
          <w:rtl/>
          <w:lang w:eastAsia="he-IL"/>
        </w:rPr>
      </w:pPr>
      <w:bookmarkStart w:id="4890" w:name="_ETM_Q1_2577906"/>
      <w:bookmarkEnd w:id="4890"/>
      <w:r>
        <w:rPr>
          <w:rFonts w:hint="cs"/>
          <w:rtl/>
          <w:lang w:eastAsia="he-IL"/>
        </w:rPr>
        <w:t>קיבלנו את הכול?</w:t>
      </w:r>
      <w:bookmarkStart w:id="4891" w:name="_ETM_Q1_2579154"/>
      <w:bookmarkStart w:id="4892" w:name="_ETM_Q1_2577654"/>
      <w:bookmarkEnd w:id="4891"/>
      <w:bookmarkEnd w:id="4892"/>
    </w:p>
    <w:p w14:paraId="33E0D75C" w14:textId="77777777" w:rsidR="00BA4FEF" w:rsidRDefault="00BA4FEF" w:rsidP="00BA4FEF">
      <w:pPr>
        <w:rPr>
          <w:rtl/>
          <w:lang w:eastAsia="he-IL"/>
        </w:rPr>
      </w:pPr>
      <w:bookmarkStart w:id="4893" w:name="_ETM_Q1_2579156"/>
      <w:bookmarkStart w:id="4894" w:name="_ETM_Q1_2581154"/>
      <w:bookmarkEnd w:id="4893"/>
      <w:bookmarkEnd w:id="4894"/>
    </w:p>
    <w:p w14:paraId="1AFEC7B0" w14:textId="16256D1C" w:rsidR="00BA4FEF" w:rsidRDefault="00BA4FEF" w:rsidP="00BA4FEF">
      <w:pPr>
        <w:pStyle w:val="a4"/>
        <w:keepNext/>
        <w:rPr>
          <w:rtl/>
        </w:rPr>
      </w:pPr>
      <w:bookmarkStart w:id="4895" w:name="ET_speaker_נטלי_שלף_402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5"/>
    </w:p>
    <w:p w14:paraId="1B121190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08A01686" w14:textId="08D5E093" w:rsidR="00BA4FEF" w:rsidRDefault="00BA4FEF" w:rsidP="00BA4FEF">
      <w:pPr>
        <w:rPr>
          <w:rtl/>
          <w:lang w:eastAsia="he-IL"/>
        </w:rPr>
      </w:pPr>
      <w:bookmarkStart w:id="4896" w:name="_ETM_Q1_2579904"/>
      <w:bookmarkStart w:id="4897" w:name="_ETM_Q1_2577904"/>
      <w:bookmarkEnd w:id="4896"/>
      <w:bookmarkEnd w:id="4897"/>
      <w:r>
        <w:rPr>
          <w:rFonts w:hint="cs"/>
          <w:rtl/>
          <w:lang w:eastAsia="he-IL"/>
        </w:rPr>
        <w:t>ה</w:t>
      </w:r>
      <w:bookmarkStart w:id="4898" w:name="_ETM_Q1_2575904"/>
      <w:bookmarkEnd w:id="4898"/>
      <w:r>
        <w:rPr>
          <w:rFonts w:hint="cs"/>
          <w:rtl/>
          <w:lang w:eastAsia="he-IL"/>
        </w:rPr>
        <w:t xml:space="preserve">כול בטאבלט. </w:t>
      </w:r>
    </w:p>
    <w:p w14:paraId="53ECB08D" w14:textId="77777777" w:rsidR="00BA4FEF" w:rsidRDefault="00BA4FEF" w:rsidP="00BA4FEF">
      <w:pPr>
        <w:rPr>
          <w:rtl/>
          <w:lang w:eastAsia="he-IL"/>
        </w:rPr>
      </w:pPr>
      <w:bookmarkStart w:id="4899" w:name="_ETM_Q1_2580156"/>
      <w:bookmarkStart w:id="4900" w:name="_ETM_Q1_2578906"/>
      <w:bookmarkStart w:id="4901" w:name="_ETM_Q1_2581405"/>
      <w:bookmarkEnd w:id="4899"/>
      <w:bookmarkEnd w:id="4900"/>
      <w:bookmarkEnd w:id="4901"/>
    </w:p>
    <w:p w14:paraId="74361911" w14:textId="101F1B7B" w:rsidR="00BA4FEF" w:rsidRDefault="00BA4FEF" w:rsidP="00BA4FEF">
      <w:pPr>
        <w:pStyle w:val="a4"/>
        <w:keepNext/>
        <w:rPr>
          <w:rtl/>
        </w:rPr>
      </w:pPr>
      <w:bookmarkStart w:id="4902" w:name="ET_speaker_5787_404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2"/>
    </w:p>
    <w:p w14:paraId="15410EEF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594DBD9E" w14:textId="13A4FEE4" w:rsidR="00BA4FEF" w:rsidRDefault="00BA4FEF" w:rsidP="00BA4FEF">
      <w:pPr>
        <w:rPr>
          <w:rtl/>
          <w:lang w:eastAsia="he-IL"/>
        </w:rPr>
      </w:pPr>
      <w:bookmarkStart w:id="4903" w:name="_ETM_Q1_2582402"/>
      <w:bookmarkStart w:id="4904" w:name="_ETM_Q1_2580652"/>
      <w:bookmarkStart w:id="4905" w:name="_ETM_Q1_2578652"/>
      <w:bookmarkEnd w:id="4903"/>
      <w:bookmarkEnd w:id="4904"/>
      <w:bookmarkEnd w:id="4905"/>
      <w:r>
        <w:rPr>
          <w:rFonts w:hint="cs"/>
          <w:rtl/>
          <w:lang w:eastAsia="he-IL"/>
        </w:rPr>
        <w:t>לא,</w:t>
      </w:r>
      <w:bookmarkStart w:id="4906" w:name="_ETM_Q1_2576903"/>
      <w:bookmarkEnd w:id="4906"/>
      <w:r>
        <w:rPr>
          <w:rFonts w:hint="cs"/>
          <w:rtl/>
          <w:lang w:eastAsia="he-IL"/>
        </w:rPr>
        <w:t xml:space="preserve"> </w:t>
      </w:r>
      <w:bookmarkStart w:id="4907" w:name="_ETM_Q1_2577156"/>
      <w:bookmarkEnd w:id="4907"/>
      <w:r>
        <w:rPr>
          <w:rFonts w:hint="cs"/>
          <w:rtl/>
          <w:lang w:eastAsia="he-IL"/>
        </w:rPr>
        <w:t xml:space="preserve">אין שום דבר. </w:t>
      </w:r>
    </w:p>
    <w:p w14:paraId="2D80BD61" w14:textId="77777777" w:rsidR="00BA4FEF" w:rsidRPr="00BA4FEF" w:rsidRDefault="00BA4FEF" w:rsidP="00BA4FEF">
      <w:pPr>
        <w:rPr>
          <w:rtl/>
          <w:lang w:eastAsia="he-IL"/>
        </w:rPr>
      </w:pPr>
      <w:bookmarkStart w:id="4908" w:name="_ETM_Q1_2582403"/>
      <w:bookmarkEnd w:id="4908"/>
    </w:p>
    <w:p w14:paraId="0F10A37C" w14:textId="0E21EE5F" w:rsidR="00BA4FEF" w:rsidRDefault="00BA4FEF" w:rsidP="00BA4FEF">
      <w:pPr>
        <w:pStyle w:val="a4"/>
        <w:keepNext/>
        <w:rPr>
          <w:rtl/>
        </w:rPr>
      </w:pPr>
      <w:bookmarkStart w:id="4909" w:name="ET_speaker_5084_403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9"/>
    </w:p>
    <w:p w14:paraId="062D3DCB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344C1483" w14:textId="490F2A96" w:rsidR="00BA4FEF" w:rsidRPr="00BA4FEF" w:rsidRDefault="00BA4FEF" w:rsidP="00BA4FEF">
      <w:pPr>
        <w:rPr>
          <w:rtl/>
          <w:lang w:eastAsia="he-IL"/>
        </w:rPr>
      </w:pPr>
      <w:bookmarkStart w:id="4910" w:name="_ETM_Q1_2582653"/>
      <w:bookmarkStart w:id="4911" w:name="_ETM_Q1_2580653"/>
      <w:bookmarkStart w:id="4912" w:name="_ETM_Q1_2578653"/>
      <w:bookmarkStart w:id="4913" w:name="_ETM_Q1_2576653"/>
      <w:bookmarkEnd w:id="4910"/>
      <w:bookmarkEnd w:id="4911"/>
      <w:bookmarkEnd w:id="4912"/>
      <w:bookmarkEnd w:id="4913"/>
      <w:r>
        <w:rPr>
          <w:rFonts w:hint="cs"/>
          <w:rtl/>
          <w:lang w:eastAsia="he-IL"/>
        </w:rPr>
        <w:t xml:space="preserve">לא הכול. </w:t>
      </w:r>
    </w:p>
    <w:p w14:paraId="58FB990F" w14:textId="77777777" w:rsidR="00BA4FEF" w:rsidRDefault="00BA4FEF" w:rsidP="004C1965">
      <w:pPr>
        <w:rPr>
          <w:rtl/>
          <w:lang w:eastAsia="he-IL"/>
        </w:rPr>
      </w:pPr>
      <w:bookmarkStart w:id="4914" w:name="_ETM_Q1_2541154"/>
      <w:bookmarkStart w:id="4915" w:name="_ETM_Q1_2580903"/>
      <w:bookmarkEnd w:id="4810"/>
      <w:bookmarkEnd w:id="4914"/>
      <w:bookmarkEnd w:id="4915"/>
    </w:p>
    <w:p w14:paraId="70FB27DD" w14:textId="0E3249F3" w:rsidR="00BA4FEF" w:rsidRDefault="00BA4FEF" w:rsidP="00BA4FEF">
      <w:pPr>
        <w:pStyle w:val="af6"/>
        <w:keepNext/>
        <w:rPr>
          <w:rtl/>
        </w:rPr>
      </w:pPr>
      <w:bookmarkStart w:id="4916" w:name="ET_yor_6162_405"/>
      <w:r w:rsidRPr="00BA4FE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A4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6"/>
    </w:p>
    <w:p w14:paraId="4A8E1330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354772FC" w14:textId="77777777" w:rsidR="00BA4FEF" w:rsidRDefault="00BA4FEF" w:rsidP="00BA4FEF">
      <w:pPr>
        <w:rPr>
          <w:rtl/>
          <w:lang w:eastAsia="he-IL"/>
        </w:rPr>
      </w:pPr>
      <w:bookmarkStart w:id="4917" w:name="_ETM_Q1_2582153"/>
      <w:bookmarkEnd w:id="4917"/>
      <w:r>
        <w:rPr>
          <w:rFonts w:hint="cs"/>
          <w:rtl/>
          <w:lang w:eastAsia="he-IL"/>
        </w:rPr>
        <w:t xml:space="preserve">רגע. </w:t>
      </w:r>
      <w:bookmarkStart w:id="4918" w:name="_ETM_Q1_2586653"/>
      <w:bookmarkEnd w:id="4918"/>
    </w:p>
    <w:p w14:paraId="05B4789A" w14:textId="77777777" w:rsidR="00BA4FEF" w:rsidRDefault="00BA4FEF" w:rsidP="00BA4FEF">
      <w:pPr>
        <w:ind w:firstLine="0"/>
        <w:rPr>
          <w:rtl/>
          <w:lang w:eastAsia="he-IL"/>
        </w:rPr>
      </w:pPr>
      <w:bookmarkStart w:id="4919" w:name="_ETM_Q1_2586903"/>
      <w:bookmarkStart w:id="4920" w:name="_ETM_Q1_2586651"/>
      <w:bookmarkEnd w:id="4919"/>
      <w:bookmarkEnd w:id="4920"/>
    </w:p>
    <w:p w14:paraId="03E27B94" w14:textId="7EA17452" w:rsidR="00BA4FEF" w:rsidRDefault="00BA4FEF" w:rsidP="00BA4FEF">
      <w:pPr>
        <w:pStyle w:val="a4"/>
        <w:keepNext/>
        <w:rPr>
          <w:rtl/>
        </w:rPr>
      </w:pPr>
      <w:bookmarkStart w:id="4921" w:name="ET_speaker_עומר_צור_406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1"/>
    </w:p>
    <w:p w14:paraId="28C4037A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5CBADC63" w14:textId="166B821B" w:rsidR="00BA4FEF" w:rsidRDefault="00BA4FEF" w:rsidP="00BA4FEF">
      <w:pPr>
        <w:rPr>
          <w:rtl/>
          <w:lang w:eastAsia="he-IL"/>
        </w:rPr>
      </w:pPr>
      <w:bookmarkStart w:id="4922" w:name="_ETM_Q1_2589902"/>
      <w:bookmarkStart w:id="4923" w:name="_ETM_Q1_2588153"/>
      <w:bookmarkStart w:id="4924" w:name="_ETM_Q1_2585155"/>
      <w:bookmarkStart w:id="4925" w:name="_ETM_Q1_2583402"/>
      <w:bookmarkEnd w:id="4922"/>
      <w:bookmarkEnd w:id="4923"/>
      <w:bookmarkEnd w:id="4924"/>
      <w:bookmarkEnd w:id="4925"/>
      <w:r>
        <w:rPr>
          <w:rFonts w:hint="cs"/>
          <w:rtl/>
          <w:lang w:eastAsia="he-IL"/>
        </w:rPr>
        <w:t>שלחנו</w:t>
      </w:r>
      <w:bookmarkStart w:id="4926" w:name="_ETM_Q1_2585653"/>
      <w:bookmarkEnd w:id="4926"/>
      <w:r>
        <w:rPr>
          <w:rFonts w:hint="cs"/>
          <w:rtl/>
          <w:lang w:eastAsia="he-IL"/>
        </w:rPr>
        <w:t xml:space="preserve">? </w:t>
      </w:r>
      <w:bookmarkStart w:id="4927" w:name="_ETM_Q1_2584156"/>
      <w:bookmarkEnd w:id="4927"/>
    </w:p>
    <w:p w14:paraId="3EA33ED0" w14:textId="77777777" w:rsidR="00BA4FEF" w:rsidRDefault="00BA4FEF" w:rsidP="00BA4FEF">
      <w:pPr>
        <w:rPr>
          <w:rtl/>
          <w:lang w:eastAsia="he-IL"/>
        </w:rPr>
      </w:pPr>
      <w:bookmarkStart w:id="4928" w:name="_ETM_Q1_2584405"/>
      <w:bookmarkEnd w:id="4928"/>
    </w:p>
    <w:p w14:paraId="762BD2B6" w14:textId="7279D91E" w:rsidR="00BA4FEF" w:rsidRDefault="00BA4FEF" w:rsidP="00BA4FEF">
      <w:pPr>
        <w:pStyle w:val="a4"/>
        <w:keepNext/>
        <w:rPr>
          <w:rtl/>
        </w:rPr>
      </w:pPr>
      <w:bookmarkStart w:id="4929" w:name="ET_speaker_נטלי_שלף_407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9"/>
    </w:p>
    <w:p w14:paraId="40714F7D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477C7750" w14:textId="74569EA2" w:rsidR="00BA4FEF" w:rsidRDefault="00BA4FEF" w:rsidP="00BA4FEF">
      <w:pPr>
        <w:rPr>
          <w:rtl/>
          <w:lang w:eastAsia="he-IL"/>
        </w:rPr>
      </w:pPr>
      <w:bookmarkStart w:id="4930" w:name="_ETM_Q1_2583905"/>
      <w:bookmarkStart w:id="4931" w:name="_ETM_Q1_2581905"/>
      <w:bookmarkStart w:id="4932" w:name="_ETM_Q1_2579905"/>
      <w:bookmarkEnd w:id="4930"/>
      <w:bookmarkEnd w:id="4931"/>
      <w:bookmarkEnd w:id="4932"/>
      <w:r>
        <w:rPr>
          <w:rFonts w:hint="cs"/>
          <w:rtl/>
          <w:lang w:eastAsia="he-IL"/>
        </w:rPr>
        <w:t>את מה</w:t>
      </w:r>
      <w:bookmarkStart w:id="4933" w:name="_ETM_Q1_2583406"/>
      <w:bookmarkEnd w:id="4933"/>
      <w:r>
        <w:rPr>
          <w:rFonts w:hint="cs"/>
          <w:rtl/>
          <w:lang w:eastAsia="he-IL"/>
        </w:rPr>
        <w:t>?</w:t>
      </w:r>
      <w:bookmarkStart w:id="4934" w:name="_ETM_Q1_2585903"/>
      <w:bookmarkEnd w:id="4934"/>
      <w:r>
        <w:rPr>
          <w:rFonts w:hint="cs"/>
          <w:rtl/>
          <w:lang w:eastAsia="he-IL"/>
        </w:rPr>
        <w:t xml:space="preserve"> שלך, של הה</w:t>
      </w:r>
      <w:bookmarkStart w:id="4935" w:name="_ETM_Q1_2587903"/>
      <w:bookmarkStart w:id="4936" w:name="_ETM_Q1_2586153"/>
      <w:bookmarkEnd w:id="4935"/>
      <w:bookmarkEnd w:id="4936"/>
      <w:r>
        <w:rPr>
          <w:rFonts w:hint="cs"/>
          <w:rtl/>
          <w:lang w:eastAsia="he-IL"/>
        </w:rPr>
        <w:t>תיישבות?</w:t>
      </w:r>
      <w:bookmarkStart w:id="4937" w:name="_ETM_Q1_2583405"/>
      <w:bookmarkEnd w:id="4937"/>
    </w:p>
    <w:p w14:paraId="5AD22FF8" w14:textId="77777777" w:rsidR="00BA4FEF" w:rsidRDefault="00BA4FEF" w:rsidP="00BA4FEF">
      <w:pPr>
        <w:rPr>
          <w:rtl/>
          <w:lang w:eastAsia="he-IL"/>
        </w:rPr>
      </w:pPr>
      <w:bookmarkStart w:id="4938" w:name="_ETM_Q1_2583656"/>
      <w:bookmarkEnd w:id="4938"/>
    </w:p>
    <w:p w14:paraId="766216AA" w14:textId="6006A954" w:rsidR="00BA4FEF" w:rsidRDefault="00BA4FEF" w:rsidP="00BA4FEF">
      <w:pPr>
        <w:pStyle w:val="a4"/>
        <w:keepNext/>
        <w:rPr>
          <w:rtl/>
        </w:rPr>
      </w:pPr>
      <w:bookmarkStart w:id="4939" w:name="ET_speaker_עומר_צור_408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9"/>
    </w:p>
    <w:p w14:paraId="746035C0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21C3EC8D" w14:textId="4190B2EC" w:rsidR="00BA4FEF" w:rsidRDefault="00BA4FEF" w:rsidP="00BA4FEF">
      <w:pPr>
        <w:rPr>
          <w:rtl/>
          <w:lang w:eastAsia="he-IL"/>
        </w:rPr>
      </w:pPr>
      <w:bookmarkStart w:id="4940" w:name="_ETM_Q1_2585655"/>
      <w:bookmarkStart w:id="4941" w:name="_ETM_Q1_2587405"/>
      <w:bookmarkEnd w:id="4940"/>
      <w:bookmarkEnd w:id="4941"/>
      <w:r>
        <w:rPr>
          <w:rFonts w:hint="cs"/>
          <w:rtl/>
          <w:lang w:eastAsia="he-IL"/>
        </w:rPr>
        <w:t>עכשיו</w:t>
      </w:r>
      <w:bookmarkStart w:id="4942" w:name="_ETM_Q1_2589154"/>
      <w:bookmarkStart w:id="4943" w:name="_ETM_Q1_2587154"/>
      <w:bookmarkStart w:id="4944" w:name="_ETM_Q1_2586657"/>
      <w:bookmarkStart w:id="4945" w:name="_ETM_Q1_2584657"/>
      <w:bookmarkStart w:id="4946" w:name="_ETM_Q1_2586401"/>
      <w:bookmarkEnd w:id="4942"/>
      <w:bookmarkEnd w:id="4943"/>
      <w:bookmarkEnd w:id="4944"/>
      <w:bookmarkEnd w:id="4945"/>
      <w:bookmarkEnd w:id="4946"/>
      <w:r>
        <w:rPr>
          <w:rFonts w:hint="cs"/>
          <w:rtl/>
          <w:lang w:eastAsia="he-IL"/>
        </w:rPr>
        <w:t xml:space="preserve"> תקבלו. </w:t>
      </w:r>
      <w:bookmarkStart w:id="4947" w:name="_ETM_Q1_2585654"/>
      <w:bookmarkEnd w:id="4947"/>
      <w:r>
        <w:rPr>
          <w:rFonts w:hint="cs"/>
          <w:rtl/>
          <w:lang w:eastAsia="he-IL"/>
        </w:rPr>
        <w:t xml:space="preserve"> </w:t>
      </w:r>
      <w:bookmarkStart w:id="4948" w:name="_ETM_Q1_2586907"/>
      <w:bookmarkStart w:id="4949" w:name="_ETM_Q1_2585154"/>
      <w:bookmarkEnd w:id="4948"/>
      <w:bookmarkEnd w:id="4949"/>
    </w:p>
    <w:p w14:paraId="4CB0C969" w14:textId="77777777" w:rsidR="00BA4FEF" w:rsidRDefault="00BA4FEF" w:rsidP="00BA4FEF">
      <w:pPr>
        <w:rPr>
          <w:rtl/>
          <w:lang w:eastAsia="he-IL"/>
        </w:rPr>
      </w:pPr>
    </w:p>
    <w:p w14:paraId="631F5BA6" w14:textId="56993BA6" w:rsidR="00BA4FEF" w:rsidRDefault="00BA4FEF" w:rsidP="00BA4FEF">
      <w:pPr>
        <w:pStyle w:val="a4"/>
        <w:keepNext/>
        <w:rPr>
          <w:rtl/>
        </w:rPr>
      </w:pPr>
      <w:bookmarkStart w:id="4950" w:name="ET_speaker_5787_409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0"/>
    </w:p>
    <w:p w14:paraId="75B6A27B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38C219C4" w14:textId="1CC31BDC" w:rsidR="00BA4FEF" w:rsidRDefault="00BA4FEF" w:rsidP="00BA4FEF">
      <w:pPr>
        <w:rPr>
          <w:rtl/>
          <w:lang w:eastAsia="he-IL"/>
        </w:rPr>
      </w:pPr>
      <w:bookmarkStart w:id="4951" w:name="_ETM_Q1_2586154"/>
      <w:bookmarkEnd w:id="4951"/>
      <w:r>
        <w:rPr>
          <w:rFonts w:hint="cs"/>
          <w:rtl/>
          <w:lang w:eastAsia="he-IL"/>
        </w:rPr>
        <w:t>עכשיו שלחת? או-קיי אז עכשיו</w:t>
      </w:r>
      <w:bookmarkStart w:id="4952" w:name="_ETM_Q1_2590659"/>
      <w:bookmarkEnd w:id="4952"/>
      <w:r>
        <w:rPr>
          <w:rFonts w:hint="cs"/>
          <w:rtl/>
          <w:lang w:eastAsia="he-IL"/>
        </w:rPr>
        <w:t xml:space="preserve"> </w:t>
      </w:r>
      <w:bookmarkStart w:id="4953" w:name="_ETM_Q1_2589657"/>
      <w:bookmarkStart w:id="4954" w:name="_ETM_Q1_2587657"/>
      <w:bookmarkEnd w:id="4953"/>
      <w:bookmarkEnd w:id="4954"/>
      <w:r>
        <w:rPr>
          <w:rFonts w:hint="cs"/>
          <w:rtl/>
          <w:lang w:eastAsia="he-IL"/>
        </w:rPr>
        <w:t>יהיה</w:t>
      </w:r>
      <w:bookmarkStart w:id="4955" w:name="_ETM_Q1_2585905"/>
      <w:bookmarkEnd w:id="4955"/>
      <w:r>
        <w:rPr>
          <w:rFonts w:hint="cs"/>
          <w:rtl/>
          <w:lang w:eastAsia="he-IL"/>
        </w:rPr>
        <w:t xml:space="preserve">. </w:t>
      </w:r>
      <w:bookmarkStart w:id="4956" w:name="_ETM_Q1_2589901"/>
      <w:bookmarkEnd w:id="4956"/>
    </w:p>
    <w:p w14:paraId="65F3A0AB" w14:textId="77777777" w:rsidR="00BA4FEF" w:rsidRDefault="00BA4FEF" w:rsidP="00BA4FEF">
      <w:pPr>
        <w:rPr>
          <w:rtl/>
          <w:lang w:eastAsia="he-IL"/>
        </w:rPr>
      </w:pPr>
      <w:bookmarkStart w:id="4957" w:name="_ETM_Q1_2588902"/>
      <w:bookmarkStart w:id="4958" w:name="_ETM_Q1_2590653"/>
      <w:bookmarkStart w:id="4959" w:name="_ETM_Q1_2591152"/>
      <w:bookmarkEnd w:id="4957"/>
      <w:bookmarkEnd w:id="4958"/>
      <w:bookmarkEnd w:id="4959"/>
    </w:p>
    <w:p w14:paraId="7E790051" w14:textId="21030907" w:rsidR="00BA4FEF" w:rsidRDefault="00BA4FEF" w:rsidP="00BA4FEF">
      <w:pPr>
        <w:pStyle w:val="af5"/>
        <w:keepNext/>
        <w:rPr>
          <w:rtl/>
        </w:rPr>
      </w:pPr>
      <w:bookmarkStart w:id="4960" w:name="ET_interruption_קריאה_411"/>
      <w:r w:rsidRPr="00BA4F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4F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60"/>
    </w:p>
    <w:p w14:paraId="0D0DC092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5DC39240" w14:textId="45225EF2" w:rsidR="00BA4FEF" w:rsidRDefault="00BA4FEF" w:rsidP="00BA4F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את המכתב הראשוני. </w:t>
      </w:r>
      <w:bookmarkStart w:id="4961" w:name="_ETM_Q1_2584152"/>
      <w:bookmarkEnd w:id="4961"/>
    </w:p>
    <w:p w14:paraId="5BE05772" w14:textId="77777777" w:rsidR="00BA4FEF" w:rsidRDefault="00BA4FEF" w:rsidP="00BA4FEF">
      <w:pPr>
        <w:rPr>
          <w:rtl/>
          <w:lang w:eastAsia="he-IL"/>
        </w:rPr>
      </w:pPr>
      <w:bookmarkStart w:id="4962" w:name="_ETM_Q1_2584402"/>
      <w:bookmarkEnd w:id="4962"/>
    </w:p>
    <w:p w14:paraId="798034C2" w14:textId="5EA6EE09" w:rsidR="00BA4FEF" w:rsidRDefault="00BA4FEF" w:rsidP="00BA4FEF">
      <w:pPr>
        <w:pStyle w:val="a4"/>
        <w:keepNext/>
        <w:rPr>
          <w:rtl/>
        </w:rPr>
      </w:pPr>
      <w:bookmarkStart w:id="4963" w:name="ET_speaker_5787_412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3"/>
    </w:p>
    <w:p w14:paraId="0DBB5EE5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2E3BAA32" w14:textId="4E38BD83" w:rsidR="00BA4FEF" w:rsidRDefault="00BA4FEF" w:rsidP="00BA4FEF">
      <w:pPr>
        <w:rPr>
          <w:rtl/>
          <w:lang w:eastAsia="he-IL"/>
        </w:rPr>
      </w:pPr>
      <w:bookmarkStart w:id="4964" w:name="_ETM_Q1_2586405"/>
      <w:bookmarkEnd w:id="4964"/>
      <w:r>
        <w:rPr>
          <w:rFonts w:hint="cs"/>
          <w:rtl/>
          <w:lang w:eastAsia="he-IL"/>
        </w:rPr>
        <w:t>אבל המכתב הראשוני</w:t>
      </w:r>
      <w:bookmarkStart w:id="4965" w:name="_ETM_Q1_2593405"/>
      <w:bookmarkEnd w:id="4965"/>
      <w:r>
        <w:rPr>
          <w:rFonts w:hint="cs"/>
          <w:rtl/>
          <w:lang w:eastAsia="he-IL"/>
        </w:rPr>
        <w:t xml:space="preserve"> לא כולל פירוט. </w:t>
      </w:r>
    </w:p>
    <w:p w14:paraId="1A105853" w14:textId="77777777" w:rsidR="00BA4FEF" w:rsidRDefault="00BA4FEF" w:rsidP="00BA4FEF">
      <w:pPr>
        <w:rPr>
          <w:rtl/>
          <w:lang w:eastAsia="he-IL"/>
        </w:rPr>
      </w:pPr>
      <w:bookmarkStart w:id="4966" w:name="_ETM_Q1_2592404"/>
      <w:bookmarkStart w:id="4967" w:name="_ETM_Q1_2592656"/>
      <w:bookmarkEnd w:id="4966"/>
      <w:bookmarkEnd w:id="4967"/>
    </w:p>
    <w:p w14:paraId="481C8CE2" w14:textId="14DCA242" w:rsidR="00BA4FEF" w:rsidRDefault="00BA4FEF" w:rsidP="00BA4FEF">
      <w:pPr>
        <w:pStyle w:val="af6"/>
        <w:keepNext/>
        <w:rPr>
          <w:rtl/>
        </w:rPr>
      </w:pPr>
      <w:bookmarkStart w:id="4968" w:name="ET_yor_6162_413"/>
      <w:r w:rsidRPr="00BA4FE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A4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8"/>
    </w:p>
    <w:p w14:paraId="59BFC1DC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71866A4F" w14:textId="0780EF24" w:rsidR="00BA4FEF" w:rsidRDefault="00BA4FEF" w:rsidP="00BA4FEF">
      <w:pPr>
        <w:rPr>
          <w:rtl/>
          <w:lang w:eastAsia="he-IL"/>
        </w:rPr>
      </w:pPr>
      <w:bookmarkStart w:id="4969" w:name="_ETM_Q1_2593156"/>
      <w:bookmarkEnd w:id="4969"/>
      <w:r>
        <w:rPr>
          <w:rFonts w:hint="cs"/>
          <w:rtl/>
          <w:lang w:eastAsia="he-IL"/>
        </w:rPr>
        <w:t>יוראי</w:t>
      </w:r>
      <w:bookmarkStart w:id="4970" w:name="_ETM_Q1_2592156"/>
      <w:bookmarkEnd w:id="4970"/>
      <w:r>
        <w:rPr>
          <w:rFonts w:hint="cs"/>
          <w:rtl/>
          <w:lang w:eastAsia="he-IL"/>
        </w:rPr>
        <w:t xml:space="preserve">, רגע. </w:t>
      </w:r>
      <w:bookmarkStart w:id="4971" w:name="_ETM_Q1_2593153"/>
      <w:bookmarkEnd w:id="4971"/>
    </w:p>
    <w:p w14:paraId="4D8AA15E" w14:textId="77777777" w:rsidR="00BA4FEF" w:rsidRDefault="00BA4FEF" w:rsidP="00BA4FEF">
      <w:pPr>
        <w:rPr>
          <w:rtl/>
          <w:lang w:eastAsia="he-IL"/>
        </w:rPr>
      </w:pPr>
      <w:bookmarkStart w:id="4972" w:name="_ETM_Q1_2594904"/>
      <w:bookmarkStart w:id="4973" w:name="_ETM_Q1_2594403"/>
      <w:bookmarkStart w:id="4974" w:name="_ETM_Q1_2594654"/>
      <w:bookmarkEnd w:id="4972"/>
      <w:bookmarkEnd w:id="4973"/>
      <w:bookmarkEnd w:id="4974"/>
    </w:p>
    <w:p w14:paraId="382401DA" w14:textId="627DDB9E" w:rsidR="00BA4FEF" w:rsidRDefault="00BA4FEF" w:rsidP="00BA4FEF">
      <w:pPr>
        <w:pStyle w:val="a4"/>
        <w:keepNext/>
        <w:rPr>
          <w:rtl/>
        </w:rPr>
      </w:pPr>
      <w:bookmarkStart w:id="4975" w:name="ET_speaker_5787_414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5"/>
    </w:p>
    <w:p w14:paraId="24826E78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096062C4" w14:textId="776427DC" w:rsidR="00BA4FEF" w:rsidRDefault="00BA4FEF" w:rsidP="00BA4FEF">
      <w:pPr>
        <w:rPr>
          <w:rtl/>
          <w:lang w:eastAsia="he-IL"/>
        </w:rPr>
      </w:pPr>
      <w:bookmarkStart w:id="4976" w:name="_ETM_Q1_2595406"/>
      <w:bookmarkEnd w:id="4976"/>
      <w:r>
        <w:rPr>
          <w:rFonts w:hint="cs"/>
          <w:rtl/>
          <w:lang w:eastAsia="he-IL"/>
        </w:rPr>
        <w:t xml:space="preserve">לא, זאת הזיה. </w:t>
      </w:r>
    </w:p>
    <w:p w14:paraId="4D9B2AC0" w14:textId="77777777" w:rsidR="00EE0F1F" w:rsidRDefault="00EE0F1F" w:rsidP="00BA4FEF">
      <w:pPr>
        <w:rPr>
          <w:rtl/>
          <w:lang w:eastAsia="he-IL"/>
        </w:rPr>
      </w:pPr>
    </w:p>
    <w:p w14:paraId="0D527F47" w14:textId="77777777" w:rsidR="004C1965" w:rsidRDefault="004C1965" w:rsidP="004C1965">
      <w:pPr>
        <w:rPr>
          <w:rStyle w:val="TagStyle"/>
          <w:rFonts w:ascii="David" w:hAnsi="David"/>
          <w:u w:val="single"/>
          <w:rtl/>
          <w:lang w:eastAsia="he-IL"/>
        </w:rPr>
      </w:pPr>
      <w:bookmarkStart w:id="4977" w:name="_ETM_Q1_2594903"/>
      <w:bookmarkStart w:id="4978" w:name="_ETM_Q1_2595901"/>
      <w:bookmarkEnd w:id="4977"/>
      <w:bookmarkEnd w:id="4978"/>
    </w:p>
    <w:p w14:paraId="5ADC778E" w14:textId="69ADEE5D" w:rsidR="00BA4FEF" w:rsidRDefault="00BA4FEF" w:rsidP="00BA4FEF">
      <w:pPr>
        <w:pStyle w:val="af6"/>
        <w:keepNext/>
        <w:rPr>
          <w:rtl/>
        </w:rPr>
      </w:pPr>
      <w:bookmarkStart w:id="4979" w:name="ET_yor_6162_416"/>
      <w:r w:rsidRPr="00BA4FE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A4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9"/>
    </w:p>
    <w:p w14:paraId="6E76EF93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628E4833" w14:textId="15F07B40" w:rsidR="00BA4FEF" w:rsidRDefault="00BA4FEF" w:rsidP="00BA4FEF">
      <w:pPr>
        <w:rPr>
          <w:rtl/>
          <w:lang w:eastAsia="he-IL"/>
        </w:rPr>
      </w:pPr>
      <w:bookmarkStart w:id="4980" w:name="_ETM_Q1_2597404"/>
      <w:bookmarkStart w:id="4981" w:name="_ETM_Q1_2595652"/>
      <w:bookmarkEnd w:id="4980"/>
      <w:bookmarkEnd w:id="4981"/>
      <w:r>
        <w:rPr>
          <w:rFonts w:hint="cs"/>
          <w:rtl/>
          <w:lang w:eastAsia="he-IL"/>
        </w:rPr>
        <w:t xml:space="preserve">או-קיי, תודה רבה. </w:t>
      </w:r>
      <w:bookmarkStart w:id="4982" w:name="_ETM_Q1_2600155"/>
      <w:bookmarkEnd w:id="4982"/>
      <w:r>
        <w:rPr>
          <w:rFonts w:hint="cs"/>
          <w:rtl/>
          <w:lang w:eastAsia="he-IL"/>
        </w:rPr>
        <w:t xml:space="preserve">אני </w:t>
      </w:r>
      <w:bookmarkStart w:id="4983" w:name="_ETM_Q1_2599152"/>
      <w:bookmarkEnd w:id="4983"/>
      <w:r>
        <w:rPr>
          <w:rFonts w:hint="cs"/>
          <w:rtl/>
          <w:lang w:eastAsia="he-IL"/>
        </w:rPr>
        <w:t xml:space="preserve">מתריע, </w:t>
      </w:r>
      <w:bookmarkStart w:id="4984" w:name="_ETM_Q1_2599402"/>
      <w:bookmarkEnd w:id="4984"/>
      <w:r>
        <w:rPr>
          <w:rFonts w:hint="cs"/>
          <w:rtl/>
          <w:lang w:eastAsia="he-IL"/>
        </w:rPr>
        <w:t>משרד שלא</w:t>
      </w:r>
      <w:bookmarkStart w:id="4985" w:name="_ETM_Q1_2602157"/>
      <w:bookmarkEnd w:id="4985"/>
      <w:r>
        <w:rPr>
          <w:rFonts w:hint="cs"/>
          <w:rtl/>
          <w:lang w:eastAsia="he-IL"/>
        </w:rPr>
        <w:t xml:space="preserve"> </w:t>
      </w:r>
      <w:bookmarkStart w:id="4986" w:name="_ETM_Q1_2600904"/>
      <w:bookmarkEnd w:id="4986"/>
      <w:r>
        <w:rPr>
          <w:rFonts w:hint="cs"/>
          <w:rtl/>
          <w:lang w:eastAsia="he-IL"/>
        </w:rPr>
        <w:t>העביר את הפירוט</w:t>
      </w:r>
      <w:bookmarkStart w:id="4987" w:name="_ETM_Q1_2601656"/>
      <w:bookmarkStart w:id="4988" w:name="_ETM_Q1_2599656"/>
      <w:bookmarkEnd w:id="4987"/>
      <w:bookmarkEnd w:id="4988"/>
      <w:r>
        <w:rPr>
          <w:rFonts w:hint="cs"/>
          <w:rtl/>
          <w:lang w:eastAsia="he-IL"/>
        </w:rPr>
        <w:t xml:space="preserve"> יעביר עכשיו. לא לחכות עם זה. </w:t>
      </w:r>
    </w:p>
    <w:p w14:paraId="3FDFB63A" w14:textId="77777777" w:rsidR="00BA4FEF" w:rsidRDefault="00BA4FEF" w:rsidP="00BA4FEF">
      <w:pPr>
        <w:rPr>
          <w:rtl/>
          <w:lang w:eastAsia="he-IL"/>
        </w:rPr>
      </w:pPr>
      <w:bookmarkStart w:id="4989" w:name="_ETM_Q1_2605412"/>
      <w:bookmarkStart w:id="4990" w:name="_ETM_Q1_2606156"/>
      <w:bookmarkEnd w:id="4989"/>
      <w:bookmarkEnd w:id="4990"/>
    </w:p>
    <w:p w14:paraId="3F463B86" w14:textId="5209108F" w:rsidR="00BA4FEF" w:rsidRDefault="00BA4FEF" w:rsidP="00BA4FEF">
      <w:pPr>
        <w:pStyle w:val="a4"/>
        <w:keepNext/>
        <w:rPr>
          <w:rtl/>
        </w:rPr>
      </w:pPr>
      <w:bookmarkStart w:id="4991" w:name="ET_speaker_5787_417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1"/>
    </w:p>
    <w:p w14:paraId="644CDDF0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170812B4" w14:textId="0400047C" w:rsidR="00BA4FEF" w:rsidRDefault="00BA4FEF" w:rsidP="00BA4FEF">
      <w:pPr>
        <w:rPr>
          <w:rtl/>
          <w:lang w:eastAsia="he-IL"/>
        </w:rPr>
      </w:pPr>
      <w:bookmarkStart w:id="4992" w:name="_ETM_Q1_2604905"/>
      <w:bookmarkStart w:id="4993" w:name="_ETM_Q1_2602905"/>
      <w:bookmarkStart w:id="4994" w:name="_ETM_Q1_2600905"/>
      <w:bookmarkEnd w:id="4992"/>
      <w:bookmarkEnd w:id="4993"/>
      <w:bookmarkEnd w:id="4994"/>
      <w:r>
        <w:rPr>
          <w:rFonts w:hint="cs"/>
          <w:rtl/>
          <w:lang w:eastAsia="he-IL"/>
        </w:rPr>
        <w:t>כן.</w:t>
      </w:r>
      <w:bookmarkStart w:id="4995" w:name="_ETM_Q1_2601404"/>
      <w:bookmarkEnd w:id="4995"/>
      <w:r>
        <w:rPr>
          <w:rFonts w:hint="cs"/>
          <w:rtl/>
          <w:lang w:eastAsia="he-IL"/>
        </w:rPr>
        <w:t xml:space="preserve"> </w:t>
      </w:r>
    </w:p>
    <w:p w14:paraId="3CCC165C" w14:textId="3C45E3EF" w:rsidR="00BA4FEF" w:rsidRDefault="00BA4FEF" w:rsidP="00BA4FEF">
      <w:pPr>
        <w:rPr>
          <w:rtl/>
          <w:lang w:eastAsia="he-IL"/>
        </w:rPr>
      </w:pPr>
    </w:p>
    <w:p w14:paraId="7A89AAD4" w14:textId="7E066897" w:rsidR="00BA4FEF" w:rsidRDefault="00BA4FEF" w:rsidP="00BA4FEF">
      <w:pPr>
        <w:pStyle w:val="af6"/>
        <w:keepNext/>
        <w:rPr>
          <w:rtl/>
        </w:rPr>
      </w:pPr>
      <w:bookmarkStart w:id="4996" w:name="ET_yor_6162_418"/>
      <w:r w:rsidRPr="00BA4FE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A4F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6"/>
    </w:p>
    <w:p w14:paraId="4BAB5E0F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06DE7464" w14:textId="286D62DD" w:rsidR="00BA4FEF" w:rsidRDefault="00BA4FEF" w:rsidP="00BA4FEF">
      <w:pPr>
        <w:rPr>
          <w:rtl/>
          <w:lang w:eastAsia="he-IL"/>
        </w:rPr>
      </w:pPr>
      <w:bookmarkStart w:id="4997" w:name="_ETM_Q1_2603404"/>
      <w:bookmarkStart w:id="4998" w:name="_ETM_Q1_2603655"/>
      <w:bookmarkEnd w:id="4997"/>
      <w:bookmarkEnd w:id="4998"/>
      <w:r>
        <w:rPr>
          <w:rFonts w:hint="cs"/>
          <w:rtl/>
          <w:lang w:eastAsia="he-IL"/>
        </w:rPr>
        <w:t xml:space="preserve">להעביר את הפירוט הנוסף שביקשנו. </w:t>
      </w:r>
      <w:bookmarkStart w:id="4999" w:name="_ETM_Q1_2607406"/>
      <w:bookmarkEnd w:id="4999"/>
    </w:p>
    <w:p w14:paraId="3DEB2EF2" w14:textId="77777777" w:rsidR="00BA4FEF" w:rsidRDefault="00BA4FEF" w:rsidP="00BA4FEF">
      <w:pPr>
        <w:rPr>
          <w:rtl/>
          <w:lang w:eastAsia="he-IL"/>
        </w:rPr>
      </w:pPr>
      <w:bookmarkStart w:id="5000" w:name="_ETM_Q1_2607655"/>
      <w:bookmarkStart w:id="5001" w:name="_ETM_Q1_2608407"/>
      <w:bookmarkEnd w:id="5000"/>
      <w:bookmarkEnd w:id="5001"/>
    </w:p>
    <w:p w14:paraId="56F7E444" w14:textId="10D4DB92" w:rsidR="00BA4FEF" w:rsidRDefault="00BA4FEF" w:rsidP="00BA4FEF">
      <w:pPr>
        <w:pStyle w:val="a4"/>
        <w:keepNext/>
        <w:rPr>
          <w:rtl/>
        </w:rPr>
      </w:pPr>
      <w:bookmarkStart w:id="5002" w:name="ET_speaker_5787_419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2"/>
    </w:p>
    <w:p w14:paraId="49287E2F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5D710E5A" w14:textId="0311EA57" w:rsidR="00BA4FEF" w:rsidRDefault="00BA4FEF" w:rsidP="00BA4FEF">
      <w:pPr>
        <w:rPr>
          <w:rtl/>
          <w:lang w:eastAsia="he-IL"/>
        </w:rPr>
      </w:pPr>
      <w:bookmarkStart w:id="5003" w:name="_ETM_Q1_2608906"/>
      <w:bookmarkStart w:id="5004" w:name="_ETM_Q1_2607405"/>
      <w:bookmarkStart w:id="5005" w:name="_ETM_Q1_2605654"/>
      <w:bookmarkEnd w:id="5003"/>
      <w:bookmarkEnd w:id="5004"/>
      <w:bookmarkEnd w:id="5005"/>
      <w:r>
        <w:rPr>
          <w:rFonts w:hint="cs"/>
          <w:rtl/>
          <w:lang w:eastAsia="he-IL"/>
        </w:rPr>
        <w:t>א</w:t>
      </w:r>
      <w:bookmarkStart w:id="5006" w:name="_ETM_Q1_2603654"/>
      <w:bookmarkEnd w:id="5006"/>
      <w:r>
        <w:rPr>
          <w:rFonts w:hint="cs"/>
          <w:rtl/>
          <w:lang w:eastAsia="he-IL"/>
        </w:rPr>
        <w:t>ולי יהיה אפשר לקבוע</w:t>
      </w:r>
      <w:bookmarkStart w:id="5007" w:name="_ETM_Q1_2608904"/>
      <w:bookmarkEnd w:id="5007"/>
      <w:r>
        <w:rPr>
          <w:rFonts w:hint="cs"/>
          <w:rtl/>
          <w:lang w:eastAsia="he-IL"/>
        </w:rPr>
        <w:t xml:space="preserve"> מניעה</w:t>
      </w:r>
      <w:bookmarkStart w:id="5008" w:name="_ETM_Q1_2608403"/>
      <w:bookmarkStart w:id="5009" w:name="_ETM_Q1_2606403"/>
      <w:bookmarkEnd w:id="5008"/>
      <w:bookmarkEnd w:id="5009"/>
      <w:r>
        <w:rPr>
          <w:rFonts w:hint="cs"/>
          <w:rtl/>
          <w:lang w:eastAsia="he-IL"/>
        </w:rPr>
        <w:t xml:space="preserve"> משפטית להצביע כשהח"כים</w:t>
      </w:r>
      <w:bookmarkStart w:id="5010" w:name="_ETM_Q1_2612407"/>
      <w:bookmarkEnd w:id="5010"/>
      <w:r>
        <w:rPr>
          <w:rFonts w:hint="cs"/>
          <w:rtl/>
          <w:lang w:eastAsia="he-IL"/>
        </w:rPr>
        <w:t xml:space="preserve"> נדרשים לקבל </w:t>
      </w:r>
      <w:bookmarkStart w:id="5011" w:name="_ETM_Q1_2612156"/>
      <w:bookmarkEnd w:id="5011"/>
      <w:r>
        <w:rPr>
          <w:rFonts w:hint="cs"/>
          <w:rtl/>
          <w:lang w:eastAsia="he-IL"/>
        </w:rPr>
        <w:t xml:space="preserve">את </w:t>
      </w:r>
      <w:bookmarkStart w:id="5012" w:name="_ETM_Q1_2610656"/>
      <w:bookmarkEnd w:id="5012"/>
      <w:r>
        <w:rPr>
          <w:rFonts w:hint="cs"/>
          <w:rtl/>
          <w:lang w:eastAsia="he-IL"/>
        </w:rPr>
        <w:t>החומר, להקשיב ולעבד את הנתונים</w:t>
      </w:r>
      <w:bookmarkStart w:id="5013" w:name="_ETM_Q1_2616655"/>
      <w:bookmarkEnd w:id="5013"/>
      <w:r>
        <w:rPr>
          <w:rFonts w:hint="cs"/>
          <w:rtl/>
          <w:lang w:eastAsia="he-IL"/>
        </w:rPr>
        <w:t>.</w:t>
      </w:r>
      <w:bookmarkStart w:id="5014" w:name="_ETM_Q1_2615155"/>
      <w:bookmarkEnd w:id="5014"/>
      <w:r>
        <w:rPr>
          <w:rFonts w:hint="cs"/>
          <w:rtl/>
          <w:lang w:eastAsia="he-IL"/>
        </w:rPr>
        <w:t xml:space="preserve"> בואו</w:t>
      </w:r>
      <w:bookmarkStart w:id="5015" w:name="_ETM_Q1_2614906"/>
      <w:bookmarkEnd w:id="5015"/>
      <w:r>
        <w:rPr>
          <w:rFonts w:hint="cs"/>
          <w:rtl/>
          <w:lang w:eastAsia="he-IL"/>
        </w:rPr>
        <w:t xml:space="preserve"> נקבע שמרגע </w:t>
      </w:r>
      <w:bookmarkStart w:id="5016" w:name="_ETM_Q1_2615656"/>
      <w:bookmarkEnd w:id="5016"/>
      <w:r>
        <w:rPr>
          <w:rFonts w:hint="cs"/>
          <w:rtl/>
          <w:lang w:eastAsia="he-IL"/>
        </w:rPr>
        <w:t>שאחרון השולחים</w:t>
      </w:r>
      <w:bookmarkStart w:id="5017" w:name="_ETM_Q1_2618405"/>
      <w:bookmarkEnd w:id="5017"/>
      <w:r>
        <w:rPr>
          <w:rFonts w:hint="cs"/>
          <w:rtl/>
          <w:lang w:eastAsia="he-IL"/>
        </w:rPr>
        <w:t xml:space="preserve"> שולח</w:t>
      </w:r>
      <w:bookmarkStart w:id="5018" w:name="_ETM_Q1_2617156"/>
      <w:bookmarkStart w:id="5019" w:name="_ETM_Q1_2615156"/>
      <w:bookmarkEnd w:id="5018"/>
      <w:bookmarkEnd w:id="5019"/>
      <w:r>
        <w:rPr>
          <w:rFonts w:hint="cs"/>
          <w:rtl/>
          <w:lang w:eastAsia="he-IL"/>
        </w:rPr>
        <w:t xml:space="preserve"> יש 24 שעו</w:t>
      </w:r>
      <w:bookmarkStart w:id="5020" w:name="_ETM_Q1_2616406"/>
      <w:bookmarkEnd w:id="5020"/>
      <w:r>
        <w:rPr>
          <w:rFonts w:hint="cs"/>
          <w:rtl/>
          <w:lang w:eastAsia="he-IL"/>
        </w:rPr>
        <w:t>ת.</w:t>
      </w:r>
    </w:p>
    <w:p w14:paraId="7F45430A" w14:textId="77777777" w:rsidR="00BA4FEF" w:rsidRDefault="00BA4FEF" w:rsidP="00BA4FEF">
      <w:pPr>
        <w:rPr>
          <w:rtl/>
          <w:lang w:eastAsia="he-IL"/>
        </w:rPr>
      </w:pPr>
      <w:bookmarkStart w:id="5021" w:name="_ETM_Q1_2615652"/>
      <w:bookmarkEnd w:id="5021"/>
    </w:p>
    <w:p w14:paraId="22FE433F" w14:textId="358675DA" w:rsidR="00BA4FEF" w:rsidRDefault="00BA4FEF" w:rsidP="00BA4FEF">
      <w:pPr>
        <w:pStyle w:val="a4"/>
        <w:keepNext/>
        <w:rPr>
          <w:rtl/>
        </w:rPr>
      </w:pPr>
      <w:bookmarkStart w:id="5022" w:name="ET_speaker_5765_420"/>
      <w:r w:rsidRPr="00BA4FE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A4F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2"/>
    </w:p>
    <w:p w14:paraId="6DE45EEC" w14:textId="77777777" w:rsidR="00BA4FEF" w:rsidRDefault="00BA4FEF" w:rsidP="00BA4FEF">
      <w:pPr>
        <w:pStyle w:val="KeepWithNext"/>
        <w:rPr>
          <w:rtl/>
          <w:lang w:eastAsia="he-IL"/>
        </w:rPr>
      </w:pPr>
    </w:p>
    <w:p w14:paraId="4FE4147D" w14:textId="25A01272" w:rsidR="00BA4FEF" w:rsidRDefault="00BA4FEF" w:rsidP="00BA4FEF">
      <w:pPr>
        <w:rPr>
          <w:rtl/>
          <w:lang w:eastAsia="he-IL"/>
        </w:rPr>
      </w:pPr>
      <w:bookmarkStart w:id="5023" w:name="_ETM_Q1_2619152"/>
      <w:bookmarkStart w:id="5024" w:name="_ETM_Q1_2618656"/>
      <w:bookmarkEnd w:id="5023"/>
      <w:bookmarkEnd w:id="5024"/>
      <w:r>
        <w:rPr>
          <w:rFonts w:hint="cs"/>
          <w:rtl/>
          <w:lang w:eastAsia="he-IL"/>
        </w:rPr>
        <w:t>בואו ניפגש בשבוע הבא</w:t>
      </w:r>
      <w:bookmarkStart w:id="5025" w:name="_ETM_Q1_2619901"/>
      <w:bookmarkEnd w:id="5025"/>
      <w:r>
        <w:rPr>
          <w:rFonts w:hint="cs"/>
          <w:rtl/>
          <w:lang w:eastAsia="he-IL"/>
        </w:rPr>
        <w:t>.</w:t>
      </w:r>
      <w:bookmarkStart w:id="5026" w:name="_ETM_Q1_2619653"/>
      <w:bookmarkEnd w:id="5026"/>
      <w:r>
        <w:rPr>
          <w:rFonts w:hint="cs"/>
          <w:rtl/>
          <w:lang w:eastAsia="he-IL"/>
        </w:rPr>
        <w:t xml:space="preserve"> מה, זה חג היום</w:t>
      </w:r>
      <w:r w:rsidR="00F57988">
        <w:rPr>
          <w:rFonts w:hint="cs"/>
          <w:rtl/>
          <w:lang w:eastAsia="he-IL"/>
        </w:rPr>
        <w:t>.</w:t>
      </w:r>
      <w:bookmarkStart w:id="5027" w:name="_ETM_Q1_2623402"/>
      <w:bookmarkStart w:id="5028" w:name="_ETM_Q1_2621402"/>
      <w:bookmarkStart w:id="5029" w:name="_ETM_Q1_2619652"/>
      <w:bookmarkStart w:id="5030" w:name="_ETM_Q1_2621156"/>
      <w:bookmarkStart w:id="5031" w:name="_ETM_Q1_2619403"/>
      <w:bookmarkEnd w:id="5027"/>
      <w:bookmarkEnd w:id="5028"/>
      <w:bookmarkEnd w:id="5029"/>
      <w:bookmarkEnd w:id="5030"/>
      <w:bookmarkEnd w:id="5031"/>
    </w:p>
    <w:p w14:paraId="0A7A1A88" w14:textId="77777777" w:rsidR="00F57988" w:rsidRDefault="00F57988" w:rsidP="00BA4FEF">
      <w:pPr>
        <w:rPr>
          <w:rtl/>
          <w:lang w:eastAsia="he-IL"/>
        </w:rPr>
      </w:pPr>
      <w:bookmarkStart w:id="5032" w:name="_ETM_Q1_2619654"/>
      <w:bookmarkEnd w:id="5032"/>
    </w:p>
    <w:p w14:paraId="26E77EFF" w14:textId="4FE7E2FE" w:rsidR="00F57988" w:rsidRDefault="00F57988" w:rsidP="00F57988">
      <w:pPr>
        <w:pStyle w:val="af6"/>
        <w:keepNext/>
        <w:rPr>
          <w:rtl/>
        </w:rPr>
      </w:pPr>
      <w:bookmarkStart w:id="5033" w:name="ET_yor_6162_421"/>
      <w:r w:rsidRPr="00F5798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79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3"/>
    </w:p>
    <w:p w14:paraId="0380FE47" w14:textId="77777777" w:rsidR="00F57988" w:rsidRDefault="00F57988" w:rsidP="00F57988">
      <w:pPr>
        <w:pStyle w:val="KeepWithNext"/>
        <w:rPr>
          <w:rtl/>
          <w:lang w:eastAsia="he-IL"/>
        </w:rPr>
      </w:pPr>
    </w:p>
    <w:p w14:paraId="29BFD645" w14:textId="05934DAF" w:rsidR="00F57988" w:rsidRDefault="00F57988" w:rsidP="00170B17">
      <w:pPr>
        <w:rPr>
          <w:rtl/>
          <w:lang w:eastAsia="he-IL"/>
        </w:rPr>
      </w:pPr>
      <w:bookmarkStart w:id="5034" w:name="_ETM_Q1_2618904"/>
      <w:bookmarkEnd w:id="5034"/>
      <w:r>
        <w:rPr>
          <w:rFonts w:hint="cs"/>
          <w:rtl/>
          <w:lang w:eastAsia="he-IL"/>
        </w:rPr>
        <w:t>בואו נמשי</w:t>
      </w:r>
      <w:bookmarkStart w:id="5035" w:name="_ETM_Q1_2620904"/>
      <w:bookmarkEnd w:id="5035"/>
      <w:r>
        <w:rPr>
          <w:rFonts w:hint="cs"/>
          <w:rtl/>
          <w:lang w:eastAsia="he-IL"/>
        </w:rPr>
        <w:t>ך.</w:t>
      </w:r>
      <w:bookmarkStart w:id="5036" w:name="_ETM_Q1_2622155"/>
      <w:bookmarkStart w:id="5037" w:name="_ETM_Q1_2622654"/>
      <w:bookmarkStart w:id="5038" w:name="_ETM_Q1_2618404"/>
      <w:bookmarkStart w:id="5039" w:name="_ETM_Q1_2622655"/>
      <w:bookmarkEnd w:id="5036"/>
      <w:bookmarkEnd w:id="5037"/>
      <w:bookmarkEnd w:id="5038"/>
      <w:bookmarkEnd w:id="5039"/>
      <w:r w:rsidR="00170B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 ניפגש עוד שבועיים.</w:t>
      </w:r>
    </w:p>
    <w:p w14:paraId="36076272" w14:textId="77777777" w:rsidR="00F57988" w:rsidRDefault="00F57988" w:rsidP="00F57988">
      <w:pPr>
        <w:rPr>
          <w:rtl/>
          <w:lang w:eastAsia="he-IL"/>
        </w:rPr>
      </w:pPr>
      <w:bookmarkStart w:id="5040" w:name="_ETM_Q1_2616153"/>
      <w:bookmarkEnd w:id="5040"/>
    </w:p>
    <w:p w14:paraId="611830FE" w14:textId="3B7B3D7F" w:rsidR="00F57988" w:rsidRDefault="00F57988" w:rsidP="00F57988">
      <w:pPr>
        <w:pStyle w:val="a4"/>
        <w:keepNext/>
        <w:rPr>
          <w:rtl/>
        </w:rPr>
      </w:pPr>
      <w:bookmarkStart w:id="5041" w:name="ET_speaker_5765_423"/>
      <w:r w:rsidRPr="00F579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579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1"/>
    </w:p>
    <w:p w14:paraId="778824DA" w14:textId="77777777" w:rsidR="00F57988" w:rsidRDefault="00F57988" w:rsidP="00F57988">
      <w:pPr>
        <w:pStyle w:val="KeepWithNext"/>
        <w:rPr>
          <w:rtl/>
          <w:lang w:eastAsia="he-IL"/>
        </w:rPr>
      </w:pPr>
    </w:p>
    <w:p w14:paraId="630D3518" w14:textId="610877F1" w:rsidR="00F57988" w:rsidRDefault="00170B17" w:rsidP="00F57988">
      <w:pPr>
        <w:rPr>
          <w:rtl/>
          <w:lang w:eastAsia="he-IL"/>
        </w:rPr>
      </w:pPr>
      <w:bookmarkStart w:id="5042" w:name="_ETM_Q1_2616902"/>
      <w:bookmarkStart w:id="5043" w:name="_ETM_Q1_2617152"/>
      <w:bookmarkEnd w:id="5042"/>
      <w:bookmarkEnd w:id="5043"/>
      <w:r>
        <w:rPr>
          <w:rFonts w:hint="cs"/>
          <w:rtl/>
          <w:lang w:eastAsia="he-IL"/>
        </w:rPr>
        <w:t>חרדים לא</w:t>
      </w:r>
      <w:bookmarkStart w:id="5044" w:name="_ETM_Q1_2622651"/>
      <w:bookmarkEnd w:id="5044"/>
      <w:r>
        <w:rPr>
          <w:rFonts w:hint="cs"/>
          <w:rtl/>
          <w:lang w:eastAsia="he-IL"/>
        </w:rPr>
        <w:t xml:space="preserve"> היו עושים </w:t>
      </w:r>
      <w:bookmarkStart w:id="5045" w:name="_ETM_Q1_2624408"/>
      <w:bookmarkEnd w:id="5045"/>
      <w:r>
        <w:rPr>
          <w:rFonts w:hint="cs"/>
          <w:rtl/>
          <w:lang w:eastAsia="he-IL"/>
        </w:rPr>
        <w:t>פגישה כזאת</w:t>
      </w:r>
      <w:bookmarkStart w:id="5046" w:name="_ETM_Q1_2623656"/>
      <w:bookmarkEnd w:id="5046"/>
      <w:r>
        <w:rPr>
          <w:rFonts w:hint="cs"/>
          <w:rtl/>
          <w:lang w:eastAsia="he-IL"/>
        </w:rPr>
        <w:t xml:space="preserve">. </w:t>
      </w:r>
      <w:bookmarkStart w:id="5047" w:name="_ETM_Q1_2623652"/>
      <w:bookmarkStart w:id="5048" w:name="_ETM_Q1_2621652"/>
      <w:bookmarkStart w:id="5049" w:name="_ETM_Q1_2620407"/>
      <w:bookmarkStart w:id="5050" w:name="_ETM_Q1_2619156"/>
      <w:bookmarkStart w:id="5051" w:name="_ETM_Q1_2625152"/>
      <w:bookmarkEnd w:id="5047"/>
      <w:bookmarkEnd w:id="5048"/>
      <w:bookmarkEnd w:id="5049"/>
      <w:bookmarkEnd w:id="5050"/>
      <w:bookmarkEnd w:id="5051"/>
    </w:p>
    <w:p w14:paraId="551A78C9" w14:textId="77777777" w:rsidR="00170B17" w:rsidRDefault="00170B17" w:rsidP="00F57988">
      <w:pPr>
        <w:rPr>
          <w:rtl/>
          <w:lang w:eastAsia="he-IL"/>
        </w:rPr>
      </w:pPr>
      <w:bookmarkStart w:id="5052" w:name="_ETM_Q1_2625652"/>
      <w:bookmarkEnd w:id="5052"/>
    </w:p>
    <w:p w14:paraId="431BEA00" w14:textId="456E1AB5" w:rsidR="00170B17" w:rsidRDefault="00170B17" w:rsidP="00170B17">
      <w:pPr>
        <w:pStyle w:val="af6"/>
        <w:keepNext/>
        <w:rPr>
          <w:rtl/>
        </w:rPr>
      </w:pPr>
      <w:bookmarkStart w:id="5053" w:name="ET_yor_6162_425"/>
      <w:r w:rsidRPr="00170B1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70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3"/>
    </w:p>
    <w:p w14:paraId="3C60FA42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1BB64736" w14:textId="52E569BD" w:rsidR="00170B17" w:rsidRDefault="00170B17" w:rsidP="00170B17">
      <w:pPr>
        <w:rPr>
          <w:rtl/>
          <w:lang w:eastAsia="he-IL"/>
        </w:rPr>
      </w:pPr>
      <w:bookmarkStart w:id="5054" w:name="_ETM_Q1_2627152"/>
      <w:bookmarkStart w:id="5055" w:name="_ETM_Q1_2625653"/>
      <w:bookmarkStart w:id="5056" w:name="_ETM_Q1_2621653"/>
      <w:bookmarkEnd w:id="5054"/>
      <w:bookmarkEnd w:id="5055"/>
      <w:bookmarkEnd w:id="5056"/>
      <w:r>
        <w:rPr>
          <w:rFonts w:hint="cs"/>
          <w:rtl/>
          <w:lang w:eastAsia="he-IL"/>
        </w:rPr>
        <w:t xml:space="preserve">מיכאל, אז זה ילך לכספים וזה לא </w:t>
      </w:r>
      <w:bookmarkStart w:id="5057" w:name="_ETM_Q1_2627406"/>
      <w:bookmarkEnd w:id="5057"/>
      <w:r>
        <w:rPr>
          <w:rFonts w:hint="cs"/>
          <w:rtl/>
          <w:lang w:eastAsia="he-IL"/>
        </w:rPr>
        <w:t>יהיה בידיים</w:t>
      </w:r>
      <w:bookmarkStart w:id="5058" w:name="_ETM_Q1_2627655"/>
      <w:bookmarkEnd w:id="5058"/>
      <w:r>
        <w:rPr>
          <w:rFonts w:hint="cs"/>
          <w:rtl/>
          <w:lang w:eastAsia="he-IL"/>
        </w:rPr>
        <w:t xml:space="preserve"> שלנו</w:t>
      </w:r>
      <w:bookmarkStart w:id="5059" w:name="_ETM_Q1_2626156"/>
      <w:bookmarkStart w:id="5060" w:name="_ETM_Q1_2628156"/>
      <w:bookmarkEnd w:id="5059"/>
      <w:bookmarkEnd w:id="5060"/>
      <w:r>
        <w:rPr>
          <w:rFonts w:hint="cs"/>
          <w:rtl/>
          <w:lang w:eastAsia="he-IL"/>
        </w:rPr>
        <w:t xml:space="preserve">. </w:t>
      </w:r>
      <w:bookmarkStart w:id="5061" w:name="_ETM_Q1_2626401"/>
      <w:bookmarkEnd w:id="5061"/>
    </w:p>
    <w:p w14:paraId="32AC8FFC" w14:textId="77777777" w:rsidR="00170B17" w:rsidRDefault="00170B17" w:rsidP="00170B17">
      <w:pPr>
        <w:rPr>
          <w:rtl/>
          <w:lang w:eastAsia="he-IL"/>
        </w:rPr>
      </w:pPr>
    </w:p>
    <w:p w14:paraId="5B66E1FB" w14:textId="35B8650D" w:rsidR="00170B17" w:rsidRDefault="00170B17" w:rsidP="00170B17">
      <w:pPr>
        <w:pStyle w:val="a4"/>
        <w:keepNext/>
        <w:rPr>
          <w:rtl/>
        </w:rPr>
      </w:pPr>
      <w:bookmarkStart w:id="5062" w:name="ET_speaker_5765_426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62"/>
    </w:p>
    <w:p w14:paraId="133B0179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49545AD3" w14:textId="3BD06187" w:rsidR="00170B17" w:rsidRDefault="00170B17" w:rsidP="00170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ציונות </w:t>
      </w:r>
      <w:bookmarkStart w:id="5063" w:name="_ETM_Q1_2627905"/>
      <w:bookmarkEnd w:id="5063"/>
      <w:r>
        <w:rPr>
          <w:rFonts w:hint="cs"/>
          <w:rtl/>
          <w:lang w:eastAsia="he-IL"/>
        </w:rPr>
        <w:t>דתית</w:t>
      </w:r>
      <w:bookmarkStart w:id="5064" w:name="_ETM_Q1_2627654"/>
      <w:bookmarkStart w:id="5065" w:name="_ETM_Q1_2629654"/>
      <w:bookmarkEnd w:id="5064"/>
      <w:bookmarkEnd w:id="5065"/>
      <w:r>
        <w:rPr>
          <w:rFonts w:hint="cs"/>
          <w:rtl/>
          <w:lang w:eastAsia="he-IL"/>
        </w:rPr>
        <w:t xml:space="preserve">, </w:t>
      </w:r>
      <w:bookmarkStart w:id="5066" w:name="_ETM_Q1_2626905"/>
      <w:bookmarkEnd w:id="5066"/>
      <w:r>
        <w:rPr>
          <w:rFonts w:hint="cs"/>
          <w:rtl/>
          <w:lang w:eastAsia="he-IL"/>
        </w:rPr>
        <w:t xml:space="preserve">תענית אסתר, </w:t>
      </w:r>
      <w:bookmarkStart w:id="5067" w:name="_ETM_Q1_2629906"/>
      <w:bookmarkEnd w:id="5067"/>
      <w:r>
        <w:rPr>
          <w:rFonts w:hint="cs"/>
          <w:rtl/>
          <w:lang w:eastAsia="he-IL"/>
        </w:rPr>
        <w:t xml:space="preserve">ערב </w:t>
      </w:r>
      <w:bookmarkStart w:id="5068" w:name="_ETM_Q1_2625403"/>
      <w:bookmarkEnd w:id="5068"/>
      <w:r>
        <w:rPr>
          <w:rFonts w:hint="cs"/>
          <w:rtl/>
          <w:lang w:eastAsia="he-IL"/>
        </w:rPr>
        <w:t>חג ועכשיו</w:t>
      </w:r>
      <w:bookmarkStart w:id="5069" w:name="_ETM_Q1_2632652"/>
      <w:bookmarkEnd w:id="5069"/>
      <w:r>
        <w:rPr>
          <w:rFonts w:hint="cs"/>
          <w:rtl/>
          <w:lang w:eastAsia="he-IL"/>
        </w:rPr>
        <w:t xml:space="preserve"> </w:t>
      </w:r>
      <w:bookmarkStart w:id="5070" w:name="_ETM_Q1_2632905"/>
      <w:bookmarkStart w:id="5071" w:name="_ETM_Q1_2631156"/>
      <w:bookmarkEnd w:id="5070"/>
      <w:bookmarkEnd w:id="5071"/>
      <w:r>
        <w:rPr>
          <w:rFonts w:hint="cs"/>
          <w:rtl/>
          <w:lang w:eastAsia="he-IL"/>
        </w:rPr>
        <w:t xml:space="preserve">עושים </w:t>
      </w:r>
      <w:bookmarkStart w:id="5072" w:name="_ETM_Q1_2630406"/>
      <w:bookmarkStart w:id="5073" w:name="_ETM_Q1_2628652"/>
      <w:bookmarkEnd w:id="5072"/>
      <w:bookmarkEnd w:id="5073"/>
      <w:r>
        <w:rPr>
          <w:rFonts w:hint="cs"/>
          <w:rtl/>
          <w:lang w:eastAsia="he-IL"/>
        </w:rPr>
        <w:t xml:space="preserve">הצבעות? </w:t>
      </w:r>
    </w:p>
    <w:p w14:paraId="5A760B90" w14:textId="77777777" w:rsidR="00170B17" w:rsidRDefault="00170B17" w:rsidP="00170B17">
      <w:pPr>
        <w:rPr>
          <w:rtl/>
          <w:lang w:eastAsia="he-IL"/>
        </w:rPr>
      </w:pPr>
      <w:bookmarkStart w:id="5074" w:name="_ETM_Q1_2632151"/>
      <w:bookmarkStart w:id="5075" w:name="_ETM_Q1_2631151"/>
      <w:bookmarkStart w:id="5076" w:name="_ETM_Q1_2629902"/>
      <w:bookmarkStart w:id="5077" w:name="_ETM_Q1_2630652"/>
      <w:bookmarkEnd w:id="5074"/>
      <w:bookmarkEnd w:id="5075"/>
      <w:bookmarkEnd w:id="5076"/>
      <w:bookmarkEnd w:id="5077"/>
    </w:p>
    <w:p w14:paraId="762C0907" w14:textId="5BC0104D" w:rsidR="00170B17" w:rsidRDefault="00170B17" w:rsidP="00170B17">
      <w:pPr>
        <w:pStyle w:val="a4"/>
        <w:keepNext/>
        <w:rPr>
          <w:rtl/>
        </w:rPr>
      </w:pPr>
      <w:bookmarkStart w:id="5078" w:name="ET_speaker_5787_427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8"/>
    </w:p>
    <w:p w14:paraId="060D6C1B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5A925EFD" w14:textId="368B8362" w:rsidR="00170B17" w:rsidRDefault="00170B17" w:rsidP="00170B17">
      <w:pPr>
        <w:rPr>
          <w:rtl/>
          <w:lang w:eastAsia="he-IL"/>
        </w:rPr>
      </w:pPr>
      <w:bookmarkStart w:id="5079" w:name="_ETM_Q1_2629155"/>
      <w:bookmarkStart w:id="5080" w:name="_ETM_Q1_2627155"/>
      <w:bookmarkEnd w:id="5079"/>
      <w:bookmarkEnd w:id="5080"/>
      <w:r>
        <w:rPr>
          <w:rFonts w:hint="cs"/>
          <w:rtl/>
          <w:lang w:eastAsia="he-IL"/>
        </w:rPr>
        <w:t>לא, מה זה?</w:t>
      </w:r>
    </w:p>
    <w:p w14:paraId="14AF9822" w14:textId="77777777" w:rsidR="00170B17" w:rsidRDefault="00170B17" w:rsidP="00170B17">
      <w:pPr>
        <w:rPr>
          <w:rtl/>
          <w:lang w:eastAsia="he-IL"/>
        </w:rPr>
      </w:pPr>
    </w:p>
    <w:p w14:paraId="604891C0" w14:textId="3CC63244" w:rsidR="00170B17" w:rsidRDefault="00170B17" w:rsidP="00170B17">
      <w:pPr>
        <w:pStyle w:val="a4"/>
        <w:keepNext/>
        <w:rPr>
          <w:rtl/>
        </w:rPr>
      </w:pPr>
      <w:bookmarkStart w:id="5081" w:name="ET_speaker_5765_428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1"/>
    </w:p>
    <w:p w14:paraId="06669A8B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373B81E4" w14:textId="3E5737EB" w:rsidR="00170B17" w:rsidRDefault="00170B17" w:rsidP="00170B17">
      <w:pPr>
        <w:rPr>
          <w:rtl/>
          <w:lang w:eastAsia="he-IL"/>
        </w:rPr>
      </w:pPr>
      <w:bookmarkStart w:id="5082" w:name="_ETM_Q1_2632155"/>
      <w:bookmarkStart w:id="5083" w:name="_ETM_Q1_2630155"/>
      <w:bookmarkStart w:id="5084" w:name="_ETM_Q1_2628155"/>
      <w:bookmarkEnd w:id="5082"/>
      <w:bookmarkEnd w:id="5083"/>
      <w:bookmarkEnd w:id="5084"/>
      <w:r>
        <w:rPr>
          <w:rFonts w:hint="cs"/>
          <w:rtl/>
          <w:lang w:eastAsia="he-IL"/>
        </w:rPr>
        <w:t xml:space="preserve">צדיקים כולכם. </w:t>
      </w:r>
    </w:p>
    <w:p w14:paraId="0D97EA19" w14:textId="77777777" w:rsidR="00170B17" w:rsidRDefault="00170B17" w:rsidP="00170B17">
      <w:pPr>
        <w:rPr>
          <w:rtl/>
          <w:lang w:eastAsia="he-IL"/>
        </w:rPr>
      </w:pPr>
      <w:bookmarkStart w:id="5085" w:name="_ETM_Q1_2630405"/>
      <w:bookmarkStart w:id="5086" w:name="_ETM_Q1_2630905"/>
      <w:bookmarkStart w:id="5087" w:name="_ETM_Q1_2631905"/>
      <w:bookmarkEnd w:id="5085"/>
      <w:bookmarkEnd w:id="5086"/>
      <w:bookmarkEnd w:id="5087"/>
    </w:p>
    <w:p w14:paraId="4CF34DE5" w14:textId="04447EDD" w:rsidR="00170B17" w:rsidRDefault="00170B17" w:rsidP="00170B17">
      <w:pPr>
        <w:pStyle w:val="a4"/>
        <w:keepNext/>
        <w:rPr>
          <w:rtl/>
        </w:rPr>
      </w:pPr>
      <w:bookmarkStart w:id="5088" w:name="ET_speaker_5787_429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8"/>
    </w:p>
    <w:p w14:paraId="791CDC74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36932F24" w14:textId="62EFC564" w:rsidR="00170B17" w:rsidRDefault="00170B17" w:rsidP="00170B17">
      <w:pPr>
        <w:rPr>
          <w:rtl/>
          <w:lang w:eastAsia="he-IL"/>
        </w:rPr>
      </w:pPr>
      <w:bookmarkStart w:id="5089" w:name="_ETM_Q1_2632404"/>
      <w:bookmarkEnd w:id="5089"/>
      <w:r>
        <w:rPr>
          <w:rFonts w:hint="cs"/>
          <w:rtl/>
          <w:lang w:eastAsia="he-IL"/>
        </w:rPr>
        <w:t xml:space="preserve">לי לא לחוץ להצביע. </w:t>
      </w:r>
      <w:bookmarkStart w:id="5090" w:name="_ETM_Q1_2632651"/>
      <w:bookmarkEnd w:id="5090"/>
    </w:p>
    <w:p w14:paraId="4738C52B" w14:textId="77777777" w:rsidR="00170B17" w:rsidRDefault="00170B17" w:rsidP="00170B17">
      <w:pPr>
        <w:rPr>
          <w:rtl/>
          <w:lang w:eastAsia="he-IL"/>
        </w:rPr>
      </w:pPr>
      <w:bookmarkStart w:id="5091" w:name="_ETM_Q1_2632901"/>
      <w:bookmarkEnd w:id="5091"/>
    </w:p>
    <w:p w14:paraId="644BB67A" w14:textId="19C0DDCE" w:rsidR="00170B17" w:rsidRDefault="00170B17" w:rsidP="00170B17">
      <w:pPr>
        <w:pStyle w:val="af6"/>
        <w:keepNext/>
        <w:rPr>
          <w:rtl/>
        </w:rPr>
      </w:pPr>
      <w:bookmarkStart w:id="5092" w:name="ET_yor_6162_430"/>
      <w:r w:rsidRPr="00170B1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70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2"/>
    </w:p>
    <w:p w14:paraId="085CFB99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6FF8C030" w14:textId="49BE3D0B" w:rsidR="00170B17" w:rsidRDefault="00170B17" w:rsidP="00170B17">
      <w:pPr>
        <w:rPr>
          <w:rtl/>
          <w:lang w:eastAsia="he-IL"/>
        </w:rPr>
      </w:pPr>
      <w:bookmarkStart w:id="5093" w:name="_ETM_Q1_2633406"/>
      <w:bookmarkStart w:id="5094" w:name="_ETM_Q1_2629903"/>
      <w:bookmarkEnd w:id="5093"/>
      <w:bookmarkEnd w:id="5094"/>
      <w:r>
        <w:rPr>
          <w:rFonts w:hint="cs"/>
          <w:rtl/>
          <w:lang w:eastAsia="he-IL"/>
        </w:rPr>
        <w:t xml:space="preserve">תודה רבה. </w:t>
      </w:r>
    </w:p>
    <w:p w14:paraId="009000F4" w14:textId="77777777" w:rsidR="00170B17" w:rsidRDefault="00170B17" w:rsidP="00170B17">
      <w:pPr>
        <w:rPr>
          <w:rtl/>
          <w:lang w:eastAsia="he-IL"/>
        </w:rPr>
      </w:pPr>
      <w:bookmarkStart w:id="5095" w:name="_ETM_Q1_2634154"/>
      <w:bookmarkEnd w:id="5095"/>
    </w:p>
    <w:p w14:paraId="0E893448" w14:textId="18A5BD75" w:rsidR="00170B17" w:rsidRDefault="00170B17" w:rsidP="00170B17">
      <w:pPr>
        <w:pStyle w:val="a4"/>
        <w:keepNext/>
        <w:rPr>
          <w:rtl/>
        </w:rPr>
      </w:pPr>
      <w:bookmarkStart w:id="5096" w:name="ET_speaker_5765_431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6"/>
    </w:p>
    <w:p w14:paraId="6EEDB5E1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2C6C196B" w14:textId="50B21275" w:rsidR="00170B17" w:rsidRDefault="00170B17" w:rsidP="00170B17">
      <w:pPr>
        <w:rPr>
          <w:rtl/>
          <w:lang w:eastAsia="he-IL"/>
        </w:rPr>
      </w:pPr>
      <w:bookmarkStart w:id="5097" w:name="_ETM_Q1_2635652"/>
      <w:bookmarkStart w:id="5098" w:name="_ETM_Q1_2633652"/>
      <w:bookmarkStart w:id="5099" w:name="_ETM_Q1_2631652"/>
      <w:bookmarkEnd w:id="5097"/>
      <w:bookmarkEnd w:id="5098"/>
      <w:bookmarkEnd w:id="5099"/>
      <w:r>
        <w:rPr>
          <w:rFonts w:hint="cs"/>
          <w:rtl/>
          <w:lang w:eastAsia="he-IL"/>
        </w:rPr>
        <w:t>צ</w:t>
      </w:r>
      <w:bookmarkStart w:id="5100" w:name="_ETM_Q1_2629652"/>
      <w:bookmarkEnd w:id="5100"/>
      <w:r>
        <w:rPr>
          <w:rFonts w:hint="cs"/>
          <w:rtl/>
          <w:lang w:eastAsia="he-IL"/>
        </w:rPr>
        <w:t>דיקים גדולים.</w:t>
      </w:r>
      <w:bookmarkStart w:id="5101" w:name="_ETM_Q1_2632156"/>
      <w:bookmarkEnd w:id="5101"/>
    </w:p>
    <w:p w14:paraId="380EF183" w14:textId="77777777" w:rsidR="00170B17" w:rsidRDefault="00170B17" w:rsidP="00170B17">
      <w:pPr>
        <w:rPr>
          <w:rtl/>
          <w:lang w:eastAsia="he-IL"/>
        </w:rPr>
      </w:pPr>
      <w:bookmarkStart w:id="5102" w:name="_ETM_Q1_2633405"/>
      <w:bookmarkEnd w:id="5102"/>
    </w:p>
    <w:p w14:paraId="2175856A" w14:textId="3059021D" w:rsidR="00170B17" w:rsidRDefault="00170B17" w:rsidP="00170B17">
      <w:pPr>
        <w:pStyle w:val="af6"/>
        <w:keepNext/>
        <w:rPr>
          <w:rtl/>
        </w:rPr>
      </w:pPr>
      <w:bookmarkStart w:id="5103" w:name="ET_yor_6162_432"/>
      <w:r w:rsidRPr="00170B1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70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3"/>
    </w:p>
    <w:p w14:paraId="76B31D02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2496996A" w14:textId="71F731F2" w:rsidR="00170B17" w:rsidRDefault="00170B17" w:rsidP="00170B17">
      <w:pPr>
        <w:rPr>
          <w:rtl/>
          <w:lang w:eastAsia="he-IL"/>
        </w:rPr>
      </w:pPr>
      <w:bookmarkStart w:id="5104" w:name="_ETM_Q1_2634656"/>
      <w:bookmarkStart w:id="5105" w:name="_ETM_Q1_2632656"/>
      <w:bookmarkEnd w:id="5104"/>
      <w:bookmarkEnd w:id="5105"/>
      <w:r>
        <w:rPr>
          <w:rFonts w:hint="cs"/>
          <w:rtl/>
          <w:lang w:eastAsia="he-IL"/>
        </w:rPr>
        <w:t>אני רוצה להמשיך מהנקודה ש</w:t>
      </w:r>
      <w:bookmarkStart w:id="5106" w:name="_ETM_Q1_2635655"/>
      <w:bookmarkStart w:id="5107" w:name="_ETM_Q1_2634155"/>
      <w:bookmarkEnd w:id="5106"/>
      <w:bookmarkEnd w:id="5107"/>
      <w:r>
        <w:rPr>
          <w:rFonts w:hint="cs"/>
          <w:rtl/>
          <w:lang w:eastAsia="he-IL"/>
        </w:rPr>
        <w:t>אתמול - - -</w:t>
      </w:r>
      <w:bookmarkStart w:id="5108" w:name="_ETM_Q1_2636905"/>
      <w:bookmarkStart w:id="5109" w:name="_ETM_Q1_2636903"/>
      <w:bookmarkEnd w:id="5108"/>
      <w:bookmarkEnd w:id="5109"/>
    </w:p>
    <w:p w14:paraId="1C0C5355" w14:textId="77777777" w:rsidR="00170B17" w:rsidRDefault="00170B17" w:rsidP="00170B17">
      <w:pPr>
        <w:rPr>
          <w:rtl/>
          <w:lang w:eastAsia="he-IL"/>
        </w:rPr>
      </w:pPr>
      <w:bookmarkStart w:id="5110" w:name="_ETM_Q1_2635156"/>
      <w:bookmarkStart w:id="5111" w:name="_ETM_Q1_2635406"/>
      <w:bookmarkStart w:id="5112" w:name="_ETM_Q1_2636154"/>
      <w:bookmarkStart w:id="5113" w:name="_ETM_Q1_2636155"/>
      <w:bookmarkEnd w:id="5110"/>
      <w:bookmarkEnd w:id="5111"/>
      <w:bookmarkEnd w:id="5112"/>
      <w:bookmarkEnd w:id="5113"/>
    </w:p>
    <w:p w14:paraId="45E96FDC" w14:textId="1294D10C" w:rsidR="00170B17" w:rsidRDefault="00170B17" w:rsidP="00170B17">
      <w:pPr>
        <w:pStyle w:val="a4"/>
        <w:keepNext/>
        <w:rPr>
          <w:rtl/>
        </w:rPr>
      </w:pPr>
      <w:bookmarkStart w:id="5114" w:name="ET_speaker_5765_433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4"/>
    </w:p>
    <w:p w14:paraId="549CF82C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0CFB0E13" w14:textId="77777777" w:rsidR="00170B17" w:rsidRDefault="00170B17" w:rsidP="00170B17">
      <w:pPr>
        <w:rPr>
          <w:rtl/>
          <w:lang w:eastAsia="he-IL"/>
        </w:rPr>
      </w:pPr>
      <w:bookmarkStart w:id="5115" w:name="_ETM_Q1_2637152"/>
      <w:bookmarkEnd w:id="5115"/>
      <w:r>
        <w:rPr>
          <w:rFonts w:hint="cs"/>
          <w:rtl/>
          <w:lang w:eastAsia="he-IL"/>
        </w:rPr>
        <w:t xml:space="preserve">ש"ס </w:t>
      </w:r>
      <w:bookmarkStart w:id="5116" w:name="_ETM_Q1_2638155"/>
      <w:bookmarkEnd w:id="5116"/>
      <w:r>
        <w:rPr>
          <w:rFonts w:hint="cs"/>
          <w:rtl/>
          <w:lang w:eastAsia="he-IL"/>
        </w:rPr>
        <w:t>נמצאת פה.</w:t>
      </w:r>
      <w:bookmarkStart w:id="5117" w:name="_ETM_Q1_2638654"/>
      <w:bookmarkStart w:id="5118" w:name="_ETM_Q1_2637404"/>
      <w:bookmarkStart w:id="5119" w:name="_ETM_Q1_2636654"/>
      <w:bookmarkEnd w:id="5117"/>
      <w:bookmarkEnd w:id="5118"/>
      <w:bookmarkEnd w:id="5119"/>
      <w:r>
        <w:rPr>
          <w:rFonts w:hint="cs"/>
          <w:rtl/>
          <w:lang w:eastAsia="he-IL"/>
        </w:rPr>
        <w:t xml:space="preserve"> </w:t>
      </w:r>
    </w:p>
    <w:p w14:paraId="2330AFA2" w14:textId="77777777" w:rsidR="00170B17" w:rsidRDefault="00170B17" w:rsidP="00170B17">
      <w:pPr>
        <w:rPr>
          <w:rtl/>
          <w:lang w:eastAsia="he-IL"/>
        </w:rPr>
      </w:pPr>
      <w:bookmarkStart w:id="5120" w:name="_ETM_Q1_2637151"/>
      <w:bookmarkStart w:id="5121" w:name="_ETM_Q1_2637905"/>
      <w:bookmarkEnd w:id="5120"/>
      <w:bookmarkEnd w:id="5121"/>
    </w:p>
    <w:p w14:paraId="18559E16" w14:textId="49325670" w:rsidR="00170B17" w:rsidRDefault="00170B17" w:rsidP="00170B17">
      <w:pPr>
        <w:pStyle w:val="a4"/>
        <w:keepNext/>
        <w:rPr>
          <w:rtl/>
        </w:rPr>
      </w:pPr>
      <w:bookmarkStart w:id="5122" w:name="ET_speaker_6447_437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2"/>
    </w:p>
    <w:p w14:paraId="0503231C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264AEB5A" w14:textId="684C53B4" w:rsidR="00170B17" w:rsidRDefault="00170B17" w:rsidP="00170B17">
      <w:pPr>
        <w:rPr>
          <w:rtl/>
          <w:lang w:eastAsia="he-IL"/>
        </w:rPr>
      </w:pPr>
      <w:bookmarkStart w:id="5123" w:name="_ETM_Q1_2638905"/>
      <w:bookmarkEnd w:id="5123"/>
      <w:r>
        <w:rPr>
          <w:rFonts w:hint="cs"/>
          <w:rtl/>
          <w:lang w:eastAsia="he-IL"/>
        </w:rPr>
        <w:t>אני חייב</w:t>
      </w:r>
      <w:bookmarkStart w:id="5124" w:name="_ETM_Q1_2640906"/>
      <w:bookmarkEnd w:id="5124"/>
      <w:r>
        <w:rPr>
          <w:rFonts w:hint="cs"/>
          <w:rtl/>
          <w:lang w:eastAsia="he-IL"/>
        </w:rPr>
        <w:t xml:space="preserve"> לתקן</w:t>
      </w:r>
      <w:bookmarkStart w:id="5125" w:name="_ETM_Q1_2639405"/>
      <w:bookmarkEnd w:id="5125"/>
      <w:r>
        <w:rPr>
          <w:rFonts w:hint="cs"/>
          <w:rtl/>
          <w:lang w:eastAsia="he-IL"/>
        </w:rPr>
        <w:t xml:space="preserve"> את זה.</w:t>
      </w:r>
      <w:bookmarkStart w:id="5126" w:name="_ETM_Q1_2640652"/>
      <w:bookmarkEnd w:id="5126"/>
      <w:r>
        <w:rPr>
          <w:rFonts w:hint="cs"/>
          <w:rtl/>
          <w:lang w:eastAsia="he-IL"/>
        </w:rPr>
        <w:t xml:space="preserve"> </w:t>
      </w:r>
      <w:bookmarkStart w:id="5127" w:name="_ETM_Q1_2638652"/>
      <w:bookmarkEnd w:id="5127"/>
    </w:p>
    <w:p w14:paraId="30DFB3A9" w14:textId="77777777" w:rsidR="00170B17" w:rsidRDefault="00170B17" w:rsidP="00170B17">
      <w:pPr>
        <w:rPr>
          <w:rtl/>
          <w:lang w:eastAsia="he-IL"/>
        </w:rPr>
      </w:pPr>
    </w:p>
    <w:p w14:paraId="464F59A2" w14:textId="6D2E753D" w:rsidR="00170B17" w:rsidRPr="00170B17" w:rsidRDefault="00170B17" w:rsidP="00170B17">
      <w:pPr>
        <w:pStyle w:val="a4"/>
        <w:keepNext/>
        <w:rPr>
          <w:rtl/>
        </w:rPr>
      </w:pPr>
      <w:bookmarkStart w:id="5128" w:name="ET_speaker_5765_438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8"/>
    </w:p>
    <w:p w14:paraId="4399D9A2" w14:textId="77777777" w:rsidR="00170B17" w:rsidRDefault="00170B17" w:rsidP="00170B17">
      <w:pPr>
        <w:rPr>
          <w:rtl/>
          <w:lang w:eastAsia="he-IL"/>
        </w:rPr>
      </w:pPr>
      <w:bookmarkStart w:id="5129" w:name="_ETM_Q1_2640154"/>
      <w:bookmarkEnd w:id="5129"/>
    </w:p>
    <w:p w14:paraId="7DD1587C" w14:textId="28A45692" w:rsidR="00170B17" w:rsidRDefault="00170B17" w:rsidP="00170B17">
      <w:pPr>
        <w:rPr>
          <w:rtl/>
          <w:lang w:eastAsia="he-IL"/>
        </w:rPr>
      </w:pPr>
      <w:bookmarkStart w:id="5130" w:name="_ETM_Q1_2640404"/>
      <w:bookmarkStart w:id="5131" w:name="_ETM_Q1_2638404"/>
      <w:bookmarkEnd w:id="5130"/>
      <w:bookmarkEnd w:id="5131"/>
      <w:r>
        <w:rPr>
          <w:rFonts w:hint="cs"/>
          <w:rtl/>
          <w:lang w:eastAsia="he-IL"/>
        </w:rPr>
        <w:t xml:space="preserve">היא בחיים לא הייתה עושה דיון בתענית אסתר. </w:t>
      </w:r>
      <w:bookmarkStart w:id="5132" w:name="_ETM_Q1_2641656"/>
      <w:bookmarkEnd w:id="5132"/>
    </w:p>
    <w:p w14:paraId="7B8A84CB" w14:textId="77777777" w:rsidR="00170B17" w:rsidRDefault="00170B17" w:rsidP="00170B17">
      <w:pPr>
        <w:rPr>
          <w:rtl/>
          <w:lang w:eastAsia="he-IL"/>
        </w:rPr>
      </w:pPr>
      <w:bookmarkStart w:id="5133" w:name="_ETM_Q1_2641901"/>
      <w:bookmarkStart w:id="5134" w:name="_ETM_Q1_2637654"/>
      <w:bookmarkStart w:id="5135" w:name="_ETM_Q1_2636652"/>
      <w:bookmarkEnd w:id="5133"/>
      <w:bookmarkEnd w:id="5134"/>
      <w:bookmarkEnd w:id="5135"/>
    </w:p>
    <w:p w14:paraId="284E7EC9" w14:textId="0138A31F" w:rsidR="00170B17" w:rsidRDefault="00170B17" w:rsidP="00170B17">
      <w:pPr>
        <w:pStyle w:val="a4"/>
        <w:keepNext/>
        <w:rPr>
          <w:rtl/>
        </w:rPr>
      </w:pPr>
      <w:bookmarkStart w:id="5136" w:name="ET_speaker_5787_434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6"/>
    </w:p>
    <w:p w14:paraId="735B0572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66C2526B" w14:textId="2A281C43" w:rsidR="00170B17" w:rsidRDefault="00170B17" w:rsidP="00170B17">
      <w:pPr>
        <w:rPr>
          <w:rtl/>
          <w:lang w:eastAsia="he-IL"/>
        </w:rPr>
      </w:pPr>
      <w:bookmarkStart w:id="5137" w:name="_ETM_Q1_2643153"/>
      <w:bookmarkEnd w:id="5137"/>
      <w:r>
        <w:rPr>
          <w:rFonts w:hint="cs"/>
          <w:rtl/>
          <w:lang w:eastAsia="he-IL"/>
        </w:rPr>
        <w:t>מה קורה?</w:t>
      </w:r>
      <w:bookmarkStart w:id="5138" w:name="_ETM_Q1_2642404"/>
      <w:bookmarkStart w:id="5139" w:name="_ETM_Q1_2639402"/>
      <w:bookmarkStart w:id="5140" w:name="_ETM_Q1_2637652"/>
      <w:bookmarkStart w:id="5141" w:name="_ETM_Q1_2636406"/>
      <w:bookmarkStart w:id="5142" w:name="_ETM_Q1_2639153"/>
      <w:bookmarkStart w:id="5143" w:name="_ETM_Q1_2635153"/>
      <w:bookmarkEnd w:id="5138"/>
      <w:bookmarkEnd w:id="5139"/>
      <w:bookmarkEnd w:id="5140"/>
      <w:bookmarkEnd w:id="5141"/>
      <w:bookmarkEnd w:id="5142"/>
      <w:bookmarkEnd w:id="5143"/>
    </w:p>
    <w:p w14:paraId="16648221" w14:textId="77777777" w:rsidR="00170B17" w:rsidRDefault="00170B17" w:rsidP="00170B17">
      <w:pPr>
        <w:rPr>
          <w:rtl/>
          <w:lang w:eastAsia="he-IL"/>
        </w:rPr>
      </w:pPr>
      <w:bookmarkStart w:id="5144" w:name="_ETM_Q1_2642653"/>
      <w:bookmarkStart w:id="5145" w:name="_ETM_Q1_2640653"/>
      <w:bookmarkStart w:id="5146" w:name="_ETM_Q1_2642156"/>
      <w:bookmarkEnd w:id="5144"/>
      <w:bookmarkEnd w:id="5145"/>
      <w:bookmarkEnd w:id="5146"/>
    </w:p>
    <w:p w14:paraId="59C0BDAC" w14:textId="7BA412A6" w:rsidR="00170B17" w:rsidRDefault="00170B17" w:rsidP="00170B17">
      <w:pPr>
        <w:pStyle w:val="a4"/>
        <w:keepNext/>
        <w:rPr>
          <w:rtl/>
        </w:rPr>
      </w:pPr>
      <w:bookmarkStart w:id="5147" w:name="ET_speaker_5765_435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7"/>
    </w:p>
    <w:p w14:paraId="7C2EB644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39C054AA" w14:textId="4AC7A1E2" w:rsidR="00170B17" w:rsidRDefault="00170B17" w:rsidP="00170B17">
      <w:pPr>
        <w:rPr>
          <w:rtl/>
          <w:lang w:eastAsia="he-IL"/>
        </w:rPr>
      </w:pPr>
      <w:bookmarkStart w:id="5148" w:name="_ETM_Q1_2642904"/>
      <w:bookmarkStart w:id="5149" w:name="_ETM_Q1_2640904"/>
      <w:bookmarkStart w:id="5150" w:name="_ETM_Q1_2638904"/>
      <w:bookmarkStart w:id="5151" w:name="_ETM_Q1_2641156"/>
      <w:bookmarkEnd w:id="5148"/>
      <w:bookmarkEnd w:id="5149"/>
      <w:bookmarkEnd w:id="5150"/>
      <w:bookmarkEnd w:id="5151"/>
      <w:r>
        <w:rPr>
          <w:rFonts w:hint="cs"/>
          <w:rtl/>
          <w:lang w:eastAsia="he-IL"/>
        </w:rPr>
        <w:t xml:space="preserve">פתאום </w:t>
      </w:r>
      <w:bookmarkStart w:id="5152" w:name="_ETM_Q1_2643904"/>
      <w:bookmarkEnd w:id="5152"/>
      <w:r>
        <w:rPr>
          <w:rFonts w:hint="cs"/>
          <w:rtl/>
          <w:lang w:eastAsia="he-IL"/>
        </w:rPr>
        <w:t>אתם</w:t>
      </w:r>
      <w:bookmarkStart w:id="5153" w:name="_ETM_Q1_2642403"/>
      <w:bookmarkEnd w:id="5153"/>
      <w:r>
        <w:rPr>
          <w:rFonts w:hint="cs"/>
          <w:rtl/>
          <w:lang w:eastAsia="he-IL"/>
        </w:rPr>
        <w:t xml:space="preserve"> באים? </w:t>
      </w:r>
    </w:p>
    <w:p w14:paraId="677F4251" w14:textId="77777777" w:rsidR="00170B17" w:rsidRDefault="00170B17" w:rsidP="00170B17">
      <w:pPr>
        <w:ind w:firstLine="0"/>
        <w:rPr>
          <w:rtl/>
          <w:lang w:eastAsia="he-IL"/>
        </w:rPr>
      </w:pPr>
      <w:bookmarkStart w:id="5154" w:name="_ETM_Q1_2644153"/>
      <w:bookmarkStart w:id="5155" w:name="_ETM_Q1_2614652"/>
      <w:bookmarkStart w:id="5156" w:name="_ETM_Q1_2642655"/>
      <w:bookmarkStart w:id="5157" w:name="_ETM_Q1_2640903"/>
      <w:bookmarkStart w:id="5158" w:name="_ETM_Q1_2639152"/>
      <w:bookmarkStart w:id="5159" w:name="_ETM_Q1_2638154"/>
      <w:bookmarkEnd w:id="5154"/>
      <w:bookmarkEnd w:id="5155"/>
      <w:bookmarkEnd w:id="5156"/>
      <w:bookmarkEnd w:id="5157"/>
      <w:bookmarkEnd w:id="5158"/>
      <w:bookmarkEnd w:id="5159"/>
    </w:p>
    <w:p w14:paraId="1F35282B" w14:textId="22BA46BD" w:rsidR="00170B17" w:rsidRDefault="00170B17" w:rsidP="00170B17">
      <w:pPr>
        <w:pStyle w:val="a4"/>
        <w:keepNext/>
        <w:rPr>
          <w:rtl/>
        </w:rPr>
      </w:pPr>
      <w:bookmarkStart w:id="5160" w:name="ET_speaker_6447_436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0"/>
    </w:p>
    <w:p w14:paraId="61E9912E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13CF1443" w14:textId="482F3678" w:rsidR="00170B17" w:rsidRDefault="00170B17" w:rsidP="00170B17">
      <w:pPr>
        <w:rPr>
          <w:rtl/>
          <w:lang w:eastAsia="he-IL"/>
        </w:rPr>
      </w:pPr>
      <w:bookmarkStart w:id="5161" w:name="_ETM_Q1_2641652"/>
      <w:bookmarkStart w:id="5162" w:name="_ETM_Q1_2644406"/>
      <w:bookmarkStart w:id="5163" w:name="_ETM_Q1_2643402"/>
      <w:bookmarkEnd w:id="5161"/>
      <w:bookmarkEnd w:id="5162"/>
      <w:bookmarkEnd w:id="5163"/>
      <w:r>
        <w:rPr>
          <w:rFonts w:hint="cs"/>
          <w:rtl/>
          <w:lang w:eastAsia="he-IL"/>
        </w:rPr>
        <w:t xml:space="preserve">ניסים, שנייה. </w:t>
      </w:r>
      <w:bookmarkStart w:id="5164" w:name="_ETM_Q1_2645406"/>
      <w:bookmarkEnd w:id="5164"/>
    </w:p>
    <w:p w14:paraId="2E57841A" w14:textId="77777777" w:rsidR="00170B17" w:rsidRDefault="00170B17" w:rsidP="00170B17">
      <w:pPr>
        <w:rPr>
          <w:rtl/>
          <w:lang w:eastAsia="he-IL"/>
        </w:rPr>
      </w:pPr>
      <w:bookmarkStart w:id="5165" w:name="_ETM_Q1_2645905"/>
      <w:bookmarkStart w:id="5166" w:name="_ETM_Q1_2646656"/>
      <w:bookmarkEnd w:id="5165"/>
      <w:bookmarkEnd w:id="5166"/>
    </w:p>
    <w:p w14:paraId="6530C607" w14:textId="158CCC7D" w:rsidR="00170B17" w:rsidRDefault="00170B17" w:rsidP="00170B17">
      <w:pPr>
        <w:pStyle w:val="a4"/>
        <w:keepNext/>
        <w:rPr>
          <w:rtl/>
        </w:rPr>
      </w:pPr>
      <w:bookmarkStart w:id="5167" w:name="ET_speaker_5765_439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7"/>
    </w:p>
    <w:p w14:paraId="3434C6AE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315560CE" w14:textId="46FE171C" w:rsidR="00170B17" w:rsidRDefault="00170B17" w:rsidP="00170B17">
      <w:pPr>
        <w:rPr>
          <w:rtl/>
          <w:lang w:eastAsia="he-IL"/>
        </w:rPr>
      </w:pPr>
      <w:bookmarkStart w:id="5168" w:name="_ETM_Q1_2647405"/>
      <w:bookmarkStart w:id="5169" w:name="_ETM_Q1_2645405"/>
      <w:bookmarkEnd w:id="5168"/>
      <w:bookmarkEnd w:id="5169"/>
      <w:r>
        <w:rPr>
          <w:rFonts w:hint="cs"/>
          <w:rtl/>
          <w:lang w:eastAsia="he-IL"/>
        </w:rPr>
        <w:t>נ</w:t>
      </w:r>
      <w:bookmarkStart w:id="5170" w:name="_ETM_Q1_2643405"/>
      <w:bookmarkEnd w:id="5170"/>
      <w:r>
        <w:rPr>
          <w:rFonts w:hint="cs"/>
          <w:rtl/>
          <w:lang w:eastAsia="he-IL"/>
        </w:rPr>
        <w:t xml:space="preserve">יפגש בשבוע הבא. </w:t>
      </w:r>
    </w:p>
    <w:p w14:paraId="04B4101A" w14:textId="77777777" w:rsidR="00170B17" w:rsidRDefault="00170B17" w:rsidP="00170B17">
      <w:pPr>
        <w:rPr>
          <w:rtl/>
          <w:lang w:eastAsia="he-IL"/>
        </w:rPr>
      </w:pPr>
      <w:bookmarkStart w:id="5171" w:name="_ETM_Q1_2647406"/>
      <w:bookmarkStart w:id="5172" w:name="_ETM_Q1_2645655"/>
      <w:bookmarkStart w:id="5173" w:name="_ETM_Q1_2643655"/>
      <w:bookmarkEnd w:id="5171"/>
      <w:bookmarkEnd w:id="5172"/>
      <w:bookmarkEnd w:id="5173"/>
    </w:p>
    <w:p w14:paraId="79B5835C" w14:textId="5E073B95" w:rsidR="00170B17" w:rsidRDefault="00170B17" w:rsidP="00170B17">
      <w:pPr>
        <w:pStyle w:val="a4"/>
        <w:keepNext/>
        <w:rPr>
          <w:rtl/>
        </w:rPr>
      </w:pPr>
      <w:bookmarkStart w:id="5174" w:name="ET_speaker_6447_440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4"/>
    </w:p>
    <w:p w14:paraId="382237A4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63C8EF61" w14:textId="73466166" w:rsidR="00170B17" w:rsidRDefault="00170B17" w:rsidP="00170B17">
      <w:pPr>
        <w:rPr>
          <w:rtl/>
          <w:lang w:eastAsia="he-IL"/>
        </w:rPr>
      </w:pPr>
      <w:bookmarkStart w:id="5175" w:name="_ETM_Q1_2645656"/>
      <w:bookmarkEnd w:id="5175"/>
      <w:r>
        <w:rPr>
          <w:rFonts w:hint="cs"/>
          <w:rtl/>
          <w:lang w:eastAsia="he-IL"/>
        </w:rPr>
        <w:t>יש הצבע</w:t>
      </w:r>
      <w:bookmarkStart w:id="5176" w:name="_ETM_Q1_2648406"/>
      <w:bookmarkEnd w:id="5176"/>
      <w:r>
        <w:rPr>
          <w:rFonts w:hint="cs"/>
          <w:rtl/>
          <w:lang w:eastAsia="he-IL"/>
        </w:rPr>
        <w:t xml:space="preserve">ות </w:t>
      </w:r>
      <w:bookmarkStart w:id="5177" w:name="_ETM_Q1_2646653"/>
      <w:bookmarkEnd w:id="5177"/>
      <w:r>
        <w:rPr>
          <w:rFonts w:hint="cs"/>
          <w:rtl/>
          <w:lang w:eastAsia="he-IL"/>
        </w:rPr>
        <w:t>גם בעבודה וברוו</w:t>
      </w:r>
      <w:bookmarkStart w:id="5178" w:name="_ETM_Q1_2647905"/>
      <w:bookmarkStart w:id="5179" w:name="_ETM_Q1_2646404"/>
      <w:bookmarkEnd w:id="5178"/>
      <w:bookmarkEnd w:id="5179"/>
      <w:r>
        <w:rPr>
          <w:rFonts w:hint="cs"/>
          <w:rtl/>
          <w:lang w:eastAsia="he-IL"/>
        </w:rPr>
        <w:t xml:space="preserve">חה. </w:t>
      </w:r>
    </w:p>
    <w:p w14:paraId="01A6E0D5" w14:textId="77777777" w:rsidR="00170B17" w:rsidRDefault="00170B17" w:rsidP="00170B17">
      <w:pPr>
        <w:rPr>
          <w:rtl/>
          <w:lang w:eastAsia="he-IL"/>
        </w:rPr>
      </w:pPr>
      <w:bookmarkStart w:id="5180" w:name="_ETM_Q1_2646403"/>
      <w:bookmarkStart w:id="5181" w:name="_ETM_Q1_2652403"/>
      <w:bookmarkEnd w:id="5180"/>
      <w:bookmarkEnd w:id="5181"/>
    </w:p>
    <w:p w14:paraId="671DADFE" w14:textId="3E148C7D" w:rsidR="00170B17" w:rsidRDefault="00170B17" w:rsidP="00170B17">
      <w:pPr>
        <w:pStyle w:val="a4"/>
        <w:keepNext/>
        <w:rPr>
          <w:rtl/>
        </w:rPr>
      </w:pPr>
      <w:bookmarkStart w:id="5182" w:name="ET_speaker_5787_444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2"/>
    </w:p>
    <w:p w14:paraId="7D85BEE0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05114012" w14:textId="0A710FB4" w:rsidR="00170B17" w:rsidRDefault="00170B17" w:rsidP="00170B17">
      <w:pPr>
        <w:rPr>
          <w:rtl/>
          <w:lang w:eastAsia="he-IL"/>
        </w:rPr>
      </w:pPr>
      <w:bookmarkStart w:id="5183" w:name="_ETM_Q1_2654655"/>
      <w:bookmarkStart w:id="5184" w:name="_ETM_Q1_2652905"/>
      <w:bookmarkEnd w:id="5183"/>
      <w:bookmarkEnd w:id="5184"/>
      <w:r>
        <w:rPr>
          <w:rFonts w:hint="cs"/>
          <w:rtl/>
          <w:lang w:eastAsia="he-IL"/>
        </w:rPr>
        <w:t>לא</w:t>
      </w:r>
      <w:bookmarkStart w:id="5185" w:name="_ETM_Q1_2649153"/>
      <w:bookmarkEnd w:id="5185"/>
      <w:r>
        <w:rPr>
          <w:rFonts w:hint="cs"/>
          <w:rtl/>
          <w:lang w:eastAsia="he-IL"/>
        </w:rPr>
        <w:t xml:space="preserve"> על חומרים כאלה, </w:t>
      </w:r>
      <w:bookmarkStart w:id="5186" w:name="_ETM_Q1_2654656"/>
      <w:bookmarkEnd w:id="5186"/>
      <w:r>
        <w:rPr>
          <w:rFonts w:hint="cs"/>
          <w:rtl/>
          <w:lang w:eastAsia="he-IL"/>
        </w:rPr>
        <w:t>שלא נשל</w:t>
      </w:r>
      <w:bookmarkStart w:id="5187" w:name="_ETM_Q1_2654403"/>
      <w:bookmarkEnd w:id="5187"/>
      <w:r>
        <w:rPr>
          <w:rFonts w:hint="cs"/>
          <w:rtl/>
          <w:lang w:eastAsia="he-IL"/>
        </w:rPr>
        <w:t>חו ועדיין לא נשלחים.</w:t>
      </w:r>
      <w:bookmarkStart w:id="5188" w:name="_ETM_Q1_2655901"/>
      <w:bookmarkEnd w:id="5188"/>
    </w:p>
    <w:p w14:paraId="3930AB39" w14:textId="77777777" w:rsidR="00170B17" w:rsidRPr="00170B17" w:rsidRDefault="00170B17" w:rsidP="00170B17">
      <w:pPr>
        <w:rPr>
          <w:rtl/>
          <w:lang w:eastAsia="he-IL"/>
        </w:rPr>
      </w:pPr>
      <w:bookmarkStart w:id="5189" w:name="_ETM_Q1_2656151"/>
      <w:bookmarkStart w:id="5190" w:name="_ETM_Q1_2654151"/>
      <w:bookmarkStart w:id="5191" w:name="_ETM_Q1_2653405"/>
      <w:bookmarkStart w:id="5192" w:name="_ETM_Q1_2652401"/>
      <w:bookmarkEnd w:id="5189"/>
      <w:bookmarkEnd w:id="5190"/>
      <w:bookmarkEnd w:id="5191"/>
      <w:bookmarkEnd w:id="5192"/>
    </w:p>
    <w:p w14:paraId="6E25B3AD" w14:textId="54554287" w:rsidR="00170B17" w:rsidRDefault="00170B17" w:rsidP="00170B17">
      <w:pPr>
        <w:pStyle w:val="a4"/>
        <w:keepNext/>
        <w:rPr>
          <w:rtl/>
        </w:rPr>
      </w:pPr>
      <w:bookmarkStart w:id="5193" w:name="ET_speaker_5765_441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3"/>
    </w:p>
    <w:p w14:paraId="1C77D007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470C37CE" w14:textId="7863E62C" w:rsidR="00170B17" w:rsidRDefault="00170B17" w:rsidP="00170B17">
      <w:pPr>
        <w:rPr>
          <w:rtl/>
          <w:lang w:eastAsia="he-IL"/>
        </w:rPr>
      </w:pPr>
      <w:bookmarkStart w:id="5194" w:name="_ETM_Q1_2647653"/>
      <w:bookmarkEnd w:id="5194"/>
      <w:r>
        <w:rPr>
          <w:rFonts w:hint="cs"/>
          <w:rtl/>
          <w:lang w:eastAsia="he-IL"/>
        </w:rPr>
        <w:t xml:space="preserve">בואו ניפגש </w:t>
      </w:r>
      <w:bookmarkStart w:id="5195" w:name="_ETM_Q1_2648153"/>
      <w:bookmarkStart w:id="5196" w:name="_ETM_Q1_2646153"/>
      <w:bookmarkEnd w:id="5195"/>
      <w:bookmarkEnd w:id="5196"/>
      <w:r>
        <w:rPr>
          <w:rFonts w:hint="cs"/>
          <w:rtl/>
          <w:lang w:eastAsia="he-IL"/>
        </w:rPr>
        <w:t xml:space="preserve">בשבוע הבא. </w:t>
      </w:r>
    </w:p>
    <w:p w14:paraId="24C6BE0B" w14:textId="77777777" w:rsidR="00170B17" w:rsidRDefault="00170B17" w:rsidP="00170B17">
      <w:pPr>
        <w:rPr>
          <w:rtl/>
          <w:lang w:eastAsia="he-IL"/>
        </w:rPr>
      </w:pPr>
      <w:bookmarkStart w:id="5197" w:name="_ETM_Q1_2647903"/>
      <w:bookmarkStart w:id="5198" w:name="_ETM_Q1_2647403"/>
      <w:bookmarkEnd w:id="5197"/>
      <w:bookmarkEnd w:id="5198"/>
    </w:p>
    <w:p w14:paraId="39582C1F" w14:textId="6F31D2EF" w:rsidR="00170B17" w:rsidRDefault="00170B17" w:rsidP="00170B17">
      <w:pPr>
        <w:pStyle w:val="af6"/>
        <w:keepNext/>
        <w:rPr>
          <w:rtl/>
        </w:rPr>
      </w:pPr>
      <w:bookmarkStart w:id="5199" w:name="ET_yor_6162_443"/>
      <w:r w:rsidRPr="00170B1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70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9"/>
    </w:p>
    <w:p w14:paraId="4A788B61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7E9BB16D" w14:textId="58700F68" w:rsidR="00170B17" w:rsidRDefault="00170B17" w:rsidP="00170B17">
      <w:pPr>
        <w:rPr>
          <w:rtl/>
          <w:lang w:eastAsia="he-IL"/>
        </w:rPr>
      </w:pPr>
      <w:bookmarkStart w:id="5200" w:name="_ETM_Q1_2648901"/>
      <w:bookmarkEnd w:id="5200"/>
      <w:r>
        <w:rPr>
          <w:rFonts w:hint="cs"/>
          <w:rtl/>
          <w:lang w:eastAsia="he-IL"/>
        </w:rPr>
        <w:t>אנחנו לא מצביעים עכשי</w:t>
      </w:r>
      <w:bookmarkStart w:id="5201" w:name="_ETM_Q1_2651153"/>
      <w:bookmarkEnd w:id="5201"/>
      <w:r>
        <w:rPr>
          <w:rFonts w:hint="cs"/>
          <w:rtl/>
          <w:lang w:eastAsia="he-IL"/>
        </w:rPr>
        <w:t>ו</w:t>
      </w:r>
      <w:bookmarkStart w:id="5202" w:name="_ETM_Q1_2649655"/>
      <w:bookmarkEnd w:id="5202"/>
      <w:r>
        <w:rPr>
          <w:rFonts w:hint="cs"/>
          <w:rtl/>
          <w:lang w:eastAsia="he-IL"/>
        </w:rPr>
        <w:t>,</w:t>
      </w:r>
      <w:bookmarkStart w:id="5203" w:name="_ETM_Q1_2649906"/>
      <w:bookmarkEnd w:id="5203"/>
      <w:r>
        <w:rPr>
          <w:rFonts w:hint="cs"/>
          <w:rtl/>
          <w:lang w:eastAsia="he-IL"/>
        </w:rPr>
        <w:t xml:space="preserve"> </w:t>
      </w:r>
      <w:bookmarkStart w:id="5204" w:name="_ETM_Q1_2647906"/>
      <w:bookmarkEnd w:id="5204"/>
      <w:r>
        <w:rPr>
          <w:rFonts w:hint="cs"/>
          <w:rtl/>
          <w:lang w:eastAsia="he-IL"/>
        </w:rPr>
        <w:t xml:space="preserve">אתה </w:t>
      </w:r>
      <w:bookmarkStart w:id="5205" w:name="_ETM_Q1_2648156"/>
      <w:bookmarkEnd w:id="5205"/>
      <w:r>
        <w:rPr>
          <w:rFonts w:hint="cs"/>
          <w:rtl/>
          <w:lang w:eastAsia="he-IL"/>
        </w:rPr>
        <w:t xml:space="preserve">יכול ללכת. </w:t>
      </w:r>
    </w:p>
    <w:p w14:paraId="0804C589" w14:textId="77777777" w:rsidR="00170B17" w:rsidRPr="00170B17" w:rsidRDefault="00170B17" w:rsidP="00170B17">
      <w:pPr>
        <w:rPr>
          <w:rtl/>
          <w:lang w:eastAsia="he-IL"/>
        </w:rPr>
      </w:pPr>
      <w:bookmarkStart w:id="5206" w:name="_ETM_Q1_2650904"/>
      <w:bookmarkEnd w:id="5206"/>
    </w:p>
    <w:p w14:paraId="7151A349" w14:textId="224CE8B4" w:rsidR="00170B17" w:rsidRDefault="00170B17" w:rsidP="00170B17">
      <w:pPr>
        <w:pStyle w:val="a4"/>
        <w:keepNext/>
        <w:rPr>
          <w:rtl/>
        </w:rPr>
      </w:pPr>
      <w:bookmarkStart w:id="5207" w:name="ET_speaker_6447_442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7"/>
    </w:p>
    <w:p w14:paraId="5824E168" w14:textId="77777777" w:rsidR="00170B17" w:rsidRDefault="00170B17" w:rsidP="00170B17">
      <w:pPr>
        <w:pStyle w:val="KeepWithNext"/>
        <w:rPr>
          <w:rtl/>
          <w:lang w:eastAsia="he-IL"/>
        </w:rPr>
      </w:pPr>
      <w:bookmarkStart w:id="5208" w:name="_ETM_Q1_2656903"/>
      <w:bookmarkEnd w:id="5208"/>
    </w:p>
    <w:p w14:paraId="2A3F9505" w14:textId="3BB84DF5" w:rsidR="00170B17" w:rsidRDefault="00170B17" w:rsidP="00170B17">
      <w:pPr>
        <w:rPr>
          <w:rtl/>
          <w:lang w:eastAsia="he-IL"/>
        </w:rPr>
      </w:pPr>
      <w:bookmarkStart w:id="5209" w:name="_ETM_Q1_2650403"/>
      <w:bookmarkStart w:id="5210" w:name="_ETM_Q1_2648403"/>
      <w:bookmarkStart w:id="5211" w:name="_ETM_Q1_2648154"/>
      <w:bookmarkEnd w:id="5209"/>
      <w:bookmarkEnd w:id="5210"/>
      <w:bookmarkEnd w:id="5211"/>
      <w:r>
        <w:rPr>
          <w:rFonts w:hint="cs"/>
          <w:rtl/>
          <w:lang w:eastAsia="he-IL"/>
        </w:rPr>
        <w:t xml:space="preserve">לא, אני רק </w:t>
      </w:r>
      <w:bookmarkStart w:id="5212" w:name="_ETM_Q1_2651653"/>
      <w:bookmarkStart w:id="5213" w:name="_ETM_Q1_2650404"/>
      <w:bookmarkEnd w:id="5212"/>
      <w:bookmarkEnd w:id="5213"/>
      <w:r>
        <w:rPr>
          <w:rFonts w:hint="cs"/>
          <w:rtl/>
          <w:lang w:eastAsia="he-IL"/>
        </w:rPr>
        <w:t>עונה</w:t>
      </w:r>
      <w:bookmarkStart w:id="5214" w:name="_ETM_Q1_2650903"/>
      <w:bookmarkEnd w:id="5214"/>
      <w:r>
        <w:rPr>
          <w:rFonts w:hint="cs"/>
          <w:rtl/>
          <w:lang w:eastAsia="he-IL"/>
        </w:rPr>
        <w:t xml:space="preserve"> להערתו של מיכאל. </w:t>
      </w:r>
      <w:bookmarkStart w:id="5215" w:name="_ETM_Q1_2651656"/>
      <w:bookmarkStart w:id="5216" w:name="_ETM_Q1_2653906"/>
      <w:bookmarkStart w:id="5217" w:name="_ETM_Q1_2653155"/>
      <w:bookmarkStart w:id="5218" w:name="_ETM_Q1_2651155"/>
      <w:bookmarkStart w:id="5219" w:name="_ETM_Q1_2649408"/>
      <w:bookmarkStart w:id="5220" w:name="_ETM_Q1_2660653"/>
      <w:bookmarkStart w:id="5221" w:name="_ETM_Q1_2658653"/>
      <w:bookmarkStart w:id="5222" w:name="_ETM_Q1_2657157"/>
      <w:bookmarkEnd w:id="5215"/>
      <w:bookmarkEnd w:id="5216"/>
      <w:bookmarkEnd w:id="5217"/>
      <w:bookmarkEnd w:id="5218"/>
      <w:bookmarkEnd w:id="5219"/>
      <w:bookmarkEnd w:id="5220"/>
      <w:bookmarkEnd w:id="5221"/>
      <w:bookmarkEnd w:id="5222"/>
    </w:p>
    <w:p w14:paraId="6A9EE128" w14:textId="77777777" w:rsidR="00170B17" w:rsidRDefault="00170B17" w:rsidP="00170B17">
      <w:pPr>
        <w:rPr>
          <w:rtl/>
          <w:lang w:eastAsia="he-IL"/>
        </w:rPr>
      </w:pPr>
      <w:bookmarkStart w:id="5223" w:name="_ETM_Q1_2657654"/>
      <w:bookmarkStart w:id="5224" w:name="_ETM_Q1_2657905"/>
      <w:bookmarkEnd w:id="5223"/>
      <w:bookmarkEnd w:id="5224"/>
    </w:p>
    <w:p w14:paraId="24684F6E" w14:textId="0A03E980" w:rsidR="00170B17" w:rsidRDefault="00170B17" w:rsidP="00170B17">
      <w:pPr>
        <w:pStyle w:val="a4"/>
        <w:keepNext/>
        <w:rPr>
          <w:rtl/>
        </w:rPr>
      </w:pPr>
      <w:bookmarkStart w:id="5225" w:name="ET_speaker_5787_445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5"/>
    </w:p>
    <w:p w14:paraId="5318B24A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4AA55B13" w14:textId="6E767984" w:rsidR="00170B17" w:rsidRDefault="00170B17" w:rsidP="00170B17">
      <w:pPr>
        <w:rPr>
          <w:rtl/>
          <w:lang w:eastAsia="he-IL"/>
        </w:rPr>
      </w:pPr>
      <w:bookmarkStart w:id="5226" w:name="_ETM_Q1_2658903"/>
      <w:bookmarkStart w:id="5227" w:name="_ETM_Q1_2659403"/>
      <w:bookmarkStart w:id="5228" w:name="_ETM_Q1_2657403"/>
      <w:bookmarkStart w:id="5229" w:name="_ETM_Q1_2655403"/>
      <w:bookmarkEnd w:id="5226"/>
      <w:bookmarkEnd w:id="5227"/>
      <w:bookmarkEnd w:id="5228"/>
      <w:bookmarkEnd w:id="5229"/>
      <w:r>
        <w:rPr>
          <w:rFonts w:hint="cs"/>
          <w:rtl/>
          <w:lang w:eastAsia="he-IL"/>
        </w:rPr>
        <w:t>חבר הכנסת מישרקי, יש ה</w:t>
      </w:r>
      <w:bookmarkStart w:id="5230" w:name="_ETM_Q1_2660156"/>
      <w:bookmarkStart w:id="5231" w:name="_ETM_Q1_2658401"/>
      <w:bookmarkEnd w:id="5230"/>
      <w:bookmarkEnd w:id="5231"/>
      <w:r>
        <w:rPr>
          <w:rFonts w:hint="cs"/>
          <w:rtl/>
          <w:lang w:eastAsia="he-IL"/>
        </w:rPr>
        <w:t>צבעות אבל</w:t>
      </w:r>
      <w:bookmarkStart w:id="5232" w:name="_ETM_Q1_2659655"/>
      <w:bookmarkEnd w:id="5232"/>
      <w:r>
        <w:rPr>
          <w:rFonts w:hint="cs"/>
          <w:rtl/>
          <w:lang w:eastAsia="he-IL"/>
        </w:rPr>
        <w:t xml:space="preserve"> </w:t>
      </w:r>
      <w:bookmarkStart w:id="5233" w:name="_ETM_Q1_2657655"/>
      <w:bookmarkStart w:id="5234" w:name="_ETM_Q1_2656404"/>
      <w:bookmarkEnd w:id="5233"/>
      <w:bookmarkEnd w:id="5234"/>
      <w:r>
        <w:rPr>
          <w:rFonts w:hint="cs"/>
          <w:rtl/>
          <w:lang w:eastAsia="he-IL"/>
        </w:rPr>
        <w:t>הן מבוצעות לפי דין</w:t>
      </w:r>
      <w:bookmarkStart w:id="5235" w:name="_ETM_Q1_2659654"/>
      <w:bookmarkEnd w:id="5235"/>
      <w:r>
        <w:rPr>
          <w:rFonts w:hint="cs"/>
          <w:rtl/>
          <w:lang w:eastAsia="he-IL"/>
        </w:rPr>
        <w:t>, פה אין לנו את</w:t>
      </w:r>
      <w:bookmarkStart w:id="5236" w:name="_ETM_Q1_2662904"/>
      <w:bookmarkEnd w:id="5236"/>
      <w:r>
        <w:rPr>
          <w:rFonts w:hint="cs"/>
          <w:rtl/>
          <w:lang w:eastAsia="he-IL"/>
        </w:rPr>
        <w:t xml:space="preserve"> </w:t>
      </w:r>
      <w:bookmarkStart w:id="5237" w:name="_ETM_Q1_2661151"/>
      <w:bookmarkEnd w:id="5237"/>
      <w:r>
        <w:rPr>
          <w:rFonts w:hint="cs"/>
          <w:rtl/>
          <w:lang w:eastAsia="he-IL"/>
        </w:rPr>
        <w:t xml:space="preserve">החומרים </w:t>
      </w:r>
      <w:bookmarkStart w:id="5238" w:name="_ETM_Q1_2662155"/>
      <w:bookmarkEnd w:id="5238"/>
      <w:r>
        <w:rPr>
          <w:rFonts w:hint="cs"/>
          <w:rtl/>
          <w:lang w:eastAsia="he-IL"/>
        </w:rPr>
        <w:t>שאנחנו מצביעי</w:t>
      </w:r>
      <w:bookmarkStart w:id="5239" w:name="_ETM_Q1_2662153"/>
      <w:bookmarkStart w:id="5240" w:name="_ETM_Q1_2660153"/>
      <w:bookmarkEnd w:id="5239"/>
      <w:bookmarkEnd w:id="5240"/>
      <w:r>
        <w:rPr>
          <w:rFonts w:hint="cs"/>
          <w:rtl/>
          <w:lang w:eastAsia="he-IL"/>
        </w:rPr>
        <w:t xml:space="preserve">ם עליהם מול העיניים בכלל. </w:t>
      </w:r>
      <w:bookmarkStart w:id="5241" w:name="_ETM_Q1_2667404"/>
      <w:bookmarkEnd w:id="5241"/>
    </w:p>
    <w:p w14:paraId="4B2E0E7D" w14:textId="77777777" w:rsidR="00170B17" w:rsidRDefault="00170B17" w:rsidP="00170B17">
      <w:pPr>
        <w:rPr>
          <w:rtl/>
          <w:lang w:eastAsia="he-IL"/>
        </w:rPr>
      </w:pPr>
      <w:bookmarkStart w:id="5242" w:name="_ETM_Q1_2667655"/>
      <w:bookmarkEnd w:id="5242"/>
    </w:p>
    <w:p w14:paraId="1DF33605" w14:textId="367ECC4F" w:rsidR="00170B17" w:rsidRDefault="00170B17" w:rsidP="00170B17">
      <w:pPr>
        <w:pStyle w:val="af6"/>
        <w:keepNext/>
        <w:rPr>
          <w:rtl/>
        </w:rPr>
      </w:pPr>
      <w:bookmarkStart w:id="5243" w:name="ET_yor_6162_446"/>
      <w:r w:rsidRPr="00170B1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70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3"/>
    </w:p>
    <w:p w14:paraId="4EE26DBF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36248A29" w14:textId="1B10E09C" w:rsidR="00170B17" w:rsidRDefault="00170B17" w:rsidP="00170B17">
      <w:pPr>
        <w:rPr>
          <w:rtl/>
          <w:lang w:eastAsia="he-IL"/>
        </w:rPr>
      </w:pPr>
      <w:bookmarkStart w:id="5244" w:name="_ETM_Q1_2668156"/>
      <w:bookmarkEnd w:id="5244"/>
      <w:r>
        <w:rPr>
          <w:rFonts w:hint="cs"/>
          <w:rtl/>
          <w:lang w:eastAsia="he-IL"/>
        </w:rPr>
        <w:t>אני מבקש ממשרד</w:t>
      </w:r>
      <w:bookmarkStart w:id="5245" w:name="_ETM_Q1_2671401"/>
      <w:bookmarkEnd w:id="5245"/>
      <w:r>
        <w:rPr>
          <w:rFonts w:hint="cs"/>
          <w:rtl/>
          <w:lang w:eastAsia="he-IL"/>
        </w:rPr>
        <w:t xml:space="preserve"> החינו</w:t>
      </w:r>
      <w:bookmarkStart w:id="5246" w:name="_ETM_Q1_2670156"/>
      <w:bookmarkEnd w:id="5246"/>
      <w:r>
        <w:rPr>
          <w:rFonts w:hint="cs"/>
          <w:rtl/>
          <w:lang w:eastAsia="he-IL"/>
        </w:rPr>
        <w:t>ך</w:t>
      </w:r>
      <w:bookmarkStart w:id="5247" w:name="_ETM_Q1_2666404"/>
      <w:bookmarkEnd w:id="5247"/>
      <w:r>
        <w:rPr>
          <w:rFonts w:hint="cs"/>
          <w:rtl/>
          <w:lang w:eastAsia="he-IL"/>
        </w:rPr>
        <w:t xml:space="preserve"> לפרט</w:t>
      </w:r>
      <w:bookmarkStart w:id="5248" w:name="_ETM_Q1_2666154"/>
      <w:bookmarkStart w:id="5249" w:name="_ETM_Q1_2664403"/>
      <w:bookmarkEnd w:id="5248"/>
      <w:bookmarkEnd w:id="5249"/>
      <w:r>
        <w:rPr>
          <w:rFonts w:hint="cs"/>
          <w:rtl/>
          <w:lang w:eastAsia="he-IL"/>
        </w:rPr>
        <w:t xml:space="preserve"> לנו בבקשה על סעיף 1. </w:t>
      </w:r>
    </w:p>
    <w:p w14:paraId="2DDD9035" w14:textId="77777777" w:rsidR="00170B17" w:rsidRDefault="00170B17" w:rsidP="00170B17">
      <w:pPr>
        <w:rPr>
          <w:rtl/>
          <w:lang w:eastAsia="he-IL"/>
        </w:rPr>
      </w:pPr>
      <w:bookmarkStart w:id="5250" w:name="_ETM_Q1_2670151"/>
      <w:bookmarkStart w:id="5251" w:name="_ETM_Q1_2670406"/>
      <w:bookmarkStart w:id="5252" w:name="_ETM_Q1_2668406"/>
      <w:bookmarkEnd w:id="5250"/>
      <w:bookmarkEnd w:id="5251"/>
      <w:bookmarkEnd w:id="5252"/>
    </w:p>
    <w:p w14:paraId="0CA4A94D" w14:textId="773C6BFF" w:rsidR="00170B17" w:rsidRDefault="00170B17" w:rsidP="00170B17">
      <w:pPr>
        <w:pStyle w:val="a4"/>
        <w:keepNext/>
        <w:rPr>
          <w:rtl/>
        </w:rPr>
      </w:pPr>
      <w:bookmarkStart w:id="5253" w:name="ET_speaker_5787_447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3"/>
    </w:p>
    <w:p w14:paraId="222FFA21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24E74EAE" w14:textId="5F19B39D" w:rsidR="00170B17" w:rsidRDefault="00170B17" w:rsidP="00170B17">
      <w:pPr>
        <w:rPr>
          <w:rtl/>
          <w:lang w:eastAsia="he-IL"/>
        </w:rPr>
      </w:pPr>
      <w:bookmarkStart w:id="5254" w:name="_ETM_Q1_2669656"/>
      <w:bookmarkEnd w:id="5254"/>
      <w:r>
        <w:rPr>
          <w:rFonts w:hint="cs"/>
          <w:rtl/>
          <w:lang w:eastAsia="he-IL"/>
        </w:rPr>
        <w:t>ניסים</w:t>
      </w:r>
      <w:bookmarkStart w:id="5255" w:name="_ETM_Q1_2669406"/>
      <w:bookmarkEnd w:id="5255"/>
      <w:r>
        <w:rPr>
          <w:rFonts w:hint="cs"/>
          <w:rtl/>
          <w:lang w:eastAsia="he-IL"/>
        </w:rPr>
        <w:t xml:space="preserve">, רגע. </w:t>
      </w:r>
      <w:bookmarkStart w:id="5256" w:name="_ETM_Q1_2670653"/>
      <w:bookmarkStart w:id="5257" w:name="_ETM_Q1_2668653"/>
      <w:bookmarkEnd w:id="5256"/>
      <w:bookmarkEnd w:id="5257"/>
    </w:p>
    <w:p w14:paraId="11FC2B64" w14:textId="77777777" w:rsidR="00170B17" w:rsidRDefault="00170B17" w:rsidP="00170B17">
      <w:pPr>
        <w:rPr>
          <w:rtl/>
          <w:lang w:eastAsia="he-IL"/>
        </w:rPr>
      </w:pPr>
      <w:bookmarkStart w:id="5258" w:name="_ETM_Q1_2669156"/>
      <w:bookmarkStart w:id="5259" w:name="_ETM_Q1_2668152"/>
      <w:bookmarkEnd w:id="5258"/>
      <w:bookmarkEnd w:id="5259"/>
    </w:p>
    <w:p w14:paraId="711BF90E" w14:textId="130DFCE5" w:rsidR="00170B17" w:rsidRDefault="00170B17" w:rsidP="00170B17">
      <w:pPr>
        <w:pStyle w:val="af6"/>
        <w:keepNext/>
        <w:rPr>
          <w:rtl/>
        </w:rPr>
      </w:pPr>
      <w:bookmarkStart w:id="5260" w:name="ET_yor_6162_448"/>
      <w:r w:rsidRPr="00170B1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70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0"/>
    </w:p>
    <w:p w14:paraId="69074AC9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42C2C2D4" w14:textId="32F94B7F" w:rsidR="00170B17" w:rsidRDefault="00170B17" w:rsidP="00170B17">
      <w:pPr>
        <w:rPr>
          <w:rtl/>
          <w:lang w:eastAsia="he-IL"/>
        </w:rPr>
      </w:pPr>
      <w:bookmarkStart w:id="5261" w:name="_ETM_Q1_2671406"/>
      <w:bookmarkStart w:id="5262" w:name="_ETM_Q1_2669906"/>
      <w:bookmarkEnd w:id="5261"/>
      <w:bookmarkEnd w:id="5262"/>
      <w:r>
        <w:rPr>
          <w:rFonts w:hint="cs"/>
          <w:rtl/>
          <w:lang w:eastAsia="he-IL"/>
        </w:rPr>
        <w:t xml:space="preserve">אני </w:t>
      </w:r>
      <w:bookmarkStart w:id="5263" w:name="_ETM_Q1_2668153"/>
      <w:bookmarkEnd w:id="5263"/>
      <w:r>
        <w:rPr>
          <w:rFonts w:hint="cs"/>
          <w:rtl/>
          <w:lang w:eastAsia="he-IL"/>
        </w:rPr>
        <w:t>כבר אומר לכם</w:t>
      </w:r>
      <w:bookmarkStart w:id="5264" w:name="_ETM_Q1_2669655"/>
      <w:bookmarkEnd w:id="5264"/>
      <w:r>
        <w:rPr>
          <w:rFonts w:hint="cs"/>
          <w:rtl/>
          <w:lang w:eastAsia="he-IL"/>
        </w:rPr>
        <w:t xml:space="preserve"> מראש הערה</w:t>
      </w:r>
      <w:bookmarkStart w:id="5265" w:name="_ETM_Q1_2674656"/>
      <w:bookmarkEnd w:id="5265"/>
      <w:r>
        <w:rPr>
          <w:rFonts w:hint="cs"/>
          <w:rtl/>
          <w:lang w:eastAsia="he-IL"/>
        </w:rPr>
        <w:t xml:space="preserve"> אחת. כשאנחנו דיברנו על מכינות </w:t>
      </w:r>
      <w:bookmarkStart w:id="5266" w:name="_ETM_Q1_2673653"/>
      <w:bookmarkEnd w:id="5266"/>
      <w:r>
        <w:rPr>
          <w:rFonts w:hint="cs"/>
          <w:rtl/>
          <w:lang w:eastAsia="he-IL"/>
        </w:rPr>
        <w:t>אופק - - -</w:t>
      </w:r>
    </w:p>
    <w:p w14:paraId="78E9CDC1" w14:textId="77777777" w:rsidR="00170B17" w:rsidRDefault="00170B17" w:rsidP="00170B17">
      <w:pPr>
        <w:rPr>
          <w:rtl/>
          <w:lang w:eastAsia="he-IL"/>
        </w:rPr>
      </w:pPr>
      <w:bookmarkStart w:id="5267" w:name="_ETM_Q1_2671903"/>
      <w:bookmarkStart w:id="5268" w:name="_ETM_Q1_2672153"/>
      <w:bookmarkStart w:id="5269" w:name="_ETM_Q1_2673406"/>
      <w:bookmarkEnd w:id="5267"/>
      <w:bookmarkEnd w:id="5268"/>
      <w:bookmarkEnd w:id="5269"/>
    </w:p>
    <w:p w14:paraId="326BD8FC" w14:textId="01D5BF52" w:rsidR="00170B17" w:rsidRDefault="00170B17" w:rsidP="00170B17">
      <w:pPr>
        <w:pStyle w:val="a4"/>
        <w:keepNext/>
        <w:rPr>
          <w:rtl/>
        </w:rPr>
      </w:pPr>
      <w:bookmarkStart w:id="5270" w:name="ET_speaker_5787_449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0"/>
    </w:p>
    <w:p w14:paraId="586ADCC1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6738D1C4" w14:textId="6F14AE87" w:rsidR="00170B17" w:rsidRDefault="00170B17" w:rsidP="00170B17">
      <w:pPr>
        <w:rPr>
          <w:rtl/>
          <w:lang w:eastAsia="he-IL"/>
        </w:rPr>
      </w:pPr>
      <w:bookmarkStart w:id="5271" w:name="_ETM_Q1_2675402"/>
      <w:bookmarkEnd w:id="5271"/>
      <w:r>
        <w:rPr>
          <w:rFonts w:hint="cs"/>
          <w:rtl/>
          <w:lang w:eastAsia="he-IL"/>
        </w:rPr>
        <w:t>רגע,</w:t>
      </w:r>
      <w:bookmarkStart w:id="5272" w:name="_ETM_Q1_2674155"/>
      <w:bookmarkEnd w:id="5272"/>
      <w:r>
        <w:rPr>
          <w:rFonts w:hint="cs"/>
          <w:rtl/>
          <w:lang w:eastAsia="he-IL"/>
        </w:rPr>
        <w:t xml:space="preserve"> </w:t>
      </w:r>
      <w:bookmarkStart w:id="5273" w:name="_ETM_Q1_2673903"/>
      <w:bookmarkStart w:id="5274" w:name="_ETM_Q1_2673155"/>
      <w:r>
        <w:rPr>
          <w:rFonts w:hint="cs"/>
          <w:rtl/>
          <w:lang w:eastAsia="he-IL"/>
        </w:rPr>
        <w:t xml:space="preserve">חבר הכנסת </w:t>
      </w:r>
      <w:bookmarkEnd w:id="5273"/>
      <w:bookmarkEnd w:id="5274"/>
      <w:r>
        <w:rPr>
          <w:rFonts w:hint="cs"/>
          <w:rtl/>
          <w:lang w:eastAsia="he-IL"/>
        </w:rPr>
        <w:t>- - -</w:t>
      </w:r>
      <w:bookmarkStart w:id="5275" w:name="_ETM_Q1_2665401"/>
      <w:bookmarkEnd w:id="5275"/>
    </w:p>
    <w:p w14:paraId="6372E9F4" w14:textId="77777777" w:rsidR="00170B17" w:rsidRDefault="00170B17" w:rsidP="00170B17">
      <w:pPr>
        <w:rPr>
          <w:rtl/>
          <w:lang w:eastAsia="he-IL"/>
        </w:rPr>
      </w:pPr>
      <w:bookmarkStart w:id="5276" w:name="_ETM_Q1_2665654"/>
      <w:bookmarkEnd w:id="5276"/>
    </w:p>
    <w:p w14:paraId="13EFF4A7" w14:textId="712E1854" w:rsidR="00170B17" w:rsidRDefault="00170B17" w:rsidP="00170B17">
      <w:pPr>
        <w:pStyle w:val="af6"/>
        <w:keepNext/>
        <w:rPr>
          <w:rtl/>
        </w:rPr>
      </w:pPr>
      <w:bookmarkStart w:id="5277" w:name="ET_yor_6162_450"/>
      <w:r w:rsidRPr="00170B1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70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7"/>
    </w:p>
    <w:p w14:paraId="6C497EF9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0A257740" w14:textId="6B9C20F6" w:rsidR="00170B17" w:rsidRDefault="00170B17" w:rsidP="00170B17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גם</w:t>
      </w:r>
      <w:bookmarkStart w:id="5278" w:name="_ETM_Q1_2677152"/>
      <w:bookmarkEnd w:id="5278"/>
      <w:r>
        <w:rPr>
          <w:rFonts w:hint="cs"/>
          <w:rtl/>
          <w:lang w:eastAsia="he-IL"/>
        </w:rPr>
        <w:t xml:space="preserve"> לי מותר </w:t>
      </w:r>
      <w:bookmarkStart w:id="5279" w:name="_ETM_Q1_2676903"/>
      <w:bookmarkStart w:id="5280" w:name="_ETM_Q1_2674903"/>
      <w:bookmarkEnd w:id="5279"/>
      <w:bookmarkEnd w:id="5280"/>
      <w:r>
        <w:rPr>
          <w:rFonts w:hint="cs"/>
          <w:rtl/>
          <w:lang w:eastAsia="he-IL"/>
        </w:rPr>
        <w:t>שלוש דקות עכשיו.</w:t>
      </w:r>
      <w:bookmarkStart w:id="5281" w:name="_ETM_Q1_2675403"/>
      <w:bookmarkEnd w:id="5281"/>
    </w:p>
    <w:p w14:paraId="08DF9D74" w14:textId="77777777" w:rsidR="00170B17" w:rsidRDefault="00170B17" w:rsidP="00170B17">
      <w:pPr>
        <w:rPr>
          <w:rtl/>
          <w:lang w:eastAsia="he-IL"/>
        </w:rPr>
      </w:pPr>
      <w:bookmarkStart w:id="5282" w:name="_ETM_Q1_2675654"/>
      <w:bookmarkEnd w:id="5282"/>
    </w:p>
    <w:p w14:paraId="1BC59AEE" w14:textId="0932E920" w:rsidR="00170B17" w:rsidRDefault="00170B17" w:rsidP="00170B17">
      <w:pPr>
        <w:pStyle w:val="a4"/>
        <w:keepNext/>
        <w:rPr>
          <w:rtl/>
        </w:rPr>
      </w:pPr>
      <w:bookmarkStart w:id="5283" w:name="ET_speaker_5787_451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3"/>
    </w:p>
    <w:p w14:paraId="413A526B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30C7D9A9" w14:textId="49B00E77" w:rsidR="00170B17" w:rsidRDefault="00170B17" w:rsidP="00170B17">
      <w:pPr>
        <w:rPr>
          <w:rtl/>
          <w:lang w:eastAsia="he-IL"/>
        </w:rPr>
      </w:pPr>
      <w:bookmarkStart w:id="5284" w:name="_ETM_Q1_2676904"/>
      <w:bookmarkStart w:id="5285" w:name="_ETM_Q1_2677154"/>
      <w:bookmarkEnd w:id="5284"/>
      <w:bookmarkEnd w:id="5285"/>
      <w:r>
        <w:rPr>
          <w:rFonts w:hint="cs"/>
          <w:rtl/>
          <w:lang w:eastAsia="he-IL"/>
        </w:rPr>
        <w:t>לפני השאלות</w:t>
      </w:r>
      <w:bookmarkStart w:id="5286" w:name="_ETM_Q1_2677654"/>
      <w:bookmarkStart w:id="5287" w:name="_ETM_Q1_2676155"/>
      <w:bookmarkEnd w:id="5286"/>
      <w:bookmarkEnd w:id="5287"/>
      <w:r>
        <w:rPr>
          <w:rFonts w:hint="cs"/>
          <w:rtl/>
          <w:lang w:eastAsia="he-IL"/>
        </w:rPr>
        <w:t xml:space="preserve">. </w:t>
      </w:r>
    </w:p>
    <w:p w14:paraId="4BCE490E" w14:textId="77777777" w:rsidR="00170B17" w:rsidRDefault="00170B17" w:rsidP="00170B17">
      <w:pPr>
        <w:rPr>
          <w:rtl/>
          <w:lang w:eastAsia="he-IL"/>
        </w:rPr>
      </w:pPr>
      <w:bookmarkStart w:id="5288" w:name="_ETM_Q1_2676906"/>
      <w:bookmarkEnd w:id="5288"/>
    </w:p>
    <w:p w14:paraId="6EC5AF03" w14:textId="5D1A2FA6" w:rsidR="00170B17" w:rsidRDefault="00170B17" w:rsidP="00170B17">
      <w:pPr>
        <w:pStyle w:val="af6"/>
        <w:keepNext/>
        <w:rPr>
          <w:rtl/>
        </w:rPr>
      </w:pPr>
      <w:bookmarkStart w:id="5289" w:name="ET_yor_6162_452"/>
      <w:r w:rsidRPr="00170B1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70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9"/>
    </w:p>
    <w:p w14:paraId="69202C4E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13E0B0DF" w14:textId="046E43A2" w:rsidR="00170B17" w:rsidRDefault="00170B17" w:rsidP="00170B17">
      <w:pPr>
        <w:rPr>
          <w:rtl/>
          <w:lang w:eastAsia="he-IL"/>
        </w:rPr>
      </w:pPr>
      <w:bookmarkStart w:id="5290" w:name="_ETM_Q1_2678153"/>
      <w:bookmarkEnd w:id="5290"/>
      <w:r>
        <w:rPr>
          <w:rFonts w:hint="cs"/>
          <w:rtl/>
          <w:lang w:eastAsia="he-IL"/>
        </w:rPr>
        <w:t xml:space="preserve">אתה מקציב לי שלוש דקות? </w:t>
      </w:r>
      <w:bookmarkStart w:id="5291" w:name="_ETM_Q1_2679656"/>
      <w:bookmarkStart w:id="5292" w:name="_ETM_Q1_2681656"/>
      <w:bookmarkEnd w:id="5291"/>
      <w:bookmarkEnd w:id="5292"/>
    </w:p>
    <w:p w14:paraId="07E76D2C" w14:textId="77777777" w:rsidR="00170B17" w:rsidRDefault="00170B17" w:rsidP="00170B17">
      <w:pPr>
        <w:rPr>
          <w:rtl/>
          <w:lang w:eastAsia="he-IL"/>
        </w:rPr>
      </w:pPr>
      <w:bookmarkStart w:id="5293" w:name="_ETM_Q1_2681905"/>
      <w:bookmarkStart w:id="5294" w:name="_ETM_Q1_2679905"/>
      <w:bookmarkStart w:id="5295" w:name="_ETM_Q1_2680901"/>
      <w:bookmarkEnd w:id="5293"/>
      <w:bookmarkEnd w:id="5294"/>
      <w:bookmarkEnd w:id="5295"/>
    </w:p>
    <w:p w14:paraId="30B85CD1" w14:textId="55636F94" w:rsidR="00170B17" w:rsidRDefault="00170B17" w:rsidP="00170B17">
      <w:pPr>
        <w:pStyle w:val="a4"/>
        <w:keepNext/>
        <w:rPr>
          <w:rtl/>
        </w:rPr>
      </w:pPr>
      <w:bookmarkStart w:id="5296" w:name="ET_speaker_5787_453"/>
      <w:r w:rsidRPr="00170B1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70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6"/>
    </w:p>
    <w:p w14:paraId="087AD4EE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7184C01A" w14:textId="2053CE09" w:rsidR="00170B17" w:rsidRDefault="00170B17" w:rsidP="00170B17">
      <w:pPr>
        <w:rPr>
          <w:rtl/>
          <w:lang w:eastAsia="he-IL"/>
        </w:rPr>
      </w:pPr>
      <w:bookmarkStart w:id="5297" w:name="_ETM_Q1_2681654"/>
      <w:bookmarkEnd w:id="5297"/>
      <w:r>
        <w:rPr>
          <w:rFonts w:hint="cs"/>
          <w:rtl/>
          <w:lang w:eastAsia="he-IL"/>
        </w:rPr>
        <w:t>זה לפני</w:t>
      </w:r>
      <w:bookmarkStart w:id="5298" w:name="_ETM_Q1_2680902"/>
      <w:bookmarkEnd w:id="5298"/>
      <w:r>
        <w:rPr>
          <w:rFonts w:hint="cs"/>
          <w:rtl/>
          <w:lang w:eastAsia="he-IL"/>
        </w:rPr>
        <w:t xml:space="preserve">. </w:t>
      </w:r>
      <w:bookmarkStart w:id="5299" w:name="_ETM_Q1_2679153"/>
      <w:bookmarkEnd w:id="5299"/>
    </w:p>
    <w:p w14:paraId="7B4164C6" w14:textId="77777777" w:rsidR="00170B17" w:rsidRDefault="00170B17" w:rsidP="00170B17">
      <w:pPr>
        <w:rPr>
          <w:rtl/>
          <w:lang w:eastAsia="he-IL"/>
        </w:rPr>
      </w:pPr>
    </w:p>
    <w:p w14:paraId="795F9D6C" w14:textId="46E13D9A" w:rsidR="00170B17" w:rsidRDefault="00170B17" w:rsidP="00170B17">
      <w:pPr>
        <w:pStyle w:val="af6"/>
        <w:keepNext/>
        <w:rPr>
          <w:rtl/>
        </w:rPr>
      </w:pPr>
      <w:bookmarkStart w:id="5300" w:name="ET_yor_6162_454"/>
      <w:r w:rsidRPr="00170B1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70B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0"/>
    </w:p>
    <w:p w14:paraId="4D9EEA07" w14:textId="77777777" w:rsidR="00170B17" w:rsidRDefault="00170B17" w:rsidP="00170B17">
      <w:pPr>
        <w:pStyle w:val="KeepWithNext"/>
        <w:rPr>
          <w:rtl/>
          <w:lang w:eastAsia="he-IL"/>
        </w:rPr>
      </w:pPr>
    </w:p>
    <w:p w14:paraId="224CCFBA" w14:textId="4CE11B84" w:rsidR="00170B17" w:rsidRPr="00170B17" w:rsidRDefault="00170B17" w:rsidP="00170B17">
      <w:pPr>
        <w:rPr>
          <w:rtl/>
          <w:lang w:eastAsia="he-IL"/>
        </w:rPr>
      </w:pPr>
      <w:bookmarkStart w:id="5301" w:name="_ETM_Q1_2679906"/>
      <w:bookmarkEnd w:id="5301"/>
      <w:r>
        <w:rPr>
          <w:rFonts w:hint="cs"/>
          <w:rtl/>
          <w:lang w:eastAsia="he-IL"/>
        </w:rPr>
        <w:t>לא, תעצור. תיתן לי לדבר</w:t>
      </w:r>
      <w:bookmarkStart w:id="5302" w:name="_ETM_Q1_2684902"/>
      <w:bookmarkEnd w:id="5302"/>
      <w:r>
        <w:rPr>
          <w:rFonts w:hint="cs"/>
          <w:rtl/>
          <w:lang w:eastAsia="he-IL"/>
        </w:rPr>
        <w:t xml:space="preserve">, </w:t>
      </w:r>
      <w:bookmarkStart w:id="5303" w:name="_ETM_Q1_2683656"/>
      <w:bookmarkEnd w:id="5303"/>
      <w:r>
        <w:rPr>
          <w:rFonts w:hint="cs"/>
          <w:rtl/>
          <w:lang w:eastAsia="he-IL"/>
        </w:rPr>
        <w:t>אני</w:t>
      </w:r>
      <w:bookmarkStart w:id="5304" w:name="_ETM_Q1_2684156"/>
      <w:bookmarkEnd w:id="5304"/>
      <w:r>
        <w:rPr>
          <w:rFonts w:hint="cs"/>
          <w:rtl/>
          <w:lang w:eastAsia="he-IL"/>
        </w:rPr>
        <w:t xml:space="preserve"> רוצה להעיר</w:t>
      </w:r>
      <w:bookmarkStart w:id="5305" w:name="_ETM_Q1_2681406"/>
      <w:bookmarkStart w:id="5306" w:name="_ETM_Q1_2679406"/>
      <w:bookmarkEnd w:id="5305"/>
      <w:bookmarkEnd w:id="5306"/>
      <w:r>
        <w:rPr>
          <w:rFonts w:hint="cs"/>
          <w:rtl/>
          <w:lang w:eastAsia="he-IL"/>
        </w:rPr>
        <w:t xml:space="preserve"> הערה</w:t>
      </w:r>
      <w:bookmarkStart w:id="5307" w:name="_ETM_Q1_2678401"/>
      <w:bookmarkStart w:id="5308" w:name="_ETM_Q1_2676401"/>
      <w:bookmarkEnd w:id="5307"/>
      <w:bookmarkEnd w:id="5308"/>
      <w:r>
        <w:rPr>
          <w:rFonts w:hint="cs"/>
          <w:rtl/>
          <w:lang w:eastAsia="he-IL"/>
        </w:rPr>
        <w:t xml:space="preserve">. </w:t>
      </w:r>
      <w:bookmarkStart w:id="5309" w:name="_ETM_Q1_2673403"/>
      <w:bookmarkStart w:id="5310" w:name="_ETM_Q1_2672654"/>
      <w:bookmarkStart w:id="5311" w:name="_ETM_Q1_2684405"/>
      <w:bookmarkStart w:id="5312" w:name="_ETM_Q1_2686405"/>
      <w:bookmarkStart w:id="5313" w:name="_ETM_Q1_2684656"/>
      <w:bookmarkEnd w:id="5309"/>
      <w:bookmarkEnd w:id="5310"/>
      <w:bookmarkEnd w:id="5311"/>
      <w:bookmarkEnd w:id="5312"/>
      <w:bookmarkEnd w:id="5313"/>
      <w:r>
        <w:rPr>
          <w:rFonts w:hint="cs"/>
          <w:rtl/>
          <w:lang w:eastAsia="he-IL"/>
        </w:rPr>
        <w:t>לגבי מכינות או</w:t>
      </w:r>
      <w:bookmarkStart w:id="5314" w:name="_ETM_Q1_2685652"/>
      <w:bookmarkStart w:id="5315" w:name="_ETM_Q1_2684905"/>
      <w:bookmarkEnd w:id="5314"/>
      <w:bookmarkEnd w:id="5315"/>
      <w:r>
        <w:rPr>
          <w:rFonts w:hint="cs"/>
          <w:rtl/>
          <w:lang w:eastAsia="he-IL"/>
        </w:rPr>
        <w:t xml:space="preserve">פק, כלשון </w:t>
      </w:r>
      <w:bookmarkStart w:id="5316" w:name="_ETM_Q1_2686901"/>
      <w:bookmarkStart w:id="5317" w:name="_ETM_Q1_2684901"/>
      <w:bookmarkEnd w:id="5316"/>
      <w:bookmarkEnd w:id="5317"/>
      <w:r>
        <w:rPr>
          <w:rFonts w:hint="cs"/>
          <w:rtl/>
          <w:lang w:eastAsia="he-IL"/>
        </w:rPr>
        <w:t>הסעיף</w:t>
      </w:r>
      <w:bookmarkStart w:id="5318" w:name="_ETM_Q1_2685905"/>
      <w:bookmarkEnd w:id="5318"/>
      <w:r>
        <w:rPr>
          <w:rFonts w:hint="cs"/>
          <w:rtl/>
          <w:lang w:eastAsia="he-IL"/>
        </w:rPr>
        <w:t xml:space="preserve">, פשוט </w:t>
      </w:r>
      <w:bookmarkStart w:id="5319" w:name="_ETM_Q1_2688655"/>
      <w:bookmarkEnd w:id="5319"/>
      <w:r>
        <w:rPr>
          <w:rFonts w:hint="cs"/>
          <w:rtl/>
          <w:lang w:eastAsia="he-IL"/>
        </w:rPr>
        <w:t xml:space="preserve">חיברתם את </w:t>
      </w:r>
      <w:bookmarkStart w:id="5320" w:name="_ETM_Q1_2688155"/>
      <w:bookmarkStart w:id="5321" w:name="_ETM_Q1_2686155"/>
      <w:bookmarkEnd w:id="5320"/>
      <w:bookmarkEnd w:id="5321"/>
      <w:r>
        <w:rPr>
          <w:rFonts w:hint="cs"/>
          <w:rtl/>
          <w:lang w:eastAsia="he-IL"/>
        </w:rPr>
        <w:t>הסעיפים האלה ביחד</w:t>
      </w:r>
      <w:bookmarkStart w:id="5322" w:name="_ETM_Q1_2689155"/>
      <w:bookmarkEnd w:id="5322"/>
      <w:r w:rsidR="00D20087">
        <w:rPr>
          <w:rFonts w:hint="cs"/>
          <w:rtl/>
          <w:lang w:eastAsia="he-IL"/>
        </w:rPr>
        <w:t xml:space="preserve"> וזה לא טוב. </w:t>
      </w:r>
      <w:bookmarkStart w:id="5323" w:name="_ETM_Q1_2693153"/>
      <w:bookmarkStart w:id="5324" w:name="_ETM_Q1_2691153"/>
      <w:bookmarkStart w:id="5325" w:name="_ETM_Q1_2689153"/>
      <w:bookmarkStart w:id="5326" w:name="_ETM_Q1_2687153"/>
      <w:bookmarkEnd w:id="5323"/>
      <w:bookmarkEnd w:id="5324"/>
      <w:bookmarkEnd w:id="5325"/>
      <w:bookmarkEnd w:id="5326"/>
      <w:r w:rsidR="00D20087">
        <w:rPr>
          <w:rFonts w:hint="cs"/>
          <w:rtl/>
          <w:lang w:eastAsia="he-IL"/>
        </w:rPr>
        <w:t>גם אסטרטגית מבחינתכם זה לא טוב שחיברתם ו</w:t>
      </w:r>
      <w:bookmarkStart w:id="5327" w:name="_ETM_Q1_2692407"/>
      <w:bookmarkEnd w:id="5327"/>
      <w:r w:rsidR="00D20087">
        <w:rPr>
          <w:rFonts w:hint="cs"/>
          <w:rtl/>
          <w:lang w:eastAsia="he-IL"/>
        </w:rPr>
        <w:t>תכף</w:t>
      </w:r>
      <w:bookmarkStart w:id="5328" w:name="_ETM_Q1_2691155"/>
      <w:bookmarkEnd w:id="5328"/>
      <w:r w:rsidR="00D20087">
        <w:rPr>
          <w:rFonts w:hint="cs"/>
          <w:rtl/>
          <w:lang w:eastAsia="he-IL"/>
        </w:rPr>
        <w:t xml:space="preserve"> </w:t>
      </w:r>
      <w:r w:rsidR="004A0F2F">
        <w:rPr>
          <w:rFonts w:hint="cs"/>
          <w:rtl/>
          <w:lang w:eastAsia="he-IL"/>
        </w:rPr>
        <w:t xml:space="preserve">בטח </w:t>
      </w:r>
      <w:r w:rsidR="00D20087">
        <w:rPr>
          <w:rFonts w:hint="cs"/>
          <w:rtl/>
          <w:lang w:eastAsia="he-IL"/>
        </w:rPr>
        <w:t>יהיו פה</w:t>
      </w:r>
      <w:bookmarkStart w:id="5329" w:name="_ETM_Q1_2692403"/>
      <w:bookmarkEnd w:id="5329"/>
      <w:r w:rsidR="00D20087">
        <w:rPr>
          <w:rFonts w:hint="cs"/>
          <w:rtl/>
          <w:lang w:eastAsia="he-IL"/>
        </w:rPr>
        <w:t xml:space="preserve"> הרבה </w:t>
      </w:r>
      <w:bookmarkStart w:id="5330" w:name="_ETM_Q1_2691405"/>
      <w:bookmarkEnd w:id="5330"/>
      <w:r w:rsidR="00D20087">
        <w:rPr>
          <w:rFonts w:hint="cs"/>
          <w:rtl/>
          <w:lang w:eastAsia="he-IL"/>
        </w:rPr>
        <w:t xml:space="preserve">הערות </w:t>
      </w:r>
      <w:bookmarkStart w:id="5331" w:name="_ETM_Q1_2692904"/>
      <w:bookmarkStart w:id="5332" w:name="_ETM_Q1_2691404"/>
      <w:bookmarkEnd w:id="5331"/>
      <w:bookmarkEnd w:id="5332"/>
      <w:r w:rsidR="004A0F2F">
        <w:rPr>
          <w:rFonts w:hint="cs"/>
          <w:rtl/>
          <w:lang w:eastAsia="he-IL"/>
        </w:rPr>
        <w:t>על הדבר הזה</w:t>
      </w:r>
      <w:bookmarkStart w:id="5333" w:name="_ETM_Q1_2689903"/>
      <w:bookmarkEnd w:id="5333"/>
      <w:r w:rsidR="004A0F2F">
        <w:rPr>
          <w:rFonts w:hint="cs"/>
          <w:rtl/>
          <w:lang w:eastAsia="he-IL"/>
        </w:rPr>
        <w:t>.</w:t>
      </w:r>
      <w:bookmarkStart w:id="5334" w:name="_ETM_Q1_2689657"/>
      <w:bookmarkEnd w:id="5334"/>
    </w:p>
    <w:p w14:paraId="524D4FD2" w14:textId="77777777" w:rsidR="004A0F2F" w:rsidRDefault="004A0F2F" w:rsidP="00F57988">
      <w:pPr>
        <w:rPr>
          <w:rtl/>
          <w:lang w:eastAsia="he-IL"/>
        </w:rPr>
      </w:pPr>
    </w:p>
    <w:p w14:paraId="3517E9BA" w14:textId="26F55230" w:rsidR="004A0F2F" w:rsidRDefault="004A0F2F" w:rsidP="004A0F2F">
      <w:pPr>
        <w:pStyle w:val="a4"/>
        <w:keepNext/>
        <w:rPr>
          <w:rtl/>
        </w:rPr>
      </w:pPr>
      <w:bookmarkStart w:id="5335" w:name="ET_speaker_5765_455"/>
      <w:r w:rsidRPr="004A0F2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0F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5"/>
    </w:p>
    <w:p w14:paraId="2E4BE04E" w14:textId="77777777" w:rsidR="004A0F2F" w:rsidRDefault="004A0F2F" w:rsidP="004A0F2F">
      <w:pPr>
        <w:pStyle w:val="KeepWithNext"/>
        <w:rPr>
          <w:rtl/>
          <w:lang w:eastAsia="he-IL"/>
        </w:rPr>
      </w:pPr>
    </w:p>
    <w:p w14:paraId="4AE9F054" w14:textId="43676684" w:rsidR="004A0F2F" w:rsidRDefault="004A0F2F" w:rsidP="004A0F2F">
      <w:pPr>
        <w:rPr>
          <w:rtl/>
          <w:lang w:eastAsia="he-IL"/>
        </w:rPr>
      </w:pPr>
      <w:bookmarkStart w:id="5336" w:name="_ETM_Q1_2695403"/>
      <w:bookmarkStart w:id="5337" w:name="_ETM_Q1_2693403"/>
      <w:bookmarkStart w:id="5338" w:name="_ETM_Q1_2691403"/>
      <w:bookmarkEnd w:id="5336"/>
      <w:bookmarkEnd w:id="5337"/>
      <w:bookmarkEnd w:id="5338"/>
      <w:r>
        <w:rPr>
          <w:rFonts w:hint="cs"/>
          <w:rtl/>
          <w:lang w:eastAsia="he-IL"/>
        </w:rPr>
        <w:t>כפל מבצעים.</w:t>
      </w:r>
    </w:p>
    <w:p w14:paraId="2A3232E0" w14:textId="77777777" w:rsidR="004A0F2F" w:rsidRDefault="004A0F2F" w:rsidP="004A0F2F">
      <w:pPr>
        <w:rPr>
          <w:rtl/>
          <w:lang w:eastAsia="he-IL"/>
        </w:rPr>
      </w:pPr>
      <w:bookmarkStart w:id="5339" w:name="_ETM_Q1_2694403"/>
      <w:bookmarkEnd w:id="5339"/>
    </w:p>
    <w:p w14:paraId="5D552E95" w14:textId="0068F23C" w:rsidR="004A0F2F" w:rsidRDefault="004A0F2F" w:rsidP="004A0F2F">
      <w:pPr>
        <w:pStyle w:val="af6"/>
        <w:keepNext/>
        <w:rPr>
          <w:rtl/>
        </w:rPr>
      </w:pPr>
      <w:bookmarkStart w:id="5340" w:name="ET_yor_6162_456"/>
      <w:r w:rsidRPr="004A0F2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A0F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0"/>
    </w:p>
    <w:p w14:paraId="2E0B20EC" w14:textId="77777777" w:rsidR="004A0F2F" w:rsidRDefault="004A0F2F" w:rsidP="004A0F2F">
      <w:pPr>
        <w:pStyle w:val="KeepWithNext"/>
        <w:rPr>
          <w:rtl/>
          <w:lang w:eastAsia="he-IL"/>
        </w:rPr>
      </w:pPr>
    </w:p>
    <w:p w14:paraId="39CA7604" w14:textId="3E78056E" w:rsidR="004A0F2F" w:rsidRDefault="004A0F2F" w:rsidP="004A0F2F">
      <w:pPr>
        <w:rPr>
          <w:rtl/>
          <w:lang w:eastAsia="he-IL"/>
        </w:rPr>
      </w:pPr>
      <w:r>
        <w:rPr>
          <w:rFonts w:hint="cs"/>
          <w:rtl/>
          <w:lang w:eastAsia="he-IL"/>
        </w:rPr>
        <w:t>כתבת</w:t>
      </w:r>
      <w:bookmarkStart w:id="5341" w:name="_ETM_Q1_2697419"/>
      <w:bookmarkEnd w:id="5341"/>
      <w:r>
        <w:rPr>
          <w:rFonts w:hint="cs"/>
          <w:rtl/>
          <w:lang w:eastAsia="he-IL"/>
        </w:rPr>
        <w:t>ם ע</w:t>
      </w:r>
      <w:bookmarkStart w:id="5342" w:name="_ETM_Q1_2695903"/>
      <w:bookmarkStart w:id="5343" w:name="_ETM_Q1_2694154"/>
      <w:bookmarkEnd w:id="5342"/>
      <w:bookmarkEnd w:id="5343"/>
      <w:r>
        <w:rPr>
          <w:rFonts w:hint="cs"/>
          <w:rtl/>
          <w:lang w:eastAsia="he-IL"/>
        </w:rPr>
        <w:t>ל מכינות</w:t>
      </w:r>
      <w:bookmarkStart w:id="5344" w:name="_ETM_Q1_2695154"/>
      <w:bookmarkEnd w:id="5344"/>
      <w:r>
        <w:rPr>
          <w:rFonts w:hint="cs"/>
          <w:rtl/>
          <w:lang w:eastAsia="he-IL"/>
        </w:rPr>
        <w:t xml:space="preserve"> אופק שיש כאן </w:t>
      </w:r>
      <w:bookmarkStart w:id="5345" w:name="_ETM_Q1_2698154"/>
      <w:bookmarkEnd w:id="5345"/>
      <w:r>
        <w:rPr>
          <w:rFonts w:hint="cs"/>
          <w:rtl/>
          <w:lang w:eastAsia="he-IL"/>
        </w:rPr>
        <w:t>4 מיליון ו-20</w:t>
      </w:r>
      <w:bookmarkStart w:id="5346" w:name="_ETM_Q1_2700902"/>
      <w:bookmarkStart w:id="5347" w:name="_ETM_Q1_2698902"/>
      <w:bookmarkEnd w:id="5346"/>
      <w:bookmarkEnd w:id="5347"/>
      <w:r>
        <w:rPr>
          <w:rFonts w:hint="cs"/>
          <w:rtl/>
          <w:lang w:eastAsia="he-IL"/>
        </w:rPr>
        <w:t xml:space="preserve"> מיליון</w:t>
      </w:r>
      <w:bookmarkStart w:id="5348" w:name="_ETM_Q1_2698656"/>
      <w:bookmarkStart w:id="5349" w:name="_ETM_Q1_2700152"/>
      <w:bookmarkStart w:id="5350" w:name="_ETM_Q1_2700405"/>
      <w:bookmarkStart w:id="5351" w:name="_ETM_Q1_2702904"/>
      <w:bookmarkEnd w:id="5348"/>
      <w:bookmarkEnd w:id="5349"/>
      <w:bookmarkEnd w:id="5350"/>
      <w:bookmarkEnd w:id="5351"/>
      <w:r>
        <w:rPr>
          <w:rFonts w:hint="cs"/>
          <w:rtl/>
          <w:lang w:eastAsia="he-IL"/>
        </w:rPr>
        <w:t xml:space="preserve"> אבל אנחנו</w:t>
      </w:r>
      <w:bookmarkStart w:id="5352" w:name="_ETM_Q1_2702156"/>
      <w:bookmarkStart w:id="5353" w:name="_ETM_Q1_2700404"/>
      <w:bookmarkEnd w:id="5352"/>
      <w:bookmarkEnd w:id="5353"/>
      <w:r>
        <w:rPr>
          <w:rFonts w:hint="cs"/>
          <w:rtl/>
          <w:lang w:eastAsia="he-IL"/>
        </w:rPr>
        <w:t xml:space="preserve"> דיברנו </w:t>
      </w:r>
      <w:bookmarkStart w:id="5354" w:name="_ETM_Q1_2699404"/>
      <w:bookmarkEnd w:id="5354"/>
      <w:r>
        <w:rPr>
          <w:rFonts w:hint="cs"/>
          <w:rtl/>
          <w:lang w:eastAsia="he-IL"/>
        </w:rPr>
        <w:t>על מכינות אופק ויש עוד מכינו</w:t>
      </w:r>
      <w:bookmarkStart w:id="5355" w:name="_ETM_Q1_2702655"/>
      <w:bookmarkStart w:id="5356" w:name="_ETM_Q1_2704655"/>
      <w:bookmarkStart w:id="5357" w:name="_ETM_Q1_2702906"/>
      <w:bookmarkEnd w:id="5355"/>
      <w:bookmarkEnd w:id="5356"/>
      <w:bookmarkEnd w:id="5357"/>
      <w:r>
        <w:rPr>
          <w:rFonts w:hint="cs"/>
          <w:rtl/>
          <w:lang w:eastAsia="he-IL"/>
        </w:rPr>
        <w:t xml:space="preserve">ת </w:t>
      </w:r>
      <w:bookmarkStart w:id="5358" w:name="_ETM_Q1_2701154"/>
      <w:bookmarkStart w:id="5359" w:name="_ETM_Q1_2708406"/>
      <w:bookmarkStart w:id="5360" w:name="_ETM_Q1_2707906"/>
      <w:bookmarkStart w:id="5361" w:name="_ETM_Q1_2708906"/>
      <w:bookmarkStart w:id="5362" w:name="_ETM_Q1_2708151"/>
      <w:bookmarkEnd w:id="5358"/>
      <w:bookmarkEnd w:id="5359"/>
      <w:bookmarkEnd w:id="5360"/>
      <w:bookmarkEnd w:id="5361"/>
      <w:bookmarkEnd w:id="5362"/>
      <w:r>
        <w:rPr>
          <w:rFonts w:hint="cs"/>
          <w:rtl/>
          <w:lang w:eastAsia="he-IL"/>
        </w:rPr>
        <w:t>שעניינו</w:t>
      </w:r>
      <w:bookmarkStart w:id="5363" w:name="_ETM_Q1_2702155"/>
      <w:bookmarkEnd w:id="5363"/>
      <w:r>
        <w:rPr>
          <w:rFonts w:hint="cs"/>
          <w:rtl/>
          <w:lang w:eastAsia="he-IL"/>
        </w:rPr>
        <w:t xml:space="preserve"> פה את הוועדה ולכן</w:t>
      </w:r>
      <w:bookmarkStart w:id="5364" w:name="_ETM_Q1_2704401"/>
      <w:bookmarkEnd w:id="5364"/>
      <w:r>
        <w:rPr>
          <w:rFonts w:hint="cs"/>
          <w:rtl/>
          <w:lang w:eastAsia="he-IL"/>
        </w:rPr>
        <w:t xml:space="preserve">, </w:t>
      </w:r>
      <w:bookmarkStart w:id="5365" w:name="_ETM_Q1_2702905"/>
      <w:bookmarkEnd w:id="5365"/>
      <w:r>
        <w:rPr>
          <w:rFonts w:hint="cs"/>
          <w:rtl/>
          <w:lang w:eastAsia="he-IL"/>
        </w:rPr>
        <w:t xml:space="preserve">אני מציע </w:t>
      </w:r>
      <w:bookmarkStart w:id="5366" w:name="_ETM_Q1_2703401"/>
      <w:bookmarkEnd w:id="5366"/>
      <w:r>
        <w:rPr>
          <w:rFonts w:hint="cs"/>
          <w:rtl/>
          <w:lang w:eastAsia="he-IL"/>
        </w:rPr>
        <w:t>שמהסעיף</w:t>
      </w:r>
      <w:bookmarkStart w:id="5367" w:name="_ETM_Q1_2708155"/>
      <w:bookmarkEnd w:id="5367"/>
      <w:r>
        <w:rPr>
          <w:rFonts w:hint="cs"/>
          <w:rtl/>
          <w:lang w:eastAsia="he-IL"/>
        </w:rPr>
        <w:t xml:space="preserve"> הזה </w:t>
      </w:r>
      <w:bookmarkStart w:id="5368" w:name="_ETM_Q1_2707155"/>
      <w:bookmarkStart w:id="5369" w:name="_ETM_Q1_2705155"/>
      <w:bookmarkEnd w:id="5368"/>
      <w:bookmarkEnd w:id="5369"/>
      <w:r>
        <w:rPr>
          <w:rFonts w:hint="cs"/>
          <w:rtl/>
          <w:lang w:eastAsia="he-IL"/>
        </w:rPr>
        <w:t xml:space="preserve">תתנו קצת </w:t>
      </w:r>
      <w:bookmarkStart w:id="5370" w:name="_ETM_Q1_2703906"/>
      <w:bookmarkEnd w:id="5370"/>
      <w:r>
        <w:rPr>
          <w:rFonts w:hint="cs"/>
          <w:rtl/>
          <w:lang w:eastAsia="he-IL"/>
        </w:rPr>
        <w:t xml:space="preserve">גם לעניים. </w:t>
      </w:r>
      <w:bookmarkStart w:id="5371" w:name="_ETM_Q1_2711906"/>
      <w:bookmarkStart w:id="5372" w:name="_ETM_Q1_2710151"/>
      <w:bookmarkStart w:id="5373" w:name="_ETM_Q1_2708656"/>
      <w:bookmarkStart w:id="5374" w:name="_ETM_Q1_2708156"/>
      <w:bookmarkStart w:id="5375" w:name="_ETM_Q1_2708401"/>
      <w:bookmarkEnd w:id="5371"/>
      <w:bookmarkEnd w:id="5372"/>
      <w:bookmarkEnd w:id="5373"/>
      <w:bookmarkEnd w:id="5374"/>
      <w:bookmarkEnd w:id="5375"/>
    </w:p>
    <w:p w14:paraId="31D45E5A" w14:textId="77777777" w:rsidR="004A0F2F" w:rsidRDefault="004A0F2F" w:rsidP="004A0F2F">
      <w:pPr>
        <w:rPr>
          <w:rtl/>
          <w:lang w:eastAsia="he-IL"/>
        </w:rPr>
      </w:pPr>
      <w:bookmarkStart w:id="5376" w:name="_ETM_Q1_2708651"/>
      <w:bookmarkStart w:id="5377" w:name="_ETM_Q1_2706902"/>
      <w:bookmarkStart w:id="5378" w:name="_ETM_Q1_2721403"/>
      <w:bookmarkStart w:id="5379" w:name="_ETM_Q1_2725903"/>
      <w:bookmarkStart w:id="5380" w:name="_ETM_Q1_2725157"/>
      <w:bookmarkStart w:id="5381" w:name="_ETM_Q1_2723157"/>
      <w:bookmarkStart w:id="5382" w:name="_ETM_Q1_2721402"/>
      <w:bookmarkStart w:id="5383" w:name="_ETM_Q1_2719903"/>
      <w:bookmarkStart w:id="5384" w:name="_ETM_Q1_2718403"/>
      <w:bookmarkStart w:id="5385" w:name="_ETM_Q1_2718154"/>
      <w:bookmarkStart w:id="5386" w:name="_ETM_Q1_2708403"/>
      <w:bookmarkEnd w:id="5376"/>
      <w:bookmarkEnd w:id="5377"/>
      <w:bookmarkEnd w:id="5378"/>
      <w:bookmarkEnd w:id="5379"/>
      <w:bookmarkEnd w:id="5380"/>
      <w:bookmarkEnd w:id="5381"/>
      <w:bookmarkEnd w:id="5382"/>
      <w:bookmarkEnd w:id="5383"/>
      <w:bookmarkEnd w:id="5384"/>
      <w:bookmarkEnd w:id="5385"/>
    </w:p>
    <w:p w14:paraId="686F1BDE" w14:textId="2C90247C" w:rsidR="004A0F2F" w:rsidRPr="00A02CDF" w:rsidRDefault="004A0F2F" w:rsidP="004A0F2F">
      <w:pPr>
        <w:pStyle w:val="af5"/>
        <w:keepNext/>
        <w:rPr>
          <w:rtl/>
        </w:rPr>
      </w:pPr>
      <w:bookmarkStart w:id="5387" w:name="ET_interruption_קריאה_457"/>
      <w:r w:rsidRPr="004A0F2F">
        <w:rPr>
          <w:rStyle w:val="TagStyle"/>
          <w:rtl/>
        </w:rPr>
        <w:t xml:space="preserve"> </w:t>
      </w:r>
      <w:r w:rsidRPr="00A02CDF">
        <w:rPr>
          <w:rStyle w:val="TagStyle"/>
          <w:rtl/>
        </w:rPr>
        <w:t xml:space="preserve">&lt;&lt; קריאה &gt;&gt; </w:t>
      </w:r>
      <w:r w:rsidRPr="00A02CDF">
        <w:rPr>
          <w:rtl/>
        </w:rPr>
        <w:t>קריאה:</w:t>
      </w:r>
      <w:r w:rsidRPr="00A02CDF">
        <w:rPr>
          <w:rStyle w:val="TagStyle"/>
          <w:rtl/>
        </w:rPr>
        <w:t xml:space="preserve"> &lt;&lt; קריאה &gt;&gt;</w:t>
      </w:r>
      <w:r w:rsidRPr="00A02CDF">
        <w:rPr>
          <w:rtl/>
        </w:rPr>
        <w:t xml:space="preserve">   </w:t>
      </w:r>
      <w:bookmarkEnd w:id="5387"/>
    </w:p>
    <w:p w14:paraId="0478E149" w14:textId="77777777" w:rsidR="004A0F2F" w:rsidRPr="00A02CDF" w:rsidRDefault="004A0F2F" w:rsidP="004A0F2F">
      <w:pPr>
        <w:pStyle w:val="KeepWithNext"/>
        <w:rPr>
          <w:rtl/>
          <w:lang w:eastAsia="he-IL"/>
        </w:rPr>
      </w:pPr>
    </w:p>
    <w:p w14:paraId="60CB515F" w14:textId="6FF5C277" w:rsidR="004A0F2F" w:rsidRPr="00A02CDF" w:rsidRDefault="004A0F2F" w:rsidP="004A0F2F">
      <w:pPr>
        <w:rPr>
          <w:rtl/>
          <w:lang w:eastAsia="he-IL"/>
        </w:rPr>
      </w:pPr>
      <w:bookmarkStart w:id="5388" w:name="_ETM_Q1_2711155"/>
      <w:bookmarkStart w:id="5389" w:name="_ETM_Q1_2709655"/>
      <w:bookmarkStart w:id="5390" w:name="_ETM_Q1_2707655"/>
      <w:bookmarkStart w:id="5391" w:name="_ETM_Q1_2705655"/>
      <w:bookmarkEnd w:id="5386"/>
      <w:bookmarkEnd w:id="5388"/>
      <w:bookmarkEnd w:id="5389"/>
      <w:bookmarkEnd w:id="5390"/>
      <w:bookmarkEnd w:id="5391"/>
      <w:r w:rsidRPr="00A02CDF">
        <w:rPr>
          <w:rFonts w:hint="cs"/>
          <w:rtl/>
          <w:lang w:eastAsia="he-IL"/>
        </w:rPr>
        <w:t>זה לא במשרד - - -</w:t>
      </w:r>
    </w:p>
    <w:p w14:paraId="3421A506" w14:textId="77777777" w:rsidR="004A0F2F" w:rsidRPr="00A02CDF" w:rsidRDefault="004A0F2F" w:rsidP="004A0F2F">
      <w:pPr>
        <w:rPr>
          <w:rtl/>
          <w:lang w:eastAsia="he-IL"/>
        </w:rPr>
      </w:pPr>
      <w:bookmarkStart w:id="5392" w:name="_ETM_Q1_2712157"/>
      <w:bookmarkEnd w:id="5392"/>
    </w:p>
    <w:p w14:paraId="5949642D" w14:textId="06C8A8E6" w:rsidR="004A0F2F" w:rsidRDefault="004A0F2F" w:rsidP="004A0F2F">
      <w:pPr>
        <w:pStyle w:val="af6"/>
        <w:keepNext/>
        <w:rPr>
          <w:rtl/>
        </w:rPr>
      </w:pPr>
      <w:bookmarkStart w:id="5393" w:name="ET_yor_6162_458"/>
      <w:r w:rsidRPr="00A02CDF">
        <w:rPr>
          <w:rStyle w:val="TagStyle"/>
          <w:rtl/>
        </w:rPr>
        <w:t xml:space="preserve"> &lt;&lt; יור &gt;&gt; </w:t>
      </w:r>
      <w:r w:rsidRPr="00A02CDF">
        <w:rPr>
          <w:rtl/>
        </w:rPr>
        <w:t>ה</w:t>
      </w:r>
      <w:bookmarkStart w:id="5394" w:name="_ETM_Q1_2715403"/>
      <w:bookmarkEnd w:id="5394"/>
      <w:r w:rsidRPr="00A02CDF">
        <w:rPr>
          <w:rtl/>
        </w:rPr>
        <w:t>יו"ר ניסים ואטורי:</w:t>
      </w:r>
      <w:r w:rsidRPr="00A02C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3"/>
    </w:p>
    <w:p w14:paraId="4351CFC7" w14:textId="77777777" w:rsidR="004A0F2F" w:rsidRDefault="004A0F2F" w:rsidP="004A0F2F">
      <w:pPr>
        <w:pStyle w:val="KeepWithNext"/>
        <w:rPr>
          <w:rtl/>
          <w:lang w:eastAsia="he-IL"/>
        </w:rPr>
      </w:pPr>
    </w:p>
    <w:p w14:paraId="4B828770" w14:textId="3607A0B1" w:rsidR="004A0F2F" w:rsidRDefault="004A0F2F" w:rsidP="004A0F2F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5395" w:name="_ETM_Q1_2712154"/>
      <w:bookmarkEnd w:id="5395"/>
      <w:r>
        <w:rPr>
          <w:rFonts w:hint="cs"/>
          <w:rtl/>
          <w:lang w:eastAsia="he-IL"/>
        </w:rPr>
        <w:t xml:space="preserve"> סעיף</w:t>
      </w:r>
      <w:bookmarkStart w:id="5396" w:name="_ETM_Q1_2712905"/>
      <w:bookmarkEnd w:id="5396"/>
      <w:r>
        <w:rPr>
          <w:rFonts w:hint="cs"/>
          <w:rtl/>
          <w:lang w:eastAsia="he-IL"/>
        </w:rPr>
        <w:t xml:space="preserve"> 4? </w:t>
      </w:r>
    </w:p>
    <w:p w14:paraId="3EE2CF1D" w14:textId="77777777" w:rsidR="00EE0F1F" w:rsidRDefault="00EE0F1F" w:rsidP="004A0F2F">
      <w:pPr>
        <w:rPr>
          <w:rtl/>
          <w:lang w:eastAsia="he-IL"/>
        </w:rPr>
      </w:pPr>
    </w:p>
    <w:p w14:paraId="067A0F13" w14:textId="77777777" w:rsidR="00B8058A" w:rsidRDefault="00B8058A" w:rsidP="004A0F2F">
      <w:pPr>
        <w:rPr>
          <w:rStyle w:val="TagStyle"/>
          <w:rFonts w:ascii="David" w:hAnsi="David"/>
          <w:u w:val="single"/>
          <w:rtl/>
          <w:lang w:eastAsia="he-IL"/>
        </w:rPr>
      </w:pPr>
      <w:bookmarkStart w:id="5397" w:name="_ETM_Q1_2717151"/>
      <w:bookmarkStart w:id="5398" w:name="_ETM_Q1_2715655"/>
      <w:bookmarkStart w:id="5399" w:name="_ETM_Q1_2714155"/>
      <w:bookmarkEnd w:id="5397"/>
      <w:bookmarkEnd w:id="5398"/>
      <w:bookmarkEnd w:id="5399"/>
    </w:p>
    <w:p w14:paraId="2329F5A3" w14:textId="3CB7AB7D" w:rsidR="00B8058A" w:rsidRDefault="00B8058A" w:rsidP="00B8058A">
      <w:pPr>
        <w:pStyle w:val="a4"/>
        <w:keepNext/>
        <w:rPr>
          <w:rtl/>
        </w:rPr>
      </w:pPr>
      <w:bookmarkStart w:id="5400" w:name="ET_speaker_גור_רוזנבלט_476"/>
      <w:r w:rsidRPr="00B8058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80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0"/>
    </w:p>
    <w:p w14:paraId="01835D05" w14:textId="77777777" w:rsidR="00B8058A" w:rsidRDefault="00B8058A" w:rsidP="00B8058A">
      <w:pPr>
        <w:pStyle w:val="KeepWithNext"/>
        <w:rPr>
          <w:rtl/>
          <w:lang w:eastAsia="he-IL"/>
        </w:rPr>
      </w:pPr>
    </w:p>
    <w:p w14:paraId="11DCBFC2" w14:textId="4BD8D71C" w:rsidR="004A0F2F" w:rsidRDefault="00142633" w:rsidP="00B8058A">
      <w:pPr>
        <w:rPr>
          <w:rtl/>
          <w:lang w:eastAsia="he-IL"/>
        </w:rPr>
      </w:pPr>
      <w:bookmarkStart w:id="5401" w:name="_ETM_Q1_2718405"/>
      <w:bookmarkStart w:id="5402" w:name="_ETM_Q1_2724404"/>
      <w:bookmarkStart w:id="5403" w:name="_ETM_Q1_2722905"/>
      <w:bookmarkStart w:id="5404" w:name="_ETM_Q1_2721904"/>
      <w:bookmarkStart w:id="5405" w:name="_ETM_Q1_2729154"/>
      <w:bookmarkEnd w:id="5401"/>
      <w:bookmarkEnd w:id="5402"/>
      <w:bookmarkEnd w:id="5403"/>
      <w:bookmarkEnd w:id="5404"/>
      <w:bookmarkEnd w:id="5405"/>
      <w:r>
        <w:rPr>
          <w:rFonts w:hint="cs"/>
          <w:rtl/>
          <w:lang w:eastAsia="he-IL"/>
        </w:rPr>
        <w:t>המכינות השנתיות עברו למשרד ההתי</w:t>
      </w:r>
      <w:bookmarkStart w:id="5406" w:name="_ETM_Q1_2716651"/>
      <w:bookmarkStart w:id="5407" w:name="_ETM_Q1_2715653"/>
      <w:bookmarkEnd w:id="5406"/>
      <w:bookmarkEnd w:id="5407"/>
      <w:r>
        <w:rPr>
          <w:rFonts w:hint="cs"/>
          <w:rtl/>
          <w:lang w:eastAsia="he-IL"/>
        </w:rPr>
        <w:t>ישבות ומכינות אופק</w:t>
      </w:r>
      <w:bookmarkStart w:id="5408" w:name="_ETM_Q1_2717907"/>
      <w:bookmarkStart w:id="5409" w:name="_ETM_Q1_2718654"/>
      <w:bookmarkEnd w:id="5408"/>
      <w:bookmarkEnd w:id="5409"/>
      <w:r>
        <w:rPr>
          <w:rFonts w:hint="cs"/>
          <w:rtl/>
          <w:lang w:eastAsia="he-IL"/>
        </w:rPr>
        <w:t xml:space="preserve"> </w:t>
      </w:r>
      <w:bookmarkStart w:id="5410" w:name="_ETM_Q1_2717156"/>
      <w:bookmarkStart w:id="5411" w:name="_ETM_Q1_2717653"/>
      <w:bookmarkEnd w:id="5410"/>
      <w:bookmarkEnd w:id="5411"/>
      <w:r>
        <w:rPr>
          <w:rFonts w:hint="cs"/>
          <w:rtl/>
          <w:lang w:eastAsia="he-IL"/>
        </w:rPr>
        <w:t>נמצאות במשרד החינוך</w:t>
      </w:r>
      <w:bookmarkStart w:id="5412" w:name="_ETM_Q1_2718903"/>
      <w:bookmarkEnd w:id="5412"/>
      <w:r>
        <w:rPr>
          <w:rFonts w:hint="cs"/>
          <w:rtl/>
          <w:lang w:eastAsia="he-IL"/>
        </w:rPr>
        <w:t xml:space="preserve">. </w:t>
      </w:r>
    </w:p>
    <w:p w14:paraId="1E3D9FA7" w14:textId="77777777" w:rsidR="00142633" w:rsidRDefault="00142633" w:rsidP="00142633">
      <w:pPr>
        <w:rPr>
          <w:rtl/>
          <w:lang w:eastAsia="he-IL"/>
        </w:rPr>
      </w:pPr>
      <w:bookmarkStart w:id="5413" w:name="_ETM_Q1_2717152"/>
      <w:bookmarkStart w:id="5414" w:name="_ETM_Q1_2717404"/>
      <w:bookmarkStart w:id="5415" w:name="_ETM_Q1_2717903"/>
      <w:bookmarkEnd w:id="5413"/>
      <w:bookmarkEnd w:id="5414"/>
      <w:bookmarkEnd w:id="5415"/>
    </w:p>
    <w:p w14:paraId="7244024A" w14:textId="781A2187" w:rsidR="00142633" w:rsidRDefault="00142633" w:rsidP="00142633">
      <w:pPr>
        <w:pStyle w:val="a4"/>
        <w:keepNext/>
        <w:rPr>
          <w:rtl/>
        </w:rPr>
      </w:pPr>
      <w:bookmarkStart w:id="5416" w:name="ET_speaker_עומר_צור_462"/>
      <w:r w:rsidRPr="00142633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14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6"/>
    </w:p>
    <w:p w14:paraId="6CB05DA3" w14:textId="77777777" w:rsidR="00142633" w:rsidRDefault="00142633" w:rsidP="00142633">
      <w:pPr>
        <w:pStyle w:val="KeepWithNext"/>
        <w:rPr>
          <w:rtl/>
          <w:lang w:eastAsia="he-IL"/>
        </w:rPr>
      </w:pPr>
    </w:p>
    <w:p w14:paraId="1BD6EE89" w14:textId="1051F8D0" w:rsidR="00142633" w:rsidRDefault="00142633" w:rsidP="00142633">
      <w:pPr>
        <w:rPr>
          <w:rtl/>
          <w:lang w:eastAsia="he-IL"/>
        </w:rPr>
      </w:pPr>
      <w:bookmarkStart w:id="5417" w:name="_ETM_Q1_2718408"/>
      <w:bookmarkEnd w:id="5417"/>
      <w:r>
        <w:rPr>
          <w:rFonts w:hint="cs"/>
          <w:rtl/>
          <w:lang w:eastAsia="he-IL"/>
        </w:rPr>
        <w:t>התוכניות ש</w:t>
      </w:r>
      <w:bookmarkStart w:id="5418" w:name="_ETM_Q1_2719405"/>
      <w:bookmarkStart w:id="5419" w:name="_ETM_Q1_2717905"/>
      <w:bookmarkStart w:id="5420" w:name="_ETM_Q1_2723651"/>
      <w:bookmarkEnd w:id="5418"/>
      <w:bookmarkEnd w:id="5419"/>
      <w:bookmarkEnd w:id="5420"/>
      <w:r>
        <w:rPr>
          <w:rFonts w:hint="cs"/>
          <w:rtl/>
          <w:lang w:eastAsia="he-IL"/>
        </w:rPr>
        <w:t xml:space="preserve">ל </w:t>
      </w:r>
      <w:bookmarkStart w:id="5421" w:name="_ETM_Q1_2718906"/>
      <w:bookmarkEnd w:id="5421"/>
      <w:r>
        <w:rPr>
          <w:rFonts w:hint="cs"/>
          <w:rtl/>
          <w:lang w:eastAsia="he-IL"/>
        </w:rPr>
        <w:t>אופק - - -</w:t>
      </w:r>
    </w:p>
    <w:p w14:paraId="59D10933" w14:textId="77777777" w:rsidR="00142633" w:rsidRPr="00142633" w:rsidRDefault="00142633" w:rsidP="00142633">
      <w:pPr>
        <w:rPr>
          <w:rtl/>
          <w:lang w:eastAsia="he-IL"/>
        </w:rPr>
      </w:pPr>
      <w:bookmarkStart w:id="5422" w:name="_ETM_Q1_2720656"/>
      <w:bookmarkStart w:id="5423" w:name="_ETM_Q1_2718656"/>
      <w:bookmarkEnd w:id="5422"/>
      <w:bookmarkEnd w:id="5423"/>
    </w:p>
    <w:p w14:paraId="47A583B1" w14:textId="7A505356" w:rsidR="00142633" w:rsidRDefault="00142633" w:rsidP="00142633">
      <w:pPr>
        <w:pStyle w:val="a4"/>
        <w:keepNext/>
        <w:rPr>
          <w:rtl/>
        </w:rPr>
      </w:pPr>
      <w:bookmarkStart w:id="5424" w:name="ET_speaker_5787_461"/>
      <w:r w:rsidRPr="0014263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4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4"/>
    </w:p>
    <w:p w14:paraId="0028734E" w14:textId="77777777" w:rsidR="00142633" w:rsidRDefault="00142633" w:rsidP="00142633">
      <w:pPr>
        <w:pStyle w:val="KeepWithNext"/>
        <w:rPr>
          <w:rtl/>
          <w:lang w:eastAsia="he-IL"/>
        </w:rPr>
      </w:pPr>
    </w:p>
    <w:p w14:paraId="0C08C656" w14:textId="20923D7B" w:rsidR="00142633" w:rsidRDefault="00142633" w:rsidP="00142633">
      <w:pPr>
        <w:rPr>
          <w:rtl/>
          <w:lang w:eastAsia="he-IL"/>
        </w:rPr>
      </w:pPr>
      <w:bookmarkStart w:id="5425" w:name="_ETM_Q1_2718652"/>
      <w:bookmarkEnd w:id="5425"/>
      <w:r>
        <w:rPr>
          <w:rFonts w:hint="cs"/>
          <w:rtl/>
          <w:lang w:eastAsia="he-IL"/>
        </w:rPr>
        <w:t xml:space="preserve">אז לא הבנתי, ההצעה </w:t>
      </w:r>
      <w:bookmarkStart w:id="5426" w:name="_ETM_Q1_2721153"/>
      <w:bookmarkEnd w:id="5426"/>
      <w:r>
        <w:rPr>
          <w:rFonts w:hint="cs"/>
          <w:rtl/>
          <w:lang w:eastAsia="he-IL"/>
        </w:rPr>
        <w:t xml:space="preserve">היא </w:t>
      </w:r>
      <w:bookmarkStart w:id="5427" w:name="_ETM_Q1_2719403"/>
      <w:bookmarkEnd w:id="5427"/>
      <w:r>
        <w:rPr>
          <w:rFonts w:hint="cs"/>
          <w:rtl/>
          <w:lang w:eastAsia="he-IL"/>
        </w:rPr>
        <w:t>חדשה?</w:t>
      </w:r>
    </w:p>
    <w:p w14:paraId="23124101" w14:textId="77777777" w:rsidR="00142633" w:rsidRDefault="00142633" w:rsidP="00142633">
      <w:pPr>
        <w:rPr>
          <w:rtl/>
          <w:lang w:eastAsia="he-IL"/>
        </w:rPr>
      </w:pPr>
      <w:bookmarkStart w:id="5428" w:name="_ETM_Q1_2721406"/>
      <w:bookmarkEnd w:id="5428"/>
    </w:p>
    <w:p w14:paraId="6BA2BD61" w14:textId="458275E2" w:rsidR="00142633" w:rsidRDefault="00142633" w:rsidP="00142633">
      <w:pPr>
        <w:pStyle w:val="af6"/>
        <w:keepNext/>
        <w:rPr>
          <w:rtl/>
        </w:rPr>
      </w:pPr>
      <w:bookmarkStart w:id="5429" w:name="ET_yor_6162_463"/>
      <w:r w:rsidRPr="0014263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426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9"/>
    </w:p>
    <w:p w14:paraId="4BA135EE" w14:textId="77777777" w:rsidR="00142633" w:rsidRDefault="00142633" w:rsidP="00142633">
      <w:pPr>
        <w:pStyle w:val="KeepWithNext"/>
        <w:rPr>
          <w:rtl/>
          <w:lang w:eastAsia="he-IL"/>
        </w:rPr>
      </w:pPr>
    </w:p>
    <w:p w14:paraId="18A3CCEA" w14:textId="04ACD2FF" w:rsidR="00142633" w:rsidRDefault="00142633" w:rsidP="00142633">
      <w:pPr>
        <w:rPr>
          <w:rtl/>
          <w:lang w:eastAsia="he-IL"/>
        </w:rPr>
      </w:pPr>
      <w:bookmarkStart w:id="5430" w:name="_ETM_Q1_2720156"/>
      <w:bookmarkEnd w:id="5430"/>
      <w:r>
        <w:rPr>
          <w:rFonts w:hint="cs"/>
          <w:rtl/>
          <w:lang w:eastAsia="he-IL"/>
        </w:rPr>
        <w:t>לא, רגע. יורא</w:t>
      </w:r>
      <w:bookmarkStart w:id="5431" w:name="_ETM_Q1_2723656"/>
      <w:bookmarkEnd w:id="5431"/>
      <w:r>
        <w:rPr>
          <w:rFonts w:hint="cs"/>
          <w:rtl/>
          <w:lang w:eastAsia="he-IL"/>
        </w:rPr>
        <w:t>י</w:t>
      </w:r>
      <w:bookmarkStart w:id="5432" w:name="_ETM_Q1_2722654"/>
      <w:bookmarkEnd w:id="5432"/>
      <w:r>
        <w:rPr>
          <w:rFonts w:hint="cs"/>
          <w:rtl/>
          <w:lang w:eastAsia="he-IL"/>
        </w:rPr>
        <w:t>,</w:t>
      </w:r>
      <w:bookmarkStart w:id="5433" w:name="_ETM_Q1_2720904"/>
      <w:bookmarkEnd w:id="5433"/>
      <w:r>
        <w:rPr>
          <w:rFonts w:hint="cs"/>
          <w:rtl/>
          <w:lang w:eastAsia="he-IL"/>
        </w:rPr>
        <w:t xml:space="preserve"> שנייה. לא</w:t>
      </w:r>
      <w:bookmarkStart w:id="5434" w:name="_ETM_Q1_2724154"/>
      <w:bookmarkEnd w:id="5434"/>
      <w:r>
        <w:rPr>
          <w:rFonts w:hint="cs"/>
          <w:rtl/>
          <w:lang w:eastAsia="he-IL"/>
        </w:rPr>
        <w:t xml:space="preserve">, </w:t>
      </w:r>
      <w:bookmarkStart w:id="5435" w:name="_ETM_Q1_2722404"/>
      <w:bookmarkEnd w:id="5435"/>
      <w:r>
        <w:rPr>
          <w:rFonts w:hint="cs"/>
          <w:rtl/>
          <w:lang w:eastAsia="he-IL"/>
        </w:rPr>
        <w:t>היא לא</w:t>
      </w:r>
      <w:bookmarkStart w:id="5436" w:name="_ETM_Q1_2723406"/>
      <w:bookmarkEnd w:id="5436"/>
      <w:r>
        <w:rPr>
          <w:rFonts w:hint="cs"/>
          <w:rtl/>
          <w:lang w:eastAsia="he-IL"/>
        </w:rPr>
        <w:t xml:space="preserve"> חדשה.</w:t>
      </w:r>
    </w:p>
    <w:p w14:paraId="49230FB0" w14:textId="77777777" w:rsidR="00142633" w:rsidRDefault="00142633" w:rsidP="00142633">
      <w:pPr>
        <w:rPr>
          <w:rtl/>
          <w:lang w:eastAsia="he-IL"/>
        </w:rPr>
      </w:pPr>
      <w:bookmarkStart w:id="5437" w:name="_ETM_Q1_2724905"/>
      <w:bookmarkStart w:id="5438" w:name="_ETM_Q1_2726902"/>
      <w:bookmarkEnd w:id="5437"/>
      <w:bookmarkEnd w:id="5438"/>
    </w:p>
    <w:p w14:paraId="4D06A29B" w14:textId="767FF9D9" w:rsidR="00142633" w:rsidRDefault="00142633" w:rsidP="00142633">
      <w:pPr>
        <w:pStyle w:val="a4"/>
        <w:keepNext/>
        <w:rPr>
          <w:rtl/>
        </w:rPr>
      </w:pPr>
      <w:bookmarkStart w:id="5439" w:name="ET_speaker_5787_464"/>
      <w:r w:rsidRPr="0014263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4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9"/>
    </w:p>
    <w:p w14:paraId="136D3185" w14:textId="77777777" w:rsidR="00142633" w:rsidRDefault="00142633" w:rsidP="00142633">
      <w:pPr>
        <w:pStyle w:val="KeepWithNext"/>
        <w:rPr>
          <w:rtl/>
          <w:lang w:eastAsia="he-IL"/>
        </w:rPr>
      </w:pPr>
    </w:p>
    <w:p w14:paraId="08F57966" w14:textId="5FF66D29" w:rsidR="00142633" w:rsidRDefault="00142633" w:rsidP="00142633">
      <w:pPr>
        <w:rPr>
          <w:rtl/>
          <w:lang w:eastAsia="he-IL"/>
        </w:rPr>
      </w:pPr>
      <w:bookmarkStart w:id="5440" w:name="_ETM_Q1_2727401"/>
      <w:bookmarkStart w:id="5441" w:name="_ETM_Q1_2727651"/>
      <w:bookmarkStart w:id="5442" w:name="_ETM_Q1_2725651"/>
      <w:bookmarkEnd w:id="5440"/>
      <w:bookmarkEnd w:id="5441"/>
      <w:bookmarkEnd w:id="5442"/>
      <w:r>
        <w:rPr>
          <w:rFonts w:hint="cs"/>
          <w:rtl/>
          <w:lang w:eastAsia="he-IL"/>
        </w:rPr>
        <w:t>אז</w:t>
      </w:r>
      <w:bookmarkStart w:id="5443" w:name="_ETM_Q1_2721905"/>
      <w:bookmarkEnd w:id="5443"/>
      <w:r>
        <w:rPr>
          <w:rFonts w:hint="cs"/>
          <w:rtl/>
          <w:lang w:eastAsia="he-IL"/>
        </w:rPr>
        <w:t xml:space="preserve"> איפה ההצעה המעודכנת</w:t>
      </w:r>
      <w:bookmarkStart w:id="5444" w:name="_ETM_Q1_2724907"/>
      <w:bookmarkStart w:id="5445" w:name="_ETM_Q1_2725403"/>
      <w:bookmarkStart w:id="5446" w:name="_ETM_Q1_2726405"/>
      <w:bookmarkEnd w:id="5444"/>
      <w:bookmarkEnd w:id="5445"/>
      <w:bookmarkEnd w:id="5446"/>
      <w:r>
        <w:rPr>
          <w:rFonts w:hint="cs"/>
          <w:rtl/>
          <w:lang w:eastAsia="he-IL"/>
        </w:rPr>
        <w:t>,</w:t>
      </w:r>
      <w:bookmarkStart w:id="5447" w:name="_ETM_Q1_2725155"/>
      <w:bookmarkEnd w:id="5447"/>
      <w:r>
        <w:rPr>
          <w:rFonts w:hint="cs"/>
          <w:rtl/>
          <w:lang w:eastAsia="he-IL"/>
        </w:rPr>
        <w:t xml:space="preserve"> אם כך הדבר?</w:t>
      </w:r>
    </w:p>
    <w:p w14:paraId="5D13D4D4" w14:textId="77777777" w:rsidR="00142633" w:rsidRDefault="00142633" w:rsidP="00142633">
      <w:pPr>
        <w:rPr>
          <w:rtl/>
          <w:lang w:eastAsia="he-IL"/>
        </w:rPr>
      </w:pPr>
      <w:bookmarkStart w:id="5448" w:name="_ETM_Q1_2727155"/>
      <w:bookmarkEnd w:id="5448"/>
    </w:p>
    <w:p w14:paraId="011718C4" w14:textId="0F73EB63" w:rsidR="00142633" w:rsidRDefault="00142633" w:rsidP="00142633">
      <w:pPr>
        <w:pStyle w:val="af6"/>
        <w:keepNext/>
        <w:rPr>
          <w:rtl/>
        </w:rPr>
      </w:pPr>
      <w:bookmarkStart w:id="5449" w:name="ET_yor_6162_465"/>
      <w:r w:rsidRPr="0014263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426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9"/>
    </w:p>
    <w:p w14:paraId="0634DB10" w14:textId="77777777" w:rsidR="00142633" w:rsidRDefault="00142633" w:rsidP="00142633">
      <w:pPr>
        <w:pStyle w:val="KeepWithNext"/>
        <w:rPr>
          <w:rtl/>
          <w:lang w:eastAsia="he-IL"/>
        </w:rPr>
      </w:pPr>
    </w:p>
    <w:p w14:paraId="148CD905" w14:textId="292010F1" w:rsidR="00142633" w:rsidRDefault="00142633" w:rsidP="00142633">
      <w:pPr>
        <w:rPr>
          <w:rtl/>
          <w:lang w:eastAsia="he-IL"/>
        </w:rPr>
      </w:pPr>
      <w:bookmarkStart w:id="5450" w:name="_ETM_Q1_2727905"/>
      <w:bookmarkEnd w:id="5450"/>
      <w:r>
        <w:rPr>
          <w:rFonts w:hint="cs"/>
          <w:rtl/>
          <w:lang w:eastAsia="he-IL"/>
        </w:rPr>
        <w:t>התיישבות</w:t>
      </w:r>
      <w:bookmarkStart w:id="5451" w:name="_ETM_Q1_2729405"/>
      <w:bookmarkEnd w:id="5451"/>
      <w:r>
        <w:rPr>
          <w:rFonts w:hint="cs"/>
          <w:rtl/>
          <w:lang w:eastAsia="he-IL"/>
        </w:rPr>
        <w:t xml:space="preserve">, </w:t>
      </w:r>
      <w:bookmarkStart w:id="5452" w:name="_ETM_Q1_2727652"/>
      <w:bookmarkEnd w:id="5452"/>
      <w:r>
        <w:rPr>
          <w:rFonts w:hint="cs"/>
          <w:rtl/>
          <w:lang w:eastAsia="he-IL"/>
        </w:rPr>
        <w:t>זה אצלכם?</w:t>
      </w:r>
      <w:bookmarkStart w:id="5453" w:name="_ETM_Q1_2729653"/>
      <w:bookmarkEnd w:id="5453"/>
      <w:r>
        <w:rPr>
          <w:rFonts w:hint="cs"/>
          <w:rtl/>
          <w:lang w:eastAsia="he-IL"/>
        </w:rPr>
        <w:t xml:space="preserve"> </w:t>
      </w:r>
      <w:bookmarkStart w:id="5454" w:name="_ETM_Q1_2729402"/>
      <w:bookmarkEnd w:id="5454"/>
      <w:r>
        <w:rPr>
          <w:rFonts w:hint="cs"/>
          <w:rtl/>
          <w:lang w:eastAsia="he-IL"/>
        </w:rPr>
        <w:t>איפה המכינות? באיזה סעיף</w:t>
      </w:r>
      <w:bookmarkStart w:id="5455" w:name="_ETM_Q1_2732653"/>
      <w:bookmarkEnd w:id="5455"/>
      <w:r>
        <w:rPr>
          <w:rFonts w:hint="cs"/>
          <w:rtl/>
          <w:lang w:eastAsia="he-IL"/>
        </w:rPr>
        <w:t>?</w:t>
      </w:r>
      <w:bookmarkStart w:id="5456" w:name="_ETM_Q1_2729151"/>
      <w:bookmarkEnd w:id="5456"/>
    </w:p>
    <w:p w14:paraId="4DA1EFAD" w14:textId="77777777" w:rsidR="00142633" w:rsidRDefault="00142633" w:rsidP="00142633">
      <w:pPr>
        <w:rPr>
          <w:rtl/>
          <w:lang w:eastAsia="he-IL"/>
        </w:rPr>
      </w:pPr>
      <w:bookmarkStart w:id="5457" w:name="_ETM_Q1_2729904"/>
      <w:bookmarkEnd w:id="5457"/>
    </w:p>
    <w:p w14:paraId="0A5B9C15" w14:textId="2AA09E9F" w:rsidR="00142633" w:rsidRDefault="00142633" w:rsidP="00142633">
      <w:pPr>
        <w:pStyle w:val="a4"/>
        <w:keepNext/>
        <w:rPr>
          <w:rtl/>
        </w:rPr>
      </w:pPr>
      <w:bookmarkStart w:id="5458" w:name="ET_speaker_5787_466"/>
      <w:r w:rsidRPr="0014263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4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8"/>
    </w:p>
    <w:p w14:paraId="7119BA60" w14:textId="77777777" w:rsidR="00142633" w:rsidRDefault="00142633" w:rsidP="00142633">
      <w:pPr>
        <w:pStyle w:val="KeepWithNext"/>
        <w:rPr>
          <w:rtl/>
          <w:lang w:eastAsia="he-IL"/>
        </w:rPr>
      </w:pPr>
    </w:p>
    <w:p w14:paraId="54D60FEC" w14:textId="73E792B9" w:rsidR="00142633" w:rsidRDefault="00142633" w:rsidP="0014263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אם ביצעתם</w:t>
      </w:r>
      <w:bookmarkStart w:id="5459" w:name="_ETM_Q1_2732405"/>
      <w:bookmarkEnd w:id="5459"/>
      <w:r>
        <w:rPr>
          <w:rFonts w:hint="cs"/>
          <w:rtl/>
          <w:lang w:eastAsia="he-IL"/>
        </w:rPr>
        <w:t xml:space="preserve"> שינוי בהצעה</w:t>
      </w:r>
      <w:bookmarkStart w:id="5460" w:name="_ETM_Q1_2731151"/>
      <w:bookmarkEnd w:id="5460"/>
      <w:r>
        <w:rPr>
          <w:rFonts w:hint="cs"/>
          <w:rtl/>
          <w:lang w:eastAsia="he-IL"/>
        </w:rPr>
        <w:t xml:space="preserve"> - - -</w:t>
      </w:r>
    </w:p>
    <w:p w14:paraId="4172BFDB" w14:textId="77777777" w:rsidR="00142633" w:rsidRDefault="00142633" w:rsidP="00142633">
      <w:pPr>
        <w:rPr>
          <w:rtl/>
          <w:lang w:eastAsia="he-IL"/>
        </w:rPr>
      </w:pPr>
      <w:bookmarkStart w:id="5461" w:name="_ETM_Q1_2731901"/>
      <w:bookmarkEnd w:id="5461"/>
    </w:p>
    <w:p w14:paraId="5F8335F4" w14:textId="58F7FCF1" w:rsidR="00142633" w:rsidRDefault="00142633" w:rsidP="00142633">
      <w:pPr>
        <w:pStyle w:val="a4"/>
        <w:keepNext/>
        <w:rPr>
          <w:rtl/>
        </w:rPr>
      </w:pPr>
      <w:bookmarkStart w:id="5462" w:name="ET_speaker_5765_467"/>
      <w:r w:rsidRPr="00142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2"/>
    </w:p>
    <w:p w14:paraId="3D470D91" w14:textId="77777777" w:rsidR="00142633" w:rsidRDefault="00142633" w:rsidP="00142633">
      <w:pPr>
        <w:pStyle w:val="KeepWithNext"/>
        <w:rPr>
          <w:rtl/>
          <w:lang w:eastAsia="he-IL"/>
        </w:rPr>
      </w:pPr>
    </w:p>
    <w:p w14:paraId="37D13CA7" w14:textId="7A2D600A" w:rsidR="00142633" w:rsidRDefault="00142633" w:rsidP="00142633">
      <w:pPr>
        <w:rPr>
          <w:rtl/>
          <w:lang w:eastAsia="he-IL"/>
        </w:rPr>
      </w:pPr>
      <w:bookmarkStart w:id="5463" w:name="_ETM_Q1_2731406"/>
      <w:bookmarkStart w:id="5464" w:name="_ETM_Q1_2730401"/>
      <w:bookmarkStart w:id="5465" w:name="_ETM_Q1_2730156"/>
      <w:bookmarkStart w:id="5466" w:name="_ETM_Q1_2734406"/>
      <w:bookmarkEnd w:id="5463"/>
      <w:bookmarkEnd w:id="5464"/>
      <w:bookmarkEnd w:id="5465"/>
      <w:bookmarkEnd w:id="5466"/>
      <w:r>
        <w:rPr>
          <w:rFonts w:hint="cs"/>
          <w:rtl/>
          <w:lang w:eastAsia="he-IL"/>
        </w:rPr>
        <w:t>עוד פעם את</w:t>
      </w:r>
      <w:bookmarkStart w:id="5467" w:name="_ETM_Q1_2730655"/>
      <w:bookmarkEnd w:id="5467"/>
      <w:r>
        <w:rPr>
          <w:rFonts w:hint="cs"/>
          <w:rtl/>
          <w:lang w:eastAsia="he-IL"/>
        </w:rPr>
        <w:t xml:space="preserve">ה מתעלל בנו. </w:t>
      </w:r>
    </w:p>
    <w:p w14:paraId="22DFB119" w14:textId="77777777" w:rsidR="00142633" w:rsidRDefault="00142633" w:rsidP="00142633">
      <w:pPr>
        <w:rPr>
          <w:rtl/>
          <w:lang w:eastAsia="he-IL"/>
        </w:rPr>
      </w:pPr>
      <w:bookmarkStart w:id="5468" w:name="_ETM_Q1_2732905"/>
      <w:bookmarkStart w:id="5469" w:name="_ETM_Q1_2733902"/>
      <w:bookmarkEnd w:id="5468"/>
      <w:bookmarkEnd w:id="5469"/>
    </w:p>
    <w:p w14:paraId="7737040A" w14:textId="40A75924" w:rsidR="00142633" w:rsidRDefault="00142633" w:rsidP="00142633">
      <w:pPr>
        <w:pStyle w:val="af6"/>
        <w:keepNext/>
        <w:rPr>
          <w:rtl/>
        </w:rPr>
      </w:pPr>
      <w:bookmarkStart w:id="5470" w:name="ET_yor_6162_468"/>
      <w:r w:rsidRPr="0014263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426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0"/>
    </w:p>
    <w:p w14:paraId="4B6E1F1C" w14:textId="77777777" w:rsidR="00142633" w:rsidRDefault="00142633" w:rsidP="00142633">
      <w:pPr>
        <w:pStyle w:val="KeepWithNext"/>
        <w:rPr>
          <w:rtl/>
          <w:lang w:eastAsia="he-IL"/>
        </w:rPr>
      </w:pPr>
    </w:p>
    <w:p w14:paraId="5F7FD4A0" w14:textId="1D115FAF" w:rsidR="00142633" w:rsidRDefault="00142633" w:rsidP="00142633">
      <w:pPr>
        <w:rPr>
          <w:rtl/>
          <w:lang w:eastAsia="he-IL"/>
        </w:rPr>
      </w:pPr>
      <w:bookmarkStart w:id="5471" w:name="_ETM_Q1_2734156"/>
      <w:bookmarkEnd w:id="5471"/>
      <w:r>
        <w:rPr>
          <w:rFonts w:hint="cs"/>
          <w:rtl/>
          <w:lang w:eastAsia="he-IL"/>
        </w:rPr>
        <w:t>רגע, הוא עונה</w:t>
      </w:r>
      <w:bookmarkStart w:id="5472" w:name="_ETM_Q1_2735156"/>
      <w:bookmarkEnd w:id="5472"/>
      <w:r>
        <w:rPr>
          <w:rFonts w:hint="cs"/>
          <w:rtl/>
          <w:lang w:eastAsia="he-IL"/>
        </w:rPr>
        <w:t xml:space="preserve"> לי</w:t>
      </w:r>
      <w:bookmarkStart w:id="5473" w:name="_ETM_Q1_2733652"/>
      <w:bookmarkEnd w:id="5473"/>
      <w:r>
        <w:rPr>
          <w:rFonts w:hint="cs"/>
          <w:rtl/>
          <w:lang w:eastAsia="he-IL"/>
        </w:rPr>
        <w:t xml:space="preserve"> קודם</w:t>
      </w:r>
      <w:bookmarkStart w:id="5474" w:name="_ETM_Q1_2732906"/>
      <w:bookmarkEnd w:id="5474"/>
      <w:r>
        <w:rPr>
          <w:rFonts w:hint="cs"/>
          <w:rtl/>
          <w:lang w:eastAsia="he-IL"/>
        </w:rPr>
        <w:t xml:space="preserve"> וגם לך הוא</w:t>
      </w:r>
      <w:bookmarkStart w:id="5475" w:name="_ETM_Q1_2737155"/>
      <w:bookmarkEnd w:id="5475"/>
      <w:r>
        <w:rPr>
          <w:rFonts w:hint="cs"/>
          <w:rtl/>
          <w:lang w:eastAsia="he-IL"/>
        </w:rPr>
        <w:t xml:space="preserve"> יענה. </w:t>
      </w:r>
      <w:bookmarkStart w:id="5476" w:name="_ETM_Q1_2734152"/>
      <w:bookmarkStart w:id="5477" w:name="_ETM_Q1_2732152"/>
      <w:bookmarkEnd w:id="5476"/>
      <w:bookmarkEnd w:id="5477"/>
    </w:p>
    <w:p w14:paraId="4189E8DC" w14:textId="77777777" w:rsidR="00142633" w:rsidRDefault="00142633" w:rsidP="00142633">
      <w:pPr>
        <w:rPr>
          <w:rtl/>
          <w:lang w:eastAsia="he-IL"/>
        </w:rPr>
      </w:pPr>
      <w:bookmarkStart w:id="5478" w:name="_ETM_Q1_2732406"/>
      <w:bookmarkEnd w:id="5478"/>
    </w:p>
    <w:p w14:paraId="23FFAF8D" w14:textId="5B19D80E" w:rsidR="00142633" w:rsidRDefault="00142633" w:rsidP="00142633">
      <w:pPr>
        <w:pStyle w:val="a4"/>
        <w:keepNext/>
        <w:rPr>
          <w:rtl/>
        </w:rPr>
      </w:pPr>
      <w:bookmarkStart w:id="5479" w:name="ET_speaker_5765_469"/>
      <w:r w:rsidRPr="00142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9"/>
    </w:p>
    <w:p w14:paraId="16A33B45" w14:textId="77777777" w:rsidR="00142633" w:rsidRDefault="00142633" w:rsidP="00142633">
      <w:pPr>
        <w:pStyle w:val="KeepWithNext"/>
        <w:rPr>
          <w:rtl/>
          <w:lang w:eastAsia="he-IL"/>
        </w:rPr>
      </w:pPr>
    </w:p>
    <w:p w14:paraId="6C63AB39" w14:textId="0E5850FA" w:rsidR="00142633" w:rsidRDefault="00142633" w:rsidP="00142633">
      <w:pPr>
        <w:rPr>
          <w:rtl/>
          <w:lang w:eastAsia="he-IL"/>
        </w:rPr>
      </w:pPr>
      <w:bookmarkStart w:id="5480" w:name="_ETM_Q1_2730404"/>
      <w:bookmarkStart w:id="5481" w:name="_ETM_Q1_2733152"/>
      <w:bookmarkEnd w:id="5480"/>
      <w:bookmarkEnd w:id="5481"/>
      <w:r>
        <w:rPr>
          <w:rFonts w:hint="cs"/>
          <w:rtl/>
          <w:lang w:eastAsia="he-IL"/>
        </w:rPr>
        <w:t>בואו נצא להפס</w:t>
      </w:r>
      <w:bookmarkStart w:id="5482" w:name="_ETM_Q1_2737156"/>
      <w:bookmarkStart w:id="5483" w:name="_ETM_Q1_2735653"/>
      <w:bookmarkEnd w:id="5482"/>
      <w:bookmarkEnd w:id="5483"/>
      <w:r>
        <w:rPr>
          <w:rFonts w:hint="cs"/>
          <w:rtl/>
          <w:lang w:eastAsia="he-IL"/>
        </w:rPr>
        <w:t xml:space="preserve">קה ותכינו לנו הצעה של כל </w:t>
      </w:r>
      <w:bookmarkStart w:id="5484" w:name="_ETM_Q1_2737655"/>
      <w:bookmarkEnd w:id="5484"/>
      <w:r>
        <w:rPr>
          <w:rFonts w:hint="cs"/>
          <w:rtl/>
          <w:lang w:eastAsia="he-IL"/>
        </w:rPr>
        <w:t>- - -</w:t>
      </w:r>
    </w:p>
    <w:p w14:paraId="5ABCF9B7" w14:textId="77777777" w:rsidR="00142633" w:rsidRDefault="00142633" w:rsidP="00142633">
      <w:pPr>
        <w:rPr>
          <w:rtl/>
          <w:lang w:eastAsia="he-IL"/>
        </w:rPr>
      </w:pPr>
      <w:bookmarkStart w:id="5485" w:name="_ETM_Q1_2737154"/>
      <w:bookmarkStart w:id="5486" w:name="_ETM_Q1_2737402"/>
      <w:bookmarkStart w:id="5487" w:name="_ETM_Q1_2738655"/>
      <w:bookmarkEnd w:id="5485"/>
      <w:bookmarkEnd w:id="5486"/>
      <w:bookmarkEnd w:id="5487"/>
    </w:p>
    <w:p w14:paraId="7DC01A08" w14:textId="752E6387" w:rsidR="00142633" w:rsidRDefault="00142633" w:rsidP="00142633">
      <w:pPr>
        <w:pStyle w:val="a4"/>
        <w:keepNext/>
        <w:rPr>
          <w:rtl/>
        </w:rPr>
      </w:pPr>
      <w:bookmarkStart w:id="5488" w:name="ET_speaker_5787_470"/>
      <w:r w:rsidRPr="0014263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4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8"/>
    </w:p>
    <w:p w14:paraId="01CEBDF5" w14:textId="77777777" w:rsidR="00142633" w:rsidRDefault="00142633" w:rsidP="00142633">
      <w:pPr>
        <w:pStyle w:val="KeepWithNext"/>
        <w:rPr>
          <w:rtl/>
          <w:lang w:eastAsia="he-IL"/>
        </w:rPr>
      </w:pPr>
    </w:p>
    <w:p w14:paraId="020E90FB" w14:textId="238B80A7" w:rsidR="00142633" w:rsidRDefault="00142633" w:rsidP="00142633">
      <w:pPr>
        <w:rPr>
          <w:rtl/>
          <w:lang w:eastAsia="he-IL"/>
        </w:rPr>
      </w:pPr>
      <w:bookmarkStart w:id="5489" w:name="_ETM_Q1_2739153"/>
      <w:bookmarkStart w:id="5490" w:name="_ETM_Q1_2737403"/>
      <w:bookmarkEnd w:id="5489"/>
      <w:bookmarkEnd w:id="5490"/>
      <w:r>
        <w:rPr>
          <w:rFonts w:hint="cs"/>
          <w:rtl/>
          <w:lang w:eastAsia="he-IL"/>
        </w:rPr>
        <w:t xml:space="preserve">אי-אפשר </w:t>
      </w:r>
      <w:bookmarkStart w:id="5491" w:name="_ETM_Q1_2735905"/>
      <w:bookmarkEnd w:id="5491"/>
      <w:r>
        <w:rPr>
          <w:rFonts w:hint="cs"/>
          <w:rtl/>
          <w:lang w:eastAsia="he-IL"/>
        </w:rPr>
        <w:t>ככה, מה זה הדבר הזה?</w:t>
      </w:r>
    </w:p>
    <w:p w14:paraId="7913DBF8" w14:textId="77777777" w:rsidR="00142633" w:rsidRDefault="00142633" w:rsidP="00142633">
      <w:pPr>
        <w:rPr>
          <w:rtl/>
          <w:lang w:eastAsia="he-IL"/>
        </w:rPr>
      </w:pPr>
      <w:bookmarkStart w:id="5492" w:name="_ETM_Q1_2739403"/>
      <w:bookmarkEnd w:id="5492"/>
    </w:p>
    <w:p w14:paraId="0D57A469" w14:textId="42897238" w:rsidR="00142633" w:rsidRDefault="00142633" w:rsidP="00142633">
      <w:pPr>
        <w:pStyle w:val="af6"/>
        <w:keepNext/>
        <w:rPr>
          <w:rtl/>
        </w:rPr>
      </w:pPr>
      <w:bookmarkStart w:id="5493" w:name="ET_yor_6162_471"/>
      <w:r w:rsidRPr="0014263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426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3"/>
    </w:p>
    <w:p w14:paraId="38270D4E" w14:textId="77777777" w:rsidR="00142633" w:rsidRDefault="00142633" w:rsidP="00142633">
      <w:pPr>
        <w:pStyle w:val="KeepWithNext"/>
        <w:rPr>
          <w:rtl/>
          <w:lang w:eastAsia="he-IL"/>
        </w:rPr>
      </w:pPr>
    </w:p>
    <w:p w14:paraId="5C9875D1" w14:textId="648709BF" w:rsidR="00142633" w:rsidRDefault="00142633" w:rsidP="00142633">
      <w:pPr>
        <w:rPr>
          <w:rtl/>
          <w:lang w:eastAsia="he-IL"/>
        </w:rPr>
      </w:pPr>
      <w:bookmarkStart w:id="5494" w:name="_ETM_Q1_2736903"/>
      <w:bookmarkStart w:id="5495" w:name="_ETM_Q1_2735151"/>
      <w:bookmarkEnd w:id="5494"/>
      <w:bookmarkEnd w:id="5495"/>
      <w:r>
        <w:rPr>
          <w:rFonts w:hint="cs"/>
          <w:rtl/>
          <w:lang w:eastAsia="he-IL"/>
        </w:rPr>
        <w:t>תצא להפסקה לרגע</w:t>
      </w:r>
      <w:bookmarkStart w:id="5496" w:name="_ETM_Q1_2741154"/>
      <w:bookmarkEnd w:id="5496"/>
      <w:r>
        <w:rPr>
          <w:rFonts w:hint="cs"/>
          <w:rtl/>
          <w:lang w:eastAsia="he-IL"/>
        </w:rPr>
        <w:t>.</w:t>
      </w:r>
      <w:bookmarkStart w:id="5497" w:name="_ETM_Q1_2739652"/>
      <w:bookmarkStart w:id="5498" w:name="_ETM_Q1_2738155"/>
      <w:bookmarkEnd w:id="5497"/>
      <w:bookmarkEnd w:id="5498"/>
      <w:r>
        <w:rPr>
          <w:rFonts w:hint="cs"/>
          <w:rtl/>
          <w:lang w:eastAsia="he-IL"/>
        </w:rPr>
        <w:t xml:space="preserve"> </w:t>
      </w:r>
    </w:p>
    <w:p w14:paraId="72D9D983" w14:textId="77777777" w:rsidR="00142633" w:rsidRDefault="00142633" w:rsidP="00142633">
      <w:pPr>
        <w:rPr>
          <w:rtl/>
          <w:lang w:eastAsia="he-IL"/>
        </w:rPr>
      </w:pPr>
      <w:bookmarkStart w:id="5499" w:name="_ETM_Q1_2737406"/>
      <w:bookmarkEnd w:id="5499"/>
    </w:p>
    <w:p w14:paraId="35579080" w14:textId="328BC941" w:rsidR="00142633" w:rsidRDefault="00142633" w:rsidP="00142633">
      <w:pPr>
        <w:pStyle w:val="a4"/>
        <w:keepNext/>
        <w:rPr>
          <w:rtl/>
        </w:rPr>
      </w:pPr>
      <w:bookmarkStart w:id="5500" w:name="ET_speaker_5765_472"/>
      <w:r w:rsidRPr="0014263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0"/>
    </w:p>
    <w:p w14:paraId="2B1A1484" w14:textId="77777777" w:rsidR="00142633" w:rsidRDefault="00142633" w:rsidP="00142633">
      <w:pPr>
        <w:pStyle w:val="KeepWithNext"/>
        <w:rPr>
          <w:rtl/>
          <w:lang w:eastAsia="he-IL"/>
        </w:rPr>
      </w:pPr>
    </w:p>
    <w:p w14:paraId="2384869D" w14:textId="322135BB" w:rsidR="00142633" w:rsidRDefault="00142633" w:rsidP="00142633">
      <w:pPr>
        <w:rPr>
          <w:rtl/>
          <w:lang w:eastAsia="he-IL"/>
        </w:rPr>
      </w:pPr>
      <w:bookmarkStart w:id="5501" w:name="_ETM_Q1_2741152"/>
      <w:bookmarkStart w:id="5502" w:name="_ETM_Q1_2739152"/>
      <w:bookmarkStart w:id="5503" w:name="_ETM_Q1_2737152"/>
      <w:bookmarkStart w:id="5504" w:name="_ETM_Q1_2735152"/>
      <w:bookmarkEnd w:id="5501"/>
      <w:bookmarkEnd w:id="5502"/>
      <w:bookmarkEnd w:id="5503"/>
      <w:bookmarkEnd w:id="5504"/>
      <w:r>
        <w:rPr>
          <w:rFonts w:hint="cs"/>
          <w:rtl/>
          <w:lang w:eastAsia="he-IL"/>
        </w:rPr>
        <w:t xml:space="preserve">בואו נעשה </w:t>
      </w:r>
      <w:bookmarkStart w:id="5505" w:name="_ETM_Q1_2738402"/>
      <w:bookmarkEnd w:id="5505"/>
      <w:r>
        <w:rPr>
          <w:rFonts w:hint="cs"/>
          <w:rtl/>
          <w:lang w:eastAsia="he-IL"/>
        </w:rPr>
        <w:t>שעה</w:t>
      </w:r>
      <w:bookmarkStart w:id="5506" w:name="_ETM_Q1_2741405"/>
      <w:bookmarkEnd w:id="5506"/>
      <w:r>
        <w:rPr>
          <w:rFonts w:hint="cs"/>
          <w:rtl/>
          <w:lang w:eastAsia="he-IL"/>
        </w:rPr>
        <w:t xml:space="preserve"> הפסקה</w:t>
      </w:r>
      <w:bookmarkStart w:id="5507" w:name="_ETM_Q1_2740403"/>
      <w:bookmarkEnd w:id="5507"/>
      <w:r>
        <w:rPr>
          <w:rFonts w:hint="cs"/>
          <w:rtl/>
          <w:lang w:eastAsia="he-IL"/>
        </w:rPr>
        <w:t xml:space="preserve"> ו</w:t>
      </w:r>
      <w:bookmarkStart w:id="5508" w:name="_ETM_Q1_2740156"/>
      <w:bookmarkStart w:id="5509" w:name="_ETM_Q1_2742404"/>
      <w:bookmarkEnd w:id="5508"/>
      <w:bookmarkEnd w:id="5509"/>
      <w:r>
        <w:rPr>
          <w:rFonts w:hint="cs"/>
          <w:rtl/>
          <w:lang w:eastAsia="he-IL"/>
        </w:rPr>
        <w:t>תביאו טבלה משותפת של</w:t>
      </w:r>
      <w:bookmarkStart w:id="5510" w:name="_ETM_Q1_2740653"/>
      <w:bookmarkEnd w:id="5510"/>
      <w:r>
        <w:rPr>
          <w:rFonts w:hint="cs"/>
          <w:rtl/>
          <w:lang w:eastAsia="he-IL"/>
        </w:rPr>
        <w:t xml:space="preserve"> כל המשרדים</w:t>
      </w:r>
      <w:bookmarkStart w:id="5511" w:name="_ETM_Q1_2739903"/>
      <w:bookmarkStart w:id="5512" w:name="_ETM_Q1_2737903"/>
      <w:bookmarkEnd w:id="5511"/>
      <w:bookmarkEnd w:id="5512"/>
      <w:r>
        <w:rPr>
          <w:rFonts w:hint="cs"/>
          <w:rtl/>
          <w:lang w:eastAsia="he-IL"/>
        </w:rPr>
        <w:t xml:space="preserve">. </w:t>
      </w:r>
      <w:bookmarkStart w:id="5513" w:name="_ETM_Q1_2744406"/>
      <w:bookmarkEnd w:id="5513"/>
    </w:p>
    <w:p w14:paraId="028E38DD" w14:textId="77777777" w:rsidR="00142633" w:rsidRDefault="00142633" w:rsidP="00142633">
      <w:pPr>
        <w:rPr>
          <w:rtl/>
          <w:lang w:eastAsia="he-IL"/>
        </w:rPr>
      </w:pPr>
      <w:bookmarkStart w:id="5514" w:name="_ETM_Q1_2744904"/>
      <w:bookmarkStart w:id="5515" w:name="_ETM_Q1_2742904"/>
      <w:bookmarkEnd w:id="5514"/>
      <w:bookmarkEnd w:id="5515"/>
    </w:p>
    <w:p w14:paraId="0F69DFF1" w14:textId="3CBB7F94" w:rsidR="00142633" w:rsidRDefault="00142633" w:rsidP="00142633">
      <w:pPr>
        <w:pStyle w:val="a4"/>
        <w:keepNext/>
        <w:rPr>
          <w:rtl/>
        </w:rPr>
      </w:pPr>
      <w:bookmarkStart w:id="5516" w:name="ET_speaker_5787_473"/>
      <w:r w:rsidRPr="0014263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4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6"/>
    </w:p>
    <w:p w14:paraId="60E612F4" w14:textId="77777777" w:rsidR="00142633" w:rsidRDefault="00142633" w:rsidP="00142633">
      <w:pPr>
        <w:pStyle w:val="KeepWithNext"/>
        <w:rPr>
          <w:rtl/>
          <w:lang w:eastAsia="he-IL"/>
        </w:rPr>
      </w:pPr>
    </w:p>
    <w:p w14:paraId="0845BDF3" w14:textId="618C44DE" w:rsidR="00142633" w:rsidRDefault="00142633" w:rsidP="00142633">
      <w:pPr>
        <w:rPr>
          <w:rtl/>
          <w:lang w:eastAsia="he-IL"/>
        </w:rPr>
      </w:pPr>
      <w:bookmarkStart w:id="5517" w:name="_ETM_Q1_2742402"/>
      <w:bookmarkStart w:id="5518" w:name="_ETM_Q1_2740402"/>
      <w:bookmarkEnd w:id="5517"/>
      <w:bookmarkEnd w:id="5518"/>
      <w:r>
        <w:rPr>
          <w:rFonts w:hint="cs"/>
          <w:rtl/>
          <w:lang w:eastAsia="he-IL"/>
        </w:rPr>
        <w:t>ש</w:t>
      </w:r>
      <w:bookmarkStart w:id="5519" w:name="_ETM_Q1_2738652"/>
      <w:bookmarkEnd w:id="5519"/>
      <w:r>
        <w:rPr>
          <w:rFonts w:hint="cs"/>
          <w:rtl/>
          <w:lang w:eastAsia="he-IL"/>
        </w:rPr>
        <w:t>לומית, מה</w:t>
      </w:r>
      <w:bookmarkStart w:id="5520" w:name="_ETM_Q1_2740655"/>
      <w:bookmarkEnd w:id="5520"/>
      <w:r>
        <w:rPr>
          <w:rFonts w:hint="cs"/>
          <w:rtl/>
          <w:lang w:eastAsia="he-IL"/>
        </w:rPr>
        <w:t xml:space="preserve"> זה?</w:t>
      </w:r>
    </w:p>
    <w:p w14:paraId="0E49B803" w14:textId="77777777" w:rsidR="00142633" w:rsidRDefault="00142633" w:rsidP="00142633">
      <w:pPr>
        <w:ind w:firstLine="0"/>
        <w:rPr>
          <w:rtl/>
          <w:lang w:eastAsia="he-IL"/>
        </w:rPr>
      </w:pPr>
    </w:p>
    <w:p w14:paraId="5140BB96" w14:textId="4ED88864" w:rsidR="00142633" w:rsidRDefault="00142633" w:rsidP="00142633">
      <w:pPr>
        <w:pStyle w:val="a4"/>
        <w:keepNext/>
        <w:rPr>
          <w:rtl/>
        </w:rPr>
      </w:pPr>
      <w:bookmarkStart w:id="5521" w:name="ET_speaker_שלומית_ארליך_474"/>
      <w:r w:rsidRPr="0014263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426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1"/>
    </w:p>
    <w:p w14:paraId="50C1A01E" w14:textId="77777777" w:rsidR="00142633" w:rsidRDefault="00142633" w:rsidP="00142633">
      <w:pPr>
        <w:pStyle w:val="KeepWithNext"/>
        <w:rPr>
          <w:rtl/>
          <w:lang w:eastAsia="he-IL"/>
        </w:rPr>
      </w:pPr>
    </w:p>
    <w:p w14:paraId="519E31F5" w14:textId="0D0F25E6" w:rsidR="00142633" w:rsidRDefault="00142633" w:rsidP="00142633">
      <w:pPr>
        <w:rPr>
          <w:rtl/>
          <w:lang w:eastAsia="he-IL"/>
        </w:rPr>
      </w:pPr>
      <w:bookmarkStart w:id="5522" w:name="_ETM_Q1_2744651"/>
      <w:bookmarkStart w:id="5523" w:name="_ETM_Q1_2744901"/>
      <w:bookmarkStart w:id="5524" w:name="_ETM_Q1_2742901"/>
      <w:bookmarkStart w:id="5525" w:name="_ETM_Q1_2741156"/>
      <w:bookmarkEnd w:id="5522"/>
      <w:bookmarkEnd w:id="5523"/>
      <w:bookmarkEnd w:id="5524"/>
      <w:bookmarkEnd w:id="5525"/>
      <w:r>
        <w:rPr>
          <w:rFonts w:hint="cs"/>
          <w:rtl/>
          <w:lang w:eastAsia="he-IL"/>
        </w:rPr>
        <w:t xml:space="preserve">רגע, הוא נותן תשובות. </w:t>
      </w:r>
      <w:bookmarkStart w:id="5526" w:name="_ETM_Q1_2742156"/>
      <w:bookmarkEnd w:id="5526"/>
      <w:r>
        <w:rPr>
          <w:rFonts w:hint="cs"/>
          <w:rtl/>
          <w:lang w:eastAsia="he-IL"/>
        </w:rPr>
        <w:t xml:space="preserve">אנחנו פה. </w:t>
      </w:r>
      <w:bookmarkStart w:id="5527" w:name="_ETM_Q1_2748156"/>
      <w:bookmarkEnd w:id="5527"/>
    </w:p>
    <w:p w14:paraId="3F46C139" w14:textId="77777777" w:rsidR="00EE0F1F" w:rsidRDefault="00EE0F1F" w:rsidP="00142633">
      <w:pPr>
        <w:rPr>
          <w:lang w:eastAsia="he-IL"/>
        </w:rPr>
      </w:pPr>
    </w:p>
    <w:p w14:paraId="45340852" w14:textId="77777777" w:rsidR="00B8058A" w:rsidRDefault="00B8058A" w:rsidP="00B8058A">
      <w:pPr>
        <w:rPr>
          <w:rStyle w:val="TagStyle"/>
          <w:rFonts w:ascii="David" w:hAnsi="David"/>
          <w:u w:val="single"/>
          <w:rtl/>
          <w:lang w:eastAsia="he-IL"/>
        </w:rPr>
      </w:pPr>
      <w:bookmarkStart w:id="5528" w:name="_ETM_Q1_2742653"/>
      <w:bookmarkStart w:id="5529" w:name="_ETM_Q1_2744402"/>
      <w:bookmarkEnd w:id="5528"/>
      <w:bookmarkEnd w:id="5529"/>
    </w:p>
    <w:p w14:paraId="6709E7D9" w14:textId="3A0D5D14" w:rsidR="00B8058A" w:rsidRDefault="00B8058A" w:rsidP="00B8058A">
      <w:pPr>
        <w:pStyle w:val="a4"/>
        <w:keepNext/>
        <w:rPr>
          <w:rtl/>
        </w:rPr>
      </w:pPr>
      <w:bookmarkStart w:id="5530" w:name="ET_speaker_5765_468"/>
      <w:r w:rsidRPr="00B8058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80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0"/>
    </w:p>
    <w:p w14:paraId="47628C16" w14:textId="77777777" w:rsidR="00B8058A" w:rsidRDefault="00B8058A" w:rsidP="00B8058A">
      <w:pPr>
        <w:pStyle w:val="KeepWithNext"/>
        <w:rPr>
          <w:rtl/>
          <w:lang w:eastAsia="he-IL"/>
        </w:rPr>
      </w:pPr>
    </w:p>
    <w:p w14:paraId="1E46E1F5" w14:textId="302EA1E1" w:rsidR="00B8058A" w:rsidRPr="00A02CDF" w:rsidRDefault="00B8058A" w:rsidP="00B8058A">
      <w:pPr>
        <w:rPr>
          <w:rtl/>
          <w:lang w:eastAsia="he-IL"/>
        </w:rPr>
      </w:pPr>
      <w:bookmarkStart w:id="5531" w:name="_ETM_Q1_2745153"/>
      <w:bookmarkEnd w:id="5531"/>
      <w:r>
        <w:rPr>
          <w:rFonts w:hint="cs"/>
          <w:rtl/>
          <w:lang w:eastAsia="he-IL"/>
        </w:rPr>
        <w:t xml:space="preserve">משהו טוב, </w:t>
      </w:r>
      <w:r w:rsidRPr="00A02CDF">
        <w:rPr>
          <w:rFonts w:hint="cs"/>
          <w:rtl/>
          <w:lang w:eastAsia="he-IL"/>
        </w:rPr>
        <w:t xml:space="preserve">איכותי. </w:t>
      </w:r>
      <w:bookmarkStart w:id="5532" w:name="_ETM_Q1_2744905"/>
      <w:bookmarkEnd w:id="5532"/>
      <w:r w:rsidRPr="00A02CDF">
        <w:rPr>
          <w:rFonts w:hint="cs"/>
          <w:rtl/>
          <w:lang w:eastAsia="he-IL"/>
        </w:rPr>
        <w:t>תביאו את רואה החשבון</w:t>
      </w:r>
      <w:bookmarkStart w:id="5533" w:name="_ETM_Q1_2747404"/>
      <w:bookmarkEnd w:id="5533"/>
      <w:r w:rsidRPr="00A02CDF">
        <w:rPr>
          <w:rFonts w:hint="cs"/>
          <w:rtl/>
          <w:lang w:eastAsia="he-IL"/>
        </w:rPr>
        <w:t>,</w:t>
      </w:r>
      <w:bookmarkStart w:id="5534" w:name="_ETM_Q1_2750902"/>
      <w:bookmarkEnd w:id="5534"/>
      <w:r w:rsidRPr="00A02CDF">
        <w:rPr>
          <w:rFonts w:hint="cs"/>
          <w:rtl/>
          <w:lang w:eastAsia="he-IL"/>
        </w:rPr>
        <w:t xml:space="preserve"> </w:t>
      </w:r>
      <w:bookmarkStart w:id="5535" w:name="_ETM_Q1_2749155"/>
      <w:bookmarkEnd w:id="5535"/>
      <w:r w:rsidRPr="00A02CDF">
        <w:rPr>
          <w:rFonts w:hint="cs"/>
          <w:rtl/>
          <w:lang w:eastAsia="he-IL"/>
        </w:rPr>
        <w:t xml:space="preserve">את החשב ואת התקציבן הראשי. </w:t>
      </w:r>
      <w:bookmarkStart w:id="5536" w:name="_ETM_Q1_2750156"/>
      <w:bookmarkEnd w:id="5536"/>
    </w:p>
    <w:p w14:paraId="0221BA70" w14:textId="77777777" w:rsidR="00B8058A" w:rsidRPr="00A02CDF" w:rsidRDefault="00B8058A" w:rsidP="00B8058A">
      <w:pPr>
        <w:rPr>
          <w:rtl/>
          <w:lang w:eastAsia="he-IL"/>
        </w:rPr>
      </w:pPr>
      <w:bookmarkStart w:id="5537" w:name="_ETM_Q1_2751906"/>
      <w:bookmarkStart w:id="5538" w:name="_ETM_Q1_2750405"/>
      <w:bookmarkStart w:id="5539" w:name="_ETM_Q1_2746905"/>
      <w:bookmarkStart w:id="5540" w:name="_ETM_Q1_2745155"/>
      <w:bookmarkStart w:id="5541" w:name="_ETM_Q1_2746155"/>
      <w:bookmarkEnd w:id="5537"/>
      <w:bookmarkEnd w:id="5538"/>
      <w:bookmarkEnd w:id="5539"/>
      <w:bookmarkEnd w:id="5540"/>
      <w:bookmarkEnd w:id="5541"/>
    </w:p>
    <w:p w14:paraId="3913A077" w14:textId="5DF8DE74" w:rsidR="00B8058A" w:rsidRPr="00A02CDF" w:rsidRDefault="00B8058A" w:rsidP="00B8058A">
      <w:pPr>
        <w:pStyle w:val="a4"/>
        <w:keepNext/>
        <w:rPr>
          <w:rtl/>
        </w:rPr>
      </w:pPr>
      <w:bookmarkStart w:id="5542" w:name="ET_speaker_עומר_צור_471"/>
      <w:r w:rsidRPr="00A02CDF">
        <w:rPr>
          <w:rStyle w:val="TagStyle"/>
          <w:rtl/>
        </w:rPr>
        <w:t xml:space="preserve"> &lt;&lt; דובר &gt;&gt; </w:t>
      </w:r>
      <w:r w:rsidRPr="00A02CDF">
        <w:rPr>
          <w:rtl/>
        </w:rPr>
        <w:t>עומר צור:</w:t>
      </w:r>
      <w:r w:rsidRPr="00A02CDF">
        <w:rPr>
          <w:rStyle w:val="TagStyle"/>
          <w:rtl/>
        </w:rPr>
        <w:t xml:space="preserve"> &lt;&lt; דובר &gt;&gt;</w:t>
      </w:r>
      <w:bookmarkStart w:id="5543" w:name="_ETM_Q1_2751155"/>
      <w:bookmarkEnd w:id="5543"/>
      <w:r w:rsidRPr="00A02CDF">
        <w:rPr>
          <w:rtl/>
        </w:rPr>
        <w:t xml:space="preserve">   </w:t>
      </w:r>
      <w:bookmarkEnd w:id="5542"/>
    </w:p>
    <w:p w14:paraId="2FFFBF7D" w14:textId="77777777" w:rsidR="00B8058A" w:rsidRPr="00A02CDF" w:rsidRDefault="00B8058A" w:rsidP="00B8058A">
      <w:pPr>
        <w:pStyle w:val="KeepWithNext"/>
        <w:rPr>
          <w:rtl/>
          <w:lang w:eastAsia="he-IL"/>
        </w:rPr>
      </w:pPr>
    </w:p>
    <w:p w14:paraId="1A0AF709" w14:textId="4C6C35CD" w:rsidR="00B8058A" w:rsidRDefault="00B8058A" w:rsidP="00B8058A">
      <w:pPr>
        <w:rPr>
          <w:rtl/>
          <w:lang w:eastAsia="he-IL"/>
        </w:rPr>
      </w:pPr>
      <w:bookmarkStart w:id="5544" w:name="_ETM_Q1_2747405"/>
      <w:bookmarkStart w:id="5545" w:name="_ETM_Q1_2748905"/>
      <w:bookmarkEnd w:id="5544"/>
      <w:r w:rsidRPr="00A02CDF">
        <w:rPr>
          <w:rFonts w:hint="cs"/>
          <w:rtl/>
          <w:lang w:eastAsia="he-IL"/>
        </w:rPr>
        <w:t xml:space="preserve">הבהרנו </w:t>
      </w:r>
      <w:bookmarkEnd w:id="5545"/>
      <w:r w:rsidRPr="00A02CDF">
        <w:rPr>
          <w:rFonts w:hint="cs"/>
          <w:rtl/>
          <w:lang w:eastAsia="he-IL"/>
        </w:rPr>
        <w:t>- - -</w:t>
      </w:r>
    </w:p>
    <w:p w14:paraId="622AE4A9" w14:textId="77777777" w:rsidR="00B8058A" w:rsidRPr="00B8058A" w:rsidRDefault="00B8058A" w:rsidP="00B8058A">
      <w:pPr>
        <w:rPr>
          <w:rtl/>
          <w:lang w:eastAsia="he-IL"/>
        </w:rPr>
      </w:pPr>
      <w:bookmarkStart w:id="5546" w:name="_ETM_Q1_2749906"/>
      <w:bookmarkEnd w:id="5546"/>
    </w:p>
    <w:p w14:paraId="3C6623FF" w14:textId="4AC87FCA" w:rsidR="00B8058A" w:rsidRDefault="00B8058A" w:rsidP="00B8058A">
      <w:pPr>
        <w:pStyle w:val="a4"/>
        <w:keepNext/>
        <w:rPr>
          <w:rtl/>
        </w:rPr>
      </w:pPr>
      <w:bookmarkStart w:id="5547" w:name="ET_speaker_5787_469"/>
      <w:r w:rsidRPr="00B8058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80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7"/>
    </w:p>
    <w:p w14:paraId="02C69CFA" w14:textId="77777777" w:rsidR="00B8058A" w:rsidRDefault="00B8058A" w:rsidP="00B8058A">
      <w:pPr>
        <w:pStyle w:val="KeepWithNext"/>
        <w:rPr>
          <w:rtl/>
          <w:lang w:eastAsia="he-IL"/>
        </w:rPr>
      </w:pPr>
    </w:p>
    <w:p w14:paraId="5DC7BF0B" w14:textId="55C1F13C" w:rsidR="00B8058A" w:rsidRDefault="00B8058A" w:rsidP="00B8058A">
      <w:pPr>
        <w:rPr>
          <w:rtl/>
          <w:lang w:eastAsia="he-IL"/>
        </w:rPr>
      </w:pPr>
      <w:bookmarkStart w:id="5548" w:name="_ETM_Q1_2752154"/>
      <w:bookmarkEnd w:id="5548"/>
      <w:r>
        <w:rPr>
          <w:rFonts w:hint="cs"/>
          <w:rtl/>
          <w:lang w:eastAsia="he-IL"/>
        </w:rPr>
        <w:t xml:space="preserve">בלגן. </w:t>
      </w:r>
    </w:p>
    <w:p w14:paraId="5E087206" w14:textId="77777777" w:rsidR="00B8058A" w:rsidRDefault="00B8058A" w:rsidP="00B8058A">
      <w:pPr>
        <w:rPr>
          <w:rtl/>
          <w:lang w:eastAsia="he-IL"/>
        </w:rPr>
      </w:pPr>
      <w:bookmarkStart w:id="5549" w:name="_ETM_Q1_2751656"/>
      <w:bookmarkStart w:id="5550" w:name="_ETM_Q1_2751902"/>
      <w:bookmarkEnd w:id="5549"/>
      <w:bookmarkEnd w:id="5550"/>
    </w:p>
    <w:p w14:paraId="18E1CD49" w14:textId="66B2F62E" w:rsidR="00B8058A" w:rsidRDefault="00B8058A" w:rsidP="00B8058A">
      <w:pPr>
        <w:pStyle w:val="a4"/>
        <w:keepNext/>
        <w:rPr>
          <w:rtl/>
        </w:rPr>
      </w:pPr>
      <w:bookmarkStart w:id="5551" w:name="ET_speaker_6236_470"/>
      <w:r w:rsidRPr="00B805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0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1"/>
    </w:p>
    <w:p w14:paraId="24A6FF6F" w14:textId="77777777" w:rsidR="00B8058A" w:rsidRDefault="00B8058A" w:rsidP="00B8058A">
      <w:pPr>
        <w:pStyle w:val="KeepWithNext"/>
        <w:rPr>
          <w:rtl/>
          <w:lang w:eastAsia="he-IL"/>
        </w:rPr>
      </w:pPr>
    </w:p>
    <w:p w14:paraId="2F3535C5" w14:textId="7DBC85B4" w:rsidR="00B8058A" w:rsidRPr="00A02CDF" w:rsidRDefault="00B8058A" w:rsidP="00B8058A">
      <w:pPr>
        <w:rPr>
          <w:rtl/>
          <w:lang w:eastAsia="he-IL"/>
        </w:rPr>
      </w:pPr>
      <w:bookmarkStart w:id="5552" w:name="_ETM_Q1_2753654"/>
      <w:bookmarkStart w:id="5553" w:name="_ETM_Q1_2751654"/>
      <w:bookmarkStart w:id="5554" w:name="_ETM_Q1_2749654"/>
      <w:bookmarkEnd w:id="5552"/>
      <w:bookmarkEnd w:id="5553"/>
      <w:bookmarkEnd w:id="5554"/>
      <w:r>
        <w:rPr>
          <w:rFonts w:hint="cs"/>
          <w:rtl/>
          <w:lang w:eastAsia="he-IL"/>
        </w:rPr>
        <w:t>לא</w:t>
      </w:r>
      <w:r w:rsidRPr="00A02CDF">
        <w:rPr>
          <w:rFonts w:hint="cs"/>
          <w:rtl/>
          <w:lang w:eastAsia="he-IL"/>
        </w:rPr>
        <w:t xml:space="preserve">, אני לא יכולה ככה. </w:t>
      </w:r>
      <w:bookmarkStart w:id="5555" w:name="_ETM_Q1_2752405"/>
      <w:bookmarkEnd w:id="5555"/>
    </w:p>
    <w:p w14:paraId="0F08AED9" w14:textId="77777777" w:rsidR="00B8058A" w:rsidRPr="00A02CDF" w:rsidRDefault="00B8058A" w:rsidP="00B8058A">
      <w:pPr>
        <w:rPr>
          <w:rtl/>
          <w:lang w:eastAsia="he-IL"/>
        </w:rPr>
      </w:pPr>
      <w:bookmarkStart w:id="5556" w:name="_ETM_Q1_2751904"/>
      <w:bookmarkStart w:id="5557" w:name="_ETM_Q1_2753407"/>
      <w:bookmarkStart w:id="5558" w:name="_ETM_Q1_2747906"/>
      <w:bookmarkEnd w:id="5556"/>
      <w:bookmarkEnd w:id="5557"/>
      <w:bookmarkEnd w:id="5558"/>
    </w:p>
    <w:p w14:paraId="3975BA5D" w14:textId="6063BC52" w:rsidR="00B8058A" w:rsidRPr="00A02CDF" w:rsidRDefault="00B8058A" w:rsidP="00B8058A">
      <w:pPr>
        <w:pStyle w:val="a4"/>
        <w:keepNext/>
        <w:rPr>
          <w:rtl/>
        </w:rPr>
      </w:pPr>
      <w:bookmarkStart w:id="5559" w:name="ET_speaker_עומר_צור_472"/>
      <w:r w:rsidRPr="00A02CDF">
        <w:rPr>
          <w:rStyle w:val="TagStyle"/>
          <w:rtl/>
        </w:rPr>
        <w:t xml:space="preserve"> &lt;&lt; דובר &gt;&gt; </w:t>
      </w:r>
      <w:r w:rsidRPr="00A02CDF">
        <w:rPr>
          <w:rtl/>
        </w:rPr>
        <w:t>עומר צור:</w:t>
      </w:r>
      <w:r w:rsidRPr="00A02CDF">
        <w:rPr>
          <w:rStyle w:val="TagStyle"/>
          <w:rtl/>
        </w:rPr>
        <w:t xml:space="preserve"> &lt;&lt; דובר &gt;&gt;</w:t>
      </w:r>
      <w:r w:rsidRPr="00A02CDF">
        <w:rPr>
          <w:rtl/>
        </w:rPr>
        <w:t xml:space="preserve">   </w:t>
      </w:r>
      <w:bookmarkEnd w:id="5559"/>
    </w:p>
    <w:p w14:paraId="397FD16E" w14:textId="77777777" w:rsidR="00B8058A" w:rsidRPr="00A02CDF" w:rsidRDefault="00B8058A" w:rsidP="00B8058A">
      <w:pPr>
        <w:pStyle w:val="KeepWithNext"/>
        <w:rPr>
          <w:rtl/>
          <w:lang w:eastAsia="he-IL"/>
        </w:rPr>
      </w:pPr>
    </w:p>
    <w:p w14:paraId="44A14D7E" w14:textId="2CE3FB55" w:rsidR="00B8058A" w:rsidRDefault="00B8058A" w:rsidP="00B8058A">
      <w:pPr>
        <w:rPr>
          <w:rtl/>
          <w:lang w:eastAsia="he-IL"/>
        </w:rPr>
      </w:pPr>
      <w:r w:rsidRPr="00A02CDF">
        <w:rPr>
          <w:rFonts w:hint="cs"/>
          <w:rtl/>
          <w:lang w:eastAsia="he-IL"/>
        </w:rPr>
        <w:t>מ</w:t>
      </w:r>
      <w:bookmarkStart w:id="5560" w:name="_ETM_Q1_2752906"/>
      <w:bookmarkStart w:id="5561" w:name="_ETM_Q1_2751151"/>
      <w:bookmarkEnd w:id="5560"/>
      <w:bookmarkEnd w:id="5561"/>
      <w:r w:rsidRPr="00A02CDF">
        <w:rPr>
          <w:rFonts w:hint="cs"/>
          <w:rtl/>
          <w:lang w:eastAsia="he-IL"/>
        </w:rPr>
        <w:t>ה השאלה</w:t>
      </w:r>
      <w:r>
        <w:rPr>
          <w:rFonts w:hint="cs"/>
          <w:rtl/>
          <w:lang w:eastAsia="he-IL"/>
        </w:rPr>
        <w:t>,</w:t>
      </w:r>
      <w:bookmarkStart w:id="5562" w:name="_ETM_Q1_2755155"/>
      <w:bookmarkStart w:id="5563" w:name="_ETM_Q1_2755151"/>
      <w:bookmarkEnd w:id="5562"/>
      <w:bookmarkEnd w:id="5563"/>
      <w:r>
        <w:rPr>
          <w:rFonts w:hint="cs"/>
          <w:rtl/>
          <w:lang w:eastAsia="he-IL"/>
        </w:rPr>
        <w:t xml:space="preserve"> כבוד היושב-ראש?</w:t>
      </w:r>
      <w:bookmarkStart w:id="5564" w:name="_ETM_Q1_2755411"/>
      <w:bookmarkEnd w:id="5564"/>
    </w:p>
    <w:p w14:paraId="5A02A528" w14:textId="77777777" w:rsidR="00B8058A" w:rsidRDefault="00B8058A" w:rsidP="00B8058A">
      <w:pPr>
        <w:rPr>
          <w:rtl/>
          <w:lang w:eastAsia="he-IL"/>
        </w:rPr>
      </w:pPr>
      <w:bookmarkStart w:id="5565" w:name="_ETM_Q1_2753906"/>
      <w:bookmarkStart w:id="5566" w:name="_ETM_Q1_2754404"/>
      <w:bookmarkEnd w:id="5565"/>
      <w:bookmarkEnd w:id="5566"/>
    </w:p>
    <w:p w14:paraId="7A1E59B4" w14:textId="497256C0" w:rsidR="00B8058A" w:rsidRDefault="00B8058A" w:rsidP="00B8058A">
      <w:pPr>
        <w:pStyle w:val="a4"/>
        <w:keepNext/>
        <w:rPr>
          <w:rtl/>
        </w:rPr>
      </w:pPr>
      <w:bookmarkStart w:id="5567" w:name="ET_speaker_6236_473"/>
      <w:r w:rsidRPr="00B805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0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7"/>
    </w:p>
    <w:p w14:paraId="17281A8E" w14:textId="77777777" w:rsidR="00B8058A" w:rsidRDefault="00B8058A" w:rsidP="00B8058A">
      <w:pPr>
        <w:pStyle w:val="KeepWithNext"/>
        <w:rPr>
          <w:rtl/>
          <w:lang w:eastAsia="he-IL"/>
        </w:rPr>
      </w:pPr>
    </w:p>
    <w:p w14:paraId="6505DCB0" w14:textId="4C18E245" w:rsidR="00B8058A" w:rsidRDefault="00B8058A" w:rsidP="00B8058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568" w:name="_ETM_Q1_2751404"/>
      <w:bookmarkEnd w:id="5568"/>
      <w:r>
        <w:rPr>
          <w:rFonts w:hint="cs"/>
          <w:rtl/>
          <w:lang w:eastAsia="he-IL"/>
        </w:rPr>
        <w:t xml:space="preserve">את הסיבה שצריך </w:t>
      </w:r>
      <w:bookmarkStart w:id="5569" w:name="_ETM_Q1_2754155"/>
      <w:bookmarkEnd w:id="5569"/>
      <w:r>
        <w:rPr>
          <w:rFonts w:hint="cs"/>
          <w:rtl/>
          <w:lang w:eastAsia="he-IL"/>
        </w:rPr>
        <w:t>להעביר 24</w:t>
      </w:r>
      <w:bookmarkStart w:id="5570" w:name="_ETM_Q1_2754405"/>
      <w:bookmarkEnd w:id="5570"/>
      <w:r>
        <w:rPr>
          <w:rFonts w:hint="cs"/>
          <w:rtl/>
          <w:lang w:eastAsia="he-IL"/>
        </w:rPr>
        <w:t xml:space="preserve"> שעות </w:t>
      </w:r>
      <w:bookmarkStart w:id="5571" w:name="_ETM_Q1_2753155"/>
      <w:bookmarkEnd w:id="5571"/>
      <w:r>
        <w:rPr>
          <w:rFonts w:hint="cs"/>
          <w:rtl/>
          <w:lang w:eastAsia="he-IL"/>
        </w:rPr>
        <w:t xml:space="preserve">לפני. </w:t>
      </w:r>
      <w:bookmarkStart w:id="5572" w:name="_ETM_Q1_2754402"/>
      <w:bookmarkEnd w:id="5572"/>
    </w:p>
    <w:p w14:paraId="20A0D223" w14:textId="77777777" w:rsidR="00B8058A" w:rsidRDefault="00B8058A" w:rsidP="00B8058A">
      <w:pPr>
        <w:rPr>
          <w:rtl/>
          <w:lang w:eastAsia="he-IL"/>
        </w:rPr>
      </w:pPr>
    </w:p>
    <w:p w14:paraId="3D6C92F5" w14:textId="47883676" w:rsidR="00B8058A" w:rsidRDefault="00B8058A" w:rsidP="00B8058A">
      <w:pPr>
        <w:pStyle w:val="af6"/>
        <w:keepNext/>
        <w:rPr>
          <w:rtl/>
        </w:rPr>
      </w:pPr>
      <w:bookmarkStart w:id="5573" w:name="ET_yor_6162_474"/>
      <w:r w:rsidRPr="00B8058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805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3"/>
    </w:p>
    <w:p w14:paraId="2926B02A" w14:textId="77777777" w:rsidR="00B8058A" w:rsidRDefault="00B8058A" w:rsidP="00B8058A">
      <w:pPr>
        <w:pStyle w:val="KeepWithNext"/>
        <w:rPr>
          <w:rtl/>
          <w:lang w:eastAsia="he-IL"/>
        </w:rPr>
      </w:pPr>
    </w:p>
    <w:p w14:paraId="036A91EF" w14:textId="72D825AA" w:rsidR="00B8058A" w:rsidRDefault="00B8058A" w:rsidP="00B8058A">
      <w:pPr>
        <w:rPr>
          <w:rtl/>
          <w:lang w:eastAsia="he-IL"/>
        </w:rPr>
      </w:pPr>
      <w:bookmarkStart w:id="5574" w:name="_ETM_Q1_2752156"/>
      <w:bookmarkEnd w:id="5574"/>
      <w:r>
        <w:rPr>
          <w:rFonts w:hint="cs"/>
          <w:rtl/>
          <w:lang w:eastAsia="he-IL"/>
        </w:rPr>
        <w:t>נתתם פה למכינו</w:t>
      </w:r>
      <w:bookmarkStart w:id="5575" w:name="_ETM_Q1_2753154"/>
      <w:bookmarkStart w:id="5576" w:name="_ETM_Q1_2754655"/>
      <w:bookmarkEnd w:id="5575"/>
      <w:bookmarkEnd w:id="5576"/>
      <w:r>
        <w:rPr>
          <w:rFonts w:hint="cs"/>
          <w:rtl/>
          <w:lang w:eastAsia="he-IL"/>
        </w:rPr>
        <w:t xml:space="preserve">ת אופק 24 מיליון. </w:t>
      </w:r>
      <w:bookmarkStart w:id="5577" w:name="_ETM_Q1_2757154"/>
      <w:bookmarkEnd w:id="5577"/>
    </w:p>
    <w:p w14:paraId="1816AA34" w14:textId="77777777" w:rsidR="00B8058A" w:rsidRDefault="00B8058A" w:rsidP="00B8058A">
      <w:pPr>
        <w:rPr>
          <w:rtl/>
          <w:lang w:eastAsia="he-IL"/>
        </w:rPr>
      </w:pPr>
      <w:bookmarkStart w:id="5578" w:name="_ETM_Q1_2755154"/>
      <w:bookmarkStart w:id="5579" w:name="_ETM_Q1_2755901"/>
      <w:bookmarkEnd w:id="5578"/>
      <w:bookmarkEnd w:id="5579"/>
    </w:p>
    <w:p w14:paraId="78F297C8" w14:textId="67A28C71" w:rsidR="00B8058A" w:rsidRDefault="00B8058A" w:rsidP="00B8058A">
      <w:pPr>
        <w:pStyle w:val="a4"/>
        <w:keepNext/>
        <w:rPr>
          <w:rtl/>
        </w:rPr>
      </w:pPr>
      <w:bookmarkStart w:id="5580" w:name="ET_speaker_6236_475"/>
      <w:r w:rsidRPr="00B8058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05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0"/>
    </w:p>
    <w:p w14:paraId="11A4C6A8" w14:textId="77777777" w:rsidR="00B8058A" w:rsidRDefault="00B8058A" w:rsidP="00B8058A">
      <w:pPr>
        <w:pStyle w:val="KeepWithNext"/>
        <w:rPr>
          <w:rtl/>
          <w:lang w:eastAsia="he-IL"/>
        </w:rPr>
      </w:pPr>
    </w:p>
    <w:p w14:paraId="39C875A8" w14:textId="5A94EB46" w:rsidR="00B8058A" w:rsidRPr="00A02CDF" w:rsidRDefault="00B8058A" w:rsidP="00B8058A">
      <w:pPr>
        <w:rPr>
          <w:rtl/>
          <w:lang w:eastAsia="he-IL"/>
        </w:rPr>
      </w:pPr>
      <w:bookmarkStart w:id="5581" w:name="_ETM_Q1_2767406"/>
      <w:bookmarkEnd w:id="5581"/>
      <w:r w:rsidRPr="00A02CDF">
        <w:rPr>
          <w:rFonts w:hint="cs"/>
          <w:rtl/>
          <w:lang w:eastAsia="he-IL"/>
        </w:rPr>
        <w:t xml:space="preserve">זה בדיוק הסיפור של </w:t>
      </w:r>
      <w:bookmarkStart w:id="5582" w:name="_ETM_Q1_2757402"/>
      <w:bookmarkEnd w:id="5582"/>
      <w:r w:rsidRPr="00A02CDF">
        <w:rPr>
          <w:rFonts w:hint="cs"/>
          <w:rtl/>
          <w:lang w:eastAsia="he-IL"/>
        </w:rPr>
        <w:t xml:space="preserve">ה-24 שעות לפני. </w:t>
      </w:r>
      <w:bookmarkStart w:id="5583" w:name="_ETM_Q1_2757404"/>
      <w:bookmarkStart w:id="5584" w:name="_ETM_Q1_2756152"/>
      <w:bookmarkEnd w:id="5583"/>
      <w:bookmarkEnd w:id="5584"/>
    </w:p>
    <w:p w14:paraId="44030DA3" w14:textId="77777777" w:rsidR="00B8058A" w:rsidRPr="00A02CDF" w:rsidRDefault="00B8058A" w:rsidP="00B8058A">
      <w:pPr>
        <w:rPr>
          <w:rtl/>
          <w:lang w:eastAsia="he-IL"/>
        </w:rPr>
      </w:pPr>
      <w:bookmarkStart w:id="5585" w:name="_ETM_Q1_2757906"/>
      <w:bookmarkStart w:id="5586" w:name="_ETM_Q1_2756405"/>
      <w:bookmarkEnd w:id="5585"/>
      <w:bookmarkEnd w:id="5586"/>
    </w:p>
    <w:p w14:paraId="583660DF" w14:textId="3A41906B" w:rsidR="00B8058A" w:rsidRPr="00A02CDF" w:rsidRDefault="00B8058A" w:rsidP="00B8058A">
      <w:pPr>
        <w:pStyle w:val="a4"/>
        <w:keepNext/>
        <w:rPr>
          <w:rtl/>
        </w:rPr>
      </w:pPr>
      <w:bookmarkStart w:id="5587" w:name="ET_speaker_עומר_צור_477"/>
      <w:r w:rsidRPr="00A02CDF">
        <w:rPr>
          <w:rStyle w:val="TagStyle"/>
          <w:rtl/>
        </w:rPr>
        <w:t xml:space="preserve"> &lt;&lt; דובר &gt;&gt; </w:t>
      </w:r>
      <w:r w:rsidRPr="00A02CDF">
        <w:rPr>
          <w:rtl/>
        </w:rPr>
        <w:t>עומר צור:</w:t>
      </w:r>
      <w:r w:rsidRPr="00A02CDF">
        <w:rPr>
          <w:rStyle w:val="TagStyle"/>
          <w:rtl/>
        </w:rPr>
        <w:t xml:space="preserve"> &lt;&lt; דובר &gt;&gt;</w:t>
      </w:r>
      <w:r w:rsidRPr="00A02CDF">
        <w:rPr>
          <w:rtl/>
        </w:rPr>
        <w:t xml:space="preserve">   </w:t>
      </w:r>
      <w:bookmarkEnd w:id="5587"/>
    </w:p>
    <w:p w14:paraId="54B9CDBE" w14:textId="77777777" w:rsidR="00B8058A" w:rsidRPr="00A02CDF" w:rsidRDefault="00B8058A" w:rsidP="00B8058A">
      <w:pPr>
        <w:rPr>
          <w:rtl/>
          <w:lang w:eastAsia="he-IL"/>
        </w:rPr>
      </w:pPr>
    </w:p>
    <w:p w14:paraId="51976FB9" w14:textId="0CA8ABF1" w:rsidR="00B8058A" w:rsidRDefault="00B8058A" w:rsidP="00B8058A">
      <w:pPr>
        <w:rPr>
          <w:rtl/>
          <w:lang w:eastAsia="he-IL"/>
        </w:rPr>
      </w:pPr>
      <w:r w:rsidRPr="00A02CDF">
        <w:rPr>
          <w:rFonts w:hint="cs"/>
          <w:rtl/>
          <w:lang w:eastAsia="he-IL"/>
        </w:rPr>
        <w:t>מכינות אופק זה גור</w:t>
      </w:r>
      <w:bookmarkStart w:id="5588" w:name="_ETM_Q1_2758658"/>
      <w:bookmarkEnd w:id="5588"/>
      <w:r w:rsidRPr="00A02CDF">
        <w:rPr>
          <w:rFonts w:hint="cs"/>
          <w:rtl/>
          <w:lang w:eastAsia="he-IL"/>
        </w:rPr>
        <w:t>, מכ</w:t>
      </w:r>
      <w:bookmarkStart w:id="5589" w:name="_ETM_Q1_2761404"/>
      <w:bookmarkStart w:id="5590" w:name="_ETM_Q1_2760904"/>
      <w:bookmarkStart w:id="5591" w:name="_ETM_Q1_2762405"/>
      <w:bookmarkEnd w:id="5589"/>
      <w:bookmarkEnd w:id="5590"/>
      <w:bookmarkEnd w:id="5591"/>
      <w:r w:rsidRPr="00A02CDF">
        <w:rPr>
          <w:rFonts w:hint="cs"/>
          <w:rtl/>
          <w:lang w:eastAsia="he-IL"/>
        </w:rPr>
        <w:t>ינות שנתיות נמצאות</w:t>
      </w:r>
      <w:bookmarkStart w:id="5592" w:name="_ETM_Q1_2763404"/>
      <w:bookmarkEnd w:id="5592"/>
      <w:r w:rsidRPr="00A02CDF">
        <w:rPr>
          <w:rFonts w:hint="cs"/>
          <w:rtl/>
          <w:lang w:eastAsia="he-IL"/>
        </w:rPr>
        <w:t xml:space="preserve"> במשרד ההתיישבות </w:t>
      </w:r>
      <w:bookmarkStart w:id="5593" w:name="_ETM_Q1_2765406"/>
      <w:bookmarkEnd w:id="5593"/>
      <w:r w:rsidRPr="00A02CDF">
        <w:rPr>
          <w:rFonts w:hint="cs"/>
          <w:rtl/>
          <w:lang w:eastAsia="he-IL"/>
        </w:rPr>
        <w:t>והמשימות הלאומיות</w:t>
      </w:r>
      <w:bookmarkStart w:id="5594" w:name="_ETM_Q1_2766152"/>
      <w:bookmarkEnd w:id="5594"/>
      <w:r w:rsidR="00C56FD8" w:rsidRPr="00A02CDF">
        <w:rPr>
          <w:rFonts w:hint="cs"/>
          <w:rtl/>
          <w:lang w:eastAsia="he-IL"/>
        </w:rPr>
        <w:t xml:space="preserve"> והפירוט עבר.</w:t>
      </w:r>
      <w:r w:rsidR="00C56FD8">
        <w:rPr>
          <w:rFonts w:hint="cs"/>
          <w:rtl/>
          <w:lang w:eastAsia="he-IL"/>
        </w:rPr>
        <w:t xml:space="preserve"> </w:t>
      </w:r>
    </w:p>
    <w:p w14:paraId="4623F239" w14:textId="77777777" w:rsidR="00C56FD8" w:rsidRDefault="00C56FD8" w:rsidP="00B8058A">
      <w:pPr>
        <w:rPr>
          <w:rtl/>
          <w:lang w:eastAsia="he-IL"/>
        </w:rPr>
      </w:pPr>
      <w:bookmarkStart w:id="5595" w:name="_ETM_Q1_2764402"/>
      <w:bookmarkEnd w:id="5595"/>
    </w:p>
    <w:p w14:paraId="4A76AD73" w14:textId="725D4842" w:rsidR="00C56FD8" w:rsidRDefault="00C56FD8" w:rsidP="00C56FD8">
      <w:pPr>
        <w:pStyle w:val="af6"/>
        <w:keepNext/>
        <w:rPr>
          <w:rtl/>
        </w:rPr>
      </w:pPr>
      <w:bookmarkStart w:id="5596" w:name="ET_yor_6162_478"/>
      <w:r w:rsidRPr="00C56FD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56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6"/>
    </w:p>
    <w:p w14:paraId="16DA1542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373AEE22" w14:textId="62A813D7" w:rsidR="00C56FD8" w:rsidRDefault="00C56FD8" w:rsidP="00C56FD8">
      <w:pPr>
        <w:rPr>
          <w:rtl/>
          <w:lang w:eastAsia="he-IL"/>
        </w:rPr>
      </w:pPr>
      <w:bookmarkStart w:id="5597" w:name="_ETM_Q1_2764905"/>
      <w:bookmarkEnd w:id="5597"/>
      <w:r>
        <w:rPr>
          <w:rFonts w:hint="cs"/>
          <w:rtl/>
          <w:lang w:eastAsia="he-IL"/>
        </w:rPr>
        <w:t>או-קיי,</w:t>
      </w:r>
      <w:bookmarkStart w:id="5598" w:name="_ETM_Q1_2766405"/>
      <w:bookmarkEnd w:id="5598"/>
      <w:r>
        <w:rPr>
          <w:rFonts w:hint="cs"/>
          <w:rtl/>
          <w:lang w:eastAsia="he-IL"/>
        </w:rPr>
        <w:t xml:space="preserve"> אז אחרי זה נ</w:t>
      </w:r>
      <w:bookmarkStart w:id="5599" w:name="_ETM_Q1_2766406"/>
      <w:bookmarkEnd w:id="5599"/>
      <w:r>
        <w:rPr>
          <w:rFonts w:hint="cs"/>
          <w:rtl/>
          <w:lang w:eastAsia="he-IL"/>
        </w:rPr>
        <w:t>חזור אליכם</w:t>
      </w:r>
      <w:bookmarkStart w:id="5600" w:name="_ETM_Q1_2768906"/>
      <w:bookmarkStart w:id="5601" w:name="_ETM_Q1_2770906"/>
      <w:bookmarkEnd w:id="5600"/>
      <w:bookmarkEnd w:id="5601"/>
      <w:r>
        <w:rPr>
          <w:rFonts w:hint="cs"/>
          <w:rtl/>
          <w:lang w:eastAsia="he-IL"/>
        </w:rPr>
        <w:t xml:space="preserve">. </w:t>
      </w:r>
    </w:p>
    <w:p w14:paraId="0B320E0A" w14:textId="77777777" w:rsidR="00C56FD8" w:rsidRDefault="00C56FD8" w:rsidP="00C56FD8">
      <w:pPr>
        <w:rPr>
          <w:rtl/>
          <w:lang w:eastAsia="he-IL"/>
        </w:rPr>
      </w:pPr>
      <w:bookmarkStart w:id="5602" w:name="_ETM_Q1_2769401"/>
      <w:bookmarkStart w:id="5603" w:name="_ETM_Q1_2767401"/>
      <w:bookmarkStart w:id="5604" w:name="_ETM_Q1_2765401"/>
      <w:bookmarkStart w:id="5605" w:name="_ETM_Q1_2765904"/>
      <w:bookmarkEnd w:id="5602"/>
      <w:bookmarkEnd w:id="5603"/>
      <w:bookmarkEnd w:id="5604"/>
      <w:bookmarkEnd w:id="5605"/>
    </w:p>
    <w:p w14:paraId="3B1B2C98" w14:textId="4C2EC624" w:rsidR="00C56FD8" w:rsidRDefault="00C56FD8" w:rsidP="00C56FD8">
      <w:pPr>
        <w:pStyle w:val="a4"/>
        <w:keepNext/>
        <w:rPr>
          <w:rtl/>
        </w:rPr>
      </w:pPr>
      <w:bookmarkStart w:id="5606" w:name="ET_speaker_עומר_צור_479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6"/>
    </w:p>
    <w:p w14:paraId="0D507345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3C1C6051" w14:textId="1A4E555E" w:rsidR="00C56FD8" w:rsidRDefault="00C56FD8" w:rsidP="00C56FD8">
      <w:pPr>
        <w:rPr>
          <w:rtl/>
          <w:lang w:eastAsia="he-IL"/>
        </w:rPr>
      </w:pPr>
      <w:bookmarkStart w:id="5607" w:name="_ETM_Q1_2766654"/>
      <w:bookmarkStart w:id="5608" w:name="_ETM_Q1_2771904"/>
      <w:bookmarkStart w:id="5609" w:name="_ETM_Q1_2769904"/>
      <w:bookmarkEnd w:id="5607"/>
      <w:bookmarkEnd w:id="5608"/>
      <w:bookmarkEnd w:id="5609"/>
      <w:r>
        <w:rPr>
          <w:rFonts w:hint="cs"/>
          <w:rtl/>
          <w:lang w:eastAsia="he-IL"/>
        </w:rPr>
        <w:t xml:space="preserve">הפירוט עבר. </w:t>
      </w:r>
      <w:bookmarkStart w:id="5610" w:name="_ETM_Q1_2769905"/>
      <w:bookmarkStart w:id="5611" w:name="_ETM_Q1_2767905"/>
      <w:bookmarkEnd w:id="5610"/>
      <w:bookmarkEnd w:id="5611"/>
    </w:p>
    <w:p w14:paraId="04AFB4B0" w14:textId="77777777" w:rsidR="00C56FD8" w:rsidRDefault="00C56FD8" w:rsidP="00C56FD8">
      <w:pPr>
        <w:rPr>
          <w:rtl/>
          <w:lang w:eastAsia="he-IL"/>
        </w:rPr>
      </w:pPr>
      <w:bookmarkStart w:id="5612" w:name="_ETM_Q1_2768153"/>
      <w:bookmarkEnd w:id="5612"/>
    </w:p>
    <w:p w14:paraId="794074EC" w14:textId="75AB5D84" w:rsidR="00C56FD8" w:rsidRDefault="00C56FD8" w:rsidP="00C56FD8">
      <w:pPr>
        <w:pStyle w:val="a4"/>
        <w:keepNext/>
        <w:rPr>
          <w:rtl/>
        </w:rPr>
      </w:pPr>
      <w:bookmarkStart w:id="5613" w:name="ET_speaker_5787_480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3"/>
    </w:p>
    <w:p w14:paraId="7FDAF9D4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1DFD3BFD" w14:textId="24928D6A" w:rsidR="00C56FD8" w:rsidRDefault="00C56FD8" w:rsidP="00C56FD8">
      <w:pPr>
        <w:rPr>
          <w:rtl/>
          <w:lang w:eastAsia="he-IL"/>
        </w:rPr>
      </w:pPr>
      <w:bookmarkStart w:id="5614" w:name="_ETM_Q1_2769404"/>
      <w:bookmarkStart w:id="5615" w:name="_ETM_Q1_2767404"/>
      <w:bookmarkStart w:id="5616" w:name="_ETM_Q1_2765404"/>
      <w:bookmarkEnd w:id="5614"/>
      <w:bookmarkEnd w:id="5615"/>
      <w:bookmarkEnd w:id="5616"/>
      <w:r>
        <w:rPr>
          <w:rFonts w:hint="cs"/>
          <w:rtl/>
          <w:lang w:eastAsia="he-IL"/>
        </w:rPr>
        <w:t>אדוני</w:t>
      </w:r>
      <w:bookmarkStart w:id="5617" w:name="_ETM_Q1_2768655"/>
      <w:bookmarkEnd w:id="5617"/>
      <w:r>
        <w:rPr>
          <w:rFonts w:hint="cs"/>
          <w:rtl/>
          <w:lang w:eastAsia="he-IL"/>
        </w:rPr>
        <w:t>,</w:t>
      </w:r>
      <w:bookmarkStart w:id="5618" w:name="_ETM_Q1_2768902"/>
      <w:bookmarkEnd w:id="5618"/>
      <w:r>
        <w:rPr>
          <w:rFonts w:hint="cs"/>
          <w:rtl/>
          <w:lang w:eastAsia="he-IL"/>
        </w:rPr>
        <w:t xml:space="preserve"> הפירוט </w:t>
      </w:r>
      <w:bookmarkStart w:id="5619" w:name="_ETM_Q1_2768406"/>
      <w:bookmarkEnd w:id="5619"/>
      <w:r>
        <w:rPr>
          <w:rFonts w:hint="cs"/>
          <w:rtl/>
          <w:lang w:eastAsia="he-IL"/>
        </w:rPr>
        <w:t>החדש שיש לנו</w:t>
      </w:r>
      <w:bookmarkStart w:id="5620" w:name="_ETM_Q1_2768904"/>
      <w:bookmarkEnd w:id="5620"/>
      <w:r>
        <w:rPr>
          <w:rFonts w:hint="cs"/>
          <w:rtl/>
          <w:lang w:eastAsia="he-IL"/>
        </w:rPr>
        <w:t>, שה</w:t>
      </w:r>
      <w:bookmarkStart w:id="5621" w:name="_ETM_Q1_2770404"/>
      <w:bookmarkEnd w:id="5621"/>
      <w:r>
        <w:rPr>
          <w:rFonts w:hint="cs"/>
          <w:rtl/>
          <w:lang w:eastAsia="he-IL"/>
        </w:rPr>
        <w:t>גיע היום</w:t>
      </w:r>
      <w:bookmarkStart w:id="5622" w:name="_ETM_Q1_2770406"/>
      <w:bookmarkStart w:id="5623" w:name="_ETM_Q1_2770654"/>
      <w:bookmarkEnd w:id="5622"/>
      <w:bookmarkEnd w:id="5623"/>
      <w:r>
        <w:rPr>
          <w:rFonts w:hint="cs"/>
          <w:rtl/>
          <w:lang w:eastAsia="he-IL"/>
        </w:rPr>
        <w:t xml:space="preserve"> אומר שמכינות אופק</w:t>
      </w:r>
      <w:bookmarkStart w:id="5624" w:name="_ETM_Q1_2770403"/>
      <w:bookmarkEnd w:id="5624"/>
      <w:r>
        <w:rPr>
          <w:rFonts w:hint="cs"/>
          <w:rtl/>
          <w:lang w:eastAsia="he-IL"/>
        </w:rPr>
        <w:t xml:space="preserve"> על שני הסעיפים של משרד החינוך</w:t>
      </w:r>
      <w:bookmarkStart w:id="5625" w:name="_ETM_Q1_2772406"/>
      <w:bookmarkEnd w:id="5625"/>
      <w:r>
        <w:rPr>
          <w:rFonts w:hint="cs"/>
          <w:rtl/>
          <w:lang w:eastAsia="he-IL"/>
        </w:rPr>
        <w:t xml:space="preserve"> נמצא</w:t>
      </w:r>
      <w:bookmarkStart w:id="5626" w:name="_ETM_Q1_2774902"/>
      <w:bookmarkEnd w:id="5626"/>
      <w:r>
        <w:rPr>
          <w:rFonts w:hint="cs"/>
          <w:rtl/>
          <w:lang w:eastAsia="he-IL"/>
        </w:rPr>
        <w:t xml:space="preserve"> במשרד החינוך.</w:t>
      </w:r>
    </w:p>
    <w:p w14:paraId="6E77EFD1" w14:textId="77777777" w:rsidR="00C56FD8" w:rsidRDefault="00C56FD8" w:rsidP="00C56FD8">
      <w:pPr>
        <w:rPr>
          <w:rtl/>
          <w:lang w:eastAsia="he-IL"/>
        </w:rPr>
      </w:pPr>
      <w:bookmarkStart w:id="5627" w:name="_ETM_Q1_2775655"/>
      <w:bookmarkStart w:id="5628" w:name="_ETM_Q1_2776405"/>
      <w:bookmarkEnd w:id="5627"/>
    </w:p>
    <w:p w14:paraId="228E676F" w14:textId="18BC5A71" w:rsidR="00C56FD8" w:rsidRDefault="00C56FD8" w:rsidP="00C56FD8">
      <w:pPr>
        <w:pStyle w:val="a4"/>
        <w:keepNext/>
        <w:rPr>
          <w:rtl/>
        </w:rPr>
      </w:pPr>
      <w:bookmarkStart w:id="5629" w:name="ET_speaker_עומר_צור_481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9"/>
    </w:p>
    <w:p w14:paraId="6DE657A6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7E536D89" w14:textId="5A7A73A5" w:rsidR="00C56FD8" w:rsidRDefault="00C56FD8" w:rsidP="00C56FD8">
      <w:pPr>
        <w:rPr>
          <w:rtl/>
          <w:lang w:eastAsia="he-IL"/>
        </w:rPr>
      </w:pPr>
      <w:bookmarkStart w:id="5630" w:name="_ETM_Q1_2776651"/>
      <w:bookmarkStart w:id="5631" w:name="_ETM_Q1_2774651"/>
      <w:bookmarkStart w:id="5632" w:name="_ETM_Q1_2772651"/>
      <w:bookmarkEnd w:id="5628"/>
      <w:bookmarkEnd w:id="5630"/>
      <w:bookmarkEnd w:id="5631"/>
      <w:bookmarkEnd w:id="5632"/>
      <w:r>
        <w:rPr>
          <w:rFonts w:hint="cs"/>
          <w:rtl/>
          <w:lang w:eastAsia="he-IL"/>
        </w:rPr>
        <w:t>נכון.</w:t>
      </w:r>
    </w:p>
    <w:p w14:paraId="159D16A1" w14:textId="77777777" w:rsidR="00C56FD8" w:rsidRDefault="00C56FD8" w:rsidP="00C56FD8">
      <w:pPr>
        <w:rPr>
          <w:rtl/>
          <w:lang w:eastAsia="he-IL"/>
        </w:rPr>
      </w:pPr>
      <w:bookmarkStart w:id="5633" w:name="_ETM_Q1_2775402"/>
      <w:bookmarkEnd w:id="5633"/>
    </w:p>
    <w:p w14:paraId="4A33C581" w14:textId="030134BD" w:rsidR="00C56FD8" w:rsidRDefault="00C56FD8" w:rsidP="00C56FD8">
      <w:pPr>
        <w:pStyle w:val="a4"/>
        <w:keepNext/>
        <w:rPr>
          <w:rtl/>
        </w:rPr>
      </w:pPr>
      <w:bookmarkStart w:id="5634" w:name="ET_speaker_5787_482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4"/>
    </w:p>
    <w:p w14:paraId="3604C88F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1D2A1BC2" w14:textId="6E1B83E5" w:rsidR="00C56FD8" w:rsidRDefault="00C56FD8" w:rsidP="00C56FD8">
      <w:pPr>
        <w:rPr>
          <w:rtl/>
          <w:lang w:eastAsia="he-IL"/>
        </w:rPr>
      </w:pPr>
      <w:bookmarkStart w:id="5635" w:name="_ETM_Q1_2774156"/>
      <w:bookmarkEnd w:id="5635"/>
      <w:r>
        <w:rPr>
          <w:rFonts w:hint="cs"/>
          <w:rtl/>
          <w:lang w:eastAsia="he-IL"/>
        </w:rPr>
        <w:t xml:space="preserve">אז זה </w:t>
      </w:r>
      <w:bookmarkStart w:id="5636" w:name="_ETM_Q1_2775152"/>
      <w:bookmarkEnd w:id="5636"/>
      <w:r>
        <w:rPr>
          <w:rFonts w:hint="cs"/>
          <w:rtl/>
          <w:lang w:eastAsia="he-IL"/>
        </w:rPr>
        <w:t>נכון?</w:t>
      </w:r>
      <w:bookmarkStart w:id="5637" w:name="_ETM_Q1_2774407"/>
      <w:bookmarkStart w:id="5638" w:name="_ETM_Q1_2774152"/>
      <w:bookmarkStart w:id="5639" w:name="_ETM_Q1_2773656"/>
      <w:bookmarkStart w:id="5640" w:name="_ETM_Q1_2775153"/>
      <w:bookmarkStart w:id="5641" w:name="_ETM_Q1_2776156"/>
      <w:bookmarkStart w:id="5642" w:name="_ETM_Q1_2774406"/>
      <w:bookmarkStart w:id="5643" w:name="_ETM_Q1_2773402"/>
      <w:bookmarkEnd w:id="5637"/>
      <w:bookmarkEnd w:id="5638"/>
      <w:bookmarkEnd w:id="5639"/>
      <w:bookmarkEnd w:id="5640"/>
      <w:bookmarkEnd w:id="5641"/>
      <w:bookmarkEnd w:id="5642"/>
      <w:bookmarkEnd w:id="5643"/>
    </w:p>
    <w:p w14:paraId="3BA019D3" w14:textId="77777777" w:rsidR="00C56FD8" w:rsidRDefault="00C56FD8" w:rsidP="00C56FD8">
      <w:pPr>
        <w:rPr>
          <w:rtl/>
          <w:lang w:eastAsia="he-IL"/>
        </w:rPr>
      </w:pPr>
      <w:bookmarkStart w:id="5644" w:name="_ETM_Q1_2773904"/>
      <w:bookmarkEnd w:id="5644"/>
    </w:p>
    <w:p w14:paraId="40289676" w14:textId="4103379C" w:rsidR="00C56FD8" w:rsidRDefault="00C56FD8" w:rsidP="00C56FD8">
      <w:pPr>
        <w:pStyle w:val="a4"/>
        <w:keepNext/>
        <w:rPr>
          <w:rtl/>
        </w:rPr>
      </w:pPr>
      <w:bookmarkStart w:id="5645" w:name="ET_speaker_ישי_גרין_483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5"/>
    </w:p>
    <w:p w14:paraId="3C78B188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326925E9" w14:textId="3CC77009" w:rsidR="00C56FD8" w:rsidRDefault="00C56FD8" w:rsidP="00C56FD8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תוכנית אופק למכינות</w:t>
      </w:r>
      <w:bookmarkStart w:id="5646" w:name="_ETM_Q1_2775155"/>
      <w:bookmarkEnd w:id="5646"/>
      <w:r>
        <w:rPr>
          <w:rFonts w:hint="cs"/>
          <w:rtl/>
          <w:lang w:eastAsia="he-IL"/>
        </w:rPr>
        <w:t>.</w:t>
      </w:r>
      <w:bookmarkStart w:id="5647" w:name="_ETM_Q1_2776905"/>
      <w:bookmarkStart w:id="5648" w:name="_ETM_Q1_2778156"/>
      <w:bookmarkStart w:id="5649" w:name="_ETM_Q1_2776403"/>
      <w:bookmarkEnd w:id="5647"/>
      <w:bookmarkEnd w:id="5648"/>
      <w:bookmarkEnd w:id="5649"/>
      <w:r>
        <w:rPr>
          <w:rFonts w:hint="cs"/>
          <w:rtl/>
          <w:lang w:eastAsia="he-IL"/>
        </w:rPr>
        <w:t xml:space="preserve"> זה לא אותו דבר. </w:t>
      </w:r>
    </w:p>
    <w:p w14:paraId="21F9FABA" w14:textId="77777777" w:rsidR="00C56FD8" w:rsidRDefault="00C56FD8" w:rsidP="00C56FD8">
      <w:pPr>
        <w:rPr>
          <w:rtl/>
          <w:lang w:eastAsia="he-IL"/>
        </w:rPr>
      </w:pPr>
    </w:p>
    <w:p w14:paraId="44605663" w14:textId="2731B9A7" w:rsidR="00C56FD8" w:rsidRDefault="00C56FD8" w:rsidP="00C56FD8">
      <w:pPr>
        <w:pStyle w:val="a4"/>
        <w:keepNext/>
        <w:rPr>
          <w:rtl/>
        </w:rPr>
      </w:pPr>
      <w:bookmarkStart w:id="5650" w:name="ET_speaker_עומר_צור_484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0"/>
    </w:p>
    <w:p w14:paraId="1818810B" w14:textId="77777777" w:rsidR="00C56FD8" w:rsidRPr="00C56FD8" w:rsidRDefault="00C56FD8" w:rsidP="00C56FD8">
      <w:pPr>
        <w:rPr>
          <w:rtl/>
          <w:lang w:eastAsia="he-IL"/>
        </w:rPr>
      </w:pPr>
      <w:bookmarkStart w:id="5651" w:name="_ETM_Q1_2778154"/>
      <w:bookmarkStart w:id="5652" w:name="_ETM_Q1_2776154"/>
      <w:bookmarkStart w:id="5653" w:name="_ETM_Q1_2774154"/>
      <w:bookmarkEnd w:id="5651"/>
      <w:bookmarkEnd w:id="5652"/>
      <w:bookmarkEnd w:id="5653"/>
    </w:p>
    <w:p w14:paraId="48D3791F" w14:textId="5774D271" w:rsidR="00C56FD8" w:rsidRDefault="00C56FD8" w:rsidP="00C56FD8">
      <w:pPr>
        <w:rPr>
          <w:rtl/>
          <w:lang w:eastAsia="he-IL"/>
        </w:rPr>
      </w:pPr>
      <w:bookmarkStart w:id="5654" w:name="_ETM_Q1_2778153"/>
      <w:bookmarkStart w:id="5655" w:name="_ETM_Q1_2778403"/>
      <w:bookmarkStart w:id="5656" w:name="_ETM_Q1_2776657"/>
      <w:bookmarkStart w:id="5657" w:name="_ETM_Q1_2782153"/>
      <w:bookmarkStart w:id="5658" w:name="_ETM_Q1_2780403"/>
      <w:bookmarkStart w:id="5659" w:name="_ETM_Q1_2778653"/>
      <w:bookmarkStart w:id="5660" w:name="_ETM_Q1_2777156"/>
      <w:bookmarkStart w:id="5661" w:name="_ETM_Q1_2775652"/>
      <w:bookmarkStart w:id="5662" w:name="_ETM_Q1_2774655"/>
      <w:bookmarkStart w:id="5663" w:name="_ETM_Q1_2773154"/>
      <w:bookmarkStart w:id="5664" w:name="_ETM_Q1_2771406"/>
      <w:bookmarkStart w:id="5665" w:name="_ETM_Q1_2770653"/>
      <w:bookmarkEnd w:id="5654"/>
      <w:bookmarkEnd w:id="5655"/>
      <w:bookmarkEnd w:id="5656"/>
      <w:r>
        <w:rPr>
          <w:rFonts w:hint="cs"/>
          <w:rtl/>
          <w:lang w:eastAsia="he-IL"/>
        </w:rPr>
        <w:t>מכינות</w:t>
      </w:r>
      <w:bookmarkStart w:id="5666" w:name="_ETM_Q1_2781155"/>
      <w:bookmarkEnd w:id="5666"/>
      <w:r>
        <w:rPr>
          <w:rFonts w:hint="cs"/>
          <w:rtl/>
          <w:lang w:eastAsia="he-IL"/>
        </w:rPr>
        <w:t xml:space="preserve"> אופק זה </w:t>
      </w:r>
      <w:bookmarkStart w:id="5667" w:name="_ETM_Q1_2781151"/>
      <w:bookmarkStart w:id="5668" w:name="_ETM_Q1_2779151"/>
      <w:bookmarkEnd w:id="5667"/>
      <w:bookmarkEnd w:id="5668"/>
      <w:r>
        <w:rPr>
          <w:rFonts w:hint="cs"/>
          <w:rtl/>
          <w:lang w:eastAsia="he-IL"/>
        </w:rPr>
        <w:t>במשרד החינ</w:t>
      </w:r>
      <w:bookmarkStart w:id="5669" w:name="_ETM_Q1_2779155"/>
      <w:bookmarkStart w:id="5670" w:name="_ETM_Q1_2778155"/>
      <w:bookmarkStart w:id="5671" w:name="_ETM_Q1_2777155"/>
      <w:bookmarkEnd w:id="5669"/>
      <w:bookmarkEnd w:id="5670"/>
      <w:bookmarkEnd w:id="5671"/>
      <w:r>
        <w:rPr>
          <w:rFonts w:hint="cs"/>
          <w:rtl/>
          <w:lang w:eastAsia="he-IL"/>
        </w:rPr>
        <w:t>וך</w:t>
      </w:r>
      <w:bookmarkStart w:id="5672" w:name="_ETM_Q1_2776655"/>
      <w:bookmarkStart w:id="5673" w:name="_ETM_Q1_2780155"/>
      <w:bookmarkEnd w:id="5672"/>
      <w:bookmarkEnd w:id="5673"/>
      <w:r>
        <w:rPr>
          <w:rFonts w:hint="cs"/>
          <w:rtl/>
          <w:lang w:eastAsia="he-IL"/>
        </w:rPr>
        <w:t xml:space="preserve"> ומכינות שנתיות במשרד ההתיישבות</w:t>
      </w:r>
      <w:bookmarkStart w:id="5674" w:name="_ETM_Q1_2782901"/>
      <w:bookmarkEnd w:id="5674"/>
      <w:r>
        <w:rPr>
          <w:rFonts w:hint="cs"/>
          <w:rtl/>
          <w:lang w:eastAsia="he-IL"/>
        </w:rPr>
        <w:t xml:space="preserve">. </w:t>
      </w:r>
    </w:p>
    <w:p w14:paraId="7C16F3A2" w14:textId="77777777" w:rsidR="00C56FD8" w:rsidRDefault="00C56FD8" w:rsidP="00C56FD8">
      <w:pPr>
        <w:rPr>
          <w:rtl/>
          <w:lang w:eastAsia="he-IL"/>
        </w:rPr>
      </w:pPr>
      <w:bookmarkStart w:id="5675" w:name="_ETM_Q1_2781154"/>
      <w:bookmarkStart w:id="5676" w:name="_ETM_Q1_2781401"/>
      <w:bookmarkEnd w:id="5657"/>
      <w:bookmarkEnd w:id="5658"/>
      <w:bookmarkEnd w:id="5659"/>
      <w:bookmarkEnd w:id="5660"/>
      <w:bookmarkEnd w:id="5661"/>
      <w:bookmarkEnd w:id="5662"/>
      <w:bookmarkEnd w:id="5663"/>
      <w:bookmarkEnd w:id="5664"/>
      <w:bookmarkEnd w:id="5665"/>
      <w:bookmarkEnd w:id="5675"/>
      <w:bookmarkEnd w:id="5676"/>
    </w:p>
    <w:p w14:paraId="2B4AAF86" w14:textId="2B97D704" w:rsidR="00C56FD8" w:rsidRDefault="00C56FD8" w:rsidP="00C56FD8">
      <w:pPr>
        <w:pStyle w:val="a4"/>
        <w:keepNext/>
        <w:rPr>
          <w:rtl/>
        </w:rPr>
      </w:pPr>
      <w:bookmarkStart w:id="5677" w:name="ET_speaker_6236_485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7"/>
    </w:p>
    <w:p w14:paraId="08535EBF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277ECD45" w14:textId="4D8F68DC" w:rsidR="00C56FD8" w:rsidRDefault="00C56FD8" w:rsidP="00C56FD8">
      <w:pPr>
        <w:rPr>
          <w:rtl/>
          <w:lang w:eastAsia="he-IL"/>
        </w:rPr>
      </w:pPr>
      <w:bookmarkStart w:id="5678" w:name="_ETM_Q1_2782654"/>
      <w:bookmarkEnd w:id="5678"/>
      <w:r>
        <w:rPr>
          <w:rFonts w:hint="cs"/>
          <w:rtl/>
          <w:lang w:eastAsia="he-IL"/>
        </w:rPr>
        <w:t>שנתיות, זה לא אותו דבר</w:t>
      </w:r>
      <w:bookmarkStart w:id="5679" w:name="_ETM_Q1_2782655"/>
      <w:bookmarkEnd w:id="5679"/>
      <w:r>
        <w:rPr>
          <w:rFonts w:hint="cs"/>
          <w:rtl/>
          <w:lang w:eastAsia="he-IL"/>
        </w:rPr>
        <w:t xml:space="preserve">. אופק זה של הפריפריה. </w:t>
      </w:r>
      <w:bookmarkStart w:id="5680" w:name="_ETM_Q1_2784652"/>
      <w:bookmarkEnd w:id="5680"/>
    </w:p>
    <w:p w14:paraId="4BDCD110" w14:textId="77777777" w:rsidR="00C56FD8" w:rsidRDefault="00C56FD8" w:rsidP="00C56FD8">
      <w:pPr>
        <w:rPr>
          <w:rtl/>
          <w:lang w:eastAsia="he-IL"/>
        </w:rPr>
      </w:pPr>
      <w:bookmarkStart w:id="5681" w:name="_ETM_Q1_2783155"/>
      <w:bookmarkStart w:id="5682" w:name="_ETM_Q1_2783405"/>
      <w:bookmarkStart w:id="5683" w:name="_ETM_Q1_2783404"/>
      <w:bookmarkEnd w:id="5681"/>
      <w:bookmarkEnd w:id="5682"/>
      <w:bookmarkEnd w:id="5683"/>
    </w:p>
    <w:p w14:paraId="21E27C53" w14:textId="4AD78E0A" w:rsidR="00C56FD8" w:rsidRDefault="00C56FD8" w:rsidP="00C56FD8">
      <w:pPr>
        <w:pStyle w:val="a4"/>
        <w:keepNext/>
        <w:rPr>
          <w:rtl/>
        </w:rPr>
      </w:pPr>
      <w:bookmarkStart w:id="5684" w:name="ET_speaker_עומר_צור_487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4"/>
    </w:p>
    <w:p w14:paraId="075B912D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6C20C9C9" w14:textId="393F2FC4" w:rsidR="00C56FD8" w:rsidRDefault="00C56FD8" w:rsidP="00C56FD8">
      <w:pPr>
        <w:rPr>
          <w:rtl/>
          <w:lang w:eastAsia="he-IL"/>
        </w:rPr>
      </w:pPr>
      <w:bookmarkStart w:id="5685" w:name="_ETM_Q1_2785153"/>
      <w:bookmarkStart w:id="5686" w:name="_ETM_Q1_2785404"/>
      <w:bookmarkEnd w:id="5685"/>
      <w:bookmarkEnd w:id="5686"/>
      <w:r>
        <w:rPr>
          <w:rFonts w:hint="cs"/>
          <w:rtl/>
          <w:lang w:eastAsia="he-IL"/>
        </w:rPr>
        <w:t>זה לא אותו דבר, אופק זה חצי שנתי</w:t>
      </w:r>
      <w:bookmarkStart w:id="5687" w:name="_ETM_Q1_2787155"/>
      <w:bookmarkEnd w:id="5687"/>
      <w:r>
        <w:rPr>
          <w:rFonts w:hint="cs"/>
          <w:rtl/>
          <w:lang w:eastAsia="he-IL"/>
        </w:rPr>
        <w:t xml:space="preserve">. </w:t>
      </w:r>
      <w:bookmarkStart w:id="5688" w:name="_ETM_Q1_2785405"/>
      <w:bookmarkStart w:id="5689" w:name="_ETM_Q1_2785655"/>
      <w:bookmarkEnd w:id="5688"/>
      <w:bookmarkEnd w:id="5689"/>
    </w:p>
    <w:p w14:paraId="3B8B441B" w14:textId="77777777" w:rsidR="00C56FD8" w:rsidRDefault="00C56FD8" w:rsidP="00C56FD8">
      <w:pPr>
        <w:rPr>
          <w:rtl/>
          <w:lang w:eastAsia="he-IL"/>
        </w:rPr>
      </w:pPr>
      <w:bookmarkStart w:id="5690" w:name="_ETM_Q1_2786155"/>
      <w:bookmarkEnd w:id="5690"/>
    </w:p>
    <w:p w14:paraId="3282BB99" w14:textId="1B0012C9" w:rsidR="00C56FD8" w:rsidRDefault="00C56FD8" w:rsidP="00C56FD8">
      <w:pPr>
        <w:pStyle w:val="a4"/>
        <w:keepNext/>
        <w:rPr>
          <w:rtl/>
        </w:rPr>
      </w:pPr>
      <w:bookmarkStart w:id="5691" w:name="ET_speaker_6236_488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1"/>
    </w:p>
    <w:p w14:paraId="772C4C7B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073D1741" w14:textId="770D90D1" w:rsidR="00C56FD8" w:rsidRDefault="00C56FD8" w:rsidP="00C56FD8">
      <w:pPr>
        <w:rPr>
          <w:rtl/>
          <w:lang w:eastAsia="he-IL"/>
        </w:rPr>
      </w:pPr>
      <w:bookmarkStart w:id="5692" w:name="_ETM_Q1_2787405"/>
      <w:bookmarkEnd w:id="5692"/>
      <w:r>
        <w:rPr>
          <w:rFonts w:hint="cs"/>
          <w:rtl/>
          <w:lang w:eastAsia="he-IL"/>
        </w:rPr>
        <w:t xml:space="preserve">נכון, זה חצי שנתי. </w:t>
      </w:r>
      <w:bookmarkStart w:id="5693" w:name="_ETM_Q1_2787402"/>
      <w:bookmarkEnd w:id="5693"/>
    </w:p>
    <w:p w14:paraId="6F064BAC" w14:textId="77777777" w:rsidR="00C56FD8" w:rsidRDefault="00C56FD8" w:rsidP="00C56FD8">
      <w:pPr>
        <w:rPr>
          <w:rtl/>
          <w:lang w:eastAsia="he-IL"/>
        </w:rPr>
      </w:pPr>
      <w:bookmarkStart w:id="5694" w:name="_ETM_Q1_2787653"/>
      <w:bookmarkStart w:id="5695" w:name="_ETM_Q1_2787655"/>
      <w:bookmarkEnd w:id="5694"/>
      <w:bookmarkEnd w:id="5695"/>
    </w:p>
    <w:p w14:paraId="7E53154E" w14:textId="300D6C67" w:rsidR="00C56FD8" w:rsidRDefault="00C56FD8" w:rsidP="00C56FD8">
      <w:pPr>
        <w:pStyle w:val="a4"/>
        <w:keepNext/>
        <w:rPr>
          <w:rtl/>
        </w:rPr>
      </w:pPr>
      <w:bookmarkStart w:id="5696" w:name="ET_speaker_ישי_גרין_489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6"/>
    </w:p>
    <w:p w14:paraId="4BE224E1" w14:textId="77777777" w:rsidR="00C56FD8" w:rsidRDefault="00C56FD8" w:rsidP="00C56FD8">
      <w:pPr>
        <w:pStyle w:val="KeepWithNext"/>
        <w:rPr>
          <w:rtl/>
          <w:lang w:eastAsia="he-IL"/>
        </w:rPr>
      </w:pPr>
      <w:bookmarkStart w:id="5697" w:name="_ETM_Q1_2787906"/>
      <w:bookmarkEnd w:id="5697"/>
    </w:p>
    <w:p w14:paraId="33B35FB5" w14:textId="12DB46CF" w:rsidR="00C56FD8" w:rsidRPr="00C56FD8" w:rsidRDefault="00C56FD8" w:rsidP="00C56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חצי שנתי וזה </w:t>
      </w:r>
      <w:bookmarkStart w:id="5698" w:name="_ETM_Q1_2788902"/>
      <w:bookmarkEnd w:id="5698"/>
      <w:r>
        <w:rPr>
          <w:rFonts w:hint="cs"/>
          <w:rtl/>
          <w:lang w:eastAsia="he-IL"/>
        </w:rPr>
        <w:t xml:space="preserve">הכנה, נכון. </w:t>
      </w:r>
      <w:bookmarkStart w:id="5699" w:name="_ETM_Q1_2788904"/>
      <w:bookmarkStart w:id="5700" w:name="_ETM_Q1_2789152"/>
      <w:bookmarkEnd w:id="5699"/>
      <w:bookmarkEnd w:id="5700"/>
    </w:p>
    <w:p w14:paraId="5B9C07A0" w14:textId="77777777" w:rsidR="00C56FD8" w:rsidRPr="00C56FD8" w:rsidRDefault="00C56FD8" w:rsidP="00C56FD8">
      <w:pPr>
        <w:rPr>
          <w:rtl/>
          <w:lang w:eastAsia="he-IL"/>
        </w:rPr>
      </w:pPr>
      <w:bookmarkStart w:id="5701" w:name="_ETM_Q1_2785906"/>
      <w:bookmarkStart w:id="5702" w:name="_ETM_Q1_2784905"/>
      <w:bookmarkStart w:id="5703" w:name="_ETM_Q1_2783152"/>
      <w:bookmarkEnd w:id="5701"/>
      <w:bookmarkEnd w:id="5702"/>
      <w:bookmarkEnd w:id="5703"/>
    </w:p>
    <w:p w14:paraId="2BC608B5" w14:textId="744081AC" w:rsidR="00C56FD8" w:rsidRDefault="00C56FD8" w:rsidP="00C56FD8">
      <w:pPr>
        <w:pStyle w:val="a4"/>
        <w:keepNext/>
        <w:rPr>
          <w:rtl/>
        </w:rPr>
      </w:pPr>
      <w:bookmarkStart w:id="5704" w:name="ET_speaker_5787_486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4"/>
    </w:p>
    <w:p w14:paraId="6D7CEA02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5F71FE06" w14:textId="0098D950" w:rsidR="00C56FD8" w:rsidRDefault="00C56FD8" w:rsidP="00C56FD8">
      <w:pPr>
        <w:rPr>
          <w:rtl/>
          <w:lang w:eastAsia="he-IL"/>
        </w:rPr>
      </w:pPr>
      <w:bookmarkStart w:id="5705" w:name="_ETM_Q1_2784655"/>
      <w:bookmarkStart w:id="5706" w:name="_ETM_Q1_2789155"/>
      <w:bookmarkEnd w:id="5705"/>
      <w:bookmarkEnd w:id="5706"/>
      <w:r>
        <w:rPr>
          <w:rFonts w:hint="cs"/>
          <w:rtl/>
          <w:lang w:eastAsia="he-IL"/>
        </w:rPr>
        <w:t>לא כך מופיע - - -</w:t>
      </w:r>
      <w:bookmarkStart w:id="5707" w:name="_ETM_Q1_2788156"/>
      <w:bookmarkEnd w:id="5707"/>
    </w:p>
    <w:p w14:paraId="154BDAB2" w14:textId="77777777" w:rsidR="00C56FD8" w:rsidRDefault="00C56FD8" w:rsidP="00C56FD8">
      <w:pPr>
        <w:rPr>
          <w:rtl/>
          <w:lang w:eastAsia="he-IL"/>
        </w:rPr>
      </w:pPr>
      <w:bookmarkStart w:id="5708" w:name="_ETM_Q1_2788402"/>
      <w:bookmarkEnd w:id="5708"/>
    </w:p>
    <w:p w14:paraId="31A703A7" w14:textId="143BAB6A" w:rsidR="00C56FD8" w:rsidRDefault="00C56FD8" w:rsidP="00C56FD8">
      <w:pPr>
        <w:pStyle w:val="a4"/>
        <w:keepNext/>
        <w:rPr>
          <w:rtl/>
        </w:rPr>
      </w:pPr>
      <w:bookmarkStart w:id="5709" w:name="ET_speaker_6236_490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9"/>
    </w:p>
    <w:p w14:paraId="1C6FB3EE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377A7CD7" w14:textId="24DB140A" w:rsidR="00C56FD8" w:rsidRDefault="00C56FD8" w:rsidP="00C56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אלה מכינות </w:t>
      </w:r>
      <w:bookmarkStart w:id="5710" w:name="_ETM_Q1_2791404"/>
      <w:bookmarkEnd w:id="5710"/>
      <w:r>
        <w:rPr>
          <w:rFonts w:hint="cs"/>
          <w:rtl/>
          <w:lang w:eastAsia="he-IL"/>
        </w:rPr>
        <w:t xml:space="preserve">שונות </w:t>
      </w:r>
      <w:bookmarkStart w:id="5711" w:name="_ETM_Q1_2792655"/>
      <w:bookmarkEnd w:id="5711"/>
      <w:r>
        <w:rPr>
          <w:rFonts w:hint="cs"/>
          <w:rtl/>
          <w:lang w:eastAsia="he-IL"/>
        </w:rPr>
        <w:t>אבל מיכאל מכיר את</w:t>
      </w:r>
      <w:bookmarkStart w:id="5712" w:name="_ETM_Q1_2793157"/>
      <w:bookmarkEnd w:id="5712"/>
      <w:r>
        <w:rPr>
          <w:rFonts w:hint="cs"/>
          <w:rtl/>
          <w:lang w:eastAsia="he-IL"/>
        </w:rPr>
        <w:t xml:space="preserve"> זה. </w:t>
      </w:r>
      <w:bookmarkStart w:id="5713" w:name="_ETM_Q1_2791904"/>
      <w:bookmarkEnd w:id="5713"/>
    </w:p>
    <w:p w14:paraId="775C32AA" w14:textId="77777777" w:rsidR="00C56FD8" w:rsidRDefault="00C56FD8" w:rsidP="00C56FD8">
      <w:pPr>
        <w:rPr>
          <w:rtl/>
          <w:lang w:eastAsia="he-IL"/>
        </w:rPr>
      </w:pPr>
      <w:bookmarkStart w:id="5714" w:name="_ETM_Q1_2789904"/>
      <w:bookmarkStart w:id="5715" w:name="_ETM_Q1_2790154"/>
      <w:bookmarkStart w:id="5716" w:name="_ETM_Q1_2790656"/>
      <w:bookmarkStart w:id="5717" w:name="_ETM_Q1_2792156"/>
      <w:bookmarkStart w:id="5718" w:name="_ETM_Q1_2793409"/>
      <w:bookmarkStart w:id="5719" w:name="_ETM_Q1_2792154"/>
      <w:bookmarkStart w:id="5720" w:name="_ETM_Q1_2793155"/>
      <w:bookmarkEnd w:id="5714"/>
      <w:bookmarkEnd w:id="5715"/>
      <w:bookmarkEnd w:id="5716"/>
      <w:bookmarkEnd w:id="5717"/>
      <w:bookmarkEnd w:id="5718"/>
      <w:bookmarkEnd w:id="5719"/>
      <w:bookmarkEnd w:id="5720"/>
    </w:p>
    <w:p w14:paraId="11577CB2" w14:textId="68B184F3" w:rsidR="00C56FD8" w:rsidRDefault="00C56FD8" w:rsidP="00C56FD8">
      <w:pPr>
        <w:pStyle w:val="a4"/>
        <w:keepNext/>
        <w:rPr>
          <w:rtl/>
        </w:rPr>
      </w:pPr>
      <w:bookmarkStart w:id="5721" w:name="ET_speaker_עומר_צור_492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1"/>
    </w:p>
    <w:p w14:paraId="0A12E4C9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0F334B67" w14:textId="2160CD7A" w:rsidR="00C56FD8" w:rsidRDefault="00C56FD8" w:rsidP="00C56FD8">
      <w:pPr>
        <w:rPr>
          <w:rtl/>
          <w:lang w:eastAsia="he-IL"/>
        </w:rPr>
      </w:pPr>
      <w:bookmarkStart w:id="5722" w:name="_ETM_Q1_2794406"/>
      <w:bookmarkEnd w:id="5722"/>
      <w:r>
        <w:rPr>
          <w:rFonts w:hint="cs"/>
          <w:rtl/>
          <w:lang w:eastAsia="he-IL"/>
        </w:rPr>
        <w:t xml:space="preserve">נכון. </w:t>
      </w:r>
    </w:p>
    <w:p w14:paraId="32F94EE1" w14:textId="77777777" w:rsidR="00C56FD8" w:rsidRPr="00C56FD8" w:rsidRDefault="00C56FD8" w:rsidP="00C56FD8">
      <w:pPr>
        <w:rPr>
          <w:rtl/>
          <w:lang w:eastAsia="he-IL"/>
        </w:rPr>
      </w:pPr>
      <w:bookmarkStart w:id="5723" w:name="_ETM_Q1_2793652"/>
      <w:bookmarkEnd w:id="5723"/>
    </w:p>
    <w:p w14:paraId="61651E85" w14:textId="21497340" w:rsidR="00C56FD8" w:rsidRDefault="00C56FD8" w:rsidP="00C56FD8">
      <w:pPr>
        <w:pStyle w:val="a4"/>
        <w:keepNext/>
        <w:rPr>
          <w:rtl/>
        </w:rPr>
      </w:pPr>
      <w:bookmarkStart w:id="5724" w:name="ET_speaker_5787_491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4"/>
    </w:p>
    <w:p w14:paraId="59019A7D" w14:textId="77777777" w:rsidR="00C56FD8" w:rsidRDefault="00C56FD8" w:rsidP="00C56FD8">
      <w:pPr>
        <w:pStyle w:val="KeepWithNext"/>
        <w:rPr>
          <w:rtl/>
          <w:lang w:eastAsia="he-IL"/>
        </w:rPr>
      </w:pPr>
      <w:bookmarkStart w:id="5725" w:name="_ETM_Q1_2792406"/>
      <w:bookmarkEnd w:id="5725"/>
    </w:p>
    <w:p w14:paraId="6B963551" w14:textId="6F209C79" w:rsidR="00C56FD8" w:rsidRDefault="00C56FD8" w:rsidP="00C56FD8">
      <w:pPr>
        <w:rPr>
          <w:rtl/>
          <w:lang w:eastAsia="he-IL"/>
        </w:rPr>
      </w:pPr>
      <w:bookmarkStart w:id="5726" w:name="_ETM_Q1_2791406"/>
      <w:bookmarkEnd w:id="5726"/>
      <w:r>
        <w:rPr>
          <w:rFonts w:hint="cs"/>
          <w:rtl/>
          <w:lang w:eastAsia="he-IL"/>
        </w:rPr>
        <w:t xml:space="preserve">אבל לא כך מופיע </w:t>
      </w:r>
      <w:bookmarkStart w:id="5727" w:name="_ETM_Q1_2795903"/>
      <w:bookmarkEnd w:id="5727"/>
      <w:r>
        <w:rPr>
          <w:rFonts w:hint="cs"/>
          <w:rtl/>
          <w:lang w:eastAsia="he-IL"/>
        </w:rPr>
        <w:t>בהצעה המקורית שיש לפנינו</w:t>
      </w:r>
      <w:bookmarkStart w:id="5728" w:name="_ETM_Q1_2798402"/>
      <w:bookmarkEnd w:id="5728"/>
      <w:r>
        <w:rPr>
          <w:rFonts w:hint="cs"/>
          <w:rtl/>
          <w:lang w:eastAsia="he-IL"/>
        </w:rPr>
        <w:t xml:space="preserve">. </w:t>
      </w:r>
      <w:bookmarkStart w:id="5729" w:name="_ETM_Q1_2796653"/>
      <w:bookmarkEnd w:id="5729"/>
    </w:p>
    <w:p w14:paraId="478062C1" w14:textId="77777777" w:rsidR="00C56FD8" w:rsidRDefault="00C56FD8" w:rsidP="00C56FD8">
      <w:pPr>
        <w:rPr>
          <w:rtl/>
          <w:lang w:eastAsia="he-IL"/>
        </w:rPr>
      </w:pPr>
      <w:bookmarkStart w:id="5730" w:name="_ETM_Q1_2796906"/>
      <w:bookmarkEnd w:id="5730"/>
    </w:p>
    <w:p w14:paraId="36C00571" w14:textId="6B21A910" w:rsidR="00C56FD8" w:rsidRDefault="00C56FD8" w:rsidP="00C56FD8">
      <w:pPr>
        <w:pStyle w:val="af6"/>
        <w:keepNext/>
        <w:rPr>
          <w:rtl/>
        </w:rPr>
      </w:pPr>
      <w:bookmarkStart w:id="5731" w:name="ET_yor_6162_493"/>
      <w:r w:rsidRPr="00C56FD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56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1"/>
    </w:p>
    <w:p w14:paraId="5CB26B29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41EBC473" w14:textId="724E8A04" w:rsidR="00C56FD8" w:rsidRDefault="00C56FD8" w:rsidP="00C56FD8">
      <w:pPr>
        <w:rPr>
          <w:rtl/>
          <w:lang w:eastAsia="he-IL"/>
        </w:rPr>
      </w:pPr>
      <w:bookmarkStart w:id="5732" w:name="_ETM_Q1_2797156"/>
      <w:bookmarkEnd w:id="5732"/>
      <w:r>
        <w:rPr>
          <w:rFonts w:hint="cs"/>
          <w:rtl/>
          <w:lang w:eastAsia="he-IL"/>
        </w:rPr>
        <w:t>ישי, אני רוצה שתתחילו את הה</w:t>
      </w:r>
      <w:bookmarkStart w:id="5733" w:name="_ETM_Q1_2801401"/>
      <w:bookmarkEnd w:id="5733"/>
      <w:r>
        <w:rPr>
          <w:rFonts w:hint="cs"/>
          <w:rtl/>
          <w:lang w:eastAsia="he-IL"/>
        </w:rPr>
        <w:t>צגה</w:t>
      </w:r>
      <w:bookmarkStart w:id="5734" w:name="_ETM_Q1_2802901"/>
      <w:bookmarkEnd w:id="5734"/>
      <w:r>
        <w:rPr>
          <w:rFonts w:hint="cs"/>
          <w:rtl/>
          <w:lang w:eastAsia="he-IL"/>
        </w:rPr>
        <w:t xml:space="preserve"> של </w:t>
      </w:r>
      <w:bookmarkStart w:id="5735" w:name="_ETM_Q1_2803156"/>
      <w:bookmarkEnd w:id="5735"/>
      <w:r>
        <w:rPr>
          <w:rFonts w:hint="cs"/>
          <w:rtl/>
          <w:lang w:eastAsia="he-IL"/>
        </w:rPr>
        <w:t xml:space="preserve">הפירוט. </w:t>
      </w:r>
      <w:bookmarkStart w:id="5736" w:name="_ETM_Q1_2800905"/>
      <w:bookmarkEnd w:id="5736"/>
      <w:r>
        <w:rPr>
          <w:rFonts w:hint="cs"/>
          <w:rtl/>
          <w:lang w:eastAsia="he-IL"/>
        </w:rPr>
        <w:t xml:space="preserve">רגע, תיתן לו לסיים. </w:t>
      </w:r>
    </w:p>
    <w:p w14:paraId="690ECFF2" w14:textId="77777777" w:rsidR="00C56FD8" w:rsidRDefault="00C56FD8" w:rsidP="00C56FD8">
      <w:pPr>
        <w:rPr>
          <w:rtl/>
          <w:lang w:eastAsia="he-IL"/>
        </w:rPr>
      </w:pPr>
      <w:bookmarkStart w:id="5737" w:name="_ETM_Q1_2802155"/>
      <w:bookmarkEnd w:id="5737"/>
    </w:p>
    <w:p w14:paraId="26CABF5C" w14:textId="1F8E5400" w:rsidR="00C56FD8" w:rsidRDefault="00C56FD8" w:rsidP="00C56FD8">
      <w:pPr>
        <w:pStyle w:val="a4"/>
        <w:keepNext/>
        <w:rPr>
          <w:rtl/>
        </w:rPr>
      </w:pPr>
      <w:bookmarkStart w:id="5738" w:name="ET_speaker_5787_494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8"/>
    </w:p>
    <w:p w14:paraId="09DBF00A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5CE33D83" w14:textId="7EAD177D" w:rsidR="00C56FD8" w:rsidRDefault="00C56FD8" w:rsidP="00C56FD8">
      <w:pPr>
        <w:rPr>
          <w:rtl/>
          <w:lang w:eastAsia="he-IL"/>
        </w:rPr>
      </w:pPr>
      <w:bookmarkStart w:id="5739" w:name="_ETM_Q1_2803406"/>
      <w:bookmarkStart w:id="5740" w:name="_ETM_Q1_2801406"/>
      <w:bookmarkEnd w:id="5739"/>
      <w:bookmarkEnd w:id="5740"/>
      <w:r>
        <w:rPr>
          <w:rFonts w:hint="cs"/>
          <w:rtl/>
          <w:lang w:eastAsia="he-IL"/>
        </w:rPr>
        <w:t>י</w:t>
      </w:r>
      <w:bookmarkStart w:id="5741" w:name="_ETM_Q1_2799406"/>
      <w:bookmarkEnd w:id="5741"/>
      <w:r>
        <w:rPr>
          <w:rFonts w:hint="cs"/>
          <w:rtl/>
          <w:lang w:eastAsia="he-IL"/>
        </w:rPr>
        <w:t>ש לנו שאלות מקדמיות לפני הכניסה</w:t>
      </w:r>
      <w:bookmarkStart w:id="5742" w:name="_ETM_Q1_2803651"/>
      <w:bookmarkEnd w:id="5742"/>
      <w:r>
        <w:rPr>
          <w:rFonts w:hint="cs"/>
          <w:rtl/>
          <w:lang w:eastAsia="he-IL"/>
        </w:rPr>
        <w:t xml:space="preserve"> לסעיפים. </w:t>
      </w:r>
      <w:bookmarkStart w:id="5743" w:name="_ETM_Q1_2804156"/>
      <w:bookmarkStart w:id="5744" w:name="_ETM_Q1_2802156"/>
      <w:bookmarkEnd w:id="5743"/>
      <w:bookmarkEnd w:id="5744"/>
    </w:p>
    <w:p w14:paraId="22CC6B10" w14:textId="77777777" w:rsidR="00C56FD8" w:rsidRDefault="00C56FD8" w:rsidP="00C56FD8">
      <w:pPr>
        <w:rPr>
          <w:rtl/>
          <w:lang w:eastAsia="he-IL"/>
        </w:rPr>
      </w:pPr>
      <w:bookmarkStart w:id="5745" w:name="_ETM_Q1_2804405"/>
      <w:bookmarkEnd w:id="5745"/>
    </w:p>
    <w:p w14:paraId="136714CC" w14:textId="36D1430F" w:rsidR="00C56FD8" w:rsidRDefault="00C56FD8" w:rsidP="00C56FD8">
      <w:pPr>
        <w:pStyle w:val="af6"/>
        <w:keepNext/>
        <w:rPr>
          <w:rtl/>
        </w:rPr>
      </w:pPr>
      <w:bookmarkStart w:id="5746" w:name="ET_yor_6162_495"/>
      <w:r w:rsidRPr="00C56FD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56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6"/>
    </w:p>
    <w:p w14:paraId="27113992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2EF567C3" w14:textId="457F2623" w:rsidR="00C56FD8" w:rsidRDefault="00C56FD8" w:rsidP="00C56FD8">
      <w:pPr>
        <w:rPr>
          <w:rtl/>
          <w:lang w:eastAsia="he-IL"/>
        </w:rPr>
      </w:pPr>
      <w:bookmarkStart w:id="5747" w:name="_ETM_Q1_2805406"/>
      <w:bookmarkStart w:id="5748" w:name="_ETM_Q1_2803656"/>
      <w:bookmarkStart w:id="5749" w:name="_ETM_Q1_2801656"/>
      <w:bookmarkEnd w:id="5747"/>
      <w:bookmarkEnd w:id="5748"/>
      <w:bookmarkEnd w:id="5749"/>
      <w:r>
        <w:rPr>
          <w:rFonts w:hint="cs"/>
          <w:rtl/>
          <w:lang w:eastAsia="he-IL"/>
        </w:rPr>
        <w:t xml:space="preserve">מקדמיות על המקדמיות? </w:t>
      </w:r>
    </w:p>
    <w:p w14:paraId="6D44F7C4" w14:textId="77777777" w:rsidR="00C56FD8" w:rsidRDefault="00C56FD8" w:rsidP="00C56FD8">
      <w:pPr>
        <w:rPr>
          <w:rtl/>
          <w:lang w:eastAsia="he-IL"/>
        </w:rPr>
      </w:pPr>
      <w:bookmarkStart w:id="5750" w:name="_ETM_Q1_2806656"/>
      <w:bookmarkEnd w:id="5750"/>
    </w:p>
    <w:p w14:paraId="3FBD54BE" w14:textId="230F0638" w:rsidR="00C56FD8" w:rsidRDefault="00C56FD8" w:rsidP="00C56FD8">
      <w:pPr>
        <w:pStyle w:val="a4"/>
        <w:keepNext/>
        <w:rPr>
          <w:rtl/>
        </w:rPr>
      </w:pPr>
      <w:bookmarkStart w:id="5751" w:name="ET_speaker_5765_496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1"/>
    </w:p>
    <w:p w14:paraId="180AE4DA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2FF1677E" w14:textId="4E5584E8" w:rsidR="00C56FD8" w:rsidRDefault="00C56FD8" w:rsidP="00C56FD8">
      <w:pPr>
        <w:rPr>
          <w:rtl/>
          <w:lang w:eastAsia="he-IL"/>
        </w:rPr>
      </w:pPr>
      <w:bookmarkStart w:id="5752" w:name="_ETM_Q1_2807405"/>
      <w:bookmarkStart w:id="5753" w:name="_ETM_Q1_2805655"/>
      <w:bookmarkStart w:id="5754" w:name="_ETM_Q1_2805904"/>
      <w:bookmarkEnd w:id="5752"/>
      <w:bookmarkEnd w:id="5753"/>
      <w:bookmarkEnd w:id="5754"/>
      <w:r>
        <w:rPr>
          <w:rFonts w:hint="cs"/>
          <w:rtl/>
          <w:lang w:eastAsia="he-IL"/>
        </w:rPr>
        <w:t xml:space="preserve">אנחנו גם מחכים </w:t>
      </w:r>
      <w:r w:rsidR="005A187E">
        <w:rPr>
          <w:rFonts w:hint="cs"/>
          <w:rtl/>
          <w:lang w:eastAsia="he-IL"/>
        </w:rPr>
        <w:t>לתשובה</w:t>
      </w:r>
      <w:r>
        <w:rPr>
          <w:rFonts w:hint="cs"/>
          <w:rtl/>
          <w:lang w:eastAsia="he-IL"/>
        </w:rPr>
        <w:t xml:space="preserve">. </w:t>
      </w:r>
      <w:bookmarkStart w:id="5755" w:name="_ETM_Q1_2805905"/>
      <w:bookmarkEnd w:id="5755"/>
    </w:p>
    <w:p w14:paraId="50E4E3F8" w14:textId="77777777" w:rsidR="00C56FD8" w:rsidRDefault="00C56FD8" w:rsidP="00C56FD8">
      <w:pPr>
        <w:rPr>
          <w:rtl/>
          <w:lang w:eastAsia="he-IL"/>
        </w:rPr>
      </w:pPr>
      <w:bookmarkStart w:id="5756" w:name="_ETM_Q1_2806155"/>
      <w:bookmarkStart w:id="5757" w:name="_ETM_Q1_2807655"/>
      <w:bookmarkEnd w:id="5756"/>
      <w:bookmarkEnd w:id="5757"/>
    </w:p>
    <w:p w14:paraId="48F20844" w14:textId="41245BE9" w:rsidR="00C56FD8" w:rsidRDefault="00C56FD8" w:rsidP="00C56FD8">
      <w:pPr>
        <w:pStyle w:val="a4"/>
        <w:keepNext/>
        <w:rPr>
          <w:rtl/>
        </w:rPr>
      </w:pPr>
      <w:bookmarkStart w:id="5758" w:name="ET_speaker_5787_497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8"/>
    </w:p>
    <w:p w14:paraId="4D5C7F9D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73F2F1BA" w14:textId="05E9863D" w:rsidR="00C56FD8" w:rsidRDefault="00C56FD8" w:rsidP="00C56FD8">
      <w:pPr>
        <w:rPr>
          <w:rtl/>
          <w:lang w:eastAsia="he-IL"/>
        </w:rPr>
      </w:pPr>
      <w:bookmarkStart w:id="5759" w:name="_ETM_Q1_2808155"/>
      <w:bookmarkEnd w:id="5759"/>
      <w:r>
        <w:rPr>
          <w:rFonts w:hint="cs"/>
          <w:rtl/>
          <w:lang w:eastAsia="he-IL"/>
        </w:rPr>
        <w:t>כ</w:t>
      </w:r>
      <w:bookmarkStart w:id="5760" w:name="_ETM_Q1_2807155"/>
      <w:bookmarkEnd w:id="5760"/>
      <w:r>
        <w:rPr>
          <w:rFonts w:hint="cs"/>
          <w:rtl/>
          <w:lang w:eastAsia="he-IL"/>
        </w:rPr>
        <w:t>ן.</w:t>
      </w:r>
      <w:bookmarkStart w:id="5761" w:name="_ETM_Q1_2805654"/>
      <w:bookmarkEnd w:id="5761"/>
    </w:p>
    <w:p w14:paraId="6BB59DE8" w14:textId="77777777" w:rsidR="00C56FD8" w:rsidRDefault="00C56FD8" w:rsidP="00C56FD8">
      <w:pPr>
        <w:rPr>
          <w:rtl/>
          <w:lang w:eastAsia="he-IL"/>
        </w:rPr>
      </w:pPr>
      <w:bookmarkStart w:id="5762" w:name="_ETM_Q1_2805902"/>
      <w:bookmarkEnd w:id="5762"/>
    </w:p>
    <w:p w14:paraId="570B19BB" w14:textId="2F873B1D" w:rsidR="00C56FD8" w:rsidRDefault="00C56FD8" w:rsidP="00C56FD8">
      <w:pPr>
        <w:pStyle w:val="a4"/>
        <w:keepNext/>
        <w:rPr>
          <w:rtl/>
        </w:rPr>
      </w:pPr>
      <w:bookmarkStart w:id="5763" w:name="ET_speaker_שלומית_ארליך_499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3"/>
    </w:p>
    <w:p w14:paraId="3BFB2E13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261BE43F" w14:textId="2DC2DA1E" w:rsidR="00C56FD8" w:rsidRDefault="00C56FD8" w:rsidP="00C56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להתייחס. </w:t>
      </w:r>
      <w:bookmarkStart w:id="5764" w:name="_ETM_Q1_2796902"/>
      <w:bookmarkEnd w:id="5764"/>
    </w:p>
    <w:p w14:paraId="6E47F670" w14:textId="7D9371E2" w:rsidR="00C56FD8" w:rsidRPr="00C56FD8" w:rsidRDefault="00C56FD8" w:rsidP="00C56FD8">
      <w:pPr>
        <w:rPr>
          <w:rtl/>
          <w:lang w:eastAsia="he-IL"/>
        </w:rPr>
      </w:pPr>
      <w:bookmarkStart w:id="5765" w:name="_ETM_Q1_2797153"/>
      <w:bookmarkStart w:id="5766" w:name="_ETM_Q1_2800904"/>
      <w:bookmarkStart w:id="5767" w:name="_ETM_Q1_2803655"/>
      <w:bookmarkStart w:id="5768" w:name="_ETM_Q1_2811406"/>
      <w:bookmarkStart w:id="5769" w:name="_ETM_Q1_2804656"/>
      <w:bookmarkEnd w:id="5765"/>
      <w:bookmarkEnd w:id="5766"/>
      <w:bookmarkEnd w:id="5767"/>
      <w:bookmarkEnd w:id="5768"/>
      <w:bookmarkEnd w:id="5769"/>
    </w:p>
    <w:p w14:paraId="22ACB755" w14:textId="7085CE2B" w:rsidR="00C56FD8" w:rsidRDefault="00C56FD8" w:rsidP="00C56FD8">
      <w:pPr>
        <w:pStyle w:val="a4"/>
        <w:keepNext/>
        <w:rPr>
          <w:rtl/>
        </w:rPr>
      </w:pPr>
      <w:bookmarkStart w:id="5770" w:name="ET_speaker_5765_498"/>
      <w:r w:rsidRPr="00C56FD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6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0"/>
    </w:p>
    <w:p w14:paraId="04439EF8" w14:textId="77777777" w:rsidR="00C56FD8" w:rsidRDefault="00C56FD8" w:rsidP="00C56FD8">
      <w:pPr>
        <w:pStyle w:val="KeepWithNext"/>
        <w:rPr>
          <w:rtl/>
          <w:lang w:eastAsia="he-IL"/>
        </w:rPr>
      </w:pPr>
    </w:p>
    <w:p w14:paraId="2E9547FA" w14:textId="14C86EE0" w:rsidR="005A187E" w:rsidRDefault="00C56FD8" w:rsidP="005A1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צריכה </w:t>
      </w:r>
      <w:bookmarkStart w:id="5771" w:name="_ETM_Q1_2810404"/>
      <w:bookmarkEnd w:id="5771"/>
      <w:r>
        <w:rPr>
          <w:rFonts w:hint="cs"/>
          <w:rtl/>
          <w:lang w:eastAsia="he-IL"/>
        </w:rPr>
        <w:t xml:space="preserve">לענות </w:t>
      </w:r>
      <w:bookmarkStart w:id="5772" w:name="_ETM_Q1_2808904"/>
      <w:bookmarkEnd w:id="5772"/>
      <w:r>
        <w:rPr>
          <w:rFonts w:hint="cs"/>
          <w:rtl/>
          <w:lang w:eastAsia="he-IL"/>
        </w:rPr>
        <w:t>לנו</w:t>
      </w:r>
      <w:bookmarkStart w:id="5773" w:name="_ETM_Q1_2810661"/>
      <w:bookmarkStart w:id="5774" w:name="_ETM_Q1_2809905"/>
      <w:bookmarkStart w:id="5775" w:name="_ETM_Q1_2809653"/>
      <w:bookmarkEnd w:id="5773"/>
      <w:bookmarkEnd w:id="5774"/>
      <w:bookmarkEnd w:id="5775"/>
      <w:r w:rsidR="005A187E">
        <w:rPr>
          <w:rFonts w:hint="cs"/>
          <w:rtl/>
          <w:lang w:eastAsia="he-IL"/>
        </w:rPr>
        <w:t>.</w:t>
      </w:r>
    </w:p>
    <w:p w14:paraId="37E77501" w14:textId="77777777" w:rsidR="005A187E" w:rsidRDefault="005A187E" w:rsidP="005A187E">
      <w:pPr>
        <w:rPr>
          <w:rtl/>
          <w:lang w:eastAsia="he-IL"/>
        </w:rPr>
      </w:pPr>
      <w:bookmarkStart w:id="5776" w:name="_ETM_Q1_2810653"/>
      <w:bookmarkEnd w:id="5776"/>
    </w:p>
    <w:p w14:paraId="6B0F5A69" w14:textId="21FA0288" w:rsidR="005A187E" w:rsidRDefault="005A187E" w:rsidP="005A187E">
      <w:pPr>
        <w:pStyle w:val="af6"/>
        <w:keepNext/>
        <w:rPr>
          <w:rtl/>
        </w:rPr>
      </w:pPr>
      <w:bookmarkStart w:id="5777" w:name="ET_yor_6162_500"/>
      <w:r w:rsidRPr="005A187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A1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7"/>
    </w:p>
    <w:p w14:paraId="3EC4CE30" w14:textId="77777777" w:rsidR="005A187E" w:rsidRDefault="005A187E" w:rsidP="005A187E">
      <w:pPr>
        <w:pStyle w:val="KeepWithNext"/>
        <w:rPr>
          <w:rtl/>
          <w:lang w:eastAsia="he-IL"/>
        </w:rPr>
      </w:pPr>
    </w:p>
    <w:p w14:paraId="1E917E89" w14:textId="1D511B07" w:rsidR="005A187E" w:rsidRDefault="005A187E" w:rsidP="005A187E">
      <w:pPr>
        <w:rPr>
          <w:rtl/>
          <w:lang w:eastAsia="he-IL"/>
        </w:rPr>
      </w:pPr>
      <w:bookmarkStart w:id="5778" w:name="_ETM_Q1_2811155"/>
      <w:bookmarkStart w:id="5779" w:name="_ETM_Q1_2809655"/>
      <w:bookmarkStart w:id="5780" w:name="_ETM_Q1_2807904"/>
      <w:bookmarkEnd w:id="5778"/>
      <w:bookmarkEnd w:id="5779"/>
      <w:bookmarkEnd w:id="5780"/>
      <w:r>
        <w:rPr>
          <w:rFonts w:hint="cs"/>
          <w:rtl/>
          <w:lang w:eastAsia="he-IL"/>
        </w:rPr>
        <w:t xml:space="preserve">אז רק רגע, קודם כול היועצת המשפטית תתייחס. </w:t>
      </w:r>
    </w:p>
    <w:p w14:paraId="583EB743" w14:textId="77777777" w:rsidR="005A187E" w:rsidRDefault="005A187E" w:rsidP="005A187E">
      <w:pPr>
        <w:rPr>
          <w:rtl/>
          <w:lang w:eastAsia="he-IL"/>
        </w:rPr>
      </w:pPr>
      <w:bookmarkStart w:id="5781" w:name="_ETM_Q1_2813403"/>
      <w:bookmarkStart w:id="5782" w:name="_ETM_Q1_2812902"/>
      <w:bookmarkEnd w:id="5781"/>
      <w:bookmarkEnd w:id="5782"/>
    </w:p>
    <w:p w14:paraId="74DC1032" w14:textId="607FC385" w:rsidR="005A187E" w:rsidRDefault="005A187E" w:rsidP="005A187E">
      <w:pPr>
        <w:pStyle w:val="a4"/>
        <w:keepNext/>
        <w:rPr>
          <w:rtl/>
        </w:rPr>
      </w:pPr>
      <w:bookmarkStart w:id="5783" w:name="ET_speaker_5765_503"/>
      <w:r w:rsidRPr="005A187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A1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3"/>
    </w:p>
    <w:p w14:paraId="23D9697B" w14:textId="77777777" w:rsidR="005A187E" w:rsidRDefault="005A187E" w:rsidP="005A187E">
      <w:pPr>
        <w:pStyle w:val="KeepWithNext"/>
        <w:rPr>
          <w:rtl/>
          <w:lang w:eastAsia="he-IL"/>
        </w:rPr>
      </w:pPr>
    </w:p>
    <w:p w14:paraId="5E647B2B" w14:textId="77777777" w:rsidR="005A187E" w:rsidRPr="005A187E" w:rsidRDefault="005A187E" w:rsidP="005A187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84" w:name="_ETM_Q1_2812656"/>
      <w:bookmarkEnd w:id="5784"/>
      <w:r>
        <w:rPr>
          <w:rFonts w:hint="cs"/>
          <w:rtl/>
          <w:lang w:eastAsia="he-IL"/>
        </w:rPr>
        <w:t xml:space="preserve">נחנו רוצים לקבל </w:t>
      </w:r>
      <w:bookmarkStart w:id="5785" w:name="_ETM_Q1_2815903"/>
      <w:bookmarkEnd w:id="5785"/>
      <w:r>
        <w:rPr>
          <w:rFonts w:hint="cs"/>
          <w:rtl/>
          <w:lang w:eastAsia="he-IL"/>
        </w:rPr>
        <w:t>תשובות.</w:t>
      </w:r>
      <w:bookmarkStart w:id="5786" w:name="_ETM_Q1_2816906"/>
      <w:bookmarkStart w:id="5787" w:name="_ETM_Q1_2814656"/>
      <w:bookmarkStart w:id="5788" w:name="_ETM_Q1_2813156"/>
      <w:bookmarkEnd w:id="5786"/>
      <w:bookmarkEnd w:id="5787"/>
      <w:bookmarkEnd w:id="5788"/>
    </w:p>
    <w:p w14:paraId="6A3CF8D2" w14:textId="77777777" w:rsidR="005A187E" w:rsidRPr="005A187E" w:rsidRDefault="005A187E" w:rsidP="005A187E">
      <w:pPr>
        <w:rPr>
          <w:rtl/>
          <w:lang w:eastAsia="he-IL"/>
        </w:rPr>
      </w:pPr>
    </w:p>
    <w:p w14:paraId="569952BD" w14:textId="4802FFA3" w:rsidR="005A187E" w:rsidRDefault="005A187E" w:rsidP="005A187E">
      <w:pPr>
        <w:pStyle w:val="a4"/>
        <w:keepNext/>
        <w:rPr>
          <w:rtl/>
        </w:rPr>
      </w:pPr>
      <w:bookmarkStart w:id="5789" w:name="ET_speaker_שלומית_ארליך_501"/>
      <w:r w:rsidRPr="005A187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A1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9"/>
    </w:p>
    <w:p w14:paraId="7534AAE6" w14:textId="77777777" w:rsidR="005A187E" w:rsidRDefault="005A187E" w:rsidP="005A187E">
      <w:pPr>
        <w:pStyle w:val="KeepWithNext"/>
        <w:rPr>
          <w:rtl/>
          <w:lang w:eastAsia="he-IL"/>
        </w:rPr>
      </w:pPr>
    </w:p>
    <w:p w14:paraId="020309CA" w14:textId="6307F2A0" w:rsidR="005A187E" w:rsidRDefault="005A187E" w:rsidP="005A1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</w:t>
      </w:r>
      <w:bookmarkStart w:id="5790" w:name="_ETM_Q1_2814905"/>
      <w:bookmarkStart w:id="5791" w:name="_ETM_Q1_2813153"/>
      <w:bookmarkEnd w:id="5790"/>
      <w:bookmarkEnd w:id="5791"/>
      <w:r>
        <w:rPr>
          <w:rFonts w:hint="cs"/>
          <w:rtl/>
          <w:lang w:eastAsia="he-IL"/>
        </w:rPr>
        <w:t>לדברים ששאל חבר הכנסת ביטון.</w:t>
      </w:r>
      <w:bookmarkStart w:id="5792" w:name="_ETM_Q1_2815156"/>
      <w:bookmarkEnd w:id="5792"/>
    </w:p>
    <w:p w14:paraId="3ACB64F4" w14:textId="77777777" w:rsidR="005A187E" w:rsidRDefault="005A187E" w:rsidP="005A187E">
      <w:pPr>
        <w:rPr>
          <w:rtl/>
          <w:lang w:eastAsia="he-IL"/>
        </w:rPr>
      </w:pPr>
    </w:p>
    <w:p w14:paraId="3DBC443B" w14:textId="17539C06" w:rsidR="005A187E" w:rsidRDefault="005A187E" w:rsidP="005A187E">
      <w:pPr>
        <w:pStyle w:val="a4"/>
        <w:keepNext/>
        <w:rPr>
          <w:rtl/>
        </w:rPr>
      </w:pPr>
      <w:bookmarkStart w:id="5793" w:name="ET_speaker_5765_502"/>
      <w:r w:rsidRPr="005A187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A1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3"/>
    </w:p>
    <w:p w14:paraId="5C21AD29" w14:textId="77777777" w:rsidR="005A187E" w:rsidRDefault="005A187E" w:rsidP="005A187E">
      <w:pPr>
        <w:pStyle w:val="KeepWithNext"/>
        <w:rPr>
          <w:rtl/>
          <w:lang w:eastAsia="he-IL"/>
        </w:rPr>
      </w:pPr>
    </w:p>
    <w:p w14:paraId="40226CFA" w14:textId="6C89B510" w:rsidR="005A187E" w:rsidRDefault="005A187E">
      <w:pPr>
        <w:rPr>
          <w:rtl/>
          <w:lang w:eastAsia="he-IL"/>
        </w:rPr>
      </w:pPr>
      <w:bookmarkStart w:id="5794" w:name="_ETM_Q1_2816656"/>
      <w:bookmarkEnd w:id="5794"/>
      <w:r>
        <w:rPr>
          <w:rFonts w:hint="cs"/>
          <w:rtl/>
          <w:lang w:eastAsia="he-IL"/>
        </w:rPr>
        <w:t>אנחנו רוצים</w:t>
      </w:r>
      <w:bookmarkStart w:id="5795" w:name="_ETM_Q1_2818407"/>
      <w:bookmarkEnd w:id="5795"/>
      <w:r>
        <w:rPr>
          <w:rFonts w:hint="cs"/>
          <w:rtl/>
          <w:lang w:eastAsia="he-IL"/>
        </w:rPr>
        <w:t xml:space="preserve"> תשובות טובות.</w:t>
      </w:r>
      <w:bookmarkStart w:id="5796" w:name="_ETM_Q1_2818653"/>
      <w:bookmarkEnd w:id="5796"/>
      <w:r>
        <w:rPr>
          <w:rFonts w:hint="cs"/>
          <w:rtl/>
          <w:lang w:eastAsia="he-IL"/>
        </w:rPr>
        <w:t xml:space="preserve"> </w:t>
      </w:r>
      <w:bookmarkStart w:id="5797" w:name="_ETM_Q1_2818904"/>
      <w:bookmarkStart w:id="5798" w:name="_ETM_Q1_2812155"/>
      <w:bookmarkEnd w:id="5797"/>
      <w:bookmarkEnd w:id="5798"/>
    </w:p>
    <w:p w14:paraId="0814CF8F" w14:textId="77777777" w:rsidR="002E7683" w:rsidRDefault="002E7683">
      <w:pPr>
        <w:rPr>
          <w:rtl/>
          <w:lang w:eastAsia="he-IL"/>
        </w:rPr>
      </w:pPr>
      <w:bookmarkStart w:id="5799" w:name="_ETM_Q1_2815157"/>
      <w:bookmarkStart w:id="5800" w:name="_ETM_Q1_2815653"/>
      <w:bookmarkStart w:id="5801" w:name="_ETM_Q1_2816901"/>
      <w:bookmarkEnd w:id="5799"/>
      <w:bookmarkEnd w:id="5800"/>
      <w:bookmarkEnd w:id="5801"/>
    </w:p>
    <w:p w14:paraId="2C1CFC15" w14:textId="0FE70043" w:rsidR="002E7683" w:rsidRDefault="002E7683" w:rsidP="002E7683">
      <w:pPr>
        <w:pStyle w:val="a4"/>
        <w:keepNext/>
        <w:rPr>
          <w:rtl/>
        </w:rPr>
      </w:pPr>
      <w:bookmarkStart w:id="5802" w:name="ET_speaker_שלומית_ארליך_504"/>
      <w:r w:rsidRPr="002E768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7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2"/>
    </w:p>
    <w:p w14:paraId="5C514F5E" w14:textId="77777777" w:rsidR="002E7683" w:rsidRDefault="002E7683" w:rsidP="002E7683">
      <w:pPr>
        <w:pStyle w:val="KeepWithNext"/>
        <w:rPr>
          <w:rtl/>
          <w:lang w:eastAsia="he-IL"/>
        </w:rPr>
      </w:pPr>
    </w:p>
    <w:p w14:paraId="58661D69" w14:textId="75F194CB" w:rsidR="002E7683" w:rsidRDefault="002E7683" w:rsidP="002E7683">
      <w:pPr>
        <w:rPr>
          <w:rtl/>
          <w:lang w:eastAsia="he-IL"/>
        </w:rPr>
      </w:pPr>
      <w:bookmarkStart w:id="5803" w:name="_ETM_Q1_2817655"/>
      <w:bookmarkStart w:id="5804" w:name="_ETM_Q1_2818656"/>
      <w:bookmarkStart w:id="5805" w:name="_ETM_Q1_2816903"/>
      <w:bookmarkStart w:id="5806" w:name="_ETM_Q1_2817405"/>
      <w:bookmarkEnd w:id="5803"/>
      <w:bookmarkEnd w:id="5804"/>
      <w:bookmarkEnd w:id="5805"/>
      <w:bookmarkEnd w:id="5806"/>
      <w:r>
        <w:rPr>
          <w:rFonts w:hint="cs"/>
          <w:rtl/>
          <w:lang w:eastAsia="he-IL"/>
        </w:rPr>
        <w:t>חבר הכנסת ביטון, אני אשתדל לענות כמיטב</w:t>
      </w:r>
      <w:bookmarkStart w:id="5807" w:name="_ETM_Q1_2823155"/>
      <w:bookmarkEnd w:id="5807"/>
      <w:r>
        <w:rPr>
          <w:rFonts w:hint="cs"/>
          <w:rtl/>
          <w:lang w:eastAsia="he-IL"/>
        </w:rPr>
        <w:t xml:space="preserve"> יכולת</w:t>
      </w:r>
      <w:bookmarkStart w:id="5808" w:name="_ETM_Q1_2821906"/>
      <w:bookmarkEnd w:id="5808"/>
      <w:r>
        <w:rPr>
          <w:rFonts w:hint="cs"/>
          <w:rtl/>
          <w:lang w:eastAsia="he-IL"/>
        </w:rPr>
        <w:t>י. לעניין הטענה שלך - - -</w:t>
      </w:r>
      <w:bookmarkStart w:id="5809" w:name="_ETM_Q1_2822654"/>
      <w:bookmarkEnd w:id="5809"/>
    </w:p>
    <w:p w14:paraId="3EF8BFA4" w14:textId="77777777" w:rsidR="002E7683" w:rsidRDefault="002E7683" w:rsidP="002E7683">
      <w:pPr>
        <w:rPr>
          <w:rtl/>
          <w:lang w:eastAsia="he-IL"/>
        </w:rPr>
      </w:pPr>
    </w:p>
    <w:p w14:paraId="1B711EDA" w14:textId="48B59947" w:rsidR="002E7683" w:rsidRDefault="002E7683" w:rsidP="002E7683">
      <w:pPr>
        <w:pStyle w:val="a4"/>
        <w:keepNext/>
        <w:rPr>
          <w:rtl/>
        </w:rPr>
      </w:pPr>
      <w:bookmarkStart w:id="5810" w:name="ET_speaker_5765_505"/>
      <w:r w:rsidRPr="002E76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E7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0"/>
    </w:p>
    <w:p w14:paraId="26B4B5DC" w14:textId="77777777" w:rsidR="002E7683" w:rsidRDefault="002E7683" w:rsidP="002E7683">
      <w:pPr>
        <w:pStyle w:val="KeepWithNext"/>
        <w:rPr>
          <w:rtl/>
          <w:lang w:eastAsia="he-IL"/>
        </w:rPr>
      </w:pPr>
    </w:p>
    <w:p w14:paraId="3F8639DC" w14:textId="442D3F48" w:rsidR="002E7683" w:rsidRDefault="002E7683" w:rsidP="002E7683">
      <w:pPr>
        <w:rPr>
          <w:rtl/>
          <w:lang w:eastAsia="he-IL"/>
        </w:rPr>
      </w:pPr>
      <w:bookmarkStart w:id="5811" w:name="_ETM_Q1_2822905"/>
      <w:bookmarkStart w:id="5812" w:name="_ETM_Q1_2820905"/>
      <w:bookmarkEnd w:id="5811"/>
      <w:bookmarkEnd w:id="5812"/>
      <w:r>
        <w:rPr>
          <w:rFonts w:hint="cs"/>
          <w:rtl/>
          <w:lang w:eastAsia="he-IL"/>
        </w:rPr>
        <w:t>מה זה</w:t>
      </w:r>
      <w:bookmarkStart w:id="5813" w:name="_ETM_Q1_2823657"/>
      <w:bookmarkEnd w:id="5813"/>
      <w:r>
        <w:rPr>
          <w:rFonts w:hint="cs"/>
          <w:rtl/>
          <w:lang w:eastAsia="he-IL"/>
        </w:rPr>
        <w:t>? עשיתם ו</w:t>
      </w:r>
      <w:bookmarkStart w:id="5814" w:name="_ETM_Q1_2824654"/>
      <w:bookmarkEnd w:id="5814"/>
      <w:r>
        <w:rPr>
          <w:rFonts w:hint="cs"/>
          <w:rtl/>
          <w:lang w:eastAsia="he-IL"/>
        </w:rPr>
        <w:t xml:space="preserve">נהפוך הוא? </w:t>
      </w:r>
      <w:bookmarkStart w:id="5815" w:name="_ETM_Q1_2825154"/>
      <w:bookmarkEnd w:id="5815"/>
      <w:r>
        <w:rPr>
          <w:rFonts w:hint="cs"/>
          <w:rtl/>
          <w:lang w:eastAsia="he-IL"/>
        </w:rPr>
        <w:t>מה קרה?</w:t>
      </w:r>
      <w:bookmarkStart w:id="5816" w:name="_ETM_Q1_2825905"/>
      <w:bookmarkEnd w:id="5816"/>
      <w:r>
        <w:rPr>
          <w:rFonts w:hint="cs"/>
          <w:rtl/>
          <w:lang w:eastAsia="he-IL"/>
        </w:rPr>
        <w:t xml:space="preserve"> מה נשתנה?</w:t>
      </w:r>
    </w:p>
    <w:p w14:paraId="5DAE1B2C" w14:textId="77777777" w:rsidR="002E7683" w:rsidRDefault="002E7683" w:rsidP="002E7683">
      <w:pPr>
        <w:rPr>
          <w:rtl/>
          <w:lang w:eastAsia="he-IL"/>
        </w:rPr>
      </w:pPr>
    </w:p>
    <w:p w14:paraId="1516FD1D" w14:textId="0592A469" w:rsidR="002E7683" w:rsidRDefault="002E7683" w:rsidP="002E7683">
      <w:pPr>
        <w:pStyle w:val="a4"/>
        <w:keepNext/>
        <w:rPr>
          <w:rtl/>
        </w:rPr>
      </w:pPr>
      <w:bookmarkStart w:id="5817" w:name="ET_speaker_שלומית_ארליך_506"/>
      <w:r w:rsidRPr="002E768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7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7"/>
    </w:p>
    <w:p w14:paraId="457727C2" w14:textId="77777777" w:rsidR="002E7683" w:rsidRDefault="002E7683" w:rsidP="002E7683">
      <w:pPr>
        <w:pStyle w:val="KeepWithNext"/>
        <w:rPr>
          <w:rtl/>
          <w:lang w:eastAsia="he-IL"/>
        </w:rPr>
      </w:pPr>
    </w:p>
    <w:p w14:paraId="2DA52B5D" w14:textId="28C528D9" w:rsidR="002E7683" w:rsidRDefault="002E7683" w:rsidP="002E7683">
      <w:pPr>
        <w:rPr>
          <w:rtl/>
          <w:lang w:eastAsia="he-IL"/>
        </w:rPr>
      </w:pPr>
      <w:bookmarkStart w:id="5818" w:name="_ETM_Q1_2828156"/>
      <w:bookmarkStart w:id="5819" w:name="_ETM_Q1_2826407"/>
      <w:bookmarkStart w:id="5820" w:name="_ETM_Q1_2824656"/>
      <w:bookmarkStart w:id="5821" w:name="_ETM_Q1_2827654"/>
      <w:bookmarkStart w:id="5822" w:name="_ETM_Q1_2825654"/>
      <w:bookmarkEnd w:id="5818"/>
      <w:bookmarkEnd w:id="5819"/>
      <w:bookmarkEnd w:id="5820"/>
      <w:bookmarkEnd w:id="5821"/>
      <w:bookmarkEnd w:id="5822"/>
      <w:r>
        <w:rPr>
          <w:rFonts w:hint="cs"/>
          <w:rtl/>
          <w:lang w:eastAsia="he-IL"/>
        </w:rPr>
        <w:t>מבחינתנו, לא היית</w:t>
      </w:r>
      <w:bookmarkStart w:id="5823" w:name="_ETM_Q1_2828654"/>
      <w:bookmarkEnd w:id="5823"/>
      <w:r>
        <w:rPr>
          <w:rFonts w:hint="cs"/>
          <w:rtl/>
          <w:lang w:eastAsia="he-IL"/>
        </w:rPr>
        <w:t>ה שום נסיגה בחוו</w:t>
      </w:r>
      <w:bookmarkStart w:id="5824" w:name="_ETM_Q1_2834154"/>
      <w:bookmarkEnd w:id="5824"/>
      <w:r>
        <w:rPr>
          <w:rFonts w:hint="cs"/>
          <w:rtl/>
          <w:lang w:eastAsia="he-IL"/>
        </w:rPr>
        <w:t xml:space="preserve">ת </w:t>
      </w:r>
      <w:bookmarkStart w:id="5825" w:name="_ETM_Q1_2833403"/>
      <w:bookmarkStart w:id="5826" w:name="_ETM_Q1_2831403"/>
      <w:bookmarkEnd w:id="5825"/>
      <w:bookmarkEnd w:id="5826"/>
      <w:r>
        <w:rPr>
          <w:rFonts w:hint="cs"/>
          <w:rtl/>
          <w:lang w:eastAsia="he-IL"/>
        </w:rPr>
        <w:t>הדעת</w:t>
      </w:r>
      <w:bookmarkStart w:id="5827" w:name="_ETM_Q1_2829905"/>
      <w:bookmarkEnd w:id="5827"/>
      <w:r>
        <w:rPr>
          <w:rFonts w:hint="cs"/>
          <w:rtl/>
          <w:lang w:eastAsia="he-IL"/>
        </w:rPr>
        <w:t xml:space="preserve">. </w:t>
      </w:r>
    </w:p>
    <w:p w14:paraId="45063896" w14:textId="77777777" w:rsidR="002E7683" w:rsidRDefault="002E7683" w:rsidP="002E7683">
      <w:pPr>
        <w:rPr>
          <w:rtl/>
          <w:lang w:eastAsia="he-IL"/>
        </w:rPr>
      </w:pPr>
      <w:bookmarkStart w:id="5828" w:name="_ETM_Q1_2828657"/>
      <w:bookmarkEnd w:id="5828"/>
    </w:p>
    <w:p w14:paraId="4719C51E" w14:textId="47A042F5" w:rsidR="002E7683" w:rsidRDefault="002E7683" w:rsidP="002E7683">
      <w:pPr>
        <w:pStyle w:val="a4"/>
        <w:keepNext/>
        <w:rPr>
          <w:rtl/>
        </w:rPr>
      </w:pPr>
      <w:bookmarkStart w:id="5829" w:name="ET_speaker_5765_507"/>
      <w:r w:rsidRPr="002E768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E7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9"/>
    </w:p>
    <w:p w14:paraId="5AF029C6" w14:textId="77777777" w:rsidR="002E7683" w:rsidRDefault="002E7683" w:rsidP="002E7683">
      <w:pPr>
        <w:pStyle w:val="KeepWithNext"/>
        <w:rPr>
          <w:rtl/>
          <w:lang w:eastAsia="he-IL"/>
        </w:rPr>
      </w:pPr>
    </w:p>
    <w:p w14:paraId="242D65DB" w14:textId="13674CFA" w:rsidR="002E7683" w:rsidRDefault="002E7683" w:rsidP="002E7683">
      <w:pPr>
        <w:rPr>
          <w:rtl/>
          <w:lang w:eastAsia="he-IL"/>
        </w:rPr>
      </w:pPr>
      <w:bookmarkStart w:id="5830" w:name="_ETM_Q1_2828652"/>
      <w:bookmarkEnd w:id="5830"/>
      <w:r>
        <w:rPr>
          <w:rFonts w:hint="cs"/>
          <w:rtl/>
          <w:lang w:eastAsia="he-IL"/>
        </w:rPr>
        <w:t xml:space="preserve">זה גם פסח </w:t>
      </w:r>
      <w:bookmarkStart w:id="5831" w:name="_ETM_Q1_2829156"/>
      <w:bookmarkEnd w:id="5831"/>
      <w:r>
        <w:rPr>
          <w:rFonts w:hint="cs"/>
          <w:rtl/>
          <w:lang w:eastAsia="he-IL"/>
        </w:rPr>
        <w:t xml:space="preserve">וגם </w:t>
      </w:r>
      <w:bookmarkStart w:id="5832" w:name="_ETM_Q1_2825906"/>
      <w:bookmarkEnd w:id="5832"/>
      <w:r>
        <w:rPr>
          <w:rFonts w:hint="cs"/>
          <w:rtl/>
          <w:lang w:eastAsia="he-IL"/>
        </w:rPr>
        <w:t>נהפוך הוא</w:t>
      </w:r>
      <w:bookmarkStart w:id="5833" w:name="_ETM_Q1_2829654"/>
      <w:bookmarkEnd w:id="5833"/>
      <w:r>
        <w:rPr>
          <w:rFonts w:hint="cs"/>
          <w:rtl/>
          <w:lang w:eastAsia="he-IL"/>
        </w:rPr>
        <w:t xml:space="preserve"> באותו</w:t>
      </w:r>
      <w:bookmarkStart w:id="5834" w:name="_ETM_Q1_2831405"/>
      <w:bookmarkEnd w:id="5834"/>
      <w:r>
        <w:rPr>
          <w:rFonts w:hint="cs"/>
          <w:rtl/>
          <w:lang w:eastAsia="he-IL"/>
        </w:rPr>
        <w:t xml:space="preserve"> יום. </w:t>
      </w:r>
    </w:p>
    <w:p w14:paraId="1CB7B52F" w14:textId="77777777" w:rsidR="002E7683" w:rsidRDefault="002E7683" w:rsidP="002E7683">
      <w:pPr>
        <w:rPr>
          <w:rtl/>
          <w:lang w:eastAsia="he-IL"/>
        </w:rPr>
      </w:pPr>
      <w:bookmarkStart w:id="5835" w:name="_ETM_Q1_2829656"/>
      <w:bookmarkEnd w:id="5835"/>
    </w:p>
    <w:p w14:paraId="1BD5428E" w14:textId="16A17A1C" w:rsidR="002E7683" w:rsidRDefault="002E7683" w:rsidP="002E7683">
      <w:pPr>
        <w:pStyle w:val="a4"/>
        <w:keepNext/>
        <w:rPr>
          <w:rtl/>
        </w:rPr>
      </w:pPr>
      <w:bookmarkStart w:id="5836" w:name="ET_speaker_שלומית_ארליך_508"/>
      <w:r w:rsidRPr="002E768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7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6"/>
    </w:p>
    <w:p w14:paraId="0DCB41DB" w14:textId="77777777" w:rsidR="002E7683" w:rsidRDefault="002E7683" w:rsidP="002E7683">
      <w:pPr>
        <w:pStyle w:val="KeepWithNext"/>
        <w:rPr>
          <w:rtl/>
          <w:lang w:eastAsia="he-IL"/>
        </w:rPr>
      </w:pPr>
    </w:p>
    <w:p w14:paraId="4AF9EBF4" w14:textId="7B4D5B63" w:rsidR="002E7683" w:rsidRDefault="002E7683" w:rsidP="002E7683">
      <w:pPr>
        <w:rPr>
          <w:rtl/>
          <w:lang w:eastAsia="he-IL"/>
        </w:rPr>
      </w:pPr>
      <w:bookmarkStart w:id="5837" w:name="_ETM_Q1_2832155"/>
      <w:bookmarkStart w:id="5838" w:name="_ETM_Q1_2830155"/>
      <w:bookmarkEnd w:id="5837"/>
      <w:bookmarkEnd w:id="5838"/>
      <w:r>
        <w:rPr>
          <w:rFonts w:hint="cs"/>
          <w:rtl/>
          <w:lang w:eastAsia="he-IL"/>
        </w:rPr>
        <w:t>אני חוזרת ואומרת שמבחינתנו</w:t>
      </w:r>
      <w:bookmarkStart w:id="5839" w:name="_ETM_Q1_2833155"/>
      <w:bookmarkEnd w:id="5839"/>
      <w:r>
        <w:rPr>
          <w:rFonts w:hint="cs"/>
          <w:rtl/>
          <w:lang w:eastAsia="he-IL"/>
        </w:rPr>
        <w:t xml:space="preserve"> לא הייתה שום נסיגה בחוות</w:t>
      </w:r>
      <w:bookmarkStart w:id="5840" w:name="_ETM_Q1_2836655"/>
      <w:bookmarkEnd w:id="5840"/>
      <w:r>
        <w:rPr>
          <w:rFonts w:hint="cs"/>
          <w:rtl/>
          <w:lang w:eastAsia="he-IL"/>
        </w:rPr>
        <w:t xml:space="preserve"> הדעת. </w:t>
      </w:r>
      <w:bookmarkStart w:id="5841" w:name="_ETM_Q1_2835660"/>
      <w:bookmarkEnd w:id="5841"/>
      <w:r>
        <w:rPr>
          <w:rFonts w:hint="cs"/>
          <w:rtl/>
          <w:lang w:eastAsia="he-IL"/>
        </w:rPr>
        <w:t>אני חושבת שאמרתי פה את הדברים</w:t>
      </w:r>
      <w:bookmarkStart w:id="5842" w:name="_ETM_Q1_2840654"/>
      <w:bookmarkStart w:id="5843" w:name="_ETM_Q1_2838654"/>
      <w:bookmarkEnd w:id="5842"/>
      <w:bookmarkEnd w:id="5843"/>
      <w:r>
        <w:rPr>
          <w:rFonts w:hint="cs"/>
          <w:rtl/>
          <w:lang w:eastAsia="he-IL"/>
        </w:rPr>
        <w:t xml:space="preserve"> בצורה חזקה</w:t>
      </w:r>
      <w:bookmarkStart w:id="5844" w:name="_ETM_Q1_2841652"/>
      <w:bookmarkEnd w:id="5844"/>
      <w:r>
        <w:rPr>
          <w:rFonts w:hint="cs"/>
          <w:rtl/>
          <w:lang w:eastAsia="he-IL"/>
        </w:rPr>
        <w:t xml:space="preserve"> כפי </w:t>
      </w:r>
      <w:bookmarkStart w:id="5845" w:name="_ETM_Q1_2841902"/>
      <w:bookmarkStart w:id="5846" w:name="_ETM_Q1_2840152"/>
      <w:bookmarkEnd w:id="5845"/>
      <w:bookmarkEnd w:id="5846"/>
      <w:r>
        <w:rPr>
          <w:rFonts w:hint="cs"/>
          <w:rtl/>
          <w:lang w:eastAsia="he-IL"/>
        </w:rPr>
        <w:t xml:space="preserve">שהם נאמרו גם קודם לכן. אני מצרה </w:t>
      </w:r>
      <w:bookmarkStart w:id="5847" w:name="_ETM_Q1_2846153"/>
      <w:bookmarkEnd w:id="5847"/>
      <w:r>
        <w:rPr>
          <w:rFonts w:hint="cs"/>
          <w:rtl/>
          <w:lang w:eastAsia="he-IL"/>
        </w:rPr>
        <w:t xml:space="preserve">על כך </w:t>
      </w:r>
      <w:bookmarkStart w:id="5848" w:name="_ETM_Q1_2847405"/>
      <w:bookmarkEnd w:id="5848"/>
      <w:r>
        <w:rPr>
          <w:rFonts w:hint="cs"/>
          <w:rtl/>
          <w:lang w:eastAsia="he-IL"/>
        </w:rPr>
        <w:t>שבשעה הקריטית</w:t>
      </w:r>
      <w:bookmarkStart w:id="5849" w:name="_ETM_Q1_2848155"/>
      <w:bookmarkStart w:id="5850" w:name="_ETM_Q1_2846655"/>
      <w:bookmarkEnd w:id="5849"/>
      <w:bookmarkEnd w:id="5850"/>
      <w:r>
        <w:rPr>
          <w:rFonts w:hint="cs"/>
          <w:rtl/>
          <w:lang w:eastAsia="he-IL"/>
        </w:rPr>
        <w:t xml:space="preserve"> טענת שלא נ</w:t>
      </w:r>
      <w:bookmarkStart w:id="5851" w:name="_ETM_Q1_2848152"/>
      <w:bookmarkStart w:id="5852" w:name="_ETM_Q1_2849406"/>
      <w:bookmarkStart w:id="5853" w:name="_ETM_Q1_2847406"/>
      <w:bookmarkEnd w:id="5851"/>
      <w:bookmarkEnd w:id="5852"/>
      <w:bookmarkEnd w:id="5853"/>
      <w:r>
        <w:rPr>
          <w:rFonts w:hint="cs"/>
          <w:rtl/>
          <w:lang w:eastAsia="he-IL"/>
        </w:rPr>
        <w:t xml:space="preserve">כחנו </w:t>
      </w:r>
      <w:bookmarkStart w:id="5854" w:name="_ETM_Q1_2849156"/>
      <w:bookmarkEnd w:id="5854"/>
      <w:r>
        <w:rPr>
          <w:rFonts w:hint="cs"/>
          <w:rtl/>
          <w:lang w:eastAsia="he-IL"/>
        </w:rPr>
        <w:t>בדיון</w:t>
      </w:r>
      <w:bookmarkStart w:id="5855" w:name="_ETM_Q1_2850412"/>
      <w:bookmarkEnd w:id="5855"/>
      <w:r>
        <w:rPr>
          <w:rFonts w:hint="cs"/>
          <w:rtl/>
          <w:lang w:eastAsia="he-IL"/>
        </w:rPr>
        <w:t xml:space="preserve">. </w:t>
      </w:r>
      <w:bookmarkStart w:id="5856" w:name="_ETM_Q1_2848654"/>
      <w:bookmarkEnd w:id="5856"/>
      <w:r>
        <w:rPr>
          <w:rFonts w:hint="cs"/>
          <w:rtl/>
          <w:lang w:eastAsia="he-IL"/>
        </w:rPr>
        <w:t xml:space="preserve">נכחה פה </w:t>
      </w:r>
      <w:bookmarkStart w:id="5857" w:name="_ETM_Q1_2851158"/>
      <w:bookmarkEnd w:id="5857"/>
      <w:r>
        <w:rPr>
          <w:rFonts w:hint="cs"/>
          <w:rtl/>
          <w:lang w:eastAsia="he-IL"/>
        </w:rPr>
        <w:t xml:space="preserve">נציגה </w:t>
      </w:r>
      <w:bookmarkStart w:id="5858" w:name="_ETM_Q1_2850153"/>
      <w:bookmarkStart w:id="5859" w:name="_ETM_Q1_2850655"/>
      <w:bookmarkStart w:id="5860" w:name="_ETM_Q1_2850155"/>
      <w:bookmarkEnd w:id="5858"/>
      <w:bookmarkEnd w:id="5859"/>
      <w:bookmarkEnd w:id="5860"/>
      <w:r>
        <w:rPr>
          <w:rFonts w:hint="cs"/>
          <w:rtl/>
          <w:lang w:eastAsia="he-IL"/>
        </w:rPr>
        <w:t>- - -</w:t>
      </w:r>
      <w:bookmarkStart w:id="5861" w:name="_ETM_Q1_2851152"/>
      <w:bookmarkEnd w:id="5861"/>
    </w:p>
    <w:p w14:paraId="62F28BCC" w14:textId="77777777" w:rsidR="002E7683" w:rsidRDefault="002E7683" w:rsidP="002E7683">
      <w:pPr>
        <w:rPr>
          <w:rtl/>
          <w:lang w:eastAsia="he-IL"/>
        </w:rPr>
      </w:pPr>
      <w:bookmarkStart w:id="5862" w:name="_ETM_Q1_2851404"/>
      <w:bookmarkStart w:id="5863" w:name="_ETM_Q1_2852152"/>
      <w:bookmarkEnd w:id="5862"/>
      <w:bookmarkEnd w:id="5863"/>
    </w:p>
    <w:p w14:paraId="653A17AB" w14:textId="695E3801" w:rsidR="002E7683" w:rsidRPr="00A02CDF" w:rsidRDefault="002E7683" w:rsidP="002E7683">
      <w:pPr>
        <w:pStyle w:val="a4"/>
        <w:keepNext/>
        <w:rPr>
          <w:rtl/>
        </w:rPr>
      </w:pPr>
      <w:bookmarkStart w:id="5864" w:name="ET_speaker_5765_509"/>
      <w:r w:rsidRPr="002E7683">
        <w:rPr>
          <w:rStyle w:val="TagStyle"/>
          <w:rtl/>
        </w:rPr>
        <w:t xml:space="preserve"> </w:t>
      </w:r>
      <w:r w:rsidRPr="00A02CDF">
        <w:rPr>
          <w:rStyle w:val="TagStyle"/>
          <w:rtl/>
        </w:rPr>
        <w:t xml:space="preserve">&lt;&lt; דובר &gt;&gt; </w:t>
      </w:r>
      <w:r w:rsidRPr="00A02CDF">
        <w:rPr>
          <w:rtl/>
        </w:rPr>
        <w:t>מיכאל מרדכי ביטון (המחנה הממלכתי):</w:t>
      </w:r>
      <w:r w:rsidRPr="00A02CDF">
        <w:rPr>
          <w:rStyle w:val="TagStyle"/>
          <w:rtl/>
        </w:rPr>
        <w:t xml:space="preserve"> &lt;&lt; דובר &gt;&gt;</w:t>
      </w:r>
      <w:r w:rsidRPr="00A02CDF">
        <w:rPr>
          <w:rtl/>
        </w:rPr>
        <w:t xml:space="preserve">   </w:t>
      </w:r>
      <w:bookmarkEnd w:id="5864"/>
    </w:p>
    <w:p w14:paraId="35D2665E" w14:textId="77777777" w:rsidR="002E7683" w:rsidRPr="00A02CDF" w:rsidRDefault="002E7683" w:rsidP="002E7683">
      <w:pPr>
        <w:pStyle w:val="KeepWithNext"/>
        <w:rPr>
          <w:rtl/>
          <w:lang w:eastAsia="he-IL"/>
        </w:rPr>
      </w:pPr>
    </w:p>
    <w:p w14:paraId="74F09192" w14:textId="49A46A2A" w:rsidR="002E7683" w:rsidRPr="00A02CDF" w:rsidRDefault="002E7683" w:rsidP="002E7683">
      <w:pPr>
        <w:rPr>
          <w:rtl/>
          <w:lang w:eastAsia="he-IL"/>
        </w:rPr>
      </w:pPr>
      <w:bookmarkStart w:id="5865" w:name="_ETM_Q1_2852657"/>
      <w:bookmarkStart w:id="5866" w:name="_ETM_Q1_2850657"/>
      <w:bookmarkStart w:id="5867" w:name="_ETM_Q1_2848657"/>
      <w:bookmarkEnd w:id="5865"/>
      <w:bookmarkEnd w:id="5866"/>
      <w:bookmarkEnd w:id="5867"/>
      <w:r w:rsidRPr="00A02CDF">
        <w:rPr>
          <w:rFonts w:hint="cs"/>
          <w:rtl/>
          <w:lang w:eastAsia="he-IL"/>
        </w:rPr>
        <w:t>היא לא אמרה מילה במשך שלוש שעות.</w:t>
      </w:r>
      <w:bookmarkStart w:id="5868" w:name="_ETM_Q1_2852404"/>
      <w:bookmarkEnd w:id="5868"/>
      <w:r w:rsidRPr="00A02CDF">
        <w:rPr>
          <w:rFonts w:hint="cs"/>
          <w:rtl/>
          <w:lang w:eastAsia="he-IL"/>
        </w:rPr>
        <w:t xml:space="preserve"> שאלו </w:t>
      </w:r>
      <w:bookmarkStart w:id="5869" w:name="_ETM_Q1_2853654"/>
      <w:bookmarkEnd w:id="5869"/>
      <w:r w:rsidRPr="00A02CDF">
        <w:rPr>
          <w:rFonts w:hint="cs"/>
          <w:rtl/>
          <w:lang w:eastAsia="he-IL"/>
        </w:rPr>
        <w:t>אותה שאלה והיא דחפה את המיקרופ</w:t>
      </w:r>
      <w:bookmarkStart w:id="5870" w:name="_ETM_Q1_2853905"/>
      <w:bookmarkEnd w:id="5870"/>
      <w:r w:rsidRPr="00A02CDF">
        <w:rPr>
          <w:rFonts w:hint="cs"/>
          <w:rtl/>
          <w:lang w:eastAsia="he-IL"/>
        </w:rPr>
        <w:t xml:space="preserve">ון. </w:t>
      </w:r>
    </w:p>
    <w:p w14:paraId="5B97C7D6" w14:textId="77777777" w:rsidR="00A02CDF" w:rsidRDefault="00A02CDF" w:rsidP="00A02CDF">
      <w:pPr>
        <w:rPr>
          <w:rtl/>
          <w:lang w:eastAsia="he-IL"/>
        </w:rPr>
      </w:pPr>
      <w:bookmarkStart w:id="5871" w:name="_ETM_Q1_2855404"/>
      <w:bookmarkStart w:id="5872" w:name="_ETM_Q1_2855403"/>
      <w:bookmarkStart w:id="5873" w:name="_ETM_Q1_2854655"/>
      <w:bookmarkStart w:id="5874" w:name="_ETM_Q1_2859155"/>
      <w:bookmarkStart w:id="5875" w:name="_ETM_Q1_2857404"/>
      <w:bookmarkStart w:id="5876" w:name="_ETM_Q1_2855653"/>
      <w:bookmarkStart w:id="5877" w:name="_ETM_Q1_2853902"/>
      <w:bookmarkStart w:id="5878" w:name="_ETM_Q1_2852156"/>
      <w:bookmarkStart w:id="5879" w:name="_ETM_Q1_2850905"/>
      <w:bookmarkEnd w:id="5871"/>
      <w:bookmarkEnd w:id="5872"/>
      <w:bookmarkEnd w:id="5873"/>
    </w:p>
    <w:p w14:paraId="18892B7D" w14:textId="17697931" w:rsidR="00A02CDF" w:rsidRDefault="00A02CDF" w:rsidP="00A02CDF">
      <w:pPr>
        <w:pStyle w:val="a4"/>
        <w:keepNext/>
        <w:rPr>
          <w:rtl/>
        </w:rPr>
      </w:pPr>
      <w:bookmarkStart w:id="5880" w:name="ET_speaker_6236_2990"/>
      <w:r w:rsidRPr="00A02C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2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0"/>
    </w:p>
    <w:p w14:paraId="2D54F441" w14:textId="77777777" w:rsidR="00A02CDF" w:rsidRPr="00A02CDF" w:rsidRDefault="00A02CDF" w:rsidP="00A02CDF">
      <w:pPr>
        <w:rPr>
          <w:rtl/>
          <w:lang w:eastAsia="he-IL"/>
        </w:rPr>
      </w:pPr>
      <w:bookmarkStart w:id="5881" w:name="_ETM_Q1_2857406"/>
      <w:bookmarkStart w:id="5882" w:name="_ETM_Q1_2857906"/>
      <w:bookmarkStart w:id="5883" w:name="_ETM_Q1_2855906"/>
      <w:bookmarkStart w:id="5884" w:name="_ETM_Q1_2854151"/>
      <w:bookmarkStart w:id="5885" w:name="_ETM_Q1_2856402"/>
      <w:bookmarkEnd w:id="5881"/>
      <w:bookmarkEnd w:id="5882"/>
      <w:bookmarkEnd w:id="5883"/>
      <w:bookmarkEnd w:id="5884"/>
      <w:bookmarkEnd w:id="5885"/>
    </w:p>
    <w:p w14:paraId="71D2257D" w14:textId="11AB50F1" w:rsidR="002E7683" w:rsidRDefault="002E7683" w:rsidP="002E7683">
      <w:pPr>
        <w:rPr>
          <w:rtl/>
          <w:lang w:eastAsia="he-IL"/>
        </w:rPr>
      </w:pPr>
      <w:bookmarkStart w:id="5886" w:name="_ETM_Q1_2853155"/>
      <w:bookmarkStart w:id="5887" w:name="_ETM_Q1_2853656"/>
      <w:bookmarkEnd w:id="5874"/>
      <w:bookmarkEnd w:id="5875"/>
      <w:bookmarkEnd w:id="5876"/>
      <w:bookmarkEnd w:id="5877"/>
      <w:bookmarkEnd w:id="5878"/>
      <w:bookmarkEnd w:id="5879"/>
      <w:bookmarkEnd w:id="5886"/>
      <w:bookmarkEnd w:id="5887"/>
      <w:r w:rsidRPr="00A02CDF">
        <w:rPr>
          <w:rFonts w:hint="cs"/>
          <w:rtl/>
          <w:lang w:eastAsia="he-IL"/>
        </w:rPr>
        <w:t>מנעו ממנה לדבר.</w:t>
      </w:r>
    </w:p>
    <w:p w14:paraId="1938DC15" w14:textId="77777777" w:rsidR="002E7683" w:rsidRDefault="002E7683" w:rsidP="002E7683">
      <w:pPr>
        <w:rPr>
          <w:rtl/>
          <w:lang w:eastAsia="he-IL"/>
        </w:rPr>
      </w:pPr>
      <w:bookmarkStart w:id="5888" w:name="_ETM_Q1_2857656"/>
      <w:bookmarkStart w:id="5889" w:name="_ETM_Q1_2852656"/>
      <w:bookmarkStart w:id="5890" w:name="_ETM_Q1_2854654"/>
      <w:bookmarkStart w:id="5891" w:name="_ETM_Q1_2853904"/>
      <w:bookmarkStart w:id="5892" w:name="_ETM_Q1_2854154"/>
      <w:bookmarkStart w:id="5893" w:name="_ETM_Q1_2854155"/>
      <w:bookmarkStart w:id="5894" w:name="_ETM_Q1_2855155"/>
      <w:bookmarkStart w:id="5895" w:name="_ETM_Q1_2854905"/>
      <w:bookmarkStart w:id="5896" w:name="_ETM_Q1_2853655"/>
      <w:bookmarkStart w:id="5897" w:name="_ETM_Q1_2852153"/>
      <w:bookmarkStart w:id="5898" w:name="_ETM_Q1_2850406"/>
      <w:bookmarkEnd w:id="5888"/>
      <w:bookmarkEnd w:id="5889"/>
      <w:bookmarkEnd w:id="5890"/>
      <w:bookmarkEnd w:id="5891"/>
      <w:bookmarkEnd w:id="5892"/>
      <w:bookmarkEnd w:id="5893"/>
      <w:bookmarkEnd w:id="5894"/>
      <w:bookmarkEnd w:id="5895"/>
      <w:bookmarkEnd w:id="5896"/>
      <w:bookmarkEnd w:id="5897"/>
      <w:bookmarkEnd w:id="5898"/>
    </w:p>
    <w:p w14:paraId="3510FA61" w14:textId="6797C758" w:rsidR="002E7683" w:rsidRDefault="002E7683" w:rsidP="002E7683">
      <w:pPr>
        <w:pStyle w:val="a4"/>
        <w:keepNext/>
        <w:rPr>
          <w:rtl/>
        </w:rPr>
      </w:pPr>
      <w:bookmarkStart w:id="5899" w:name="ET_speaker_שלומית_ארליך_511"/>
      <w:r w:rsidRPr="002E768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7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9"/>
    </w:p>
    <w:p w14:paraId="3CDD5A79" w14:textId="77777777" w:rsidR="002E7683" w:rsidRDefault="002E7683" w:rsidP="002E7683">
      <w:pPr>
        <w:pStyle w:val="KeepWithNext"/>
        <w:rPr>
          <w:rtl/>
          <w:lang w:eastAsia="he-IL"/>
        </w:rPr>
      </w:pPr>
    </w:p>
    <w:p w14:paraId="30F019A3" w14:textId="2E847D85" w:rsidR="002E7683" w:rsidRDefault="002E7683" w:rsidP="002E7683">
      <w:pPr>
        <w:rPr>
          <w:rtl/>
          <w:lang w:eastAsia="he-IL"/>
        </w:rPr>
      </w:pPr>
      <w:bookmarkStart w:id="5900" w:name="_ETM_Q1_2859904"/>
      <w:bookmarkStart w:id="5901" w:name="_ETM_Q1_2858155"/>
      <w:bookmarkEnd w:id="5900"/>
      <w:bookmarkEnd w:id="5901"/>
      <w:r>
        <w:rPr>
          <w:rFonts w:hint="cs"/>
          <w:rtl/>
          <w:lang w:eastAsia="he-IL"/>
        </w:rPr>
        <w:t>א</w:t>
      </w:r>
      <w:bookmarkStart w:id="5902" w:name="_ETM_Q1_2856405"/>
      <w:bookmarkEnd w:id="5902"/>
      <w:r>
        <w:rPr>
          <w:rFonts w:hint="cs"/>
          <w:rtl/>
          <w:lang w:eastAsia="he-IL"/>
        </w:rPr>
        <w:t>ני פ</w:t>
      </w:r>
      <w:bookmarkStart w:id="5903" w:name="_ETM_Q1_2854904"/>
      <w:bookmarkEnd w:id="5903"/>
      <w:r>
        <w:rPr>
          <w:rFonts w:hint="cs"/>
          <w:rtl/>
          <w:lang w:eastAsia="he-IL"/>
        </w:rPr>
        <w:t>תחתי ואמרתי שאנחנו נמצאים במקביל גם</w:t>
      </w:r>
      <w:bookmarkStart w:id="5904" w:name="_ETM_Q1_2858655"/>
      <w:bookmarkEnd w:id="5904"/>
      <w:r w:rsidR="00756EF7">
        <w:rPr>
          <w:rFonts w:hint="cs"/>
          <w:rtl/>
          <w:lang w:eastAsia="he-IL"/>
        </w:rPr>
        <w:t xml:space="preserve"> בדיוני </w:t>
      </w:r>
      <w:bookmarkStart w:id="5905" w:name="_ETM_Q1_2858904"/>
      <w:bookmarkEnd w:id="5905"/>
      <w:r w:rsidR="00756EF7">
        <w:rPr>
          <w:rFonts w:hint="cs"/>
          <w:rtl/>
          <w:lang w:eastAsia="he-IL"/>
        </w:rPr>
        <w:t>תקציב בוועדת הכספים</w:t>
      </w:r>
      <w:bookmarkStart w:id="5906" w:name="_ETM_Q1_2859653"/>
      <w:bookmarkEnd w:id="5906"/>
      <w:r w:rsidR="00756EF7">
        <w:rPr>
          <w:rFonts w:hint="cs"/>
          <w:rtl/>
          <w:lang w:eastAsia="he-IL"/>
        </w:rPr>
        <w:t xml:space="preserve">. הדיונים </w:t>
      </w:r>
      <w:bookmarkStart w:id="5907" w:name="_ETM_Q1_2860406"/>
      <w:bookmarkEnd w:id="5907"/>
      <w:r w:rsidR="00756EF7">
        <w:rPr>
          <w:rFonts w:hint="cs"/>
          <w:rtl/>
          <w:lang w:eastAsia="he-IL"/>
        </w:rPr>
        <w:t xml:space="preserve">התקיימו אז אנחנו </w:t>
      </w:r>
      <w:bookmarkStart w:id="5908" w:name="_ETM_Q1_2861405"/>
      <w:bookmarkEnd w:id="5908"/>
      <w:r w:rsidR="00756EF7">
        <w:rPr>
          <w:rFonts w:hint="cs"/>
          <w:rtl/>
          <w:lang w:eastAsia="he-IL"/>
        </w:rPr>
        <w:t xml:space="preserve">לא יכלנו </w:t>
      </w:r>
      <w:bookmarkStart w:id="5909" w:name="_ETM_Q1_2861903"/>
      <w:bookmarkEnd w:id="5909"/>
      <w:r w:rsidR="00756EF7">
        <w:rPr>
          <w:rFonts w:hint="cs"/>
          <w:rtl/>
          <w:lang w:eastAsia="he-IL"/>
        </w:rPr>
        <w:t>- - -</w:t>
      </w:r>
      <w:bookmarkStart w:id="5910" w:name="_ETM_Q1_2860404"/>
      <w:bookmarkEnd w:id="5910"/>
    </w:p>
    <w:p w14:paraId="12B80303" w14:textId="77777777" w:rsidR="00756EF7" w:rsidRDefault="00756EF7" w:rsidP="002E7683">
      <w:pPr>
        <w:rPr>
          <w:rtl/>
          <w:lang w:eastAsia="he-IL"/>
        </w:rPr>
      </w:pPr>
    </w:p>
    <w:p w14:paraId="2E441E12" w14:textId="007AA34A" w:rsidR="00756EF7" w:rsidRDefault="00756EF7" w:rsidP="00756EF7">
      <w:pPr>
        <w:pStyle w:val="a4"/>
        <w:keepNext/>
        <w:rPr>
          <w:rtl/>
        </w:rPr>
      </w:pPr>
      <w:bookmarkStart w:id="5911" w:name="ET_speaker_5765_512"/>
      <w:r w:rsidRPr="00756E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1"/>
    </w:p>
    <w:p w14:paraId="3C2B1BEE" w14:textId="77777777" w:rsidR="00756EF7" w:rsidRDefault="00756EF7" w:rsidP="00756EF7">
      <w:pPr>
        <w:pStyle w:val="KeepWithNext"/>
        <w:rPr>
          <w:rtl/>
          <w:lang w:eastAsia="he-IL"/>
        </w:rPr>
      </w:pPr>
    </w:p>
    <w:p w14:paraId="02A6B4BD" w14:textId="51B04ED9" w:rsidR="00756EF7" w:rsidRDefault="00756EF7" w:rsidP="00756EF7">
      <w:pPr>
        <w:rPr>
          <w:rtl/>
          <w:lang w:eastAsia="he-IL"/>
        </w:rPr>
      </w:pPr>
      <w:bookmarkStart w:id="5912" w:name="_ETM_Q1_2861654"/>
      <w:bookmarkEnd w:id="5912"/>
      <w:r>
        <w:rPr>
          <w:rFonts w:hint="cs"/>
          <w:rtl/>
          <w:lang w:eastAsia="he-IL"/>
        </w:rPr>
        <w:t xml:space="preserve">אין לנו </w:t>
      </w:r>
      <w:bookmarkStart w:id="5913" w:name="_ETM_Q1_2862905"/>
      <w:bookmarkEnd w:id="5913"/>
      <w:r>
        <w:rPr>
          <w:rFonts w:hint="cs"/>
          <w:rtl/>
          <w:lang w:eastAsia="he-IL"/>
        </w:rPr>
        <w:t>בעיה עם</w:t>
      </w:r>
      <w:bookmarkStart w:id="5914" w:name="_ETM_Q1_2861902"/>
      <w:bookmarkStart w:id="5915" w:name="_ETM_Q1_2863902"/>
      <w:bookmarkEnd w:id="5914"/>
      <w:bookmarkEnd w:id="5915"/>
      <w:r>
        <w:rPr>
          <w:rFonts w:hint="cs"/>
          <w:rtl/>
          <w:lang w:eastAsia="he-IL"/>
        </w:rPr>
        <w:t xml:space="preserve"> זה שיש לכם</w:t>
      </w:r>
      <w:bookmarkStart w:id="5916" w:name="_ETM_Q1_2861656"/>
      <w:bookmarkEnd w:id="5916"/>
      <w:r>
        <w:rPr>
          <w:rFonts w:hint="cs"/>
          <w:rtl/>
          <w:lang w:eastAsia="he-IL"/>
        </w:rPr>
        <w:t xml:space="preserve"> מחליפים אבל שירצו</w:t>
      </w:r>
      <w:bookmarkStart w:id="5917" w:name="_ETM_Q1_2863155"/>
      <w:bookmarkEnd w:id="5917"/>
      <w:r>
        <w:rPr>
          <w:rFonts w:hint="cs"/>
          <w:rtl/>
          <w:lang w:eastAsia="he-IL"/>
        </w:rPr>
        <w:t xml:space="preserve"> לקחת את </w:t>
      </w:r>
      <w:bookmarkStart w:id="5918" w:name="_ETM_Q1_2863905"/>
      <w:bookmarkEnd w:id="5918"/>
      <w:r>
        <w:rPr>
          <w:rFonts w:hint="cs"/>
          <w:rtl/>
          <w:lang w:eastAsia="he-IL"/>
        </w:rPr>
        <w:t>המיקר</w:t>
      </w:r>
      <w:bookmarkStart w:id="5919" w:name="_ETM_Q1_2864401"/>
      <w:bookmarkStart w:id="5920" w:name="_ETM_Q1_2866401"/>
      <w:bookmarkEnd w:id="5919"/>
      <w:bookmarkEnd w:id="5920"/>
      <w:r>
        <w:rPr>
          <w:rFonts w:hint="cs"/>
          <w:rtl/>
          <w:lang w:eastAsia="he-IL"/>
        </w:rPr>
        <w:t xml:space="preserve">ופון. </w:t>
      </w:r>
    </w:p>
    <w:p w14:paraId="089C0D5F" w14:textId="77777777" w:rsidR="00756EF7" w:rsidRDefault="00756EF7" w:rsidP="00756EF7">
      <w:pPr>
        <w:rPr>
          <w:rtl/>
          <w:lang w:eastAsia="he-IL"/>
        </w:rPr>
      </w:pPr>
      <w:bookmarkStart w:id="5921" w:name="_ETM_Q1_2865403"/>
      <w:bookmarkEnd w:id="5921"/>
    </w:p>
    <w:p w14:paraId="202D0837" w14:textId="5EF4A6B8" w:rsidR="00756EF7" w:rsidRDefault="00756EF7" w:rsidP="00756EF7">
      <w:pPr>
        <w:pStyle w:val="a4"/>
        <w:keepNext/>
        <w:rPr>
          <w:rtl/>
        </w:rPr>
      </w:pPr>
      <w:bookmarkStart w:id="5922" w:name="ET_speaker_שלומית_ארליך_513"/>
      <w:r w:rsidRPr="00756E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2"/>
    </w:p>
    <w:p w14:paraId="0855C895" w14:textId="77777777" w:rsidR="00756EF7" w:rsidRDefault="00756EF7" w:rsidP="00756EF7">
      <w:pPr>
        <w:pStyle w:val="KeepWithNext"/>
        <w:rPr>
          <w:rtl/>
          <w:lang w:eastAsia="he-IL"/>
        </w:rPr>
      </w:pPr>
    </w:p>
    <w:p w14:paraId="02627C25" w14:textId="7C1BC0AE" w:rsidR="00756EF7" w:rsidRDefault="00756EF7" w:rsidP="00756EF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bookmarkStart w:id="5923" w:name="_ETM_Q1_2869653"/>
      <w:bookmarkStart w:id="5924" w:name="_ETM_Q1_2868402"/>
      <w:bookmarkEnd w:id="5923"/>
      <w:bookmarkEnd w:id="5924"/>
      <w:r>
        <w:rPr>
          <w:rFonts w:hint="cs"/>
          <w:rtl/>
          <w:lang w:eastAsia="he-IL"/>
        </w:rPr>
        <w:t>.</w:t>
      </w:r>
      <w:bookmarkStart w:id="5925" w:name="_ETM_Q1_2868904"/>
      <w:bookmarkEnd w:id="5925"/>
      <w:r>
        <w:rPr>
          <w:rFonts w:hint="cs"/>
          <w:rtl/>
          <w:lang w:eastAsia="he-IL"/>
        </w:rPr>
        <w:t xml:space="preserve"> כמובן שאנחנו עובדים על זה ומלמדים </w:t>
      </w:r>
      <w:bookmarkStart w:id="5926" w:name="_ETM_Q1_2871653"/>
      <w:bookmarkEnd w:id="5926"/>
      <w:r>
        <w:rPr>
          <w:rFonts w:hint="cs"/>
          <w:rtl/>
          <w:lang w:eastAsia="he-IL"/>
        </w:rPr>
        <w:t>את כל מה שנדרש</w:t>
      </w:r>
      <w:bookmarkStart w:id="5927" w:name="_ETM_Q1_2872406"/>
      <w:bookmarkEnd w:id="5927"/>
      <w:r>
        <w:rPr>
          <w:rFonts w:hint="cs"/>
          <w:rtl/>
          <w:lang w:eastAsia="he-IL"/>
        </w:rPr>
        <w:t xml:space="preserve">. בשעה </w:t>
      </w:r>
      <w:bookmarkStart w:id="5928" w:name="_ETM_Q1_2872402"/>
      <w:bookmarkEnd w:id="5928"/>
      <w:r>
        <w:rPr>
          <w:rFonts w:hint="cs"/>
          <w:rtl/>
          <w:lang w:eastAsia="he-IL"/>
        </w:rPr>
        <w:t xml:space="preserve">הקריטית לא היינו פה </w:t>
      </w:r>
      <w:bookmarkStart w:id="5929" w:name="_ETM_Q1_2875907"/>
      <w:bookmarkEnd w:id="5929"/>
      <w:r>
        <w:rPr>
          <w:rFonts w:hint="cs"/>
          <w:rtl/>
          <w:lang w:eastAsia="he-IL"/>
        </w:rPr>
        <w:t>כי</w:t>
      </w:r>
      <w:bookmarkStart w:id="5930" w:name="_ETM_Q1_2872405"/>
      <w:bookmarkEnd w:id="5930"/>
      <w:r>
        <w:rPr>
          <w:rFonts w:hint="cs"/>
          <w:rtl/>
          <w:lang w:eastAsia="he-IL"/>
        </w:rPr>
        <w:t xml:space="preserve"> </w:t>
      </w:r>
      <w:bookmarkStart w:id="5931" w:name="_ETM_Q1_2873402"/>
      <w:bookmarkStart w:id="5932" w:name="_ETM_Q1_2873652"/>
      <w:bookmarkEnd w:id="5931"/>
      <w:bookmarkEnd w:id="5932"/>
      <w:r>
        <w:rPr>
          <w:rFonts w:hint="cs"/>
          <w:rtl/>
          <w:lang w:eastAsia="he-IL"/>
        </w:rPr>
        <w:t>היינו כל הלילה בדיונ</w:t>
      </w:r>
      <w:bookmarkStart w:id="5933" w:name="_ETM_Q1_2876655"/>
      <w:bookmarkEnd w:id="5933"/>
      <w:r>
        <w:rPr>
          <w:rFonts w:hint="cs"/>
          <w:rtl/>
          <w:lang w:eastAsia="he-IL"/>
        </w:rPr>
        <w:t xml:space="preserve">י ועדת </w:t>
      </w:r>
      <w:bookmarkStart w:id="5934" w:name="_ETM_Q1_2876155"/>
      <w:bookmarkEnd w:id="5934"/>
      <w:r>
        <w:rPr>
          <w:rFonts w:hint="cs"/>
          <w:rtl/>
          <w:lang w:eastAsia="he-IL"/>
        </w:rPr>
        <w:t>הכספים בתקציב והדיונים הסתיימו רק</w:t>
      </w:r>
      <w:bookmarkStart w:id="5935" w:name="_ETM_Q1_2881156"/>
      <w:bookmarkEnd w:id="5935"/>
      <w:r>
        <w:rPr>
          <w:rFonts w:hint="cs"/>
          <w:rtl/>
          <w:lang w:eastAsia="he-IL"/>
        </w:rPr>
        <w:t xml:space="preserve"> בשעות </w:t>
      </w:r>
      <w:bookmarkStart w:id="5936" w:name="_ETM_Q1_2880158"/>
      <w:bookmarkEnd w:id="5936"/>
      <w:r>
        <w:rPr>
          <w:rFonts w:hint="cs"/>
          <w:rtl/>
          <w:lang w:eastAsia="he-IL"/>
        </w:rPr>
        <w:t xml:space="preserve">הבוקר. </w:t>
      </w:r>
      <w:bookmarkStart w:id="5937" w:name="_ETM_Q1_2879153"/>
      <w:bookmarkEnd w:id="5937"/>
      <w:r>
        <w:rPr>
          <w:rFonts w:hint="cs"/>
          <w:rtl/>
          <w:lang w:eastAsia="he-IL"/>
        </w:rPr>
        <w:t>אנחנו לא ידענו לצפות את זה מראש ו</w:t>
      </w:r>
      <w:bookmarkStart w:id="5938" w:name="_ETM_Q1_2882403"/>
      <w:bookmarkStart w:id="5939" w:name="_ETM_Q1_2882654"/>
      <w:bookmarkStart w:id="5940" w:name="_ETM_Q1_2880654"/>
      <w:bookmarkEnd w:id="5938"/>
      <w:bookmarkEnd w:id="5939"/>
      <w:bookmarkEnd w:id="5940"/>
      <w:r>
        <w:rPr>
          <w:rFonts w:hint="cs"/>
          <w:rtl/>
          <w:lang w:eastAsia="he-IL"/>
        </w:rPr>
        <w:t xml:space="preserve">בין </w:t>
      </w:r>
      <w:bookmarkStart w:id="5941" w:name="_ETM_Q1_2883404"/>
      <w:bookmarkEnd w:id="5941"/>
      <w:r>
        <w:rPr>
          <w:rFonts w:hint="cs"/>
          <w:rtl/>
          <w:lang w:eastAsia="he-IL"/>
        </w:rPr>
        <w:t>היתר,</w:t>
      </w:r>
      <w:bookmarkStart w:id="5942" w:name="_ETM_Q1_2882905"/>
      <w:bookmarkEnd w:id="5942"/>
      <w:r>
        <w:rPr>
          <w:rFonts w:hint="cs"/>
          <w:rtl/>
          <w:lang w:eastAsia="he-IL"/>
        </w:rPr>
        <w:t xml:space="preserve"> לכן הדיון הזה מתנהל </w:t>
      </w:r>
      <w:bookmarkStart w:id="5943" w:name="_ETM_Q1_2884151"/>
      <w:bookmarkEnd w:id="5943"/>
      <w:r>
        <w:rPr>
          <w:rFonts w:hint="cs"/>
          <w:rtl/>
          <w:lang w:eastAsia="he-IL"/>
        </w:rPr>
        <w:t xml:space="preserve">עכשיו. </w:t>
      </w:r>
      <w:bookmarkStart w:id="5944" w:name="_ETM_Q1_2884155"/>
      <w:bookmarkStart w:id="5945" w:name="_ETM_Q1_2883406"/>
      <w:bookmarkEnd w:id="5944"/>
      <w:bookmarkEnd w:id="5945"/>
    </w:p>
    <w:p w14:paraId="71267839" w14:textId="77777777" w:rsidR="00756EF7" w:rsidRDefault="00756EF7" w:rsidP="00756EF7">
      <w:pPr>
        <w:rPr>
          <w:rtl/>
          <w:lang w:eastAsia="he-IL"/>
        </w:rPr>
      </w:pPr>
      <w:bookmarkStart w:id="5946" w:name="_ETM_Q1_2885153"/>
      <w:bookmarkEnd w:id="5946"/>
    </w:p>
    <w:p w14:paraId="65E1694A" w14:textId="41717685" w:rsidR="00756EF7" w:rsidRDefault="00756EF7" w:rsidP="00756EF7">
      <w:pPr>
        <w:pStyle w:val="af6"/>
        <w:keepNext/>
        <w:rPr>
          <w:rtl/>
        </w:rPr>
      </w:pPr>
      <w:bookmarkStart w:id="5947" w:name="ET_yor_6162_514"/>
      <w:r w:rsidRPr="00756EF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56E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7"/>
    </w:p>
    <w:p w14:paraId="4342861E" w14:textId="77777777" w:rsidR="00756EF7" w:rsidRDefault="00756EF7" w:rsidP="00756EF7">
      <w:pPr>
        <w:pStyle w:val="KeepWithNext"/>
        <w:rPr>
          <w:rtl/>
          <w:lang w:eastAsia="he-IL"/>
        </w:rPr>
      </w:pPr>
    </w:p>
    <w:p w14:paraId="036F0340" w14:textId="468A4E3A" w:rsidR="00756EF7" w:rsidRDefault="00756EF7" w:rsidP="00756EF7">
      <w:pPr>
        <w:rPr>
          <w:rtl/>
          <w:lang w:eastAsia="he-IL"/>
        </w:rPr>
      </w:pPr>
      <w:bookmarkStart w:id="5948" w:name="_ETM_Q1_2884403"/>
      <w:bookmarkEnd w:id="5948"/>
      <w:r>
        <w:rPr>
          <w:rFonts w:hint="cs"/>
          <w:rtl/>
          <w:lang w:eastAsia="he-IL"/>
        </w:rPr>
        <w:t xml:space="preserve">לא חשבנו שאת </w:t>
      </w:r>
      <w:bookmarkStart w:id="5949" w:name="_ETM_Q1_2886154"/>
      <w:bookmarkEnd w:id="5949"/>
      <w:r>
        <w:rPr>
          <w:rFonts w:hint="cs"/>
          <w:rtl/>
          <w:lang w:eastAsia="he-IL"/>
        </w:rPr>
        <w:t xml:space="preserve">צריכה לישון. </w:t>
      </w:r>
    </w:p>
    <w:p w14:paraId="0F3B7BFB" w14:textId="77777777" w:rsidR="00756EF7" w:rsidRDefault="00756EF7" w:rsidP="00756EF7">
      <w:pPr>
        <w:rPr>
          <w:rtl/>
          <w:lang w:eastAsia="he-IL"/>
        </w:rPr>
      </w:pPr>
      <w:bookmarkStart w:id="5950" w:name="_ETM_Q1_2884654"/>
      <w:bookmarkStart w:id="5951" w:name="_ETM_Q1_2884905"/>
      <w:bookmarkStart w:id="5952" w:name="_ETM_Q1_2886405"/>
      <w:bookmarkEnd w:id="5950"/>
      <w:bookmarkEnd w:id="5951"/>
      <w:bookmarkEnd w:id="5952"/>
    </w:p>
    <w:p w14:paraId="1748D9A8" w14:textId="021C115A" w:rsidR="00756EF7" w:rsidRDefault="00756EF7" w:rsidP="00756EF7">
      <w:pPr>
        <w:pStyle w:val="a4"/>
        <w:keepNext/>
        <w:rPr>
          <w:rtl/>
        </w:rPr>
      </w:pPr>
      <w:bookmarkStart w:id="5953" w:name="ET_speaker_5765_515"/>
      <w:r w:rsidRPr="00756E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3"/>
    </w:p>
    <w:p w14:paraId="11FF6612" w14:textId="77777777" w:rsidR="00756EF7" w:rsidRDefault="00756EF7" w:rsidP="00756EF7">
      <w:pPr>
        <w:pStyle w:val="KeepWithNext"/>
        <w:rPr>
          <w:rtl/>
          <w:lang w:eastAsia="he-IL"/>
        </w:rPr>
      </w:pPr>
    </w:p>
    <w:p w14:paraId="65337F55" w14:textId="1D5164C2" w:rsidR="00756EF7" w:rsidRDefault="00756EF7" w:rsidP="00756EF7">
      <w:pPr>
        <w:rPr>
          <w:rtl/>
          <w:lang w:eastAsia="he-IL"/>
        </w:rPr>
      </w:pPr>
      <w:bookmarkStart w:id="5954" w:name="_ETM_Q1_2887405"/>
      <w:bookmarkEnd w:id="5954"/>
      <w:r>
        <w:rPr>
          <w:rFonts w:hint="cs"/>
          <w:rtl/>
          <w:lang w:eastAsia="he-IL"/>
        </w:rPr>
        <w:t>ידעתם שיהיו</w:t>
      </w:r>
      <w:bookmarkStart w:id="5955" w:name="_ETM_Q1_2887403"/>
      <w:bookmarkEnd w:id="5955"/>
      <w:r>
        <w:rPr>
          <w:rFonts w:hint="cs"/>
          <w:rtl/>
          <w:lang w:eastAsia="he-IL"/>
        </w:rPr>
        <w:t xml:space="preserve"> הצבעות כשלא תהיו פה?</w:t>
      </w:r>
    </w:p>
    <w:p w14:paraId="4FF4850A" w14:textId="77777777" w:rsidR="00756EF7" w:rsidRDefault="00756EF7" w:rsidP="00756EF7">
      <w:pPr>
        <w:rPr>
          <w:rtl/>
          <w:lang w:eastAsia="he-IL"/>
        </w:rPr>
      </w:pPr>
      <w:bookmarkStart w:id="5956" w:name="_ETM_Q1_2888905"/>
      <w:bookmarkStart w:id="5957" w:name="_ETM_Q1_2889152"/>
      <w:bookmarkEnd w:id="5956"/>
      <w:bookmarkEnd w:id="5957"/>
    </w:p>
    <w:p w14:paraId="1AF79BC4" w14:textId="6A09664A" w:rsidR="00756EF7" w:rsidRDefault="00756EF7" w:rsidP="00756EF7">
      <w:pPr>
        <w:pStyle w:val="a4"/>
        <w:keepNext/>
        <w:rPr>
          <w:rtl/>
        </w:rPr>
      </w:pPr>
      <w:bookmarkStart w:id="5958" w:name="ET_speaker_שלומית_ארליך_516"/>
      <w:r w:rsidRPr="00756E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8"/>
    </w:p>
    <w:p w14:paraId="59DE8042" w14:textId="77777777" w:rsidR="00756EF7" w:rsidRDefault="00756EF7" w:rsidP="00756EF7">
      <w:pPr>
        <w:pStyle w:val="KeepWithNext"/>
        <w:rPr>
          <w:rtl/>
          <w:lang w:eastAsia="he-IL"/>
        </w:rPr>
      </w:pPr>
    </w:p>
    <w:p w14:paraId="4CB0EACD" w14:textId="5BF557A5" w:rsidR="00756EF7" w:rsidRDefault="00756EF7" w:rsidP="00756EF7">
      <w:pPr>
        <w:rPr>
          <w:rtl/>
          <w:lang w:eastAsia="he-IL"/>
        </w:rPr>
      </w:pPr>
      <w:bookmarkStart w:id="5959" w:name="_ETM_Q1_2890904"/>
      <w:bookmarkStart w:id="5960" w:name="_ETM_Q1_2890409"/>
      <w:bookmarkEnd w:id="5959"/>
      <w:bookmarkEnd w:id="5960"/>
      <w:r>
        <w:rPr>
          <w:rFonts w:hint="cs"/>
          <w:rtl/>
          <w:lang w:eastAsia="he-IL"/>
        </w:rPr>
        <w:t xml:space="preserve">חבר הכנסת </w:t>
      </w:r>
      <w:bookmarkStart w:id="5961" w:name="_ETM_Q1_2889154"/>
      <w:bookmarkEnd w:id="5961"/>
      <w:r>
        <w:rPr>
          <w:rFonts w:hint="cs"/>
          <w:rtl/>
          <w:lang w:eastAsia="he-IL"/>
        </w:rPr>
        <w:t xml:space="preserve">ביטון, אנחנו </w:t>
      </w:r>
      <w:bookmarkStart w:id="5962" w:name="_ETM_Q1_2891152"/>
      <w:bookmarkEnd w:id="5962"/>
      <w:r>
        <w:rPr>
          <w:rFonts w:hint="cs"/>
          <w:rtl/>
          <w:lang w:eastAsia="he-IL"/>
        </w:rPr>
        <w:t xml:space="preserve">מקיימים </w:t>
      </w:r>
      <w:bookmarkStart w:id="5963" w:name="_ETM_Q1_2891406"/>
      <w:bookmarkEnd w:id="5963"/>
      <w:r>
        <w:rPr>
          <w:rFonts w:hint="cs"/>
          <w:rtl/>
          <w:lang w:eastAsia="he-IL"/>
        </w:rPr>
        <w:t xml:space="preserve">פה </w:t>
      </w:r>
      <w:bookmarkStart w:id="5964" w:name="_ETM_Q1_2889906"/>
      <w:bookmarkEnd w:id="5964"/>
      <w:r>
        <w:rPr>
          <w:rFonts w:hint="cs"/>
          <w:rtl/>
          <w:lang w:eastAsia="he-IL"/>
        </w:rPr>
        <w:t xml:space="preserve">את הדיון. אני פה, אני </w:t>
      </w:r>
      <w:bookmarkStart w:id="5965" w:name="_ETM_Q1_2896904"/>
      <w:bookmarkStart w:id="5966" w:name="_ETM_Q1_2895403"/>
      <w:bookmarkEnd w:id="5965"/>
      <w:bookmarkEnd w:id="5966"/>
      <w:r>
        <w:rPr>
          <w:rFonts w:hint="cs"/>
          <w:rtl/>
          <w:lang w:eastAsia="he-IL"/>
        </w:rPr>
        <w:t xml:space="preserve">נותנת </w:t>
      </w:r>
      <w:bookmarkStart w:id="5967" w:name="_ETM_Q1_2893403"/>
      <w:bookmarkStart w:id="5968" w:name="_ETM_Q1_2891403"/>
      <w:bookmarkEnd w:id="5967"/>
      <w:bookmarkEnd w:id="5968"/>
      <w:r>
        <w:rPr>
          <w:rFonts w:hint="cs"/>
          <w:rtl/>
          <w:lang w:eastAsia="he-IL"/>
        </w:rPr>
        <w:t>את התשובות</w:t>
      </w:r>
      <w:bookmarkStart w:id="5969" w:name="_ETM_Q1_2894401"/>
      <w:bookmarkEnd w:id="5969"/>
      <w:r>
        <w:rPr>
          <w:rFonts w:hint="cs"/>
          <w:rtl/>
          <w:lang w:eastAsia="he-IL"/>
        </w:rPr>
        <w:t xml:space="preserve"> ו</w:t>
      </w:r>
      <w:bookmarkStart w:id="5970" w:name="_ETM_Q1_2893906"/>
      <w:bookmarkEnd w:id="5970"/>
      <w:r>
        <w:rPr>
          <w:rFonts w:hint="cs"/>
          <w:rtl/>
          <w:lang w:eastAsia="he-IL"/>
        </w:rPr>
        <w:t>גם העברתי את הדברים</w:t>
      </w:r>
      <w:bookmarkStart w:id="5971" w:name="_ETM_Q1_2894902"/>
      <w:bookmarkEnd w:id="5971"/>
      <w:r>
        <w:rPr>
          <w:rFonts w:hint="cs"/>
          <w:rtl/>
          <w:lang w:eastAsia="he-IL"/>
        </w:rPr>
        <w:t xml:space="preserve"> כפי שביקשה להעביר אותם </w:t>
      </w:r>
      <w:bookmarkStart w:id="5972" w:name="_ETM_Q1_2898157"/>
      <w:bookmarkEnd w:id="5972"/>
      <w:r>
        <w:rPr>
          <w:rFonts w:hint="cs"/>
          <w:rtl/>
          <w:lang w:eastAsia="he-IL"/>
        </w:rPr>
        <w:t>היועצת המשפטית</w:t>
      </w:r>
      <w:bookmarkStart w:id="5973" w:name="_ETM_Q1_2898904"/>
      <w:bookmarkEnd w:id="5973"/>
      <w:r>
        <w:rPr>
          <w:rFonts w:hint="cs"/>
          <w:rtl/>
          <w:lang w:eastAsia="he-IL"/>
        </w:rPr>
        <w:t xml:space="preserve"> לכנסת. </w:t>
      </w:r>
      <w:bookmarkStart w:id="5974" w:name="_ETM_Q1_2900154"/>
      <w:bookmarkStart w:id="5975" w:name="_ETM_Q1_2900651"/>
      <w:bookmarkEnd w:id="5974"/>
      <w:bookmarkEnd w:id="5975"/>
      <w:r>
        <w:rPr>
          <w:rFonts w:hint="cs"/>
          <w:rtl/>
          <w:lang w:eastAsia="he-IL"/>
        </w:rPr>
        <w:t>שלוש הנקודו</w:t>
      </w:r>
      <w:bookmarkStart w:id="5976" w:name="_ETM_Q1_2903406"/>
      <w:bookmarkEnd w:id="5976"/>
      <w:r>
        <w:rPr>
          <w:rFonts w:hint="cs"/>
          <w:rtl/>
          <w:lang w:eastAsia="he-IL"/>
        </w:rPr>
        <w:t>ת שחזרת וט</w:t>
      </w:r>
      <w:bookmarkStart w:id="5977" w:name="_ETM_Q1_2904656"/>
      <w:bookmarkEnd w:id="5977"/>
      <w:r>
        <w:rPr>
          <w:rFonts w:hint="cs"/>
          <w:rtl/>
          <w:lang w:eastAsia="he-IL"/>
        </w:rPr>
        <w:t>ענת</w:t>
      </w:r>
      <w:bookmarkStart w:id="5978" w:name="_ETM_Q1_2903405"/>
      <w:bookmarkStart w:id="5979" w:name="_ETM_Q1_2902156"/>
      <w:bookmarkStart w:id="5980" w:name="_ETM_Q1_2900405"/>
      <w:bookmarkEnd w:id="5978"/>
      <w:bookmarkEnd w:id="5979"/>
      <w:bookmarkEnd w:id="5980"/>
      <w:r>
        <w:rPr>
          <w:rFonts w:hint="cs"/>
          <w:rtl/>
          <w:lang w:eastAsia="he-IL"/>
        </w:rPr>
        <w:t xml:space="preserve"> עליהן גם אתמול במהלך הדיון</w:t>
      </w:r>
      <w:bookmarkStart w:id="5981" w:name="_ETM_Q1_2905653"/>
      <w:bookmarkEnd w:id="5981"/>
      <w:r>
        <w:rPr>
          <w:rFonts w:hint="cs"/>
          <w:rtl/>
          <w:lang w:eastAsia="he-IL"/>
        </w:rPr>
        <w:t xml:space="preserve"> היו גם ביחס</w:t>
      </w:r>
      <w:bookmarkStart w:id="5982" w:name="_ETM_Q1_2909656"/>
      <w:bookmarkEnd w:id="5982"/>
      <w:r>
        <w:rPr>
          <w:rFonts w:hint="cs"/>
          <w:rtl/>
          <w:lang w:eastAsia="he-IL"/>
        </w:rPr>
        <w:t xml:space="preserve"> </w:t>
      </w:r>
      <w:bookmarkStart w:id="5983" w:name="_ETM_Q1_2908151"/>
      <w:bookmarkStart w:id="5984" w:name="_ETM_Q1_2906402"/>
      <w:bookmarkEnd w:id="5983"/>
      <w:bookmarkEnd w:id="5984"/>
      <w:r>
        <w:rPr>
          <w:rFonts w:hint="cs"/>
          <w:rtl/>
          <w:lang w:eastAsia="he-IL"/>
        </w:rPr>
        <w:t>לזה ש</w:t>
      </w:r>
      <w:bookmarkStart w:id="5985" w:name="_ETM_Q1_2905902"/>
      <w:bookmarkEnd w:id="5985"/>
      <w:r>
        <w:rPr>
          <w:rFonts w:hint="cs"/>
          <w:rtl/>
          <w:lang w:eastAsia="he-IL"/>
        </w:rPr>
        <w:t xml:space="preserve">הגשת הממשלה לא עולה </w:t>
      </w:r>
      <w:bookmarkStart w:id="5986" w:name="_ETM_Q1_2907156"/>
      <w:bookmarkEnd w:id="5986"/>
      <w:r>
        <w:rPr>
          <w:rFonts w:hint="cs"/>
          <w:rtl/>
          <w:lang w:eastAsia="he-IL"/>
        </w:rPr>
        <w:t>- - -</w:t>
      </w:r>
    </w:p>
    <w:p w14:paraId="5AE7E6D5" w14:textId="77777777" w:rsidR="00756EF7" w:rsidRDefault="00756EF7" w:rsidP="00756EF7">
      <w:pPr>
        <w:rPr>
          <w:rtl/>
          <w:lang w:eastAsia="he-IL"/>
        </w:rPr>
      </w:pPr>
      <w:bookmarkStart w:id="5987" w:name="_ETM_Q1_2905403"/>
      <w:bookmarkEnd w:id="5987"/>
    </w:p>
    <w:p w14:paraId="517ABA5B" w14:textId="736BC273" w:rsidR="00756EF7" w:rsidRDefault="00756EF7" w:rsidP="00756EF7">
      <w:pPr>
        <w:pStyle w:val="a4"/>
        <w:keepNext/>
        <w:rPr>
          <w:rtl/>
        </w:rPr>
      </w:pPr>
      <w:bookmarkStart w:id="5988" w:name="ET_speaker_5765_517"/>
      <w:r w:rsidRPr="00756E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8"/>
    </w:p>
    <w:p w14:paraId="3E099209" w14:textId="77777777" w:rsidR="00756EF7" w:rsidRDefault="00756EF7" w:rsidP="00756EF7">
      <w:pPr>
        <w:pStyle w:val="KeepWithNext"/>
        <w:rPr>
          <w:rtl/>
          <w:lang w:eastAsia="he-IL"/>
        </w:rPr>
      </w:pPr>
    </w:p>
    <w:p w14:paraId="5AFF2FCC" w14:textId="331BEE88" w:rsidR="00756EF7" w:rsidRDefault="00756EF7" w:rsidP="00756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טענתי, אני מצטט </w:t>
      </w:r>
      <w:bookmarkStart w:id="5989" w:name="_ETM_Q1_2909406"/>
      <w:bookmarkEnd w:id="5989"/>
      <w:r>
        <w:rPr>
          <w:rFonts w:hint="cs"/>
          <w:rtl/>
          <w:lang w:eastAsia="he-IL"/>
        </w:rPr>
        <w:t>אתכם.</w:t>
      </w:r>
    </w:p>
    <w:p w14:paraId="27978970" w14:textId="77777777" w:rsidR="00756EF7" w:rsidRDefault="00756EF7" w:rsidP="00756EF7">
      <w:pPr>
        <w:rPr>
          <w:rtl/>
          <w:lang w:eastAsia="he-IL"/>
        </w:rPr>
      </w:pPr>
      <w:bookmarkStart w:id="5990" w:name="_ETM_Q1_2909654"/>
      <w:bookmarkEnd w:id="5990"/>
    </w:p>
    <w:p w14:paraId="03E607B3" w14:textId="7119D172" w:rsidR="00756EF7" w:rsidRDefault="00756EF7" w:rsidP="00756EF7">
      <w:pPr>
        <w:pStyle w:val="a4"/>
        <w:keepNext/>
        <w:rPr>
          <w:rtl/>
        </w:rPr>
      </w:pPr>
      <w:bookmarkStart w:id="5991" w:name="ET_speaker_שלומית_ארליך_518"/>
      <w:r w:rsidRPr="00756E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1"/>
    </w:p>
    <w:p w14:paraId="71405DE1" w14:textId="77777777" w:rsidR="00756EF7" w:rsidRDefault="00756EF7" w:rsidP="00756EF7">
      <w:pPr>
        <w:pStyle w:val="KeepWithNext"/>
        <w:rPr>
          <w:rtl/>
          <w:lang w:eastAsia="he-IL"/>
        </w:rPr>
      </w:pPr>
    </w:p>
    <w:p w14:paraId="3854D2A0" w14:textId="0385567A" w:rsidR="00756EF7" w:rsidRDefault="00756EF7" w:rsidP="00756EF7">
      <w:pPr>
        <w:rPr>
          <w:rtl/>
          <w:lang w:eastAsia="he-IL"/>
        </w:rPr>
      </w:pPr>
      <w:bookmarkStart w:id="5992" w:name="_ETM_Q1_2911403"/>
      <w:bookmarkEnd w:id="5992"/>
      <w:r>
        <w:rPr>
          <w:rFonts w:hint="cs"/>
          <w:rtl/>
          <w:lang w:eastAsia="he-IL"/>
        </w:rPr>
        <w:t xml:space="preserve">כן, בסדר גמור. </w:t>
      </w:r>
    </w:p>
    <w:p w14:paraId="354180FE" w14:textId="77777777" w:rsidR="00756EF7" w:rsidRDefault="00756EF7" w:rsidP="00756EF7">
      <w:pPr>
        <w:rPr>
          <w:rtl/>
          <w:lang w:eastAsia="he-IL"/>
        </w:rPr>
      </w:pPr>
      <w:bookmarkStart w:id="5993" w:name="_ETM_Q1_2911402"/>
      <w:bookmarkEnd w:id="5993"/>
    </w:p>
    <w:p w14:paraId="374DCB4D" w14:textId="24F69E25" w:rsidR="00756EF7" w:rsidRDefault="00756EF7" w:rsidP="00756EF7">
      <w:pPr>
        <w:pStyle w:val="a4"/>
        <w:keepNext/>
        <w:rPr>
          <w:rtl/>
        </w:rPr>
      </w:pPr>
      <w:bookmarkStart w:id="5994" w:name="ET_speaker_5765_519"/>
      <w:r w:rsidRPr="00756E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4"/>
    </w:p>
    <w:p w14:paraId="63092796" w14:textId="77777777" w:rsidR="00756EF7" w:rsidRDefault="00756EF7" w:rsidP="00756EF7">
      <w:pPr>
        <w:pStyle w:val="KeepWithNext"/>
        <w:rPr>
          <w:rtl/>
          <w:lang w:eastAsia="he-IL"/>
        </w:rPr>
      </w:pPr>
    </w:p>
    <w:p w14:paraId="23DBD40C" w14:textId="551DE823" w:rsidR="00756EF7" w:rsidRDefault="00756EF7" w:rsidP="00756EF7">
      <w:pPr>
        <w:rPr>
          <w:rtl/>
          <w:lang w:eastAsia="he-IL"/>
        </w:rPr>
      </w:pPr>
      <w:bookmarkStart w:id="5995" w:name="_ETM_Q1_2912904"/>
      <w:bookmarkStart w:id="5996" w:name="_ETM_Q1_2911154"/>
      <w:bookmarkEnd w:id="5995"/>
      <w:bookmarkEnd w:id="5996"/>
      <w:r>
        <w:rPr>
          <w:rFonts w:hint="cs"/>
          <w:rtl/>
          <w:lang w:eastAsia="he-IL"/>
        </w:rPr>
        <w:t>א</w:t>
      </w:r>
      <w:bookmarkStart w:id="5997" w:name="_ETM_Q1_2909154"/>
      <w:bookmarkEnd w:id="5997"/>
      <w:r>
        <w:rPr>
          <w:rFonts w:hint="cs"/>
          <w:rtl/>
          <w:lang w:eastAsia="he-IL"/>
        </w:rPr>
        <w:t xml:space="preserve">ני רק שופר. </w:t>
      </w:r>
    </w:p>
    <w:p w14:paraId="29324BF4" w14:textId="77777777" w:rsidR="00756EF7" w:rsidRDefault="00756EF7" w:rsidP="00756EF7">
      <w:pPr>
        <w:rPr>
          <w:rtl/>
          <w:lang w:eastAsia="he-IL"/>
        </w:rPr>
      </w:pPr>
      <w:bookmarkStart w:id="5998" w:name="_ETM_Q1_2912154"/>
      <w:bookmarkEnd w:id="5998"/>
    </w:p>
    <w:p w14:paraId="3FF2ADA2" w14:textId="2CFEFBB2" w:rsidR="00756EF7" w:rsidRDefault="00756EF7" w:rsidP="00756EF7">
      <w:pPr>
        <w:pStyle w:val="a4"/>
        <w:keepNext/>
        <w:rPr>
          <w:rtl/>
        </w:rPr>
      </w:pPr>
      <w:bookmarkStart w:id="5999" w:name="ET_speaker_שלומית_ארליך_520"/>
      <w:r w:rsidRPr="00756EF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5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9"/>
    </w:p>
    <w:p w14:paraId="6BDD9606" w14:textId="77777777" w:rsidR="00756EF7" w:rsidRDefault="00756EF7" w:rsidP="00756EF7">
      <w:pPr>
        <w:pStyle w:val="KeepWithNext"/>
        <w:rPr>
          <w:rtl/>
          <w:lang w:eastAsia="he-IL"/>
        </w:rPr>
      </w:pPr>
    </w:p>
    <w:p w14:paraId="2A305D98" w14:textId="7840E5E9" w:rsidR="00756EF7" w:rsidRDefault="00756EF7" w:rsidP="00756EF7">
      <w:pPr>
        <w:rPr>
          <w:rtl/>
          <w:lang w:eastAsia="he-IL"/>
        </w:rPr>
      </w:pPr>
      <w:bookmarkStart w:id="6000" w:name="_ETM_Q1_2912902"/>
      <w:bookmarkEnd w:id="6000"/>
      <w:r>
        <w:rPr>
          <w:rFonts w:hint="cs"/>
          <w:rtl/>
          <w:lang w:eastAsia="he-IL"/>
        </w:rPr>
        <w:t>את</w:t>
      </w:r>
      <w:bookmarkStart w:id="6001" w:name="_ETM_Q1_2913904"/>
      <w:bookmarkEnd w:id="6001"/>
      <w:r>
        <w:rPr>
          <w:rFonts w:hint="cs"/>
          <w:rtl/>
          <w:lang w:eastAsia="he-IL"/>
        </w:rPr>
        <w:t>ה טענת</w:t>
      </w:r>
      <w:bookmarkStart w:id="6002" w:name="_ETM_Q1_2913405"/>
      <w:bookmarkStart w:id="6003" w:name="_ETM_Q1_2911904"/>
      <w:bookmarkEnd w:id="6002"/>
      <w:bookmarkEnd w:id="6003"/>
      <w:r>
        <w:rPr>
          <w:rFonts w:hint="cs"/>
          <w:rtl/>
          <w:lang w:eastAsia="he-IL"/>
        </w:rPr>
        <w:t xml:space="preserve"> בשמ</w:t>
      </w:r>
      <w:bookmarkStart w:id="6004" w:name="_ETM_Q1_2912155"/>
      <w:bookmarkEnd w:id="6004"/>
      <w:r>
        <w:rPr>
          <w:rFonts w:hint="cs"/>
          <w:rtl/>
          <w:lang w:eastAsia="he-IL"/>
        </w:rPr>
        <w:t>י.</w:t>
      </w:r>
      <w:bookmarkStart w:id="6005" w:name="_ETM_Q1_2914653"/>
      <w:bookmarkEnd w:id="6005"/>
      <w:r>
        <w:rPr>
          <w:rFonts w:hint="cs"/>
          <w:rtl/>
          <w:lang w:eastAsia="he-IL"/>
        </w:rPr>
        <w:t xml:space="preserve"> </w:t>
      </w:r>
    </w:p>
    <w:p w14:paraId="043A7F08" w14:textId="77777777" w:rsidR="00756EF7" w:rsidRDefault="00756EF7" w:rsidP="00756EF7">
      <w:pPr>
        <w:rPr>
          <w:rtl/>
          <w:lang w:eastAsia="he-IL"/>
        </w:rPr>
      </w:pPr>
      <w:bookmarkStart w:id="6006" w:name="_ETM_Q1_2912903"/>
      <w:bookmarkEnd w:id="6006"/>
    </w:p>
    <w:p w14:paraId="444CEBA2" w14:textId="18FCF78D" w:rsidR="00756EF7" w:rsidRDefault="00756EF7" w:rsidP="00756EF7">
      <w:pPr>
        <w:pStyle w:val="a4"/>
        <w:keepNext/>
        <w:rPr>
          <w:rtl/>
        </w:rPr>
      </w:pPr>
      <w:bookmarkStart w:id="6007" w:name="ET_speaker_5765_521"/>
      <w:r w:rsidRPr="00756EF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56E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7"/>
    </w:p>
    <w:p w14:paraId="38788449" w14:textId="77777777" w:rsidR="00756EF7" w:rsidRDefault="00756EF7" w:rsidP="00756EF7">
      <w:pPr>
        <w:pStyle w:val="KeepWithNext"/>
        <w:rPr>
          <w:rtl/>
          <w:lang w:eastAsia="he-IL"/>
        </w:rPr>
      </w:pPr>
    </w:p>
    <w:p w14:paraId="250DE145" w14:textId="18DBC1BB" w:rsidR="00756EF7" w:rsidRDefault="00756EF7" w:rsidP="00756EF7">
      <w:pPr>
        <w:rPr>
          <w:rtl/>
          <w:lang w:eastAsia="he-IL"/>
        </w:rPr>
      </w:pPr>
      <w:bookmarkStart w:id="6008" w:name="_ETM_Q1_2914155"/>
      <w:bookmarkStart w:id="6009" w:name="_ETM_Q1_2912653"/>
      <w:bookmarkStart w:id="6010" w:name="_ETM_Q1_2910653"/>
      <w:bookmarkEnd w:id="6008"/>
      <w:bookmarkEnd w:id="6009"/>
      <w:bookmarkEnd w:id="6010"/>
      <w:r>
        <w:rPr>
          <w:rFonts w:hint="cs"/>
          <w:rtl/>
          <w:lang w:eastAsia="he-IL"/>
        </w:rPr>
        <w:t>אני המיקרופון של הזעקה שלכם</w:t>
      </w:r>
      <w:bookmarkStart w:id="6011" w:name="_ETM_Q1_2915403"/>
      <w:bookmarkStart w:id="6012" w:name="_ETM_Q1_2917155"/>
      <w:bookmarkStart w:id="6013" w:name="_ETM_Q1_2915903"/>
      <w:bookmarkStart w:id="6014" w:name="_ETM_Q1_2919156"/>
      <w:bookmarkStart w:id="6015" w:name="_ETM_Q1_2917401"/>
      <w:bookmarkEnd w:id="6011"/>
      <w:bookmarkEnd w:id="6012"/>
      <w:bookmarkEnd w:id="6013"/>
      <w:bookmarkEnd w:id="6014"/>
      <w:bookmarkEnd w:id="6015"/>
      <w:r w:rsidR="00027D07">
        <w:rPr>
          <w:rFonts w:hint="cs"/>
          <w:rtl/>
          <w:lang w:eastAsia="he-IL"/>
        </w:rPr>
        <w:t xml:space="preserve"> </w:t>
      </w:r>
      <w:bookmarkStart w:id="6016" w:name="_ETM_Q1_2916403"/>
      <w:bookmarkEnd w:id="6016"/>
      <w:r w:rsidR="00027D07">
        <w:rPr>
          <w:rFonts w:hint="cs"/>
          <w:rtl/>
          <w:lang w:eastAsia="he-IL"/>
        </w:rPr>
        <w:t xml:space="preserve">רק שהיא הייתה נוקבת והיא </w:t>
      </w:r>
      <w:bookmarkStart w:id="6017" w:name="_ETM_Q1_2921403"/>
      <w:bookmarkEnd w:id="6017"/>
      <w:r w:rsidR="00027D07">
        <w:rPr>
          <w:rFonts w:hint="cs"/>
          <w:rtl/>
          <w:lang w:eastAsia="he-IL"/>
        </w:rPr>
        <w:t>עכשיו</w:t>
      </w:r>
      <w:bookmarkStart w:id="6018" w:name="_ETM_Q1_2920152"/>
      <w:bookmarkEnd w:id="6018"/>
      <w:r w:rsidR="00027D07">
        <w:rPr>
          <w:rFonts w:hint="cs"/>
          <w:rtl/>
          <w:lang w:eastAsia="he-IL"/>
        </w:rPr>
        <w:t xml:space="preserve"> נהייתי נעימה ועגולה שכזאת. </w:t>
      </w:r>
      <w:bookmarkStart w:id="6019" w:name="_ETM_Q1_2922655"/>
      <w:bookmarkEnd w:id="6019"/>
      <w:r w:rsidR="00027D07">
        <w:rPr>
          <w:rFonts w:hint="cs"/>
          <w:rtl/>
          <w:lang w:eastAsia="he-IL"/>
        </w:rPr>
        <w:t xml:space="preserve">אתם הייתם אריות פה. </w:t>
      </w:r>
      <w:bookmarkStart w:id="6020" w:name="_ETM_Q1_2927656"/>
      <w:bookmarkStart w:id="6021" w:name="_ETM_Q1_2926906"/>
      <w:bookmarkStart w:id="6022" w:name="_ETM_Q1_2926904"/>
      <w:bookmarkStart w:id="6023" w:name="_ETM_Q1_2926155"/>
      <w:bookmarkStart w:id="6024" w:name="_ETM_Q1_2925906"/>
      <w:bookmarkEnd w:id="6020"/>
      <w:bookmarkEnd w:id="6021"/>
      <w:bookmarkEnd w:id="6022"/>
      <w:bookmarkEnd w:id="6023"/>
      <w:bookmarkEnd w:id="6024"/>
      <w:r w:rsidR="00027D07">
        <w:rPr>
          <w:rFonts w:hint="cs"/>
          <w:rtl/>
          <w:lang w:eastAsia="he-IL"/>
        </w:rPr>
        <w:t>חזרנ</w:t>
      </w:r>
      <w:bookmarkStart w:id="6025" w:name="_ETM_Q1_2924904"/>
      <w:bookmarkEnd w:id="6025"/>
      <w:r w:rsidR="00027D07">
        <w:rPr>
          <w:rFonts w:hint="cs"/>
          <w:rtl/>
          <w:lang w:eastAsia="he-IL"/>
        </w:rPr>
        <w:t xml:space="preserve">ו </w:t>
      </w:r>
      <w:bookmarkStart w:id="6026" w:name="_ETM_Q1_2924405"/>
      <w:bookmarkEnd w:id="6026"/>
      <w:r w:rsidR="00027D07">
        <w:rPr>
          <w:rFonts w:hint="cs"/>
          <w:rtl/>
          <w:lang w:eastAsia="he-IL"/>
        </w:rPr>
        <w:t>ויצא לנו - - -</w:t>
      </w:r>
      <w:bookmarkStart w:id="6027" w:name="_ETM_Q1_2924157"/>
      <w:bookmarkEnd w:id="6027"/>
    </w:p>
    <w:p w14:paraId="18EBEA68" w14:textId="77777777" w:rsidR="00027D07" w:rsidRDefault="00027D07" w:rsidP="00756EF7">
      <w:pPr>
        <w:rPr>
          <w:rtl/>
          <w:lang w:eastAsia="he-IL"/>
        </w:rPr>
      </w:pPr>
      <w:bookmarkStart w:id="6028" w:name="_ETM_Q1_2924406"/>
      <w:bookmarkEnd w:id="6028"/>
    </w:p>
    <w:p w14:paraId="7E09E849" w14:textId="199A1004" w:rsidR="00027D07" w:rsidRDefault="00027D07" w:rsidP="00027D07">
      <w:pPr>
        <w:pStyle w:val="a4"/>
        <w:keepNext/>
        <w:rPr>
          <w:rtl/>
        </w:rPr>
      </w:pPr>
      <w:bookmarkStart w:id="6029" w:name="ET_speaker_שלומית_ארליך_522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9"/>
    </w:p>
    <w:p w14:paraId="5F5BB970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32978B2A" w14:textId="607963EA" w:rsidR="00027D07" w:rsidRDefault="00027D07" w:rsidP="00027D07">
      <w:pPr>
        <w:rPr>
          <w:rtl/>
          <w:lang w:eastAsia="he-IL"/>
        </w:rPr>
      </w:pPr>
      <w:bookmarkStart w:id="6030" w:name="_ETM_Q1_2925905"/>
      <w:bookmarkEnd w:id="6030"/>
      <w:r>
        <w:rPr>
          <w:rFonts w:hint="cs"/>
          <w:rtl/>
          <w:lang w:eastAsia="he-IL"/>
        </w:rPr>
        <w:t>אנחנו משתדלים</w:t>
      </w:r>
      <w:bookmarkStart w:id="6031" w:name="_ETM_Q1_2928903"/>
      <w:bookmarkEnd w:id="6031"/>
      <w:r>
        <w:rPr>
          <w:rFonts w:hint="cs"/>
          <w:rtl/>
          <w:lang w:eastAsia="he-IL"/>
        </w:rPr>
        <w:t xml:space="preserve"> להישאר אריות. </w:t>
      </w:r>
      <w:bookmarkStart w:id="6032" w:name="_ETM_Q1_2929404"/>
      <w:bookmarkEnd w:id="6032"/>
    </w:p>
    <w:p w14:paraId="6EF01821" w14:textId="77777777" w:rsidR="00027D07" w:rsidRDefault="00027D07" w:rsidP="00027D07">
      <w:pPr>
        <w:rPr>
          <w:rtl/>
          <w:lang w:eastAsia="he-IL"/>
        </w:rPr>
      </w:pPr>
      <w:bookmarkStart w:id="6033" w:name="_ETM_Q1_2928404"/>
      <w:bookmarkEnd w:id="6033"/>
    </w:p>
    <w:p w14:paraId="5DFF5423" w14:textId="0F0B7EC6" w:rsidR="00027D07" w:rsidRDefault="00027D07" w:rsidP="00027D07">
      <w:pPr>
        <w:pStyle w:val="a4"/>
        <w:keepNext/>
        <w:rPr>
          <w:rtl/>
        </w:rPr>
      </w:pPr>
      <w:bookmarkStart w:id="6034" w:name="ET_speaker_5765_523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4"/>
    </w:p>
    <w:p w14:paraId="1BD2D8F9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15418EF1" w14:textId="70EC7BF3" w:rsidR="00027D07" w:rsidRDefault="00027D07" w:rsidP="00027D07">
      <w:pPr>
        <w:rPr>
          <w:rtl/>
          <w:lang w:eastAsia="he-IL"/>
        </w:rPr>
      </w:pPr>
      <w:bookmarkStart w:id="6035" w:name="_ETM_Q1_2929901"/>
      <w:bookmarkStart w:id="6036" w:name="_ETM_Q1_2928154"/>
      <w:bookmarkEnd w:id="6035"/>
      <w:bookmarkEnd w:id="6036"/>
      <w:r>
        <w:rPr>
          <w:rFonts w:hint="cs"/>
          <w:rtl/>
          <w:lang w:eastAsia="he-IL"/>
        </w:rPr>
        <w:t xml:space="preserve">אני לא יודע מה הדימוי שאני </w:t>
      </w:r>
      <w:bookmarkStart w:id="6037" w:name="_ETM_Q1_2930654"/>
      <w:bookmarkEnd w:id="6037"/>
      <w:r>
        <w:rPr>
          <w:rFonts w:hint="cs"/>
          <w:rtl/>
          <w:lang w:eastAsia="he-IL"/>
        </w:rPr>
        <w:t xml:space="preserve">מחפש. </w:t>
      </w:r>
    </w:p>
    <w:p w14:paraId="27BF932F" w14:textId="77777777" w:rsidR="00027D07" w:rsidRDefault="00027D07" w:rsidP="00027D07">
      <w:pPr>
        <w:rPr>
          <w:rtl/>
          <w:lang w:eastAsia="he-IL"/>
        </w:rPr>
      </w:pPr>
      <w:bookmarkStart w:id="6038" w:name="_ETM_Q1_2932153"/>
      <w:bookmarkStart w:id="6039" w:name="_ETM_Q1_2930403"/>
      <w:bookmarkStart w:id="6040" w:name="_ETM_Q1_2932654"/>
      <w:bookmarkEnd w:id="6038"/>
      <w:bookmarkEnd w:id="6039"/>
      <w:bookmarkEnd w:id="6040"/>
    </w:p>
    <w:p w14:paraId="336A6D43" w14:textId="3C34468B" w:rsidR="00027D07" w:rsidRDefault="00027D07" w:rsidP="00027D07">
      <w:pPr>
        <w:pStyle w:val="a4"/>
        <w:keepNext/>
        <w:rPr>
          <w:rtl/>
        </w:rPr>
      </w:pPr>
      <w:bookmarkStart w:id="6041" w:name="ET_speaker_שלומית_ארליך_524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1"/>
    </w:p>
    <w:p w14:paraId="1D5ED2B6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0A3F5F4F" w14:textId="07054001" w:rsidR="00027D07" w:rsidRDefault="00027D07" w:rsidP="00027D07">
      <w:pPr>
        <w:rPr>
          <w:rtl/>
          <w:lang w:eastAsia="he-IL"/>
        </w:rPr>
      </w:pPr>
      <w:bookmarkStart w:id="6042" w:name="_ETM_Q1_2933903"/>
      <w:bookmarkStart w:id="6043" w:name="_ETM_Q1_2931903"/>
      <w:bookmarkEnd w:id="6042"/>
      <w:bookmarkEnd w:id="6043"/>
      <w:r>
        <w:rPr>
          <w:rFonts w:hint="cs"/>
          <w:rtl/>
          <w:lang w:eastAsia="he-IL"/>
        </w:rPr>
        <w:t>התייחסת לכך שהגשת הממשלה</w:t>
      </w:r>
      <w:bookmarkStart w:id="6044" w:name="_ETM_Q1_2936406"/>
      <w:bookmarkEnd w:id="6044"/>
      <w:r>
        <w:rPr>
          <w:rFonts w:hint="cs"/>
          <w:rtl/>
          <w:lang w:eastAsia="he-IL"/>
        </w:rPr>
        <w:t xml:space="preserve"> לא עולה</w:t>
      </w:r>
      <w:bookmarkStart w:id="6045" w:name="_ETM_Q1_2935652"/>
      <w:bookmarkEnd w:id="6045"/>
      <w:r>
        <w:rPr>
          <w:rFonts w:hint="cs"/>
          <w:rtl/>
          <w:lang w:eastAsia="he-IL"/>
        </w:rPr>
        <w:t xml:space="preserve"> ע</w:t>
      </w:r>
      <w:bookmarkStart w:id="6046" w:name="_ETM_Q1_2934652"/>
      <w:bookmarkEnd w:id="6046"/>
      <w:r>
        <w:rPr>
          <w:rFonts w:hint="cs"/>
          <w:rtl/>
          <w:lang w:eastAsia="he-IL"/>
        </w:rPr>
        <w:t xml:space="preserve">ם הוראות החוק, לנושא של הכספים הקואליציוניים </w:t>
      </w:r>
      <w:bookmarkStart w:id="6047" w:name="_ETM_Q1_2939902"/>
      <w:bookmarkEnd w:id="6047"/>
      <w:r>
        <w:rPr>
          <w:rFonts w:hint="cs"/>
          <w:rtl/>
          <w:lang w:eastAsia="he-IL"/>
        </w:rPr>
        <w:t>ולנושא</w:t>
      </w:r>
      <w:bookmarkStart w:id="6048" w:name="_ETM_Q1_2942405"/>
      <w:bookmarkStart w:id="6049" w:name="_ETM_Q1_2941155"/>
      <w:bookmarkEnd w:id="6048"/>
      <w:bookmarkEnd w:id="6049"/>
      <w:r>
        <w:rPr>
          <w:rFonts w:hint="cs"/>
          <w:rtl/>
          <w:lang w:eastAsia="he-IL"/>
        </w:rPr>
        <w:t xml:space="preserve"> של</w:t>
      </w:r>
      <w:bookmarkStart w:id="6050" w:name="_ETM_Q1_2941406"/>
      <w:bookmarkEnd w:id="6050"/>
      <w:r>
        <w:rPr>
          <w:rFonts w:hint="cs"/>
          <w:rtl/>
          <w:lang w:eastAsia="he-IL"/>
        </w:rPr>
        <w:t xml:space="preserve"> הפירוט. </w:t>
      </w:r>
      <w:bookmarkStart w:id="6051" w:name="_ETM_Q1_2940656"/>
      <w:bookmarkEnd w:id="6051"/>
      <w:r>
        <w:rPr>
          <w:rFonts w:hint="cs"/>
          <w:rtl/>
          <w:lang w:eastAsia="he-IL"/>
        </w:rPr>
        <w:t>אני חוזרת ואומרת את הדברים,</w:t>
      </w:r>
      <w:bookmarkStart w:id="6052" w:name="_ETM_Q1_2945655"/>
      <w:bookmarkEnd w:id="6052"/>
      <w:r>
        <w:rPr>
          <w:rFonts w:hint="cs"/>
          <w:rtl/>
          <w:lang w:eastAsia="he-IL"/>
        </w:rPr>
        <w:t xml:space="preserve"> אנחנו </w:t>
      </w:r>
      <w:bookmarkStart w:id="6053" w:name="_ETM_Q1_2946154"/>
      <w:bookmarkEnd w:id="6053"/>
      <w:r>
        <w:rPr>
          <w:rFonts w:hint="cs"/>
          <w:rtl/>
          <w:lang w:eastAsia="he-IL"/>
        </w:rPr>
        <w:t xml:space="preserve">עמדנו על כך שצריך </w:t>
      </w:r>
      <w:bookmarkStart w:id="6054" w:name="_ETM_Q1_2946654"/>
      <w:bookmarkEnd w:id="6054"/>
      <w:r>
        <w:rPr>
          <w:rFonts w:hint="cs"/>
          <w:rtl/>
          <w:lang w:eastAsia="he-IL"/>
        </w:rPr>
        <w:t xml:space="preserve">להינתן פירוט </w:t>
      </w:r>
      <w:bookmarkStart w:id="6055" w:name="_ETM_Q1_2946656"/>
      <w:bookmarkEnd w:id="6055"/>
      <w:r>
        <w:rPr>
          <w:rFonts w:hint="cs"/>
          <w:rtl/>
          <w:lang w:eastAsia="he-IL"/>
        </w:rPr>
        <w:t xml:space="preserve">ואנחנו עדיין עומדים על </w:t>
      </w:r>
      <w:bookmarkStart w:id="6056" w:name="_ETM_Q1_2950153"/>
      <w:bookmarkEnd w:id="6056"/>
      <w:r>
        <w:rPr>
          <w:rFonts w:hint="cs"/>
          <w:rtl/>
          <w:lang w:eastAsia="he-IL"/>
        </w:rPr>
        <w:t xml:space="preserve">כך. </w:t>
      </w:r>
      <w:bookmarkStart w:id="6057" w:name="_ETM_Q1_2949156"/>
      <w:bookmarkEnd w:id="6057"/>
      <w:r>
        <w:rPr>
          <w:rFonts w:hint="cs"/>
          <w:rtl/>
          <w:lang w:eastAsia="he-IL"/>
        </w:rPr>
        <w:t>הגיעו המשרדים</w:t>
      </w:r>
      <w:bookmarkStart w:id="6058" w:name="_ETM_Q1_2951656"/>
      <w:bookmarkStart w:id="6059" w:name="_ETM_Q1_2950405"/>
      <w:bookmarkStart w:id="6060" w:name="_ETM_Q1_2950660"/>
      <w:bookmarkEnd w:id="6058"/>
      <w:bookmarkEnd w:id="6059"/>
      <w:bookmarkEnd w:id="6060"/>
      <w:r>
        <w:rPr>
          <w:rFonts w:hint="cs"/>
          <w:rtl/>
          <w:lang w:eastAsia="he-IL"/>
        </w:rPr>
        <w:t xml:space="preserve"> וכבר ע</w:t>
      </w:r>
      <w:bookmarkStart w:id="6061" w:name="_ETM_Q1_2952905"/>
      <w:bookmarkEnd w:id="6061"/>
      <w:r>
        <w:rPr>
          <w:rFonts w:hint="cs"/>
          <w:rtl/>
          <w:lang w:eastAsia="he-IL"/>
        </w:rPr>
        <w:t xml:space="preserve">ל </w:t>
      </w:r>
      <w:bookmarkStart w:id="6062" w:name="_ETM_Q1_2951655"/>
      <w:bookmarkEnd w:id="6062"/>
      <w:r>
        <w:rPr>
          <w:rFonts w:hint="cs"/>
          <w:rtl/>
          <w:lang w:eastAsia="he-IL"/>
        </w:rPr>
        <w:t>פני הדברים, נראה שנשלח פירוט</w:t>
      </w:r>
      <w:bookmarkStart w:id="6063" w:name="_ETM_Q1_2954654"/>
      <w:bookmarkEnd w:id="6063"/>
      <w:r>
        <w:rPr>
          <w:rFonts w:hint="cs"/>
          <w:rtl/>
          <w:lang w:eastAsia="he-IL"/>
        </w:rPr>
        <w:t xml:space="preserve"> רב יותר ממה שהועבר </w:t>
      </w:r>
      <w:bookmarkStart w:id="6064" w:name="_ETM_Q1_2955651"/>
      <w:bookmarkEnd w:id="6064"/>
      <w:r>
        <w:rPr>
          <w:rFonts w:hint="cs"/>
          <w:rtl/>
          <w:lang w:eastAsia="he-IL"/>
        </w:rPr>
        <w:t>אלינו</w:t>
      </w:r>
      <w:bookmarkStart w:id="6065" w:name="_ETM_Q1_2955907"/>
      <w:bookmarkStart w:id="6066" w:name="_ETM_Q1_2955902"/>
      <w:bookmarkEnd w:id="6065"/>
      <w:bookmarkEnd w:id="6066"/>
      <w:r>
        <w:rPr>
          <w:rFonts w:hint="cs"/>
          <w:rtl/>
          <w:lang w:eastAsia="he-IL"/>
        </w:rPr>
        <w:t xml:space="preserve"> אתמול.</w:t>
      </w:r>
    </w:p>
    <w:p w14:paraId="5D91AE43" w14:textId="77777777" w:rsidR="00027D07" w:rsidRDefault="00027D07" w:rsidP="00027D07">
      <w:pPr>
        <w:rPr>
          <w:rtl/>
          <w:lang w:eastAsia="he-IL"/>
        </w:rPr>
      </w:pPr>
      <w:bookmarkStart w:id="6067" w:name="_ETM_Q1_2958653"/>
      <w:bookmarkStart w:id="6068" w:name="_ETM_Q1_2956653"/>
      <w:bookmarkStart w:id="6069" w:name="_ETM_Q1_2954653"/>
      <w:bookmarkStart w:id="6070" w:name="_ETM_Q1_2955904"/>
      <w:bookmarkEnd w:id="6067"/>
      <w:bookmarkEnd w:id="6068"/>
      <w:bookmarkEnd w:id="6069"/>
      <w:bookmarkEnd w:id="6070"/>
    </w:p>
    <w:p w14:paraId="2E7EAF1C" w14:textId="51989D62" w:rsidR="00027D07" w:rsidRDefault="00027D07" w:rsidP="00027D07">
      <w:pPr>
        <w:pStyle w:val="a4"/>
        <w:keepNext/>
        <w:rPr>
          <w:rtl/>
        </w:rPr>
      </w:pPr>
      <w:bookmarkStart w:id="6071" w:name="ET_speaker_5765_525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1"/>
    </w:p>
    <w:p w14:paraId="0F3E63F5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6C7290BA" w14:textId="25516E8C" w:rsidR="00027D07" w:rsidRDefault="00027D07" w:rsidP="00027D07">
      <w:pPr>
        <w:rPr>
          <w:rtl/>
          <w:lang w:eastAsia="he-IL"/>
        </w:rPr>
      </w:pPr>
      <w:bookmarkStart w:id="6072" w:name="_ETM_Q1_2956656"/>
      <w:bookmarkStart w:id="6073" w:name="_ETM_Q1_2956156"/>
      <w:bookmarkStart w:id="6074" w:name="_ETM_Q1_2956407"/>
      <w:bookmarkEnd w:id="6072"/>
      <w:bookmarkEnd w:id="6073"/>
      <w:bookmarkEnd w:id="6074"/>
      <w:r>
        <w:rPr>
          <w:rFonts w:hint="cs"/>
          <w:rtl/>
          <w:lang w:eastAsia="he-IL"/>
        </w:rPr>
        <w:t xml:space="preserve">והוא מעלה תהיות גדולות </w:t>
      </w:r>
      <w:bookmarkStart w:id="6075" w:name="_ETM_Q1_2959156"/>
      <w:bookmarkEnd w:id="6075"/>
      <w:r>
        <w:rPr>
          <w:rFonts w:hint="cs"/>
          <w:rtl/>
          <w:lang w:eastAsia="he-IL"/>
        </w:rPr>
        <w:t>יותר.</w:t>
      </w:r>
      <w:bookmarkStart w:id="6076" w:name="_ETM_Q1_2957651"/>
      <w:bookmarkEnd w:id="6076"/>
    </w:p>
    <w:p w14:paraId="48EDF777" w14:textId="77777777" w:rsidR="00027D07" w:rsidRDefault="00027D07" w:rsidP="00027D07">
      <w:pPr>
        <w:rPr>
          <w:rtl/>
          <w:lang w:eastAsia="he-IL"/>
        </w:rPr>
      </w:pPr>
    </w:p>
    <w:p w14:paraId="3F07BEB6" w14:textId="6105EC72" w:rsidR="00027D07" w:rsidRDefault="00027D07" w:rsidP="00027D07">
      <w:pPr>
        <w:pStyle w:val="a4"/>
        <w:keepNext/>
        <w:rPr>
          <w:rtl/>
        </w:rPr>
      </w:pPr>
      <w:bookmarkStart w:id="6077" w:name="ET_speaker_שלומית_ארליך_526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7"/>
    </w:p>
    <w:p w14:paraId="625489B6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08AB9EC5" w14:textId="581FF2B0" w:rsidR="00027D07" w:rsidRDefault="00027D07" w:rsidP="00027D07">
      <w:pPr>
        <w:rPr>
          <w:rtl/>
          <w:lang w:eastAsia="he-IL"/>
        </w:rPr>
      </w:pPr>
      <w:bookmarkStart w:id="6078" w:name="_ETM_Q1_2959406"/>
      <w:bookmarkEnd w:id="6078"/>
      <w:r>
        <w:rPr>
          <w:rFonts w:hint="cs"/>
          <w:rtl/>
          <w:lang w:eastAsia="he-IL"/>
        </w:rPr>
        <w:t>בסדר גמור</w:t>
      </w:r>
      <w:bookmarkStart w:id="6079" w:name="_ETM_Q1_2960906"/>
      <w:bookmarkStart w:id="6080" w:name="_ETM_Q1_2958906"/>
      <w:bookmarkEnd w:id="6079"/>
      <w:bookmarkEnd w:id="6080"/>
      <w:r>
        <w:rPr>
          <w:rFonts w:hint="cs"/>
          <w:rtl/>
          <w:lang w:eastAsia="he-IL"/>
        </w:rPr>
        <w:t>, הוא מעלה תהיות.</w:t>
      </w:r>
      <w:bookmarkStart w:id="6081" w:name="_ETM_Q1_2959656"/>
      <w:bookmarkEnd w:id="6081"/>
    </w:p>
    <w:p w14:paraId="57726D37" w14:textId="77777777" w:rsidR="00027D07" w:rsidRDefault="00027D07" w:rsidP="00027D07">
      <w:pPr>
        <w:rPr>
          <w:rtl/>
          <w:lang w:eastAsia="he-IL"/>
        </w:rPr>
      </w:pPr>
      <w:bookmarkStart w:id="6082" w:name="_ETM_Q1_2959902"/>
      <w:bookmarkStart w:id="6083" w:name="_ETM_Q1_2957902"/>
      <w:bookmarkEnd w:id="6082"/>
      <w:bookmarkEnd w:id="6083"/>
    </w:p>
    <w:p w14:paraId="0911BFA8" w14:textId="4A4D16CF" w:rsidR="00027D07" w:rsidRDefault="00027D07" w:rsidP="00027D07">
      <w:pPr>
        <w:pStyle w:val="a4"/>
        <w:keepNext/>
        <w:rPr>
          <w:rtl/>
        </w:rPr>
      </w:pPr>
      <w:bookmarkStart w:id="6084" w:name="ET_speaker_5765_527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4"/>
    </w:p>
    <w:p w14:paraId="4F70F6C8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291B8071" w14:textId="776973E3" w:rsidR="00027D07" w:rsidRDefault="00027D07" w:rsidP="00027D07">
      <w:pPr>
        <w:rPr>
          <w:rtl/>
          <w:lang w:eastAsia="he-IL"/>
        </w:rPr>
      </w:pPr>
      <w:bookmarkStart w:id="6085" w:name="_ETM_Q1_2959405"/>
      <w:bookmarkEnd w:id="6085"/>
      <w:r>
        <w:rPr>
          <w:rFonts w:hint="cs"/>
          <w:rtl/>
          <w:lang w:eastAsia="he-IL"/>
        </w:rPr>
        <w:t>פתאום יש שתי עמודות של</w:t>
      </w:r>
      <w:bookmarkStart w:id="6086" w:name="_ETM_Q1_2961155"/>
      <w:bookmarkEnd w:id="6086"/>
      <w:r>
        <w:rPr>
          <w:rFonts w:hint="cs"/>
          <w:rtl/>
          <w:lang w:eastAsia="he-IL"/>
        </w:rPr>
        <w:t xml:space="preserve"> אותו הדבר, </w:t>
      </w:r>
      <w:bookmarkStart w:id="6087" w:name="_ETM_Q1_2963156"/>
      <w:bookmarkEnd w:id="6087"/>
      <w:r>
        <w:rPr>
          <w:rFonts w:hint="cs"/>
          <w:rtl/>
          <w:lang w:eastAsia="he-IL"/>
        </w:rPr>
        <w:t>סעיף</w:t>
      </w:r>
      <w:bookmarkStart w:id="6088" w:name="_ETM_Q1_2961903"/>
      <w:bookmarkEnd w:id="6088"/>
      <w:r>
        <w:rPr>
          <w:rFonts w:hint="cs"/>
          <w:rtl/>
          <w:lang w:eastAsia="he-IL"/>
        </w:rPr>
        <w:t xml:space="preserve"> 1 ו-4</w:t>
      </w:r>
      <w:bookmarkStart w:id="6089" w:name="_ETM_Q1_2962404"/>
      <w:bookmarkEnd w:id="6089"/>
      <w:r>
        <w:rPr>
          <w:rFonts w:hint="cs"/>
          <w:rtl/>
          <w:lang w:eastAsia="he-IL"/>
        </w:rPr>
        <w:t>. מה זה?</w:t>
      </w:r>
      <w:bookmarkStart w:id="6090" w:name="_ETM_Q1_2962655"/>
      <w:bookmarkEnd w:id="6090"/>
      <w:r>
        <w:rPr>
          <w:rFonts w:hint="cs"/>
          <w:rtl/>
          <w:lang w:eastAsia="he-IL"/>
        </w:rPr>
        <w:t xml:space="preserve"> </w:t>
      </w:r>
    </w:p>
    <w:p w14:paraId="7666BF2B" w14:textId="77777777" w:rsidR="00027D07" w:rsidRDefault="00027D07" w:rsidP="00027D07">
      <w:pPr>
        <w:rPr>
          <w:rtl/>
          <w:lang w:eastAsia="he-IL"/>
        </w:rPr>
      </w:pPr>
      <w:bookmarkStart w:id="6091" w:name="_ETM_Q1_2962902"/>
      <w:bookmarkEnd w:id="6091"/>
    </w:p>
    <w:p w14:paraId="258C4198" w14:textId="7B6D343A" w:rsidR="00027D07" w:rsidRDefault="00027D07" w:rsidP="00027D07">
      <w:pPr>
        <w:pStyle w:val="a4"/>
        <w:keepNext/>
        <w:rPr>
          <w:rtl/>
        </w:rPr>
      </w:pPr>
      <w:bookmarkStart w:id="6092" w:name="ET_speaker_שלומית_ארליך_528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2"/>
    </w:p>
    <w:p w14:paraId="41FDB0EE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7B699251" w14:textId="0D51AB1E" w:rsidR="00027D07" w:rsidRDefault="00027D07" w:rsidP="00027D07">
      <w:pPr>
        <w:rPr>
          <w:rtl/>
          <w:lang w:eastAsia="he-IL"/>
        </w:rPr>
      </w:pPr>
      <w:bookmarkStart w:id="6093" w:name="_ETM_Q1_2964405"/>
      <w:bookmarkStart w:id="6094" w:name="_ETM_Q1_2964655"/>
      <w:bookmarkEnd w:id="6093"/>
      <w:bookmarkEnd w:id="6094"/>
      <w:r>
        <w:rPr>
          <w:rFonts w:hint="cs"/>
          <w:rtl/>
          <w:lang w:eastAsia="he-IL"/>
        </w:rPr>
        <w:t xml:space="preserve">לכן </w:t>
      </w:r>
      <w:bookmarkStart w:id="6095" w:name="_ETM_Q1_2963405"/>
      <w:bookmarkEnd w:id="6095"/>
      <w:r>
        <w:rPr>
          <w:rFonts w:hint="cs"/>
          <w:rtl/>
          <w:lang w:eastAsia="he-IL"/>
        </w:rPr>
        <w:t xml:space="preserve">מתקיים הדיון הזה </w:t>
      </w:r>
      <w:bookmarkStart w:id="6096" w:name="_ETM_Q1_2967652"/>
      <w:bookmarkEnd w:id="6096"/>
      <w:r>
        <w:rPr>
          <w:rFonts w:hint="cs"/>
          <w:rtl/>
          <w:lang w:eastAsia="he-IL"/>
        </w:rPr>
        <w:t>ויינתן הזמן כדי לאפש</w:t>
      </w:r>
      <w:bookmarkStart w:id="6097" w:name="_ETM_Q1_2969655"/>
      <w:bookmarkEnd w:id="6097"/>
      <w:r>
        <w:rPr>
          <w:rFonts w:hint="cs"/>
          <w:rtl/>
          <w:lang w:eastAsia="he-IL"/>
        </w:rPr>
        <w:t xml:space="preserve">ר </w:t>
      </w:r>
      <w:bookmarkStart w:id="6098" w:name="_ETM_Q1_2968154"/>
      <w:bookmarkEnd w:id="6098"/>
      <w:r>
        <w:rPr>
          <w:rFonts w:hint="cs"/>
          <w:rtl/>
          <w:lang w:eastAsia="he-IL"/>
        </w:rPr>
        <w:t>לתת</w:t>
      </w:r>
      <w:bookmarkStart w:id="6099" w:name="_ETM_Q1_2966654"/>
      <w:bookmarkEnd w:id="6099"/>
      <w:r>
        <w:rPr>
          <w:rFonts w:hint="cs"/>
          <w:rtl/>
          <w:lang w:eastAsia="he-IL"/>
        </w:rPr>
        <w:t xml:space="preserve"> תשובות לדבר הזה. </w:t>
      </w:r>
      <w:bookmarkStart w:id="6100" w:name="_ETM_Q1_2975406"/>
      <w:bookmarkEnd w:id="6100"/>
      <w:r>
        <w:rPr>
          <w:rFonts w:hint="cs"/>
          <w:rtl/>
          <w:lang w:eastAsia="he-IL"/>
        </w:rPr>
        <w:t xml:space="preserve">לגבי </w:t>
      </w:r>
      <w:bookmarkStart w:id="6101" w:name="_ETM_Q1_2976651"/>
      <w:bookmarkEnd w:id="6101"/>
      <w:r>
        <w:rPr>
          <w:rFonts w:hint="cs"/>
          <w:rtl/>
          <w:lang w:eastAsia="he-IL"/>
        </w:rPr>
        <w:t>הקואליציוניי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אנחנו אמרנו שמבחינתנו, בהחלט מדובר </w:t>
      </w:r>
      <w:bookmarkStart w:id="6102" w:name="_ETM_Q1_2981654"/>
      <w:bookmarkEnd w:id="6102"/>
      <w:r>
        <w:rPr>
          <w:rFonts w:hint="cs"/>
          <w:rtl/>
          <w:lang w:eastAsia="he-IL"/>
        </w:rPr>
        <w:t>במטרה שהיא מטרה אסורה.</w:t>
      </w:r>
      <w:bookmarkStart w:id="6103" w:name="_ETM_Q1_2983154"/>
      <w:bookmarkEnd w:id="6103"/>
      <w:r>
        <w:rPr>
          <w:rFonts w:hint="cs"/>
          <w:rtl/>
          <w:lang w:eastAsia="he-IL"/>
        </w:rPr>
        <w:t xml:space="preserve"> ביקשנו</w:t>
      </w:r>
      <w:bookmarkStart w:id="6104" w:name="_ETM_Q1_2983652"/>
      <w:bookmarkEnd w:id="6104"/>
      <w:r>
        <w:rPr>
          <w:rFonts w:hint="cs"/>
          <w:rtl/>
          <w:lang w:eastAsia="he-IL"/>
        </w:rPr>
        <w:t xml:space="preserve"> את </w:t>
      </w:r>
      <w:bookmarkStart w:id="6105" w:name="_ETM_Q1_2982156"/>
      <w:bookmarkEnd w:id="6105"/>
      <w:r>
        <w:rPr>
          <w:rFonts w:hint="cs"/>
          <w:rtl/>
          <w:lang w:eastAsia="he-IL"/>
        </w:rPr>
        <w:t>התייחסותו של דודי קופל</w:t>
      </w:r>
      <w:bookmarkStart w:id="6106" w:name="_ETM_Q1_2985156"/>
      <w:bookmarkEnd w:id="6106"/>
      <w:r>
        <w:rPr>
          <w:rFonts w:hint="cs"/>
          <w:rtl/>
          <w:lang w:eastAsia="he-IL"/>
        </w:rPr>
        <w:t xml:space="preserve"> </w:t>
      </w:r>
      <w:bookmarkStart w:id="6107" w:name="_ETM_Q1_2985402"/>
      <w:bookmarkEnd w:id="6107"/>
      <w:r>
        <w:rPr>
          <w:rFonts w:hint="cs"/>
          <w:rtl/>
          <w:lang w:eastAsia="he-IL"/>
        </w:rPr>
        <w:t>והוא</w:t>
      </w:r>
      <w:bookmarkStart w:id="6108" w:name="_ETM_Q1_2983904"/>
      <w:bookmarkEnd w:id="6108"/>
      <w:r>
        <w:rPr>
          <w:rFonts w:hint="cs"/>
          <w:rtl/>
          <w:lang w:eastAsia="he-IL"/>
        </w:rPr>
        <w:t xml:space="preserve"> ישמח להתייחס שוב. בכל מקרה</w:t>
      </w:r>
      <w:bookmarkStart w:id="6109" w:name="_ETM_Q1_2988655"/>
      <w:bookmarkEnd w:id="6109"/>
      <w:r>
        <w:rPr>
          <w:rFonts w:hint="cs"/>
          <w:rtl/>
          <w:lang w:eastAsia="he-IL"/>
        </w:rPr>
        <w:t xml:space="preserve"> </w:t>
      </w:r>
      <w:bookmarkStart w:id="6110" w:name="_ETM_Q1_2987654"/>
      <w:bookmarkStart w:id="6111" w:name="_ETM_Q1_2985654"/>
      <w:bookmarkEnd w:id="6110"/>
      <w:bookmarkEnd w:id="6111"/>
      <w:r>
        <w:rPr>
          <w:rFonts w:hint="cs"/>
          <w:rtl/>
          <w:lang w:eastAsia="he-IL"/>
        </w:rPr>
        <w:t>אמרנו שגם אם</w:t>
      </w:r>
      <w:bookmarkStart w:id="6112" w:name="_ETM_Q1_2987155"/>
      <w:bookmarkEnd w:id="6112"/>
      <w:r>
        <w:rPr>
          <w:rFonts w:hint="cs"/>
          <w:rtl/>
          <w:lang w:eastAsia="he-IL"/>
        </w:rPr>
        <w:t xml:space="preserve"> מדובר בהצעה שא</w:t>
      </w:r>
      <w:bookmarkStart w:id="6113" w:name="_ETM_Q1_2989655"/>
      <w:bookmarkEnd w:id="6113"/>
      <w:r>
        <w:rPr>
          <w:rFonts w:hint="cs"/>
          <w:rtl/>
          <w:lang w:eastAsia="he-IL"/>
        </w:rPr>
        <w:t>נ</w:t>
      </w:r>
      <w:bookmarkStart w:id="6114" w:name="_ETM_Q1_2988654"/>
      <w:bookmarkEnd w:id="6114"/>
      <w:r>
        <w:rPr>
          <w:rFonts w:hint="cs"/>
          <w:rtl/>
          <w:lang w:eastAsia="he-IL"/>
        </w:rPr>
        <w:t>חנו נגלה - - -</w:t>
      </w:r>
      <w:bookmarkStart w:id="6115" w:name="_ETM_Q1_2990905"/>
      <w:bookmarkEnd w:id="6115"/>
    </w:p>
    <w:p w14:paraId="27D2B4D6" w14:textId="77777777" w:rsidR="00027D07" w:rsidRDefault="00027D07" w:rsidP="00027D07">
      <w:pPr>
        <w:rPr>
          <w:rtl/>
          <w:lang w:eastAsia="he-IL"/>
        </w:rPr>
      </w:pPr>
      <w:bookmarkStart w:id="6116" w:name="_ETM_Q1_2991153"/>
      <w:bookmarkEnd w:id="6116"/>
    </w:p>
    <w:p w14:paraId="4422BEE1" w14:textId="384906A9" w:rsidR="00027D07" w:rsidRDefault="00027D07" w:rsidP="00027D07">
      <w:pPr>
        <w:pStyle w:val="a4"/>
        <w:keepNext/>
        <w:rPr>
          <w:rtl/>
        </w:rPr>
      </w:pPr>
      <w:bookmarkStart w:id="6117" w:name="ET_speaker_5765_529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7"/>
    </w:p>
    <w:p w14:paraId="4C5777FB" w14:textId="77777777" w:rsidR="00027D07" w:rsidRDefault="00027D07" w:rsidP="00027D07">
      <w:pPr>
        <w:pStyle w:val="KeepWithNext"/>
        <w:rPr>
          <w:rtl/>
          <w:lang w:eastAsia="he-IL"/>
        </w:rPr>
      </w:pPr>
      <w:bookmarkStart w:id="6118" w:name="_ETM_Q1_2989155"/>
      <w:bookmarkEnd w:id="6118"/>
    </w:p>
    <w:p w14:paraId="38DB8DA8" w14:textId="6B135BAB" w:rsidR="00027D07" w:rsidRDefault="00027D07" w:rsidP="00027D07">
      <w:pPr>
        <w:rPr>
          <w:rtl/>
          <w:lang w:eastAsia="he-IL"/>
        </w:rPr>
      </w:pPr>
      <w:bookmarkStart w:id="6119" w:name="_ETM_Q1_2992154"/>
      <w:bookmarkStart w:id="6120" w:name="_ETM_Q1_2990652"/>
      <w:bookmarkStart w:id="6121" w:name="_ETM_Q1_2988652"/>
      <w:bookmarkStart w:id="6122" w:name="_ETM_Q1_2986901"/>
      <w:bookmarkEnd w:id="6119"/>
      <w:bookmarkEnd w:id="6120"/>
      <w:bookmarkEnd w:id="6121"/>
      <w:bookmarkEnd w:id="6122"/>
      <w:r>
        <w:rPr>
          <w:rFonts w:hint="cs"/>
          <w:rtl/>
          <w:lang w:eastAsia="he-IL"/>
        </w:rPr>
        <w:t xml:space="preserve">רגע, אסורה? שנייה, </w:t>
      </w:r>
      <w:bookmarkStart w:id="6123" w:name="_ETM_Q1_2991652"/>
      <w:bookmarkEnd w:id="6123"/>
      <w:r>
        <w:rPr>
          <w:rFonts w:hint="cs"/>
          <w:rtl/>
          <w:lang w:eastAsia="he-IL"/>
        </w:rPr>
        <w:t>אני רוצה להבין</w:t>
      </w:r>
      <w:bookmarkStart w:id="6124" w:name="_ETM_Q1_2993402"/>
      <w:bookmarkEnd w:id="6124"/>
      <w:r>
        <w:rPr>
          <w:rFonts w:hint="cs"/>
          <w:rtl/>
          <w:lang w:eastAsia="he-IL"/>
        </w:rPr>
        <w:t xml:space="preserve"> מה את </w:t>
      </w:r>
      <w:bookmarkStart w:id="6125" w:name="_ETM_Q1_2992155"/>
      <w:bookmarkEnd w:id="6125"/>
      <w:r>
        <w:rPr>
          <w:rFonts w:hint="cs"/>
          <w:rtl/>
          <w:lang w:eastAsia="he-IL"/>
        </w:rPr>
        <w:t>אומרת</w:t>
      </w:r>
      <w:bookmarkStart w:id="6126" w:name="_ETM_Q1_2991155"/>
      <w:bookmarkEnd w:id="6126"/>
      <w:r>
        <w:rPr>
          <w:rFonts w:hint="cs"/>
          <w:rtl/>
          <w:lang w:eastAsia="he-IL"/>
        </w:rPr>
        <w:t>.</w:t>
      </w:r>
    </w:p>
    <w:p w14:paraId="3609A863" w14:textId="77777777" w:rsidR="00027D07" w:rsidRDefault="00027D07" w:rsidP="00027D07">
      <w:pPr>
        <w:rPr>
          <w:rtl/>
          <w:lang w:eastAsia="he-IL"/>
        </w:rPr>
      </w:pPr>
      <w:bookmarkStart w:id="6127" w:name="_ETM_Q1_2991401"/>
      <w:bookmarkEnd w:id="6127"/>
    </w:p>
    <w:p w14:paraId="77EDBEB4" w14:textId="580A6308" w:rsidR="00027D07" w:rsidRDefault="00027D07" w:rsidP="00027D07">
      <w:pPr>
        <w:pStyle w:val="a4"/>
        <w:keepNext/>
        <w:rPr>
          <w:rtl/>
        </w:rPr>
      </w:pPr>
      <w:bookmarkStart w:id="6128" w:name="ET_speaker_שלומית_ארליך_530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8"/>
    </w:p>
    <w:p w14:paraId="54D7C6B2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2E52FC29" w14:textId="2B051DBE" w:rsidR="00027D07" w:rsidRDefault="00027D07" w:rsidP="00027D07">
      <w:pPr>
        <w:rPr>
          <w:rtl/>
          <w:lang w:eastAsia="he-IL"/>
        </w:rPr>
      </w:pPr>
      <w:bookmarkStart w:id="6129" w:name="_ETM_Q1_2992905"/>
      <w:bookmarkEnd w:id="6129"/>
      <w:r>
        <w:rPr>
          <w:rFonts w:hint="cs"/>
          <w:rtl/>
          <w:lang w:eastAsia="he-IL"/>
        </w:rPr>
        <w:t xml:space="preserve">רגע. </w:t>
      </w:r>
      <w:bookmarkStart w:id="6130" w:name="_ETM_Q1_2992904"/>
      <w:bookmarkEnd w:id="6130"/>
    </w:p>
    <w:p w14:paraId="450A1218" w14:textId="77777777" w:rsidR="00027D07" w:rsidRDefault="00027D07" w:rsidP="00027D07">
      <w:pPr>
        <w:rPr>
          <w:rtl/>
          <w:lang w:eastAsia="he-IL"/>
        </w:rPr>
      </w:pPr>
      <w:bookmarkStart w:id="6131" w:name="_ETM_Q1_2993404"/>
      <w:bookmarkEnd w:id="6131"/>
    </w:p>
    <w:p w14:paraId="73E0841E" w14:textId="1A6475C5" w:rsidR="00027D07" w:rsidRDefault="00027D07" w:rsidP="00027D07">
      <w:pPr>
        <w:pStyle w:val="a4"/>
        <w:keepNext/>
        <w:rPr>
          <w:rtl/>
        </w:rPr>
      </w:pPr>
      <w:bookmarkStart w:id="6132" w:name="ET_speaker_5765_531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2"/>
    </w:p>
    <w:p w14:paraId="409D0E3B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6FE1F537" w14:textId="49288929" w:rsidR="00027D07" w:rsidRDefault="00027D07" w:rsidP="00027D07">
      <w:pPr>
        <w:rPr>
          <w:rtl/>
          <w:lang w:eastAsia="he-IL"/>
        </w:rPr>
      </w:pPr>
      <w:bookmarkStart w:id="6133" w:name="_ETM_Q1_2995654"/>
      <w:bookmarkStart w:id="6134" w:name="_ETM_Q1_2994154"/>
      <w:bookmarkStart w:id="6135" w:name="_ETM_Q1_2992407"/>
      <w:bookmarkEnd w:id="6133"/>
      <w:bookmarkEnd w:id="6134"/>
      <w:bookmarkEnd w:id="6135"/>
      <w:r>
        <w:rPr>
          <w:rFonts w:hint="cs"/>
          <w:rtl/>
          <w:lang w:eastAsia="he-IL"/>
        </w:rPr>
        <w:t>מטרה אסורה זאת אומרת - - -</w:t>
      </w:r>
      <w:bookmarkStart w:id="6136" w:name="_ETM_Q1_2995156"/>
      <w:bookmarkEnd w:id="6136"/>
    </w:p>
    <w:p w14:paraId="7F605FD3" w14:textId="77777777" w:rsidR="00027D07" w:rsidRDefault="00027D07" w:rsidP="00027D07">
      <w:pPr>
        <w:rPr>
          <w:rtl/>
          <w:lang w:eastAsia="he-IL"/>
        </w:rPr>
      </w:pPr>
    </w:p>
    <w:p w14:paraId="25091045" w14:textId="7487F7E5" w:rsidR="00027D07" w:rsidRDefault="00027D07" w:rsidP="00027D07">
      <w:pPr>
        <w:pStyle w:val="a4"/>
        <w:keepNext/>
        <w:rPr>
          <w:rtl/>
        </w:rPr>
      </w:pPr>
      <w:bookmarkStart w:id="6137" w:name="ET_speaker_שלומית_ארליך_532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7"/>
    </w:p>
    <w:p w14:paraId="17CC3FEA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29601C99" w14:textId="43A07A3D" w:rsidR="00027D07" w:rsidRDefault="00027D07" w:rsidP="00027D07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לא הייתה לאפשר הקצאה</w:t>
      </w:r>
      <w:bookmarkStart w:id="6138" w:name="_ETM_Q1_2997652"/>
      <w:bookmarkEnd w:id="6138"/>
      <w:r>
        <w:rPr>
          <w:rFonts w:hint="cs"/>
          <w:rtl/>
          <w:lang w:eastAsia="he-IL"/>
        </w:rPr>
        <w:t xml:space="preserve"> לכספים</w:t>
      </w:r>
      <w:bookmarkStart w:id="6139" w:name="_ETM_Q1_2998404"/>
      <w:bookmarkEnd w:id="6139"/>
      <w:r>
        <w:rPr>
          <w:rFonts w:hint="cs"/>
          <w:rtl/>
          <w:lang w:eastAsia="he-IL"/>
        </w:rPr>
        <w:t xml:space="preserve"> קואליציוניים</w:t>
      </w:r>
      <w:bookmarkStart w:id="6140" w:name="_ETM_Q1_2999152"/>
      <w:bookmarkStart w:id="6141" w:name="_ETM_Q1_2997152"/>
      <w:bookmarkEnd w:id="6140"/>
      <w:bookmarkEnd w:id="6141"/>
      <w:r>
        <w:rPr>
          <w:rFonts w:hint="cs"/>
          <w:rtl/>
          <w:lang w:eastAsia="he-IL"/>
        </w:rPr>
        <w:t>, אמרנו את זה באופן חד-משמעי.</w:t>
      </w:r>
    </w:p>
    <w:p w14:paraId="12BD3D26" w14:textId="77777777" w:rsidR="00027D07" w:rsidRDefault="00027D07" w:rsidP="00027D07">
      <w:pPr>
        <w:rPr>
          <w:rtl/>
          <w:lang w:eastAsia="he-IL"/>
        </w:rPr>
      </w:pPr>
      <w:bookmarkStart w:id="6142" w:name="_ETM_Q1_2997903"/>
      <w:bookmarkStart w:id="6143" w:name="_ETM_Q1_2998156"/>
      <w:bookmarkStart w:id="6144" w:name="_ETM_Q1_2999153"/>
      <w:bookmarkEnd w:id="6142"/>
      <w:bookmarkEnd w:id="6143"/>
      <w:bookmarkEnd w:id="6144"/>
    </w:p>
    <w:p w14:paraId="1F2AE63F" w14:textId="792BB935" w:rsidR="00027D07" w:rsidRDefault="00027D07" w:rsidP="00027D07">
      <w:pPr>
        <w:pStyle w:val="a4"/>
        <w:keepNext/>
        <w:rPr>
          <w:rtl/>
        </w:rPr>
      </w:pPr>
      <w:bookmarkStart w:id="6145" w:name="ET_speaker_5765_533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5"/>
    </w:p>
    <w:p w14:paraId="7E80E2D6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7FA86567" w14:textId="18CED257" w:rsidR="00027D07" w:rsidRDefault="00027D07" w:rsidP="00027D07">
      <w:pPr>
        <w:rPr>
          <w:rtl/>
          <w:lang w:eastAsia="he-IL"/>
        </w:rPr>
      </w:pPr>
      <w:bookmarkStart w:id="6146" w:name="_ETM_Q1_2999655"/>
      <w:bookmarkStart w:id="6147" w:name="_ETM_Q1_2997655"/>
      <w:bookmarkStart w:id="6148" w:name="_ETM_Q1_2995655"/>
      <w:bookmarkEnd w:id="6146"/>
      <w:bookmarkEnd w:id="6147"/>
      <w:bookmarkEnd w:id="6148"/>
      <w:r>
        <w:rPr>
          <w:rFonts w:hint="cs"/>
          <w:rtl/>
          <w:lang w:eastAsia="he-IL"/>
        </w:rPr>
        <w:t>אז מה הכוונה במטרה אסורה?</w:t>
      </w:r>
      <w:bookmarkStart w:id="6149" w:name="_ETM_Q1_3000152"/>
      <w:bookmarkEnd w:id="6149"/>
      <w:r>
        <w:rPr>
          <w:rFonts w:hint="cs"/>
          <w:rtl/>
          <w:lang w:eastAsia="he-IL"/>
        </w:rPr>
        <w:t xml:space="preserve"> </w:t>
      </w:r>
      <w:bookmarkStart w:id="6150" w:name="_ETM_Q1_2995905"/>
      <w:bookmarkEnd w:id="6150"/>
      <w:r>
        <w:rPr>
          <w:rFonts w:hint="cs"/>
          <w:rtl/>
          <w:lang w:eastAsia="he-IL"/>
        </w:rPr>
        <w:t>מה המשמעות?</w:t>
      </w:r>
      <w:bookmarkStart w:id="6151" w:name="_ETM_Q1_3002651"/>
      <w:bookmarkEnd w:id="6151"/>
    </w:p>
    <w:p w14:paraId="0696C173" w14:textId="77777777" w:rsidR="00027D07" w:rsidRDefault="00027D07" w:rsidP="00027D07">
      <w:pPr>
        <w:rPr>
          <w:rtl/>
          <w:lang w:eastAsia="he-IL"/>
        </w:rPr>
      </w:pPr>
    </w:p>
    <w:p w14:paraId="6058F39E" w14:textId="5B64646F" w:rsidR="00027D07" w:rsidRDefault="00027D07" w:rsidP="00027D07">
      <w:pPr>
        <w:pStyle w:val="a4"/>
        <w:keepNext/>
        <w:rPr>
          <w:rtl/>
        </w:rPr>
      </w:pPr>
      <w:bookmarkStart w:id="6152" w:name="ET_speaker_שלומית_ארליך_534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2"/>
    </w:p>
    <w:p w14:paraId="038895FB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55AE9530" w14:textId="587E4DBE" w:rsidR="00027D07" w:rsidRDefault="00027D07" w:rsidP="00027D07">
      <w:pPr>
        <w:rPr>
          <w:rtl/>
          <w:lang w:eastAsia="he-IL"/>
        </w:rPr>
      </w:pPr>
      <w:bookmarkStart w:id="6153" w:name="_ETM_Q1_3004406"/>
      <w:bookmarkStart w:id="6154" w:name="_ETM_Q1_3002406"/>
      <w:bookmarkStart w:id="6155" w:name="_ETM_Q1_3000406"/>
      <w:bookmarkEnd w:id="6153"/>
      <w:bookmarkEnd w:id="6154"/>
      <w:bookmarkEnd w:id="6155"/>
      <w:r>
        <w:rPr>
          <w:rFonts w:hint="cs"/>
          <w:rtl/>
          <w:lang w:eastAsia="he-IL"/>
        </w:rPr>
        <w:t>תיתן לי רגע,</w:t>
      </w:r>
      <w:bookmarkStart w:id="6156" w:name="_ETM_Q1_3003402"/>
      <w:bookmarkEnd w:id="6156"/>
      <w:r>
        <w:rPr>
          <w:rFonts w:hint="cs"/>
          <w:rtl/>
          <w:lang w:eastAsia="he-IL"/>
        </w:rPr>
        <w:t xml:space="preserve"> אני אומרת. </w:t>
      </w:r>
      <w:bookmarkStart w:id="6157" w:name="_ETM_Q1_3002901"/>
      <w:bookmarkEnd w:id="6157"/>
      <w:r>
        <w:rPr>
          <w:rFonts w:hint="cs"/>
          <w:rtl/>
          <w:lang w:eastAsia="he-IL"/>
        </w:rPr>
        <w:t xml:space="preserve">גם אם יתגלה שכסף הוקצה למטרה </w:t>
      </w:r>
      <w:bookmarkStart w:id="6158" w:name="_ETM_Q1_3007904"/>
      <w:bookmarkStart w:id="6159" w:name="_ETM_Q1_3006654"/>
      <w:bookmarkStart w:id="6160" w:name="_ETM_Q1_3005154"/>
      <w:bookmarkEnd w:id="6158"/>
      <w:bookmarkEnd w:id="6159"/>
      <w:bookmarkEnd w:id="6160"/>
      <w:r>
        <w:rPr>
          <w:rFonts w:hint="cs"/>
          <w:rtl/>
          <w:lang w:eastAsia="he-IL"/>
        </w:rPr>
        <w:t>אסורה</w:t>
      </w:r>
      <w:bookmarkStart w:id="6161" w:name="_ETM_Q1_3004154"/>
      <w:bookmarkEnd w:id="6161"/>
      <w:r>
        <w:rPr>
          <w:rFonts w:hint="cs"/>
          <w:rtl/>
          <w:lang w:eastAsia="he-IL"/>
        </w:rPr>
        <w:t xml:space="preserve"> - - -</w:t>
      </w:r>
      <w:bookmarkStart w:id="6162" w:name="_ETM_Q1_3002654"/>
      <w:bookmarkEnd w:id="6162"/>
      <w:r>
        <w:rPr>
          <w:rFonts w:hint="cs"/>
          <w:rtl/>
          <w:lang w:eastAsia="he-IL"/>
        </w:rPr>
        <w:t xml:space="preserve"> אסורה? למטרה קואליציונית</w:t>
      </w:r>
      <w:bookmarkStart w:id="6163" w:name="_ETM_Q1_3008406"/>
      <w:bookmarkEnd w:id="6163"/>
      <w:r>
        <w:rPr>
          <w:rFonts w:hint="cs"/>
          <w:rtl/>
          <w:lang w:eastAsia="he-IL"/>
        </w:rPr>
        <w:t xml:space="preserve"> - - -</w:t>
      </w:r>
    </w:p>
    <w:p w14:paraId="045B76F6" w14:textId="77777777" w:rsidR="00027D07" w:rsidRDefault="00027D07" w:rsidP="00027D07">
      <w:pPr>
        <w:rPr>
          <w:rtl/>
          <w:lang w:eastAsia="he-IL"/>
        </w:rPr>
      </w:pPr>
      <w:bookmarkStart w:id="6164" w:name="_ETM_Q1_3008655"/>
      <w:bookmarkEnd w:id="6164"/>
    </w:p>
    <w:p w14:paraId="5224A598" w14:textId="78053018" w:rsidR="00027D07" w:rsidRDefault="00027D07" w:rsidP="00027D07">
      <w:pPr>
        <w:pStyle w:val="a4"/>
        <w:keepNext/>
        <w:rPr>
          <w:rtl/>
        </w:rPr>
      </w:pPr>
      <w:bookmarkStart w:id="6165" w:name="ET_speaker_5787_535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5"/>
    </w:p>
    <w:p w14:paraId="6A5D2585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43C38017" w14:textId="3255E530" w:rsidR="00027D07" w:rsidRDefault="00027D07" w:rsidP="00027D07">
      <w:pPr>
        <w:rPr>
          <w:rtl/>
          <w:lang w:eastAsia="he-IL"/>
        </w:rPr>
      </w:pPr>
      <w:bookmarkStart w:id="6166" w:name="_ETM_Q1_3010155"/>
      <w:bookmarkEnd w:id="6166"/>
      <w:r>
        <w:rPr>
          <w:rFonts w:hint="cs"/>
          <w:rtl/>
          <w:lang w:eastAsia="he-IL"/>
        </w:rPr>
        <w:t xml:space="preserve">אסורה. </w:t>
      </w:r>
      <w:bookmarkStart w:id="6167" w:name="_ETM_Q1_3009402"/>
      <w:bookmarkEnd w:id="6167"/>
    </w:p>
    <w:p w14:paraId="1D8F10FE" w14:textId="77777777" w:rsidR="00027D07" w:rsidRDefault="00027D07" w:rsidP="00027D07">
      <w:pPr>
        <w:rPr>
          <w:rtl/>
          <w:lang w:eastAsia="he-IL"/>
        </w:rPr>
      </w:pPr>
      <w:bookmarkStart w:id="6168" w:name="_ETM_Q1_3012905"/>
      <w:bookmarkStart w:id="6169" w:name="_ETM_Q1_3013655"/>
      <w:bookmarkEnd w:id="6168"/>
      <w:bookmarkEnd w:id="6169"/>
    </w:p>
    <w:p w14:paraId="49BE5DC6" w14:textId="0BBB8207" w:rsidR="00027D07" w:rsidRDefault="00027D07" w:rsidP="00027D07">
      <w:pPr>
        <w:pStyle w:val="a4"/>
        <w:keepNext/>
        <w:rPr>
          <w:rtl/>
        </w:rPr>
      </w:pPr>
      <w:bookmarkStart w:id="6170" w:name="ET_speaker_שלומית_ארליך_536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0"/>
    </w:p>
    <w:p w14:paraId="2012AF5E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1BC26EDF" w14:textId="6A8F9EFC" w:rsidR="00027D07" w:rsidRDefault="00027D07" w:rsidP="00027D07">
      <w:pPr>
        <w:rPr>
          <w:rtl/>
          <w:lang w:eastAsia="he-IL"/>
        </w:rPr>
      </w:pPr>
      <w:bookmarkStart w:id="6171" w:name="_ETM_Q1_3014405"/>
      <w:bookmarkStart w:id="6172" w:name="_ETM_Q1_3012405"/>
      <w:bookmarkStart w:id="6173" w:name="_ETM_Q1_3010405"/>
      <w:bookmarkEnd w:id="6171"/>
      <w:bookmarkEnd w:id="6172"/>
      <w:bookmarkEnd w:id="6173"/>
      <w:r>
        <w:rPr>
          <w:rFonts w:hint="cs"/>
          <w:rtl/>
          <w:lang w:eastAsia="he-IL"/>
        </w:rPr>
        <w:t>אז אנחנו כמובן נבקש לדעת</w:t>
      </w:r>
      <w:bookmarkStart w:id="6174" w:name="_ETM_Q1_3014904"/>
      <w:bookmarkEnd w:id="6174"/>
      <w:r>
        <w:rPr>
          <w:rFonts w:hint="cs"/>
          <w:rtl/>
          <w:lang w:eastAsia="he-IL"/>
        </w:rPr>
        <w:t xml:space="preserve"> על כך ושיתקיימו</w:t>
      </w:r>
      <w:bookmarkStart w:id="6175" w:name="_ETM_Q1_3016653"/>
      <w:bookmarkEnd w:id="6175"/>
      <w:r>
        <w:rPr>
          <w:rFonts w:hint="cs"/>
          <w:rtl/>
          <w:lang w:eastAsia="he-IL"/>
        </w:rPr>
        <w:t xml:space="preserve"> כל </w:t>
      </w:r>
      <w:bookmarkStart w:id="6176" w:name="_ETM_Q1_3015405"/>
      <w:bookmarkEnd w:id="6176"/>
      <w:r>
        <w:rPr>
          <w:rFonts w:hint="cs"/>
          <w:rtl/>
          <w:lang w:eastAsia="he-IL"/>
        </w:rPr>
        <w:t>התנאים שמתייחסים להעברה קואליציונית</w:t>
      </w:r>
      <w:bookmarkStart w:id="6177" w:name="_ETM_Q1_3018904"/>
      <w:bookmarkStart w:id="6178" w:name="_ETM_Q1_3021154"/>
      <w:bookmarkStart w:id="6179" w:name="_ETM_Q1_3019652"/>
      <w:bookmarkStart w:id="6180" w:name="_ETM_Q1_3019155"/>
      <w:bookmarkStart w:id="6181" w:name="_ETM_Q1_3017654"/>
      <w:bookmarkStart w:id="6182" w:name="_ETM_Q1_3018655"/>
      <w:bookmarkStart w:id="6183" w:name="_ETM_Q1_3020906"/>
      <w:bookmarkStart w:id="6184" w:name="_ETM_Q1_3020156"/>
      <w:bookmarkStart w:id="6185" w:name="_ETM_Q1_3018402"/>
      <w:bookmarkStart w:id="6186" w:name="_ETM_Q1_3018653"/>
      <w:bookmarkStart w:id="6187" w:name="_ETM_Q1_3018905"/>
      <w:bookmarkStart w:id="6188" w:name="_ETM_Q1_3019655"/>
      <w:bookmarkEnd w:id="6177"/>
      <w:bookmarkEnd w:id="6178"/>
      <w:bookmarkEnd w:id="6179"/>
      <w:bookmarkEnd w:id="6180"/>
      <w:bookmarkEnd w:id="6181"/>
      <w:bookmarkEnd w:id="6182"/>
      <w:bookmarkEnd w:id="6183"/>
      <w:bookmarkEnd w:id="6184"/>
      <w:bookmarkEnd w:id="6185"/>
      <w:bookmarkEnd w:id="6186"/>
      <w:bookmarkEnd w:id="6187"/>
      <w:bookmarkEnd w:id="6188"/>
      <w:r>
        <w:rPr>
          <w:rFonts w:hint="cs"/>
          <w:rtl/>
          <w:lang w:eastAsia="he-IL"/>
        </w:rPr>
        <w:t xml:space="preserve"> - - - </w:t>
      </w:r>
      <w:bookmarkStart w:id="6189" w:name="_ETM_Q1_3021406"/>
      <w:bookmarkEnd w:id="6189"/>
      <w:r>
        <w:rPr>
          <w:rFonts w:hint="cs"/>
          <w:rtl/>
          <w:lang w:eastAsia="he-IL"/>
        </w:rPr>
        <w:t xml:space="preserve">אני מבקשת </w:t>
      </w:r>
      <w:bookmarkStart w:id="6190" w:name="_ETM_Q1_3021155"/>
      <w:bookmarkEnd w:id="6190"/>
      <w:r>
        <w:rPr>
          <w:rFonts w:hint="cs"/>
          <w:rtl/>
          <w:lang w:eastAsia="he-IL"/>
        </w:rPr>
        <w:t>שתתייחס ביחס לחוות הדעת.</w:t>
      </w:r>
    </w:p>
    <w:p w14:paraId="7762F674" w14:textId="77777777" w:rsidR="00027D07" w:rsidRDefault="00027D07" w:rsidP="00027D07">
      <w:pPr>
        <w:rPr>
          <w:rtl/>
          <w:lang w:eastAsia="he-IL"/>
        </w:rPr>
      </w:pPr>
      <w:bookmarkStart w:id="6191" w:name="_ETM_Q1_3021403"/>
      <w:bookmarkStart w:id="6192" w:name="_ETM_Q1_3021653"/>
      <w:bookmarkEnd w:id="6191"/>
      <w:bookmarkEnd w:id="6192"/>
    </w:p>
    <w:p w14:paraId="4C4615A2" w14:textId="24DAF876" w:rsidR="00027D07" w:rsidRDefault="00027D07" w:rsidP="00027D07">
      <w:pPr>
        <w:pStyle w:val="a4"/>
        <w:keepNext/>
        <w:rPr>
          <w:rtl/>
        </w:rPr>
      </w:pPr>
      <w:bookmarkStart w:id="6193" w:name="ET_speaker_5765_537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3"/>
    </w:p>
    <w:p w14:paraId="4444E7FC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77FAB9FB" w14:textId="77777777" w:rsidR="00027D07" w:rsidRDefault="00027D07" w:rsidP="00027D07">
      <w:pPr>
        <w:rPr>
          <w:rtl/>
          <w:lang w:eastAsia="he-IL"/>
        </w:rPr>
      </w:pPr>
      <w:bookmarkStart w:id="6194" w:name="_ETM_Q1_3023153"/>
      <w:bookmarkStart w:id="6195" w:name="_ETM_Q1_3021153"/>
      <w:bookmarkStart w:id="6196" w:name="_ETM_Q1_3019153"/>
      <w:bookmarkEnd w:id="6194"/>
      <w:bookmarkEnd w:id="6195"/>
      <w:bookmarkEnd w:id="6196"/>
      <w:r>
        <w:rPr>
          <w:rFonts w:hint="cs"/>
          <w:rtl/>
          <w:lang w:eastAsia="he-IL"/>
        </w:rPr>
        <w:t>רגע אבל אם המטרה אסורה</w:t>
      </w:r>
      <w:bookmarkStart w:id="6197" w:name="_ETM_Q1_3020154"/>
      <w:bookmarkEnd w:id="6197"/>
      <w:r>
        <w:rPr>
          <w:rFonts w:hint="cs"/>
          <w:rtl/>
          <w:lang w:eastAsia="he-IL"/>
        </w:rPr>
        <w:t xml:space="preserve"> וההסברים של</w:t>
      </w:r>
      <w:bookmarkStart w:id="6198" w:name="_ETM_Q1_3024654"/>
      <w:bookmarkEnd w:id="6198"/>
      <w:r>
        <w:rPr>
          <w:rFonts w:hint="cs"/>
          <w:rtl/>
          <w:lang w:eastAsia="he-IL"/>
        </w:rPr>
        <w:t>ו</w:t>
      </w:r>
      <w:bookmarkStart w:id="6199" w:name="_ETM_Q1_3022903"/>
      <w:bookmarkEnd w:id="6199"/>
      <w:r>
        <w:rPr>
          <w:rFonts w:hint="cs"/>
          <w:rtl/>
          <w:lang w:eastAsia="he-IL"/>
        </w:rPr>
        <w:t xml:space="preserve"> לא </w:t>
      </w:r>
      <w:bookmarkStart w:id="6200" w:name="_ETM_Q1_3021407"/>
      <w:bookmarkEnd w:id="6200"/>
      <w:r>
        <w:rPr>
          <w:rFonts w:hint="cs"/>
          <w:rtl/>
          <w:lang w:eastAsia="he-IL"/>
        </w:rPr>
        <w:t>יניחו את דעתנו</w:t>
      </w:r>
      <w:bookmarkStart w:id="6201" w:name="_ETM_Q1_3026903"/>
      <w:bookmarkEnd w:id="6201"/>
      <w:r>
        <w:rPr>
          <w:rFonts w:hint="cs"/>
          <w:rtl/>
          <w:lang w:eastAsia="he-IL"/>
        </w:rPr>
        <w:t xml:space="preserve"> אז אי-אפשר להצביע</w:t>
      </w:r>
      <w:bookmarkStart w:id="6202" w:name="_ETM_Q1_3030153"/>
      <w:bookmarkEnd w:id="6202"/>
      <w:r>
        <w:rPr>
          <w:rFonts w:hint="cs"/>
          <w:rtl/>
          <w:lang w:eastAsia="he-IL"/>
        </w:rPr>
        <w:t xml:space="preserve">. </w:t>
      </w:r>
      <w:bookmarkStart w:id="6203" w:name="_ETM_Q1_3028404"/>
      <w:bookmarkEnd w:id="6203"/>
    </w:p>
    <w:p w14:paraId="30763EAE" w14:textId="77777777" w:rsidR="00027D07" w:rsidRDefault="00027D07" w:rsidP="00027D07">
      <w:pPr>
        <w:rPr>
          <w:rtl/>
          <w:lang w:eastAsia="he-IL"/>
        </w:rPr>
      </w:pPr>
      <w:bookmarkStart w:id="6204" w:name="_ETM_Q1_3028655"/>
      <w:bookmarkEnd w:id="6204"/>
    </w:p>
    <w:p w14:paraId="57E40394" w14:textId="12BE3B69" w:rsidR="00027D07" w:rsidRDefault="00027D07" w:rsidP="00027D07">
      <w:pPr>
        <w:pStyle w:val="a4"/>
        <w:keepNext/>
        <w:rPr>
          <w:rtl/>
        </w:rPr>
      </w:pPr>
      <w:bookmarkStart w:id="6205" w:name="ET_speaker_שלומית_ארליך_538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5"/>
    </w:p>
    <w:p w14:paraId="79409826" w14:textId="672A464F" w:rsidR="00027D07" w:rsidRDefault="002E5790" w:rsidP="00027D07">
      <w:pPr>
        <w:pStyle w:val="KeepWithNext"/>
        <w:rPr>
          <w:rtl/>
          <w:lang w:eastAsia="he-IL"/>
        </w:rPr>
      </w:pPr>
      <w:bookmarkStart w:id="6206" w:name="_ETM_Q1_3022154"/>
      <w:bookmarkEnd w:id="6206"/>
      <w:r>
        <w:rPr>
          <w:rFonts w:hint="cs"/>
          <w:rtl/>
          <w:lang w:eastAsia="he-IL"/>
        </w:rPr>
        <w:t xml:space="preserve"> </w:t>
      </w:r>
    </w:p>
    <w:p w14:paraId="31CB1D6F" w14:textId="77F61A54" w:rsidR="00027D07" w:rsidRDefault="00027D07" w:rsidP="00027D07">
      <w:pPr>
        <w:rPr>
          <w:rtl/>
          <w:lang w:eastAsia="he-IL"/>
        </w:rPr>
      </w:pPr>
      <w:bookmarkStart w:id="6207" w:name="_ETM_Q1_3029654"/>
      <w:bookmarkStart w:id="6208" w:name="_ETM_Q1_3030154"/>
      <w:bookmarkStart w:id="6209" w:name="_ETM_Q1_3028154"/>
      <w:bookmarkStart w:id="6210" w:name="_ETM_Q1_3026154"/>
      <w:bookmarkEnd w:id="6207"/>
      <w:bookmarkEnd w:id="6208"/>
      <w:bookmarkEnd w:id="6209"/>
      <w:bookmarkEnd w:id="6210"/>
      <w:r>
        <w:rPr>
          <w:rFonts w:hint="cs"/>
          <w:rtl/>
          <w:lang w:eastAsia="he-IL"/>
        </w:rPr>
        <w:t>אז דודי כבר אמר שמ</w:t>
      </w:r>
      <w:bookmarkStart w:id="6211" w:name="_ETM_Q1_3028906"/>
      <w:bookmarkStart w:id="6212" w:name="_ETM_Q1_3027154"/>
      <w:bookmarkEnd w:id="6211"/>
      <w:bookmarkEnd w:id="6212"/>
      <w:r>
        <w:rPr>
          <w:rFonts w:hint="cs"/>
          <w:rtl/>
          <w:lang w:eastAsia="he-IL"/>
        </w:rPr>
        <w:t>בחינתו וכ</w:t>
      </w:r>
      <w:bookmarkStart w:id="6213" w:name="_ETM_Q1_3029905"/>
      <w:bookmarkEnd w:id="6213"/>
      <w:r>
        <w:rPr>
          <w:rFonts w:hint="cs"/>
          <w:rtl/>
          <w:lang w:eastAsia="he-IL"/>
        </w:rPr>
        <w:t>מו</w:t>
      </w:r>
      <w:bookmarkStart w:id="6214" w:name="_ETM_Q1_3028153"/>
      <w:bookmarkEnd w:id="6214"/>
      <w:r>
        <w:rPr>
          <w:rFonts w:hint="cs"/>
          <w:rtl/>
          <w:lang w:eastAsia="he-IL"/>
        </w:rPr>
        <w:t xml:space="preserve"> שהם רואים את הדברים,</w:t>
      </w:r>
      <w:bookmarkStart w:id="6215" w:name="_ETM_Q1_3030152"/>
      <w:bookmarkEnd w:id="6215"/>
      <w:r>
        <w:rPr>
          <w:rFonts w:hint="cs"/>
          <w:rtl/>
          <w:lang w:eastAsia="he-IL"/>
        </w:rPr>
        <w:t xml:space="preserve"> אין פה הקצאה לכספים </w:t>
      </w:r>
      <w:bookmarkStart w:id="6216" w:name="_ETM_Q1_3033155"/>
      <w:bookmarkEnd w:id="6216"/>
      <w:r>
        <w:rPr>
          <w:rFonts w:hint="cs"/>
          <w:rtl/>
          <w:lang w:eastAsia="he-IL"/>
        </w:rPr>
        <w:t>קואליציוניי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</w:p>
    <w:p w14:paraId="3476B543" w14:textId="77777777" w:rsidR="00027D07" w:rsidRDefault="00027D07" w:rsidP="00027D07">
      <w:pPr>
        <w:rPr>
          <w:rtl/>
          <w:lang w:eastAsia="he-IL"/>
        </w:rPr>
      </w:pPr>
      <w:bookmarkStart w:id="6217" w:name="_ETM_Q1_3033406"/>
      <w:bookmarkEnd w:id="6217"/>
    </w:p>
    <w:p w14:paraId="35AA830F" w14:textId="7407ADD2" w:rsidR="00027D07" w:rsidRDefault="00027D07" w:rsidP="00027D07">
      <w:pPr>
        <w:pStyle w:val="a4"/>
        <w:keepNext/>
        <w:rPr>
          <w:rtl/>
        </w:rPr>
      </w:pPr>
      <w:bookmarkStart w:id="6218" w:name="ET_speaker_5765_539"/>
      <w:r w:rsidRPr="00027D0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7D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8"/>
    </w:p>
    <w:p w14:paraId="66CC12C9" w14:textId="77777777" w:rsidR="00027D07" w:rsidRDefault="00027D07" w:rsidP="00027D07">
      <w:pPr>
        <w:pStyle w:val="KeepWithNext"/>
        <w:rPr>
          <w:rtl/>
          <w:lang w:eastAsia="he-IL"/>
        </w:rPr>
      </w:pPr>
    </w:p>
    <w:p w14:paraId="1CE1A389" w14:textId="759CDFA5" w:rsidR="00027D07" w:rsidRDefault="00027D07" w:rsidP="00027D07">
      <w:pPr>
        <w:rPr>
          <w:rtl/>
          <w:lang w:eastAsia="he-IL"/>
        </w:rPr>
      </w:pPr>
      <w:bookmarkStart w:id="6219" w:name="_ETM_Q1_3034904"/>
      <w:bookmarkStart w:id="6220" w:name="_ETM_Q1_3035405"/>
      <w:bookmarkEnd w:id="6219"/>
      <w:bookmarkEnd w:id="6220"/>
      <w:r>
        <w:rPr>
          <w:rFonts w:hint="cs"/>
          <w:rtl/>
          <w:lang w:eastAsia="he-IL"/>
        </w:rPr>
        <w:t xml:space="preserve"> </w:t>
      </w:r>
      <w:bookmarkStart w:id="6221" w:name="_ETM_Q1_3024656"/>
      <w:bookmarkStart w:id="6222" w:name="_ETM_Q1_3028903"/>
      <w:bookmarkEnd w:id="6221"/>
      <w:bookmarkEnd w:id="6222"/>
      <w:r>
        <w:rPr>
          <w:rFonts w:hint="cs"/>
          <w:rtl/>
          <w:lang w:eastAsia="he-IL"/>
        </w:rPr>
        <w:t>את קיבלת את זה?</w:t>
      </w:r>
      <w:bookmarkStart w:id="6223" w:name="_ETM_Q1_3032905"/>
      <w:bookmarkEnd w:id="6223"/>
      <w:r w:rsidR="002E0BC7">
        <w:rPr>
          <w:rFonts w:hint="cs"/>
          <w:rtl/>
          <w:lang w:eastAsia="he-IL"/>
        </w:rPr>
        <w:t xml:space="preserve"> לפי ההבהרה שלו אתם </w:t>
      </w:r>
      <w:bookmarkStart w:id="6224" w:name="_ETM_Q1_3040155"/>
      <w:bookmarkEnd w:id="6224"/>
      <w:r w:rsidR="002E0BC7">
        <w:rPr>
          <w:rFonts w:hint="cs"/>
          <w:rtl/>
          <w:lang w:eastAsia="he-IL"/>
        </w:rPr>
        <w:t>- - -</w:t>
      </w:r>
      <w:bookmarkStart w:id="6225" w:name="_ETM_Q1_3040656"/>
      <w:bookmarkStart w:id="6226" w:name="_ETM_Q1_3040904"/>
      <w:bookmarkEnd w:id="6225"/>
      <w:bookmarkEnd w:id="6226"/>
    </w:p>
    <w:p w14:paraId="0A739A70" w14:textId="77777777" w:rsidR="002E0BC7" w:rsidRDefault="002E0BC7" w:rsidP="00027D07">
      <w:pPr>
        <w:rPr>
          <w:rtl/>
          <w:lang w:eastAsia="he-IL"/>
        </w:rPr>
      </w:pPr>
      <w:bookmarkStart w:id="6227" w:name="_ETM_Q1_3036406"/>
      <w:bookmarkEnd w:id="6227"/>
    </w:p>
    <w:p w14:paraId="46488E38" w14:textId="63A52356" w:rsidR="002E0BC7" w:rsidRDefault="002E0BC7" w:rsidP="002E0BC7">
      <w:pPr>
        <w:pStyle w:val="a4"/>
        <w:keepNext/>
        <w:rPr>
          <w:rtl/>
        </w:rPr>
      </w:pPr>
      <w:bookmarkStart w:id="6228" w:name="ET_speaker_שלומית_ארליך_540"/>
      <w:r w:rsidRPr="002E0BC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0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8"/>
    </w:p>
    <w:p w14:paraId="48D017A3" w14:textId="77777777" w:rsidR="002E0BC7" w:rsidRDefault="002E0BC7" w:rsidP="002E0BC7">
      <w:pPr>
        <w:pStyle w:val="KeepWithNext"/>
        <w:rPr>
          <w:rtl/>
          <w:lang w:eastAsia="he-IL"/>
        </w:rPr>
      </w:pPr>
    </w:p>
    <w:p w14:paraId="0E696817" w14:textId="755074C7" w:rsidR="002E0BC7" w:rsidRDefault="002E0BC7" w:rsidP="002E0BC7">
      <w:pPr>
        <w:rPr>
          <w:rtl/>
          <w:lang w:eastAsia="he-IL"/>
        </w:rPr>
      </w:pPr>
      <w:bookmarkStart w:id="6229" w:name="_ETM_Q1_3038405"/>
      <w:bookmarkStart w:id="6230" w:name="_ETM_Q1_3036905"/>
      <w:bookmarkStart w:id="6231" w:name="_ETM_Q1_3034905"/>
      <w:bookmarkStart w:id="6232" w:name="_ETM_Q1_3039153"/>
      <w:bookmarkEnd w:id="6229"/>
      <w:bookmarkEnd w:id="6230"/>
      <w:bookmarkEnd w:id="6231"/>
      <w:bookmarkEnd w:id="6232"/>
      <w:r>
        <w:rPr>
          <w:rFonts w:hint="cs"/>
          <w:rtl/>
          <w:lang w:eastAsia="he-IL"/>
        </w:rPr>
        <w:t xml:space="preserve">בסופו של דבר, אנחנו נסמכים </w:t>
      </w:r>
      <w:bookmarkStart w:id="6233" w:name="_ETM_Q1_3033904"/>
      <w:bookmarkEnd w:id="6233"/>
      <w:r w:rsidR="002E5790">
        <w:rPr>
          <w:rFonts w:hint="cs"/>
          <w:rtl/>
          <w:lang w:eastAsia="he-IL"/>
        </w:rPr>
        <w:t>גם על גורמי המקצוע</w:t>
      </w:r>
      <w:bookmarkStart w:id="6234" w:name="_ETM_Q1_3038903"/>
      <w:bookmarkStart w:id="6235" w:name="_ETM_Q1_3041651"/>
      <w:bookmarkEnd w:id="6234"/>
      <w:bookmarkEnd w:id="6235"/>
      <w:r w:rsidR="002E5790">
        <w:rPr>
          <w:rFonts w:hint="cs"/>
          <w:rtl/>
          <w:lang w:eastAsia="he-IL"/>
        </w:rPr>
        <w:t>.</w:t>
      </w:r>
    </w:p>
    <w:p w14:paraId="5DABE8AC" w14:textId="77777777" w:rsidR="002E5790" w:rsidRDefault="002E5790" w:rsidP="002E0BC7">
      <w:pPr>
        <w:rPr>
          <w:rtl/>
          <w:lang w:eastAsia="he-IL"/>
        </w:rPr>
      </w:pPr>
    </w:p>
    <w:p w14:paraId="46B7550F" w14:textId="5A00347A" w:rsidR="002E5790" w:rsidRDefault="002E5790" w:rsidP="002E5790">
      <w:pPr>
        <w:pStyle w:val="a4"/>
        <w:keepNext/>
        <w:rPr>
          <w:rtl/>
        </w:rPr>
      </w:pPr>
      <w:bookmarkStart w:id="6236" w:name="ET_speaker_5765_541"/>
      <w:r w:rsidRPr="002E579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E5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6"/>
    </w:p>
    <w:p w14:paraId="78E86FF2" w14:textId="77777777" w:rsidR="002E5790" w:rsidRDefault="002E5790" w:rsidP="002E5790">
      <w:pPr>
        <w:pStyle w:val="KeepWithNext"/>
        <w:rPr>
          <w:rtl/>
          <w:lang w:eastAsia="he-IL"/>
        </w:rPr>
      </w:pPr>
    </w:p>
    <w:p w14:paraId="3464FD41" w14:textId="5126AE64" w:rsidR="002E5790" w:rsidRDefault="002E5790" w:rsidP="002E5790">
      <w:pPr>
        <w:rPr>
          <w:rtl/>
          <w:lang w:eastAsia="he-IL"/>
        </w:rPr>
      </w:pPr>
      <w:bookmarkStart w:id="6237" w:name="_ETM_Q1_3041155"/>
      <w:bookmarkEnd w:id="6237"/>
      <w:r>
        <w:rPr>
          <w:rFonts w:hint="cs"/>
          <w:rtl/>
          <w:lang w:eastAsia="he-IL"/>
        </w:rPr>
        <w:t xml:space="preserve">בסדר. </w:t>
      </w:r>
      <w:bookmarkStart w:id="6238" w:name="_ETM_Q1_3040406"/>
      <w:bookmarkStart w:id="6239" w:name="_ETM_Q1_3042907"/>
      <w:bookmarkEnd w:id="6238"/>
      <w:bookmarkEnd w:id="6239"/>
    </w:p>
    <w:p w14:paraId="0422F6DE" w14:textId="77777777" w:rsidR="002E5790" w:rsidRDefault="002E5790" w:rsidP="002E5790">
      <w:pPr>
        <w:rPr>
          <w:rtl/>
          <w:lang w:eastAsia="he-IL"/>
        </w:rPr>
      </w:pPr>
      <w:bookmarkStart w:id="6240" w:name="_ETM_Q1_3040654"/>
      <w:bookmarkEnd w:id="6240"/>
    </w:p>
    <w:p w14:paraId="65EDE392" w14:textId="02EC4018" w:rsidR="002E5790" w:rsidRDefault="002E5790" w:rsidP="002E5790">
      <w:pPr>
        <w:pStyle w:val="a4"/>
        <w:keepNext/>
        <w:rPr>
          <w:rtl/>
        </w:rPr>
      </w:pPr>
      <w:bookmarkStart w:id="6241" w:name="ET_speaker_שלומית_ארליך_542"/>
      <w:r w:rsidRPr="002E57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E5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1"/>
    </w:p>
    <w:p w14:paraId="28BCDD40" w14:textId="77777777" w:rsidR="002E5790" w:rsidRDefault="002E5790" w:rsidP="002E5790">
      <w:pPr>
        <w:pStyle w:val="KeepWithNext"/>
        <w:rPr>
          <w:rtl/>
          <w:lang w:eastAsia="he-IL"/>
        </w:rPr>
      </w:pPr>
    </w:p>
    <w:p w14:paraId="4EFB2EE3" w14:textId="1D246A31" w:rsidR="002E5790" w:rsidRDefault="00FA0BA3" w:rsidP="002E5790">
      <w:pPr>
        <w:rPr>
          <w:rtl/>
          <w:lang w:eastAsia="he-IL"/>
        </w:rPr>
      </w:pPr>
      <w:bookmarkStart w:id="6242" w:name="_ETM_Q1_3041904"/>
      <w:bookmarkStart w:id="6243" w:name="_ETM_Q1_3039402"/>
      <w:bookmarkStart w:id="6244" w:name="_ETM_Q1_3050153"/>
      <w:bookmarkStart w:id="6245" w:name="_ETM_Q1_3048404"/>
      <w:bookmarkStart w:id="6246" w:name="_ETM_Q1_3046652"/>
      <w:bookmarkStart w:id="6247" w:name="_ETM_Q1_3045654"/>
      <w:bookmarkStart w:id="6248" w:name="_ETM_Q1_3043654"/>
      <w:bookmarkStart w:id="6249" w:name="_ETM_Q1_3042657"/>
      <w:bookmarkStart w:id="6250" w:name="_ETM_Q1_3043154"/>
      <w:bookmarkEnd w:id="6242"/>
      <w:bookmarkEnd w:id="6243"/>
      <w:bookmarkEnd w:id="6244"/>
      <w:bookmarkEnd w:id="6245"/>
      <w:bookmarkEnd w:id="6246"/>
      <w:bookmarkEnd w:id="6247"/>
      <w:bookmarkEnd w:id="6248"/>
      <w:bookmarkEnd w:id="6249"/>
      <w:bookmarkEnd w:id="6250"/>
      <w:r>
        <w:rPr>
          <w:rFonts w:hint="cs"/>
          <w:rtl/>
          <w:lang w:eastAsia="he-IL"/>
        </w:rPr>
        <w:t>מעבר לכך</w:t>
      </w:r>
      <w:bookmarkStart w:id="6251" w:name="_ETM_Q1_3044155"/>
      <w:bookmarkEnd w:id="6251"/>
      <w:r>
        <w:rPr>
          <w:rFonts w:hint="cs"/>
          <w:rtl/>
          <w:lang w:eastAsia="he-IL"/>
        </w:rPr>
        <w:t xml:space="preserve">, אמרנו שככול שיש שינוי אז ידרשו כל </w:t>
      </w:r>
      <w:bookmarkStart w:id="6252" w:name="_ETM_Q1_3049156"/>
      <w:bookmarkEnd w:id="6252"/>
      <w:r>
        <w:rPr>
          <w:rFonts w:hint="cs"/>
          <w:rtl/>
          <w:lang w:eastAsia="he-IL"/>
        </w:rPr>
        <w:t xml:space="preserve">חוות הדעת </w:t>
      </w:r>
      <w:bookmarkStart w:id="6253" w:name="_ETM_Q1_3047906"/>
      <w:bookmarkEnd w:id="6253"/>
      <w:r>
        <w:rPr>
          <w:rFonts w:hint="cs"/>
          <w:rtl/>
          <w:lang w:eastAsia="he-IL"/>
        </w:rPr>
        <w:t xml:space="preserve">המשפטיות </w:t>
      </w:r>
      <w:bookmarkStart w:id="6254" w:name="_ETM_Q1_3047156"/>
      <w:bookmarkEnd w:id="6254"/>
      <w:r>
        <w:rPr>
          <w:rFonts w:hint="cs"/>
          <w:rtl/>
          <w:lang w:eastAsia="he-IL"/>
        </w:rPr>
        <w:t xml:space="preserve">וכל ההתייחסויות המשפטיות </w:t>
      </w:r>
      <w:bookmarkStart w:id="6255" w:name="_ETM_Q1_3049155"/>
      <w:bookmarkEnd w:id="6255"/>
      <w:r>
        <w:rPr>
          <w:rFonts w:hint="cs"/>
          <w:rtl/>
          <w:lang w:eastAsia="he-IL"/>
        </w:rPr>
        <w:t xml:space="preserve">ובנוסף, היועצת </w:t>
      </w:r>
      <w:bookmarkStart w:id="6256" w:name="_ETM_Q1_3053402"/>
      <w:bookmarkEnd w:id="6256"/>
      <w:r>
        <w:rPr>
          <w:rFonts w:hint="cs"/>
          <w:rtl/>
          <w:lang w:eastAsia="he-IL"/>
        </w:rPr>
        <w:t xml:space="preserve">ביקשה </w:t>
      </w:r>
      <w:bookmarkStart w:id="6257" w:name="_ETM_Q1_3055154"/>
      <w:bookmarkEnd w:id="6257"/>
      <w:r>
        <w:rPr>
          <w:rFonts w:hint="cs"/>
          <w:rtl/>
          <w:lang w:eastAsia="he-IL"/>
        </w:rPr>
        <w:t xml:space="preserve">ממני לומר </w:t>
      </w:r>
      <w:bookmarkStart w:id="6258" w:name="_ETM_Q1_3055153"/>
      <w:bookmarkStart w:id="6259" w:name="_ETM_Q1_3056156"/>
      <w:bookmarkEnd w:id="6258"/>
      <w:bookmarkEnd w:id="6259"/>
      <w:r>
        <w:rPr>
          <w:rFonts w:hint="cs"/>
          <w:rtl/>
          <w:lang w:eastAsia="he-IL"/>
        </w:rPr>
        <w:t>שאי</w:t>
      </w:r>
      <w:bookmarkStart w:id="6260" w:name="_ETM_Q1_3047652"/>
      <w:bookmarkStart w:id="6261" w:name="_ETM_Q1_3054156"/>
      <w:bookmarkEnd w:id="6260"/>
      <w:bookmarkEnd w:id="6261"/>
      <w:r>
        <w:rPr>
          <w:rFonts w:hint="cs"/>
          <w:rtl/>
          <w:lang w:eastAsia="he-IL"/>
        </w:rPr>
        <w:t>ך שאנחנו קוראים</w:t>
      </w:r>
      <w:bookmarkStart w:id="6262" w:name="_ETM_Q1_3054656"/>
      <w:bookmarkEnd w:id="6262"/>
      <w:r>
        <w:rPr>
          <w:rFonts w:hint="cs"/>
          <w:rtl/>
          <w:lang w:eastAsia="he-IL"/>
        </w:rPr>
        <w:t xml:space="preserve"> את זה ומבינים את זה אז ככול שנגלה שהייתה</w:t>
      </w:r>
      <w:bookmarkStart w:id="6263" w:name="_ETM_Q1_3059653"/>
      <w:bookmarkEnd w:id="6263"/>
      <w:r>
        <w:rPr>
          <w:rFonts w:hint="cs"/>
          <w:rtl/>
          <w:lang w:eastAsia="he-IL"/>
        </w:rPr>
        <w:t xml:space="preserve"> איזושהי הקצאה למטרות שהן לא </w:t>
      </w:r>
      <w:bookmarkStart w:id="6264" w:name="_ETM_Q1_3062155"/>
      <w:bookmarkEnd w:id="6264"/>
      <w:r>
        <w:rPr>
          <w:rFonts w:hint="cs"/>
          <w:rtl/>
          <w:lang w:eastAsia="he-IL"/>
        </w:rPr>
        <w:t xml:space="preserve">נכונות אז הוועדה תוכל </w:t>
      </w:r>
      <w:bookmarkStart w:id="6265" w:name="_ETM_Q1_3064405"/>
      <w:bookmarkEnd w:id="6265"/>
      <w:r>
        <w:rPr>
          <w:rFonts w:hint="cs"/>
          <w:rtl/>
          <w:lang w:eastAsia="he-IL"/>
        </w:rPr>
        <w:t>- - -</w:t>
      </w:r>
      <w:bookmarkStart w:id="6266" w:name="_ETM_Q1_3063651"/>
      <w:bookmarkEnd w:id="6266"/>
    </w:p>
    <w:p w14:paraId="10E21365" w14:textId="77777777" w:rsidR="00FA0BA3" w:rsidRDefault="00FA0BA3" w:rsidP="002E5790">
      <w:pPr>
        <w:rPr>
          <w:rtl/>
          <w:lang w:eastAsia="he-IL"/>
        </w:rPr>
      </w:pPr>
      <w:bookmarkStart w:id="6267" w:name="_ETM_Q1_3067919"/>
      <w:bookmarkEnd w:id="6267"/>
    </w:p>
    <w:p w14:paraId="6E9E13B8" w14:textId="6C38D874" w:rsidR="00FA0BA3" w:rsidRDefault="00FA0BA3" w:rsidP="00FA0BA3">
      <w:pPr>
        <w:pStyle w:val="a4"/>
        <w:keepNext/>
        <w:rPr>
          <w:rtl/>
        </w:rPr>
      </w:pPr>
      <w:bookmarkStart w:id="6268" w:name="ET_speaker_5765_543"/>
      <w:r w:rsidRPr="00FA0BA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A0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8"/>
    </w:p>
    <w:p w14:paraId="37550C0B" w14:textId="77777777" w:rsidR="00FA0BA3" w:rsidRDefault="00FA0BA3" w:rsidP="00FA0BA3">
      <w:pPr>
        <w:pStyle w:val="KeepWithNext"/>
        <w:rPr>
          <w:rtl/>
          <w:lang w:eastAsia="he-IL"/>
        </w:rPr>
      </w:pPr>
    </w:p>
    <w:p w14:paraId="0B374848" w14:textId="65FEBFA0" w:rsidR="00FA0BA3" w:rsidRDefault="00FA0BA3" w:rsidP="00FA0BA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שם את הסיפור שבו כסף אוטומטי</w:t>
      </w:r>
      <w:bookmarkStart w:id="6269" w:name="_ETM_Q1_3067652"/>
      <w:bookmarkEnd w:id="6269"/>
      <w:r>
        <w:rPr>
          <w:rFonts w:hint="cs"/>
          <w:rtl/>
          <w:lang w:eastAsia="he-IL"/>
        </w:rPr>
        <w:t>ת</w:t>
      </w:r>
      <w:bookmarkStart w:id="6270" w:name="_ETM_Q1_3066152"/>
      <w:bookmarkEnd w:id="6270"/>
      <w:r>
        <w:rPr>
          <w:rFonts w:hint="cs"/>
          <w:rtl/>
          <w:lang w:eastAsia="he-IL"/>
        </w:rPr>
        <w:t xml:space="preserve"> הולך לישיבת הסדר טובה וחשובה אבל בלי </w:t>
      </w:r>
      <w:bookmarkStart w:id="6271" w:name="_ETM_Q1_3072153"/>
      <w:bookmarkEnd w:id="6271"/>
      <w:r>
        <w:rPr>
          <w:rFonts w:hint="cs"/>
          <w:rtl/>
          <w:lang w:eastAsia="he-IL"/>
        </w:rPr>
        <w:t xml:space="preserve">מכרז ובלי כלום. </w:t>
      </w:r>
      <w:bookmarkStart w:id="6272" w:name="_ETM_Q1_3076656"/>
      <w:bookmarkStart w:id="6273" w:name="_ETM_Q1_3074656"/>
      <w:bookmarkStart w:id="6274" w:name="_ETM_Q1_3072901"/>
      <w:bookmarkEnd w:id="6272"/>
      <w:bookmarkEnd w:id="6273"/>
      <w:bookmarkEnd w:id="6274"/>
    </w:p>
    <w:p w14:paraId="162B0EA8" w14:textId="77777777" w:rsidR="00FA0BA3" w:rsidRDefault="00FA0BA3" w:rsidP="00FA0BA3">
      <w:pPr>
        <w:rPr>
          <w:rtl/>
          <w:lang w:eastAsia="he-IL"/>
        </w:rPr>
      </w:pPr>
      <w:bookmarkStart w:id="6275" w:name="_ETM_Q1_3070901"/>
      <w:bookmarkEnd w:id="6275"/>
    </w:p>
    <w:p w14:paraId="39217817" w14:textId="49CBA6D0" w:rsidR="00FA0BA3" w:rsidRDefault="00FA0BA3" w:rsidP="00FA0BA3">
      <w:pPr>
        <w:pStyle w:val="a4"/>
        <w:keepNext/>
        <w:rPr>
          <w:rtl/>
        </w:rPr>
      </w:pPr>
      <w:bookmarkStart w:id="6276" w:name="ET_speaker_שלומית_ארליך_544"/>
      <w:r w:rsidRPr="00FA0BA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A0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6"/>
    </w:p>
    <w:p w14:paraId="73D6A774" w14:textId="77777777" w:rsidR="00FA0BA3" w:rsidRDefault="00FA0BA3" w:rsidP="00FA0BA3">
      <w:pPr>
        <w:pStyle w:val="KeepWithNext"/>
        <w:rPr>
          <w:rtl/>
          <w:lang w:eastAsia="he-IL"/>
        </w:rPr>
      </w:pPr>
    </w:p>
    <w:p w14:paraId="290BD3EB" w14:textId="1F031471" w:rsidR="00FA0BA3" w:rsidRDefault="00FA0BA3" w:rsidP="00FA0BA3">
      <w:pPr>
        <w:rPr>
          <w:rtl/>
          <w:lang w:eastAsia="he-IL"/>
        </w:rPr>
      </w:pPr>
      <w:bookmarkStart w:id="6277" w:name="_ETM_Q1_3072654"/>
      <w:bookmarkEnd w:id="6277"/>
      <w:r>
        <w:rPr>
          <w:rFonts w:hint="cs"/>
          <w:rtl/>
          <w:lang w:eastAsia="he-IL"/>
        </w:rPr>
        <w:t>אני הת</w:t>
      </w:r>
      <w:bookmarkStart w:id="6278" w:name="_ETM_Q1_3074155"/>
      <w:bookmarkEnd w:id="6278"/>
      <w:r>
        <w:rPr>
          <w:rFonts w:hint="cs"/>
          <w:rtl/>
          <w:lang w:eastAsia="he-IL"/>
        </w:rPr>
        <w:t>ייחסתי</w:t>
      </w:r>
      <w:bookmarkStart w:id="6279" w:name="_ETM_Q1_3073154"/>
      <w:bookmarkEnd w:id="6279"/>
      <w:r>
        <w:rPr>
          <w:rFonts w:hint="cs"/>
          <w:rtl/>
          <w:lang w:eastAsia="he-IL"/>
        </w:rPr>
        <w:t xml:space="preserve"> למה שאמרה </w:t>
      </w:r>
      <w:bookmarkStart w:id="6280" w:name="_ETM_Q1_3073655"/>
      <w:bookmarkEnd w:id="6280"/>
      <w:r>
        <w:rPr>
          <w:rFonts w:hint="cs"/>
          <w:rtl/>
          <w:lang w:eastAsia="he-IL"/>
        </w:rPr>
        <w:t>היועצת המשפטית.</w:t>
      </w:r>
      <w:bookmarkStart w:id="6281" w:name="_ETM_Q1_3074156"/>
      <w:bookmarkStart w:id="6282" w:name="_ETM_Q1_3034153"/>
      <w:bookmarkStart w:id="6283" w:name="_ETM_Q1_3037905"/>
      <w:bookmarkEnd w:id="6281"/>
      <w:bookmarkEnd w:id="6282"/>
      <w:bookmarkEnd w:id="6283"/>
    </w:p>
    <w:p w14:paraId="566F928E" w14:textId="77777777" w:rsidR="00FA0BA3" w:rsidRDefault="00FA0BA3" w:rsidP="00FA0BA3">
      <w:pPr>
        <w:rPr>
          <w:rtl/>
          <w:lang w:eastAsia="he-IL"/>
        </w:rPr>
      </w:pPr>
    </w:p>
    <w:p w14:paraId="33B85028" w14:textId="2AAA7DE4" w:rsidR="00FA0BA3" w:rsidRDefault="00FA0BA3" w:rsidP="00FA0BA3">
      <w:pPr>
        <w:pStyle w:val="a4"/>
        <w:keepNext/>
        <w:rPr>
          <w:rtl/>
        </w:rPr>
      </w:pPr>
      <w:bookmarkStart w:id="6284" w:name="ET_speaker_5765_545"/>
      <w:r w:rsidRPr="00FA0BA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A0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4"/>
    </w:p>
    <w:p w14:paraId="1999CF68" w14:textId="77777777" w:rsidR="00FA0BA3" w:rsidRDefault="00FA0BA3" w:rsidP="00FA0BA3">
      <w:pPr>
        <w:pStyle w:val="KeepWithNext"/>
        <w:rPr>
          <w:rtl/>
          <w:lang w:eastAsia="he-IL"/>
        </w:rPr>
      </w:pPr>
    </w:p>
    <w:p w14:paraId="54EC09FC" w14:textId="7EBEF201" w:rsidR="004A576D" w:rsidRDefault="00FA0BA3" w:rsidP="004A5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285" w:name="_ETM_Q1_3062403"/>
      <w:bookmarkStart w:id="6286" w:name="_ETM_Q1_3063154"/>
      <w:bookmarkStart w:id="6287" w:name="_ETM_Q1_3050653"/>
      <w:bookmarkEnd w:id="6285"/>
      <w:bookmarkEnd w:id="6286"/>
      <w:bookmarkEnd w:id="6287"/>
      <w:r w:rsidR="00C22E32">
        <w:rPr>
          <w:rFonts w:hint="cs"/>
          <w:rtl/>
          <w:lang w:eastAsia="he-IL"/>
        </w:rPr>
        <w:t xml:space="preserve"> </w:t>
      </w:r>
      <w:bookmarkStart w:id="6288" w:name="_ETM_Q1_3046902"/>
      <w:bookmarkStart w:id="6289" w:name="_ETM_Q1_3040651"/>
      <w:bookmarkStart w:id="6290" w:name="_ETM_Q1_3036902"/>
      <w:bookmarkStart w:id="6291" w:name="_ETM_Q1_3030404"/>
      <w:bookmarkStart w:id="6292" w:name="_ETM_Q1_3059904"/>
      <w:bookmarkStart w:id="6293" w:name="_ETM_Q1_3063904"/>
      <w:bookmarkStart w:id="6294" w:name="_ETM_Q1_3066154"/>
      <w:bookmarkStart w:id="6295" w:name="_ETM_Q1_3068405"/>
      <w:bookmarkStart w:id="6296" w:name="_ETM_Q1_3076404"/>
      <w:bookmarkStart w:id="6297" w:name="_ETM_Q1_3078905"/>
      <w:bookmarkStart w:id="6298" w:name="_ETM_Q1_3075401"/>
      <w:bookmarkStart w:id="6299" w:name="_ETM_Q1_3073906"/>
      <w:bookmarkStart w:id="6300" w:name="_ETM_Q1_3072403"/>
      <w:bookmarkStart w:id="6301" w:name="_ETM_Q1_3069404"/>
      <w:bookmarkStart w:id="6302" w:name="_ETM_Q1_3066404"/>
      <w:bookmarkStart w:id="6303" w:name="_ETM_Q1_3064906"/>
      <w:bookmarkEnd w:id="6288"/>
      <w:bookmarkEnd w:id="6289"/>
      <w:bookmarkEnd w:id="6290"/>
      <w:bookmarkEnd w:id="6291"/>
      <w:bookmarkEnd w:id="6292"/>
      <w:bookmarkEnd w:id="6293"/>
      <w:bookmarkEnd w:id="6294"/>
      <w:bookmarkEnd w:id="6295"/>
      <w:bookmarkEnd w:id="6296"/>
      <w:bookmarkEnd w:id="6297"/>
      <w:bookmarkEnd w:id="6298"/>
      <w:bookmarkEnd w:id="6299"/>
      <w:bookmarkEnd w:id="6300"/>
      <w:bookmarkEnd w:id="6301"/>
      <w:bookmarkEnd w:id="6302"/>
      <w:bookmarkEnd w:id="6303"/>
      <w:r w:rsidR="004A576D">
        <w:rPr>
          <w:rFonts w:hint="cs"/>
          <w:rtl/>
          <w:lang w:eastAsia="he-IL"/>
        </w:rPr>
        <w:t>סתם,</w:t>
      </w:r>
      <w:bookmarkStart w:id="6304" w:name="_ETM_Q1_3073904"/>
      <w:bookmarkEnd w:id="6304"/>
      <w:r w:rsidR="004A576D">
        <w:rPr>
          <w:rFonts w:hint="cs"/>
          <w:rtl/>
          <w:lang w:eastAsia="he-IL"/>
        </w:rPr>
        <w:t xml:space="preserve"> זאת דוגמה קטנה. </w:t>
      </w:r>
      <w:bookmarkStart w:id="6305" w:name="_ETM_Q1_3073151"/>
      <w:bookmarkStart w:id="6306" w:name="_ETM_Q1_3073651"/>
      <w:bookmarkStart w:id="6307" w:name="_ETM_Q1_3073403"/>
      <w:bookmarkStart w:id="6308" w:name="_ETM_Q1_3071651"/>
      <w:bookmarkEnd w:id="6305"/>
      <w:bookmarkEnd w:id="6306"/>
      <w:bookmarkEnd w:id="6307"/>
      <w:bookmarkEnd w:id="6308"/>
    </w:p>
    <w:p w14:paraId="6DB03602" w14:textId="77777777" w:rsidR="004A576D" w:rsidRDefault="004A576D" w:rsidP="004A576D">
      <w:pPr>
        <w:rPr>
          <w:rtl/>
          <w:lang w:eastAsia="he-IL"/>
        </w:rPr>
      </w:pPr>
      <w:bookmarkStart w:id="6309" w:name="_ETM_Q1_3071903"/>
      <w:bookmarkEnd w:id="6309"/>
    </w:p>
    <w:p w14:paraId="67F31050" w14:textId="6C8965BC" w:rsidR="004A576D" w:rsidRDefault="004A576D" w:rsidP="004A576D">
      <w:pPr>
        <w:pStyle w:val="af6"/>
        <w:keepNext/>
        <w:rPr>
          <w:rtl/>
        </w:rPr>
      </w:pPr>
      <w:bookmarkStart w:id="6310" w:name="ET_yor_6162_546"/>
      <w:r w:rsidRPr="004A576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A5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0"/>
    </w:p>
    <w:p w14:paraId="24D44FC1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140377CF" w14:textId="1E9304F5" w:rsidR="004A576D" w:rsidRDefault="004A576D" w:rsidP="004A576D">
      <w:pPr>
        <w:rPr>
          <w:rtl/>
          <w:lang w:eastAsia="he-IL"/>
        </w:rPr>
      </w:pPr>
      <w:bookmarkStart w:id="6311" w:name="_ETM_Q1_3072405"/>
      <w:bookmarkEnd w:id="6311"/>
      <w:r>
        <w:rPr>
          <w:rFonts w:hint="cs"/>
          <w:rtl/>
          <w:lang w:eastAsia="he-IL"/>
        </w:rPr>
        <w:t>זאת ההיא</w:t>
      </w:r>
      <w:bookmarkStart w:id="6312" w:name="_ETM_Q1_3073152"/>
      <w:bookmarkEnd w:id="6312"/>
      <w:r>
        <w:rPr>
          <w:rFonts w:hint="cs"/>
          <w:rtl/>
          <w:lang w:eastAsia="he-IL"/>
        </w:rPr>
        <w:t xml:space="preserve"> שיוסי שריד הקים,</w:t>
      </w:r>
      <w:bookmarkStart w:id="6313" w:name="_ETM_Q1_3072906"/>
      <w:bookmarkEnd w:id="6313"/>
      <w:r>
        <w:rPr>
          <w:rFonts w:hint="cs"/>
          <w:rtl/>
          <w:lang w:eastAsia="he-IL"/>
        </w:rPr>
        <w:t xml:space="preserve"> נכון?</w:t>
      </w:r>
      <w:bookmarkStart w:id="6314" w:name="_ETM_Q1_3071901"/>
      <w:bookmarkEnd w:id="6314"/>
    </w:p>
    <w:p w14:paraId="7B15C810" w14:textId="77777777" w:rsidR="004A576D" w:rsidRDefault="004A576D" w:rsidP="004A576D">
      <w:pPr>
        <w:rPr>
          <w:rtl/>
          <w:lang w:eastAsia="he-IL"/>
        </w:rPr>
      </w:pPr>
      <w:bookmarkStart w:id="6315" w:name="_ETM_Q1_3072155"/>
      <w:bookmarkStart w:id="6316" w:name="_ETM_Q1_3073155"/>
      <w:bookmarkEnd w:id="6315"/>
      <w:bookmarkEnd w:id="6316"/>
    </w:p>
    <w:p w14:paraId="26F37F00" w14:textId="77070387" w:rsidR="004A576D" w:rsidRDefault="004A576D" w:rsidP="004A576D">
      <w:pPr>
        <w:pStyle w:val="a4"/>
        <w:keepNext/>
        <w:rPr>
          <w:rtl/>
        </w:rPr>
      </w:pPr>
      <w:bookmarkStart w:id="6317" w:name="ET_speaker_5765_547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7"/>
    </w:p>
    <w:p w14:paraId="44F35D6D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60FB1143" w14:textId="093B1819" w:rsidR="004A576D" w:rsidRDefault="004A576D" w:rsidP="004A576D">
      <w:pPr>
        <w:rPr>
          <w:rtl/>
          <w:lang w:eastAsia="he-IL"/>
        </w:rPr>
      </w:pPr>
      <w:bookmarkStart w:id="6318" w:name="_ETM_Q1_3073903"/>
      <w:bookmarkEnd w:id="6318"/>
      <w:r>
        <w:rPr>
          <w:rFonts w:hint="cs"/>
          <w:rtl/>
          <w:lang w:eastAsia="he-IL"/>
        </w:rPr>
        <w:t>אני בעד הישיבה הזאת</w:t>
      </w:r>
      <w:bookmarkStart w:id="6319" w:name="_ETM_Q1_3076155"/>
      <w:bookmarkStart w:id="6320" w:name="_ETM_Q1_3075406"/>
      <w:bookmarkEnd w:id="6319"/>
      <w:bookmarkEnd w:id="6320"/>
      <w:r>
        <w:rPr>
          <w:rFonts w:hint="cs"/>
          <w:rtl/>
          <w:lang w:eastAsia="he-IL"/>
        </w:rPr>
        <w:t xml:space="preserve"> אבל זה ניתן </w:t>
      </w:r>
      <w:bookmarkStart w:id="6321" w:name="_ETM_Q1_3077904"/>
      <w:bookmarkEnd w:id="6321"/>
      <w:r>
        <w:rPr>
          <w:rFonts w:hint="cs"/>
          <w:rtl/>
          <w:lang w:eastAsia="he-IL"/>
        </w:rPr>
        <w:t>אוטומ</w:t>
      </w:r>
      <w:bookmarkStart w:id="6322" w:name="_ETM_Q1_3077401"/>
      <w:bookmarkEnd w:id="6322"/>
      <w:r>
        <w:rPr>
          <w:rFonts w:hint="cs"/>
          <w:rtl/>
          <w:lang w:eastAsia="he-IL"/>
        </w:rPr>
        <w:t>טית.</w:t>
      </w:r>
    </w:p>
    <w:p w14:paraId="0BCECE6C" w14:textId="77777777" w:rsidR="004A576D" w:rsidRDefault="004A576D" w:rsidP="004A576D">
      <w:pPr>
        <w:rPr>
          <w:rtl/>
          <w:lang w:eastAsia="he-IL"/>
        </w:rPr>
      </w:pPr>
    </w:p>
    <w:p w14:paraId="65E3F60D" w14:textId="2B510D11" w:rsidR="004A576D" w:rsidRDefault="004A576D" w:rsidP="004A576D">
      <w:pPr>
        <w:pStyle w:val="a4"/>
        <w:keepNext/>
        <w:rPr>
          <w:rtl/>
        </w:rPr>
      </w:pPr>
      <w:bookmarkStart w:id="6323" w:name="ET_speaker_5787_548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3"/>
    </w:p>
    <w:p w14:paraId="7BE85F81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41D832B9" w14:textId="0F8A56EC" w:rsidR="004A576D" w:rsidRDefault="004A576D" w:rsidP="004A576D">
      <w:pPr>
        <w:rPr>
          <w:rtl/>
          <w:lang w:eastAsia="he-IL"/>
        </w:rPr>
      </w:pPr>
      <w:bookmarkStart w:id="6324" w:name="_ETM_Q1_3077155"/>
      <w:bookmarkEnd w:id="6324"/>
      <w:r>
        <w:rPr>
          <w:rFonts w:hint="cs"/>
          <w:rtl/>
          <w:lang w:eastAsia="he-IL"/>
        </w:rPr>
        <w:t>זה לא משנה מי</w:t>
      </w:r>
      <w:bookmarkStart w:id="6325" w:name="_ETM_Q1_3077152"/>
      <w:bookmarkEnd w:id="6325"/>
      <w:r>
        <w:rPr>
          <w:rFonts w:hint="cs"/>
          <w:rtl/>
          <w:lang w:eastAsia="he-IL"/>
        </w:rPr>
        <w:t xml:space="preserve"> הקים </w:t>
      </w:r>
      <w:bookmarkStart w:id="6326" w:name="_ETM_Q1_3075906"/>
      <w:bookmarkEnd w:id="6326"/>
      <w:r>
        <w:rPr>
          <w:rFonts w:hint="cs"/>
          <w:rtl/>
          <w:lang w:eastAsia="he-IL"/>
        </w:rPr>
        <w:t>את זה.</w:t>
      </w:r>
    </w:p>
    <w:p w14:paraId="6B59194C" w14:textId="77777777" w:rsidR="004A576D" w:rsidRDefault="004A576D" w:rsidP="004A576D">
      <w:pPr>
        <w:rPr>
          <w:rtl/>
          <w:lang w:eastAsia="he-IL"/>
        </w:rPr>
      </w:pPr>
      <w:bookmarkStart w:id="6327" w:name="_ETM_Q1_3076653"/>
      <w:bookmarkStart w:id="6328" w:name="_ETM_Q1_3078153"/>
      <w:bookmarkEnd w:id="6327"/>
      <w:bookmarkEnd w:id="6328"/>
    </w:p>
    <w:p w14:paraId="2808EE6D" w14:textId="698B4B74" w:rsidR="004A576D" w:rsidRDefault="004A576D" w:rsidP="004A576D">
      <w:pPr>
        <w:pStyle w:val="af6"/>
        <w:keepNext/>
        <w:rPr>
          <w:rtl/>
        </w:rPr>
      </w:pPr>
      <w:bookmarkStart w:id="6329" w:name="ET_yor_6162_550"/>
      <w:r w:rsidRPr="004A576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A5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9"/>
    </w:p>
    <w:p w14:paraId="52CA3CF3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20F3C413" w14:textId="00471F47" w:rsidR="004A576D" w:rsidRDefault="004A576D" w:rsidP="004A576D">
      <w:pPr>
        <w:rPr>
          <w:rtl/>
          <w:lang w:eastAsia="he-IL"/>
        </w:rPr>
      </w:pPr>
      <w:bookmarkStart w:id="6330" w:name="_ETM_Q1_3079152"/>
      <w:bookmarkStart w:id="6331" w:name="_ETM_Q1_3077403"/>
      <w:bookmarkStart w:id="6332" w:name="_ETM_Q1_3075403"/>
      <w:bookmarkEnd w:id="6330"/>
      <w:bookmarkEnd w:id="6331"/>
      <w:bookmarkEnd w:id="6332"/>
      <w:r>
        <w:rPr>
          <w:rFonts w:hint="cs"/>
          <w:rtl/>
          <w:lang w:eastAsia="he-IL"/>
        </w:rPr>
        <w:t>לא, זה קואליציוני. זה עם יוסי</w:t>
      </w:r>
      <w:bookmarkStart w:id="6333" w:name="_ETM_Q1_3079905"/>
      <w:bookmarkStart w:id="6334" w:name="_ETM_Q1_3080156"/>
      <w:bookmarkEnd w:id="6333"/>
      <w:bookmarkEnd w:id="6334"/>
      <w:r>
        <w:rPr>
          <w:rFonts w:hint="cs"/>
          <w:rtl/>
          <w:lang w:eastAsia="he-IL"/>
        </w:rPr>
        <w:t xml:space="preserve"> שריד,</w:t>
      </w:r>
      <w:bookmarkStart w:id="6335" w:name="_ETM_Q1_3080656"/>
      <w:bookmarkStart w:id="6336" w:name="_ETM_Q1_3078656"/>
      <w:bookmarkEnd w:id="6335"/>
      <w:bookmarkEnd w:id="6336"/>
      <w:r>
        <w:rPr>
          <w:rFonts w:hint="cs"/>
          <w:rtl/>
          <w:lang w:eastAsia="he-IL"/>
        </w:rPr>
        <w:t xml:space="preserve"> זכרונו</w:t>
      </w:r>
      <w:bookmarkStart w:id="6337" w:name="_ETM_Q1_3076154"/>
      <w:bookmarkEnd w:id="6337"/>
      <w:r>
        <w:rPr>
          <w:rFonts w:hint="cs"/>
          <w:rtl/>
          <w:lang w:eastAsia="he-IL"/>
        </w:rPr>
        <w:t xml:space="preserve"> לברכה. </w:t>
      </w:r>
    </w:p>
    <w:p w14:paraId="0C408801" w14:textId="77777777" w:rsidR="004A576D" w:rsidRDefault="004A576D" w:rsidP="004A576D">
      <w:pPr>
        <w:rPr>
          <w:rtl/>
          <w:lang w:eastAsia="he-IL"/>
        </w:rPr>
      </w:pPr>
      <w:bookmarkStart w:id="6338" w:name="_ETM_Q1_3077903"/>
      <w:bookmarkStart w:id="6339" w:name="_ETM_Q1_3080155"/>
      <w:bookmarkStart w:id="6340" w:name="_ETM_Q1_3077905"/>
      <w:bookmarkStart w:id="6341" w:name="_ETM_Q1_3079155"/>
      <w:bookmarkEnd w:id="6338"/>
      <w:bookmarkEnd w:id="6339"/>
      <w:bookmarkEnd w:id="6340"/>
      <w:bookmarkEnd w:id="6341"/>
    </w:p>
    <w:p w14:paraId="13770B89" w14:textId="4700752A" w:rsidR="004A576D" w:rsidRDefault="004A576D" w:rsidP="004A576D">
      <w:pPr>
        <w:pStyle w:val="a4"/>
        <w:keepNext/>
        <w:rPr>
          <w:rtl/>
        </w:rPr>
      </w:pPr>
      <w:bookmarkStart w:id="6342" w:name="ET_speaker_5787_552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2"/>
    </w:p>
    <w:p w14:paraId="448A1FAE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29B5B974" w14:textId="5AF7AFF9" w:rsidR="004A576D" w:rsidRDefault="004A576D" w:rsidP="004A576D">
      <w:pPr>
        <w:rPr>
          <w:rtl/>
          <w:lang w:eastAsia="he-IL"/>
        </w:rPr>
      </w:pPr>
      <w:bookmarkStart w:id="6343" w:name="_ETM_Q1_3080154"/>
      <w:bookmarkEnd w:id="6343"/>
      <w:r>
        <w:rPr>
          <w:rFonts w:hint="cs"/>
          <w:rtl/>
          <w:lang w:eastAsia="he-IL"/>
        </w:rPr>
        <w:t xml:space="preserve">תכף נצלול לפרטים. </w:t>
      </w:r>
      <w:bookmarkStart w:id="6344" w:name="_ETM_Q1_3081904"/>
      <w:bookmarkEnd w:id="6344"/>
    </w:p>
    <w:p w14:paraId="4CC7E9C6" w14:textId="77777777" w:rsidR="004A576D" w:rsidRPr="004A576D" w:rsidRDefault="004A576D" w:rsidP="004A576D">
      <w:pPr>
        <w:rPr>
          <w:rtl/>
          <w:lang w:eastAsia="he-IL"/>
        </w:rPr>
      </w:pPr>
      <w:bookmarkStart w:id="6345" w:name="_ETM_Q1_3082154"/>
      <w:bookmarkEnd w:id="6345"/>
    </w:p>
    <w:p w14:paraId="3CC6AABF" w14:textId="01D0FB45" w:rsidR="004A576D" w:rsidRDefault="004A576D" w:rsidP="004A576D">
      <w:pPr>
        <w:pStyle w:val="a4"/>
        <w:keepNext/>
        <w:rPr>
          <w:rtl/>
        </w:rPr>
      </w:pPr>
      <w:bookmarkStart w:id="6346" w:name="ET_speaker_שלומית_ארליך_551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6"/>
    </w:p>
    <w:p w14:paraId="5B57A935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5BE9FDF1" w14:textId="5EDCFDFC" w:rsidR="004A576D" w:rsidRDefault="004A576D" w:rsidP="004A576D">
      <w:pPr>
        <w:rPr>
          <w:rtl/>
          <w:lang w:eastAsia="he-IL"/>
        </w:rPr>
      </w:pPr>
      <w:bookmarkStart w:id="6347" w:name="_ETM_Q1_3081153"/>
      <w:bookmarkStart w:id="6348" w:name="_ETM_Q1_3079404"/>
      <w:bookmarkEnd w:id="6347"/>
      <w:bookmarkEnd w:id="6348"/>
      <w:r>
        <w:rPr>
          <w:rFonts w:hint="cs"/>
          <w:rtl/>
          <w:lang w:eastAsia="he-IL"/>
        </w:rPr>
        <w:t>ככול שימצאו כספים</w:t>
      </w:r>
      <w:bookmarkStart w:id="6349" w:name="_ETM_Q1_3083404"/>
      <w:bookmarkStart w:id="6350" w:name="_ETM_Q1_3081654"/>
      <w:bookmarkStart w:id="6351" w:name="_ETM_Q1_3081902"/>
      <w:bookmarkEnd w:id="6349"/>
      <w:bookmarkEnd w:id="6350"/>
      <w:bookmarkEnd w:id="6351"/>
      <w:r>
        <w:rPr>
          <w:rFonts w:hint="cs"/>
          <w:rtl/>
          <w:lang w:eastAsia="he-IL"/>
        </w:rPr>
        <w:t xml:space="preserve"> שיגיעו למטרות</w:t>
      </w:r>
      <w:bookmarkStart w:id="6352" w:name="_ETM_Q1_3087155"/>
      <w:bookmarkStart w:id="6353" w:name="_ETM_Q1_3085405"/>
      <w:bookmarkEnd w:id="6352"/>
      <w:bookmarkEnd w:id="6353"/>
      <w:r>
        <w:rPr>
          <w:rFonts w:hint="cs"/>
          <w:rtl/>
          <w:lang w:eastAsia="he-IL"/>
        </w:rPr>
        <w:t xml:space="preserve"> אסורות, אנחנו חושבים שהוועדה יכולה לדרוש </w:t>
      </w:r>
      <w:bookmarkStart w:id="6354" w:name="_ETM_Q1_3087902"/>
      <w:bookmarkStart w:id="6355" w:name="_ETM_Q1_3085902"/>
      <w:bookmarkEnd w:id="6354"/>
      <w:bookmarkEnd w:id="6355"/>
      <w:r>
        <w:rPr>
          <w:rFonts w:hint="cs"/>
          <w:rtl/>
          <w:lang w:eastAsia="he-IL"/>
        </w:rPr>
        <w:t>העברה</w:t>
      </w:r>
      <w:bookmarkStart w:id="6356" w:name="_ETM_Q1_3086903"/>
      <w:bookmarkEnd w:id="6356"/>
      <w:r>
        <w:rPr>
          <w:rFonts w:hint="cs"/>
          <w:rtl/>
          <w:lang w:eastAsia="he-IL"/>
        </w:rPr>
        <w:t xml:space="preserve"> תקציבי</w:t>
      </w:r>
      <w:bookmarkStart w:id="6357" w:name="_ETM_Q1_3088902"/>
      <w:bookmarkStart w:id="6358" w:name="_ETM_Q1_3087151"/>
      <w:bookmarkEnd w:id="6357"/>
      <w:bookmarkEnd w:id="6358"/>
      <w:r>
        <w:rPr>
          <w:rFonts w:hint="cs"/>
          <w:rtl/>
          <w:lang w:eastAsia="he-IL"/>
        </w:rPr>
        <w:t xml:space="preserve">ת </w:t>
      </w:r>
      <w:bookmarkStart w:id="6359" w:name="_ETM_Q1_3088155"/>
      <w:bookmarkEnd w:id="6359"/>
      <w:r>
        <w:rPr>
          <w:rFonts w:hint="cs"/>
          <w:rtl/>
          <w:lang w:eastAsia="he-IL"/>
        </w:rPr>
        <w:t>שתבטל את ההעברה</w:t>
      </w:r>
      <w:bookmarkStart w:id="6360" w:name="_ETM_Q1_3089156"/>
      <w:bookmarkEnd w:id="6360"/>
      <w:r>
        <w:rPr>
          <w:rFonts w:hint="cs"/>
          <w:rtl/>
          <w:lang w:eastAsia="he-IL"/>
        </w:rPr>
        <w:t xml:space="preserve"> של הכסף.</w:t>
      </w:r>
      <w:bookmarkStart w:id="6361" w:name="_ETM_Q1_3088406"/>
      <w:bookmarkEnd w:id="6361"/>
    </w:p>
    <w:p w14:paraId="14A8C4B7" w14:textId="77777777" w:rsidR="004A576D" w:rsidRPr="004A576D" w:rsidRDefault="004A576D" w:rsidP="004A576D">
      <w:pPr>
        <w:rPr>
          <w:rtl/>
          <w:lang w:eastAsia="he-IL"/>
        </w:rPr>
      </w:pPr>
    </w:p>
    <w:p w14:paraId="48771D12" w14:textId="6DC0428D" w:rsidR="004A576D" w:rsidRDefault="004A576D" w:rsidP="004A576D">
      <w:pPr>
        <w:pStyle w:val="a4"/>
        <w:keepNext/>
        <w:rPr>
          <w:rtl/>
        </w:rPr>
      </w:pPr>
      <w:bookmarkStart w:id="6362" w:name="ET_speaker_5765_549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2"/>
    </w:p>
    <w:p w14:paraId="3541B563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5E540198" w14:textId="096612AE" w:rsidR="004A576D" w:rsidRDefault="004A576D" w:rsidP="004A576D">
      <w:pPr>
        <w:rPr>
          <w:rtl/>
          <w:lang w:eastAsia="he-IL"/>
        </w:rPr>
      </w:pPr>
      <w:bookmarkStart w:id="6363" w:name="_ETM_Q1_3087403"/>
      <w:bookmarkStart w:id="6364" w:name="_ETM_Q1_3085904"/>
      <w:bookmarkEnd w:id="6363"/>
      <w:bookmarkEnd w:id="6364"/>
      <w:r>
        <w:rPr>
          <w:rFonts w:hint="cs"/>
          <w:rtl/>
          <w:lang w:eastAsia="he-IL"/>
        </w:rPr>
        <w:t>לא</w:t>
      </w:r>
      <w:bookmarkStart w:id="6365" w:name="_ETM_Q1_3079406"/>
      <w:bookmarkStart w:id="6366" w:name="_ETM_Q1_3088655"/>
      <w:bookmarkStart w:id="6367" w:name="_ETM_Q1_3086906"/>
      <w:bookmarkEnd w:id="6365"/>
      <w:bookmarkEnd w:id="6366"/>
      <w:bookmarkEnd w:id="6367"/>
      <w:r>
        <w:rPr>
          <w:rFonts w:hint="cs"/>
          <w:rtl/>
          <w:lang w:eastAsia="he-IL"/>
        </w:rPr>
        <w:t xml:space="preserve">, קואליציוני </w:t>
      </w:r>
      <w:bookmarkStart w:id="6368" w:name="_ETM_Q1_3091157"/>
      <w:bookmarkStart w:id="6369" w:name="_ETM_Q1_3089157"/>
      <w:bookmarkEnd w:id="6368"/>
      <w:bookmarkEnd w:id="6369"/>
      <w:r>
        <w:rPr>
          <w:rFonts w:hint="cs"/>
          <w:rtl/>
          <w:lang w:eastAsia="he-IL"/>
        </w:rPr>
        <w:t>זה</w:t>
      </w:r>
      <w:bookmarkStart w:id="6370" w:name="_ETM_Q1_3089405"/>
      <w:bookmarkEnd w:id="6370"/>
      <w:r>
        <w:rPr>
          <w:rFonts w:hint="cs"/>
          <w:rtl/>
          <w:lang w:eastAsia="he-IL"/>
        </w:rPr>
        <w:t xml:space="preserve"> מותר</w:t>
      </w:r>
      <w:bookmarkStart w:id="6371" w:name="_ETM_Q1_3088153"/>
      <w:bookmarkEnd w:id="6371"/>
      <w:r>
        <w:rPr>
          <w:rFonts w:hint="cs"/>
          <w:rtl/>
          <w:lang w:eastAsia="he-IL"/>
        </w:rPr>
        <w:t xml:space="preserve"> רק לא מקרן העושר. </w:t>
      </w:r>
      <w:bookmarkStart w:id="6372" w:name="_ETM_Q1_3092406"/>
      <w:bookmarkEnd w:id="6372"/>
      <w:r>
        <w:rPr>
          <w:rFonts w:hint="cs"/>
          <w:rtl/>
          <w:lang w:eastAsia="he-IL"/>
        </w:rPr>
        <w:t xml:space="preserve">מטרה אסורה  בקרן העושר. </w:t>
      </w:r>
      <w:bookmarkStart w:id="6373" w:name="_ETM_Q1_3094664"/>
      <w:bookmarkEnd w:id="6373"/>
    </w:p>
    <w:p w14:paraId="5377053D" w14:textId="77777777" w:rsidR="004A576D" w:rsidRDefault="004A576D" w:rsidP="004A576D">
      <w:pPr>
        <w:rPr>
          <w:rtl/>
          <w:lang w:eastAsia="he-IL"/>
        </w:rPr>
      </w:pPr>
      <w:bookmarkStart w:id="6374" w:name="_ETM_Q1_3087906"/>
      <w:bookmarkEnd w:id="6374"/>
    </w:p>
    <w:p w14:paraId="59D90E0A" w14:textId="6C7578CD" w:rsidR="004A576D" w:rsidRDefault="004A576D" w:rsidP="004A576D">
      <w:pPr>
        <w:pStyle w:val="a4"/>
        <w:keepNext/>
        <w:rPr>
          <w:rtl/>
        </w:rPr>
      </w:pPr>
      <w:bookmarkStart w:id="6375" w:name="ET_speaker_שלומית_ארליך_553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5"/>
    </w:p>
    <w:p w14:paraId="4E641A15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5FCFFE51" w14:textId="48C5AE56" w:rsidR="004A576D" w:rsidRDefault="004A576D" w:rsidP="004A576D">
      <w:pPr>
        <w:rPr>
          <w:rtl/>
          <w:lang w:eastAsia="he-IL"/>
        </w:rPr>
      </w:pPr>
      <w:bookmarkStart w:id="6376" w:name="_ETM_Q1_3088905"/>
      <w:bookmarkStart w:id="6377" w:name="_ETM_Q1_3086905"/>
      <w:bookmarkStart w:id="6378" w:name="_ETM_Q1_3088156"/>
      <w:bookmarkStart w:id="6379" w:name="_ETM_Q1_3093655"/>
      <w:bookmarkEnd w:id="6376"/>
      <w:bookmarkEnd w:id="6377"/>
      <w:bookmarkEnd w:id="6378"/>
      <w:bookmarkEnd w:id="6379"/>
      <w:r>
        <w:rPr>
          <w:rFonts w:hint="cs"/>
          <w:rtl/>
          <w:lang w:eastAsia="he-IL"/>
        </w:rPr>
        <w:t>אז הוא אמר.</w:t>
      </w:r>
      <w:bookmarkStart w:id="6380" w:name="_ETM_Q1_3096906"/>
      <w:bookmarkEnd w:id="6380"/>
      <w:r>
        <w:rPr>
          <w:rFonts w:hint="cs"/>
          <w:rtl/>
          <w:lang w:eastAsia="he-IL"/>
        </w:rPr>
        <w:t xml:space="preserve"> אני</w:t>
      </w:r>
      <w:bookmarkStart w:id="6381" w:name="_ETM_Q1_3095655"/>
      <w:bookmarkEnd w:id="6381"/>
      <w:r>
        <w:rPr>
          <w:rFonts w:hint="cs"/>
          <w:rtl/>
          <w:lang w:eastAsia="he-IL"/>
        </w:rPr>
        <w:t xml:space="preserve"> לא רוצה לדבר בשמו</w:t>
      </w:r>
      <w:bookmarkStart w:id="6382" w:name="_ETM_Q1_3096905"/>
      <w:bookmarkStart w:id="6383" w:name="_ETM_Q1_3095406"/>
      <w:bookmarkEnd w:id="6382"/>
      <w:bookmarkEnd w:id="6383"/>
      <w:r w:rsidRPr="004A5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אנחנו נבקש שוב</w:t>
      </w:r>
      <w:bookmarkStart w:id="6384" w:name="_ETM_Q1_3094905"/>
      <w:bookmarkStart w:id="6385" w:name="_ETM_Q1_3093155"/>
      <w:bookmarkEnd w:id="6384"/>
      <w:bookmarkEnd w:id="6385"/>
      <w:r>
        <w:rPr>
          <w:rFonts w:hint="cs"/>
          <w:rtl/>
          <w:lang w:eastAsia="he-IL"/>
        </w:rPr>
        <w:t xml:space="preserve"> שיתייחס לעניין</w:t>
      </w:r>
      <w:bookmarkStart w:id="6386" w:name="_ETM_Q1_3098905"/>
      <w:bookmarkEnd w:id="6386"/>
      <w:r>
        <w:rPr>
          <w:rFonts w:hint="cs"/>
          <w:rtl/>
          <w:lang w:eastAsia="he-IL"/>
        </w:rPr>
        <w:t xml:space="preserve"> של </w:t>
      </w:r>
      <w:bookmarkStart w:id="6387" w:name="_ETM_Q1_3100656"/>
      <w:bookmarkEnd w:id="6387"/>
      <w:r>
        <w:rPr>
          <w:rFonts w:hint="cs"/>
          <w:rtl/>
          <w:lang w:eastAsia="he-IL"/>
        </w:rPr>
        <w:t>הכספים הקואליציוניים</w:t>
      </w:r>
      <w:bookmarkStart w:id="6388" w:name="_ETM_Q1_3103401"/>
      <w:bookmarkStart w:id="6389" w:name="_ETM_Q1_3101401"/>
      <w:bookmarkStart w:id="6390" w:name="_ETM_Q1_3099905"/>
      <w:bookmarkStart w:id="6391" w:name="_ETM_Q1_3098655"/>
      <w:bookmarkStart w:id="6392" w:name="_ETM_Q1_3097156"/>
      <w:bookmarkStart w:id="6393" w:name="_ETM_Q1_3098402"/>
      <w:bookmarkStart w:id="6394" w:name="_ETM_Q1_3099653"/>
      <w:bookmarkEnd w:id="6388"/>
      <w:bookmarkEnd w:id="6389"/>
      <w:bookmarkEnd w:id="6390"/>
      <w:bookmarkEnd w:id="6391"/>
      <w:bookmarkEnd w:id="6392"/>
      <w:bookmarkEnd w:id="6393"/>
      <w:bookmarkEnd w:id="6394"/>
      <w:r>
        <w:rPr>
          <w:rFonts w:hint="cs"/>
          <w:rtl/>
          <w:lang w:eastAsia="he-IL"/>
        </w:rPr>
        <w:t>.</w:t>
      </w:r>
      <w:bookmarkStart w:id="6395" w:name="_ETM_Q1_3100156"/>
      <w:bookmarkEnd w:id="6395"/>
      <w:r>
        <w:rPr>
          <w:rFonts w:hint="cs"/>
          <w:rtl/>
          <w:lang w:eastAsia="he-IL"/>
        </w:rPr>
        <w:t xml:space="preserve"> אנחנו מבינים ממנו שאין</w:t>
      </w:r>
      <w:bookmarkStart w:id="6396" w:name="_ETM_Q1_3101151"/>
      <w:bookmarkEnd w:id="6396"/>
      <w:r>
        <w:rPr>
          <w:rFonts w:hint="cs"/>
          <w:rtl/>
          <w:lang w:eastAsia="he-IL"/>
        </w:rPr>
        <w:t xml:space="preserve"> כאן מטרות </w:t>
      </w:r>
      <w:bookmarkStart w:id="6397" w:name="_ETM_Q1_3100654"/>
      <w:bookmarkEnd w:id="6397"/>
      <w:r>
        <w:rPr>
          <w:rFonts w:hint="cs"/>
          <w:rtl/>
          <w:lang w:eastAsia="he-IL"/>
        </w:rPr>
        <w:t>של כספים קואליציוניים.</w:t>
      </w:r>
      <w:bookmarkStart w:id="6398" w:name="_ETM_Q1_3103155"/>
      <w:bookmarkStart w:id="6399" w:name="_ETM_Q1_3101403"/>
      <w:bookmarkEnd w:id="6398"/>
      <w:bookmarkEnd w:id="6399"/>
    </w:p>
    <w:p w14:paraId="5DB595B3" w14:textId="77777777" w:rsidR="004A576D" w:rsidRDefault="004A576D" w:rsidP="004A576D">
      <w:pPr>
        <w:rPr>
          <w:rtl/>
          <w:lang w:eastAsia="he-IL"/>
        </w:rPr>
      </w:pPr>
    </w:p>
    <w:p w14:paraId="2B2B1E61" w14:textId="425A6A96" w:rsidR="004A576D" w:rsidRDefault="004A576D" w:rsidP="004A576D">
      <w:pPr>
        <w:pStyle w:val="a4"/>
        <w:keepNext/>
        <w:rPr>
          <w:rtl/>
        </w:rPr>
      </w:pPr>
      <w:bookmarkStart w:id="6400" w:name="ET_speaker_5765_554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0"/>
    </w:p>
    <w:p w14:paraId="2039BB80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25612426" w14:textId="5EFA5A48" w:rsidR="004A576D" w:rsidRDefault="004A576D" w:rsidP="004A576D">
      <w:pPr>
        <w:rPr>
          <w:rtl/>
          <w:lang w:eastAsia="he-IL"/>
        </w:rPr>
      </w:pPr>
      <w:bookmarkStart w:id="6401" w:name="_ETM_Q1_3098901"/>
      <w:bookmarkEnd w:id="6401"/>
      <w:r>
        <w:rPr>
          <w:rFonts w:hint="cs"/>
          <w:rtl/>
          <w:lang w:eastAsia="he-IL"/>
        </w:rPr>
        <w:t>מה עם השלישי?</w:t>
      </w:r>
      <w:bookmarkStart w:id="6402" w:name="_ETM_Q1_3103405"/>
      <w:bookmarkEnd w:id="6402"/>
    </w:p>
    <w:p w14:paraId="0B1C521B" w14:textId="77777777" w:rsidR="004A576D" w:rsidRDefault="004A576D" w:rsidP="004A576D">
      <w:pPr>
        <w:rPr>
          <w:rtl/>
          <w:lang w:eastAsia="he-IL"/>
        </w:rPr>
      </w:pPr>
      <w:bookmarkStart w:id="6403" w:name="_ETM_Q1_3103652"/>
      <w:bookmarkEnd w:id="6403"/>
    </w:p>
    <w:p w14:paraId="3CCEE15F" w14:textId="76808A20" w:rsidR="004A576D" w:rsidRDefault="004A576D" w:rsidP="004A576D">
      <w:pPr>
        <w:pStyle w:val="a4"/>
        <w:keepNext/>
        <w:rPr>
          <w:rtl/>
        </w:rPr>
      </w:pPr>
      <w:bookmarkStart w:id="6404" w:name="ET_speaker_שלומית_ארליך_555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4"/>
    </w:p>
    <w:p w14:paraId="53A40B26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7C0F4A46" w14:textId="7A5C7803" w:rsidR="004A576D" w:rsidRDefault="004A576D" w:rsidP="004A576D">
      <w:pPr>
        <w:rPr>
          <w:rtl/>
          <w:lang w:eastAsia="he-IL"/>
        </w:rPr>
      </w:pPr>
      <w:bookmarkStart w:id="6405" w:name="_ETM_Q1_3105904"/>
      <w:bookmarkStart w:id="6406" w:name="_ETM_Q1_3106404"/>
      <w:bookmarkEnd w:id="6405"/>
      <w:bookmarkEnd w:id="6406"/>
      <w:r>
        <w:rPr>
          <w:rFonts w:hint="cs"/>
          <w:rtl/>
          <w:lang w:eastAsia="he-IL"/>
        </w:rPr>
        <w:t>התייחסתי</w:t>
      </w:r>
      <w:bookmarkStart w:id="6407" w:name="_ETM_Q1_3107154"/>
      <w:bookmarkStart w:id="6408" w:name="_ETM_Q1_3105154"/>
      <w:bookmarkEnd w:id="6407"/>
      <w:bookmarkEnd w:id="6408"/>
      <w:r>
        <w:rPr>
          <w:rFonts w:hint="cs"/>
          <w:rtl/>
          <w:lang w:eastAsia="he-IL"/>
        </w:rPr>
        <w:t xml:space="preserve"> לפירוט ולמטרות האחרות.</w:t>
      </w:r>
      <w:bookmarkStart w:id="6409" w:name="_ETM_Q1_3106406"/>
      <w:bookmarkEnd w:id="6409"/>
      <w:r>
        <w:rPr>
          <w:rFonts w:hint="cs"/>
          <w:rtl/>
          <w:lang w:eastAsia="he-IL"/>
        </w:rPr>
        <w:t xml:space="preserve"> </w:t>
      </w:r>
    </w:p>
    <w:p w14:paraId="6E180251" w14:textId="77777777" w:rsidR="004A576D" w:rsidRDefault="004A576D" w:rsidP="004A576D">
      <w:pPr>
        <w:rPr>
          <w:rtl/>
          <w:lang w:eastAsia="he-IL"/>
        </w:rPr>
      </w:pPr>
      <w:bookmarkStart w:id="6410" w:name="_ETM_Q1_3106655"/>
      <w:bookmarkEnd w:id="6410"/>
    </w:p>
    <w:p w14:paraId="54F1F0A6" w14:textId="2E7A3FCF" w:rsidR="004A576D" w:rsidRDefault="004A576D" w:rsidP="004A576D">
      <w:pPr>
        <w:pStyle w:val="a4"/>
        <w:keepNext/>
        <w:rPr>
          <w:rtl/>
        </w:rPr>
      </w:pPr>
      <w:bookmarkStart w:id="6411" w:name="ET_speaker_5765_556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1"/>
    </w:p>
    <w:p w14:paraId="71F87A11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3D600241" w14:textId="47DDA82E" w:rsidR="004A576D" w:rsidRDefault="004A576D" w:rsidP="004A576D">
      <w:pPr>
        <w:rPr>
          <w:rtl/>
          <w:lang w:eastAsia="he-IL"/>
        </w:rPr>
      </w:pPr>
      <w:bookmarkStart w:id="6412" w:name="_ETM_Q1_3108654"/>
      <w:bookmarkStart w:id="6413" w:name="_ETM_Q1_3106904"/>
      <w:bookmarkEnd w:id="6412"/>
      <w:bookmarkEnd w:id="6413"/>
      <w:r>
        <w:rPr>
          <w:rFonts w:hint="cs"/>
          <w:rtl/>
          <w:lang w:eastAsia="he-IL"/>
        </w:rPr>
        <w:t>לא, אמרת - - -</w:t>
      </w:r>
      <w:bookmarkStart w:id="6414" w:name="_ETM_Q1_3104652"/>
      <w:bookmarkEnd w:id="6414"/>
    </w:p>
    <w:p w14:paraId="4C0CF781" w14:textId="77777777" w:rsidR="004A576D" w:rsidRDefault="004A576D" w:rsidP="004A576D">
      <w:pPr>
        <w:rPr>
          <w:rtl/>
          <w:lang w:eastAsia="he-IL"/>
        </w:rPr>
      </w:pPr>
      <w:bookmarkStart w:id="6415" w:name="_ETM_Q1_3104905"/>
      <w:bookmarkEnd w:id="6415"/>
    </w:p>
    <w:p w14:paraId="4F54E321" w14:textId="22DEC648" w:rsidR="004A576D" w:rsidRDefault="004A576D" w:rsidP="004A576D">
      <w:pPr>
        <w:pStyle w:val="a4"/>
        <w:keepNext/>
        <w:rPr>
          <w:rtl/>
        </w:rPr>
      </w:pPr>
      <w:bookmarkStart w:id="6416" w:name="ET_speaker_שלומית_ארליך_557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6"/>
    </w:p>
    <w:p w14:paraId="686CC064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047DBE91" w14:textId="6EC1A7A8" w:rsidR="004A576D" w:rsidRDefault="004A576D" w:rsidP="004A576D">
      <w:pPr>
        <w:rPr>
          <w:rtl/>
          <w:lang w:eastAsia="he-IL"/>
        </w:rPr>
      </w:pPr>
      <w:bookmarkStart w:id="6417" w:name="_ETM_Q1_3106654"/>
      <w:bookmarkEnd w:id="6417"/>
      <w:r>
        <w:rPr>
          <w:rFonts w:hint="cs"/>
          <w:rtl/>
          <w:lang w:eastAsia="he-IL"/>
        </w:rPr>
        <w:t>רגע, תיתן לי להשלים</w:t>
      </w:r>
      <w:bookmarkStart w:id="6418" w:name="_ETM_Q1_3110402"/>
      <w:bookmarkEnd w:id="6418"/>
      <w:r>
        <w:rPr>
          <w:rFonts w:hint="cs"/>
          <w:rtl/>
          <w:lang w:eastAsia="he-IL"/>
        </w:rPr>
        <w:t xml:space="preserve">. </w:t>
      </w:r>
      <w:bookmarkStart w:id="6419" w:name="_ETM_Q1_3108652"/>
      <w:bookmarkEnd w:id="6419"/>
      <w:r>
        <w:rPr>
          <w:rFonts w:hint="cs"/>
          <w:rtl/>
          <w:lang w:eastAsia="he-IL"/>
        </w:rPr>
        <w:t xml:space="preserve">אנחנו חושבים </w:t>
      </w:r>
      <w:bookmarkStart w:id="6420" w:name="_ETM_Q1_3110152"/>
      <w:bookmarkEnd w:id="6420"/>
      <w:r>
        <w:rPr>
          <w:rFonts w:hint="cs"/>
          <w:rtl/>
          <w:lang w:eastAsia="he-IL"/>
        </w:rPr>
        <w:t>שבסופו של דבר</w:t>
      </w:r>
      <w:bookmarkStart w:id="6421" w:name="_ETM_Q1_3111153"/>
      <w:bookmarkEnd w:id="6421"/>
      <w:r>
        <w:rPr>
          <w:rFonts w:hint="cs"/>
          <w:rtl/>
          <w:lang w:eastAsia="he-IL"/>
        </w:rPr>
        <w:t xml:space="preserve"> </w:t>
      </w:r>
      <w:bookmarkStart w:id="6422" w:name="_ETM_Q1_3110156"/>
      <w:bookmarkEnd w:id="6422"/>
      <w:r>
        <w:rPr>
          <w:rFonts w:hint="cs"/>
          <w:rtl/>
          <w:lang w:eastAsia="he-IL"/>
        </w:rPr>
        <w:t>אפשר היה להקצות אחרת</w:t>
      </w:r>
      <w:bookmarkStart w:id="6423" w:name="_ETM_Q1_3112906"/>
      <w:bookmarkStart w:id="6424" w:name="_ETM_Q1_3110906"/>
      <w:bookmarkEnd w:id="6423"/>
      <w:bookmarkEnd w:id="6424"/>
      <w:r>
        <w:rPr>
          <w:rFonts w:hint="cs"/>
          <w:rtl/>
          <w:lang w:eastAsia="he-IL"/>
        </w:rPr>
        <w:t>.</w:t>
      </w:r>
      <w:bookmarkStart w:id="6425" w:name="_ETM_Q1_3114403"/>
      <w:bookmarkEnd w:id="6425"/>
      <w:r>
        <w:rPr>
          <w:rFonts w:hint="cs"/>
          <w:rtl/>
          <w:lang w:eastAsia="he-IL"/>
        </w:rPr>
        <w:t xml:space="preserve"> עמדה על כך הוועדה והתקיימו דיונים רבים. בסופו של דבר,</w:t>
      </w:r>
      <w:bookmarkStart w:id="6426" w:name="_ETM_Q1_3115905"/>
      <w:bookmarkEnd w:id="6426"/>
      <w:r>
        <w:rPr>
          <w:rFonts w:hint="cs"/>
          <w:rtl/>
          <w:lang w:eastAsia="he-IL"/>
        </w:rPr>
        <w:t xml:space="preserve"> מדוב</w:t>
      </w:r>
      <w:bookmarkStart w:id="6427" w:name="_ETM_Q1_3117906"/>
      <w:bookmarkStart w:id="6428" w:name="_ETM_Q1_3133903"/>
      <w:bookmarkStart w:id="6429" w:name="_ETM_Q1_3133153"/>
      <w:bookmarkEnd w:id="6427"/>
      <w:bookmarkEnd w:id="6428"/>
      <w:bookmarkEnd w:id="6429"/>
      <w:r>
        <w:rPr>
          <w:rFonts w:hint="cs"/>
          <w:rtl/>
          <w:lang w:eastAsia="he-IL"/>
        </w:rPr>
        <w:t>ר בהקצאה שנייה שנעשית מהקרן</w:t>
      </w:r>
      <w:bookmarkStart w:id="6430" w:name="_ETM_Q1_3120155"/>
      <w:bookmarkEnd w:id="6430"/>
      <w:r>
        <w:rPr>
          <w:rFonts w:hint="cs"/>
          <w:rtl/>
          <w:lang w:eastAsia="he-IL"/>
        </w:rPr>
        <w:t xml:space="preserve">. אנחנו גם למדים מתוך </w:t>
      </w:r>
      <w:bookmarkStart w:id="6431" w:name="_ETM_Q1_3116655"/>
      <w:bookmarkEnd w:id="6431"/>
      <w:r>
        <w:rPr>
          <w:rFonts w:hint="cs"/>
          <w:rtl/>
          <w:lang w:eastAsia="he-IL"/>
        </w:rPr>
        <w:t>התהליך ואנחנו</w:t>
      </w:r>
      <w:bookmarkStart w:id="6432" w:name="_ETM_Q1_3124402"/>
      <w:bookmarkEnd w:id="6432"/>
      <w:r>
        <w:rPr>
          <w:rFonts w:hint="cs"/>
          <w:rtl/>
          <w:lang w:eastAsia="he-IL"/>
        </w:rPr>
        <w:t xml:space="preserve"> חושבים</w:t>
      </w:r>
      <w:bookmarkStart w:id="6433" w:name="_ETM_Q1_3123404"/>
      <w:bookmarkEnd w:id="6433"/>
      <w:r>
        <w:rPr>
          <w:rFonts w:hint="cs"/>
          <w:rtl/>
          <w:lang w:eastAsia="he-IL"/>
        </w:rPr>
        <w:t xml:space="preserve"> שבמבט</w:t>
      </w:r>
      <w:bookmarkStart w:id="6434" w:name="_ETM_Q1_3127651"/>
      <w:bookmarkStart w:id="6435" w:name="_ETM_Q1_3125651"/>
      <w:bookmarkEnd w:id="6434"/>
      <w:bookmarkEnd w:id="6435"/>
      <w:r>
        <w:rPr>
          <w:rFonts w:hint="cs"/>
          <w:rtl/>
          <w:lang w:eastAsia="he-IL"/>
        </w:rPr>
        <w:t xml:space="preserve"> </w:t>
      </w:r>
      <w:bookmarkStart w:id="6436" w:name="_ETM_Q1_3124156"/>
      <w:bookmarkEnd w:id="6436"/>
      <w:r>
        <w:rPr>
          <w:rFonts w:hint="cs"/>
          <w:rtl/>
          <w:lang w:eastAsia="he-IL"/>
        </w:rPr>
        <w:t xml:space="preserve">צופה פני עתיד, </w:t>
      </w:r>
      <w:bookmarkStart w:id="6437" w:name="_ETM_Q1_3124903"/>
      <w:bookmarkStart w:id="6438" w:name="_ETM_Q1_3124151"/>
      <w:bookmarkEnd w:id="6437"/>
      <w:bookmarkEnd w:id="6438"/>
      <w:r>
        <w:rPr>
          <w:rFonts w:hint="cs"/>
          <w:rtl/>
          <w:lang w:eastAsia="he-IL"/>
        </w:rPr>
        <w:t>צריך יהיה לנהל א</w:t>
      </w:r>
      <w:bookmarkStart w:id="6439" w:name="_ETM_Q1_3118156"/>
      <w:bookmarkStart w:id="6440" w:name="_ETM_Q1_3111156"/>
      <w:bookmarkEnd w:id="6439"/>
      <w:bookmarkEnd w:id="6440"/>
      <w:r>
        <w:rPr>
          <w:rFonts w:hint="cs"/>
          <w:rtl/>
          <w:lang w:eastAsia="he-IL"/>
        </w:rPr>
        <w:t>ת הדברים אחרת</w:t>
      </w:r>
      <w:bookmarkStart w:id="6441" w:name="_ETM_Q1_3126406"/>
      <w:bookmarkEnd w:id="6441"/>
      <w:r>
        <w:rPr>
          <w:rFonts w:hint="cs"/>
          <w:rtl/>
          <w:lang w:eastAsia="he-IL"/>
        </w:rPr>
        <w:t xml:space="preserve">, </w:t>
      </w:r>
      <w:bookmarkStart w:id="6442" w:name="_ETM_Q1_3124652"/>
      <w:bookmarkEnd w:id="6442"/>
      <w:r>
        <w:rPr>
          <w:rFonts w:hint="cs"/>
          <w:rtl/>
          <w:lang w:eastAsia="he-IL"/>
        </w:rPr>
        <w:t>ל</w:t>
      </w:r>
      <w:bookmarkStart w:id="6443" w:name="_ETM_Q1_3126652"/>
      <w:bookmarkEnd w:id="6443"/>
      <w:r>
        <w:rPr>
          <w:rFonts w:hint="cs"/>
          <w:rtl/>
          <w:lang w:eastAsia="he-IL"/>
        </w:rPr>
        <w:t xml:space="preserve">קבל את הדברים האלה מראש </w:t>
      </w:r>
      <w:bookmarkStart w:id="6444" w:name="_ETM_Q1_3128406"/>
      <w:bookmarkEnd w:id="6444"/>
      <w:r>
        <w:rPr>
          <w:rFonts w:hint="cs"/>
          <w:rtl/>
          <w:lang w:eastAsia="he-IL"/>
        </w:rPr>
        <w:t>ולדעת לקיים</w:t>
      </w:r>
      <w:bookmarkStart w:id="6445" w:name="_ETM_Q1_3129903"/>
      <w:bookmarkEnd w:id="6445"/>
      <w:r>
        <w:rPr>
          <w:rFonts w:hint="cs"/>
          <w:rtl/>
          <w:lang w:eastAsia="he-IL"/>
        </w:rPr>
        <w:t xml:space="preserve"> דיון מראש על אות</w:t>
      </w:r>
      <w:bookmarkStart w:id="6446" w:name="_ETM_Q1_3129656"/>
      <w:bookmarkEnd w:id="6446"/>
      <w:r>
        <w:rPr>
          <w:rFonts w:hint="cs"/>
          <w:rtl/>
          <w:lang w:eastAsia="he-IL"/>
        </w:rPr>
        <w:t>ן</w:t>
      </w:r>
      <w:bookmarkStart w:id="6447" w:name="_ETM_Q1_3128157"/>
      <w:bookmarkEnd w:id="6447"/>
      <w:r>
        <w:rPr>
          <w:rFonts w:hint="cs"/>
          <w:rtl/>
          <w:lang w:eastAsia="he-IL"/>
        </w:rPr>
        <w:t xml:space="preserve"> מטרות.</w:t>
      </w:r>
    </w:p>
    <w:p w14:paraId="742B2CED" w14:textId="77777777" w:rsidR="004A576D" w:rsidRDefault="004A576D" w:rsidP="004A576D">
      <w:pPr>
        <w:rPr>
          <w:rtl/>
          <w:lang w:eastAsia="he-IL"/>
        </w:rPr>
      </w:pPr>
      <w:bookmarkStart w:id="6448" w:name="_ETM_Q1_3129405"/>
      <w:bookmarkStart w:id="6449" w:name="_ETM_Q1_3130153"/>
      <w:bookmarkEnd w:id="6448"/>
      <w:bookmarkEnd w:id="6449"/>
    </w:p>
    <w:p w14:paraId="14A42A7C" w14:textId="08FEB72E" w:rsidR="004A576D" w:rsidRDefault="004A576D" w:rsidP="004A576D">
      <w:pPr>
        <w:pStyle w:val="a4"/>
        <w:keepNext/>
        <w:rPr>
          <w:rtl/>
        </w:rPr>
      </w:pPr>
      <w:bookmarkStart w:id="6450" w:name="ET_speaker_5765_558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0"/>
    </w:p>
    <w:p w14:paraId="58D59FAF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0230CF37" w14:textId="26C08BD9" w:rsidR="004A576D" w:rsidRDefault="004A576D" w:rsidP="004A576D">
      <w:pPr>
        <w:rPr>
          <w:rtl/>
          <w:lang w:eastAsia="he-IL"/>
        </w:rPr>
      </w:pPr>
      <w:bookmarkStart w:id="6451" w:name="_ETM_Q1_3130656"/>
      <w:bookmarkEnd w:id="6451"/>
      <w:r>
        <w:rPr>
          <w:rFonts w:hint="cs"/>
          <w:rtl/>
          <w:lang w:eastAsia="he-IL"/>
        </w:rPr>
        <w:t>אבל אמרתם</w:t>
      </w:r>
      <w:bookmarkStart w:id="6452" w:name="_ETM_Q1_3130903"/>
      <w:bookmarkEnd w:id="6452"/>
      <w:r>
        <w:rPr>
          <w:rFonts w:hint="cs"/>
          <w:rtl/>
          <w:lang w:eastAsia="he-IL"/>
        </w:rPr>
        <w:t xml:space="preserve"> שבגלל מה</w:t>
      </w:r>
      <w:bookmarkStart w:id="6453" w:name="_ETM_Q1_3134153"/>
      <w:bookmarkEnd w:id="6453"/>
      <w:r>
        <w:rPr>
          <w:rFonts w:hint="cs"/>
          <w:rtl/>
          <w:lang w:eastAsia="he-IL"/>
        </w:rPr>
        <w:t xml:space="preserve"> שהיה בשנה שעברה</w:t>
      </w:r>
      <w:bookmarkStart w:id="6454" w:name="_ETM_Q1_3136403"/>
      <w:bookmarkStart w:id="6455" w:name="_ETM_Q1_3134403"/>
      <w:bookmarkStart w:id="6456" w:name="_ETM_Q1_3132403"/>
      <w:bookmarkStart w:id="6457" w:name="_ETM_Q1_3130653"/>
      <w:bookmarkEnd w:id="6454"/>
      <w:bookmarkEnd w:id="6455"/>
      <w:bookmarkEnd w:id="6456"/>
      <w:bookmarkEnd w:id="6457"/>
      <w:r>
        <w:rPr>
          <w:rFonts w:hint="cs"/>
          <w:rtl/>
          <w:lang w:eastAsia="he-IL"/>
        </w:rPr>
        <w:t xml:space="preserve"> אז </w:t>
      </w:r>
      <w:bookmarkStart w:id="6458" w:name="_ETM_Q1_3130151"/>
      <w:bookmarkEnd w:id="6458"/>
      <w:r>
        <w:rPr>
          <w:rFonts w:hint="cs"/>
          <w:rtl/>
          <w:lang w:eastAsia="he-IL"/>
        </w:rPr>
        <w:t>השנה אתם לא תוותרו להם.</w:t>
      </w:r>
      <w:bookmarkStart w:id="6459" w:name="_ETM_Q1_3136655"/>
      <w:bookmarkEnd w:id="6459"/>
    </w:p>
    <w:p w14:paraId="4153B4BB" w14:textId="77777777" w:rsidR="004A576D" w:rsidRDefault="004A576D" w:rsidP="004A576D">
      <w:pPr>
        <w:rPr>
          <w:rtl/>
          <w:lang w:eastAsia="he-IL"/>
        </w:rPr>
      </w:pPr>
      <w:bookmarkStart w:id="6460" w:name="_ETM_Q1_3136905"/>
      <w:bookmarkStart w:id="6461" w:name="_ETM_Q1_3134905"/>
      <w:bookmarkStart w:id="6462" w:name="_ETM_Q1_3136652"/>
      <w:bookmarkEnd w:id="6460"/>
      <w:bookmarkEnd w:id="6461"/>
      <w:bookmarkEnd w:id="6462"/>
    </w:p>
    <w:p w14:paraId="6CDC530C" w14:textId="6A0CE20B" w:rsidR="004A576D" w:rsidRDefault="004A576D" w:rsidP="004A576D">
      <w:pPr>
        <w:pStyle w:val="a4"/>
        <w:keepNext/>
        <w:rPr>
          <w:rtl/>
        </w:rPr>
      </w:pPr>
      <w:bookmarkStart w:id="6463" w:name="ET_speaker_שלומית_ארליך_562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3"/>
    </w:p>
    <w:p w14:paraId="7D2B226D" w14:textId="77777777" w:rsidR="004A576D" w:rsidRPr="004A576D" w:rsidRDefault="004A576D" w:rsidP="004A576D">
      <w:pPr>
        <w:rPr>
          <w:rtl/>
          <w:lang w:eastAsia="he-IL"/>
        </w:rPr>
      </w:pPr>
      <w:bookmarkStart w:id="6464" w:name="_ETM_Q1_3137405"/>
      <w:bookmarkStart w:id="6465" w:name="_ETM_Q1_3138906"/>
      <w:bookmarkStart w:id="6466" w:name="_ETM_Q1_3138156"/>
      <w:bookmarkEnd w:id="6464"/>
      <w:bookmarkEnd w:id="6465"/>
      <w:bookmarkEnd w:id="6466"/>
    </w:p>
    <w:p w14:paraId="6DE1927D" w14:textId="77777777" w:rsidR="004A576D" w:rsidRDefault="004A576D" w:rsidP="004A576D">
      <w:pPr>
        <w:rPr>
          <w:rtl/>
          <w:lang w:eastAsia="he-IL"/>
        </w:rPr>
      </w:pPr>
      <w:bookmarkStart w:id="6467" w:name="_ETM_Q1_3135905"/>
      <w:bookmarkStart w:id="6468" w:name="_ETM_Q1_3136155"/>
      <w:bookmarkStart w:id="6469" w:name="_ETM_Q1_3137155"/>
      <w:bookmarkEnd w:id="6467"/>
      <w:bookmarkEnd w:id="6468"/>
      <w:bookmarkEnd w:id="6469"/>
      <w:r>
        <w:rPr>
          <w:rFonts w:hint="cs"/>
          <w:rtl/>
          <w:lang w:eastAsia="he-IL"/>
        </w:rPr>
        <w:t>בסדר</w:t>
      </w:r>
      <w:bookmarkStart w:id="6470" w:name="_ETM_Q1_3134656"/>
      <w:bookmarkStart w:id="6471" w:name="_ETM_Q1_3134652"/>
      <w:bookmarkStart w:id="6472" w:name="_ETM_Q1_3135406"/>
      <w:bookmarkStart w:id="6473" w:name="_ETM_Q1_3135902"/>
      <w:bookmarkEnd w:id="6470"/>
      <w:bookmarkEnd w:id="6471"/>
      <w:bookmarkEnd w:id="6472"/>
      <w:bookmarkEnd w:id="6473"/>
      <w:r>
        <w:rPr>
          <w:rFonts w:hint="cs"/>
          <w:rtl/>
          <w:lang w:eastAsia="he-IL"/>
        </w:rPr>
        <w:t xml:space="preserve">. </w:t>
      </w:r>
      <w:bookmarkStart w:id="6474" w:name="_ETM_Q1_3134406"/>
      <w:bookmarkEnd w:id="6474"/>
      <w:r>
        <w:rPr>
          <w:rFonts w:hint="cs"/>
          <w:rtl/>
          <w:lang w:eastAsia="he-IL"/>
        </w:rPr>
        <w:t>מה זאת אומרת</w:t>
      </w:r>
      <w:bookmarkStart w:id="6475" w:name="_ETM_Q1_3133905"/>
      <w:bookmarkEnd w:id="6475"/>
      <w:r>
        <w:rPr>
          <w:rFonts w:hint="cs"/>
          <w:rtl/>
          <w:lang w:eastAsia="he-IL"/>
        </w:rPr>
        <w:t>, לא תוותרו</w:t>
      </w:r>
      <w:bookmarkStart w:id="6476" w:name="_ETM_Q1_3135906"/>
      <w:bookmarkStart w:id="6477" w:name="_ETM_Q1_3133906"/>
      <w:bookmarkEnd w:id="6476"/>
      <w:bookmarkEnd w:id="6477"/>
      <w:r>
        <w:rPr>
          <w:rFonts w:hint="cs"/>
          <w:rtl/>
          <w:lang w:eastAsia="he-IL"/>
        </w:rPr>
        <w:t xml:space="preserve">? </w:t>
      </w:r>
    </w:p>
    <w:p w14:paraId="58475555" w14:textId="77777777" w:rsidR="004A576D" w:rsidRDefault="004A576D" w:rsidP="004A576D">
      <w:pPr>
        <w:rPr>
          <w:rtl/>
          <w:lang w:eastAsia="he-IL"/>
        </w:rPr>
      </w:pPr>
      <w:bookmarkStart w:id="6478" w:name="_ETM_Q1_3132405"/>
      <w:bookmarkEnd w:id="6478"/>
    </w:p>
    <w:p w14:paraId="28577307" w14:textId="5769F977" w:rsidR="004A576D" w:rsidRDefault="004A576D" w:rsidP="004A576D">
      <w:pPr>
        <w:pStyle w:val="a4"/>
        <w:keepNext/>
        <w:rPr>
          <w:rtl/>
        </w:rPr>
      </w:pPr>
      <w:bookmarkStart w:id="6479" w:name="ET_speaker_5765_560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9"/>
    </w:p>
    <w:p w14:paraId="2C0CF79F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394116E8" w14:textId="77777777" w:rsidR="004A576D" w:rsidRPr="00A02CDF" w:rsidRDefault="004A576D" w:rsidP="004A576D">
      <w:pPr>
        <w:rPr>
          <w:rtl/>
          <w:lang w:eastAsia="he-IL"/>
        </w:rPr>
      </w:pPr>
      <w:bookmarkStart w:id="6480" w:name="_ETM_Q1_3138404"/>
      <w:bookmarkStart w:id="6481" w:name="_ETM_Q1_3137404"/>
      <w:bookmarkStart w:id="6482" w:name="_ETM_Q1_3138406"/>
      <w:bookmarkStart w:id="6483" w:name="_ETM_Q1_3140905"/>
      <w:bookmarkStart w:id="6484" w:name="_ETM_Q1_3139902"/>
      <w:bookmarkStart w:id="6485" w:name="_ETM_Q1_3140652"/>
      <w:bookmarkEnd w:id="6480"/>
      <w:bookmarkEnd w:id="6481"/>
      <w:bookmarkEnd w:id="6482"/>
      <w:bookmarkEnd w:id="6483"/>
      <w:bookmarkEnd w:id="6484"/>
      <w:bookmarkEnd w:id="6485"/>
      <w:r w:rsidRPr="00A02CDF">
        <w:rPr>
          <w:rFonts w:hint="cs"/>
          <w:rtl/>
          <w:lang w:eastAsia="he-IL"/>
        </w:rPr>
        <w:t xml:space="preserve">אז השנה נוותר להם בשביל שנה ג'? </w:t>
      </w:r>
      <w:bookmarkStart w:id="6486" w:name="_ETM_Q1_3137908"/>
      <w:bookmarkEnd w:id="6486"/>
    </w:p>
    <w:p w14:paraId="0C4D61DB" w14:textId="77777777" w:rsidR="004A576D" w:rsidRPr="00A02CDF" w:rsidRDefault="004A576D" w:rsidP="004A576D">
      <w:pPr>
        <w:rPr>
          <w:rtl/>
          <w:lang w:eastAsia="he-IL"/>
        </w:rPr>
      </w:pPr>
      <w:bookmarkStart w:id="6487" w:name="_ETM_Q1_3136903"/>
      <w:bookmarkEnd w:id="6487"/>
    </w:p>
    <w:p w14:paraId="4AD6AF53" w14:textId="15AAE052" w:rsidR="004A576D" w:rsidRPr="00A02CDF" w:rsidRDefault="004A576D" w:rsidP="004A576D">
      <w:pPr>
        <w:pStyle w:val="af5"/>
        <w:keepNext/>
        <w:rPr>
          <w:rtl/>
        </w:rPr>
      </w:pPr>
      <w:bookmarkStart w:id="6488" w:name="ET_interruption_קריאה_563"/>
      <w:r w:rsidRPr="00A02CDF">
        <w:rPr>
          <w:rStyle w:val="TagStyle"/>
          <w:rtl/>
        </w:rPr>
        <w:t xml:space="preserve"> &lt;&lt; קריאה &gt;&gt; </w:t>
      </w:r>
      <w:r w:rsidRPr="00A02CDF">
        <w:rPr>
          <w:rtl/>
        </w:rPr>
        <w:t>קריאה:</w:t>
      </w:r>
      <w:r w:rsidRPr="00A02CDF">
        <w:rPr>
          <w:rStyle w:val="TagStyle"/>
          <w:rtl/>
        </w:rPr>
        <w:t xml:space="preserve"> &lt;&lt; קריאה &gt;&gt;</w:t>
      </w:r>
      <w:r w:rsidRPr="00A02CDF">
        <w:rPr>
          <w:rtl/>
        </w:rPr>
        <w:t xml:space="preserve">   </w:t>
      </w:r>
      <w:bookmarkEnd w:id="6488"/>
    </w:p>
    <w:p w14:paraId="020B4E0E" w14:textId="77777777" w:rsidR="004A576D" w:rsidRPr="00A02CDF" w:rsidRDefault="004A576D" w:rsidP="004A576D">
      <w:pPr>
        <w:pStyle w:val="KeepWithNext"/>
        <w:rPr>
          <w:rtl/>
          <w:lang w:eastAsia="he-IL"/>
        </w:rPr>
      </w:pPr>
    </w:p>
    <w:p w14:paraId="56A5A3E0" w14:textId="18842D75" w:rsidR="004A576D" w:rsidRDefault="004A576D" w:rsidP="004A576D">
      <w:pPr>
        <w:rPr>
          <w:rtl/>
          <w:lang w:eastAsia="he-IL"/>
        </w:rPr>
      </w:pPr>
      <w:bookmarkStart w:id="6489" w:name="_ETM_Q1_3138903"/>
      <w:bookmarkEnd w:id="6489"/>
      <w:r w:rsidRPr="00A02CDF">
        <w:rPr>
          <w:rFonts w:hint="cs"/>
          <w:rtl/>
          <w:lang w:eastAsia="he-IL"/>
        </w:rPr>
        <w:t>אנחנו לא מוותרים.</w:t>
      </w:r>
      <w:bookmarkStart w:id="6490" w:name="_ETM_Q1_3139403"/>
      <w:bookmarkStart w:id="6491" w:name="_ETM_Q1_3140403"/>
      <w:bookmarkStart w:id="6492" w:name="_ETM_Q1_3141403"/>
      <w:bookmarkEnd w:id="6490"/>
      <w:bookmarkEnd w:id="6491"/>
      <w:bookmarkEnd w:id="6492"/>
    </w:p>
    <w:p w14:paraId="748BE5B5" w14:textId="77777777" w:rsidR="004A576D" w:rsidRDefault="004A576D" w:rsidP="004A576D">
      <w:pPr>
        <w:rPr>
          <w:rtl/>
          <w:lang w:eastAsia="he-IL"/>
        </w:rPr>
      </w:pPr>
      <w:bookmarkStart w:id="6493" w:name="_ETM_Q1_3139656"/>
      <w:bookmarkStart w:id="6494" w:name="_ETM_Q1_3140404"/>
      <w:bookmarkEnd w:id="6493"/>
      <w:bookmarkEnd w:id="6494"/>
    </w:p>
    <w:p w14:paraId="100A926A" w14:textId="1694F58D" w:rsidR="004A576D" w:rsidRDefault="004A576D" w:rsidP="004A576D">
      <w:pPr>
        <w:pStyle w:val="a4"/>
        <w:keepNext/>
        <w:rPr>
          <w:rtl/>
        </w:rPr>
      </w:pPr>
      <w:bookmarkStart w:id="6495" w:name="ET_speaker_5765_564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5"/>
    </w:p>
    <w:p w14:paraId="08E2E00A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7A0B5DC7" w14:textId="3954DD7F" w:rsidR="004A576D" w:rsidRPr="004A576D" w:rsidRDefault="004A576D" w:rsidP="004A576D">
      <w:pPr>
        <w:rPr>
          <w:rtl/>
          <w:lang w:eastAsia="he-IL"/>
        </w:rPr>
      </w:pPr>
      <w:bookmarkStart w:id="6496" w:name="_ETM_Q1_3140903"/>
      <w:bookmarkEnd w:id="6496"/>
      <w:r>
        <w:rPr>
          <w:rFonts w:hint="cs"/>
          <w:rtl/>
          <w:lang w:eastAsia="he-IL"/>
        </w:rPr>
        <w:t>לא חייבים למהר</w:t>
      </w:r>
      <w:bookmarkStart w:id="6497" w:name="_ETM_Q1_3142163"/>
      <w:bookmarkEnd w:id="6497"/>
      <w:r>
        <w:rPr>
          <w:rFonts w:hint="cs"/>
          <w:rtl/>
          <w:lang w:eastAsia="he-IL"/>
        </w:rPr>
        <w:t>.</w:t>
      </w:r>
      <w:bookmarkStart w:id="6498" w:name="_ETM_Q1_3139655"/>
      <w:bookmarkEnd w:id="6498"/>
      <w:r>
        <w:rPr>
          <w:rFonts w:hint="cs"/>
          <w:rtl/>
          <w:lang w:eastAsia="he-IL"/>
        </w:rPr>
        <w:t xml:space="preserve"> הכסף מחכה לנו, לא</w:t>
      </w:r>
      <w:bookmarkStart w:id="6499" w:name="_ETM_Q1_3141654"/>
      <w:bookmarkEnd w:id="6499"/>
      <w:r>
        <w:rPr>
          <w:rFonts w:hint="cs"/>
          <w:rtl/>
          <w:lang w:eastAsia="he-IL"/>
        </w:rPr>
        <w:t>ן רצים? הכסף בחשבון</w:t>
      </w:r>
      <w:bookmarkStart w:id="6500" w:name="_ETM_Q1_3143406"/>
      <w:bookmarkEnd w:id="6500"/>
      <w:r>
        <w:rPr>
          <w:rFonts w:hint="cs"/>
          <w:rtl/>
          <w:lang w:eastAsia="he-IL"/>
        </w:rPr>
        <w:t xml:space="preserve"> עושה רווחים</w:t>
      </w:r>
      <w:bookmarkStart w:id="6501" w:name="_ETM_Q1_3144653"/>
      <w:bookmarkEnd w:id="6501"/>
      <w:r>
        <w:rPr>
          <w:rFonts w:hint="cs"/>
          <w:rtl/>
          <w:lang w:eastAsia="he-IL"/>
        </w:rPr>
        <w:t xml:space="preserve"> אז למה הממשלה </w:t>
      </w:r>
      <w:bookmarkStart w:id="6502" w:name="_ETM_Q1_3145403"/>
      <w:bookmarkEnd w:id="6502"/>
      <w:r>
        <w:rPr>
          <w:rFonts w:hint="cs"/>
          <w:rtl/>
          <w:lang w:eastAsia="he-IL"/>
        </w:rPr>
        <w:t>צריכה?</w:t>
      </w:r>
      <w:bookmarkStart w:id="6503" w:name="_ETM_Q1_3145156"/>
      <w:bookmarkEnd w:id="6503"/>
    </w:p>
    <w:p w14:paraId="71E9E665" w14:textId="77777777" w:rsidR="004A576D" w:rsidRPr="004A576D" w:rsidRDefault="004A576D" w:rsidP="004A576D">
      <w:pPr>
        <w:rPr>
          <w:rtl/>
          <w:lang w:eastAsia="he-IL"/>
        </w:rPr>
      </w:pPr>
      <w:bookmarkStart w:id="6504" w:name="_ETM_Q1_3138153"/>
      <w:bookmarkEnd w:id="6504"/>
    </w:p>
    <w:p w14:paraId="62BC9B92" w14:textId="028C24D6" w:rsidR="004A576D" w:rsidRDefault="004A576D" w:rsidP="004A576D">
      <w:pPr>
        <w:pStyle w:val="a4"/>
        <w:keepNext/>
        <w:rPr>
          <w:rtl/>
        </w:rPr>
      </w:pPr>
      <w:bookmarkStart w:id="6505" w:name="ET_speaker_שלומית_ארליך_561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5"/>
    </w:p>
    <w:p w14:paraId="743B539B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116F045F" w14:textId="77777777" w:rsidR="004A576D" w:rsidRDefault="004A576D" w:rsidP="004A576D">
      <w:pPr>
        <w:rPr>
          <w:rtl/>
          <w:lang w:eastAsia="he-IL"/>
        </w:rPr>
      </w:pPr>
      <w:bookmarkStart w:id="6506" w:name="_ETM_Q1_3145155"/>
      <w:bookmarkEnd w:id="6506"/>
      <w:r>
        <w:rPr>
          <w:rFonts w:hint="cs"/>
          <w:rtl/>
          <w:lang w:eastAsia="he-IL"/>
        </w:rPr>
        <w:t>הכסף לא בחשבון</w:t>
      </w:r>
      <w:bookmarkStart w:id="6507" w:name="_ETM_Q1_3147153"/>
      <w:bookmarkEnd w:id="6507"/>
      <w:r>
        <w:rPr>
          <w:rFonts w:hint="cs"/>
          <w:rtl/>
          <w:lang w:eastAsia="he-IL"/>
        </w:rPr>
        <w:t xml:space="preserve"> ועושה </w:t>
      </w:r>
      <w:bookmarkStart w:id="6508" w:name="_ETM_Q1_3145904"/>
      <w:bookmarkEnd w:id="6508"/>
      <w:r>
        <w:rPr>
          <w:rFonts w:hint="cs"/>
          <w:rtl/>
          <w:lang w:eastAsia="he-IL"/>
        </w:rPr>
        <w:t>רווחים.</w:t>
      </w:r>
    </w:p>
    <w:p w14:paraId="1AB25565" w14:textId="77777777" w:rsidR="004A576D" w:rsidRDefault="004A576D" w:rsidP="004A576D">
      <w:pPr>
        <w:rPr>
          <w:rtl/>
          <w:lang w:eastAsia="he-IL"/>
        </w:rPr>
      </w:pPr>
      <w:bookmarkStart w:id="6509" w:name="_ETM_Q1_3149655"/>
      <w:bookmarkStart w:id="6510" w:name="_ETM_Q1_3147405"/>
      <w:bookmarkEnd w:id="6509"/>
      <w:bookmarkEnd w:id="6510"/>
    </w:p>
    <w:p w14:paraId="21F8A46E" w14:textId="58DF99D0" w:rsidR="004A576D" w:rsidRDefault="004A576D" w:rsidP="004A576D">
      <w:pPr>
        <w:pStyle w:val="a4"/>
        <w:keepNext/>
        <w:rPr>
          <w:rtl/>
        </w:rPr>
      </w:pPr>
      <w:bookmarkStart w:id="6511" w:name="ET_speaker_5765_565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1"/>
    </w:p>
    <w:p w14:paraId="08057471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427A0477" w14:textId="77777777" w:rsidR="004A576D" w:rsidRDefault="004A576D" w:rsidP="004A576D">
      <w:pPr>
        <w:rPr>
          <w:rtl/>
          <w:lang w:eastAsia="he-IL"/>
        </w:rPr>
      </w:pPr>
      <w:bookmarkStart w:id="6512" w:name="_ETM_Q1_3147655"/>
      <w:bookmarkStart w:id="6513" w:name="_ETM_Q1_3146653"/>
      <w:bookmarkEnd w:id="6512"/>
      <w:bookmarkEnd w:id="6513"/>
      <w:r>
        <w:rPr>
          <w:rFonts w:hint="cs"/>
          <w:rtl/>
          <w:lang w:eastAsia="he-IL"/>
        </w:rPr>
        <w:t xml:space="preserve">הוא עושה. </w:t>
      </w:r>
      <w:bookmarkStart w:id="6514" w:name="_ETM_Q1_3146155"/>
      <w:bookmarkEnd w:id="6514"/>
    </w:p>
    <w:p w14:paraId="2E5EC4E6" w14:textId="77777777" w:rsidR="004A576D" w:rsidRDefault="004A576D" w:rsidP="004A576D">
      <w:pPr>
        <w:rPr>
          <w:rtl/>
          <w:lang w:eastAsia="he-IL"/>
        </w:rPr>
      </w:pPr>
      <w:bookmarkStart w:id="6515" w:name="_ETM_Q1_3146404"/>
      <w:bookmarkEnd w:id="6515"/>
    </w:p>
    <w:p w14:paraId="1A2F5F3B" w14:textId="46A95961" w:rsidR="004A576D" w:rsidRDefault="004A576D" w:rsidP="004A576D">
      <w:pPr>
        <w:pStyle w:val="a4"/>
        <w:keepNext/>
        <w:rPr>
          <w:rtl/>
        </w:rPr>
      </w:pPr>
      <w:bookmarkStart w:id="6516" w:name="ET_speaker_שלומית_ארליך_566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6"/>
    </w:p>
    <w:p w14:paraId="6C275708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4EEE13C7" w14:textId="126EBDBF" w:rsidR="004A576D" w:rsidRDefault="004A576D" w:rsidP="004A576D">
      <w:pPr>
        <w:rPr>
          <w:rtl/>
          <w:lang w:eastAsia="he-IL"/>
        </w:rPr>
      </w:pPr>
      <w:bookmarkStart w:id="6517" w:name="_ETM_Q1_3148403"/>
      <w:bookmarkStart w:id="6518" w:name="_ETM_Q1_3148654"/>
      <w:bookmarkStart w:id="6519" w:name="_ETM_Q1_3148405"/>
      <w:bookmarkEnd w:id="6517"/>
      <w:bookmarkEnd w:id="6518"/>
      <w:bookmarkEnd w:id="6519"/>
      <w:r>
        <w:rPr>
          <w:rFonts w:hint="cs"/>
          <w:rtl/>
          <w:lang w:eastAsia="he-IL"/>
        </w:rPr>
        <w:t>ב</w:t>
      </w:r>
      <w:bookmarkStart w:id="6520" w:name="_ETM_Q1_3146905"/>
      <w:bookmarkStart w:id="6521" w:name="_ETM_Q1_3144905"/>
      <w:bookmarkEnd w:id="6520"/>
      <w:bookmarkEnd w:id="6521"/>
      <w:r>
        <w:rPr>
          <w:rFonts w:hint="cs"/>
          <w:rtl/>
          <w:lang w:eastAsia="he-IL"/>
        </w:rPr>
        <w:t>התאם</w:t>
      </w:r>
      <w:bookmarkStart w:id="6522" w:name="_ETM_Q1_3147656"/>
      <w:bookmarkEnd w:id="6522"/>
      <w:r>
        <w:rPr>
          <w:rFonts w:hint="cs"/>
          <w:rtl/>
          <w:lang w:eastAsia="he-IL"/>
        </w:rPr>
        <w:t xml:space="preserve"> להוראו</w:t>
      </w:r>
      <w:bookmarkStart w:id="6523" w:name="_ETM_Q1_3146654"/>
      <w:bookmarkStart w:id="6524" w:name="_ETM_Q1_3147157"/>
      <w:bookmarkEnd w:id="6523"/>
      <w:bookmarkEnd w:id="6524"/>
      <w:r>
        <w:rPr>
          <w:rFonts w:hint="cs"/>
          <w:rtl/>
          <w:lang w:eastAsia="he-IL"/>
        </w:rPr>
        <w:t xml:space="preserve">ת החוק, ככול שהוועדה לא מקבלת החלטה </w:t>
      </w:r>
      <w:bookmarkStart w:id="6525" w:name="_ETM_Q1_3150905"/>
      <w:bookmarkEnd w:id="6525"/>
      <w:r>
        <w:rPr>
          <w:rFonts w:hint="cs"/>
          <w:rtl/>
          <w:lang w:eastAsia="he-IL"/>
        </w:rPr>
        <w:t xml:space="preserve">אז </w:t>
      </w:r>
      <w:bookmarkStart w:id="6526" w:name="_ETM_Q1_3151154"/>
      <w:bookmarkEnd w:id="6526"/>
      <w:r>
        <w:rPr>
          <w:rFonts w:hint="cs"/>
          <w:rtl/>
          <w:lang w:eastAsia="he-IL"/>
        </w:rPr>
        <w:t xml:space="preserve">ההחלטה תועבר </w:t>
      </w:r>
      <w:bookmarkStart w:id="6527" w:name="_ETM_Q1_3152155"/>
      <w:bookmarkEnd w:id="6527"/>
      <w:r>
        <w:rPr>
          <w:rFonts w:hint="cs"/>
          <w:rtl/>
          <w:lang w:eastAsia="he-IL"/>
        </w:rPr>
        <w:t>לוועדת הכספים</w:t>
      </w:r>
      <w:bookmarkStart w:id="6528" w:name="_ETM_Q1_3152154"/>
      <w:bookmarkEnd w:id="6528"/>
      <w:r>
        <w:rPr>
          <w:rFonts w:hint="cs"/>
          <w:rtl/>
          <w:lang w:eastAsia="he-IL"/>
        </w:rPr>
        <w:t xml:space="preserve"> שתת</w:t>
      </w:r>
      <w:bookmarkStart w:id="6529" w:name="_ETM_Q1_3151902"/>
      <w:bookmarkEnd w:id="6529"/>
      <w:r>
        <w:rPr>
          <w:rFonts w:hint="cs"/>
          <w:rtl/>
          <w:lang w:eastAsia="he-IL"/>
        </w:rPr>
        <w:t>קבל החלטה</w:t>
      </w:r>
      <w:bookmarkStart w:id="6530" w:name="_ETM_Q1_3153153"/>
      <w:bookmarkStart w:id="6531" w:name="_ETM_Q1_3152653"/>
      <w:bookmarkStart w:id="6532" w:name="_ETM_Q1_3153406"/>
      <w:bookmarkEnd w:id="6530"/>
      <w:bookmarkEnd w:id="6531"/>
      <w:bookmarkEnd w:id="6532"/>
      <w:r>
        <w:rPr>
          <w:rFonts w:hint="cs"/>
          <w:rtl/>
          <w:lang w:eastAsia="he-IL"/>
        </w:rPr>
        <w:t xml:space="preserve"> ביחד.</w:t>
      </w:r>
      <w:bookmarkStart w:id="6533" w:name="_ETM_Q1_3153154"/>
      <w:bookmarkEnd w:id="6533"/>
    </w:p>
    <w:p w14:paraId="72A034B7" w14:textId="77777777" w:rsidR="004A576D" w:rsidRDefault="004A576D" w:rsidP="004A576D">
      <w:pPr>
        <w:rPr>
          <w:rtl/>
          <w:lang w:eastAsia="he-IL"/>
        </w:rPr>
      </w:pPr>
      <w:bookmarkStart w:id="6534" w:name="_ETM_Q1_3151655"/>
      <w:bookmarkEnd w:id="6534"/>
    </w:p>
    <w:p w14:paraId="0BEE312F" w14:textId="68E3F9F0" w:rsidR="004A576D" w:rsidRDefault="004A576D" w:rsidP="004A576D">
      <w:pPr>
        <w:pStyle w:val="a4"/>
        <w:keepNext/>
        <w:rPr>
          <w:rtl/>
        </w:rPr>
      </w:pPr>
      <w:bookmarkStart w:id="6535" w:name="ET_speaker_5765_567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5"/>
    </w:p>
    <w:p w14:paraId="25ED1AD2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301E389D" w14:textId="77580959" w:rsidR="004A576D" w:rsidRDefault="004A576D" w:rsidP="004A576D">
      <w:pPr>
        <w:rPr>
          <w:rtl/>
          <w:lang w:eastAsia="he-IL"/>
        </w:rPr>
      </w:pPr>
      <w:bookmarkStart w:id="6536" w:name="_ETM_Q1_3153405"/>
      <w:bookmarkStart w:id="6537" w:name="_ETM_Q1_3152405"/>
      <w:bookmarkStart w:id="6538" w:name="_ETM_Q1_3152406"/>
      <w:bookmarkEnd w:id="6536"/>
      <w:bookmarkEnd w:id="6537"/>
      <w:bookmarkEnd w:id="6538"/>
      <w:r>
        <w:rPr>
          <w:rFonts w:hint="cs"/>
          <w:rtl/>
          <w:lang w:eastAsia="he-IL"/>
        </w:rPr>
        <w:t>אולי זה יותר טוב?</w:t>
      </w:r>
      <w:bookmarkStart w:id="6539" w:name="_ETM_Q1_3153655"/>
      <w:bookmarkEnd w:id="6539"/>
    </w:p>
    <w:p w14:paraId="33FE8319" w14:textId="77777777" w:rsidR="004A576D" w:rsidRDefault="004A576D" w:rsidP="004A576D">
      <w:pPr>
        <w:rPr>
          <w:rtl/>
          <w:lang w:eastAsia="he-IL"/>
        </w:rPr>
      </w:pPr>
      <w:bookmarkStart w:id="6540" w:name="_ETM_Q1_3153904"/>
      <w:bookmarkEnd w:id="6540"/>
    </w:p>
    <w:p w14:paraId="5DB21E23" w14:textId="48F0D9BA" w:rsidR="004A576D" w:rsidRDefault="004A576D" w:rsidP="004A576D">
      <w:pPr>
        <w:pStyle w:val="a4"/>
        <w:keepNext/>
        <w:rPr>
          <w:rtl/>
        </w:rPr>
      </w:pPr>
      <w:bookmarkStart w:id="6541" w:name="ET_speaker_שלומית_ארליך_568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1"/>
    </w:p>
    <w:p w14:paraId="15D0E1E7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00EF40D9" w14:textId="3A722402" w:rsidR="004A576D" w:rsidRDefault="004A576D" w:rsidP="004A576D">
      <w:pPr>
        <w:rPr>
          <w:rtl/>
          <w:lang w:eastAsia="he-IL"/>
        </w:rPr>
      </w:pPr>
      <w:bookmarkStart w:id="6542" w:name="_ETM_Q1_3153654"/>
      <w:bookmarkStart w:id="6543" w:name="_ETM_Q1_3151654"/>
      <w:bookmarkEnd w:id="6542"/>
      <w:bookmarkEnd w:id="6543"/>
      <w:r>
        <w:rPr>
          <w:rFonts w:hint="cs"/>
          <w:rtl/>
          <w:lang w:eastAsia="he-IL"/>
        </w:rPr>
        <w:t xml:space="preserve">יכול להיות. </w:t>
      </w:r>
    </w:p>
    <w:p w14:paraId="65D16DCF" w14:textId="77777777" w:rsidR="004A576D" w:rsidRDefault="004A576D" w:rsidP="004A576D">
      <w:pPr>
        <w:rPr>
          <w:rtl/>
          <w:lang w:eastAsia="he-IL"/>
        </w:rPr>
      </w:pPr>
    </w:p>
    <w:p w14:paraId="647D8A10" w14:textId="10E908F2" w:rsidR="004A576D" w:rsidRDefault="004A576D" w:rsidP="004A576D">
      <w:pPr>
        <w:pStyle w:val="a4"/>
        <w:keepNext/>
        <w:rPr>
          <w:rtl/>
        </w:rPr>
      </w:pPr>
      <w:bookmarkStart w:id="6544" w:name="ET_speaker_5765_569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4"/>
    </w:p>
    <w:p w14:paraId="412096F3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51362029" w14:textId="1DEB43FB" w:rsidR="004A576D" w:rsidRDefault="004A576D" w:rsidP="004A576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45" w:name="_ETM_Q1_3158903"/>
      <w:bookmarkStart w:id="6546" w:name="_ETM_Q1_3156903"/>
      <w:bookmarkEnd w:id="6545"/>
      <w:bookmarkEnd w:id="6546"/>
      <w:r>
        <w:rPr>
          <w:rFonts w:hint="cs"/>
          <w:rtl/>
          <w:lang w:eastAsia="he-IL"/>
        </w:rPr>
        <w:t>ו</w:t>
      </w:r>
      <w:bookmarkStart w:id="6547" w:name="_ETM_Q1_3154903"/>
      <w:bookmarkEnd w:id="6547"/>
      <w:r>
        <w:rPr>
          <w:rFonts w:hint="cs"/>
          <w:rtl/>
          <w:lang w:eastAsia="he-IL"/>
        </w:rPr>
        <w:t>לי זאת ועדה שעובדת יותר טוב?</w:t>
      </w:r>
    </w:p>
    <w:p w14:paraId="3F5577DA" w14:textId="204FA407" w:rsidR="00B64131" w:rsidRDefault="00B64131" w:rsidP="004A576D">
      <w:pPr>
        <w:rPr>
          <w:rtl/>
          <w:lang w:eastAsia="he-IL"/>
        </w:rPr>
      </w:pPr>
      <w:bookmarkStart w:id="6548" w:name="_ETM_Q1_3157155"/>
      <w:bookmarkStart w:id="6549" w:name="_ETM_Q1_3157655"/>
      <w:bookmarkStart w:id="6550" w:name="_ETM_Q1_3156901"/>
      <w:bookmarkStart w:id="6551" w:name="_ETM_Q1_3158152"/>
      <w:bookmarkStart w:id="6552" w:name="_ETM_Q1_3157403"/>
      <w:bookmarkEnd w:id="6548"/>
      <w:bookmarkEnd w:id="6549"/>
      <w:bookmarkEnd w:id="6550"/>
    </w:p>
    <w:p w14:paraId="57AFB1ED" w14:textId="17AD799C" w:rsidR="00B64131" w:rsidRDefault="00B64131" w:rsidP="00B64131">
      <w:pPr>
        <w:pStyle w:val="a4"/>
        <w:keepNext/>
        <w:rPr>
          <w:rtl/>
        </w:rPr>
      </w:pPr>
      <w:bookmarkStart w:id="6553" w:name="ET_speaker_שלומית_ארליך_571"/>
      <w:r w:rsidRPr="00B641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64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3"/>
    </w:p>
    <w:p w14:paraId="45F918D4" w14:textId="77777777" w:rsidR="00B64131" w:rsidRDefault="00B64131" w:rsidP="00B64131">
      <w:pPr>
        <w:pStyle w:val="KeepWithNext"/>
        <w:rPr>
          <w:rtl/>
          <w:lang w:eastAsia="he-IL"/>
        </w:rPr>
      </w:pPr>
    </w:p>
    <w:p w14:paraId="44B43133" w14:textId="02139F61" w:rsidR="00B64131" w:rsidRDefault="00B64131" w:rsidP="00B64131">
      <w:pPr>
        <w:rPr>
          <w:rtl/>
          <w:lang w:eastAsia="he-IL"/>
        </w:rPr>
      </w:pPr>
      <w:bookmarkStart w:id="6554" w:name="_ETM_Q1_3157656"/>
      <w:bookmarkStart w:id="6555" w:name="_ETM_Q1_3155656"/>
      <w:bookmarkEnd w:id="6554"/>
      <w:bookmarkEnd w:id="6555"/>
      <w:r>
        <w:rPr>
          <w:rFonts w:hint="cs"/>
          <w:rtl/>
          <w:lang w:eastAsia="he-IL"/>
        </w:rPr>
        <w:t>יכול להיות</w:t>
      </w:r>
      <w:bookmarkStart w:id="6556" w:name="_ETM_Q1_3153906"/>
      <w:bookmarkStart w:id="6557" w:name="_ETM_Q1_3156402"/>
      <w:bookmarkStart w:id="6558" w:name="_ETM_Q1_3156151"/>
      <w:bookmarkStart w:id="6559" w:name="_ETM_Q1_3155156"/>
      <w:bookmarkStart w:id="6560" w:name="_ETM_Q1_3163154"/>
      <w:bookmarkEnd w:id="6556"/>
      <w:bookmarkEnd w:id="6557"/>
      <w:bookmarkEnd w:id="6558"/>
      <w:bookmarkEnd w:id="6559"/>
      <w:bookmarkEnd w:id="6560"/>
      <w:r>
        <w:rPr>
          <w:rFonts w:hint="cs"/>
          <w:rtl/>
          <w:lang w:eastAsia="he-IL"/>
        </w:rPr>
        <w:t>.</w:t>
      </w:r>
      <w:bookmarkStart w:id="6561" w:name="_ETM_Q1_3161655"/>
      <w:bookmarkEnd w:id="6561"/>
    </w:p>
    <w:p w14:paraId="3E5AAA3F" w14:textId="77777777" w:rsidR="00A02CDF" w:rsidRPr="00B64131" w:rsidRDefault="00A02CDF" w:rsidP="00B64131">
      <w:pPr>
        <w:rPr>
          <w:rtl/>
          <w:lang w:eastAsia="he-IL"/>
        </w:rPr>
      </w:pPr>
    </w:p>
    <w:p w14:paraId="0151982E" w14:textId="17A4975E" w:rsidR="004A576D" w:rsidRDefault="004A576D" w:rsidP="004A576D">
      <w:pPr>
        <w:pStyle w:val="a4"/>
        <w:keepNext/>
        <w:rPr>
          <w:rtl/>
        </w:rPr>
      </w:pPr>
      <w:bookmarkStart w:id="6562" w:name="ET_speaker_5787_570"/>
      <w:bookmarkEnd w:id="6551"/>
      <w:bookmarkEnd w:id="6552"/>
      <w:r w:rsidRPr="004A576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5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2"/>
    </w:p>
    <w:p w14:paraId="08CE0A52" w14:textId="77777777" w:rsidR="004A576D" w:rsidRDefault="004A576D" w:rsidP="004A576D">
      <w:pPr>
        <w:pStyle w:val="KeepWithNext"/>
        <w:rPr>
          <w:rtl/>
          <w:lang w:eastAsia="he-IL"/>
        </w:rPr>
      </w:pPr>
    </w:p>
    <w:p w14:paraId="5B0263D5" w14:textId="02BCDCC7" w:rsidR="004A576D" w:rsidRDefault="00B64131" w:rsidP="004A576D">
      <w:pPr>
        <w:rPr>
          <w:rtl/>
          <w:lang w:eastAsia="he-IL"/>
        </w:rPr>
      </w:pPr>
      <w:bookmarkStart w:id="6563" w:name="_ETM_Q1_3160407"/>
      <w:bookmarkEnd w:id="6563"/>
      <w:r>
        <w:rPr>
          <w:rFonts w:hint="cs"/>
          <w:rtl/>
          <w:lang w:eastAsia="he-IL"/>
        </w:rPr>
        <w:t>יש לי שאלה</w:t>
      </w:r>
      <w:bookmarkStart w:id="6564" w:name="_ETM_Q1_3157902"/>
      <w:bookmarkEnd w:id="6564"/>
      <w:r>
        <w:rPr>
          <w:rFonts w:hint="cs"/>
          <w:rtl/>
          <w:lang w:eastAsia="he-IL"/>
        </w:rPr>
        <w:t xml:space="preserve">. </w:t>
      </w:r>
      <w:bookmarkStart w:id="6565" w:name="_ETM_Q1_3154152"/>
      <w:bookmarkEnd w:id="6565"/>
    </w:p>
    <w:p w14:paraId="422FA505" w14:textId="77777777" w:rsidR="00B64131" w:rsidRDefault="00B64131" w:rsidP="004A576D">
      <w:pPr>
        <w:rPr>
          <w:rtl/>
          <w:lang w:eastAsia="he-IL"/>
        </w:rPr>
      </w:pPr>
    </w:p>
    <w:p w14:paraId="31655375" w14:textId="56A1278E" w:rsidR="00B64131" w:rsidRDefault="00B64131" w:rsidP="00B64131">
      <w:pPr>
        <w:pStyle w:val="a4"/>
        <w:keepNext/>
        <w:rPr>
          <w:rtl/>
        </w:rPr>
      </w:pPr>
      <w:bookmarkStart w:id="6566" w:name="ET_speaker_5765_572"/>
      <w:r w:rsidRPr="00B641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4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6"/>
    </w:p>
    <w:p w14:paraId="7903C37A" w14:textId="77777777" w:rsidR="00B64131" w:rsidRDefault="00B64131" w:rsidP="00B64131">
      <w:pPr>
        <w:pStyle w:val="KeepWithNext"/>
        <w:rPr>
          <w:rtl/>
          <w:lang w:eastAsia="he-IL"/>
        </w:rPr>
      </w:pPr>
    </w:p>
    <w:p w14:paraId="2056D0C7" w14:textId="43097BBD" w:rsidR="00B64131" w:rsidRDefault="00B64131" w:rsidP="00B64131">
      <w:pPr>
        <w:rPr>
          <w:rtl/>
          <w:lang w:eastAsia="he-IL"/>
        </w:rPr>
      </w:pPr>
      <w:bookmarkStart w:id="6567" w:name="_ETM_Q1_3155654"/>
      <w:bookmarkEnd w:id="6567"/>
      <w:r>
        <w:rPr>
          <w:rFonts w:hint="cs"/>
          <w:rtl/>
          <w:lang w:eastAsia="he-IL"/>
        </w:rPr>
        <w:t>אולי זאת ועדה שלא מקבלת</w:t>
      </w:r>
      <w:bookmarkStart w:id="6568" w:name="_ETM_Q1_3160404"/>
      <w:bookmarkEnd w:id="6568"/>
      <w:r>
        <w:rPr>
          <w:rFonts w:hint="cs"/>
          <w:rtl/>
          <w:lang w:eastAsia="he-IL"/>
        </w:rPr>
        <w:t xml:space="preserve"> </w:t>
      </w:r>
      <w:bookmarkStart w:id="6569" w:name="_ETM_Q1_3159154"/>
      <w:bookmarkEnd w:id="6569"/>
      <w:r>
        <w:rPr>
          <w:rFonts w:hint="cs"/>
          <w:rtl/>
          <w:lang w:eastAsia="he-IL"/>
        </w:rPr>
        <w:t xml:space="preserve">הכתבות מהממשלה. </w:t>
      </w:r>
    </w:p>
    <w:p w14:paraId="40F8815A" w14:textId="77777777" w:rsidR="00B64131" w:rsidRDefault="00B64131" w:rsidP="00B64131">
      <w:pPr>
        <w:rPr>
          <w:rtl/>
          <w:lang w:eastAsia="he-IL"/>
        </w:rPr>
      </w:pPr>
    </w:p>
    <w:p w14:paraId="14864F51" w14:textId="2B1779A0" w:rsidR="00B64131" w:rsidRDefault="00B64131" w:rsidP="00B64131">
      <w:pPr>
        <w:pStyle w:val="a4"/>
        <w:keepNext/>
        <w:rPr>
          <w:rtl/>
        </w:rPr>
      </w:pPr>
      <w:bookmarkStart w:id="6570" w:name="ET_speaker_שלומית_ארליך_573"/>
      <w:r w:rsidRPr="00B641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64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0"/>
    </w:p>
    <w:p w14:paraId="5BB73DF5" w14:textId="77777777" w:rsidR="00B64131" w:rsidRDefault="00B64131" w:rsidP="00B64131">
      <w:pPr>
        <w:pStyle w:val="KeepWithNext"/>
        <w:rPr>
          <w:rtl/>
          <w:lang w:eastAsia="he-IL"/>
        </w:rPr>
      </w:pPr>
    </w:p>
    <w:p w14:paraId="5F0C4462" w14:textId="345D58CB" w:rsidR="00B64131" w:rsidRDefault="00B64131" w:rsidP="00B64131">
      <w:pPr>
        <w:rPr>
          <w:rtl/>
          <w:lang w:eastAsia="he-IL"/>
        </w:rPr>
      </w:pPr>
      <w:bookmarkStart w:id="6571" w:name="_ETM_Q1_3161406"/>
      <w:bookmarkEnd w:id="6571"/>
      <w:r>
        <w:rPr>
          <w:rFonts w:hint="cs"/>
          <w:rtl/>
          <w:lang w:eastAsia="he-IL"/>
        </w:rPr>
        <w:t xml:space="preserve">יכול להיות. </w:t>
      </w:r>
      <w:bookmarkStart w:id="6572" w:name="_ETM_Q1_3160652"/>
      <w:bookmarkEnd w:id="6572"/>
    </w:p>
    <w:p w14:paraId="0029BA51" w14:textId="77777777" w:rsidR="00B64131" w:rsidRDefault="00B64131" w:rsidP="00B64131">
      <w:pPr>
        <w:rPr>
          <w:rtl/>
          <w:lang w:eastAsia="he-IL"/>
        </w:rPr>
      </w:pPr>
      <w:bookmarkStart w:id="6573" w:name="_ETM_Q1_3160903"/>
      <w:bookmarkEnd w:id="6573"/>
    </w:p>
    <w:p w14:paraId="5989A685" w14:textId="1B54D494" w:rsidR="00B64131" w:rsidRDefault="00B64131" w:rsidP="00B64131">
      <w:pPr>
        <w:pStyle w:val="a4"/>
        <w:keepNext/>
        <w:rPr>
          <w:rtl/>
        </w:rPr>
      </w:pPr>
      <w:bookmarkStart w:id="6574" w:name="ET_speaker_5765_574"/>
      <w:r w:rsidRPr="00B641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4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4"/>
    </w:p>
    <w:p w14:paraId="1B5B020D" w14:textId="77777777" w:rsidR="00B64131" w:rsidRDefault="00B64131" w:rsidP="00B64131">
      <w:pPr>
        <w:pStyle w:val="KeepWithNext"/>
        <w:rPr>
          <w:rtl/>
          <w:lang w:eastAsia="he-IL"/>
        </w:rPr>
      </w:pPr>
    </w:p>
    <w:p w14:paraId="698507D1" w14:textId="512ACC2A" w:rsidR="00B64131" w:rsidRDefault="00B64131" w:rsidP="00B64131">
      <w:pPr>
        <w:rPr>
          <w:rtl/>
          <w:lang w:eastAsia="he-IL"/>
        </w:rPr>
      </w:pPr>
      <w:bookmarkStart w:id="6575" w:name="_ETM_Q1_3162652"/>
      <w:bookmarkEnd w:id="6575"/>
      <w:r>
        <w:rPr>
          <w:rFonts w:hint="cs"/>
          <w:rtl/>
          <w:lang w:eastAsia="he-IL"/>
        </w:rPr>
        <w:t>אז תעבירי את זה לכספים</w:t>
      </w:r>
      <w:bookmarkStart w:id="6576" w:name="_ETM_Q1_3163909"/>
      <w:bookmarkEnd w:id="6576"/>
      <w:r>
        <w:rPr>
          <w:rFonts w:hint="cs"/>
          <w:rtl/>
          <w:lang w:eastAsia="he-IL"/>
        </w:rPr>
        <w:t xml:space="preserve">. </w:t>
      </w:r>
    </w:p>
    <w:p w14:paraId="038D52AF" w14:textId="77777777" w:rsidR="00B64131" w:rsidRDefault="00B64131" w:rsidP="00B64131">
      <w:pPr>
        <w:rPr>
          <w:rtl/>
          <w:lang w:eastAsia="he-IL"/>
        </w:rPr>
      </w:pPr>
      <w:bookmarkStart w:id="6577" w:name="_ETM_Q1_3162154"/>
      <w:bookmarkStart w:id="6578" w:name="_ETM_Q1_3162402"/>
      <w:bookmarkEnd w:id="6577"/>
      <w:bookmarkEnd w:id="6578"/>
    </w:p>
    <w:p w14:paraId="0C2E076B" w14:textId="76B52A6F" w:rsidR="00B64131" w:rsidRDefault="00B64131" w:rsidP="00B64131">
      <w:pPr>
        <w:pStyle w:val="a4"/>
        <w:keepNext/>
        <w:rPr>
          <w:rtl/>
        </w:rPr>
      </w:pPr>
      <w:bookmarkStart w:id="6579" w:name="ET_speaker_שלומית_ארליך_575"/>
      <w:r w:rsidRPr="00B641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64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9"/>
    </w:p>
    <w:p w14:paraId="7ABB8A47" w14:textId="77777777" w:rsidR="00B64131" w:rsidRDefault="00B64131" w:rsidP="00B64131">
      <w:pPr>
        <w:pStyle w:val="KeepWithNext"/>
        <w:rPr>
          <w:rtl/>
          <w:lang w:eastAsia="he-IL"/>
        </w:rPr>
      </w:pPr>
    </w:p>
    <w:p w14:paraId="2256C1A4" w14:textId="0FBFB4E9" w:rsidR="00B64131" w:rsidRDefault="00B64131" w:rsidP="00B64131">
      <w:pPr>
        <w:rPr>
          <w:rtl/>
          <w:lang w:eastAsia="he-IL"/>
        </w:rPr>
      </w:pPr>
      <w:bookmarkStart w:id="6580" w:name="_ETM_Q1_3164401"/>
      <w:bookmarkEnd w:id="6580"/>
      <w:r>
        <w:rPr>
          <w:rFonts w:hint="cs"/>
          <w:rtl/>
          <w:lang w:eastAsia="he-IL"/>
        </w:rPr>
        <w:t>לא, לא אנחנו</w:t>
      </w:r>
      <w:bookmarkStart w:id="6581" w:name="_ETM_Q1_3164156"/>
      <w:bookmarkEnd w:id="6581"/>
      <w:r>
        <w:rPr>
          <w:rFonts w:hint="cs"/>
          <w:rtl/>
          <w:lang w:eastAsia="he-IL"/>
        </w:rPr>
        <w:t>,</w:t>
      </w:r>
      <w:bookmarkStart w:id="6582" w:name="_ETM_Q1_3165156"/>
      <w:bookmarkEnd w:id="6582"/>
      <w:r>
        <w:rPr>
          <w:rFonts w:hint="cs"/>
          <w:rtl/>
          <w:lang w:eastAsia="he-IL"/>
        </w:rPr>
        <w:t xml:space="preserve"> א</w:t>
      </w:r>
      <w:bookmarkStart w:id="6583" w:name="_ETM_Q1_3163654"/>
      <w:bookmarkEnd w:id="6583"/>
      <w:r>
        <w:rPr>
          <w:rFonts w:hint="cs"/>
          <w:rtl/>
          <w:lang w:eastAsia="he-IL"/>
        </w:rPr>
        <w:t xml:space="preserve">תם מעבירים. </w:t>
      </w:r>
      <w:bookmarkStart w:id="6584" w:name="_ETM_Q1_3163904"/>
      <w:bookmarkEnd w:id="6584"/>
    </w:p>
    <w:p w14:paraId="5126AEB9" w14:textId="77777777" w:rsidR="00B64131" w:rsidRDefault="00B64131" w:rsidP="00B64131">
      <w:pPr>
        <w:rPr>
          <w:rtl/>
          <w:lang w:eastAsia="he-IL"/>
        </w:rPr>
      </w:pPr>
      <w:bookmarkStart w:id="6585" w:name="_ETM_Q1_3164154"/>
      <w:bookmarkEnd w:id="6585"/>
    </w:p>
    <w:p w14:paraId="15F148DB" w14:textId="2D967F7C" w:rsidR="00B64131" w:rsidRDefault="00B64131" w:rsidP="00B64131">
      <w:pPr>
        <w:pStyle w:val="a4"/>
        <w:keepNext/>
        <w:rPr>
          <w:rtl/>
        </w:rPr>
      </w:pPr>
      <w:bookmarkStart w:id="6586" w:name="ET_speaker_5787_576"/>
      <w:r w:rsidRPr="00B6413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4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6"/>
    </w:p>
    <w:p w14:paraId="4FE96FB6" w14:textId="77777777" w:rsidR="00B64131" w:rsidRDefault="00B64131" w:rsidP="00B64131">
      <w:pPr>
        <w:pStyle w:val="KeepWithNext"/>
        <w:rPr>
          <w:rtl/>
          <w:lang w:eastAsia="he-IL"/>
        </w:rPr>
      </w:pPr>
    </w:p>
    <w:p w14:paraId="44652AF8" w14:textId="145FE1C1" w:rsidR="00B64131" w:rsidRDefault="00B64131" w:rsidP="00B64131">
      <w:pPr>
        <w:rPr>
          <w:rtl/>
          <w:lang w:eastAsia="he-IL"/>
        </w:rPr>
      </w:pPr>
      <w:bookmarkStart w:id="6587" w:name="_ETM_Q1_3166654"/>
      <w:bookmarkEnd w:id="6587"/>
      <w:r>
        <w:rPr>
          <w:rFonts w:hint="cs"/>
          <w:rtl/>
          <w:lang w:eastAsia="he-IL"/>
        </w:rPr>
        <w:t>מ</w:t>
      </w:r>
      <w:bookmarkStart w:id="6588" w:name="_ETM_Q1_3164654"/>
      <w:bookmarkStart w:id="6589" w:name="_ETM_Q1_3162654"/>
      <w:bookmarkEnd w:id="6588"/>
      <w:bookmarkEnd w:id="6589"/>
      <w:r>
        <w:rPr>
          <w:rFonts w:hint="cs"/>
          <w:rtl/>
          <w:lang w:eastAsia="he-IL"/>
        </w:rPr>
        <w:t>יכאל, יש לי שאלה מקדמית נוספ</w:t>
      </w:r>
      <w:bookmarkStart w:id="6590" w:name="_ETM_Q1_3165152"/>
      <w:bookmarkEnd w:id="6590"/>
      <w:r>
        <w:rPr>
          <w:rFonts w:hint="cs"/>
          <w:rtl/>
          <w:lang w:eastAsia="he-IL"/>
        </w:rPr>
        <w:t>ת.</w:t>
      </w:r>
    </w:p>
    <w:p w14:paraId="0014BBB9" w14:textId="77777777" w:rsidR="00B64131" w:rsidRDefault="00B64131" w:rsidP="00B64131">
      <w:pPr>
        <w:rPr>
          <w:rtl/>
          <w:lang w:eastAsia="he-IL"/>
        </w:rPr>
      </w:pPr>
      <w:bookmarkStart w:id="6591" w:name="_ETM_Q1_3165902"/>
      <w:bookmarkEnd w:id="6591"/>
    </w:p>
    <w:p w14:paraId="5AAA4BF7" w14:textId="1F0ABFFB" w:rsidR="00B64131" w:rsidRDefault="00B64131" w:rsidP="00B64131">
      <w:pPr>
        <w:pStyle w:val="a4"/>
        <w:keepNext/>
        <w:rPr>
          <w:rtl/>
        </w:rPr>
      </w:pPr>
      <w:bookmarkStart w:id="6592" w:name="ET_speaker_5765_577"/>
      <w:r w:rsidRPr="00B6413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4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2"/>
    </w:p>
    <w:p w14:paraId="417AFAB4" w14:textId="77777777" w:rsidR="00B64131" w:rsidRDefault="00B64131" w:rsidP="00B64131">
      <w:pPr>
        <w:pStyle w:val="KeepWithNext"/>
        <w:rPr>
          <w:rtl/>
          <w:lang w:eastAsia="he-IL"/>
        </w:rPr>
      </w:pPr>
    </w:p>
    <w:p w14:paraId="45BD6E37" w14:textId="77777777" w:rsidR="009B4E02" w:rsidRDefault="00B64131" w:rsidP="00B64131">
      <w:pPr>
        <w:rPr>
          <w:rtl/>
          <w:lang w:eastAsia="he-IL"/>
        </w:rPr>
      </w:pPr>
      <w:bookmarkStart w:id="6593" w:name="_ETM_Q1_3167902"/>
      <w:bookmarkStart w:id="6594" w:name="_ETM_Q1_3168152"/>
      <w:bookmarkStart w:id="6595" w:name="_ETM_Q1_3164152"/>
      <w:bookmarkEnd w:id="6593"/>
      <w:bookmarkEnd w:id="6594"/>
      <w:bookmarkEnd w:id="6595"/>
      <w:r>
        <w:rPr>
          <w:rFonts w:hint="cs"/>
          <w:rtl/>
          <w:lang w:eastAsia="he-IL"/>
        </w:rPr>
        <w:t>ש</w:t>
      </w:r>
      <w:bookmarkStart w:id="6596" w:name="_ETM_Q1_3166152"/>
      <w:bookmarkEnd w:id="6596"/>
      <w:r>
        <w:rPr>
          <w:rFonts w:hint="cs"/>
          <w:rtl/>
          <w:lang w:eastAsia="he-IL"/>
        </w:rPr>
        <w:t xml:space="preserve">נייה, תיתן לי </w:t>
      </w:r>
      <w:bookmarkStart w:id="6597" w:name="_ETM_Q1_3167653"/>
      <w:bookmarkEnd w:id="6597"/>
      <w:r>
        <w:rPr>
          <w:rFonts w:hint="cs"/>
          <w:rtl/>
          <w:lang w:eastAsia="he-IL"/>
        </w:rPr>
        <w:t xml:space="preserve">רק לסיים את הדבר הזה. </w:t>
      </w:r>
      <w:bookmarkStart w:id="6598" w:name="_ETM_Q1_3168905"/>
      <w:bookmarkStart w:id="6599" w:name="_ETM_Q1_3166905"/>
      <w:bookmarkEnd w:id="6598"/>
      <w:bookmarkEnd w:id="6599"/>
      <w:r>
        <w:rPr>
          <w:rFonts w:hint="cs"/>
          <w:rtl/>
          <w:lang w:eastAsia="he-IL"/>
        </w:rPr>
        <w:t xml:space="preserve">אם הכסף הזה נמצא, </w:t>
      </w:r>
      <w:bookmarkStart w:id="6600" w:name="_ETM_Q1_3170153"/>
      <w:bookmarkEnd w:id="6600"/>
      <w:r>
        <w:rPr>
          <w:rFonts w:hint="cs"/>
          <w:rtl/>
          <w:lang w:eastAsia="he-IL"/>
        </w:rPr>
        <w:t>הוא</w:t>
      </w:r>
      <w:bookmarkStart w:id="6601" w:name="_ETM_Q1_3171655"/>
      <w:bookmarkEnd w:id="6601"/>
      <w:r>
        <w:rPr>
          <w:rFonts w:hint="cs"/>
          <w:rtl/>
          <w:lang w:eastAsia="he-IL"/>
        </w:rPr>
        <w:t xml:space="preserve"> מרוויח</w:t>
      </w:r>
      <w:bookmarkStart w:id="6602" w:name="_ETM_Q1_3172154"/>
      <w:bookmarkStart w:id="6603" w:name="_ETM_Q1_3170402"/>
      <w:bookmarkStart w:id="6604" w:name="_ETM_Q1_3174401"/>
      <w:bookmarkStart w:id="6605" w:name="_ETM_Q1_3172654"/>
      <w:bookmarkStart w:id="6606" w:name="_ETM_Q1_3171405"/>
      <w:bookmarkEnd w:id="6602"/>
      <w:bookmarkEnd w:id="6603"/>
      <w:bookmarkEnd w:id="6604"/>
      <w:bookmarkEnd w:id="6605"/>
      <w:bookmarkEnd w:id="6606"/>
      <w:r>
        <w:rPr>
          <w:rFonts w:hint="cs"/>
          <w:rtl/>
          <w:lang w:eastAsia="he-IL"/>
        </w:rPr>
        <w:t xml:space="preserve"> אז נקצה אותו בחוכמה</w:t>
      </w:r>
      <w:bookmarkStart w:id="6607" w:name="_ETM_Q1_3173154"/>
      <w:bookmarkStart w:id="6608" w:name="_ETM_Q1_3172155"/>
      <w:bookmarkStart w:id="6609" w:name="_ETM_Q1_3170906"/>
      <w:bookmarkEnd w:id="6607"/>
      <w:bookmarkEnd w:id="6608"/>
      <w:bookmarkEnd w:id="6609"/>
      <w:r>
        <w:rPr>
          <w:rFonts w:hint="cs"/>
          <w:rtl/>
          <w:lang w:eastAsia="he-IL"/>
        </w:rPr>
        <w:t>.</w:t>
      </w:r>
      <w:bookmarkStart w:id="6610" w:name="_ETM_Q1_3173155"/>
      <w:bookmarkEnd w:id="6610"/>
      <w:r>
        <w:rPr>
          <w:rFonts w:hint="cs"/>
          <w:rtl/>
          <w:lang w:eastAsia="he-IL"/>
        </w:rPr>
        <w:t xml:space="preserve"> אם עולים אי-סדרים ובעיות</w:t>
      </w:r>
      <w:bookmarkStart w:id="6611" w:name="_ETM_Q1_3177155"/>
      <w:bookmarkEnd w:id="6611"/>
      <w:r>
        <w:rPr>
          <w:rFonts w:hint="cs"/>
          <w:rtl/>
          <w:lang w:eastAsia="he-IL"/>
        </w:rPr>
        <w:t xml:space="preserve"> מסוגים שונים אז מה הבעיה לחכות עם ההצבעה הזאת?</w:t>
      </w:r>
      <w:bookmarkStart w:id="6612" w:name="_ETM_Q1_3179152"/>
      <w:bookmarkEnd w:id="6612"/>
      <w:r>
        <w:rPr>
          <w:rFonts w:hint="cs"/>
          <w:rtl/>
          <w:lang w:eastAsia="he-IL"/>
        </w:rPr>
        <w:t xml:space="preserve"> גם</w:t>
      </w:r>
      <w:bookmarkStart w:id="6613" w:name="_ETM_Q1_3179906"/>
      <w:bookmarkEnd w:id="6613"/>
      <w:r>
        <w:rPr>
          <w:rFonts w:hint="cs"/>
          <w:rtl/>
          <w:lang w:eastAsia="he-IL"/>
        </w:rPr>
        <w:t xml:space="preserve"> אם זה ילך לוועדת </w:t>
      </w:r>
      <w:bookmarkStart w:id="6614" w:name="_ETM_Q1_3181403"/>
      <w:bookmarkEnd w:id="6614"/>
      <w:r>
        <w:rPr>
          <w:rFonts w:hint="cs"/>
          <w:rtl/>
          <w:lang w:eastAsia="he-IL"/>
        </w:rPr>
        <w:t>כספים</w:t>
      </w:r>
      <w:bookmarkStart w:id="6615" w:name="_ETM_Q1_3180154"/>
      <w:bookmarkStart w:id="6616" w:name="_ETM_Q1_3178154"/>
      <w:bookmarkEnd w:id="6615"/>
      <w:bookmarkEnd w:id="6616"/>
      <w:r>
        <w:rPr>
          <w:rFonts w:hint="cs"/>
          <w:rtl/>
          <w:lang w:eastAsia="he-IL"/>
        </w:rPr>
        <w:t xml:space="preserve"> אז שי</w:t>
      </w:r>
      <w:bookmarkStart w:id="6617" w:name="_ETM_Q1_3185155"/>
      <w:bookmarkEnd w:id="6617"/>
      <w:r>
        <w:rPr>
          <w:rFonts w:hint="cs"/>
          <w:rtl/>
          <w:lang w:eastAsia="he-IL"/>
        </w:rPr>
        <w:t>לך,</w:t>
      </w:r>
      <w:bookmarkStart w:id="6618" w:name="_ETM_Q1_3184402"/>
      <w:bookmarkEnd w:id="6618"/>
      <w:r>
        <w:rPr>
          <w:rFonts w:hint="cs"/>
          <w:rtl/>
          <w:lang w:eastAsia="he-IL"/>
        </w:rPr>
        <w:t xml:space="preserve"> י</w:t>
      </w:r>
      <w:bookmarkStart w:id="6619" w:name="_ETM_Q1_3183653"/>
      <w:bookmarkEnd w:id="6619"/>
      <w:r>
        <w:rPr>
          <w:rFonts w:hint="cs"/>
          <w:rtl/>
          <w:lang w:eastAsia="he-IL"/>
        </w:rPr>
        <w:t xml:space="preserve">ש להם סמכות </w:t>
      </w:r>
      <w:bookmarkStart w:id="6620" w:name="_ETM_Q1_3185157"/>
      <w:bookmarkStart w:id="6621" w:name="_ETM_Q1_3183157"/>
      <w:bookmarkEnd w:id="6620"/>
      <w:bookmarkEnd w:id="6621"/>
      <w:r>
        <w:rPr>
          <w:rFonts w:hint="cs"/>
          <w:rtl/>
          <w:lang w:eastAsia="he-IL"/>
        </w:rPr>
        <w:t xml:space="preserve">מול הממשלה </w:t>
      </w:r>
      <w:bookmarkStart w:id="6622" w:name="_ETM_Q1_3185153"/>
      <w:bookmarkEnd w:id="6622"/>
      <w:r>
        <w:rPr>
          <w:rFonts w:hint="cs"/>
          <w:rtl/>
          <w:lang w:eastAsia="he-IL"/>
        </w:rPr>
        <w:t xml:space="preserve">והם מעמידים אותם </w:t>
      </w:r>
      <w:bookmarkStart w:id="6623" w:name="_ETM_Q1_3186403"/>
      <w:bookmarkEnd w:id="6623"/>
      <w:r>
        <w:rPr>
          <w:rFonts w:hint="cs"/>
          <w:rtl/>
          <w:lang w:eastAsia="he-IL"/>
        </w:rPr>
        <w:t xml:space="preserve">במקום </w:t>
      </w:r>
      <w:bookmarkStart w:id="6624" w:name="_ETM_Q1_3186153"/>
      <w:bookmarkStart w:id="6625" w:name="_ETM_Q1_3182656"/>
      <w:bookmarkEnd w:id="6624"/>
      <w:bookmarkEnd w:id="6625"/>
      <w:r>
        <w:rPr>
          <w:rFonts w:hint="cs"/>
          <w:rtl/>
          <w:lang w:eastAsia="he-IL"/>
        </w:rPr>
        <w:t>כי יש</w:t>
      </w:r>
      <w:bookmarkStart w:id="6626" w:name="_ETM_Q1_3182907"/>
      <w:bookmarkEnd w:id="6626"/>
      <w:r>
        <w:rPr>
          <w:rFonts w:hint="cs"/>
          <w:rtl/>
          <w:lang w:eastAsia="he-IL"/>
        </w:rPr>
        <w:t xml:space="preserve"> להם כוח מול הממשלה.</w:t>
      </w:r>
      <w:bookmarkStart w:id="6627" w:name="_ETM_Q1_3188406"/>
      <w:bookmarkEnd w:id="6627"/>
      <w:r>
        <w:rPr>
          <w:rFonts w:hint="cs"/>
          <w:rtl/>
          <w:lang w:eastAsia="he-IL"/>
        </w:rPr>
        <w:t xml:space="preserve"> </w:t>
      </w:r>
    </w:p>
    <w:p w14:paraId="400050AB" w14:textId="77777777" w:rsidR="009B4E02" w:rsidRDefault="009B4E02" w:rsidP="00B64131">
      <w:pPr>
        <w:rPr>
          <w:rtl/>
          <w:lang w:eastAsia="he-IL"/>
        </w:rPr>
      </w:pPr>
    </w:p>
    <w:p w14:paraId="44CE76EA" w14:textId="0F3A05E1" w:rsidR="00B64131" w:rsidRDefault="00B64131" w:rsidP="00B6413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כו</w:t>
      </w:r>
      <w:bookmarkStart w:id="6628" w:name="_ETM_Q1_3188403"/>
      <w:bookmarkEnd w:id="6628"/>
      <w:r>
        <w:rPr>
          <w:rFonts w:hint="cs"/>
          <w:rtl/>
          <w:lang w:eastAsia="he-IL"/>
        </w:rPr>
        <w:t>ח</w:t>
      </w:r>
      <w:bookmarkStart w:id="6629" w:name="_ETM_Q1_3186905"/>
      <w:bookmarkEnd w:id="6629"/>
      <w:r>
        <w:rPr>
          <w:rFonts w:hint="cs"/>
          <w:rtl/>
          <w:lang w:eastAsia="he-IL"/>
        </w:rPr>
        <w:t xml:space="preserve"> יש לוועדה הזאת? פעם</w:t>
      </w:r>
      <w:bookmarkStart w:id="6630" w:name="_ETM_Q1_3190655"/>
      <w:bookmarkEnd w:id="6630"/>
      <w:r>
        <w:rPr>
          <w:rFonts w:hint="cs"/>
          <w:rtl/>
          <w:lang w:eastAsia="he-IL"/>
        </w:rPr>
        <w:t xml:space="preserve"> אחת השפילו אותנו</w:t>
      </w:r>
      <w:bookmarkStart w:id="6631" w:name="_ETM_Q1_3190905"/>
      <w:bookmarkEnd w:id="6631"/>
      <w:r>
        <w:rPr>
          <w:rFonts w:hint="cs"/>
          <w:rtl/>
          <w:lang w:eastAsia="he-IL"/>
        </w:rPr>
        <w:t xml:space="preserve"> ב</w:t>
      </w:r>
      <w:bookmarkStart w:id="6632" w:name="_ETM_Q1_3193666"/>
      <w:bookmarkEnd w:id="6632"/>
      <w:r>
        <w:rPr>
          <w:rFonts w:hint="cs"/>
          <w:rtl/>
          <w:lang w:eastAsia="he-IL"/>
        </w:rPr>
        <w:t>-100% ופעם אחת השפילו</w:t>
      </w:r>
      <w:bookmarkStart w:id="6633" w:name="_ETM_Q1_3195903"/>
      <w:bookmarkEnd w:id="6633"/>
      <w:r>
        <w:rPr>
          <w:rFonts w:hint="cs"/>
          <w:rtl/>
          <w:lang w:eastAsia="he-IL"/>
        </w:rPr>
        <w:t xml:space="preserve"> </w:t>
      </w:r>
      <w:bookmarkStart w:id="6634" w:name="_ETM_Q1_3193903"/>
      <w:bookmarkEnd w:id="6634"/>
      <w:r>
        <w:rPr>
          <w:rFonts w:hint="cs"/>
          <w:rtl/>
          <w:lang w:eastAsia="he-IL"/>
        </w:rPr>
        <w:t>אותנו ב-</w:t>
      </w:r>
      <w:bookmarkStart w:id="6635" w:name="_ETM_Q1_3192906"/>
      <w:bookmarkEnd w:id="6635"/>
      <w:r>
        <w:rPr>
          <w:rFonts w:hint="cs"/>
          <w:rtl/>
          <w:lang w:eastAsia="he-IL"/>
        </w:rPr>
        <w:t>80%</w:t>
      </w:r>
      <w:bookmarkStart w:id="6636" w:name="_ETM_Q1_3194406"/>
      <w:bookmarkStart w:id="6637" w:name="_ETM_Q1_3195403"/>
      <w:bookmarkEnd w:id="6636"/>
      <w:bookmarkEnd w:id="6637"/>
      <w:r>
        <w:rPr>
          <w:rFonts w:hint="cs"/>
          <w:rtl/>
          <w:lang w:eastAsia="he-IL"/>
        </w:rPr>
        <w:t xml:space="preserve"> אז למה לתת לוועדה הזאת?</w:t>
      </w:r>
      <w:bookmarkStart w:id="6638" w:name="_ETM_Q1_3197656"/>
      <w:bookmarkStart w:id="6639" w:name="_ETM_Q1_3199406"/>
      <w:bookmarkStart w:id="6640" w:name="_ETM_Q1_3198653"/>
      <w:bookmarkEnd w:id="6638"/>
      <w:bookmarkEnd w:id="6639"/>
      <w:bookmarkEnd w:id="6640"/>
      <w:r>
        <w:rPr>
          <w:rFonts w:hint="cs"/>
          <w:rtl/>
          <w:lang w:eastAsia="he-IL"/>
        </w:rPr>
        <w:t xml:space="preserve"> מ</w:t>
      </w:r>
      <w:bookmarkStart w:id="6641" w:name="_ETM_Q1_3198654"/>
      <w:bookmarkEnd w:id="6641"/>
      <w:r>
        <w:rPr>
          <w:rFonts w:hint="cs"/>
          <w:rtl/>
          <w:lang w:eastAsia="he-IL"/>
        </w:rPr>
        <w:t>ניסיון העבר שלכם</w:t>
      </w:r>
      <w:bookmarkStart w:id="6642" w:name="_ETM_Q1_3197905"/>
      <w:bookmarkEnd w:id="6642"/>
      <w:r>
        <w:rPr>
          <w:rFonts w:hint="cs"/>
          <w:rtl/>
          <w:lang w:eastAsia="he-IL"/>
        </w:rPr>
        <w:t xml:space="preserve">, </w:t>
      </w:r>
      <w:bookmarkStart w:id="6643" w:name="_ETM_Q1_3211154"/>
      <w:bookmarkEnd w:id="6643"/>
      <w:r>
        <w:rPr>
          <w:rFonts w:hint="cs"/>
          <w:rtl/>
          <w:lang w:eastAsia="he-IL"/>
        </w:rPr>
        <w:t>אמרתם שהפעם</w:t>
      </w:r>
      <w:bookmarkStart w:id="6644" w:name="_ETM_Q1_3201406"/>
      <w:bookmarkEnd w:id="6644"/>
      <w:r>
        <w:rPr>
          <w:rFonts w:hint="cs"/>
          <w:rtl/>
          <w:lang w:eastAsia="he-IL"/>
        </w:rPr>
        <w:t xml:space="preserve"> תהיו עד הסוף</w:t>
      </w:r>
      <w:bookmarkStart w:id="6645" w:name="_ETM_Q1_3201906"/>
      <w:bookmarkEnd w:id="6645"/>
      <w:r>
        <w:rPr>
          <w:rFonts w:hint="cs"/>
          <w:rtl/>
          <w:lang w:eastAsia="he-IL"/>
        </w:rPr>
        <w:t xml:space="preserve"> אז הפעם לא תהיו</w:t>
      </w:r>
      <w:bookmarkStart w:id="6646" w:name="_ETM_Q1_3203155"/>
      <w:bookmarkStart w:id="6647" w:name="_ETM_Q1_3201403"/>
      <w:bookmarkStart w:id="6648" w:name="_ETM_Q1_3199652"/>
      <w:bookmarkEnd w:id="6646"/>
      <w:bookmarkEnd w:id="6647"/>
      <w:bookmarkEnd w:id="6648"/>
      <w:r>
        <w:rPr>
          <w:rFonts w:hint="cs"/>
          <w:rtl/>
          <w:lang w:eastAsia="he-IL"/>
        </w:rPr>
        <w:t xml:space="preserve"> עד הסוף</w:t>
      </w:r>
      <w:bookmarkStart w:id="6649" w:name="_ETM_Q1_3201404"/>
      <w:bookmarkEnd w:id="6649"/>
      <w:r>
        <w:rPr>
          <w:rFonts w:hint="cs"/>
          <w:rtl/>
          <w:lang w:eastAsia="he-IL"/>
        </w:rPr>
        <w:t xml:space="preserve"> ושנה הבאה </w:t>
      </w:r>
      <w:bookmarkStart w:id="6650" w:name="_ETM_Q1_3203653"/>
      <w:bookmarkEnd w:id="6650"/>
      <w:r>
        <w:rPr>
          <w:rFonts w:hint="cs"/>
          <w:rtl/>
          <w:lang w:eastAsia="he-IL"/>
        </w:rPr>
        <w:t xml:space="preserve">נהיה </w:t>
      </w:r>
      <w:bookmarkStart w:id="6651" w:name="_ETM_Q1_3202405"/>
      <w:bookmarkEnd w:id="6651"/>
      <w:r>
        <w:rPr>
          <w:rFonts w:hint="cs"/>
          <w:rtl/>
          <w:lang w:eastAsia="he-IL"/>
        </w:rPr>
        <w:t xml:space="preserve">עד הסוף? </w:t>
      </w:r>
      <w:bookmarkStart w:id="6652" w:name="_ETM_Q1_3207153"/>
      <w:bookmarkStart w:id="6653" w:name="_ETM_Q1_3206655"/>
      <w:bookmarkEnd w:id="6652"/>
      <w:r>
        <w:rPr>
          <w:rFonts w:hint="cs"/>
          <w:rtl/>
          <w:lang w:eastAsia="he-IL"/>
        </w:rPr>
        <w:t>דבר</w:t>
      </w:r>
      <w:bookmarkStart w:id="6654" w:name="_ETM_Q1_3205404"/>
      <w:bookmarkEnd w:id="6654"/>
      <w:r>
        <w:rPr>
          <w:rFonts w:hint="cs"/>
          <w:rtl/>
          <w:lang w:eastAsia="he-IL"/>
        </w:rPr>
        <w:t xml:space="preserve"> </w:t>
      </w:r>
      <w:bookmarkEnd w:id="6653"/>
      <w:r>
        <w:rPr>
          <w:rFonts w:hint="cs"/>
          <w:rtl/>
          <w:lang w:eastAsia="he-IL"/>
        </w:rPr>
        <w:t>שקרה פעמיים</w:t>
      </w:r>
      <w:bookmarkStart w:id="6655" w:name="_ETM_Q1_3207656"/>
      <w:bookmarkStart w:id="6656" w:name="_ETM_Q1_3206402"/>
      <w:bookmarkEnd w:id="6655"/>
      <w:bookmarkEnd w:id="6656"/>
      <w:r>
        <w:rPr>
          <w:rFonts w:hint="cs"/>
          <w:rtl/>
          <w:lang w:eastAsia="he-IL"/>
        </w:rPr>
        <w:t xml:space="preserve"> כבר חזקה עליו</w:t>
      </w:r>
      <w:bookmarkStart w:id="6657" w:name="_ETM_Q1_3208655"/>
      <w:bookmarkEnd w:id="6657"/>
      <w:r>
        <w:rPr>
          <w:rFonts w:hint="cs"/>
          <w:rtl/>
          <w:lang w:eastAsia="he-IL"/>
        </w:rPr>
        <w:t xml:space="preserve"> שהוא</w:t>
      </w:r>
      <w:bookmarkStart w:id="6658" w:name="_ETM_Q1_3206904"/>
      <w:bookmarkEnd w:id="6658"/>
      <w:r>
        <w:rPr>
          <w:rFonts w:hint="cs"/>
          <w:rtl/>
          <w:lang w:eastAsia="he-IL"/>
        </w:rPr>
        <w:t xml:space="preserve"> נהיה נוהג</w:t>
      </w:r>
      <w:bookmarkStart w:id="6659" w:name="_ETM_Q1_3209905"/>
      <w:bookmarkEnd w:id="6659"/>
      <w:r w:rsidR="009B4E02">
        <w:rPr>
          <w:rFonts w:hint="cs"/>
          <w:rtl/>
          <w:lang w:eastAsia="he-IL"/>
        </w:rPr>
        <w:t>.</w:t>
      </w:r>
    </w:p>
    <w:p w14:paraId="620B949A" w14:textId="77777777" w:rsidR="009B4E02" w:rsidRDefault="009B4E02" w:rsidP="00B64131">
      <w:pPr>
        <w:rPr>
          <w:rtl/>
          <w:lang w:eastAsia="he-IL"/>
        </w:rPr>
      </w:pPr>
      <w:bookmarkStart w:id="6660" w:name="_ETM_Q1_13152"/>
      <w:bookmarkStart w:id="6661" w:name="_ETM_Q1_3211152"/>
      <w:bookmarkEnd w:id="6660"/>
      <w:bookmarkEnd w:id="6661"/>
    </w:p>
    <w:p w14:paraId="67573466" w14:textId="3A8EB73E" w:rsidR="009B4E02" w:rsidRDefault="009B4E02" w:rsidP="009B4E02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(היו"ר יונתן מישרקי 10:07)</w:t>
      </w:r>
    </w:p>
    <w:p w14:paraId="5BE199C3" w14:textId="77777777" w:rsidR="009B4E02" w:rsidRPr="009B4E02" w:rsidRDefault="009B4E02" w:rsidP="009B4E02">
      <w:pPr>
        <w:rPr>
          <w:rtl/>
          <w:lang w:eastAsia="he-IL"/>
        </w:rPr>
      </w:pPr>
    </w:p>
    <w:p w14:paraId="41762A09" w14:textId="1156DD93" w:rsidR="009B4E02" w:rsidRDefault="009B4E02" w:rsidP="009B4E02">
      <w:pPr>
        <w:pStyle w:val="a4"/>
        <w:keepNext/>
        <w:rPr>
          <w:rtl/>
        </w:rPr>
      </w:pPr>
      <w:bookmarkStart w:id="6662" w:name="ET_speaker_5787_575"/>
      <w:r w:rsidRPr="009B4E02">
        <w:rPr>
          <w:rStyle w:val="TagStyle"/>
          <w:rtl/>
        </w:rPr>
        <w:t xml:space="preserve"> &lt;&lt; דוב</w:t>
      </w:r>
      <w:bookmarkStart w:id="6663" w:name="_ETM_Q1_3206154"/>
      <w:bookmarkEnd w:id="6663"/>
      <w:r w:rsidRPr="009B4E02">
        <w:rPr>
          <w:rStyle w:val="TagStyle"/>
          <w:rtl/>
        </w:rPr>
        <w:t xml:space="preserve">ר &gt;&gt; </w:t>
      </w:r>
      <w:r>
        <w:rPr>
          <w:rtl/>
        </w:rPr>
        <w:t>יוראי להב הרצנו (יש עתיד):</w:t>
      </w:r>
      <w:r w:rsidRPr="009B4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2"/>
    </w:p>
    <w:p w14:paraId="01A61B18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42CCBD7E" w14:textId="66F2B8EA" w:rsidR="009B4E02" w:rsidRDefault="009B4E02" w:rsidP="009B4E02">
      <w:pPr>
        <w:rPr>
          <w:rtl/>
          <w:lang w:eastAsia="he-IL"/>
        </w:rPr>
      </w:pPr>
      <w:bookmarkStart w:id="6664" w:name="_ETM_Q1_3213404"/>
      <w:bookmarkEnd w:id="6664"/>
      <w:r>
        <w:rPr>
          <w:rFonts w:hint="cs"/>
          <w:rtl/>
          <w:lang w:eastAsia="he-IL"/>
        </w:rPr>
        <w:t>יש לי עוד שאלה מקדמית</w:t>
      </w:r>
      <w:bookmarkStart w:id="6665" w:name="_ETM_Q1_3214653"/>
      <w:bookmarkStart w:id="6666" w:name="_ETM_Q1_3212905"/>
      <w:bookmarkEnd w:id="6665"/>
      <w:bookmarkEnd w:id="6666"/>
      <w:r>
        <w:rPr>
          <w:rFonts w:hint="cs"/>
          <w:rtl/>
          <w:lang w:eastAsia="he-IL"/>
        </w:rPr>
        <w:t xml:space="preserve"> שהזכרתי בדברי </w:t>
      </w:r>
      <w:bookmarkStart w:id="6667" w:name="_ETM_Q1_3215654"/>
      <w:bookmarkEnd w:id="6667"/>
      <w:r>
        <w:rPr>
          <w:rFonts w:hint="cs"/>
          <w:rtl/>
          <w:lang w:eastAsia="he-IL"/>
        </w:rPr>
        <w:t>הפתיחה.</w:t>
      </w:r>
    </w:p>
    <w:p w14:paraId="50EA94B9" w14:textId="77777777" w:rsidR="009B4E02" w:rsidRDefault="009B4E02" w:rsidP="009B4E02">
      <w:pPr>
        <w:rPr>
          <w:rtl/>
          <w:lang w:eastAsia="he-IL"/>
        </w:rPr>
      </w:pPr>
      <w:bookmarkStart w:id="6668" w:name="_ETM_Q1_3216401"/>
      <w:bookmarkStart w:id="6669" w:name="_ETM_Q1_3216651"/>
      <w:bookmarkStart w:id="6670" w:name="_ETM_Q1_3216906"/>
      <w:bookmarkEnd w:id="6668"/>
      <w:bookmarkEnd w:id="6669"/>
      <w:bookmarkEnd w:id="6670"/>
    </w:p>
    <w:p w14:paraId="2346AB11" w14:textId="4A4BCF4B" w:rsidR="009B4E02" w:rsidRDefault="009B4E02" w:rsidP="009B4E02">
      <w:pPr>
        <w:pStyle w:val="a4"/>
        <w:keepNext/>
        <w:rPr>
          <w:rtl/>
        </w:rPr>
      </w:pPr>
      <w:bookmarkStart w:id="6671" w:name="ET_speaker_6236_576"/>
      <w:r w:rsidRPr="009B4E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4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1"/>
    </w:p>
    <w:p w14:paraId="28FE24BC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43B2C9C0" w14:textId="60524717" w:rsidR="009B4E02" w:rsidRDefault="009B4E02" w:rsidP="009B4E02">
      <w:pPr>
        <w:rPr>
          <w:rtl/>
          <w:lang w:eastAsia="he-IL"/>
        </w:rPr>
      </w:pPr>
      <w:bookmarkStart w:id="6672" w:name="_ETM_Q1_3217902"/>
      <w:bookmarkStart w:id="6673" w:name="_ETM_Q1_3213902"/>
      <w:bookmarkEnd w:id="6672"/>
      <w:bookmarkEnd w:id="6673"/>
      <w:r>
        <w:rPr>
          <w:rFonts w:hint="cs"/>
          <w:rtl/>
          <w:lang w:eastAsia="he-IL"/>
        </w:rPr>
        <w:t>לא</w:t>
      </w:r>
      <w:bookmarkStart w:id="6674" w:name="_ETM_Q1_3208902"/>
      <w:bookmarkEnd w:id="6674"/>
      <w:r>
        <w:rPr>
          <w:rFonts w:hint="cs"/>
          <w:rtl/>
          <w:lang w:eastAsia="he-IL"/>
        </w:rPr>
        <w:t xml:space="preserve"> אבל אני צריכה שתעני גם לי על השאלות </w:t>
      </w:r>
      <w:bookmarkStart w:id="6675" w:name="_ETM_Q1_3219406"/>
      <w:bookmarkEnd w:id="6675"/>
      <w:r>
        <w:rPr>
          <w:rFonts w:hint="cs"/>
          <w:rtl/>
          <w:lang w:eastAsia="he-IL"/>
        </w:rPr>
        <w:t>שלי אחר כך</w:t>
      </w:r>
      <w:bookmarkStart w:id="6676" w:name="_ETM_Q1_3218654"/>
      <w:bookmarkStart w:id="6677" w:name="_ETM_Q1_3216654"/>
      <w:bookmarkEnd w:id="6676"/>
      <w:bookmarkEnd w:id="6677"/>
      <w:r>
        <w:rPr>
          <w:rFonts w:hint="cs"/>
          <w:rtl/>
          <w:lang w:eastAsia="he-IL"/>
        </w:rPr>
        <w:t>. בסדר, של</w:t>
      </w:r>
      <w:bookmarkStart w:id="6678" w:name="_ETM_Q1_3219905"/>
      <w:bookmarkEnd w:id="6678"/>
      <w:r>
        <w:rPr>
          <w:rFonts w:hint="cs"/>
          <w:rtl/>
          <w:lang w:eastAsia="he-IL"/>
        </w:rPr>
        <w:t>ומית?</w:t>
      </w:r>
    </w:p>
    <w:p w14:paraId="0FAC4C53" w14:textId="77777777" w:rsidR="009B4E02" w:rsidRDefault="009B4E02" w:rsidP="009B4E02">
      <w:pPr>
        <w:rPr>
          <w:rtl/>
          <w:lang w:eastAsia="he-IL"/>
        </w:rPr>
      </w:pPr>
      <w:bookmarkStart w:id="6679" w:name="_ETM_Q1_3219155"/>
      <w:bookmarkStart w:id="6680" w:name="_ETM_Q1_3217653"/>
      <w:bookmarkStart w:id="6681" w:name="_ETM_Q1_3219653"/>
      <w:bookmarkStart w:id="6682" w:name="_ETM_Q1_3223156"/>
      <w:bookmarkEnd w:id="6679"/>
      <w:bookmarkEnd w:id="6680"/>
      <w:bookmarkEnd w:id="6681"/>
      <w:bookmarkEnd w:id="6682"/>
    </w:p>
    <w:p w14:paraId="63A5E320" w14:textId="2FCA7A6A" w:rsidR="009B4E02" w:rsidRDefault="009B4E02" w:rsidP="009B4E02">
      <w:pPr>
        <w:pStyle w:val="a4"/>
        <w:keepNext/>
        <w:rPr>
          <w:rtl/>
        </w:rPr>
      </w:pPr>
      <w:bookmarkStart w:id="6683" w:name="ET_speaker_שלומית_ארליך_577"/>
      <w:r w:rsidRPr="009B4E0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4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3"/>
    </w:p>
    <w:p w14:paraId="253FEBD9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3FA6A7B4" w14:textId="0883C4DC" w:rsidR="009B4E02" w:rsidRDefault="009B4E02" w:rsidP="009B4E02">
      <w:pPr>
        <w:rPr>
          <w:rtl/>
          <w:lang w:eastAsia="he-IL"/>
        </w:rPr>
      </w:pPr>
      <w:bookmarkStart w:id="6684" w:name="_ETM_Q1_3221655"/>
      <w:bookmarkStart w:id="6685" w:name="_ETM_Q1_3219655"/>
      <w:bookmarkEnd w:id="6684"/>
      <w:bookmarkEnd w:id="6685"/>
      <w:r>
        <w:rPr>
          <w:rFonts w:hint="cs"/>
          <w:rtl/>
          <w:lang w:eastAsia="he-IL"/>
        </w:rPr>
        <w:t>ב</w:t>
      </w:r>
      <w:bookmarkStart w:id="6686" w:name="_ETM_Q1_3217655"/>
      <w:bookmarkEnd w:id="6686"/>
      <w:r>
        <w:rPr>
          <w:rFonts w:hint="cs"/>
          <w:rtl/>
          <w:lang w:eastAsia="he-IL"/>
        </w:rPr>
        <w:t xml:space="preserve">איזה הקשר? </w:t>
      </w:r>
      <w:bookmarkStart w:id="6687" w:name="_ETM_Q1_3218903"/>
      <w:bookmarkEnd w:id="6687"/>
      <w:r>
        <w:rPr>
          <w:rFonts w:hint="cs"/>
          <w:rtl/>
          <w:lang w:eastAsia="he-IL"/>
        </w:rPr>
        <w:t>תגידי עכשיו.</w:t>
      </w:r>
    </w:p>
    <w:p w14:paraId="137ECDDC" w14:textId="77777777" w:rsidR="009B4E02" w:rsidRDefault="009B4E02" w:rsidP="009B4E02">
      <w:pPr>
        <w:rPr>
          <w:rtl/>
          <w:lang w:eastAsia="he-IL"/>
        </w:rPr>
      </w:pPr>
      <w:bookmarkStart w:id="6688" w:name="_ETM_Q1_3220655"/>
      <w:bookmarkStart w:id="6689" w:name="_ETM_Q1_3221656"/>
      <w:bookmarkEnd w:id="6688"/>
      <w:bookmarkEnd w:id="6689"/>
    </w:p>
    <w:p w14:paraId="20E34FE5" w14:textId="05594904" w:rsidR="009B4E02" w:rsidRDefault="009B4E02" w:rsidP="009B4E02">
      <w:pPr>
        <w:pStyle w:val="a4"/>
        <w:keepNext/>
        <w:rPr>
          <w:rtl/>
        </w:rPr>
      </w:pPr>
      <w:bookmarkStart w:id="6690" w:name="ET_speaker_6236_578"/>
      <w:r w:rsidRPr="009B4E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4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0"/>
    </w:p>
    <w:p w14:paraId="0A5CE6C6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7AA327C8" w14:textId="63232C07" w:rsidR="009B4E02" w:rsidRDefault="009B4E02" w:rsidP="009B4E02">
      <w:pPr>
        <w:rPr>
          <w:rtl/>
          <w:lang w:eastAsia="he-IL"/>
        </w:rPr>
      </w:pPr>
      <w:bookmarkStart w:id="6691" w:name="_ETM_Q1_3222153"/>
      <w:bookmarkStart w:id="6692" w:name="_ETM_Q1_3218403"/>
      <w:bookmarkEnd w:id="6691"/>
      <w:bookmarkEnd w:id="6692"/>
      <w:r>
        <w:rPr>
          <w:rFonts w:hint="cs"/>
          <w:rtl/>
          <w:lang w:eastAsia="he-IL"/>
        </w:rPr>
        <w:t>מה</w:t>
      </w:r>
      <w:bookmarkStart w:id="6693" w:name="_ETM_Q1_3216403"/>
      <w:bookmarkEnd w:id="6693"/>
      <w:r>
        <w:rPr>
          <w:rFonts w:hint="cs"/>
          <w:rtl/>
          <w:lang w:eastAsia="he-IL"/>
        </w:rPr>
        <w:t xml:space="preserve"> ששאלתי</w:t>
      </w:r>
      <w:bookmarkStart w:id="6694" w:name="_ETM_Q1_3218154"/>
      <w:bookmarkStart w:id="6695" w:name="_ETM_Q1_3220653"/>
      <w:bookmarkStart w:id="6696" w:name="_ETM_Q1_3220903"/>
      <w:bookmarkStart w:id="6697" w:name="_ETM_Q1_3221406"/>
      <w:bookmarkEnd w:id="6694"/>
      <w:bookmarkEnd w:id="6695"/>
      <w:bookmarkEnd w:id="6696"/>
      <w:bookmarkEnd w:id="6697"/>
      <w:r>
        <w:rPr>
          <w:rFonts w:hint="cs"/>
          <w:rtl/>
          <w:lang w:eastAsia="he-IL"/>
        </w:rPr>
        <w:t xml:space="preserve"> זה קודם כול</w:t>
      </w:r>
      <w:bookmarkStart w:id="6698" w:name="_ETM_Q1_3221155"/>
      <w:bookmarkEnd w:id="6698"/>
      <w:r>
        <w:rPr>
          <w:rFonts w:hint="cs"/>
          <w:rtl/>
          <w:lang w:eastAsia="he-IL"/>
        </w:rPr>
        <w:t xml:space="preserve"> על כפל</w:t>
      </w:r>
      <w:bookmarkStart w:id="6699" w:name="_ETM_Q1_3222152"/>
      <w:bookmarkEnd w:id="6699"/>
      <w:r>
        <w:rPr>
          <w:rFonts w:hint="cs"/>
          <w:rtl/>
          <w:lang w:eastAsia="he-IL"/>
        </w:rPr>
        <w:t xml:space="preserve"> תמיכות מבנים שנפגעו</w:t>
      </w:r>
      <w:bookmarkStart w:id="6700" w:name="_ETM_Q1_3222407"/>
      <w:bookmarkStart w:id="6701" w:name="_ETM_Q1_3224407"/>
      <w:bookmarkEnd w:id="6700"/>
      <w:bookmarkEnd w:id="6701"/>
      <w:r>
        <w:rPr>
          <w:rFonts w:hint="cs"/>
          <w:rtl/>
          <w:lang w:eastAsia="he-IL"/>
        </w:rPr>
        <w:t xml:space="preserve"> במס </w:t>
      </w:r>
      <w:bookmarkStart w:id="6702" w:name="_ETM_Q1_3223153"/>
      <w:bookmarkStart w:id="6703" w:name="_ETM_Q1_3221153"/>
      <w:bookmarkEnd w:id="6702"/>
      <w:bookmarkEnd w:id="6703"/>
      <w:r>
        <w:rPr>
          <w:rFonts w:hint="cs"/>
          <w:rtl/>
          <w:lang w:eastAsia="he-IL"/>
        </w:rPr>
        <w:t>רכוש.</w:t>
      </w:r>
    </w:p>
    <w:p w14:paraId="2117E9C3" w14:textId="77777777" w:rsidR="009B4E02" w:rsidRDefault="009B4E02" w:rsidP="009B4E02">
      <w:pPr>
        <w:rPr>
          <w:rtl/>
          <w:lang w:eastAsia="he-IL"/>
        </w:rPr>
      </w:pPr>
      <w:bookmarkStart w:id="6704" w:name="_ETM_Q1_3221903"/>
      <w:bookmarkEnd w:id="6704"/>
    </w:p>
    <w:p w14:paraId="2E65883C" w14:textId="358B514A" w:rsidR="009B4E02" w:rsidRDefault="009B4E02" w:rsidP="009B4E02">
      <w:pPr>
        <w:pStyle w:val="a4"/>
        <w:keepNext/>
        <w:rPr>
          <w:rtl/>
        </w:rPr>
      </w:pPr>
      <w:bookmarkStart w:id="6705" w:name="ET_speaker_שלומית_ארליך_579"/>
      <w:r w:rsidRPr="009B4E0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4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5"/>
    </w:p>
    <w:p w14:paraId="084402BD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541A9A58" w14:textId="7781B7B2" w:rsidR="009B4E02" w:rsidRDefault="009B4E02" w:rsidP="009B4E02">
      <w:pPr>
        <w:rPr>
          <w:rtl/>
          <w:lang w:eastAsia="he-IL"/>
        </w:rPr>
      </w:pPr>
      <w:bookmarkStart w:id="6706" w:name="_ETM_Q1_3223403"/>
      <w:bookmarkStart w:id="6707" w:name="_ETM_Q1_3223655"/>
      <w:bookmarkStart w:id="6708" w:name="_ETM_Q1_3225655"/>
      <w:bookmarkStart w:id="6709" w:name="_ETM_Q1_3225402"/>
      <w:bookmarkEnd w:id="6706"/>
      <w:bookmarkEnd w:id="6707"/>
      <w:bookmarkEnd w:id="6708"/>
      <w:bookmarkEnd w:id="6709"/>
      <w:r>
        <w:rPr>
          <w:rFonts w:hint="cs"/>
          <w:rtl/>
          <w:lang w:eastAsia="he-IL"/>
        </w:rPr>
        <w:t xml:space="preserve">על זה נשמע </w:t>
      </w:r>
      <w:bookmarkStart w:id="6710" w:name="_ETM_Q1_3225151"/>
      <w:bookmarkEnd w:id="6710"/>
      <w:r>
        <w:rPr>
          <w:rFonts w:hint="cs"/>
          <w:rtl/>
          <w:lang w:eastAsia="he-IL"/>
        </w:rPr>
        <w:t>את - - -</w:t>
      </w:r>
    </w:p>
    <w:p w14:paraId="2DD39FD8" w14:textId="77777777" w:rsidR="009B4E02" w:rsidRDefault="009B4E02" w:rsidP="009B4E02">
      <w:pPr>
        <w:rPr>
          <w:rtl/>
          <w:lang w:eastAsia="he-IL"/>
        </w:rPr>
      </w:pPr>
      <w:bookmarkStart w:id="6711" w:name="_ETM_Q1_3224402"/>
      <w:bookmarkStart w:id="6712" w:name="_ETM_Q1_3225154"/>
      <w:bookmarkEnd w:id="6711"/>
      <w:bookmarkEnd w:id="6712"/>
    </w:p>
    <w:p w14:paraId="0530A79D" w14:textId="73B3DDEB" w:rsidR="009B4E02" w:rsidRDefault="009B4E02" w:rsidP="009B4E02">
      <w:pPr>
        <w:pStyle w:val="a4"/>
        <w:keepNext/>
        <w:rPr>
          <w:rtl/>
        </w:rPr>
      </w:pPr>
      <w:bookmarkStart w:id="6713" w:name="ET_speaker_6236_580"/>
      <w:r w:rsidRPr="009B4E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4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3"/>
    </w:p>
    <w:p w14:paraId="6FB70082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25F0BEA8" w14:textId="6ABECB69" w:rsidR="009B4E02" w:rsidRDefault="009B4E02" w:rsidP="009B4E02">
      <w:pPr>
        <w:rPr>
          <w:rtl/>
          <w:lang w:eastAsia="he-IL"/>
        </w:rPr>
      </w:pPr>
      <w:bookmarkStart w:id="6714" w:name="_ETM_Q1_3225904"/>
      <w:bookmarkStart w:id="6715" w:name="_ETM_Q1_3204401"/>
      <w:bookmarkStart w:id="6716" w:name="_ETM_Q1_3206401"/>
      <w:bookmarkStart w:id="6717" w:name="_ETM_Q1_3208401"/>
      <w:bookmarkEnd w:id="6714"/>
      <w:bookmarkEnd w:id="6715"/>
      <w:bookmarkEnd w:id="6716"/>
      <w:bookmarkEnd w:id="6717"/>
      <w:r>
        <w:rPr>
          <w:rFonts w:hint="cs"/>
          <w:rtl/>
          <w:lang w:eastAsia="he-IL"/>
        </w:rPr>
        <w:t xml:space="preserve">או-קיי. </w:t>
      </w:r>
      <w:bookmarkStart w:id="6718" w:name="_ETM_Q1_3225654"/>
      <w:bookmarkStart w:id="6719" w:name="_ETM_Q1_3223654"/>
      <w:bookmarkStart w:id="6720" w:name="_ETM_Q1_3221654"/>
      <w:bookmarkStart w:id="6721" w:name="_ETM_Q1_3219654"/>
      <w:bookmarkStart w:id="6722" w:name="_ETM_Q1_3217904"/>
      <w:bookmarkStart w:id="6723" w:name="_ETM_Q1_3216152"/>
      <w:bookmarkStart w:id="6724" w:name="_ETM_Q1_3214152"/>
      <w:bookmarkStart w:id="6725" w:name="_ETM_Q1_3212404"/>
      <w:bookmarkStart w:id="6726" w:name="_ETM_Q1_3210654"/>
      <w:bookmarkStart w:id="6727" w:name="_ETM_Q1_3209153"/>
      <w:bookmarkStart w:id="6728" w:name="_ETM_Q1_3209902"/>
      <w:bookmarkStart w:id="6729" w:name="_ETM_Q1_3226652"/>
      <w:bookmarkEnd w:id="6718"/>
      <w:bookmarkEnd w:id="6719"/>
      <w:bookmarkEnd w:id="6720"/>
      <w:bookmarkEnd w:id="6721"/>
      <w:bookmarkEnd w:id="6722"/>
      <w:bookmarkEnd w:id="6723"/>
      <w:bookmarkEnd w:id="6724"/>
      <w:bookmarkEnd w:id="6725"/>
      <w:bookmarkEnd w:id="6726"/>
      <w:bookmarkEnd w:id="6727"/>
      <w:bookmarkEnd w:id="6728"/>
      <w:bookmarkEnd w:id="6729"/>
      <w:r>
        <w:rPr>
          <w:rFonts w:hint="cs"/>
          <w:rtl/>
          <w:lang w:eastAsia="he-IL"/>
        </w:rPr>
        <w:t>ע</w:t>
      </w:r>
      <w:bookmarkStart w:id="6730" w:name="_ETM_Q1_3224655"/>
      <w:bookmarkEnd w:id="6730"/>
      <w:r>
        <w:rPr>
          <w:rFonts w:hint="cs"/>
          <w:rtl/>
          <w:lang w:eastAsia="he-IL"/>
        </w:rPr>
        <w:t>ל תקצוב ישירות לתנועות וארגוני</w:t>
      </w:r>
      <w:bookmarkStart w:id="6731" w:name="_ETM_Q1_3227402"/>
      <w:bookmarkEnd w:id="6731"/>
      <w:r>
        <w:rPr>
          <w:rFonts w:hint="cs"/>
          <w:rtl/>
          <w:lang w:eastAsia="he-IL"/>
        </w:rPr>
        <w:t>ם</w:t>
      </w:r>
      <w:bookmarkStart w:id="6732" w:name="_ETM_Q1_3226403"/>
      <w:bookmarkStart w:id="6733" w:name="_ETM_Q1_3225403"/>
      <w:bookmarkEnd w:id="6732"/>
      <w:bookmarkEnd w:id="6733"/>
      <w:r>
        <w:rPr>
          <w:rFonts w:hint="cs"/>
          <w:rtl/>
          <w:lang w:eastAsia="he-IL"/>
        </w:rPr>
        <w:t xml:space="preserve"> </w:t>
      </w:r>
      <w:bookmarkStart w:id="6734" w:name="_ETM_Q1_3225903"/>
      <w:bookmarkStart w:id="6735" w:name="_ETM_Q1_3226655"/>
      <w:bookmarkEnd w:id="6734"/>
      <w:bookmarkEnd w:id="6735"/>
      <w:r>
        <w:rPr>
          <w:rFonts w:hint="cs"/>
          <w:rtl/>
          <w:lang w:eastAsia="he-IL"/>
        </w:rPr>
        <w:t xml:space="preserve">כדי שהרשויות לא ישחקו </w:t>
      </w:r>
      <w:bookmarkStart w:id="6736" w:name="_ETM_Q1_3228151"/>
      <w:bookmarkEnd w:id="6736"/>
      <w:r>
        <w:rPr>
          <w:rFonts w:hint="cs"/>
          <w:rtl/>
          <w:lang w:eastAsia="he-IL"/>
        </w:rPr>
        <w:t xml:space="preserve">איתו </w:t>
      </w:r>
      <w:bookmarkStart w:id="6737" w:name="_ETM_Q1_3227656"/>
      <w:bookmarkEnd w:id="6737"/>
      <w:r>
        <w:rPr>
          <w:rFonts w:hint="cs"/>
          <w:rtl/>
          <w:lang w:eastAsia="he-IL"/>
        </w:rPr>
        <w:t>ועל</w:t>
      </w:r>
      <w:bookmarkStart w:id="6738" w:name="_ETM_Q1_3227905"/>
      <w:bookmarkEnd w:id="6738"/>
      <w:r>
        <w:rPr>
          <w:rFonts w:hint="cs"/>
          <w:rtl/>
          <w:lang w:eastAsia="he-IL"/>
        </w:rPr>
        <w:t xml:space="preserve"> יתרות - - -</w:t>
      </w:r>
      <w:bookmarkStart w:id="6739" w:name="_ETM_Q1_3228155"/>
      <w:bookmarkEnd w:id="6739"/>
    </w:p>
    <w:p w14:paraId="14E774E4" w14:textId="77777777" w:rsidR="009B4E02" w:rsidRDefault="009B4E02" w:rsidP="009B4E02">
      <w:pPr>
        <w:rPr>
          <w:rtl/>
          <w:lang w:eastAsia="he-IL"/>
        </w:rPr>
      </w:pPr>
      <w:bookmarkStart w:id="6740" w:name="_ETM_Q1_3229652"/>
      <w:bookmarkStart w:id="6741" w:name="_ETM_Q1_3227901"/>
      <w:bookmarkStart w:id="6742" w:name="_ETM_Q1_3229156"/>
      <w:bookmarkEnd w:id="6740"/>
      <w:bookmarkEnd w:id="6741"/>
      <w:bookmarkEnd w:id="6742"/>
    </w:p>
    <w:p w14:paraId="6B789869" w14:textId="1864B94B" w:rsidR="009B4E02" w:rsidRDefault="009B4E02" w:rsidP="009B4E02">
      <w:pPr>
        <w:pStyle w:val="a4"/>
        <w:keepNext/>
        <w:rPr>
          <w:rtl/>
        </w:rPr>
      </w:pPr>
      <w:bookmarkStart w:id="6743" w:name="ET_speaker_שלומית_ארליך_583"/>
      <w:r w:rsidRPr="009B4E0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B4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3"/>
    </w:p>
    <w:p w14:paraId="0699B747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0DC59D9F" w14:textId="7849285E" w:rsidR="009B4E02" w:rsidRDefault="009B4E02" w:rsidP="009B4E02">
      <w:pPr>
        <w:rPr>
          <w:rtl/>
          <w:lang w:eastAsia="he-IL"/>
        </w:rPr>
      </w:pPr>
      <w:bookmarkStart w:id="6744" w:name="_ETM_Q1_3230654"/>
      <w:bookmarkEnd w:id="6744"/>
      <w:r>
        <w:rPr>
          <w:rFonts w:hint="cs"/>
          <w:rtl/>
          <w:lang w:eastAsia="he-IL"/>
        </w:rPr>
        <w:t xml:space="preserve">כל השאלות עכשיו </w:t>
      </w:r>
      <w:bookmarkStart w:id="6745" w:name="_ETM_Q1_3231153"/>
      <w:bookmarkEnd w:id="6745"/>
      <w:r>
        <w:rPr>
          <w:rFonts w:hint="cs"/>
          <w:rtl/>
          <w:lang w:eastAsia="he-IL"/>
        </w:rPr>
        <w:t xml:space="preserve">ייענו. </w:t>
      </w:r>
    </w:p>
    <w:p w14:paraId="46248D4F" w14:textId="77777777" w:rsidR="009B4E02" w:rsidRPr="009B4E02" w:rsidRDefault="009B4E02" w:rsidP="009B4E02">
      <w:pPr>
        <w:rPr>
          <w:rtl/>
          <w:lang w:eastAsia="he-IL"/>
        </w:rPr>
      </w:pPr>
      <w:bookmarkStart w:id="6746" w:name="_ETM_Q1_3232405"/>
      <w:bookmarkEnd w:id="6746"/>
    </w:p>
    <w:p w14:paraId="0C1667A1" w14:textId="3AF212E8" w:rsidR="009B4E02" w:rsidRDefault="009B4E02" w:rsidP="009B4E02">
      <w:pPr>
        <w:pStyle w:val="af6"/>
        <w:keepNext/>
        <w:rPr>
          <w:rtl/>
        </w:rPr>
      </w:pPr>
      <w:bookmarkStart w:id="6747" w:name="ET_yor_6447_582"/>
      <w:r w:rsidRPr="009B4E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B4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7"/>
    </w:p>
    <w:p w14:paraId="51E7BFFC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76942851" w14:textId="7D450164" w:rsidR="009B4E02" w:rsidRDefault="009B4E02" w:rsidP="009B4E02">
      <w:pPr>
        <w:rPr>
          <w:rtl/>
          <w:lang w:eastAsia="he-IL"/>
        </w:rPr>
      </w:pPr>
      <w:bookmarkStart w:id="6748" w:name="_ETM_Q1_3228651"/>
      <w:bookmarkStart w:id="6749" w:name="_ETM_Q1_3230156"/>
      <w:bookmarkEnd w:id="6748"/>
      <w:bookmarkEnd w:id="6749"/>
      <w:r>
        <w:rPr>
          <w:rFonts w:hint="cs"/>
          <w:rtl/>
          <w:lang w:eastAsia="he-IL"/>
        </w:rPr>
        <w:t>רגע, למה</w:t>
      </w:r>
      <w:bookmarkStart w:id="6750" w:name="_ETM_Q1_3229907"/>
      <w:bookmarkEnd w:id="6750"/>
      <w:r>
        <w:rPr>
          <w:rFonts w:hint="cs"/>
          <w:rtl/>
          <w:lang w:eastAsia="he-IL"/>
        </w:rPr>
        <w:t xml:space="preserve"> את שואלת </w:t>
      </w:r>
      <w:bookmarkStart w:id="6751" w:name="_ETM_Q1_3228653"/>
      <w:bookmarkEnd w:id="6751"/>
      <w:r>
        <w:rPr>
          <w:rFonts w:hint="cs"/>
          <w:rtl/>
          <w:lang w:eastAsia="he-IL"/>
        </w:rPr>
        <w:t>את שלומית?</w:t>
      </w:r>
      <w:bookmarkStart w:id="6752" w:name="_ETM_Q1_3229905"/>
      <w:bookmarkEnd w:id="6752"/>
    </w:p>
    <w:p w14:paraId="2F1B890E" w14:textId="77777777" w:rsidR="009B4E02" w:rsidRDefault="009B4E02" w:rsidP="009B4E02">
      <w:pPr>
        <w:rPr>
          <w:rtl/>
          <w:lang w:eastAsia="he-IL"/>
        </w:rPr>
      </w:pPr>
      <w:bookmarkStart w:id="6753" w:name="_ETM_Q1_3231652"/>
      <w:bookmarkEnd w:id="6753"/>
    </w:p>
    <w:p w14:paraId="2ED51634" w14:textId="0BA35AB2" w:rsidR="009B4E02" w:rsidRDefault="009B4E02" w:rsidP="009B4E02">
      <w:pPr>
        <w:pStyle w:val="a4"/>
        <w:keepNext/>
        <w:rPr>
          <w:rtl/>
        </w:rPr>
      </w:pPr>
      <w:bookmarkStart w:id="6754" w:name="ET_speaker_6236_584"/>
      <w:r w:rsidRPr="009B4E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4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4"/>
    </w:p>
    <w:p w14:paraId="7FACD2B6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344535E3" w14:textId="3FBD0979" w:rsidR="009B4E02" w:rsidRDefault="009B4E02" w:rsidP="009B4E02">
      <w:pPr>
        <w:rPr>
          <w:rtl/>
          <w:lang w:eastAsia="he-IL"/>
        </w:rPr>
      </w:pPr>
      <w:bookmarkStart w:id="6755" w:name="_ETM_Q1_3233406"/>
      <w:bookmarkStart w:id="6756" w:name="_ETM_Q1_3231406"/>
      <w:bookmarkEnd w:id="6755"/>
      <w:bookmarkEnd w:id="6756"/>
      <w:r>
        <w:rPr>
          <w:rFonts w:hint="cs"/>
          <w:rtl/>
          <w:lang w:eastAsia="he-IL"/>
        </w:rPr>
        <w:t xml:space="preserve">כי </w:t>
      </w:r>
      <w:bookmarkStart w:id="6757" w:name="_ETM_Q1_3232655"/>
      <w:bookmarkEnd w:id="6757"/>
      <w:r>
        <w:rPr>
          <w:rFonts w:hint="cs"/>
          <w:rtl/>
          <w:lang w:eastAsia="he-IL"/>
        </w:rPr>
        <w:t xml:space="preserve">אני רוצה גם </w:t>
      </w:r>
      <w:bookmarkStart w:id="6758" w:name="_ETM_Q1_3233155"/>
      <w:bookmarkEnd w:id="6758"/>
      <w:r>
        <w:rPr>
          <w:rFonts w:hint="cs"/>
          <w:rtl/>
          <w:lang w:eastAsia="he-IL"/>
        </w:rPr>
        <w:t>חוות דעת משפ</w:t>
      </w:r>
      <w:bookmarkStart w:id="6759" w:name="_ETM_Q1_3232654"/>
      <w:bookmarkEnd w:id="6759"/>
      <w:r>
        <w:rPr>
          <w:rFonts w:hint="cs"/>
          <w:rtl/>
          <w:lang w:eastAsia="he-IL"/>
        </w:rPr>
        <w:t>טית על זה</w:t>
      </w:r>
      <w:bookmarkStart w:id="6760" w:name="_ETM_Q1_3230905"/>
      <w:bookmarkEnd w:id="6760"/>
      <w:r>
        <w:rPr>
          <w:rFonts w:hint="cs"/>
          <w:rtl/>
          <w:lang w:eastAsia="he-IL"/>
        </w:rPr>
        <w:t xml:space="preserve">, </w:t>
      </w:r>
      <w:bookmarkStart w:id="6761" w:name="_ETM_Q1_3232652"/>
      <w:bookmarkEnd w:id="6761"/>
      <w:r>
        <w:rPr>
          <w:rFonts w:hint="cs"/>
          <w:rtl/>
          <w:lang w:eastAsia="he-IL"/>
        </w:rPr>
        <w:t>לא</w:t>
      </w:r>
      <w:bookmarkStart w:id="6762" w:name="_ETM_Q1_3232902"/>
      <w:bookmarkEnd w:id="6762"/>
      <w:r>
        <w:rPr>
          <w:rFonts w:hint="cs"/>
          <w:rtl/>
          <w:lang w:eastAsia="he-IL"/>
        </w:rPr>
        <w:t xml:space="preserve"> רק תשובות.</w:t>
      </w:r>
    </w:p>
    <w:p w14:paraId="7AB8EC99" w14:textId="77777777" w:rsidR="009B4E02" w:rsidRDefault="009B4E02" w:rsidP="009B4E02">
      <w:pPr>
        <w:rPr>
          <w:rtl/>
          <w:lang w:eastAsia="he-IL"/>
        </w:rPr>
      </w:pPr>
    </w:p>
    <w:p w14:paraId="3E4F9E52" w14:textId="34092A75" w:rsidR="009B4E02" w:rsidRDefault="009B4E02" w:rsidP="009B4E02">
      <w:pPr>
        <w:pStyle w:val="a4"/>
        <w:keepNext/>
        <w:rPr>
          <w:rtl/>
        </w:rPr>
      </w:pPr>
      <w:bookmarkStart w:id="6763" w:name="ET_speaker_5787_585"/>
      <w:r w:rsidRPr="009B4E0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B4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3"/>
    </w:p>
    <w:p w14:paraId="447C58D7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6C765A8D" w14:textId="47E233FA" w:rsidR="009B4E02" w:rsidRDefault="009B4E02" w:rsidP="009B4E02">
      <w:pPr>
        <w:rPr>
          <w:rtl/>
          <w:lang w:eastAsia="he-IL"/>
        </w:rPr>
      </w:pPr>
      <w:bookmarkStart w:id="6764" w:name="_ETM_Q1_3234902"/>
      <w:bookmarkEnd w:id="6764"/>
      <w:r>
        <w:rPr>
          <w:rFonts w:hint="cs"/>
          <w:rtl/>
          <w:lang w:eastAsia="he-IL"/>
        </w:rPr>
        <w:t>לי יש שאלה לשלומית</w:t>
      </w:r>
      <w:bookmarkStart w:id="6765" w:name="_ETM_Q1_3236155"/>
      <w:bookmarkEnd w:id="6765"/>
      <w:r>
        <w:rPr>
          <w:rFonts w:hint="cs"/>
          <w:rtl/>
          <w:lang w:eastAsia="he-IL"/>
        </w:rPr>
        <w:t xml:space="preserve">. </w:t>
      </w:r>
    </w:p>
    <w:p w14:paraId="7237D86F" w14:textId="77777777" w:rsidR="009B4E02" w:rsidRDefault="009B4E02" w:rsidP="009B4E02">
      <w:pPr>
        <w:rPr>
          <w:rtl/>
          <w:lang w:eastAsia="he-IL"/>
        </w:rPr>
      </w:pPr>
      <w:bookmarkStart w:id="6766" w:name="_ETM_Q1_3237656"/>
      <w:bookmarkEnd w:id="6766"/>
    </w:p>
    <w:p w14:paraId="693EF5DD" w14:textId="7D327EFF" w:rsidR="009B4E02" w:rsidRDefault="009B4E02" w:rsidP="009B4E02">
      <w:pPr>
        <w:pStyle w:val="af6"/>
        <w:keepNext/>
        <w:rPr>
          <w:rtl/>
        </w:rPr>
      </w:pPr>
      <w:bookmarkStart w:id="6767" w:name="ET_yor_6447_586"/>
      <w:r w:rsidRPr="009B4E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B4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7"/>
    </w:p>
    <w:p w14:paraId="372323F1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2E53C063" w14:textId="440CA301" w:rsidR="009B4E02" w:rsidRDefault="009B4E02" w:rsidP="009B4E02">
      <w:pPr>
        <w:rPr>
          <w:rtl/>
          <w:lang w:eastAsia="he-IL"/>
        </w:rPr>
      </w:pPr>
      <w:bookmarkStart w:id="6768" w:name="_ETM_Q1_3238903"/>
      <w:bookmarkStart w:id="6769" w:name="_ETM_Q1_3236903"/>
      <w:bookmarkEnd w:id="6768"/>
      <w:bookmarkEnd w:id="6769"/>
      <w:r>
        <w:rPr>
          <w:rFonts w:hint="cs"/>
          <w:rtl/>
          <w:lang w:eastAsia="he-IL"/>
        </w:rPr>
        <w:t>ל</w:t>
      </w:r>
      <w:bookmarkStart w:id="6770" w:name="_ETM_Q1_3234903"/>
      <w:bookmarkEnd w:id="6770"/>
      <w:r>
        <w:rPr>
          <w:rFonts w:hint="cs"/>
          <w:rtl/>
          <w:lang w:eastAsia="he-IL"/>
        </w:rPr>
        <w:t>א סיימת את</w:t>
      </w:r>
      <w:bookmarkStart w:id="6771" w:name="_ETM_Q1_3235904"/>
      <w:bookmarkEnd w:id="6771"/>
      <w:r>
        <w:rPr>
          <w:rFonts w:hint="cs"/>
          <w:rtl/>
          <w:lang w:eastAsia="he-IL"/>
        </w:rPr>
        <w:t xml:space="preserve"> רצף השאלות?</w:t>
      </w:r>
    </w:p>
    <w:p w14:paraId="343CFB21" w14:textId="77777777" w:rsidR="009B4E02" w:rsidRDefault="009B4E02" w:rsidP="009B4E02">
      <w:pPr>
        <w:rPr>
          <w:rtl/>
          <w:lang w:eastAsia="he-IL"/>
        </w:rPr>
      </w:pPr>
    </w:p>
    <w:p w14:paraId="61269D82" w14:textId="0FC06DE1" w:rsidR="009B4E02" w:rsidRDefault="009B4E02" w:rsidP="009B4E02">
      <w:pPr>
        <w:pStyle w:val="a4"/>
        <w:keepNext/>
        <w:rPr>
          <w:rtl/>
        </w:rPr>
      </w:pPr>
      <w:bookmarkStart w:id="6772" w:name="ET_speaker_5787_587"/>
      <w:r w:rsidRPr="009B4E0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B4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2"/>
    </w:p>
    <w:p w14:paraId="30475119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2184D698" w14:textId="601ACC74" w:rsidR="009B4E02" w:rsidRDefault="009B4E02" w:rsidP="009B4E02">
      <w:pPr>
        <w:rPr>
          <w:rtl/>
          <w:lang w:eastAsia="he-IL"/>
        </w:rPr>
      </w:pPr>
      <w:bookmarkStart w:id="6773" w:name="_ETM_Q1_3240656"/>
      <w:bookmarkStart w:id="6774" w:name="_ETM_Q1_3238656"/>
      <w:bookmarkEnd w:id="6773"/>
      <w:bookmarkEnd w:id="6774"/>
      <w:r>
        <w:rPr>
          <w:rFonts w:hint="cs"/>
          <w:rtl/>
          <w:lang w:eastAsia="he-IL"/>
        </w:rPr>
        <w:t>ל</w:t>
      </w:r>
      <w:bookmarkStart w:id="6775" w:name="_ETM_Q1_3236656"/>
      <w:bookmarkEnd w:id="6775"/>
      <w:r>
        <w:rPr>
          <w:rFonts w:hint="cs"/>
          <w:rtl/>
          <w:lang w:eastAsia="he-IL"/>
        </w:rPr>
        <w:t xml:space="preserve">א התחלתי. </w:t>
      </w:r>
      <w:bookmarkStart w:id="6776" w:name="_ETM_Q1_3239153"/>
      <w:bookmarkEnd w:id="6776"/>
    </w:p>
    <w:p w14:paraId="641A43E8" w14:textId="77777777" w:rsidR="009B4E02" w:rsidRDefault="009B4E02" w:rsidP="009B4E02">
      <w:pPr>
        <w:rPr>
          <w:rtl/>
          <w:lang w:eastAsia="he-IL"/>
        </w:rPr>
      </w:pPr>
      <w:bookmarkStart w:id="6777" w:name="_ETM_Q1_3239403"/>
      <w:bookmarkEnd w:id="6777"/>
    </w:p>
    <w:p w14:paraId="062C74D5" w14:textId="4B0F99B3" w:rsidR="009B4E02" w:rsidRDefault="009B4E02" w:rsidP="009B4E02">
      <w:pPr>
        <w:pStyle w:val="af6"/>
        <w:keepNext/>
        <w:rPr>
          <w:rtl/>
        </w:rPr>
      </w:pPr>
      <w:bookmarkStart w:id="6778" w:name="ET_yor_6447_588"/>
      <w:r w:rsidRPr="009B4E0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9B4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8"/>
    </w:p>
    <w:p w14:paraId="52BDC212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75AA1AF3" w14:textId="020562A3" w:rsidR="009B4E02" w:rsidRDefault="009B4E02" w:rsidP="009B4E02">
      <w:pPr>
        <w:rPr>
          <w:rtl/>
          <w:lang w:eastAsia="he-IL"/>
        </w:rPr>
      </w:pPr>
      <w:bookmarkStart w:id="6779" w:name="_ETM_Q1_3240153"/>
      <w:bookmarkEnd w:id="6779"/>
      <w:r>
        <w:rPr>
          <w:rFonts w:hint="cs"/>
          <w:rtl/>
          <w:lang w:eastAsia="he-IL"/>
        </w:rPr>
        <w:t>עכשיו אתה רק מתחיל</w:t>
      </w:r>
      <w:bookmarkStart w:id="6780" w:name="_ETM_Q1_3240904"/>
      <w:bookmarkEnd w:id="6780"/>
      <w:r>
        <w:rPr>
          <w:rFonts w:hint="cs"/>
          <w:rtl/>
          <w:lang w:eastAsia="he-IL"/>
        </w:rPr>
        <w:t>?</w:t>
      </w:r>
      <w:bookmarkStart w:id="6781" w:name="_ETM_Q1_3239152"/>
      <w:bookmarkEnd w:id="6781"/>
    </w:p>
    <w:p w14:paraId="27132259" w14:textId="77777777" w:rsidR="009B4E02" w:rsidRDefault="009B4E02" w:rsidP="009B4E02">
      <w:pPr>
        <w:rPr>
          <w:rtl/>
          <w:lang w:eastAsia="he-IL"/>
        </w:rPr>
      </w:pPr>
      <w:bookmarkStart w:id="6782" w:name="_ETM_Q1_3239405"/>
      <w:bookmarkEnd w:id="6782"/>
    </w:p>
    <w:p w14:paraId="020794F9" w14:textId="032C90C2" w:rsidR="009B4E02" w:rsidRDefault="009B4E02" w:rsidP="009B4E02">
      <w:pPr>
        <w:pStyle w:val="a4"/>
        <w:keepNext/>
        <w:rPr>
          <w:rtl/>
        </w:rPr>
      </w:pPr>
      <w:bookmarkStart w:id="6783" w:name="ET_speaker_5787_589"/>
      <w:r w:rsidRPr="009B4E0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B4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3"/>
    </w:p>
    <w:p w14:paraId="036CBFDE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7E11C408" w14:textId="23D6F694" w:rsidR="009B4E02" w:rsidRDefault="009B4E02" w:rsidP="009B4E02">
      <w:pPr>
        <w:rPr>
          <w:rtl/>
          <w:lang w:eastAsia="he-IL"/>
        </w:rPr>
      </w:pPr>
      <w:bookmarkStart w:id="6784" w:name="_ETM_Q1_3240655"/>
      <w:bookmarkEnd w:id="6784"/>
      <w:r>
        <w:rPr>
          <w:rFonts w:hint="cs"/>
          <w:rtl/>
          <w:lang w:eastAsia="he-IL"/>
        </w:rPr>
        <w:t>כן, את השאלות.</w:t>
      </w:r>
      <w:bookmarkStart w:id="6785" w:name="_ETM_Q1_3241902"/>
      <w:bookmarkEnd w:id="6785"/>
      <w:r>
        <w:rPr>
          <w:rFonts w:hint="cs"/>
          <w:rtl/>
          <w:lang w:eastAsia="he-IL"/>
        </w:rPr>
        <w:t xml:space="preserve"> היו דברי פתיחה ואני</w:t>
      </w:r>
      <w:bookmarkStart w:id="6786" w:name="_ETM_Q1_3241906"/>
      <w:bookmarkEnd w:id="6786"/>
      <w:r>
        <w:rPr>
          <w:rFonts w:hint="cs"/>
          <w:rtl/>
          <w:lang w:eastAsia="he-IL"/>
        </w:rPr>
        <w:t xml:space="preserve"> לא הבנתי למה היושב-ראש </w:t>
      </w:r>
      <w:bookmarkStart w:id="6787" w:name="_ETM_Q1_3243155"/>
      <w:bookmarkEnd w:id="6787"/>
      <w:r>
        <w:rPr>
          <w:rFonts w:hint="cs"/>
          <w:rtl/>
          <w:lang w:eastAsia="he-IL"/>
        </w:rPr>
        <w:t>פתאום - - -</w:t>
      </w:r>
      <w:bookmarkStart w:id="6788" w:name="_ETM_Q1_3245151"/>
      <w:bookmarkEnd w:id="6788"/>
    </w:p>
    <w:p w14:paraId="6EE5CA87" w14:textId="77777777" w:rsidR="009B4E02" w:rsidRDefault="009B4E02" w:rsidP="009B4E02">
      <w:pPr>
        <w:rPr>
          <w:rtl/>
          <w:lang w:eastAsia="he-IL"/>
        </w:rPr>
      </w:pPr>
      <w:bookmarkStart w:id="6789" w:name="_ETM_Q1_3245401"/>
      <w:bookmarkStart w:id="6790" w:name="_ETM_Q1_3243656"/>
      <w:bookmarkEnd w:id="6789"/>
      <w:bookmarkEnd w:id="6790"/>
    </w:p>
    <w:p w14:paraId="53AC094E" w14:textId="2D53FE80" w:rsidR="009B4E02" w:rsidRDefault="009B4E02" w:rsidP="009B4E02">
      <w:pPr>
        <w:pStyle w:val="a4"/>
        <w:keepNext/>
        <w:rPr>
          <w:rtl/>
        </w:rPr>
      </w:pPr>
      <w:bookmarkStart w:id="6791" w:name="ET_speaker_5765_590"/>
      <w:r w:rsidRPr="009B4E0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B4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1"/>
    </w:p>
    <w:p w14:paraId="048D9ED7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4E2F41C6" w14:textId="3E12EEBD" w:rsidR="009B4E02" w:rsidRDefault="009B4E02" w:rsidP="009B4E02">
      <w:pPr>
        <w:rPr>
          <w:rtl/>
          <w:lang w:eastAsia="he-IL"/>
        </w:rPr>
      </w:pPr>
      <w:bookmarkStart w:id="6792" w:name="_ETM_Q1_3244902"/>
      <w:bookmarkEnd w:id="6792"/>
      <w:r>
        <w:rPr>
          <w:rFonts w:hint="cs"/>
          <w:rtl/>
          <w:lang w:eastAsia="he-IL"/>
        </w:rPr>
        <w:t>לא היית פה הרבה ישיבות</w:t>
      </w:r>
      <w:bookmarkStart w:id="6793" w:name="_ETM_Q1_3243152"/>
      <w:bookmarkEnd w:id="6793"/>
      <w:r>
        <w:rPr>
          <w:rFonts w:hint="cs"/>
          <w:rtl/>
          <w:lang w:eastAsia="he-IL"/>
        </w:rPr>
        <w:t xml:space="preserve"> של </w:t>
      </w:r>
      <w:bookmarkStart w:id="6794" w:name="_ETM_Q1_3246402"/>
      <w:bookmarkEnd w:id="6794"/>
      <w:r>
        <w:rPr>
          <w:rFonts w:hint="cs"/>
          <w:rtl/>
          <w:lang w:eastAsia="he-IL"/>
        </w:rPr>
        <w:t xml:space="preserve">הועדה. </w:t>
      </w:r>
      <w:bookmarkStart w:id="6795" w:name="_ETM_Q1_3245905"/>
      <w:bookmarkEnd w:id="6795"/>
    </w:p>
    <w:p w14:paraId="416B6553" w14:textId="77777777" w:rsidR="009B4E02" w:rsidRDefault="009B4E02" w:rsidP="009B4E02">
      <w:pPr>
        <w:rPr>
          <w:rtl/>
          <w:lang w:eastAsia="he-IL"/>
        </w:rPr>
      </w:pPr>
      <w:bookmarkStart w:id="6796" w:name="_ETM_Q1_3246154"/>
      <w:bookmarkEnd w:id="6796"/>
    </w:p>
    <w:p w14:paraId="36D0CBCC" w14:textId="65087AAE" w:rsidR="009B4E02" w:rsidRDefault="009B4E02" w:rsidP="009B4E02">
      <w:pPr>
        <w:pStyle w:val="a4"/>
        <w:keepNext/>
        <w:rPr>
          <w:rtl/>
        </w:rPr>
      </w:pPr>
      <w:bookmarkStart w:id="6797" w:name="ET_speaker_6236_591"/>
      <w:r w:rsidRPr="009B4E0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B4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7"/>
    </w:p>
    <w:p w14:paraId="11EC4F57" w14:textId="77777777" w:rsidR="009B4E02" w:rsidRDefault="009B4E02" w:rsidP="009B4E02">
      <w:pPr>
        <w:pStyle w:val="KeepWithNext"/>
        <w:rPr>
          <w:rtl/>
          <w:lang w:eastAsia="he-IL"/>
        </w:rPr>
      </w:pPr>
    </w:p>
    <w:p w14:paraId="5C373A97" w14:textId="09F489C9" w:rsidR="009B4E02" w:rsidRDefault="009B4E02" w:rsidP="009B4E0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98" w:name="_ETM_Q1_3248155"/>
      <w:bookmarkEnd w:id="6798"/>
      <w:r>
        <w:rPr>
          <w:rFonts w:hint="cs"/>
          <w:rtl/>
          <w:lang w:eastAsia="he-IL"/>
        </w:rPr>
        <w:t>ו</w:t>
      </w:r>
      <w:bookmarkStart w:id="6799" w:name="_ETM_Q1_3246405"/>
      <w:bookmarkEnd w:id="6799"/>
      <w:r>
        <w:rPr>
          <w:rFonts w:hint="cs"/>
          <w:rtl/>
          <w:lang w:eastAsia="he-IL"/>
        </w:rPr>
        <w:t>א</w:t>
      </w:r>
      <w:bookmarkStart w:id="6800" w:name="_ETM_Q1_3244652"/>
      <w:bookmarkEnd w:id="6800"/>
      <w:r>
        <w:rPr>
          <w:rFonts w:hint="cs"/>
          <w:rtl/>
          <w:lang w:eastAsia="he-IL"/>
        </w:rPr>
        <w:t xml:space="preserve"> אמ</w:t>
      </w:r>
      <w:bookmarkStart w:id="6801" w:name="_ETM_Q1_3242902"/>
      <w:bookmarkEnd w:id="6801"/>
      <w:r>
        <w:rPr>
          <w:rFonts w:hint="cs"/>
          <w:rtl/>
          <w:lang w:eastAsia="he-IL"/>
        </w:rPr>
        <w:t xml:space="preserve">ר שכל אחד ידבר. </w:t>
      </w:r>
      <w:bookmarkStart w:id="6802" w:name="_ETM_Q1_3241652"/>
      <w:bookmarkStart w:id="6803" w:name="_ETM_Q1_3243654"/>
      <w:bookmarkStart w:id="6804" w:name="_ETM_Q1_3249406"/>
      <w:bookmarkStart w:id="6805" w:name="_ETM_Q1_3247652"/>
      <w:bookmarkStart w:id="6806" w:name="_ETM_Q1_3246155"/>
      <w:bookmarkEnd w:id="6802"/>
      <w:bookmarkEnd w:id="6803"/>
      <w:bookmarkEnd w:id="6804"/>
      <w:bookmarkEnd w:id="6805"/>
      <w:bookmarkEnd w:id="6806"/>
    </w:p>
    <w:p w14:paraId="307AD8C4" w14:textId="77777777" w:rsidR="00451762" w:rsidRDefault="00451762" w:rsidP="009B4E02">
      <w:pPr>
        <w:rPr>
          <w:rtl/>
          <w:lang w:eastAsia="he-IL"/>
        </w:rPr>
      </w:pPr>
      <w:bookmarkStart w:id="6807" w:name="_ETM_Q1_3247155"/>
      <w:bookmarkEnd w:id="6807"/>
    </w:p>
    <w:p w14:paraId="2376F655" w14:textId="1F05E57F" w:rsidR="00451762" w:rsidRDefault="00451762" w:rsidP="00451762">
      <w:pPr>
        <w:pStyle w:val="a4"/>
        <w:keepNext/>
        <w:rPr>
          <w:rtl/>
        </w:rPr>
      </w:pPr>
      <w:bookmarkStart w:id="6808" w:name="ET_speaker_5765_592"/>
      <w:r w:rsidRPr="004517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51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8"/>
    </w:p>
    <w:p w14:paraId="7161BAB1" w14:textId="77777777" w:rsidR="00451762" w:rsidRDefault="00451762" w:rsidP="00451762">
      <w:pPr>
        <w:pStyle w:val="KeepWithNext"/>
        <w:rPr>
          <w:rtl/>
          <w:lang w:eastAsia="he-IL"/>
        </w:rPr>
      </w:pPr>
    </w:p>
    <w:p w14:paraId="3BC318D9" w14:textId="3543091F" w:rsidR="00451762" w:rsidRDefault="00451762" w:rsidP="00451762">
      <w:pPr>
        <w:rPr>
          <w:rtl/>
          <w:lang w:eastAsia="he-IL"/>
        </w:rPr>
      </w:pPr>
      <w:bookmarkStart w:id="6809" w:name="_ETM_Q1_3245153"/>
      <w:bookmarkEnd w:id="6809"/>
      <w:r>
        <w:rPr>
          <w:rFonts w:hint="cs"/>
          <w:rtl/>
          <w:lang w:eastAsia="he-IL"/>
        </w:rPr>
        <w:t>פשוט לא היית הרבה בוועדה</w:t>
      </w:r>
      <w:bookmarkStart w:id="6810" w:name="_ETM_Q1_3250151"/>
      <w:bookmarkEnd w:id="6810"/>
      <w:r>
        <w:rPr>
          <w:rFonts w:hint="cs"/>
          <w:rtl/>
          <w:lang w:eastAsia="he-IL"/>
        </w:rPr>
        <w:t xml:space="preserve">. </w:t>
      </w:r>
      <w:bookmarkStart w:id="6811" w:name="_ETM_Q1_3252406"/>
      <w:bookmarkStart w:id="6812" w:name="_ETM_Q1_3252651"/>
      <w:bookmarkEnd w:id="6811"/>
      <w:bookmarkEnd w:id="6812"/>
    </w:p>
    <w:p w14:paraId="412B6E13" w14:textId="77777777" w:rsidR="00451762" w:rsidRDefault="00451762" w:rsidP="00451762">
      <w:pPr>
        <w:rPr>
          <w:rtl/>
          <w:lang w:eastAsia="he-IL"/>
        </w:rPr>
      </w:pPr>
      <w:bookmarkStart w:id="6813" w:name="_ETM_Q1_3251152"/>
      <w:bookmarkStart w:id="6814" w:name="_ETM_Q1_3249403"/>
      <w:bookmarkEnd w:id="6813"/>
      <w:bookmarkEnd w:id="6814"/>
    </w:p>
    <w:p w14:paraId="12110D44" w14:textId="278B7507" w:rsidR="00451762" w:rsidRDefault="00451762" w:rsidP="00451762">
      <w:pPr>
        <w:pStyle w:val="af6"/>
        <w:keepNext/>
        <w:rPr>
          <w:rtl/>
        </w:rPr>
      </w:pPr>
      <w:bookmarkStart w:id="6815" w:name="ET_yor_6447_593"/>
      <w:r w:rsidRPr="0045176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51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5"/>
    </w:p>
    <w:p w14:paraId="53F61FD4" w14:textId="77777777" w:rsidR="00451762" w:rsidRDefault="00451762" w:rsidP="00451762">
      <w:pPr>
        <w:pStyle w:val="KeepWithNext"/>
        <w:rPr>
          <w:rtl/>
          <w:lang w:eastAsia="he-IL"/>
        </w:rPr>
      </w:pPr>
    </w:p>
    <w:p w14:paraId="477D4234" w14:textId="321C434D" w:rsidR="00451762" w:rsidRDefault="00451762" w:rsidP="00451762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 לי את השם</w:t>
      </w:r>
      <w:bookmarkStart w:id="6816" w:name="_ETM_Q1_3250155"/>
      <w:bookmarkEnd w:id="6816"/>
      <w:r>
        <w:rPr>
          <w:rFonts w:hint="cs"/>
          <w:rtl/>
          <w:lang w:eastAsia="he-IL"/>
        </w:rPr>
        <w:t xml:space="preserve"> רגע</w:t>
      </w:r>
      <w:bookmarkStart w:id="6817" w:name="_ETM_Q1_3251403"/>
      <w:bookmarkEnd w:id="6817"/>
      <w:r>
        <w:rPr>
          <w:rFonts w:hint="cs"/>
          <w:rtl/>
          <w:lang w:eastAsia="he-IL"/>
        </w:rPr>
        <w:t>, או-קיי.</w:t>
      </w:r>
    </w:p>
    <w:p w14:paraId="0FBFE978" w14:textId="77777777" w:rsidR="00451762" w:rsidRDefault="00451762" w:rsidP="00451762">
      <w:pPr>
        <w:rPr>
          <w:rtl/>
          <w:lang w:eastAsia="he-IL"/>
        </w:rPr>
      </w:pPr>
    </w:p>
    <w:p w14:paraId="6A7F9E91" w14:textId="4424D032" w:rsidR="00451762" w:rsidRDefault="00451762" w:rsidP="00451762">
      <w:pPr>
        <w:pStyle w:val="a4"/>
        <w:keepNext/>
        <w:rPr>
          <w:rtl/>
        </w:rPr>
      </w:pPr>
      <w:bookmarkStart w:id="6818" w:name="ET_speaker_5765_594"/>
      <w:r w:rsidRPr="004517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51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8"/>
    </w:p>
    <w:p w14:paraId="52CBD13E" w14:textId="77777777" w:rsidR="00451762" w:rsidRDefault="00451762" w:rsidP="00451762">
      <w:pPr>
        <w:pStyle w:val="KeepWithNext"/>
        <w:rPr>
          <w:rtl/>
          <w:lang w:eastAsia="he-IL"/>
        </w:rPr>
      </w:pPr>
    </w:p>
    <w:p w14:paraId="5762443B" w14:textId="468A5F0F" w:rsidR="00451762" w:rsidRDefault="00451762" w:rsidP="004517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קודם כול - - -</w:t>
      </w:r>
    </w:p>
    <w:p w14:paraId="1745A940" w14:textId="77777777" w:rsidR="00451762" w:rsidRDefault="00451762" w:rsidP="00451762">
      <w:pPr>
        <w:rPr>
          <w:rtl/>
          <w:lang w:eastAsia="he-IL"/>
        </w:rPr>
      </w:pPr>
      <w:bookmarkStart w:id="6819" w:name="_ETM_Q1_3248403"/>
      <w:bookmarkStart w:id="6820" w:name="_ETM_Q1_3248904"/>
      <w:bookmarkEnd w:id="6819"/>
      <w:bookmarkEnd w:id="6820"/>
    </w:p>
    <w:p w14:paraId="0CB6F89B" w14:textId="718C86E1" w:rsidR="00451762" w:rsidRDefault="00451762" w:rsidP="00451762">
      <w:pPr>
        <w:pStyle w:val="af6"/>
        <w:keepNext/>
        <w:rPr>
          <w:rtl/>
        </w:rPr>
      </w:pPr>
      <w:bookmarkStart w:id="6821" w:name="ET_yor_6447_595"/>
      <w:r w:rsidRPr="0045176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51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21"/>
    </w:p>
    <w:p w14:paraId="66FE2C7B" w14:textId="77777777" w:rsidR="00451762" w:rsidRDefault="00451762" w:rsidP="00451762">
      <w:pPr>
        <w:pStyle w:val="KeepWithNext"/>
        <w:rPr>
          <w:rtl/>
          <w:lang w:eastAsia="he-IL"/>
        </w:rPr>
      </w:pPr>
    </w:p>
    <w:p w14:paraId="4812BD44" w14:textId="6180A47D" w:rsidR="00451762" w:rsidRDefault="00451762" w:rsidP="00451762">
      <w:pPr>
        <w:rPr>
          <w:rtl/>
          <w:lang w:eastAsia="he-IL"/>
        </w:rPr>
      </w:pPr>
      <w:bookmarkStart w:id="6822" w:name="_ETM_Q1_3253156"/>
      <w:bookmarkStart w:id="6823" w:name="_ETM_Q1_3255402"/>
      <w:bookmarkStart w:id="6824" w:name="_ETM_Q1_3254402"/>
      <w:bookmarkEnd w:id="6822"/>
      <w:bookmarkEnd w:id="6823"/>
      <w:bookmarkEnd w:id="6824"/>
      <w:r>
        <w:rPr>
          <w:rFonts w:hint="cs"/>
          <w:rtl/>
          <w:lang w:eastAsia="he-IL"/>
        </w:rPr>
        <w:t>חבר הכנסת מיכאל ביטון</w:t>
      </w:r>
      <w:bookmarkStart w:id="6825" w:name="_ETM_Q1_3253152"/>
      <w:bookmarkEnd w:id="6825"/>
      <w:r>
        <w:rPr>
          <w:rFonts w:hint="cs"/>
          <w:rtl/>
          <w:lang w:eastAsia="he-IL"/>
        </w:rPr>
        <w:t xml:space="preserve">, אני מודה </w:t>
      </w:r>
      <w:bookmarkStart w:id="6826" w:name="_ETM_Q1_3253153"/>
      <w:bookmarkEnd w:id="6826"/>
      <w:r>
        <w:rPr>
          <w:rFonts w:hint="cs"/>
          <w:rtl/>
          <w:lang w:eastAsia="he-IL"/>
        </w:rPr>
        <w:t>לך על</w:t>
      </w:r>
      <w:bookmarkStart w:id="6827" w:name="_ETM_Q1_3255903"/>
      <w:bookmarkEnd w:id="6827"/>
      <w:r>
        <w:rPr>
          <w:rFonts w:hint="cs"/>
          <w:rtl/>
          <w:lang w:eastAsia="he-IL"/>
        </w:rPr>
        <w:t xml:space="preserve"> ה</w:t>
      </w:r>
      <w:bookmarkStart w:id="6828" w:name="_ETM_Q1_3254656"/>
      <w:bookmarkEnd w:id="6828"/>
      <w:r>
        <w:rPr>
          <w:rFonts w:hint="cs"/>
          <w:rtl/>
          <w:lang w:eastAsia="he-IL"/>
        </w:rPr>
        <w:t>ער</w:t>
      </w:r>
      <w:bookmarkStart w:id="6829" w:name="_ETM_Q1_3252903"/>
      <w:bookmarkEnd w:id="6829"/>
      <w:r>
        <w:rPr>
          <w:rFonts w:hint="cs"/>
          <w:rtl/>
          <w:lang w:eastAsia="he-IL"/>
        </w:rPr>
        <w:t xml:space="preserve">ת הצד. </w:t>
      </w:r>
    </w:p>
    <w:p w14:paraId="47801B9A" w14:textId="77777777" w:rsidR="00451762" w:rsidRDefault="00451762" w:rsidP="00451762">
      <w:pPr>
        <w:rPr>
          <w:rtl/>
          <w:lang w:eastAsia="he-IL"/>
        </w:rPr>
      </w:pPr>
      <w:bookmarkStart w:id="6830" w:name="_ETM_Q1_3254152"/>
      <w:bookmarkEnd w:id="6830"/>
    </w:p>
    <w:p w14:paraId="2782ECDC" w14:textId="6F300E82" w:rsidR="00451762" w:rsidRDefault="00451762" w:rsidP="00451762">
      <w:pPr>
        <w:pStyle w:val="a4"/>
        <w:keepNext/>
        <w:rPr>
          <w:rtl/>
        </w:rPr>
      </w:pPr>
      <w:bookmarkStart w:id="6831" w:name="ET_speaker_5765_596"/>
      <w:r w:rsidRPr="004517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51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1"/>
    </w:p>
    <w:p w14:paraId="0680CA2F" w14:textId="77777777" w:rsidR="00451762" w:rsidRDefault="00451762" w:rsidP="00451762">
      <w:pPr>
        <w:pStyle w:val="KeepWithNext"/>
        <w:rPr>
          <w:rtl/>
          <w:lang w:eastAsia="he-IL"/>
        </w:rPr>
      </w:pPr>
    </w:p>
    <w:p w14:paraId="7F09940D" w14:textId="1A7A98E2" w:rsidR="00451762" w:rsidRDefault="00451762" w:rsidP="00451762">
      <w:pPr>
        <w:rPr>
          <w:rtl/>
          <w:lang w:eastAsia="he-IL"/>
        </w:rPr>
      </w:pPr>
      <w:bookmarkStart w:id="6832" w:name="_ETM_Q1_3256403"/>
      <w:bookmarkStart w:id="6833" w:name="_ETM_Q1_3256653"/>
      <w:bookmarkStart w:id="6834" w:name="_ETM_Q1_3254653"/>
      <w:bookmarkStart w:id="6835" w:name="_ETM_Q1_3252653"/>
      <w:bookmarkStart w:id="6836" w:name="_ETM_Q1_3250653"/>
      <w:bookmarkEnd w:id="6832"/>
      <w:bookmarkEnd w:id="6833"/>
      <w:bookmarkEnd w:id="6834"/>
      <w:bookmarkEnd w:id="6835"/>
      <w:bookmarkEnd w:id="6836"/>
      <w:r>
        <w:rPr>
          <w:rFonts w:hint="cs"/>
          <w:rtl/>
          <w:lang w:eastAsia="he-IL"/>
        </w:rPr>
        <w:t xml:space="preserve">לא, אתה בוועדת </w:t>
      </w:r>
      <w:bookmarkStart w:id="6837" w:name="_ETM_Q1_3255403"/>
      <w:bookmarkEnd w:id="6837"/>
      <w:r>
        <w:rPr>
          <w:rFonts w:hint="cs"/>
          <w:rtl/>
          <w:lang w:eastAsia="he-IL"/>
        </w:rPr>
        <w:t xml:space="preserve">בריאות </w:t>
      </w:r>
      <w:bookmarkStart w:id="6838" w:name="_ETM_Q1_3255152"/>
      <w:bookmarkStart w:id="6839" w:name="_ETM_Q1_3257152"/>
      <w:bookmarkEnd w:id="6838"/>
      <w:bookmarkEnd w:id="6839"/>
      <w:r>
        <w:rPr>
          <w:rFonts w:hint="cs"/>
          <w:rtl/>
          <w:lang w:eastAsia="he-IL"/>
        </w:rPr>
        <w:t xml:space="preserve">ואתה </w:t>
      </w:r>
      <w:bookmarkStart w:id="6840" w:name="_ETM_Q1_3255656"/>
      <w:bookmarkEnd w:id="6840"/>
      <w:r>
        <w:rPr>
          <w:rFonts w:hint="cs"/>
          <w:rtl/>
          <w:lang w:eastAsia="he-IL"/>
        </w:rPr>
        <w:t xml:space="preserve">עושה עבודה טובה. </w:t>
      </w:r>
      <w:bookmarkStart w:id="6841" w:name="_ETM_Q1_3257154"/>
      <w:bookmarkEnd w:id="6841"/>
    </w:p>
    <w:p w14:paraId="6B061C4B" w14:textId="77777777" w:rsidR="00451762" w:rsidRDefault="00451762" w:rsidP="00451762">
      <w:pPr>
        <w:rPr>
          <w:rtl/>
          <w:lang w:eastAsia="he-IL"/>
        </w:rPr>
      </w:pPr>
      <w:bookmarkStart w:id="6842" w:name="_ETM_Q1_3257653"/>
      <w:bookmarkStart w:id="6843" w:name="_ETM_Q1_3255653"/>
      <w:bookmarkEnd w:id="6842"/>
      <w:bookmarkEnd w:id="6843"/>
    </w:p>
    <w:p w14:paraId="3FBE7DE6" w14:textId="44633E1D" w:rsidR="00451762" w:rsidRDefault="00451762" w:rsidP="00451762">
      <w:pPr>
        <w:pStyle w:val="af6"/>
        <w:keepNext/>
        <w:rPr>
          <w:rtl/>
        </w:rPr>
      </w:pPr>
      <w:bookmarkStart w:id="6844" w:name="ET_yor_6447_598"/>
      <w:r w:rsidRPr="0045176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51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4"/>
    </w:p>
    <w:p w14:paraId="72932D37" w14:textId="77777777" w:rsidR="00451762" w:rsidRDefault="00451762" w:rsidP="00451762">
      <w:pPr>
        <w:pStyle w:val="KeepWithNext"/>
        <w:rPr>
          <w:rtl/>
          <w:lang w:eastAsia="he-IL"/>
        </w:rPr>
      </w:pPr>
    </w:p>
    <w:p w14:paraId="35BA5515" w14:textId="0547D9B9" w:rsidR="00451762" w:rsidRDefault="00451762" w:rsidP="00451762">
      <w:pPr>
        <w:rPr>
          <w:rtl/>
          <w:lang w:eastAsia="he-IL"/>
        </w:rPr>
      </w:pPr>
      <w:bookmarkStart w:id="6845" w:name="_ETM_Q1_3259153"/>
      <w:bookmarkStart w:id="6846" w:name="_ETM_Q1_3257406"/>
      <w:bookmarkStart w:id="6847" w:name="_ETM_Q1_3255406"/>
      <w:bookmarkEnd w:id="6845"/>
      <w:bookmarkEnd w:id="6846"/>
      <w:bookmarkEnd w:id="6847"/>
      <w:r>
        <w:rPr>
          <w:rFonts w:hint="cs"/>
          <w:rtl/>
          <w:lang w:eastAsia="he-IL"/>
        </w:rPr>
        <w:t xml:space="preserve">תודה רבה גם על זה. </w:t>
      </w:r>
    </w:p>
    <w:p w14:paraId="115CDE29" w14:textId="77777777" w:rsidR="00451762" w:rsidRPr="00451762" w:rsidRDefault="00451762" w:rsidP="00451762">
      <w:pPr>
        <w:rPr>
          <w:rtl/>
          <w:lang w:eastAsia="he-IL"/>
        </w:rPr>
      </w:pPr>
      <w:bookmarkStart w:id="6848" w:name="_ETM_Q1_3259404"/>
      <w:bookmarkEnd w:id="6848"/>
    </w:p>
    <w:p w14:paraId="79CE59F8" w14:textId="512FE5CF" w:rsidR="00451762" w:rsidRDefault="00451762" w:rsidP="00451762">
      <w:pPr>
        <w:pStyle w:val="a4"/>
        <w:keepNext/>
        <w:rPr>
          <w:rtl/>
        </w:rPr>
      </w:pPr>
      <w:bookmarkStart w:id="6849" w:name="ET_speaker_5765_597"/>
      <w:r w:rsidRPr="004517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51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9"/>
    </w:p>
    <w:p w14:paraId="4D411B38" w14:textId="77777777" w:rsidR="00451762" w:rsidRDefault="00451762" w:rsidP="00451762">
      <w:pPr>
        <w:pStyle w:val="KeepWithNext"/>
        <w:rPr>
          <w:rtl/>
          <w:lang w:eastAsia="he-IL"/>
        </w:rPr>
      </w:pPr>
    </w:p>
    <w:p w14:paraId="72E0E002" w14:textId="5DE7FBDB" w:rsidR="00451762" w:rsidRDefault="00451762" w:rsidP="00451762">
      <w:pPr>
        <w:rPr>
          <w:rtl/>
          <w:lang w:eastAsia="he-IL"/>
        </w:rPr>
      </w:pPr>
      <w:bookmarkStart w:id="6850" w:name="_ETM_Q1_3257904"/>
      <w:bookmarkEnd w:id="6850"/>
      <w:r>
        <w:rPr>
          <w:rFonts w:hint="cs"/>
          <w:rtl/>
          <w:lang w:eastAsia="he-IL"/>
        </w:rPr>
        <w:t xml:space="preserve">אבל </w:t>
      </w:r>
      <w:bookmarkStart w:id="6851" w:name="_ETM_Q1_3258405"/>
      <w:bookmarkEnd w:id="6851"/>
      <w:r>
        <w:rPr>
          <w:rFonts w:hint="cs"/>
          <w:rtl/>
          <w:lang w:eastAsia="he-IL"/>
        </w:rPr>
        <w:t>פה את לא היית.</w:t>
      </w:r>
    </w:p>
    <w:p w14:paraId="7A84B49F" w14:textId="77777777" w:rsidR="00451762" w:rsidRDefault="00451762" w:rsidP="00451762">
      <w:pPr>
        <w:rPr>
          <w:rtl/>
          <w:lang w:eastAsia="he-IL"/>
        </w:rPr>
      </w:pPr>
      <w:bookmarkStart w:id="6852" w:name="_ETM_Q1_3261156"/>
      <w:bookmarkEnd w:id="6852"/>
    </w:p>
    <w:p w14:paraId="646482C9" w14:textId="76680762" w:rsidR="00451762" w:rsidRDefault="00451762" w:rsidP="00451762">
      <w:pPr>
        <w:pStyle w:val="a4"/>
        <w:keepNext/>
        <w:rPr>
          <w:rtl/>
        </w:rPr>
      </w:pPr>
      <w:bookmarkStart w:id="6853" w:name="ET_speaker_5787_599"/>
      <w:r w:rsidRPr="0045176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51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3"/>
    </w:p>
    <w:p w14:paraId="625AF29D" w14:textId="77777777" w:rsidR="00451762" w:rsidRDefault="00451762" w:rsidP="00451762">
      <w:pPr>
        <w:pStyle w:val="KeepWithNext"/>
        <w:rPr>
          <w:rtl/>
          <w:lang w:eastAsia="he-IL"/>
        </w:rPr>
      </w:pPr>
    </w:p>
    <w:p w14:paraId="0AAB8997" w14:textId="51AC2BFD" w:rsidR="00451762" w:rsidRDefault="00451762" w:rsidP="0045176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854" w:name="_ETM_Q1_3258905"/>
      <w:bookmarkEnd w:id="6854"/>
      <w:r>
        <w:rPr>
          <w:rFonts w:hint="cs"/>
          <w:rtl/>
          <w:lang w:eastAsia="he-IL"/>
        </w:rPr>
        <w:t>וד לפני שנצלול להצעות עצמן ולפירוט, אני</w:t>
      </w:r>
      <w:bookmarkStart w:id="6855" w:name="_ETM_Q1_3263154"/>
      <w:bookmarkEnd w:id="6855"/>
      <w:r>
        <w:rPr>
          <w:rFonts w:hint="cs"/>
          <w:rtl/>
          <w:lang w:eastAsia="he-IL"/>
        </w:rPr>
        <w:t xml:space="preserve"> אומר שרק משרד החי</w:t>
      </w:r>
      <w:bookmarkStart w:id="6856" w:name="_ETM_Q1_3268155"/>
      <w:bookmarkEnd w:id="6856"/>
      <w:r>
        <w:rPr>
          <w:rFonts w:hint="cs"/>
          <w:rtl/>
          <w:lang w:eastAsia="he-IL"/>
        </w:rPr>
        <w:t>נוך הגיש את ההצעה המספרי</w:t>
      </w:r>
      <w:bookmarkStart w:id="6857" w:name="_ETM_Q1_3265404"/>
      <w:bookmarkStart w:id="6858" w:name="_ETM_Q1_3263652"/>
      <w:bookmarkStart w:id="6859" w:name="_ETM_Q1_3267901"/>
      <w:bookmarkStart w:id="6860" w:name="_ETM_Q1_3266403"/>
      <w:bookmarkStart w:id="6861" w:name="_ETM_Q1_3265654"/>
      <w:bookmarkStart w:id="6862" w:name="_ETM_Q1_3265405"/>
      <w:bookmarkStart w:id="6863" w:name="_ETM_Q1_3263655"/>
      <w:bookmarkEnd w:id="6857"/>
      <w:bookmarkEnd w:id="6858"/>
      <w:bookmarkEnd w:id="6859"/>
      <w:bookmarkEnd w:id="6860"/>
      <w:bookmarkEnd w:id="6861"/>
      <w:bookmarkEnd w:id="6862"/>
      <w:bookmarkEnd w:id="6863"/>
      <w:r>
        <w:rPr>
          <w:rFonts w:hint="cs"/>
          <w:rtl/>
          <w:lang w:eastAsia="he-IL"/>
        </w:rPr>
        <w:t xml:space="preserve">ת. </w:t>
      </w:r>
      <w:bookmarkStart w:id="6864" w:name="_ETM_Q1_3262155"/>
      <w:bookmarkEnd w:id="6864"/>
      <w:r>
        <w:rPr>
          <w:rFonts w:hint="cs"/>
          <w:rtl/>
          <w:lang w:eastAsia="he-IL"/>
        </w:rPr>
        <w:t xml:space="preserve">אין לנו עדיין את ההצעות </w:t>
      </w:r>
      <w:bookmarkStart w:id="6865" w:name="_ETM_Q1_3269155"/>
      <w:bookmarkEnd w:id="6865"/>
      <w:r>
        <w:rPr>
          <w:rFonts w:hint="cs"/>
          <w:rtl/>
          <w:lang w:eastAsia="he-IL"/>
        </w:rPr>
        <w:t xml:space="preserve">המספריות של </w:t>
      </w:r>
      <w:bookmarkStart w:id="6866" w:name="_ETM_Q1_3268403"/>
      <w:bookmarkEnd w:id="6866"/>
      <w:r>
        <w:rPr>
          <w:rFonts w:hint="cs"/>
          <w:rtl/>
          <w:lang w:eastAsia="he-IL"/>
        </w:rPr>
        <w:t>יתר המשרדים</w:t>
      </w:r>
      <w:bookmarkStart w:id="6867" w:name="_ETM_Q1_3268651"/>
      <w:bookmarkEnd w:id="6867"/>
      <w:r>
        <w:rPr>
          <w:rFonts w:hint="cs"/>
          <w:rtl/>
          <w:lang w:eastAsia="he-IL"/>
        </w:rPr>
        <w:t>.</w:t>
      </w:r>
    </w:p>
    <w:p w14:paraId="7D609864" w14:textId="77777777" w:rsidR="00451762" w:rsidRDefault="00451762" w:rsidP="00451762">
      <w:pPr>
        <w:rPr>
          <w:rtl/>
          <w:lang w:eastAsia="he-IL"/>
        </w:rPr>
      </w:pPr>
      <w:bookmarkStart w:id="6868" w:name="_ETM_Q1_3268906"/>
      <w:bookmarkEnd w:id="6868"/>
    </w:p>
    <w:p w14:paraId="469A81F2" w14:textId="7150EC2D" w:rsidR="00451762" w:rsidRDefault="00451762" w:rsidP="00451762">
      <w:pPr>
        <w:pStyle w:val="a4"/>
        <w:keepNext/>
        <w:rPr>
          <w:rtl/>
        </w:rPr>
      </w:pPr>
      <w:bookmarkStart w:id="6869" w:name="ET_speaker_שלומית_ארליך_600"/>
      <w:r w:rsidRPr="004517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1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9"/>
    </w:p>
    <w:p w14:paraId="034C2D47" w14:textId="77777777" w:rsidR="00451762" w:rsidRDefault="00451762" w:rsidP="00451762">
      <w:pPr>
        <w:pStyle w:val="KeepWithNext"/>
        <w:rPr>
          <w:rtl/>
          <w:lang w:eastAsia="he-IL"/>
        </w:rPr>
      </w:pPr>
    </w:p>
    <w:p w14:paraId="2A9D8117" w14:textId="15C78998" w:rsidR="00451762" w:rsidRDefault="00451762" w:rsidP="00451762">
      <w:pPr>
        <w:rPr>
          <w:rtl/>
          <w:lang w:eastAsia="he-IL"/>
        </w:rPr>
      </w:pPr>
      <w:bookmarkStart w:id="6870" w:name="_ETM_Q1_3271654"/>
      <w:bookmarkStart w:id="6871" w:name="_ETM_Q1_3271905"/>
      <w:bookmarkStart w:id="6872" w:name="_ETM_Q1_3269905"/>
      <w:bookmarkStart w:id="6873" w:name="_ETM_Q1_3267905"/>
      <w:bookmarkEnd w:id="6870"/>
      <w:bookmarkEnd w:id="6871"/>
      <w:bookmarkEnd w:id="6872"/>
      <w:bookmarkEnd w:id="6873"/>
      <w:r>
        <w:rPr>
          <w:rFonts w:hint="cs"/>
          <w:rtl/>
          <w:lang w:eastAsia="he-IL"/>
        </w:rPr>
        <w:t>נמצאים פה הנציגים ו</w:t>
      </w:r>
      <w:bookmarkStart w:id="6874" w:name="_ETM_Q1_3271405"/>
      <w:bookmarkEnd w:id="6874"/>
      <w:r>
        <w:rPr>
          <w:rFonts w:hint="cs"/>
          <w:rtl/>
          <w:lang w:eastAsia="he-IL"/>
        </w:rPr>
        <w:t xml:space="preserve">הם יתייחסו לכל </w:t>
      </w:r>
      <w:bookmarkStart w:id="6875" w:name="_ETM_Q1_3269406"/>
      <w:bookmarkEnd w:id="6875"/>
      <w:r>
        <w:rPr>
          <w:rFonts w:hint="cs"/>
          <w:rtl/>
          <w:lang w:eastAsia="he-IL"/>
        </w:rPr>
        <w:t>המספרים.</w:t>
      </w:r>
      <w:bookmarkStart w:id="6876" w:name="_ETM_Q1_3271902"/>
      <w:bookmarkEnd w:id="6876"/>
    </w:p>
    <w:p w14:paraId="6D3E57B1" w14:textId="77777777" w:rsidR="00451762" w:rsidRDefault="00451762" w:rsidP="00451762">
      <w:pPr>
        <w:rPr>
          <w:rtl/>
          <w:lang w:eastAsia="he-IL"/>
        </w:rPr>
      </w:pPr>
      <w:bookmarkStart w:id="6877" w:name="_ETM_Q1_3273652"/>
      <w:bookmarkStart w:id="6878" w:name="_ETM_Q1_3274403"/>
      <w:bookmarkEnd w:id="6877"/>
      <w:bookmarkEnd w:id="6878"/>
    </w:p>
    <w:p w14:paraId="084009A3" w14:textId="4AD5964E" w:rsidR="00451762" w:rsidRDefault="00451762" w:rsidP="00451762">
      <w:pPr>
        <w:pStyle w:val="a4"/>
        <w:keepNext/>
        <w:rPr>
          <w:rtl/>
        </w:rPr>
      </w:pPr>
      <w:bookmarkStart w:id="6879" w:name="ET_speaker_5787_601"/>
      <w:r w:rsidRPr="0045176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51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9"/>
    </w:p>
    <w:p w14:paraId="70E2F965" w14:textId="77777777" w:rsidR="00451762" w:rsidRDefault="00451762" w:rsidP="00451762">
      <w:pPr>
        <w:pStyle w:val="KeepWithNext"/>
        <w:rPr>
          <w:rtl/>
          <w:lang w:eastAsia="he-IL"/>
        </w:rPr>
      </w:pPr>
    </w:p>
    <w:p w14:paraId="72469F63" w14:textId="54C2135C" w:rsidR="00451762" w:rsidRDefault="00451762" w:rsidP="00451762">
      <w:pPr>
        <w:rPr>
          <w:rtl/>
          <w:lang w:eastAsia="he-IL"/>
        </w:rPr>
      </w:pPr>
      <w:bookmarkStart w:id="6880" w:name="_ETM_Q1_3275152"/>
      <w:bookmarkStart w:id="6881" w:name="_ETM_Q1_3273402"/>
      <w:bookmarkEnd w:id="6880"/>
      <w:bookmarkEnd w:id="6881"/>
      <w:r>
        <w:rPr>
          <w:rFonts w:hint="cs"/>
          <w:rtl/>
          <w:lang w:eastAsia="he-IL"/>
        </w:rPr>
        <w:t>ל</w:t>
      </w:r>
      <w:bookmarkStart w:id="6882" w:name="_ETM_Q1_3271402"/>
      <w:bookmarkEnd w:id="6882"/>
      <w:r>
        <w:rPr>
          <w:rFonts w:hint="cs"/>
          <w:rtl/>
          <w:lang w:eastAsia="he-IL"/>
        </w:rPr>
        <w:t>א,</w:t>
      </w:r>
      <w:bookmarkStart w:id="6883" w:name="_ETM_Q1_3269402"/>
      <w:bookmarkEnd w:id="6883"/>
      <w:r>
        <w:rPr>
          <w:rFonts w:hint="cs"/>
          <w:rtl/>
          <w:lang w:eastAsia="he-IL"/>
        </w:rPr>
        <w:t xml:space="preserve"> א</w:t>
      </w:r>
      <w:bookmarkStart w:id="6884" w:name="_ETM_Q1_3269653"/>
      <w:bookmarkEnd w:id="6884"/>
      <w:r>
        <w:rPr>
          <w:rFonts w:hint="cs"/>
          <w:rtl/>
          <w:lang w:eastAsia="he-IL"/>
        </w:rPr>
        <w:t>בל אני אשמח שהמספרים יהיו מולנו</w:t>
      </w:r>
      <w:bookmarkStart w:id="6885" w:name="_ETM_Q1_3269902"/>
      <w:bookmarkEnd w:id="6885"/>
      <w:r>
        <w:rPr>
          <w:rFonts w:hint="cs"/>
          <w:rtl/>
          <w:lang w:eastAsia="he-IL"/>
        </w:rPr>
        <w:t>.</w:t>
      </w:r>
      <w:bookmarkStart w:id="6886" w:name="_ETM_Q1_3278654"/>
      <w:bookmarkEnd w:id="6886"/>
    </w:p>
    <w:p w14:paraId="6054B4A1" w14:textId="77777777" w:rsidR="00451762" w:rsidRDefault="00451762" w:rsidP="00451762">
      <w:pPr>
        <w:rPr>
          <w:rtl/>
          <w:lang w:eastAsia="he-IL"/>
        </w:rPr>
      </w:pPr>
      <w:bookmarkStart w:id="6887" w:name="_ETM_Q1_3274905"/>
      <w:bookmarkEnd w:id="6887"/>
    </w:p>
    <w:p w14:paraId="6B9C5319" w14:textId="52162DFB" w:rsidR="00451762" w:rsidRDefault="00451762" w:rsidP="00451762">
      <w:pPr>
        <w:pStyle w:val="a4"/>
        <w:keepNext/>
        <w:rPr>
          <w:rtl/>
        </w:rPr>
      </w:pPr>
      <w:bookmarkStart w:id="6888" w:name="ET_speaker_שלומית_ארליך_602"/>
      <w:r w:rsidRPr="0045176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517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8"/>
    </w:p>
    <w:p w14:paraId="40F2CB9C" w14:textId="77777777" w:rsidR="00451762" w:rsidRDefault="00451762" w:rsidP="00451762">
      <w:pPr>
        <w:pStyle w:val="KeepWithNext"/>
        <w:rPr>
          <w:rtl/>
          <w:lang w:eastAsia="he-IL"/>
        </w:rPr>
      </w:pPr>
    </w:p>
    <w:p w14:paraId="5E115A79" w14:textId="752CF607" w:rsidR="00451762" w:rsidRDefault="00A02CDF" w:rsidP="00451762">
      <w:pPr>
        <w:rPr>
          <w:rtl/>
          <w:lang w:eastAsia="he-IL"/>
        </w:rPr>
      </w:pPr>
      <w:bookmarkStart w:id="6889" w:name="_ETM_Q1_3276655"/>
      <w:bookmarkStart w:id="6890" w:name="_ETM_Q1_3274655"/>
      <w:bookmarkEnd w:id="6889"/>
      <w:bookmarkEnd w:id="6890"/>
      <w:r>
        <w:rPr>
          <w:rFonts w:hint="cs"/>
          <w:rtl/>
          <w:lang w:eastAsia="he-IL"/>
        </w:rPr>
        <w:t>אנא</w:t>
      </w:r>
      <w:bookmarkStart w:id="6891" w:name="_ETM_Q1_3276156"/>
      <w:bookmarkStart w:id="6892" w:name="_ETM_Q1_3275904"/>
      <w:bookmarkStart w:id="6893" w:name="_ETM_Q1_3279654"/>
      <w:bookmarkEnd w:id="6891"/>
      <w:bookmarkEnd w:id="6892"/>
      <w:bookmarkEnd w:id="6893"/>
      <w:r w:rsidR="00451762">
        <w:rPr>
          <w:rFonts w:hint="cs"/>
          <w:rtl/>
          <w:lang w:eastAsia="he-IL"/>
        </w:rPr>
        <w:t xml:space="preserve"> העבירו את המספרים.</w:t>
      </w:r>
      <w:bookmarkStart w:id="6894" w:name="_ETM_Q1_3274652"/>
      <w:bookmarkEnd w:id="6894"/>
    </w:p>
    <w:p w14:paraId="13719817" w14:textId="77777777" w:rsidR="00451762" w:rsidRDefault="00451762" w:rsidP="00451762">
      <w:pPr>
        <w:rPr>
          <w:rtl/>
          <w:lang w:eastAsia="he-IL"/>
        </w:rPr>
      </w:pPr>
      <w:bookmarkStart w:id="6895" w:name="_ETM_Q1_3274902"/>
      <w:bookmarkEnd w:id="6895"/>
    </w:p>
    <w:p w14:paraId="601B7899" w14:textId="44B5FEB6" w:rsidR="00451762" w:rsidRDefault="00451762" w:rsidP="00451762">
      <w:pPr>
        <w:pStyle w:val="af6"/>
        <w:keepNext/>
        <w:rPr>
          <w:rtl/>
        </w:rPr>
      </w:pPr>
      <w:bookmarkStart w:id="6896" w:name="ET_yor_6447_603"/>
      <w:r w:rsidRPr="00451762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517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6"/>
    </w:p>
    <w:p w14:paraId="10810DDA" w14:textId="77777777" w:rsidR="00451762" w:rsidRDefault="00451762" w:rsidP="00451762">
      <w:pPr>
        <w:pStyle w:val="KeepWithNext"/>
        <w:rPr>
          <w:rtl/>
          <w:lang w:eastAsia="he-IL"/>
        </w:rPr>
      </w:pPr>
    </w:p>
    <w:p w14:paraId="3C3F96E7" w14:textId="75AFF295" w:rsidR="00451762" w:rsidRDefault="00451762" w:rsidP="00451762">
      <w:pPr>
        <w:rPr>
          <w:rtl/>
          <w:lang w:eastAsia="he-IL"/>
        </w:rPr>
      </w:pPr>
      <w:bookmarkStart w:id="6897" w:name="_ETM_Q1_3275402"/>
      <w:bookmarkEnd w:id="6897"/>
      <w:r>
        <w:rPr>
          <w:rFonts w:hint="cs"/>
          <w:rtl/>
          <w:lang w:eastAsia="he-IL"/>
        </w:rPr>
        <w:t>אמרת.</w:t>
      </w:r>
      <w:bookmarkStart w:id="6898" w:name="_ETM_Q1_3277902"/>
      <w:bookmarkEnd w:id="6898"/>
      <w:r>
        <w:rPr>
          <w:rFonts w:hint="cs"/>
          <w:rtl/>
          <w:lang w:eastAsia="he-IL"/>
        </w:rPr>
        <w:t xml:space="preserve"> </w:t>
      </w:r>
      <w:bookmarkStart w:id="6899" w:name="_ETM_Q1_3275902"/>
      <w:bookmarkEnd w:id="6899"/>
    </w:p>
    <w:p w14:paraId="14C720C7" w14:textId="77777777" w:rsidR="00A02CDF" w:rsidRDefault="00A02CDF" w:rsidP="00451762">
      <w:pPr>
        <w:rPr>
          <w:rtl/>
          <w:lang w:eastAsia="he-IL"/>
        </w:rPr>
      </w:pPr>
      <w:bookmarkStart w:id="6900" w:name="_ETM_Q1_3276653"/>
      <w:bookmarkEnd w:id="6900"/>
    </w:p>
    <w:p w14:paraId="00B42342" w14:textId="53DCD563" w:rsidR="00A02CDF" w:rsidRPr="00A02CDF" w:rsidRDefault="00A02CDF" w:rsidP="00A02CDF">
      <w:pPr>
        <w:pStyle w:val="a4"/>
        <w:keepNext/>
        <w:rPr>
          <w:rtl/>
        </w:rPr>
      </w:pPr>
      <w:bookmarkStart w:id="6901" w:name="ET_speaker_רויטל_ארדן_2991"/>
      <w:r w:rsidRPr="00A02CDF">
        <w:rPr>
          <w:rStyle w:val="TagStyle"/>
          <w:rtl/>
        </w:rPr>
        <w:t xml:space="preserve"> &lt;&lt; דובר &gt;&gt; </w:t>
      </w:r>
      <w:r w:rsidRPr="00A02CDF">
        <w:rPr>
          <w:rtl/>
        </w:rPr>
        <w:t>רויטל ארדן:</w:t>
      </w:r>
      <w:r w:rsidRPr="00A02CDF">
        <w:rPr>
          <w:rStyle w:val="TagStyle"/>
          <w:rtl/>
        </w:rPr>
        <w:t xml:space="preserve"> &lt;&lt; דובר &gt;&gt;</w:t>
      </w:r>
      <w:r w:rsidRPr="00A02CDF">
        <w:rPr>
          <w:rtl/>
        </w:rPr>
        <w:t xml:space="preserve">   </w:t>
      </w:r>
      <w:bookmarkEnd w:id="6901"/>
    </w:p>
    <w:p w14:paraId="5F456492" w14:textId="77777777" w:rsidR="00A02CDF" w:rsidRPr="00A02CDF" w:rsidRDefault="00A02CDF" w:rsidP="00A02CDF">
      <w:pPr>
        <w:ind w:firstLine="0"/>
        <w:rPr>
          <w:rtl/>
          <w:lang w:eastAsia="he-IL"/>
        </w:rPr>
      </w:pPr>
      <w:bookmarkStart w:id="6902" w:name="_ETM_Q1_3275153"/>
      <w:bookmarkEnd w:id="6902"/>
    </w:p>
    <w:p w14:paraId="1C6CDA37" w14:textId="30B2BA9F" w:rsidR="00451762" w:rsidRPr="00A02CDF" w:rsidRDefault="00451762" w:rsidP="00451762">
      <w:pPr>
        <w:rPr>
          <w:rtl/>
          <w:lang w:eastAsia="he-IL"/>
        </w:rPr>
      </w:pPr>
      <w:bookmarkStart w:id="6903" w:name="_ETM_Q1_3276152"/>
      <w:bookmarkStart w:id="6904" w:name="_ETM_Q1_3271656"/>
      <w:bookmarkStart w:id="6905" w:name="_ETM_Q1_3268905"/>
      <w:bookmarkStart w:id="6906" w:name="_ETM_Q1_3267405"/>
      <w:bookmarkStart w:id="6907" w:name="_ETM_Q1_3274405"/>
      <w:bookmarkEnd w:id="6903"/>
      <w:bookmarkEnd w:id="6904"/>
      <w:bookmarkEnd w:id="6905"/>
      <w:bookmarkEnd w:id="6906"/>
      <w:r w:rsidRPr="00A02CDF">
        <w:rPr>
          <w:rFonts w:hint="cs"/>
          <w:rtl/>
          <w:lang w:eastAsia="he-IL"/>
        </w:rPr>
        <w:t>גם מש</w:t>
      </w:r>
      <w:bookmarkStart w:id="6908" w:name="_ETM_Q1_3280404"/>
      <w:bookmarkEnd w:id="6908"/>
      <w:r w:rsidRPr="00A02CDF">
        <w:rPr>
          <w:rFonts w:hint="cs"/>
          <w:rtl/>
          <w:lang w:eastAsia="he-IL"/>
        </w:rPr>
        <w:t>רד הבריאות</w:t>
      </w:r>
      <w:bookmarkEnd w:id="6907"/>
      <w:r w:rsidRPr="00A02CDF">
        <w:rPr>
          <w:rFonts w:hint="cs"/>
          <w:rtl/>
          <w:lang w:eastAsia="he-IL"/>
        </w:rPr>
        <w:t xml:space="preserve"> </w:t>
      </w:r>
      <w:bookmarkStart w:id="6909" w:name="_ETM_Q1_3276656"/>
      <w:bookmarkEnd w:id="6909"/>
      <w:r w:rsidRPr="00A02CDF">
        <w:rPr>
          <w:rFonts w:hint="cs"/>
          <w:rtl/>
          <w:lang w:eastAsia="he-IL"/>
        </w:rPr>
        <w:t>הגיש הצעה מאוד מפורט</w:t>
      </w:r>
      <w:r w:rsidR="00584C04" w:rsidRPr="00A02CDF">
        <w:rPr>
          <w:rFonts w:hint="cs"/>
          <w:rtl/>
          <w:lang w:eastAsia="he-IL"/>
        </w:rPr>
        <w:t>ת.</w:t>
      </w:r>
      <w:bookmarkStart w:id="6910" w:name="_ETM_Q1_3285903"/>
      <w:bookmarkStart w:id="6911" w:name="_ETM_Q1_3284152"/>
      <w:bookmarkStart w:id="6912" w:name="_ETM_Q1_3282402"/>
      <w:bookmarkEnd w:id="6910"/>
      <w:bookmarkEnd w:id="6911"/>
      <w:bookmarkEnd w:id="6912"/>
    </w:p>
    <w:p w14:paraId="4FA78120" w14:textId="77777777" w:rsidR="00584C04" w:rsidRPr="00A02CDF" w:rsidRDefault="00584C04" w:rsidP="00451762">
      <w:pPr>
        <w:rPr>
          <w:rtl/>
          <w:lang w:eastAsia="he-IL"/>
        </w:rPr>
      </w:pPr>
    </w:p>
    <w:p w14:paraId="027F0424" w14:textId="782F80E8" w:rsidR="00584C04" w:rsidRDefault="00584C04" w:rsidP="00584C04">
      <w:pPr>
        <w:pStyle w:val="a4"/>
        <w:keepNext/>
        <w:rPr>
          <w:rtl/>
        </w:rPr>
      </w:pPr>
      <w:bookmarkStart w:id="6913" w:name="ET_speaker_5787_604"/>
      <w:r w:rsidRPr="00A02CDF">
        <w:rPr>
          <w:rStyle w:val="TagStyle"/>
          <w:rtl/>
        </w:rPr>
        <w:t xml:space="preserve"> &lt;&lt; דובר &gt;&gt; </w:t>
      </w:r>
      <w:r w:rsidRPr="00A02CDF">
        <w:rPr>
          <w:rtl/>
        </w:rPr>
        <w:t>יוראי להב הרצנו (יש עתיד):</w:t>
      </w:r>
      <w:r w:rsidRPr="00A02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3"/>
    </w:p>
    <w:p w14:paraId="5612EADB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00FE3F24" w14:textId="75BAE279" w:rsidR="00584C04" w:rsidRDefault="00584C04" w:rsidP="00584C04">
      <w:pPr>
        <w:rPr>
          <w:rtl/>
          <w:lang w:eastAsia="he-IL"/>
        </w:rPr>
      </w:pPr>
      <w:bookmarkStart w:id="6914" w:name="_ETM_Q1_3280403"/>
      <w:bookmarkStart w:id="6915" w:name="_ETM_Q1_3280653"/>
      <w:bookmarkEnd w:id="6914"/>
      <w:bookmarkEnd w:id="6915"/>
      <w:r>
        <w:rPr>
          <w:rFonts w:hint="cs"/>
          <w:rtl/>
          <w:lang w:eastAsia="he-IL"/>
        </w:rPr>
        <w:t>אז אני אשמח</w:t>
      </w:r>
      <w:bookmarkStart w:id="6916" w:name="_ETM_Q1_3279904"/>
      <w:bookmarkEnd w:id="6916"/>
      <w:r>
        <w:rPr>
          <w:rFonts w:hint="cs"/>
          <w:rtl/>
          <w:lang w:eastAsia="he-IL"/>
        </w:rPr>
        <w:t xml:space="preserve"> - - -</w:t>
      </w:r>
      <w:bookmarkStart w:id="6917" w:name="_ETM_Q1_3280406"/>
      <w:bookmarkEnd w:id="6917"/>
    </w:p>
    <w:p w14:paraId="17634C57" w14:textId="77777777" w:rsidR="00584C04" w:rsidRDefault="00584C04" w:rsidP="00584C04">
      <w:pPr>
        <w:rPr>
          <w:rtl/>
          <w:lang w:eastAsia="he-IL"/>
        </w:rPr>
      </w:pPr>
      <w:bookmarkStart w:id="6918" w:name="_ETM_Q1_3280651"/>
      <w:bookmarkStart w:id="6919" w:name="_ETM_Q1_3279906"/>
      <w:bookmarkStart w:id="6920" w:name="_ETM_Q1_3291404"/>
      <w:bookmarkEnd w:id="6918"/>
      <w:bookmarkEnd w:id="6919"/>
      <w:bookmarkEnd w:id="6920"/>
    </w:p>
    <w:p w14:paraId="297B3EE9" w14:textId="3F7146DB" w:rsidR="00584C04" w:rsidRDefault="00584C04" w:rsidP="00584C04">
      <w:pPr>
        <w:pStyle w:val="af6"/>
        <w:keepNext/>
        <w:rPr>
          <w:rtl/>
        </w:rPr>
      </w:pPr>
      <w:bookmarkStart w:id="6921" w:name="ET_yor_6447_605"/>
      <w:r w:rsidRPr="00584C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84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1"/>
    </w:p>
    <w:p w14:paraId="5EFC582E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69ADF283" w14:textId="59B6D1FE" w:rsidR="00584C04" w:rsidRDefault="00584C04" w:rsidP="00584C04">
      <w:pPr>
        <w:rPr>
          <w:rtl/>
          <w:lang w:eastAsia="he-IL"/>
        </w:rPr>
      </w:pPr>
      <w:bookmarkStart w:id="6922" w:name="_ETM_Q1_3281156"/>
      <w:bookmarkEnd w:id="6922"/>
      <w:r>
        <w:rPr>
          <w:rFonts w:hint="cs"/>
          <w:rtl/>
          <w:lang w:eastAsia="he-IL"/>
        </w:rPr>
        <w:t>רגע</w:t>
      </w:r>
      <w:bookmarkStart w:id="6923" w:name="_ETM_Q1_3282157"/>
      <w:bookmarkStart w:id="6924" w:name="_ETM_Q1_3280902"/>
      <w:bookmarkEnd w:id="6923"/>
      <w:bookmarkEnd w:id="6924"/>
      <w:r>
        <w:rPr>
          <w:rFonts w:hint="cs"/>
          <w:rtl/>
          <w:lang w:eastAsia="he-IL"/>
        </w:rPr>
        <w:t xml:space="preserve">, </w:t>
      </w:r>
      <w:bookmarkStart w:id="6925" w:name="_ETM_Q1_3279651"/>
      <w:bookmarkEnd w:id="6925"/>
      <w:r>
        <w:rPr>
          <w:rFonts w:hint="cs"/>
          <w:rtl/>
          <w:lang w:eastAsia="he-IL"/>
        </w:rPr>
        <w:t>איזו עוד שאלה?</w:t>
      </w:r>
      <w:bookmarkStart w:id="6926" w:name="_ETM_Q1_3279907"/>
      <w:bookmarkStart w:id="6927" w:name="_ETM_Q1_3279153"/>
      <w:bookmarkStart w:id="6928" w:name="_ETM_Q1_3282404"/>
      <w:bookmarkEnd w:id="6926"/>
      <w:bookmarkEnd w:id="6927"/>
      <w:bookmarkEnd w:id="6928"/>
    </w:p>
    <w:p w14:paraId="10F4A606" w14:textId="77777777" w:rsidR="00584C04" w:rsidRDefault="00584C04" w:rsidP="00584C04">
      <w:pPr>
        <w:rPr>
          <w:rtl/>
          <w:lang w:eastAsia="he-IL"/>
        </w:rPr>
      </w:pPr>
      <w:bookmarkStart w:id="6929" w:name="_ETM_Q1_3282656"/>
      <w:bookmarkEnd w:id="6929"/>
    </w:p>
    <w:p w14:paraId="3FD502A6" w14:textId="7CB9E0DF" w:rsidR="00584C04" w:rsidRDefault="00584C04" w:rsidP="00584C04">
      <w:pPr>
        <w:pStyle w:val="a4"/>
        <w:keepNext/>
        <w:rPr>
          <w:rtl/>
        </w:rPr>
      </w:pPr>
      <w:bookmarkStart w:id="6930" w:name="ET_speaker_5787_606"/>
      <w:r w:rsidRPr="00584C0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0"/>
    </w:p>
    <w:p w14:paraId="6D809F1D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2430D0AB" w14:textId="5396D646" w:rsidR="00584C04" w:rsidRDefault="00584C04" w:rsidP="00584C04">
      <w:pPr>
        <w:rPr>
          <w:rtl/>
          <w:lang w:eastAsia="he-IL"/>
        </w:rPr>
      </w:pPr>
      <w:bookmarkStart w:id="6931" w:name="_ETM_Q1_3282154"/>
      <w:bookmarkEnd w:id="6931"/>
      <w:r>
        <w:rPr>
          <w:rFonts w:hint="cs"/>
          <w:rtl/>
          <w:lang w:eastAsia="he-IL"/>
        </w:rPr>
        <w:t>א</w:t>
      </w:r>
      <w:bookmarkStart w:id="6932" w:name="_ETM_Q1_3280154"/>
      <w:bookmarkStart w:id="6933" w:name="_ETM_Q1_3278402"/>
      <w:bookmarkEnd w:id="6932"/>
      <w:bookmarkEnd w:id="6933"/>
      <w:r>
        <w:rPr>
          <w:rFonts w:hint="cs"/>
          <w:rtl/>
          <w:lang w:eastAsia="he-IL"/>
        </w:rPr>
        <w:t xml:space="preserve">ני מבקש שזה יודפס לחברי הכנסת כי </w:t>
      </w:r>
      <w:bookmarkStart w:id="6934" w:name="_ETM_Q1_3283652"/>
      <w:bookmarkEnd w:id="6934"/>
      <w:r>
        <w:rPr>
          <w:rFonts w:hint="cs"/>
          <w:rtl/>
          <w:lang w:eastAsia="he-IL"/>
        </w:rPr>
        <w:t>כרגע אין לנו את</w:t>
      </w:r>
      <w:bookmarkStart w:id="6935" w:name="_ETM_Q1_3285156"/>
      <w:bookmarkEnd w:id="6935"/>
      <w:r>
        <w:rPr>
          <w:rFonts w:hint="cs"/>
          <w:rtl/>
          <w:lang w:eastAsia="he-IL"/>
        </w:rPr>
        <w:t xml:space="preserve"> זה</w:t>
      </w:r>
      <w:bookmarkStart w:id="6936" w:name="_ETM_Q1_3283904"/>
      <w:bookmarkEnd w:id="6936"/>
      <w:r>
        <w:rPr>
          <w:rFonts w:hint="cs"/>
          <w:rtl/>
          <w:lang w:eastAsia="he-IL"/>
        </w:rPr>
        <w:t>.</w:t>
      </w:r>
    </w:p>
    <w:p w14:paraId="1043F11D" w14:textId="77777777" w:rsidR="00584C04" w:rsidRDefault="00584C04" w:rsidP="00584C04">
      <w:pPr>
        <w:rPr>
          <w:rtl/>
          <w:lang w:eastAsia="he-IL"/>
        </w:rPr>
      </w:pPr>
      <w:bookmarkStart w:id="6937" w:name="_ETM_Q1_3285154"/>
      <w:bookmarkEnd w:id="6937"/>
    </w:p>
    <w:p w14:paraId="35EFB264" w14:textId="66A43EFD" w:rsidR="00584C04" w:rsidRDefault="00584C04" w:rsidP="00584C04">
      <w:pPr>
        <w:pStyle w:val="af6"/>
        <w:keepNext/>
        <w:rPr>
          <w:rtl/>
        </w:rPr>
      </w:pPr>
      <w:bookmarkStart w:id="6938" w:name="ET_yor_6447_607"/>
      <w:r w:rsidRPr="00584C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84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8"/>
    </w:p>
    <w:p w14:paraId="32CA6C38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25CD5CCC" w14:textId="4E5F83DD" w:rsidR="00584C04" w:rsidRDefault="00584C04" w:rsidP="00584C04">
      <w:pPr>
        <w:rPr>
          <w:rtl/>
          <w:lang w:eastAsia="he-IL"/>
        </w:rPr>
      </w:pPr>
      <w:bookmarkStart w:id="6939" w:name="_ETM_Q1_3285906"/>
      <w:bookmarkStart w:id="6940" w:name="_ETM_Q1_3284403"/>
      <w:bookmarkEnd w:id="6939"/>
      <w:bookmarkEnd w:id="6940"/>
      <w:r>
        <w:rPr>
          <w:rFonts w:hint="cs"/>
          <w:rtl/>
          <w:lang w:eastAsia="he-IL"/>
        </w:rPr>
        <w:t xml:space="preserve">או-קיי, הלאה. שאלה הבאה. </w:t>
      </w:r>
    </w:p>
    <w:p w14:paraId="223005DB" w14:textId="77777777" w:rsidR="00584C04" w:rsidRDefault="00584C04" w:rsidP="00584C04">
      <w:pPr>
        <w:rPr>
          <w:rtl/>
          <w:lang w:eastAsia="he-IL"/>
        </w:rPr>
      </w:pPr>
      <w:bookmarkStart w:id="6941" w:name="_ETM_Q1_3284154"/>
      <w:bookmarkStart w:id="6942" w:name="_ETM_Q1_3285151"/>
      <w:bookmarkEnd w:id="6941"/>
      <w:bookmarkEnd w:id="6942"/>
    </w:p>
    <w:p w14:paraId="45A00793" w14:textId="20B0B30F" w:rsidR="00584C04" w:rsidRDefault="00584C04" w:rsidP="00584C04">
      <w:pPr>
        <w:pStyle w:val="a4"/>
        <w:keepNext/>
        <w:rPr>
          <w:rtl/>
        </w:rPr>
      </w:pPr>
      <w:bookmarkStart w:id="6943" w:name="ET_speaker_5787_608"/>
      <w:r w:rsidRPr="00584C0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3"/>
    </w:p>
    <w:p w14:paraId="2E8AC617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586CF138" w14:textId="38F4108C" w:rsidR="00584C04" w:rsidRDefault="00584C04" w:rsidP="00584C04">
      <w:pPr>
        <w:rPr>
          <w:rtl/>
          <w:lang w:eastAsia="he-IL"/>
        </w:rPr>
      </w:pPr>
      <w:bookmarkStart w:id="6944" w:name="_ETM_Q1_3285655"/>
      <w:bookmarkStart w:id="6945" w:name="_ETM_Q1_3286156"/>
      <w:bookmarkEnd w:id="6944"/>
      <w:bookmarkEnd w:id="6945"/>
      <w:r>
        <w:rPr>
          <w:rFonts w:hint="cs"/>
          <w:rtl/>
          <w:lang w:eastAsia="he-IL"/>
        </w:rPr>
        <w:t>שלומי</w:t>
      </w:r>
      <w:bookmarkStart w:id="6946" w:name="_ETM_Q1_3286654"/>
      <w:bookmarkEnd w:id="6946"/>
      <w:r>
        <w:rPr>
          <w:rFonts w:hint="cs"/>
          <w:rtl/>
          <w:lang w:eastAsia="he-IL"/>
        </w:rPr>
        <w:t>ת</w:t>
      </w:r>
      <w:bookmarkStart w:id="6947" w:name="_ETM_Q1_3285155"/>
      <w:bookmarkEnd w:id="6947"/>
      <w:r>
        <w:rPr>
          <w:rFonts w:hint="cs"/>
          <w:rtl/>
          <w:lang w:eastAsia="he-IL"/>
        </w:rPr>
        <w:t>,</w:t>
      </w:r>
      <w:bookmarkStart w:id="6948" w:name="_ETM_Q1_3285405"/>
      <w:bookmarkEnd w:id="6948"/>
      <w:r>
        <w:rPr>
          <w:rFonts w:hint="cs"/>
          <w:rtl/>
          <w:lang w:eastAsia="he-IL"/>
        </w:rPr>
        <w:t xml:space="preserve"> סעיף 11 קובע </w:t>
      </w:r>
      <w:bookmarkStart w:id="6949" w:name="_ETM_Q1_3288155"/>
      <w:bookmarkStart w:id="6950" w:name="_ETM_Q1_3288405"/>
      <w:bookmarkEnd w:id="6949"/>
      <w:bookmarkEnd w:id="6950"/>
      <w:r>
        <w:rPr>
          <w:rFonts w:hint="cs"/>
          <w:rtl/>
          <w:lang w:eastAsia="he-IL"/>
        </w:rPr>
        <w:t xml:space="preserve">נוהל </w:t>
      </w:r>
      <w:bookmarkStart w:id="6951" w:name="_ETM_Q1_3287651"/>
      <w:bookmarkEnd w:id="6951"/>
      <w:r>
        <w:rPr>
          <w:rFonts w:hint="cs"/>
          <w:rtl/>
          <w:lang w:eastAsia="he-IL"/>
        </w:rPr>
        <w:t xml:space="preserve">שאושר פה בוועדה </w:t>
      </w:r>
      <w:bookmarkStart w:id="6952" w:name="_ETM_Q1_3288406"/>
      <w:bookmarkEnd w:id="6952"/>
      <w:r>
        <w:rPr>
          <w:rFonts w:hint="cs"/>
          <w:rtl/>
          <w:lang w:eastAsia="he-IL"/>
        </w:rPr>
        <w:t>שעל משרד האוצר</w:t>
      </w:r>
      <w:bookmarkStart w:id="6953" w:name="_ETM_Q1_3293906"/>
      <w:bookmarkEnd w:id="6953"/>
      <w:r>
        <w:rPr>
          <w:rFonts w:hint="cs"/>
          <w:rtl/>
          <w:lang w:eastAsia="he-IL"/>
        </w:rPr>
        <w:t xml:space="preserve"> </w:t>
      </w:r>
      <w:bookmarkStart w:id="6954" w:name="_ETM_Q1_3292656"/>
      <w:bookmarkStart w:id="6955" w:name="_ETM_Q1_3290906"/>
      <w:bookmarkStart w:id="6956" w:name="_ETM_Q1_3291156"/>
      <w:bookmarkStart w:id="6957" w:name="_ETM_Q1_3289406"/>
      <w:bookmarkEnd w:id="6954"/>
      <w:bookmarkEnd w:id="6955"/>
      <w:bookmarkEnd w:id="6956"/>
      <w:bookmarkEnd w:id="6957"/>
      <w:r>
        <w:rPr>
          <w:rFonts w:hint="cs"/>
          <w:rtl/>
          <w:lang w:eastAsia="he-IL"/>
        </w:rPr>
        <w:t>להביא בפני חברי הוועדה סקירה של הליך</w:t>
      </w:r>
      <w:bookmarkStart w:id="6958" w:name="_ETM_Q1_3291155"/>
      <w:bookmarkEnd w:id="6958"/>
      <w:r>
        <w:rPr>
          <w:rFonts w:hint="cs"/>
          <w:rtl/>
          <w:lang w:eastAsia="he-IL"/>
        </w:rPr>
        <w:t xml:space="preserve"> קבלת ההחלטות שקדם</w:t>
      </w:r>
      <w:bookmarkStart w:id="6959" w:name="_ETM_Q1_3293155"/>
      <w:bookmarkEnd w:id="6959"/>
      <w:r>
        <w:rPr>
          <w:rFonts w:hint="cs"/>
          <w:rtl/>
          <w:lang w:eastAsia="he-IL"/>
        </w:rPr>
        <w:t xml:space="preserve"> להצעת הממשלה, בתוך</w:t>
      </w:r>
      <w:bookmarkStart w:id="6960" w:name="_ETM_Q1_3297156"/>
      <w:bookmarkEnd w:id="6960"/>
      <w:r>
        <w:rPr>
          <w:rFonts w:hint="cs"/>
          <w:rtl/>
          <w:lang w:eastAsia="he-IL"/>
        </w:rPr>
        <w:t xml:space="preserve"> כך </w:t>
      </w:r>
      <w:bookmarkStart w:id="6961" w:name="_ETM_Q1_3295656"/>
      <w:bookmarkEnd w:id="6961"/>
      <w:r>
        <w:rPr>
          <w:rFonts w:hint="cs"/>
          <w:rtl/>
          <w:lang w:eastAsia="he-IL"/>
        </w:rPr>
        <w:t>יובאו הצעות וחלופות של מ</w:t>
      </w:r>
      <w:bookmarkStart w:id="6962" w:name="_ETM_Q1_3296655"/>
      <w:bookmarkEnd w:id="6962"/>
      <w:r>
        <w:rPr>
          <w:rFonts w:hint="cs"/>
          <w:rtl/>
          <w:lang w:eastAsia="he-IL"/>
        </w:rPr>
        <w:t>שרדי</w:t>
      </w:r>
      <w:bookmarkStart w:id="6963" w:name="_ETM_Q1_3298153"/>
      <w:bookmarkEnd w:id="6963"/>
      <w:r>
        <w:rPr>
          <w:rFonts w:hint="cs"/>
          <w:rtl/>
          <w:lang w:eastAsia="he-IL"/>
        </w:rPr>
        <w:t xml:space="preserve"> ממשלה שנדחו והטעמים </w:t>
      </w:r>
      <w:bookmarkStart w:id="6964" w:name="_ETM_Q1_3299155"/>
      <w:bookmarkEnd w:id="6964"/>
      <w:r>
        <w:rPr>
          <w:rFonts w:hint="cs"/>
          <w:rtl/>
          <w:lang w:eastAsia="he-IL"/>
        </w:rPr>
        <w:t>לכך.</w:t>
      </w:r>
    </w:p>
    <w:p w14:paraId="4FD0C170" w14:textId="77777777" w:rsidR="00584C04" w:rsidRDefault="00584C04" w:rsidP="00584C04">
      <w:pPr>
        <w:rPr>
          <w:rtl/>
          <w:lang w:eastAsia="he-IL"/>
        </w:rPr>
      </w:pPr>
    </w:p>
    <w:p w14:paraId="22559B3A" w14:textId="05466191" w:rsidR="00584C04" w:rsidRDefault="00584C04" w:rsidP="00584C04">
      <w:pPr>
        <w:rPr>
          <w:rtl/>
          <w:lang w:eastAsia="he-IL"/>
        </w:rPr>
      </w:pPr>
      <w:bookmarkStart w:id="6965" w:name="_ETM_Q1_3299906"/>
      <w:bookmarkStart w:id="6966" w:name="_ETM_Q1_3300404"/>
      <w:bookmarkStart w:id="6967" w:name="_ETM_Q1_3298404"/>
      <w:bookmarkEnd w:id="6965"/>
      <w:bookmarkEnd w:id="6966"/>
      <w:bookmarkEnd w:id="6967"/>
      <w:r>
        <w:rPr>
          <w:rFonts w:hint="cs"/>
          <w:rtl/>
          <w:lang w:eastAsia="he-IL"/>
        </w:rPr>
        <w:t>במהלך החודשים האחרונים</w:t>
      </w:r>
      <w:bookmarkStart w:id="6968" w:name="_ETM_Q1_3300151"/>
      <w:bookmarkEnd w:id="6968"/>
      <w:r>
        <w:rPr>
          <w:rFonts w:hint="cs"/>
          <w:rtl/>
          <w:lang w:eastAsia="he-IL"/>
        </w:rPr>
        <w:t xml:space="preserve"> נידונו על השולחן הזה</w:t>
      </w:r>
      <w:bookmarkStart w:id="6969" w:name="_ETM_Q1_3302406"/>
      <w:bookmarkStart w:id="6970" w:name="_ETM_Q1_3303153"/>
      <w:bookmarkEnd w:id="6969"/>
      <w:bookmarkEnd w:id="6970"/>
      <w:r>
        <w:rPr>
          <w:rFonts w:hint="cs"/>
          <w:rtl/>
          <w:lang w:eastAsia="he-IL"/>
        </w:rPr>
        <w:t>, בתהליך</w:t>
      </w:r>
      <w:bookmarkStart w:id="6971" w:name="_ETM_Q1_3303908"/>
      <w:bookmarkEnd w:id="6971"/>
      <w:r>
        <w:rPr>
          <w:rFonts w:hint="cs"/>
          <w:rtl/>
          <w:lang w:eastAsia="he-IL"/>
        </w:rPr>
        <w:t xml:space="preserve"> מ</w:t>
      </w:r>
      <w:bookmarkStart w:id="6972" w:name="_ETM_Q1_3302403"/>
      <w:bookmarkEnd w:id="6972"/>
      <w:r>
        <w:rPr>
          <w:rFonts w:hint="cs"/>
          <w:rtl/>
          <w:lang w:eastAsia="he-IL"/>
        </w:rPr>
        <w:t>אוד מרשים שניהל חבר הכנסת ניסים ואטורי,</w:t>
      </w:r>
      <w:bookmarkStart w:id="6973" w:name="_ETM_Q1_3305405"/>
      <w:bookmarkEnd w:id="6973"/>
      <w:r>
        <w:rPr>
          <w:rFonts w:hint="cs"/>
          <w:rtl/>
          <w:lang w:eastAsia="he-IL"/>
        </w:rPr>
        <w:t xml:space="preserve"> </w:t>
      </w:r>
      <w:bookmarkStart w:id="6974" w:name="_ETM_Q1_3305655"/>
      <w:bookmarkEnd w:id="6974"/>
      <w:r>
        <w:rPr>
          <w:rFonts w:hint="cs"/>
          <w:rtl/>
          <w:lang w:eastAsia="he-IL"/>
        </w:rPr>
        <w:t xml:space="preserve">מאות הצעות </w:t>
      </w:r>
      <w:bookmarkStart w:id="6975" w:name="_ETM_Q1_3309155"/>
      <w:bookmarkEnd w:id="6975"/>
      <w:r>
        <w:rPr>
          <w:rFonts w:hint="cs"/>
          <w:rtl/>
          <w:lang w:eastAsia="he-IL"/>
        </w:rPr>
        <w:t>לפרויקטים</w:t>
      </w:r>
      <w:bookmarkStart w:id="6976" w:name="_ETM_Q1_3308907"/>
      <w:bookmarkStart w:id="6977" w:name="_ETM_Q1_3307406"/>
      <w:bookmarkEnd w:id="6976"/>
      <w:bookmarkEnd w:id="6977"/>
      <w:r>
        <w:rPr>
          <w:rFonts w:hint="cs"/>
          <w:rtl/>
          <w:lang w:eastAsia="he-IL"/>
        </w:rPr>
        <w:t xml:space="preserve"> שעולים בקנה אחד עם מטרות החוק של </w:t>
      </w:r>
      <w:bookmarkStart w:id="6978" w:name="_ETM_Q1_3313904"/>
      <w:bookmarkEnd w:id="6978"/>
      <w:r>
        <w:rPr>
          <w:rFonts w:hint="cs"/>
          <w:rtl/>
          <w:lang w:eastAsia="he-IL"/>
        </w:rPr>
        <w:t xml:space="preserve">עידוד </w:t>
      </w:r>
      <w:bookmarkStart w:id="6979" w:name="_ETM_Q1_3312669"/>
      <w:bookmarkStart w:id="6980" w:name="_ETM_Q1_3310669"/>
      <w:bookmarkEnd w:id="6979"/>
      <w:bookmarkEnd w:id="6980"/>
      <w:r>
        <w:rPr>
          <w:rFonts w:hint="cs"/>
          <w:rtl/>
          <w:lang w:eastAsia="he-IL"/>
        </w:rPr>
        <w:t>תעסוקה בנגב, של האנרגיות מתחדשות ושל מחקר ופיתוח.</w:t>
      </w:r>
      <w:bookmarkStart w:id="6981" w:name="_ETM_Q1_3313653"/>
      <w:bookmarkEnd w:id="6981"/>
    </w:p>
    <w:p w14:paraId="0CF87B22" w14:textId="77777777" w:rsidR="00584C04" w:rsidRDefault="00584C04" w:rsidP="00584C04">
      <w:pPr>
        <w:rPr>
          <w:rtl/>
          <w:lang w:eastAsia="he-IL"/>
        </w:rPr>
      </w:pPr>
      <w:bookmarkStart w:id="6982" w:name="_ETM_Q1_3311905"/>
      <w:bookmarkStart w:id="6983" w:name="_ETM_Q1_3312155"/>
      <w:bookmarkEnd w:id="6982"/>
      <w:bookmarkEnd w:id="6983"/>
    </w:p>
    <w:p w14:paraId="7F2240DA" w14:textId="265AB4E7" w:rsidR="00584C04" w:rsidRDefault="00584C04" w:rsidP="00584C04">
      <w:pPr>
        <w:pStyle w:val="af6"/>
        <w:keepNext/>
        <w:rPr>
          <w:rtl/>
        </w:rPr>
      </w:pPr>
      <w:bookmarkStart w:id="6984" w:name="ET_yor_6447_609"/>
      <w:r w:rsidRPr="00584C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84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4"/>
    </w:p>
    <w:p w14:paraId="1CA9C045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6652FCFA" w14:textId="613DA7D2" w:rsidR="00584C04" w:rsidRDefault="00584C04" w:rsidP="00584C04">
      <w:pPr>
        <w:rPr>
          <w:rtl/>
          <w:lang w:eastAsia="he-IL"/>
        </w:rPr>
      </w:pPr>
      <w:bookmarkStart w:id="6985" w:name="_ETM_Q1_3312655"/>
      <w:bookmarkEnd w:id="6985"/>
      <w:r>
        <w:rPr>
          <w:rFonts w:hint="cs"/>
          <w:rtl/>
          <w:lang w:eastAsia="he-IL"/>
        </w:rPr>
        <w:t>מה השאלה?</w:t>
      </w:r>
      <w:bookmarkStart w:id="6986" w:name="_ETM_Q1_3314405"/>
      <w:bookmarkEnd w:id="6986"/>
    </w:p>
    <w:p w14:paraId="3833946D" w14:textId="77777777" w:rsidR="00584C04" w:rsidRDefault="00584C04" w:rsidP="00584C04">
      <w:pPr>
        <w:rPr>
          <w:rtl/>
          <w:lang w:eastAsia="he-IL"/>
        </w:rPr>
      </w:pPr>
      <w:bookmarkStart w:id="6987" w:name="_ETM_Q1_3314655"/>
      <w:bookmarkEnd w:id="6987"/>
    </w:p>
    <w:p w14:paraId="692A503B" w14:textId="70427811" w:rsidR="00584C04" w:rsidRDefault="00584C04" w:rsidP="00584C04">
      <w:pPr>
        <w:pStyle w:val="a4"/>
        <w:keepNext/>
        <w:rPr>
          <w:rtl/>
        </w:rPr>
      </w:pPr>
      <w:bookmarkStart w:id="6988" w:name="ET_speaker_5787_610"/>
      <w:r w:rsidRPr="00584C0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8"/>
    </w:p>
    <w:p w14:paraId="2B7E7579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4711FB86" w14:textId="77777777" w:rsidR="00584C04" w:rsidRDefault="00584C04" w:rsidP="00584C04">
      <w:pPr>
        <w:rPr>
          <w:rtl/>
          <w:lang w:eastAsia="he-IL"/>
        </w:rPr>
      </w:pPr>
      <w:bookmarkStart w:id="6989" w:name="_ETM_Q1_3316405"/>
      <w:bookmarkEnd w:id="6989"/>
      <w:r>
        <w:rPr>
          <w:rFonts w:hint="cs"/>
          <w:rtl/>
          <w:lang w:eastAsia="he-IL"/>
        </w:rPr>
        <w:t xml:space="preserve">לא </w:t>
      </w:r>
      <w:bookmarkStart w:id="6990" w:name="_ETM_Q1_3316905"/>
      <w:bookmarkEnd w:id="6990"/>
      <w:r>
        <w:rPr>
          <w:rFonts w:hint="cs"/>
          <w:rtl/>
          <w:lang w:eastAsia="he-IL"/>
        </w:rPr>
        <w:t xml:space="preserve">קיבלנו הצעות וחלופות </w:t>
      </w:r>
      <w:bookmarkStart w:id="6991" w:name="_ETM_Q1_3318405"/>
      <w:bookmarkEnd w:id="6991"/>
      <w:r>
        <w:rPr>
          <w:rFonts w:hint="cs"/>
          <w:rtl/>
          <w:lang w:eastAsia="he-IL"/>
        </w:rPr>
        <w:t>של משרדי הממשלה מ</w:t>
      </w:r>
      <w:bookmarkStart w:id="6992" w:name="_ETM_Q1_3320405"/>
      <w:bookmarkEnd w:id="6992"/>
      <w:r>
        <w:rPr>
          <w:rFonts w:hint="cs"/>
          <w:rtl/>
          <w:lang w:eastAsia="he-IL"/>
        </w:rPr>
        <w:t>משרד האוצר, כל מאות הפרויקטים</w:t>
      </w:r>
      <w:bookmarkStart w:id="6993" w:name="_ETM_Q1_3320404"/>
      <w:bookmarkEnd w:id="6993"/>
      <w:r>
        <w:rPr>
          <w:rFonts w:hint="cs"/>
          <w:rtl/>
          <w:lang w:eastAsia="he-IL"/>
        </w:rPr>
        <w:t xml:space="preserve"> שנידונו - - -</w:t>
      </w:r>
      <w:bookmarkStart w:id="6994" w:name="_ETM_Q1_3321404"/>
      <w:bookmarkEnd w:id="6994"/>
    </w:p>
    <w:p w14:paraId="3450AC8A" w14:textId="77777777" w:rsidR="00584C04" w:rsidRDefault="00584C04" w:rsidP="00584C04">
      <w:pPr>
        <w:rPr>
          <w:rtl/>
          <w:lang w:eastAsia="he-IL"/>
        </w:rPr>
      </w:pPr>
      <w:bookmarkStart w:id="6995" w:name="_ETM_Q1_3321652"/>
      <w:bookmarkEnd w:id="6995"/>
    </w:p>
    <w:p w14:paraId="6308A3CE" w14:textId="2333029C" w:rsidR="00584C04" w:rsidRDefault="00584C04" w:rsidP="00584C04">
      <w:pPr>
        <w:pStyle w:val="af6"/>
        <w:keepNext/>
        <w:rPr>
          <w:rtl/>
        </w:rPr>
      </w:pPr>
      <w:bookmarkStart w:id="6996" w:name="ET_yor_6447_611"/>
      <w:r w:rsidRPr="00584C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84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6"/>
    </w:p>
    <w:p w14:paraId="1087AF18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2C2ECB0B" w14:textId="77777777" w:rsidR="00584C04" w:rsidRDefault="00584C04" w:rsidP="00584C04">
      <w:pPr>
        <w:rPr>
          <w:rtl/>
          <w:lang w:eastAsia="he-IL"/>
        </w:rPr>
      </w:pPr>
      <w:bookmarkStart w:id="6997" w:name="_ETM_Q1_3322155"/>
      <w:bookmarkEnd w:id="6997"/>
      <w:r>
        <w:rPr>
          <w:rFonts w:hint="cs"/>
          <w:rtl/>
          <w:lang w:eastAsia="he-IL"/>
        </w:rPr>
        <w:t>מה השאלה אם ככה?</w:t>
      </w:r>
    </w:p>
    <w:p w14:paraId="55E0D5BA" w14:textId="77777777" w:rsidR="00584C04" w:rsidRDefault="00584C04" w:rsidP="00584C04">
      <w:pPr>
        <w:rPr>
          <w:rtl/>
          <w:lang w:eastAsia="he-IL"/>
        </w:rPr>
      </w:pPr>
      <w:bookmarkStart w:id="6998" w:name="_ETM_Q1_3322156"/>
      <w:bookmarkEnd w:id="6998"/>
    </w:p>
    <w:p w14:paraId="5DEEB43B" w14:textId="55FD8178" w:rsidR="00584C04" w:rsidRDefault="00584C04" w:rsidP="00584C04">
      <w:pPr>
        <w:pStyle w:val="a4"/>
        <w:keepNext/>
        <w:rPr>
          <w:rtl/>
        </w:rPr>
      </w:pPr>
      <w:bookmarkStart w:id="6999" w:name="ET_speaker_5787_612"/>
      <w:r w:rsidRPr="00584C0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9"/>
    </w:p>
    <w:p w14:paraId="0B4B2D78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7985DAB2" w14:textId="5D2E5847" w:rsidR="00584C04" w:rsidRDefault="00584C04" w:rsidP="00584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7000" w:name="_ETM_Q1_3325404"/>
      <w:bookmarkEnd w:id="7000"/>
      <w:r>
        <w:rPr>
          <w:rFonts w:hint="cs"/>
          <w:rtl/>
          <w:lang w:eastAsia="he-IL"/>
        </w:rPr>
        <w:t>לעמוד בנוה</w:t>
      </w:r>
      <w:bookmarkStart w:id="7001" w:name="_ETM_Q1_3325155"/>
      <w:bookmarkStart w:id="7002" w:name="_ETM_Q1_3323404"/>
      <w:bookmarkStart w:id="7003" w:name="_ETM_Q1_3321905"/>
      <w:bookmarkEnd w:id="7001"/>
      <w:bookmarkEnd w:id="7002"/>
      <w:bookmarkEnd w:id="7003"/>
      <w:r>
        <w:rPr>
          <w:rFonts w:hint="cs"/>
          <w:rtl/>
          <w:lang w:eastAsia="he-IL"/>
        </w:rPr>
        <w:t>ל ושמשרד האוצר יועיל</w:t>
      </w:r>
      <w:bookmarkStart w:id="7004" w:name="_ETM_Q1_3325403"/>
      <w:bookmarkEnd w:id="7004"/>
      <w:r>
        <w:rPr>
          <w:rFonts w:hint="cs"/>
          <w:rtl/>
          <w:lang w:eastAsia="he-IL"/>
        </w:rPr>
        <w:t xml:space="preserve"> ויגיש לוועדה את רשימת הפרויקטים. </w:t>
      </w:r>
      <w:bookmarkStart w:id="7005" w:name="_ETM_Q1_3319655"/>
      <w:bookmarkEnd w:id="7005"/>
    </w:p>
    <w:p w14:paraId="1EB27791" w14:textId="77777777" w:rsidR="00584C04" w:rsidRDefault="00584C04" w:rsidP="00584C04">
      <w:pPr>
        <w:rPr>
          <w:rtl/>
          <w:lang w:eastAsia="he-IL"/>
        </w:rPr>
      </w:pPr>
      <w:bookmarkStart w:id="7006" w:name="_ETM_Q1_3326652"/>
      <w:bookmarkEnd w:id="7006"/>
    </w:p>
    <w:p w14:paraId="39615DA4" w14:textId="2144164C" w:rsidR="00584C04" w:rsidRDefault="00584C04" w:rsidP="00584C04">
      <w:pPr>
        <w:pStyle w:val="af6"/>
        <w:keepNext/>
        <w:rPr>
          <w:rtl/>
        </w:rPr>
      </w:pPr>
      <w:bookmarkStart w:id="7007" w:name="ET_yor_6447_613"/>
      <w:r w:rsidRPr="00584C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84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7"/>
    </w:p>
    <w:p w14:paraId="5646AC54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579C68BC" w14:textId="3EF45419" w:rsidR="00584C04" w:rsidRDefault="00584C04" w:rsidP="00584C04">
      <w:pPr>
        <w:rPr>
          <w:rtl/>
          <w:lang w:eastAsia="he-IL"/>
        </w:rPr>
      </w:pPr>
      <w:bookmarkStart w:id="7008" w:name="_ETM_Q1_3327655"/>
      <w:bookmarkEnd w:id="7008"/>
      <w:r>
        <w:rPr>
          <w:rFonts w:hint="cs"/>
          <w:rtl/>
          <w:lang w:eastAsia="he-IL"/>
        </w:rPr>
        <w:t>זאת</w:t>
      </w:r>
      <w:bookmarkStart w:id="7009" w:name="_ETM_Q1_3329156"/>
      <w:bookmarkEnd w:id="7009"/>
      <w:r>
        <w:rPr>
          <w:rFonts w:hint="cs"/>
          <w:rtl/>
          <w:lang w:eastAsia="he-IL"/>
        </w:rPr>
        <w:t xml:space="preserve"> בקשה</w:t>
      </w:r>
      <w:bookmarkStart w:id="7010" w:name="_ETM_Q1_3328402"/>
      <w:bookmarkEnd w:id="7010"/>
      <w:r>
        <w:rPr>
          <w:rFonts w:hint="cs"/>
          <w:rtl/>
          <w:lang w:eastAsia="he-IL"/>
        </w:rPr>
        <w:t xml:space="preserve">. </w:t>
      </w:r>
    </w:p>
    <w:p w14:paraId="3205C960" w14:textId="77777777" w:rsidR="00584C04" w:rsidRDefault="00584C04" w:rsidP="00584C04">
      <w:pPr>
        <w:rPr>
          <w:rtl/>
          <w:lang w:eastAsia="he-IL"/>
        </w:rPr>
      </w:pPr>
      <w:bookmarkStart w:id="7011" w:name="_ETM_Q1_3326653"/>
      <w:bookmarkStart w:id="7012" w:name="_ETM_Q1_3326905"/>
      <w:bookmarkStart w:id="7013" w:name="_ETM_Q1_3327406"/>
      <w:bookmarkEnd w:id="7011"/>
      <w:bookmarkEnd w:id="7012"/>
      <w:bookmarkEnd w:id="7013"/>
    </w:p>
    <w:p w14:paraId="7EAEC023" w14:textId="40FC3110" w:rsidR="00584C04" w:rsidRDefault="00584C04" w:rsidP="00584C04">
      <w:pPr>
        <w:pStyle w:val="a4"/>
        <w:keepNext/>
        <w:rPr>
          <w:rtl/>
        </w:rPr>
      </w:pPr>
      <w:bookmarkStart w:id="7014" w:name="ET_speaker_5787_614"/>
      <w:r w:rsidRPr="00584C0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4"/>
    </w:p>
    <w:p w14:paraId="5F4FE242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770E41C9" w14:textId="44E4359C" w:rsidR="00584C04" w:rsidRDefault="00584C04" w:rsidP="00584C04">
      <w:pPr>
        <w:rPr>
          <w:rtl/>
          <w:lang w:eastAsia="he-IL"/>
        </w:rPr>
      </w:pPr>
      <w:bookmarkStart w:id="7015" w:name="_ETM_Q1_3327903"/>
      <w:bookmarkStart w:id="7016" w:name="_ETM_Q1_3328154"/>
      <w:bookmarkEnd w:id="7015"/>
      <w:bookmarkEnd w:id="7016"/>
      <w:r>
        <w:rPr>
          <w:rFonts w:hint="cs"/>
          <w:rtl/>
          <w:lang w:eastAsia="he-IL"/>
        </w:rPr>
        <w:t>לא.</w:t>
      </w:r>
    </w:p>
    <w:p w14:paraId="72BE9E95" w14:textId="77777777" w:rsidR="00584C04" w:rsidRDefault="00584C04" w:rsidP="00584C04">
      <w:pPr>
        <w:rPr>
          <w:rtl/>
          <w:lang w:eastAsia="he-IL"/>
        </w:rPr>
      </w:pPr>
    </w:p>
    <w:p w14:paraId="66EB77D4" w14:textId="08A196C1" w:rsidR="00584C04" w:rsidRDefault="00584C04" w:rsidP="00584C04">
      <w:pPr>
        <w:pStyle w:val="af6"/>
        <w:keepNext/>
        <w:rPr>
          <w:rtl/>
        </w:rPr>
      </w:pPr>
      <w:bookmarkStart w:id="7017" w:name="ET_yor_6447_615"/>
      <w:r w:rsidRPr="00584C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84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7"/>
    </w:p>
    <w:p w14:paraId="0C7DAB19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258CC39B" w14:textId="7A1214E7" w:rsidR="00584C04" w:rsidRDefault="00584C04" w:rsidP="00584C0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שאלה</w:t>
      </w:r>
      <w:bookmarkStart w:id="7018" w:name="_ETM_Q1_3329414"/>
      <w:bookmarkEnd w:id="7018"/>
      <w:r>
        <w:rPr>
          <w:rFonts w:hint="cs"/>
          <w:rtl/>
          <w:lang w:eastAsia="he-IL"/>
        </w:rPr>
        <w:t>?</w:t>
      </w:r>
    </w:p>
    <w:p w14:paraId="3113CC56" w14:textId="77777777" w:rsidR="00584C04" w:rsidRDefault="00584C04" w:rsidP="00584C04">
      <w:pPr>
        <w:rPr>
          <w:rtl/>
          <w:lang w:eastAsia="he-IL"/>
        </w:rPr>
      </w:pPr>
      <w:bookmarkStart w:id="7019" w:name="_ETM_Q1_3329652"/>
      <w:bookmarkStart w:id="7020" w:name="_ETM_Q1_3327652"/>
      <w:bookmarkEnd w:id="7019"/>
      <w:bookmarkEnd w:id="7020"/>
    </w:p>
    <w:p w14:paraId="1D2F085E" w14:textId="22969D55" w:rsidR="00584C04" w:rsidRDefault="00584C04" w:rsidP="00584C04">
      <w:pPr>
        <w:pStyle w:val="a4"/>
        <w:keepNext/>
        <w:rPr>
          <w:rtl/>
        </w:rPr>
      </w:pPr>
      <w:bookmarkStart w:id="7021" w:name="ET_speaker_5787_616"/>
      <w:r w:rsidRPr="00584C0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1"/>
    </w:p>
    <w:p w14:paraId="0A42E503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3A36064C" w14:textId="2C0F8219" w:rsidR="00584C04" w:rsidRDefault="00584C04" w:rsidP="00584C04">
      <w:pPr>
        <w:rPr>
          <w:rtl/>
          <w:lang w:eastAsia="he-IL"/>
        </w:rPr>
      </w:pPr>
      <w:bookmarkStart w:id="7022" w:name="_ETM_Q1_3329157"/>
      <w:bookmarkEnd w:id="7022"/>
      <w:r>
        <w:rPr>
          <w:rFonts w:hint="cs"/>
          <w:rtl/>
          <w:lang w:eastAsia="he-IL"/>
        </w:rPr>
        <w:t>כן.</w:t>
      </w:r>
    </w:p>
    <w:p w14:paraId="6CE37C73" w14:textId="77777777" w:rsidR="00584C04" w:rsidRDefault="00584C04" w:rsidP="00584C04">
      <w:pPr>
        <w:rPr>
          <w:rtl/>
          <w:lang w:eastAsia="he-IL"/>
        </w:rPr>
      </w:pPr>
      <w:bookmarkStart w:id="7023" w:name="_ETM_Q1_3329906"/>
      <w:bookmarkEnd w:id="7023"/>
    </w:p>
    <w:p w14:paraId="67AAD368" w14:textId="07A54BDA" w:rsidR="00584C04" w:rsidRDefault="00584C04" w:rsidP="00584C04">
      <w:pPr>
        <w:pStyle w:val="af6"/>
        <w:keepNext/>
        <w:rPr>
          <w:rtl/>
        </w:rPr>
      </w:pPr>
      <w:bookmarkStart w:id="7024" w:name="ET_yor_6447_617"/>
      <w:r w:rsidRPr="00584C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84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4"/>
    </w:p>
    <w:p w14:paraId="21E1697F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34AE41CE" w14:textId="115C4677" w:rsidR="00584C04" w:rsidRDefault="00584C04" w:rsidP="00584C0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השאלה?</w:t>
      </w:r>
    </w:p>
    <w:p w14:paraId="4A57E916" w14:textId="77777777" w:rsidR="00584C04" w:rsidRDefault="00584C04" w:rsidP="00584C04">
      <w:pPr>
        <w:rPr>
          <w:rtl/>
          <w:lang w:eastAsia="he-IL"/>
        </w:rPr>
      </w:pPr>
      <w:bookmarkStart w:id="7025" w:name="_ETM_Q1_3330902"/>
      <w:bookmarkStart w:id="7026" w:name="_ETM_Q1_3331152"/>
      <w:bookmarkStart w:id="7027" w:name="_ETM_Q1_3332152"/>
      <w:bookmarkEnd w:id="7025"/>
      <w:bookmarkEnd w:id="7026"/>
      <w:bookmarkEnd w:id="7027"/>
    </w:p>
    <w:p w14:paraId="71CCC7F9" w14:textId="4C093397" w:rsidR="00584C04" w:rsidRDefault="00584C04" w:rsidP="00584C04">
      <w:pPr>
        <w:pStyle w:val="a4"/>
        <w:keepNext/>
        <w:rPr>
          <w:rtl/>
        </w:rPr>
      </w:pPr>
      <w:bookmarkStart w:id="7028" w:name="ET_speaker_5787_618"/>
      <w:r w:rsidRPr="00584C0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8"/>
    </w:p>
    <w:p w14:paraId="728DFBC4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44A82B1D" w14:textId="5EE379A2" w:rsidR="00584C04" w:rsidRDefault="00584C04" w:rsidP="00584C04">
      <w:pPr>
        <w:rPr>
          <w:rtl/>
          <w:lang w:eastAsia="he-IL"/>
        </w:rPr>
      </w:pPr>
      <w:bookmarkStart w:id="7029" w:name="_ETM_Q1_3332402"/>
      <w:bookmarkStart w:id="7030" w:name="_ETM_Q1_3332901"/>
      <w:bookmarkEnd w:id="7029"/>
      <w:bookmarkEnd w:id="7030"/>
      <w:r>
        <w:rPr>
          <w:rFonts w:hint="cs"/>
          <w:rtl/>
          <w:lang w:eastAsia="he-IL"/>
        </w:rPr>
        <w:t>איפה</w:t>
      </w:r>
      <w:bookmarkStart w:id="7031" w:name="_ETM_Q1_3332404"/>
      <w:bookmarkStart w:id="7032" w:name="_ETM_Q1_3333153"/>
      <w:bookmarkStart w:id="7033" w:name="_ETM_Q1_3331402"/>
      <w:bookmarkEnd w:id="7031"/>
      <w:bookmarkEnd w:id="7032"/>
      <w:bookmarkEnd w:id="7033"/>
      <w:r>
        <w:rPr>
          <w:rFonts w:hint="cs"/>
          <w:rtl/>
          <w:lang w:eastAsia="he-IL"/>
        </w:rPr>
        <w:t xml:space="preserve"> </w:t>
      </w:r>
      <w:bookmarkStart w:id="7034" w:name="_ETM_Q1_3329905"/>
      <w:bookmarkEnd w:id="7034"/>
      <w:r>
        <w:rPr>
          <w:rFonts w:hint="cs"/>
          <w:rtl/>
          <w:lang w:eastAsia="he-IL"/>
        </w:rPr>
        <w:t>והאם אפשר</w:t>
      </w:r>
      <w:bookmarkStart w:id="7035" w:name="_ETM_Q1_3332403"/>
      <w:bookmarkEnd w:id="7035"/>
      <w:r>
        <w:rPr>
          <w:rFonts w:hint="cs"/>
          <w:rtl/>
          <w:lang w:eastAsia="he-IL"/>
        </w:rPr>
        <w:t xml:space="preserve"> - - -</w:t>
      </w:r>
      <w:bookmarkStart w:id="7036" w:name="_ETM_Q1_3332407"/>
      <w:bookmarkEnd w:id="7036"/>
    </w:p>
    <w:p w14:paraId="0788720A" w14:textId="77777777" w:rsidR="00584C04" w:rsidRDefault="00584C04" w:rsidP="00584C04">
      <w:pPr>
        <w:rPr>
          <w:rtl/>
          <w:lang w:eastAsia="he-IL"/>
        </w:rPr>
      </w:pPr>
      <w:bookmarkStart w:id="7037" w:name="_ETM_Q1_3332904"/>
      <w:bookmarkStart w:id="7038" w:name="_ETM_Q1_3334906"/>
      <w:bookmarkEnd w:id="7037"/>
      <w:bookmarkEnd w:id="7038"/>
    </w:p>
    <w:p w14:paraId="40C079B4" w14:textId="779972F7" w:rsidR="00584C04" w:rsidRDefault="00584C04" w:rsidP="00584C04">
      <w:pPr>
        <w:pStyle w:val="a4"/>
        <w:keepNext/>
        <w:rPr>
          <w:rtl/>
        </w:rPr>
      </w:pPr>
      <w:bookmarkStart w:id="7039" w:name="ET_speaker_שלומית_ארליך_619"/>
      <w:r w:rsidRPr="00584C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9"/>
    </w:p>
    <w:p w14:paraId="19D78B29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2621EAC7" w14:textId="7927043F" w:rsidR="00584C04" w:rsidRDefault="00584C04" w:rsidP="00584C04">
      <w:pPr>
        <w:rPr>
          <w:rtl/>
          <w:lang w:eastAsia="he-IL"/>
        </w:rPr>
      </w:pPr>
      <w:bookmarkStart w:id="7040" w:name="_ETM_Q1_3335903"/>
      <w:bookmarkStart w:id="7041" w:name="_ETM_Q1_3334153"/>
      <w:bookmarkStart w:id="7042" w:name="_ETM_Q1_3332153"/>
      <w:bookmarkStart w:id="7043" w:name="_ETM_Q1_3330153"/>
      <w:bookmarkEnd w:id="7040"/>
      <w:bookmarkEnd w:id="7041"/>
      <w:bookmarkEnd w:id="7042"/>
      <w:bookmarkEnd w:id="7043"/>
      <w:r>
        <w:rPr>
          <w:rFonts w:hint="cs"/>
          <w:rtl/>
          <w:lang w:eastAsia="he-IL"/>
        </w:rPr>
        <w:t>תי</w:t>
      </w:r>
      <w:bookmarkStart w:id="7044" w:name="_ETM_Q1_3328153"/>
      <w:bookmarkEnd w:id="7044"/>
      <w:r>
        <w:rPr>
          <w:rFonts w:hint="cs"/>
          <w:rtl/>
          <w:lang w:eastAsia="he-IL"/>
        </w:rPr>
        <w:t xml:space="preserve">תן לי לענות, אני הבנתי את השאלה. </w:t>
      </w:r>
    </w:p>
    <w:p w14:paraId="23E769C0" w14:textId="77777777" w:rsidR="00584C04" w:rsidRDefault="00584C04" w:rsidP="00584C04">
      <w:pPr>
        <w:rPr>
          <w:rtl/>
          <w:lang w:eastAsia="he-IL"/>
        </w:rPr>
      </w:pPr>
      <w:bookmarkStart w:id="7045" w:name="_ETM_Q1_3333905"/>
      <w:bookmarkEnd w:id="7045"/>
    </w:p>
    <w:p w14:paraId="02725BD0" w14:textId="50E70E5A" w:rsidR="00584C04" w:rsidRDefault="00584C04" w:rsidP="00584C04">
      <w:pPr>
        <w:pStyle w:val="a4"/>
        <w:keepNext/>
        <w:rPr>
          <w:rtl/>
        </w:rPr>
      </w:pPr>
      <w:bookmarkStart w:id="7046" w:name="ET_speaker_5787_620"/>
      <w:r w:rsidRPr="00584C0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6"/>
    </w:p>
    <w:p w14:paraId="3C80B6C1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6A560882" w14:textId="50360122" w:rsidR="00584C04" w:rsidRDefault="00584C04" w:rsidP="00584C04">
      <w:pPr>
        <w:rPr>
          <w:rtl/>
          <w:lang w:eastAsia="he-IL"/>
        </w:rPr>
      </w:pPr>
      <w:bookmarkStart w:id="7047" w:name="_ETM_Q1_3335404"/>
      <w:bookmarkStart w:id="7048" w:name="_ETM_Q1_3333404"/>
      <w:bookmarkEnd w:id="7047"/>
      <w:bookmarkEnd w:id="7048"/>
      <w:r>
        <w:rPr>
          <w:rFonts w:hint="cs"/>
          <w:rtl/>
          <w:lang w:eastAsia="he-IL"/>
        </w:rPr>
        <w:t xml:space="preserve">זה לא עניין של - - - הדרישה </w:t>
      </w:r>
      <w:bookmarkStart w:id="7049" w:name="_ETM_Q1_3336406"/>
      <w:bookmarkEnd w:id="7049"/>
      <w:r>
        <w:rPr>
          <w:rFonts w:hint="cs"/>
          <w:rtl/>
          <w:lang w:eastAsia="he-IL"/>
        </w:rPr>
        <w:t xml:space="preserve">שלי </w:t>
      </w:r>
      <w:bookmarkStart w:id="7050" w:name="_ETM_Q1_3333651"/>
      <w:bookmarkEnd w:id="7050"/>
      <w:r>
        <w:rPr>
          <w:rFonts w:hint="cs"/>
          <w:rtl/>
          <w:lang w:eastAsia="he-IL"/>
        </w:rPr>
        <w:t>היא למשרד האוצר</w:t>
      </w:r>
      <w:bookmarkStart w:id="7051" w:name="_ETM_Q1_3336152"/>
      <w:bookmarkStart w:id="7052" w:name="_ETM_Q1_3334403"/>
      <w:bookmarkStart w:id="7053" w:name="_ETM_Q1_3334652"/>
      <w:bookmarkStart w:id="7054" w:name="_ETM_Q1_3332902"/>
      <w:bookmarkEnd w:id="7051"/>
      <w:bookmarkEnd w:id="7052"/>
      <w:bookmarkEnd w:id="7053"/>
      <w:bookmarkEnd w:id="7054"/>
      <w:r>
        <w:rPr>
          <w:rFonts w:hint="cs"/>
          <w:rtl/>
          <w:lang w:eastAsia="he-IL"/>
        </w:rPr>
        <w:t>.</w:t>
      </w:r>
    </w:p>
    <w:p w14:paraId="31B76756" w14:textId="77777777" w:rsidR="00584C04" w:rsidRDefault="00584C04" w:rsidP="00584C04">
      <w:pPr>
        <w:rPr>
          <w:rtl/>
          <w:lang w:eastAsia="he-IL"/>
        </w:rPr>
      </w:pPr>
      <w:bookmarkStart w:id="7055" w:name="_ETM_Q1_3333904"/>
      <w:bookmarkEnd w:id="7055"/>
    </w:p>
    <w:p w14:paraId="0E93BE87" w14:textId="0F0FCBF4" w:rsidR="00584C04" w:rsidRDefault="00584C04" w:rsidP="00584C04">
      <w:pPr>
        <w:pStyle w:val="af6"/>
        <w:keepNext/>
        <w:rPr>
          <w:rtl/>
        </w:rPr>
      </w:pPr>
      <w:bookmarkStart w:id="7056" w:name="ET_yor_6447_621"/>
      <w:r w:rsidRPr="00584C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84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6"/>
    </w:p>
    <w:p w14:paraId="22AB4D3B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3F7C4EBD" w14:textId="0CAC8381" w:rsidR="00584C04" w:rsidRDefault="00584C04" w:rsidP="00584C04">
      <w:pPr>
        <w:rPr>
          <w:rtl/>
          <w:lang w:eastAsia="he-IL"/>
        </w:rPr>
      </w:pPr>
      <w:bookmarkStart w:id="7057" w:name="_ETM_Q1_3334901"/>
      <w:bookmarkEnd w:id="7057"/>
      <w:r>
        <w:rPr>
          <w:rFonts w:hint="cs"/>
          <w:rtl/>
          <w:lang w:eastAsia="he-IL"/>
        </w:rPr>
        <w:t xml:space="preserve">או-קיי, </w:t>
      </w:r>
      <w:bookmarkStart w:id="7058" w:name="_ETM_Q1_3334656"/>
      <w:bookmarkEnd w:id="7058"/>
      <w:r>
        <w:rPr>
          <w:rFonts w:hint="cs"/>
          <w:rtl/>
          <w:lang w:eastAsia="he-IL"/>
        </w:rPr>
        <w:t>ה</w:t>
      </w:r>
      <w:bookmarkStart w:id="7059" w:name="_ETM_Q1_3334155"/>
      <w:bookmarkEnd w:id="7059"/>
      <w:r>
        <w:rPr>
          <w:rFonts w:hint="cs"/>
          <w:rtl/>
          <w:lang w:eastAsia="he-IL"/>
        </w:rPr>
        <w:t xml:space="preserve">תייחסות היועצת המשפטית. </w:t>
      </w:r>
      <w:bookmarkStart w:id="7060" w:name="_ETM_Q1_3335906"/>
      <w:bookmarkStart w:id="7061" w:name="_ETM_Q1_3336156"/>
      <w:bookmarkStart w:id="7062" w:name="_ETM_Q1_3335155"/>
      <w:bookmarkEnd w:id="7060"/>
      <w:bookmarkEnd w:id="7061"/>
      <w:bookmarkEnd w:id="7062"/>
    </w:p>
    <w:p w14:paraId="244BD88B" w14:textId="77777777" w:rsidR="00584C04" w:rsidRDefault="00584C04" w:rsidP="00584C04">
      <w:pPr>
        <w:rPr>
          <w:rtl/>
          <w:lang w:eastAsia="he-IL"/>
        </w:rPr>
      </w:pPr>
      <w:bookmarkStart w:id="7063" w:name="_ETM_Q1_3337153"/>
      <w:bookmarkEnd w:id="7063"/>
    </w:p>
    <w:p w14:paraId="1782B8B7" w14:textId="120D038F" w:rsidR="00584C04" w:rsidRDefault="00584C04" w:rsidP="00584C04">
      <w:pPr>
        <w:pStyle w:val="a4"/>
        <w:keepNext/>
        <w:rPr>
          <w:rtl/>
        </w:rPr>
      </w:pPr>
      <w:bookmarkStart w:id="7064" w:name="ET_speaker_שלומית_ארליך_622"/>
      <w:r w:rsidRPr="00584C0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8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4"/>
    </w:p>
    <w:p w14:paraId="30BBD6EE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33610073" w14:textId="77777777" w:rsidR="00584C04" w:rsidRDefault="00584C04" w:rsidP="00584C04">
      <w:pPr>
        <w:rPr>
          <w:rtl/>
          <w:lang w:eastAsia="he-IL"/>
        </w:rPr>
      </w:pPr>
      <w:bookmarkStart w:id="7065" w:name="_ETM_Q1_3337152"/>
      <w:bookmarkStart w:id="7066" w:name="_ETM_Q1_3339152"/>
      <w:bookmarkEnd w:id="7065"/>
      <w:bookmarkEnd w:id="7066"/>
      <w:r>
        <w:rPr>
          <w:rFonts w:hint="cs"/>
          <w:rtl/>
          <w:lang w:eastAsia="he-IL"/>
        </w:rPr>
        <w:t>אנ</w:t>
      </w:r>
      <w:bookmarkStart w:id="7067" w:name="_ETM_Q1_3337403"/>
      <w:bookmarkEnd w:id="7067"/>
      <w:r>
        <w:rPr>
          <w:rFonts w:hint="cs"/>
          <w:rtl/>
          <w:lang w:eastAsia="he-IL"/>
        </w:rPr>
        <w:t>ח</w:t>
      </w:r>
      <w:bookmarkStart w:id="7068" w:name="_ETM_Q1_3335403"/>
      <w:bookmarkEnd w:id="7068"/>
      <w:r>
        <w:rPr>
          <w:rFonts w:hint="cs"/>
          <w:rtl/>
          <w:lang w:eastAsia="he-IL"/>
        </w:rPr>
        <w:t xml:space="preserve">נו עמדנו </w:t>
      </w:r>
      <w:bookmarkStart w:id="7069" w:name="_ETM_Q1_3336155"/>
      <w:bookmarkStart w:id="7070" w:name="_ETM_Q1_3339154"/>
      <w:bookmarkStart w:id="7071" w:name="_ETM_Q1_3338656"/>
      <w:bookmarkStart w:id="7072" w:name="_ETM_Q1_3337905"/>
      <w:bookmarkStart w:id="7073" w:name="_ETM_Q1_3336403"/>
      <w:bookmarkEnd w:id="7069"/>
      <w:bookmarkEnd w:id="7070"/>
      <w:bookmarkEnd w:id="7071"/>
      <w:bookmarkEnd w:id="7072"/>
      <w:bookmarkEnd w:id="7073"/>
      <w:r>
        <w:rPr>
          <w:rFonts w:hint="cs"/>
          <w:rtl/>
          <w:lang w:eastAsia="he-IL"/>
        </w:rPr>
        <w:t>יחד איתך על זה שאנחנו באמת</w:t>
      </w:r>
      <w:bookmarkStart w:id="7074" w:name="_ETM_Q1_3340406"/>
      <w:bookmarkEnd w:id="7074"/>
      <w:r>
        <w:rPr>
          <w:rFonts w:hint="cs"/>
          <w:rtl/>
          <w:lang w:eastAsia="he-IL"/>
        </w:rPr>
        <w:t xml:space="preserve"> צריכים לקבל </w:t>
      </w:r>
      <w:bookmarkStart w:id="7075" w:name="_ETM_Q1_3340403"/>
      <w:bookmarkEnd w:id="7075"/>
      <w:r>
        <w:rPr>
          <w:rFonts w:hint="cs"/>
          <w:rtl/>
          <w:lang w:eastAsia="he-IL"/>
        </w:rPr>
        <w:t>את זה ולעמוד בהוראות</w:t>
      </w:r>
      <w:bookmarkStart w:id="7076" w:name="_ETM_Q1_3341653"/>
      <w:bookmarkEnd w:id="7076"/>
      <w:r>
        <w:rPr>
          <w:rFonts w:hint="cs"/>
          <w:rtl/>
          <w:lang w:eastAsia="he-IL"/>
        </w:rPr>
        <w:t xml:space="preserve"> </w:t>
      </w:r>
      <w:bookmarkStart w:id="7077" w:name="_ETM_Q1_3340652"/>
      <w:bookmarkEnd w:id="7077"/>
      <w:r>
        <w:rPr>
          <w:rFonts w:hint="cs"/>
          <w:rtl/>
          <w:lang w:eastAsia="he-IL"/>
        </w:rPr>
        <w:t xml:space="preserve">הנוהל שזה עתה קבעה </w:t>
      </w:r>
      <w:bookmarkStart w:id="7078" w:name="_ETM_Q1_3344660"/>
      <w:bookmarkEnd w:id="7078"/>
      <w:r>
        <w:rPr>
          <w:rFonts w:hint="cs"/>
          <w:rtl/>
          <w:lang w:eastAsia="he-IL"/>
        </w:rPr>
        <w:t xml:space="preserve">הוועדה. </w:t>
      </w:r>
      <w:bookmarkStart w:id="7079" w:name="_ETM_Q1_3344402"/>
      <w:bookmarkEnd w:id="7079"/>
      <w:r>
        <w:rPr>
          <w:rFonts w:hint="cs"/>
          <w:rtl/>
          <w:lang w:eastAsia="he-IL"/>
        </w:rPr>
        <w:t>עמדנו על הדברים גם בפתח הדברים</w:t>
      </w:r>
      <w:bookmarkStart w:id="7080" w:name="_ETM_Q1_3346907"/>
      <w:bookmarkEnd w:id="7080"/>
      <w:r>
        <w:rPr>
          <w:rFonts w:hint="cs"/>
          <w:rtl/>
          <w:lang w:eastAsia="he-IL"/>
        </w:rPr>
        <w:t>, גם ביחס</w:t>
      </w:r>
      <w:bookmarkStart w:id="7081" w:name="_ETM_Q1_3348403"/>
      <w:bookmarkEnd w:id="7081"/>
      <w:r>
        <w:rPr>
          <w:rFonts w:hint="cs"/>
          <w:rtl/>
          <w:lang w:eastAsia="he-IL"/>
        </w:rPr>
        <w:t xml:space="preserve"> להצעה המקורית וגם</w:t>
      </w:r>
      <w:bookmarkStart w:id="7082" w:name="_ETM_Q1_3349652"/>
      <w:bookmarkEnd w:id="7082"/>
      <w:r>
        <w:rPr>
          <w:rFonts w:hint="cs"/>
          <w:rtl/>
          <w:lang w:eastAsia="he-IL"/>
        </w:rPr>
        <w:t xml:space="preserve"> ביחס להצעה שביקש</w:t>
      </w:r>
      <w:bookmarkStart w:id="7083" w:name="_ETM_Q1_3351406"/>
      <w:bookmarkEnd w:id="7083"/>
      <w:r>
        <w:rPr>
          <w:rFonts w:hint="cs"/>
          <w:rtl/>
          <w:lang w:eastAsia="he-IL"/>
        </w:rPr>
        <w:t xml:space="preserve">ה </w:t>
      </w:r>
      <w:bookmarkStart w:id="7084" w:name="_ETM_Q1_3349905"/>
      <w:bookmarkEnd w:id="7084"/>
      <w:r>
        <w:rPr>
          <w:rFonts w:hint="cs"/>
          <w:rtl/>
          <w:lang w:eastAsia="he-IL"/>
        </w:rPr>
        <w:t>לשנות את ההצעה</w:t>
      </w:r>
      <w:bookmarkStart w:id="7085" w:name="_ETM_Q1_3352154"/>
      <w:bookmarkEnd w:id="7085"/>
      <w:r>
        <w:rPr>
          <w:rFonts w:hint="cs"/>
          <w:rtl/>
          <w:lang w:eastAsia="he-IL"/>
        </w:rPr>
        <w:t xml:space="preserve"> המקורי</w:t>
      </w:r>
      <w:bookmarkStart w:id="7086" w:name="_ETM_Q1_3351654"/>
      <w:bookmarkEnd w:id="7086"/>
      <w:r>
        <w:rPr>
          <w:rFonts w:hint="cs"/>
          <w:rtl/>
          <w:lang w:eastAsia="he-IL"/>
        </w:rPr>
        <w:t>ת באופן תיאורט</w:t>
      </w:r>
      <w:bookmarkStart w:id="7087" w:name="_ETM_Q1_3352157"/>
      <w:bookmarkStart w:id="7088" w:name="_ETM_Q1_3350157"/>
      <w:bookmarkEnd w:id="7087"/>
      <w:bookmarkEnd w:id="7088"/>
      <w:r>
        <w:rPr>
          <w:rFonts w:hint="cs"/>
          <w:rtl/>
          <w:lang w:eastAsia="he-IL"/>
        </w:rPr>
        <w:t>י ולא התקבלה בסופו של דבר בממשלה וכמובן, גם</w:t>
      </w:r>
      <w:bookmarkStart w:id="7089" w:name="_ETM_Q1_3356904"/>
      <w:bookmarkEnd w:id="7089"/>
      <w:r>
        <w:rPr>
          <w:rFonts w:hint="cs"/>
          <w:rtl/>
          <w:lang w:eastAsia="he-IL"/>
        </w:rPr>
        <w:t xml:space="preserve"> עכשיו.</w:t>
      </w:r>
    </w:p>
    <w:p w14:paraId="5D70A190" w14:textId="77777777" w:rsidR="00584C04" w:rsidRDefault="00584C04" w:rsidP="00584C04">
      <w:pPr>
        <w:rPr>
          <w:rtl/>
          <w:lang w:eastAsia="he-IL"/>
        </w:rPr>
      </w:pPr>
    </w:p>
    <w:p w14:paraId="0C58D974" w14:textId="44F30A3F" w:rsidR="00584C04" w:rsidRDefault="00584C04" w:rsidP="00584C04">
      <w:pPr>
        <w:rPr>
          <w:rtl/>
          <w:lang w:eastAsia="he-IL"/>
        </w:rPr>
      </w:pPr>
      <w:bookmarkStart w:id="7090" w:name="_ETM_Q1_3356157"/>
      <w:bookmarkEnd w:id="7090"/>
      <w:r>
        <w:rPr>
          <w:rFonts w:hint="cs"/>
          <w:rtl/>
          <w:lang w:eastAsia="he-IL"/>
        </w:rPr>
        <w:t>גם על כך השיב לנו משרד האוצר</w:t>
      </w:r>
      <w:bookmarkStart w:id="7091" w:name="_ETM_Q1_3358402"/>
      <w:bookmarkStart w:id="7092" w:name="_ETM_Q1_3356402"/>
      <w:bookmarkEnd w:id="7091"/>
      <w:bookmarkEnd w:id="7092"/>
      <w:r>
        <w:rPr>
          <w:rFonts w:hint="cs"/>
          <w:rtl/>
          <w:lang w:eastAsia="he-IL"/>
        </w:rPr>
        <w:t xml:space="preserve"> </w:t>
      </w:r>
      <w:bookmarkStart w:id="7093" w:name="_ETM_Q1_3354652"/>
      <w:bookmarkEnd w:id="7093"/>
      <w:r>
        <w:rPr>
          <w:rFonts w:hint="cs"/>
          <w:rtl/>
          <w:lang w:eastAsia="he-IL"/>
        </w:rPr>
        <w:t xml:space="preserve">שהם לא רואים </w:t>
      </w:r>
      <w:bookmarkStart w:id="7094" w:name="_ETM_Q1_3356653"/>
      <w:bookmarkEnd w:id="7094"/>
      <w:r>
        <w:rPr>
          <w:rFonts w:hint="cs"/>
          <w:rtl/>
          <w:lang w:eastAsia="he-IL"/>
        </w:rPr>
        <w:t>קושי</w:t>
      </w:r>
      <w:bookmarkStart w:id="7095" w:name="_ETM_Q1_3358655"/>
      <w:bookmarkEnd w:id="7095"/>
      <w:r>
        <w:rPr>
          <w:rFonts w:hint="cs"/>
          <w:rtl/>
          <w:lang w:eastAsia="he-IL"/>
        </w:rPr>
        <w:t xml:space="preserve">, אנחנו סברנו שכן צריך </w:t>
      </w:r>
      <w:bookmarkStart w:id="7096" w:name="_ETM_Q1_3362906"/>
      <w:bookmarkEnd w:id="7096"/>
      <w:r>
        <w:rPr>
          <w:rFonts w:hint="cs"/>
          <w:rtl/>
          <w:lang w:eastAsia="he-IL"/>
        </w:rPr>
        <w:t>- - -</w:t>
      </w:r>
      <w:bookmarkStart w:id="7097" w:name="_ETM_Q1_3361406"/>
      <w:bookmarkEnd w:id="7097"/>
      <w:r>
        <w:rPr>
          <w:rFonts w:hint="cs"/>
          <w:rtl/>
          <w:lang w:eastAsia="he-IL"/>
        </w:rPr>
        <w:t xml:space="preserve"> דודי, אתה איתי </w:t>
      </w:r>
      <w:bookmarkStart w:id="7098" w:name="_ETM_Q1_3364405"/>
      <w:bookmarkEnd w:id="7098"/>
      <w:r>
        <w:rPr>
          <w:rFonts w:hint="cs"/>
          <w:rtl/>
          <w:lang w:eastAsia="he-IL"/>
        </w:rPr>
        <w:t>פה?</w:t>
      </w:r>
      <w:bookmarkStart w:id="7099" w:name="_ETM_Q1_3365403"/>
      <w:bookmarkEnd w:id="7099"/>
      <w:r>
        <w:rPr>
          <w:rFonts w:hint="cs"/>
          <w:rtl/>
          <w:lang w:eastAsia="he-IL"/>
        </w:rPr>
        <w:t xml:space="preserve"> </w:t>
      </w:r>
      <w:bookmarkStart w:id="7100" w:name="_ETM_Q1_3374155"/>
      <w:bookmarkStart w:id="7101" w:name="_ETM_Q1_3364404"/>
      <w:bookmarkEnd w:id="7100"/>
      <w:bookmarkEnd w:id="7101"/>
      <w:r>
        <w:rPr>
          <w:rFonts w:hint="cs"/>
          <w:rtl/>
          <w:lang w:eastAsia="he-IL"/>
        </w:rPr>
        <w:t>צריכ</w:t>
      </w:r>
      <w:bookmarkStart w:id="7102" w:name="_ETM_Q1_3370404"/>
      <w:bookmarkStart w:id="7103" w:name="_ETM_Q1_3369156"/>
      <w:bookmarkEnd w:id="7102"/>
      <w:bookmarkEnd w:id="7103"/>
      <w:r>
        <w:rPr>
          <w:rFonts w:hint="cs"/>
          <w:rtl/>
          <w:lang w:eastAsia="he-IL"/>
        </w:rPr>
        <w:t xml:space="preserve">ה </w:t>
      </w:r>
      <w:bookmarkStart w:id="7104" w:name="_ETM_Q1_3368154"/>
      <w:bookmarkEnd w:id="7104"/>
      <w:r>
        <w:rPr>
          <w:rFonts w:hint="cs"/>
          <w:rtl/>
          <w:lang w:eastAsia="he-IL"/>
        </w:rPr>
        <w:t>להיות</w:t>
      </w:r>
      <w:bookmarkStart w:id="7105" w:name="_ETM_Q1_3366901"/>
      <w:bookmarkStart w:id="7106" w:name="_ETM_Q1_3365402"/>
      <w:bookmarkEnd w:id="7105"/>
      <w:bookmarkEnd w:id="7106"/>
      <w:r>
        <w:rPr>
          <w:rFonts w:hint="cs"/>
          <w:rtl/>
          <w:lang w:eastAsia="he-IL"/>
        </w:rPr>
        <w:t xml:space="preserve"> התייחסות במובנים האלה ואנחנו נבקש את </w:t>
      </w:r>
      <w:bookmarkStart w:id="7107" w:name="_ETM_Q1_3371654"/>
      <w:bookmarkStart w:id="7108" w:name="_ETM_Q1_3369654"/>
      <w:bookmarkEnd w:id="7107"/>
      <w:bookmarkEnd w:id="7108"/>
      <w:r>
        <w:rPr>
          <w:rFonts w:hint="cs"/>
          <w:rtl/>
          <w:lang w:eastAsia="he-IL"/>
        </w:rPr>
        <w:t xml:space="preserve">ההתייחסות. </w:t>
      </w:r>
      <w:bookmarkStart w:id="7109" w:name="_ETM_Q1_3369904"/>
      <w:bookmarkEnd w:id="7109"/>
    </w:p>
    <w:p w14:paraId="3FF9B675" w14:textId="77777777" w:rsidR="00584C04" w:rsidRDefault="00584C04" w:rsidP="00584C04">
      <w:pPr>
        <w:rPr>
          <w:rtl/>
          <w:lang w:eastAsia="he-IL"/>
        </w:rPr>
      </w:pPr>
      <w:bookmarkStart w:id="7110" w:name="_ETM_Q1_3366404"/>
      <w:bookmarkStart w:id="7111" w:name="_ETM_Q1_3371154"/>
      <w:bookmarkStart w:id="7112" w:name="_ETM_Q1_3370153"/>
      <w:bookmarkEnd w:id="7110"/>
      <w:bookmarkEnd w:id="7111"/>
      <w:bookmarkEnd w:id="7112"/>
    </w:p>
    <w:p w14:paraId="74CF3BE9" w14:textId="3020EBB5" w:rsidR="00584C04" w:rsidRDefault="00584C04" w:rsidP="00584C04">
      <w:pPr>
        <w:pStyle w:val="af6"/>
        <w:keepNext/>
        <w:rPr>
          <w:rtl/>
        </w:rPr>
      </w:pPr>
      <w:bookmarkStart w:id="7113" w:name="ET_yor_6447_625"/>
      <w:r w:rsidRPr="00584C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84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3"/>
    </w:p>
    <w:p w14:paraId="646A8771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510B3284" w14:textId="36803594" w:rsidR="00584C04" w:rsidRDefault="00584C04" w:rsidP="00584C04">
      <w:pPr>
        <w:rPr>
          <w:rtl/>
          <w:lang w:eastAsia="he-IL"/>
        </w:rPr>
      </w:pPr>
      <w:r>
        <w:rPr>
          <w:rFonts w:hint="cs"/>
          <w:rtl/>
          <w:lang w:eastAsia="he-IL"/>
        </w:rPr>
        <w:t>או-קיי, אנחנו</w:t>
      </w:r>
      <w:bookmarkStart w:id="7114" w:name="_ETM_Q1_3371403"/>
      <w:bookmarkEnd w:id="7114"/>
      <w:r>
        <w:rPr>
          <w:rFonts w:hint="cs"/>
          <w:rtl/>
          <w:lang w:eastAsia="he-IL"/>
        </w:rPr>
        <w:t xml:space="preserve"> </w:t>
      </w:r>
      <w:bookmarkStart w:id="7115" w:name="_ETM_Q1_3371653"/>
      <w:bookmarkEnd w:id="7115"/>
      <w:r>
        <w:rPr>
          <w:rFonts w:hint="cs"/>
          <w:rtl/>
          <w:lang w:eastAsia="he-IL"/>
        </w:rPr>
        <w:t>ניתן להם</w:t>
      </w:r>
      <w:bookmarkStart w:id="7116" w:name="_ETM_Q1_3371155"/>
      <w:bookmarkEnd w:id="7116"/>
      <w:r>
        <w:rPr>
          <w:rFonts w:hint="cs"/>
          <w:rtl/>
          <w:lang w:eastAsia="he-IL"/>
        </w:rPr>
        <w:t xml:space="preserve"> אתייחס. </w:t>
      </w:r>
    </w:p>
    <w:p w14:paraId="228D83B4" w14:textId="77777777" w:rsidR="00584C04" w:rsidRPr="00584C04" w:rsidRDefault="00584C04" w:rsidP="00584C04">
      <w:pPr>
        <w:rPr>
          <w:rtl/>
          <w:lang w:eastAsia="he-IL"/>
        </w:rPr>
      </w:pPr>
      <w:bookmarkStart w:id="7117" w:name="_ETM_Q1_3371156"/>
      <w:bookmarkStart w:id="7118" w:name="_ETM_Q1_3371401"/>
      <w:bookmarkEnd w:id="7117"/>
      <w:bookmarkEnd w:id="7118"/>
    </w:p>
    <w:p w14:paraId="56AD9231" w14:textId="2FD2B03D" w:rsidR="00584C04" w:rsidRDefault="00584C04" w:rsidP="00584C04">
      <w:pPr>
        <w:pStyle w:val="a4"/>
        <w:keepNext/>
        <w:rPr>
          <w:rtl/>
        </w:rPr>
      </w:pPr>
      <w:bookmarkStart w:id="7119" w:name="ET_speaker_5787_623"/>
      <w:r w:rsidRPr="00584C0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9"/>
    </w:p>
    <w:p w14:paraId="1611635E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22E159DB" w14:textId="26550864" w:rsidR="00584C04" w:rsidRDefault="00584C04" w:rsidP="00584C04">
      <w:pPr>
        <w:rPr>
          <w:rtl/>
          <w:lang w:eastAsia="he-IL"/>
        </w:rPr>
      </w:pPr>
      <w:bookmarkStart w:id="7120" w:name="_ETM_Q1_3369655"/>
      <w:bookmarkStart w:id="7121" w:name="_ETM_Q1_3370402"/>
      <w:bookmarkEnd w:id="7120"/>
      <w:bookmarkEnd w:id="7121"/>
      <w:r>
        <w:rPr>
          <w:rFonts w:hint="cs"/>
          <w:rtl/>
          <w:lang w:eastAsia="he-IL"/>
        </w:rPr>
        <w:t>שנייה</w:t>
      </w:r>
      <w:bookmarkStart w:id="7122" w:name="_ETM_Q1_3373155"/>
      <w:bookmarkEnd w:id="7122"/>
      <w:r>
        <w:rPr>
          <w:rFonts w:hint="cs"/>
          <w:rtl/>
          <w:lang w:eastAsia="he-IL"/>
        </w:rPr>
        <w:t xml:space="preserve">, </w:t>
      </w:r>
      <w:bookmarkStart w:id="7123" w:name="_ETM_Q1_3371405"/>
      <w:bookmarkEnd w:id="7123"/>
      <w:r>
        <w:rPr>
          <w:rFonts w:hint="cs"/>
          <w:rtl/>
          <w:lang w:eastAsia="he-IL"/>
        </w:rPr>
        <w:t xml:space="preserve">אני אסביר. </w:t>
      </w:r>
      <w:bookmarkStart w:id="7124" w:name="_ETM_Q1_3370903"/>
      <w:bookmarkStart w:id="7125" w:name="_ETM_Q1_3371153"/>
      <w:bookmarkEnd w:id="7124"/>
      <w:bookmarkEnd w:id="7125"/>
    </w:p>
    <w:p w14:paraId="6C5D57C6" w14:textId="77777777" w:rsidR="00584C04" w:rsidRDefault="00584C04" w:rsidP="00584C04">
      <w:pPr>
        <w:rPr>
          <w:rtl/>
          <w:lang w:eastAsia="he-IL"/>
        </w:rPr>
      </w:pPr>
    </w:p>
    <w:p w14:paraId="7ACFF979" w14:textId="1EC31AC5" w:rsidR="00584C04" w:rsidRDefault="00584C04" w:rsidP="00584C04">
      <w:pPr>
        <w:pStyle w:val="af6"/>
        <w:keepNext/>
        <w:rPr>
          <w:rtl/>
        </w:rPr>
      </w:pPr>
      <w:bookmarkStart w:id="7126" w:name="ET_yor_6447_626"/>
      <w:r w:rsidRPr="00584C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84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6"/>
    </w:p>
    <w:p w14:paraId="06BBC4C1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55287792" w14:textId="6B69B3DE" w:rsidR="00584C04" w:rsidRDefault="00584C04" w:rsidP="00584C04">
      <w:pPr>
        <w:rPr>
          <w:rtl/>
          <w:lang w:eastAsia="he-IL"/>
        </w:rPr>
      </w:pPr>
      <w:bookmarkStart w:id="7127" w:name="_ETM_Q1_3373405"/>
      <w:bookmarkEnd w:id="7127"/>
      <w:r>
        <w:rPr>
          <w:rFonts w:hint="cs"/>
          <w:rtl/>
          <w:lang w:eastAsia="he-IL"/>
        </w:rPr>
        <w:t xml:space="preserve">רק שנייה. </w:t>
      </w:r>
      <w:bookmarkStart w:id="7128" w:name="_ETM_Q1_3373152"/>
      <w:bookmarkEnd w:id="7128"/>
    </w:p>
    <w:p w14:paraId="3FF09859" w14:textId="77777777" w:rsidR="00584C04" w:rsidRDefault="00584C04" w:rsidP="00584C04">
      <w:pPr>
        <w:rPr>
          <w:rFonts w:ascii="David" w:hAnsi="David"/>
          <w:u w:val="single"/>
          <w:rtl/>
          <w:lang w:eastAsia="he-IL"/>
        </w:rPr>
      </w:pPr>
      <w:bookmarkStart w:id="7129" w:name="_ETM_Q1_3373402"/>
      <w:bookmarkStart w:id="7130" w:name="_ETM_Q1_3377406"/>
      <w:bookmarkEnd w:id="7129"/>
      <w:bookmarkEnd w:id="7130"/>
    </w:p>
    <w:p w14:paraId="1A1275CD" w14:textId="513DF68A" w:rsidR="00584C04" w:rsidRPr="00584C04" w:rsidRDefault="00584C04" w:rsidP="00584C04">
      <w:pPr>
        <w:pStyle w:val="a4"/>
        <w:keepNext/>
        <w:rPr>
          <w:rtl/>
        </w:rPr>
      </w:pPr>
      <w:bookmarkStart w:id="7131" w:name="ET_speaker_6236_627"/>
      <w:r w:rsidRPr="00584C0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8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132" w:name="_ETM_Q1_3378652"/>
      <w:bookmarkStart w:id="7133" w:name="_ETM_Q1_3374652"/>
      <w:bookmarkStart w:id="7134" w:name="_ETM_Q1_3372902"/>
      <w:bookmarkEnd w:id="7131"/>
      <w:bookmarkEnd w:id="7132"/>
      <w:bookmarkEnd w:id="7133"/>
      <w:bookmarkEnd w:id="7134"/>
    </w:p>
    <w:p w14:paraId="2D26AB20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514734CB" w14:textId="232C2628" w:rsidR="00584C04" w:rsidRDefault="00584C04" w:rsidP="00584C04">
      <w:pPr>
        <w:rPr>
          <w:rtl/>
          <w:lang w:eastAsia="he-IL"/>
        </w:rPr>
      </w:pPr>
      <w:bookmarkStart w:id="7135" w:name="_ETM_Q1_3369155"/>
      <w:bookmarkEnd w:id="7135"/>
      <w:r>
        <w:rPr>
          <w:rFonts w:hint="cs"/>
          <w:rtl/>
          <w:lang w:eastAsia="he-IL"/>
        </w:rPr>
        <w:t>א</w:t>
      </w:r>
      <w:bookmarkStart w:id="7136" w:name="_ETM_Q1_3367405"/>
      <w:bookmarkEnd w:id="7136"/>
      <w:r>
        <w:rPr>
          <w:rFonts w:hint="cs"/>
          <w:rtl/>
          <w:lang w:eastAsia="he-IL"/>
        </w:rPr>
        <w:t>ני גם רוצה לשאול.</w:t>
      </w:r>
    </w:p>
    <w:p w14:paraId="365BF116" w14:textId="77777777" w:rsidR="00584C04" w:rsidRDefault="00584C04" w:rsidP="00584C04">
      <w:pPr>
        <w:rPr>
          <w:rtl/>
          <w:lang w:eastAsia="he-IL"/>
        </w:rPr>
      </w:pPr>
      <w:bookmarkStart w:id="7137" w:name="_ETM_Q1_3374402"/>
      <w:bookmarkEnd w:id="7137"/>
    </w:p>
    <w:p w14:paraId="30A029D7" w14:textId="1F8DFDDC" w:rsidR="00584C04" w:rsidRDefault="00584C04" w:rsidP="00584C04">
      <w:pPr>
        <w:pStyle w:val="a4"/>
        <w:keepNext/>
        <w:rPr>
          <w:rtl/>
        </w:rPr>
      </w:pPr>
      <w:bookmarkStart w:id="7138" w:name="ET_speaker_5787_628"/>
      <w:r w:rsidRPr="00584C0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8"/>
    </w:p>
    <w:p w14:paraId="2D71E99B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23C38BE7" w14:textId="1FE4AC55" w:rsidR="00584C04" w:rsidRDefault="00584C04" w:rsidP="00584C04">
      <w:pPr>
        <w:rPr>
          <w:rtl/>
          <w:lang w:eastAsia="he-IL"/>
        </w:rPr>
      </w:pPr>
      <w:bookmarkStart w:id="7139" w:name="_ETM_Q1_3376652"/>
      <w:bookmarkEnd w:id="7139"/>
      <w:r>
        <w:rPr>
          <w:rFonts w:hint="cs"/>
          <w:rtl/>
          <w:lang w:eastAsia="he-IL"/>
        </w:rPr>
        <w:t xml:space="preserve">לדוגמה, יש לי פה את </w:t>
      </w:r>
      <w:bookmarkStart w:id="7140" w:name="_ETM_Q1_3375905"/>
      <w:bookmarkEnd w:id="7140"/>
      <w:r>
        <w:rPr>
          <w:rFonts w:hint="cs"/>
          <w:rtl/>
          <w:lang w:eastAsia="he-IL"/>
        </w:rPr>
        <w:t>הרשימה.</w:t>
      </w:r>
    </w:p>
    <w:p w14:paraId="6EA9CC42" w14:textId="77777777" w:rsidR="00584C04" w:rsidRDefault="00584C04" w:rsidP="00584C04">
      <w:pPr>
        <w:rPr>
          <w:rtl/>
          <w:lang w:eastAsia="he-IL"/>
        </w:rPr>
      </w:pPr>
      <w:bookmarkStart w:id="7141" w:name="_ETM_Q1_3377404"/>
      <w:bookmarkEnd w:id="7141"/>
    </w:p>
    <w:p w14:paraId="49694AA2" w14:textId="2C8746D1" w:rsidR="00584C04" w:rsidRDefault="00584C04" w:rsidP="00584C04">
      <w:pPr>
        <w:pStyle w:val="af6"/>
        <w:keepNext/>
        <w:rPr>
          <w:rtl/>
        </w:rPr>
      </w:pPr>
      <w:bookmarkStart w:id="7142" w:name="ET_yor_6447_629"/>
      <w:r w:rsidRPr="00584C04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584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2"/>
    </w:p>
    <w:p w14:paraId="0F46CDC4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17A40411" w14:textId="1B1E862C" w:rsidR="00584C04" w:rsidRDefault="00584C04" w:rsidP="00584C04">
      <w:pPr>
        <w:rPr>
          <w:rtl/>
          <w:lang w:eastAsia="he-IL"/>
        </w:rPr>
      </w:pPr>
      <w:bookmarkStart w:id="7143" w:name="_ETM_Q1_3378156"/>
      <w:bookmarkEnd w:id="7143"/>
      <w:r>
        <w:rPr>
          <w:rFonts w:hint="cs"/>
          <w:rtl/>
          <w:lang w:eastAsia="he-IL"/>
        </w:rPr>
        <w:t>של ההצעו</w:t>
      </w:r>
      <w:bookmarkStart w:id="7144" w:name="_ETM_Q1_3378651"/>
      <w:bookmarkEnd w:id="7144"/>
      <w:r>
        <w:rPr>
          <w:rFonts w:hint="cs"/>
          <w:rtl/>
          <w:lang w:eastAsia="he-IL"/>
        </w:rPr>
        <w:t>ת?</w:t>
      </w:r>
      <w:bookmarkStart w:id="7145" w:name="_ETM_Q1_3376904"/>
      <w:bookmarkEnd w:id="7145"/>
    </w:p>
    <w:p w14:paraId="59C933FB" w14:textId="77777777" w:rsidR="00584C04" w:rsidRDefault="00584C04" w:rsidP="00584C04">
      <w:pPr>
        <w:rPr>
          <w:rtl/>
          <w:lang w:eastAsia="he-IL"/>
        </w:rPr>
      </w:pPr>
      <w:bookmarkStart w:id="7146" w:name="_ETM_Q1_3377155"/>
      <w:bookmarkStart w:id="7147" w:name="_ETM_Q1_3377906"/>
      <w:bookmarkEnd w:id="7146"/>
      <w:bookmarkEnd w:id="7147"/>
    </w:p>
    <w:p w14:paraId="10458283" w14:textId="2955A914" w:rsidR="00584C04" w:rsidRDefault="00584C04" w:rsidP="00584C04">
      <w:pPr>
        <w:pStyle w:val="a4"/>
        <w:keepNext/>
        <w:rPr>
          <w:rtl/>
        </w:rPr>
      </w:pPr>
      <w:bookmarkStart w:id="7148" w:name="ET_speaker_5787_630"/>
      <w:r w:rsidRPr="00584C0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84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8"/>
    </w:p>
    <w:p w14:paraId="57249A6B" w14:textId="77777777" w:rsidR="00584C04" w:rsidRDefault="00584C04" w:rsidP="00584C04">
      <w:pPr>
        <w:pStyle w:val="KeepWithNext"/>
        <w:rPr>
          <w:rtl/>
          <w:lang w:eastAsia="he-IL"/>
        </w:rPr>
      </w:pPr>
    </w:p>
    <w:p w14:paraId="1077615C" w14:textId="071F11DD" w:rsidR="00584C04" w:rsidRDefault="00584C04" w:rsidP="00584C04">
      <w:pPr>
        <w:rPr>
          <w:rtl/>
          <w:lang w:eastAsia="he-IL"/>
        </w:rPr>
      </w:pPr>
      <w:bookmarkStart w:id="7149" w:name="_ETM_Q1_3378404"/>
      <w:bookmarkEnd w:id="7149"/>
      <w:r>
        <w:rPr>
          <w:rFonts w:hint="cs"/>
          <w:rtl/>
          <w:lang w:eastAsia="he-IL"/>
        </w:rPr>
        <w:t>של חלק מההצעו</w:t>
      </w:r>
      <w:bookmarkStart w:id="7150" w:name="_ETM_Q1_3379406"/>
      <w:bookmarkEnd w:id="7150"/>
      <w:r>
        <w:rPr>
          <w:rFonts w:hint="cs"/>
          <w:rtl/>
          <w:lang w:eastAsia="he-IL"/>
        </w:rPr>
        <w:t xml:space="preserve">ת. </w:t>
      </w:r>
      <w:bookmarkStart w:id="7151" w:name="_ETM_Q1_3377651"/>
      <w:bookmarkEnd w:id="7151"/>
      <w:r>
        <w:rPr>
          <w:rFonts w:hint="cs"/>
          <w:rtl/>
          <w:lang w:eastAsia="he-IL"/>
        </w:rPr>
        <w:t>שוב, באמת יש מאות.</w:t>
      </w:r>
    </w:p>
    <w:p w14:paraId="4ED19FB0" w14:textId="77777777" w:rsidR="004A5906" w:rsidRDefault="004A5906" w:rsidP="00584C04">
      <w:pPr>
        <w:rPr>
          <w:rtl/>
          <w:lang w:eastAsia="he-IL"/>
        </w:rPr>
      </w:pPr>
    </w:p>
    <w:p w14:paraId="0EF645B2" w14:textId="0572232B" w:rsidR="004A5906" w:rsidRDefault="004A5906" w:rsidP="004A5906">
      <w:pPr>
        <w:pStyle w:val="af6"/>
        <w:keepNext/>
        <w:rPr>
          <w:rtl/>
        </w:rPr>
      </w:pPr>
      <w:bookmarkStart w:id="7152" w:name="ET_yor_6447_631"/>
      <w:r w:rsidRPr="004A59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5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2"/>
    </w:p>
    <w:p w14:paraId="5C21016C" w14:textId="77777777" w:rsidR="004A5906" w:rsidRDefault="004A5906" w:rsidP="004A5906">
      <w:pPr>
        <w:pStyle w:val="KeepWithNext"/>
        <w:rPr>
          <w:rtl/>
          <w:lang w:eastAsia="he-IL"/>
        </w:rPr>
      </w:pPr>
    </w:p>
    <w:p w14:paraId="6F98A105" w14:textId="19E9DF58" w:rsidR="004A5906" w:rsidRDefault="004A5906" w:rsidP="004A5906">
      <w:pPr>
        <w:rPr>
          <w:rtl/>
          <w:lang w:eastAsia="he-IL"/>
        </w:rPr>
      </w:pPr>
      <w:bookmarkStart w:id="7153" w:name="_ETM_Q1_3382653"/>
      <w:bookmarkStart w:id="7154" w:name="_ETM_Q1_3380914"/>
      <w:bookmarkEnd w:id="7153"/>
      <w:bookmarkEnd w:id="7154"/>
      <w:r>
        <w:rPr>
          <w:rFonts w:hint="cs"/>
          <w:rtl/>
          <w:lang w:eastAsia="he-IL"/>
        </w:rPr>
        <w:t>א</w:t>
      </w:r>
      <w:bookmarkStart w:id="7155" w:name="_ETM_Q1_3378914"/>
      <w:bookmarkEnd w:id="7155"/>
      <w:r>
        <w:rPr>
          <w:rFonts w:hint="cs"/>
          <w:rtl/>
          <w:lang w:eastAsia="he-IL"/>
        </w:rPr>
        <w:t>ת</w:t>
      </w:r>
      <w:bookmarkStart w:id="7156" w:name="_ETM_Q1_3377156"/>
      <w:bookmarkEnd w:id="7156"/>
      <w:r>
        <w:rPr>
          <w:rFonts w:hint="cs"/>
          <w:rtl/>
          <w:lang w:eastAsia="he-IL"/>
        </w:rPr>
        <w:t xml:space="preserve">ה </w:t>
      </w:r>
      <w:bookmarkStart w:id="7157" w:name="_ETM_Q1_3377403"/>
      <w:bookmarkEnd w:id="7157"/>
      <w:r>
        <w:rPr>
          <w:rFonts w:hint="cs"/>
          <w:rtl/>
          <w:lang w:eastAsia="he-IL"/>
        </w:rPr>
        <w:t>רוצה התייחסות לזה?</w:t>
      </w:r>
    </w:p>
    <w:p w14:paraId="6E68E2D6" w14:textId="77777777" w:rsidR="004A5906" w:rsidRDefault="004A5906" w:rsidP="004A5906">
      <w:pPr>
        <w:rPr>
          <w:rtl/>
          <w:lang w:eastAsia="he-IL"/>
        </w:rPr>
      </w:pPr>
      <w:bookmarkStart w:id="7158" w:name="_ETM_Q1_3381152"/>
      <w:bookmarkEnd w:id="7158"/>
    </w:p>
    <w:p w14:paraId="674F9FD6" w14:textId="6C4887B6" w:rsidR="004A5906" w:rsidRDefault="004A5906" w:rsidP="004A5906">
      <w:pPr>
        <w:pStyle w:val="a4"/>
        <w:keepNext/>
        <w:rPr>
          <w:rtl/>
        </w:rPr>
      </w:pPr>
      <w:bookmarkStart w:id="7159" w:name="ET_speaker_5787_632"/>
      <w:r w:rsidRPr="004A590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5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9"/>
    </w:p>
    <w:p w14:paraId="2E28E5B0" w14:textId="77777777" w:rsidR="004A5906" w:rsidRDefault="004A5906" w:rsidP="004A5906">
      <w:pPr>
        <w:pStyle w:val="KeepWithNext"/>
        <w:rPr>
          <w:rtl/>
          <w:lang w:eastAsia="he-IL"/>
        </w:rPr>
      </w:pPr>
    </w:p>
    <w:p w14:paraId="3C318EBE" w14:textId="25C662BC" w:rsidR="004A5906" w:rsidRDefault="004A5906" w:rsidP="004A5906">
      <w:pPr>
        <w:rPr>
          <w:rtl/>
          <w:lang w:eastAsia="he-IL"/>
        </w:rPr>
      </w:pPr>
      <w:bookmarkStart w:id="7160" w:name="_ETM_Q1_3383651"/>
      <w:bookmarkEnd w:id="7160"/>
      <w:r>
        <w:rPr>
          <w:rFonts w:hint="cs"/>
          <w:rtl/>
          <w:lang w:eastAsia="he-IL"/>
        </w:rPr>
        <w:t>אני רוצה</w:t>
      </w:r>
      <w:bookmarkStart w:id="7161" w:name="_ETM_Q1_3382903"/>
      <w:bookmarkEnd w:id="7161"/>
      <w:r>
        <w:rPr>
          <w:rFonts w:hint="cs"/>
          <w:rtl/>
          <w:lang w:eastAsia="he-IL"/>
        </w:rPr>
        <w:t xml:space="preserve"> להבין למה לדוגמה</w:t>
      </w:r>
      <w:bookmarkStart w:id="7162" w:name="_ETM_Q1_3382906"/>
      <w:bookmarkStart w:id="7163" w:name="_ETM_Q1_3382656"/>
      <w:bookmarkEnd w:id="7162"/>
      <w:bookmarkEnd w:id="7163"/>
      <w:r>
        <w:rPr>
          <w:rFonts w:hint="cs"/>
          <w:rtl/>
          <w:lang w:eastAsia="he-IL"/>
        </w:rPr>
        <w:t xml:space="preserve"> - - -</w:t>
      </w:r>
    </w:p>
    <w:p w14:paraId="4C19FA79" w14:textId="77777777" w:rsidR="004A5906" w:rsidRDefault="004A5906" w:rsidP="004A5906">
      <w:pPr>
        <w:rPr>
          <w:rtl/>
          <w:lang w:eastAsia="he-IL"/>
        </w:rPr>
      </w:pPr>
      <w:bookmarkStart w:id="7164" w:name="_ETM_Q1_3381404"/>
      <w:bookmarkEnd w:id="7164"/>
    </w:p>
    <w:p w14:paraId="04C24479" w14:textId="6E45F791" w:rsidR="004A5906" w:rsidRDefault="004A5906" w:rsidP="004A5906">
      <w:pPr>
        <w:pStyle w:val="af6"/>
        <w:keepNext/>
        <w:rPr>
          <w:rtl/>
        </w:rPr>
      </w:pPr>
      <w:bookmarkStart w:id="7165" w:name="ET_yor_6447_633"/>
      <w:r w:rsidRPr="004A59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5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65"/>
    </w:p>
    <w:p w14:paraId="6C7986B4" w14:textId="77777777" w:rsidR="004A5906" w:rsidRDefault="004A5906" w:rsidP="004A5906">
      <w:pPr>
        <w:pStyle w:val="KeepWithNext"/>
        <w:rPr>
          <w:rtl/>
          <w:lang w:eastAsia="he-IL"/>
        </w:rPr>
      </w:pPr>
    </w:p>
    <w:p w14:paraId="2275D8B7" w14:textId="7BF12ECF" w:rsidR="004A5906" w:rsidRDefault="004A5906" w:rsidP="004A5906">
      <w:pPr>
        <w:rPr>
          <w:rtl/>
          <w:lang w:eastAsia="he-IL"/>
        </w:rPr>
      </w:pPr>
      <w:bookmarkStart w:id="7166" w:name="_ETM_Q1_3382404"/>
      <w:bookmarkEnd w:id="7166"/>
      <w:r>
        <w:rPr>
          <w:rFonts w:hint="cs"/>
          <w:rtl/>
          <w:lang w:eastAsia="he-IL"/>
        </w:rPr>
        <w:t>האם נשקל.</w:t>
      </w:r>
    </w:p>
    <w:p w14:paraId="6DDB774F" w14:textId="77777777" w:rsidR="004A5906" w:rsidRDefault="004A5906" w:rsidP="004A5906">
      <w:pPr>
        <w:rPr>
          <w:rtl/>
          <w:lang w:eastAsia="he-IL"/>
        </w:rPr>
      </w:pPr>
    </w:p>
    <w:p w14:paraId="303969E0" w14:textId="5670E0A1" w:rsidR="004A5906" w:rsidRDefault="004A5906" w:rsidP="004A5906">
      <w:pPr>
        <w:pStyle w:val="a4"/>
        <w:keepNext/>
        <w:rPr>
          <w:rtl/>
        </w:rPr>
      </w:pPr>
      <w:bookmarkStart w:id="7167" w:name="ET_speaker_5787_634"/>
      <w:r w:rsidRPr="004A590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5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7"/>
    </w:p>
    <w:p w14:paraId="74838A20" w14:textId="77777777" w:rsidR="004A5906" w:rsidRDefault="004A5906" w:rsidP="004A5906">
      <w:pPr>
        <w:pStyle w:val="KeepWithNext"/>
        <w:rPr>
          <w:rtl/>
          <w:lang w:eastAsia="he-IL"/>
        </w:rPr>
      </w:pPr>
    </w:p>
    <w:p w14:paraId="49C38D41" w14:textId="4A05B372" w:rsidR="004A5906" w:rsidRDefault="004A5906" w:rsidP="004A5906">
      <w:pPr>
        <w:rPr>
          <w:rtl/>
          <w:lang w:eastAsia="he-IL"/>
        </w:rPr>
      </w:pPr>
      <w:bookmarkStart w:id="7168" w:name="_ETM_Q1_3386154"/>
      <w:bookmarkStart w:id="7169" w:name="_ETM_Q1_3384154"/>
      <w:bookmarkStart w:id="7170" w:name="_ETM_Q1_3384404"/>
      <w:bookmarkEnd w:id="7168"/>
      <w:bookmarkEnd w:id="7169"/>
      <w:bookmarkEnd w:id="7170"/>
      <w:r>
        <w:rPr>
          <w:rFonts w:hint="cs"/>
          <w:rtl/>
          <w:lang w:eastAsia="he-IL"/>
        </w:rPr>
        <w:t>פר</w:t>
      </w:r>
      <w:bookmarkStart w:id="7171" w:name="_ETM_Q1_3383154"/>
      <w:bookmarkEnd w:id="7171"/>
      <w:r>
        <w:rPr>
          <w:rFonts w:hint="cs"/>
          <w:rtl/>
          <w:lang w:eastAsia="he-IL"/>
        </w:rPr>
        <w:t xml:space="preserve">ויקט של </w:t>
      </w:r>
      <w:bookmarkStart w:id="7172" w:name="_ETM_Q1_3384654"/>
      <w:bookmarkEnd w:id="7172"/>
      <w:r>
        <w:rPr>
          <w:rFonts w:hint="cs"/>
          <w:rtl/>
          <w:lang w:eastAsia="he-IL"/>
        </w:rPr>
        <w:t>קידום אנרגיות</w:t>
      </w:r>
      <w:bookmarkStart w:id="7173" w:name="_ETM_Q1_3385155"/>
      <w:bookmarkEnd w:id="7173"/>
      <w:r>
        <w:rPr>
          <w:rFonts w:hint="cs"/>
          <w:rtl/>
          <w:lang w:eastAsia="he-IL"/>
        </w:rPr>
        <w:t xml:space="preserve"> מתחדשות ומו</w:t>
      </w:r>
      <w:bookmarkStart w:id="7174" w:name="_ETM_Q1_3385405"/>
      <w:bookmarkEnd w:id="7174"/>
      <w:r>
        <w:rPr>
          <w:rFonts w:hint="cs"/>
          <w:rtl/>
          <w:lang w:eastAsia="he-IL"/>
        </w:rPr>
        <w:t>"פ</w:t>
      </w:r>
      <w:bookmarkStart w:id="7175" w:name="_ETM_Q1_3383905"/>
      <w:bookmarkEnd w:id="7175"/>
      <w:r>
        <w:rPr>
          <w:rFonts w:hint="cs"/>
          <w:rtl/>
          <w:lang w:eastAsia="he-IL"/>
        </w:rPr>
        <w:t xml:space="preserve"> בים שהוצג על ידי משרד ה</w:t>
      </w:r>
      <w:bookmarkStart w:id="7176" w:name="_ETM_Q1_3387656"/>
      <w:bookmarkStart w:id="7177" w:name="_ETM_Q1_3386651"/>
      <w:bookmarkStart w:id="7178" w:name="_ETM_Q1_3389152"/>
      <w:bookmarkEnd w:id="7176"/>
      <w:bookmarkEnd w:id="7177"/>
      <w:bookmarkEnd w:id="7178"/>
      <w:r>
        <w:rPr>
          <w:rFonts w:hint="cs"/>
          <w:rtl/>
          <w:lang w:eastAsia="he-IL"/>
        </w:rPr>
        <w:t>אנרגיה - - -</w:t>
      </w:r>
      <w:bookmarkStart w:id="7179" w:name="_ETM_Q1_3386406"/>
      <w:bookmarkStart w:id="7180" w:name="_ETM_Q1_3384406"/>
      <w:bookmarkStart w:id="7181" w:name="_ETM_Q1_3384652"/>
      <w:bookmarkEnd w:id="7179"/>
      <w:bookmarkEnd w:id="7180"/>
      <w:bookmarkEnd w:id="7181"/>
    </w:p>
    <w:p w14:paraId="138D61B9" w14:textId="77777777" w:rsidR="004A5906" w:rsidRDefault="004A5906" w:rsidP="004A5906">
      <w:pPr>
        <w:rPr>
          <w:rtl/>
          <w:lang w:eastAsia="he-IL"/>
        </w:rPr>
      </w:pPr>
      <w:bookmarkStart w:id="7182" w:name="_ETM_Q1_3384904"/>
      <w:bookmarkEnd w:id="7182"/>
    </w:p>
    <w:p w14:paraId="15E08931" w14:textId="2C6F0078" w:rsidR="004A5906" w:rsidRDefault="004A5906" w:rsidP="004A5906">
      <w:pPr>
        <w:pStyle w:val="af6"/>
        <w:keepNext/>
        <w:rPr>
          <w:rtl/>
        </w:rPr>
      </w:pPr>
      <w:bookmarkStart w:id="7183" w:name="ET_yor_6447_635"/>
      <w:r w:rsidRPr="004A59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5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3"/>
    </w:p>
    <w:p w14:paraId="1796E142" w14:textId="77777777" w:rsidR="004A5906" w:rsidRDefault="004A5906" w:rsidP="004A5906">
      <w:pPr>
        <w:pStyle w:val="KeepWithNext"/>
        <w:rPr>
          <w:rtl/>
          <w:lang w:eastAsia="he-IL"/>
        </w:rPr>
      </w:pPr>
    </w:p>
    <w:p w14:paraId="5EF076AD" w14:textId="37535DF0" w:rsidR="004A5906" w:rsidRDefault="004A5906" w:rsidP="004A5906">
      <w:pPr>
        <w:rPr>
          <w:rtl/>
          <w:lang w:eastAsia="he-IL"/>
        </w:rPr>
      </w:pPr>
      <w:bookmarkStart w:id="7184" w:name="_ETM_Q1_3385902"/>
      <w:bookmarkEnd w:id="7184"/>
      <w:r>
        <w:rPr>
          <w:rFonts w:hint="cs"/>
          <w:rtl/>
          <w:lang w:eastAsia="he-IL"/>
        </w:rPr>
        <w:t>או-קיי, הבנתי את השאלה. אל תציג את כל ההצעה</w:t>
      </w:r>
      <w:bookmarkStart w:id="7185" w:name="_ETM_Q1_3387905"/>
      <w:bookmarkEnd w:id="7185"/>
      <w:r>
        <w:rPr>
          <w:rFonts w:hint="cs"/>
          <w:rtl/>
          <w:lang w:eastAsia="he-IL"/>
        </w:rPr>
        <w:t xml:space="preserve">, השאלה ברורה. </w:t>
      </w:r>
      <w:bookmarkStart w:id="7186" w:name="_ETM_Q1_3390406"/>
      <w:bookmarkEnd w:id="7186"/>
    </w:p>
    <w:p w14:paraId="4DD2E0FB" w14:textId="77777777" w:rsidR="004A5906" w:rsidRDefault="004A5906" w:rsidP="004A5906">
      <w:pPr>
        <w:rPr>
          <w:rtl/>
          <w:lang w:eastAsia="he-IL"/>
        </w:rPr>
      </w:pPr>
      <w:bookmarkStart w:id="7187" w:name="_ETM_Q1_3388406"/>
      <w:bookmarkStart w:id="7188" w:name="_ETM_Q1_3388653"/>
      <w:bookmarkStart w:id="7189" w:name="_ETM_Q1_3389157"/>
      <w:bookmarkEnd w:id="7187"/>
      <w:bookmarkEnd w:id="7188"/>
      <w:bookmarkEnd w:id="7189"/>
    </w:p>
    <w:p w14:paraId="65E49CFE" w14:textId="39E0F056" w:rsidR="004A5906" w:rsidRDefault="004A5906" w:rsidP="004A5906">
      <w:pPr>
        <w:pStyle w:val="a4"/>
        <w:keepNext/>
        <w:rPr>
          <w:rtl/>
        </w:rPr>
      </w:pPr>
      <w:bookmarkStart w:id="7190" w:name="ET_speaker_5787_636"/>
      <w:r w:rsidRPr="004A590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5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0"/>
    </w:p>
    <w:p w14:paraId="3BC210FC" w14:textId="77777777" w:rsidR="004A5906" w:rsidRDefault="004A5906" w:rsidP="004A5906">
      <w:pPr>
        <w:pStyle w:val="KeepWithNext"/>
        <w:rPr>
          <w:rtl/>
          <w:lang w:eastAsia="he-IL"/>
        </w:rPr>
      </w:pPr>
    </w:p>
    <w:p w14:paraId="577AD95A" w14:textId="6B3F127E" w:rsidR="004A5906" w:rsidRDefault="004A5906" w:rsidP="004A59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אצ</w:t>
      </w:r>
      <w:bookmarkStart w:id="7191" w:name="_ETM_Q1_3390402"/>
      <w:bookmarkEnd w:id="7191"/>
      <w:r>
        <w:rPr>
          <w:rFonts w:hint="cs"/>
          <w:rtl/>
          <w:lang w:eastAsia="he-IL"/>
        </w:rPr>
        <w:t>יג.</w:t>
      </w:r>
      <w:bookmarkStart w:id="7192" w:name="_ETM_Q1_3389154"/>
      <w:bookmarkStart w:id="7193" w:name="_ETM_Q1_3388154"/>
      <w:bookmarkEnd w:id="7192"/>
      <w:bookmarkEnd w:id="7193"/>
    </w:p>
    <w:p w14:paraId="63E5289A" w14:textId="77777777" w:rsidR="004A5906" w:rsidRDefault="004A5906" w:rsidP="004A5906">
      <w:pPr>
        <w:rPr>
          <w:rtl/>
          <w:lang w:eastAsia="he-IL"/>
        </w:rPr>
      </w:pPr>
      <w:bookmarkStart w:id="7194" w:name="_ETM_Q1_3388401"/>
      <w:bookmarkEnd w:id="7194"/>
    </w:p>
    <w:p w14:paraId="42086F9F" w14:textId="5A39F560" w:rsidR="004A5906" w:rsidRDefault="004A5906" w:rsidP="004A5906">
      <w:pPr>
        <w:pStyle w:val="af6"/>
        <w:keepNext/>
        <w:rPr>
          <w:rtl/>
        </w:rPr>
      </w:pPr>
      <w:bookmarkStart w:id="7195" w:name="ET_yor_6447_637"/>
      <w:r w:rsidRPr="004A590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4A5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5"/>
    </w:p>
    <w:p w14:paraId="4E4393C5" w14:textId="77777777" w:rsidR="004A5906" w:rsidRDefault="004A5906" w:rsidP="004A5906">
      <w:pPr>
        <w:pStyle w:val="KeepWithNext"/>
        <w:rPr>
          <w:rtl/>
          <w:lang w:eastAsia="he-IL"/>
        </w:rPr>
      </w:pPr>
    </w:p>
    <w:p w14:paraId="6D1AB2D9" w14:textId="2BD17272" w:rsidR="004A5906" w:rsidRDefault="004A5906" w:rsidP="004A5906">
      <w:pPr>
        <w:rPr>
          <w:rtl/>
          <w:lang w:eastAsia="he-IL"/>
        </w:rPr>
      </w:pPr>
      <w:bookmarkStart w:id="7196" w:name="_ETM_Q1_3389156"/>
      <w:bookmarkEnd w:id="7196"/>
      <w:r>
        <w:rPr>
          <w:rFonts w:hint="cs"/>
          <w:rtl/>
          <w:lang w:eastAsia="he-IL"/>
        </w:rPr>
        <w:t>השאלה ברורה.</w:t>
      </w:r>
    </w:p>
    <w:p w14:paraId="121ED17F" w14:textId="77777777" w:rsidR="004A5906" w:rsidRDefault="004A5906" w:rsidP="004A5906">
      <w:pPr>
        <w:rPr>
          <w:rtl/>
          <w:lang w:eastAsia="he-IL"/>
        </w:rPr>
      </w:pPr>
      <w:bookmarkStart w:id="7197" w:name="_ETM_Q1_3391902"/>
      <w:bookmarkStart w:id="7198" w:name="_ETM_Q1_3391406"/>
      <w:bookmarkEnd w:id="7197"/>
      <w:bookmarkEnd w:id="7198"/>
    </w:p>
    <w:p w14:paraId="16061409" w14:textId="5D26C91C" w:rsidR="004A5906" w:rsidRDefault="004A5906" w:rsidP="004A5906">
      <w:pPr>
        <w:pStyle w:val="a4"/>
        <w:keepNext/>
        <w:rPr>
          <w:rtl/>
        </w:rPr>
      </w:pPr>
      <w:bookmarkStart w:id="7199" w:name="ET_speaker_5787_638"/>
      <w:r w:rsidRPr="004A590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A59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9"/>
    </w:p>
    <w:p w14:paraId="3B3BE28A" w14:textId="77777777" w:rsidR="004A5906" w:rsidRDefault="004A5906" w:rsidP="004A5906">
      <w:pPr>
        <w:pStyle w:val="KeepWithNext"/>
        <w:rPr>
          <w:rtl/>
          <w:lang w:eastAsia="he-IL"/>
        </w:rPr>
      </w:pPr>
    </w:p>
    <w:p w14:paraId="362CE2C3" w14:textId="1D071622" w:rsidR="004A5906" w:rsidRDefault="004A5906" w:rsidP="004A5906">
      <w:pPr>
        <w:rPr>
          <w:rtl/>
          <w:lang w:eastAsia="he-IL"/>
        </w:rPr>
      </w:pPr>
      <w:bookmarkStart w:id="7200" w:name="_ETM_Q1_3389906"/>
      <w:bookmarkEnd w:id="7200"/>
      <w:r>
        <w:rPr>
          <w:rFonts w:hint="cs"/>
          <w:rtl/>
          <w:lang w:eastAsia="he-IL"/>
        </w:rPr>
        <w:t xml:space="preserve">כן אבל אני אומר שזו </w:t>
      </w:r>
      <w:bookmarkStart w:id="7201" w:name="_ETM_Q1_3384405"/>
      <w:bookmarkEnd w:id="7201"/>
      <w:r>
        <w:rPr>
          <w:rFonts w:hint="cs"/>
          <w:rtl/>
          <w:lang w:eastAsia="he-IL"/>
        </w:rPr>
        <w:t xml:space="preserve">לא </w:t>
      </w:r>
      <w:bookmarkStart w:id="7202" w:name="_ETM_Q1_3386405"/>
      <w:bookmarkStart w:id="7203" w:name="_ETM_Q1_3399405"/>
      <w:bookmarkStart w:id="7204" w:name="_ETM_Q1_3397405"/>
      <w:bookmarkStart w:id="7205" w:name="_ETM_Q1_3395656"/>
      <w:bookmarkStart w:id="7206" w:name="_ETM_Q1_3394155"/>
      <w:bookmarkStart w:id="7207" w:name="_ETM_Q1_3391906"/>
      <w:bookmarkEnd w:id="7202"/>
      <w:bookmarkEnd w:id="7203"/>
      <w:bookmarkEnd w:id="7204"/>
      <w:bookmarkEnd w:id="7205"/>
      <w:bookmarkEnd w:id="7206"/>
      <w:bookmarkEnd w:id="7207"/>
      <w:r w:rsidR="00286F6B">
        <w:rPr>
          <w:rFonts w:hint="cs"/>
          <w:rtl/>
          <w:lang w:eastAsia="he-IL"/>
        </w:rPr>
        <w:t>רק</w:t>
      </w:r>
      <w:bookmarkStart w:id="7208" w:name="_ETM_Q1_3391155"/>
      <w:bookmarkEnd w:id="7208"/>
      <w:r w:rsidR="00286F6B">
        <w:rPr>
          <w:rFonts w:hint="cs"/>
          <w:rtl/>
          <w:lang w:eastAsia="he-IL"/>
        </w:rPr>
        <w:t xml:space="preserve"> - - -</w:t>
      </w:r>
      <w:bookmarkStart w:id="7209" w:name="_ETM_Q1_3389655"/>
      <w:bookmarkEnd w:id="7209"/>
    </w:p>
    <w:p w14:paraId="05377452" w14:textId="77777777" w:rsidR="00286F6B" w:rsidRDefault="00286F6B" w:rsidP="004A5906">
      <w:pPr>
        <w:rPr>
          <w:rtl/>
          <w:lang w:eastAsia="he-IL"/>
        </w:rPr>
      </w:pPr>
      <w:bookmarkStart w:id="7210" w:name="_ETM_Q1_3389905"/>
      <w:bookmarkEnd w:id="7210"/>
    </w:p>
    <w:p w14:paraId="3D20A84D" w14:textId="5DC7D663" w:rsidR="00286F6B" w:rsidRDefault="00286F6B" w:rsidP="00286F6B">
      <w:pPr>
        <w:pStyle w:val="af6"/>
        <w:keepNext/>
        <w:rPr>
          <w:rtl/>
        </w:rPr>
      </w:pPr>
      <w:bookmarkStart w:id="7211" w:name="ET_yor_6447_639"/>
      <w:r w:rsidRPr="00286F6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6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1"/>
    </w:p>
    <w:p w14:paraId="00F363F1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69469965" w14:textId="1DFC9D55" w:rsidR="00286F6B" w:rsidRDefault="00286F6B" w:rsidP="00286F6B">
      <w:pPr>
        <w:rPr>
          <w:rtl/>
          <w:lang w:eastAsia="he-IL"/>
        </w:rPr>
      </w:pPr>
      <w:bookmarkStart w:id="7212" w:name="_ETM_Q1_3390655"/>
      <w:bookmarkEnd w:id="7212"/>
      <w:r>
        <w:rPr>
          <w:rFonts w:hint="cs"/>
          <w:rtl/>
          <w:lang w:eastAsia="he-IL"/>
        </w:rPr>
        <w:t>אתה רוצה לשמוע</w:t>
      </w:r>
      <w:bookmarkStart w:id="7213" w:name="_ETM_Q1_3392655"/>
      <w:bookmarkEnd w:id="7213"/>
      <w:r>
        <w:rPr>
          <w:rFonts w:hint="cs"/>
          <w:rtl/>
          <w:lang w:eastAsia="he-IL"/>
        </w:rPr>
        <w:t xml:space="preserve"> התייחסות</w:t>
      </w:r>
      <w:bookmarkStart w:id="7214" w:name="_ETM_Q1_3391901"/>
      <w:bookmarkEnd w:id="7214"/>
      <w:r>
        <w:rPr>
          <w:rFonts w:hint="cs"/>
          <w:rtl/>
          <w:lang w:eastAsia="he-IL"/>
        </w:rPr>
        <w:t>.</w:t>
      </w:r>
    </w:p>
    <w:p w14:paraId="483BC688" w14:textId="77777777" w:rsidR="00286F6B" w:rsidRDefault="00286F6B" w:rsidP="00286F6B">
      <w:pPr>
        <w:rPr>
          <w:rtl/>
          <w:lang w:eastAsia="he-IL"/>
        </w:rPr>
      </w:pPr>
      <w:bookmarkStart w:id="7215" w:name="_ETM_Q1_3392902"/>
      <w:bookmarkStart w:id="7216" w:name="_ETM_Q1_3393154"/>
      <w:bookmarkEnd w:id="7215"/>
      <w:bookmarkEnd w:id="7216"/>
    </w:p>
    <w:p w14:paraId="79E70673" w14:textId="13E05195" w:rsidR="00286F6B" w:rsidRDefault="00286F6B" w:rsidP="00286F6B">
      <w:pPr>
        <w:pStyle w:val="a4"/>
        <w:keepNext/>
        <w:rPr>
          <w:rtl/>
        </w:rPr>
      </w:pPr>
      <w:bookmarkStart w:id="7217" w:name="ET_speaker_5787_640"/>
      <w:r w:rsidRPr="00286F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86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7"/>
    </w:p>
    <w:p w14:paraId="2ED075D1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4E923E77" w14:textId="43B35C06" w:rsidR="00286F6B" w:rsidRDefault="00286F6B" w:rsidP="00286F6B">
      <w:pPr>
        <w:rPr>
          <w:rtl/>
          <w:lang w:eastAsia="he-IL"/>
        </w:rPr>
      </w:pPr>
      <w:bookmarkStart w:id="7218" w:name="_ETM_Q1_3394654"/>
      <w:bookmarkEnd w:id="7218"/>
      <w:r>
        <w:rPr>
          <w:rFonts w:hint="cs"/>
          <w:rtl/>
          <w:lang w:eastAsia="he-IL"/>
        </w:rPr>
        <w:t>ש</w:t>
      </w:r>
      <w:bookmarkStart w:id="7219" w:name="_ETM_Q1_3394904"/>
      <w:bookmarkStart w:id="7220" w:name="_ETM_Q1_3392904"/>
      <w:bookmarkEnd w:id="7219"/>
      <w:bookmarkEnd w:id="7220"/>
      <w:r>
        <w:rPr>
          <w:rFonts w:hint="cs"/>
          <w:rtl/>
          <w:lang w:eastAsia="he-IL"/>
        </w:rPr>
        <w:t>נ</w:t>
      </w:r>
      <w:bookmarkStart w:id="7221" w:name="_ETM_Q1_3391152"/>
      <w:bookmarkEnd w:id="7221"/>
      <w:r>
        <w:rPr>
          <w:rFonts w:hint="cs"/>
          <w:rtl/>
          <w:lang w:eastAsia="he-IL"/>
        </w:rPr>
        <w:t>ייה, ההתייחסות צריכה להיות מהיוע</w:t>
      </w:r>
      <w:bookmarkStart w:id="7222" w:name="_ETM_Q1_3394402"/>
      <w:bookmarkEnd w:id="7222"/>
      <w:r>
        <w:rPr>
          <w:rFonts w:hint="cs"/>
          <w:rtl/>
          <w:lang w:eastAsia="he-IL"/>
        </w:rPr>
        <w:t xml:space="preserve">צת </w:t>
      </w:r>
      <w:bookmarkStart w:id="7223" w:name="_ETM_Q1_3392154"/>
      <w:bookmarkEnd w:id="7223"/>
      <w:r>
        <w:rPr>
          <w:rFonts w:hint="cs"/>
          <w:rtl/>
          <w:lang w:eastAsia="he-IL"/>
        </w:rPr>
        <w:t>המשפטית</w:t>
      </w:r>
      <w:bookmarkStart w:id="7224" w:name="_ETM_Q1_3393404"/>
      <w:bookmarkEnd w:id="7224"/>
      <w:r>
        <w:rPr>
          <w:rFonts w:hint="cs"/>
          <w:rtl/>
          <w:lang w:eastAsia="he-IL"/>
        </w:rPr>
        <w:t xml:space="preserve"> לוועדה.</w:t>
      </w:r>
    </w:p>
    <w:p w14:paraId="785C937B" w14:textId="77777777" w:rsidR="00286F6B" w:rsidRDefault="00286F6B" w:rsidP="00286F6B">
      <w:pPr>
        <w:rPr>
          <w:rtl/>
          <w:lang w:eastAsia="he-IL"/>
        </w:rPr>
      </w:pPr>
      <w:bookmarkStart w:id="7225" w:name="_ETM_Q1_3394901"/>
      <w:bookmarkStart w:id="7226" w:name="_ETM_Q1_3395156"/>
      <w:bookmarkEnd w:id="7225"/>
      <w:bookmarkEnd w:id="7226"/>
    </w:p>
    <w:p w14:paraId="252182DA" w14:textId="734A7E50" w:rsidR="00286F6B" w:rsidRDefault="00286F6B" w:rsidP="00286F6B">
      <w:pPr>
        <w:pStyle w:val="a4"/>
        <w:keepNext/>
        <w:rPr>
          <w:rtl/>
        </w:rPr>
      </w:pPr>
      <w:bookmarkStart w:id="7227" w:name="ET_speaker_שלומית_ארליך_641"/>
      <w:r w:rsidRPr="00286F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6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7"/>
    </w:p>
    <w:p w14:paraId="1DAFF8AE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2FAED447" w14:textId="09161514" w:rsidR="00286F6B" w:rsidRDefault="00286F6B" w:rsidP="00286F6B">
      <w:pPr>
        <w:rPr>
          <w:rtl/>
          <w:lang w:eastAsia="he-IL"/>
        </w:rPr>
      </w:pPr>
      <w:bookmarkStart w:id="7228" w:name="_ETM_Q1_3393403"/>
      <w:bookmarkEnd w:id="7228"/>
      <w:r>
        <w:rPr>
          <w:rFonts w:hint="cs"/>
          <w:rtl/>
          <w:lang w:eastAsia="he-IL"/>
        </w:rPr>
        <w:t xml:space="preserve">לא, זה </w:t>
      </w:r>
      <w:bookmarkStart w:id="7229" w:name="_ETM_Q1_3396153"/>
      <w:bookmarkEnd w:id="7229"/>
      <w:r>
        <w:rPr>
          <w:rFonts w:hint="cs"/>
          <w:rtl/>
          <w:lang w:eastAsia="he-IL"/>
        </w:rPr>
        <w:t>- - -</w:t>
      </w:r>
      <w:bookmarkStart w:id="7230" w:name="_ETM_Q1_3394154"/>
      <w:bookmarkEnd w:id="7230"/>
    </w:p>
    <w:p w14:paraId="5E6B59D7" w14:textId="77777777" w:rsidR="00286F6B" w:rsidRDefault="00286F6B" w:rsidP="00286F6B">
      <w:pPr>
        <w:rPr>
          <w:rtl/>
          <w:lang w:eastAsia="he-IL"/>
        </w:rPr>
      </w:pPr>
      <w:bookmarkStart w:id="7231" w:name="_ETM_Q1_3394653"/>
      <w:bookmarkEnd w:id="7231"/>
    </w:p>
    <w:p w14:paraId="796C9189" w14:textId="7C06C778" w:rsidR="00286F6B" w:rsidRDefault="00286F6B" w:rsidP="00286F6B">
      <w:pPr>
        <w:pStyle w:val="af6"/>
        <w:keepNext/>
        <w:rPr>
          <w:rtl/>
        </w:rPr>
      </w:pPr>
      <w:bookmarkStart w:id="7232" w:name="ET_yor_6447_642"/>
      <w:r w:rsidRPr="00286F6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6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2"/>
    </w:p>
    <w:p w14:paraId="19598CCD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67B86B34" w14:textId="3A529AA5" w:rsidR="00286F6B" w:rsidRDefault="00286F6B" w:rsidP="00286F6B">
      <w:pPr>
        <w:rPr>
          <w:rtl/>
          <w:lang w:eastAsia="he-IL"/>
        </w:rPr>
      </w:pPr>
      <w:bookmarkStart w:id="7233" w:name="_ETM_Q1_3395403"/>
      <w:bookmarkStart w:id="7234" w:name="_ETM_Q1_3394405"/>
      <w:bookmarkEnd w:id="7233"/>
      <w:bookmarkEnd w:id="7234"/>
      <w:r>
        <w:rPr>
          <w:rFonts w:hint="cs"/>
          <w:rtl/>
          <w:lang w:eastAsia="he-IL"/>
        </w:rPr>
        <w:t xml:space="preserve">לא, שנייה. </w:t>
      </w:r>
    </w:p>
    <w:p w14:paraId="62394A7F" w14:textId="77777777" w:rsidR="00286F6B" w:rsidRDefault="00286F6B" w:rsidP="00286F6B">
      <w:pPr>
        <w:rPr>
          <w:rtl/>
          <w:lang w:eastAsia="he-IL"/>
        </w:rPr>
      </w:pPr>
      <w:bookmarkStart w:id="7235" w:name="_ETM_Q1_3396154"/>
      <w:bookmarkEnd w:id="7235"/>
    </w:p>
    <w:p w14:paraId="558FF40A" w14:textId="6831CC70" w:rsidR="00286F6B" w:rsidRDefault="00286F6B" w:rsidP="00286F6B">
      <w:pPr>
        <w:pStyle w:val="a4"/>
        <w:keepNext/>
        <w:rPr>
          <w:rtl/>
        </w:rPr>
      </w:pPr>
      <w:bookmarkStart w:id="7236" w:name="ET_speaker_5787_643"/>
      <w:r w:rsidRPr="00286F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86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6"/>
    </w:p>
    <w:p w14:paraId="111AA39E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24215623" w14:textId="1C5D184F" w:rsidR="00286F6B" w:rsidRDefault="00286F6B" w:rsidP="00286F6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237" w:name="_ETM_Q1_3398156"/>
      <w:bookmarkStart w:id="7238" w:name="_ETM_Q1_3398652"/>
      <w:bookmarkStart w:id="7239" w:name="_ETM_Q1_3394652"/>
      <w:bookmarkEnd w:id="7237"/>
      <w:bookmarkEnd w:id="7238"/>
      <w:bookmarkEnd w:id="7239"/>
      <w:r>
        <w:rPr>
          <w:rFonts w:hint="cs"/>
          <w:rtl/>
          <w:lang w:eastAsia="he-IL"/>
        </w:rPr>
        <w:t>יתן לי להסביר.</w:t>
      </w:r>
    </w:p>
    <w:p w14:paraId="01BF0DB4" w14:textId="77777777" w:rsidR="00286F6B" w:rsidRDefault="00286F6B" w:rsidP="00286F6B">
      <w:pPr>
        <w:rPr>
          <w:rtl/>
          <w:lang w:eastAsia="he-IL"/>
        </w:rPr>
      </w:pPr>
    </w:p>
    <w:p w14:paraId="77A34AE2" w14:textId="7383486D" w:rsidR="00286F6B" w:rsidRDefault="00286F6B" w:rsidP="00286F6B">
      <w:pPr>
        <w:pStyle w:val="af6"/>
        <w:keepNext/>
        <w:rPr>
          <w:rtl/>
        </w:rPr>
      </w:pPr>
      <w:bookmarkStart w:id="7240" w:name="ET_yor_6447_644"/>
      <w:r w:rsidRPr="00286F6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6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0"/>
    </w:p>
    <w:p w14:paraId="23A7F98D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22D5B404" w14:textId="7B507277" w:rsidR="00286F6B" w:rsidRDefault="00286F6B" w:rsidP="00286F6B">
      <w:pPr>
        <w:rPr>
          <w:rtl/>
          <w:lang w:eastAsia="he-IL"/>
        </w:rPr>
      </w:pPr>
      <w:bookmarkStart w:id="7241" w:name="_ETM_Q1_3400401"/>
      <w:bookmarkEnd w:id="7241"/>
      <w:r>
        <w:rPr>
          <w:rFonts w:hint="cs"/>
          <w:rtl/>
          <w:lang w:eastAsia="he-IL"/>
        </w:rPr>
        <w:t>כ</w:t>
      </w:r>
      <w:bookmarkStart w:id="7242" w:name="_ETM_Q1_3398651"/>
      <w:bookmarkStart w:id="7243" w:name="_ETM_Q1_3396903"/>
      <w:bookmarkEnd w:id="7242"/>
      <w:bookmarkEnd w:id="7243"/>
      <w:r>
        <w:rPr>
          <w:rFonts w:hint="cs"/>
          <w:rtl/>
          <w:lang w:eastAsia="he-IL"/>
        </w:rPr>
        <w:t>רגע אני יושב כאן</w:t>
      </w:r>
      <w:bookmarkStart w:id="7244" w:name="_ETM_Q1_3396652"/>
      <w:bookmarkEnd w:id="7244"/>
      <w:r>
        <w:rPr>
          <w:rFonts w:hint="cs"/>
          <w:rtl/>
          <w:lang w:eastAsia="he-IL"/>
        </w:rPr>
        <w:t xml:space="preserve"> אז אני אגי</w:t>
      </w:r>
      <w:bookmarkStart w:id="7245" w:name="_ETM_Q1_3398405"/>
      <w:bookmarkStart w:id="7246" w:name="_ETM_Q1_3398155"/>
      <w:bookmarkEnd w:id="7245"/>
      <w:bookmarkEnd w:id="7246"/>
      <w:r>
        <w:rPr>
          <w:rFonts w:hint="cs"/>
          <w:rtl/>
          <w:lang w:eastAsia="he-IL"/>
        </w:rPr>
        <w:t xml:space="preserve">ד מי </w:t>
      </w:r>
      <w:bookmarkStart w:id="7247" w:name="_ETM_Q1_3398654"/>
      <w:bookmarkEnd w:id="7247"/>
      <w:r>
        <w:rPr>
          <w:rFonts w:hint="cs"/>
          <w:rtl/>
          <w:lang w:eastAsia="he-IL"/>
        </w:rPr>
        <w:t>מתייחס.</w:t>
      </w:r>
      <w:bookmarkStart w:id="7248" w:name="_ETM_Q1_3401402"/>
      <w:bookmarkEnd w:id="7248"/>
      <w:r>
        <w:rPr>
          <w:rFonts w:hint="cs"/>
          <w:rtl/>
          <w:lang w:eastAsia="he-IL"/>
        </w:rPr>
        <w:t xml:space="preserve"> </w:t>
      </w:r>
      <w:bookmarkStart w:id="7249" w:name="_ETM_Q1_3399655"/>
      <w:bookmarkEnd w:id="7249"/>
    </w:p>
    <w:p w14:paraId="0777ADBE" w14:textId="77777777" w:rsidR="00286F6B" w:rsidRDefault="00286F6B" w:rsidP="00286F6B">
      <w:pPr>
        <w:rPr>
          <w:rtl/>
          <w:lang w:eastAsia="he-IL"/>
        </w:rPr>
      </w:pPr>
      <w:bookmarkStart w:id="7250" w:name="_ETM_Q1_3398903"/>
      <w:bookmarkStart w:id="7251" w:name="_ETM_Q1_3400402"/>
      <w:bookmarkEnd w:id="7250"/>
      <w:bookmarkEnd w:id="7251"/>
    </w:p>
    <w:p w14:paraId="622CDB93" w14:textId="54AADC84" w:rsidR="00286F6B" w:rsidRDefault="00286F6B" w:rsidP="00286F6B">
      <w:pPr>
        <w:pStyle w:val="a4"/>
        <w:keepNext/>
        <w:rPr>
          <w:rtl/>
        </w:rPr>
      </w:pPr>
      <w:bookmarkStart w:id="7252" w:name="ET_speaker_6231_645"/>
      <w:r w:rsidRPr="00286F6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86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253" w:name="_ETM_Q1_3400405"/>
      <w:bookmarkEnd w:id="7252"/>
      <w:bookmarkEnd w:id="7253"/>
    </w:p>
    <w:p w14:paraId="3C56A8F6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11FCC539" w14:textId="4DA53C05" w:rsidR="00286F6B" w:rsidRDefault="00286F6B" w:rsidP="00286F6B">
      <w:pPr>
        <w:rPr>
          <w:rtl/>
          <w:lang w:eastAsia="he-IL"/>
        </w:rPr>
      </w:pPr>
      <w:bookmarkStart w:id="7254" w:name="_ETM_Q1_3401151"/>
      <w:bookmarkStart w:id="7255" w:name="_ETM_Q1_3399403"/>
      <w:bookmarkEnd w:id="7254"/>
      <w:bookmarkEnd w:id="7255"/>
      <w:r>
        <w:rPr>
          <w:rFonts w:hint="cs"/>
          <w:rtl/>
          <w:lang w:eastAsia="he-IL"/>
        </w:rPr>
        <w:t>רוטמן מופיע שם ו</w:t>
      </w:r>
      <w:bookmarkStart w:id="7256" w:name="_ETM_Q1_3401154"/>
      <w:bookmarkStart w:id="7257" w:name="_ETM_Q1_3399905"/>
      <w:bookmarkEnd w:id="7256"/>
      <w:bookmarkEnd w:id="7257"/>
      <w:r>
        <w:rPr>
          <w:rFonts w:hint="cs"/>
          <w:rtl/>
          <w:lang w:eastAsia="he-IL"/>
        </w:rPr>
        <w:t>הם מנהלים</w:t>
      </w:r>
      <w:bookmarkStart w:id="7258" w:name="_ETM_Q1_3401403"/>
      <w:bookmarkEnd w:id="7258"/>
      <w:r>
        <w:rPr>
          <w:rFonts w:hint="cs"/>
          <w:rtl/>
          <w:lang w:eastAsia="he-IL"/>
        </w:rPr>
        <w:t xml:space="preserve"> דיונים</w:t>
      </w:r>
      <w:bookmarkStart w:id="7259" w:name="_ETM_Q1_3400651"/>
      <w:bookmarkStart w:id="7260" w:name="_ETM_Q1_3401407"/>
      <w:bookmarkEnd w:id="7259"/>
      <w:bookmarkEnd w:id="7260"/>
      <w:r>
        <w:rPr>
          <w:rFonts w:hint="cs"/>
          <w:rtl/>
          <w:lang w:eastAsia="he-IL"/>
        </w:rPr>
        <w:t xml:space="preserve"> במקביל.</w:t>
      </w:r>
      <w:bookmarkStart w:id="7261" w:name="_ETM_Q1_3401902"/>
      <w:bookmarkEnd w:id="7261"/>
    </w:p>
    <w:p w14:paraId="4C17C3AE" w14:textId="77777777" w:rsidR="00286F6B" w:rsidRDefault="00286F6B" w:rsidP="00286F6B">
      <w:pPr>
        <w:rPr>
          <w:rtl/>
          <w:lang w:eastAsia="he-IL"/>
        </w:rPr>
      </w:pPr>
    </w:p>
    <w:p w14:paraId="0816A058" w14:textId="31EC6A0A" w:rsidR="00286F6B" w:rsidRDefault="00286F6B" w:rsidP="00286F6B">
      <w:pPr>
        <w:pStyle w:val="a4"/>
        <w:keepNext/>
        <w:rPr>
          <w:rtl/>
        </w:rPr>
      </w:pPr>
      <w:bookmarkStart w:id="7262" w:name="ET_speaker_5787_646"/>
      <w:r w:rsidRPr="00286F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86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2"/>
    </w:p>
    <w:p w14:paraId="39267D92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619DB773" w14:textId="16E27FEB" w:rsidR="00286F6B" w:rsidRDefault="00286F6B" w:rsidP="00286F6B">
      <w:pPr>
        <w:rPr>
          <w:rtl/>
          <w:lang w:eastAsia="he-IL"/>
        </w:rPr>
      </w:pPr>
      <w:bookmarkStart w:id="7263" w:name="_ETM_Q1_3401904"/>
      <w:bookmarkEnd w:id="7263"/>
      <w:r>
        <w:rPr>
          <w:rFonts w:hint="cs"/>
          <w:rtl/>
          <w:lang w:eastAsia="he-IL"/>
        </w:rPr>
        <w:t>ת</w:t>
      </w:r>
      <w:bookmarkStart w:id="7264" w:name="_ETM_Q1_3399904"/>
      <w:bookmarkEnd w:id="7264"/>
      <w:r>
        <w:rPr>
          <w:rFonts w:hint="cs"/>
          <w:rtl/>
          <w:lang w:eastAsia="he-IL"/>
        </w:rPr>
        <w:t>קשיב - - -</w:t>
      </w:r>
    </w:p>
    <w:p w14:paraId="08B931B5" w14:textId="77777777" w:rsidR="00286F6B" w:rsidRDefault="00286F6B" w:rsidP="00286F6B">
      <w:pPr>
        <w:rPr>
          <w:rtl/>
          <w:lang w:eastAsia="he-IL"/>
        </w:rPr>
      </w:pPr>
      <w:bookmarkStart w:id="7265" w:name="_ETM_Q1_3398655"/>
      <w:bookmarkStart w:id="7266" w:name="_ETM_Q1_3398905"/>
      <w:bookmarkEnd w:id="7265"/>
      <w:bookmarkEnd w:id="7266"/>
    </w:p>
    <w:p w14:paraId="0262B565" w14:textId="73AD6BDE" w:rsidR="00286F6B" w:rsidRDefault="00286F6B" w:rsidP="00286F6B">
      <w:pPr>
        <w:pStyle w:val="af6"/>
        <w:keepNext/>
        <w:rPr>
          <w:rtl/>
        </w:rPr>
      </w:pPr>
      <w:bookmarkStart w:id="7267" w:name="ET_yor_6447_647"/>
      <w:r w:rsidRPr="00286F6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6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7"/>
    </w:p>
    <w:p w14:paraId="6131B17E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08871C05" w14:textId="0A6D591E" w:rsidR="00286F6B" w:rsidRDefault="00286F6B" w:rsidP="00286F6B">
      <w:pPr>
        <w:rPr>
          <w:rtl/>
          <w:lang w:eastAsia="he-IL"/>
        </w:rPr>
      </w:pPr>
      <w:bookmarkStart w:id="7268" w:name="_ETM_Q1_3399404"/>
      <w:bookmarkEnd w:id="7268"/>
      <w:r>
        <w:rPr>
          <w:rFonts w:hint="cs"/>
          <w:rtl/>
          <w:lang w:eastAsia="he-IL"/>
        </w:rPr>
        <w:t>לא.</w:t>
      </w:r>
      <w:bookmarkStart w:id="7269" w:name="_ETM_Q1_3402154"/>
      <w:bookmarkEnd w:id="7269"/>
      <w:r>
        <w:rPr>
          <w:rFonts w:hint="cs"/>
          <w:rtl/>
          <w:lang w:eastAsia="he-IL"/>
        </w:rPr>
        <w:t xml:space="preserve"> יוראי, </w:t>
      </w:r>
      <w:bookmarkStart w:id="7270" w:name="_ETM_Q1_3402905"/>
      <w:bookmarkEnd w:id="7270"/>
      <w:r>
        <w:rPr>
          <w:rFonts w:hint="cs"/>
          <w:rtl/>
          <w:lang w:eastAsia="he-IL"/>
        </w:rPr>
        <w:t>סיימנו א</w:t>
      </w:r>
      <w:bookmarkStart w:id="7271" w:name="_ETM_Q1_3403654"/>
      <w:bookmarkEnd w:id="7271"/>
      <w:r>
        <w:rPr>
          <w:rFonts w:hint="cs"/>
          <w:rtl/>
          <w:lang w:eastAsia="he-IL"/>
        </w:rPr>
        <w:t>ת השאלה</w:t>
      </w:r>
      <w:bookmarkStart w:id="7272" w:name="_ETM_Q1_3404153"/>
      <w:bookmarkEnd w:id="7272"/>
      <w:r>
        <w:rPr>
          <w:rFonts w:hint="cs"/>
          <w:rtl/>
          <w:lang w:eastAsia="he-IL"/>
        </w:rPr>
        <w:t>?</w:t>
      </w:r>
      <w:bookmarkStart w:id="7273" w:name="_ETM_Q1_3402404"/>
      <w:bookmarkEnd w:id="7273"/>
    </w:p>
    <w:p w14:paraId="2522AD41" w14:textId="77777777" w:rsidR="00286F6B" w:rsidRDefault="00286F6B" w:rsidP="00286F6B">
      <w:pPr>
        <w:rPr>
          <w:rtl/>
          <w:lang w:eastAsia="he-IL"/>
        </w:rPr>
      </w:pPr>
      <w:bookmarkStart w:id="7274" w:name="_ETM_Q1_3402653"/>
      <w:bookmarkStart w:id="7275" w:name="_ETM_Q1_3403156"/>
      <w:bookmarkEnd w:id="7274"/>
      <w:bookmarkEnd w:id="7275"/>
    </w:p>
    <w:p w14:paraId="1E1AED12" w14:textId="7A989D74" w:rsidR="00286F6B" w:rsidRDefault="00286F6B" w:rsidP="00286F6B">
      <w:pPr>
        <w:pStyle w:val="a4"/>
        <w:keepNext/>
        <w:rPr>
          <w:rtl/>
        </w:rPr>
      </w:pPr>
      <w:bookmarkStart w:id="7276" w:name="ET_speaker_5787_648"/>
      <w:r w:rsidRPr="00286F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86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6"/>
    </w:p>
    <w:p w14:paraId="115F1D30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06217B1A" w14:textId="55D11777" w:rsidR="00286F6B" w:rsidRDefault="00286F6B" w:rsidP="00286F6B">
      <w:pPr>
        <w:rPr>
          <w:rtl/>
          <w:lang w:eastAsia="he-IL"/>
        </w:rPr>
      </w:pPr>
      <w:bookmarkStart w:id="7277" w:name="_ETM_Q1_3403656"/>
      <w:bookmarkEnd w:id="7277"/>
      <w:r>
        <w:rPr>
          <w:rFonts w:hint="cs"/>
          <w:rtl/>
          <w:lang w:eastAsia="he-IL"/>
        </w:rPr>
        <w:t>ש</w:t>
      </w:r>
      <w:bookmarkStart w:id="7278" w:name="_ETM_Q1_3404151"/>
      <w:bookmarkEnd w:id="7278"/>
      <w:r>
        <w:rPr>
          <w:rFonts w:hint="cs"/>
          <w:rtl/>
          <w:lang w:eastAsia="he-IL"/>
        </w:rPr>
        <w:t>נייה.</w:t>
      </w:r>
    </w:p>
    <w:p w14:paraId="6CF5F375" w14:textId="77777777" w:rsidR="00286F6B" w:rsidRDefault="00286F6B" w:rsidP="00286F6B">
      <w:pPr>
        <w:rPr>
          <w:rtl/>
          <w:lang w:eastAsia="he-IL"/>
        </w:rPr>
      </w:pPr>
      <w:bookmarkStart w:id="7279" w:name="_ETM_Q1_3404656"/>
      <w:bookmarkStart w:id="7280" w:name="_ETM_Q1_3405151"/>
      <w:bookmarkEnd w:id="7279"/>
      <w:bookmarkEnd w:id="7280"/>
    </w:p>
    <w:p w14:paraId="6890EB80" w14:textId="4E223D2D" w:rsidR="00286F6B" w:rsidRDefault="00286F6B" w:rsidP="00286F6B">
      <w:pPr>
        <w:pStyle w:val="af6"/>
        <w:keepNext/>
        <w:rPr>
          <w:rtl/>
        </w:rPr>
      </w:pPr>
      <w:bookmarkStart w:id="7281" w:name="ET_yor_6447_649"/>
      <w:r w:rsidRPr="00286F6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6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1"/>
    </w:p>
    <w:p w14:paraId="272538E3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7E734BAC" w14:textId="62751202" w:rsidR="00286F6B" w:rsidRDefault="00286F6B" w:rsidP="00286F6B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 את השאלה?</w:t>
      </w:r>
      <w:bookmarkStart w:id="7282" w:name="_ETM_Q1_3404655"/>
      <w:bookmarkEnd w:id="7282"/>
    </w:p>
    <w:p w14:paraId="5FCE2C13" w14:textId="77777777" w:rsidR="00286F6B" w:rsidRDefault="00286F6B" w:rsidP="00286F6B">
      <w:pPr>
        <w:rPr>
          <w:rtl/>
          <w:lang w:eastAsia="he-IL"/>
        </w:rPr>
      </w:pPr>
      <w:bookmarkStart w:id="7283" w:name="_ETM_Q1_3404903"/>
      <w:bookmarkEnd w:id="7283"/>
    </w:p>
    <w:p w14:paraId="07242685" w14:textId="57A4314D" w:rsidR="00286F6B" w:rsidRDefault="00286F6B" w:rsidP="00286F6B">
      <w:pPr>
        <w:pStyle w:val="a4"/>
        <w:keepNext/>
        <w:rPr>
          <w:rtl/>
        </w:rPr>
      </w:pPr>
      <w:bookmarkStart w:id="7284" w:name="ET_speaker_5787_650"/>
      <w:r w:rsidRPr="00286F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86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4"/>
    </w:p>
    <w:p w14:paraId="7255FC2F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2BAB8C63" w14:textId="09F98864" w:rsidR="00286F6B" w:rsidRDefault="00286F6B" w:rsidP="00286F6B">
      <w:pPr>
        <w:rPr>
          <w:rtl/>
          <w:lang w:eastAsia="he-IL"/>
        </w:rPr>
      </w:pPr>
      <w:bookmarkStart w:id="7285" w:name="_ETM_Q1_3405906"/>
      <w:bookmarkStart w:id="7286" w:name="_ETM_Q1_3404402"/>
      <w:bookmarkStart w:id="7287" w:name="_ETM_Q1_3402402"/>
      <w:bookmarkEnd w:id="7285"/>
      <w:bookmarkEnd w:id="7286"/>
      <w:bookmarkEnd w:id="7287"/>
      <w:r>
        <w:rPr>
          <w:rFonts w:hint="cs"/>
          <w:rtl/>
          <w:lang w:eastAsia="he-IL"/>
        </w:rPr>
        <w:t>לא.</w:t>
      </w:r>
    </w:p>
    <w:p w14:paraId="141B2772" w14:textId="77777777" w:rsidR="00286F6B" w:rsidRDefault="00286F6B" w:rsidP="00286F6B">
      <w:pPr>
        <w:rPr>
          <w:rtl/>
          <w:lang w:eastAsia="he-IL"/>
        </w:rPr>
      </w:pPr>
      <w:bookmarkStart w:id="7288" w:name="_ETM_Q1_3402657"/>
      <w:bookmarkEnd w:id="7288"/>
    </w:p>
    <w:p w14:paraId="4FE6F6D3" w14:textId="5DF4D1F4" w:rsidR="00286F6B" w:rsidRDefault="00286F6B" w:rsidP="00286F6B">
      <w:pPr>
        <w:pStyle w:val="af6"/>
        <w:keepNext/>
        <w:rPr>
          <w:rtl/>
        </w:rPr>
      </w:pPr>
      <w:bookmarkStart w:id="7289" w:name="ET_yor_6447_651"/>
      <w:r w:rsidRPr="00286F6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6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9"/>
    </w:p>
    <w:p w14:paraId="60B2D2EC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45A9EBF7" w14:textId="3C452989" w:rsidR="00286F6B" w:rsidRDefault="00286F6B" w:rsidP="00286F6B">
      <w:pPr>
        <w:rPr>
          <w:rtl/>
          <w:lang w:eastAsia="he-IL"/>
        </w:rPr>
      </w:pPr>
      <w:bookmarkStart w:id="7290" w:name="_ETM_Q1_3403652"/>
      <w:bookmarkEnd w:id="7290"/>
      <w:r>
        <w:rPr>
          <w:rFonts w:hint="cs"/>
          <w:rtl/>
          <w:lang w:eastAsia="he-IL"/>
        </w:rPr>
        <w:t xml:space="preserve">מה השאלה? </w:t>
      </w:r>
    </w:p>
    <w:p w14:paraId="14E42CAF" w14:textId="77777777" w:rsidR="00286F6B" w:rsidRDefault="00286F6B" w:rsidP="00286F6B">
      <w:pPr>
        <w:rPr>
          <w:rtl/>
          <w:lang w:eastAsia="he-IL"/>
        </w:rPr>
      </w:pPr>
      <w:bookmarkStart w:id="7291" w:name="_ETM_Q1_3406156"/>
      <w:bookmarkStart w:id="7292" w:name="_ETM_Q1_3408154"/>
      <w:bookmarkEnd w:id="7291"/>
      <w:bookmarkEnd w:id="7292"/>
    </w:p>
    <w:p w14:paraId="731C9A30" w14:textId="41297942" w:rsidR="00286F6B" w:rsidRDefault="00286F6B" w:rsidP="00286F6B">
      <w:pPr>
        <w:pStyle w:val="a4"/>
        <w:keepNext/>
        <w:rPr>
          <w:rtl/>
        </w:rPr>
      </w:pPr>
      <w:bookmarkStart w:id="7293" w:name="ET_speaker_5787_652"/>
      <w:r w:rsidRPr="00286F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86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3"/>
    </w:p>
    <w:p w14:paraId="54A34B03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5F67E45B" w14:textId="0406AA7A" w:rsidR="00286F6B" w:rsidRDefault="00286F6B" w:rsidP="00286F6B">
      <w:pPr>
        <w:rPr>
          <w:rtl/>
          <w:lang w:eastAsia="he-IL"/>
        </w:rPr>
      </w:pPr>
      <w:bookmarkStart w:id="7294" w:name="_ETM_Q1_3408902"/>
      <w:bookmarkEnd w:id="7294"/>
      <w:r>
        <w:rPr>
          <w:rFonts w:hint="cs"/>
          <w:rtl/>
          <w:lang w:eastAsia="he-IL"/>
        </w:rPr>
        <w:t>הייתי כאן</w:t>
      </w:r>
      <w:bookmarkStart w:id="7295" w:name="_ETM_Q1_3409652"/>
      <w:bookmarkStart w:id="7296" w:name="_ETM_Q1_3408156"/>
      <w:bookmarkEnd w:id="7295"/>
      <w:bookmarkEnd w:id="7296"/>
      <w:r>
        <w:rPr>
          <w:rFonts w:hint="cs"/>
          <w:rtl/>
          <w:lang w:eastAsia="he-IL"/>
        </w:rPr>
        <w:t xml:space="preserve"> </w:t>
      </w:r>
      <w:bookmarkStart w:id="7297" w:name="_ETM_Q1_3408656"/>
      <w:bookmarkEnd w:id="7297"/>
      <w:r>
        <w:rPr>
          <w:rFonts w:hint="cs"/>
          <w:rtl/>
          <w:lang w:eastAsia="he-IL"/>
        </w:rPr>
        <w:t>ב-22 דיונים</w:t>
      </w:r>
      <w:bookmarkStart w:id="7298" w:name="_ETM_Q1_3410156"/>
      <w:bookmarkEnd w:id="7298"/>
      <w:r>
        <w:rPr>
          <w:rFonts w:hint="cs"/>
          <w:rtl/>
          <w:lang w:eastAsia="he-IL"/>
        </w:rPr>
        <w:t xml:space="preserve"> ועשרות שעות הושק</w:t>
      </w:r>
      <w:bookmarkStart w:id="7299" w:name="_ETM_Q1_3412156"/>
      <w:bookmarkEnd w:id="7299"/>
      <w:r>
        <w:rPr>
          <w:rFonts w:hint="cs"/>
          <w:rtl/>
          <w:lang w:eastAsia="he-IL"/>
        </w:rPr>
        <w:t xml:space="preserve">עו </w:t>
      </w:r>
      <w:bookmarkStart w:id="7300" w:name="_ETM_Q1_3410656"/>
      <w:bookmarkEnd w:id="7300"/>
      <w:r>
        <w:rPr>
          <w:rFonts w:hint="cs"/>
          <w:rtl/>
          <w:lang w:eastAsia="he-IL"/>
        </w:rPr>
        <w:t>בלשמוע את הצ</w:t>
      </w:r>
      <w:bookmarkStart w:id="7301" w:name="_ETM_Q1_3411406"/>
      <w:bookmarkEnd w:id="7301"/>
      <w:r>
        <w:rPr>
          <w:rFonts w:hint="cs"/>
          <w:rtl/>
          <w:lang w:eastAsia="he-IL"/>
        </w:rPr>
        <w:t>עות הוועדה</w:t>
      </w:r>
      <w:bookmarkStart w:id="7302" w:name="_ETM_Q1_3411904"/>
      <w:bookmarkEnd w:id="7302"/>
      <w:r>
        <w:rPr>
          <w:rFonts w:hint="cs"/>
          <w:rtl/>
          <w:lang w:eastAsia="he-IL"/>
        </w:rPr>
        <w:t>.</w:t>
      </w:r>
    </w:p>
    <w:p w14:paraId="76E829BF" w14:textId="77777777" w:rsidR="00286F6B" w:rsidRDefault="00286F6B" w:rsidP="00286F6B">
      <w:pPr>
        <w:rPr>
          <w:rtl/>
          <w:lang w:eastAsia="he-IL"/>
        </w:rPr>
      </w:pPr>
      <w:bookmarkStart w:id="7303" w:name="_ETM_Q1_3412154"/>
      <w:bookmarkEnd w:id="7303"/>
    </w:p>
    <w:p w14:paraId="00B4233E" w14:textId="67B6CE88" w:rsidR="00286F6B" w:rsidRDefault="00286F6B" w:rsidP="00286F6B">
      <w:pPr>
        <w:pStyle w:val="af6"/>
        <w:keepNext/>
        <w:rPr>
          <w:rtl/>
        </w:rPr>
      </w:pPr>
      <w:bookmarkStart w:id="7304" w:name="ET_yor_6447_653"/>
      <w:r w:rsidRPr="00286F6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6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4"/>
    </w:p>
    <w:p w14:paraId="602F59B6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7C62E5BA" w14:textId="6AC792C4" w:rsidR="00286F6B" w:rsidRDefault="00286F6B" w:rsidP="00286F6B">
      <w:pPr>
        <w:rPr>
          <w:rtl/>
          <w:lang w:eastAsia="he-IL"/>
        </w:rPr>
      </w:pPr>
      <w:bookmarkStart w:id="7305" w:name="_ETM_Q1_3412655"/>
      <w:bookmarkEnd w:id="7305"/>
      <w:r>
        <w:rPr>
          <w:rFonts w:hint="cs"/>
          <w:rtl/>
          <w:lang w:eastAsia="he-IL"/>
        </w:rPr>
        <w:t>יפה ולכן</w:t>
      </w:r>
      <w:bookmarkStart w:id="7306" w:name="_ETM_Q1_3415405"/>
      <w:bookmarkEnd w:id="7306"/>
      <w:r>
        <w:rPr>
          <w:rFonts w:hint="cs"/>
          <w:rtl/>
          <w:lang w:eastAsia="he-IL"/>
        </w:rPr>
        <w:t xml:space="preserve"> אתה רוצה </w:t>
      </w:r>
      <w:bookmarkStart w:id="7307" w:name="_ETM_Q1_3412651"/>
      <w:bookmarkEnd w:id="7307"/>
      <w:r>
        <w:rPr>
          <w:rFonts w:hint="cs"/>
          <w:rtl/>
          <w:lang w:eastAsia="he-IL"/>
        </w:rPr>
        <w:t>לדעת מה ההתייחסות.</w:t>
      </w:r>
    </w:p>
    <w:p w14:paraId="08AD2B8E" w14:textId="77777777" w:rsidR="00286F6B" w:rsidRDefault="00286F6B" w:rsidP="00286F6B">
      <w:pPr>
        <w:rPr>
          <w:rtl/>
          <w:lang w:eastAsia="he-IL"/>
        </w:rPr>
      </w:pPr>
      <w:bookmarkStart w:id="7308" w:name="_ETM_Q1_3414154"/>
      <w:bookmarkEnd w:id="7308"/>
    </w:p>
    <w:p w14:paraId="4005E1FC" w14:textId="18F418AA" w:rsidR="00286F6B" w:rsidRDefault="00286F6B" w:rsidP="00286F6B">
      <w:pPr>
        <w:pStyle w:val="a4"/>
        <w:keepNext/>
        <w:rPr>
          <w:rtl/>
        </w:rPr>
      </w:pPr>
      <w:bookmarkStart w:id="7309" w:name="ET_speaker_5787_654"/>
      <w:r w:rsidRPr="00286F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86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9"/>
    </w:p>
    <w:p w14:paraId="7922E9AC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5A3FE69A" w14:textId="7A580C83" w:rsidR="00286F6B" w:rsidRDefault="00286F6B" w:rsidP="00286F6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לדעת</w:t>
      </w:r>
      <w:bookmarkStart w:id="7310" w:name="_ETM_Q1_3414904"/>
      <w:bookmarkEnd w:id="7310"/>
      <w:r>
        <w:rPr>
          <w:rFonts w:hint="cs"/>
          <w:rtl/>
          <w:lang w:eastAsia="he-IL"/>
        </w:rPr>
        <w:t xml:space="preserve"> - - - יש נוהל.</w:t>
      </w:r>
    </w:p>
    <w:p w14:paraId="51B288E0" w14:textId="77777777" w:rsidR="00286F6B" w:rsidRDefault="00286F6B" w:rsidP="00286F6B">
      <w:pPr>
        <w:rPr>
          <w:rtl/>
          <w:lang w:eastAsia="he-IL"/>
        </w:rPr>
      </w:pPr>
      <w:bookmarkStart w:id="7311" w:name="_ETM_Q1_3416904"/>
      <w:bookmarkEnd w:id="7311"/>
    </w:p>
    <w:p w14:paraId="4A93D4B6" w14:textId="4E82587D" w:rsidR="00286F6B" w:rsidRDefault="00286F6B" w:rsidP="00286F6B">
      <w:pPr>
        <w:pStyle w:val="af6"/>
        <w:keepNext/>
        <w:rPr>
          <w:rtl/>
        </w:rPr>
      </w:pPr>
      <w:bookmarkStart w:id="7312" w:name="ET_yor_6447_655"/>
      <w:r w:rsidRPr="00286F6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6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2"/>
    </w:p>
    <w:p w14:paraId="4D1F06B7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2B75B383" w14:textId="150128E6" w:rsidR="00286F6B" w:rsidRDefault="00286F6B" w:rsidP="00286F6B">
      <w:pPr>
        <w:rPr>
          <w:rtl/>
          <w:lang w:eastAsia="he-IL"/>
        </w:rPr>
      </w:pPr>
      <w:bookmarkStart w:id="7313" w:name="_ETM_Q1_3415904"/>
      <w:bookmarkEnd w:id="7313"/>
      <w:r>
        <w:rPr>
          <w:rFonts w:hint="cs"/>
          <w:rtl/>
          <w:lang w:eastAsia="he-IL"/>
        </w:rPr>
        <w:t>ה</w:t>
      </w:r>
      <w:bookmarkStart w:id="7314" w:name="_ETM_Q1_3413904"/>
      <w:bookmarkEnd w:id="7314"/>
      <w:r>
        <w:rPr>
          <w:rFonts w:hint="cs"/>
          <w:rtl/>
          <w:lang w:eastAsia="he-IL"/>
        </w:rPr>
        <w:t xml:space="preserve">שאלה </w:t>
      </w:r>
      <w:bookmarkStart w:id="7315" w:name="_ETM_Q1_3414155"/>
      <w:bookmarkEnd w:id="7315"/>
      <w:r>
        <w:rPr>
          <w:rFonts w:hint="cs"/>
          <w:rtl/>
          <w:lang w:eastAsia="he-IL"/>
        </w:rPr>
        <w:t xml:space="preserve">ברורה. </w:t>
      </w:r>
    </w:p>
    <w:p w14:paraId="149B8162" w14:textId="77777777" w:rsidR="00286F6B" w:rsidRDefault="00286F6B" w:rsidP="00286F6B">
      <w:pPr>
        <w:rPr>
          <w:rtl/>
          <w:lang w:eastAsia="he-IL"/>
        </w:rPr>
      </w:pPr>
      <w:bookmarkStart w:id="7316" w:name="_ETM_Q1_3415653"/>
      <w:bookmarkEnd w:id="7316"/>
    </w:p>
    <w:p w14:paraId="40940ABB" w14:textId="416722A6" w:rsidR="00286F6B" w:rsidRDefault="00286F6B" w:rsidP="00286F6B">
      <w:pPr>
        <w:pStyle w:val="a4"/>
        <w:keepNext/>
        <w:rPr>
          <w:rtl/>
        </w:rPr>
      </w:pPr>
      <w:bookmarkStart w:id="7317" w:name="ET_speaker_5787_656"/>
      <w:r w:rsidRPr="00286F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86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7"/>
    </w:p>
    <w:p w14:paraId="7EC425B8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6A7FC341" w14:textId="1717B105" w:rsidR="00286F6B" w:rsidRDefault="00286F6B" w:rsidP="00286F6B">
      <w:pPr>
        <w:rPr>
          <w:rtl/>
          <w:lang w:eastAsia="he-IL"/>
        </w:rPr>
      </w:pPr>
      <w:bookmarkStart w:id="7318" w:name="_ETM_Q1_3418655"/>
      <w:bookmarkStart w:id="7319" w:name="_ETM_Q1_3419152"/>
      <w:bookmarkStart w:id="7320" w:name="_ETM_Q1_3417152"/>
      <w:bookmarkEnd w:id="7318"/>
      <w:bookmarkEnd w:id="7319"/>
      <w:bookmarkEnd w:id="7320"/>
      <w:r>
        <w:rPr>
          <w:rFonts w:hint="cs"/>
          <w:rtl/>
          <w:lang w:eastAsia="he-IL"/>
        </w:rPr>
        <w:t>א</w:t>
      </w:r>
      <w:bookmarkStart w:id="7321" w:name="_ETM_Q1_3415152"/>
      <w:bookmarkEnd w:id="7321"/>
      <w:r>
        <w:rPr>
          <w:rFonts w:hint="cs"/>
          <w:rtl/>
          <w:lang w:eastAsia="he-IL"/>
        </w:rPr>
        <w:t>ני רוצה להבין למה הפרויק</w:t>
      </w:r>
      <w:bookmarkStart w:id="7322" w:name="_ETM_Q1_3418405"/>
      <w:bookmarkStart w:id="7323" w:name="_ETM_Q1_3416656"/>
      <w:bookmarkEnd w:id="7322"/>
      <w:bookmarkEnd w:id="7323"/>
      <w:r>
        <w:rPr>
          <w:rFonts w:hint="cs"/>
          <w:rtl/>
          <w:lang w:eastAsia="he-IL"/>
        </w:rPr>
        <w:t xml:space="preserve">טים </w:t>
      </w:r>
      <w:bookmarkStart w:id="7324" w:name="_ETM_Q1_3418906"/>
      <w:bookmarkEnd w:id="7324"/>
      <w:r>
        <w:rPr>
          <w:rFonts w:hint="cs"/>
          <w:rtl/>
          <w:lang w:eastAsia="he-IL"/>
        </w:rPr>
        <w:t xml:space="preserve">הטובים </w:t>
      </w:r>
      <w:bookmarkStart w:id="7325" w:name="_ETM_Q1_3417904"/>
      <w:bookmarkEnd w:id="7325"/>
      <w:r>
        <w:rPr>
          <w:rFonts w:hint="cs"/>
          <w:rtl/>
          <w:lang w:eastAsia="he-IL"/>
        </w:rPr>
        <w:t>- - -</w:t>
      </w:r>
    </w:p>
    <w:p w14:paraId="1F4AACC7" w14:textId="77777777" w:rsidR="00286F6B" w:rsidRDefault="00286F6B" w:rsidP="00286F6B">
      <w:pPr>
        <w:rPr>
          <w:rtl/>
          <w:lang w:eastAsia="he-IL"/>
        </w:rPr>
      </w:pPr>
      <w:bookmarkStart w:id="7326" w:name="_ETM_Q1_3416406"/>
      <w:bookmarkStart w:id="7327" w:name="_ETM_Q1_3416651"/>
      <w:bookmarkEnd w:id="7326"/>
      <w:bookmarkEnd w:id="7327"/>
    </w:p>
    <w:p w14:paraId="53956199" w14:textId="71A204EF" w:rsidR="00286F6B" w:rsidRDefault="00286F6B" w:rsidP="00286F6B">
      <w:pPr>
        <w:pStyle w:val="af6"/>
        <w:keepNext/>
        <w:rPr>
          <w:rtl/>
        </w:rPr>
      </w:pPr>
      <w:bookmarkStart w:id="7328" w:name="ET_yor_6447_657"/>
      <w:r w:rsidRPr="00286F6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6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8"/>
    </w:p>
    <w:p w14:paraId="0F7B0A2D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08303AF4" w14:textId="2F618567" w:rsidR="00286F6B" w:rsidRDefault="00286F6B" w:rsidP="00286F6B">
      <w:pPr>
        <w:rPr>
          <w:rtl/>
          <w:lang w:eastAsia="he-IL"/>
        </w:rPr>
      </w:pPr>
      <w:bookmarkStart w:id="7329" w:name="_ETM_Q1_3417406"/>
      <w:bookmarkEnd w:id="7329"/>
      <w:r>
        <w:rPr>
          <w:rFonts w:hint="cs"/>
          <w:rtl/>
          <w:lang w:eastAsia="he-IL"/>
        </w:rPr>
        <w:t>אני יכולה לענות ת</w:t>
      </w:r>
      <w:bookmarkStart w:id="7330" w:name="_ETM_Q1_3419903"/>
      <w:bookmarkEnd w:id="7330"/>
      <w:r>
        <w:rPr>
          <w:rFonts w:hint="cs"/>
          <w:rtl/>
          <w:lang w:eastAsia="he-IL"/>
        </w:rPr>
        <w:t>שובה?</w:t>
      </w:r>
      <w:bookmarkStart w:id="7331" w:name="_ETM_Q1_3419156"/>
      <w:bookmarkEnd w:id="7331"/>
      <w:r>
        <w:rPr>
          <w:rFonts w:hint="cs"/>
          <w:rtl/>
          <w:lang w:eastAsia="he-IL"/>
        </w:rPr>
        <w:t xml:space="preserve"> אני יכול לבקש </w:t>
      </w:r>
      <w:bookmarkStart w:id="7332" w:name="_ETM_Q1_3420406"/>
      <w:bookmarkEnd w:id="7332"/>
      <w:r>
        <w:rPr>
          <w:rFonts w:hint="cs"/>
          <w:rtl/>
          <w:lang w:eastAsia="he-IL"/>
        </w:rPr>
        <w:t xml:space="preserve">לקבל </w:t>
      </w:r>
      <w:bookmarkStart w:id="7333" w:name="_ETM_Q1_3418903"/>
      <w:bookmarkEnd w:id="7333"/>
      <w:r>
        <w:rPr>
          <w:rFonts w:hint="cs"/>
          <w:rtl/>
          <w:lang w:eastAsia="he-IL"/>
        </w:rPr>
        <w:t>תשובה?</w:t>
      </w:r>
    </w:p>
    <w:p w14:paraId="4383DD47" w14:textId="77777777" w:rsidR="00286F6B" w:rsidRDefault="00286F6B" w:rsidP="00286F6B">
      <w:pPr>
        <w:rPr>
          <w:rtl/>
          <w:lang w:eastAsia="he-IL"/>
        </w:rPr>
      </w:pPr>
      <w:bookmarkStart w:id="7334" w:name="_ETM_Q1_3420154"/>
      <w:bookmarkEnd w:id="7334"/>
    </w:p>
    <w:p w14:paraId="2C1B86FC" w14:textId="3AA51C1C" w:rsidR="00286F6B" w:rsidRDefault="00286F6B" w:rsidP="00286F6B">
      <w:pPr>
        <w:pStyle w:val="a4"/>
        <w:keepNext/>
        <w:rPr>
          <w:rtl/>
        </w:rPr>
      </w:pPr>
      <w:bookmarkStart w:id="7335" w:name="ET_speaker_5787_658"/>
      <w:r w:rsidRPr="00286F6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86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5"/>
    </w:p>
    <w:p w14:paraId="6D0F09DE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4D331E50" w14:textId="2A9F0CCB" w:rsidR="00286F6B" w:rsidRDefault="00286F6B" w:rsidP="00286F6B">
      <w:pPr>
        <w:rPr>
          <w:rtl/>
          <w:lang w:eastAsia="he-IL"/>
        </w:rPr>
      </w:pPr>
      <w:bookmarkStart w:id="7336" w:name="_ETM_Q1_3421653"/>
      <w:bookmarkEnd w:id="7336"/>
      <w:r>
        <w:rPr>
          <w:rFonts w:hint="cs"/>
          <w:rtl/>
          <w:lang w:eastAsia="he-IL"/>
        </w:rPr>
        <w:t>כן,</w:t>
      </w:r>
      <w:bookmarkStart w:id="7337" w:name="_ETM_Q1_3420153"/>
      <w:bookmarkEnd w:id="7337"/>
      <w:r>
        <w:rPr>
          <w:rFonts w:hint="cs"/>
          <w:rtl/>
          <w:lang w:eastAsia="he-IL"/>
        </w:rPr>
        <w:t xml:space="preserve"> בטח.</w:t>
      </w:r>
      <w:bookmarkStart w:id="7338" w:name="_ETM_Q1_3419151"/>
      <w:bookmarkEnd w:id="7338"/>
      <w:r>
        <w:rPr>
          <w:rFonts w:hint="cs"/>
          <w:rtl/>
          <w:lang w:eastAsia="he-IL"/>
        </w:rPr>
        <w:t xml:space="preserve"> </w:t>
      </w:r>
    </w:p>
    <w:p w14:paraId="3AFE5E60" w14:textId="77777777" w:rsidR="00286F6B" w:rsidRDefault="00286F6B" w:rsidP="00286F6B">
      <w:pPr>
        <w:rPr>
          <w:rtl/>
          <w:lang w:eastAsia="he-IL"/>
        </w:rPr>
      </w:pPr>
    </w:p>
    <w:p w14:paraId="3BCE3247" w14:textId="610204F1" w:rsidR="00286F6B" w:rsidRDefault="00286F6B" w:rsidP="00286F6B">
      <w:pPr>
        <w:pStyle w:val="af6"/>
        <w:keepNext/>
        <w:rPr>
          <w:rtl/>
        </w:rPr>
      </w:pPr>
      <w:bookmarkStart w:id="7339" w:name="ET_yor_6447_659"/>
      <w:r w:rsidRPr="00286F6B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286F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9"/>
    </w:p>
    <w:p w14:paraId="6B3ED837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691213B5" w14:textId="63F42844" w:rsidR="00286F6B" w:rsidRDefault="00286F6B" w:rsidP="00286F6B">
      <w:pPr>
        <w:rPr>
          <w:rtl/>
          <w:lang w:eastAsia="he-IL"/>
        </w:rPr>
      </w:pPr>
      <w:r>
        <w:rPr>
          <w:rFonts w:hint="cs"/>
          <w:rtl/>
          <w:lang w:eastAsia="he-IL"/>
        </w:rPr>
        <w:t>דודי</w:t>
      </w:r>
      <w:bookmarkStart w:id="7340" w:name="_ETM_Q1_3421402"/>
      <w:bookmarkEnd w:id="7340"/>
      <w:r>
        <w:rPr>
          <w:rFonts w:hint="cs"/>
          <w:rtl/>
          <w:lang w:eastAsia="he-IL"/>
        </w:rPr>
        <w:t xml:space="preserve">, בבקשה </w:t>
      </w:r>
      <w:bookmarkStart w:id="7341" w:name="_ETM_Q1_3422902"/>
      <w:bookmarkEnd w:id="7341"/>
      <w:r>
        <w:rPr>
          <w:rFonts w:hint="cs"/>
          <w:rtl/>
          <w:lang w:eastAsia="he-IL"/>
        </w:rPr>
        <w:t>תשובה לשאלה</w:t>
      </w:r>
      <w:bookmarkStart w:id="7342" w:name="_ETM_Q1_3423405"/>
      <w:bookmarkStart w:id="7343" w:name="_ETM_Q1_3421405"/>
      <w:bookmarkEnd w:id="7342"/>
      <w:bookmarkEnd w:id="7343"/>
      <w:r>
        <w:rPr>
          <w:rFonts w:hint="cs"/>
          <w:rtl/>
          <w:lang w:eastAsia="he-IL"/>
        </w:rPr>
        <w:t>.</w:t>
      </w:r>
    </w:p>
    <w:p w14:paraId="04454885" w14:textId="77777777" w:rsidR="00286F6B" w:rsidRDefault="00286F6B" w:rsidP="00286F6B">
      <w:pPr>
        <w:rPr>
          <w:rtl/>
          <w:lang w:eastAsia="he-IL"/>
        </w:rPr>
      </w:pPr>
      <w:bookmarkStart w:id="7344" w:name="_ETM_Q1_3421654"/>
      <w:bookmarkEnd w:id="7344"/>
    </w:p>
    <w:p w14:paraId="050C32D9" w14:textId="16E79866" w:rsidR="00286F6B" w:rsidRDefault="00286F6B" w:rsidP="00286F6B">
      <w:pPr>
        <w:pStyle w:val="a4"/>
        <w:keepNext/>
        <w:rPr>
          <w:rtl/>
        </w:rPr>
      </w:pPr>
      <w:bookmarkStart w:id="7345" w:name="ET_speaker_שלומית_ארליך_660"/>
      <w:r w:rsidRPr="00286F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86F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45"/>
    </w:p>
    <w:p w14:paraId="7436DAAE" w14:textId="77777777" w:rsidR="00286F6B" w:rsidRDefault="00286F6B" w:rsidP="00286F6B">
      <w:pPr>
        <w:pStyle w:val="KeepWithNext"/>
        <w:rPr>
          <w:rtl/>
          <w:lang w:eastAsia="he-IL"/>
        </w:rPr>
      </w:pPr>
    </w:p>
    <w:p w14:paraId="79C52275" w14:textId="28D1D1FD" w:rsidR="00286F6B" w:rsidRDefault="00286F6B" w:rsidP="00286F6B">
      <w:pPr>
        <w:rPr>
          <w:rtl/>
          <w:lang w:eastAsia="he-IL"/>
        </w:rPr>
      </w:pPr>
      <w:bookmarkStart w:id="7346" w:name="_ETM_Q1_3423153"/>
      <w:bookmarkEnd w:id="7346"/>
      <w:r>
        <w:rPr>
          <w:rFonts w:hint="cs"/>
          <w:rtl/>
          <w:lang w:eastAsia="he-IL"/>
        </w:rPr>
        <w:t xml:space="preserve">לכל </w:t>
      </w:r>
      <w:bookmarkStart w:id="7347" w:name="_ETM_Q1_3422904"/>
      <w:bookmarkEnd w:id="7347"/>
      <w:r>
        <w:rPr>
          <w:rFonts w:hint="cs"/>
          <w:rtl/>
          <w:lang w:eastAsia="he-IL"/>
        </w:rPr>
        <w:t>השאלות</w:t>
      </w:r>
      <w:bookmarkStart w:id="7348" w:name="_ETM_Q1_3422906"/>
      <w:bookmarkEnd w:id="7348"/>
      <w:r>
        <w:rPr>
          <w:rFonts w:hint="cs"/>
          <w:rtl/>
          <w:lang w:eastAsia="he-IL"/>
        </w:rPr>
        <w:t>,</w:t>
      </w:r>
      <w:bookmarkStart w:id="7349" w:name="_ETM_Q1_3426404"/>
      <w:bookmarkEnd w:id="7349"/>
      <w:r>
        <w:rPr>
          <w:rFonts w:hint="cs"/>
          <w:rtl/>
          <w:lang w:eastAsia="he-IL"/>
        </w:rPr>
        <w:t xml:space="preserve"> שיתייח</w:t>
      </w:r>
      <w:bookmarkStart w:id="7350" w:name="_ETM_Q1_3428153"/>
      <w:bookmarkEnd w:id="7350"/>
      <w:r>
        <w:rPr>
          <w:rFonts w:hint="cs"/>
          <w:rtl/>
          <w:lang w:eastAsia="he-IL"/>
        </w:rPr>
        <w:t>ס לכל ה</w:t>
      </w:r>
      <w:bookmarkStart w:id="7351" w:name="_ETM_Q1_3425402"/>
      <w:bookmarkEnd w:id="7351"/>
      <w:r>
        <w:rPr>
          <w:rFonts w:hint="cs"/>
          <w:rtl/>
          <w:lang w:eastAsia="he-IL"/>
        </w:rPr>
        <w:t>שאלו</w:t>
      </w:r>
      <w:bookmarkStart w:id="7352" w:name="_ETM_Q1_3427404"/>
      <w:bookmarkEnd w:id="7352"/>
      <w:r>
        <w:rPr>
          <w:rFonts w:hint="cs"/>
          <w:rtl/>
          <w:lang w:eastAsia="he-IL"/>
        </w:rPr>
        <w:t>ת</w:t>
      </w:r>
      <w:bookmarkStart w:id="7353" w:name="_ETM_Q1_3426156"/>
      <w:bookmarkEnd w:id="7353"/>
      <w:r>
        <w:rPr>
          <w:rFonts w:hint="cs"/>
          <w:rtl/>
          <w:lang w:eastAsia="he-IL"/>
        </w:rPr>
        <w:t>.</w:t>
      </w:r>
      <w:bookmarkStart w:id="7354" w:name="_ETM_Q1_3424402"/>
      <w:bookmarkStart w:id="7355" w:name="_ETM_Q1_3424404"/>
      <w:bookmarkStart w:id="7356" w:name="_ETM_Q1_3424653"/>
      <w:bookmarkEnd w:id="7354"/>
      <w:bookmarkEnd w:id="7355"/>
      <w:bookmarkEnd w:id="7356"/>
    </w:p>
    <w:p w14:paraId="2F544017" w14:textId="77777777" w:rsidR="00C20546" w:rsidRDefault="00C20546" w:rsidP="00286F6B">
      <w:pPr>
        <w:rPr>
          <w:rtl/>
          <w:lang w:eastAsia="he-IL"/>
        </w:rPr>
      </w:pPr>
      <w:bookmarkStart w:id="7357" w:name="_ETM_Q1_3424905"/>
      <w:bookmarkEnd w:id="7357"/>
    </w:p>
    <w:p w14:paraId="754147C4" w14:textId="75FFE353" w:rsidR="00C20546" w:rsidRDefault="00C20546" w:rsidP="00C20546">
      <w:pPr>
        <w:pStyle w:val="af6"/>
        <w:keepNext/>
        <w:rPr>
          <w:rtl/>
        </w:rPr>
      </w:pPr>
      <w:bookmarkStart w:id="7358" w:name="ET_yor_6447_661"/>
      <w:r w:rsidRPr="00C205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20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8"/>
    </w:p>
    <w:p w14:paraId="7F605CDA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25EBB1A7" w14:textId="53E51CAE" w:rsidR="00C20546" w:rsidRDefault="00C20546" w:rsidP="00C20546">
      <w:pPr>
        <w:rPr>
          <w:rtl/>
          <w:lang w:eastAsia="he-IL"/>
        </w:rPr>
      </w:pPr>
      <w:bookmarkStart w:id="7359" w:name="_ETM_Q1_3425403"/>
      <w:bookmarkEnd w:id="7359"/>
      <w:r>
        <w:rPr>
          <w:rFonts w:hint="cs"/>
          <w:rtl/>
          <w:lang w:eastAsia="he-IL"/>
        </w:rPr>
        <w:t>לכל השאלות.</w:t>
      </w:r>
    </w:p>
    <w:p w14:paraId="26632B3E" w14:textId="77777777" w:rsidR="00C20546" w:rsidRDefault="00C20546" w:rsidP="00C20546">
      <w:pPr>
        <w:rPr>
          <w:rtl/>
          <w:lang w:eastAsia="he-IL"/>
        </w:rPr>
      </w:pPr>
    </w:p>
    <w:p w14:paraId="2A05A4E0" w14:textId="78095263" w:rsidR="00C20546" w:rsidRDefault="00C20546" w:rsidP="00C20546">
      <w:pPr>
        <w:pStyle w:val="a4"/>
        <w:keepNext/>
        <w:rPr>
          <w:rtl/>
        </w:rPr>
      </w:pPr>
      <w:bookmarkStart w:id="7360" w:name="ET_speaker_דודי_קופל_662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0"/>
    </w:p>
    <w:p w14:paraId="5F50A0F3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6608B532" w14:textId="0C939DE5" w:rsidR="00C20546" w:rsidRDefault="00C20546" w:rsidP="00C20546">
      <w:pPr>
        <w:rPr>
          <w:rtl/>
          <w:lang w:eastAsia="he-IL"/>
        </w:rPr>
      </w:pPr>
      <w:bookmarkStart w:id="7361" w:name="_ETM_Q1_3436901"/>
      <w:bookmarkEnd w:id="7361"/>
      <w:r>
        <w:rPr>
          <w:rFonts w:hint="cs"/>
          <w:rtl/>
          <w:lang w:eastAsia="he-IL"/>
        </w:rPr>
        <w:t>אני מקווה שאני זוכר את כל השאל</w:t>
      </w:r>
      <w:bookmarkStart w:id="7362" w:name="_ETM_Q1_3427652"/>
      <w:bookmarkEnd w:id="7362"/>
      <w:r>
        <w:rPr>
          <w:rFonts w:hint="cs"/>
          <w:rtl/>
          <w:lang w:eastAsia="he-IL"/>
        </w:rPr>
        <w:t>ות,</w:t>
      </w:r>
      <w:bookmarkStart w:id="7363" w:name="_ETM_Q1_3425902"/>
      <w:bookmarkEnd w:id="7363"/>
      <w:r>
        <w:rPr>
          <w:rFonts w:hint="cs"/>
          <w:rtl/>
          <w:lang w:eastAsia="he-IL"/>
        </w:rPr>
        <w:t xml:space="preserve"> אני אשתדל.</w:t>
      </w:r>
    </w:p>
    <w:p w14:paraId="0D931A8C" w14:textId="77777777" w:rsidR="00C20546" w:rsidRDefault="00C20546" w:rsidP="00C20546">
      <w:pPr>
        <w:rPr>
          <w:rtl/>
          <w:lang w:eastAsia="he-IL"/>
        </w:rPr>
      </w:pPr>
      <w:bookmarkStart w:id="7364" w:name="_ETM_Q1_3431405"/>
      <w:bookmarkStart w:id="7365" w:name="_ETM_Q1_3431655"/>
      <w:bookmarkEnd w:id="7364"/>
      <w:bookmarkEnd w:id="7365"/>
    </w:p>
    <w:p w14:paraId="2A9D647A" w14:textId="3DCBE784" w:rsidR="00C20546" w:rsidRDefault="00C20546" w:rsidP="00C20546">
      <w:pPr>
        <w:pStyle w:val="af6"/>
        <w:keepNext/>
        <w:rPr>
          <w:rtl/>
        </w:rPr>
      </w:pPr>
      <w:bookmarkStart w:id="7366" w:name="ET_yor_6447_663"/>
      <w:r w:rsidRPr="00C205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20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6"/>
    </w:p>
    <w:p w14:paraId="539770F6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35F3B4E4" w14:textId="74608894" w:rsidR="00C20546" w:rsidRDefault="00C20546" w:rsidP="00C20546">
      <w:pPr>
        <w:rPr>
          <w:rtl/>
          <w:lang w:eastAsia="he-IL"/>
        </w:rPr>
      </w:pPr>
      <w:bookmarkStart w:id="7367" w:name="_ETM_Q1_3432405"/>
      <w:bookmarkStart w:id="7368" w:name="_ETM_Q1_3430405"/>
      <w:bookmarkEnd w:id="7367"/>
      <w:bookmarkEnd w:id="7368"/>
      <w:r>
        <w:rPr>
          <w:rFonts w:hint="cs"/>
          <w:rtl/>
          <w:lang w:eastAsia="he-IL"/>
        </w:rPr>
        <w:t>אנחנו נזכיר לך את</w:t>
      </w:r>
      <w:bookmarkStart w:id="7369" w:name="_ETM_Q1_3429905"/>
      <w:bookmarkEnd w:id="7369"/>
      <w:r>
        <w:rPr>
          <w:rFonts w:hint="cs"/>
          <w:rtl/>
          <w:lang w:eastAsia="he-IL"/>
        </w:rPr>
        <w:t xml:space="preserve"> מה שאתה לא זוכר. </w:t>
      </w:r>
    </w:p>
    <w:p w14:paraId="0EFE2FAD" w14:textId="77777777" w:rsidR="00C20546" w:rsidRDefault="00C20546" w:rsidP="00C20546">
      <w:pPr>
        <w:rPr>
          <w:rtl/>
          <w:lang w:eastAsia="he-IL"/>
        </w:rPr>
      </w:pPr>
      <w:bookmarkStart w:id="7370" w:name="_ETM_Q1_3434906"/>
      <w:bookmarkStart w:id="7371" w:name="_ETM_Q1_3435152"/>
      <w:bookmarkStart w:id="7372" w:name="_ETM_Q1_3434157"/>
      <w:bookmarkStart w:id="7373" w:name="_ETM_Q1_3432157"/>
      <w:bookmarkEnd w:id="7370"/>
      <w:bookmarkEnd w:id="7371"/>
      <w:bookmarkEnd w:id="7372"/>
      <w:bookmarkEnd w:id="7373"/>
    </w:p>
    <w:p w14:paraId="3291CF8D" w14:textId="1A121B2C" w:rsidR="00C20546" w:rsidRDefault="00C20546" w:rsidP="00C20546">
      <w:pPr>
        <w:pStyle w:val="a4"/>
        <w:keepNext/>
        <w:rPr>
          <w:rtl/>
        </w:rPr>
      </w:pPr>
      <w:bookmarkStart w:id="7374" w:name="ET_speaker_דודי_קופל_664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4"/>
    </w:p>
    <w:p w14:paraId="4A8549AD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4A9F6492" w14:textId="30F76B5B" w:rsidR="00C20546" w:rsidRDefault="00C20546" w:rsidP="00C20546">
      <w:pPr>
        <w:rPr>
          <w:rtl/>
          <w:lang w:eastAsia="he-IL"/>
        </w:rPr>
      </w:pPr>
      <w:bookmarkStart w:id="7375" w:name="_ETM_Q1_3435906"/>
      <w:bookmarkEnd w:id="7375"/>
      <w:r>
        <w:rPr>
          <w:rFonts w:hint="cs"/>
          <w:rtl/>
          <w:lang w:eastAsia="he-IL"/>
        </w:rPr>
        <w:t xml:space="preserve">מאה </w:t>
      </w:r>
      <w:bookmarkStart w:id="7376" w:name="_ETM_Q1_3437902"/>
      <w:bookmarkEnd w:id="7376"/>
      <w:r>
        <w:rPr>
          <w:rFonts w:hint="cs"/>
          <w:rtl/>
          <w:lang w:eastAsia="he-IL"/>
        </w:rPr>
        <w:t>אחוז.</w:t>
      </w:r>
      <w:bookmarkStart w:id="7377" w:name="_ETM_Q1_3437153"/>
      <w:bookmarkEnd w:id="7377"/>
    </w:p>
    <w:p w14:paraId="523666B6" w14:textId="77777777" w:rsidR="00C20546" w:rsidRDefault="00C20546" w:rsidP="00C20546">
      <w:pPr>
        <w:rPr>
          <w:rtl/>
          <w:lang w:eastAsia="he-IL"/>
        </w:rPr>
      </w:pPr>
      <w:bookmarkStart w:id="7378" w:name="_ETM_Q1_3437403"/>
      <w:bookmarkEnd w:id="7378"/>
    </w:p>
    <w:p w14:paraId="72AE09F5" w14:textId="26DC094C" w:rsidR="00C20546" w:rsidRDefault="00C20546" w:rsidP="00C20546">
      <w:pPr>
        <w:pStyle w:val="af6"/>
        <w:keepNext/>
        <w:rPr>
          <w:rtl/>
        </w:rPr>
      </w:pPr>
      <w:bookmarkStart w:id="7379" w:name="ET_yor_6447_665"/>
      <w:r w:rsidRPr="00C205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20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9"/>
    </w:p>
    <w:p w14:paraId="1AC0B8A1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36543F1E" w14:textId="1E3825FB" w:rsidR="00C20546" w:rsidRDefault="00C20546" w:rsidP="00C20546">
      <w:pPr>
        <w:rPr>
          <w:rtl/>
          <w:lang w:eastAsia="he-IL"/>
        </w:rPr>
      </w:pPr>
      <w:bookmarkStart w:id="7380" w:name="_ETM_Q1_3438152"/>
      <w:bookmarkEnd w:id="7380"/>
      <w:r>
        <w:rPr>
          <w:rFonts w:hint="cs"/>
          <w:rtl/>
          <w:lang w:eastAsia="he-IL"/>
        </w:rPr>
        <w:t xml:space="preserve">יוראי, תקשיב לתשובות. </w:t>
      </w:r>
      <w:bookmarkStart w:id="7381" w:name="_ETM_Q1_3439404"/>
      <w:bookmarkEnd w:id="7381"/>
    </w:p>
    <w:p w14:paraId="4A019AF7" w14:textId="77777777" w:rsidR="00C20546" w:rsidRDefault="00C20546" w:rsidP="00C20546">
      <w:pPr>
        <w:rPr>
          <w:rtl/>
          <w:lang w:eastAsia="he-IL"/>
        </w:rPr>
      </w:pPr>
      <w:bookmarkStart w:id="7382" w:name="_ETM_Q1_3439655"/>
      <w:bookmarkEnd w:id="7382"/>
    </w:p>
    <w:p w14:paraId="1124BB2F" w14:textId="6E3C8F9B" w:rsidR="00C20546" w:rsidRDefault="00C20546" w:rsidP="00C20546">
      <w:pPr>
        <w:pStyle w:val="a4"/>
        <w:keepNext/>
        <w:rPr>
          <w:rtl/>
        </w:rPr>
      </w:pPr>
      <w:bookmarkStart w:id="7383" w:name="ET_speaker_דודי_קופל_666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3"/>
    </w:p>
    <w:p w14:paraId="775F57CA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4770011A" w14:textId="748669F0" w:rsidR="00C20546" w:rsidRDefault="00C20546" w:rsidP="00C20546">
      <w:pPr>
        <w:rPr>
          <w:rtl/>
          <w:lang w:eastAsia="he-IL"/>
        </w:rPr>
      </w:pPr>
      <w:bookmarkStart w:id="7384" w:name="_ETM_Q1_3441155"/>
      <w:bookmarkStart w:id="7385" w:name="_ETM_Q1_3440405"/>
      <w:bookmarkStart w:id="7386" w:name="_ETM_Q1_3438652"/>
      <w:bookmarkEnd w:id="7384"/>
      <w:bookmarkEnd w:id="7385"/>
      <w:bookmarkEnd w:id="7386"/>
      <w:r>
        <w:rPr>
          <w:rFonts w:hint="cs"/>
          <w:rtl/>
          <w:lang w:eastAsia="he-IL"/>
        </w:rPr>
        <w:t xml:space="preserve">אני אתחיל משאלת הכספים הקואליציוניים. כפי שאמרתי מספר פעמיים </w:t>
      </w:r>
      <w:bookmarkStart w:id="7387" w:name="_ETM_Q1_3451404"/>
      <w:bookmarkStart w:id="7388" w:name="_ETM_Q1_3449404"/>
      <w:bookmarkStart w:id="7389" w:name="_ETM_Q1_3448153"/>
      <w:bookmarkEnd w:id="7387"/>
      <w:bookmarkEnd w:id="7388"/>
      <w:bookmarkEnd w:id="7389"/>
      <w:r>
        <w:rPr>
          <w:rFonts w:hint="cs"/>
          <w:rtl/>
          <w:lang w:eastAsia="he-IL"/>
        </w:rPr>
        <w:t xml:space="preserve">- - - </w:t>
      </w:r>
      <w:bookmarkStart w:id="7390" w:name="_ETM_Q1_3447904"/>
      <w:bookmarkStart w:id="7391" w:name="_ETM_Q1_3446154"/>
      <w:bookmarkEnd w:id="7390"/>
      <w:bookmarkEnd w:id="7391"/>
      <w:r>
        <w:rPr>
          <w:rFonts w:hint="cs"/>
          <w:rtl/>
          <w:lang w:eastAsia="he-IL"/>
        </w:rPr>
        <w:t>סליחה, רגע.</w:t>
      </w:r>
      <w:bookmarkStart w:id="7392" w:name="_ETM_Q1_3445154"/>
      <w:bookmarkEnd w:id="7392"/>
    </w:p>
    <w:p w14:paraId="4EBCB84F" w14:textId="77777777" w:rsidR="00C20546" w:rsidRDefault="00C20546" w:rsidP="00C20546">
      <w:pPr>
        <w:rPr>
          <w:rtl/>
          <w:lang w:eastAsia="he-IL"/>
        </w:rPr>
      </w:pPr>
      <w:bookmarkStart w:id="7393" w:name="_ETM_Q1_3443154"/>
      <w:bookmarkStart w:id="7394" w:name="_ETM_Q1_3443402"/>
      <w:bookmarkEnd w:id="7393"/>
      <w:bookmarkEnd w:id="7394"/>
    </w:p>
    <w:p w14:paraId="0CEA348A" w14:textId="3998176E" w:rsidR="00C20546" w:rsidRDefault="00C20546" w:rsidP="00C20546">
      <w:pPr>
        <w:pStyle w:val="af6"/>
        <w:keepNext/>
        <w:rPr>
          <w:rtl/>
        </w:rPr>
      </w:pPr>
      <w:bookmarkStart w:id="7395" w:name="ET_yor_6447_667"/>
      <w:r w:rsidRPr="00C205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20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5"/>
    </w:p>
    <w:p w14:paraId="42D76482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778934A7" w14:textId="660ADFAA" w:rsidR="00C20546" w:rsidRDefault="00C20546" w:rsidP="00C20546">
      <w:pPr>
        <w:rPr>
          <w:rtl/>
          <w:lang w:eastAsia="he-IL"/>
        </w:rPr>
      </w:pPr>
      <w:bookmarkStart w:id="7396" w:name="_ETM_Q1_3440655"/>
      <w:bookmarkStart w:id="7397" w:name="_ETM_Q1_3445156"/>
      <w:bookmarkEnd w:id="7396"/>
      <w:bookmarkEnd w:id="7397"/>
      <w:r>
        <w:rPr>
          <w:rFonts w:hint="cs"/>
          <w:rtl/>
          <w:lang w:eastAsia="he-IL"/>
        </w:rPr>
        <w:t xml:space="preserve">אסור לך גם לשתות </w:t>
      </w:r>
      <w:bookmarkStart w:id="7398" w:name="_ETM_Q1_3447655"/>
      <w:bookmarkEnd w:id="7398"/>
      <w:r>
        <w:rPr>
          <w:rFonts w:hint="cs"/>
          <w:rtl/>
          <w:lang w:eastAsia="he-IL"/>
        </w:rPr>
        <w:t>עכשיו</w:t>
      </w:r>
      <w:bookmarkStart w:id="7399" w:name="_ETM_Q1_3448154"/>
      <w:bookmarkEnd w:id="7399"/>
      <w:r>
        <w:rPr>
          <w:rFonts w:hint="cs"/>
          <w:rtl/>
          <w:lang w:eastAsia="he-IL"/>
        </w:rPr>
        <w:t xml:space="preserve">, </w:t>
      </w:r>
      <w:bookmarkStart w:id="7400" w:name="_ETM_Q1_3446402"/>
      <w:bookmarkEnd w:id="7400"/>
      <w:r>
        <w:rPr>
          <w:rFonts w:hint="cs"/>
          <w:rtl/>
          <w:lang w:eastAsia="he-IL"/>
        </w:rPr>
        <w:t>אתה מבין את העניין</w:t>
      </w:r>
      <w:bookmarkStart w:id="7401" w:name="_ETM_Q1_3446902"/>
      <w:bookmarkStart w:id="7402" w:name="_ETM_Q1_3445153"/>
      <w:bookmarkEnd w:id="7401"/>
      <w:bookmarkEnd w:id="7402"/>
      <w:r>
        <w:rPr>
          <w:rFonts w:hint="cs"/>
          <w:rtl/>
          <w:lang w:eastAsia="he-IL"/>
        </w:rPr>
        <w:t>?</w:t>
      </w:r>
    </w:p>
    <w:p w14:paraId="73FD0A0B" w14:textId="77777777" w:rsidR="00C20546" w:rsidRDefault="00C20546" w:rsidP="00C20546">
      <w:pPr>
        <w:rPr>
          <w:rtl/>
          <w:lang w:eastAsia="he-IL"/>
        </w:rPr>
      </w:pPr>
      <w:bookmarkStart w:id="7403" w:name="_ETM_Q1_3445406"/>
      <w:bookmarkEnd w:id="7403"/>
    </w:p>
    <w:p w14:paraId="70148C92" w14:textId="67848D5F" w:rsidR="00C20546" w:rsidRDefault="00C20546" w:rsidP="00C20546">
      <w:pPr>
        <w:pStyle w:val="a4"/>
        <w:keepNext/>
        <w:rPr>
          <w:rtl/>
        </w:rPr>
      </w:pPr>
      <w:bookmarkStart w:id="7404" w:name="ET_speaker_דודי_קופל_668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4"/>
    </w:p>
    <w:p w14:paraId="4180BDE6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5385B1A5" w14:textId="29023039" w:rsidR="00C20546" w:rsidRDefault="00C20546" w:rsidP="00C20546">
      <w:pPr>
        <w:rPr>
          <w:rtl/>
          <w:lang w:eastAsia="he-IL"/>
        </w:rPr>
      </w:pPr>
      <w:bookmarkStart w:id="7405" w:name="_ETM_Q1_3447404"/>
      <w:bookmarkStart w:id="7406" w:name="_ETM_Q1_3445404"/>
      <w:bookmarkStart w:id="7407" w:name="_ETM_Q1_3443404"/>
      <w:bookmarkEnd w:id="7405"/>
      <w:bookmarkEnd w:id="7406"/>
      <w:bookmarkEnd w:id="7407"/>
      <w:r>
        <w:rPr>
          <w:rFonts w:hint="cs"/>
          <w:rtl/>
          <w:lang w:eastAsia="he-IL"/>
        </w:rPr>
        <w:t>זהו, אסור לשתות.</w:t>
      </w:r>
      <w:bookmarkStart w:id="7408" w:name="_ETM_Q1_3445655"/>
      <w:bookmarkEnd w:id="7408"/>
    </w:p>
    <w:p w14:paraId="1E98558B" w14:textId="77777777" w:rsidR="00C20546" w:rsidRDefault="00C20546" w:rsidP="00C20546">
      <w:pPr>
        <w:rPr>
          <w:rtl/>
          <w:lang w:eastAsia="he-IL"/>
        </w:rPr>
      </w:pPr>
      <w:bookmarkStart w:id="7409" w:name="_ETM_Q1_3445905"/>
      <w:bookmarkEnd w:id="7409"/>
    </w:p>
    <w:p w14:paraId="57D7295A" w14:textId="3CAE4A50" w:rsidR="00C20546" w:rsidRDefault="00C20546" w:rsidP="00C20546">
      <w:pPr>
        <w:pStyle w:val="a4"/>
        <w:keepNext/>
        <w:rPr>
          <w:rtl/>
        </w:rPr>
      </w:pPr>
      <w:bookmarkStart w:id="7410" w:name="ET_speaker_5765_669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0"/>
    </w:p>
    <w:p w14:paraId="46A4B1AE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48777048" w14:textId="1D505C72" w:rsidR="00C20546" w:rsidRDefault="00C20546" w:rsidP="00C20546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נעשה את הדיון בשבוע הבא</w:t>
      </w:r>
      <w:bookmarkStart w:id="7411" w:name="_ETM_Q1_3449904"/>
      <w:bookmarkStart w:id="7412" w:name="_ETM_Q1_3454156"/>
      <w:bookmarkStart w:id="7413" w:name="_ETM_Q1_3452156"/>
      <w:bookmarkStart w:id="7414" w:name="_ETM_Q1_3451154"/>
      <w:bookmarkEnd w:id="7411"/>
      <w:bookmarkEnd w:id="7412"/>
      <w:bookmarkEnd w:id="7413"/>
      <w:bookmarkEnd w:id="7414"/>
      <w:r>
        <w:rPr>
          <w:rFonts w:hint="cs"/>
          <w:rtl/>
          <w:lang w:eastAsia="he-IL"/>
        </w:rPr>
        <w:t>,</w:t>
      </w:r>
      <w:bookmarkStart w:id="7415" w:name="_ETM_Q1_3449405"/>
      <w:bookmarkStart w:id="7416" w:name="_ETM_Q1_3447905"/>
      <w:bookmarkEnd w:id="7415"/>
      <w:bookmarkEnd w:id="7416"/>
      <w:r>
        <w:rPr>
          <w:rFonts w:hint="cs"/>
          <w:rtl/>
          <w:lang w:eastAsia="he-IL"/>
        </w:rPr>
        <w:t xml:space="preserve"> תלך לנוח ותנשום</w:t>
      </w:r>
      <w:bookmarkStart w:id="7417" w:name="_ETM_Q1_3451405"/>
      <w:bookmarkEnd w:id="7417"/>
      <w:r>
        <w:rPr>
          <w:rFonts w:hint="cs"/>
          <w:rtl/>
          <w:lang w:eastAsia="he-IL"/>
        </w:rPr>
        <w:t>.</w:t>
      </w:r>
    </w:p>
    <w:p w14:paraId="5C16C79D" w14:textId="77777777" w:rsidR="00C20546" w:rsidRDefault="00C20546" w:rsidP="00C20546">
      <w:pPr>
        <w:rPr>
          <w:rtl/>
          <w:lang w:eastAsia="he-IL"/>
        </w:rPr>
      </w:pPr>
    </w:p>
    <w:p w14:paraId="74DA28E6" w14:textId="5E034F43" w:rsidR="00C20546" w:rsidRDefault="00C20546" w:rsidP="00C20546">
      <w:pPr>
        <w:pStyle w:val="af6"/>
        <w:keepNext/>
        <w:rPr>
          <w:rtl/>
        </w:rPr>
      </w:pPr>
      <w:bookmarkStart w:id="7418" w:name="ET_yor_6447_670"/>
      <w:r w:rsidRPr="00C205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20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18"/>
    </w:p>
    <w:p w14:paraId="2C11DC2D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55E5BDBB" w14:textId="77777777" w:rsidR="00C20546" w:rsidRDefault="00C20546" w:rsidP="00C20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ההצעה, חבר הכנסת מיכאל </w:t>
      </w:r>
      <w:bookmarkStart w:id="7419" w:name="_ETM_Q1_3455405"/>
      <w:bookmarkEnd w:id="7419"/>
      <w:r>
        <w:rPr>
          <w:rFonts w:hint="cs"/>
          <w:rtl/>
          <w:lang w:eastAsia="he-IL"/>
        </w:rPr>
        <w:t>ביט</w:t>
      </w:r>
      <w:bookmarkStart w:id="7420" w:name="_ETM_Q1_3453906"/>
      <w:bookmarkEnd w:id="7420"/>
      <w:r>
        <w:rPr>
          <w:rFonts w:hint="cs"/>
          <w:rtl/>
          <w:lang w:eastAsia="he-IL"/>
        </w:rPr>
        <w:t>ון.</w:t>
      </w:r>
      <w:bookmarkStart w:id="7421" w:name="_ETM_Q1_3453152"/>
      <w:bookmarkEnd w:id="7421"/>
      <w:r>
        <w:rPr>
          <w:rFonts w:hint="cs"/>
          <w:rtl/>
          <w:lang w:eastAsia="he-IL"/>
        </w:rPr>
        <w:t xml:space="preserve"> דודי,</w:t>
      </w:r>
      <w:bookmarkStart w:id="7422" w:name="_ETM_Q1_3454151"/>
      <w:bookmarkStart w:id="7423" w:name="_ETM_Q1_3456151"/>
      <w:bookmarkEnd w:id="7422"/>
      <w:bookmarkEnd w:id="7423"/>
      <w:r>
        <w:rPr>
          <w:rFonts w:hint="cs"/>
          <w:rtl/>
          <w:lang w:eastAsia="he-IL"/>
        </w:rPr>
        <w:t xml:space="preserve"> תמשיך</w:t>
      </w:r>
      <w:bookmarkStart w:id="7424" w:name="_ETM_Q1_3458156"/>
      <w:bookmarkEnd w:id="7424"/>
      <w:r>
        <w:rPr>
          <w:rFonts w:hint="cs"/>
          <w:rtl/>
          <w:lang w:eastAsia="he-IL"/>
        </w:rPr>
        <w:t xml:space="preserve"> בתשובתך. </w:t>
      </w:r>
      <w:bookmarkStart w:id="7425" w:name="_ETM_Q1_3457657"/>
      <w:bookmarkStart w:id="7426" w:name="_ETM_Q1_3455657"/>
      <w:bookmarkEnd w:id="7425"/>
      <w:bookmarkEnd w:id="7426"/>
    </w:p>
    <w:p w14:paraId="1A8BE3F8" w14:textId="77777777" w:rsidR="00C20546" w:rsidRDefault="00C20546" w:rsidP="00C20546">
      <w:pPr>
        <w:rPr>
          <w:rtl/>
          <w:lang w:eastAsia="he-IL"/>
        </w:rPr>
      </w:pPr>
      <w:bookmarkStart w:id="7427" w:name="_ETM_Q1_3456152"/>
      <w:bookmarkStart w:id="7428" w:name="_ETM_Q1_3456403"/>
      <w:bookmarkStart w:id="7429" w:name="_ETM_Q1_3455906"/>
      <w:bookmarkEnd w:id="7427"/>
      <w:bookmarkEnd w:id="7428"/>
      <w:bookmarkEnd w:id="7429"/>
    </w:p>
    <w:p w14:paraId="5E82D652" w14:textId="2048D5A4" w:rsidR="00C20546" w:rsidRDefault="00C20546" w:rsidP="00C20546">
      <w:pPr>
        <w:pStyle w:val="a4"/>
        <w:keepNext/>
        <w:rPr>
          <w:rtl/>
        </w:rPr>
      </w:pPr>
      <w:bookmarkStart w:id="7430" w:name="ET_speaker_5765_671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0"/>
    </w:p>
    <w:p w14:paraId="0B939BBE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41E82799" w14:textId="77777777" w:rsidR="00C20546" w:rsidRDefault="00C20546" w:rsidP="00C20546">
      <w:pPr>
        <w:rPr>
          <w:rtl/>
          <w:lang w:eastAsia="he-IL"/>
        </w:rPr>
      </w:pPr>
      <w:bookmarkStart w:id="7431" w:name="_ETM_Q1_3456655"/>
      <w:bookmarkStart w:id="7432" w:name="_ETM_Q1_3457156"/>
      <w:bookmarkStart w:id="7433" w:name="_ETM_Q1_3456405"/>
      <w:bookmarkEnd w:id="7431"/>
      <w:bookmarkEnd w:id="7432"/>
      <w:bookmarkEnd w:id="7433"/>
      <w:r>
        <w:rPr>
          <w:rFonts w:hint="cs"/>
          <w:rtl/>
          <w:lang w:eastAsia="he-IL"/>
        </w:rPr>
        <w:t>כפי שאמרתי, אנחנו</w:t>
      </w:r>
      <w:bookmarkStart w:id="7434" w:name="_ETM_Q1_3456653"/>
      <w:bookmarkEnd w:id="7434"/>
      <w:r>
        <w:rPr>
          <w:rFonts w:hint="cs"/>
          <w:rtl/>
          <w:lang w:eastAsia="he-IL"/>
        </w:rPr>
        <w:t xml:space="preserve"> לא מכירים ולא הוצג בפנינו הסכם פוליטי בנוגע לה</w:t>
      </w:r>
      <w:bookmarkStart w:id="7435" w:name="_ETM_Q1_3461902"/>
      <w:bookmarkEnd w:id="7435"/>
      <w:r>
        <w:rPr>
          <w:rFonts w:hint="cs"/>
          <w:rtl/>
          <w:lang w:eastAsia="he-IL"/>
        </w:rPr>
        <w:t xml:space="preserve">קצאת </w:t>
      </w:r>
      <w:bookmarkStart w:id="7436" w:name="_ETM_Q1_3461905"/>
      <w:bookmarkEnd w:id="7436"/>
      <w:r>
        <w:rPr>
          <w:rFonts w:hint="cs"/>
          <w:rtl/>
          <w:lang w:eastAsia="he-IL"/>
        </w:rPr>
        <w:t>כספים בקרן</w:t>
      </w:r>
      <w:bookmarkStart w:id="7437" w:name="_ETM_Q1_3462151"/>
      <w:bookmarkEnd w:id="7437"/>
      <w:r>
        <w:rPr>
          <w:rFonts w:hint="cs"/>
          <w:rtl/>
          <w:lang w:eastAsia="he-IL"/>
        </w:rPr>
        <w:t xml:space="preserve"> ה</w:t>
      </w:r>
      <w:bookmarkStart w:id="7438" w:name="_ETM_Q1_3461154"/>
      <w:bookmarkEnd w:id="7438"/>
      <w:r>
        <w:rPr>
          <w:rFonts w:hint="cs"/>
          <w:rtl/>
          <w:lang w:eastAsia="he-IL"/>
        </w:rPr>
        <w:t>עושר.</w:t>
      </w:r>
    </w:p>
    <w:p w14:paraId="0EFF88FC" w14:textId="77777777" w:rsidR="00C20546" w:rsidRDefault="00C20546" w:rsidP="00C20546">
      <w:pPr>
        <w:rPr>
          <w:rtl/>
          <w:lang w:eastAsia="he-IL"/>
        </w:rPr>
      </w:pPr>
      <w:bookmarkStart w:id="7439" w:name="_ETM_Q1_3465154"/>
      <w:bookmarkStart w:id="7440" w:name="_ETM_Q1_3462403"/>
      <w:bookmarkStart w:id="7441" w:name="_ETM_Q1_3460905"/>
      <w:bookmarkEnd w:id="7439"/>
      <w:bookmarkEnd w:id="7440"/>
      <w:bookmarkEnd w:id="7441"/>
    </w:p>
    <w:p w14:paraId="5EB80AA1" w14:textId="7F8A93DC" w:rsidR="00C20546" w:rsidRDefault="00C20546" w:rsidP="00C20546">
      <w:pPr>
        <w:pStyle w:val="a4"/>
        <w:keepNext/>
        <w:rPr>
          <w:rtl/>
        </w:rPr>
      </w:pPr>
      <w:bookmarkStart w:id="7442" w:name="ET_speaker_5787_672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2"/>
    </w:p>
    <w:p w14:paraId="6BEF0B8C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7B1B62DD" w14:textId="77777777" w:rsidR="00C20546" w:rsidRDefault="00C20546" w:rsidP="00C20546">
      <w:pPr>
        <w:rPr>
          <w:rtl/>
          <w:lang w:eastAsia="he-IL"/>
        </w:rPr>
      </w:pPr>
      <w:bookmarkStart w:id="7443" w:name="_ETM_Q1_3463906"/>
      <w:bookmarkEnd w:id="7443"/>
      <w:r>
        <w:rPr>
          <w:rFonts w:hint="cs"/>
          <w:rtl/>
          <w:lang w:eastAsia="he-IL"/>
        </w:rPr>
        <w:t>שניי</w:t>
      </w:r>
      <w:bookmarkStart w:id="7444" w:name="_ETM_Q1_3462905"/>
      <w:bookmarkEnd w:id="7444"/>
      <w:r>
        <w:rPr>
          <w:rFonts w:hint="cs"/>
          <w:rtl/>
          <w:lang w:eastAsia="he-IL"/>
        </w:rPr>
        <w:t xml:space="preserve">ה, </w:t>
      </w:r>
      <w:bookmarkStart w:id="7445" w:name="_ETM_Q1_3461407"/>
      <w:bookmarkEnd w:id="7445"/>
      <w:r>
        <w:rPr>
          <w:rFonts w:hint="cs"/>
          <w:rtl/>
          <w:lang w:eastAsia="he-IL"/>
        </w:rPr>
        <w:t>אני לא מסוגל לשמוע. יש אפשרו</w:t>
      </w:r>
      <w:bookmarkStart w:id="7446" w:name="_ETM_Q1_3465405"/>
      <w:bookmarkEnd w:id="7446"/>
      <w:r>
        <w:rPr>
          <w:rFonts w:hint="cs"/>
          <w:rtl/>
          <w:lang w:eastAsia="he-IL"/>
        </w:rPr>
        <w:t>ת</w:t>
      </w:r>
      <w:bookmarkStart w:id="7447" w:name="_ETM_Q1_3463903"/>
      <w:bookmarkEnd w:id="7447"/>
      <w:r>
        <w:rPr>
          <w:rFonts w:hint="cs"/>
          <w:rtl/>
          <w:lang w:eastAsia="he-IL"/>
        </w:rPr>
        <w:t xml:space="preserve"> לסגור</w:t>
      </w:r>
      <w:bookmarkStart w:id="7448" w:name="_ETM_Q1_3464655"/>
      <w:bookmarkEnd w:id="7448"/>
      <w:r>
        <w:rPr>
          <w:rFonts w:hint="cs"/>
          <w:rtl/>
          <w:lang w:eastAsia="he-IL"/>
        </w:rPr>
        <w:t xml:space="preserve"> את הדלת?</w:t>
      </w:r>
    </w:p>
    <w:p w14:paraId="52DAB1D0" w14:textId="77777777" w:rsidR="00C20546" w:rsidRDefault="00C20546" w:rsidP="00C20546">
      <w:pPr>
        <w:rPr>
          <w:rtl/>
          <w:lang w:eastAsia="he-IL"/>
        </w:rPr>
      </w:pPr>
      <w:bookmarkStart w:id="7449" w:name="_ETM_Q1_3466404"/>
      <w:bookmarkEnd w:id="7449"/>
    </w:p>
    <w:p w14:paraId="14202C42" w14:textId="3EFAD4EA" w:rsidR="00C20546" w:rsidRDefault="00C20546" w:rsidP="00C20546">
      <w:pPr>
        <w:pStyle w:val="af6"/>
        <w:keepNext/>
        <w:rPr>
          <w:rtl/>
        </w:rPr>
      </w:pPr>
      <w:bookmarkStart w:id="7450" w:name="ET_yor_6447_673"/>
      <w:r w:rsidRPr="00C205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20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0"/>
    </w:p>
    <w:p w14:paraId="627B9265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61EB156E" w14:textId="77777777" w:rsidR="00C20546" w:rsidRDefault="00C20546" w:rsidP="00C20546">
      <w:pPr>
        <w:rPr>
          <w:rtl/>
          <w:lang w:eastAsia="he-IL"/>
        </w:rPr>
      </w:pPr>
      <w:bookmarkStart w:id="7451" w:name="_ETM_Q1_3467406"/>
      <w:bookmarkEnd w:id="7451"/>
      <w:r>
        <w:rPr>
          <w:rFonts w:hint="cs"/>
          <w:rtl/>
          <w:lang w:eastAsia="he-IL"/>
        </w:rPr>
        <w:t xml:space="preserve">אם </w:t>
      </w:r>
      <w:bookmarkStart w:id="7452" w:name="_ETM_Q1_3465905"/>
      <w:bookmarkEnd w:id="7452"/>
      <w:r>
        <w:rPr>
          <w:rFonts w:hint="cs"/>
          <w:rtl/>
          <w:lang w:eastAsia="he-IL"/>
        </w:rPr>
        <w:t>תרצה,</w:t>
      </w:r>
      <w:bookmarkStart w:id="7453" w:name="_ETM_Q1_3467154"/>
      <w:bookmarkEnd w:id="7453"/>
      <w:r>
        <w:rPr>
          <w:rFonts w:hint="cs"/>
          <w:rtl/>
          <w:lang w:eastAsia="he-IL"/>
        </w:rPr>
        <w:t xml:space="preserve"> אני </w:t>
      </w:r>
      <w:bookmarkStart w:id="7454" w:name="_ETM_Q1_3465902"/>
      <w:bookmarkEnd w:id="7454"/>
      <w:r>
        <w:rPr>
          <w:rFonts w:hint="cs"/>
          <w:rtl/>
          <w:lang w:eastAsia="he-IL"/>
        </w:rPr>
        <w:t xml:space="preserve">אתרגם לך את זה אחרי </w:t>
      </w:r>
      <w:bookmarkStart w:id="7455" w:name="_ETM_Q1_3467655"/>
      <w:bookmarkStart w:id="7456" w:name="_ETM_Q1_3465904"/>
      <w:bookmarkEnd w:id="7455"/>
      <w:bookmarkEnd w:id="7456"/>
      <w:r>
        <w:rPr>
          <w:rFonts w:hint="cs"/>
          <w:rtl/>
          <w:lang w:eastAsia="he-IL"/>
        </w:rPr>
        <w:t>זה.</w:t>
      </w:r>
      <w:bookmarkStart w:id="7457" w:name="_ETM_Q1_3468651"/>
      <w:bookmarkEnd w:id="7457"/>
      <w:r>
        <w:rPr>
          <w:rFonts w:hint="cs"/>
          <w:rtl/>
          <w:lang w:eastAsia="he-IL"/>
        </w:rPr>
        <w:t xml:space="preserve"> </w:t>
      </w:r>
      <w:bookmarkStart w:id="7458" w:name="_ETM_Q1_3468654"/>
      <w:bookmarkStart w:id="7459" w:name="_ETM_Q1_3468653"/>
      <w:bookmarkStart w:id="7460" w:name="_ETM_Q1_3466906"/>
      <w:bookmarkEnd w:id="7458"/>
      <w:bookmarkEnd w:id="7459"/>
      <w:bookmarkEnd w:id="7460"/>
      <w:r>
        <w:rPr>
          <w:rFonts w:hint="cs"/>
          <w:rtl/>
          <w:lang w:eastAsia="he-IL"/>
        </w:rPr>
        <w:t>אתה לא מכיר</w:t>
      </w:r>
      <w:bookmarkStart w:id="7461" w:name="_ETM_Q1_3467153"/>
      <w:bookmarkEnd w:id="7461"/>
      <w:r>
        <w:rPr>
          <w:rFonts w:hint="cs"/>
          <w:rtl/>
          <w:lang w:eastAsia="he-IL"/>
        </w:rPr>
        <w:t xml:space="preserve"> כספים קואליציוניים בקרן העושר? </w:t>
      </w:r>
      <w:bookmarkStart w:id="7462" w:name="_ETM_Q1_3468906"/>
      <w:bookmarkEnd w:id="7462"/>
    </w:p>
    <w:p w14:paraId="63FBEF35" w14:textId="77777777" w:rsidR="00C20546" w:rsidRDefault="00C20546" w:rsidP="00C20546">
      <w:pPr>
        <w:rPr>
          <w:rtl/>
          <w:lang w:eastAsia="he-IL"/>
        </w:rPr>
      </w:pPr>
    </w:p>
    <w:p w14:paraId="5D20C0ED" w14:textId="5EEBE152" w:rsidR="00C20546" w:rsidRDefault="00C20546" w:rsidP="00C20546">
      <w:pPr>
        <w:pStyle w:val="a4"/>
        <w:keepNext/>
        <w:rPr>
          <w:rtl/>
        </w:rPr>
      </w:pPr>
      <w:bookmarkStart w:id="7463" w:name="ET_speaker_דודי_קופל_674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3"/>
    </w:p>
    <w:p w14:paraId="3B0583EF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5E880D65" w14:textId="77777777" w:rsidR="00C20546" w:rsidRDefault="00C20546" w:rsidP="00C20546">
      <w:pPr>
        <w:rPr>
          <w:rtl/>
          <w:lang w:eastAsia="he-IL"/>
        </w:rPr>
      </w:pPr>
      <w:bookmarkStart w:id="7464" w:name="_ETM_Q1_3473156"/>
      <w:bookmarkStart w:id="7465" w:name="_ETM_Q1_3471156"/>
      <w:bookmarkEnd w:id="7464"/>
      <w:bookmarkEnd w:id="7465"/>
      <w:r>
        <w:rPr>
          <w:rFonts w:hint="cs"/>
          <w:rtl/>
          <w:lang w:eastAsia="he-IL"/>
        </w:rPr>
        <w:t>א</w:t>
      </w:r>
      <w:bookmarkStart w:id="7466" w:name="_ETM_Q1_3469156"/>
      <w:bookmarkEnd w:id="7466"/>
      <w:r>
        <w:rPr>
          <w:rFonts w:hint="cs"/>
          <w:rtl/>
          <w:lang w:eastAsia="he-IL"/>
        </w:rPr>
        <w:t>נחנו</w:t>
      </w:r>
      <w:bookmarkStart w:id="7467" w:name="_ETM_Q1_3469406"/>
      <w:bookmarkEnd w:id="7467"/>
      <w:r>
        <w:rPr>
          <w:rFonts w:hint="cs"/>
          <w:rtl/>
          <w:lang w:eastAsia="he-IL"/>
        </w:rPr>
        <w:t xml:space="preserve"> לא מכירים </w:t>
      </w:r>
      <w:bookmarkStart w:id="7468" w:name="_ETM_Q1_3469401"/>
      <w:bookmarkEnd w:id="7468"/>
      <w:r>
        <w:rPr>
          <w:rFonts w:hint="cs"/>
          <w:rtl/>
          <w:lang w:eastAsia="he-IL"/>
        </w:rPr>
        <w:t xml:space="preserve">הסכמים פוליטיים ביחס להקצאת </w:t>
      </w:r>
      <w:bookmarkStart w:id="7469" w:name="_ETM_Q1_3472152"/>
      <w:bookmarkEnd w:id="7469"/>
      <w:r>
        <w:rPr>
          <w:rFonts w:hint="cs"/>
          <w:rtl/>
          <w:lang w:eastAsia="he-IL"/>
        </w:rPr>
        <w:t>כספים לקרן העושר</w:t>
      </w:r>
      <w:bookmarkStart w:id="7470" w:name="_ETM_Q1_3473659"/>
      <w:bookmarkEnd w:id="7470"/>
      <w:r>
        <w:rPr>
          <w:rFonts w:hint="cs"/>
          <w:rtl/>
          <w:lang w:eastAsia="he-IL"/>
        </w:rPr>
        <w:t xml:space="preserve">. </w:t>
      </w:r>
      <w:bookmarkStart w:id="7471" w:name="_ETM_Q1_3472155"/>
      <w:bookmarkEnd w:id="7471"/>
    </w:p>
    <w:p w14:paraId="7D85C161" w14:textId="77777777" w:rsidR="00C20546" w:rsidRDefault="00C20546" w:rsidP="00C20546">
      <w:pPr>
        <w:rPr>
          <w:rtl/>
          <w:lang w:eastAsia="he-IL"/>
        </w:rPr>
      </w:pPr>
    </w:p>
    <w:p w14:paraId="5643D6D1" w14:textId="1087AB42" w:rsidR="00C20546" w:rsidRDefault="00C20546" w:rsidP="00C20546">
      <w:pPr>
        <w:pStyle w:val="af6"/>
        <w:keepNext/>
        <w:rPr>
          <w:rtl/>
        </w:rPr>
      </w:pPr>
      <w:bookmarkStart w:id="7472" w:name="ET_yor_6447_675"/>
      <w:r w:rsidRPr="00C20546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C20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2"/>
    </w:p>
    <w:p w14:paraId="03AFA6C4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0AB2B6B0" w14:textId="76195C57" w:rsidR="00C20546" w:rsidRDefault="00C20546" w:rsidP="00C20546">
      <w:pPr>
        <w:rPr>
          <w:rtl/>
          <w:lang w:eastAsia="he-IL"/>
        </w:rPr>
      </w:pPr>
      <w:bookmarkStart w:id="7473" w:name="_ETM_Q1_3473904"/>
      <w:bookmarkEnd w:id="7473"/>
      <w:r>
        <w:rPr>
          <w:rFonts w:hint="cs"/>
          <w:rtl/>
          <w:lang w:eastAsia="he-IL"/>
        </w:rPr>
        <w:t>לא,</w:t>
      </w:r>
      <w:bookmarkStart w:id="7474" w:name="_ETM_Q1_3474655"/>
      <w:bookmarkEnd w:id="7474"/>
      <w:r>
        <w:rPr>
          <w:rFonts w:hint="cs"/>
          <w:rtl/>
          <w:lang w:eastAsia="he-IL"/>
        </w:rPr>
        <w:t xml:space="preserve"> </w:t>
      </w:r>
      <w:bookmarkStart w:id="7475" w:name="_ETM_Q1_3474905"/>
      <w:bookmarkStart w:id="7476" w:name="_ETM_Q1_3472905"/>
      <w:bookmarkEnd w:id="7475"/>
      <w:bookmarkEnd w:id="7476"/>
      <w:r>
        <w:rPr>
          <w:rFonts w:hint="cs"/>
          <w:rtl/>
          <w:lang w:eastAsia="he-IL"/>
        </w:rPr>
        <w:t>קואליציוניי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זה פוליטיים? </w:t>
      </w:r>
      <w:bookmarkStart w:id="7477" w:name="_ETM_Q1_3475156"/>
      <w:bookmarkStart w:id="7478" w:name="_ETM_Q1_3474152"/>
      <w:bookmarkEnd w:id="7477"/>
      <w:bookmarkEnd w:id="7478"/>
      <w:r>
        <w:rPr>
          <w:rFonts w:hint="cs"/>
          <w:rtl/>
          <w:lang w:eastAsia="he-IL"/>
        </w:rPr>
        <w:t xml:space="preserve"> </w:t>
      </w:r>
    </w:p>
    <w:p w14:paraId="1AAEF208" w14:textId="77777777" w:rsidR="00C20546" w:rsidRDefault="00C20546" w:rsidP="00C20546">
      <w:pPr>
        <w:rPr>
          <w:rtl/>
          <w:lang w:eastAsia="he-IL"/>
        </w:rPr>
      </w:pPr>
      <w:bookmarkStart w:id="7479" w:name="_ETM_Q1_3477156"/>
      <w:bookmarkStart w:id="7480" w:name="_ETM_Q1_3475906"/>
      <w:bookmarkEnd w:id="7479"/>
      <w:bookmarkEnd w:id="7480"/>
    </w:p>
    <w:p w14:paraId="2B8E178A" w14:textId="243EF942" w:rsidR="00C20546" w:rsidRDefault="00C20546" w:rsidP="00C20546">
      <w:pPr>
        <w:pStyle w:val="a4"/>
        <w:keepNext/>
        <w:rPr>
          <w:rtl/>
        </w:rPr>
      </w:pPr>
      <w:bookmarkStart w:id="7481" w:name="ET_speaker_6236_676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1"/>
    </w:p>
    <w:p w14:paraId="30B935DE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07318DBF" w14:textId="2EBF2DBA" w:rsidR="00C20546" w:rsidRDefault="00C20546" w:rsidP="00C20546">
      <w:pPr>
        <w:rPr>
          <w:rtl/>
          <w:lang w:eastAsia="he-IL"/>
        </w:rPr>
      </w:pPr>
      <w:bookmarkStart w:id="7482" w:name="_ETM_Q1_3478406"/>
      <w:bookmarkStart w:id="7483" w:name="_ETM_Q1_3476406"/>
      <w:bookmarkEnd w:id="7482"/>
      <w:bookmarkEnd w:id="7483"/>
      <w:r>
        <w:rPr>
          <w:rFonts w:hint="cs"/>
          <w:rtl/>
          <w:lang w:eastAsia="he-IL"/>
        </w:rPr>
        <w:t>א</w:t>
      </w:r>
      <w:bookmarkStart w:id="7484" w:name="_ETM_Q1_3474654"/>
      <w:bookmarkEnd w:id="7484"/>
      <w:r>
        <w:rPr>
          <w:rFonts w:hint="cs"/>
          <w:rtl/>
          <w:lang w:eastAsia="he-IL"/>
        </w:rPr>
        <w:t>ת</w:t>
      </w:r>
      <w:bookmarkStart w:id="7485" w:name="_ETM_Q1_3472902"/>
      <w:bookmarkEnd w:id="7485"/>
      <w:r>
        <w:rPr>
          <w:rFonts w:hint="cs"/>
          <w:rtl/>
          <w:lang w:eastAsia="he-IL"/>
        </w:rPr>
        <w:t>ם לא מ</w:t>
      </w:r>
      <w:bookmarkStart w:id="7486" w:name="_ETM_Q1_3477652"/>
      <w:bookmarkEnd w:id="7486"/>
      <w:r>
        <w:rPr>
          <w:rFonts w:hint="cs"/>
          <w:rtl/>
          <w:lang w:eastAsia="he-IL"/>
        </w:rPr>
        <w:t>כ</w:t>
      </w:r>
      <w:r w:rsidR="00A02CDF">
        <w:rPr>
          <w:rFonts w:hint="cs"/>
          <w:rtl/>
          <w:lang w:eastAsia="he-IL"/>
        </w:rPr>
        <w:t>י</w:t>
      </w:r>
      <w:bookmarkStart w:id="7487" w:name="_ETM_Q1_3474652"/>
      <w:bookmarkStart w:id="7488" w:name="_ETM_Q1_3473402"/>
      <w:bookmarkStart w:id="7489" w:name="_ETM_Q1_3477902"/>
      <w:bookmarkStart w:id="7490" w:name="_ETM_Q1_3478652"/>
      <w:bookmarkStart w:id="7491" w:name="_ETM_Q1_3477402"/>
      <w:bookmarkEnd w:id="7487"/>
      <w:bookmarkEnd w:id="7488"/>
      <w:bookmarkEnd w:id="7489"/>
      <w:bookmarkEnd w:id="7490"/>
      <w:bookmarkEnd w:id="7491"/>
      <w:r>
        <w:rPr>
          <w:rFonts w:hint="cs"/>
          <w:rtl/>
          <w:lang w:eastAsia="he-IL"/>
        </w:rPr>
        <w:t>ר</w:t>
      </w:r>
      <w:bookmarkStart w:id="7492" w:name="_ETM_Q1_3477404"/>
      <w:bookmarkStart w:id="7493" w:name="_ETM_Q1_3476407"/>
      <w:bookmarkStart w:id="7494" w:name="_ETM_Q1_3470902"/>
      <w:bookmarkStart w:id="7495" w:name="_ETM_Q1_3469402"/>
      <w:bookmarkStart w:id="7496" w:name="_ETM_Q1_3468402"/>
      <w:bookmarkEnd w:id="7492"/>
      <w:bookmarkEnd w:id="7493"/>
      <w:bookmarkEnd w:id="7494"/>
      <w:bookmarkEnd w:id="7495"/>
      <w:bookmarkEnd w:id="7496"/>
      <w:r>
        <w:rPr>
          <w:rFonts w:hint="cs"/>
          <w:rtl/>
          <w:lang w:eastAsia="he-IL"/>
        </w:rPr>
        <w:t xml:space="preserve">ים הסכמים </w:t>
      </w:r>
      <w:r w:rsidRPr="00A02CDF">
        <w:rPr>
          <w:rFonts w:hint="cs"/>
          <w:rtl/>
          <w:lang w:eastAsia="he-IL"/>
        </w:rPr>
        <w:t>פוליטיים? זאת אומרת</w:t>
      </w:r>
      <w:bookmarkStart w:id="7497" w:name="_ETM_Q1_3477410"/>
      <w:bookmarkEnd w:id="7497"/>
      <w:r w:rsidRPr="00A02CDF">
        <w:rPr>
          <w:rFonts w:hint="cs"/>
          <w:rtl/>
          <w:lang w:eastAsia="he-IL"/>
        </w:rPr>
        <w:t xml:space="preserve">, </w:t>
      </w:r>
      <w:bookmarkStart w:id="7498" w:name="_ETM_Q1_3477903"/>
      <w:bookmarkStart w:id="7499" w:name="_ETM_Q1_3477905"/>
      <w:bookmarkStart w:id="7500" w:name="_ETM_Q1_3477653"/>
      <w:bookmarkStart w:id="7501" w:name="_ETM_Q1_3477656"/>
      <w:bookmarkEnd w:id="7498"/>
      <w:bookmarkEnd w:id="7499"/>
      <w:bookmarkEnd w:id="7500"/>
      <w:bookmarkEnd w:id="7501"/>
      <w:r w:rsidRPr="00A02CDF">
        <w:rPr>
          <w:rFonts w:hint="cs"/>
          <w:rtl/>
          <w:lang w:eastAsia="he-IL"/>
        </w:rPr>
        <w:t xml:space="preserve">התקנה </w:t>
      </w:r>
      <w:bookmarkStart w:id="7502" w:name="_ETM_Q1_3477406"/>
      <w:bookmarkStart w:id="7503" w:name="_ETM_Q1_3479406"/>
      <w:bookmarkStart w:id="7504" w:name="_ETM_Q1_3478153"/>
      <w:bookmarkStart w:id="7505" w:name="_ETM_Q1_3479154"/>
      <w:bookmarkEnd w:id="7502"/>
      <w:bookmarkEnd w:id="7503"/>
      <w:bookmarkEnd w:id="7504"/>
      <w:bookmarkEnd w:id="7505"/>
      <w:r w:rsidRPr="00A02CDF">
        <w:rPr>
          <w:rFonts w:hint="cs"/>
          <w:rtl/>
          <w:lang w:eastAsia="he-IL"/>
        </w:rPr>
        <w:t>- - -</w:t>
      </w:r>
      <w:bookmarkStart w:id="7506" w:name="_ETM_Q1_3479404"/>
      <w:bookmarkStart w:id="7507" w:name="_ETM_Q1_3476155"/>
      <w:bookmarkStart w:id="7508" w:name="_ETM_Q1_3480652"/>
      <w:bookmarkEnd w:id="7506"/>
      <w:bookmarkEnd w:id="7507"/>
      <w:bookmarkEnd w:id="7508"/>
    </w:p>
    <w:p w14:paraId="7B0F5A05" w14:textId="77777777" w:rsidR="00C20546" w:rsidRDefault="00C20546" w:rsidP="00C20546">
      <w:pPr>
        <w:rPr>
          <w:rtl/>
          <w:lang w:eastAsia="he-IL"/>
        </w:rPr>
      </w:pPr>
      <w:bookmarkStart w:id="7509" w:name="_ETM_Q1_3476655"/>
      <w:bookmarkEnd w:id="7509"/>
    </w:p>
    <w:p w14:paraId="1376824B" w14:textId="5137860B" w:rsidR="00C20546" w:rsidRDefault="00C20546" w:rsidP="00C20546">
      <w:pPr>
        <w:pStyle w:val="a4"/>
        <w:keepNext/>
        <w:rPr>
          <w:rtl/>
        </w:rPr>
      </w:pPr>
      <w:bookmarkStart w:id="7510" w:name="ET_speaker_דודי_קופל_677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0"/>
    </w:p>
    <w:p w14:paraId="43197D0B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5360F5F2" w14:textId="2C5864B9" w:rsidR="00C20546" w:rsidRDefault="00C20546" w:rsidP="00C20546">
      <w:pPr>
        <w:rPr>
          <w:rtl/>
          <w:lang w:eastAsia="he-IL"/>
        </w:rPr>
      </w:pPr>
      <w:bookmarkStart w:id="7511" w:name="_ETM_Q1_3478905"/>
      <w:bookmarkStart w:id="7512" w:name="_ETM_Q1_3477151"/>
      <w:bookmarkEnd w:id="7511"/>
      <w:bookmarkEnd w:id="7512"/>
      <w:r>
        <w:rPr>
          <w:rFonts w:hint="cs"/>
          <w:rtl/>
          <w:lang w:eastAsia="he-IL"/>
        </w:rPr>
        <w:t>קואליציוניים</w:t>
      </w:r>
      <w:bookmarkStart w:id="7513" w:name="_ETM_Q1_3479403"/>
      <w:bookmarkEnd w:id="7513"/>
      <w:r>
        <w:rPr>
          <w:rFonts w:hint="cs"/>
          <w:rtl/>
          <w:lang w:eastAsia="he-IL"/>
        </w:rPr>
        <w:t xml:space="preserve"> זה כספים</w:t>
      </w:r>
      <w:bookmarkStart w:id="7514" w:name="_ETM_Q1_3478656"/>
      <w:bookmarkEnd w:id="7514"/>
      <w:r>
        <w:rPr>
          <w:rFonts w:hint="cs"/>
          <w:rtl/>
          <w:lang w:eastAsia="he-IL"/>
        </w:rPr>
        <w:t xml:space="preserve"> שעוברים</w:t>
      </w:r>
      <w:bookmarkStart w:id="7515" w:name="_ETM_Q1_3478902"/>
      <w:bookmarkEnd w:id="7515"/>
      <w:r>
        <w:rPr>
          <w:rFonts w:hint="cs"/>
          <w:rtl/>
          <w:lang w:eastAsia="he-IL"/>
        </w:rPr>
        <w:t xml:space="preserve"> בעקבות הסכמים פוליטיים</w:t>
      </w:r>
      <w:bookmarkStart w:id="7516" w:name="_ETM_Q1_3481401"/>
      <w:bookmarkEnd w:id="7516"/>
      <w:r>
        <w:rPr>
          <w:rFonts w:hint="cs"/>
          <w:rtl/>
          <w:lang w:eastAsia="he-IL"/>
        </w:rPr>
        <w:t xml:space="preserve">, זו </w:t>
      </w:r>
      <w:bookmarkStart w:id="7517" w:name="_ETM_Q1_3482153"/>
      <w:bookmarkEnd w:id="7517"/>
      <w:r>
        <w:rPr>
          <w:rFonts w:hint="cs"/>
          <w:rtl/>
          <w:lang w:eastAsia="he-IL"/>
        </w:rPr>
        <w:t>הנחיית היועצ</w:t>
      </w:r>
      <w:bookmarkStart w:id="7518" w:name="_ETM_Q1_3481404"/>
      <w:bookmarkEnd w:id="7518"/>
      <w:r>
        <w:rPr>
          <w:rFonts w:hint="cs"/>
          <w:rtl/>
          <w:lang w:eastAsia="he-IL"/>
        </w:rPr>
        <w:t>ת.</w:t>
      </w:r>
      <w:bookmarkStart w:id="7519" w:name="_ETM_Q1_3481655"/>
      <w:bookmarkEnd w:id="7519"/>
    </w:p>
    <w:p w14:paraId="203A8A58" w14:textId="77777777" w:rsidR="00C20546" w:rsidRDefault="00C20546" w:rsidP="00C20546">
      <w:pPr>
        <w:rPr>
          <w:rtl/>
          <w:lang w:eastAsia="he-IL"/>
        </w:rPr>
      </w:pPr>
      <w:bookmarkStart w:id="7520" w:name="_ETM_Q1_3481902"/>
      <w:bookmarkEnd w:id="7520"/>
    </w:p>
    <w:p w14:paraId="477FD30B" w14:textId="381BA512" w:rsidR="00C20546" w:rsidRDefault="00C20546" w:rsidP="00C20546">
      <w:pPr>
        <w:pStyle w:val="a4"/>
        <w:keepNext/>
        <w:rPr>
          <w:rtl/>
        </w:rPr>
      </w:pPr>
      <w:bookmarkStart w:id="7521" w:name="ET_speaker_6236_678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1"/>
    </w:p>
    <w:p w14:paraId="0446AA34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4DA4BFB7" w14:textId="3CA712EC" w:rsidR="00C20546" w:rsidRDefault="00C20546" w:rsidP="00C20546">
      <w:pPr>
        <w:rPr>
          <w:rtl/>
          <w:lang w:eastAsia="he-IL"/>
        </w:rPr>
      </w:pPr>
      <w:bookmarkStart w:id="7522" w:name="_ETM_Q1_3484155"/>
      <w:bookmarkStart w:id="7523" w:name="_ETM_Q1_3482155"/>
      <w:bookmarkStart w:id="7524" w:name="_ETM_Q1_3480155"/>
      <w:bookmarkEnd w:id="7522"/>
      <w:bookmarkEnd w:id="7523"/>
      <w:bookmarkEnd w:id="7524"/>
      <w:r>
        <w:rPr>
          <w:rFonts w:hint="cs"/>
          <w:rtl/>
          <w:lang w:eastAsia="he-IL"/>
        </w:rPr>
        <w:t>ל</w:t>
      </w:r>
      <w:bookmarkStart w:id="7525" w:name="_ETM_Q1_3478155"/>
      <w:bookmarkEnd w:id="7525"/>
      <w:r>
        <w:rPr>
          <w:rFonts w:hint="cs"/>
          <w:rtl/>
          <w:lang w:eastAsia="he-IL"/>
        </w:rPr>
        <w:t xml:space="preserve">א. </w:t>
      </w:r>
      <w:bookmarkStart w:id="7526" w:name="_ETM_Q1_3476405"/>
      <w:bookmarkStart w:id="7527" w:name="_ETM_Q1_3475155"/>
      <w:bookmarkStart w:id="7528" w:name="_ETM_Q1_3473155"/>
      <w:bookmarkStart w:id="7529" w:name="_ETM_Q1_3482404"/>
      <w:bookmarkEnd w:id="7526"/>
      <w:bookmarkEnd w:id="7527"/>
      <w:bookmarkEnd w:id="7528"/>
      <w:bookmarkEnd w:id="7529"/>
    </w:p>
    <w:p w14:paraId="1448C495" w14:textId="77777777" w:rsidR="00C20546" w:rsidRDefault="00C20546" w:rsidP="00C20546">
      <w:pPr>
        <w:rPr>
          <w:rtl/>
          <w:lang w:eastAsia="he-IL"/>
        </w:rPr>
      </w:pPr>
      <w:bookmarkStart w:id="7530" w:name="_ETM_Q1_3482654"/>
      <w:bookmarkStart w:id="7531" w:name="_ETM_Q1_3483151"/>
      <w:bookmarkEnd w:id="7530"/>
      <w:bookmarkEnd w:id="7531"/>
    </w:p>
    <w:p w14:paraId="0AE024F1" w14:textId="55A018F0" w:rsidR="00C20546" w:rsidRDefault="00C20546" w:rsidP="00C20546">
      <w:pPr>
        <w:pStyle w:val="a4"/>
        <w:keepNext/>
        <w:rPr>
          <w:rtl/>
        </w:rPr>
      </w:pPr>
      <w:bookmarkStart w:id="7532" w:name="ET_speaker_דודי_קופל_679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2"/>
    </w:p>
    <w:p w14:paraId="1CDE5E04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0FB91D87" w14:textId="58F5560E" w:rsidR="00C20546" w:rsidRDefault="00C20546" w:rsidP="00C20546">
      <w:pPr>
        <w:rPr>
          <w:rtl/>
          <w:lang w:eastAsia="he-IL"/>
        </w:rPr>
      </w:pPr>
      <w:bookmarkStart w:id="7533" w:name="_ETM_Q1_3484402"/>
      <w:bookmarkEnd w:id="7533"/>
      <w:r>
        <w:rPr>
          <w:rFonts w:hint="cs"/>
          <w:rtl/>
          <w:lang w:eastAsia="he-IL"/>
        </w:rPr>
        <w:t>אני רוצה להוסיף משהו בהקשר הזה.</w:t>
      </w:r>
      <w:bookmarkStart w:id="7534" w:name="_ETM_Q1_3485652"/>
      <w:bookmarkEnd w:id="7534"/>
      <w:r>
        <w:rPr>
          <w:rFonts w:hint="cs"/>
          <w:rtl/>
          <w:lang w:eastAsia="he-IL"/>
        </w:rPr>
        <w:t xml:space="preserve"> זה</w:t>
      </w:r>
      <w:bookmarkStart w:id="7535" w:name="_ETM_Q1_3485906"/>
      <w:bookmarkEnd w:id="7535"/>
      <w:r>
        <w:rPr>
          <w:rFonts w:hint="cs"/>
          <w:rtl/>
          <w:lang w:eastAsia="he-IL"/>
        </w:rPr>
        <w:t xml:space="preserve"> לא אחד לאחד. יכול להיות מצב שבו נניח, </w:t>
      </w:r>
      <w:bookmarkStart w:id="7536" w:name="_ETM_Q1_3490401"/>
      <w:bookmarkEnd w:id="7536"/>
      <w:r>
        <w:rPr>
          <w:rFonts w:hint="cs"/>
          <w:rtl/>
          <w:lang w:eastAsia="he-IL"/>
        </w:rPr>
        <w:t>במסגרת הסכם קואליצי</w:t>
      </w:r>
      <w:bookmarkStart w:id="7537" w:name="_ETM_Q1_3492406"/>
      <w:bookmarkEnd w:id="7537"/>
      <w:r>
        <w:rPr>
          <w:rFonts w:hint="cs"/>
          <w:rtl/>
          <w:lang w:eastAsia="he-IL"/>
        </w:rPr>
        <w:t>וני</w:t>
      </w:r>
      <w:bookmarkStart w:id="7538" w:name="_ETM_Q1_3493904"/>
      <w:bookmarkEnd w:id="7538"/>
      <w:r>
        <w:rPr>
          <w:rFonts w:hint="cs"/>
          <w:rtl/>
          <w:lang w:eastAsia="he-IL"/>
        </w:rPr>
        <w:t xml:space="preserve"> </w:t>
      </w:r>
      <w:bookmarkStart w:id="7539" w:name="_ETM_Q1_3491904"/>
      <w:bookmarkEnd w:id="7539"/>
      <w:r>
        <w:rPr>
          <w:rFonts w:hint="cs"/>
          <w:rtl/>
          <w:lang w:eastAsia="he-IL"/>
        </w:rPr>
        <w:t>יבקשו להקצות כספים לטובת פיתוח מוסדות בריאות הנפש</w:t>
      </w:r>
      <w:bookmarkStart w:id="7540" w:name="_ETM_Q1_3498404"/>
      <w:bookmarkEnd w:id="7540"/>
      <w:r>
        <w:rPr>
          <w:rFonts w:hint="cs"/>
          <w:rtl/>
          <w:lang w:eastAsia="he-IL"/>
        </w:rPr>
        <w:t xml:space="preserve"> ועידוד תעסוקה, בסדר? זה דבר</w:t>
      </w:r>
      <w:bookmarkStart w:id="7541" w:name="_ETM_Q1_3493406"/>
      <w:bookmarkEnd w:id="7541"/>
      <w:r>
        <w:rPr>
          <w:rFonts w:hint="cs"/>
          <w:rtl/>
          <w:lang w:eastAsia="he-IL"/>
        </w:rPr>
        <w:t xml:space="preserve"> אפשרי.</w:t>
      </w:r>
    </w:p>
    <w:p w14:paraId="1BB3D0A6" w14:textId="77777777" w:rsidR="00C20546" w:rsidRDefault="00C20546" w:rsidP="00C20546">
      <w:pPr>
        <w:rPr>
          <w:rtl/>
          <w:lang w:eastAsia="he-IL"/>
        </w:rPr>
      </w:pPr>
      <w:bookmarkStart w:id="7542" w:name="_ETM_Q1_3487153"/>
      <w:bookmarkEnd w:id="7542"/>
    </w:p>
    <w:p w14:paraId="3E446B9A" w14:textId="6474E7A3" w:rsidR="00C20546" w:rsidRDefault="00C20546" w:rsidP="00C20546">
      <w:pPr>
        <w:pStyle w:val="a4"/>
        <w:keepNext/>
        <w:rPr>
          <w:rtl/>
        </w:rPr>
      </w:pPr>
      <w:bookmarkStart w:id="7543" w:name="ET_speaker_6236_680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3"/>
    </w:p>
    <w:p w14:paraId="07C6D093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08B72668" w14:textId="63F87420" w:rsidR="00C20546" w:rsidRDefault="00C20546" w:rsidP="00C20546">
      <w:pPr>
        <w:rPr>
          <w:rtl/>
          <w:lang w:eastAsia="he-IL"/>
        </w:rPr>
      </w:pPr>
      <w:bookmarkStart w:id="7544" w:name="_ETM_Q1_3487655"/>
      <w:bookmarkStart w:id="7545" w:name="_ETM_Q1_3500155"/>
      <w:bookmarkEnd w:id="7544"/>
      <w:bookmarkEnd w:id="7545"/>
      <w:r>
        <w:rPr>
          <w:rFonts w:hint="cs"/>
          <w:rtl/>
          <w:lang w:eastAsia="he-IL"/>
        </w:rPr>
        <w:t>נכון.</w:t>
      </w:r>
    </w:p>
    <w:p w14:paraId="05F47841" w14:textId="77777777" w:rsidR="00C20546" w:rsidRDefault="00C20546" w:rsidP="00C20546">
      <w:pPr>
        <w:rPr>
          <w:rtl/>
          <w:lang w:eastAsia="he-IL"/>
        </w:rPr>
      </w:pPr>
      <w:bookmarkStart w:id="7546" w:name="_ETM_Q1_3503155"/>
      <w:bookmarkEnd w:id="7546"/>
    </w:p>
    <w:p w14:paraId="77EC5002" w14:textId="0CD0C0DD" w:rsidR="00C20546" w:rsidRDefault="00C20546" w:rsidP="00C20546">
      <w:pPr>
        <w:pStyle w:val="a4"/>
        <w:keepNext/>
        <w:rPr>
          <w:rtl/>
        </w:rPr>
      </w:pPr>
      <w:bookmarkStart w:id="7547" w:name="ET_speaker_דודי_קופל_681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7"/>
    </w:p>
    <w:p w14:paraId="36B1762D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38B79244" w14:textId="4C41DC0B" w:rsidR="00C20546" w:rsidRDefault="00C20546" w:rsidP="00C20546">
      <w:pPr>
        <w:rPr>
          <w:rtl/>
          <w:lang w:eastAsia="he-IL"/>
        </w:rPr>
      </w:pPr>
      <w:bookmarkStart w:id="7548" w:name="_ETM_Q1_3503904"/>
      <w:bookmarkStart w:id="7549" w:name="_ETM_Q1_3501904"/>
      <w:bookmarkStart w:id="7550" w:name="_ETM_Q1_3499904"/>
      <w:bookmarkEnd w:id="7548"/>
      <w:bookmarkEnd w:id="7549"/>
      <w:bookmarkEnd w:id="7550"/>
      <w:r>
        <w:rPr>
          <w:rFonts w:hint="cs"/>
          <w:rtl/>
          <w:lang w:eastAsia="he-IL"/>
        </w:rPr>
        <w:t>אלו דברים שקורים.</w:t>
      </w:r>
      <w:bookmarkStart w:id="7551" w:name="_ETM_Q1_3502406"/>
      <w:bookmarkEnd w:id="7551"/>
    </w:p>
    <w:p w14:paraId="5C1C44E1" w14:textId="77777777" w:rsidR="00C20546" w:rsidRDefault="00C20546" w:rsidP="00C20546">
      <w:pPr>
        <w:rPr>
          <w:rtl/>
          <w:lang w:eastAsia="he-IL"/>
        </w:rPr>
      </w:pPr>
    </w:p>
    <w:p w14:paraId="545D2961" w14:textId="218DA099" w:rsidR="00C20546" w:rsidRDefault="00C20546" w:rsidP="00C20546">
      <w:pPr>
        <w:pStyle w:val="a4"/>
        <w:keepNext/>
        <w:rPr>
          <w:rtl/>
        </w:rPr>
      </w:pPr>
      <w:bookmarkStart w:id="7552" w:name="ET_speaker_5787_682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2"/>
    </w:p>
    <w:p w14:paraId="2343D4BA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0D4C73AB" w14:textId="29F2BC36" w:rsidR="00C20546" w:rsidRDefault="00C20546" w:rsidP="00C20546">
      <w:pPr>
        <w:rPr>
          <w:rtl/>
          <w:lang w:eastAsia="he-IL"/>
        </w:rPr>
      </w:pPr>
      <w:bookmarkStart w:id="7553" w:name="_ETM_Q1_3504407"/>
      <w:bookmarkEnd w:id="7553"/>
      <w:r>
        <w:rPr>
          <w:rFonts w:hint="cs"/>
          <w:rtl/>
          <w:lang w:eastAsia="he-IL"/>
        </w:rPr>
        <w:t>ה</w:t>
      </w:r>
      <w:bookmarkStart w:id="7554" w:name="_ETM_Q1_3502407"/>
      <w:bookmarkStart w:id="7555" w:name="_ETM_Q1_3500652"/>
      <w:bookmarkEnd w:id="7554"/>
      <w:bookmarkEnd w:id="7555"/>
      <w:r>
        <w:rPr>
          <w:rFonts w:hint="cs"/>
          <w:rtl/>
          <w:lang w:eastAsia="he-IL"/>
        </w:rPr>
        <w:t xml:space="preserve">אם הם יכולים להילקח מכספי </w:t>
      </w:r>
      <w:bookmarkStart w:id="7556" w:name="_ETM_Q1_3504652"/>
      <w:bookmarkEnd w:id="7556"/>
      <w:r>
        <w:rPr>
          <w:rFonts w:hint="cs"/>
          <w:rtl/>
          <w:lang w:eastAsia="he-IL"/>
        </w:rPr>
        <w:t xml:space="preserve">הקרן הזו? </w:t>
      </w:r>
      <w:bookmarkStart w:id="7557" w:name="_ETM_Q1_3502653"/>
      <w:bookmarkEnd w:id="7557"/>
    </w:p>
    <w:p w14:paraId="6685BBD2" w14:textId="77777777" w:rsidR="00C20546" w:rsidRDefault="00C20546" w:rsidP="00C20546">
      <w:pPr>
        <w:rPr>
          <w:rtl/>
          <w:lang w:eastAsia="he-IL"/>
        </w:rPr>
      </w:pPr>
      <w:bookmarkStart w:id="7558" w:name="_ETM_Q1_3503153"/>
      <w:bookmarkEnd w:id="7558"/>
    </w:p>
    <w:p w14:paraId="51547365" w14:textId="6F170485" w:rsidR="00C20546" w:rsidRDefault="00C20546" w:rsidP="00C20546">
      <w:pPr>
        <w:pStyle w:val="a4"/>
        <w:keepNext/>
        <w:rPr>
          <w:rtl/>
        </w:rPr>
      </w:pPr>
      <w:bookmarkStart w:id="7559" w:name="ET_speaker_דודי_קופל_683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9"/>
    </w:p>
    <w:p w14:paraId="1F27F037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093E1F00" w14:textId="2B1ED407" w:rsidR="00C20546" w:rsidRDefault="00C20546" w:rsidP="00C20546">
      <w:pPr>
        <w:rPr>
          <w:rtl/>
          <w:lang w:eastAsia="he-IL"/>
        </w:rPr>
      </w:pPr>
      <w:bookmarkStart w:id="7560" w:name="_ETM_Q1_3506653"/>
      <w:bookmarkEnd w:id="7560"/>
      <w:r>
        <w:rPr>
          <w:rFonts w:hint="cs"/>
          <w:rtl/>
          <w:lang w:eastAsia="he-IL"/>
        </w:rPr>
        <w:t>ז</w:t>
      </w:r>
      <w:bookmarkStart w:id="7561" w:name="_ETM_Q1_3504903"/>
      <w:bookmarkStart w:id="7562" w:name="_ETM_Q1_3502903"/>
      <w:bookmarkEnd w:id="7561"/>
      <w:bookmarkEnd w:id="7562"/>
      <w:r>
        <w:rPr>
          <w:rFonts w:hint="cs"/>
          <w:rtl/>
          <w:lang w:eastAsia="he-IL"/>
        </w:rPr>
        <w:t>ה</w:t>
      </w:r>
      <w:bookmarkStart w:id="7563" w:name="_ETM_Q1_3501155"/>
      <w:bookmarkEnd w:id="7563"/>
      <w:r>
        <w:rPr>
          <w:rFonts w:hint="cs"/>
          <w:rtl/>
          <w:lang w:eastAsia="he-IL"/>
        </w:rPr>
        <w:t xml:space="preserve"> יכול להיות במסגרת הסכם קואליציוני. הכספים האלו</w:t>
      </w:r>
      <w:bookmarkStart w:id="7564" w:name="_ETM_Q1_3505903"/>
      <w:bookmarkEnd w:id="7564"/>
      <w:r>
        <w:rPr>
          <w:rFonts w:hint="cs"/>
          <w:rtl/>
          <w:lang w:eastAsia="he-IL"/>
        </w:rPr>
        <w:t xml:space="preserve"> ייחשבו</w:t>
      </w:r>
      <w:bookmarkStart w:id="7565" w:name="_ETM_Q1_3506903"/>
      <w:bookmarkEnd w:id="7565"/>
      <w:r>
        <w:rPr>
          <w:rFonts w:hint="cs"/>
          <w:rtl/>
          <w:lang w:eastAsia="he-IL"/>
        </w:rPr>
        <w:t xml:space="preserve"> - - -</w:t>
      </w:r>
      <w:bookmarkStart w:id="7566" w:name="_ETM_Q1_3505403"/>
      <w:bookmarkStart w:id="7567" w:name="_ETM_Q1_3503653"/>
      <w:bookmarkEnd w:id="7566"/>
      <w:bookmarkEnd w:id="7567"/>
    </w:p>
    <w:p w14:paraId="001C3341" w14:textId="77777777" w:rsidR="00C20546" w:rsidRDefault="00C20546" w:rsidP="00C20546">
      <w:pPr>
        <w:rPr>
          <w:rtl/>
          <w:lang w:eastAsia="he-IL"/>
        </w:rPr>
      </w:pPr>
      <w:bookmarkStart w:id="7568" w:name="_ETM_Q1_3503903"/>
      <w:bookmarkStart w:id="7569" w:name="_ETM_Q1_3504153"/>
      <w:bookmarkEnd w:id="7568"/>
      <w:bookmarkEnd w:id="7569"/>
    </w:p>
    <w:p w14:paraId="3BAE7D31" w14:textId="7EAC6328" w:rsidR="00C20546" w:rsidRDefault="00C20546" w:rsidP="00C20546">
      <w:pPr>
        <w:pStyle w:val="a4"/>
        <w:keepNext/>
        <w:rPr>
          <w:rtl/>
        </w:rPr>
      </w:pPr>
      <w:bookmarkStart w:id="7570" w:name="ET_speaker_6236_684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0"/>
    </w:p>
    <w:p w14:paraId="63F02164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58EC4DC9" w14:textId="0826F8D2" w:rsidR="00C20546" w:rsidRDefault="00C20546" w:rsidP="00C20546">
      <w:pPr>
        <w:rPr>
          <w:rtl/>
          <w:lang w:eastAsia="he-IL"/>
        </w:rPr>
      </w:pPr>
      <w:bookmarkStart w:id="7571" w:name="_ETM_Q1_3506153"/>
      <w:bookmarkEnd w:id="7571"/>
      <w:r>
        <w:rPr>
          <w:rFonts w:hint="cs"/>
          <w:rtl/>
          <w:lang w:eastAsia="he-IL"/>
        </w:rPr>
        <w:t>א</w:t>
      </w:r>
      <w:bookmarkStart w:id="7572" w:name="_ETM_Q1_3506403"/>
      <w:bookmarkEnd w:id="7572"/>
      <w:r>
        <w:rPr>
          <w:rFonts w:hint="cs"/>
          <w:rtl/>
          <w:lang w:eastAsia="he-IL"/>
        </w:rPr>
        <w:t>ז אתה אומר "כן, קופה קטנה"</w:t>
      </w:r>
      <w:bookmarkStart w:id="7573" w:name="_ETM_Q1_3508405"/>
      <w:bookmarkEnd w:id="7573"/>
      <w:r>
        <w:rPr>
          <w:rFonts w:hint="cs"/>
          <w:rtl/>
          <w:lang w:eastAsia="he-IL"/>
        </w:rPr>
        <w:t xml:space="preserve">. </w:t>
      </w:r>
    </w:p>
    <w:p w14:paraId="7DD10C66" w14:textId="77777777" w:rsidR="00C20546" w:rsidRDefault="00C20546" w:rsidP="00C20546">
      <w:pPr>
        <w:rPr>
          <w:rtl/>
          <w:lang w:eastAsia="he-IL"/>
        </w:rPr>
      </w:pPr>
      <w:bookmarkStart w:id="7574" w:name="_ETM_Q1_3506651"/>
      <w:bookmarkStart w:id="7575" w:name="_ETM_Q1_3506902"/>
      <w:bookmarkStart w:id="7576" w:name="_ETM_Q1_3508907"/>
      <w:bookmarkEnd w:id="7574"/>
      <w:bookmarkEnd w:id="7575"/>
      <w:bookmarkEnd w:id="7576"/>
    </w:p>
    <w:p w14:paraId="37128AAD" w14:textId="0E6ADDAE" w:rsidR="00C20546" w:rsidRDefault="00C20546" w:rsidP="00C20546">
      <w:pPr>
        <w:pStyle w:val="a4"/>
        <w:keepNext/>
        <w:rPr>
          <w:rtl/>
        </w:rPr>
      </w:pPr>
      <w:bookmarkStart w:id="7577" w:name="ET_speaker_דודי_קופל_685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7"/>
    </w:p>
    <w:p w14:paraId="1D42576A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5258B421" w14:textId="0CC2E2B2" w:rsidR="00C20546" w:rsidRDefault="00C20546" w:rsidP="00C20546">
      <w:pPr>
        <w:rPr>
          <w:rtl/>
          <w:lang w:eastAsia="he-IL"/>
        </w:rPr>
      </w:pPr>
      <w:r>
        <w:rPr>
          <w:rFonts w:hint="cs"/>
          <w:rtl/>
          <w:lang w:eastAsia="he-IL"/>
        </w:rPr>
        <w:t>הם ייחשבו ככספ</w:t>
      </w:r>
      <w:bookmarkStart w:id="7578" w:name="_ETM_Q1_3510654"/>
      <w:bookmarkEnd w:id="7578"/>
      <w:r>
        <w:rPr>
          <w:rFonts w:hint="cs"/>
          <w:rtl/>
          <w:lang w:eastAsia="he-IL"/>
        </w:rPr>
        <w:t>ים קואליציוניים</w:t>
      </w:r>
      <w:bookmarkStart w:id="7579" w:name="_ETM_Q1_3511906"/>
      <w:bookmarkStart w:id="7580" w:name="_ETM_Q1_3509906"/>
      <w:bookmarkEnd w:id="7579"/>
      <w:bookmarkEnd w:id="7580"/>
      <w:r>
        <w:rPr>
          <w:rFonts w:hint="cs"/>
          <w:rtl/>
          <w:lang w:eastAsia="he-IL"/>
        </w:rPr>
        <w:t xml:space="preserve"> לפי הנחיית היועצת המשפטית </w:t>
      </w:r>
      <w:bookmarkStart w:id="7581" w:name="_ETM_Q1_3512655"/>
      <w:bookmarkEnd w:id="7581"/>
      <w:r>
        <w:rPr>
          <w:rFonts w:hint="cs"/>
          <w:rtl/>
          <w:lang w:eastAsia="he-IL"/>
        </w:rPr>
        <w:t>לממשל</w:t>
      </w:r>
      <w:bookmarkStart w:id="7582" w:name="_ETM_Q1_3512155"/>
      <w:bookmarkEnd w:id="7582"/>
      <w:r>
        <w:rPr>
          <w:rFonts w:hint="cs"/>
          <w:rtl/>
          <w:lang w:eastAsia="he-IL"/>
        </w:rPr>
        <w:t xml:space="preserve">ה. </w:t>
      </w:r>
      <w:bookmarkStart w:id="7583" w:name="_ETM_Q1_3511655"/>
      <w:bookmarkEnd w:id="7583"/>
      <w:r>
        <w:rPr>
          <w:rFonts w:hint="cs"/>
          <w:rtl/>
          <w:lang w:eastAsia="he-IL"/>
        </w:rPr>
        <w:t>צריך לשים לב לדבר הזה.</w:t>
      </w:r>
      <w:bookmarkStart w:id="7584" w:name="_ETM_Q1_3514655"/>
      <w:bookmarkStart w:id="7585" w:name="_ETM_Q1_3512905"/>
      <w:bookmarkStart w:id="7586" w:name="_ETM_Q1_3511155"/>
      <w:bookmarkEnd w:id="7584"/>
      <w:bookmarkEnd w:id="7585"/>
      <w:bookmarkEnd w:id="7586"/>
    </w:p>
    <w:p w14:paraId="7559590F" w14:textId="77777777" w:rsidR="00C20546" w:rsidRDefault="00C20546" w:rsidP="00C20546">
      <w:pPr>
        <w:rPr>
          <w:rtl/>
          <w:lang w:eastAsia="he-IL"/>
        </w:rPr>
      </w:pPr>
    </w:p>
    <w:p w14:paraId="301FC7DF" w14:textId="4840A88B" w:rsidR="00C20546" w:rsidRDefault="00C20546" w:rsidP="00C20546">
      <w:pPr>
        <w:pStyle w:val="a4"/>
        <w:keepNext/>
        <w:rPr>
          <w:rtl/>
        </w:rPr>
      </w:pPr>
      <w:bookmarkStart w:id="7587" w:name="ET_speaker_5787_686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7"/>
    </w:p>
    <w:p w14:paraId="0CB9A07F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43EA7EF1" w14:textId="604BB9A9" w:rsidR="00C20546" w:rsidRDefault="00C20546" w:rsidP="00C20546">
      <w:pPr>
        <w:rPr>
          <w:rtl/>
          <w:lang w:eastAsia="he-IL"/>
        </w:rPr>
      </w:pPr>
      <w:bookmarkStart w:id="7588" w:name="_ETM_Q1_3513405"/>
      <w:bookmarkEnd w:id="7588"/>
      <w:r>
        <w:rPr>
          <w:rFonts w:hint="cs"/>
          <w:rtl/>
          <w:lang w:eastAsia="he-IL"/>
        </w:rPr>
        <w:t xml:space="preserve">האם אפשר </w:t>
      </w:r>
      <w:bookmarkStart w:id="7589" w:name="_ETM_Q1_3514154"/>
      <w:bookmarkEnd w:id="7589"/>
      <w:r>
        <w:rPr>
          <w:rFonts w:hint="cs"/>
          <w:rtl/>
          <w:lang w:eastAsia="he-IL"/>
        </w:rPr>
        <w:t xml:space="preserve">לקחת </w:t>
      </w:r>
      <w:bookmarkStart w:id="7590" w:name="_ETM_Q1_3512404"/>
      <w:bookmarkEnd w:id="7590"/>
      <w:r>
        <w:rPr>
          <w:rFonts w:hint="cs"/>
          <w:rtl/>
          <w:lang w:eastAsia="he-IL"/>
        </w:rPr>
        <w:t>אותם מכספי</w:t>
      </w:r>
      <w:bookmarkStart w:id="7591" w:name="_ETM_Q1_3512405"/>
      <w:bookmarkEnd w:id="7591"/>
      <w:r>
        <w:rPr>
          <w:rFonts w:hint="cs"/>
          <w:rtl/>
          <w:lang w:eastAsia="he-IL"/>
        </w:rPr>
        <w:t xml:space="preserve"> הקרן הזאת, לשיטתך?</w:t>
      </w:r>
    </w:p>
    <w:p w14:paraId="6BEF906F" w14:textId="77777777" w:rsidR="00C20546" w:rsidRDefault="00C20546" w:rsidP="00C20546">
      <w:pPr>
        <w:rPr>
          <w:rtl/>
          <w:lang w:eastAsia="he-IL"/>
        </w:rPr>
      </w:pPr>
    </w:p>
    <w:p w14:paraId="65D4E82C" w14:textId="7A74F960" w:rsidR="00C20546" w:rsidRDefault="00C20546" w:rsidP="00C20546">
      <w:pPr>
        <w:pStyle w:val="a4"/>
        <w:keepNext/>
        <w:rPr>
          <w:rtl/>
        </w:rPr>
      </w:pPr>
      <w:bookmarkStart w:id="7592" w:name="ET_speaker_דודי_קופל_687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2"/>
    </w:p>
    <w:p w14:paraId="124624DE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4CC60FFF" w14:textId="641D17E6" w:rsidR="00C20546" w:rsidRDefault="00C20546" w:rsidP="00C20546">
      <w:pPr>
        <w:rPr>
          <w:rtl/>
          <w:lang w:eastAsia="he-IL"/>
        </w:rPr>
      </w:pPr>
      <w:bookmarkStart w:id="7593" w:name="_ETM_Q1_3517155"/>
      <w:bookmarkStart w:id="7594" w:name="_ETM_Q1_3515155"/>
      <w:bookmarkEnd w:id="7593"/>
      <w:bookmarkEnd w:id="7594"/>
      <w:r>
        <w:rPr>
          <w:rFonts w:hint="cs"/>
          <w:rtl/>
          <w:lang w:eastAsia="he-IL"/>
        </w:rPr>
        <w:t>אני אומר שכרגע - - -</w:t>
      </w:r>
    </w:p>
    <w:p w14:paraId="7AEC1ECF" w14:textId="77777777" w:rsidR="00C20546" w:rsidRDefault="00C20546" w:rsidP="00C20546">
      <w:pPr>
        <w:rPr>
          <w:rtl/>
          <w:lang w:eastAsia="he-IL"/>
        </w:rPr>
      </w:pPr>
      <w:bookmarkStart w:id="7595" w:name="_ETM_Q1_3513903"/>
      <w:bookmarkEnd w:id="7595"/>
    </w:p>
    <w:p w14:paraId="375C6307" w14:textId="174F4F69" w:rsidR="00C20546" w:rsidRDefault="00C20546" w:rsidP="00C20546">
      <w:pPr>
        <w:pStyle w:val="a4"/>
        <w:keepNext/>
        <w:rPr>
          <w:rtl/>
        </w:rPr>
      </w:pPr>
      <w:bookmarkStart w:id="7596" w:name="ET_speaker_5787_688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6"/>
    </w:p>
    <w:p w14:paraId="0A59D9DA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78DB7BCF" w14:textId="2D6F2D86" w:rsidR="00C20546" w:rsidRDefault="00C20546" w:rsidP="00C20546">
      <w:pPr>
        <w:rPr>
          <w:rtl/>
          <w:lang w:eastAsia="he-IL"/>
        </w:rPr>
      </w:pPr>
      <w:bookmarkStart w:id="7597" w:name="_ETM_Q1_3515656"/>
      <w:bookmarkStart w:id="7598" w:name="_ETM_Q1_3516656"/>
      <w:bookmarkStart w:id="7599" w:name="_ETM_Q1_3517406"/>
      <w:bookmarkEnd w:id="7597"/>
      <w:bookmarkEnd w:id="7598"/>
      <w:bookmarkEnd w:id="7599"/>
      <w:r>
        <w:rPr>
          <w:rFonts w:hint="cs"/>
          <w:rtl/>
          <w:lang w:eastAsia="he-IL"/>
        </w:rPr>
        <w:t>הא</w:t>
      </w:r>
      <w:bookmarkStart w:id="7600" w:name="_ETM_Q1_3515906"/>
      <w:bookmarkEnd w:id="7600"/>
      <w:r>
        <w:rPr>
          <w:rFonts w:hint="cs"/>
          <w:rtl/>
          <w:lang w:eastAsia="he-IL"/>
        </w:rPr>
        <w:t>ם יש הסכם פוליטי שב</w:t>
      </w:r>
      <w:bookmarkStart w:id="7601" w:name="_ETM_Q1_3517906"/>
      <w:bookmarkEnd w:id="7601"/>
      <w:r>
        <w:rPr>
          <w:rFonts w:hint="cs"/>
          <w:rtl/>
          <w:lang w:eastAsia="he-IL"/>
        </w:rPr>
        <w:t>תוכו</w:t>
      </w:r>
      <w:bookmarkStart w:id="7602" w:name="_ETM_Q1_3517651"/>
      <w:bookmarkEnd w:id="7602"/>
      <w:r>
        <w:rPr>
          <w:rFonts w:hint="cs"/>
          <w:rtl/>
          <w:lang w:eastAsia="he-IL"/>
        </w:rPr>
        <w:t xml:space="preserve"> משקיעים בעידוד תעסוקה </w:t>
      </w:r>
      <w:bookmarkStart w:id="7603" w:name="_ETM_Q1_3520656"/>
      <w:bookmarkStart w:id="7604" w:name="_ETM_Q1_3518901"/>
      <w:bookmarkEnd w:id="7603"/>
      <w:bookmarkEnd w:id="7604"/>
      <w:r>
        <w:rPr>
          <w:rFonts w:hint="cs"/>
          <w:rtl/>
          <w:lang w:eastAsia="he-IL"/>
        </w:rPr>
        <w:t>בנגב ובאנרגיות</w:t>
      </w:r>
      <w:bookmarkStart w:id="7605" w:name="_ETM_Q1_3521156"/>
      <w:bookmarkEnd w:id="7605"/>
      <w:r>
        <w:rPr>
          <w:rFonts w:hint="cs"/>
          <w:rtl/>
          <w:lang w:eastAsia="he-IL"/>
        </w:rPr>
        <w:t xml:space="preserve"> מתחדשות</w:t>
      </w:r>
      <w:bookmarkStart w:id="7606" w:name="_ETM_Q1_3522156"/>
      <w:bookmarkStart w:id="7607" w:name="_ETM_Q1_3520406"/>
      <w:bookmarkStart w:id="7608" w:name="_ETM_Q1_3519155"/>
      <w:bookmarkStart w:id="7609" w:name="_ETM_Q1_3517905"/>
      <w:bookmarkEnd w:id="7606"/>
      <w:bookmarkEnd w:id="7607"/>
      <w:bookmarkEnd w:id="7608"/>
      <w:bookmarkEnd w:id="7609"/>
      <w:r>
        <w:rPr>
          <w:rFonts w:hint="cs"/>
          <w:rtl/>
          <w:lang w:eastAsia="he-IL"/>
        </w:rPr>
        <w:t xml:space="preserve"> והאם לש</w:t>
      </w:r>
      <w:bookmarkStart w:id="7610" w:name="_ETM_Q1_3523154"/>
      <w:bookmarkEnd w:id="7610"/>
      <w:r>
        <w:rPr>
          <w:rFonts w:hint="cs"/>
          <w:rtl/>
          <w:lang w:eastAsia="he-IL"/>
        </w:rPr>
        <w:t>יטתך</w:t>
      </w:r>
      <w:bookmarkStart w:id="7611" w:name="_ETM_Q1_3524411"/>
      <w:bookmarkStart w:id="7612" w:name="_ETM_Q1_3523153"/>
      <w:bookmarkStart w:id="7613" w:name="_ETM_Q1_3522152"/>
      <w:bookmarkEnd w:id="7611"/>
      <w:bookmarkEnd w:id="7612"/>
      <w:bookmarkEnd w:id="7613"/>
      <w:r>
        <w:rPr>
          <w:rFonts w:hint="cs"/>
          <w:rtl/>
          <w:lang w:eastAsia="he-IL"/>
        </w:rPr>
        <w:t xml:space="preserve">, לקחת </w:t>
      </w:r>
      <w:bookmarkStart w:id="7614" w:name="_ETM_Q1_3525654"/>
      <w:bookmarkEnd w:id="7614"/>
      <w:r>
        <w:rPr>
          <w:rFonts w:hint="cs"/>
          <w:rtl/>
          <w:lang w:eastAsia="he-IL"/>
        </w:rPr>
        <w:t>כספים</w:t>
      </w:r>
      <w:bookmarkStart w:id="7615" w:name="_ETM_Q1_3522155"/>
      <w:bookmarkEnd w:id="7615"/>
      <w:r>
        <w:rPr>
          <w:rFonts w:hint="cs"/>
          <w:rtl/>
          <w:lang w:eastAsia="he-IL"/>
        </w:rPr>
        <w:t xml:space="preserve"> מהקר</w:t>
      </w:r>
      <w:bookmarkStart w:id="7616" w:name="_ETM_Q1_3521403"/>
      <w:bookmarkEnd w:id="7616"/>
      <w:r>
        <w:rPr>
          <w:rFonts w:hint="cs"/>
          <w:rtl/>
          <w:lang w:eastAsia="he-IL"/>
        </w:rPr>
        <w:t xml:space="preserve">ן הזו מכוח ההסכם הזה? </w:t>
      </w:r>
      <w:bookmarkStart w:id="7617" w:name="_ETM_Q1_3526652"/>
      <w:bookmarkEnd w:id="7617"/>
    </w:p>
    <w:p w14:paraId="7675B233" w14:textId="77777777" w:rsidR="00C20546" w:rsidRDefault="00C20546" w:rsidP="00C20546">
      <w:pPr>
        <w:rPr>
          <w:rtl/>
          <w:lang w:eastAsia="he-IL"/>
        </w:rPr>
      </w:pPr>
      <w:bookmarkStart w:id="7618" w:name="_ETM_Q1_3527152"/>
      <w:bookmarkEnd w:id="7618"/>
    </w:p>
    <w:p w14:paraId="38099FB7" w14:textId="614C1AD3" w:rsidR="00C20546" w:rsidRDefault="00C20546" w:rsidP="00C20546">
      <w:pPr>
        <w:pStyle w:val="a4"/>
        <w:keepNext/>
        <w:rPr>
          <w:rtl/>
        </w:rPr>
      </w:pPr>
      <w:bookmarkStart w:id="7619" w:name="ET_speaker_דודי_קופל_689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9"/>
    </w:p>
    <w:p w14:paraId="2B941D0B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0EDB8C02" w14:textId="2430595E" w:rsidR="00C20546" w:rsidRDefault="00C20546" w:rsidP="00C20546">
      <w:pPr>
        <w:rPr>
          <w:rtl/>
          <w:lang w:eastAsia="he-IL"/>
        </w:rPr>
      </w:pPr>
      <w:bookmarkStart w:id="7620" w:name="_ETM_Q1_3529152"/>
      <w:bookmarkStart w:id="7621" w:name="_ETM_Q1_3527403"/>
      <w:bookmarkStart w:id="7622" w:name="_ETM_Q1_3525403"/>
      <w:bookmarkStart w:id="7623" w:name="_ETM_Q1_3525404"/>
      <w:bookmarkEnd w:id="7620"/>
      <w:bookmarkEnd w:id="7621"/>
      <w:bookmarkEnd w:id="7622"/>
      <w:bookmarkEnd w:id="7623"/>
      <w:r>
        <w:rPr>
          <w:rFonts w:hint="cs"/>
          <w:rtl/>
          <w:lang w:eastAsia="he-IL"/>
        </w:rPr>
        <w:t>א</w:t>
      </w:r>
      <w:bookmarkStart w:id="7624" w:name="_ETM_Q1_3526404"/>
      <w:bookmarkEnd w:id="7624"/>
      <w:r>
        <w:rPr>
          <w:rFonts w:hint="cs"/>
          <w:rtl/>
          <w:lang w:eastAsia="he-IL"/>
        </w:rPr>
        <w:t>מרתי</w:t>
      </w:r>
      <w:bookmarkStart w:id="7625" w:name="_ETM_Q1_3527153"/>
      <w:bookmarkEnd w:id="7625"/>
      <w:r>
        <w:rPr>
          <w:rFonts w:hint="cs"/>
          <w:rtl/>
          <w:lang w:eastAsia="he-IL"/>
        </w:rPr>
        <w:t xml:space="preserve"> ואני</w:t>
      </w:r>
      <w:bookmarkStart w:id="7626" w:name="_ETM_Q1_3525904"/>
      <w:bookmarkEnd w:id="7626"/>
      <w:r>
        <w:rPr>
          <w:rFonts w:hint="cs"/>
          <w:rtl/>
          <w:lang w:eastAsia="he-IL"/>
        </w:rPr>
        <w:t xml:space="preserve"> אומר שוב, אנחנו לא בחנו את הדבר הזה </w:t>
      </w:r>
      <w:bookmarkStart w:id="7627" w:name="_ETM_Q1_3529404"/>
      <w:bookmarkEnd w:id="7627"/>
      <w:r>
        <w:rPr>
          <w:rFonts w:hint="cs"/>
          <w:rtl/>
          <w:lang w:eastAsia="he-IL"/>
        </w:rPr>
        <w:t>כ</w:t>
      </w:r>
      <w:bookmarkStart w:id="7628" w:name="_ETM_Q1_3527655"/>
      <w:bookmarkEnd w:id="7628"/>
      <w:r>
        <w:rPr>
          <w:rFonts w:hint="cs"/>
          <w:rtl/>
          <w:lang w:eastAsia="he-IL"/>
        </w:rPr>
        <w:t>י</w:t>
      </w:r>
      <w:bookmarkStart w:id="7629" w:name="_ETM_Q1_3528406"/>
      <w:bookmarkEnd w:id="7629"/>
      <w:r>
        <w:rPr>
          <w:rFonts w:hint="cs"/>
          <w:rtl/>
          <w:lang w:eastAsia="he-IL"/>
        </w:rPr>
        <w:t xml:space="preserve"> כרגע, זה שאלה </w:t>
      </w:r>
      <w:bookmarkStart w:id="7630" w:name="_ETM_Q1_3528906"/>
      <w:bookmarkEnd w:id="7630"/>
      <w:r>
        <w:rPr>
          <w:rFonts w:hint="cs"/>
          <w:rtl/>
          <w:lang w:eastAsia="he-IL"/>
        </w:rPr>
        <w:t>תאורטית</w:t>
      </w:r>
      <w:bookmarkStart w:id="7631" w:name="_ETM_Q1_3527905"/>
      <w:bookmarkEnd w:id="7631"/>
      <w:r>
        <w:rPr>
          <w:rFonts w:hint="cs"/>
          <w:rtl/>
          <w:lang w:eastAsia="he-IL"/>
        </w:rPr>
        <w:t>.</w:t>
      </w:r>
    </w:p>
    <w:p w14:paraId="7A9ADDEA" w14:textId="77777777" w:rsidR="00C20546" w:rsidRDefault="00C20546" w:rsidP="00C20546">
      <w:pPr>
        <w:rPr>
          <w:rtl/>
          <w:lang w:eastAsia="he-IL"/>
        </w:rPr>
      </w:pPr>
      <w:bookmarkStart w:id="7632" w:name="_ETM_Q1_3528155"/>
      <w:bookmarkEnd w:id="7632"/>
    </w:p>
    <w:p w14:paraId="19675728" w14:textId="2960A08F" w:rsidR="00C20546" w:rsidRDefault="00C20546" w:rsidP="00C20546">
      <w:pPr>
        <w:pStyle w:val="a4"/>
        <w:keepNext/>
        <w:rPr>
          <w:rtl/>
        </w:rPr>
      </w:pPr>
      <w:bookmarkStart w:id="7633" w:name="ET_speaker_6236_690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3"/>
    </w:p>
    <w:p w14:paraId="5D1AFD7A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3C832BF5" w14:textId="6A2B246C" w:rsidR="00C20546" w:rsidRDefault="00C20546" w:rsidP="00C20546">
      <w:pPr>
        <w:rPr>
          <w:rtl/>
          <w:lang w:eastAsia="he-IL"/>
        </w:rPr>
      </w:pPr>
      <w:bookmarkStart w:id="7634" w:name="_ETM_Q1_3529905"/>
      <w:bookmarkEnd w:id="7634"/>
      <w:r>
        <w:rPr>
          <w:rFonts w:hint="cs"/>
          <w:rtl/>
          <w:lang w:eastAsia="he-IL"/>
        </w:rPr>
        <w:t xml:space="preserve">בבקשה. </w:t>
      </w:r>
    </w:p>
    <w:p w14:paraId="44311635" w14:textId="77777777" w:rsidR="00C20546" w:rsidRDefault="00C20546" w:rsidP="00C20546">
      <w:pPr>
        <w:rPr>
          <w:rtl/>
          <w:lang w:eastAsia="he-IL"/>
        </w:rPr>
      </w:pPr>
    </w:p>
    <w:p w14:paraId="3B2EFC61" w14:textId="300E6953" w:rsidR="00C20546" w:rsidRDefault="00C20546" w:rsidP="00C20546">
      <w:pPr>
        <w:pStyle w:val="a4"/>
        <w:keepNext/>
        <w:rPr>
          <w:rtl/>
        </w:rPr>
      </w:pPr>
      <w:bookmarkStart w:id="7635" w:name="ET_speaker_דודי_קופל_691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5"/>
    </w:p>
    <w:p w14:paraId="31C6F6E0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6A641410" w14:textId="3D10BBD3" w:rsidR="00C20546" w:rsidRDefault="00C20546" w:rsidP="00C20546">
      <w:pPr>
        <w:rPr>
          <w:rtl/>
          <w:lang w:eastAsia="he-IL"/>
        </w:rPr>
      </w:pPr>
      <w:bookmarkStart w:id="7636" w:name="_ETM_Q1_3532153"/>
      <w:bookmarkStart w:id="7637" w:name="_ETM_Q1_3530153"/>
      <w:bookmarkStart w:id="7638" w:name="_ETM_Q1_3528403"/>
      <w:bookmarkEnd w:id="7636"/>
      <w:bookmarkEnd w:id="7637"/>
      <w:bookmarkEnd w:id="7638"/>
      <w:r>
        <w:rPr>
          <w:rFonts w:hint="cs"/>
          <w:rtl/>
          <w:lang w:eastAsia="he-IL"/>
        </w:rPr>
        <w:t xml:space="preserve">אני רק מעלה </w:t>
      </w:r>
      <w:bookmarkStart w:id="7639" w:name="_ETM_Q1_3532401"/>
      <w:bookmarkStart w:id="7640" w:name="_ETM_Q1_3530401"/>
      <w:bookmarkEnd w:id="7639"/>
      <w:bookmarkEnd w:id="7640"/>
      <w:r>
        <w:rPr>
          <w:rFonts w:hint="cs"/>
          <w:rtl/>
          <w:lang w:eastAsia="he-IL"/>
        </w:rPr>
        <w:t xml:space="preserve">את המורכבות בעניין </w:t>
      </w:r>
      <w:bookmarkStart w:id="7641" w:name="_ETM_Q1_3534154"/>
      <w:bookmarkEnd w:id="7641"/>
      <w:r>
        <w:rPr>
          <w:rFonts w:hint="cs"/>
          <w:rtl/>
          <w:lang w:eastAsia="he-IL"/>
        </w:rPr>
        <w:t xml:space="preserve">הזה. </w:t>
      </w:r>
    </w:p>
    <w:p w14:paraId="0FD88C1F" w14:textId="77777777" w:rsidR="00C20546" w:rsidRDefault="00C20546" w:rsidP="00C20546">
      <w:pPr>
        <w:rPr>
          <w:rtl/>
          <w:lang w:eastAsia="he-IL"/>
        </w:rPr>
      </w:pPr>
    </w:p>
    <w:p w14:paraId="4B210337" w14:textId="0BB9AFC4" w:rsidR="00C20546" w:rsidRDefault="00C20546" w:rsidP="00C20546">
      <w:pPr>
        <w:pStyle w:val="a4"/>
        <w:keepNext/>
        <w:rPr>
          <w:rtl/>
        </w:rPr>
      </w:pPr>
      <w:bookmarkStart w:id="7642" w:name="ET_speaker_5787_692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2"/>
    </w:p>
    <w:p w14:paraId="2D4AE0F3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7B71860F" w14:textId="77777777" w:rsidR="00C20546" w:rsidRDefault="00C20546" w:rsidP="00C20546">
      <w:pPr>
        <w:rPr>
          <w:rtl/>
          <w:lang w:eastAsia="he-IL"/>
        </w:rPr>
      </w:pPr>
      <w:bookmarkStart w:id="7643" w:name="_ETM_Q1_3536655"/>
      <w:bookmarkStart w:id="7644" w:name="_ETM_Q1_3532903"/>
      <w:bookmarkEnd w:id="7643"/>
      <w:bookmarkEnd w:id="7644"/>
      <w:r>
        <w:rPr>
          <w:rFonts w:hint="cs"/>
          <w:rtl/>
          <w:lang w:eastAsia="he-IL"/>
        </w:rPr>
        <w:t>כלומר,</w:t>
      </w:r>
      <w:bookmarkStart w:id="7645" w:name="_ETM_Q1_3533905"/>
      <w:bookmarkEnd w:id="7645"/>
      <w:r>
        <w:rPr>
          <w:rFonts w:hint="cs"/>
          <w:rtl/>
          <w:lang w:eastAsia="he-IL"/>
        </w:rPr>
        <w:t xml:space="preserve"> מה </w:t>
      </w:r>
      <w:bookmarkStart w:id="7646" w:name="_ETM_Q1_3535405"/>
      <w:bookmarkEnd w:id="7646"/>
      <w:r>
        <w:rPr>
          <w:rFonts w:hint="cs"/>
          <w:rtl/>
          <w:lang w:eastAsia="he-IL"/>
        </w:rPr>
        <w:t xml:space="preserve">שאמרתי </w:t>
      </w:r>
      <w:bookmarkStart w:id="7647" w:name="_ETM_Q1_3533902"/>
      <w:bookmarkEnd w:id="7647"/>
      <w:r>
        <w:rPr>
          <w:rFonts w:hint="cs"/>
          <w:rtl/>
          <w:lang w:eastAsia="he-IL"/>
        </w:rPr>
        <w:t>- - -</w:t>
      </w:r>
      <w:bookmarkStart w:id="7648" w:name="_ETM_Q1_3533901"/>
      <w:bookmarkEnd w:id="7648"/>
    </w:p>
    <w:p w14:paraId="3FC27B49" w14:textId="77777777" w:rsidR="00C20546" w:rsidRDefault="00C20546" w:rsidP="00C20546">
      <w:pPr>
        <w:rPr>
          <w:rtl/>
          <w:lang w:eastAsia="he-IL"/>
        </w:rPr>
      </w:pPr>
      <w:bookmarkStart w:id="7649" w:name="_ETM_Q1_3534406"/>
      <w:bookmarkEnd w:id="7649"/>
    </w:p>
    <w:p w14:paraId="627C2444" w14:textId="541CAED2" w:rsidR="00C20546" w:rsidRDefault="00C20546" w:rsidP="00C20546">
      <w:pPr>
        <w:pStyle w:val="a4"/>
        <w:keepNext/>
        <w:rPr>
          <w:rtl/>
        </w:rPr>
      </w:pPr>
      <w:bookmarkStart w:id="7650" w:name="ET_speaker_6236_693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0"/>
    </w:p>
    <w:p w14:paraId="56DC7268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3608AC8B" w14:textId="2D24E2AC" w:rsidR="00C20546" w:rsidRDefault="00C20546" w:rsidP="00C20546">
      <w:pPr>
        <w:rPr>
          <w:rtl/>
          <w:lang w:eastAsia="he-IL"/>
        </w:rPr>
      </w:pPr>
      <w:bookmarkStart w:id="7651" w:name="_ETM_Q1_3536405"/>
      <w:bookmarkEnd w:id="7651"/>
      <w:r>
        <w:rPr>
          <w:rFonts w:hint="cs"/>
          <w:rtl/>
          <w:lang w:eastAsia="he-IL"/>
        </w:rPr>
        <w:t>זאת אומרת</w:t>
      </w:r>
      <w:bookmarkStart w:id="7652" w:name="_ETM_Q1_3535156"/>
      <w:bookmarkEnd w:id="7652"/>
      <w:r>
        <w:rPr>
          <w:rFonts w:hint="cs"/>
          <w:rtl/>
          <w:lang w:eastAsia="he-IL"/>
        </w:rPr>
        <w:t xml:space="preserve">, </w:t>
      </w:r>
      <w:bookmarkStart w:id="7653" w:name="_ETM_Q1_3536902"/>
      <w:bookmarkEnd w:id="7653"/>
      <w:r>
        <w:rPr>
          <w:rFonts w:hint="cs"/>
          <w:rtl/>
          <w:lang w:eastAsia="he-IL"/>
        </w:rPr>
        <w:t xml:space="preserve">בקואליציוני יש גם דברים חיוביים </w:t>
      </w:r>
      <w:bookmarkStart w:id="7654" w:name="_ETM_Q1_3536404"/>
      <w:bookmarkStart w:id="7655" w:name="_ETM_Q1_3535153"/>
      <w:bookmarkEnd w:id="7654"/>
      <w:bookmarkEnd w:id="7655"/>
      <w:r>
        <w:rPr>
          <w:rFonts w:hint="cs"/>
          <w:rtl/>
          <w:lang w:eastAsia="he-IL"/>
        </w:rPr>
        <w:t>ולא הכול מושחת</w:t>
      </w:r>
      <w:bookmarkStart w:id="7656" w:name="_ETM_Q1_3536155"/>
      <w:bookmarkEnd w:id="7656"/>
      <w:r>
        <w:rPr>
          <w:rFonts w:hint="cs"/>
          <w:rtl/>
          <w:lang w:eastAsia="he-IL"/>
        </w:rPr>
        <w:t>.</w:t>
      </w:r>
    </w:p>
    <w:p w14:paraId="5B3695B8" w14:textId="77777777" w:rsidR="00C20546" w:rsidRDefault="00C20546" w:rsidP="00C20546">
      <w:pPr>
        <w:rPr>
          <w:rtl/>
          <w:lang w:eastAsia="he-IL"/>
        </w:rPr>
      </w:pPr>
      <w:bookmarkStart w:id="7657" w:name="_ETM_Q1_3536403"/>
      <w:bookmarkStart w:id="7658" w:name="_ETM_Q1_3534906"/>
      <w:bookmarkStart w:id="7659" w:name="_ETM_Q1_3532906"/>
      <w:bookmarkStart w:id="7660" w:name="_ETM_Q1_3536402"/>
      <w:bookmarkStart w:id="7661" w:name="_ETM_Q1_3533405"/>
      <w:bookmarkStart w:id="7662" w:name="_ETM_Q1_3531405"/>
      <w:bookmarkStart w:id="7663" w:name="_ETM_Q1_3529654"/>
      <w:bookmarkStart w:id="7664" w:name="_ETM_Q1_3530404"/>
      <w:bookmarkEnd w:id="7657"/>
      <w:bookmarkEnd w:id="7658"/>
      <w:bookmarkEnd w:id="7659"/>
      <w:bookmarkEnd w:id="7660"/>
      <w:bookmarkEnd w:id="7661"/>
      <w:bookmarkEnd w:id="7662"/>
      <w:bookmarkEnd w:id="7663"/>
      <w:bookmarkEnd w:id="7664"/>
    </w:p>
    <w:p w14:paraId="115ABA7A" w14:textId="31F353FF" w:rsidR="00C20546" w:rsidRDefault="00C20546" w:rsidP="00C20546">
      <w:pPr>
        <w:pStyle w:val="a4"/>
        <w:keepNext/>
        <w:rPr>
          <w:rtl/>
        </w:rPr>
      </w:pPr>
      <w:bookmarkStart w:id="7665" w:name="ET_speaker_דודי_קופל_694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5"/>
    </w:p>
    <w:p w14:paraId="71E8E982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0643418C" w14:textId="31CD2ABA" w:rsidR="00C20546" w:rsidRDefault="00C20546" w:rsidP="00C20546">
      <w:pPr>
        <w:rPr>
          <w:rtl/>
          <w:lang w:eastAsia="he-IL"/>
        </w:rPr>
      </w:pPr>
      <w:bookmarkStart w:id="7666" w:name="_ETM_Q1_3530906"/>
      <w:bookmarkStart w:id="7667" w:name="_ETM_Q1_3534152"/>
      <w:bookmarkStart w:id="7668" w:name="_ETM_Q1_3536654"/>
      <w:bookmarkStart w:id="7669" w:name="_ETM_Q1_3532402"/>
      <w:bookmarkEnd w:id="7666"/>
      <w:bookmarkEnd w:id="7667"/>
      <w:bookmarkEnd w:id="7668"/>
      <w:bookmarkEnd w:id="7669"/>
      <w:r>
        <w:rPr>
          <w:rFonts w:hint="cs"/>
          <w:rtl/>
          <w:lang w:eastAsia="he-IL"/>
        </w:rPr>
        <w:t>כלומר</w:t>
      </w:r>
      <w:bookmarkStart w:id="7670" w:name="_ETM_Q1_3536905"/>
      <w:bookmarkStart w:id="7671" w:name="_ETM_Q1_3535152"/>
      <w:bookmarkStart w:id="7672" w:name="_ETM_Q1_3535402"/>
      <w:bookmarkStart w:id="7673" w:name="_ETM_Q1_3534656"/>
      <w:bookmarkEnd w:id="7670"/>
      <w:bookmarkEnd w:id="7671"/>
      <w:bookmarkEnd w:id="7672"/>
      <w:bookmarkEnd w:id="7673"/>
      <w:r>
        <w:rPr>
          <w:rFonts w:hint="cs"/>
          <w:rtl/>
          <w:lang w:eastAsia="he-IL"/>
        </w:rPr>
        <w:t xml:space="preserve">, השאלה מה קואליציוני </w:t>
      </w:r>
      <w:bookmarkStart w:id="7674" w:name="_ETM_Q1_3537404"/>
      <w:bookmarkEnd w:id="7674"/>
      <w:r>
        <w:rPr>
          <w:rFonts w:hint="cs"/>
          <w:rtl/>
          <w:lang w:eastAsia="he-IL"/>
        </w:rPr>
        <w:t>יכול</w:t>
      </w:r>
      <w:bookmarkStart w:id="7675" w:name="_ETM_Q1_3538402"/>
      <w:bookmarkStart w:id="7676" w:name="_ETM_Q1_3537155"/>
      <w:bookmarkEnd w:id="7675"/>
      <w:bookmarkEnd w:id="7676"/>
      <w:r>
        <w:rPr>
          <w:rFonts w:hint="cs"/>
          <w:rtl/>
          <w:lang w:eastAsia="he-IL"/>
        </w:rPr>
        <w:t>ה</w:t>
      </w:r>
      <w:bookmarkStart w:id="7677" w:name="_ETM_Q1_3536156"/>
      <w:bookmarkStart w:id="7678" w:name="_ETM_Q1_3534402"/>
      <w:bookmarkStart w:id="7679" w:name="_ETM_Q1_3536653"/>
      <w:bookmarkEnd w:id="7677"/>
      <w:bookmarkEnd w:id="7678"/>
      <w:bookmarkEnd w:id="7679"/>
      <w:r>
        <w:rPr>
          <w:rFonts w:hint="cs"/>
          <w:rtl/>
          <w:lang w:eastAsia="he-IL"/>
        </w:rPr>
        <w:t xml:space="preserve"> - - </w:t>
      </w:r>
      <w:bookmarkStart w:id="7680" w:name="_ETM_Q1_3538654"/>
      <w:bookmarkStart w:id="7681" w:name="_ETM_Q1_3539154"/>
      <w:bookmarkStart w:id="7682" w:name="_ETM_Q1_3537905"/>
      <w:bookmarkEnd w:id="7680"/>
      <w:bookmarkEnd w:id="7681"/>
      <w:bookmarkEnd w:id="7682"/>
      <w:r>
        <w:rPr>
          <w:rFonts w:hint="cs"/>
          <w:rtl/>
          <w:lang w:eastAsia="he-IL"/>
        </w:rPr>
        <w:t>-</w:t>
      </w:r>
      <w:bookmarkStart w:id="7683" w:name="_ETM_Q1_3538154"/>
      <w:bookmarkEnd w:id="7683"/>
      <w:r>
        <w:rPr>
          <w:rFonts w:hint="cs"/>
          <w:rtl/>
          <w:lang w:eastAsia="he-IL"/>
        </w:rPr>
        <w:t xml:space="preserve"> </w:t>
      </w:r>
    </w:p>
    <w:p w14:paraId="02B7D0EB" w14:textId="77777777" w:rsidR="00C20546" w:rsidRDefault="00C20546" w:rsidP="00C20546">
      <w:pPr>
        <w:rPr>
          <w:rtl/>
          <w:lang w:eastAsia="he-IL"/>
        </w:rPr>
      </w:pPr>
      <w:bookmarkStart w:id="7684" w:name="_ETM_Q1_3541410"/>
      <w:bookmarkStart w:id="7685" w:name="_ETM_Q1_3539410"/>
      <w:bookmarkStart w:id="7686" w:name="_ETM_Q1_3537410"/>
      <w:bookmarkStart w:id="7687" w:name="_ETM_Q1_3538153"/>
      <w:bookmarkEnd w:id="7684"/>
      <w:bookmarkEnd w:id="7685"/>
      <w:bookmarkEnd w:id="7686"/>
      <w:bookmarkEnd w:id="7687"/>
    </w:p>
    <w:p w14:paraId="21BD4B48" w14:textId="0C2CE099" w:rsidR="00C20546" w:rsidRDefault="00C20546" w:rsidP="00C20546">
      <w:pPr>
        <w:pStyle w:val="a4"/>
        <w:keepNext/>
        <w:rPr>
          <w:rtl/>
        </w:rPr>
      </w:pPr>
      <w:bookmarkStart w:id="7688" w:name="ET_speaker_6236_695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8"/>
    </w:p>
    <w:p w14:paraId="24036FF6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11E429BA" w14:textId="387CD552" w:rsidR="00C20546" w:rsidRDefault="00C20546" w:rsidP="00C20546">
      <w:pPr>
        <w:rPr>
          <w:rtl/>
          <w:lang w:eastAsia="he-IL"/>
        </w:rPr>
      </w:pPr>
      <w:bookmarkStart w:id="7689" w:name="_ETM_Q1_3538905"/>
      <w:bookmarkEnd w:id="7689"/>
      <w:r>
        <w:rPr>
          <w:rFonts w:hint="cs"/>
          <w:rtl/>
          <w:lang w:eastAsia="he-IL"/>
        </w:rPr>
        <w:t>אז אין בעיה שזה יהיה ג</w:t>
      </w:r>
      <w:bookmarkStart w:id="7690" w:name="_ETM_Q1_3540656"/>
      <w:bookmarkEnd w:id="7690"/>
      <w:r>
        <w:rPr>
          <w:rFonts w:hint="cs"/>
          <w:rtl/>
          <w:lang w:eastAsia="he-IL"/>
        </w:rPr>
        <w:t xml:space="preserve">ם קואליציוני </w:t>
      </w:r>
      <w:bookmarkStart w:id="7691" w:name="_ETM_Q1_3541404"/>
      <w:bookmarkStart w:id="7692" w:name="_ETM_Q1_3540904"/>
      <w:bookmarkEnd w:id="7691"/>
      <w:bookmarkEnd w:id="7692"/>
      <w:r>
        <w:rPr>
          <w:rFonts w:hint="cs"/>
          <w:rtl/>
          <w:lang w:eastAsia="he-IL"/>
        </w:rPr>
        <w:t>לדברים</w:t>
      </w:r>
      <w:bookmarkStart w:id="7693" w:name="_ETM_Q1_3541406"/>
      <w:bookmarkEnd w:id="7693"/>
      <w:r>
        <w:rPr>
          <w:rFonts w:hint="cs"/>
          <w:rtl/>
          <w:lang w:eastAsia="he-IL"/>
        </w:rPr>
        <w:t xml:space="preserve"> האלה.</w:t>
      </w:r>
      <w:bookmarkStart w:id="7694" w:name="_ETM_Q1_3542152"/>
      <w:bookmarkEnd w:id="7694"/>
      <w:r>
        <w:rPr>
          <w:rFonts w:hint="cs"/>
          <w:rtl/>
          <w:lang w:eastAsia="he-IL"/>
        </w:rPr>
        <w:t xml:space="preserve"> </w:t>
      </w:r>
      <w:bookmarkStart w:id="7695" w:name="_ETM_Q1_3540152"/>
      <w:bookmarkEnd w:id="7695"/>
    </w:p>
    <w:p w14:paraId="76741CF5" w14:textId="77777777" w:rsidR="00C20546" w:rsidRDefault="00C20546" w:rsidP="00C20546">
      <w:pPr>
        <w:rPr>
          <w:rtl/>
          <w:lang w:eastAsia="he-IL"/>
        </w:rPr>
      </w:pPr>
      <w:bookmarkStart w:id="7696" w:name="_ETM_Q1_3540403"/>
      <w:bookmarkStart w:id="7697" w:name="_ETM_Q1_3541402"/>
      <w:bookmarkEnd w:id="7696"/>
      <w:bookmarkEnd w:id="7697"/>
    </w:p>
    <w:p w14:paraId="7AB6FEE9" w14:textId="5B5621C8" w:rsidR="00C20546" w:rsidRDefault="00C20546" w:rsidP="00C20546">
      <w:pPr>
        <w:pStyle w:val="a4"/>
        <w:keepNext/>
        <w:rPr>
          <w:rtl/>
        </w:rPr>
      </w:pPr>
      <w:bookmarkStart w:id="7698" w:name="ET_speaker_דודי_קופל_697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8"/>
    </w:p>
    <w:p w14:paraId="0EF795D3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43AB6C38" w14:textId="4D248419" w:rsidR="00C20546" w:rsidRDefault="00C20546" w:rsidP="00C20546">
      <w:pPr>
        <w:rPr>
          <w:rtl/>
          <w:lang w:eastAsia="he-IL"/>
        </w:rPr>
      </w:pPr>
      <w:bookmarkStart w:id="7699" w:name="_ETM_Q1_3539654"/>
      <w:bookmarkStart w:id="7700" w:name="_ETM_Q1_3538155"/>
      <w:bookmarkStart w:id="7701" w:name="_ETM_Q1_3545406"/>
      <w:bookmarkEnd w:id="7699"/>
      <w:bookmarkEnd w:id="7700"/>
      <w:r>
        <w:rPr>
          <w:rFonts w:hint="cs"/>
          <w:rtl/>
          <w:lang w:eastAsia="he-IL"/>
        </w:rPr>
        <w:t xml:space="preserve">כל </w:t>
      </w:r>
      <w:bookmarkStart w:id="7702" w:name="_ETM_Q1_3538906"/>
      <w:bookmarkEnd w:id="7702"/>
      <w:r>
        <w:rPr>
          <w:rFonts w:hint="cs"/>
          <w:rtl/>
          <w:lang w:eastAsia="he-IL"/>
        </w:rPr>
        <w:t>מיני מטרות</w:t>
      </w:r>
      <w:bookmarkEnd w:id="7701"/>
      <w:r>
        <w:rPr>
          <w:rFonts w:hint="cs"/>
          <w:rtl/>
          <w:lang w:eastAsia="he-IL"/>
        </w:rPr>
        <w:t xml:space="preserve"> וצריך להביא את זה בחשבון. </w:t>
      </w:r>
      <w:bookmarkStart w:id="7703" w:name="_ETM_Q1_3541155"/>
      <w:bookmarkEnd w:id="7703"/>
    </w:p>
    <w:p w14:paraId="270E998D" w14:textId="77777777" w:rsidR="00C20546" w:rsidRPr="00C20546" w:rsidRDefault="00C20546" w:rsidP="00C20546">
      <w:pPr>
        <w:rPr>
          <w:rtl/>
          <w:lang w:eastAsia="he-IL"/>
        </w:rPr>
      </w:pPr>
      <w:bookmarkStart w:id="7704" w:name="_ETM_Q1_3541906"/>
      <w:bookmarkEnd w:id="7704"/>
    </w:p>
    <w:p w14:paraId="2C7C966B" w14:textId="2304DF72" w:rsidR="00C20546" w:rsidRDefault="00C20546" w:rsidP="00C20546">
      <w:pPr>
        <w:pStyle w:val="a4"/>
        <w:keepNext/>
        <w:rPr>
          <w:rtl/>
        </w:rPr>
      </w:pPr>
      <w:bookmarkStart w:id="7705" w:name="ET_speaker_5787_696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5"/>
    </w:p>
    <w:p w14:paraId="0CD6C4ED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5B826057" w14:textId="57BDCFF2" w:rsidR="00C20546" w:rsidRDefault="00C20546" w:rsidP="00C20546">
      <w:pPr>
        <w:rPr>
          <w:rtl/>
          <w:lang w:eastAsia="he-IL"/>
        </w:rPr>
      </w:pPr>
      <w:bookmarkStart w:id="7706" w:name="_ETM_Q1_3541902"/>
      <w:bookmarkStart w:id="7707" w:name="_ETM_Q1_3540903"/>
      <w:bookmarkStart w:id="7708" w:name="_ETM_Q1_3539156"/>
      <w:bookmarkStart w:id="7709" w:name="_ETM_Q1_3537403"/>
      <w:bookmarkStart w:id="7710" w:name="_ETM_Q1_3536406"/>
      <w:bookmarkEnd w:id="7706"/>
      <w:bookmarkEnd w:id="7707"/>
      <w:bookmarkEnd w:id="7708"/>
      <w:bookmarkEnd w:id="7709"/>
      <w:bookmarkEnd w:id="7710"/>
      <w:r>
        <w:rPr>
          <w:rFonts w:hint="cs"/>
          <w:rtl/>
          <w:lang w:eastAsia="he-IL"/>
        </w:rPr>
        <w:t>מה שאמרתי</w:t>
      </w:r>
      <w:bookmarkStart w:id="7711" w:name="_ETM_Q1_3544152"/>
      <w:bookmarkEnd w:id="7711"/>
      <w:r>
        <w:rPr>
          <w:rFonts w:hint="cs"/>
          <w:rtl/>
          <w:lang w:eastAsia="he-IL"/>
        </w:rPr>
        <w:t xml:space="preserve"> באמירה - - -</w:t>
      </w:r>
      <w:bookmarkStart w:id="7712" w:name="_ETM_Q1_3544402"/>
      <w:bookmarkEnd w:id="7712"/>
    </w:p>
    <w:p w14:paraId="6C01635C" w14:textId="77777777" w:rsidR="00C20546" w:rsidRDefault="00C20546" w:rsidP="00C20546">
      <w:pPr>
        <w:rPr>
          <w:rtl/>
          <w:lang w:eastAsia="he-IL"/>
        </w:rPr>
      </w:pPr>
      <w:bookmarkStart w:id="7713" w:name="_ETM_Q1_3544656"/>
      <w:bookmarkStart w:id="7714" w:name="_ETM_Q1_3545403"/>
      <w:bookmarkEnd w:id="7713"/>
      <w:bookmarkEnd w:id="7714"/>
    </w:p>
    <w:p w14:paraId="1CF7D67B" w14:textId="4E43797E" w:rsidR="00C20546" w:rsidRDefault="00C20546" w:rsidP="00C20546">
      <w:pPr>
        <w:pStyle w:val="a4"/>
        <w:keepNext/>
        <w:rPr>
          <w:rtl/>
        </w:rPr>
      </w:pPr>
      <w:bookmarkStart w:id="7715" w:name="ET_speaker_דודי_קופל_698"/>
      <w:r w:rsidRPr="00C2054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205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5"/>
    </w:p>
    <w:p w14:paraId="75E3B7FC" w14:textId="77777777" w:rsidR="00C20546" w:rsidRDefault="00C20546" w:rsidP="00C20546">
      <w:pPr>
        <w:pStyle w:val="KeepWithNext"/>
        <w:rPr>
          <w:rtl/>
          <w:lang w:eastAsia="he-IL"/>
        </w:rPr>
      </w:pPr>
    </w:p>
    <w:p w14:paraId="38B8E64F" w14:textId="4A439EDE" w:rsidR="00C20546" w:rsidRDefault="00E754FF" w:rsidP="00C20546">
      <w:pPr>
        <w:rPr>
          <w:rtl/>
          <w:lang w:eastAsia="he-IL"/>
        </w:rPr>
      </w:pPr>
      <w:bookmarkStart w:id="7716" w:name="_ETM_Q1_3545906"/>
      <w:bookmarkStart w:id="7717" w:name="_ETM_Q1_3542652"/>
      <w:bookmarkEnd w:id="7716"/>
      <w:bookmarkEnd w:id="7717"/>
      <w:r>
        <w:rPr>
          <w:rFonts w:hint="cs"/>
          <w:rtl/>
          <w:lang w:eastAsia="he-IL"/>
        </w:rPr>
        <w:t xml:space="preserve">זו </w:t>
      </w:r>
      <w:bookmarkStart w:id="7718" w:name="_ETM_Q1_3543155"/>
      <w:bookmarkEnd w:id="7718"/>
      <w:r>
        <w:rPr>
          <w:rFonts w:hint="cs"/>
          <w:rtl/>
          <w:lang w:eastAsia="he-IL"/>
        </w:rPr>
        <w:t>האמירה שלי אבל אני</w:t>
      </w:r>
      <w:bookmarkStart w:id="7719" w:name="_ETM_Q1_3544652"/>
      <w:bookmarkEnd w:id="7719"/>
      <w:r>
        <w:rPr>
          <w:rFonts w:hint="cs"/>
          <w:rtl/>
          <w:lang w:eastAsia="he-IL"/>
        </w:rPr>
        <w:t xml:space="preserve"> חוז</w:t>
      </w:r>
      <w:bookmarkStart w:id="7720" w:name="_ETM_Q1_3545652"/>
      <w:bookmarkStart w:id="7721" w:name="_ETM_Q1_3544404"/>
      <w:bookmarkStart w:id="7722" w:name="_ETM_Q1_3543154"/>
      <w:bookmarkEnd w:id="7720"/>
      <w:bookmarkEnd w:id="7721"/>
      <w:bookmarkEnd w:id="7722"/>
      <w:r>
        <w:rPr>
          <w:rFonts w:hint="cs"/>
          <w:rtl/>
          <w:lang w:eastAsia="he-IL"/>
        </w:rPr>
        <w:t xml:space="preserve">ר </w:t>
      </w:r>
      <w:bookmarkStart w:id="7723" w:name="_ETM_Q1_3545402"/>
      <w:bookmarkStart w:id="7724" w:name="_ETM_Q1_3543655"/>
      <w:bookmarkEnd w:id="7723"/>
      <w:bookmarkEnd w:id="7724"/>
      <w:r>
        <w:rPr>
          <w:rFonts w:hint="cs"/>
          <w:rtl/>
          <w:lang w:eastAsia="he-IL"/>
        </w:rPr>
        <w:t xml:space="preserve">שוב על האמירה. </w:t>
      </w:r>
    </w:p>
    <w:p w14:paraId="6E8A92AB" w14:textId="77777777" w:rsidR="00E754FF" w:rsidRDefault="00E754FF" w:rsidP="00C20546">
      <w:pPr>
        <w:rPr>
          <w:rtl/>
          <w:lang w:eastAsia="he-IL"/>
        </w:rPr>
      </w:pPr>
      <w:bookmarkStart w:id="7725" w:name="_ETM_Q1_3545654"/>
      <w:bookmarkEnd w:id="7725"/>
    </w:p>
    <w:p w14:paraId="3827DE8B" w14:textId="614DDD3E" w:rsidR="00E754FF" w:rsidRDefault="00E754FF" w:rsidP="00E754FF">
      <w:pPr>
        <w:pStyle w:val="af6"/>
        <w:keepNext/>
        <w:rPr>
          <w:rtl/>
        </w:rPr>
      </w:pPr>
      <w:bookmarkStart w:id="7726" w:name="ET_yor_6447_699"/>
      <w:r w:rsidRPr="00E754F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75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6"/>
    </w:p>
    <w:p w14:paraId="1A554758" w14:textId="77777777" w:rsidR="00E754FF" w:rsidRDefault="00E754FF" w:rsidP="00E754FF">
      <w:pPr>
        <w:pStyle w:val="KeepWithNext"/>
        <w:rPr>
          <w:rtl/>
          <w:lang w:eastAsia="he-IL"/>
        </w:rPr>
      </w:pPr>
    </w:p>
    <w:p w14:paraId="03B798B5" w14:textId="05BAABB4" w:rsidR="00E754FF" w:rsidRDefault="00E754FF" w:rsidP="00E754FF">
      <w:pPr>
        <w:rPr>
          <w:rtl/>
          <w:lang w:eastAsia="he-IL"/>
        </w:rPr>
      </w:pPr>
      <w:bookmarkStart w:id="7727" w:name="_ETM_Q1_3546904"/>
      <w:bookmarkEnd w:id="7727"/>
      <w:r>
        <w:rPr>
          <w:rFonts w:hint="cs"/>
          <w:rtl/>
          <w:lang w:eastAsia="he-IL"/>
        </w:rPr>
        <w:t xml:space="preserve">לא, רגע. </w:t>
      </w:r>
      <w:bookmarkStart w:id="7728" w:name="_ETM_Q1_3547406"/>
      <w:bookmarkEnd w:id="7728"/>
    </w:p>
    <w:p w14:paraId="4EEA653F" w14:textId="77777777" w:rsidR="00E754FF" w:rsidRDefault="00E754FF" w:rsidP="00E754FF">
      <w:pPr>
        <w:rPr>
          <w:rtl/>
          <w:lang w:eastAsia="he-IL"/>
        </w:rPr>
      </w:pPr>
      <w:bookmarkStart w:id="7729" w:name="_ETM_Q1_3547651"/>
      <w:bookmarkStart w:id="7730" w:name="_ETM_Q1_3548403"/>
      <w:bookmarkEnd w:id="7729"/>
      <w:bookmarkEnd w:id="7730"/>
    </w:p>
    <w:p w14:paraId="1F451B55" w14:textId="713B9143" w:rsidR="00E754FF" w:rsidRDefault="00E754FF" w:rsidP="00E754FF">
      <w:pPr>
        <w:pStyle w:val="a4"/>
        <w:keepNext/>
        <w:rPr>
          <w:rtl/>
        </w:rPr>
      </w:pPr>
      <w:bookmarkStart w:id="7731" w:name="ET_speaker_דודי_קופל_700"/>
      <w:r w:rsidRPr="00E754FF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E75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1"/>
    </w:p>
    <w:p w14:paraId="709F5DEF" w14:textId="77777777" w:rsidR="00E754FF" w:rsidRDefault="00E754FF" w:rsidP="00E754FF">
      <w:pPr>
        <w:pStyle w:val="KeepWithNext"/>
        <w:rPr>
          <w:rtl/>
          <w:lang w:eastAsia="he-IL"/>
        </w:rPr>
      </w:pPr>
    </w:p>
    <w:p w14:paraId="6E7DA4DD" w14:textId="57080C27" w:rsidR="00E754FF" w:rsidRDefault="00E754FF" w:rsidP="00E754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32" w:name="_ETM_Q1_3547154"/>
      <w:bookmarkStart w:id="7733" w:name="_ETM_Q1_3545405"/>
      <w:bookmarkEnd w:id="7732"/>
      <w:bookmarkEnd w:id="7733"/>
      <w:r>
        <w:rPr>
          <w:rFonts w:hint="cs"/>
          <w:rtl/>
          <w:lang w:eastAsia="he-IL"/>
        </w:rPr>
        <w:t>נחנו לא מכירים - - -</w:t>
      </w:r>
    </w:p>
    <w:p w14:paraId="73D2AFFB" w14:textId="77777777" w:rsidR="00E754FF" w:rsidRDefault="00E754FF" w:rsidP="00E754FF">
      <w:pPr>
        <w:rPr>
          <w:rtl/>
          <w:lang w:eastAsia="he-IL"/>
        </w:rPr>
      </w:pPr>
      <w:bookmarkStart w:id="7734" w:name="_ETM_Q1_3547901"/>
      <w:bookmarkStart w:id="7735" w:name="_ETM_Q1_3548153"/>
      <w:bookmarkEnd w:id="7734"/>
      <w:bookmarkEnd w:id="7735"/>
    </w:p>
    <w:p w14:paraId="0C4E5902" w14:textId="6FD85398" w:rsidR="00E754FF" w:rsidRDefault="00E754FF" w:rsidP="00E754FF">
      <w:pPr>
        <w:pStyle w:val="af6"/>
        <w:keepNext/>
        <w:rPr>
          <w:rtl/>
        </w:rPr>
      </w:pPr>
      <w:bookmarkStart w:id="7736" w:name="ET_yor_6447_701"/>
      <w:r w:rsidRPr="00E754F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75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6"/>
    </w:p>
    <w:p w14:paraId="4670AD44" w14:textId="77777777" w:rsidR="00E754FF" w:rsidRDefault="00E754FF" w:rsidP="00E754FF">
      <w:pPr>
        <w:pStyle w:val="KeepWithNext"/>
        <w:rPr>
          <w:rtl/>
          <w:lang w:eastAsia="he-IL"/>
        </w:rPr>
      </w:pPr>
    </w:p>
    <w:p w14:paraId="353D2B3B" w14:textId="0A6F9640" w:rsidR="00E754FF" w:rsidRDefault="00E754FF" w:rsidP="00E754FF">
      <w:pPr>
        <w:rPr>
          <w:rtl/>
          <w:lang w:eastAsia="he-IL"/>
        </w:rPr>
      </w:pPr>
      <w:bookmarkStart w:id="7737" w:name="_ETM_Q1_3548903"/>
      <w:bookmarkStart w:id="7738" w:name="_ETM_Q1_3548156"/>
      <w:bookmarkStart w:id="7739" w:name="_ETM_Q1_3546402"/>
      <w:bookmarkStart w:id="7740" w:name="_ETM_Q1_3548402"/>
      <w:bookmarkEnd w:id="7737"/>
      <w:bookmarkEnd w:id="7738"/>
      <w:bookmarkEnd w:id="7739"/>
      <w:bookmarkEnd w:id="7740"/>
      <w:r>
        <w:rPr>
          <w:rFonts w:hint="cs"/>
          <w:rtl/>
          <w:lang w:eastAsia="he-IL"/>
        </w:rPr>
        <w:t>לא, דודי. זאת לא</w:t>
      </w:r>
      <w:bookmarkStart w:id="7741" w:name="_ETM_Q1_3551655"/>
      <w:bookmarkEnd w:id="7741"/>
      <w:r>
        <w:rPr>
          <w:rFonts w:hint="cs"/>
          <w:rtl/>
          <w:lang w:eastAsia="he-IL"/>
        </w:rPr>
        <w:t xml:space="preserve"> הייתה </w:t>
      </w:r>
      <w:bookmarkStart w:id="7742" w:name="_ETM_Q1_3550404"/>
      <w:bookmarkEnd w:id="7742"/>
      <w:r>
        <w:rPr>
          <w:rFonts w:hint="cs"/>
          <w:rtl/>
          <w:lang w:eastAsia="he-IL"/>
        </w:rPr>
        <w:t>השאלה</w:t>
      </w:r>
      <w:bookmarkStart w:id="7743" w:name="_ETM_Q1_3549154"/>
      <w:bookmarkEnd w:id="7743"/>
      <w:r>
        <w:rPr>
          <w:rFonts w:hint="cs"/>
          <w:rtl/>
          <w:lang w:eastAsia="he-IL"/>
        </w:rPr>
        <w:t>,</w:t>
      </w:r>
      <w:bookmarkStart w:id="7744" w:name="_ETM_Q1_3550152"/>
      <w:bookmarkEnd w:id="7744"/>
      <w:r>
        <w:rPr>
          <w:rFonts w:hint="cs"/>
          <w:rtl/>
          <w:lang w:eastAsia="he-IL"/>
        </w:rPr>
        <w:t xml:space="preserve"> השאלה הייתה פשוטה. האם </w:t>
      </w:r>
      <w:bookmarkStart w:id="7745" w:name="_ETM_Q1_3551903"/>
      <w:bookmarkEnd w:id="7745"/>
      <w:r>
        <w:rPr>
          <w:rFonts w:hint="cs"/>
          <w:rtl/>
          <w:lang w:eastAsia="he-IL"/>
        </w:rPr>
        <w:t>הכסף שקיים</w:t>
      </w:r>
      <w:bookmarkStart w:id="7746" w:name="_ETM_Q1_3551404"/>
      <w:bookmarkEnd w:id="7746"/>
      <w:r>
        <w:rPr>
          <w:rFonts w:hint="cs"/>
          <w:rtl/>
          <w:lang w:eastAsia="he-IL"/>
        </w:rPr>
        <w:t xml:space="preserve"> פה</w:t>
      </w:r>
      <w:bookmarkStart w:id="7747" w:name="_ETM_Q1_3551905"/>
      <w:bookmarkEnd w:id="7747"/>
      <w:r>
        <w:rPr>
          <w:rFonts w:hint="cs"/>
          <w:rtl/>
          <w:lang w:eastAsia="he-IL"/>
        </w:rPr>
        <w:t xml:space="preserve"> </w:t>
      </w:r>
      <w:bookmarkStart w:id="7748" w:name="_ETM_Q1_3549905"/>
      <w:bookmarkEnd w:id="7748"/>
      <w:r>
        <w:rPr>
          <w:rFonts w:hint="cs"/>
          <w:rtl/>
          <w:lang w:eastAsia="he-IL"/>
        </w:rPr>
        <w:t>כרגע בהצעה של המשרד</w:t>
      </w:r>
      <w:bookmarkStart w:id="7749" w:name="_ETM_Q1_3552905"/>
      <w:bookmarkEnd w:id="7749"/>
      <w:r>
        <w:rPr>
          <w:rFonts w:hint="cs"/>
          <w:rtl/>
          <w:lang w:eastAsia="he-IL"/>
        </w:rPr>
        <w:t xml:space="preserve"> - - -</w:t>
      </w:r>
      <w:bookmarkStart w:id="7750" w:name="_ETM_Q1_3552902"/>
      <w:bookmarkStart w:id="7751" w:name="_ETM_Q1_3551152"/>
      <w:bookmarkStart w:id="7752" w:name="_ETM_Q1_3551656"/>
      <w:bookmarkEnd w:id="7750"/>
      <w:bookmarkEnd w:id="7751"/>
      <w:bookmarkEnd w:id="7752"/>
    </w:p>
    <w:p w14:paraId="4BAEB594" w14:textId="77777777" w:rsidR="00E754FF" w:rsidRDefault="00E754FF" w:rsidP="00E754FF">
      <w:pPr>
        <w:rPr>
          <w:rtl/>
          <w:lang w:eastAsia="he-IL"/>
        </w:rPr>
      </w:pPr>
      <w:bookmarkStart w:id="7753" w:name="_ETM_Q1_3552155"/>
      <w:bookmarkStart w:id="7754" w:name="_ETM_Q1_3553155"/>
      <w:bookmarkEnd w:id="7753"/>
      <w:bookmarkEnd w:id="7754"/>
    </w:p>
    <w:p w14:paraId="1B788235" w14:textId="6BCF3E50" w:rsidR="00E754FF" w:rsidRDefault="00E754FF" w:rsidP="00E754FF">
      <w:pPr>
        <w:pStyle w:val="a4"/>
        <w:keepNext/>
        <w:rPr>
          <w:rtl/>
        </w:rPr>
      </w:pPr>
      <w:bookmarkStart w:id="7755" w:name="ET_speaker_6236_702"/>
      <w:r w:rsidRPr="00E754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5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5"/>
    </w:p>
    <w:p w14:paraId="0E38C854" w14:textId="77777777" w:rsidR="00E754FF" w:rsidRDefault="00E754FF" w:rsidP="00E754FF">
      <w:pPr>
        <w:pStyle w:val="KeepWithNext"/>
        <w:rPr>
          <w:rtl/>
          <w:lang w:eastAsia="he-IL"/>
        </w:rPr>
      </w:pPr>
    </w:p>
    <w:p w14:paraId="0FEEE832" w14:textId="78D37996" w:rsidR="00E754FF" w:rsidRDefault="00E754FF" w:rsidP="00E754FF">
      <w:pPr>
        <w:rPr>
          <w:rtl/>
          <w:lang w:eastAsia="he-IL"/>
        </w:rPr>
      </w:pPr>
      <w:bookmarkStart w:id="7756" w:name="_ETM_Q1_3553905"/>
      <w:bookmarkEnd w:id="7756"/>
      <w:r>
        <w:rPr>
          <w:rFonts w:hint="cs"/>
          <w:rtl/>
          <w:lang w:eastAsia="he-IL"/>
        </w:rPr>
        <w:t>נעשה השוואה</w:t>
      </w:r>
      <w:bookmarkStart w:id="7757" w:name="_ETM_Q1_3554406"/>
      <w:bookmarkEnd w:id="7757"/>
      <w:r>
        <w:rPr>
          <w:rFonts w:hint="cs"/>
          <w:rtl/>
          <w:lang w:eastAsia="he-IL"/>
        </w:rPr>
        <w:t xml:space="preserve"> תקנה, תקנה. </w:t>
      </w:r>
      <w:bookmarkStart w:id="7758" w:name="_ETM_Q1_3554903"/>
      <w:bookmarkEnd w:id="7758"/>
    </w:p>
    <w:p w14:paraId="7F3E2027" w14:textId="77777777" w:rsidR="00E754FF" w:rsidRDefault="00E754FF" w:rsidP="00E754FF">
      <w:pPr>
        <w:rPr>
          <w:rtl/>
          <w:lang w:eastAsia="he-IL"/>
        </w:rPr>
      </w:pPr>
      <w:bookmarkStart w:id="7759" w:name="_ETM_Q1_3555153"/>
      <w:bookmarkEnd w:id="7759"/>
    </w:p>
    <w:p w14:paraId="5F0F2CDA" w14:textId="5822825F" w:rsidR="00E754FF" w:rsidRDefault="00E754FF" w:rsidP="00E754FF">
      <w:pPr>
        <w:pStyle w:val="af6"/>
        <w:keepNext/>
        <w:rPr>
          <w:rtl/>
        </w:rPr>
      </w:pPr>
      <w:bookmarkStart w:id="7760" w:name="ET_yor_6447_703"/>
      <w:r w:rsidRPr="00E754F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75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0"/>
    </w:p>
    <w:p w14:paraId="675920D4" w14:textId="77777777" w:rsidR="00E754FF" w:rsidRDefault="00E754FF" w:rsidP="00E754FF">
      <w:pPr>
        <w:pStyle w:val="KeepWithNext"/>
        <w:rPr>
          <w:rtl/>
          <w:lang w:eastAsia="he-IL"/>
        </w:rPr>
      </w:pPr>
    </w:p>
    <w:p w14:paraId="237867AE" w14:textId="2A0B09BA" w:rsidR="00E754FF" w:rsidRDefault="00E754FF" w:rsidP="00E754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  <w:bookmarkStart w:id="7761" w:name="_ETM_Q1_3556153"/>
      <w:bookmarkEnd w:id="7761"/>
    </w:p>
    <w:p w14:paraId="43094CD0" w14:textId="77777777" w:rsidR="00E754FF" w:rsidRDefault="00E754FF" w:rsidP="00E754FF">
      <w:pPr>
        <w:rPr>
          <w:rtl/>
          <w:lang w:eastAsia="he-IL"/>
        </w:rPr>
      </w:pPr>
      <w:bookmarkStart w:id="7762" w:name="_ETM_Q1_3556906"/>
      <w:bookmarkStart w:id="7763" w:name="_ETM_Q1_3557906"/>
      <w:bookmarkEnd w:id="7762"/>
      <w:bookmarkEnd w:id="7763"/>
    </w:p>
    <w:p w14:paraId="3518AB69" w14:textId="062E4AD3" w:rsidR="00E754FF" w:rsidRDefault="00E754FF" w:rsidP="00E754FF">
      <w:pPr>
        <w:pStyle w:val="a4"/>
        <w:keepNext/>
        <w:rPr>
          <w:rtl/>
        </w:rPr>
      </w:pPr>
      <w:bookmarkStart w:id="7764" w:name="ET_speaker_5787_704"/>
      <w:r w:rsidRPr="00E754F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75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4"/>
    </w:p>
    <w:p w14:paraId="2E9D95BA" w14:textId="77777777" w:rsidR="00E754FF" w:rsidRDefault="00E754FF" w:rsidP="00E754FF">
      <w:pPr>
        <w:pStyle w:val="KeepWithNext"/>
        <w:rPr>
          <w:rtl/>
          <w:lang w:eastAsia="he-IL"/>
        </w:rPr>
      </w:pPr>
    </w:p>
    <w:p w14:paraId="496BDD84" w14:textId="22454885" w:rsidR="00E754FF" w:rsidRDefault="00E754FF" w:rsidP="00E754F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765" w:name="_ETM_Q1_3558656"/>
      <w:bookmarkEnd w:id="7765"/>
      <w:r>
        <w:rPr>
          <w:rFonts w:hint="cs"/>
          <w:rtl/>
          <w:lang w:eastAsia="he-IL"/>
        </w:rPr>
        <w:t>מש.</w:t>
      </w:r>
    </w:p>
    <w:p w14:paraId="162B4EE5" w14:textId="77777777" w:rsidR="00E754FF" w:rsidRDefault="00E754FF" w:rsidP="00E754FF">
      <w:pPr>
        <w:rPr>
          <w:rtl/>
          <w:lang w:eastAsia="he-IL"/>
        </w:rPr>
      </w:pPr>
      <w:bookmarkStart w:id="7766" w:name="_ETM_Q1_3557406"/>
      <w:bookmarkStart w:id="7767" w:name="_ETM_Q1_3557654"/>
      <w:bookmarkEnd w:id="7766"/>
      <w:bookmarkEnd w:id="7767"/>
    </w:p>
    <w:p w14:paraId="07131330" w14:textId="40145742" w:rsidR="00E754FF" w:rsidRDefault="00E754FF" w:rsidP="00E754FF">
      <w:pPr>
        <w:pStyle w:val="af6"/>
        <w:keepNext/>
        <w:rPr>
          <w:rtl/>
        </w:rPr>
      </w:pPr>
      <w:bookmarkStart w:id="7768" w:name="ET_yor_6447_705"/>
      <w:r w:rsidRPr="00E754FF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E75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8"/>
    </w:p>
    <w:p w14:paraId="33F250D0" w14:textId="77777777" w:rsidR="00E754FF" w:rsidRDefault="00E754FF" w:rsidP="00E754FF">
      <w:pPr>
        <w:pStyle w:val="KeepWithNext"/>
        <w:rPr>
          <w:rtl/>
          <w:lang w:eastAsia="he-IL"/>
        </w:rPr>
      </w:pPr>
    </w:p>
    <w:p w14:paraId="0F821DAC" w14:textId="739954C8" w:rsidR="00E754FF" w:rsidRDefault="00E754FF" w:rsidP="00E754FF">
      <w:pPr>
        <w:rPr>
          <w:rtl/>
          <w:lang w:eastAsia="he-IL"/>
        </w:rPr>
      </w:pPr>
      <w:bookmarkStart w:id="7769" w:name="_ETM_Q1_3558151"/>
      <w:bookmarkEnd w:id="7769"/>
      <w:r>
        <w:rPr>
          <w:rFonts w:hint="cs"/>
          <w:rtl/>
          <w:lang w:eastAsia="he-IL"/>
        </w:rPr>
        <w:t>האם</w:t>
      </w:r>
      <w:bookmarkStart w:id="7770" w:name="_ETM_Q1_3556655"/>
      <w:bookmarkEnd w:id="7770"/>
      <w:r>
        <w:rPr>
          <w:rFonts w:hint="cs"/>
          <w:rtl/>
          <w:lang w:eastAsia="he-IL"/>
        </w:rPr>
        <w:t xml:space="preserve"> יש כסף שהוא כסף קואליציוני</w:t>
      </w:r>
      <w:bookmarkStart w:id="7771" w:name="_ETM_Q1_3560156"/>
      <w:bookmarkEnd w:id="7771"/>
      <w:r>
        <w:rPr>
          <w:rFonts w:hint="cs"/>
          <w:rtl/>
          <w:lang w:eastAsia="he-IL"/>
        </w:rPr>
        <w:t xml:space="preserve"> שניתן עבור הסכמים כאלה </w:t>
      </w:r>
      <w:bookmarkStart w:id="7772" w:name="_ETM_Q1_3561901"/>
      <w:bookmarkEnd w:id="7772"/>
      <w:r>
        <w:rPr>
          <w:rFonts w:hint="cs"/>
          <w:rtl/>
          <w:lang w:eastAsia="he-IL"/>
        </w:rPr>
        <w:t xml:space="preserve">ואחרים? </w:t>
      </w:r>
      <w:bookmarkStart w:id="7773" w:name="_ETM_Q1_3561155"/>
      <w:bookmarkEnd w:id="7773"/>
    </w:p>
    <w:p w14:paraId="7D44527D" w14:textId="77777777" w:rsidR="00E754FF" w:rsidRDefault="00E754FF" w:rsidP="00E754FF">
      <w:pPr>
        <w:rPr>
          <w:rtl/>
          <w:lang w:eastAsia="he-IL"/>
        </w:rPr>
      </w:pPr>
      <w:bookmarkStart w:id="7774" w:name="_ETM_Q1_3561403"/>
      <w:bookmarkStart w:id="7775" w:name="_ETM_Q1_3561656"/>
      <w:bookmarkEnd w:id="7774"/>
      <w:bookmarkEnd w:id="7775"/>
    </w:p>
    <w:p w14:paraId="21F5484E" w14:textId="2850DE42" w:rsidR="00E754FF" w:rsidRDefault="00E754FF" w:rsidP="00E754FF">
      <w:pPr>
        <w:pStyle w:val="a4"/>
        <w:keepNext/>
        <w:rPr>
          <w:rtl/>
        </w:rPr>
      </w:pPr>
      <w:bookmarkStart w:id="7776" w:name="ET_speaker_דודי_קופל_706"/>
      <w:r w:rsidRPr="00E754FF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E75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6"/>
    </w:p>
    <w:p w14:paraId="0C76F9B5" w14:textId="77777777" w:rsidR="00E754FF" w:rsidRDefault="00E754FF" w:rsidP="00E754FF">
      <w:pPr>
        <w:pStyle w:val="KeepWithNext"/>
        <w:rPr>
          <w:rtl/>
          <w:lang w:eastAsia="he-IL"/>
        </w:rPr>
      </w:pPr>
    </w:p>
    <w:p w14:paraId="5763C642" w14:textId="3BA43F2E" w:rsidR="00BE0855" w:rsidRDefault="00E754FF" w:rsidP="00BE0855">
      <w:pPr>
        <w:pStyle w:val="KeepWithNext"/>
        <w:rPr>
          <w:rtl/>
          <w:lang w:eastAsia="he-IL"/>
        </w:rPr>
      </w:pPr>
      <w:bookmarkStart w:id="7777" w:name="_ETM_Q1_3562653"/>
      <w:bookmarkStart w:id="7778" w:name="_ETM_Q1_3560653"/>
      <w:bookmarkStart w:id="7779" w:name="_ETM_Q1_3558653"/>
      <w:bookmarkEnd w:id="7777"/>
      <w:bookmarkEnd w:id="7778"/>
      <w:bookmarkEnd w:id="7779"/>
      <w:r>
        <w:rPr>
          <w:rFonts w:hint="cs"/>
          <w:rtl/>
          <w:lang w:eastAsia="he-IL"/>
        </w:rPr>
        <w:t>אמרתי שמאחר ו</w:t>
      </w:r>
      <w:bookmarkStart w:id="7780" w:name="_ETM_Q1_3565154"/>
      <w:bookmarkEnd w:id="7780"/>
      <w:r>
        <w:rPr>
          <w:rFonts w:hint="cs"/>
          <w:rtl/>
          <w:lang w:eastAsia="he-IL"/>
        </w:rPr>
        <w:t>אנחנו</w:t>
      </w:r>
      <w:bookmarkStart w:id="7781" w:name="_ETM_Q1_3564406"/>
      <w:bookmarkStart w:id="7782" w:name="_ETM_Q1_3562651"/>
      <w:bookmarkEnd w:id="7781"/>
      <w:bookmarkEnd w:id="7782"/>
      <w:r>
        <w:rPr>
          <w:rFonts w:hint="cs"/>
          <w:rtl/>
          <w:lang w:eastAsia="he-IL"/>
        </w:rPr>
        <w:t xml:space="preserve"> לא</w:t>
      </w:r>
      <w:bookmarkStart w:id="7783" w:name="_ETM_Q1_3562403"/>
      <w:bookmarkEnd w:id="7783"/>
      <w:r>
        <w:rPr>
          <w:rFonts w:hint="cs"/>
          <w:rtl/>
          <w:lang w:eastAsia="he-IL"/>
        </w:rPr>
        <w:t xml:space="preserve"> מכירים הסכמים</w:t>
      </w:r>
      <w:bookmarkStart w:id="7784" w:name="_ETM_Q1_3565905"/>
      <w:bookmarkEnd w:id="7784"/>
      <w:r>
        <w:rPr>
          <w:rFonts w:hint="cs"/>
          <w:rtl/>
          <w:lang w:eastAsia="he-IL"/>
        </w:rPr>
        <w:t xml:space="preserve"> פוליטיים ביחס להקצאת </w:t>
      </w:r>
      <w:bookmarkStart w:id="7785" w:name="_ETM_Q1_3565903"/>
      <w:bookmarkEnd w:id="7785"/>
      <w:r>
        <w:rPr>
          <w:rFonts w:hint="cs"/>
          <w:rtl/>
          <w:lang w:eastAsia="he-IL"/>
        </w:rPr>
        <w:t>כספים לטובת קרן העושר בשלב הזה</w:t>
      </w:r>
      <w:bookmarkStart w:id="7786" w:name="_ETM_Q1_3571154"/>
      <w:bookmarkStart w:id="7787" w:name="_ETM_Q1_3569901"/>
      <w:bookmarkStart w:id="7788" w:name="_ETM_Q1_3570156"/>
      <w:bookmarkEnd w:id="7786"/>
      <w:bookmarkEnd w:id="7787"/>
      <w:bookmarkEnd w:id="7788"/>
      <w:r>
        <w:rPr>
          <w:rFonts w:hint="cs"/>
          <w:rtl/>
          <w:lang w:eastAsia="he-IL"/>
        </w:rPr>
        <w:t xml:space="preserve"> אז מבחינתנו, לפי הידוע </w:t>
      </w:r>
      <w:bookmarkStart w:id="7789" w:name="_ETM_Q1_3570903"/>
      <w:bookmarkEnd w:id="7789"/>
      <w:r>
        <w:rPr>
          <w:rFonts w:hint="cs"/>
          <w:rtl/>
          <w:lang w:eastAsia="he-IL"/>
        </w:rPr>
        <w:t>לנו</w:t>
      </w:r>
      <w:bookmarkStart w:id="7790" w:name="_ETM_Q1_3570403"/>
      <w:bookmarkEnd w:id="7790"/>
      <w:r>
        <w:rPr>
          <w:rFonts w:hint="cs"/>
          <w:rtl/>
          <w:lang w:eastAsia="he-IL"/>
        </w:rPr>
        <w:t>, אין כאן</w:t>
      </w:r>
      <w:bookmarkStart w:id="7791" w:name="_ETM_Q1_3574903"/>
      <w:bookmarkStart w:id="7792" w:name="_ETM_Q1_3572903"/>
      <w:bookmarkStart w:id="7793" w:name="_ETM_Q1_3574401"/>
      <w:bookmarkStart w:id="7794" w:name="_ETM_Q1_3572401"/>
      <w:bookmarkStart w:id="7795" w:name="_ETM_Q1_3571156"/>
      <w:bookmarkStart w:id="7796" w:name="_ETM_Q1_3571404"/>
      <w:bookmarkEnd w:id="7791"/>
      <w:bookmarkEnd w:id="7792"/>
      <w:bookmarkEnd w:id="7793"/>
      <w:bookmarkEnd w:id="7794"/>
      <w:bookmarkEnd w:id="7795"/>
      <w:bookmarkEnd w:id="7796"/>
      <w:r w:rsidR="00BE0855">
        <w:rPr>
          <w:rFonts w:hint="cs"/>
          <w:rtl/>
          <w:lang w:eastAsia="he-IL"/>
        </w:rPr>
        <w:t xml:space="preserve"> כספים קואליציוניים</w:t>
      </w:r>
      <w:bookmarkStart w:id="7797" w:name="_ETM_Q1_3575412"/>
      <w:bookmarkEnd w:id="7797"/>
      <w:r w:rsidR="00BE0855">
        <w:rPr>
          <w:rFonts w:hint="cs"/>
          <w:rtl/>
          <w:lang w:eastAsia="he-IL"/>
        </w:rPr>
        <w:t>.</w:t>
      </w:r>
    </w:p>
    <w:p w14:paraId="78142338" w14:textId="77777777" w:rsidR="00BE0855" w:rsidRDefault="00BE0855" w:rsidP="00E754FF">
      <w:pPr>
        <w:rPr>
          <w:rtl/>
          <w:lang w:eastAsia="he-IL"/>
        </w:rPr>
      </w:pPr>
      <w:bookmarkStart w:id="7798" w:name="_ETM_Q1_3572901"/>
      <w:bookmarkStart w:id="7799" w:name="_ETM_Q1_3574156"/>
      <w:bookmarkStart w:id="7800" w:name="_ETM_Q1_3572656"/>
      <w:bookmarkStart w:id="7801" w:name="_ETM_Q1_3567654"/>
      <w:bookmarkStart w:id="7802" w:name="_ETM_Q1_3572404"/>
      <w:bookmarkEnd w:id="7798"/>
      <w:bookmarkEnd w:id="7799"/>
      <w:bookmarkEnd w:id="7800"/>
      <w:bookmarkEnd w:id="7801"/>
      <w:bookmarkEnd w:id="7802"/>
    </w:p>
    <w:p w14:paraId="78A218A3" w14:textId="7AE712AB" w:rsidR="00E754FF" w:rsidRDefault="00E754FF" w:rsidP="00E754FF">
      <w:pPr>
        <w:pStyle w:val="a4"/>
        <w:keepNext/>
        <w:rPr>
          <w:rtl/>
        </w:rPr>
      </w:pPr>
      <w:bookmarkStart w:id="7803" w:name="ET_speaker_6236_707"/>
      <w:r w:rsidRPr="00E754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75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3"/>
    </w:p>
    <w:p w14:paraId="4E176BB1" w14:textId="77777777" w:rsidR="00E754FF" w:rsidRDefault="00E754FF" w:rsidP="00E754FF">
      <w:pPr>
        <w:pStyle w:val="KeepWithNext"/>
        <w:rPr>
          <w:rtl/>
          <w:lang w:eastAsia="he-IL"/>
        </w:rPr>
      </w:pPr>
    </w:p>
    <w:p w14:paraId="38BB2DEF" w14:textId="4419FB11" w:rsidR="00E754FF" w:rsidRDefault="00E754FF" w:rsidP="00E754FF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</w:t>
      </w:r>
      <w:bookmarkStart w:id="7804" w:name="_ETM_Q1_3570906"/>
      <w:bookmarkEnd w:id="7804"/>
      <w:r>
        <w:rPr>
          <w:rFonts w:hint="cs"/>
          <w:rtl/>
          <w:lang w:eastAsia="he-IL"/>
        </w:rPr>
        <w:t xml:space="preserve"> </w:t>
      </w:r>
      <w:bookmarkStart w:id="7805" w:name="_ETM_Q1_3571152"/>
      <w:bookmarkEnd w:id="7805"/>
      <w:r>
        <w:rPr>
          <w:rFonts w:hint="cs"/>
          <w:rtl/>
          <w:lang w:eastAsia="he-IL"/>
        </w:rPr>
        <w:t>הזה. שלומית, זאת תשובה לא מספקת.</w:t>
      </w:r>
      <w:bookmarkStart w:id="7806" w:name="_ETM_Q1_3574656"/>
      <w:bookmarkEnd w:id="7806"/>
    </w:p>
    <w:p w14:paraId="67626214" w14:textId="77777777" w:rsidR="00E10666" w:rsidRDefault="00E10666" w:rsidP="00E754FF">
      <w:pPr>
        <w:rPr>
          <w:rtl/>
          <w:lang w:eastAsia="he-IL"/>
        </w:rPr>
      </w:pPr>
    </w:p>
    <w:p w14:paraId="521E6EE8" w14:textId="77777777" w:rsidR="00E10666" w:rsidRDefault="00E10666" w:rsidP="00E10666">
      <w:pPr>
        <w:pStyle w:val="a4"/>
        <w:keepNext/>
        <w:rPr>
          <w:rtl/>
        </w:rPr>
      </w:pPr>
      <w:r w:rsidRPr="00E754FF">
        <w:rPr>
          <w:rStyle w:val="TagStyle"/>
          <w:rtl/>
        </w:rPr>
        <w:t xml:space="preserve">&lt;&lt; דובר &gt;&gt; </w:t>
      </w:r>
      <w:r>
        <w:rPr>
          <w:rtl/>
        </w:rPr>
        <w:t>דודי קופל:</w:t>
      </w:r>
      <w:r w:rsidRPr="00E75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13D425" w14:textId="77777777" w:rsidR="00E10666" w:rsidRDefault="00E10666" w:rsidP="00E754FF">
      <w:pPr>
        <w:rPr>
          <w:rtl/>
          <w:lang w:eastAsia="he-IL"/>
        </w:rPr>
      </w:pPr>
    </w:p>
    <w:p w14:paraId="10DA62EF" w14:textId="77777777" w:rsidR="00BE0855" w:rsidRDefault="00BE0855" w:rsidP="00BE0855">
      <w:pPr>
        <w:rPr>
          <w:rStyle w:val="TagStyle"/>
          <w:rFonts w:ascii="David" w:hAnsi="David"/>
          <w:u w:val="single"/>
          <w:rtl/>
          <w:lang w:eastAsia="he-IL"/>
        </w:rPr>
      </w:pPr>
      <w:bookmarkStart w:id="7807" w:name="_ETM_Q1_3573155"/>
      <w:bookmarkStart w:id="7808" w:name="ET_yor_6447_709"/>
      <w:bookmarkEnd w:id="7807"/>
    </w:p>
    <w:p w14:paraId="369F7FA7" w14:textId="7E092251" w:rsidR="00BE0855" w:rsidRDefault="00BE0855" w:rsidP="00BE0855">
      <w:pPr>
        <w:pStyle w:val="af6"/>
        <w:keepNext/>
        <w:rPr>
          <w:rStyle w:val="TagStyle"/>
          <w:rtl/>
        </w:rPr>
      </w:pPr>
      <w:bookmarkStart w:id="7809" w:name="ET_yor_6447_712"/>
      <w:r w:rsidRPr="00BE0855">
        <w:rPr>
          <w:rStyle w:val="TagStyle"/>
          <w:rtl/>
        </w:rPr>
        <w:t xml:space="preserve"> &lt;&lt; יור &gt;&gt; </w:t>
      </w:r>
      <w:r w:rsidRPr="00BE0855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יונתן מישרקי:</w:t>
      </w:r>
      <w:r w:rsidRPr="00BE0855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7809"/>
    </w:p>
    <w:p w14:paraId="793AC543" w14:textId="77777777" w:rsidR="00BE0855" w:rsidRDefault="00BE0855" w:rsidP="00BE085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41288AF1" w14:textId="0525A4EC" w:rsidR="00BE0855" w:rsidRDefault="00BE0855" w:rsidP="00BE0855">
      <w:pPr>
        <w:rPr>
          <w:rtl/>
          <w:lang w:eastAsia="he-IL"/>
        </w:rPr>
      </w:pPr>
      <w:bookmarkStart w:id="7810" w:name="_ETM_Q1_3573152"/>
      <w:bookmarkStart w:id="7811" w:name="_ETM_Q1_3571402"/>
      <w:bookmarkStart w:id="7812" w:name="_ETM_Q1_3569402"/>
      <w:bookmarkEnd w:id="7810"/>
      <w:bookmarkEnd w:id="7811"/>
      <w:bookmarkEnd w:id="7812"/>
      <w:r>
        <w:rPr>
          <w:rFonts w:hint="cs"/>
          <w:rtl/>
          <w:lang w:eastAsia="he-IL"/>
        </w:rPr>
        <w:t xml:space="preserve">לא, סליחה. </w:t>
      </w:r>
      <w:bookmarkStart w:id="7813" w:name="_ETM_Q1_3573652"/>
      <w:bookmarkEnd w:id="7813"/>
    </w:p>
    <w:p w14:paraId="4F76517F" w14:textId="77777777" w:rsidR="00BE0855" w:rsidRPr="00BE0855" w:rsidRDefault="00BE0855" w:rsidP="00BE0855">
      <w:pPr>
        <w:rPr>
          <w:rtl/>
          <w:lang w:eastAsia="he-IL"/>
        </w:rPr>
      </w:pPr>
      <w:bookmarkStart w:id="7814" w:name="_ETM_Q1_3573902"/>
      <w:bookmarkEnd w:id="7814"/>
    </w:p>
    <w:p w14:paraId="45E461D5" w14:textId="404A99D6" w:rsidR="00BE0855" w:rsidRDefault="00BE0855" w:rsidP="00BE0855">
      <w:pPr>
        <w:pStyle w:val="a4"/>
        <w:keepNext/>
        <w:rPr>
          <w:rtl/>
        </w:rPr>
      </w:pPr>
      <w:bookmarkStart w:id="7815" w:name="ET_speaker_5787_711"/>
      <w:r w:rsidRPr="00BE08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E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5"/>
    </w:p>
    <w:p w14:paraId="78000CFB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59BB275A" w14:textId="74306726" w:rsidR="00BE0855" w:rsidRDefault="00BE0855" w:rsidP="00BE0855">
      <w:pPr>
        <w:rPr>
          <w:rtl/>
          <w:lang w:eastAsia="he-IL"/>
        </w:rPr>
      </w:pPr>
      <w:bookmarkStart w:id="7816" w:name="_ETM_Q1_3572402"/>
      <w:bookmarkStart w:id="7817" w:name="_ETM_Q1_3575155"/>
      <w:bookmarkEnd w:id="7816"/>
      <w:bookmarkEnd w:id="7817"/>
      <w:r>
        <w:rPr>
          <w:rFonts w:hint="cs"/>
          <w:rtl/>
          <w:lang w:eastAsia="he-IL"/>
        </w:rPr>
        <w:t>שוב, א</w:t>
      </w:r>
      <w:bookmarkStart w:id="7818" w:name="_ETM_Q1_3576901"/>
      <w:bookmarkEnd w:id="7818"/>
      <w:r>
        <w:rPr>
          <w:rFonts w:hint="cs"/>
          <w:rtl/>
          <w:lang w:eastAsia="he-IL"/>
        </w:rPr>
        <w:t>בל אתה</w:t>
      </w:r>
      <w:bookmarkStart w:id="7819" w:name="_ETM_Q1_3575902"/>
      <w:bookmarkEnd w:id="7819"/>
      <w:r>
        <w:rPr>
          <w:rFonts w:hint="cs"/>
          <w:rtl/>
          <w:lang w:eastAsia="he-IL"/>
        </w:rPr>
        <w:t xml:space="preserve"> לא</w:t>
      </w:r>
      <w:bookmarkStart w:id="7820" w:name="_ETM_Q1_3574154"/>
      <w:bookmarkEnd w:id="7820"/>
      <w:r>
        <w:rPr>
          <w:rFonts w:hint="cs"/>
          <w:rtl/>
          <w:lang w:eastAsia="he-IL"/>
        </w:rPr>
        <w:t xml:space="preserve"> פוסל </w:t>
      </w:r>
      <w:bookmarkStart w:id="7821" w:name="_ETM_Q1_3572655"/>
      <w:bookmarkStart w:id="7822" w:name="_ETM_Q1_3578152"/>
      <w:bookmarkStart w:id="7823" w:name="_ETM_Q1_3576402"/>
      <w:bookmarkStart w:id="7824" w:name="_ETM_Q1_3574405"/>
      <w:bookmarkEnd w:id="7821"/>
      <w:bookmarkEnd w:id="7822"/>
      <w:bookmarkEnd w:id="7823"/>
      <w:bookmarkEnd w:id="7824"/>
      <w:r>
        <w:rPr>
          <w:rFonts w:hint="cs"/>
          <w:rtl/>
          <w:lang w:eastAsia="he-IL"/>
        </w:rPr>
        <w:t>שבמידה</w:t>
      </w:r>
      <w:bookmarkStart w:id="7825" w:name="_ETM_Q1_3578655"/>
      <w:bookmarkEnd w:id="7825"/>
      <w:r>
        <w:rPr>
          <w:rFonts w:hint="cs"/>
          <w:rtl/>
          <w:lang w:eastAsia="he-IL"/>
        </w:rPr>
        <w:t xml:space="preserve"> </w:t>
      </w:r>
      <w:bookmarkStart w:id="7826" w:name="_ETM_Q1_3576655"/>
      <w:bookmarkEnd w:id="7826"/>
      <w:r>
        <w:rPr>
          <w:rFonts w:hint="cs"/>
          <w:rtl/>
          <w:lang w:eastAsia="he-IL"/>
        </w:rPr>
        <w:t xml:space="preserve">ויתגלו שיש הסכמים פוליטיים </w:t>
      </w:r>
      <w:bookmarkStart w:id="7827" w:name="_ETM_Q1_3580154"/>
      <w:bookmarkEnd w:id="7827"/>
      <w:r>
        <w:rPr>
          <w:rFonts w:hint="cs"/>
          <w:rtl/>
          <w:lang w:eastAsia="he-IL"/>
        </w:rPr>
        <w:t>ש</w:t>
      </w:r>
      <w:bookmarkStart w:id="7828" w:name="_ETM_Q1_3582153"/>
      <w:bookmarkEnd w:id="7828"/>
      <w:r>
        <w:rPr>
          <w:rFonts w:hint="cs"/>
          <w:rtl/>
          <w:lang w:eastAsia="he-IL"/>
        </w:rPr>
        <w:t>תכליתם</w:t>
      </w:r>
      <w:bookmarkStart w:id="7829" w:name="_ETM_Q1_3583656"/>
      <w:bookmarkEnd w:id="7829"/>
      <w:r>
        <w:rPr>
          <w:rFonts w:hint="cs"/>
          <w:rtl/>
          <w:lang w:eastAsia="he-IL"/>
        </w:rPr>
        <w:t xml:space="preserve"> - - -</w:t>
      </w:r>
      <w:bookmarkStart w:id="7830" w:name="_ETM_Q1_3580404"/>
      <w:bookmarkEnd w:id="7830"/>
    </w:p>
    <w:p w14:paraId="7B8A9BE4" w14:textId="77777777" w:rsidR="00BE0855" w:rsidRDefault="00BE0855" w:rsidP="00BE0855">
      <w:pPr>
        <w:rPr>
          <w:rtl/>
          <w:lang w:eastAsia="he-IL"/>
        </w:rPr>
      </w:pPr>
      <w:bookmarkStart w:id="7831" w:name="_ETM_Q1_3576406"/>
      <w:bookmarkStart w:id="7832" w:name="_ETM_Q1_3574406"/>
      <w:bookmarkStart w:id="7833" w:name="_ETM_Q1_3575154"/>
      <w:bookmarkEnd w:id="7831"/>
      <w:bookmarkEnd w:id="7832"/>
    </w:p>
    <w:p w14:paraId="7611886D" w14:textId="6C688A68" w:rsidR="00BE0855" w:rsidRDefault="00BE0855" w:rsidP="00BE0855">
      <w:pPr>
        <w:pStyle w:val="a4"/>
        <w:keepNext/>
        <w:rPr>
          <w:rtl/>
        </w:rPr>
      </w:pPr>
      <w:bookmarkStart w:id="7834" w:name="ET_speaker_דודי_קופל_714"/>
      <w:r w:rsidRPr="00BE0855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BE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4"/>
    </w:p>
    <w:p w14:paraId="32DAB5C2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55EDBEC0" w14:textId="6D981348" w:rsidR="00BE0855" w:rsidRDefault="00BE0855" w:rsidP="00BE0855">
      <w:pPr>
        <w:rPr>
          <w:rtl/>
          <w:lang w:eastAsia="he-IL"/>
        </w:rPr>
      </w:pPr>
      <w:bookmarkStart w:id="7835" w:name="_ETM_Q1_3576902"/>
      <w:bookmarkStart w:id="7836" w:name="_ETM_Q1_3570902"/>
      <w:bookmarkEnd w:id="7835"/>
      <w:bookmarkEnd w:id="7836"/>
      <w:r>
        <w:rPr>
          <w:rFonts w:hint="cs"/>
          <w:rtl/>
          <w:lang w:eastAsia="he-IL"/>
        </w:rPr>
        <w:t xml:space="preserve">זו התשובה. </w:t>
      </w:r>
    </w:p>
    <w:p w14:paraId="2495D28F" w14:textId="77777777" w:rsidR="00BE0855" w:rsidRDefault="00BE0855" w:rsidP="00BE0855">
      <w:pPr>
        <w:rPr>
          <w:rtl/>
          <w:lang w:eastAsia="he-IL"/>
        </w:rPr>
      </w:pPr>
      <w:bookmarkStart w:id="7837" w:name="_ETM_Q1_3577654"/>
      <w:bookmarkEnd w:id="7837"/>
    </w:p>
    <w:p w14:paraId="0E95DDEC" w14:textId="7CC74B75" w:rsidR="00BE0855" w:rsidRDefault="00BE0855" w:rsidP="00BE0855">
      <w:pPr>
        <w:pStyle w:val="a4"/>
        <w:keepNext/>
        <w:rPr>
          <w:rtl/>
        </w:rPr>
      </w:pPr>
      <w:bookmarkStart w:id="7838" w:name="ET_speaker_6236_715"/>
      <w:r w:rsidRPr="00BE08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8"/>
    </w:p>
    <w:p w14:paraId="1B9C3BFF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7105FAA9" w14:textId="1E5641A0" w:rsidR="00BE0855" w:rsidRDefault="00BE0855" w:rsidP="00BE0855">
      <w:pPr>
        <w:rPr>
          <w:rtl/>
          <w:lang w:eastAsia="he-IL"/>
        </w:rPr>
      </w:pPr>
      <w:bookmarkStart w:id="7839" w:name="_ETM_Q1_3577404"/>
      <w:bookmarkStart w:id="7840" w:name="_ETM_Q1_3575655"/>
      <w:bookmarkEnd w:id="7839"/>
      <w:bookmarkEnd w:id="7840"/>
      <w:r>
        <w:rPr>
          <w:rFonts w:hint="cs"/>
          <w:rtl/>
          <w:lang w:eastAsia="he-IL"/>
        </w:rPr>
        <w:t>לא</w:t>
      </w:r>
      <w:bookmarkStart w:id="7841" w:name="_ETM_Q1_3573905"/>
      <w:bookmarkStart w:id="7842" w:name="_ETM_Q1_3574155"/>
      <w:bookmarkEnd w:id="7841"/>
      <w:bookmarkEnd w:id="7842"/>
      <w:r>
        <w:rPr>
          <w:rFonts w:hint="cs"/>
          <w:rtl/>
          <w:lang w:eastAsia="he-IL"/>
        </w:rPr>
        <w:t>, זאת תשובה אמורפית</w:t>
      </w:r>
      <w:bookmarkStart w:id="7843" w:name="_ETM_Q1_3576155"/>
      <w:bookmarkStart w:id="7844" w:name="_ETM_Q1_3572905"/>
      <w:bookmarkStart w:id="7845" w:name="_ETM_Q1_3580653"/>
      <w:bookmarkEnd w:id="7843"/>
      <w:bookmarkEnd w:id="7844"/>
      <w:bookmarkEnd w:id="7845"/>
      <w:r>
        <w:rPr>
          <w:rFonts w:hint="cs"/>
          <w:rtl/>
          <w:lang w:eastAsia="he-IL"/>
        </w:rPr>
        <w:t xml:space="preserve">. אני לא מבינה מהתשובה הזאת </w:t>
      </w:r>
      <w:bookmarkStart w:id="7846" w:name="_ETM_Q1_3582903"/>
      <w:bookmarkEnd w:id="7846"/>
      <w:r>
        <w:rPr>
          <w:rFonts w:hint="cs"/>
          <w:rtl/>
          <w:lang w:eastAsia="he-IL"/>
        </w:rPr>
        <w:t>כלום</w:t>
      </w:r>
      <w:bookmarkStart w:id="7847" w:name="_ETM_Q1_3581903"/>
      <w:bookmarkStart w:id="7848" w:name="_ETM_Q1_3580153"/>
      <w:bookmarkStart w:id="7849" w:name="_ETM_Q1_3578904"/>
      <w:bookmarkEnd w:id="7847"/>
      <w:bookmarkEnd w:id="7848"/>
      <w:bookmarkEnd w:id="7849"/>
      <w:r>
        <w:rPr>
          <w:rFonts w:hint="cs"/>
          <w:rtl/>
          <w:lang w:eastAsia="he-IL"/>
        </w:rPr>
        <w:t>, "</w:t>
      </w:r>
      <w:bookmarkStart w:id="7850" w:name="_ETM_Q1_3579152"/>
      <w:bookmarkEnd w:id="7850"/>
      <w:r>
        <w:rPr>
          <w:rFonts w:hint="cs"/>
          <w:rtl/>
          <w:lang w:eastAsia="he-IL"/>
        </w:rPr>
        <w:t>לא</w:t>
      </w:r>
      <w:bookmarkStart w:id="7851" w:name="_ETM_Q1_3579402"/>
      <w:bookmarkEnd w:id="7851"/>
      <w:r>
        <w:rPr>
          <w:rFonts w:hint="cs"/>
          <w:rtl/>
          <w:lang w:eastAsia="he-IL"/>
        </w:rPr>
        <w:t xml:space="preserve"> מכירים ב</w:t>
      </w:r>
      <w:bookmarkStart w:id="7852" w:name="_ETM_Q1_3579652"/>
      <w:bookmarkStart w:id="7853" w:name="_ETM_Q1_3578656"/>
      <w:bookmarkStart w:id="7854" w:name="_ETM_Q1_3577406"/>
      <w:bookmarkEnd w:id="7852"/>
      <w:bookmarkEnd w:id="7853"/>
      <w:bookmarkEnd w:id="7854"/>
      <w:r>
        <w:rPr>
          <w:rFonts w:hint="cs"/>
          <w:rtl/>
          <w:lang w:eastAsia="he-IL"/>
        </w:rPr>
        <w:t xml:space="preserve">שלב הזה". </w:t>
      </w:r>
    </w:p>
    <w:p w14:paraId="08A72B16" w14:textId="77777777" w:rsidR="00EE0F1F" w:rsidRPr="00BE0855" w:rsidRDefault="00EE0F1F" w:rsidP="00BE0855">
      <w:pPr>
        <w:rPr>
          <w:rtl/>
          <w:lang w:eastAsia="he-IL"/>
        </w:rPr>
      </w:pPr>
    </w:p>
    <w:p w14:paraId="0A937C1A" w14:textId="77777777" w:rsidR="00BE0855" w:rsidRDefault="00BE0855" w:rsidP="00BE0855">
      <w:pPr>
        <w:pStyle w:val="af6"/>
        <w:keepNext/>
        <w:rPr>
          <w:rStyle w:val="TagStyle"/>
          <w:rtl/>
        </w:rPr>
      </w:pPr>
      <w:bookmarkStart w:id="7855" w:name="_ETM_Q1_3572403"/>
      <w:bookmarkStart w:id="7856" w:name="_ETM_Q1_3576153"/>
      <w:bookmarkStart w:id="7857" w:name="_ETM_Q1_3582902"/>
      <w:bookmarkStart w:id="7858" w:name="_ETM_Q1_3580902"/>
      <w:bookmarkStart w:id="7859" w:name="_ETM_Q1_3579155"/>
      <w:bookmarkEnd w:id="7855"/>
      <w:bookmarkEnd w:id="7856"/>
      <w:bookmarkEnd w:id="7857"/>
      <w:bookmarkEnd w:id="7858"/>
      <w:bookmarkEnd w:id="7859"/>
    </w:p>
    <w:p w14:paraId="26658598" w14:textId="7DA052C0" w:rsidR="00BE0855" w:rsidRDefault="00BE0855" w:rsidP="00BE0855">
      <w:pPr>
        <w:pStyle w:val="af6"/>
        <w:keepNext/>
        <w:rPr>
          <w:rtl/>
        </w:rPr>
      </w:pPr>
      <w:bookmarkStart w:id="7860" w:name="_ETM_Q1_3586161"/>
      <w:bookmarkEnd w:id="7860"/>
      <w:r w:rsidRPr="00E754FF">
        <w:rPr>
          <w:rStyle w:val="TagStyle"/>
          <w:rtl/>
        </w:rPr>
        <w:t xml:space="preserve">&lt;&lt; יור &gt;&gt; </w:t>
      </w:r>
      <w:r>
        <w:rPr>
          <w:rtl/>
        </w:rPr>
        <w:t>היו"ר יונתן מישרקי:</w:t>
      </w:r>
      <w:r w:rsidRPr="00E754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FC2EDB7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142642A0" w14:textId="2D6EE2CE" w:rsidR="00BE0855" w:rsidRDefault="00BE0855" w:rsidP="00BE0855">
      <w:pPr>
        <w:rPr>
          <w:rtl/>
          <w:lang w:eastAsia="he-IL"/>
        </w:rPr>
      </w:pPr>
      <w:bookmarkStart w:id="7861" w:name="_ETM_Q1_3573401"/>
      <w:bookmarkStart w:id="7862" w:name="_ETM_Q1_3583406"/>
      <w:bookmarkEnd w:id="7861"/>
      <w:bookmarkEnd w:id="7862"/>
      <w:r>
        <w:rPr>
          <w:rFonts w:hint="cs"/>
          <w:rtl/>
          <w:lang w:eastAsia="he-IL"/>
        </w:rPr>
        <w:t xml:space="preserve">רגע, </w:t>
      </w:r>
      <w:bookmarkStart w:id="7863" w:name="_ETM_Q1_3582156"/>
      <w:bookmarkEnd w:id="7863"/>
      <w:r>
        <w:rPr>
          <w:rFonts w:hint="cs"/>
          <w:rtl/>
          <w:lang w:eastAsia="he-IL"/>
        </w:rPr>
        <w:t>סליחה. מה קרה?</w:t>
      </w:r>
      <w:bookmarkStart w:id="7864" w:name="_ETM_Q1_3585156"/>
      <w:bookmarkEnd w:id="7864"/>
    </w:p>
    <w:p w14:paraId="1AD6AFFF" w14:textId="77777777" w:rsidR="00BE0855" w:rsidRDefault="00BE0855" w:rsidP="00BE0855">
      <w:pPr>
        <w:rPr>
          <w:rtl/>
          <w:lang w:eastAsia="he-IL"/>
        </w:rPr>
      </w:pPr>
      <w:bookmarkStart w:id="7865" w:name="_ETM_Q1_3588652"/>
      <w:bookmarkStart w:id="7866" w:name="_ETM_Q1_3587404"/>
      <w:bookmarkStart w:id="7867" w:name="_ETM_Q1_3588404"/>
      <w:bookmarkStart w:id="7868" w:name="_ETM_Q1_3588654"/>
      <w:bookmarkStart w:id="7869" w:name="_ETM_Q1_3587652"/>
      <w:bookmarkStart w:id="7870" w:name="_ETM_Q1_3585652"/>
      <w:bookmarkEnd w:id="7865"/>
      <w:bookmarkEnd w:id="7866"/>
      <w:bookmarkEnd w:id="7867"/>
      <w:bookmarkEnd w:id="7868"/>
      <w:bookmarkEnd w:id="7869"/>
      <w:bookmarkEnd w:id="7870"/>
    </w:p>
    <w:p w14:paraId="392A8222" w14:textId="77777777" w:rsidR="00BE0855" w:rsidRDefault="00BE0855" w:rsidP="00BE0855">
      <w:pPr>
        <w:pStyle w:val="a4"/>
        <w:keepNext/>
        <w:rPr>
          <w:rtl/>
        </w:rPr>
      </w:pPr>
      <w:bookmarkStart w:id="7871" w:name="ET_speaker_6236_710"/>
      <w:r w:rsidRPr="00BE08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1"/>
    </w:p>
    <w:p w14:paraId="2ECF2A8B" w14:textId="77777777" w:rsidR="00BE0855" w:rsidRPr="00BE0855" w:rsidRDefault="00BE0855" w:rsidP="00BE0855">
      <w:pPr>
        <w:rPr>
          <w:rtl/>
          <w:lang w:eastAsia="he-IL"/>
        </w:rPr>
      </w:pPr>
      <w:bookmarkStart w:id="7872" w:name="_ETM_Q1_3584905"/>
      <w:bookmarkStart w:id="7873" w:name="_ETM_Q1_3582905"/>
      <w:bookmarkStart w:id="7874" w:name="_ETM_Q1_3581153"/>
      <w:bookmarkStart w:id="7875" w:name="_ETM_Q1_3579153"/>
      <w:bookmarkEnd w:id="7872"/>
      <w:bookmarkEnd w:id="7873"/>
      <w:bookmarkEnd w:id="7874"/>
      <w:bookmarkEnd w:id="7875"/>
    </w:p>
    <w:p w14:paraId="5C9FE851" w14:textId="77777777" w:rsidR="00BE0855" w:rsidRPr="00E754FF" w:rsidRDefault="00BE0855" w:rsidP="00BE0855">
      <w:pPr>
        <w:rPr>
          <w:rtl/>
          <w:lang w:eastAsia="he-IL"/>
        </w:rPr>
      </w:pPr>
      <w:bookmarkStart w:id="7876" w:name="_ETM_Q1_3589655"/>
      <w:bookmarkEnd w:id="7876"/>
      <w:r>
        <w:rPr>
          <w:rFonts w:hint="cs"/>
          <w:rtl/>
          <w:lang w:eastAsia="he-IL"/>
        </w:rPr>
        <w:t xml:space="preserve">סליחה אתה. </w:t>
      </w:r>
    </w:p>
    <w:p w14:paraId="7F3E0C93" w14:textId="77777777" w:rsidR="00BE0855" w:rsidRDefault="00BE0855" w:rsidP="00BE0855">
      <w:pPr>
        <w:rPr>
          <w:rtl/>
          <w:lang w:eastAsia="he-IL"/>
        </w:rPr>
      </w:pPr>
    </w:p>
    <w:p w14:paraId="1B53CA47" w14:textId="281566C2" w:rsidR="00BE0855" w:rsidRDefault="00BE0855" w:rsidP="00BE0855">
      <w:pPr>
        <w:pStyle w:val="af6"/>
        <w:keepNext/>
        <w:rPr>
          <w:rtl/>
        </w:rPr>
      </w:pPr>
      <w:bookmarkStart w:id="7877" w:name="ET_yor_6447_717"/>
      <w:r w:rsidRPr="00BE085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E0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7"/>
    </w:p>
    <w:p w14:paraId="708CBC0E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0D5D964E" w14:textId="0DEEC925" w:rsidR="00BE0855" w:rsidRDefault="00BE0855" w:rsidP="00BE0855">
      <w:pPr>
        <w:rPr>
          <w:rtl/>
          <w:lang w:eastAsia="he-IL"/>
        </w:rPr>
      </w:pPr>
      <w:bookmarkStart w:id="7878" w:name="_ETM_Q1_3587406"/>
      <w:bookmarkEnd w:id="7878"/>
      <w:r>
        <w:rPr>
          <w:rFonts w:hint="cs"/>
          <w:rtl/>
          <w:lang w:eastAsia="he-IL"/>
        </w:rPr>
        <w:t xml:space="preserve">לא. </w:t>
      </w:r>
    </w:p>
    <w:p w14:paraId="59F9281E" w14:textId="77777777" w:rsidR="00BE0855" w:rsidRPr="00BE0855" w:rsidRDefault="00BE0855" w:rsidP="00BE0855">
      <w:pPr>
        <w:rPr>
          <w:rtl/>
          <w:lang w:eastAsia="he-IL"/>
        </w:rPr>
      </w:pPr>
      <w:bookmarkStart w:id="7879" w:name="_ETM_Q1_3588904"/>
      <w:bookmarkEnd w:id="7879"/>
    </w:p>
    <w:p w14:paraId="6BB66813" w14:textId="3A911A96" w:rsidR="00BE0855" w:rsidRDefault="00BE0855" w:rsidP="00BE0855">
      <w:pPr>
        <w:pStyle w:val="a4"/>
        <w:keepNext/>
        <w:rPr>
          <w:rtl/>
        </w:rPr>
      </w:pPr>
      <w:bookmarkStart w:id="7880" w:name="ET_speaker_5787_716"/>
      <w:r w:rsidRPr="00BE08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E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0"/>
    </w:p>
    <w:p w14:paraId="26F1BE96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04967BCC" w14:textId="308D310D" w:rsidR="00BE0855" w:rsidRDefault="00BE0855" w:rsidP="00BE0855">
      <w:pPr>
        <w:rPr>
          <w:rtl/>
          <w:lang w:eastAsia="he-IL"/>
        </w:rPr>
      </w:pPr>
      <w:bookmarkStart w:id="7881" w:name="_ETM_Q1_3580654"/>
      <w:bookmarkEnd w:id="7881"/>
      <w:r>
        <w:rPr>
          <w:rFonts w:hint="cs"/>
          <w:rtl/>
          <w:lang w:eastAsia="he-IL"/>
        </w:rPr>
        <w:t>תכליתם לתמוך בגרעינים</w:t>
      </w:r>
      <w:bookmarkStart w:id="7882" w:name="_ETM_Q1_3584655"/>
      <w:bookmarkEnd w:id="7882"/>
      <w:r>
        <w:rPr>
          <w:rFonts w:hint="cs"/>
          <w:rtl/>
          <w:lang w:eastAsia="he-IL"/>
        </w:rPr>
        <w:t xml:space="preserve"> משימתיים </w:t>
      </w:r>
      <w:bookmarkStart w:id="7883" w:name="_ETM_Q1_3584155"/>
      <w:bookmarkEnd w:id="7883"/>
      <w:r>
        <w:rPr>
          <w:rFonts w:hint="cs"/>
          <w:rtl/>
          <w:lang w:eastAsia="he-IL"/>
        </w:rPr>
        <w:t xml:space="preserve">ובעידוד תעסוקה </w:t>
      </w:r>
      <w:bookmarkStart w:id="7884" w:name="_ETM_Q1_3589155"/>
      <w:bookmarkEnd w:id="7884"/>
      <w:r>
        <w:rPr>
          <w:rFonts w:hint="cs"/>
          <w:rtl/>
          <w:lang w:eastAsia="he-IL"/>
        </w:rPr>
        <w:t xml:space="preserve">בנגב </w:t>
      </w:r>
      <w:bookmarkStart w:id="7885" w:name="_ETM_Q1_3577405"/>
      <w:bookmarkStart w:id="7886" w:name="_ETM_Q1_3576403"/>
      <w:bookmarkStart w:id="7887" w:name="_ETM_Q1_3574403"/>
      <w:bookmarkEnd w:id="7808"/>
      <w:bookmarkEnd w:id="7833"/>
      <w:bookmarkEnd w:id="7885"/>
      <w:bookmarkEnd w:id="7886"/>
      <w:bookmarkEnd w:id="7887"/>
      <w:r>
        <w:rPr>
          <w:rFonts w:hint="cs"/>
          <w:rtl/>
          <w:lang w:eastAsia="he-IL"/>
        </w:rPr>
        <w:t>אז אין מניעה מבחינת</w:t>
      </w:r>
      <w:bookmarkStart w:id="7888" w:name="_ETM_Q1_3588651"/>
      <w:bookmarkEnd w:id="7888"/>
      <w:r>
        <w:rPr>
          <w:rFonts w:hint="cs"/>
          <w:rtl/>
          <w:lang w:eastAsia="he-IL"/>
        </w:rPr>
        <w:t>ך</w:t>
      </w:r>
      <w:bookmarkStart w:id="7889" w:name="_ETM_Q1_3587152"/>
      <w:bookmarkEnd w:id="7889"/>
      <w:r>
        <w:rPr>
          <w:rFonts w:hint="cs"/>
          <w:rtl/>
          <w:lang w:eastAsia="he-IL"/>
        </w:rPr>
        <w:t xml:space="preserve"> שהם יילקחו. </w:t>
      </w:r>
      <w:bookmarkStart w:id="7890" w:name="_ETM_Q1_3589652"/>
      <w:bookmarkEnd w:id="7890"/>
    </w:p>
    <w:p w14:paraId="34B47ED6" w14:textId="77777777" w:rsidR="00BE0855" w:rsidRDefault="00BE0855" w:rsidP="00BE0855">
      <w:pPr>
        <w:rPr>
          <w:rtl/>
          <w:lang w:eastAsia="he-IL"/>
        </w:rPr>
      </w:pPr>
      <w:bookmarkStart w:id="7891" w:name="_ETM_Q1_3589904"/>
      <w:bookmarkEnd w:id="7891"/>
    </w:p>
    <w:p w14:paraId="4983B944" w14:textId="153C0194" w:rsidR="00BE0855" w:rsidRDefault="00BE0855" w:rsidP="00BE0855">
      <w:pPr>
        <w:pStyle w:val="a4"/>
        <w:keepNext/>
        <w:rPr>
          <w:rtl/>
        </w:rPr>
      </w:pPr>
      <w:bookmarkStart w:id="7892" w:name="ET_speaker_דודי_קופל_718"/>
      <w:r w:rsidRPr="00BE0855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BE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2"/>
    </w:p>
    <w:p w14:paraId="5F0E715F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5B8BC77F" w14:textId="64053D5A" w:rsidR="00BE0855" w:rsidRDefault="00BE0855" w:rsidP="00BE0855">
      <w:pPr>
        <w:rPr>
          <w:rtl/>
          <w:lang w:eastAsia="he-IL"/>
        </w:rPr>
      </w:pPr>
      <w:bookmarkStart w:id="7893" w:name="_ETM_Q1_3591404"/>
      <w:bookmarkEnd w:id="7893"/>
      <w:r>
        <w:rPr>
          <w:rFonts w:hint="cs"/>
          <w:rtl/>
          <w:lang w:eastAsia="he-IL"/>
        </w:rPr>
        <w:t>א</w:t>
      </w:r>
      <w:bookmarkStart w:id="7894" w:name="_ETM_Q1_3591654"/>
      <w:bookmarkStart w:id="7895" w:name="_ETM_Q1_3587654"/>
      <w:bookmarkEnd w:id="7894"/>
      <w:bookmarkEnd w:id="7895"/>
      <w:r>
        <w:rPr>
          <w:rFonts w:hint="cs"/>
          <w:rtl/>
          <w:lang w:eastAsia="he-IL"/>
        </w:rPr>
        <w:t>ני</w:t>
      </w:r>
      <w:bookmarkStart w:id="7896" w:name="_ETM_Q1_3587902"/>
      <w:bookmarkEnd w:id="7896"/>
      <w:r>
        <w:rPr>
          <w:rFonts w:hint="cs"/>
          <w:rtl/>
          <w:lang w:eastAsia="he-IL"/>
        </w:rPr>
        <w:t xml:space="preserve"> אמרתי שזו שאלה תאורטית</w:t>
      </w:r>
      <w:bookmarkStart w:id="7897" w:name="_ETM_Q1_3591154"/>
      <w:bookmarkEnd w:id="7897"/>
      <w:r>
        <w:rPr>
          <w:rFonts w:hint="cs"/>
          <w:rtl/>
          <w:lang w:eastAsia="he-IL"/>
        </w:rPr>
        <w:t>.</w:t>
      </w:r>
      <w:bookmarkStart w:id="7898" w:name="_ETM_Q1_3589404"/>
      <w:bookmarkEnd w:id="7898"/>
    </w:p>
    <w:p w14:paraId="5A166792" w14:textId="77777777" w:rsidR="00BE0855" w:rsidRDefault="00BE0855" w:rsidP="00BE0855">
      <w:pPr>
        <w:rPr>
          <w:rtl/>
          <w:lang w:eastAsia="he-IL"/>
        </w:rPr>
      </w:pPr>
      <w:bookmarkStart w:id="7899" w:name="_ETM_Q1_3589654"/>
      <w:bookmarkEnd w:id="7899"/>
    </w:p>
    <w:p w14:paraId="3D8594D9" w14:textId="3DEF5A63" w:rsidR="00BE0855" w:rsidRDefault="00BE0855" w:rsidP="00BE0855">
      <w:pPr>
        <w:pStyle w:val="a4"/>
        <w:keepNext/>
        <w:rPr>
          <w:rtl/>
        </w:rPr>
      </w:pPr>
      <w:bookmarkStart w:id="7900" w:name="ET_speaker_5787_719"/>
      <w:r w:rsidRPr="00BE085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E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00"/>
    </w:p>
    <w:p w14:paraId="10DA39B8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0A999C69" w14:textId="09EE960B" w:rsidR="00BE0855" w:rsidRDefault="00BE0855" w:rsidP="00BE0855">
      <w:pPr>
        <w:rPr>
          <w:rtl/>
          <w:lang w:eastAsia="he-IL"/>
        </w:rPr>
      </w:pPr>
      <w:bookmarkStart w:id="7901" w:name="_ETM_Q1_3591153"/>
      <w:bookmarkEnd w:id="7901"/>
      <w:r>
        <w:rPr>
          <w:rFonts w:hint="cs"/>
          <w:rtl/>
          <w:lang w:eastAsia="he-IL"/>
        </w:rPr>
        <w:t>ומה עמדתך</w:t>
      </w:r>
      <w:bookmarkStart w:id="7902" w:name="_ETM_Q1_3591905"/>
      <w:bookmarkEnd w:id="7902"/>
      <w:r>
        <w:rPr>
          <w:rFonts w:hint="cs"/>
          <w:rtl/>
          <w:lang w:eastAsia="he-IL"/>
        </w:rPr>
        <w:t>?</w:t>
      </w:r>
      <w:bookmarkStart w:id="7903" w:name="_ETM_Q1_3590155"/>
      <w:bookmarkEnd w:id="7903"/>
      <w:r>
        <w:rPr>
          <w:rFonts w:hint="cs"/>
          <w:rtl/>
          <w:lang w:eastAsia="he-IL"/>
        </w:rPr>
        <w:t xml:space="preserve"> זה לא עניין</w:t>
      </w:r>
      <w:bookmarkStart w:id="7904" w:name="_ETM_Q1_3593905"/>
      <w:bookmarkEnd w:id="7904"/>
      <w:r>
        <w:rPr>
          <w:rFonts w:hint="cs"/>
          <w:rtl/>
          <w:lang w:eastAsia="he-IL"/>
        </w:rPr>
        <w:t xml:space="preserve"> תאורטי</w:t>
      </w:r>
      <w:bookmarkStart w:id="7905" w:name="_ETM_Q1_3591901"/>
      <w:bookmarkEnd w:id="7905"/>
      <w:r>
        <w:rPr>
          <w:rFonts w:hint="cs"/>
          <w:rtl/>
          <w:lang w:eastAsia="he-IL"/>
        </w:rPr>
        <w:t>, יש עכשיו הקצאות של כספים</w:t>
      </w:r>
      <w:bookmarkStart w:id="7906" w:name="_ETM_Q1_3594654"/>
      <w:bookmarkEnd w:id="7906"/>
      <w:r>
        <w:rPr>
          <w:rFonts w:hint="cs"/>
          <w:rtl/>
          <w:lang w:eastAsia="he-IL"/>
        </w:rPr>
        <w:t xml:space="preserve"> שייתכן ונובעים מכוח הסכמים פוליטיים</w:t>
      </w:r>
      <w:bookmarkStart w:id="7907" w:name="_ETM_Q1_3595901"/>
      <w:bookmarkStart w:id="7908" w:name="_ETM_Q1_3596653"/>
      <w:bookmarkEnd w:id="7907"/>
      <w:bookmarkEnd w:id="7908"/>
      <w:r>
        <w:rPr>
          <w:rFonts w:hint="cs"/>
          <w:rtl/>
          <w:lang w:eastAsia="he-IL"/>
        </w:rPr>
        <w:t xml:space="preserve"> והם כספים קואליציוניים</w:t>
      </w:r>
      <w:bookmarkStart w:id="7909" w:name="_ETM_Q1_3598153"/>
      <w:bookmarkStart w:id="7910" w:name="_ETM_Q1_3596153"/>
      <w:bookmarkEnd w:id="7909"/>
      <w:bookmarkEnd w:id="7910"/>
      <w:r>
        <w:rPr>
          <w:rFonts w:hint="cs"/>
          <w:rtl/>
          <w:lang w:eastAsia="he-IL"/>
        </w:rPr>
        <w:t>.</w:t>
      </w:r>
    </w:p>
    <w:p w14:paraId="353FC343" w14:textId="77777777" w:rsidR="00BE0855" w:rsidRDefault="00BE0855" w:rsidP="00BE0855">
      <w:pPr>
        <w:rPr>
          <w:rtl/>
          <w:lang w:eastAsia="he-IL"/>
        </w:rPr>
      </w:pPr>
      <w:bookmarkStart w:id="7911" w:name="_ETM_Q1_3594904"/>
      <w:bookmarkStart w:id="7912" w:name="_ETM_Q1_3596156"/>
      <w:bookmarkStart w:id="7913" w:name="_ETM_Q1_3593902"/>
      <w:bookmarkStart w:id="7914" w:name="_ETM_Q1_3595154"/>
      <w:bookmarkEnd w:id="7911"/>
      <w:bookmarkEnd w:id="7912"/>
      <w:bookmarkEnd w:id="7913"/>
      <w:bookmarkEnd w:id="7914"/>
    </w:p>
    <w:p w14:paraId="4FECF580" w14:textId="61AABB00" w:rsidR="00BE0855" w:rsidRDefault="00BE0855" w:rsidP="00BE0855">
      <w:pPr>
        <w:pStyle w:val="a4"/>
        <w:keepNext/>
        <w:rPr>
          <w:rtl/>
        </w:rPr>
      </w:pPr>
      <w:bookmarkStart w:id="7915" w:name="ET_speaker_דודי_קופל_721"/>
      <w:r w:rsidRPr="00BE0855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BE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5"/>
    </w:p>
    <w:p w14:paraId="366982CB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1B5701AC" w14:textId="185BD71D" w:rsidR="00BE0855" w:rsidRDefault="00BE0855" w:rsidP="00BE0855">
      <w:pPr>
        <w:rPr>
          <w:rtl/>
          <w:lang w:eastAsia="he-IL"/>
        </w:rPr>
      </w:pPr>
      <w:bookmarkStart w:id="7916" w:name="_ETM_Q1_3594404"/>
      <w:bookmarkEnd w:id="7916"/>
      <w:r>
        <w:rPr>
          <w:rFonts w:hint="cs"/>
          <w:rtl/>
          <w:lang w:eastAsia="he-IL"/>
        </w:rPr>
        <w:t>אבל הם לא - - -</w:t>
      </w:r>
    </w:p>
    <w:p w14:paraId="5002A292" w14:textId="77777777" w:rsidR="00BE0855" w:rsidRPr="00BE0855" w:rsidRDefault="00BE0855" w:rsidP="00BE0855">
      <w:pPr>
        <w:rPr>
          <w:rtl/>
          <w:lang w:eastAsia="he-IL"/>
        </w:rPr>
      </w:pPr>
    </w:p>
    <w:p w14:paraId="2BC5913A" w14:textId="30314366" w:rsidR="00BE0855" w:rsidRDefault="00BE0855" w:rsidP="00BE0855">
      <w:pPr>
        <w:pStyle w:val="a4"/>
        <w:keepNext/>
        <w:rPr>
          <w:rtl/>
        </w:rPr>
      </w:pPr>
      <w:bookmarkStart w:id="7917" w:name="ET_speaker_6236_720"/>
      <w:r w:rsidRPr="00BE08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7"/>
    </w:p>
    <w:p w14:paraId="0D79D985" w14:textId="77777777" w:rsidR="00BE0855" w:rsidRDefault="00BE0855" w:rsidP="00BE0855">
      <w:pPr>
        <w:pStyle w:val="KeepWithNext"/>
        <w:rPr>
          <w:rtl/>
          <w:lang w:eastAsia="he-IL"/>
        </w:rPr>
      </w:pPr>
      <w:bookmarkStart w:id="7918" w:name="_ETM_Q1_3595406"/>
      <w:bookmarkStart w:id="7919" w:name="_ETM_Q1_3597403"/>
      <w:bookmarkStart w:id="7920" w:name="_ETM_Q1_3595653"/>
      <w:bookmarkEnd w:id="7918"/>
      <w:bookmarkEnd w:id="7919"/>
      <w:bookmarkEnd w:id="7920"/>
    </w:p>
    <w:p w14:paraId="7427D593" w14:textId="6102A0E9" w:rsidR="00BE0855" w:rsidRDefault="00BE0855" w:rsidP="00BE0855">
      <w:pPr>
        <w:rPr>
          <w:rtl/>
          <w:lang w:eastAsia="he-IL"/>
        </w:rPr>
      </w:pPr>
      <w:bookmarkStart w:id="7921" w:name="_ETM_Q1_3586404"/>
      <w:bookmarkEnd w:id="7921"/>
      <w:r>
        <w:rPr>
          <w:rFonts w:hint="cs"/>
          <w:rtl/>
          <w:lang w:eastAsia="he-IL"/>
        </w:rPr>
        <w:t xml:space="preserve">לא, גם מה זו התשובה </w:t>
      </w:r>
      <w:bookmarkStart w:id="7922" w:name="_ETM_Q1_3597151"/>
      <w:bookmarkStart w:id="7923" w:name="_ETM_Q1_3599151"/>
      <w:bookmarkEnd w:id="7922"/>
      <w:bookmarkEnd w:id="7923"/>
      <w:r>
        <w:rPr>
          <w:rFonts w:hint="cs"/>
          <w:rtl/>
          <w:lang w:eastAsia="he-IL"/>
        </w:rPr>
        <w:t>הזאת</w:t>
      </w:r>
      <w:bookmarkStart w:id="7924" w:name="_ETM_Q1_3597655"/>
      <w:bookmarkEnd w:id="7924"/>
      <w:r>
        <w:rPr>
          <w:rFonts w:hint="cs"/>
          <w:rtl/>
          <w:lang w:eastAsia="he-IL"/>
        </w:rPr>
        <w:t xml:space="preserve"> "</w:t>
      </w:r>
      <w:bookmarkStart w:id="7925" w:name="_ETM_Q1_3596654"/>
      <w:bookmarkEnd w:id="7925"/>
      <w:r>
        <w:rPr>
          <w:rFonts w:hint="cs"/>
          <w:rtl/>
          <w:lang w:eastAsia="he-IL"/>
        </w:rPr>
        <w:t>אנחנו</w:t>
      </w:r>
      <w:bookmarkStart w:id="7926" w:name="_ETM_Q1_3598152"/>
      <w:bookmarkStart w:id="7927" w:name="_ETM_Q1_3596406"/>
      <w:bookmarkStart w:id="7928" w:name="_ETM_Q1_3596906"/>
      <w:bookmarkEnd w:id="7926"/>
      <w:bookmarkEnd w:id="7927"/>
      <w:bookmarkEnd w:id="7928"/>
      <w:r>
        <w:rPr>
          <w:rFonts w:hint="cs"/>
          <w:rtl/>
          <w:lang w:eastAsia="he-IL"/>
        </w:rPr>
        <w:t xml:space="preserve"> לא מכירים"</w:t>
      </w:r>
      <w:bookmarkStart w:id="7929" w:name="_ETM_Q1_3596903"/>
      <w:bookmarkEnd w:id="7929"/>
      <w:r>
        <w:rPr>
          <w:rFonts w:hint="cs"/>
          <w:rtl/>
          <w:lang w:eastAsia="he-IL"/>
        </w:rPr>
        <w:t>?</w:t>
      </w:r>
      <w:bookmarkStart w:id="7930" w:name="_ETM_Q1_3597656"/>
      <w:bookmarkEnd w:id="7930"/>
      <w:r>
        <w:rPr>
          <w:rFonts w:hint="cs"/>
          <w:rtl/>
          <w:lang w:eastAsia="he-IL"/>
        </w:rPr>
        <w:t xml:space="preserve"> שלומית,</w:t>
      </w:r>
      <w:bookmarkStart w:id="7931" w:name="_ETM_Q1_3598906"/>
      <w:bookmarkStart w:id="7932" w:name="_ETM_Q1_3599156"/>
      <w:bookmarkEnd w:id="7931"/>
      <w:bookmarkEnd w:id="7932"/>
      <w:r>
        <w:rPr>
          <w:rFonts w:hint="cs"/>
          <w:rtl/>
          <w:lang w:eastAsia="he-IL"/>
        </w:rPr>
        <w:t xml:space="preserve"> מה זו </w:t>
      </w:r>
      <w:bookmarkStart w:id="7933" w:name="_ETM_Q1_3600155"/>
      <w:bookmarkEnd w:id="7933"/>
      <w:r>
        <w:rPr>
          <w:rFonts w:hint="cs"/>
          <w:rtl/>
          <w:lang w:eastAsia="he-IL"/>
        </w:rPr>
        <w:t xml:space="preserve">התשובה הזו? </w:t>
      </w:r>
      <w:bookmarkStart w:id="7934" w:name="_ETM_Q1_3600151"/>
      <w:bookmarkStart w:id="7935" w:name="_ETM_Q1_3598151"/>
      <w:bookmarkEnd w:id="7934"/>
      <w:bookmarkEnd w:id="7935"/>
    </w:p>
    <w:p w14:paraId="6A77DAA7" w14:textId="77777777" w:rsidR="00BE0855" w:rsidRDefault="00BE0855" w:rsidP="00BE0855">
      <w:pPr>
        <w:rPr>
          <w:rtl/>
          <w:lang w:eastAsia="he-IL"/>
        </w:rPr>
      </w:pPr>
    </w:p>
    <w:p w14:paraId="5602DF4A" w14:textId="6597C8CC" w:rsidR="00BE0855" w:rsidRDefault="00BE0855" w:rsidP="00BE0855">
      <w:pPr>
        <w:pStyle w:val="a4"/>
        <w:keepNext/>
        <w:rPr>
          <w:rtl/>
        </w:rPr>
      </w:pPr>
      <w:bookmarkStart w:id="7936" w:name="ET_speaker_דודי_קופל_722"/>
      <w:r w:rsidRPr="00BE0855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BE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6"/>
    </w:p>
    <w:p w14:paraId="0733DF55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77F7C276" w14:textId="2E4550AB" w:rsidR="00BE0855" w:rsidRDefault="00BE0855" w:rsidP="00BE0855">
      <w:pPr>
        <w:rPr>
          <w:rtl/>
          <w:lang w:eastAsia="he-IL"/>
        </w:rPr>
      </w:pPr>
      <w:bookmarkStart w:id="7937" w:name="_ETM_Q1_3599405"/>
      <w:bookmarkStart w:id="7938" w:name="_ETM_Q1_3595405"/>
      <w:bookmarkStart w:id="7939" w:name="_ETM_Q1_3596404"/>
      <w:bookmarkStart w:id="7940" w:name="_ETM_Q1_3598903"/>
      <w:bookmarkStart w:id="7941" w:name="_ETM_Q1_3597905"/>
      <w:bookmarkEnd w:id="7937"/>
      <w:bookmarkEnd w:id="7938"/>
      <w:bookmarkEnd w:id="7939"/>
      <w:bookmarkEnd w:id="7940"/>
      <w:bookmarkEnd w:id="7941"/>
      <w:r>
        <w:rPr>
          <w:rFonts w:hint="cs"/>
          <w:rtl/>
          <w:lang w:eastAsia="he-IL"/>
        </w:rPr>
        <w:t xml:space="preserve">אנחנו לא מכירים כרגע הסכמים </w:t>
      </w:r>
      <w:bookmarkStart w:id="7942" w:name="_ETM_Q1_3599903"/>
      <w:bookmarkStart w:id="7943" w:name="_ETM_Q1_3600154"/>
      <w:bookmarkStart w:id="7944" w:name="_ETM_Q1_3598652"/>
      <w:bookmarkEnd w:id="7942"/>
      <w:bookmarkEnd w:id="7943"/>
      <w:bookmarkEnd w:id="7944"/>
      <w:r>
        <w:rPr>
          <w:rFonts w:hint="cs"/>
          <w:rtl/>
          <w:lang w:eastAsia="he-IL"/>
        </w:rPr>
        <w:t>כאלה</w:t>
      </w:r>
      <w:bookmarkStart w:id="7945" w:name="_ETM_Q1_3598403"/>
      <w:bookmarkEnd w:id="7945"/>
      <w:r>
        <w:rPr>
          <w:rFonts w:hint="cs"/>
          <w:rtl/>
          <w:lang w:eastAsia="he-IL"/>
        </w:rPr>
        <w:t>.</w:t>
      </w:r>
      <w:bookmarkStart w:id="7946" w:name="_ETM_Q1_3598405"/>
      <w:bookmarkEnd w:id="7946"/>
    </w:p>
    <w:p w14:paraId="5C644DA5" w14:textId="77777777" w:rsidR="00BE0855" w:rsidRDefault="00BE0855" w:rsidP="00BE0855">
      <w:pPr>
        <w:rPr>
          <w:rtl/>
          <w:lang w:eastAsia="he-IL"/>
        </w:rPr>
      </w:pPr>
      <w:bookmarkStart w:id="7947" w:name="_ETM_Q1_3599656"/>
      <w:bookmarkEnd w:id="7947"/>
    </w:p>
    <w:p w14:paraId="17B81543" w14:textId="385D5B96" w:rsidR="00BE0855" w:rsidRDefault="00BE0855" w:rsidP="00BE0855">
      <w:pPr>
        <w:pStyle w:val="af6"/>
        <w:keepNext/>
        <w:rPr>
          <w:rtl/>
        </w:rPr>
      </w:pPr>
      <w:bookmarkStart w:id="7948" w:name="ET_yor_6447_725"/>
      <w:r w:rsidRPr="00BE085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E0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48"/>
    </w:p>
    <w:p w14:paraId="036C9647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47D42632" w14:textId="1047FBCE" w:rsidR="00BE0855" w:rsidRPr="00BE0855" w:rsidRDefault="00BE0855" w:rsidP="00BE0855">
      <w:pPr>
        <w:rPr>
          <w:rtl/>
          <w:lang w:eastAsia="he-IL"/>
        </w:rPr>
      </w:pPr>
      <w:bookmarkStart w:id="7949" w:name="_ETM_Q1_3600403"/>
      <w:bookmarkStart w:id="7950" w:name="_ETM_Q1_3598905"/>
      <w:bookmarkStart w:id="7951" w:name="_ETM_Q1_3596905"/>
      <w:bookmarkStart w:id="7952" w:name="_ETM_Q1_3601903"/>
      <w:bookmarkEnd w:id="7949"/>
      <w:bookmarkEnd w:id="7950"/>
      <w:bookmarkEnd w:id="7951"/>
      <w:bookmarkEnd w:id="7952"/>
      <w:r>
        <w:rPr>
          <w:rFonts w:hint="cs"/>
          <w:rtl/>
          <w:lang w:eastAsia="he-IL"/>
        </w:rPr>
        <w:t>לא,</w:t>
      </w:r>
      <w:bookmarkStart w:id="7953" w:name="_ETM_Q1_3597156"/>
      <w:bookmarkEnd w:id="7953"/>
      <w:r>
        <w:rPr>
          <w:rFonts w:hint="cs"/>
          <w:rtl/>
          <w:lang w:eastAsia="he-IL"/>
        </w:rPr>
        <w:t xml:space="preserve"> לא. </w:t>
      </w:r>
    </w:p>
    <w:p w14:paraId="01717392" w14:textId="77777777" w:rsidR="00BE0855" w:rsidRDefault="00BE0855" w:rsidP="00BE0855">
      <w:pPr>
        <w:rPr>
          <w:rtl/>
          <w:lang w:eastAsia="he-IL"/>
        </w:rPr>
      </w:pPr>
      <w:bookmarkStart w:id="7954" w:name="_ETM_Q1_3598904"/>
      <w:bookmarkStart w:id="7955" w:name="_ETM_Q1_3596904"/>
      <w:bookmarkStart w:id="7956" w:name="_ETM_Q1_3598404"/>
      <w:bookmarkStart w:id="7957" w:name="_ETM_Q1_3603404"/>
      <w:bookmarkStart w:id="7958" w:name="_ETM_Q1_3599404"/>
      <w:bookmarkStart w:id="7959" w:name="_ETM_Q1_3597404"/>
      <w:bookmarkStart w:id="7960" w:name="_ETM_Q1_3595404"/>
      <w:bookmarkStart w:id="7961" w:name="_ETM_Q1_3593404"/>
      <w:bookmarkStart w:id="7962" w:name="_ETM_Q1_3599152"/>
      <w:bookmarkStart w:id="7963" w:name="_ETM_Q1_3597405"/>
      <w:bookmarkEnd w:id="7954"/>
      <w:bookmarkEnd w:id="7955"/>
      <w:bookmarkEnd w:id="7956"/>
      <w:bookmarkEnd w:id="7957"/>
      <w:bookmarkEnd w:id="7958"/>
      <w:bookmarkEnd w:id="7959"/>
      <w:bookmarkEnd w:id="7960"/>
      <w:bookmarkEnd w:id="7961"/>
      <w:bookmarkEnd w:id="7962"/>
      <w:bookmarkEnd w:id="7963"/>
    </w:p>
    <w:p w14:paraId="472D24F3" w14:textId="15886E80" w:rsidR="00BE0855" w:rsidRDefault="00BE0855" w:rsidP="00BE0855">
      <w:pPr>
        <w:pStyle w:val="a4"/>
        <w:keepNext/>
        <w:rPr>
          <w:rtl/>
        </w:rPr>
      </w:pPr>
      <w:bookmarkStart w:id="7964" w:name="ET_speaker_6236_724"/>
      <w:r w:rsidRPr="00BE08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4"/>
    </w:p>
    <w:p w14:paraId="5D0614BA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67CE7D78" w14:textId="4DF12BB5" w:rsidR="00BE0855" w:rsidRDefault="00BE0855" w:rsidP="00BE0855">
      <w:pPr>
        <w:rPr>
          <w:rtl/>
          <w:lang w:eastAsia="he-IL"/>
        </w:rPr>
      </w:pPr>
      <w:bookmarkStart w:id="7965" w:name="_ETM_Q1_3596403"/>
      <w:bookmarkEnd w:id="7965"/>
      <w:r>
        <w:rPr>
          <w:rFonts w:hint="cs"/>
          <w:rtl/>
          <w:lang w:eastAsia="he-IL"/>
        </w:rPr>
        <w:t>זאת תשובה חסר</w:t>
      </w:r>
      <w:bookmarkStart w:id="7966" w:name="_ETM_Q1_3598651"/>
      <w:bookmarkEnd w:id="7966"/>
      <w:r>
        <w:rPr>
          <w:rFonts w:hint="cs"/>
          <w:rtl/>
          <w:lang w:eastAsia="he-IL"/>
        </w:rPr>
        <w:t>ה.</w:t>
      </w:r>
      <w:bookmarkStart w:id="7967" w:name="_ETM_Q1_3599402"/>
      <w:bookmarkStart w:id="7968" w:name="_ETM_Q1_3597904"/>
      <w:bookmarkStart w:id="7969" w:name="_ETM_Q1_3606154"/>
      <w:bookmarkEnd w:id="7967"/>
      <w:bookmarkEnd w:id="7968"/>
      <w:bookmarkEnd w:id="7969"/>
      <w:r>
        <w:rPr>
          <w:rFonts w:hint="cs"/>
          <w:rtl/>
          <w:lang w:eastAsia="he-IL"/>
        </w:rPr>
        <w:t xml:space="preserve"> זה הדרג </w:t>
      </w:r>
      <w:bookmarkStart w:id="7970" w:name="_ETM_Q1_3605656"/>
      <w:bookmarkEnd w:id="7970"/>
      <w:r>
        <w:rPr>
          <w:rFonts w:hint="cs"/>
          <w:rtl/>
          <w:lang w:eastAsia="he-IL"/>
        </w:rPr>
        <w:t>המקצועי</w:t>
      </w:r>
      <w:bookmarkStart w:id="7971" w:name="_ETM_Q1_3604656"/>
      <w:bookmarkEnd w:id="7971"/>
      <w:r>
        <w:rPr>
          <w:rFonts w:hint="cs"/>
          <w:rtl/>
          <w:lang w:eastAsia="he-IL"/>
        </w:rPr>
        <w:t xml:space="preserve">. </w:t>
      </w:r>
      <w:bookmarkStart w:id="7972" w:name="_ETM_Q1_3602902"/>
      <w:bookmarkEnd w:id="7972"/>
    </w:p>
    <w:p w14:paraId="0F7AF21F" w14:textId="77777777" w:rsidR="00BE0855" w:rsidRDefault="00BE0855" w:rsidP="00BE0855">
      <w:pPr>
        <w:rPr>
          <w:rtl/>
          <w:lang w:eastAsia="he-IL"/>
        </w:rPr>
      </w:pPr>
      <w:bookmarkStart w:id="7973" w:name="_ETM_Q1_3603153"/>
      <w:bookmarkStart w:id="7974" w:name="_ETM_Q1_3603906"/>
      <w:bookmarkEnd w:id="7973"/>
      <w:bookmarkEnd w:id="7974"/>
    </w:p>
    <w:p w14:paraId="7FF42498" w14:textId="0725D461" w:rsidR="00BE0855" w:rsidRDefault="00BE0855" w:rsidP="00BE0855">
      <w:pPr>
        <w:pStyle w:val="a4"/>
        <w:keepNext/>
        <w:rPr>
          <w:rtl/>
        </w:rPr>
      </w:pPr>
      <w:bookmarkStart w:id="7975" w:name="ET_speaker_שלומית_ארליך_726"/>
      <w:r w:rsidRPr="00BE08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5"/>
    </w:p>
    <w:p w14:paraId="55B16996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33DC2D49" w14:textId="293785CA" w:rsidR="00BE0855" w:rsidRDefault="00BE0855" w:rsidP="00BE0855">
      <w:pPr>
        <w:rPr>
          <w:rtl/>
          <w:lang w:eastAsia="he-IL"/>
        </w:rPr>
      </w:pPr>
      <w:bookmarkStart w:id="7976" w:name="_ETM_Q1_3604405"/>
      <w:bookmarkStart w:id="7977" w:name="_ETM_Q1_3600405"/>
      <w:bookmarkEnd w:id="7976"/>
      <w:bookmarkEnd w:id="7977"/>
      <w:r>
        <w:rPr>
          <w:rFonts w:hint="cs"/>
          <w:rtl/>
          <w:lang w:eastAsia="he-IL"/>
        </w:rPr>
        <w:t>הוא לא סיים את התשובה, תתנו לו לסיים</w:t>
      </w:r>
      <w:bookmarkStart w:id="7978" w:name="_ETM_Q1_3605154"/>
      <w:bookmarkEnd w:id="7978"/>
      <w:r>
        <w:rPr>
          <w:rFonts w:hint="cs"/>
          <w:rtl/>
          <w:lang w:eastAsia="he-IL"/>
        </w:rPr>
        <w:t xml:space="preserve">. </w:t>
      </w:r>
      <w:bookmarkStart w:id="7979" w:name="_ETM_Q1_3603401"/>
      <w:bookmarkEnd w:id="7979"/>
    </w:p>
    <w:p w14:paraId="6FE3A8C5" w14:textId="77777777" w:rsidR="00BE0855" w:rsidRDefault="00BE0855" w:rsidP="00BE0855">
      <w:pPr>
        <w:rPr>
          <w:rtl/>
          <w:lang w:eastAsia="he-IL"/>
        </w:rPr>
      </w:pPr>
      <w:bookmarkStart w:id="7980" w:name="_ETM_Q1_3603651"/>
      <w:bookmarkEnd w:id="7980"/>
    </w:p>
    <w:p w14:paraId="0F04A62D" w14:textId="25758013" w:rsidR="00BE0855" w:rsidRDefault="00BE0855" w:rsidP="00BE0855">
      <w:pPr>
        <w:pStyle w:val="af6"/>
        <w:keepNext/>
        <w:rPr>
          <w:rtl/>
        </w:rPr>
      </w:pPr>
      <w:bookmarkStart w:id="7981" w:name="ET_yor_6447_727"/>
      <w:r w:rsidRPr="00BE085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E0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1"/>
    </w:p>
    <w:p w14:paraId="66707C3F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6BB743F4" w14:textId="6252F790" w:rsidR="00BE0855" w:rsidRDefault="00BE0855" w:rsidP="00BE0855">
      <w:pPr>
        <w:rPr>
          <w:rtl/>
          <w:lang w:eastAsia="he-IL"/>
        </w:rPr>
      </w:pPr>
      <w:bookmarkStart w:id="7982" w:name="_ETM_Q1_3603902"/>
      <w:bookmarkEnd w:id="7982"/>
      <w:r>
        <w:rPr>
          <w:rFonts w:hint="cs"/>
          <w:rtl/>
          <w:lang w:eastAsia="he-IL"/>
        </w:rPr>
        <w:t>אולי תשל</w:t>
      </w:r>
      <w:bookmarkStart w:id="7983" w:name="_ETM_Q1_3606656"/>
      <w:bookmarkEnd w:id="7983"/>
      <w:r>
        <w:rPr>
          <w:rFonts w:hint="cs"/>
          <w:rtl/>
          <w:lang w:eastAsia="he-IL"/>
        </w:rPr>
        <w:t>ימי</w:t>
      </w:r>
      <w:bookmarkStart w:id="7984" w:name="_ETM_Q1_3605156"/>
      <w:bookmarkEnd w:id="7984"/>
      <w:r>
        <w:rPr>
          <w:rFonts w:hint="cs"/>
          <w:rtl/>
          <w:lang w:eastAsia="he-IL"/>
        </w:rPr>
        <w:t xml:space="preserve">? </w:t>
      </w:r>
    </w:p>
    <w:p w14:paraId="73EA14F8" w14:textId="77777777" w:rsidR="00BE0855" w:rsidRDefault="00BE0855" w:rsidP="00BE0855">
      <w:pPr>
        <w:rPr>
          <w:rtl/>
          <w:lang w:eastAsia="he-IL"/>
        </w:rPr>
      </w:pPr>
    </w:p>
    <w:p w14:paraId="2A77D542" w14:textId="19C9C3CC" w:rsidR="00BE0855" w:rsidRDefault="00BE0855" w:rsidP="00BE0855">
      <w:pPr>
        <w:pStyle w:val="a4"/>
        <w:keepNext/>
        <w:rPr>
          <w:rtl/>
        </w:rPr>
      </w:pPr>
      <w:bookmarkStart w:id="7985" w:name="ET_speaker_שלומית_ארליך_728"/>
      <w:r w:rsidRPr="00BE08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5"/>
    </w:p>
    <w:p w14:paraId="0DB18B27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17DF13A4" w14:textId="21AB2E0B" w:rsidR="00BE0855" w:rsidRDefault="00BE0855" w:rsidP="00BE0855">
      <w:pPr>
        <w:rPr>
          <w:rtl/>
          <w:lang w:eastAsia="he-IL"/>
        </w:rPr>
      </w:pPr>
      <w:bookmarkStart w:id="7986" w:name="_ETM_Q1_3607656"/>
      <w:bookmarkStart w:id="7987" w:name="_ETM_Q1_3608151"/>
      <w:bookmarkEnd w:id="7986"/>
      <w:bookmarkEnd w:id="7987"/>
      <w:r>
        <w:rPr>
          <w:rFonts w:hint="cs"/>
          <w:rtl/>
          <w:lang w:eastAsia="he-IL"/>
        </w:rPr>
        <w:t>לא, תיתן לו</w:t>
      </w:r>
      <w:bookmarkStart w:id="7988" w:name="_ETM_Q1_3608156"/>
      <w:bookmarkEnd w:id="7988"/>
      <w:r>
        <w:rPr>
          <w:rFonts w:hint="cs"/>
          <w:rtl/>
          <w:lang w:eastAsia="he-IL"/>
        </w:rPr>
        <w:t xml:space="preserve"> לסיים.</w:t>
      </w:r>
      <w:bookmarkStart w:id="7989" w:name="_ETM_Q1_3606906"/>
      <w:bookmarkStart w:id="7990" w:name="_ETM_Q1_3607151"/>
      <w:bookmarkEnd w:id="7989"/>
      <w:bookmarkEnd w:id="7990"/>
    </w:p>
    <w:p w14:paraId="37F02CB1" w14:textId="1431E063" w:rsidR="00BE0855" w:rsidRDefault="00BE0855" w:rsidP="00BE0855">
      <w:pPr>
        <w:rPr>
          <w:rtl/>
          <w:lang w:eastAsia="he-IL"/>
        </w:rPr>
      </w:pPr>
      <w:bookmarkStart w:id="7991" w:name="_ETM_Q1_3604402"/>
      <w:bookmarkEnd w:id="7991"/>
    </w:p>
    <w:p w14:paraId="7F6584CA" w14:textId="44CDEE59" w:rsidR="00BE0855" w:rsidRDefault="00BE0855" w:rsidP="00BE0855">
      <w:pPr>
        <w:pStyle w:val="af6"/>
        <w:keepNext/>
        <w:rPr>
          <w:rtl/>
        </w:rPr>
      </w:pPr>
      <w:bookmarkStart w:id="7992" w:name="ET_yor_6447_729"/>
      <w:r w:rsidRPr="00BE0855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BE08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2"/>
    </w:p>
    <w:p w14:paraId="5B562068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74343926" w14:textId="7D0A6E2E" w:rsidR="00BE0855" w:rsidRPr="00BE0855" w:rsidRDefault="00BE0855" w:rsidP="00BE0855">
      <w:pPr>
        <w:rPr>
          <w:rtl/>
          <w:lang w:eastAsia="he-IL"/>
        </w:rPr>
      </w:pPr>
      <w:bookmarkStart w:id="7993" w:name="_ETM_Q1_3608152"/>
      <w:bookmarkEnd w:id="7993"/>
      <w:r>
        <w:rPr>
          <w:rFonts w:hint="cs"/>
          <w:rtl/>
          <w:lang w:eastAsia="he-IL"/>
        </w:rPr>
        <w:t>ה</w:t>
      </w:r>
      <w:bookmarkStart w:id="7994" w:name="_ETM_Q1_3606651"/>
      <w:bookmarkStart w:id="7995" w:name="_ETM_Q1_3604901"/>
      <w:bookmarkEnd w:id="7994"/>
      <w:bookmarkEnd w:id="7995"/>
      <w:r>
        <w:rPr>
          <w:rFonts w:hint="cs"/>
          <w:rtl/>
          <w:lang w:eastAsia="he-IL"/>
        </w:rPr>
        <w:t>וא השלים</w:t>
      </w:r>
      <w:bookmarkStart w:id="7996" w:name="_ETM_Q1_3605652"/>
      <w:bookmarkEnd w:id="7996"/>
      <w:r>
        <w:rPr>
          <w:rFonts w:hint="cs"/>
          <w:rtl/>
          <w:lang w:eastAsia="he-IL"/>
        </w:rPr>
        <w:t xml:space="preserve"> את התשובה. </w:t>
      </w:r>
      <w:bookmarkStart w:id="7997" w:name="_ETM_Q1_3605152"/>
      <w:bookmarkEnd w:id="7997"/>
    </w:p>
    <w:p w14:paraId="730C545F" w14:textId="77777777" w:rsidR="00BE0855" w:rsidRDefault="00BE0855" w:rsidP="00BE0855">
      <w:pPr>
        <w:rPr>
          <w:rtl/>
          <w:lang w:eastAsia="he-IL"/>
        </w:rPr>
      </w:pPr>
      <w:bookmarkStart w:id="7998" w:name="_ETM_Q1_3608652"/>
      <w:bookmarkStart w:id="7999" w:name="_ETM_Q1_3607905"/>
      <w:bookmarkEnd w:id="7998"/>
      <w:bookmarkEnd w:id="7999"/>
    </w:p>
    <w:p w14:paraId="15F268E8" w14:textId="0328F2B8" w:rsidR="00BE0855" w:rsidRDefault="00BE0855" w:rsidP="00BE0855">
      <w:pPr>
        <w:pStyle w:val="a4"/>
        <w:keepNext/>
        <w:rPr>
          <w:rtl/>
        </w:rPr>
      </w:pPr>
      <w:bookmarkStart w:id="8000" w:name="ET_speaker_שלומית_ארליך_730"/>
      <w:r w:rsidRPr="00BE085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08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0"/>
    </w:p>
    <w:p w14:paraId="54BCFE27" w14:textId="77777777" w:rsidR="00BE0855" w:rsidRDefault="00BE0855" w:rsidP="00BE0855">
      <w:pPr>
        <w:pStyle w:val="KeepWithNext"/>
        <w:rPr>
          <w:rtl/>
          <w:lang w:eastAsia="he-IL"/>
        </w:rPr>
      </w:pPr>
    </w:p>
    <w:p w14:paraId="33E38E83" w14:textId="08E74CB1" w:rsidR="00BE0855" w:rsidRDefault="00BE0855" w:rsidP="00BE0855">
      <w:pPr>
        <w:rPr>
          <w:rtl/>
          <w:lang w:eastAsia="he-IL"/>
        </w:rPr>
      </w:pPr>
      <w:bookmarkStart w:id="8001" w:name="_ETM_Q1_3609653"/>
      <w:bookmarkStart w:id="8002" w:name="_ETM_Q1_3607653"/>
      <w:bookmarkEnd w:id="8001"/>
      <w:bookmarkEnd w:id="8002"/>
      <w:r>
        <w:rPr>
          <w:rFonts w:hint="cs"/>
          <w:rtl/>
          <w:lang w:eastAsia="he-IL"/>
        </w:rPr>
        <w:t>הוא לא השלים את התשובה</w:t>
      </w:r>
      <w:bookmarkStart w:id="8003" w:name="_ETM_Q1_3608903"/>
      <w:bookmarkStart w:id="8004" w:name="_ETM_Q1_3608905"/>
      <w:bookmarkEnd w:id="8003"/>
      <w:bookmarkEnd w:id="8004"/>
      <w:r w:rsidR="00FF456A">
        <w:rPr>
          <w:rFonts w:hint="cs"/>
          <w:rtl/>
          <w:lang w:eastAsia="he-IL"/>
        </w:rPr>
        <w:t xml:space="preserve">, אתם מפריעים. </w:t>
      </w:r>
      <w:bookmarkStart w:id="8005" w:name="_ETM_Q1_3609404"/>
      <w:bookmarkEnd w:id="8005"/>
    </w:p>
    <w:p w14:paraId="58D36E2E" w14:textId="77777777" w:rsidR="00FF456A" w:rsidRDefault="00FF456A" w:rsidP="00FF456A">
      <w:pPr>
        <w:rPr>
          <w:rtl/>
          <w:lang w:eastAsia="he-IL"/>
        </w:rPr>
      </w:pPr>
      <w:bookmarkStart w:id="8006" w:name="_ETM_Q1_3607903"/>
      <w:bookmarkEnd w:id="8006"/>
    </w:p>
    <w:p w14:paraId="6B21B286" w14:textId="160D63F3" w:rsidR="00FF456A" w:rsidRDefault="00FF456A" w:rsidP="00FF456A">
      <w:pPr>
        <w:pStyle w:val="af6"/>
        <w:keepNext/>
        <w:rPr>
          <w:rtl/>
        </w:rPr>
      </w:pPr>
      <w:bookmarkStart w:id="8007" w:name="ET_yor_6447_733"/>
      <w:r w:rsidRPr="00FF456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F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7"/>
    </w:p>
    <w:p w14:paraId="7F13EA28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5A2A70C5" w14:textId="33B36CE1" w:rsidR="00FF456A" w:rsidRDefault="00FF456A" w:rsidP="00FF456A">
      <w:pPr>
        <w:rPr>
          <w:rtl/>
          <w:lang w:eastAsia="he-IL"/>
        </w:rPr>
      </w:pPr>
      <w:bookmarkStart w:id="8008" w:name="_ETM_Q1_3609651"/>
      <w:bookmarkStart w:id="8009" w:name="_ETM_Q1_3610652"/>
      <w:bookmarkStart w:id="8010" w:name="_ETM_Q1_3608906"/>
      <w:bookmarkEnd w:id="8008"/>
      <w:bookmarkEnd w:id="8009"/>
      <w:bookmarkEnd w:id="8010"/>
      <w:r>
        <w:rPr>
          <w:rFonts w:hint="cs"/>
          <w:rtl/>
          <w:lang w:eastAsia="he-IL"/>
        </w:rPr>
        <w:t>השלמת את התשובה?</w:t>
      </w:r>
      <w:bookmarkStart w:id="8011" w:name="_ETM_Q1_3613651"/>
      <w:bookmarkEnd w:id="8011"/>
      <w:r>
        <w:rPr>
          <w:rFonts w:hint="cs"/>
          <w:rtl/>
          <w:lang w:eastAsia="he-IL"/>
        </w:rPr>
        <w:t xml:space="preserve"> </w:t>
      </w:r>
    </w:p>
    <w:p w14:paraId="0718797A" w14:textId="77777777" w:rsidR="00FF456A" w:rsidRPr="00FF456A" w:rsidRDefault="00FF456A" w:rsidP="00FF456A">
      <w:pPr>
        <w:rPr>
          <w:rtl/>
          <w:lang w:eastAsia="he-IL"/>
        </w:rPr>
      </w:pPr>
      <w:bookmarkStart w:id="8012" w:name="_ETM_Q1_3614155"/>
      <w:bookmarkEnd w:id="8012"/>
    </w:p>
    <w:p w14:paraId="488E0D53" w14:textId="4604EA1F" w:rsidR="00FF456A" w:rsidRDefault="00FF456A" w:rsidP="00FF456A">
      <w:pPr>
        <w:pStyle w:val="a4"/>
        <w:keepNext/>
        <w:rPr>
          <w:rtl/>
        </w:rPr>
      </w:pPr>
      <w:bookmarkStart w:id="8013" w:name="ET_speaker_דודי_קופל_732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3"/>
    </w:p>
    <w:p w14:paraId="3CC37303" w14:textId="77777777" w:rsidR="00FF456A" w:rsidRPr="00FF456A" w:rsidRDefault="00FF456A" w:rsidP="00FF456A">
      <w:pPr>
        <w:rPr>
          <w:rtl/>
          <w:lang w:eastAsia="he-IL"/>
        </w:rPr>
      </w:pPr>
      <w:bookmarkStart w:id="8014" w:name="_ETM_Q1_3612402"/>
      <w:bookmarkStart w:id="8015" w:name="_ETM_Q1_3610654"/>
      <w:bookmarkStart w:id="8016" w:name="_ETM_Q1_3608654"/>
      <w:bookmarkStart w:id="8017" w:name="_ETM_Q1_3606902"/>
      <w:bookmarkEnd w:id="8014"/>
      <w:bookmarkEnd w:id="8015"/>
      <w:bookmarkEnd w:id="8016"/>
      <w:bookmarkEnd w:id="8017"/>
    </w:p>
    <w:p w14:paraId="53E4B5F0" w14:textId="061415C1" w:rsidR="00FF456A" w:rsidRDefault="00FF456A" w:rsidP="00FF456A">
      <w:pPr>
        <w:rPr>
          <w:rtl/>
          <w:lang w:eastAsia="he-IL"/>
        </w:rPr>
      </w:pPr>
      <w:bookmarkStart w:id="8018" w:name="_ETM_Q1_3609155"/>
      <w:bookmarkStart w:id="8019" w:name="_ETM_Q1_3607402"/>
      <w:bookmarkStart w:id="8020" w:name="_ETM_Q1_3604902"/>
      <w:bookmarkStart w:id="8021" w:name="_ETM_Q1_3611902"/>
      <w:bookmarkStart w:id="8022" w:name="_ETM_Q1_3610657"/>
      <w:bookmarkStart w:id="8023" w:name="_ETM_Q1_3612657"/>
      <w:bookmarkEnd w:id="8018"/>
      <w:bookmarkEnd w:id="8019"/>
      <w:bookmarkEnd w:id="8020"/>
      <w:bookmarkEnd w:id="8021"/>
      <w:bookmarkEnd w:id="8022"/>
      <w:bookmarkEnd w:id="8023"/>
      <w:r>
        <w:rPr>
          <w:rFonts w:hint="cs"/>
          <w:rtl/>
          <w:lang w:eastAsia="he-IL"/>
        </w:rPr>
        <w:t>אני</w:t>
      </w:r>
      <w:bookmarkStart w:id="8024" w:name="_ETM_Q1_3610406"/>
      <w:bookmarkStart w:id="8025" w:name="_ETM_Q1_3608907"/>
      <w:bookmarkStart w:id="8026" w:name="_ETM_Q1_3605654"/>
      <w:bookmarkEnd w:id="8024"/>
      <w:bookmarkEnd w:id="8025"/>
      <w:bookmarkEnd w:id="8026"/>
      <w:r>
        <w:rPr>
          <w:rFonts w:hint="cs"/>
          <w:rtl/>
          <w:lang w:eastAsia="he-IL"/>
        </w:rPr>
        <w:t xml:space="preserve"> חושב שהשלמתי את התשובה. </w:t>
      </w:r>
      <w:bookmarkStart w:id="8027" w:name="_ETM_Q1_3611652"/>
      <w:bookmarkEnd w:id="8027"/>
    </w:p>
    <w:p w14:paraId="785A5DDE" w14:textId="77777777" w:rsidR="00FF456A" w:rsidRDefault="00FF456A" w:rsidP="00FF456A">
      <w:pPr>
        <w:rPr>
          <w:rtl/>
          <w:lang w:eastAsia="he-IL"/>
        </w:rPr>
      </w:pPr>
      <w:bookmarkStart w:id="8028" w:name="_ETM_Q1_3611903"/>
      <w:bookmarkEnd w:id="8028"/>
    </w:p>
    <w:p w14:paraId="6E0CDFD7" w14:textId="24086AA5" w:rsidR="00FF456A" w:rsidRDefault="00FF456A" w:rsidP="00FF456A">
      <w:pPr>
        <w:pStyle w:val="af6"/>
        <w:keepNext/>
        <w:rPr>
          <w:rtl/>
        </w:rPr>
      </w:pPr>
      <w:bookmarkStart w:id="8029" w:name="ET_yor_6447_734"/>
      <w:r w:rsidRPr="00FF456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F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9"/>
    </w:p>
    <w:p w14:paraId="7A6EB933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208C41D5" w14:textId="5B7EB9C7" w:rsidR="00FF456A" w:rsidRDefault="00FF456A" w:rsidP="00FF456A">
      <w:pPr>
        <w:rPr>
          <w:rtl/>
          <w:lang w:eastAsia="he-IL"/>
        </w:rPr>
      </w:pPr>
      <w:bookmarkStart w:id="8030" w:name="_ETM_Q1_3610653"/>
      <w:bookmarkEnd w:id="8030"/>
      <w:r>
        <w:rPr>
          <w:rFonts w:hint="cs"/>
          <w:rtl/>
          <w:lang w:eastAsia="he-IL"/>
        </w:rPr>
        <w:t>אני יודע. א</w:t>
      </w:r>
      <w:bookmarkStart w:id="8031" w:name="_ETM_Q1_3608904"/>
      <w:bookmarkEnd w:id="8031"/>
      <w:r>
        <w:rPr>
          <w:rFonts w:hint="cs"/>
          <w:rtl/>
          <w:lang w:eastAsia="he-IL"/>
        </w:rPr>
        <w:t>ני שומע שהוא השלים</w:t>
      </w:r>
      <w:bookmarkStart w:id="8032" w:name="_ETM_Q1_3613155"/>
      <w:bookmarkStart w:id="8033" w:name="_ETM_Q1_3612155"/>
      <w:bookmarkEnd w:id="8032"/>
      <w:bookmarkEnd w:id="8033"/>
      <w:r>
        <w:rPr>
          <w:rFonts w:hint="cs"/>
          <w:rtl/>
          <w:lang w:eastAsia="he-IL"/>
        </w:rPr>
        <w:t xml:space="preserve"> גם לפי ה</w:t>
      </w:r>
      <w:bookmarkStart w:id="8034" w:name="_ETM_Q1_3612403"/>
      <w:bookmarkEnd w:id="8034"/>
      <w:r>
        <w:rPr>
          <w:rFonts w:hint="cs"/>
          <w:rtl/>
          <w:lang w:eastAsia="he-IL"/>
        </w:rPr>
        <w:t>אינ</w:t>
      </w:r>
      <w:bookmarkStart w:id="8035" w:name="_ETM_Q1_3611405"/>
      <w:bookmarkEnd w:id="8035"/>
      <w:r>
        <w:rPr>
          <w:rFonts w:hint="cs"/>
          <w:rtl/>
          <w:lang w:eastAsia="he-IL"/>
        </w:rPr>
        <w:t>טונציה וגם</w:t>
      </w:r>
      <w:bookmarkStart w:id="8036" w:name="_ETM_Q1_3615906"/>
      <w:bookmarkEnd w:id="8036"/>
      <w:r>
        <w:rPr>
          <w:rFonts w:hint="cs"/>
          <w:rtl/>
          <w:lang w:eastAsia="he-IL"/>
        </w:rPr>
        <w:t xml:space="preserve"> לפי</w:t>
      </w:r>
      <w:bookmarkStart w:id="8037" w:name="_ETM_Q1_3613154"/>
      <w:bookmarkEnd w:id="8037"/>
      <w:r>
        <w:rPr>
          <w:rFonts w:hint="cs"/>
          <w:rtl/>
          <w:lang w:eastAsia="he-IL"/>
        </w:rPr>
        <w:t xml:space="preserve"> התוכן.</w:t>
      </w:r>
      <w:bookmarkStart w:id="8038" w:name="_ETM_Q1_3614402"/>
      <w:bookmarkStart w:id="8039" w:name="_ETM_Q1_3616402"/>
      <w:bookmarkEnd w:id="8038"/>
      <w:bookmarkEnd w:id="8039"/>
      <w:r>
        <w:rPr>
          <w:rFonts w:hint="cs"/>
          <w:rtl/>
          <w:lang w:eastAsia="he-IL"/>
        </w:rPr>
        <w:t xml:space="preserve"> את </w:t>
      </w:r>
      <w:bookmarkStart w:id="8040" w:name="_ETM_Q1_3614659"/>
      <w:bookmarkEnd w:id="8040"/>
      <w:r>
        <w:rPr>
          <w:rFonts w:hint="cs"/>
          <w:rtl/>
          <w:lang w:eastAsia="he-IL"/>
        </w:rPr>
        <w:t xml:space="preserve">רוצה לשאול שאלה משלימה? </w:t>
      </w:r>
    </w:p>
    <w:p w14:paraId="4C3EAA67" w14:textId="77777777" w:rsidR="00FF456A" w:rsidRDefault="00FF456A" w:rsidP="00FF456A">
      <w:pPr>
        <w:rPr>
          <w:rtl/>
          <w:lang w:eastAsia="he-IL"/>
        </w:rPr>
      </w:pPr>
      <w:bookmarkStart w:id="8041" w:name="_ETM_Q1_3614652"/>
      <w:bookmarkStart w:id="8042" w:name="_ETM_Q1_3615402"/>
      <w:bookmarkEnd w:id="8041"/>
      <w:bookmarkEnd w:id="8042"/>
    </w:p>
    <w:p w14:paraId="213E6E3E" w14:textId="3EFDFC5D" w:rsidR="00FF456A" w:rsidRDefault="00FF456A" w:rsidP="00FF456A">
      <w:pPr>
        <w:pStyle w:val="a4"/>
        <w:keepNext/>
        <w:rPr>
          <w:rtl/>
        </w:rPr>
      </w:pPr>
      <w:bookmarkStart w:id="8043" w:name="ET_speaker_שלומית_ארליך_735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3"/>
    </w:p>
    <w:p w14:paraId="7974101C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6A99E7E1" w14:textId="1EBF5E95" w:rsidR="00FF456A" w:rsidRDefault="00FF456A" w:rsidP="00FF456A">
      <w:pPr>
        <w:rPr>
          <w:rtl/>
          <w:lang w:eastAsia="he-IL"/>
        </w:rPr>
      </w:pPr>
      <w:bookmarkStart w:id="8044" w:name="_ETM_Q1_3615905"/>
      <w:bookmarkEnd w:id="8044"/>
      <w:r>
        <w:rPr>
          <w:rFonts w:hint="cs"/>
          <w:rtl/>
          <w:lang w:eastAsia="he-IL"/>
        </w:rPr>
        <w:t>אני</w:t>
      </w:r>
      <w:bookmarkStart w:id="8045" w:name="_ETM_Q1_3616155"/>
      <w:bookmarkEnd w:id="8045"/>
      <w:r>
        <w:rPr>
          <w:rFonts w:hint="cs"/>
          <w:rtl/>
          <w:lang w:eastAsia="he-IL"/>
        </w:rPr>
        <w:t xml:space="preserve"> לא</w:t>
      </w:r>
      <w:bookmarkStart w:id="8046" w:name="_ETM_Q1_3616656"/>
      <w:bookmarkEnd w:id="8046"/>
      <w:r>
        <w:rPr>
          <w:rFonts w:hint="cs"/>
          <w:rtl/>
          <w:lang w:eastAsia="he-IL"/>
        </w:rPr>
        <w:t xml:space="preserve"> רוצה.</w:t>
      </w:r>
      <w:bookmarkStart w:id="8047" w:name="_ETM_Q1_3616406"/>
      <w:bookmarkStart w:id="8048" w:name="_ETM_Q1_3614651"/>
      <w:bookmarkEnd w:id="8047"/>
      <w:bookmarkEnd w:id="8048"/>
    </w:p>
    <w:p w14:paraId="6133CB47" w14:textId="77777777" w:rsidR="00FF456A" w:rsidRDefault="00FF456A" w:rsidP="00FF456A">
      <w:pPr>
        <w:rPr>
          <w:rtl/>
          <w:lang w:eastAsia="he-IL"/>
        </w:rPr>
      </w:pPr>
      <w:bookmarkStart w:id="8049" w:name="_ETM_Q1_3614902"/>
      <w:bookmarkEnd w:id="8049"/>
    </w:p>
    <w:p w14:paraId="7334FF7A" w14:textId="71796E39" w:rsidR="00FF456A" w:rsidRDefault="00FF456A" w:rsidP="00FF456A">
      <w:pPr>
        <w:pStyle w:val="a4"/>
        <w:keepNext/>
        <w:rPr>
          <w:rtl/>
        </w:rPr>
      </w:pPr>
      <w:bookmarkStart w:id="8050" w:name="ET_speaker_6236_736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0"/>
    </w:p>
    <w:p w14:paraId="6EE532AB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760EF0C0" w14:textId="66FE7019" w:rsidR="00FF456A" w:rsidRDefault="00FF456A" w:rsidP="00FF456A">
      <w:pPr>
        <w:rPr>
          <w:rtl/>
          <w:lang w:eastAsia="he-IL"/>
        </w:rPr>
      </w:pPr>
      <w:bookmarkStart w:id="8051" w:name="_ETM_Q1_3616153"/>
      <w:bookmarkStart w:id="8052" w:name="_ETM_Q1_3612153"/>
      <w:bookmarkEnd w:id="8051"/>
      <w:bookmarkEnd w:id="8052"/>
      <w:r>
        <w:rPr>
          <w:rFonts w:hint="cs"/>
          <w:rtl/>
          <w:lang w:eastAsia="he-IL"/>
        </w:rPr>
        <w:t>א</w:t>
      </w:r>
      <w:bookmarkStart w:id="8053" w:name="_ETM_Q1_3610403"/>
      <w:bookmarkEnd w:id="8053"/>
      <w:r>
        <w:rPr>
          <w:rFonts w:hint="cs"/>
          <w:rtl/>
          <w:lang w:eastAsia="he-IL"/>
        </w:rPr>
        <w:t xml:space="preserve">ני רוצה. </w:t>
      </w:r>
    </w:p>
    <w:p w14:paraId="3CEF12D9" w14:textId="77777777" w:rsidR="00FF456A" w:rsidRDefault="00FF456A" w:rsidP="00FF456A">
      <w:pPr>
        <w:rPr>
          <w:rtl/>
          <w:lang w:eastAsia="he-IL"/>
        </w:rPr>
      </w:pPr>
      <w:bookmarkStart w:id="8054" w:name="_ETM_Q1_3620654"/>
      <w:bookmarkEnd w:id="8054"/>
    </w:p>
    <w:p w14:paraId="7DE810E4" w14:textId="28011AEC" w:rsidR="00FF456A" w:rsidRDefault="00FF456A" w:rsidP="00FF456A">
      <w:pPr>
        <w:pStyle w:val="af6"/>
        <w:keepNext/>
        <w:rPr>
          <w:rtl/>
        </w:rPr>
      </w:pPr>
      <w:bookmarkStart w:id="8055" w:name="ET_yor_6447_737"/>
      <w:r w:rsidRPr="00FF456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F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55"/>
    </w:p>
    <w:p w14:paraId="1C631EF7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42E31DF2" w14:textId="335F2B30" w:rsidR="00FF456A" w:rsidRDefault="00FF456A" w:rsidP="00FF456A">
      <w:pPr>
        <w:rPr>
          <w:rtl/>
          <w:lang w:eastAsia="he-IL"/>
        </w:rPr>
      </w:pPr>
      <w:bookmarkStart w:id="8056" w:name="_ETM_Q1_3621652"/>
      <w:bookmarkStart w:id="8057" w:name="_ETM_Q1_3619903"/>
      <w:bookmarkStart w:id="8058" w:name="_ETM_Q1_3617903"/>
      <w:bookmarkEnd w:id="8056"/>
      <w:bookmarkEnd w:id="8057"/>
      <w:bookmarkEnd w:id="8058"/>
      <w:r>
        <w:rPr>
          <w:rFonts w:hint="cs"/>
          <w:rtl/>
          <w:lang w:eastAsia="he-IL"/>
        </w:rPr>
        <w:t>אז רגע</w:t>
      </w:r>
      <w:bookmarkStart w:id="8059" w:name="_ETM_Q1_3618405"/>
      <w:bookmarkEnd w:id="8059"/>
      <w:r>
        <w:rPr>
          <w:rFonts w:hint="cs"/>
          <w:rtl/>
          <w:lang w:eastAsia="he-IL"/>
        </w:rPr>
        <w:t xml:space="preserve">, יוראי ואחרי זה את. </w:t>
      </w:r>
      <w:bookmarkStart w:id="8060" w:name="_ETM_Q1_3622158"/>
      <w:bookmarkStart w:id="8061" w:name="_ETM_Q1_3620158"/>
      <w:bookmarkEnd w:id="8060"/>
      <w:bookmarkEnd w:id="8061"/>
    </w:p>
    <w:p w14:paraId="69E372BC" w14:textId="77777777" w:rsidR="00FF456A" w:rsidRDefault="00FF456A" w:rsidP="00FF456A">
      <w:pPr>
        <w:rPr>
          <w:rtl/>
          <w:lang w:eastAsia="he-IL"/>
        </w:rPr>
      </w:pPr>
      <w:bookmarkStart w:id="8062" w:name="_ETM_Q1_3620405"/>
      <w:bookmarkEnd w:id="8062"/>
    </w:p>
    <w:p w14:paraId="2D39D946" w14:textId="434FA188" w:rsidR="00FF456A" w:rsidRDefault="00FF456A" w:rsidP="00FF456A">
      <w:pPr>
        <w:pStyle w:val="a4"/>
        <w:keepNext/>
        <w:rPr>
          <w:rtl/>
        </w:rPr>
      </w:pPr>
      <w:bookmarkStart w:id="8063" w:name="ET_speaker_דודי_קופל_738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3"/>
    </w:p>
    <w:p w14:paraId="0891FF71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25253364" w14:textId="01C286E8" w:rsidR="00FF456A" w:rsidRDefault="00FF456A" w:rsidP="00FF456A">
      <w:pPr>
        <w:rPr>
          <w:rtl/>
          <w:lang w:eastAsia="he-IL"/>
        </w:rPr>
      </w:pPr>
      <w:bookmarkStart w:id="8064" w:name="_ETM_Q1_3622902"/>
      <w:bookmarkEnd w:id="8064"/>
      <w:r>
        <w:rPr>
          <w:rFonts w:hint="cs"/>
          <w:rtl/>
          <w:lang w:eastAsia="he-IL"/>
        </w:rPr>
        <w:t>אני אמשיך</w:t>
      </w:r>
      <w:bookmarkStart w:id="8065" w:name="_ETM_Q1_3622652"/>
      <w:bookmarkEnd w:id="8065"/>
      <w:r>
        <w:rPr>
          <w:rFonts w:hint="cs"/>
          <w:rtl/>
          <w:lang w:eastAsia="he-IL"/>
        </w:rPr>
        <w:t xml:space="preserve"> לשאלות אח</w:t>
      </w:r>
      <w:bookmarkStart w:id="8066" w:name="_ETM_Q1_3622653"/>
      <w:bookmarkStart w:id="8067" w:name="_ETM_Q1_3620903"/>
      <w:bookmarkEnd w:id="8066"/>
      <w:bookmarkEnd w:id="8067"/>
      <w:r>
        <w:rPr>
          <w:rFonts w:hint="cs"/>
          <w:rtl/>
          <w:lang w:eastAsia="he-IL"/>
        </w:rPr>
        <w:t>רות</w:t>
      </w:r>
      <w:bookmarkStart w:id="8068" w:name="_ETM_Q1_3619655"/>
      <w:bookmarkEnd w:id="8068"/>
      <w:r>
        <w:rPr>
          <w:rFonts w:hint="cs"/>
          <w:rtl/>
          <w:lang w:eastAsia="he-IL"/>
        </w:rPr>
        <w:t>.</w:t>
      </w:r>
    </w:p>
    <w:p w14:paraId="11AD4F03" w14:textId="77777777" w:rsidR="00FF456A" w:rsidRDefault="00FF456A" w:rsidP="00FF456A">
      <w:pPr>
        <w:rPr>
          <w:rtl/>
          <w:lang w:eastAsia="he-IL"/>
        </w:rPr>
      </w:pPr>
      <w:bookmarkStart w:id="8069" w:name="_ETM_Q1_3619902"/>
      <w:bookmarkEnd w:id="8069"/>
    </w:p>
    <w:p w14:paraId="29C7EC45" w14:textId="727B9676" w:rsidR="00FF456A" w:rsidRDefault="00FF456A" w:rsidP="00FF456A">
      <w:pPr>
        <w:pStyle w:val="a4"/>
        <w:keepNext/>
        <w:rPr>
          <w:rtl/>
        </w:rPr>
      </w:pPr>
      <w:bookmarkStart w:id="8070" w:name="ET_speaker_5787_739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0"/>
    </w:p>
    <w:p w14:paraId="5BF0D47B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0DCABF27" w14:textId="79985EEA" w:rsidR="00FF456A" w:rsidRDefault="00FF456A" w:rsidP="00FF4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8071" w:name="_ETM_Q1_3624404"/>
      <w:bookmarkEnd w:id="8071"/>
      <w:r>
        <w:rPr>
          <w:rFonts w:hint="cs"/>
          <w:rtl/>
          <w:lang w:eastAsia="he-IL"/>
        </w:rPr>
        <w:t>א</w:t>
      </w:r>
      <w:bookmarkStart w:id="8072" w:name="_ETM_Q1_3622655"/>
      <w:bookmarkEnd w:id="8072"/>
      <w:r>
        <w:rPr>
          <w:rFonts w:hint="cs"/>
          <w:rtl/>
          <w:lang w:eastAsia="he-IL"/>
        </w:rPr>
        <w:t>נחנו לא מיצינו את הנקודה הזאת</w:t>
      </w:r>
      <w:bookmarkStart w:id="8073" w:name="_ETM_Q1_3624904"/>
      <w:bookmarkEnd w:id="8073"/>
      <w:r>
        <w:rPr>
          <w:rFonts w:hint="cs"/>
          <w:rtl/>
          <w:lang w:eastAsia="he-IL"/>
        </w:rPr>
        <w:t xml:space="preserve">. </w:t>
      </w:r>
      <w:bookmarkStart w:id="8074" w:name="_ETM_Q1_3623405"/>
      <w:bookmarkEnd w:id="8074"/>
      <w:r>
        <w:rPr>
          <w:rFonts w:hint="cs"/>
          <w:rtl/>
          <w:lang w:eastAsia="he-IL"/>
        </w:rPr>
        <w:t>האם - - -</w:t>
      </w:r>
      <w:bookmarkStart w:id="8075" w:name="_ETM_Q1_3624155"/>
      <w:bookmarkEnd w:id="8075"/>
    </w:p>
    <w:p w14:paraId="49FB923A" w14:textId="77777777" w:rsidR="00FF456A" w:rsidRDefault="00FF456A" w:rsidP="00FF456A">
      <w:pPr>
        <w:rPr>
          <w:rtl/>
          <w:lang w:eastAsia="he-IL"/>
        </w:rPr>
      </w:pPr>
      <w:bookmarkStart w:id="8076" w:name="_ETM_Q1_3624403"/>
      <w:bookmarkStart w:id="8077" w:name="_ETM_Q1_3623156"/>
      <w:bookmarkEnd w:id="8076"/>
      <w:bookmarkEnd w:id="8077"/>
    </w:p>
    <w:p w14:paraId="622AD332" w14:textId="4175C682" w:rsidR="00FF456A" w:rsidRDefault="00FF456A" w:rsidP="00FF456A">
      <w:pPr>
        <w:pStyle w:val="a4"/>
        <w:keepNext/>
        <w:rPr>
          <w:rtl/>
        </w:rPr>
      </w:pPr>
      <w:bookmarkStart w:id="8078" w:name="ET_speaker_דודי_קופל_740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8"/>
    </w:p>
    <w:p w14:paraId="18C46E8D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52C56F5C" w14:textId="3DB00DD6" w:rsidR="00FF456A" w:rsidRDefault="00FF456A" w:rsidP="00FF456A">
      <w:pPr>
        <w:rPr>
          <w:rtl/>
          <w:lang w:eastAsia="he-IL"/>
        </w:rPr>
      </w:pPr>
      <w:bookmarkStart w:id="8079" w:name="_ETM_Q1_3625154"/>
      <w:bookmarkEnd w:id="8079"/>
      <w:r>
        <w:rPr>
          <w:rFonts w:hint="cs"/>
          <w:rtl/>
          <w:lang w:eastAsia="he-IL"/>
        </w:rPr>
        <w:t xml:space="preserve">אם היושב-ראש </w:t>
      </w:r>
      <w:bookmarkStart w:id="8080" w:name="_ETM_Q1_3625903"/>
      <w:bookmarkEnd w:id="8080"/>
      <w:r>
        <w:rPr>
          <w:rFonts w:hint="cs"/>
          <w:rtl/>
          <w:lang w:eastAsia="he-IL"/>
        </w:rPr>
        <w:t xml:space="preserve">יגיד לי אז אני אענה </w:t>
      </w:r>
      <w:bookmarkStart w:id="8081" w:name="_ETM_Q1_3626903"/>
      <w:bookmarkEnd w:id="8081"/>
      <w:r>
        <w:rPr>
          <w:rFonts w:hint="cs"/>
          <w:rtl/>
          <w:lang w:eastAsia="he-IL"/>
        </w:rPr>
        <w:t xml:space="preserve">למה שהוא </w:t>
      </w:r>
      <w:bookmarkStart w:id="8082" w:name="_ETM_Q1_3626156"/>
      <w:bookmarkEnd w:id="8082"/>
      <w:r>
        <w:rPr>
          <w:rFonts w:hint="cs"/>
          <w:rtl/>
          <w:lang w:eastAsia="he-IL"/>
        </w:rPr>
        <w:t>יאמר</w:t>
      </w:r>
      <w:bookmarkStart w:id="8083" w:name="_ETM_Q1_3627407"/>
      <w:bookmarkEnd w:id="8083"/>
      <w:r>
        <w:rPr>
          <w:rFonts w:hint="cs"/>
          <w:rtl/>
          <w:lang w:eastAsia="he-IL"/>
        </w:rPr>
        <w:t>.</w:t>
      </w:r>
      <w:bookmarkStart w:id="8084" w:name="_ETM_Q1_3626656"/>
      <w:bookmarkEnd w:id="8084"/>
    </w:p>
    <w:p w14:paraId="41F010E1" w14:textId="77777777" w:rsidR="00FF456A" w:rsidRDefault="00FF456A" w:rsidP="00FF456A">
      <w:pPr>
        <w:rPr>
          <w:rtl/>
          <w:lang w:eastAsia="he-IL"/>
        </w:rPr>
      </w:pPr>
      <w:bookmarkStart w:id="8085" w:name="_ETM_Q1_3626905"/>
      <w:bookmarkEnd w:id="8085"/>
    </w:p>
    <w:p w14:paraId="53707880" w14:textId="24AC8875" w:rsidR="00FF456A" w:rsidRDefault="00FF456A" w:rsidP="00FF456A">
      <w:pPr>
        <w:pStyle w:val="af6"/>
        <w:keepNext/>
        <w:rPr>
          <w:rtl/>
        </w:rPr>
      </w:pPr>
      <w:bookmarkStart w:id="8086" w:name="ET_yor_6447_741"/>
      <w:r w:rsidRPr="00FF456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F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6"/>
    </w:p>
    <w:p w14:paraId="4C8AC77D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1A5511BD" w14:textId="35DDD291" w:rsidR="00FF456A" w:rsidRDefault="00FF456A" w:rsidP="00FF456A">
      <w:pPr>
        <w:rPr>
          <w:rtl/>
          <w:lang w:eastAsia="he-IL"/>
        </w:rPr>
      </w:pPr>
      <w:bookmarkStart w:id="8087" w:name="_ETM_Q1_3629153"/>
      <w:bookmarkStart w:id="8088" w:name="_ETM_Q1_3627405"/>
      <w:bookmarkStart w:id="8089" w:name="_ETM_Q1_3625405"/>
      <w:bookmarkEnd w:id="8087"/>
      <w:bookmarkEnd w:id="8088"/>
      <w:bookmarkEnd w:id="8089"/>
      <w:r>
        <w:rPr>
          <w:rFonts w:hint="cs"/>
          <w:rtl/>
          <w:lang w:eastAsia="he-IL"/>
        </w:rPr>
        <w:t>לא, לא. אני רוצה שהוא ישלים. דודי, ברשותך</w:t>
      </w:r>
      <w:bookmarkStart w:id="8090" w:name="_ETM_Q1_3630404"/>
      <w:bookmarkStart w:id="8091" w:name="_ETM_Q1_3628653"/>
      <w:bookmarkEnd w:id="8090"/>
      <w:bookmarkEnd w:id="8091"/>
      <w:r>
        <w:rPr>
          <w:rFonts w:hint="cs"/>
          <w:rtl/>
          <w:lang w:eastAsia="he-IL"/>
        </w:rPr>
        <w:t xml:space="preserve">, אני אפשרתי </w:t>
      </w:r>
      <w:bookmarkStart w:id="8092" w:name="_ETM_Q1_3631405"/>
      <w:bookmarkEnd w:id="8092"/>
      <w:r>
        <w:rPr>
          <w:rFonts w:hint="cs"/>
          <w:rtl/>
          <w:lang w:eastAsia="he-IL"/>
        </w:rPr>
        <w:t xml:space="preserve">לו וגם לנעמה אחרי </w:t>
      </w:r>
      <w:bookmarkStart w:id="8093" w:name="_ETM_Q1_3632154"/>
      <w:bookmarkStart w:id="8094" w:name="_ETM_Q1_3634154"/>
      <w:bookmarkEnd w:id="8093"/>
      <w:bookmarkEnd w:id="8094"/>
      <w:r>
        <w:rPr>
          <w:rFonts w:hint="cs"/>
          <w:rtl/>
          <w:lang w:eastAsia="he-IL"/>
        </w:rPr>
        <w:t xml:space="preserve">זה להשלים שאלה </w:t>
      </w:r>
      <w:bookmarkStart w:id="8095" w:name="_ETM_Q1_3632155"/>
      <w:bookmarkEnd w:id="8095"/>
      <w:r>
        <w:rPr>
          <w:rFonts w:hint="cs"/>
          <w:rtl/>
          <w:lang w:eastAsia="he-IL"/>
        </w:rPr>
        <w:t>לגבי הנושא</w:t>
      </w:r>
      <w:bookmarkStart w:id="8096" w:name="_ETM_Q1_3631403"/>
      <w:bookmarkStart w:id="8097" w:name="_ETM_Q1_3629656"/>
      <w:bookmarkEnd w:id="8096"/>
      <w:bookmarkEnd w:id="8097"/>
      <w:r>
        <w:rPr>
          <w:rFonts w:hint="cs"/>
          <w:rtl/>
          <w:lang w:eastAsia="he-IL"/>
        </w:rPr>
        <w:t xml:space="preserve"> הזה.</w:t>
      </w:r>
    </w:p>
    <w:p w14:paraId="61A98725" w14:textId="77777777" w:rsidR="00FF456A" w:rsidRDefault="00FF456A" w:rsidP="00FF456A">
      <w:pPr>
        <w:rPr>
          <w:rtl/>
          <w:lang w:eastAsia="he-IL"/>
        </w:rPr>
      </w:pPr>
      <w:bookmarkStart w:id="8098" w:name="_ETM_Q1_3630654"/>
      <w:bookmarkStart w:id="8099" w:name="_ETM_Q1_3631154"/>
      <w:bookmarkEnd w:id="8098"/>
      <w:bookmarkEnd w:id="8099"/>
    </w:p>
    <w:p w14:paraId="40D42EEA" w14:textId="306CF813" w:rsidR="00FF456A" w:rsidRDefault="00FF456A" w:rsidP="00FF456A">
      <w:pPr>
        <w:pStyle w:val="a4"/>
        <w:keepNext/>
        <w:rPr>
          <w:rtl/>
        </w:rPr>
      </w:pPr>
      <w:bookmarkStart w:id="8100" w:name="ET_speaker_6236_742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0"/>
    </w:p>
    <w:p w14:paraId="79213C82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43B37AEC" w14:textId="0094286B" w:rsidR="00FF456A" w:rsidRDefault="00FF456A" w:rsidP="00FF456A">
      <w:pPr>
        <w:rPr>
          <w:rtl/>
          <w:lang w:eastAsia="he-IL"/>
        </w:rPr>
      </w:pPr>
      <w:bookmarkStart w:id="8101" w:name="_ETM_Q1_3631906"/>
      <w:bookmarkEnd w:id="8101"/>
      <w:r>
        <w:rPr>
          <w:rFonts w:hint="cs"/>
          <w:rtl/>
          <w:lang w:eastAsia="he-IL"/>
        </w:rPr>
        <w:t xml:space="preserve">אין בעיה, </w:t>
      </w:r>
      <w:bookmarkStart w:id="8102" w:name="_ETM_Q1_3633656"/>
      <w:bookmarkEnd w:id="8102"/>
      <w:r>
        <w:rPr>
          <w:rFonts w:hint="cs"/>
          <w:rtl/>
          <w:lang w:eastAsia="he-IL"/>
        </w:rPr>
        <w:t xml:space="preserve">תודה. </w:t>
      </w:r>
      <w:bookmarkStart w:id="8103" w:name="_ETM_Q1_3632652"/>
      <w:bookmarkStart w:id="8104" w:name="_ETM_Q1_3634152"/>
      <w:bookmarkEnd w:id="8103"/>
      <w:bookmarkEnd w:id="8104"/>
    </w:p>
    <w:p w14:paraId="3D148B83" w14:textId="77777777" w:rsidR="00FF456A" w:rsidRDefault="00FF456A" w:rsidP="00FF456A">
      <w:pPr>
        <w:rPr>
          <w:rtl/>
          <w:lang w:eastAsia="he-IL"/>
        </w:rPr>
      </w:pPr>
    </w:p>
    <w:p w14:paraId="1AEAF29A" w14:textId="547F6C99" w:rsidR="00FF456A" w:rsidRDefault="00FF456A" w:rsidP="00FF456A">
      <w:pPr>
        <w:pStyle w:val="a4"/>
        <w:keepNext/>
        <w:rPr>
          <w:rtl/>
        </w:rPr>
      </w:pPr>
      <w:bookmarkStart w:id="8105" w:name="ET_speaker_דודי_קופל_743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5"/>
    </w:p>
    <w:p w14:paraId="6E0A13E9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453D3A1B" w14:textId="57A24D92" w:rsidR="00FF456A" w:rsidRDefault="00FF456A" w:rsidP="00FF456A">
      <w:pPr>
        <w:rPr>
          <w:rtl/>
          <w:lang w:eastAsia="he-IL"/>
        </w:rPr>
      </w:pPr>
      <w:bookmarkStart w:id="8106" w:name="_ETM_Q1_3637402"/>
      <w:bookmarkEnd w:id="8106"/>
      <w:r>
        <w:rPr>
          <w:rFonts w:hint="cs"/>
          <w:rtl/>
          <w:lang w:eastAsia="he-IL"/>
        </w:rPr>
        <w:t>ב</w:t>
      </w:r>
      <w:bookmarkStart w:id="8107" w:name="_ETM_Q1_3635657"/>
      <w:bookmarkEnd w:id="8107"/>
      <w:r>
        <w:rPr>
          <w:rFonts w:hint="cs"/>
          <w:rtl/>
          <w:lang w:eastAsia="he-IL"/>
        </w:rPr>
        <w:t>ב</w:t>
      </w:r>
      <w:bookmarkStart w:id="8108" w:name="_ETM_Q1_3633902"/>
      <w:bookmarkEnd w:id="8108"/>
      <w:r>
        <w:rPr>
          <w:rFonts w:hint="cs"/>
          <w:rtl/>
          <w:lang w:eastAsia="he-IL"/>
        </w:rPr>
        <w:t>קשה.</w:t>
      </w:r>
      <w:bookmarkStart w:id="8109" w:name="_ETM_Q1_3632402"/>
      <w:bookmarkEnd w:id="8109"/>
    </w:p>
    <w:p w14:paraId="6614D368" w14:textId="77777777" w:rsidR="00FF456A" w:rsidRDefault="00FF456A" w:rsidP="00FF456A">
      <w:pPr>
        <w:rPr>
          <w:rtl/>
          <w:lang w:eastAsia="he-IL"/>
        </w:rPr>
      </w:pPr>
    </w:p>
    <w:p w14:paraId="23A89A2E" w14:textId="77206802" w:rsidR="00FF456A" w:rsidRDefault="00FF456A" w:rsidP="00FF456A">
      <w:pPr>
        <w:pStyle w:val="a4"/>
        <w:keepNext/>
        <w:rPr>
          <w:rtl/>
        </w:rPr>
      </w:pPr>
      <w:bookmarkStart w:id="8110" w:name="ET_speaker_5787_744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0"/>
    </w:p>
    <w:p w14:paraId="3CF9D563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73D1D3DD" w14:textId="3EB43F53" w:rsidR="00FF456A" w:rsidRDefault="00FF456A" w:rsidP="00FF456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אפשר?</w:t>
      </w:r>
    </w:p>
    <w:p w14:paraId="00557F93" w14:textId="77777777" w:rsidR="00FF456A" w:rsidRDefault="00FF456A" w:rsidP="00FF456A">
      <w:pPr>
        <w:rPr>
          <w:rtl/>
          <w:lang w:eastAsia="he-IL"/>
        </w:rPr>
      </w:pPr>
      <w:bookmarkStart w:id="8111" w:name="_ETM_Q1_3636152"/>
      <w:bookmarkEnd w:id="8111"/>
    </w:p>
    <w:p w14:paraId="40D317D8" w14:textId="6A1F1E5B" w:rsidR="00FF456A" w:rsidRDefault="00FF456A" w:rsidP="00FF456A">
      <w:pPr>
        <w:pStyle w:val="af6"/>
        <w:keepNext/>
        <w:rPr>
          <w:rtl/>
        </w:rPr>
      </w:pPr>
      <w:bookmarkStart w:id="8112" w:name="ET_yor_6447_745"/>
      <w:r w:rsidRPr="00FF456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F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2"/>
    </w:p>
    <w:p w14:paraId="16D617A7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10353E72" w14:textId="7B0AB71F" w:rsidR="00FF456A" w:rsidRDefault="00FF456A" w:rsidP="00FF456A">
      <w:pPr>
        <w:rPr>
          <w:rtl/>
          <w:lang w:eastAsia="he-IL"/>
        </w:rPr>
      </w:pPr>
      <w:bookmarkStart w:id="8113" w:name="_ETM_Q1_3637152"/>
      <w:bookmarkStart w:id="8114" w:name="_ETM_Q1_3635402"/>
      <w:bookmarkStart w:id="8115" w:name="_ETM_Q1_3637652"/>
      <w:bookmarkEnd w:id="8113"/>
      <w:bookmarkEnd w:id="8114"/>
      <w:bookmarkEnd w:id="8115"/>
      <w:r>
        <w:rPr>
          <w:rFonts w:hint="cs"/>
          <w:rtl/>
          <w:lang w:eastAsia="he-IL"/>
        </w:rPr>
        <w:t>כן.</w:t>
      </w:r>
    </w:p>
    <w:p w14:paraId="25D6217F" w14:textId="77777777" w:rsidR="00FF456A" w:rsidRDefault="00FF456A" w:rsidP="00FF456A">
      <w:pPr>
        <w:rPr>
          <w:rtl/>
          <w:lang w:eastAsia="he-IL"/>
        </w:rPr>
      </w:pPr>
      <w:bookmarkStart w:id="8116" w:name="_ETM_Q1_3635902"/>
      <w:bookmarkStart w:id="8117" w:name="_ETM_Q1_3636156"/>
      <w:bookmarkEnd w:id="8116"/>
      <w:bookmarkEnd w:id="8117"/>
    </w:p>
    <w:p w14:paraId="1A5C7D7F" w14:textId="1E0C2325" w:rsidR="00FF456A" w:rsidRDefault="00FF456A" w:rsidP="00FF456A">
      <w:pPr>
        <w:pStyle w:val="a4"/>
        <w:keepNext/>
        <w:rPr>
          <w:rtl/>
        </w:rPr>
      </w:pPr>
      <w:bookmarkStart w:id="8118" w:name="ET_speaker_5787_746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8"/>
    </w:p>
    <w:p w14:paraId="6BE98EF6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5176FDA0" w14:textId="7A9AB273" w:rsidR="00FF456A" w:rsidRDefault="00FF456A" w:rsidP="00FF456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19" w:name="_ETM_Q1_3638156"/>
      <w:bookmarkEnd w:id="8119"/>
      <w:r>
        <w:rPr>
          <w:rFonts w:hint="cs"/>
          <w:rtl/>
          <w:lang w:eastAsia="he-IL"/>
        </w:rPr>
        <w:t>ם יימצא שיש כספים קואליציוניים</w:t>
      </w:r>
      <w:bookmarkStart w:id="8120" w:name="_ETM_Q1_3641651"/>
      <w:bookmarkEnd w:id="8120"/>
      <w:r>
        <w:rPr>
          <w:rFonts w:hint="cs"/>
          <w:rtl/>
          <w:lang w:eastAsia="he-IL"/>
        </w:rPr>
        <w:t xml:space="preserve"> </w:t>
      </w:r>
      <w:bookmarkStart w:id="8121" w:name="_ETM_Q1_3640156"/>
      <w:bookmarkStart w:id="8122" w:name="_ETM_Q1_3640656"/>
      <w:bookmarkEnd w:id="8121"/>
      <w:bookmarkEnd w:id="8122"/>
      <w:r>
        <w:rPr>
          <w:rFonts w:hint="cs"/>
          <w:rtl/>
          <w:lang w:eastAsia="he-IL"/>
        </w:rPr>
        <w:t>מתוך כספי</w:t>
      </w:r>
      <w:bookmarkStart w:id="8123" w:name="_ETM_Q1_3642651"/>
      <w:bookmarkStart w:id="8124" w:name="_ETM_Q1_3640651"/>
      <w:bookmarkEnd w:id="8123"/>
      <w:bookmarkEnd w:id="8124"/>
      <w:r>
        <w:rPr>
          <w:rFonts w:hint="cs"/>
          <w:rtl/>
          <w:lang w:eastAsia="he-IL"/>
        </w:rPr>
        <w:t xml:space="preserve"> </w:t>
      </w:r>
      <w:bookmarkStart w:id="8125" w:name="_ETM_Q1_3640901"/>
      <w:bookmarkEnd w:id="8125"/>
      <w:r>
        <w:rPr>
          <w:rFonts w:hint="cs"/>
          <w:rtl/>
          <w:lang w:eastAsia="he-IL"/>
        </w:rPr>
        <w:t>הקרן, האם לשיטתך זה תקין או לא תקין? זה לא</w:t>
      </w:r>
      <w:bookmarkStart w:id="8126" w:name="_ETM_Q1_3645405"/>
      <w:bookmarkEnd w:id="8126"/>
      <w:r>
        <w:rPr>
          <w:rFonts w:hint="cs"/>
          <w:rtl/>
          <w:lang w:eastAsia="he-IL"/>
        </w:rPr>
        <w:t xml:space="preserve"> עניין תאורטי</w:t>
      </w:r>
      <w:bookmarkStart w:id="8127" w:name="_ETM_Q1_3644152"/>
      <w:bookmarkEnd w:id="8127"/>
      <w:r>
        <w:rPr>
          <w:rFonts w:hint="cs"/>
          <w:rtl/>
          <w:lang w:eastAsia="he-IL"/>
        </w:rPr>
        <w:t>.</w:t>
      </w:r>
    </w:p>
    <w:p w14:paraId="330F5E2A" w14:textId="77777777" w:rsidR="00FF456A" w:rsidRDefault="00FF456A" w:rsidP="00FF456A">
      <w:pPr>
        <w:rPr>
          <w:rtl/>
          <w:lang w:eastAsia="he-IL"/>
        </w:rPr>
      </w:pPr>
      <w:bookmarkStart w:id="8128" w:name="_ETM_Q1_3644402"/>
      <w:bookmarkStart w:id="8129" w:name="_ETM_Q1_3644657"/>
      <w:bookmarkEnd w:id="8128"/>
      <w:bookmarkEnd w:id="8129"/>
    </w:p>
    <w:p w14:paraId="58CBFD55" w14:textId="792C373D" w:rsidR="00FF456A" w:rsidRDefault="00FF456A" w:rsidP="00FF456A">
      <w:pPr>
        <w:pStyle w:val="a4"/>
        <w:keepNext/>
        <w:rPr>
          <w:rtl/>
        </w:rPr>
      </w:pPr>
      <w:bookmarkStart w:id="8130" w:name="ET_speaker_דודי_קופל_747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0"/>
    </w:p>
    <w:p w14:paraId="563735AB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0E935028" w14:textId="4F7FA686" w:rsidR="00FF456A" w:rsidRDefault="00FF456A" w:rsidP="00FF456A">
      <w:pPr>
        <w:rPr>
          <w:rtl/>
          <w:lang w:eastAsia="he-IL"/>
        </w:rPr>
      </w:pPr>
      <w:bookmarkStart w:id="8131" w:name="_ETM_Q1_3646155"/>
      <w:bookmarkStart w:id="8132" w:name="_ETM_Q1_3646405"/>
      <w:bookmarkStart w:id="8133" w:name="_ETM_Q1_3644405"/>
      <w:bookmarkStart w:id="8134" w:name="_ETM_Q1_3642405"/>
      <w:bookmarkEnd w:id="8131"/>
      <w:bookmarkEnd w:id="8132"/>
      <w:bookmarkEnd w:id="8133"/>
      <w:bookmarkEnd w:id="8134"/>
      <w:r>
        <w:rPr>
          <w:rFonts w:hint="cs"/>
          <w:rtl/>
          <w:lang w:eastAsia="he-IL"/>
        </w:rPr>
        <w:t>זה עניין תיאורטי לגמרי</w:t>
      </w:r>
      <w:bookmarkStart w:id="8135" w:name="_ETM_Q1_3647655"/>
      <w:bookmarkEnd w:id="8135"/>
      <w:r>
        <w:rPr>
          <w:rFonts w:hint="cs"/>
          <w:rtl/>
          <w:lang w:eastAsia="he-IL"/>
        </w:rPr>
        <w:t xml:space="preserve">. </w:t>
      </w:r>
      <w:bookmarkStart w:id="8136" w:name="_ETM_Q1_3645906"/>
      <w:bookmarkEnd w:id="8136"/>
      <w:r>
        <w:rPr>
          <w:rFonts w:hint="cs"/>
          <w:rtl/>
          <w:lang w:eastAsia="he-IL"/>
        </w:rPr>
        <w:t>אני אומר שאם זה</w:t>
      </w:r>
      <w:bookmarkStart w:id="8137" w:name="_ETM_Q1_3647902"/>
      <w:bookmarkEnd w:id="8137"/>
      <w:r>
        <w:rPr>
          <w:rFonts w:hint="cs"/>
          <w:rtl/>
          <w:lang w:eastAsia="he-IL"/>
        </w:rPr>
        <w:t xml:space="preserve"> יימצא, אנחנו </w:t>
      </w:r>
      <w:bookmarkStart w:id="8138" w:name="_ETM_Q1_3648902"/>
      <w:bookmarkEnd w:id="8138"/>
      <w:r>
        <w:rPr>
          <w:rFonts w:hint="cs"/>
          <w:rtl/>
          <w:lang w:eastAsia="he-IL"/>
        </w:rPr>
        <w:t xml:space="preserve">נצטרך לבחון את </w:t>
      </w:r>
      <w:bookmarkStart w:id="8139" w:name="_ETM_Q1_3649905"/>
      <w:bookmarkEnd w:id="8139"/>
      <w:r>
        <w:rPr>
          <w:rFonts w:hint="cs"/>
          <w:rtl/>
          <w:lang w:eastAsia="he-IL"/>
        </w:rPr>
        <w:t>העניין.</w:t>
      </w:r>
    </w:p>
    <w:p w14:paraId="5FB5764E" w14:textId="77777777" w:rsidR="00FF456A" w:rsidRDefault="00FF456A" w:rsidP="00FF456A">
      <w:pPr>
        <w:rPr>
          <w:rtl/>
          <w:lang w:eastAsia="he-IL"/>
        </w:rPr>
      </w:pPr>
      <w:bookmarkStart w:id="8140" w:name="_ETM_Q1_3649155"/>
      <w:bookmarkEnd w:id="8140"/>
    </w:p>
    <w:p w14:paraId="3FC1DD72" w14:textId="4EDFB0F7" w:rsidR="00FF456A" w:rsidRDefault="00FF456A" w:rsidP="00FF456A">
      <w:pPr>
        <w:pStyle w:val="a4"/>
        <w:keepNext/>
        <w:rPr>
          <w:rtl/>
        </w:rPr>
      </w:pPr>
      <w:bookmarkStart w:id="8141" w:name="ET_speaker_6236_749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1"/>
    </w:p>
    <w:p w14:paraId="788DCA42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480C0FC7" w14:textId="72B5CB8D" w:rsidR="00FF456A" w:rsidRDefault="00FF456A" w:rsidP="00FF456A">
      <w:pPr>
        <w:rPr>
          <w:rtl/>
          <w:lang w:eastAsia="he-IL"/>
        </w:rPr>
      </w:pPr>
      <w:bookmarkStart w:id="8142" w:name="_ETM_Q1_3650905"/>
      <w:bookmarkEnd w:id="8142"/>
      <w:r>
        <w:rPr>
          <w:rFonts w:hint="cs"/>
          <w:rtl/>
          <w:lang w:eastAsia="he-IL"/>
        </w:rPr>
        <w:t xml:space="preserve">לא, אין לתאר. </w:t>
      </w:r>
    </w:p>
    <w:p w14:paraId="3FAC1952" w14:textId="77777777" w:rsidR="00FF456A" w:rsidRPr="00FF456A" w:rsidRDefault="00FF456A" w:rsidP="00FF456A">
      <w:pPr>
        <w:rPr>
          <w:rtl/>
          <w:lang w:eastAsia="he-IL"/>
        </w:rPr>
      </w:pPr>
      <w:bookmarkStart w:id="8143" w:name="_ETM_Q1_3653405"/>
      <w:bookmarkStart w:id="8144" w:name="_ETM_Q1_3651405"/>
      <w:bookmarkEnd w:id="8143"/>
      <w:bookmarkEnd w:id="8144"/>
    </w:p>
    <w:p w14:paraId="46F8898D" w14:textId="06E85166" w:rsidR="00FF456A" w:rsidRDefault="00FF456A" w:rsidP="00FF456A">
      <w:pPr>
        <w:pStyle w:val="a4"/>
        <w:keepNext/>
        <w:rPr>
          <w:rtl/>
        </w:rPr>
      </w:pPr>
      <w:bookmarkStart w:id="8145" w:name="ET_speaker_5787_748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5"/>
    </w:p>
    <w:p w14:paraId="6EF1F77B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78F9EE52" w14:textId="366E37E6" w:rsidR="00FF456A" w:rsidRDefault="00FF456A" w:rsidP="00FF456A">
      <w:pPr>
        <w:rPr>
          <w:rtl/>
          <w:lang w:eastAsia="he-IL"/>
        </w:rPr>
      </w:pPr>
      <w:bookmarkStart w:id="8146" w:name="_ETM_Q1_3652405"/>
      <w:bookmarkStart w:id="8147" w:name="_ETM_Q1_3650655"/>
      <w:bookmarkEnd w:id="8146"/>
      <w:bookmarkEnd w:id="8147"/>
      <w:r>
        <w:rPr>
          <w:rFonts w:hint="cs"/>
          <w:rtl/>
          <w:lang w:eastAsia="he-IL"/>
        </w:rPr>
        <w:t>אז בואו נ</w:t>
      </w:r>
      <w:bookmarkStart w:id="8148" w:name="_ETM_Q1_3652153"/>
      <w:bookmarkEnd w:id="8148"/>
      <w:r>
        <w:rPr>
          <w:rFonts w:hint="cs"/>
          <w:rtl/>
          <w:lang w:eastAsia="he-IL"/>
        </w:rPr>
        <w:t>ב</w:t>
      </w:r>
      <w:bookmarkStart w:id="8149" w:name="_ETM_Q1_3650903"/>
      <w:bookmarkEnd w:id="8149"/>
      <w:r>
        <w:rPr>
          <w:rFonts w:hint="cs"/>
          <w:rtl/>
          <w:lang w:eastAsia="he-IL"/>
        </w:rPr>
        <w:t xml:space="preserve">חן את זה. </w:t>
      </w:r>
    </w:p>
    <w:p w14:paraId="440BC7D0" w14:textId="77777777" w:rsidR="00FF456A" w:rsidRDefault="00FF456A" w:rsidP="00FF456A">
      <w:pPr>
        <w:rPr>
          <w:rtl/>
          <w:lang w:eastAsia="he-IL"/>
        </w:rPr>
      </w:pPr>
    </w:p>
    <w:p w14:paraId="1B446E1E" w14:textId="356B0444" w:rsidR="00FF456A" w:rsidRDefault="00FF456A" w:rsidP="00FF456A">
      <w:pPr>
        <w:pStyle w:val="a4"/>
        <w:keepNext/>
        <w:rPr>
          <w:rtl/>
        </w:rPr>
      </w:pPr>
      <w:bookmarkStart w:id="8150" w:name="ET_speaker_שלומית_ארליך_750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0"/>
    </w:p>
    <w:p w14:paraId="00B07A48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49953318" w14:textId="4E002938" w:rsidR="00FF456A" w:rsidRDefault="00FF456A" w:rsidP="00FF456A">
      <w:pPr>
        <w:rPr>
          <w:rtl/>
          <w:lang w:eastAsia="he-IL"/>
        </w:rPr>
      </w:pPr>
      <w:bookmarkStart w:id="8151" w:name="_ETM_Q1_3654406"/>
      <w:bookmarkStart w:id="8152" w:name="_ETM_Q1_3652657"/>
      <w:bookmarkStart w:id="8153" w:name="_ETM_Q1_3650904"/>
      <w:bookmarkEnd w:id="8151"/>
      <w:bookmarkEnd w:id="8152"/>
      <w:bookmarkEnd w:id="8153"/>
      <w:r>
        <w:rPr>
          <w:rFonts w:hint="cs"/>
          <w:rtl/>
          <w:lang w:eastAsia="he-IL"/>
        </w:rPr>
        <w:t>איך בוחנים את העניין?</w:t>
      </w:r>
      <w:bookmarkStart w:id="8154" w:name="_ETM_Q1_3652653"/>
      <w:bookmarkEnd w:id="8154"/>
    </w:p>
    <w:p w14:paraId="7D43338F" w14:textId="77777777" w:rsidR="00FF456A" w:rsidRDefault="00FF456A" w:rsidP="00FF456A">
      <w:pPr>
        <w:rPr>
          <w:rtl/>
          <w:lang w:eastAsia="he-IL"/>
        </w:rPr>
      </w:pPr>
      <w:bookmarkStart w:id="8155" w:name="_ETM_Q1_3652903"/>
      <w:bookmarkStart w:id="8156" w:name="_ETM_Q1_3653651"/>
      <w:bookmarkEnd w:id="8155"/>
      <w:bookmarkEnd w:id="8156"/>
    </w:p>
    <w:p w14:paraId="13504D94" w14:textId="68E37BA9" w:rsidR="00FF456A" w:rsidRDefault="00FF456A" w:rsidP="00FF456A">
      <w:pPr>
        <w:pStyle w:val="a4"/>
        <w:keepNext/>
        <w:rPr>
          <w:rtl/>
        </w:rPr>
      </w:pPr>
      <w:bookmarkStart w:id="8157" w:name="ET_speaker_5787_751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7"/>
    </w:p>
    <w:p w14:paraId="09D0F0EA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36DB5B23" w14:textId="6D54D572" w:rsidR="00FF456A" w:rsidRDefault="00FF456A" w:rsidP="00FF456A">
      <w:pPr>
        <w:rPr>
          <w:rtl/>
          <w:lang w:eastAsia="he-IL"/>
        </w:rPr>
      </w:pPr>
      <w:bookmarkStart w:id="8158" w:name="_ETM_Q1_3653903"/>
      <w:bookmarkEnd w:id="8158"/>
      <w:r>
        <w:rPr>
          <w:rFonts w:hint="cs"/>
          <w:rtl/>
          <w:lang w:eastAsia="he-IL"/>
        </w:rPr>
        <w:t xml:space="preserve">בואו </w:t>
      </w:r>
      <w:r w:rsidRPr="00FF456A">
        <w:rPr>
          <w:rFonts w:hint="cs"/>
          <w:rtl/>
          <w:lang w:eastAsia="he-IL"/>
        </w:rPr>
        <w:t>נבח</w:t>
      </w:r>
      <w:bookmarkStart w:id="8159" w:name="_ETM_Q1_3654153"/>
      <w:bookmarkEnd w:id="8159"/>
      <w:r w:rsidRPr="00FF456A">
        <w:rPr>
          <w:rFonts w:hint="cs"/>
          <w:rtl/>
          <w:lang w:eastAsia="he-IL"/>
        </w:rPr>
        <w:t xml:space="preserve">ן </w:t>
      </w:r>
      <w:bookmarkStart w:id="8160" w:name="_ETM_Q1_3653902"/>
      <w:bookmarkEnd w:id="8160"/>
      <w:r w:rsidRPr="00FF456A">
        <w:rPr>
          <w:rFonts w:hint="cs"/>
          <w:rtl/>
          <w:lang w:eastAsia="he-IL"/>
        </w:rPr>
        <w:t xml:space="preserve">את </w:t>
      </w:r>
      <w:bookmarkStart w:id="8161" w:name="_ETM_Q1_3654154"/>
      <w:bookmarkEnd w:id="8161"/>
      <w:r w:rsidRPr="00FF456A">
        <w:rPr>
          <w:rFonts w:hint="cs"/>
          <w:rtl/>
          <w:lang w:eastAsia="he-IL"/>
        </w:rPr>
        <w:t xml:space="preserve">זה </w:t>
      </w:r>
      <w:bookmarkStart w:id="8162" w:name="_ETM_Q1_3654652"/>
      <w:bookmarkStart w:id="8163" w:name="_ETM_Q1_3654155"/>
      <w:bookmarkStart w:id="8164" w:name="_ETM_Q1_3655406"/>
      <w:bookmarkEnd w:id="8162"/>
      <w:bookmarkEnd w:id="8163"/>
      <w:bookmarkEnd w:id="8164"/>
      <w:r w:rsidRPr="00FF456A">
        <w:rPr>
          <w:rFonts w:hint="cs"/>
          <w:rtl/>
          <w:lang w:eastAsia="he-IL"/>
        </w:rPr>
        <w:t>אקס</w:t>
      </w:r>
      <w:bookmarkStart w:id="8165" w:name="_ETM_Q1_3653401"/>
      <w:bookmarkEnd w:id="8165"/>
      <w:r>
        <w:rPr>
          <w:rFonts w:hint="cs"/>
          <w:rtl/>
          <w:lang w:eastAsia="he-IL"/>
        </w:rPr>
        <w:t xml:space="preserve"> אנטה ולא אקס פוסט. </w:t>
      </w:r>
      <w:bookmarkStart w:id="8166" w:name="_ETM_Q1_3657156"/>
      <w:bookmarkEnd w:id="8166"/>
    </w:p>
    <w:p w14:paraId="36F62BD7" w14:textId="77777777" w:rsidR="00FF456A" w:rsidRDefault="00FF456A" w:rsidP="00FF456A">
      <w:pPr>
        <w:rPr>
          <w:rtl/>
          <w:lang w:eastAsia="he-IL"/>
        </w:rPr>
      </w:pPr>
      <w:bookmarkStart w:id="8167" w:name="_ETM_Q1_3657901"/>
      <w:bookmarkEnd w:id="8167"/>
    </w:p>
    <w:p w14:paraId="2508E67E" w14:textId="7561C9D4" w:rsidR="00FF456A" w:rsidRDefault="00FF456A" w:rsidP="00FF456A">
      <w:pPr>
        <w:pStyle w:val="a4"/>
        <w:keepNext/>
        <w:rPr>
          <w:rtl/>
        </w:rPr>
      </w:pPr>
      <w:bookmarkStart w:id="8168" w:name="ET_speaker_6236_752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8168"/>
      <w:r>
        <w:rPr>
          <w:rtl/>
        </w:rPr>
        <w:t xml:space="preserve"> </w:t>
      </w:r>
    </w:p>
    <w:p w14:paraId="57EE8B45" w14:textId="77777777" w:rsidR="00FF456A" w:rsidRDefault="00FF456A" w:rsidP="00FF456A">
      <w:pPr>
        <w:ind w:firstLine="0"/>
        <w:rPr>
          <w:rtl/>
          <w:lang w:eastAsia="he-IL"/>
        </w:rPr>
      </w:pPr>
      <w:bookmarkStart w:id="8169" w:name="_ETM_Q1_3659656"/>
      <w:bookmarkStart w:id="8170" w:name="_ETM_Q1_3657656"/>
      <w:bookmarkStart w:id="8171" w:name="_ETM_Q1_3655906"/>
      <w:bookmarkStart w:id="8172" w:name="_ETM_Q1_3653906"/>
      <w:bookmarkStart w:id="8173" w:name="_ETM_Q1_3652151"/>
      <w:bookmarkStart w:id="8174" w:name="_ETM_Q1_3650406"/>
      <w:bookmarkStart w:id="8175" w:name="_ETM_Q1_3654651"/>
      <w:bookmarkEnd w:id="8169"/>
      <w:bookmarkEnd w:id="8170"/>
      <w:bookmarkEnd w:id="8171"/>
      <w:bookmarkEnd w:id="8172"/>
      <w:bookmarkEnd w:id="8173"/>
      <w:bookmarkEnd w:id="8174"/>
      <w:bookmarkEnd w:id="8175"/>
    </w:p>
    <w:p w14:paraId="6FA91032" w14:textId="1ABCED3E" w:rsidR="00FF456A" w:rsidRDefault="00FF456A" w:rsidP="00FF456A">
      <w:pPr>
        <w:ind w:firstLine="0"/>
        <w:rPr>
          <w:rtl/>
          <w:lang w:eastAsia="he-IL"/>
        </w:rPr>
      </w:pPr>
      <w:bookmarkStart w:id="8176" w:name="_ETM_Q1_3654906"/>
      <w:bookmarkEnd w:id="817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רגע, שלומית.</w:t>
      </w:r>
      <w:bookmarkStart w:id="8177" w:name="_ETM_Q1_3657653"/>
      <w:bookmarkEnd w:id="8177"/>
    </w:p>
    <w:p w14:paraId="0693988F" w14:textId="77777777" w:rsidR="00FF456A" w:rsidRDefault="00FF456A" w:rsidP="00FF456A">
      <w:pPr>
        <w:ind w:firstLine="0"/>
        <w:rPr>
          <w:rtl/>
          <w:lang w:eastAsia="he-IL"/>
        </w:rPr>
      </w:pPr>
      <w:bookmarkStart w:id="8178" w:name="_ETM_Q1_3656903"/>
      <w:bookmarkStart w:id="8179" w:name="_ETM_Q1_3655655"/>
      <w:bookmarkEnd w:id="8178"/>
      <w:bookmarkEnd w:id="8179"/>
    </w:p>
    <w:p w14:paraId="0EC5F051" w14:textId="491B8B97" w:rsidR="00FF456A" w:rsidRDefault="00FF456A" w:rsidP="00FF456A">
      <w:pPr>
        <w:pStyle w:val="af6"/>
        <w:keepNext/>
        <w:rPr>
          <w:rtl/>
        </w:rPr>
      </w:pPr>
      <w:bookmarkStart w:id="8180" w:name="ET_yor_6447_753"/>
      <w:r w:rsidRPr="00FF456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F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80"/>
    </w:p>
    <w:p w14:paraId="723E934C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2EFB1598" w14:textId="4005F989" w:rsidR="00FF456A" w:rsidRDefault="00FF456A" w:rsidP="00FF456A">
      <w:pPr>
        <w:rPr>
          <w:rtl/>
          <w:lang w:eastAsia="he-IL"/>
        </w:rPr>
      </w:pPr>
      <w:bookmarkStart w:id="8181" w:name="_ETM_Q1_3656406"/>
      <w:bookmarkEnd w:id="8181"/>
      <w:r>
        <w:rPr>
          <w:rFonts w:hint="cs"/>
          <w:rtl/>
          <w:lang w:eastAsia="he-IL"/>
        </w:rPr>
        <w:t>היועצת המשפטית שואל</w:t>
      </w:r>
      <w:bookmarkStart w:id="8182" w:name="_ETM_Q1_3657902"/>
      <w:bookmarkEnd w:id="8182"/>
      <w:r>
        <w:rPr>
          <w:rFonts w:hint="cs"/>
          <w:rtl/>
          <w:lang w:eastAsia="he-IL"/>
        </w:rPr>
        <w:t>ת.</w:t>
      </w:r>
      <w:bookmarkStart w:id="8183" w:name="_ETM_Q1_3656656"/>
      <w:bookmarkEnd w:id="8183"/>
    </w:p>
    <w:p w14:paraId="681D7EA5" w14:textId="77777777" w:rsidR="00FF456A" w:rsidRDefault="00FF456A" w:rsidP="00FF456A">
      <w:pPr>
        <w:rPr>
          <w:rtl/>
          <w:lang w:eastAsia="he-IL"/>
        </w:rPr>
      </w:pPr>
      <w:bookmarkStart w:id="8184" w:name="_ETM_Q1_3656901"/>
      <w:bookmarkEnd w:id="8184"/>
    </w:p>
    <w:p w14:paraId="17B0A734" w14:textId="5A490994" w:rsidR="00FF456A" w:rsidRDefault="00FF456A" w:rsidP="00FF456A">
      <w:pPr>
        <w:pStyle w:val="a4"/>
        <w:keepNext/>
        <w:rPr>
          <w:rtl/>
        </w:rPr>
      </w:pPr>
      <w:bookmarkStart w:id="8185" w:name="ET_speaker_שלומית_ארליך_754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5"/>
    </w:p>
    <w:p w14:paraId="1C5B3482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32E42574" w14:textId="38724D91" w:rsidR="00FF456A" w:rsidRDefault="00FF456A" w:rsidP="00FF456A">
      <w:pPr>
        <w:rPr>
          <w:rtl/>
          <w:lang w:eastAsia="he-IL"/>
        </w:rPr>
      </w:pPr>
      <w:bookmarkStart w:id="8186" w:name="_ETM_Q1_3660652"/>
      <w:bookmarkStart w:id="8187" w:name="_ETM_Q1_3660902"/>
      <w:bookmarkStart w:id="8188" w:name="_ETM_Q1_3658902"/>
      <w:bookmarkStart w:id="8189" w:name="_ETM_Q1_3655152"/>
      <w:bookmarkEnd w:id="8186"/>
      <w:bookmarkEnd w:id="8187"/>
      <w:bookmarkEnd w:id="8188"/>
      <w:bookmarkEnd w:id="8189"/>
      <w:r>
        <w:rPr>
          <w:rFonts w:hint="cs"/>
          <w:rtl/>
          <w:lang w:eastAsia="he-IL"/>
        </w:rPr>
        <w:t>אתה בעצמך</w:t>
      </w:r>
      <w:bookmarkStart w:id="8190" w:name="_ETM_Q1_3656902"/>
      <w:bookmarkEnd w:id="8190"/>
      <w:r>
        <w:rPr>
          <w:rFonts w:hint="cs"/>
          <w:rtl/>
          <w:lang w:eastAsia="he-IL"/>
        </w:rPr>
        <w:t xml:space="preserve"> גם התייחסת לכך שבמידה ויתברר שיש </w:t>
      </w:r>
      <w:bookmarkStart w:id="8191" w:name="_ETM_Q1_3661902"/>
      <w:bookmarkStart w:id="8192" w:name="_ETM_Q1_3660151"/>
      <w:bookmarkEnd w:id="8191"/>
      <w:bookmarkEnd w:id="8192"/>
      <w:r>
        <w:rPr>
          <w:rFonts w:hint="cs"/>
          <w:rtl/>
          <w:lang w:eastAsia="he-IL"/>
        </w:rPr>
        <w:t xml:space="preserve">פה כספים קואליציוניים </w:t>
      </w:r>
      <w:bookmarkStart w:id="8193" w:name="_ETM_Q1_3661657"/>
      <w:bookmarkStart w:id="8194" w:name="_ETM_Q1_3659902"/>
      <w:bookmarkEnd w:id="8193"/>
      <w:bookmarkEnd w:id="8194"/>
      <w:r>
        <w:rPr>
          <w:rFonts w:hint="cs"/>
          <w:rtl/>
          <w:lang w:eastAsia="he-IL"/>
        </w:rPr>
        <w:t>אז יצטרכו</w:t>
      </w:r>
      <w:bookmarkStart w:id="8195" w:name="_ETM_Q1_3661152"/>
      <w:bookmarkEnd w:id="8195"/>
      <w:r>
        <w:rPr>
          <w:rFonts w:hint="cs"/>
          <w:rtl/>
          <w:lang w:eastAsia="he-IL"/>
        </w:rPr>
        <w:t xml:space="preserve"> להיות חוות הדעת</w:t>
      </w:r>
      <w:bookmarkStart w:id="8196" w:name="_ETM_Q1_3664152"/>
      <w:bookmarkEnd w:id="8196"/>
      <w:r>
        <w:rPr>
          <w:rFonts w:hint="cs"/>
          <w:rtl/>
          <w:lang w:eastAsia="he-IL"/>
        </w:rPr>
        <w:t>, נכון?</w:t>
      </w:r>
      <w:bookmarkStart w:id="8197" w:name="_ETM_Q1_3663402"/>
      <w:bookmarkStart w:id="8198" w:name="_ETM_Q1_3663652"/>
      <w:bookmarkEnd w:id="8197"/>
      <w:bookmarkEnd w:id="8198"/>
    </w:p>
    <w:p w14:paraId="288BCFB0" w14:textId="77777777" w:rsidR="00FF456A" w:rsidRDefault="00FF456A" w:rsidP="00FF456A">
      <w:pPr>
        <w:rPr>
          <w:rtl/>
          <w:lang w:eastAsia="he-IL"/>
        </w:rPr>
      </w:pPr>
      <w:bookmarkStart w:id="8199" w:name="_ETM_Q1_3663902"/>
      <w:bookmarkStart w:id="8200" w:name="_ETM_Q1_3664652"/>
      <w:bookmarkEnd w:id="8199"/>
      <w:bookmarkEnd w:id="8200"/>
    </w:p>
    <w:p w14:paraId="47D252FA" w14:textId="30F471B6" w:rsidR="00FF456A" w:rsidRDefault="00FF456A" w:rsidP="00FF456A">
      <w:pPr>
        <w:pStyle w:val="a4"/>
        <w:keepNext/>
        <w:rPr>
          <w:rtl/>
        </w:rPr>
      </w:pPr>
      <w:bookmarkStart w:id="8201" w:name="ET_speaker_דודי_קופל_755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1"/>
    </w:p>
    <w:p w14:paraId="4BB4C5AE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213D4142" w14:textId="09E0B0F9" w:rsidR="00FF456A" w:rsidRDefault="00FF456A" w:rsidP="00FF456A">
      <w:pPr>
        <w:rPr>
          <w:rtl/>
          <w:lang w:eastAsia="he-IL"/>
        </w:rPr>
      </w:pPr>
      <w:bookmarkStart w:id="8202" w:name="_ETM_Q1_3665652"/>
      <w:bookmarkEnd w:id="8202"/>
      <w:r>
        <w:rPr>
          <w:rFonts w:hint="cs"/>
          <w:rtl/>
          <w:lang w:eastAsia="he-IL"/>
        </w:rPr>
        <w:t>בוודאי</w:t>
      </w:r>
      <w:bookmarkStart w:id="8203" w:name="_ETM_Q1_3665402"/>
      <w:bookmarkEnd w:id="8203"/>
      <w:r>
        <w:rPr>
          <w:rFonts w:hint="cs"/>
          <w:rtl/>
          <w:lang w:eastAsia="he-IL"/>
        </w:rPr>
        <w:t>, אין שאלה</w:t>
      </w:r>
      <w:bookmarkStart w:id="8204" w:name="_ETM_Q1_3665903"/>
      <w:bookmarkStart w:id="8205" w:name="_ETM_Q1_3664406"/>
      <w:bookmarkEnd w:id="8204"/>
      <w:bookmarkEnd w:id="8205"/>
      <w:r>
        <w:rPr>
          <w:rFonts w:hint="cs"/>
          <w:rtl/>
          <w:lang w:eastAsia="he-IL"/>
        </w:rPr>
        <w:t xml:space="preserve">. </w:t>
      </w:r>
      <w:bookmarkStart w:id="8206" w:name="_ETM_Q1_3662906"/>
      <w:bookmarkEnd w:id="8206"/>
    </w:p>
    <w:p w14:paraId="624FF7FD" w14:textId="77777777" w:rsidR="00FF456A" w:rsidRDefault="00FF456A" w:rsidP="00FF456A">
      <w:pPr>
        <w:rPr>
          <w:rtl/>
          <w:lang w:eastAsia="he-IL"/>
        </w:rPr>
      </w:pPr>
      <w:bookmarkStart w:id="8207" w:name="_ETM_Q1_3663156"/>
      <w:bookmarkStart w:id="8208" w:name="_ETM_Q1_3666904"/>
      <w:bookmarkEnd w:id="8207"/>
      <w:bookmarkEnd w:id="8208"/>
    </w:p>
    <w:p w14:paraId="0AB2E647" w14:textId="0B6C4981" w:rsidR="00FF456A" w:rsidRDefault="00FF456A" w:rsidP="00FF456A">
      <w:pPr>
        <w:pStyle w:val="a4"/>
        <w:keepNext/>
        <w:rPr>
          <w:rtl/>
        </w:rPr>
      </w:pPr>
      <w:bookmarkStart w:id="8209" w:name="ET_speaker_שלומית_ארליך_756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9"/>
    </w:p>
    <w:p w14:paraId="7C5EC9A4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1605693B" w14:textId="38AEE224" w:rsidR="00FF456A" w:rsidRDefault="00FF456A" w:rsidP="00FF456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תתייחס.</w:t>
      </w:r>
      <w:bookmarkStart w:id="8210" w:name="_ETM_Q1_3667153"/>
      <w:bookmarkEnd w:id="8210"/>
    </w:p>
    <w:p w14:paraId="1BE99231" w14:textId="77777777" w:rsidR="00FF456A" w:rsidRDefault="00FF456A" w:rsidP="00FF456A">
      <w:pPr>
        <w:rPr>
          <w:rtl/>
          <w:lang w:eastAsia="he-IL"/>
        </w:rPr>
      </w:pPr>
      <w:bookmarkStart w:id="8211" w:name="_ETM_Q1_3667404"/>
      <w:bookmarkStart w:id="8212" w:name="_ETM_Q1_3665404"/>
      <w:bookmarkEnd w:id="8211"/>
      <w:bookmarkEnd w:id="8212"/>
    </w:p>
    <w:p w14:paraId="387EE4CE" w14:textId="0835EC52" w:rsidR="00FF456A" w:rsidRDefault="00FF456A" w:rsidP="00FF456A">
      <w:pPr>
        <w:pStyle w:val="a4"/>
        <w:keepNext/>
        <w:rPr>
          <w:rtl/>
        </w:rPr>
      </w:pPr>
      <w:bookmarkStart w:id="8213" w:name="ET_speaker_דודי_קופל_757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3"/>
    </w:p>
    <w:p w14:paraId="1BCC6BDA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7DB89DF8" w14:textId="427FB56C" w:rsidR="00FF456A" w:rsidRDefault="00FF456A" w:rsidP="00FF456A">
      <w:pPr>
        <w:rPr>
          <w:rtl/>
          <w:lang w:eastAsia="he-IL"/>
        </w:rPr>
      </w:pPr>
      <w:bookmarkStart w:id="8214" w:name="_ETM_Q1_3666405"/>
      <w:bookmarkStart w:id="8215" w:name="_ETM_Q1_3664405"/>
      <w:bookmarkStart w:id="8216" w:name="_ETM_Q1_3662405"/>
      <w:bookmarkEnd w:id="8214"/>
      <w:bookmarkEnd w:id="8215"/>
      <w:bookmarkEnd w:id="8216"/>
      <w:r>
        <w:rPr>
          <w:rFonts w:hint="cs"/>
          <w:rtl/>
          <w:lang w:eastAsia="he-IL"/>
        </w:rPr>
        <w:t>אין שאלה שתחו</w:t>
      </w:r>
      <w:bookmarkStart w:id="8217" w:name="_ETM_Q1_3664403"/>
      <w:bookmarkEnd w:id="8217"/>
      <w:r>
        <w:rPr>
          <w:rFonts w:hint="cs"/>
          <w:rtl/>
          <w:lang w:eastAsia="he-IL"/>
        </w:rPr>
        <w:t xml:space="preserve">ל הנחיית היועצת, זה בוודאי. </w:t>
      </w:r>
      <w:bookmarkStart w:id="8218" w:name="_ETM_Q1_3669157"/>
      <w:bookmarkEnd w:id="8218"/>
    </w:p>
    <w:p w14:paraId="4E1D0978" w14:textId="77777777" w:rsidR="00FF456A" w:rsidRDefault="00FF456A" w:rsidP="00FF456A">
      <w:pPr>
        <w:rPr>
          <w:rtl/>
          <w:lang w:eastAsia="he-IL"/>
        </w:rPr>
      </w:pPr>
      <w:bookmarkStart w:id="8219" w:name="_ETM_Q1_3669403"/>
      <w:bookmarkEnd w:id="8219"/>
    </w:p>
    <w:p w14:paraId="06BB8AD7" w14:textId="5F3582A7" w:rsidR="00FF456A" w:rsidRDefault="00FF456A" w:rsidP="00FF456A">
      <w:pPr>
        <w:pStyle w:val="af6"/>
        <w:keepNext/>
        <w:rPr>
          <w:rtl/>
        </w:rPr>
      </w:pPr>
      <w:bookmarkStart w:id="8220" w:name="ET_yor_6447_758"/>
      <w:r w:rsidRPr="00FF456A">
        <w:rPr>
          <w:rStyle w:val="TagStyle"/>
          <w:rtl/>
        </w:rPr>
        <w:t xml:space="preserve"> &lt;&lt; יור &gt;&gt; </w:t>
      </w:r>
      <w:r>
        <w:rPr>
          <w:rtl/>
        </w:rPr>
        <w:t>היו"ר יונתן מישרקי:</w:t>
      </w:r>
      <w:r w:rsidRPr="00FF4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0"/>
    </w:p>
    <w:p w14:paraId="5BF04259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434A1060" w14:textId="77777777" w:rsidR="00FF456A" w:rsidRDefault="00FF456A" w:rsidP="00FF456A">
      <w:pPr>
        <w:rPr>
          <w:rtl/>
          <w:lang w:eastAsia="he-IL"/>
        </w:rPr>
      </w:pPr>
      <w:bookmarkStart w:id="8221" w:name="_ETM_Q1_3668154"/>
      <w:bookmarkStart w:id="8222" w:name="_ETM_Q1_3666154"/>
      <w:bookmarkEnd w:id="8221"/>
      <w:bookmarkEnd w:id="8222"/>
      <w:r>
        <w:rPr>
          <w:rFonts w:hint="cs"/>
          <w:rtl/>
          <w:lang w:eastAsia="he-IL"/>
        </w:rPr>
        <w:t>או-קיי.</w:t>
      </w:r>
      <w:bookmarkStart w:id="8223" w:name="_ETM_Q1_3669903"/>
      <w:bookmarkEnd w:id="8223"/>
    </w:p>
    <w:p w14:paraId="313474C0" w14:textId="77777777" w:rsidR="00FF456A" w:rsidRDefault="00FF456A" w:rsidP="00FF456A">
      <w:pPr>
        <w:rPr>
          <w:rtl/>
          <w:lang w:eastAsia="he-IL"/>
        </w:rPr>
      </w:pPr>
      <w:bookmarkStart w:id="8224" w:name="_ETM_Q1_3670151"/>
      <w:bookmarkStart w:id="8225" w:name="_ETM_Q1_3668151"/>
      <w:bookmarkStart w:id="8226" w:name="_ETM_Q1_3666151"/>
      <w:bookmarkStart w:id="8227" w:name="_ETM_Q1_3666402"/>
      <w:bookmarkEnd w:id="8224"/>
      <w:bookmarkEnd w:id="8225"/>
      <w:bookmarkEnd w:id="8226"/>
      <w:bookmarkEnd w:id="8227"/>
    </w:p>
    <w:p w14:paraId="0B81CE21" w14:textId="1F29259B" w:rsidR="00FF456A" w:rsidRDefault="00FF456A" w:rsidP="00FF456A">
      <w:pPr>
        <w:pStyle w:val="a4"/>
        <w:keepNext/>
        <w:rPr>
          <w:rtl/>
        </w:rPr>
      </w:pPr>
      <w:bookmarkStart w:id="8228" w:name="ET_speaker_5787_759"/>
      <w:r w:rsidRPr="00FF456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F4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8"/>
    </w:p>
    <w:p w14:paraId="04FF5C04" w14:textId="77777777" w:rsidR="00FF456A" w:rsidRDefault="00FF456A" w:rsidP="00FF456A">
      <w:pPr>
        <w:pStyle w:val="KeepWithNext"/>
        <w:rPr>
          <w:rtl/>
          <w:lang w:eastAsia="he-IL"/>
        </w:rPr>
      </w:pPr>
    </w:p>
    <w:p w14:paraId="58FFC94D" w14:textId="28E38DBD" w:rsidR="00FF456A" w:rsidRDefault="00FF456A" w:rsidP="00FF4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8229" w:name="_ETM_Q1_3671651"/>
      <w:bookmarkEnd w:id="8229"/>
      <w:r>
        <w:rPr>
          <w:rFonts w:hint="cs"/>
          <w:rtl/>
          <w:lang w:eastAsia="he-IL"/>
        </w:rPr>
        <w:t>קובעת</w:t>
      </w:r>
      <w:bookmarkStart w:id="8230" w:name="_ETM_Q1_3670406"/>
      <w:bookmarkStart w:id="8231" w:name="_ETM_Q1_3670655"/>
      <w:bookmarkEnd w:id="8230"/>
      <w:bookmarkEnd w:id="8231"/>
      <w:r w:rsidR="00FC72EE">
        <w:rPr>
          <w:rFonts w:hint="cs"/>
          <w:rtl/>
          <w:lang w:eastAsia="he-IL"/>
        </w:rPr>
        <w:t xml:space="preserve"> הנחיית היועצת לעניין</w:t>
      </w:r>
      <w:bookmarkStart w:id="8232" w:name="_ETM_Q1_3672155"/>
      <w:bookmarkEnd w:id="8232"/>
      <w:r w:rsidR="00FC72EE">
        <w:rPr>
          <w:rFonts w:hint="cs"/>
          <w:rtl/>
          <w:lang w:eastAsia="he-IL"/>
        </w:rPr>
        <w:t xml:space="preserve"> כספים קואליציוניים מקרן העושר</w:t>
      </w:r>
      <w:bookmarkStart w:id="8233" w:name="_ETM_Q1_3673656"/>
      <w:bookmarkEnd w:id="8233"/>
      <w:r>
        <w:rPr>
          <w:rFonts w:hint="cs"/>
          <w:rtl/>
          <w:lang w:eastAsia="he-IL"/>
        </w:rPr>
        <w:t>?</w:t>
      </w:r>
      <w:bookmarkStart w:id="8234" w:name="_ETM_Q1_3669655"/>
      <w:bookmarkEnd w:id="8234"/>
    </w:p>
    <w:p w14:paraId="1B4EBB33" w14:textId="77777777" w:rsidR="00FC72EE" w:rsidRDefault="00FC72EE" w:rsidP="00FF456A">
      <w:pPr>
        <w:rPr>
          <w:rtl/>
          <w:lang w:eastAsia="he-IL"/>
        </w:rPr>
      </w:pPr>
      <w:bookmarkStart w:id="8235" w:name="_ETM_Q1_3673906"/>
      <w:bookmarkEnd w:id="8235"/>
    </w:p>
    <w:p w14:paraId="0E8B8A14" w14:textId="3164776F" w:rsidR="00FC72EE" w:rsidRDefault="00FC72EE" w:rsidP="00FC72EE">
      <w:pPr>
        <w:pStyle w:val="a4"/>
        <w:keepNext/>
        <w:rPr>
          <w:rtl/>
        </w:rPr>
      </w:pPr>
      <w:bookmarkStart w:id="8236" w:name="ET_speaker_דודי_קופל_760"/>
      <w:r w:rsidRPr="00FC72EE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FC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6"/>
    </w:p>
    <w:p w14:paraId="2C32DDC1" w14:textId="77777777" w:rsidR="00FC72EE" w:rsidRDefault="00FC72EE" w:rsidP="00FC72EE">
      <w:pPr>
        <w:pStyle w:val="KeepWithNext"/>
        <w:rPr>
          <w:rtl/>
          <w:lang w:eastAsia="he-IL"/>
        </w:rPr>
      </w:pPr>
    </w:p>
    <w:p w14:paraId="0FA33251" w14:textId="7C9873F1" w:rsidR="00FC72EE" w:rsidRDefault="00FC72EE" w:rsidP="00FC72EE">
      <w:pPr>
        <w:rPr>
          <w:rtl/>
          <w:lang w:eastAsia="he-IL"/>
        </w:rPr>
      </w:pPr>
      <w:bookmarkStart w:id="8237" w:name="_ETM_Q1_3676405"/>
      <w:bookmarkStart w:id="8238" w:name="_ETM_Q1_3674405"/>
      <w:bookmarkEnd w:id="8237"/>
      <w:bookmarkEnd w:id="8238"/>
      <w:r>
        <w:rPr>
          <w:rFonts w:hint="cs"/>
          <w:rtl/>
          <w:lang w:eastAsia="he-IL"/>
        </w:rPr>
        <w:t xml:space="preserve">אין. הנחיית היועצת לא מתייחסת </w:t>
      </w:r>
      <w:bookmarkStart w:id="8239" w:name="_ETM_Q1_3679404"/>
      <w:bookmarkEnd w:id="8239"/>
      <w:r>
        <w:rPr>
          <w:rFonts w:hint="cs"/>
          <w:rtl/>
          <w:lang w:eastAsia="he-IL"/>
        </w:rPr>
        <w:t>ספציפי</w:t>
      </w:r>
      <w:bookmarkStart w:id="8240" w:name="_ETM_Q1_3676404"/>
      <w:bookmarkEnd w:id="8240"/>
      <w:r>
        <w:rPr>
          <w:rFonts w:hint="cs"/>
          <w:rtl/>
          <w:lang w:eastAsia="he-IL"/>
        </w:rPr>
        <w:t>ת להקצאת כספים לקרן</w:t>
      </w:r>
      <w:bookmarkStart w:id="8241" w:name="_ETM_Q1_3678654"/>
      <w:bookmarkEnd w:id="8241"/>
      <w:r>
        <w:rPr>
          <w:rFonts w:hint="cs"/>
          <w:rtl/>
          <w:lang w:eastAsia="he-IL"/>
        </w:rPr>
        <w:t xml:space="preserve"> העושר</w:t>
      </w:r>
      <w:bookmarkStart w:id="8242" w:name="_ETM_Q1_3679155"/>
      <w:bookmarkStart w:id="8243" w:name="_ETM_Q1_3677155"/>
      <w:bookmarkEnd w:id="8242"/>
      <w:bookmarkEnd w:id="8243"/>
      <w:r>
        <w:rPr>
          <w:rFonts w:hint="cs"/>
          <w:rtl/>
          <w:lang w:eastAsia="he-IL"/>
        </w:rPr>
        <w:t xml:space="preserve">, היא מתייחסת באופן כללי. </w:t>
      </w:r>
      <w:bookmarkStart w:id="8244" w:name="_ETM_Q1_3682653"/>
      <w:bookmarkStart w:id="8245" w:name="_ETM_Q1_3680653"/>
      <w:bookmarkStart w:id="8246" w:name="_ETM_Q1_3678903"/>
      <w:bookmarkEnd w:id="8244"/>
      <w:bookmarkEnd w:id="8245"/>
      <w:bookmarkEnd w:id="8246"/>
    </w:p>
    <w:p w14:paraId="49BCA621" w14:textId="77777777" w:rsidR="00FC72EE" w:rsidRDefault="00FC72EE" w:rsidP="00FC72EE">
      <w:pPr>
        <w:rPr>
          <w:rtl/>
          <w:lang w:eastAsia="he-IL"/>
        </w:rPr>
      </w:pPr>
      <w:bookmarkStart w:id="8247" w:name="_ETM_Q1_3681652"/>
      <w:bookmarkStart w:id="8248" w:name="_ETM_Q1_3681902"/>
      <w:bookmarkStart w:id="8249" w:name="_ETM_Q1_3682652"/>
      <w:bookmarkEnd w:id="8247"/>
      <w:bookmarkEnd w:id="8248"/>
      <w:bookmarkEnd w:id="8249"/>
    </w:p>
    <w:p w14:paraId="186C42F8" w14:textId="276589B0" w:rsidR="00FC72EE" w:rsidRDefault="00FC72EE" w:rsidP="00FC72EE">
      <w:pPr>
        <w:pStyle w:val="a4"/>
        <w:keepNext/>
        <w:rPr>
          <w:rtl/>
        </w:rPr>
      </w:pPr>
      <w:bookmarkStart w:id="8250" w:name="ET_speaker_5787_761"/>
      <w:r w:rsidRPr="00FC72E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0"/>
    </w:p>
    <w:p w14:paraId="3CA4F83E" w14:textId="77777777" w:rsidR="00FC72EE" w:rsidRDefault="00FC72EE" w:rsidP="00FC72EE">
      <w:pPr>
        <w:pStyle w:val="KeepWithNext"/>
        <w:rPr>
          <w:rtl/>
          <w:lang w:eastAsia="he-IL"/>
        </w:rPr>
      </w:pPr>
    </w:p>
    <w:p w14:paraId="044F49AE" w14:textId="43BC2C9C" w:rsidR="00FC72EE" w:rsidRDefault="00FC72EE" w:rsidP="00FC72EE">
      <w:pPr>
        <w:rPr>
          <w:rtl/>
          <w:lang w:eastAsia="he-IL"/>
        </w:rPr>
      </w:pPr>
      <w:bookmarkStart w:id="8251" w:name="_ETM_Q1_3683653"/>
      <w:bookmarkEnd w:id="8251"/>
      <w:r>
        <w:rPr>
          <w:rFonts w:hint="cs"/>
          <w:rtl/>
          <w:lang w:eastAsia="he-IL"/>
        </w:rPr>
        <w:t>א</w:t>
      </w:r>
      <w:bookmarkStart w:id="8252" w:name="_ETM_Q1_3681653"/>
      <w:bookmarkEnd w:id="8252"/>
      <w:r>
        <w:rPr>
          <w:rFonts w:hint="cs"/>
          <w:rtl/>
          <w:lang w:eastAsia="he-IL"/>
        </w:rPr>
        <w:t>ם נגל</w:t>
      </w:r>
      <w:bookmarkStart w:id="8253" w:name="_ETM_Q1_3678153"/>
      <w:bookmarkEnd w:id="8253"/>
      <w:r>
        <w:rPr>
          <w:rFonts w:hint="cs"/>
          <w:rtl/>
          <w:lang w:eastAsia="he-IL"/>
        </w:rPr>
        <w:t>ה שיש פה כספים קואליציוניים, מה דינם</w:t>
      </w:r>
      <w:bookmarkStart w:id="8254" w:name="_ETM_Q1_3683404"/>
      <w:bookmarkEnd w:id="8254"/>
      <w:r>
        <w:rPr>
          <w:rFonts w:hint="cs"/>
          <w:rtl/>
          <w:lang w:eastAsia="he-IL"/>
        </w:rPr>
        <w:t xml:space="preserve"> בהתאם</w:t>
      </w:r>
      <w:bookmarkStart w:id="8255" w:name="_ETM_Q1_3684403"/>
      <w:bookmarkStart w:id="8256" w:name="_ETM_Q1_3686403"/>
      <w:bookmarkEnd w:id="8255"/>
      <w:bookmarkEnd w:id="8256"/>
      <w:r>
        <w:rPr>
          <w:rFonts w:hint="cs"/>
          <w:rtl/>
          <w:lang w:eastAsia="he-IL"/>
        </w:rPr>
        <w:t xml:space="preserve"> ל</w:t>
      </w:r>
      <w:bookmarkStart w:id="8257" w:name="_ETM_Q1_3686654"/>
      <w:bookmarkEnd w:id="8257"/>
      <w:r>
        <w:rPr>
          <w:rFonts w:hint="cs"/>
          <w:rtl/>
          <w:lang w:eastAsia="he-IL"/>
        </w:rPr>
        <w:t xml:space="preserve">הנחיית </w:t>
      </w:r>
      <w:bookmarkStart w:id="8258" w:name="_ETM_Q1_3684154"/>
      <w:bookmarkEnd w:id="8258"/>
      <w:r>
        <w:rPr>
          <w:rFonts w:hint="cs"/>
          <w:rtl/>
          <w:lang w:eastAsia="he-IL"/>
        </w:rPr>
        <w:t>היועצת, לשיטתך?</w:t>
      </w:r>
      <w:bookmarkStart w:id="8259" w:name="_ETM_Q1_3686904"/>
      <w:bookmarkEnd w:id="8259"/>
    </w:p>
    <w:p w14:paraId="33427289" w14:textId="77777777" w:rsidR="00FC72EE" w:rsidRDefault="00FC72EE" w:rsidP="00FC72EE">
      <w:pPr>
        <w:rPr>
          <w:rtl/>
          <w:lang w:eastAsia="he-IL"/>
        </w:rPr>
      </w:pPr>
      <w:bookmarkStart w:id="8260" w:name="_ETM_Q1_3687154"/>
      <w:bookmarkStart w:id="8261" w:name="_ETM_Q1_3688155"/>
      <w:bookmarkEnd w:id="8260"/>
      <w:bookmarkEnd w:id="8261"/>
    </w:p>
    <w:p w14:paraId="43C9AAD2" w14:textId="63FD83E6" w:rsidR="00FC72EE" w:rsidRDefault="00FC72EE" w:rsidP="00FC72EE">
      <w:pPr>
        <w:pStyle w:val="a4"/>
        <w:keepNext/>
        <w:rPr>
          <w:rtl/>
        </w:rPr>
      </w:pPr>
      <w:bookmarkStart w:id="8262" w:name="ET_speaker_דודי_קופל_762"/>
      <w:r w:rsidRPr="00FC72EE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FC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2"/>
    </w:p>
    <w:p w14:paraId="010D5DB5" w14:textId="77777777" w:rsidR="00FC72EE" w:rsidRDefault="00FC72EE" w:rsidP="00FC72EE">
      <w:pPr>
        <w:pStyle w:val="KeepWithNext"/>
        <w:rPr>
          <w:rtl/>
          <w:lang w:eastAsia="he-IL"/>
        </w:rPr>
      </w:pPr>
    </w:p>
    <w:p w14:paraId="6A8DF6EE" w14:textId="5B8CB974" w:rsidR="00FC72EE" w:rsidRDefault="00FC72EE" w:rsidP="00FC72EE">
      <w:pPr>
        <w:rPr>
          <w:rtl/>
          <w:lang w:eastAsia="he-IL"/>
        </w:rPr>
      </w:pPr>
      <w:bookmarkStart w:id="8263" w:name="_ETM_Q1_3689404"/>
      <w:bookmarkStart w:id="8264" w:name="_ETM_Q1_3687654"/>
      <w:bookmarkStart w:id="8265" w:name="_ETM_Q1_3683904"/>
      <w:bookmarkStart w:id="8266" w:name="_ETM_Q1_3681904"/>
      <w:bookmarkEnd w:id="8263"/>
      <w:bookmarkEnd w:id="8264"/>
      <w:bookmarkEnd w:id="8265"/>
      <w:bookmarkEnd w:id="8266"/>
      <w:r>
        <w:rPr>
          <w:rFonts w:hint="cs"/>
          <w:rtl/>
          <w:lang w:eastAsia="he-IL"/>
        </w:rPr>
        <w:t>צריך לתת חוות דעת מקצועית ומשפטית כתנאי</w:t>
      </w:r>
      <w:bookmarkStart w:id="8267" w:name="_ETM_Q1_3688404"/>
      <w:bookmarkStart w:id="8268" w:name="_ETM_Q1_3688154"/>
      <w:bookmarkEnd w:id="8267"/>
      <w:bookmarkEnd w:id="8268"/>
      <w:r>
        <w:rPr>
          <w:rFonts w:hint="cs"/>
          <w:rtl/>
          <w:lang w:eastAsia="he-IL"/>
        </w:rPr>
        <w:t xml:space="preserve"> להעברתם. </w:t>
      </w:r>
    </w:p>
    <w:p w14:paraId="106BA5A9" w14:textId="77777777" w:rsidR="00FC72EE" w:rsidRDefault="00FC72EE" w:rsidP="00FC72EE">
      <w:pPr>
        <w:rPr>
          <w:rtl/>
          <w:lang w:eastAsia="he-IL"/>
        </w:rPr>
      </w:pPr>
      <w:bookmarkStart w:id="8269" w:name="_ETM_Q1_3688403"/>
      <w:bookmarkStart w:id="8270" w:name="_ETM_Q1_3688653"/>
      <w:bookmarkStart w:id="8271" w:name="_ETM_Q1_3689653"/>
      <w:bookmarkStart w:id="8272" w:name="_ETM_Q1_3689154"/>
      <w:bookmarkStart w:id="8273" w:name="_ETM_Q1_3690155"/>
      <w:bookmarkEnd w:id="8269"/>
      <w:bookmarkEnd w:id="8270"/>
      <w:bookmarkEnd w:id="8271"/>
      <w:bookmarkEnd w:id="8272"/>
      <w:bookmarkEnd w:id="8273"/>
    </w:p>
    <w:p w14:paraId="5533EFC8" w14:textId="7BF7939E" w:rsidR="00FC72EE" w:rsidRDefault="00FC72EE" w:rsidP="00FC72EE">
      <w:pPr>
        <w:pStyle w:val="a4"/>
        <w:keepNext/>
        <w:rPr>
          <w:rtl/>
        </w:rPr>
      </w:pPr>
      <w:bookmarkStart w:id="8274" w:name="ET_speaker_6236_764"/>
      <w:r w:rsidRPr="00FC72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4"/>
    </w:p>
    <w:p w14:paraId="6225358A" w14:textId="77777777" w:rsidR="00FC72EE" w:rsidRDefault="00FC72EE" w:rsidP="00FC72EE">
      <w:pPr>
        <w:pStyle w:val="KeepWithNext"/>
        <w:rPr>
          <w:rtl/>
          <w:lang w:eastAsia="he-IL"/>
        </w:rPr>
      </w:pPr>
    </w:p>
    <w:p w14:paraId="343EDBFC" w14:textId="5CB12310" w:rsidR="00FC72EE" w:rsidRDefault="00FC72EE" w:rsidP="00FC72EE">
      <w:pPr>
        <w:rPr>
          <w:rtl/>
          <w:lang w:eastAsia="he-IL"/>
        </w:rPr>
      </w:pPr>
      <w:bookmarkStart w:id="8275" w:name="_ETM_Q1_3691404"/>
      <w:bookmarkStart w:id="8276" w:name="_ETM_Q1_3691654"/>
      <w:bookmarkEnd w:id="8275"/>
      <w:bookmarkEnd w:id="8276"/>
      <w:r>
        <w:rPr>
          <w:rFonts w:hint="cs"/>
          <w:rtl/>
          <w:lang w:eastAsia="he-IL"/>
        </w:rPr>
        <w:t xml:space="preserve">זה מתיש אותי. </w:t>
      </w:r>
      <w:bookmarkStart w:id="8277" w:name="_ETM_Q1_3692154"/>
      <w:bookmarkEnd w:id="8277"/>
    </w:p>
    <w:p w14:paraId="40BB6D10" w14:textId="77777777" w:rsidR="00EE0F1F" w:rsidRPr="00FC72EE" w:rsidRDefault="00EE0F1F" w:rsidP="00FC72EE">
      <w:pPr>
        <w:rPr>
          <w:rtl/>
          <w:lang w:eastAsia="he-IL"/>
        </w:rPr>
      </w:pPr>
    </w:p>
    <w:p w14:paraId="5C44D6BE" w14:textId="0FEF3E6F" w:rsidR="00FC72EE" w:rsidRDefault="00FC72EE" w:rsidP="00FC72EE">
      <w:pPr>
        <w:pStyle w:val="a4"/>
        <w:keepNext/>
        <w:rPr>
          <w:rtl/>
        </w:rPr>
      </w:pPr>
      <w:bookmarkStart w:id="8278" w:name="ET_speaker_5787_763"/>
      <w:r w:rsidRPr="00FC72E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8"/>
    </w:p>
    <w:p w14:paraId="0A583519" w14:textId="77777777" w:rsidR="00FC72EE" w:rsidRDefault="00FC72EE" w:rsidP="00FC72EE">
      <w:pPr>
        <w:pStyle w:val="KeepWithNext"/>
        <w:rPr>
          <w:rtl/>
          <w:lang w:eastAsia="he-IL"/>
        </w:rPr>
      </w:pPr>
    </w:p>
    <w:p w14:paraId="35C430FF" w14:textId="798AD0B4" w:rsidR="00FC72EE" w:rsidRDefault="00FC72EE" w:rsidP="00FC72EE">
      <w:pPr>
        <w:rPr>
          <w:rtl/>
          <w:lang w:eastAsia="he-IL"/>
        </w:rPr>
      </w:pPr>
      <w:bookmarkStart w:id="8279" w:name="_ETM_Q1_3690654"/>
      <w:bookmarkStart w:id="8280" w:name="_ETM_Q1_3689654"/>
      <w:bookmarkEnd w:id="8279"/>
      <w:bookmarkEnd w:id="8280"/>
      <w:r>
        <w:rPr>
          <w:rFonts w:hint="cs"/>
          <w:rtl/>
          <w:lang w:eastAsia="he-IL"/>
        </w:rPr>
        <w:t xml:space="preserve">אבל </w:t>
      </w:r>
      <w:bookmarkStart w:id="8281" w:name="_ETM_Q1_3688654"/>
      <w:bookmarkEnd w:id="8281"/>
      <w:r>
        <w:rPr>
          <w:rFonts w:hint="cs"/>
          <w:rtl/>
          <w:lang w:eastAsia="he-IL"/>
        </w:rPr>
        <w:t xml:space="preserve">דודי, תכלית החקיקה </w:t>
      </w:r>
      <w:bookmarkStart w:id="8282" w:name="_ETM_Q1_3690404"/>
      <w:bookmarkEnd w:id="8282"/>
      <w:r>
        <w:rPr>
          <w:rFonts w:hint="cs"/>
          <w:rtl/>
          <w:lang w:eastAsia="he-IL"/>
        </w:rPr>
        <w:t>היית</w:t>
      </w:r>
      <w:bookmarkStart w:id="8283" w:name="_ETM_Q1_3689904"/>
      <w:bookmarkEnd w:id="8283"/>
      <w:r>
        <w:rPr>
          <w:rFonts w:hint="cs"/>
          <w:rtl/>
          <w:lang w:eastAsia="he-IL"/>
        </w:rPr>
        <w:t xml:space="preserve">ה שהכספים של הקרן </w:t>
      </w:r>
      <w:bookmarkStart w:id="8284" w:name="_ETM_Q1_3694405"/>
      <w:bookmarkEnd w:id="8284"/>
      <w:r>
        <w:rPr>
          <w:rFonts w:hint="cs"/>
          <w:rtl/>
          <w:lang w:eastAsia="he-IL"/>
        </w:rPr>
        <w:t xml:space="preserve">לא ישמשו ככספים קואליציוניים. </w:t>
      </w:r>
    </w:p>
    <w:p w14:paraId="0A6E5812" w14:textId="77777777" w:rsidR="00FC72EE" w:rsidRDefault="00FC72EE" w:rsidP="00FC72EE">
      <w:pPr>
        <w:rPr>
          <w:rtl/>
          <w:lang w:eastAsia="he-IL"/>
        </w:rPr>
      </w:pPr>
      <w:bookmarkStart w:id="8285" w:name="_ETM_Q1_3693905"/>
      <w:bookmarkStart w:id="8286" w:name="_ETM_Q1_3694155"/>
      <w:bookmarkEnd w:id="8285"/>
      <w:bookmarkEnd w:id="8286"/>
    </w:p>
    <w:p w14:paraId="07A119EC" w14:textId="15810210" w:rsidR="00FC72EE" w:rsidRDefault="00FC72EE" w:rsidP="00FC72EE">
      <w:pPr>
        <w:pStyle w:val="a4"/>
        <w:keepNext/>
        <w:rPr>
          <w:rtl/>
        </w:rPr>
      </w:pPr>
      <w:bookmarkStart w:id="8287" w:name="ET_speaker_דודי_קופל_765"/>
      <w:r w:rsidRPr="00FC72EE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FC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7"/>
    </w:p>
    <w:p w14:paraId="33B1E3E4" w14:textId="77777777" w:rsidR="00FC72EE" w:rsidRDefault="00FC72EE" w:rsidP="00FC72EE">
      <w:pPr>
        <w:pStyle w:val="KeepWithNext"/>
        <w:rPr>
          <w:rtl/>
          <w:lang w:eastAsia="he-IL"/>
        </w:rPr>
      </w:pPr>
    </w:p>
    <w:p w14:paraId="6B81A966" w14:textId="77777777" w:rsidR="00FC72EE" w:rsidRDefault="00FC72EE" w:rsidP="00FC72EE">
      <w:pPr>
        <w:rPr>
          <w:rtl/>
          <w:lang w:eastAsia="he-IL"/>
        </w:rPr>
      </w:pPr>
      <w:bookmarkStart w:id="8288" w:name="_ETM_Q1_3695655"/>
      <w:bookmarkEnd w:id="8288"/>
      <w:r>
        <w:rPr>
          <w:rFonts w:hint="cs"/>
          <w:rtl/>
          <w:lang w:eastAsia="he-IL"/>
        </w:rPr>
        <w:t>אני אומר שוב שכספים</w:t>
      </w:r>
      <w:bookmarkStart w:id="8289" w:name="_ETM_Q1_3695651"/>
      <w:bookmarkStart w:id="8290" w:name="_ETM_Q1_3694906"/>
      <w:bookmarkEnd w:id="8289"/>
      <w:bookmarkEnd w:id="8290"/>
      <w:r>
        <w:rPr>
          <w:rFonts w:hint="cs"/>
          <w:rtl/>
          <w:lang w:eastAsia="he-IL"/>
        </w:rPr>
        <w:t xml:space="preserve"> </w:t>
      </w:r>
      <w:bookmarkStart w:id="8291" w:name="_ETM_Q1_3693152"/>
      <w:bookmarkEnd w:id="8291"/>
      <w:r>
        <w:rPr>
          <w:rFonts w:hint="cs"/>
          <w:rtl/>
          <w:lang w:eastAsia="he-IL"/>
        </w:rPr>
        <w:t>קואליציוניים זה כספים שנובעים מהסכמים פוליטיים,</w:t>
      </w:r>
      <w:bookmarkStart w:id="8292" w:name="_ETM_Q1_3696653"/>
      <w:bookmarkEnd w:id="8292"/>
      <w:r>
        <w:rPr>
          <w:rFonts w:hint="cs"/>
          <w:rtl/>
          <w:lang w:eastAsia="he-IL"/>
        </w:rPr>
        <w:t xml:space="preserve"> הם יכולים להיות לשורה </w:t>
      </w:r>
      <w:bookmarkStart w:id="8293" w:name="_ETM_Q1_3700154"/>
      <w:bookmarkEnd w:id="8293"/>
      <w:r>
        <w:rPr>
          <w:rFonts w:hint="cs"/>
          <w:rtl/>
          <w:lang w:eastAsia="he-IL"/>
        </w:rPr>
        <w:t>ארוכה של מטרות</w:t>
      </w:r>
      <w:bookmarkStart w:id="8294" w:name="_ETM_Q1_3701404"/>
      <w:bookmarkEnd w:id="8294"/>
      <w:r>
        <w:rPr>
          <w:rFonts w:hint="cs"/>
          <w:rtl/>
          <w:lang w:eastAsia="he-IL"/>
        </w:rPr>
        <w:t xml:space="preserve">. </w:t>
      </w:r>
      <w:bookmarkStart w:id="8295" w:name="_ETM_Q1_3699904"/>
      <w:bookmarkStart w:id="8296" w:name="_ETM_Q1_3703904"/>
      <w:bookmarkEnd w:id="8295"/>
      <w:bookmarkEnd w:id="8296"/>
    </w:p>
    <w:p w14:paraId="791000D0" w14:textId="77777777" w:rsidR="00FC72EE" w:rsidRDefault="00FC72EE" w:rsidP="00FC72EE">
      <w:pPr>
        <w:rPr>
          <w:rtl/>
          <w:lang w:eastAsia="he-IL"/>
        </w:rPr>
      </w:pPr>
      <w:bookmarkStart w:id="8297" w:name="_ETM_Q1_3700654"/>
      <w:bookmarkStart w:id="8298" w:name="_ETM_Q1_3701654"/>
      <w:bookmarkEnd w:id="8297"/>
      <w:bookmarkEnd w:id="8298"/>
    </w:p>
    <w:p w14:paraId="652DBB20" w14:textId="7CE5F07D" w:rsidR="00FC72EE" w:rsidRDefault="00FC72EE" w:rsidP="00FC72EE">
      <w:pPr>
        <w:pStyle w:val="a4"/>
        <w:keepNext/>
        <w:rPr>
          <w:rtl/>
        </w:rPr>
      </w:pPr>
      <w:bookmarkStart w:id="8299" w:name="ET_speaker_5787_766"/>
      <w:r w:rsidRPr="00FC72E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C72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9"/>
    </w:p>
    <w:p w14:paraId="0BE7D1A7" w14:textId="77777777" w:rsidR="00FC72EE" w:rsidRPr="00FC72EE" w:rsidRDefault="00FC72EE" w:rsidP="00FC72EE">
      <w:pPr>
        <w:rPr>
          <w:rtl/>
          <w:lang w:eastAsia="he-IL"/>
        </w:rPr>
      </w:pPr>
    </w:p>
    <w:p w14:paraId="2C2B0410" w14:textId="77777777" w:rsidR="005D723D" w:rsidRDefault="00FC72EE" w:rsidP="005D723D">
      <w:pPr>
        <w:rPr>
          <w:rtl/>
          <w:lang w:eastAsia="he-IL"/>
        </w:rPr>
      </w:pPr>
      <w:bookmarkStart w:id="8300" w:name="_ETM_Q1_3704154"/>
      <w:bookmarkStart w:id="8301" w:name="_ETM_Q1_3704404"/>
      <w:bookmarkStart w:id="8302" w:name="_ETM_Q1_3702404"/>
      <w:bookmarkEnd w:id="8300"/>
      <w:bookmarkEnd w:id="8301"/>
      <w:bookmarkEnd w:id="8302"/>
      <w:r>
        <w:rPr>
          <w:rFonts w:hint="cs"/>
          <w:rtl/>
          <w:lang w:eastAsia="he-IL"/>
        </w:rPr>
        <w:t xml:space="preserve">אבל היועצת המשפטית </w:t>
      </w:r>
      <w:bookmarkStart w:id="8303" w:name="_ETM_Q1_3705404"/>
      <w:bookmarkEnd w:id="8303"/>
      <w:r>
        <w:rPr>
          <w:rFonts w:hint="cs"/>
          <w:rtl/>
          <w:lang w:eastAsia="he-IL"/>
        </w:rPr>
        <w:t>לכנסת שגם</w:t>
      </w:r>
      <w:bookmarkStart w:id="8304" w:name="_ETM_Q1_3708905"/>
      <w:bookmarkEnd w:id="8304"/>
      <w:r>
        <w:rPr>
          <w:rFonts w:hint="cs"/>
          <w:rtl/>
          <w:lang w:eastAsia="he-IL"/>
        </w:rPr>
        <w:t xml:space="preserve"> ליוותה </w:t>
      </w:r>
      <w:bookmarkStart w:id="8305" w:name="_ETM_Q1_3708405"/>
      <w:bookmarkStart w:id="8306" w:name="_ETM_Q1_3706405"/>
      <w:bookmarkEnd w:id="8305"/>
      <w:bookmarkEnd w:id="8306"/>
      <w:r>
        <w:rPr>
          <w:rFonts w:hint="cs"/>
          <w:rtl/>
          <w:lang w:eastAsia="he-IL"/>
        </w:rPr>
        <w:t xml:space="preserve">את </w:t>
      </w:r>
      <w:bookmarkStart w:id="8307" w:name="_ETM_Q1_3704905"/>
      <w:bookmarkStart w:id="8308" w:name="_ETM_Q1_3703155"/>
      <w:bookmarkEnd w:id="8307"/>
      <w:bookmarkEnd w:id="8308"/>
      <w:r>
        <w:rPr>
          <w:rFonts w:hint="cs"/>
          <w:rtl/>
          <w:lang w:eastAsia="he-IL"/>
        </w:rPr>
        <w:t>ת</w:t>
      </w:r>
      <w:bookmarkStart w:id="8309" w:name="_ETM_Q1_3707406"/>
      <w:bookmarkStart w:id="8310" w:name="_ETM_Q1_3706402"/>
      <w:bookmarkEnd w:id="8309"/>
      <w:bookmarkEnd w:id="8310"/>
      <w:r>
        <w:rPr>
          <w:rFonts w:hint="cs"/>
          <w:rtl/>
          <w:lang w:eastAsia="he-IL"/>
        </w:rPr>
        <w:t xml:space="preserve">הליך </w:t>
      </w:r>
      <w:bookmarkStart w:id="8311" w:name="_ETM_Q1_3705402"/>
      <w:bookmarkEnd w:id="8311"/>
      <w:r>
        <w:rPr>
          <w:rFonts w:hint="cs"/>
          <w:rtl/>
          <w:lang w:eastAsia="he-IL"/>
        </w:rPr>
        <w:t xml:space="preserve">החקיקה </w:t>
      </w:r>
      <w:bookmarkStart w:id="8312" w:name="_ETM_Q1_3703402"/>
      <w:bookmarkStart w:id="8313" w:name="_ETM_Q1_3705152"/>
      <w:bookmarkEnd w:id="8312"/>
      <w:bookmarkEnd w:id="8313"/>
      <w:r>
        <w:rPr>
          <w:rFonts w:hint="cs"/>
          <w:rtl/>
          <w:lang w:eastAsia="he-IL"/>
        </w:rPr>
        <w:t>חזרה על כך</w:t>
      </w:r>
      <w:bookmarkStart w:id="8314" w:name="_ETM_Q1_3707902"/>
      <w:bookmarkStart w:id="8315" w:name="_ETM_Q1_3708152"/>
      <w:bookmarkEnd w:id="8314"/>
      <w:bookmarkEnd w:id="8315"/>
      <w:r>
        <w:rPr>
          <w:rFonts w:hint="cs"/>
          <w:rtl/>
          <w:lang w:eastAsia="he-IL"/>
        </w:rPr>
        <w:t xml:space="preserve"> שתכלית התקציב הזה לא ישמש ל</w:t>
      </w:r>
      <w:bookmarkStart w:id="8316" w:name="_ETM_Q1_3710152"/>
      <w:bookmarkStart w:id="8317" w:name="_ETM_Q1_3709152"/>
      <w:bookmarkEnd w:id="8316"/>
      <w:bookmarkEnd w:id="8317"/>
      <w:r>
        <w:rPr>
          <w:rFonts w:hint="cs"/>
          <w:rtl/>
          <w:lang w:eastAsia="he-IL"/>
        </w:rPr>
        <w:t>צרכים פוליטיים</w:t>
      </w:r>
      <w:bookmarkStart w:id="8318" w:name="_ETM_Q1_3711404"/>
      <w:bookmarkStart w:id="8319" w:name="_ETM_Q1_3713406"/>
      <w:bookmarkStart w:id="8320" w:name="_ETM_Q1_3711903"/>
      <w:bookmarkEnd w:id="8318"/>
      <w:bookmarkEnd w:id="8319"/>
      <w:bookmarkEnd w:id="8320"/>
      <w:r>
        <w:rPr>
          <w:rFonts w:hint="cs"/>
          <w:rtl/>
          <w:lang w:eastAsia="he-IL"/>
        </w:rPr>
        <w:t xml:space="preserve"> קצרי </w:t>
      </w:r>
      <w:bookmarkStart w:id="8321" w:name="_ETM_Q1_3710905"/>
      <w:bookmarkEnd w:id="8321"/>
      <w:r>
        <w:rPr>
          <w:rFonts w:hint="cs"/>
          <w:rtl/>
          <w:lang w:eastAsia="he-IL"/>
        </w:rPr>
        <w:t>טווח</w:t>
      </w:r>
      <w:bookmarkStart w:id="8322" w:name="_ETM_Q1_3709405"/>
      <w:bookmarkEnd w:id="8322"/>
      <w:r>
        <w:rPr>
          <w:rFonts w:hint="cs"/>
          <w:rtl/>
          <w:lang w:eastAsia="he-IL"/>
        </w:rPr>
        <w:t xml:space="preserve">, לעניינים שוטפים או לתקציב המשכי של תקציב </w:t>
      </w:r>
      <w:bookmarkStart w:id="8323" w:name="_ETM_Q1_3715155"/>
      <w:bookmarkEnd w:id="8323"/>
      <w:r>
        <w:rPr>
          <w:rFonts w:hint="cs"/>
          <w:rtl/>
          <w:lang w:eastAsia="he-IL"/>
        </w:rPr>
        <w:t>המדינ</w:t>
      </w:r>
      <w:bookmarkStart w:id="8324" w:name="_ETM_Q1_3715403"/>
      <w:bookmarkEnd w:id="8324"/>
      <w:r>
        <w:rPr>
          <w:rFonts w:hint="cs"/>
          <w:rtl/>
          <w:lang w:eastAsia="he-IL"/>
        </w:rPr>
        <w:t xml:space="preserve">ה </w:t>
      </w:r>
      <w:bookmarkStart w:id="8325" w:name="_ETM_Q1_3713653"/>
      <w:bookmarkEnd w:id="8325"/>
      <w:r>
        <w:rPr>
          <w:rFonts w:hint="cs"/>
          <w:rtl/>
          <w:lang w:eastAsia="he-IL"/>
        </w:rPr>
        <w:t xml:space="preserve">ולפיכך, אם </w:t>
      </w:r>
      <w:bookmarkStart w:id="8326" w:name="_ETM_Q1_3716905"/>
      <w:bookmarkEnd w:id="8326"/>
      <w:r>
        <w:rPr>
          <w:rFonts w:hint="cs"/>
          <w:rtl/>
          <w:lang w:eastAsia="he-IL"/>
        </w:rPr>
        <w:t>יתגלה שיש כספים קואליציוניים, יש איסור שהם יתקיימו</w:t>
      </w:r>
      <w:bookmarkStart w:id="8327" w:name="_ETM_Q1_3724407"/>
      <w:bookmarkEnd w:id="8327"/>
      <w:r>
        <w:rPr>
          <w:rFonts w:hint="cs"/>
          <w:rtl/>
          <w:lang w:eastAsia="he-IL"/>
        </w:rPr>
        <w:t>.</w:t>
      </w:r>
      <w:bookmarkStart w:id="8328" w:name="_ETM_Q1_3729402"/>
      <w:bookmarkEnd w:id="8328"/>
    </w:p>
    <w:p w14:paraId="1C3D1C71" w14:textId="77777777" w:rsidR="005D723D" w:rsidRDefault="005D723D" w:rsidP="005D723D">
      <w:pPr>
        <w:rPr>
          <w:rtl/>
          <w:lang w:eastAsia="he-IL"/>
        </w:rPr>
      </w:pPr>
    </w:p>
    <w:p w14:paraId="39B9C5E4" w14:textId="6F78D498" w:rsidR="005D723D" w:rsidRDefault="00FC72EE" w:rsidP="005D723D">
      <w:pPr>
        <w:rPr>
          <w:rtl/>
          <w:lang w:eastAsia="he-IL"/>
        </w:rPr>
      </w:pPr>
      <w:bookmarkStart w:id="8329" w:name="_ETM_Q1_3729906"/>
      <w:bookmarkStart w:id="8330" w:name="_ETM_Q1_3730156"/>
      <w:bookmarkStart w:id="8331" w:name="_ETM_Q1_3728156"/>
      <w:bookmarkStart w:id="8332" w:name="_ETM_Q1_3723905"/>
      <w:bookmarkStart w:id="8333" w:name="_ETM_Q1_3726904"/>
      <w:bookmarkEnd w:id="8329"/>
      <w:bookmarkEnd w:id="8330"/>
      <w:bookmarkEnd w:id="8331"/>
      <w:bookmarkEnd w:id="8332"/>
      <w:bookmarkEnd w:id="8333"/>
      <w:r>
        <w:rPr>
          <w:rFonts w:hint="cs"/>
          <w:rtl/>
          <w:lang w:eastAsia="he-IL"/>
        </w:rPr>
        <w:t xml:space="preserve">אי-אפשר. אתה לא יכול </w:t>
      </w:r>
      <w:bookmarkStart w:id="8334" w:name="_ETM_Q1_3722903"/>
      <w:bookmarkEnd w:id="8334"/>
      <w:r>
        <w:rPr>
          <w:rFonts w:hint="cs"/>
          <w:rtl/>
          <w:lang w:eastAsia="he-IL"/>
        </w:rPr>
        <w:t xml:space="preserve">להגיד לי שלא בחנת </w:t>
      </w:r>
      <w:bookmarkStart w:id="8335" w:name="_ETM_Q1_3728652"/>
      <w:bookmarkEnd w:id="8335"/>
      <w:r>
        <w:rPr>
          <w:rFonts w:hint="cs"/>
          <w:rtl/>
          <w:lang w:eastAsia="he-IL"/>
        </w:rPr>
        <w:t>את זה לפני</w:t>
      </w:r>
      <w:bookmarkStart w:id="8336" w:name="_ETM_Q1_3726156"/>
      <w:bookmarkEnd w:id="8336"/>
      <w:r>
        <w:rPr>
          <w:rFonts w:hint="cs"/>
          <w:rtl/>
          <w:lang w:eastAsia="he-IL"/>
        </w:rPr>
        <w:t xml:space="preserve"> שהגשת הצעה שיית</w:t>
      </w:r>
      <w:bookmarkStart w:id="8337" w:name="_ETM_Q1_3726402"/>
      <w:bookmarkStart w:id="8338" w:name="_ETM_Q1_3725155"/>
      <w:bookmarkStart w:id="8339" w:name="_ETM_Q1_3724405"/>
      <w:bookmarkStart w:id="8340" w:name="_ETM_Q1_3726153"/>
      <w:bookmarkStart w:id="8341" w:name="_ETM_Q1_3725653"/>
      <w:bookmarkEnd w:id="8337"/>
      <w:bookmarkEnd w:id="8338"/>
      <w:bookmarkEnd w:id="8339"/>
      <w:bookmarkEnd w:id="8340"/>
      <w:bookmarkEnd w:id="8341"/>
      <w:r w:rsidR="005D723D">
        <w:rPr>
          <w:rFonts w:hint="cs"/>
          <w:rtl/>
          <w:lang w:eastAsia="he-IL"/>
        </w:rPr>
        <w:t>כן</w:t>
      </w:r>
      <w:bookmarkStart w:id="8342" w:name="_ETM_Q1_3726155"/>
      <w:bookmarkEnd w:id="8342"/>
      <w:r w:rsidR="005D723D">
        <w:rPr>
          <w:rFonts w:hint="cs"/>
          <w:rtl/>
          <w:lang w:eastAsia="he-IL"/>
        </w:rPr>
        <w:t xml:space="preserve"> ש</w:t>
      </w:r>
      <w:bookmarkStart w:id="8343" w:name="_ETM_Q1_3725654"/>
      <w:bookmarkStart w:id="8344" w:name="_ETM_Q1_3723902"/>
      <w:bookmarkStart w:id="8345" w:name="_ETM_Q1_3722904"/>
      <w:bookmarkStart w:id="8346" w:name="_ETM_Q1_3722156"/>
      <w:bookmarkEnd w:id="8343"/>
      <w:bookmarkEnd w:id="8344"/>
      <w:bookmarkEnd w:id="8345"/>
      <w:bookmarkEnd w:id="8346"/>
      <w:r w:rsidR="005D723D">
        <w:rPr>
          <w:rFonts w:hint="cs"/>
          <w:rtl/>
          <w:lang w:eastAsia="he-IL"/>
        </w:rPr>
        <w:t>יש</w:t>
      </w:r>
      <w:bookmarkStart w:id="8347" w:name="_ETM_Q1_3723156"/>
      <w:bookmarkEnd w:id="8347"/>
      <w:r w:rsidR="005D723D">
        <w:rPr>
          <w:rFonts w:hint="cs"/>
          <w:rtl/>
          <w:lang w:eastAsia="he-IL"/>
        </w:rPr>
        <w:t xml:space="preserve"> בה. אנחנו סבורים שיש בה כספים קואליציוניים</w:t>
      </w:r>
      <w:bookmarkStart w:id="8348" w:name="_ETM_Q1_3726406"/>
      <w:bookmarkStart w:id="8349" w:name="_ETM_Q1_3724906"/>
      <w:bookmarkEnd w:id="8348"/>
      <w:bookmarkEnd w:id="8349"/>
      <w:r w:rsidR="005D723D">
        <w:rPr>
          <w:rFonts w:hint="cs"/>
          <w:rtl/>
          <w:lang w:eastAsia="he-IL"/>
        </w:rPr>
        <w:t>.</w:t>
      </w:r>
    </w:p>
    <w:p w14:paraId="6C99D11F" w14:textId="77777777" w:rsidR="005D723D" w:rsidRDefault="005D723D" w:rsidP="005D723D">
      <w:pPr>
        <w:rPr>
          <w:rtl/>
          <w:lang w:eastAsia="he-IL"/>
        </w:rPr>
      </w:pPr>
      <w:bookmarkStart w:id="8350" w:name="_ETM_Q1_3726401"/>
      <w:bookmarkStart w:id="8351" w:name="_ETM_Q1_3726656"/>
      <w:bookmarkEnd w:id="8350"/>
      <w:bookmarkEnd w:id="8351"/>
    </w:p>
    <w:p w14:paraId="4EBF1784" w14:textId="4C3E766F" w:rsidR="005D723D" w:rsidRDefault="005D723D" w:rsidP="005D723D">
      <w:pPr>
        <w:pStyle w:val="a4"/>
        <w:keepNext/>
        <w:rPr>
          <w:rtl/>
        </w:rPr>
      </w:pPr>
      <w:bookmarkStart w:id="8352" w:name="ET_speaker_דודי_קופל_767"/>
      <w:r w:rsidRPr="005D723D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5D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2"/>
    </w:p>
    <w:p w14:paraId="214FCB8B" w14:textId="77777777" w:rsidR="005D723D" w:rsidRDefault="005D723D" w:rsidP="005D723D">
      <w:pPr>
        <w:pStyle w:val="KeepWithNext"/>
        <w:rPr>
          <w:rtl/>
          <w:lang w:eastAsia="he-IL"/>
        </w:rPr>
      </w:pPr>
    </w:p>
    <w:p w14:paraId="61687304" w14:textId="77777777" w:rsidR="005D723D" w:rsidRDefault="005D723D" w:rsidP="005D723D">
      <w:pPr>
        <w:rPr>
          <w:rtl/>
          <w:lang w:eastAsia="he-IL"/>
        </w:rPr>
      </w:pPr>
      <w:bookmarkStart w:id="8353" w:name="_ETM_Q1_3729406"/>
      <w:bookmarkStart w:id="8354" w:name="_ETM_Q1_3727406"/>
      <w:bookmarkEnd w:id="8353"/>
      <w:bookmarkEnd w:id="8354"/>
      <w:r>
        <w:rPr>
          <w:rFonts w:hint="cs"/>
          <w:rtl/>
          <w:lang w:eastAsia="he-IL"/>
        </w:rPr>
        <w:t>שוב, מה</w:t>
      </w:r>
      <w:bookmarkStart w:id="8355" w:name="_ETM_Q1_3731152"/>
      <w:bookmarkEnd w:id="8355"/>
      <w:r>
        <w:rPr>
          <w:rFonts w:hint="cs"/>
          <w:rtl/>
          <w:lang w:eastAsia="he-IL"/>
        </w:rPr>
        <w:t xml:space="preserve"> זה ייתכן?</w:t>
      </w:r>
      <w:bookmarkStart w:id="8356" w:name="_ETM_Q1_3730652"/>
      <w:bookmarkEnd w:id="8356"/>
      <w:r>
        <w:rPr>
          <w:rFonts w:hint="cs"/>
          <w:rtl/>
          <w:lang w:eastAsia="he-IL"/>
        </w:rPr>
        <w:t xml:space="preserve"> לפי המידע</w:t>
      </w:r>
      <w:bookmarkStart w:id="8357" w:name="_ETM_Q1_3732153"/>
      <w:bookmarkStart w:id="8358" w:name="_ETM_Q1_3730403"/>
      <w:bookmarkEnd w:id="8357"/>
      <w:bookmarkEnd w:id="8358"/>
      <w:r>
        <w:rPr>
          <w:rFonts w:hint="cs"/>
          <w:rtl/>
          <w:lang w:eastAsia="he-IL"/>
        </w:rPr>
        <w:t xml:space="preserve"> העובדתי שיש בי</w:t>
      </w:r>
      <w:bookmarkStart w:id="8359" w:name="_ETM_Q1_3732653"/>
      <w:bookmarkStart w:id="8360" w:name="_ETM_Q1_3730905"/>
      <w:bookmarkEnd w:id="8359"/>
      <w:bookmarkEnd w:id="8360"/>
      <w:r>
        <w:rPr>
          <w:rFonts w:hint="cs"/>
          <w:rtl/>
          <w:lang w:eastAsia="he-IL"/>
        </w:rPr>
        <w:t xml:space="preserve">דנו, אין הסכם </w:t>
      </w:r>
      <w:bookmarkStart w:id="8361" w:name="_ETM_Q1_3735405"/>
      <w:bookmarkEnd w:id="8361"/>
      <w:r>
        <w:rPr>
          <w:rFonts w:hint="cs"/>
          <w:rtl/>
          <w:lang w:eastAsia="he-IL"/>
        </w:rPr>
        <w:t>פוליטי</w:t>
      </w:r>
      <w:bookmarkStart w:id="8362" w:name="_ETM_Q1_3734402"/>
      <w:bookmarkEnd w:id="8362"/>
      <w:r>
        <w:rPr>
          <w:rFonts w:hint="cs"/>
          <w:rtl/>
          <w:lang w:eastAsia="he-IL"/>
        </w:rPr>
        <w:t xml:space="preserve"> </w:t>
      </w:r>
      <w:bookmarkStart w:id="8363" w:name="_ETM_Q1_3733403"/>
      <w:bookmarkStart w:id="8364" w:name="_ETM_Q1_3733656"/>
      <w:bookmarkEnd w:id="8363"/>
      <w:bookmarkEnd w:id="8364"/>
      <w:r>
        <w:rPr>
          <w:rFonts w:hint="cs"/>
          <w:rtl/>
          <w:lang w:eastAsia="he-IL"/>
        </w:rPr>
        <w:t>ביחס לכ</w:t>
      </w:r>
      <w:bookmarkStart w:id="8365" w:name="_ETM_Q1_3735652"/>
      <w:bookmarkStart w:id="8366" w:name="_ETM_Q1_3734902"/>
      <w:bookmarkStart w:id="8367" w:name="_ETM_Q1_3732902"/>
      <w:bookmarkStart w:id="8368" w:name="_ETM_Q1_3730902"/>
      <w:bookmarkEnd w:id="8365"/>
      <w:bookmarkEnd w:id="8366"/>
      <w:bookmarkEnd w:id="8367"/>
      <w:bookmarkEnd w:id="8368"/>
      <w:r>
        <w:rPr>
          <w:rFonts w:hint="cs"/>
          <w:rtl/>
          <w:lang w:eastAsia="he-IL"/>
        </w:rPr>
        <w:t xml:space="preserve">ספים האלה. </w:t>
      </w:r>
      <w:bookmarkStart w:id="8369" w:name="_ETM_Q1_3733155"/>
      <w:bookmarkEnd w:id="8369"/>
    </w:p>
    <w:p w14:paraId="6E84DDFD" w14:textId="77777777" w:rsidR="005D723D" w:rsidRDefault="005D723D" w:rsidP="005D723D">
      <w:pPr>
        <w:rPr>
          <w:rtl/>
          <w:lang w:eastAsia="he-IL"/>
        </w:rPr>
      </w:pPr>
      <w:bookmarkStart w:id="8370" w:name="_ETM_Q1_3733651"/>
      <w:bookmarkStart w:id="8371" w:name="_ETM_Q1_3733905"/>
      <w:bookmarkStart w:id="8372" w:name="_ETM_Q1_3735654"/>
      <w:bookmarkStart w:id="8373" w:name="_ETM_Q1_3736654"/>
      <w:bookmarkEnd w:id="8370"/>
      <w:bookmarkEnd w:id="8371"/>
      <w:bookmarkEnd w:id="8372"/>
      <w:bookmarkEnd w:id="8373"/>
    </w:p>
    <w:p w14:paraId="4BB85201" w14:textId="58FF0AC2" w:rsidR="005D723D" w:rsidRDefault="005D723D" w:rsidP="005D723D">
      <w:pPr>
        <w:pStyle w:val="a4"/>
        <w:keepNext/>
        <w:rPr>
          <w:rtl/>
        </w:rPr>
      </w:pPr>
      <w:bookmarkStart w:id="8374" w:name="ET_speaker_5787_768"/>
      <w:r w:rsidRPr="005D723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D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4"/>
    </w:p>
    <w:p w14:paraId="126F05CF" w14:textId="77777777" w:rsidR="005D723D" w:rsidRDefault="005D723D" w:rsidP="005D723D">
      <w:pPr>
        <w:pStyle w:val="KeepWithNext"/>
        <w:rPr>
          <w:rtl/>
          <w:lang w:eastAsia="he-IL"/>
        </w:rPr>
      </w:pPr>
    </w:p>
    <w:p w14:paraId="5321E96A" w14:textId="2A41F2D7" w:rsidR="005D723D" w:rsidRDefault="005D723D" w:rsidP="005D723D">
      <w:pPr>
        <w:rPr>
          <w:rtl/>
          <w:lang w:eastAsia="he-IL"/>
        </w:rPr>
      </w:pPr>
      <w:bookmarkStart w:id="8375" w:name="_ETM_Q1_3733655"/>
      <w:bookmarkStart w:id="8376" w:name="_ETM_Q1_3731901"/>
      <w:bookmarkEnd w:id="8375"/>
      <w:bookmarkEnd w:id="8376"/>
      <w:r>
        <w:rPr>
          <w:rFonts w:hint="cs"/>
          <w:rtl/>
          <w:lang w:eastAsia="he-IL"/>
        </w:rPr>
        <w:t xml:space="preserve">אנחנו תכף נעשה ברור. </w:t>
      </w:r>
    </w:p>
    <w:p w14:paraId="22D98F27" w14:textId="77777777" w:rsidR="005D723D" w:rsidRDefault="005D723D" w:rsidP="005D723D">
      <w:pPr>
        <w:rPr>
          <w:rtl/>
          <w:lang w:eastAsia="he-IL"/>
        </w:rPr>
      </w:pPr>
      <w:bookmarkStart w:id="8377" w:name="_ETM_Q1_3735151"/>
      <w:bookmarkStart w:id="8378" w:name="_ETM_Q1_3736156"/>
      <w:bookmarkStart w:id="8379" w:name="_ETM_Q1_3737905"/>
      <w:bookmarkEnd w:id="8377"/>
      <w:bookmarkEnd w:id="8378"/>
      <w:bookmarkEnd w:id="8379"/>
    </w:p>
    <w:p w14:paraId="5F414218" w14:textId="6D6AFD80" w:rsidR="005D723D" w:rsidRDefault="005D723D" w:rsidP="005D723D">
      <w:pPr>
        <w:pStyle w:val="a4"/>
        <w:keepNext/>
        <w:rPr>
          <w:rtl/>
        </w:rPr>
      </w:pPr>
      <w:bookmarkStart w:id="8380" w:name="ET_speaker_דודי_קופל_771"/>
      <w:r w:rsidRPr="005D723D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5D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0"/>
    </w:p>
    <w:p w14:paraId="178E3528" w14:textId="77777777" w:rsidR="005D723D" w:rsidRDefault="005D723D" w:rsidP="005D723D">
      <w:pPr>
        <w:pStyle w:val="KeepWithNext"/>
        <w:rPr>
          <w:rtl/>
          <w:lang w:eastAsia="he-IL"/>
        </w:rPr>
      </w:pPr>
    </w:p>
    <w:p w14:paraId="65A9EF59" w14:textId="254D9C1A" w:rsidR="005D723D" w:rsidRDefault="005D723D" w:rsidP="005D723D">
      <w:pPr>
        <w:rPr>
          <w:rtl/>
          <w:lang w:eastAsia="he-IL"/>
        </w:rPr>
      </w:pPr>
      <w:bookmarkStart w:id="8381" w:name="_ETM_Q1_3742403"/>
      <w:bookmarkStart w:id="8382" w:name="_ETM_Q1_3740403"/>
      <w:bookmarkStart w:id="8383" w:name="_ETM_Q1_3738403"/>
      <w:bookmarkEnd w:id="8381"/>
      <w:bookmarkEnd w:id="8382"/>
      <w:bookmarkEnd w:id="8383"/>
      <w:r>
        <w:rPr>
          <w:rFonts w:hint="cs"/>
          <w:rtl/>
          <w:lang w:eastAsia="he-IL"/>
        </w:rPr>
        <w:t>ל</w:t>
      </w:r>
      <w:bookmarkStart w:id="8384" w:name="_ETM_Q1_3736403"/>
      <w:bookmarkEnd w:id="8384"/>
      <w:r>
        <w:rPr>
          <w:rFonts w:hint="cs"/>
          <w:rtl/>
          <w:lang w:eastAsia="he-IL"/>
        </w:rPr>
        <w:t xml:space="preserve">כן לא הייתי צריך </w:t>
      </w:r>
      <w:bookmarkStart w:id="8385" w:name="_ETM_Q1_3739405"/>
      <w:bookmarkEnd w:id="8385"/>
      <w:r>
        <w:rPr>
          <w:rFonts w:hint="cs"/>
          <w:rtl/>
          <w:lang w:eastAsia="he-IL"/>
        </w:rPr>
        <w:t>- - -</w:t>
      </w:r>
    </w:p>
    <w:p w14:paraId="648BF93E" w14:textId="77777777" w:rsidR="005D723D" w:rsidRPr="005D723D" w:rsidRDefault="005D723D" w:rsidP="005D723D">
      <w:pPr>
        <w:rPr>
          <w:rtl/>
          <w:lang w:eastAsia="he-IL"/>
        </w:rPr>
      </w:pPr>
      <w:bookmarkStart w:id="8386" w:name="_ETM_Q1_3739904"/>
      <w:bookmarkEnd w:id="8386"/>
    </w:p>
    <w:p w14:paraId="4263DB0C" w14:textId="584BB659" w:rsidR="005D723D" w:rsidRDefault="005D723D" w:rsidP="005D723D">
      <w:pPr>
        <w:pStyle w:val="a4"/>
        <w:keepNext/>
        <w:rPr>
          <w:rtl/>
        </w:rPr>
      </w:pPr>
      <w:bookmarkStart w:id="8387" w:name="ET_speaker_6236_769"/>
      <w:r w:rsidRPr="005D72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7"/>
    </w:p>
    <w:p w14:paraId="59DBBA4D" w14:textId="77777777" w:rsidR="005D723D" w:rsidRDefault="005D723D" w:rsidP="005D723D">
      <w:pPr>
        <w:pStyle w:val="KeepWithNext"/>
        <w:rPr>
          <w:rtl/>
          <w:lang w:eastAsia="he-IL"/>
        </w:rPr>
      </w:pPr>
    </w:p>
    <w:p w14:paraId="5DE20D7A" w14:textId="1CA735BF" w:rsidR="005D723D" w:rsidRDefault="005D723D" w:rsidP="005D7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8388" w:name="_ETM_Q1_3737405"/>
      <w:bookmarkEnd w:id="8388"/>
      <w:r>
        <w:rPr>
          <w:rFonts w:hint="cs"/>
          <w:rtl/>
          <w:lang w:eastAsia="he-IL"/>
        </w:rPr>
        <w:t>רגע. אז אנחנו גם צריכים את</w:t>
      </w:r>
      <w:bookmarkStart w:id="8389" w:name="_ETM_Q1_3735655"/>
      <w:bookmarkEnd w:id="8389"/>
      <w:r>
        <w:rPr>
          <w:rFonts w:hint="cs"/>
          <w:rtl/>
          <w:lang w:eastAsia="he-IL"/>
        </w:rPr>
        <w:t xml:space="preserve"> המידע העובדתי </w:t>
      </w:r>
      <w:bookmarkStart w:id="8390" w:name="_ETM_Q1_3737156"/>
      <w:bookmarkStart w:id="8391" w:name="_ETM_Q1_3737656"/>
      <w:bookmarkStart w:id="8392" w:name="_ETM_Q1_3736655"/>
      <w:bookmarkEnd w:id="8390"/>
      <w:bookmarkEnd w:id="8391"/>
      <w:bookmarkEnd w:id="8392"/>
      <w:r>
        <w:rPr>
          <w:rFonts w:hint="cs"/>
          <w:rtl/>
          <w:lang w:eastAsia="he-IL"/>
        </w:rPr>
        <w:t xml:space="preserve">כדי להשוות </w:t>
      </w:r>
      <w:bookmarkStart w:id="8393" w:name="_ETM_Q1_3737904"/>
      <w:bookmarkEnd w:id="8393"/>
      <w:r>
        <w:rPr>
          <w:rFonts w:hint="cs"/>
          <w:rtl/>
          <w:lang w:eastAsia="he-IL"/>
        </w:rPr>
        <w:t>תקנה של שנה שעברה לתקנה של השנה וככה נדע</w:t>
      </w:r>
      <w:bookmarkStart w:id="8394" w:name="_ETM_Q1_3742154"/>
      <w:bookmarkEnd w:id="8394"/>
      <w:r>
        <w:rPr>
          <w:rFonts w:hint="cs"/>
          <w:rtl/>
          <w:lang w:eastAsia="he-IL"/>
        </w:rPr>
        <w:t xml:space="preserve">. </w:t>
      </w:r>
    </w:p>
    <w:p w14:paraId="716BF40D" w14:textId="77777777" w:rsidR="005D723D" w:rsidRDefault="005D723D" w:rsidP="005D723D">
      <w:pPr>
        <w:rPr>
          <w:rtl/>
          <w:lang w:eastAsia="he-IL"/>
        </w:rPr>
      </w:pPr>
      <w:bookmarkStart w:id="8395" w:name="_ETM_Q1_3741156"/>
      <w:bookmarkStart w:id="8396" w:name="_ETM_Q1_3739156"/>
      <w:bookmarkEnd w:id="8395"/>
      <w:bookmarkEnd w:id="8396"/>
    </w:p>
    <w:p w14:paraId="74B010FF" w14:textId="2C748F71" w:rsidR="005D723D" w:rsidRDefault="005D723D" w:rsidP="005D723D">
      <w:pPr>
        <w:pStyle w:val="a4"/>
        <w:keepNext/>
        <w:rPr>
          <w:rtl/>
        </w:rPr>
      </w:pPr>
      <w:bookmarkStart w:id="8397" w:name="ET_speaker_5787_770"/>
      <w:r w:rsidRPr="005D723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D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7"/>
    </w:p>
    <w:p w14:paraId="1FBBA495" w14:textId="77777777" w:rsidR="005D723D" w:rsidRDefault="005D723D" w:rsidP="005D723D">
      <w:pPr>
        <w:pStyle w:val="KeepWithNext"/>
        <w:rPr>
          <w:rtl/>
          <w:lang w:eastAsia="he-IL"/>
        </w:rPr>
      </w:pPr>
    </w:p>
    <w:p w14:paraId="0338B480" w14:textId="2B7C250A" w:rsidR="005D723D" w:rsidRDefault="005D723D" w:rsidP="005D723D">
      <w:pPr>
        <w:rPr>
          <w:rtl/>
          <w:lang w:eastAsia="he-IL"/>
        </w:rPr>
      </w:pPr>
      <w:bookmarkStart w:id="8398" w:name="_ETM_Q1_3740404"/>
      <w:bookmarkStart w:id="8399" w:name="_ETM_Q1_3738404"/>
      <w:bookmarkStart w:id="8400" w:name="_ETM_Q1_3736651"/>
      <w:bookmarkEnd w:id="8398"/>
      <w:bookmarkEnd w:id="8399"/>
      <w:bookmarkEnd w:id="8400"/>
      <w:r>
        <w:rPr>
          <w:rFonts w:hint="cs"/>
          <w:rtl/>
          <w:lang w:eastAsia="he-IL"/>
        </w:rPr>
        <w:t>חברי הכנסת</w:t>
      </w:r>
      <w:bookmarkStart w:id="8401" w:name="_ETM_Q1_3734904"/>
      <w:bookmarkEnd w:id="8401"/>
      <w:r>
        <w:rPr>
          <w:rFonts w:hint="cs"/>
          <w:rtl/>
          <w:lang w:eastAsia="he-IL"/>
        </w:rPr>
        <w:t xml:space="preserve"> </w:t>
      </w:r>
      <w:bookmarkStart w:id="8402" w:name="_ETM_Q1_3738654"/>
      <w:bookmarkStart w:id="8403" w:name="_ETM_Q1_3737655"/>
      <w:bookmarkStart w:id="8404" w:name="_ETM_Q1_3736405"/>
      <w:bookmarkStart w:id="8405" w:name="_ETM_Q1_3741155"/>
      <w:bookmarkEnd w:id="8402"/>
      <w:bookmarkEnd w:id="8403"/>
      <w:bookmarkEnd w:id="8404"/>
      <w:bookmarkEnd w:id="8405"/>
      <w:r>
        <w:rPr>
          <w:rFonts w:hint="cs"/>
          <w:rtl/>
          <w:lang w:eastAsia="he-IL"/>
        </w:rPr>
        <w:t>יבצעו כאן</w:t>
      </w:r>
      <w:bookmarkStart w:id="8406" w:name="_ETM_Q1_3742155"/>
      <w:bookmarkStart w:id="8407" w:name="_ETM_Q1_3744155"/>
      <w:bookmarkEnd w:id="8406"/>
      <w:bookmarkEnd w:id="8407"/>
      <w:r>
        <w:rPr>
          <w:rFonts w:hint="cs"/>
          <w:rtl/>
          <w:lang w:eastAsia="he-IL"/>
        </w:rPr>
        <w:t xml:space="preserve"> השוואה </w:t>
      </w:r>
      <w:bookmarkStart w:id="8408" w:name="_ETM_Q1_3745154"/>
      <w:bookmarkStart w:id="8409" w:name="_ETM_Q1_3743154"/>
      <w:bookmarkEnd w:id="8408"/>
      <w:bookmarkEnd w:id="8409"/>
      <w:r>
        <w:rPr>
          <w:rFonts w:hint="cs"/>
          <w:rtl/>
          <w:lang w:eastAsia="he-IL"/>
        </w:rPr>
        <w:t xml:space="preserve">בין התקנות של שנה שעברה לתקנות של השנה </w:t>
      </w:r>
      <w:bookmarkStart w:id="8410" w:name="_ETM_Q1_3745907"/>
      <w:bookmarkEnd w:id="8410"/>
      <w:r>
        <w:rPr>
          <w:rFonts w:hint="cs"/>
          <w:rtl/>
          <w:lang w:eastAsia="he-IL"/>
        </w:rPr>
        <w:t>וב</w:t>
      </w:r>
      <w:bookmarkStart w:id="8411" w:name="_ETM_Q1_3744154"/>
      <w:bookmarkEnd w:id="8411"/>
      <w:r>
        <w:rPr>
          <w:rFonts w:hint="cs"/>
          <w:rtl/>
          <w:lang w:eastAsia="he-IL"/>
        </w:rPr>
        <w:t>מידה</w:t>
      </w:r>
      <w:bookmarkStart w:id="8412" w:name="_ETM_Q1_3744405"/>
      <w:bookmarkEnd w:id="8412"/>
      <w:r>
        <w:rPr>
          <w:rFonts w:hint="cs"/>
          <w:rtl/>
          <w:lang w:eastAsia="he-IL"/>
        </w:rPr>
        <w:t xml:space="preserve"> וימצא שיש </w:t>
      </w:r>
      <w:bookmarkStart w:id="8413" w:name="_ETM_Q1_3746404"/>
      <w:bookmarkEnd w:id="8413"/>
      <w:r>
        <w:rPr>
          <w:rFonts w:hint="cs"/>
          <w:rtl/>
          <w:lang w:eastAsia="he-IL"/>
        </w:rPr>
        <w:t>פה כספים קואליציוניים, אנחנו</w:t>
      </w:r>
      <w:bookmarkStart w:id="8414" w:name="_ETM_Q1_3748403"/>
      <w:bookmarkEnd w:id="8414"/>
      <w:r>
        <w:rPr>
          <w:rFonts w:hint="cs"/>
          <w:rtl/>
          <w:lang w:eastAsia="he-IL"/>
        </w:rPr>
        <w:t xml:space="preserve"> נבקש </w:t>
      </w:r>
      <w:bookmarkStart w:id="8415" w:name="_ETM_Q1_3749404"/>
      <w:bookmarkEnd w:id="8415"/>
      <w:r>
        <w:rPr>
          <w:rFonts w:hint="cs"/>
          <w:rtl/>
          <w:lang w:eastAsia="he-IL"/>
        </w:rPr>
        <w:t xml:space="preserve">שהכספים האלה </w:t>
      </w:r>
      <w:bookmarkStart w:id="8416" w:name="_ETM_Q1_3750906"/>
      <w:bookmarkEnd w:id="8416"/>
      <w:r>
        <w:rPr>
          <w:rFonts w:hint="cs"/>
          <w:rtl/>
          <w:lang w:eastAsia="he-IL"/>
        </w:rPr>
        <w:t>יוצאו לאלתר מכספי הקרן ויופנו</w:t>
      </w:r>
      <w:bookmarkStart w:id="8417" w:name="_ETM_Q1_3753156"/>
      <w:bookmarkEnd w:id="8417"/>
      <w:r>
        <w:rPr>
          <w:rFonts w:hint="cs"/>
          <w:rtl/>
          <w:lang w:eastAsia="he-IL"/>
        </w:rPr>
        <w:t xml:space="preserve"> לכספים</w:t>
      </w:r>
      <w:bookmarkStart w:id="8418" w:name="_ETM_Q1_3754404"/>
      <w:bookmarkEnd w:id="8418"/>
      <w:r>
        <w:rPr>
          <w:rFonts w:hint="cs"/>
          <w:rtl/>
          <w:lang w:eastAsia="he-IL"/>
        </w:rPr>
        <w:t xml:space="preserve"> בהתאם</w:t>
      </w:r>
      <w:bookmarkStart w:id="8419" w:name="_ETM_Q1_3752402"/>
      <w:bookmarkEnd w:id="8419"/>
      <w:r>
        <w:rPr>
          <w:rFonts w:hint="cs"/>
          <w:rtl/>
          <w:lang w:eastAsia="he-IL"/>
        </w:rPr>
        <w:t xml:space="preserve"> להוראות החוק.</w:t>
      </w:r>
      <w:bookmarkStart w:id="8420" w:name="_ETM_Q1_3754905"/>
      <w:bookmarkEnd w:id="8420"/>
      <w:r>
        <w:rPr>
          <w:rFonts w:hint="cs"/>
          <w:rtl/>
          <w:lang w:eastAsia="he-IL"/>
        </w:rPr>
        <w:t xml:space="preserve"> השאלה היא אם זו</w:t>
      </w:r>
      <w:bookmarkStart w:id="8421" w:name="_ETM_Q1_3755903"/>
      <w:bookmarkEnd w:id="8421"/>
      <w:r>
        <w:rPr>
          <w:rFonts w:hint="cs"/>
          <w:rtl/>
          <w:lang w:eastAsia="he-IL"/>
        </w:rPr>
        <w:t xml:space="preserve"> עמדה שמקובלת </w:t>
      </w:r>
      <w:bookmarkStart w:id="8422" w:name="_ETM_Q1_3757903"/>
      <w:bookmarkEnd w:id="8422"/>
      <w:r>
        <w:rPr>
          <w:rFonts w:hint="cs"/>
          <w:rtl/>
          <w:lang w:eastAsia="he-IL"/>
        </w:rPr>
        <w:t xml:space="preserve">עליך </w:t>
      </w:r>
      <w:bookmarkStart w:id="8423" w:name="_ETM_Q1_3757151"/>
      <w:bookmarkEnd w:id="8423"/>
      <w:r>
        <w:rPr>
          <w:rFonts w:hint="cs"/>
          <w:rtl/>
          <w:lang w:eastAsia="he-IL"/>
        </w:rPr>
        <w:t>לפי היעוץ</w:t>
      </w:r>
      <w:bookmarkStart w:id="8424" w:name="_ETM_Q1_3758906"/>
      <w:bookmarkStart w:id="8425" w:name="_ETM_Q1_3757653"/>
      <w:bookmarkEnd w:id="8424"/>
      <w:bookmarkEnd w:id="8425"/>
      <w:r>
        <w:rPr>
          <w:rFonts w:hint="cs"/>
          <w:rtl/>
          <w:lang w:eastAsia="he-IL"/>
        </w:rPr>
        <w:t xml:space="preserve"> המשפטי גם של</w:t>
      </w:r>
      <w:bookmarkStart w:id="8426" w:name="_ETM_Q1_3758406"/>
      <w:bookmarkStart w:id="8427" w:name="_ETM_Q1_3758401"/>
      <w:bookmarkStart w:id="8428" w:name="_ETM_Q1_3756907"/>
      <w:bookmarkStart w:id="8429" w:name="_ETM_Q1_3760906"/>
      <w:bookmarkEnd w:id="8426"/>
      <w:bookmarkEnd w:id="8427"/>
      <w:bookmarkEnd w:id="8428"/>
      <w:bookmarkEnd w:id="8429"/>
      <w:r>
        <w:rPr>
          <w:rFonts w:hint="cs"/>
          <w:rtl/>
          <w:lang w:eastAsia="he-IL"/>
        </w:rPr>
        <w:t xml:space="preserve"> המשרד. </w:t>
      </w:r>
    </w:p>
    <w:p w14:paraId="02E23BA4" w14:textId="77777777" w:rsidR="005D723D" w:rsidRDefault="005D723D" w:rsidP="005D723D">
      <w:pPr>
        <w:rPr>
          <w:rtl/>
          <w:lang w:eastAsia="he-IL"/>
        </w:rPr>
      </w:pPr>
      <w:bookmarkStart w:id="8430" w:name="_ETM_Q1_3754157"/>
      <w:bookmarkEnd w:id="8430"/>
    </w:p>
    <w:p w14:paraId="4E72A756" w14:textId="6E3C7B5C" w:rsidR="005D723D" w:rsidRDefault="005D723D" w:rsidP="005D723D">
      <w:pPr>
        <w:pStyle w:val="a4"/>
        <w:keepNext/>
        <w:rPr>
          <w:rtl/>
        </w:rPr>
      </w:pPr>
      <w:bookmarkStart w:id="8431" w:name="ET_speaker_דודי_קופל_772"/>
      <w:r w:rsidRPr="005D723D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5D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1"/>
    </w:p>
    <w:p w14:paraId="1E1DA467" w14:textId="77777777" w:rsidR="005D723D" w:rsidRDefault="005D723D" w:rsidP="005D723D">
      <w:pPr>
        <w:pStyle w:val="KeepWithNext"/>
        <w:rPr>
          <w:rtl/>
          <w:lang w:eastAsia="he-IL"/>
        </w:rPr>
      </w:pPr>
    </w:p>
    <w:p w14:paraId="63A5EA77" w14:textId="188573E5" w:rsidR="005D723D" w:rsidRDefault="005D723D" w:rsidP="005D723D">
      <w:pPr>
        <w:rPr>
          <w:rtl/>
          <w:lang w:eastAsia="he-IL"/>
        </w:rPr>
      </w:pPr>
      <w:bookmarkStart w:id="8432" w:name="_ETM_Q1_3757401"/>
      <w:bookmarkStart w:id="8433" w:name="_ETM_Q1_3757651"/>
      <w:bookmarkEnd w:id="8432"/>
      <w:bookmarkEnd w:id="8433"/>
      <w:r>
        <w:rPr>
          <w:rFonts w:hint="cs"/>
          <w:rtl/>
          <w:lang w:eastAsia="he-IL"/>
        </w:rPr>
        <w:t>אני אומר שוב.</w:t>
      </w:r>
    </w:p>
    <w:p w14:paraId="2A82EA22" w14:textId="77777777" w:rsidR="005D723D" w:rsidRDefault="005D723D" w:rsidP="005D723D">
      <w:pPr>
        <w:rPr>
          <w:rtl/>
          <w:lang w:eastAsia="he-IL"/>
        </w:rPr>
      </w:pPr>
      <w:bookmarkStart w:id="8434" w:name="_ETM_Q1_3759907"/>
      <w:bookmarkEnd w:id="8434"/>
    </w:p>
    <w:p w14:paraId="35592CC5" w14:textId="271BD273" w:rsidR="005D723D" w:rsidRDefault="005D723D" w:rsidP="005D723D">
      <w:pPr>
        <w:pStyle w:val="a4"/>
        <w:keepNext/>
        <w:rPr>
          <w:rtl/>
        </w:rPr>
      </w:pPr>
      <w:bookmarkStart w:id="8435" w:name="ET_speaker_6236_773"/>
      <w:r w:rsidRPr="005D723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72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5"/>
    </w:p>
    <w:p w14:paraId="5003777D" w14:textId="77777777" w:rsidR="005D723D" w:rsidRDefault="005D723D" w:rsidP="005D723D">
      <w:pPr>
        <w:pStyle w:val="KeepWithNext"/>
        <w:rPr>
          <w:rtl/>
          <w:lang w:eastAsia="he-IL"/>
        </w:rPr>
      </w:pPr>
      <w:bookmarkStart w:id="8436" w:name="_ETM_Q1_3808651"/>
      <w:bookmarkStart w:id="8437" w:name="_ETM_Q1_3806903"/>
      <w:bookmarkEnd w:id="8436"/>
      <w:bookmarkEnd w:id="8437"/>
    </w:p>
    <w:p w14:paraId="27F9E813" w14:textId="77777777" w:rsidR="005D723D" w:rsidRDefault="005D723D" w:rsidP="005D723D">
      <w:pPr>
        <w:rPr>
          <w:rtl/>
          <w:lang w:eastAsia="he-IL"/>
        </w:rPr>
      </w:pPr>
      <w:bookmarkStart w:id="8438" w:name="_ETM_Q1_3759406"/>
      <w:bookmarkEnd w:id="8438"/>
      <w:r>
        <w:rPr>
          <w:rFonts w:hint="cs"/>
          <w:rtl/>
          <w:lang w:eastAsia="he-IL"/>
        </w:rPr>
        <w:t>ר</w:t>
      </w:r>
      <w:bookmarkStart w:id="8439" w:name="_ETM_Q1_3757406"/>
      <w:bookmarkEnd w:id="8439"/>
      <w:r>
        <w:rPr>
          <w:rFonts w:hint="cs"/>
          <w:rtl/>
          <w:lang w:eastAsia="he-IL"/>
        </w:rPr>
        <w:t xml:space="preserve">גע, אני רוצה להשלים את השאלה. כספים קואליציוניים </w:t>
      </w:r>
      <w:bookmarkStart w:id="8440" w:name="_ETM_Q1_3763654"/>
      <w:bookmarkStart w:id="8441" w:name="_ETM_Q1_3761654"/>
      <w:bookmarkEnd w:id="8440"/>
      <w:bookmarkEnd w:id="8441"/>
      <w:r>
        <w:rPr>
          <w:rFonts w:hint="cs"/>
          <w:rtl/>
          <w:lang w:eastAsia="he-IL"/>
        </w:rPr>
        <w:t>בחלקם הם כספים ראויים, זה נכון וזו תקל</w:t>
      </w:r>
      <w:bookmarkStart w:id="8442" w:name="_ETM_Q1_3766155"/>
      <w:bookmarkEnd w:id="8442"/>
      <w:r>
        <w:rPr>
          <w:rFonts w:hint="cs"/>
          <w:rtl/>
          <w:lang w:eastAsia="he-IL"/>
        </w:rPr>
        <w:t>ה</w:t>
      </w:r>
      <w:bookmarkStart w:id="8443" w:name="_ETM_Q1_3765406"/>
      <w:bookmarkEnd w:id="8443"/>
      <w:r>
        <w:rPr>
          <w:rFonts w:hint="cs"/>
          <w:rtl/>
          <w:lang w:eastAsia="he-IL"/>
        </w:rPr>
        <w:t xml:space="preserve"> שהם לא </w:t>
      </w:r>
      <w:bookmarkStart w:id="8444" w:name="_ETM_Q1_3766652"/>
      <w:bookmarkEnd w:id="8444"/>
      <w:r>
        <w:rPr>
          <w:rFonts w:hint="cs"/>
          <w:rtl/>
          <w:lang w:eastAsia="he-IL"/>
        </w:rPr>
        <w:t xml:space="preserve">בבסיס </w:t>
      </w:r>
      <w:bookmarkStart w:id="8445" w:name="_ETM_Q1_3765652"/>
      <w:bookmarkStart w:id="8446" w:name="_ETM_Q1_3767652"/>
      <w:bookmarkEnd w:id="8445"/>
      <w:bookmarkEnd w:id="8446"/>
      <w:r>
        <w:rPr>
          <w:rFonts w:hint="cs"/>
          <w:rtl/>
          <w:lang w:eastAsia="he-IL"/>
        </w:rPr>
        <w:t xml:space="preserve">תקציב. </w:t>
      </w:r>
      <w:bookmarkStart w:id="8447" w:name="_ETM_Q1_3767904"/>
      <w:bookmarkStart w:id="8448" w:name="_ETM_Q1_3769904"/>
      <w:bookmarkEnd w:id="8447"/>
      <w:bookmarkEnd w:id="8448"/>
      <w:r>
        <w:rPr>
          <w:rFonts w:hint="cs"/>
          <w:rtl/>
          <w:lang w:eastAsia="he-IL"/>
        </w:rPr>
        <w:t xml:space="preserve">אנחנו אומרים את זה </w:t>
      </w:r>
      <w:bookmarkStart w:id="8449" w:name="_ETM_Q1_3767905"/>
      <w:bookmarkStart w:id="8450" w:name="_ETM_Q1_3765905"/>
      <w:bookmarkEnd w:id="8449"/>
      <w:bookmarkEnd w:id="8450"/>
      <w:r>
        <w:rPr>
          <w:rFonts w:hint="cs"/>
          <w:rtl/>
          <w:lang w:eastAsia="he-IL"/>
        </w:rPr>
        <w:t>כל הזמן.</w:t>
      </w:r>
      <w:bookmarkStart w:id="8451" w:name="_ETM_Q1_3767655"/>
      <w:bookmarkEnd w:id="8451"/>
      <w:r>
        <w:rPr>
          <w:rFonts w:hint="cs"/>
          <w:rtl/>
          <w:lang w:eastAsia="he-IL"/>
        </w:rPr>
        <w:t xml:space="preserve"> ז</w:t>
      </w:r>
      <w:bookmarkStart w:id="8452" w:name="_ETM_Q1_3768655"/>
      <w:bookmarkEnd w:id="8452"/>
      <w:r>
        <w:rPr>
          <w:rFonts w:hint="cs"/>
          <w:rtl/>
          <w:lang w:eastAsia="he-IL"/>
        </w:rPr>
        <w:t>ו תקלה שגם משרתת לא</w:t>
      </w:r>
      <w:bookmarkStart w:id="8453" w:name="_ETM_Q1_3770406"/>
      <w:bookmarkStart w:id="8454" w:name="_ETM_Q1_3768651"/>
      <w:bookmarkEnd w:id="8453"/>
      <w:bookmarkEnd w:id="8454"/>
      <w:r>
        <w:rPr>
          <w:rFonts w:hint="cs"/>
          <w:rtl/>
          <w:lang w:eastAsia="he-IL"/>
        </w:rPr>
        <w:t xml:space="preserve"> מעט את האוצר, לא רק</w:t>
      </w:r>
      <w:bookmarkStart w:id="8455" w:name="_ETM_Q1_3771901"/>
      <w:bookmarkEnd w:id="8455"/>
      <w:r>
        <w:rPr>
          <w:rFonts w:hint="cs"/>
          <w:rtl/>
          <w:lang w:eastAsia="he-IL"/>
        </w:rPr>
        <w:t xml:space="preserve"> את הח"כ</w:t>
      </w:r>
      <w:bookmarkStart w:id="8456" w:name="_ETM_Q1_3772657"/>
      <w:bookmarkEnd w:id="8456"/>
      <w:r>
        <w:rPr>
          <w:rFonts w:hint="cs"/>
          <w:rtl/>
          <w:lang w:eastAsia="he-IL"/>
        </w:rPr>
        <w:t xml:space="preserve">ים. אני אומרת את זה. </w:t>
      </w:r>
    </w:p>
    <w:p w14:paraId="3F386329" w14:textId="77777777" w:rsidR="005D723D" w:rsidRDefault="005D723D" w:rsidP="005D723D">
      <w:pPr>
        <w:rPr>
          <w:rtl/>
          <w:lang w:eastAsia="he-IL"/>
        </w:rPr>
      </w:pPr>
    </w:p>
    <w:p w14:paraId="51FD5AD7" w14:textId="77777777" w:rsidR="00B63FCC" w:rsidRDefault="005D723D" w:rsidP="005D723D">
      <w:pPr>
        <w:rPr>
          <w:rtl/>
          <w:lang w:eastAsia="he-IL"/>
        </w:rPr>
      </w:pPr>
      <w:bookmarkStart w:id="8457" w:name="_ETM_Q1_3805153"/>
      <w:bookmarkStart w:id="8458" w:name="_ETM_Q1_3805655"/>
      <w:bookmarkEnd w:id="8457"/>
      <w:bookmarkEnd w:id="8458"/>
      <w:r>
        <w:rPr>
          <w:rFonts w:hint="cs"/>
          <w:rtl/>
          <w:lang w:eastAsia="he-IL"/>
        </w:rPr>
        <w:t xml:space="preserve">העובדה שעכשיו </w:t>
      </w:r>
      <w:bookmarkStart w:id="8459" w:name="_ETM_Q1_3777153"/>
      <w:bookmarkEnd w:id="8459"/>
      <w:r>
        <w:rPr>
          <w:rFonts w:hint="cs"/>
          <w:rtl/>
          <w:lang w:eastAsia="he-IL"/>
        </w:rPr>
        <w:t xml:space="preserve">נוצרה </w:t>
      </w:r>
      <w:bookmarkStart w:id="8460" w:name="_ETM_Q1_3776153"/>
      <w:bookmarkEnd w:id="8460"/>
      <w:r>
        <w:rPr>
          <w:rFonts w:hint="cs"/>
          <w:rtl/>
          <w:lang w:eastAsia="he-IL"/>
        </w:rPr>
        <w:t xml:space="preserve">מפלצת </w:t>
      </w:r>
      <w:bookmarkStart w:id="8461" w:name="_ETM_Q1_3774903"/>
      <w:bookmarkEnd w:id="8461"/>
      <w:r>
        <w:rPr>
          <w:rFonts w:hint="cs"/>
          <w:rtl/>
          <w:lang w:eastAsia="he-IL"/>
        </w:rPr>
        <w:t>חסרת תקדים ומעו</w:t>
      </w:r>
      <w:bookmarkStart w:id="8462" w:name="_ETM_Q1_3780903"/>
      <w:bookmarkEnd w:id="8462"/>
      <w:r>
        <w:rPr>
          <w:rFonts w:hint="cs"/>
          <w:rtl/>
          <w:lang w:eastAsia="he-IL"/>
        </w:rPr>
        <w:t xml:space="preserve">ותת </w:t>
      </w:r>
      <w:bookmarkStart w:id="8463" w:name="_ETM_Q1_3780403"/>
      <w:bookmarkEnd w:id="8463"/>
      <w:r>
        <w:rPr>
          <w:rFonts w:hint="cs"/>
          <w:rtl/>
          <w:lang w:eastAsia="he-IL"/>
        </w:rPr>
        <w:t>זה בין היתר</w:t>
      </w:r>
      <w:bookmarkStart w:id="8464" w:name="_ETM_Q1_3783403"/>
      <w:bookmarkEnd w:id="8464"/>
      <w:r>
        <w:rPr>
          <w:rFonts w:hint="cs"/>
          <w:rtl/>
          <w:lang w:eastAsia="he-IL"/>
        </w:rPr>
        <w:t xml:space="preserve"> בגלל</w:t>
      </w:r>
      <w:bookmarkStart w:id="8465" w:name="_ETM_Q1_3782403"/>
      <w:bookmarkEnd w:id="8465"/>
      <w:r>
        <w:rPr>
          <w:rFonts w:hint="cs"/>
          <w:rtl/>
          <w:lang w:eastAsia="he-IL"/>
        </w:rPr>
        <w:t xml:space="preserve"> תקלה שלא תוקנה א</w:t>
      </w:r>
      <w:bookmarkStart w:id="8466" w:name="_ETM_Q1_3784153"/>
      <w:bookmarkEnd w:id="8466"/>
      <w:r>
        <w:rPr>
          <w:rFonts w:hint="cs"/>
          <w:rtl/>
          <w:lang w:eastAsia="he-IL"/>
        </w:rPr>
        <w:t xml:space="preserve">בל </w:t>
      </w:r>
      <w:bookmarkStart w:id="8467" w:name="_ETM_Q1_3782653"/>
      <w:bookmarkEnd w:id="8467"/>
      <w:r>
        <w:rPr>
          <w:rFonts w:hint="cs"/>
          <w:rtl/>
          <w:lang w:eastAsia="he-IL"/>
        </w:rPr>
        <w:t xml:space="preserve">האם בגלל השימוש הראוי לעיתים </w:t>
      </w:r>
      <w:bookmarkStart w:id="8468" w:name="_ETM_Q1_3789903"/>
      <w:bookmarkEnd w:id="8468"/>
      <w:r>
        <w:rPr>
          <w:rFonts w:hint="cs"/>
          <w:rtl/>
          <w:lang w:eastAsia="he-IL"/>
        </w:rPr>
        <w:t>בכספים</w:t>
      </w:r>
      <w:bookmarkStart w:id="8469" w:name="_ETM_Q1_3790156"/>
      <w:bookmarkStart w:id="8470" w:name="_ETM_Q1_3790658"/>
      <w:bookmarkEnd w:id="8469"/>
      <w:bookmarkEnd w:id="8470"/>
      <w:r>
        <w:rPr>
          <w:rFonts w:hint="cs"/>
          <w:rtl/>
          <w:lang w:eastAsia="he-IL"/>
        </w:rPr>
        <w:t xml:space="preserve"> קואליציוניים</w:t>
      </w:r>
      <w:bookmarkStart w:id="8471" w:name="_ETM_Q1_3791153"/>
      <w:bookmarkEnd w:id="8471"/>
      <w:r>
        <w:rPr>
          <w:rFonts w:hint="cs"/>
          <w:rtl/>
          <w:lang w:eastAsia="he-IL"/>
        </w:rPr>
        <w:t>, יש לה</w:t>
      </w:r>
      <w:bookmarkStart w:id="8472" w:name="_ETM_Q1_3792155"/>
      <w:bookmarkStart w:id="8473" w:name="_ETM_Q1_3790403"/>
      <w:bookmarkEnd w:id="8472"/>
      <w:bookmarkEnd w:id="8473"/>
      <w:r>
        <w:rPr>
          <w:rFonts w:hint="cs"/>
          <w:rtl/>
          <w:lang w:eastAsia="he-IL"/>
        </w:rPr>
        <w:t>חריב את חוק הקרן הזו? לא.</w:t>
      </w:r>
      <w:bookmarkStart w:id="8474" w:name="_ETM_Q1_3794904"/>
      <w:bookmarkEnd w:id="8474"/>
      <w:r>
        <w:rPr>
          <w:rFonts w:hint="cs"/>
          <w:rtl/>
          <w:lang w:eastAsia="he-IL"/>
        </w:rPr>
        <w:t xml:space="preserve"> יש כספים קואליציוניים ראויים?</w:t>
      </w:r>
      <w:bookmarkStart w:id="8475" w:name="_ETM_Q1_3797405"/>
      <w:bookmarkEnd w:id="8475"/>
      <w:r>
        <w:rPr>
          <w:rFonts w:hint="cs"/>
          <w:rtl/>
          <w:lang w:eastAsia="he-IL"/>
        </w:rPr>
        <w:t xml:space="preserve"> תשי</w:t>
      </w:r>
      <w:bookmarkStart w:id="8476" w:name="_ETM_Q1_3797906"/>
      <w:bookmarkEnd w:id="8476"/>
      <w:r>
        <w:rPr>
          <w:rFonts w:hint="cs"/>
          <w:rtl/>
          <w:lang w:eastAsia="he-IL"/>
        </w:rPr>
        <w:t xml:space="preserve">מו </w:t>
      </w:r>
      <w:bookmarkStart w:id="8477" w:name="_ETM_Q1_3796154"/>
      <w:bookmarkEnd w:id="8477"/>
      <w:r>
        <w:rPr>
          <w:rFonts w:hint="cs"/>
          <w:rtl/>
          <w:lang w:eastAsia="he-IL"/>
        </w:rPr>
        <w:t>אותם בדלת הראשית</w:t>
      </w:r>
      <w:bookmarkStart w:id="8478" w:name="_ETM_Q1_3799155"/>
      <w:bookmarkEnd w:id="8478"/>
      <w:r>
        <w:rPr>
          <w:rFonts w:hint="cs"/>
          <w:rtl/>
          <w:lang w:eastAsia="he-IL"/>
        </w:rPr>
        <w:t xml:space="preserve">, </w:t>
      </w:r>
      <w:bookmarkStart w:id="8479" w:name="_ETM_Q1_3799403"/>
      <w:bookmarkEnd w:id="8479"/>
      <w:r>
        <w:rPr>
          <w:rFonts w:hint="cs"/>
          <w:rtl/>
          <w:lang w:eastAsia="he-IL"/>
        </w:rPr>
        <w:t xml:space="preserve">ועדת הכספים, כמו </w:t>
      </w:r>
      <w:bookmarkStart w:id="8480" w:name="_ETM_Q1_3801905"/>
      <w:bookmarkEnd w:id="8480"/>
      <w:r>
        <w:rPr>
          <w:rFonts w:hint="cs"/>
          <w:rtl/>
          <w:lang w:eastAsia="he-IL"/>
        </w:rPr>
        <w:t>ה-5</w:t>
      </w:r>
      <w:bookmarkStart w:id="8481" w:name="_ETM_Q1_3800405"/>
      <w:bookmarkEnd w:id="8481"/>
      <w:r>
        <w:rPr>
          <w:rFonts w:hint="cs"/>
          <w:rtl/>
          <w:lang w:eastAsia="he-IL"/>
        </w:rPr>
        <w:t xml:space="preserve"> מיליארד שקלים </w:t>
      </w:r>
      <w:bookmarkStart w:id="8482" w:name="_ETM_Q1_3803403"/>
      <w:bookmarkEnd w:id="8482"/>
      <w:r>
        <w:rPr>
          <w:rFonts w:hint="cs"/>
          <w:rtl/>
          <w:lang w:eastAsia="he-IL"/>
        </w:rPr>
        <w:t xml:space="preserve">הללו שהגיעו עכשיו ואל </w:t>
      </w:r>
      <w:bookmarkStart w:id="8483" w:name="_ETM_Q1_3805405"/>
      <w:bookmarkEnd w:id="8483"/>
      <w:r>
        <w:rPr>
          <w:rFonts w:hint="cs"/>
          <w:rtl/>
          <w:lang w:eastAsia="he-IL"/>
        </w:rPr>
        <w:t xml:space="preserve">תטמיעו </w:t>
      </w:r>
      <w:bookmarkStart w:id="8484" w:name="_ETM_Q1_3802906"/>
      <w:bookmarkStart w:id="8485" w:name="_ETM_Q1_3803406"/>
      <w:bookmarkEnd w:id="8484"/>
      <w:bookmarkEnd w:id="8485"/>
      <w:r>
        <w:rPr>
          <w:rFonts w:hint="cs"/>
          <w:rtl/>
          <w:lang w:eastAsia="he-IL"/>
        </w:rPr>
        <w:t>לנו פה נקודו</w:t>
      </w:r>
      <w:r w:rsidR="002A7E70">
        <w:rPr>
          <w:rFonts w:hint="cs"/>
          <w:rtl/>
          <w:lang w:eastAsia="he-IL"/>
        </w:rPr>
        <w:t>ת כי אתם יוצרים</w:t>
      </w:r>
      <w:bookmarkStart w:id="8486" w:name="_ETM_Q1_3810406"/>
      <w:bookmarkEnd w:id="8486"/>
      <w:r w:rsidR="002A7E70">
        <w:rPr>
          <w:rFonts w:hint="cs"/>
          <w:rtl/>
          <w:lang w:eastAsia="he-IL"/>
        </w:rPr>
        <w:t xml:space="preserve"> פה תקדים שמחריב </w:t>
      </w:r>
      <w:bookmarkStart w:id="8487" w:name="_ETM_Q1_3811403"/>
      <w:bookmarkEnd w:id="8487"/>
      <w:r w:rsidR="002A7E70">
        <w:rPr>
          <w:rFonts w:hint="cs"/>
          <w:rtl/>
          <w:lang w:eastAsia="he-IL"/>
        </w:rPr>
        <w:t>את כל המהות של קרן העושר</w:t>
      </w:r>
      <w:bookmarkStart w:id="8488" w:name="_ETM_Q1_3814153"/>
      <w:bookmarkEnd w:id="8488"/>
      <w:r w:rsidR="002A7E70">
        <w:rPr>
          <w:rFonts w:hint="cs"/>
          <w:rtl/>
          <w:lang w:eastAsia="he-IL"/>
        </w:rPr>
        <w:t xml:space="preserve">. </w:t>
      </w:r>
      <w:bookmarkStart w:id="8489" w:name="_ETM_Q1_3821407"/>
      <w:bookmarkEnd w:id="8489"/>
    </w:p>
    <w:p w14:paraId="3B5D1922" w14:textId="77777777" w:rsidR="00B63FCC" w:rsidRDefault="00B63FCC" w:rsidP="005D723D">
      <w:pPr>
        <w:rPr>
          <w:rtl/>
          <w:lang w:eastAsia="he-IL"/>
        </w:rPr>
      </w:pPr>
    </w:p>
    <w:p w14:paraId="7DB61CB8" w14:textId="15AE9B88" w:rsidR="005D723D" w:rsidRDefault="002A7E70" w:rsidP="00B63FCC">
      <w:pPr>
        <w:rPr>
          <w:rtl/>
          <w:lang w:eastAsia="he-IL"/>
        </w:rPr>
      </w:pPr>
      <w:bookmarkStart w:id="8490" w:name="_ETM_Q1_3822406"/>
      <w:bookmarkStart w:id="8491" w:name="_ETM_Q1_3820406"/>
      <w:bookmarkEnd w:id="8490"/>
      <w:bookmarkEnd w:id="8491"/>
      <w:r>
        <w:rPr>
          <w:rFonts w:hint="cs"/>
          <w:rtl/>
          <w:lang w:eastAsia="he-IL"/>
        </w:rPr>
        <w:t>זה לא מעניין שחלק</w:t>
      </w:r>
      <w:bookmarkStart w:id="8492" w:name="_ETM_Q1_3812654"/>
      <w:bookmarkEnd w:id="8492"/>
      <w:r>
        <w:rPr>
          <w:rFonts w:hint="cs"/>
          <w:rtl/>
          <w:lang w:eastAsia="he-IL"/>
        </w:rPr>
        <w:t xml:space="preserve"> מהדברים ראויים</w:t>
      </w:r>
      <w:bookmarkStart w:id="8493" w:name="_ETM_Q1_3814659"/>
      <w:bookmarkStart w:id="8494" w:name="_ETM_Q1_3813154"/>
      <w:bookmarkStart w:id="8495" w:name="_ETM_Q1_3816157"/>
      <w:bookmarkEnd w:id="8493"/>
      <w:bookmarkEnd w:id="8494"/>
      <w:bookmarkEnd w:id="8495"/>
      <w:r>
        <w:rPr>
          <w:rFonts w:hint="cs"/>
          <w:rtl/>
          <w:lang w:eastAsia="he-IL"/>
        </w:rPr>
        <w:t>, הדברים הראויים</w:t>
      </w:r>
      <w:bookmarkStart w:id="8496" w:name="_ETM_Q1_3817654"/>
      <w:bookmarkEnd w:id="8496"/>
      <w:r>
        <w:rPr>
          <w:rFonts w:hint="cs"/>
          <w:rtl/>
          <w:lang w:eastAsia="he-IL"/>
        </w:rPr>
        <w:t xml:space="preserve"> צריכים</w:t>
      </w:r>
      <w:bookmarkStart w:id="8497" w:name="_ETM_Q1_3816902"/>
      <w:bookmarkEnd w:id="8497"/>
      <w:r>
        <w:rPr>
          <w:rFonts w:hint="cs"/>
          <w:rtl/>
          <w:lang w:eastAsia="he-IL"/>
        </w:rPr>
        <w:t xml:space="preserve"> לעבור בדלת הראשית</w:t>
      </w:r>
      <w:bookmarkStart w:id="8498" w:name="_ETM_Q1_3818403"/>
      <w:bookmarkEnd w:id="8498"/>
      <w:r>
        <w:rPr>
          <w:rFonts w:hint="cs"/>
          <w:rtl/>
          <w:lang w:eastAsia="he-IL"/>
        </w:rPr>
        <w:t xml:space="preserve">. אני </w:t>
      </w:r>
      <w:bookmarkStart w:id="8499" w:name="_ETM_Q1_3817653"/>
      <w:bookmarkEnd w:id="8499"/>
      <w:r>
        <w:rPr>
          <w:rFonts w:hint="cs"/>
          <w:rtl/>
          <w:lang w:eastAsia="he-IL"/>
        </w:rPr>
        <w:t>לא</w:t>
      </w:r>
      <w:bookmarkStart w:id="8500" w:name="_ETM_Q1_3816905"/>
      <w:bookmarkEnd w:id="8500"/>
      <w:r>
        <w:rPr>
          <w:rFonts w:hint="cs"/>
          <w:rtl/>
          <w:lang w:eastAsia="he-IL"/>
        </w:rPr>
        <w:t xml:space="preserve"> מבינה את הדילמה </w:t>
      </w:r>
      <w:bookmarkStart w:id="8501" w:name="_ETM_Q1_3817154"/>
      <w:bookmarkStart w:id="8502" w:name="_ETM_Q1_3815154"/>
      <w:bookmarkEnd w:id="8501"/>
      <w:bookmarkEnd w:id="8502"/>
      <w:r>
        <w:rPr>
          <w:rFonts w:hint="cs"/>
          <w:rtl/>
          <w:lang w:eastAsia="he-IL"/>
        </w:rPr>
        <w:t>בכלל.</w:t>
      </w:r>
      <w:bookmarkStart w:id="8503" w:name="_ETM_Q1_3762156"/>
      <w:bookmarkStart w:id="8504" w:name="_ETM_Q1_3818155"/>
      <w:bookmarkStart w:id="8505" w:name="_ETM_Q1_3818406"/>
      <w:bookmarkStart w:id="8506" w:name="_ETM_Q1_3821155"/>
      <w:bookmarkEnd w:id="8503"/>
      <w:bookmarkEnd w:id="8504"/>
      <w:bookmarkEnd w:id="8505"/>
      <w:bookmarkEnd w:id="8506"/>
    </w:p>
    <w:p w14:paraId="2DE7ABB3" w14:textId="77777777" w:rsidR="00B63FCC" w:rsidRDefault="00B63FCC" w:rsidP="00B63FCC">
      <w:pPr>
        <w:ind w:firstLine="0"/>
        <w:rPr>
          <w:rtl/>
          <w:lang w:eastAsia="he-IL"/>
        </w:rPr>
      </w:pPr>
    </w:p>
    <w:p w14:paraId="03134E8B" w14:textId="455878C7" w:rsidR="00B63FCC" w:rsidRPr="005D723D" w:rsidRDefault="00B63FCC" w:rsidP="00B63FC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(היו"ר ניסים ואטורי 10:18)</w:t>
      </w:r>
    </w:p>
    <w:p w14:paraId="4F74F209" w14:textId="77777777" w:rsidR="00B63FCC" w:rsidRDefault="00B63FCC" w:rsidP="005D723D">
      <w:pPr>
        <w:rPr>
          <w:rtl/>
          <w:lang w:eastAsia="he-IL"/>
        </w:rPr>
      </w:pPr>
      <w:bookmarkStart w:id="8507" w:name="_ETM_Q1_3819405"/>
      <w:bookmarkStart w:id="8508" w:name="_ETM_Q1_3822653"/>
      <w:bookmarkEnd w:id="8507"/>
      <w:bookmarkEnd w:id="8508"/>
    </w:p>
    <w:p w14:paraId="50592316" w14:textId="2218B101" w:rsidR="00B63FCC" w:rsidRDefault="00B63FCC" w:rsidP="00B63FCC">
      <w:pPr>
        <w:pStyle w:val="a4"/>
        <w:keepNext/>
        <w:rPr>
          <w:rtl/>
        </w:rPr>
      </w:pPr>
      <w:bookmarkStart w:id="8509" w:name="ET_speaker_5787_774"/>
      <w:r w:rsidRPr="00B63FC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3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09"/>
    </w:p>
    <w:p w14:paraId="5A07CA45" w14:textId="77777777" w:rsidR="00B63FCC" w:rsidRDefault="00B63FCC" w:rsidP="00B63FCC">
      <w:pPr>
        <w:pStyle w:val="KeepWithNext"/>
        <w:rPr>
          <w:rtl/>
          <w:lang w:eastAsia="he-IL"/>
        </w:rPr>
      </w:pPr>
    </w:p>
    <w:p w14:paraId="69D54CF8" w14:textId="616E8F11" w:rsidR="00B63FCC" w:rsidRDefault="00B63FCC" w:rsidP="00B63FCC">
      <w:pPr>
        <w:rPr>
          <w:rtl/>
          <w:lang w:eastAsia="he-IL"/>
        </w:rPr>
      </w:pPr>
      <w:bookmarkStart w:id="8510" w:name="_ETM_Q1_3823403"/>
      <w:bookmarkStart w:id="8511" w:name="_ETM_Q1_3821403"/>
      <w:bookmarkEnd w:id="8510"/>
      <w:bookmarkEnd w:id="8511"/>
      <w:r>
        <w:rPr>
          <w:rFonts w:hint="cs"/>
          <w:rtl/>
          <w:lang w:eastAsia="he-IL"/>
        </w:rPr>
        <w:t>א</w:t>
      </w:r>
      <w:bookmarkStart w:id="8512" w:name="_ETM_Q1_3819403"/>
      <w:bookmarkEnd w:id="8512"/>
      <w:r>
        <w:rPr>
          <w:rFonts w:hint="cs"/>
          <w:rtl/>
          <w:lang w:eastAsia="he-IL"/>
        </w:rPr>
        <w:t xml:space="preserve">תה מבין? </w:t>
      </w:r>
      <w:bookmarkStart w:id="8513" w:name="_ETM_Q1_3821905"/>
      <w:bookmarkEnd w:id="8513"/>
    </w:p>
    <w:p w14:paraId="44C57FCA" w14:textId="77777777" w:rsidR="00B63FCC" w:rsidRDefault="00B63FCC" w:rsidP="00B63FCC">
      <w:pPr>
        <w:rPr>
          <w:rtl/>
          <w:lang w:eastAsia="he-IL"/>
        </w:rPr>
      </w:pPr>
      <w:bookmarkStart w:id="8514" w:name="_ETM_Q1_3822405"/>
      <w:bookmarkEnd w:id="8514"/>
    </w:p>
    <w:p w14:paraId="6D8C8921" w14:textId="13C12554" w:rsidR="00B63FCC" w:rsidRDefault="00B63FCC" w:rsidP="00B63FCC">
      <w:pPr>
        <w:pStyle w:val="a4"/>
        <w:keepNext/>
        <w:rPr>
          <w:rtl/>
        </w:rPr>
      </w:pPr>
      <w:bookmarkStart w:id="8515" w:name="ET_speaker_דודי_קופל_775"/>
      <w:r w:rsidRPr="00B63FCC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B63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5"/>
    </w:p>
    <w:p w14:paraId="1380A151" w14:textId="77777777" w:rsidR="00B63FCC" w:rsidRDefault="00B63FCC" w:rsidP="00B63FCC">
      <w:pPr>
        <w:pStyle w:val="KeepWithNext"/>
        <w:rPr>
          <w:rtl/>
          <w:lang w:eastAsia="he-IL"/>
        </w:rPr>
      </w:pPr>
    </w:p>
    <w:p w14:paraId="6B2C6890" w14:textId="0810AD2F" w:rsidR="00B63FCC" w:rsidRDefault="00B63FCC" w:rsidP="00B63FCC">
      <w:pPr>
        <w:rPr>
          <w:rtl/>
          <w:lang w:eastAsia="he-IL"/>
        </w:rPr>
      </w:pPr>
      <w:bookmarkStart w:id="8516" w:name="_ETM_Q1_3826403"/>
      <w:bookmarkStart w:id="8517" w:name="_ETM_Q1_3822403"/>
      <w:bookmarkStart w:id="8518" w:name="_ETM_Q1_3820651"/>
      <w:bookmarkEnd w:id="8516"/>
      <w:bookmarkEnd w:id="8517"/>
      <w:bookmarkEnd w:id="8518"/>
      <w:r>
        <w:rPr>
          <w:rFonts w:hint="cs"/>
          <w:rtl/>
          <w:lang w:eastAsia="he-IL"/>
        </w:rPr>
        <w:t xml:space="preserve">אני אחזור שוב על העמדה שלי. </w:t>
      </w:r>
      <w:bookmarkStart w:id="8519" w:name="_ETM_Q1_3824404"/>
      <w:bookmarkEnd w:id="8519"/>
    </w:p>
    <w:p w14:paraId="3F190A2D" w14:textId="77777777" w:rsidR="00B63FCC" w:rsidRDefault="00B63FCC" w:rsidP="00B63FCC">
      <w:pPr>
        <w:rPr>
          <w:rtl/>
          <w:lang w:eastAsia="he-IL"/>
        </w:rPr>
      </w:pPr>
      <w:bookmarkStart w:id="8520" w:name="_ETM_Q1_3824654"/>
      <w:bookmarkStart w:id="8521" w:name="_ETM_Q1_3822654"/>
      <w:bookmarkStart w:id="8522" w:name="_ETM_Q1_3823404"/>
      <w:bookmarkEnd w:id="8520"/>
      <w:bookmarkEnd w:id="8521"/>
      <w:bookmarkEnd w:id="8522"/>
    </w:p>
    <w:p w14:paraId="540CD4CB" w14:textId="1DDB618A" w:rsidR="00B63FCC" w:rsidRDefault="00B63FCC" w:rsidP="00B63FCC">
      <w:pPr>
        <w:pStyle w:val="a4"/>
        <w:keepNext/>
        <w:rPr>
          <w:rtl/>
        </w:rPr>
      </w:pPr>
      <w:bookmarkStart w:id="8523" w:name="ET_speaker_5787_776"/>
      <w:r w:rsidRPr="00B63FC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3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3"/>
    </w:p>
    <w:p w14:paraId="0A731CDD" w14:textId="77777777" w:rsidR="00B63FCC" w:rsidRDefault="00B63FCC" w:rsidP="00B63FCC">
      <w:pPr>
        <w:pStyle w:val="KeepWithNext"/>
        <w:rPr>
          <w:rtl/>
          <w:lang w:eastAsia="he-IL"/>
        </w:rPr>
      </w:pPr>
    </w:p>
    <w:p w14:paraId="35F60543" w14:textId="13DE0B51" w:rsidR="00B63FCC" w:rsidRDefault="00B63FCC" w:rsidP="00B63FCC">
      <w:pPr>
        <w:rPr>
          <w:rtl/>
          <w:lang w:eastAsia="he-IL"/>
        </w:rPr>
      </w:pPr>
      <w:bookmarkStart w:id="8524" w:name="_ETM_Q1_3824153"/>
      <w:bookmarkEnd w:id="8524"/>
      <w:r>
        <w:rPr>
          <w:rFonts w:hint="cs"/>
          <w:rtl/>
          <w:lang w:eastAsia="he-IL"/>
        </w:rPr>
        <w:t>ד</w:t>
      </w:r>
      <w:bookmarkStart w:id="8525" w:name="_ETM_Q1_3824403"/>
      <w:bookmarkEnd w:id="8525"/>
      <w:r>
        <w:rPr>
          <w:rFonts w:hint="cs"/>
          <w:rtl/>
          <w:lang w:eastAsia="he-IL"/>
        </w:rPr>
        <w:t xml:space="preserve">ודי, </w:t>
      </w:r>
      <w:bookmarkStart w:id="8526" w:name="_ETM_Q1_3825405"/>
      <w:bookmarkEnd w:id="8526"/>
      <w:r>
        <w:rPr>
          <w:rFonts w:hint="cs"/>
          <w:rtl/>
          <w:lang w:eastAsia="he-IL"/>
        </w:rPr>
        <w:t xml:space="preserve">רק עוד משפט. </w:t>
      </w:r>
      <w:bookmarkStart w:id="8527" w:name="_ETM_Q1_3825154"/>
      <w:bookmarkEnd w:id="8527"/>
    </w:p>
    <w:p w14:paraId="087510E0" w14:textId="77777777" w:rsidR="00B63FCC" w:rsidRDefault="00B63FCC" w:rsidP="00B63FCC">
      <w:pPr>
        <w:rPr>
          <w:rtl/>
          <w:lang w:eastAsia="he-IL"/>
        </w:rPr>
      </w:pPr>
      <w:bookmarkStart w:id="8528" w:name="_ETM_Q1_3825401"/>
      <w:bookmarkStart w:id="8529" w:name="_ETM_Q1_3826152"/>
      <w:bookmarkEnd w:id="8528"/>
      <w:bookmarkEnd w:id="8529"/>
    </w:p>
    <w:p w14:paraId="5A74795D" w14:textId="3F25F09B" w:rsidR="00B63FCC" w:rsidRDefault="00B63FCC" w:rsidP="00B63FCC">
      <w:pPr>
        <w:pStyle w:val="a4"/>
        <w:keepNext/>
        <w:rPr>
          <w:rtl/>
        </w:rPr>
      </w:pPr>
      <w:bookmarkStart w:id="8530" w:name="ET_speaker_דודי_קופל_777"/>
      <w:r w:rsidRPr="00B63FCC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B63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0"/>
    </w:p>
    <w:p w14:paraId="3BD91F9E" w14:textId="77777777" w:rsidR="00B63FCC" w:rsidRDefault="00B63FCC" w:rsidP="00B63FCC">
      <w:pPr>
        <w:pStyle w:val="KeepWithNext"/>
        <w:rPr>
          <w:rtl/>
          <w:lang w:eastAsia="he-IL"/>
        </w:rPr>
      </w:pPr>
    </w:p>
    <w:p w14:paraId="7B1640D7" w14:textId="00C234E0" w:rsidR="00B63FCC" w:rsidRDefault="00B63FCC" w:rsidP="00B63FCC">
      <w:pPr>
        <w:rPr>
          <w:rtl/>
          <w:lang w:eastAsia="he-IL"/>
        </w:rPr>
      </w:pPr>
      <w:bookmarkStart w:id="8531" w:name="_ETM_Q1_3826656"/>
      <w:bookmarkStart w:id="8532" w:name="_ETM_Q1_3826906"/>
      <w:bookmarkEnd w:id="8531"/>
      <w:bookmarkEnd w:id="8532"/>
      <w:r>
        <w:rPr>
          <w:rFonts w:hint="cs"/>
          <w:rtl/>
          <w:lang w:eastAsia="he-IL"/>
        </w:rPr>
        <w:t>כן, בבקש</w:t>
      </w:r>
      <w:bookmarkStart w:id="8533" w:name="_ETM_Q1_3828401"/>
      <w:bookmarkEnd w:id="8533"/>
      <w:r>
        <w:rPr>
          <w:rFonts w:hint="cs"/>
          <w:rtl/>
          <w:lang w:eastAsia="he-IL"/>
        </w:rPr>
        <w:t>ה</w:t>
      </w:r>
      <w:bookmarkStart w:id="8534" w:name="_ETM_Q1_3826657"/>
      <w:bookmarkEnd w:id="8534"/>
      <w:r>
        <w:rPr>
          <w:rFonts w:hint="cs"/>
          <w:rtl/>
          <w:lang w:eastAsia="he-IL"/>
        </w:rPr>
        <w:t xml:space="preserve">. </w:t>
      </w:r>
      <w:bookmarkStart w:id="8535" w:name="_ETM_Q1_3824905"/>
      <w:bookmarkStart w:id="8536" w:name="_ETM_Q1_3825155"/>
      <w:bookmarkEnd w:id="8535"/>
      <w:bookmarkEnd w:id="8536"/>
    </w:p>
    <w:p w14:paraId="7D698B6D" w14:textId="77777777" w:rsidR="00B63FCC" w:rsidRDefault="00B63FCC" w:rsidP="00B63FCC">
      <w:pPr>
        <w:rPr>
          <w:rtl/>
          <w:lang w:eastAsia="he-IL"/>
        </w:rPr>
      </w:pPr>
    </w:p>
    <w:p w14:paraId="691C6090" w14:textId="43F7FC21" w:rsidR="00B63FCC" w:rsidRDefault="00B63FCC" w:rsidP="00B63FCC">
      <w:pPr>
        <w:pStyle w:val="a4"/>
        <w:keepNext/>
        <w:rPr>
          <w:rtl/>
        </w:rPr>
      </w:pPr>
      <w:bookmarkStart w:id="8537" w:name="ET_speaker_6236_779"/>
      <w:r w:rsidRPr="00B63FC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3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7"/>
    </w:p>
    <w:p w14:paraId="312370E5" w14:textId="77777777" w:rsidR="00B63FCC" w:rsidRDefault="00B63FCC" w:rsidP="00B63FCC">
      <w:pPr>
        <w:pStyle w:val="KeepWithNext"/>
        <w:rPr>
          <w:rtl/>
          <w:lang w:eastAsia="he-IL"/>
        </w:rPr>
      </w:pPr>
    </w:p>
    <w:p w14:paraId="0A865D33" w14:textId="7A97DC15" w:rsidR="00B63FCC" w:rsidRDefault="00B63FCC" w:rsidP="00B63F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כאילו סתם. </w:t>
      </w:r>
    </w:p>
    <w:p w14:paraId="583889D0" w14:textId="77777777" w:rsidR="00B63FCC" w:rsidRPr="00B63FCC" w:rsidRDefault="00B63FCC" w:rsidP="00B63FCC">
      <w:pPr>
        <w:rPr>
          <w:rtl/>
          <w:lang w:eastAsia="he-IL"/>
        </w:rPr>
      </w:pPr>
      <w:bookmarkStart w:id="8538" w:name="_ETM_Q1_3818402"/>
      <w:bookmarkStart w:id="8539" w:name="_ETM_Q1_3811402"/>
      <w:bookmarkStart w:id="8540" w:name="_ETM_Q1_3809402"/>
      <w:bookmarkEnd w:id="8538"/>
      <w:bookmarkEnd w:id="8539"/>
      <w:bookmarkEnd w:id="8540"/>
    </w:p>
    <w:p w14:paraId="217C5FE2" w14:textId="75B22316" w:rsidR="00B63FCC" w:rsidRDefault="00B63FCC" w:rsidP="00B63FCC">
      <w:pPr>
        <w:pStyle w:val="a4"/>
        <w:keepNext/>
        <w:rPr>
          <w:rtl/>
        </w:rPr>
      </w:pPr>
      <w:bookmarkStart w:id="8541" w:name="ET_speaker_5787_778"/>
      <w:r w:rsidRPr="00B63FC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3F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1"/>
    </w:p>
    <w:p w14:paraId="647F6ADD" w14:textId="77777777" w:rsidR="00B63FCC" w:rsidRDefault="00B63FCC" w:rsidP="00B63FCC">
      <w:pPr>
        <w:pStyle w:val="KeepWithNext"/>
        <w:rPr>
          <w:rtl/>
          <w:lang w:eastAsia="he-IL"/>
        </w:rPr>
      </w:pPr>
    </w:p>
    <w:p w14:paraId="64FF46B4" w14:textId="415E4F4D" w:rsidR="00B63FCC" w:rsidRDefault="008E2996" w:rsidP="00B63FCC">
      <w:pPr>
        <w:rPr>
          <w:rtl/>
          <w:lang w:eastAsia="he-IL"/>
        </w:rPr>
      </w:pPr>
      <w:bookmarkStart w:id="8542" w:name="_ETM_Q1_3822155"/>
      <w:bookmarkEnd w:id="8542"/>
      <w:r>
        <w:rPr>
          <w:rFonts w:hint="cs"/>
          <w:rtl/>
          <w:lang w:eastAsia="he-IL"/>
        </w:rPr>
        <w:t>כמו שנעמה</w:t>
      </w:r>
      <w:bookmarkStart w:id="8543" w:name="_ETM_Q1_3828906"/>
      <w:bookmarkEnd w:id="8543"/>
      <w:r>
        <w:rPr>
          <w:rFonts w:hint="cs"/>
          <w:rtl/>
          <w:lang w:eastAsia="he-IL"/>
        </w:rPr>
        <w:t xml:space="preserve"> אמרה, </w:t>
      </w:r>
      <w:bookmarkStart w:id="8544" w:name="_ETM_Q1_3828155"/>
      <w:bookmarkEnd w:id="8544"/>
      <w:r>
        <w:rPr>
          <w:rFonts w:hint="cs"/>
          <w:rtl/>
          <w:lang w:eastAsia="he-IL"/>
        </w:rPr>
        <w:t>הממשלה יכולה להחליט שהיא</w:t>
      </w:r>
      <w:bookmarkStart w:id="8545" w:name="_ETM_Q1_3830653"/>
      <w:bookmarkStart w:id="8546" w:name="_ETM_Q1_3828902"/>
      <w:bookmarkEnd w:id="8545"/>
      <w:bookmarkEnd w:id="8546"/>
      <w:r>
        <w:rPr>
          <w:rFonts w:hint="cs"/>
          <w:rtl/>
          <w:lang w:eastAsia="he-IL"/>
        </w:rPr>
        <w:t xml:space="preserve"> משקיעה בכוללים, בגרעינים תורניים, בישיבות</w:t>
      </w:r>
      <w:bookmarkStart w:id="8547" w:name="_ETM_Q1_3836401"/>
      <w:bookmarkStart w:id="8548" w:name="_ETM_Q1_3836651"/>
      <w:bookmarkEnd w:id="8547"/>
      <w:bookmarkEnd w:id="8548"/>
      <w:r>
        <w:rPr>
          <w:rFonts w:hint="cs"/>
          <w:rtl/>
          <w:lang w:eastAsia="he-IL"/>
        </w:rPr>
        <w:t xml:space="preserve"> גבו</w:t>
      </w:r>
      <w:bookmarkStart w:id="8549" w:name="_ETM_Q1_3834403"/>
      <w:bookmarkStart w:id="8550" w:name="_ETM_Q1_3832904"/>
      <w:bookmarkEnd w:id="8549"/>
      <w:bookmarkEnd w:id="8550"/>
      <w:r>
        <w:rPr>
          <w:rFonts w:hint="cs"/>
          <w:rtl/>
          <w:lang w:eastAsia="he-IL"/>
        </w:rPr>
        <w:t xml:space="preserve">הות </w:t>
      </w:r>
      <w:bookmarkStart w:id="8551" w:name="_ETM_Q1_3831904"/>
      <w:bookmarkEnd w:id="8551"/>
      <w:r>
        <w:rPr>
          <w:rFonts w:hint="cs"/>
          <w:rtl/>
          <w:lang w:eastAsia="he-IL"/>
        </w:rPr>
        <w:t>ובישיבות הסדר. מה לעזאזל הקשר ל</w:t>
      </w:r>
      <w:bookmarkStart w:id="8552" w:name="_ETM_Q1_3840154"/>
      <w:bookmarkStart w:id="8553" w:name="_ETM_Q1_3838154"/>
      <w:bookmarkEnd w:id="8552"/>
      <w:bookmarkEnd w:id="8553"/>
      <w:r>
        <w:rPr>
          <w:rFonts w:hint="cs"/>
          <w:rtl/>
          <w:lang w:eastAsia="he-IL"/>
        </w:rPr>
        <w:t>קרן</w:t>
      </w:r>
      <w:bookmarkStart w:id="8554" w:name="_ETM_Q1_3839405"/>
      <w:bookmarkEnd w:id="8554"/>
      <w:r>
        <w:rPr>
          <w:rFonts w:hint="cs"/>
          <w:rtl/>
          <w:lang w:eastAsia="he-IL"/>
        </w:rPr>
        <w:t xml:space="preserve"> העושר ש-100%</w:t>
      </w:r>
      <w:bookmarkStart w:id="8555" w:name="_ETM_Q1_3843656"/>
      <w:bookmarkStart w:id="8556" w:name="_ETM_Q1_3841656"/>
      <w:bookmarkEnd w:id="8555"/>
      <w:bookmarkEnd w:id="8556"/>
      <w:r>
        <w:rPr>
          <w:rFonts w:hint="cs"/>
          <w:rtl/>
          <w:lang w:eastAsia="he-IL"/>
        </w:rPr>
        <w:t xml:space="preserve"> ממשאביה מג</w:t>
      </w:r>
      <w:bookmarkStart w:id="8557" w:name="_ETM_Q1_3842152"/>
      <w:bookmarkStart w:id="8558" w:name="_ETM_Q1_3843152"/>
      <w:bookmarkEnd w:id="8557"/>
      <w:bookmarkEnd w:id="8558"/>
      <w:r>
        <w:rPr>
          <w:rFonts w:hint="cs"/>
          <w:rtl/>
          <w:lang w:eastAsia="he-IL"/>
        </w:rPr>
        <w:t xml:space="preserve">יעים מניצול משאבי </w:t>
      </w:r>
      <w:bookmarkStart w:id="8559" w:name="_ETM_Q1_3837902"/>
      <w:bookmarkEnd w:id="8559"/>
      <w:r w:rsidR="001B20DB">
        <w:rPr>
          <w:rFonts w:hint="cs"/>
          <w:rtl/>
          <w:lang w:eastAsia="he-IL"/>
        </w:rPr>
        <w:t>הטבע ומהעבודה</w:t>
      </w:r>
      <w:bookmarkStart w:id="8560" w:name="_ETM_Q1_3843903"/>
      <w:bookmarkEnd w:id="8560"/>
      <w:r w:rsidR="001B20DB">
        <w:rPr>
          <w:rFonts w:hint="cs"/>
          <w:rtl/>
          <w:lang w:eastAsia="he-IL"/>
        </w:rPr>
        <w:t xml:space="preserve"> הקשה </w:t>
      </w:r>
      <w:bookmarkStart w:id="8561" w:name="_ETM_Q1_3844651"/>
      <w:bookmarkEnd w:id="8561"/>
      <w:r w:rsidR="001B20DB">
        <w:rPr>
          <w:rFonts w:hint="cs"/>
          <w:rtl/>
          <w:lang w:eastAsia="he-IL"/>
        </w:rPr>
        <w:t>של תושבי הנגב? מה</w:t>
      </w:r>
      <w:bookmarkStart w:id="8562" w:name="_ETM_Q1_3846904"/>
      <w:bookmarkEnd w:id="8562"/>
      <w:r w:rsidR="001B20DB">
        <w:rPr>
          <w:rFonts w:hint="cs"/>
          <w:rtl/>
          <w:lang w:eastAsia="he-IL"/>
        </w:rPr>
        <w:t xml:space="preserve"> </w:t>
      </w:r>
      <w:bookmarkStart w:id="8563" w:name="_ETM_Q1_3848406"/>
      <w:bookmarkStart w:id="8564" w:name="_ETM_Q1_3846406"/>
      <w:bookmarkEnd w:id="8563"/>
      <w:bookmarkEnd w:id="8564"/>
      <w:r w:rsidR="001B20DB">
        <w:rPr>
          <w:rFonts w:hint="cs"/>
          <w:rtl/>
          <w:lang w:eastAsia="he-IL"/>
        </w:rPr>
        <w:t>לעזאז</w:t>
      </w:r>
      <w:r w:rsidR="001B20DB">
        <w:rPr>
          <w:rFonts w:hint="eastAsia"/>
          <w:rtl/>
          <w:lang w:eastAsia="he-IL"/>
        </w:rPr>
        <w:t>ל</w:t>
      </w:r>
      <w:r w:rsidR="001B20DB">
        <w:rPr>
          <w:rFonts w:hint="cs"/>
          <w:rtl/>
          <w:lang w:eastAsia="he-IL"/>
        </w:rPr>
        <w:t xml:space="preserve"> </w:t>
      </w:r>
      <w:bookmarkStart w:id="8565" w:name="_ETM_Q1_3847652"/>
      <w:bookmarkStart w:id="8566" w:name="_ETM_Q1_3845652"/>
      <w:bookmarkStart w:id="8567" w:name="_ETM_Q1_3843904"/>
      <w:bookmarkStart w:id="8568" w:name="_ETM_Q1_3840905"/>
      <w:bookmarkStart w:id="8569" w:name="_ETM_Q1_3839153"/>
      <w:bookmarkStart w:id="8570" w:name="_ETM_Q1_3837405"/>
      <w:bookmarkStart w:id="8571" w:name="_ETM_Q1_3835653"/>
      <w:bookmarkStart w:id="8572" w:name="_ETM_Q1_3842156"/>
      <w:bookmarkEnd w:id="8565"/>
      <w:bookmarkEnd w:id="8566"/>
      <w:bookmarkEnd w:id="8567"/>
      <w:bookmarkEnd w:id="8568"/>
      <w:bookmarkEnd w:id="8569"/>
      <w:bookmarkEnd w:id="8570"/>
      <w:bookmarkEnd w:id="8571"/>
      <w:bookmarkEnd w:id="8572"/>
      <w:r w:rsidR="001B20DB">
        <w:rPr>
          <w:rFonts w:hint="cs"/>
          <w:rtl/>
          <w:lang w:eastAsia="he-IL"/>
        </w:rPr>
        <w:t>הקשר?</w:t>
      </w:r>
      <w:bookmarkStart w:id="8573" w:name="_ETM_Q1_3845655"/>
      <w:bookmarkEnd w:id="8573"/>
      <w:r w:rsidR="001B20DB">
        <w:rPr>
          <w:rFonts w:hint="cs"/>
          <w:rtl/>
          <w:lang w:eastAsia="he-IL"/>
        </w:rPr>
        <w:t xml:space="preserve"> </w:t>
      </w:r>
    </w:p>
    <w:p w14:paraId="5F679A4C" w14:textId="77777777" w:rsidR="001B20DB" w:rsidRDefault="001B20DB" w:rsidP="00B63FCC">
      <w:pPr>
        <w:rPr>
          <w:rtl/>
          <w:lang w:eastAsia="he-IL"/>
        </w:rPr>
      </w:pPr>
      <w:bookmarkStart w:id="8574" w:name="_ETM_Q1_3845901"/>
      <w:bookmarkStart w:id="8575" w:name="_ETM_Q1_3843901"/>
      <w:bookmarkStart w:id="8576" w:name="_ETM_Q1_3841901"/>
      <w:bookmarkEnd w:id="8574"/>
      <w:bookmarkEnd w:id="8575"/>
      <w:bookmarkEnd w:id="8576"/>
    </w:p>
    <w:p w14:paraId="5B2310FC" w14:textId="2E1A3FD9" w:rsidR="001B20DB" w:rsidRDefault="001B20DB" w:rsidP="001B20DB">
      <w:pPr>
        <w:pStyle w:val="a4"/>
        <w:keepNext/>
        <w:rPr>
          <w:rtl/>
        </w:rPr>
      </w:pPr>
      <w:bookmarkStart w:id="8577" w:name="ET_speaker_6236_780"/>
      <w:r w:rsidRPr="001B20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7"/>
    </w:p>
    <w:p w14:paraId="6462FB42" w14:textId="77777777" w:rsidR="001B20DB" w:rsidRDefault="001B20DB" w:rsidP="001B20DB">
      <w:pPr>
        <w:pStyle w:val="KeepWithNext"/>
        <w:rPr>
          <w:rtl/>
          <w:lang w:eastAsia="he-IL"/>
        </w:rPr>
      </w:pPr>
    </w:p>
    <w:p w14:paraId="490AC84C" w14:textId="4825F26B" w:rsidR="001B20DB" w:rsidRDefault="001B20DB" w:rsidP="001B20DB">
      <w:pPr>
        <w:rPr>
          <w:rtl/>
          <w:lang w:eastAsia="he-IL"/>
        </w:rPr>
      </w:pPr>
      <w:bookmarkStart w:id="8578" w:name="_ETM_Q1_3845402"/>
      <w:bookmarkEnd w:id="8578"/>
      <w:r>
        <w:rPr>
          <w:rFonts w:hint="cs"/>
          <w:rtl/>
          <w:lang w:eastAsia="he-IL"/>
        </w:rPr>
        <w:t>ליועמ"שית - - -</w:t>
      </w:r>
    </w:p>
    <w:p w14:paraId="67D68843" w14:textId="77777777" w:rsidR="001B20DB" w:rsidRDefault="001B20DB" w:rsidP="001B20DB">
      <w:pPr>
        <w:rPr>
          <w:rtl/>
          <w:lang w:eastAsia="he-IL"/>
        </w:rPr>
      </w:pPr>
    </w:p>
    <w:p w14:paraId="3D346E6E" w14:textId="14D7AF32" w:rsidR="001B20DB" w:rsidRDefault="001B20DB" w:rsidP="001B20DB">
      <w:pPr>
        <w:pStyle w:val="a4"/>
        <w:keepNext/>
        <w:rPr>
          <w:rtl/>
        </w:rPr>
      </w:pPr>
      <w:bookmarkStart w:id="8579" w:name="ET_speaker_5787_781"/>
      <w:r w:rsidRPr="001B20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B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9"/>
    </w:p>
    <w:p w14:paraId="2589C0DF" w14:textId="77777777" w:rsidR="001B20DB" w:rsidRDefault="001B20DB" w:rsidP="001B20DB">
      <w:pPr>
        <w:pStyle w:val="KeepWithNext"/>
        <w:rPr>
          <w:rtl/>
          <w:lang w:eastAsia="he-IL"/>
        </w:rPr>
      </w:pPr>
    </w:p>
    <w:p w14:paraId="62432641" w14:textId="77777777" w:rsidR="001B20DB" w:rsidRDefault="001B20DB" w:rsidP="001B20DB">
      <w:pPr>
        <w:rPr>
          <w:rtl/>
          <w:lang w:eastAsia="he-IL"/>
        </w:rPr>
      </w:pPr>
      <w:bookmarkStart w:id="8580" w:name="_ETM_Q1_3850152"/>
      <w:bookmarkStart w:id="8581" w:name="_ETM_Q1_3849405"/>
      <w:bookmarkEnd w:id="8580"/>
      <w:bookmarkEnd w:id="8581"/>
      <w:r>
        <w:rPr>
          <w:rFonts w:hint="cs"/>
          <w:rtl/>
          <w:lang w:eastAsia="he-IL"/>
        </w:rPr>
        <w:t>ע</w:t>
      </w:r>
      <w:bookmarkStart w:id="8582" w:name="_ETM_Q1_3848403"/>
      <w:bookmarkStart w:id="8583" w:name="_ETM_Q1_3849654"/>
      <w:bookmarkEnd w:id="8582"/>
      <w:bookmarkEnd w:id="8583"/>
      <w:r>
        <w:rPr>
          <w:rFonts w:hint="cs"/>
          <w:rtl/>
          <w:lang w:eastAsia="he-IL"/>
        </w:rPr>
        <w:t>צם</w:t>
      </w:r>
      <w:bookmarkStart w:id="8584" w:name="_ETM_Q1_3847156"/>
      <w:bookmarkEnd w:id="8584"/>
      <w:r>
        <w:rPr>
          <w:rFonts w:hint="cs"/>
          <w:rtl/>
          <w:lang w:eastAsia="he-IL"/>
        </w:rPr>
        <w:t xml:space="preserve"> </w:t>
      </w:r>
      <w:bookmarkStart w:id="8585" w:name="_ETM_Q1_3849905"/>
      <w:bookmarkStart w:id="8586" w:name="_ETM_Q1_3850901"/>
      <w:bookmarkStart w:id="8587" w:name="_ETM_Q1_3849906"/>
      <w:bookmarkEnd w:id="8585"/>
      <w:bookmarkEnd w:id="8586"/>
      <w:bookmarkEnd w:id="8587"/>
      <w:r>
        <w:rPr>
          <w:rFonts w:hint="cs"/>
          <w:rtl/>
          <w:lang w:eastAsia="he-IL"/>
        </w:rPr>
        <w:t>העובדה שאתה אומר שיכול להיות שיהיו</w:t>
      </w:r>
      <w:bookmarkStart w:id="8588" w:name="_ETM_Q1_3852406"/>
      <w:bookmarkStart w:id="8589" w:name="_ETM_Q1_3854406"/>
      <w:bookmarkEnd w:id="8588"/>
      <w:bookmarkEnd w:id="8589"/>
      <w:r>
        <w:rPr>
          <w:rFonts w:hint="cs"/>
          <w:rtl/>
          <w:lang w:eastAsia="he-IL"/>
        </w:rPr>
        <w:t xml:space="preserve"> כספים </w:t>
      </w:r>
      <w:bookmarkStart w:id="8590" w:name="_ETM_Q1_3853151"/>
      <w:bookmarkEnd w:id="8590"/>
      <w:r>
        <w:rPr>
          <w:rFonts w:hint="cs"/>
          <w:rtl/>
          <w:lang w:eastAsia="he-IL"/>
        </w:rPr>
        <w:t>קואליציוניים</w:t>
      </w:r>
      <w:bookmarkStart w:id="8591" w:name="_ETM_Q1_3853654"/>
      <w:bookmarkStart w:id="8592" w:name="_ETM_Q1_3851904"/>
      <w:bookmarkEnd w:id="8591"/>
      <w:bookmarkEnd w:id="8592"/>
      <w:r>
        <w:rPr>
          <w:rFonts w:hint="cs"/>
          <w:rtl/>
          <w:lang w:eastAsia="he-IL"/>
        </w:rPr>
        <w:t xml:space="preserve"> </w:t>
      </w:r>
      <w:bookmarkStart w:id="8593" w:name="_ETM_Q1_3853904"/>
      <w:bookmarkStart w:id="8594" w:name="_ETM_Q1_3852154"/>
      <w:bookmarkEnd w:id="8593"/>
      <w:bookmarkEnd w:id="8594"/>
      <w:r>
        <w:rPr>
          <w:rFonts w:hint="cs"/>
          <w:rtl/>
          <w:lang w:eastAsia="he-IL"/>
        </w:rPr>
        <w:t>שבמקרה</w:t>
      </w:r>
      <w:bookmarkStart w:id="8595" w:name="_ETM_Q1_3851155"/>
      <w:bookmarkEnd w:id="8595"/>
      <w:r>
        <w:rPr>
          <w:rFonts w:hint="cs"/>
          <w:rtl/>
          <w:lang w:eastAsia="he-IL"/>
        </w:rPr>
        <w:t xml:space="preserve"> אולי</w:t>
      </w:r>
      <w:bookmarkStart w:id="8596" w:name="_ETM_Q1_3850404"/>
      <w:bookmarkEnd w:id="8596"/>
      <w:r>
        <w:rPr>
          <w:rFonts w:hint="cs"/>
          <w:rtl/>
          <w:lang w:eastAsia="he-IL"/>
        </w:rPr>
        <w:t xml:space="preserve"> עולים בקנה אחד עם המטרות של הקרן</w:t>
      </w:r>
      <w:bookmarkStart w:id="8597" w:name="_ETM_Q1_3858403"/>
      <w:bookmarkStart w:id="8598" w:name="_ETM_Q1_3856653"/>
      <w:bookmarkStart w:id="8599" w:name="_ETM_Q1_3855153"/>
      <w:bookmarkStart w:id="8600" w:name="_ETM_Q1_3854154"/>
      <w:bookmarkEnd w:id="8597"/>
      <w:bookmarkEnd w:id="8598"/>
      <w:bookmarkEnd w:id="8599"/>
      <w:bookmarkEnd w:id="8600"/>
      <w:r>
        <w:rPr>
          <w:rFonts w:hint="cs"/>
          <w:rtl/>
          <w:lang w:eastAsia="he-IL"/>
        </w:rPr>
        <w:t xml:space="preserve"> וזה בסדר </w:t>
      </w:r>
      <w:bookmarkStart w:id="8601" w:name="_ETM_Q1_3858151"/>
      <w:bookmarkEnd w:id="8601"/>
      <w:r>
        <w:rPr>
          <w:rFonts w:hint="cs"/>
          <w:rtl/>
          <w:lang w:eastAsia="he-IL"/>
        </w:rPr>
        <w:t>מבח</w:t>
      </w:r>
      <w:bookmarkStart w:id="8602" w:name="_ETM_Q1_3857154"/>
      <w:bookmarkEnd w:id="8602"/>
      <w:r>
        <w:rPr>
          <w:rFonts w:hint="cs"/>
          <w:rtl/>
          <w:lang w:eastAsia="he-IL"/>
        </w:rPr>
        <w:t>ינתך</w:t>
      </w:r>
      <w:bookmarkStart w:id="8603" w:name="_ETM_Q1_3855905"/>
      <w:bookmarkEnd w:id="8603"/>
      <w:r>
        <w:rPr>
          <w:rFonts w:hint="cs"/>
          <w:rtl/>
          <w:lang w:eastAsia="he-IL"/>
        </w:rPr>
        <w:t xml:space="preserve">, </w:t>
      </w:r>
      <w:bookmarkStart w:id="8604" w:name="_ETM_Q1_3857152"/>
      <w:bookmarkEnd w:id="8604"/>
      <w:r>
        <w:rPr>
          <w:rFonts w:hint="cs"/>
          <w:rtl/>
          <w:lang w:eastAsia="he-IL"/>
        </w:rPr>
        <w:t xml:space="preserve">תבחן את זה לאחר מכן ותכשיר את זה לאחר מכן </w:t>
      </w:r>
      <w:bookmarkStart w:id="8605" w:name="_ETM_Q1_3863403"/>
      <w:bookmarkEnd w:id="8605"/>
      <w:r>
        <w:rPr>
          <w:rFonts w:hint="cs"/>
          <w:rtl/>
          <w:lang w:eastAsia="he-IL"/>
        </w:rPr>
        <w:t>ב</w:t>
      </w:r>
      <w:bookmarkStart w:id="8606" w:name="_ETM_Q1_3861902"/>
      <w:bookmarkStart w:id="8607" w:name="_ETM_Q1_3860154"/>
      <w:bookmarkEnd w:id="8606"/>
      <w:bookmarkEnd w:id="8607"/>
      <w:r>
        <w:rPr>
          <w:rFonts w:hint="cs"/>
          <w:rtl/>
          <w:lang w:eastAsia="he-IL"/>
        </w:rPr>
        <w:t xml:space="preserve">התאם להנחיות היועצת המשפטית </w:t>
      </w:r>
      <w:bookmarkStart w:id="8608" w:name="_ETM_Q1_3862905"/>
      <w:bookmarkStart w:id="8609" w:name="_ETM_Q1_3864905"/>
      <w:bookmarkEnd w:id="8608"/>
      <w:bookmarkEnd w:id="8609"/>
      <w:r>
        <w:rPr>
          <w:rFonts w:hint="cs"/>
          <w:rtl/>
          <w:lang w:eastAsia="he-IL"/>
        </w:rPr>
        <w:t>לממשלה</w:t>
      </w:r>
      <w:bookmarkStart w:id="8610" w:name="_ETM_Q1_3865406"/>
      <w:bookmarkStart w:id="8611" w:name="_ETM_Q1_3863653"/>
      <w:bookmarkStart w:id="8612" w:name="_ETM_Q1_3863152"/>
      <w:bookmarkEnd w:id="8610"/>
      <w:bookmarkEnd w:id="8611"/>
      <w:bookmarkEnd w:id="8612"/>
      <w:r>
        <w:rPr>
          <w:rFonts w:hint="cs"/>
          <w:rtl/>
          <w:lang w:eastAsia="he-IL"/>
        </w:rPr>
        <w:t xml:space="preserve"> של כספים קואליציוניים, חוטאת</w:t>
      </w:r>
      <w:bookmarkStart w:id="8613" w:name="_ETM_Q1_3865654"/>
      <w:bookmarkStart w:id="8614" w:name="_ETM_Q1_3864654"/>
      <w:bookmarkEnd w:id="8613"/>
      <w:bookmarkEnd w:id="8614"/>
      <w:r>
        <w:rPr>
          <w:rFonts w:hint="cs"/>
          <w:rtl/>
          <w:lang w:eastAsia="he-IL"/>
        </w:rPr>
        <w:t xml:space="preserve"> למטר</w:t>
      </w:r>
      <w:bookmarkStart w:id="8615" w:name="_ETM_Q1_3868154"/>
      <w:bookmarkStart w:id="8616" w:name="_ETM_Q1_3869155"/>
      <w:bookmarkStart w:id="8617" w:name="_ETM_Q1_3867655"/>
      <w:bookmarkStart w:id="8618" w:name="_ETM_Q1_3865901"/>
      <w:bookmarkEnd w:id="8615"/>
      <w:bookmarkEnd w:id="8616"/>
      <w:bookmarkEnd w:id="8617"/>
      <w:bookmarkEnd w:id="8618"/>
      <w:r>
        <w:rPr>
          <w:rFonts w:hint="cs"/>
          <w:rtl/>
          <w:lang w:eastAsia="he-IL"/>
        </w:rPr>
        <w:t xml:space="preserve">ות </w:t>
      </w:r>
      <w:bookmarkStart w:id="8619" w:name="_ETM_Q1_3864656"/>
      <w:bookmarkEnd w:id="8619"/>
      <w:r>
        <w:rPr>
          <w:rFonts w:hint="cs"/>
          <w:rtl/>
          <w:lang w:eastAsia="he-IL"/>
        </w:rPr>
        <w:t xml:space="preserve">הקרן ואני לא </w:t>
      </w:r>
      <w:bookmarkStart w:id="8620" w:name="_ETM_Q1_3866655"/>
      <w:bookmarkEnd w:id="8620"/>
      <w:r>
        <w:rPr>
          <w:rFonts w:hint="cs"/>
          <w:rtl/>
          <w:lang w:eastAsia="he-IL"/>
        </w:rPr>
        <w:t>מצליח</w:t>
      </w:r>
      <w:bookmarkStart w:id="8621" w:name="_ETM_Q1_3867905"/>
      <w:bookmarkStart w:id="8622" w:name="_ETM_Q1_3866652"/>
      <w:bookmarkEnd w:id="8621"/>
      <w:bookmarkEnd w:id="8622"/>
      <w:r>
        <w:rPr>
          <w:rFonts w:hint="cs"/>
          <w:rtl/>
          <w:lang w:eastAsia="he-IL"/>
        </w:rPr>
        <w:t xml:space="preserve"> איך זה עובד </w:t>
      </w:r>
      <w:bookmarkStart w:id="8623" w:name="_ETM_Q1_3866906"/>
      <w:bookmarkEnd w:id="8623"/>
      <w:r>
        <w:rPr>
          <w:rFonts w:hint="cs"/>
          <w:rtl/>
          <w:lang w:eastAsia="he-IL"/>
        </w:rPr>
        <w:t xml:space="preserve">לך. </w:t>
      </w:r>
      <w:bookmarkStart w:id="8624" w:name="_ETM_Q1_3867653"/>
      <w:bookmarkEnd w:id="8624"/>
      <w:r>
        <w:rPr>
          <w:rFonts w:hint="cs"/>
          <w:rtl/>
          <w:lang w:eastAsia="he-IL"/>
        </w:rPr>
        <w:t>אתה שומ</w:t>
      </w:r>
      <w:bookmarkStart w:id="8625" w:name="_ETM_Q1_3868653"/>
      <w:bookmarkEnd w:id="8625"/>
      <w:r>
        <w:rPr>
          <w:rFonts w:hint="cs"/>
          <w:rtl/>
          <w:lang w:eastAsia="he-IL"/>
        </w:rPr>
        <w:t>ר הקופה הציבורית.</w:t>
      </w:r>
    </w:p>
    <w:p w14:paraId="6152EE8D" w14:textId="77777777" w:rsidR="001B20DB" w:rsidRDefault="001B20DB" w:rsidP="001B20DB">
      <w:pPr>
        <w:rPr>
          <w:rtl/>
          <w:lang w:eastAsia="he-IL"/>
        </w:rPr>
      </w:pPr>
      <w:bookmarkStart w:id="8626" w:name="_ETM_Q1_3870655"/>
      <w:bookmarkEnd w:id="8626"/>
    </w:p>
    <w:p w14:paraId="37C14162" w14:textId="70DCE909" w:rsidR="001B20DB" w:rsidRDefault="001B20DB" w:rsidP="001B20DB">
      <w:pPr>
        <w:pStyle w:val="a4"/>
        <w:keepNext/>
        <w:rPr>
          <w:rtl/>
        </w:rPr>
      </w:pPr>
      <w:bookmarkStart w:id="8627" w:name="_ETM_Q1_3872656"/>
      <w:bookmarkStart w:id="8628" w:name="ET_speaker_6236_782"/>
      <w:bookmarkEnd w:id="8627"/>
      <w:r w:rsidRPr="001B20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8"/>
    </w:p>
    <w:p w14:paraId="169AC5AB" w14:textId="77777777" w:rsidR="001B20DB" w:rsidRDefault="001B20DB" w:rsidP="001B20DB">
      <w:pPr>
        <w:pStyle w:val="KeepWithNext"/>
        <w:rPr>
          <w:rtl/>
          <w:lang w:eastAsia="he-IL"/>
        </w:rPr>
      </w:pPr>
    </w:p>
    <w:p w14:paraId="50BB0B6D" w14:textId="7AD3D1ED" w:rsidR="001B20DB" w:rsidRDefault="001B20DB" w:rsidP="001B20DB">
      <w:pPr>
        <w:rPr>
          <w:rtl/>
          <w:lang w:eastAsia="he-IL"/>
        </w:rPr>
      </w:pPr>
      <w:bookmarkStart w:id="8629" w:name="_ETM_Q1_3872904"/>
      <w:bookmarkStart w:id="8630" w:name="_ETM_Q1_3873155"/>
      <w:bookmarkStart w:id="8631" w:name="_ETM_Q1_3871654"/>
      <w:bookmarkStart w:id="8632" w:name="_ETM_Q1_3870903"/>
      <w:bookmarkEnd w:id="8629"/>
      <w:bookmarkEnd w:id="8630"/>
      <w:bookmarkEnd w:id="8631"/>
      <w:bookmarkEnd w:id="8632"/>
      <w:r>
        <w:rPr>
          <w:rFonts w:hint="cs"/>
          <w:rtl/>
          <w:lang w:eastAsia="he-IL"/>
        </w:rPr>
        <w:t>אני רוצה לשאול את היועמ"שי</w:t>
      </w:r>
      <w:bookmarkStart w:id="8633" w:name="_ETM_Q1_3873659"/>
      <w:bookmarkEnd w:id="8633"/>
      <w:r>
        <w:rPr>
          <w:rFonts w:hint="cs"/>
          <w:rtl/>
          <w:lang w:eastAsia="he-IL"/>
        </w:rPr>
        <w:t>ת</w:t>
      </w:r>
      <w:bookmarkStart w:id="8634" w:name="_ETM_Q1_3871902"/>
      <w:bookmarkStart w:id="8635" w:name="_ETM_Q1_3875903"/>
      <w:bookmarkStart w:id="8636" w:name="_ETM_Q1_3871655"/>
      <w:bookmarkEnd w:id="8634"/>
      <w:bookmarkEnd w:id="8635"/>
      <w:bookmarkEnd w:id="8636"/>
      <w:r>
        <w:rPr>
          <w:rFonts w:hint="cs"/>
          <w:rtl/>
          <w:lang w:eastAsia="he-IL"/>
        </w:rPr>
        <w:t>,</w:t>
      </w:r>
      <w:bookmarkStart w:id="8637" w:name="_ETM_Q1_3871905"/>
      <w:bookmarkEnd w:id="8637"/>
      <w:r>
        <w:rPr>
          <w:rFonts w:hint="cs"/>
          <w:rtl/>
          <w:lang w:eastAsia="he-IL"/>
        </w:rPr>
        <w:t xml:space="preserve"> בגלל שהקואליציוני</w:t>
      </w:r>
      <w:bookmarkStart w:id="8638" w:name="_ETM_Q1_3873655"/>
      <w:bookmarkStart w:id="8639" w:name="_ETM_Q1_3872905"/>
      <w:bookmarkEnd w:id="8638"/>
      <w:bookmarkEnd w:id="8639"/>
      <w:r>
        <w:rPr>
          <w:rFonts w:hint="cs"/>
          <w:rtl/>
          <w:lang w:eastAsia="he-IL"/>
        </w:rPr>
        <w:t xml:space="preserve"> - - -</w:t>
      </w:r>
    </w:p>
    <w:p w14:paraId="1A7E6533" w14:textId="77777777" w:rsidR="001B20DB" w:rsidRDefault="001B20DB" w:rsidP="001B20DB">
      <w:pPr>
        <w:rPr>
          <w:rtl/>
          <w:lang w:eastAsia="he-IL"/>
        </w:rPr>
      </w:pPr>
      <w:bookmarkStart w:id="8640" w:name="_ETM_Q1_3876402"/>
      <w:bookmarkStart w:id="8641" w:name="_ETM_Q1_3875152"/>
      <w:bookmarkStart w:id="8642" w:name="_ETM_Q1_3873152"/>
      <w:bookmarkEnd w:id="8640"/>
      <w:bookmarkEnd w:id="8641"/>
      <w:bookmarkEnd w:id="8642"/>
    </w:p>
    <w:p w14:paraId="70774FB6" w14:textId="7AFABE4A" w:rsidR="001B20DB" w:rsidRDefault="001B20DB" w:rsidP="001B20DB">
      <w:pPr>
        <w:pStyle w:val="a4"/>
        <w:keepNext/>
        <w:rPr>
          <w:rtl/>
        </w:rPr>
      </w:pPr>
      <w:bookmarkStart w:id="8643" w:name="ET_speaker_דודי_קופל_783"/>
      <w:r w:rsidRPr="001B20DB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1B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3"/>
    </w:p>
    <w:p w14:paraId="344267C2" w14:textId="77777777" w:rsidR="001B20DB" w:rsidRDefault="001B20DB" w:rsidP="001B20DB">
      <w:pPr>
        <w:pStyle w:val="KeepWithNext"/>
        <w:rPr>
          <w:rtl/>
          <w:lang w:eastAsia="he-IL"/>
        </w:rPr>
      </w:pPr>
    </w:p>
    <w:p w14:paraId="1B1B5C76" w14:textId="77777777" w:rsidR="001B20DB" w:rsidRDefault="001B20DB" w:rsidP="001B20DB">
      <w:pPr>
        <w:rPr>
          <w:rtl/>
          <w:lang w:eastAsia="he-IL"/>
        </w:rPr>
      </w:pPr>
      <w:bookmarkStart w:id="8644" w:name="_ETM_Q1_3872406"/>
      <w:bookmarkStart w:id="8645" w:name="_ETM_Q1_3870406"/>
      <w:bookmarkEnd w:id="8644"/>
      <w:bookmarkEnd w:id="8645"/>
      <w:r>
        <w:rPr>
          <w:rFonts w:hint="cs"/>
          <w:rtl/>
          <w:lang w:eastAsia="he-IL"/>
        </w:rPr>
        <w:t>אני</w:t>
      </w:r>
      <w:bookmarkStart w:id="8646" w:name="_ETM_Q1_3868651"/>
      <w:bookmarkEnd w:id="8646"/>
      <w:r>
        <w:rPr>
          <w:rFonts w:hint="cs"/>
          <w:rtl/>
          <w:lang w:eastAsia="he-IL"/>
        </w:rPr>
        <w:t xml:space="preserve"> </w:t>
      </w:r>
      <w:bookmarkStart w:id="8647" w:name="_ETM_Q1_3868906"/>
      <w:bookmarkEnd w:id="8647"/>
      <w:r>
        <w:rPr>
          <w:rFonts w:hint="cs"/>
          <w:rtl/>
          <w:lang w:eastAsia="he-IL"/>
        </w:rPr>
        <w:t>אשמח לענות אם יינתן ל</w:t>
      </w:r>
      <w:bookmarkStart w:id="8648" w:name="_ETM_Q1_3873657"/>
      <w:bookmarkEnd w:id="8648"/>
      <w:r>
        <w:rPr>
          <w:rFonts w:hint="cs"/>
          <w:rtl/>
          <w:lang w:eastAsia="he-IL"/>
        </w:rPr>
        <w:t xml:space="preserve">י. </w:t>
      </w:r>
      <w:bookmarkStart w:id="8649" w:name="_ETM_Q1_3874905"/>
      <w:bookmarkEnd w:id="8649"/>
    </w:p>
    <w:p w14:paraId="7F1D59C3" w14:textId="77777777" w:rsidR="001B20DB" w:rsidRDefault="001B20DB" w:rsidP="001B20DB">
      <w:pPr>
        <w:rPr>
          <w:rtl/>
          <w:lang w:eastAsia="he-IL"/>
        </w:rPr>
      </w:pPr>
      <w:bookmarkStart w:id="8650" w:name="_ETM_Q1_3875406"/>
      <w:bookmarkStart w:id="8651" w:name="_ETM_Q1_3873406"/>
      <w:bookmarkStart w:id="8652" w:name="_ETM_Q1_3877655"/>
      <w:bookmarkStart w:id="8653" w:name="_ETM_Q1_3872404"/>
      <w:bookmarkEnd w:id="8650"/>
      <w:bookmarkEnd w:id="8651"/>
      <w:bookmarkEnd w:id="8652"/>
      <w:bookmarkEnd w:id="8653"/>
    </w:p>
    <w:p w14:paraId="1B95A506" w14:textId="08777AA9" w:rsidR="001B20DB" w:rsidRDefault="001B20DB" w:rsidP="001B20DB">
      <w:pPr>
        <w:pStyle w:val="a4"/>
        <w:keepNext/>
        <w:rPr>
          <w:rtl/>
        </w:rPr>
      </w:pPr>
      <w:bookmarkStart w:id="8654" w:name="ET_speaker_5787_784"/>
      <w:r w:rsidRPr="001B20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B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4"/>
    </w:p>
    <w:p w14:paraId="2B0D5218" w14:textId="77777777" w:rsidR="001B20DB" w:rsidRDefault="001B20DB" w:rsidP="001B20DB">
      <w:pPr>
        <w:pStyle w:val="KeepWithNext"/>
        <w:rPr>
          <w:rtl/>
          <w:lang w:eastAsia="he-IL"/>
        </w:rPr>
      </w:pPr>
    </w:p>
    <w:p w14:paraId="1CCAE80D" w14:textId="3EA8C0DE" w:rsidR="001B20DB" w:rsidRDefault="001B20DB" w:rsidP="001B20DB">
      <w:pPr>
        <w:rPr>
          <w:rtl/>
          <w:lang w:eastAsia="he-IL"/>
        </w:rPr>
      </w:pPr>
      <w:bookmarkStart w:id="8655" w:name="_ETM_Q1_3878154"/>
      <w:bookmarkStart w:id="8656" w:name="_ETM_Q1_3874654"/>
      <w:bookmarkEnd w:id="8655"/>
      <w:bookmarkEnd w:id="8656"/>
      <w:r>
        <w:rPr>
          <w:rFonts w:hint="cs"/>
          <w:rtl/>
          <w:lang w:eastAsia="he-IL"/>
        </w:rPr>
        <w:t xml:space="preserve">בשמחה. </w:t>
      </w:r>
      <w:bookmarkStart w:id="8657" w:name="_ETM_Q1_3873154"/>
      <w:bookmarkStart w:id="8658" w:name="_ETM_Q1_3871904"/>
      <w:bookmarkStart w:id="8659" w:name="_ETM_Q1_3870404"/>
      <w:bookmarkEnd w:id="8657"/>
      <w:bookmarkEnd w:id="8658"/>
      <w:bookmarkEnd w:id="8659"/>
      <w:r>
        <w:rPr>
          <w:rFonts w:hint="cs"/>
          <w:rtl/>
          <w:lang w:eastAsia="he-IL"/>
        </w:rPr>
        <w:t xml:space="preserve"> </w:t>
      </w:r>
      <w:bookmarkStart w:id="8660" w:name="_ETM_Q1_3865655"/>
      <w:bookmarkEnd w:id="8660"/>
      <w:r>
        <w:rPr>
          <w:rFonts w:hint="cs"/>
          <w:rtl/>
          <w:lang w:eastAsia="he-IL"/>
        </w:rPr>
        <w:t xml:space="preserve"> </w:t>
      </w:r>
      <w:bookmarkStart w:id="8661" w:name="_ETM_Q1_3863906"/>
      <w:bookmarkStart w:id="8662" w:name="_ETM_Q1_3874405"/>
      <w:bookmarkEnd w:id="8661"/>
      <w:bookmarkEnd w:id="8662"/>
    </w:p>
    <w:p w14:paraId="13888BB3" w14:textId="77777777" w:rsidR="001B20DB" w:rsidRDefault="001B20DB" w:rsidP="001B20DB">
      <w:pPr>
        <w:rPr>
          <w:rtl/>
          <w:lang w:eastAsia="he-IL"/>
        </w:rPr>
      </w:pPr>
    </w:p>
    <w:p w14:paraId="31CF050B" w14:textId="4C7015B2" w:rsidR="001B20DB" w:rsidRDefault="001B20DB" w:rsidP="001B20DB">
      <w:pPr>
        <w:pStyle w:val="a4"/>
        <w:keepNext/>
        <w:rPr>
          <w:rtl/>
        </w:rPr>
      </w:pPr>
      <w:bookmarkStart w:id="8663" w:name="ET_speaker_דודי_קופל_786"/>
      <w:r w:rsidRPr="001B20DB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1B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3"/>
    </w:p>
    <w:p w14:paraId="4164CBFC" w14:textId="77777777" w:rsidR="001B20DB" w:rsidRDefault="001B20DB" w:rsidP="001B20DB">
      <w:pPr>
        <w:pStyle w:val="KeepWithNext"/>
        <w:rPr>
          <w:rtl/>
          <w:lang w:eastAsia="he-IL"/>
        </w:rPr>
      </w:pPr>
    </w:p>
    <w:p w14:paraId="44461885" w14:textId="68CA53E6" w:rsidR="001B20DB" w:rsidRDefault="001B20DB" w:rsidP="001B20DB">
      <w:pPr>
        <w:rPr>
          <w:rtl/>
          <w:lang w:eastAsia="he-IL"/>
        </w:rPr>
      </w:pPr>
      <w:bookmarkStart w:id="8664" w:name="_ETM_Q1_3877906"/>
      <w:bookmarkStart w:id="8665" w:name="_ETM_Q1_3875906"/>
      <w:bookmarkEnd w:id="8664"/>
      <w:bookmarkEnd w:id="8665"/>
      <w:r>
        <w:rPr>
          <w:rFonts w:hint="cs"/>
          <w:rtl/>
          <w:lang w:eastAsia="he-IL"/>
        </w:rPr>
        <w:t xml:space="preserve">לא נותנים. </w:t>
      </w:r>
      <w:bookmarkStart w:id="8666" w:name="_ETM_Q1_3875652"/>
      <w:bookmarkEnd w:id="8666"/>
    </w:p>
    <w:p w14:paraId="3ACA97E6" w14:textId="77777777" w:rsidR="00EE0F1F" w:rsidRPr="001B20DB" w:rsidRDefault="00EE0F1F" w:rsidP="001B20DB">
      <w:pPr>
        <w:rPr>
          <w:rtl/>
          <w:lang w:eastAsia="he-IL"/>
        </w:rPr>
      </w:pPr>
    </w:p>
    <w:p w14:paraId="08F008BA" w14:textId="57BDF398" w:rsidR="001B20DB" w:rsidRDefault="001B20DB" w:rsidP="001B20DB">
      <w:pPr>
        <w:pStyle w:val="a4"/>
        <w:keepNext/>
        <w:rPr>
          <w:rtl/>
        </w:rPr>
      </w:pPr>
      <w:bookmarkStart w:id="8667" w:name="ET_speaker_6236_785"/>
      <w:r w:rsidRPr="001B20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7"/>
    </w:p>
    <w:p w14:paraId="33BC8D59" w14:textId="77777777" w:rsidR="001B20DB" w:rsidRDefault="001B20DB" w:rsidP="001B20DB">
      <w:pPr>
        <w:pStyle w:val="KeepWithNext"/>
        <w:rPr>
          <w:rtl/>
          <w:lang w:eastAsia="he-IL"/>
        </w:rPr>
      </w:pPr>
    </w:p>
    <w:p w14:paraId="0D339E45" w14:textId="77777777" w:rsidR="001B20DB" w:rsidRDefault="001B20DB" w:rsidP="001B20DB">
      <w:pPr>
        <w:rPr>
          <w:rtl/>
          <w:lang w:eastAsia="he-IL"/>
        </w:rPr>
      </w:pPr>
      <w:bookmarkStart w:id="8668" w:name="_ETM_Q1_3876155"/>
      <w:bookmarkEnd w:id="8668"/>
      <w:r>
        <w:rPr>
          <w:rFonts w:hint="cs"/>
          <w:rtl/>
          <w:lang w:eastAsia="he-IL"/>
        </w:rPr>
        <w:t>פנינה, סליח</w:t>
      </w:r>
      <w:bookmarkStart w:id="8669" w:name="_ETM_Q1_3874406"/>
      <w:bookmarkEnd w:id="8669"/>
      <w:r>
        <w:rPr>
          <w:rFonts w:hint="cs"/>
          <w:rtl/>
          <w:lang w:eastAsia="he-IL"/>
        </w:rPr>
        <w:t>ה. בגלל שהקואליציוני מטבעו</w:t>
      </w:r>
      <w:bookmarkStart w:id="8670" w:name="_ETM_Q1_3879653"/>
      <w:bookmarkEnd w:id="8670"/>
      <w:r>
        <w:rPr>
          <w:rFonts w:hint="cs"/>
          <w:rtl/>
          <w:lang w:eastAsia="he-IL"/>
        </w:rPr>
        <w:t xml:space="preserve"> הוא פוליטי, זמני ונקודתי</w:t>
      </w:r>
      <w:bookmarkStart w:id="8671" w:name="_ETM_Q1_3883406"/>
      <w:bookmarkEnd w:id="8671"/>
      <w:r>
        <w:rPr>
          <w:rFonts w:hint="cs"/>
          <w:rtl/>
          <w:lang w:eastAsia="he-IL"/>
        </w:rPr>
        <w:t xml:space="preserve"> ממשלתי</w:t>
      </w:r>
      <w:bookmarkStart w:id="8672" w:name="_ETM_Q1_3883156"/>
      <w:bookmarkEnd w:id="8672"/>
      <w:r>
        <w:rPr>
          <w:rFonts w:hint="cs"/>
          <w:rtl/>
          <w:lang w:eastAsia="he-IL"/>
        </w:rPr>
        <w:t>, הוא אמור להיו</w:t>
      </w:r>
      <w:bookmarkStart w:id="8673" w:name="_ETM_Q1_3884905"/>
      <w:bookmarkEnd w:id="8673"/>
      <w:r>
        <w:rPr>
          <w:rFonts w:hint="cs"/>
          <w:rtl/>
          <w:lang w:eastAsia="he-IL"/>
        </w:rPr>
        <w:t xml:space="preserve">ת מוחרג </w:t>
      </w:r>
      <w:bookmarkStart w:id="8674" w:name="_ETM_Q1_3883902"/>
      <w:bookmarkEnd w:id="8674"/>
      <w:r>
        <w:rPr>
          <w:rFonts w:hint="cs"/>
          <w:rtl/>
          <w:lang w:eastAsia="he-IL"/>
        </w:rPr>
        <w:t>מטבעו מחוק שהיה אמו</w:t>
      </w:r>
      <w:bookmarkStart w:id="8675" w:name="_ETM_Q1_3886906"/>
      <w:bookmarkEnd w:id="8675"/>
      <w:r>
        <w:rPr>
          <w:rFonts w:hint="cs"/>
          <w:rtl/>
          <w:lang w:eastAsia="he-IL"/>
        </w:rPr>
        <w:t>ר ל</w:t>
      </w:r>
      <w:bookmarkStart w:id="8676" w:name="_ETM_Q1_3885651"/>
      <w:bookmarkEnd w:id="8676"/>
      <w:r>
        <w:rPr>
          <w:rFonts w:hint="cs"/>
          <w:rtl/>
          <w:lang w:eastAsia="he-IL"/>
        </w:rPr>
        <w:t xml:space="preserve">היות </w:t>
      </w:r>
      <w:bookmarkStart w:id="8677" w:name="_ETM_Q1_3884652"/>
      <w:bookmarkEnd w:id="8677"/>
      <w:r>
        <w:rPr>
          <w:rFonts w:hint="cs"/>
          <w:rtl/>
          <w:lang w:eastAsia="he-IL"/>
        </w:rPr>
        <w:t>מנוטרל מזה גם אם השימוש ראוי.</w:t>
      </w:r>
      <w:bookmarkStart w:id="8678" w:name="_ETM_Q1_3888153"/>
      <w:bookmarkEnd w:id="8678"/>
      <w:r>
        <w:rPr>
          <w:rFonts w:hint="cs"/>
          <w:rtl/>
          <w:lang w:eastAsia="he-IL"/>
        </w:rPr>
        <w:t xml:space="preserve"> שוב, ששימוש ראוי</w:t>
      </w:r>
      <w:bookmarkStart w:id="8679" w:name="_ETM_Q1_3891406"/>
      <w:bookmarkEnd w:id="8679"/>
      <w:r>
        <w:rPr>
          <w:rFonts w:hint="cs"/>
          <w:rtl/>
          <w:lang w:eastAsia="he-IL"/>
        </w:rPr>
        <w:t xml:space="preserve"> יעלה שתי קומות למעלה</w:t>
      </w:r>
      <w:bookmarkStart w:id="8680" w:name="_ETM_Q1_3894154"/>
      <w:bookmarkEnd w:id="8680"/>
      <w:r>
        <w:rPr>
          <w:rFonts w:hint="cs"/>
          <w:rtl/>
          <w:lang w:eastAsia="he-IL"/>
        </w:rPr>
        <w:t xml:space="preserve"> ונעביר את</w:t>
      </w:r>
      <w:bookmarkStart w:id="8681" w:name="_ETM_Q1_3891402"/>
      <w:bookmarkEnd w:id="8681"/>
      <w:r>
        <w:rPr>
          <w:rFonts w:hint="cs"/>
          <w:rtl/>
          <w:lang w:eastAsia="he-IL"/>
        </w:rPr>
        <w:t xml:space="preserve"> זה כמו שצריך.</w:t>
      </w:r>
      <w:bookmarkStart w:id="8682" w:name="_ETM_Q1_3893154"/>
      <w:bookmarkEnd w:id="8682"/>
    </w:p>
    <w:p w14:paraId="7639E38C" w14:textId="77777777" w:rsidR="001B20DB" w:rsidRDefault="001B20DB" w:rsidP="001B20DB">
      <w:pPr>
        <w:rPr>
          <w:rtl/>
          <w:lang w:eastAsia="he-IL"/>
        </w:rPr>
      </w:pPr>
      <w:bookmarkStart w:id="8683" w:name="_ETM_Q1_3893904"/>
      <w:bookmarkEnd w:id="8683"/>
    </w:p>
    <w:p w14:paraId="6C637C33" w14:textId="2D29C322" w:rsidR="001B20DB" w:rsidRDefault="001B20DB" w:rsidP="001B20DB">
      <w:pPr>
        <w:pStyle w:val="a4"/>
        <w:keepNext/>
        <w:rPr>
          <w:rtl/>
        </w:rPr>
      </w:pPr>
      <w:bookmarkStart w:id="8684" w:name="ET_speaker_שלומית_ארליך_787"/>
      <w:r w:rsidRPr="001B20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4"/>
    </w:p>
    <w:p w14:paraId="613ADA80" w14:textId="77777777" w:rsidR="001B20DB" w:rsidRDefault="001B20DB" w:rsidP="001B20DB">
      <w:pPr>
        <w:pStyle w:val="KeepWithNext"/>
        <w:rPr>
          <w:rtl/>
          <w:lang w:eastAsia="he-IL"/>
        </w:rPr>
      </w:pPr>
    </w:p>
    <w:p w14:paraId="4FFE59EC" w14:textId="719A4DB2" w:rsidR="001B20DB" w:rsidRDefault="001B20DB" w:rsidP="001B20DB">
      <w:pPr>
        <w:rPr>
          <w:rtl/>
          <w:lang w:eastAsia="he-IL"/>
        </w:rPr>
      </w:pPr>
      <w:bookmarkStart w:id="8685" w:name="_ETM_Q1_3895653"/>
      <w:bookmarkStart w:id="8686" w:name="_ETM_Q1_3893653"/>
      <w:bookmarkStart w:id="8687" w:name="_ETM_Q1_3889903"/>
      <w:bookmarkEnd w:id="8685"/>
      <w:bookmarkEnd w:id="8686"/>
      <w:bookmarkEnd w:id="8687"/>
      <w:r>
        <w:rPr>
          <w:rFonts w:hint="cs"/>
          <w:rtl/>
          <w:lang w:eastAsia="he-IL"/>
        </w:rPr>
        <w:t>נכון ואמרנו שלעמדתנו - - -</w:t>
      </w:r>
      <w:bookmarkStart w:id="8688" w:name="_ETM_Q1_3894404"/>
      <w:bookmarkEnd w:id="8688"/>
    </w:p>
    <w:p w14:paraId="28133752" w14:textId="77777777" w:rsidR="001B20DB" w:rsidRDefault="001B20DB" w:rsidP="001B20DB">
      <w:pPr>
        <w:rPr>
          <w:rtl/>
          <w:lang w:eastAsia="he-IL"/>
        </w:rPr>
      </w:pPr>
      <w:bookmarkStart w:id="8689" w:name="_ETM_Q1_3894653"/>
      <w:bookmarkStart w:id="8690" w:name="_ETM_Q1_3896906"/>
      <w:bookmarkEnd w:id="8689"/>
      <w:bookmarkEnd w:id="8690"/>
    </w:p>
    <w:p w14:paraId="5BCE3351" w14:textId="2BB85E23" w:rsidR="001B20DB" w:rsidRDefault="001B20DB" w:rsidP="001B20DB">
      <w:pPr>
        <w:pStyle w:val="a4"/>
        <w:keepNext/>
        <w:rPr>
          <w:rtl/>
        </w:rPr>
      </w:pPr>
      <w:bookmarkStart w:id="8691" w:name="ET_speaker_6236_788"/>
      <w:r w:rsidRPr="001B20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1"/>
    </w:p>
    <w:p w14:paraId="2FA9AA95" w14:textId="77777777" w:rsidR="001B20DB" w:rsidRDefault="001B20DB" w:rsidP="001B20DB">
      <w:pPr>
        <w:pStyle w:val="KeepWithNext"/>
        <w:rPr>
          <w:rtl/>
          <w:lang w:eastAsia="he-IL"/>
        </w:rPr>
      </w:pPr>
    </w:p>
    <w:p w14:paraId="2E463B10" w14:textId="2E5B273B" w:rsidR="001B20DB" w:rsidRDefault="001B20DB" w:rsidP="001B20DB">
      <w:pPr>
        <w:rPr>
          <w:rtl/>
          <w:lang w:eastAsia="he-IL"/>
        </w:rPr>
      </w:pPr>
      <w:bookmarkStart w:id="8692" w:name="_ETM_Q1_3897655"/>
      <w:bookmarkStart w:id="8693" w:name="_ETM_Q1_3897905"/>
      <w:bookmarkEnd w:id="8692"/>
      <w:bookmarkEnd w:id="8693"/>
      <w:r>
        <w:rPr>
          <w:rFonts w:hint="cs"/>
          <w:rtl/>
          <w:lang w:eastAsia="he-IL"/>
        </w:rPr>
        <w:t xml:space="preserve">נכון, בבקשה.  </w:t>
      </w:r>
    </w:p>
    <w:p w14:paraId="16618D3A" w14:textId="77777777" w:rsidR="001B20DB" w:rsidRDefault="001B20DB" w:rsidP="001B20DB">
      <w:pPr>
        <w:rPr>
          <w:rtl/>
          <w:lang w:eastAsia="he-IL"/>
        </w:rPr>
      </w:pPr>
      <w:bookmarkStart w:id="8694" w:name="_ETM_Q1_3894656"/>
      <w:bookmarkEnd w:id="8694"/>
    </w:p>
    <w:p w14:paraId="6AA1F7C1" w14:textId="5A669EAE" w:rsidR="001B20DB" w:rsidRDefault="001B20DB" w:rsidP="001B20DB">
      <w:pPr>
        <w:pStyle w:val="a4"/>
        <w:keepNext/>
        <w:rPr>
          <w:rtl/>
        </w:rPr>
      </w:pPr>
      <w:bookmarkStart w:id="8695" w:name="ET_speaker_שלומית_ארליך_789"/>
      <w:r w:rsidRPr="001B20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5"/>
    </w:p>
    <w:p w14:paraId="48297CDD" w14:textId="77777777" w:rsidR="001B20DB" w:rsidRDefault="001B20DB" w:rsidP="001B20DB">
      <w:pPr>
        <w:pStyle w:val="KeepWithNext"/>
        <w:rPr>
          <w:rtl/>
          <w:lang w:eastAsia="he-IL"/>
        </w:rPr>
      </w:pPr>
    </w:p>
    <w:p w14:paraId="5FA43F5E" w14:textId="147519CF" w:rsidR="001B20DB" w:rsidRDefault="001B20DB" w:rsidP="001B20DB">
      <w:pPr>
        <w:rPr>
          <w:rtl/>
          <w:lang w:eastAsia="he-IL"/>
        </w:rPr>
      </w:pPr>
      <w:bookmarkStart w:id="8696" w:name="_ETM_Q1_3896156"/>
      <w:bookmarkEnd w:id="8696"/>
      <w:r>
        <w:rPr>
          <w:rFonts w:hint="cs"/>
          <w:rtl/>
          <w:lang w:eastAsia="he-IL"/>
        </w:rPr>
        <w:t xml:space="preserve">מטרות </w:t>
      </w:r>
      <w:bookmarkStart w:id="8697" w:name="_ETM_Q1_3897405"/>
      <w:bookmarkEnd w:id="8697"/>
      <w:r>
        <w:rPr>
          <w:rFonts w:hint="cs"/>
          <w:rtl/>
          <w:lang w:eastAsia="he-IL"/>
        </w:rPr>
        <w:t>הקרן</w:t>
      </w:r>
      <w:bookmarkStart w:id="8698" w:name="_ETM_Q1_3896656"/>
      <w:bookmarkEnd w:id="8698"/>
      <w:r>
        <w:rPr>
          <w:rFonts w:hint="cs"/>
          <w:rtl/>
          <w:lang w:eastAsia="he-IL"/>
        </w:rPr>
        <w:t xml:space="preserve"> ככוונת המחוקק,</w:t>
      </w:r>
      <w:bookmarkStart w:id="8699" w:name="_ETM_Q1_3897907"/>
      <w:bookmarkStart w:id="8700" w:name="_ETM_Q1_3898152"/>
      <w:bookmarkEnd w:id="8699"/>
      <w:bookmarkEnd w:id="8700"/>
      <w:r>
        <w:rPr>
          <w:rFonts w:hint="cs"/>
          <w:rtl/>
          <w:lang w:eastAsia="he-IL"/>
        </w:rPr>
        <w:t xml:space="preserve"> לא היו להביא כספים קואליציוניים</w:t>
      </w:r>
      <w:bookmarkStart w:id="8701" w:name="_ETM_Q1_3899402"/>
      <w:bookmarkStart w:id="8702" w:name="_ETM_Q1_3899156"/>
      <w:bookmarkEnd w:id="8701"/>
      <w:bookmarkEnd w:id="8702"/>
      <w:r>
        <w:rPr>
          <w:rFonts w:hint="cs"/>
          <w:rtl/>
          <w:lang w:eastAsia="he-IL"/>
        </w:rPr>
        <w:t xml:space="preserve"> במסגרת</w:t>
      </w:r>
      <w:bookmarkStart w:id="8703" w:name="_ETM_Q1_3900654"/>
      <w:bookmarkEnd w:id="8703"/>
      <w:r>
        <w:rPr>
          <w:rFonts w:hint="cs"/>
          <w:rtl/>
          <w:lang w:eastAsia="he-IL"/>
        </w:rPr>
        <w:t xml:space="preserve"> שימושים</w:t>
      </w:r>
      <w:bookmarkStart w:id="8704" w:name="_ETM_Q1_3899406"/>
      <w:bookmarkStart w:id="8705" w:name="_ETM_Q1_3900402"/>
      <w:bookmarkEnd w:id="8704"/>
      <w:bookmarkEnd w:id="8705"/>
      <w:r>
        <w:rPr>
          <w:rFonts w:hint="cs"/>
          <w:rtl/>
          <w:lang w:eastAsia="he-IL"/>
        </w:rPr>
        <w:t xml:space="preserve"> של הקר</w:t>
      </w:r>
      <w:bookmarkStart w:id="8706" w:name="_ETM_Q1_3899906"/>
      <w:bookmarkEnd w:id="8706"/>
      <w:r>
        <w:rPr>
          <w:rFonts w:hint="cs"/>
          <w:rtl/>
          <w:lang w:eastAsia="he-IL"/>
        </w:rPr>
        <w:t>ן.</w:t>
      </w:r>
      <w:bookmarkStart w:id="8707" w:name="_ETM_Q1_3900403"/>
      <w:bookmarkEnd w:id="8707"/>
    </w:p>
    <w:p w14:paraId="5CAC81B9" w14:textId="77777777" w:rsidR="001B20DB" w:rsidRDefault="001B20DB" w:rsidP="001B20DB">
      <w:pPr>
        <w:rPr>
          <w:rtl/>
          <w:lang w:eastAsia="he-IL"/>
        </w:rPr>
      </w:pPr>
      <w:bookmarkStart w:id="8708" w:name="_ETM_Q1_3900901"/>
      <w:bookmarkStart w:id="8709" w:name="_ETM_Q1_3902151"/>
      <w:bookmarkEnd w:id="8708"/>
      <w:bookmarkEnd w:id="8709"/>
    </w:p>
    <w:p w14:paraId="5C7D2BD5" w14:textId="1DD68CDD" w:rsidR="001B20DB" w:rsidRDefault="001B20DB" w:rsidP="001B20DB">
      <w:pPr>
        <w:pStyle w:val="a4"/>
        <w:keepNext/>
        <w:rPr>
          <w:rtl/>
        </w:rPr>
      </w:pPr>
      <w:bookmarkStart w:id="8710" w:name="ET_speaker_6236_790"/>
      <w:r w:rsidRPr="001B20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B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0"/>
    </w:p>
    <w:p w14:paraId="3C8B1F48" w14:textId="77777777" w:rsidR="001B20DB" w:rsidRDefault="001B20DB" w:rsidP="001B20DB">
      <w:pPr>
        <w:pStyle w:val="KeepWithNext"/>
        <w:rPr>
          <w:rtl/>
          <w:lang w:eastAsia="he-IL"/>
        </w:rPr>
      </w:pPr>
    </w:p>
    <w:p w14:paraId="13B26951" w14:textId="6A9F7B8B" w:rsidR="001B20DB" w:rsidRDefault="001B20DB" w:rsidP="001B20DB">
      <w:pPr>
        <w:rPr>
          <w:rtl/>
          <w:lang w:eastAsia="he-IL"/>
        </w:rPr>
      </w:pPr>
      <w:bookmarkStart w:id="8711" w:name="_ETM_Q1_3900906"/>
      <w:bookmarkStart w:id="8712" w:name="_ETM_Q1_3901152"/>
      <w:bookmarkEnd w:id="8711"/>
      <w:bookmarkEnd w:id="8712"/>
      <w:r>
        <w:rPr>
          <w:rFonts w:hint="cs"/>
          <w:rtl/>
          <w:lang w:eastAsia="he-IL"/>
        </w:rPr>
        <w:t>ז</w:t>
      </w:r>
      <w:bookmarkStart w:id="8713" w:name="_ETM_Q1_3898906"/>
      <w:bookmarkEnd w:id="8713"/>
      <w:r>
        <w:rPr>
          <w:rFonts w:hint="cs"/>
          <w:rtl/>
          <w:lang w:eastAsia="he-IL"/>
        </w:rPr>
        <w:t xml:space="preserve">ה </w:t>
      </w:r>
      <w:bookmarkStart w:id="8714" w:name="_ETM_Q1_3901906"/>
      <w:bookmarkEnd w:id="8714"/>
      <w:r>
        <w:rPr>
          <w:rFonts w:hint="cs"/>
          <w:rtl/>
          <w:lang w:eastAsia="he-IL"/>
        </w:rPr>
        <w:t xml:space="preserve">לא </w:t>
      </w:r>
      <w:bookmarkStart w:id="8715" w:name="_ETM_Q1_3901156"/>
      <w:bookmarkStart w:id="8716" w:name="_ETM_Q1_3900155"/>
      <w:bookmarkEnd w:id="8715"/>
      <w:bookmarkEnd w:id="8716"/>
      <w:r w:rsidR="008D6011">
        <w:rPr>
          <w:rFonts w:hint="cs"/>
          <w:rtl/>
          <w:lang w:eastAsia="he-IL"/>
        </w:rPr>
        <w:t>רק בהסכמים</w:t>
      </w:r>
      <w:r>
        <w:rPr>
          <w:rFonts w:hint="cs"/>
          <w:rtl/>
          <w:lang w:eastAsia="he-IL"/>
        </w:rPr>
        <w:t xml:space="preserve"> - - -</w:t>
      </w:r>
    </w:p>
    <w:p w14:paraId="6D75B8C3" w14:textId="77777777" w:rsidR="001B20DB" w:rsidRDefault="001B20DB" w:rsidP="001B20DB">
      <w:pPr>
        <w:rPr>
          <w:rtl/>
          <w:lang w:eastAsia="he-IL"/>
        </w:rPr>
      </w:pPr>
      <w:bookmarkStart w:id="8717" w:name="_ETM_Q1_3903156"/>
      <w:bookmarkEnd w:id="8717"/>
    </w:p>
    <w:p w14:paraId="5DB9806B" w14:textId="52BD1E95" w:rsidR="001B20DB" w:rsidRDefault="001B20DB" w:rsidP="001B20DB">
      <w:pPr>
        <w:pStyle w:val="a4"/>
        <w:keepNext/>
        <w:rPr>
          <w:rtl/>
        </w:rPr>
      </w:pPr>
      <w:bookmarkStart w:id="8718" w:name="ET_speaker_שלומית_ארליך_791"/>
      <w:r w:rsidRPr="001B20D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8"/>
    </w:p>
    <w:p w14:paraId="49408750" w14:textId="77777777" w:rsidR="001B20DB" w:rsidRDefault="001B20DB" w:rsidP="001B20DB">
      <w:pPr>
        <w:pStyle w:val="KeepWithNext"/>
        <w:rPr>
          <w:rtl/>
          <w:lang w:eastAsia="he-IL"/>
        </w:rPr>
      </w:pPr>
    </w:p>
    <w:p w14:paraId="2A941CE0" w14:textId="3027CAD5" w:rsidR="001B20DB" w:rsidRDefault="001B20DB" w:rsidP="001B20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719" w:name="_ETM_Q1_3902657"/>
      <w:bookmarkEnd w:id="8719"/>
      <w:r>
        <w:rPr>
          <w:rFonts w:hint="cs"/>
          <w:rtl/>
          <w:lang w:eastAsia="he-IL"/>
        </w:rPr>
        <w:t>בל</w:t>
      </w:r>
      <w:bookmarkStart w:id="8720" w:name="_ETM_Q1_3901404"/>
      <w:bookmarkEnd w:id="8720"/>
      <w:r>
        <w:rPr>
          <w:rFonts w:hint="cs"/>
          <w:rtl/>
          <w:lang w:eastAsia="he-IL"/>
        </w:rPr>
        <w:t xml:space="preserve"> אני מציעה </w:t>
      </w:r>
      <w:bookmarkStart w:id="8721" w:name="_ETM_Q1_3902906"/>
      <w:bookmarkEnd w:id="8721"/>
      <w:r>
        <w:rPr>
          <w:rFonts w:hint="cs"/>
          <w:rtl/>
          <w:lang w:eastAsia="he-IL"/>
        </w:rPr>
        <w:t xml:space="preserve">שנאפשר </w:t>
      </w:r>
      <w:bookmarkStart w:id="8722" w:name="_ETM_Q1_3902404"/>
      <w:bookmarkStart w:id="8723" w:name="_ETM_Q1_3902656"/>
      <w:bookmarkEnd w:id="8722"/>
      <w:bookmarkEnd w:id="8723"/>
      <w:r>
        <w:rPr>
          <w:rFonts w:hint="cs"/>
          <w:rtl/>
          <w:lang w:eastAsia="he-IL"/>
        </w:rPr>
        <w:t>לו להשלים</w:t>
      </w:r>
      <w:bookmarkStart w:id="8724" w:name="_ETM_Q1_3903403"/>
      <w:bookmarkEnd w:id="8724"/>
      <w:r>
        <w:rPr>
          <w:rFonts w:hint="cs"/>
          <w:rtl/>
          <w:lang w:eastAsia="he-IL"/>
        </w:rPr>
        <w:t xml:space="preserve"> את </w:t>
      </w:r>
      <w:bookmarkStart w:id="8725" w:name="_ETM_Q1_3902405"/>
      <w:bookmarkEnd w:id="8725"/>
      <w:r>
        <w:rPr>
          <w:rFonts w:hint="cs"/>
          <w:rtl/>
          <w:lang w:eastAsia="he-IL"/>
        </w:rPr>
        <w:t xml:space="preserve">דבריו. </w:t>
      </w:r>
      <w:bookmarkStart w:id="8726" w:name="_ETM_Q1_3901406"/>
      <w:bookmarkStart w:id="8727" w:name="_ETM_Q1_3900156"/>
      <w:bookmarkEnd w:id="8726"/>
      <w:bookmarkEnd w:id="8727"/>
    </w:p>
    <w:p w14:paraId="618B3DD6" w14:textId="77777777" w:rsidR="001B20DB" w:rsidRDefault="001B20DB" w:rsidP="001B20DB">
      <w:pPr>
        <w:rPr>
          <w:rtl/>
          <w:lang w:eastAsia="he-IL"/>
        </w:rPr>
      </w:pPr>
    </w:p>
    <w:p w14:paraId="0E41A0CF" w14:textId="3F2B024D" w:rsidR="001B20DB" w:rsidRDefault="001B20DB" w:rsidP="001B20DB">
      <w:pPr>
        <w:pStyle w:val="a4"/>
        <w:keepNext/>
        <w:rPr>
          <w:rtl/>
        </w:rPr>
      </w:pPr>
      <w:bookmarkStart w:id="8728" w:name="ET_speaker_5787_792"/>
      <w:r w:rsidRPr="001B20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B20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8"/>
    </w:p>
    <w:p w14:paraId="7BA05AC9" w14:textId="77777777" w:rsidR="001B20DB" w:rsidRDefault="001B20DB" w:rsidP="001B20DB">
      <w:pPr>
        <w:pStyle w:val="KeepWithNext"/>
        <w:rPr>
          <w:rtl/>
          <w:lang w:eastAsia="he-IL"/>
        </w:rPr>
      </w:pPr>
    </w:p>
    <w:p w14:paraId="04378D51" w14:textId="77777777" w:rsidR="008D6011" w:rsidRDefault="008D6011" w:rsidP="001B20DB">
      <w:pPr>
        <w:rPr>
          <w:rtl/>
          <w:lang w:eastAsia="he-IL"/>
        </w:rPr>
      </w:pPr>
      <w:bookmarkStart w:id="8729" w:name="_ETM_Q1_3895904"/>
      <w:bookmarkStart w:id="8730" w:name="_ETM_Q1_3901905"/>
      <w:bookmarkEnd w:id="8729"/>
      <w:bookmarkEnd w:id="8730"/>
      <w:r>
        <w:rPr>
          <w:rFonts w:hint="cs"/>
          <w:rtl/>
          <w:lang w:eastAsia="he-IL"/>
        </w:rPr>
        <w:t>דודי, אני אומר</w:t>
      </w:r>
      <w:bookmarkStart w:id="8731" w:name="_ETM_Q1_3906652"/>
      <w:bookmarkEnd w:id="8731"/>
      <w:r>
        <w:rPr>
          <w:rFonts w:hint="cs"/>
          <w:rtl/>
          <w:lang w:eastAsia="he-IL"/>
        </w:rPr>
        <w:t xml:space="preserve"> לך</w:t>
      </w:r>
      <w:bookmarkStart w:id="8732" w:name="_ETM_Q1_3904906"/>
      <w:bookmarkEnd w:id="8732"/>
      <w:r>
        <w:rPr>
          <w:rFonts w:hint="cs"/>
          <w:rtl/>
          <w:lang w:eastAsia="he-IL"/>
        </w:rPr>
        <w:t xml:space="preserve"> שבמידה וימצ</w:t>
      </w:r>
      <w:bookmarkStart w:id="8733" w:name="_ETM_Q1_3905904"/>
      <w:bookmarkEnd w:id="8733"/>
      <w:r>
        <w:rPr>
          <w:rFonts w:hint="cs"/>
          <w:rtl/>
          <w:lang w:eastAsia="he-IL"/>
        </w:rPr>
        <w:t>א</w:t>
      </w:r>
      <w:bookmarkStart w:id="8734" w:name="_ETM_Q1_3904902"/>
      <w:bookmarkStart w:id="8735" w:name="_ETM_Q1_3902902"/>
      <w:bookmarkEnd w:id="8734"/>
      <w:bookmarkEnd w:id="8735"/>
      <w:r>
        <w:rPr>
          <w:rFonts w:hint="cs"/>
          <w:rtl/>
          <w:lang w:eastAsia="he-IL"/>
        </w:rPr>
        <w:t xml:space="preserve"> שיש כספים קואליציוניים ואתם</w:t>
      </w:r>
      <w:bookmarkStart w:id="8736" w:name="_ETM_Q1_3907903"/>
      <w:bookmarkEnd w:id="8736"/>
      <w:r>
        <w:rPr>
          <w:rFonts w:hint="cs"/>
          <w:rtl/>
          <w:lang w:eastAsia="he-IL"/>
        </w:rPr>
        <w:t xml:space="preserve"> לא</w:t>
      </w:r>
      <w:bookmarkStart w:id="8737" w:name="_ETM_Q1_3906153"/>
      <w:bookmarkEnd w:id="8737"/>
      <w:r>
        <w:rPr>
          <w:rFonts w:hint="cs"/>
          <w:rtl/>
          <w:lang w:eastAsia="he-IL"/>
        </w:rPr>
        <w:t xml:space="preserve"> תוציאו</w:t>
      </w:r>
      <w:bookmarkStart w:id="8738" w:name="_ETM_Q1_3905406"/>
      <w:bookmarkStart w:id="8739" w:name="_ETM_Q1_3903406"/>
      <w:bookmarkStart w:id="8740" w:name="_ETM_Q1_3904155"/>
      <w:bookmarkEnd w:id="8738"/>
      <w:bookmarkEnd w:id="8739"/>
      <w:bookmarkEnd w:id="8740"/>
      <w:r>
        <w:rPr>
          <w:rFonts w:hint="cs"/>
          <w:rtl/>
          <w:lang w:eastAsia="he-IL"/>
        </w:rPr>
        <w:t xml:space="preserve"> אותם אז אני מודיע </w:t>
      </w:r>
      <w:bookmarkStart w:id="8741" w:name="_ETM_Q1_3908905"/>
      <w:bookmarkEnd w:id="8741"/>
      <w:r>
        <w:rPr>
          <w:rFonts w:hint="cs"/>
          <w:rtl/>
          <w:lang w:eastAsia="he-IL"/>
        </w:rPr>
        <w:t>שאנחנו נעתור לבג"</w:t>
      </w:r>
      <w:bookmarkStart w:id="8742" w:name="_ETM_Q1_3909906"/>
      <w:bookmarkEnd w:id="8742"/>
      <w:r>
        <w:rPr>
          <w:rFonts w:hint="cs"/>
          <w:rtl/>
          <w:lang w:eastAsia="he-IL"/>
        </w:rPr>
        <w:t>ץ.</w:t>
      </w:r>
      <w:bookmarkStart w:id="8743" w:name="_ETM_Q1_3908153"/>
      <w:bookmarkEnd w:id="8743"/>
    </w:p>
    <w:p w14:paraId="119BFECD" w14:textId="77777777" w:rsidR="008D6011" w:rsidRDefault="008D6011" w:rsidP="001B20DB">
      <w:pPr>
        <w:rPr>
          <w:rtl/>
          <w:lang w:eastAsia="he-IL"/>
        </w:rPr>
      </w:pPr>
      <w:bookmarkStart w:id="8744" w:name="_ETM_Q1_3908904"/>
      <w:bookmarkEnd w:id="8744"/>
    </w:p>
    <w:p w14:paraId="6D019BA0" w14:textId="11E602CC" w:rsidR="008D6011" w:rsidRDefault="008D6011" w:rsidP="008D6011">
      <w:pPr>
        <w:pStyle w:val="a4"/>
        <w:keepNext/>
        <w:rPr>
          <w:rtl/>
        </w:rPr>
      </w:pPr>
      <w:bookmarkStart w:id="8745" w:name="ET_speaker_6236_793"/>
      <w:r w:rsidRPr="008D60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6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5"/>
    </w:p>
    <w:p w14:paraId="4275804B" w14:textId="77777777" w:rsidR="008D6011" w:rsidRDefault="008D6011" w:rsidP="008D6011">
      <w:pPr>
        <w:pStyle w:val="KeepWithNext"/>
        <w:rPr>
          <w:rtl/>
          <w:lang w:eastAsia="he-IL"/>
        </w:rPr>
      </w:pPr>
    </w:p>
    <w:p w14:paraId="35977AA2" w14:textId="77777777" w:rsidR="008D6011" w:rsidRDefault="008D6011" w:rsidP="008D6011">
      <w:pPr>
        <w:rPr>
          <w:rtl/>
          <w:lang w:eastAsia="he-IL"/>
        </w:rPr>
      </w:pPr>
      <w:r>
        <w:rPr>
          <w:rFonts w:hint="cs"/>
          <w:rtl/>
          <w:lang w:eastAsia="he-IL"/>
        </w:rPr>
        <w:t>חד-משמעית.</w:t>
      </w:r>
      <w:bookmarkStart w:id="8746" w:name="_ETM_Q1_3911154"/>
      <w:bookmarkEnd w:id="8746"/>
    </w:p>
    <w:p w14:paraId="082EA4EE" w14:textId="77777777" w:rsidR="008D6011" w:rsidRDefault="008D6011" w:rsidP="008D6011">
      <w:pPr>
        <w:rPr>
          <w:rtl/>
          <w:lang w:eastAsia="he-IL"/>
        </w:rPr>
      </w:pPr>
      <w:bookmarkStart w:id="8747" w:name="_ETM_Q1_3911405"/>
      <w:bookmarkStart w:id="8748" w:name="_ETM_Q1_3909904"/>
      <w:bookmarkEnd w:id="8747"/>
      <w:bookmarkEnd w:id="8748"/>
    </w:p>
    <w:p w14:paraId="5F9FA8BD" w14:textId="2B715A91" w:rsidR="008D6011" w:rsidRDefault="008D6011" w:rsidP="008D6011">
      <w:pPr>
        <w:pStyle w:val="a4"/>
        <w:keepNext/>
        <w:rPr>
          <w:rtl/>
        </w:rPr>
      </w:pPr>
      <w:bookmarkStart w:id="8749" w:name="ET_speaker_5787_794"/>
      <w:r w:rsidRPr="008D601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D6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9"/>
    </w:p>
    <w:p w14:paraId="06E3EC9E" w14:textId="77777777" w:rsidR="008D6011" w:rsidRDefault="008D6011" w:rsidP="008D6011">
      <w:pPr>
        <w:pStyle w:val="KeepWithNext"/>
        <w:rPr>
          <w:rtl/>
          <w:lang w:eastAsia="he-IL"/>
        </w:rPr>
      </w:pPr>
    </w:p>
    <w:p w14:paraId="6BD671AD" w14:textId="77777777" w:rsidR="008D6011" w:rsidRDefault="008D6011" w:rsidP="008D6011">
      <w:pPr>
        <w:rPr>
          <w:rtl/>
          <w:lang w:eastAsia="he-IL"/>
        </w:rPr>
      </w:pPr>
      <w:bookmarkStart w:id="8750" w:name="_ETM_Q1_3912154"/>
      <w:bookmarkEnd w:id="8750"/>
      <w:r>
        <w:rPr>
          <w:rFonts w:hint="cs"/>
          <w:rtl/>
          <w:lang w:eastAsia="he-IL"/>
        </w:rPr>
        <w:t xml:space="preserve">זה חוטא ליסודות </w:t>
      </w:r>
      <w:bookmarkStart w:id="8751" w:name="_ETM_Q1_3914406"/>
      <w:bookmarkEnd w:id="8751"/>
      <w:r>
        <w:rPr>
          <w:rFonts w:hint="cs"/>
          <w:rtl/>
          <w:lang w:eastAsia="he-IL"/>
        </w:rPr>
        <w:t xml:space="preserve">החקיקה </w:t>
      </w:r>
      <w:bookmarkStart w:id="8752" w:name="_ETM_Q1_3913405"/>
      <w:bookmarkEnd w:id="8752"/>
      <w:r>
        <w:rPr>
          <w:rFonts w:hint="cs"/>
          <w:rtl/>
          <w:lang w:eastAsia="he-IL"/>
        </w:rPr>
        <w:t>של חוק קרן</w:t>
      </w:r>
      <w:bookmarkStart w:id="8753" w:name="_ETM_Q1_3913403"/>
      <w:bookmarkEnd w:id="8753"/>
      <w:r>
        <w:rPr>
          <w:rFonts w:hint="cs"/>
          <w:rtl/>
          <w:lang w:eastAsia="he-IL"/>
        </w:rPr>
        <w:t xml:space="preserve"> העושר. </w:t>
      </w:r>
    </w:p>
    <w:p w14:paraId="5319ED56" w14:textId="77777777" w:rsidR="008D6011" w:rsidRDefault="008D6011" w:rsidP="008D6011">
      <w:pPr>
        <w:rPr>
          <w:rtl/>
          <w:lang w:eastAsia="he-IL"/>
        </w:rPr>
      </w:pPr>
      <w:bookmarkStart w:id="8754" w:name="_ETM_Q1_3915655"/>
      <w:bookmarkStart w:id="8755" w:name="_ETM_Q1_3914153"/>
      <w:bookmarkEnd w:id="8754"/>
      <w:bookmarkEnd w:id="8755"/>
    </w:p>
    <w:p w14:paraId="7AE5BFA5" w14:textId="0AD092B7" w:rsidR="008D6011" w:rsidRDefault="008D6011" w:rsidP="008D6011">
      <w:pPr>
        <w:pStyle w:val="a4"/>
        <w:keepNext/>
        <w:rPr>
          <w:rtl/>
        </w:rPr>
      </w:pPr>
      <w:bookmarkStart w:id="8756" w:name="ET_speaker_6236_795"/>
      <w:r w:rsidRPr="008D60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6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56"/>
    </w:p>
    <w:p w14:paraId="55AEE4E1" w14:textId="77777777" w:rsidR="008D6011" w:rsidRDefault="008D6011" w:rsidP="008D6011">
      <w:pPr>
        <w:pStyle w:val="KeepWithNext"/>
        <w:rPr>
          <w:rtl/>
          <w:lang w:eastAsia="he-IL"/>
        </w:rPr>
      </w:pPr>
    </w:p>
    <w:p w14:paraId="131C2E64" w14:textId="77777777" w:rsidR="008D6011" w:rsidRDefault="008D6011" w:rsidP="008D6011">
      <w:pPr>
        <w:rPr>
          <w:rtl/>
          <w:lang w:eastAsia="he-IL"/>
        </w:rPr>
      </w:pPr>
      <w:bookmarkStart w:id="8757" w:name="_ETM_Q1_3915402"/>
      <w:bookmarkStart w:id="8758" w:name="_ETM_Q1_3913653"/>
      <w:bookmarkEnd w:id="8757"/>
      <w:bookmarkEnd w:id="8758"/>
      <w:r>
        <w:rPr>
          <w:rFonts w:hint="cs"/>
          <w:rtl/>
          <w:lang w:eastAsia="he-IL"/>
        </w:rPr>
        <w:t xml:space="preserve">אין בעיה </w:t>
      </w:r>
      <w:bookmarkStart w:id="8759" w:name="_ETM_Q1_3915653"/>
      <w:bookmarkEnd w:id="8759"/>
      <w:r>
        <w:rPr>
          <w:rFonts w:hint="cs"/>
          <w:rtl/>
          <w:lang w:eastAsia="he-IL"/>
        </w:rPr>
        <w:t>וקרן</w:t>
      </w:r>
      <w:bookmarkStart w:id="8760" w:name="_ETM_Q1_3914904"/>
      <w:bookmarkStart w:id="8761" w:name="_ETM_Q1_3912904"/>
      <w:bookmarkEnd w:id="8760"/>
      <w:bookmarkEnd w:id="8761"/>
      <w:r>
        <w:rPr>
          <w:rFonts w:hint="cs"/>
          <w:rtl/>
          <w:lang w:eastAsia="he-IL"/>
        </w:rPr>
        <w:t xml:space="preserve"> העושר תכובד. </w:t>
      </w:r>
    </w:p>
    <w:p w14:paraId="41981A6F" w14:textId="77777777" w:rsidR="008D6011" w:rsidRDefault="008D6011" w:rsidP="008D6011">
      <w:pPr>
        <w:rPr>
          <w:rtl/>
          <w:lang w:eastAsia="he-IL"/>
        </w:rPr>
      </w:pPr>
      <w:bookmarkStart w:id="8762" w:name="_ETM_Q1_3915906"/>
      <w:bookmarkEnd w:id="8762"/>
    </w:p>
    <w:p w14:paraId="063739CA" w14:textId="47F92D55" w:rsidR="008D6011" w:rsidRDefault="008D6011" w:rsidP="008D6011">
      <w:pPr>
        <w:pStyle w:val="a4"/>
        <w:keepNext/>
        <w:rPr>
          <w:rtl/>
        </w:rPr>
      </w:pPr>
      <w:bookmarkStart w:id="8763" w:name="ET_speaker_5787_796"/>
      <w:r w:rsidRPr="008D6011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D6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3"/>
    </w:p>
    <w:p w14:paraId="4E5297F6" w14:textId="77777777" w:rsidR="008D6011" w:rsidRDefault="008D6011" w:rsidP="008D6011">
      <w:pPr>
        <w:pStyle w:val="KeepWithNext"/>
        <w:rPr>
          <w:rtl/>
          <w:lang w:eastAsia="he-IL"/>
        </w:rPr>
      </w:pPr>
    </w:p>
    <w:p w14:paraId="6B206D67" w14:textId="0A64FA7B" w:rsidR="001B20DB" w:rsidRDefault="008D6011" w:rsidP="008D6011">
      <w:pPr>
        <w:rPr>
          <w:rtl/>
          <w:lang w:eastAsia="he-IL"/>
        </w:rPr>
      </w:pPr>
      <w:bookmarkStart w:id="8764" w:name="_ETM_Q1_3918405"/>
      <w:bookmarkEnd w:id="8764"/>
      <w:r>
        <w:rPr>
          <w:rFonts w:hint="cs"/>
          <w:rtl/>
          <w:lang w:eastAsia="he-IL"/>
        </w:rPr>
        <w:t>ז</w:t>
      </w:r>
      <w:bookmarkStart w:id="8765" w:name="_ETM_Q1_3914655"/>
      <w:bookmarkEnd w:id="8765"/>
      <w:r>
        <w:rPr>
          <w:rFonts w:hint="cs"/>
          <w:rtl/>
          <w:lang w:eastAsia="he-IL"/>
        </w:rPr>
        <w:t>ו</w:t>
      </w:r>
      <w:bookmarkStart w:id="8766" w:name="_ETM_Q1_3912902"/>
      <w:bookmarkEnd w:id="8766"/>
      <w:r>
        <w:rPr>
          <w:rFonts w:hint="cs"/>
          <w:rtl/>
          <w:lang w:eastAsia="he-IL"/>
        </w:rPr>
        <w:t xml:space="preserve"> </w:t>
      </w:r>
      <w:bookmarkStart w:id="8767" w:name="_ETM_Q1_3913152"/>
      <w:bookmarkEnd w:id="8767"/>
      <w:r>
        <w:rPr>
          <w:rFonts w:hint="cs"/>
          <w:rtl/>
          <w:lang w:eastAsia="he-IL"/>
        </w:rPr>
        <w:t xml:space="preserve">ביזה. זאת </w:t>
      </w:r>
      <w:bookmarkStart w:id="8768" w:name="_ETM_Q1_3919403"/>
      <w:bookmarkStart w:id="8769" w:name="_ETM_Q1_3917907"/>
      <w:bookmarkEnd w:id="8768"/>
      <w:bookmarkEnd w:id="8769"/>
      <w:r>
        <w:rPr>
          <w:rFonts w:hint="cs"/>
          <w:rtl/>
          <w:lang w:eastAsia="he-IL"/>
        </w:rPr>
        <w:t>ההגדרה מבחינתי ומבחינתנו של</w:t>
      </w:r>
      <w:bookmarkStart w:id="8770" w:name="_ETM_Q1_3920153"/>
      <w:bookmarkStart w:id="8771" w:name="_ETM_Q1_3918907"/>
      <w:bookmarkEnd w:id="8770"/>
      <w:bookmarkEnd w:id="8771"/>
      <w:r>
        <w:rPr>
          <w:rFonts w:hint="cs"/>
          <w:rtl/>
          <w:lang w:eastAsia="he-IL"/>
        </w:rPr>
        <w:t xml:space="preserve"> ביזת קרן העושר</w:t>
      </w:r>
      <w:bookmarkStart w:id="8772" w:name="_ETM_Q1_3920663"/>
      <w:bookmarkStart w:id="8773" w:name="_ETM_Q1_3918906"/>
      <w:bookmarkEnd w:id="8772"/>
      <w:bookmarkEnd w:id="8773"/>
      <w:r>
        <w:rPr>
          <w:rFonts w:hint="cs"/>
          <w:rtl/>
          <w:lang w:eastAsia="he-IL"/>
        </w:rPr>
        <w:t>.</w:t>
      </w:r>
    </w:p>
    <w:p w14:paraId="44D0A84E" w14:textId="77777777" w:rsidR="008D6011" w:rsidRDefault="008D6011" w:rsidP="008D6011">
      <w:pPr>
        <w:rPr>
          <w:rtl/>
          <w:lang w:eastAsia="he-IL"/>
        </w:rPr>
      </w:pPr>
      <w:bookmarkStart w:id="8774" w:name="_ETM_Q1_3917406"/>
      <w:bookmarkStart w:id="8775" w:name="_ETM_Q1_3919152"/>
      <w:bookmarkEnd w:id="8774"/>
      <w:bookmarkEnd w:id="8775"/>
    </w:p>
    <w:p w14:paraId="051EA576" w14:textId="0E3A15CB" w:rsidR="008D6011" w:rsidRDefault="008D6011" w:rsidP="008D6011">
      <w:pPr>
        <w:pStyle w:val="a4"/>
        <w:keepNext/>
        <w:rPr>
          <w:rtl/>
        </w:rPr>
      </w:pPr>
      <w:bookmarkStart w:id="8776" w:name="ET_speaker_6236_797"/>
      <w:r w:rsidRPr="008D60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6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6"/>
    </w:p>
    <w:p w14:paraId="37090EB8" w14:textId="77777777" w:rsidR="008D6011" w:rsidRDefault="008D6011" w:rsidP="008D6011">
      <w:pPr>
        <w:pStyle w:val="KeepWithNext"/>
        <w:rPr>
          <w:rtl/>
          <w:lang w:eastAsia="he-IL"/>
        </w:rPr>
      </w:pPr>
    </w:p>
    <w:p w14:paraId="18443E95" w14:textId="300C5A1A" w:rsidR="008D6011" w:rsidRDefault="008D6011" w:rsidP="008D6011">
      <w:pPr>
        <w:rPr>
          <w:rtl/>
          <w:lang w:eastAsia="he-IL"/>
        </w:rPr>
      </w:pPr>
      <w:bookmarkStart w:id="8777" w:name="_ETM_Q1_3919405"/>
      <w:bookmarkEnd w:id="8777"/>
      <w:r>
        <w:rPr>
          <w:rFonts w:hint="cs"/>
          <w:rtl/>
          <w:lang w:eastAsia="he-IL"/>
        </w:rPr>
        <w:t xml:space="preserve">כבשת הרש, </w:t>
      </w:r>
      <w:bookmarkStart w:id="8778" w:name="_ETM_Q1_3923154"/>
      <w:bookmarkEnd w:id="8778"/>
      <w:r>
        <w:rPr>
          <w:rFonts w:hint="cs"/>
          <w:rtl/>
          <w:lang w:eastAsia="he-IL"/>
        </w:rPr>
        <w:t>יש לומר.</w:t>
      </w:r>
      <w:bookmarkStart w:id="8779" w:name="_ETM_Q1_3922406"/>
      <w:bookmarkEnd w:id="8779"/>
      <w:r>
        <w:rPr>
          <w:rFonts w:hint="cs"/>
          <w:rtl/>
          <w:lang w:eastAsia="he-IL"/>
        </w:rPr>
        <w:t xml:space="preserve"> זה </w:t>
      </w:r>
      <w:bookmarkStart w:id="8780" w:name="_ETM_Q1_3922906"/>
      <w:bookmarkEnd w:id="8780"/>
      <w:r>
        <w:rPr>
          <w:rFonts w:hint="cs"/>
          <w:rtl/>
          <w:lang w:eastAsia="he-IL"/>
        </w:rPr>
        <w:t>המעט שנתנו פה.</w:t>
      </w:r>
    </w:p>
    <w:p w14:paraId="4857627F" w14:textId="77777777" w:rsidR="008D6011" w:rsidRDefault="008D6011" w:rsidP="008D6011">
      <w:pPr>
        <w:rPr>
          <w:rtl/>
          <w:lang w:eastAsia="he-IL"/>
        </w:rPr>
      </w:pPr>
      <w:bookmarkStart w:id="8781" w:name="_ETM_Q1_3925155"/>
      <w:bookmarkEnd w:id="8781"/>
    </w:p>
    <w:p w14:paraId="1C881580" w14:textId="10576B8F" w:rsidR="008D6011" w:rsidRDefault="008D6011" w:rsidP="008D6011">
      <w:pPr>
        <w:pStyle w:val="a4"/>
        <w:keepNext/>
        <w:rPr>
          <w:rtl/>
        </w:rPr>
      </w:pPr>
      <w:bookmarkStart w:id="8782" w:name="ET_speaker_דודי_קופל_798"/>
      <w:r w:rsidRPr="008D6011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8D6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2"/>
    </w:p>
    <w:p w14:paraId="3AE5C8F4" w14:textId="77777777" w:rsidR="008D6011" w:rsidRDefault="008D6011" w:rsidP="008D6011">
      <w:pPr>
        <w:pStyle w:val="KeepWithNext"/>
        <w:rPr>
          <w:rtl/>
          <w:lang w:eastAsia="he-IL"/>
        </w:rPr>
      </w:pPr>
    </w:p>
    <w:p w14:paraId="38BFD277" w14:textId="1A2D25DD" w:rsidR="008D6011" w:rsidRDefault="008D6011" w:rsidP="008D6011">
      <w:pPr>
        <w:rPr>
          <w:rtl/>
          <w:lang w:eastAsia="he-IL"/>
        </w:rPr>
      </w:pPr>
      <w:bookmarkStart w:id="8783" w:name="_ETM_Q1_3926905"/>
      <w:bookmarkStart w:id="8784" w:name="_ETM_Q1_3924905"/>
      <w:bookmarkStart w:id="8785" w:name="_ETM_Q1_3921407"/>
      <w:bookmarkEnd w:id="8783"/>
      <w:bookmarkEnd w:id="8784"/>
      <w:bookmarkEnd w:id="8785"/>
      <w:r>
        <w:rPr>
          <w:rFonts w:hint="cs"/>
          <w:rtl/>
          <w:lang w:eastAsia="he-IL"/>
        </w:rPr>
        <w:t>אני אגיד שוב, ברשותכם.</w:t>
      </w:r>
      <w:bookmarkStart w:id="8786" w:name="_ETM_Q1_3926403"/>
      <w:bookmarkEnd w:id="8786"/>
      <w:r>
        <w:rPr>
          <w:rFonts w:hint="cs"/>
          <w:rtl/>
          <w:lang w:eastAsia="he-IL"/>
        </w:rPr>
        <w:t xml:space="preserve"> אנחנו</w:t>
      </w:r>
      <w:bookmarkStart w:id="8787" w:name="_ETM_Q1_3930152"/>
      <w:bookmarkEnd w:id="8787"/>
      <w:r>
        <w:rPr>
          <w:rFonts w:hint="cs"/>
          <w:rtl/>
          <w:lang w:eastAsia="he-IL"/>
        </w:rPr>
        <w:t xml:space="preserve"> לא מכירים הסכמים פוליטיים שמתייחסים להקצאות</w:t>
      </w:r>
      <w:bookmarkStart w:id="8788" w:name="_ETM_Q1_3932155"/>
      <w:bookmarkEnd w:id="8788"/>
      <w:r>
        <w:rPr>
          <w:rFonts w:hint="cs"/>
          <w:rtl/>
          <w:lang w:eastAsia="he-IL"/>
        </w:rPr>
        <w:t xml:space="preserve"> כספים</w:t>
      </w:r>
      <w:bookmarkStart w:id="8789" w:name="_ETM_Q1_3933405"/>
      <w:bookmarkStart w:id="8790" w:name="_ETM_Q1_3933904"/>
      <w:bookmarkEnd w:id="8789"/>
      <w:bookmarkEnd w:id="8790"/>
      <w:r>
        <w:rPr>
          <w:rFonts w:hint="cs"/>
          <w:rtl/>
          <w:lang w:eastAsia="he-IL"/>
        </w:rPr>
        <w:t xml:space="preserve"> לקרן העושר</w:t>
      </w:r>
      <w:bookmarkStart w:id="8791" w:name="_ETM_Q1_3936657"/>
      <w:bookmarkStart w:id="8792" w:name="_ETM_Q1_3934902"/>
      <w:bookmarkStart w:id="8793" w:name="_ETM_Q1_3933402"/>
      <w:bookmarkStart w:id="8794" w:name="_ETM_Q1_3933652"/>
      <w:bookmarkEnd w:id="8791"/>
      <w:bookmarkEnd w:id="8792"/>
      <w:bookmarkEnd w:id="8793"/>
      <w:bookmarkEnd w:id="8794"/>
      <w:r>
        <w:rPr>
          <w:rFonts w:hint="cs"/>
          <w:rtl/>
          <w:lang w:eastAsia="he-IL"/>
        </w:rPr>
        <w:t xml:space="preserve"> ולכן, בהתאם להנחית היועצת, לא</w:t>
      </w:r>
      <w:bookmarkStart w:id="8795" w:name="_ETM_Q1_3937906"/>
      <w:bookmarkEnd w:id="8795"/>
      <w:r>
        <w:rPr>
          <w:rFonts w:hint="cs"/>
          <w:rtl/>
          <w:lang w:eastAsia="he-IL"/>
        </w:rPr>
        <w:t xml:space="preserve"> מדובר בכספים</w:t>
      </w:r>
      <w:bookmarkStart w:id="8796" w:name="_ETM_Q1_3940654"/>
      <w:bookmarkStart w:id="8797" w:name="_ETM_Q1_3938654"/>
      <w:bookmarkStart w:id="8798" w:name="_ETM_Q1_3937155"/>
      <w:bookmarkEnd w:id="8796"/>
      <w:bookmarkEnd w:id="8797"/>
      <w:bookmarkEnd w:id="8798"/>
      <w:r>
        <w:rPr>
          <w:rFonts w:hint="cs"/>
          <w:rtl/>
          <w:lang w:eastAsia="he-IL"/>
        </w:rPr>
        <w:t xml:space="preserve"> קואליציוניים.</w:t>
      </w:r>
      <w:bookmarkStart w:id="8799" w:name="_ETM_Q1_3938156"/>
      <w:bookmarkEnd w:id="8799"/>
    </w:p>
    <w:p w14:paraId="3DF69B3E" w14:textId="77777777" w:rsidR="008D6011" w:rsidRDefault="008D6011" w:rsidP="008D6011">
      <w:pPr>
        <w:rPr>
          <w:rtl/>
          <w:lang w:eastAsia="he-IL"/>
        </w:rPr>
      </w:pPr>
      <w:bookmarkStart w:id="8800" w:name="_ETM_Q1_3933902"/>
      <w:bookmarkEnd w:id="8800"/>
    </w:p>
    <w:p w14:paraId="1966D31F" w14:textId="720240FE" w:rsidR="008D6011" w:rsidRDefault="008D6011" w:rsidP="008D6011">
      <w:pPr>
        <w:pStyle w:val="a4"/>
        <w:keepNext/>
        <w:rPr>
          <w:rtl/>
        </w:rPr>
      </w:pPr>
      <w:bookmarkStart w:id="8801" w:name="ET_speaker_6236_799"/>
      <w:r w:rsidRPr="008D6011">
        <w:rPr>
          <w:rStyle w:val="TagStyle"/>
          <w:rtl/>
        </w:rPr>
        <w:t xml:space="preserve"> &lt;&lt; דוב</w:t>
      </w:r>
      <w:bookmarkStart w:id="8802" w:name="_ETM_Q1_3929652"/>
      <w:bookmarkEnd w:id="8802"/>
      <w:r w:rsidRPr="008D6011">
        <w:rPr>
          <w:rStyle w:val="TagStyle"/>
          <w:rtl/>
        </w:rPr>
        <w:t xml:space="preserve">ר &gt;&gt; </w:t>
      </w:r>
      <w:r>
        <w:rPr>
          <w:rtl/>
        </w:rPr>
        <w:t>נעמה לזימי (העבודה):</w:t>
      </w:r>
      <w:r w:rsidRPr="008D6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01"/>
    </w:p>
    <w:p w14:paraId="4D8CD5DF" w14:textId="77777777" w:rsidR="008D6011" w:rsidRDefault="008D6011" w:rsidP="008D6011">
      <w:pPr>
        <w:pStyle w:val="KeepWithNext"/>
        <w:rPr>
          <w:rtl/>
          <w:lang w:eastAsia="he-IL"/>
        </w:rPr>
      </w:pPr>
    </w:p>
    <w:p w14:paraId="08F499AC" w14:textId="327AF9A3" w:rsidR="008D6011" w:rsidRDefault="008D6011" w:rsidP="008D6011">
      <w:pPr>
        <w:rPr>
          <w:rtl/>
          <w:lang w:eastAsia="he-IL"/>
        </w:rPr>
      </w:pPr>
      <w:bookmarkStart w:id="8803" w:name="_ETM_Q1_3935152"/>
      <w:bookmarkStart w:id="8804" w:name="_ETM_Q1_3933152"/>
      <w:bookmarkStart w:id="8805" w:name="_ETM_Q1_3931405"/>
      <w:bookmarkStart w:id="8806" w:name="_ETM_Q1_3937157"/>
      <w:bookmarkEnd w:id="8803"/>
      <w:bookmarkEnd w:id="8804"/>
      <w:bookmarkEnd w:id="8805"/>
      <w:bookmarkEnd w:id="8806"/>
      <w:r>
        <w:rPr>
          <w:rFonts w:hint="cs"/>
          <w:rtl/>
          <w:lang w:eastAsia="he-IL"/>
        </w:rPr>
        <w:t>אז נעשה השוואת תקנות</w:t>
      </w:r>
      <w:bookmarkStart w:id="8807" w:name="_ETM_Q1_3939401"/>
      <w:bookmarkEnd w:id="8807"/>
      <w:r>
        <w:rPr>
          <w:rFonts w:hint="cs"/>
          <w:rtl/>
          <w:lang w:eastAsia="he-IL"/>
        </w:rPr>
        <w:t xml:space="preserve"> ונב</w:t>
      </w:r>
      <w:bookmarkStart w:id="8808" w:name="_ETM_Q1_3940156"/>
      <w:bookmarkStart w:id="8809" w:name="_ETM_Q1_3938403"/>
      <w:bookmarkStart w:id="8810" w:name="_ETM_Q1_3938652"/>
      <w:bookmarkEnd w:id="8808"/>
      <w:bookmarkEnd w:id="8809"/>
      <w:bookmarkEnd w:id="8810"/>
      <w:r>
        <w:rPr>
          <w:rFonts w:hint="cs"/>
          <w:rtl/>
          <w:lang w:eastAsia="he-IL"/>
        </w:rPr>
        <w:t>דוק.</w:t>
      </w:r>
    </w:p>
    <w:p w14:paraId="65BB4C98" w14:textId="77777777" w:rsidR="008D6011" w:rsidRDefault="008D6011" w:rsidP="008D6011">
      <w:pPr>
        <w:rPr>
          <w:rtl/>
          <w:lang w:eastAsia="he-IL"/>
        </w:rPr>
      </w:pPr>
      <w:bookmarkStart w:id="8811" w:name="_ETM_Q1_3941405"/>
      <w:bookmarkStart w:id="8812" w:name="_ETM_Q1_3942406"/>
      <w:bookmarkEnd w:id="8811"/>
      <w:bookmarkEnd w:id="8812"/>
    </w:p>
    <w:p w14:paraId="205868DA" w14:textId="0986E4C3" w:rsidR="008D6011" w:rsidRDefault="008D6011" w:rsidP="008D6011">
      <w:pPr>
        <w:pStyle w:val="a4"/>
        <w:keepNext/>
        <w:rPr>
          <w:rtl/>
        </w:rPr>
      </w:pPr>
      <w:bookmarkStart w:id="8813" w:name="ET_speaker_דודי_קופל_800"/>
      <w:r w:rsidRPr="008D6011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8D6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3"/>
    </w:p>
    <w:p w14:paraId="79208225" w14:textId="77777777" w:rsidR="008D6011" w:rsidRDefault="008D6011" w:rsidP="008D6011">
      <w:pPr>
        <w:pStyle w:val="KeepWithNext"/>
        <w:rPr>
          <w:rtl/>
          <w:lang w:eastAsia="he-IL"/>
        </w:rPr>
      </w:pPr>
    </w:p>
    <w:p w14:paraId="60F76551" w14:textId="63DC8ED7" w:rsidR="008D6011" w:rsidRDefault="008D6011" w:rsidP="008D6011">
      <w:pPr>
        <w:rPr>
          <w:rtl/>
          <w:lang w:eastAsia="he-IL"/>
        </w:rPr>
      </w:pPr>
      <w:bookmarkStart w:id="8814" w:name="_ETM_Q1_3942905"/>
      <w:bookmarkStart w:id="8815" w:name="_ETM_Q1_3941402"/>
      <w:bookmarkStart w:id="8816" w:name="_ETM_Q1_3939402"/>
      <w:bookmarkEnd w:id="8814"/>
      <w:bookmarkEnd w:id="8815"/>
      <w:bookmarkEnd w:id="8816"/>
      <w:r>
        <w:rPr>
          <w:rFonts w:hint="cs"/>
          <w:rtl/>
          <w:lang w:eastAsia="he-IL"/>
        </w:rPr>
        <w:t xml:space="preserve">אני יכול לחזור שוב </w:t>
      </w:r>
      <w:bookmarkStart w:id="8817" w:name="_ETM_Q1_3941904"/>
      <w:bookmarkEnd w:id="8817"/>
      <w:r>
        <w:rPr>
          <w:rFonts w:hint="cs"/>
          <w:rtl/>
          <w:lang w:eastAsia="he-IL"/>
        </w:rPr>
        <w:t>אבל העמדה שלי ת</w:t>
      </w:r>
      <w:bookmarkStart w:id="8818" w:name="_ETM_Q1_3943403"/>
      <w:bookmarkEnd w:id="8818"/>
      <w:r>
        <w:rPr>
          <w:rFonts w:hint="cs"/>
          <w:rtl/>
          <w:lang w:eastAsia="he-IL"/>
        </w:rPr>
        <w:t xml:space="preserve">היה </w:t>
      </w:r>
      <w:bookmarkStart w:id="8819" w:name="_ETM_Q1_3941905"/>
      <w:bookmarkEnd w:id="8819"/>
      <w:r>
        <w:rPr>
          <w:rFonts w:hint="cs"/>
          <w:rtl/>
          <w:lang w:eastAsia="he-IL"/>
        </w:rPr>
        <w:t xml:space="preserve">אותה עמדה. </w:t>
      </w:r>
    </w:p>
    <w:p w14:paraId="6300CCBA" w14:textId="77777777" w:rsidR="008D6011" w:rsidRDefault="008D6011" w:rsidP="008D6011">
      <w:pPr>
        <w:rPr>
          <w:rtl/>
          <w:lang w:eastAsia="he-IL"/>
        </w:rPr>
      </w:pPr>
      <w:bookmarkStart w:id="8820" w:name="_ETM_Q1_3944904"/>
      <w:bookmarkEnd w:id="8820"/>
    </w:p>
    <w:p w14:paraId="0ECA1E95" w14:textId="1014ED5A" w:rsidR="008D6011" w:rsidRDefault="008D6011" w:rsidP="008D6011">
      <w:pPr>
        <w:pStyle w:val="a4"/>
        <w:keepNext/>
        <w:rPr>
          <w:rtl/>
        </w:rPr>
      </w:pPr>
      <w:bookmarkStart w:id="8821" w:name="ET_speaker_6236_801"/>
      <w:r w:rsidRPr="008D60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6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1"/>
    </w:p>
    <w:p w14:paraId="60494A48" w14:textId="77777777" w:rsidR="008D6011" w:rsidRDefault="008D6011" w:rsidP="008D6011">
      <w:pPr>
        <w:pStyle w:val="KeepWithNext"/>
        <w:rPr>
          <w:rtl/>
          <w:lang w:eastAsia="he-IL"/>
        </w:rPr>
      </w:pPr>
    </w:p>
    <w:p w14:paraId="3DF584F5" w14:textId="00B07FF6" w:rsidR="008D6011" w:rsidRDefault="008D6011" w:rsidP="008D6011">
      <w:pPr>
        <w:rPr>
          <w:rtl/>
          <w:lang w:eastAsia="he-IL"/>
        </w:rPr>
      </w:pPr>
      <w:bookmarkStart w:id="8822" w:name="_ETM_Q1_3946403"/>
      <w:bookmarkStart w:id="8823" w:name="_ETM_Q1_3944403"/>
      <w:bookmarkStart w:id="8824" w:name="_ETM_Q1_3942403"/>
      <w:bookmarkEnd w:id="8822"/>
      <w:bookmarkEnd w:id="8823"/>
      <w:bookmarkEnd w:id="8824"/>
      <w:r>
        <w:rPr>
          <w:rFonts w:hint="cs"/>
          <w:rtl/>
          <w:lang w:eastAsia="he-IL"/>
        </w:rPr>
        <w:t>אין בעיה, אתה ברור.</w:t>
      </w:r>
      <w:bookmarkStart w:id="8825" w:name="_ETM_Q1_3944404"/>
      <w:bookmarkEnd w:id="8825"/>
      <w:r>
        <w:rPr>
          <w:rFonts w:hint="cs"/>
          <w:rtl/>
          <w:lang w:eastAsia="he-IL"/>
        </w:rPr>
        <w:t xml:space="preserve"> </w:t>
      </w:r>
      <w:bookmarkStart w:id="8826" w:name="_ETM_Q1_3943406"/>
      <w:bookmarkEnd w:id="8826"/>
      <w:r>
        <w:rPr>
          <w:rFonts w:hint="cs"/>
          <w:rtl/>
          <w:lang w:eastAsia="he-IL"/>
        </w:rPr>
        <w:t>אני רוצה לשאול רגע על המכינות.</w:t>
      </w:r>
      <w:bookmarkStart w:id="8827" w:name="_ETM_Q1_3946154"/>
      <w:bookmarkEnd w:id="8827"/>
      <w:r>
        <w:rPr>
          <w:rFonts w:hint="cs"/>
          <w:rtl/>
          <w:lang w:eastAsia="he-IL"/>
        </w:rPr>
        <w:t xml:space="preserve"> </w:t>
      </w:r>
    </w:p>
    <w:p w14:paraId="797508A1" w14:textId="77777777" w:rsidR="008D6011" w:rsidRDefault="008D6011" w:rsidP="008D6011">
      <w:pPr>
        <w:rPr>
          <w:rtl/>
          <w:lang w:eastAsia="he-IL"/>
        </w:rPr>
      </w:pPr>
      <w:bookmarkStart w:id="8828" w:name="_ETM_Q1_3945152"/>
      <w:bookmarkStart w:id="8829" w:name="_ETM_Q1_3945651"/>
      <w:bookmarkStart w:id="8830" w:name="_ETM_Q1_3943902"/>
      <w:bookmarkEnd w:id="8828"/>
      <w:bookmarkEnd w:id="8829"/>
      <w:bookmarkEnd w:id="8830"/>
    </w:p>
    <w:p w14:paraId="5992FF8F" w14:textId="0949C8B4" w:rsidR="008D6011" w:rsidRDefault="008D6011" w:rsidP="008D6011">
      <w:pPr>
        <w:pStyle w:val="a4"/>
        <w:keepNext/>
        <w:rPr>
          <w:rtl/>
        </w:rPr>
      </w:pPr>
      <w:bookmarkStart w:id="8831" w:name="ET_speaker_דודי_קופל_803"/>
      <w:r w:rsidRPr="008D6011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8D60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1"/>
    </w:p>
    <w:p w14:paraId="2896DBE7" w14:textId="77777777" w:rsidR="008D6011" w:rsidRDefault="008D6011" w:rsidP="008D6011">
      <w:pPr>
        <w:pStyle w:val="KeepWithNext"/>
        <w:rPr>
          <w:rtl/>
          <w:lang w:eastAsia="he-IL"/>
        </w:rPr>
      </w:pPr>
    </w:p>
    <w:p w14:paraId="61646C63" w14:textId="77777777" w:rsidR="0022590A" w:rsidRDefault="008D6011" w:rsidP="0022590A">
      <w:pPr>
        <w:rPr>
          <w:rtl/>
          <w:lang w:eastAsia="he-IL"/>
        </w:rPr>
      </w:pPr>
      <w:bookmarkStart w:id="8832" w:name="_ETM_Q1_3947152"/>
      <w:bookmarkEnd w:id="8832"/>
      <w:r>
        <w:rPr>
          <w:rFonts w:hint="cs"/>
          <w:rtl/>
          <w:lang w:eastAsia="he-IL"/>
        </w:rPr>
        <w:t xml:space="preserve">רגע, אני אשמח לסיים. </w:t>
      </w:r>
      <w:bookmarkStart w:id="8833" w:name="_ETM_Q1_3950903"/>
      <w:bookmarkStart w:id="8834" w:name="_ETM_Q1_3950662"/>
      <w:bookmarkEnd w:id="8833"/>
      <w:bookmarkEnd w:id="8834"/>
      <w:r>
        <w:rPr>
          <w:rFonts w:hint="cs"/>
          <w:rtl/>
          <w:lang w:eastAsia="he-IL"/>
        </w:rPr>
        <w:t>יש כאן שתי שאלות נפרדות</w:t>
      </w:r>
      <w:bookmarkStart w:id="8835" w:name="_ETM_Q1_3952903"/>
      <w:bookmarkEnd w:id="8835"/>
      <w:r>
        <w:rPr>
          <w:rFonts w:hint="cs"/>
          <w:rtl/>
          <w:lang w:eastAsia="he-IL"/>
        </w:rPr>
        <w:t>,</w:t>
      </w:r>
      <w:bookmarkStart w:id="8836" w:name="_ETM_Q1_3954903"/>
      <w:bookmarkEnd w:id="8836"/>
      <w:r>
        <w:rPr>
          <w:rFonts w:hint="cs"/>
          <w:rtl/>
          <w:lang w:eastAsia="he-IL"/>
        </w:rPr>
        <w:t xml:space="preserve"> יש כאן שאלה </w:t>
      </w:r>
      <w:bookmarkStart w:id="8837" w:name="_ETM_Q1_3953153"/>
      <w:bookmarkEnd w:id="8837"/>
      <w:r>
        <w:rPr>
          <w:rFonts w:hint="cs"/>
          <w:rtl/>
          <w:lang w:eastAsia="he-IL"/>
        </w:rPr>
        <w:t>על כן כספים</w:t>
      </w:r>
      <w:bookmarkStart w:id="8838" w:name="_ETM_Q1_3954405"/>
      <w:bookmarkEnd w:id="8838"/>
      <w:r>
        <w:rPr>
          <w:rFonts w:hint="cs"/>
          <w:rtl/>
          <w:lang w:eastAsia="he-IL"/>
        </w:rPr>
        <w:t xml:space="preserve"> פוליטיים או לא כספים </w:t>
      </w:r>
      <w:bookmarkStart w:id="8839" w:name="_ETM_Q1_3957404"/>
      <w:bookmarkEnd w:id="8839"/>
      <w:r>
        <w:rPr>
          <w:rFonts w:hint="cs"/>
          <w:rtl/>
          <w:lang w:eastAsia="he-IL"/>
        </w:rPr>
        <w:t>פוליטיי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ויש כאן שאלה </w:t>
      </w:r>
      <w:bookmarkStart w:id="8840" w:name="_ETM_Q1_3959906"/>
      <w:bookmarkStart w:id="8841" w:name="_ETM_Q1_3954156"/>
      <w:bookmarkStart w:id="8842" w:name="_ETM_Q1_3952405"/>
      <w:bookmarkStart w:id="8843" w:name="_ETM_Q1_3951156"/>
      <w:bookmarkStart w:id="8844" w:name="_ETM_Q1_3955155"/>
      <w:bookmarkStart w:id="8845" w:name="_ETM_Q1_3959655"/>
      <w:bookmarkEnd w:id="8840"/>
      <w:bookmarkEnd w:id="8841"/>
      <w:bookmarkEnd w:id="8842"/>
      <w:bookmarkEnd w:id="8843"/>
      <w:bookmarkEnd w:id="8844"/>
      <w:bookmarkEnd w:id="8845"/>
      <w:r w:rsidR="0022590A">
        <w:rPr>
          <w:rFonts w:hint="cs"/>
          <w:rtl/>
          <w:lang w:eastAsia="he-IL"/>
        </w:rPr>
        <w:t xml:space="preserve">על עמידת </w:t>
      </w:r>
      <w:bookmarkStart w:id="8846" w:name="_ETM_Q1_3963155"/>
      <w:bookmarkStart w:id="8847" w:name="_ETM_Q1_3959402"/>
      <w:bookmarkEnd w:id="8846"/>
      <w:bookmarkEnd w:id="8847"/>
      <w:r w:rsidR="0022590A">
        <w:rPr>
          <w:rFonts w:hint="cs"/>
          <w:rtl/>
          <w:lang w:eastAsia="he-IL"/>
        </w:rPr>
        <w:t>ההקצ</w:t>
      </w:r>
      <w:bookmarkStart w:id="8848" w:name="_ETM_Q1_3958905"/>
      <w:bookmarkEnd w:id="8848"/>
      <w:r w:rsidR="0022590A">
        <w:rPr>
          <w:rFonts w:hint="cs"/>
          <w:rtl/>
          <w:lang w:eastAsia="he-IL"/>
        </w:rPr>
        <w:t>אות במטרות הקרן לפי החוק.</w:t>
      </w:r>
      <w:bookmarkStart w:id="8849" w:name="_ETM_Q1_3966162"/>
      <w:bookmarkEnd w:id="8849"/>
      <w:r w:rsidR="0022590A">
        <w:rPr>
          <w:rFonts w:hint="cs"/>
          <w:rtl/>
          <w:lang w:eastAsia="he-IL"/>
        </w:rPr>
        <w:t xml:space="preserve"> </w:t>
      </w:r>
      <w:bookmarkStart w:id="8850" w:name="_ETM_Q1_3959656"/>
      <w:bookmarkStart w:id="8851" w:name="_ETM_Q1_3953905"/>
      <w:bookmarkStart w:id="8852" w:name="_ETM_Q1_3952653"/>
      <w:bookmarkStart w:id="8853" w:name="_ETM_Q1_3964156"/>
      <w:bookmarkEnd w:id="8850"/>
      <w:bookmarkEnd w:id="8851"/>
      <w:bookmarkEnd w:id="8852"/>
      <w:bookmarkEnd w:id="8853"/>
    </w:p>
    <w:p w14:paraId="439783AB" w14:textId="77777777" w:rsidR="0022590A" w:rsidRDefault="0022590A" w:rsidP="0022590A">
      <w:pPr>
        <w:rPr>
          <w:rtl/>
          <w:lang w:eastAsia="he-IL"/>
        </w:rPr>
      </w:pPr>
    </w:p>
    <w:p w14:paraId="31B78203" w14:textId="649F0534" w:rsidR="0022590A" w:rsidRDefault="0022590A" w:rsidP="00225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ביחס לשאלה </w:t>
      </w:r>
      <w:bookmarkStart w:id="8854" w:name="_ETM_Q1_3965656"/>
      <w:bookmarkEnd w:id="8854"/>
      <w:r>
        <w:rPr>
          <w:rFonts w:hint="cs"/>
          <w:rtl/>
          <w:lang w:eastAsia="he-IL"/>
        </w:rPr>
        <w:t xml:space="preserve">השנייה שהיא </w:t>
      </w:r>
      <w:bookmarkStart w:id="8855" w:name="_ETM_Q1_3964405"/>
      <w:bookmarkStart w:id="8856" w:name="_ETM_Q1_3962405"/>
      <w:bookmarkEnd w:id="8855"/>
      <w:bookmarkEnd w:id="8856"/>
      <w:r>
        <w:rPr>
          <w:rFonts w:hint="cs"/>
          <w:rtl/>
          <w:lang w:eastAsia="he-IL"/>
        </w:rPr>
        <w:t>שאלה נפרדת משאלת הכספים הפול</w:t>
      </w:r>
      <w:bookmarkStart w:id="8857" w:name="_ETM_Q1_3971655"/>
      <w:bookmarkEnd w:id="8857"/>
      <w:r>
        <w:rPr>
          <w:rFonts w:hint="cs"/>
          <w:rtl/>
          <w:lang w:eastAsia="he-IL"/>
        </w:rPr>
        <w:t xml:space="preserve">יטיים, העמדה שלנו היא שכלל המטרות שהממשלה החליטה </w:t>
      </w:r>
      <w:bookmarkStart w:id="8858" w:name="_ETM_Q1_3974156"/>
      <w:bookmarkEnd w:id="8858"/>
      <w:r>
        <w:rPr>
          <w:rFonts w:hint="cs"/>
          <w:rtl/>
          <w:lang w:eastAsia="he-IL"/>
        </w:rPr>
        <w:t>עליה</w:t>
      </w:r>
      <w:bookmarkStart w:id="8859" w:name="_ETM_Q1_3973906"/>
      <w:bookmarkStart w:id="8860" w:name="_ETM_Q1_3971404"/>
      <w:bookmarkStart w:id="8861" w:name="_ETM_Q1_3971653"/>
      <w:bookmarkEnd w:id="8859"/>
      <w:bookmarkEnd w:id="8860"/>
      <w:bookmarkEnd w:id="8861"/>
      <w:r>
        <w:rPr>
          <w:rFonts w:hint="cs"/>
          <w:rtl/>
          <w:lang w:eastAsia="he-IL"/>
        </w:rPr>
        <w:t>ן</w:t>
      </w:r>
      <w:bookmarkStart w:id="8862" w:name="_ETM_Q1_3974155"/>
      <w:bookmarkEnd w:id="8862"/>
      <w:r>
        <w:rPr>
          <w:rFonts w:hint="cs"/>
          <w:rtl/>
          <w:lang w:eastAsia="he-IL"/>
        </w:rPr>
        <w:t xml:space="preserve"> עולות בקנה אחד עם המטרות הכלכליות</w:t>
      </w:r>
      <w:bookmarkStart w:id="8863" w:name="_ETM_Q1_3978157"/>
      <w:bookmarkEnd w:id="8863"/>
      <w:r>
        <w:rPr>
          <w:rFonts w:hint="cs"/>
          <w:rtl/>
          <w:lang w:eastAsia="he-IL"/>
        </w:rPr>
        <w:t xml:space="preserve">, </w:t>
      </w:r>
      <w:bookmarkStart w:id="8864" w:name="_ETM_Q1_3976655"/>
      <w:bookmarkEnd w:id="8864"/>
      <w:r>
        <w:rPr>
          <w:rFonts w:hint="cs"/>
          <w:rtl/>
          <w:lang w:eastAsia="he-IL"/>
        </w:rPr>
        <w:t>החברתיות והחינוכיו</w:t>
      </w:r>
      <w:bookmarkStart w:id="8865" w:name="_ETM_Q1_3979653"/>
      <w:bookmarkEnd w:id="8865"/>
      <w:r>
        <w:rPr>
          <w:rFonts w:hint="cs"/>
          <w:rtl/>
          <w:lang w:eastAsia="he-IL"/>
        </w:rPr>
        <w:t xml:space="preserve">ת </w:t>
      </w:r>
      <w:bookmarkStart w:id="8866" w:name="_ETM_Q1_3978902"/>
      <w:bookmarkEnd w:id="8866"/>
      <w:r>
        <w:rPr>
          <w:rFonts w:hint="cs"/>
          <w:rtl/>
          <w:lang w:eastAsia="he-IL"/>
        </w:rPr>
        <w:t>שהן המטרות שמפורטות במ</w:t>
      </w:r>
      <w:bookmarkStart w:id="8867" w:name="_ETM_Q1_3982401"/>
      <w:bookmarkStart w:id="8868" w:name="_ETM_Q1_3981655"/>
      <w:bookmarkEnd w:id="8867"/>
      <w:bookmarkEnd w:id="8868"/>
      <w:r>
        <w:rPr>
          <w:rFonts w:hint="cs"/>
          <w:rtl/>
          <w:lang w:eastAsia="he-IL"/>
        </w:rPr>
        <w:t>סגרת חוק קרן העושר</w:t>
      </w:r>
      <w:bookmarkStart w:id="8869" w:name="_ETM_Q1_3985902"/>
      <w:bookmarkStart w:id="8870" w:name="_ETM_Q1_3986902"/>
      <w:bookmarkEnd w:id="8869"/>
      <w:bookmarkEnd w:id="8870"/>
      <w:r>
        <w:rPr>
          <w:rFonts w:hint="cs"/>
          <w:rtl/>
          <w:lang w:eastAsia="he-IL"/>
        </w:rPr>
        <w:t xml:space="preserve">. </w:t>
      </w:r>
    </w:p>
    <w:p w14:paraId="6B228135" w14:textId="77777777" w:rsidR="0022590A" w:rsidRDefault="0022590A" w:rsidP="0022590A">
      <w:pPr>
        <w:rPr>
          <w:rtl/>
          <w:lang w:eastAsia="he-IL"/>
        </w:rPr>
      </w:pPr>
    </w:p>
    <w:p w14:paraId="52EE35FE" w14:textId="68038C19" w:rsidR="008D6011" w:rsidRDefault="0022590A" w:rsidP="0022590A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לזה, הצעת</w:t>
      </w:r>
      <w:bookmarkStart w:id="8871" w:name="_ETM_Q1_3989151"/>
      <w:bookmarkStart w:id="8872" w:name="_ETM_Q1_3987401"/>
      <w:bookmarkStart w:id="8873" w:name="_ETM_Q1_3985653"/>
      <w:bookmarkEnd w:id="8871"/>
      <w:bookmarkEnd w:id="8872"/>
      <w:bookmarkEnd w:id="8873"/>
      <w:r>
        <w:rPr>
          <w:rFonts w:hint="cs"/>
          <w:rtl/>
          <w:lang w:eastAsia="he-IL"/>
        </w:rPr>
        <w:t xml:space="preserve"> הממשלה כוללת גם את מרבית </w:t>
      </w:r>
      <w:bookmarkStart w:id="8874" w:name="_ETM_Q1_3989903"/>
      <w:bookmarkEnd w:id="8874"/>
      <w:r>
        <w:rPr>
          <w:rFonts w:hint="cs"/>
          <w:rtl/>
          <w:lang w:eastAsia="he-IL"/>
        </w:rPr>
        <w:t xml:space="preserve">המטרות הפרטניות </w:t>
      </w:r>
      <w:bookmarkStart w:id="8875" w:name="_ETM_Q1_3991153"/>
      <w:bookmarkEnd w:id="8875"/>
      <w:r>
        <w:rPr>
          <w:rFonts w:hint="cs"/>
          <w:rtl/>
          <w:lang w:eastAsia="he-IL"/>
        </w:rPr>
        <w:t>שהחוק מתייחס אליה</w:t>
      </w:r>
      <w:bookmarkStart w:id="8876" w:name="_ETM_Q1_3992656"/>
      <w:bookmarkEnd w:id="8876"/>
      <w:r>
        <w:rPr>
          <w:rFonts w:hint="cs"/>
          <w:rtl/>
          <w:lang w:eastAsia="he-IL"/>
        </w:rPr>
        <w:t>ן</w:t>
      </w:r>
      <w:bookmarkStart w:id="8877" w:name="_ETM_Q1_3991154"/>
      <w:bookmarkEnd w:id="8877"/>
      <w:r>
        <w:rPr>
          <w:rFonts w:hint="cs"/>
          <w:rtl/>
          <w:lang w:eastAsia="he-IL"/>
        </w:rPr>
        <w:t>, אנרגיות מתחדשות, עידוד תעסוקה</w:t>
      </w:r>
      <w:bookmarkStart w:id="8878" w:name="_ETM_Q1_3998152"/>
      <w:bookmarkEnd w:id="8878"/>
      <w:r>
        <w:rPr>
          <w:rFonts w:hint="cs"/>
          <w:rtl/>
          <w:lang w:eastAsia="he-IL"/>
        </w:rPr>
        <w:t xml:space="preserve"> ומחקר ופיתוח. </w:t>
      </w:r>
    </w:p>
    <w:p w14:paraId="7080143C" w14:textId="77777777" w:rsidR="0022590A" w:rsidRDefault="0022590A" w:rsidP="0022590A">
      <w:pPr>
        <w:rPr>
          <w:rtl/>
          <w:lang w:eastAsia="he-IL"/>
        </w:rPr>
      </w:pPr>
      <w:bookmarkStart w:id="8879" w:name="_ETM_Q1_3995151"/>
      <w:bookmarkEnd w:id="8879"/>
    </w:p>
    <w:p w14:paraId="02238D94" w14:textId="0ED30F39" w:rsidR="0022590A" w:rsidRDefault="0022590A" w:rsidP="0022590A">
      <w:pPr>
        <w:pStyle w:val="a4"/>
        <w:keepNext/>
        <w:rPr>
          <w:rtl/>
        </w:rPr>
      </w:pPr>
      <w:bookmarkStart w:id="8880" w:name="ET_speaker_6231_804"/>
      <w:r w:rsidRPr="002259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25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0"/>
    </w:p>
    <w:p w14:paraId="46697455" w14:textId="77777777" w:rsidR="0022590A" w:rsidRDefault="0022590A" w:rsidP="0022590A">
      <w:pPr>
        <w:pStyle w:val="KeepWithNext"/>
        <w:rPr>
          <w:rtl/>
          <w:lang w:eastAsia="he-IL"/>
        </w:rPr>
      </w:pPr>
    </w:p>
    <w:p w14:paraId="3F2DF0BB" w14:textId="77E1C07D" w:rsidR="0022590A" w:rsidRDefault="0022590A" w:rsidP="0022590A">
      <w:pPr>
        <w:rPr>
          <w:rtl/>
          <w:lang w:eastAsia="he-IL"/>
        </w:rPr>
      </w:pPr>
      <w:bookmarkStart w:id="8881" w:name="_ETM_Q1_3995654"/>
      <w:bookmarkEnd w:id="8881"/>
      <w:r>
        <w:rPr>
          <w:rFonts w:hint="cs"/>
          <w:rtl/>
          <w:lang w:eastAsia="he-IL"/>
        </w:rPr>
        <w:t xml:space="preserve">אבל </w:t>
      </w:r>
      <w:bookmarkStart w:id="8882" w:name="_ETM_Q1_4002405"/>
      <w:bookmarkStart w:id="8883" w:name="_ETM_Q1_4000655"/>
      <w:bookmarkEnd w:id="8882"/>
      <w:bookmarkEnd w:id="8883"/>
      <w:r>
        <w:rPr>
          <w:rFonts w:hint="cs"/>
          <w:rtl/>
          <w:lang w:eastAsia="he-IL"/>
        </w:rPr>
        <w:t>מאיפה לרוב מכינות האופק מתוקצבות?</w:t>
      </w:r>
      <w:bookmarkStart w:id="8884" w:name="_ETM_Q1_4004156"/>
      <w:bookmarkEnd w:id="8884"/>
      <w:r>
        <w:rPr>
          <w:rFonts w:hint="cs"/>
          <w:rtl/>
          <w:lang w:eastAsia="he-IL"/>
        </w:rPr>
        <w:t xml:space="preserve"> </w:t>
      </w:r>
    </w:p>
    <w:p w14:paraId="39F764AF" w14:textId="77777777" w:rsidR="0022590A" w:rsidRDefault="0022590A" w:rsidP="0022590A">
      <w:pPr>
        <w:rPr>
          <w:rtl/>
          <w:lang w:eastAsia="he-IL"/>
        </w:rPr>
      </w:pPr>
    </w:p>
    <w:p w14:paraId="325D86D3" w14:textId="33BE01BA" w:rsidR="0022590A" w:rsidRDefault="0022590A" w:rsidP="0022590A">
      <w:pPr>
        <w:pStyle w:val="a4"/>
        <w:keepNext/>
        <w:rPr>
          <w:rtl/>
        </w:rPr>
      </w:pPr>
      <w:bookmarkStart w:id="8885" w:name="ET_speaker_דודי_קופל_805"/>
      <w:r w:rsidRPr="0022590A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225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85"/>
    </w:p>
    <w:p w14:paraId="2376B857" w14:textId="77777777" w:rsidR="0022590A" w:rsidRDefault="0022590A" w:rsidP="0022590A">
      <w:pPr>
        <w:pStyle w:val="KeepWithNext"/>
        <w:rPr>
          <w:rtl/>
          <w:lang w:eastAsia="he-IL"/>
        </w:rPr>
      </w:pPr>
    </w:p>
    <w:p w14:paraId="2B8B7D55" w14:textId="6E356852" w:rsidR="0022590A" w:rsidRDefault="0022590A" w:rsidP="0022590A">
      <w:pPr>
        <w:rPr>
          <w:rtl/>
          <w:lang w:eastAsia="he-IL"/>
        </w:rPr>
      </w:pPr>
      <w:bookmarkStart w:id="8886" w:name="_ETM_Q1_4006406"/>
      <w:bookmarkStart w:id="8887" w:name="_ETM_Q1_4004406"/>
      <w:bookmarkStart w:id="8888" w:name="_ETM_Q1_4002406"/>
      <w:bookmarkEnd w:id="8886"/>
      <w:bookmarkEnd w:id="8887"/>
      <w:bookmarkEnd w:id="8888"/>
      <w:r>
        <w:rPr>
          <w:rFonts w:hint="cs"/>
          <w:rtl/>
          <w:lang w:eastAsia="he-IL"/>
        </w:rPr>
        <w:t>זו</w:t>
      </w:r>
      <w:bookmarkStart w:id="8889" w:name="_ETM_Q1_4004152"/>
      <w:bookmarkEnd w:id="8889"/>
      <w:r>
        <w:rPr>
          <w:rFonts w:hint="cs"/>
          <w:rtl/>
          <w:lang w:eastAsia="he-IL"/>
        </w:rPr>
        <w:t xml:space="preserve"> שא</w:t>
      </w:r>
      <w:bookmarkStart w:id="8890" w:name="_ETM_Q1_4004653"/>
      <w:bookmarkStart w:id="8891" w:name="_ETM_Q1_4003402"/>
      <w:bookmarkEnd w:id="8890"/>
      <w:bookmarkEnd w:id="8891"/>
      <w:r>
        <w:rPr>
          <w:rFonts w:hint="cs"/>
          <w:rtl/>
          <w:lang w:eastAsia="he-IL"/>
        </w:rPr>
        <w:t xml:space="preserve">לה שאפשר לשאול את </w:t>
      </w:r>
      <w:bookmarkStart w:id="8892" w:name="_ETM_Q1_4004656"/>
      <w:bookmarkStart w:id="8893" w:name="_ETM_Q1_4005405"/>
      <w:bookmarkEnd w:id="8892"/>
      <w:bookmarkEnd w:id="8893"/>
      <w:r>
        <w:rPr>
          <w:rFonts w:hint="cs"/>
          <w:rtl/>
          <w:lang w:eastAsia="he-IL"/>
        </w:rPr>
        <w:t>- - -</w:t>
      </w:r>
    </w:p>
    <w:p w14:paraId="5FF4FF15" w14:textId="77777777" w:rsidR="0022590A" w:rsidRDefault="0022590A" w:rsidP="0022590A">
      <w:pPr>
        <w:rPr>
          <w:rtl/>
          <w:lang w:eastAsia="he-IL"/>
        </w:rPr>
      </w:pPr>
      <w:bookmarkStart w:id="8894" w:name="_ETM_Q1_4004405"/>
      <w:bookmarkEnd w:id="8894"/>
    </w:p>
    <w:p w14:paraId="36683140" w14:textId="7E56D65E" w:rsidR="0022590A" w:rsidRDefault="0022590A" w:rsidP="0022590A">
      <w:pPr>
        <w:pStyle w:val="a4"/>
        <w:keepNext/>
        <w:rPr>
          <w:rtl/>
        </w:rPr>
      </w:pPr>
      <w:bookmarkStart w:id="8895" w:name="ET_speaker_5787_806"/>
      <w:r w:rsidRPr="002259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5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5"/>
    </w:p>
    <w:p w14:paraId="775DFF08" w14:textId="77777777" w:rsidR="0022590A" w:rsidRDefault="0022590A" w:rsidP="0022590A">
      <w:pPr>
        <w:pStyle w:val="KeepWithNext"/>
        <w:rPr>
          <w:rtl/>
          <w:lang w:eastAsia="he-IL"/>
        </w:rPr>
      </w:pPr>
    </w:p>
    <w:p w14:paraId="7FB68F3D" w14:textId="19B223A7" w:rsidR="008D6011" w:rsidRDefault="0022590A" w:rsidP="00A51450">
      <w:pPr>
        <w:pStyle w:val="KeepWithNext"/>
        <w:ind w:firstLine="720"/>
        <w:rPr>
          <w:b/>
          <w:rtl/>
        </w:rPr>
      </w:pPr>
      <w:bookmarkStart w:id="8896" w:name="_ETM_Q1_3946905"/>
      <w:bookmarkStart w:id="8897" w:name="_ETM_Q1_3944905"/>
      <w:bookmarkEnd w:id="8896"/>
      <w:bookmarkEnd w:id="8897"/>
      <w:r w:rsidRPr="00A51450">
        <w:rPr>
          <w:rFonts w:hint="cs"/>
          <w:b/>
          <w:rtl/>
        </w:rPr>
        <w:t xml:space="preserve">תכף נגיע לזה. אני </w:t>
      </w:r>
      <w:bookmarkStart w:id="8898" w:name="_ETM_Q1_4007912"/>
      <w:bookmarkEnd w:id="8898"/>
      <w:r w:rsidRPr="00A51450">
        <w:rPr>
          <w:rFonts w:hint="cs"/>
          <w:b/>
          <w:rtl/>
        </w:rPr>
        <w:t>יכול לקבל</w:t>
      </w:r>
      <w:bookmarkStart w:id="8899" w:name="_ETM_Q1_4009156"/>
      <w:bookmarkEnd w:id="8899"/>
      <w:r w:rsidRPr="00A51450">
        <w:rPr>
          <w:rFonts w:hint="cs"/>
          <w:b/>
          <w:rtl/>
        </w:rPr>
        <w:t xml:space="preserve"> </w:t>
      </w:r>
      <w:bookmarkStart w:id="8900" w:name="_ETM_Q1_4007156"/>
      <w:bookmarkEnd w:id="8900"/>
      <w:r w:rsidRPr="00A51450">
        <w:rPr>
          <w:rFonts w:hint="cs"/>
          <w:b/>
          <w:rtl/>
        </w:rPr>
        <w:t>בבקשה - - -</w:t>
      </w:r>
      <w:bookmarkStart w:id="8901" w:name="_ETM_Q1_4009654"/>
      <w:bookmarkEnd w:id="8901"/>
    </w:p>
    <w:p w14:paraId="4B25698D" w14:textId="77777777" w:rsidR="00EE0F1F" w:rsidRPr="00EE0F1F" w:rsidRDefault="00EE0F1F" w:rsidP="00EE0F1F">
      <w:pPr>
        <w:rPr>
          <w:rtl/>
        </w:rPr>
      </w:pPr>
    </w:p>
    <w:p w14:paraId="1A0FBC2D" w14:textId="77777777" w:rsidR="0022590A" w:rsidRDefault="0022590A" w:rsidP="008D601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FF78D7C" w14:textId="6B694C76" w:rsidR="0022590A" w:rsidRDefault="0022590A" w:rsidP="0022590A">
      <w:pPr>
        <w:pStyle w:val="a4"/>
        <w:keepNext/>
        <w:rPr>
          <w:rtl/>
        </w:rPr>
      </w:pPr>
      <w:bookmarkStart w:id="8902" w:name="ET_speaker_דודי_קופל_807"/>
      <w:r w:rsidRPr="0022590A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225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2"/>
    </w:p>
    <w:p w14:paraId="3CEEFD76" w14:textId="77777777" w:rsidR="0022590A" w:rsidRDefault="0022590A" w:rsidP="0022590A">
      <w:pPr>
        <w:pStyle w:val="KeepWithNext"/>
        <w:rPr>
          <w:rtl/>
          <w:lang w:eastAsia="he-IL"/>
        </w:rPr>
      </w:pPr>
    </w:p>
    <w:p w14:paraId="45127BAC" w14:textId="177622BD" w:rsidR="0022590A" w:rsidRDefault="0022590A" w:rsidP="0022590A">
      <w:pPr>
        <w:rPr>
          <w:rtl/>
          <w:lang w:eastAsia="he-IL"/>
        </w:rPr>
      </w:pPr>
      <w:bookmarkStart w:id="8903" w:name="_ETM_Q1_4009154"/>
      <w:bookmarkEnd w:id="8903"/>
      <w:r>
        <w:rPr>
          <w:rFonts w:hint="cs"/>
          <w:rtl/>
          <w:lang w:eastAsia="he-IL"/>
        </w:rPr>
        <w:t>אני אשמח להתייחס</w:t>
      </w:r>
      <w:bookmarkStart w:id="8904" w:name="_ETM_Q1_4010154"/>
      <w:bookmarkEnd w:id="8904"/>
      <w:r>
        <w:rPr>
          <w:rFonts w:hint="cs"/>
          <w:rtl/>
          <w:lang w:eastAsia="he-IL"/>
        </w:rPr>
        <w:t xml:space="preserve"> לשאלות נוספות שע</w:t>
      </w:r>
      <w:bookmarkStart w:id="8905" w:name="_ETM_Q1_4011155"/>
      <w:bookmarkEnd w:id="8905"/>
      <w:r>
        <w:rPr>
          <w:rFonts w:hint="cs"/>
          <w:rtl/>
          <w:lang w:eastAsia="he-IL"/>
        </w:rPr>
        <w:t xml:space="preserve">לו. </w:t>
      </w:r>
    </w:p>
    <w:p w14:paraId="2329D05B" w14:textId="77777777" w:rsidR="0022590A" w:rsidRDefault="0022590A" w:rsidP="0022590A">
      <w:pPr>
        <w:rPr>
          <w:rtl/>
          <w:lang w:eastAsia="he-IL"/>
        </w:rPr>
      </w:pPr>
      <w:bookmarkStart w:id="8906" w:name="_ETM_Q1_4010404"/>
      <w:bookmarkStart w:id="8907" w:name="_ETM_Q1_4010655"/>
      <w:bookmarkStart w:id="8908" w:name="_ETM_Q1_4022405"/>
      <w:bookmarkStart w:id="8909" w:name="_ETM_Q1_4020405"/>
      <w:bookmarkStart w:id="8910" w:name="_ETM_Q1_4018651"/>
      <w:bookmarkEnd w:id="8906"/>
      <w:bookmarkEnd w:id="8907"/>
      <w:bookmarkEnd w:id="8908"/>
      <w:bookmarkEnd w:id="8909"/>
      <w:bookmarkEnd w:id="8910"/>
    </w:p>
    <w:p w14:paraId="09D4A52C" w14:textId="06543903" w:rsidR="0022590A" w:rsidRDefault="0022590A" w:rsidP="0022590A">
      <w:pPr>
        <w:pStyle w:val="a4"/>
        <w:keepNext/>
        <w:rPr>
          <w:rtl/>
        </w:rPr>
      </w:pPr>
      <w:bookmarkStart w:id="8911" w:name="ET_speaker_5787_808"/>
      <w:r w:rsidRPr="002259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59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1"/>
    </w:p>
    <w:p w14:paraId="118F06A9" w14:textId="77777777" w:rsidR="0022590A" w:rsidRDefault="0022590A" w:rsidP="0022590A">
      <w:pPr>
        <w:pStyle w:val="KeepWithNext"/>
        <w:rPr>
          <w:rtl/>
          <w:lang w:eastAsia="he-IL"/>
        </w:rPr>
      </w:pPr>
      <w:bookmarkStart w:id="8912" w:name="_ETM_Q1_4014652"/>
      <w:bookmarkStart w:id="8913" w:name="_ETM_Q1_4013656"/>
      <w:bookmarkStart w:id="8914" w:name="_ETM_Q1_4012404"/>
      <w:bookmarkEnd w:id="8912"/>
      <w:bookmarkEnd w:id="8913"/>
      <w:bookmarkEnd w:id="8914"/>
    </w:p>
    <w:p w14:paraId="23464E60" w14:textId="0AAA6C3E" w:rsidR="0022590A" w:rsidRPr="004070E6" w:rsidRDefault="00C7646C" w:rsidP="0022590A">
      <w:pPr>
        <w:rPr>
          <w:rtl/>
          <w:lang w:eastAsia="he-IL"/>
        </w:rPr>
      </w:pPr>
      <w:bookmarkStart w:id="8915" w:name="_ETM_Q1_4012655"/>
      <w:bookmarkStart w:id="8916" w:name="_ETM_Q1_4006654"/>
      <w:bookmarkStart w:id="8917" w:name="_ETM_Q1_4005154"/>
      <w:bookmarkEnd w:id="8915"/>
      <w:bookmarkEnd w:id="8916"/>
      <w:bookmarkEnd w:id="8917"/>
      <w:r>
        <w:rPr>
          <w:rFonts w:hint="cs"/>
          <w:rtl/>
          <w:lang w:eastAsia="he-IL"/>
        </w:rPr>
        <w:t xml:space="preserve">בדיוק, אני </w:t>
      </w:r>
      <w:bookmarkStart w:id="8918" w:name="_ETM_Q1_4011405"/>
      <w:bookmarkEnd w:id="8918"/>
      <w:r w:rsidRPr="004070E6">
        <w:rPr>
          <w:rFonts w:hint="cs"/>
          <w:rtl/>
          <w:lang w:eastAsia="he-IL"/>
        </w:rPr>
        <w:t xml:space="preserve">אשמח לקבל את </w:t>
      </w:r>
      <w:bookmarkStart w:id="8919" w:name="_ETM_Q1_4012656"/>
      <w:bookmarkEnd w:id="8919"/>
      <w:r w:rsidRPr="004070E6">
        <w:rPr>
          <w:rFonts w:hint="cs"/>
          <w:rtl/>
          <w:lang w:eastAsia="he-IL"/>
        </w:rPr>
        <w:t>ההתייחסות שלך</w:t>
      </w:r>
      <w:bookmarkStart w:id="8920" w:name="_ETM_Q1_4012654"/>
      <w:bookmarkEnd w:id="8920"/>
      <w:r w:rsidRPr="004070E6">
        <w:rPr>
          <w:rFonts w:hint="cs"/>
          <w:rtl/>
          <w:lang w:eastAsia="he-IL"/>
        </w:rPr>
        <w:t xml:space="preserve">. </w:t>
      </w:r>
      <w:bookmarkStart w:id="8921" w:name="_ETM_Q1_4010906"/>
      <w:bookmarkEnd w:id="8921"/>
    </w:p>
    <w:p w14:paraId="6D587452" w14:textId="77777777" w:rsidR="00C7646C" w:rsidRPr="004070E6" w:rsidRDefault="00C7646C" w:rsidP="0022590A">
      <w:pPr>
        <w:rPr>
          <w:rtl/>
          <w:lang w:eastAsia="he-IL"/>
        </w:rPr>
      </w:pPr>
    </w:p>
    <w:p w14:paraId="65FEF9A6" w14:textId="6AAD4342" w:rsidR="00C7646C" w:rsidRPr="004070E6" w:rsidRDefault="00C7646C" w:rsidP="00C7646C">
      <w:pPr>
        <w:pStyle w:val="a4"/>
        <w:keepNext/>
        <w:rPr>
          <w:rtl/>
        </w:rPr>
      </w:pPr>
      <w:bookmarkStart w:id="8922" w:name="ET_speaker_6231_809"/>
      <w:r w:rsidRPr="004070E6">
        <w:rPr>
          <w:rStyle w:val="TagStyle"/>
          <w:rtl/>
        </w:rPr>
        <w:t xml:space="preserve"> &lt;&lt; דובר &gt;&gt; </w:t>
      </w:r>
      <w:r w:rsidRPr="004070E6">
        <w:rPr>
          <w:rtl/>
        </w:rPr>
        <w:t>יס</w:t>
      </w:r>
      <w:bookmarkStart w:id="8923" w:name="_ETM_Q1_4006155"/>
      <w:bookmarkStart w:id="8924" w:name="_ETM_Q1_4005403"/>
      <w:bookmarkEnd w:id="8923"/>
      <w:bookmarkEnd w:id="8924"/>
      <w:r w:rsidRPr="004070E6">
        <w:rPr>
          <w:rtl/>
        </w:rPr>
        <w:t>מין פרידמן (יש עתיד):</w:t>
      </w:r>
      <w:r w:rsidRPr="004070E6">
        <w:rPr>
          <w:rStyle w:val="TagStyle"/>
          <w:rtl/>
        </w:rPr>
        <w:t xml:space="preserve"> &lt;&lt; דובר &gt;&gt;</w:t>
      </w:r>
      <w:r w:rsidRPr="004070E6">
        <w:rPr>
          <w:rtl/>
        </w:rPr>
        <w:t xml:space="preserve">   </w:t>
      </w:r>
      <w:bookmarkStart w:id="8925" w:name="_ETM_Q1_4018654"/>
      <w:bookmarkEnd w:id="8922"/>
      <w:bookmarkEnd w:id="8925"/>
    </w:p>
    <w:p w14:paraId="2CD39FD2" w14:textId="77777777" w:rsidR="00C7646C" w:rsidRPr="004070E6" w:rsidRDefault="00C7646C" w:rsidP="00C7646C">
      <w:pPr>
        <w:pStyle w:val="KeepWithNext"/>
        <w:rPr>
          <w:rtl/>
          <w:lang w:eastAsia="he-IL"/>
        </w:rPr>
      </w:pPr>
    </w:p>
    <w:p w14:paraId="7D8FD57D" w14:textId="69B2146A" w:rsidR="00C7646C" w:rsidRPr="004070E6" w:rsidRDefault="00C7646C" w:rsidP="00C7646C">
      <w:pPr>
        <w:rPr>
          <w:rtl/>
          <w:lang w:eastAsia="he-IL"/>
        </w:rPr>
      </w:pPr>
      <w:bookmarkStart w:id="8926" w:name="_ETM_Q1_4012156"/>
      <w:bookmarkEnd w:id="8926"/>
      <w:r w:rsidRPr="004070E6">
        <w:rPr>
          <w:rFonts w:hint="cs"/>
          <w:rtl/>
          <w:lang w:eastAsia="he-IL"/>
        </w:rPr>
        <w:t>לא, כי ל</w:t>
      </w:r>
      <w:bookmarkStart w:id="8927" w:name="_ETM_Q1_4013406"/>
      <w:bookmarkEnd w:id="8927"/>
      <w:r w:rsidRPr="004070E6">
        <w:rPr>
          <w:rFonts w:hint="cs"/>
          <w:rtl/>
          <w:lang w:eastAsia="he-IL"/>
        </w:rPr>
        <w:t xml:space="preserve">רוב מכינות אופק </w:t>
      </w:r>
      <w:bookmarkStart w:id="8928" w:name="_ETM_Q1_4016156"/>
      <w:bookmarkStart w:id="8929" w:name="_ETM_Q1_4014156"/>
      <w:bookmarkEnd w:id="8928"/>
      <w:bookmarkEnd w:id="8929"/>
      <w:r w:rsidRPr="004070E6">
        <w:rPr>
          <w:rFonts w:hint="cs"/>
          <w:rtl/>
          <w:lang w:eastAsia="he-IL"/>
        </w:rPr>
        <w:t xml:space="preserve">מגיעות </w:t>
      </w:r>
      <w:bookmarkStart w:id="8930" w:name="_ETM_Q1_4012906"/>
      <w:bookmarkEnd w:id="8930"/>
      <w:r w:rsidRPr="004070E6">
        <w:rPr>
          <w:rFonts w:hint="cs"/>
          <w:rtl/>
          <w:lang w:eastAsia="he-IL"/>
        </w:rPr>
        <w:t>מכספים קואליציוניים.</w:t>
      </w:r>
      <w:bookmarkStart w:id="8931" w:name="_ETM_Q1_4015151"/>
      <w:bookmarkStart w:id="8932" w:name="_ETM_Q1_4014653"/>
      <w:bookmarkEnd w:id="8931"/>
      <w:bookmarkEnd w:id="8932"/>
    </w:p>
    <w:p w14:paraId="1423FC75" w14:textId="77777777" w:rsidR="00C7646C" w:rsidRPr="004070E6" w:rsidRDefault="00C7646C" w:rsidP="00C7646C">
      <w:pPr>
        <w:rPr>
          <w:rtl/>
          <w:lang w:eastAsia="he-IL"/>
        </w:rPr>
      </w:pPr>
      <w:bookmarkStart w:id="8933" w:name="_ETM_Q1_4016153"/>
      <w:bookmarkStart w:id="8934" w:name="_ETM_Q1_4015153"/>
      <w:bookmarkEnd w:id="8933"/>
      <w:bookmarkEnd w:id="8934"/>
    </w:p>
    <w:p w14:paraId="57EEF1D6" w14:textId="4498202B" w:rsidR="00C7646C" w:rsidRDefault="00C7646C" w:rsidP="00C7646C">
      <w:pPr>
        <w:pStyle w:val="a4"/>
        <w:keepNext/>
        <w:rPr>
          <w:rtl/>
        </w:rPr>
      </w:pPr>
      <w:bookmarkStart w:id="8935" w:name="ET_speaker_דודי_קופל_810"/>
      <w:r w:rsidRPr="004070E6">
        <w:rPr>
          <w:rStyle w:val="TagStyle"/>
          <w:rtl/>
        </w:rPr>
        <w:t xml:space="preserve"> &lt;&lt; דובר &gt;&gt; </w:t>
      </w:r>
      <w:r w:rsidRPr="004070E6">
        <w:rPr>
          <w:rtl/>
        </w:rPr>
        <w:t>דודי קופל:</w:t>
      </w:r>
      <w:r w:rsidRPr="00407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5"/>
    </w:p>
    <w:p w14:paraId="68C1A812" w14:textId="77777777" w:rsidR="00C7646C" w:rsidRDefault="00C7646C" w:rsidP="00C7646C">
      <w:pPr>
        <w:pStyle w:val="KeepWithNext"/>
        <w:rPr>
          <w:rtl/>
          <w:lang w:eastAsia="he-IL"/>
        </w:rPr>
      </w:pPr>
    </w:p>
    <w:p w14:paraId="573497FB" w14:textId="51D08B32" w:rsidR="00C7646C" w:rsidRDefault="00C7646C" w:rsidP="00C7646C">
      <w:pPr>
        <w:rPr>
          <w:rtl/>
          <w:lang w:eastAsia="he-IL"/>
        </w:rPr>
      </w:pPr>
      <w:bookmarkStart w:id="8936" w:name="_ETM_Q1_4016905"/>
      <w:bookmarkStart w:id="8937" w:name="_ETM_Q1_4014905"/>
      <w:bookmarkEnd w:id="8936"/>
      <w:bookmarkEnd w:id="8937"/>
      <w:r>
        <w:rPr>
          <w:rFonts w:hint="cs"/>
          <w:rtl/>
          <w:lang w:eastAsia="he-IL"/>
        </w:rPr>
        <w:t xml:space="preserve">עלתה שאלה לגבי העודפים ואני אשמח להתייחס </w:t>
      </w:r>
      <w:bookmarkStart w:id="8938" w:name="_ETM_Q1_4018406"/>
      <w:bookmarkStart w:id="8939" w:name="_ETM_Q1_4016653"/>
      <w:bookmarkEnd w:id="8938"/>
      <w:bookmarkEnd w:id="8939"/>
      <w:r>
        <w:rPr>
          <w:rFonts w:hint="cs"/>
          <w:rtl/>
          <w:lang w:eastAsia="he-IL"/>
        </w:rPr>
        <w:t>אליה.</w:t>
      </w:r>
    </w:p>
    <w:p w14:paraId="18F71DA5" w14:textId="77777777" w:rsidR="00C7646C" w:rsidRDefault="00C7646C" w:rsidP="00C7646C">
      <w:pPr>
        <w:rPr>
          <w:rtl/>
          <w:lang w:eastAsia="he-IL"/>
        </w:rPr>
      </w:pPr>
      <w:bookmarkStart w:id="8940" w:name="_ETM_Q1_4018653"/>
      <w:bookmarkStart w:id="8941" w:name="_ETM_Q1_4019403"/>
      <w:bookmarkStart w:id="8942" w:name="_ETM_Q1_4025652"/>
      <w:bookmarkEnd w:id="8940"/>
      <w:bookmarkEnd w:id="8941"/>
      <w:bookmarkEnd w:id="8942"/>
    </w:p>
    <w:p w14:paraId="365775C1" w14:textId="44AADE44" w:rsidR="00C7646C" w:rsidRDefault="00C7646C" w:rsidP="00C7646C">
      <w:pPr>
        <w:pStyle w:val="a4"/>
        <w:keepNext/>
        <w:rPr>
          <w:rtl/>
        </w:rPr>
      </w:pPr>
      <w:bookmarkStart w:id="8943" w:name="ET_speaker_5787_811"/>
      <w:r w:rsidRPr="00C7646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76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3"/>
    </w:p>
    <w:p w14:paraId="342EEA3C" w14:textId="77777777" w:rsidR="00C7646C" w:rsidRDefault="00C7646C" w:rsidP="00C7646C">
      <w:pPr>
        <w:pStyle w:val="KeepWithNext"/>
        <w:rPr>
          <w:rtl/>
          <w:lang w:eastAsia="he-IL"/>
        </w:rPr>
      </w:pPr>
    </w:p>
    <w:p w14:paraId="10A00F72" w14:textId="5135FFC5" w:rsidR="00C7646C" w:rsidRDefault="00C7646C" w:rsidP="00C76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8944" w:name="_ETM_Q1_4018155"/>
      <w:r>
        <w:rPr>
          <w:rFonts w:hint="cs"/>
          <w:rtl/>
          <w:lang w:eastAsia="he-IL"/>
        </w:rPr>
        <w:t>שתתייחס גם</w:t>
      </w:r>
      <w:bookmarkStart w:id="8945" w:name="_ETM_Q1_4020905"/>
      <w:bookmarkStart w:id="8946" w:name="_ETM_Q1_4017651"/>
      <w:bookmarkEnd w:id="8944"/>
      <w:bookmarkEnd w:id="8945"/>
      <w:bookmarkEnd w:id="8946"/>
      <w:r>
        <w:rPr>
          <w:rFonts w:hint="cs"/>
          <w:rtl/>
          <w:lang w:eastAsia="he-IL"/>
        </w:rPr>
        <w:t xml:space="preserve"> </w:t>
      </w:r>
      <w:bookmarkStart w:id="8947" w:name="_ETM_Q1_4019905"/>
      <w:bookmarkEnd w:id="8947"/>
      <w:r>
        <w:rPr>
          <w:rFonts w:hint="cs"/>
          <w:rtl/>
          <w:lang w:eastAsia="he-IL"/>
        </w:rPr>
        <w:t>לעודפים וגם לגבי</w:t>
      </w:r>
      <w:bookmarkStart w:id="8948" w:name="_ETM_Q1_4017906"/>
      <w:bookmarkStart w:id="8949" w:name="_ETM_Q1_4016656"/>
      <w:bookmarkStart w:id="8950" w:name="_ETM_Q1_4020902"/>
      <w:bookmarkStart w:id="8951" w:name="_ETM_Q1_4019151"/>
      <w:bookmarkEnd w:id="8948"/>
      <w:bookmarkEnd w:id="8949"/>
      <w:bookmarkEnd w:id="8950"/>
      <w:bookmarkEnd w:id="8951"/>
      <w:r>
        <w:rPr>
          <w:rFonts w:hint="cs"/>
          <w:rtl/>
          <w:lang w:eastAsia="he-IL"/>
        </w:rPr>
        <w:t xml:space="preserve"> </w:t>
      </w:r>
      <w:bookmarkStart w:id="8952" w:name="_ETM_Q1_4018656"/>
      <w:bookmarkEnd w:id="8952"/>
      <w:r>
        <w:rPr>
          <w:rFonts w:hint="cs"/>
          <w:rtl/>
          <w:lang w:eastAsia="he-IL"/>
        </w:rPr>
        <w:t>הפרויקטים שנדרשת על ידי הנוהל - - -</w:t>
      </w:r>
    </w:p>
    <w:p w14:paraId="75448731" w14:textId="77777777" w:rsidR="00C7646C" w:rsidRDefault="00C7646C" w:rsidP="00C7646C">
      <w:pPr>
        <w:rPr>
          <w:rtl/>
          <w:lang w:eastAsia="he-IL"/>
        </w:rPr>
      </w:pPr>
      <w:bookmarkStart w:id="8953" w:name="_ETM_Q1_4023156"/>
      <w:bookmarkEnd w:id="8953"/>
    </w:p>
    <w:p w14:paraId="567357B8" w14:textId="5AC2C38E" w:rsidR="00C7646C" w:rsidRDefault="00C7646C" w:rsidP="00C7646C">
      <w:pPr>
        <w:pStyle w:val="a4"/>
        <w:keepNext/>
        <w:rPr>
          <w:rtl/>
        </w:rPr>
      </w:pPr>
      <w:bookmarkStart w:id="8954" w:name="ET_speaker_6236_812"/>
      <w:r w:rsidRPr="00C764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6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4"/>
    </w:p>
    <w:p w14:paraId="6915FCD7" w14:textId="77777777" w:rsidR="00C7646C" w:rsidRDefault="00C7646C" w:rsidP="00C7646C">
      <w:pPr>
        <w:pStyle w:val="KeepWithNext"/>
        <w:rPr>
          <w:rtl/>
          <w:lang w:eastAsia="he-IL"/>
        </w:rPr>
      </w:pPr>
    </w:p>
    <w:p w14:paraId="11ACFAE0" w14:textId="3FCB95B8" w:rsidR="00C7646C" w:rsidRDefault="00C7646C" w:rsidP="00C7646C">
      <w:pPr>
        <w:rPr>
          <w:rtl/>
          <w:lang w:eastAsia="he-IL"/>
        </w:rPr>
      </w:pPr>
      <w:bookmarkStart w:id="8955" w:name="_ETM_Q1_4025153"/>
      <w:bookmarkStart w:id="8956" w:name="_ETM_Q1_4023153"/>
      <w:bookmarkStart w:id="8957" w:name="_ETM_Q1_4021906"/>
      <w:bookmarkEnd w:id="8955"/>
      <w:bookmarkEnd w:id="8956"/>
      <w:bookmarkEnd w:id="8957"/>
      <w:r>
        <w:rPr>
          <w:rFonts w:hint="cs"/>
          <w:rtl/>
          <w:lang w:eastAsia="he-IL"/>
        </w:rPr>
        <w:t xml:space="preserve">נכון. </w:t>
      </w:r>
      <w:r w:rsidR="007071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8958" w:name="_ETM_Q1_4021153"/>
      <w:bookmarkEnd w:id="8958"/>
      <w:r>
        <w:rPr>
          <w:rFonts w:hint="cs"/>
          <w:rtl/>
          <w:lang w:eastAsia="he-IL"/>
        </w:rPr>
        <w:t>מ</w:t>
      </w:r>
      <w:bookmarkStart w:id="8959" w:name="_ETM_Q1_4019406"/>
      <w:bookmarkEnd w:id="8959"/>
      <w:r>
        <w:rPr>
          <w:rFonts w:hint="cs"/>
          <w:rtl/>
          <w:lang w:eastAsia="he-IL"/>
        </w:rPr>
        <w:t xml:space="preserve">של, </w:t>
      </w:r>
      <w:r w:rsidR="004070E6">
        <w:rPr>
          <w:rFonts w:hint="cs"/>
          <w:rtl/>
          <w:lang w:eastAsia="he-IL"/>
        </w:rPr>
        <w:t xml:space="preserve">אתה יודע שמכינות חדשות </w:t>
      </w:r>
      <w:bookmarkStart w:id="8960" w:name="_ETM_Q1_4024402"/>
      <w:bookmarkEnd w:id="8960"/>
      <w:r w:rsidR="004070E6">
        <w:rPr>
          <w:rFonts w:hint="cs"/>
          <w:rtl/>
          <w:lang w:eastAsia="he-IL"/>
        </w:rPr>
        <w:t xml:space="preserve">לא </w:t>
      </w:r>
      <w:bookmarkStart w:id="8961" w:name="_ETM_Q1_4022654"/>
      <w:bookmarkEnd w:id="8961"/>
      <w:r w:rsidR="004070E6">
        <w:rPr>
          <w:rFonts w:hint="cs"/>
          <w:rtl/>
          <w:lang w:eastAsia="he-IL"/>
        </w:rPr>
        <w:t>היו בהצ</w:t>
      </w:r>
      <w:bookmarkStart w:id="8962" w:name="_ETM_Q1_4023656"/>
      <w:bookmarkStart w:id="8963" w:name="_ETM_Q1_4023406"/>
      <w:bookmarkStart w:id="8964" w:name="_ETM_Q1_4023905"/>
      <w:bookmarkEnd w:id="8962"/>
      <w:bookmarkEnd w:id="8963"/>
      <w:bookmarkEnd w:id="8964"/>
      <w:r w:rsidR="004070E6">
        <w:rPr>
          <w:rFonts w:hint="cs"/>
          <w:rtl/>
          <w:lang w:eastAsia="he-IL"/>
        </w:rPr>
        <w:t>עת מחליטי</w:t>
      </w:r>
      <w:bookmarkStart w:id="8965" w:name="_ETM_Q1_4022906"/>
      <w:bookmarkStart w:id="8966" w:name="_ETM_Q1_4024666"/>
      <w:bookmarkStart w:id="8967" w:name="_ETM_Q1_4024906"/>
      <w:bookmarkStart w:id="8968" w:name="_ETM_Q1_4024653"/>
      <w:bookmarkStart w:id="8969" w:name="_ETM_Q1_4024903"/>
      <w:bookmarkEnd w:id="8965"/>
      <w:bookmarkEnd w:id="8966"/>
      <w:bookmarkEnd w:id="8967"/>
      <w:bookmarkEnd w:id="8968"/>
      <w:bookmarkEnd w:id="8969"/>
      <w:r w:rsidR="004070E6">
        <w:rPr>
          <w:rFonts w:hint="cs"/>
          <w:rtl/>
          <w:lang w:eastAsia="he-IL"/>
        </w:rPr>
        <w:t xml:space="preserve">ם? </w:t>
      </w:r>
      <w:bookmarkStart w:id="8970" w:name="_ETM_Q1_4022904"/>
      <w:bookmarkEnd w:id="8970"/>
      <w:r w:rsidR="004070E6">
        <w:rPr>
          <w:rFonts w:hint="cs"/>
          <w:rtl/>
          <w:lang w:eastAsia="he-IL"/>
        </w:rPr>
        <w:t>זאת אומרת</w:t>
      </w:r>
      <w:bookmarkStart w:id="8971" w:name="_ETM_Q1_4025156"/>
      <w:bookmarkEnd w:id="8971"/>
      <w:r w:rsidR="004070E6">
        <w:rPr>
          <w:rFonts w:hint="cs"/>
          <w:rtl/>
          <w:lang w:eastAsia="he-IL"/>
        </w:rPr>
        <w:t xml:space="preserve"> שזה לא היה במחליטים </w:t>
      </w:r>
      <w:bookmarkStart w:id="8972" w:name="_ETM_Q1_4025402"/>
      <w:bookmarkStart w:id="8973" w:name="_ETM_Q1_4025903"/>
      <w:bookmarkEnd w:id="8972"/>
      <w:bookmarkEnd w:id="8973"/>
      <w:r w:rsidR="004070E6">
        <w:rPr>
          <w:rFonts w:hint="cs"/>
          <w:rtl/>
          <w:lang w:eastAsia="he-IL"/>
        </w:rPr>
        <w:t xml:space="preserve">וזה נכנס לפה. </w:t>
      </w:r>
      <w:bookmarkStart w:id="8974" w:name="_ETM_Q1_4028653"/>
      <w:bookmarkStart w:id="8975" w:name="_ETM_Q1_4026653"/>
      <w:bookmarkEnd w:id="8974"/>
      <w:bookmarkEnd w:id="8975"/>
    </w:p>
    <w:p w14:paraId="6DF53120" w14:textId="77777777" w:rsidR="004070E6" w:rsidRDefault="004070E6" w:rsidP="004070E6">
      <w:pPr>
        <w:rPr>
          <w:rtl/>
          <w:lang w:eastAsia="he-IL"/>
        </w:rPr>
      </w:pPr>
      <w:bookmarkStart w:id="8976" w:name="_ETM_Q1_4026905"/>
      <w:bookmarkStart w:id="8977" w:name="_ETM_Q1_4028904"/>
      <w:bookmarkEnd w:id="8976"/>
      <w:bookmarkEnd w:id="8977"/>
    </w:p>
    <w:p w14:paraId="7CC0E26B" w14:textId="0418BC0E" w:rsidR="004070E6" w:rsidRDefault="004070E6" w:rsidP="004070E6">
      <w:pPr>
        <w:pStyle w:val="a4"/>
        <w:keepNext/>
        <w:rPr>
          <w:rtl/>
        </w:rPr>
      </w:pPr>
      <w:bookmarkStart w:id="8978" w:name="ET_speaker_5787_813"/>
      <w:r w:rsidRPr="004070E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07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8"/>
    </w:p>
    <w:p w14:paraId="395D82C2" w14:textId="77777777" w:rsidR="004070E6" w:rsidRDefault="004070E6" w:rsidP="004070E6">
      <w:pPr>
        <w:pStyle w:val="KeepWithNext"/>
        <w:rPr>
          <w:rtl/>
          <w:lang w:eastAsia="he-IL"/>
        </w:rPr>
      </w:pPr>
    </w:p>
    <w:p w14:paraId="627A8188" w14:textId="6E1AD83F" w:rsidR="004070E6" w:rsidRDefault="004070E6" w:rsidP="004070E6">
      <w:pPr>
        <w:rPr>
          <w:rtl/>
          <w:lang w:eastAsia="he-IL"/>
        </w:rPr>
      </w:pPr>
      <w:bookmarkStart w:id="8979" w:name="_ETM_Q1_4025653"/>
      <w:bookmarkEnd w:id="8979"/>
      <w:r>
        <w:rPr>
          <w:rFonts w:hint="cs"/>
          <w:rtl/>
          <w:lang w:eastAsia="he-IL"/>
        </w:rPr>
        <w:t>נעמה, תכף ניכנס ל</w:t>
      </w:r>
      <w:bookmarkStart w:id="8980" w:name="_ETM_Q1_4028406"/>
      <w:bookmarkEnd w:id="8980"/>
      <w:r>
        <w:rPr>
          <w:rFonts w:hint="cs"/>
          <w:rtl/>
          <w:lang w:eastAsia="he-IL"/>
        </w:rPr>
        <w:t xml:space="preserve">זה. </w:t>
      </w:r>
      <w:bookmarkStart w:id="8981" w:name="_ETM_Q1_4028655"/>
      <w:bookmarkStart w:id="8982" w:name="_ETM_Q1_4029417"/>
      <w:bookmarkEnd w:id="8981"/>
      <w:bookmarkEnd w:id="8982"/>
    </w:p>
    <w:p w14:paraId="0AAA35E2" w14:textId="77777777" w:rsidR="004070E6" w:rsidRDefault="004070E6" w:rsidP="004070E6">
      <w:pPr>
        <w:rPr>
          <w:rtl/>
          <w:lang w:eastAsia="he-IL"/>
        </w:rPr>
      </w:pPr>
    </w:p>
    <w:p w14:paraId="799D1AD2" w14:textId="3F7A5957" w:rsidR="004070E6" w:rsidRDefault="004070E6" w:rsidP="004070E6">
      <w:pPr>
        <w:pStyle w:val="a4"/>
        <w:keepNext/>
        <w:rPr>
          <w:rtl/>
        </w:rPr>
      </w:pPr>
      <w:bookmarkStart w:id="8983" w:name="ET_speaker_דודי_קופל_814"/>
      <w:r w:rsidRPr="004070E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407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3"/>
    </w:p>
    <w:p w14:paraId="71C55F8D" w14:textId="77777777" w:rsidR="004070E6" w:rsidRDefault="004070E6" w:rsidP="004070E6">
      <w:pPr>
        <w:pStyle w:val="KeepWithNext"/>
        <w:rPr>
          <w:rtl/>
          <w:lang w:eastAsia="he-IL"/>
        </w:rPr>
      </w:pPr>
    </w:p>
    <w:p w14:paraId="5B7270CD" w14:textId="5635BB9F" w:rsidR="004070E6" w:rsidRDefault="004070E6" w:rsidP="004070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להתייחס לנושא העודפים.</w:t>
      </w:r>
      <w:bookmarkStart w:id="8984" w:name="_ETM_Q1_4029905"/>
      <w:bookmarkEnd w:id="8984"/>
    </w:p>
    <w:p w14:paraId="2AB29B33" w14:textId="77777777" w:rsidR="004070E6" w:rsidRDefault="004070E6" w:rsidP="004070E6">
      <w:pPr>
        <w:rPr>
          <w:rtl/>
          <w:lang w:eastAsia="he-IL"/>
        </w:rPr>
      </w:pPr>
      <w:bookmarkStart w:id="8985" w:name="_ETM_Q1_4030151"/>
      <w:bookmarkEnd w:id="8985"/>
    </w:p>
    <w:p w14:paraId="020E4D4C" w14:textId="6BE13D59" w:rsidR="004070E6" w:rsidRDefault="004070E6" w:rsidP="004070E6">
      <w:pPr>
        <w:pStyle w:val="a4"/>
        <w:keepNext/>
        <w:rPr>
          <w:rtl/>
        </w:rPr>
      </w:pPr>
      <w:bookmarkStart w:id="8986" w:name="ET_speaker_5787_815"/>
      <w:r w:rsidRPr="004070E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07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6"/>
    </w:p>
    <w:p w14:paraId="22E9A937" w14:textId="77777777" w:rsidR="004070E6" w:rsidRDefault="004070E6" w:rsidP="004070E6">
      <w:pPr>
        <w:pStyle w:val="KeepWithNext"/>
        <w:rPr>
          <w:rtl/>
          <w:lang w:eastAsia="he-IL"/>
        </w:rPr>
      </w:pPr>
    </w:p>
    <w:p w14:paraId="7D98A0DB" w14:textId="77777777" w:rsidR="004070E6" w:rsidRDefault="004070E6" w:rsidP="004070E6">
      <w:pPr>
        <w:rPr>
          <w:rtl/>
          <w:lang w:eastAsia="he-IL"/>
        </w:rPr>
      </w:pPr>
      <w:bookmarkStart w:id="8987" w:name="_ETM_Q1_4033406"/>
      <w:bookmarkStart w:id="8988" w:name="_ETM_Q1_4031406"/>
      <w:bookmarkStart w:id="8989" w:name="_ETM_Q1_4029653"/>
      <w:bookmarkEnd w:id="8987"/>
      <w:bookmarkEnd w:id="8988"/>
      <w:bookmarkEnd w:id="8989"/>
      <w:r>
        <w:rPr>
          <w:rFonts w:hint="cs"/>
          <w:rtl/>
          <w:lang w:eastAsia="he-IL"/>
        </w:rPr>
        <w:t>לגבי השאלות</w:t>
      </w:r>
      <w:bookmarkStart w:id="8990" w:name="_ETM_Q1_4031155"/>
      <w:bookmarkEnd w:id="8990"/>
      <w:r>
        <w:rPr>
          <w:rFonts w:hint="cs"/>
          <w:rtl/>
          <w:lang w:eastAsia="he-IL"/>
        </w:rPr>
        <w:t xml:space="preserve"> המקדמיות, אני אשמח לקבל</w:t>
      </w:r>
      <w:bookmarkStart w:id="8991" w:name="_ETM_Q1_4032656"/>
      <w:bookmarkStart w:id="8992" w:name="_ETM_Q1_4030906"/>
      <w:bookmarkEnd w:id="8991"/>
      <w:bookmarkEnd w:id="8992"/>
      <w:r>
        <w:rPr>
          <w:rFonts w:hint="cs"/>
          <w:rtl/>
          <w:lang w:eastAsia="he-IL"/>
        </w:rPr>
        <w:t xml:space="preserve"> גם את ההתייחסות שלך לגבי </w:t>
      </w:r>
      <w:bookmarkStart w:id="8993" w:name="_ETM_Q1_4034656"/>
      <w:bookmarkEnd w:id="8993"/>
      <w:r>
        <w:rPr>
          <w:rFonts w:hint="cs"/>
          <w:rtl/>
          <w:lang w:eastAsia="he-IL"/>
        </w:rPr>
        <w:t>העודפים וגם לגבי רשימ</w:t>
      </w:r>
      <w:bookmarkStart w:id="8994" w:name="_ETM_Q1_4037152"/>
      <w:bookmarkEnd w:id="8994"/>
      <w:r>
        <w:rPr>
          <w:rFonts w:hint="cs"/>
          <w:rtl/>
          <w:lang w:eastAsia="he-IL"/>
        </w:rPr>
        <w:t>ת</w:t>
      </w:r>
      <w:bookmarkStart w:id="8995" w:name="_ETM_Q1_4035403"/>
      <w:bookmarkEnd w:id="8995"/>
      <w:r>
        <w:rPr>
          <w:rFonts w:hint="cs"/>
          <w:rtl/>
          <w:lang w:eastAsia="he-IL"/>
        </w:rPr>
        <w:t xml:space="preserve"> הפרויקטים שהוועדה</w:t>
      </w:r>
      <w:bookmarkStart w:id="8996" w:name="_ETM_Q1_4039653"/>
      <w:bookmarkEnd w:id="8996"/>
      <w:r>
        <w:rPr>
          <w:rFonts w:hint="cs"/>
          <w:rtl/>
          <w:lang w:eastAsia="he-IL"/>
        </w:rPr>
        <w:t xml:space="preserve"> דורשת לקבל</w:t>
      </w:r>
      <w:bookmarkStart w:id="8997" w:name="_ETM_Q1_4039402"/>
      <w:bookmarkStart w:id="8998" w:name="_ETM_Q1_4037402"/>
      <w:bookmarkEnd w:id="8997"/>
      <w:bookmarkEnd w:id="8998"/>
      <w:r>
        <w:rPr>
          <w:rFonts w:hint="cs"/>
          <w:rtl/>
          <w:lang w:eastAsia="he-IL"/>
        </w:rPr>
        <w:t xml:space="preserve"> ממשרד האוצר, </w:t>
      </w:r>
      <w:bookmarkStart w:id="8999" w:name="_ETM_Q1_4040153"/>
      <w:bookmarkEnd w:id="8999"/>
      <w:r>
        <w:rPr>
          <w:rFonts w:hint="cs"/>
          <w:rtl/>
          <w:lang w:eastAsia="he-IL"/>
        </w:rPr>
        <w:t>הפרויקטים שנבחנו פה במשך חודשים ורובם ככולם</w:t>
      </w:r>
      <w:bookmarkStart w:id="9000" w:name="_ETM_Q1_4044403"/>
      <w:bookmarkEnd w:id="9000"/>
      <w:r>
        <w:rPr>
          <w:rFonts w:hint="cs"/>
          <w:rtl/>
          <w:lang w:eastAsia="he-IL"/>
        </w:rPr>
        <w:t xml:space="preserve"> </w:t>
      </w:r>
      <w:bookmarkStart w:id="9001" w:name="_ETM_Q1_4042906"/>
      <w:bookmarkEnd w:id="9001"/>
      <w:r>
        <w:rPr>
          <w:rFonts w:hint="cs"/>
          <w:rtl/>
          <w:lang w:eastAsia="he-IL"/>
        </w:rPr>
        <w:t>לא נכללו בהצעה</w:t>
      </w:r>
      <w:bookmarkStart w:id="9002" w:name="_ETM_Q1_4046652"/>
      <w:bookmarkEnd w:id="9002"/>
      <w:r>
        <w:rPr>
          <w:rFonts w:hint="cs"/>
          <w:rtl/>
          <w:lang w:eastAsia="he-IL"/>
        </w:rPr>
        <w:t xml:space="preserve"> </w:t>
      </w:r>
      <w:bookmarkStart w:id="9003" w:name="_ETM_Q1_4045152"/>
      <w:bookmarkStart w:id="9004" w:name="_ETM_Q1_4043152"/>
      <w:bookmarkEnd w:id="9003"/>
      <w:bookmarkEnd w:id="9004"/>
      <w:r>
        <w:rPr>
          <w:rFonts w:hint="cs"/>
          <w:rtl/>
          <w:lang w:eastAsia="he-IL"/>
        </w:rPr>
        <w:t xml:space="preserve">המעודכנת שהוגשה בפנינו. </w:t>
      </w:r>
      <w:bookmarkStart w:id="9005" w:name="_ETM_Q1_4046406"/>
      <w:bookmarkStart w:id="9006" w:name="_ETM_Q1_4047903"/>
      <w:bookmarkEnd w:id="9005"/>
      <w:bookmarkEnd w:id="9006"/>
    </w:p>
    <w:p w14:paraId="709CF0AC" w14:textId="77777777" w:rsidR="004070E6" w:rsidRDefault="004070E6" w:rsidP="004070E6">
      <w:pPr>
        <w:rPr>
          <w:rtl/>
          <w:lang w:eastAsia="he-IL"/>
        </w:rPr>
      </w:pPr>
    </w:p>
    <w:p w14:paraId="5A9B1C12" w14:textId="635FE339" w:rsidR="004070E6" w:rsidRDefault="004070E6" w:rsidP="004070E6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בהתאם לנוהל שאושר כאן,</w:t>
      </w:r>
      <w:bookmarkStart w:id="9007" w:name="_ETM_Q1_4049404"/>
      <w:bookmarkEnd w:id="9007"/>
      <w:r>
        <w:rPr>
          <w:rFonts w:hint="cs"/>
          <w:rtl/>
          <w:lang w:eastAsia="he-IL"/>
        </w:rPr>
        <w:t xml:space="preserve"> הוועדה דורשת לקבל את הטעמים שמכוח</w:t>
      </w:r>
      <w:bookmarkStart w:id="9008" w:name="_ETM_Q1_4052902"/>
      <w:bookmarkEnd w:id="9008"/>
      <w:r>
        <w:rPr>
          <w:rFonts w:hint="cs"/>
          <w:rtl/>
          <w:lang w:eastAsia="he-IL"/>
        </w:rPr>
        <w:t xml:space="preserve">ם הפרויקטים הללו נדחו מלהיכנס להצעה. </w:t>
      </w:r>
      <w:bookmarkStart w:id="9009" w:name="_ETM_Q1_4056154"/>
      <w:bookmarkStart w:id="9010" w:name="_ETM_Q1_4056405"/>
      <w:bookmarkEnd w:id="9009"/>
      <w:bookmarkEnd w:id="9010"/>
      <w:r>
        <w:rPr>
          <w:rFonts w:hint="cs"/>
          <w:rtl/>
          <w:lang w:eastAsia="he-IL"/>
        </w:rPr>
        <w:t xml:space="preserve"> </w:t>
      </w:r>
      <w:bookmarkStart w:id="9011" w:name="_ETM_Q1_4048403"/>
      <w:bookmarkStart w:id="9012" w:name="_ETM_Q1_4046653"/>
      <w:bookmarkEnd w:id="9011"/>
      <w:bookmarkEnd w:id="9012"/>
      <w:r>
        <w:rPr>
          <w:rFonts w:hint="cs"/>
          <w:rtl/>
          <w:lang w:eastAsia="he-IL"/>
        </w:rPr>
        <w:t>יש שורה של מאות פרויקטים ואם</w:t>
      </w:r>
      <w:bookmarkStart w:id="9013" w:name="_ETM_Q1_4059405"/>
      <w:bookmarkStart w:id="9014" w:name="_ETM_Q1_4057655"/>
      <w:bookmarkEnd w:id="9013"/>
      <w:bookmarkEnd w:id="9014"/>
      <w:r>
        <w:rPr>
          <w:rFonts w:hint="cs"/>
          <w:rtl/>
          <w:lang w:eastAsia="he-IL"/>
        </w:rPr>
        <w:t xml:space="preserve"> </w:t>
      </w:r>
      <w:bookmarkStart w:id="9015" w:name="_ETM_Q1_4056156"/>
      <w:bookmarkEnd w:id="9015"/>
      <w:r>
        <w:rPr>
          <w:rFonts w:hint="cs"/>
          <w:rtl/>
          <w:lang w:eastAsia="he-IL"/>
        </w:rPr>
        <w:t xml:space="preserve">תרצה, </w:t>
      </w:r>
      <w:bookmarkStart w:id="9016" w:name="_ETM_Q1_4058901"/>
      <w:bookmarkEnd w:id="9016"/>
      <w:r>
        <w:rPr>
          <w:rFonts w:hint="cs"/>
          <w:rtl/>
          <w:lang w:eastAsia="he-IL"/>
        </w:rPr>
        <w:t xml:space="preserve">אני אשמח </w:t>
      </w:r>
      <w:bookmarkStart w:id="9017" w:name="_ETM_Q1_4057155"/>
      <w:bookmarkEnd w:id="9017"/>
      <w:r>
        <w:rPr>
          <w:rFonts w:hint="cs"/>
          <w:rtl/>
          <w:lang w:eastAsia="he-IL"/>
        </w:rPr>
        <w:t>שנעבור</w:t>
      </w:r>
      <w:bookmarkStart w:id="9018" w:name="_ETM_Q1_4058655"/>
      <w:bookmarkEnd w:id="9018"/>
      <w:r>
        <w:rPr>
          <w:rFonts w:hint="cs"/>
          <w:rtl/>
          <w:lang w:eastAsia="he-IL"/>
        </w:rPr>
        <w:t xml:space="preserve"> עליהם אחד-אחד ותסבי</w:t>
      </w:r>
      <w:bookmarkStart w:id="9019" w:name="_ETM_Q1_4056904"/>
      <w:bookmarkEnd w:id="9019"/>
      <w:r>
        <w:rPr>
          <w:rFonts w:hint="cs"/>
          <w:rtl/>
          <w:lang w:eastAsia="he-IL"/>
        </w:rPr>
        <w:t xml:space="preserve">ר לי </w:t>
      </w:r>
      <w:bookmarkStart w:id="9020" w:name="_ETM_Q1_4059904"/>
      <w:bookmarkEnd w:id="9020"/>
      <w:r>
        <w:rPr>
          <w:rFonts w:hint="cs"/>
          <w:rtl/>
          <w:lang w:eastAsia="he-IL"/>
        </w:rPr>
        <w:t xml:space="preserve">למה הם פחות </w:t>
      </w:r>
      <w:bookmarkStart w:id="9021" w:name="_ETM_Q1_4061655"/>
      <w:bookmarkEnd w:id="9021"/>
      <w:r>
        <w:rPr>
          <w:rFonts w:hint="cs"/>
          <w:rtl/>
          <w:lang w:eastAsia="he-IL"/>
        </w:rPr>
        <w:t>מתאימים</w:t>
      </w:r>
      <w:bookmarkStart w:id="9022" w:name="_ETM_Q1_4060655"/>
      <w:bookmarkEnd w:id="9022"/>
      <w:r>
        <w:rPr>
          <w:rFonts w:hint="cs"/>
          <w:rtl/>
          <w:lang w:eastAsia="he-IL"/>
        </w:rPr>
        <w:t xml:space="preserve"> להיכנס</w:t>
      </w:r>
      <w:bookmarkStart w:id="9023" w:name="_ETM_Q1_4061154"/>
      <w:bookmarkEnd w:id="9023"/>
      <w:r>
        <w:rPr>
          <w:rFonts w:hint="cs"/>
          <w:rtl/>
          <w:lang w:eastAsia="he-IL"/>
        </w:rPr>
        <w:t xml:space="preserve"> להצעה לשיטתכם. </w:t>
      </w:r>
    </w:p>
    <w:p w14:paraId="7002AA52" w14:textId="77777777" w:rsidR="004070E6" w:rsidRDefault="004070E6" w:rsidP="004070E6">
      <w:pPr>
        <w:rPr>
          <w:rtl/>
          <w:lang w:eastAsia="he-IL"/>
        </w:rPr>
      </w:pPr>
      <w:bookmarkStart w:id="9024" w:name="_ETM_Q1_4065154"/>
      <w:bookmarkEnd w:id="9024"/>
    </w:p>
    <w:p w14:paraId="728A2FC3" w14:textId="176D79CB" w:rsidR="004070E6" w:rsidRDefault="004070E6" w:rsidP="004070E6">
      <w:pPr>
        <w:pStyle w:val="a4"/>
        <w:keepNext/>
        <w:rPr>
          <w:rtl/>
        </w:rPr>
      </w:pPr>
      <w:bookmarkStart w:id="9025" w:name="ET_speaker_דודי_קופל_816"/>
      <w:r w:rsidRPr="004070E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407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25"/>
    </w:p>
    <w:p w14:paraId="3EB19A56" w14:textId="77777777" w:rsidR="004070E6" w:rsidRDefault="004070E6" w:rsidP="004070E6">
      <w:pPr>
        <w:pStyle w:val="KeepWithNext"/>
        <w:rPr>
          <w:rtl/>
          <w:lang w:eastAsia="he-IL"/>
        </w:rPr>
      </w:pPr>
    </w:p>
    <w:p w14:paraId="622EF783" w14:textId="71C4BD76" w:rsidR="004070E6" w:rsidRDefault="004070E6" w:rsidP="004070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לשאלה הראשונה ביחס לעודפים</w:t>
      </w:r>
      <w:bookmarkStart w:id="9026" w:name="_ETM_Q1_4067407"/>
      <w:bookmarkEnd w:id="9026"/>
      <w:r>
        <w:rPr>
          <w:rFonts w:hint="cs"/>
          <w:rtl/>
          <w:lang w:eastAsia="he-IL"/>
        </w:rPr>
        <w:t xml:space="preserve"> ודן </w:t>
      </w:r>
      <w:bookmarkStart w:id="9027" w:name="_ETM_Q1_4068405"/>
      <w:bookmarkEnd w:id="9027"/>
      <w:r>
        <w:rPr>
          <w:rFonts w:hint="cs"/>
          <w:rtl/>
          <w:lang w:eastAsia="he-IL"/>
        </w:rPr>
        <w:t>שלידי יתייחס ל</w:t>
      </w:r>
      <w:bookmarkStart w:id="9028" w:name="_ETM_Q1_4068903"/>
      <w:bookmarkStart w:id="9029" w:name="_ETM_Q1_4066903"/>
      <w:bookmarkEnd w:id="9028"/>
      <w:bookmarkEnd w:id="9029"/>
      <w:r>
        <w:rPr>
          <w:rFonts w:hint="cs"/>
          <w:rtl/>
          <w:lang w:eastAsia="he-IL"/>
        </w:rPr>
        <w:t>שאלה השנייה.</w:t>
      </w:r>
    </w:p>
    <w:p w14:paraId="2B03B136" w14:textId="77777777" w:rsidR="004070E6" w:rsidRDefault="004070E6" w:rsidP="004070E6">
      <w:pPr>
        <w:rPr>
          <w:rtl/>
          <w:lang w:eastAsia="he-IL"/>
        </w:rPr>
      </w:pPr>
      <w:bookmarkStart w:id="9030" w:name="_ETM_Q1_4068906"/>
      <w:bookmarkStart w:id="9031" w:name="_ETM_Q1_4069402"/>
      <w:bookmarkEnd w:id="9030"/>
      <w:bookmarkEnd w:id="9031"/>
    </w:p>
    <w:p w14:paraId="17169999" w14:textId="31719919" w:rsidR="004070E6" w:rsidRDefault="004070E6" w:rsidP="004070E6">
      <w:pPr>
        <w:pStyle w:val="a4"/>
        <w:keepNext/>
        <w:rPr>
          <w:rtl/>
        </w:rPr>
      </w:pPr>
      <w:bookmarkStart w:id="9032" w:name="ET_speaker_5787_817"/>
      <w:r w:rsidRPr="004070E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07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2"/>
    </w:p>
    <w:p w14:paraId="3B87C1DC" w14:textId="77777777" w:rsidR="004070E6" w:rsidRDefault="004070E6" w:rsidP="004070E6">
      <w:pPr>
        <w:pStyle w:val="KeepWithNext"/>
        <w:rPr>
          <w:rtl/>
          <w:lang w:eastAsia="he-IL"/>
        </w:rPr>
      </w:pPr>
    </w:p>
    <w:p w14:paraId="3E4C6424" w14:textId="21C699C7" w:rsidR="004070E6" w:rsidRDefault="004070E6" w:rsidP="004070E6">
      <w:pPr>
        <w:rPr>
          <w:rtl/>
          <w:lang w:eastAsia="he-IL"/>
        </w:rPr>
      </w:pPr>
      <w:bookmarkStart w:id="9033" w:name="_ETM_Q1_4070655"/>
      <w:bookmarkEnd w:id="9033"/>
      <w:r>
        <w:rPr>
          <w:rFonts w:hint="cs"/>
          <w:rtl/>
          <w:lang w:eastAsia="he-IL"/>
        </w:rPr>
        <w:t xml:space="preserve">מי זה דן? </w:t>
      </w:r>
    </w:p>
    <w:p w14:paraId="5B3DD8B9" w14:textId="77777777" w:rsidR="004070E6" w:rsidRDefault="004070E6" w:rsidP="004070E6">
      <w:pPr>
        <w:rPr>
          <w:rtl/>
          <w:lang w:eastAsia="he-IL"/>
        </w:rPr>
      </w:pPr>
      <w:bookmarkStart w:id="9034" w:name="_ETM_Q1_4072905"/>
      <w:bookmarkStart w:id="9035" w:name="_ETM_Q1_4070905"/>
      <w:bookmarkEnd w:id="9034"/>
      <w:bookmarkEnd w:id="9035"/>
    </w:p>
    <w:p w14:paraId="72F23989" w14:textId="0CEEE3E3" w:rsidR="004070E6" w:rsidRDefault="004070E6" w:rsidP="004070E6">
      <w:pPr>
        <w:pStyle w:val="a4"/>
        <w:keepNext/>
        <w:rPr>
          <w:rtl/>
        </w:rPr>
      </w:pPr>
      <w:bookmarkStart w:id="9036" w:name="ET_speaker_דודי_קופל_818"/>
      <w:r w:rsidRPr="004070E6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407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6"/>
    </w:p>
    <w:p w14:paraId="0C322842" w14:textId="77777777" w:rsidR="004070E6" w:rsidRDefault="004070E6" w:rsidP="004070E6">
      <w:pPr>
        <w:pStyle w:val="KeepWithNext"/>
        <w:rPr>
          <w:rtl/>
          <w:lang w:eastAsia="he-IL"/>
        </w:rPr>
      </w:pPr>
    </w:p>
    <w:p w14:paraId="4F718314" w14:textId="51646492" w:rsidR="004070E6" w:rsidRDefault="004070E6" w:rsidP="004070E6">
      <w:pPr>
        <w:rPr>
          <w:rtl/>
          <w:lang w:eastAsia="he-IL"/>
        </w:rPr>
      </w:pPr>
      <w:bookmarkStart w:id="9037" w:name="_ETM_Q1_4072406"/>
      <w:bookmarkStart w:id="9038" w:name="_ETM_Q1_4070406"/>
      <w:bookmarkStart w:id="9039" w:name="_ETM_Q1_4068406"/>
      <w:bookmarkEnd w:id="9037"/>
      <w:bookmarkEnd w:id="9038"/>
      <w:bookmarkEnd w:id="9039"/>
      <w:r>
        <w:rPr>
          <w:rFonts w:hint="cs"/>
          <w:rtl/>
          <w:lang w:eastAsia="he-IL"/>
        </w:rPr>
        <w:t xml:space="preserve">תכף הוא יציג את </w:t>
      </w:r>
      <w:bookmarkStart w:id="9040" w:name="_ETM_Q1_4070652"/>
      <w:bookmarkEnd w:id="9040"/>
      <w:r>
        <w:rPr>
          <w:rFonts w:hint="cs"/>
          <w:rtl/>
          <w:lang w:eastAsia="he-IL"/>
        </w:rPr>
        <w:t xml:space="preserve">עצמו. </w:t>
      </w:r>
      <w:bookmarkStart w:id="9041" w:name="_ETM_Q1_4071403"/>
      <w:bookmarkStart w:id="9042" w:name="_ETM_Q1_4032154"/>
      <w:bookmarkEnd w:id="9041"/>
      <w:bookmarkEnd w:id="9042"/>
      <w:r>
        <w:rPr>
          <w:rFonts w:hint="cs"/>
          <w:rtl/>
          <w:lang w:eastAsia="he-IL"/>
        </w:rPr>
        <w:t>ביחס לעודפים,</w:t>
      </w:r>
      <w:bookmarkStart w:id="9043" w:name="_ETM_Q1_4075404"/>
      <w:bookmarkEnd w:id="9043"/>
      <w:r>
        <w:rPr>
          <w:rFonts w:hint="cs"/>
          <w:rtl/>
          <w:lang w:eastAsia="he-IL"/>
        </w:rPr>
        <w:t xml:space="preserve"> בהתאם </w:t>
      </w:r>
      <w:bookmarkStart w:id="9044" w:name="_ETM_Q1_4076903"/>
      <w:bookmarkEnd w:id="9044"/>
      <w:r>
        <w:rPr>
          <w:rFonts w:hint="cs"/>
          <w:rtl/>
          <w:lang w:eastAsia="he-IL"/>
        </w:rPr>
        <w:t>לחוק קרן העושר</w:t>
      </w:r>
      <w:bookmarkStart w:id="9045" w:name="_ETM_Q1_4078653"/>
      <w:bookmarkStart w:id="9046" w:name="_ETM_Q1_4077655"/>
      <w:bookmarkStart w:id="9047" w:name="_ETM_Q1_4076155"/>
      <w:bookmarkEnd w:id="9045"/>
      <w:bookmarkEnd w:id="9046"/>
      <w:bookmarkEnd w:id="9047"/>
      <w:r>
        <w:rPr>
          <w:rFonts w:hint="cs"/>
          <w:rtl/>
          <w:lang w:eastAsia="he-IL"/>
        </w:rPr>
        <w:t xml:space="preserve"> אז</w:t>
      </w:r>
      <w:bookmarkStart w:id="9048" w:name="_ETM_Q1_4081652"/>
      <w:bookmarkEnd w:id="9048"/>
      <w:r>
        <w:rPr>
          <w:rFonts w:hint="cs"/>
          <w:rtl/>
          <w:lang w:eastAsia="he-IL"/>
        </w:rPr>
        <w:t xml:space="preserve"> לאחר שהוועדה מאשרת את הקצאת הכספים</w:t>
      </w:r>
      <w:bookmarkStart w:id="9049" w:name="_ETM_Q1_4087402"/>
      <w:bookmarkStart w:id="9050" w:name="_ETM_Q1_4085652"/>
      <w:bookmarkEnd w:id="9049"/>
      <w:bookmarkEnd w:id="9050"/>
      <w:r>
        <w:rPr>
          <w:rFonts w:hint="cs"/>
          <w:rtl/>
          <w:lang w:eastAsia="he-IL"/>
        </w:rPr>
        <w:t>, כפי שהיא א</w:t>
      </w:r>
      <w:bookmarkStart w:id="9051" w:name="_ETM_Q1_4088655"/>
      <w:bookmarkEnd w:id="9051"/>
      <w:r>
        <w:rPr>
          <w:rFonts w:hint="cs"/>
          <w:rtl/>
          <w:lang w:eastAsia="he-IL"/>
        </w:rPr>
        <w:t>ישר</w:t>
      </w:r>
      <w:bookmarkStart w:id="9052" w:name="_ETM_Q1_4089904"/>
      <w:bookmarkStart w:id="9053" w:name="_ETM_Q1_4087904"/>
      <w:bookmarkEnd w:id="9052"/>
      <w:bookmarkEnd w:id="9053"/>
      <w:r>
        <w:rPr>
          <w:rFonts w:hint="cs"/>
          <w:rtl/>
          <w:lang w:eastAsia="he-IL"/>
        </w:rPr>
        <w:t>ה בשנת 2024, הכספים</w:t>
      </w:r>
      <w:bookmarkStart w:id="9054" w:name="_ETM_Q1_4091402"/>
      <w:bookmarkEnd w:id="9054"/>
      <w:r>
        <w:rPr>
          <w:rFonts w:hint="cs"/>
          <w:rtl/>
          <w:lang w:eastAsia="he-IL"/>
        </w:rPr>
        <w:t xml:space="preserve"> האלה </w:t>
      </w:r>
      <w:bookmarkStart w:id="9055" w:name="_ETM_Q1_4090903"/>
      <w:bookmarkEnd w:id="9055"/>
      <w:r>
        <w:rPr>
          <w:rFonts w:hint="cs"/>
          <w:rtl/>
          <w:lang w:eastAsia="he-IL"/>
        </w:rPr>
        <w:t>מועברים - - -</w:t>
      </w:r>
    </w:p>
    <w:p w14:paraId="3F11AACB" w14:textId="77777777" w:rsidR="004070E6" w:rsidRDefault="004070E6" w:rsidP="004070E6">
      <w:pPr>
        <w:rPr>
          <w:rtl/>
          <w:lang w:eastAsia="he-IL"/>
        </w:rPr>
      </w:pPr>
      <w:bookmarkStart w:id="9056" w:name="_ETM_Q1_4093902"/>
      <w:bookmarkStart w:id="9057" w:name="_ETM_Q1_4094405"/>
      <w:bookmarkEnd w:id="9056"/>
      <w:bookmarkEnd w:id="9057"/>
    </w:p>
    <w:p w14:paraId="4843BC27" w14:textId="5AAE599A" w:rsidR="004070E6" w:rsidRDefault="004070E6" w:rsidP="004070E6">
      <w:pPr>
        <w:pStyle w:val="af6"/>
        <w:keepNext/>
        <w:rPr>
          <w:rtl/>
        </w:rPr>
      </w:pPr>
      <w:bookmarkStart w:id="9058" w:name="ET_yor_6162_819"/>
      <w:r w:rsidRPr="004070E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07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58"/>
    </w:p>
    <w:p w14:paraId="3894F78A" w14:textId="77777777" w:rsidR="004070E6" w:rsidRDefault="004070E6" w:rsidP="004070E6">
      <w:pPr>
        <w:pStyle w:val="KeepWithNext"/>
        <w:rPr>
          <w:rtl/>
          <w:lang w:eastAsia="he-IL"/>
        </w:rPr>
      </w:pPr>
    </w:p>
    <w:p w14:paraId="75AF23F9" w14:textId="0FEB19F5" w:rsidR="004070E6" w:rsidRDefault="004070E6" w:rsidP="004070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רגע. </w:t>
      </w:r>
      <w:bookmarkStart w:id="9059" w:name="_ETM_Q1_4094903"/>
      <w:bookmarkStart w:id="9060" w:name="_ETM_Q1_4095152"/>
      <w:bookmarkStart w:id="9061" w:name="_ETM_Q1_4093407"/>
      <w:bookmarkStart w:id="9062" w:name="_ETM_Q1_4095155"/>
      <w:bookmarkStart w:id="9063" w:name="_ETM_Q1_4095906"/>
      <w:bookmarkStart w:id="9064" w:name="_ETM_Q1_4096155"/>
      <w:bookmarkEnd w:id="9059"/>
      <w:bookmarkEnd w:id="9060"/>
      <w:bookmarkEnd w:id="9061"/>
      <w:bookmarkEnd w:id="9062"/>
      <w:bookmarkEnd w:id="9063"/>
      <w:bookmarkEnd w:id="9064"/>
      <w:r>
        <w:rPr>
          <w:rFonts w:hint="cs"/>
          <w:rtl/>
          <w:lang w:eastAsia="he-IL"/>
        </w:rPr>
        <w:t>מה זאת אומרת ל</w:t>
      </w:r>
      <w:bookmarkStart w:id="9065" w:name="_ETM_Q1_4095402"/>
      <w:bookmarkEnd w:id="9065"/>
      <w:r>
        <w:rPr>
          <w:rFonts w:hint="cs"/>
          <w:rtl/>
          <w:lang w:eastAsia="he-IL"/>
        </w:rPr>
        <w:t xml:space="preserve">א? מאיפה את יודעת מה אני רוצה לעשות? אני </w:t>
      </w:r>
      <w:bookmarkStart w:id="9066" w:name="_ETM_Q1_4102152"/>
      <w:bookmarkEnd w:id="9066"/>
      <w:r>
        <w:rPr>
          <w:rFonts w:hint="cs"/>
          <w:rtl/>
          <w:lang w:eastAsia="he-IL"/>
        </w:rPr>
        <w:t>הבנתי</w:t>
      </w:r>
      <w:bookmarkStart w:id="9067" w:name="_ETM_Q1_4100656"/>
      <w:bookmarkStart w:id="9068" w:name="_ETM_Q1_4098656"/>
      <w:bookmarkStart w:id="9069" w:name="_ETM_Q1_4096903"/>
      <w:bookmarkEnd w:id="9067"/>
      <w:bookmarkEnd w:id="9068"/>
      <w:bookmarkEnd w:id="9069"/>
      <w:r>
        <w:rPr>
          <w:rFonts w:hint="cs"/>
          <w:rtl/>
          <w:lang w:eastAsia="he-IL"/>
        </w:rPr>
        <w:t xml:space="preserve"> שבנושא מרכז החדשנות, אנחנו הפננו</w:t>
      </w:r>
      <w:bookmarkStart w:id="9070" w:name="_ETM_Q1_4105903"/>
      <w:bookmarkStart w:id="9071" w:name="_ETM_Q1_4103903"/>
      <w:bookmarkEnd w:id="9070"/>
      <w:bookmarkEnd w:id="9071"/>
      <w:r>
        <w:rPr>
          <w:rFonts w:hint="cs"/>
          <w:rtl/>
          <w:lang w:eastAsia="he-IL"/>
        </w:rPr>
        <w:t xml:space="preserve"> כספים</w:t>
      </w:r>
      <w:bookmarkStart w:id="9072" w:name="_ETM_Q1_4101153"/>
      <w:bookmarkEnd w:id="9072"/>
      <w:r>
        <w:rPr>
          <w:rFonts w:hint="cs"/>
          <w:rtl/>
          <w:lang w:eastAsia="he-IL"/>
        </w:rPr>
        <w:t xml:space="preserve"> בהצעה שלנו של </w:t>
      </w:r>
      <w:bookmarkStart w:id="9073" w:name="_ETM_Q1_4103406"/>
      <w:bookmarkEnd w:id="9073"/>
      <w:r>
        <w:rPr>
          <w:rFonts w:hint="cs"/>
          <w:rtl/>
          <w:lang w:eastAsia="he-IL"/>
        </w:rPr>
        <w:t xml:space="preserve">הוועדה אבל </w:t>
      </w:r>
      <w:bookmarkStart w:id="9074" w:name="_ETM_Q1_4104903"/>
      <w:bookmarkEnd w:id="9074"/>
      <w:r>
        <w:rPr>
          <w:rFonts w:hint="cs"/>
          <w:rtl/>
          <w:lang w:eastAsia="he-IL"/>
        </w:rPr>
        <w:t>אני לא יכול לוותר על זה כי אי-אפשר</w:t>
      </w:r>
      <w:bookmarkStart w:id="9075" w:name="_ETM_Q1_4106654"/>
      <w:bookmarkStart w:id="9076" w:name="_ETM_Q1_4104902"/>
      <w:bookmarkStart w:id="9077" w:name="_ETM_Q1_4105153"/>
      <w:bookmarkEnd w:id="9075"/>
      <w:bookmarkEnd w:id="9076"/>
      <w:bookmarkEnd w:id="9077"/>
      <w:r>
        <w:rPr>
          <w:rFonts w:hint="cs"/>
          <w:rtl/>
          <w:lang w:eastAsia="he-IL"/>
        </w:rPr>
        <w:t xml:space="preserve"> בלי תעסוקה בכלל. </w:t>
      </w:r>
      <w:bookmarkStart w:id="9078" w:name="_ETM_Q1_4106153"/>
      <w:bookmarkEnd w:id="9078"/>
    </w:p>
    <w:p w14:paraId="61341EE9" w14:textId="77777777" w:rsidR="004070E6" w:rsidRDefault="004070E6" w:rsidP="004070E6">
      <w:pPr>
        <w:rPr>
          <w:rtl/>
          <w:lang w:eastAsia="he-IL"/>
        </w:rPr>
      </w:pPr>
      <w:bookmarkStart w:id="9079" w:name="_ETM_Q1_4106404"/>
      <w:bookmarkEnd w:id="9079"/>
    </w:p>
    <w:p w14:paraId="43C244C4" w14:textId="3F047346" w:rsidR="004070E6" w:rsidRDefault="004070E6" w:rsidP="004070E6">
      <w:pPr>
        <w:pStyle w:val="a4"/>
        <w:keepNext/>
        <w:rPr>
          <w:rtl/>
        </w:rPr>
      </w:pPr>
      <w:bookmarkStart w:id="9080" w:name="ET_speaker_5787_820"/>
      <w:r w:rsidRPr="004070E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07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0"/>
    </w:p>
    <w:p w14:paraId="1A4E8865" w14:textId="77777777" w:rsidR="004070E6" w:rsidRDefault="004070E6" w:rsidP="004070E6">
      <w:pPr>
        <w:pStyle w:val="KeepWithNext"/>
        <w:rPr>
          <w:rtl/>
          <w:lang w:eastAsia="he-IL"/>
        </w:rPr>
      </w:pPr>
    </w:p>
    <w:p w14:paraId="7AA485F1" w14:textId="0B509D65" w:rsidR="004070E6" w:rsidRDefault="004070E6" w:rsidP="004070E6">
      <w:pPr>
        <w:rPr>
          <w:rtl/>
          <w:lang w:eastAsia="he-IL"/>
        </w:rPr>
      </w:pPr>
      <w:bookmarkStart w:id="9081" w:name="_ETM_Q1_4108153"/>
      <w:bookmarkEnd w:id="9081"/>
      <w:r>
        <w:rPr>
          <w:rFonts w:hint="cs"/>
          <w:rtl/>
          <w:lang w:eastAsia="he-IL"/>
        </w:rPr>
        <w:t xml:space="preserve">אבל היינו </w:t>
      </w:r>
      <w:bookmarkStart w:id="9082" w:name="_ETM_Q1_4108405"/>
      <w:bookmarkEnd w:id="9082"/>
      <w:r>
        <w:rPr>
          <w:rFonts w:hint="cs"/>
          <w:rtl/>
          <w:lang w:eastAsia="he-IL"/>
        </w:rPr>
        <w:t xml:space="preserve">באמצע. </w:t>
      </w:r>
    </w:p>
    <w:p w14:paraId="20F151BB" w14:textId="77777777" w:rsidR="004070E6" w:rsidRDefault="004070E6" w:rsidP="004070E6">
      <w:pPr>
        <w:rPr>
          <w:rtl/>
          <w:lang w:eastAsia="he-IL"/>
        </w:rPr>
      </w:pPr>
      <w:bookmarkStart w:id="9083" w:name="_ETM_Q1_4120655"/>
      <w:bookmarkEnd w:id="9083"/>
    </w:p>
    <w:p w14:paraId="7EDBFFAD" w14:textId="00E5BCAF" w:rsidR="004070E6" w:rsidRDefault="004070E6" w:rsidP="004070E6">
      <w:pPr>
        <w:pStyle w:val="af6"/>
        <w:keepNext/>
        <w:rPr>
          <w:rtl/>
        </w:rPr>
      </w:pPr>
      <w:bookmarkStart w:id="9084" w:name="ET_yor_6162_821"/>
      <w:r w:rsidRPr="004070E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070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4"/>
    </w:p>
    <w:p w14:paraId="0695B217" w14:textId="77777777" w:rsidR="004070E6" w:rsidRDefault="004070E6" w:rsidP="004070E6">
      <w:pPr>
        <w:pStyle w:val="KeepWithNext"/>
        <w:rPr>
          <w:rtl/>
          <w:lang w:eastAsia="he-IL"/>
        </w:rPr>
      </w:pPr>
    </w:p>
    <w:p w14:paraId="7ABB52E2" w14:textId="5B0E26FB" w:rsidR="00EE0F1F" w:rsidRDefault="004070E6" w:rsidP="00EE0F1F">
      <w:pPr>
        <w:rPr>
          <w:rtl/>
          <w:lang w:eastAsia="he-IL"/>
        </w:rPr>
      </w:pPr>
      <w:bookmarkStart w:id="9085" w:name="_ETM_Q1_4121902"/>
      <w:bookmarkStart w:id="9086" w:name="_ETM_Q1_4118403"/>
      <w:bookmarkEnd w:id="9085"/>
      <w:bookmarkEnd w:id="9086"/>
      <w:r>
        <w:rPr>
          <w:rFonts w:hint="cs"/>
          <w:rtl/>
          <w:lang w:eastAsia="he-IL"/>
        </w:rPr>
        <w:t>א</w:t>
      </w:r>
      <w:bookmarkStart w:id="9087" w:name="_ETM_Q1_4116652"/>
      <w:bookmarkEnd w:id="9087"/>
      <w:r>
        <w:rPr>
          <w:rFonts w:hint="cs"/>
          <w:rtl/>
          <w:lang w:eastAsia="he-IL"/>
        </w:rPr>
        <w:t>ני רוצה להפנות לסעיף אחר, בסדר? פש</w:t>
      </w:r>
      <w:bookmarkStart w:id="9088" w:name="_ETM_Q1_4121152"/>
      <w:bookmarkEnd w:id="9088"/>
      <w:r>
        <w:rPr>
          <w:rFonts w:hint="cs"/>
          <w:rtl/>
          <w:lang w:eastAsia="he-IL"/>
        </w:rPr>
        <w:t xml:space="preserve">וט </w:t>
      </w:r>
      <w:bookmarkStart w:id="9089" w:name="_ETM_Q1_4120152"/>
      <w:bookmarkEnd w:id="9089"/>
      <w:r>
        <w:rPr>
          <w:rFonts w:hint="cs"/>
          <w:rtl/>
          <w:lang w:eastAsia="he-IL"/>
        </w:rPr>
        <w:t>פתחנו על זה דיון בצד. אני מבין שנגב</w:t>
      </w:r>
      <w:bookmarkStart w:id="9090" w:name="_ETM_Q1_4126402"/>
      <w:bookmarkEnd w:id="9090"/>
      <w:r>
        <w:rPr>
          <w:rFonts w:hint="cs"/>
          <w:rtl/>
          <w:lang w:eastAsia="he-IL"/>
        </w:rPr>
        <w:t xml:space="preserve"> גליל</w:t>
      </w:r>
      <w:bookmarkStart w:id="9091" w:name="_ETM_Q1_4125403"/>
      <w:bookmarkStart w:id="9092" w:name="_ETM_Q1_4123654"/>
      <w:bookmarkEnd w:id="9091"/>
      <w:bookmarkEnd w:id="9092"/>
      <w:r>
        <w:rPr>
          <w:rFonts w:hint="cs"/>
          <w:rtl/>
          <w:lang w:eastAsia="he-IL"/>
        </w:rPr>
        <w:t xml:space="preserve"> אומר שהוא לא יכול לתקצב את הפעילות </w:t>
      </w:r>
      <w:bookmarkStart w:id="9093" w:name="_ETM_Q1_4127404"/>
      <w:bookmarkStart w:id="9094" w:name="_ETM_Q1_4125654"/>
      <w:bookmarkEnd w:id="9093"/>
      <w:bookmarkEnd w:id="9094"/>
      <w:r>
        <w:rPr>
          <w:rFonts w:hint="cs"/>
          <w:rtl/>
          <w:lang w:eastAsia="he-IL"/>
        </w:rPr>
        <w:t>של מרכז</w:t>
      </w:r>
      <w:bookmarkStart w:id="9095" w:name="_ETM_Q1_4126905"/>
      <w:bookmarkEnd w:id="9095"/>
      <w:r>
        <w:rPr>
          <w:rFonts w:hint="cs"/>
          <w:rtl/>
          <w:lang w:eastAsia="he-IL"/>
        </w:rPr>
        <w:t xml:space="preserve"> החדשנות.</w:t>
      </w:r>
      <w:bookmarkStart w:id="9096" w:name="_ETM_Q1_4129905"/>
      <w:bookmarkStart w:id="9097" w:name="_ETM_Q1_4030902"/>
      <w:bookmarkStart w:id="9098" w:name="_ETM_Q1_4133155"/>
      <w:bookmarkEnd w:id="9096"/>
      <w:bookmarkEnd w:id="9097"/>
      <w:bookmarkEnd w:id="9098"/>
    </w:p>
    <w:p w14:paraId="463951B4" w14:textId="77777777" w:rsidR="00EE0F1F" w:rsidRDefault="00EE0F1F" w:rsidP="00EE0F1F">
      <w:pPr>
        <w:rPr>
          <w:rtl/>
          <w:lang w:eastAsia="he-IL"/>
        </w:rPr>
      </w:pPr>
    </w:p>
    <w:p w14:paraId="06BA9A23" w14:textId="77777777" w:rsidR="00EE0F1F" w:rsidRDefault="00EE0F1F" w:rsidP="00EE0F1F">
      <w:pPr>
        <w:rPr>
          <w:rtl/>
          <w:lang w:eastAsia="he-IL"/>
        </w:rPr>
      </w:pPr>
    </w:p>
    <w:p w14:paraId="6823E32D" w14:textId="0ED5677B" w:rsidR="00A02CDF" w:rsidRDefault="00A02CDF" w:rsidP="00A02CDF">
      <w:pPr>
        <w:pStyle w:val="a4"/>
        <w:keepNext/>
        <w:rPr>
          <w:rtl/>
        </w:rPr>
      </w:pPr>
      <w:bookmarkStart w:id="9099" w:name="ET_speaker_אופיר_כהני_2992"/>
      <w:r w:rsidRPr="00A02CDF">
        <w:rPr>
          <w:rStyle w:val="TagStyle"/>
          <w:rtl/>
        </w:rPr>
        <w:t xml:space="preserve">&lt;&lt; דובר &gt;&gt; </w:t>
      </w:r>
      <w:r>
        <w:rPr>
          <w:rtl/>
        </w:rPr>
        <w:t>אופיר כהני:</w:t>
      </w:r>
      <w:r w:rsidRPr="00A02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9"/>
    </w:p>
    <w:p w14:paraId="64847450" w14:textId="77777777" w:rsidR="00A02CDF" w:rsidRPr="00A02CDF" w:rsidRDefault="00A02CDF" w:rsidP="00A02CDF">
      <w:pPr>
        <w:rPr>
          <w:rtl/>
          <w:lang w:eastAsia="he-IL"/>
        </w:rPr>
      </w:pPr>
      <w:bookmarkStart w:id="9100" w:name="_ETM_Q1_4136404"/>
      <w:bookmarkStart w:id="9101" w:name="_ETM_Q1_4136655"/>
      <w:bookmarkEnd w:id="9100"/>
      <w:bookmarkEnd w:id="9101"/>
    </w:p>
    <w:p w14:paraId="3E0EEEB0" w14:textId="6EDCA488" w:rsidR="00E428EE" w:rsidRDefault="00E428EE" w:rsidP="00E428EE">
      <w:pPr>
        <w:rPr>
          <w:rtl/>
          <w:lang w:eastAsia="he-IL"/>
        </w:rPr>
      </w:pPr>
      <w:bookmarkStart w:id="9102" w:name="_ETM_Q1_4134405"/>
      <w:bookmarkStart w:id="9103" w:name="_ETM_Q1_4132906"/>
      <w:bookmarkStart w:id="9104" w:name="_ETM_Q1_4129652"/>
      <w:bookmarkStart w:id="9105" w:name="_ETM_Q1_4128406"/>
      <w:bookmarkStart w:id="9106" w:name="_ETM_Q1_4126652"/>
      <w:bookmarkEnd w:id="9102"/>
      <w:bookmarkEnd w:id="9103"/>
      <w:bookmarkEnd w:id="9104"/>
      <w:bookmarkEnd w:id="9105"/>
      <w:bookmarkEnd w:id="9106"/>
      <w:r>
        <w:rPr>
          <w:rFonts w:hint="cs"/>
          <w:rtl/>
          <w:lang w:eastAsia="he-IL"/>
        </w:rPr>
        <w:t>נגב גליל כתובים בהחלטת</w:t>
      </w:r>
      <w:bookmarkStart w:id="9107" w:name="_ETM_Q1_4130654"/>
      <w:bookmarkStart w:id="9108" w:name="_ETM_Q1_4129154"/>
      <w:bookmarkEnd w:id="9107"/>
      <w:bookmarkEnd w:id="9108"/>
      <w:r>
        <w:rPr>
          <w:rFonts w:hint="cs"/>
          <w:rtl/>
          <w:lang w:eastAsia="he-IL"/>
        </w:rPr>
        <w:t xml:space="preserve"> הממשלה ולא</w:t>
      </w:r>
      <w:bookmarkStart w:id="9109" w:name="_ETM_Q1_4131654"/>
      <w:bookmarkEnd w:id="9109"/>
      <w:r>
        <w:rPr>
          <w:rFonts w:hint="cs"/>
          <w:rtl/>
          <w:lang w:eastAsia="he-IL"/>
        </w:rPr>
        <w:t xml:space="preserve"> יכולים להעביר את הכסף </w:t>
      </w:r>
      <w:bookmarkStart w:id="9110" w:name="_ETM_Q1_4132653"/>
      <w:bookmarkStart w:id="9111" w:name="_ETM_Q1_4130901"/>
      <w:bookmarkEnd w:id="9110"/>
      <w:bookmarkEnd w:id="9111"/>
      <w:r>
        <w:rPr>
          <w:rFonts w:hint="cs"/>
          <w:rtl/>
          <w:lang w:eastAsia="he-IL"/>
        </w:rPr>
        <w:t xml:space="preserve">של קרן העושר לרשות החדשנות. </w:t>
      </w:r>
      <w:bookmarkStart w:id="9112" w:name="_ETM_Q1_4133901"/>
      <w:bookmarkEnd w:id="9112"/>
    </w:p>
    <w:p w14:paraId="6A2DEA0F" w14:textId="77777777" w:rsidR="00E428EE" w:rsidRDefault="00E428EE" w:rsidP="00E428EE">
      <w:pPr>
        <w:rPr>
          <w:rtl/>
          <w:lang w:eastAsia="he-IL"/>
        </w:rPr>
      </w:pPr>
      <w:bookmarkStart w:id="9113" w:name="_ETM_Q1_4134153"/>
      <w:bookmarkEnd w:id="9113"/>
    </w:p>
    <w:p w14:paraId="0788E985" w14:textId="448F7F61" w:rsidR="00E428EE" w:rsidRDefault="00E428EE" w:rsidP="00E428EE">
      <w:pPr>
        <w:pStyle w:val="a4"/>
        <w:keepNext/>
        <w:rPr>
          <w:rtl/>
        </w:rPr>
      </w:pPr>
      <w:bookmarkStart w:id="9114" w:name="ET_speaker_5787_824"/>
      <w:r w:rsidRPr="00E428E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42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4"/>
    </w:p>
    <w:p w14:paraId="20EBC864" w14:textId="77777777" w:rsidR="00E428EE" w:rsidRDefault="00E428EE" w:rsidP="00E428EE">
      <w:pPr>
        <w:pStyle w:val="KeepWithNext"/>
        <w:rPr>
          <w:rtl/>
          <w:lang w:eastAsia="he-IL"/>
        </w:rPr>
      </w:pPr>
    </w:p>
    <w:p w14:paraId="0AB823BA" w14:textId="53F8BC21" w:rsidR="00E428EE" w:rsidRDefault="00E428EE" w:rsidP="00E428EE">
      <w:pPr>
        <w:rPr>
          <w:rtl/>
          <w:lang w:eastAsia="he-IL"/>
        </w:rPr>
      </w:pPr>
      <w:bookmarkStart w:id="9115" w:name="_ETM_Q1_4135405"/>
      <w:bookmarkStart w:id="9116" w:name="_ETM_Q1_4133405"/>
      <w:bookmarkEnd w:id="9115"/>
      <w:bookmarkEnd w:id="9116"/>
      <w:r>
        <w:rPr>
          <w:rFonts w:hint="cs"/>
          <w:rtl/>
          <w:lang w:eastAsia="he-IL"/>
        </w:rPr>
        <w:t>מ</w:t>
      </w:r>
      <w:bookmarkStart w:id="9117" w:name="_ETM_Q1_4131652"/>
      <w:bookmarkEnd w:id="9117"/>
      <w:r>
        <w:rPr>
          <w:rFonts w:hint="cs"/>
          <w:rtl/>
          <w:lang w:eastAsia="he-IL"/>
        </w:rPr>
        <w:t>ה ק</w:t>
      </w:r>
      <w:bookmarkStart w:id="9118" w:name="_ETM_Q1_4129902"/>
      <w:bookmarkEnd w:id="9118"/>
      <w:r>
        <w:rPr>
          <w:rFonts w:hint="cs"/>
          <w:rtl/>
          <w:lang w:eastAsia="he-IL"/>
        </w:rPr>
        <w:t>רה</w:t>
      </w:r>
      <w:bookmarkStart w:id="9119" w:name="_ETM_Q1_4130151"/>
      <w:bookmarkEnd w:id="9119"/>
      <w:r>
        <w:rPr>
          <w:rFonts w:hint="cs"/>
          <w:rtl/>
          <w:lang w:eastAsia="he-IL"/>
        </w:rPr>
        <w:t xml:space="preserve"> הרגע? </w:t>
      </w:r>
      <w:bookmarkStart w:id="9120" w:name="_ETM_Q1_4130403"/>
      <w:bookmarkStart w:id="9121" w:name="_ETM_Q1_4128654"/>
      <w:bookmarkStart w:id="9122" w:name="_ETM_Q1_4126903"/>
      <w:bookmarkStart w:id="9123" w:name="_ETM_Q1_4132153"/>
      <w:bookmarkStart w:id="9124" w:name="_ETM_Q1_4136156"/>
      <w:bookmarkStart w:id="9125" w:name="_ETM_Q1_4137151"/>
      <w:bookmarkEnd w:id="9120"/>
      <w:bookmarkEnd w:id="9121"/>
      <w:bookmarkEnd w:id="9122"/>
      <w:bookmarkEnd w:id="9123"/>
      <w:bookmarkEnd w:id="9124"/>
      <w:bookmarkEnd w:id="9125"/>
    </w:p>
    <w:p w14:paraId="6511A5E7" w14:textId="77777777" w:rsidR="00A02CDF" w:rsidRDefault="00A02CDF" w:rsidP="00E428EE">
      <w:pPr>
        <w:rPr>
          <w:rtl/>
          <w:lang w:eastAsia="he-IL"/>
        </w:rPr>
      </w:pPr>
      <w:bookmarkStart w:id="9126" w:name="_ETM_Q1_4140151"/>
      <w:bookmarkStart w:id="9127" w:name="_ETM_Q1_4138406"/>
      <w:bookmarkEnd w:id="9126"/>
      <w:bookmarkEnd w:id="9127"/>
    </w:p>
    <w:p w14:paraId="5FB83A5F" w14:textId="11DE3CDB" w:rsidR="00A02CDF" w:rsidRDefault="00A02CDF" w:rsidP="00A02CDF">
      <w:pPr>
        <w:pStyle w:val="a4"/>
        <w:keepNext/>
        <w:rPr>
          <w:rtl/>
        </w:rPr>
      </w:pPr>
      <w:bookmarkStart w:id="9128" w:name="ET_speaker_6231_2993"/>
      <w:r w:rsidRPr="00A02C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2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8"/>
    </w:p>
    <w:p w14:paraId="0ABFBC37" w14:textId="77777777" w:rsidR="00A02CDF" w:rsidRPr="00A02CDF" w:rsidRDefault="00A02CDF" w:rsidP="00A02CDF">
      <w:pPr>
        <w:rPr>
          <w:rtl/>
          <w:lang w:eastAsia="he-IL"/>
        </w:rPr>
      </w:pPr>
      <w:bookmarkStart w:id="9129" w:name="_ETM_Q1_4146153"/>
      <w:bookmarkStart w:id="9130" w:name="_ETM_Q1_4146655"/>
      <w:bookmarkStart w:id="9131" w:name="_ETM_Q1_4145906"/>
      <w:bookmarkStart w:id="9132" w:name="_ETM_Q1_4144406"/>
      <w:bookmarkStart w:id="9133" w:name="_ETM_Q1_4142656"/>
      <w:bookmarkStart w:id="9134" w:name="_ETM_Q1_4139151"/>
      <w:bookmarkStart w:id="9135" w:name="_ETM_Q1_4135651"/>
      <w:bookmarkStart w:id="9136" w:name="_ETM_Q1_4133902"/>
      <w:bookmarkStart w:id="9137" w:name="_ETM_Q1_4132152"/>
      <w:bookmarkEnd w:id="9129"/>
      <w:bookmarkEnd w:id="9130"/>
      <w:bookmarkEnd w:id="9131"/>
      <w:bookmarkEnd w:id="9132"/>
      <w:bookmarkEnd w:id="9133"/>
      <w:bookmarkEnd w:id="9134"/>
      <w:bookmarkEnd w:id="9135"/>
      <w:bookmarkEnd w:id="9136"/>
      <w:bookmarkEnd w:id="9137"/>
    </w:p>
    <w:p w14:paraId="4FED0CC4" w14:textId="58CAC66D" w:rsidR="00E428EE" w:rsidRDefault="00E428EE" w:rsidP="00E428EE">
      <w:pPr>
        <w:rPr>
          <w:rtl/>
          <w:lang w:eastAsia="he-IL"/>
        </w:rPr>
      </w:pPr>
      <w:bookmarkStart w:id="9138" w:name="_ETM_Q1_4138651"/>
      <w:bookmarkStart w:id="9139" w:name="_ETM_Q1_4136651"/>
      <w:bookmarkEnd w:id="9138"/>
      <w:bookmarkEnd w:id="9139"/>
      <w:r>
        <w:rPr>
          <w:rFonts w:hint="cs"/>
          <w:rtl/>
          <w:lang w:eastAsia="he-IL"/>
        </w:rPr>
        <w:t>למה?</w:t>
      </w:r>
      <w:bookmarkStart w:id="9140" w:name="_ETM_Q1_4135401"/>
      <w:bookmarkEnd w:id="9140"/>
      <w:r>
        <w:rPr>
          <w:rFonts w:hint="cs"/>
          <w:rtl/>
          <w:lang w:eastAsia="he-IL"/>
        </w:rPr>
        <w:t xml:space="preserve"> לא הבנתי למה. </w:t>
      </w:r>
    </w:p>
    <w:p w14:paraId="199AD948" w14:textId="77777777" w:rsidR="00CE68C7" w:rsidRDefault="00CE68C7" w:rsidP="00E428EE">
      <w:pPr>
        <w:rPr>
          <w:rtl/>
          <w:lang w:eastAsia="he-IL"/>
        </w:rPr>
      </w:pPr>
      <w:bookmarkStart w:id="9141" w:name="_ETM_Q1_4138153"/>
      <w:bookmarkStart w:id="9142" w:name="_ETM_Q1_4137403"/>
      <w:bookmarkStart w:id="9143" w:name="_ETM_Q1_4131406"/>
      <w:bookmarkStart w:id="9144" w:name="_ETM_Q1_4140904"/>
      <w:bookmarkEnd w:id="9141"/>
      <w:bookmarkEnd w:id="9142"/>
      <w:bookmarkEnd w:id="9143"/>
      <w:bookmarkEnd w:id="9144"/>
    </w:p>
    <w:p w14:paraId="46C7E2B3" w14:textId="32A74AFA" w:rsidR="00CE68C7" w:rsidRDefault="00CE68C7" w:rsidP="00CE68C7">
      <w:pPr>
        <w:pStyle w:val="a4"/>
        <w:keepNext/>
        <w:rPr>
          <w:rtl/>
        </w:rPr>
      </w:pPr>
      <w:bookmarkStart w:id="9145" w:name="ET_speaker_דודי_קופל_2995"/>
      <w:r w:rsidRPr="00CE68C7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E6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5"/>
    </w:p>
    <w:p w14:paraId="71AFCA68" w14:textId="77777777" w:rsidR="00CE68C7" w:rsidRPr="00CE68C7" w:rsidRDefault="00CE68C7" w:rsidP="00CE68C7">
      <w:pPr>
        <w:rPr>
          <w:rtl/>
          <w:lang w:eastAsia="he-IL"/>
        </w:rPr>
      </w:pPr>
      <w:bookmarkStart w:id="9146" w:name="_ETM_Q1_4144404"/>
      <w:bookmarkStart w:id="9147" w:name="_ETM_Q1_4144654"/>
      <w:bookmarkStart w:id="9148" w:name="_ETM_Q1_4142904"/>
      <w:bookmarkStart w:id="9149" w:name="_ETM_Q1_4141154"/>
      <w:bookmarkStart w:id="9150" w:name="_ETM_Q1_4139404"/>
      <w:bookmarkStart w:id="9151" w:name="_ETM_Q1_4137654"/>
      <w:bookmarkStart w:id="9152" w:name="_ETM_Q1_4135904"/>
      <w:bookmarkStart w:id="9153" w:name="_ETM_Q1_4134904"/>
      <w:bookmarkEnd w:id="9146"/>
      <w:bookmarkEnd w:id="9147"/>
      <w:bookmarkEnd w:id="9148"/>
      <w:bookmarkEnd w:id="9149"/>
      <w:bookmarkEnd w:id="9150"/>
      <w:bookmarkEnd w:id="9151"/>
      <w:bookmarkEnd w:id="9152"/>
      <w:bookmarkEnd w:id="9153"/>
    </w:p>
    <w:p w14:paraId="4D11B89E" w14:textId="780BD887" w:rsidR="00E428EE" w:rsidRDefault="00CE68C7" w:rsidP="00CE68C7">
      <w:pPr>
        <w:rPr>
          <w:rtl/>
          <w:lang w:eastAsia="he-IL"/>
        </w:rPr>
      </w:pPr>
      <w:bookmarkStart w:id="9154" w:name="_ETM_Q1_4131653"/>
      <w:bookmarkStart w:id="9155" w:name="_ETM_Q1_4137405"/>
      <w:bookmarkEnd w:id="9154"/>
      <w:bookmarkEnd w:id="9155"/>
      <w:r>
        <w:rPr>
          <w:rFonts w:hint="cs"/>
          <w:rtl/>
          <w:lang w:eastAsia="he-IL"/>
        </w:rPr>
        <w:t xml:space="preserve">בואו נדבר על זה </w:t>
      </w:r>
      <w:bookmarkStart w:id="9156" w:name="_ETM_Q1_4138655"/>
      <w:bookmarkEnd w:id="9156"/>
      <w:r>
        <w:rPr>
          <w:rFonts w:hint="cs"/>
          <w:rtl/>
          <w:lang w:eastAsia="he-IL"/>
        </w:rPr>
        <w:t>לרג</w:t>
      </w:r>
      <w:bookmarkStart w:id="9157" w:name="_ETM_Q1_4138156"/>
      <w:bookmarkEnd w:id="9157"/>
      <w:r>
        <w:rPr>
          <w:rFonts w:hint="cs"/>
          <w:rtl/>
          <w:lang w:eastAsia="he-IL"/>
        </w:rPr>
        <w:t xml:space="preserve">ע. </w:t>
      </w:r>
      <w:bookmarkStart w:id="9158" w:name="_ETM_Q1_4140906"/>
      <w:bookmarkStart w:id="9159" w:name="_ETM_Q1_4134903"/>
      <w:bookmarkStart w:id="9160" w:name="_ETM_Q1_4139655"/>
      <w:bookmarkStart w:id="9161" w:name="_ETM_Q1_4145651"/>
      <w:bookmarkEnd w:id="9158"/>
      <w:bookmarkEnd w:id="9159"/>
      <w:bookmarkEnd w:id="9160"/>
      <w:bookmarkEnd w:id="9161"/>
    </w:p>
    <w:p w14:paraId="4FE1D65F" w14:textId="77777777" w:rsidR="00E428EE" w:rsidRDefault="00E428EE" w:rsidP="00E428E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877C3D9" w14:textId="1C10EA75" w:rsidR="00CE68C7" w:rsidRDefault="00CE68C7" w:rsidP="00CE68C7">
      <w:pPr>
        <w:pStyle w:val="af5"/>
        <w:keepNext/>
        <w:rPr>
          <w:rtl/>
        </w:rPr>
      </w:pPr>
      <w:bookmarkStart w:id="9162" w:name="ET_interruption_קריאה_2997"/>
      <w:r w:rsidRPr="00CE68C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68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162"/>
    </w:p>
    <w:p w14:paraId="0F8EE5A0" w14:textId="77777777" w:rsidR="00CE68C7" w:rsidRPr="00CE68C7" w:rsidRDefault="00CE68C7" w:rsidP="00CE68C7">
      <w:pPr>
        <w:ind w:firstLine="0"/>
        <w:rPr>
          <w:rtl/>
          <w:lang w:eastAsia="he-IL"/>
        </w:rPr>
      </w:pPr>
      <w:bookmarkStart w:id="9163" w:name="_ETM_Q1_4144155"/>
      <w:bookmarkEnd w:id="9163"/>
    </w:p>
    <w:p w14:paraId="4A52C2F7" w14:textId="11852A7D" w:rsidR="00E428EE" w:rsidRDefault="00CE68C7" w:rsidP="00CE68C7">
      <w:pPr>
        <w:rPr>
          <w:rtl/>
          <w:lang w:eastAsia="he-IL"/>
        </w:rPr>
      </w:pPr>
      <w:bookmarkStart w:id="9164" w:name="_ETM_Q1_4136654"/>
      <w:bookmarkStart w:id="9165" w:name="_ETM_Q1_4137656"/>
      <w:bookmarkStart w:id="9166" w:name="_ETM_Q1_4140405"/>
      <w:bookmarkStart w:id="9167" w:name="_ETM_Q1_4138155"/>
      <w:bookmarkStart w:id="9168" w:name="_ETM_Q1_4144401"/>
      <w:bookmarkEnd w:id="9164"/>
      <w:bookmarkEnd w:id="9165"/>
      <w:bookmarkEnd w:id="9166"/>
      <w:r>
        <w:rPr>
          <w:rFonts w:hint="cs"/>
          <w:rtl/>
          <w:lang w:eastAsia="he-IL"/>
        </w:rPr>
        <w:t>אנחנו</w:t>
      </w:r>
      <w:bookmarkStart w:id="9169" w:name="_ETM_Q1_4166155"/>
      <w:bookmarkEnd w:id="9169"/>
      <w:r w:rsidR="00E428EE">
        <w:rPr>
          <w:rFonts w:hint="cs"/>
          <w:rtl/>
          <w:lang w:eastAsia="he-IL"/>
        </w:rPr>
        <w:t xml:space="preserve"> </w:t>
      </w:r>
      <w:bookmarkEnd w:id="9167"/>
      <w:bookmarkEnd w:id="9168"/>
      <w:r w:rsidR="00E428EE">
        <w:rPr>
          <w:rFonts w:hint="cs"/>
          <w:rtl/>
          <w:lang w:eastAsia="he-IL"/>
        </w:rPr>
        <w:t xml:space="preserve">לא מכירים </w:t>
      </w:r>
      <w:bookmarkStart w:id="9170" w:name="_ETM_Q1_4139407"/>
      <w:bookmarkEnd w:id="9170"/>
      <w:r w:rsidR="00E428EE">
        <w:rPr>
          <w:rFonts w:hint="cs"/>
          <w:rtl/>
          <w:lang w:eastAsia="he-IL"/>
        </w:rPr>
        <w:t xml:space="preserve">את </w:t>
      </w:r>
      <w:bookmarkStart w:id="9171" w:name="_ETM_Q1_4138404"/>
      <w:bookmarkEnd w:id="9171"/>
      <w:r w:rsidR="00E428EE">
        <w:rPr>
          <w:rFonts w:hint="cs"/>
          <w:rtl/>
          <w:lang w:eastAsia="he-IL"/>
        </w:rPr>
        <w:t>הנושא.</w:t>
      </w:r>
      <w:bookmarkStart w:id="9172" w:name="_ETM_Q1_4140652"/>
      <w:bookmarkStart w:id="9173" w:name="_ETM_Q1_4147656"/>
      <w:bookmarkStart w:id="9174" w:name="_ETM_Q1_4159152"/>
      <w:bookmarkStart w:id="9175" w:name="_ETM_Q1_4157404"/>
      <w:bookmarkStart w:id="9176" w:name="_ETM_Q1_4155651"/>
      <w:bookmarkStart w:id="9177" w:name="_ETM_Q1_4153906"/>
      <w:bookmarkStart w:id="9178" w:name="_ETM_Q1_4152153"/>
      <w:bookmarkStart w:id="9179" w:name="_ETM_Q1_4150405"/>
      <w:bookmarkStart w:id="9180" w:name="_ETM_Q1_4148905"/>
      <w:bookmarkStart w:id="9181" w:name="_ETM_Q1_4147155"/>
      <w:bookmarkStart w:id="9182" w:name="_ETM_Q1_4145406"/>
      <w:bookmarkStart w:id="9183" w:name="_ETM_Q1_4143901"/>
      <w:bookmarkStart w:id="9184" w:name="_ETM_Q1_4142154"/>
      <w:bookmarkStart w:id="9185" w:name="_ETM_Q1_4140654"/>
      <w:bookmarkStart w:id="9186" w:name="_ETM_Q1_4137904"/>
      <w:bookmarkStart w:id="9187" w:name="_ETM_Q1_4139154"/>
      <w:bookmarkStart w:id="9188" w:name="_ETM_Q1_4137404"/>
      <w:bookmarkStart w:id="9189" w:name="_ETM_Q1_4135654"/>
      <w:bookmarkEnd w:id="9172"/>
      <w:bookmarkEnd w:id="9173"/>
      <w:bookmarkEnd w:id="9174"/>
      <w:bookmarkEnd w:id="9175"/>
      <w:bookmarkEnd w:id="9176"/>
      <w:bookmarkEnd w:id="9177"/>
      <w:bookmarkEnd w:id="9178"/>
      <w:bookmarkEnd w:id="9179"/>
      <w:bookmarkEnd w:id="9180"/>
      <w:bookmarkEnd w:id="9181"/>
      <w:bookmarkEnd w:id="9182"/>
      <w:bookmarkEnd w:id="9183"/>
      <w:bookmarkEnd w:id="9184"/>
      <w:bookmarkEnd w:id="9185"/>
      <w:bookmarkEnd w:id="9186"/>
      <w:bookmarkEnd w:id="9187"/>
      <w:bookmarkEnd w:id="9188"/>
      <w:bookmarkEnd w:id="9189"/>
    </w:p>
    <w:p w14:paraId="6C1CDD15" w14:textId="77777777" w:rsidR="00EE0F1F" w:rsidRDefault="00EE0F1F" w:rsidP="00CE68C7">
      <w:pPr>
        <w:rPr>
          <w:rtl/>
          <w:lang w:eastAsia="he-IL"/>
        </w:rPr>
      </w:pPr>
    </w:p>
    <w:p w14:paraId="32816E44" w14:textId="77777777" w:rsidR="00CE68C7" w:rsidRDefault="00CE68C7" w:rsidP="00CE68C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EAD3587" w14:textId="65EB4B51" w:rsidR="00CE68C7" w:rsidRPr="00CE68C7" w:rsidRDefault="00CE68C7" w:rsidP="00CE68C7">
      <w:pPr>
        <w:pStyle w:val="a4"/>
        <w:keepNext/>
        <w:rPr>
          <w:rtl/>
        </w:rPr>
      </w:pPr>
      <w:bookmarkStart w:id="9190" w:name="ET_speaker_6231_2994"/>
      <w:r w:rsidRPr="00CE68C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E6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191" w:name="_ETM_Q1_4146656"/>
      <w:bookmarkEnd w:id="9190"/>
      <w:bookmarkEnd w:id="9191"/>
    </w:p>
    <w:p w14:paraId="0A5E0A92" w14:textId="77777777" w:rsidR="00E428EE" w:rsidRDefault="00E428EE" w:rsidP="00E428EE">
      <w:pPr>
        <w:rPr>
          <w:rtl/>
          <w:lang w:eastAsia="he-IL"/>
        </w:rPr>
      </w:pPr>
    </w:p>
    <w:p w14:paraId="212E2DCF" w14:textId="77777777" w:rsidR="00E428EE" w:rsidRDefault="00E428EE" w:rsidP="00E428E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</w:t>
      </w:r>
      <w:bookmarkStart w:id="9192" w:name="_ETM_Q1_4143905"/>
      <w:bookmarkEnd w:id="9192"/>
      <w:r>
        <w:rPr>
          <w:rFonts w:hint="cs"/>
          <w:rtl/>
          <w:lang w:eastAsia="he-IL"/>
        </w:rPr>
        <w:t xml:space="preserve"> למה. </w:t>
      </w:r>
    </w:p>
    <w:p w14:paraId="7B81F3E8" w14:textId="77777777" w:rsidR="00CE68C7" w:rsidRDefault="00CE68C7" w:rsidP="00CE68C7">
      <w:pPr>
        <w:rPr>
          <w:rFonts w:ascii="David" w:hAnsi="David"/>
          <w:u w:val="single"/>
          <w:rtl/>
          <w:lang w:eastAsia="he-IL"/>
        </w:rPr>
      </w:pPr>
      <w:bookmarkStart w:id="9193" w:name="_ETM_Q1_4141654"/>
      <w:bookmarkStart w:id="9194" w:name="_ETM_Q1_4141155"/>
      <w:bookmarkEnd w:id="9193"/>
      <w:bookmarkEnd w:id="9194"/>
    </w:p>
    <w:p w14:paraId="538E8BEB" w14:textId="0E0C42EA" w:rsidR="00CE68C7" w:rsidRPr="00CE68C7" w:rsidRDefault="00CE68C7" w:rsidP="00CE68C7">
      <w:pPr>
        <w:pStyle w:val="a4"/>
        <w:keepNext/>
        <w:rPr>
          <w:rtl/>
        </w:rPr>
      </w:pPr>
      <w:bookmarkStart w:id="9195" w:name="ET_speaker_דודי_קופל_2996"/>
      <w:r w:rsidRPr="00CE68C7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E68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9196" w:name="_ETM_Q1_4141406"/>
      <w:bookmarkStart w:id="9197" w:name="_ETM_Q1_4141905"/>
      <w:bookmarkStart w:id="9198" w:name="_ETM_Q1_4139905"/>
      <w:bookmarkStart w:id="9199" w:name="_ETM_Q1_4138405"/>
      <w:bookmarkStart w:id="9200" w:name="_ETM_Q1_4137651"/>
      <w:bookmarkEnd w:id="9195"/>
      <w:bookmarkEnd w:id="9196"/>
      <w:bookmarkEnd w:id="9197"/>
      <w:bookmarkEnd w:id="9198"/>
      <w:bookmarkEnd w:id="9199"/>
      <w:bookmarkEnd w:id="9200"/>
    </w:p>
    <w:p w14:paraId="1A0F0C39" w14:textId="77777777" w:rsidR="00E428EE" w:rsidRDefault="00E428EE" w:rsidP="00E428EE">
      <w:pPr>
        <w:rPr>
          <w:rtl/>
          <w:lang w:eastAsia="he-IL"/>
        </w:rPr>
      </w:pPr>
    </w:p>
    <w:p w14:paraId="7DF23E27" w14:textId="0A1F632C" w:rsidR="00E428EE" w:rsidRDefault="00E428EE" w:rsidP="00E428EE">
      <w:pPr>
        <w:rPr>
          <w:rtl/>
          <w:lang w:eastAsia="he-IL"/>
        </w:rPr>
      </w:pPr>
      <w:bookmarkStart w:id="9201" w:name="_ETM_Q1_4142653"/>
      <w:bookmarkStart w:id="9202" w:name="_ETM_Q1_4140653"/>
      <w:bookmarkEnd w:id="9201"/>
      <w:bookmarkEnd w:id="9202"/>
      <w:r>
        <w:rPr>
          <w:rFonts w:hint="cs"/>
          <w:rtl/>
          <w:lang w:eastAsia="he-IL"/>
        </w:rPr>
        <w:t>נדבר על זה בצד רגע</w:t>
      </w:r>
      <w:bookmarkStart w:id="9203" w:name="_ETM_Q1_4141904"/>
      <w:bookmarkEnd w:id="9203"/>
      <w:r>
        <w:rPr>
          <w:rFonts w:hint="cs"/>
          <w:rtl/>
          <w:lang w:eastAsia="he-IL"/>
        </w:rPr>
        <w:t xml:space="preserve"> וננסה </w:t>
      </w:r>
      <w:bookmarkStart w:id="9204" w:name="_ETM_Q1_4144154"/>
      <w:bookmarkEnd w:id="9204"/>
      <w:r>
        <w:rPr>
          <w:rFonts w:hint="cs"/>
          <w:rtl/>
          <w:lang w:eastAsia="he-IL"/>
        </w:rPr>
        <w:t xml:space="preserve">למצוא פתרון. </w:t>
      </w:r>
    </w:p>
    <w:p w14:paraId="094D5384" w14:textId="77777777" w:rsidR="00E428EE" w:rsidRDefault="00E428EE" w:rsidP="00E428EE">
      <w:pPr>
        <w:rPr>
          <w:rtl/>
          <w:lang w:eastAsia="he-IL"/>
        </w:rPr>
      </w:pPr>
      <w:bookmarkStart w:id="9205" w:name="_ETM_Q1_4142152"/>
      <w:bookmarkEnd w:id="9205"/>
    </w:p>
    <w:p w14:paraId="1B1A7143" w14:textId="5B0D16FC" w:rsidR="00E428EE" w:rsidRDefault="00E428EE" w:rsidP="00E428EE">
      <w:pPr>
        <w:pStyle w:val="a4"/>
        <w:keepNext/>
        <w:rPr>
          <w:rtl/>
        </w:rPr>
      </w:pPr>
      <w:bookmarkStart w:id="9206" w:name="ET_speaker_5787_826"/>
      <w:r w:rsidRPr="00E428E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42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6"/>
    </w:p>
    <w:p w14:paraId="120BA2B9" w14:textId="77777777" w:rsidR="00E428EE" w:rsidRDefault="00E428EE" w:rsidP="00E428EE">
      <w:pPr>
        <w:pStyle w:val="KeepWithNext"/>
        <w:rPr>
          <w:rtl/>
          <w:lang w:eastAsia="he-IL"/>
        </w:rPr>
      </w:pPr>
    </w:p>
    <w:p w14:paraId="12A7CC8D" w14:textId="3D143AF4" w:rsidR="00E428EE" w:rsidRDefault="00E428EE" w:rsidP="00E428E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</w:t>
      </w:r>
      <w:bookmarkStart w:id="9207" w:name="_ETM_Q1_4152903"/>
      <w:bookmarkStart w:id="9208" w:name="_ETM_Q1_4148903"/>
      <w:bookmarkStart w:id="9209" w:name="_ETM_Q1_4147405"/>
      <w:bookmarkStart w:id="9210" w:name="_ETM_Q1_4143406"/>
      <w:bookmarkStart w:id="9211" w:name="_ETM_Q1_4142156"/>
      <w:bookmarkStart w:id="9212" w:name="_ETM_Q1_4143651"/>
      <w:bookmarkStart w:id="9213" w:name="_ETM_Q1_4146156"/>
      <w:bookmarkEnd w:id="9207"/>
      <w:bookmarkEnd w:id="9208"/>
      <w:bookmarkEnd w:id="9209"/>
      <w:bookmarkEnd w:id="9210"/>
      <w:bookmarkEnd w:id="9211"/>
      <w:bookmarkEnd w:id="9212"/>
      <w:bookmarkEnd w:id="9213"/>
      <w:r>
        <w:rPr>
          <w:rFonts w:hint="cs"/>
          <w:rtl/>
          <w:lang w:eastAsia="he-IL"/>
        </w:rPr>
        <w:t>,</w:t>
      </w:r>
      <w:bookmarkStart w:id="9214" w:name="_ETM_Q1_4144156"/>
      <w:bookmarkEnd w:id="9214"/>
      <w:r>
        <w:rPr>
          <w:rFonts w:hint="cs"/>
          <w:rtl/>
          <w:lang w:eastAsia="he-IL"/>
        </w:rPr>
        <w:t xml:space="preserve"> איך מתנהל הדיון הזה?</w:t>
      </w:r>
      <w:bookmarkStart w:id="9215" w:name="_ETM_Q1_4147406"/>
      <w:bookmarkEnd w:id="9215"/>
      <w:r>
        <w:rPr>
          <w:rFonts w:hint="cs"/>
          <w:rtl/>
          <w:lang w:eastAsia="he-IL"/>
        </w:rPr>
        <w:t xml:space="preserve"> על מה </w:t>
      </w:r>
      <w:bookmarkStart w:id="9216" w:name="_ETM_Q1_4149406"/>
      <w:bookmarkEnd w:id="9216"/>
      <w:r>
        <w:rPr>
          <w:rFonts w:hint="cs"/>
          <w:rtl/>
          <w:lang w:eastAsia="he-IL"/>
        </w:rPr>
        <w:t>דנים עכשיו</w:t>
      </w:r>
      <w:bookmarkStart w:id="9217" w:name="_ETM_Q1_4150906"/>
      <w:bookmarkEnd w:id="9217"/>
      <w:r>
        <w:rPr>
          <w:rFonts w:hint="cs"/>
          <w:rtl/>
          <w:lang w:eastAsia="he-IL"/>
        </w:rPr>
        <w:t>?</w:t>
      </w:r>
      <w:bookmarkStart w:id="9218" w:name="_ETM_Q1_4149153"/>
      <w:bookmarkEnd w:id="9218"/>
      <w:r>
        <w:rPr>
          <w:rFonts w:hint="cs"/>
          <w:rtl/>
          <w:lang w:eastAsia="he-IL"/>
        </w:rPr>
        <w:t xml:space="preserve"> חבר הכנסת ואטורי</w:t>
      </w:r>
      <w:bookmarkStart w:id="9219" w:name="_ETM_Q1_4150903"/>
      <w:bookmarkEnd w:id="9219"/>
      <w:r>
        <w:rPr>
          <w:rFonts w:hint="cs"/>
          <w:rtl/>
          <w:lang w:eastAsia="he-IL"/>
        </w:rPr>
        <w:t>, נכנסים לתקצוב של סעי</w:t>
      </w:r>
      <w:bookmarkStart w:id="9220" w:name="_ETM_Q1_4153403"/>
      <w:bookmarkEnd w:id="9220"/>
      <w:r>
        <w:rPr>
          <w:rFonts w:hint="cs"/>
          <w:rtl/>
          <w:lang w:eastAsia="he-IL"/>
        </w:rPr>
        <w:t>ף</w:t>
      </w:r>
      <w:bookmarkStart w:id="9221" w:name="_ETM_Q1_4151653"/>
      <w:bookmarkEnd w:id="9221"/>
      <w:r>
        <w:rPr>
          <w:rFonts w:hint="cs"/>
          <w:rtl/>
          <w:lang w:eastAsia="he-IL"/>
        </w:rPr>
        <w:t xml:space="preserve"> נגב גליל </w:t>
      </w:r>
      <w:bookmarkStart w:id="9222" w:name="_ETM_Q1_4152402"/>
      <w:bookmarkEnd w:id="9222"/>
      <w:r>
        <w:rPr>
          <w:rFonts w:hint="cs"/>
          <w:rtl/>
          <w:lang w:eastAsia="he-IL"/>
        </w:rPr>
        <w:t>עכשיו? מה קורה</w:t>
      </w:r>
      <w:bookmarkStart w:id="9223" w:name="_ETM_Q1_4155153"/>
      <w:bookmarkEnd w:id="9223"/>
      <w:r>
        <w:rPr>
          <w:rFonts w:hint="cs"/>
          <w:rtl/>
          <w:lang w:eastAsia="he-IL"/>
        </w:rPr>
        <w:t>?</w:t>
      </w:r>
      <w:bookmarkStart w:id="9224" w:name="_ETM_Q1_4151905"/>
      <w:bookmarkEnd w:id="9224"/>
    </w:p>
    <w:p w14:paraId="7BF2674F" w14:textId="77777777" w:rsidR="00E428EE" w:rsidRDefault="00E428EE" w:rsidP="00E428EE">
      <w:pPr>
        <w:rPr>
          <w:rtl/>
          <w:lang w:eastAsia="he-IL"/>
        </w:rPr>
      </w:pPr>
      <w:bookmarkStart w:id="9225" w:name="_ETM_Q1_4152152"/>
      <w:bookmarkEnd w:id="9225"/>
    </w:p>
    <w:p w14:paraId="422EF9E9" w14:textId="618DC806" w:rsidR="00E428EE" w:rsidRDefault="00E428EE" w:rsidP="00E428EE">
      <w:pPr>
        <w:pStyle w:val="af6"/>
        <w:keepNext/>
        <w:rPr>
          <w:rtl/>
        </w:rPr>
      </w:pPr>
      <w:bookmarkStart w:id="9226" w:name="ET_yor_6162_827"/>
      <w:r w:rsidRPr="00E428E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42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6"/>
    </w:p>
    <w:p w14:paraId="7E95B839" w14:textId="77777777" w:rsidR="00E428EE" w:rsidRDefault="00E428EE" w:rsidP="00E428EE">
      <w:pPr>
        <w:pStyle w:val="KeepWithNext"/>
        <w:rPr>
          <w:rtl/>
          <w:lang w:eastAsia="he-IL"/>
        </w:rPr>
      </w:pPr>
    </w:p>
    <w:p w14:paraId="78C25FC0" w14:textId="29429F79" w:rsidR="00E428EE" w:rsidRDefault="00E428EE" w:rsidP="00E428EE">
      <w:pPr>
        <w:rPr>
          <w:rtl/>
          <w:lang w:eastAsia="he-IL"/>
        </w:rPr>
      </w:pPr>
      <w:bookmarkStart w:id="9227" w:name="_ETM_Q1_4152902"/>
      <w:bookmarkEnd w:id="9227"/>
      <w:r>
        <w:rPr>
          <w:rFonts w:hint="cs"/>
          <w:rtl/>
          <w:lang w:eastAsia="he-IL"/>
        </w:rPr>
        <w:t xml:space="preserve">רגע. </w:t>
      </w:r>
    </w:p>
    <w:p w14:paraId="2B187CCB" w14:textId="77777777" w:rsidR="00E428EE" w:rsidRDefault="00E428EE" w:rsidP="00E428EE">
      <w:pPr>
        <w:rPr>
          <w:rtl/>
          <w:lang w:eastAsia="he-IL"/>
        </w:rPr>
      </w:pPr>
      <w:bookmarkStart w:id="9228" w:name="_ETM_Q1_4155904"/>
      <w:bookmarkStart w:id="9229" w:name="_ETM_Q1_4156657"/>
      <w:bookmarkEnd w:id="9228"/>
      <w:bookmarkEnd w:id="9229"/>
    </w:p>
    <w:p w14:paraId="50AB7E05" w14:textId="4820926C" w:rsidR="00E428EE" w:rsidRDefault="00E428EE" w:rsidP="00E428EE">
      <w:pPr>
        <w:pStyle w:val="a4"/>
        <w:keepNext/>
        <w:rPr>
          <w:rtl/>
        </w:rPr>
      </w:pPr>
      <w:bookmarkStart w:id="9230" w:name="ET_speaker_5787_828"/>
      <w:r w:rsidRPr="00E428E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42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0"/>
    </w:p>
    <w:p w14:paraId="6BF0B9BD" w14:textId="77777777" w:rsidR="00E428EE" w:rsidRDefault="00E428EE" w:rsidP="00E428EE">
      <w:pPr>
        <w:pStyle w:val="KeepWithNext"/>
        <w:rPr>
          <w:rtl/>
          <w:lang w:eastAsia="he-IL"/>
        </w:rPr>
      </w:pPr>
    </w:p>
    <w:p w14:paraId="602EC77C" w14:textId="0CE9A667" w:rsidR="00E428EE" w:rsidRDefault="00E428EE" w:rsidP="00E428EE">
      <w:pPr>
        <w:rPr>
          <w:rtl/>
          <w:lang w:eastAsia="he-IL"/>
        </w:rPr>
      </w:pPr>
      <w:bookmarkStart w:id="9231" w:name="_ETM_Q1_4157407"/>
      <w:bookmarkStart w:id="9232" w:name="_ETM_Q1_4155902"/>
      <w:bookmarkStart w:id="9233" w:name="_ETM_Q1_4153902"/>
      <w:bookmarkEnd w:id="9231"/>
      <w:bookmarkEnd w:id="9232"/>
      <w:bookmarkEnd w:id="9233"/>
      <w:r>
        <w:rPr>
          <w:rFonts w:hint="cs"/>
          <w:rtl/>
          <w:lang w:eastAsia="he-IL"/>
        </w:rPr>
        <w:t xml:space="preserve">או-קיי, </w:t>
      </w:r>
      <w:bookmarkStart w:id="9234" w:name="_ETM_Q1_4152403"/>
      <w:bookmarkEnd w:id="9234"/>
      <w:r>
        <w:rPr>
          <w:rFonts w:hint="cs"/>
          <w:rtl/>
          <w:lang w:eastAsia="he-IL"/>
        </w:rPr>
        <w:t xml:space="preserve">אז בוא תציג. </w:t>
      </w:r>
    </w:p>
    <w:p w14:paraId="1E60B3C5" w14:textId="77777777" w:rsidR="00E428EE" w:rsidRDefault="00E428EE" w:rsidP="00E428EE">
      <w:pPr>
        <w:rPr>
          <w:rtl/>
          <w:lang w:eastAsia="he-IL"/>
        </w:rPr>
      </w:pPr>
    </w:p>
    <w:p w14:paraId="0D330687" w14:textId="0D9EED1C" w:rsidR="00E428EE" w:rsidRDefault="00E428EE" w:rsidP="00E428EE">
      <w:pPr>
        <w:pStyle w:val="af6"/>
        <w:keepNext/>
        <w:rPr>
          <w:rtl/>
        </w:rPr>
      </w:pPr>
      <w:bookmarkStart w:id="9235" w:name="ET_yor_6162_829"/>
      <w:r w:rsidRPr="00E428E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42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5"/>
    </w:p>
    <w:p w14:paraId="5CE5E09B" w14:textId="77777777" w:rsidR="00E428EE" w:rsidRDefault="00E428EE" w:rsidP="00E428EE">
      <w:pPr>
        <w:pStyle w:val="KeepWithNext"/>
        <w:rPr>
          <w:rtl/>
          <w:lang w:eastAsia="he-IL"/>
        </w:rPr>
      </w:pPr>
    </w:p>
    <w:p w14:paraId="4CC2CF92" w14:textId="06EB31F7" w:rsidR="00E428EE" w:rsidRDefault="00E428EE" w:rsidP="00E428EE">
      <w:pPr>
        <w:rPr>
          <w:rtl/>
          <w:lang w:eastAsia="he-IL"/>
        </w:rPr>
      </w:pPr>
      <w:bookmarkStart w:id="9236" w:name="_ETM_Q1_4155656"/>
      <w:bookmarkEnd w:id="9236"/>
      <w:r>
        <w:rPr>
          <w:rFonts w:hint="cs"/>
          <w:rtl/>
          <w:lang w:eastAsia="he-IL"/>
        </w:rPr>
        <w:t>טו</w:t>
      </w:r>
      <w:bookmarkStart w:id="9237" w:name="_ETM_Q1_4156662"/>
      <w:bookmarkEnd w:id="9237"/>
      <w:r>
        <w:rPr>
          <w:rFonts w:hint="cs"/>
          <w:rtl/>
          <w:lang w:eastAsia="he-IL"/>
        </w:rPr>
        <w:t>ב</w:t>
      </w:r>
      <w:bookmarkStart w:id="9238" w:name="_ETM_Q1_4156904"/>
      <w:bookmarkEnd w:id="9238"/>
      <w:r>
        <w:rPr>
          <w:rFonts w:hint="cs"/>
          <w:rtl/>
          <w:lang w:eastAsia="he-IL"/>
        </w:rPr>
        <w:t xml:space="preserve"> </w:t>
      </w:r>
      <w:bookmarkStart w:id="9239" w:name="_ETM_Q1_4157152"/>
      <w:bookmarkEnd w:id="9239"/>
      <w:r>
        <w:rPr>
          <w:rFonts w:hint="cs"/>
          <w:rtl/>
          <w:lang w:eastAsia="he-IL"/>
        </w:rPr>
        <w:t xml:space="preserve">דודי, תסיים. </w:t>
      </w:r>
    </w:p>
    <w:p w14:paraId="0343E334" w14:textId="77777777" w:rsidR="00E428EE" w:rsidRDefault="00E428EE" w:rsidP="00E428EE">
      <w:pPr>
        <w:rPr>
          <w:rtl/>
          <w:lang w:eastAsia="he-IL"/>
        </w:rPr>
      </w:pPr>
      <w:bookmarkStart w:id="9240" w:name="_ETM_Q1_4157657"/>
      <w:bookmarkStart w:id="9241" w:name="_ETM_Q1_4157905"/>
      <w:bookmarkEnd w:id="9240"/>
      <w:bookmarkEnd w:id="9241"/>
    </w:p>
    <w:p w14:paraId="09E274C8" w14:textId="3711F07B" w:rsidR="00E428EE" w:rsidRDefault="00E428EE" w:rsidP="00E428EE">
      <w:pPr>
        <w:pStyle w:val="a4"/>
        <w:keepNext/>
        <w:rPr>
          <w:rtl/>
        </w:rPr>
      </w:pPr>
      <w:bookmarkStart w:id="9242" w:name="ET_speaker_דודי_קופל_830"/>
      <w:r w:rsidRPr="00E428EE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E42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2"/>
    </w:p>
    <w:p w14:paraId="4D2F7E29" w14:textId="77777777" w:rsidR="00E428EE" w:rsidRDefault="00E428EE" w:rsidP="00E428EE">
      <w:pPr>
        <w:pStyle w:val="KeepWithNext"/>
        <w:rPr>
          <w:rtl/>
          <w:lang w:eastAsia="he-IL"/>
        </w:rPr>
      </w:pPr>
    </w:p>
    <w:p w14:paraId="3C87A30A" w14:textId="48BFA08D" w:rsidR="00E428EE" w:rsidRDefault="00E428EE" w:rsidP="00E428EE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שהתחלתי להגיד, בהת</w:t>
      </w:r>
      <w:bookmarkStart w:id="9243" w:name="_ETM_Q1_4163654"/>
      <w:bookmarkEnd w:id="9243"/>
      <w:r>
        <w:rPr>
          <w:rFonts w:hint="cs"/>
          <w:rtl/>
          <w:lang w:eastAsia="he-IL"/>
        </w:rPr>
        <w:t>אם לחוק</w:t>
      </w:r>
      <w:bookmarkStart w:id="9244" w:name="_ETM_Q1_4166405"/>
      <w:bookmarkStart w:id="9245" w:name="_ETM_Q1_4164656"/>
      <w:bookmarkStart w:id="9246" w:name="_ETM_Q1_4162901"/>
      <w:bookmarkEnd w:id="9244"/>
      <w:bookmarkEnd w:id="9245"/>
      <w:bookmarkEnd w:id="9246"/>
      <w:r>
        <w:rPr>
          <w:rFonts w:hint="cs"/>
          <w:rtl/>
          <w:lang w:eastAsia="he-IL"/>
        </w:rPr>
        <w:t xml:space="preserve"> קרן העושר, אחרי</w:t>
      </w:r>
      <w:bookmarkStart w:id="9247" w:name="_ETM_Q1_4167156"/>
      <w:bookmarkEnd w:id="9247"/>
      <w:r>
        <w:rPr>
          <w:rFonts w:hint="cs"/>
          <w:rtl/>
          <w:lang w:eastAsia="he-IL"/>
        </w:rPr>
        <w:t xml:space="preserve"> שהוועדה מאשרת את </w:t>
      </w:r>
      <w:bookmarkStart w:id="9248" w:name="_ETM_Q1_4173654"/>
      <w:bookmarkStart w:id="9249" w:name="_ETM_Q1_4175654"/>
      <w:bookmarkEnd w:id="9248"/>
      <w:bookmarkEnd w:id="9249"/>
      <w:r>
        <w:rPr>
          <w:rFonts w:hint="cs"/>
          <w:rtl/>
          <w:lang w:eastAsia="he-IL"/>
        </w:rPr>
        <w:t>הקצאות הכספים</w:t>
      </w:r>
      <w:bookmarkStart w:id="9250" w:name="_ETM_Q1_4176156"/>
      <w:bookmarkStart w:id="9251" w:name="_ETM_Q1_4174401"/>
      <w:bookmarkStart w:id="9252" w:name="_ETM_Q1_4171404"/>
      <w:bookmarkStart w:id="9253" w:name="_ETM_Q1_4170152"/>
      <w:bookmarkEnd w:id="9250"/>
      <w:bookmarkEnd w:id="9251"/>
      <w:bookmarkEnd w:id="9252"/>
      <w:bookmarkEnd w:id="9253"/>
      <w:r>
        <w:rPr>
          <w:rFonts w:hint="cs"/>
          <w:rtl/>
          <w:lang w:eastAsia="he-IL"/>
        </w:rPr>
        <w:t xml:space="preserve"> אז הכספים האלה מאשרים כחלק </w:t>
      </w:r>
      <w:bookmarkStart w:id="9254" w:name="_ETM_Q1_4174903"/>
      <w:bookmarkEnd w:id="9254"/>
      <w:r>
        <w:rPr>
          <w:rFonts w:hint="cs"/>
          <w:rtl/>
          <w:lang w:eastAsia="he-IL"/>
        </w:rPr>
        <w:t>מתקציב</w:t>
      </w:r>
      <w:bookmarkStart w:id="9255" w:name="_ETM_Q1_4174403"/>
      <w:bookmarkStart w:id="9256" w:name="_ETM_Q1_4172655"/>
      <w:bookmarkStart w:id="9257" w:name="_ETM_Q1_4170901"/>
      <w:bookmarkEnd w:id="9255"/>
      <w:bookmarkEnd w:id="9256"/>
      <w:bookmarkEnd w:id="9257"/>
      <w:r>
        <w:rPr>
          <w:rFonts w:hint="cs"/>
          <w:rtl/>
          <w:lang w:eastAsia="he-IL"/>
        </w:rPr>
        <w:t xml:space="preserve"> המדינה</w:t>
      </w:r>
      <w:bookmarkStart w:id="9258" w:name="_ETM_Q1_4175406"/>
      <w:bookmarkEnd w:id="9258"/>
      <w:r>
        <w:rPr>
          <w:rFonts w:hint="cs"/>
          <w:rtl/>
          <w:lang w:eastAsia="he-IL"/>
        </w:rPr>
        <w:t xml:space="preserve"> כהוצאה מותנית בהכנ</w:t>
      </w:r>
      <w:bookmarkStart w:id="9259" w:name="_ETM_Q1_4176905"/>
      <w:bookmarkStart w:id="9260" w:name="_ETM_Q1_4174905"/>
      <w:bookmarkEnd w:id="9259"/>
      <w:bookmarkEnd w:id="9260"/>
      <w:r>
        <w:rPr>
          <w:rFonts w:hint="cs"/>
          <w:rtl/>
          <w:lang w:eastAsia="he-IL"/>
        </w:rPr>
        <w:t>סה ולאח</w:t>
      </w:r>
      <w:bookmarkStart w:id="9261" w:name="_ETM_Q1_4182906"/>
      <w:bookmarkStart w:id="9262" w:name="_ETM_Q1_4185652"/>
      <w:bookmarkStart w:id="9263" w:name="_ETM_Q1_4184664"/>
      <w:bookmarkStart w:id="9264" w:name="_ETM_Q1_4182901"/>
      <w:bookmarkStart w:id="9265" w:name="_ETM_Q1_4181154"/>
      <w:bookmarkStart w:id="9266" w:name="_ETM_Q1_4179402"/>
      <w:bookmarkEnd w:id="9261"/>
      <w:bookmarkEnd w:id="9262"/>
      <w:bookmarkEnd w:id="9263"/>
      <w:bookmarkEnd w:id="9264"/>
      <w:bookmarkEnd w:id="9265"/>
      <w:bookmarkEnd w:id="9266"/>
      <w:r>
        <w:rPr>
          <w:rFonts w:hint="cs"/>
          <w:rtl/>
          <w:lang w:eastAsia="he-IL"/>
        </w:rPr>
        <w:t xml:space="preserve">ר מכן </w:t>
      </w:r>
      <w:bookmarkStart w:id="9267" w:name="_ETM_Q1_4177907"/>
      <w:bookmarkEnd w:id="9267"/>
      <w:r>
        <w:rPr>
          <w:rFonts w:hint="cs"/>
          <w:rtl/>
          <w:lang w:eastAsia="he-IL"/>
        </w:rPr>
        <w:t>הכספים מועברים</w:t>
      </w:r>
      <w:bookmarkStart w:id="9268" w:name="_ETM_Q1_4179156"/>
      <w:bookmarkStart w:id="9269" w:name="_ETM_Q1_4177402"/>
      <w:bookmarkStart w:id="9270" w:name="_ETM_Q1_4178903"/>
      <w:bookmarkEnd w:id="9268"/>
      <w:bookmarkEnd w:id="9269"/>
      <w:bookmarkEnd w:id="9270"/>
      <w:r>
        <w:rPr>
          <w:rFonts w:hint="cs"/>
          <w:rtl/>
          <w:lang w:eastAsia="he-IL"/>
        </w:rPr>
        <w:t xml:space="preserve"> בפועל. </w:t>
      </w:r>
      <w:bookmarkStart w:id="9271" w:name="_ETM_Q1_4180156"/>
      <w:bookmarkEnd w:id="9271"/>
    </w:p>
    <w:p w14:paraId="4172EDD6" w14:textId="77777777" w:rsidR="00E428EE" w:rsidRDefault="00E428EE" w:rsidP="00E428EE">
      <w:pPr>
        <w:rPr>
          <w:rtl/>
          <w:lang w:eastAsia="he-IL"/>
        </w:rPr>
      </w:pPr>
      <w:bookmarkStart w:id="9272" w:name="_ETM_Q1_4180402"/>
      <w:bookmarkStart w:id="9273" w:name="_ETM_Q1_4178406"/>
      <w:bookmarkStart w:id="9274" w:name="_ETM_Q1_4175652"/>
      <w:bookmarkStart w:id="9275" w:name="_ETM_Q1_4183152"/>
      <w:bookmarkEnd w:id="9272"/>
      <w:bookmarkEnd w:id="9273"/>
      <w:bookmarkEnd w:id="9274"/>
      <w:bookmarkEnd w:id="9275"/>
    </w:p>
    <w:p w14:paraId="33F060C9" w14:textId="5CB4D49E" w:rsidR="00E428EE" w:rsidRDefault="00E428EE" w:rsidP="00E428EE">
      <w:pPr>
        <w:pStyle w:val="a4"/>
        <w:keepNext/>
        <w:rPr>
          <w:rtl/>
        </w:rPr>
      </w:pPr>
      <w:bookmarkStart w:id="9276" w:name="ET_speaker_6231_833"/>
      <w:r w:rsidRPr="00E428E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42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6"/>
    </w:p>
    <w:p w14:paraId="37FECF90" w14:textId="77777777" w:rsidR="00E428EE" w:rsidRDefault="00E428EE" w:rsidP="00E428EE">
      <w:pPr>
        <w:pStyle w:val="KeepWithNext"/>
        <w:rPr>
          <w:rtl/>
          <w:lang w:eastAsia="he-IL"/>
        </w:rPr>
      </w:pPr>
    </w:p>
    <w:p w14:paraId="5B508468" w14:textId="6D85A538" w:rsidR="00E428EE" w:rsidRPr="00E428EE" w:rsidRDefault="00E428EE" w:rsidP="00E428EE">
      <w:pPr>
        <w:rPr>
          <w:rtl/>
          <w:lang w:eastAsia="he-IL"/>
        </w:rPr>
      </w:pPr>
      <w:bookmarkStart w:id="9277" w:name="_ETM_Q1_4183402"/>
      <w:bookmarkStart w:id="9278" w:name="_ETM_Q1_4181655"/>
      <w:bookmarkEnd w:id="9277"/>
      <w:bookmarkEnd w:id="9278"/>
      <w:r>
        <w:rPr>
          <w:rFonts w:hint="cs"/>
          <w:rtl/>
          <w:lang w:eastAsia="he-IL"/>
        </w:rPr>
        <w:t>ע</w:t>
      </w:r>
      <w:bookmarkStart w:id="9279" w:name="_ETM_Q1_4179903"/>
      <w:bookmarkEnd w:id="9279"/>
      <w:r>
        <w:rPr>
          <w:rFonts w:hint="cs"/>
          <w:rtl/>
          <w:lang w:eastAsia="he-IL"/>
        </w:rPr>
        <w:t xml:space="preserve">ל </w:t>
      </w:r>
      <w:bookmarkStart w:id="9280" w:name="_ETM_Q1_4178153"/>
      <w:bookmarkEnd w:id="9280"/>
      <w:r>
        <w:rPr>
          <w:rFonts w:hint="cs"/>
          <w:rtl/>
          <w:lang w:eastAsia="he-IL"/>
        </w:rPr>
        <w:t xml:space="preserve">מה הוא מדבר? </w:t>
      </w:r>
    </w:p>
    <w:p w14:paraId="51112FD6" w14:textId="77777777" w:rsidR="00E428EE" w:rsidRPr="00E428EE" w:rsidRDefault="00E428EE" w:rsidP="00E428EE">
      <w:pPr>
        <w:rPr>
          <w:rtl/>
          <w:lang w:eastAsia="he-IL"/>
        </w:rPr>
      </w:pPr>
      <w:bookmarkStart w:id="9281" w:name="_ETM_Q1_4177401"/>
      <w:bookmarkStart w:id="9282" w:name="_ETM_Q1_4177652"/>
      <w:bookmarkEnd w:id="9281"/>
      <w:bookmarkEnd w:id="9282"/>
    </w:p>
    <w:p w14:paraId="19412251" w14:textId="0B767518" w:rsidR="00E428EE" w:rsidRDefault="00E428EE" w:rsidP="00E428EE">
      <w:pPr>
        <w:pStyle w:val="a4"/>
        <w:keepNext/>
        <w:rPr>
          <w:rtl/>
        </w:rPr>
      </w:pPr>
      <w:bookmarkStart w:id="9283" w:name="ET_speaker_שלומית_ארליך_831"/>
      <w:r w:rsidRPr="00E428E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42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3"/>
    </w:p>
    <w:p w14:paraId="1C14F88B" w14:textId="77777777" w:rsidR="00E428EE" w:rsidRDefault="00E428EE" w:rsidP="00E428EE">
      <w:pPr>
        <w:pStyle w:val="KeepWithNext"/>
        <w:rPr>
          <w:rtl/>
          <w:lang w:eastAsia="he-IL"/>
        </w:rPr>
      </w:pPr>
      <w:bookmarkStart w:id="9284" w:name="_ETM_Q1_4175152"/>
      <w:bookmarkEnd w:id="9284"/>
    </w:p>
    <w:p w14:paraId="23CA117E" w14:textId="2344737E" w:rsidR="00E428EE" w:rsidRDefault="00E428EE" w:rsidP="00E428EE">
      <w:pPr>
        <w:rPr>
          <w:rtl/>
          <w:lang w:eastAsia="he-IL"/>
        </w:rPr>
      </w:pPr>
      <w:bookmarkStart w:id="9285" w:name="_ETM_Q1_4181152"/>
      <w:bookmarkStart w:id="9286" w:name="_ETM_Q1_4179152"/>
      <w:bookmarkStart w:id="9287" w:name="_ETM_Q1_4177152"/>
      <w:bookmarkEnd w:id="9285"/>
      <w:bookmarkEnd w:id="9286"/>
      <w:bookmarkEnd w:id="9287"/>
      <w:r>
        <w:rPr>
          <w:rFonts w:hint="cs"/>
          <w:rtl/>
          <w:lang w:eastAsia="he-IL"/>
        </w:rPr>
        <w:t xml:space="preserve"> </w:t>
      </w:r>
      <w:bookmarkStart w:id="9288" w:name="_ETM_Q1_4179155"/>
      <w:bookmarkEnd w:id="9288"/>
      <w:r>
        <w:rPr>
          <w:rFonts w:hint="cs"/>
          <w:rtl/>
          <w:lang w:eastAsia="he-IL"/>
        </w:rPr>
        <w:t>הוא מתייחס</w:t>
      </w:r>
      <w:bookmarkStart w:id="9289" w:name="_ETM_Q1_4181155"/>
      <w:bookmarkEnd w:id="9289"/>
      <w:r>
        <w:rPr>
          <w:rFonts w:hint="cs"/>
          <w:rtl/>
          <w:lang w:eastAsia="he-IL"/>
        </w:rPr>
        <w:t xml:space="preserve"> עכשיו לעודפים</w:t>
      </w:r>
      <w:bookmarkStart w:id="9290" w:name="_ETM_Q1_4180904"/>
      <w:bookmarkEnd w:id="9290"/>
      <w:r>
        <w:rPr>
          <w:rFonts w:hint="cs"/>
          <w:rtl/>
          <w:lang w:eastAsia="he-IL"/>
        </w:rPr>
        <w:t>.</w:t>
      </w:r>
      <w:bookmarkStart w:id="9291" w:name="_ETM_Q1_4179154"/>
      <w:bookmarkEnd w:id="9291"/>
      <w:r>
        <w:rPr>
          <w:rFonts w:hint="cs"/>
          <w:rtl/>
          <w:lang w:eastAsia="he-IL"/>
        </w:rPr>
        <w:t xml:space="preserve"> הוא חזר חזרה לשאלה שלך</w:t>
      </w:r>
      <w:bookmarkStart w:id="9292" w:name="_ETM_Q1_4181404"/>
      <w:bookmarkEnd w:id="9292"/>
      <w:r>
        <w:rPr>
          <w:rFonts w:hint="cs"/>
          <w:rtl/>
          <w:lang w:eastAsia="he-IL"/>
        </w:rPr>
        <w:t xml:space="preserve"> והוא מתייח</w:t>
      </w:r>
      <w:bookmarkStart w:id="9293" w:name="_ETM_Q1_4181654"/>
      <w:bookmarkEnd w:id="9293"/>
      <w:r>
        <w:rPr>
          <w:rFonts w:hint="cs"/>
          <w:rtl/>
          <w:lang w:eastAsia="he-IL"/>
        </w:rPr>
        <w:t xml:space="preserve">ס לעודפים. </w:t>
      </w:r>
      <w:bookmarkStart w:id="9294" w:name="_ETM_Q1_4181904"/>
      <w:bookmarkEnd w:id="9294"/>
      <w:r>
        <w:rPr>
          <w:rFonts w:hint="cs"/>
          <w:rtl/>
          <w:lang w:eastAsia="he-IL"/>
        </w:rPr>
        <w:t>הוא אומר שהתקציב - - -</w:t>
      </w:r>
      <w:bookmarkStart w:id="9295" w:name="_ETM_Q1_4185152"/>
      <w:bookmarkEnd w:id="9295"/>
    </w:p>
    <w:p w14:paraId="33A67B7D" w14:textId="77777777" w:rsidR="00E428EE" w:rsidRDefault="00E428EE" w:rsidP="00E428EE">
      <w:pPr>
        <w:rPr>
          <w:rtl/>
          <w:lang w:eastAsia="he-IL"/>
        </w:rPr>
      </w:pPr>
    </w:p>
    <w:p w14:paraId="60A92321" w14:textId="3B223C1B" w:rsidR="00E428EE" w:rsidRDefault="00E428EE" w:rsidP="00E428EE">
      <w:pPr>
        <w:pStyle w:val="a4"/>
        <w:keepNext/>
        <w:rPr>
          <w:rtl/>
        </w:rPr>
      </w:pPr>
      <w:bookmarkStart w:id="9296" w:name="ET_speaker_5787_834"/>
      <w:r w:rsidRPr="00E428E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42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96"/>
    </w:p>
    <w:p w14:paraId="763D871D" w14:textId="77777777" w:rsidR="00E428EE" w:rsidRDefault="00E428EE" w:rsidP="00E428EE">
      <w:pPr>
        <w:pStyle w:val="KeepWithNext"/>
        <w:rPr>
          <w:rtl/>
          <w:lang w:eastAsia="he-IL"/>
        </w:rPr>
      </w:pPr>
    </w:p>
    <w:p w14:paraId="67D91CFA" w14:textId="44ECE92A" w:rsidR="00E428EE" w:rsidRDefault="00E428EE" w:rsidP="00E428EE">
      <w:pPr>
        <w:rPr>
          <w:rtl/>
          <w:lang w:eastAsia="he-IL"/>
        </w:rPr>
      </w:pPr>
      <w:bookmarkStart w:id="9297" w:name="_ETM_Q1_4186905"/>
      <w:bookmarkStart w:id="9298" w:name="_ETM_Q1_4184905"/>
      <w:bookmarkStart w:id="9299" w:name="_ETM_Q1_4183154"/>
      <w:bookmarkStart w:id="9300" w:name="_ETM_Q1_4181403"/>
      <w:bookmarkEnd w:id="9297"/>
      <w:bookmarkEnd w:id="9298"/>
      <w:bookmarkEnd w:id="9299"/>
      <w:bookmarkEnd w:id="9300"/>
      <w:r>
        <w:rPr>
          <w:rFonts w:hint="cs"/>
          <w:rtl/>
          <w:lang w:eastAsia="he-IL"/>
        </w:rPr>
        <w:t>אני לא יכול</w:t>
      </w:r>
      <w:bookmarkStart w:id="9301" w:name="_ETM_Q1_4185904"/>
      <w:bookmarkEnd w:id="9301"/>
      <w:r>
        <w:rPr>
          <w:rFonts w:hint="cs"/>
          <w:rtl/>
          <w:lang w:eastAsia="he-IL"/>
        </w:rPr>
        <w:t>, א</w:t>
      </w:r>
      <w:bookmarkStart w:id="9302" w:name="_ETM_Q1_4179653"/>
      <w:bookmarkEnd w:id="9302"/>
      <w:r>
        <w:rPr>
          <w:rFonts w:hint="cs"/>
          <w:rtl/>
          <w:lang w:eastAsia="he-IL"/>
        </w:rPr>
        <w:t xml:space="preserve">ני רוצה להקשיב. </w:t>
      </w:r>
    </w:p>
    <w:p w14:paraId="0415D822" w14:textId="77777777" w:rsidR="00E428EE" w:rsidRDefault="00E428EE" w:rsidP="00E428EE">
      <w:pPr>
        <w:rPr>
          <w:rtl/>
          <w:lang w:eastAsia="he-IL"/>
        </w:rPr>
      </w:pPr>
      <w:bookmarkStart w:id="9303" w:name="_ETM_Q1_4182903"/>
      <w:bookmarkEnd w:id="9303"/>
    </w:p>
    <w:p w14:paraId="1321A528" w14:textId="11374B33" w:rsidR="00E428EE" w:rsidRDefault="00E428EE" w:rsidP="00E428EE">
      <w:pPr>
        <w:pStyle w:val="a4"/>
        <w:keepNext/>
        <w:rPr>
          <w:rtl/>
        </w:rPr>
      </w:pPr>
      <w:bookmarkStart w:id="9304" w:name="ET_speaker_דודי_קופל_835"/>
      <w:r w:rsidRPr="00E428EE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E42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4"/>
    </w:p>
    <w:p w14:paraId="2DE9DC20" w14:textId="77777777" w:rsidR="00E428EE" w:rsidRDefault="00E428EE" w:rsidP="00E428EE">
      <w:pPr>
        <w:pStyle w:val="KeepWithNext"/>
        <w:rPr>
          <w:rtl/>
          <w:lang w:eastAsia="he-IL"/>
        </w:rPr>
      </w:pPr>
    </w:p>
    <w:p w14:paraId="41D3F856" w14:textId="13AA298D" w:rsidR="00E428EE" w:rsidRDefault="00E428EE" w:rsidP="00E428EE">
      <w:pPr>
        <w:rPr>
          <w:rtl/>
          <w:lang w:eastAsia="he-IL"/>
        </w:rPr>
      </w:pPr>
      <w:bookmarkStart w:id="9305" w:name="_ETM_Q1_4185153"/>
      <w:bookmarkStart w:id="9306" w:name="_ETM_Q1_4183153"/>
      <w:bookmarkEnd w:id="9305"/>
      <w:bookmarkEnd w:id="9306"/>
      <w:r>
        <w:rPr>
          <w:rFonts w:hint="cs"/>
          <w:rtl/>
          <w:lang w:eastAsia="he-IL"/>
        </w:rPr>
        <w:t>הכספים מועברים מהקרן</w:t>
      </w:r>
      <w:bookmarkStart w:id="9307" w:name="_ETM_Q1_4189406"/>
      <w:bookmarkStart w:id="9308" w:name="_ETM_Q1_4187406"/>
      <w:bookmarkEnd w:id="9307"/>
      <w:bookmarkEnd w:id="9308"/>
      <w:r>
        <w:rPr>
          <w:rFonts w:hint="cs"/>
          <w:rtl/>
          <w:lang w:eastAsia="he-IL"/>
        </w:rPr>
        <w:t xml:space="preserve"> אל המדינה. בהינתן הדבר הזה, זה</w:t>
      </w:r>
      <w:bookmarkStart w:id="9309" w:name="_ETM_Q1_4193904"/>
      <w:bookmarkEnd w:id="9309"/>
      <w:r>
        <w:rPr>
          <w:rFonts w:hint="cs"/>
          <w:rtl/>
          <w:lang w:eastAsia="he-IL"/>
        </w:rPr>
        <w:t xml:space="preserve"> מעוגן</w:t>
      </w:r>
      <w:bookmarkStart w:id="9310" w:name="_ETM_Q1_4193155"/>
      <w:bookmarkStart w:id="9311" w:name="_ETM_Q1_4191155"/>
      <w:bookmarkEnd w:id="9310"/>
      <w:bookmarkEnd w:id="9311"/>
      <w:r>
        <w:rPr>
          <w:rFonts w:hint="cs"/>
          <w:rtl/>
          <w:lang w:eastAsia="he-IL"/>
        </w:rPr>
        <w:t xml:space="preserve"> כהוצאה מותנית בהכנסה ואם היא לא </w:t>
      </w:r>
      <w:bookmarkStart w:id="9312" w:name="_ETM_Q1_4197154"/>
      <w:bookmarkEnd w:id="9312"/>
      <w:r>
        <w:rPr>
          <w:rFonts w:hint="cs"/>
          <w:rtl/>
          <w:lang w:eastAsia="he-IL"/>
        </w:rPr>
        <w:t>מנוצלת כולה, היא</w:t>
      </w:r>
      <w:bookmarkStart w:id="9313" w:name="_ETM_Q1_4199903"/>
      <w:bookmarkEnd w:id="9313"/>
      <w:r>
        <w:rPr>
          <w:rFonts w:hint="cs"/>
          <w:rtl/>
          <w:lang w:eastAsia="he-IL"/>
        </w:rPr>
        <w:t xml:space="preserve"> מועברת </w:t>
      </w:r>
      <w:bookmarkStart w:id="9314" w:name="_ETM_Q1_4198652"/>
      <w:bookmarkEnd w:id="9314"/>
      <w:r>
        <w:rPr>
          <w:rFonts w:hint="cs"/>
          <w:rtl/>
          <w:lang w:eastAsia="he-IL"/>
        </w:rPr>
        <w:t>בשנה הבאה כעודף</w:t>
      </w:r>
      <w:bookmarkStart w:id="9315" w:name="_ETM_Q1_4197652"/>
      <w:bookmarkEnd w:id="9315"/>
      <w:r>
        <w:rPr>
          <w:rFonts w:hint="cs"/>
          <w:rtl/>
          <w:lang w:eastAsia="he-IL"/>
        </w:rPr>
        <w:t xml:space="preserve"> לשנה הבאה כהוצאה מותנית </w:t>
      </w:r>
      <w:bookmarkStart w:id="9316" w:name="_ETM_Q1_4201404"/>
      <w:bookmarkEnd w:id="9316"/>
      <w:r>
        <w:rPr>
          <w:rFonts w:hint="cs"/>
          <w:rtl/>
          <w:lang w:eastAsia="he-IL"/>
        </w:rPr>
        <w:t xml:space="preserve">בהכנסה. </w:t>
      </w:r>
    </w:p>
    <w:p w14:paraId="5BFEF6E8" w14:textId="77777777" w:rsidR="00E428EE" w:rsidRDefault="00E428EE" w:rsidP="00E428EE">
      <w:pPr>
        <w:rPr>
          <w:rtl/>
          <w:lang w:eastAsia="he-IL"/>
        </w:rPr>
      </w:pPr>
      <w:bookmarkStart w:id="9317" w:name="_ETM_Q1_4202901"/>
      <w:bookmarkStart w:id="9318" w:name="_ETM_Q1_4203152"/>
      <w:bookmarkStart w:id="9319" w:name="_ETM_Q1_4201905"/>
      <w:bookmarkEnd w:id="9317"/>
      <w:bookmarkEnd w:id="9318"/>
      <w:bookmarkEnd w:id="9319"/>
    </w:p>
    <w:p w14:paraId="0CC76CA3" w14:textId="1A5B0D18" w:rsidR="00E428EE" w:rsidRDefault="00E428EE" w:rsidP="00E428EE">
      <w:pPr>
        <w:pStyle w:val="a4"/>
        <w:keepNext/>
        <w:rPr>
          <w:rtl/>
        </w:rPr>
      </w:pPr>
      <w:bookmarkStart w:id="9320" w:name="ET_speaker_5787_836"/>
      <w:r w:rsidRPr="00E428E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42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0"/>
    </w:p>
    <w:p w14:paraId="51F5E0FF" w14:textId="77777777" w:rsidR="00E428EE" w:rsidRDefault="00E428EE" w:rsidP="00E428EE">
      <w:pPr>
        <w:pStyle w:val="KeepWithNext"/>
        <w:rPr>
          <w:rtl/>
          <w:lang w:eastAsia="he-IL"/>
        </w:rPr>
      </w:pPr>
    </w:p>
    <w:p w14:paraId="79B15192" w14:textId="03007AB3" w:rsidR="00E428EE" w:rsidRDefault="00E428EE" w:rsidP="00E42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לתקציב </w:t>
      </w:r>
      <w:bookmarkStart w:id="9321" w:name="_ETM_Q1_4204901"/>
      <w:bookmarkEnd w:id="9321"/>
      <w:r>
        <w:rPr>
          <w:rFonts w:hint="cs"/>
          <w:rtl/>
          <w:lang w:eastAsia="he-IL"/>
        </w:rPr>
        <w:t>קרן</w:t>
      </w:r>
      <w:bookmarkStart w:id="9322" w:name="_ETM_Q1_4203906"/>
      <w:bookmarkEnd w:id="9322"/>
      <w:r>
        <w:rPr>
          <w:rFonts w:hint="cs"/>
          <w:rtl/>
          <w:lang w:eastAsia="he-IL"/>
        </w:rPr>
        <w:t xml:space="preserve"> העושר?</w:t>
      </w:r>
    </w:p>
    <w:p w14:paraId="2E71EE57" w14:textId="77777777" w:rsidR="00E428EE" w:rsidRDefault="00E428EE" w:rsidP="00E428EE">
      <w:pPr>
        <w:rPr>
          <w:rtl/>
          <w:lang w:eastAsia="he-IL"/>
        </w:rPr>
      </w:pPr>
      <w:bookmarkStart w:id="9323" w:name="_ETM_Q1_4203154"/>
      <w:bookmarkStart w:id="9324" w:name="_ETM_Q1_4203402"/>
      <w:bookmarkEnd w:id="9323"/>
      <w:bookmarkEnd w:id="9324"/>
    </w:p>
    <w:p w14:paraId="6E985C28" w14:textId="7069A411" w:rsidR="00E428EE" w:rsidRDefault="00E428EE" w:rsidP="00E428EE">
      <w:pPr>
        <w:pStyle w:val="a4"/>
        <w:keepNext/>
        <w:rPr>
          <w:rtl/>
        </w:rPr>
      </w:pPr>
      <w:bookmarkStart w:id="9325" w:name="ET_speaker_דודי_קופל_837"/>
      <w:r w:rsidRPr="00E428EE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E42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5"/>
    </w:p>
    <w:p w14:paraId="362D589E" w14:textId="77777777" w:rsidR="00E428EE" w:rsidRDefault="00E428EE" w:rsidP="00E428EE">
      <w:pPr>
        <w:pStyle w:val="KeepWithNext"/>
        <w:rPr>
          <w:rtl/>
          <w:lang w:eastAsia="he-IL"/>
        </w:rPr>
      </w:pPr>
    </w:p>
    <w:p w14:paraId="59F9AD4B" w14:textId="3E251EDE" w:rsidR="00E428EE" w:rsidRDefault="00E428EE" w:rsidP="00E428EE">
      <w:pPr>
        <w:rPr>
          <w:rtl/>
          <w:lang w:eastAsia="he-IL"/>
        </w:rPr>
      </w:pPr>
      <w:bookmarkStart w:id="9326" w:name="_ETM_Q1_4205653"/>
      <w:bookmarkEnd w:id="9326"/>
      <w:r>
        <w:rPr>
          <w:rFonts w:hint="cs"/>
          <w:rtl/>
          <w:lang w:eastAsia="he-IL"/>
        </w:rPr>
        <w:t>לא ל</w:t>
      </w:r>
      <w:bookmarkStart w:id="9327" w:name="_ETM_Q1_4205155"/>
      <w:bookmarkStart w:id="9328" w:name="_ETM_Q1_4204406"/>
      <w:bookmarkEnd w:id="9327"/>
      <w:bookmarkEnd w:id="9328"/>
      <w:r>
        <w:rPr>
          <w:rFonts w:hint="cs"/>
          <w:rtl/>
          <w:lang w:eastAsia="he-IL"/>
        </w:rPr>
        <w:t>ת</w:t>
      </w:r>
      <w:bookmarkStart w:id="9329" w:name="_ETM_Q1_4206402"/>
      <w:bookmarkStart w:id="9330" w:name="_ETM_Q1_4204656"/>
      <w:bookmarkEnd w:id="9329"/>
      <w:bookmarkEnd w:id="9330"/>
      <w:r>
        <w:rPr>
          <w:rFonts w:hint="cs"/>
          <w:rtl/>
          <w:lang w:eastAsia="he-IL"/>
        </w:rPr>
        <w:t>קציב קרן העושר, לתקציב</w:t>
      </w:r>
      <w:bookmarkStart w:id="9331" w:name="_ETM_Q1_4205404"/>
      <w:bookmarkEnd w:id="9331"/>
      <w:r>
        <w:rPr>
          <w:rFonts w:hint="cs"/>
          <w:rtl/>
          <w:lang w:eastAsia="he-IL"/>
        </w:rPr>
        <w:t xml:space="preserve"> המדינה.</w:t>
      </w:r>
    </w:p>
    <w:p w14:paraId="68491EA8" w14:textId="77777777" w:rsidR="00E428EE" w:rsidRDefault="00E428EE" w:rsidP="00E428EE">
      <w:pPr>
        <w:rPr>
          <w:rtl/>
          <w:lang w:eastAsia="he-IL"/>
        </w:rPr>
      </w:pPr>
      <w:bookmarkStart w:id="9332" w:name="_ETM_Q1_4206903"/>
      <w:bookmarkStart w:id="9333" w:name="_ETM_Q1_4208156"/>
      <w:bookmarkEnd w:id="9332"/>
      <w:bookmarkEnd w:id="9333"/>
    </w:p>
    <w:p w14:paraId="608FBDB6" w14:textId="328BAA1B" w:rsidR="00E428EE" w:rsidRDefault="00E428EE" w:rsidP="00E428EE">
      <w:pPr>
        <w:pStyle w:val="a4"/>
        <w:keepNext/>
        <w:rPr>
          <w:rtl/>
        </w:rPr>
      </w:pPr>
      <w:bookmarkStart w:id="9334" w:name="ET_speaker_5787_838"/>
      <w:r w:rsidRPr="00E428E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42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4"/>
    </w:p>
    <w:p w14:paraId="46DEB54B" w14:textId="3EC07DC0" w:rsidR="00E428EE" w:rsidRDefault="00E428EE" w:rsidP="00E428EE">
      <w:pPr>
        <w:pStyle w:val="KeepWithNext"/>
        <w:rPr>
          <w:rtl/>
          <w:lang w:eastAsia="he-IL"/>
        </w:rPr>
      </w:pPr>
    </w:p>
    <w:p w14:paraId="4B80D7F1" w14:textId="119C5BDB" w:rsidR="00E428EE" w:rsidRDefault="00E428EE" w:rsidP="00E428EE">
      <w:pPr>
        <w:rPr>
          <w:rtl/>
          <w:lang w:eastAsia="he-IL"/>
        </w:rPr>
      </w:pPr>
      <w:bookmarkStart w:id="9335" w:name="_ETM_Q1_4208405"/>
      <w:bookmarkEnd w:id="9335"/>
      <w:r>
        <w:rPr>
          <w:rFonts w:hint="cs"/>
          <w:rtl/>
          <w:lang w:eastAsia="he-IL"/>
        </w:rPr>
        <w:t>מה זאת אומרת, לתקציב המדינה</w:t>
      </w:r>
      <w:bookmarkStart w:id="9336" w:name="_ETM_Q1_4207156"/>
      <w:bookmarkEnd w:id="9336"/>
      <w:r>
        <w:rPr>
          <w:rFonts w:hint="cs"/>
          <w:rtl/>
          <w:lang w:eastAsia="he-IL"/>
        </w:rPr>
        <w:t>?</w:t>
      </w:r>
      <w:bookmarkStart w:id="9337" w:name="_ETM_Q1_4205405"/>
      <w:bookmarkEnd w:id="9337"/>
    </w:p>
    <w:p w14:paraId="71BD7445" w14:textId="77777777" w:rsidR="00E428EE" w:rsidRDefault="00E428EE" w:rsidP="00E428EE">
      <w:pPr>
        <w:rPr>
          <w:rtl/>
          <w:lang w:eastAsia="he-IL"/>
        </w:rPr>
      </w:pPr>
      <w:bookmarkStart w:id="9338" w:name="_ETM_Q1_4205656"/>
      <w:bookmarkEnd w:id="9338"/>
    </w:p>
    <w:p w14:paraId="21C0392A" w14:textId="668D8611" w:rsidR="00E428EE" w:rsidRDefault="00E428EE" w:rsidP="00E428EE">
      <w:pPr>
        <w:pStyle w:val="a4"/>
        <w:keepNext/>
        <w:rPr>
          <w:rtl/>
        </w:rPr>
      </w:pPr>
      <w:bookmarkStart w:id="9339" w:name="ET_speaker_דודי_קופל_839"/>
      <w:r w:rsidRPr="00E428EE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E42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9"/>
    </w:p>
    <w:p w14:paraId="34BF19B8" w14:textId="77777777" w:rsidR="00E428EE" w:rsidRDefault="00E428EE" w:rsidP="00E428EE">
      <w:pPr>
        <w:pStyle w:val="KeepWithNext"/>
        <w:rPr>
          <w:rtl/>
          <w:lang w:eastAsia="he-IL"/>
        </w:rPr>
      </w:pPr>
    </w:p>
    <w:p w14:paraId="38C0B67B" w14:textId="58E41588" w:rsidR="00E428EE" w:rsidRDefault="00E428EE" w:rsidP="00E428EE">
      <w:pPr>
        <w:rPr>
          <w:rtl/>
          <w:lang w:eastAsia="he-IL"/>
        </w:rPr>
      </w:pPr>
      <w:bookmarkStart w:id="9340" w:name="_ETM_Q1_4207403"/>
      <w:bookmarkStart w:id="9341" w:name="_ETM_Q1_4205403"/>
      <w:bookmarkStart w:id="9342" w:name="_ETM_Q1_4203403"/>
      <w:bookmarkEnd w:id="9340"/>
      <w:bookmarkEnd w:id="9341"/>
      <w:bookmarkEnd w:id="9342"/>
      <w:r>
        <w:rPr>
          <w:rFonts w:hint="cs"/>
          <w:rtl/>
          <w:lang w:eastAsia="he-IL"/>
        </w:rPr>
        <w:t xml:space="preserve">זה כבר חלק מתקציב המדינה. </w:t>
      </w:r>
      <w:bookmarkStart w:id="9343" w:name="_ETM_Q1_4207655"/>
      <w:bookmarkStart w:id="9344" w:name="_ETM_Q1_4206156"/>
      <w:bookmarkEnd w:id="9343"/>
      <w:bookmarkEnd w:id="9344"/>
    </w:p>
    <w:p w14:paraId="306B5AFE" w14:textId="77777777" w:rsidR="00616F3E" w:rsidRDefault="00616F3E" w:rsidP="00E428EE">
      <w:pPr>
        <w:rPr>
          <w:rtl/>
          <w:lang w:eastAsia="he-IL"/>
        </w:rPr>
      </w:pPr>
      <w:bookmarkStart w:id="9345" w:name="_ETM_Q1_4210405"/>
      <w:bookmarkStart w:id="9346" w:name="_ETM_Q1_4211404"/>
      <w:bookmarkEnd w:id="9345"/>
      <w:bookmarkEnd w:id="9346"/>
    </w:p>
    <w:p w14:paraId="7524EBEE" w14:textId="7BE61DB2" w:rsidR="00616F3E" w:rsidRDefault="00616F3E" w:rsidP="00616F3E">
      <w:pPr>
        <w:pStyle w:val="a4"/>
        <w:keepNext/>
        <w:rPr>
          <w:rtl/>
        </w:rPr>
      </w:pPr>
      <w:bookmarkStart w:id="9347" w:name="ET_speaker_5787_840"/>
      <w:r w:rsidRPr="00616F3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16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7"/>
    </w:p>
    <w:p w14:paraId="45BF4E2D" w14:textId="77777777" w:rsidR="00616F3E" w:rsidRDefault="00616F3E" w:rsidP="00616F3E">
      <w:pPr>
        <w:pStyle w:val="KeepWithNext"/>
        <w:rPr>
          <w:rtl/>
          <w:lang w:eastAsia="he-IL"/>
        </w:rPr>
      </w:pPr>
      <w:bookmarkStart w:id="9348" w:name="_ETM_Q1_4217904"/>
      <w:bookmarkEnd w:id="9348"/>
    </w:p>
    <w:p w14:paraId="2760F7FD" w14:textId="67F1391F" w:rsidR="00616F3E" w:rsidRDefault="00616F3E" w:rsidP="00616F3E">
      <w:pPr>
        <w:rPr>
          <w:rtl/>
          <w:lang w:eastAsia="he-IL"/>
        </w:rPr>
      </w:pPr>
      <w:bookmarkStart w:id="9349" w:name="_ETM_Q1_4211904"/>
      <w:bookmarkStart w:id="9350" w:name="_ETM_Q1_4212154"/>
      <w:bookmarkStart w:id="9351" w:name="_ETM_Q1_4210154"/>
      <w:bookmarkEnd w:id="9349"/>
      <w:bookmarkEnd w:id="9350"/>
      <w:bookmarkEnd w:id="9351"/>
      <w:r>
        <w:rPr>
          <w:rFonts w:hint="cs"/>
          <w:rtl/>
          <w:lang w:eastAsia="he-IL"/>
        </w:rPr>
        <w:t>לא הבנתי.</w:t>
      </w:r>
      <w:bookmarkStart w:id="9352" w:name="_ETM_Q1_4208406"/>
      <w:bookmarkStart w:id="9353" w:name="_ETM_Q1_4206406"/>
      <w:bookmarkStart w:id="9354" w:name="_ETM_Q1_4206651"/>
      <w:bookmarkEnd w:id="9352"/>
      <w:bookmarkEnd w:id="9353"/>
      <w:bookmarkEnd w:id="9354"/>
    </w:p>
    <w:p w14:paraId="20D43053" w14:textId="77777777" w:rsidR="00616F3E" w:rsidRDefault="00616F3E" w:rsidP="00616F3E">
      <w:pPr>
        <w:rPr>
          <w:rtl/>
          <w:lang w:eastAsia="he-IL"/>
        </w:rPr>
      </w:pPr>
      <w:bookmarkStart w:id="9355" w:name="_ETM_Q1_4206904"/>
      <w:bookmarkEnd w:id="9355"/>
    </w:p>
    <w:p w14:paraId="6D822DA6" w14:textId="6796B601" w:rsidR="00616F3E" w:rsidRDefault="00616F3E" w:rsidP="00616F3E">
      <w:pPr>
        <w:pStyle w:val="a4"/>
        <w:keepNext/>
        <w:rPr>
          <w:rtl/>
        </w:rPr>
      </w:pPr>
      <w:bookmarkStart w:id="9356" w:name="ET_speaker_דודי_קופל_841"/>
      <w:r w:rsidRPr="00616F3E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616F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6"/>
    </w:p>
    <w:p w14:paraId="3D46C7F1" w14:textId="77777777" w:rsidR="00616F3E" w:rsidRDefault="00616F3E" w:rsidP="00616F3E">
      <w:pPr>
        <w:pStyle w:val="KeepWithNext"/>
        <w:rPr>
          <w:rtl/>
          <w:lang w:eastAsia="he-IL"/>
        </w:rPr>
      </w:pPr>
    </w:p>
    <w:p w14:paraId="3E9548CF" w14:textId="445E5DE1" w:rsidR="000364B8" w:rsidRDefault="000364B8" w:rsidP="00616F3E">
      <w:pPr>
        <w:rPr>
          <w:rtl/>
          <w:lang w:eastAsia="he-IL"/>
        </w:rPr>
      </w:pPr>
      <w:bookmarkStart w:id="9357" w:name="_ETM_Q1_4212907"/>
      <w:bookmarkStart w:id="9358" w:name="_ETM_Q1_4214154"/>
      <w:bookmarkStart w:id="9359" w:name="_ETM_Q1_4212402"/>
      <w:bookmarkStart w:id="9360" w:name="_ETM_Q1_4210402"/>
      <w:bookmarkStart w:id="9361" w:name="_ETM_Q1_4204903"/>
      <w:bookmarkEnd w:id="9357"/>
      <w:bookmarkEnd w:id="9358"/>
      <w:bookmarkEnd w:id="9359"/>
      <w:bookmarkEnd w:id="9360"/>
      <w:bookmarkEnd w:id="9361"/>
      <w:r>
        <w:rPr>
          <w:rFonts w:hint="cs"/>
          <w:rtl/>
          <w:lang w:eastAsia="he-IL"/>
        </w:rPr>
        <w:t>אחרי שאתם תאשרו היום</w:t>
      </w:r>
      <w:bookmarkStart w:id="9362" w:name="_ETM_Q1_4212155"/>
      <w:bookmarkEnd w:id="9362"/>
      <w:r>
        <w:rPr>
          <w:rFonts w:hint="cs"/>
          <w:rtl/>
          <w:lang w:eastAsia="he-IL"/>
        </w:rPr>
        <w:t xml:space="preserve"> את </w:t>
      </w:r>
      <w:bookmarkStart w:id="9363" w:name="_ETM_Q1_4212655"/>
      <w:bookmarkEnd w:id="9363"/>
      <w:r>
        <w:rPr>
          <w:rFonts w:hint="cs"/>
          <w:rtl/>
          <w:lang w:eastAsia="he-IL"/>
        </w:rPr>
        <w:t>מה שתאשרו - - -</w:t>
      </w:r>
    </w:p>
    <w:p w14:paraId="216D64C4" w14:textId="77777777" w:rsidR="000364B8" w:rsidRDefault="000364B8" w:rsidP="00616F3E">
      <w:pPr>
        <w:rPr>
          <w:rtl/>
          <w:lang w:eastAsia="he-IL"/>
        </w:rPr>
      </w:pPr>
      <w:bookmarkStart w:id="9364" w:name="_ETM_Q1_4214905"/>
      <w:bookmarkEnd w:id="9364"/>
    </w:p>
    <w:p w14:paraId="0B84BE31" w14:textId="235EFFAF" w:rsidR="000364B8" w:rsidRDefault="000364B8" w:rsidP="000364B8">
      <w:pPr>
        <w:pStyle w:val="a4"/>
        <w:keepNext/>
        <w:rPr>
          <w:rtl/>
        </w:rPr>
      </w:pPr>
      <w:bookmarkStart w:id="9365" w:name="_ETM_Q1_4206653"/>
      <w:bookmarkStart w:id="9366" w:name="ET_speaker_5787_842"/>
      <w:bookmarkEnd w:id="9365"/>
      <w:r w:rsidRPr="000364B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36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6"/>
    </w:p>
    <w:p w14:paraId="39442754" w14:textId="77777777" w:rsidR="000364B8" w:rsidRDefault="000364B8" w:rsidP="000364B8">
      <w:pPr>
        <w:pStyle w:val="KeepWithNext"/>
        <w:rPr>
          <w:rtl/>
          <w:lang w:eastAsia="he-IL"/>
        </w:rPr>
      </w:pPr>
      <w:bookmarkStart w:id="9367" w:name="_ETM_Q1_4208653"/>
      <w:bookmarkEnd w:id="9367"/>
    </w:p>
    <w:p w14:paraId="6945685D" w14:textId="241BAAEA" w:rsidR="000364B8" w:rsidRDefault="000364B8" w:rsidP="000364B8">
      <w:pPr>
        <w:rPr>
          <w:rtl/>
          <w:lang w:eastAsia="he-IL"/>
        </w:rPr>
      </w:pPr>
      <w:bookmarkStart w:id="9368" w:name="_ETM_Q1_4212403"/>
      <w:bookmarkStart w:id="9369" w:name="_ETM_Q1_4212653"/>
      <w:bookmarkStart w:id="9370" w:name="_ETM_Q1_4210653"/>
      <w:bookmarkEnd w:id="9368"/>
      <w:bookmarkEnd w:id="9369"/>
      <w:bookmarkEnd w:id="9370"/>
      <w:r>
        <w:rPr>
          <w:rFonts w:hint="cs"/>
          <w:rtl/>
          <w:lang w:eastAsia="he-IL"/>
        </w:rPr>
        <w:t>אושר, זה לא תיאורטי.</w:t>
      </w:r>
    </w:p>
    <w:p w14:paraId="5037A57A" w14:textId="77777777" w:rsidR="000364B8" w:rsidRDefault="000364B8" w:rsidP="000364B8">
      <w:pPr>
        <w:rPr>
          <w:rtl/>
          <w:lang w:eastAsia="he-IL"/>
        </w:rPr>
      </w:pPr>
      <w:bookmarkStart w:id="9371" w:name="_ETM_Q1_4216904"/>
      <w:bookmarkStart w:id="9372" w:name="_ETM_Q1_4212904"/>
      <w:bookmarkEnd w:id="9371"/>
      <w:bookmarkEnd w:id="9372"/>
    </w:p>
    <w:p w14:paraId="41151060" w14:textId="430C9EE9" w:rsidR="000364B8" w:rsidRDefault="000364B8" w:rsidP="000364B8">
      <w:pPr>
        <w:pStyle w:val="a4"/>
        <w:keepNext/>
        <w:rPr>
          <w:rtl/>
        </w:rPr>
      </w:pPr>
      <w:bookmarkStart w:id="9373" w:name="ET_speaker_דודי_קופל_843"/>
      <w:r w:rsidRPr="000364B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036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3"/>
    </w:p>
    <w:p w14:paraId="157CAF17" w14:textId="77777777" w:rsidR="000364B8" w:rsidRDefault="000364B8" w:rsidP="000364B8">
      <w:pPr>
        <w:pStyle w:val="KeepWithNext"/>
        <w:rPr>
          <w:rtl/>
          <w:lang w:eastAsia="he-IL"/>
        </w:rPr>
      </w:pPr>
    </w:p>
    <w:p w14:paraId="6C810D4D" w14:textId="5D97C141" w:rsidR="000364B8" w:rsidRDefault="000364B8" w:rsidP="000364B8">
      <w:pPr>
        <w:rPr>
          <w:rtl/>
          <w:lang w:eastAsia="he-IL"/>
        </w:rPr>
      </w:pPr>
      <w:bookmarkStart w:id="9374" w:name="_ETM_Q1_4214902"/>
      <w:bookmarkStart w:id="9375" w:name="_ETM_Q1_4213656"/>
      <w:bookmarkStart w:id="9376" w:name="_ETM_Q1_4213655"/>
      <w:bookmarkEnd w:id="9374"/>
      <w:bookmarkEnd w:id="9375"/>
      <w:bookmarkEnd w:id="9376"/>
      <w:r>
        <w:rPr>
          <w:rFonts w:hint="cs"/>
          <w:rtl/>
          <w:lang w:eastAsia="he-IL"/>
        </w:rPr>
        <w:t>ההקצאות האלה מעוגנת כחלק מתקציב המדינה.</w:t>
      </w:r>
      <w:bookmarkStart w:id="9377" w:name="_ETM_Q1_4218157"/>
      <w:bookmarkStart w:id="9378" w:name="_ETM_Q1_4219654"/>
      <w:bookmarkStart w:id="9379" w:name="_ETM_Q1_4217654"/>
      <w:bookmarkStart w:id="9380" w:name="_ETM_Q1_4218654"/>
      <w:bookmarkStart w:id="9381" w:name="_ETM_Q1_4217151"/>
      <w:bookmarkEnd w:id="9377"/>
      <w:bookmarkEnd w:id="9378"/>
      <w:bookmarkEnd w:id="9379"/>
      <w:bookmarkEnd w:id="9380"/>
      <w:bookmarkEnd w:id="9381"/>
    </w:p>
    <w:p w14:paraId="2FBBB2A0" w14:textId="77777777" w:rsidR="000364B8" w:rsidRDefault="000364B8" w:rsidP="000364B8">
      <w:pPr>
        <w:rPr>
          <w:rtl/>
          <w:lang w:eastAsia="he-IL"/>
        </w:rPr>
      </w:pPr>
      <w:bookmarkStart w:id="9382" w:name="_ETM_Q1_4218902"/>
      <w:bookmarkEnd w:id="9382"/>
    </w:p>
    <w:p w14:paraId="48F546AE" w14:textId="6FFD09B2" w:rsidR="000364B8" w:rsidRDefault="000364B8" w:rsidP="000364B8">
      <w:pPr>
        <w:pStyle w:val="a4"/>
        <w:keepNext/>
        <w:rPr>
          <w:rtl/>
        </w:rPr>
      </w:pPr>
      <w:bookmarkStart w:id="9383" w:name="ET_speaker_5787_844"/>
      <w:r w:rsidRPr="000364B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36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3"/>
    </w:p>
    <w:p w14:paraId="55D99C72" w14:textId="77777777" w:rsidR="000364B8" w:rsidRDefault="000364B8" w:rsidP="000364B8">
      <w:pPr>
        <w:pStyle w:val="KeepWithNext"/>
        <w:rPr>
          <w:rtl/>
          <w:lang w:eastAsia="he-IL"/>
        </w:rPr>
      </w:pPr>
    </w:p>
    <w:p w14:paraId="53F718A6" w14:textId="497980D4" w:rsidR="000364B8" w:rsidRDefault="000364B8" w:rsidP="000364B8">
      <w:pPr>
        <w:rPr>
          <w:rtl/>
          <w:lang w:eastAsia="he-IL"/>
        </w:rPr>
      </w:pPr>
      <w:bookmarkStart w:id="9384" w:name="_ETM_Q1_4220902"/>
      <w:bookmarkStart w:id="9385" w:name="_ETM_Q1_4219155"/>
      <w:bookmarkStart w:id="9386" w:name="_ETM_Q1_4215155"/>
      <w:bookmarkStart w:id="9387" w:name="_ETM_Q1_4215654"/>
      <w:bookmarkEnd w:id="9384"/>
      <w:bookmarkEnd w:id="9385"/>
      <w:bookmarkEnd w:id="9386"/>
      <w:bookmarkEnd w:id="9387"/>
      <w:r>
        <w:rPr>
          <w:rFonts w:hint="cs"/>
          <w:rtl/>
          <w:lang w:eastAsia="he-IL"/>
        </w:rPr>
        <w:t xml:space="preserve">זה </w:t>
      </w:r>
      <w:bookmarkStart w:id="9388" w:name="_ETM_Q1_4217155"/>
      <w:bookmarkStart w:id="9389" w:name="_ETM_Q1_4215656"/>
      <w:bookmarkEnd w:id="9388"/>
      <w:bookmarkEnd w:id="9389"/>
      <w:r>
        <w:rPr>
          <w:rFonts w:hint="cs"/>
          <w:rtl/>
          <w:lang w:eastAsia="he-IL"/>
        </w:rPr>
        <w:t xml:space="preserve">לא תיאורטי. </w:t>
      </w:r>
      <w:bookmarkStart w:id="9390" w:name="_ETM_Q1_4220906"/>
      <w:bookmarkStart w:id="9391" w:name="_ETM_Q1_4219156"/>
      <w:bookmarkStart w:id="9392" w:name="_ETM_Q1_4217407"/>
      <w:bookmarkEnd w:id="9390"/>
      <w:bookmarkEnd w:id="9391"/>
      <w:bookmarkEnd w:id="9392"/>
    </w:p>
    <w:p w14:paraId="2FA16C90" w14:textId="77777777" w:rsidR="000364B8" w:rsidRDefault="000364B8" w:rsidP="000364B8">
      <w:pPr>
        <w:rPr>
          <w:rtl/>
          <w:lang w:eastAsia="he-IL"/>
        </w:rPr>
      </w:pPr>
      <w:bookmarkStart w:id="9393" w:name="_ETM_Q1_4214904"/>
      <w:bookmarkEnd w:id="9393"/>
    </w:p>
    <w:p w14:paraId="34FE7E68" w14:textId="73A5286E" w:rsidR="000364B8" w:rsidRDefault="000364B8" w:rsidP="000364B8">
      <w:pPr>
        <w:pStyle w:val="a4"/>
        <w:keepNext/>
        <w:rPr>
          <w:rtl/>
        </w:rPr>
      </w:pPr>
      <w:bookmarkStart w:id="9394" w:name="ET_speaker_דודי_קופל_845"/>
      <w:r w:rsidRPr="000364B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036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4"/>
    </w:p>
    <w:p w14:paraId="2DBB8715" w14:textId="77777777" w:rsidR="000364B8" w:rsidRDefault="000364B8" w:rsidP="000364B8">
      <w:pPr>
        <w:pStyle w:val="KeepWithNext"/>
        <w:rPr>
          <w:rtl/>
          <w:lang w:eastAsia="he-IL"/>
        </w:rPr>
      </w:pPr>
    </w:p>
    <w:p w14:paraId="64EA7918" w14:textId="1E5CADEE" w:rsidR="000364B8" w:rsidRDefault="000364B8" w:rsidP="000364B8">
      <w:pPr>
        <w:rPr>
          <w:rtl/>
          <w:lang w:eastAsia="he-IL"/>
        </w:rPr>
      </w:pPr>
      <w:bookmarkStart w:id="9395" w:name="_ETM_Q1_4217403"/>
      <w:bookmarkEnd w:id="9395"/>
      <w:r>
        <w:rPr>
          <w:rFonts w:hint="cs"/>
          <w:rtl/>
          <w:lang w:eastAsia="he-IL"/>
        </w:rPr>
        <w:t xml:space="preserve">לא, </w:t>
      </w:r>
      <w:bookmarkStart w:id="9396" w:name="_ETM_Q1_4218154"/>
      <w:bookmarkStart w:id="9397" w:name="_ETM_Q1_4216154"/>
      <w:bookmarkStart w:id="9398" w:name="_ETM_Q1_4214652"/>
      <w:bookmarkEnd w:id="9396"/>
      <w:bookmarkEnd w:id="9397"/>
      <w:bookmarkEnd w:id="9398"/>
      <w:r>
        <w:rPr>
          <w:rFonts w:hint="cs"/>
          <w:rtl/>
          <w:lang w:eastAsia="he-IL"/>
        </w:rPr>
        <w:t>זה לא תי</w:t>
      </w:r>
      <w:bookmarkStart w:id="9399" w:name="_ETM_Q1_4217404"/>
      <w:bookmarkStart w:id="9400" w:name="_ETM_Q1_4215404"/>
      <w:bookmarkStart w:id="9401" w:name="_ETM_Q1_4214653"/>
      <w:bookmarkEnd w:id="9399"/>
      <w:bookmarkEnd w:id="9400"/>
      <w:bookmarkEnd w:id="9401"/>
      <w:r>
        <w:rPr>
          <w:rFonts w:hint="cs"/>
          <w:rtl/>
          <w:lang w:eastAsia="he-IL"/>
        </w:rPr>
        <w:t xml:space="preserve">אורטי בכלל. </w:t>
      </w:r>
      <w:bookmarkStart w:id="9402" w:name="_ETM_Q1_4218652"/>
      <w:bookmarkEnd w:id="9402"/>
      <w:r>
        <w:rPr>
          <w:rFonts w:hint="cs"/>
          <w:rtl/>
          <w:lang w:eastAsia="he-IL"/>
        </w:rPr>
        <w:t xml:space="preserve">זה חלק מהתקציב. </w:t>
      </w:r>
      <w:bookmarkStart w:id="9403" w:name="_ETM_Q1_4220404"/>
      <w:bookmarkEnd w:id="9403"/>
    </w:p>
    <w:p w14:paraId="7556B815" w14:textId="77777777" w:rsidR="000364B8" w:rsidRDefault="000364B8" w:rsidP="000364B8">
      <w:pPr>
        <w:rPr>
          <w:rtl/>
          <w:lang w:eastAsia="he-IL"/>
        </w:rPr>
      </w:pPr>
      <w:bookmarkStart w:id="9404" w:name="_ETM_Q1_4217157"/>
      <w:bookmarkStart w:id="9405" w:name="_ETM_Q1_4217901"/>
      <w:bookmarkEnd w:id="9404"/>
      <w:bookmarkEnd w:id="9405"/>
    </w:p>
    <w:p w14:paraId="42C77986" w14:textId="142EFBE9" w:rsidR="000364B8" w:rsidRDefault="000364B8" w:rsidP="000364B8">
      <w:pPr>
        <w:pStyle w:val="a4"/>
        <w:keepNext/>
        <w:rPr>
          <w:rtl/>
        </w:rPr>
      </w:pPr>
      <w:bookmarkStart w:id="9406" w:name="ET_speaker_5787_846"/>
      <w:r w:rsidRPr="000364B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36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6"/>
    </w:p>
    <w:p w14:paraId="54FF043C" w14:textId="77777777" w:rsidR="000364B8" w:rsidRDefault="000364B8" w:rsidP="000364B8">
      <w:pPr>
        <w:pStyle w:val="KeepWithNext"/>
        <w:rPr>
          <w:rtl/>
          <w:lang w:eastAsia="he-IL"/>
        </w:rPr>
      </w:pPr>
    </w:p>
    <w:p w14:paraId="5D3A0AF2" w14:textId="560BB730" w:rsidR="000364B8" w:rsidRDefault="000364B8" w:rsidP="000364B8">
      <w:pPr>
        <w:rPr>
          <w:rtl/>
          <w:lang w:eastAsia="he-IL"/>
        </w:rPr>
      </w:pPr>
      <w:bookmarkStart w:id="9407" w:name="_ETM_Q1_4218906"/>
      <w:bookmarkEnd w:id="9407"/>
      <w:r>
        <w:rPr>
          <w:rFonts w:hint="cs"/>
          <w:rtl/>
          <w:lang w:eastAsia="he-IL"/>
        </w:rPr>
        <w:t>רגע</w:t>
      </w:r>
      <w:bookmarkStart w:id="9408" w:name="_ETM_Q1_4220152"/>
      <w:bookmarkEnd w:id="9408"/>
      <w:r>
        <w:rPr>
          <w:rFonts w:hint="cs"/>
          <w:rtl/>
          <w:lang w:eastAsia="he-IL"/>
        </w:rPr>
        <w:t>,</w:t>
      </w:r>
      <w:bookmarkStart w:id="9409" w:name="_ETM_Q1_4218403"/>
      <w:bookmarkEnd w:id="9409"/>
      <w:r>
        <w:rPr>
          <w:rFonts w:hint="cs"/>
          <w:rtl/>
          <w:lang w:eastAsia="he-IL"/>
        </w:rPr>
        <w:t xml:space="preserve"> אני רוצה להבין.</w:t>
      </w:r>
      <w:bookmarkStart w:id="9410" w:name="_ETM_Q1_4219152"/>
      <w:bookmarkStart w:id="9411" w:name="_ETM_Q1_4220907"/>
      <w:bookmarkStart w:id="9412" w:name="_ETM_Q1_4221155"/>
      <w:bookmarkEnd w:id="9410"/>
      <w:bookmarkEnd w:id="9411"/>
      <w:bookmarkEnd w:id="9412"/>
      <w:r>
        <w:rPr>
          <w:rFonts w:hint="cs"/>
          <w:rtl/>
          <w:lang w:eastAsia="he-IL"/>
        </w:rPr>
        <w:t xml:space="preserve"> או</w:t>
      </w:r>
      <w:bookmarkStart w:id="9413" w:name="_ETM_Q1_4222406"/>
      <w:bookmarkEnd w:id="9413"/>
      <w:r>
        <w:rPr>
          <w:rFonts w:hint="cs"/>
          <w:rtl/>
          <w:lang w:eastAsia="he-IL"/>
        </w:rPr>
        <w:t>שר</w:t>
      </w:r>
      <w:bookmarkStart w:id="9414" w:name="_ETM_Q1_4222156"/>
      <w:bookmarkEnd w:id="9414"/>
      <w:r>
        <w:rPr>
          <w:rFonts w:hint="cs"/>
          <w:rtl/>
          <w:lang w:eastAsia="he-IL"/>
        </w:rPr>
        <w:t xml:space="preserve"> כבר</w:t>
      </w:r>
      <w:bookmarkStart w:id="9415" w:name="_ETM_Q1_4219655"/>
      <w:bookmarkEnd w:id="9415"/>
      <w:r>
        <w:rPr>
          <w:rFonts w:hint="cs"/>
          <w:rtl/>
          <w:lang w:eastAsia="he-IL"/>
        </w:rPr>
        <w:t xml:space="preserve"> תקציב של 110 מיליוני שקלים </w:t>
      </w:r>
      <w:bookmarkStart w:id="9416" w:name="_ETM_Q1_4223407"/>
      <w:bookmarkEnd w:id="9416"/>
      <w:r>
        <w:rPr>
          <w:rFonts w:hint="cs"/>
          <w:rtl/>
          <w:lang w:eastAsia="he-IL"/>
        </w:rPr>
        <w:t>בתקציב 2023-202</w:t>
      </w:r>
      <w:bookmarkStart w:id="9417" w:name="_ETM_Q1_4225652"/>
      <w:bookmarkStart w:id="9418" w:name="_ETM_Q1_4223903"/>
      <w:bookmarkEnd w:id="9417"/>
      <w:bookmarkEnd w:id="9418"/>
      <w:r>
        <w:rPr>
          <w:rFonts w:hint="cs"/>
          <w:rtl/>
          <w:lang w:eastAsia="he-IL"/>
        </w:rPr>
        <w:t>4.</w:t>
      </w:r>
      <w:bookmarkStart w:id="9419" w:name="_ETM_Q1_4225904"/>
      <w:bookmarkEnd w:id="9419"/>
      <w:r>
        <w:rPr>
          <w:rFonts w:hint="cs"/>
          <w:rtl/>
          <w:lang w:eastAsia="he-IL"/>
        </w:rPr>
        <w:t xml:space="preserve"> במידה והוא לא נוצל במלואו</w:t>
      </w:r>
      <w:bookmarkStart w:id="9420" w:name="_ETM_Q1_4228402"/>
      <w:bookmarkEnd w:id="9420"/>
      <w:r>
        <w:rPr>
          <w:rFonts w:hint="cs"/>
          <w:rtl/>
          <w:lang w:eastAsia="he-IL"/>
        </w:rPr>
        <w:t xml:space="preserve">, מה דין העודפים שלו? </w:t>
      </w:r>
      <w:bookmarkStart w:id="9421" w:name="_ETM_Q1_4227403"/>
      <w:bookmarkEnd w:id="9421"/>
      <w:r>
        <w:rPr>
          <w:rFonts w:hint="cs"/>
          <w:rtl/>
          <w:lang w:eastAsia="he-IL"/>
        </w:rPr>
        <w:t>האם</w:t>
      </w:r>
      <w:bookmarkStart w:id="9422" w:name="_ETM_Q1_4229655"/>
      <w:bookmarkEnd w:id="9422"/>
      <w:r>
        <w:rPr>
          <w:rFonts w:hint="cs"/>
          <w:rtl/>
          <w:lang w:eastAsia="he-IL"/>
        </w:rPr>
        <w:t xml:space="preserve"> הם חוזרים לקרן העושר </w:t>
      </w:r>
      <w:bookmarkStart w:id="9423" w:name="_ETM_Q1_4227905"/>
      <w:bookmarkStart w:id="9424" w:name="_ETM_Q1_4225905"/>
      <w:bookmarkStart w:id="9425" w:name="_ETM_Q1_4224155"/>
      <w:bookmarkEnd w:id="9423"/>
      <w:bookmarkEnd w:id="9424"/>
      <w:bookmarkEnd w:id="9425"/>
      <w:r>
        <w:rPr>
          <w:rFonts w:hint="cs"/>
          <w:rtl/>
          <w:lang w:eastAsia="he-IL"/>
        </w:rPr>
        <w:t>או שהם</w:t>
      </w:r>
      <w:bookmarkStart w:id="9426" w:name="_ETM_Q1_4230910"/>
      <w:bookmarkEnd w:id="9426"/>
      <w:r>
        <w:rPr>
          <w:rFonts w:hint="cs"/>
          <w:rtl/>
          <w:lang w:eastAsia="he-IL"/>
        </w:rPr>
        <w:t xml:space="preserve"> מתפזרים </w:t>
      </w:r>
      <w:bookmarkStart w:id="9427" w:name="_ETM_Q1_4229401"/>
      <w:bookmarkEnd w:id="9427"/>
      <w:r>
        <w:rPr>
          <w:rFonts w:hint="cs"/>
          <w:rtl/>
          <w:lang w:eastAsia="he-IL"/>
        </w:rPr>
        <w:t>בתקציב</w:t>
      </w:r>
      <w:bookmarkStart w:id="9428" w:name="_ETM_Q1_4232655"/>
      <w:bookmarkEnd w:id="9428"/>
      <w:r>
        <w:rPr>
          <w:rFonts w:hint="cs"/>
          <w:rtl/>
          <w:lang w:eastAsia="he-IL"/>
        </w:rPr>
        <w:t xml:space="preserve"> המדינה?</w:t>
      </w:r>
    </w:p>
    <w:p w14:paraId="761D619F" w14:textId="77777777" w:rsidR="000364B8" w:rsidRDefault="000364B8" w:rsidP="000364B8">
      <w:pPr>
        <w:rPr>
          <w:rtl/>
          <w:lang w:eastAsia="he-IL"/>
        </w:rPr>
      </w:pPr>
      <w:bookmarkStart w:id="9429" w:name="_ETM_Q1_4234404"/>
      <w:bookmarkStart w:id="9430" w:name="_ETM_Q1_4232404"/>
      <w:bookmarkStart w:id="9431" w:name="_ETM_Q1_4230404"/>
      <w:bookmarkEnd w:id="9429"/>
      <w:bookmarkEnd w:id="9430"/>
      <w:bookmarkEnd w:id="9431"/>
    </w:p>
    <w:p w14:paraId="3ACF2E46" w14:textId="7CCC7D9B" w:rsidR="000364B8" w:rsidRDefault="000364B8" w:rsidP="000364B8">
      <w:pPr>
        <w:pStyle w:val="a4"/>
        <w:keepNext/>
        <w:rPr>
          <w:rtl/>
        </w:rPr>
      </w:pPr>
      <w:bookmarkStart w:id="9432" w:name="ET_speaker_דודי_קופל_847"/>
      <w:r w:rsidRPr="000364B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036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2"/>
    </w:p>
    <w:p w14:paraId="5A17A487" w14:textId="77777777" w:rsidR="000364B8" w:rsidRDefault="000364B8" w:rsidP="000364B8">
      <w:pPr>
        <w:pStyle w:val="KeepWithNext"/>
        <w:rPr>
          <w:rtl/>
          <w:lang w:eastAsia="he-IL"/>
        </w:rPr>
      </w:pPr>
    </w:p>
    <w:p w14:paraId="0E583A60" w14:textId="2A360AD6" w:rsidR="000364B8" w:rsidRDefault="000364B8" w:rsidP="000364B8">
      <w:pPr>
        <w:rPr>
          <w:rtl/>
          <w:lang w:eastAsia="he-IL"/>
        </w:rPr>
      </w:pPr>
      <w:bookmarkStart w:id="9433" w:name="_ETM_Q1_4233153"/>
      <w:bookmarkStart w:id="9434" w:name="_ETM_Q1_4231153"/>
      <w:bookmarkEnd w:id="9433"/>
      <w:bookmarkEnd w:id="9434"/>
      <w:r>
        <w:rPr>
          <w:rFonts w:hint="cs"/>
          <w:rtl/>
          <w:lang w:eastAsia="he-IL"/>
        </w:rPr>
        <w:t>הם לא חוזרים לקרן העושר</w:t>
      </w:r>
      <w:bookmarkStart w:id="9435" w:name="_ETM_Q1_4229403"/>
      <w:bookmarkEnd w:id="9435"/>
      <w:r>
        <w:rPr>
          <w:rFonts w:hint="cs"/>
          <w:rtl/>
          <w:lang w:eastAsia="he-IL"/>
        </w:rPr>
        <w:t>, הם חלק מתקציב</w:t>
      </w:r>
      <w:bookmarkStart w:id="9436" w:name="_ETM_Q1_4234654"/>
      <w:bookmarkEnd w:id="9436"/>
      <w:r>
        <w:rPr>
          <w:rFonts w:hint="cs"/>
          <w:rtl/>
          <w:lang w:eastAsia="he-IL"/>
        </w:rPr>
        <w:t xml:space="preserve"> המדינ</w:t>
      </w:r>
      <w:bookmarkStart w:id="9437" w:name="_ETM_Q1_4234152"/>
      <w:bookmarkEnd w:id="9437"/>
      <w:r>
        <w:rPr>
          <w:rFonts w:hint="cs"/>
          <w:rtl/>
          <w:lang w:eastAsia="he-IL"/>
        </w:rPr>
        <w:t xml:space="preserve">ה. </w:t>
      </w:r>
      <w:bookmarkStart w:id="9438" w:name="_ETM_Q1_4233402"/>
      <w:bookmarkStart w:id="9439" w:name="_ETM_Q1_4231906"/>
      <w:bookmarkEnd w:id="9438"/>
      <w:bookmarkEnd w:id="9439"/>
    </w:p>
    <w:p w14:paraId="177466EC" w14:textId="77777777" w:rsidR="000364B8" w:rsidRDefault="000364B8" w:rsidP="000364B8">
      <w:pPr>
        <w:rPr>
          <w:rtl/>
          <w:lang w:eastAsia="he-IL"/>
        </w:rPr>
      </w:pPr>
      <w:bookmarkStart w:id="9440" w:name="_ETM_Q1_4232155"/>
      <w:bookmarkStart w:id="9441" w:name="_ETM_Q1_4235652"/>
      <w:bookmarkStart w:id="9442" w:name="_ETM_Q1_4233902"/>
      <w:bookmarkEnd w:id="9440"/>
      <w:bookmarkEnd w:id="9441"/>
      <w:bookmarkEnd w:id="9442"/>
    </w:p>
    <w:p w14:paraId="10BAB831" w14:textId="0C515D6C" w:rsidR="000364B8" w:rsidRDefault="000364B8" w:rsidP="000364B8">
      <w:pPr>
        <w:pStyle w:val="a4"/>
        <w:keepNext/>
        <w:rPr>
          <w:rtl/>
        </w:rPr>
      </w:pPr>
      <w:bookmarkStart w:id="9443" w:name="ET_speaker_5765_848"/>
      <w:r w:rsidRPr="000364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6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3"/>
    </w:p>
    <w:p w14:paraId="2EB63500" w14:textId="77777777" w:rsidR="000364B8" w:rsidRDefault="000364B8" w:rsidP="000364B8">
      <w:pPr>
        <w:pStyle w:val="KeepWithNext"/>
        <w:rPr>
          <w:rtl/>
          <w:lang w:eastAsia="he-IL"/>
        </w:rPr>
      </w:pPr>
    </w:p>
    <w:p w14:paraId="7FEF28EE" w14:textId="18C41AE2" w:rsidR="00E428EE" w:rsidRDefault="000364B8" w:rsidP="000364B8">
      <w:pPr>
        <w:rPr>
          <w:rtl/>
          <w:lang w:eastAsia="he-IL"/>
        </w:rPr>
      </w:pPr>
      <w:bookmarkStart w:id="9444" w:name="_ETM_Q1_4235155"/>
      <w:bookmarkStart w:id="9445" w:name="_ETM_Q1_4233405"/>
      <w:bookmarkEnd w:id="9444"/>
      <w:bookmarkEnd w:id="9445"/>
      <w:r>
        <w:rPr>
          <w:rFonts w:hint="cs"/>
          <w:rtl/>
          <w:lang w:eastAsia="he-IL"/>
        </w:rPr>
        <w:t>א</w:t>
      </w:r>
      <w:bookmarkStart w:id="9446" w:name="_ETM_Q1_4231405"/>
      <w:bookmarkEnd w:id="9446"/>
      <w:r>
        <w:rPr>
          <w:rFonts w:hint="cs"/>
          <w:rtl/>
          <w:lang w:eastAsia="he-IL"/>
        </w:rPr>
        <w:t>בל זה נגד לשון החוק</w:t>
      </w:r>
      <w:bookmarkStart w:id="9447" w:name="_ETM_Q1_4232905"/>
      <w:bookmarkStart w:id="9448" w:name="_ETM_Q1_4236156"/>
      <w:bookmarkStart w:id="9449" w:name="_ETM_Q1_4203156"/>
      <w:bookmarkStart w:id="9450" w:name="_ETM_Q1_4203656"/>
      <w:bookmarkStart w:id="9451" w:name="_ETM_Q1_4137652"/>
      <w:bookmarkEnd w:id="9447"/>
      <w:bookmarkEnd w:id="9448"/>
      <w:bookmarkEnd w:id="9449"/>
      <w:bookmarkEnd w:id="9450"/>
      <w:bookmarkEnd w:id="9451"/>
      <w:r>
        <w:rPr>
          <w:rFonts w:hint="cs"/>
          <w:rtl/>
          <w:lang w:eastAsia="he-IL"/>
        </w:rPr>
        <w:t xml:space="preserve"> ש</w:t>
      </w:r>
      <w:bookmarkStart w:id="9452" w:name="_ETM_Q1_4239405"/>
      <w:bookmarkStart w:id="9453" w:name="_ETM_Q1_4237405"/>
      <w:bookmarkEnd w:id="9452"/>
      <w:bookmarkEnd w:id="9453"/>
      <w:r>
        <w:rPr>
          <w:rFonts w:hint="cs"/>
          <w:rtl/>
          <w:lang w:eastAsia="he-IL"/>
        </w:rPr>
        <w:t>ל קרן העושר</w:t>
      </w:r>
      <w:bookmarkStart w:id="9454" w:name="_ETM_Q1_4240153"/>
      <w:bookmarkStart w:id="9455" w:name="_ETM_Q1_4238401"/>
      <w:bookmarkStart w:id="9456" w:name="_ETM_Q1_4237406"/>
      <w:bookmarkStart w:id="9457" w:name="_ETM_Q1_4237404"/>
      <w:bookmarkStart w:id="9458" w:name="_ETM_Q1_4235907"/>
      <w:bookmarkStart w:id="9459" w:name="_ETM_Q1_4238656"/>
      <w:bookmarkStart w:id="9460" w:name="_ETM_Q1_4240152"/>
      <w:bookmarkEnd w:id="9454"/>
      <w:bookmarkEnd w:id="9455"/>
      <w:bookmarkEnd w:id="9456"/>
      <w:bookmarkEnd w:id="9457"/>
      <w:bookmarkEnd w:id="9458"/>
      <w:bookmarkEnd w:id="9459"/>
      <w:bookmarkEnd w:id="9460"/>
      <w:r>
        <w:rPr>
          <w:rFonts w:hint="cs"/>
          <w:rtl/>
          <w:lang w:eastAsia="he-IL"/>
        </w:rPr>
        <w:t xml:space="preserve">. </w:t>
      </w:r>
      <w:bookmarkStart w:id="9461" w:name="_ETM_Q1_4240156"/>
      <w:bookmarkStart w:id="9462" w:name="_ETM_Q1_4242156"/>
      <w:bookmarkEnd w:id="9461"/>
      <w:bookmarkEnd w:id="9462"/>
      <w:r>
        <w:rPr>
          <w:rFonts w:hint="cs"/>
          <w:rtl/>
          <w:lang w:eastAsia="he-IL"/>
        </w:rPr>
        <w:t>הכס</w:t>
      </w:r>
      <w:bookmarkStart w:id="9463" w:name="_ETM_Q1_4241405"/>
      <w:bookmarkStart w:id="9464" w:name="_ETM_Q1_4239655"/>
      <w:bookmarkEnd w:id="9463"/>
      <w:bookmarkEnd w:id="9464"/>
      <w:r>
        <w:rPr>
          <w:rFonts w:hint="cs"/>
          <w:rtl/>
          <w:lang w:eastAsia="he-IL"/>
        </w:rPr>
        <w:t>ף חייב ללכת לייעודו</w:t>
      </w:r>
      <w:bookmarkStart w:id="9465" w:name="_ETM_Q1_4241904"/>
      <w:bookmarkEnd w:id="9465"/>
      <w:r>
        <w:rPr>
          <w:rFonts w:hint="cs"/>
          <w:rtl/>
          <w:lang w:eastAsia="he-IL"/>
        </w:rPr>
        <w:t>, לא לתקציב המדינה.</w:t>
      </w:r>
    </w:p>
    <w:p w14:paraId="6B57C66F" w14:textId="77777777" w:rsidR="000364B8" w:rsidRDefault="000364B8" w:rsidP="000364B8">
      <w:pPr>
        <w:rPr>
          <w:rtl/>
          <w:lang w:eastAsia="he-IL"/>
        </w:rPr>
      </w:pPr>
      <w:bookmarkStart w:id="9466" w:name="_ETM_Q1_4242902"/>
      <w:bookmarkStart w:id="9467" w:name="_ETM_Q1_4243902"/>
      <w:bookmarkEnd w:id="9466"/>
      <w:bookmarkEnd w:id="9467"/>
    </w:p>
    <w:p w14:paraId="2723BE28" w14:textId="7756D018" w:rsidR="000364B8" w:rsidRDefault="000364B8" w:rsidP="000364B8">
      <w:pPr>
        <w:pStyle w:val="a4"/>
        <w:keepNext/>
        <w:rPr>
          <w:rtl/>
        </w:rPr>
      </w:pPr>
      <w:bookmarkStart w:id="9468" w:name="ET_speaker_דודי_קופל_849"/>
      <w:r w:rsidRPr="000364B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036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8"/>
    </w:p>
    <w:p w14:paraId="1CB01BD1" w14:textId="77777777" w:rsidR="000364B8" w:rsidRDefault="000364B8" w:rsidP="000364B8">
      <w:pPr>
        <w:pStyle w:val="KeepWithNext"/>
        <w:rPr>
          <w:rtl/>
          <w:lang w:eastAsia="he-IL"/>
        </w:rPr>
      </w:pPr>
    </w:p>
    <w:p w14:paraId="0F2C55D2" w14:textId="77777777" w:rsidR="000364B8" w:rsidRDefault="000364B8" w:rsidP="000364B8">
      <w:pPr>
        <w:rPr>
          <w:rtl/>
          <w:lang w:eastAsia="he-IL"/>
        </w:rPr>
      </w:pPr>
      <w:bookmarkStart w:id="9469" w:name="_ETM_Q1_4242652"/>
      <w:bookmarkStart w:id="9470" w:name="_ETM_Q1_4240902"/>
      <w:bookmarkStart w:id="9471" w:name="_ETM_Q1_4238902"/>
      <w:bookmarkStart w:id="9472" w:name="_ETM_Q1_4243154"/>
      <w:bookmarkStart w:id="9473" w:name="_ETM_Q1_4241154"/>
      <w:bookmarkStart w:id="9474" w:name="_ETM_Q1_4241903"/>
      <w:bookmarkStart w:id="9475" w:name="_ETM_Q1_4241156"/>
      <w:bookmarkEnd w:id="9469"/>
      <w:bookmarkEnd w:id="9470"/>
      <w:bookmarkEnd w:id="9471"/>
      <w:bookmarkEnd w:id="9472"/>
      <w:bookmarkEnd w:id="9473"/>
      <w:bookmarkEnd w:id="9474"/>
      <w:bookmarkEnd w:id="9475"/>
      <w:r>
        <w:rPr>
          <w:rFonts w:hint="cs"/>
          <w:rtl/>
          <w:lang w:eastAsia="he-IL"/>
        </w:rPr>
        <w:t xml:space="preserve">אבל הוא באמת ילך </w:t>
      </w:r>
      <w:bookmarkStart w:id="9476" w:name="_ETM_Q1_4242406"/>
      <w:bookmarkEnd w:id="9476"/>
      <w:r>
        <w:rPr>
          <w:rFonts w:hint="cs"/>
          <w:rtl/>
          <w:lang w:eastAsia="he-IL"/>
        </w:rPr>
        <w:t xml:space="preserve">לייעודו. </w:t>
      </w:r>
      <w:bookmarkStart w:id="9477" w:name="_ETM_Q1_4243152"/>
      <w:bookmarkEnd w:id="9477"/>
      <w:r>
        <w:rPr>
          <w:rFonts w:hint="cs"/>
          <w:rtl/>
          <w:lang w:eastAsia="he-IL"/>
        </w:rPr>
        <w:t>הו</w:t>
      </w:r>
      <w:bookmarkStart w:id="9478" w:name="_ETM_Q1_4241404"/>
      <w:bookmarkEnd w:id="9478"/>
      <w:r>
        <w:rPr>
          <w:rFonts w:hint="cs"/>
          <w:rtl/>
          <w:lang w:eastAsia="he-IL"/>
        </w:rPr>
        <w:t>א ילך ל</w:t>
      </w:r>
      <w:bookmarkStart w:id="9479" w:name="_ETM_Q1_4245904"/>
      <w:bookmarkEnd w:id="9479"/>
      <w:r>
        <w:rPr>
          <w:rFonts w:hint="cs"/>
          <w:rtl/>
          <w:lang w:eastAsia="he-IL"/>
        </w:rPr>
        <w:t>ייעודו אבל הוא</w:t>
      </w:r>
      <w:bookmarkStart w:id="9480" w:name="_ETM_Q1_4245903"/>
      <w:bookmarkStart w:id="9481" w:name="_ETM_Q1_4243903"/>
      <w:bookmarkEnd w:id="9480"/>
      <w:bookmarkEnd w:id="9481"/>
      <w:r>
        <w:rPr>
          <w:rFonts w:hint="cs"/>
          <w:rtl/>
          <w:lang w:eastAsia="he-IL"/>
        </w:rPr>
        <w:t xml:space="preserve"> פשוט הופ</w:t>
      </w:r>
      <w:bookmarkStart w:id="9482" w:name="_ETM_Q1_4247902"/>
      <w:bookmarkStart w:id="9483" w:name="_ETM_Q1_4246401"/>
      <w:bookmarkEnd w:id="9482"/>
      <w:bookmarkEnd w:id="9483"/>
      <w:r>
        <w:rPr>
          <w:rFonts w:hint="cs"/>
          <w:rtl/>
          <w:lang w:eastAsia="he-IL"/>
        </w:rPr>
        <w:t xml:space="preserve">ך לעודף שניתן </w:t>
      </w:r>
      <w:bookmarkStart w:id="9484" w:name="_ETM_Q1_4245406"/>
      <w:bookmarkStart w:id="9485" w:name="_ETM_Q1_4245402"/>
      <w:bookmarkEnd w:id="9484"/>
      <w:bookmarkEnd w:id="9485"/>
      <w:r>
        <w:rPr>
          <w:rFonts w:hint="cs"/>
          <w:rtl/>
          <w:lang w:eastAsia="he-IL"/>
        </w:rPr>
        <w:t xml:space="preserve">להעביר במסגרת </w:t>
      </w:r>
      <w:bookmarkStart w:id="9486" w:name="_ETM_Q1_4248654"/>
      <w:bookmarkEnd w:id="9486"/>
      <w:r>
        <w:rPr>
          <w:rFonts w:hint="cs"/>
          <w:rtl/>
          <w:lang w:eastAsia="he-IL"/>
        </w:rPr>
        <w:t xml:space="preserve">העברת עודפים. </w:t>
      </w:r>
    </w:p>
    <w:p w14:paraId="3A30A162" w14:textId="77777777" w:rsidR="000364B8" w:rsidRDefault="000364B8" w:rsidP="000364B8">
      <w:pPr>
        <w:rPr>
          <w:rtl/>
          <w:lang w:eastAsia="he-IL"/>
        </w:rPr>
      </w:pPr>
      <w:bookmarkStart w:id="9487" w:name="_ETM_Q1_4250154"/>
      <w:bookmarkEnd w:id="9487"/>
    </w:p>
    <w:p w14:paraId="3D9A5017" w14:textId="6BA77E99" w:rsidR="000364B8" w:rsidRDefault="000364B8" w:rsidP="000364B8">
      <w:pPr>
        <w:pStyle w:val="a4"/>
        <w:keepNext/>
        <w:rPr>
          <w:rtl/>
        </w:rPr>
      </w:pPr>
      <w:bookmarkStart w:id="9488" w:name="ET_speaker_5765_850"/>
      <w:r w:rsidRPr="000364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6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8"/>
    </w:p>
    <w:p w14:paraId="54CBCF7E" w14:textId="77777777" w:rsidR="000364B8" w:rsidRDefault="000364B8" w:rsidP="000364B8">
      <w:pPr>
        <w:pStyle w:val="KeepWithNext"/>
        <w:rPr>
          <w:rtl/>
          <w:lang w:eastAsia="he-IL"/>
        </w:rPr>
      </w:pPr>
    </w:p>
    <w:p w14:paraId="7A16B88F" w14:textId="78EC33BC" w:rsidR="000364B8" w:rsidRDefault="000364B8" w:rsidP="000364B8">
      <w:pPr>
        <w:rPr>
          <w:rtl/>
          <w:lang w:eastAsia="he-IL"/>
        </w:rPr>
      </w:pPr>
      <w:bookmarkStart w:id="9489" w:name="_ETM_Q1_4251905"/>
      <w:bookmarkStart w:id="9490" w:name="_ETM_Q1_4252155"/>
      <w:bookmarkStart w:id="9491" w:name="_ETM_Q1_4250405"/>
      <w:bookmarkEnd w:id="9489"/>
      <w:bookmarkEnd w:id="9490"/>
      <w:bookmarkEnd w:id="9491"/>
      <w:r>
        <w:rPr>
          <w:rFonts w:hint="cs"/>
          <w:rtl/>
          <w:lang w:eastAsia="he-IL"/>
        </w:rPr>
        <w:t>ייעוד</w:t>
      </w:r>
      <w:bookmarkStart w:id="9492" w:name="_ETM_Q1_4249906"/>
      <w:bookmarkEnd w:id="9492"/>
      <w:r>
        <w:rPr>
          <w:rFonts w:hint="cs"/>
          <w:rtl/>
          <w:lang w:eastAsia="he-IL"/>
        </w:rPr>
        <w:t>ו</w:t>
      </w:r>
      <w:bookmarkStart w:id="9493" w:name="_ETM_Q1_4250155"/>
      <w:bookmarkEnd w:id="9493"/>
      <w:r>
        <w:rPr>
          <w:rFonts w:hint="cs"/>
          <w:rtl/>
          <w:lang w:eastAsia="he-IL"/>
        </w:rPr>
        <w:t xml:space="preserve"> עודף</w:t>
      </w:r>
      <w:bookmarkStart w:id="9494" w:name="_ETM_Q1_4249655"/>
      <w:bookmarkEnd w:id="9494"/>
      <w:r>
        <w:rPr>
          <w:rFonts w:hint="cs"/>
          <w:rtl/>
          <w:lang w:eastAsia="he-IL"/>
        </w:rPr>
        <w:t>? זה נראה לך הג</w:t>
      </w:r>
      <w:bookmarkStart w:id="9495" w:name="_ETM_Q1_4248655"/>
      <w:bookmarkEnd w:id="9495"/>
      <w:r>
        <w:rPr>
          <w:rFonts w:hint="cs"/>
          <w:rtl/>
          <w:lang w:eastAsia="he-IL"/>
        </w:rPr>
        <w:t xml:space="preserve">יוני? </w:t>
      </w:r>
      <w:bookmarkStart w:id="9496" w:name="_ETM_Q1_4247655"/>
      <w:bookmarkEnd w:id="9496"/>
    </w:p>
    <w:p w14:paraId="74B2AA7D" w14:textId="77777777" w:rsidR="000364B8" w:rsidRDefault="000364B8" w:rsidP="000364B8">
      <w:pPr>
        <w:rPr>
          <w:rtl/>
          <w:lang w:eastAsia="he-IL"/>
        </w:rPr>
      </w:pPr>
    </w:p>
    <w:p w14:paraId="052350A8" w14:textId="4FF6A200" w:rsidR="000364B8" w:rsidRDefault="000364B8" w:rsidP="000364B8">
      <w:pPr>
        <w:pStyle w:val="a4"/>
        <w:keepNext/>
        <w:rPr>
          <w:rtl/>
        </w:rPr>
      </w:pPr>
      <w:bookmarkStart w:id="9497" w:name="ET_speaker_5787_851"/>
      <w:r w:rsidRPr="000364B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36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7"/>
    </w:p>
    <w:p w14:paraId="61D29E10" w14:textId="77777777" w:rsidR="000364B8" w:rsidRDefault="000364B8" w:rsidP="000364B8">
      <w:pPr>
        <w:pStyle w:val="KeepWithNext"/>
        <w:rPr>
          <w:rtl/>
          <w:lang w:eastAsia="he-IL"/>
        </w:rPr>
      </w:pPr>
    </w:p>
    <w:p w14:paraId="15B4351B" w14:textId="547D593B" w:rsidR="000364B8" w:rsidRDefault="000364B8" w:rsidP="000364B8">
      <w:pPr>
        <w:rPr>
          <w:rtl/>
          <w:lang w:eastAsia="he-IL"/>
        </w:rPr>
      </w:pPr>
      <w:bookmarkStart w:id="9498" w:name="_ETM_Q1_4250406"/>
      <w:bookmarkEnd w:id="9498"/>
      <w:r>
        <w:rPr>
          <w:rFonts w:hint="cs"/>
          <w:rtl/>
          <w:lang w:eastAsia="he-IL"/>
        </w:rPr>
        <w:t>איך אנחנו יכולים</w:t>
      </w:r>
      <w:bookmarkStart w:id="9499" w:name="_ETM_Q1_4252406"/>
      <w:bookmarkStart w:id="9500" w:name="_ETM_Q1_4250652"/>
      <w:bookmarkEnd w:id="9499"/>
      <w:bookmarkEnd w:id="9500"/>
      <w:r>
        <w:rPr>
          <w:rFonts w:hint="cs"/>
          <w:rtl/>
          <w:lang w:eastAsia="he-IL"/>
        </w:rPr>
        <w:t xml:space="preserve"> לבצע את הפיקוח</w:t>
      </w:r>
      <w:bookmarkStart w:id="9501" w:name="_ETM_Q1_4251403"/>
      <w:bookmarkStart w:id="9502" w:name="_ETM_Q1_4249652"/>
      <w:bookmarkEnd w:id="9501"/>
      <w:bookmarkEnd w:id="9502"/>
      <w:r>
        <w:rPr>
          <w:rFonts w:hint="cs"/>
          <w:rtl/>
          <w:lang w:eastAsia="he-IL"/>
        </w:rPr>
        <w:t>?</w:t>
      </w:r>
      <w:bookmarkStart w:id="9503" w:name="_ETM_Q1_4249403"/>
      <w:bookmarkEnd w:id="9503"/>
    </w:p>
    <w:p w14:paraId="3EEDC14A" w14:textId="77777777" w:rsidR="000364B8" w:rsidRDefault="000364B8" w:rsidP="000364B8">
      <w:pPr>
        <w:rPr>
          <w:rtl/>
          <w:lang w:eastAsia="he-IL"/>
        </w:rPr>
      </w:pPr>
      <w:bookmarkStart w:id="9504" w:name="_ETM_Q1_4249654"/>
      <w:bookmarkStart w:id="9505" w:name="_ETM_Q1_4249904"/>
      <w:bookmarkStart w:id="9506" w:name="_ETM_Q1_4250905"/>
      <w:bookmarkEnd w:id="9504"/>
      <w:bookmarkEnd w:id="9505"/>
      <w:bookmarkEnd w:id="9506"/>
    </w:p>
    <w:p w14:paraId="239CE1B8" w14:textId="048B93A5" w:rsidR="000364B8" w:rsidRDefault="000364B8" w:rsidP="000364B8">
      <w:pPr>
        <w:pStyle w:val="a4"/>
        <w:keepNext/>
        <w:rPr>
          <w:rtl/>
        </w:rPr>
      </w:pPr>
      <w:bookmarkStart w:id="9507" w:name="ET_speaker_דודי_קופל_853"/>
      <w:r w:rsidRPr="000364B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036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7"/>
    </w:p>
    <w:p w14:paraId="1CD7F666" w14:textId="77777777" w:rsidR="000364B8" w:rsidRDefault="000364B8" w:rsidP="000364B8">
      <w:pPr>
        <w:pStyle w:val="KeepWithNext"/>
        <w:rPr>
          <w:rtl/>
          <w:lang w:eastAsia="he-IL"/>
        </w:rPr>
      </w:pPr>
    </w:p>
    <w:p w14:paraId="626FC9DC" w14:textId="145176B9" w:rsidR="000364B8" w:rsidRDefault="000364B8" w:rsidP="000364B8">
      <w:pPr>
        <w:rPr>
          <w:rtl/>
          <w:lang w:eastAsia="he-IL"/>
        </w:rPr>
      </w:pPr>
      <w:bookmarkStart w:id="9508" w:name="_ETM_Q1_4249651"/>
      <w:bookmarkStart w:id="9509" w:name="_ETM_Q1_4247651"/>
      <w:bookmarkEnd w:id="9508"/>
      <w:bookmarkEnd w:id="9509"/>
      <w:r>
        <w:rPr>
          <w:rFonts w:hint="cs"/>
          <w:rtl/>
          <w:lang w:eastAsia="he-IL"/>
        </w:rPr>
        <w:t xml:space="preserve">זה לאותם שימושים. </w:t>
      </w:r>
      <w:bookmarkStart w:id="9510" w:name="_ETM_Q1_4250156"/>
      <w:bookmarkEnd w:id="9510"/>
    </w:p>
    <w:p w14:paraId="1E954359" w14:textId="77777777" w:rsidR="000364B8" w:rsidRPr="000364B8" w:rsidRDefault="000364B8" w:rsidP="000364B8">
      <w:pPr>
        <w:rPr>
          <w:rtl/>
          <w:lang w:eastAsia="he-IL"/>
        </w:rPr>
      </w:pPr>
      <w:bookmarkStart w:id="9511" w:name="_ETM_Q1_4251402"/>
      <w:bookmarkEnd w:id="9511"/>
    </w:p>
    <w:p w14:paraId="56B739B2" w14:textId="13E3D137" w:rsidR="000364B8" w:rsidRDefault="000364B8" w:rsidP="000364B8">
      <w:pPr>
        <w:pStyle w:val="a4"/>
        <w:keepNext/>
        <w:rPr>
          <w:rtl/>
        </w:rPr>
      </w:pPr>
      <w:bookmarkStart w:id="9512" w:name="ET_speaker_5765_852"/>
      <w:r w:rsidRPr="000364B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364B8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9512"/>
    </w:p>
    <w:p w14:paraId="4FC530F9" w14:textId="77777777" w:rsidR="000364B8" w:rsidRDefault="000364B8" w:rsidP="000364B8">
      <w:pPr>
        <w:rPr>
          <w:rtl/>
          <w:lang w:eastAsia="he-IL"/>
        </w:rPr>
      </w:pPr>
      <w:bookmarkStart w:id="9513" w:name="_ETM_Q1_4248406"/>
      <w:bookmarkStart w:id="9514" w:name="_ETM_Q1_4250654"/>
      <w:bookmarkEnd w:id="9513"/>
      <w:bookmarkEnd w:id="9514"/>
    </w:p>
    <w:p w14:paraId="738B55E4" w14:textId="66EFB81B" w:rsidR="000364B8" w:rsidRDefault="000364B8" w:rsidP="000364B8">
      <w:pPr>
        <w:rPr>
          <w:rtl/>
          <w:lang w:eastAsia="he-IL"/>
        </w:rPr>
      </w:pPr>
      <w:bookmarkStart w:id="9515" w:name="_ETM_Q1_4250151"/>
      <w:bookmarkEnd w:id="9515"/>
      <w:r>
        <w:rPr>
          <w:rFonts w:hint="cs"/>
          <w:rtl/>
          <w:lang w:eastAsia="he-IL"/>
        </w:rPr>
        <w:t>אז לפי זה</w:t>
      </w:r>
      <w:bookmarkStart w:id="9516" w:name="_ETM_Q1_4252904"/>
      <w:bookmarkEnd w:id="9516"/>
      <w:r>
        <w:rPr>
          <w:rFonts w:hint="cs"/>
          <w:rtl/>
          <w:lang w:eastAsia="he-IL"/>
        </w:rPr>
        <w:t xml:space="preserve"> המדינה </w:t>
      </w:r>
      <w:bookmarkStart w:id="9517" w:name="_ETM_Q1_4253903"/>
      <w:bookmarkEnd w:id="9517"/>
      <w:r>
        <w:rPr>
          <w:rFonts w:hint="cs"/>
          <w:rtl/>
          <w:lang w:eastAsia="he-IL"/>
        </w:rPr>
        <w:t xml:space="preserve">תבקש </w:t>
      </w:r>
      <w:bookmarkStart w:id="9518" w:name="_ETM_Q1_4252655"/>
      <w:bookmarkEnd w:id="9518"/>
      <w:r>
        <w:rPr>
          <w:rFonts w:hint="cs"/>
          <w:rtl/>
          <w:lang w:eastAsia="he-IL"/>
        </w:rPr>
        <w:t>פה כסף</w:t>
      </w:r>
      <w:bookmarkStart w:id="9519" w:name="_ETM_Q1_4254415"/>
      <w:bookmarkStart w:id="9520" w:name="_ETM_Q1_4252656"/>
      <w:bookmarkEnd w:id="9519"/>
      <w:bookmarkEnd w:id="9520"/>
      <w:r>
        <w:rPr>
          <w:rFonts w:hint="cs"/>
          <w:rtl/>
          <w:lang w:eastAsia="he-IL"/>
        </w:rPr>
        <w:t xml:space="preserve">, </w:t>
      </w:r>
      <w:bookmarkStart w:id="9521" w:name="_ETM_Q1_4250904"/>
      <w:bookmarkEnd w:id="9521"/>
      <w:r>
        <w:rPr>
          <w:rFonts w:hint="cs"/>
          <w:rtl/>
          <w:lang w:eastAsia="he-IL"/>
        </w:rPr>
        <w:t>לא תבצע ותיקח את זה לאן שהיא רו</w:t>
      </w:r>
      <w:bookmarkStart w:id="9522" w:name="_ETM_Q1_4257655"/>
      <w:bookmarkEnd w:id="9522"/>
      <w:r>
        <w:rPr>
          <w:rFonts w:hint="cs"/>
          <w:rtl/>
          <w:lang w:eastAsia="he-IL"/>
        </w:rPr>
        <w:t xml:space="preserve">צה. </w:t>
      </w:r>
    </w:p>
    <w:p w14:paraId="27D46F77" w14:textId="77777777" w:rsidR="000364B8" w:rsidRDefault="000364B8" w:rsidP="000364B8">
      <w:pPr>
        <w:rPr>
          <w:rtl/>
          <w:lang w:eastAsia="he-IL"/>
        </w:rPr>
      </w:pPr>
      <w:bookmarkStart w:id="9523" w:name="_ETM_Q1_4258904"/>
      <w:bookmarkStart w:id="9524" w:name="_ETM_Q1_4260905"/>
      <w:bookmarkEnd w:id="9523"/>
      <w:bookmarkEnd w:id="9524"/>
    </w:p>
    <w:p w14:paraId="6EB6CC2D" w14:textId="5EF95D8A" w:rsidR="000364B8" w:rsidRDefault="000364B8" w:rsidP="000364B8">
      <w:pPr>
        <w:pStyle w:val="a4"/>
        <w:keepNext/>
        <w:rPr>
          <w:rtl/>
        </w:rPr>
      </w:pPr>
      <w:bookmarkStart w:id="9525" w:name="ET_speaker_דודי_קופל_854"/>
      <w:r w:rsidRPr="000364B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036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5"/>
    </w:p>
    <w:p w14:paraId="73488020" w14:textId="77777777" w:rsidR="000364B8" w:rsidRDefault="000364B8" w:rsidP="000364B8">
      <w:pPr>
        <w:pStyle w:val="KeepWithNext"/>
        <w:rPr>
          <w:rtl/>
          <w:lang w:eastAsia="he-IL"/>
        </w:rPr>
      </w:pPr>
    </w:p>
    <w:p w14:paraId="004D2194" w14:textId="2330C802" w:rsidR="000364B8" w:rsidRDefault="000364B8" w:rsidP="000364B8">
      <w:pPr>
        <w:rPr>
          <w:rtl/>
          <w:lang w:eastAsia="he-IL"/>
        </w:rPr>
      </w:pPr>
      <w:bookmarkStart w:id="9526" w:name="_ETM_Q1_4261404"/>
      <w:bookmarkStart w:id="9527" w:name="_ETM_Q1_4259654"/>
      <w:bookmarkStart w:id="9528" w:name="_ETM_Q1_4257654"/>
      <w:bookmarkEnd w:id="9526"/>
      <w:bookmarkEnd w:id="9527"/>
      <w:bookmarkEnd w:id="9528"/>
      <w:r>
        <w:rPr>
          <w:rFonts w:hint="cs"/>
          <w:rtl/>
          <w:lang w:eastAsia="he-IL"/>
        </w:rPr>
        <w:t>זאת</w:t>
      </w:r>
      <w:bookmarkStart w:id="9529" w:name="_ETM_Q1_4259404"/>
      <w:bookmarkEnd w:id="9529"/>
      <w:r>
        <w:rPr>
          <w:rFonts w:hint="cs"/>
          <w:rtl/>
          <w:lang w:eastAsia="he-IL"/>
        </w:rPr>
        <w:t xml:space="preserve"> הוצ</w:t>
      </w:r>
      <w:bookmarkStart w:id="9530" w:name="_ETM_Q1_4257906"/>
      <w:bookmarkEnd w:id="9530"/>
      <w:r>
        <w:rPr>
          <w:rFonts w:hint="cs"/>
          <w:rtl/>
          <w:lang w:eastAsia="he-IL"/>
        </w:rPr>
        <w:t>אה מותנית בהכנסה</w:t>
      </w:r>
      <w:bookmarkStart w:id="9531" w:name="_ETM_Q1_4258651"/>
      <w:bookmarkStart w:id="9532" w:name="_ETM_Q1_4256651"/>
      <w:bookmarkStart w:id="9533" w:name="_ETM_Q1_4256906"/>
      <w:bookmarkEnd w:id="9531"/>
      <w:bookmarkEnd w:id="9532"/>
      <w:bookmarkEnd w:id="9533"/>
      <w:r>
        <w:rPr>
          <w:rFonts w:hint="cs"/>
          <w:rtl/>
          <w:lang w:eastAsia="he-IL"/>
        </w:rPr>
        <w:t xml:space="preserve">. </w:t>
      </w:r>
      <w:bookmarkStart w:id="9534" w:name="_ETM_Q1_4254905"/>
      <w:bookmarkEnd w:id="9534"/>
      <w:r>
        <w:rPr>
          <w:rFonts w:hint="cs"/>
          <w:rtl/>
          <w:lang w:eastAsia="he-IL"/>
        </w:rPr>
        <w:t>זה הכנסה מיועדת,</w:t>
      </w:r>
      <w:bookmarkStart w:id="9535" w:name="_ETM_Q1_4258654"/>
      <w:bookmarkEnd w:id="9535"/>
      <w:r>
        <w:rPr>
          <w:rFonts w:hint="cs"/>
          <w:rtl/>
          <w:lang w:eastAsia="he-IL"/>
        </w:rPr>
        <w:t xml:space="preserve"> לא ניתן להעביר את </w:t>
      </w:r>
      <w:bookmarkStart w:id="9536" w:name="_ETM_Q1_4262659"/>
      <w:bookmarkEnd w:id="9536"/>
      <w:r>
        <w:rPr>
          <w:rFonts w:hint="cs"/>
          <w:rtl/>
          <w:lang w:eastAsia="he-IL"/>
        </w:rPr>
        <w:t>זה לשימושים</w:t>
      </w:r>
      <w:bookmarkStart w:id="9537" w:name="_ETM_Q1_4262904"/>
      <w:bookmarkEnd w:id="9537"/>
      <w:r>
        <w:rPr>
          <w:rFonts w:hint="cs"/>
          <w:rtl/>
          <w:lang w:eastAsia="he-IL"/>
        </w:rPr>
        <w:t xml:space="preserve"> אחרים</w:t>
      </w:r>
      <w:r w:rsidR="000F4C48">
        <w:rPr>
          <w:rFonts w:hint="cs"/>
          <w:rtl/>
          <w:lang w:eastAsia="he-IL"/>
        </w:rPr>
        <w:t>.</w:t>
      </w:r>
      <w:bookmarkStart w:id="9538" w:name="_ETM_Q1_4262906"/>
      <w:bookmarkEnd w:id="9538"/>
    </w:p>
    <w:p w14:paraId="17C880C1" w14:textId="77777777" w:rsidR="000F4C48" w:rsidRDefault="000F4C48" w:rsidP="000364B8">
      <w:pPr>
        <w:rPr>
          <w:rtl/>
          <w:lang w:eastAsia="he-IL"/>
        </w:rPr>
      </w:pPr>
      <w:bookmarkStart w:id="9539" w:name="_ETM_Q1_4260156"/>
      <w:bookmarkEnd w:id="9539"/>
    </w:p>
    <w:p w14:paraId="5DEA85EF" w14:textId="5CF0E66C" w:rsidR="000F4C48" w:rsidRDefault="000F4C48" w:rsidP="000F4C48">
      <w:pPr>
        <w:pStyle w:val="a4"/>
        <w:keepNext/>
        <w:rPr>
          <w:rtl/>
        </w:rPr>
      </w:pPr>
      <w:bookmarkStart w:id="9540" w:name="ET_speaker_5787_855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0"/>
    </w:p>
    <w:p w14:paraId="5404332B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328272F4" w14:textId="2AF4CD02" w:rsidR="000F4C48" w:rsidRDefault="000F4C48" w:rsidP="000F4C48">
      <w:pPr>
        <w:rPr>
          <w:rtl/>
          <w:lang w:eastAsia="he-IL"/>
        </w:rPr>
      </w:pPr>
      <w:bookmarkStart w:id="9541" w:name="_ETM_Q1_4261903"/>
      <w:bookmarkStart w:id="9542" w:name="_ETM_Q1_4259903"/>
      <w:bookmarkEnd w:id="9541"/>
      <w:bookmarkEnd w:id="9542"/>
      <w:r>
        <w:rPr>
          <w:rFonts w:hint="cs"/>
          <w:rtl/>
          <w:lang w:eastAsia="he-IL"/>
        </w:rPr>
        <w:t>אבל איך אנחנו יכולים</w:t>
      </w:r>
      <w:bookmarkStart w:id="9543" w:name="_ETM_Q1_4261654"/>
      <w:bookmarkEnd w:id="9543"/>
      <w:r>
        <w:rPr>
          <w:rFonts w:hint="cs"/>
          <w:rtl/>
          <w:lang w:eastAsia="he-IL"/>
        </w:rPr>
        <w:t xml:space="preserve"> לבצע פיקוח אחרי שהתקציב מאושר</w:t>
      </w:r>
      <w:bookmarkStart w:id="9544" w:name="_ETM_Q1_4265405"/>
      <w:bookmarkEnd w:id="9544"/>
      <w:r>
        <w:rPr>
          <w:rFonts w:hint="cs"/>
          <w:rtl/>
          <w:lang w:eastAsia="he-IL"/>
        </w:rPr>
        <w:t xml:space="preserve"> במידה - - -</w:t>
      </w:r>
      <w:bookmarkStart w:id="9545" w:name="_ETM_Q1_4265905"/>
      <w:bookmarkEnd w:id="9545"/>
    </w:p>
    <w:p w14:paraId="5D7C8E60" w14:textId="77777777" w:rsidR="000F4C48" w:rsidRDefault="000F4C48" w:rsidP="000F4C48">
      <w:pPr>
        <w:rPr>
          <w:rtl/>
          <w:lang w:eastAsia="he-IL"/>
        </w:rPr>
      </w:pPr>
      <w:bookmarkStart w:id="9546" w:name="_ETM_Q1_4266155"/>
      <w:bookmarkStart w:id="9547" w:name="_ETM_Q1_4267655"/>
      <w:bookmarkEnd w:id="9546"/>
      <w:bookmarkEnd w:id="9547"/>
    </w:p>
    <w:p w14:paraId="4F6AE790" w14:textId="7E4F0A70" w:rsidR="000F4C48" w:rsidRDefault="000F4C48" w:rsidP="000F4C48">
      <w:pPr>
        <w:pStyle w:val="a4"/>
        <w:keepNext/>
        <w:rPr>
          <w:rtl/>
        </w:rPr>
      </w:pPr>
      <w:bookmarkStart w:id="9548" w:name="ET_speaker_דודי_קופל_856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8"/>
    </w:p>
    <w:p w14:paraId="32EA4446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5F354693" w14:textId="09473311" w:rsidR="000F4C48" w:rsidRDefault="000F4C48" w:rsidP="000F4C48">
      <w:pPr>
        <w:rPr>
          <w:rtl/>
          <w:lang w:eastAsia="he-IL"/>
        </w:rPr>
      </w:pPr>
      <w:bookmarkStart w:id="9549" w:name="_ETM_Q1_4266655"/>
      <w:bookmarkEnd w:id="9549"/>
      <w:r>
        <w:rPr>
          <w:rFonts w:hint="cs"/>
          <w:rtl/>
          <w:lang w:eastAsia="he-IL"/>
        </w:rPr>
        <w:t>ועדת כספים מבצעת פיקוח.</w:t>
      </w:r>
      <w:bookmarkStart w:id="9550" w:name="_ETM_Q1_4260655"/>
      <w:bookmarkEnd w:id="9550"/>
    </w:p>
    <w:p w14:paraId="281D1D0C" w14:textId="77777777" w:rsidR="000F4C48" w:rsidRDefault="000F4C48" w:rsidP="000F4C48">
      <w:pPr>
        <w:rPr>
          <w:rtl/>
          <w:lang w:eastAsia="he-IL"/>
        </w:rPr>
      </w:pPr>
    </w:p>
    <w:p w14:paraId="38617677" w14:textId="36085F9B" w:rsidR="000F4C48" w:rsidRDefault="000F4C48" w:rsidP="000F4C48">
      <w:pPr>
        <w:pStyle w:val="a4"/>
        <w:keepNext/>
        <w:rPr>
          <w:rtl/>
        </w:rPr>
      </w:pPr>
      <w:bookmarkStart w:id="9551" w:name="ET_speaker_5787_857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1"/>
    </w:p>
    <w:p w14:paraId="437158A1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4D0987EB" w14:textId="18F70C5B" w:rsidR="000F4C48" w:rsidRDefault="000F4C48" w:rsidP="000F4C48">
      <w:pPr>
        <w:rPr>
          <w:rtl/>
          <w:lang w:eastAsia="he-IL"/>
        </w:rPr>
      </w:pPr>
      <w:bookmarkStart w:id="9552" w:name="_ETM_Q1_4270655"/>
      <w:bookmarkStart w:id="9553" w:name="_ETM_Q1_4268655"/>
      <w:bookmarkStart w:id="9554" w:name="_ETM_Q1_4266903"/>
      <w:bookmarkEnd w:id="9552"/>
      <w:bookmarkEnd w:id="9553"/>
      <w:bookmarkEnd w:id="9554"/>
      <w:r>
        <w:rPr>
          <w:rFonts w:hint="cs"/>
          <w:rtl/>
          <w:lang w:eastAsia="he-IL"/>
        </w:rPr>
        <w:t xml:space="preserve">לא, אבל ועדת הכספים לא </w:t>
      </w:r>
      <w:bookmarkStart w:id="9555" w:name="_ETM_Q1_4269905"/>
      <w:bookmarkEnd w:id="9555"/>
      <w:r>
        <w:rPr>
          <w:rFonts w:hint="cs"/>
          <w:rtl/>
          <w:lang w:eastAsia="he-IL"/>
        </w:rPr>
        <w:t>- - -</w:t>
      </w:r>
      <w:bookmarkStart w:id="9556" w:name="_ETM_Q1_4268401"/>
      <w:bookmarkEnd w:id="9556"/>
      <w:r>
        <w:rPr>
          <w:rFonts w:hint="cs"/>
          <w:rtl/>
          <w:lang w:eastAsia="he-IL"/>
        </w:rPr>
        <w:t xml:space="preserve"> הוועדה הזו מוסמ</w:t>
      </w:r>
      <w:bookmarkStart w:id="9557" w:name="_ETM_Q1_4269405"/>
      <w:bookmarkEnd w:id="9557"/>
      <w:r>
        <w:rPr>
          <w:rFonts w:hint="cs"/>
          <w:rtl/>
          <w:lang w:eastAsia="he-IL"/>
        </w:rPr>
        <w:t>כת לבצע פיקוח.</w:t>
      </w:r>
      <w:bookmarkStart w:id="9558" w:name="_ETM_Q1_4273652"/>
      <w:bookmarkEnd w:id="9558"/>
    </w:p>
    <w:p w14:paraId="17DC7732" w14:textId="77777777" w:rsidR="000F4C48" w:rsidRDefault="000F4C48" w:rsidP="000F4C48">
      <w:pPr>
        <w:rPr>
          <w:rtl/>
          <w:lang w:eastAsia="he-IL"/>
        </w:rPr>
      </w:pPr>
      <w:bookmarkStart w:id="9559" w:name="_ETM_Q1_4274155"/>
      <w:bookmarkEnd w:id="9559"/>
    </w:p>
    <w:p w14:paraId="3A119D1D" w14:textId="550B600C" w:rsidR="000F4C48" w:rsidRDefault="000F4C48" w:rsidP="000F4C48">
      <w:pPr>
        <w:pStyle w:val="a4"/>
        <w:keepNext/>
        <w:rPr>
          <w:rtl/>
        </w:rPr>
      </w:pPr>
      <w:bookmarkStart w:id="9560" w:name="ET_speaker_דודי_קופל_858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0"/>
    </w:p>
    <w:p w14:paraId="36F44109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6740CB0D" w14:textId="1BCE75FA" w:rsidR="000F4C48" w:rsidRDefault="000F4C48" w:rsidP="000F4C48">
      <w:pPr>
        <w:rPr>
          <w:rtl/>
          <w:lang w:eastAsia="he-IL"/>
        </w:rPr>
      </w:pPr>
      <w:bookmarkStart w:id="9561" w:name="_ETM_Q1_4275655"/>
      <w:bookmarkStart w:id="9562" w:name="_ETM_Q1_4273655"/>
      <w:bookmarkEnd w:id="9561"/>
      <w:bookmarkEnd w:id="9562"/>
      <w:r>
        <w:rPr>
          <w:rFonts w:hint="cs"/>
          <w:rtl/>
          <w:lang w:eastAsia="he-IL"/>
        </w:rPr>
        <w:t>אז שהוועדה תבצע פיקוח</w:t>
      </w:r>
      <w:bookmarkStart w:id="9563" w:name="_ETM_Q1_4271155"/>
      <w:bookmarkEnd w:id="9563"/>
      <w:r>
        <w:rPr>
          <w:rFonts w:hint="cs"/>
          <w:rtl/>
          <w:lang w:eastAsia="he-IL"/>
        </w:rPr>
        <w:t>.</w:t>
      </w:r>
      <w:bookmarkStart w:id="9564" w:name="_ETM_Q1_4269401"/>
      <w:bookmarkEnd w:id="9564"/>
    </w:p>
    <w:p w14:paraId="0F6B7740" w14:textId="77777777" w:rsidR="000F4C48" w:rsidRDefault="000F4C48" w:rsidP="000F4C48">
      <w:pPr>
        <w:rPr>
          <w:rtl/>
          <w:lang w:eastAsia="he-IL"/>
        </w:rPr>
      </w:pPr>
      <w:bookmarkStart w:id="9565" w:name="_ETM_Q1_4269653"/>
      <w:bookmarkEnd w:id="9565"/>
    </w:p>
    <w:p w14:paraId="7EF72587" w14:textId="7AB04E26" w:rsidR="000F4C48" w:rsidRDefault="000F4C48" w:rsidP="000F4C48">
      <w:pPr>
        <w:pStyle w:val="a4"/>
        <w:keepNext/>
        <w:rPr>
          <w:rtl/>
        </w:rPr>
      </w:pPr>
      <w:bookmarkStart w:id="9566" w:name="ET_speaker_5787_859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6"/>
    </w:p>
    <w:p w14:paraId="2716B553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68F63313" w14:textId="5AE3E257" w:rsidR="000F4C48" w:rsidRDefault="000F4C48" w:rsidP="000F4C48">
      <w:pPr>
        <w:rPr>
          <w:rtl/>
          <w:lang w:eastAsia="he-IL"/>
        </w:rPr>
      </w:pPr>
      <w:bookmarkStart w:id="9567" w:name="_ETM_Q1_4272402"/>
      <w:bookmarkEnd w:id="9567"/>
      <w:r>
        <w:rPr>
          <w:rFonts w:hint="cs"/>
          <w:rtl/>
          <w:lang w:eastAsia="he-IL"/>
        </w:rPr>
        <w:t>איך?</w:t>
      </w:r>
      <w:bookmarkStart w:id="9568" w:name="_ETM_Q1_4271401"/>
      <w:bookmarkEnd w:id="9568"/>
    </w:p>
    <w:p w14:paraId="4BB09842" w14:textId="77777777" w:rsidR="000F4C48" w:rsidRDefault="000F4C48" w:rsidP="000F4C48">
      <w:pPr>
        <w:rPr>
          <w:rtl/>
          <w:lang w:eastAsia="he-IL"/>
        </w:rPr>
      </w:pPr>
      <w:bookmarkStart w:id="9569" w:name="_ETM_Q1_4271655"/>
      <w:bookmarkEnd w:id="9569"/>
    </w:p>
    <w:p w14:paraId="0A3C2F01" w14:textId="5D4FFA79" w:rsidR="000F4C48" w:rsidRDefault="000F4C48" w:rsidP="000F4C48">
      <w:pPr>
        <w:pStyle w:val="a4"/>
        <w:keepNext/>
        <w:rPr>
          <w:rtl/>
        </w:rPr>
      </w:pPr>
      <w:bookmarkStart w:id="9570" w:name="ET_speaker_דודי_קופל_860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0"/>
    </w:p>
    <w:p w14:paraId="6049A28B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683C0C8A" w14:textId="507DA449" w:rsidR="000F4C48" w:rsidRDefault="000F4C48" w:rsidP="000F4C48">
      <w:pPr>
        <w:rPr>
          <w:rtl/>
          <w:lang w:eastAsia="he-IL"/>
        </w:rPr>
      </w:pPr>
      <w:bookmarkStart w:id="9571" w:name="_ETM_Q1_4273906"/>
      <w:bookmarkEnd w:id="9571"/>
      <w:r>
        <w:rPr>
          <w:rFonts w:hint="cs"/>
          <w:rtl/>
          <w:lang w:eastAsia="he-IL"/>
        </w:rPr>
        <w:t>אפשר</w:t>
      </w:r>
      <w:bookmarkStart w:id="9572" w:name="_ETM_Q1_4273155"/>
      <w:bookmarkEnd w:id="9572"/>
      <w:r>
        <w:rPr>
          <w:rFonts w:hint="cs"/>
          <w:rtl/>
          <w:lang w:eastAsia="he-IL"/>
        </w:rPr>
        <w:t xml:space="preserve"> </w:t>
      </w:r>
      <w:bookmarkStart w:id="9573" w:name="_ETM_Q1_4275155"/>
      <w:bookmarkEnd w:id="9573"/>
      <w:r>
        <w:rPr>
          <w:rFonts w:hint="cs"/>
          <w:rtl/>
          <w:lang w:eastAsia="he-IL"/>
        </w:rPr>
        <w:t>לבקש ד</w:t>
      </w:r>
      <w:bookmarkStart w:id="9574" w:name="_ETM_Q1_4275156"/>
      <w:bookmarkStart w:id="9575" w:name="_ETM_Q1_4273156"/>
      <w:bookmarkEnd w:id="9574"/>
      <w:bookmarkEnd w:id="9575"/>
      <w:r>
        <w:rPr>
          <w:rFonts w:hint="cs"/>
          <w:rtl/>
          <w:lang w:eastAsia="he-IL"/>
        </w:rPr>
        <w:t>יווח לגב</w:t>
      </w:r>
      <w:bookmarkStart w:id="9576" w:name="_ETM_Q1_4276154"/>
      <w:bookmarkEnd w:id="9576"/>
      <w:r>
        <w:rPr>
          <w:rFonts w:hint="cs"/>
          <w:rtl/>
          <w:lang w:eastAsia="he-IL"/>
        </w:rPr>
        <w:t>י</w:t>
      </w:r>
      <w:bookmarkStart w:id="9577" w:name="_ETM_Q1_4274402"/>
      <w:bookmarkEnd w:id="9577"/>
      <w:r>
        <w:rPr>
          <w:rFonts w:hint="cs"/>
          <w:rtl/>
          <w:lang w:eastAsia="he-IL"/>
        </w:rPr>
        <w:t xml:space="preserve"> הדברים האלה. </w:t>
      </w:r>
    </w:p>
    <w:p w14:paraId="27863043" w14:textId="77777777" w:rsidR="000F4C48" w:rsidRDefault="000F4C48" w:rsidP="000F4C48">
      <w:pPr>
        <w:rPr>
          <w:rtl/>
          <w:lang w:eastAsia="he-IL"/>
        </w:rPr>
      </w:pPr>
      <w:bookmarkStart w:id="9578" w:name="_ETM_Q1_4276904"/>
      <w:bookmarkEnd w:id="9578"/>
    </w:p>
    <w:p w14:paraId="3F8CF6F7" w14:textId="628FA558" w:rsidR="000F4C48" w:rsidRDefault="000F4C48" w:rsidP="000F4C48">
      <w:pPr>
        <w:pStyle w:val="a4"/>
        <w:keepNext/>
        <w:rPr>
          <w:rtl/>
        </w:rPr>
      </w:pPr>
      <w:bookmarkStart w:id="9579" w:name="ET_speaker_5787_861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9"/>
    </w:p>
    <w:p w14:paraId="62C993AF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5F78FBDD" w14:textId="3E3108AE" w:rsidR="000F4C48" w:rsidRDefault="000F4C48" w:rsidP="000F4C48">
      <w:pPr>
        <w:rPr>
          <w:rtl/>
          <w:lang w:eastAsia="he-IL"/>
        </w:rPr>
      </w:pPr>
      <w:bookmarkStart w:id="9580" w:name="_ETM_Q1_4278903"/>
      <w:bookmarkStart w:id="9581" w:name="_ETM_Q1_4279403"/>
      <w:bookmarkStart w:id="9582" w:name="_ETM_Q1_4277403"/>
      <w:bookmarkStart w:id="9583" w:name="_ETM_Q1_4279651"/>
      <w:bookmarkEnd w:id="9580"/>
      <w:bookmarkEnd w:id="9581"/>
      <w:bookmarkEnd w:id="9582"/>
      <w:bookmarkEnd w:id="9583"/>
      <w:r>
        <w:rPr>
          <w:rFonts w:hint="cs"/>
          <w:rtl/>
          <w:lang w:eastAsia="he-IL"/>
        </w:rPr>
        <w:t>א</w:t>
      </w:r>
      <w:bookmarkStart w:id="9584" w:name="_ETM_Q1_4277651"/>
      <w:bookmarkEnd w:id="9584"/>
      <w:r>
        <w:rPr>
          <w:rFonts w:hint="cs"/>
          <w:rtl/>
          <w:lang w:eastAsia="he-IL"/>
        </w:rPr>
        <w:t>יך</w:t>
      </w:r>
      <w:bookmarkStart w:id="9585" w:name="_ETM_Q1_4275906"/>
      <w:bookmarkEnd w:id="9585"/>
      <w:r>
        <w:rPr>
          <w:rFonts w:hint="cs"/>
          <w:rtl/>
          <w:lang w:eastAsia="he-IL"/>
        </w:rPr>
        <w:t xml:space="preserve"> ההתנהלות הזאת מאפשרת לוועדה </w:t>
      </w:r>
      <w:bookmarkStart w:id="9586" w:name="_ETM_Q1_4280902"/>
      <w:bookmarkStart w:id="9587" w:name="_ETM_Q1_4279905"/>
      <w:bookmarkEnd w:id="9586"/>
      <w:bookmarkEnd w:id="9587"/>
      <w:r>
        <w:rPr>
          <w:rFonts w:hint="cs"/>
          <w:rtl/>
          <w:lang w:eastAsia="he-IL"/>
        </w:rPr>
        <w:t>הזאת, לא</w:t>
      </w:r>
      <w:bookmarkStart w:id="9588" w:name="_ETM_Q1_4279405"/>
      <w:bookmarkEnd w:id="9588"/>
      <w:r>
        <w:rPr>
          <w:rFonts w:hint="cs"/>
          <w:rtl/>
          <w:lang w:eastAsia="he-IL"/>
        </w:rPr>
        <w:t xml:space="preserve"> ועדת כספים, </w:t>
      </w:r>
      <w:bookmarkStart w:id="9589" w:name="_ETM_Q1_4280156"/>
      <w:bookmarkEnd w:id="9589"/>
      <w:r>
        <w:rPr>
          <w:rFonts w:hint="cs"/>
          <w:rtl/>
          <w:lang w:eastAsia="he-IL"/>
        </w:rPr>
        <w:t>לבצע פיקוח?</w:t>
      </w:r>
    </w:p>
    <w:p w14:paraId="6E1D8A01" w14:textId="77777777" w:rsidR="000F4C48" w:rsidRDefault="000F4C48" w:rsidP="000F4C48">
      <w:pPr>
        <w:rPr>
          <w:rtl/>
          <w:lang w:eastAsia="he-IL"/>
        </w:rPr>
      </w:pPr>
      <w:bookmarkStart w:id="9590" w:name="_ETM_Q1_4284903"/>
      <w:bookmarkStart w:id="9591" w:name="_ETM_Q1_4283153"/>
      <w:bookmarkEnd w:id="9590"/>
      <w:bookmarkEnd w:id="9591"/>
    </w:p>
    <w:p w14:paraId="184B2658" w14:textId="46FDE94E" w:rsidR="000F4C48" w:rsidRDefault="000F4C48" w:rsidP="000F4C48">
      <w:pPr>
        <w:pStyle w:val="a4"/>
        <w:keepNext/>
        <w:rPr>
          <w:rtl/>
        </w:rPr>
      </w:pPr>
      <w:bookmarkStart w:id="9592" w:name="ET_speaker_שלומית_ארליך_862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2"/>
    </w:p>
    <w:p w14:paraId="36EF49ED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21929ABF" w14:textId="578402C8" w:rsidR="000F4C48" w:rsidRDefault="000F4C48" w:rsidP="000F4C48">
      <w:pPr>
        <w:rPr>
          <w:rtl/>
          <w:lang w:eastAsia="he-IL"/>
        </w:rPr>
      </w:pPr>
      <w:bookmarkStart w:id="9593" w:name="_ETM_Q1_4284906"/>
      <w:bookmarkEnd w:id="9593"/>
      <w:r>
        <w:rPr>
          <w:rFonts w:hint="cs"/>
          <w:rtl/>
          <w:lang w:eastAsia="he-IL"/>
        </w:rPr>
        <w:t>בוודאי שהוועדה יכולה לבצע פיקוח</w:t>
      </w:r>
      <w:bookmarkStart w:id="9594" w:name="_ETM_Q1_4286910"/>
      <w:bookmarkStart w:id="9595" w:name="_ETM_Q1_4284910"/>
      <w:bookmarkEnd w:id="9594"/>
      <w:bookmarkEnd w:id="9595"/>
      <w:r>
        <w:rPr>
          <w:rFonts w:hint="cs"/>
          <w:rtl/>
          <w:lang w:eastAsia="he-IL"/>
        </w:rPr>
        <w:t xml:space="preserve">. </w:t>
      </w:r>
      <w:bookmarkStart w:id="9596" w:name="_ETM_Q1_4283152"/>
      <w:bookmarkEnd w:id="9596"/>
    </w:p>
    <w:p w14:paraId="3EC787D5" w14:textId="77777777" w:rsidR="000F4C48" w:rsidRDefault="000F4C48" w:rsidP="000F4C48">
      <w:pPr>
        <w:rPr>
          <w:rtl/>
          <w:lang w:eastAsia="he-IL"/>
        </w:rPr>
      </w:pPr>
      <w:bookmarkStart w:id="9597" w:name="_ETM_Q1_4283402"/>
      <w:bookmarkStart w:id="9598" w:name="_ETM_Q1_4283906"/>
      <w:bookmarkEnd w:id="9597"/>
      <w:bookmarkEnd w:id="9598"/>
    </w:p>
    <w:p w14:paraId="723E2243" w14:textId="77712032" w:rsidR="000F4C48" w:rsidRDefault="000F4C48" w:rsidP="000F4C48">
      <w:pPr>
        <w:pStyle w:val="a4"/>
        <w:keepNext/>
        <w:rPr>
          <w:rtl/>
        </w:rPr>
      </w:pPr>
      <w:bookmarkStart w:id="9599" w:name="ET_speaker_5787_863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99"/>
    </w:p>
    <w:p w14:paraId="4D2422B9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27C4388E" w14:textId="4F2A897B" w:rsidR="000F4C48" w:rsidRDefault="000F4C48" w:rsidP="000F4C4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נאמר פה</w:t>
      </w:r>
      <w:bookmarkStart w:id="9600" w:name="_ETM_Q1_4285659"/>
      <w:bookmarkEnd w:id="9600"/>
      <w:r>
        <w:rPr>
          <w:rFonts w:hint="cs"/>
          <w:rtl/>
          <w:lang w:eastAsia="he-IL"/>
        </w:rPr>
        <w:t xml:space="preserve"> שוועדת כספים</w:t>
      </w:r>
      <w:bookmarkStart w:id="9601" w:name="_ETM_Q1_4285402"/>
      <w:bookmarkEnd w:id="9601"/>
      <w:r>
        <w:rPr>
          <w:rFonts w:hint="cs"/>
          <w:rtl/>
          <w:lang w:eastAsia="he-IL"/>
        </w:rPr>
        <w:t xml:space="preserve"> תבצע פיקוח</w:t>
      </w:r>
      <w:bookmarkStart w:id="9602" w:name="_ETM_Q1_4286406"/>
      <w:bookmarkEnd w:id="9602"/>
      <w:r>
        <w:rPr>
          <w:rFonts w:hint="cs"/>
          <w:rtl/>
          <w:lang w:eastAsia="he-IL"/>
        </w:rPr>
        <w:t>.</w:t>
      </w:r>
      <w:bookmarkStart w:id="9603" w:name="_ETM_Q1_4285156"/>
      <w:bookmarkEnd w:id="9603"/>
      <w:r>
        <w:rPr>
          <w:rFonts w:hint="cs"/>
          <w:rtl/>
          <w:lang w:eastAsia="he-IL"/>
        </w:rPr>
        <w:t xml:space="preserve"> </w:t>
      </w:r>
      <w:bookmarkStart w:id="9604" w:name="_ETM_Q1_4285405"/>
      <w:bookmarkEnd w:id="9604"/>
      <w:r>
        <w:rPr>
          <w:rFonts w:hint="cs"/>
          <w:rtl/>
          <w:lang w:eastAsia="he-IL"/>
        </w:rPr>
        <w:t>לכן אני שואל.</w:t>
      </w:r>
      <w:bookmarkStart w:id="9605" w:name="_ETM_Q1_4285654"/>
      <w:bookmarkEnd w:id="9605"/>
      <w:r>
        <w:rPr>
          <w:rFonts w:hint="cs"/>
          <w:rtl/>
          <w:lang w:eastAsia="he-IL"/>
        </w:rPr>
        <w:t xml:space="preserve"> </w:t>
      </w:r>
      <w:bookmarkStart w:id="9606" w:name="_ETM_Q1_4284902"/>
      <w:bookmarkStart w:id="9607" w:name="_ETM_Q1_4282902"/>
      <w:bookmarkEnd w:id="9606"/>
      <w:bookmarkEnd w:id="9607"/>
    </w:p>
    <w:p w14:paraId="3E95D6EA" w14:textId="77777777" w:rsidR="000F4C48" w:rsidRDefault="000F4C48" w:rsidP="000F4C48">
      <w:pPr>
        <w:rPr>
          <w:rtl/>
          <w:lang w:eastAsia="he-IL"/>
        </w:rPr>
      </w:pPr>
      <w:bookmarkStart w:id="9608" w:name="_ETM_Q1_4283903"/>
      <w:bookmarkStart w:id="9609" w:name="_ETM_Q1_4286902"/>
      <w:bookmarkStart w:id="9610" w:name="_ETM_Q1_4286905"/>
      <w:bookmarkEnd w:id="9608"/>
      <w:bookmarkEnd w:id="9609"/>
      <w:bookmarkEnd w:id="9610"/>
    </w:p>
    <w:p w14:paraId="06BD69F2" w14:textId="048F471E" w:rsidR="000F4C48" w:rsidRDefault="000F4C48" w:rsidP="000F4C48">
      <w:pPr>
        <w:pStyle w:val="a4"/>
        <w:keepNext/>
        <w:rPr>
          <w:rtl/>
        </w:rPr>
      </w:pPr>
      <w:bookmarkStart w:id="9611" w:name="ET_speaker_דודי_קופל_864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1"/>
    </w:p>
    <w:p w14:paraId="3844E014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539EB2D0" w14:textId="0B6B1875" w:rsidR="000F4C48" w:rsidRDefault="000F4C48" w:rsidP="000F4C48">
      <w:pPr>
        <w:rPr>
          <w:rtl/>
          <w:lang w:eastAsia="he-IL"/>
        </w:rPr>
      </w:pPr>
      <w:bookmarkStart w:id="9612" w:name="_ETM_Q1_4288652"/>
      <w:bookmarkStart w:id="9613" w:name="_ETM_Q1_4286652"/>
      <w:bookmarkStart w:id="9614" w:name="_ETM_Q1_4284652"/>
      <w:bookmarkEnd w:id="9612"/>
      <w:bookmarkEnd w:id="9613"/>
      <w:bookmarkEnd w:id="9614"/>
      <w:r>
        <w:rPr>
          <w:rFonts w:hint="cs"/>
          <w:rtl/>
          <w:lang w:eastAsia="he-IL"/>
        </w:rPr>
        <w:t xml:space="preserve">לא, במסגרת </w:t>
      </w:r>
      <w:bookmarkStart w:id="9615" w:name="_ETM_Q1_4287905"/>
      <w:bookmarkEnd w:id="9615"/>
      <w:r>
        <w:rPr>
          <w:rFonts w:hint="cs"/>
          <w:rtl/>
          <w:lang w:eastAsia="he-IL"/>
        </w:rPr>
        <w:t>הפניות התקציבי</w:t>
      </w:r>
      <w:bookmarkStart w:id="9616" w:name="_ETM_Q1_4288404"/>
      <w:bookmarkEnd w:id="9616"/>
      <w:r>
        <w:rPr>
          <w:rFonts w:hint="cs"/>
          <w:rtl/>
          <w:lang w:eastAsia="he-IL"/>
        </w:rPr>
        <w:t>ות</w:t>
      </w:r>
      <w:bookmarkStart w:id="9617" w:name="_ETM_Q1_4287155"/>
      <w:bookmarkEnd w:id="9617"/>
      <w:r>
        <w:rPr>
          <w:rFonts w:hint="cs"/>
          <w:rtl/>
          <w:lang w:eastAsia="he-IL"/>
        </w:rPr>
        <w:t>.</w:t>
      </w:r>
    </w:p>
    <w:p w14:paraId="0E2A0335" w14:textId="77777777" w:rsidR="000F4C48" w:rsidRDefault="000F4C48" w:rsidP="000F4C48">
      <w:pPr>
        <w:rPr>
          <w:rtl/>
          <w:lang w:eastAsia="he-IL"/>
        </w:rPr>
      </w:pPr>
      <w:bookmarkStart w:id="9618" w:name="_ETM_Q1_4287401"/>
      <w:bookmarkStart w:id="9619" w:name="_ETM_Q1_4290154"/>
      <w:bookmarkEnd w:id="9618"/>
      <w:bookmarkEnd w:id="9619"/>
    </w:p>
    <w:p w14:paraId="630E3CC6" w14:textId="00940F11" w:rsidR="000F4C48" w:rsidRDefault="000F4C48" w:rsidP="000F4C48">
      <w:pPr>
        <w:pStyle w:val="a4"/>
        <w:keepNext/>
        <w:rPr>
          <w:rtl/>
        </w:rPr>
      </w:pPr>
      <w:bookmarkStart w:id="9620" w:name="ET_speaker_שלומית_ארליך_865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0"/>
    </w:p>
    <w:p w14:paraId="5A968D67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26E98784" w14:textId="4D48ABDA" w:rsidR="000F4C48" w:rsidRDefault="000F4C48" w:rsidP="000F4C48">
      <w:pPr>
        <w:rPr>
          <w:rtl/>
          <w:lang w:eastAsia="he-IL"/>
        </w:rPr>
      </w:pPr>
      <w:bookmarkStart w:id="9621" w:name="_ETM_Q1_4290653"/>
      <w:bookmarkStart w:id="9622" w:name="_ETM_Q1_4288653"/>
      <w:bookmarkStart w:id="9623" w:name="_ETM_Q1_4286653"/>
      <w:bookmarkEnd w:id="9621"/>
      <w:bookmarkEnd w:id="9622"/>
      <w:bookmarkEnd w:id="9623"/>
      <w:r>
        <w:rPr>
          <w:rFonts w:hint="cs"/>
          <w:rtl/>
          <w:lang w:eastAsia="he-IL"/>
        </w:rPr>
        <w:t xml:space="preserve">לא, הוא אומר פה </w:t>
      </w:r>
      <w:bookmarkStart w:id="9624" w:name="_ETM_Q1_4288905"/>
      <w:bookmarkEnd w:id="9624"/>
      <w:r>
        <w:rPr>
          <w:rFonts w:hint="cs"/>
          <w:rtl/>
          <w:lang w:eastAsia="he-IL"/>
        </w:rPr>
        <w:t xml:space="preserve">שני דברים. </w:t>
      </w:r>
      <w:bookmarkStart w:id="9625" w:name="_ETM_Q1_4290904"/>
      <w:bookmarkEnd w:id="9625"/>
      <w:r>
        <w:rPr>
          <w:rFonts w:hint="cs"/>
          <w:rtl/>
          <w:lang w:eastAsia="he-IL"/>
        </w:rPr>
        <w:t>הוא</w:t>
      </w:r>
      <w:bookmarkStart w:id="9626" w:name="_ETM_Q1_4289152"/>
      <w:bookmarkEnd w:id="9626"/>
      <w:r>
        <w:rPr>
          <w:rFonts w:hint="cs"/>
          <w:rtl/>
          <w:lang w:eastAsia="he-IL"/>
        </w:rPr>
        <w:t xml:space="preserve"> אומר שבמסגרת פניות</w:t>
      </w:r>
      <w:bookmarkStart w:id="9627" w:name="_ETM_Q1_4291654"/>
      <w:bookmarkEnd w:id="9627"/>
      <w:r>
        <w:rPr>
          <w:rFonts w:hint="cs"/>
          <w:rtl/>
          <w:lang w:eastAsia="he-IL"/>
        </w:rPr>
        <w:t xml:space="preserve"> תקציביות יתקיים פיקוח</w:t>
      </w:r>
      <w:bookmarkStart w:id="9628" w:name="_ETM_Q1_4292654"/>
      <w:bookmarkEnd w:id="9628"/>
      <w:r>
        <w:rPr>
          <w:rFonts w:hint="cs"/>
          <w:rtl/>
          <w:lang w:eastAsia="he-IL"/>
        </w:rPr>
        <w:t xml:space="preserve"> גם</w:t>
      </w:r>
      <w:bookmarkStart w:id="9629" w:name="_ETM_Q1_4294403"/>
      <w:bookmarkEnd w:id="9629"/>
      <w:r>
        <w:rPr>
          <w:rFonts w:hint="cs"/>
          <w:rtl/>
          <w:lang w:eastAsia="he-IL"/>
        </w:rPr>
        <w:t xml:space="preserve"> בוועדת הכספים</w:t>
      </w:r>
      <w:bookmarkStart w:id="9630" w:name="_ETM_Q1_4294653"/>
      <w:bookmarkEnd w:id="9630"/>
      <w:r>
        <w:rPr>
          <w:rFonts w:hint="cs"/>
          <w:rtl/>
          <w:lang w:eastAsia="he-IL"/>
        </w:rPr>
        <w:t xml:space="preserve"> כי כל שקל</w:t>
      </w:r>
      <w:bookmarkStart w:id="9631" w:name="_ETM_Q1_4297655"/>
      <w:bookmarkStart w:id="9632" w:name="_ETM_Q1_4295655"/>
      <w:bookmarkEnd w:id="9631"/>
      <w:bookmarkEnd w:id="9632"/>
      <w:r>
        <w:rPr>
          <w:rFonts w:hint="cs"/>
          <w:rtl/>
          <w:lang w:eastAsia="he-IL"/>
        </w:rPr>
        <w:t xml:space="preserve"> שעובר </w:t>
      </w:r>
      <w:bookmarkStart w:id="9633" w:name="_ETM_Q1_4297405"/>
      <w:bookmarkEnd w:id="9633"/>
      <w:r>
        <w:rPr>
          <w:rFonts w:hint="cs"/>
          <w:rtl/>
          <w:lang w:eastAsia="he-IL"/>
        </w:rPr>
        <w:t>מועבר דר</w:t>
      </w:r>
      <w:bookmarkStart w:id="9634" w:name="_ETM_Q1_4297903"/>
      <w:bookmarkEnd w:id="9634"/>
      <w:r>
        <w:rPr>
          <w:rFonts w:hint="cs"/>
          <w:rtl/>
          <w:lang w:eastAsia="he-IL"/>
        </w:rPr>
        <w:t>ך</w:t>
      </w:r>
      <w:bookmarkStart w:id="9635" w:name="_ETM_Q1_4296153"/>
      <w:bookmarkEnd w:id="9635"/>
      <w:r>
        <w:rPr>
          <w:rFonts w:hint="cs"/>
          <w:rtl/>
          <w:lang w:eastAsia="he-IL"/>
        </w:rPr>
        <w:t xml:space="preserve"> העברה </w:t>
      </w:r>
      <w:bookmarkStart w:id="9636" w:name="_ETM_Q1_4297403"/>
      <w:bookmarkEnd w:id="9636"/>
      <w:r>
        <w:rPr>
          <w:rFonts w:hint="cs"/>
          <w:rtl/>
          <w:lang w:eastAsia="he-IL"/>
        </w:rPr>
        <w:t xml:space="preserve">תקציבית בוועדת </w:t>
      </w:r>
      <w:bookmarkStart w:id="9637" w:name="_ETM_Q1_4298406"/>
      <w:bookmarkEnd w:id="9637"/>
      <w:r>
        <w:rPr>
          <w:rFonts w:hint="cs"/>
          <w:rtl/>
          <w:lang w:eastAsia="he-IL"/>
        </w:rPr>
        <w:t>הכספים</w:t>
      </w:r>
      <w:bookmarkStart w:id="9638" w:name="_ETM_Q1_4301403"/>
      <w:bookmarkStart w:id="9639" w:name="_ETM_Q1_4299403"/>
      <w:bookmarkStart w:id="9640" w:name="_ETM_Q1_4297653"/>
      <w:bookmarkEnd w:id="9638"/>
      <w:bookmarkEnd w:id="9639"/>
      <w:bookmarkEnd w:id="9640"/>
      <w:r>
        <w:rPr>
          <w:rFonts w:hint="cs"/>
          <w:rtl/>
          <w:lang w:eastAsia="he-IL"/>
        </w:rPr>
        <w:t xml:space="preserve"> ומתקיים גם שם דיון.</w:t>
      </w:r>
      <w:bookmarkStart w:id="9641" w:name="_ETM_Q1_4300406"/>
      <w:bookmarkEnd w:id="9641"/>
    </w:p>
    <w:p w14:paraId="792BA4D8" w14:textId="77777777" w:rsidR="000F4C48" w:rsidRDefault="000F4C48" w:rsidP="000F4C48">
      <w:pPr>
        <w:rPr>
          <w:rtl/>
          <w:lang w:eastAsia="he-IL"/>
        </w:rPr>
      </w:pPr>
      <w:bookmarkStart w:id="9642" w:name="_ETM_Q1_4300654"/>
      <w:bookmarkEnd w:id="9642"/>
    </w:p>
    <w:p w14:paraId="6B837DF5" w14:textId="7C178846" w:rsidR="000F4C48" w:rsidRDefault="000F4C48" w:rsidP="000F4C48">
      <w:pPr>
        <w:pStyle w:val="a4"/>
        <w:keepNext/>
        <w:rPr>
          <w:rtl/>
        </w:rPr>
      </w:pPr>
      <w:bookmarkStart w:id="9643" w:name="ET_speaker_5765_866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3"/>
    </w:p>
    <w:p w14:paraId="1E4FFD84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364B1BF2" w14:textId="56E2F7FF" w:rsidR="000F4C48" w:rsidRDefault="000F4C48" w:rsidP="000F4C48">
      <w:pPr>
        <w:rPr>
          <w:rtl/>
          <w:lang w:eastAsia="he-IL"/>
        </w:rPr>
      </w:pPr>
      <w:bookmarkStart w:id="9644" w:name="_ETM_Q1_4302902"/>
      <w:bookmarkStart w:id="9645" w:name="_ETM_Q1_4299152"/>
      <w:bookmarkEnd w:id="9644"/>
      <w:bookmarkEnd w:id="9645"/>
      <w:r>
        <w:rPr>
          <w:rFonts w:hint="cs"/>
          <w:rtl/>
          <w:lang w:eastAsia="he-IL"/>
        </w:rPr>
        <w:t>אבל יש</w:t>
      </w:r>
      <w:bookmarkStart w:id="9646" w:name="_ETM_Q1_4300154"/>
      <w:bookmarkEnd w:id="9646"/>
      <w:r>
        <w:rPr>
          <w:rFonts w:hint="cs"/>
          <w:rtl/>
          <w:lang w:eastAsia="he-IL"/>
        </w:rPr>
        <w:t xml:space="preserve"> - - -</w:t>
      </w:r>
    </w:p>
    <w:p w14:paraId="45E29637" w14:textId="77777777" w:rsidR="000F4C48" w:rsidRDefault="000F4C48" w:rsidP="000F4C48">
      <w:pPr>
        <w:rPr>
          <w:rtl/>
          <w:lang w:eastAsia="he-IL"/>
        </w:rPr>
      </w:pPr>
      <w:bookmarkStart w:id="9647" w:name="_ETM_Q1_4300902"/>
      <w:bookmarkEnd w:id="9647"/>
    </w:p>
    <w:p w14:paraId="2386BABE" w14:textId="7241E592" w:rsidR="000F4C48" w:rsidRDefault="000F4C48" w:rsidP="000F4C48">
      <w:pPr>
        <w:pStyle w:val="a4"/>
        <w:keepNext/>
        <w:rPr>
          <w:rtl/>
        </w:rPr>
      </w:pPr>
      <w:bookmarkStart w:id="9648" w:name="ET_speaker_שלומית_ארליך_867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48"/>
    </w:p>
    <w:p w14:paraId="3840FFF7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581E6710" w14:textId="53BA41D8" w:rsidR="000F4C48" w:rsidRPr="000F4C48" w:rsidRDefault="000F4C48" w:rsidP="000F4C4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649" w:name="_ETM_Q1_4302653"/>
      <w:bookmarkStart w:id="9650" w:name="_ETM_Q1_4300653"/>
      <w:bookmarkEnd w:id="9649"/>
      <w:bookmarkEnd w:id="9650"/>
      <w:r>
        <w:rPr>
          <w:rFonts w:hint="cs"/>
          <w:rtl/>
          <w:lang w:eastAsia="he-IL"/>
        </w:rPr>
        <w:t>ה לא סותר את הפיקוח שמתקיים כאן, בהבנה של בדיוק</w:t>
      </w:r>
      <w:bookmarkStart w:id="9651" w:name="_ETM_Q1_4307652"/>
      <w:bookmarkEnd w:id="9651"/>
      <w:r>
        <w:rPr>
          <w:rFonts w:hint="cs"/>
          <w:rtl/>
          <w:lang w:eastAsia="he-IL"/>
        </w:rPr>
        <w:t xml:space="preserve"> </w:t>
      </w:r>
      <w:bookmarkStart w:id="9652" w:name="_ETM_Q1_4305652"/>
      <w:bookmarkEnd w:id="9652"/>
      <w:r>
        <w:rPr>
          <w:rFonts w:hint="cs"/>
          <w:rtl/>
          <w:lang w:eastAsia="he-IL"/>
        </w:rPr>
        <w:t xml:space="preserve">מה </w:t>
      </w:r>
      <w:bookmarkStart w:id="9653" w:name="_ETM_Q1_4303903"/>
      <w:bookmarkEnd w:id="9653"/>
      <w:r>
        <w:rPr>
          <w:rFonts w:hint="cs"/>
          <w:rtl/>
          <w:lang w:eastAsia="he-IL"/>
        </w:rPr>
        <w:t>הוקצה, מה ממו</w:t>
      </w:r>
      <w:bookmarkStart w:id="9654" w:name="_ETM_Q1_4307904"/>
      <w:bookmarkStart w:id="9655" w:name="_ETM_Q1_4305904"/>
      <w:bookmarkEnd w:id="9654"/>
      <w:bookmarkEnd w:id="9655"/>
      <w:r>
        <w:rPr>
          <w:rFonts w:hint="cs"/>
          <w:rtl/>
          <w:lang w:eastAsia="he-IL"/>
        </w:rPr>
        <w:t>מש ואיך ייושם</w:t>
      </w:r>
      <w:bookmarkStart w:id="9656" w:name="_ETM_Q1_4306652"/>
      <w:bookmarkEnd w:id="9656"/>
      <w:r>
        <w:rPr>
          <w:rFonts w:hint="cs"/>
          <w:rtl/>
          <w:lang w:eastAsia="he-IL"/>
        </w:rPr>
        <w:t>.</w:t>
      </w:r>
    </w:p>
    <w:p w14:paraId="6F66457D" w14:textId="77777777" w:rsidR="000F4C48" w:rsidRDefault="000F4C48" w:rsidP="000F4C48">
      <w:pPr>
        <w:rPr>
          <w:rtl/>
          <w:lang w:eastAsia="he-IL"/>
        </w:rPr>
      </w:pPr>
      <w:bookmarkStart w:id="9657" w:name="_ETM_Q1_4287156"/>
      <w:bookmarkStart w:id="9658" w:name="_ETM_Q1_4309156"/>
      <w:bookmarkEnd w:id="9657"/>
      <w:bookmarkEnd w:id="9658"/>
    </w:p>
    <w:p w14:paraId="1D51844E" w14:textId="349F9BBB" w:rsidR="000F4C48" w:rsidRDefault="000F4C48" w:rsidP="000F4C48">
      <w:pPr>
        <w:pStyle w:val="a4"/>
        <w:keepNext/>
        <w:rPr>
          <w:rtl/>
        </w:rPr>
      </w:pPr>
      <w:bookmarkStart w:id="9659" w:name="ET_speaker_5787_868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9"/>
    </w:p>
    <w:p w14:paraId="4187B43A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565BADE9" w14:textId="5C1B59EC" w:rsidR="000F4C48" w:rsidRDefault="000F4C48" w:rsidP="000F4C48">
      <w:pPr>
        <w:rPr>
          <w:rtl/>
          <w:lang w:eastAsia="he-IL"/>
        </w:rPr>
      </w:pPr>
      <w:bookmarkStart w:id="9660" w:name="_ETM_Q1_4309906"/>
      <w:bookmarkStart w:id="9661" w:name="_ETM_Q1_4307906"/>
      <w:bookmarkStart w:id="9662" w:name="_ETM_Q1_4305906"/>
      <w:bookmarkEnd w:id="9660"/>
      <w:bookmarkEnd w:id="9661"/>
      <w:bookmarkEnd w:id="9662"/>
      <w:r>
        <w:rPr>
          <w:rFonts w:hint="cs"/>
          <w:rtl/>
          <w:lang w:eastAsia="he-IL"/>
        </w:rPr>
        <w:t>אבל לוועדה הזאת גם</w:t>
      </w:r>
      <w:bookmarkStart w:id="9663" w:name="_ETM_Q1_4307905"/>
      <w:bookmarkEnd w:id="9663"/>
      <w:r>
        <w:rPr>
          <w:rFonts w:hint="cs"/>
          <w:rtl/>
          <w:lang w:eastAsia="he-IL"/>
        </w:rPr>
        <w:t xml:space="preserve"> יש סמכות </w:t>
      </w:r>
      <w:bookmarkStart w:id="9664" w:name="_ETM_Q1_4309405"/>
      <w:bookmarkEnd w:id="9664"/>
      <w:r>
        <w:rPr>
          <w:rFonts w:hint="cs"/>
          <w:rtl/>
          <w:lang w:eastAsia="he-IL"/>
        </w:rPr>
        <w:t>לבצע העברות תקציביות</w:t>
      </w:r>
      <w:bookmarkStart w:id="9665" w:name="_ETM_Q1_4310651"/>
      <w:bookmarkEnd w:id="9665"/>
      <w:r>
        <w:rPr>
          <w:rFonts w:hint="cs"/>
          <w:rtl/>
          <w:lang w:eastAsia="he-IL"/>
        </w:rPr>
        <w:t xml:space="preserve">. </w:t>
      </w:r>
      <w:bookmarkStart w:id="9666" w:name="_ETM_Q1_4308905"/>
      <w:bookmarkStart w:id="9667" w:name="_ETM_Q1_4313406"/>
      <w:bookmarkStart w:id="9668" w:name="_ETM_Q1_4311406"/>
      <w:bookmarkStart w:id="9669" w:name="_ETM_Q1_4310652"/>
      <w:bookmarkEnd w:id="9666"/>
      <w:bookmarkEnd w:id="9667"/>
      <w:bookmarkEnd w:id="9668"/>
      <w:bookmarkEnd w:id="9669"/>
    </w:p>
    <w:p w14:paraId="2F05C9DC" w14:textId="77777777" w:rsidR="000F4C48" w:rsidRDefault="000F4C48" w:rsidP="000F4C48">
      <w:pPr>
        <w:rPr>
          <w:rtl/>
          <w:lang w:eastAsia="he-IL"/>
        </w:rPr>
      </w:pPr>
      <w:bookmarkStart w:id="9670" w:name="_ETM_Q1_4310903"/>
      <w:bookmarkStart w:id="9671" w:name="_ETM_Q1_4311153"/>
      <w:bookmarkStart w:id="9672" w:name="_ETM_Q1_4310154"/>
      <w:bookmarkEnd w:id="9670"/>
      <w:bookmarkEnd w:id="9671"/>
      <w:bookmarkEnd w:id="9672"/>
    </w:p>
    <w:p w14:paraId="6DFE9CF1" w14:textId="292495FD" w:rsidR="000F4C48" w:rsidRDefault="000F4C48" w:rsidP="000F4C48">
      <w:pPr>
        <w:pStyle w:val="a4"/>
        <w:keepNext/>
        <w:rPr>
          <w:rtl/>
        </w:rPr>
      </w:pPr>
      <w:bookmarkStart w:id="9673" w:name="ET_speaker_5765_869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3"/>
    </w:p>
    <w:p w14:paraId="002A4573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46013C87" w14:textId="77777777" w:rsidR="000F4C48" w:rsidRDefault="000F4C48" w:rsidP="000F4C48">
      <w:pPr>
        <w:rPr>
          <w:rtl/>
          <w:lang w:eastAsia="he-IL"/>
        </w:rPr>
      </w:pPr>
      <w:bookmarkStart w:id="9674" w:name="_ETM_Q1_4311405"/>
      <w:bookmarkStart w:id="9675" w:name="_ETM_Q1_4311902"/>
      <w:bookmarkEnd w:id="9674"/>
      <w:bookmarkEnd w:id="9675"/>
      <w:r>
        <w:rPr>
          <w:rFonts w:hint="cs"/>
          <w:rtl/>
          <w:lang w:eastAsia="he-IL"/>
        </w:rPr>
        <w:t xml:space="preserve">אבל יש סתירה בין </w:t>
      </w:r>
      <w:bookmarkStart w:id="9676" w:name="_ETM_Q1_4315153"/>
      <w:bookmarkEnd w:id="9676"/>
      <w:r>
        <w:rPr>
          <w:rFonts w:hint="cs"/>
          <w:rtl/>
          <w:lang w:eastAsia="he-IL"/>
        </w:rPr>
        <w:t>חוות ה</w:t>
      </w:r>
      <w:bookmarkStart w:id="9677" w:name="_ETM_Q1_4315403"/>
      <w:bookmarkEnd w:id="9677"/>
      <w:r>
        <w:rPr>
          <w:rFonts w:hint="cs"/>
          <w:rtl/>
          <w:lang w:eastAsia="he-IL"/>
        </w:rPr>
        <w:t xml:space="preserve">דעת שלך למה שאומר </w:t>
      </w:r>
      <w:bookmarkStart w:id="9678" w:name="_ETM_Q1_4314655"/>
      <w:bookmarkEnd w:id="9678"/>
      <w:r>
        <w:rPr>
          <w:rFonts w:hint="cs"/>
          <w:rtl/>
          <w:lang w:eastAsia="he-IL"/>
        </w:rPr>
        <w:t>הייעוץ המשפטי</w:t>
      </w:r>
      <w:bookmarkStart w:id="9679" w:name="_ETM_Q1_4314156"/>
      <w:bookmarkEnd w:id="9679"/>
      <w:r>
        <w:rPr>
          <w:rFonts w:hint="cs"/>
          <w:rtl/>
          <w:lang w:eastAsia="he-IL"/>
        </w:rPr>
        <w:t xml:space="preserve">. </w:t>
      </w:r>
      <w:bookmarkStart w:id="9680" w:name="_ETM_Q1_4312402"/>
      <w:bookmarkEnd w:id="9680"/>
    </w:p>
    <w:p w14:paraId="10C37556" w14:textId="77777777" w:rsidR="000F4C48" w:rsidRDefault="000F4C48" w:rsidP="000F4C48">
      <w:pPr>
        <w:rPr>
          <w:rtl/>
          <w:lang w:eastAsia="he-IL"/>
        </w:rPr>
      </w:pPr>
    </w:p>
    <w:p w14:paraId="012E03EB" w14:textId="7BF82178" w:rsidR="000F4C48" w:rsidRDefault="000F4C48" w:rsidP="000F4C48">
      <w:pPr>
        <w:pStyle w:val="a4"/>
        <w:keepNext/>
        <w:rPr>
          <w:rtl/>
        </w:rPr>
      </w:pPr>
      <w:bookmarkStart w:id="9681" w:name="ET_speaker_שלומית_ארליך_870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1"/>
    </w:p>
    <w:p w14:paraId="34AC728C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7CBCF428" w14:textId="7E820EDC" w:rsidR="000F4C48" w:rsidRDefault="000F4C48" w:rsidP="000F4C48">
      <w:pPr>
        <w:rPr>
          <w:rtl/>
          <w:lang w:eastAsia="he-IL"/>
        </w:rPr>
      </w:pPr>
      <w:bookmarkStart w:id="9682" w:name="_ETM_Q1_4313905"/>
      <w:bookmarkStart w:id="9683" w:name="_ETM_Q1_4312155"/>
      <w:bookmarkStart w:id="9684" w:name="_ETM_Q1_4310155"/>
      <w:bookmarkEnd w:id="9682"/>
      <w:bookmarkEnd w:id="9683"/>
      <w:bookmarkEnd w:id="9684"/>
      <w:r>
        <w:rPr>
          <w:rFonts w:hint="cs"/>
          <w:rtl/>
          <w:lang w:eastAsia="he-IL"/>
        </w:rPr>
        <w:t xml:space="preserve">לא, אין סתירה. </w:t>
      </w:r>
      <w:bookmarkStart w:id="9685" w:name="_ETM_Q1_4312655"/>
      <w:bookmarkEnd w:id="9685"/>
      <w:r>
        <w:rPr>
          <w:rFonts w:hint="cs"/>
          <w:rtl/>
          <w:lang w:eastAsia="he-IL"/>
        </w:rPr>
        <w:t xml:space="preserve"> </w:t>
      </w:r>
    </w:p>
    <w:p w14:paraId="30BC1D60" w14:textId="77777777" w:rsidR="000F4C48" w:rsidRDefault="000F4C48" w:rsidP="000F4C48">
      <w:pPr>
        <w:rPr>
          <w:rtl/>
          <w:lang w:eastAsia="he-IL"/>
        </w:rPr>
      </w:pPr>
      <w:bookmarkStart w:id="9686" w:name="_ETM_Q1_4320902"/>
      <w:bookmarkStart w:id="9687" w:name="_ETM_Q1_4321152"/>
      <w:bookmarkStart w:id="9688" w:name="_ETM_Q1_4318154"/>
      <w:bookmarkEnd w:id="9686"/>
      <w:bookmarkEnd w:id="9687"/>
      <w:bookmarkEnd w:id="9688"/>
    </w:p>
    <w:p w14:paraId="473BED36" w14:textId="68A80EBA" w:rsidR="000F4C48" w:rsidRDefault="000F4C48" w:rsidP="000F4C48">
      <w:pPr>
        <w:pStyle w:val="a4"/>
        <w:keepNext/>
        <w:rPr>
          <w:rtl/>
        </w:rPr>
      </w:pPr>
      <w:bookmarkStart w:id="9689" w:name="ET_speaker_5765_871"/>
      <w:r w:rsidRPr="000F4C4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F4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9"/>
    </w:p>
    <w:p w14:paraId="0EB0C338" w14:textId="77777777" w:rsidR="000F4C48" w:rsidRDefault="000F4C48" w:rsidP="000F4C48">
      <w:pPr>
        <w:pStyle w:val="KeepWithNext"/>
        <w:rPr>
          <w:rtl/>
          <w:lang w:eastAsia="he-IL"/>
        </w:rPr>
      </w:pPr>
    </w:p>
    <w:p w14:paraId="37A35E6B" w14:textId="6DA4BF2A" w:rsidR="000F4C48" w:rsidRDefault="000F4C48" w:rsidP="000F4C48">
      <w:pPr>
        <w:rPr>
          <w:rtl/>
          <w:lang w:eastAsia="he-IL"/>
        </w:rPr>
      </w:pPr>
      <w:bookmarkStart w:id="9690" w:name="_ETM_Q1_4319906"/>
      <w:bookmarkStart w:id="9691" w:name="_ETM_Q1_4317906"/>
      <w:bookmarkStart w:id="9692" w:name="_ETM_Q1_4315906"/>
      <w:bookmarkEnd w:id="9690"/>
      <w:bookmarkEnd w:id="9691"/>
      <w:bookmarkEnd w:id="9692"/>
      <w:r>
        <w:rPr>
          <w:rFonts w:hint="cs"/>
          <w:rtl/>
          <w:lang w:eastAsia="he-IL"/>
        </w:rPr>
        <w:t>א</w:t>
      </w:r>
      <w:bookmarkStart w:id="9693" w:name="_ETM_Q1_4313906"/>
      <w:bookmarkEnd w:id="9693"/>
      <w:r>
        <w:rPr>
          <w:rFonts w:hint="cs"/>
          <w:rtl/>
          <w:lang w:eastAsia="he-IL"/>
        </w:rPr>
        <w:t xml:space="preserve">תם כתבתם שם שאם </w:t>
      </w:r>
      <w:bookmarkStart w:id="9694" w:name="_ETM_Q1_4318653"/>
      <w:bookmarkEnd w:id="9694"/>
      <w:r>
        <w:rPr>
          <w:rFonts w:hint="cs"/>
          <w:rtl/>
          <w:lang w:eastAsia="he-IL"/>
        </w:rPr>
        <w:t>לא ינו</w:t>
      </w:r>
      <w:r w:rsidR="00C43780">
        <w:rPr>
          <w:rFonts w:hint="cs"/>
          <w:rtl/>
          <w:lang w:eastAsia="he-IL"/>
        </w:rPr>
        <w:t>צל</w:t>
      </w:r>
      <w:bookmarkStart w:id="9695" w:name="_ETM_Q1_4321156"/>
      <w:bookmarkStart w:id="9696" w:name="_ETM_Q1_4318655"/>
      <w:bookmarkStart w:id="9697" w:name="_ETM_Q1_4316901"/>
      <w:bookmarkStart w:id="9698" w:name="_ETM_Q1_4317155"/>
      <w:bookmarkStart w:id="9699" w:name="_ETM_Q1_4317402"/>
      <w:bookmarkEnd w:id="9695"/>
      <w:bookmarkEnd w:id="9696"/>
      <w:bookmarkEnd w:id="9697"/>
      <w:bookmarkEnd w:id="9698"/>
      <w:bookmarkEnd w:id="9699"/>
      <w:r w:rsidR="00C43780">
        <w:rPr>
          <w:rFonts w:hint="cs"/>
          <w:rtl/>
          <w:lang w:eastAsia="he-IL"/>
        </w:rPr>
        <w:t xml:space="preserve"> כסף אז הוועדה רשאית </w:t>
      </w:r>
      <w:bookmarkStart w:id="9700" w:name="_ETM_Q1_4319405"/>
      <w:bookmarkEnd w:id="9700"/>
      <w:r w:rsidR="00C43780">
        <w:rPr>
          <w:rFonts w:hint="cs"/>
          <w:rtl/>
          <w:lang w:eastAsia="he-IL"/>
        </w:rPr>
        <w:t xml:space="preserve">לנייד אותו ולבצע </w:t>
      </w:r>
      <w:bookmarkStart w:id="9701" w:name="_ETM_Q1_4321406"/>
      <w:bookmarkEnd w:id="9701"/>
      <w:r w:rsidR="00C43780">
        <w:rPr>
          <w:rFonts w:hint="cs"/>
          <w:rtl/>
          <w:lang w:eastAsia="he-IL"/>
        </w:rPr>
        <w:t>אותו</w:t>
      </w:r>
      <w:bookmarkStart w:id="9702" w:name="_ETM_Q1_4322151"/>
      <w:bookmarkEnd w:id="9702"/>
      <w:r w:rsidR="00C43780">
        <w:rPr>
          <w:rFonts w:hint="cs"/>
          <w:rtl/>
          <w:lang w:eastAsia="he-IL"/>
        </w:rPr>
        <w:t xml:space="preserve"> במקום שהיא ת</w:t>
      </w:r>
      <w:bookmarkStart w:id="9703" w:name="_ETM_Q1_4322153"/>
      <w:bookmarkStart w:id="9704" w:name="_ETM_Q1_4320903"/>
      <w:bookmarkStart w:id="9705" w:name="_ETM_Q1_4320655"/>
      <w:bookmarkEnd w:id="9703"/>
      <w:bookmarkEnd w:id="9704"/>
      <w:bookmarkEnd w:id="9705"/>
      <w:r w:rsidR="00C43780">
        <w:rPr>
          <w:rFonts w:hint="cs"/>
          <w:rtl/>
          <w:lang w:eastAsia="he-IL"/>
        </w:rPr>
        <w:t>רצה.</w:t>
      </w:r>
    </w:p>
    <w:p w14:paraId="7A06D104" w14:textId="77777777" w:rsidR="00C43780" w:rsidRDefault="00C43780" w:rsidP="000F4C48">
      <w:pPr>
        <w:rPr>
          <w:rtl/>
          <w:lang w:eastAsia="he-IL"/>
        </w:rPr>
      </w:pPr>
      <w:bookmarkStart w:id="9706" w:name="_ETM_Q1_4324155"/>
      <w:bookmarkStart w:id="9707" w:name="_ETM_Q1_4322155"/>
      <w:bookmarkStart w:id="9708" w:name="_ETM_Q1_4320155"/>
      <w:bookmarkStart w:id="9709" w:name="_ETM_Q1_4321151"/>
      <w:bookmarkEnd w:id="9706"/>
      <w:bookmarkEnd w:id="9707"/>
      <w:bookmarkEnd w:id="9708"/>
      <w:bookmarkEnd w:id="9709"/>
    </w:p>
    <w:p w14:paraId="3A233066" w14:textId="24057428" w:rsidR="00C43780" w:rsidRDefault="00C43780" w:rsidP="00C43780">
      <w:pPr>
        <w:pStyle w:val="a4"/>
        <w:keepNext/>
        <w:rPr>
          <w:rtl/>
        </w:rPr>
      </w:pPr>
      <w:bookmarkStart w:id="9710" w:name="ET_speaker_שלומית_ארליך_872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0"/>
    </w:p>
    <w:p w14:paraId="128CA0F8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1318B1ED" w14:textId="0767B2F2" w:rsidR="00C43780" w:rsidRDefault="00C43780" w:rsidP="00C43780">
      <w:pPr>
        <w:rPr>
          <w:rtl/>
          <w:lang w:eastAsia="he-IL"/>
        </w:rPr>
      </w:pPr>
      <w:bookmarkStart w:id="9711" w:name="_ETM_Q1_4321655"/>
      <w:bookmarkStart w:id="9712" w:name="_ETM_Q1_4317655"/>
      <w:bookmarkEnd w:id="9711"/>
      <w:bookmarkEnd w:id="9712"/>
      <w:r>
        <w:rPr>
          <w:rFonts w:hint="cs"/>
          <w:rtl/>
          <w:lang w:eastAsia="he-IL"/>
        </w:rPr>
        <w:t xml:space="preserve">אנחנו סבורים שזה לא </w:t>
      </w:r>
      <w:bookmarkStart w:id="9713" w:name="_ETM_Q1_4327655"/>
      <w:bookmarkStart w:id="9714" w:name="_ETM_Q1_4325655"/>
      <w:bookmarkStart w:id="9715" w:name="_ETM_Q1_4324904"/>
      <w:bookmarkStart w:id="9716" w:name="_ETM_Q1_4322904"/>
      <w:bookmarkEnd w:id="9713"/>
      <w:bookmarkEnd w:id="9714"/>
      <w:bookmarkEnd w:id="9715"/>
      <w:bookmarkEnd w:id="9716"/>
      <w:r>
        <w:rPr>
          <w:rFonts w:hint="cs"/>
          <w:rtl/>
          <w:lang w:eastAsia="he-IL"/>
        </w:rPr>
        <w:t>אם הוא לא ינ</w:t>
      </w:r>
      <w:bookmarkStart w:id="9717" w:name="_ETM_Q1_4324655"/>
      <w:bookmarkEnd w:id="9717"/>
      <w:r>
        <w:rPr>
          <w:rFonts w:hint="cs"/>
          <w:rtl/>
          <w:lang w:eastAsia="he-IL"/>
        </w:rPr>
        <w:t>וצל</w:t>
      </w:r>
      <w:bookmarkStart w:id="9718" w:name="_ETM_Q1_4323156"/>
      <w:bookmarkStart w:id="9719" w:name="_ETM_Q1_4323652"/>
      <w:bookmarkEnd w:id="9718"/>
      <w:bookmarkEnd w:id="9719"/>
      <w:r>
        <w:rPr>
          <w:rFonts w:hint="cs"/>
          <w:rtl/>
          <w:lang w:eastAsia="he-IL"/>
        </w:rPr>
        <w:t xml:space="preserve"> - - -</w:t>
      </w:r>
      <w:bookmarkStart w:id="9720" w:name="_ETM_Q1_4323152"/>
      <w:bookmarkEnd w:id="9720"/>
    </w:p>
    <w:p w14:paraId="272082EA" w14:textId="77777777" w:rsidR="00C43780" w:rsidRDefault="00C43780" w:rsidP="00C43780">
      <w:pPr>
        <w:rPr>
          <w:rtl/>
          <w:lang w:eastAsia="he-IL"/>
        </w:rPr>
      </w:pPr>
      <w:bookmarkStart w:id="9721" w:name="_ETM_Q1_4323402"/>
      <w:bookmarkEnd w:id="9721"/>
    </w:p>
    <w:p w14:paraId="495C805C" w14:textId="0C775FF7" w:rsidR="00C43780" w:rsidRDefault="00C43780" w:rsidP="00C43780">
      <w:pPr>
        <w:pStyle w:val="a4"/>
        <w:keepNext/>
        <w:rPr>
          <w:rtl/>
        </w:rPr>
      </w:pPr>
      <w:bookmarkStart w:id="9722" w:name="ET_speaker_5765_873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2"/>
    </w:p>
    <w:p w14:paraId="4BDA35BA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2958D2DC" w14:textId="1BB6C32B" w:rsidR="00C43780" w:rsidRDefault="00C43780" w:rsidP="00C43780">
      <w:pPr>
        <w:rPr>
          <w:rtl/>
          <w:lang w:eastAsia="he-IL"/>
        </w:rPr>
      </w:pPr>
      <w:bookmarkStart w:id="9723" w:name="_ETM_Q1_4323405"/>
      <w:bookmarkStart w:id="9724" w:name="_ETM_Q1_4321405"/>
      <w:bookmarkStart w:id="9725" w:name="_ETM_Q1_4319655"/>
      <w:bookmarkEnd w:id="9723"/>
      <w:bookmarkEnd w:id="9724"/>
      <w:bookmarkEnd w:id="9725"/>
      <w:r>
        <w:rPr>
          <w:rFonts w:hint="cs"/>
          <w:rtl/>
          <w:lang w:eastAsia="he-IL"/>
        </w:rPr>
        <w:t>והוא אומר "היתרות הן שלי".</w:t>
      </w:r>
      <w:bookmarkStart w:id="9726" w:name="_ETM_Q1_4325405"/>
      <w:bookmarkEnd w:id="9726"/>
    </w:p>
    <w:p w14:paraId="3EC63252" w14:textId="77777777" w:rsidR="00C43780" w:rsidRDefault="00C43780" w:rsidP="00C43780">
      <w:pPr>
        <w:rPr>
          <w:rtl/>
          <w:lang w:eastAsia="he-IL"/>
        </w:rPr>
      </w:pPr>
      <w:bookmarkStart w:id="9727" w:name="_ETM_Q1_4325653"/>
      <w:bookmarkEnd w:id="9727"/>
    </w:p>
    <w:p w14:paraId="1916EA21" w14:textId="7832BCEB" w:rsidR="00C43780" w:rsidRDefault="00C43780" w:rsidP="00C43780">
      <w:pPr>
        <w:pStyle w:val="a4"/>
        <w:keepNext/>
        <w:rPr>
          <w:rtl/>
        </w:rPr>
      </w:pPr>
      <w:bookmarkStart w:id="9728" w:name="ET_speaker_דודי_קופל_874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8"/>
    </w:p>
    <w:p w14:paraId="4383095E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3AE2E20D" w14:textId="28F60C3F" w:rsidR="00C43780" w:rsidRDefault="00C43780" w:rsidP="00C43780">
      <w:pPr>
        <w:rPr>
          <w:rtl/>
          <w:lang w:eastAsia="he-IL"/>
        </w:rPr>
      </w:pPr>
      <w:bookmarkStart w:id="9729" w:name="_ETM_Q1_4326903"/>
      <w:bookmarkStart w:id="9730" w:name="_ETM_Q1_4325154"/>
      <w:bookmarkEnd w:id="9729"/>
      <w:bookmarkEnd w:id="9730"/>
      <w:r>
        <w:rPr>
          <w:rFonts w:hint="cs"/>
          <w:rtl/>
          <w:lang w:eastAsia="he-IL"/>
        </w:rPr>
        <w:t>ל</w:t>
      </w:r>
      <w:bookmarkStart w:id="9731" w:name="_ETM_Q1_4323154"/>
      <w:bookmarkEnd w:id="9731"/>
      <w:r>
        <w:rPr>
          <w:rFonts w:hint="cs"/>
          <w:rtl/>
          <w:lang w:eastAsia="he-IL"/>
        </w:rPr>
        <w:t xml:space="preserve">א, מה פתאום. אני </w:t>
      </w:r>
      <w:bookmarkStart w:id="9732" w:name="_ETM_Q1_4327151"/>
      <w:bookmarkEnd w:id="9732"/>
      <w:r>
        <w:rPr>
          <w:rFonts w:hint="cs"/>
          <w:rtl/>
          <w:lang w:eastAsia="he-IL"/>
        </w:rPr>
        <w:t>לא אמרתי</w:t>
      </w:r>
      <w:bookmarkStart w:id="9733" w:name="_ETM_Q1_4326404"/>
      <w:bookmarkEnd w:id="9733"/>
      <w:r>
        <w:rPr>
          <w:rFonts w:hint="cs"/>
          <w:rtl/>
          <w:lang w:eastAsia="he-IL"/>
        </w:rPr>
        <w:t xml:space="preserve"> את זה. </w:t>
      </w:r>
      <w:bookmarkStart w:id="9734" w:name="_ETM_Q1_4326406"/>
      <w:bookmarkEnd w:id="9734"/>
      <w:r>
        <w:rPr>
          <w:rFonts w:hint="cs"/>
          <w:rtl/>
          <w:lang w:eastAsia="he-IL"/>
        </w:rPr>
        <w:t xml:space="preserve">אני ממש לא אמרתי את </w:t>
      </w:r>
      <w:bookmarkStart w:id="9735" w:name="_ETM_Q1_4330151"/>
      <w:bookmarkEnd w:id="9735"/>
      <w:r>
        <w:rPr>
          <w:rFonts w:hint="cs"/>
          <w:rtl/>
          <w:lang w:eastAsia="he-IL"/>
        </w:rPr>
        <w:t>זה.</w:t>
      </w:r>
      <w:bookmarkStart w:id="9736" w:name="_ETM_Q1_4328405"/>
      <w:bookmarkEnd w:id="9736"/>
      <w:r>
        <w:rPr>
          <w:rFonts w:hint="cs"/>
          <w:rtl/>
          <w:lang w:eastAsia="he-IL"/>
        </w:rPr>
        <w:t xml:space="preserve"> </w:t>
      </w:r>
    </w:p>
    <w:p w14:paraId="61C67B25" w14:textId="77777777" w:rsidR="00C43780" w:rsidRDefault="00C43780" w:rsidP="00C43780">
      <w:pPr>
        <w:rPr>
          <w:rtl/>
          <w:lang w:eastAsia="he-IL"/>
        </w:rPr>
      </w:pPr>
      <w:bookmarkStart w:id="9737" w:name="_ETM_Q1_4328653"/>
      <w:bookmarkEnd w:id="9737"/>
    </w:p>
    <w:p w14:paraId="42D0AD22" w14:textId="09D33EC7" w:rsidR="00C43780" w:rsidRDefault="00C43780" w:rsidP="00C43780">
      <w:pPr>
        <w:pStyle w:val="a4"/>
        <w:keepNext/>
        <w:rPr>
          <w:rtl/>
        </w:rPr>
      </w:pPr>
      <w:bookmarkStart w:id="9738" w:name="ET_speaker_5787_875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8"/>
    </w:p>
    <w:p w14:paraId="3263B07E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39BC968E" w14:textId="5863CDB0" w:rsidR="00C43780" w:rsidRDefault="00C43780" w:rsidP="00C43780">
      <w:pPr>
        <w:rPr>
          <w:rtl/>
          <w:lang w:eastAsia="he-IL"/>
        </w:rPr>
      </w:pPr>
      <w:bookmarkStart w:id="9739" w:name="_ETM_Q1_4329905"/>
      <w:bookmarkEnd w:id="9739"/>
      <w:r>
        <w:rPr>
          <w:rFonts w:hint="cs"/>
          <w:rtl/>
          <w:lang w:eastAsia="he-IL"/>
        </w:rPr>
        <w:t>אז את</w:t>
      </w:r>
      <w:bookmarkStart w:id="9740" w:name="_ETM_Q1_4329406"/>
      <w:bookmarkEnd w:id="9740"/>
      <w:r>
        <w:rPr>
          <w:rFonts w:hint="cs"/>
          <w:rtl/>
          <w:lang w:eastAsia="he-IL"/>
        </w:rPr>
        <w:t>ה יכול לבער</w:t>
      </w:r>
      <w:bookmarkStart w:id="9741" w:name="_ETM_Q1_4327152"/>
      <w:bookmarkEnd w:id="9741"/>
      <w:r>
        <w:rPr>
          <w:rFonts w:hint="cs"/>
          <w:rtl/>
          <w:lang w:eastAsia="he-IL"/>
        </w:rPr>
        <w:t>?</w:t>
      </w:r>
    </w:p>
    <w:p w14:paraId="0ED091C9" w14:textId="77777777" w:rsidR="00C43780" w:rsidRDefault="00C43780" w:rsidP="00C43780">
      <w:pPr>
        <w:rPr>
          <w:rtl/>
          <w:lang w:eastAsia="he-IL"/>
        </w:rPr>
      </w:pPr>
      <w:bookmarkStart w:id="9742" w:name="_ETM_Q1_4327406"/>
      <w:bookmarkEnd w:id="9742"/>
    </w:p>
    <w:p w14:paraId="1FF9A4B3" w14:textId="1465B34C" w:rsidR="00C43780" w:rsidRDefault="00C43780" w:rsidP="00C43780">
      <w:pPr>
        <w:pStyle w:val="a4"/>
        <w:keepNext/>
        <w:rPr>
          <w:rtl/>
        </w:rPr>
      </w:pPr>
      <w:bookmarkStart w:id="9743" w:name="ET_speaker_דודי_קופל_876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3"/>
    </w:p>
    <w:p w14:paraId="1E94B496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2F76DE6B" w14:textId="04D2B001" w:rsidR="00C43780" w:rsidRDefault="00C43780" w:rsidP="00C43780">
      <w:pPr>
        <w:rPr>
          <w:rtl/>
          <w:lang w:eastAsia="he-IL"/>
        </w:rPr>
      </w:pPr>
      <w:bookmarkStart w:id="9744" w:name="_ETM_Q1_4328902"/>
      <w:bookmarkStart w:id="9745" w:name="_ETM_Q1_4329152"/>
      <w:bookmarkStart w:id="9746" w:name="_ETM_Q1_4333903"/>
      <w:bookmarkStart w:id="9747" w:name="_ETM_Q1_4331903"/>
      <w:bookmarkStart w:id="9748" w:name="_ETM_Q1_4329903"/>
      <w:bookmarkStart w:id="9749" w:name="_ETM_Q1_4327903"/>
      <w:bookmarkStart w:id="9750" w:name="_ETM_Q1_4325903"/>
      <w:bookmarkEnd w:id="9744"/>
      <w:bookmarkEnd w:id="9745"/>
      <w:bookmarkEnd w:id="9746"/>
      <w:bookmarkEnd w:id="9747"/>
      <w:bookmarkEnd w:id="9748"/>
      <w:bookmarkEnd w:id="9749"/>
      <w:bookmarkEnd w:id="9750"/>
      <w:r>
        <w:rPr>
          <w:rFonts w:hint="cs"/>
          <w:rtl/>
          <w:lang w:eastAsia="he-IL"/>
        </w:rPr>
        <w:t xml:space="preserve">אמרתי שזה מיועד </w:t>
      </w:r>
      <w:bookmarkStart w:id="9751" w:name="_ETM_Q1_4330154"/>
      <w:bookmarkEnd w:id="9751"/>
      <w:r>
        <w:rPr>
          <w:rFonts w:hint="cs"/>
          <w:rtl/>
          <w:lang w:eastAsia="he-IL"/>
        </w:rPr>
        <w:t>ל</w:t>
      </w:r>
      <w:bookmarkStart w:id="9752" w:name="_ETM_Q1_4330906"/>
      <w:bookmarkEnd w:id="9752"/>
      <w:r>
        <w:rPr>
          <w:rFonts w:hint="cs"/>
          <w:rtl/>
          <w:lang w:eastAsia="he-IL"/>
        </w:rPr>
        <w:t>אותם שימושים</w:t>
      </w:r>
      <w:bookmarkStart w:id="9753" w:name="_ETM_Q1_4331656"/>
      <w:bookmarkEnd w:id="9753"/>
      <w:r>
        <w:rPr>
          <w:rFonts w:hint="cs"/>
          <w:rtl/>
          <w:lang w:eastAsia="he-IL"/>
        </w:rPr>
        <w:t>.</w:t>
      </w:r>
      <w:bookmarkStart w:id="9754" w:name="_ETM_Q1_4332155"/>
      <w:bookmarkEnd w:id="9754"/>
    </w:p>
    <w:p w14:paraId="57712898" w14:textId="77777777" w:rsidR="00C43780" w:rsidRDefault="00C43780" w:rsidP="00C43780">
      <w:pPr>
        <w:rPr>
          <w:rtl/>
          <w:lang w:eastAsia="he-IL"/>
        </w:rPr>
      </w:pPr>
    </w:p>
    <w:p w14:paraId="4E8E505B" w14:textId="34B27364" w:rsidR="00C43780" w:rsidRDefault="00C43780" w:rsidP="00C43780">
      <w:pPr>
        <w:pStyle w:val="a4"/>
        <w:keepNext/>
        <w:rPr>
          <w:rtl/>
        </w:rPr>
      </w:pPr>
      <w:bookmarkStart w:id="9755" w:name="ET_speaker_5765_877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5"/>
    </w:p>
    <w:p w14:paraId="54953C1A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3CC62CFF" w14:textId="77777777" w:rsidR="00C43780" w:rsidRDefault="00C43780" w:rsidP="00C43780">
      <w:pPr>
        <w:rPr>
          <w:rtl/>
          <w:lang w:eastAsia="he-IL"/>
        </w:rPr>
      </w:pPr>
      <w:bookmarkStart w:id="9756" w:name="_ETM_Q1_4333405"/>
      <w:bookmarkEnd w:id="9756"/>
      <w:r>
        <w:rPr>
          <w:rFonts w:hint="cs"/>
          <w:rtl/>
          <w:lang w:eastAsia="he-IL"/>
        </w:rPr>
        <w:t xml:space="preserve">אבל בחוות הדעת של היועצת המשפטית </w:t>
      </w:r>
      <w:bookmarkStart w:id="9757" w:name="_ETM_Q1_4332406"/>
      <w:bookmarkEnd w:id="9757"/>
      <w:r>
        <w:rPr>
          <w:rFonts w:hint="cs"/>
          <w:rtl/>
          <w:lang w:eastAsia="he-IL"/>
        </w:rPr>
        <w:t>שלנו כתוב שאם</w:t>
      </w:r>
      <w:bookmarkStart w:id="9758" w:name="_ETM_Q1_4339402"/>
      <w:bookmarkEnd w:id="9758"/>
      <w:r>
        <w:rPr>
          <w:rFonts w:hint="cs"/>
          <w:rtl/>
          <w:lang w:eastAsia="he-IL"/>
        </w:rPr>
        <w:t xml:space="preserve"> </w:t>
      </w:r>
      <w:bookmarkStart w:id="9759" w:name="_ETM_Q1_4339652"/>
      <w:bookmarkEnd w:id="9759"/>
      <w:r>
        <w:rPr>
          <w:rFonts w:hint="cs"/>
          <w:rtl/>
          <w:lang w:eastAsia="he-IL"/>
        </w:rPr>
        <w:t>לא ניצלתם</w:t>
      </w:r>
      <w:bookmarkStart w:id="9760" w:name="_ETM_Q1_4339153"/>
      <w:bookmarkEnd w:id="9760"/>
      <w:r>
        <w:rPr>
          <w:rFonts w:hint="cs"/>
          <w:rtl/>
          <w:lang w:eastAsia="he-IL"/>
        </w:rPr>
        <w:t xml:space="preserve"> כסף בזמן אז אנחנו רשאים לנייד אותו למטרה</w:t>
      </w:r>
      <w:bookmarkStart w:id="9761" w:name="_ETM_Q1_4337903"/>
      <w:bookmarkEnd w:id="9761"/>
      <w:r>
        <w:rPr>
          <w:rFonts w:hint="cs"/>
          <w:rtl/>
          <w:lang w:eastAsia="he-IL"/>
        </w:rPr>
        <w:t xml:space="preserve"> אחרת. </w:t>
      </w:r>
    </w:p>
    <w:p w14:paraId="42B3A8CB" w14:textId="77777777" w:rsidR="00C43780" w:rsidRDefault="00C43780" w:rsidP="00C43780">
      <w:pPr>
        <w:rPr>
          <w:rtl/>
          <w:lang w:eastAsia="he-IL"/>
        </w:rPr>
      </w:pPr>
      <w:bookmarkStart w:id="9762" w:name="_ETM_Q1_4338405"/>
      <w:bookmarkStart w:id="9763" w:name="_ETM_Q1_4339156"/>
      <w:bookmarkEnd w:id="9762"/>
      <w:bookmarkEnd w:id="9763"/>
    </w:p>
    <w:p w14:paraId="42B70811" w14:textId="5B7E76D3" w:rsidR="00C43780" w:rsidRDefault="00C43780" w:rsidP="00C43780">
      <w:pPr>
        <w:pStyle w:val="a4"/>
        <w:keepNext/>
        <w:rPr>
          <w:rtl/>
        </w:rPr>
      </w:pPr>
      <w:bookmarkStart w:id="9764" w:name="ET_speaker_שלומית_ארליך_878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4"/>
    </w:p>
    <w:p w14:paraId="325B789E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53B35819" w14:textId="64A7279E" w:rsidR="00C43780" w:rsidRDefault="00C43780" w:rsidP="00C43780">
      <w:pPr>
        <w:rPr>
          <w:rtl/>
          <w:lang w:eastAsia="he-IL"/>
        </w:rPr>
      </w:pPr>
      <w:bookmarkStart w:id="9765" w:name="_ETM_Q1_4339656"/>
      <w:bookmarkStart w:id="9766" w:name="_ETM_Q1_4337656"/>
      <w:bookmarkStart w:id="9767" w:name="_ETM_Q1_4335656"/>
      <w:bookmarkEnd w:id="9765"/>
      <w:bookmarkEnd w:id="9766"/>
      <w:bookmarkEnd w:id="9767"/>
      <w:r>
        <w:rPr>
          <w:rFonts w:hint="cs"/>
          <w:rtl/>
          <w:lang w:eastAsia="he-IL"/>
        </w:rPr>
        <w:t xml:space="preserve">לא רשום את זה. </w:t>
      </w:r>
    </w:p>
    <w:p w14:paraId="58BAD947" w14:textId="77777777" w:rsidR="00C43780" w:rsidRDefault="00C43780" w:rsidP="00C43780">
      <w:pPr>
        <w:rPr>
          <w:rtl/>
          <w:lang w:eastAsia="he-IL"/>
        </w:rPr>
      </w:pPr>
      <w:bookmarkStart w:id="9768" w:name="_ETM_Q1_4338653"/>
      <w:bookmarkStart w:id="9769" w:name="_ETM_Q1_4336653"/>
      <w:bookmarkStart w:id="9770" w:name="_ETM_Q1_4337653"/>
      <w:bookmarkEnd w:id="9768"/>
      <w:bookmarkEnd w:id="9769"/>
      <w:bookmarkEnd w:id="9770"/>
    </w:p>
    <w:p w14:paraId="7701B608" w14:textId="09523C65" w:rsidR="00C43780" w:rsidRDefault="00C43780" w:rsidP="00C43780">
      <w:pPr>
        <w:pStyle w:val="a4"/>
        <w:keepNext/>
        <w:rPr>
          <w:rtl/>
        </w:rPr>
      </w:pPr>
      <w:bookmarkStart w:id="9771" w:name="ET_speaker_5765_879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1"/>
    </w:p>
    <w:p w14:paraId="64B99BCC" w14:textId="77777777" w:rsidR="00C43780" w:rsidRPr="00C43780" w:rsidRDefault="00C43780" w:rsidP="00C43780">
      <w:pPr>
        <w:ind w:firstLine="0"/>
        <w:rPr>
          <w:rtl/>
          <w:lang w:eastAsia="he-IL"/>
        </w:rPr>
      </w:pPr>
      <w:bookmarkStart w:id="9772" w:name="_ETM_Q1_4338155"/>
      <w:bookmarkEnd w:id="9772"/>
    </w:p>
    <w:p w14:paraId="503A8D3A" w14:textId="77777777" w:rsidR="00C43780" w:rsidRDefault="00C43780" w:rsidP="00C43780">
      <w:pPr>
        <w:rPr>
          <w:rtl/>
          <w:lang w:eastAsia="he-IL"/>
        </w:rPr>
      </w:pPr>
      <w:bookmarkStart w:id="9773" w:name="_ETM_Q1_4342156"/>
      <w:bookmarkStart w:id="9774" w:name="_ETM_Q1_4340156"/>
      <w:bookmarkEnd w:id="9773"/>
      <w:bookmarkEnd w:id="9774"/>
      <w:r>
        <w:rPr>
          <w:rFonts w:hint="cs"/>
          <w:rtl/>
          <w:lang w:eastAsia="he-IL"/>
        </w:rPr>
        <w:t>כתוב את זה בחוות הדעת</w:t>
      </w:r>
      <w:bookmarkStart w:id="9775" w:name="_ETM_Q1_4343903"/>
      <w:bookmarkEnd w:id="9775"/>
      <w:r>
        <w:rPr>
          <w:rFonts w:hint="cs"/>
          <w:rtl/>
          <w:lang w:eastAsia="he-IL"/>
        </w:rPr>
        <w:t xml:space="preserve"> </w:t>
      </w:r>
      <w:bookmarkStart w:id="9776" w:name="_ETM_Q1_4343153"/>
      <w:bookmarkStart w:id="9777" w:name="_ETM_Q1_4341153"/>
      <w:bookmarkStart w:id="9778" w:name="_ETM_Q1_4340402"/>
      <w:bookmarkStart w:id="9779" w:name="_ETM_Q1_4340654"/>
      <w:bookmarkEnd w:id="9776"/>
      <w:bookmarkEnd w:id="9777"/>
      <w:bookmarkEnd w:id="9778"/>
      <w:bookmarkEnd w:id="9779"/>
      <w:r>
        <w:rPr>
          <w:rFonts w:hint="cs"/>
          <w:rtl/>
          <w:lang w:eastAsia="he-IL"/>
        </w:rPr>
        <w:t>מאתמול בלילה, תקראי.</w:t>
      </w:r>
      <w:bookmarkStart w:id="9780" w:name="_ETM_Q1_4333906"/>
      <w:bookmarkStart w:id="9781" w:name="_ETM_Q1_4344404"/>
      <w:bookmarkEnd w:id="9780"/>
      <w:bookmarkEnd w:id="9781"/>
      <w:r>
        <w:rPr>
          <w:rFonts w:hint="cs"/>
          <w:rtl/>
          <w:lang w:eastAsia="he-IL"/>
        </w:rPr>
        <w:t xml:space="preserve"> תביאי את</w:t>
      </w:r>
      <w:bookmarkStart w:id="9782" w:name="_ETM_Q1_4346903"/>
      <w:bookmarkEnd w:id="9782"/>
      <w:r>
        <w:rPr>
          <w:rFonts w:hint="cs"/>
          <w:rtl/>
          <w:lang w:eastAsia="he-IL"/>
        </w:rPr>
        <w:t xml:space="preserve"> זה. כתוב</w:t>
      </w:r>
      <w:bookmarkStart w:id="9783" w:name="_ETM_Q1_4349904"/>
      <w:bookmarkStart w:id="9784" w:name="_ETM_Q1_4348151"/>
      <w:bookmarkEnd w:id="9783"/>
      <w:bookmarkEnd w:id="9784"/>
      <w:r>
        <w:rPr>
          <w:rFonts w:hint="cs"/>
          <w:rtl/>
          <w:lang w:eastAsia="he-IL"/>
        </w:rPr>
        <w:t xml:space="preserve"> שבמידה ולא ינוצל כסף </w:t>
      </w:r>
      <w:bookmarkStart w:id="9785" w:name="_ETM_Q1_4351153"/>
      <w:bookmarkEnd w:id="9785"/>
      <w:r>
        <w:rPr>
          <w:rFonts w:hint="cs"/>
          <w:rtl/>
          <w:lang w:eastAsia="he-IL"/>
        </w:rPr>
        <w:t xml:space="preserve">אז </w:t>
      </w:r>
      <w:bookmarkStart w:id="9786" w:name="_ETM_Q1_4353404"/>
      <w:bookmarkEnd w:id="9786"/>
      <w:r>
        <w:rPr>
          <w:rFonts w:hint="cs"/>
          <w:rtl/>
          <w:lang w:eastAsia="he-IL"/>
        </w:rPr>
        <w:t>הוועד</w:t>
      </w:r>
      <w:bookmarkStart w:id="9787" w:name="_ETM_Q1_4354404"/>
      <w:bookmarkEnd w:id="9787"/>
      <w:r>
        <w:rPr>
          <w:rFonts w:hint="cs"/>
          <w:rtl/>
          <w:lang w:eastAsia="he-IL"/>
        </w:rPr>
        <w:t>ה רשאית</w:t>
      </w:r>
      <w:bookmarkStart w:id="9788" w:name="_ETM_Q1_4353401"/>
      <w:bookmarkEnd w:id="9788"/>
      <w:r>
        <w:rPr>
          <w:rFonts w:hint="cs"/>
          <w:rtl/>
          <w:lang w:eastAsia="he-IL"/>
        </w:rPr>
        <w:t>.</w:t>
      </w:r>
    </w:p>
    <w:p w14:paraId="7BAC0684" w14:textId="77777777" w:rsidR="00C43780" w:rsidRDefault="00C43780" w:rsidP="00C43780">
      <w:pPr>
        <w:rPr>
          <w:rtl/>
          <w:lang w:eastAsia="he-IL"/>
        </w:rPr>
      </w:pPr>
      <w:bookmarkStart w:id="9789" w:name="_ETM_Q1_4353653"/>
      <w:bookmarkStart w:id="9790" w:name="_ETM_Q1_4355657"/>
      <w:bookmarkEnd w:id="9789"/>
      <w:bookmarkEnd w:id="9790"/>
    </w:p>
    <w:p w14:paraId="64D194D1" w14:textId="4F62D8EB" w:rsidR="00C43780" w:rsidRDefault="00C43780" w:rsidP="00C43780">
      <w:pPr>
        <w:pStyle w:val="a4"/>
        <w:keepNext/>
        <w:rPr>
          <w:rtl/>
        </w:rPr>
      </w:pPr>
      <w:bookmarkStart w:id="9791" w:name="ET_speaker_שלומית_ארליך_880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1"/>
    </w:p>
    <w:p w14:paraId="08BAA9B2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1B6C0FAD" w14:textId="77777777" w:rsidR="00C43780" w:rsidRDefault="00C43780" w:rsidP="00C43780">
      <w:pPr>
        <w:rPr>
          <w:rtl/>
          <w:lang w:eastAsia="he-IL"/>
        </w:rPr>
      </w:pPr>
      <w:bookmarkStart w:id="9792" w:name="_ETM_Q1_4356406"/>
      <w:bookmarkStart w:id="9793" w:name="_ETM_Q1_4354406"/>
      <w:bookmarkStart w:id="9794" w:name="_ETM_Q1_4352406"/>
      <w:bookmarkEnd w:id="9792"/>
      <w:bookmarkEnd w:id="9793"/>
      <w:bookmarkEnd w:id="9794"/>
      <w:r>
        <w:rPr>
          <w:rFonts w:hint="cs"/>
          <w:rtl/>
          <w:lang w:eastAsia="he-IL"/>
        </w:rPr>
        <w:t xml:space="preserve">נכון. </w:t>
      </w:r>
      <w:bookmarkStart w:id="9795" w:name="_ETM_Q1_4364901"/>
      <w:bookmarkStart w:id="9796" w:name="_ETM_Q1_4365155"/>
      <w:bookmarkStart w:id="9797" w:name="_ETM_Q1_4363155"/>
      <w:bookmarkStart w:id="9798" w:name="_ETM_Q1_4362905"/>
      <w:bookmarkStart w:id="9799" w:name="_ETM_Q1_4360905"/>
      <w:bookmarkStart w:id="9800" w:name="_ETM_Q1_4359152"/>
      <w:bookmarkEnd w:id="9795"/>
      <w:bookmarkEnd w:id="9796"/>
      <w:bookmarkEnd w:id="9797"/>
      <w:bookmarkEnd w:id="9798"/>
      <w:bookmarkEnd w:id="9799"/>
      <w:bookmarkEnd w:id="9800"/>
    </w:p>
    <w:p w14:paraId="207D8969" w14:textId="77777777" w:rsidR="00C43780" w:rsidRDefault="00C43780" w:rsidP="00C43780">
      <w:pPr>
        <w:rPr>
          <w:rtl/>
          <w:lang w:eastAsia="he-IL"/>
        </w:rPr>
      </w:pPr>
      <w:bookmarkStart w:id="9801" w:name="_ETM_Q1_4359404"/>
      <w:bookmarkEnd w:id="9801"/>
    </w:p>
    <w:p w14:paraId="149D09F4" w14:textId="30926D3B" w:rsidR="00C43780" w:rsidRDefault="00C43780" w:rsidP="00C43780">
      <w:pPr>
        <w:pStyle w:val="a4"/>
        <w:keepNext/>
        <w:rPr>
          <w:rtl/>
        </w:rPr>
      </w:pPr>
      <w:bookmarkStart w:id="9802" w:name="ET_speaker_5787_881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2"/>
    </w:p>
    <w:p w14:paraId="7729A96D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5238D950" w14:textId="77777777" w:rsidR="00C43780" w:rsidRDefault="00C43780" w:rsidP="00C43780">
      <w:pPr>
        <w:rPr>
          <w:rtl/>
          <w:lang w:eastAsia="he-IL"/>
        </w:rPr>
      </w:pPr>
      <w:bookmarkStart w:id="9803" w:name="_ETM_Q1_4360657"/>
      <w:bookmarkEnd w:id="9803"/>
      <w:r>
        <w:rPr>
          <w:rFonts w:hint="cs"/>
          <w:rtl/>
          <w:lang w:eastAsia="he-IL"/>
        </w:rPr>
        <w:t>טוב</w:t>
      </w:r>
      <w:bookmarkStart w:id="9804" w:name="_ETM_Q1_4359902"/>
      <w:bookmarkEnd w:id="9804"/>
      <w:r>
        <w:rPr>
          <w:rFonts w:hint="cs"/>
          <w:rtl/>
          <w:lang w:eastAsia="he-IL"/>
        </w:rPr>
        <w:t xml:space="preserve">. </w:t>
      </w:r>
      <w:bookmarkStart w:id="9805" w:name="_ETM_Q1_4358406"/>
      <w:bookmarkEnd w:id="9805"/>
      <w:r>
        <w:rPr>
          <w:rFonts w:hint="cs"/>
          <w:rtl/>
          <w:lang w:eastAsia="he-IL"/>
        </w:rPr>
        <w:t>אפ</w:t>
      </w:r>
      <w:bookmarkStart w:id="9806" w:name="_ETM_Q1_4357405"/>
      <w:bookmarkEnd w:id="9806"/>
      <w:r>
        <w:rPr>
          <w:rFonts w:hint="cs"/>
          <w:rtl/>
          <w:lang w:eastAsia="he-IL"/>
        </w:rPr>
        <w:t xml:space="preserve">שר </w:t>
      </w:r>
      <w:bookmarkStart w:id="9807" w:name="_ETM_Q1_4355903"/>
      <w:bookmarkEnd w:id="9807"/>
      <w:r>
        <w:rPr>
          <w:rFonts w:hint="cs"/>
          <w:rtl/>
          <w:lang w:eastAsia="he-IL"/>
        </w:rPr>
        <w:t>לקבל התייחסות לגבי הפרויק</w:t>
      </w:r>
      <w:bookmarkStart w:id="9808" w:name="_ETM_Q1_4358154"/>
      <w:bookmarkStart w:id="9809" w:name="_ETM_Q1_4358655"/>
      <w:bookmarkEnd w:id="9808"/>
      <w:bookmarkEnd w:id="9809"/>
      <w:r>
        <w:rPr>
          <w:rFonts w:hint="cs"/>
          <w:rtl/>
          <w:lang w:eastAsia="he-IL"/>
        </w:rPr>
        <w:t xml:space="preserve">טים? </w:t>
      </w:r>
      <w:bookmarkStart w:id="9810" w:name="_ETM_Q1_4357404"/>
      <w:bookmarkEnd w:id="9810"/>
    </w:p>
    <w:p w14:paraId="139C4E64" w14:textId="77777777" w:rsidR="00C43780" w:rsidRDefault="00C43780" w:rsidP="00C43780">
      <w:pPr>
        <w:rPr>
          <w:rtl/>
          <w:lang w:eastAsia="he-IL"/>
        </w:rPr>
      </w:pPr>
      <w:bookmarkStart w:id="9811" w:name="_ETM_Q1_4368402"/>
      <w:bookmarkEnd w:id="9811"/>
    </w:p>
    <w:p w14:paraId="2D3C4343" w14:textId="3F572F24" w:rsidR="00C43780" w:rsidRDefault="00C43780" w:rsidP="00C43780">
      <w:pPr>
        <w:pStyle w:val="a4"/>
        <w:keepNext/>
        <w:rPr>
          <w:rtl/>
        </w:rPr>
      </w:pPr>
      <w:bookmarkStart w:id="9812" w:name="ET_speaker_דן_נימני_883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2"/>
    </w:p>
    <w:p w14:paraId="5715649B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50A4309C" w14:textId="3AD04A63" w:rsidR="00C43780" w:rsidRPr="00C43780" w:rsidRDefault="00C43780" w:rsidP="00C4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הפירוט של הצעות משרדי הממשלה </w:t>
      </w:r>
      <w:bookmarkStart w:id="9813" w:name="_ETM_Q1_4366904"/>
      <w:bookmarkEnd w:id="9813"/>
      <w:r>
        <w:rPr>
          <w:rFonts w:hint="cs"/>
          <w:rtl/>
          <w:lang w:eastAsia="he-IL"/>
        </w:rPr>
        <w:t>- - -</w:t>
      </w:r>
    </w:p>
    <w:p w14:paraId="318191C1" w14:textId="77777777" w:rsidR="00C43780" w:rsidRDefault="00C43780" w:rsidP="00C43780">
      <w:pPr>
        <w:rPr>
          <w:rtl/>
          <w:lang w:eastAsia="he-IL"/>
        </w:rPr>
      </w:pPr>
      <w:bookmarkStart w:id="9814" w:name="_ETM_Q1_4367405"/>
      <w:bookmarkStart w:id="9815" w:name="_ETM_Q1_4368406"/>
      <w:bookmarkEnd w:id="9814"/>
      <w:bookmarkEnd w:id="9815"/>
    </w:p>
    <w:p w14:paraId="603065A9" w14:textId="0E65FF82" w:rsidR="00C43780" w:rsidRDefault="00C43780" w:rsidP="00C43780">
      <w:pPr>
        <w:pStyle w:val="a4"/>
        <w:keepNext/>
        <w:rPr>
          <w:rtl/>
        </w:rPr>
      </w:pPr>
      <w:bookmarkStart w:id="9816" w:name="ET_speaker_5787_882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6"/>
    </w:p>
    <w:p w14:paraId="679A8C47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3DD27027" w14:textId="77777777" w:rsidR="00C43780" w:rsidRDefault="00C43780" w:rsidP="00C43780">
      <w:pPr>
        <w:rPr>
          <w:rtl/>
          <w:lang w:eastAsia="he-IL"/>
        </w:rPr>
      </w:pPr>
      <w:bookmarkStart w:id="9817" w:name="_ETM_Q1_4368903"/>
      <w:bookmarkStart w:id="9818" w:name="_ETM_Q1_4369154"/>
      <w:bookmarkStart w:id="9819" w:name="_ETM_Q1_4367154"/>
      <w:bookmarkStart w:id="9820" w:name="_ETM_Q1_4365404"/>
      <w:bookmarkEnd w:id="9817"/>
      <w:bookmarkEnd w:id="9818"/>
      <w:bookmarkEnd w:id="9819"/>
      <w:bookmarkEnd w:id="9820"/>
      <w:r>
        <w:rPr>
          <w:rFonts w:hint="cs"/>
          <w:rtl/>
          <w:lang w:eastAsia="he-IL"/>
        </w:rPr>
        <w:t>מי</w:t>
      </w:r>
      <w:bookmarkStart w:id="9821" w:name="_ETM_Q1_4365654"/>
      <w:bookmarkEnd w:id="9821"/>
      <w:r>
        <w:rPr>
          <w:rFonts w:hint="cs"/>
          <w:rtl/>
          <w:lang w:eastAsia="he-IL"/>
        </w:rPr>
        <w:t xml:space="preserve"> אדוני? </w:t>
      </w:r>
      <w:bookmarkStart w:id="9822" w:name="_ETM_Q1_4364906"/>
      <w:bookmarkStart w:id="9823" w:name="_ETM_Q1_4365152"/>
      <w:bookmarkStart w:id="9824" w:name="_ETM_Q1_4366405"/>
      <w:bookmarkEnd w:id="9822"/>
      <w:bookmarkEnd w:id="9823"/>
      <w:bookmarkEnd w:id="9824"/>
    </w:p>
    <w:p w14:paraId="1486C100" w14:textId="77777777" w:rsidR="00C43780" w:rsidRDefault="00C43780" w:rsidP="00C43780">
      <w:pPr>
        <w:rPr>
          <w:rtl/>
          <w:lang w:eastAsia="he-IL"/>
        </w:rPr>
      </w:pPr>
      <w:bookmarkStart w:id="9825" w:name="_ETM_Q1_4366655"/>
      <w:bookmarkEnd w:id="9825"/>
    </w:p>
    <w:p w14:paraId="6CF72EB4" w14:textId="56B4F73F" w:rsidR="00C43780" w:rsidRDefault="00C43780" w:rsidP="00C43780">
      <w:pPr>
        <w:pStyle w:val="a4"/>
        <w:keepNext/>
        <w:rPr>
          <w:rtl/>
        </w:rPr>
      </w:pPr>
      <w:bookmarkStart w:id="9826" w:name="ET_speaker_דן_נימני_884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6"/>
    </w:p>
    <w:p w14:paraId="40C2B8C4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39245CF1" w14:textId="68E1E55C" w:rsidR="00C43780" w:rsidRDefault="00C43780" w:rsidP="00C43780">
      <w:pPr>
        <w:rPr>
          <w:rtl/>
          <w:lang w:eastAsia="he-IL"/>
        </w:rPr>
      </w:pPr>
      <w:bookmarkStart w:id="9827" w:name="_ETM_Q1_4368405"/>
      <w:bookmarkEnd w:id="9827"/>
      <w:r>
        <w:rPr>
          <w:rFonts w:hint="cs"/>
          <w:rtl/>
          <w:lang w:eastAsia="he-IL"/>
        </w:rPr>
        <w:t xml:space="preserve">דן נימני, אגף תקציבים. </w:t>
      </w:r>
      <w:bookmarkStart w:id="9828" w:name="_ETM_Q1_4361652"/>
      <w:bookmarkEnd w:id="9828"/>
      <w:r>
        <w:rPr>
          <w:rFonts w:hint="cs"/>
          <w:rtl/>
          <w:lang w:eastAsia="he-IL"/>
        </w:rPr>
        <w:t xml:space="preserve">הפירוט של הצעות משרדי הממשלה </w:t>
      </w:r>
      <w:bookmarkStart w:id="9829" w:name="_ETM_Q1_4384656"/>
      <w:bookmarkStart w:id="9830" w:name="_ETM_Q1_4382656"/>
      <w:bookmarkStart w:id="9831" w:name="_ETM_Q1_4380905"/>
      <w:bookmarkEnd w:id="9829"/>
      <w:bookmarkEnd w:id="9830"/>
      <w:bookmarkEnd w:id="9831"/>
      <w:r>
        <w:rPr>
          <w:rFonts w:hint="cs"/>
          <w:rtl/>
          <w:lang w:eastAsia="he-IL"/>
        </w:rPr>
        <w:t xml:space="preserve">נמצא לפניכם </w:t>
      </w:r>
      <w:bookmarkStart w:id="9832" w:name="_ETM_Q1_4383902"/>
      <w:bookmarkStart w:id="9833" w:name="_ETM_Q1_4381902"/>
      <w:bookmarkStart w:id="9834" w:name="_ETM_Q1_4380154"/>
      <w:bookmarkEnd w:id="9832"/>
      <w:bookmarkEnd w:id="9833"/>
      <w:bookmarkEnd w:id="9834"/>
      <w:r>
        <w:rPr>
          <w:rFonts w:hint="cs"/>
          <w:rtl/>
          <w:lang w:eastAsia="he-IL"/>
        </w:rPr>
        <w:t>בנספח</w:t>
      </w:r>
      <w:bookmarkStart w:id="9835" w:name="_ETM_Q1_4379155"/>
      <w:bookmarkStart w:id="9836" w:name="_ETM_Q1_4377906"/>
      <w:bookmarkEnd w:id="9835"/>
      <w:bookmarkEnd w:id="9836"/>
      <w:r>
        <w:rPr>
          <w:rFonts w:hint="cs"/>
          <w:rtl/>
          <w:lang w:eastAsia="he-IL"/>
        </w:rPr>
        <w:t xml:space="preserve"> לצד התקציב בעמוד 12.</w:t>
      </w:r>
    </w:p>
    <w:p w14:paraId="23ECE6FD" w14:textId="77777777" w:rsidR="00C43780" w:rsidRDefault="00C43780" w:rsidP="00C43780">
      <w:pPr>
        <w:rPr>
          <w:rtl/>
          <w:lang w:eastAsia="he-IL"/>
        </w:rPr>
      </w:pPr>
      <w:bookmarkStart w:id="9837" w:name="_ETM_Q1_4387402"/>
      <w:bookmarkStart w:id="9838" w:name="_ETM_Q1_4388152"/>
      <w:bookmarkEnd w:id="9837"/>
      <w:bookmarkEnd w:id="9838"/>
    </w:p>
    <w:p w14:paraId="398F049C" w14:textId="3A4B619B" w:rsidR="00C43780" w:rsidRDefault="00C43780" w:rsidP="00C43780">
      <w:pPr>
        <w:pStyle w:val="a4"/>
        <w:keepNext/>
        <w:rPr>
          <w:rtl/>
        </w:rPr>
      </w:pPr>
      <w:bookmarkStart w:id="9839" w:name="ET_speaker_5787_885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9"/>
    </w:p>
    <w:p w14:paraId="17919264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1A1D9112" w14:textId="543E4E87" w:rsidR="00C43780" w:rsidRDefault="00C43780" w:rsidP="00C43780">
      <w:pPr>
        <w:rPr>
          <w:rtl/>
          <w:lang w:eastAsia="he-IL"/>
        </w:rPr>
      </w:pPr>
      <w:bookmarkStart w:id="9840" w:name="_ETM_Q1_4388907"/>
      <w:bookmarkEnd w:id="9840"/>
      <w:r>
        <w:rPr>
          <w:rFonts w:hint="cs"/>
          <w:rtl/>
          <w:lang w:eastAsia="he-IL"/>
        </w:rPr>
        <w:t>בנספ</w:t>
      </w:r>
      <w:bookmarkStart w:id="9841" w:name="_ETM_Q1_4388656"/>
      <w:bookmarkStart w:id="9842" w:name="_ETM_Q1_4386901"/>
      <w:bookmarkEnd w:id="9841"/>
      <w:bookmarkEnd w:id="9842"/>
      <w:r>
        <w:rPr>
          <w:rFonts w:hint="cs"/>
          <w:rtl/>
          <w:lang w:eastAsia="he-IL"/>
        </w:rPr>
        <w:t xml:space="preserve">ח יש </w:t>
      </w:r>
      <w:bookmarkStart w:id="9843" w:name="_ETM_Q1_4384156"/>
      <w:bookmarkEnd w:id="9843"/>
      <w:r>
        <w:rPr>
          <w:rFonts w:hint="cs"/>
          <w:rtl/>
          <w:lang w:eastAsia="he-IL"/>
        </w:rPr>
        <w:t>עשרה פרויקטים</w:t>
      </w:r>
      <w:bookmarkStart w:id="9844" w:name="_ETM_Q1_4383407"/>
      <w:bookmarkEnd w:id="9844"/>
      <w:r>
        <w:rPr>
          <w:rFonts w:hint="cs"/>
          <w:rtl/>
          <w:lang w:eastAsia="he-IL"/>
        </w:rPr>
        <w:t xml:space="preserve">, </w:t>
      </w:r>
      <w:bookmarkStart w:id="9845" w:name="_ETM_Q1_4387652"/>
      <w:bookmarkEnd w:id="9845"/>
      <w:r>
        <w:rPr>
          <w:rFonts w:hint="cs"/>
          <w:rtl/>
          <w:lang w:eastAsia="he-IL"/>
        </w:rPr>
        <w:t>הוצגו פה למעלה מ-800</w:t>
      </w:r>
      <w:bookmarkStart w:id="9846" w:name="_ETM_Q1_4389652"/>
      <w:bookmarkStart w:id="9847" w:name="_ETM_Q1_4388402"/>
      <w:bookmarkEnd w:id="9846"/>
      <w:bookmarkEnd w:id="9847"/>
      <w:r>
        <w:rPr>
          <w:rFonts w:hint="cs"/>
          <w:rtl/>
          <w:lang w:eastAsia="he-IL"/>
        </w:rPr>
        <w:t>.</w:t>
      </w:r>
      <w:bookmarkStart w:id="9848" w:name="_ETM_Q1_4386652"/>
      <w:bookmarkStart w:id="9849" w:name="_ETM_Q1_4384906"/>
      <w:bookmarkEnd w:id="9848"/>
      <w:bookmarkEnd w:id="9849"/>
    </w:p>
    <w:p w14:paraId="4027761A" w14:textId="77777777" w:rsidR="00C43780" w:rsidRDefault="00C43780" w:rsidP="00C43780">
      <w:pPr>
        <w:rPr>
          <w:rtl/>
          <w:lang w:eastAsia="he-IL"/>
        </w:rPr>
      </w:pPr>
    </w:p>
    <w:p w14:paraId="7567A4CC" w14:textId="70A7744C" w:rsidR="00C43780" w:rsidRDefault="00C43780" w:rsidP="00C43780">
      <w:pPr>
        <w:pStyle w:val="a4"/>
        <w:keepNext/>
        <w:rPr>
          <w:rtl/>
        </w:rPr>
      </w:pPr>
      <w:bookmarkStart w:id="9850" w:name="ET_speaker_דן_נימני_886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0"/>
    </w:p>
    <w:p w14:paraId="7BC84DF3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7CAF4175" w14:textId="2279B7D8" w:rsidR="00C43780" w:rsidRDefault="00C43780" w:rsidP="00C43780">
      <w:pPr>
        <w:rPr>
          <w:rtl/>
          <w:lang w:eastAsia="he-IL"/>
        </w:rPr>
      </w:pPr>
      <w:bookmarkStart w:id="9851" w:name="_ETM_Q1_4386906"/>
      <w:bookmarkEnd w:id="9851"/>
      <w:r>
        <w:rPr>
          <w:rFonts w:hint="cs"/>
          <w:rtl/>
          <w:lang w:eastAsia="he-IL"/>
        </w:rPr>
        <w:t>זו הרשימה שאנחנו קיבלנו</w:t>
      </w:r>
      <w:bookmarkStart w:id="9852" w:name="_ETM_Q1_4389656"/>
      <w:bookmarkEnd w:id="9852"/>
      <w:r>
        <w:rPr>
          <w:rFonts w:hint="cs"/>
          <w:rtl/>
          <w:lang w:eastAsia="he-IL"/>
        </w:rPr>
        <w:t xml:space="preserve"> במסגרת </w:t>
      </w:r>
      <w:bookmarkStart w:id="9853" w:name="_ETM_Q1_4392656"/>
      <w:bookmarkStart w:id="9854" w:name="_ETM_Q1_4390906"/>
      <w:bookmarkEnd w:id="9853"/>
      <w:bookmarkEnd w:id="9854"/>
      <w:r>
        <w:rPr>
          <w:rFonts w:hint="cs"/>
          <w:rtl/>
          <w:lang w:eastAsia="he-IL"/>
        </w:rPr>
        <w:t>העבודה הממשלתית.</w:t>
      </w:r>
      <w:bookmarkStart w:id="9855" w:name="_ETM_Q1_4395652"/>
      <w:bookmarkStart w:id="9856" w:name="_ETM_Q1_4391156"/>
      <w:bookmarkStart w:id="9857" w:name="_ETM_Q1_4389653"/>
      <w:bookmarkEnd w:id="9855"/>
      <w:bookmarkEnd w:id="9856"/>
      <w:bookmarkEnd w:id="9857"/>
    </w:p>
    <w:p w14:paraId="46C10E96" w14:textId="77777777" w:rsidR="00C43780" w:rsidRDefault="00C43780" w:rsidP="00C43780">
      <w:pPr>
        <w:rPr>
          <w:rtl/>
          <w:lang w:eastAsia="he-IL"/>
        </w:rPr>
      </w:pPr>
    </w:p>
    <w:p w14:paraId="3A2C0941" w14:textId="6EC41452" w:rsidR="00C43780" w:rsidRDefault="00C43780" w:rsidP="00C43780">
      <w:pPr>
        <w:pStyle w:val="a4"/>
        <w:keepNext/>
        <w:rPr>
          <w:rtl/>
        </w:rPr>
      </w:pPr>
      <w:bookmarkStart w:id="9858" w:name="ET_speaker_5787_887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8"/>
    </w:p>
    <w:p w14:paraId="3020C067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5B773504" w14:textId="11BA01FA" w:rsidR="00C43780" w:rsidRDefault="00C43780" w:rsidP="00C43780">
      <w:pPr>
        <w:rPr>
          <w:rtl/>
          <w:lang w:eastAsia="he-IL"/>
        </w:rPr>
      </w:pPr>
      <w:bookmarkStart w:id="9859" w:name="_ETM_Q1_4396406"/>
      <w:bookmarkStart w:id="9860" w:name="_ETM_Q1_4394406"/>
      <w:bookmarkStart w:id="9861" w:name="_ETM_Q1_4392406"/>
      <w:bookmarkStart w:id="9862" w:name="_ETM_Q1_4390654"/>
      <w:bookmarkEnd w:id="9859"/>
      <w:bookmarkEnd w:id="9860"/>
      <w:bookmarkEnd w:id="9861"/>
      <w:bookmarkEnd w:id="9862"/>
      <w:r>
        <w:rPr>
          <w:rFonts w:hint="cs"/>
          <w:rtl/>
          <w:lang w:eastAsia="he-IL"/>
        </w:rPr>
        <w:t>אדוני, הנוהל לא מדבר</w:t>
      </w:r>
      <w:bookmarkStart w:id="9863" w:name="_ETM_Q1_4394906"/>
      <w:bookmarkEnd w:id="9863"/>
      <w:r>
        <w:rPr>
          <w:rFonts w:hint="cs"/>
          <w:rtl/>
          <w:lang w:eastAsia="he-IL"/>
        </w:rPr>
        <w:t xml:space="preserve"> על </w:t>
      </w:r>
      <w:bookmarkStart w:id="9864" w:name="_ETM_Q1_4393653"/>
      <w:bookmarkEnd w:id="9864"/>
      <w:r>
        <w:rPr>
          <w:rFonts w:hint="cs"/>
          <w:rtl/>
          <w:lang w:eastAsia="he-IL"/>
        </w:rPr>
        <w:t>העבודה הממשל</w:t>
      </w:r>
      <w:bookmarkStart w:id="9865" w:name="_ETM_Q1_4395405"/>
      <w:bookmarkEnd w:id="9865"/>
      <w:r>
        <w:rPr>
          <w:rFonts w:hint="cs"/>
          <w:rtl/>
          <w:lang w:eastAsia="he-IL"/>
        </w:rPr>
        <w:t>ת</w:t>
      </w:r>
      <w:bookmarkStart w:id="9866" w:name="_ETM_Q1_4394155"/>
      <w:bookmarkEnd w:id="9866"/>
      <w:r>
        <w:rPr>
          <w:rFonts w:hint="cs"/>
          <w:rtl/>
          <w:lang w:eastAsia="he-IL"/>
        </w:rPr>
        <w:t>ית</w:t>
      </w:r>
      <w:bookmarkStart w:id="9867" w:name="_ETM_Q1_4392904"/>
      <w:bookmarkStart w:id="9868" w:name="_ETM_Q1_4397902"/>
      <w:bookmarkStart w:id="9869" w:name="_ETM_Q1_4395902"/>
      <w:bookmarkEnd w:id="9867"/>
      <w:bookmarkEnd w:id="9868"/>
      <w:bookmarkEnd w:id="9869"/>
      <w:r>
        <w:rPr>
          <w:rFonts w:hint="cs"/>
          <w:rtl/>
          <w:lang w:eastAsia="he-IL"/>
        </w:rPr>
        <w:t>.</w:t>
      </w:r>
      <w:bookmarkStart w:id="9870" w:name="_ETM_Q1_4396903"/>
      <w:bookmarkEnd w:id="9870"/>
    </w:p>
    <w:p w14:paraId="0224D284" w14:textId="77777777" w:rsidR="00C43780" w:rsidRDefault="00C43780" w:rsidP="00C43780">
      <w:pPr>
        <w:rPr>
          <w:rtl/>
          <w:lang w:eastAsia="he-IL"/>
        </w:rPr>
      </w:pPr>
      <w:bookmarkStart w:id="9871" w:name="_ETM_Q1_4396652"/>
      <w:bookmarkStart w:id="9872" w:name="_ETM_Q1_4394652"/>
      <w:bookmarkStart w:id="9873" w:name="_ETM_Q1_4392652"/>
      <w:bookmarkStart w:id="9874" w:name="_ETM_Q1_4394404"/>
      <w:bookmarkEnd w:id="9871"/>
      <w:bookmarkEnd w:id="9872"/>
      <w:bookmarkEnd w:id="9873"/>
      <w:bookmarkEnd w:id="9874"/>
    </w:p>
    <w:p w14:paraId="525E72CF" w14:textId="5267F5A2" w:rsidR="00C43780" w:rsidRDefault="00C43780" w:rsidP="00C43780">
      <w:pPr>
        <w:pStyle w:val="a4"/>
        <w:keepNext/>
        <w:rPr>
          <w:rtl/>
        </w:rPr>
      </w:pPr>
      <w:bookmarkStart w:id="9875" w:name="ET_speaker_דן_נימני_888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5"/>
    </w:p>
    <w:p w14:paraId="73669F69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3885793E" w14:textId="250F0590" w:rsidR="00C43780" w:rsidRDefault="00C43780" w:rsidP="00C43780">
      <w:pPr>
        <w:rPr>
          <w:rtl/>
          <w:lang w:eastAsia="he-IL"/>
        </w:rPr>
      </w:pPr>
      <w:bookmarkStart w:id="9876" w:name="_ETM_Q1_4395152"/>
      <w:bookmarkStart w:id="9877" w:name="_ETM_Q1_4394655"/>
      <w:bookmarkStart w:id="9878" w:name="_ETM_Q1_4394156"/>
      <w:bookmarkStart w:id="9879" w:name="_ETM_Q1_4392404"/>
      <w:bookmarkEnd w:id="9876"/>
      <w:bookmarkEnd w:id="9877"/>
      <w:bookmarkEnd w:id="9878"/>
      <w:bookmarkEnd w:id="9879"/>
      <w:r>
        <w:rPr>
          <w:rFonts w:hint="cs"/>
          <w:rtl/>
          <w:lang w:eastAsia="he-IL"/>
        </w:rPr>
        <w:t>יש פה חמשיה משרדי ממשלה</w:t>
      </w:r>
      <w:bookmarkStart w:id="9880" w:name="_ETM_Q1_4395903"/>
      <w:bookmarkEnd w:id="9880"/>
      <w:r>
        <w:rPr>
          <w:rFonts w:hint="cs"/>
          <w:rtl/>
          <w:lang w:eastAsia="he-IL"/>
        </w:rPr>
        <w:t xml:space="preserve"> שפנו במסגרת</w:t>
      </w:r>
      <w:bookmarkStart w:id="9881" w:name="_ETM_Q1_4396403"/>
      <w:bookmarkEnd w:id="9881"/>
      <w:r>
        <w:rPr>
          <w:rFonts w:hint="cs"/>
          <w:rtl/>
          <w:lang w:eastAsia="he-IL"/>
        </w:rPr>
        <w:t xml:space="preserve"> העבודה - - -</w:t>
      </w:r>
      <w:bookmarkStart w:id="9882" w:name="_ETM_Q1_4394403"/>
      <w:bookmarkStart w:id="9883" w:name="_ETM_Q1_4394653"/>
      <w:bookmarkEnd w:id="9882"/>
      <w:bookmarkEnd w:id="9883"/>
    </w:p>
    <w:p w14:paraId="1CA4485E" w14:textId="77777777" w:rsidR="00C43780" w:rsidRDefault="00C43780" w:rsidP="00C43780">
      <w:pPr>
        <w:rPr>
          <w:rtl/>
          <w:lang w:eastAsia="he-IL"/>
        </w:rPr>
      </w:pPr>
      <w:bookmarkStart w:id="9884" w:name="_ETM_Q1_4394903"/>
      <w:bookmarkEnd w:id="9884"/>
    </w:p>
    <w:p w14:paraId="6C13D635" w14:textId="7E1E5ECD" w:rsidR="00C43780" w:rsidRDefault="00C43780" w:rsidP="00C43780">
      <w:pPr>
        <w:pStyle w:val="a4"/>
        <w:keepNext/>
        <w:rPr>
          <w:rtl/>
        </w:rPr>
      </w:pPr>
      <w:bookmarkStart w:id="9885" w:name="ET_speaker_5787_889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5"/>
    </w:p>
    <w:p w14:paraId="372537DB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0A31C90D" w14:textId="37906AF8" w:rsidR="00C43780" w:rsidRDefault="00C43780" w:rsidP="00C43780">
      <w:pPr>
        <w:rPr>
          <w:rtl/>
          <w:lang w:eastAsia="he-IL"/>
        </w:rPr>
      </w:pPr>
      <w:bookmarkStart w:id="9886" w:name="_ETM_Q1_4397654"/>
      <w:bookmarkStart w:id="9887" w:name="_ETM_Q1_4395654"/>
      <w:bookmarkStart w:id="9888" w:name="_ETM_Q1_4393654"/>
      <w:bookmarkEnd w:id="9886"/>
      <w:bookmarkEnd w:id="9887"/>
      <w:bookmarkEnd w:id="9888"/>
      <w:r>
        <w:rPr>
          <w:rFonts w:hint="cs"/>
          <w:rtl/>
          <w:lang w:eastAsia="he-IL"/>
        </w:rPr>
        <w:t xml:space="preserve">אדוני. </w:t>
      </w:r>
      <w:bookmarkStart w:id="9889" w:name="_ETM_Q1_4393154"/>
      <w:bookmarkEnd w:id="9889"/>
    </w:p>
    <w:p w14:paraId="1532A1EF" w14:textId="77777777" w:rsidR="00C43780" w:rsidRDefault="00C43780" w:rsidP="00C43780">
      <w:pPr>
        <w:rPr>
          <w:rtl/>
          <w:lang w:eastAsia="he-IL"/>
        </w:rPr>
      </w:pPr>
      <w:bookmarkStart w:id="9890" w:name="_ETM_Q1_4393405"/>
      <w:bookmarkEnd w:id="9890"/>
    </w:p>
    <w:p w14:paraId="5740925D" w14:textId="1769D43D" w:rsidR="00C43780" w:rsidRDefault="00C43780" w:rsidP="00C43780">
      <w:pPr>
        <w:pStyle w:val="a4"/>
        <w:keepNext/>
        <w:rPr>
          <w:rtl/>
        </w:rPr>
      </w:pPr>
      <w:bookmarkStart w:id="9891" w:name="ET_speaker_דן_נימני_890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1"/>
    </w:p>
    <w:p w14:paraId="0A4C2620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62B60A10" w14:textId="20DD37BE" w:rsidR="00C43780" w:rsidRDefault="00C43780" w:rsidP="00C43780">
      <w:pPr>
        <w:rPr>
          <w:rtl/>
          <w:lang w:eastAsia="he-IL"/>
        </w:rPr>
      </w:pPr>
      <w:bookmarkStart w:id="9892" w:name="_ETM_Q1_4396655"/>
      <w:bookmarkEnd w:id="9892"/>
      <w:r>
        <w:rPr>
          <w:rFonts w:hint="cs"/>
          <w:rtl/>
          <w:lang w:eastAsia="he-IL"/>
        </w:rPr>
        <w:t xml:space="preserve">רגע, אני משלים ואחר כך </w:t>
      </w:r>
      <w:bookmarkStart w:id="9893" w:name="_ETM_Q1_4402154"/>
      <w:bookmarkStart w:id="9894" w:name="_ETM_Q1_4400154"/>
      <w:bookmarkStart w:id="9895" w:name="_ETM_Q1_4398405"/>
      <w:bookmarkStart w:id="9896" w:name="_ETM_Q1_4397906"/>
      <w:bookmarkEnd w:id="9893"/>
      <w:bookmarkEnd w:id="9894"/>
      <w:bookmarkEnd w:id="9895"/>
      <w:bookmarkEnd w:id="9896"/>
      <w:r>
        <w:rPr>
          <w:rFonts w:hint="cs"/>
          <w:rtl/>
          <w:lang w:eastAsia="he-IL"/>
        </w:rPr>
        <w:t>תשאל</w:t>
      </w:r>
      <w:bookmarkStart w:id="9897" w:name="_ETM_Q1_4397402"/>
      <w:bookmarkEnd w:id="9897"/>
      <w:r>
        <w:rPr>
          <w:rFonts w:hint="cs"/>
          <w:rtl/>
          <w:lang w:eastAsia="he-IL"/>
        </w:rPr>
        <w:t>.</w:t>
      </w:r>
    </w:p>
    <w:p w14:paraId="031EDA49" w14:textId="77777777" w:rsidR="00C43780" w:rsidRDefault="00C43780" w:rsidP="00C43780">
      <w:pPr>
        <w:rPr>
          <w:rtl/>
          <w:lang w:eastAsia="he-IL"/>
        </w:rPr>
      </w:pPr>
      <w:bookmarkStart w:id="9898" w:name="_ETM_Q1_4397653"/>
      <w:bookmarkStart w:id="9899" w:name="_ETM_Q1_4398902"/>
      <w:bookmarkEnd w:id="9898"/>
      <w:bookmarkEnd w:id="9899"/>
    </w:p>
    <w:p w14:paraId="4AAD2713" w14:textId="0C306E07" w:rsidR="00C43780" w:rsidRDefault="00C43780" w:rsidP="00C43780">
      <w:pPr>
        <w:pStyle w:val="a4"/>
        <w:keepNext/>
        <w:rPr>
          <w:rtl/>
        </w:rPr>
      </w:pPr>
      <w:bookmarkStart w:id="9900" w:name="ET_speaker_5787_892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0"/>
    </w:p>
    <w:p w14:paraId="53F3A01C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6138736C" w14:textId="4BA64015" w:rsidR="00C43780" w:rsidRDefault="00C43780" w:rsidP="00C43780">
      <w:pPr>
        <w:rPr>
          <w:rtl/>
          <w:lang w:eastAsia="he-IL"/>
        </w:rPr>
      </w:pPr>
      <w:bookmarkStart w:id="9901" w:name="_ETM_Q1_4401905"/>
      <w:bookmarkEnd w:id="9901"/>
      <w:r>
        <w:rPr>
          <w:rFonts w:hint="cs"/>
          <w:rtl/>
          <w:lang w:eastAsia="he-IL"/>
        </w:rPr>
        <w:t>שלומית</w:t>
      </w:r>
      <w:bookmarkStart w:id="9902" w:name="_ETM_Q1_4400655"/>
      <w:bookmarkEnd w:id="9902"/>
      <w:r>
        <w:rPr>
          <w:rFonts w:hint="cs"/>
          <w:rtl/>
          <w:lang w:eastAsia="he-IL"/>
        </w:rPr>
        <w:t>, תקשיבי</w:t>
      </w:r>
      <w:bookmarkStart w:id="9903" w:name="_ETM_Q1_4400902"/>
      <w:bookmarkEnd w:id="9903"/>
      <w:r>
        <w:rPr>
          <w:rFonts w:hint="cs"/>
          <w:rtl/>
          <w:lang w:eastAsia="he-IL"/>
        </w:rPr>
        <w:t xml:space="preserve"> בבקשה. </w:t>
      </w:r>
      <w:bookmarkStart w:id="9904" w:name="_ETM_Q1_4400153"/>
      <w:bookmarkEnd w:id="9904"/>
    </w:p>
    <w:p w14:paraId="5EAB19F0" w14:textId="77777777" w:rsidR="00C43780" w:rsidRDefault="00C43780" w:rsidP="00C43780">
      <w:pPr>
        <w:rPr>
          <w:rtl/>
          <w:lang w:eastAsia="he-IL"/>
        </w:rPr>
      </w:pPr>
    </w:p>
    <w:p w14:paraId="205AFE8C" w14:textId="00C482D6" w:rsidR="00C43780" w:rsidRDefault="00C43780" w:rsidP="00C43780">
      <w:pPr>
        <w:pStyle w:val="a4"/>
        <w:keepNext/>
        <w:rPr>
          <w:rtl/>
        </w:rPr>
      </w:pPr>
      <w:bookmarkStart w:id="9905" w:name="ET_speaker_דן_נימני_893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5"/>
    </w:p>
    <w:p w14:paraId="0FC4DA87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4BDDB8E3" w14:textId="59686BC7" w:rsidR="00C43780" w:rsidRDefault="00C43780" w:rsidP="00C43780">
      <w:pPr>
        <w:rPr>
          <w:rtl/>
          <w:lang w:eastAsia="he-IL"/>
        </w:rPr>
      </w:pPr>
      <w:bookmarkStart w:id="9906" w:name="_ETM_Q1_4402153"/>
      <w:bookmarkEnd w:id="9906"/>
      <w:r>
        <w:rPr>
          <w:rFonts w:hint="cs"/>
          <w:rtl/>
          <w:lang w:eastAsia="he-IL"/>
        </w:rPr>
        <w:t>ל</w:t>
      </w:r>
      <w:bookmarkStart w:id="9907" w:name="_ETM_Q1_4401655"/>
      <w:bookmarkStart w:id="9908" w:name="_ETM_Q1_4400156"/>
      <w:bookmarkStart w:id="9909" w:name="_ETM_Q1_4398655"/>
      <w:bookmarkEnd w:id="9907"/>
      <w:bookmarkEnd w:id="9908"/>
      <w:bookmarkEnd w:id="9909"/>
      <w:r>
        <w:rPr>
          <w:rFonts w:hint="cs"/>
          <w:rtl/>
          <w:lang w:eastAsia="he-IL"/>
        </w:rPr>
        <w:t>גבי רוב הפירוטים, רוב הדברים</w:t>
      </w:r>
      <w:bookmarkStart w:id="9910" w:name="_ETM_Q1_4403406"/>
      <w:bookmarkEnd w:id="9910"/>
      <w:r>
        <w:rPr>
          <w:rFonts w:hint="cs"/>
          <w:rtl/>
          <w:lang w:eastAsia="he-IL"/>
        </w:rPr>
        <w:t xml:space="preserve"> פה</w:t>
      </w:r>
      <w:bookmarkStart w:id="9911" w:name="_ETM_Q1_4403656"/>
      <w:bookmarkEnd w:id="9911"/>
      <w:r>
        <w:rPr>
          <w:rFonts w:hint="cs"/>
          <w:rtl/>
          <w:lang w:eastAsia="he-IL"/>
        </w:rPr>
        <w:t xml:space="preserve"> נכנסו </w:t>
      </w:r>
      <w:bookmarkStart w:id="9912" w:name="_ETM_Q1_4402655"/>
      <w:bookmarkEnd w:id="9912"/>
      <w:r>
        <w:rPr>
          <w:rFonts w:hint="cs"/>
          <w:rtl/>
          <w:lang w:eastAsia="he-IL"/>
        </w:rPr>
        <w:t xml:space="preserve">להצעת התקציב. </w:t>
      </w:r>
    </w:p>
    <w:p w14:paraId="7020EA4A" w14:textId="77777777" w:rsidR="00C43780" w:rsidRDefault="00C43780" w:rsidP="00C43780">
      <w:pPr>
        <w:rPr>
          <w:rtl/>
          <w:lang w:eastAsia="he-IL"/>
        </w:rPr>
      </w:pPr>
      <w:bookmarkStart w:id="9913" w:name="_ETM_Q1_4405156"/>
      <w:bookmarkStart w:id="9914" w:name="_ETM_Q1_4405655"/>
      <w:bookmarkStart w:id="9915" w:name="_ETM_Q1_4403655"/>
      <w:bookmarkEnd w:id="9913"/>
      <w:bookmarkEnd w:id="9914"/>
      <w:bookmarkEnd w:id="9915"/>
    </w:p>
    <w:p w14:paraId="6F815904" w14:textId="78A0731A" w:rsidR="00C43780" w:rsidRDefault="00C43780" w:rsidP="00C43780">
      <w:pPr>
        <w:pStyle w:val="a4"/>
        <w:keepNext/>
        <w:rPr>
          <w:rtl/>
        </w:rPr>
      </w:pPr>
      <w:bookmarkStart w:id="9916" w:name="ET_speaker_5787_895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16"/>
    </w:p>
    <w:p w14:paraId="6975F611" w14:textId="77777777" w:rsidR="00C43780" w:rsidRPr="00C43780" w:rsidRDefault="00C43780" w:rsidP="00C43780">
      <w:pPr>
        <w:rPr>
          <w:rtl/>
          <w:lang w:eastAsia="he-IL"/>
        </w:rPr>
      </w:pPr>
      <w:bookmarkStart w:id="9917" w:name="_ETM_Q1_4407404"/>
      <w:bookmarkStart w:id="9918" w:name="_ETM_Q1_4405404"/>
      <w:bookmarkStart w:id="9919" w:name="_ETM_Q1_4403404"/>
      <w:bookmarkStart w:id="9920" w:name="_ETM_Q1_4401652"/>
      <w:bookmarkEnd w:id="9917"/>
      <w:bookmarkEnd w:id="9918"/>
      <w:bookmarkEnd w:id="9919"/>
      <w:bookmarkEnd w:id="9920"/>
    </w:p>
    <w:p w14:paraId="79BCBBD0" w14:textId="17CF3D7A" w:rsidR="00C43780" w:rsidRDefault="00C43780" w:rsidP="00C4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</w:t>
      </w:r>
      <w:bookmarkStart w:id="9921" w:name="_ETM_Q1_4404156"/>
      <w:bookmarkEnd w:id="9921"/>
      <w:r>
        <w:rPr>
          <w:rFonts w:hint="cs"/>
          <w:rtl/>
          <w:lang w:eastAsia="he-IL"/>
        </w:rPr>
        <w:t xml:space="preserve">רוצה להתייחס. </w:t>
      </w:r>
      <w:bookmarkStart w:id="9922" w:name="_ETM_Q1_4404406"/>
      <w:bookmarkEnd w:id="9922"/>
    </w:p>
    <w:p w14:paraId="3BB6C039" w14:textId="77777777" w:rsidR="00C43780" w:rsidRDefault="00C43780" w:rsidP="00C43780">
      <w:pPr>
        <w:rPr>
          <w:rtl/>
          <w:lang w:eastAsia="he-IL"/>
        </w:rPr>
      </w:pPr>
      <w:bookmarkStart w:id="9923" w:name="_ETM_Q1_4406153"/>
      <w:bookmarkStart w:id="9924" w:name="_ETM_Q1_4404653"/>
      <w:bookmarkStart w:id="9925" w:name="_ETM_Q1_4402904"/>
      <w:bookmarkEnd w:id="9923"/>
      <w:bookmarkEnd w:id="9924"/>
      <w:bookmarkEnd w:id="9925"/>
    </w:p>
    <w:p w14:paraId="0F994362" w14:textId="5C3873CD" w:rsidR="00C43780" w:rsidRDefault="00C43780" w:rsidP="00C43780">
      <w:pPr>
        <w:pStyle w:val="a4"/>
        <w:keepNext/>
        <w:rPr>
          <w:rtl/>
        </w:rPr>
      </w:pPr>
      <w:bookmarkStart w:id="9926" w:name="ET_speaker_דן_נימני_896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6"/>
    </w:p>
    <w:p w14:paraId="67C93FB4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53548343" w14:textId="77777777" w:rsidR="00C43780" w:rsidRDefault="00C43780" w:rsidP="00C43780">
      <w:pPr>
        <w:rPr>
          <w:rtl/>
          <w:lang w:eastAsia="he-IL"/>
        </w:rPr>
      </w:pPr>
      <w:bookmarkStart w:id="9927" w:name="_ETM_Q1_4402402"/>
      <w:bookmarkEnd w:id="9927"/>
      <w:r>
        <w:rPr>
          <w:rFonts w:hint="cs"/>
          <w:rtl/>
          <w:lang w:eastAsia="he-IL"/>
        </w:rPr>
        <w:t xml:space="preserve">חלקם מתוקצבים </w:t>
      </w:r>
      <w:bookmarkStart w:id="9928" w:name="_ETM_Q1_4404904"/>
      <w:bookmarkEnd w:id="9928"/>
      <w:r>
        <w:rPr>
          <w:rFonts w:hint="cs"/>
          <w:rtl/>
          <w:lang w:eastAsia="he-IL"/>
        </w:rPr>
        <w:t xml:space="preserve">בתקציב </w:t>
      </w:r>
      <w:bookmarkStart w:id="9929" w:name="_ETM_Q1_4405904"/>
      <w:bookmarkStart w:id="9930" w:name="_ETM_Q1_4409156"/>
      <w:bookmarkEnd w:id="9929"/>
      <w:bookmarkEnd w:id="9930"/>
      <w:r>
        <w:rPr>
          <w:rFonts w:hint="cs"/>
          <w:rtl/>
          <w:lang w:eastAsia="he-IL"/>
        </w:rPr>
        <w:t>עצמו ולכן</w:t>
      </w:r>
      <w:bookmarkStart w:id="9931" w:name="_ETM_Q1_4406909"/>
      <w:bookmarkEnd w:id="9931"/>
      <w:r>
        <w:rPr>
          <w:rFonts w:hint="cs"/>
          <w:rtl/>
          <w:lang w:eastAsia="he-IL"/>
        </w:rPr>
        <w:t xml:space="preserve"> הם</w:t>
      </w:r>
      <w:bookmarkStart w:id="9932" w:name="_ETM_Q1_4406901"/>
      <w:bookmarkEnd w:id="9932"/>
      <w:r>
        <w:rPr>
          <w:rFonts w:hint="cs"/>
          <w:rtl/>
          <w:lang w:eastAsia="he-IL"/>
        </w:rPr>
        <w:t xml:space="preserve"> לא רלוונטיים</w:t>
      </w:r>
      <w:bookmarkStart w:id="9933" w:name="_ETM_Q1_4408154"/>
      <w:bookmarkEnd w:id="9933"/>
      <w:r>
        <w:rPr>
          <w:rFonts w:hint="cs"/>
          <w:rtl/>
          <w:lang w:eastAsia="he-IL"/>
        </w:rPr>
        <w:t>.</w:t>
      </w:r>
      <w:bookmarkStart w:id="9934" w:name="_ETM_Q1_4406406"/>
      <w:bookmarkStart w:id="9935" w:name="_ETM_Q1_4365402"/>
      <w:bookmarkStart w:id="9936" w:name="_ETM_Q1_4406652"/>
      <w:bookmarkEnd w:id="9934"/>
      <w:bookmarkEnd w:id="9935"/>
      <w:bookmarkEnd w:id="9936"/>
    </w:p>
    <w:p w14:paraId="58AF50FC" w14:textId="77777777" w:rsidR="00EE0F1F" w:rsidRDefault="00EE0F1F" w:rsidP="00C43780">
      <w:pPr>
        <w:rPr>
          <w:rtl/>
          <w:lang w:eastAsia="he-IL"/>
        </w:rPr>
      </w:pPr>
    </w:p>
    <w:p w14:paraId="411D8E25" w14:textId="77777777" w:rsidR="00EE0F1F" w:rsidRDefault="00EE0F1F" w:rsidP="00C4378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D3AB983" w14:textId="77777777" w:rsidR="00C43780" w:rsidRDefault="00C43780" w:rsidP="00C43780">
      <w:pPr>
        <w:rPr>
          <w:rStyle w:val="TagStyle"/>
          <w:rFonts w:ascii="David" w:hAnsi="David"/>
          <w:u w:val="single"/>
          <w:rtl/>
          <w:lang w:eastAsia="he-IL"/>
        </w:rPr>
      </w:pPr>
      <w:bookmarkStart w:id="9937" w:name="_ETM_Q1_4405152"/>
      <w:bookmarkEnd w:id="9937"/>
    </w:p>
    <w:p w14:paraId="4F4921B3" w14:textId="75C16DEF" w:rsidR="00C43780" w:rsidRDefault="00C43780" w:rsidP="00C43780">
      <w:pPr>
        <w:pStyle w:val="a4"/>
        <w:keepNext/>
        <w:rPr>
          <w:rtl/>
        </w:rPr>
      </w:pPr>
      <w:bookmarkStart w:id="9938" w:name="ET_speaker_5787_897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8"/>
    </w:p>
    <w:p w14:paraId="6680E860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0E7BAF4F" w14:textId="77777777" w:rsidR="00C43780" w:rsidRDefault="00C43780" w:rsidP="00C43780">
      <w:pPr>
        <w:rPr>
          <w:rtl/>
          <w:lang w:eastAsia="he-IL"/>
        </w:rPr>
      </w:pPr>
      <w:bookmarkStart w:id="9939" w:name="_ETM_Q1_4405903"/>
      <w:bookmarkStart w:id="9940" w:name="_ETM_Q1_4403903"/>
      <w:bookmarkStart w:id="9941" w:name="_ETM_Q1_4401903"/>
      <w:bookmarkStart w:id="9942" w:name="_ETM_Q1_4399903"/>
      <w:bookmarkEnd w:id="9939"/>
      <w:bookmarkEnd w:id="9940"/>
      <w:bookmarkEnd w:id="9941"/>
      <w:bookmarkEnd w:id="9942"/>
      <w:r>
        <w:rPr>
          <w:rFonts w:hint="cs"/>
          <w:rtl/>
          <w:lang w:eastAsia="he-IL"/>
        </w:rPr>
        <w:t>בנספח</w:t>
      </w:r>
      <w:bookmarkStart w:id="9943" w:name="_ETM_Q1_4400404"/>
      <w:bookmarkEnd w:id="9943"/>
      <w:r>
        <w:rPr>
          <w:rFonts w:hint="cs"/>
          <w:rtl/>
          <w:lang w:eastAsia="he-IL"/>
        </w:rPr>
        <w:t xml:space="preserve"> שאתה מפנה אותי אליו אין </w:t>
      </w:r>
      <w:bookmarkStart w:id="9944" w:name="_ETM_Q1_4411653"/>
      <w:bookmarkEnd w:id="9944"/>
      <w:r>
        <w:rPr>
          <w:rFonts w:hint="cs"/>
          <w:rtl/>
          <w:lang w:eastAsia="he-IL"/>
        </w:rPr>
        <w:t>א</w:t>
      </w:r>
      <w:bookmarkStart w:id="9945" w:name="_ETM_Q1_4410154"/>
      <w:bookmarkEnd w:id="9945"/>
      <w:r>
        <w:rPr>
          <w:rFonts w:hint="cs"/>
          <w:rtl/>
          <w:lang w:eastAsia="he-IL"/>
        </w:rPr>
        <w:t>ת הפירוט של</w:t>
      </w:r>
      <w:bookmarkStart w:id="9946" w:name="_ETM_Q1_4407902"/>
      <w:bookmarkEnd w:id="9946"/>
      <w:r>
        <w:rPr>
          <w:rFonts w:hint="cs"/>
          <w:rtl/>
          <w:lang w:eastAsia="he-IL"/>
        </w:rPr>
        <w:t xml:space="preserve"> למה הפרויקטים נדחו</w:t>
      </w:r>
      <w:bookmarkStart w:id="9947" w:name="_ETM_Q1_4411405"/>
      <w:bookmarkEnd w:id="9947"/>
      <w:r>
        <w:rPr>
          <w:rFonts w:hint="cs"/>
          <w:rtl/>
          <w:lang w:eastAsia="he-IL"/>
        </w:rPr>
        <w:t>, כפי שהוועדה דורשת</w:t>
      </w:r>
      <w:bookmarkStart w:id="9948" w:name="_ETM_Q1_4414653"/>
      <w:bookmarkStart w:id="9949" w:name="_ETM_Q1_4413653"/>
      <w:bookmarkEnd w:id="9948"/>
      <w:bookmarkEnd w:id="9949"/>
      <w:r>
        <w:rPr>
          <w:rFonts w:hint="cs"/>
          <w:rtl/>
          <w:lang w:eastAsia="he-IL"/>
        </w:rPr>
        <w:t xml:space="preserve"> ומלבד לזה, משרדי הממשלה </w:t>
      </w:r>
      <w:bookmarkStart w:id="9950" w:name="_ETM_Q1_4416655"/>
      <w:bookmarkEnd w:id="9950"/>
      <w:r>
        <w:rPr>
          <w:rFonts w:hint="cs"/>
          <w:rtl/>
          <w:lang w:eastAsia="he-IL"/>
        </w:rPr>
        <w:t>לא הציגו 11 פרויקטים</w:t>
      </w:r>
      <w:bookmarkStart w:id="9951" w:name="_ETM_Q1_4417652"/>
      <w:bookmarkStart w:id="9952" w:name="_ETM_Q1_4415652"/>
      <w:bookmarkEnd w:id="9951"/>
      <w:bookmarkEnd w:id="9952"/>
      <w:r>
        <w:rPr>
          <w:rFonts w:hint="cs"/>
          <w:rtl/>
          <w:lang w:eastAsia="he-IL"/>
        </w:rPr>
        <w:t xml:space="preserve"> כפי </w:t>
      </w:r>
      <w:bookmarkStart w:id="9953" w:name="_ETM_Q1_4416154"/>
      <w:bookmarkEnd w:id="9953"/>
      <w:r>
        <w:rPr>
          <w:rFonts w:hint="cs"/>
          <w:rtl/>
          <w:lang w:eastAsia="he-IL"/>
        </w:rPr>
        <w:t>במציע הרשימה שאתה</w:t>
      </w:r>
      <w:bookmarkStart w:id="9954" w:name="_ETM_Q1_4420654"/>
      <w:bookmarkEnd w:id="9954"/>
      <w:r>
        <w:rPr>
          <w:rFonts w:hint="cs"/>
          <w:rtl/>
          <w:lang w:eastAsia="he-IL"/>
        </w:rPr>
        <w:t xml:space="preserve"> </w:t>
      </w:r>
      <w:bookmarkStart w:id="9955" w:name="_ETM_Q1_4418902"/>
      <w:bookmarkEnd w:id="9955"/>
      <w:r>
        <w:rPr>
          <w:rFonts w:hint="cs"/>
          <w:rtl/>
          <w:lang w:eastAsia="he-IL"/>
        </w:rPr>
        <w:t xml:space="preserve">מפנה אותי אליה, </w:t>
      </w:r>
      <w:bookmarkStart w:id="9956" w:name="_ETM_Q1_4419651"/>
      <w:bookmarkEnd w:id="9956"/>
      <w:r>
        <w:rPr>
          <w:rFonts w:hint="cs"/>
          <w:rtl/>
          <w:lang w:eastAsia="he-IL"/>
        </w:rPr>
        <w:t xml:space="preserve">הציגו למעלה מ-700. </w:t>
      </w:r>
      <w:bookmarkStart w:id="9957" w:name="_ETM_Q1_4421655"/>
      <w:bookmarkEnd w:id="9957"/>
      <w:r>
        <w:rPr>
          <w:rFonts w:hint="cs"/>
          <w:rtl/>
          <w:lang w:eastAsia="he-IL"/>
        </w:rPr>
        <w:t>אם</w:t>
      </w:r>
      <w:bookmarkStart w:id="9958" w:name="_ETM_Q1_4423401"/>
      <w:bookmarkEnd w:id="9958"/>
      <w:r>
        <w:rPr>
          <w:rFonts w:hint="cs"/>
          <w:rtl/>
          <w:lang w:eastAsia="he-IL"/>
        </w:rPr>
        <w:t xml:space="preserve"> אתה רוצה</w:t>
      </w:r>
      <w:bookmarkStart w:id="9959" w:name="_ETM_Q1_4422902"/>
      <w:bookmarkEnd w:id="9959"/>
      <w:r>
        <w:rPr>
          <w:rFonts w:hint="cs"/>
          <w:rtl/>
          <w:lang w:eastAsia="he-IL"/>
        </w:rPr>
        <w:t xml:space="preserve"> אז אני אעבור א</w:t>
      </w:r>
      <w:bookmarkStart w:id="9960" w:name="_ETM_Q1_4427653"/>
      <w:bookmarkStart w:id="9961" w:name="_ETM_Q1_4425653"/>
      <w:bookmarkStart w:id="9962" w:name="_ETM_Q1_4423902"/>
      <w:bookmarkEnd w:id="9960"/>
      <w:bookmarkEnd w:id="9961"/>
      <w:bookmarkEnd w:id="9962"/>
      <w:r>
        <w:rPr>
          <w:rFonts w:hint="cs"/>
          <w:rtl/>
          <w:lang w:eastAsia="he-IL"/>
        </w:rPr>
        <w:t xml:space="preserve">יתך אחד-אחד. </w:t>
      </w:r>
      <w:bookmarkStart w:id="9963" w:name="_ETM_Q1_4425403"/>
      <w:bookmarkEnd w:id="9963"/>
    </w:p>
    <w:p w14:paraId="7DDC6C05" w14:textId="77777777" w:rsidR="00C43780" w:rsidRDefault="00C43780" w:rsidP="00C43780">
      <w:pPr>
        <w:rPr>
          <w:rtl/>
          <w:lang w:eastAsia="he-IL"/>
        </w:rPr>
      </w:pPr>
      <w:bookmarkStart w:id="9964" w:name="_ETM_Q1_4423654"/>
      <w:bookmarkEnd w:id="9964"/>
    </w:p>
    <w:p w14:paraId="180EE389" w14:textId="03481C6B" w:rsidR="00C43780" w:rsidRDefault="00C43780" w:rsidP="00C43780">
      <w:pPr>
        <w:pStyle w:val="a4"/>
        <w:keepNext/>
        <w:rPr>
          <w:rtl/>
        </w:rPr>
      </w:pPr>
      <w:bookmarkStart w:id="9965" w:name="ET_speaker_דן_נימני_898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65"/>
    </w:p>
    <w:p w14:paraId="34059809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35D9B48B" w14:textId="77777777" w:rsidR="00C43780" w:rsidRDefault="00C43780" w:rsidP="00C4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966" w:name="_ETM_Q1_4426404"/>
      <w:bookmarkEnd w:id="9966"/>
      <w:r>
        <w:rPr>
          <w:rFonts w:hint="cs"/>
          <w:rtl/>
          <w:lang w:eastAsia="he-IL"/>
        </w:rPr>
        <w:t>מת</w:t>
      </w:r>
      <w:bookmarkStart w:id="9967" w:name="_ETM_Q1_4425151"/>
      <w:bookmarkEnd w:id="9967"/>
      <w:r>
        <w:rPr>
          <w:rFonts w:hint="cs"/>
          <w:rtl/>
          <w:lang w:eastAsia="he-IL"/>
        </w:rPr>
        <w:t>ייחס - - -</w:t>
      </w:r>
      <w:bookmarkStart w:id="9968" w:name="_ETM_Q1_4424402"/>
      <w:bookmarkEnd w:id="9968"/>
    </w:p>
    <w:p w14:paraId="0CD76601" w14:textId="77777777" w:rsidR="00C43780" w:rsidRDefault="00C43780" w:rsidP="00C43780">
      <w:pPr>
        <w:rPr>
          <w:rtl/>
          <w:lang w:eastAsia="he-IL"/>
        </w:rPr>
      </w:pPr>
      <w:bookmarkStart w:id="9969" w:name="_ETM_Q1_4424652"/>
      <w:bookmarkEnd w:id="9969"/>
    </w:p>
    <w:p w14:paraId="0D38AC3F" w14:textId="59248E2E" w:rsidR="00C43780" w:rsidRDefault="00C43780" w:rsidP="00C43780">
      <w:pPr>
        <w:pStyle w:val="a4"/>
        <w:keepNext/>
        <w:rPr>
          <w:rtl/>
        </w:rPr>
      </w:pPr>
      <w:bookmarkStart w:id="9970" w:name="_ETM_Q1_4429403"/>
      <w:bookmarkStart w:id="9971" w:name="_ETM_Q1_4427652"/>
      <w:bookmarkStart w:id="9972" w:name="ET_speaker_5787_899"/>
      <w:bookmarkEnd w:id="9970"/>
      <w:bookmarkEnd w:id="9971"/>
      <w:r w:rsidRPr="00C4378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4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2"/>
    </w:p>
    <w:p w14:paraId="1977341E" w14:textId="77777777" w:rsidR="00C43780" w:rsidRDefault="00C43780" w:rsidP="00C43780">
      <w:pPr>
        <w:pStyle w:val="KeepWithNext"/>
        <w:rPr>
          <w:rtl/>
          <w:lang w:eastAsia="he-IL"/>
        </w:rPr>
      </w:pPr>
    </w:p>
    <w:p w14:paraId="0EF8F844" w14:textId="77777777" w:rsidR="00497E1E" w:rsidRDefault="00C43780" w:rsidP="00C43780">
      <w:pPr>
        <w:rPr>
          <w:rtl/>
          <w:lang w:eastAsia="he-IL"/>
        </w:rPr>
      </w:pPr>
      <w:bookmarkStart w:id="9973" w:name="_ETM_Q1_4426152"/>
      <w:bookmarkStart w:id="9974" w:name="_ETM_Q1_4426402"/>
      <w:bookmarkStart w:id="9975" w:name="_ETM_Q1_4425901"/>
      <w:bookmarkStart w:id="9976" w:name="_ETM_Q1_4423901"/>
      <w:bookmarkEnd w:id="9973"/>
      <w:bookmarkEnd w:id="9974"/>
      <w:bookmarkEnd w:id="9975"/>
      <w:bookmarkEnd w:id="9976"/>
      <w:r>
        <w:rPr>
          <w:rFonts w:hint="cs"/>
          <w:rtl/>
          <w:lang w:eastAsia="he-IL"/>
        </w:rPr>
        <w:t xml:space="preserve">אתה רוצה שנתחיל ותסביר לי מה הטעמים שבגללם </w:t>
      </w:r>
      <w:bookmarkStart w:id="9977" w:name="_ETM_Q1_4428153"/>
      <w:bookmarkEnd w:id="9977"/>
      <w:r>
        <w:rPr>
          <w:rFonts w:hint="cs"/>
          <w:rtl/>
          <w:lang w:eastAsia="he-IL"/>
        </w:rPr>
        <w:t xml:space="preserve">הפרויקט </w:t>
      </w:r>
      <w:bookmarkStart w:id="9978" w:name="_ETM_Q1_4429156"/>
      <w:bookmarkEnd w:id="9978"/>
      <w:r>
        <w:rPr>
          <w:rFonts w:hint="cs"/>
          <w:rtl/>
          <w:lang w:eastAsia="he-IL"/>
        </w:rPr>
        <w:t xml:space="preserve">נדחה? בוא נתחיל. משרד העלייה </w:t>
      </w:r>
      <w:bookmarkStart w:id="9979" w:name="_ETM_Q1_4435903"/>
      <w:bookmarkEnd w:id="9979"/>
      <w:r>
        <w:rPr>
          <w:rFonts w:hint="cs"/>
          <w:rtl/>
          <w:lang w:eastAsia="he-IL"/>
        </w:rPr>
        <w:t xml:space="preserve">והקליטה </w:t>
      </w:r>
      <w:r w:rsidR="00497E1E">
        <w:rPr>
          <w:rFonts w:hint="cs"/>
          <w:rtl/>
          <w:lang w:eastAsia="he-IL"/>
        </w:rPr>
        <w:t xml:space="preserve">ביקש לתקצב </w:t>
      </w:r>
      <w:bookmarkStart w:id="9980" w:name="_ETM_Q1_4440153"/>
      <w:bookmarkStart w:id="9981" w:name="_ETM_Q1_4438652"/>
      <w:bookmarkEnd w:id="9980"/>
      <w:bookmarkEnd w:id="9981"/>
      <w:r w:rsidR="00497E1E">
        <w:rPr>
          <w:rFonts w:hint="cs"/>
          <w:rtl/>
          <w:lang w:eastAsia="he-IL"/>
        </w:rPr>
        <w:t>פרויקט</w:t>
      </w:r>
      <w:bookmarkStart w:id="9982" w:name="_ETM_Q1_4438903"/>
      <w:bookmarkStart w:id="9983" w:name="_ETM_Q1_4436903"/>
      <w:bookmarkEnd w:id="9982"/>
      <w:bookmarkEnd w:id="9983"/>
      <w:r w:rsidR="00497E1E">
        <w:rPr>
          <w:rFonts w:hint="cs"/>
          <w:rtl/>
          <w:lang w:eastAsia="he-IL"/>
        </w:rPr>
        <w:t xml:space="preserve"> של שיקום כפר העלייה </w:t>
      </w:r>
      <w:bookmarkStart w:id="9984" w:name="_ETM_Q1_4440905"/>
      <w:bookmarkEnd w:id="9984"/>
      <w:r w:rsidR="00497E1E">
        <w:rPr>
          <w:rFonts w:hint="cs"/>
          <w:rtl/>
          <w:lang w:eastAsia="he-IL"/>
        </w:rPr>
        <w:t>איבים</w:t>
      </w:r>
      <w:bookmarkStart w:id="9985" w:name="_ETM_Q1_4440406"/>
      <w:bookmarkStart w:id="9986" w:name="_ETM_Q1_4439651"/>
      <w:bookmarkStart w:id="9987" w:name="_ETM_Q1_4438905"/>
      <w:bookmarkEnd w:id="9985"/>
      <w:bookmarkEnd w:id="9986"/>
      <w:bookmarkEnd w:id="9987"/>
      <w:r w:rsidR="00497E1E">
        <w:rPr>
          <w:rFonts w:hint="cs"/>
          <w:rtl/>
          <w:lang w:eastAsia="he-IL"/>
        </w:rPr>
        <w:t>, למה הפרו</w:t>
      </w:r>
      <w:bookmarkStart w:id="9988" w:name="_ETM_Q1_4440906"/>
      <w:bookmarkEnd w:id="9988"/>
      <w:r w:rsidR="00497E1E">
        <w:rPr>
          <w:rFonts w:hint="cs"/>
          <w:rtl/>
          <w:lang w:eastAsia="he-IL"/>
        </w:rPr>
        <w:t xml:space="preserve">יקט לא נכלל? </w:t>
      </w:r>
    </w:p>
    <w:p w14:paraId="76DE5E6C" w14:textId="77777777" w:rsidR="00497E1E" w:rsidRDefault="00497E1E" w:rsidP="00C43780">
      <w:pPr>
        <w:rPr>
          <w:rtl/>
          <w:lang w:eastAsia="he-IL"/>
        </w:rPr>
      </w:pPr>
      <w:bookmarkStart w:id="9989" w:name="_ETM_Q1_4442402"/>
      <w:bookmarkEnd w:id="9989"/>
    </w:p>
    <w:p w14:paraId="6D02AC2C" w14:textId="39E802D2" w:rsidR="00497E1E" w:rsidRDefault="00497E1E" w:rsidP="00497E1E">
      <w:pPr>
        <w:pStyle w:val="a4"/>
        <w:keepNext/>
        <w:rPr>
          <w:rtl/>
        </w:rPr>
      </w:pPr>
      <w:bookmarkStart w:id="9990" w:name="ET_speaker_דן_נימני_900"/>
      <w:r w:rsidRPr="00497E1E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49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0"/>
    </w:p>
    <w:p w14:paraId="7CE2B4C5" w14:textId="77777777" w:rsidR="00497E1E" w:rsidRDefault="00497E1E" w:rsidP="00497E1E">
      <w:pPr>
        <w:pStyle w:val="KeepWithNext"/>
        <w:rPr>
          <w:rtl/>
          <w:lang w:eastAsia="he-IL"/>
        </w:rPr>
      </w:pPr>
    </w:p>
    <w:p w14:paraId="213140A0" w14:textId="77777777" w:rsidR="00497E1E" w:rsidRDefault="00497E1E" w:rsidP="00497E1E">
      <w:pPr>
        <w:rPr>
          <w:rtl/>
          <w:lang w:eastAsia="he-IL"/>
        </w:rPr>
      </w:pPr>
      <w:bookmarkStart w:id="9991" w:name="_ETM_Q1_4444652"/>
      <w:bookmarkEnd w:id="9991"/>
      <w:r>
        <w:rPr>
          <w:rFonts w:hint="cs"/>
          <w:rtl/>
          <w:lang w:eastAsia="he-IL"/>
        </w:rPr>
        <w:t>אני יודע</w:t>
      </w:r>
      <w:bookmarkStart w:id="9992" w:name="_ETM_Q1_4443905"/>
      <w:bookmarkEnd w:id="9992"/>
      <w:r>
        <w:rPr>
          <w:rFonts w:hint="cs"/>
          <w:rtl/>
          <w:lang w:eastAsia="he-IL"/>
        </w:rPr>
        <w:t xml:space="preserve"> להתייחס למה שהוצע ב</w:t>
      </w:r>
      <w:bookmarkStart w:id="9993" w:name="_ETM_Q1_4445154"/>
      <w:bookmarkStart w:id="9994" w:name="_ETM_Q1_4444155"/>
      <w:bookmarkEnd w:id="9993"/>
      <w:bookmarkEnd w:id="9994"/>
      <w:r>
        <w:rPr>
          <w:rFonts w:hint="cs"/>
          <w:rtl/>
          <w:lang w:eastAsia="he-IL"/>
        </w:rPr>
        <w:t>מסגרת העבודה הממשלתית.</w:t>
      </w:r>
      <w:bookmarkStart w:id="9995" w:name="_ETM_Q1_4445904"/>
      <w:bookmarkEnd w:id="9995"/>
      <w:r>
        <w:rPr>
          <w:rFonts w:hint="cs"/>
          <w:rtl/>
          <w:lang w:eastAsia="he-IL"/>
        </w:rPr>
        <w:t xml:space="preserve"> </w:t>
      </w:r>
      <w:bookmarkStart w:id="9996" w:name="_ETM_Q1_4444152"/>
      <w:bookmarkEnd w:id="9996"/>
    </w:p>
    <w:p w14:paraId="6D6A4329" w14:textId="77777777" w:rsidR="00497E1E" w:rsidRDefault="00497E1E" w:rsidP="00497E1E">
      <w:pPr>
        <w:rPr>
          <w:rtl/>
          <w:lang w:eastAsia="he-IL"/>
        </w:rPr>
      </w:pPr>
    </w:p>
    <w:p w14:paraId="1E270256" w14:textId="609143B3" w:rsidR="00497E1E" w:rsidRDefault="00497E1E" w:rsidP="00497E1E">
      <w:pPr>
        <w:pStyle w:val="a4"/>
        <w:keepNext/>
        <w:rPr>
          <w:rtl/>
        </w:rPr>
      </w:pPr>
      <w:bookmarkStart w:id="9997" w:name="ET_speaker_5787_901"/>
      <w:r w:rsidRPr="00497E1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9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7"/>
    </w:p>
    <w:p w14:paraId="6EEAD15A" w14:textId="77777777" w:rsidR="00497E1E" w:rsidRDefault="00497E1E" w:rsidP="00497E1E">
      <w:pPr>
        <w:pStyle w:val="KeepWithNext"/>
        <w:rPr>
          <w:rtl/>
          <w:lang w:eastAsia="he-IL"/>
        </w:rPr>
      </w:pPr>
    </w:p>
    <w:p w14:paraId="4124A851" w14:textId="77777777" w:rsidR="00497E1E" w:rsidRDefault="00497E1E" w:rsidP="00497E1E">
      <w:pPr>
        <w:rPr>
          <w:rtl/>
          <w:lang w:eastAsia="he-IL"/>
        </w:rPr>
      </w:pPr>
      <w:bookmarkStart w:id="9998" w:name="_ETM_Q1_4445155"/>
      <w:bookmarkEnd w:id="9998"/>
      <w:r>
        <w:rPr>
          <w:rFonts w:hint="cs"/>
          <w:rtl/>
          <w:lang w:eastAsia="he-IL"/>
        </w:rPr>
        <w:t>משרד האוצר נדרש על פי כללי הוועדה</w:t>
      </w:r>
      <w:bookmarkStart w:id="9999" w:name="_ETM_Q1_4450409"/>
      <w:bookmarkEnd w:id="9999"/>
      <w:r>
        <w:rPr>
          <w:rFonts w:hint="cs"/>
          <w:rtl/>
          <w:lang w:eastAsia="he-IL"/>
        </w:rPr>
        <w:t>, לנמק מדו</w:t>
      </w:r>
      <w:bookmarkStart w:id="10000" w:name="_ETM_Q1_4451656"/>
      <w:bookmarkStart w:id="10001" w:name="_ETM_Q1_4449656"/>
      <w:bookmarkEnd w:id="10000"/>
      <w:bookmarkEnd w:id="10001"/>
      <w:r>
        <w:rPr>
          <w:rFonts w:hint="cs"/>
          <w:rtl/>
          <w:lang w:eastAsia="he-IL"/>
        </w:rPr>
        <w:t>ע</w:t>
      </w:r>
      <w:bookmarkStart w:id="10002" w:name="_ETM_Q1_4447905"/>
      <w:bookmarkEnd w:id="10002"/>
      <w:r>
        <w:rPr>
          <w:rFonts w:hint="cs"/>
          <w:rtl/>
          <w:lang w:eastAsia="he-IL"/>
        </w:rPr>
        <w:t xml:space="preserve"> הפרויקטים שהוצגו פה</w:t>
      </w:r>
      <w:bookmarkStart w:id="10003" w:name="_ETM_Q1_4451653"/>
      <w:bookmarkEnd w:id="10003"/>
      <w:r>
        <w:rPr>
          <w:rFonts w:hint="cs"/>
          <w:rtl/>
          <w:lang w:eastAsia="he-IL"/>
        </w:rPr>
        <w:t xml:space="preserve"> על ידי משרדי הממשלה </w:t>
      </w:r>
      <w:bookmarkStart w:id="10004" w:name="_ETM_Q1_4452656"/>
      <w:bookmarkEnd w:id="10004"/>
      <w:r>
        <w:rPr>
          <w:rFonts w:hint="cs"/>
          <w:rtl/>
          <w:lang w:eastAsia="he-IL"/>
        </w:rPr>
        <w:t>– והוצגו</w:t>
      </w:r>
      <w:bookmarkStart w:id="10005" w:name="_ETM_Q1_4454153"/>
      <w:bookmarkEnd w:id="10005"/>
      <w:r>
        <w:rPr>
          <w:rFonts w:hint="cs"/>
          <w:rtl/>
          <w:lang w:eastAsia="he-IL"/>
        </w:rPr>
        <w:t xml:space="preserve"> פה למעלה מ-700</w:t>
      </w:r>
      <w:bookmarkStart w:id="10006" w:name="_ETM_Q1_4453154"/>
      <w:bookmarkEnd w:id="10006"/>
      <w:r>
        <w:rPr>
          <w:rFonts w:hint="cs"/>
          <w:rtl/>
          <w:lang w:eastAsia="he-IL"/>
        </w:rPr>
        <w:t xml:space="preserve"> פרויקטים – </w:t>
      </w:r>
      <w:bookmarkStart w:id="10007" w:name="_ETM_Q1_4455403"/>
      <w:bookmarkEnd w:id="10007"/>
      <w:r>
        <w:rPr>
          <w:rFonts w:hint="cs"/>
          <w:rtl/>
          <w:lang w:eastAsia="he-IL"/>
        </w:rPr>
        <w:t>לא נכללו בהצעה ו</w:t>
      </w:r>
      <w:bookmarkStart w:id="10008" w:name="_ETM_Q1_4456404"/>
      <w:bookmarkEnd w:id="10008"/>
      <w:r>
        <w:rPr>
          <w:rFonts w:hint="cs"/>
          <w:rtl/>
          <w:lang w:eastAsia="he-IL"/>
        </w:rPr>
        <w:t xml:space="preserve">לנמק מה הטעמים לכך. </w:t>
      </w:r>
      <w:bookmarkStart w:id="10009" w:name="_ETM_Q1_4458905"/>
      <w:bookmarkEnd w:id="10009"/>
    </w:p>
    <w:p w14:paraId="4C1E7455" w14:textId="77777777" w:rsidR="00497E1E" w:rsidRDefault="00497E1E" w:rsidP="00497E1E">
      <w:pPr>
        <w:rPr>
          <w:rtl/>
          <w:lang w:eastAsia="he-IL"/>
        </w:rPr>
      </w:pPr>
      <w:bookmarkStart w:id="10010" w:name="_ETM_Q1_4458653"/>
      <w:bookmarkStart w:id="10011" w:name="_ETM_Q1_4459403"/>
      <w:bookmarkEnd w:id="10010"/>
      <w:bookmarkEnd w:id="10011"/>
    </w:p>
    <w:p w14:paraId="09033084" w14:textId="475A7A2C" w:rsidR="00497E1E" w:rsidRDefault="00497E1E" w:rsidP="00497E1E">
      <w:pPr>
        <w:pStyle w:val="a4"/>
        <w:keepNext/>
        <w:rPr>
          <w:rtl/>
        </w:rPr>
      </w:pPr>
      <w:bookmarkStart w:id="10012" w:name="ET_speaker_דן_נימני_902"/>
      <w:r w:rsidRPr="00497E1E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49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12"/>
    </w:p>
    <w:p w14:paraId="3170E3A3" w14:textId="77777777" w:rsidR="00497E1E" w:rsidRDefault="00497E1E" w:rsidP="00497E1E">
      <w:pPr>
        <w:pStyle w:val="KeepWithNext"/>
        <w:rPr>
          <w:rtl/>
          <w:lang w:eastAsia="he-IL"/>
        </w:rPr>
      </w:pPr>
    </w:p>
    <w:p w14:paraId="792EBCB4" w14:textId="77777777" w:rsidR="00497E1E" w:rsidRDefault="00497E1E" w:rsidP="00497E1E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</w:t>
      </w:r>
      <w:bookmarkStart w:id="10013" w:name="_ETM_Q1_4459663"/>
      <w:bookmarkEnd w:id="10013"/>
      <w:r>
        <w:rPr>
          <w:rFonts w:hint="cs"/>
          <w:rtl/>
          <w:lang w:eastAsia="he-IL"/>
        </w:rPr>
        <w:t xml:space="preserve"> אני יודע </w:t>
      </w:r>
      <w:bookmarkStart w:id="10014" w:name="_ETM_Q1_4462403"/>
      <w:bookmarkEnd w:id="10014"/>
      <w:r>
        <w:rPr>
          <w:rFonts w:hint="cs"/>
          <w:rtl/>
          <w:lang w:eastAsia="he-IL"/>
        </w:rPr>
        <w:t xml:space="preserve">להציג </w:t>
      </w:r>
      <w:bookmarkStart w:id="10015" w:name="_ETM_Q1_4465156"/>
      <w:bookmarkStart w:id="10016" w:name="_ETM_Q1_4463651"/>
      <w:bookmarkEnd w:id="10015"/>
      <w:bookmarkEnd w:id="10016"/>
      <w:r>
        <w:rPr>
          <w:rFonts w:hint="cs"/>
          <w:rtl/>
          <w:lang w:eastAsia="he-IL"/>
        </w:rPr>
        <w:t>- - -</w:t>
      </w:r>
      <w:bookmarkStart w:id="10017" w:name="_ETM_Q1_4462901"/>
      <w:bookmarkEnd w:id="10017"/>
    </w:p>
    <w:p w14:paraId="6847BDDC" w14:textId="77777777" w:rsidR="00497E1E" w:rsidRDefault="00497E1E" w:rsidP="00497E1E">
      <w:pPr>
        <w:rPr>
          <w:rtl/>
          <w:lang w:eastAsia="he-IL"/>
        </w:rPr>
      </w:pPr>
      <w:bookmarkStart w:id="10018" w:name="_ETM_Q1_4463153"/>
      <w:bookmarkStart w:id="10019" w:name="_ETM_Q1_4464906"/>
      <w:bookmarkEnd w:id="10018"/>
      <w:bookmarkEnd w:id="10019"/>
    </w:p>
    <w:p w14:paraId="23C244B8" w14:textId="1DAA8BBC" w:rsidR="00497E1E" w:rsidRDefault="00497E1E" w:rsidP="00497E1E">
      <w:pPr>
        <w:pStyle w:val="a4"/>
        <w:keepNext/>
        <w:rPr>
          <w:rtl/>
        </w:rPr>
      </w:pPr>
      <w:bookmarkStart w:id="10020" w:name="ET_speaker_5787_903"/>
      <w:r w:rsidRPr="00497E1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9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0"/>
    </w:p>
    <w:p w14:paraId="38DC039E" w14:textId="77777777" w:rsidR="00497E1E" w:rsidRDefault="00497E1E" w:rsidP="00497E1E">
      <w:pPr>
        <w:pStyle w:val="KeepWithNext"/>
        <w:rPr>
          <w:rtl/>
          <w:lang w:eastAsia="he-IL"/>
        </w:rPr>
      </w:pPr>
    </w:p>
    <w:p w14:paraId="6082C9DF" w14:textId="77777777" w:rsidR="00497E1E" w:rsidRDefault="00497E1E" w:rsidP="00497E1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0021" w:name="_ETM_Q1_4464154"/>
      <w:bookmarkEnd w:id="10021"/>
      <w:r>
        <w:rPr>
          <w:rFonts w:hint="cs"/>
          <w:rtl/>
          <w:lang w:eastAsia="he-IL"/>
        </w:rPr>
        <w:t>לו</w:t>
      </w:r>
      <w:bookmarkStart w:id="10022" w:name="_ETM_Q1_4460403"/>
      <w:bookmarkEnd w:id="10022"/>
      <w:r>
        <w:rPr>
          <w:rFonts w:hint="cs"/>
          <w:rtl/>
          <w:lang w:eastAsia="he-IL"/>
        </w:rPr>
        <w:t xml:space="preserve">מית, </w:t>
      </w:r>
      <w:bookmarkStart w:id="10023" w:name="_ETM_Q1_4458903"/>
      <w:bookmarkEnd w:id="10023"/>
      <w:r>
        <w:rPr>
          <w:rFonts w:hint="cs"/>
          <w:rtl/>
          <w:lang w:eastAsia="he-IL"/>
        </w:rPr>
        <w:t>הוא מפנה אותי לרשימה של 11 פרויקטים</w:t>
      </w:r>
      <w:bookmarkStart w:id="10024" w:name="_ETM_Q1_4467156"/>
      <w:bookmarkEnd w:id="10024"/>
      <w:r>
        <w:rPr>
          <w:rFonts w:hint="cs"/>
          <w:rtl/>
          <w:lang w:eastAsia="he-IL"/>
        </w:rPr>
        <w:t>.</w:t>
      </w:r>
      <w:bookmarkStart w:id="10025" w:name="_ETM_Q1_4465904"/>
      <w:bookmarkEnd w:id="10025"/>
    </w:p>
    <w:p w14:paraId="7C35307D" w14:textId="77777777" w:rsidR="00497E1E" w:rsidRDefault="00497E1E" w:rsidP="00497E1E">
      <w:pPr>
        <w:rPr>
          <w:rtl/>
          <w:lang w:eastAsia="he-IL"/>
        </w:rPr>
      </w:pPr>
      <w:bookmarkStart w:id="10026" w:name="_ETM_Q1_4466154"/>
      <w:bookmarkEnd w:id="10026"/>
    </w:p>
    <w:p w14:paraId="46DC298E" w14:textId="0D5414ED" w:rsidR="00497E1E" w:rsidRDefault="00497E1E" w:rsidP="00497E1E">
      <w:pPr>
        <w:pStyle w:val="a4"/>
        <w:keepNext/>
        <w:rPr>
          <w:rtl/>
        </w:rPr>
      </w:pPr>
      <w:bookmarkStart w:id="10027" w:name="ET_speaker_דן_נימני_904"/>
      <w:r w:rsidRPr="00497E1E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49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7"/>
    </w:p>
    <w:p w14:paraId="40B12EE3" w14:textId="77777777" w:rsidR="00497E1E" w:rsidRDefault="00497E1E" w:rsidP="00497E1E">
      <w:pPr>
        <w:pStyle w:val="KeepWithNext"/>
        <w:rPr>
          <w:rtl/>
          <w:lang w:eastAsia="he-IL"/>
        </w:rPr>
      </w:pPr>
    </w:p>
    <w:p w14:paraId="149592DF" w14:textId="77777777" w:rsidR="00497E1E" w:rsidRDefault="00497E1E" w:rsidP="00497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0028" w:name="_ETM_Q1_4468405"/>
      <w:bookmarkEnd w:id="10028"/>
      <w:r>
        <w:rPr>
          <w:rFonts w:hint="cs"/>
          <w:rtl/>
          <w:lang w:eastAsia="he-IL"/>
        </w:rPr>
        <w:t>יודעים להתייחס - - -</w:t>
      </w:r>
      <w:bookmarkStart w:id="10029" w:name="_ETM_Q1_4466653"/>
      <w:bookmarkEnd w:id="10029"/>
    </w:p>
    <w:p w14:paraId="2DC9C9F2" w14:textId="77777777" w:rsidR="00497E1E" w:rsidRDefault="00497E1E" w:rsidP="00497E1E">
      <w:pPr>
        <w:rPr>
          <w:rtl/>
          <w:lang w:eastAsia="he-IL"/>
        </w:rPr>
      </w:pPr>
      <w:bookmarkStart w:id="10030" w:name="_ETM_Q1_4466903"/>
      <w:bookmarkStart w:id="10031" w:name="_ETM_Q1_4469653"/>
      <w:bookmarkStart w:id="10032" w:name="_ETM_Q1_4467904"/>
      <w:bookmarkStart w:id="10033" w:name="_ETM_Q1_4469155"/>
      <w:bookmarkEnd w:id="10030"/>
      <w:bookmarkEnd w:id="10031"/>
      <w:bookmarkEnd w:id="10032"/>
      <w:bookmarkEnd w:id="10033"/>
    </w:p>
    <w:p w14:paraId="26ADBF9F" w14:textId="4AC9D201" w:rsidR="00497E1E" w:rsidRDefault="00497E1E" w:rsidP="00497E1E">
      <w:pPr>
        <w:pStyle w:val="a4"/>
        <w:keepNext/>
        <w:rPr>
          <w:rtl/>
        </w:rPr>
      </w:pPr>
      <w:bookmarkStart w:id="10034" w:name="ET_speaker_6231_905"/>
      <w:r w:rsidRPr="00497E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9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4"/>
    </w:p>
    <w:p w14:paraId="1DE07199" w14:textId="77777777" w:rsidR="00497E1E" w:rsidRDefault="00497E1E" w:rsidP="00497E1E">
      <w:pPr>
        <w:pStyle w:val="KeepWithNext"/>
        <w:rPr>
          <w:rtl/>
          <w:lang w:eastAsia="he-IL"/>
        </w:rPr>
      </w:pPr>
    </w:p>
    <w:p w14:paraId="52D95C8F" w14:textId="77777777" w:rsidR="00497E1E" w:rsidRDefault="00497E1E" w:rsidP="00497E1E">
      <w:pPr>
        <w:rPr>
          <w:rtl/>
          <w:lang w:eastAsia="he-IL"/>
        </w:rPr>
      </w:pPr>
      <w:bookmarkStart w:id="10035" w:name="_ETM_Q1_4469904"/>
      <w:bookmarkStart w:id="10036" w:name="_ETM_Q1_4470154"/>
      <w:bookmarkStart w:id="10037" w:name="_ETM_Q1_4468154"/>
      <w:bookmarkStart w:id="10038" w:name="_ETM_Q1_4466403"/>
      <w:bookmarkEnd w:id="10035"/>
      <w:bookmarkEnd w:id="10036"/>
      <w:bookmarkEnd w:id="10037"/>
      <w:bookmarkEnd w:id="10038"/>
      <w:r>
        <w:rPr>
          <w:rFonts w:hint="cs"/>
          <w:rtl/>
          <w:lang w:eastAsia="he-IL"/>
        </w:rPr>
        <w:t>אם הסיפור הזה עם נגב וגליל לא מסתדר זה אומר שעו</w:t>
      </w:r>
      <w:bookmarkStart w:id="10039" w:name="_ETM_Q1_4471405"/>
      <w:bookmarkEnd w:id="10039"/>
      <w:r>
        <w:rPr>
          <w:rFonts w:hint="cs"/>
          <w:rtl/>
          <w:lang w:eastAsia="he-IL"/>
        </w:rPr>
        <w:t>ד פעם</w:t>
      </w:r>
      <w:bookmarkStart w:id="10040" w:name="_ETM_Q1_4470405"/>
      <w:bookmarkEnd w:id="10040"/>
      <w:r>
        <w:rPr>
          <w:rFonts w:hint="cs"/>
          <w:rtl/>
          <w:lang w:eastAsia="he-IL"/>
        </w:rPr>
        <w:t xml:space="preserve"> יש אפס שקלים </w:t>
      </w:r>
      <w:bookmarkStart w:id="10041" w:name="_ETM_Q1_4472156"/>
      <w:bookmarkEnd w:id="10041"/>
      <w:r>
        <w:rPr>
          <w:rFonts w:hint="cs"/>
          <w:rtl/>
          <w:lang w:eastAsia="he-IL"/>
        </w:rPr>
        <w:t>לעידוד תעסוקה בנגב</w:t>
      </w:r>
      <w:bookmarkStart w:id="10042" w:name="_ETM_Q1_4473151"/>
      <w:bookmarkStart w:id="10043" w:name="_ETM_Q1_4471402"/>
      <w:bookmarkEnd w:id="10042"/>
      <w:bookmarkEnd w:id="10043"/>
      <w:r>
        <w:rPr>
          <w:rFonts w:hint="cs"/>
          <w:rtl/>
          <w:lang w:eastAsia="he-IL"/>
        </w:rPr>
        <w:t xml:space="preserve">. </w:t>
      </w:r>
      <w:bookmarkStart w:id="10044" w:name="_ETM_Q1_4469652"/>
      <w:bookmarkEnd w:id="10044"/>
    </w:p>
    <w:p w14:paraId="0650184E" w14:textId="77777777" w:rsidR="00497E1E" w:rsidRDefault="00497E1E" w:rsidP="00497E1E">
      <w:pPr>
        <w:rPr>
          <w:rtl/>
          <w:lang w:eastAsia="he-IL"/>
        </w:rPr>
      </w:pPr>
    </w:p>
    <w:p w14:paraId="12AAB156" w14:textId="6A0BD63F" w:rsidR="00497E1E" w:rsidRDefault="00497E1E" w:rsidP="00497E1E">
      <w:pPr>
        <w:pStyle w:val="a4"/>
        <w:keepNext/>
        <w:rPr>
          <w:rtl/>
        </w:rPr>
      </w:pPr>
      <w:bookmarkStart w:id="10045" w:name="ET_speaker_5787_906"/>
      <w:r w:rsidRPr="00497E1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9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5"/>
    </w:p>
    <w:p w14:paraId="59A2DC58" w14:textId="77777777" w:rsidR="00497E1E" w:rsidRDefault="00497E1E" w:rsidP="00497E1E">
      <w:pPr>
        <w:pStyle w:val="KeepWithNext"/>
        <w:rPr>
          <w:rtl/>
          <w:lang w:eastAsia="he-IL"/>
        </w:rPr>
      </w:pPr>
    </w:p>
    <w:p w14:paraId="6FE957E7" w14:textId="77777777" w:rsidR="00497E1E" w:rsidRDefault="00497E1E" w:rsidP="00497E1E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תכף נגיע לזה.</w:t>
      </w:r>
      <w:bookmarkStart w:id="10046" w:name="_ETM_Q1_4473655"/>
      <w:bookmarkEnd w:id="10046"/>
      <w:r>
        <w:rPr>
          <w:rFonts w:hint="cs"/>
          <w:rtl/>
          <w:lang w:eastAsia="he-IL"/>
        </w:rPr>
        <w:t xml:space="preserve"> </w:t>
      </w:r>
    </w:p>
    <w:p w14:paraId="2C0F7C32" w14:textId="77777777" w:rsidR="00497E1E" w:rsidRDefault="00497E1E" w:rsidP="00497E1E">
      <w:pPr>
        <w:rPr>
          <w:rtl/>
          <w:lang w:eastAsia="he-IL"/>
        </w:rPr>
      </w:pPr>
    </w:p>
    <w:p w14:paraId="7CC01F60" w14:textId="64079A95" w:rsidR="00497E1E" w:rsidRDefault="00497E1E" w:rsidP="00497E1E">
      <w:pPr>
        <w:pStyle w:val="a4"/>
        <w:keepNext/>
        <w:rPr>
          <w:rtl/>
        </w:rPr>
      </w:pPr>
      <w:bookmarkStart w:id="10047" w:name="ET_speaker_6236_908"/>
      <w:r w:rsidRPr="00497E1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7"/>
    </w:p>
    <w:p w14:paraId="6D56971E" w14:textId="77777777" w:rsidR="00497E1E" w:rsidRDefault="00497E1E" w:rsidP="00497E1E">
      <w:pPr>
        <w:pStyle w:val="KeepWithNext"/>
        <w:rPr>
          <w:rtl/>
          <w:lang w:eastAsia="he-IL"/>
        </w:rPr>
      </w:pPr>
    </w:p>
    <w:p w14:paraId="3E1A4A34" w14:textId="33F69BA4" w:rsidR="00497E1E" w:rsidRDefault="00497E1E" w:rsidP="00497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ככה. </w:t>
      </w:r>
      <w:bookmarkStart w:id="10048" w:name="_ETM_Q1_4474906"/>
      <w:bookmarkEnd w:id="10048"/>
    </w:p>
    <w:p w14:paraId="072EAF57" w14:textId="77777777" w:rsidR="00497E1E" w:rsidRPr="00497E1E" w:rsidRDefault="00497E1E" w:rsidP="00497E1E">
      <w:pPr>
        <w:rPr>
          <w:rtl/>
          <w:lang w:eastAsia="he-IL"/>
        </w:rPr>
      </w:pPr>
      <w:bookmarkStart w:id="10049" w:name="_ETM_Q1_4473405"/>
      <w:bookmarkEnd w:id="10049"/>
    </w:p>
    <w:p w14:paraId="10315068" w14:textId="7065C89B" w:rsidR="00497E1E" w:rsidRDefault="00497E1E" w:rsidP="00497E1E">
      <w:pPr>
        <w:pStyle w:val="a4"/>
        <w:keepNext/>
        <w:rPr>
          <w:rtl/>
        </w:rPr>
      </w:pPr>
      <w:bookmarkStart w:id="10050" w:name="ET_speaker_דן_נימני_907"/>
      <w:r w:rsidRPr="00497E1E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49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0"/>
    </w:p>
    <w:p w14:paraId="035C51A7" w14:textId="77777777" w:rsidR="00497E1E" w:rsidRDefault="00497E1E" w:rsidP="00497E1E">
      <w:pPr>
        <w:pStyle w:val="KeepWithNext"/>
        <w:rPr>
          <w:rtl/>
          <w:lang w:eastAsia="he-IL"/>
        </w:rPr>
      </w:pPr>
    </w:p>
    <w:p w14:paraId="025EC7A4" w14:textId="20BD7E11" w:rsidR="00C43780" w:rsidRDefault="00497E1E" w:rsidP="00497E1E">
      <w:pPr>
        <w:rPr>
          <w:rtl/>
          <w:lang w:eastAsia="he-IL"/>
        </w:rPr>
      </w:pPr>
      <w:bookmarkStart w:id="10051" w:name="_ETM_Q1_4474155"/>
      <w:bookmarkEnd w:id="10051"/>
      <w:r>
        <w:rPr>
          <w:rFonts w:hint="cs"/>
          <w:rtl/>
          <w:lang w:eastAsia="he-IL"/>
        </w:rPr>
        <w:t>אנ</w:t>
      </w:r>
      <w:bookmarkStart w:id="10052" w:name="_ETM_Q1_4472403"/>
      <w:bookmarkEnd w:id="10052"/>
      <w:r>
        <w:rPr>
          <w:rFonts w:hint="cs"/>
          <w:rtl/>
          <w:lang w:eastAsia="he-IL"/>
        </w:rPr>
        <w:t>חנ</w:t>
      </w:r>
      <w:bookmarkStart w:id="10053" w:name="_ETM_Q1_4470652"/>
      <w:bookmarkEnd w:id="10053"/>
      <w:r>
        <w:rPr>
          <w:rFonts w:hint="cs"/>
          <w:rtl/>
          <w:lang w:eastAsia="he-IL"/>
        </w:rPr>
        <w:t>ו יודעים להתייחס למה שהוצג</w:t>
      </w:r>
      <w:bookmarkStart w:id="10054" w:name="_ETM_Q1_4472656"/>
      <w:bookmarkEnd w:id="10054"/>
      <w:r w:rsidR="00C43780">
        <w:rPr>
          <w:rFonts w:hint="cs"/>
          <w:rtl/>
          <w:lang w:eastAsia="he-IL"/>
        </w:rPr>
        <w:t xml:space="preserve"> </w:t>
      </w:r>
      <w:bookmarkStart w:id="10055" w:name="_ETM_Q1_4341151"/>
      <w:bookmarkEnd w:id="10055"/>
      <w:r>
        <w:rPr>
          <w:rFonts w:hint="cs"/>
          <w:rtl/>
          <w:lang w:eastAsia="he-IL"/>
        </w:rPr>
        <w:t xml:space="preserve">לנו במסגרת העבודה </w:t>
      </w:r>
      <w:bookmarkStart w:id="10056" w:name="_ETM_Q1_4475904"/>
      <w:bookmarkEnd w:id="10056"/>
      <w:r>
        <w:rPr>
          <w:rFonts w:hint="cs"/>
          <w:rtl/>
          <w:lang w:eastAsia="he-IL"/>
        </w:rPr>
        <w:t>הממשלתית.</w:t>
      </w:r>
      <w:bookmarkStart w:id="10057" w:name="_ETM_Q1_4476155"/>
      <w:bookmarkEnd w:id="10057"/>
    </w:p>
    <w:p w14:paraId="4C379771" w14:textId="77777777" w:rsidR="00497E1E" w:rsidRDefault="00497E1E" w:rsidP="00497E1E">
      <w:pPr>
        <w:rPr>
          <w:rtl/>
          <w:lang w:eastAsia="he-IL"/>
        </w:rPr>
      </w:pPr>
      <w:bookmarkStart w:id="10058" w:name="_ETM_Q1_4469403"/>
      <w:bookmarkEnd w:id="10058"/>
    </w:p>
    <w:p w14:paraId="6B07FC8D" w14:textId="58292BCE" w:rsidR="00497E1E" w:rsidRDefault="00497E1E" w:rsidP="00497E1E">
      <w:pPr>
        <w:pStyle w:val="a4"/>
        <w:keepNext/>
        <w:rPr>
          <w:rtl/>
        </w:rPr>
      </w:pPr>
      <w:bookmarkStart w:id="10059" w:name="ET_speaker_5787_909"/>
      <w:r w:rsidRPr="00497E1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9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9"/>
    </w:p>
    <w:p w14:paraId="76E5A0EE" w14:textId="77777777" w:rsidR="00497E1E" w:rsidRDefault="00497E1E" w:rsidP="00497E1E">
      <w:pPr>
        <w:pStyle w:val="KeepWithNext"/>
        <w:rPr>
          <w:rtl/>
          <w:lang w:eastAsia="he-IL"/>
        </w:rPr>
      </w:pPr>
    </w:p>
    <w:p w14:paraId="2A0B5247" w14:textId="14A5A94E" w:rsidR="00497E1E" w:rsidRDefault="00497E1E" w:rsidP="00497E1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</w:t>
      </w:r>
      <w:bookmarkStart w:id="10060" w:name="_ETM_Q1_4471653"/>
      <w:bookmarkEnd w:id="10060"/>
      <w:r>
        <w:rPr>
          <w:rFonts w:hint="cs"/>
          <w:rtl/>
          <w:lang w:eastAsia="he-IL"/>
        </w:rPr>
        <w:t>?</w:t>
      </w:r>
      <w:bookmarkStart w:id="10061" w:name="_ETM_Q1_4476404"/>
      <w:bookmarkEnd w:id="10061"/>
    </w:p>
    <w:p w14:paraId="7911EAEC" w14:textId="77777777" w:rsidR="00497E1E" w:rsidRDefault="00497E1E" w:rsidP="00497E1E">
      <w:pPr>
        <w:rPr>
          <w:rtl/>
          <w:lang w:eastAsia="he-IL"/>
        </w:rPr>
      </w:pPr>
    </w:p>
    <w:p w14:paraId="08DEE674" w14:textId="78872134" w:rsidR="00497E1E" w:rsidRDefault="00497E1E" w:rsidP="00497E1E">
      <w:pPr>
        <w:pStyle w:val="a4"/>
        <w:keepNext/>
        <w:rPr>
          <w:rtl/>
        </w:rPr>
      </w:pPr>
      <w:bookmarkStart w:id="10062" w:name="ET_speaker_דן_נימני_910"/>
      <w:r w:rsidRPr="00497E1E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49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2"/>
    </w:p>
    <w:p w14:paraId="0B76E7CB" w14:textId="77777777" w:rsidR="00497E1E" w:rsidRDefault="00497E1E" w:rsidP="00497E1E">
      <w:pPr>
        <w:pStyle w:val="KeepWithNext"/>
        <w:rPr>
          <w:rtl/>
          <w:lang w:eastAsia="he-IL"/>
        </w:rPr>
      </w:pPr>
    </w:p>
    <w:p w14:paraId="083C8040" w14:textId="01428268" w:rsidR="00497E1E" w:rsidRDefault="00497E1E" w:rsidP="00497E1E">
      <w:pPr>
        <w:rPr>
          <w:rtl/>
          <w:lang w:eastAsia="he-IL"/>
        </w:rPr>
      </w:pPr>
      <w:bookmarkStart w:id="10063" w:name="_ETM_Q1_4478905"/>
      <w:bookmarkStart w:id="10064" w:name="_ETM_Q1_4477155"/>
      <w:bookmarkEnd w:id="10063"/>
      <w:bookmarkEnd w:id="10064"/>
      <w:r>
        <w:rPr>
          <w:rFonts w:hint="cs"/>
          <w:rtl/>
          <w:lang w:eastAsia="he-IL"/>
        </w:rPr>
        <w:t>הת</w:t>
      </w:r>
      <w:bookmarkStart w:id="10065" w:name="_ETM_Q1_4474406"/>
      <w:bookmarkStart w:id="10066" w:name="_ETM_Q1_4476655"/>
      <w:bookmarkEnd w:id="10065"/>
      <w:bookmarkEnd w:id="10066"/>
      <w:r>
        <w:rPr>
          <w:rFonts w:hint="cs"/>
          <w:rtl/>
          <w:lang w:eastAsia="he-IL"/>
        </w:rPr>
        <w:t xml:space="preserve">יעדוף </w:t>
      </w:r>
      <w:bookmarkStart w:id="10067" w:name="_ETM_Q1_4475903"/>
      <w:bookmarkEnd w:id="10067"/>
      <w:r>
        <w:rPr>
          <w:rFonts w:hint="cs"/>
          <w:rtl/>
          <w:lang w:eastAsia="he-IL"/>
        </w:rPr>
        <w:t xml:space="preserve">עצמו - - - רגע, אני אסביר. </w:t>
      </w:r>
      <w:bookmarkStart w:id="10068" w:name="_ETM_Q1_4479158"/>
      <w:bookmarkStart w:id="10069" w:name="_ETM_Q1_4477158"/>
      <w:bookmarkEnd w:id="10068"/>
      <w:bookmarkEnd w:id="10069"/>
    </w:p>
    <w:p w14:paraId="7CBB6E2C" w14:textId="77777777" w:rsidR="00497E1E" w:rsidRDefault="00497E1E" w:rsidP="00497E1E">
      <w:pPr>
        <w:rPr>
          <w:rtl/>
          <w:lang w:eastAsia="he-IL"/>
        </w:rPr>
      </w:pPr>
      <w:bookmarkStart w:id="10070" w:name="_ETM_Q1_4477404"/>
      <w:bookmarkStart w:id="10071" w:name="_ETM_Q1_4477904"/>
      <w:bookmarkEnd w:id="10070"/>
      <w:bookmarkEnd w:id="10071"/>
    </w:p>
    <w:p w14:paraId="3C580B38" w14:textId="27295D09" w:rsidR="00497E1E" w:rsidRDefault="00497E1E" w:rsidP="00497E1E">
      <w:pPr>
        <w:pStyle w:val="a4"/>
        <w:keepNext/>
        <w:rPr>
          <w:rtl/>
        </w:rPr>
      </w:pPr>
      <w:bookmarkStart w:id="10072" w:name="ET_speaker_5787_911"/>
      <w:r w:rsidRPr="00497E1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9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2"/>
    </w:p>
    <w:p w14:paraId="2CC3C254" w14:textId="77777777" w:rsidR="00497E1E" w:rsidRDefault="00497E1E" w:rsidP="00497E1E">
      <w:pPr>
        <w:pStyle w:val="KeepWithNext"/>
        <w:rPr>
          <w:rtl/>
          <w:lang w:eastAsia="he-IL"/>
        </w:rPr>
      </w:pPr>
    </w:p>
    <w:p w14:paraId="31E3E9EA" w14:textId="2E770F5A" w:rsidR="00497E1E" w:rsidRDefault="00497E1E" w:rsidP="00497E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73" w:name="_ETM_Q1_4476654"/>
      <w:bookmarkStart w:id="10074" w:name="_ETM_Q1_4474905"/>
      <w:bookmarkEnd w:id="10073"/>
      <w:bookmarkEnd w:id="10074"/>
      <w:r>
        <w:rPr>
          <w:rFonts w:hint="cs"/>
          <w:rtl/>
          <w:lang w:eastAsia="he-IL"/>
        </w:rPr>
        <w:t>דוני,</w:t>
      </w:r>
      <w:bookmarkStart w:id="10075" w:name="_ETM_Q1_4473903"/>
      <w:bookmarkEnd w:id="10075"/>
      <w:r>
        <w:rPr>
          <w:rFonts w:hint="cs"/>
          <w:rtl/>
          <w:lang w:eastAsia="he-IL"/>
        </w:rPr>
        <w:t xml:space="preserve"> נציג של</w:t>
      </w:r>
      <w:bookmarkStart w:id="10076" w:name="_ETM_Q1_4478654"/>
      <w:bookmarkEnd w:id="10076"/>
      <w:r>
        <w:rPr>
          <w:rFonts w:hint="cs"/>
          <w:rtl/>
          <w:lang w:eastAsia="he-IL"/>
        </w:rPr>
        <w:t xml:space="preserve"> האוצר </w:t>
      </w:r>
      <w:bookmarkStart w:id="10077" w:name="_ETM_Q1_4478902"/>
      <w:bookmarkEnd w:id="10077"/>
      <w:r>
        <w:rPr>
          <w:rFonts w:hint="cs"/>
          <w:rtl/>
          <w:lang w:eastAsia="he-IL"/>
        </w:rPr>
        <w:t xml:space="preserve">ישב פה. </w:t>
      </w:r>
      <w:bookmarkStart w:id="10078" w:name="_ETM_Q1_4480406"/>
      <w:bookmarkEnd w:id="10078"/>
    </w:p>
    <w:p w14:paraId="456AE4D7" w14:textId="77777777" w:rsidR="00497E1E" w:rsidRDefault="00497E1E" w:rsidP="00497E1E">
      <w:pPr>
        <w:rPr>
          <w:rtl/>
          <w:lang w:eastAsia="he-IL"/>
        </w:rPr>
      </w:pPr>
      <w:bookmarkStart w:id="10079" w:name="_ETM_Q1_4480654"/>
      <w:bookmarkEnd w:id="10079"/>
    </w:p>
    <w:p w14:paraId="321249B1" w14:textId="6D6A0C97" w:rsidR="00497E1E" w:rsidRDefault="00497E1E" w:rsidP="00497E1E">
      <w:pPr>
        <w:pStyle w:val="a4"/>
        <w:keepNext/>
        <w:rPr>
          <w:rtl/>
        </w:rPr>
      </w:pPr>
      <w:bookmarkStart w:id="10080" w:name="ET_speaker_דן_נימני_912"/>
      <w:r w:rsidRPr="00497E1E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49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0"/>
    </w:p>
    <w:p w14:paraId="15624477" w14:textId="77777777" w:rsidR="00497E1E" w:rsidRDefault="00497E1E" w:rsidP="00497E1E">
      <w:pPr>
        <w:pStyle w:val="KeepWithNext"/>
        <w:rPr>
          <w:rtl/>
          <w:lang w:eastAsia="he-IL"/>
        </w:rPr>
      </w:pPr>
    </w:p>
    <w:p w14:paraId="674562C9" w14:textId="7709B9D9" w:rsidR="00497E1E" w:rsidRDefault="00497E1E" w:rsidP="00497E1E">
      <w:pPr>
        <w:rPr>
          <w:rtl/>
          <w:lang w:eastAsia="he-IL"/>
        </w:rPr>
      </w:pPr>
      <w:bookmarkStart w:id="10081" w:name="_ETM_Q1_4480403"/>
      <w:bookmarkEnd w:id="10081"/>
      <w:r>
        <w:rPr>
          <w:rFonts w:hint="cs"/>
          <w:rtl/>
          <w:lang w:eastAsia="he-IL"/>
        </w:rPr>
        <w:t>א</w:t>
      </w:r>
      <w:bookmarkStart w:id="10082" w:name="_ETM_Q1_4478403"/>
      <w:bookmarkEnd w:id="10082"/>
      <w:r>
        <w:rPr>
          <w:rFonts w:hint="cs"/>
          <w:rtl/>
          <w:lang w:eastAsia="he-IL"/>
        </w:rPr>
        <w:t>ני</w:t>
      </w:r>
      <w:bookmarkStart w:id="10083" w:name="_ETM_Q1_4476652"/>
      <w:bookmarkEnd w:id="10083"/>
      <w:r>
        <w:rPr>
          <w:rFonts w:hint="cs"/>
          <w:rtl/>
          <w:lang w:eastAsia="he-IL"/>
        </w:rPr>
        <w:t xml:space="preserve"> אשמח לפחות להשלים</w:t>
      </w:r>
      <w:bookmarkStart w:id="10084" w:name="_ETM_Q1_4478401"/>
      <w:bookmarkEnd w:id="10084"/>
      <w:r>
        <w:rPr>
          <w:rFonts w:hint="cs"/>
          <w:rtl/>
          <w:lang w:eastAsia="he-IL"/>
        </w:rPr>
        <w:t xml:space="preserve"> משפט. </w:t>
      </w:r>
    </w:p>
    <w:p w14:paraId="5C9CE978" w14:textId="77777777" w:rsidR="00497E1E" w:rsidRDefault="00497E1E" w:rsidP="00497E1E">
      <w:pPr>
        <w:rPr>
          <w:rtl/>
          <w:lang w:eastAsia="he-IL"/>
        </w:rPr>
      </w:pPr>
      <w:bookmarkStart w:id="10085" w:name="_ETM_Q1_4482403"/>
      <w:bookmarkEnd w:id="10085"/>
    </w:p>
    <w:p w14:paraId="6E634ECA" w14:textId="483F7BCE" w:rsidR="00497E1E" w:rsidRDefault="00497E1E" w:rsidP="00497E1E">
      <w:pPr>
        <w:pStyle w:val="a4"/>
        <w:keepNext/>
        <w:rPr>
          <w:rtl/>
        </w:rPr>
      </w:pPr>
      <w:bookmarkStart w:id="10086" w:name="ET_speaker_5787_913"/>
      <w:r w:rsidRPr="00497E1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97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6"/>
    </w:p>
    <w:p w14:paraId="10970A0F" w14:textId="77777777" w:rsidR="00497E1E" w:rsidRDefault="00497E1E" w:rsidP="00497E1E">
      <w:pPr>
        <w:pStyle w:val="KeepWithNext"/>
        <w:rPr>
          <w:rtl/>
          <w:lang w:eastAsia="he-IL"/>
        </w:rPr>
      </w:pPr>
    </w:p>
    <w:p w14:paraId="7D05FFFE" w14:textId="77777777" w:rsidR="006A3CBB" w:rsidRDefault="00497E1E" w:rsidP="00497E1E">
      <w:pPr>
        <w:rPr>
          <w:rtl/>
          <w:lang w:eastAsia="he-IL"/>
        </w:rPr>
      </w:pPr>
      <w:bookmarkStart w:id="10087" w:name="_ETM_Q1_4481652"/>
      <w:bookmarkStart w:id="10088" w:name="_ETM_Q1_4479902"/>
      <w:bookmarkStart w:id="10089" w:name="_ETM_Q1_4478153"/>
      <w:bookmarkEnd w:id="10087"/>
      <w:bookmarkEnd w:id="10088"/>
      <w:bookmarkEnd w:id="10089"/>
      <w:r>
        <w:rPr>
          <w:rFonts w:hint="cs"/>
          <w:rtl/>
          <w:lang w:eastAsia="he-IL"/>
        </w:rPr>
        <w:t>אבל אדוני</w:t>
      </w:r>
      <w:bookmarkStart w:id="10090" w:name="_ETM_Q1_4477654"/>
      <w:bookmarkEnd w:id="10090"/>
      <w:r>
        <w:rPr>
          <w:rFonts w:hint="cs"/>
          <w:rtl/>
          <w:lang w:eastAsia="he-IL"/>
        </w:rPr>
        <w:t>, מה שאתה אומר הוא לא רלוונטי</w:t>
      </w:r>
      <w:r w:rsidR="006A3CBB">
        <w:rPr>
          <w:rFonts w:hint="cs"/>
          <w:rtl/>
          <w:lang w:eastAsia="he-IL"/>
        </w:rPr>
        <w:t xml:space="preserve"> </w:t>
      </w:r>
      <w:bookmarkStart w:id="10091" w:name="_ETM_Q1_4485401"/>
      <w:bookmarkEnd w:id="10091"/>
      <w:r w:rsidR="006A3CBB">
        <w:rPr>
          <w:rFonts w:hint="cs"/>
          <w:rtl/>
          <w:lang w:eastAsia="he-IL"/>
        </w:rPr>
        <w:t xml:space="preserve">כי ישב </w:t>
      </w:r>
      <w:bookmarkStart w:id="10092" w:name="_ETM_Q1_4482902"/>
      <w:bookmarkEnd w:id="10092"/>
      <w:r w:rsidR="006A3CBB">
        <w:rPr>
          <w:rFonts w:hint="cs"/>
          <w:rtl/>
          <w:lang w:eastAsia="he-IL"/>
        </w:rPr>
        <w:t xml:space="preserve">פה נציג של </w:t>
      </w:r>
      <w:bookmarkStart w:id="10093" w:name="_ETM_Q1_4484902"/>
      <w:bookmarkEnd w:id="10093"/>
      <w:r w:rsidR="006A3CBB">
        <w:rPr>
          <w:rFonts w:hint="cs"/>
          <w:rtl/>
          <w:lang w:eastAsia="he-IL"/>
        </w:rPr>
        <w:t>האוצר לאורך כל שעות הדיונים</w:t>
      </w:r>
      <w:bookmarkStart w:id="10094" w:name="_ETM_Q1_4486402"/>
      <w:bookmarkStart w:id="10095" w:name="_ETM_Q1_4487153"/>
      <w:bookmarkEnd w:id="10094"/>
      <w:bookmarkEnd w:id="10095"/>
      <w:r w:rsidR="006A3CBB">
        <w:rPr>
          <w:rFonts w:hint="cs"/>
          <w:rtl/>
          <w:lang w:eastAsia="he-IL"/>
        </w:rPr>
        <w:t>, עשרות שבהן</w:t>
      </w:r>
      <w:bookmarkStart w:id="10096" w:name="_ETM_Q1_4488906"/>
      <w:bookmarkStart w:id="10097" w:name="_ETM_Q1_4486906"/>
      <w:bookmarkEnd w:id="10096"/>
      <w:bookmarkEnd w:id="10097"/>
      <w:r w:rsidR="006A3CBB">
        <w:rPr>
          <w:rFonts w:hint="cs"/>
          <w:rtl/>
          <w:lang w:eastAsia="he-IL"/>
        </w:rPr>
        <w:t xml:space="preserve"> משרדי הממשלה –</w:t>
      </w:r>
      <w:bookmarkStart w:id="10098" w:name="_ETM_Q1_4488653"/>
      <w:bookmarkEnd w:id="10098"/>
      <w:r w:rsidR="006A3CBB">
        <w:rPr>
          <w:rFonts w:hint="cs"/>
          <w:rtl/>
          <w:lang w:eastAsia="he-IL"/>
        </w:rPr>
        <w:t xml:space="preserve"> לא אני,</w:t>
      </w:r>
      <w:bookmarkStart w:id="10099" w:name="_ETM_Q1_4490153"/>
      <w:bookmarkEnd w:id="10099"/>
      <w:r w:rsidR="006A3CBB">
        <w:rPr>
          <w:rFonts w:hint="cs"/>
          <w:rtl/>
          <w:lang w:eastAsia="he-IL"/>
        </w:rPr>
        <w:t xml:space="preserve"> משרדי הממשלה –</w:t>
      </w:r>
      <w:bookmarkStart w:id="10100" w:name="_ETM_Q1_4488155"/>
      <w:bookmarkEnd w:id="10100"/>
      <w:r w:rsidR="006A3CBB">
        <w:rPr>
          <w:rFonts w:hint="cs"/>
          <w:rtl/>
          <w:lang w:eastAsia="he-IL"/>
        </w:rPr>
        <w:t xml:space="preserve"> ישבו והציגו ל</w:t>
      </w:r>
      <w:bookmarkStart w:id="10101" w:name="_ETM_Q1_4493155"/>
      <w:bookmarkStart w:id="10102" w:name="_ETM_Q1_4493156"/>
      <w:bookmarkEnd w:id="10101"/>
      <w:bookmarkEnd w:id="10102"/>
      <w:r w:rsidR="006A3CBB">
        <w:rPr>
          <w:rFonts w:hint="cs"/>
          <w:rtl/>
          <w:lang w:eastAsia="he-IL"/>
        </w:rPr>
        <w:t>מעלה מ-700 פרויקטים</w:t>
      </w:r>
      <w:bookmarkStart w:id="10103" w:name="_ETM_Q1_4492655"/>
      <w:bookmarkEnd w:id="10103"/>
      <w:r w:rsidR="006A3CBB">
        <w:rPr>
          <w:rFonts w:hint="cs"/>
          <w:rtl/>
          <w:lang w:eastAsia="he-IL"/>
        </w:rPr>
        <w:t xml:space="preserve"> </w:t>
      </w:r>
      <w:bookmarkStart w:id="10104" w:name="_ETM_Q1_4492903"/>
      <w:bookmarkEnd w:id="10104"/>
      <w:r w:rsidR="006A3CBB">
        <w:rPr>
          <w:rFonts w:hint="cs"/>
          <w:rtl/>
          <w:lang w:eastAsia="he-IL"/>
        </w:rPr>
        <w:t xml:space="preserve">מעולים שחלקם הגדול עולה בקנה אחד עם הוראות </w:t>
      </w:r>
      <w:bookmarkStart w:id="10105" w:name="_ETM_Q1_4496154"/>
      <w:bookmarkEnd w:id="10105"/>
      <w:r w:rsidR="006A3CBB">
        <w:rPr>
          <w:rFonts w:hint="cs"/>
          <w:rtl/>
          <w:lang w:eastAsia="he-IL"/>
        </w:rPr>
        <w:t>החוק</w:t>
      </w:r>
      <w:bookmarkStart w:id="10106" w:name="_ETM_Q1_4494905"/>
      <w:bookmarkStart w:id="10107" w:name="_ETM_Q1_4497402"/>
      <w:bookmarkEnd w:id="10106"/>
      <w:bookmarkEnd w:id="10107"/>
      <w:r w:rsidR="006A3CBB">
        <w:rPr>
          <w:rFonts w:hint="cs"/>
          <w:rtl/>
          <w:lang w:eastAsia="he-IL"/>
        </w:rPr>
        <w:t>.</w:t>
      </w:r>
    </w:p>
    <w:p w14:paraId="676073F2" w14:textId="77777777" w:rsidR="006A3CBB" w:rsidRDefault="006A3CBB" w:rsidP="00497E1E">
      <w:pPr>
        <w:rPr>
          <w:rtl/>
          <w:lang w:eastAsia="he-IL"/>
        </w:rPr>
      </w:pPr>
      <w:bookmarkStart w:id="10108" w:name="_ETM_Q1_4496652"/>
      <w:bookmarkEnd w:id="10108"/>
    </w:p>
    <w:p w14:paraId="77D8B944" w14:textId="7991C283" w:rsidR="006A3CBB" w:rsidRDefault="006A3CBB" w:rsidP="006A3CBB">
      <w:pPr>
        <w:pStyle w:val="af6"/>
        <w:keepNext/>
        <w:rPr>
          <w:rtl/>
        </w:rPr>
      </w:pPr>
      <w:bookmarkStart w:id="10109" w:name="ET_yor_6162_914"/>
      <w:r w:rsidRPr="006A3CB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A3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9"/>
    </w:p>
    <w:p w14:paraId="1AFBD37B" w14:textId="77777777" w:rsidR="006A3CBB" w:rsidRDefault="006A3CBB" w:rsidP="006A3CBB">
      <w:pPr>
        <w:pStyle w:val="KeepWithNext"/>
        <w:rPr>
          <w:rtl/>
          <w:lang w:eastAsia="he-IL"/>
        </w:rPr>
      </w:pPr>
    </w:p>
    <w:p w14:paraId="60906882" w14:textId="27E508AA" w:rsidR="006A3CBB" w:rsidRDefault="006A3CBB" w:rsidP="006A3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יוראי, חכה רגע. </w:t>
      </w:r>
      <w:bookmarkStart w:id="10110" w:name="_ETM_Q1_4498657"/>
      <w:bookmarkStart w:id="10111" w:name="_ETM_Q1_4496902"/>
      <w:bookmarkEnd w:id="10110"/>
      <w:bookmarkEnd w:id="10111"/>
    </w:p>
    <w:p w14:paraId="4917EECD" w14:textId="77777777" w:rsidR="006A3CBB" w:rsidRDefault="006A3CBB" w:rsidP="006A3CBB">
      <w:pPr>
        <w:rPr>
          <w:rtl/>
          <w:lang w:eastAsia="he-IL"/>
        </w:rPr>
      </w:pPr>
      <w:bookmarkStart w:id="10112" w:name="_ETM_Q1_4497152"/>
      <w:bookmarkStart w:id="10113" w:name="_ETM_Q1_4495905"/>
      <w:bookmarkEnd w:id="10112"/>
      <w:bookmarkEnd w:id="10113"/>
    </w:p>
    <w:p w14:paraId="137D26B3" w14:textId="2F680C7B" w:rsidR="006A3CBB" w:rsidRDefault="006A3CBB" w:rsidP="006A3CBB">
      <w:pPr>
        <w:pStyle w:val="a4"/>
        <w:keepNext/>
        <w:rPr>
          <w:rtl/>
        </w:rPr>
      </w:pPr>
      <w:bookmarkStart w:id="10114" w:name="ET_speaker_5787_915"/>
      <w:r w:rsidRPr="006A3CB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A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4"/>
    </w:p>
    <w:p w14:paraId="17E0D8AC" w14:textId="77777777" w:rsidR="006A3CBB" w:rsidRPr="006A3CBB" w:rsidRDefault="006A3CBB" w:rsidP="006A3CBB">
      <w:pPr>
        <w:rPr>
          <w:rtl/>
          <w:lang w:eastAsia="he-IL"/>
        </w:rPr>
      </w:pPr>
      <w:bookmarkStart w:id="10115" w:name="_ETM_Q1_4496904"/>
      <w:bookmarkStart w:id="10116" w:name="_ETM_Q1_4495154"/>
      <w:bookmarkEnd w:id="10115"/>
      <w:bookmarkEnd w:id="10116"/>
    </w:p>
    <w:p w14:paraId="54A30226" w14:textId="7547EA9D" w:rsidR="00497E1E" w:rsidRDefault="006A3CBB" w:rsidP="006A3CBB">
      <w:pPr>
        <w:rPr>
          <w:rtl/>
          <w:lang w:eastAsia="he-IL"/>
        </w:rPr>
      </w:pPr>
      <w:bookmarkStart w:id="10117" w:name="_ETM_Q1_4498655"/>
      <w:bookmarkStart w:id="10118" w:name="_ETM_Q1_4496655"/>
      <w:bookmarkStart w:id="10119" w:name="_ETM_Q1_4494901"/>
      <w:bookmarkEnd w:id="10117"/>
      <w:bookmarkEnd w:id="10118"/>
      <w:bookmarkEnd w:id="10119"/>
      <w:r>
        <w:rPr>
          <w:rFonts w:hint="cs"/>
          <w:rtl/>
          <w:lang w:eastAsia="he-IL"/>
        </w:rPr>
        <w:t xml:space="preserve">וחלקם הגדול לא </w:t>
      </w:r>
      <w:bookmarkStart w:id="10120" w:name="_ETM_Q1_4501153"/>
      <w:bookmarkStart w:id="10121" w:name="_ETM_Q1_4499153"/>
      <w:bookmarkStart w:id="10122" w:name="_ETM_Q1_4497153"/>
      <w:bookmarkStart w:id="10123" w:name="_ETM_Q1_4500653"/>
      <w:bookmarkStart w:id="10124" w:name="_ETM_Q1_4497904"/>
      <w:bookmarkEnd w:id="10120"/>
      <w:bookmarkEnd w:id="10121"/>
      <w:bookmarkEnd w:id="10122"/>
      <w:bookmarkEnd w:id="10123"/>
      <w:bookmarkEnd w:id="10124"/>
      <w:r>
        <w:rPr>
          <w:rFonts w:hint="cs"/>
          <w:rtl/>
          <w:lang w:eastAsia="he-IL"/>
        </w:rPr>
        <w:t xml:space="preserve">מצא את </w:t>
      </w:r>
      <w:bookmarkStart w:id="10125" w:name="_ETM_Q1_4498905"/>
      <w:bookmarkEnd w:id="10125"/>
      <w:r>
        <w:rPr>
          <w:rFonts w:hint="cs"/>
          <w:rtl/>
          <w:lang w:eastAsia="he-IL"/>
        </w:rPr>
        <w:t>עצמו בתוך ההצע</w:t>
      </w:r>
      <w:bookmarkStart w:id="10126" w:name="_ETM_Q1_4499654"/>
      <w:bookmarkEnd w:id="10126"/>
      <w:r>
        <w:rPr>
          <w:rFonts w:hint="cs"/>
          <w:rtl/>
          <w:lang w:eastAsia="he-IL"/>
        </w:rPr>
        <w:t>ה ה</w:t>
      </w:r>
      <w:bookmarkStart w:id="10127" w:name="_ETM_Q1_4499154"/>
      <w:bookmarkStart w:id="10128" w:name="_ETM_Q1_4497406"/>
      <w:bookmarkStart w:id="10129" w:name="_ETM_Q1_4496402"/>
      <w:bookmarkEnd w:id="10127"/>
      <w:bookmarkEnd w:id="10128"/>
      <w:bookmarkEnd w:id="10129"/>
      <w:r>
        <w:rPr>
          <w:rFonts w:hint="cs"/>
          <w:rtl/>
          <w:lang w:eastAsia="he-IL"/>
        </w:rPr>
        <w:t>מעודכנת</w:t>
      </w:r>
      <w:bookmarkStart w:id="10130" w:name="_ETM_Q1_4496156"/>
      <w:bookmarkEnd w:id="10130"/>
      <w:r>
        <w:rPr>
          <w:rFonts w:hint="cs"/>
          <w:rtl/>
          <w:lang w:eastAsia="he-IL"/>
        </w:rPr>
        <w:t xml:space="preserve"> שהגשתם. אני מבקש לעמוד על</w:t>
      </w:r>
      <w:bookmarkStart w:id="10131" w:name="_ETM_Q1_4504902"/>
      <w:bookmarkEnd w:id="10131"/>
      <w:r>
        <w:rPr>
          <w:rFonts w:hint="cs"/>
          <w:rtl/>
          <w:lang w:eastAsia="he-IL"/>
        </w:rPr>
        <w:t xml:space="preserve"> זכות</w:t>
      </w:r>
      <w:bookmarkStart w:id="10132" w:name="_ETM_Q1_4503405"/>
      <w:bookmarkEnd w:id="10132"/>
      <w:r>
        <w:rPr>
          <w:rFonts w:hint="cs"/>
          <w:rtl/>
          <w:lang w:eastAsia="he-IL"/>
        </w:rPr>
        <w:t>י</w:t>
      </w:r>
      <w:bookmarkStart w:id="10133" w:name="_ETM_Q1_4501653"/>
      <w:bookmarkEnd w:id="10133"/>
      <w:r>
        <w:rPr>
          <w:rFonts w:hint="cs"/>
          <w:rtl/>
          <w:lang w:eastAsia="he-IL"/>
        </w:rPr>
        <w:t xml:space="preserve">, בהתאם לנוהל של הוועדה שמחייב גם </w:t>
      </w:r>
      <w:bookmarkStart w:id="10134" w:name="_ETM_Q1_4504904"/>
      <w:bookmarkEnd w:id="10134"/>
      <w:r>
        <w:rPr>
          <w:rFonts w:hint="cs"/>
          <w:rtl/>
          <w:lang w:eastAsia="he-IL"/>
        </w:rPr>
        <w:t>א</w:t>
      </w:r>
      <w:bookmarkStart w:id="10135" w:name="_ETM_Q1_4503654"/>
      <w:bookmarkEnd w:id="10135"/>
      <w:r>
        <w:rPr>
          <w:rFonts w:hint="cs"/>
          <w:rtl/>
          <w:lang w:eastAsia="he-IL"/>
        </w:rPr>
        <w:t xml:space="preserve">תכם אם אתם </w:t>
      </w:r>
      <w:bookmarkStart w:id="10136" w:name="_ETM_Q1_4505904"/>
      <w:bookmarkEnd w:id="10136"/>
      <w:r>
        <w:rPr>
          <w:rFonts w:hint="cs"/>
          <w:rtl/>
          <w:lang w:eastAsia="he-IL"/>
        </w:rPr>
        <w:t xml:space="preserve">רוצים שנצביע על ההצעה שלכם </w:t>
      </w:r>
      <w:bookmarkStart w:id="10137" w:name="_ETM_Q1_4508154"/>
      <w:bookmarkStart w:id="10138" w:name="_ETM_Q1_4506154"/>
      <w:bookmarkEnd w:id="10137"/>
      <w:bookmarkEnd w:id="10138"/>
      <w:r>
        <w:rPr>
          <w:rFonts w:hint="cs"/>
          <w:rtl/>
          <w:lang w:eastAsia="he-IL"/>
        </w:rPr>
        <w:t>כאן – שיובאו</w:t>
      </w:r>
      <w:bookmarkStart w:id="10139" w:name="_ETM_Q1_4507656"/>
      <w:bookmarkEnd w:id="10139"/>
      <w:r>
        <w:rPr>
          <w:rFonts w:hint="cs"/>
          <w:rtl/>
          <w:lang w:eastAsia="he-IL"/>
        </w:rPr>
        <w:t xml:space="preserve"> ה</w:t>
      </w:r>
      <w:bookmarkStart w:id="10140" w:name="_ETM_Q1_4509155"/>
      <w:bookmarkEnd w:id="10140"/>
      <w:r>
        <w:rPr>
          <w:rFonts w:hint="cs"/>
          <w:rtl/>
          <w:lang w:eastAsia="he-IL"/>
        </w:rPr>
        <w:t>ה</w:t>
      </w:r>
      <w:bookmarkStart w:id="10141" w:name="_ETM_Q1_4508152"/>
      <w:bookmarkEnd w:id="10141"/>
      <w:r>
        <w:rPr>
          <w:rFonts w:hint="cs"/>
          <w:rtl/>
          <w:lang w:eastAsia="he-IL"/>
        </w:rPr>
        <w:t>צעות והחלופות</w:t>
      </w:r>
      <w:bookmarkStart w:id="10142" w:name="_ETM_Q1_4510905"/>
      <w:bookmarkEnd w:id="10142"/>
      <w:r>
        <w:rPr>
          <w:rFonts w:hint="cs"/>
          <w:rtl/>
          <w:lang w:eastAsia="he-IL"/>
        </w:rPr>
        <w:t xml:space="preserve"> של משרדי הממשלה שנדחו והטעמים לכך.</w:t>
      </w:r>
      <w:bookmarkStart w:id="10143" w:name="_ETM_Q1_4511901"/>
      <w:bookmarkEnd w:id="10143"/>
    </w:p>
    <w:p w14:paraId="23CF1B3E" w14:textId="77777777" w:rsidR="006A3CBB" w:rsidRDefault="006A3CBB" w:rsidP="006A3CBB">
      <w:pPr>
        <w:rPr>
          <w:rtl/>
          <w:lang w:eastAsia="he-IL"/>
        </w:rPr>
      </w:pPr>
      <w:bookmarkStart w:id="10144" w:name="_ETM_Q1_4512156"/>
      <w:bookmarkEnd w:id="10144"/>
    </w:p>
    <w:p w14:paraId="5F6EA8FD" w14:textId="7CBE9C5F" w:rsidR="006A3CBB" w:rsidRDefault="006A3CBB" w:rsidP="006A3CBB">
      <w:pPr>
        <w:pStyle w:val="af6"/>
        <w:keepNext/>
        <w:rPr>
          <w:rtl/>
        </w:rPr>
      </w:pPr>
      <w:bookmarkStart w:id="10145" w:name="ET_yor_6162_916"/>
      <w:r w:rsidRPr="006A3CB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A3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5"/>
    </w:p>
    <w:p w14:paraId="00DD4F3E" w14:textId="77777777" w:rsidR="006A3CBB" w:rsidRDefault="006A3CBB" w:rsidP="006A3CBB">
      <w:pPr>
        <w:pStyle w:val="KeepWithNext"/>
        <w:rPr>
          <w:rtl/>
          <w:lang w:eastAsia="he-IL"/>
        </w:rPr>
      </w:pPr>
    </w:p>
    <w:p w14:paraId="0A6B2D07" w14:textId="2EFBB84E" w:rsidR="006A3CBB" w:rsidRDefault="006A3CBB" w:rsidP="006A3CBB">
      <w:pPr>
        <w:rPr>
          <w:rtl/>
          <w:lang w:eastAsia="he-IL"/>
        </w:rPr>
      </w:pPr>
      <w:bookmarkStart w:id="10146" w:name="_ETM_Q1_4512904"/>
      <w:bookmarkEnd w:id="10146"/>
      <w:r>
        <w:rPr>
          <w:rFonts w:hint="cs"/>
          <w:rtl/>
          <w:lang w:eastAsia="he-IL"/>
        </w:rPr>
        <w:t>יו</w:t>
      </w:r>
      <w:bookmarkStart w:id="10147" w:name="_ETM_Q1_4513157"/>
      <w:bookmarkStart w:id="10148" w:name="_ETM_Q1_4511904"/>
      <w:bookmarkEnd w:id="10147"/>
      <w:bookmarkEnd w:id="10148"/>
      <w:r>
        <w:rPr>
          <w:rFonts w:hint="cs"/>
          <w:rtl/>
          <w:lang w:eastAsia="he-IL"/>
        </w:rPr>
        <w:t>ראי</w:t>
      </w:r>
      <w:bookmarkStart w:id="10149" w:name="_ETM_Q1_4510901"/>
      <w:bookmarkEnd w:id="10149"/>
      <w:r>
        <w:rPr>
          <w:rFonts w:hint="cs"/>
          <w:rtl/>
          <w:lang w:eastAsia="he-IL"/>
        </w:rPr>
        <w:t xml:space="preserve">, אני מוציא את הוועדה לעשר דקות </w:t>
      </w:r>
      <w:bookmarkStart w:id="10150" w:name="_ETM_Q1_4513906"/>
      <w:bookmarkStart w:id="10151" w:name="_ETM_Q1_4512151"/>
      <w:bookmarkEnd w:id="10150"/>
      <w:bookmarkEnd w:id="10151"/>
      <w:r>
        <w:rPr>
          <w:rFonts w:hint="cs"/>
          <w:rtl/>
          <w:lang w:eastAsia="he-IL"/>
        </w:rPr>
        <w:t>הפסקה כי יש לנו איזושהי</w:t>
      </w:r>
      <w:bookmarkStart w:id="10152" w:name="_ETM_Q1_4515156"/>
      <w:bookmarkEnd w:id="10152"/>
      <w:r>
        <w:rPr>
          <w:rFonts w:hint="cs"/>
          <w:rtl/>
          <w:lang w:eastAsia="he-IL"/>
        </w:rPr>
        <w:t xml:space="preserve"> </w:t>
      </w:r>
      <w:bookmarkStart w:id="10153" w:name="_ETM_Q1_4513402"/>
      <w:bookmarkStart w:id="10154" w:name="_ETM_Q1_4511402"/>
      <w:bookmarkEnd w:id="10153"/>
      <w:bookmarkEnd w:id="10154"/>
      <w:r>
        <w:rPr>
          <w:rFonts w:hint="cs"/>
          <w:rtl/>
          <w:lang w:eastAsia="he-IL"/>
        </w:rPr>
        <w:t xml:space="preserve">בעיה שצריכים לפתור </w:t>
      </w:r>
      <w:bookmarkStart w:id="10155" w:name="_ETM_Q1_4514152"/>
      <w:bookmarkEnd w:id="10155"/>
      <w:r>
        <w:rPr>
          <w:rFonts w:hint="cs"/>
          <w:rtl/>
          <w:lang w:eastAsia="he-IL"/>
        </w:rPr>
        <w:t xml:space="preserve">אותה. </w:t>
      </w:r>
      <w:bookmarkStart w:id="10156" w:name="_ETM_Q1_4516156"/>
      <w:bookmarkEnd w:id="10156"/>
    </w:p>
    <w:p w14:paraId="343C10EF" w14:textId="77777777" w:rsidR="006A3CBB" w:rsidRDefault="006A3CBB" w:rsidP="006A3CBB">
      <w:pPr>
        <w:rPr>
          <w:rtl/>
          <w:lang w:eastAsia="he-IL"/>
        </w:rPr>
      </w:pPr>
      <w:bookmarkStart w:id="10157" w:name="_ETM_Q1_4516404"/>
      <w:bookmarkEnd w:id="10157"/>
    </w:p>
    <w:p w14:paraId="0DC74FF9" w14:textId="01C97666" w:rsidR="006A3CBB" w:rsidRDefault="006A3CBB" w:rsidP="006A3CBB">
      <w:pPr>
        <w:pStyle w:val="a4"/>
        <w:keepNext/>
        <w:rPr>
          <w:rtl/>
        </w:rPr>
      </w:pPr>
      <w:bookmarkStart w:id="10158" w:name="ET_speaker_5765_918"/>
      <w:r w:rsidRPr="006A3CB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A3C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8"/>
    </w:p>
    <w:p w14:paraId="527AEB07" w14:textId="77777777" w:rsidR="006A3CBB" w:rsidRDefault="006A3CBB" w:rsidP="006A3CBB">
      <w:pPr>
        <w:pStyle w:val="KeepWithNext"/>
        <w:rPr>
          <w:rtl/>
          <w:lang w:eastAsia="he-IL"/>
        </w:rPr>
      </w:pPr>
    </w:p>
    <w:p w14:paraId="3AD5EA6E" w14:textId="00F3F558" w:rsidR="006A3CBB" w:rsidRDefault="006A3CBB" w:rsidP="006A3CBB">
      <w:pPr>
        <w:rPr>
          <w:rtl/>
          <w:lang w:eastAsia="he-IL"/>
        </w:rPr>
      </w:pPr>
      <w:bookmarkStart w:id="10159" w:name="_ETM_Q1_4517904"/>
      <w:bookmarkStart w:id="10160" w:name="_ETM_Q1_4518154"/>
      <w:bookmarkStart w:id="10161" w:name="_ETM_Q1_4516154"/>
      <w:bookmarkStart w:id="10162" w:name="_ETM_Q1_4514403"/>
      <w:bookmarkEnd w:id="10159"/>
      <w:bookmarkEnd w:id="10160"/>
      <w:bookmarkEnd w:id="10161"/>
      <w:bookmarkEnd w:id="10162"/>
      <w:r>
        <w:rPr>
          <w:rFonts w:hint="cs"/>
          <w:rtl/>
          <w:lang w:eastAsia="he-IL"/>
        </w:rPr>
        <w:t>תיתן</w:t>
      </w:r>
      <w:bookmarkStart w:id="10163" w:name="_ETM_Q1_4518404"/>
      <w:bookmarkStart w:id="10164" w:name="_ETM_Q1_4516904"/>
      <w:bookmarkStart w:id="10165" w:name="_ETM_Q1_4518403"/>
      <w:bookmarkStart w:id="10166" w:name="_ETM_Q1_4518652"/>
      <w:bookmarkStart w:id="10167" w:name="_ETM_Q1_4515155"/>
      <w:bookmarkEnd w:id="10163"/>
      <w:bookmarkEnd w:id="10164"/>
      <w:bookmarkEnd w:id="10165"/>
      <w:bookmarkEnd w:id="10166"/>
      <w:bookmarkEnd w:id="10167"/>
      <w:r>
        <w:rPr>
          <w:rFonts w:hint="cs"/>
          <w:rtl/>
          <w:lang w:eastAsia="he-IL"/>
        </w:rPr>
        <w:t xml:space="preserve"> 20 דקות כדי שנאכל </w:t>
      </w:r>
      <w:bookmarkStart w:id="10168" w:name="_ETM_Q1_4517655"/>
      <w:bookmarkEnd w:id="10168"/>
      <w:r>
        <w:rPr>
          <w:rFonts w:hint="cs"/>
          <w:rtl/>
          <w:lang w:eastAsia="he-IL"/>
        </w:rPr>
        <w:t xml:space="preserve">משהו. </w:t>
      </w:r>
      <w:bookmarkStart w:id="10169" w:name="_ETM_Q1_4518405"/>
      <w:bookmarkEnd w:id="10169"/>
    </w:p>
    <w:p w14:paraId="6EE09AE6" w14:textId="77777777" w:rsidR="006A3CBB" w:rsidRDefault="006A3CBB" w:rsidP="006A3CBB">
      <w:pPr>
        <w:rPr>
          <w:rtl/>
          <w:lang w:eastAsia="he-IL"/>
        </w:rPr>
      </w:pPr>
      <w:bookmarkStart w:id="10170" w:name="_ETM_Q1_4518905"/>
      <w:bookmarkEnd w:id="10170"/>
    </w:p>
    <w:p w14:paraId="4B77EC35" w14:textId="24C274DE" w:rsidR="006A3CBB" w:rsidRDefault="006A3CBB" w:rsidP="006A3CBB">
      <w:pPr>
        <w:pStyle w:val="af6"/>
        <w:keepNext/>
        <w:rPr>
          <w:rtl/>
        </w:rPr>
      </w:pPr>
      <w:bookmarkStart w:id="10171" w:name="ET_yor_6162_919"/>
      <w:r w:rsidRPr="006A3CB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A3C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1"/>
    </w:p>
    <w:p w14:paraId="66219585" w14:textId="77777777" w:rsidR="006A3CBB" w:rsidRDefault="006A3CBB" w:rsidP="006A3CBB">
      <w:pPr>
        <w:pStyle w:val="KeepWithNext"/>
        <w:rPr>
          <w:rtl/>
          <w:lang w:eastAsia="he-IL"/>
        </w:rPr>
      </w:pPr>
    </w:p>
    <w:p w14:paraId="4B7D48E4" w14:textId="581A4E5A" w:rsidR="006A3CBB" w:rsidRDefault="006A3CBB" w:rsidP="006A3CBB">
      <w:pPr>
        <w:rPr>
          <w:rtl/>
          <w:lang w:eastAsia="he-IL"/>
        </w:rPr>
      </w:pPr>
      <w:bookmarkStart w:id="10172" w:name="_ETM_Q1_4520905"/>
      <w:bookmarkEnd w:id="10172"/>
      <w:r w:rsidRPr="00CE68C7">
        <w:rPr>
          <w:rFonts w:hint="cs"/>
          <w:rtl/>
          <w:lang w:eastAsia="he-IL"/>
        </w:rPr>
        <w:t>הפ</w:t>
      </w:r>
      <w:bookmarkStart w:id="10173" w:name="_ETM_Q1_4517405"/>
      <w:bookmarkEnd w:id="10173"/>
      <w:r w:rsidRPr="00CE68C7">
        <w:rPr>
          <w:rFonts w:hint="cs"/>
          <w:rtl/>
          <w:lang w:eastAsia="he-IL"/>
        </w:rPr>
        <w:t>סק</w:t>
      </w:r>
      <w:bookmarkStart w:id="10174" w:name="_ETM_Q1_4515655"/>
      <w:bookmarkEnd w:id="10174"/>
      <w:r w:rsidRPr="00CE68C7">
        <w:rPr>
          <w:rFonts w:hint="cs"/>
          <w:rtl/>
          <w:lang w:eastAsia="he-IL"/>
        </w:rPr>
        <w:t>ה של</w:t>
      </w:r>
      <w:bookmarkStart w:id="10175" w:name="_ETM_Q1_4515904"/>
      <w:bookmarkEnd w:id="10175"/>
      <w:r w:rsidRPr="00CE68C7">
        <w:rPr>
          <w:rFonts w:hint="cs"/>
          <w:rtl/>
          <w:lang w:eastAsia="he-IL"/>
        </w:rPr>
        <w:t xml:space="preserve"> עשר דקות.</w:t>
      </w:r>
      <w:bookmarkStart w:id="10176" w:name="_ETM_Q1_4519155"/>
      <w:bookmarkEnd w:id="10176"/>
    </w:p>
    <w:p w14:paraId="0DA9C388" w14:textId="77777777" w:rsidR="00EE0F1F" w:rsidRPr="00CE68C7" w:rsidRDefault="00EE0F1F" w:rsidP="006A3CBB">
      <w:pPr>
        <w:rPr>
          <w:rtl/>
          <w:lang w:eastAsia="he-IL"/>
        </w:rPr>
      </w:pPr>
    </w:p>
    <w:p w14:paraId="0F712FCC" w14:textId="77777777" w:rsidR="006A3CBB" w:rsidRPr="00CE68C7" w:rsidRDefault="006A3CBB" w:rsidP="006A3CBB">
      <w:pPr>
        <w:rPr>
          <w:rStyle w:val="TagStyle"/>
          <w:rFonts w:ascii="David" w:hAnsi="David"/>
          <w:u w:val="single"/>
          <w:rtl/>
          <w:lang w:eastAsia="he-IL"/>
        </w:rPr>
      </w:pPr>
      <w:bookmarkStart w:id="10177" w:name="_ETM_Q1_4517159"/>
      <w:bookmarkEnd w:id="10177"/>
    </w:p>
    <w:p w14:paraId="25BDC10A" w14:textId="51601883" w:rsidR="006A3CBB" w:rsidRPr="00CE68C7" w:rsidRDefault="006A3CBB" w:rsidP="00E04358">
      <w:pPr>
        <w:ind w:firstLine="0"/>
        <w:rPr>
          <w:rtl/>
          <w:lang w:eastAsia="he-IL"/>
        </w:rPr>
      </w:pPr>
      <w:bookmarkStart w:id="10178" w:name="_ETM_Q1_4528905"/>
      <w:bookmarkStart w:id="10179" w:name="_ETM_Q1_4522155"/>
      <w:bookmarkStart w:id="10180" w:name="ET_meetingbreak_923"/>
      <w:bookmarkEnd w:id="10178"/>
      <w:bookmarkEnd w:id="10179"/>
      <w:r w:rsidRPr="00CE68C7">
        <w:rPr>
          <w:rStyle w:val="TagStyle"/>
          <w:rtl/>
        </w:rPr>
        <w:t xml:space="preserve"> &lt;&lt; הפסקה &gt;&gt; </w:t>
      </w:r>
      <w:r w:rsidRPr="00CE68C7">
        <w:rPr>
          <w:rtl/>
          <w:lang w:eastAsia="he-IL"/>
        </w:rPr>
        <w:t xml:space="preserve">(הישיבה נפסקה בשעה </w:t>
      </w:r>
      <w:r w:rsidR="0043461A" w:rsidRPr="00CE68C7">
        <w:rPr>
          <w:rFonts w:hint="cs"/>
          <w:rtl/>
          <w:lang w:eastAsia="he-IL"/>
        </w:rPr>
        <w:t>10</w:t>
      </w:r>
      <w:r w:rsidRPr="00CE68C7">
        <w:rPr>
          <w:rtl/>
          <w:lang w:eastAsia="he-IL"/>
        </w:rPr>
        <w:t>:3</w:t>
      </w:r>
      <w:r w:rsidR="0043461A" w:rsidRPr="00CE68C7">
        <w:rPr>
          <w:rFonts w:hint="cs"/>
          <w:rtl/>
          <w:lang w:eastAsia="he-IL"/>
        </w:rPr>
        <w:t>0</w:t>
      </w:r>
      <w:r w:rsidRPr="00CE68C7">
        <w:rPr>
          <w:rtl/>
          <w:lang w:eastAsia="he-IL"/>
        </w:rPr>
        <w:t xml:space="preserve"> ונתחדשה בשעה </w:t>
      </w:r>
      <w:r w:rsidR="0043461A" w:rsidRPr="00CE68C7">
        <w:rPr>
          <w:rFonts w:hint="cs"/>
          <w:rtl/>
          <w:lang w:eastAsia="he-IL"/>
        </w:rPr>
        <w:t>10</w:t>
      </w:r>
      <w:r w:rsidRPr="00CE68C7">
        <w:rPr>
          <w:rtl/>
          <w:lang w:eastAsia="he-IL"/>
        </w:rPr>
        <w:t>:</w:t>
      </w:r>
      <w:r w:rsidR="0043461A" w:rsidRPr="00CE68C7">
        <w:rPr>
          <w:rFonts w:hint="cs"/>
          <w:rtl/>
          <w:lang w:eastAsia="he-IL"/>
        </w:rPr>
        <w:t>40</w:t>
      </w:r>
      <w:bookmarkStart w:id="10181" w:name="_ETM_Q1_4515401"/>
      <w:bookmarkEnd w:id="10181"/>
      <w:r w:rsidRPr="00CE68C7">
        <w:rPr>
          <w:rtl/>
          <w:lang w:eastAsia="he-IL"/>
        </w:rPr>
        <w:t>.)</w:t>
      </w:r>
      <w:r w:rsidRPr="00CE68C7">
        <w:rPr>
          <w:rStyle w:val="TagStyle"/>
          <w:rtl/>
        </w:rPr>
        <w:t xml:space="preserve"> &lt;&lt; הפסקה &gt;&gt;</w:t>
      </w:r>
      <w:r w:rsidRPr="00CE68C7">
        <w:rPr>
          <w:rtl/>
          <w:lang w:eastAsia="he-IL"/>
        </w:rPr>
        <w:t xml:space="preserve">  </w:t>
      </w:r>
      <w:bookmarkStart w:id="10182" w:name="_ETM_Q1_217401"/>
      <w:bookmarkStart w:id="10183" w:name="_ETM_Q1_215401"/>
      <w:bookmarkStart w:id="10184" w:name="_ETM_Q1_213401"/>
      <w:bookmarkStart w:id="10185" w:name="_ETM_Q1_211401"/>
      <w:bookmarkStart w:id="10186" w:name="_ETM_Q1_209656"/>
      <w:bookmarkStart w:id="10187" w:name="_ETM_Q1_203901"/>
      <w:bookmarkStart w:id="10188" w:name="_ETM_Q1_204155"/>
      <w:bookmarkStart w:id="10189" w:name="_ETM_Q1_202404"/>
      <w:bookmarkStart w:id="10190" w:name="_ETM_Q1_200655"/>
      <w:bookmarkStart w:id="10191" w:name="_ETM_Q1_198905"/>
      <w:bookmarkStart w:id="10192" w:name="_ETM_Q1_195155"/>
      <w:bookmarkStart w:id="10193" w:name="_ETM_Q1_193406"/>
      <w:bookmarkStart w:id="10194" w:name="_ETM_Q1_191656"/>
      <w:bookmarkStart w:id="10195" w:name="_ETM_Q1_189906"/>
      <w:bookmarkStart w:id="10196" w:name="_ETM_Q1_188153"/>
      <w:bookmarkStart w:id="10197" w:name="_ETM_Q1_186402"/>
      <w:bookmarkStart w:id="10198" w:name="_ETM_Q1_184652"/>
      <w:bookmarkStart w:id="10199" w:name="_ETM_Q1_180652"/>
      <w:bookmarkStart w:id="10200" w:name="_ETM_Q1_178652"/>
      <w:bookmarkStart w:id="10201" w:name="_ETM_Q1_176652"/>
      <w:bookmarkStart w:id="10202" w:name="_ETM_Q1_174902"/>
      <w:bookmarkStart w:id="10203" w:name="_ETM_Q1_172902"/>
      <w:bookmarkStart w:id="10204" w:name="_ETM_Q1_170902"/>
      <w:bookmarkStart w:id="10205" w:name="_ETM_Q1_168902"/>
      <w:bookmarkStart w:id="10206" w:name="_ETM_Q1_166902"/>
      <w:bookmarkStart w:id="10207" w:name="_ETM_Q1_163401"/>
      <w:bookmarkStart w:id="10208" w:name="_ETM_Q1_161656"/>
      <w:bookmarkStart w:id="10209" w:name="_ETM_Q1_157902"/>
      <w:bookmarkStart w:id="10210" w:name="_ETM_Q1_155902"/>
      <w:bookmarkStart w:id="10211" w:name="_ETM_Q1_153902"/>
      <w:bookmarkStart w:id="10212" w:name="_ETM_Q1_89404"/>
      <w:bookmarkStart w:id="10213" w:name="_ETM_Q1_87904"/>
      <w:bookmarkEnd w:id="10180"/>
      <w:bookmarkEnd w:id="10182"/>
      <w:bookmarkEnd w:id="10183"/>
      <w:bookmarkEnd w:id="10184"/>
      <w:bookmarkEnd w:id="10185"/>
      <w:bookmarkEnd w:id="10186"/>
      <w:bookmarkEnd w:id="10187"/>
      <w:bookmarkEnd w:id="10188"/>
      <w:bookmarkEnd w:id="10189"/>
      <w:bookmarkEnd w:id="10190"/>
      <w:bookmarkEnd w:id="10191"/>
      <w:bookmarkEnd w:id="10192"/>
      <w:bookmarkEnd w:id="10193"/>
      <w:bookmarkEnd w:id="10194"/>
      <w:bookmarkEnd w:id="10195"/>
      <w:bookmarkEnd w:id="10196"/>
      <w:bookmarkEnd w:id="10197"/>
      <w:bookmarkEnd w:id="10198"/>
      <w:bookmarkEnd w:id="10199"/>
      <w:bookmarkEnd w:id="10200"/>
      <w:bookmarkEnd w:id="10201"/>
      <w:bookmarkEnd w:id="10202"/>
      <w:bookmarkEnd w:id="10203"/>
      <w:bookmarkEnd w:id="10204"/>
      <w:bookmarkEnd w:id="10205"/>
      <w:bookmarkEnd w:id="10206"/>
      <w:bookmarkEnd w:id="10207"/>
      <w:bookmarkEnd w:id="10208"/>
      <w:bookmarkEnd w:id="10209"/>
      <w:bookmarkEnd w:id="10210"/>
      <w:bookmarkEnd w:id="10211"/>
      <w:bookmarkEnd w:id="10212"/>
      <w:bookmarkEnd w:id="10213"/>
    </w:p>
    <w:p w14:paraId="474C51D4" w14:textId="77777777" w:rsidR="000F4C48" w:rsidRPr="00CE68C7" w:rsidRDefault="000F4C48" w:rsidP="000F4C48">
      <w:pPr>
        <w:rPr>
          <w:rtl/>
          <w:lang w:eastAsia="he-IL"/>
        </w:rPr>
      </w:pPr>
      <w:bookmarkStart w:id="10214" w:name="_ETM_Q1_4321404"/>
      <w:bookmarkStart w:id="10215" w:name="_ETM_Q1_4319904"/>
      <w:bookmarkStart w:id="10216" w:name="_ETM_Q1_4347403"/>
      <w:bookmarkStart w:id="10217" w:name="_ETM_Q1_4345653"/>
      <w:bookmarkEnd w:id="10214"/>
      <w:bookmarkEnd w:id="10215"/>
      <w:bookmarkEnd w:id="10216"/>
      <w:bookmarkEnd w:id="10217"/>
    </w:p>
    <w:p w14:paraId="0C062E57" w14:textId="140075F1" w:rsidR="0043461A" w:rsidRDefault="0043461A" w:rsidP="0043461A">
      <w:pPr>
        <w:pStyle w:val="af6"/>
        <w:keepNext/>
        <w:rPr>
          <w:rtl/>
        </w:rPr>
      </w:pPr>
      <w:bookmarkStart w:id="10218" w:name="ET_yor_6162_924"/>
      <w:r w:rsidRPr="00CE68C7">
        <w:rPr>
          <w:rStyle w:val="TagStyle"/>
          <w:rtl/>
        </w:rPr>
        <w:t xml:space="preserve"> &lt;&lt; יור &gt;&gt; </w:t>
      </w:r>
      <w:r w:rsidRPr="00CE68C7">
        <w:rPr>
          <w:rtl/>
        </w:rPr>
        <w:t>היו"ר ניסים ואטורי:</w:t>
      </w:r>
      <w:r w:rsidRPr="00CE68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8"/>
    </w:p>
    <w:p w14:paraId="18C358BE" w14:textId="77777777" w:rsidR="0043461A" w:rsidRDefault="0043461A" w:rsidP="0043461A">
      <w:pPr>
        <w:pStyle w:val="KeepWithNext"/>
        <w:rPr>
          <w:rtl/>
          <w:lang w:eastAsia="he-IL"/>
        </w:rPr>
      </w:pPr>
    </w:p>
    <w:p w14:paraId="05B2FC02" w14:textId="568E54FC" w:rsidR="00E04358" w:rsidRDefault="00E04358" w:rsidP="00E04358">
      <w:pPr>
        <w:rPr>
          <w:rtl/>
          <w:lang w:eastAsia="he-IL"/>
        </w:rPr>
      </w:pPr>
      <w:bookmarkStart w:id="10219" w:name="_ETM_Q1_89402"/>
      <w:bookmarkEnd w:id="10219"/>
      <w:r>
        <w:rPr>
          <w:rFonts w:hint="cs"/>
          <w:rtl/>
          <w:lang w:eastAsia="he-IL"/>
        </w:rPr>
        <w:t>אני פותח את דיוני</w:t>
      </w:r>
      <w:bookmarkStart w:id="10220" w:name="_ETM_Q1_91155"/>
      <w:bookmarkStart w:id="10221" w:name="_ETM_Q1_89401"/>
      <w:bookmarkEnd w:id="10220"/>
      <w:bookmarkEnd w:id="10221"/>
      <w:r>
        <w:rPr>
          <w:rFonts w:hint="cs"/>
          <w:rtl/>
          <w:lang w:eastAsia="he-IL"/>
        </w:rPr>
        <w:t xml:space="preserve"> הוועדה לאחר הפסקה.</w:t>
      </w:r>
      <w:bookmarkStart w:id="10222" w:name="_ETM_Q1_93402"/>
      <w:bookmarkStart w:id="10223" w:name="_ETM_Q1_90153"/>
      <w:bookmarkStart w:id="10224" w:name="_ETM_Q1_88403"/>
      <w:bookmarkEnd w:id="10222"/>
      <w:bookmarkEnd w:id="10223"/>
      <w:bookmarkEnd w:id="10224"/>
      <w:r>
        <w:rPr>
          <w:rFonts w:hint="cs"/>
          <w:rtl/>
          <w:lang w:eastAsia="he-IL"/>
        </w:rPr>
        <w:t xml:space="preserve"> נמשיך לדון </w:t>
      </w:r>
      <w:bookmarkStart w:id="10225" w:name="_ETM_Q1_89654"/>
      <w:bookmarkEnd w:id="10225"/>
      <w:r>
        <w:rPr>
          <w:rFonts w:hint="cs"/>
          <w:rtl/>
          <w:lang w:eastAsia="he-IL"/>
        </w:rPr>
        <w:t>בנוש</w:t>
      </w:r>
      <w:bookmarkStart w:id="10226" w:name="_ETM_Q1_93156"/>
      <w:bookmarkEnd w:id="10226"/>
      <w:r>
        <w:rPr>
          <w:rFonts w:hint="cs"/>
          <w:rtl/>
          <w:lang w:eastAsia="he-IL"/>
        </w:rPr>
        <w:t>א הזה לא</w:t>
      </w:r>
      <w:bookmarkStart w:id="10227" w:name="_ETM_Q1_89907"/>
      <w:bookmarkStart w:id="10228" w:name="_ETM_Q1_92405"/>
      <w:bookmarkEnd w:id="10227"/>
      <w:bookmarkEnd w:id="10228"/>
      <w:r>
        <w:rPr>
          <w:rFonts w:hint="cs"/>
          <w:rtl/>
          <w:lang w:eastAsia="he-IL"/>
        </w:rPr>
        <w:t>חר מכן</w:t>
      </w:r>
      <w:bookmarkStart w:id="10229" w:name="_ETM_Q1_95404"/>
      <w:bookmarkStart w:id="10230" w:name="_ETM_Q1_94652"/>
      <w:bookmarkStart w:id="10231" w:name="_ETM_Q1_92652"/>
      <w:bookmarkEnd w:id="10229"/>
      <w:bookmarkEnd w:id="10230"/>
      <w:bookmarkEnd w:id="10231"/>
      <w:r>
        <w:rPr>
          <w:rFonts w:hint="cs"/>
          <w:rtl/>
          <w:lang w:eastAsia="he-IL"/>
        </w:rPr>
        <w:t xml:space="preserve"> </w:t>
      </w:r>
      <w:bookmarkStart w:id="10232" w:name="_ETM_Q1_90905"/>
      <w:bookmarkEnd w:id="10232"/>
      <w:r>
        <w:rPr>
          <w:rFonts w:hint="cs"/>
          <w:rtl/>
          <w:lang w:eastAsia="he-IL"/>
        </w:rPr>
        <w:t xml:space="preserve">כי יוראי </w:t>
      </w:r>
      <w:bookmarkStart w:id="10233" w:name="_ETM_Q1_91903"/>
      <w:bookmarkStart w:id="10234" w:name="_ETM_Q1_89903"/>
      <w:bookmarkStart w:id="10235" w:name="_ETM_Q1_87903"/>
      <w:bookmarkEnd w:id="10233"/>
      <w:bookmarkEnd w:id="10234"/>
      <w:bookmarkEnd w:id="10235"/>
      <w:r>
        <w:rPr>
          <w:rFonts w:hint="cs"/>
          <w:rtl/>
          <w:lang w:eastAsia="he-IL"/>
        </w:rPr>
        <w:t xml:space="preserve">התחיל, הייתה לך שאלה, נכון? </w:t>
      </w:r>
    </w:p>
    <w:p w14:paraId="2AB9CF9B" w14:textId="77777777" w:rsidR="00E04358" w:rsidRDefault="00E04358" w:rsidP="00E04358">
      <w:pPr>
        <w:rPr>
          <w:rtl/>
          <w:lang w:eastAsia="he-IL"/>
        </w:rPr>
      </w:pPr>
      <w:bookmarkStart w:id="10236" w:name="_ETM_Q1_92155"/>
      <w:bookmarkStart w:id="10237" w:name="_ETM_Q1_93405"/>
      <w:bookmarkEnd w:id="10236"/>
      <w:bookmarkEnd w:id="10237"/>
    </w:p>
    <w:p w14:paraId="7CD68EBB" w14:textId="33DD0C39" w:rsidR="00E04358" w:rsidRDefault="00E04358" w:rsidP="00E04358">
      <w:pPr>
        <w:pStyle w:val="a4"/>
        <w:keepNext/>
        <w:rPr>
          <w:rtl/>
        </w:rPr>
      </w:pPr>
      <w:bookmarkStart w:id="10238" w:name="ET_speaker_5787_925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8"/>
    </w:p>
    <w:p w14:paraId="6E53AF02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6FE2ADA2" w14:textId="77777777" w:rsidR="00E04358" w:rsidRDefault="00E04358" w:rsidP="00E04358">
      <w:pPr>
        <w:rPr>
          <w:rtl/>
          <w:lang w:eastAsia="he-IL"/>
        </w:rPr>
      </w:pPr>
      <w:bookmarkStart w:id="10239" w:name="_ETM_Q1_94403"/>
      <w:bookmarkEnd w:id="10239"/>
      <w:r>
        <w:rPr>
          <w:rFonts w:hint="cs"/>
          <w:rtl/>
          <w:lang w:eastAsia="he-IL"/>
        </w:rPr>
        <w:t>כן</w:t>
      </w:r>
      <w:bookmarkStart w:id="10240" w:name="_ETM_Q1_97403"/>
      <w:bookmarkEnd w:id="10240"/>
      <w:r>
        <w:rPr>
          <w:rFonts w:hint="cs"/>
          <w:rtl/>
          <w:lang w:eastAsia="he-IL"/>
        </w:rPr>
        <w:t>.</w:t>
      </w:r>
    </w:p>
    <w:p w14:paraId="4404DFC9" w14:textId="77777777" w:rsidR="00E04358" w:rsidRDefault="00E04358" w:rsidP="00E04358">
      <w:pPr>
        <w:rPr>
          <w:rtl/>
          <w:lang w:eastAsia="he-IL"/>
        </w:rPr>
      </w:pPr>
      <w:bookmarkStart w:id="10241" w:name="_ETM_Q1_93656"/>
      <w:bookmarkStart w:id="10242" w:name="_ETM_Q1_93903"/>
      <w:bookmarkEnd w:id="10241"/>
      <w:bookmarkEnd w:id="10242"/>
    </w:p>
    <w:p w14:paraId="399A74EB" w14:textId="0D780B6E" w:rsidR="00E04358" w:rsidRDefault="00E04358" w:rsidP="00E04358">
      <w:pPr>
        <w:pStyle w:val="af6"/>
        <w:keepNext/>
        <w:rPr>
          <w:rtl/>
        </w:rPr>
      </w:pPr>
      <w:bookmarkStart w:id="10243" w:name="ET_yor_6162_926"/>
      <w:r w:rsidRPr="00E043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04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3"/>
    </w:p>
    <w:p w14:paraId="2A080069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1DF6CD43" w14:textId="77777777" w:rsidR="00E04358" w:rsidRDefault="00E04358" w:rsidP="00E04358">
      <w:pPr>
        <w:rPr>
          <w:rtl/>
          <w:lang w:eastAsia="he-IL"/>
        </w:rPr>
      </w:pPr>
      <w:bookmarkStart w:id="10244" w:name="_ETM_Q1_94406"/>
      <w:bookmarkEnd w:id="10244"/>
      <w:r>
        <w:rPr>
          <w:rFonts w:hint="cs"/>
          <w:rtl/>
          <w:lang w:eastAsia="he-IL"/>
        </w:rPr>
        <w:t>קדימה.</w:t>
      </w:r>
      <w:bookmarkStart w:id="10245" w:name="_ETM_Q1_97402"/>
      <w:bookmarkEnd w:id="10245"/>
    </w:p>
    <w:p w14:paraId="348F5B2F" w14:textId="77777777" w:rsidR="00E04358" w:rsidRDefault="00E04358" w:rsidP="00E04358">
      <w:pPr>
        <w:rPr>
          <w:rtl/>
          <w:lang w:eastAsia="he-IL"/>
        </w:rPr>
      </w:pPr>
      <w:bookmarkStart w:id="10246" w:name="_ETM_Q1_97906"/>
      <w:bookmarkStart w:id="10247" w:name="_ETM_Q1_95906"/>
      <w:bookmarkEnd w:id="10246"/>
      <w:bookmarkEnd w:id="10247"/>
    </w:p>
    <w:p w14:paraId="64894EFB" w14:textId="23CCBB48" w:rsidR="00E04358" w:rsidRDefault="00E04358" w:rsidP="00E04358">
      <w:pPr>
        <w:pStyle w:val="a4"/>
        <w:keepNext/>
        <w:rPr>
          <w:rtl/>
        </w:rPr>
      </w:pPr>
      <w:bookmarkStart w:id="10248" w:name="ET_speaker_5787_927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8"/>
    </w:p>
    <w:p w14:paraId="2092C584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7ADC470A" w14:textId="45BCFBC5" w:rsidR="00E04358" w:rsidRDefault="00E04358" w:rsidP="00E04358">
      <w:pPr>
        <w:rPr>
          <w:rtl/>
          <w:lang w:eastAsia="he-IL"/>
        </w:rPr>
      </w:pPr>
      <w:bookmarkStart w:id="10249" w:name="_ETM_Q1_96907"/>
      <w:bookmarkEnd w:id="10249"/>
      <w:r>
        <w:rPr>
          <w:rFonts w:hint="cs"/>
          <w:rtl/>
          <w:lang w:eastAsia="he-IL"/>
        </w:rPr>
        <w:t>רק שאני לא רואה</w:t>
      </w:r>
      <w:bookmarkStart w:id="10250" w:name="_ETM_Q1_99906"/>
      <w:bookmarkEnd w:id="10250"/>
      <w:r>
        <w:rPr>
          <w:rFonts w:hint="cs"/>
          <w:rtl/>
          <w:lang w:eastAsia="he-IL"/>
        </w:rPr>
        <w:t xml:space="preserve"> </w:t>
      </w:r>
      <w:bookmarkStart w:id="10251" w:name="_ETM_Q1_97657"/>
      <w:bookmarkStart w:id="10252" w:name="_ETM_Q1_96154"/>
      <w:bookmarkEnd w:id="10251"/>
      <w:bookmarkEnd w:id="10252"/>
      <w:r>
        <w:rPr>
          <w:rFonts w:hint="cs"/>
          <w:rtl/>
          <w:lang w:eastAsia="he-IL"/>
        </w:rPr>
        <w:t>פה</w:t>
      </w:r>
      <w:bookmarkStart w:id="10253" w:name="_ETM_Q1_95403"/>
      <w:bookmarkEnd w:id="10253"/>
      <w:r>
        <w:rPr>
          <w:rFonts w:hint="cs"/>
          <w:rtl/>
          <w:lang w:eastAsia="he-IL"/>
        </w:rPr>
        <w:t xml:space="preserve"> </w:t>
      </w:r>
      <w:bookmarkStart w:id="10254" w:name="_ETM_Q1_93654"/>
      <w:bookmarkEnd w:id="10254"/>
      <w:r>
        <w:rPr>
          <w:rFonts w:hint="cs"/>
          <w:rtl/>
          <w:lang w:eastAsia="he-IL"/>
        </w:rPr>
        <w:t>את הנציג של האוצר</w:t>
      </w:r>
      <w:bookmarkStart w:id="10255" w:name="_ETM_Q1_98401"/>
      <w:bookmarkEnd w:id="10255"/>
      <w:r>
        <w:rPr>
          <w:rFonts w:hint="cs"/>
          <w:rtl/>
          <w:lang w:eastAsia="he-IL"/>
        </w:rPr>
        <w:t xml:space="preserve"> שענה לי על השאלה</w:t>
      </w:r>
      <w:bookmarkStart w:id="10256" w:name="_ETM_Q1_100655"/>
      <w:bookmarkEnd w:id="10256"/>
      <w:r>
        <w:rPr>
          <w:rFonts w:hint="cs"/>
          <w:rtl/>
          <w:lang w:eastAsia="he-IL"/>
        </w:rPr>
        <w:t xml:space="preserve">. הוא הלך? </w:t>
      </w:r>
      <w:bookmarkStart w:id="10257" w:name="_ETM_Q1_101904"/>
      <w:bookmarkStart w:id="10258" w:name="_ETM_Q1_99904"/>
      <w:bookmarkEnd w:id="10257"/>
      <w:bookmarkEnd w:id="10258"/>
    </w:p>
    <w:p w14:paraId="4CF5185A" w14:textId="77777777" w:rsidR="00E04358" w:rsidRDefault="00E04358" w:rsidP="00E04358">
      <w:pPr>
        <w:rPr>
          <w:rtl/>
          <w:lang w:eastAsia="he-IL"/>
        </w:rPr>
      </w:pPr>
      <w:bookmarkStart w:id="10259" w:name="_ETM_Q1_100905"/>
      <w:bookmarkEnd w:id="10259"/>
    </w:p>
    <w:p w14:paraId="258CD933" w14:textId="00DDC48E" w:rsidR="00E04358" w:rsidRDefault="00E04358" w:rsidP="00E04358">
      <w:pPr>
        <w:pStyle w:val="af6"/>
        <w:keepNext/>
        <w:rPr>
          <w:rtl/>
        </w:rPr>
      </w:pPr>
      <w:bookmarkStart w:id="10260" w:name="ET_yor_6162_928"/>
      <w:r w:rsidRPr="00E0435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04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60"/>
    </w:p>
    <w:p w14:paraId="58432EE4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2542CD13" w14:textId="5E71A5D4" w:rsidR="00E04358" w:rsidRDefault="00E04358" w:rsidP="00E04358">
      <w:pPr>
        <w:rPr>
          <w:rtl/>
          <w:lang w:eastAsia="he-IL"/>
        </w:rPr>
      </w:pPr>
      <w:bookmarkStart w:id="10261" w:name="_ETM_Q1_101654"/>
      <w:bookmarkStart w:id="10262" w:name="_ETM_Q1_99654"/>
      <w:bookmarkEnd w:id="10261"/>
      <w:bookmarkEnd w:id="10262"/>
      <w:r>
        <w:rPr>
          <w:rFonts w:hint="cs"/>
          <w:rtl/>
          <w:lang w:eastAsia="he-IL"/>
        </w:rPr>
        <w:t xml:space="preserve">אז </w:t>
      </w:r>
      <w:bookmarkStart w:id="10263" w:name="_ETM_Q1_97905"/>
      <w:bookmarkEnd w:id="10263"/>
      <w:r>
        <w:rPr>
          <w:rFonts w:hint="cs"/>
          <w:rtl/>
          <w:lang w:eastAsia="he-IL"/>
        </w:rPr>
        <w:t xml:space="preserve">שדודי יענה. </w:t>
      </w:r>
    </w:p>
    <w:p w14:paraId="38A0D44C" w14:textId="77777777" w:rsidR="00E04358" w:rsidRDefault="00E04358" w:rsidP="00E04358">
      <w:pPr>
        <w:rPr>
          <w:rtl/>
          <w:lang w:eastAsia="he-IL"/>
        </w:rPr>
      </w:pPr>
      <w:bookmarkStart w:id="10264" w:name="_ETM_Q1_100656"/>
      <w:bookmarkStart w:id="10265" w:name="_ETM_Q1_101905"/>
      <w:bookmarkEnd w:id="10264"/>
      <w:bookmarkEnd w:id="10265"/>
    </w:p>
    <w:p w14:paraId="6BC19F11" w14:textId="66B6519F" w:rsidR="00E04358" w:rsidRDefault="00E04358" w:rsidP="00E04358">
      <w:pPr>
        <w:pStyle w:val="a4"/>
        <w:keepNext/>
        <w:rPr>
          <w:rtl/>
        </w:rPr>
      </w:pPr>
      <w:bookmarkStart w:id="10266" w:name="ET_speaker_5787_929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6"/>
    </w:p>
    <w:p w14:paraId="6A45ECC3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1933BF4E" w14:textId="5D1B46E3" w:rsidR="00E04358" w:rsidRDefault="00E04358" w:rsidP="00E04358">
      <w:pPr>
        <w:rPr>
          <w:rtl/>
          <w:lang w:eastAsia="he-IL"/>
        </w:rPr>
      </w:pPr>
      <w:bookmarkStart w:id="10267" w:name="_ETM_Q1_102405"/>
      <w:bookmarkEnd w:id="10267"/>
      <w:r>
        <w:rPr>
          <w:rFonts w:hint="cs"/>
          <w:rtl/>
          <w:lang w:eastAsia="he-IL"/>
        </w:rPr>
        <w:t>אתה עונה לי</w:t>
      </w:r>
      <w:bookmarkStart w:id="10268" w:name="_ETM_Q1_102655"/>
      <w:bookmarkEnd w:id="10268"/>
      <w:r>
        <w:rPr>
          <w:rFonts w:hint="cs"/>
          <w:rtl/>
          <w:lang w:eastAsia="he-IL"/>
        </w:rPr>
        <w:t xml:space="preserve"> דודי? </w:t>
      </w:r>
      <w:bookmarkStart w:id="10269" w:name="_ETM_Q1_105155"/>
      <w:bookmarkEnd w:id="10269"/>
      <w:r>
        <w:rPr>
          <w:rFonts w:hint="cs"/>
          <w:rtl/>
          <w:lang w:eastAsia="he-IL"/>
        </w:rPr>
        <w:t xml:space="preserve">אז תקרא </w:t>
      </w:r>
      <w:bookmarkStart w:id="10270" w:name="_ETM_Q1_107155"/>
      <w:bookmarkEnd w:id="10270"/>
      <w:r>
        <w:rPr>
          <w:rFonts w:hint="cs"/>
          <w:rtl/>
          <w:lang w:eastAsia="he-IL"/>
        </w:rPr>
        <w:t>לו בבקשה</w:t>
      </w:r>
      <w:bookmarkStart w:id="10271" w:name="_ETM_Q1_106656"/>
      <w:bookmarkEnd w:id="10271"/>
      <w:r>
        <w:rPr>
          <w:rFonts w:hint="cs"/>
          <w:rtl/>
          <w:lang w:eastAsia="he-IL"/>
        </w:rPr>
        <w:t xml:space="preserve">. </w:t>
      </w:r>
      <w:bookmarkStart w:id="10272" w:name="_ETM_Q1_104902"/>
      <w:bookmarkEnd w:id="10272"/>
      <w:r>
        <w:rPr>
          <w:rFonts w:hint="cs"/>
          <w:rtl/>
          <w:lang w:eastAsia="he-IL"/>
        </w:rPr>
        <w:t>שלומית</w:t>
      </w:r>
      <w:bookmarkStart w:id="10273" w:name="_ETM_Q1_103906"/>
      <w:bookmarkEnd w:id="10273"/>
      <w:r>
        <w:rPr>
          <w:rFonts w:hint="cs"/>
          <w:rtl/>
          <w:lang w:eastAsia="he-IL"/>
        </w:rPr>
        <w:t>, אני צריך אותך בקשב</w:t>
      </w:r>
      <w:bookmarkStart w:id="10274" w:name="_ETM_Q1_108406"/>
      <w:bookmarkEnd w:id="10274"/>
      <w:r>
        <w:rPr>
          <w:rFonts w:hint="cs"/>
          <w:rtl/>
          <w:lang w:eastAsia="he-IL"/>
        </w:rPr>
        <w:t xml:space="preserve"> בבקשה.</w:t>
      </w:r>
      <w:bookmarkStart w:id="10275" w:name="_ETM_Q1_107402"/>
      <w:bookmarkEnd w:id="10275"/>
    </w:p>
    <w:p w14:paraId="4D45F7BE" w14:textId="77777777" w:rsidR="00E04358" w:rsidRDefault="00E04358" w:rsidP="00E04358">
      <w:pPr>
        <w:rPr>
          <w:rtl/>
          <w:lang w:eastAsia="he-IL"/>
        </w:rPr>
      </w:pPr>
      <w:bookmarkStart w:id="10276" w:name="_ETM_Q1_107651"/>
      <w:bookmarkEnd w:id="10276"/>
    </w:p>
    <w:p w14:paraId="36DD7203" w14:textId="6B6D6B0C" w:rsidR="00E04358" w:rsidRDefault="00E04358" w:rsidP="00E04358">
      <w:pPr>
        <w:pStyle w:val="a4"/>
        <w:keepNext/>
        <w:rPr>
          <w:rtl/>
        </w:rPr>
      </w:pPr>
      <w:bookmarkStart w:id="10277" w:name="ET_speaker_שלומית_ארליך_931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7"/>
    </w:p>
    <w:p w14:paraId="04813ABA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18399F0F" w14:textId="6FB9F85A" w:rsidR="00E04358" w:rsidRPr="00E04358" w:rsidRDefault="00E04358" w:rsidP="00E04358">
      <w:pPr>
        <w:rPr>
          <w:rtl/>
          <w:lang w:eastAsia="he-IL"/>
        </w:rPr>
      </w:pPr>
      <w:bookmarkStart w:id="10278" w:name="_ETM_Q1_109156"/>
      <w:bookmarkEnd w:id="10278"/>
      <w:r>
        <w:rPr>
          <w:rFonts w:hint="cs"/>
          <w:rtl/>
          <w:lang w:eastAsia="he-IL"/>
        </w:rPr>
        <w:t>א</w:t>
      </w:r>
      <w:bookmarkStart w:id="10279" w:name="_ETM_Q1_107156"/>
      <w:bookmarkStart w:id="10280" w:name="_ETM_Q1_105406"/>
      <w:bookmarkEnd w:id="10279"/>
      <w:bookmarkEnd w:id="10280"/>
      <w:r>
        <w:rPr>
          <w:rFonts w:hint="cs"/>
          <w:rtl/>
          <w:lang w:eastAsia="he-IL"/>
        </w:rPr>
        <w:t>ני כל</w:t>
      </w:r>
      <w:bookmarkStart w:id="10281" w:name="_ETM_Q1_105651"/>
      <w:bookmarkEnd w:id="10281"/>
      <w:r>
        <w:rPr>
          <w:rFonts w:hint="cs"/>
          <w:rtl/>
          <w:lang w:eastAsia="he-IL"/>
        </w:rPr>
        <w:t xml:space="preserve"> הזמן בקשב. </w:t>
      </w:r>
      <w:bookmarkStart w:id="10282" w:name="_ETM_Q1_109656"/>
      <w:bookmarkStart w:id="10283" w:name="_ETM_Q1_106654"/>
      <w:bookmarkEnd w:id="10282"/>
      <w:bookmarkEnd w:id="10283"/>
    </w:p>
    <w:p w14:paraId="28F47162" w14:textId="77777777" w:rsidR="00E04358" w:rsidRDefault="00E04358" w:rsidP="00E04358">
      <w:pPr>
        <w:rPr>
          <w:rtl/>
          <w:lang w:eastAsia="he-IL"/>
        </w:rPr>
      </w:pPr>
      <w:bookmarkStart w:id="10284" w:name="_ETM_Q1_103655"/>
      <w:bookmarkEnd w:id="10284"/>
    </w:p>
    <w:p w14:paraId="77B496E5" w14:textId="23B83182" w:rsidR="00E04358" w:rsidRDefault="00E04358" w:rsidP="00E04358">
      <w:pPr>
        <w:pStyle w:val="a4"/>
        <w:keepNext/>
        <w:rPr>
          <w:rtl/>
        </w:rPr>
      </w:pPr>
      <w:bookmarkStart w:id="10285" w:name="ET_speaker_5765_933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85"/>
    </w:p>
    <w:p w14:paraId="553865E3" w14:textId="77777777" w:rsidR="00E04358" w:rsidRPr="00E04358" w:rsidRDefault="00E04358" w:rsidP="00E04358">
      <w:pPr>
        <w:rPr>
          <w:rtl/>
          <w:lang w:eastAsia="he-IL"/>
        </w:rPr>
      </w:pPr>
      <w:bookmarkStart w:id="10286" w:name="_ETM_Q1_110655"/>
      <w:bookmarkEnd w:id="10286"/>
    </w:p>
    <w:p w14:paraId="3F7AFE34" w14:textId="3C1AB192" w:rsidR="00E04358" w:rsidRDefault="00E04358" w:rsidP="00E04358">
      <w:pPr>
        <w:rPr>
          <w:rtl/>
          <w:lang w:eastAsia="he-IL"/>
        </w:rPr>
      </w:pPr>
      <w:bookmarkStart w:id="10287" w:name="_ETM_Q1_104903"/>
      <w:bookmarkStart w:id="10288" w:name="_ETM_Q1_104155"/>
      <w:bookmarkEnd w:id="10287"/>
      <w:bookmarkEnd w:id="10288"/>
      <w:r>
        <w:rPr>
          <w:rFonts w:hint="cs"/>
          <w:rtl/>
          <w:lang w:eastAsia="he-IL"/>
        </w:rPr>
        <w:t>היא לא יכולה עכשיו כי תפסו לה את</w:t>
      </w:r>
      <w:bookmarkStart w:id="10289" w:name="_ETM_Q1_110404"/>
      <w:bookmarkEnd w:id="10289"/>
      <w:r>
        <w:rPr>
          <w:rFonts w:hint="cs"/>
          <w:rtl/>
          <w:lang w:eastAsia="he-IL"/>
        </w:rPr>
        <w:t xml:space="preserve"> הכיסא של הייעוץ</w:t>
      </w:r>
      <w:bookmarkStart w:id="10290" w:name="_ETM_Q1_111404"/>
      <w:bookmarkEnd w:id="10290"/>
      <w:r>
        <w:rPr>
          <w:rFonts w:hint="cs"/>
          <w:rtl/>
          <w:lang w:eastAsia="he-IL"/>
        </w:rPr>
        <w:t>.</w:t>
      </w:r>
    </w:p>
    <w:p w14:paraId="094EADD2" w14:textId="77777777" w:rsidR="00E04358" w:rsidRDefault="00E04358" w:rsidP="00E04358">
      <w:pPr>
        <w:rPr>
          <w:rtl/>
          <w:lang w:eastAsia="he-IL"/>
        </w:rPr>
      </w:pPr>
      <w:bookmarkStart w:id="10291" w:name="_ETM_Q1_112404"/>
      <w:bookmarkStart w:id="10292" w:name="_ETM_Q1_112154"/>
      <w:bookmarkStart w:id="10293" w:name="_ETM_Q1_110904"/>
      <w:bookmarkEnd w:id="10291"/>
      <w:bookmarkEnd w:id="10292"/>
      <w:bookmarkEnd w:id="10293"/>
    </w:p>
    <w:p w14:paraId="7FE5C712" w14:textId="7F1BDA6B" w:rsidR="00E04358" w:rsidRDefault="00E04358" w:rsidP="00E04358">
      <w:pPr>
        <w:pStyle w:val="a4"/>
        <w:keepNext/>
        <w:rPr>
          <w:rtl/>
        </w:rPr>
      </w:pPr>
      <w:bookmarkStart w:id="10294" w:name="ET_speaker_5787_932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4"/>
    </w:p>
    <w:p w14:paraId="4B8C1FFB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7FFC326E" w14:textId="44473620" w:rsidR="00E04358" w:rsidRDefault="00E04358" w:rsidP="00E04358">
      <w:pPr>
        <w:rPr>
          <w:rtl/>
          <w:lang w:eastAsia="he-IL"/>
        </w:rPr>
      </w:pPr>
      <w:bookmarkStart w:id="10295" w:name="_ETM_Q1_114654"/>
      <w:bookmarkStart w:id="10296" w:name="_ETM_Q1_114904"/>
      <w:bookmarkStart w:id="10297" w:name="_ETM_Q1_111154"/>
      <w:bookmarkStart w:id="10298" w:name="_ETM_Q1_109404"/>
      <w:bookmarkEnd w:id="10295"/>
      <w:bookmarkEnd w:id="10296"/>
      <w:bookmarkEnd w:id="10297"/>
      <w:bookmarkEnd w:id="10298"/>
      <w:r>
        <w:rPr>
          <w:rFonts w:hint="cs"/>
          <w:rtl/>
          <w:lang w:eastAsia="he-IL"/>
        </w:rPr>
        <w:t>אז בואו תעשו חילופים.</w:t>
      </w:r>
      <w:bookmarkStart w:id="10299" w:name="_ETM_Q1_112654"/>
      <w:bookmarkStart w:id="10300" w:name="_ETM_Q1_113155"/>
      <w:bookmarkStart w:id="10301" w:name="_ETM_Q1_115903"/>
      <w:bookmarkStart w:id="10302" w:name="_ETM_Q1_110905"/>
      <w:bookmarkEnd w:id="10299"/>
      <w:bookmarkEnd w:id="10300"/>
      <w:bookmarkEnd w:id="10301"/>
      <w:bookmarkEnd w:id="10302"/>
      <w:r>
        <w:rPr>
          <w:rFonts w:hint="cs"/>
          <w:rtl/>
          <w:lang w:eastAsia="he-IL"/>
        </w:rPr>
        <w:t xml:space="preserve"> זה שהחלטת להתחפש </w:t>
      </w:r>
      <w:bookmarkStart w:id="10303" w:name="_ETM_Q1_115153"/>
      <w:bookmarkEnd w:id="10303"/>
      <w:r>
        <w:rPr>
          <w:rFonts w:hint="cs"/>
          <w:rtl/>
          <w:lang w:eastAsia="he-IL"/>
        </w:rPr>
        <w:t>ליועצת</w:t>
      </w:r>
      <w:bookmarkStart w:id="10304" w:name="_ETM_Q1_115155"/>
      <w:bookmarkEnd w:id="10304"/>
      <w:r>
        <w:rPr>
          <w:rFonts w:hint="cs"/>
          <w:rtl/>
          <w:lang w:eastAsia="he-IL"/>
        </w:rPr>
        <w:t xml:space="preserve"> המשפטית לוועדה זה נאה אבל אני</w:t>
      </w:r>
      <w:bookmarkStart w:id="10305" w:name="_ETM_Q1_117402"/>
      <w:bookmarkEnd w:id="10305"/>
      <w:r>
        <w:rPr>
          <w:rFonts w:hint="cs"/>
          <w:rtl/>
          <w:lang w:eastAsia="he-IL"/>
        </w:rPr>
        <w:t xml:space="preserve"> זקוק לה. </w:t>
      </w:r>
      <w:bookmarkStart w:id="10306" w:name="_ETM_Q1_120902"/>
      <w:bookmarkStart w:id="10307" w:name="_ETM_Q1_119154"/>
      <w:bookmarkEnd w:id="10306"/>
      <w:bookmarkEnd w:id="10307"/>
    </w:p>
    <w:p w14:paraId="3A72C3F3" w14:textId="77777777" w:rsidR="00E04358" w:rsidRDefault="00E04358" w:rsidP="00E04358">
      <w:pPr>
        <w:rPr>
          <w:rtl/>
          <w:lang w:eastAsia="he-IL"/>
        </w:rPr>
      </w:pPr>
      <w:bookmarkStart w:id="10308" w:name="_ETM_Q1_119906"/>
      <w:bookmarkStart w:id="10309" w:name="_ETM_Q1_121905"/>
      <w:bookmarkEnd w:id="10308"/>
      <w:bookmarkEnd w:id="10309"/>
    </w:p>
    <w:p w14:paraId="58B2DB08" w14:textId="7FBCC20D" w:rsidR="00E04358" w:rsidRDefault="00E04358" w:rsidP="00E04358">
      <w:pPr>
        <w:pStyle w:val="a4"/>
        <w:keepNext/>
        <w:rPr>
          <w:rtl/>
        </w:rPr>
      </w:pPr>
      <w:bookmarkStart w:id="10310" w:name="ET_speaker_5765_935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0"/>
    </w:p>
    <w:p w14:paraId="1EAF2BF1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78624092" w14:textId="4AF6EC66" w:rsidR="00E04358" w:rsidRDefault="00E04358" w:rsidP="00E04358">
      <w:pPr>
        <w:rPr>
          <w:rtl/>
          <w:lang w:eastAsia="he-IL"/>
        </w:rPr>
      </w:pPr>
      <w:bookmarkStart w:id="10311" w:name="_ETM_Q1_123653"/>
      <w:bookmarkStart w:id="10312" w:name="_ETM_Q1_121653"/>
      <w:bookmarkStart w:id="10313" w:name="_ETM_Q1_119653"/>
      <w:bookmarkEnd w:id="10311"/>
      <w:bookmarkEnd w:id="10312"/>
      <w:bookmarkEnd w:id="10313"/>
      <w:r>
        <w:rPr>
          <w:rFonts w:hint="cs"/>
          <w:rtl/>
          <w:lang w:eastAsia="he-IL"/>
        </w:rPr>
        <w:t>חבר הכנסת</w:t>
      </w:r>
      <w:bookmarkStart w:id="10314" w:name="_ETM_Q1_117903"/>
      <w:bookmarkEnd w:id="10314"/>
      <w:r>
        <w:rPr>
          <w:rFonts w:hint="cs"/>
          <w:rtl/>
          <w:lang w:eastAsia="he-IL"/>
        </w:rPr>
        <w:t>,</w:t>
      </w:r>
      <w:bookmarkStart w:id="10315" w:name="_ETM_Q1_118153"/>
      <w:bookmarkEnd w:id="10315"/>
      <w:r>
        <w:rPr>
          <w:rFonts w:hint="cs"/>
          <w:rtl/>
          <w:lang w:eastAsia="he-IL"/>
        </w:rPr>
        <w:t xml:space="preserve"> אני רו</w:t>
      </w:r>
      <w:bookmarkStart w:id="10316" w:name="_ETM_Q1_119157"/>
      <w:bookmarkEnd w:id="10316"/>
      <w:r>
        <w:rPr>
          <w:rFonts w:hint="cs"/>
          <w:rtl/>
          <w:lang w:eastAsia="he-IL"/>
        </w:rPr>
        <w:t xml:space="preserve">צה לומר לך שהייעוץ </w:t>
      </w:r>
      <w:bookmarkStart w:id="10317" w:name="_ETM_Q1_122152"/>
      <w:bookmarkEnd w:id="10317"/>
      <w:r>
        <w:rPr>
          <w:rFonts w:hint="cs"/>
          <w:rtl/>
          <w:lang w:eastAsia="he-IL"/>
        </w:rPr>
        <w:t>המשפטי דן בשאלה</w:t>
      </w:r>
      <w:bookmarkStart w:id="10318" w:name="_ETM_Q1_122902"/>
      <w:bookmarkEnd w:id="10318"/>
      <w:r>
        <w:rPr>
          <w:rFonts w:hint="cs"/>
          <w:rtl/>
          <w:lang w:eastAsia="he-IL"/>
        </w:rPr>
        <w:t xml:space="preserve"> שלך.</w:t>
      </w:r>
    </w:p>
    <w:p w14:paraId="0EDC3E26" w14:textId="77777777" w:rsidR="00E04358" w:rsidRDefault="00E04358" w:rsidP="00E04358">
      <w:pPr>
        <w:rPr>
          <w:rtl/>
          <w:lang w:eastAsia="he-IL"/>
        </w:rPr>
      </w:pPr>
      <w:bookmarkStart w:id="10319" w:name="_ETM_Q1_123652"/>
      <w:bookmarkStart w:id="10320" w:name="_ETM_Q1_123904"/>
      <w:bookmarkStart w:id="10321" w:name="_ETM_Q1_121904"/>
      <w:bookmarkStart w:id="10322" w:name="_ETM_Q1_122404"/>
      <w:bookmarkEnd w:id="10319"/>
      <w:bookmarkEnd w:id="10320"/>
      <w:bookmarkEnd w:id="10321"/>
      <w:bookmarkEnd w:id="10322"/>
    </w:p>
    <w:p w14:paraId="51ABABBA" w14:textId="3FFED0D6" w:rsidR="00E04358" w:rsidRDefault="00E04358" w:rsidP="00E04358">
      <w:pPr>
        <w:pStyle w:val="a4"/>
        <w:keepNext/>
        <w:rPr>
          <w:rtl/>
        </w:rPr>
      </w:pPr>
      <w:bookmarkStart w:id="10323" w:name="ET_speaker_5787_936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3"/>
    </w:p>
    <w:p w14:paraId="79F81CB0" w14:textId="77777777" w:rsidR="00E04358" w:rsidRDefault="00E04358" w:rsidP="00E04358">
      <w:pPr>
        <w:pStyle w:val="KeepWithNext"/>
        <w:rPr>
          <w:rtl/>
          <w:lang w:eastAsia="he-IL"/>
        </w:rPr>
      </w:pPr>
      <w:bookmarkStart w:id="10324" w:name="_ETM_Q1_124654"/>
      <w:bookmarkEnd w:id="10324"/>
    </w:p>
    <w:p w14:paraId="774A812B" w14:textId="185AA9C9" w:rsidR="00E04358" w:rsidRDefault="00E04358" w:rsidP="00E04358">
      <w:pPr>
        <w:rPr>
          <w:rtl/>
          <w:lang w:eastAsia="he-IL"/>
        </w:rPr>
      </w:pPr>
      <w:bookmarkStart w:id="10325" w:name="_ETM_Q1_123156"/>
      <w:bookmarkStart w:id="10326" w:name="_ETM_Q1_124404"/>
      <w:bookmarkStart w:id="10327" w:name="_ETM_Q1_123154"/>
      <w:bookmarkEnd w:id="10325"/>
      <w:bookmarkEnd w:id="10326"/>
      <w:bookmarkEnd w:id="10327"/>
      <w:r>
        <w:rPr>
          <w:rFonts w:hint="cs"/>
          <w:rtl/>
          <w:lang w:eastAsia="he-IL"/>
        </w:rPr>
        <w:t>ומה</w:t>
      </w:r>
      <w:bookmarkStart w:id="10328" w:name="_ETM_Q1_123654"/>
      <w:bookmarkEnd w:id="10328"/>
      <w:r>
        <w:rPr>
          <w:rFonts w:hint="cs"/>
          <w:rtl/>
          <w:lang w:eastAsia="he-IL"/>
        </w:rPr>
        <w:t xml:space="preserve"> אתם סבורים?</w:t>
      </w:r>
      <w:bookmarkStart w:id="10329" w:name="_ETM_Q1_125654"/>
      <w:bookmarkEnd w:id="10329"/>
    </w:p>
    <w:p w14:paraId="7E1AC346" w14:textId="77777777" w:rsidR="00E04358" w:rsidRDefault="00E04358" w:rsidP="00E04358">
      <w:pPr>
        <w:rPr>
          <w:rtl/>
          <w:lang w:eastAsia="he-IL"/>
        </w:rPr>
      </w:pPr>
      <w:bookmarkStart w:id="10330" w:name="_ETM_Q1_126154"/>
      <w:bookmarkEnd w:id="10330"/>
    </w:p>
    <w:p w14:paraId="45E9B077" w14:textId="788462DC" w:rsidR="00E04358" w:rsidRDefault="00E04358" w:rsidP="00E04358">
      <w:pPr>
        <w:pStyle w:val="a4"/>
        <w:keepNext/>
        <w:rPr>
          <w:rtl/>
        </w:rPr>
      </w:pPr>
      <w:bookmarkStart w:id="10331" w:name="ET_speaker_5765_937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1"/>
    </w:p>
    <w:p w14:paraId="3C1F03CB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483023C0" w14:textId="73339690" w:rsidR="00E04358" w:rsidRDefault="00E04358" w:rsidP="00E04358">
      <w:pPr>
        <w:rPr>
          <w:rtl/>
          <w:lang w:eastAsia="he-IL"/>
        </w:rPr>
      </w:pPr>
      <w:bookmarkStart w:id="10332" w:name="_ETM_Q1_125904"/>
      <w:bookmarkEnd w:id="10332"/>
      <w:r>
        <w:rPr>
          <w:rFonts w:hint="cs"/>
          <w:rtl/>
          <w:lang w:eastAsia="he-IL"/>
        </w:rPr>
        <w:t>אנחנו</w:t>
      </w:r>
      <w:bookmarkStart w:id="10333" w:name="_ETM_Q1_128904"/>
      <w:bookmarkEnd w:id="10333"/>
      <w:r>
        <w:rPr>
          <w:rFonts w:hint="cs"/>
          <w:rtl/>
          <w:lang w:eastAsia="he-IL"/>
        </w:rPr>
        <w:t xml:space="preserve"> מוצאי</w:t>
      </w:r>
      <w:bookmarkStart w:id="10334" w:name="_ETM_Q1_125905"/>
      <w:bookmarkEnd w:id="10334"/>
      <w:r>
        <w:rPr>
          <w:rFonts w:hint="cs"/>
          <w:rtl/>
          <w:lang w:eastAsia="he-IL"/>
        </w:rPr>
        <w:t xml:space="preserve">ם </w:t>
      </w:r>
      <w:bookmarkStart w:id="10335" w:name="_ETM_Q1_124405"/>
      <w:bookmarkEnd w:id="10335"/>
      <w:r>
        <w:rPr>
          <w:rFonts w:hint="cs"/>
          <w:rtl/>
          <w:lang w:eastAsia="he-IL"/>
        </w:rPr>
        <w:t>אפשרות שההליך היה ניתן לביצוע ב</w:t>
      </w:r>
      <w:bookmarkStart w:id="10336" w:name="_ETM_Q1_130153"/>
      <w:bookmarkEnd w:id="10336"/>
      <w:r>
        <w:rPr>
          <w:rFonts w:hint="cs"/>
          <w:rtl/>
          <w:lang w:eastAsia="he-IL"/>
        </w:rPr>
        <w:t>אופן אחר</w:t>
      </w:r>
      <w:bookmarkStart w:id="10337" w:name="_ETM_Q1_131655"/>
      <w:bookmarkEnd w:id="10337"/>
      <w:r>
        <w:rPr>
          <w:rFonts w:hint="cs"/>
          <w:rtl/>
          <w:lang w:eastAsia="he-IL"/>
        </w:rPr>
        <w:t xml:space="preserve"> וראוי היה שיבוצע באופן</w:t>
      </w:r>
      <w:bookmarkStart w:id="10338" w:name="_ETM_Q1_134405"/>
      <w:bookmarkEnd w:id="10338"/>
      <w:r>
        <w:rPr>
          <w:rFonts w:hint="cs"/>
          <w:rtl/>
          <w:lang w:eastAsia="he-IL"/>
        </w:rPr>
        <w:t xml:space="preserve"> אחר. </w:t>
      </w:r>
      <w:bookmarkStart w:id="10339" w:name="_ETM_Q1_133156"/>
      <w:bookmarkEnd w:id="10339"/>
    </w:p>
    <w:p w14:paraId="16B76760" w14:textId="77777777" w:rsidR="00E04358" w:rsidRDefault="00E04358" w:rsidP="00E04358">
      <w:pPr>
        <w:rPr>
          <w:rtl/>
          <w:lang w:eastAsia="he-IL"/>
        </w:rPr>
      </w:pPr>
      <w:bookmarkStart w:id="10340" w:name="_ETM_Q1_133406"/>
      <w:bookmarkStart w:id="10341" w:name="_ETM_Q1_134656"/>
      <w:bookmarkEnd w:id="10340"/>
      <w:bookmarkEnd w:id="10341"/>
    </w:p>
    <w:p w14:paraId="11AD0F70" w14:textId="50F6E830" w:rsidR="00E04358" w:rsidRDefault="00E04358" w:rsidP="00E04358">
      <w:pPr>
        <w:pStyle w:val="a4"/>
        <w:keepNext/>
        <w:rPr>
          <w:rtl/>
        </w:rPr>
      </w:pPr>
      <w:bookmarkStart w:id="10342" w:name="ET_speaker_5787_938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2"/>
    </w:p>
    <w:p w14:paraId="29E8BE28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5DB58182" w14:textId="4FD640F9" w:rsidR="00E04358" w:rsidRDefault="00E04358" w:rsidP="00E04358">
      <w:pPr>
        <w:rPr>
          <w:rtl/>
          <w:lang w:eastAsia="he-IL"/>
        </w:rPr>
      </w:pPr>
      <w:r>
        <w:rPr>
          <w:rFonts w:hint="cs"/>
          <w:rtl/>
          <w:lang w:eastAsia="he-IL"/>
        </w:rPr>
        <w:t>או-קיי, הנה</w:t>
      </w:r>
      <w:bookmarkStart w:id="10343" w:name="_ETM_Q1_137156"/>
      <w:bookmarkEnd w:id="10343"/>
      <w:r>
        <w:rPr>
          <w:rFonts w:hint="cs"/>
          <w:rtl/>
          <w:lang w:eastAsia="he-IL"/>
        </w:rPr>
        <w:t xml:space="preserve">. </w:t>
      </w:r>
      <w:bookmarkStart w:id="10344" w:name="_ETM_Q1_135406"/>
      <w:bookmarkEnd w:id="10344"/>
    </w:p>
    <w:p w14:paraId="1191668A" w14:textId="77777777" w:rsidR="00E04358" w:rsidRDefault="00E04358" w:rsidP="00E04358">
      <w:pPr>
        <w:rPr>
          <w:rtl/>
          <w:lang w:eastAsia="he-IL"/>
        </w:rPr>
      </w:pPr>
    </w:p>
    <w:p w14:paraId="464CCD09" w14:textId="26BF185D" w:rsidR="00E04358" w:rsidRDefault="00E04358" w:rsidP="00E04358">
      <w:pPr>
        <w:pStyle w:val="a4"/>
        <w:keepNext/>
        <w:rPr>
          <w:rtl/>
        </w:rPr>
      </w:pPr>
      <w:bookmarkStart w:id="10345" w:name="ET_speaker_6236_939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5"/>
    </w:p>
    <w:p w14:paraId="61AB5447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543E8267" w14:textId="4EC05609" w:rsidR="00E04358" w:rsidRDefault="00E04358" w:rsidP="00E04358">
      <w:pPr>
        <w:rPr>
          <w:rtl/>
          <w:lang w:eastAsia="he-IL"/>
        </w:rPr>
      </w:pPr>
      <w:bookmarkStart w:id="10346" w:name="_ETM_Q1_137404"/>
      <w:bookmarkEnd w:id="10346"/>
      <w:r>
        <w:rPr>
          <w:rFonts w:hint="cs"/>
          <w:rtl/>
          <w:lang w:eastAsia="he-IL"/>
        </w:rPr>
        <w:t>שלומית, אני</w:t>
      </w:r>
      <w:bookmarkStart w:id="10347" w:name="_ETM_Q1_136655"/>
      <w:bookmarkEnd w:id="10347"/>
      <w:r>
        <w:rPr>
          <w:rFonts w:hint="cs"/>
          <w:rtl/>
          <w:lang w:eastAsia="he-IL"/>
        </w:rPr>
        <w:t xml:space="preserve"> מבינה שהיועמ"שית</w:t>
      </w:r>
      <w:bookmarkStart w:id="10348" w:name="_ETM_Q1_137155"/>
      <w:bookmarkEnd w:id="10348"/>
      <w:r>
        <w:rPr>
          <w:rFonts w:hint="cs"/>
          <w:rtl/>
          <w:lang w:eastAsia="he-IL"/>
        </w:rPr>
        <w:t xml:space="preserve"> של משרד החינוך ט</w:t>
      </w:r>
      <w:bookmarkStart w:id="10349" w:name="_ETM_Q1_139155"/>
      <w:bookmarkStart w:id="10350" w:name="_ETM_Q1_137906"/>
      <w:bookmarkEnd w:id="10349"/>
      <w:bookmarkEnd w:id="10350"/>
      <w:r>
        <w:rPr>
          <w:rFonts w:hint="cs"/>
          <w:rtl/>
          <w:lang w:eastAsia="he-IL"/>
        </w:rPr>
        <w:t xml:space="preserve">וענת שאלו כספים קואליציוניים בהחלטה אז צריך </w:t>
      </w:r>
      <w:bookmarkStart w:id="10351" w:name="_ETM_Q1_141406"/>
      <w:bookmarkStart w:id="10352" w:name="_ETM_Q1_139655"/>
      <w:bookmarkEnd w:id="10351"/>
      <w:bookmarkEnd w:id="10352"/>
      <w:r>
        <w:rPr>
          <w:rFonts w:hint="cs"/>
          <w:rtl/>
          <w:lang w:eastAsia="he-IL"/>
        </w:rPr>
        <w:t>לבדוק אית</w:t>
      </w:r>
      <w:bookmarkStart w:id="10353" w:name="_ETM_Q1_141404"/>
      <w:bookmarkEnd w:id="10353"/>
      <w:r>
        <w:rPr>
          <w:rFonts w:hint="cs"/>
          <w:rtl/>
          <w:lang w:eastAsia="he-IL"/>
        </w:rPr>
        <w:t xml:space="preserve">ה אם היא יכולה לעלות על הקו. </w:t>
      </w:r>
      <w:bookmarkStart w:id="10354" w:name="_ETM_Q1_140903"/>
      <w:bookmarkEnd w:id="10354"/>
    </w:p>
    <w:p w14:paraId="27B7328F" w14:textId="77777777" w:rsidR="00E04358" w:rsidRDefault="00E04358" w:rsidP="00E04358">
      <w:pPr>
        <w:rPr>
          <w:rtl/>
          <w:lang w:eastAsia="he-IL"/>
        </w:rPr>
      </w:pPr>
    </w:p>
    <w:p w14:paraId="47AFFDA9" w14:textId="324D4016" w:rsidR="00E04358" w:rsidRDefault="00E04358" w:rsidP="00E04358">
      <w:pPr>
        <w:pStyle w:val="a4"/>
        <w:keepNext/>
        <w:rPr>
          <w:rtl/>
        </w:rPr>
      </w:pPr>
      <w:bookmarkStart w:id="10355" w:name="ET_speaker_שלומית_ארליך_940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5"/>
    </w:p>
    <w:p w14:paraId="1E143C66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18E316EC" w14:textId="393775C4" w:rsidR="00E04358" w:rsidRDefault="00E04358" w:rsidP="00E0435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החינוך, זה</w:t>
      </w:r>
      <w:bookmarkStart w:id="10356" w:name="_ETM_Q1_144405"/>
      <w:bookmarkEnd w:id="10356"/>
      <w:r>
        <w:rPr>
          <w:rFonts w:hint="cs"/>
          <w:rtl/>
          <w:lang w:eastAsia="he-IL"/>
        </w:rPr>
        <w:t xml:space="preserve"> נכון</w:t>
      </w:r>
      <w:bookmarkStart w:id="10357" w:name="_ETM_Q1_142904"/>
      <w:bookmarkEnd w:id="10357"/>
      <w:r>
        <w:rPr>
          <w:rFonts w:hint="cs"/>
          <w:rtl/>
          <w:lang w:eastAsia="he-IL"/>
        </w:rPr>
        <w:t>?</w:t>
      </w:r>
      <w:bookmarkStart w:id="10358" w:name="_ETM_Q1_142404"/>
      <w:bookmarkStart w:id="10359" w:name="_ETM_Q1_142654"/>
      <w:bookmarkEnd w:id="10358"/>
      <w:bookmarkEnd w:id="10359"/>
    </w:p>
    <w:p w14:paraId="2A049BE2" w14:textId="77777777" w:rsidR="00E04358" w:rsidRDefault="00E04358" w:rsidP="00E04358">
      <w:pPr>
        <w:rPr>
          <w:rtl/>
          <w:lang w:eastAsia="he-IL"/>
        </w:rPr>
      </w:pPr>
      <w:bookmarkStart w:id="10360" w:name="_ETM_Q1_141154"/>
      <w:bookmarkEnd w:id="10360"/>
    </w:p>
    <w:p w14:paraId="7A153BD7" w14:textId="58C16F11" w:rsidR="00E04358" w:rsidRDefault="00E04358" w:rsidP="00E04358">
      <w:pPr>
        <w:pStyle w:val="a4"/>
        <w:keepNext/>
        <w:rPr>
          <w:rtl/>
        </w:rPr>
      </w:pPr>
      <w:bookmarkStart w:id="10361" w:name="ET_speaker_6236_941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1"/>
    </w:p>
    <w:p w14:paraId="3BDFA128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1964EA5C" w14:textId="190B8318" w:rsidR="00E04358" w:rsidRPr="00E04358" w:rsidRDefault="00E04358" w:rsidP="00E04358">
      <w:pPr>
        <w:rPr>
          <w:rtl/>
          <w:lang w:eastAsia="he-IL"/>
        </w:rPr>
      </w:pPr>
      <w:bookmarkStart w:id="10362" w:name="_ETM_Q1_143154"/>
      <w:bookmarkStart w:id="10363" w:name="_ETM_Q1_143404"/>
      <w:bookmarkStart w:id="10364" w:name="_ETM_Q1_120652"/>
      <w:bookmarkStart w:id="10365" w:name="_ETM_Q1_121404"/>
      <w:bookmarkStart w:id="10366" w:name="_ETM_Q1_144905"/>
      <w:bookmarkEnd w:id="10362"/>
      <w:bookmarkEnd w:id="10363"/>
      <w:bookmarkEnd w:id="10364"/>
      <w:bookmarkEnd w:id="10365"/>
      <w:r w:rsidRPr="00E04358">
        <w:rPr>
          <w:rFonts w:hint="cs"/>
          <w:b/>
          <w:rtl/>
        </w:rPr>
        <w:t>ככה נמסר לי עכשיו</w:t>
      </w:r>
      <w:bookmarkStart w:id="10367" w:name="_ETM_Q1_143654"/>
      <w:bookmarkEnd w:id="10367"/>
      <w:r w:rsidRPr="00E04358">
        <w:rPr>
          <w:rFonts w:hint="cs"/>
          <w:b/>
          <w:rtl/>
        </w:rPr>
        <w:t xml:space="preserve"> בהודעה, שהיא טוענ</w:t>
      </w:r>
      <w:bookmarkStart w:id="10368" w:name="_ETM_Q1_145404"/>
      <w:bookmarkEnd w:id="10368"/>
      <w:r w:rsidRPr="00E04358">
        <w:rPr>
          <w:rFonts w:hint="cs"/>
          <w:b/>
          <w:rtl/>
        </w:rPr>
        <w:t>ת שאלה כספים קואליציוניים</w:t>
      </w:r>
      <w:bookmarkStart w:id="10369" w:name="_ETM_Q1_146154"/>
      <w:bookmarkStart w:id="10370" w:name="_ETM_Q1_146404"/>
      <w:bookmarkStart w:id="10371" w:name="_ETM_Q1_144404"/>
      <w:bookmarkEnd w:id="10369"/>
      <w:bookmarkEnd w:id="10370"/>
      <w:bookmarkEnd w:id="10371"/>
      <w:r w:rsidRPr="00E04358">
        <w:rPr>
          <w:rFonts w:hint="cs"/>
          <w:b/>
          <w:rtl/>
        </w:rPr>
        <w:t>. אפשר להעלות אותה בזום</w:t>
      </w:r>
      <w:bookmarkStart w:id="10372" w:name="_ETM_Q1_147154"/>
      <w:bookmarkStart w:id="10373" w:name="_ETM_Q1_149404"/>
      <w:bookmarkEnd w:id="10372"/>
      <w:bookmarkEnd w:id="10373"/>
      <w:r w:rsidRPr="00E04358">
        <w:rPr>
          <w:rFonts w:hint="cs"/>
          <w:b/>
          <w:rtl/>
        </w:rPr>
        <w:t xml:space="preserve"> בבקשה? </w:t>
      </w:r>
      <w:bookmarkStart w:id="10374" w:name="_ETM_Q1_152401"/>
      <w:bookmarkStart w:id="10375" w:name="_ETM_Q1_145652"/>
      <w:bookmarkEnd w:id="10374"/>
      <w:bookmarkEnd w:id="10375"/>
    </w:p>
    <w:p w14:paraId="1FF53BC8" w14:textId="77777777" w:rsidR="00E04358" w:rsidRDefault="00E04358" w:rsidP="00E04358">
      <w:pPr>
        <w:rPr>
          <w:rtl/>
          <w:lang w:eastAsia="he-IL"/>
        </w:rPr>
      </w:pPr>
      <w:bookmarkStart w:id="10376" w:name="_ETM_Q1_114153"/>
      <w:bookmarkStart w:id="10377" w:name="_ETM_Q1_112407"/>
      <w:bookmarkEnd w:id="10366"/>
      <w:bookmarkEnd w:id="10376"/>
      <w:bookmarkEnd w:id="10377"/>
    </w:p>
    <w:p w14:paraId="785FD715" w14:textId="65A96EC3" w:rsidR="00E04358" w:rsidRDefault="00E04358" w:rsidP="00E04358">
      <w:pPr>
        <w:pStyle w:val="a4"/>
        <w:keepNext/>
        <w:rPr>
          <w:rtl/>
        </w:rPr>
      </w:pPr>
      <w:bookmarkStart w:id="10378" w:name="ET_speaker_נטלי_שלף_942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8"/>
    </w:p>
    <w:p w14:paraId="7FEE064D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326FCBD9" w14:textId="3B9B21B4" w:rsidR="00E04358" w:rsidRDefault="00E04358" w:rsidP="00E04358">
      <w:pPr>
        <w:rPr>
          <w:rtl/>
          <w:lang w:eastAsia="he-IL"/>
        </w:rPr>
      </w:pPr>
      <w:bookmarkStart w:id="10379" w:name="_ETM_Q1_151152"/>
      <w:bookmarkStart w:id="10380" w:name="_ETM_Q1_151402"/>
      <w:bookmarkStart w:id="10381" w:name="_ETM_Q1_147402"/>
      <w:bookmarkEnd w:id="10379"/>
      <w:bookmarkEnd w:id="10380"/>
      <w:bookmarkEnd w:id="10381"/>
      <w:r>
        <w:rPr>
          <w:rFonts w:hint="cs"/>
          <w:rtl/>
          <w:lang w:eastAsia="he-IL"/>
        </w:rPr>
        <w:t>מי?</w:t>
      </w:r>
      <w:bookmarkStart w:id="10382" w:name="_ETM_Q1_147652"/>
      <w:bookmarkEnd w:id="10382"/>
    </w:p>
    <w:p w14:paraId="18058CAA" w14:textId="77777777" w:rsidR="00E04358" w:rsidRDefault="00E04358" w:rsidP="00E04358">
      <w:pPr>
        <w:rPr>
          <w:rtl/>
          <w:lang w:eastAsia="he-IL"/>
        </w:rPr>
      </w:pPr>
    </w:p>
    <w:p w14:paraId="0A4520E3" w14:textId="2D57F80F" w:rsidR="00E04358" w:rsidRDefault="00E04358" w:rsidP="00E04358">
      <w:pPr>
        <w:pStyle w:val="a4"/>
        <w:keepNext/>
        <w:rPr>
          <w:rtl/>
        </w:rPr>
      </w:pPr>
      <w:bookmarkStart w:id="10383" w:name="ET_speaker_6236_943"/>
      <w:r w:rsidRPr="00E043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4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3"/>
    </w:p>
    <w:p w14:paraId="64F4364E" w14:textId="77777777" w:rsidR="00E04358" w:rsidRDefault="00E04358" w:rsidP="00E04358">
      <w:pPr>
        <w:pStyle w:val="KeepWithNext"/>
        <w:rPr>
          <w:rtl/>
          <w:lang w:eastAsia="he-IL"/>
        </w:rPr>
      </w:pPr>
    </w:p>
    <w:p w14:paraId="4225ED89" w14:textId="0ACE6759" w:rsidR="00E04358" w:rsidRDefault="00E04358" w:rsidP="00E04358">
      <w:pPr>
        <w:rPr>
          <w:rtl/>
          <w:lang w:eastAsia="he-IL"/>
        </w:rPr>
      </w:pPr>
      <w:bookmarkStart w:id="10384" w:name="_ETM_Q1_150652"/>
      <w:bookmarkEnd w:id="10384"/>
      <w:r>
        <w:rPr>
          <w:rFonts w:hint="cs"/>
          <w:rtl/>
          <w:lang w:eastAsia="he-IL"/>
        </w:rPr>
        <w:t>היועמ"שית של משרד החינוך</w:t>
      </w:r>
      <w:bookmarkStart w:id="10385" w:name="_ETM_Q1_154904"/>
      <w:bookmarkEnd w:id="10385"/>
      <w:r>
        <w:rPr>
          <w:rFonts w:hint="cs"/>
          <w:rtl/>
          <w:lang w:eastAsia="he-IL"/>
        </w:rPr>
        <w:t>, אילת</w:t>
      </w:r>
      <w:bookmarkStart w:id="10386" w:name="_ETM_Q1_154155"/>
      <w:bookmarkEnd w:id="10386"/>
      <w:r>
        <w:rPr>
          <w:rFonts w:hint="cs"/>
          <w:rtl/>
          <w:lang w:eastAsia="he-IL"/>
        </w:rPr>
        <w:t xml:space="preserve"> מלקמן. </w:t>
      </w:r>
      <w:bookmarkStart w:id="10387" w:name="_ETM_Q1_158402"/>
      <w:bookmarkStart w:id="10388" w:name="_ETM_Q1_156652"/>
      <w:bookmarkEnd w:id="10387"/>
      <w:bookmarkEnd w:id="10388"/>
    </w:p>
    <w:p w14:paraId="24B8FC27" w14:textId="77777777" w:rsidR="00F2018B" w:rsidRDefault="00F2018B" w:rsidP="00E04358">
      <w:pPr>
        <w:rPr>
          <w:rtl/>
          <w:lang w:eastAsia="he-IL"/>
        </w:rPr>
      </w:pPr>
    </w:p>
    <w:p w14:paraId="1CF06510" w14:textId="76DCC895" w:rsidR="00F2018B" w:rsidRDefault="00F2018B" w:rsidP="00F2018B">
      <w:pPr>
        <w:pStyle w:val="a4"/>
        <w:keepNext/>
        <w:rPr>
          <w:rtl/>
        </w:rPr>
      </w:pPr>
      <w:bookmarkStart w:id="10389" w:name="ET_speaker_שלומית_ארליך_944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9"/>
    </w:p>
    <w:p w14:paraId="3F9F5C42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4081F963" w14:textId="3DC33227" w:rsidR="00F2018B" w:rsidRDefault="00F2018B" w:rsidP="00F20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0390" w:name="_ETM_Q1_158655"/>
      <w:bookmarkStart w:id="10391" w:name="_ETM_Q1_156655"/>
      <w:bookmarkEnd w:id="10390"/>
      <w:bookmarkEnd w:id="10391"/>
      <w:r>
        <w:rPr>
          <w:rFonts w:hint="cs"/>
          <w:rtl/>
          <w:lang w:eastAsia="he-IL"/>
        </w:rPr>
        <w:t>נעל</w:t>
      </w:r>
      <w:bookmarkStart w:id="10392" w:name="_ETM_Q1_155652"/>
      <w:bookmarkEnd w:id="10392"/>
      <w:r>
        <w:rPr>
          <w:rFonts w:hint="cs"/>
          <w:rtl/>
          <w:lang w:eastAsia="he-IL"/>
        </w:rPr>
        <w:t xml:space="preserve">ה אותה. </w:t>
      </w:r>
    </w:p>
    <w:p w14:paraId="773693F2" w14:textId="77777777" w:rsidR="00F2018B" w:rsidRDefault="00F2018B" w:rsidP="00F2018B">
      <w:pPr>
        <w:rPr>
          <w:rtl/>
          <w:lang w:eastAsia="he-IL"/>
        </w:rPr>
      </w:pPr>
      <w:bookmarkStart w:id="10393" w:name="_ETM_Q1_157405"/>
      <w:bookmarkStart w:id="10394" w:name="_ETM_Q1_158404"/>
      <w:bookmarkEnd w:id="10393"/>
      <w:bookmarkEnd w:id="10394"/>
    </w:p>
    <w:p w14:paraId="7D6310A4" w14:textId="384C0AA3" w:rsidR="00F2018B" w:rsidRDefault="00F2018B" w:rsidP="00F2018B">
      <w:pPr>
        <w:pStyle w:val="a4"/>
        <w:keepNext/>
        <w:rPr>
          <w:rtl/>
        </w:rPr>
      </w:pPr>
      <w:bookmarkStart w:id="10395" w:name="ET_speaker_6236_946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5"/>
    </w:p>
    <w:p w14:paraId="10774A33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4A0374BF" w14:textId="68638FD5" w:rsidR="00F2018B" w:rsidRDefault="00F2018B" w:rsidP="00F201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שמעתי. </w:t>
      </w:r>
    </w:p>
    <w:p w14:paraId="47D6DEA4" w14:textId="77777777" w:rsidR="00F2018B" w:rsidRDefault="00F2018B" w:rsidP="00F2018B">
      <w:pPr>
        <w:rPr>
          <w:rtl/>
          <w:lang w:eastAsia="he-IL"/>
        </w:rPr>
      </w:pPr>
      <w:bookmarkStart w:id="10396" w:name="_ETM_Q1_158656"/>
      <w:bookmarkStart w:id="10397" w:name="_ETM_Q1_158406"/>
      <w:bookmarkEnd w:id="10396"/>
      <w:bookmarkEnd w:id="10397"/>
    </w:p>
    <w:p w14:paraId="5EA1D471" w14:textId="7B73B3C0" w:rsidR="00F2018B" w:rsidRDefault="00F2018B" w:rsidP="00F2018B">
      <w:pPr>
        <w:pStyle w:val="a4"/>
        <w:keepNext/>
        <w:rPr>
          <w:rtl/>
        </w:rPr>
      </w:pPr>
      <w:bookmarkStart w:id="10398" w:name="ET_speaker_5787_947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8"/>
    </w:p>
    <w:p w14:paraId="566EB407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12979E98" w14:textId="754AF4E3" w:rsidR="00F2018B" w:rsidRDefault="00F2018B" w:rsidP="00F2018B">
      <w:pPr>
        <w:rPr>
          <w:rtl/>
          <w:lang w:eastAsia="he-IL"/>
        </w:rPr>
      </w:pPr>
      <w:bookmarkStart w:id="10399" w:name="_ETM_Q1_161406"/>
      <w:bookmarkStart w:id="10400" w:name="_ETM_Q1_159406"/>
      <w:bookmarkStart w:id="10401" w:name="_ETM_Q1_157656"/>
      <w:bookmarkEnd w:id="10399"/>
      <w:bookmarkEnd w:id="10400"/>
      <w:bookmarkEnd w:id="10401"/>
      <w:r>
        <w:rPr>
          <w:rFonts w:hint="cs"/>
          <w:rtl/>
          <w:lang w:eastAsia="he-IL"/>
        </w:rPr>
        <w:t>נעלה אותה.</w:t>
      </w:r>
      <w:bookmarkStart w:id="10402" w:name="_ETM_Q1_156905"/>
      <w:bookmarkEnd w:id="10402"/>
      <w:r>
        <w:rPr>
          <w:rFonts w:hint="cs"/>
          <w:rtl/>
          <w:lang w:eastAsia="he-IL"/>
        </w:rPr>
        <w:t xml:space="preserve"> </w:t>
      </w:r>
      <w:bookmarkStart w:id="10403" w:name="_ETM_Q1_155655"/>
      <w:bookmarkStart w:id="10404" w:name="_ETM_Q1_155405"/>
      <w:bookmarkStart w:id="10405" w:name="_ETM_Q1_153655"/>
      <w:bookmarkStart w:id="10406" w:name="_ETM_Q1_163656"/>
      <w:bookmarkStart w:id="10407" w:name="_ETM_Q1_161901"/>
      <w:bookmarkStart w:id="10408" w:name="_ETM_Q1_157154"/>
      <w:bookmarkStart w:id="10409" w:name="_ETM_Q1_155656"/>
      <w:bookmarkStart w:id="10410" w:name="_ETM_Q1_156156"/>
      <w:bookmarkStart w:id="10411" w:name="_ETM_Q1_159902"/>
      <w:bookmarkEnd w:id="10403"/>
      <w:bookmarkEnd w:id="10404"/>
      <w:bookmarkEnd w:id="10405"/>
      <w:bookmarkEnd w:id="10406"/>
      <w:bookmarkEnd w:id="10407"/>
      <w:bookmarkEnd w:id="10408"/>
      <w:bookmarkEnd w:id="10409"/>
      <w:bookmarkEnd w:id="10410"/>
      <w:bookmarkEnd w:id="10411"/>
    </w:p>
    <w:p w14:paraId="2CEE26E5" w14:textId="77777777" w:rsidR="00F2018B" w:rsidRDefault="00F2018B" w:rsidP="00F2018B">
      <w:pPr>
        <w:rPr>
          <w:rtl/>
          <w:lang w:eastAsia="he-IL"/>
        </w:rPr>
      </w:pPr>
      <w:bookmarkStart w:id="10412" w:name="_ETM_Q1_160152"/>
      <w:bookmarkEnd w:id="10412"/>
    </w:p>
    <w:p w14:paraId="6B2A0147" w14:textId="44440DF8" w:rsidR="00F2018B" w:rsidRDefault="00F2018B" w:rsidP="00F2018B">
      <w:pPr>
        <w:pStyle w:val="a4"/>
        <w:keepNext/>
        <w:rPr>
          <w:rtl/>
        </w:rPr>
      </w:pPr>
      <w:bookmarkStart w:id="10413" w:name="ET_speaker_6236_948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3"/>
    </w:p>
    <w:p w14:paraId="5A822AA8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736D47A4" w14:textId="3E5E9877" w:rsidR="00F2018B" w:rsidRDefault="00F2018B" w:rsidP="00F2018B">
      <w:pPr>
        <w:rPr>
          <w:rtl/>
          <w:lang w:eastAsia="he-IL"/>
        </w:rPr>
      </w:pPr>
      <w:bookmarkStart w:id="10414" w:name="_ETM_Q1_161902"/>
      <w:bookmarkStart w:id="10415" w:name="_ETM_Q1_162153"/>
      <w:bookmarkEnd w:id="10414"/>
      <w:bookmarkEnd w:id="10415"/>
      <w:r>
        <w:rPr>
          <w:rFonts w:hint="cs"/>
          <w:rtl/>
          <w:lang w:eastAsia="he-IL"/>
        </w:rPr>
        <w:t>אול</w:t>
      </w:r>
      <w:bookmarkStart w:id="10416" w:name="_ETM_Q1_160652"/>
      <w:bookmarkStart w:id="10417" w:name="_ETM_Q1_158905"/>
      <w:bookmarkEnd w:id="10416"/>
      <w:bookmarkEnd w:id="10417"/>
      <w:r>
        <w:rPr>
          <w:rFonts w:hint="cs"/>
          <w:rtl/>
          <w:lang w:eastAsia="he-IL"/>
        </w:rPr>
        <w:t>י ז</w:t>
      </w:r>
      <w:bookmarkStart w:id="10418" w:name="_ETM_Q1_157155"/>
      <w:bookmarkEnd w:id="10418"/>
      <w:r>
        <w:rPr>
          <w:rFonts w:hint="cs"/>
          <w:rtl/>
          <w:lang w:eastAsia="he-IL"/>
        </w:rPr>
        <w:t>ה לא נכון</w:t>
      </w:r>
      <w:bookmarkStart w:id="10419" w:name="_ETM_Q1_156155"/>
      <w:bookmarkEnd w:id="10419"/>
      <w:r>
        <w:rPr>
          <w:rFonts w:hint="cs"/>
          <w:rtl/>
          <w:lang w:eastAsia="he-IL"/>
        </w:rPr>
        <w:t>,</w:t>
      </w:r>
      <w:bookmarkStart w:id="10420" w:name="_ETM_Q1_156654"/>
      <w:bookmarkEnd w:id="10420"/>
      <w:r>
        <w:rPr>
          <w:rFonts w:hint="cs"/>
          <w:rtl/>
          <w:lang w:eastAsia="he-IL"/>
        </w:rPr>
        <w:t xml:space="preserve"> לא דיברתי איתה ישירות</w:t>
      </w:r>
      <w:bookmarkStart w:id="10421" w:name="_ETM_Q1_159651"/>
      <w:bookmarkEnd w:id="10421"/>
      <w:r>
        <w:rPr>
          <w:rFonts w:hint="cs"/>
          <w:rtl/>
          <w:lang w:eastAsia="he-IL"/>
        </w:rPr>
        <w:t xml:space="preserve"> אבל ככה נאמר לי. </w:t>
      </w:r>
    </w:p>
    <w:p w14:paraId="38EEB7BF" w14:textId="1B182192" w:rsidR="00F2018B" w:rsidRDefault="00F2018B" w:rsidP="00F2018B">
      <w:pPr>
        <w:rPr>
          <w:rtl/>
          <w:lang w:eastAsia="he-IL"/>
        </w:rPr>
      </w:pPr>
      <w:bookmarkStart w:id="10422" w:name="_ETM_Q1_162155"/>
      <w:bookmarkStart w:id="10423" w:name="_ETM_Q1_162403"/>
      <w:bookmarkEnd w:id="10422"/>
      <w:bookmarkEnd w:id="10423"/>
    </w:p>
    <w:p w14:paraId="51F0D8D8" w14:textId="7D729D0E" w:rsidR="00F2018B" w:rsidRDefault="00F2018B" w:rsidP="00F2018B">
      <w:pPr>
        <w:pStyle w:val="af6"/>
        <w:keepNext/>
        <w:rPr>
          <w:rtl/>
        </w:rPr>
      </w:pPr>
      <w:bookmarkStart w:id="10424" w:name="ET_yor_6162_949"/>
      <w:r w:rsidRPr="00F2018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201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4"/>
    </w:p>
    <w:p w14:paraId="7E2E1AF4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6BEE511D" w14:textId="2A167CC0" w:rsidR="00F2018B" w:rsidRDefault="00F2018B" w:rsidP="00F2018B">
      <w:pPr>
        <w:rPr>
          <w:rtl/>
          <w:lang w:eastAsia="he-IL"/>
        </w:rPr>
      </w:pPr>
      <w:bookmarkStart w:id="10425" w:name="_ETM_Q1_162156"/>
      <w:bookmarkStart w:id="10426" w:name="_ETM_Q1_160404"/>
      <w:bookmarkEnd w:id="10425"/>
      <w:bookmarkEnd w:id="10426"/>
      <w:r>
        <w:rPr>
          <w:rFonts w:hint="cs"/>
          <w:rtl/>
          <w:lang w:eastAsia="he-IL"/>
        </w:rPr>
        <w:t>רגע, שנייה.</w:t>
      </w:r>
    </w:p>
    <w:p w14:paraId="0F25FE65" w14:textId="77777777" w:rsidR="00F2018B" w:rsidRDefault="00F2018B" w:rsidP="00F2018B">
      <w:pPr>
        <w:rPr>
          <w:rtl/>
          <w:lang w:eastAsia="he-IL"/>
        </w:rPr>
      </w:pPr>
      <w:bookmarkStart w:id="10427" w:name="_ETM_Q1_163156"/>
      <w:bookmarkEnd w:id="10427"/>
    </w:p>
    <w:p w14:paraId="08B61627" w14:textId="5D0085FC" w:rsidR="00F2018B" w:rsidRDefault="00F2018B" w:rsidP="00F2018B">
      <w:pPr>
        <w:pStyle w:val="a4"/>
        <w:keepNext/>
        <w:rPr>
          <w:rtl/>
        </w:rPr>
      </w:pPr>
      <w:bookmarkStart w:id="10428" w:name="ET_speaker_5787_950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8"/>
    </w:p>
    <w:p w14:paraId="5EE4C5B1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21D95AFB" w14:textId="6C970910" w:rsidR="00F2018B" w:rsidRDefault="00F2018B" w:rsidP="00F2018B">
      <w:pPr>
        <w:rPr>
          <w:rtl/>
          <w:lang w:eastAsia="he-IL"/>
        </w:rPr>
      </w:pPr>
      <w:bookmarkStart w:id="10429" w:name="_ETM_Q1_164904"/>
      <w:bookmarkStart w:id="10430" w:name="_ETM_Q1_162904"/>
      <w:bookmarkEnd w:id="10429"/>
      <w:bookmarkEnd w:id="10430"/>
      <w:r>
        <w:rPr>
          <w:rFonts w:hint="cs"/>
          <w:rtl/>
          <w:lang w:eastAsia="he-IL"/>
        </w:rPr>
        <w:t>אבל לפני שנ</w:t>
      </w:r>
      <w:bookmarkStart w:id="10431" w:name="_ETM_Q1_165154"/>
      <w:bookmarkEnd w:id="10431"/>
      <w:r>
        <w:rPr>
          <w:rFonts w:hint="cs"/>
          <w:rtl/>
          <w:lang w:eastAsia="he-IL"/>
        </w:rPr>
        <w:t>צלול</w:t>
      </w:r>
      <w:bookmarkStart w:id="10432" w:name="_ETM_Q1_163903"/>
      <w:bookmarkEnd w:id="10432"/>
      <w:r>
        <w:rPr>
          <w:rFonts w:hint="cs"/>
          <w:rtl/>
          <w:lang w:eastAsia="he-IL"/>
        </w:rPr>
        <w:t xml:space="preserve"> </w:t>
      </w:r>
      <w:bookmarkStart w:id="10433" w:name="_ETM_Q1_164154"/>
      <w:bookmarkEnd w:id="10433"/>
      <w:r>
        <w:rPr>
          <w:rFonts w:hint="cs"/>
          <w:rtl/>
          <w:lang w:eastAsia="he-IL"/>
        </w:rPr>
        <w:t xml:space="preserve">לסעיפים עצמם ונדוג מתוכם את </w:t>
      </w:r>
      <w:bookmarkStart w:id="10434" w:name="_ETM_Q1_168403"/>
      <w:bookmarkStart w:id="10435" w:name="_ETM_Q1_167405"/>
      <w:bookmarkEnd w:id="10434"/>
      <w:bookmarkEnd w:id="10435"/>
      <w:r>
        <w:rPr>
          <w:rFonts w:hint="cs"/>
          <w:rtl/>
          <w:lang w:eastAsia="he-IL"/>
        </w:rPr>
        <w:t>כספי התקציב הקואליציוניים</w:t>
      </w:r>
      <w:bookmarkStart w:id="10436" w:name="_ETM_Q1_170403"/>
      <w:bookmarkStart w:id="10437" w:name="_ETM_Q1_168905"/>
      <w:bookmarkEnd w:id="10436"/>
      <w:bookmarkEnd w:id="10437"/>
      <w:r>
        <w:rPr>
          <w:rFonts w:hint="cs"/>
          <w:rtl/>
          <w:lang w:eastAsia="he-IL"/>
        </w:rPr>
        <w:t xml:space="preserve"> יש לנו עוד הרבה דברים. </w:t>
      </w:r>
    </w:p>
    <w:p w14:paraId="366D2523" w14:textId="77777777" w:rsidR="00F2018B" w:rsidRDefault="00F2018B" w:rsidP="00F2018B">
      <w:pPr>
        <w:rPr>
          <w:rtl/>
          <w:lang w:eastAsia="he-IL"/>
        </w:rPr>
      </w:pPr>
      <w:bookmarkStart w:id="10438" w:name="_ETM_Q1_169152"/>
      <w:bookmarkStart w:id="10439" w:name="_ETM_Q1_170156"/>
      <w:bookmarkEnd w:id="10438"/>
      <w:bookmarkEnd w:id="10439"/>
    </w:p>
    <w:p w14:paraId="08A45CA7" w14:textId="1DC0CBA3" w:rsidR="00F2018B" w:rsidRDefault="00F2018B" w:rsidP="00F2018B">
      <w:pPr>
        <w:pStyle w:val="a4"/>
        <w:keepNext/>
        <w:rPr>
          <w:rtl/>
        </w:rPr>
      </w:pPr>
      <w:bookmarkStart w:id="10440" w:name="ET_speaker_5765_951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40"/>
    </w:p>
    <w:p w14:paraId="57B13BB9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25796EBF" w14:textId="411973BA" w:rsidR="00F2018B" w:rsidRDefault="00F2018B" w:rsidP="00F2018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שמעתי</w:t>
      </w:r>
      <w:bookmarkStart w:id="10441" w:name="_ETM_Q1_170406"/>
      <w:bookmarkEnd w:id="10441"/>
      <w:r>
        <w:rPr>
          <w:rFonts w:hint="cs"/>
          <w:rtl/>
          <w:lang w:eastAsia="he-IL"/>
        </w:rPr>
        <w:t xml:space="preserve"> שמשרד החינוך</w:t>
      </w:r>
      <w:bookmarkStart w:id="10442" w:name="_ETM_Q1_170656"/>
      <w:bookmarkStart w:id="10443" w:name="_ETM_Q1_169903"/>
      <w:bookmarkEnd w:id="10442"/>
      <w:bookmarkEnd w:id="10443"/>
      <w:r>
        <w:rPr>
          <w:rFonts w:hint="cs"/>
          <w:rtl/>
          <w:lang w:eastAsia="he-IL"/>
        </w:rPr>
        <w:t xml:space="preserve"> ביקש </w:t>
      </w:r>
      <w:bookmarkStart w:id="10444" w:name="_ETM_Q1_174653"/>
      <w:bookmarkEnd w:id="10444"/>
      <w:r>
        <w:rPr>
          <w:rFonts w:hint="cs"/>
          <w:rtl/>
          <w:lang w:eastAsia="he-IL"/>
        </w:rPr>
        <w:t xml:space="preserve">פרויקטים </w:t>
      </w:r>
      <w:bookmarkStart w:id="10445" w:name="_ETM_Q1_181404"/>
      <w:bookmarkEnd w:id="10445"/>
      <w:r>
        <w:rPr>
          <w:rFonts w:hint="cs"/>
          <w:rtl/>
          <w:lang w:eastAsia="he-IL"/>
        </w:rPr>
        <w:t>אחרים</w:t>
      </w:r>
      <w:bookmarkStart w:id="10446" w:name="_ETM_Q1_173653"/>
      <w:bookmarkEnd w:id="10446"/>
      <w:r>
        <w:rPr>
          <w:rFonts w:hint="cs"/>
          <w:rtl/>
          <w:lang w:eastAsia="he-IL"/>
        </w:rPr>
        <w:t xml:space="preserve"> והאוצר הכתיב לו את הפרויקטים שלו</w:t>
      </w:r>
      <w:bookmarkStart w:id="10447" w:name="_ETM_Q1_176406"/>
      <w:bookmarkStart w:id="10448" w:name="_ETM_Q1_180905"/>
      <w:bookmarkEnd w:id="10447"/>
      <w:bookmarkEnd w:id="10448"/>
      <w:r>
        <w:rPr>
          <w:rFonts w:hint="cs"/>
          <w:rtl/>
          <w:lang w:eastAsia="he-IL"/>
        </w:rPr>
        <w:t>.</w:t>
      </w:r>
      <w:bookmarkStart w:id="10449" w:name="_ETM_Q1_179653"/>
      <w:bookmarkEnd w:id="10449"/>
      <w:r>
        <w:rPr>
          <w:rFonts w:hint="cs"/>
          <w:rtl/>
          <w:lang w:eastAsia="he-IL"/>
        </w:rPr>
        <w:t xml:space="preserve"> יכול להיות</w:t>
      </w:r>
      <w:bookmarkStart w:id="10450" w:name="_ETM_Q1_177656"/>
      <w:bookmarkEnd w:id="10450"/>
      <w:r>
        <w:rPr>
          <w:rFonts w:hint="cs"/>
          <w:rtl/>
          <w:lang w:eastAsia="he-IL"/>
        </w:rPr>
        <w:t xml:space="preserve"> דבר </w:t>
      </w:r>
      <w:bookmarkStart w:id="10451" w:name="_ETM_Q1_178156"/>
      <w:bookmarkEnd w:id="10451"/>
      <w:r>
        <w:rPr>
          <w:rFonts w:hint="cs"/>
          <w:rtl/>
          <w:lang w:eastAsia="he-IL"/>
        </w:rPr>
        <w:t>כזה שהשר רצה לעשות כל מי</w:t>
      </w:r>
      <w:bookmarkStart w:id="10452" w:name="_ETM_Q1_182652"/>
      <w:bookmarkEnd w:id="10452"/>
      <w:r>
        <w:rPr>
          <w:rFonts w:hint="cs"/>
          <w:rtl/>
          <w:lang w:eastAsia="he-IL"/>
        </w:rPr>
        <w:t>ני</w:t>
      </w:r>
      <w:bookmarkStart w:id="10453" w:name="_ETM_Q1_181653"/>
      <w:bookmarkEnd w:id="10453"/>
      <w:r>
        <w:rPr>
          <w:rFonts w:hint="cs"/>
          <w:rtl/>
          <w:lang w:eastAsia="he-IL"/>
        </w:rPr>
        <w:t xml:space="preserve"> דברים והאוצר</w:t>
      </w:r>
      <w:bookmarkStart w:id="10454" w:name="_ETM_Q1_183652"/>
      <w:bookmarkEnd w:id="10454"/>
      <w:r>
        <w:rPr>
          <w:rFonts w:hint="cs"/>
          <w:rtl/>
          <w:lang w:eastAsia="he-IL"/>
        </w:rPr>
        <w:t xml:space="preserve"> אמר לו</w:t>
      </w:r>
      <w:bookmarkStart w:id="10455" w:name="_ETM_Q1_183154"/>
      <w:bookmarkEnd w:id="10455"/>
      <w:r>
        <w:rPr>
          <w:rFonts w:hint="cs"/>
          <w:rtl/>
          <w:lang w:eastAsia="he-IL"/>
        </w:rPr>
        <w:t xml:space="preserve"> - - -</w:t>
      </w:r>
      <w:bookmarkStart w:id="10456" w:name="_ETM_Q1_182404"/>
      <w:bookmarkEnd w:id="10456"/>
    </w:p>
    <w:p w14:paraId="37B8F3E5" w14:textId="77777777" w:rsidR="00F2018B" w:rsidRDefault="00F2018B" w:rsidP="00F2018B">
      <w:pPr>
        <w:rPr>
          <w:rtl/>
          <w:lang w:eastAsia="he-IL"/>
        </w:rPr>
      </w:pPr>
      <w:bookmarkStart w:id="10457" w:name="_ETM_Q1_183906"/>
      <w:bookmarkStart w:id="10458" w:name="_ETM_Q1_184404"/>
      <w:bookmarkEnd w:id="10457"/>
      <w:bookmarkEnd w:id="10458"/>
    </w:p>
    <w:p w14:paraId="4A258DC5" w14:textId="77777777" w:rsidR="00F2018B" w:rsidRDefault="00F2018B" w:rsidP="00F2018B">
      <w:pPr>
        <w:rPr>
          <w:rStyle w:val="TagStyle"/>
          <w:rFonts w:ascii="David" w:hAnsi="David"/>
          <w:u w:val="single"/>
          <w:rtl/>
          <w:lang w:eastAsia="he-IL"/>
        </w:rPr>
      </w:pPr>
      <w:bookmarkStart w:id="10459" w:name="_ETM_Q1_197156"/>
      <w:bookmarkStart w:id="10460" w:name="_ETM_Q1_195405"/>
      <w:bookmarkStart w:id="10461" w:name="_ETM_Q1_193651"/>
    </w:p>
    <w:p w14:paraId="390E2269" w14:textId="6E4AF587" w:rsidR="00F2018B" w:rsidRPr="00F2018B" w:rsidRDefault="00F2018B" w:rsidP="00F2018B">
      <w:pPr>
        <w:pStyle w:val="a4"/>
        <w:keepNext/>
        <w:rPr>
          <w:rtl/>
        </w:rPr>
      </w:pPr>
      <w:bookmarkStart w:id="10462" w:name="ET_speaker_ישראל_מלאכי_958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0463" w:name="_ETM_Q1_195404"/>
      <w:bookmarkEnd w:id="10462"/>
      <w:bookmarkEnd w:id="10463"/>
    </w:p>
    <w:bookmarkEnd w:id="10459"/>
    <w:bookmarkEnd w:id="10460"/>
    <w:bookmarkEnd w:id="10461"/>
    <w:p w14:paraId="15BCA99D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50298F7B" w14:textId="79240E0F" w:rsidR="00F2018B" w:rsidRDefault="00F2018B" w:rsidP="00F2018B">
      <w:pPr>
        <w:rPr>
          <w:rtl/>
          <w:lang w:eastAsia="he-IL"/>
        </w:rPr>
      </w:pPr>
      <w:bookmarkStart w:id="10464" w:name="_ETM_Q1_185153"/>
      <w:bookmarkStart w:id="10465" w:name="_ETM_Q1_183403"/>
      <w:bookmarkEnd w:id="10464"/>
      <w:bookmarkEnd w:id="10465"/>
      <w:r>
        <w:rPr>
          <w:rFonts w:hint="cs"/>
          <w:rtl/>
          <w:lang w:eastAsia="he-IL"/>
        </w:rPr>
        <w:t xml:space="preserve">לא, ממש לא. </w:t>
      </w:r>
      <w:bookmarkStart w:id="10466" w:name="_ETM_Q1_184655"/>
      <w:bookmarkEnd w:id="10466"/>
    </w:p>
    <w:p w14:paraId="6BAFCC78" w14:textId="77777777" w:rsidR="00F2018B" w:rsidRDefault="00F2018B" w:rsidP="00F2018B">
      <w:pPr>
        <w:rPr>
          <w:rtl/>
          <w:lang w:eastAsia="he-IL"/>
        </w:rPr>
      </w:pPr>
      <w:bookmarkStart w:id="10467" w:name="_ETM_Q1_184902"/>
      <w:bookmarkStart w:id="10468" w:name="_ETM_Q1_185653"/>
      <w:bookmarkEnd w:id="10467"/>
      <w:bookmarkEnd w:id="10468"/>
    </w:p>
    <w:p w14:paraId="168E9EAC" w14:textId="292D06D5" w:rsidR="00F2018B" w:rsidRDefault="00F2018B" w:rsidP="00F2018B">
      <w:pPr>
        <w:pStyle w:val="a4"/>
        <w:keepNext/>
        <w:rPr>
          <w:rtl/>
        </w:rPr>
      </w:pPr>
      <w:bookmarkStart w:id="10469" w:name="ET_speaker_5765_953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9"/>
    </w:p>
    <w:p w14:paraId="142E6A99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2A618866" w14:textId="40099171" w:rsidR="00F2018B" w:rsidRDefault="00F2018B" w:rsidP="00F2018B">
      <w:pPr>
        <w:rPr>
          <w:rtl/>
          <w:lang w:eastAsia="he-IL"/>
        </w:rPr>
      </w:pPr>
      <w:bookmarkStart w:id="10470" w:name="_ETM_Q1_186655"/>
      <w:bookmarkEnd w:id="10470"/>
      <w:r>
        <w:rPr>
          <w:rFonts w:hint="cs"/>
          <w:rtl/>
          <w:lang w:eastAsia="he-IL"/>
        </w:rPr>
        <w:t>"</w:t>
      </w:r>
      <w:bookmarkStart w:id="10471" w:name="_ETM_Q1_185906"/>
      <w:bookmarkStart w:id="10472" w:name="_ETM_Q1_184153"/>
      <w:bookmarkEnd w:id="10471"/>
      <w:bookmarkEnd w:id="10472"/>
      <w:r>
        <w:rPr>
          <w:rFonts w:hint="cs"/>
          <w:rtl/>
          <w:lang w:eastAsia="he-IL"/>
        </w:rPr>
        <w:t>רק תנועות נו</w:t>
      </w:r>
      <w:bookmarkStart w:id="10473" w:name="_ETM_Q1_186405"/>
      <w:bookmarkStart w:id="10474" w:name="_ETM_Q1_184906"/>
      <w:bookmarkEnd w:id="10473"/>
      <w:bookmarkEnd w:id="10474"/>
      <w:r>
        <w:rPr>
          <w:rFonts w:hint="cs"/>
          <w:rtl/>
          <w:lang w:eastAsia="he-IL"/>
        </w:rPr>
        <w:t xml:space="preserve">ער, </w:t>
      </w:r>
      <w:bookmarkStart w:id="10475" w:name="_ETM_Q1_183902"/>
      <w:bookmarkEnd w:id="10475"/>
      <w:r>
        <w:rPr>
          <w:rFonts w:hint="cs"/>
          <w:rtl/>
          <w:lang w:eastAsia="he-IL"/>
        </w:rPr>
        <w:t xml:space="preserve">אנחנו </w:t>
      </w:r>
      <w:bookmarkStart w:id="10476" w:name="_ETM_Q1_184155"/>
      <w:bookmarkEnd w:id="10476"/>
      <w:r>
        <w:rPr>
          <w:rFonts w:hint="cs"/>
          <w:rtl/>
          <w:lang w:eastAsia="he-IL"/>
        </w:rPr>
        <w:t>מחליטים בשבילך".</w:t>
      </w:r>
      <w:bookmarkStart w:id="10477" w:name="_ETM_Q1_187155"/>
      <w:bookmarkEnd w:id="10477"/>
      <w:r>
        <w:rPr>
          <w:rFonts w:hint="cs"/>
          <w:rtl/>
          <w:lang w:eastAsia="he-IL"/>
        </w:rPr>
        <w:t xml:space="preserve"> </w:t>
      </w:r>
      <w:bookmarkStart w:id="10478" w:name="_ETM_Q1_188402"/>
      <w:bookmarkStart w:id="10479" w:name="_ETM_Q1_186905"/>
      <w:bookmarkStart w:id="10480" w:name="_ETM_Q1_184905"/>
      <w:bookmarkEnd w:id="10478"/>
      <w:bookmarkEnd w:id="10479"/>
      <w:bookmarkEnd w:id="10480"/>
      <w:r>
        <w:rPr>
          <w:rFonts w:hint="cs"/>
          <w:rtl/>
          <w:lang w:eastAsia="he-IL"/>
        </w:rPr>
        <w:t>שמעתי</w:t>
      </w:r>
      <w:bookmarkStart w:id="10481" w:name="_ETM_Q1_193156"/>
      <w:bookmarkEnd w:id="10481"/>
      <w:r>
        <w:rPr>
          <w:rFonts w:hint="cs"/>
          <w:rtl/>
          <w:lang w:eastAsia="he-IL"/>
        </w:rPr>
        <w:t xml:space="preserve"> שמועה </w:t>
      </w:r>
      <w:bookmarkStart w:id="10482" w:name="_ETM_Q1_191904"/>
      <w:bookmarkEnd w:id="10482"/>
      <w:r>
        <w:rPr>
          <w:rFonts w:hint="cs"/>
          <w:rtl/>
          <w:lang w:eastAsia="he-IL"/>
        </w:rPr>
        <w:t>שההחלטה על תנועות הנוער התקבלה באוצר ולא</w:t>
      </w:r>
      <w:bookmarkStart w:id="10483" w:name="_ETM_Q1_190406"/>
      <w:bookmarkStart w:id="10484" w:name="_ETM_Q1_188651"/>
      <w:bookmarkEnd w:id="10483"/>
      <w:bookmarkEnd w:id="10484"/>
      <w:r>
        <w:rPr>
          <w:rFonts w:hint="cs"/>
          <w:rtl/>
          <w:lang w:eastAsia="he-IL"/>
        </w:rPr>
        <w:t xml:space="preserve"> בחינוך</w:t>
      </w:r>
      <w:bookmarkStart w:id="10485" w:name="_ETM_Q1_190401"/>
      <w:bookmarkStart w:id="10486" w:name="_ETM_Q1_193904"/>
      <w:bookmarkEnd w:id="10485"/>
      <w:bookmarkEnd w:id="10486"/>
      <w:r>
        <w:rPr>
          <w:rFonts w:hint="cs"/>
          <w:rtl/>
          <w:lang w:eastAsia="he-IL"/>
        </w:rPr>
        <w:t>, מישהו</w:t>
      </w:r>
      <w:bookmarkStart w:id="10487" w:name="_ETM_Q1_194654"/>
      <w:bookmarkEnd w:id="10487"/>
      <w:r>
        <w:rPr>
          <w:rFonts w:hint="cs"/>
          <w:rtl/>
          <w:lang w:eastAsia="he-IL"/>
        </w:rPr>
        <w:t xml:space="preserve"> יכול</w:t>
      </w:r>
      <w:bookmarkStart w:id="10488" w:name="_ETM_Q1_193656"/>
      <w:bookmarkEnd w:id="10488"/>
      <w:r>
        <w:rPr>
          <w:rFonts w:hint="cs"/>
          <w:rtl/>
          <w:lang w:eastAsia="he-IL"/>
        </w:rPr>
        <w:t xml:space="preserve"> לאשש</w:t>
      </w:r>
      <w:bookmarkStart w:id="10489" w:name="_ETM_Q1_193902"/>
      <w:bookmarkEnd w:id="10489"/>
      <w:r>
        <w:rPr>
          <w:rFonts w:hint="cs"/>
          <w:rtl/>
          <w:lang w:eastAsia="he-IL"/>
        </w:rPr>
        <w:t xml:space="preserve"> את </w:t>
      </w:r>
      <w:bookmarkStart w:id="10490" w:name="_ETM_Q1_193901"/>
      <w:bookmarkEnd w:id="10490"/>
      <w:r>
        <w:rPr>
          <w:rFonts w:hint="cs"/>
          <w:rtl/>
          <w:lang w:eastAsia="he-IL"/>
        </w:rPr>
        <w:t xml:space="preserve">הדיון? </w:t>
      </w:r>
    </w:p>
    <w:p w14:paraId="640D425B" w14:textId="77777777" w:rsidR="00F2018B" w:rsidRDefault="00F2018B" w:rsidP="00F2018B">
      <w:pPr>
        <w:rPr>
          <w:rtl/>
          <w:lang w:eastAsia="he-IL"/>
        </w:rPr>
      </w:pPr>
    </w:p>
    <w:p w14:paraId="4978A781" w14:textId="70233A52" w:rsidR="00F2018B" w:rsidRDefault="00F2018B" w:rsidP="00F2018B">
      <w:pPr>
        <w:pStyle w:val="a4"/>
        <w:keepNext/>
        <w:rPr>
          <w:rtl/>
        </w:rPr>
      </w:pPr>
      <w:bookmarkStart w:id="10491" w:name="ET_speaker_ישראל_מלאכי_957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1"/>
    </w:p>
    <w:p w14:paraId="06851EAE" w14:textId="77777777" w:rsidR="00F2018B" w:rsidRPr="00F2018B" w:rsidRDefault="00F2018B" w:rsidP="00F2018B">
      <w:pPr>
        <w:rPr>
          <w:rtl/>
          <w:lang w:eastAsia="he-IL"/>
        </w:rPr>
      </w:pPr>
      <w:bookmarkStart w:id="10492" w:name="_ETM_Q1_208903"/>
      <w:bookmarkStart w:id="10493" w:name="_ETM_Q1_209155"/>
      <w:bookmarkEnd w:id="10492"/>
      <w:bookmarkEnd w:id="10493"/>
    </w:p>
    <w:p w14:paraId="7BD15F43" w14:textId="62536DC8" w:rsidR="00F2018B" w:rsidRDefault="00F2018B" w:rsidP="00F2018B">
      <w:pPr>
        <w:rPr>
          <w:rtl/>
          <w:lang w:eastAsia="he-IL"/>
        </w:rPr>
      </w:pPr>
      <w:bookmarkStart w:id="10494" w:name="_ETM_Q1_196657"/>
      <w:bookmarkEnd w:id="10494"/>
      <w:r>
        <w:rPr>
          <w:rFonts w:hint="cs"/>
          <w:rtl/>
          <w:lang w:eastAsia="he-IL"/>
        </w:rPr>
        <w:t>אני הייתי בשיח</w:t>
      </w:r>
      <w:bookmarkStart w:id="10495" w:name="_ETM_Q1_198156"/>
      <w:bookmarkEnd w:id="10495"/>
      <w:r>
        <w:rPr>
          <w:rFonts w:hint="cs"/>
          <w:rtl/>
          <w:lang w:eastAsia="he-IL"/>
        </w:rPr>
        <w:t xml:space="preserve"> מול משרד החינוך והכול מתואם לחלוט</w:t>
      </w:r>
      <w:bookmarkStart w:id="10496" w:name="_ETM_Q1_201402"/>
      <w:bookmarkEnd w:id="10496"/>
      <w:r>
        <w:rPr>
          <w:rFonts w:hint="cs"/>
          <w:rtl/>
          <w:lang w:eastAsia="he-IL"/>
        </w:rPr>
        <w:t>י</w:t>
      </w:r>
      <w:bookmarkStart w:id="10497" w:name="_ETM_Q1_201156"/>
      <w:bookmarkEnd w:id="10497"/>
      <w:r>
        <w:rPr>
          <w:rFonts w:hint="cs"/>
          <w:rtl/>
          <w:lang w:eastAsia="he-IL"/>
        </w:rPr>
        <w:t xml:space="preserve">ן </w:t>
      </w:r>
      <w:bookmarkStart w:id="10498" w:name="_ETM_Q1_199657"/>
      <w:bookmarkEnd w:id="10498"/>
      <w:r>
        <w:rPr>
          <w:rFonts w:hint="cs"/>
          <w:rtl/>
          <w:lang w:eastAsia="he-IL"/>
        </w:rPr>
        <w:t xml:space="preserve">עם משרד החינוך. </w:t>
      </w:r>
    </w:p>
    <w:p w14:paraId="06CBBBC9" w14:textId="77777777" w:rsidR="00F2018B" w:rsidRDefault="00F2018B" w:rsidP="00F2018B">
      <w:pPr>
        <w:rPr>
          <w:rtl/>
          <w:lang w:eastAsia="he-IL"/>
        </w:rPr>
      </w:pPr>
      <w:bookmarkStart w:id="10499" w:name="_ETM_Q1_201404"/>
      <w:bookmarkEnd w:id="10499"/>
    </w:p>
    <w:p w14:paraId="18B0F8E1" w14:textId="253DE7BD" w:rsidR="00F2018B" w:rsidRDefault="00F2018B" w:rsidP="00F2018B">
      <w:pPr>
        <w:pStyle w:val="a4"/>
        <w:keepNext/>
        <w:rPr>
          <w:rtl/>
        </w:rPr>
      </w:pPr>
      <w:bookmarkStart w:id="10500" w:name="ET_speaker_5765_954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0"/>
    </w:p>
    <w:p w14:paraId="74EF37D5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5A41DA8A" w14:textId="5024254F" w:rsidR="00F2018B" w:rsidRDefault="00F2018B" w:rsidP="00F2018B">
      <w:pPr>
        <w:rPr>
          <w:rtl/>
          <w:lang w:eastAsia="he-IL"/>
        </w:rPr>
      </w:pPr>
      <w:bookmarkStart w:id="10501" w:name="_ETM_Q1_203406"/>
      <w:bookmarkStart w:id="10502" w:name="_ETM_Q1_201902"/>
      <w:bookmarkEnd w:id="10501"/>
      <w:bookmarkEnd w:id="10502"/>
      <w:r>
        <w:rPr>
          <w:rFonts w:hint="cs"/>
          <w:rtl/>
          <w:lang w:eastAsia="he-IL"/>
        </w:rPr>
        <w:t>לא</w:t>
      </w:r>
      <w:bookmarkStart w:id="10503" w:name="_ETM_Q1_202906"/>
      <w:bookmarkStart w:id="10504" w:name="_ETM_Q1_201651"/>
      <w:bookmarkStart w:id="10505" w:name="_ETM_Q1_202905"/>
      <w:bookmarkEnd w:id="10503"/>
      <w:bookmarkEnd w:id="10504"/>
      <w:bookmarkEnd w:id="10505"/>
      <w:r>
        <w:rPr>
          <w:rFonts w:hint="cs"/>
          <w:rtl/>
          <w:lang w:eastAsia="he-IL"/>
        </w:rPr>
        <w:t xml:space="preserve"> מתואם, לא הבנתי. </w:t>
      </w:r>
    </w:p>
    <w:p w14:paraId="3AF16592" w14:textId="77777777" w:rsidR="00F2018B" w:rsidRDefault="00F2018B" w:rsidP="00F2018B">
      <w:pPr>
        <w:rPr>
          <w:rtl/>
          <w:lang w:eastAsia="he-IL"/>
        </w:rPr>
      </w:pPr>
      <w:bookmarkStart w:id="10506" w:name="_ETM_Q1_203152"/>
      <w:bookmarkStart w:id="10507" w:name="_ETM_Q1_203402"/>
      <w:bookmarkStart w:id="10508" w:name="_ETM_Q1_204152"/>
      <w:bookmarkEnd w:id="10506"/>
      <w:bookmarkEnd w:id="10507"/>
      <w:bookmarkEnd w:id="10508"/>
    </w:p>
    <w:p w14:paraId="77F49A35" w14:textId="089DB5A4" w:rsidR="00F2018B" w:rsidRDefault="00F2018B" w:rsidP="00F2018B">
      <w:pPr>
        <w:pStyle w:val="a4"/>
        <w:keepNext/>
        <w:rPr>
          <w:rtl/>
        </w:rPr>
      </w:pPr>
      <w:bookmarkStart w:id="10509" w:name="ET_speaker_6236_955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9"/>
    </w:p>
    <w:p w14:paraId="387E0E68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3CAEFD3C" w14:textId="0756E7C8" w:rsidR="00F2018B" w:rsidRDefault="00F2018B" w:rsidP="00F2018B">
      <w:pPr>
        <w:rPr>
          <w:rtl/>
          <w:lang w:eastAsia="he-IL"/>
        </w:rPr>
      </w:pPr>
      <w:bookmarkStart w:id="10510" w:name="_ETM_Q1_204406"/>
      <w:bookmarkStart w:id="10511" w:name="_ETM_Q1_202406"/>
      <w:bookmarkStart w:id="10512" w:name="_ETM_Q1_200406"/>
      <w:bookmarkEnd w:id="10510"/>
      <w:bookmarkEnd w:id="10511"/>
      <w:bookmarkEnd w:id="10512"/>
      <w:r>
        <w:rPr>
          <w:rFonts w:hint="cs"/>
          <w:rtl/>
          <w:lang w:eastAsia="he-IL"/>
        </w:rPr>
        <w:t>אז</w:t>
      </w:r>
      <w:bookmarkStart w:id="10513" w:name="_ETM_Q1_198656"/>
      <w:bookmarkEnd w:id="10513"/>
      <w:r>
        <w:rPr>
          <w:rFonts w:hint="cs"/>
          <w:rtl/>
          <w:lang w:eastAsia="he-IL"/>
        </w:rPr>
        <w:t xml:space="preserve"> אני אשמח לחוות דעת המשפטית שלהם</w:t>
      </w:r>
      <w:bookmarkStart w:id="10514" w:name="_ETM_Q1_205156"/>
      <w:bookmarkStart w:id="10515" w:name="_ETM_Q1_206402"/>
      <w:bookmarkEnd w:id="10514"/>
      <w:bookmarkEnd w:id="10515"/>
      <w:r>
        <w:rPr>
          <w:rFonts w:hint="cs"/>
          <w:rtl/>
          <w:lang w:eastAsia="he-IL"/>
        </w:rPr>
        <w:t xml:space="preserve"> לגבי הכספים הקואליציוניים. </w:t>
      </w:r>
      <w:bookmarkStart w:id="10516" w:name="_ETM_Q1_205905"/>
      <w:bookmarkEnd w:id="10516"/>
    </w:p>
    <w:p w14:paraId="7AFC7F38" w14:textId="77777777" w:rsidR="00F2018B" w:rsidRDefault="00F2018B" w:rsidP="00F2018B">
      <w:pPr>
        <w:rPr>
          <w:rtl/>
          <w:lang w:eastAsia="he-IL"/>
        </w:rPr>
      </w:pPr>
      <w:bookmarkStart w:id="10517" w:name="_ETM_Q1_206151"/>
      <w:bookmarkStart w:id="10518" w:name="_ETM_Q1_206654"/>
      <w:bookmarkEnd w:id="10517"/>
      <w:bookmarkEnd w:id="10518"/>
    </w:p>
    <w:p w14:paraId="576BF281" w14:textId="62194274" w:rsidR="00F2018B" w:rsidRDefault="00F2018B" w:rsidP="00F2018B">
      <w:pPr>
        <w:pStyle w:val="a4"/>
        <w:keepNext/>
        <w:rPr>
          <w:rtl/>
        </w:rPr>
      </w:pPr>
      <w:bookmarkStart w:id="10519" w:name="ET_speaker_5765_956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9"/>
    </w:p>
    <w:p w14:paraId="230B810D" w14:textId="77777777" w:rsidR="00F2018B" w:rsidRDefault="00F2018B" w:rsidP="00F2018B">
      <w:pPr>
        <w:pStyle w:val="KeepWithNext"/>
        <w:rPr>
          <w:rtl/>
          <w:lang w:eastAsia="he-IL"/>
        </w:rPr>
      </w:pPr>
      <w:bookmarkStart w:id="10520" w:name="_ETM_Q1_202654"/>
      <w:bookmarkEnd w:id="10520"/>
    </w:p>
    <w:p w14:paraId="60417905" w14:textId="251CA97C" w:rsidR="00F2018B" w:rsidRDefault="00F2018B" w:rsidP="00F2018B">
      <w:pPr>
        <w:rPr>
          <w:rtl/>
          <w:lang w:eastAsia="he-IL"/>
        </w:rPr>
      </w:pPr>
      <w:bookmarkStart w:id="10521" w:name="_ETM_Q1_207154"/>
      <w:bookmarkStart w:id="10522" w:name="_ETM_Q1_207404"/>
      <w:bookmarkEnd w:id="10521"/>
      <w:bookmarkEnd w:id="10522"/>
      <w:r>
        <w:rPr>
          <w:rFonts w:hint="cs"/>
          <w:rtl/>
          <w:lang w:eastAsia="he-IL"/>
        </w:rPr>
        <w:t xml:space="preserve">איפה נולד הצורך הזה? </w:t>
      </w:r>
      <w:bookmarkStart w:id="10523" w:name="_ETM_Q1_207901"/>
      <w:bookmarkEnd w:id="10523"/>
      <w:r>
        <w:rPr>
          <w:rFonts w:hint="cs"/>
          <w:rtl/>
          <w:lang w:eastAsia="he-IL"/>
        </w:rPr>
        <w:t xml:space="preserve">האם משרד החינוך קיבל פניה פתוחה </w:t>
      </w:r>
      <w:bookmarkStart w:id="10524" w:name="_ETM_Q1_210903"/>
      <w:bookmarkEnd w:id="10524"/>
      <w:r>
        <w:rPr>
          <w:rFonts w:hint="cs"/>
          <w:rtl/>
          <w:lang w:eastAsia="he-IL"/>
        </w:rPr>
        <w:t>"בוא</w:t>
      </w:r>
      <w:bookmarkStart w:id="10525" w:name="_ETM_Q1_214654"/>
      <w:bookmarkEnd w:id="10525"/>
      <w:r>
        <w:rPr>
          <w:rFonts w:hint="cs"/>
          <w:rtl/>
          <w:lang w:eastAsia="he-IL"/>
        </w:rPr>
        <w:t xml:space="preserve"> תציג</w:t>
      </w:r>
      <w:bookmarkStart w:id="10526" w:name="_ETM_Q1_214404"/>
      <w:bookmarkEnd w:id="10526"/>
      <w:r>
        <w:rPr>
          <w:rFonts w:hint="cs"/>
          <w:rtl/>
          <w:lang w:eastAsia="he-IL"/>
        </w:rPr>
        <w:t xml:space="preserve"> לנו מה חשוב לך</w:t>
      </w:r>
      <w:bookmarkStart w:id="10527" w:name="_ETM_Q1_212404"/>
      <w:bookmarkEnd w:id="10527"/>
      <w:r>
        <w:rPr>
          <w:rFonts w:hint="cs"/>
          <w:rtl/>
          <w:lang w:eastAsia="he-IL"/>
        </w:rPr>
        <w:t xml:space="preserve"> והשר יגיד את העדיפות או שאמרו </w:t>
      </w:r>
      <w:bookmarkStart w:id="10528" w:name="_ETM_Q1_216904"/>
      <w:bookmarkEnd w:id="10528"/>
      <w:r>
        <w:rPr>
          <w:rFonts w:hint="cs"/>
          <w:rtl/>
          <w:lang w:eastAsia="he-IL"/>
        </w:rPr>
        <w:t xml:space="preserve">לו </w:t>
      </w:r>
      <w:bookmarkStart w:id="10529" w:name="_ETM_Q1_216903"/>
      <w:bookmarkEnd w:id="10529"/>
      <w:r>
        <w:rPr>
          <w:rFonts w:hint="cs"/>
          <w:rtl/>
          <w:lang w:eastAsia="he-IL"/>
        </w:rPr>
        <w:t>שה</w:t>
      </w:r>
      <w:bookmarkStart w:id="10530" w:name="_ETM_Q1_218653"/>
      <w:bookmarkEnd w:id="10530"/>
      <w:r>
        <w:rPr>
          <w:rFonts w:hint="cs"/>
          <w:rtl/>
          <w:lang w:eastAsia="he-IL"/>
        </w:rPr>
        <w:t>אוצר</w:t>
      </w:r>
      <w:bookmarkStart w:id="10531" w:name="_ETM_Q1_219155"/>
      <w:bookmarkEnd w:id="10531"/>
      <w:r>
        <w:rPr>
          <w:rFonts w:hint="cs"/>
          <w:rtl/>
          <w:lang w:eastAsia="he-IL"/>
        </w:rPr>
        <w:t xml:space="preserve"> </w:t>
      </w:r>
      <w:bookmarkStart w:id="10532" w:name="_ETM_Q1_217155"/>
      <w:bookmarkEnd w:id="10532"/>
      <w:r>
        <w:rPr>
          <w:rFonts w:hint="cs"/>
          <w:rtl/>
          <w:lang w:eastAsia="he-IL"/>
        </w:rPr>
        <w:t>חשב על מועדני</w:t>
      </w:r>
      <w:bookmarkStart w:id="10533" w:name="_ETM_Q1_217906"/>
      <w:bookmarkEnd w:id="10533"/>
      <w:r>
        <w:rPr>
          <w:rFonts w:hint="cs"/>
          <w:rtl/>
          <w:lang w:eastAsia="he-IL"/>
        </w:rPr>
        <w:t xml:space="preserve"> </w:t>
      </w:r>
      <w:bookmarkStart w:id="10534" w:name="_ETM_Q1_219904"/>
      <w:bookmarkEnd w:id="10534"/>
      <w:r>
        <w:rPr>
          <w:rFonts w:hint="cs"/>
          <w:rtl/>
          <w:lang w:eastAsia="he-IL"/>
        </w:rPr>
        <w:t xml:space="preserve">תנועות נוער וזה נראה לנו טוב </w:t>
      </w:r>
      <w:bookmarkStart w:id="10535" w:name="_ETM_Q1_221911"/>
      <w:bookmarkEnd w:id="10535"/>
      <w:r>
        <w:rPr>
          <w:rFonts w:hint="cs"/>
          <w:rtl/>
          <w:lang w:eastAsia="he-IL"/>
        </w:rPr>
        <w:t>אז</w:t>
      </w:r>
      <w:bookmarkStart w:id="10536" w:name="_ETM_Q1_222156"/>
      <w:bookmarkEnd w:id="10536"/>
      <w:r>
        <w:rPr>
          <w:rFonts w:hint="cs"/>
          <w:rtl/>
          <w:lang w:eastAsia="he-IL"/>
        </w:rPr>
        <w:t xml:space="preserve"> תתקדם? </w:t>
      </w:r>
    </w:p>
    <w:p w14:paraId="78E94CA0" w14:textId="77777777" w:rsidR="00F2018B" w:rsidRDefault="00F2018B" w:rsidP="00F2018B">
      <w:pPr>
        <w:rPr>
          <w:rtl/>
          <w:lang w:eastAsia="he-IL"/>
        </w:rPr>
      </w:pPr>
      <w:bookmarkStart w:id="10537" w:name="_ETM_Q1_222653"/>
      <w:bookmarkEnd w:id="10537"/>
    </w:p>
    <w:p w14:paraId="55A1FE30" w14:textId="41422FA1" w:rsidR="00F2018B" w:rsidRDefault="00F2018B" w:rsidP="00F2018B">
      <w:pPr>
        <w:pStyle w:val="a4"/>
        <w:keepNext/>
        <w:rPr>
          <w:rtl/>
        </w:rPr>
      </w:pPr>
      <w:bookmarkStart w:id="10538" w:name="ET_speaker_5787_959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8"/>
    </w:p>
    <w:p w14:paraId="45135BCC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1D14FACC" w14:textId="330EC8A0" w:rsidR="00F2018B" w:rsidRDefault="00F2018B" w:rsidP="00F2018B">
      <w:pPr>
        <w:rPr>
          <w:rtl/>
          <w:lang w:eastAsia="he-IL"/>
        </w:rPr>
      </w:pPr>
      <w:bookmarkStart w:id="10539" w:name="_ETM_Q1_223905"/>
      <w:bookmarkStart w:id="10540" w:name="_ETM_Q1_224404"/>
      <w:bookmarkStart w:id="10541" w:name="_ETM_Q1_222404"/>
      <w:bookmarkEnd w:id="10539"/>
      <w:bookmarkEnd w:id="10540"/>
      <w:bookmarkEnd w:id="10541"/>
      <w:r>
        <w:rPr>
          <w:rFonts w:hint="cs"/>
          <w:rtl/>
          <w:lang w:eastAsia="he-IL"/>
        </w:rPr>
        <w:t>ו</w:t>
      </w:r>
      <w:bookmarkStart w:id="10542" w:name="_ETM_Q1_220404"/>
      <w:bookmarkEnd w:id="10542"/>
      <w:r>
        <w:rPr>
          <w:rFonts w:hint="cs"/>
          <w:rtl/>
          <w:lang w:eastAsia="he-IL"/>
        </w:rPr>
        <w:t xml:space="preserve">זה לא סותר את העובדה </w:t>
      </w:r>
      <w:bookmarkStart w:id="10543" w:name="_ETM_Q1_224909"/>
      <w:bookmarkEnd w:id="10543"/>
      <w:r>
        <w:rPr>
          <w:rFonts w:hint="cs"/>
          <w:rtl/>
          <w:lang w:eastAsia="he-IL"/>
        </w:rPr>
        <w:t>- - -</w:t>
      </w:r>
    </w:p>
    <w:p w14:paraId="08A903B6" w14:textId="77777777" w:rsidR="00F2018B" w:rsidRDefault="00F2018B" w:rsidP="00F2018B">
      <w:pPr>
        <w:rPr>
          <w:rtl/>
          <w:lang w:eastAsia="he-IL"/>
        </w:rPr>
      </w:pPr>
      <w:bookmarkStart w:id="10544" w:name="_ETM_Q1_223906"/>
      <w:bookmarkEnd w:id="10544"/>
    </w:p>
    <w:p w14:paraId="36D47C8D" w14:textId="1F93E229" w:rsidR="00F2018B" w:rsidRDefault="00F2018B" w:rsidP="00F2018B">
      <w:pPr>
        <w:pStyle w:val="a4"/>
        <w:keepNext/>
        <w:rPr>
          <w:rtl/>
        </w:rPr>
      </w:pPr>
      <w:bookmarkStart w:id="10545" w:name="ET_speaker_5765_960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5"/>
    </w:p>
    <w:p w14:paraId="6E1CAFBF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53DD397A" w14:textId="60562BBB" w:rsidR="00F2018B" w:rsidRDefault="00F2018B" w:rsidP="00F2018B">
      <w:pPr>
        <w:rPr>
          <w:rtl/>
          <w:lang w:eastAsia="he-IL"/>
        </w:rPr>
      </w:pPr>
      <w:bookmarkStart w:id="10546" w:name="_ETM_Q1_223403"/>
      <w:bookmarkEnd w:id="10546"/>
      <w:r>
        <w:rPr>
          <w:rFonts w:hint="cs"/>
          <w:rtl/>
          <w:lang w:eastAsia="he-IL"/>
        </w:rPr>
        <w:t>א</w:t>
      </w:r>
      <w:bookmarkStart w:id="10547" w:name="_ETM_Q1_221403"/>
      <w:bookmarkEnd w:id="10547"/>
      <w:r>
        <w:rPr>
          <w:rFonts w:hint="cs"/>
          <w:rtl/>
          <w:lang w:eastAsia="he-IL"/>
        </w:rPr>
        <w:t>לו שני תהליכים שונים.</w:t>
      </w:r>
      <w:bookmarkStart w:id="10548" w:name="_ETM_Q1_226903"/>
      <w:bookmarkStart w:id="10549" w:name="_ETM_Q1_227653"/>
      <w:bookmarkEnd w:id="10548"/>
      <w:bookmarkEnd w:id="10549"/>
    </w:p>
    <w:p w14:paraId="7A4F60BA" w14:textId="77777777" w:rsidR="00F2018B" w:rsidRDefault="00F2018B" w:rsidP="00F2018B">
      <w:pPr>
        <w:rPr>
          <w:rtl/>
          <w:lang w:eastAsia="he-IL"/>
        </w:rPr>
      </w:pPr>
      <w:bookmarkStart w:id="10550" w:name="_ETM_Q1_228152"/>
      <w:bookmarkStart w:id="10551" w:name="_ETM_Q1_226152"/>
      <w:bookmarkStart w:id="10552" w:name="_ETM_Q1_227153"/>
      <w:bookmarkEnd w:id="10550"/>
      <w:bookmarkEnd w:id="10551"/>
      <w:bookmarkEnd w:id="10552"/>
    </w:p>
    <w:p w14:paraId="4A309932" w14:textId="66C7C7D6" w:rsidR="00F2018B" w:rsidRDefault="00F2018B" w:rsidP="00F2018B">
      <w:pPr>
        <w:pStyle w:val="a4"/>
        <w:keepNext/>
        <w:rPr>
          <w:rtl/>
        </w:rPr>
      </w:pPr>
      <w:bookmarkStart w:id="10553" w:name="ET_speaker_5787_961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3"/>
    </w:p>
    <w:p w14:paraId="3CA147ED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5172A8E6" w14:textId="76DDB77B" w:rsidR="00F2018B" w:rsidRDefault="00F2018B" w:rsidP="00F2018B">
      <w:pPr>
        <w:rPr>
          <w:rtl/>
          <w:lang w:eastAsia="he-IL"/>
        </w:rPr>
      </w:pPr>
      <w:bookmarkStart w:id="10554" w:name="_ETM_Q1_228153"/>
      <w:bookmarkStart w:id="10555" w:name="_ETM_Q1_226153"/>
      <w:bookmarkStart w:id="10556" w:name="_ETM_Q1_224153"/>
      <w:bookmarkEnd w:id="10554"/>
      <w:bookmarkEnd w:id="10555"/>
      <w:bookmarkEnd w:id="10556"/>
      <w:r>
        <w:rPr>
          <w:rFonts w:hint="cs"/>
          <w:rtl/>
          <w:lang w:eastAsia="he-IL"/>
        </w:rPr>
        <w:t>זה</w:t>
      </w:r>
      <w:bookmarkStart w:id="10557" w:name="_ETM_Q1_224401"/>
      <w:bookmarkEnd w:id="10557"/>
      <w:r>
        <w:rPr>
          <w:rFonts w:hint="cs"/>
          <w:rtl/>
          <w:lang w:eastAsia="he-IL"/>
        </w:rPr>
        <w:t xml:space="preserve"> שזה מתואם.</w:t>
      </w:r>
    </w:p>
    <w:p w14:paraId="2F099DDF" w14:textId="77777777" w:rsidR="00F2018B" w:rsidRDefault="00F2018B" w:rsidP="00F2018B">
      <w:pPr>
        <w:rPr>
          <w:rtl/>
          <w:lang w:eastAsia="he-IL"/>
        </w:rPr>
      </w:pPr>
      <w:bookmarkStart w:id="10558" w:name="_ETM_Q1_226156"/>
      <w:bookmarkEnd w:id="10558"/>
    </w:p>
    <w:p w14:paraId="037556C7" w14:textId="263BB836" w:rsidR="00F2018B" w:rsidRDefault="00F2018B" w:rsidP="00F2018B">
      <w:pPr>
        <w:pStyle w:val="a4"/>
        <w:keepNext/>
        <w:rPr>
          <w:rtl/>
        </w:rPr>
      </w:pPr>
      <w:bookmarkStart w:id="10559" w:name="ET_speaker_5765_962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9"/>
    </w:p>
    <w:p w14:paraId="497ADF70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6285FE75" w14:textId="77777777" w:rsidR="00F2018B" w:rsidRDefault="00F2018B" w:rsidP="00F2018B">
      <w:pPr>
        <w:rPr>
          <w:rtl/>
          <w:lang w:eastAsia="he-IL"/>
        </w:rPr>
      </w:pPr>
      <w:bookmarkStart w:id="10560" w:name="_ETM_Q1_227656"/>
      <w:bookmarkStart w:id="10561" w:name="_ETM_Q1_225656"/>
      <w:bookmarkStart w:id="10562" w:name="_ETM_Q1_223656"/>
      <w:bookmarkEnd w:id="10560"/>
      <w:bookmarkEnd w:id="10561"/>
      <w:bookmarkEnd w:id="10562"/>
      <w:r>
        <w:rPr>
          <w:rFonts w:hint="cs"/>
          <w:rtl/>
          <w:lang w:eastAsia="he-IL"/>
        </w:rPr>
        <w:t>ככה שמעתי</w:t>
      </w:r>
      <w:bookmarkStart w:id="10563" w:name="_ETM_Q1_228653"/>
      <w:bookmarkEnd w:id="10563"/>
      <w:r>
        <w:rPr>
          <w:rFonts w:hint="cs"/>
          <w:rtl/>
          <w:lang w:eastAsia="he-IL"/>
        </w:rPr>
        <w:t>. אני לא יודע,</w:t>
      </w:r>
      <w:bookmarkStart w:id="10564" w:name="_ETM_Q1_228902"/>
      <w:bookmarkEnd w:id="10564"/>
      <w:r>
        <w:rPr>
          <w:rFonts w:hint="cs"/>
          <w:rtl/>
          <w:lang w:eastAsia="he-IL"/>
        </w:rPr>
        <w:t xml:space="preserve"> אולי אני טועה.</w:t>
      </w:r>
      <w:bookmarkStart w:id="10565" w:name="_ETM_Q1_229154"/>
      <w:bookmarkEnd w:id="10565"/>
    </w:p>
    <w:p w14:paraId="41355237" w14:textId="77777777" w:rsidR="00F2018B" w:rsidRDefault="00F2018B" w:rsidP="00F2018B">
      <w:pPr>
        <w:rPr>
          <w:rtl/>
          <w:lang w:eastAsia="he-IL"/>
        </w:rPr>
      </w:pPr>
      <w:bookmarkStart w:id="10566" w:name="_ETM_Q1_229402"/>
      <w:bookmarkStart w:id="10567" w:name="_ETM_Q1_230155"/>
      <w:bookmarkEnd w:id="10566"/>
      <w:bookmarkEnd w:id="10567"/>
    </w:p>
    <w:p w14:paraId="5028B829" w14:textId="55DF9662" w:rsidR="00F2018B" w:rsidRDefault="00F2018B" w:rsidP="00F2018B">
      <w:pPr>
        <w:pStyle w:val="a4"/>
        <w:keepNext/>
        <w:rPr>
          <w:rtl/>
        </w:rPr>
      </w:pPr>
      <w:bookmarkStart w:id="10568" w:name="ET_speaker_5787_963"/>
      <w:r w:rsidRPr="00F2018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01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8"/>
    </w:p>
    <w:p w14:paraId="21229596" w14:textId="77777777" w:rsidR="00F2018B" w:rsidRDefault="00F2018B" w:rsidP="00F2018B">
      <w:pPr>
        <w:pStyle w:val="KeepWithNext"/>
        <w:rPr>
          <w:rtl/>
          <w:lang w:eastAsia="he-IL"/>
        </w:rPr>
      </w:pPr>
    </w:p>
    <w:p w14:paraId="77499D3F" w14:textId="1476721E" w:rsidR="00306765" w:rsidRPr="004E1B4A" w:rsidRDefault="00F2018B" w:rsidP="00F2018B">
      <w:pPr>
        <w:rPr>
          <w:rtl/>
          <w:lang w:eastAsia="he-IL"/>
        </w:rPr>
      </w:pPr>
      <w:bookmarkStart w:id="10569" w:name="_ETM_Q1_230655"/>
      <w:bookmarkEnd w:id="10569"/>
      <w:r>
        <w:rPr>
          <w:rFonts w:hint="cs"/>
          <w:rtl/>
          <w:lang w:eastAsia="he-IL"/>
        </w:rPr>
        <w:t>מר מלאכי</w:t>
      </w:r>
      <w:bookmarkStart w:id="10570" w:name="_ETM_Q1_231155"/>
      <w:bookmarkEnd w:id="10570"/>
      <w:r>
        <w:rPr>
          <w:rFonts w:hint="cs"/>
          <w:rtl/>
          <w:lang w:eastAsia="he-IL"/>
        </w:rPr>
        <w:t xml:space="preserve">, </w:t>
      </w:r>
      <w:bookmarkStart w:id="10571" w:name="_ETM_Q1_231406"/>
      <w:bookmarkEnd w:id="10571"/>
      <w:r>
        <w:rPr>
          <w:rFonts w:hint="cs"/>
          <w:rtl/>
          <w:lang w:eastAsia="he-IL"/>
        </w:rPr>
        <w:t>זה שז</w:t>
      </w:r>
      <w:bookmarkStart w:id="10572" w:name="_ETM_Q1_231656"/>
      <w:bookmarkEnd w:id="10572"/>
      <w:r>
        <w:rPr>
          <w:rFonts w:hint="cs"/>
          <w:rtl/>
          <w:lang w:eastAsia="he-IL"/>
        </w:rPr>
        <w:t xml:space="preserve">ה </w:t>
      </w:r>
      <w:bookmarkStart w:id="10573" w:name="_ETM_Q1_230407"/>
      <w:bookmarkEnd w:id="10573"/>
      <w:r>
        <w:rPr>
          <w:rFonts w:hint="cs"/>
          <w:rtl/>
          <w:lang w:eastAsia="he-IL"/>
        </w:rPr>
        <w:t>מתואם בין משרד האוצר לבין משרד החינוך</w:t>
      </w:r>
      <w:bookmarkStart w:id="10574" w:name="_ETM_Q1_234906"/>
      <w:bookmarkEnd w:id="10574"/>
      <w:r>
        <w:rPr>
          <w:rFonts w:hint="cs"/>
          <w:rtl/>
          <w:lang w:eastAsia="he-IL"/>
        </w:rPr>
        <w:t xml:space="preserve"> לא אומר שאין שם כספים קואליציוניים</w:t>
      </w:r>
      <w:bookmarkStart w:id="10575" w:name="_ETM_Q1_232903"/>
      <w:bookmarkEnd w:id="10575"/>
      <w:r>
        <w:rPr>
          <w:rFonts w:hint="cs"/>
          <w:rtl/>
          <w:lang w:eastAsia="he-IL"/>
        </w:rPr>
        <w:t xml:space="preserve"> שהו</w:t>
      </w:r>
      <w:bookmarkStart w:id="10576" w:name="_ETM_Q1_234902"/>
      <w:bookmarkStart w:id="10577" w:name="_ETM_Q1_236152"/>
      <w:bookmarkStart w:id="10578" w:name="_ETM_Q1_233152"/>
      <w:bookmarkStart w:id="10579" w:name="_ETM_Q1_235653"/>
      <w:bookmarkStart w:id="10580" w:name="_ETM_Q1_238153"/>
      <w:bookmarkStart w:id="10581" w:name="_ETM_Q1_238903"/>
      <w:bookmarkStart w:id="10582" w:name="_ETM_Q1_240656"/>
      <w:bookmarkStart w:id="10583" w:name="_ETM_Q1_239654"/>
      <w:bookmarkStart w:id="10584" w:name="_ETM_Q1_238155"/>
      <w:bookmarkStart w:id="10585" w:name="_ETM_Q1_238405"/>
      <w:bookmarkEnd w:id="10576"/>
      <w:bookmarkEnd w:id="10577"/>
      <w:bookmarkEnd w:id="10578"/>
      <w:bookmarkEnd w:id="10579"/>
      <w:bookmarkEnd w:id="10580"/>
      <w:bookmarkEnd w:id="10581"/>
      <w:bookmarkEnd w:id="10582"/>
      <w:bookmarkEnd w:id="10583"/>
      <w:bookmarkEnd w:id="10584"/>
      <w:bookmarkEnd w:id="10585"/>
      <w:r>
        <w:rPr>
          <w:rFonts w:hint="cs"/>
          <w:rtl/>
          <w:lang w:eastAsia="he-IL"/>
        </w:rPr>
        <w:t xml:space="preserve">גדרו על ידי הייעוץ המשפטי </w:t>
      </w:r>
      <w:bookmarkStart w:id="10586" w:name="_ETM_Q1_237652"/>
      <w:bookmarkEnd w:id="10586"/>
      <w:r>
        <w:rPr>
          <w:rFonts w:hint="cs"/>
          <w:rtl/>
          <w:lang w:eastAsia="he-IL"/>
        </w:rPr>
        <w:t>של הוועדה</w:t>
      </w:r>
      <w:bookmarkStart w:id="10587" w:name="_ETM_Q1_239153"/>
      <w:bookmarkEnd w:id="10587"/>
      <w:r>
        <w:rPr>
          <w:rFonts w:hint="cs"/>
          <w:rtl/>
          <w:lang w:eastAsia="he-IL"/>
        </w:rPr>
        <w:t xml:space="preserve"> הזאת כאסורים</w:t>
      </w:r>
      <w:bookmarkStart w:id="10588" w:name="_ETM_Q1_239655"/>
      <w:bookmarkStart w:id="10589" w:name="_ETM_Q1_232655"/>
      <w:bookmarkEnd w:id="10588"/>
      <w:bookmarkEnd w:id="10589"/>
      <w:r w:rsidR="00306765">
        <w:rPr>
          <w:rFonts w:hint="cs"/>
          <w:rtl/>
          <w:lang w:eastAsia="he-IL"/>
        </w:rPr>
        <w:t xml:space="preserve"> ולכן אנחנו נשמח לשמוע את </w:t>
      </w:r>
      <w:bookmarkStart w:id="10590" w:name="_ETM_Q1_241405"/>
      <w:bookmarkEnd w:id="10590"/>
      <w:r w:rsidR="00306765">
        <w:rPr>
          <w:rFonts w:hint="cs"/>
          <w:rtl/>
          <w:lang w:eastAsia="he-IL"/>
        </w:rPr>
        <w:t xml:space="preserve">חוות דעתה של היועצת </w:t>
      </w:r>
      <w:r w:rsidR="00306765" w:rsidRPr="004E1B4A">
        <w:rPr>
          <w:rFonts w:hint="cs"/>
          <w:rtl/>
          <w:lang w:eastAsia="he-IL"/>
        </w:rPr>
        <w:t xml:space="preserve">המשפטית של משרד החינוך. </w:t>
      </w:r>
      <w:bookmarkStart w:id="10591" w:name="_ETM_Q1_242654"/>
      <w:bookmarkEnd w:id="10591"/>
    </w:p>
    <w:p w14:paraId="35A58AF7" w14:textId="77777777" w:rsidR="00306765" w:rsidRPr="004E1B4A" w:rsidRDefault="00306765" w:rsidP="00F2018B">
      <w:pPr>
        <w:rPr>
          <w:rtl/>
          <w:lang w:eastAsia="he-IL"/>
        </w:rPr>
      </w:pPr>
      <w:bookmarkStart w:id="10592" w:name="_ETM_Q1_241406"/>
      <w:bookmarkEnd w:id="10592"/>
    </w:p>
    <w:p w14:paraId="2D9624F9" w14:textId="109CC20B" w:rsidR="00306765" w:rsidRPr="004E1B4A" w:rsidRDefault="00306765" w:rsidP="00306765">
      <w:pPr>
        <w:pStyle w:val="a4"/>
        <w:keepNext/>
        <w:rPr>
          <w:rtl/>
        </w:rPr>
      </w:pPr>
      <w:bookmarkStart w:id="10593" w:name="ET_speaker_6236_964"/>
      <w:r w:rsidRPr="004E1B4A">
        <w:rPr>
          <w:rStyle w:val="TagStyle"/>
          <w:rtl/>
        </w:rPr>
        <w:t xml:space="preserve"> &lt;&lt; דובר &gt;&gt; </w:t>
      </w:r>
      <w:r w:rsidRPr="004E1B4A">
        <w:rPr>
          <w:rtl/>
        </w:rPr>
        <w:t>נעמה לזימי (העבודה):</w:t>
      </w:r>
      <w:r w:rsidRPr="004E1B4A">
        <w:rPr>
          <w:rStyle w:val="TagStyle"/>
          <w:rtl/>
        </w:rPr>
        <w:t xml:space="preserve"> &lt;&lt; דובר &gt;&gt;</w:t>
      </w:r>
      <w:r w:rsidRPr="004E1B4A">
        <w:rPr>
          <w:rtl/>
        </w:rPr>
        <w:t xml:space="preserve">   </w:t>
      </w:r>
      <w:bookmarkEnd w:id="10593"/>
    </w:p>
    <w:p w14:paraId="068C5157" w14:textId="77777777" w:rsidR="00306765" w:rsidRPr="004E1B4A" w:rsidRDefault="00306765" w:rsidP="00306765">
      <w:pPr>
        <w:pStyle w:val="KeepWithNext"/>
        <w:rPr>
          <w:rtl/>
          <w:lang w:eastAsia="he-IL"/>
        </w:rPr>
      </w:pPr>
    </w:p>
    <w:p w14:paraId="042E7CB4" w14:textId="52BCCA21" w:rsidR="00306765" w:rsidRPr="004E1B4A" w:rsidRDefault="00306765" w:rsidP="00722D98">
      <w:pPr>
        <w:rPr>
          <w:rtl/>
          <w:lang w:eastAsia="he-IL"/>
        </w:rPr>
      </w:pPr>
      <w:bookmarkStart w:id="10594" w:name="_ETM_Q1_242405"/>
      <w:bookmarkStart w:id="10595" w:name="_ETM_Q1_263902"/>
      <w:bookmarkStart w:id="10596" w:name="_ETM_Q1_266405"/>
      <w:bookmarkStart w:id="10597" w:name="_ETM_Q1_268651"/>
      <w:bookmarkStart w:id="10598" w:name="_ETM_Q1_270902"/>
      <w:bookmarkStart w:id="10599" w:name="_ETM_Q1_273154"/>
      <w:bookmarkEnd w:id="10594"/>
      <w:bookmarkEnd w:id="10595"/>
      <w:bookmarkEnd w:id="10596"/>
      <w:bookmarkEnd w:id="10597"/>
      <w:bookmarkEnd w:id="10598"/>
      <w:bookmarkEnd w:id="10599"/>
      <w:r w:rsidRPr="004E1B4A">
        <w:rPr>
          <w:rFonts w:hint="cs"/>
          <w:rtl/>
          <w:lang w:eastAsia="he-IL"/>
        </w:rPr>
        <w:t>י</w:t>
      </w:r>
      <w:bookmarkStart w:id="10600" w:name="_ETM_Q1_238651"/>
      <w:bookmarkEnd w:id="10600"/>
      <w:r w:rsidRPr="004E1B4A">
        <w:rPr>
          <w:rFonts w:hint="cs"/>
          <w:rtl/>
          <w:lang w:eastAsia="he-IL"/>
        </w:rPr>
        <w:t>ש ל</w:t>
      </w:r>
      <w:bookmarkStart w:id="10601" w:name="_ETM_Q1_228157"/>
      <w:bookmarkStart w:id="10602" w:name="_ETM_Q1_243656"/>
      <w:bookmarkStart w:id="10603" w:name="_ETM_Q1_241902"/>
      <w:bookmarkStart w:id="10604" w:name="_ETM_Q1_239902"/>
      <w:bookmarkStart w:id="10605" w:name="_ETM_Q1_238654"/>
      <w:bookmarkStart w:id="10606" w:name="_ETM_Q1_239404"/>
      <w:bookmarkEnd w:id="10601"/>
      <w:bookmarkEnd w:id="10602"/>
      <w:bookmarkEnd w:id="10603"/>
      <w:bookmarkEnd w:id="10604"/>
      <w:bookmarkEnd w:id="10605"/>
      <w:bookmarkEnd w:id="10606"/>
      <w:r w:rsidR="004E1B4A" w:rsidRPr="004E1B4A">
        <w:rPr>
          <w:rFonts w:hint="cs"/>
          <w:rtl/>
          <w:lang w:eastAsia="he-IL"/>
        </w:rPr>
        <w:t>ך</w:t>
      </w:r>
      <w:bookmarkStart w:id="10607" w:name="_ETM_Q1_239405"/>
      <w:bookmarkStart w:id="10608" w:name="_ETM_Q1_239155"/>
      <w:bookmarkEnd w:id="10607"/>
      <w:bookmarkEnd w:id="10608"/>
      <w:r w:rsidRPr="004E1B4A">
        <w:rPr>
          <w:rFonts w:hint="cs"/>
          <w:rtl/>
          <w:lang w:eastAsia="he-IL"/>
        </w:rPr>
        <w:t xml:space="preserve"> חוות דעת </w:t>
      </w:r>
      <w:bookmarkStart w:id="10609" w:name="_ETM_Q1_240156"/>
      <w:bookmarkStart w:id="10610" w:name="_ETM_Q1_238402"/>
      <w:bookmarkEnd w:id="10609"/>
      <w:bookmarkEnd w:id="10610"/>
      <w:r w:rsidRPr="004E1B4A">
        <w:rPr>
          <w:rFonts w:hint="cs"/>
          <w:rtl/>
          <w:lang w:eastAsia="he-IL"/>
        </w:rPr>
        <w:t xml:space="preserve">לגבי </w:t>
      </w:r>
      <w:bookmarkStart w:id="10611" w:name="_ETM_Q1_240406"/>
      <w:bookmarkStart w:id="10612" w:name="_ETM_Q1_242156"/>
      <w:bookmarkEnd w:id="10611"/>
      <w:bookmarkEnd w:id="10612"/>
      <w:r w:rsidRPr="004E1B4A">
        <w:rPr>
          <w:rFonts w:hint="cs"/>
          <w:rtl/>
          <w:lang w:eastAsia="he-IL"/>
        </w:rPr>
        <w:t xml:space="preserve">הקואליציוניים </w:t>
      </w:r>
      <w:bookmarkStart w:id="10613" w:name="_ETM_Q1_238653"/>
      <w:bookmarkEnd w:id="10613"/>
      <w:r w:rsidR="00722D98" w:rsidRPr="004E1B4A">
        <w:rPr>
          <w:rFonts w:hint="cs"/>
          <w:rtl/>
          <w:lang w:eastAsia="he-IL"/>
        </w:rPr>
        <w:t>כי מי שמסר לי</w:t>
      </w:r>
      <w:bookmarkStart w:id="10614" w:name="_ETM_Q1_243153"/>
      <w:bookmarkEnd w:id="10614"/>
      <w:r w:rsidR="00722D98" w:rsidRPr="004E1B4A">
        <w:rPr>
          <w:rFonts w:hint="cs"/>
          <w:rtl/>
          <w:lang w:eastAsia="he-IL"/>
        </w:rPr>
        <w:t xml:space="preserve"> את זה אמר</w:t>
      </w:r>
      <w:bookmarkStart w:id="10615" w:name="_ETM_Q1_241404"/>
      <w:bookmarkEnd w:id="10615"/>
      <w:r w:rsidR="00722D98" w:rsidRPr="004E1B4A">
        <w:rPr>
          <w:rFonts w:hint="cs"/>
          <w:rtl/>
          <w:lang w:eastAsia="he-IL"/>
        </w:rPr>
        <w:t xml:space="preserve"> </w:t>
      </w:r>
      <w:bookmarkStart w:id="10616" w:name="_ETM_Q1_239656"/>
      <w:bookmarkStart w:id="10617" w:name="_ETM_Q1_241906"/>
      <w:bookmarkStart w:id="10618" w:name="_ETM_Q1_242906"/>
      <w:bookmarkEnd w:id="10616"/>
      <w:bookmarkEnd w:id="10617"/>
      <w:r w:rsidR="00722D98" w:rsidRPr="004E1B4A">
        <w:rPr>
          <w:rFonts w:hint="cs"/>
          <w:rtl/>
          <w:lang w:eastAsia="he-IL"/>
        </w:rPr>
        <w:t>- - -</w:t>
      </w:r>
      <w:bookmarkStart w:id="10619" w:name="_ETM_Q1_242656"/>
      <w:bookmarkEnd w:id="10619"/>
    </w:p>
    <w:p w14:paraId="10C282E8" w14:textId="77777777" w:rsidR="00722D98" w:rsidRPr="004E1B4A" w:rsidRDefault="00722D98" w:rsidP="00F2018B">
      <w:pPr>
        <w:rPr>
          <w:rtl/>
          <w:lang w:eastAsia="he-IL"/>
        </w:rPr>
      </w:pPr>
      <w:bookmarkStart w:id="10620" w:name="_ETM_Q1_156906"/>
      <w:bookmarkStart w:id="10621" w:name="_ETM_Q1_213904"/>
      <w:bookmarkEnd w:id="10618"/>
      <w:bookmarkEnd w:id="10620"/>
      <w:bookmarkEnd w:id="10621"/>
    </w:p>
    <w:p w14:paraId="499B9BF0" w14:textId="794EE115" w:rsidR="00722D98" w:rsidRPr="004E1B4A" w:rsidRDefault="00722D98" w:rsidP="00722D98">
      <w:pPr>
        <w:pStyle w:val="a4"/>
        <w:keepNext/>
        <w:rPr>
          <w:rtl/>
        </w:rPr>
      </w:pPr>
      <w:bookmarkStart w:id="10622" w:name="ET_speaker_5787_965"/>
      <w:r w:rsidRPr="004E1B4A">
        <w:rPr>
          <w:rStyle w:val="TagStyle"/>
          <w:rtl/>
        </w:rPr>
        <w:t xml:space="preserve"> &lt;&lt; דובר &gt;&gt; </w:t>
      </w:r>
      <w:r w:rsidRPr="004E1B4A">
        <w:rPr>
          <w:rtl/>
        </w:rPr>
        <w:t>יוראי להב הרצנו (יש עתיד):</w:t>
      </w:r>
      <w:r w:rsidRPr="004E1B4A">
        <w:rPr>
          <w:rStyle w:val="TagStyle"/>
          <w:rtl/>
        </w:rPr>
        <w:t xml:space="preserve"> &lt;&lt; דובר &gt;&gt;</w:t>
      </w:r>
      <w:r w:rsidRPr="004E1B4A">
        <w:rPr>
          <w:rtl/>
        </w:rPr>
        <w:t xml:space="preserve">   </w:t>
      </w:r>
      <w:bookmarkEnd w:id="10622"/>
    </w:p>
    <w:p w14:paraId="0E8DA5A5" w14:textId="77777777" w:rsidR="00722D98" w:rsidRPr="004E1B4A" w:rsidRDefault="00722D98" w:rsidP="00722D98">
      <w:pPr>
        <w:pStyle w:val="KeepWithNext"/>
        <w:rPr>
          <w:rtl/>
          <w:lang w:eastAsia="he-IL"/>
        </w:rPr>
      </w:pPr>
    </w:p>
    <w:p w14:paraId="2BA004A6" w14:textId="1E87185E" w:rsidR="00722D98" w:rsidRDefault="00722D98" w:rsidP="00722D98">
      <w:pPr>
        <w:rPr>
          <w:rtl/>
          <w:lang w:eastAsia="he-IL"/>
        </w:rPr>
      </w:pPr>
      <w:bookmarkStart w:id="10623" w:name="_ETM_Q1_249906"/>
      <w:bookmarkStart w:id="10624" w:name="_ETM_Q1_247906"/>
      <w:bookmarkStart w:id="10625" w:name="_ETM_Q1_246157"/>
      <w:bookmarkEnd w:id="10623"/>
      <w:bookmarkEnd w:id="10624"/>
      <w:bookmarkEnd w:id="10625"/>
      <w:r w:rsidRPr="004E1B4A">
        <w:rPr>
          <w:rFonts w:hint="cs"/>
          <w:rtl/>
          <w:lang w:eastAsia="he-IL"/>
        </w:rPr>
        <w:t xml:space="preserve">אבל לפני </w:t>
      </w:r>
      <w:bookmarkStart w:id="10626" w:name="_ETM_Q1_246902"/>
      <w:bookmarkEnd w:id="10626"/>
      <w:r w:rsidRPr="004E1B4A">
        <w:rPr>
          <w:rFonts w:hint="cs"/>
          <w:rtl/>
          <w:lang w:eastAsia="he-IL"/>
        </w:rPr>
        <w:t>כן</w:t>
      </w:r>
      <w:bookmarkStart w:id="10627" w:name="_ETM_Q1_245155"/>
      <w:bookmarkStart w:id="10628" w:name="_ETM_Q1_243155"/>
      <w:bookmarkEnd w:id="10627"/>
      <w:bookmarkEnd w:id="10628"/>
      <w:r w:rsidRPr="004E1B4A">
        <w:rPr>
          <w:rFonts w:hint="cs"/>
          <w:rtl/>
          <w:lang w:eastAsia="he-IL"/>
        </w:rPr>
        <w:t xml:space="preserve"> אני אשמח להשלים את השאלה שלי לגבי הפרויקטים שנדחו</w:t>
      </w:r>
      <w:bookmarkStart w:id="10629" w:name="_ETM_Q1_250401"/>
      <w:bookmarkEnd w:id="10629"/>
      <w:r w:rsidRPr="004E1B4A">
        <w:rPr>
          <w:rFonts w:hint="cs"/>
          <w:rtl/>
          <w:lang w:eastAsia="he-IL"/>
        </w:rPr>
        <w:t xml:space="preserve"> ומה הטעמים</w:t>
      </w:r>
      <w:bookmarkStart w:id="10630" w:name="_ETM_Q1_249656"/>
      <w:bookmarkEnd w:id="10630"/>
      <w:r w:rsidRPr="004E1B4A">
        <w:rPr>
          <w:rFonts w:hint="cs"/>
          <w:rtl/>
          <w:lang w:eastAsia="he-IL"/>
        </w:rPr>
        <w:t xml:space="preserve"> לכך כפי שמורה הוועדה הזו</w:t>
      </w:r>
      <w:bookmarkStart w:id="10631" w:name="_ETM_Q1_252404"/>
      <w:bookmarkStart w:id="10632" w:name="_ETM_Q1_250654"/>
      <w:bookmarkEnd w:id="10631"/>
      <w:bookmarkEnd w:id="10632"/>
      <w:r w:rsidRPr="004E1B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633" w:name="_ETM_Q1_249154"/>
      <w:bookmarkEnd w:id="10633"/>
    </w:p>
    <w:p w14:paraId="4FFD3721" w14:textId="77777777" w:rsidR="00722D98" w:rsidRDefault="00722D98" w:rsidP="00722D98">
      <w:pPr>
        <w:rPr>
          <w:rtl/>
          <w:lang w:eastAsia="he-IL"/>
        </w:rPr>
      </w:pPr>
      <w:bookmarkStart w:id="10634" w:name="_ETM_Q1_255153"/>
      <w:bookmarkStart w:id="10635" w:name="_ETM_Q1_253153"/>
      <w:bookmarkStart w:id="10636" w:name="_ETM_Q1_251403"/>
      <w:bookmarkStart w:id="10637" w:name="_ETM_Q1_250903"/>
      <w:bookmarkStart w:id="10638" w:name="_ETM_Q1_250154"/>
      <w:bookmarkEnd w:id="10634"/>
      <w:bookmarkEnd w:id="10635"/>
      <w:bookmarkEnd w:id="10636"/>
      <w:bookmarkEnd w:id="10637"/>
      <w:bookmarkEnd w:id="10638"/>
    </w:p>
    <w:p w14:paraId="5CD768B2" w14:textId="73504C99" w:rsidR="00722D98" w:rsidRDefault="00722D98" w:rsidP="00722D98">
      <w:pPr>
        <w:pStyle w:val="a4"/>
        <w:keepNext/>
        <w:rPr>
          <w:rtl/>
        </w:rPr>
      </w:pPr>
      <w:bookmarkStart w:id="10639" w:name="ET_speaker_ישראל_מלאכי_966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9"/>
    </w:p>
    <w:p w14:paraId="5D1D0774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4F299CD2" w14:textId="2BA3103A" w:rsidR="00722D98" w:rsidRDefault="00722D98" w:rsidP="00722D98">
      <w:pPr>
        <w:rPr>
          <w:rtl/>
          <w:lang w:eastAsia="he-IL"/>
        </w:rPr>
      </w:pPr>
      <w:bookmarkStart w:id="10640" w:name="_ETM_Q1_253655"/>
      <w:bookmarkEnd w:id="10640"/>
      <w:r>
        <w:rPr>
          <w:rFonts w:hint="cs"/>
          <w:rtl/>
          <w:lang w:eastAsia="he-IL"/>
        </w:rPr>
        <w:t xml:space="preserve">אז אני אומר </w:t>
      </w:r>
      <w:bookmarkStart w:id="10641" w:name="_ETM_Q1_256156"/>
      <w:bookmarkEnd w:id="10641"/>
      <w:r>
        <w:rPr>
          <w:rFonts w:hint="cs"/>
          <w:rtl/>
          <w:lang w:eastAsia="he-IL"/>
        </w:rPr>
        <w:t xml:space="preserve">שוב </w:t>
      </w:r>
      <w:bookmarkStart w:id="10642" w:name="_ETM_Q1_254905"/>
      <w:bookmarkEnd w:id="10642"/>
      <w:r>
        <w:rPr>
          <w:rFonts w:hint="cs"/>
          <w:rtl/>
          <w:lang w:eastAsia="he-IL"/>
        </w:rPr>
        <w:t>פעם - - -</w:t>
      </w:r>
    </w:p>
    <w:p w14:paraId="62C0B21F" w14:textId="77777777" w:rsidR="00722D98" w:rsidRDefault="00722D98" w:rsidP="00722D98">
      <w:pPr>
        <w:rPr>
          <w:rtl/>
          <w:lang w:eastAsia="he-IL"/>
        </w:rPr>
      </w:pPr>
      <w:bookmarkStart w:id="10643" w:name="_ETM_Q1_254155"/>
      <w:bookmarkStart w:id="10644" w:name="_ETM_Q1_254402"/>
      <w:bookmarkStart w:id="10645" w:name="_ETM_Q1_255156"/>
      <w:bookmarkEnd w:id="10643"/>
      <w:bookmarkEnd w:id="10644"/>
      <w:bookmarkEnd w:id="10645"/>
    </w:p>
    <w:p w14:paraId="283A2B3C" w14:textId="4DA740D2" w:rsidR="00722D98" w:rsidRDefault="00722D98" w:rsidP="00722D98">
      <w:pPr>
        <w:pStyle w:val="a4"/>
        <w:keepNext/>
        <w:rPr>
          <w:rtl/>
        </w:rPr>
      </w:pPr>
      <w:bookmarkStart w:id="10646" w:name="ET_speaker_5787_967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6"/>
    </w:p>
    <w:p w14:paraId="48DCC5C1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4397CEC0" w14:textId="63B530D3" w:rsidR="00722D98" w:rsidRDefault="00722D98" w:rsidP="00722D98">
      <w:pPr>
        <w:rPr>
          <w:rtl/>
          <w:lang w:eastAsia="he-IL"/>
        </w:rPr>
      </w:pPr>
      <w:bookmarkStart w:id="10647" w:name="_ETM_Q1_256155"/>
      <w:bookmarkEnd w:id="10647"/>
      <w:r>
        <w:rPr>
          <w:rFonts w:hint="cs"/>
          <w:rtl/>
          <w:lang w:eastAsia="he-IL"/>
        </w:rPr>
        <w:t>אני הולך לעבור איתך</w:t>
      </w:r>
      <w:bookmarkStart w:id="10648" w:name="_ETM_Q1_257406"/>
      <w:bookmarkEnd w:id="10648"/>
      <w:r>
        <w:rPr>
          <w:rFonts w:hint="cs"/>
          <w:rtl/>
          <w:lang w:eastAsia="he-IL"/>
        </w:rPr>
        <w:t xml:space="preserve"> פ</w:t>
      </w:r>
      <w:bookmarkStart w:id="10649" w:name="_ETM_Q1_257155"/>
      <w:bookmarkEnd w:id="10649"/>
      <w:r>
        <w:rPr>
          <w:rFonts w:hint="cs"/>
          <w:rtl/>
          <w:lang w:eastAsia="he-IL"/>
        </w:rPr>
        <w:t>רויקט, פרו</w:t>
      </w:r>
      <w:bookmarkStart w:id="10650" w:name="_ETM_Q1_259156"/>
      <w:bookmarkEnd w:id="10650"/>
      <w:r>
        <w:rPr>
          <w:rFonts w:hint="cs"/>
          <w:rtl/>
          <w:lang w:eastAsia="he-IL"/>
        </w:rPr>
        <w:t>יקט.</w:t>
      </w:r>
    </w:p>
    <w:p w14:paraId="1925CA7C" w14:textId="77777777" w:rsidR="00722D98" w:rsidRDefault="00722D98" w:rsidP="00722D98">
      <w:pPr>
        <w:rPr>
          <w:rtl/>
          <w:lang w:eastAsia="he-IL"/>
        </w:rPr>
      </w:pPr>
      <w:bookmarkStart w:id="10651" w:name="_ETM_Q1_260905"/>
      <w:bookmarkEnd w:id="10651"/>
    </w:p>
    <w:p w14:paraId="76DBB2C0" w14:textId="32FF03A3" w:rsidR="00722D98" w:rsidRDefault="00722D98" w:rsidP="00722D98">
      <w:pPr>
        <w:pStyle w:val="a4"/>
        <w:keepNext/>
        <w:rPr>
          <w:rtl/>
        </w:rPr>
      </w:pPr>
      <w:bookmarkStart w:id="10652" w:name="ET_speaker_ישראל_מלאכי_969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2"/>
    </w:p>
    <w:p w14:paraId="0B85DCEB" w14:textId="77777777" w:rsidR="00722D98" w:rsidRPr="00722D98" w:rsidRDefault="00722D98" w:rsidP="00722D98">
      <w:pPr>
        <w:rPr>
          <w:rtl/>
          <w:lang w:eastAsia="he-IL"/>
        </w:rPr>
      </w:pPr>
      <w:bookmarkStart w:id="10653" w:name="_ETM_Q1_262902"/>
      <w:bookmarkEnd w:id="10653"/>
    </w:p>
    <w:p w14:paraId="175F459B" w14:textId="7EDEC32D" w:rsidR="00722D98" w:rsidRDefault="00722D98" w:rsidP="00722D98">
      <w:pPr>
        <w:rPr>
          <w:rtl/>
          <w:lang w:eastAsia="he-IL"/>
        </w:rPr>
      </w:pPr>
      <w:bookmarkStart w:id="10654" w:name="_ETM_Q1_260653"/>
      <w:bookmarkStart w:id="10655" w:name="_ETM_Q1_258653"/>
      <w:bookmarkEnd w:id="10654"/>
      <w:bookmarkEnd w:id="10655"/>
      <w:r>
        <w:rPr>
          <w:rFonts w:hint="cs"/>
          <w:rtl/>
          <w:lang w:eastAsia="he-IL"/>
        </w:rPr>
        <w:t>אני אתייחס רק לגבי משרד החינוך</w:t>
      </w:r>
      <w:bookmarkStart w:id="10656" w:name="_ETM_Q1_260901"/>
      <w:bookmarkStart w:id="10657" w:name="_ETM_Q1_260406"/>
      <w:bookmarkEnd w:id="10656"/>
      <w:bookmarkEnd w:id="10657"/>
      <w:r>
        <w:rPr>
          <w:rFonts w:hint="cs"/>
          <w:rtl/>
          <w:lang w:eastAsia="he-IL"/>
        </w:rPr>
        <w:t>,</w:t>
      </w:r>
      <w:bookmarkStart w:id="10658" w:name="_ETM_Q1_258654"/>
      <w:bookmarkEnd w:id="10658"/>
      <w:r>
        <w:rPr>
          <w:rFonts w:hint="cs"/>
          <w:rtl/>
          <w:lang w:eastAsia="he-IL"/>
        </w:rPr>
        <w:t xml:space="preserve"> בסדר?</w:t>
      </w:r>
      <w:bookmarkStart w:id="10659" w:name="_ETM_Q1_257904"/>
      <w:bookmarkEnd w:id="10659"/>
    </w:p>
    <w:p w14:paraId="4B0CED3B" w14:textId="77777777" w:rsidR="00722D98" w:rsidRDefault="00722D98" w:rsidP="00722D98">
      <w:pPr>
        <w:rPr>
          <w:rtl/>
          <w:lang w:eastAsia="he-IL"/>
        </w:rPr>
      </w:pPr>
      <w:bookmarkStart w:id="10660" w:name="_ETM_Q1_258151"/>
      <w:bookmarkStart w:id="10661" w:name="_ETM_Q1_259654"/>
      <w:bookmarkEnd w:id="10660"/>
      <w:bookmarkEnd w:id="10661"/>
    </w:p>
    <w:p w14:paraId="76C500EF" w14:textId="5A4A4351" w:rsidR="00722D98" w:rsidRDefault="00722D98" w:rsidP="00722D98">
      <w:pPr>
        <w:pStyle w:val="a4"/>
        <w:keepNext/>
        <w:rPr>
          <w:rtl/>
        </w:rPr>
      </w:pPr>
      <w:bookmarkStart w:id="10662" w:name="ET_speaker_5787_968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2"/>
    </w:p>
    <w:p w14:paraId="69F60876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068A398E" w14:textId="77777777" w:rsidR="00722D98" w:rsidRDefault="00722D98" w:rsidP="00722D98">
      <w:pPr>
        <w:rPr>
          <w:rtl/>
          <w:lang w:eastAsia="he-IL"/>
        </w:rPr>
      </w:pPr>
      <w:bookmarkStart w:id="10663" w:name="_ETM_Q1_260904"/>
      <w:bookmarkEnd w:id="10663"/>
      <w:r>
        <w:rPr>
          <w:rFonts w:hint="cs"/>
          <w:rtl/>
          <w:lang w:eastAsia="he-IL"/>
        </w:rPr>
        <w:t>מה? לא פתחנו עדיין א</w:t>
      </w:r>
      <w:bookmarkStart w:id="10664" w:name="_ETM_Q1_263159"/>
      <w:bookmarkEnd w:id="10664"/>
      <w:r>
        <w:rPr>
          <w:rFonts w:hint="cs"/>
          <w:rtl/>
          <w:lang w:eastAsia="he-IL"/>
        </w:rPr>
        <w:t>ת הנושא אבל בסדר.</w:t>
      </w:r>
      <w:bookmarkStart w:id="10665" w:name="_ETM_Q1_264655"/>
      <w:bookmarkStart w:id="10666" w:name="_ETM_Q1_262655"/>
      <w:bookmarkEnd w:id="10665"/>
      <w:bookmarkEnd w:id="10666"/>
    </w:p>
    <w:p w14:paraId="0FFFFE7B" w14:textId="77777777" w:rsidR="00722D98" w:rsidRDefault="00722D98" w:rsidP="00722D98">
      <w:pPr>
        <w:rPr>
          <w:rtl/>
          <w:lang w:eastAsia="he-IL"/>
        </w:rPr>
      </w:pPr>
      <w:bookmarkStart w:id="10667" w:name="_ETM_Q1_262905"/>
      <w:bookmarkEnd w:id="10667"/>
    </w:p>
    <w:p w14:paraId="27B5DEC1" w14:textId="3AC6B07A" w:rsidR="00722D98" w:rsidRDefault="00722D98" w:rsidP="00722D98">
      <w:pPr>
        <w:pStyle w:val="a4"/>
        <w:keepNext/>
        <w:rPr>
          <w:rtl/>
        </w:rPr>
      </w:pPr>
      <w:bookmarkStart w:id="10668" w:name="ET_speaker_ישראל_מלאכי_970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8"/>
    </w:p>
    <w:p w14:paraId="5C208BCA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74ED2601" w14:textId="77777777" w:rsidR="00722D98" w:rsidRDefault="00722D98" w:rsidP="00722D98">
      <w:pPr>
        <w:rPr>
          <w:rtl/>
          <w:lang w:eastAsia="he-IL"/>
        </w:rPr>
      </w:pPr>
      <w:bookmarkStart w:id="10669" w:name="_ETM_Q1_264155"/>
      <w:bookmarkEnd w:id="10669"/>
      <w:r>
        <w:rPr>
          <w:rFonts w:hint="cs"/>
          <w:rtl/>
          <w:lang w:eastAsia="he-IL"/>
        </w:rPr>
        <w:t>רק שנייה</w:t>
      </w:r>
      <w:bookmarkStart w:id="10670" w:name="_ETM_Q1_264152"/>
      <w:bookmarkEnd w:id="10670"/>
      <w:r>
        <w:rPr>
          <w:rFonts w:hint="cs"/>
          <w:rtl/>
          <w:lang w:eastAsia="he-IL"/>
        </w:rPr>
        <w:t>,</w:t>
      </w:r>
      <w:bookmarkStart w:id="10671" w:name="_ETM_Q1_265906"/>
      <w:bookmarkEnd w:id="10671"/>
      <w:r>
        <w:rPr>
          <w:rFonts w:hint="cs"/>
          <w:rtl/>
          <w:lang w:eastAsia="he-IL"/>
        </w:rPr>
        <w:t xml:space="preserve"> </w:t>
      </w:r>
      <w:bookmarkStart w:id="10672" w:name="_ETM_Q1_263906"/>
      <w:bookmarkEnd w:id="10672"/>
      <w:r>
        <w:rPr>
          <w:rFonts w:hint="cs"/>
          <w:rtl/>
          <w:lang w:eastAsia="he-IL"/>
        </w:rPr>
        <w:t>אני גם רוצה לדבר</w:t>
      </w:r>
      <w:bookmarkStart w:id="10673" w:name="_ETM_Q1_265402"/>
      <w:bookmarkEnd w:id="10673"/>
      <w:r>
        <w:rPr>
          <w:rFonts w:hint="cs"/>
          <w:rtl/>
          <w:lang w:eastAsia="he-IL"/>
        </w:rPr>
        <w:t xml:space="preserve"> על התהליך שהתבצע לאור הדיונים</w:t>
      </w:r>
      <w:bookmarkStart w:id="10674" w:name="_ETM_Q1_267907"/>
      <w:bookmarkEnd w:id="10674"/>
      <w:r>
        <w:rPr>
          <w:rFonts w:hint="cs"/>
          <w:rtl/>
          <w:lang w:eastAsia="he-IL"/>
        </w:rPr>
        <w:t xml:space="preserve"> בוועדה, בסדר? </w:t>
      </w:r>
      <w:bookmarkStart w:id="10675" w:name="_ETM_Q1_271403"/>
      <w:bookmarkStart w:id="10676" w:name="_ETM_Q1_269653"/>
      <w:bookmarkEnd w:id="10675"/>
      <w:bookmarkEnd w:id="10676"/>
      <w:r>
        <w:rPr>
          <w:rFonts w:hint="cs"/>
          <w:rtl/>
          <w:lang w:eastAsia="he-IL"/>
        </w:rPr>
        <w:t xml:space="preserve"> </w:t>
      </w:r>
      <w:bookmarkStart w:id="10677" w:name="_ETM_Q1_265905"/>
      <w:bookmarkStart w:id="10678" w:name="_ETM_Q1_263905"/>
      <w:bookmarkEnd w:id="10677"/>
      <w:bookmarkEnd w:id="10678"/>
      <w:r>
        <w:rPr>
          <w:rFonts w:hint="cs"/>
          <w:rtl/>
          <w:lang w:eastAsia="he-IL"/>
        </w:rPr>
        <w:t>נשלחו למנכ"ל</w:t>
      </w:r>
      <w:bookmarkStart w:id="10679" w:name="_ETM_Q1_274901"/>
      <w:bookmarkEnd w:id="10679"/>
      <w:r>
        <w:rPr>
          <w:rFonts w:hint="cs"/>
          <w:rtl/>
          <w:lang w:eastAsia="he-IL"/>
        </w:rPr>
        <w:t>י</w:t>
      </w:r>
      <w:bookmarkStart w:id="10680" w:name="_ETM_Q1_274403"/>
      <w:bookmarkEnd w:id="10680"/>
      <w:r>
        <w:rPr>
          <w:rFonts w:hint="cs"/>
          <w:rtl/>
          <w:lang w:eastAsia="he-IL"/>
        </w:rPr>
        <w:t xml:space="preserve"> משרדי הממשלה מכתב שיציגו פרויקטים </w:t>
      </w:r>
      <w:bookmarkStart w:id="10681" w:name="_ETM_Q1_280402"/>
      <w:bookmarkEnd w:id="10681"/>
      <w:r>
        <w:rPr>
          <w:rFonts w:hint="cs"/>
          <w:rtl/>
          <w:lang w:eastAsia="he-IL"/>
        </w:rPr>
        <w:t>שחשובים</w:t>
      </w:r>
      <w:bookmarkStart w:id="10682" w:name="_ETM_Q1_281902"/>
      <w:bookmarkEnd w:id="10682"/>
      <w:r>
        <w:rPr>
          <w:rFonts w:hint="cs"/>
          <w:rtl/>
          <w:lang w:eastAsia="he-IL"/>
        </w:rPr>
        <w:t xml:space="preserve"> להם לאוצר</w:t>
      </w:r>
      <w:bookmarkStart w:id="10683" w:name="_ETM_Q1_283402"/>
      <w:bookmarkEnd w:id="10683"/>
      <w:r>
        <w:rPr>
          <w:rFonts w:hint="cs"/>
          <w:rtl/>
          <w:lang w:eastAsia="he-IL"/>
        </w:rPr>
        <w:t xml:space="preserve">. </w:t>
      </w:r>
      <w:bookmarkStart w:id="10684" w:name="_ETM_Q1_284156"/>
      <w:bookmarkStart w:id="10685" w:name="_ETM_Q1_282401"/>
      <w:bookmarkEnd w:id="10684"/>
      <w:bookmarkEnd w:id="10685"/>
      <w:r>
        <w:rPr>
          <w:rFonts w:hint="cs"/>
          <w:rtl/>
          <w:lang w:eastAsia="he-IL"/>
        </w:rPr>
        <w:t xml:space="preserve">עוד מעט דן יסקור את הפניות </w:t>
      </w:r>
      <w:bookmarkStart w:id="10686" w:name="_ETM_Q1_286156"/>
      <w:bookmarkEnd w:id="10686"/>
      <w:r>
        <w:rPr>
          <w:rFonts w:hint="cs"/>
          <w:rtl/>
          <w:lang w:eastAsia="he-IL"/>
        </w:rPr>
        <w:t>שהתקבלו</w:t>
      </w:r>
      <w:bookmarkStart w:id="10687" w:name="_ETM_Q1_289651"/>
      <w:bookmarkEnd w:id="10687"/>
      <w:r>
        <w:rPr>
          <w:rFonts w:hint="cs"/>
          <w:rtl/>
          <w:lang w:eastAsia="he-IL"/>
        </w:rPr>
        <w:t xml:space="preserve"> במשרד</w:t>
      </w:r>
      <w:bookmarkStart w:id="10688" w:name="_ETM_Q1_288406"/>
      <w:bookmarkEnd w:id="10688"/>
      <w:r>
        <w:rPr>
          <w:rFonts w:hint="cs"/>
          <w:rtl/>
          <w:lang w:eastAsia="he-IL"/>
        </w:rPr>
        <w:t xml:space="preserve"> האוצר ממשרדי הממשלה ואת התהליך שנעשה</w:t>
      </w:r>
      <w:bookmarkStart w:id="10689" w:name="_ETM_Q1_292406"/>
      <w:bookmarkStart w:id="10690" w:name="_ETM_Q1_292404"/>
      <w:bookmarkEnd w:id="10689"/>
      <w:bookmarkEnd w:id="10690"/>
      <w:r>
        <w:rPr>
          <w:rFonts w:hint="cs"/>
          <w:rtl/>
          <w:lang w:eastAsia="he-IL"/>
        </w:rPr>
        <w:t xml:space="preserve"> אבל זה התחיל ב</w:t>
      </w:r>
      <w:bookmarkStart w:id="10691" w:name="_ETM_Q1_295156"/>
      <w:bookmarkStart w:id="10692" w:name="_ETM_Q1_293407"/>
      <w:bookmarkEnd w:id="10691"/>
      <w:bookmarkEnd w:id="10692"/>
      <w:r>
        <w:rPr>
          <w:rFonts w:hint="cs"/>
          <w:rtl/>
          <w:lang w:eastAsia="he-IL"/>
        </w:rPr>
        <w:t>פניה שלנו לכלל משרדי הממשלה</w:t>
      </w:r>
      <w:bookmarkStart w:id="10693" w:name="_ETM_Q1_295405"/>
      <w:bookmarkEnd w:id="10693"/>
      <w:r>
        <w:rPr>
          <w:rFonts w:hint="cs"/>
          <w:rtl/>
          <w:lang w:eastAsia="he-IL"/>
        </w:rPr>
        <w:t>, לא למשרד</w:t>
      </w:r>
      <w:bookmarkStart w:id="10694" w:name="_ETM_Q1_296903"/>
      <w:bookmarkEnd w:id="10694"/>
      <w:r>
        <w:rPr>
          <w:rFonts w:hint="cs"/>
          <w:rtl/>
          <w:lang w:eastAsia="he-IL"/>
        </w:rPr>
        <w:t xml:space="preserve"> החינוך ולא </w:t>
      </w:r>
      <w:bookmarkStart w:id="10695" w:name="_ETM_Q1_297406"/>
      <w:bookmarkStart w:id="10696" w:name="_ETM_Q1_298403"/>
      <w:bookmarkEnd w:id="10695"/>
      <w:bookmarkEnd w:id="10696"/>
      <w:r>
        <w:rPr>
          <w:rFonts w:hint="cs"/>
          <w:rtl/>
          <w:lang w:eastAsia="he-IL"/>
        </w:rPr>
        <w:t>- - -</w:t>
      </w:r>
      <w:bookmarkStart w:id="10697" w:name="_ETM_Q1_296654"/>
      <w:bookmarkEnd w:id="10697"/>
    </w:p>
    <w:p w14:paraId="1D4A4D65" w14:textId="77777777" w:rsidR="00722D98" w:rsidRDefault="00722D98" w:rsidP="00722D98">
      <w:pPr>
        <w:rPr>
          <w:rtl/>
          <w:lang w:eastAsia="he-IL"/>
        </w:rPr>
      </w:pPr>
      <w:bookmarkStart w:id="10698" w:name="_ETM_Q1_297154"/>
      <w:bookmarkEnd w:id="10698"/>
    </w:p>
    <w:p w14:paraId="73211094" w14:textId="0264DE43" w:rsidR="00722D98" w:rsidRDefault="00722D98" w:rsidP="00722D98">
      <w:pPr>
        <w:pStyle w:val="af6"/>
        <w:keepNext/>
        <w:rPr>
          <w:rtl/>
        </w:rPr>
      </w:pPr>
      <w:bookmarkStart w:id="10699" w:name="ET_yor_6162_971"/>
      <w:r w:rsidRPr="00722D9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22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9"/>
    </w:p>
    <w:p w14:paraId="4D501DB4" w14:textId="77777777" w:rsidR="00722D98" w:rsidRPr="00722D98" w:rsidRDefault="00722D98" w:rsidP="00722D98">
      <w:pPr>
        <w:ind w:firstLine="0"/>
        <w:rPr>
          <w:rtl/>
          <w:lang w:eastAsia="he-IL"/>
        </w:rPr>
      </w:pPr>
    </w:p>
    <w:p w14:paraId="5CA9CFF2" w14:textId="2A1BC2F4" w:rsidR="00722D98" w:rsidRPr="004E1B4A" w:rsidRDefault="00722D98" w:rsidP="00722D98">
      <w:pPr>
        <w:rPr>
          <w:rtl/>
          <w:lang w:eastAsia="he-IL"/>
        </w:rPr>
      </w:pPr>
      <w:bookmarkStart w:id="10700" w:name="_ETM_Q1_297654"/>
      <w:bookmarkStart w:id="10701" w:name="_ETM_Q1_298153"/>
      <w:bookmarkEnd w:id="10700"/>
      <w:bookmarkEnd w:id="10701"/>
      <w:r w:rsidRPr="004E1B4A">
        <w:rPr>
          <w:rFonts w:hint="cs"/>
          <w:rtl/>
          <w:lang w:eastAsia="he-IL"/>
        </w:rPr>
        <w:t>אבל את הדברים</w:t>
      </w:r>
      <w:bookmarkStart w:id="10702" w:name="_ETM_Q1_321156"/>
      <w:bookmarkEnd w:id="10702"/>
      <w:r w:rsidRPr="004E1B4A">
        <w:rPr>
          <w:rFonts w:hint="cs"/>
          <w:rtl/>
          <w:lang w:eastAsia="he-IL"/>
        </w:rPr>
        <w:t xml:space="preserve"> האלה</w:t>
      </w:r>
      <w:bookmarkStart w:id="10703" w:name="_ETM_Q1_299403"/>
      <w:bookmarkEnd w:id="10703"/>
      <w:r w:rsidRPr="004E1B4A">
        <w:rPr>
          <w:rFonts w:hint="cs"/>
          <w:rtl/>
          <w:lang w:eastAsia="he-IL"/>
        </w:rPr>
        <w:t xml:space="preserve"> כבר שמענו בדיונים הראשונים</w:t>
      </w:r>
      <w:bookmarkStart w:id="10704" w:name="_ETM_Q1_301156"/>
      <w:bookmarkEnd w:id="10704"/>
      <w:r w:rsidRPr="004E1B4A">
        <w:rPr>
          <w:rFonts w:hint="cs"/>
          <w:rtl/>
          <w:lang w:eastAsia="he-IL"/>
        </w:rPr>
        <w:t>.</w:t>
      </w:r>
      <w:bookmarkStart w:id="10705" w:name="_ETM_Q1_299402"/>
      <w:bookmarkEnd w:id="10705"/>
      <w:r w:rsidRPr="004E1B4A">
        <w:rPr>
          <w:rFonts w:hint="cs"/>
          <w:rtl/>
          <w:lang w:eastAsia="he-IL"/>
        </w:rPr>
        <w:t xml:space="preserve"> </w:t>
      </w:r>
      <w:bookmarkStart w:id="10706" w:name="_ETM_Q1_288906"/>
      <w:bookmarkStart w:id="10707" w:name="_ETM_Q1_300403"/>
      <w:bookmarkEnd w:id="10706"/>
      <w:bookmarkEnd w:id="10707"/>
      <w:r w:rsidRPr="004E1B4A">
        <w:rPr>
          <w:rFonts w:hint="cs"/>
          <w:rtl/>
          <w:lang w:eastAsia="he-IL"/>
        </w:rPr>
        <w:t>אני מבקש דבר אחד מתחילת הדיון</w:t>
      </w:r>
      <w:bookmarkStart w:id="10708" w:name="_ETM_Q1_302906"/>
      <w:bookmarkStart w:id="10709" w:name="_ETM_Q1_302155"/>
      <w:bookmarkEnd w:id="10708"/>
      <w:bookmarkEnd w:id="10709"/>
      <w:r w:rsidRPr="004E1B4A">
        <w:rPr>
          <w:rFonts w:hint="cs"/>
          <w:rtl/>
          <w:lang w:eastAsia="he-IL"/>
        </w:rPr>
        <w:t xml:space="preserve"> ועד עכשיו</w:t>
      </w:r>
      <w:bookmarkStart w:id="10710" w:name="_ETM_Q1_303156"/>
      <w:bookmarkStart w:id="10711" w:name="_ETM_Q1_298155"/>
      <w:bookmarkStart w:id="10712" w:name="_ETM_Q1_305651"/>
      <w:bookmarkEnd w:id="10710"/>
      <w:bookmarkEnd w:id="10711"/>
      <w:bookmarkEnd w:id="10712"/>
      <w:r w:rsidR="004E1B4A">
        <w:rPr>
          <w:rFonts w:hint="cs"/>
          <w:rtl/>
          <w:lang w:eastAsia="he-IL"/>
        </w:rPr>
        <w:t xml:space="preserve"> במשך שעה, 11 דקות ועשרים שניות</w:t>
      </w:r>
      <w:bookmarkStart w:id="10713" w:name="_ETM_Q1_314156"/>
      <w:bookmarkStart w:id="10714" w:name="_ETM_Q1_314402"/>
      <w:bookmarkEnd w:id="10713"/>
      <w:bookmarkEnd w:id="10714"/>
      <w:r w:rsidRPr="004E1B4A">
        <w:rPr>
          <w:rFonts w:hint="cs"/>
          <w:rtl/>
          <w:lang w:eastAsia="he-IL"/>
        </w:rPr>
        <w:t xml:space="preserve"> </w:t>
      </w:r>
      <w:bookmarkStart w:id="10715" w:name="_ETM_Q1_303905"/>
      <w:bookmarkEnd w:id="10715"/>
      <w:r w:rsidRPr="004E1B4A">
        <w:rPr>
          <w:rFonts w:hint="cs"/>
          <w:rtl/>
          <w:lang w:eastAsia="he-IL"/>
        </w:rPr>
        <w:t xml:space="preserve">ולא שמעתי </w:t>
      </w:r>
      <w:bookmarkStart w:id="10716" w:name="_ETM_Q1_303651"/>
      <w:bookmarkEnd w:id="10716"/>
      <w:r w:rsidRPr="004E1B4A">
        <w:rPr>
          <w:rFonts w:hint="cs"/>
          <w:rtl/>
          <w:lang w:eastAsia="he-IL"/>
        </w:rPr>
        <w:t>את הפירוט של משרד החינוך</w:t>
      </w:r>
      <w:bookmarkStart w:id="10717" w:name="_ETM_Q1_306656"/>
      <w:bookmarkEnd w:id="10717"/>
      <w:r w:rsidRPr="004E1B4A">
        <w:rPr>
          <w:rFonts w:hint="cs"/>
          <w:rtl/>
          <w:lang w:eastAsia="he-IL"/>
        </w:rPr>
        <w:t>.</w:t>
      </w:r>
      <w:bookmarkStart w:id="10718" w:name="_ETM_Q1_303154"/>
      <w:bookmarkEnd w:id="10718"/>
    </w:p>
    <w:p w14:paraId="1B221EDA" w14:textId="77777777" w:rsidR="00722D98" w:rsidRPr="004E1B4A" w:rsidRDefault="00722D98" w:rsidP="00722D98">
      <w:pPr>
        <w:rPr>
          <w:rtl/>
          <w:lang w:eastAsia="he-IL"/>
        </w:rPr>
      </w:pPr>
      <w:bookmarkStart w:id="10719" w:name="_ETM_Q1_303902"/>
      <w:bookmarkEnd w:id="10719"/>
    </w:p>
    <w:p w14:paraId="17AA7EF8" w14:textId="0FCCE235" w:rsidR="00722D98" w:rsidRDefault="00722D98" w:rsidP="00722D98">
      <w:pPr>
        <w:pStyle w:val="a4"/>
        <w:keepNext/>
        <w:rPr>
          <w:rtl/>
        </w:rPr>
      </w:pPr>
      <w:bookmarkStart w:id="10720" w:name="ET_speaker_5787_972"/>
      <w:r w:rsidRPr="004E1B4A">
        <w:rPr>
          <w:rStyle w:val="TagStyle"/>
          <w:rtl/>
        </w:rPr>
        <w:t xml:space="preserve"> &lt;&lt; דובר &gt;&gt; </w:t>
      </w:r>
      <w:r w:rsidRPr="004E1B4A">
        <w:rPr>
          <w:rtl/>
        </w:rPr>
        <w:t>יוראי להב הרצנו (יש עתיד):</w:t>
      </w:r>
      <w:r w:rsidRPr="004E1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0"/>
    </w:p>
    <w:p w14:paraId="591EE7A4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0ADA4179" w14:textId="079F92BC" w:rsidR="00722D98" w:rsidRPr="00722D98" w:rsidRDefault="00722D98" w:rsidP="00722D98">
      <w:pPr>
        <w:rPr>
          <w:rtl/>
          <w:lang w:eastAsia="he-IL"/>
        </w:rPr>
      </w:pPr>
      <w:bookmarkStart w:id="10721" w:name="_ETM_Q1_304406"/>
      <w:bookmarkEnd w:id="10721"/>
      <w:r>
        <w:rPr>
          <w:rFonts w:hint="cs"/>
          <w:rtl/>
          <w:lang w:eastAsia="he-IL"/>
        </w:rPr>
        <w:t xml:space="preserve">אבל לא סיימתי. </w:t>
      </w:r>
    </w:p>
    <w:p w14:paraId="2B5497DB" w14:textId="77777777" w:rsidR="00722D98" w:rsidRDefault="00722D98" w:rsidP="0043461A">
      <w:pPr>
        <w:rPr>
          <w:rtl/>
          <w:lang w:eastAsia="he-IL"/>
        </w:rPr>
      </w:pPr>
      <w:bookmarkStart w:id="10722" w:name="_ETM_Q1_4405"/>
      <w:bookmarkStart w:id="10723" w:name="_ETM_Q1_112656"/>
      <w:bookmarkStart w:id="10724" w:name="_ETM_Q1_157406"/>
      <w:bookmarkStart w:id="10725" w:name="_ETM_Q1_156656"/>
      <w:bookmarkStart w:id="10726" w:name="_ETM_Q1_157906"/>
      <w:bookmarkStart w:id="10727" w:name="_ETM_Q1_156401"/>
      <w:bookmarkStart w:id="10728" w:name="_ETM_Q1_213655"/>
      <w:bookmarkStart w:id="10729" w:name="_ETM_Q1_252654"/>
      <w:bookmarkStart w:id="10730" w:name="_ETM_Q1_251657"/>
      <w:bookmarkStart w:id="10731" w:name="_ETM_Q1_308401"/>
      <w:bookmarkStart w:id="10732" w:name="_ETM_Q1_306401"/>
      <w:bookmarkEnd w:id="10722"/>
      <w:bookmarkEnd w:id="10723"/>
      <w:bookmarkEnd w:id="10724"/>
      <w:bookmarkEnd w:id="10725"/>
      <w:bookmarkEnd w:id="10726"/>
      <w:bookmarkEnd w:id="10727"/>
      <w:bookmarkEnd w:id="10728"/>
      <w:bookmarkEnd w:id="10729"/>
      <w:bookmarkEnd w:id="10730"/>
      <w:bookmarkEnd w:id="10731"/>
      <w:bookmarkEnd w:id="10732"/>
    </w:p>
    <w:p w14:paraId="63FD7516" w14:textId="5609A424" w:rsidR="00722D98" w:rsidRDefault="00722D98" w:rsidP="00722D98">
      <w:pPr>
        <w:pStyle w:val="a4"/>
        <w:keepNext/>
        <w:rPr>
          <w:rtl/>
        </w:rPr>
      </w:pPr>
      <w:bookmarkStart w:id="10733" w:name="ET_speaker_שלומית_ארליך_978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3"/>
    </w:p>
    <w:p w14:paraId="46C0F350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2C9C3634" w14:textId="3F38AA21" w:rsidR="00722D98" w:rsidRDefault="00722D98" w:rsidP="00722D98">
      <w:pPr>
        <w:rPr>
          <w:rtl/>
          <w:lang w:eastAsia="he-IL"/>
        </w:rPr>
      </w:pPr>
      <w:bookmarkStart w:id="10734" w:name="_ETM_Q1_307655"/>
      <w:bookmarkStart w:id="10735" w:name="_ETM_Q1_308904"/>
      <w:bookmarkStart w:id="10736" w:name="_ETM_Q1_309401"/>
      <w:bookmarkEnd w:id="10734"/>
      <w:bookmarkEnd w:id="10735"/>
      <w:bookmarkEnd w:id="10736"/>
      <w:r>
        <w:rPr>
          <w:rFonts w:hint="cs"/>
          <w:rtl/>
          <w:lang w:eastAsia="he-IL"/>
        </w:rPr>
        <w:t xml:space="preserve">בואו נעשה את הפירוט </w:t>
      </w:r>
      <w:bookmarkStart w:id="10737" w:name="_ETM_Q1_312405"/>
      <w:bookmarkEnd w:id="10737"/>
      <w:r>
        <w:rPr>
          <w:rFonts w:hint="cs"/>
          <w:rtl/>
          <w:lang w:eastAsia="he-IL"/>
        </w:rPr>
        <w:t xml:space="preserve">ואז. </w:t>
      </w:r>
    </w:p>
    <w:p w14:paraId="641B0BCE" w14:textId="77777777" w:rsidR="00722D98" w:rsidRPr="00722D98" w:rsidRDefault="00722D98" w:rsidP="00722D98">
      <w:pPr>
        <w:rPr>
          <w:rtl/>
          <w:lang w:eastAsia="he-IL"/>
        </w:rPr>
      </w:pPr>
      <w:bookmarkStart w:id="10738" w:name="_ETM_Q1_315901"/>
      <w:bookmarkEnd w:id="10738"/>
    </w:p>
    <w:p w14:paraId="39E4016E" w14:textId="340FFAFC" w:rsidR="00722D98" w:rsidRDefault="00722D98" w:rsidP="00722D98">
      <w:pPr>
        <w:pStyle w:val="af6"/>
        <w:keepNext/>
        <w:rPr>
          <w:rtl/>
        </w:rPr>
      </w:pPr>
      <w:bookmarkStart w:id="10739" w:name="ET_yor_6162_973"/>
      <w:r w:rsidRPr="00722D9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22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39"/>
    </w:p>
    <w:p w14:paraId="5378DF14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2F54D862" w14:textId="66131B6D" w:rsidR="00722D98" w:rsidRDefault="00722D98" w:rsidP="00722D98">
      <w:pPr>
        <w:rPr>
          <w:rtl/>
          <w:lang w:eastAsia="he-IL"/>
        </w:rPr>
      </w:pPr>
      <w:bookmarkStart w:id="10740" w:name="_ETM_Q1_308155"/>
      <w:bookmarkEnd w:id="10740"/>
      <w:r>
        <w:rPr>
          <w:rFonts w:hint="cs"/>
          <w:rtl/>
          <w:lang w:eastAsia="he-IL"/>
        </w:rPr>
        <w:t>רגע</w:t>
      </w:r>
      <w:bookmarkStart w:id="10741" w:name="_ETM_Q1_310405"/>
      <w:bookmarkEnd w:id="10741"/>
      <w:r>
        <w:rPr>
          <w:rFonts w:hint="cs"/>
          <w:rtl/>
          <w:lang w:eastAsia="he-IL"/>
        </w:rPr>
        <w:t>. דבר ראשון</w:t>
      </w:r>
      <w:bookmarkStart w:id="10742" w:name="_ETM_Q1_310906"/>
      <w:bookmarkEnd w:id="10742"/>
      <w:r>
        <w:rPr>
          <w:rFonts w:hint="cs"/>
          <w:rtl/>
          <w:lang w:eastAsia="he-IL"/>
        </w:rPr>
        <w:t>, בואו</w:t>
      </w:r>
      <w:bookmarkStart w:id="10743" w:name="_ETM_Q1_309404"/>
      <w:bookmarkEnd w:id="10743"/>
      <w:r>
        <w:rPr>
          <w:rFonts w:hint="cs"/>
          <w:rtl/>
          <w:lang w:eastAsia="he-IL"/>
        </w:rPr>
        <w:t xml:space="preserve"> נשמע</w:t>
      </w:r>
      <w:bookmarkStart w:id="10744" w:name="_ETM_Q1_308154"/>
      <w:bookmarkEnd w:id="10744"/>
      <w:r>
        <w:rPr>
          <w:rFonts w:hint="cs"/>
          <w:rtl/>
          <w:lang w:eastAsia="he-IL"/>
        </w:rPr>
        <w:t xml:space="preserve"> את הפירוט. עוד לא שמענו</w:t>
      </w:r>
      <w:bookmarkStart w:id="10745" w:name="_ETM_Q1_312653"/>
      <w:bookmarkEnd w:id="10745"/>
      <w:r>
        <w:rPr>
          <w:rFonts w:hint="cs"/>
          <w:rtl/>
          <w:lang w:eastAsia="he-IL"/>
        </w:rPr>
        <w:t xml:space="preserve"> פירוט בכלל. </w:t>
      </w:r>
      <w:bookmarkStart w:id="10746" w:name="_ETM_Q1_312402"/>
      <w:bookmarkEnd w:id="10746"/>
    </w:p>
    <w:p w14:paraId="5432D537" w14:textId="77777777" w:rsidR="00722D98" w:rsidRDefault="00722D98" w:rsidP="00722D98">
      <w:pPr>
        <w:rPr>
          <w:rtl/>
          <w:lang w:eastAsia="he-IL"/>
        </w:rPr>
      </w:pPr>
      <w:bookmarkStart w:id="10747" w:name="_ETM_Q1_312651"/>
      <w:bookmarkEnd w:id="10747"/>
    </w:p>
    <w:p w14:paraId="222D592B" w14:textId="0814B343" w:rsidR="00722D98" w:rsidRDefault="00722D98" w:rsidP="00722D98">
      <w:pPr>
        <w:pStyle w:val="a4"/>
        <w:keepNext/>
        <w:rPr>
          <w:rtl/>
        </w:rPr>
      </w:pPr>
      <w:bookmarkStart w:id="10748" w:name="ET_speaker_5787_974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8"/>
    </w:p>
    <w:p w14:paraId="03C0F57E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7FA51A70" w14:textId="0EF5D25F" w:rsidR="00722D98" w:rsidRDefault="00722D98" w:rsidP="00722D98">
      <w:pPr>
        <w:rPr>
          <w:rtl/>
          <w:lang w:eastAsia="he-IL"/>
        </w:rPr>
      </w:pPr>
      <w:bookmarkStart w:id="10749" w:name="_ETM_Q1_311902"/>
      <w:bookmarkStart w:id="10750" w:name="_ETM_Q1_309902"/>
      <w:bookmarkEnd w:id="10749"/>
      <w:bookmarkEnd w:id="10750"/>
      <w:r>
        <w:rPr>
          <w:rFonts w:hint="cs"/>
          <w:rtl/>
          <w:lang w:eastAsia="he-IL"/>
        </w:rPr>
        <w:t>לא אבל לפני הפירוט</w:t>
      </w:r>
      <w:bookmarkStart w:id="10751" w:name="_ETM_Q1_313153"/>
      <w:bookmarkEnd w:id="10751"/>
      <w:r>
        <w:rPr>
          <w:rFonts w:hint="cs"/>
          <w:rtl/>
          <w:lang w:eastAsia="he-IL"/>
        </w:rPr>
        <w:t xml:space="preserve"> אני רוצה</w:t>
      </w:r>
      <w:bookmarkStart w:id="10752" w:name="_ETM_Q1_314655"/>
      <w:bookmarkEnd w:id="10752"/>
      <w:r>
        <w:rPr>
          <w:rFonts w:hint="cs"/>
          <w:rtl/>
          <w:lang w:eastAsia="he-IL"/>
        </w:rPr>
        <w:t xml:space="preserve"> - - -</w:t>
      </w:r>
      <w:bookmarkStart w:id="10753" w:name="_ETM_Q1_314153"/>
      <w:bookmarkEnd w:id="10753"/>
    </w:p>
    <w:p w14:paraId="5E6CFA77" w14:textId="77777777" w:rsidR="00722D98" w:rsidRDefault="00722D98" w:rsidP="00722D98">
      <w:pPr>
        <w:rPr>
          <w:rtl/>
          <w:lang w:eastAsia="he-IL"/>
        </w:rPr>
      </w:pPr>
      <w:bookmarkStart w:id="10754" w:name="_ETM_Q1_314403"/>
      <w:bookmarkEnd w:id="10754"/>
    </w:p>
    <w:p w14:paraId="24E09837" w14:textId="385A882B" w:rsidR="00722D98" w:rsidRDefault="00722D98" w:rsidP="00722D98">
      <w:pPr>
        <w:pStyle w:val="af6"/>
        <w:keepNext/>
        <w:rPr>
          <w:rtl/>
        </w:rPr>
      </w:pPr>
      <w:bookmarkStart w:id="10755" w:name="ET_yor_6162_975"/>
      <w:r w:rsidRPr="00722D9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22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5"/>
    </w:p>
    <w:p w14:paraId="3F70213B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593BA482" w14:textId="27213073" w:rsidR="00722D98" w:rsidRDefault="00722D98" w:rsidP="00722D98">
      <w:pPr>
        <w:rPr>
          <w:rtl/>
          <w:lang w:eastAsia="he-IL"/>
        </w:rPr>
      </w:pPr>
      <w:bookmarkStart w:id="10756" w:name="_ETM_Q1_313405"/>
      <w:bookmarkEnd w:id="10756"/>
      <w:r>
        <w:rPr>
          <w:rFonts w:hint="cs"/>
          <w:rtl/>
          <w:lang w:eastAsia="he-IL"/>
        </w:rPr>
        <w:t>רגע, כבר ש</w:t>
      </w:r>
      <w:bookmarkStart w:id="10757" w:name="_ETM_Q1_314902"/>
      <w:bookmarkEnd w:id="10757"/>
      <w:r>
        <w:rPr>
          <w:rFonts w:hint="cs"/>
          <w:rtl/>
          <w:lang w:eastAsia="he-IL"/>
        </w:rPr>
        <w:t>מענו את זה בתהליך הוועדה</w:t>
      </w:r>
      <w:bookmarkStart w:id="10758" w:name="_ETM_Q1_315655"/>
      <w:bookmarkEnd w:id="10758"/>
      <w:r>
        <w:rPr>
          <w:rFonts w:hint="cs"/>
          <w:rtl/>
          <w:lang w:eastAsia="he-IL"/>
        </w:rPr>
        <w:t xml:space="preserve">. </w:t>
      </w:r>
      <w:bookmarkStart w:id="10759" w:name="_ETM_Q1_313902"/>
      <w:bookmarkEnd w:id="10759"/>
    </w:p>
    <w:p w14:paraId="4C284F31" w14:textId="77777777" w:rsidR="00722D98" w:rsidRDefault="00722D98" w:rsidP="00722D98">
      <w:pPr>
        <w:rPr>
          <w:rtl/>
          <w:lang w:eastAsia="he-IL"/>
        </w:rPr>
      </w:pPr>
      <w:bookmarkStart w:id="10760" w:name="_ETM_Q1_314155"/>
      <w:bookmarkEnd w:id="10760"/>
    </w:p>
    <w:p w14:paraId="721B9DD5" w14:textId="02C02055" w:rsidR="00722D98" w:rsidRDefault="00722D98" w:rsidP="00722D98">
      <w:pPr>
        <w:pStyle w:val="a4"/>
        <w:keepNext/>
        <w:rPr>
          <w:rtl/>
        </w:rPr>
      </w:pPr>
      <w:bookmarkStart w:id="10761" w:name="ET_speaker_5787_976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1"/>
    </w:p>
    <w:p w14:paraId="3E6A3DDD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193512F6" w14:textId="71474720" w:rsidR="00722D98" w:rsidRDefault="00722D98" w:rsidP="00722D9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0762" w:name="_ETM_Q1_304155"/>
      <w:bookmarkEnd w:id="10762"/>
      <w:r>
        <w:rPr>
          <w:rFonts w:hint="cs"/>
          <w:rtl/>
          <w:lang w:eastAsia="he-IL"/>
        </w:rPr>
        <w:t>.</w:t>
      </w:r>
      <w:bookmarkStart w:id="10763" w:name="_ETM_Q1_304901"/>
      <w:bookmarkEnd w:id="10763"/>
    </w:p>
    <w:p w14:paraId="1D1BC0DE" w14:textId="77777777" w:rsidR="00722D98" w:rsidRDefault="00722D98" w:rsidP="00722D98">
      <w:pPr>
        <w:rPr>
          <w:rtl/>
          <w:lang w:eastAsia="he-IL"/>
        </w:rPr>
      </w:pPr>
      <w:bookmarkStart w:id="10764" w:name="_ETM_Q1_305151"/>
      <w:bookmarkEnd w:id="10764"/>
    </w:p>
    <w:p w14:paraId="67157EAA" w14:textId="3D2D8DDA" w:rsidR="00722D98" w:rsidRDefault="00722D98" w:rsidP="00722D98">
      <w:pPr>
        <w:pStyle w:val="af6"/>
        <w:keepNext/>
        <w:rPr>
          <w:rtl/>
        </w:rPr>
      </w:pPr>
      <w:bookmarkStart w:id="10765" w:name="ET_yor_6162_977"/>
      <w:r w:rsidRPr="00722D9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22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5"/>
    </w:p>
    <w:p w14:paraId="795EA7B5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15BCD8C7" w14:textId="3542A4C1" w:rsidR="00722D98" w:rsidRDefault="00E10666" w:rsidP="0072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יוראי, </w:t>
      </w:r>
      <w:r w:rsidR="00722D98">
        <w:rPr>
          <w:rFonts w:hint="cs"/>
          <w:rtl/>
          <w:lang w:eastAsia="he-IL"/>
        </w:rPr>
        <w:t xml:space="preserve">אני שמעתי את </w:t>
      </w:r>
      <w:bookmarkStart w:id="10766" w:name="_ETM_Q1_307405"/>
      <w:bookmarkEnd w:id="10766"/>
      <w:r w:rsidR="00722D98">
        <w:rPr>
          <w:rFonts w:hint="cs"/>
          <w:rtl/>
          <w:lang w:eastAsia="he-IL"/>
        </w:rPr>
        <w:t>זה 20 פעמים</w:t>
      </w:r>
      <w:bookmarkStart w:id="10767" w:name="_ETM_Q1_311904"/>
      <w:bookmarkStart w:id="10768" w:name="_ETM_Q1_310154"/>
      <w:bookmarkStart w:id="10769" w:name="_ETM_Q1_308656"/>
      <w:bookmarkEnd w:id="10767"/>
      <w:bookmarkEnd w:id="10768"/>
      <w:bookmarkEnd w:id="10769"/>
      <w:r w:rsidR="00722D98">
        <w:rPr>
          <w:rFonts w:hint="cs"/>
          <w:rtl/>
          <w:lang w:eastAsia="he-IL"/>
        </w:rPr>
        <w:t>.</w:t>
      </w:r>
      <w:bookmarkStart w:id="10770" w:name="_ETM_Q1_317654"/>
      <w:bookmarkEnd w:id="10770"/>
    </w:p>
    <w:p w14:paraId="03977985" w14:textId="77777777" w:rsidR="00722D98" w:rsidRDefault="00722D98" w:rsidP="00722D98">
      <w:pPr>
        <w:rPr>
          <w:rtl/>
          <w:lang w:eastAsia="he-IL"/>
        </w:rPr>
      </w:pPr>
    </w:p>
    <w:p w14:paraId="3B8AB748" w14:textId="77DBF54B" w:rsidR="00722D98" w:rsidRDefault="00722D98" w:rsidP="00722D98">
      <w:pPr>
        <w:pStyle w:val="a4"/>
        <w:keepNext/>
        <w:rPr>
          <w:rtl/>
        </w:rPr>
      </w:pPr>
      <w:bookmarkStart w:id="10771" w:name="ET_speaker_5787_979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1"/>
    </w:p>
    <w:p w14:paraId="246ACC0E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53781703" w14:textId="64A21136" w:rsidR="00722D98" w:rsidRDefault="00722D98" w:rsidP="00722D98">
      <w:pPr>
        <w:rPr>
          <w:rtl/>
          <w:lang w:eastAsia="he-IL"/>
        </w:rPr>
      </w:pPr>
      <w:bookmarkStart w:id="10772" w:name="_ETM_Q1_319154"/>
      <w:bookmarkEnd w:id="10772"/>
      <w:r>
        <w:rPr>
          <w:rFonts w:hint="cs"/>
          <w:rtl/>
          <w:lang w:eastAsia="he-IL"/>
        </w:rPr>
        <w:t>אבל אני לא שמעתי</w:t>
      </w:r>
      <w:bookmarkStart w:id="10773" w:name="_ETM_Q1_319654"/>
      <w:bookmarkStart w:id="10774" w:name="_ETM_Q1_317905"/>
      <w:bookmarkEnd w:id="10773"/>
      <w:bookmarkEnd w:id="10774"/>
      <w:r>
        <w:rPr>
          <w:rFonts w:hint="cs"/>
          <w:rtl/>
          <w:lang w:eastAsia="he-IL"/>
        </w:rPr>
        <w:t>.</w:t>
      </w:r>
    </w:p>
    <w:p w14:paraId="6791118F" w14:textId="77777777" w:rsidR="00722D98" w:rsidRDefault="00722D98" w:rsidP="00722D98">
      <w:pPr>
        <w:rPr>
          <w:rtl/>
          <w:lang w:eastAsia="he-IL"/>
        </w:rPr>
      </w:pPr>
      <w:bookmarkStart w:id="10775" w:name="_ETM_Q1_318901"/>
      <w:bookmarkStart w:id="10776" w:name="_ETM_Q1_317152"/>
      <w:bookmarkEnd w:id="10775"/>
      <w:bookmarkEnd w:id="10776"/>
    </w:p>
    <w:p w14:paraId="13DB1C78" w14:textId="144C0A5B" w:rsidR="00722D98" w:rsidRDefault="00722D98" w:rsidP="00722D98">
      <w:pPr>
        <w:pStyle w:val="af6"/>
        <w:keepNext/>
        <w:rPr>
          <w:rtl/>
        </w:rPr>
      </w:pPr>
      <w:bookmarkStart w:id="10777" w:name="ET_yor_6162_980"/>
      <w:r w:rsidRPr="00722D9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22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77"/>
    </w:p>
    <w:p w14:paraId="40AAC14F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67B4589C" w14:textId="425276BD" w:rsidR="00722D98" w:rsidRDefault="00722D98" w:rsidP="00722D98">
      <w:pPr>
        <w:rPr>
          <w:rtl/>
          <w:lang w:eastAsia="he-IL"/>
        </w:rPr>
      </w:pPr>
      <w:bookmarkStart w:id="10778" w:name="_ETM_Q1_318153"/>
      <w:bookmarkEnd w:id="10778"/>
      <w:r>
        <w:rPr>
          <w:rFonts w:hint="cs"/>
          <w:rtl/>
          <w:lang w:eastAsia="he-IL"/>
        </w:rPr>
        <w:t xml:space="preserve">יוראי, שמעתי </w:t>
      </w:r>
      <w:bookmarkStart w:id="10779" w:name="_ETM_Q1_319906"/>
      <w:bookmarkEnd w:id="10779"/>
      <w:r>
        <w:rPr>
          <w:rFonts w:hint="cs"/>
          <w:rtl/>
          <w:lang w:eastAsia="he-IL"/>
        </w:rPr>
        <w:t>את זה</w:t>
      </w:r>
      <w:bookmarkStart w:id="10780" w:name="_ETM_Q1_320154"/>
      <w:bookmarkEnd w:id="10780"/>
      <w:r>
        <w:rPr>
          <w:rFonts w:hint="cs"/>
          <w:rtl/>
          <w:lang w:eastAsia="he-IL"/>
        </w:rPr>
        <w:t xml:space="preserve"> 20 פעמים. </w:t>
      </w:r>
      <w:bookmarkStart w:id="10781" w:name="_ETM_Q1_320404"/>
      <w:bookmarkEnd w:id="10781"/>
    </w:p>
    <w:p w14:paraId="5EC1D286" w14:textId="77777777" w:rsidR="00722D98" w:rsidRDefault="00722D98" w:rsidP="00722D98">
      <w:pPr>
        <w:rPr>
          <w:rtl/>
          <w:lang w:eastAsia="he-IL"/>
        </w:rPr>
      </w:pPr>
      <w:bookmarkStart w:id="10782" w:name="_ETM_Q1_320653"/>
      <w:bookmarkEnd w:id="10782"/>
    </w:p>
    <w:p w14:paraId="05191E33" w14:textId="135E0818" w:rsidR="00722D98" w:rsidRDefault="00722D98" w:rsidP="00722D98">
      <w:pPr>
        <w:pStyle w:val="a4"/>
        <w:keepNext/>
        <w:rPr>
          <w:rtl/>
        </w:rPr>
      </w:pPr>
      <w:bookmarkStart w:id="10783" w:name="ET_speaker_5787_981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3"/>
    </w:p>
    <w:p w14:paraId="65343477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77EF66B3" w14:textId="0BC3650B" w:rsidR="00722D98" w:rsidRDefault="00722D98" w:rsidP="00722D98">
      <w:pPr>
        <w:rPr>
          <w:rtl/>
          <w:lang w:eastAsia="he-IL"/>
        </w:rPr>
      </w:pPr>
      <w:bookmarkStart w:id="10784" w:name="_ETM_Q1_322405"/>
      <w:bookmarkStart w:id="10785" w:name="_ETM_Q1_322904"/>
      <w:bookmarkEnd w:id="10784"/>
      <w:bookmarkEnd w:id="10785"/>
      <w:r>
        <w:rPr>
          <w:rFonts w:hint="cs"/>
          <w:rtl/>
          <w:lang w:eastAsia="he-IL"/>
        </w:rPr>
        <w:t>ל</w:t>
      </w:r>
      <w:bookmarkStart w:id="10786" w:name="_ETM_Q1_320904"/>
      <w:bookmarkEnd w:id="10786"/>
      <w:r>
        <w:rPr>
          <w:rFonts w:hint="cs"/>
          <w:rtl/>
          <w:lang w:eastAsia="he-IL"/>
        </w:rPr>
        <w:t>א.</w:t>
      </w:r>
      <w:bookmarkStart w:id="10787" w:name="_ETM_Q1_319404"/>
      <w:bookmarkEnd w:id="10787"/>
    </w:p>
    <w:p w14:paraId="3D5658D1" w14:textId="77777777" w:rsidR="00722D98" w:rsidRDefault="00722D98" w:rsidP="00722D98">
      <w:pPr>
        <w:rPr>
          <w:rtl/>
          <w:lang w:eastAsia="he-IL"/>
        </w:rPr>
      </w:pPr>
      <w:bookmarkStart w:id="10788" w:name="_ETM_Q1_317655"/>
      <w:bookmarkStart w:id="10789" w:name="_ETM_Q1_315905"/>
      <w:bookmarkEnd w:id="10788"/>
      <w:bookmarkEnd w:id="10789"/>
    </w:p>
    <w:p w14:paraId="14DA103A" w14:textId="1A00CB38" w:rsidR="00722D98" w:rsidRDefault="00722D98" w:rsidP="00722D98">
      <w:pPr>
        <w:pStyle w:val="a4"/>
        <w:keepNext/>
        <w:rPr>
          <w:rtl/>
        </w:rPr>
      </w:pPr>
      <w:bookmarkStart w:id="10790" w:name="ET_speaker_5765_982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0"/>
    </w:p>
    <w:p w14:paraId="6EAB4F2A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0C7E1CC5" w14:textId="64EE3B42" w:rsidR="00722D98" w:rsidRDefault="00722D98" w:rsidP="00722D98">
      <w:pPr>
        <w:rPr>
          <w:rtl/>
          <w:lang w:eastAsia="he-IL"/>
        </w:rPr>
      </w:pPr>
      <w:bookmarkStart w:id="10791" w:name="_ETM_Q1_318656"/>
      <w:bookmarkEnd w:id="10791"/>
      <w:r>
        <w:rPr>
          <w:rFonts w:hint="cs"/>
          <w:rtl/>
          <w:lang w:eastAsia="he-IL"/>
        </w:rPr>
        <w:t>זאת שאלה שנ</w:t>
      </w:r>
      <w:bookmarkStart w:id="10792" w:name="_ETM_Q1_321405"/>
      <w:bookmarkEnd w:id="10792"/>
      <w:r>
        <w:rPr>
          <w:rFonts w:hint="cs"/>
          <w:rtl/>
          <w:lang w:eastAsia="he-IL"/>
        </w:rPr>
        <w:t xml:space="preserve">שאלה </w:t>
      </w:r>
      <w:bookmarkStart w:id="10793" w:name="_ETM_Q1_320655"/>
      <w:bookmarkEnd w:id="10793"/>
      <w:r>
        <w:rPr>
          <w:rFonts w:hint="cs"/>
          <w:rtl/>
          <w:lang w:eastAsia="he-IL"/>
        </w:rPr>
        <w:t>20 פעמים ולא</w:t>
      </w:r>
      <w:bookmarkStart w:id="10794" w:name="_ETM_Q1_321656"/>
      <w:bookmarkEnd w:id="10794"/>
      <w:r>
        <w:rPr>
          <w:rFonts w:hint="cs"/>
          <w:rtl/>
          <w:lang w:eastAsia="he-IL"/>
        </w:rPr>
        <w:t xml:space="preserve"> קיבלה מענה</w:t>
      </w:r>
      <w:bookmarkStart w:id="10795" w:name="_ETM_Q1_322651"/>
      <w:bookmarkEnd w:id="10795"/>
      <w:r>
        <w:rPr>
          <w:rFonts w:hint="cs"/>
          <w:rtl/>
          <w:lang w:eastAsia="he-IL"/>
        </w:rPr>
        <w:t>.</w:t>
      </w:r>
      <w:bookmarkStart w:id="10796" w:name="_ETM_Q1_320901"/>
      <w:bookmarkStart w:id="10797" w:name="_ETM_Q1_321151"/>
      <w:bookmarkEnd w:id="10796"/>
      <w:bookmarkEnd w:id="10797"/>
    </w:p>
    <w:p w14:paraId="64A5C49F" w14:textId="77777777" w:rsidR="00722D98" w:rsidRDefault="00722D98" w:rsidP="00722D98">
      <w:pPr>
        <w:rPr>
          <w:rtl/>
          <w:lang w:eastAsia="he-IL"/>
        </w:rPr>
      </w:pPr>
    </w:p>
    <w:p w14:paraId="0D69FDD6" w14:textId="6894DE4D" w:rsidR="00722D98" w:rsidRDefault="00722D98" w:rsidP="00722D98">
      <w:pPr>
        <w:pStyle w:val="a4"/>
        <w:keepNext/>
        <w:rPr>
          <w:rtl/>
        </w:rPr>
      </w:pPr>
      <w:bookmarkStart w:id="10798" w:name="ET_speaker_5787_983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8"/>
    </w:p>
    <w:p w14:paraId="2AAB8B1D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3B6AC0BD" w14:textId="73F65DE4" w:rsidR="00722D98" w:rsidRDefault="00722D98" w:rsidP="00722D98">
      <w:pPr>
        <w:rPr>
          <w:rtl/>
          <w:lang w:eastAsia="he-IL"/>
        </w:rPr>
      </w:pPr>
      <w:bookmarkStart w:id="10799" w:name="_ETM_Q1_322656"/>
      <w:bookmarkEnd w:id="10799"/>
      <w:r>
        <w:rPr>
          <w:rFonts w:hint="cs"/>
          <w:rtl/>
          <w:lang w:eastAsia="he-IL"/>
        </w:rPr>
        <w:t xml:space="preserve">זאת </w:t>
      </w:r>
      <w:bookmarkStart w:id="10800" w:name="_ETM_Q1_323651"/>
      <w:bookmarkEnd w:id="10800"/>
      <w:r>
        <w:rPr>
          <w:rFonts w:hint="cs"/>
          <w:rtl/>
          <w:lang w:eastAsia="he-IL"/>
        </w:rPr>
        <w:t>שאלה שלי ולא קיבל</w:t>
      </w:r>
      <w:bookmarkStart w:id="10801" w:name="_ETM_Q1_324151"/>
      <w:bookmarkEnd w:id="10801"/>
      <w:r>
        <w:rPr>
          <w:rFonts w:hint="cs"/>
          <w:rtl/>
          <w:lang w:eastAsia="he-IL"/>
        </w:rPr>
        <w:t>תי עליה מענה</w:t>
      </w:r>
      <w:bookmarkStart w:id="10802" w:name="_ETM_Q1_324651"/>
      <w:bookmarkStart w:id="10803" w:name="_ETM_Q1_322902"/>
      <w:bookmarkEnd w:id="10802"/>
      <w:bookmarkEnd w:id="10803"/>
      <w:r>
        <w:rPr>
          <w:rFonts w:hint="cs"/>
          <w:rtl/>
          <w:lang w:eastAsia="he-IL"/>
        </w:rPr>
        <w:t>.</w:t>
      </w:r>
    </w:p>
    <w:p w14:paraId="24499561" w14:textId="77777777" w:rsidR="00722D98" w:rsidRDefault="00722D98" w:rsidP="00722D98">
      <w:pPr>
        <w:rPr>
          <w:rtl/>
          <w:lang w:eastAsia="he-IL"/>
        </w:rPr>
      </w:pPr>
      <w:bookmarkStart w:id="10804" w:name="_ETM_Q1_323154"/>
      <w:bookmarkEnd w:id="10804"/>
    </w:p>
    <w:p w14:paraId="7CF24DAC" w14:textId="62A3048A" w:rsidR="00722D98" w:rsidRDefault="00722D98" w:rsidP="00722D98">
      <w:pPr>
        <w:pStyle w:val="a4"/>
        <w:keepNext/>
        <w:rPr>
          <w:rtl/>
        </w:rPr>
      </w:pPr>
      <w:bookmarkStart w:id="10805" w:name="ET_speaker_5765_984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5"/>
    </w:p>
    <w:p w14:paraId="28B8C045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38ACCD82" w14:textId="51A8B51D" w:rsidR="00722D98" w:rsidRDefault="00722D98" w:rsidP="00722D98">
      <w:pPr>
        <w:rPr>
          <w:rtl/>
          <w:lang w:eastAsia="he-IL"/>
        </w:rPr>
      </w:pPr>
      <w:bookmarkStart w:id="10806" w:name="_ETM_Q1_325402"/>
      <w:bookmarkEnd w:id="10806"/>
      <w:r>
        <w:rPr>
          <w:rFonts w:hint="cs"/>
          <w:rtl/>
          <w:lang w:eastAsia="he-IL"/>
        </w:rPr>
        <w:t xml:space="preserve">זזה ישאל בפעם ה-21. </w:t>
      </w:r>
      <w:bookmarkStart w:id="10807" w:name="_ETM_Q1_327902"/>
      <w:bookmarkStart w:id="10808" w:name="_ETM_Q1_328152"/>
      <w:bookmarkEnd w:id="10807"/>
      <w:bookmarkEnd w:id="10808"/>
    </w:p>
    <w:p w14:paraId="361F418E" w14:textId="77777777" w:rsidR="00722D98" w:rsidRDefault="00722D98" w:rsidP="00722D98">
      <w:pPr>
        <w:rPr>
          <w:rtl/>
          <w:lang w:eastAsia="he-IL"/>
        </w:rPr>
      </w:pPr>
      <w:bookmarkStart w:id="10809" w:name="_ETM_Q1_328402"/>
      <w:bookmarkEnd w:id="10809"/>
    </w:p>
    <w:p w14:paraId="1477F53C" w14:textId="2077B6EB" w:rsidR="00722D98" w:rsidRDefault="00722D98" w:rsidP="00722D98">
      <w:pPr>
        <w:pStyle w:val="af6"/>
        <w:keepNext/>
        <w:rPr>
          <w:rtl/>
        </w:rPr>
      </w:pPr>
      <w:bookmarkStart w:id="10810" w:name="ET_yor_6162_985"/>
      <w:r w:rsidRPr="00722D9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22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0"/>
    </w:p>
    <w:p w14:paraId="185A4D14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2A019745" w14:textId="3AEA6FC5" w:rsidR="00722D98" w:rsidRDefault="00722D98" w:rsidP="00722D98">
      <w:pPr>
        <w:rPr>
          <w:rtl/>
          <w:lang w:eastAsia="he-IL"/>
        </w:rPr>
      </w:pPr>
      <w:bookmarkStart w:id="10811" w:name="_ETM_Q1_329402"/>
      <w:bookmarkEnd w:id="10811"/>
      <w:r>
        <w:rPr>
          <w:rFonts w:hint="cs"/>
          <w:rtl/>
          <w:lang w:eastAsia="he-IL"/>
        </w:rPr>
        <w:t xml:space="preserve">מיכאל, </w:t>
      </w:r>
      <w:bookmarkStart w:id="10812" w:name="_ETM_Q1_330652"/>
      <w:bookmarkEnd w:id="10812"/>
      <w:r>
        <w:rPr>
          <w:rFonts w:hint="cs"/>
          <w:rtl/>
          <w:lang w:eastAsia="he-IL"/>
        </w:rPr>
        <w:t xml:space="preserve">רגע. </w:t>
      </w:r>
      <w:bookmarkStart w:id="10813" w:name="_ETM_Q1_329653"/>
      <w:bookmarkEnd w:id="10813"/>
      <w:r>
        <w:rPr>
          <w:rFonts w:hint="cs"/>
          <w:rtl/>
          <w:lang w:eastAsia="he-IL"/>
        </w:rPr>
        <w:t xml:space="preserve">גם אם </w:t>
      </w:r>
      <w:bookmarkStart w:id="10814" w:name="_ETM_Q1_330404"/>
      <w:bookmarkEnd w:id="10814"/>
      <w:r>
        <w:rPr>
          <w:rFonts w:hint="cs"/>
          <w:rtl/>
          <w:lang w:eastAsia="he-IL"/>
        </w:rPr>
        <w:t>המענה לא מ</w:t>
      </w:r>
      <w:bookmarkStart w:id="10815" w:name="_ETM_Q1_330654"/>
      <w:bookmarkStart w:id="10816" w:name="_ETM_Q1_329155"/>
      <w:bookmarkEnd w:id="10815"/>
      <w:bookmarkEnd w:id="10816"/>
      <w:r>
        <w:rPr>
          <w:rFonts w:hint="cs"/>
          <w:rtl/>
          <w:lang w:eastAsia="he-IL"/>
        </w:rPr>
        <w:t>ספק זה</w:t>
      </w:r>
      <w:bookmarkStart w:id="10817" w:name="_ETM_Q1_329902"/>
      <w:bookmarkEnd w:id="10817"/>
      <w:r>
        <w:rPr>
          <w:rFonts w:hint="cs"/>
          <w:rtl/>
          <w:lang w:eastAsia="he-IL"/>
        </w:rPr>
        <w:t xml:space="preserve"> עדיין </w:t>
      </w:r>
      <w:bookmarkStart w:id="10818" w:name="_ETM_Q1_333403"/>
      <w:bookmarkStart w:id="10819" w:name="_ETM_Q1_332656"/>
      <w:bookmarkStart w:id="10820" w:name="_ETM_Q1_331651"/>
      <w:bookmarkEnd w:id="10818"/>
      <w:bookmarkEnd w:id="10819"/>
      <w:bookmarkEnd w:id="10820"/>
      <w:r>
        <w:rPr>
          <w:rFonts w:hint="cs"/>
          <w:rtl/>
          <w:lang w:eastAsia="he-IL"/>
        </w:rPr>
        <w:t>- - -</w:t>
      </w:r>
      <w:bookmarkStart w:id="10821" w:name="_ETM_Q1_329406"/>
      <w:bookmarkEnd w:id="10821"/>
    </w:p>
    <w:p w14:paraId="52D98F3B" w14:textId="77777777" w:rsidR="00722D98" w:rsidRDefault="00722D98" w:rsidP="00722D98">
      <w:pPr>
        <w:rPr>
          <w:rtl/>
          <w:lang w:eastAsia="he-IL"/>
        </w:rPr>
      </w:pPr>
      <w:bookmarkStart w:id="10822" w:name="_ETM_Q1_329651"/>
      <w:bookmarkEnd w:id="10822"/>
    </w:p>
    <w:p w14:paraId="053B9345" w14:textId="4713DDDB" w:rsidR="00722D98" w:rsidRDefault="00722D98" w:rsidP="00722D98">
      <w:pPr>
        <w:pStyle w:val="a4"/>
        <w:keepNext/>
        <w:rPr>
          <w:rtl/>
        </w:rPr>
      </w:pPr>
      <w:bookmarkStart w:id="10823" w:name="ET_speaker_5787_986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3"/>
    </w:p>
    <w:p w14:paraId="24B0D77F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1D8EE1F6" w14:textId="151EC34D" w:rsidR="00722D98" w:rsidRDefault="00722D98" w:rsidP="00722D98">
      <w:pPr>
        <w:rPr>
          <w:rtl/>
          <w:lang w:eastAsia="he-IL"/>
        </w:rPr>
      </w:pPr>
      <w:bookmarkStart w:id="10824" w:name="_ETM_Q1_331906"/>
      <w:bookmarkStart w:id="10825" w:name="_ETM_Q1_328652"/>
      <w:bookmarkEnd w:id="10824"/>
      <w:bookmarkEnd w:id="10825"/>
      <w:r>
        <w:rPr>
          <w:rFonts w:hint="cs"/>
          <w:rtl/>
          <w:lang w:eastAsia="he-IL"/>
        </w:rPr>
        <w:t>אבל</w:t>
      </w:r>
      <w:bookmarkStart w:id="10826" w:name="_ETM_Q1_329652"/>
      <w:bookmarkEnd w:id="10826"/>
      <w:r>
        <w:rPr>
          <w:rFonts w:hint="cs"/>
          <w:rtl/>
          <w:lang w:eastAsia="he-IL"/>
        </w:rPr>
        <w:t xml:space="preserve"> אין מענה. </w:t>
      </w:r>
      <w:bookmarkStart w:id="10827" w:name="_ETM_Q1_332152"/>
      <w:bookmarkEnd w:id="10827"/>
    </w:p>
    <w:p w14:paraId="53381B89" w14:textId="77777777" w:rsidR="00722D98" w:rsidRDefault="00722D98" w:rsidP="00722D98">
      <w:pPr>
        <w:rPr>
          <w:rtl/>
          <w:lang w:eastAsia="he-IL"/>
        </w:rPr>
      </w:pPr>
    </w:p>
    <w:p w14:paraId="54C30A08" w14:textId="64BDABF9" w:rsidR="00722D98" w:rsidRDefault="00722D98" w:rsidP="00722D98">
      <w:pPr>
        <w:pStyle w:val="af6"/>
        <w:keepNext/>
        <w:rPr>
          <w:rtl/>
        </w:rPr>
      </w:pPr>
      <w:bookmarkStart w:id="10828" w:name="ET_yor_6162_987"/>
      <w:r w:rsidRPr="00722D9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22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8"/>
    </w:p>
    <w:p w14:paraId="055FF4C5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4D418061" w14:textId="36997D01" w:rsidR="00722D98" w:rsidRDefault="00722D98" w:rsidP="0043461A">
      <w:pPr>
        <w:rPr>
          <w:rtl/>
          <w:lang w:eastAsia="he-IL"/>
        </w:rPr>
      </w:pPr>
      <w:bookmarkStart w:id="10829" w:name="_ETM_Q1_333153"/>
      <w:bookmarkStart w:id="10830" w:name="_ETM_Q1_331652"/>
      <w:bookmarkEnd w:id="10829"/>
      <w:bookmarkEnd w:id="10830"/>
      <w:r>
        <w:rPr>
          <w:rFonts w:hint="cs"/>
          <w:rtl/>
          <w:lang w:eastAsia="he-IL"/>
        </w:rPr>
        <w:t xml:space="preserve">זה מה שיש. </w:t>
      </w:r>
    </w:p>
    <w:p w14:paraId="7D6DE656" w14:textId="77777777" w:rsidR="00722D98" w:rsidRDefault="00722D98" w:rsidP="0043461A">
      <w:pPr>
        <w:rPr>
          <w:rtl/>
          <w:lang w:eastAsia="he-IL"/>
        </w:rPr>
      </w:pPr>
      <w:bookmarkStart w:id="10831" w:name="_ETM_Q1_333902"/>
      <w:bookmarkEnd w:id="10831"/>
    </w:p>
    <w:p w14:paraId="01EA8434" w14:textId="34F0575D" w:rsidR="00722D98" w:rsidRDefault="00722D98" w:rsidP="00722D98">
      <w:pPr>
        <w:pStyle w:val="a4"/>
        <w:keepNext/>
        <w:rPr>
          <w:rtl/>
        </w:rPr>
      </w:pPr>
      <w:bookmarkStart w:id="10832" w:name="ET_speaker_5765_988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2"/>
    </w:p>
    <w:p w14:paraId="19EAF373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1C8C7F13" w14:textId="5A8D5523" w:rsidR="00722D98" w:rsidRDefault="00722D98" w:rsidP="001C35AC">
      <w:pPr>
        <w:rPr>
          <w:rtl/>
          <w:lang w:eastAsia="he-IL"/>
        </w:rPr>
      </w:pPr>
      <w:bookmarkStart w:id="10833" w:name="_ETM_Q1_335901"/>
      <w:bookmarkEnd w:id="10833"/>
      <w:r>
        <w:rPr>
          <w:rFonts w:hint="cs"/>
          <w:rtl/>
          <w:lang w:eastAsia="he-IL"/>
        </w:rPr>
        <w:t>ה</w:t>
      </w:r>
      <w:bookmarkStart w:id="10834" w:name="_ETM_Q1_333901"/>
      <w:bookmarkStart w:id="10835" w:name="_ETM_Q1_331901"/>
      <w:bookmarkEnd w:id="10834"/>
      <w:bookmarkEnd w:id="10835"/>
      <w:r>
        <w:rPr>
          <w:rFonts w:hint="cs"/>
          <w:rtl/>
          <w:lang w:eastAsia="he-IL"/>
        </w:rPr>
        <w:t>מענה איננו עומד</w:t>
      </w:r>
      <w:bookmarkStart w:id="10836" w:name="_ETM_Q1_334656"/>
      <w:bookmarkEnd w:id="10836"/>
      <w:r>
        <w:rPr>
          <w:rFonts w:hint="cs"/>
          <w:rtl/>
          <w:lang w:eastAsia="he-IL"/>
        </w:rPr>
        <w:t xml:space="preserve"> בקנה אחד עם החוק, </w:t>
      </w:r>
      <w:bookmarkStart w:id="10837" w:name="_ETM_Q1_336401"/>
      <w:bookmarkEnd w:id="10837"/>
      <w:r>
        <w:rPr>
          <w:rFonts w:hint="cs"/>
          <w:rtl/>
          <w:lang w:eastAsia="he-IL"/>
        </w:rPr>
        <w:t>לפי היועצת המשפטית</w:t>
      </w:r>
      <w:bookmarkStart w:id="10838" w:name="_ETM_Q1_336154"/>
      <w:bookmarkEnd w:id="10838"/>
      <w:r>
        <w:rPr>
          <w:rFonts w:hint="cs"/>
          <w:rtl/>
          <w:lang w:eastAsia="he-IL"/>
        </w:rPr>
        <w:t xml:space="preserve">. </w:t>
      </w:r>
      <w:bookmarkStart w:id="10839" w:name="_ETM_Q1_338905"/>
      <w:bookmarkStart w:id="10840" w:name="_ETM_Q1_339156"/>
      <w:bookmarkStart w:id="10841" w:name="_ETM_Q1_338906"/>
      <w:bookmarkEnd w:id="10839"/>
      <w:bookmarkEnd w:id="10840"/>
      <w:bookmarkEnd w:id="10841"/>
    </w:p>
    <w:p w14:paraId="42708BBE" w14:textId="77777777" w:rsidR="00722D98" w:rsidRDefault="00722D98" w:rsidP="00722D98">
      <w:pPr>
        <w:ind w:firstLine="0"/>
        <w:rPr>
          <w:rtl/>
          <w:lang w:eastAsia="he-IL"/>
        </w:rPr>
      </w:pPr>
      <w:bookmarkStart w:id="10842" w:name="_ETM_Q1_340155"/>
      <w:bookmarkStart w:id="10843" w:name="_ETM_Q1_338155"/>
      <w:bookmarkStart w:id="10844" w:name="_ETM_Q1_336406"/>
      <w:bookmarkStart w:id="10845" w:name="_ETM_Q1_335651"/>
      <w:bookmarkEnd w:id="10842"/>
      <w:bookmarkEnd w:id="10843"/>
      <w:bookmarkEnd w:id="10844"/>
      <w:bookmarkEnd w:id="10845"/>
    </w:p>
    <w:p w14:paraId="0E705E75" w14:textId="69C4FEB0" w:rsidR="00722D98" w:rsidRDefault="00722D98" w:rsidP="00722D98">
      <w:pPr>
        <w:pStyle w:val="a4"/>
        <w:keepNext/>
        <w:rPr>
          <w:rtl/>
        </w:rPr>
      </w:pPr>
      <w:bookmarkStart w:id="10846" w:name="_ETM_Q1_337406"/>
      <w:bookmarkStart w:id="10847" w:name="ET_speaker_5787_990"/>
      <w:bookmarkEnd w:id="10846"/>
      <w:r w:rsidRPr="00722D9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7"/>
    </w:p>
    <w:p w14:paraId="5E7BB845" w14:textId="77777777" w:rsidR="00722D98" w:rsidRDefault="00722D98" w:rsidP="00722D98">
      <w:pPr>
        <w:pStyle w:val="KeepWithNext"/>
        <w:rPr>
          <w:rtl/>
          <w:lang w:eastAsia="he-IL"/>
        </w:rPr>
      </w:pPr>
      <w:bookmarkStart w:id="10848" w:name="_ETM_Q1_337152"/>
      <w:bookmarkEnd w:id="10848"/>
    </w:p>
    <w:p w14:paraId="49175B32" w14:textId="3FA0ABA8" w:rsidR="00722D98" w:rsidRDefault="00722D98" w:rsidP="00722D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עומד</w:t>
      </w:r>
      <w:bookmarkStart w:id="10849" w:name="_ETM_Q1_340402"/>
      <w:bookmarkEnd w:id="10849"/>
      <w:r>
        <w:rPr>
          <w:rFonts w:hint="cs"/>
          <w:rtl/>
          <w:lang w:eastAsia="he-IL"/>
        </w:rPr>
        <w:t xml:space="preserve"> על </w:t>
      </w:r>
      <w:bookmarkStart w:id="10850" w:name="_ETM_Q1_339152"/>
      <w:bookmarkStart w:id="10851" w:name="_ETM_Q1_337402"/>
      <w:bookmarkStart w:id="10852" w:name="_ETM_Q1_335652"/>
      <w:bookmarkEnd w:id="10850"/>
      <w:bookmarkEnd w:id="10851"/>
      <w:bookmarkEnd w:id="10852"/>
      <w:r>
        <w:rPr>
          <w:rFonts w:hint="cs"/>
          <w:rtl/>
          <w:lang w:eastAsia="he-IL"/>
        </w:rPr>
        <w:t>זכותי</w:t>
      </w:r>
      <w:bookmarkStart w:id="10853" w:name="_ETM_Q1_334407"/>
      <w:bookmarkStart w:id="10854" w:name="_ETM_Q1_332651"/>
      <w:bookmarkStart w:id="10855" w:name="_ETM_Q1_332901"/>
      <w:bookmarkStart w:id="10856" w:name="_ETM_Q1_326152"/>
      <w:bookmarkStart w:id="10857" w:name="_ETM_Q1_340154"/>
      <w:bookmarkStart w:id="10858" w:name="_ETM_Q1_338405"/>
      <w:bookmarkEnd w:id="10853"/>
      <w:bookmarkEnd w:id="10854"/>
      <w:bookmarkEnd w:id="10855"/>
      <w:bookmarkEnd w:id="10856"/>
      <w:bookmarkEnd w:id="10857"/>
      <w:bookmarkEnd w:id="10858"/>
      <w:r w:rsidR="001C35AC">
        <w:rPr>
          <w:rFonts w:hint="cs"/>
          <w:rtl/>
          <w:lang w:eastAsia="he-IL"/>
        </w:rPr>
        <w:t>.</w:t>
      </w:r>
      <w:bookmarkStart w:id="10859" w:name="_ETM_Q1_337405"/>
      <w:bookmarkStart w:id="10860" w:name="_ETM_Q1_337902"/>
      <w:bookmarkEnd w:id="10859"/>
      <w:bookmarkEnd w:id="10860"/>
    </w:p>
    <w:p w14:paraId="39274991" w14:textId="6C917AB9" w:rsidR="00722D98" w:rsidRDefault="00722D98" w:rsidP="00722D98">
      <w:pPr>
        <w:rPr>
          <w:rtl/>
          <w:lang w:eastAsia="he-IL"/>
        </w:rPr>
      </w:pPr>
      <w:bookmarkStart w:id="10861" w:name="_ETM_Q1_326652"/>
      <w:bookmarkEnd w:id="10861"/>
    </w:p>
    <w:p w14:paraId="2D780609" w14:textId="261D77BB" w:rsidR="00722D98" w:rsidRDefault="00722D98" w:rsidP="00722D98">
      <w:pPr>
        <w:pStyle w:val="af6"/>
        <w:keepNext/>
        <w:rPr>
          <w:rtl/>
        </w:rPr>
      </w:pPr>
      <w:bookmarkStart w:id="10862" w:name="ET_yor_6162_991"/>
      <w:r w:rsidRPr="00722D9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22D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2"/>
    </w:p>
    <w:p w14:paraId="5417651C" w14:textId="77777777" w:rsidR="00722D98" w:rsidRDefault="00722D98" w:rsidP="00722D98">
      <w:pPr>
        <w:pStyle w:val="KeepWithNext"/>
        <w:rPr>
          <w:rtl/>
          <w:lang w:eastAsia="he-IL"/>
        </w:rPr>
      </w:pPr>
    </w:p>
    <w:p w14:paraId="3D394EB5" w14:textId="4613FCBF" w:rsidR="001C35AC" w:rsidRDefault="001C35AC" w:rsidP="001C35AC">
      <w:pPr>
        <w:rPr>
          <w:rtl/>
          <w:lang w:eastAsia="he-IL"/>
        </w:rPr>
      </w:pPr>
      <w:bookmarkStart w:id="10863" w:name="_ETM_Q1_328403"/>
      <w:bookmarkStart w:id="10864" w:name="_ETM_Q1_339405"/>
      <w:bookmarkEnd w:id="10863"/>
      <w:r>
        <w:rPr>
          <w:rFonts w:hint="cs"/>
          <w:rtl/>
          <w:lang w:eastAsia="he-IL"/>
        </w:rPr>
        <w:t>עשינו את</w:t>
      </w:r>
      <w:bookmarkStart w:id="10865" w:name="_ETM_Q1_337655"/>
      <w:bookmarkEnd w:id="10865"/>
      <w:r>
        <w:rPr>
          <w:rFonts w:hint="cs"/>
          <w:rtl/>
          <w:lang w:eastAsia="he-IL"/>
        </w:rPr>
        <w:t xml:space="preserve"> העבודה</w:t>
      </w:r>
      <w:bookmarkStart w:id="10866" w:name="_ETM_Q1_337156"/>
      <w:bookmarkStart w:id="10867" w:name="_ETM_Q1_338403"/>
      <w:bookmarkEnd w:id="10866"/>
      <w:bookmarkEnd w:id="10867"/>
      <w:r>
        <w:rPr>
          <w:rFonts w:hint="cs"/>
          <w:rtl/>
          <w:lang w:eastAsia="he-IL"/>
        </w:rPr>
        <w:t xml:space="preserve"> וכמו שאמרתי </w:t>
      </w:r>
      <w:bookmarkStart w:id="10868" w:name="_ETM_Q1_337905"/>
      <w:bookmarkEnd w:id="10868"/>
      <w:r>
        <w:rPr>
          <w:rFonts w:hint="cs"/>
          <w:rtl/>
          <w:lang w:eastAsia="he-IL"/>
        </w:rPr>
        <w:t>לכם, יש דברים שלא</w:t>
      </w:r>
      <w:bookmarkStart w:id="10869" w:name="_ETM_Q1_341152"/>
      <w:bookmarkEnd w:id="10869"/>
      <w:r>
        <w:rPr>
          <w:rFonts w:hint="cs"/>
          <w:rtl/>
          <w:lang w:eastAsia="he-IL"/>
        </w:rPr>
        <w:t xml:space="preserve"> נעשו</w:t>
      </w:r>
      <w:bookmarkStart w:id="10870" w:name="_ETM_Q1_339902"/>
      <w:bookmarkEnd w:id="10870"/>
      <w:r>
        <w:rPr>
          <w:rFonts w:hint="cs"/>
          <w:rtl/>
          <w:lang w:eastAsia="he-IL"/>
        </w:rPr>
        <w:t xml:space="preserve"> כמו שצ</w:t>
      </w:r>
      <w:bookmarkStart w:id="10871" w:name="_ETM_Q1_339402"/>
      <w:bookmarkEnd w:id="10871"/>
      <w:r>
        <w:rPr>
          <w:rFonts w:hint="cs"/>
          <w:rtl/>
          <w:lang w:eastAsia="he-IL"/>
        </w:rPr>
        <w:t>ריך</w:t>
      </w:r>
      <w:bookmarkStart w:id="10872" w:name="_ETM_Q1_339403"/>
      <w:bookmarkEnd w:id="10872"/>
      <w:r>
        <w:rPr>
          <w:rFonts w:hint="cs"/>
          <w:rtl/>
          <w:lang w:eastAsia="he-IL"/>
        </w:rPr>
        <w:t xml:space="preserve"> אז עש</w:t>
      </w:r>
      <w:bookmarkStart w:id="10873" w:name="_ETM_Q1_340403"/>
      <w:bookmarkEnd w:id="10873"/>
      <w:r>
        <w:rPr>
          <w:rFonts w:hint="cs"/>
          <w:rtl/>
          <w:lang w:eastAsia="he-IL"/>
        </w:rPr>
        <w:t>ינו אותם</w:t>
      </w:r>
      <w:bookmarkStart w:id="10874" w:name="_ETM_Q1_340653"/>
      <w:bookmarkEnd w:id="10874"/>
      <w:r>
        <w:rPr>
          <w:rFonts w:hint="cs"/>
          <w:rtl/>
          <w:lang w:eastAsia="he-IL"/>
        </w:rPr>
        <w:t xml:space="preserve"> בוועדה. </w:t>
      </w:r>
    </w:p>
    <w:p w14:paraId="3CC9E2B1" w14:textId="77777777" w:rsidR="001C35AC" w:rsidRDefault="001C35AC" w:rsidP="001C35AC">
      <w:pPr>
        <w:rPr>
          <w:rtl/>
          <w:lang w:eastAsia="he-IL"/>
        </w:rPr>
      </w:pPr>
      <w:bookmarkStart w:id="10875" w:name="_ETM_Q1_341155"/>
      <w:bookmarkEnd w:id="10875"/>
    </w:p>
    <w:p w14:paraId="31208391" w14:textId="07B4057C" w:rsidR="001C35AC" w:rsidRDefault="001C35AC" w:rsidP="001C35AC">
      <w:pPr>
        <w:pStyle w:val="a4"/>
        <w:keepNext/>
        <w:rPr>
          <w:rtl/>
        </w:rPr>
      </w:pPr>
      <w:bookmarkStart w:id="10876" w:name="ET_speaker_5765_993"/>
      <w:r w:rsidRPr="001C35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C3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76"/>
    </w:p>
    <w:p w14:paraId="69C94E68" w14:textId="77777777" w:rsidR="001C35AC" w:rsidRDefault="001C35AC" w:rsidP="001C35AC">
      <w:pPr>
        <w:pStyle w:val="KeepWithNext"/>
        <w:rPr>
          <w:rtl/>
          <w:lang w:eastAsia="he-IL"/>
        </w:rPr>
      </w:pPr>
    </w:p>
    <w:p w14:paraId="4C3C3890" w14:textId="5382ABF2" w:rsidR="001C35AC" w:rsidRDefault="001C35AC" w:rsidP="001C35AC">
      <w:pPr>
        <w:rPr>
          <w:rtl/>
          <w:lang w:eastAsia="he-IL"/>
        </w:rPr>
      </w:pPr>
      <w:bookmarkStart w:id="10877" w:name="_ETM_Q1_344154"/>
      <w:bookmarkStart w:id="10878" w:name="_ETM_Q1_344404"/>
      <w:bookmarkStart w:id="10879" w:name="_ETM_Q1_343905"/>
      <w:bookmarkEnd w:id="10877"/>
      <w:bookmarkEnd w:id="10878"/>
      <w:bookmarkEnd w:id="10879"/>
      <w:r>
        <w:rPr>
          <w:rFonts w:hint="cs"/>
          <w:rtl/>
          <w:lang w:eastAsia="he-IL"/>
        </w:rPr>
        <w:t xml:space="preserve">אבל </w:t>
      </w:r>
      <w:bookmarkStart w:id="10880" w:name="_ETM_Q1_342152"/>
      <w:bookmarkEnd w:id="10880"/>
      <w:r>
        <w:rPr>
          <w:rFonts w:hint="cs"/>
          <w:rtl/>
          <w:lang w:eastAsia="he-IL"/>
        </w:rPr>
        <w:t xml:space="preserve">אי-אפשר </w:t>
      </w:r>
      <w:bookmarkStart w:id="10881" w:name="_ETM_Q1_344405"/>
      <w:bookmarkEnd w:id="10881"/>
      <w:r>
        <w:rPr>
          <w:rFonts w:hint="cs"/>
          <w:rtl/>
          <w:lang w:eastAsia="he-IL"/>
        </w:rPr>
        <w:t xml:space="preserve">לתקן בדקה הזנחה של 22 מפגשים. </w:t>
      </w:r>
      <w:bookmarkStart w:id="10882" w:name="_ETM_Q1_348905"/>
      <w:bookmarkEnd w:id="10882"/>
    </w:p>
    <w:p w14:paraId="6423D56C" w14:textId="77777777" w:rsidR="001C35AC" w:rsidRPr="001C35AC" w:rsidRDefault="001C35AC" w:rsidP="001C35AC">
      <w:pPr>
        <w:rPr>
          <w:rtl/>
          <w:lang w:eastAsia="he-IL"/>
        </w:rPr>
      </w:pPr>
      <w:bookmarkStart w:id="10883" w:name="_ETM_Q1_349156"/>
      <w:bookmarkStart w:id="10884" w:name="_ETM_Q1_347156"/>
      <w:bookmarkEnd w:id="10883"/>
      <w:bookmarkEnd w:id="10884"/>
    </w:p>
    <w:p w14:paraId="5E9B5568" w14:textId="1F1529DF" w:rsidR="001C35AC" w:rsidRDefault="001C35AC" w:rsidP="001C35AC">
      <w:pPr>
        <w:pStyle w:val="a4"/>
        <w:keepNext/>
        <w:rPr>
          <w:rtl/>
        </w:rPr>
      </w:pPr>
      <w:bookmarkStart w:id="10885" w:name="_ETM_Q1_342404"/>
      <w:bookmarkStart w:id="10886" w:name="ET_speaker_5787_992"/>
      <w:bookmarkEnd w:id="10885"/>
      <w:r w:rsidRPr="001C35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3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6"/>
    </w:p>
    <w:p w14:paraId="1B5B64A4" w14:textId="77777777" w:rsidR="001C35AC" w:rsidRDefault="001C35AC" w:rsidP="001C35AC">
      <w:pPr>
        <w:pStyle w:val="KeepWithNext"/>
        <w:rPr>
          <w:rtl/>
          <w:lang w:eastAsia="he-IL"/>
        </w:rPr>
      </w:pPr>
    </w:p>
    <w:p w14:paraId="767A6772" w14:textId="6BF29F37" w:rsidR="001C35AC" w:rsidRDefault="001C35AC" w:rsidP="001C35AC">
      <w:pPr>
        <w:rPr>
          <w:rtl/>
          <w:lang w:eastAsia="he-IL"/>
        </w:rPr>
      </w:pPr>
      <w:bookmarkStart w:id="10887" w:name="_ETM_Q1_341655"/>
      <w:bookmarkStart w:id="10888" w:name="_ETM_Q1_339906"/>
      <w:bookmarkEnd w:id="10887"/>
      <w:bookmarkEnd w:id="10888"/>
      <w:r>
        <w:rPr>
          <w:rFonts w:hint="cs"/>
          <w:rtl/>
          <w:lang w:eastAsia="he-IL"/>
        </w:rPr>
        <w:t>קטעת את השאלה</w:t>
      </w:r>
      <w:bookmarkStart w:id="10889" w:name="_ETM_Q1_350153"/>
      <w:bookmarkEnd w:id="10889"/>
      <w:r>
        <w:rPr>
          <w:rFonts w:hint="cs"/>
          <w:rtl/>
          <w:lang w:eastAsia="he-IL"/>
        </w:rPr>
        <w:t xml:space="preserve"> שלי</w:t>
      </w:r>
      <w:bookmarkStart w:id="10890" w:name="_ETM_Q1_350156"/>
      <w:bookmarkEnd w:id="10890"/>
      <w:r>
        <w:rPr>
          <w:rFonts w:hint="cs"/>
          <w:rtl/>
          <w:lang w:eastAsia="he-IL"/>
        </w:rPr>
        <w:t xml:space="preserve"> ויצאת להפסק</w:t>
      </w:r>
      <w:bookmarkStart w:id="10891" w:name="_ETM_Q1_351406"/>
      <w:bookmarkEnd w:id="10891"/>
      <w:r>
        <w:rPr>
          <w:rFonts w:hint="cs"/>
          <w:rtl/>
          <w:lang w:eastAsia="he-IL"/>
        </w:rPr>
        <w:t xml:space="preserve">ה משום מה אז אני מבקש </w:t>
      </w:r>
      <w:bookmarkStart w:id="10892" w:name="_ETM_Q1_353655"/>
      <w:bookmarkStart w:id="10893" w:name="_ETM_Q1_351655"/>
      <w:bookmarkEnd w:id="10892"/>
      <w:bookmarkEnd w:id="10893"/>
      <w:r>
        <w:rPr>
          <w:rFonts w:hint="cs"/>
          <w:rtl/>
          <w:lang w:eastAsia="he-IL"/>
        </w:rPr>
        <w:t>שהנציג</w:t>
      </w:r>
      <w:bookmarkStart w:id="10894" w:name="_ETM_Q1_352654"/>
      <w:bookmarkEnd w:id="10894"/>
      <w:r>
        <w:rPr>
          <w:rFonts w:hint="cs"/>
          <w:rtl/>
          <w:lang w:eastAsia="he-IL"/>
        </w:rPr>
        <w:t xml:space="preserve"> מהאוצר - - -</w:t>
      </w:r>
      <w:bookmarkStart w:id="10895" w:name="_ETM_Q1_353903"/>
      <w:bookmarkStart w:id="10896" w:name="_ETM_Q1_354154"/>
      <w:bookmarkEnd w:id="10895"/>
      <w:bookmarkEnd w:id="10896"/>
    </w:p>
    <w:p w14:paraId="1A3A8153" w14:textId="77777777" w:rsidR="001C35AC" w:rsidRDefault="001C35AC" w:rsidP="001C35AC">
      <w:pPr>
        <w:rPr>
          <w:rtl/>
          <w:lang w:eastAsia="he-IL"/>
        </w:rPr>
      </w:pPr>
      <w:bookmarkStart w:id="10897" w:name="_ETM_Q1_354654"/>
      <w:bookmarkEnd w:id="10897"/>
    </w:p>
    <w:p w14:paraId="7F8B6C75" w14:textId="380D2E36" w:rsidR="001C35AC" w:rsidRDefault="001C35AC" w:rsidP="001C35AC">
      <w:pPr>
        <w:pStyle w:val="a4"/>
        <w:keepNext/>
        <w:rPr>
          <w:rtl/>
        </w:rPr>
      </w:pPr>
      <w:bookmarkStart w:id="10898" w:name="ET_speaker_5765_994"/>
      <w:r w:rsidRPr="001C35A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C3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8"/>
    </w:p>
    <w:p w14:paraId="1114BFD5" w14:textId="77777777" w:rsidR="001C35AC" w:rsidRDefault="001C35AC" w:rsidP="001C35AC">
      <w:pPr>
        <w:pStyle w:val="KeepWithNext"/>
        <w:rPr>
          <w:rtl/>
          <w:lang w:eastAsia="he-IL"/>
        </w:rPr>
      </w:pPr>
      <w:bookmarkStart w:id="10899" w:name="_ETM_Q1_354153"/>
      <w:bookmarkEnd w:id="10899"/>
    </w:p>
    <w:p w14:paraId="35E6A271" w14:textId="064DB3A5" w:rsidR="001C35AC" w:rsidRDefault="001C35AC" w:rsidP="001C35AC">
      <w:pPr>
        <w:rPr>
          <w:rtl/>
          <w:lang w:eastAsia="he-IL"/>
        </w:rPr>
      </w:pPr>
      <w:bookmarkStart w:id="10900" w:name="_ETM_Q1_355655"/>
      <w:bookmarkStart w:id="10901" w:name="_ETM_Q1_353902"/>
      <w:bookmarkEnd w:id="10900"/>
      <w:bookmarkEnd w:id="10901"/>
      <w:r>
        <w:rPr>
          <w:rFonts w:hint="cs"/>
          <w:rtl/>
          <w:lang w:eastAsia="he-IL"/>
        </w:rPr>
        <w:t>טוב שהוא יצא להפסקה.</w:t>
      </w:r>
    </w:p>
    <w:p w14:paraId="6595A150" w14:textId="77777777" w:rsidR="001C35AC" w:rsidRDefault="001C35AC" w:rsidP="001C35AC">
      <w:pPr>
        <w:rPr>
          <w:rtl/>
          <w:lang w:eastAsia="he-IL"/>
        </w:rPr>
      </w:pPr>
    </w:p>
    <w:p w14:paraId="002A4EFA" w14:textId="0FFDA457" w:rsidR="001C35AC" w:rsidRDefault="001C35AC" w:rsidP="001C35AC">
      <w:pPr>
        <w:pStyle w:val="af6"/>
        <w:keepNext/>
        <w:rPr>
          <w:rtl/>
        </w:rPr>
      </w:pPr>
      <w:bookmarkStart w:id="10902" w:name="ET_yor_6162_995"/>
      <w:r w:rsidRPr="001C35A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C3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2"/>
    </w:p>
    <w:p w14:paraId="633E1018" w14:textId="77777777" w:rsidR="001C35AC" w:rsidRDefault="001C35AC" w:rsidP="001C35AC">
      <w:pPr>
        <w:pStyle w:val="KeepWithNext"/>
        <w:rPr>
          <w:rtl/>
          <w:lang w:eastAsia="he-IL"/>
        </w:rPr>
      </w:pPr>
    </w:p>
    <w:p w14:paraId="7351972B" w14:textId="023410CF" w:rsidR="001C35AC" w:rsidRDefault="001C35AC" w:rsidP="001C35AC">
      <w:pPr>
        <w:rPr>
          <w:rtl/>
          <w:lang w:eastAsia="he-IL"/>
        </w:rPr>
      </w:pPr>
      <w:bookmarkStart w:id="10903" w:name="_ETM_Q1_358151"/>
      <w:bookmarkStart w:id="10904" w:name="_ETM_Q1_356401"/>
      <w:bookmarkStart w:id="10905" w:name="_ETM_Q1_354401"/>
      <w:bookmarkEnd w:id="10903"/>
      <w:bookmarkEnd w:id="10904"/>
      <w:bookmarkEnd w:id="10905"/>
      <w:r>
        <w:rPr>
          <w:rFonts w:hint="cs"/>
          <w:rtl/>
          <w:lang w:eastAsia="he-IL"/>
        </w:rPr>
        <w:t>דקה, אני מבקש לפני כן</w:t>
      </w:r>
      <w:bookmarkStart w:id="10906" w:name="_ETM_Q1_358906"/>
      <w:bookmarkEnd w:id="10906"/>
      <w:r>
        <w:rPr>
          <w:rFonts w:hint="cs"/>
          <w:rtl/>
          <w:lang w:eastAsia="he-IL"/>
        </w:rPr>
        <w:t xml:space="preserve"> ממשרד החינוך לעבור על סעיף</w:t>
      </w:r>
      <w:bookmarkStart w:id="10907" w:name="_ETM_Q1_359905"/>
      <w:bookmarkEnd w:id="10907"/>
      <w:r>
        <w:rPr>
          <w:rFonts w:hint="cs"/>
          <w:rtl/>
          <w:lang w:eastAsia="he-IL"/>
        </w:rPr>
        <w:t xml:space="preserve"> א'</w:t>
      </w:r>
      <w:bookmarkStart w:id="10908" w:name="_ETM_Q1_359156"/>
      <w:bookmarkEnd w:id="10908"/>
      <w:r>
        <w:rPr>
          <w:rFonts w:hint="cs"/>
          <w:rtl/>
          <w:lang w:eastAsia="he-IL"/>
        </w:rPr>
        <w:t>, עוד לא</w:t>
      </w:r>
      <w:bookmarkStart w:id="10909" w:name="_ETM_Q1_358654"/>
      <w:bookmarkEnd w:id="10909"/>
      <w:r>
        <w:rPr>
          <w:rFonts w:hint="cs"/>
          <w:rtl/>
          <w:lang w:eastAsia="he-IL"/>
        </w:rPr>
        <w:t xml:space="preserve"> שמעתי אותו. </w:t>
      </w:r>
      <w:bookmarkStart w:id="10910" w:name="_ETM_Q1_359657"/>
      <w:bookmarkStart w:id="10911" w:name="_ETM_Q1_359655"/>
      <w:bookmarkStart w:id="10912" w:name="_ETM_Q1_358404"/>
      <w:bookmarkStart w:id="10913" w:name="_ETM_Q1_358656"/>
      <w:bookmarkEnd w:id="10910"/>
      <w:bookmarkEnd w:id="10911"/>
      <w:bookmarkEnd w:id="10912"/>
      <w:bookmarkEnd w:id="10913"/>
    </w:p>
    <w:p w14:paraId="71B600FF" w14:textId="77777777" w:rsidR="001C35AC" w:rsidRDefault="001C35AC" w:rsidP="001C35AC">
      <w:pPr>
        <w:rPr>
          <w:rtl/>
          <w:lang w:eastAsia="he-IL"/>
        </w:rPr>
      </w:pPr>
      <w:bookmarkStart w:id="10914" w:name="_ETM_Q1_352403"/>
      <w:bookmarkEnd w:id="10914"/>
    </w:p>
    <w:p w14:paraId="39E6515D" w14:textId="3ABE2325" w:rsidR="001C35AC" w:rsidRDefault="001C35AC" w:rsidP="001C35AC">
      <w:pPr>
        <w:pStyle w:val="a4"/>
        <w:keepNext/>
        <w:rPr>
          <w:rtl/>
        </w:rPr>
      </w:pPr>
      <w:bookmarkStart w:id="10915" w:name="ET_speaker_5787_996"/>
      <w:r w:rsidRPr="001C35A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35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5"/>
    </w:p>
    <w:p w14:paraId="78CAB636" w14:textId="77777777" w:rsidR="001C35AC" w:rsidRDefault="001C35AC" w:rsidP="001C35AC">
      <w:pPr>
        <w:pStyle w:val="KeepWithNext"/>
        <w:rPr>
          <w:rtl/>
          <w:lang w:eastAsia="he-IL"/>
        </w:rPr>
      </w:pPr>
    </w:p>
    <w:p w14:paraId="09E28F2C" w14:textId="1EB3B305" w:rsidR="001C35AC" w:rsidRDefault="001C35AC" w:rsidP="001C35AC">
      <w:pPr>
        <w:rPr>
          <w:rtl/>
          <w:lang w:eastAsia="he-IL"/>
        </w:rPr>
      </w:pPr>
      <w:bookmarkStart w:id="10916" w:name="_ETM_Q1_353656"/>
      <w:bookmarkEnd w:id="10916"/>
      <w:r>
        <w:rPr>
          <w:rFonts w:hint="cs"/>
          <w:rtl/>
          <w:lang w:eastAsia="he-IL"/>
        </w:rPr>
        <w:t xml:space="preserve">לא, זה לא עובד ככה. </w:t>
      </w:r>
      <w:bookmarkStart w:id="10917" w:name="_ETM_Q1_361651"/>
      <w:bookmarkEnd w:id="10917"/>
    </w:p>
    <w:p w14:paraId="0A79710D" w14:textId="77777777" w:rsidR="00F13494" w:rsidRDefault="00F13494" w:rsidP="001C35AC">
      <w:pPr>
        <w:rPr>
          <w:rtl/>
          <w:lang w:eastAsia="he-IL"/>
        </w:rPr>
      </w:pPr>
      <w:bookmarkStart w:id="10918" w:name="_ETM_Q1_360151"/>
      <w:bookmarkStart w:id="10919" w:name="_ETM_Q1_360402"/>
      <w:bookmarkEnd w:id="10918"/>
      <w:bookmarkEnd w:id="10919"/>
    </w:p>
    <w:p w14:paraId="2FA53526" w14:textId="349910D4" w:rsidR="00F13494" w:rsidRDefault="00F13494" w:rsidP="00F13494">
      <w:pPr>
        <w:pStyle w:val="af6"/>
        <w:keepNext/>
        <w:rPr>
          <w:rtl/>
        </w:rPr>
      </w:pPr>
      <w:bookmarkStart w:id="10920" w:name="ET_yor_6162_997"/>
      <w:r w:rsidRPr="00F1349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13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0"/>
    </w:p>
    <w:p w14:paraId="605E1F9C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25187D36" w14:textId="025C8264" w:rsidR="00F13494" w:rsidRDefault="00F13494" w:rsidP="00F13494">
      <w:pPr>
        <w:rPr>
          <w:rtl/>
          <w:lang w:eastAsia="he-IL"/>
        </w:rPr>
      </w:pPr>
      <w:bookmarkStart w:id="10921" w:name="_ETM_Q1_360906"/>
      <w:bookmarkEnd w:id="10921"/>
      <w:r>
        <w:rPr>
          <w:rFonts w:hint="cs"/>
          <w:rtl/>
          <w:lang w:eastAsia="he-IL"/>
        </w:rPr>
        <w:t>זה מאוד מעניין אותי</w:t>
      </w:r>
      <w:bookmarkStart w:id="10922" w:name="_ETM_Q1_362655"/>
      <w:bookmarkEnd w:id="10922"/>
      <w:r>
        <w:rPr>
          <w:rFonts w:hint="cs"/>
          <w:rtl/>
          <w:lang w:eastAsia="he-IL"/>
        </w:rPr>
        <w:t xml:space="preserve"> לשמוע</w:t>
      </w:r>
      <w:bookmarkStart w:id="10923" w:name="_ETM_Q1_361403"/>
      <w:bookmarkEnd w:id="10923"/>
      <w:r>
        <w:rPr>
          <w:rFonts w:hint="cs"/>
          <w:rtl/>
          <w:lang w:eastAsia="he-IL"/>
        </w:rPr>
        <w:t>.</w:t>
      </w:r>
    </w:p>
    <w:p w14:paraId="09D5EACC" w14:textId="77777777" w:rsidR="00F13494" w:rsidRDefault="00F13494" w:rsidP="00F13494">
      <w:pPr>
        <w:rPr>
          <w:rtl/>
          <w:lang w:eastAsia="he-IL"/>
        </w:rPr>
      </w:pPr>
      <w:bookmarkStart w:id="10924" w:name="_ETM_Q1_361654"/>
      <w:bookmarkEnd w:id="10924"/>
    </w:p>
    <w:p w14:paraId="7BED3B80" w14:textId="0027F36D" w:rsidR="00F13494" w:rsidRDefault="00F13494" w:rsidP="00F13494">
      <w:pPr>
        <w:pStyle w:val="a4"/>
        <w:keepNext/>
        <w:rPr>
          <w:rtl/>
        </w:rPr>
      </w:pPr>
      <w:bookmarkStart w:id="10925" w:name="ET_speaker_5787_998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5"/>
    </w:p>
    <w:p w14:paraId="06A5969A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11118B5A" w14:textId="77777777" w:rsidR="00F13494" w:rsidRDefault="00F13494" w:rsidP="00F13494">
      <w:pPr>
        <w:rPr>
          <w:rtl/>
          <w:lang w:eastAsia="he-IL"/>
        </w:rPr>
      </w:pPr>
      <w:bookmarkStart w:id="10926" w:name="_ETM_Q1_361153"/>
      <w:bookmarkEnd w:id="10926"/>
      <w:r>
        <w:rPr>
          <w:rFonts w:hint="cs"/>
          <w:rtl/>
          <w:lang w:eastAsia="he-IL"/>
        </w:rPr>
        <w:t>א</w:t>
      </w:r>
      <w:bookmarkStart w:id="10927" w:name="_ETM_Q1_359153"/>
      <w:bookmarkEnd w:id="10927"/>
      <w:r>
        <w:rPr>
          <w:rFonts w:hint="cs"/>
          <w:rtl/>
          <w:lang w:eastAsia="he-IL"/>
        </w:rPr>
        <w:t>ני במי</w:t>
      </w:r>
      <w:bookmarkStart w:id="10928" w:name="_ETM_Q1_357655"/>
      <w:bookmarkEnd w:id="10928"/>
      <w:r>
        <w:rPr>
          <w:rFonts w:hint="cs"/>
          <w:rtl/>
          <w:lang w:eastAsia="he-IL"/>
        </w:rPr>
        <w:t>ן שזה מאוד מעניין אותך אבל יש סדר בדי</w:t>
      </w:r>
      <w:bookmarkStart w:id="10929" w:name="_ETM_Q1_366906"/>
      <w:bookmarkEnd w:id="10929"/>
      <w:r>
        <w:rPr>
          <w:rFonts w:hint="cs"/>
          <w:rtl/>
          <w:lang w:eastAsia="he-IL"/>
        </w:rPr>
        <w:t>ון</w:t>
      </w:r>
      <w:bookmarkStart w:id="10930" w:name="_ETM_Q1_365151"/>
      <w:bookmarkEnd w:id="10930"/>
      <w:r>
        <w:rPr>
          <w:rFonts w:hint="cs"/>
          <w:rtl/>
          <w:lang w:eastAsia="he-IL"/>
        </w:rPr>
        <w:t>.</w:t>
      </w:r>
      <w:bookmarkStart w:id="10931" w:name="_ETM_Q1_364152"/>
      <w:bookmarkEnd w:id="10931"/>
    </w:p>
    <w:p w14:paraId="67E7E7F6" w14:textId="77777777" w:rsidR="00F13494" w:rsidRDefault="00F13494" w:rsidP="00F13494">
      <w:pPr>
        <w:rPr>
          <w:rtl/>
          <w:lang w:eastAsia="he-IL"/>
        </w:rPr>
      </w:pPr>
      <w:bookmarkStart w:id="10932" w:name="_ETM_Q1_364652"/>
      <w:bookmarkEnd w:id="10932"/>
    </w:p>
    <w:p w14:paraId="058827E8" w14:textId="280F42F6" w:rsidR="00F13494" w:rsidRDefault="00F13494" w:rsidP="00F13494">
      <w:pPr>
        <w:pStyle w:val="af6"/>
        <w:keepNext/>
        <w:rPr>
          <w:rtl/>
        </w:rPr>
      </w:pPr>
      <w:bookmarkStart w:id="10933" w:name="ET_yor_6162_999"/>
      <w:r w:rsidRPr="00F1349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13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3"/>
    </w:p>
    <w:p w14:paraId="50E6A83D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6E96C20E" w14:textId="77777777" w:rsidR="00F13494" w:rsidRDefault="00F13494" w:rsidP="00F13494">
      <w:pPr>
        <w:rPr>
          <w:rtl/>
          <w:lang w:eastAsia="he-IL"/>
        </w:rPr>
      </w:pPr>
      <w:bookmarkStart w:id="10934" w:name="_ETM_Q1_363405"/>
      <w:bookmarkStart w:id="10935" w:name="_ETM_Q1_365405"/>
      <w:bookmarkEnd w:id="10934"/>
      <w:bookmarkEnd w:id="10935"/>
      <w:r>
        <w:rPr>
          <w:rFonts w:hint="cs"/>
          <w:rtl/>
          <w:lang w:eastAsia="he-IL"/>
        </w:rPr>
        <w:t xml:space="preserve">זה </w:t>
      </w:r>
      <w:bookmarkStart w:id="10936" w:name="_ETM_Q1_363655"/>
      <w:bookmarkEnd w:id="10936"/>
      <w:r>
        <w:rPr>
          <w:rFonts w:hint="cs"/>
          <w:rtl/>
          <w:lang w:eastAsia="he-IL"/>
        </w:rPr>
        <w:t>לא נגמר</w:t>
      </w:r>
      <w:bookmarkStart w:id="10937" w:name="_ETM_Q1_365156"/>
      <w:bookmarkStart w:id="10938" w:name="_ETM_Q1_363401"/>
      <w:bookmarkStart w:id="10939" w:name="_ETM_Q1_361902"/>
      <w:bookmarkEnd w:id="10937"/>
      <w:bookmarkEnd w:id="10938"/>
      <w:bookmarkEnd w:id="10939"/>
      <w:r>
        <w:rPr>
          <w:rFonts w:hint="cs"/>
          <w:rtl/>
          <w:lang w:eastAsia="he-IL"/>
        </w:rPr>
        <w:t>. הוא</w:t>
      </w:r>
      <w:bookmarkStart w:id="10940" w:name="_ETM_Q1_361903"/>
      <w:bookmarkEnd w:id="10940"/>
      <w:r>
        <w:rPr>
          <w:rFonts w:hint="cs"/>
          <w:rtl/>
          <w:lang w:eastAsia="he-IL"/>
        </w:rPr>
        <w:t xml:space="preserve"> מדבר מהבוקר ותראי מה השעה. </w:t>
      </w:r>
      <w:bookmarkStart w:id="10941" w:name="_ETM_Q1_367404"/>
      <w:bookmarkStart w:id="10942" w:name="_ETM_Q1_366406"/>
      <w:bookmarkEnd w:id="10941"/>
      <w:bookmarkEnd w:id="10942"/>
    </w:p>
    <w:p w14:paraId="06A3DEDE" w14:textId="77777777" w:rsidR="00F13494" w:rsidRDefault="00F13494" w:rsidP="00F13494">
      <w:pPr>
        <w:rPr>
          <w:rtl/>
          <w:lang w:eastAsia="he-IL"/>
        </w:rPr>
      </w:pPr>
      <w:bookmarkStart w:id="10943" w:name="_ETM_Q1_366907"/>
      <w:bookmarkEnd w:id="10943"/>
    </w:p>
    <w:p w14:paraId="23C1C52A" w14:textId="32CF5D72" w:rsidR="00F13494" w:rsidRDefault="00F13494" w:rsidP="00F13494">
      <w:pPr>
        <w:pStyle w:val="a4"/>
        <w:keepNext/>
        <w:rPr>
          <w:rtl/>
        </w:rPr>
      </w:pPr>
      <w:bookmarkStart w:id="10944" w:name="ET_speaker_5787_1000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4"/>
    </w:p>
    <w:p w14:paraId="43098865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19DFFC43" w14:textId="77777777" w:rsidR="00F13494" w:rsidRDefault="00F13494" w:rsidP="00F13494">
      <w:pPr>
        <w:rPr>
          <w:rtl/>
          <w:lang w:eastAsia="he-IL"/>
        </w:rPr>
      </w:pPr>
      <w:bookmarkStart w:id="10945" w:name="_ETM_Q1_365906"/>
      <w:bookmarkEnd w:id="10945"/>
      <w:r>
        <w:rPr>
          <w:rFonts w:hint="cs"/>
          <w:rtl/>
          <w:lang w:eastAsia="he-IL"/>
        </w:rPr>
        <w:t>מה זאת אומרת</w:t>
      </w:r>
      <w:bookmarkStart w:id="10946" w:name="_ETM_Q1_362156"/>
      <w:bookmarkEnd w:id="10946"/>
      <w:r>
        <w:rPr>
          <w:rFonts w:hint="cs"/>
          <w:rtl/>
          <w:lang w:eastAsia="he-IL"/>
        </w:rPr>
        <w:t>, מהבוקר? אתה רוצה שנתחיל</w:t>
      </w:r>
      <w:bookmarkStart w:id="10947" w:name="_ETM_Q1_368656"/>
      <w:bookmarkEnd w:id="10947"/>
      <w:r>
        <w:rPr>
          <w:rFonts w:hint="cs"/>
          <w:rtl/>
          <w:lang w:eastAsia="he-IL"/>
        </w:rPr>
        <w:t xml:space="preserve"> להגיע </w:t>
      </w:r>
      <w:bookmarkStart w:id="10948" w:name="_ETM_Q1_368407"/>
      <w:bookmarkEnd w:id="10948"/>
      <w:r>
        <w:rPr>
          <w:rFonts w:hint="cs"/>
          <w:rtl/>
          <w:lang w:eastAsia="he-IL"/>
        </w:rPr>
        <w:t xml:space="preserve">לפיצוץ של אתמול </w:t>
      </w:r>
      <w:bookmarkStart w:id="10949" w:name="_ETM_Q1_372156"/>
      <w:bookmarkEnd w:id="10949"/>
      <w:r>
        <w:rPr>
          <w:rFonts w:hint="cs"/>
          <w:rtl/>
          <w:lang w:eastAsia="he-IL"/>
        </w:rPr>
        <w:t xml:space="preserve">שוב? מה, אתה רוצה שאני </w:t>
      </w:r>
      <w:bookmarkStart w:id="10950" w:name="_ETM_Q1_371402"/>
      <w:bookmarkEnd w:id="10950"/>
      <w:r>
        <w:rPr>
          <w:rFonts w:hint="cs"/>
          <w:rtl/>
          <w:lang w:eastAsia="he-IL"/>
        </w:rPr>
        <w:t>אפסיק לדבר?</w:t>
      </w:r>
      <w:bookmarkStart w:id="10951" w:name="_ETM_Q1_372654"/>
      <w:bookmarkEnd w:id="10951"/>
      <w:r>
        <w:rPr>
          <w:rFonts w:hint="cs"/>
          <w:rtl/>
          <w:lang w:eastAsia="he-IL"/>
        </w:rPr>
        <w:t xml:space="preserve"> מה? </w:t>
      </w:r>
    </w:p>
    <w:p w14:paraId="04CD2F73" w14:textId="77777777" w:rsidR="00F13494" w:rsidRDefault="00F13494" w:rsidP="00F13494">
      <w:pPr>
        <w:rPr>
          <w:rtl/>
          <w:lang w:eastAsia="he-IL"/>
        </w:rPr>
      </w:pPr>
      <w:bookmarkStart w:id="10952" w:name="_ETM_Q1_373654"/>
      <w:bookmarkEnd w:id="10952"/>
    </w:p>
    <w:p w14:paraId="35604A44" w14:textId="76E520DB" w:rsidR="00F13494" w:rsidRDefault="00F13494" w:rsidP="00F13494">
      <w:pPr>
        <w:pStyle w:val="af6"/>
        <w:keepNext/>
        <w:rPr>
          <w:rtl/>
        </w:rPr>
      </w:pPr>
      <w:bookmarkStart w:id="10953" w:name="ET_yor_6162_1001"/>
      <w:r w:rsidRPr="00F1349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13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3"/>
    </w:p>
    <w:p w14:paraId="26AC4202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14AECAC8" w14:textId="77777777" w:rsidR="00F13494" w:rsidRDefault="00F13494" w:rsidP="00F13494">
      <w:pPr>
        <w:rPr>
          <w:rtl/>
          <w:lang w:eastAsia="he-IL"/>
        </w:rPr>
      </w:pPr>
      <w:bookmarkStart w:id="10954" w:name="_ETM_Q1_372905"/>
      <w:bookmarkEnd w:id="10954"/>
      <w:r>
        <w:rPr>
          <w:rFonts w:hint="cs"/>
          <w:rtl/>
          <w:lang w:eastAsia="he-IL"/>
        </w:rPr>
        <w:t xml:space="preserve">קדימה, בבקשה. </w:t>
      </w:r>
    </w:p>
    <w:p w14:paraId="4D3AC299" w14:textId="77777777" w:rsidR="00F13494" w:rsidRDefault="00F13494" w:rsidP="00F13494">
      <w:pPr>
        <w:rPr>
          <w:rtl/>
          <w:lang w:eastAsia="he-IL"/>
        </w:rPr>
      </w:pPr>
      <w:bookmarkStart w:id="10955" w:name="_ETM_Q1_373405"/>
      <w:bookmarkStart w:id="10956" w:name="_ETM_Q1_373655"/>
      <w:bookmarkStart w:id="10957" w:name="_ETM_Q1_376154"/>
      <w:bookmarkEnd w:id="10955"/>
      <w:bookmarkEnd w:id="10956"/>
      <w:bookmarkEnd w:id="10957"/>
    </w:p>
    <w:p w14:paraId="08F43E8E" w14:textId="0D6A8C5C" w:rsidR="00F13494" w:rsidRDefault="00F13494" w:rsidP="00F13494">
      <w:pPr>
        <w:pStyle w:val="a4"/>
        <w:keepNext/>
        <w:rPr>
          <w:rtl/>
        </w:rPr>
      </w:pPr>
      <w:bookmarkStart w:id="10958" w:name="ET_speaker_5787_1002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8"/>
    </w:p>
    <w:p w14:paraId="0A7EE71B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5C6013A1" w14:textId="77777777" w:rsidR="00F13494" w:rsidRDefault="00F13494" w:rsidP="00F134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תקשיב, זה </w:t>
      </w:r>
      <w:bookmarkStart w:id="10959" w:name="_ETM_Q1_378654"/>
      <w:bookmarkEnd w:id="10959"/>
      <w:r>
        <w:rPr>
          <w:rFonts w:hint="cs"/>
          <w:rtl/>
          <w:lang w:eastAsia="he-IL"/>
        </w:rPr>
        <w:t>- - -</w:t>
      </w:r>
      <w:bookmarkStart w:id="10960" w:name="_ETM_Q1_375654"/>
      <w:bookmarkStart w:id="10961" w:name="_ETM_Q1_374154"/>
      <w:bookmarkEnd w:id="10960"/>
      <w:bookmarkEnd w:id="10961"/>
    </w:p>
    <w:p w14:paraId="28CE7F40" w14:textId="77777777" w:rsidR="00F13494" w:rsidRDefault="00F13494" w:rsidP="00F13494">
      <w:pPr>
        <w:rPr>
          <w:rtl/>
          <w:lang w:eastAsia="he-IL"/>
        </w:rPr>
      </w:pPr>
      <w:bookmarkStart w:id="10962" w:name="_ETM_Q1_375404"/>
      <w:bookmarkStart w:id="10963" w:name="_ETM_Q1_376404"/>
      <w:bookmarkEnd w:id="10962"/>
      <w:bookmarkEnd w:id="10963"/>
    </w:p>
    <w:p w14:paraId="045B199F" w14:textId="4C743A62" w:rsidR="00F13494" w:rsidRDefault="00F13494" w:rsidP="00F13494">
      <w:pPr>
        <w:pStyle w:val="af6"/>
        <w:keepNext/>
        <w:rPr>
          <w:rtl/>
        </w:rPr>
      </w:pPr>
      <w:bookmarkStart w:id="10964" w:name="ET_yor_6162_1003"/>
      <w:r w:rsidRPr="00F1349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13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4"/>
    </w:p>
    <w:p w14:paraId="28E69470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6F4F747D" w14:textId="77777777" w:rsidR="00F13494" w:rsidRDefault="00F13494" w:rsidP="00F13494">
      <w:pPr>
        <w:rPr>
          <w:rtl/>
          <w:lang w:eastAsia="he-IL"/>
        </w:rPr>
      </w:pPr>
      <w:bookmarkStart w:id="10965" w:name="_ETM_Q1_378904"/>
      <w:bookmarkStart w:id="10966" w:name="_ETM_Q1_379154"/>
      <w:bookmarkEnd w:id="10965"/>
      <w:bookmarkEnd w:id="10966"/>
      <w:r>
        <w:rPr>
          <w:rFonts w:hint="cs"/>
          <w:rtl/>
          <w:lang w:eastAsia="he-IL"/>
        </w:rPr>
        <w:t>תגיד</w:t>
      </w:r>
      <w:bookmarkStart w:id="10967" w:name="_ETM_Q1_376901"/>
      <w:bookmarkEnd w:id="10967"/>
      <w:r>
        <w:rPr>
          <w:rFonts w:hint="cs"/>
          <w:rtl/>
          <w:lang w:eastAsia="he-IL"/>
        </w:rPr>
        <w:t xml:space="preserve"> לי, מה זו </w:t>
      </w:r>
      <w:bookmarkStart w:id="10968" w:name="_ETM_Q1_376654"/>
      <w:bookmarkEnd w:id="10968"/>
      <w:r>
        <w:rPr>
          <w:rFonts w:hint="cs"/>
          <w:rtl/>
          <w:lang w:eastAsia="he-IL"/>
        </w:rPr>
        <w:t>התנועה הזאת</w:t>
      </w:r>
      <w:bookmarkStart w:id="10969" w:name="_ETM_Q1_378404"/>
      <w:bookmarkStart w:id="10970" w:name="_ETM_Q1_377154"/>
      <w:bookmarkStart w:id="10971" w:name="_ETM_Q1_377152"/>
      <w:bookmarkEnd w:id="10969"/>
      <w:bookmarkEnd w:id="10970"/>
      <w:bookmarkEnd w:id="10971"/>
      <w:r>
        <w:rPr>
          <w:rFonts w:hint="cs"/>
          <w:rtl/>
          <w:lang w:eastAsia="he-IL"/>
        </w:rPr>
        <w:t xml:space="preserve">? </w:t>
      </w:r>
      <w:bookmarkStart w:id="10972" w:name="_ETM_Q1_379902"/>
      <w:bookmarkEnd w:id="10972"/>
    </w:p>
    <w:p w14:paraId="55E27929" w14:textId="77777777" w:rsidR="00F13494" w:rsidRDefault="00F13494" w:rsidP="00F13494">
      <w:pPr>
        <w:rPr>
          <w:rtl/>
          <w:lang w:eastAsia="he-IL"/>
        </w:rPr>
      </w:pPr>
      <w:bookmarkStart w:id="10973" w:name="_ETM_Q1_378154"/>
      <w:bookmarkEnd w:id="10973"/>
    </w:p>
    <w:p w14:paraId="2C989D15" w14:textId="002DDE39" w:rsidR="00F13494" w:rsidRDefault="00F13494" w:rsidP="00F13494">
      <w:pPr>
        <w:pStyle w:val="a4"/>
        <w:keepNext/>
        <w:rPr>
          <w:rtl/>
        </w:rPr>
      </w:pPr>
      <w:bookmarkStart w:id="10974" w:name="ET_speaker_5787_1004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4"/>
    </w:p>
    <w:p w14:paraId="3BC3526E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2D94200E" w14:textId="77777777" w:rsidR="00F13494" w:rsidRDefault="00F13494" w:rsidP="00F13494">
      <w:pPr>
        <w:rPr>
          <w:rtl/>
          <w:lang w:eastAsia="he-IL"/>
        </w:rPr>
      </w:pPr>
      <w:bookmarkStart w:id="10975" w:name="_ETM_Q1_381401"/>
      <w:bookmarkStart w:id="10976" w:name="_ETM_Q1_379401"/>
      <w:bookmarkStart w:id="10977" w:name="_ETM_Q1_377401"/>
      <w:bookmarkEnd w:id="10975"/>
      <w:bookmarkEnd w:id="10976"/>
      <w:bookmarkEnd w:id="10977"/>
      <w:r>
        <w:rPr>
          <w:rFonts w:hint="cs"/>
          <w:rtl/>
          <w:lang w:eastAsia="he-IL"/>
        </w:rPr>
        <w:t>אנ</w:t>
      </w:r>
      <w:bookmarkStart w:id="10978" w:name="_ETM_Q1_375651"/>
      <w:bookmarkEnd w:id="10978"/>
      <w:r>
        <w:rPr>
          <w:rFonts w:hint="cs"/>
          <w:rtl/>
          <w:lang w:eastAsia="he-IL"/>
        </w:rPr>
        <w:t xml:space="preserve">י לא </w:t>
      </w:r>
      <w:bookmarkStart w:id="10979" w:name="_ETM_Q1_375901"/>
      <w:bookmarkEnd w:id="10979"/>
      <w:r>
        <w:rPr>
          <w:rFonts w:hint="cs"/>
          <w:rtl/>
          <w:lang w:eastAsia="he-IL"/>
        </w:rPr>
        <w:t>מצליחה להבין. אתה - - -</w:t>
      </w:r>
      <w:bookmarkStart w:id="10980" w:name="_ETM_Q1_378151"/>
      <w:bookmarkEnd w:id="10980"/>
    </w:p>
    <w:p w14:paraId="0B96BDCC" w14:textId="77777777" w:rsidR="00F13494" w:rsidRDefault="00F13494" w:rsidP="00F13494">
      <w:pPr>
        <w:rPr>
          <w:rtl/>
          <w:lang w:eastAsia="he-IL"/>
        </w:rPr>
      </w:pPr>
      <w:bookmarkStart w:id="10981" w:name="_ETM_Q1_378651"/>
      <w:bookmarkEnd w:id="10981"/>
    </w:p>
    <w:p w14:paraId="4AAF512A" w14:textId="5FD84036" w:rsidR="00F13494" w:rsidRDefault="00F13494" w:rsidP="00F13494">
      <w:pPr>
        <w:pStyle w:val="a4"/>
        <w:keepNext/>
        <w:rPr>
          <w:rtl/>
        </w:rPr>
      </w:pPr>
      <w:bookmarkStart w:id="10982" w:name="ET_speaker_5787_1005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2"/>
    </w:p>
    <w:p w14:paraId="373F1385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4767778B" w14:textId="77777777" w:rsidR="00F13494" w:rsidRDefault="00F13494" w:rsidP="00F13494">
      <w:pPr>
        <w:rPr>
          <w:rtl/>
          <w:lang w:eastAsia="he-IL"/>
        </w:rPr>
      </w:pPr>
      <w:bookmarkStart w:id="10983" w:name="_ETM_Q1_382401"/>
      <w:bookmarkStart w:id="10984" w:name="_ETM_Q1_379906"/>
      <w:bookmarkStart w:id="10985" w:name="_ETM_Q1_379156"/>
      <w:bookmarkEnd w:id="10983"/>
      <w:bookmarkEnd w:id="10984"/>
      <w:bookmarkEnd w:id="10985"/>
      <w:r>
        <w:rPr>
          <w:rFonts w:hint="cs"/>
          <w:rtl/>
          <w:lang w:eastAsia="he-IL"/>
        </w:rPr>
        <w:t>זה</w:t>
      </w:r>
      <w:bookmarkStart w:id="10986" w:name="_ETM_Q1_378401"/>
      <w:bookmarkEnd w:id="10986"/>
      <w:r>
        <w:rPr>
          <w:rFonts w:hint="cs"/>
          <w:rtl/>
          <w:lang w:eastAsia="he-IL"/>
        </w:rPr>
        <w:t xml:space="preserve"> נראה </w:t>
      </w:r>
      <w:bookmarkStart w:id="10987" w:name="_ETM_Q1_377906"/>
      <w:bookmarkEnd w:id="10987"/>
      <w:r>
        <w:rPr>
          <w:rFonts w:hint="cs"/>
          <w:rtl/>
          <w:lang w:eastAsia="he-IL"/>
        </w:rPr>
        <w:t>לך מכבד את</w:t>
      </w:r>
      <w:bookmarkStart w:id="10988" w:name="_ETM_Q1_379651"/>
      <w:bookmarkEnd w:id="10988"/>
      <w:r>
        <w:rPr>
          <w:rFonts w:hint="cs"/>
          <w:rtl/>
          <w:lang w:eastAsia="he-IL"/>
        </w:rPr>
        <w:t xml:space="preserve"> עצמך? </w:t>
      </w:r>
      <w:bookmarkStart w:id="10989" w:name="_ETM_Q1_381656"/>
      <w:bookmarkEnd w:id="10989"/>
    </w:p>
    <w:p w14:paraId="5C87223B" w14:textId="77777777" w:rsidR="00F13494" w:rsidRDefault="00F13494" w:rsidP="00F13494">
      <w:pPr>
        <w:rPr>
          <w:rtl/>
          <w:lang w:eastAsia="he-IL"/>
        </w:rPr>
      </w:pPr>
      <w:bookmarkStart w:id="10990" w:name="_ETM_Q1_382151"/>
      <w:bookmarkEnd w:id="10990"/>
    </w:p>
    <w:p w14:paraId="7588CA89" w14:textId="59D52FBD" w:rsidR="00F13494" w:rsidRDefault="00F13494" w:rsidP="00F13494">
      <w:pPr>
        <w:pStyle w:val="a4"/>
        <w:keepNext/>
        <w:rPr>
          <w:rtl/>
        </w:rPr>
      </w:pPr>
      <w:bookmarkStart w:id="10991" w:name="ET_speaker_5787_1006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1"/>
    </w:p>
    <w:p w14:paraId="1715D09C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66A9EE9E" w14:textId="77777777" w:rsidR="00F13494" w:rsidRDefault="00F13494" w:rsidP="00F13494">
      <w:pPr>
        <w:rPr>
          <w:rtl/>
          <w:lang w:eastAsia="he-IL"/>
        </w:rPr>
      </w:pPr>
      <w:bookmarkStart w:id="10992" w:name="_ETM_Q1_384406"/>
      <w:bookmarkStart w:id="10993" w:name="_ETM_Q1_382906"/>
      <w:bookmarkStart w:id="10994" w:name="_ETM_Q1_381151"/>
      <w:bookmarkEnd w:id="10992"/>
      <w:bookmarkEnd w:id="10993"/>
      <w:bookmarkEnd w:id="10994"/>
      <w:r>
        <w:rPr>
          <w:rFonts w:hint="cs"/>
          <w:rtl/>
          <w:lang w:eastAsia="he-IL"/>
        </w:rPr>
        <w:t>אני דורש שאתה תכבד אותי</w:t>
      </w:r>
      <w:bookmarkStart w:id="10995" w:name="_ETM_Q1_382406"/>
      <w:bookmarkEnd w:id="10995"/>
      <w:r>
        <w:rPr>
          <w:rFonts w:hint="cs"/>
          <w:rtl/>
          <w:lang w:eastAsia="he-IL"/>
        </w:rPr>
        <w:t>, זה מה שאני דורש</w:t>
      </w:r>
      <w:bookmarkStart w:id="10996" w:name="_ETM_Q1_382655"/>
      <w:bookmarkStart w:id="10997" w:name="_ETM_Q1_380655"/>
      <w:bookmarkEnd w:id="10996"/>
      <w:bookmarkEnd w:id="10997"/>
      <w:r>
        <w:rPr>
          <w:rFonts w:hint="cs"/>
          <w:rtl/>
          <w:lang w:eastAsia="he-IL"/>
        </w:rPr>
        <w:t>.</w:t>
      </w:r>
      <w:bookmarkStart w:id="10998" w:name="_ETM_Q1_379152"/>
      <w:bookmarkStart w:id="10999" w:name="_ETM_Q1_378155"/>
      <w:bookmarkStart w:id="11000" w:name="_ETM_Q1_378405"/>
      <w:bookmarkEnd w:id="10998"/>
      <w:bookmarkEnd w:id="10999"/>
      <w:bookmarkEnd w:id="11000"/>
    </w:p>
    <w:p w14:paraId="0627D798" w14:textId="77777777" w:rsidR="00F13494" w:rsidRDefault="00F13494" w:rsidP="00F13494">
      <w:pPr>
        <w:rPr>
          <w:rtl/>
          <w:lang w:eastAsia="he-IL"/>
        </w:rPr>
      </w:pPr>
      <w:bookmarkStart w:id="11001" w:name="_ETM_Q1_386906"/>
      <w:bookmarkEnd w:id="11001"/>
    </w:p>
    <w:p w14:paraId="63016125" w14:textId="75CA8832" w:rsidR="00F13494" w:rsidRDefault="00F13494" w:rsidP="00F13494">
      <w:pPr>
        <w:pStyle w:val="af6"/>
        <w:keepNext/>
        <w:rPr>
          <w:rtl/>
        </w:rPr>
      </w:pPr>
      <w:bookmarkStart w:id="11002" w:name="ET_yor_6162_1007"/>
      <w:r w:rsidRPr="00F1349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13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2"/>
    </w:p>
    <w:p w14:paraId="77CFDFD5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151603BF" w14:textId="77777777" w:rsidR="00F13494" w:rsidRDefault="00F13494" w:rsidP="00F13494">
      <w:pPr>
        <w:rPr>
          <w:rtl/>
          <w:lang w:eastAsia="he-IL"/>
        </w:rPr>
      </w:pPr>
      <w:bookmarkStart w:id="11003" w:name="_ETM_Q1_387653"/>
      <w:bookmarkStart w:id="11004" w:name="_ETM_Q1_386156"/>
      <w:bookmarkStart w:id="11005" w:name="_ETM_Q1_384404"/>
      <w:bookmarkEnd w:id="11003"/>
      <w:bookmarkEnd w:id="11004"/>
      <w:bookmarkEnd w:id="11005"/>
      <w:r>
        <w:rPr>
          <w:rFonts w:hint="cs"/>
          <w:rtl/>
          <w:lang w:eastAsia="he-IL"/>
        </w:rPr>
        <w:t>בבקשה.</w:t>
      </w:r>
      <w:bookmarkStart w:id="11006" w:name="_ETM_Q1_385406"/>
      <w:bookmarkEnd w:id="11006"/>
      <w:r>
        <w:rPr>
          <w:rFonts w:hint="cs"/>
          <w:rtl/>
          <w:lang w:eastAsia="he-IL"/>
        </w:rPr>
        <w:t xml:space="preserve"> </w:t>
      </w:r>
    </w:p>
    <w:p w14:paraId="6093B291" w14:textId="77777777" w:rsidR="00F13494" w:rsidRDefault="00F13494" w:rsidP="00F13494">
      <w:pPr>
        <w:rPr>
          <w:rtl/>
          <w:lang w:eastAsia="he-IL"/>
        </w:rPr>
      </w:pPr>
      <w:bookmarkStart w:id="11007" w:name="_ETM_Q1_383406"/>
      <w:bookmarkStart w:id="11008" w:name="_ETM_Q1_383656"/>
      <w:bookmarkEnd w:id="11007"/>
      <w:bookmarkEnd w:id="11008"/>
    </w:p>
    <w:p w14:paraId="45A458A4" w14:textId="6D63EE85" w:rsidR="00F13494" w:rsidRDefault="00F13494" w:rsidP="00F13494">
      <w:pPr>
        <w:pStyle w:val="a4"/>
        <w:keepNext/>
        <w:rPr>
          <w:rtl/>
        </w:rPr>
      </w:pPr>
      <w:bookmarkStart w:id="11009" w:name="ET_speaker_5787_1008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3494">
        <w:rPr>
          <w:rStyle w:val="TagStyle"/>
          <w:rtl/>
        </w:rPr>
        <w:t xml:space="preserve"> &lt;&lt; </w:t>
      </w:r>
      <w:bookmarkStart w:id="11010" w:name="_ETM_Q1_414152"/>
      <w:r w:rsidRPr="00F13494">
        <w:rPr>
          <w:rStyle w:val="TagStyle"/>
          <w:rtl/>
        </w:rPr>
        <w:t>דובר &gt;&gt;</w:t>
      </w:r>
      <w:r>
        <w:rPr>
          <w:rtl/>
        </w:rPr>
        <w:t xml:space="preserve">   </w:t>
      </w:r>
      <w:bookmarkEnd w:id="11009"/>
    </w:p>
    <w:p w14:paraId="146F0150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0F136909" w14:textId="77777777" w:rsidR="00F13494" w:rsidRDefault="00F13494" w:rsidP="00F13494">
      <w:pPr>
        <w:rPr>
          <w:rtl/>
          <w:lang w:eastAsia="he-IL"/>
        </w:rPr>
      </w:pPr>
      <w:bookmarkStart w:id="11011" w:name="_ETM_Q1_385156"/>
      <w:bookmarkEnd w:id="11010"/>
      <w:bookmarkEnd w:id="11011"/>
      <w:r>
        <w:rPr>
          <w:rFonts w:hint="cs"/>
          <w:rtl/>
          <w:lang w:eastAsia="he-IL"/>
        </w:rPr>
        <w:t xml:space="preserve">ואת מי שאני מייצג כאן. נציג משרד האוצר, </w:t>
      </w:r>
      <w:bookmarkStart w:id="11012" w:name="_ETM_Q1_389901"/>
      <w:bookmarkEnd w:id="11012"/>
      <w:r>
        <w:rPr>
          <w:rFonts w:hint="cs"/>
          <w:rtl/>
          <w:lang w:eastAsia="he-IL"/>
        </w:rPr>
        <w:t>מאחר ואין לך</w:t>
      </w:r>
      <w:bookmarkStart w:id="11013" w:name="_ETM_Q1_391655"/>
      <w:bookmarkEnd w:id="11013"/>
      <w:r>
        <w:rPr>
          <w:rFonts w:hint="cs"/>
          <w:rtl/>
          <w:lang w:eastAsia="he-IL"/>
        </w:rPr>
        <w:t xml:space="preserve"> בפניך את </w:t>
      </w:r>
      <w:bookmarkStart w:id="11014" w:name="_ETM_Q1_391407"/>
      <w:bookmarkEnd w:id="11014"/>
      <w:r>
        <w:rPr>
          <w:rFonts w:hint="cs"/>
          <w:rtl/>
          <w:lang w:eastAsia="he-IL"/>
        </w:rPr>
        <w:t>הפרויקטים</w:t>
      </w:r>
      <w:bookmarkStart w:id="11015" w:name="_ETM_Q1_391406"/>
      <w:bookmarkEnd w:id="11015"/>
      <w:r>
        <w:rPr>
          <w:rFonts w:hint="cs"/>
          <w:rtl/>
          <w:lang w:eastAsia="he-IL"/>
        </w:rPr>
        <w:t xml:space="preserve"> שהוצגו פה על ידי משרדי </w:t>
      </w:r>
      <w:bookmarkStart w:id="11016" w:name="_ETM_Q1_392904"/>
      <w:bookmarkEnd w:id="11016"/>
      <w:r>
        <w:rPr>
          <w:rFonts w:hint="cs"/>
          <w:rtl/>
          <w:lang w:eastAsia="he-IL"/>
        </w:rPr>
        <w:t>הממשלה, אני אעבור</w:t>
      </w:r>
      <w:bookmarkStart w:id="11017" w:name="_ETM_Q1_393654"/>
      <w:bookmarkEnd w:id="11017"/>
      <w:r>
        <w:rPr>
          <w:rFonts w:hint="cs"/>
          <w:rtl/>
          <w:lang w:eastAsia="he-IL"/>
        </w:rPr>
        <w:t xml:space="preserve"> איתך </w:t>
      </w:r>
      <w:bookmarkStart w:id="11018" w:name="_ETM_Q1_390902"/>
      <w:bookmarkEnd w:id="11018"/>
      <w:r>
        <w:rPr>
          <w:rFonts w:hint="cs"/>
          <w:rtl/>
          <w:lang w:eastAsia="he-IL"/>
        </w:rPr>
        <w:t>עליהם אחד-אחד. יש 700</w:t>
      </w:r>
      <w:bookmarkStart w:id="11019" w:name="_ETM_Q1_395152"/>
      <w:bookmarkStart w:id="11020" w:name="_ETM_Q1_393152"/>
      <w:bookmarkEnd w:id="11019"/>
      <w:bookmarkEnd w:id="11020"/>
      <w:r>
        <w:rPr>
          <w:rFonts w:hint="cs"/>
          <w:rtl/>
          <w:lang w:eastAsia="he-IL"/>
        </w:rPr>
        <w:t xml:space="preserve"> פרו</w:t>
      </w:r>
      <w:bookmarkStart w:id="11021" w:name="_ETM_Q1_392903"/>
      <w:bookmarkStart w:id="11022" w:name="_ETM_Q1_391906"/>
      <w:bookmarkEnd w:id="11021"/>
      <w:bookmarkEnd w:id="11022"/>
      <w:r>
        <w:rPr>
          <w:rFonts w:hint="cs"/>
          <w:rtl/>
          <w:lang w:eastAsia="he-IL"/>
        </w:rPr>
        <w:t>יקט</w:t>
      </w:r>
      <w:bookmarkStart w:id="11023" w:name="_ETM_Q1_391405"/>
      <w:bookmarkEnd w:id="11023"/>
      <w:r>
        <w:rPr>
          <w:rFonts w:hint="cs"/>
          <w:rtl/>
          <w:lang w:eastAsia="he-IL"/>
        </w:rPr>
        <w:t>ים ונעבור אחד-אחד</w:t>
      </w:r>
      <w:bookmarkStart w:id="11024" w:name="_ETM_Q1_394905"/>
      <w:bookmarkStart w:id="11025" w:name="_ETM_Q1_397655"/>
      <w:bookmarkStart w:id="11026" w:name="_ETM_Q1_396405"/>
      <w:bookmarkEnd w:id="11024"/>
      <w:bookmarkEnd w:id="11025"/>
      <w:bookmarkEnd w:id="11026"/>
      <w:r>
        <w:rPr>
          <w:rFonts w:hint="cs"/>
          <w:rtl/>
          <w:lang w:eastAsia="he-IL"/>
        </w:rPr>
        <w:t>.</w:t>
      </w:r>
      <w:bookmarkStart w:id="11027" w:name="_ETM_Q1_395155"/>
      <w:bookmarkStart w:id="11028" w:name="_ETM_Q1_398405"/>
      <w:bookmarkStart w:id="11029" w:name="_ETM_Q1_396651"/>
      <w:bookmarkEnd w:id="11027"/>
      <w:bookmarkEnd w:id="11028"/>
      <w:bookmarkEnd w:id="11029"/>
      <w:r>
        <w:rPr>
          <w:rFonts w:hint="cs"/>
          <w:rtl/>
          <w:lang w:eastAsia="he-IL"/>
        </w:rPr>
        <w:t xml:space="preserve"> זה הנוהל של הוועדה ואם</w:t>
      </w:r>
      <w:bookmarkStart w:id="11030" w:name="_ETM_Q1_398404"/>
      <w:bookmarkStart w:id="11031" w:name="_ETM_Q1_400404"/>
      <w:bookmarkStart w:id="11032" w:name="_ETM_Q1_400654"/>
      <w:bookmarkEnd w:id="11030"/>
      <w:bookmarkEnd w:id="11031"/>
      <w:bookmarkEnd w:id="11032"/>
      <w:r>
        <w:rPr>
          <w:rFonts w:hint="cs"/>
          <w:rtl/>
          <w:lang w:eastAsia="he-IL"/>
        </w:rPr>
        <w:t xml:space="preserve"> אתה </w:t>
      </w:r>
      <w:bookmarkStart w:id="11033" w:name="_ETM_Q1_398904"/>
      <w:bookmarkEnd w:id="11033"/>
      <w:r>
        <w:rPr>
          <w:rFonts w:hint="cs"/>
          <w:rtl/>
          <w:lang w:eastAsia="he-IL"/>
        </w:rPr>
        <w:t xml:space="preserve">לא </w:t>
      </w:r>
      <w:bookmarkStart w:id="11034" w:name="_ETM_Q1_397156"/>
      <w:bookmarkEnd w:id="11034"/>
      <w:r>
        <w:rPr>
          <w:rFonts w:hint="cs"/>
          <w:rtl/>
          <w:lang w:eastAsia="he-IL"/>
        </w:rPr>
        <w:t>רוצה להגיש לנו את זה בכתב אז נעשה</w:t>
      </w:r>
      <w:bookmarkStart w:id="11035" w:name="_ETM_Q1_400656"/>
      <w:bookmarkEnd w:id="11035"/>
      <w:r>
        <w:rPr>
          <w:rFonts w:hint="cs"/>
          <w:rtl/>
          <w:lang w:eastAsia="he-IL"/>
        </w:rPr>
        <w:t xml:space="preserve"> </w:t>
      </w:r>
      <w:bookmarkStart w:id="11036" w:name="_ETM_Q1_400901"/>
      <w:bookmarkEnd w:id="11036"/>
      <w:r>
        <w:rPr>
          <w:rFonts w:hint="cs"/>
          <w:rtl/>
          <w:lang w:eastAsia="he-IL"/>
        </w:rPr>
        <w:t>את זה מילולית.</w:t>
      </w:r>
    </w:p>
    <w:p w14:paraId="341C3CD3" w14:textId="77777777" w:rsidR="00F13494" w:rsidRDefault="00F13494" w:rsidP="00F13494">
      <w:pPr>
        <w:rPr>
          <w:rtl/>
          <w:lang w:eastAsia="he-IL"/>
        </w:rPr>
      </w:pPr>
      <w:bookmarkStart w:id="11037" w:name="_ETM_Q1_401905"/>
      <w:bookmarkEnd w:id="11037"/>
    </w:p>
    <w:p w14:paraId="1BD058F7" w14:textId="20DDEC39" w:rsidR="00F13494" w:rsidRDefault="00F13494" w:rsidP="00F13494">
      <w:pPr>
        <w:pStyle w:val="a4"/>
        <w:keepNext/>
        <w:rPr>
          <w:rtl/>
        </w:rPr>
      </w:pPr>
      <w:bookmarkStart w:id="11038" w:name="ET_speaker_דן_נימני_1010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8"/>
    </w:p>
    <w:p w14:paraId="53F7FD8B" w14:textId="77777777" w:rsidR="00F13494" w:rsidRPr="00F13494" w:rsidRDefault="00F13494" w:rsidP="00F13494">
      <w:pPr>
        <w:ind w:firstLine="0"/>
        <w:rPr>
          <w:rtl/>
          <w:lang w:eastAsia="he-IL"/>
        </w:rPr>
      </w:pPr>
      <w:bookmarkStart w:id="11039" w:name="_ETM_Q1_407653"/>
      <w:bookmarkEnd w:id="11039"/>
    </w:p>
    <w:p w14:paraId="0128F792" w14:textId="528F1627" w:rsidR="00F13494" w:rsidRDefault="00F13494" w:rsidP="00F13494">
      <w:pPr>
        <w:rPr>
          <w:rtl/>
          <w:lang w:eastAsia="he-IL"/>
        </w:rPr>
      </w:pPr>
      <w:bookmarkStart w:id="11040" w:name="_ETM_Q1_405901"/>
      <w:bookmarkStart w:id="11041" w:name="_ETM_Q1_403901"/>
      <w:bookmarkStart w:id="11042" w:name="_ETM_Q1_401901"/>
      <w:bookmarkStart w:id="11043" w:name="_ETM_Q1_399901"/>
      <w:bookmarkStart w:id="11044" w:name="_ETM_Q1_399656"/>
      <w:bookmarkEnd w:id="11040"/>
      <w:bookmarkEnd w:id="11041"/>
      <w:bookmarkEnd w:id="11042"/>
      <w:bookmarkEnd w:id="11043"/>
      <w:bookmarkEnd w:id="11044"/>
      <w:r>
        <w:rPr>
          <w:rFonts w:hint="cs"/>
          <w:rtl/>
          <w:lang w:eastAsia="he-IL"/>
        </w:rPr>
        <w:t>אנ</w:t>
      </w:r>
      <w:bookmarkStart w:id="11045" w:name="_ETM_Q1_400405"/>
      <w:bookmarkEnd w:id="11045"/>
      <w:r>
        <w:rPr>
          <w:rFonts w:hint="cs"/>
          <w:rtl/>
          <w:lang w:eastAsia="he-IL"/>
        </w:rPr>
        <w:t>י רק אגיד שוב שיש את</w:t>
      </w:r>
      <w:bookmarkStart w:id="11046" w:name="_ETM_Q1_404155"/>
      <w:bookmarkEnd w:id="11046"/>
      <w:r>
        <w:rPr>
          <w:rFonts w:hint="cs"/>
          <w:rtl/>
          <w:lang w:eastAsia="he-IL"/>
        </w:rPr>
        <w:t xml:space="preserve"> בכתב</w:t>
      </w:r>
      <w:bookmarkStart w:id="11047" w:name="_ETM_Q1_404156"/>
      <w:bookmarkEnd w:id="11047"/>
      <w:r>
        <w:rPr>
          <w:rFonts w:hint="cs"/>
          <w:rtl/>
          <w:lang w:eastAsia="he-IL"/>
        </w:rPr>
        <w:t xml:space="preserve"> את ההצעות שהגישו משרדי</w:t>
      </w:r>
      <w:bookmarkStart w:id="11048" w:name="_ETM_Q1_405657"/>
      <w:bookmarkStart w:id="11049" w:name="_ETM_Q1_403657"/>
      <w:bookmarkEnd w:id="11048"/>
      <w:bookmarkEnd w:id="11049"/>
      <w:r>
        <w:rPr>
          <w:rFonts w:hint="cs"/>
          <w:rtl/>
          <w:lang w:eastAsia="he-IL"/>
        </w:rPr>
        <w:t xml:space="preserve"> הממשלה </w:t>
      </w:r>
      <w:bookmarkStart w:id="11050" w:name="_ETM_Q1_406404"/>
      <w:bookmarkEnd w:id="11050"/>
      <w:r>
        <w:rPr>
          <w:rFonts w:hint="cs"/>
          <w:rtl/>
          <w:lang w:eastAsia="he-IL"/>
        </w:rPr>
        <w:t>במ</w:t>
      </w:r>
      <w:bookmarkStart w:id="11051" w:name="_ETM_Q1_408153"/>
      <w:bookmarkEnd w:id="11051"/>
      <w:r>
        <w:rPr>
          <w:rFonts w:hint="cs"/>
          <w:rtl/>
          <w:lang w:eastAsia="he-IL"/>
        </w:rPr>
        <w:t>סגרת העבודה הממשלתית</w:t>
      </w:r>
      <w:bookmarkStart w:id="11052" w:name="_ETM_Q1_405153"/>
      <w:bookmarkEnd w:id="11052"/>
      <w:r>
        <w:rPr>
          <w:rFonts w:hint="cs"/>
          <w:rtl/>
          <w:lang w:eastAsia="he-IL"/>
        </w:rPr>
        <w:t>,</w:t>
      </w:r>
      <w:bookmarkStart w:id="11053" w:name="_ETM_Q1_407405"/>
      <w:bookmarkEnd w:id="11053"/>
      <w:r>
        <w:rPr>
          <w:rFonts w:hint="cs"/>
          <w:rtl/>
          <w:lang w:eastAsia="he-IL"/>
        </w:rPr>
        <w:t xml:space="preserve"> אלינו למשרד האוצר. זה תועדף </w:t>
      </w:r>
      <w:bookmarkStart w:id="11054" w:name="_ETM_Q1_409902"/>
      <w:bookmarkEnd w:id="11054"/>
      <w:r>
        <w:rPr>
          <w:rFonts w:hint="cs"/>
          <w:rtl/>
          <w:lang w:eastAsia="he-IL"/>
        </w:rPr>
        <w:t>ובסו</w:t>
      </w:r>
      <w:bookmarkStart w:id="11055" w:name="_ETM_Q1_413154"/>
      <w:bookmarkStart w:id="11056" w:name="_ETM_Q1_411656"/>
      <w:bookmarkStart w:id="11057" w:name="_ETM_Q1_411153"/>
      <w:bookmarkStart w:id="11058" w:name="_ETM_Q1_410907"/>
      <w:bookmarkEnd w:id="11055"/>
      <w:bookmarkEnd w:id="11056"/>
      <w:bookmarkEnd w:id="11057"/>
      <w:bookmarkEnd w:id="11058"/>
      <w:r>
        <w:rPr>
          <w:rFonts w:hint="cs"/>
          <w:rtl/>
          <w:lang w:eastAsia="he-IL"/>
        </w:rPr>
        <w:t>ף</w:t>
      </w:r>
      <w:bookmarkStart w:id="11059" w:name="_ETM_Q1_412401"/>
      <w:bookmarkStart w:id="11060" w:name="_ETM_Q1_412655"/>
      <w:bookmarkStart w:id="11061" w:name="_ETM_Q1_411155"/>
      <w:bookmarkStart w:id="11062" w:name="_ETM_Q1_412405"/>
      <w:bookmarkEnd w:id="11059"/>
      <w:bookmarkEnd w:id="11060"/>
      <w:bookmarkEnd w:id="11061"/>
      <w:bookmarkEnd w:id="11062"/>
      <w:r>
        <w:rPr>
          <w:rFonts w:hint="cs"/>
          <w:rtl/>
          <w:lang w:eastAsia="he-IL"/>
        </w:rPr>
        <w:t xml:space="preserve"> נבחרו בהתאם להחלטת</w:t>
      </w:r>
      <w:bookmarkStart w:id="11063" w:name="_ETM_Q1_413405"/>
      <w:bookmarkStart w:id="11064" w:name="_ETM_Q1_411655"/>
      <w:bookmarkEnd w:id="11063"/>
      <w:bookmarkEnd w:id="11064"/>
      <w:r>
        <w:rPr>
          <w:rFonts w:hint="cs"/>
          <w:rtl/>
          <w:lang w:eastAsia="he-IL"/>
        </w:rPr>
        <w:t xml:space="preserve"> הממשלה. המשרדים נמצאים פה וגם </w:t>
      </w:r>
      <w:bookmarkStart w:id="11065" w:name="_ETM_Q1_415405"/>
      <w:bookmarkEnd w:id="11065"/>
      <w:r>
        <w:rPr>
          <w:rFonts w:hint="cs"/>
          <w:rtl/>
          <w:lang w:eastAsia="he-IL"/>
        </w:rPr>
        <w:t>יכולים</w:t>
      </w:r>
      <w:bookmarkStart w:id="11066" w:name="_ETM_Q1_414155"/>
      <w:bookmarkEnd w:id="11066"/>
      <w:r>
        <w:rPr>
          <w:rFonts w:hint="cs"/>
          <w:rtl/>
          <w:lang w:eastAsia="he-IL"/>
        </w:rPr>
        <w:t xml:space="preserve"> להר</w:t>
      </w:r>
      <w:bookmarkStart w:id="11067" w:name="_ETM_Q1_417402"/>
      <w:bookmarkEnd w:id="11067"/>
      <w:r>
        <w:rPr>
          <w:rFonts w:hint="cs"/>
          <w:rtl/>
          <w:lang w:eastAsia="he-IL"/>
        </w:rPr>
        <w:t xml:space="preserve">חיב על השימושים בעצמם. </w:t>
      </w:r>
      <w:bookmarkStart w:id="11068" w:name="_ETM_Q1_417156"/>
      <w:bookmarkStart w:id="11069" w:name="_ETM_Q1_415156"/>
      <w:bookmarkEnd w:id="11068"/>
      <w:bookmarkEnd w:id="11069"/>
      <w:r>
        <w:rPr>
          <w:rFonts w:hint="cs"/>
          <w:rtl/>
          <w:lang w:eastAsia="he-IL"/>
        </w:rPr>
        <w:t>רובם אושרו ו</w:t>
      </w:r>
      <w:bookmarkStart w:id="11070" w:name="_ETM_Q1_420403"/>
      <w:bookmarkStart w:id="11071" w:name="_ETM_Q1_422403"/>
      <w:bookmarkStart w:id="11072" w:name="_ETM_Q1_420651"/>
      <w:bookmarkEnd w:id="11070"/>
      <w:bookmarkEnd w:id="11071"/>
      <w:bookmarkEnd w:id="11072"/>
      <w:r>
        <w:rPr>
          <w:rFonts w:hint="cs"/>
          <w:rtl/>
          <w:lang w:eastAsia="he-IL"/>
        </w:rPr>
        <w:t xml:space="preserve">לגבי מה </w:t>
      </w:r>
      <w:bookmarkStart w:id="11073" w:name="_ETM_Q1_420154"/>
      <w:bookmarkEnd w:id="11073"/>
      <w:r>
        <w:rPr>
          <w:rFonts w:hint="cs"/>
          <w:rtl/>
          <w:lang w:eastAsia="he-IL"/>
        </w:rPr>
        <w:t>שלא</w:t>
      </w:r>
      <w:bookmarkStart w:id="11074" w:name="_ETM_Q1_419655"/>
      <w:bookmarkEnd w:id="11074"/>
      <w:r>
        <w:rPr>
          <w:rFonts w:hint="cs"/>
          <w:rtl/>
          <w:lang w:eastAsia="he-IL"/>
        </w:rPr>
        <w:t xml:space="preserve"> אושר</w:t>
      </w:r>
      <w:bookmarkStart w:id="11075" w:name="_ETM_Q1_419653"/>
      <w:bookmarkEnd w:id="11075"/>
      <w:r>
        <w:rPr>
          <w:rFonts w:hint="cs"/>
          <w:rtl/>
          <w:lang w:eastAsia="he-IL"/>
        </w:rPr>
        <w:t>, חלקם זה דברים שכבר מתוקצבים</w:t>
      </w:r>
      <w:bookmarkStart w:id="11076" w:name="_ETM_Q1_423406"/>
      <w:bookmarkEnd w:id="11076"/>
      <w:r>
        <w:rPr>
          <w:rFonts w:hint="cs"/>
          <w:rtl/>
          <w:lang w:eastAsia="he-IL"/>
        </w:rPr>
        <w:t xml:space="preserve"> ב</w:t>
      </w:r>
      <w:bookmarkStart w:id="11077" w:name="_ETM_Q1_421905"/>
      <w:bookmarkEnd w:id="11077"/>
      <w:r>
        <w:rPr>
          <w:rFonts w:hint="cs"/>
          <w:rtl/>
          <w:lang w:eastAsia="he-IL"/>
        </w:rPr>
        <w:t xml:space="preserve">תקציב הרגיל ולכן </w:t>
      </w:r>
      <w:bookmarkStart w:id="11078" w:name="_ETM_Q1_423156"/>
      <w:bookmarkStart w:id="11079" w:name="_ETM_Q1_423652"/>
      <w:bookmarkEnd w:id="11078"/>
      <w:bookmarkEnd w:id="11079"/>
      <w:r>
        <w:rPr>
          <w:rFonts w:hint="cs"/>
          <w:rtl/>
          <w:lang w:eastAsia="he-IL"/>
        </w:rPr>
        <w:t xml:space="preserve">זה </w:t>
      </w:r>
      <w:bookmarkStart w:id="11080" w:name="_ETM_Q1_423153"/>
      <w:bookmarkEnd w:id="11080"/>
      <w:r>
        <w:rPr>
          <w:rFonts w:hint="cs"/>
          <w:rtl/>
          <w:lang w:eastAsia="he-IL"/>
        </w:rPr>
        <w:t xml:space="preserve">אמור לצאת מהקרן. </w:t>
      </w:r>
      <w:bookmarkStart w:id="11081" w:name="_ETM_Q1_425153"/>
      <w:bookmarkEnd w:id="11081"/>
    </w:p>
    <w:p w14:paraId="65B50137" w14:textId="77777777" w:rsidR="00F13494" w:rsidRDefault="00F13494" w:rsidP="00F13494">
      <w:pPr>
        <w:rPr>
          <w:rtl/>
          <w:lang w:eastAsia="he-IL"/>
        </w:rPr>
      </w:pPr>
    </w:p>
    <w:p w14:paraId="7A350505" w14:textId="7D5882C1" w:rsidR="00F13494" w:rsidRDefault="00F13494" w:rsidP="00F13494">
      <w:pPr>
        <w:pStyle w:val="a4"/>
        <w:keepNext/>
        <w:rPr>
          <w:rtl/>
        </w:rPr>
      </w:pPr>
      <w:bookmarkStart w:id="11082" w:name="ET_speaker_5787_1011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2"/>
    </w:p>
    <w:p w14:paraId="4ADBB5A3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725548DC" w14:textId="456030CD" w:rsidR="00F13494" w:rsidRDefault="00F13494" w:rsidP="00F13494">
      <w:pPr>
        <w:rPr>
          <w:rtl/>
          <w:lang w:eastAsia="he-IL"/>
        </w:rPr>
      </w:pPr>
      <w:bookmarkStart w:id="11083" w:name="_ETM_Q1_425151"/>
      <w:bookmarkStart w:id="11084" w:name="_ETM_Q1_425401"/>
      <w:bookmarkStart w:id="11085" w:name="_ETM_Q1_423401"/>
      <w:bookmarkStart w:id="11086" w:name="_ETM_Q1_421401"/>
      <w:bookmarkStart w:id="11087" w:name="_ETM_Q1_423657"/>
      <w:bookmarkEnd w:id="11083"/>
      <w:bookmarkEnd w:id="11084"/>
      <w:bookmarkEnd w:id="11085"/>
      <w:bookmarkEnd w:id="11086"/>
      <w:bookmarkEnd w:id="11087"/>
      <w:r>
        <w:rPr>
          <w:rFonts w:hint="cs"/>
          <w:rtl/>
          <w:lang w:eastAsia="he-IL"/>
        </w:rPr>
        <w:t xml:space="preserve">אם הם מתוקצבים </w:t>
      </w:r>
      <w:bookmarkStart w:id="11088" w:name="_ETM_Q1_426905"/>
      <w:bookmarkEnd w:id="11088"/>
      <w:r>
        <w:rPr>
          <w:rFonts w:hint="cs"/>
          <w:rtl/>
          <w:lang w:eastAsia="he-IL"/>
        </w:rPr>
        <w:t>בתקציב הרגי</w:t>
      </w:r>
      <w:bookmarkStart w:id="11089" w:name="_ETM_Q1_427156"/>
      <w:bookmarkEnd w:id="11089"/>
      <w:r>
        <w:rPr>
          <w:rFonts w:hint="cs"/>
          <w:rtl/>
          <w:lang w:eastAsia="he-IL"/>
        </w:rPr>
        <w:t>ל</w:t>
      </w:r>
      <w:bookmarkStart w:id="11090" w:name="_ETM_Q1_425406"/>
      <w:bookmarkEnd w:id="11090"/>
      <w:r>
        <w:rPr>
          <w:rFonts w:hint="cs"/>
          <w:rtl/>
          <w:lang w:eastAsia="he-IL"/>
        </w:rPr>
        <w:t xml:space="preserve"> אי-אפשר </w:t>
      </w:r>
      <w:bookmarkStart w:id="11091" w:name="_ETM_Q1_425656"/>
      <w:bookmarkEnd w:id="11091"/>
      <w:r>
        <w:rPr>
          <w:rFonts w:hint="cs"/>
          <w:rtl/>
          <w:lang w:eastAsia="he-IL"/>
        </w:rPr>
        <w:t>להביא אותם</w:t>
      </w:r>
      <w:bookmarkStart w:id="11092" w:name="_ETM_Q1_425154"/>
      <w:bookmarkEnd w:id="11092"/>
      <w:r>
        <w:rPr>
          <w:rFonts w:hint="cs"/>
          <w:rtl/>
          <w:lang w:eastAsia="he-IL"/>
        </w:rPr>
        <w:t xml:space="preserve"> לש</w:t>
      </w:r>
      <w:bookmarkStart w:id="11093" w:name="_ETM_Q1_426154"/>
      <w:bookmarkEnd w:id="11093"/>
      <w:r>
        <w:rPr>
          <w:rFonts w:hint="cs"/>
          <w:rtl/>
          <w:lang w:eastAsia="he-IL"/>
        </w:rPr>
        <w:t>ולחן הזה.</w:t>
      </w:r>
      <w:bookmarkStart w:id="11094" w:name="_ETM_Q1_427902"/>
      <w:bookmarkEnd w:id="11094"/>
    </w:p>
    <w:p w14:paraId="7E866CC9" w14:textId="77777777" w:rsidR="00F13494" w:rsidRDefault="00F13494" w:rsidP="00F13494">
      <w:pPr>
        <w:rPr>
          <w:rtl/>
          <w:lang w:eastAsia="he-IL"/>
        </w:rPr>
      </w:pPr>
    </w:p>
    <w:p w14:paraId="07F41ECD" w14:textId="2E478291" w:rsidR="00F13494" w:rsidRDefault="00F13494" w:rsidP="00F13494">
      <w:pPr>
        <w:pStyle w:val="a4"/>
        <w:keepNext/>
        <w:rPr>
          <w:rtl/>
        </w:rPr>
      </w:pPr>
      <w:bookmarkStart w:id="11095" w:name="ET_speaker_דן_נימני_1012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5"/>
    </w:p>
    <w:p w14:paraId="48B8B148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349CD419" w14:textId="19B3C5E3" w:rsidR="00F13494" w:rsidRDefault="00F13494" w:rsidP="00F13494">
      <w:pPr>
        <w:rPr>
          <w:rtl/>
          <w:lang w:eastAsia="he-IL"/>
        </w:rPr>
      </w:pPr>
      <w:bookmarkStart w:id="11096" w:name="_ETM_Q1_428155"/>
      <w:bookmarkStart w:id="11097" w:name="_ETM_Q1_426401"/>
      <w:bookmarkEnd w:id="11096"/>
      <w:bookmarkEnd w:id="11097"/>
      <w:r>
        <w:rPr>
          <w:rFonts w:hint="cs"/>
          <w:rtl/>
          <w:lang w:eastAsia="he-IL"/>
        </w:rPr>
        <w:t xml:space="preserve">נכון, </w:t>
      </w:r>
      <w:bookmarkStart w:id="11098" w:name="_ETM_Q1_425652"/>
      <w:bookmarkStart w:id="11099" w:name="_ETM_Q1_425404"/>
      <w:bookmarkEnd w:id="11098"/>
      <w:bookmarkEnd w:id="11099"/>
      <w:r>
        <w:rPr>
          <w:rFonts w:hint="cs"/>
          <w:rtl/>
          <w:lang w:eastAsia="he-IL"/>
        </w:rPr>
        <w:t xml:space="preserve">לכן הם אושרו. </w:t>
      </w:r>
    </w:p>
    <w:p w14:paraId="1220580D" w14:textId="77777777" w:rsidR="00F13494" w:rsidRDefault="00F13494" w:rsidP="00F13494">
      <w:pPr>
        <w:rPr>
          <w:rtl/>
          <w:lang w:eastAsia="he-IL"/>
        </w:rPr>
      </w:pPr>
      <w:bookmarkStart w:id="11100" w:name="_ETM_Q1_427152"/>
      <w:bookmarkEnd w:id="11100"/>
    </w:p>
    <w:p w14:paraId="07F72403" w14:textId="1F14D367" w:rsidR="00F13494" w:rsidRDefault="00F13494" w:rsidP="00F13494">
      <w:pPr>
        <w:pStyle w:val="a4"/>
        <w:keepNext/>
        <w:rPr>
          <w:rtl/>
        </w:rPr>
      </w:pPr>
      <w:bookmarkStart w:id="11101" w:name="ET_speaker_שלומית_ארליך_1013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1"/>
    </w:p>
    <w:p w14:paraId="73D96D9B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56E7589A" w14:textId="073071A4" w:rsidR="00F13494" w:rsidRPr="00F13494" w:rsidRDefault="00F13494" w:rsidP="00F13494">
      <w:pPr>
        <w:rPr>
          <w:rtl/>
          <w:lang w:eastAsia="he-IL"/>
        </w:rPr>
      </w:pPr>
      <w:bookmarkStart w:id="11102" w:name="_ETM_Q1_429402"/>
      <w:bookmarkStart w:id="11103" w:name="_ETM_Q1_427402"/>
      <w:bookmarkStart w:id="11104" w:name="_ETM_Q1_425402"/>
      <w:bookmarkEnd w:id="11102"/>
      <w:bookmarkEnd w:id="11103"/>
      <w:bookmarkEnd w:id="11104"/>
      <w:r>
        <w:rPr>
          <w:rFonts w:hint="cs"/>
          <w:rtl/>
          <w:lang w:eastAsia="he-IL"/>
        </w:rPr>
        <w:t xml:space="preserve">נכון, זה מה </w:t>
      </w:r>
      <w:bookmarkStart w:id="11105" w:name="_ETM_Q1_426901"/>
      <w:bookmarkEnd w:id="11105"/>
      <w:r>
        <w:rPr>
          <w:rFonts w:hint="cs"/>
          <w:rtl/>
          <w:lang w:eastAsia="he-IL"/>
        </w:rPr>
        <w:t xml:space="preserve">שהוא אומר. </w:t>
      </w:r>
    </w:p>
    <w:p w14:paraId="0E2A9EC2" w14:textId="77777777" w:rsidR="00F13494" w:rsidRDefault="00F13494" w:rsidP="00F13494">
      <w:pPr>
        <w:rPr>
          <w:rtl/>
          <w:lang w:eastAsia="he-IL"/>
        </w:rPr>
      </w:pPr>
      <w:bookmarkStart w:id="11106" w:name="_ETM_Q1_362652"/>
      <w:bookmarkStart w:id="11107" w:name="_ETM_Q1_428904"/>
      <w:bookmarkStart w:id="11108" w:name="_ETM_Q1_427901"/>
      <w:bookmarkEnd w:id="11106"/>
      <w:bookmarkEnd w:id="11107"/>
      <w:bookmarkEnd w:id="11108"/>
    </w:p>
    <w:p w14:paraId="01FB268F" w14:textId="0F1D9A2F" w:rsidR="00F13494" w:rsidRDefault="00F13494" w:rsidP="00F13494">
      <w:pPr>
        <w:pStyle w:val="a4"/>
        <w:keepNext/>
        <w:rPr>
          <w:rtl/>
        </w:rPr>
      </w:pPr>
      <w:bookmarkStart w:id="11109" w:name="ET_speaker_5787_1014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9"/>
    </w:p>
    <w:p w14:paraId="3A249757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0037CC91" w14:textId="27ECDE72" w:rsidR="00F13494" w:rsidRDefault="00F13494" w:rsidP="00F134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שוב</w:t>
      </w:r>
      <w:bookmarkStart w:id="11110" w:name="_ETM_Q1_430154"/>
      <w:bookmarkEnd w:id="11110"/>
      <w:r>
        <w:rPr>
          <w:rFonts w:hint="cs"/>
          <w:rtl/>
          <w:lang w:eastAsia="he-IL"/>
        </w:rPr>
        <w:t>, הוצגו פה</w:t>
      </w:r>
      <w:bookmarkStart w:id="11111" w:name="_ETM_Q1_431904"/>
      <w:bookmarkEnd w:id="11111"/>
      <w:r>
        <w:rPr>
          <w:rFonts w:hint="cs"/>
          <w:rtl/>
          <w:lang w:eastAsia="he-IL"/>
        </w:rPr>
        <w:t xml:space="preserve"> על ידי הממשלה </w:t>
      </w:r>
      <w:bookmarkStart w:id="11112" w:name="_ETM_Q1_431401"/>
      <w:bookmarkEnd w:id="11112"/>
      <w:r>
        <w:rPr>
          <w:rFonts w:hint="cs"/>
          <w:rtl/>
          <w:lang w:eastAsia="he-IL"/>
        </w:rPr>
        <w:t>- - -</w:t>
      </w:r>
      <w:bookmarkStart w:id="11113" w:name="_ETM_Q1_429651"/>
      <w:bookmarkEnd w:id="11113"/>
    </w:p>
    <w:p w14:paraId="6A3041C4" w14:textId="77777777" w:rsidR="00F13494" w:rsidRDefault="00F13494" w:rsidP="00F13494">
      <w:pPr>
        <w:rPr>
          <w:rtl/>
          <w:lang w:eastAsia="he-IL"/>
        </w:rPr>
      </w:pPr>
      <w:bookmarkStart w:id="11114" w:name="_ETM_Q1_429904"/>
      <w:bookmarkStart w:id="11115" w:name="_ETM_Q1_431156"/>
      <w:bookmarkEnd w:id="11114"/>
      <w:bookmarkEnd w:id="11115"/>
    </w:p>
    <w:p w14:paraId="576E3F32" w14:textId="1AB0298E" w:rsidR="00F13494" w:rsidRDefault="00F13494" w:rsidP="00F13494">
      <w:pPr>
        <w:pStyle w:val="a4"/>
        <w:keepNext/>
        <w:rPr>
          <w:rtl/>
        </w:rPr>
      </w:pPr>
      <w:bookmarkStart w:id="11116" w:name="ET_speaker_דן_נימני_1015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6"/>
    </w:p>
    <w:p w14:paraId="287997A5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69C6FD6B" w14:textId="63A21FB2" w:rsidR="00F13494" w:rsidRDefault="00F13494" w:rsidP="00F13494">
      <w:pPr>
        <w:rPr>
          <w:rtl/>
          <w:lang w:eastAsia="he-IL"/>
        </w:rPr>
      </w:pPr>
      <w:bookmarkStart w:id="11117" w:name="_ETM_Q1_432404"/>
      <w:bookmarkStart w:id="11118" w:name="_ETM_Q1_430404"/>
      <w:bookmarkStart w:id="11119" w:name="_ETM_Q1_428654"/>
      <w:bookmarkEnd w:id="11117"/>
      <w:bookmarkEnd w:id="11118"/>
      <w:bookmarkEnd w:id="11119"/>
      <w:r>
        <w:rPr>
          <w:rFonts w:hint="cs"/>
          <w:rtl/>
          <w:lang w:eastAsia="he-IL"/>
        </w:rPr>
        <w:t>שוב, אתה מציג את מה שהוצג במסגרת הוועדה ואני</w:t>
      </w:r>
      <w:bookmarkStart w:id="11120" w:name="_ETM_Q1_434156"/>
      <w:bookmarkEnd w:id="11120"/>
      <w:r>
        <w:rPr>
          <w:rFonts w:hint="cs"/>
          <w:rtl/>
          <w:lang w:eastAsia="he-IL"/>
        </w:rPr>
        <w:t xml:space="preserve"> מדבר על מה שהוצג</w:t>
      </w:r>
      <w:bookmarkStart w:id="11121" w:name="_ETM_Q1_435152"/>
      <w:bookmarkEnd w:id="11121"/>
      <w:r>
        <w:rPr>
          <w:rFonts w:hint="cs"/>
          <w:rtl/>
          <w:lang w:eastAsia="he-IL"/>
        </w:rPr>
        <w:t xml:space="preserve"> במסגרת </w:t>
      </w:r>
      <w:bookmarkStart w:id="11122" w:name="_ETM_Q1_432652"/>
      <w:bookmarkEnd w:id="11122"/>
      <w:r>
        <w:rPr>
          <w:rFonts w:hint="cs"/>
          <w:rtl/>
          <w:lang w:eastAsia="he-IL"/>
        </w:rPr>
        <w:t xml:space="preserve">התהליך הממשלתי. </w:t>
      </w:r>
    </w:p>
    <w:p w14:paraId="4607DD33" w14:textId="77777777" w:rsidR="00F13494" w:rsidRDefault="00F13494" w:rsidP="00F13494">
      <w:pPr>
        <w:rPr>
          <w:rtl/>
          <w:lang w:eastAsia="he-IL"/>
        </w:rPr>
      </w:pPr>
      <w:bookmarkStart w:id="11123" w:name="_ETM_Q1_437656"/>
      <w:bookmarkEnd w:id="11123"/>
    </w:p>
    <w:p w14:paraId="1AF934DC" w14:textId="6C1DE9A1" w:rsidR="00F13494" w:rsidRDefault="00F13494" w:rsidP="00F13494">
      <w:pPr>
        <w:pStyle w:val="a4"/>
        <w:keepNext/>
        <w:rPr>
          <w:rtl/>
        </w:rPr>
      </w:pPr>
      <w:bookmarkStart w:id="11124" w:name="ET_speaker_5787_1016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4"/>
    </w:p>
    <w:p w14:paraId="71172C53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4F4BCE2B" w14:textId="15040CCD" w:rsidR="00F13494" w:rsidRDefault="00F13494" w:rsidP="00F13494">
      <w:pPr>
        <w:rPr>
          <w:rtl/>
          <w:lang w:eastAsia="he-IL"/>
        </w:rPr>
      </w:pPr>
      <w:bookmarkStart w:id="11125" w:name="_ETM_Q1_439654"/>
      <w:bookmarkStart w:id="11126" w:name="_ETM_Q1_437654"/>
      <w:bookmarkEnd w:id="11125"/>
      <w:bookmarkEnd w:id="11126"/>
      <w:r>
        <w:rPr>
          <w:rFonts w:hint="cs"/>
          <w:rtl/>
          <w:lang w:eastAsia="he-IL"/>
        </w:rPr>
        <w:t>אני</w:t>
      </w:r>
      <w:bookmarkStart w:id="11127" w:name="_ETM_Q1_433905"/>
      <w:bookmarkEnd w:id="11127"/>
      <w:r>
        <w:rPr>
          <w:rFonts w:hint="cs"/>
          <w:rtl/>
          <w:lang w:eastAsia="he-IL"/>
        </w:rPr>
        <w:t xml:space="preserve"> ק</w:t>
      </w:r>
      <w:bookmarkStart w:id="11128" w:name="_ETM_Q1_433155"/>
      <w:bookmarkEnd w:id="11128"/>
      <w:r>
        <w:rPr>
          <w:rFonts w:hint="cs"/>
          <w:rtl/>
          <w:lang w:eastAsia="he-IL"/>
        </w:rPr>
        <w:t xml:space="preserve">ורא </w:t>
      </w:r>
      <w:bookmarkStart w:id="11129" w:name="_ETM_Q1_432403"/>
      <w:bookmarkEnd w:id="11129"/>
      <w:r>
        <w:rPr>
          <w:rFonts w:hint="cs"/>
          <w:rtl/>
          <w:lang w:eastAsia="he-IL"/>
        </w:rPr>
        <w:t>לך מתוך הנוהל שמחייב אותך או שמחייב א</w:t>
      </w:r>
      <w:bookmarkStart w:id="11130" w:name="_ETM_Q1_439903"/>
      <w:bookmarkEnd w:id="11130"/>
      <w:r>
        <w:rPr>
          <w:rFonts w:hint="cs"/>
          <w:rtl/>
          <w:lang w:eastAsia="he-IL"/>
        </w:rPr>
        <w:t xml:space="preserve">ת </w:t>
      </w:r>
      <w:bookmarkStart w:id="11131" w:name="_ETM_Q1_438404"/>
      <w:bookmarkEnd w:id="11131"/>
      <w:r>
        <w:rPr>
          <w:rFonts w:hint="cs"/>
          <w:rtl/>
          <w:lang w:eastAsia="he-IL"/>
        </w:rPr>
        <w:t>הוועדה</w:t>
      </w:r>
      <w:bookmarkStart w:id="11132" w:name="_ETM_Q1_439155"/>
      <w:bookmarkEnd w:id="11132"/>
      <w:r>
        <w:rPr>
          <w:rFonts w:hint="cs"/>
          <w:rtl/>
          <w:lang w:eastAsia="he-IL"/>
        </w:rPr>
        <w:t xml:space="preserve"> הז</w:t>
      </w:r>
      <w:bookmarkStart w:id="11133" w:name="_ETM_Q1_437904"/>
      <w:bookmarkEnd w:id="11133"/>
      <w:r>
        <w:rPr>
          <w:rFonts w:hint="cs"/>
          <w:rtl/>
          <w:lang w:eastAsia="he-IL"/>
        </w:rPr>
        <w:t>את.</w:t>
      </w:r>
      <w:bookmarkStart w:id="11134" w:name="_ETM_Q1_439904"/>
      <w:bookmarkEnd w:id="11134"/>
    </w:p>
    <w:p w14:paraId="36CF6ADF" w14:textId="77777777" w:rsidR="00F13494" w:rsidRDefault="00F13494" w:rsidP="00F13494">
      <w:pPr>
        <w:rPr>
          <w:rtl/>
          <w:lang w:eastAsia="he-IL"/>
        </w:rPr>
      </w:pPr>
    </w:p>
    <w:p w14:paraId="3B2C4DDE" w14:textId="1887BD91" w:rsidR="00F13494" w:rsidRDefault="00F13494" w:rsidP="00F13494">
      <w:pPr>
        <w:pStyle w:val="a4"/>
        <w:keepNext/>
        <w:rPr>
          <w:rtl/>
        </w:rPr>
      </w:pPr>
      <w:bookmarkStart w:id="11135" w:name="ET_speaker_5765_1017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5"/>
    </w:p>
    <w:p w14:paraId="5A548D4F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6C5FED8B" w14:textId="6E229EBA" w:rsidR="00F13494" w:rsidRDefault="00F13494" w:rsidP="00F13494">
      <w:pPr>
        <w:rPr>
          <w:rtl/>
          <w:lang w:eastAsia="he-IL"/>
        </w:rPr>
      </w:pPr>
      <w:bookmarkStart w:id="11136" w:name="_ETM_Q1_443904"/>
      <w:bookmarkEnd w:id="11136"/>
      <w:r>
        <w:rPr>
          <w:rFonts w:hint="cs"/>
          <w:rtl/>
          <w:lang w:eastAsia="he-IL"/>
        </w:rPr>
        <w:t>ב</w:t>
      </w:r>
      <w:bookmarkStart w:id="11137" w:name="_ETM_Q1_440654"/>
      <w:bookmarkEnd w:id="11137"/>
      <w:r>
        <w:rPr>
          <w:rFonts w:hint="cs"/>
          <w:rtl/>
          <w:lang w:eastAsia="he-IL"/>
        </w:rPr>
        <w:t>חו</w:t>
      </w:r>
      <w:bookmarkStart w:id="11138" w:name="_ETM_Q1_438654"/>
      <w:bookmarkEnd w:id="11138"/>
      <w:r>
        <w:rPr>
          <w:rFonts w:hint="cs"/>
          <w:rtl/>
          <w:lang w:eastAsia="he-IL"/>
        </w:rPr>
        <w:t>ק.</w:t>
      </w:r>
      <w:bookmarkStart w:id="11139" w:name="_ETM_Q1_436901"/>
      <w:bookmarkEnd w:id="11139"/>
      <w:r>
        <w:rPr>
          <w:rFonts w:hint="cs"/>
          <w:rtl/>
          <w:lang w:eastAsia="he-IL"/>
        </w:rPr>
        <w:t xml:space="preserve"> </w:t>
      </w:r>
    </w:p>
    <w:p w14:paraId="70E458C3" w14:textId="77777777" w:rsidR="00F13494" w:rsidRDefault="00F13494" w:rsidP="00F13494">
      <w:pPr>
        <w:rPr>
          <w:rtl/>
          <w:lang w:eastAsia="he-IL"/>
        </w:rPr>
      </w:pPr>
      <w:bookmarkStart w:id="11140" w:name="_ETM_Q1_437156"/>
      <w:bookmarkStart w:id="11141" w:name="_ETM_Q1_438901"/>
      <w:bookmarkEnd w:id="11140"/>
      <w:bookmarkEnd w:id="11141"/>
    </w:p>
    <w:p w14:paraId="640DB92E" w14:textId="58F86560" w:rsidR="00F13494" w:rsidRDefault="00F13494" w:rsidP="00F13494">
      <w:pPr>
        <w:pStyle w:val="a4"/>
        <w:keepNext/>
        <w:rPr>
          <w:rtl/>
        </w:rPr>
      </w:pPr>
      <w:bookmarkStart w:id="11142" w:name="ET_speaker_5787_1018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2"/>
    </w:p>
    <w:p w14:paraId="4358031C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4A724E3E" w14:textId="43E29F15" w:rsidR="00F13494" w:rsidRDefault="00F13494" w:rsidP="00F13494">
      <w:pPr>
        <w:rPr>
          <w:rtl/>
          <w:lang w:eastAsia="he-IL"/>
        </w:rPr>
      </w:pPr>
      <w:bookmarkStart w:id="11143" w:name="_ETM_Q1_439901"/>
      <w:bookmarkStart w:id="11144" w:name="_ETM_Q1_440151"/>
      <w:bookmarkEnd w:id="11143"/>
      <w:bookmarkEnd w:id="11144"/>
      <w:r>
        <w:rPr>
          <w:rFonts w:hint="cs"/>
          <w:rtl/>
          <w:lang w:eastAsia="he-IL"/>
        </w:rPr>
        <w:t>"בתוך כך, יובאו הצעות וחלופו</w:t>
      </w:r>
      <w:bookmarkStart w:id="11145" w:name="_ETM_Q1_445654"/>
      <w:bookmarkEnd w:id="11145"/>
      <w:r>
        <w:rPr>
          <w:rFonts w:hint="cs"/>
          <w:rtl/>
          <w:lang w:eastAsia="he-IL"/>
        </w:rPr>
        <w:t xml:space="preserve">ת </w:t>
      </w:r>
      <w:bookmarkStart w:id="11146" w:name="_ETM_Q1_445904"/>
      <w:bookmarkEnd w:id="11146"/>
      <w:r>
        <w:rPr>
          <w:rFonts w:hint="cs"/>
          <w:rtl/>
          <w:lang w:eastAsia="he-IL"/>
        </w:rPr>
        <w:t>ממשרד</w:t>
      </w:r>
      <w:bookmarkStart w:id="11147" w:name="_ETM_Q1_445155"/>
      <w:bookmarkStart w:id="11148" w:name="_ETM_Q1_443656"/>
      <w:bookmarkEnd w:id="11147"/>
      <w:bookmarkEnd w:id="11148"/>
      <w:r>
        <w:rPr>
          <w:rFonts w:hint="cs"/>
          <w:rtl/>
          <w:lang w:eastAsia="he-IL"/>
        </w:rPr>
        <w:t>י הממשלה</w:t>
      </w:r>
      <w:bookmarkStart w:id="11149" w:name="_ETM_Q1_445154"/>
      <w:bookmarkEnd w:id="11149"/>
      <w:r>
        <w:rPr>
          <w:rFonts w:hint="cs"/>
          <w:rtl/>
          <w:lang w:eastAsia="he-IL"/>
        </w:rPr>
        <w:t xml:space="preserve"> שנדחו". </w:t>
      </w:r>
    </w:p>
    <w:p w14:paraId="1185E044" w14:textId="77777777" w:rsidR="00F13494" w:rsidRDefault="00F13494" w:rsidP="00F13494">
      <w:pPr>
        <w:rPr>
          <w:rtl/>
          <w:lang w:eastAsia="he-IL"/>
        </w:rPr>
      </w:pPr>
      <w:bookmarkStart w:id="11150" w:name="_ETM_Q1_447656"/>
      <w:bookmarkStart w:id="11151" w:name="_ETM_Q1_449906"/>
      <w:bookmarkEnd w:id="11150"/>
      <w:bookmarkEnd w:id="11151"/>
    </w:p>
    <w:p w14:paraId="7345FC9B" w14:textId="44EF5372" w:rsidR="00F13494" w:rsidRDefault="00F13494" w:rsidP="00F13494">
      <w:pPr>
        <w:pStyle w:val="a4"/>
        <w:keepNext/>
        <w:rPr>
          <w:rtl/>
        </w:rPr>
      </w:pPr>
      <w:bookmarkStart w:id="11152" w:name="ET_speaker_שלומית_ארליך_1019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2"/>
    </w:p>
    <w:p w14:paraId="0250B34F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41FE6583" w14:textId="6E1EFE89" w:rsidR="00F13494" w:rsidRDefault="00F13494" w:rsidP="00F13494">
      <w:pPr>
        <w:rPr>
          <w:rtl/>
          <w:lang w:eastAsia="he-IL"/>
        </w:rPr>
      </w:pPr>
      <w:bookmarkStart w:id="11153" w:name="_ETM_Q1_450901"/>
      <w:bookmarkStart w:id="11154" w:name="_ETM_Q1_449156"/>
      <w:bookmarkEnd w:id="11153"/>
      <w:bookmarkEnd w:id="11154"/>
      <w:r>
        <w:rPr>
          <w:rFonts w:hint="cs"/>
          <w:rtl/>
          <w:lang w:eastAsia="he-IL"/>
        </w:rPr>
        <w:t>מה</w:t>
      </w:r>
      <w:bookmarkStart w:id="11155" w:name="_ETM_Q1_447652"/>
      <w:bookmarkEnd w:id="11155"/>
      <w:r>
        <w:rPr>
          <w:rFonts w:hint="cs"/>
          <w:rtl/>
          <w:lang w:eastAsia="he-IL"/>
        </w:rPr>
        <w:t xml:space="preserve"> ש</w:t>
      </w:r>
      <w:bookmarkStart w:id="11156" w:name="_ETM_Q1_445901"/>
      <w:bookmarkEnd w:id="11156"/>
      <w:r>
        <w:rPr>
          <w:rFonts w:hint="cs"/>
          <w:rtl/>
          <w:lang w:eastAsia="he-IL"/>
        </w:rPr>
        <w:t>ה</w:t>
      </w:r>
      <w:bookmarkStart w:id="11157" w:name="_ETM_Q1_444156"/>
      <w:bookmarkEnd w:id="11157"/>
      <w:r>
        <w:rPr>
          <w:rFonts w:hint="cs"/>
          <w:rtl/>
          <w:lang w:eastAsia="he-IL"/>
        </w:rPr>
        <w:t xml:space="preserve">וא </w:t>
      </w:r>
      <w:bookmarkStart w:id="11158" w:name="_ETM_Q1_442402"/>
      <w:bookmarkEnd w:id="11158"/>
      <w:r>
        <w:rPr>
          <w:rFonts w:hint="cs"/>
          <w:rtl/>
          <w:lang w:eastAsia="he-IL"/>
        </w:rPr>
        <w:t>אומר זה שהחלופות האלה נבחנו עוד בשל</w:t>
      </w:r>
      <w:bookmarkStart w:id="11159" w:name="_ETM_Q1_449403"/>
      <w:bookmarkEnd w:id="11159"/>
      <w:r>
        <w:rPr>
          <w:rFonts w:hint="cs"/>
          <w:rtl/>
          <w:lang w:eastAsia="he-IL"/>
        </w:rPr>
        <w:t>ב</w:t>
      </w:r>
      <w:bookmarkStart w:id="11160" w:name="_ETM_Q1_449654"/>
      <w:bookmarkStart w:id="11161" w:name="_ETM_Q1_447904"/>
      <w:bookmarkStart w:id="11162" w:name="_ETM_Q1_449657"/>
      <w:bookmarkStart w:id="11163" w:name="_ETM_Q1_448657"/>
      <w:bookmarkEnd w:id="11160"/>
      <w:bookmarkEnd w:id="11161"/>
      <w:bookmarkEnd w:id="11162"/>
      <w:bookmarkEnd w:id="11163"/>
      <w:r>
        <w:rPr>
          <w:rFonts w:hint="cs"/>
          <w:rtl/>
          <w:lang w:eastAsia="he-IL"/>
        </w:rPr>
        <w:t xml:space="preserve"> לפני</w:t>
      </w:r>
      <w:bookmarkStart w:id="11164" w:name="_ETM_Q1_450404"/>
      <w:bookmarkEnd w:id="11164"/>
      <w:r>
        <w:rPr>
          <w:rFonts w:hint="cs"/>
          <w:rtl/>
          <w:lang w:eastAsia="he-IL"/>
        </w:rPr>
        <w:t xml:space="preserve"> שהם</w:t>
      </w:r>
      <w:bookmarkStart w:id="11165" w:name="_ETM_Q1_449902"/>
      <w:bookmarkEnd w:id="11165"/>
      <w:r>
        <w:rPr>
          <w:rFonts w:hint="cs"/>
          <w:rtl/>
          <w:lang w:eastAsia="he-IL"/>
        </w:rPr>
        <w:t xml:space="preserve"> הביאו את התקציב המקורי.</w:t>
      </w:r>
      <w:bookmarkStart w:id="11166" w:name="_ETM_Q1_451156"/>
      <w:bookmarkEnd w:id="11166"/>
      <w:r>
        <w:rPr>
          <w:rFonts w:hint="cs"/>
          <w:rtl/>
          <w:lang w:eastAsia="he-IL"/>
        </w:rPr>
        <w:t xml:space="preserve"> </w:t>
      </w:r>
    </w:p>
    <w:p w14:paraId="72726A8F" w14:textId="77777777" w:rsidR="00F13494" w:rsidRDefault="00F13494" w:rsidP="00F13494">
      <w:pPr>
        <w:rPr>
          <w:rtl/>
          <w:lang w:eastAsia="he-IL"/>
        </w:rPr>
      </w:pPr>
      <w:bookmarkStart w:id="11167" w:name="_ETM_Q1_451406"/>
      <w:bookmarkEnd w:id="11167"/>
    </w:p>
    <w:p w14:paraId="67F2D29F" w14:textId="44822473" w:rsidR="00F13494" w:rsidRDefault="00F13494" w:rsidP="00F13494">
      <w:pPr>
        <w:pStyle w:val="a4"/>
        <w:keepNext/>
        <w:rPr>
          <w:rtl/>
        </w:rPr>
      </w:pPr>
      <w:bookmarkStart w:id="11168" w:name="ET_speaker_5787_1020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8"/>
    </w:p>
    <w:p w14:paraId="7D115CF1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7FB5ED9B" w14:textId="6BBF1807" w:rsidR="00F13494" w:rsidRDefault="00F13494" w:rsidP="00F13494">
      <w:pPr>
        <w:rPr>
          <w:rtl/>
          <w:lang w:eastAsia="he-IL"/>
        </w:rPr>
      </w:pPr>
      <w:bookmarkStart w:id="11169" w:name="_ETM_Q1_453155"/>
      <w:bookmarkStart w:id="11170" w:name="_ETM_Q1_453405"/>
      <w:bookmarkStart w:id="11171" w:name="_ETM_Q1_451405"/>
      <w:bookmarkEnd w:id="11169"/>
      <w:bookmarkEnd w:id="11170"/>
      <w:bookmarkEnd w:id="11171"/>
      <w:r>
        <w:rPr>
          <w:rFonts w:hint="cs"/>
          <w:rtl/>
          <w:lang w:eastAsia="he-IL"/>
        </w:rPr>
        <w:t>אני מבין.</w:t>
      </w:r>
      <w:bookmarkStart w:id="11172" w:name="_ETM_Q1_452651"/>
      <w:bookmarkStart w:id="11173" w:name="_ETM_Q1_452905"/>
      <w:bookmarkEnd w:id="11172"/>
      <w:bookmarkEnd w:id="11173"/>
    </w:p>
    <w:p w14:paraId="23EAB534" w14:textId="77777777" w:rsidR="00F13494" w:rsidRDefault="00F13494" w:rsidP="00F13494">
      <w:pPr>
        <w:rPr>
          <w:rtl/>
          <w:lang w:eastAsia="he-IL"/>
        </w:rPr>
      </w:pPr>
      <w:bookmarkStart w:id="11174" w:name="_ETM_Q1_454404"/>
      <w:bookmarkEnd w:id="11174"/>
    </w:p>
    <w:p w14:paraId="2F1B63CE" w14:textId="3393D24A" w:rsidR="00F13494" w:rsidRDefault="00F13494" w:rsidP="00F13494">
      <w:pPr>
        <w:pStyle w:val="a4"/>
        <w:keepNext/>
        <w:rPr>
          <w:rtl/>
        </w:rPr>
      </w:pPr>
      <w:bookmarkStart w:id="11175" w:name="ET_speaker_שלומית_ארליך_1021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75"/>
    </w:p>
    <w:p w14:paraId="20B61C5B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562B2009" w14:textId="4DE3A94B" w:rsidR="00F13494" w:rsidRDefault="00F13494" w:rsidP="00F13494">
      <w:pPr>
        <w:rPr>
          <w:rtl/>
          <w:lang w:eastAsia="he-IL"/>
        </w:rPr>
      </w:pPr>
      <w:bookmarkStart w:id="11176" w:name="_ETM_Q1_455904"/>
      <w:bookmarkStart w:id="11177" w:name="_ETM_Q1_453904"/>
      <w:bookmarkEnd w:id="11176"/>
      <w:bookmarkEnd w:id="11177"/>
      <w:r>
        <w:rPr>
          <w:rFonts w:hint="cs"/>
          <w:rtl/>
          <w:lang w:eastAsia="he-IL"/>
        </w:rPr>
        <w:t>ל</w:t>
      </w:r>
      <w:bookmarkStart w:id="11178" w:name="_ETM_Q1_451904"/>
      <w:bookmarkEnd w:id="11178"/>
      <w:r>
        <w:rPr>
          <w:rFonts w:hint="cs"/>
          <w:rtl/>
          <w:lang w:eastAsia="he-IL"/>
        </w:rPr>
        <w:t>כן הוא</w:t>
      </w:r>
      <w:bookmarkStart w:id="11179" w:name="_ETM_Q1_453156"/>
      <w:bookmarkEnd w:id="11179"/>
      <w:r>
        <w:rPr>
          <w:rFonts w:hint="cs"/>
          <w:rtl/>
          <w:lang w:eastAsia="he-IL"/>
        </w:rPr>
        <w:t xml:space="preserve"> משיב לך שכשהם הביאו בחשבון</w:t>
      </w:r>
      <w:bookmarkStart w:id="11180" w:name="_ETM_Q1_456654"/>
      <w:bookmarkEnd w:id="11180"/>
      <w:r>
        <w:rPr>
          <w:rFonts w:hint="cs"/>
          <w:rtl/>
          <w:lang w:eastAsia="he-IL"/>
        </w:rPr>
        <w:t>, הם הביאו בחשבון דברים אחרי</w:t>
      </w:r>
      <w:bookmarkStart w:id="11181" w:name="_ETM_Q1_457402"/>
      <w:bookmarkEnd w:id="11181"/>
      <w:r>
        <w:rPr>
          <w:rFonts w:hint="cs"/>
          <w:rtl/>
          <w:lang w:eastAsia="he-IL"/>
        </w:rPr>
        <w:t>ם. אולי ח</w:t>
      </w:r>
      <w:bookmarkStart w:id="11182" w:name="_ETM_Q1_457904"/>
      <w:bookmarkEnd w:id="11182"/>
      <w:r>
        <w:rPr>
          <w:rFonts w:hint="cs"/>
          <w:rtl/>
          <w:lang w:eastAsia="he-IL"/>
        </w:rPr>
        <w:t>ל</w:t>
      </w:r>
      <w:bookmarkStart w:id="11183" w:name="_ETM_Q1_456901"/>
      <w:bookmarkEnd w:id="11183"/>
      <w:r>
        <w:rPr>
          <w:rFonts w:hint="cs"/>
          <w:rtl/>
          <w:lang w:eastAsia="he-IL"/>
        </w:rPr>
        <w:t>ק מהדברים תוקצבו אז תת</w:t>
      </w:r>
      <w:bookmarkStart w:id="11184" w:name="_ETM_Q1_458654"/>
      <w:bookmarkEnd w:id="11184"/>
      <w:r>
        <w:rPr>
          <w:rFonts w:hint="cs"/>
          <w:rtl/>
          <w:lang w:eastAsia="he-IL"/>
        </w:rPr>
        <w:t xml:space="preserve">ייחס לשאלה האם </w:t>
      </w:r>
      <w:bookmarkStart w:id="11185" w:name="_ETM_Q1_460403"/>
      <w:bookmarkEnd w:id="11185"/>
      <w:r>
        <w:rPr>
          <w:rFonts w:hint="cs"/>
          <w:rtl/>
          <w:lang w:eastAsia="he-IL"/>
        </w:rPr>
        <w:t>יש</w:t>
      </w:r>
      <w:bookmarkStart w:id="11186" w:name="_ETM_Q1_460653"/>
      <w:bookmarkEnd w:id="11186"/>
      <w:r>
        <w:rPr>
          <w:rFonts w:hint="cs"/>
          <w:rtl/>
          <w:lang w:eastAsia="he-IL"/>
        </w:rPr>
        <w:t xml:space="preserve"> דברים שנידונו</w:t>
      </w:r>
      <w:bookmarkStart w:id="11187" w:name="_ETM_Q1_461153"/>
      <w:bookmarkStart w:id="11188" w:name="_ETM_Q1_459403"/>
      <w:bookmarkEnd w:id="11187"/>
      <w:bookmarkEnd w:id="11188"/>
      <w:r>
        <w:rPr>
          <w:rFonts w:hint="cs"/>
          <w:rtl/>
          <w:lang w:eastAsia="he-IL"/>
        </w:rPr>
        <w:t xml:space="preserve"> במסגרת הוועדה שאותם שקלתם? </w:t>
      </w:r>
      <w:bookmarkStart w:id="11189" w:name="_ETM_Q1_462907"/>
      <w:bookmarkEnd w:id="11189"/>
    </w:p>
    <w:p w14:paraId="6759B73E" w14:textId="77777777" w:rsidR="00F13494" w:rsidRDefault="00F13494" w:rsidP="00F13494">
      <w:pPr>
        <w:rPr>
          <w:rtl/>
          <w:lang w:eastAsia="he-IL"/>
        </w:rPr>
      </w:pPr>
      <w:bookmarkStart w:id="11190" w:name="_ETM_Q1_463152"/>
      <w:bookmarkEnd w:id="11190"/>
    </w:p>
    <w:p w14:paraId="40E23B4E" w14:textId="5924B3CD" w:rsidR="00F13494" w:rsidRDefault="00F13494" w:rsidP="00F13494">
      <w:pPr>
        <w:pStyle w:val="a4"/>
        <w:keepNext/>
        <w:rPr>
          <w:rtl/>
        </w:rPr>
      </w:pPr>
      <w:bookmarkStart w:id="11191" w:name="ET_speaker_5787_1022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1"/>
    </w:p>
    <w:p w14:paraId="7389526C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012AE158" w14:textId="4EFB415C" w:rsidR="00F13494" w:rsidRDefault="00F13494" w:rsidP="00F1349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bookmarkStart w:id="11192" w:name="_ETM_Q1_464653"/>
      <w:bookmarkEnd w:id="11192"/>
      <w:r>
        <w:rPr>
          <w:rFonts w:hint="cs"/>
          <w:rtl/>
          <w:lang w:eastAsia="he-IL"/>
        </w:rPr>
        <w:t xml:space="preserve">, </w:t>
      </w:r>
      <w:bookmarkStart w:id="11193" w:name="_ETM_Q1_463402"/>
      <w:bookmarkEnd w:id="11193"/>
      <w:r>
        <w:rPr>
          <w:rFonts w:hint="cs"/>
          <w:rtl/>
          <w:lang w:eastAsia="he-IL"/>
        </w:rPr>
        <w:t>אני לא זוכר איך</w:t>
      </w:r>
      <w:bookmarkStart w:id="11194" w:name="_ETM_Q1_465654"/>
      <w:bookmarkEnd w:id="11194"/>
      <w:r>
        <w:rPr>
          <w:rFonts w:hint="cs"/>
          <w:rtl/>
          <w:lang w:eastAsia="he-IL"/>
        </w:rPr>
        <w:t xml:space="preserve"> קוראים לך.</w:t>
      </w:r>
      <w:bookmarkStart w:id="11195" w:name="_ETM_Q1_465156"/>
      <w:bookmarkEnd w:id="11195"/>
    </w:p>
    <w:p w14:paraId="014E9DC9" w14:textId="77777777" w:rsidR="00F13494" w:rsidRDefault="00F13494" w:rsidP="00F13494">
      <w:pPr>
        <w:rPr>
          <w:rtl/>
          <w:lang w:eastAsia="he-IL"/>
        </w:rPr>
      </w:pPr>
    </w:p>
    <w:p w14:paraId="70B2A035" w14:textId="59C4BF1F" w:rsidR="00F13494" w:rsidRDefault="00F13494" w:rsidP="00F13494">
      <w:pPr>
        <w:pStyle w:val="a4"/>
        <w:keepNext/>
        <w:rPr>
          <w:rtl/>
        </w:rPr>
      </w:pPr>
      <w:bookmarkStart w:id="11196" w:name="ET_speaker_דן_נימני_1023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6"/>
    </w:p>
    <w:p w14:paraId="1DDBCB60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50D61AC2" w14:textId="44BD154D" w:rsidR="00F13494" w:rsidRDefault="00F13494" w:rsidP="00F13494">
      <w:pPr>
        <w:rPr>
          <w:rtl/>
          <w:lang w:eastAsia="he-IL"/>
        </w:rPr>
      </w:pPr>
      <w:bookmarkStart w:id="11197" w:name="_ETM_Q1_466906"/>
      <w:bookmarkEnd w:id="11197"/>
      <w:r>
        <w:rPr>
          <w:rFonts w:hint="cs"/>
          <w:rtl/>
          <w:lang w:eastAsia="he-IL"/>
        </w:rPr>
        <w:t>דן.</w:t>
      </w:r>
    </w:p>
    <w:p w14:paraId="1A0ECC3C" w14:textId="77777777" w:rsidR="00F13494" w:rsidRDefault="00F13494" w:rsidP="00F13494">
      <w:pPr>
        <w:rPr>
          <w:rtl/>
          <w:lang w:eastAsia="he-IL"/>
        </w:rPr>
      </w:pPr>
      <w:bookmarkStart w:id="11198" w:name="_ETM_Q1_468407"/>
      <w:bookmarkEnd w:id="11198"/>
    </w:p>
    <w:p w14:paraId="4B572684" w14:textId="6ED62EB3" w:rsidR="00F13494" w:rsidRDefault="00F13494" w:rsidP="00F13494">
      <w:pPr>
        <w:pStyle w:val="a4"/>
        <w:keepNext/>
        <w:rPr>
          <w:rtl/>
        </w:rPr>
      </w:pPr>
      <w:bookmarkStart w:id="11199" w:name="ET_speaker_5787_1024"/>
      <w:r w:rsidRPr="00F134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134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9"/>
    </w:p>
    <w:p w14:paraId="2E31C15E" w14:textId="77777777" w:rsidR="00F13494" w:rsidRDefault="00F13494" w:rsidP="00F13494">
      <w:pPr>
        <w:pStyle w:val="KeepWithNext"/>
        <w:rPr>
          <w:rtl/>
          <w:lang w:eastAsia="he-IL"/>
        </w:rPr>
      </w:pPr>
    </w:p>
    <w:p w14:paraId="4CB8F76A" w14:textId="77777777" w:rsidR="008006BD" w:rsidRDefault="00F13494" w:rsidP="00F13494">
      <w:pPr>
        <w:rPr>
          <w:rtl/>
          <w:lang w:eastAsia="he-IL"/>
        </w:rPr>
      </w:pPr>
      <w:bookmarkStart w:id="11200" w:name="_ETM_Q1_468403"/>
      <w:bookmarkStart w:id="11201" w:name="_ETM_Q1_466652"/>
      <w:bookmarkEnd w:id="11200"/>
      <w:bookmarkEnd w:id="11201"/>
      <w:r>
        <w:rPr>
          <w:rFonts w:hint="cs"/>
          <w:rtl/>
          <w:lang w:eastAsia="he-IL"/>
        </w:rPr>
        <w:t xml:space="preserve">דן, הדבר שאתה מתייחס אליו נכון להצעה המקורית </w:t>
      </w:r>
      <w:bookmarkStart w:id="11202" w:name="_ETM_Q1_469651"/>
      <w:bookmarkEnd w:id="11202"/>
      <w:r>
        <w:rPr>
          <w:rFonts w:hint="cs"/>
          <w:rtl/>
          <w:lang w:eastAsia="he-IL"/>
        </w:rPr>
        <w:t>שהוגשה כאן. אנחנו עכשיו דנים בהצעה מעודכנת</w:t>
      </w:r>
      <w:bookmarkStart w:id="11203" w:name="_ETM_Q1_473653"/>
      <w:bookmarkEnd w:id="11203"/>
      <w:r>
        <w:rPr>
          <w:rFonts w:hint="cs"/>
          <w:rtl/>
          <w:lang w:eastAsia="he-IL"/>
        </w:rPr>
        <w:t xml:space="preserve"> שהגשתם. </w:t>
      </w:r>
      <w:bookmarkStart w:id="11204" w:name="_ETM_Q1_477404"/>
      <w:bookmarkStart w:id="11205" w:name="_ETM_Q1_475652"/>
      <w:bookmarkStart w:id="11206" w:name="_ETM_Q1_474152"/>
      <w:bookmarkEnd w:id="11204"/>
      <w:bookmarkEnd w:id="11205"/>
      <w:bookmarkEnd w:id="11206"/>
      <w:r>
        <w:rPr>
          <w:rFonts w:hint="cs"/>
          <w:rtl/>
          <w:lang w:eastAsia="he-IL"/>
        </w:rPr>
        <w:t xml:space="preserve">אני עובר </w:t>
      </w:r>
      <w:bookmarkStart w:id="11207" w:name="_ETM_Q1_477902"/>
      <w:bookmarkEnd w:id="11207"/>
      <w:r>
        <w:rPr>
          <w:rFonts w:hint="cs"/>
          <w:rtl/>
          <w:lang w:eastAsia="he-IL"/>
        </w:rPr>
        <w:t>להגשת ההצע</w:t>
      </w:r>
      <w:bookmarkStart w:id="11208" w:name="_ETM_Q1_477906"/>
      <w:bookmarkEnd w:id="11208"/>
      <w:r>
        <w:rPr>
          <w:rFonts w:hint="cs"/>
          <w:rtl/>
          <w:lang w:eastAsia="he-IL"/>
        </w:rPr>
        <w:t>ה המעודכנת.</w:t>
      </w:r>
      <w:bookmarkStart w:id="11209" w:name="_ETM_Q1_481155"/>
      <w:bookmarkStart w:id="11210" w:name="_ETM_Q1_479656"/>
      <w:bookmarkStart w:id="11211" w:name="_ETM_Q1_478405"/>
      <w:bookmarkStart w:id="11212" w:name="_ETM_Q1_476906"/>
      <w:bookmarkStart w:id="11213" w:name="_ETM_Q1_475155"/>
      <w:bookmarkEnd w:id="11209"/>
      <w:bookmarkEnd w:id="11210"/>
      <w:bookmarkEnd w:id="11211"/>
      <w:bookmarkEnd w:id="11212"/>
      <w:bookmarkEnd w:id="11213"/>
      <w:r>
        <w:rPr>
          <w:rFonts w:hint="cs"/>
          <w:rtl/>
          <w:lang w:eastAsia="he-IL"/>
        </w:rPr>
        <w:t xml:space="preserve"> </w:t>
      </w:r>
      <w:bookmarkStart w:id="11214" w:name="_ETM_Q1_496405"/>
      <w:bookmarkEnd w:id="11214"/>
    </w:p>
    <w:p w14:paraId="4CB126E2" w14:textId="77777777" w:rsidR="008006BD" w:rsidRDefault="008006BD" w:rsidP="00F13494">
      <w:pPr>
        <w:rPr>
          <w:rtl/>
          <w:lang w:eastAsia="he-IL"/>
        </w:rPr>
      </w:pPr>
    </w:p>
    <w:p w14:paraId="79B6B281" w14:textId="6EF87519" w:rsidR="00F13494" w:rsidRDefault="00F13494" w:rsidP="00F13494">
      <w:pPr>
        <w:rPr>
          <w:rtl/>
          <w:lang w:eastAsia="he-IL"/>
        </w:rPr>
      </w:pPr>
      <w:r>
        <w:rPr>
          <w:rFonts w:hint="cs"/>
          <w:rtl/>
          <w:lang w:eastAsia="he-IL"/>
        </w:rPr>
        <w:t>נידונו פה על ידי משרדי הממשלה והוועדה מאות</w:t>
      </w:r>
      <w:bookmarkStart w:id="11215" w:name="_ETM_Q1_483905"/>
      <w:bookmarkEnd w:id="11215"/>
      <w:r>
        <w:rPr>
          <w:rFonts w:hint="cs"/>
          <w:rtl/>
          <w:lang w:eastAsia="he-IL"/>
        </w:rPr>
        <w:t xml:space="preserve"> פרויקטים שנדחו</w:t>
      </w:r>
      <w:bookmarkStart w:id="11216" w:name="_ETM_Q1_481156"/>
      <w:bookmarkStart w:id="11217" w:name="_ETM_Q1_479407"/>
      <w:bookmarkEnd w:id="11216"/>
      <w:bookmarkEnd w:id="11217"/>
      <w:r>
        <w:rPr>
          <w:rFonts w:hint="cs"/>
          <w:rtl/>
          <w:lang w:eastAsia="he-IL"/>
        </w:rPr>
        <w:t xml:space="preserve">. </w:t>
      </w:r>
      <w:bookmarkStart w:id="11218" w:name="_ETM_Q1_483903"/>
      <w:bookmarkEnd w:id="11218"/>
      <w:r>
        <w:rPr>
          <w:rFonts w:hint="cs"/>
          <w:rtl/>
          <w:lang w:eastAsia="he-IL"/>
        </w:rPr>
        <w:t>הנוהל של הוועדה מחייב אותך</w:t>
      </w:r>
      <w:bookmarkStart w:id="11219" w:name="_ETM_Q1_485402"/>
      <w:bookmarkEnd w:id="11219"/>
      <w:r>
        <w:rPr>
          <w:rFonts w:hint="cs"/>
          <w:rtl/>
          <w:lang w:eastAsia="he-IL"/>
        </w:rPr>
        <w:t xml:space="preserve"> אגב ההצעה המעודכנת</w:t>
      </w:r>
      <w:bookmarkStart w:id="11220" w:name="_ETM_Q1_489651"/>
      <w:bookmarkEnd w:id="11220"/>
      <w:r>
        <w:rPr>
          <w:rFonts w:hint="cs"/>
          <w:rtl/>
          <w:lang w:eastAsia="he-IL"/>
        </w:rPr>
        <w:t>,</w:t>
      </w:r>
      <w:bookmarkStart w:id="11221" w:name="_ETM_Q1_488402"/>
      <w:bookmarkEnd w:id="11221"/>
      <w:r>
        <w:rPr>
          <w:rFonts w:hint="cs"/>
          <w:rtl/>
          <w:lang w:eastAsia="he-IL"/>
        </w:rPr>
        <w:t xml:space="preserve"> כי היא זו שעל השולחן והיא זו שרלוונטית</w:t>
      </w:r>
      <w:r w:rsidR="008006BD">
        <w:rPr>
          <w:rFonts w:hint="cs"/>
          <w:rtl/>
          <w:lang w:eastAsia="he-IL"/>
        </w:rPr>
        <w:t>, ל</w:t>
      </w:r>
      <w:bookmarkStart w:id="11222" w:name="_ETM_Q1_492905"/>
      <w:bookmarkStart w:id="11223" w:name="_ETM_Q1_489653"/>
      <w:bookmarkEnd w:id="11222"/>
      <w:bookmarkEnd w:id="11223"/>
      <w:r w:rsidR="008006BD">
        <w:rPr>
          <w:rFonts w:hint="cs"/>
          <w:rtl/>
          <w:lang w:eastAsia="he-IL"/>
        </w:rPr>
        <w:t xml:space="preserve">הגיש לוועדה הזו </w:t>
      </w:r>
      <w:bookmarkStart w:id="11224" w:name="_ETM_Q1_493154"/>
      <w:bookmarkEnd w:id="11224"/>
      <w:r w:rsidR="008006BD">
        <w:rPr>
          <w:rFonts w:hint="cs"/>
          <w:rtl/>
          <w:lang w:eastAsia="he-IL"/>
        </w:rPr>
        <w:t>– אתה יכול</w:t>
      </w:r>
      <w:bookmarkStart w:id="11225" w:name="_ETM_Q1_491405"/>
      <w:bookmarkEnd w:id="11225"/>
      <w:r w:rsidR="008006BD">
        <w:rPr>
          <w:rFonts w:hint="cs"/>
          <w:rtl/>
          <w:lang w:eastAsia="he-IL"/>
        </w:rPr>
        <w:t xml:space="preserve"> לקחת את הזמן </w:t>
      </w:r>
      <w:bookmarkStart w:id="11226" w:name="_ETM_Q1_494903"/>
      <w:bookmarkEnd w:id="11226"/>
      <w:r w:rsidR="008006BD">
        <w:rPr>
          <w:rFonts w:hint="cs"/>
          <w:rtl/>
          <w:lang w:eastAsia="he-IL"/>
        </w:rPr>
        <w:t>ולהגיש לנו</w:t>
      </w:r>
      <w:bookmarkStart w:id="11227" w:name="_ETM_Q1_494901"/>
      <w:bookmarkEnd w:id="11227"/>
      <w:r w:rsidR="008006BD">
        <w:rPr>
          <w:rFonts w:hint="cs"/>
          <w:rtl/>
          <w:lang w:eastAsia="he-IL"/>
        </w:rPr>
        <w:t xml:space="preserve"> את זה בכתב – את הפרויקטים ואת </w:t>
      </w:r>
      <w:bookmarkStart w:id="11228" w:name="_ETM_Q1_493652"/>
      <w:bookmarkEnd w:id="11228"/>
      <w:r w:rsidR="008006BD">
        <w:rPr>
          <w:rFonts w:hint="cs"/>
          <w:rtl/>
          <w:lang w:eastAsia="he-IL"/>
        </w:rPr>
        <w:t>החלופות</w:t>
      </w:r>
      <w:bookmarkStart w:id="11229" w:name="_ETM_Q1_495651"/>
      <w:bookmarkEnd w:id="11229"/>
      <w:r w:rsidR="008006BD">
        <w:rPr>
          <w:rFonts w:hint="cs"/>
          <w:rtl/>
          <w:lang w:eastAsia="he-IL"/>
        </w:rPr>
        <w:t xml:space="preserve"> שהוצגו ונדחו</w:t>
      </w:r>
      <w:bookmarkStart w:id="11230" w:name="_ETM_Q1_496906"/>
      <w:bookmarkEnd w:id="11230"/>
      <w:r w:rsidR="008006BD">
        <w:rPr>
          <w:rFonts w:hint="cs"/>
          <w:rtl/>
          <w:lang w:eastAsia="he-IL"/>
        </w:rPr>
        <w:t xml:space="preserve"> והטעמים לכך. </w:t>
      </w:r>
      <w:bookmarkStart w:id="11231" w:name="_ETM_Q1_497901"/>
      <w:bookmarkEnd w:id="11231"/>
    </w:p>
    <w:p w14:paraId="21F530D1" w14:textId="77777777" w:rsidR="008006BD" w:rsidRDefault="008006BD" w:rsidP="008006BD">
      <w:pPr>
        <w:rPr>
          <w:rtl/>
          <w:lang w:eastAsia="he-IL"/>
        </w:rPr>
      </w:pPr>
      <w:bookmarkStart w:id="11232" w:name="_ETM_Q1_498152"/>
      <w:bookmarkEnd w:id="11232"/>
    </w:p>
    <w:p w14:paraId="75BA89D4" w14:textId="184981C7" w:rsidR="008006BD" w:rsidRDefault="008006BD" w:rsidP="008006BD">
      <w:pPr>
        <w:pStyle w:val="a4"/>
        <w:keepNext/>
        <w:rPr>
          <w:rtl/>
        </w:rPr>
      </w:pPr>
      <w:bookmarkStart w:id="11233" w:name="ET_speaker_שלומית_ארליך_1025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3"/>
    </w:p>
    <w:p w14:paraId="0AEB9C30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45AEB241" w14:textId="6ACE1D3F" w:rsidR="008006BD" w:rsidRDefault="008006BD" w:rsidP="008006BD">
      <w:pPr>
        <w:rPr>
          <w:rtl/>
          <w:lang w:eastAsia="he-IL"/>
        </w:rPr>
      </w:pPr>
      <w:bookmarkStart w:id="11234" w:name="_ETM_Q1_489654"/>
      <w:bookmarkStart w:id="11235" w:name="_ETM_Q1_489905"/>
      <w:bookmarkEnd w:id="11234"/>
      <w:bookmarkEnd w:id="11235"/>
      <w:r>
        <w:rPr>
          <w:rFonts w:hint="cs"/>
          <w:rtl/>
          <w:lang w:eastAsia="he-IL"/>
        </w:rPr>
        <w:t xml:space="preserve">האם עשיתם בחינה כזו? </w:t>
      </w:r>
      <w:bookmarkStart w:id="11236" w:name="_ETM_Q1_493656"/>
      <w:bookmarkStart w:id="11237" w:name="_ETM_Q1_500405"/>
      <w:bookmarkStart w:id="11238" w:name="_ETM_Q1_500656"/>
      <w:bookmarkStart w:id="11239" w:name="_ETM_Q1_499406"/>
      <w:bookmarkEnd w:id="11236"/>
      <w:bookmarkEnd w:id="11237"/>
      <w:bookmarkEnd w:id="11238"/>
      <w:bookmarkEnd w:id="11239"/>
      <w:r>
        <w:rPr>
          <w:rFonts w:hint="cs"/>
          <w:rtl/>
          <w:lang w:eastAsia="he-IL"/>
        </w:rPr>
        <w:t>האם עשיתם</w:t>
      </w:r>
      <w:bookmarkStart w:id="11240" w:name="_ETM_Q1_502405"/>
      <w:bookmarkEnd w:id="11240"/>
      <w:r>
        <w:rPr>
          <w:rFonts w:hint="cs"/>
          <w:rtl/>
          <w:lang w:eastAsia="he-IL"/>
        </w:rPr>
        <w:t xml:space="preserve"> בחינה נוספת לפני שעודכנה </w:t>
      </w:r>
      <w:bookmarkStart w:id="11241" w:name="_ETM_Q1_503402"/>
      <w:bookmarkEnd w:id="11241"/>
      <w:r>
        <w:rPr>
          <w:rFonts w:hint="cs"/>
          <w:rtl/>
          <w:lang w:eastAsia="he-IL"/>
        </w:rPr>
        <w:t>הק</w:t>
      </w:r>
      <w:bookmarkStart w:id="11242" w:name="_ETM_Q1_503651"/>
      <w:bookmarkEnd w:id="11242"/>
      <w:r>
        <w:rPr>
          <w:rFonts w:hint="cs"/>
          <w:rtl/>
          <w:lang w:eastAsia="he-IL"/>
        </w:rPr>
        <w:t>צאת השימושים?</w:t>
      </w:r>
      <w:bookmarkStart w:id="11243" w:name="_ETM_Q1_504652"/>
      <w:bookmarkEnd w:id="11243"/>
    </w:p>
    <w:p w14:paraId="639E942B" w14:textId="77777777" w:rsidR="008006BD" w:rsidRDefault="008006BD" w:rsidP="008006BD">
      <w:pPr>
        <w:rPr>
          <w:rtl/>
          <w:lang w:eastAsia="he-IL"/>
        </w:rPr>
      </w:pPr>
    </w:p>
    <w:p w14:paraId="61A83562" w14:textId="6008CA3A" w:rsidR="008006BD" w:rsidRDefault="008006BD" w:rsidP="008006BD">
      <w:pPr>
        <w:pStyle w:val="a4"/>
        <w:keepNext/>
        <w:rPr>
          <w:rtl/>
        </w:rPr>
      </w:pPr>
      <w:bookmarkStart w:id="11244" w:name="ET_speaker_דן_נימני_1026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4"/>
    </w:p>
    <w:p w14:paraId="72117DEF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41C35312" w14:textId="353F2B87" w:rsidR="008006BD" w:rsidRDefault="008006BD" w:rsidP="008006BD">
      <w:pPr>
        <w:rPr>
          <w:rtl/>
          <w:lang w:eastAsia="he-IL"/>
        </w:rPr>
      </w:pPr>
      <w:r>
        <w:rPr>
          <w:rFonts w:hint="cs"/>
          <w:rtl/>
          <w:lang w:eastAsia="he-IL"/>
        </w:rPr>
        <w:t>הב</w:t>
      </w:r>
      <w:bookmarkStart w:id="11245" w:name="_ETM_Q1_507652"/>
      <w:bookmarkEnd w:id="11245"/>
      <w:r>
        <w:rPr>
          <w:rFonts w:hint="cs"/>
          <w:rtl/>
          <w:lang w:eastAsia="he-IL"/>
        </w:rPr>
        <w:t>חינה</w:t>
      </w:r>
      <w:bookmarkStart w:id="11246" w:name="_ETM_Q1_505902"/>
      <w:bookmarkEnd w:id="11246"/>
      <w:r>
        <w:rPr>
          <w:rFonts w:hint="cs"/>
          <w:rtl/>
          <w:lang w:eastAsia="he-IL"/>
        </w:rPr>
        <w:t xml:space="preserve"> שנעשתה </w:t>
      </w:r>
      <w:bookmarkStart w:id="11247" w:name="_ETM_Q1_505151"/>
      <w:bookmarkEnd w:id="11247"/>
      <w:r>
        <w:rPr>
          <w:rFonts w:hint="cs"/>
          <w:rtl/>
          <w:lang w:eastAsia="he-IL"/>
        </w:rPr>
        <w:t xml:space="preserve">זה בהתאם להצעות </w:t>
      </w:r>
      <w:bookmarkStart w:id="11248" w:name="_ETM_Q1_507654"/>
      <w:bookmarkEnd w:id="11248"/>
      <w:r>
        <w:rPr>
          <w:rFonts w:hint="cs"/>
          <w:rtl/>
          <w:lang w:eastAsia="he-IL"/>
        </w:rPr>
        <w:t>שמשרדי</w:t>
      </w:r>
      <w:bookmarkStart w:id="11249" w:name="_ETM_Q1_507153"/>
      <w:bookmarkEnd w:id="11249"/>
      <w:r>
        <w:rPr>
          <w:rFonts w:hint="cs"/>
          <w:rtl/>
          <w:lang w:eastAsia="he-IL"/>
        </w:rPr>
        <w:t xml:space="preserve"> הממשלה</w:t>
      </w:r>
      <w:bookmarkStart w:id="11250" w:name="_ETM_Q1_507152"/>
      <w:bookmarkEnd w:id="11250"/>
      <w:r>
        <w:rPr>
          <w:rFonts w:hint="cs"/>
          <w:rtl/>
          <w:lang w:eastAsia="he-IL"/>
        </w:rPr>
        <w:t xml:space="preserve"> הגישו אלינו</w:t>
      </w:r>
      <w:bookmarkStart w:id="11251" w:name="_ETM_Q1_508155"/>
      <w:bookmarkEnd w:id="11251"/>
      <w:r>
        <w:rPr>
          <w:rFonts w:hint="cs"/>
          <w:rtl/>
          <w:lang w:eastAsia="he-IL"/>
        </w:rPr>
        <w:t xml:space="preserve">. </w:t>
      </w:r>
      <w:bookmarkStart w:id="11252" w:name="_ETM_Q1_506402"/>
      <w:bookmarkEnd w:id="11252"/>
    </w:p>
    <w:p w14:paraId="6C68440F" w14:textId="77777777" w:rsidR="008006BD" w:rsidRDefault="008006BD" w:rsidP="008006BD">
      <w:pPr>
        <w:rPr>
          <w:rtl/>
          <w:lang w:eastAsia="he-IL"/>
        </w:rPr>
      </w:pPr>
      <w:bookmarkStart w:id="11253" w:name="_ETM_Q1_501156"/>
      <w:bookmarkEnd w:id="11253"/>
    </w:p>
    <w:p w14:paraId="50824841" w14:textId="3466A78D" w:rsidR="008006BD" w:rsidRDefault="008006BD" w:rsidP="008006BD">
      <w:pPr>
        <w:pStyle w:val="a4"/>
        <w:keepNext/>
        <w:rPr>
          <w:rtl/>
        </w:rPr>
      </w:pPr>
      <w:bookmarkStart w:id="11254" w:name="ET_speaker_5787_1027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4"/>
    </w:p>
    <w:p w14:paraId="69AE3CA1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0776B208" w14:textId="6D5DC38A" w:rsidR="008006BD" w:rsidRDefault="008006BD" w:rsidP="008006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55" w:name="_ETM_Q1_508152"/>
      <w:bookmarkEnd w:id="11255"/>
      <w:r>
        <w:rPr>
          <w:rFonts w:hint="cs"/>
          <w:rtl/>
          <w:lang w:eastAsia="he-IL"/>
        </w:rPr>
        <w:t>ז הת</w:t>
      </w:r>
      <w:bookmarkStart w:id="11256" w:name="_ETM_Q1_508402"/>
      <w:bookmarkEnd w:id="11256"/>
      <w:r>
        <w:rPr>
          <w:rFonts w:hint="cs"/>
          <w:rtl/>
          <w:lang w:eastAsia="he-IL"/>
        </w:rPr>
        <w:t xml:space="preserve">שובה היא לא. </w:t>
      </w:r>
      <w:bookmarkStart w:id="11257" w:name="_ETM_Q1_508906"/>
      <w:bookmarkEnd w:id="11257"/>
    </w:p>
    <w:p w14:paraId="4769CE3F" w14:textId="77777777" w:rsidR="008006BD" w:rsidRDefault="008006BD" w:rsidP="008006BD">
      <w:pPr>
        <w:rPr>
          <w:rtl/>
          <w:lang w:eastAsia="he-IL"/>
        </w:rPr>
      </w:pPr>
      <w:bookmarkStart w:id="11258" w:name="_ETM_Q1_510152"/>
      <w:bookmarkStart w:id="11259" w:name="_ETM_Q1_508651"/>
      <w:bookmarkStart w:id="11260" w:name="_ETM_Q1_509404"/>
      <w:bookmarkEnd w:id="11258"/>
      <w:bookmarkEnd w:id="11259"/>
      <w:bookmarkEnd w:id="11260"/>
    </w:p>
    <w:p w14:paraId="07CEC1F4" w14:textId="21BCCD52" w:rsidR="008006BD" w:rsidRDefault="008006BD" w:rsidP="008006BD">
      <w:pPr>
        <w:pStyle w:val="a4"/>
        <w:keepNext/>
        <w:rPr>
          <w:rtl/>
        </w:rPr>
      </w:pPr>
      <w:bookmarkStart w:id="11261" w:name="ET_speaker_שלומית_ארליך_1028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1"/>
    </w:p>
    <w:p w14:paraId="0FB69B06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7D997180" w14:textId="1E6A31DD" w:rsidR="008006BD" w:rsidRDefault="008006BD" w:rsidP="008006BD">
      <w:pPr>
        <w:rPr>
          <w:rtl/>
          <w:lang w:eastAsia="he-IL"/>
        </w:rPr>
      </w:pPr>
      <w:bookmarkStart w:id="11262" w:name="_ETM_Q1_510402"/>
      <w:bookmarkEnd w:id="11262"/>
      <w:r>
        <w:rPr>
          <w:rFonts w:hint="cs"/>
          <w:rtl/>
          <w:lang w:eastAsia="he-IL"/>
        </w:rPr>
        <w:t xml:space="preserve">לא, </w:t>
      </w:r>
      <w:bookmarkStart w:id="11263" w:name="_ETM_Q1_511155"/>
      <w:bookmarkEnd w:id="11263"/>
      <w:r>
        <w:rPr>
          <w:rFonts w:hint="cs"/>
          <w:rtl/>
          <w:lang w:eastAsia="he-IL"/>
        </w:rPr>
        <w:t>הם</w:t>
      </w:r>
      <w:bookmarkStart w:id="11264" w:name="_ETM_Q1_509909"/>
      <w:bookmarkEnd w:id="11264"/>
      <w:r>
        <w:rPr>
          <w:rFonts w:hint="cs"/>
          <w:rtl/>
          <w:lang w:eastAsia="he-IL"/>
        </w:rPr>
        <w:t xml:space="preserve"> לא צריכים לבחון את מה </w:t>
      </w:r>
      <w:bookmarkStart w:id="11265" w:name="_ETM_Q1_509906"/>
      <w:bookmarkEnd w:id="11265"/>
      <w:r>
        <w:rPr>
          <w:rFonts w:hint="cs"/>
          <w:rtl/>
          <w:lang w:eastAsia="he-IL"/>
        </w:rPr>
        <w:t xml:space="preserve">שהוועדה </w:t>
      </w:r>
      <w:bookmarkStart w:id="11266" w:name="_ETM_Q1_512154"/>
      <w:bookmarkEnd w:id="11266"/>
      <w:r>
        <w:rPr>
          <w:rFonts w:hint="cs"/>
          <w:rtl/>
          <w:lang w:eastAsia="he-IL"/>
        </w:rPr>
        <w:t>- - -</w:t>
      </w:r>
      <w:bookmarkStart w:id="11267" w:name="_ETM_Q1_510655"/>
      <w:bookmarkStart w:id="11268" w:name="_ETM_Q1_510904"/>
      <w:bookmarkEnd w:id="11267"/>
      <w:bookmarkEnd w:id="11268"/>
    </w:p>
    <w:p w14:paraId="3EDEAE0D" w14:textId="77777777" w:rsidR="008006BD" w:rsidRDefault="008006BD" w:rsidP="008006BD">
      <w:pPr>
        <w:rPr>
          <w:rtl/>
          <w:lang w:eastAsia="he-IL"/>
        </w:rPr>
      </w:pPr>
      <w:bookmarkStart w:id="11269" w:name="_ETM_Q1_511154"/>
      <w:bookmarkEnd w:id="11269"/>
    </w:p>
    <w:p w14:paraId="386A50BA" w14:textId="5DF59B4A" w:rsidR="008006BD" w:rsidRDefault="008006BD" w:rsidP="008006BD">
      <w:pPr>
        <w:pStyle w:val="a4"/>
        <w:keepNext/>
        <w:rPr>
          <w:rtl/>
        </w:rPr>
      </w:pPr>
      <w:bookmarkStart w:id="11270" w:name="ET_speaker_5787_1029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0"/>
    </w:p>
    <w:p w14:paraId="78F2C056" w14:textId="77777777" w:rsidR="008006BD" w:rsidRDefault="008006BD" w:rsidP="008006BD">
      <w:pPr>
        <w:pStyle w:val="KeepWithNext"/>
        <w:rPr>
          <w:rtl/>
          <w:lang w:eastAsia="he-IL"/>
        </w:rPr>
      </w:pPr>
      <w:bookmarkStart w:id="11271" w:name="_ETM_Q1_510651"/>
      <w:bookmarkEnd w:id="11271"/>
    </w:p>
    <w:p w14:paraId="0690C614" w14:textId="02264E74" w:rsidR="008006BD" w:rsidRDefault="008006BD" w:rsidP="008006BD">
      <w:pPr>
        <w:rPr>
          <w:rtl/>
          <w:lang w:eastAsia="he-IL"/>
        </w:rPr>
      </w:pPr>
      <w:bookmarkStart w:id="11272" w:name="_ETM_Q1_512403"/>
      <w:bookmarkStart w:id="11273" w:name="_ETM_Q1_512653"/>
      <w:bookmarkStart w:id="11274" w:name="_ETM_Q1_511903"/>
      <w:bookmarkStart w:id="11275" w:name="_ETM_Q1_510654"/>
      <w:bookmarkStart w:id="11276" w:name="_ETM_Q1_508901"/>
      <w:bookmarkEnd w:id="11272"/>
      <w:bookmarkEnd w:id="11273"/>
      <w:bookmarkEnd w:id="11274"/>
      <w:bookmarkEnd w:id="11275"/>
      <w:bookmarkEnd w:id="11276"/>
      <w:r>
        <w:rPr>
          <w:rFonts w:hint="cs"/>
          <w:rtl/>
          <w:lang w:eastAsia="he-IL"/>
        </w:rPr>
        <w:t>נכון. מה זאת אומרת?</w:t>
      </w:r>
      <w:bookmarkStart w:id="11277" w:name="_ETM_Q1_513153"/>
      <w:bookmarkEnd w:id="11277"/>
      <w:r>
        <w:rPr>
          <w:rFonts w:hint="cs"/>
          <w:rtl/>
          <w:lang w:eastAsia="he-IL"/>
        </w:rPr>
        <w:t xml:space="preserve"> </w:t>
      </w:r>
    </w:p>
    <w:p w14:paraId="144F8FCB" w14:textId="77777777" w:rsidR="008006BD" w:rsidRDefault="008006BD" w:rsidP="008006BD">
      <w:pPr>
        <w:rPr>
          <w:rtl/>
          <w:lang w:eastAsia="he-IL"/>
        </w:rPr>
      </w:pPr>
      <w:bookmarkStart w:id="11278" w:name="_ETM_Q1_513654"/>
      <w:bookmarkEnd w:id="11278"/>
    </w:p>
    <w:p w14:paraId="06A9DBA4" w14:textId="29E2ECC3" w:rsidR="008006BD" w:rsidRDefault="008006BD" w:rsidP="008006BD">
      <w:pPr>
        <w:pStyle w:val="a4"/>
        <w:keepNext/>
        <w:rPr>
          <w:rtl/>
        </w:rPr>
      </w:pPr>
      <w:bookmarkStart w:id="11279" w:name="ET_speaker_שלומית_ארליך_1030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9"/>
    </w:p>
    <w:p w14:paraId="078BA4A0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343880C7" w14:textId="176EA19F" w:rsidR="008006BD" w:rsidRDefault="008006BD" w:rsidP="008006BD">
      <w:pPr>
        <w:rPr>
          <w:rtl/>
          <w:lang w:eastAsia="he-IL"/>
        </w:rPr>
      </w:pPr>
      <w:bookmarkStart w:id="11280" w:name="_ETM_Q1_513154"/>
      <w:bookmarkStart w:id="11281" w:name="_ETM_Q1_511655"/>
      <w:bookmarkStart w:id="11282" w:name="_ETM_Q1_512404"/>
      <w:bookmarkEnd w:id="11280"/>
      <w:bookmarkEnd w:id="11281"/>
      <w:bookmarkEnd w:id="11282"/>
      <w:r>
        <w:rPr>
          <w:rFonts w:hint="cs"/>
          <w:rtl/>
          <w:lang w:eastAsia="he-IL"/>
        </w:rPr>
        <w:t>יכול להיות שהם צריכים לה</w:t>
      </w:r>
      <w:bookmarkStart w:id="11283" w:name="_ETM_Q1_513656"/>
      <w:bookmarkEnd w:id="11283"/>
      <w:r>
        <w:rPr>
          <w:rFonts w:hint="cs"/>
          <w:rtl/>
          <w:lang w:eastAsia="he-IL"/>
        </w:rPr>
        <w:t xml:space="preserve">ביא את זה </w:t>
      </w:r>
      <w:bookmarkStart w:id="11284" w:name="_ETM_Q1_513151"/>
      <w:bookmarkEnd w:id="11284"/>
      <w:r>
        <w:rPr>
          <w:rFonts w:hint="cs"/>
          <w:rtl/>
          <w:lang w:eastAsia="he-IL"/>
        </w:rPr>
        <w:t xml:space="preserve">בין </w:t>
      </w:r>
      <w:bookmarkStart w:id="11285" w:name="_ETM_Q1_511902"/>
      <w:bookmarkEnd w:id="11285"/>
      <w:r>
        <w:rPr>
          <w:rFonts w:hint="cs"/>
          <w:rtl/>
          <w:lang w:eastAsia="he-IL"/>
        </w:rPr>
        <w:t>היתר</w:t>
      </w:r>
      <w:bookmarkStart w:id="11286" w:name="_ETM_Q1_514653"/>
      <w:bookmarkStart w:id="11287" w:name="_ETM_Q1_514652"/>
      <w:bookmarkEnd w:id="11286"/>
      <w:bookmarkEnd w:id="11287"/>
      <w:r>
        <w:rPr>
          <w:rFonts w:hint="cs"/>
          <w:rtl/>
          <w:lang w:eastAsia="he-IL"/>
        </w:rPr>
        <w:t xml:space="preserve"> </w:t>
      </w:r>
      <w:bookmarkStart w:id="11288" w:name="_ETM_Q1_514903"/>
      <w:bookmarkEnd w:id="11288"/>
      <w:r>
        <w:rPr>
          <w:rFonts w:hint="cs"/>
          <w:rtl/>
          <w:lang w:eastAsia="he-IL"/>
        </w:rPr>
        <w:t xml:space="preserve">בזה </w:t>
      </w:r>
      <w:bookmarkStart w:id="11289" w:name="_ETM_Q1_516903"/>
      <w:bookmarkEnd w:id="11289"/>
      <w:r>
        <w:rPr>
          <w:rFonts w:hint="cs"/>
          <w:rtl/>
          <w:lang w:eastAsia="he-IL"/>
        </w:rPr>
        <w:t>אב</w:t>
      </w:r>
      <w:bookmarkStart w:id="11290" w:name="_ETM_Q1_515404"/>
      <w:bookmarkEnd w:id="11290"/>
      <w:r>
        <w:rPr>
          <w:rFonts w:hint="cs"/>
          <w:rtl/>
          <w:lang w:eastAsia="he-IL"/>
        </w:rPr>
        <w:t>ל</w:t>
      </w:r>
      <w:bookmarkStart w:id="11291" w:name="_ETM_Q1_515155"/>
      <w:bookmarkEnd w:id="11291"/>
      <w:r>
        <w:rPr>
          <w:rFonts w:hint="cs"/>
          <w:rtl/>
          <w:lang w:eastAsia="he-IL"/>
        </w:rPr>
        <w:t xml:space="preserve"> - - -</w:t>
      </w:r>
    </w:p>
    <w:p w14:paraId="46BE37C5" w14:textId="77777777" w:rsidR="008006BD" w:rsidRDefault="008006BD" w:rsidP="008006BD">
      <w:pPr>
        <w:rPr>
          <w:rtl/>
          <w:lang w:eastAsia="he-IL"/>
        </w:rPr>
      </w:pPr>
      <w:bookmarkStart w:id="11292" w:name="_ETM_Q1_514651"/>
      <w:bookmarkStart w:id="11293" w:name="_ETM_Q1_514906"/>
      <w:bookmarkEnd w:id="11292"/>
      <w:bookmarkEnd w:id="11293"/>
    </w:p>
    <w:p w14:paraId="44503351" w14:textId="495C6E23" w:rsidR="008006BD" w:rsidRDefault="008006BD" w:rsidP="008006BD">
      <w:pPr>
        <w:pStyle w:val="a4"/>
        <w:keepNext/>
        <w:rPr>
          <w:rtl/>
        </w:rPr>
      </w:pPr>
      <w:bookmarkStart w:id="11294" w:name="ET_speaker_5787_1031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4"/>
    </w:p>
    <w:p w14:paraId="110F9715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285B52F3" w14:textId="77777777" w:rsidR="008006BD" w:rsidRDefault="008006BD" w:rsidP="008006BD">
      <w:pPr>
        <w:rPr>
          <w:rtl/>
          <w:lang w:eastAsia="he-IL"/>
        </w:rPr>
      </w:pPr>
      <w:bookmarkStart w:id="11295" w:name="_ETM_Q1_516906"/>
      <w:bookmarkEnd w:id="11295"/>
      <w:r>
        <w:rPr>
          <w:rFonts w:hint="cs"/>
          <w:rtl/>
          <w:lang w:eastAsia="he-IL"/>
        </w:rPr>
        <w:t xml:space="preserve">הוגשה פה הצעה </w:t>
      </w:r>
      <w:bookmarkStart w:id="11296" w:name="_ETM_Q1_517655"/>
      <w:bookmarkStart w:id="11297" w:name="_ETM_Q1_515905"/>
      <w:bookmarkEnd w:id="11296"/>
      <w:bookmarkEnd w:id="11297"/>
      <w:r>
        <w:rPr>
          <w:rFonts w:hint="cs"/>
          <w:rtl/>
          <w:lang w:eastAsia="he-IL"/>
        </w:rPr>
        <w:t>מעודכ</w:t>
      </w:r>
      <w:bookmarkStart w:id="11298" w:name="_ETM_Q1_517156"/>
      <w:bookmarkEnd w:id="11298"/>
      <w:r>
        <w:rPr>
          <w:rFonts w:hint="cs"/>
          <w:rtl/>
          <w:lang w:eastAsia="he-IL"/>
        </w:rPr>
        <w:t>נת על ידם שמביאה</w:t>
      </w:r>
      <w:bookmarkStart w:id="11299" w:name="_ETM_Q1_520651"/>
      <w:bookmarkEnd w:id="11299"/>
      <w:r>
        <w:rPr>
          <w:rFonts w:hint="cs"/>
          <w:rtl/>
          <w:lang w:eastAsia="he-IL"/>
        </w:rPr>
        <w:t xml:space="preserve"> לידי </w:t>
      </w:r>
      <w:bookmarkStart w:id="11300" w:name="_ETM_Q1_519411"/>
      <w:bookmarkStart w:id="11301" w:name="_ETM_Q1_517654"/>
      <w:bookmarkEnd w:id="11300"/>
      <w:bookmarkEnd w:id="11301"/>
      <w:r>
        <w:rPr>
          <w:rFonts w:hint="cs"/>
          <w:rtl/>
          <w:lang w:eastAsia="he-IL"/>
        </w:rPr>
        <w:t xml:space="preserve">ביטוי את התהליך שקרה </w:t>
      </w:r>
      <w:bookmarkStart w:id="11302" w:name="_ETM_Q1_519903"/>
      <w:bookmarkEnd w:id="11302"/>
      <w:r>
        <w:rPr>
          <w:rFonts w:hint="cs"/>
          <w:rtl/>
          <w:lang w:eastAsia="he-IL"/>
        </w:rPr>
        <w:t>כאן. אם התעלמתם מ-22 הדיונים</w:t>
      </w:r>
      <w:bookmarkStart w:id="11303" w:name="_ETM_Q1_525652"/>
      <w:bookmarkEnd w:id="11303"/>
      <w:r>
        <w:rPr>
          <w:rFonts w:hint="cs"/>
          <w:rtl/>
          <w:lang w:eastAsia="he-IL"/>
        </w:rPr>
        <w:t xml:space="preserve"> ש</w:t>
      </w:r>
      <w:bookmarkStart w:id="11304" w:name="_ETM_Q1_523902"/>
      <w:bookmarkEnd w:id="11304"/>
      <w:r>
        <w:rPr>
          <w:rFonts w:hint="cs"/>
          <w:rtl/>
          <w:lang w:eastAsia="he-IL"/>
        </w:rPr>
        <w:t>בהם אתם ישבתם פה לצידנו והקשבתם</w:t>
      </w:r>
      <w:bookmarkStart w:id="11305" w:name="_ETM_Q1_526652"/>
      <w:bookmarkEnd w:id="11305"/>
      <w:r>
        <w:rPr>
          <w:rFonts w:hint="cs"/>
          <w:rtl/>
          <w:lang w:eastAsia="he-IL"/>
        </w:rPr>
        <w:t xml:space="preserve"> למשרדי </w:t>
      </w:r>
      <w:bookmarkStart w:id="11306" w:name="_ETM_Q1_525902"/>
      <w:bookmarkEnd w:id="11306"/>
      <w:r>
        <w:rPr>
          <w:rFonts w:hint="cs"/>
          <w:rtl/>
          <w:lang w:eastAsia="he-IL"/>
        </w:rPr>
        <w:t>הממשלה מציגים מאות</w:t>
      </w:r>
      <w:bookmarkStart w:id="11307" w:name="_ETM_Q1_529152"/>
      <w:bookmarkEnd w:id="11307"/>
      <w:r>
        <w:rPr>
          <w:rFonts w:hint="cs"/>
          <w:rtl/>
          <w:lang w:eastAsia="he-IL"/>
        </w:rPr>
        <w:t xml:space="preserve"> פרויקטים אז מ</w:t>
      </w:r>
      <w:bookmarkStart w:id="11308" w:name="_ETM_Q1_530152"/>
      <w:bookmarkEnd w:id="11308"/>
      <w:r>
        <w:rPr>
          <w:rFonts w:hint="cs"/>
          <w:rtl/>
          <w:lang w:eastAsia="he-IL"/>
        </w:rPr>
        <w:t xml:space="preserve">ה </w:t>
      </w:r>
      <w:bookmarkStart w:id="11309" w:name="_ETM_Q1_530652"/>
      <w:bookmarkEnd w:id="11309"/>
      <w:r>
        <w:rPr>
          <w:rFonts w:hint="cs"/>
          <w:rtl/>
          <w:lang w:eastAsia="he-IL"/>
        </w:rPr>
        <w:t>הרלוונטיות?</w:t>
      </w:r>
    </w:p>
    <w:p w14:paraId="5BDF58F8" w14:textId="77777777" w:rsidR="008006BD" w:rsidRDefault="008006BD" w:rsidP="008006BD">
      <w:pPr>
        <w:rPr>
          <w:rtl/>
          <w:lang w:eastAsia="he-IL"/>
        </w:rPr>
      </w:pPr>
    </w:p>
    <w:p w14:paraId="1BFB99A1" w14:textId="67FC8643" w:rsidR="008006BD" w:rsidRDefault="008006BD" w:rsidP="008006BD">
      <w:pPr>
        <w:pStyle w:val="a4"/>
        <w:keepNext/>
        <w:rPr>
          <w:rtl/>
        </w:rPr>
      </w:pPr>
      <w:bookmarkStart w:id="11310" w:name="ET_speaker_שלומית_ארליך_1032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0"/>
    </w:p>
    <w:p w14:paraId="4EED28B3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37CB4B69" w14:textId="77777777" w:rsidR="008006BD" w:rsidRDefault="008006BD" w:rsidP="008006BD">
      <w:pPr>
        <w:rPr>
          <w:rtl/>
          <w:lang w:eastAsia="he-IL"/>
        </w:rPr>
      </w:pPr>
      <w:bookmarkStart w:id="11311" w:name="_ETM_Q1_534653"/>
      <w:bookmarkStart w:id="11312" w:name="_ETM_Q1_533152"/>
      <w:bookmarkStart w:id="11313" w:name="_ETM_Q1_531402"/>
      <w:bookmarkEnd w:id="11311"/>
      <w:bookmarkEnd w:id="11312"/>
      <w:bookmarkEnd w:id="11313"/>
      <w:r>
        <w:rPr>
          <w:rFonts w:hint="cs"/>
          <w:rtl/>
          <w:lang w:eastAsia="he-IL"/>
        </w:rPr>
        <w:t xml:space="preserve">האם הבאתם בחשבון את הפרויקטים שהוועדה </w:t>
      </w:r>
      <w:bookmarkStart w:id="11314" w:name="_ETM_Q1_537152"/>
      <w:bookmarkEnd w:id="11314"/>
      <w:r>
        <w:rPr>
          <w:rFonts w:hint="cs"/>
          <w:rtl/>
          <w:lang w:eastAsia="he-IL"/>
        </w:rPr>
        <w:t>דיבר</w:t>
      </w:r>
      <w:bookmarkStart w:id="11315" w:name="_ETM_Q1_535653"/>
      <w:bookmarkEnd w:id="11315"/>
      <w:r>
        <w:rPr>
          <w:rFonts w:hint="cs"/>
          <w:rtl/>
          <w:lang w:eastAsia="he-IL"/>
        </w:rPr>
        <w:t>ה עליהם?</w:t>
      </w:r>
      <w:bookmarkStart w:id="11316" w:name="_ETM_Q1_535154"/>
      <w:bookmarkEnd w:id="11316"/>
    </w:p>
    <w:p w14:paraId="16A08483" w14:textId="77777777" w:rsidR="008006BD" w:rsidRDefault="008006BD" w:rsidP="008006BD">
      <w:pPr>
        <w:rPr>
          <w:rtl/>
          <w:lang w:eastAsia="he-IL"/>
        </w:rPr>
      </w:pPr>
      <w:bookmarkStart w:id="11317" w:name="_ETM_Q1_535404"/>
      <w:bookmarkEnd w:id="11317"/>
    </w:p>
    <w:p w14:paraId="04F8F691" w14:textId="784956E8" w:rsidR="008006BD" w:rsidRDefault="008006BD" w:rsidP="008006BD">
      <w:pPr>
        <w:pStyle w:val="a4"/>
        <w:keepNext/>
        <w:rPr>
          <w:rtl/>
        </w:rPr>
      </w:pPr>
      <w:bookmarkStart w:id="11318" w:name="ET_speaker_דן_נימני_1033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8"/>
    </w:p>
    <w:p w14:paraId="77AC8C56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55A2D123" w14:textId="77777777" w:rsidR="008006BD" w:rsidRDefault="008006BD" w:rsidP="008006BD">
      <w:pPr>
        <w:rPr>
          <w:rtl/>
          <w:lang w:eastAsia="he-IL"/>
        </w:rPr>
      </w:pPr>
      <w:bookmarkStart w:id="11319" w:name="_ETM_Q1_538904"/>
      <w:bookmarkStart w:id="11320" w:name="_ETM_Q1_539155"/>
      <w:bookmarkStart w:id="11321" w:name="_ETM_Q1_535405"/>
      <w:bookmarkEnd w:id="11319"/>
      <w:bookmarkEnd w:id="11320"/>
      <w:bookmarkEnd w:id="11321"/>
      <w:r>
        <w:rPr>
          <w:rFonts w:hint="cs"/>
          <w:rtl/>
          <w:lang w:eastAsia="he-IL"/>
        </w:rPr>
        <w:t>שוב, אני יודע להתייחס להצעו</w:t>
      </w:r>
      <w:bookmarkStart w:id="11322" w:name="_ETM_Q1_536902"/>
      <w:bookmarkEnd w:id="11322"/>
      <w:r>
        <w:rPr>
          <w:rFonts w:hint="cs"/>
          <w:rtl/>
          <w:lang w:eastAsia="he-IL"/>
        </w:rPr>
        <w:t>ת שקיבלנו במסגרת הפורמלי</w:t>
      </w:r>
      <w:bookmarkStart w:id="11323" w:name="_ETM_Q1_539152"/>
      <w:bookmarkEnd w:id="11323"/>
      <w:r>
        <w:rPr>
          <w:rFonts w:hint="cs"/>
          <w:rtl/>
          <w:lang w:eastAsia="he-IL"/>
        </w:rPr>
        <w:t xml:space="preserve">ת </w:t>
      </w:r>
      <w:bookmarkStart w:id="11324" w:name="_ETM_Q1_537402"/>
      <w:bookmarkEnd w:id="11324"/>
      <w:r>
        <w:rPr>
          <w:rFonts w:hint="cs"/>
          <w:rtl/>
          <w:lang w:eastAsia="he-IL"/>
        </w:rPr>
        <w:t>של</w:t>
      </w:r>
      <w:bookmarkStart w:id="11325" w:name="_ETM_Q1_538152"/>
      <w:bookmarkEnd w:id="11325"/>
      <w:r>
        <w:rPr>
          <w:rFonts w:hint="cs"/>
          <w:rtl/>
          <w:lang w:eastAsia="he-IL"/>
        </w:rPr>
        <w:t xml:space="preserve"> </w:t>
      </w:r>
      <w:bookmarkStart w:id="11326" w:name="_ETM_Q1_538652"/>
      <w:bookmarkEnd w:id="11326"/>
      <w:r>
        <w:rPr>
          <w:rFonts w:hint="cs"/>
          <w:rtl/>
          <w:lang w:eastAsia="he-IL"/>
        </w:rPr>
        <w:t>ההצעה הממשלתית</w:t>
      </w:r>
      <w:bookmarkStart w:id="11327" w:name="_ETM_Q1_538153"/>
      <w:bookmarkEnd w:id="11327"/>
      <w:r>
        <w:rPr>
          <w:rFonts w:hint="cs"/>
          <w:rtl/>
          <w:lang w:eastAsia="he-IL"/>
        </w:rPr>
        <w:t>.</w:t>
      </w:r>
      <w:bookmarkStart w:id="11328" w:name="_ETM_Q1_538403"/>
      <w:bookmarkEnd w:id="11328"/>
    </w:p>
    <w:p w14:paraId="7500A000" w14:textId="77777777" w:rsidR="008006BD" w:rsidRDefault="008006BD" w:rsidP="008006BD">
      <w:pPr>
        <w:rPr>
          <w:rtl/>
          <w:lang w:eastAsia="he-IL"/>
        </w:rPr>
      </w:pPr>
    </w:p>
    <w:p w14:paraId="0C99E89D" w14:textId="17745ECB" w:rsidR="008006BD" w:rsidRDefault="008006BD" w:rsidP="008006BD">
      <w:pPr>
        <w:pStyle w:val="a4"/>
        <w:keepNext/>
        <w:rPr>
          <w:rtl/>
        </w:rPr>
      </w:pPr>
      <w:bookmarkStart w:id="11329" w:name="ET_speaker_5787_1034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9"/>
    </w:p>
    <w:p w14:paraId="3DB67284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6A299277" w14:textId="77777777" w:rsidR="008006BD" w:rsidRDefault="008006BD" w:rsidP="008006BD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1330" w:name="_ETM_Q1_540903"/>
      <w:bookmarkEnd w:id="11330"/>
      <w:r>
        <w:rPr>
          <w:rFonts w:hint="cs"/>
          <w:rtl/>
          <w:lang w:eastAsia="he-IL"/>
        </w:rPr>
        <w:t xml:space="preserve"> </w:t>
      </w:r>
      <w:bookmarkStart w:id="11331" w:name="_ETM_Q1_541153"/>
      <w:bookmarkEnd w:id="11331"/>
      <w:r>
        <w:rPr>
          <w:rFonts w:hint="cs"/>
          <w:rtl/>
          <w:lang w:eastAsia="he-IL"/>
        </w:rPr>
        <w:t>מה</w:t>
      </w:r>
      <w:bookmarkStart w:id="11332" w:name="_ETM_Q1_539153"/>
      <w:bookmarkEnd w:id="11332"/>
      <w:r>
        <w:rPr>
          <w:rFonts w:hint="cs"/>
          <w:rtl/>
          <w:lang w:eastAsia="he-IL"/>
        </w:rPr>
        <w:t xml:space="preserve"> הת</w:t>
      </w:r>
      <w:bookmarkStart w:id="11333" w:name="_ETM_Q1_535654"/>
      <w:bookmarkEnd w:id="11333"/>
      <w:r>
        <w:rPr>
          <w:rFonts w:hint="cs"/>
          <w:rtl/>
          <w:lang w:eastAsia="he-IL"/>
        </w:rPr>
        <w:t>שוב</w:t>
      </w:r>
      <w:bookmarkStart w:id="11334" w:name="_ETM_Q1_533904"/>
      <w:bookmarkEnd w:id="11334"/>
      <w:r>
        <w:rPr>
          <w:rFonts w:hint="cs"/>
          <w:rtl/>
          <w:lang w:eastAsia="he-IL"/>
        </w:rPr>
        <w:t xml:space="preserve">ה? התשובה היא לא? </w:t>
      </w:r>
    </w:p>
    <w:p w14:paraId="4848EDB2" w14:textId="77777777" w:rsidR="008006BD" w:rsidRDefault="008006BD" w:rsidP="008006BD">
      <w:pPr>
        <w:rPr>
          <w:rtl/>
          <w:lang w:eastAsia="he-IL"/>
        </w:rPr>
      </w:pPr>
      <w:bookmarkStart w:id="11335" w:name="_ETM_Q1_536654"/>
      <w:bookmarkStart w:id="11336" w:name="_ETM_Q1_537403"/>
      <w:bookmarkEnd w:id="11335"/>
      <w:bookmarkEnd w:id="11336"/>
    </w:p>
    <w:p w14:paraId="40841614" w14:textId="095CDA2B" w:rsidR="008006BD" w:rsidRDefault="008006BD" w:rsidP="008006BD">
      <w:pPr>
        <w:pStyle w:val="a4"/>
        <w:keepNext/>
        <w:rPr>
          <w:rtl/>
        </w:rPr>
      </w:pPr>
      <w:bookmarkStart w:id="11337" w:name="ET_speaker_דן_נימני_1035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7"/>
    </w:p>
    <w:p w14:paraId="0CEE1055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67FD808D" w14:textId="77777777" w:rsidR="008006BD" w:rsidRDefault="008006BD" w:rsidP="008006BD">
      <w:pPr>
        <w:rPr>
          <w:rtl/>
          <w:lang w:eastAsia="he-IL"/>
        </w:rPr>
      </w:pPr>
      <w:bookmarkStart w:id="11338" w:name="_ETM_Q1_546653"/>
      <w:bookmarkEnd w:id="11338"/>
      <w:r>
        <w:rPr>
          <w:rFonts w:hint="cs"/>
          <w:rtl/>
          <w:lang w:eastAsia="he-IL"/>
        </w:rPr>
        <w:t>בשא</w:t>
      </w:r>
      <w:bookmarkStart w:id="11339" w:name="_ETM_Q1_544904"/>
      <w:bookmarkEnd w:id="11339"/>
      <w:r>
        <w:rPr>
          <w:rFonts w:hint="cs"/>
          <w:rtl/>
          <w:lang w:eastAsia="he-IL"/>
        </w:rPr>
        <w:t>ר</w:t>
      </w:r>
      <w:bookmarkStart w:id="11340" w:name="_ETM_Q1_543154"/>
      <w:bookmarkStart w:id="11341" w:name="_ETM_Q1_539404"/>
      <w:bookmarkEnd w:id="11340"/>
      <w:bookmarkEnd w:id="11341"/>
      <w:r>
        <w:rPr>
          <w:rFonts w:hint="cs"/>
          <w:rtl/>
          <w:lang w:eastAsia="he-IL"/>
        </w:rPr>
        <w:t xml:space="preserve"> </w:t>
      </w:r>
      <w:bookmarkStart w:id="11342" w:name="_ETM_Q1_537656"/>
      <w:bookmarkEnd w:id="11342"/>
      <w:r>
        <w:rPr>
          <w:rFonts w:hint="cs"/>
          <w:rtl/>
          <w:lang w:eastAsia="he-IL"/>
        </w:rPr>
        <w:t>הדיונים היה</w:t>
      </w:r>
      <w:bookmarkStart w:id="11343" w:name="_ETM_Q1_539902"/>
      <w:bookmarkEnd w:id="11343"/>
      <w:r>
        <w:rPr>
          <w:rFonts w:hint="cs"/>
          <w:rtl/>
          <w:lang w:eastAsia="he-IL"/>
        </w:rPr>
        <w:t xml:space="preserve"> כאן נצי</w:t>
      </w:r>
      <w:bookmarkStart w:id="11344" w:name="_ETM_Q1_544651"/>
      <w:bookmarkEnd w:id="11344"/>
      <w:r>
        <w:rPr>
          <w:rFonts w:hint="cs"/>
          <w:rtl/>
          <w:lang w:eastAsia="he-IL"/>
        </w:rPr>
        <w:t>ג של משרד ה</w:t>
      </w:r>
      <w:bookmarkStart w:id="11345" w:name="_ETM_Q1_544402"/>
      <w:bookmarkEnd w:id="11345"/>
      <w:r>
        <w:rPr>
          <w:rFonts w:hint="cs"/>
          <w:rtl/>
          <w:lang w:eastAsia="he-IL"/>
        </w:rPr>
        <w:t>אוצ</w:t>
      </w:r>
      <w:bookmarkStart w:id="11346" w:name="_ETM_Q1_543152"/>
      <w:bookmarkEnd w:id="11346"/>
      <w:r>
        <w:rPr>
          <w:rFonts w:hint="cs"/>
          <w:rtl/>
          <w:lang w:eastAsia="he-IL"/>
        </w:rPr>
        <w:t>ר והאמת היא שהוא כבר</w:t>
      </w:r>
      <w:bookmarkStart w:id="11347" w:name="_ETM_Q1_546652"/>
      <w:bookmarkEnd w:id="11347"/>
      <w:r>
        <w:rPr>
          <w:rFonts w:hint="cs"/>
          <w:rtl/>
          <w:lang w:eastAsia="he-IL"/>
        </w:rPr>
        <w:t xml:space="preserve"> תקופה </w:t>
      </w:r>
      <w:bookmarkStart w:id="11348" w:name="_ETM_Q1_545653"/>
      <w:bookmarkEnd w:id="11348"/>
      <w:r>
        <w:rPr>
          <w:rFonts w:hint="cs"/>
          <w:rtl/>
          <w:lang w:eastAsia="he-IL"/>
        </w:rPr>
        <w:t xml:space="preserve">במילואים. </w:t>
      </w:r>
      <w:bookmarkStart w:id="11349" w:name="_ETM_Q1_545403"/>
      <w:bookmarkEnd w:id="11349"/>
      <w:r>
        <w:rPr>
          <w:rFonts w:hint="cs"/>
          <w:rtl/>
          <w:lang w:eastAsia="he-IL"/>
        </w:rPr>
        <w:t xml:space="preserve">אני </w:t>
      </w:r>
      <w:bookmarkStart w:id="11350" w:name="_ETM_Q1_541904"/>
      <w:bookmarkEnd w:id="11350"/>
      <w:r>
        <w:rPr>
          <w:rFonts w:hint="cs"/>
          <w:rtl/>
          <w:lang w:eastAsia="he-IL"/>
        </w:rPr>
        <w:t>מניח ש</w:t>
      </w:r>
      <w:bookmarkStart w:id="11351" w:name="_ETM_Q1_547654"/>
      <w:bookmarkEnd w:id="11351"/>
      <w:r>
        <w:rPr>
          <w:rFonts w:hint="cs"/>
          <w:rtl/>
          <w:lang w:eastAsia="he-IL"/>
        </w:rPr>
        <w:t xml:space="preserve">הם התייחסו במהלך הדיונים שהיו פה </w:t>
      </w:r>
      <w:bookmarkStart w:id="11352" w:name="_ETM_Q1_551405"/>
      <w:bookmarkEnd w:id="11352"/>
      <w:r>
        <w:rPr>
          <w:rFonts w:hint="cs"/>
          <w:rtl/>
          <w:lang w:eastAsia="he-IL"/>
        </w:rPr>
        <w:t>בוועדה אבל שוב, מה שאנח</w:t>
      </w:r>
      <w:bookmarkStart w:id="11353" w:name="_ETM_Q1_551155"/>
      <w:bookmarkEnd w:id="11353"/>
      <w:r>
        <w:rPr>
          <w:rFonts w:hint="cs"/>
          <w:rtl/>
          <w:lang w:eastAsia="he-IL"/>
        </w:rPr>
        <w:t>נו יודעים להתייחס אליו זה מה</w:t>
      </w:r>
      <w:bookmarkStart w:id="11354" w:name="_ETM_Q1_553156"/>
      <w:bookmarkEnd w:id="11354"/>
      <w:r>
        <w:rPr>
          <w:rFonts w:hint="cs"/>
          <w:rtl/>
          <w:lang w:eastAsia="he-IL"/>
        </w:rPr>
        <w:t xml:space="preserve"> שהוגש אלינו ו</w:t>
      </w:r>
      <w:bookmarkStart w:id="11355" w:name="_ETM_Q1_553905"/>
      <w:bookmarkEnd w:id="11355"/>
      <w:r>
        <w:rPr>
          <w:rFonts w:hint="cs"/>
          <w:rtl/>
          <w:lang w:eastAsia="he-IL"/>
        </w:rPr>
        <w:t>גם נמצא</w:t>
      </w:r>
      <w:bookmarkStart w:id="11356" w:name="_ETM_Q1_551905"/>
      <w:bookmarkEnd w:id="11356"/>
      <w:r>
        <w:rPr>
          <w:rFonts w:hint="cs"/>
          <w:rtl/>
          <w:lang w:eastAsia="he-IL"/>
        </w:rPr>
        <w:t xml:space="preserve"> פה אצלכם בעמוד 12 בנספ</w:t>
      </w:r>
      <w:bookmarkStart w:id="11357" w:name="_ETM_Q1_555906"/>
      <w:bookmarkEnd w:id="11357"/>
      <w:r>
        <w:rPr>
          <w:rFonts w:hint="cs"/>
          <w:rtl/>
          <w:lang w:eastAsia="he-IL"/>
        </w:rPr>
        <w:t>ח.</w:t>
      </w:r>
      <w:bookmarkStart w:id="11358" w:name="_ETM_Q1_554403"/>
      <w:bookmarkEnd w:id="11358"/>
    </w:p>
    <w:p w14:paraId="22076078" w14:textId="77777777" w:rsidR="008006BD" w:rsidRDefault="008006BD" w:rsidP="008006BD">
      <w:pPr>
        <w:rPr>
          <w:rtl/>
          <w:lang w:eastAsia="he-IL"/>
        </w:rPr>
      </w:pPr>
      <w:bookmarkStart w:id="11359" w:name="_ETM_Q1_554653"/>
      <w:bookmarkStart w:id="11360" w:name="_ETM_Q1_555153"/>
      <w:bookmarkEnd w:id="11359"/>
      <w:bookmarkEnd w:id="11360"/>
    </w:p>
    <w:p w14:paraId="513D64A5" w14:textId="433F61FE" w:rsidR="008006BD" w:rsidRDefault="008006BD" w:rsidP="008006BD">
      <w:pPr>
        <w:pStyle w:val="a4"/>
        <w:keepNext/>
        <w:rPr>
          <w:rtl/>
        </w:rPr>
      </w:pPr>
      <w:bookmarkStart w:id="11361" w:name="ET_speaker_5787_1036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1"/>
    </w:p>
    <w:p w14:paraId="43740DC5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27094102" w14:textId="77777777" w:rsidR="008006BD" w:rsidRDefault="008006BD" w:rsidP="008006BD">
      <w:pPr>
        <w:rPr>
          <w:rtl/>
          <w:lang w:eastAsia="he-IL"/>
        </w:rPr>
      </w:pPr>
      <w:bookmarkStart w:id="11362" w:name="_ETM_Q1_556153"/>
      <w:bookmarkEnd w:id="11362"/>
      <w:r>
        <w:rPr>
          <w:rFonts w:hint="cs"/>
          <w:rtl/>
          <w:lang w:eastAsia="he-IL"/>
        </w:rPr>
        <w:t xml:space="preserve">אז התשובה </w:t>
      </w:r>
      <w:bookmarkStart w:id="11363" w:name="_ETM_Q1_557905"/>
      <w:bookmarkEnd w:id="11363"/>
      <w:r>
        <w:rPr>
          <w:rFonts w:hint="cs"/>
          <w:rtl/>
          <w:lang w:eastAsia="he-IL"/>
        </w:rPr>
        <w:t xml:space="preserve">היא לא? </w:t>
      </w:r>
      <w:bookmarkStart w:id="11364" w:name="_ETM_Q1_557654"/>
      <w:bookmarkEnd w:id="11364"/>
    </w:p>
    <w:p w14:paraId="77B8B509" w14:textId="77777777" w:rsidR="008006BD" w:rsidRDefault="008006BD" w:rsidP="008006BD">
      <w:pPr>
        <w:rPr>
          <w:rtl/>
          <w:lang w:eastAsia="he-IL"/>
        </w:rPr>
      </w:pPr>
      <w:bookmarkStart w:id="11365" w:name="_ETM_Q1_558152"/>
      <w:bookmarkStart w:id="11366" w:name="_ETM_Q1_557156"/>
      <w:bookmarkEnd w:id="11365"/>
      <w:bookmarkEnd w:id="11366"/>
    </w:p>
    <w:p w14:paraId="79F01D2A" w14:textId="7F2D5844" w:rsidR="008006BD" w:rsidRDefault="008006BD" w:rsidP="008006BD">
      <w:pPr>
        <w:pStyle w:val="a4"/>
        <w:keepNext/>
        <w:rPr>
          <w:rtl/>
        </w:rPr>
      </w:pPr>
      <w:bookmarkStart w:id="11367" w:name="ET_speaker_6231_1037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7"/>
    </w:p>
    <w:p w14:paraId="20412892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3B665420" w14:textId="77777777" w:rsidR="008006BD" w:rsidRDefault="008006BD" w:rsidP="008006BD">
      <w:pPr>
        <w:rPr>
          <w:rtl/>
          <w:lang w:eastAsia="he-IL"/>
        </w:rPr>
      </w:pPr>
      <w:bookmarkStart w:id="11368" w:name="_ETM_Q1_558906"/>
      <w:bookmarkStart w:id="11369" w:name="_ETM_Q1_559156"/>
      <w:bookmarkEnd w:id="11368"/>
      <w:bookmarkEnd w:id="11369"/>
      <w:r>
        <w:rPr>
          <w:rFonts w:hint="cs"/>
          <w:rtl/>
          <w:lang w:eastAsia="he-IL"/>
        </w:rPr>
        <w:t xml:space="preserve">היא לא. </w:t>
      </w:r>
    </w:p>
    <w:p w14:paraId="10F3F44B" w14:textId="77777777" w:rsidR="008006BD" w:rsidRDefault="008006BD" w:rsidP="008006BD">
      <w:pPr>
        <w:rPr>
          <w:rtl/>
          <w:lang w:eastAsia="he-IL"/>
        </w:rPr>
      </w:pPr>
      <w:bookmarkStart w:id="11370" w:name="_ETM_Q1_561902"/>
      <w:bookmarkEnd w:id="11370"/>
    </w:p>
    <w:p w14:paraId="75ED1D1A" w14:textId="2EFFE9EB" w:rsidR="008006BD" w:rsidRDefault="008006BD" w:rsidP="008006BD">
      <w:pPr>
        <w:pStyle w:val="a4"/>
        <w:keepNext/>
        <w:rPr>
          <w:rtl/>
        </w:rPr>
      </w:pPr>
      <w:bookmarkStart w:id="11371" w:name="ET_speaker_5787_1038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1"/>
    </w:p>
    <w:p w14:paraId="185BB02B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1202D099" w14:textId="77777777" w:rsidR="008006BD" w:rsidRDefault="008006BD" w:rsidP="008006BD">
      <w:pPr>
        <w:rPr>
          <w:rtl/>
          <w:lang w:eastAsia="he-IL"/>
        </w:rPr>
      </w:pPr>
      <w:bookmarkStart w:id="11372" w:name="_ETM_Q1_563403"/>
      <w:bookmarkStart w:id="11373" w:name="_ETM_Q1_561653"/>
      <w:bookmarkEnd w:id="11372"/>
      <w:bookmarkEnd w:id="11373"/>
      <w:r>
        <w:rPr>
          <w:rFonts w:hint="cs"/>
          <w:rtl/>
          <w:lang w:eastAsia="he-IL"/>
        </w:rPr>
        <w:t>ה</w:t>
      </w:r>
      <w:bookmarkStart w:id="11374" w:name="_ETM_Q1_559653"/>
      <w:bookmarkEnd w:id="11374"/>
      <w:r>
        <w:rPr>
          <w:rFonts w:hint="cs"/>
          <w:rtl/>
          <w:lang w:eastAsia="he-IL"/>
        </w:rPr>
        <w:t>תש</w:t>
      </w:r>
      <w:bookmarkStart w:id="11375" w:name="_ETM_Q1_557906"/>
      <w:bookmarkEnd w:id="11375"/>
      <w:r>
        <w:rPr>
          <w:rFonts w:hint="cs"/>
          <w:rtl/>
          <w:lang w:eastAsia="he-IL"/>
        </w:rPr>
        <w:t xml:space="preserve">ובה היא לא אז בואו </w:t>
      </w:r>
      <w:bookmarkStart w:id="11376" w:name="_ETM_Q1_562651"/>
      <w:bookmarkEnd w:id="11376"/>
      <w:r>
        <w:rPr>
          <w:rFonts w:hint="cs"/>
          <w:rtl/>
          <w:lang w:eastAsia="he-IL"/>
        </w:rPr>
        <w:t>נעבור. האם</w:t>
      </w:r>
      <w:bookmarkStart w:id="11377" w:name="_ETM_Q1_563401"/>
      <w:bookmarkEnd w:id="11377"/>
      <w:r>
        <w:rPr>
          <w:rFonts w:hint="cs"/>
          <w:rtl/>
          <w:lang w:eastAsia="he-IL"/>
        </w:rPr>
        <w:t xml:space="preserve"> הבאתם בחשבון</w:t>
      </w:r>
      <w:bookmarkStart w:id="11378" w:name="_ETM_Q1_566652"/>
      <w:bookmarkEnd w:id="11378"/>
      <w:r>
        <w:rPr>
          <w:rFonts w:hint="cs"/>
          <w:rtl/>
          <w:lang w:eastAsia="he-IL"/>
        </w:rPr>
        <w:t xml:space="preserve"> את הפרו</w:t>
      </w:r>
      <w:bookmarkStart w:id="11379" w:name="_ETM_Q1_565403"/>
      <w:bookmarkEnd w:id="11379"/>
      <w:r>
        <w:rPr>
          <w:rFonts w:hint="cs"/>
          <w:rtl/>
          <w:lang w:eastAsia="he-IL"/>
        </w:rPr>
        <w:t xml:space="preserve">יקט </w:t>
      </w:r>
      <w:bookmarkStart w:id="11380" w:name="_ETM_Q1_564404"/>
      <w:bookmarkEnd w:id="11380"/>
      <w:r>
        <w:rPr>
          <w:rFonts w:hint="cs"/>
          <w:rtl/>
          <w:lang w:eastAsia="he-IL"/>
        </w:rPr>
        <w:t>שהוצג פה על ידי</w:t>
      </w:r>
      <w:bookmarkStart w:id="11381" w:name="_ETM_Q1_566655"/>
      <w:bookmarkEnd w:id="11381"/>
      <w:r>
        <w:rPr>
          <w:rFonts w:hint="cs"/>
          <w:rtl/>
          <w:lang w:eastAsia="he-IL"/>
        </w:rPr>
        <w:t xml:space="preserve"> משרד העלייה והקליטה </w:t>
      </w:r>
      <w:bookmarkStart w:id="11382" w:name="_ETM_Q1_568156"/>
      <w:bookmarkEnd w:id="11382"/>
      <w:r>
        <w:rPr>
          <w:rFonts w:hint="cs"/>
          <w:rtl/>
          <w:lang w:eastAsia="he-IL"/>
        </w:rPr>
        <w:t>לגבי שיקום</w:t>
      </w:r>
      <w:bookmarkStart w:id="11383" w:name="_ETM_Q1_568402"/>
      <w:bookmarkEnd w:id="11383"/>
      <w:r>
        <w:rPr>
          <w:rFonts w:hint="cs"/>
          <w:rtl/>
          <w:lang w:eastAsia="he-IL"/>
        </w:rPr>
        <w:t xml:space="preserve"> כפר העלייה איבים? </w:t>
      </w:r>
    </w:p>
    <w:p w14:paraId="295A8407" w14:textId="77777777" w:rsidR="008006BD" w:rsidRDefault="008006BD" w:rsidP="008006BD">
      <w:pPr>
        <w:rPr>
          <w:rtl/>
          <w:lang w:eastAsia="he-IL"/>
        </w:rPr>
      </w:pPr>
    </w:p>
    <w:p w14:paraId="463F19DE" w14:textId="69EEDBBC" w:rsidR="008006BD" w:rsidRDefault="008006BD" w:rsidP="008006BD">
      <w:pPr>
        <w:pStyle w:val="a4"/>
        <w:keepNext/>
        <w:rPr>
          <w:rtl/>
        </w:rPr>
      </w:pPr>
      <w:bookmarkStart w:id="11384" w:name="ET_speaker_דן_נימני_1039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4"/>
    </w:p>
    <w:p w14:paraId="07AC7329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62B645A2" w14:textId="77777777" w:rsidR="008006BD" w:rsidRDefault="008006BD" w:rsidP="008006BD">
      <w:pPr>
        <w:rPr>
          <w:rtl/>
          <w:lang w:eastAsia="he-IL"/>
        </w:rPr>
      </w:pPr>
      <w:bookmarkStart w:id="11385" w:name="_ETM_Q1_572655"/>
      <w:bookmarkEnd w:id="11385"/>
      <w:r>
        <w:rPr>
          <w:rFonts w:hint="cs"/>
          <w:rtl/>
          <w:lang w:eastAsia="he-IL"/>
        </w:rPr>
        <w:t xml:space="preserve">נבדוק. </w:t>
      </w:r>
      <w:bookmarkStart w:id="11386" w:name="_ETM_Q1_571654"/>
      <w:bookmarkStart w:id="11387" w:name="_ETM_Q1_569654"/>
      <w:bookmarkEnd w:id="11386"/>
      <w:bookmarkEnd w:id="11387"/>
    </w:p>
    <w:p w14:paraId="4DAFF750" w14:textId="77777777" w:rsidR="008006BD" w:rsidRDefault="008006BD" w:rsidP="008006BD">
      <w:pPr>
        <w:rPr>
          <w:rtl/>
          <w:lang w:eastAsia="he-IL"/>
        </w:rPr>
      </w:pPr>
      <w:bookmarkStart w:id="11388" w:name="_ETM_Q1_569904"/>
      <w:bookmarkEnd w:id="11388"/>
    </w:p>
    <w:p w14:paraId="541B60FC" w14:textId="2788E994" w:rsidR="008006BD" w:rsidRDefault="008006BD" w:rsidP="008006BD">
      <w:pPr>
        <w:pStyle w:val="a4"/>
        <w:keepNext/>
        <w:rPr>
          <w:rtl/>
        </w:rPr>
      </w:pPr>
      <w:bookmarkStart w:id="11389" w:name="ET_speaker_5787_1040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9"/>
    </w:p>
    <w:p w14:paraId="67991B3F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1C7C910E" w14:textId="77777777" w:rsidR="008006BD" w:rsidRDefault="008006BD" w:rsidP="008006BD">
      <w:pPr>
        <w:rPr>
          <w:rtl/>
          <w:lang w:eastAsia="he-IL"/>
        </w:rPr>
      </w:pPr>
      <w:bookmarkStart w:id="11390" w:name="_ETM_Q1_572405"/>
      <w:bookmarkEnd w:id="11390"/>
      <w:r>
        <w:rPr>
          <w:rFonts w:hint="cs"/>
          <w:rtl/>
          <w:lang w:eastAsia="he-IL"/>
        </w:rPr>
        <w:t>האם בחנתם את הפרויקט</w:t>
      </w:r>
      <w:bookmarkStart w:id="11391" w:name="_ETM_Q1_575155"/>
      <w:bookmarkEnd w:id="11391"/>
      <w:r>
        <w:rPr>
          <w:rFonts w:hint="cs"/>
          <w:rtl/>
          <w:lang w:eastAsia="he-IL"/>
        </w:rPr>
        <w:t xml:space="preserve"> שהוצג פה על ידי משרד העלייה והקלי</w:t>
      </w:r>
      <w:bookmarkStart w:id="11392" w:name="_ETM_Q1_576154"/>
      <w:bookmarkEnd w:id="11392"/>
      <w:r>
        <w:rPr>
          <w:rFonts w:hint="cs"/>
          <w:rtl/>
          <w:lang w:eastAsia="he-IL"/>
        </w:rPr>
        <w:t>טה בנוגע לתוכנית עולים בשירות מילואים?</w:t>
      </w:r>
    </w:p>
    <w:p w14:paraId="525223D5" w14:textId="77777777" w:rsidR="008006BD" w:rsidRDefault="008006BD" w:rsidP="008006BD">
      <w:pPr>
        <w:rPr>
          <w:rtl/>
          <w:lang w:eastAsia="he-IL"/>
        </w:rPr>
      </w:pPr>
      <w:bookmarkStart w:id="11393" w:name="_ETM_Q1_580401"/>
      <w:bookmarkEnd w:id="11393"/>
    </w:p>
    <w:p w14:paraId="03AEB93A" w14:textId="54A22DE5" w:rsidR="008006BD" w:rsidRDefault="008006BD" w:rsidP="008006BD">
      <w:pPr>
        <w:pStyle w:val="a4"/>
        <w:keepNext/>
        <w:rPr>
          <w:rtl/>
        </w:rPr>
      </w:pPr>
      <w:bookmarkStart w:id="11394" w:name="ET_speaker_דן_נימני_1041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4"/>
    </w:p>
    <w:p w14:paraId="441A634E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65DF3B8C" w14:textId="77777777" w:rsidR="008006BD" w:rsidRDefault="008006BD" w:rsidP="008006BD">
      <w:pPr>
        <w:rPr>
          <w:rtl/>
          <w:lang w:eastAsia="he-IL"/>
        </w:rPr>
      </w:pPr>
      <w:bookmarkStart w:id="11395" w:name="_ETM_Q1_582654"/>
      <w:bookmarkStart w:id="11396" w:name="_ETM_Q1_582904"/>
      <w:bookmarkStart w:id="11397" w:name="_ETM_Q1_580904"/>
      <w:bookmarkEnd w:id="11395"/>
      <w:bookmarkEnd w:id="11396"/>
      <w:bookmarkEnd w:id="11397"/>
      <w:r>
        <w:rPr>
          <w:rFonts w:hint="cs"/>
          <w:rtl/>
          <w:lang w:eastAsia="he-IL"/>
        </w:rPr>
        <w:t>אנ</w:t>
      </w:r>
      <w:bookmarkStart w:id="11398" w:name="_ETM_Q1_576904"/>
      <w:bookmarkEnd w:id="11398"/>
      <w:r>
        <w:rPr>
          <w:rFonts w:hint="cs"/>
          <w:rtl/>
          <w:lang w:eastAsia="he-IL"/>
        </w:rPr>
        <w:t>י אקח את הרשימה ואני</w:t>
      </w:r>
      <w:bookmarkStart w:id="11399" w:name="_ETM_Q1_578655"/>
      <w:bookmarkEnd w:id="11399"/>
      <w:r>
        <w:rPr>
          <w:rFonts w:hint="cs"/>
          <w:rtl/>
          <w:lang w:eastAsia="he-IL"/>
        </w:rPr>
        <w:t xml:space="preserve"> אבדוק, בסדר? </w:t>
      </w:r>
      <w:bookmarkStart w:id="11400" w:name="_ETM_Q1_585654"/>
      <w:bookmarkEnd w:id="11400"/>
    </w:p>
    <w:p w14:paraId="7B845BCB" w14:textId="77777777" w:rsidR="008006BD" w:rsidRDefault="008006BD" w:rsidP="008006BD">
      <w:pPr>
        <w:rPr>
          <w:rtl/>
          <w:lang w:eastAsia="he-IL"/>
        </w:rPr>
      </w:pPr>
      <w:bookmarkStart w:id="11401" w:name="_ETM_Q1_583905"/>
      <w:bookmarkStart w:id="11402" w:name="_ETM_Q1_582156"/>
      <w:bookmarkEnd w:id="11401"/>
      <w:bookmarkEnd w:id="11402"/>
    </w:p>
    <w:p w14:paraId="00026FE9" w14:textId="50CA4067" w:rsidR="008006BD" w:rsidRDefault="008006BD" w:rsidP="008006BD">
      <w:pPr>
        <w:pStyle w:val="a4"/>
        <w:keepNext/>
        <w:rPr>
          <w:rtl/>
        </w:rPr>
      </w:pPr>
      <w:bookmarkStart w:id="11403" w:name="ET_speaker_5765_1042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3"/>
    </w:p>
    <w:p w14:paraId="16E30B97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581D254B" w14:textId="77777777" w:rsidR="008006BD" w:rsidRDefault="008006BD" w:rsidP="008006BD">
      <w:pPr>
        <w:rPr>
          <w:rtl/>
          <w:lang w:eastAsia="he-IL"/>
        </w:rPr>
      </w:pPr>
      <w:bookmarkStart w:id="11404" w:name="_ETM_Q1_581405"/>
      <w:bookmarkStart w:id="11405" w:name="_ETM_Q1_579405"/>
      <w:bookmarkEnd w:id="11404"/>
      <w:bookmarkEnd w:id="11405"/>
      <w:r>
        <w:rPr>
          <w:rFonts w:hint="cs"/>
          <w:rtl/>
          <w:lang w:eastAsia="he-IL"/>
        </w:rPr>
        <w:t>700.</w:t>
      </w:r>
    </w:p>
    <w:p w14:paraId="120F9357" w14:textId="77777777" w:rsidR="008006BD" w:rsidRDefault="008006BD" w:rsidP="008006BD">
      <w:pPr>
        <w:rPr>
          <w:rtl/>
          <w:lang w:eastAsia="he-IL"/>
        </w:rPr>
      </w:pPr>
      <w:bookmarkStart w:id="11406" w:name="_ETM_Q1_580156"/>
      <w:bookmarkEnd w:id="11406"/>
    </w:p>
    <w:p w14:paraId="2307AAF9" w14:textId="71EE45D3" w:rsidR="008006BD" w:rsidRDefault="008006BD" w:rsidP="008006BD">
      <w:pPr>
        <w:pStyle w:val="a4"/>
        <w:keepNext/>
        <w:rPr>
          <w:rtl/>
        </w:rPr>
      </w:pPr>
      <w:bookmarkStart w:id="11407" w:name="ET_speaker_5787_1043"/>
      <w:r w:rsidRPr="008006B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006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07"/>
    </w:p>
    <w:p w14:paraId="7AA262B8" w14:textId="77777777" w:rsidR="008006BD" w:rsidRDefault="008006BD" w:rsidP="008006BD">
      <w:pPr>
        <w:pStyle w:val="KeepWithNext"/>
        <w:rPr>
          <w:rtl/>
          <w:lang w:eastAsia="he-IL"/>
        </w:rPr>
      </w:pPr>
    </w:p>
    <w:p w14:paraId="0A602665" w14:textId="77777777" w:rsidR="001E3CDE" w:rsidRDefault="008006BD" w:rsidP="008006BD">
      <w:pPr>
        <w:rPr>
          <w:rtl/>
          <w:lang w:eastAsia="he-IL"/>
        </w:rPr>
      </w:pPr>
      <w:bookmarkStart w:id="11408" w:name="_ETM_Q1_582155"/>
      <w:bookmarkStart w:id="11409" w:name="_ETM_Q1_582405"/>
      <w:bookmarkEnd w:id="11408"/>
      <w:bookmarkEnd w:id="11409"/>
      <w:r>
        <w:rPr>
          <w:rFonts w:hint="cs"/>
          <w:rtl/>
          <w:lang w:eastAsia="he-IL"/>
        </w:rPr>
        <w:t>האם לקחתם בחשבון את הפר</w:t>
      </w:r>
      <w:bookmarkStart w:id="11410" w:name="_ETM_Q1_586156"/>
      <w:bookmarkStart w:id="11411" w:name="_ETM_Q1_584905"/>
      <w:bookmarkEnd w:id="11410"/>
      <w:bookmarkEnd w:id="11411"/>
      <w:r>
        <w:rPr>
          <w:rFonts w:hint="cs"/>
          <w:rtl/>
          <w:lang w:eastAsia="he-IL"/>
        </w:rPr>
        <w:t>ו</w:t>
      </w:r>
      <w:bookmarkStart w:id="11412" w:name="_ETM_Q1_583654"/>
      <w:bookmarkEnd w:id="11412"/>
      <w:r>
        <w:rPr>
          <w:rFonts w:hint="cs"/>
          <w:rtl/>
          <w:lang w:eastAsia="he-IL"/>
        </w:rPr>
        <w:t>יקט</w:t>
      </w:r>
      <w:bookmarkStart w:id="11413" w:name="_ETM_Q1_583155"/>
      <w:bookmarkEnd w:id="11413"/>
      <w:r>
        <w:rPr>
          <w:rFonts w:hint="cs"/>
          <w:rtl/>
          <w:lang w:eastAsia="he-IL"/>
        </w:rPr>
        <w:t xml:space="preserve"> של מבנים </w:t>
      </w:r>
      <w:bookmarkStart w:id="11414" w:name="_ETM_Q1_582905"/>
      <w:r>
        <w:rPr>
          <w:rFonts w:hint="cs"/>
          <w:rtl/>
          <w:lang w:eastAsia="he-IL"/>
        </w:rPr>
        <w:t>לחיילים</w:t>
      </w:r>
      <w:bookmarkStart w:id="11415" w:name="_ETM_Q1_586904"/>
      <w:bookmarkEnd w:id="11415"/>
      <w:r>
        <w:rPr>
          <w:rFonts w:hint="cs"/>
          <w:rtl/>
          <w:lang w:eastAsia="he-IL"/>
        </w:rPr>
        <w:t xml:space="preserve"> עולים</w:t>
      </w:r>
      <w:bookmarkStart w:id="11416" w:name="_ETM_Q1_586152"/>
      <w:bookmarkEnd w:id="11416"/>
      <w:r>
        <w:rPr>
          <w:rFonts w:hint="cs"/>
          <w:rtl/>
          <w:lang w:eastAsia="he-IL"/>
        </w:rPr>
        <w:t xml:space="preserve"> בודדים בגרעיני צבר</w:t>
      </w:r>
      <w:bookmarkStart w:id="11417" w:name="_ETM_Q1_588906"/>
      <w:bookmarkEnd w:id="11417"/>
      <w:r>
        <w:rPr>
          <w:rFonts w:hint="cs"/>
          <w:rtl/>
          <w:lang w:eastAsia="he-IL"/>
        </w:rPr>
        <w:t xml:space="preserve"> ואיתנו </w:t>
      </w:r>
      <w:r w:rsidR="001E3CDE">
        <w:rPr>
          <w:rFonts w:hint="cs"/>
          <w:rtl/>
          <w:lang w:eastAsia="he-IL"/>
        </w:rPr>
        <w:t xml:space="preserve">של משרד העלייה </w:t>
      </w:r>
      <w:bookmarkStart w:id="11418" w:name="_ETM_Q1_590667"/>
      <w:bookmarkEnd w:id="11418"/>
      <w:r w:rsidR="001E3CDE">
        <w:rPr>
          <w:rFonts w:hint="cs"/>
          <w:rtl/>
          <w:lang w:eastAsia="he-IL"/>
        </w:rPr>
        <w:t>והקליטה</w:t>
      </w:r>
      <w:bookmarkStart w:id="11419" w:name="_ETM_Q1_593906"/>
      <w:bookmarkEnd w:id="11419"/>
      <w:r w:rsidR="001E3CDE">
        <w:rPr>
          <w:rFonts w:hint="cs"/>
          <w:rtl/>
          <w:lang w:eastAsia="he-IL"/>
        </w:rPr>
        <w:t xml:space="preserve"> </w:t>
      </w:r>
      <w:bookmarkStart w:id="11420" w:name="_ETM_Q1_591906"/>
      <w:bookmarkEnd w:id="11420"/>
      <w:r w:rsidR="001E3CDE">
        <w:rPr>
          <w:rFonts w:hint="cs"/>
          <w:rtl/>
          <w:lang w:eastAsia="he-IL"/>
        </w:rPr>
        <w:t>שהוצג פה</w:t>
      </w:r>
      <w:bookmarkStart w:id="11421" w:name="_ETM_Q1_592906"/>
      <w:bookmarkEnd w:id="11421"/>
      <w:r w:rsidR="001E3CDE">
        <w:rPr>
          <w:rFonts w:hint="cs"/>
          <w:rtl/>
          <w:lang w:eastAsia="he-IL"/>
        </w:rPr>
        <w:t xml:space="preserve">? </w:t>
      </w:r>
      <w:bookmarkStart w:id="11422" w:name="_ETM_Q1_591905"/>
      <w:bookmarkStart w:id="11423" w:name="_ETM_Q1_594403"/>
      <w:bookmarkEnd w:id="11422"/>
      <w:bookmarkEnd w:id="11423"/>
    </w:p>
    <w:p w14:paraId="69EB61E0" w14:textId="77777777" w:rsidR="001E3CDE" w:rsidRDefault="001E3CDE" w:rsidP="001E3CDE">
      <w:pPr>
        <w:rPr>
          <w:rtl/>
          <w:lang w:eastAsia="he-IL"/>
        </w:rPr>
      </w:pPr>
      <w:bookmarkStart w:id="11424" w:name="_ETM_Q1_594905"/>
      <w:bookmarkStart w:id="11425" w:name="_ETM_Q1_595156"/>
      <w:bookmarkEnd w:id="11424"/>
      <w:bookmarkEnd w:id="11425"/>
    </w:p>
    <w:p w14:paraId="3081DDA9" w14:textId="6417A038" w:rsidR="001E3CDE" w:rsidRDefault="001E3CDE" w:rsidP="001E3CDE">
      <w:pPr>
        <w:pStyle w:val="a4"/>
        <w:keepNext/>
        <w:rPr>
          <w:rtl/>
        </w:rPr>
      </w:pPr>
      <w:bookmarkStart w:id="11426" w:name="ET_speaker_ישראל_מלאכי_1046"/>
      <w:r w:rsidRPr="001E3CDE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1E3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6"/>
    </w:p>
    <w:p w14:paraId="04AB54B6" w14:textId="77777777" w:rsidR="001E3CDE" w:rsidRPr="001E3CDE" w:rsidRDefault="001E3CDE" w:rsidP="001E3CDE">
      <w:pPr>
        <w:ind w:firstLine="0"/>
        <w:rPr>
          <w:rtl/>
          <w:lang w:eastAsia="he-IL"/>
        </w:rPr>
      </w:pPr>
    </w:p>
    <w:p w14:paraId="0718F01F" w14:textId="77777777" w:rsidR="001E3CDE" w:rsidRDefault="001E3CDE" w:rsidP="001E3CDE">
      <w:pPr>
        <w:rPr>
          <w:rtl/>
          <w:lang w:eastAsia="he-IL"/>
        </w:rPr>
      </w:pPr>
      <w:bookmarkStart w:id="11427" w:name="_ETM_Q1_597156"/>
      <w:bookmarkStart w:id="11428" w:name="_ETM_Q1_595903"/>
      <w:bookmarkStart w:id="11429" w:name="_ETM_Q1_595406"/>
      <w:bookmarkStart w:id="11430" w:name="_ETM_Q1_594152"/>
      <w:bookmarkStart w:id="11431" w:name="_ETM_Q1_592656"/>
      <w:bookmarkStart w:id="11432" w:name="_ETM_Q1_591656"/>
      <w:bookmarkStart w:id="11433" w:name="_ETM_Q1_614404"/>
      <w:bookmarkStart w:id="11434" w:name="_ETM_Q1_616903"/>
      <w:bookmarkStart w:id="11435" w:name="_ETM_Q1_619903"/>
      <w:bookmarkStart w:id="11436" w:name="_ETM_Q1_622403"/>
      <w:bookmarkStart w:id="11437" w:name="_ETM_Q1_625902"/>
      <w:bookmarkStart w:id="11438" w:name="_ETM_Q1_629404"/>
      <w:bookmarkStart w:id="11439" w:name="_ETM_Q1_633654"/>
      <w:bookmarkStart w:id="11440" w:name="_ETM_Q1_635904"/>
      <w:bookmarkStart w:id="11441" w:name="_ETM_Q1_638154"/>
      <w:bookmarkStart w:id="11442" w:name="_ETM_Q1_640404"/>
      <w:bookmarkStart w:id="11443" w:name="_ETM_Q1_642654"/>
      <w:bookmarkStart w:id="11444" w:name="_ETM_Q1_645905"/>
      <w:bookmarkStart w:id="11445" w:name="_ETM_Q1_648655"/>
      <w:bookmarkStart w:id="11446" w:name="_ETM_Q1_651405"/>
      <w:bookmarkStart w:id="11447" w:name="_ETM_Q1_654155"/>
      <w:bookmarkStart w:id="11448" w:name="_ETM_Q1_655905"/>
      <w:bookmarkEnd w:id="11427"/>
      <w:bookmarkEnd w:id="11428"/>
      <w:bookmarkEnd w:id="11429"/>
      <w:bookmarkEnd w:id="11430"/>
      <w:bookmarkEnd w:id="11431"/>
      <w:bookmarkEnd w:id="11432"/>
      <w:bookmarkEnd w:id="11433"/>
      <w:bookmarkEnd w:id="11434"/>
      <w:bookmarkEnd w:id="11435"/>
      <w:bookmarkEnd w:id="11436"/>
      <w:bookmarkEnd w:id="11437"/>
      <w:bookmarkEnd w:id="11438"/>
      <w:bookmarkEnd w:id="11439"/>
      <w:bookmarkEnd w:id="11440"/>
      <w:bookmarkEnd w:id="11441"/>
      <w:bookmarkEnd w:id="11442"/>
      <w:bookmarkEnd w:id="11443"/>
      <w:bookmarkEnd w:id="11444"/>
      <w:bookmarkEnd w:id="11445"/>
      <w:bookmarkEnd w:id="11446"/>
      <w:bookmarkEnd w:id="11447"/>
      <w:bookmarkEnd w:id="11448"/>
      <w:r>
        <w:rPr>
          <w:rFonts w:hint="cs"/>
          <w:rtl/>
          <w:lang w:eastAsia="he-IL"/>
        </w:rPr>
        <w:t>התהליך נעשה אחרת.</w:t>
      </w:r>
    </w:p>
    <w:p w14:paraId="58079A6A" w14:textId="77777777" w:rsidR="001E3CDE" w:rsidRDefault="001E3CDE" w:rsidP="001E3CDE">
      <w:pPr>
        <w:rPr>
          <w:rtl/>
          <w:lang w:eastAsia="he-IL"/>
        </w:rPr>
      </w:pPr>
      <w:bookmarkStart w:id="11449" w:name="_ETM_Q1_597155"/>
      <w:bookmarkEnd w:id="11449"/>
    </w:p>
    <w:p w14:paraId="594D3BCE" w14:textId="2BCEF336" w:rsidR="001E3CDE" w:rsidRDefault="001E3CDE" w:rsidP="001E3CDE">
      <w:pPr>
        <w:pStyle w:val="a4"/>
        <w:keepNext/>
        <w:rPr>
          <w:rtl/>
        </w:rPr>
      </w:pPr>
      <w:bookmarkStart w:id="11450" w:name="ET_speaker_5787_1045"/>
      <w:r w:rsidRPr="001E3CD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3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0"/>
    </w:p>
    <w:p w14:paraId="12277A41" w14:textId="77777777" w:rsidR="001E3CDE" w:rsidRDefault="001E3CDE" w:rsidP="001E3CDE">
      <w:pPr>
        <w:pStyle w:val="KeepWithNext"/>
        <w:rPr>
          <w:rtl/>
          <w:lang w:eastAsia="he-IL"/>
        </w:rPr>
      </w:pPr>
      <w:bookmarkStart w:id="11451" w:name="_ETM_Q1_599651"/>
      <w:bookmarkEnd w:id="11451"/>
    </w:p>
    <w:p w14:paraId="7051E04F" w14:textId="77777777" w:rsidR="001E3CDE" w:rsidRDefault="001E3CDE" w:rsidP="001E3CDE">
      <w:pPr>
        <w:rPr>
          <w:rtl/>
          <w:lang w:eastAsia="he-IL"/>
        </w:rPr>
      </w:pPr>
      <w:bookmarkStart w:id="11452" w:name="_ETM_Q1_598402"/>
      <w:bookmarkEnd w:id="11452"/>
      <w:r>
        <w:rPr>
          <w:rFonts w:hint="cs"/>
          <w:rtl/>
          <w:lang w:eastAsia="he-IL"/>
        </w:rPr>
        <w:t>מה התשובה?</w:t>
      </w:r>
    </w:p>
    <w:p w14:paraId="40221248" w14:textId="77777777" w:rsidR="001E3CDE" w:rsidRDefault="001E3CDE" w:rsidP="001E3CDE">
      <w:pPr>
        <w:rPr>
          <w:rtl/>
          <w:lang w:eastAsia="he-IL"/>
        </w:rPr>
      </w:pPr>
      <w:bookmarkStart w:id="11453" w:name="_ETM_Q1_600904"/>
      <w:bookmarkStart w:id="11454" w:name="_ETM_Q1_606906"/>
      <w:bookmarkStart w:id="11455" w:name="_ETM_Q1_598153"/>
      <w:bookmarkStart w:id="11456" w:name="_ETM_Q1_594906"/>
      <w:bookmarkEnd w:id="11453"/>
      <w:bookmarkEnd w:id="11454"/>
      <w:bookmarkEnd w:id="11455"/>
      <w:bookmarkEnd w:id="11456"/>
    </w:p>
    <w:p w14:paraId="621FC2AC" w14:textId="233040E6" w:rsidR="001E3CDE" w:rsidRDefault="001E3CDE" w:rsidP="001E3CDE">
      <w:pPr>
        <w:pStyle w:val="a4"/>
        <w:keepNext/>
        <w:rPr>
          <w:rtl/>
        </w:rPr>
      </w:pPr>
      <w:bookmarkStart w:id="11457" w:name="ET_speaker_ישראל_מלאכי_1047"/>
      <w:r w:rsidRPr="001E3CDE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1E3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7"/>
    </w:p>
    <w:p w14:paraId="0353033A" w14:textId="77777777" w:rsidR="001E3CDE" w:rsidRDefault="001E3CDE" w:rsidP="001E3CDE">
      <w:pPr>
        <w:pStyle w:val="KeepWithNext"/>
        <w:rPr>
          <w:rtl/>
          <w:lang w:eastAsia="he-IL"/>
        </w:rPr>
      </w:pPr>
    </w:p>
    <w:p w14:paraId="7FE5C768" w14:textId="77777777" w:rsidR="001E3CDE" w:rsidRDefault="001E3CDE" w:rsidP="001E3CDE">
      <w:pPr>
        <w:rPr>
          <w:rtl/>
          <w:lang w:eastAsia="he-IL"/>
        </w:rPr>
      </w:pPr>
      <w:bookmarkStart w:id="11458" w:name="_ETM_Q1_596403"/>
      <w:bookmarkStart w:id="11459" w:name="_ETM_Q1_596653"/>
      <w:bookmarkStart w:id="11460" w:name="_ETM_Q1_594903"/>
      <w:bookmarkStart w:id="11461" w:name="_ETM_Q1_598156"/>
      <w:bookmarkEnd w:id="11458"/>
      <w:bookmarkEnd w:id="11459"/>
      <w:bookmarkEnd w:id="11460"/>
      <w:bookmarkEnd w:id="11461"/>
      <w:r>
        <w:rPr>
          <w:rFonts w:hint="cs"/>
          <w:rtl/>
          <w:lang w:eastAsia="he-IL"/>
        </w:rPr>
        <w:t>התהליך נעשה אחרת.</w:t>
      </w:r>
      <w:bookmarkStart w:id="11462" w:name="_ETM_Q1_601152"/>
      <w:bookmarkEnd w:id="11462"/>
      <w:r>
        <w:rPr>
          <w:rFonts w:hint="cs"/>
          <w:rtl/>
          <w:lang w:eastAsia="he-IL"/>
        </w:rPr>
        <w:t xml:space="preserve"> פה הוגשו דברים לכנסת, לא לממשלה</w:t>
      </w:r>
      <w:bookmarkStart w:id="11463" w:name="_ETM_Q1_602157"/>
      <w:bookmarkEnd w:id="11463"/>
      <w:r>
        <w:rPr>
          <w:rFonts w:hint="cs"/>
          <w:rtl/>
          <w:lang w:eastAsia="he-IL"/>
        </w:rPr>
        <w:t xml:space="preserve">. </w:t>
      </w:r>
      <w:bookmarkStart w:id="11464" w:name="_ETM_Q1_600403"/>
      <w:bookmarkStart w:id="11465" w:name="_ETM_Q1_601904"/>
      <w:bookmarkEnd w:id="11464"/>
      <w:bookmarkEnd w:id="11465"/>
    </w:p>
    <w:p w14:paraId="0B1AA68D" w14:textId="77777777" w:rsidR="001E3CDE" w:rsidRDefault="001E3CDE" w:rsidP="001E3CDE">
      <w:pPr>
        <w:rPr>
          <w:rtl/>
          <w:lang w:eastAsia="he-IL"/>
        </w:rPr>
      </w:pPr>
      <w:bookmarkStart w:id="11466" w:name="_ETM_Q1_602152"/>
      <w:bookmarkStart w:id="11467" w:name="_ETM_Q1_602654"/>
      <w:bookmarkEnd w:id="11466"/>
      <w:bookmarkEnd w:id="11467"/>
    </w:p>
    <w:p w14:paraId="3BC58ECB" w14:textId="2C7F7206" w:rsidR="001E3CDE" w:rsidRDefault="001E3CDE" w:rsidP="001E3CDE">
      <w:pPr>
        <w:pStyle w:val="a4"/>
        <w:keepNext/>
        <w:rPr>
          <w:rtl/>
        </w:rPr>
      </w:pPr>
      <w:bookmarkStart w:id="11468" w:name="ET_speaker_5787_1048"/>
      <w:r w:rsidRPr="001E3CD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3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68"/>
    </w:p>
    <w:p w14:paraId="5ADE4531" w14:textId="77777777" w:rsidR="001E3CDE" w:rsidRDefault="001E3CDE" w:rsidP="001E3CDE">
      <w:pPr>
        <w:pStyle w:val="KeepWithNext"/>
        <w:rPr>
          <w:rtl/>
          <w:lang w:eastAsia="he-IL"/>
        </w:rPr>
      </w:pPr>
    </w:p>
    <w:p w14:paraId="59AF0CDE" w14:textId="77777777" w:rsidR="001E3CDE" w:rsidRDefault="001E3CDE" w:rsidP="001E3CD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  <w:bookmarkStart w:id="11469" w:name="_ETM_Q1_604901"/>
      <w:bookmarkEnd w:id="11469"/>
    </w:p>
    <w:p w14:paraId="2A862B03" w14:textId="77777777" w:rsidR="001E3CDE" w:rsidRDefault="001E3CDE" w:rsidP="001E3CDE">
      <w:pPr>
        <w:rPr>
          <w:rtl/>
          <w:lang w:eastAsia="he-IL"/>
        </w:rPr>
      </w:pPr>
      <w:bookmarkStart w:id="11470" w:name="_ETM_Q1_605151"/>
      <w:bookmarkStart w:id="11471" w:name="_ETM_Q1_603151"/>
      <w:bookmarkEnd w:id="11470"/>
      <w:bookmarkEnd w:id="11471"/>
    </w:p>
    <w:p w14:paraId="699E3218" w14:textId="50B3FDAE" w:rsidR="001E3CDE" w:rsidRDefault="001E3CDE" w:rsidP="001E3CDE">
      <w:pPr>
        <w:pStyle w:val="a4"/>
        <w:keepNext/>
        <w:rPr>
          <w:rtl/>
        </w:rPr>
      </w:pPr>
      <w:bookmarkStart w:id="11472" w:name="ET_speaker_ישראל_מלאכי_1049"/>
      <w:r w:rsidRPr="001E3CDE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1E3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2"/>
    </w:p>
    <w:p w14:paraId="4D2A506A" w14:textId="77777777" w:rsidR="001E3CDE" w:rsidRDefault="001E3CDE" w:rsidP="001E3CDE">
      <w:pPr>
        <w:pStyle w:val="KeepWithNext"/>
        <w:rPr>
          <w:rtl/>
          <w:lang w:eastAsia="he-IL"/>
        </w:rPr>
      </w:pPr>
    </w:p>
    <w:p w14:paraId="413EF372" w14:textId="77777777" w:rsidR="001E3CDE" w:rsidRDefault="001E3CDE" w:rsidP="001E3CDE">
      <w:pPr>
        <w:rPr>
          <w:rtl/>
          <w:lang w:eastAsia="he-IL"/>
        </w:rPr>
      </w:pPr>
      <w:bookmarkStart w:id="11473" w:name="_ETM_Q1_606153"/>
      <w:bookmarkStart w:id="11474" w:name="_ETM_Q1_606403"/>
      <w:bookmarkStart w:id="11475" w:name="_ETM_Q1_602403"/>
      <w:bookmarkEnd w:id="11473"/>
      <w:bookmarkEnd w:id="11474"/>
      <w:bookmarkEnd w:id="11475"/>
      <w:r>
        <w:rPr>
          <w:rFonts w:hint="cs"/>
          <w:rtl/>
          <w:lang w:eastAsia="he-IL"/>
        </w:rPr>
        <w:t xml:space="preserve">צריך לשאול מה </w:t>
      </w:r>
      <w:bookmarkStart w:id="11476" w:name="_ETM_Q1_605652"/>
      <w:bookmarkEnd w:id="11476"/>
      <w:r>
        <w:rPr>
          <w:rFonts w:hint="cs"/>
          <w:rtl/>
          <w:lang w:eastAsia="he-IL"/>
        </w:rPr>
        <w:t>לקחנו בחשבון</w:t>
      </w:r>
      <w:bookmarkStart w:id="11477" w:name="_ETM_Q1_605405"/>
      <w:bookmarkEnd w:id="11477"/>
      <w:r>
        <w:rPr>
          <w:rFonts w:hint="cs"/>
          <w:rtl/>
          <w:lang w:eastAsia="he-IL"/>
        </w:rPr>
        <w:t xml:space="preserve">. </w:t>
      </w:r>
      <w:bookmarkStart w:id="11478" w:name="_ETM_Q1_603654"/>
      <w:bookmarkEnd w:id="11478"/>
    </w:p>
    <w:p w14:paraId="43292ACF" w14:textId="77777777" w:rsidR="001E3CDE" w:rsidRDefault="001E3CDE" w:rsidP="001E3CDE">
      <w:pPr>
        <w:rPr>
          <w:rtl/>
          <w:lang w:eastAsia="he-IL"/>
        </w:rPr>
      </w:pPr>
      <w:bookmarkStart w:id="11479" w:name="_ETM_Q1_603902"/>
      <w:bookmarkStart w:id="11480" w:name="_ETM_Q1_604902"/>
      <w:bookmarkEnd w:id="11479"/>
      <w:bookmarkEnd w:id="11480"/>
    </w:p>
    <w:p w14:paraId="71E25482" w14:textId="0DC3A0A0" w:rsidR="001E3CDE" w:rsidRDefault="001E3CDE" w:rsidP="001E3CDE">
      <w:pPr>
        <w:pStyle w:val="a4"/>
        <w:keepNext/>
        <w:rPr>
          <w:rtl/>
        </w:rPr>
      </w:pPr>
      <w:bookmarkStart w:id="11481" w:name="ET_speaker_5787_1050"/>
      <w:r w:rsidRPr="001E3CD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3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1"/>
    </w:p>
    <w:p w14:paraId="21C9F32B" w14:textId="77777777" w:rsidR="001E3CDE" w:rsidRDefault="001E3CDE" w:rsidP="001E3CDE">
      <w:pPr>
        <w:pStyle w:val="KeepWithNext"/>
        <w:rPr>
          <w:rtl/>
          <w:lang w:eastAsia="he-IL"/>
        </w:rPr>
      </w:pPr>
    </w:p>
    <w:p w14:paraId="1CDD8FD6" w14:textId="77777777" w:rsidR="001E3CDE" w:rsidRDefault="001E3CDE" w:rsidP="001E3CDE">
      <w:pPr>
        <w:rPr>
          <w:rtl/>
          <w:lang w:eastAsia="he-IL"/>
        </w:rPr>
      </w:pPr>
      <w:bookmarkStart w:id="11482" w:name="_ETM_Q1_605403"/>
      <w:bookmarkEnd w:id="11482"/>
      <w:r>
        <w:rPr>
          <w:rFonts w:hint="cs"/>
          <w:rtl/>
          <w:lang w:eastAsia="he-IL"/>
        </w:rPr>
        <w:t>יש לי שאלה, כשהגשתם</w:t>
      </w:r>
      <w:bookmarkStart w:id="11483" w:name="_ETM_Q1_607905"/>
      <w:bookmarkEnd w:id="11483"/>
      <w:r>
        <w:rPr>
          <w:rFonts w:hint="cs"/>
          <w:rtl/>
          <w:lang w:eastAsia="he-IL"/>
        </w:rPr>
        <w:t xml:space="preserve"> לפה את ההצעה המעודכנת</w:t>
      </w:r>
      <w:bookmarkStart w:id="11484" w:name="_ETM_Q1_609156"/>
      <w:bookmarkStart w:id="11485" w:name="_ETM_Q1_611405"/>
      <w:bookmarkStart w:id="11486" w:name="_ETM_Q1_609920"/>
      <w:bookmarkEnd w:id="11484"/>
      <w:bookmarkEnd w:id="11485"/>
      <w:bookmarkEnd w:id="11486"/>
      <w:r>
        <w:rPr>
          <w:rFonts w:hint="cs"/>
          <w:rtl/>
          <w:lang w:eastAsia="he-IL"/>
        </w:rPr>
        <w:t>,</w:t>
      </w:r>
      <w:bookmarkStart w:id="11487" w:name="_ETM_Q1_607655"/>
      <w:bookmarkEnd w:id="11487"/>
      <w:r>
        <w:rPr>
          <w:rFonts w:hint="cs"/>
          <w:rtl/>
          <w:lang w:eastAsia="he-IL"/>
        </w:rPr>
        <w:t xml:space="preserve"> לקחתם - - -</w:t>
      </w:r>
    </w:p>
    <w:p w14:paraId="10EAA24F" w14:textId="77777777" w:rsidR="001E3CDE" w:rsidRDefault="001E3CDE" w:rsidP="001E3CDE">
      <w:pPr>
        <w:rPr>
          <w:rtl/>
          <w:lang w:eastAsia="he-IL"/>
        </w:rPr>
      </w:pPr>
    </w:p>
    <w:p w14:paraId="7575793A" w14:textId="5F58C8C9" w:rsidR="001E3CDE" w:rsidRDefault="001E3CDE" w:rsidP="001E3CDE">
      <w:pPr>
        <w:pStyle w:val="af6"/>
        <w:keepNext/>
        <w:rPr>
          <w:rtl/>
        </w:rPr>
      </w:pPr>
      <w:bookmarkStart w:id="11488" w:name="ET_yor_6162_1051"/>
      <w:r w:rsidRPr="001E3CD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3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88"/>
    </w:p>
    <w:p w14:paraId="634C1D08" w14:textId="77777777" w:rsidR="001E3CDE" w:rsidRDefault="001E3CDE" w:rsidP="001E3CDE">
      <w:pPr>
        <w:pStyle w:val="KeepWithNext"/>
        <w:rPr>
          <w:rtl/>
          <w:lang w:eastAsia="he-IL"/>
        </w:rPr>
      </w:pPr>
    </w:p>
    <w:p w14:paraId="2D3A06F2" w14:textId="77777777" w:rsidR="001E3CDE" w:rsidRDefault="001E3CDE" w:rsidP="001E3CDE">
      <w:pPr>
        <w:rPr>
          <w:rtl/>
          <w:lang w:eastAsia="he-IL"/>
        </w:rPr>
      </w:pPr>
      <w:bookmarkStart w:id="11489" w:name="_ETM_Q1_611656"/>
      <w:bookmarkStart w:id="11490" w:name="_ETM_Q1_610156"/>
      <w:bookmarkStart w:id="11491" w:name="_ETM_Q1_608406"/>
      <w:bookmarkEnd w:id="11489"/>
      <w:bookmarkEnd w:id="11490"/>
      <w:bookmarkEnd w:id="11491"/>
      <w:r>
        <w:rPr>
          <w:rFonts w:hint="cs"/>
          <w:rtl/>
          <w:lang w:eastAsia="he-IL"/>
        </w:rPr>
        <w:t>סיימת את הרשימה, יוראי? תקריא</w:t>
      </w:r>
      <w:bookmarkStart w:id="11492" w:name="_ETM_Q1_612652"/>
      <w:bookmarkStart w:id="11493" w:name="_ETM_Q1_610905"/>
      <w:bookmarkEnd w:id="11492"/>
      <w:bookmarkEnd w:id="11493"/>
      <w:r>
        <w:rPr>
          <w:rFonts w:hint="cs"/>
          <w:rtl/>
          <w:lang w:eastAsia="he-IL"/>
        </w:rPr>
        <w:t xml:space="preserve"> את כל ה</w:t>
      </w:r>
      <w:bookmarkStart w:id="11494" w:name="_ETM_Q1_610406"/>
      <w:bookmarkEnd w:id="11494"/>
      <w:r>
        <w:rPr>
          <w:rFonts w:hint="cs"/>
          <w:rtl/>
          <w:lang w:eastAsia="he-IL"/>
        </w:rPr>
        <w:t>רשימה כי הם</w:t>
      </w:r>
      <w:bookmarkStart w:id="11495" w:name="_ETM_Q1_612156"/>
      <w:bookmarkEnd w:id="11495"/>
      <w:r>
        <w:rPr>
          <w:rFonts w:hint="cs"/>
          <w:rtl/>
          <w:lang w:eastAsia="he-IL"/>
        </w:rPr>
        <w:t xml:space="preserve"> יעבירו </w:t>
      </w:r>
      <w:bookmarkStart w:id="11496" w:name="_ETM_Q1_611157"/>
      <w:bookmarkEnd w:id="11496"/>
      <w:r>
        <w:rPr>
          <w:rFonts w:hint="cs"/>
          <w:rtl/>
          <w:lang w:eastAsia="he-IL"/>
        </w:rPr>
        <w:t xml:space="preserve">לנו </w:t>
      </w:r>
      <w:bookmarkStart w:id="11497" w:name="_ETM_Q1_609902"/>
      <w:bookmarkEnd w:id="11497"/>
      <w:r>
        <w:rPr>
          <w:rFonts w:hint="cs"/>
          <w:rtl/>
          <w:lang w:eastAsia="he-IL"/>
        </w:rPr>
        <w:t>תשובות.</w:t>
      </w:r>
    </w:p>
    <w:p w14:paraId="35F9A6FF" w14:textId="77777777" w:rsidR="001E3CDE" w:rsidRDefault="001E3CDE" w:rsidP="001E3CDE">
      <w:pPr>
        <w:rPr>
          <w:rtl/>
          <w:lang w:eastAsia="he-IL"/>
        </w:rPr>
      </w:pPr>
      <w:bookmarkStart w:id="11498" w:name="_ETM_Q1_611904"/>
      <w:bookmarkEnd w:id="11498"/>
    </w:p>
    <w:p w14:paraId="18D73FF0" w14:textId="554D6716" w:rsidR="001E3CDE" w:rsidRDefault="001E3CDE" w:rsidP="001E3CDE">
      <w:pPr>
        <w:pStyle w:val="a4"/>
        <w:keepNext/>
        <w:rPr>
          <w:rtl/>
        </w:rPr>
      </w:pPr>
      <w:bookmarkStart w:id="11499" w:name="ET_speaker_5787_1052"/>
      <w:r w:rsidRPr="001E3CD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3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9"/>
    </w:p>
    <w:p w14:paraId="0E06473B" w14:textId="77777777" w:rsidR="001E3CDE" w:rsidRDefault="001E3CDE" w:rsidP="001E3CDE">
      <w:pPr>
        <w:pStyle w:val="KeepWithNext"/>
        <w:rPr>
          <w:rtl/>
          <w:lang w:eastAsia="he-IL"/>
        </w:rPr>
      </w:pPr>
    </w:p>
    <w:p w14:paraId="03ED09CA" w14:textId="43431D8A" w:rsidR="001E3CDE" w:rsidRDefault="001E3CDE" w:rsidP="001E3CDE">
      <w:pPr>
        <w:rPr>
          <w:rtl/>
          <w:lang w:eastAsia="he-IL"/>
        </w:rPr>
      </w:pPr>
      <w:bookmarkStart w:id="11500" w:name="_ETM_Q1_612902"/>
      <w:bookmarkEnd w:id="11500"/>
      <w:r>
        <w:rPr>
          <w:rFonts w:hint="cs"/>
          <w:rtl/>
          <w:lang w:eastAsia="he-IL"/>
        </w:rPr>
        <w:t>אין בעיה. יש לי 700,</w:t>
      </w:r>
      <w:bookmarkStart w:id="11501" w:name="_ETM_Q1_612154"/>
      <w:bookmarkEnd w:id="11501"/>
      <w:r>
        <w:rPr>
          <w:rFonts w:hint="cs"/>
          <w:rtl/>
          <w:lang w:eastAsia="he-IL"/>
        </w:rPr>
        <w:t xml:space="preserve"> אין</w:t>
      </w:r>
      <w:bookmarkStart w:id="11502" w:name="_ETM_Q1_612654"/>
      <w:bookmarkEnd w:id="11502"/>
      <w:r>
        <w:rPr>
          <w:rFonts w:hint="cs"/>
          <w:rtl/>
          <w:lang w:eastAsia="he-IL"/>
        </w:rPr>
        <w:t xml:space="preserve"> שום בעיה. </w:t>
      </w:r>
      <w:bookmarkStart w:id="11503" w:name="_ETM_Q1_613156"/>
      <w:bookmarkEnd w:id="11503"/>
      <w:r>
        <w:rPr>
          <w:rFonts w:hint="cs"/>
          <w:rtl/>
          <w:lang w:eastAsia="he-IL"/>
        </w:rPr>
        <w:t>בואו</w:t>
      </w:r>
      <w:bookmarkStart w:id="11504" w:name="_ETM_Q1_611155"/>
      <w:bookmarkEnd w:id="11504"/>
      <w:r>
        <w:rPr>
          <w:rFonts w:hint="cs"/>
          <w:rtl/>
          <w:lang w:eastAsia="he-IL"/>
        </w:rPr>
        <w:t xml:space="preserve"> נעבור על הפרויקטים. </w:t>
      </w:r>
      <w:bookmarkStart w:id="11505" w:name="_ETM_Q1_613402"/>
      <w:bookmarkEnd w:id="11505"/>
    </w:p>
    <w:p w14:paraId="6C256557" w14:textId="77777777" w:rsidR="001E3CDE" w:rsidRDefault="001E3CDE" w:rsidP="001E3CDE">
      <w:pPr>
        <w:rPr>
          <w:rtl/>
          <w:lang w:eastAsia="he-IL"/>
        </w:rPr>
      </w:pPr>
      <w:bookmarkStart w:id="11506" w:name="_ETM_Q1_613652"/>
      <w:bookmarkStart w:id="11507" w:name="_ETM_Q1_614156"/>
      <w:bookmarkStart w:id="11508" w:name="_ETM_Q1_614902"/>
      <w:bookmarkEnd w:id="11506"/>
      <w:bookmarkEnd w:id="11507"/>
      <w:bookmarkEnd w:id="11508"/>
    </w:p>
    <w:p w14:paraId="2CD0F7D1" w14:textId="2839EB3E" w:rsidR="001E3CDE" w:rsidRDefault="001E3CDE" w:rsidP="001E3CDE">
      <w:pPr>
        <w:pStyle w:val="a4"/>
        <w:keepNext/>
        <w:rPr>
          <w:rtl/>
        </w:rPr>
      </w:pPr>
      <w:bookmarkStart w:id="11509" w:name="ET_speaker_שלומית_ארליך_1053"/>
      <w:r w:rsidRPr="001E3CD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E3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9"/>
    </w:p>
    <w:p w14:paraId="47EDBFE9" w14:textId="77777777" w:rsidR="001E3CDE" w:rsidRDefault="001E3CDE" w:rsidP="001E3CDE">
      <w:pPr>
        <w:pStyle w:val="KeepWithNext"/>
        <w:rPr>
          <w:rtl/>
          <w:lang w:eastAsia="he-IL"/>
        </w:rPr>
      </w:pPr>
    </w:p>
    <w:p w14:paraId="62F8CEB3" w14:textId="7E85E072" w:rsidR="001E3CDE" w:rsidRDefault="001E3CDE" w:rsidP="001E3CDE">
      <w:pPr>
        <w:rPr>
          <w:rtl/>
          <w:lang w:eastAsia="he-IL"/>
        </w:rPr>
      </w:pPr>
      <w:bookmarkStart w:id="11510" w:name="_ETM_Q1_615651"/>
      <w:bookmarkStart w:id="11511" w:name="_ETM_Q1_613651"/>
      <w:bookmarkEnd w:id="11510"/>
      <w:bookmarkEnd w:id="11511"/>
      <w:r>
        <w:rPr>
          <w:rFonts w:hint="cs"/>
          <w:rtl/>
          <w:lang w:eastAsia="he-IL"/>
        </w:rPr>
        <w:t xml:space="preserve">אז שהוא יעביר </w:t>
      </w:r>
      <w:bookmarkStart w:id="11512" w:name="_ETM_Q1_616902"/>
      <w:bookmarkEnd w:id="11512"/>
      <w:r>
        <w:rPr>
          <w:rFonts w:hint="cs"/>
          <w:rtl/>
          <w:lang w:eastAsia="he-IL"/>
        </w:rPr>
        <w:t xml:space="preserve">את הרשימה. </w:t>
      </w:r>
      <w:bookmarkStart w:id="11513" w:name="_ETM_Q1_614401"/>
      <w:bookmarkEnd w:id="11513"/>
    </w:p>
    <w:p w14:paraId="3AE931EC" w14:textId="77777777" w:rsidR="001E3CDE" w:rsidRDefault="001E3CDE" w:rsidP="001E3CDE">
      <w:pPr>
        <w:rPr>
          <w:rtl/>
          <w:lang w:eastAsia="he-IL"/>
        </w:rPr>
      </w:pPr>
    </w:p>
    <w:p w14:paraId="1960B7C1" w14:textId="2588F81B" w:rsidR="001E3CDE" w:rsidRDefault="001E3CDE" w:rsidP="001E3CDE">
      <w:pPr>
        <w:pStyle w:val="af6"/>
        <w:keepNext/>
        <w:rPr>
          <w:rtl/>
        </w:rPr>
      </w:pPr>
      <w:bookmarkStart w:id="11514" w:name="ET_yor_6162_1054"/>
      <w:r w:rsidRPr="001E3CD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3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4"/>
    </w:p>
    <w:p w14:paraId="066AC790" w14:textId="77777777" w:rsidR="001E3CDE" w:rsidRDefault="001E3CDE" w:rsidP="001E3CDE">
      <w:pPr>
        <w:pStyle w:val="KeepWithNext"/>
        <w:rPr>
          <w:rtl/>
          <w:lang w:eastAsia="he-IL"/>
        </w:rPr>
      </w:pPr>
    </w:p>
    <w:p w14:paraId="0F9F355D" w14:textId="3C156D1B" w:rsidR="001E3CDE" w:rsidRDefault="001E3CDE" w:rsidP="001E3CDE">
      <w:pPr>
        <w:rPr>
          <w:rtl/>
          <w:lang w:eastAsia="he-IL"/>
        </w:rPr>
      </w:pPr>
      <w:bookmarkStart w:id="11515" w:name="_ETM_Q1_615405"/>
      <w:bookmarkStart w:id="11516" w:name="_ETM_Q1_611652"/>
      <w:bookmarkEnd w:id="11515"/>
      <w:bookmarkEnd w:id="11516"/>
      <w:r>
        <w:rPr>
          <w:rFonts w:hint="cs"/>
          <w:rtl/>
          <w:lang w:eastAsia="he-IL"/>
        </w:rPr>
        <w:t xml:space="preserve">יוראי, תעביר את הרשימה. </w:t>
      </w:r>
      <w:bookmarkStart w:id="11517" w:name="_ETM_Q1_617407"/>
      <w:bookmarkEnd w:id="11517"/>
    </w:p>
    <w:p w14:paraId="15158441" w14:textId="77777777" w:rsidR="001E3CDE" w:rsidRDefault="001E3CDE" w:rsidP="001E3CDE">
      <w:pPr>
        <w:rPr>
          <w:rtl/>
          <w:lang w:eastAsia="he-IL"/>
        </w:rPr>
      </w:pPr>
    </w:p>
    <w:p w14:paraId="34BD44DD" w14:textId="2DF2D1B5" w:rsidR="001E3CDE" w:rsidRDefault="001E3CDE" w:rsidP="001E3CDE">
      <w:pPr>
        <w:pStyle w:val="a4"/>
        <w:keepNext/>
        <w:rPr>
          <w:rtl/>
        </w:rPr>
      </w:pPr>
      <w:bookmarkStart w:id="11518" w:name="ET_speaker_5787_1055"/>
      <w:r w:rsidRPr="001E3CD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3C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8"/>
    </w:p>
    <w:p w14:paraId="2ADF3644" w14:textId="77777777" w:rsidR="001E3CDE" w:rsidRDefault="001E3CDE" w:rsidP="001E3CDE">
      <w:pPr>
        <w:pStyle w:val="KeepWithNext"/>
        <w:rPr>
          <w:rtl/>
          <w:lang w:eastAsia="he-IL"/>
        </w:rPr>
      </w:pPr>
    </w:p>
    <w:p w14:paraId="2D89B2CA" w14:textId="0F8DA937" w:rsidR="001E3CDE" w:rsidRDefault="001E3CDE" w:rsidP="001E3C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צריך להעביר לך את הרשימה? </w:t>
      </w:r>
      <w:bookmarkStart w:id="11519" w:name="_ETM_Q1_618156"/>
      <w:bookmarkEnd w:id="11519"/>
    </w:p>
    <w:p w14:paraId="31CBD8A6" w14:textId="77777777" w:rsidR="008626BC" w:rsidRDefault="008626BC" w:rsidP="001E3CDE">
      <w:pPr>
        <w:rPr>
          <w:rtl/>
          <w:lang w:eastAsia="he-IL"/>
        </w:rPr>
      </w:pPr>
      <w:bookmarkStart w:id="11520" w:name="_ETM_Q1_619901"/>
      <w:bookmarkEnd w:id="11520"/>
    </w:p>
    <w:p w14:paraId="4FE1F2E2" w14:textId="05E757AE" w:rsidR="008626BC" w:rsidRDefault="008626BC" w:rsidP="008626BC">
      <w:pPr>
        <w:pStyle w:val="af6"/>
        <w:keepNext/>
        <w:rPr>
          <w:rtl/>
        </w:rPr>
      </w:pPr>
      <w:bookmarkStart w:id="11521" w:name="ET_yor_6162_1056"/>
      <w:r w:rsidRPr="008626B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62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1"/>
    </w:p>
    <w:p w14:paraId="7F0B7BBD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119EE1AE" w14:textId="1BCE15E1" w:rsidR="008626BC" w:rsidRDefault="008626BC" w:rsidP="008626BC">
      <w:pPr>
        <w:rPr>
          <w:rtl/>
          <w:lang w:eastAsia="he-IL"/>
        </w:rPr>
      </w:pPr>
      <w:bookmarkStart w:id="11522" w:name="_ETM_Q1_620905"/>
      <w:bookmarkEnd w:id="11522"/>
      <w:r>
        <w:rPr>
          <w:rFonts w:hint="cs"/>
          <w:rtl/>
          <w:lang w:eastAsia="he-IL"/>
        </w:rPr>
        <w:t>לא</w:t>
      </w:r>
      <w:bookmarkStart w:id="11523" w:name="_ETM_Q1_619654"/>
      <w:bookmarkEnd w:id="11523"/>
      <w:r>
        <w:rPr>
          <w:rFonts w:hint="cs"/>
          <w:rtl/>
          <w:lang w:eastAsia="he-IL"/>
        </w:rPr>
        <w:t xml:space="preserve"> לי. </w:t>
      </w:r>
      <w:bookmarkStart w:id="11524" w:name="_ETM_Q1_616654"/>
      <w:bookmarkEnd w:id="11524"/>
    </w:p>
    <w:p w14:paraId="6101CD15" w14:textId="77777777" w:rsidR="008626BC" w:rsidRDefault="008626BC" w:rsidP="008626BC">
      <w:pPr>
        <w:rPr>
          <w:rtl/>
          <w:lang w:eastAsia="he-IL"/>
        </w:rPr>
      </w:pPr>
    </w:p>
    <w:p w14:paraId="41FE6018" w14:textId="51A4642C" w:rsidR="008626BC" w:rsidRDefault="008626BC" w:rsidP="008626BC">
      <w:pPr>
        <w:pStyle w:val="a4"/>
        <w:keepNext/>
        <w:rPr>
          <w:rtl/>
        </w:rPr>
      </w:pPr>
      <w:bookmarkStart w:id="11525" w:name="ET_speaker_5787_1057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5"/>
    </w:p>
    <w:p w14:paraId="1CDADE0F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67875CB9" w14:textId="08CAD023" w:rsidR="008626BC" w:rsidRDefault="008626BC" w:rsidP="008626BC">
      <w:pPr>
        <w:rPr>
          <w:rtl/>
          <w:lang w:eastAsia="he-IL"/>
        </w:rPr>
      </w:pPr>
      <w:bookmarkStart w:id="11526" w:name="_ETM_Q1_618154"/>
      <w:bookmarkEnd w:id="11526"/>
      <w:r>
        <w:rPr>
          <w:rFonts w:hint="cs"/>
          <w:rtl/>
          <w:lang w:eastAsia="he-IL"/>
        </w:rPr>
        <w:t>אז למי?</w:t>
      </w:r>
    </w:p>
    <w:p w14:paraId="6B3BBB86" w14:textId="77777777" w:rsidR="008626BC" w:rsidRDefault="008626BC" w:rsidP="008626BC">
      <w:pPr>
        <w:rPr>
          <w:rtl/>
          <w:lang w:eastAsia="he-IL"/>
        </w:rPr>
      </w:pPr>
      <w:bookmarkStart w:id="11527" w:name="_ETM_Q1_619406"/>
      <w:bookmarkEnd w:id="11527"/>
    </w:p>
    <w:p w14:paraId="2EF1C8EB" w14:textId="369A5E7D" w:rsidR="008626BC" w:rsidRDefault="008626BC" w:rsidP="008626BC">
      <w:pPr>
        <w:pStyle w:val="af6"/>
        <w:keepNext/>
        <w:rPr>
          <w:rtl/>
        </w:rPr>
      </w:pPr>
      <w:bookmarkStart w:id="11528" w:name="ET_yor_6162_1058"/>
      <w:r w:rsidRPr="008626B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62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8"/>
    </w:p>
    <w:p w14:paraId="31EE2588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1E10BA62" w14:textId="57D094D8" w:rsidR="008626BC" w:rsidRDefault="008626BC" w:rsidP="008626BC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תקשיב, תעביר</w:t>
      </w:r>
      <w:bookmarkStart w:id="11529" w:name="_ETM_Q1_625154"/>
      <w:bookmarkEnd w:id="11529"/>
      <w:r>
        <w:rPr>
          <w:rFonts w:hint="cs"/>
          <w:rtl/>
          <w:lang w:eastAsia="he-IL"/>
        </w:rPr>
        <w:t xml:space="preserve"> - - -</w:t>
      </w:r>
    </w:p>
    <w:p w14:paraId="552C14DB" w14:textId="77777777" w:rsidR="008626BC" w:rsidRDefault="008626BC" w:rsidP="008626BC">
      <w:pPr>
        <w:rPr>
          <w:rtl/>
          <w:lang w:eastAsia="he-IL"/>
        </w:rPr>
      </w:pPr>
    </w:p>
    <w:p w14:paraId="190A6701" w14:textId="3CA961FE" w:rsidR="008626BC" w:rsidRDefault="008626BC" w:rsidP="008626BC">
      <w:pPr>
        <w:pStyle w:val="a4"/>
        <w:keepNext/>
        <w:rPr>
          <w:rtl/>
        </w:rPr>
      </w:pPr>
      <w:bookmarkStart w:id="11530" w:name="ET_speaker_5787_1059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0"/>
    </w:p>
    <w:p w14:paraId="0993E324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06B18A6C" w14:textId="6C2D627E" w:rsidR="008006BD" w:rsidRDefault="008626BC" w:rsidP="008626BC">
      <w:pPr>
        <w:rPr>
          <w:rtl/>
          <w:lang w:eastAsia="he-IL"/>
        </w:rPr>
      </w:pPr>
      <w:bookmarkStart w:id="11531" w:name="_ETM_Q1_623654"/>
      <w:bookmarkEnd w:id="11531"/>
      <w:r>
        <w:rPr>
          <w:rFonts w:hint="cs"/>
          <w:rtl/>
          <w:lang w:eastAsia="he-IL"/>
        </w:rPr>
        <w:t xml:space="preserve">הממשלה הגישה את </w:t>
      </w:r>
      <w:bookmarkStart w:id="11532" w:name="_ETM_Q1_624661"/>
      <w:bookmarkEnd w:id="11532"/>
      <w:r>
        <w:rPr>
          <w:rFonts w:hint="cs"/>
          <w:rtl/>
          <w:lang w:eastAsia="he-IL"/>
        </w:rPr>
        <w:t>הפרויקטים</w:t>
      </w:r>
      <w:bookmarkStart w:id="11533" w:name="_ETM_Q1_623903"/>
      <w:bookmarkEnd w:id="11533"/>
      <w:r>
        <w:rPr>
          <w:rFonts w:hint="cs"/>
          <w:rtl/>
          <w:lang w:eastAsia="he-IL"/>
        </w:rPr>
        <w:t xml:space="preserve"> האלה</w:t>
      </w:r>
      <w:bookmarkStart w:id="11534" w:name="_ETM_Q1_624155"/>
      <w:bookmarkStart w:id="11535" w:name="_ETM_Q1_622405"/>
      <w:bookmarkEnd w:id="11534"/>
      <w:bookmarkEnd w:id="11535"/>
      <w:r>
        <w:rPr>
          <w:rFonts w:hint="cs"/>
          <w:rtl/>
          <w:lang w:eastAsia="he-IL"/>
        </w:rPr>
        <w:t xml:space="preserve">, לא אני. </w:t>
      </w:r>
      <w:bookmarkStart w:id="11536" w:name="_ETM_Q1_627406"/>
      <w:bookmarkEnd w:id="11536"/>
      <w:r>
        <w:rPr>
          <w:rFonts w:hint="cs"/>
          <w:rtl/>
          <w:lang w:eastAsia="he-IL"/>
        </w:rPr>
        <w:t>אדוני</w:t>
      </w:r>
      <w:bookmarkStart w:id="11537" w:name="_ETM_Q1_626656"/>
      <w:bookmarkEnd w:id="11537"/>
      <w:r>
        <w:rPr>
          <w:rFonts w:hint="cs"/>
          <w:rtl/>
          <w:lang w:eastAsia="he-IL"/>
        </w:rPr>
        <w:t>, השאלה היא האם כשהגשתם</w:t>
      </w:r>
      <w:bookmarkStart w:id="11538" w:name="_ETM_Q1_628152"/>
      <w:bookmarkEnd w:id="11538"/>
      <w:r>
        <w:rPr>
          <w:rFonts w:hint="cs"/>
          <w:rtl/>
          <w:lang w:eastAsia="he-IL"/>
        </w:rPr>
        <w:t xml:space="preserve"> </w:t>
      </w:r>
      <w:bookmarkStart w:id="11539" w:name="_ETM_Q1_626405"/>
      <w:bookmarkEnd w:id="11539"/>
      <w:r>
        <w:rPr>
          <w:rFonts w:hint="cs"/>
          <w:rtl/>
          <w:lang w:eastAsia="he-IL"/>
        </w:rPr>
        <w:t>את ההצעה המעוד</w:t>
      </w:r>
      <w:bookmarkStart w:id="11540" w:name="_ETM_Q1_627652"/>
      <w:bookmarkEnd w:id="11540"/>
      <w:r>
        <w:rPr>
          <w:rFonts w:hint="cs"/>
          <w:rtl/>
          <w:lang w:eastAsia="he-IL"/>
        </w:rPr>
        <w:t>כנת,</w:t>
      </w:r>
      <w:bookmarkStart w:id="11541" w:name="_ETM_Q1_627651"/>
      <w:bookmarkEnd w:id="11541"/>
      <w:r w:rsidR="008006BD">
        <w:rPr>
          <w:rFonts w:hint="cs"/>
          <w:rtl/>
          <w:lang w:eastAsia="he-IL"/>
        </w:rPr>
        <w:t xml:space="preserve"> </w:t>
      </w:r>
      <w:bookmarkStart w:id="11542" w:name="_ETM_Q1_587655"/>
      <w:bookmarkStart w:id="11543" w:name="_ETM_Q1_544151"/>
      <w:bookmarkEnd w:id="11414"/>
      <w:bookmarkEnd w:id="11542"/>
      <w:bookmarkEnd w:id="11543"/>
      <w:r>
        <w:rPr>
          <w:rFonts w:hint="cs"/>
          <w:rtl/>
          <w:lang w:eastAsia="he-IL"/>
        </w:rPr>
        <w:t xml:space="preserve">הבאתם בחשבון את </w:t>
      </w:r>
      <w:bookmarkStart w:id="11544" w:name="_ETM_Q1_633651"/>
      <w:bookmarkStart w:id="11545" w:name="_ETM_Q1_632403"/>
      <w:bookmarkEnd w:id="11544"/>
      <w:bookmarkEnd w:id="11545"/>
      <w:r>
        <w:rPr>
          <w:rFonts w:hint="cs"/>
          <w:rtl/>
          <w:lang w:eastAsia="he-IL"/>
        </w:rPr>
        <w:t>700</w:t>
      </w:r>
      <w:bookmarkStart w:id="11546" w:name="_ETM_Q1_631153"/>
      <w:bookmarkStart w:id="11547" w:name="_ETM_Q1_631405"/>
      <w:bookmarkEnd w:id="11546"/>
      <w:bookmarkEnd w:id="11547"/>
      <w:r>
        <w:rPr>
          <w:rFonts w:hint="cs"/>
          <w:rtl/>
          <w:lang w:eastAsia="he-IL"/>
        </w:rPr>
        <w:t xml:space="preserve"> הפרויקטים שהוצגו פה על ידי משרדי הממשלה</w:t>
      </w:r>
      <w:bookmarkStart w:id="11548" w:name="_ETM_Q1_636155"/>
      <w:bookmarkEnd w:id="11548"/>
      <w:r>
        <w:rPr>
          <w:rFonts w:hint="cs"/>
          <w:rtl/>
          <w:lang w:eastAsia="he-IL"/>
        </w:rPr>
        <w:t xml:space="preserve"> </w:t>
      </w:r>
      <w:bookmarkStart w:id="11549" w:name="_ETM_Q1_637654"/>
      <w:bookmarkEnd w:id="11549"/>
      <w:r>
        <w:rPr>
          <w:rFonts w:hint="cs"/>
          <w:rtl/>
          <w:lang w:eastAsia="he-IL"/>
        </w:rPr>
        <w:t>לפני שהגשתם פה את ההצעה המעודכנ</w:t>
      </w:r>
      <w:bookmarkStart w:id="11550" w:name="_ETM_Q1_640651"/>
      <w:bookmarkEnd w:id="11550"/>
      <w:r>
        <w:rPr>
          <w:rFonts w:hint="cs"/>
          <w:rtl/>
          <w:lang w:eastAsia="he-IL"/>
        </w:rPr>
        <w:t>ת</w:t>
      </w:r>
      <w:bookmarkStart w:id="11551" w:name="_ETM_Q1_639157"/>
      <w:bookmarkEnd w:id="11551"/>
      <w:r>
        <w:rPr>
          <w:rFonts w:hint="cs"/>
          <w:rtl/>
          <w:lang w:eastAsia="he-IL"/>
        </w:rPr>
        <w:t xml:space="preserve"> של</w:t>
      </w:r>
      <w:bookmarkStart w:id="11552" w:name="_ETM_Q1_638156"/>
      <w:bookmarkEnd w:id="11552"/>
      <w:r>
        <w:rPr>
          <w:rFonts w:hint="cs"/>
          <w:rtl/>
          <w:lang w:eastAsia="he-IL"/>
        </w:rPr>
        <w:t xml:space="preserve">כם? </w:t>
      </w:r>
    </w:p>
    <w:p w14:paraId="346405FB" w14:textId="77777777" w:rsidR="008626BC" w:rsidRDefault="008626BC" w:rsidP="008626BC">
      <w:pPr>
        <w:rPr>
          <w:rtl/>
          <w:lang w:eastAsia="he-IL"/>
        </w:rPr>
      </w:pPr>
      <w:bookmarkStart w:id="11553" w:name="_ETM_Q1_640906"/>
      <w:bookmarkEnd w:id="11553"/>
    </w:p>
    <w:p w14:paraId="2FDE3900" w14:textId="4C6679F1" w:rsidR="008626BC" w:rsidRDefault="008626BC" w:rsidP="008626BC">
      <w:pPr>
        <w:pStyle w:val="a4"/>
        <w:keepNext/>
        <w:rPr>
          <w:rtl/>
        </w:rPr>
      </w:pPr>
      <w:bookmarkStart w:id="11554" w:name="ET_speaker_ישראל_מלאכי_1060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4"/>
    </w:p>
    <w:p w14:paraId="7F92CE55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29E3DAD0" w14:textId="33D241E2" w:rsidR="008626BC" w:rsidRDefault="008626BC" w:rsidP="008626BC">
      <w:pPr>
        <w:rPr>
          <w:rtl/>
          <w:lang w:eastAsia="he-IL"/>
        </w:rPr>
      </w:pPr>
      <w:bookmarkStart w:id="11555" w:name="_ETM_Q1_641653"/>
      <w:bookmarkStart w:id="11556" w:name="_ETM_Q1_642153"/>
      <w:bookmarkStart w:id="11557" w:name="_ETM_Q1_640153"/>
      <w:bookmarkStart w:id="11558" w:name="_ETM_Q1_638405"/>
      <w:bookmarkEnd w:id="11555"/>
      <w:bookmarkEnd w:id="11556"/>
      <w:bookmarkEnd w:id="11557"/>
      <w:bookmarkEnd w:id="11558"/>
      <w:r>
        <w:rPr>
          <w:rFonts w:hint="cs"/>
          <w:rtl/>
          <w:lang w:eastAsia="he-IL"/>
        </w:rPr>
        <w:t>למי הם הגישו?</w:t>
      </w:r>
    </w:p>
    <w:p w14:paraId="5419787E" w14:textId="77777777" w:rsidR="008626BC" w:rsidRDefault="008626BC" w:rsidP="008626BC">
      <w:pPr>
        <w:rPr>
          <w:rtl/>
          <w:lang w:eastAsia="he-IL"/>
        </w:rPr>
      </w:pPr>
      <w:bookmarkStart w:id="11559" w:name="_ETM_Q1_640406"/>
      <w:bookmarkStart w:id="11560" w:name="_ETM_Q1_641405"/>
      <w:bookmarkEnd w:id="11559"/>
      <w:bookmarkEnd w:id="11560"/>
    </w:p>
    <w:p w14:paraId="15259132" w14:textId="65345538" w:rsidR="008626BC" w:rsidRDefault="008626BC" w:rsidP="008626BC">
      <w:pPr>
        <w:pStyle w:val="a4"/>
        <w:keepNext/>
        <w:rPr>
          <w:rtl/>
        </w:rPr>
      </w:pPr>
      <w:bookmarkStart w:id="11561" w:name="ET_speaker_5787_1061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61"/>
    </w:p>
    <w:p w14:paraId="795AE812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21C2271A" w14:textId="51EBB5E6" w:rsidR="008626BC" w:rsidRPr="004E1B4A" w:rsidRDefault="008626BC" w:rsidP="008626BC">
      <w:pPr>
        <w:rPr>
          <w:rtl/>
          <w:lang w:eastAsia="he-IL"/>
        </w:rPr>
      </w:pPr>
      <w:bookmarkStart w:id="11562" w:name="_ETM_Q1_642655"/>
      <w:bookmarkEnd w:id="11562"/>
      <w:r>
        <w:rPr>
          <w:rFonts w:hint="cs"/>
          <w:rtl/>
          <w:lang w:eastAsia="he-IL"/>
        </w:rPr>
        <w:t>מה זאת אומרת</w:t>
      </w:r>
      <w:bookmarkStart w:id="11563" w:name="_ETM_Q1_641651"/>
      <w:bookmarkEnd w:id="11563"/>
      <w:r>
        <w:rPr>
          <w:rFonts w:hint="cs"/>
          <w:rtl/>
          <w:lang w:eastAsia="he-IL"/>
        </w:rPr>
        <w:t>? משרדי הממשלה הגישו לכאן</w:t>
      </w:r>
      <w:bookmarkStart w:id="11564" w:name="_ETM_Q1_644655"/>
      <w:bookmarkEnd w:id="11564"/>
      <w:r>
        <w:rPr>
          <w:rFonts w:hint="cs"/>
          <w:rtl/>
          <w:lang w:eastAsia="he-IL"/>
        </w:rPr>
        <w:t>, הם הציגו את הפר</w:t>
      </w:r>
      <w:bookmarkStart w:id="11565" w:name="_ETM_Q1_647655"/>
      <w:bookmarkStart w:id="11566" w:name="_ETM_Q1_644651"/>
      <w:bookmarkEnd w:id="11565"/>
      <w:bookmarkEnd w:id="11566"/>
      <w:r>
        <w:rPr>
          <w:rFonts w:hint="cs"/>
          <w:rtl/>
          <w:lang w:eastAsia="he-IL"/>
        </w:rPr>
        <w:t>ויקטים שהם מבקשים לכלול</w:t>
      </w:r>
      <w:bookmarkStart w:id="11567" w:name="_ETM_Q1_644654"/>
      <w:bookmarkEnd w:id="11567"/>
      <w:r>
        <w:rPr>
          <w:rFonts w:hint="cs"/>
          <w:rtl/>
          <w:lang w:eastAsia="he-IL"/>
        </w:rPr>
        <w:t xml:space="preserve"> </w:t>
      </w:r>
      <w:bookmarkStart w:id="11568" w:name="_ETM_Q1_641401"/>
      <w:bookmarkEnd w:id="11568"/>
      <w:r>
        <w:rPr>
          <w:rFonts w:hint="cs"/>
          <w:rtl/>
          <w:lang w:eastAsia="he-IL"/>
        </w:rPr>
        <w:t xml:space="preserve">בהצעה המעודכנת. </w:t>
      </w:r>
      <w:bookmarkStart w:id="11569" w:name="_ETM_Q1_651656"/>
      <w:bookmarkEnd w:id="11569"/>
      <w:r>
        <w:rPr>
          <w:rFonts w:hint="cs"/>
          <w:rtl/>
          <w:lang w:eastAsia="he-IL"/>
        </w:rPr>
        <w:t>האם בחנתם את הפרויקטים האלה לפני שהגשתם את ההצעה המעודכנת שלכם? זה למעלה מ-700</w:t>
      </w:r>
      <w:bookmarkStart w:id="11570" w:name="_ETM_Q1_655406"/>
      <w:bookmarkEnd w:id="11570"/>
      <w:r>
        <w:rPr>
          <w:rFonts w:hint="cs"/>
          <w:rtl/>
          <w:lang w:eastAsia="he-IL"/>
        </w:rPr>
        <w:t xml:space="preserve"> </w:t>
      </w:r>
      <w:r w:rsidRPr="004E1B4A">
        <w:rPr>
          <w:rFonts w:hint="cs"/>
          <w:rtl/>
          <w:lang w:eastAsia="he-IL"/>
        </w:rPr>
        <w:t>פרויקטים</w:t>
      </w:r>
      <w:bookmarkStart w:id="11571" w:name="_ETM_Q1_654902"/>
      <w:bookmarkEnd w:id="11571"/>
      <w:r w:rsidRPr="004E1B4A">
        <w:rPr>
          <w:rFonts w:hint="cs"/>
          <w:rtl/>
          <w:lang w:eastAsia="he-IL"/>
        </w:rPr>
        <w:t xml:space="preserve">. </w:t>
      </w:r>
      <w:bookmarkStart w:id="11572" w:name="_ETM_Q1_653655"/>
      <w:bookmarkEnd w:id="11572"/>
    </w:p>
    <w:p w14:paraId="668DA6F6" w14:textId="77777777" w:rsidR="008626BC" w:rsidRPr="004E1B4A" w:rsidRDefault="008626BC" w:rsidP="008626BC">
      <w:pPr>
        <w:rPr>
          <w:rtl/>
          <w:lang w:eastAsia="he-IL"/>
        </w:rPr>
      </w:pPr>
    </w:p>
    <w:p w14:paraId="148609AF" w14:textId="12953E7A" w:rsidR="008626BC" w:rsidRPr="004E1B4A" w:rsidRDefault="008626BC" w:rsidP="008626BC">
      <w:pPr>
        <w:pStyle w:val="a4"/>
        <w:keepNext/>
        <w:rPr>
          <w:rtl/>
        </w:rPr>
      </w:pPr>
      <w:bookmarkStart w:id="11573" w:name="ET_speaker_ישראל_מלאכי_1062"/>
      <w:r w:rsidRPr="004E1B4A">
        <w:rPr>
          <w:rStyle w:val="TagStyle"/>
          <w:rtl/>
        </w:rPr>
        <w:t xml:space="preserve"> &lt;&lt; דובר &gt;&gt; </w:t>
      </w:r>
      <w:r w:rsidRPr="004E1B4A">
        <w:rPr>
          <w:rtl/>
        </w:rPr>
        <w:t>ישראל מלאכי:</w:t>
      </w:r>
      <w:r w:rsidRPr="004E1B4A">
        <w:rPr>
          <w:rStyle w:val="TagStyle"/>
          <w:rtl/>
        </w:rPr>
        <w:t xml:space="preserve"> &lt;&lt; דובר &gt;&gt;</w:t>
      </w:r>
      <w:r w:rsidRPr="004E1B4A">
        <w:rPr>
          <w:rtl/>
        </w:rPr>
        <w:t xml:space="preserve">   </w:t>
      </w:r>
      <w:bookmarkEnd w:id="11573"/>
    </w:p>
    <w:p w14:paraId="0A81D488" w14:textId="77777777" w:rsidR="008626BC" w:rsidRPr="004E1B4A" w:rsidRDefault="008626BC" w:rsidP="008626BC">
      <w:pPr>
        <w:pStyle w:val="KeepWithNext"/>
        <w:rPr>
          <w:rtl/>
          <w:lang w:eastAsia="he-IL"/>
        </w:rPr>
      </w:pPr>
    </w:p>
    <w:p w14:paraId="19A77DFF" w14:textId="443B4AA0" w:rsidR="008626BC" w:rsidRPr="004E1B4A" w:rsidRDefault="008626BC" w:rsidP="008626BC">
      <w:pPr>
        <w:rPr>
          <w:rtl/>
          <w:lang w:eastAsia="he-IL"/>
        </w:rPr>
      </w:pPr>
      <w:r w:rsidRPr="004E1B4A">
        <w:rPr>
          <w:rFonts w:hint="cs"/>
          <w:rtl/>
          <w:lang w:eastAsia="he-IL"/>
        </w:rPr>
        <w:t>מאחר</w:t>
      </w:r>
      <w:bookmarkStart w:id="11574" w:name="_ETM_Q1_666155"/>
      <w:bookmarkEnd w:id="11574"/>
      <w:r w:rsidRPr="004E1B4A">
        <w:rPr>
          <w:rFonts w:hint="cs"/>
          <w:rtl/>
          <w:lang w:eastAsia="he-IL"/>
        </w:rPr>
        <w:t xml:space="preserve"> ולא הייתי</w:t>
      </w:r>
      <w:bookmarkStart w:id="11575" w:name="_ETM_Q1_657656"/>
      <w:bookmarkEnd w:id="11575"/>
      <w:r w:rsidRPr="004E1B4A">
        <w:rPr>
          <w:rFonts w:hint="cs"/>
          <w:rtl/>
          <w:lang w:eastAsia="he-IL"/>
        </w:rPr>
        <w:t xml:space="preserve"> בדיונים בוועדה </w:t>
      </w:r>
      <w:bookmarkStart w:id="11576" w:name="_ETM_Q1_659404"/>
      <w:bookmarkStart w:id="11577" w:name="_ETM_Q1_657655"/>
      <w:bookmarkEnd w:id="11576"/>
      <w:bookmarkEnd w:id="11577"/>
      <w:r w:rsidRPr="004E1B4A">
        <w:rPr>
          <w:rFonts w:hint="cs"/>
          <w:rtl/>
          <w:lang w:eastAsia="he-IL"/>
        </w:rPr>
        <w:t>פה</w:t>
      </w:r>
      <w:bookmarkStart w:id="11578" w:name="_ETM_Q1_656655"/>
      <w:bookmarkStart w:id="11579" w:name="_ETM_Q1_658405"/>
      <w:bookmarkStart w:id="11580" w:name="_ETM_Q1_656656"/>
      <w:bookmarkStart w:id="11581" w:name="_ETM_Q1_654406"/>
      <w:bookmarkEnd w:id="11578"/>
      <w:bookmarkEnd w:id="11579"/>
      <w:bookmarkEnd w:id="11580"/>
      <w:bookmarkEnd w:id="11581"/>
      <w:r w:rsidRPr="004E1B4A">
        <w:rPr>
          <w:rFonts w:hint="cs"/>
          <w:rtl/>
          <w:lang w:eastAsia="he-IL"/>
        </w:rPr>
        <w:t xml:space="preserve"> </w:t>
      </w:r>
      <w:bookmarkStart w:id="11582" w:name="_ETM_Q1_662156"/>
      <w:bookmarkStart w:id="11583" w:name="_ETM_Q1_658904"/>
      <w:bookmarkEnd w:id="11582"/>
      <w:bookmarkEnd w:id="11583"/>
      <w:r w:rsidRPr="004E1B4A">
        <w:rPr>
          <w:rFonts w:hint="cs"/>
          <w:rtl/>
          <w:lang w:eastAsia="he-IL"/>
        </w:rPr>
        <w:t xml:space="preserve">אז </w:t>
      </w:r>
      <w:bookmarkStart w:id="11584" w:name="_ETM_Q1_657904"/>
      <w:bookmarkEnd w:id="11584"/>
      <w:r w:rsidRPr="004E1B4A">
        <w:rPr>
          <w:rFonts w:hint="cs"/>
          <w:rtl/>
          <w:lang w:eastAsia="he-IL"/>
        </w:rPr>
        <w:t>- - -</w:t>
      </w:r>
      <w:bookmarkStart w:id="11585" w:name="_ETM_Q1_660155"/>
      <w:bookmarkEnd w:id="11585"/>
    </w:p>
    <w:p w14:paraId="1B553150" w14:textId="77777777" w:rsidR="008626BC" w:rsidRPr="004E1B4A" w:rsidRDefault="008626BC" w:rsidP="008626BC">
      <w:pPr>
        <w:rPr>
          <w:rtl/>
          <w:lang w:eastAsia="he-IL"/>
        </w:rPr>
      </w:pPr>
      <w:bookmarkStart w:id="11586" w:name="_ETM_Q1_660655"/>
      <w:bookmarkEnd w:id="11586"/>
    </w:p>
    <w:p w14:paraId="709FBEC1" w14:textId="759A0676" w:rsidR="008626BC" w:rsidRPr="004E1B4A" w:rsidRDefault="008626BC" w:rsidP="008626BC">
      <w:pPr>
        <w:pStyle w:val="a4"/>
        <w:keepNext/>
        <w:rPr>
          <w:rtl/>
        </w:rPr>
      </w:pPr>
      <w:bookmarkStart w:id="11587" w:name="ET_speaker_5787_1064"/>
      <w:r w:rsidRPr="004E1B4A">
        <w:rPr>
          <w:rStyle w:val="TagStyle"/>
          <w:rtl/>
        </w:rPr>
        <w:t xml:space="preserve"> &lt;&lt; דובר &gt;&gt; </w:t>
      </w:r>
      <w:r w:rsidRPr="004E1B4A">
        <w:rPr>
          <w:rtl/>
        </w:rPr>
        <w:t>יוראי להב הרצנו (יש עתיד):</w:t>
      </w:r>
      <w:r w:rsidRPr="004E1B4A">
        <w:rPr>
          <w:rStyle w:val="TagStyle"/>
          <w:rtl/>
        </w:rPr>
        <w:t xml:space="preserve"> &lt;&lt; דובר &gt;&gt;</w:t>
      </w:r>
      <w:r w:rsidRPr="004E1B4A">
        <w:rPr>
          <w:rtl/>
        </w:rPr>
        <w:t xml:space="preserve">   </w:t>
      </w:r>
      <w:bookmarkEnd w:id="11587"/>
    </w:p>
    <w:p w14:paraId="51641B4B" w14:textId="77777777" w:rsidR="008626BC" w:rsidRPr="004E1B4A" w:rsidRDefault="008626BC" w:rsidP="008626BC">
      <w:pPr>
        <w:pStyle w:val="KeepWithNext"/>
        <w:rPr>
          <w:rtl/>
          <w:lang w:eastAsia="he-IL"/>
        </w:rPr>
      </w:pPr>
    </w:p>
    <w:p w14:paraId="0A71C2F1" w14:textId="3138C8C5" w:rsidR="008626BC" w:rsidRDefault="008626BC" w:rsidP="008626BC">
      <w:pPr>
        <w:rPr>
          <w:rtl/>
          <w:lang w:eastAsia="he-IL"/>
        </w:rPr>
      </w:pPr>
      <w:r w:rsidRPr="004E1B4A">
        <w:rPr>
          <w:rFonts w:hint="cs"/>
          <w:rtl/>
          <w:lang w:eastAsia="he-IL"/>
        </w:rPr>
        <w:t>זאת שאלה ל</w:t>
      </w:r>
      <w:bookmarkStart w:id="11588" w:name="_ETM_Q1_335406"/>
      <w:bookmarkEnd w:id="11588"/>
      <w:r w:rsidRPr="004E1B4A">
        <w:rPr>
          <w:rFonts w:hint="cs"/>
          <w:rtl/>
          <w:lang w:eastAsia="he-IL"/>
        </w:rPr>
        <w:t>אוצר, מי רוצ</w:t>
      </w:r>
      <w:bookmarkStart w:id="11589" w:name="_ETM_Q1_660405"/>
      <w:bookmarkEnd w:id="11589"/>
      <w:r w:rsidRPr="004E1B4A">
        <w:rPr>
          <w:rFonts w:hint="cs"/>
          <w:rtl/>
          <w:lang w:eastAsia="he-IL"/>
        </w:rPr>
        <w:t>ה</w:t>
      </w:r>
      <w:bookmarkStart w:id="11590" w:name="_ETM_Q1_660653"/>
      <w:bookmarkEnd w:id="11590"/>
      <w:r w:rsidRPr="004E1B4A">
        <w:rPr>
          <w:rFonts w:hint="cs"/>
          <w:rtl/>
          <w:lang w:eastAsia="he-IL"/>
        </w:rPr>
        <w:t xml:space="preserve"> לענות?</w:t>
      </w:r>
      <w:bookmarkStart w:id="11591" w:name="_ETM_Q1_658155"/>
      <w:bookmarkStart w:id="11592" w:name="_ETM_Q1_656905"/>
      <w:bookmarkStart w:id="11593" w:name="_ETM_Q1_655405"/>
      <w:bookmarkEnd w:id="11591"/>
      <w:bookmarkEnd w:id="11592"/>
      <w:bookmarkEnd w:id="11593"/>
    </w:p>
    <w:p w14:paraId="3CE1F187" w14:textId="77777777" w:rsidR="008626BC" w:rsidRDefault="008626BC" w:rsidP="008626BC">
      <w:pPr>
        <w:rPr>
          <w:rtl/>
          <w:lang w:eastAsia="he-IL"/>
        </w:rPr>
      </w:pPr>
      <w:bookmarkStart w:id="11594" w:name="_ETM_Q1_664156"/>
      <w:bookmarkStart w:id="11595" w:name="_ETM_Q1_666908"/>
      <w:bookmarkEnd w:id="11594"/>
      <w:bookmarkEnd w:id="11595"/>
    </w:p>
    <w:p w14:paraId="49675951" w14:textId="785E3464" w:rsidR="008626BC" w:rsidRDefault="008626BC" w:rsidP="008626BC">
      <w:pPr>
        <w:pStyle w:val="a4"/>
        <w:keepNext/>
        <w:rPr>
          <w:rtl/>
        </w:rPr>
      </w:pPr>
      <w:bookmarkStart w:id="11596" w:name="ET_speaker_דן_נימני_1065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6"/>
    </w:p>
    <w:p w14:paraId="00EB915A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72F816A4" w14:textId="484CF047" w:rsidR="008626BC" w:rsidRDefault="008626BC" w:rsidP="008626BC">
      <w:pPr>
        <w:rPr>
          <w:rtl/>
          <w:lang w:eastAsia="he-IL"/>
        </w:rPr>
      </w:pPr>
      <w:bookmarkStart w:id="11597" w:name="_ETM_Q1_667656"/>
      <w:bookmarkStart w:id="11598" w:name="_ETM_Q1_665656"/>
      <w:bookmarkEnd w:id="11597"/>
      <w:bookmarkEnd w:id="11598"/>
      <w:r>
        <w:rPr>
          <w:rFonts w:hint="cs"/>
          <w:rtl/>
          <w:lang w:eastAsia="he-IL"/>
        </w:rPr>
        <w:t>א</w:t>
      </w:r>
      <w:bookmarkStart w:id="11599" w:name="_ETM_Q1_663906"/>
      <w:bookmarkEnd w:id="11599"/>
      <w:r>
        <w:rPr>
          <w:rFonts w:hint="cs"/>
          <w:rtl/>
          <w:lang w:eastAsia="he-IL"/>
        </w:rPr>
        <w:t>מרת</w:t>
      </w:r>
      <w:bookmarkStart w:id="11600" w:name="_ETM_Q1_662155"/>
      <w:bookmarkEnd w:id="11600"/>
      <w:r>
        <w:rPr>
          <w:rFonts w:hint="cs"/>
          <w:rtl/>
          <w:lang w:eastAsia="he-IL"/>
        </w:rPr>
        <w:t xml:space="preserve">י, אנחנו נבדוק את זה. </w:t>
      </w:r>
      <w:bookmarkStart w:id="11601" w:name="_ETM_Q1_662154"/>
      <w:bookmarkEnd w:id="11601"/>
    </w:p>
    <w:p w14:paraId="6BB4574E" w14:textId="77777777" w:rsidR="008626BC" w:rsidRDefault="008626BC" w:rsidP="008626BC">
      <w:pPr>
        <w:rPr>
          <w:rtl/>
          <w:lang w:eastAsia="he-IL"/>
        </w:rPr>
      </w:pPr>
    </w:p>
    <w:p w14:paraId="38CAF8F3" w14:textId="5BB40E7B" w:rsidR="008626BC" w:rsidRDefault="008626BC" w:rsidP="008626BC">
      <w:pPr>
        <w:pStyle w:val="a4"/>
        <w:keepNext/>
        <w:rPr>
          <w:rtl/>
        </w:rPr>
      </w:pPr>
      <w:bookmarkStart w:id="11602" w:name="ET_speaker_5787_1066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2"/>
    </w:p>
    <w:p w14:paraId="44306BC9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7E21C6F9" w14:textId="33E195BF" w:rsidR="008626BC" w:rsidRDefault="008626BC" w:rsidP="008626BC">
      <w:pPr>
        <w:rPr>
          <w:rtl/>
          <w:lang w:eastAsia="he-IL"/>
        </w:rPr>
      </w:pPr>
      <w:bookmarkStart w:id="11603" w:name="_ETM_Q1_663904"/>
      <w:bookmarkEnd w:id="11603"/>
      <w:r>
        <w:rPr>
          <w:rFonts w:hint="cs"/>
          <w:rtl/>
          <w:lang w:eastAsia="he-IL"/>
        </w:rPr>
        <w:t>מה זאת אומרת, נבדוק את זה?</w:t>
      </w:r>
      <w:bookmarkStart w:id="11604" w:name="_ETM_Q1_665404"/>
      <w:bookmarkStart w:id="11605" w:name="_ETM_Q1_667404"/>
      <w:bookmarkStart w:id="11606" w:name="_ETM_Q1_665651"/>
      <w:bookmarkEnd w:id="11604"/>
      <w:bookmarkEnd w:id="11605"/>
      <w:bookmarkEnd w:id="11606"/>
    </w:p>
    <w:p w14:paraId="422D3D82" w14:textId="77777777" w:rsidR="008626BC" w:rsidRDefault="008626BC" w:rsidP="008626BC">
      <w:pPr>
        <w:rPr>
          <w:rtl/>
          <w:lang w:eastAsia="he-IL"/>
        </w:rPr>
      </w:pPr>
      <w:bookmarkStart w:id="11607" w:name="_ETM_Q1_665901"/>
      <w:bookmarkEnd w:id="11607"/>
    </w:p>
    <w:p w14:paraId="22A95073" w14:textId="511449BB" w:rsidR="008626BC" w:rsidRDefault="008626BC" w:rsidP="008626BC">
      <w:pPr>
        <w:pStyle w:val="a4"/>
        <w:keepNext/>
        <w:rPr>
          <w:rtl/>
        </w:rPr>
      </w:pPr>
      <w:bookmarkStart w:id="11608" w:name="ET_speaker_דן_נימני_1067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8"/>
    </w:p>
    <w:p w14:paraId="5277F859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23E17240" w14:textId="21F6E974" w:rsidR="008626BC" w:rsidRDefault="008626BC" w:rsidP="008626BC">
      <w:pPr>
        <w:rPr>
          <w:rtl/>
          <w:lang w:eastAsia="he-IL"/>
        </w:rPr>
      </w:pPr>
      <w:bookmarkStart w:id="11609" w:name="_ETM_Q1_663653"/>
      <w:bookmarkStart w:id="11610" w:name="_ETM_Q1_663405"/>
      <w:bookmarkEnd w:id="11609"/>
      <w:bookmarkEnd w:id="11610"/>
      <w:r>
        <w:rPr>
          <w:rFonts w:hint="cs"/>
          <w:rtl/>
          <w:lang w:eastAsia="he-IL"/>
        </w:rPr>
        <w:t xml:space="preserve">אני אקח ממך את הרשימה ונבדוק את זה. </w:t>
      </w:r>
      <w:bookmarkStart w:id="11611" w:name="_ETM_Q1_668407"/>
      <w:bookmarkEnd w:id="11611"/>
    </w:p>
    <w:p w14:paraId="324B3845" w14:textId="77777777" w:rsidR="008626BC" w:rsidRDefault="008626BC" w:rsidP="008626BC">
      <w:pPr>
        <w:rPr>
          <w:rtl/>
          <w:lang w:eastAsia="he-IL"/>
        </w:rPr>
      </w:pPr>
    </w:p>
    <w:p w14:paraId="307F2553" w14:textId="3A6AD8A5" w:rsidR="008626BC" w:rsidRDefault="008626BC" w:rsidP="008626BC">
      <w:pPr>
        <w:pStyle w:val="a4"/>
        <w:keepNext/>
        <w:rPr>
          <w:rtl/>
        </w:rPr>
      </w:pPr>
      <w:bookmarkStart w:id="11612" w:name="ET_speaker_שלומית_ארליך_1068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2"/>
    </w:p>
    <w:p w14:paraId="42014C93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704CE85D" w14:textId="6F5EB8DD" w:rsidR="008626BC" w:rsidRDefault="008626BC" w:rsidP="008626BC">
      <w:pPr>
        <w:rPr>
          <w:rtl/>
          <w:lang w:eastAsia="he-IL"/>
        </w:rPr>
      </w:pPr>
      <w:bookmarkStart w:id="11613" w:name="_ETM_Q1_669905"/>
      <w:bookmarkStart w:id="11614" w:name="_ETM_Q1_668155"/>
      <w:bookmarkStart w:id="11615" w:name="_ETM_Q1_666405"/>
      <w:bookmarkStart w:id="11616" w:name="_ETM_Q1_665904"/>
      <w:bookmarkEnd w:id="11613"/>
      <w:bookmarkEnd w:id="11614"/>
      <w:bookmarkEnd w:id="11615"/>
      <w:bookmarkEnd w:id="11616"/>
      <w:r>
        <w:rPr>
          <w:rFonts w:hint="cs"/>
          <w:rtl/>
          <w:lang w:eastAsia="he-IL"/>
        </w:rPr>
        <w:t xml:space="preserve">תעביר לו </w:t>
      </w:r>
      <w:bookmarkStart w:id="11617" w:name="_ETM_Q1_665653"/>
      <w:bookmarkEnd w:id="11617"/>
      <w:r>
        <w:rPr>
          <w:rFonts w:hint="cs"/>
          <w:rtl/>
          <w:lang w:eastAsia="he-IL"/>
        </w:rPr>
        <w:t xml:space="preserve">את הרשימה והוא יחזיר תשובה לגבי </w:t>
      </w:r>
      <w:bookmarkStart w:id="11618" w:name="_ETM_Q1_670404"/>
      <w:bookmarkEnd w:id="11618"/>
      <w:r>
        <w:rPr>
          <w:rFonts w:hint="cs"/>
          <w:rtl/>
          <w:lang w:eastAsia="he-IL"/>
        </w:rPr>
        <w:t>כל זה. זה לא נשמע - - -</w:t>
      </w:r>
      <w:bookmarkStart w:id="11619" w:name="_ETM_Q1_672405"/>
      <w:bookmarkEnd w:id="11619"/>
    </w:p>
    <w:p w14:paraId="36224172" w14:textId="77777777" w:rsidR="008626BC" w:rsidRDefault="008626BC" w:rsidP="008626BC">
      <w:pPr>
        <w:rPr>
          <w:rtl/>
          <w:lang w:eastAsia="he-IL"/>
        </w:rPr>
      </w:pPr>
      <w:bookmarkStart w:id="11620" w:name="_ETM_Q1_670905"/>
      <w:bookmarkEnd w:id="11620"/>
    </w:p>
    <w:p w14:paraId="30948850" w14:textId="66DDAB35" w:rsidR="008626BC" w:rsidRDefault="008626BC" w:rsidP="008626BC">
      <w:pPr>
        <w:pStyle w:val="a4"/>
        <w:keepNext/>
        <w:rPr>
          <w:rtl/>
        </w:rPr>
      </w:pPr>
      <w:bookmarkStart w:id="11621" w:name="ET_speaker_5787_1069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1"/>
    </w:p>
    <w:p w14:paraId="6539F588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0BF87F21" w14:textId="072411DF" w:rsidR="008626BC" w:rsidRDefault="008626BC" w:rsidP="008626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1622" w:name="_ETM_Q1_671906"/>
      <w:bookmarkEnd w:id="11622"/>
      <w:r>
        <w:rPr>
          <w:rFonts w:hint="cs"/>
          <w:rtl/>
          <w:lang w:eastAsia="he-IL"/>
        </w:rPr>
        <w:t>אני מבקש מהוועדה ש</w:t>
      </w:r>
      <w:bookmarkStart w:id="11623" w:name="_ETM_Q1_673656"/>
      <w:bookmarkEnd w:id="11623"/>
      <w:r>
        <w:rPr>
          <w:rFonts w:hint="cs"/>
          <w:rtl/>
          <w:lang w:eastAsia="he-IL"/>
        </w:rPr>
        <w:t xml:space="preserve">תעביר את הרשימה </w:t>
      </w:r>
      <w:bookmarkStart w:id="11624" w:name="_ETM_Q1_673151"/>
      <w:bookmarkStart w:id="11625" w:name="_ETM_Q1_671652"/>
      <w:bookmarkEnd w:id="11624"/>
      <w:bookmarkEnd w:id="11625"/>
      <w:r>
        <w:rPr>
          <w:rFonts w:hint="cs"/>
          <w:rtl/>
          <w:lang w:eastAsia="he-IL"/>
        </w:rPr>
        <w:t>של</w:t>
      </w:r>
      <w:bookmarkStart w:id="11626" w:name="_ETM_Q1_675151"/>
      <w:bookmarkEnd w:id="11626"/>
      <w:r>
        <w:rPr>
          <w:rFonts w:hint="cs"/>
          <w:rtl/>
          <w:lang w:eastAsia="he-IL"/>
        </w:rPr>
        <w:t xml:space="preserve"> הפרו</w:t>
      </w:r>
      <w:bookmarkStart w:id="11627" w:name="_ETM_Q1_674152"/>
      <w:bookmarkEnd w:id="11627"/>
      <w:r>
        <w:rPr>
          <w:rFonts w:hint="cs"/>
          <w:rtl/>
          <w:lang w:eastAsia="he-IL"/>
        </w:rPr>
        <w:t>יקטים שהוצגו פה על ידי הממשלה כי הממשלה לא מכירה</w:t>
      </w:r>
      <w:bookmarkStart w:id="11628" w:name="_ETM_Q1_677404"/>
      <w:bookmarkEnd w:id="11628"/>
      <w:r>
        <w:rPr>
          <w:rFonts w:hint="cs"/>
          <w:rtl/>
          <w:lang w:eastAsia="he-IL"/>
        </w:rPr>
        <w:t>.</w:t>
      </w:r>
    </w:p>
    <w:p w14:paraId="40E78CEA" w14:textId="77777777" w:rsidR="008626BC" w:rsidRDefault="008626BC" w:rsidP="008626BC">
      <w:pPr>
        <w:rPr>
          <w:rtl/>
          <w:lang w:eastAsia="he-IL"/>
        </w:rPr>
      </w:pPr>
      <w:bookmarkStart w:id="11629" w:name="_ETM_Q1_676655"/>
      <w:bookmarkEnd w:id="11629"/>
    </w:p>
    <w:p w14:paraId="750CDDE8" w14:textId="3CAAFA32" w:rsidR="008626BC" w:rsidRDefault="008626BC" w:rsidP="008626BC">
      <w:pPr>
        <w:pStyle w:val="af6"/>
        <w:keepNext/>
        <w:rPr>
          <w:rtl/>
        </w:rPr>
      </w:pPr>
      <w:bookmarkStart w:id="11630" w:name="ET_yor_6162_1070"/>
      <w:r w:rsidRPr="008626B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62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0"/>
    </w:p>
    <w:p w14:paraId="5902A02E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57A4ED4E" w14:textId="782ED50D" w:rsidR="008626BC" w:rsidRDefault="008626BC" w:rsidP="008626BC">
      <w:pPr>
        <w:rPr>
          <w:rtl/>
          <w:lang w:eastAsia="he-IL"/>
        </w:rPr>
      </w:pPr>
      <w:bookmarkStart w:id="11631" w:name="_ETM_Q1_673905"/>
      <w:bookmarkEnd w:id="11631"/>
      <w:r>
        <w:rPr>
          <w:rFonts w:hint="cs"/>
          <w:rtl/>
          <w:lang w:eastAsia="he-IL"/>
        </w:rPr>
        <w:t>אנחנו נעביר</w:t>
      </w:r>
      <w:bookmarkStart w:id="11632" w:name="_ETM_Q1_674901"/>
      <w:bookmarkEnd w:id="11632"/>
      <w:r>
        <w:rPr>
          <w:rFonts w:hint="cs"/>
          <w:rtl/>
          <w:lang w:eastAsia="he-IL"/>
        </w:rPr>
        <w:t xml:space="preserve"> את זה.</w:t>
      </w:r>
      <w:bookmarkStart w:id="11633" w:name="_ETM_Q1_676654"/>
      <w:bookmarkStart w:id="11634" w:name="_ETM_Q1_675906"/>
      <w:bookmarkStart w:id="11635" w:name="_ETM_Q1_676656"/>
      <w:bookmarkStart w:id="11636" w:name="_ETM_Q1_676155"/>
      <w:bookmarkStart w:id="11637" w:name="_ETM_Q1_674405"/>
      <w:bookmarkEnd w:id="11633"/>
      <w:bookmarkEnd w:id="11634"/>
      <w:bookmarkEnd w:id="11635"/>
      <w:bookmarkEnd w:id="11636"/>
      <w:bookmarkEnd w:id="11637"/>
    </w:p>
    <w:p w14:paraId="019BE53B" w14:textId="77777777" w:rsidR="008626BC" w:rsidRDefault="008626BC" w:rsidP="008626BC">
      <w:pPr>
        <w:rPr>
          <w:rtl/>
          <w:lang w:eastAsia="he-IL"/>
        </w:rPr>
      </w:pPr>
      <w:bookmarkStart w:id="11638" w:name="_ETM_Q1_679406"/>
      <w:bookmarkEnd w:id="11638"/>
    </w:p>
    <w:p w14:paraId="59CE98A3" w14:textId="5A137A51" w:rsidR="008626BC" w:rsidRDefault="008626BC" w:rsidP="008626BC">
      <w:pPr>
        <w:pStyle w:val="a4"/>
        <w:keepNext/>
        <w:rPr>
          <w:rtl/>
        </w:rPr>
      </w:pPr>
      <w:bookmarkStart w:id="11639" w:name="ET_speaker_5787_1071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9"/>
    </w:p>
    <w:p w14:paraId="7396767A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48F8F6AB" w14:textId="3627AA55" w:rsidR="008626BC" w:rsidRDefault="008626BC" w:rsidP="008626BC">
      <w:pPr>
        <w:rPr>
          <w:rtl/>
          <w:lang w:eastAsia="he-IL"/>
        </w:rPr>
      </w:pPr>
      <w:bookmarkStart w:id="11640" w:name="_ETM_Q1_679656"/>
      <w:bookmarkEnd w:id="11640"/>
      <w:r>
        <w:rPr>
          <w:rFonts w:hint="cs"/>
          <w:rtl/>
          <w:lang w:eastAsia="he-IL"/>
        </w:rPr>
        <w:t>א</w:t>
      </w:r>
      <w:bookmarkStart w:id="11641" w:name="_ETM_Q1_677656"/>
      <w:bookmarkStart w:id="11642" w:name="_ETM_Q1_675656"/>
      <w:bookmarkEnd w:id="11641"/>
      <w:bookmarkEnd w:id="11642"/>
      <w:r>
        <w:rPr>
          <w:rFonts w:hint="cs"/>
          <w:rtl/>
          <w:lang w:eastAsia="he-IL"/>
        </w:rPr>
        <w:t xml:space="preserve">ני </w:t>
      </w:r>
      <w:bookmarkStart w:id="11643" w:name="_ETM_Q1_673906"/>
      <w:bookmarkEnd w:id="11643"/>
      <w:r>
        <w:rPr>
          <w:rFonts w:hint="cs"/>
          <w:rtl/>
          <w:lang w:eastAsia="he-IL"/>
        </w:rPr>
        <w:t>רוצה שהם יעמ</w:t>
      </w:r>
      <w:bookmarkStart w:id="11644" w:name="_ETM_Q1_333906"/>
      <w:bookmarkEnd w:id="11644"/>
      <w:r>
        <w:rPr>
          <w:rFonts w:hint="cs"/>
          <w:rtl/>
          <w:lang w:eastAsia="he-IL"/>
        </w:rPr>
        <w:t xml:space="preserve">דו בנוהל וזה אומר שהם </w:t>
      </w:r>
      <w:bookmarkStart w:id="11645" w:name="_ETM_Q1_680402"/>
      <w:bookmarkEnd w:id="11645"/>
      <w:r>
        <w:rPr>
          <w:rFonts w:hint="cs"/>
          <w:rtl/>
          <w:lang w:eastAsia="he-IL"/>
        </w:rPr>
        <w:t xml:space="preserve">צריכים </w:t>
      </w:r>
      <w:bookmarkStart w:id="11646" w:name="_ETM_Q1_679904"/>
      <w:bookmarkEnd w:id="11646"/>
      <w:r>
        <w:rPr>
          <w:rFonts w:hint="cs"/>
          <w:rtl/>
          <w:lang w:eastAsia="he-IL"/>
        </w:rPr>
        <w:t>להגיד לנו מדוע הפרויקטים שלא נכללו</w:t>
      </w:r>
      <w:bookmarkStart w:id="11647" w:name="_ETM_Q1_682654"/>
      <w:bookmarkEnd w:id="11647"/>
      <w:r>
        <w:rPr>
          <w:rFonts w:hint="cs"/>
          <w:rtl/>
          <w:lang w:eastAsia="he-IL"/>
        </w:rPr>
        <w:t xml:space="preserve"> לא נכללו</w:t>
      </w:r>
      <w:bookmarkStart w:id="11648" w:name="_ETM_Q1_682153"/>
      <w:bookmarkEnd w:id="11648"/>
      <w:r>
        <w:rPr>
          <w:rFonts w:hint="cs"/>
          <w:rtl/>
          <w:lang w:eastAsia="he-IL"/>
        </w:rPr>
        <w:t xml:space="preserve"> ומה הטעמים. </w:t>
      </w:r>
      <w:bookmarkStart w:id="11649" w:name="_ETM_Q1_684404"/>
      <w:bookmarkEnd w:id="11649"/>
    </w:p>
    <w:p w14:paraId="64279376" w14:textId="77777777" w:rsidR="008626BC" w:rsidRDefault="008626BC" w:rsidP="008626BC">
      <w:pPr>
        <w:rPr>
          <w:rtl/>
          <w:lang w:eastAsia="he-IL"/>
        </w:rPr>
      </w:pPr>
      <w:bookmarkStart w:id="11650" w:name="_ETM_Q1_684902"/>
      <w:bookmarkEnd w:id="11650"/>
    </w:p>
    <w:p w14:paraId="07BAA564" w14:textId="70462CC0" w:rsidR="008626BC" w:rsidRDefault="008626BC" w:rsidP="008626BC">
      <w:pPr>
        <w:pStyle w:val="af6"/>
        <w:keepNext/>
        <w:rPr>
          <w:rtl/>
        </w:rPr>
      </w:pPr>
      <w:bookmarkStart w:id="11651" w:name="ET_yor_6162_1072"/>
      <w:r w:rsidRPr="008626B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62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1"/>
    </w:p>
    <w:p w14:paraId="09C182CE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74E8CE21" w14:textId="290AD1B7" w:rsidR="008626BC" w:rsidRDefault="008626BC" w:rsidP="008626BC">
      <w:pPr>
        <w:rPr>
          <w:rtl/>
          <w:lang w:eastAsia="he-IL"/>
        </w:rPr>
      </w:pPr>
      <w:bookmarkStart w:id="11652" w:name="_ETM_Q1_686652"/>
      <w:bookmarkEnd w:id="11652"/>
      <w:r>
        <w:rPr>
          <w:rFonts w:hint="cs"/>
          <w:rtl/>
          <w:lang w:eastAsia="he-IL"/>
        </w:rPr>
        <w:t>אבל אנחנו לא עוב</w:t>
      </w:r>
      <w:bookmarkStart w:id="11653" w:name="_ETM_Q1_335155"/>
      <w:bookmarkEnd w:id="11653"/>
      <w:r>
        <w:rPr>
          <w:rFonts w:hint="cs"/>
          <w:rtl/>
          <w:lang w:eastAsia="he-IL"/>
        </w:rPr>
        <w:t>דים</w:t>
      </w:r>
      <w:bookmarkStart w:id="11654" w:name="_ETM_Q1_687402"/>
      <w:bookmarkEnd w:id="11654"/>
      <w:r>
        <w:rPr>
          <w:rFonts w:hint="cs"/>
          <w:rtl/>
          <w:lang w:eastAsia="he-IL"/>
        </w:rPr>
        <w:t xml:space="preserve"> אצל שר האוצר. אנחנו עשינו</w:t>
      </w:r>
      <w:bookmarkStart w:id="11655" w:name="_ETM_Q1_687905"/>
      <w:bookmarkEnd w:id="11655"/>
      <w:r>
        <w:rPr>
          <w:rFonts w:hint="cs"/>
          <w:rtl/>
          <w:lang w:eastAsia="he-IL"/>
        </w:rPr>
        <w:t xml:space="preserve"> פה </w:t>
      </w:r>
      <w:bookmarkStart w:id="11656" w:name="_ETM_Q1_686405"/>
      <w:bookmarkEnd w:id="11656"/>
      <w:r>
        <w:rPr>
          <w:rFonts w:hint="cs"/>
          <w:rtl/>
          <w:lang w:eastAsia="he-IL"/>
        </w:rPr>
        <w:t>עבודה בוועדה</w:t>
      </w:r>
      <w:bookmarkStart w:id="11657" w:name="_ETM_Q1_687151"/>
      <w:bookmarkStart w:id="11658" w:name="_ETM_Q1_685151"/>
      <w:bookmarkEnd w:id="11657"/>
      <w:bookmarkEnd w:id="11658"/>
      <w:r>
        <w:rPr>
          <w:rFonts w:hint="cs"/>
          <w:rtl/>
          <w:lang w:eastAsia="he-IL"/>
        </w:rPr>
        <w:t xml:space="preserve"> אז מה </w:t>
      </w:r>
      <w:bookmarkStart w:id="11659" w:name="_ETM_Q1_689655"/>
      <w:bookmarkStart w:id="11660" w:name="_ETM_Q1_688654"/>
      <w:bookmarkEnd w:id="11659"/>
      <w:bookmarkEnd w:id="11660"/>
      <w:r>
        <w:rPr>
          <w:rFonts w:hint="cs"/>
          <w:rtl/>
          <w:lang w:eastAsia="he-IL"/>
        </w:rPr>
        <w:t>אתה רוצה</w:t>
      </w:r>
      <w:bookmarkStart w:id="11661" w:name="_ETM_Q1_690152"/>
      <w:bookmarkEnd w:id="11661"/>
      <w:r>
        <w:rPr>
          <w:rFonts w:hint="cs"/>
          <w:rtl/>
          <w:lang w:eastAsia="he-IL"/>
        </w:rPr>
        <w:t>,</w:t>
      </w:r>
      <w:bookmarkStart w:id="11662" w:name="_ETM_Q1_688405"/>
      <w:bookmarkEnd w:id="11662"/>
      <w:r>
        <w:rPr>
          <w:rFonts w:hint="cs"/>
          <w:rtl/>
          <w:lang w:eastAsia="he-IL"/>
        </w:rPr>
        <w:t xml:space="preserve"> שאנחנו</w:t>
      </w:r>
      <w:bookmarkStart w:id="11663" w:name="_ETM_Q1_687152"/>
      <w:bookmarkEnd w:id="11663"/>
      <w:r>
        <w:rPr>
          <w:rFonts w:hint="cs"/>
          <w:rtl/>
          <w:lang w:eastAsia="he-IL"/>
        </w:rPr>
        <w:t xml:space="preserve"> נביא</w:t>
      </w:r>
      <w:bookmarkStart w:id="11664" w:name="_ETM_Q1_687157"/>
      <w:bookmarkEnd w:id="11664"/>
      <w:r>
        <w:rPr>
          <w:rFonts w:hint="cs"/>
          <w:rtl/>
          <w:lang w:eastAsia="he-IL"/>
        </w:rPr>
        <w:t xml:space="preserve"> להם את ההצעות שאנחנו</w:t>
      </w:r>
      <w:bookmarkStart w:id="11665" w:name="_ETM_Q1_690402"/>
      <w:bookmarkEnd w:id="11665"/>
      <w:r>
        <w:rPr>
          <w:rFonts w:hint="cs"/>
          <w:rtl/>
          <w:lang w:eastAsia="he-IL"/>
        </w:rPr>
        <w:t xml:space="preserve"> דנו בהם בוועדה?</w:t>
      </w:r>
    </w:p>
    <w:p w14:paraId="376A25DF" w14:textId="77777777" w:rsidR="008626BC" w:rsidRDefault="008626BC" w:rsidP="008626BC">
      <w:pPr>
        <w:rPr>
          <w:rtl/>
          <w:lang w:eastAsia="he-IL"/>
        </w:rPr>
      </w:pPr>
      <w:bookmarkStart w:id="11666" w:name="_ETM_Q1_690656"/>
      <w:bookmarkEnd w:id="11666"/>
    </w:p>
    <w:p w14:paraId="5315855E" w14:textId="34B90513" w:rsidR="008626BC" w:rsidRDefault="008626BC" w:rsidP="008626BC">
      <w:pPr>
        <w:pStyle w:val="a4"/>
        <w:keepNext/>
        <w:rPr>
          <w:rtl/>
        </w:rPr>
      </w:pPr>
      <w:bookmarkStart w:id="11667" w:name="ET_speaker_5787_1073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67"/>
    </w:p>
    <w:p w14:paraId="4ECDED19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7CE2E5D5" w14:textId="5AD6C16B" w:rsidR="008626BC" w:rsidRDefault="008626BC" w:rsidP="008626B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1668" w:name="_ETM_Q1_693902"/>
      <w:bookmarkStart w:id="11669" w:name="_ETM_Q1_691902"/>
      <w:bookmarkEnd w:id="11668"/>
      <w:bookmarkEnd w:id="11669"/>
      <w:r>
        <w:rPr>
          <w:rFonts w:hint="cs"/>
          <w:rtl/>
          <w:lang w:eastAsia="he-IL"/>
        </w:rPr>
        <w:t xml:space="preserve"> </w:t>
      </w:r>
      <w:bookmarkStart w:id="11670" w:name="_ETM_Q1_690156"/>
      <w:bookmarkEnd w:id="11670"/>
      <w:r>
        <w:rPr>
          <w:rFonts w:hint="cs"/>
          <w:rtl/>
          <w:lang w:eastAsia="he-IL"/>
        </w:rPr>
        <w:t>הצעות שלהם, של הממשלה</w:t>
      </w:r>
      <w:bookmarkStart w:id="11671" w:name="_ETM_Q1_693402"/>
      <w:bookmarkEnd w:id="11671"/>
      <w:r>
        <w:rPr>
          <w:rFonts w:hint="cs"/>
          <w:rtl/>
          <w:lang w:eastAsia="he-IL"/>
        </w:rPr>
        <w:t>,</w:t>
      </w:r>
      <w:bookmarkStart w:id="11672" w:name="_ETM_Q1_694405"/>
      <w:bookmarkEnd w:id="11672"/>
      <w:r>
        <w:rPr>
          <w:rFonts w:hint="cs"/>
          <w:rtl/>
          <w:lang w:eastAsia="he-IL"/>
        </w:rPr>
        <w:t xml:space="preserve"> לא שלי.</w:t>
      </w:r>
    </w:p>
    <w:p w14:paraId="1D60AE60" w14:textId="77777777" w:rsidR="008626BC" w:rsidRDefault="008626BC" w:rsidP="008626BC">
      <w:pPr>
        <w:rPr>
          <w:rtl/>
          <w:lang w:eastAsia="he-IL"/>
        </w:rPr>
      </w:pPr>
      <w:bookmarkStart w:id="11673" w:name="_ETM_Q1_696663"/>
      <w:bookmarkEnd w:id="11673"/>
    </w:p>
    <w:p w14:paraId="21D9AFC5" w14:textId="6A682925" w:rsidR="008626BC" w:rsidRDefault="008626BC" w:rsidP="008626BC">
      <w:pPr>
        <w:pStyle w:val="af6"/>
        <w:keepNext/>
        <w:rPr>
          <w:rtl/>
        </w:rPr>
      </w:pPr>
      <w:bookmarkStart w:id="11674" w:name="ET_yor_6162_1074"/>
      <w:r w:rsidRPr="008626B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62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4"/>
    </w:p>
    <w:p w14:paraId="19FB4808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3832B6E7" w14:textId="298BDB43" w:rsidR="008626BC" w:rsidRDefault="008626BC" w:rsidP="008626B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1675" w:name="_ETM_Q1_693906"/>
      <w:bookmarkEnd w:id="11675"/>
      <w:r>
        <w:rPr>
          <w:rFonts w:hint="cs"/>
          <w:rtl/>
          <w:lang w:eastAsia="he-IL"/>
        </w:rPr>
        <w:t xml:space="preserve">ל </w:t>
      </w:r>
      <w:bookmarkStart w:id="11676" w:name="_ETM_Q1_692155"/>
      <w:bookmarkEnd w:id="11676"/>
      <w:r>
        <w:rPr>
          <w:rFonts w:hint="cs"/>
          <w:rtl/>
          <w:lang w:eastAsia="he-IL"/>
        </w:rPr>
        <w:t>איזה הצעות אתה מדבר, שאנחנו עבדנו עליהן</w:t>
      </w:r>
      <w:bookmarkStart w:id="11677" w:name="_ETM_Q1_695902"/>
      <w:bookmarkEnd w:id="11677"/>
      <w:r>
        <w:rPr>
          <w:rFonts w:hint="cs"/>
          <w:rtl/>
          <w:lang w:eastAsia="he-IL"/>
        </w:rPr>
        <w:t xml:space="preserve"> בוועדה?</w:t>
      </w:r>
    </w:p>
    <w:p w14:paraId="2EB4120C" w14:textId="77777777" w:rsidR="008626BC" w:rsidRDefault="008626BC" w:rsidP="008626BC">
      <w:pPr>
        <w:rPr>
          <w:rtl/>
          <w:lang w:eastAsia="he-IL"/>
        </w:rPr>
      </w:pPr>
      <w:bookmarkStart w:id="11678" w:name="_ETM_Q1_699404"/>
      <w:bookmarkStart w:id="11679" w:name="_ETM_Q1_699903"/>
      <w:bookmarkStart w:id="11680" w:name="_ETM_Q1_700406"/>
      <w:bookmarkEnd w:id="11678"/>
      <w:bookmarkEnd w:id="11679"/>
      <w:bookmarkEnd w:id="11680"/>
    </w:p>
    <w:p w14:paraId="269A277F" w14:textId="3225DB61" w:rsidR="008626BC" w:rsidRDefault="008626BC" w:rsidP="008626BC">
      <w:pPr>
        <w:pStyle w:val="a4"/>
        <w:keepNext/>
        <w:rPr>
          <w:rtl/>
        </w:rPr>
      </w:pPr>
      <w:bookmarkStart w:id="11681" w:name="ET_speaker_5787_1075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1"/>
    </w:p>
    <w:p w14:paraId="629CE291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6FD0EFC9" w14:textId="114902A4" w:rsidR="008626BC" w:rsidRDefault="008626BC" w:rsidP="008626BC">
      <w:pPr>
        <w:rPr>
          <w:rtl/>
          <w:lang w:eastAsia="he-IL"/>
        </w:rPr>
      </w:pPr>
      <w:bookmarkStart w:id="11682" w:name="_ETM_Q1_699403"/>
      <w:bookmarkStart w:id="11683" w:name="_ETM_Q1_697655"/>
      <w:bookmarkEnd w:id="11682"/>
      <w:bookmarkEnd w:id="11683"/>
      <w:r>
        <w:rPr>
          <w:rFonts w:hint="cs"/>
          <w:rtl/>
          <w:lang w:eastAsia="he-IL"/>
        </w:rPr>
        <w:t xml:space="preserve">לא. </w:t>
      </w:r>
      <w:bookmarkStart w:id="11684" w:name="_ETM_Q1_699155"/>
      <w:bookmarkEnd w:id="11684"/>
      <w:r>
        <w:rPr>
          <w:rFonts w:hint="cs"/>
          <w:rtl/>
          <w:lang w:eastAsia="he-IL"/>
        </w:rPr>
        <w:t xml:space="preserve">יש לך </w:t>
      </w:r>
      <w:bookmarkStart w:id="11685" w:name="_ETM_Q1_701404"/>
      <w:bookmarkEnd w:id="11685"/>
      <w:r>
        <w:rPr>
          <w:rFonts w:hint="cs"/>
          <w:rtl/>
          <w:lang w:eastAsia="he-IL"/>
        </w:rPr>
        <w:t>את זה פה. משרד העלייה</w:t>
      </w:r>
      <w:bookmarkStart w:id="11686" w:name="_ETM_Q1_702902"/>
      <w:bookmarkStart w:id="11687" w:name="_ETM_Q1_700902"/>
      <w:bookmarkEnd w:id="11686"/>
      <w:bookmarkEnd w:id="11687"/>
      <w:r>
        <w:rPr>
          <w:rFonts w:hint="cs"/>
          <w:rtl/>
          <w:lang w:eastAsia="he-IL"/>
        </w:rPr>
        <w:t xml:space="preserve"> והקליטה </w:t>
      </w:r>
      <w:bookmarkStart w:id="11688" w:name="_ETM_Q1_699905"/>
      <w:bookmarkEnd w:id="11688"/>
      <w:r>
        <w:rPr>
          <w:rFonts w:hint="cs"/>
          <w:rtl/>
          <w:lang w:eastAsia="he-IL"/>
        </w:rPr>
        <w:t>הגיע</w:t>
      </w:r>
      <w:bookmarkStart w:id="11689" w:name="_ETM_Q1_700155"/>
      <w:bookmarkEnd w:id="11689"/>
      <w:r>
        <w:rPr>
          <w:rFonts w:hint="cs"/>
          <w:rtl/>
          <w:lang w:eastAsia="he-IL"/>
        </w:rPr>
        <w:t xml:space="preserve"> לכאן והציג פה פרו</w:t>
      </w:r>
      <w:bookmarkStart w:id="11690" w:name="_ETM_Q1_703155"/>
      <w:bookmarkStart w:id="11691" w:name="_ETM_Q1_701905"/>
      <w:bookmarkEnd w:id="11690"/>
      <w:bookmarkEnd w:id="11691"/>
      <w:r>
        <w:rPr>
          <w:rFonts w:hint="cs"/>
          <w:rtl/>
          <w:lang w:eastAsia="he-IL"/>
        </w:rPr>
        <w:t>יקטים. משרד הרווחה והשירותים</w:t>
      </w:r>
      <w:bookmarkStart w:id="11692" w:name="_ETM_Q1_705406"/>
      <w:bookmarkStart w:id="11693" w:name="_ETM_Q1_703652"/>
      <w:bookmarkEnd w:id="11692"/>
      <w:bookmarkEnd w:id="11693"/>
      <w:r>
        <w:rPr>
          <w:rFonts w:hint="cs"/>
          <w:rtl/>
          <w:lang w:eastAsia="he-IL"/>
        </w:rPr>
        <w:t xml:space="preserve"> החברתיים בא לפה והציג פרויקטים</w:t>
      </w:r>
      <w:bookmarkStart w:id="11694" w:name="_ETM_Q1_707406"/>
      <w:bookmarkStart w:id="11695" w:name="_ETM_Q1_705653"/>
      <w:bookmarkEnd w:id="11694"/>
      <w:bookmarkEnd w:id="11695"/>
      <w:r>
        <w:rPr>
          <w:rFonts w:hint="cs"/>
          <w:rtl/>
          <w:lang w:eastAsia="he-IL"/>
        </w:rPr>
        <w:t xml:space="preserve">. משרד החקלאות </w:t>
      </w:r>
      <w:bookmarkStart w:id="11696" w:name="_ETM_Q1_707404"/>
      <w:bookmarkEnd w:id="11696"/>
      <w:r>
        <w:rPr>
          <w:rFonts w:hint="cs"/>
          <w:rtl/>
          <w:lang w:eastAsia="he-IL"/>
        </w:rPr>
        <w:t>וביטחון המזון</w:t>
      </w:r>
      <w:bookmarkStart w:id="11697" w:name="_ETM_Q1_707652"/>
      <w:bookmarkEnd w:id="11697"/>
      <w:r>
        <w:rPr>
          <w:rFonts w:hint="cs"/>
          <w:rtl/>
          <w:lang w:eastAsia="he-IL"/>
        </w:rPr>
        <w:t xml:space="preserve"> בא לפה </w:t>
      </w:r>
      <w:bookmarkStart w:id="11698" w:name="_ETM_Q1_708654"/>
      <w:bookmarkEnd w:id="11698"/>
      <w:r>
        <w:rPr>
          <w:rFonts w:hint="cs"/>
          <w:rtl/>
          <w:lang w:eastAsia="he-IL"/>
        </w:rPr>
        <w:t xml:space="preserve">והציג </w:t>
      </w:r>
      <w:bookmarkStart w:id="11699" w:name="_ETM_Q1_709903"/>
      <w:bookmarkEnd w:id="11699"/>
      <w:r>
        <w:rPr>
          <w:rFonts w:hint="cs"/>
          <w:rtl/>
          <w:lang w:eastAsia="he-IL"/>
        </w:rPr>
        <w:t>פרויקטים</w:t>
      </w:r>
      <w:bookmarkStart w:id="11700" w:name="_ETM_Q1_709153"/>
      <w:bookmarkEnd w:id="11700"/>
      <w:r>
        <w:rPr>
          <w:rFonts w:hint="cs"/>
          <w:rtl/>
          <w:lang w:eastAsia="he-IL"/>
        </w:rPr>
        <w:t xml:space="preserve">. משרד התיירות </w:t>
      </w:r>
      <w:bookmarkStart w:id="11701" w:name="_ETM_Q1_710656"/>
      <w:bookmarkEnd w:id="11701"/>
      <w:r>
        <w:rPr>
          <w:rFonts w:hint="cs"/>
          <w:rtl/>
          <w:lang w:eastAsia="he-IL"/>
        </w:rPr>
        <w:t xml:space="preserve">בא </w:t>
      </w:r>
      <w:bookmarkStart w:id="11702" w:name="_ETM_Q1_709156"/>
      <w:bookmarkEnd w:id="11702"/>
      <w:r>
        <w:rPr>
          <w:rFonts w:hint="cs"/>
          <w:rtl/>
          <w:lang w:eastAsia="he-IL"/>
        </w:rPr>
        <w:t xml:space="preserve">לפה והציג פרויקטים. </w:t>
      </w:r>
      <w:bookmarkStart w:id="11703" w:name="_ETM_Q1_708655"/>
      <w:bookmarkStart w:id="11704" w:name="_ETM_Q1_711403"/>
      <w:bookmarkStart w:id="11705" w:name="_ETM_Q1_709653"/>
      <w:bookmarkEnd w:id="11703"/>
      <w:bookmarkEnd w:id="11704"/>
      <w:bookmarkEnd w:id="11705"/>
      <w:r>
        <w:rPr>
          <w:rFonts w:hint="cs"/>
          <w:rtl/>
          <w:lang w:eastAsia="he-IL"/>
        </w:rPr>
        <w:t>משרד השיכון והבינוי הציג פה פרויקטים.</w:t>
      </w:r>
      <w:bookmarkStart w:id="11706" w:name="_ETM_Q1_712406"/>
      <w:bookmarkEnd w:id="11706"/>
      <w:r w:rsidRPr="008626BC">
        <w:rPr>
          <w:rFonts w:hint="cs"/>
          <w:rtl/>
          <w:lang w:eastAsia="he-IL"/>
        </w:rPr>
        <w:t xml:space="preserve"> </w:t>
      </w:r>
      <w:bookmarkStart w:id="11707" w:name="_ETM_Q1_715906"/>
      <w:bookmarkStart w:id="11708" w:name="_ETM_Q1_714152"/>
      <w:bookmarkEnd w:id="11707"/>
      <w:bookmarkEnd w:id="11708"/>
      <w:r>
        <w:rPr>
          <w:rFonts w:hint="cs"/>
          <w:rtl/>
          <w:lang w:eastAsia="he-IL"/>
        </w:rPr>
        <w:t>משרד החדשנות, המדע והטכנולוגיה הציג פה פרויקטים. רשות החדשנות ש</w:t>
      </w:r>
      <w:bookmarkStart w:id="11709" w:name="_ETM_Q1_717656"/>
      <w:bookmarkEnd w:id="11709"/>
      <w:r>
        <w:rPr>
          <w:rFonts w:hint="cs"/>
          <w:rtl/>
          <w:lang w:eastAsia="he-IL"/>
        </w:rPr>
        <w:t>היא רשות ממשלתית, הגיעה לפה והציג</w:t>
      </w:r>
      <w:bookmarkStart w:id="11710" w:name="_ETM_Q1_720905"/>
      <w:bookmarkEnd w:id="11710"/>
      <w:r>
        <w:rPr>
          <w:rFonts w:hint="cs"/>
          <w:rtl/>
          <w:lang w:eastAsia="he-IL"/>
        </w:rPr>
        <w:t>ה פרויקטים</w:t>
      </w:r>
      <w:bookmarkStart w:id="11711" w:name="_ETM_Q1_720906"/>
      <w:bookmarkEnd w:id="11711"/>
      <w:r>
        <w:rPr>
          <w:rFonts w:hint="cs"/>
          <w:rtl/>
          <w:lang w:eastAsia="he-IL"/>
        </w:rPr>
        <w:t>.</w:t>
      </w:r>
    </w:p>
    <w:p w14:paraId="772F84E9" w14:textId="77777777" w:rsidR="008626BC" w:rsidRDefault="008626BC" w:rsidP="008626BC">
      <w:pPr>
        <w:rPr>
          <w:rtl/>
          <w:lang w:eastAsia="he-IL"/>
        </w:rPr>
      </w:pPr>
      <w:bookmarkStart w:id="11712" w:name="_ETM_Q1_719405"/>
      <w:bookmarkEnd w:id="11712"/>
    </w:p>
    <w:p w14:paraId="3AEC1569" w14:textId="7C05DD45" w:rsidR="008626BC" w:rsidRDefault="008626BC" w:rsidP="008626BC">
      <w:pPr>
        <w:pStyle w:val="af6"/>
        <w:keepNext/>
        <w:rPr>
          <w:rtl/>
        </w:rPr>
      </w:pPr>
      <w:bookmarkStart w:id="11713" w:name="ET_yor_6162_1076"/>
      <w:r w:rsidRPr="008626B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62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3"/>
    </w:p>
    <w:p w14:paraId="6B6540AB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02CED6EA" w14:textId="46D84E72" w:rsidR="008626BC" w:rsidRDefault="008626BC" w:rsidP="008626BC">
      <w:pPr>
        <w:rPr>
          <w:rtl/>
          <w:lang w:eastAsia="he-IL"/>
        </w:rPr>
      </w:pPr>
      <w:bookmarkStart w:id="11714" w:name="_ETM_Q1_719904"/>
      <w:bookmarkEnd w:id="11714"/>
      <w:r>
        <w:rPr>
          <w:rFonts w:hint="cs"/>
          <w:rtl/>
          <w:lang w:eastAsia="he-IL"/>
        </w:rPr>
        <w:t xml:space="preserve">כל ההצעות נמצאות באתר. </w:t>
      </w:r>
      <w:bookmarkStart w:id="11715" w:name="_ETM_Q1_721153"/>
      <w:bookmarkEnd w:id="11715"/>
    </w:p>
    <w:p w14:paraId="449E2451" w14:textId="77777777" w:rsidR="008626BC" w:rsidRDefault="008626BC" w:rsidP="008626BC">
      <w:pPr>
        <w:rPr>
          <w:rtl/>
          <w:lang w:eastAsia="he-IL"/>
        </w:rPr>
      </w:pPr>
      <w:bookmarkStart w:id="11716" w:name="_ETM_Q1_721406"/>
      <w:bookmarkEnd w:id="11716"/>
    </w:p>
    <w:p w14:paraId="27ECB30E" w14:textId="08AB6F78" w:rsidR="008626BC" w:rsidRDefault="008626BC" w:rsidP="008626BC">
      <w:pPr>
        <w:pStyle w:val="a4"/>
        <w:keepNext/>
        <w:rPr>
          <w:rtl/>
        </w:rPr>
      </w:pPr>
      <w:bookmarkStart w:id="11717" w:name="ET_speaker_5787_1077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7"/>
    </w:p>
    <w:p w14:paraId="4A736556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33D05D4F" w14:textId="3619E38D" w:rsidR="008626BC" w:rsidRDefault="008626BC" w:rsidP="008626BC">
      <w:pPr>
        <w:rPr>
          <w:rtl/>
          <w:lang w:eastAsia="he-IL"/>
        </w:rPr>
      </w:pPr>
      <w:bookmarkStart w:id="11718" w:name="_ETM_Q1_722653"/>
      <w:bookmarkEnd w:id="11718"/>
      <w:r>
        <w:rPr>
          <w:rFonts w:hint="cs"/>
          <w:rtl/>
          <w:lang w:eastAsia="he-IL"/>
        </w:rPr>
        <w:t xml:space="preserve">המשרד להגנת הסביבה </w:t>
      </w:r>
      <w:bookmarkStart w:id="11719" w:name="_ETM_Q1_723652"/>
      <w:bookmarkEnd w:id="11719"/>
      <w:r>
        <w:rPr>
          <w:rFonts w:hint="cs"/>
          <w:rtl/>
          <w:lang w:eastAsia="he-IL"/>
        </w:rPr>
        <w:t xml:space="preserve">בא. מה שהם נדרשים לעשות </w:t>
      </w:r>
      <w:bookmarkStart w:id="11720" w:name="_ETM_Q1_726155"/>
      <w:bookmarkEnd w:id="11720"/>
      <w:r>
        <w:rPr>
          <w:rFonts w:hint="cs"/>
          <w:rtl/>
          <w:lang w:eastAsia="he-IL"/>
        </w:rPr>
        <w:t>לפי נוהל הוועדה שלנו</w:t>
      </w:r>
      <w:bookmarkStart w:id="11721" w:name="_ETM_Q1_726656"/>
      <w:bookmarkStart w:id="11722" w:name="_ETM_Q1_726157"/>
      <w:bookmarkStart w:id="11723" w:name="_ETM_Q1_728153"/>
      <w:bookmarkEnd w:id="11721"/>
      <w:bookmarkEnd w:id="11722"/>
      <w:bookmarkEnd w:id="11723"/>
      <w:r>
        <w:rPr>
          <w:rFonts w:hint="cs"/>
          <w:rtl/>
          <w:lang w:eastAsia="he-IL"/>
        </w:rPr>
        <w:t>, של הכנסת, ל</w:t>
      </w:r>
      <w:bookmarkStart w:id="11724" w:name="_ETM_Q1_729154"/>
      <w:bookmarkEnd w:id="11724"/>
      <w:r>
        <w:rPr>
          <w:rFonts w:hint="cs"/>
          <w:rtl/>
          <w:lang w:eastAsia="he-IL"/>
        </w:rPr>
        <w:t>פי החוק זה להגיד מה מהפרו</w:t>
      </w:r>
      <w:bookmarkStart w:id="11725" w:name="_ETM_Q1_731404"/>
      <w:bookmarkEnd w:id="11725"/>
      <w:r>
        <w:rPr>
          <w:rFonts w:hint="cs"/>
          <w:rtl/>
          <w:lang w:eastAsia="he-IL"/>
        </w:rPr>
        <w:t>יקטים נבחנו</w:t>
      </w:r>
      <w:bookmarkStart w:id="11726" w:name="_ETM_Q1_733153"/>
      <w:bookmarkStart w:id="11727" w:name="_ETM_Q1_731401"/>
      <w:bookmarkEnd w:id="11726"/>
      <w:bookmarkEnd w:id="11727"/>
      <w:r>
        <w:rPr>
          <w:rFonts w:hint="cs"/>
          <w:rtl/>
          <w:lang w:eastAsia="he-IL"/>
        </w:rPr>
        <w:t>,</w:t>
      </w:r>
      <w:bookmarkStart w:id="11728" w:name="_ETM_Q1_730654"/>
      <w:bookmarkEnd w:id="11728"/>
      <w:r>
        <w:rPr>
          <w:rFonts w:hint="cs"/>
          <w:rtl/>
          <w:lang w:eastAsia="he-IL"/>
        </w:rPr>
        <w:t xml:space="preserve"> מה מהפרויקטים לא נכללו ולמה. </w:t>
      </w:r>
    </w:p>
    <w:p w14:paraId="36CFDF0A" w14:textId="77777777" w:rsidR="008626BC" w:rsidRDefault="008626BC" w:rsidP="008626BC">
      <w:pPr>
        <w:rPr>
          <w:rtl/>
          <w:lang w:eastAsia="he-IL"/>
        </w:rPr>
      </w:pPr>
      <w:bookmarkStart w:id="11729" w:name="_ETM_Q1_736652"/>
      <w:bookmarkEnd w:id="11729"/>
    </w:p>
    <w:p w14:paraId="739AD1A9" w14:textId="5FF3B6F1" w:rsidR="008626BC" w:rsidRDefault="008626BC" w:rsidP="008626BC">
      <w:pPr>
        <w:pStyle w:val="a4"/>
        <w:keepNext/>
        <w:rPr>
          <w:rtl/>
        </w:rPr>
      </w:pPr>
      <w:bookmarkStart w:id="11730" w:name="ET_speaker_שלומית_ארליך_1078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0"/>
    </w:p>
    <w:p w14:paraId="24B667F0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4FE27C81" w14:textId="2A34262E" w:rsidR="008626BC" w:rsidRDefault="008626BC" w:rsidP="008626BC">
      <w:pPr>
        <w:rPr>
          <w:rtl/>
          <w:lang w:eastAsia="he-IL"/>
        </w:rPr>
      </w:pPr>
      <w:bookmarkStart w:id="11731" w:name="_ETM_Q1_739655"/>
      <w:bookmarkStart w:id="11732" w:name="_ETM_Q1_735902"/>
      <w:bookmarkEnd w:id="11731"/>
      <w:bookmarkEnd w:id="11732"/>
      <w:r>
        <w:rPr>
          <w:rFonts w:hint="cs"/>
          <w:rtl/>
          <w:lang w:eastAsia="he-IL"/>
        </w:rPr>
        <w:t>אנ</w:t>
      </w:r>
      <w:bookmarkStart w:id="11733" w:name="_ETM_Q1_734155"/>
      <w:bookmarkEnd w:id="11733"/>
      <w:r>
        <w:rPr>
          <w:rFonts w:hint="cs"/>
          <w:rtl/>
          <w:lang w:eastAsia="he-IL"/>
        </w:rPr>
        <w:t xml:space="preserve">י רק רוצה להבהיר משהו. בהתאם לנוהל </w:t>
      </w:r>
      <w:bookmarkStart w:id="11734" w:name="_ETM_Q1_742418"/>
      <w:bookmarkStart w:id="11735" w:name="_ETM_Q1_740418"/>
      <w:bookmarkEnd w:id="11734"/>
      <w:bookmarkEnd w:id="11735"/>
      <w:r>
        <w:rPr>
          <w:rFonts w:hint="cs"/>
          <w:rtl/>
          <w:lang w:eastAsia="he-IL"/>
        </w:rPr>
        <w:t>הוועדה</w:t>
      </w:r>
      <w:bookmarkStart w:id="11736" w:name="_ETM_Q1_739656"/>
      <w:bookmarkEnd w:id="11736"/>
      <w:r>
        <w:rPr>
          <w:rFonts w:hint="cs"/>
          <w:rtl/>
          <w:lang w:eastAsia="he-IL"/>
        </w:rPr>
        <w:t>, זה נכון שצריכה להיעשות</w:t>
      </w:r>
      <w:bookmarkStart w:id="11737" w:name="_ETM_Q1_743404"/>
      <w:bookmarkStart w:id="11738" w:name="_ETM_Q1_741656"/>
      <w:bookmarkEnd w:id="11737"/>
      <w:bookmarkEnd w:id="11738"/>
      <w:r>
        <w:rPr>
          <w:rFonts w:hint="cs"/>
          <w:rtl/>
          <w:lang w:eastAsia="he-IL"/>
        </w:rPr>
        <w:t xml:space="preserve"> - - - </w:t>
      </w:r>
      <w:bookmarkStart w:id="11739" w:name="_ETM_Q1_744402"/>
      <w:bookmarkStart w:id="11740" w:name="_ETM_Q1_742402"/>
      <w:bookmarkEnd w:id="11739"/>
      <w:bookmarkEnd w:id="11740"/>
      <w:r>
        <w:rPr>
          <w:rFonts w:hint="cs"/>
          <w:rtl/>
          <w:lang w:eastAsia="he-IL"/>
        </w:rPr>
        <w:t xml:space="preserve">יש מידה רבה </w:t>
      </w:r>
      <w:bookmarkStart w:id="11741" w:name="_ETM_Q1_743407"/>
      <w:bookmarkEnd w:id="11741"/>
      <w:r>
        <w:rPr>
          <w:rFonts w:hint="cs"/>
          <w:rtl/>
          <w:lang w:eastAsia="he-IL"/>
        </w:rPr>
        <w:t xml:space="preserve">של </w:t>
      </w:r>
      <w:bookmarkStart w:id="11742" w:name="_ETM_Q1_743654"/>
      <w:bookmarkEnd w:id="11742"/>
      <w:r>
        <w:rPr>
          <w:rFonts w:hint="cs"/>
          <w:rtl/>
          <w:lang w:eastAsia="he-IL"/>
        </w:rPr>
        <w:t xml:space="preserve">צדק במה שאתה </w:t>
      </w:r>
      <w:bookmarkStart w:id="11743" w:name="_ETM_Q1_745403"/>
      <w:bookmarkStart w:id="11744" w:name="_ETM_Q1_744152"/>
      <w:bookmarkEnd w:id="11743"/>
      <w:bookmarkEnd w:id="11744"/>
      <w:r>
        <w:rPr>
          <w:rFonts w:hint="cs"/>
          <w:rtl/>
          <w:lang w:eastAsia="he-IL"/>
        </w:rPr>
        <w:t>טוען במובן הזה שככול שהוצגו כבר פרויקטים בוועדה אז צריך היה לפחות לשקול</w:t>
      </w:r>
      <w:bookmarkStart w:id="11745" w:name="_ETM_Q1_752654"/>
      <w:bookmarkEnd w:id="11745"/>
      <w:r>
        <w:rPr>
          <w:rFonts w:hint="cs"/>
          <w:rtl/>
          <w:lang w:eastAsia="he-IL"/>
        </w:rPr>
        <w:t xml:space="preserve"> אותם</w:t>
      </w:r>
      <w:bookmarkStart w:id="11746" w:name="_ETM_Q1_751404"/>
      <w:bookmarkEnd w:id="11746"/>
      <w:r>
        <w:rPr>
          <w:rFonts w:hint="cs"/>
          <w:rtl/>
          <w:lang w:eastAsia="he-IL"/>
        </w:rPr>
        <w:t xml:space="preserve"> כחלופה לפני שמביאים</w:t>
      </w:r>
      <w:bookmarkStart w:id="11747" w:name="_ETM_Q1_754401"/>
      <w:bookmarkEnd w:id="11747"/>
      <w:r>
        <w:rPr>
          <w:rFonts w:hint="cs"/>
          <w:rtl/>
          <w:lang w:eastAsia="he-IL"/>
        </w:rPr>
        <w:t xml:space="preserve"> </w:t>
      </w:r>
      <w:bookmarkStart w:id="11748" w:name="_ETM_Q1_752652"/>
      <w:bookmarkEnd w:id="11748"/>
      <w:r>
        <w:rPr>
          <w:rFonts w:hint="cs"/>
          <w:rtl/>
          <w:lang w:eastAsia="he-IL"/>
        </w:rPr>
        <w:t xml:space="preserve">הצעה מתוקנת. </w:t>
      </w:r>
    </w:p>
    <w:p w14:paraId="242F71CF" w14:textId="77777777" w:rsidR="008626BC" w:rsidRDefault="008626BC" w:rsidP="008626BC">
      <w:pPr>
        <w:rPr>
          <w:rtl/>
          <w:lang w:eastAsia="he-IL"/>
        </w:rPr>
      </w:pPr>
      <w:bookmarkStart w:id="11749" w:name="_ETM_Q1_753402"/>
      <w:bookmarkEnd w:id="11749"/>
    </w:p>
    <w:p w14:paraId="381077FC" w14:textId="4BD5B721" w:rsidR="008626BC" w:rsidRDefault="008626BC" w:rsidP="008626BC">
      <w:pPr>
        <w:pStyle w:val="a4"/>
        <w:keepNext/>
        <w:rPr>
          <w:rtl/>
        </w:rPr>
      </w:pPr>
      <w:bookmarkStart w:id="11750" w:name="ET_speaker_5787_1079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0"/>
    </w:p>
    <w:p w14:paraId="725944E1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71D2377E" w14:textId="0BDD7716" w:rsidR="008626BC" w:rsidRDefault="008626BC" w:rsidP="008626BC">
      <w:pPr>
        <w:rPr>
          <w:rtl/>
          <w:lang w:eastAsia="he-IL"/>
        </w:rPr>
      </w:pPr>
      <w:bookmarkStart w:id="11751" w:name="_ETM_Q1_754905"/>
      <w:bookmarkStart w:id="11752" w:name="_ETM_Q1_755156"/>
      <w:bookmarkEnd w:id="11751"/>
      <w:bookmarkEnd w:id="11752"/>
      <w:r>
        <w:rPr>
          <w:rFonts w:hint="cs"/>
          <w:rtl/>
          <w:lang w:eastAsia="he-IL"/>
        </w:rPr>
        <w:t>נכון.</w:t>
      </w:r>
    </w:p>
    <w:p w14:paraId="756FBADC" w14:textId="77777777" w:rsidR="008626BC" w:rsidRDefault="008626BC" w:rsidP="008626BC">
      <w:pPr>
        <w:rPr>
          <w:rtl/>
          <w:lang w:eastAsia="he-IL"/>
        </w:rPr>
      </w:pPr>
    </w:p>
    <w:p w14:paraId="456056C8" w14:textId="14E1E0AB" w:rsidR="008626BC" w:rsidRDefault="008626BC" w:rsidP="008626BC">
      <w:pPr>
        <w:pStyle w:val="a4"/>
        <w:keepNext/>
        <w:rPr>
          <w:rtl/>
        </w:rPr>
      </w:pPr>
      <w:bookmarkStart w:id="11753" w:name="ET_speaker_שלומית_ארליך_1080"/>
      <w:r w:rsidRPr="008626B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26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3"/>
    </w:p>
    <w:p w14:paraId="735F409E" w14:textId="77777777" w:rsidR="008626BC" w:rsidRDefault="008626BC" w:rsidP="008626BC">
      <w:pPr>
        <w:pStyle w:val="KeepWithNext"/>
        <w:rPr>
          <w:rtl/>
          <w:lang w:eastAsia="he-IL"/>
        </w:rPr>
      </w:pPr>
    </w:p>
    <w:p w14:paraId="45E4F62B" w14:textId="5696711C" w:rsidR="008626BC" w:rsidRDefault="00E85C30" w:rsidP="008626BC">
      <w:pPr>
        <w:rPr>
          <w:rtl/>
          <w:lang w:eastAsia="he-IL"/>
        </w:rPr>
      </w:pPr>
      <w:bookmarkStart w:id="11754" w:name="_ETM_Q1_755402"/>
      <w:bookmarkStart w:id="11755" w:name="_ETM_Q1_753654"/>
      <w:bookmarkEnd w:id="11754"/>
      <w:bookmarkEnd w:id="11755"/>
      <w:r>
        <w:rPr>
          <w:rFonts w:hint="cs"/>
          <w:rtl/>
          <w:lang w:eastAsia="he-IL"/>
        </w:rPr>
        <w:t xml:space="preserve">הנציג פה אמר </w:t>
      </w:r>
      <w:bookmarkStart w:id="11756" w:name="_ETM_Q1_757403"/>
      <w:bookmarkEnd w:id="11756"/>
      <w:r>
        <w:rPr>
          <w:rFonts w:hint="cs"/>
          <w:rtl/>
          <w:lang w:eastAsia="he-IL"/>
        </w:rPr>
        <w:t>שהוא יודע - - -</w:t>
      </w:r>
    </w:p>
    <w:p w14:paraId="5EB23D4A" w14:textId="77777777" w:rsidR="00E85C30" w:rsidRDefault="00E85C30" w:rsidP="008626BC">
      <w:pPr>
        <w:rPr>
          <w:rtl/>
          <w:lang w:eastAsia="he-IL"/>
        </w:rPr>
      </w:pPr>
      <w:bookmarkStart w:id="11757" w:name="_ETM_Q1_758902"/>
      <w:bookmarkStart w:id="11758" w:name="_ETM_Q1_759651"/>
      <w:bookmarkStart w:id="11759" w:name="_ETM_Q1_757153"/>
      <w:bookmarkEnd w:id="11757"/>
      <w:bookmarkEnd w:id="11758"/>
      <w:bookmarkEnd w:id="11759"/>
    </w:p>
    <w:p w14:paraId="3360FA59" w14:textId="6FFC8CCF" w:rsidR="00E85C30" w:rsidRDefault="00E85C30" w:rsidP="00E85C30">
      <w:pPr>
        <w:pStyle w:val="a4"/>
        <w:keepNext/>
        <w:rPr>
          <w:rtl/>
        </w:rPr>
      </w:pPr>
      <w:bookmarkStart w:id="11760" w:name="ET_speaker_5787_1082"/>
      <w:r w:rsidRPr="00E85C3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8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0"/>
    </w:p>
    <w:p w14:paraId="4BDA8A40" w14:textId="77777777" w:rsidR="00E85C30" w:rsidRDefault="00E85C30" w:rsidP="00E85C30">
      <w:pPr>
        <w:pStyle w:val="KeepWithNext"/>
        <w:rPr>
          <w:rtl/>
          <w:lang w:eastAsia="he-IL"/>
        </w:rPr>
      </w:pPr>
    </w:p>
    <w:p w14:paraId="5819372E" w14:textId="2D307237" w:rsidR="00E85C30" w:rsidRDefault="00E85C30" w:rsidP="00E85C30">
      <w:pPr>
        <w:rPr>
          <w:rtl/>
          <w:lang w:eastAsia="he-IL"/>
        </w:rPr>
      </w:pPr>
      <w:bookmarkStart w:id="11761" w:name="_ETM_Q1_760153"/>
      <w:bookmarkStart w:id="11762" w:name="_ETM_Q1_760403"/>
      <w:bookmarkStart w:id="11763" w:name="_ETM_Q1_758403"/>
      <w:bookmarkStart w:id="11764" w:name="_ETM_Q1_754901"/>
      <w:bookmarkEnd w:id="11761"/>
      <w:bookmarkEnd w:id="11762"/>
      <w:bookmarkEnd w:id="11763"/>
      <w:bookmarkEnd w:id="11764"/>
      <w:r>
        <w:rPr>
          <w:rFonts w:hint="cs"/>
          <w:rtl/>
          <w:lang w:eastAsia="he-IL"/>
        </w:rPr>
        <w:t xml:space="preserve">יבדוק ויחזיר </w:t>
      </w:r>
      <w:bookmarkStart w:id="11765" w:name="_ETM_Q1_758153"/>
      <w:bookmarkEnd w:id="11765"/>
      <w:r>
        <w:rPr>
          <w:rFonts w:hint="cs"/>
          <w:rtl/>
          <w:lang w:eastAsia="he-IL"/>
        </w:rPr>
        <w:t xml:space="preserve">תשובה. </w:t>
      </w:r>
    </w:p>
    <w:p w14:paraId="5BCA3CA1" w14:textId="77777777" w:rsidR="00E85C30" w:rsidRPr="00E85C30" w:rsidRDefault="00E85C30" w:rsidP="00E85C30">
      <w:pPr>
        <w:rPr>
          <w:rtl/>
          <w:lang w:eastAsia="he-IL"/>
        </w:rPr>
      </w:pPr>
      <w:bookmarkStart w:id="11766" w:name="_ETM_Q1_759402"/>
      <w:bookmarkEnd w:id="11766"/>
    </w:p>
    <w:p w14:paraId="05F78903" w14:textId="422E0FAE" w:rsidR="00E85C30" w:rsidRDefault="00E85C30" w:rsidP="00E85C30">
      <w:pPr>
        <w:pStyle w:val="a4"/>
        <w:keepNext/>
        <w:rPr>
          <w:rtl/>
        </w:rPr>
      </w:pPr>
      <w:bookmarkStart w:id="11767" w:name="ET_speaker_5765_1081"/>
      <w:r w:rsidRPr="00E85C3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67"/>
    </w:p>
    <w:p w14:paraId="06A8A6E6" w14:textId="77777777" w:rsidR="00E85C30" w:rsidRDefault="00E85C30" w:rsidP="00E85C30">
      <w:pPr>
        <w:pStyle w:val="KeepWithNext"/>
        <w:rPr>
          <w:rtl/>
          <w:lang w:eastAsia="he-IL"/>
        </w:rPr>
      </w:pPr>
    </w:p>
    <w:p w14:paraId="656A3DBE" w14:textId="34706841" w:rsidR="00E85C30" w:rsidRDefault="00E85C30" w:rsidP="00E85C30">
      <w:pPr>
        <w:rPr>
          <w:rtl/>
          <w:lang w:eastAsia="he-IL"/>
        </w:rPr>
      </w:pPr>
      <w:bookmarkStart w:id="11768" w:name="_ETM_Q1_756655"/>
      <w:bookmarkEnd w:id="11768"/>
      <w:r>
        <w:rPr>
          <w:rFonts w:hint="cs"/>
          <w:rtl/>
          <w:lang w:eastAsia="he-IL"/>
        </w:rPr>
        <w:t>גם את זה הם לא עושים</w:t>
      </w:r>
      <w:bookmarkStart w:id="11769" w:name="_ETM_Q1_759905"/>
      <w:bookmarkEnd w:id="11769"/>
      <w:r>
        <w:rPr>
          <w:rFonts w:hint="cs"/>
          <w:rtl/>
          <w:lang w:eastAsia="he-IL"/>
        </w:rPr>
        <w:t xml:space="preserve">. </w:t>
      </w:r>
      <w:bookmarkStart w:id="11770" w:name="_ETM_Q1_758152"/>
      <w:bookmarkEnd w:id="11770"/>
    </w:p>
    <w:p w14:paraId="03393CBB" w14:textId="77777777" w:rsidR="00E85C30" w:rsidRDefault="00E85C30" w:rsidP="00E85C30">
      <w:pPr>
        <w:rPr>
          <w:rtl/>
          <w:lang w:eastAsia="he-IL"/>
        </w:rPr>
      </w:pPr>
    </w:p>
    <w:p w14:paraId="4378CBFE" w14:textId="61CCA01F" w:rsidR="00E85C30" w:rsidRDefault="00E85C30" w:rsidP="00E85C30">
      <w:pPr>
        <w:pStyle w:val="a4"/>
        <w:keepNext/>
        <w:rPr>
          <w:rtl/>
        </w:rPr>
      </w:pPr>
      <w:bookmarkStart w:id="11771" w:name="ET_speaker_שלומית_ארליך_1083"/>
      <w:r w:rsidRPr="00E85C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1"/>
    </w:p>
    <w:p w14:paraId="29C2FB09" w14:textId="77777777" w:rsidR="00E85C30" w:rsidRDefault="00E85C30" w:rsidP="00E85C30">
      <w:pPr>
        <w:pStyle w:val="KeepWithNext"/>
        <w:rPr>
          <w:rtl/>
          <w:lang w:eastAsia="he-IL"/>
        </w:rPr>
      </w:pPr>
    </w:p>
    <w:p w14:paraId="49176BB0" w14:textId="59F0D4C4" w:rsidR="00E85C30" w:rsidRDefault="00E85C30" w:rsidP="00E85C30">
      <w:pPr>
        <w:rPr>
          <w:rtl/>
          <w:lang w:eastAsia="he-IL"/>
        </w:rPr>
      </w:pPr>
      <w:bookmarkStart w:id="11772" w:name="_ETM_Q1_760655"/>
      <w:bookmarkStart w:id="11773" w:name="_ETM_Q1_763906"/>
      <w:bookmarkStart w:id="11774" w:name="_ETM_Q1_762153"/>
      <w:bookmarkStart w:id="11775" w:name="_ETM_Q1_760903"/>
      <w:bookmarkStart w:id="11776" w:name="_ETM_Q1_759655"/>
      <w:bookmarkStart w:id="11777" w:name="_ETM_Q1_758155"/>
      <w:bookmarkStart w:id="11778" w:name="_ETM_Q1_758906"/>
      <w:bookmarkStart w:id="11779" w:name="_ETM_Q1_758656"/>
      <w:bookmarkStart w:id="11780" w:name="_ETM_Q1_760651"/>
      <w:bookmarkStart w:id="11781" w:name="_ETM_Q1_767653"/>
      <w:bookmarkEnd w:id="11772"/>
      <w:bookmarkEnd w:id="11773"/>
      <w:bookmarkEnd w:id="11774"/>
      <w:bookmarkEnd w:id="11775"/>
      <w:bookmarkEnd w:id="11776"/>
      <w:bookmarkEnd w:id="11777"/>
      <w:bookmarkEnd w:id="11778"/>
      <w:bookmarkEnd w:id="11779"/>
      <w:bookmarkEnd w:id="11780"/>
      <w:bookmarkEnd w:id="11781"/>
      <w:r>
        <w:rPr>
          <w:rFonts w:hint="cs"/>
          <w:rtl/>
          <w:lang w:eastAsia="he-IL"/>
        </w:rPr>
        <w:t>במקור ל</w:t>
      </w:r>
      <w:bookmarkStart w:id="11782" w:name="_ETM_Q1_760654"/>
      <w:bookmarkEnd w:id="11782"/>
      <w:r>
        <w:rPr>
          <w:rFonts w:hint="cs"/>
          <w:rtl/>
          <w:lang w:eastAsia="he-IL"/>
        </w:rPr>
        <w:t xml:space="preserve">גבי עניינים אחרים. </w:t>
      </w:r>
      <w:bookmarkStart w:id="11783" w:name="_ETM_Q1_763905"/>
      <w:bookmarkEnd w:id="11783"/>
    </w:p>
    <w:p w14:paraId="0FEBBE2A" w14:textId="77777777" w:rsidR="00E85C30" w:rsidRDefault="00E85C30" w:rsidP="00E85C30">
      <w:pPr>
        <w:rPr>
          <w:rtl/>
          <w:lang w:eastAsia="he-IL"/>
        </w:rPr>
      </w:pPr>
      <w:bookmarkStart w:id="11784" w:name="_ETM_Q1_763153"/>
      <w:bookmarkEnd w:id="11784"/>
    </w:p>
    <w:p w14:paraId="101E921A" w14:textId="23081719" w:rsidR="00E85C30" w:rsidRDefault="00E85C30" w:rsidP="00E85C30">
      <w:pPr>
        <w:pStyle w:val="a4"/>
        <w:keepNext/>
        <w:rPr>
          <w:rtl/>
        </w:rPr>
      </w:pPr>
      <w:bookmarkStart w:id="11785" w:name="ET_speaker_5765_1084"/>
      <w:r w:rsidRPr="00E85C3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5"/>
    </w:p>
    <w:p w14:paraId="0F1EE313" w14:textId="77777777" w:rsidR="00E85C30" w:rsidRDefault="00E85C30" w:rsidP="00E85C30">
      <w:pPr>
        <w:pStyle w:val="KeepWithNext"/>
        <w:rPr>
          <w:rtl/>
          <w:lang w:eastAsia="he-IL"/>
        </w:rPr>
      </w:pPr>
    </w:p>
    <w:p w14:paraId="61D9909D" w14:textId="286FD80D" w:rsidR="00E85C30" w:rsidRDefault="00E85C30" w:rsidP="00E85C3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עשו את ז</w:t>
      </w:r>
      <w:bookmarkStart w:id="11786" w:name="_ETM_Q1_766155"/>
      <w:bookmarkEnd w:id="11786"/>
      <w:r>
        <w:rPr>
          <w:rFonts w:hint="cs"/>
          <w:rtl/>
          <w:lang w:eastAsia="he-IL"/>
        </w:rPr>
        <w:t>ה.</w:t>
      </w:r>
    </w:p>
    <w:p w14:paraId="6321BD36" w14:textId="77777777" w:rsidR="00E85C30" w:rsidRDefault="00E85C30" w:rsidP="00E85C30">
      <w:pPr>
        <w:rPr>
          <w:rtl/>
          <w:lang w:eastAsia="he-IL"/>
        </w:rPr>
      </w:pPr>
      <w:bookmarkStart w:id="11787" w:name="_ETM_Q1_766406"/>
      <w:bookmarkStart w:id="11788" w:name="_ETM_Q1_765156"/>
      <w:bookmarkEnd w:id="11787"/>
      <w:bookmarkEnd w:id="11788"/>
    </w:p>
    <w:p w14:paraId="514F2C1A" w14:textId="03FB9C17" w:rsidR="00E85C30" w:rsidRDefault="00E85C30" w:rsidP="00E85C30">
      <w:pPr>
        <w:pStyle w:val="a4"/>
        <w:keepNext/>
        <w:rPr>
          <w:rtl/>
        </w:rPr>
      </w:pPr>
      <w:bookmarkStart w:id="11789" w:name="ET_speaker_שלומית_ארליך_1085"/>
      <w:r w:rsidRPr="00E85C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9"/>
    </w:p>
    <w:p w14:paraId="0D2C5A2D" w14:textId="77777777" w:rsidR="00E85C30" w:rsidRDefault="00E85C30" w:rsidP="00E85C30">
      <w:pPr>
        <w:pStyle w:val="KeepWithNext"/>
        <w:rPr>
          <w:rtl/>
          <w:lang w:eastAsia="he-IL"/>
        </w:rPr>
      </w:pPr>
    </w:p>
    <w:p w14:paraId="1C3ECA2F" w14:textId="1564E671" w:rsidR="00E85C30" w:rsidRDefault="00E85C30" w:rsidP="00E85C30">
      <w:pPr>
        <w:rPr>
          <w:rtl/>
          <w:lang w:eastAsia="he-IL"/>
        </w:rPr>
      </w:pPr>
      <w:bookmarkStart w:id="11790" w:name="_ETM_Q1_764151"/>
      <w:bookmarkEnd w:id="11790"/>
      <w:r>
        <w:rPr>
          <w:rFonts w:hint="cs"/>
          <w:rtl/>
          <w:lang w:eastAsia="he-IL"/>
        </w:rPr>
        <w:t>ופה, הוא יעשה בחינ</w:t>
      </w:r>
      <w:bookmarkStart w:id="11791" w:name="_ETM_Q1_765654"/>
      <w:bookmarkEnd w:id="11791"/>
      <w:r>
        <w:rPr>
          <w:rFonts w:hint="cs"/>
          <w:rtl/>
          <w:lang w:eastAsia="he-IL"/>
        </w:rPr>
        <w:t>ה כי</w:t>
      </w:r>
      <w:bookmarkStart w:id="11792" w:name="_ETM_Q1_766906"/>
      <w:bookmarkEnd w:id="11792"/>
      <w:r>
        <w:rPr>
          <w:rFonts w:hint="cs"/>
          <w:rtl/>
          <w:lang w:eastAsia="he-IL"/>
        </w:rPr>
        <w:t xml:space="preserve"> </w:t>
      </w:r>
      <w:bookmarkStart w:id="11793" w:name="_ETM_Q1_764906"/>
      <w:bookmarkEnd w:id="11793"/>
      <w:r>
        <w:rPr>
          <w:rFonts w:hint="cs"/>
          <w:rtl/>
          <w:lang w:eastAsia="he-IL"/>
        </w:rPr>
        <w:t>הוא גם לא היה הנציג</w:t>
      </w:r>
      <w:bookmarkStart w:id="11794" w:name="_ETM_Q1_766655"/>
      <w:bookmarkStart w:id="11795" w:name="_ETM_Q1_766151"/>
      <w:bookmarkEnd w:id="11794"/>
      <w:bookmarkEnd w:id="11795"/>
      <w:r>
        <w:rPr>
          <w:rFonts w:hint="cs"/>
          <w:rtl/>
          <w:lang w:eastAsia="he-IL"/>
        </w:rPr>
        <w:t xml:space="preserve"> אית</w:t>
      </w:r>
      <w:bookmarkStart w:id="11796" w:name="_ETM_Q1_766901"/>
      <w:bookmarkEnd w:id="11796"/>
      <w:r>
        <w:rPr>
          <w:rFonts w:hint="cs"/>
          <w:rtl/>
          <w:lang w:eastAsia="he-IL"/>
        </w:rPr>
        <w:t>נו בשוט</w:t>
      </w:r>
      <w:bookmarkStart w:id="11797" w:name="_ETM_Q1_767401"/>
      <w:bookmarkEnd w:id="11797"/>
      <w:r>
        <w:rPr>
          <w:rFonts w:hint="cs"/>
          <w:rtl/>
          <w:lang w:eastAsia="he-IL"/>
        </w:rPr>
        <w:t>ף</w:t>
      </w:r>
      <w:bookmarkStart w:id="11798" w:name="_ETM_Q1_766653"/>
      <w:bookmarkEnd w:id="11798"/>
      <w:r>
        <w:rPr>
          <w:rFonts w:hint="cs"/>
          <w:rtl/>
          <w:lang w:eastAsia="he-IL"/>
        </w:rPr>
        <w:t>.</w:t>
      </w:r>
      <w:bookmarkStart w:id="11799" w:name="_ETM_Q1_764904"/>
      <w:bookmarkEnd w:id="11799"/>
    </w:p>
    <w:p w14:paraId="7FDF1406" w14:textId="77777777" w:rsidR="00E85C30" w:rsidRDefault="00E85C30" w:rsidP="00E85C30">
      <w:pPr>
        <w:rPr>
          <w:rtl/>
          <w:lang w:eastAsia="he-IL"/>
        </w:rPr>
      </w:pPr>
      <w:bookmarkStart w:id="11800" w:name="_ETM_Q1_765151"/>
      <w:bookmarkEnd w:id="11800"/>
    </w:p>
    <w:p w14:paraId="002EA645" w14:textId="4E481E31" w:rsidR="00E85C30" w:rsidRDefault="00E85C30" w:rsidP="00E85C30">
      <w:pPr>
        <w:pStyle w:val="a4"/>
        <w:keepNext/>
        <w:rPr>
          <w:rtl/>
        </w:rPr>
      </w:pPr>
      <w:bookmarkStart w:id="11801" w:name="ET_speaker_5765_1086"/>
      <w:r w:rsidRPr="00E85C3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1"/>
    </w:p>
    <w:p w14:paraId="4E2A72A9" w14:textId="77777777" w:rsidR="00E85C30" w:rsidRDefault="00E85C30" w:rsidP="00E85C30">
      <w:pPr>
        <w:pStyle w:val="KeepWithNext"/>
        <w:rPr>
          <w:rtl/>
          <w:lang w:eastAsia="he-IL"/>
        </w:rPr>
      </w:pPr>
    </w:p>
    <w:p w14:paraId="0983895D" w14:textId="4AB84E43" w:rsidR="00E85C30" w:rsidRDefault="00E85C30" w:rsidP="00E85C30">
      <w:pPr>
        <w:rPr>
          <w:rtl/>
          <w:lang w:eastAsia="he-IL"/>
        </w:rPr>
      </w:pPr>
      <w:bookmarkStart w:id="11802" w:name="_ETM_Q1_766654"/>
      <w:bookmarkEnd w:id="11802"/>
      <w:r>
        <w:rPr>
          <w:rFonts w:hint="cs"/>
          <w:rtl/>
          <w:lang w:eastAsia="he-IL"/>
        </w:rPr>
        <w:t>הם</w:t>
      </w:r>
      <w:bookmarkStart w:id="11803" w:name="_ETM_Q1_767155"/>
      <w:bookmarkEnd w:id="11803"/>
      <w:r>
        <w:rPr>
          <w:rFonts w:hint="cs"/>
          <w:rtl/>
          <w:lang w:eastAsia="he-IL"/>
        </w:rPr>
        <w:t xml:space="preserve"> לא עשו </w:t>
      </w:r>
      <w:bookmarkStart w:id="11804" w:name="_ETM_Q1_768403"/>
      <w:bookmarkEnd w:id="11804"/>
      <w:r>
        <w:rPr>
          <w:rFonts w:hint="cs"/>
          <w:rtl/>
          <w:lang w:eastAsia="he-IL"/>
        </w:rPr>
        <w:t>את זה וע</w:t>
      </w:r>
      <w:bookmarkStart w:id="11805" w:name="_ETM_Q1_767405"/>
      <w:bookmarkEnd w:id="11805"/>
      <w:r>
        <w:rPr>
          <w:rFonts w:hint="cs"/>
          <w:rtl/>
          <w:lang w:eastAsia="he-IL"/>
        </w:rPr>
        <w:t>כשיו</w:t>
      </w:r>
      <w:bookmarkStart w:id="11806" w:name="_ETM_Q1_770152"/>
      <w:bookmarkEnd w:id="11806"/>
      <w:r>
        <w:rPr>
          <w:rFonts w:hint="cs"/>
          <w:rtl/>
          <w:lang w:eastAsia="he-IL"/>
        </w:rPr>
        <w:t xml:space="preserve"> אי-אפשר לעשות </w:t>
      </w:r>
      <w:bookmarkStart w:id="11807" w:name="_ETM_Q1_769904"/>
      <w:bookmarkEnd w:id="11807"/>
      <w:r>
        <w:rPr>
          <w:rFonts w:hint="cs"/>
          <w:rtl/>
          <w:lang w:eastAsia="he-IL"/>
        </w:rPr>
        <w:t xml:space="preserve">את זה. </w:t>
      </w:r>
      <w:bookmarkStart w:id="11808" w:name="_ETM_Q1_766903"/>
      <w:bookmarkStart w:id="11809" w:name="_ETM_Q1_765403"/>
      <w:bookmarkStart w:id="11810" w:name="_ETM_Q1_761155"/>
      <w:bookmarkStart w:id="11811" w:name="_ETM_Q1_759901"/>
      <w:bookmarkStart w:id="11812" w:name="_ETM_Q1_759153"/>
      <w:bookmarkEnd w:id="11808"/>
      <w:bookmarkEnd w:id="11809"/>
      <w:bookmarkEnd w:id="11810"/>
      <w:bookmarkEnd w:id="11811"/>
      <w:bookmarkEnd w:id="11812"/>
    </w:p>
    <w:p w14:paraId="50673267" w14:textId="77777777" w:rsidR="00E85C30" w:rsidRDefault="00E85C30" w:rsidP="00E85C30">
      <w:pPr>
        <w:rPr>
          <w:rtl/>
          <w:lang w:eastAsia="he-IL"/>
        </w:rPr>
      </w:pPr>
      <w:bookmarkStart w:id="11813" w:name="_ETM_Q1_768156"/>
      <w:bookmarkEnd w:id="11813"/>
    </w:p>
    <w:p w14:paraId="0584A413" w14:textId="59268692" w:rsidR="00E85C30" w:rsidRDefault="00E85C30" w:rsidP="00E85C30">
      <w:pPr>
        <w:pStyle w:val="a4"/>
        <w:keepNext/>
        <w:rPr>
          <w:rtl/>
        </w:rPr>
      </w:pPr>
      <w:bookmarkStart w:id="11814" w:name="ET_speaker_5787_1087"/>
      <w:r w:rsidRPr="00E85C3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8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4"/>
    </w:p>
    <w:p w14:paraId="5DAAD06F" w14:textId="77777777" w:rsidR="00E85C30" w:rsidRDefault="00E85C30" w:rsidP="00E85C30">
      <w:pPr>
        <w:pStyle w:val="KeepWithNext"/>
        <w:rPr>
          <w:rtl/>
          <w:lang w:eastAsia="he-IL"/>
        </w:rPr>
      </w:pPr>
    </w:p>
    <w:p w14:paraId="09D4630F" w14:textId="43D34BEC" w:rsidR="00E85C30" w:rsidRDefault="00E85C30" w:rsidP="00E85C30">
      <w:pPr>
        <w:rPr>
          <w:rtl/>
          <w:lang w:eastAsia="he-IL"/>
        </w:rPr>
      </w:pPr>
      <w:bookmarkStart w:id="11815" w:name="_ETM_Q1_772156"/>
      <w:bookmarkEnd w:id="11815"/>
      <w:r>
        <w:rPr>
          <w:rFonts w:hint="cs"/>
          <w:rtl/>
          <w:lang w:eastAsia="he-IL"/>
        </w:rPr>
        <w:t>היועצת המשפטי</w:t>
      </w:r>
      <w:bookmarkStart w:id="11816" w:name="_ETM_Q1_771904"/>
      <w:bookmarkStart w:id="11817" w:name="_ETM_Q1_772402"/>
      <w:bookmarkStart w:id="11818" w:name="_ETM_Q1_772652"/>
      <w:bookmarkStart w:id="11819" w:name="_ETM_Q1_771404"/>
      <w:bookmarkEnd w:id="11816"/>
      <w:bookmarkEnd w:id="11817"/>
      <w:bookmarkEnd w:id="11818"/>
      <w:bookmarkEnd w:id="11819"/>
      <w:r>
        <w:rPr>
          <w:rFonts w:hint="cs"/>
          <w:rtl/>
          <w:lang w:eastAsia="he-IL"/>
        </w:rPr>
        <w:t xml:space="preserve">ת, </w:t>
      </w:r>
      <w:bookmarkStart w:id="11820" w:name="_ETM_Q1_772656"/>
      <w:bookmarkEnd w:id="11820"/>
      <w:r>
        <w:rPr>
          <w:rFonts w:hint="cs"/>
          <w:rtl/>
          <w:lang w:eastAsia="he-IL"/>
        </w:rPr>
        <w:t>אני</w:t>
      </w:r>
      <w:bookmarkStart w:id="11821" w:name="_ETM_Q1_770406"/>
      <w:bookmarkEnd w:id="11821"/>
      <w:r>
        <w:rPr>
          <w:rFonts w:hint="cs"/>
          <w:rtl/>
          <w:lang w:eastAsia="he-IL"/>
        </w:rPr>
        <w:t xml:space="preserve"> רק מבקש שעד </w:t>
      </w:r>
      <w:bookmarkStart w:id="11822" w:name="_ETM_Q1_768905"/>
      <w:bookmarkEnd w:id="11822"/>
      <w:r>
        <w:rPr>
          <w:rFonts w:hint="cs"/>
          <w:rtl/>
          <w:lang w:eastAsia="he-IL"/>
        </w:rPr>
        <w:t>שלא</w:t>
      </w:r>
      <w:bookmarkStart w:id="11823" w:name="_ETM_Q1_767156"/>
      <w:bookmarkEnd w:id="11823"/>
      <w:r>
        <w:rPr>
          <w:rFonts w:hint="cs"/>
          <w:rtl/>
          <w:lang w:eastAsia="he-IL"/>
        </w:rPr>
        <w:t xml:space="preserve"> מוגשת רשימת - - -</w:t>
      </w:r>
    </w:p>
    <w:p w14:paraId="37316EF8" w14:textId="77777777" w:rsidR="00E85C30" w:rsidRDefault="00E85C30" w:rsidP="00E85C30">
      <w:pPr>
        <w:rPr>
          <w:rtl/>
          <w:lang w:eastAsia="he-IL"/>
        </w:rPr>
      </w:pPr>
      <w:bookmarkStart w:id="11824" w:name="_ETM_Q1_772903"/>
      <w:bookmarkStart w:id="11825" w:name="_ETM_Q1_773155"/>
      <w:bookmarkStart w:id="11826" w:name="_ETM_Q1_773653"/>
      <w:bookmarkEnd w:id="11824"/>
      <w:bookmarkEnd w:id="11825"/>
      <w:bookmarkEnd w:id="11826"/>
    </w:p>
    <w:p w14:paraId="4DADE4B0" w14:textId="1C108471" w:rsidR="00E85C30" w:rsidRDefault="00E85C30" w:rsidP="00E85C30">
      <w:pPr>
        <w:pStyle w:val="a4"/>
        <w:keepNext/>
        <w:rPr>
          <w:rtl/>
        </w:rPr>
      </w:pPr>
      <w:bookmarkStart w:id="11827" w:name="ET_speaker_שלומית_ארליך_1088"/>
      <w:r w:rsidRPr="00E85C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7"/>
    </w:p>
    <w:p w14:paraId="456BE096" w14:textId="77777777" w:rsidR="00E85C30" w:rsidRDefault="00E85C30" w:rsidP="00E85C30">
      <w:pPr>
        <w:pStyle w:val="KeepWithNext"/>
        <w:rPr>
          <w:rtl/>
          <w:lang w:eastAsia="he-IL"/>
        </w:rPr>
      </w:pPr>
    </w:p>
    <w:p w14:paraId="155068B2" w14:textId="07CFDEF9" w:rsidR="00E85C30" w:rsidRDefault="00E85C30" w:rsidP="00E85C30">
      <w:pPr>
        <w:rPr>
          <w:rtl/>
          <w:lang w:eastAsia="he-IL"/>
        </w:rPr>
      </w:pPr>
      <w:bookmarkStart w:id="11828" w:name="_ETM_Q1_772653"/>
      <w:bookmarkStart w:id="11829" w:name="_ETM_Q1_770653"/>
      <w:bookmarkEnd w:id="11828"/>
      <w:bookmarkEnd w:id="11829"/>
      <w:r>
        <w:rPr>
          <w:rFonts w:hint="cs"/>
          <w:rtl/>
          <w:lang w:eastAsia="he-IL"/>
        </w:rPr>
        <w:t>בכל</w:t>
      </w:r>
      <w:bookmarkStart w:id="11830" w:name="_ETM_Q1_770906"/>
      <w:bookmarkEnd w:id="11830"/>
      <w:r>
        <w:rPr>
          <w:rFonts w:hint="cs"/>
          <w:rtl/>
          <w:lang w:eastAsia="he-IL"/>
        </w:rPr>
        <w:t xml:space="preserve"> מקרה, הם הביאו הצעות וחלופות</w:t>
      </w:r>
      <w:bookmarkStart w:id="11831" w:name="_ETM_Q1_774156"/>
      <w:bookmarkEnd w:id="11831"/>
      <w:r>
        <w:rPr>
          <w:rFonts w:hint="cs"/>
          <w:rtl/>
          <w:lang w:eastAsia="he-IL"/>
        </w:rPr>
        <w:t xml:space="preserve"> שהם שקלו</w:t>
      </w:r>
      <w:bookmarkStart w:id="11832" w:name="_ETM_Q1_775405"/>
      <w:bookmarkStart w:id="11833" w:name="_ETM_Q1_775906"/>
      <w:bookmarkStart w:id="11834" w:name="_ETM_Q1_778655"/>
      <w:bookmarkStart w:id="11835" w:name="_ETM_Q1_778902"/>
      <w:bookmarkEnd w:id="11832"/>
      <w:bookmarkEnd w:id="11833"/>
      <w:bookmarkEnd w:id="11834"/>
      <w:bookmarkEnd w:id="11835"/>
      <w:r>
        <w:rPr>
          <w:rFonts w:hint="cs"/>
          <w:rtl/>
          <w:lang w:eastAsia="he-IL"/>
        </w:rPr>
        <w:t xml:space="preserve"> - - -</w:t>
      </w:r>
      <w:bookmarkStart w:id="11836" w:name="_ETM_Q1_777652"/>
      <w:bookmarkEnd w:id="11836"/>
    </w:p>
    <w:p w14:paraId="199E80CE" w14:textId="77777777" w:rsidR="00E85C30" w:rsidRDefault="00E85C30" w:rsidP="00E85C30">
      <w:pPr>
        <w:rPr>
          <w:rtl/>
          <w:lang w:eastAsia="he-IL"/>
        </w:rPr>
      </w:pPr>
      <w:bookmarkStart w:id="11837" w:name="_ETM_Q1_776157"/>
      <w:bookmarkEnd w:id="11837"/>
    </w:p>
    <w:p w14:paraId="182E8353" w14:textId="52803AFC" w:rsidR="00E85C30" w:rsidRDefault="00E85C30" w:rsidP="00E85C30">
      <w:pPr>
        <w:pStyle w:val="a4"/>
        <w:keepNext/>
        <w:rPr>
          <w:rtl/>
        </w:rPr>
      </w:pPr>
      <w:bookmarkStart w:id="11838" w:name="ET_speaker_5765_1089"/>
      <w:r w:rsidRPr="00E85C3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8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8"/>
    </w:p>
    <w:p w14:paraId="424C5AC7" w14:textId="77777777" w:rsidR="00E85C30" w:rsidRDefault="00E85C30" w:rsidP="00E85C30">
      <w:pPr>
        <w:pStyle w:val="KeepWithNext"/>
        <w:rPr>
          <w:rtl/>
          <w:lang w:eastAsia="he-IL"/>
        </w:rPr>
      </w:pPr>
    </w:p>
    <w:p w14:paraId="256FF5E9" w14:textId="77777777" w:rsidR="00E85C30" w:rsidRDefault="00E85C30" w:rsidP="00E85C30">
      <w:pPr>
        <w:rPr>
          <w:rtl/>
          <w:lang w:eastAsia="he-IL"/>
        </w:rPr>
      </w:pPr>
      <w:bookmarkStart w:id="11839" w:name="_ETM_Q1_777406"/>
      <w:bookmarkStart w:id="11840" w:name="_ETM_Q1_775406"/>
      <w:bookmarkEnd w:id="11839"/>
      <w:bookmarkEnd w:id="11840"/>
      <w:r>
        <w:rPr>
          <w:rFonts w:hint="cs"/>
          <w:rtl/>
          <w:lang w:eastAsia="he-IL"/>
        </w:rPr>
        <w:t>אבל</w:t>
      </w:r>
      <w:bookmarkStart w:id="11841" w:name="_ETM_Q1_773656"/>
      <w:bookmarkEnd w:id="11841"/>
      <w:r>
        <w:rPr>
          <w:rFonts w:hint="cs"/>
          <w:rtl/>
          <w:lang w:eastAsia="he-IL"/>
        </w:rPr>
        <w:t xml:space="preserve"> הם</w:t>
      </w:r>
      <w:bookmarkStart w:id="11842" w:name="_ETM_Q1_771903"/>
      <w:bookmarkEnd w:id="11842"/>
      <w:r>
        <w:rPr>
          <w:rFonts w:hint="cs"/>
          <w:rtl/>
          <w:lang w:eastAsia="he-IL"/>
        </w:rPr>
        <w:t xml:space="preserve"> לא עמדו</w:t>
      </w:r>
      <w:bookmarkStart w:id="11843" w:name="_ETM_Q1_772906"/>
      <w:bookmarkEnd w:id="11843"/>
      <w:r>
        <w:rPr>
          <w:rFonts w:hint="cs"/>
          <w:rtl/>
          <w:lang w:eastAsia="he-IL"/>
        </w:rPr>
        <w:t xml:space="preserve"> בלשון החוק</w:t>
      </w:r>
      <w:bookmarkStart w:id="11844" w:name="_ETM_Q1_778155"/>
      <w:bookmarkStart w:id="11845" w:name="_ETM_Q1_775154"/>
      <w:bookmarkEnd w:id="11844"/>
      <w:bookmarkEnd w:id="11845"/>
      <w:r>
        <w:rPr>
          <w:rFonts w:hint="cs"/>
          <w:rtl/>
          <w:lang w:eastAsia="he-IL"/>
        </w:rPr>
        <w:t xml:space="preserve">, להציג חלופות </w:t>
      </w:r>
      <w:bookmarkStart w:id="11846" w:name="_ETM_Q1_779905"/>
      <w:bookmarkStart w:id="11847" w:name="_ETM_Q1_778153"/>
      <w:bookmarkStart w:id="11848" w:name="_ETM_Q1_776656"/>
      <w:bookmarkEnd w:id="11846"/>
      <w:bookmarkEnd w:id="11847"/>
      <w:bookmarkEnd w:id="11848"/>
      <w:r>
        <w:rPr>
          <w:rFonts w:hint="cs"/>
          <w:rtl/>
          <w:lang w:eastAsia="he-IL"/>
        </w:rPr>
        <w:t>ואת הנימוקים.</w:t>
      </w:r>
    </w:p>
    <w:p w14:paraId="5E25D708" w14:textId="77777777" w:rsidR="00E85C30" w:rsidRDefault="00E85C30" w:rsidP="00E85C30">
      <w:pPr>
        <w:rPr>
          <w:rtl/>
          <w:lang w:eastAsia="he-IL"/>
        </w:rPr>
      </w:pPr>
      <w:bookmarkStart w:id="11849" w:name="_ETM_Q1_780905"/>
      <w:bookmarkStart w:id="11850" w:name="_ETM_Q1_778905"/>
      <w:bookmarkEnd w:id="11849"/>
      <w:bookmarkEnd w:id="11850"/>
    </w:p>
    <w:p w14:paraId="48E1630B" w14:textId="2592729D" w:rsidR="00E85C30" w:rsidRDefault="00E85C30" w:rsidP="00E85C30">
      <w:pPr>
        <w:pStyle w:val="a4"/>
        <w:keepNext/>
        <w:rPr>
          <w:rtl/>
        </w:rPr>
      </w:pPr>
      <w:bookmarkStart w:id="11851" w:name="ET_speaker_שלומית_ארליך_1090"/>
      <w:r w:rsidRPr="00E85C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51"/>
    </w:p>
    <w:p w14:paraId="6C6E7841" w14:textId="77777777" w:rsidR="00E85C30" w:rsidRDefault="00E85C30" w:rsidP="00E85C30">
      <w:pPr>
        <w:pStyle w:val="KeepWithNext"/>
        <w:rPr>
          <w:rtl/>
          <w:lang w:eastAsia="he-IL"/>
        </w:rPr>
      </w:pPr>
    </w:p>
    <w:p w14:paraId="45F71F50" w14:textId="77777777" w:rsidR="00E85C30" w:rsidRDefault="00E85C30" w:rsidP="00E85C30">
      <w:pPr>
        <w:rPr>
          <w:rtl/>
          <w:lang w:eastAsia="he-IL"/>
        </w:rPr>
      </w:pPr>
      <w:bookmarkStart w:id="11852" w:name="_ETM_Q1_780903"/>
      <w:bookmarkEnd w:id="11852"/>
      <w:r>
        <w:rPr>
          <w:rFonts w:hint="cs"/>
          <w:rtl/>
          <w:lang w:eastAsia="he-IL"/>
        </w:rPr>
        <w:t xml:space="preserve">בסופו של דבר, </w:t>
      </w:r>
      <w:bookmarkStart w:id="11853" w:name="_ETM_Q1_780654"/>
      <w:bookmarkEnd w:id="11853"/>
      <w:r>
        <w:rPr>
          <w:rFonts w:hint="cs"/>
          <w:rtl/>
          <w:lang w:eastAsia="he-IL"/>
        </w:rPr>
        <w:t>הם היו פה בדיו</w:t>
      </w:r>
      <w:bookmarkStart w:id="11854" w:name="_ETM_Q1_783156"/>
      <w:bookmarkStart w:id="11855" w:name="_ETM_Q1_781656"/>
      <w:bookmarkEnd w:id="11854"/>
      <w:bookmarkEnd w:id="11855"/>
      <w:r>
        <w:rPr>
          <w:rFonts w:hint="cs"/>
          <w:rtl/>
          <w:lang w:eastAsia="he-IL"/>
        </w:rPr>
        <w:t xml:space="preserve">נים </w:t>
      </w:r>
      <w:bookmarkStart w:id="11856" w:name="_ETM_Q1_780403"/>
      <w:bookmarkEnd w:id="11856"/>
      <w:r>
        <w:rPr>
          <w:rFonts w:hint="cs"/>
          <w:rtl/>
          <w:lang w:eastAsia="he-IL"/>
        </w:rPr>
        <w:t>והם</w:t>
      </w:r>
      <w:bookmarkStart w:id="11857" w:name="_ETM_Q1_782406"/>
      <w:bookmarkEnd w:id="11857"/>
      <w:r>
        <w:rPr>
          <w:rFonts w:hint="cs"/>
          <w:rtl/>
          <w:lang w:eastAsia="he-IL"/>
        </w:rPr>
        <w:t xml:space="preserve"> לקחו פה חלק, גם א</w:t>
      </w:r>
      <w:bookmarkStart w:id="11858" w:name="_ETM_Q1_783656"/>
      <w:bookmarkEnd w:id="11858"/>
      <w:r>
        <w:rPr>
          <w:rFonts w:hint="cs"/>
          <w:rtl/>
          <w:lang w:eastAsia="he-IL"/>
        </w:rPr>
        <w:t>ם זה לא</w:t>
      </w:r>
      <w:bookmarkStart w:id="11859" w:name="_ETM_Q1_782655"/>
      <w:bookmarkEnd w:id="11859"/>
      <w:r>
        <w:rPr>
          <w:rFonts w:hint="cs"/>
          <w:rtl/>
          <w:lang w:eastAsia="he-IL"/>
        </w:rPr>
        <w:t xml:space="preserve"> הנציג הרלוונטי </w:t>
      </w:r>
      <w:bookmarkStart w:id="11860" w:name="_ETM_Q1_784656"/>
      <w:bookmarkEnd w:id="11860"/>
      <w:r>
        <w:rPr>
          <w:rFonts w:hint="cs"/>
          <w:rtl/>
          <w:lang w:eastAsia="he-IL"/>
        </w:rPr>
        <w:t xml:space="preserve">הזה. </w:t>
      </w:r>
      <w:bookmarkStart w:id="11861" w:name="_ETM_Q1_785652"/>
      <w:bookmarkEnd w:id="11861"/>
    </w:p>
    <w:p w14:paraId="748CE8D1" w14:textId="77777777" w:rsidR="00E85C30" w:rsidRDefault="00E85C30" w:rsidP="00E85C30">
      <w:pPr>
        <w:rPr>
          <w:rtl/>
          <w:lang w:eastAsia="he-IL"/>
        </w:rPr>
      </w:pPr>
      <w:bookmarkStart w:id="11862" w:name="_ETM_Q1_785902"/>
      <w:bookmarkEnd w:id="11862"/>
    </w:p>
    <w:p w14:paraId="3097F1DB" w14:textId="15758FEE" w:rsidR="00E85C30" w:rsidRDefault="00E85C30" w:rsidP="00E85C30">
      <w:pPr>
        <w:pStyle w:val="a4"/>
        <w:keepNext/>
        <w:rPr>
          <w:rtl/>
        </w:rPr>
      </w:pPr>
      <w:bookmarkStart w:id="11863" w:name="ET_speaker_5787_1091"/>
      <w:r w:rsidRPr="00E85C3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8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3"/>
    </w:p>
    <w:p w14:paraId="01FBCE1E" w14:textId="77777777" w:rsidR="00E85C30" w:rsidRDefault="00E85C30" w:rsidP="00E85C30">
      <w:pPr>
        <w:pStyle w:val="KeepWithNext"/>
        <w:rPr>
          <w:rtl/>
          <w:lang w:eastAsia="he-IL"/>
        </w:rPr>
      </w:pPr>
    </w:p>
    <w:p w14:paraId="6AB02058" w14:textId="05F71EE0" w:rsidR="00E85C30" w:rsidRDefault="00E85C30" w:rsidP="00E85C30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11864" w:name="_ETM_Q1_785655"/>
      <w:bookmarkStart w:id="11865" w:name="_ETM_Q1_783655"/>
      <w:bookmarkEnd w:id="11864"/>
      <w:bookmarkEnd w:id="11865"/>
      <w:r>
        <w:rPr>
          <w:rFonts w:hint="cs"/>
          <w:rtl/>
          <w:lang w:eastAsia="he-IL"/>
        </w:rPr>
        <w:t xml:space="preserve">ומית, אגב הצגת </w:t>
      </w:r>
      <w:bookmarkStart w:id="11866" w:name="_ETM_Q1_787406"/>
      <w:bookmarkStart w:id="11867" w:name="_ETM_Q1_786403"/>
      <w:bookmarkStart w:id="11868" w:name="_ETM_Q1_785905"/>
      <w:bookmarkEnd w:id="11866"/>
      <w:bookmarkEnd w:id="11867"/>
      <w:bookmarkEnd w:id="11868"/>
      <w:r>
        <w:rPr>
          <w:rFonts w:hint="cs"/>
          <w:rtl/>
          <w:lang w:eastAsia="he-IL"/>
        </w:rPr>
        <w:t>כמעט כל פרויקט</w:t>
      </w:r>
      <w:bookmarkStart w:id="11869" w:name="_ETM_Q1_787903"/>
      <w:bookmarkStart w:id="11870" w:name="_ETM_Q1_789905"/>
      <w:bookmarkEnd w:id="11869"/>
      <w:bookmarkEnd w:id="11870"/>
      <w:r>
        <w:rPr>
          <w:rFonts w:hint="cs"/>
          <w:rtl/>
          <w:lang w:eastAsia="he-IL"/>
        </w:rPr>
        <w:t xml:space="preserve"> </w:t>
      </w:r>
      <w:bookmarkStart w:id="11871" w:name="_ETM_Q1_777903"/>
      <w:bookmarkStart w:id="11872" w:name="_ETM_Q1_776151"/>
      <w:bookmarkStart w:id="11873" w:name="_ETM_Q1_774407"/>
      <w:bookmarkStart w:id="11874" w:name="_ETM_Q1_773651"/>
      <w:bookmarkEnd w:id="11871"/>
      <w:bookmarkEnd w:id="11872"/>
      <w:bookmarkEnd w:id="11873"/>
      <w:bookmarkEnd w:id="11874"/>
      <w:r>
        <w:rPr>
          <w:rFonts w:hint="cs"/>
          <w:rtl/>
          <w:lang w:eastAsia="he-IL"/>
        </w:rPr>
        <w:t xml:space="preserve">אני שאלתי </w:t>
      </w:r>
      <w:bookmarkStart w:id="11875" w:name="_ETM_Q1_788403"/>
      <w:bookmarkEnd w:id="11875"/>
      <w:r>
        <w:rPr>
          <w:rFonts w:hint="cs"/>
          <w:rtl/>
          <w:lang w:eastAsia="he-IL"/>
        </w:rPr>
        <w:t>את נציג האוצר</w:t>
      </w:r>
      <w:bookmarkStart w:id="11876" w:name="_ETM_Q1_790155"/>
      <w:bookmarkEnd w:id="11876"/>
      <w:r>
        <w:rPr>
          <w:rFonts w:hint="cs"/>
          <w:rtl/>
          <w:lang w:eastAsia="he-IL"/>
        </w:rPr>
        <w:t xml:space="preserve"> "</w:t>
      </w:r>
      <w:bookmarkStart w:id="11877" w:name="_ETM_Q1_788655"/>
      <w:bookmarkEnd w:id="11877"/>
      <w:r>
        <w:rPr>
          <w:rFonts w:hint="cs"/>
          <w:rtl/>
          <w:lang w:eastAsia="he-IL"/>
        </w:rPr>
        <w:t>מה דעתך?" והנציג של האוצ</w:t>
      </w:r>
      <w:bookmarkStart w:id="11878" w:name="_ETM_Q1_793903"/>
      <w:bookmarkEnd w:id="11878"/>
      <w:r>
        <w:rPr>
          <w:rFonts w:hint="cs"/>
          <w:rtl/>
          <w:lang w:eastAsia="he-IL"/>
        </w:rPr>
        <w:t>ר</w:t>
      </w:r>
      <w:bookmarkStart w:id="11879" w:name="_ETM_Q1_792153"/>
      <w:bookmarkEnd w:id="11879"/>
      <w:r>
        <w:rPr>
          <w:rFonts w:hint="cs"/>
          <w:rtl/>
          <w:lang w:eastAsia="he-IL"/>
        </w:rPr>
        <w:t xml:space="preserve"> אמר לי </w:t>
      </w:r>
      <w:bookmarkStart w:id="11880" w:name="_ETM_Q1_791156"/>
      <w:bookmarkEnd w:id="11880"/>
      <w:r>
        <w:rPr>
          <w:rFonts w:hint="cs"/>
          <w:rtl/>
          <w:lang w:eastAsia="he-IL"/>
        </w:rPr>
        <w:t>"זה ייבחן"</w:t>
      </w:r>
      <w:bookmarkStart w:id="11881" w:name="_ETM_Q1_793655"/>
      <w:bookmarkEnd w:id="11881"/>
      <w:r>
        <w:rPr>
          <w:rFonts w:hint="cs"/>
          <w:rtl/>
          <w:lang w:eastAsia="he-IL"/>
        </w:rPr>
        <w:t>. אני מבקש לדעת מה תוצאו</w:t>
      </w:r>
      <w:bookmarkStart w:id="11882" w:name="_ETM_Q1_793905"/>
      <w:bookmarkEnd w:id="11882"/>
      <w:r>
        <w:rPr>
          <w:rFonts w:hint="cs"/>
          <w:rtl/>
          <w:lang w:eastAsia="he-IL"/>
        </w:rPr>
        <w:t xml:space="preserve">ת </w:t>
      </w:r>
      <w:bookmarkStart w:id="11883" w:name="_ETM_Q1_792152"/>
      <w:bookmarkEnd w:id="11883"/>
      <w:r>
        <w:rPr>
          <w:rFonts w:hint="cs"/>
          <w:rtl/>
          <w:lang w:eastAsia="he-IL"/>
        </w:rPr>
        <w:t>הבחינה הזאת.</w:t>
      </w:r>
    </w:p>
    <w:p w14:paraId="48E2DAF8" w14:textId="77777777" w:rsidR="00E85C30" w:rsidRDefault="00E85C30" w:rsidP="00E85C30">
      <w:pPr>
        <w:rPr>
          <w:rtl/>
          <w:lang w:eastAsia="he-IL"/>
        </w:rPr>
      </w:pPr>
      <w:bookmarkStart w:id="11884" w:name="_ETM_Q1_795902"/>
      <w:bookmarkEnd w:id="11884"/>
    </w:p>
    <w:p w14:paraId="464CA76F" w14:textId="2CA8B933" w:rsidR="00E85C30" w:rsidRDefault="00E85C30" w:rsidP="00E85C30">
      <w:pPr>
        <w:pStyle w:val="a4"/>
        <w:keepNext/>
        <w:rPr>
          <w:rtl/>
        </w:rPr>
      </w:pPr>
      <w:bookmarkStart w:id="11885" w:name="ET_speaker_שלומית_ארליך_1092"/>
      <w:r w:rsidRPr="00E85C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8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5"/>
    </w:p>
    <w:p w14:paraId="35D0FD45" w14:textId="77777777" w:rsidR="00E85C30" w:rsidRDefault="00E85C30" w:rsidP="00E85C30">
      <w:pPr>
        <w:pStyle w:val="KeepWithNext"/>
        <w:rPr>
          <w:rtl/>
          <w:lang w:eastAsia="he-IL"/>
        </w:rPr>
      </w:pPr>
    </w:p>
    <w:p w14:paraId="2077DB0D" w14:textId="21FED18F" w:rsidR="00E85C30" w:rsidRDefault="00E85C30" w:rsidP="00E85C30">
      <w:pPr>
        <w:rPr>
          <w:rtl/>
          <w:lang w:eastAsia="he-IL"/>
        </w:rPr>
      </w:pPr>
      <w:bookmarkStart w:id="11886" w:name="_ETM_Q1_797402"/>
      <w:bookmarkStart w:id="11887" w:name="_ETM_Q1_797652"/>
      <w:bookmarkStart w:id="11888" w:name="_ETM_Q1_795652"/>
      <w:bookmarkStart w:id="11889" w:name="_ETM_Q1_793902"/>
      <w:bookmarkEnd w:id="11886"/>
      <w:bookmarkEnd w:id="11887"/>
      <w:bookmarkEnd w:id="11888"/>
      <w:bookmarkEnd w:id="11889"/>
      <w:r>
        <w:rPr>
          <w:rFonts w:hint="cs"/>
          <w:rtl/>
          <w:lang w:eastAsia="he-IL"/>
        </w:rPr>
        <w:t>בסדר.</w:t>
      </w:r>
      <w:bookmarkStart w:id="11890" w:name="_ETM_Q1_792155"/>
      <w:bookmarkEnd w:id="11890"/>
    </w:p>
    <w:p w14:paraId="3C4F3EBC" w14:textId="77777777" w:rsidR="00E85C30" w:rsidRDefault="00E85C30" w:rsidP="00E85C30">
      <w:pPr>
        <w:rPr>
          <w:rtl/>
          <w:lang w:eastAsia="he-IL"/>
        </w:rPr>
      </w:pPr>
      <w:bookmarkStart w:id="11891" w:name="_ETM_Q1_792402"/>
      <w:bookmarkEnd w:id="11891"/>
    </w:p>
    <w:p w14:paraId="29C19015" w14:textId="72271C24" w:rsidR="00E85C30" w:rsidRDefault="00E85C30" w:rsidP="00E85C30">
      <w:pPr>
        <w:pStyle w:val="a4"/>
        <w:keepNext/>
        <w:rPr>
          <w:rtl/>
        </w:rPr>
      </w:pPr>
      <w:bookmarkStart w:id="11892" w:name="ET_speaker_5787_1093"/>
      <w:r w:rsidRPr="00E85C3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85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2"/>
    </w:p>
    <w:p w14:paraId="6DFBD851" w14:textId="77777777" w:rsidR="00E85C30" w:rsidRDefault="00E85C30" w:rsidP="00E85C30">
      <w:pPr>
        <w:pStyle w:val="KeepWithNext"/>
        <w:rPr>
          <w:rtl/>
          <w:lang w:eastAsia="he-IL"/>
        </w:rPr>
      </w:pPr>
    </w:p>
    <w:p w14:paraId="0E2E3F77" w14:textId="53F27AE9" w:rsidR="00E85C30" w:rsidRDefault="00A54C37" w:rsidP="00E85C30">
      <w:pPr>
        <w:rPr>
          <w:rtl/>
          <w:lang w:eastAsia="he-IL"/>
        </w:rPr>
      </w:pPr>
      <w:bookmarkStart w:id="11893" w:name="_ETM_Q1_793654"/>
      <w:bookmarkEnd w:id="11893"/>
      <w:r>
        <w:rPr>
          <w:rFonts w:hint="cs"/>
          <w:rtl/>
          <w:lang w:eastAsia="he-IL"/>
        </w:rPr>
        <w:t>אני</w:t>
      </w:r>
      <w:bookmarkStart w:id="11894" w:name="_ETM_Q1_794156"/>
      <w:bookmarkEnd w:id="11894"/>
      <w:r>
        <w:rPr>
          <w:rFonts w:hint="cs"/>
          <w:rtl/>
          <w:lang w:eastAsia="he-IL"/>
        </w:rPr>
        <w:t xml:space="preserve"> גם חושב שזה משהו שהנוהל והחוק מחייב</w:t>
      </w:r>
      <w:bookmarkStart w:id="11895" w:name="_ETM_Q1_800904"/>
      <w:bookmarkEnd w:id="11895"/>
      <w:r>
        <w:rPr>
          <w:rFonts w:hint="cs"/>
          <w:rtl/>
          <w:lang w:eastAsia="he-IL"/>
        </w:rPr>
        <w:t xml:space="preserve"> </w:t>
      </w:r>
      <w:bookmarkStart w:id="11896" w:name="_ETM_Q1_798904"/>
      <w:bookmarkEnd w:id="11896"/>
      <w:r>
        <w:rPr>
          <w:rFonts w:hint="cs"/>
          <w:rtl/>
          <w:lang w:eastAsia="he-IL"/>
        </w:rPr>
        <w:t xml:space="preserve">ולפי כך אני </w:t>
      </w:r>
      <w:bookmarkStart w:id="11897" w:name="_ETM_Q1_798404"/>
      <w:bookmarkEnd w:id="11897"/>
      <w:r>
        <w:rPr>
          <w:rFonts w:hint="cs"/>
          <w:rtl/>
          <w:lang w:eastAsia="he-IL"/>
        </w:rPr>
        <w:t xml:space="preserve">מבקש שלא תתקיים הצבעה עד שיוגשו </w:t>
      </w:r>
      <w:bookmarkStart w:id="11898" w:name="_ETM_Q1_800402"/>
      <w:bookmarkEnd w:id="11898"/>
      <w:r>
        <w:rPr>
          <w:rFonts w:hint="cs"/>
          <w:rtl/>
          <w:lang w:eastAsia="he-IL"/>
        </w:rPr>
        <w:t xml:space="preserve">כל </w:t>
      </w:r>
      <w:bookmarkStart w:id="11899" w:name="_ETM_Q1_800655"/>
      <w:bookmarkEnd w:id="11899"/>
      <w:r>
        <w:rPr>
          <w:rFonts w:hint="cs"/>
          <w:rtl/>
          <w:lang w:eastAsia="he-IL"/>
        </w:rPr>
        <w:t>הפרויקטים שהוצ</w:t>
      </w:r>
      <w:bookmarkStart w:id="11900" w:name="_ETM_Q1_803153"/>
      <w:bookmarkEnd w:id="11900"/>
      <w:r>
        <w:rPr>
          <w:rFonts w:hint="cs"/>
          <w:rtl/>
          <w:lang w:eastAsia="he-IL"/>
        </w:rPr>
        <w:t>ג</w:t>
      </w:r>
      <w:bookmarkStart w:id="11901" w:name="_ETM_Q1_802403"/>
      <w:bookmarkStart w:id="11902" w:name="_ETM_Q1_800656"/>
      <w:bookmarkEnd w:id="11901"/>
      <w:bookmarkEnd w:id="11902"/>
      <w:r>
        <w:rPr>
          <w:rFonts w:hint="cs"/>
          <w:rtl/>
          <w:lang w:eastAsia="he-IL"/>
        </w:rPr>
        <w:t>ו</w:t>
      </w:r>
      <w:bookmarkStart w:id="11903" w:name="_ETM_Q1_798903"/>
      <w:bookmarkEnd w:id="11903"/>
      <w:r>
        <w:rPr>
          <w:rFonts w:hint="cs"/>
          <w:rtl/>
          <w:lang w:eastAsia="he-IL"/>
        </w:rPr>
        <w:t xml:space="preserve"> פה</w:t>
      </w:r>
      <w:bookmarkStart w:id="11904" w:name="_ETM_Q1_799401"/>
      <w:bookmarkEnd w:id="11904"/>
      <w:r>
        <w:rPr>
          <w:rFonts w:hint="cs"/>
          <w:rtl/>
          <w:lang w:eastAsia="he-IL"/>
        </w:rPr>
        <w:t xml:space="preserve">, כולל הטעמים </w:t>
      </w:r>
      <w:bookmarkStart w:id="11905" w:name="_ETM_Q1_804155"/>
      <w:bookmarkEnd w:id="11905"/>
      <w:r>
        <w:rPr>
          <w:rFonts w:hint="cs"/>
          <w:rtl/>
          <w:lang w:eastAsia="he-IL"/>
        </w:rPr>
        <w:t>מ</w:t>
      </w:r>
      <w:bookmarkStart w:id="11906" w:name="_ETM_Q1_802906"/>
      <w:bookmarkEnd w:id="11906"/>
      <w:r>
        <w:rPr>
          <w:rFonts w:hint="cs"/>
          <w:rtl/>
          <w:lang w:eastAsia="he-IL"/>
        </w:rPr>
        <w:t>דוע הם לא נכללו</w:t>
      </w:r>
      <w:bookmarkStart w:id="11907" w:name="_ETM_Q1_806152"/>
      <w:bookmarkEnd w:id="11907"/>
      <w:r>
        <w:rPr>
          <w:rFonts w:hint="cs"/>
          <w:rtl/>
          <w:lang w:eastAsia="he-IL"/>
        </w:rPr>
        <w:t xml:space="preserve"> בהצעה המעודכנ</w:t>
      </w:r>
      <w:bookmarkStart w:id="11908" w:name="_ETM_Q1_807653"/>
      <w:bookmarkEnd w:id="11908"/>
      <w:r>
        <w:rPr>
          <w:rFonts w:hint="cs"/>
          <w:rtl/>
          <w:lang w:eastAsia="he-IL"/>
        </w:rPr>
        <w:t>ת</w:t>
      </w:r>
      <w:bookmarkStart w:id="11909" w:name="_ETM_Q1_805905"/>
      <w:bookmarkEnd w:id="11909"/>
      <w:r>
        <w:rPr>
          <w:rFonts w:hint="cs"/>
          <w:rtl/>
          <w:lang w:eastAsia="he-IL"/>
        </w:rPr>
        <w:t xml:space="preserve">. </w:t>
      </w:r>
      <w:bookmarkStart w:id="11910" w:name="_ETM_Q1_804902"/>
      <w:bookmarkEnd w:id="11910"/>
      <w:r>
        <w:rPr>
          <w:rFonts w:hint="cs"/>
          <w:rtl/>
          <w:lang w:eastAsia="he-IL"/>
        </w:rPr>
        <w:t xml:space="preserve">תודה. </w:t>
      </w:r>
      <w:bookmarkStart w:id="11911" w:name="_ETM_Q1_805654"/>
      <w:bookmarkEnd w:id="11911"/>
      <w:r>
        <w:rPr>
          <w:rFonts w:hint="cs"/>
          <w:rtl/>
          <w:lang w:eastAsia="he-IL"/>
        </w:rPr>
        <w:t xml:space="preserve">יש לכם זמן להגיש. </w:t>
      </w:r>
    </w:p>
    <w:p w14:paraId="48C25ACF" w14:textId="77777777" w:rsidR="00A54C37" w:rsidRDefault="00A54C37" w:rsidP="00E85C30">
      <w:pPr>
        <w:rPr>
          <w:rtl/>
          <w:lang w:eastAsia="he-IL"/>
        </w:rPr>
      </w:pPr>
      <w:bookmarkStart w:id="11912" w:name="_ETM_Q1_808154"/>
      <w:bookmarkStart w:id="11913" w:name="_ETM_Q1_809402"/>
      <w:bookmarkEnd w:id="11912"/>
      <w:bookmarkEnd w:id="11913"/>
    </w:p>
    <w:p w14:paraId="40C0BB2E" w14:textId="03224D38" w:rsidR="00A54C37" w:rsidRDefault="00A54C37" w:rsidP="00A54C37">
      <w:pPr>
        <w:pStyle w:val="a4"/>
        <w:keepNext/>
        <w:rPr>
          <w:rtl/>
        </w:rPr>
      </w:pPr>
      <w:bookmarkStart w:id="11914" w:name="ET_speaker_דן_נימני_1094"/>
      <w:r w:rsidRPr="00A54C37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A54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4"/>
    </w:p>
    <w:p w14:paraId="06092A38" w14:textId="77777777" w:rsidR="00A54C37" w:rsidRDefault="00A54C37" w:rsidP="00A54C37">
      <w:pPr>
        <w:pStyle w:val="KeepWithNext"/>
        <w:rPr>
          <w:rtl/>
          <w:lang w:eastAsia="he-IL"/>
        </w:rPr>
      </w:pPr>
    </w:p>
    <w:p w14:paraId="4C947628" w14:textId="2349127C" w:rsidR="00A54C37" w:rsidRDefault="00A54C37" w:rsidP="00A54C37">
      <w:pPr>
        <w:rPr>
          <w:rtl/>
          <w:lang w:eastAsia="he-IL"/>
        </w:rPr>
      </w:pPr>
      <w:bookmarkStart w:id="11915" w:name="_ETM_Q1_809653"/>
      <w:bookmarkStart w:id="11916" w:name="_ETM_Q1_810155"/>
      <w:bookmarkEnd w:id="11915"/>
      <w:bookmarkEnd w:id="11916"/>
      <w:r>
        <w:rPr>
          <w:rFonts w:hint="cs"/>
          <w:rtl/>
          <w:lang w:eastAsia="he-IL"/>
        </w:rPr>
        <w:t>אני רק אתייחס</w:t>
      </w:r>
      <w:bookmarkStart w:id="11917" w:name="_ETM_Q1_812904"/>
      <w:bookmarkEnd w:id="11917"/>
      <w:r>
        <w:rPr>
          <w:rFonts w:hint="cs"/>
          <w:rtl/>
          <w:lang w:eastAsia="he-IL"/>
        </w:rPr>
        <w:t xml:space="preserve"> למה שנמסר</w:t>
      </w:r>
      <w:bookmarkStart w:id="11918" w:name="_ETM_Q1_813653"/>
      <w:bookmarkEnd w:id="11918"/>
      <w:r>
        <w:rPr>
          <w:rFonts w:hint="cs"/>
          <w:rtl/>
          <w:lang w:eastAsia="he-IL"/>
        </w:rPr>
        <w:t xml:space="preserve"> לי.</w:t>
      </w:r>
      <w:bookmarkStart w:id="11919" w:name="_ETM_Q1_812655"/>
      <w:bookmarkStart w:id="11920" w:name="_ETM_Q1_811155"/>
      <w:bookmarkEnd w:id="11919"/>
      <w:bookmarkEnd w:id="11920"/>
      <w:r>
        <w:rPr>
          <w:rFonts w:hint="cs"/>
          <w:rtl/>
          <w:lang w:eastAsia="he-IL"/>
        </w:rPr>
        <w:t xml:space="preserve"> כידוע, החלטת</w:t>
      </w:r>
      <w:bookmarkStart w:id="11921" w:name="_ETM_Q1_812906"/>
      <w:bookmarkEnd w:id="11921"/>
      <w:r>
        <w:rPr>
          <w:rFonts w:hint="cs"/>
          <w:rtl/>
          <w:lang w:eastAsia="he-IL"/>
        </w:rPr>
        <w:t xml:space="preserve"> </w:t>
      </w:r>
      <w:bookmarkStart w:id="11922" w:name="_ETM_Q1_811156"/>
      <w:bookmarkEnd w:id="11922"/>
      <w:r>
        <w:rPr>
          <w:rFonts w:hint="cs"/>
          <w:rtl/>
          <w:lang w:eastAsia="he-IL"/>
        </w:rPr>
        <w:t>הממשלה ה</w:t>
      </w:r>
      <w:bookmarkStart w:id="11923" w:name="_ETM_Q1_813656"/>
      <w:bookmarkEnd w:id="11923"/>
      <w:r>
        <w:rPr>
          <w:rFonts w:hint="cs"/>
          <w:rtl/>
          <w:lang w:eastAsia="he-IL"/>
        </w:rPr>
        <w:t>מקורית כבר הייתה באוק</w:t>
      </w:r>
      <w:bookmarkStart w:id="11924" w:name="_ETM_Q1_816904"/>
      <w:bookmarkStart w:id="11925" w:name="_ETM_Q1_814904"/>
      <w:bookmarkStart w:id="11926" w:name="_ETM_Q1_813156"/>
      <w:bookmarkEnd w:id="11924"/>
      <w:bookmarkEnd w:id="11925"/>
      <w:bookmarkEnd w:id="11926"/>
      <w:r>
        <w:rPr>
          <w:rFonts w:hint="cs"/>
          <w:rtl/>
          <w:lang w:eastAsia="he-IL"/>
        </w:rPr>
        <w:t>טובר 2024</w:t>
      </w:r>
      <w:bookmarkStart w:id="11927" w:name="_ETM_Q1_813405"/>
      <w:bookmarkEnd w:id="11927"/>
      <w:r>
        <w:rPr>
          <w:rFonts w:hint="cs"/>
          <w:rtl/>
          <w:lang w:eastAsia="he-IL"/>
        </w:rPr>
        <w:t xml:space="preserve"> ולאחר מכן היה את הדיונים בוועדה</w:t>
      </w:r>
      <w:bookmarkStart w:id="11928" w:name="_ETM_Q1_818402"/>
      <w:bookmarkEnd w:id="11928"/>
      <w:r>
        <w:rPr>
          <w:rFonts w:hint="cs"/>
          <w:rtl/>
          <w:lang w:eastAsia="he-IL"/>
        </w:rPr>
        <w:t>.</w:t>
      </w:r>
      <w:bookmarkStart w:id="11929" w:name="_ETM_Q1_816654"/>
      <w:bookmarkEnd w:id="11929"/>
      <w:r>
        <w:rPr>
          <w:rFonts w:hint="cs"/>
          <w:rtl/>
          <w:lang w:eastAsia="he-IL"/>
        </w:rPr>
        <w:t xml:space="preserve"> בתום הדיונים התבצע דיון מסכם עם שר האוצר,</w:t>
      </w:r>
      <w:bookmarkStart w:id="11930" w:name="_ETM_Q1_823901"/>
      <w:bookmarkEnd w:id="11930"/>
      <w:r>
        <w:rPr>
          <w:rFonts w:hint="cs"/>
          <w:rtl/>
          <w:lang w:eastAsia="he-IL"/>
        </w:rPr>
        <w:t xml:space="preserve"> יושב-ראש </w:t>
      </w:r>
      <w:bookmarkStart w:id="11931" w:name="_ETM_Q1_824164"/>
      <w:bookmarkEnd w:id="11931"/>
      <w:r>
        <w:rPr>
          <w:rFonts w:hint="cs"/>
          <w:rtl/>
          <w:lang w:eastAsia="he-IL"/>
        </w:rPr>
        <w:t>הוועדה וגם</w:t>
      </w:r>
      <w:bookmarkStart w:id="11932" w:name="_ETM_Q1_826151"/>
      <w:bookmarkEnd w:id="11932"/>
      <w:r>
        <w:rPr>
          <w:rFonts w:hint="cs"/>
          <w:rtl/>
          <w:lang w:eastAsia="he-IL"/>
        </w:rPr>
        <w:t xml:space="preserve"> ראש הממשלה </w:t>
      </w:r>
      <w:bookmarkStart w:id="11933" w:name="_ETM_Q1_826406"/>
      <w:bookmarkStart w:id="11934" w:name="_ETM_Q1_825653"/>
      <w:bookmarkEnd w:id="11933"/>
      <w:bookmarkEnd w:id="11934"/>
      <w:r>
        <w:rPr>
          <w:rFonts w:hint="cs"/>
          <w:rtl/>
          <w:lang w:eastAsia="he-IL"/>
        </w:rPr>
        <w:t>ולכן גם תיקנו</w:t>
      </w:r>
      <w:bookmarkStart w:id="11935" w:name="_ETM_Q1_827654"/>
      <w:bookmarkEnd w:id="11935"/>
      <w:r>
        <w:rPr>
          <w:rFonts w:hint="cs"/>
          <w:rtl/>
          <w:lang w:eastAsia="he-IL"/>
        </w:rPr>
        <w:t xml:space="preserve"> חלק מהדברים בעקבות הדיו</w:t>
      </w:r>
      <w:bookmarkStart w:id="11936" w:name="_ETM_Q1_829652"/>
      <w:bookmarkEnd w:id="11936"/>
      <w:r>
        <w:rPr>
          <w:rFonts w:hint="cs"/>
          <w:rtl/>
          <w:lang w:eastAsia="he-IL"/>
        </w:rPr>
        <w:t>נים</w:t>
      </w:r>
      <w:bookmarkStart w:id="11937" w:name="_ETM_Q1_828153"/>
      <w:bookmarkStart w:id="11938" w:name="_ETM_Q1_826653"/>
      <w:bookmarkEnd w:id="11937"/>
      <w:bookmarkEnd w:id="11938"/>
      <w:r>
        <w:rPr>
          <w:rFonts w:hint="cs"/>
          <w:rtl/>
          <w:lang w:eastAsia="he-IL"/>
        </w:rPr>
        <w:t xml:space="preserve"> בסך</w:t>
      </w:r>
      <w:bookmarkStart w:id="11939" w:name="_ETM_Q1_828902"/>
      <w:bookmarkStart w:id="11940" w:name="_ETM_Q1_830902"/>
      <w:bookmarkEnd w:id="11939"/>
      <w:bookmarkEnd w:id="11940"/>
      <w:r>
        <w:rPr>
          <w:rFonts w:hint="cs"/>
          <w:rtl/>
          <w:lang w:eastAsia="he-IL"/>
        </w:rPr>
        <w:t xml:space="preserve"> של 40 מיליון שקלים</w:t>
      </w:r>
      <w:bookmarkStart w:id="11941" w:name="_ETM_Q1_832652"/>
      <w:bookmarkEnd w:id="11941"/>
      <w:r>
        <w:rPr>
          <w:rFonts w:hint="cs"/>
          <w:rtl/>
          <w:lang w:eastAsia="he-IL"/>
        </w:rPr>
        <w:t>.</w:t>
      </w:r>
      <w:bookmarkStart w:id="11942" w:name="_ETM_Q1_829155"/>
      <w:bookmarkStart w:id="11943" w:name="_ETM_Q1_828406"/>
      <w:bookmarkEnd w:id="11942"/>
      <w:bookmarkEnd w:id="11943"/>
    </w:p>
    <w:p w14:paraId="316692DE" w14:textId="77777777" w:rsidR="00A54C37" w:rsidRDefault="00A54C37" w:rsidP="00A54C37">
      <w:pPr>
        <w:rPr>
          <w:rtl/>
          <w:lang w:eastAsia="he-IL"/>
        </w:rPr>
      </w:pPr>
      <w:bookmarkStart w:id="11944" w:name="_ETM_Q1_828651"/>
      <w:bookmarkEnd w:id="11944"/>
    </w:p>
    <w:p w14:paraId="41C17673" w14:textId="187FD986" w:rsidR="00A54C37" w:rsidRDefault="00A54C37" w:rsidP="00A54C37">
      <w:pPr>
        <w:pStyle w:val="af5"/>
        <w:keepNext/>
        <w:rPr>
          <w:rtl/>
        </w:rPr>
      </w:pPr>
      <w:bookmarkStart w:id="11945" w:name="ET_interruption_קריאה_1095"/>
      <w:r w:rsidRPr="00A54C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4C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945"/>
    </w:p>
    <w:p w14:paraId="697ED9BA" w14:textId="77777777" w:rsidR="00A54C37" w:rsidRDefault="00A54C37" w:rsidP="00A54C37">
      <w:pPr>
        <w:pStyle w:val="KeepWithNext"/>
        <w:rPr>
          <w:rtl/>
          <w:lang w:eastAsia="he-IL"/>
        </w:rPr>
      </w:pPr>
    </w:p>
    <w:p w14:paraId="5D2A57B5" w14:textId="2C12927A" w:rsidR="00A54C37" w:rsidRDefault="00A54C37" w:rsidP="00A54C37">
      <w:pPr>
        <w:rPr>
          <w:rtl/>
          <w:lang w:eastAsia="he-IL"/>
        </w:rPr>
      </w:pPr>
      <w:bookmarkStart w:id="11946" w:name="_ETM_Q1_831655"/>
      <w:bookmarkStart w:id="11947" w:name="_ETM_Q1_829655"/>
      <w:bookmarkStart w:id="11948" w:name="_ETM_Q1_827904"/>
      <w:bookmarkEnd w:id="11946"/>
      <w:bookmarkEnd w:id="11947"/>
      <w:bookmarkEnd w:id="11948"/>
      <w:r>
        <w:rPr>
          <w:rFonts w:hint="cs"/>
          <w:rtl/>
          <w:lang w:eastAsia="he-IL"/>
        </w:rPr>
        <w:t xml:space="preserve">הם לא תיקנו כלום. </w:t>
      </w:r>
    </w:p>
    <w:p w14:paraId="457A6ED6" w14:textId="77777777" w:rsidR="00A54C37" w:rsidRDefault="00A54C37" w:rsidP="00A54C37">
      <w:pPr>
        <w:rPr>
          <w:rtl/>
          <w:lang w:eastAsia="he-IL"/>
        </w:rPr>
      </w:pPr>
      <w:bookmarkStart w:id="11949" w:name="_ETM_Q1_831652"/>
      <w:bookmarkEnd w:id="11949"/>
    </w:p>
    <w:p w14:paraId="24CD03E9" w14:textId="5C573D51" w:rsidR="00A54C37" w:rsidRDefault="00A54C37" w:rsidP="00A54C37">
      <w:pPr>
        <w:pStyle w:val="a4"/>
        <w:keepNext/>
        <w:rPr>
          <w:rtl/>
        </w:rPr>
      </w:pPr>
      <w:bookmarkStart w:id="11950" w:name="ET_speaker_דן_נימני_1096"/>
      <w:r w:rsidRPr="00A54C37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A54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0"/>
    </w:p>
    <w:p w14:paraId="0CCED79B" w14:textId="77777777" w:rsidR="00A54C37" w:rsidRDefault="00A54C37" w:rsidP="00A54C37">
      <w:pPr>
        <w:pStyle w:val="KeepWithNext"/>
        <w:rPr>
          <w:rtl/>
          <w:lang w:eastAsia="he-IL"/>
        </w:rPr>
      </w:pPr>
    </w:p>
    <w:p w14:paraId="1709B04E" w14:textId="1641CB70" w:rsidR="00A54C37" w:rsidRDefault="00A54C37" w:rsidP="00A54C3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</w:t>
      </w:r>
      <w:bookmarkStart w:id="11951" w:name="_ETM_Q1_833652"/>
      <w:bookmarkEnd w:id="11951"/>
      <w:r>
        <w:rPr>
          <w:rFonts w:hint="cs"/>
          <w:rtl/>
          <w:lang w:eastAsia="he-IL"/>
        </w:rPr>
        <w:t>מגיע אליכם</w:t>
      </w:r>
      <w:bookmarkStart w:id="11952" w:name="_ETM_Q1_834654"/>
      <w:bookmarkStart w:id="11953" w:name="_ETM_Q1_834904"/>
      <w:bookmarkEnd w:id="11952"/>
      <w:bookmarkEnd w:id="11953"/>
      <w:r>
        <w:rPr>
          <w:rFonts w:hint="cs"/>
          <w:rtl/>
          <w:lang w:eastAsia="he-IL"/>
        </w:rPr>
        <w:t xml:space="preserve"> זה תוצר מוגמר לא</w:t>
      </w:r>
      <w:bookmarkStart w:id="11954" w:name="_ETM_Q1_836152"/>
      <w:bookmarkEnd w:id="11954"/>
      <w:r>
        <w:rPr>
          <w:rFonts w:hint="cs"/>
          <w:rtl/>
          <w:lang w:eastAsia="he-IL"/>
        </w:rPr>
        <w:t xml:space="preserve">חר אישור הממשלה ולאחר </w:t>
      </w:r>
      <w:bookmarkStart w:id="11955" w:name="_ETM_Q1_838655"/>
      <w:bookmarkStart w:id="11956" w:name="_ETM_Q1_840901"/>
      <w:bookmarkStart w:id="11957" w:name="_ETM_Q1_839155"/>
      <w:bookmarkEnd w:id="11955"/>
      <w:bookmarkEnd w:id="11956"/>
      <w:bookmarkEnd w:id="11957"/>
      <w:r>
        <w:rPr>
          <w:rFonts w:hint="cs"/>
          <w:rtl/>
          <w:lang w:eastAsia="he-IL"/>
        </w:rPr>
        <w:t>ד</w:t>
      </w:r>
      <w:bookmarkStart w:id="11958" w:name="_ETM_Q1_837403"/>
      <w:bookmarkEnd w:id="11958"/>
      <w:r>
        <w:rPr>
          <w:rFonts w:hint="cs"/>
          <w:rtl/>
          <w:lang w:eastAsia="he-IL"/>
        </w:rPr>
        <w:t xml:space="preserve">יוני הוועדה. </w:t>
      </w:r>
      <w:bookmarkStart w:id="11959" w:name="_ETM_Q1_839154"/>
      <w:bookmarkEnd w:id="11959"/>
      <w:r w:rsidR="00A177D6">
        <w:rPr>
          <w:rFonts w:hint="cs"/>
          <w:rtl/>
          <w:lang w:eastAsia="he-IL"/>
        </w:rPr>
        <w:t>זה בגדול</w:t>
      </w:r>
      <w:bookmarkStart w:id="11960" w:name="_ETM_Q1_844406"/>
      <w:bookmarkEnd w:id="11960"/>
      <w:r w:rsidR="00A177D6">
        <w:rPr>
          <w:rFonts w:hint="cs"/>
          <w:rtl/>
          <w:lang w:eastAsia="he-IL"/>
        </w:rPr>
        <w:t xml:space="preserve">. </w:t>
      </w:r>
      <w:bookmarkStart w:id="11961" w:name="_ETM_Q1_842651"/>
      <w:bookmarkEnd w:id="11961"/>
    </w:p>
    <w:p w14:paraId="2C074DDD" w14:textId="77777777" w:rsidR="00A177D6" w:rsidRDefault="00A177D6" w:rsidP="00A54C37">
      <w:pPr>
        <w:rPr>
          <w:rtl/>
          <w:lang w:eastAsia="he-IL"/>
        </w:rPr>
      </w:pPr>
      <w:bookmarkStart w:id="11962" w:name="_ETM_Q1_840905"/>
      <w:bookmarkStart w:id="11963" w:name="_ETM_Q1_841155"/>
      <w:bookmarkEnd w:id="11962"/>
      <w:bookmarkEnd w:id="11963"/>
    </w:p>
    <w:p w14:paraId="316C20E0" w14:textId="39A12893" w:rsidR="00A177D6" w:rsidRDefault="00A177D6" w:rsidP="00A177D6">
      <w:pPr>
        <w:pStyle w:val="a4"/>
        <w:keepNext/>
        <w:rPr>
          <w:rtl/>
        </w:rPr>
      </w:pPr>
      <w:bookmarkStart w:id="11964" w:name="ET_speaker_5787_1097"/>
      <w:r w:rsidRPr="00A177D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177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4"/>
    </w:p>
    <w:p w14:paraId="5C70BBA8" w14:textId="77777777" w:rsidR="00A177D6" w:rsidRDefault="00A177D6" w:rsidP="00A177D6">
      <w:pPr>
        <w:pStyle w:val="KeepWithNext"/>
        <w:rPr>
          <w:rtl/>
          <w:lang w:eastAsia="he-IL"/>
        </w:rPr>
      </w:pPr>
    </w:p>
    <w:p w14:paraId="642F2688" w14:textId="77777777" w:rsidR="00A177D6" w:rsidRDefault="00A177D6" w:rsidP="00A177D6">
      <w:pPr>
        <w:rPr>
          <w:rtl/>
          <w:lang w:eastAsia="he-IL"/>
        </w:rPr>
      </w:pPr>
      <w:bookmarkStart w:id="11965" w:name="_ETM_Q1_842903"/>
      <w:bookmarkStart w:id="11966" w:name="_ETM_Q1_840903"/>
      <w:bookmarkEnd w:id="11965"/>
      <w:bookmarkEnd w:id="11966"/>
      <w:r>
        <w:rPr>
          <w:rFonts w:hint="cs"/>
          <w:rtl/>
          <w:lang w:eastAsia="he-IL"/>
        </w:rPr>
        <w:t>אז ב</w:t>
      </w:r>
      <w:bookmarkStart w:id="11967" w:name="_ETM_Q1_842404"/>
      <w:bookmarkEnd w:id="11967"/>
      <w:r>
        <w:rPr>
          <w:rFonts w:hint="cs"/>
          <w:rtl/>
          <w:lang w:eastAsia="he-IL"/>
        </w:rPr>
        <w:t xml:space="preserve">קטן, </w:t>
      </w:r>
      <w:bookmarkStart w:id="11968" w:name="_ETM_Q1_841406"/>
      <w:bookmarkEnd w:id="11968"/>
      <w:r>
        <w:rPr>
          <w:rFonts w:hint="cs"/>
          <w:rtl/>
          <w:lang w:eastAsia="he-IL"/>
        </w:rPr>
        <w:t>מאחר ומודבר בכספי ציבור ולא בכספים</w:t>
      </w:r>
      <w:bookmarkStart w:id="11969" w:name="_ETM_Q1_846652"/>
      <w:bookmarkEnd w:id="11969"/>
      <w:r>
        <w:rPr>
          <w:rFonts w:hint="cs"/>
          <w:rtl/>
          <w:lang w:eastAsia="he-IL"/>
        </w:rPr>
        <w:t xml:space="preserve"> של ראש הממשלה</w:t>
      </w:r>
      <w:bookmarkStart w:id="11970" w:name="_ETM_Q1_845903"/>
      <w:bookmarkEnd w:id="11970"/>
      <w:r>
        <w:rPr>
          <w:rFonts w:hint="cs"/>
          <w:rtl/>
          <w:lang w:eastAsia="he-IL"/>
        </w:rPr>
        <w:t>, שר האוצר ויושב-</w:t>
      </w:r>
      <w:bookmarkStart w:id="11971" w:name="_ETM_Q1_847401"/>
      <w:bookmarkEnd w:id="11971"/>
      <w:r>
        <w:rPr>
          <w:rFonts w:hint="cs"/>
          <w:rtl/>
          <w:lang w:eastAsia="he-IL"/>
        </w:rPr>
        <w:t>ראש הוועדה,</w:t>
      </w:r>
      <w:bookmarkStart w:id="11972" w:name="_ETM_Q1_847901"/>
      <w:bookmarkEnd w:id="11972"/>
      <w:r>
        <w:rPr>
          <w:rFonts w:hint="cs"/>
          <w:rtl/>
          <w:lang w:eastAsia="he-IL"/>
        </w:rPr>
        <w:t xml:space="preserve"> אני מבקש לקבל את הפירוט כפי שמורה הנוהל והחוק</w:t>
      </w:r>
      <w:bookmarkStart w:id="11973" w:name="_ETM_Q1_851155"/>
      <w:bookmarkEnd w:id="11973"/>
      <w:r>
        <w:rPr>
          <w:rFonts w:hint="cs"/>
          <w:rtl/>
          <w:lang w:eastAsia="he-IL"/>
        </w:rPr>
        <w:t xml:space="preserve"> </w:t>
      </w:r>
      <w:bookmarkStart w:id="11974" w:name="_ETM_Q1_849405"/>
      <w:bookmarkEnd w:id="11974"/>
      <w:r>
        <w:rPr>
          <w:rFonts w:hint="cs"/>
          <w:rtl/>
          <w:lang w:eastAsia="he-IL"/>
        </w:rPr>
        <w:t xml:space="preserve">לגבי מה טעמים שלא </w:t>
      </w:r>
      <w:bookmarkStart w:id="11975" w:name="_ETM_Q1_853655"/>
      <w:bookmarkEnd w:id="11975"/>
      <w:r>
        <w:rPr>
          <w:rFonts w:hint="cs"/>
          <w:rtl/>
          <w:lang w:eastAsia="he-IL"/>
        </w:rPr>
        <w:t>נכלל</w:t>
      </w:r>
      <w:bookmarkStart w:id="11976" w:name="_ETM_Q1_852155"/>
      <w:bookmarkEnd w:id="11976"/>
      <w:r>
        <w:rPr>
          <w:rFonts w:hint="cs"/>
          <w:rtl/>
          <w:lang w:eastAsia="he-IL"/>
        </w:rPr>
        <w:t xml:space="preserve">ו הפרויקטים שהוצגו פה על ידי משרדי הממשלה על </w:t>
      </w:r>
      <w:bookmarkStart w:id="11977" w:name="_ETM_Q1_855406"/>
      <w:bookmarkEnd w:id="11977"/>
      <w:r>
        <w:rPr>
          <w:rFonts w:hint="cs"/>
          <w:rtl/>
          <w:lang w:eastAsia="he-IL"/>
        </w:rPr>
        <w:t xml:space="preserve">פני 22 </w:t>
      </w:r>
      <w:bookmarkStart w:id="11978" w:name="_ETM_Q1_856904"/>
      <w:bookmarkEnd w:id="11978"/>
      <w:r>
        <w:rPr>
          <w:rFonts w:hint="cs"/>
          <w:rtl/>
          <w:lang w:eastAsia="he-IL"/>
        </w:rPr>
        <w:t>דיונים ועשרות שעות דיון. אני לא מרשה</w:t>
      </w:r>
      <w:bookmarkStart w:id="11979" w:name="_ETM_Q1_858154"/>
      <w:bookmarkStart w:id="11980" w:name="_ETM_Q1_857157"/>
      <w:bookmarkEnd w:id="11979"/>
      <w:bookmarkEnd w:id="11980"/>
      <w:r>
        <w:rPr>
          <w:rFonts w:hint="cs"/>
          <w:rtl/>
          <w:lang w:eastAsia="he-IL"/>
        </w:rPr>
        <w:t xml:space="preserve"> ואני לא ארש</w:t>
      </w:r>
      <w:bookmarkStart w:id="11981" w:name="_ETM_Q1_860906"/>
      <w:bookmarkEnd w:id="11981"/>
      <w:r>
        <w:rPr>
          <w:rFonts w:hint="cs"/>
          <w:rtl/>
          <w:lang w:eastAsia="he-IL"/>
        </w:rPr>
        <w:t xml:space="preserve">ה. </w:t>
      </w:r>
      <w:bookmarkStart w:id="11982" w:name="_ETM_Q1_859651"/>
      <w:bookmarkEnd w:id="11982"/>
    </w:p>
    <w:p w14:paraId="3C476AA6" w14:textId="77777777" w:rsidR="00A177D6" w:rsidRDefault="00A177D6" w:rsidP="00A177D6">
      <w:pPr>
        <w:rPr>
          <w:rtl/>
          <w:lang w:eastAsia="he-IL"/>
        </w:rPr>
      </w:pPr>
    </w:p>
    <w:p w14:paraId="33B45E2A" w14:textId="7FE62C88" w:rsidR="00A177D6" w:rsidRPr="00A177D6" w:rsidRDefault="00A177D6" w:rsidP="00A177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bookmarkStart w:id="11983" w:name="_ETM_Q1_858405"/>
      <w:bookmarkEnd w:id="11983"/>
      <w:r>
        <w:rPr>
          <w:rFonts w:hint="cs"/>
          <w:rtl/>
          <w:lang w:eastAsia="he-IL"/>
        </w:rPr>
        <w:t>שיושב-ראש הוועדה ירשה אבל אני לא</w:t>
      </w:r>
      <w:bookmarkStart w:id="11984" w:name="_ETM_Q1_860151"/>
      <w:bookmarkEnd w:id="11984"/>
      <w:r>
        <w:rPr>
          <w:rFonts w:hint="cs"/>
          <w:rtl/>
          <w:lang w:eastAsia="he-IL"/>
        </w:rPr>
        <w:t xml:space="preserve"> ארש</w:t>
      </w:r>
      <w:bookmarkStart w:id="11985" w:name="_ETM_Q1_860905"/>
      <w:bookmarkEnd w:id="11985"/>
      <w:r>
        <w:rPr>
          <w:rFonts w:hint="cs"/>
          <w:rtl/>
          <w:lang w:eastAsia="he-IL"/>
        </w:rPr>
        <w:t xml:space="preserve">ה שיבזבזו את הזמן שלי ושל הציבור שישב </w:t>
      </w:r>
      <w:bookmarkStart w:id="11986" w:name="_ETM_Q1_863405"/>
      <w:bookmarkEnd w:id="11986"/>
      <w:r>
        <w:rPr>
          <w:rFonts w:hint="cs"/>
          <w:rtl/>
          <w:lang w:eastAsia="he-IL"/>
        </w:rPr>
        <w:t xml:space="preserve">פה עשרות </w:t>
      </w:r>
      <w:bookmarkStart w:id="11987" w:name="_ETM_Q1_864656"/>
      <w:bookmarkEnd w:id="11987"/>
      <w:r>
        <w:rPr>
          <w:rFonts w:hint="cs"/>
          <w:rtl/>
          <w:lang w:eastAsia="he-IL"/>
        </w:rPr>
        <w:t xml:space="preserve">שעות </w:t>
      </w:r>
      <w:bookmarkStart w:id="11988" w:name="_ETM_Q1_864906"/>
      <w:bookmarkEnd w:id="11988"/>
      <w:r>
        <w:rPr>
          <w:rFonts w:hint="cs"/>
          <w:rtl/>
          <w:lang w:eastAsia="he-IL"/>
        </w:rPr>
        <w:t>והקשיב להצעות של משרדי הממשלה,</w:t>
      </w:r>
      <w:bookmarkStart w:id="11989" w:name="_ETM_Q1_868154"/>
      <w:bookmarkEnd w:id="11989"/>
      <w:r>
        <w:rPr>
          <w:rFonts w:hint="cs"/>
          <w:rtl/>
          <w:lang w:eastAsia="he-IL"/>
        </w:rPr>
        <w:t xml:space="preserve"> </w:t>
      </w:r>
      <w:bookmarkStart w:id="11990" w:name="_ETM_Q1_866655"/>
      <w:bookmarkEnd w:id="11990"/>
      <w:r>
        <w:rPr>
          <w:rFonts w:hint="cs"/>
          <w:rtl/>
          <w:lang w:eastAsia="he-IL"/>
        </w:rPr>
        <w:t xml:space="preserve">הצעות נהדרות </w:t>
      </w:r>
      <w:bookmarkStart w:id="11991" w:name="_ETM_Q1_871656"/>
      <w:bookmarkStart w:id="11992" w:name="_ETM_Q1_869656"/>
      <w:bookmarkStart w:id="11993" w:name="_ETM_Q1_867906"/>
      <w:bookmarkEnd w:id="11991"/>
      <w:bookmarkEnd w:id="11992"/>
      <w:bookmarkEnd w:id="11993"/>
      <w:r>
        <w:rPr>
          <w:rFonts w:hint="cs"/>
          <w:rtl/>
          <w:lang w:eastAsia="he-IL"/>
        </w:rPr>
        <w:t xml:space="preserve">שבחרתם לא להכליל בהצעה. אני מבקש שלא </w:t>
      </w:r>
      <w:bookmarkStart w:id="11994" w:name="_ETM_Q1_873156"/>
      <w:bookmarkEnd w:id="11994"/>
      <w:r>
        <w:rPr>
          <w:rFonts w:hint="cs"/>
          <w:rtl/>
          <w:lang w:eastAsia="he-IL"/>
        </w:rPr>
        <w:t>תתקי</w:t>
      </w:r>
      <w:bookmarkStart w:id="11995" w:name="_ETM_Q1_872651"/>
      <w:bookmarkEnd w:id="11995"/>
      <w:r>
        <w:rPr>
          <w:rFonts w:hint="cs"/>
          <w:rtl/>
          <w:lang w:eastAsia="he-IL"/>
        </w:rPr>
        <w:t xml:space="preserve">ים </w:t>
      </w:r>
      <w:bookmarkStart w:id="11996" w:name="_ETM_Q1_871907"/>
      <w:bookmarkEnd w:id="11996"/>
      <w:r>
        <w:rPr>
          <w:rFonts w:hint="cs"/>
          <w:rtl/>
          <w:lang w:eastAsia="he-IL"/>
        </w:rPr>
        <w:t>פה</w:t>
      </w:r>
      <w:bookmarkStart w:id="11997" w:name="_ETM_Q1_872404"/>
      <w:bookmarkEnd w:id="11997"/>
      <w:r>
        <w:rPr>
          <w:rFonts w:hint="cs"/>
          <w:rtl/>
          <w:lang w:eastAsia="he-IL"/>
        </w:rPr>
        <w:t xml:space="preserve"> הצבעה עד אשר יסופק לנו</w:t>
      </w:r>
      <w:bookmarkStart w:id="11998" w:name="_ETM_Q1_874904"/>
      <w:bookmarkEnd w:id="11998"/>
      <w:r>
        <w:rPr>
          <w:rFonts w:hint="cs"/>
          <w:rtl/>
          <w:lang w:eastAsia="he-IL"/>
        </w:rPr>
        <w:t xml:space="preserve"> פירוט של כל הפרויקטים שנבחנו פה ומדו</w:t>
      </w:r>
      <w:bookmarkStart w:id="11999" w:name="_ETM_Q1_878155"/>
      <w:bookmarkStart w:id="12000" w:name="_ETM_Q1_876405"/>
      <w:bookmarkEnd w:id="11999"/>
      <w:bookmarkEnd w:id="12000"/>
      <w:r>
        <w:rPr>
          <w:rFonts w:hint="cs"/>
          <w:rtl/>
          <w:lang w:eastAsia="he-IL"/>
        </w:rPr>
        <w:t xml:space="preserve">ע </w:t>
      </w:r>
      <w:bookmarkStart w:id="12001" w:name="_ETM_Q1_874652"/>
      <w:bookmarkEnd w:id="12001"/>
      <w:r>
        <w:rPr>
          <w:rFonts w:hint="cs"/>
          <w:rtl/>
          <w:lang w:eastAsia="he-IL"/>
        </w:rPr>
        <w:t>הם לא נכללו</w:t>
      </w:r>
      <w:bookmarkStart w:id="12002" w:name="_ETM_Q1_873906"/>
      <w:bookmarkEnd w:id="12002"/>
      <w:r>
        <w:rPr>
          <w:rFonts w:hint="cs"/>
          <w:rtl/>
          <w:lang w:eastAsia="he-IL"/>
        </w:rPr>
        <w:t xml:space="preserve"> </w:t>
      </w:r>
      <w:bookmarkStart w:id="12003" w:name="_ETM_Q1_872156"/>
      <w:bookmarkStart w:id="12004" w:name="_ETM_Q1_870405"/>
      <w:bookmarkEnd w:id="12003"/>
      <w:bookmarkEnd w:id="12004"/>
      <w:r>
        <w:rPr>
          <w:rFonts w:hint="cs"/>
          <w:rtl/>
          <w:lang w:eastAsia="he-IL"/>
        </w:rPr>
        <w:t xml:space="preserve">בהצעה. תודה. </w:t>
      </w:r>
      <w:bookmarkStart w:id="12005" w:name="_ETM_Q1_872653"/>
      <w:bookmarkEnd w:id="12005"/>
    </w:p>
    <w:p w14:paraId="1646A3AC" w14:textId="77777777" w:rsidR="00431A53" w:rsidRDefault="00431A53" w:rsidP="00E85C30">
      <w:pPr>
        <w:rPr>
          <w:rtl/>
          <w:lang w:eastAsia="he-IL"/>
        </w:rPr>
      </w:pPr>
      <w:bookmarkStart w:id="12006" w:name="_ETM_Q1_883405"/>
      <w:bookmarkStart w:id="12007" w:name="_ETM_Q1_881154"/>
      <w:bookmarkStart w:id="12008" w:name="_ETM_Q1_877905"/>
      <w:bookmarkEnd w:id="12006"/>
      <w:bookmarkEnd w:id="12007"/>
      <w:bookmarkEnd w:id="12008"/>
    </w:p>
    <w:p w14:paraId="7478E4EE" w14:textId="5FEC1BED" w:rsidR="00431A53" w:rsidRDefault="00431A53" w:rsidP="00431A53">
      <w:pPr>
        <w:pStyle w:val="af6"/>
        <w:keepNext/>
        <w:rPr>
          <w:rtl/>
        </w:rPr>
      </w:pPr>
      <w:bookmarkStart w:id="12009" w:name="ET_yor_6162_1099"/>
      <w:r w:rsidRPr="00431A5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31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9"/>
    </w:p>
    <w:p w14:paraId="693C8912" w14:textId="77777777" w:rsidR="00431A53" w:rsidRDefault="00431A53" w:rsidP="00431A53">
      <w:pPr>
        <w:pStyle w:val="KeepWithNext"/>
        <w:rPr>
          <w:rtl/>
          <w:lang w:eastAsia="he-IL"/>
        </w:rPr>
      </w:pPr>
    </w:p>
    <w:p w14:paraId="6F735E43" w14:textId="3C8B62F8" w:rsidR="00431A53" w:rsidRDefault="00431A53" w:rsidP="00431A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138B66D8" w14:textId="77777777" w:rsidR="004E1B4A" w:rsidRPr="00431A53" w:rsidRDefault="004E1B4A" w:rsidP="00431A53">
      <w:pPr>
        <w:rPr>
          <w:rtl/>
          <w:lang w:eastAsia="he-IL"/>
        </w:rPr>
      </w:pPr>
    </w:p>
    <w:p w14:paraId="6F505AA4" w14:textId="2654A106" w:rsidR="00431A53" w:rsidRDefault="00431A53" w:rsidP="00431A53">
      <w:pPr>
        <w:pStyle w:val="a4"/>
        <w:keepNext/>
        <w:rPr>
          <w:rtl/>
        </w:rPr>
      </w:pPr>
      <w:bookmarkStart w:id="12010" w:name="ET_speaker_6231_1098"/>
      <w:r w:rsidRPr="00431A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0"/>
    </w:p>
    <w:p w14:paraId="665A875F" w14:textId="77777777" w:rsidR="00431A53" w:rsidRDefault="00431A53" w:rsidP="00431A53">
      <w:pPr>
        <w:pStyle w:val="KeepWithNext"/>
        <w:rPr>
          <w:rtl/>
          <w:lang w:eastAsia="he-IL"/>
        </w:rPr>
      </w:pPr>
    </w:p>
    <w:p w14:paraId="28C53E0E" w14:textId="59290931" w:rsidR="00431A53" w:rsidRPr="00431A53" w:rsidRDefault="00431A53" w:rsidP="00431A53">
      <w:pPr>
        <w:rPr>
          <w:rtl/>
          <w:lang w:eastAsia="he-IL"/>
        </w:rPr>
      </w:pPr>
      <w:r>
        <w:rPr>
          <w:rFonts w:hint="cs"/>
          <w:rtl/>
          <w:lang w:eastAsia="he-IL"/>
        </w:rPr>
        <w:t>אפש</w:t>
      </w:r>
      <w:bookmarkStart w:id="12011" w:name="_ETM_Q1_878151"/>
      <w:bookmarkEnd w:id="12011"/>
      <w:r>
        <w:rPr>
          <w:rFonts w:hint="cs"/>
          <w:rtl/>
          <w:lang w:eastAsia="he-IL"/>
        </w:rPr>
        <w:t>ר לעבור</w:t>
      </w:r>
      <w:bookmarkStart w:id="12012" w:name="_ETM_Q1_878901"/>
      <w:bookmarkEnd w:id="12012"/>
      <w:r>
        <w:rPr>
          <w:rFonts w:hint="cs"/>
          <w:rtl/>
          <w:lang w:eastAsia="he-IL"/>
        </w:rPr>
        <w:t xml:space="preserve"> לנגב גליל?</w:t>
      </w:r>
      <w:bookmarkStart w:id="12013" w:name="_ETM_Q1_879406"/>
      <w:bookmarkEnd w:id="12013"/>
    </w:p>
    <w:p w14:paraId="3D8BD54D" w14:textId="77777777" w:rsidR="008626BC" w:rsidRDefault="008626BC" w:rsidP="008626BC">
      <w:pPr>
        <w:rPr>
          <w:rtl/>
          <w:lang w:eastAsia="he-IL"/>
        </w:rPr>
      </w:pPr>
      <w:bookmarkStart w:id="12014" w:name="_ETM_Q1_716902"/>
      <w:bookmarkStart w:id="12015" w:name="_ETM_Q1_811905"/>
      <w:bookmarkEnd w:id="12014"/>
      <w:bookmarkEnd w:id="12015"/>
    </w:p>
    <w:p w14:paraId="799A3458" w14:textId="35926F51" w:rsidR="00431A53" w:rsidRDefault="00431A53" w:rsidP="00431A53">
      <w:pPr>
        <w:pStyle w:val="af6"/>
        <w:keepNext/>
        <w:rPr>
          <w:rtl/>
        </w:rPr>
      </w:pPr>
      <w:bookmarkStart w:id="12016" w:name="ET_yor_6162_1100"/>
      <w:r w:rsidRPr="00431A5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31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6"/>
    </w:p>
    <w:p w14:paraId="73CC1D8F" w14:textId="77777777" w:rsidR="00431A53" w:rsidRDefault="00431A53" w:rsidP="00431A53">
      <w:pPr>
        <w:pStyle w:val="KeepWithNext"/>
        <w:rPr>
          <w:rtl/>
          <w:lang w:eastAsia="he-IL"/>
        </w:rPr>
      </w:pPr>
    </w:p>
    <w:p w14:paraId="22E7B1EF" w14:textId="424CB7C5" w:rsidR="00431A53" w:rsidRDefault="00431A53" w:rsidP="00431A53">
      <w:pPr>
        <w:rPr>
          <w:rtl/>
          <w:lang w:eastAsia="he-IL"/>
        </w:rPr>
      </w:pPr>
      <w:bookmarkStart w:id="12017" w:name="_ETM_Q1_880653"/>
      <w:bookmarkEnd w:id="12017"/>
      <w:r>
        <w:rPr>
          <w:rFonts w:hint="cs"/>
          <w:rtl/>
          <w:lang w:eastAsia="he-IL"/>
        </w:rPr>
        <w:t>יש לי שאלה לגבי החינוך</w:t>
      </w:r>
      <w:bookmarkStart w:id="12018" w:name="_ETM_Q1_884903"/>
      <w:bookmarkStart w:id="12019" w:name="_ETM_Q1_883404"/>
      <w:bookmarkEnd w:id="12018"/>
      <w:bookmarkEnd w:id="12019"/>
      <w:r>
        <w:rPr>
          <w:rFonts w:hint="cs"/>
          <w:rtl/>
          <w:lang w:eastAsia="he-IL"/>
        </w:rPr>
        <w:t>.</w:t>
      </w:r>
      <w:bookmarkStart w:id="12020" w:name="_ETM_Q1_881655"/>
      <w:bookmarkEnd w:id="12020"/>
      <w:r>
        <w:rPr>
          <w:rFonts w:hint="cs"/>
          <w:rtl/>
          <w:lang w:eastAsia="he-IL"/>
        </w:rPr>
        <w:t xml:space="preserve"> אני יכול</w:t>
      </w:r>
      <w:bookmarkStart w:id="12021" w:name="_ETM_Q1_882906"/>
      <w:bookmarkEnd w:id="12021"/>
      <w:r>
        <w:rPr>
          <w:rFonts w:hint="cs"/>
          <w:rtl/>
          <w:lang w:eastAsia="he-IL"/>
        </w:rPr>
        <w:t xml:space="preserve"> לשמוע את הפירוט? אני רוצה לשמוע </w:t>
      </w:r>
      <w:bookmarkStart w:id="12022" w:name="_ETM_Q1_888406"/>
      <w:bookmarkEnd w:id="12022"/>
      <w:r>
        <w:rPr>
          <w:rFonts w:hint="cs"/>
          <w:rtl/>
          <w:lang w:eastAsia="he-IL"/>
        </w:rPr>
        <w:t xml:space="preserve">את הפירוט </w:t>
      </w:r>
      <w:bookmarkStart w:id="12023" w:name="_ETM_Q1_887155"/>
      <w:bookmarkEnd w:id="12023"/>
      <w:r>
        <w:rPr>
          <w:rFonts w:hint="cs"/>
          <w:rtl/>
          <w:lang w:eastAsia="he-IL"/>
        </w:rPr>
        <w:t xml:space="preserve">שלהם. </w:t>
      </w:r>
      <w:bookmarkStart w:id="12024" w:name="_ETM_Q1_885906"/>
      <w:bookmarkStart w:id="12025" w:name="_ETM_Q1_886156"/>
      <w:bookmarkEnd w:id="12024"/>
      <w:bookmarkEnd w:id="12025"/>
    </w:p>
    <w:p w14:paraId="12A3A694" w14:textId="77777777" w:rsidR="00431A53" w:rsidRDefault="00431A53" w:rsidP="00431A53">
      <w:pPr>
        <w:ind w:firstLine="0"/>
        <w:rPr>
          <w:rtl/>
          <w:lang w:eastAsia="he-IL"/>
        </w:rPr>
      </w:pPr>
      <w:bookmarkStart w:id="12026" w:name="_ETM_Q1_889903"/>
      <w:bookmarkStart w:id="12027" w:name="_ETM_Q1_891906"/>
      <w:bookmarkStart w:id="12028" w:name="_ETM_Q1_890656"/>
      <w:bookmarkEnd w:id="12026"/>
      <w:bookmarkEnd w:id="12027"/>
      <w:bookmarkEnd w:id="12028"/>
    </w:p>
    <w:p w14:paraId="5860E859" w14:textId="4CA7B004" w:rsidR="00431A53" w:rsidRDefault="00431A53" w:rsidP="00431A53">
      <w:pPr>
        <w:pStyle w:val="a4"/>
        <w:keepNext/>
        <w:rPr>
          <w:rtl/>
        </w:rPr>
      </w:pPr>
      <w:bookmarkStart w:id="12029" w:name="ET_speaker_5765_1101"/>
      <w:r w:rsidRPr="00431A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31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9"/>
    </w:p>
    <w:p w14:paraId="5F8D90B7" w14:textId="77777777" w:rsidR="00431A53" w:rsidRDefault="00431A53" w:rsidP="00431A53">
      <w:pPr>
        <w:pStyle w:val="KeepWithNext"/>
        <w:rPr>
          <w:rtl/>
          <w:lang w:eastAsia="he-IL"/>
        </w:rPr>
      </w:pPr>
    </w:p>
    <w:p w14:paraId="3D076A80" w14:textId="6DEB81B0" w:rsidR="00431A53" w:rsidRPr="00431A53" w:rsidRDefault="00431A53" w:rsidP="00431A53">
      <w:pPr>
        <w:rPr>
          <w:rtl/>
          <w:lang w:eastAsia="he-IL"/>
        </w:rPr>
      </w:pPr>
      <w:bookmarkStart w:id="12030" w:name="_ETM_Q1_892905"/>
      <w:bookmarkStart w:id="12031" w:name="_ETM_Q1_894905"/>
      <w:bookmarkEnd w:id="12030"/>
      <w:bookmarkEnd w:id="12031"/>
      <w:r>
        <w:rPr>
          <w:rFonts w:hint="cs"/>
          <w:rtl/>
          <w:lang w:eastAsia="he-IL"/>
        </w:rPr>
        <w:t xml:space="preserve">ומה ההבדל </w:t>
      </w:r>
      <w:bookmarkStart w:id="12032" w:name="_ETM_Q1_896905"/>
      <w:bookmarkStart w:id="12033" w:name="_ETM_Q1_895152"/>
      <w:bookmarkEnd w:id="12032"/>
      <w:bookmarkEnd w:id="12033"/>
      <w:r>
        <w:rPr>
          <w:rFonts w:hint="cs"/>
          <w:rtl/>
          <w:lang w:eastAsia="he-IL"/>
        </w:rPr>
        <w:t>בין סעיף</w:t>
      </w:r>
      <w:bookmarkStart w:id="12034" w:name="_ETM_Q1_890155"/>
      <w:bookmarkEnd w:id="12034"/>
      <w:r>
        <w:rPr>
          <w:rFonts w:hint="cs"/>
          <w:rtl/>
          <w:lang w:eastAsia="he-IL"/>
        </w:rPr>
        <w:t xml:space="preserve"> 1 ל-2? </w:t>
      </w:r>
    </w:p>
    <w:p w14:paraId="325C1342" w14:textId="77777777" w:rsidR="00431A53" w:rsidRDefault="00431A53" w:rsidP="00431A53">
      <w:pPr>
        <w:rPr>
          <w:rtl/>
          <w:lang w:eastAsia="he-IL"/>
        </w:rPr>
      </w:pPr>
      <w:bookmarkStart w:id="12035" w:name="_ETM_Q1_890654"/>
      <w:bookmarkEnd w:id="12035"/>
    </w:p>
    <w:p w14:paraId="046430E0" w14:textId="33EB97FE" w:rsidR="00431A53" w:rsidRDefault="00431A53" w:rsidP="00431A53">
      <w:pPr>
        <w:pStyle w:val="a4"/>
        <w:keepNext/>
        <w:rPr>
          <w:rtl/>
        </w:rPr>
      </w:pPr>
      <w:bookmarkStart w:id="12036" w:name="ET_speaker_5787_1102"/>
      <w:r w:rsidRPr="00431A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31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36"/>
    </w:p>
    <w:p w14:paraId="157E063B" w14:textId="77777777" w:rsidR="00431A53" w:rsidRDefault="00431A53" w:rsidP="00431A53">
      <w:pPr>
        <w:pStyle w:val="KeepWithNext"/>
        <w:rPr>
          <w:rtl/>
          <w:lang w:eastAsia="he-IL"/>
        </w:rPr>
      </w:pPr>
    </w:p>
    <w:p w14:paraId="62E3E7B1" w14:textId="19027572" w:rsidR="00431A53" w:rsidRDefault="00431A53" w:rsidP="00431A53">
      <w:pPr>
        <w:rPr>
          <w:rtl/>
          <w:lang w:eastAsia="he-IL"/>
        </w:rPr>
      </w:pPr>
      <w:bookmarkStart w:id="12037" w:name="_ETM_Q1_891404"/>
      <w:bookmarkEnd w:id="12037"/>
      <w:r>
        <w:rPr>
          <w:rFonts w:hint="cs"/>
          <w:rtl/>
          <w:lang w:eastAsia="he-IL"/>
        </w:rPr>
        <w:t>ל-4.</w:t>
      </w:r>
      <w:bookmarkStart w:id="12038" w:name="_ETM_Q1_891905"/>
      <w:bookmarkEnd w:id="12038"/>
    </w:p>
    <w:p w14:paraId="3301D91D" w14:textId="77777777" w:rsidR="00431A53" w:rsidRDefault="00431A53" w:rsidP="00431A53">
      <w:pPr>
        <w:rPr>
          <w:rtl/>
          <w:lang w:eastAsia="he-IL"/>
        </w:rPr>
      </w:pPr>
      <w:bookmarkStart w:id="12039" w:name="_ETM_Q1_892152"/>
      <w:bookmarkStart w:id="12040" w:name="_ETM_Q1_892652"/>
      <w:bookmarkEnd w:id="12039"/>
      <w:bookmarkEnd w:id="12040"/>
    </w:p>
    <w:p w14:paraId="4C18DA72" w14:textId="3F991FEF" w:rsidR="00431A53" w:rsidRDefault="00431A53" w:rsidP="00431A53">
      <w:pPr>
        <w:pStyle w:val="a4"/>
        <w:keepNext/>
        <w:rPr>
          <w:rtl/>
        </w:rPr>
      </w:pPr>
      <w:r w:rsidRPr="00431A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CE364D" w14:textId="77777777" w:rsidR="00431A53" w:rsidRDefault="00431A53" w:rsidP="00431A53">
      <w:pPr>
        <w:pStyle w:val="KeepWithNext"/>
        <w:rPr>
          <w:rtl/>
          <w:lang w:eastAsia="he-IL"/>
        </w:rPr>
      </w:pPr>
    </w:p>
    <w:p w14:paraId="51DBBC8A" w14:textId="34C1A650" w:rsidR="00431A53" w:rsidRDefault="00431A53" w:rsidP="00431A53">
      <w:pPr>
        <w:rPr>
          <w:rtl/>
          <w:lang w:eastAsia="he-IL"/>
        </w:rPr>
      </w:pPr>
      <w:bookmarkStart w:id="12041" w:name="_ETM_Q1_893405"/>
      <w:bookmarkStart w:id="12042" w:name="_ETM_Q1_893655"/>
      <w:bookmarkEnd w:id="12041"/>
      <w:bookmarkEnd w:id="12042"/>
      <w:r>
        <w:rPr>
          <w:rFonts w:hint="cs"/>
          <w:rtl/>
          <w:lang w:eastAsia="he-IL"/>
        </w:rPr>
        <w:t>ל</w:t>
      </w:r>
      <w:bookmarkStart w:id="12043" w:name="_ETM_Q1_891655"/>
      <w:bookmarkStart w:id="12044" w:name="_ETM_Q1_889901"/>
      <w:bookmarkEnd w:id="12043"/>
      <w:bookmarkEnd w:id="12044"/>
      <w:r>
        <w:rPr>
          <w:rFonts w:hint="cs"/>
          <w:rtl/>
          <w:lang w:eastAsia="he-IL"/>
        </w:rPr>
        <w:t>-4.</w:t>
      </w:r>
    </w:p>
    <w:p w14:paraId="3E3E96C8" w14:textId="77777777" w:rsidR="00431A53" w:rsidRDefault="00431A53" w:rsidP="00431A53">
      <w:pPr>
        <w:rPr>
          <w:rtl/>
          <w:lang w:eastAsia="he-IL"/>
        </w:rPr>
      </w:pPr>
      <w:bookmarkStart w:id="12045" w:name="_ETM_Q1_890406"/>
      <w:bookmarkStart w:id="12046" w:name="_ETM_Q1_891156"/>
      <w:bookmarkEnd w:id="12045"/>
      <w:bookmarkEnd w:id="12046"/>
    </w:p>
    <w:p w14:paraId="5248EEFB" w14:textId="22CBC83E" w:rsidR="00431A53" w:rsidRDefault="00431A53" w:rsidP="00431A53">
      <w:pPr>
        <w:pStyle w:val="a4"/>
        <w:keepNext/>
        <w:rPr>
          <w:rtl/>
        </w:rPr>
      </w:pPr>
      <w:bookmarkStart w:id="12047" w:name="ET_speaker_5765_1104"/>
      <w:r w:rsidRPr="00431A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31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7"/>
    </w:p>
    <w:p w14:paraId="00A994FA" w14:textId="77777777" w:rsidR="00431A53" w:rsidRDefault="00431A53" w:rsidP="00431A53">
      <w:pPr>
        <w:pStyle w:val="KeepWithNext"/>
        <w:rPr>
          <w:rtl/>
          <w:lang w:eastAsia="he-IL"/>
        </w:rPr>
      </w:pPr>
    </w:p>
    <w:p w14:paraId="3382B2DF" w14:textId="1D87365D" w:rsidR="00431A53" w:rsidRPr="00431A53" w:rsidRDefault="00431A53" w:rsidP="00431A53">
      <w:pPr>
        <w:rPr>
          <w:rtl/>
          <w:lang w:eastAsia="he-IL"/>
        </w:rPr>
      </w:pPr>
      <w:bookmarkStart w:id="12048" w:name="_ETM_Q1_891904"/>
      <w:bookmarkEnd w:id="12048"/>
      <w:r>
        <w:rPr>
          <w:rFonts w:hint="cs"/>
          <w:rtl/>
          <w:lang w:eastAsia="he-IL"/>
        </w:rPr>
        <w:t>ל-4</w:t>
      </w:r>
      <w:bookmarkStart w:id="12049" w:name="_ETM_Q1_893156"/>
      <w:bookmarkStart w:id="12050" w:name="_ETM_Q1_891406"/>
      <w:bookmarkEnd w:id="12049"/>
      <w:bookmarkEnd w:id="12050"/>
      <w:r>
        <w:rPr>
          <w:rFonts w:hint="cs"/>
          <w:rtl/>
          <w:lang w:eastAsia="he-IL"/>
        </w:rPr>
        <w:t>, הם</w:t>
      </w:r>
      <w:bookmarkStart w:id="12051" w:name="_ETM_Q1_893903"/>
      <w:bookmarkEnd w:id="12051"/>
      <w:r>
        <w:rPr>
          <w:rFonts w:hint="cs"/>
          <w:rtl/>
          <w:lang w:eastAsia="he-IL"/>
        </w:rPr>
        <w:t xml:space="preserve"> אותו דבר ולמה בסעיף 4 </w:t>
      </w:r>
      <w:bookmarkStart w:id="12052" w:name="_ETM_Q1_897653"/>
      <w:bookmarkEnd w:id="12052"/>
      <w:r>
        <w:rPr>
          <w:rFonts w:hint="cs"/>
          <w:rtl/>
          <w:lang w:eastAsia="he-IL"/>
        </w:rPr>
        <w:t>יש כפר</w:t>
      </w:r>
      <w:bookmarkStart w:id="12053" w:name="_ETM_Q1_897403"/>
      <w:bookmarkEnd w:id="12053"/>
      <w:r>
        <w:rPr>
          <w:rFonts w:hint="cs"/>
          <w:rtl/>
          <w:lang w:eastAsia="he-IL"/>
        </w:rPr>
        <w:t>י נוער ובשני אין?</w:t>
      </w:r>
      <w:bookmarkStart w:id="12054" w:name="_ETM_Q1_900904"/>
      <w:bookmarkEnd w:id="12054"/>
      <w:r>
        <w:rPr>
          <w:rFonts w:hint="cs"/>
          <w:rtl/>
          <w:lang w:eastAsia="he-IL"/>
        </w:rPr>
        <w:t xml:space="preserve"> זה </w:t>
      </w:r>
      <w:bookmarkStart w:id="12055" w:name="_ETM_Q1_899404"/>
      <w:bookmarkStart w:id="12056" w:name="_ETM_Q1_897654"/>
      <w:bookmarkEnd w:id="12055"/>
      <w:bookmarkEnd w:id="12056"/>
      <w:r>
        <w:rPr>
          <w:rFonts w:hint="cs"/>
          <w:rtl/>
          <w:lang w:eastAsia="he-IL"/>
        </w:rPr>
        <w:t>הסעיף היחיד שאין בו כפילו</w:t>
      </w:r>
      <w:bookmarkStart w:id="12057" w:name="_ETM_Q1_901654"/>
      <w:bookmarkEnd w:id="12057"/>
      <w:r>
        <w:rPr>
          <w:rFonts w:hint="cs"/>
          <w:rtl/>
          <w:lang w:eastAsia="he-IL"/>
        </w:rPr>
        <w:t xml:space="preserve">ת. </w:t>
      </w:r>
      <w:bookmarkStart w:id="12058" w:name="_ETM_Q1_900156"/>
      <w:bookmarkEnd w:id="12058"/>
      <w:r>
        <w:rPr>
          <w:rFonts w:hint="cs"/>
          <w:rtl/>
          <w:lang w:eastAsia="he-IL"/>
        </w:rPr>
        <w:t>תבדוק ל</w:t>
      </w:r>
      <w:bookmarkStart w:id="12059" w:name="_ETM_Q1_903406"/>
      <w:bookmarkStart w:id="12060" w:name="_ETM_Q1_902406"/>
      <w:bookmarkEnd w:id="12059"/>
      <w:bookmarkEnd w:id="12060"/>
      <w:r>
        <w:rPr>
          <w:rFonts w:hint="cs"/>
          <w:rtl/>
          <w:lang w:eastAsia="he-IL"/>
        </w:rPr>
        <w:t xml:space="preserve">י את זה. </w:t>
      </w:r>
    </w:p>
    <w:p w14:paraId="4D9DF089" w14:textId="77777777" w:rsidR="00431A53" w:rsidRDefault="00431A53" w:rsidP="00431A53">
      <w:pPr>
        <w:ind w:firstLine="0"/>
        <w:rPr>
          <w:rtl/>
          <w:lang w:eastAsia="he-IL"/>
        </w:rPr>
      </w:pPr>
      <w:bookmarkStart w:id="12061" w:name="_ETM_Q1_887404"/>
      <w:bookmarkStart w:id="12062" w:name="_ETM_Q1_885905"/>
      <w:bookmarkStart w:id="12063" w:name="_ETM_Q1_905655"/>
      <w:bookmarkStart w:id="12064" w:name="_ETM_Q1_902906"/>
      <w:bookmarkEnd w:id="12061"/>
      <w:bookmarkEnd w:id="12062"/>
      <w:bookmarkEnd w:id="12063"/>
      <w:bookmarkEnd w:id="12064"/>
    </w:p>
    <w:p w14:paraId="064EDA2D" w14:textId="37450011" w:rsidR="00431A53" w:rsidRDefault="00431A53" w:rsidP="00431A53">
      <w:pPr>
        <w:pStyle w:val="a4"/>
        <w:keepNext/>
        <w:rPr>
          <w:rtl/>
        </w:rPr>
      </w:pPr>
      <w:r w:rsidRPr="00431A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31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177BC2" w14:textId="77777777" w:rsidR="00431A53" w:rsidRDefault="00431A53" w:rsidP="00431A53">
      <w:pPr>
        <w:pStyle w:val="KeepWithNext"/>
        <w:rPr>
          <w:rtl/>
          <w:lang w:eastAsia="he-IL"/>
        </w:rPr>
      </w:pPr>
    </w:p>
    <w:p w14:paraId="0F32D66A" w14:textId="56B63A78" w:rsidR="00431A53" w:rsidRDefault="00431A53" w:rsidP="00431A53">
      <w:pPr>
        <w:rPr>
          <w:rtl/>
          <w:lang w:eastAsia="he-IL"/>
        </w:rPr>
      </w:pPr>
      <w:bookmarkStart w:id="12065" w:name="_ETM_Q1_907656"/>
      <w:bookmarkStart w:id="12066" w:name="_ETM_Q1_905656"/>
      <w:bookmarkStart w:id="12067" w:name="_ETM_Q1_903902"/>
      <w:bookmarkEnd w:id="12065"/>
      <w:bookmarkEnd w:id="12066"/>
      <w:bookmarkEnd w:id="12067"/>
      <w:r>
        <w:rPr>
          <w:rFonts w:hint="cs"/>
          <w:rtl/>
          <w:lang w:eastAsia="he-IL"/>
        </w:rPr>
        <w:t>גם בישיבות.</w:t>
      </w:r>
      <w:bookmarkStart w:id="12068" w:name="_ETM_Q1_905652"/>
      <w:bookmarkEnd w:id="12068"/>
    </w:p>
    <w:p w14:paraId="6B9DECF6" w14:textId="77777777" w:rsidR="00431A53" w:rsidRDefault="00431A53" w:rsidP="00431A53">
      <w:pPr>
        <w:rPr>
          <w:rtl/>
          <w:lang w:eastAsia="he-IL"/>
        </w:rPr>
      </w:pPr>
      <w:bookmarkStart w:id="12069" w:name="_ETM_Q1_905901"/>
      <w:bookmarkStart w:id="12070" w:name="_ETM_Q1_906152"/>
      <w:bookmarkEnd w:id="12069"/>
      <w:bookmarkEnd w:id="12070"/>
    </w:p>
    <w:p w14:paraId="0AECA2F3" w14:textId="416CA6E8" w:rsidR="00431A53" w:rsidRDefault="00431A53" w:rsidP="00431A53">
      <w:pPr>
        <w:pStyle w:val="af6"/>
        <w:keepNext/>
        <w:rPr>
          <w:rtl/>
        </w:rPr>
      </w:pPr>
      <w:bookmarkStart w:id="12071" w:name="ET_yor_6162_1106"/>
      <w:r w:rsidRPr="00431A5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31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1"/>
    </w:p>
    <w:p w14:paraId="6A24EAC2" w14:textId="77777777" w:rsidR="00431A53" w:rsidRDefault="00431A53" w:rsidP="00431A53">
      <w:pPr>
        <w:pStyle w:val="KeepWithNext"/>
        <w:rPr>
          <w:rtl/>
          <w:lang w:eastAsia="he-IL"/>
        </w:rPr>
      </w:pPr>
    </w:p>
    <w:p w14:paraId="79D6C824" w14:textId="6DEEF33A" w:rsidR="00431A53" w:rsidRDefault="00431A53" w:rsidP="00431A53">
      <w:pPr>
        <w:rPr>
          <w:rtl/>
          <w:lang w:eastAsia="he-IL"/>
        </w:rPr>
      </w:pPr>
      <w:bookmarkStart w:id="12072" w:name="_ETM_Q1_906907"/>
      <w:bookmarkStart w:id="12073" w:name="_ETM_Q1_905402"/>
      <w:bookmarkStart w:id="12074" w:name="_ETM_Q1_903654"/>
      <w:bookmarkEnd w:id="12072"/>
      <w:bookmarkEnd w:id="12073"/>
      <w:bookmarkEnd w:id="12074"/>
      <w:r>
        <w:rPr>
          <w:rFonts w:hint="cs"/>
          <w:rtl/>
          <w:lang w:eastAsia="he-IL"/>
        </w:rPr>
        <w:t>א</w:t>
      </w:r>
      <w:bookmarkStart w:id="12075" w:name="_ETM_Q1_901905"/>
      <w:bookmarkEnd w:id="12075"/>
      <w:r>
        <w:rPr>
          <w:rFonts w:hint="cs"/>
          <w:rtl/>
          <w:lang w:eastAsia="he-IL"/>
        </w:rPr>
        <w:t>ני אסביר על כפרי נוער. היה מכתב של מנכ"ל משרד החינוך ולכן ביקשתי גם מהשר להתייחס לזה</w:t>
      </w:r>
      <w:bookmarkStart w:id="12076" w:name="_ETM_Q1_912151"/>
      <w:bookmarkStart w:id="12077" w:name="_ETM_Q1_909152"/>
      <w:bookmarkStart w:id="12078" w:name="_ETM_Q1_907402"/>
      <w:bookmarkStart w:id="12079" w:name="_ETM_Q1_912157"/>
      <w:bookmarkStart w:id="12080" w:name="_ETM_Q1_910903"/>
      <w:bookmarkStart w:id="12081" w:name="_ETM_Q1_909905"/>
      <w:bookmarkStart w:id="12082" w:name="_ETM_Q1_915656"/>
      <w:bookmarkEnd w:id="12076"/>
      <w:bookmarkEnd w:id="12077"/>
      <w:bookmarkEnd w:id="12078"/>
      <w:bookmarkEnd w:id="12079"/>
      <w:bookmarkEnd w:id="12080"/>
      <w:bookmarkEnd w:id="12081"/>
      <w:bookmarkEnd w:id="12082"/>
      <w:r>
        <w:rPr>
          <w:rFonts w:hint="cs"/>
          <w:rtl/>
          <w:lang w:eastAsia="he-IL"/>
        </w:rPr>
        <w:t xml:space="preserve">, </w:t>
      </w:r>
      <w:bookmarkStart w:id="12083" w:name="_ETM_Q1_914656"/>
      <w:bookmarkEnd w:id="12083"/>
      <w:r>
        <w:rPr>
          <w:rFonts w:hint="cs"/>
          <w:rtl/>
          <w:lang w:eastAsia="he-IL"/>
        </w:rPr>
        <w:t xml:space="preserve">אם מנכ"ל </w:t>
      </w:r>
      <w:bookmarkStart w:id="12084" w:name="_ETM_Q1_912655"/>
      <w:bookmarkEnd w:id="12084"/>
      <w:r>
        <w:rPr>
          <w:rFonts w:hint="cs"/>
          <w:rtl/>
          <w:lang w:eastAsia="he-IL"/>
        </w:rPr>
        <w:t>משרד החינוך אומר "אני שם בכפרי נוער"</w:t>
      </w:r>
      <w:bookmarkStart w:id="12085" w:name="_ETM_Q1_916655"/>
      <w:bookmarkStart w:id="12086" w:name="_ETM_Q1_914905"/>
      <w:bookmarkStart w:id="12087" w:name="_ETM_Q1_917655"/>
      <w:bookmarkStart w:id="12088" w:name="_ETM_Q1_915904"/>
      <w:bookmarkStart w:id="12089" w:name="_ETM_Q1_914154"/>
      <w:bookmarkStart w:id="12090" w:name="_ETM_Q1_912906"/>
      <w:bookmarkStart w:id="12091" w:name="_ETM_Q1_911403"/>
      <w:bookmarkEnd w:id="12085"/>
      <w:bookmarkEnd w:id="12086"/>
      <w:bookmarkEnd w:id="12087"/>
      <w:bookmarkEnd w:id="12088"/>
      <w:bookmarkEnd w:id="12089"/>
      <w:bookmarkEnd w:id="12090"/>
      <w:bookmarkEnd w:id="12091"/>
      <w:r>
        <w:rPr>
          <w:rFonts w:hint="cs"/>
          <w:rtl/>
          <w:lang w:eastAsia="he-IL"/>
        </w:rPr>
        <w:t>. אתמול בלילה שלחתי</w:t>
      </w:r>
      <w:bookmarkStart w:id="12092" w:name="_ETM_Q1_918403"/>
      <w:bookmarkEnd w:id="12092"/>
      <w:r>
        <w:rPr>
          <w:rFonts w:hint="cs"/>
          <w:rtl/>
          <w:lang w:eastAsia="he-IL"/>
        </w:rPr>
        <w:t xml:space="preserve"> לשר</w:t>
      </w:r>
      <w:bookmarkStart w:id="12093" w:name="_ETM_Q1_917402"/>
      <w:bookmarkEnd w:id="12093"/>
      <w:r>
        <w:rPr>
          <w:rFonts w:hint="cs"/>
          <w:rtl/>
          <w:lang w:eastAsia="he-IL"/>
        </w:rPr>
        <w:t xml:space="preserve"> הודעה.</w:t>
      </w:r>
    </w:p>
    <w:p w14:paraId="16F4C947" w14:textId="77777777" w:rsidR="00431A53" w:rsidRDefault="00431A53" w:rsidP="00431A53">
      <w:pPr>
        <w:rPr>
          <w:rtl/>
          <w:lang w:eastAsia="he-IL"/>
        </w:rPr>
      </w:pPr>
      <w:bookmarkStart w:id="12094" w:name="_ETM_Q1_919904"/>
      <w:bookmarkEnd w:id="12094"/>
    </w:p>
    <w:p w14:paraId="1F7CEFF5" w14:textId="67C51FC5" w:rsidR="00431A53" w:rsidRDefault="00431A53" w:rsidP="00431A53">
      <w:pPr>
        <w:pStyle w:val="a4"/>
        <w:keepNext/>
        <w:rPr>
          <w:rtl/>
        </w:rPr>
      </w:pPr>
      <w:bookmarkStart w:id="12095" w:name="ET_speaker_5765_1107"/>
      <w:r w:rsidRPr="00431A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31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5"/>
    </w:p>
    <w:p w14:paraId="186D8874" w14:textId="77777777" w:rsidR="00431A53" w:rsidRDefault="00431A53" w:rsidP="00431A53">
      <w:pPr>
        <w:pStyle w:val="KeepWithNext"/>
        <w:rPr>
          <w:rtl/>
          <w:lang w:eastAsia="he-IL"/>
        </w:rPr>
      </w:pPr>
    </w:p>
    <w:p w14:paraId="67123824" w14:textId="5C19305A" w:rsidR="00431A53" w:rsidRDefault="00431A53" w:rsidP="00431A53">
      <w:pPr>
        <w:rPr>
          <w:rtl/>
          <w:lang w:eastAsia="he-IL"/>
        </w:rPr>
      </w:pPr>
      <w:bookmarkStart w:id="12096" w:name="_ETM_Q1_922654"/>
      <w:bookmarkStart w:id="12097" w:name="_ETM_Q1_920654"/>
      <w:bookmarkEnd w:id="12096"/>
      <w:bookmarkEnd w:id="12097"/>
      <w:r>
        <w:rPr>
          <w:rFonts w:hint="cs"/>
          <w:rtl/>
          <w:lang w:eastAsia="he-IL"/>
        </w:rPr>
        <w:t>ה</w:t>
      </w:r>
      <w:bookmarkStart w:id="12098" w:name="_ETM_Q1_918904"/>
      <w:bookmarkEnd w:id="12098"/>
      <w:r>
        <w:rPr>
          <w:rFonts w:hint="cs"/>
          <w:rtl/>
          <w:lang w:eastAsia="he-IL"/>
        </w:rPr>
        <w:t xml:space="preserve">וא </w:t>
      </w:r>
      <w:bookmarkStart w:id="12099" w:name="_ETM_Q1_919154"/>
      <w:bookmarkEnd w:id="12099"/>
      <w:r>
        <w:rPr>
          <w:rFonts w:hint="cs"/>
          <w:rtl/>
          <w:lang w:eastAsia="he-IL"/>
        </w:rPr>
        <w:t xml:space="preserve">דיבר על 10 מיליון ושמו </w:t>
      </w:r>
      <w:bookmarkStart w:id="12100" w:name="_ETM_Q1_920905"/>
      <w:bookmarkEnd w:id="12100"/>
      <w:r>
        <w:rPr>
          <w:rFonts w:hint="cs"/>
          <w:rtl/>
          <w:lang w:eastAsia="he-IL"/>
        </w:rPr>
        <w:t>5 מיליון</w:t>
      </w:r>
      <w:bookmarkStart w:id="12101" w:name="_ETM_Q1_922656"/>
      <w:bookmarkEnd w:id="12101"/>
      <w:r>
        <w:rPr>
          <w:rFonts w:hint="cs"/>
          <w:rtl/>
          <w:lang w:eastAsia="he-IL"/>
        </w:rPr>
        <w:t>.</w:t>
      </w:r>
      <w:bookmarkStart w:id="12102" w:name="_ETM_Q1_920902"/>
      <w:bookmarkEnd w:id="12102"/>
    </w:p>
    <w:p w14:paraId="1445CC1A" w14:textId="77777777" w:rsidR="00431A53" w:rsidRDefault="00431A53" w:rsidP="00431A53">
      <w:pPr>
        <w:rPr>
          <w:rtl/>
          <w:lang w:eastAsia="he-IL"/>
        </w:rPr>
      </w:pPr>
      <w:bookmarkStart w:id="12103" w:name="_ETM_Q1_921152"/>
      <w:bookmarkEnd w:id="12103"/>
    </w:p>
    <w:p w14:paraId="0C5BDCFB" w14:textId="56E99CF6" w:rsidR="00431A53" w:rsidRDefault="00431A53" w:rsidP="00431A53">
      <w:pPr>
        <w:pStyle w:val="af6"/>
        <w:keepNext/>
        <w:rPr>
          <w:rtl/>
        </w:rPr>
      </w:pPr>
      <w:bookmarkStart w:id="12104" w:name="ET_yor_6162_1108"/>
      <w:r w:rsidRPr="00431A5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31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4"/>
    </w:p>
    <w:p w14:paraId="1D7CF535" w14:textId="77777777" w:rsidR="00431A53" w:rsidRDefault="00431A53" w:rsidP="00431A53">
      <w:pPr>
        <w:pStyle w:val="KeepWithNext"/>
        <w:rPr>
          <w:rtl/>
          <w:lang w:eastAsia="he-IL"/>
        </w:rPr>
      </w:pPr>
    </w:p>
    <w:p w14:paraId="75E025B1" w14:textId="4DB60B53" w:rsidR="00431A53" w:rsidRDefault="00431A53" w:rsidP="00431A53">
      <w:pPr>
        <w:rPr>
          <w:rtl/>
          <w:lang w:eastAsia="he-IL"/>
        </w:rPr>
      </w:pPr>
      <w:bookmarkStart w:id="12105" w:name="_ETM_Q1_921654"/>
      <w:bookmarkEnd w:id="12105"/>
      <w:r>
        <w:rPr>
          <w:rFonts w:hint="cs"/>
          <w:rtl/>
          <w:lang w:eastAsia="he-IL"/>
        </w:rPr>
        <w:t>הוא כתב 10 מיליון</w:t>
      </w:r>
      <w:bookmarkStart w:id="12106" w:name="_ETM_Q1_922653"/>
      <w:bookmarkEnd w:id="12106"/>
      <w:r>
        <w:rPr>
          <w:rFonts w:hint="cs"/>
          <w:rtl/>
          <w:lang w:eastAsia="he-IL"/>
        </w:rPr>
        <w:t xml:space="preserve"> </w:t>
      </w:r>
      <w:bookmarkStart w:id="12107" w:name="_ETM_Q1_922902"/>
      <w:bookmarkEnd w:id="12107"/>
      <w:r>
        <w:rPr>
          <w:rFonts w:hint="cs"/>
          <w:rtl/>
          <w:lang w:eastAsia="he-IL"/>
        </w:rPr>
        <w:t xml:space="preserve">ואמרתי לו שפחות </w:t>
      </w:r>
      <w:bookmarkStart w:id="12108" w:name="_ETM_Q1_924151"/>
      <w:bookmarkEnd w:id="12108"/>
      <w:r>
        <w:rPr>
          <w:rFonts w:hint="cs"/>
          <w:rtl/>
          <w:lang w:eastAsia="he-IL"/>
        </w:rPr>
        <w:t>מ-5 מיליון לא בא בחשבון, זו</w:t>
      </w:r>
      <w:bookmarkStart w:id="12109" w:name="_ETM_Q1_926904"/>
      <w:bookmarkEnd w:id="12109"/>
      <w:r>
        <w:rPr>
          <w:rFonts w:hint="cs"/>
          <w:rtl/>
          <w:lang w:eastAsia="he-IL"/>
        </w:rPr>
        <w:t xml:space="preserve"> דעתי. כן? סעיף 1. </w:t>
      </w:r>
    </w:p>
    <w:p w14:paraId="31062339" w14:textId="77777777" w:rsidR="00431A53" w:rsidRDefault="00431A53" w:rsidP="00431A53">
      <w:pPr>
        <w:rPr>
          <w:rtl/>
          <w:lang w:eastAsia="he-IL"/>
        </w:rPr>
      </w:pPr>
    </w:p>
    <w:p w14:paraId="3D2BEC4A" w14:textId="51A87EF2" w:rsidR="00431A53" w:rsidRDefault="00431A53" w:rsidP="00431A53">
      <w:pPr>
        <w:pStyle w:val="a4"/>
        <w:keepNext/>
        <w:rPr>
          <w:rtl/>
        </w:rPr>
      </w:pPr>
      <w:bookmarkStart w:id="12110" w:name="ET_speaker_גור_רוזנבלט_1110"/>
      <w:r w:rsidRPr="00431A5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31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0"/>
    </w:p>
    <w:p w14:paraId="063F08E5" w14:textId="77777777" w:rsidR="00431A53" w:rsidRDefault="00431A53" w:rsidP="00431A53">
      <w:pPr>
        <w:pStyle w:val="KeepWithNext"/>
        <w:rPr>
          <w:rtl/>
          <w:lang w:eastAsia="he-IL"/>
        </w:rPr>
      </w:pPr>
    </w:p>
    <w:p w14:paraId="5204186E" w14:textId="5E71D1ED" w:rsidR="00431A53" w:rsidRDefault="00431A53" w:rsidP="00431A53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טובים. באנו</w:t>
      </w:r>
      <w:bookmarkStart w:id="12111" w:name="_ETM_Q1_931153"/>
      <w:bookmarkEnd w:id="12111"/>
      <w:r>
        <w:rPr>
          <w:rFonts w:hint="cs"/>
          <w:rtl/>
          <w:lang w:eastAsia="he-IL"/>
        </w:rPr>
        <w:t xml:space="preserve"> לפה </w:t>
      </w:r>
      <w:bookmarkStart w:id="12112" w:name="_ETM_Q1_930152"/>
      <w:bookmarkEnd w:id="12112"/>
      <w:r>
        <w:rPr>
          <w:rFonts w:hint="cs"/>
          <w:rtl/>
          <w:lang w:eastAsia="he-IL"/>
        </w:rPr>
        <w:t xml:space="preserve">בצום תענית </w:t>
      </w:r>
      <w:bookmarkStart w:id="12113" w:name="_ETM_Q1_932153"/>
      <w:bookmarkEnd w:id="12113"/>
      <w:r>
        <w:rPr>
          <w:rFonts w:hint="cs"/>
          <w:rtl/>
          <w:lang w:eastAsia="he-IL"/>
        </w:rPr>
        <w:t xml:space="preserve">אסתר. </w:t>
      </w:r>
      <w:bookmarkStart w:id="12114" w:name="_ETM_Q1_931654"/>
      <w:bookmarkEnd w:id="12114"/>
    </w:p>
    <w:p w14:paraId="46A4A0EE" w14:textId="77777777" w:rsidR="00431A53" w:rsidRDefault="00431A53" w:rsidP="00431A53">
      <w:pPr>
        <w:rPr>
          <w:rtl/>
          <w:lang w:eastAsia="he-IL"/>
        </w:rPr>
      </w:pPr>
      <w:bookmarkStart w:id="12115" w:name="_ETM_Q1_931902"/>
      <w:bookmarkEnd w:id="12115"/>
    </w:p>
    <w:p w14:paraId="11C3035D" w14:textId="06371692" w:rsidR="00431A53" w:rsidRDefault="00431A53" w:rsidP="00431A53">
      <w:pPr>
        <w:pStyle w:val="a4"/>
        <w:keepNext/>
        <w:rPr>
          <w:rtl/>
        </w:rPr>
      </w:pPr>
      <w:bookmarkStart w:id="12116" w:name="ET_speaker_5765_1111"/>
      <w:r w:rsidRPr="00431A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31A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6"/>
    </w:p>
    <w:p w14:paraId="0F0B5C5F" w14:textId="77777777" w:rsidR="00431A53" w:rsidRDefault="00431A53" w:rsidP="00431A53">
      <w:pPr>
        <w:pStyle w:val="KeepWithNext"/>
        <w:rPr>
          <w:rtl/>
          <w:lang w:eastAsia="he-IL"/>
        </w:rPr>
      </w:pPr>
      <w:bookmarkStart w:id="12117" w:name="_ETM_Q1_961404"/>
      <w:bookmarkEnd w:id="12117"/>
    </w:p>
    <w:p w14:paraId="70D6C79D" w14:textId="449C3BCC" w:rsidR="008006BD" w:rsidRDefault="00431A53" w:rsidP="001A4CF5">
      <w:pPr>
        <w:rPr>
          <w:rtl/>
          <w:lang w:eastAsia="he-IL"/>
        </w:rPr>
      </w:pPr>
      <w:bookmarkStart w:id="12118" w:name="_ETM_Q1_934652"/>
      <w:bookmarkStart w:id="12119" w:name="_ETM_Q1_932652"/>
      <w:bookmarkStart w:id="12120" w:name="_ETM_Q1_930902"/>
      <w:bookmarkEnd w:id="12118"/>
      <w:bookmarkEnd w:id="12119"/>
      <w:bookmarkEnd w:id="12120"/>
      <w:r>
        <w:rPr>
          <w:rFonts w:hint="cs"/>
          <w:rtl/>
          <w:lang w:eastAsia="he-IL"/>
        </w:rPr>
        <w:t>לפני הפירוט, אפשר</w:t>
      </w:r>
      <w:bookmarkStart w:id="12121" w:name="_ETM_Q1_933403"/>
      <w:bookmarkEnd w:id="12121"/>
      <w:r>
        <w:rPr>
          <w:rFonts w:hint="cs"/>
          <w:rtl/>
          <w:lang w:eastAsia="he-IL"/>
        </w:rPr>
        <w:t xml:space="preserve"> לשמוע מה ההבדל בין 1 ל-4</w:t>
      </w:r>
      <w:bookmarkStart w:id="12122" w:name="_ETM_Q1_936152"/>
      <w:bookmarkStart w:id="12123" w:name="_ETM_Q1_934152"/>
      <w:bookmarkStart w:id="12124" w:name="_ETM_Q1_926905"/>
      <w:bookmarkStart w:id="12125" w:name="_ETM_Q1_929153"/>
      <w:bookmarkStart w:id="12126" w:name="_ETM_Q1_651"/>
      <w:bookmarkStart w:id="12127" w:name="_ETM_Q1_500905"/>
      <w:bookmarkStart w:id="12128" w:name="_ETM_Q1_501155"/>
      <w:bookmarkStart w:id="12129" w:name="_ETM_Q1_497405"/>
      <w:bookmarkStart w:id="12130" w:name="_ETM_Q1_495655"/>
      <w:bookmarkEnd w:id="12122"/>
      <w:bookmarkEnd w:id="12123"/>
      <w:bookmarkEnd w:id="12124"/>
      <w:bookmarkEnd w:id="12125"/>
      <w:bookmarkEnd w:id="12126"/>
      <w:bookmarkEnd w:id="12127"/>
      <w:bookmarkEnd w:id="12128"/>
      <w:bookmarkEnd w:id="12129"/>
      <w:bookmarkEnd w:id="12130"/>
      <w:r w:rsidR="001A4CF5">
        <w:rPr>
          <w:rFonts w:hint="cs"/>
          <w:rtl/>
          <w:lang w:eastAsia="he-IL"/>
        </w:rPr>
        <w:t xml:space="preserve"> שהם אותו דבר</w:t>
      </w:r>
      <w:bookmarkStart w:id="12131" w:name="_ETM_Q1_937402"/>
      <w:bookmarkEnd w:id="12131"/>
      <w:r w:rsidR="001A4CF5">
        <w:rPr>
          <w:rFonts w:hint="cs"/>
          <w:rtl/>
          <w:lang w:eastAsia="he-IL"/>
        </w:rPr>
        <w:t xml:space="preserve">, לפחות </w:t>
      </w:r>
      <w:bookmarkStart w:id="12132" w:name="_ETM_Q1_938152"/>
      <w:bookmarkEnd w:id="12132"/>
      <w:r w:rsidR="001A4CF5">
        <w:rPr>
          <w:rFonts w:hint="cs"/>
          <w:rtl/>
          <w:lang w:eastAsia="he-IL"/>
        </w:rPr>
        <w:t>בשמות שלה</w:t>
      </w:r>
      <w:bookmarkStart w:id="12133" w:name="_ETM_Q1_939402"/>
      <w:bookmarkEnd w:id="12133"/>
      <w:r w:rsidR="001A4CF5">
        <w:rPr>
          <w:rFonts w:hint="cs"/>
          <w:rtl/>
          <w:lang w:eastAsia="he-IL"/>
        </w:rPr>
        <w:t>ם?</w:t>
      </w:r>
    </w:p>
    <w:p w14:paraId="0CEEF4BA" w14:textId="77777777" w:rsidR="001A4CF5" w:rsidRDefault="001A4CF5" w:rsidP="001A4CF5">
      <w:pPr>
        <w:rPr>
          <w:rtl/>
          <w:lang w:eastAsia="he-IL"/>
        </w:rPr>
      </w:pPr>
      <w:bookmarkStart w:id="12134" w:name="_ETM_Q1_936404"/>
      <w:bookmarkEnd w:id="12134"/>
    </w:p>
    <w:p w14:paraId="7C0C808C" w14:textId="68DC6CFD" w:rsidR="001A4CF5" w:rsidRDefault="001A4CF5" w:rsidP="001A4CF5">
      <w:pPr>
        <w:pStyle w:val="a4"/>
        <w:keepNext/>
        <w:rPr>
          <w:rtl/>
        </w:rPr>
      </w:pPr>
      <w:bookmarkStart w:id="12135" w:name="ET_speaker_גור_רוזנבלט_1089"/>
      <w:r w:rsidRPr="001A4CF5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1A4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5"/>
    </w:p>
    <w:p w14:paraId="0CDE19C5" w14:textId="77777777" w:rsidR="001A4CF5" w:rsidRDefault="001A4CF5" w:rsidP="001A4CF5">
      <w:pPr>
        <w:pStyle w:val="KeepWithNext"/>
        <w:rPr>
          <w:rtl/>
          <w:lang w:eastAsia="he-IL"/>
        </w:rPr>
      </w:pPr>
    </w:p>
    <w:p w14:paraId="010F701F" w14:textId="66F88780" w:rsidR="00722D98" w:rsidRDefault="001A4CF5" w:rsidP="001A4C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</w:t>
      </w:r>
      <w:bookmarkStart w:id="12136" w:name="_ETM_Q1_939902"/>
      <w:bookmarkEnd w:id="12136"/>
      <w:r>
        <w:rPr>
          <w:rFonts w:hint="cs"/>
          <w:rtl/>
          <w:lang w:eastAsia="he-IL"/>
        </w:rPr>
        <w:t xml:space="preserve"> הכול והכול יהיה מובן. </w:t>
      </w:r>
      <w:bookmarkStart w:id="12137" w:name="_ETM_Q1_327654"/>
      <w:bookmarkStart w:id="12138" w:name="_ETM_Q1_334657"/>
      <w:bookmarkEnd w:id="10864"/>
      <w:bookmarkEnd w:id="12137"/>
      <w:bookmarkEnd w:id="12138"/>
      <w:r>
        <w:rPr>
          <w:rFonts w:hint="cs"/>
          <w:rtl/>
          <w:lang w:eastAsia="he-IL"/>
        </w:rPr>
        <w:t>גור רוזנבלט, אני</w:t>
      </w:r>
      <w:bookmarkStart w:id="12139" w:name="_ETM_Q1_956406"/>
      <w:bookmarkEnd w:id="12139"/>
      <w:r>
        <w:rPr>
          <w:rFonts w:hint="cs"/>
          <w:rtl/>
          <w:lang w:eastAsia="he-IL"/>
        </w:rPr>
        <w:t xml:space="preserve"> סמנכ"</w:t>
      </w:r>
      <w:bookmarkStart w:id="12140" w:name="_ETM_Q1_956156"/>
      <w:bookmarkEnd w:id="12140"/>
      <w:r>
        <w:rPr>
          <w:rFonts w:hint="cs"/>
          <w:rtl/>
          <w:lang w:eastAsia="he-IL"/>
        </w:rPr>
        <w:t>ל משרד החינוך ומנהל מינהל חברה ונוער. קודם כול, אנחנו</w:t>
      </w:r>
      <w:bookmarkStart w:id="12141" w:name="_ETM_Q1_962653"/>
      <w:bookmarkEnd w:id="12141"/>
      <w:r>
        <w:rPr>
          <w:rFonts w:hint="cs"/>
          <w:rtl/>
          <w:lang w:eastAsia="he-IL"/>
        </w:rPr>
        <w:t xml:space="preserve"> נמצאים בערב פורים</w:t>
      </w:r>
      <w:bookmarkStart w:id="12142" w:name="_ETM_Q1_963402"/>
      <w:bookmarkEnd w:id="12142"/>
      <w:r>
        <w:rPr>
          <w:rFonts w:hint="cs"/>
          <w:rtl/>
          <w:lang w:eastAsia="he-IL"/>
        </w:rPr>
        <w:t xml:space="preserve"> ואנחנו</w:t>
      </w:r>
      <w:bookmarkStart w:id="12143" w:name="_ETM_Q1_965653"/>
      <w:bookmarkStart w:id="12144" w:name="_ETM_Q1_963653"/>
      <w:bookmarkEnd w:id="12143"/>
      <w:bookmarkEnd w:id="12144"/>
      <w:r>
        <w:rPr>
          <w:rFonts w:hint="cs"/>
          <w:rtl/>
          <w:lang w:eastAsia="he-IL"/>
        </w:rPr>
        <w:t xml:space="preserve"> נקרא היום בערב את </w:t>
      </w:r>
      <w:bookmarkStart w:id="12145" w:name="_ETM_Q1_966907"/>
      <w:bookmarkEnd w:id="12145"/>
      <w:r>
        <w:rPr>
          <w:rFonts w:hint="cs"/>
          <w:rtl/>
          <w:lang w:eastAsia="he-IL"/>
        </w:rPr>
        <w:t>המגילה. אנחנו יודעים</w:t>
      </w:r>
      <w:bookmarkStart w:id="12146" w:name="_ETM_Q1_967405"/>
      <w:bookmarkEnd w:id="12146"/>
      <w:r>
        <w:rPr>
          <w:rFonts w:hint="cs"/>
          <w:rtl/>
          <w:lang w:eastAsia="he-IL"/>
        </w:rPr>
        <w:t xml:space="preserve"> שהמן דיבר על זה </w:t>
      </w:r>
      <w:bookmarkStart w:id="12147" w:name="_ETM_Q1_968155"/>
      <w:bookmarkEnd w:id="12147"/>
      <w:r>
        <w:rPr>
          <w:rFonts w:hint="cs"/>
          <w:rtl/>
          <w:lang w:eastAsia="he-IL"/>
        </w:rPr>
        <w:t>- - -</w:t>
      </w:r>
      <w:bookmarkStart w:id="12148" w:name="_ETM_Q1_966405"/>
      <w:bookmarkEnd w:id="12148"/>
    </w:p>
    <w:p w14:paraId="490C707D" w14:textId="77777777" w:rsidR="001A4CF5" w:rsidRDefault="001A4CF5" w:rsidP="001A4CF5">
      <w:pPr>
        <w:rPr>
          <w:rtl/>
          <w:lang w:eastAsia="he-IL"/>
        </w:rPr>
      </w:pPr>
      <w:bookmarkStart w:id="12149" w:name="_ETM_Q1_966655"/>
      <w:bookmarkEnd w:id="12149"/>
    </w:p>
    <w:p w14:paraId="3D02325D" w14:textId="14461A06" w:rsidR="001A4CF5" w:rsidRDefault="001A4CF5" w:rsidP="001A4CF5">
      <w:pPr>
        <w:pStyle w:val="af6"/>
        <w:keepNext/>
        <w:rPr>
          <w:rtl/>
        </w:rPr>
      </w:pPr>
      <w:bookmarkStart w:id="12150" w:name="ET_yor_6162_1090"/>
      <w:r w:rsidRPr="001A4CF5">
        <w:rPr>
          <w:rStyle w:val="TagStyle"/>
          <w:rtl/>
        </w:rPr>
        <w:t xml:space="preserve"> &lt;&lt; יור &gt;&gt;</w:t>
      </w:r>
      <w:bookmarkStart w:id="12151" w:name="_ETM_Q1_971152"/>
      <w:bookmarkStart w:id="12152" w:name="_ETM_Q1_969652"/>
      <w:bookmarkEnd w:id="12151"/>
      <w:bookmarkEnd w:id="12152"/>
      <w:r w:rsidRPr="001A4CF5">
        <w:rPr>
          <w:rStyle w:val="TagStyle"/>
          <w:rtl/>
        </w:rPr>
        <w:t xml:space="preserve"> </w:t>
      </w:r>
      <w:r>
        <w:rPr>
          <w:rtl/>
        </w:rPr>
        <w:t>היו"ר ניסים ואטורי:</w:t>
      </w:r>
      <w:r w:rsidRPr="001A4C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0"/>
    </w:p>
    <w:p w14:paraId="43083F66" w14:textId="77777777" w:rsidR="001A4CF5" w:rsidRDefault="001A4CF5" w:rsidP="001A4CF5">
      <w:pPr>
        <w:pStyle w:val="KeepWithNext"/>
        <w:rPr>
          <w:rtl/>
          <w:lang w:eastAsia="he-IL"/>
        </w:rPr>
      </w:pPr>
    </w:p>
    <w:p w14:paraId="07846CA3" w14:textId="59F3A4E9" w:rsidR="001A4CF5" w:rsidRDefault="001A4CF5" w:rsidP="001A4CF5">
      <w:pPr>
        <w:rPr>
          <w:rtl/>
          <w:lang w:eastAsia="he-IL"/>
        </w:rPr>
      </w:pPr>
      <w:bookmarkStart w:id="12153" w:name="_ETM_Q1_967655"/>
      <w:bookmarkStart w:id="12154" w:name="_ETM_Q1_965655"/>
      <w:bookmarkEnd w:id="12153"/>
      <w:bookmarkEnd w:id="12154"/>
      <w:r>
        <w:rPr>
          <w:rFonts w:hint="cs"/>
          <w:rtl/>
          <w:lang w:eastAsia="he-IL"/>
        </w:rPr>
        <w:t>י</w:t>
      </w:r>
      <w:bookmarkStart w:id="12155" w:name="_ETM_Q1_963655"/>
      <w:bookmarkEnd w:id="12155"/>
      <w:r>
        <w:rPr>
          <w:rFonts w:hint="cs"/>
          <w:rtl/>
          <w:lang w:eastAsia="he-IL"/>
        </w:rPr>
        <w:t xml:space="preserve">ש מצב שנקרא </w:t>
      </w:r>
      <w:bookmarkStart w:id="12156" w:name="_ETM_Q1_964906"/>
      <w:bookmarkEnd w:id="12156"/>
      <w:r>
        <w:rPr>
          <w:rFonts w:hint="cs"/>
          <w:rtl/>
          <w:lang w:eastAsia="he-IL"/>
        </w:rPr>
        <w:t xml:space="preserve">אותה פה, תהיה מוכן. </w:t>
      </w:r>
      <w:bookmarkStart w:id="12157" w:name="_ETM_Q1_967653"/>
      <w:bookmarkEnd w:id="12157"/>
      <w:r w:rsidR="00691163">
        <w:rPr>
          <w:rFonts w:hint="cs"/>
          <w:rtl/>
          <w:lang w:eastAsia="he-IL"/>
        </w:rPr>
        <w:t>אני מקווה שאתה יודע לקרוא.</w:t>
      </w:r>
    </w:p>
    <w:p w14:paraId="17F52625" w14:textId="77777777" w:rsidR="00691163" w:rsidRDefault="00691163" w:rsidP="001A4CF5">
      <w:pPr>
        <w:rPr>
          <w:rtl/>
          <w:lang w:eastAsia="he-IL"/>
        </w:rPr>
      </w:pPr>
    </w:p>
    <w:p w14:paraId="4C092AFE" w14:textId="580989CF" w:rsidR="00691163" w:rsidRDefault="00691163" w:rsidP="00691163">
      <w:pPr>
        <w:pStyle w:val="a4"/>
        <w:keepNext/>
        <w:rPr>
          <w:rtl/>
        </w:rPr>
      </w:pPr>
      <w:bookmarkStart w:id="12158" w:name="ET_speaker_גור_רוזנבלט_1091"/>
      <w:r w:rsidRPr="0069116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69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8"/>
    </w:p>
    <w:p w14:paraId="5818AADD" w14:textId="77777777" w:rsidR="00691163" w:rsidRDefault="00691163" w:rsidP="00691163">
      <w:pPr>
        <w:pStyle w:val="KeepWithNext"/>
        <w:rPr>
          <w:rtl/>
          <w:lang w:eastAsia="he-IL"/>
        </w:rPr>
      </w:pPr>
    </w:p>
    <w:p w14:paraId="61DBB5B6" w14:textId="2A567419" w:rsidR="00691163" w:rsidRDefault="00691163" w:rsidP="00691163">
      <w:pPr>
        <w:rPr>
          <w:rtl/>
          <w:lang w:eastAsia="he-IL"/>
        </w:rPr>
      </w:pPr>
      <w:bookmarkStart w:id="12159" w:name="_ETM_Q1_971904"/>
      <w:bookmarkEnd w:id="12159"/>
      <w:r>
        <w:rPr>
          <w:rFonts w:hint="cs"/>
          <w:rtl/>
          <w:lang w:eastAsia="he-IL"/>
        </w:rPr>
        <w:t xml:space="preserve">אני לא </w:t>
      </w:r>
      <w:bookmarkStart w:id="12160" w:name="_ETM_Q1_973404"/>
      <w:bookmarkEnd w:id="12160"/>
      <w:r>
        <w:rPr>
          <w:rFonts w:hint="cs"/>
          <w:rtl/>
          <w:lang w:eastAsia="he-IL"/>
        </w:rPr>
        <w:t>קורא א</w:t>
      </w:r>
      <w:bookmarkStart w:id="12161" w:name="_ETM_Q1_972405"/>
      <w:bookmarkEnd w:id="12161"/>
      <w:r>
        <w:rPr>
          <w:rFonts w:hint="cs"/>
          <w:rtl/>
          <w:lang w:eastAsia="he-IL"/>
        </w:rPr>
        <w:t>ותה</w:t>
      </w:r>
      <w:bookmarkStart w:id="12162" w:name="_ETM_Q1_971156"/>
      <w:bookmarkStart w:id="12163" w:name="_ETM_Q1_972155"/>
      <w:bookmarkStart w:id="12164" w:name="_ETM_Q1_971406"/>
      <w:bookmarkEnd w:id="12162"/>
      <w:bookmarkEnd w:id="12163"/>
      <w:bookmarkEnd w:id="12164"/>
      <w:r>
        <w:rPr>
          <w:rFonts w:hint="cs"/>
          <w:rtl/>
          <w:lang w:eastAsia="he-IL"/>
        </w:rPr>
        <w:t xml:space="preserve">, המגילה שלי בבית. </w:t>
      </w:r>
      <w:bookmarkStart w:id="12165" w:name="_ETM_Q1_981153"/>
      <w:bookmarkStart w:id="12166" w:name="_ETM_Q1_979153"/>
      <w:bookmarkEnd w:id="12165"/>
      <w:bookmarkEnd w:id="12166"/>
      <w:r>
        <w:rPr>
          <w:rFonts w:hint="cs"/>
          <w:rtl/>
          <w:lang w:eastAsia="he-IL"/>
        </w:rPr>
        <w:t>אנחנו</w:t>
      </w:r>
      <w:bookmarkStart w:id="12167" w:name="_ETM_Q1_979905"/>
      <w:bookmarkEnd w:id="12167"/>
      <w:r>
        <w:rPr>
          <w:rFonts w:hint="cs"/>
          <w:rtl/>
          <w:lang w:eastAsia="he-IL"/>
        </w:rPr>
        <w:t xml:space="preserve"> יודעים שהמן אמר</w:t>
      </w:r>
      <w:bookmarkStart w:id="12168" w:name="_ETM_Q1_981656"/>
      <w:bookmarkEnd w:id="12168"/>
      <w:r>
        <w:rPr>
          <w:rFonts w:hint="cs"/>
          <w:rtl/>
          <w:lang w:eastAsia="he-IL"/>
        </w:rPr>
        <w:t xml:space="preserve"> שישנו עם אחד מפוזר ומפורד</w:t>
      </w:r>
      <w:bookmarkStart w:id="12169" w:name="_ETM_Q1_982654"/>
      <w:bookmarkEnd w:id="12169"/>
      <w:r>
        <w:rPr>
          <w:rFonts w:hint="cs"/>
          <w:rtl/>
          <w:lang w:eastAsia="he-IL"/>
        </w:rPr>
        <w:t xml:space="preserve"> </w:t>
      </w:r>
      <w:bookmarkStart w:id="12170" w:name="_ETM_Q1_982405"/>
      <w:bookmarkEnd w:id="12170"/>
      <w:r>
        <w:rPr>
          <w:rFonts w:hint="cs"/>
          <w:rtl/>
          <w:lang w:eastAsia="he-IL"/>
        </w:rPr>
        <w:t xml:space="preserve">ואסתר אמרה </w:t>
      </w:r>
      <w:bookmarkStart w:id="12171" w:name="_ETM_Q1_983406"/>
      <w:bookmarkEnd w:id="12171"/>
      <w:r>
        <w:rPr>
          <w:rFonts w:hint="cs"/>
          <w:rtl/>
          <w:lang w:eastAsia="he-IL"/>
        </w:rPr>
        <w:t xml:space="preserve">לו </w:t>
      </w:r>
      <w:bookmarkStart w:id="12172" w:name="_ETM_Q1_981653"/>
      <w:bookmarkEnd w:id="12172"/>
      <w:r>
        <w:rPr>
          <w:rFonts w:hint="cs"/>
          <w:rtl/>
          <w:lang w:eastAsia="he-IL"/>
        </w:rPr>
        <w:t>- - -</w:t>
      </w:r>
    </w:p>
    <w:p w14:paraId="00A085B3" w14:textId="77777777" w:rsidR="00691163" w:rsidRDefault="00691163" w:rsidP="00691163">
      <w:pPr>
        <w:rPr>
          <w:rtl/>
          <w:lang w:eastAsia="he-IL"/>
        </w:rPr>
      </w:pPr>
      <w:bookmarkStart w:id="12173" w:name="_ETM_Q1_980156"/>
      <w:bookmarkEnd w:id="12173"/>
    </w:p>
    <w:p w14:paraId="1242D9E9" w14:textId="32B9DAD6" w:rsidR="00691163" w:rsidRDefault="00691163" w:rsidP="00691163">
      <w:pPr>
        <w:pStyle w:val="af6"/>
        <w:keepNext/>
        <w:rPr>
          <w:rtl/>
        </w:rPr>
      </w:pPr>
      <w:bookmarkStart w:id="12174" w:name="ET_yor_6162_1092"/>
      <w:r w:rsidRPr="0069116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91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4"/>
    </w:p>
    <w:p w14:paraId="2439F13C" w14:textId="77777777" w:rsidR="00691163" w:rsidRDefault="00691163" w:rsidP="00691163">
      <w:pPr>
        <w:pStyle w:val="KeepWithNext"/>
        <w:rPr>
          <w:rtl/>
          <w:lang w:eastAsia="he-IL"/>
        </w:rPr>
      </w:pPr>
    </w:p>
    <w:p w14:paraId="54125BDD" w14:textId="389A8DB0" w:rsidR="00691163" w:rsidRDefault="00691163" w:rsidP="006911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2175" w:name="_ETM_Q1_981905"/>
      <w:bookmarkEnd w:id="12175"/>
      <w:r>
        <w:rPr>
          <w:rFonts w:hint="cs"/>
          <w:rtl/>
          <w:lang w:eastAsia="he-IL"/>
        </w:rPr>
        <w:t xml:space="preserve"> בטוח שמישהו מ</w:t>
      </w:r>
      <w:bookmarkStart w:id="12176" w:name="_ETM_Q1_985404"/>
      <w:bookmarkEnd w:id="12176"/>
      <w:r>
        <w:rPr>
          <w:rFonts w:hint="cs"/>
          <w:rtl/>
          <w:lang w:eastAsia="he-IL"/>
        </w:rPr>
        <w:t xml:space="preserve">האוצר יודע לקרוא. </w:t>
      </w:r>
    </w:p>
    <w:p w14:paraId="33AB817D" w14:textId="77777777" w:rsidR="00691163" w:rsidRDefault="00691163" w:rsidP="00691163">
      <w:pPr>
        <w:rPr>
          <w:rtl/>
          <w:lang w:eastAsia="he-IL"/>
        </w:rPr>
      </w:pPr>
    </w:p>
    <w:p w14:paraId="10EC9CF5" w14:textId="2BA931DA" w:rsidR="00691163" w:rsidRDefault="00691163" w:rsidP="00691163">
      <w:pPr>
        <w:pStyle w:val="a4"/>
        <w:keepNext/>
        <w:rPr>
          <w:rtl/>
        </w:rPr>
      </w:pPr>
      <w:bookmarkStart w:id="12177" w:name="ET_speaker_גור_רוזנבלט_1093"/>
      <w:r w:rsidRPr="0069116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69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7"/>
    </w:p>
    <w:p w14:paraId="2E2EA4F4" w14:textId="77777777" w:rsidR="00691163" w:rsidRDefault="00691163" w:rsidP="00691163">
      <w:pPr>
        <w:pStyle w:val="KeepWithNext"/>
        <w:rPr>
          <w:rtl/>
          <w:lang w:eastAsia="he-IL"/>
        </w:rPr>
      </w:pPr>
    </w:p>
    <w:p w14:paraId="7CBBB08A" w14:textId="46809B86" w:rsidR="00691163" w:rsidRDefault="00691163" w:rsidP="00691163">
      <w:pPr>
        <w:rPr>
          <w:rtl/>
          <w:lang w:eastAsia="he-IL"/>
        </w:rPr>
      </w:pPr>
      <w:bookmarkStart w:id="12178" w:name="_ETM_Q1_998154"/>
      <w:bookmarkStart w:id="12179" w:name="_ETM_Q1_996154"/>
      <w:bookmarkEnd w:id="12178"/>
      <w:bookmarkEnd w:id="12179"/>
      <w:r>
        <w:rPr>
          <w:rFonts w:hint="cs"/>
          <w:rtl/>
          <w:lang w:eastAsia="he-IL"/>
        </w:rPr>
        <w:t>א</w:t>
      </w:r>
      <w:bookmarkStart w:id="12180" w:name="_ETM_Q1_994154"/>
      <w:bookmarkEnd w:id="12180"/>
      <w:r>
        <w:rPr>
          <w:rFonts w:hint="cs"/>
          <w:rtl/>
          <w:lang w:eastAsia="he-IL"/>
        </w:rPr>
        <w:t>נ</w:t>
      </w:r>
      <w:bookmarkStart w:id="12181" w:name="_ETM_Q1_992403"/>
      <w:bookmarkEnd w:id="12181"/>
      <w:r>
        <w:rPr>
          <w:rFonts w:hint="cs"/>
          <w:rtl/>
          <w:lang w:eastAsia="he-IL"/>
        </w:rPr>
        <w:t xml:space="preserve">חנו רוצים להוסיף בדיון הזה </w:t>
      </w:r>
      <w:bookmarkStart w:id="12182" w:name="_ETM_Q1_993404"/>
      <w:bookmarkEnd w:id="12182"/>
      <w:r>
        <w:rPr>
          <w:rFonts w:hint="cs"/>
          <w:rtl/>
          <w:lang w:eastAsia="he-IL"/>
        </w:rPr>
        <w:t xml:space="preserve">את פירוט </w:t>
      </w:r>
      <w:bookmarkStart w:id="12183" w:name="_ETM_Q1_993154"/>
      <w:bookmarkEnd w:id="12183"/>
      <w:r>
        <w:rPr>
          <w:rFonts w:hint="cs"/>
          <w:rtl/>
          <w:lang w:eastAsia="he-IL"/>
        </w:rPr>
        <w:t>הסעיפים בהתאם</w:t>
      </w:r>
      <w:bookmarkStart w:id="12184" w:name="_ETM_Q1_993401"/>
      <w:bookmarkStart w:id="12185" w:name="_ETM_Q1_993406"/>
      <w:bookmarkEnd w:id="12184"/>
      <w:bookmarkEnd w:id="12185"/>
      <w:r>
        <w:rPr>
          <w:rFonts w:hint="cs"/>
          <w:rtl/>
          <w:lang w:eastAsia="he-IL"/>
        </w:rPr>
        <w:t xml:space="preserve"> לבקשת הוועדה</w:t>
      </w:r>
      <w:bookmarkStart w:id="12186" w:name="_ETM_Q1_995906"/>
      <w:bookmarkStart w:id="12187" w:name="_ETM_Q1_994153"/>
      <w:bookmarkEnd w:id="12186"/>
      <w:bookmarkEnd w:id="12187"/>
      <w:r>
        <w:rPr>
          <w:rFonts w:hint="cs"/>
          <w:rtl/>
          <w:lang w:eastAsia="he-IL"/>
        </w:rPr>
        <w:t xml:space="preserve"> אז אנחנו נעבור עכשיו סעיף, </w:t>
      </w:r>
      <w:bookmarkStart w:id="12188" w:name="_ETM_Q1_996904"/>
      <w:bookmarkStart w:id="12189" w:name="_ETM_Q1_995905"/>
      <w:bookmarkEnd w:id="12188"/>
      <w:bookmarkEnd w:id="12189"/>
      <w:r>
        <w:rPr>
          <w:rFonts w:hint="cs"/>
          <w:rtl/>
          <w:lang w:eastAsia="he-IL"/>
        </w:rPr>
        <w:t>סעיף.</w:t>
      </w:r>
      <w:bookmarkStart w:id="12190" w:name="_ETM_Q1_999406"/>
      <w:bookmarkEnd w:id="12190"/>
      <w:r>
        <w:rPr>
          <w:rFonts w:hint="cs"/>
          <w:rtl/>
          <w:lang w:eastAsia="he-IL"/>
        </w:rPr>
        <w:t xml:space="preserve"> </w:t>
      </w:r>
      <w:bookmarkStart w:id="12191" w:name="_ETM_Q1_996406"/>
      <w:bookmarkEnd w:id="12191"/>
      <w:r>
        <w:rPr>
          <w:rFonts w:hint="cs"/>
          <w:rtl/>
          <w:lang w:eastAsia="he-IL"/>
        </w:rPr>
        <w:t>קודם כול, צריך לומר</w:t>
      </w:r>
      <w:bookmarkStart w:id="12192" w:name="_ETM_Q1_1001406"/>
      <w:bookmarkEnd w:id="12192"/>
      <w:r>
        <w:rPr>
          <w:rFonts w:hint="cs"/>
          <w:rtl/>
          <w:lang w:eastAsia="he-IL"/>
        </w:rPr>
        <w:t xml:space="preserve"> שהיו פה שמונה דיונים </w:t>
      </w:r>
      <w:bookmarkStart w:id="12193" w:name="_ETM_Q1_1003653"/>
      <w:bookmarkEnd w:id="12193"/>
      <w:r>
        <w:rPr>
          <w:rFonts w:hint="cs"/>
          <w:rtl/>
          <w:lang w:eastAsia="he-IL"/>
        </w:rPr>
        <w:t xml:space="preserve">בוועדה </w:t>
      </w:r>
      <w:bookmarkStart w:id="12194" w:name="_ETM_Q1_1002654"/>
      <w:bookmarkEnd w:id="12194"/>
      <w:r>
        <w:rPr>
          <w:rFonts w:hint="cs"/>
          <w:rtl/>
          <w:lang w:eastAsia="he-IL"/>
        </w:rPr>
        <w:t>שבהן</w:t>
      </w:r>
      <w:bookmarkStart w:id="12195" w:name="_ETM_Q1_1003406"/>
      <w:bookmarkEnd w:id="12195"/>
      <w:r>
        <w:rPr>
          <w:rFonts w:hint="cs"/>
          <w:rtl/>
          <w:lang w:eastAsia="he-IL"/>
        </w:rPr>
        <w:t xml:space="preserve"> פירטנו כמדרש חינוך - - -</w:t>
      </w:r>
    </w:p>
    <w:p w14:paraId="57C3DD55" w14:textId="77777777" w:rsidR="00691163" w:rsidRDefault="00691163" w:rsidP="00691163">
      <w:pPr>
        <w:rPr>
          <w:rtl/>
          <w:lang w:eastAsia="he-IL"/>
        </w:rPr>
      </w:pPr>
      <w:bookmarkStart w:id="12196" w:name="_ETM_Q1_1005152"/>
      <w:bookmarkStart w:id="12197" w:name="_ETM_Q1_1005403"/>
      <w:bookmarkEnd w:id="12196"/>
      <w:bookmarkEnd w:id="12197"/>
    </w:p>
    <w:p w14:paraId="28BFE3F4" w14:textId="0A8151FF" w:rsidR="00691163" w:rsidRDefault="00691163" w:rsidP="00691163">
      <w:pPr>
        <w:pStyle w:val="a4"/>
        <w:keepNext/>
        <w:rPr>
          <w:rtl/>
        </w:rPr>
      </w:pPr>
      <w:bookmarkStart w:id="12198" w:name="ET_speaker_5787_1094"/>
      <w:r w:rsidRPr="0069116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9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8"/>
    </w:p>
    <w:p w14:paraId="54E181F4" w14:textId="77777777" w:rsidR="00691163" w:rsidRDefault="00691163" w:rsidP="00691163">
      <w:pPr>
        <w:pStyle w:val="KeepWithNext"/>
        <w:rPr>
          <w:rtl/>
          <w:lang w:eastAsia="he-IL"/>
        </w:rPr>
      </w:pPr>
    </w:p>
    <w:p w14:paraId="024E1EC7" w14:textId="54448675" w:rsidR="00691163" w:rsidRDefault="00691163" w:rsidP="00691163">
      <w:pPr>
        <w:rPr>
          <w:rtl/>
          <w:lang w:eastAsia="he-IL"/>
        </w:rPr>
      </w:pPr>
      <w:bookmarkStart w:id="12199" w:name="_ETM_Q1_1008655"/>
      <w:bookmarkStart w:id="12200" w:name="_ETM_Q1_1006655"/>
      <w:bookmarkStart w:id="12201" w:name="_ETM_Q1_1002905"/>
      <w:bookmarkEnd w:id="12199"/>
      <w:bookmarkEnd w:id="12200"/>
      <w:bookmarkEnd w:id="12201"/>
      <w:r>
        <w:rPr>
          <w:rFonts w:hint="cs"/>
          <w:rtl/>
          <w:lang w:eastAsia="he-IL"/>
        </w:rPr>
        <w:t xml:space="preserve">אני לא שומע כלום. אני </w:t>
      </w:r>
      <w:bookmarkStart w:id="12202" w:name="_ETM_Q1_1005902"/>
      <w:bookmarkEnd w:id="12202"/>
      <w:r>
        <w:rPr>
          <w:rFonts w:hint="cs"/>
          <w:rtl/>
          <w:lang w:eastAsia="he-IL"/>
        </w:rPr>
        <w:t>מצטע</w:t>
      </w:r>
      <w:bookmarkStart w:id="12203" w:name="_ETM_Q1_1007152"/>
      <w:bookmarkStart w:id="12204" w:name="_ETM_Q1_1007401"/>
      <w:bookmarkStart w:id="12205" w:name="_ETM_Q1_1007653"/>
      <w:bookmarkStart w:id="12206" w:name="_ETM_Q1_1006156"/>
      <w:bookmarkEnd w:id="12203"/>
      <w:bookmarkEnd w:id="12204"/>
      <w:bookmarkEnd w:id="12205"/>
      <w:bookmarkEnd w:id="12206"/>
      <w:r>
        <w:rPr>
          <w:rFonts w:hint="cs"/>
          <w:rtl/>
          <w:lang w:eastAsia="he-IL"/>
        </w:rPr>
        <w:t>ר.</w:t>
      </w:r>
    </w:p>
    <w:p w14:paraId="0EF7A47F" w14:textId="77777777" w:rsidR="00691163" w:rsidRDefault="00691163" w:rsidP="00691163">
      <w:pPr>
        <w:rPr>
          <w:rtl/>
          <w:lang w:eastAsia="he-IL"/>
        </w:rPr>
      </w:pPr>
      <w:bookmarkStart w:id="12207" w:name="_ETM_Q1_1007156"/>
      <w:bookmarkStart w:id="12208" w:name="_ETM_Q1_1007652"/>
      <w:bookmarkEnd w:id="12207"/>
      <w:bookmarkEnd w:id="12208"/>
    </w:p>
    <w:p w14:paraId="1DEAF4F3" w14:textId="47F92A50" w:rsidR="00691163" w:rsidRDefault="00691163" w:rsidP="00691163">
      <w:pPr>
        <w:pStyle w:val="a4"/>
        <w:keepNext/>
        <w:rPr>
          <w:rtl/>
        </w:rPr>
      </w:pPr>
      <w:bookmarkStart w:id="12209" w:name="ET_speaker_6231_1095"/>
      <w:r w:rsidRPr="0069116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9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9"/>
    </w:p>
    <w:p w14:paraId="4665955A" w14:textId="77777777" w:rsidR="00691163" w:rsidRDefault="00691163" w:rsidP="00691163">
      <w:pPr>
        <w:pStyle w:val="KeepWithNext"/>
        <w:rPr>
          <w:rtl/>
          <w:lang w:eastAsia="he-IL"/>
        </w:rPr>
      </w:pPr>
    </w:p>
    <w:p w14:paraId="6EDC9041" w14:textId="613839DD" w:rsidR="00691163" w:rsidRDefault="00691163" w:rsidP="0069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הרעש הזה? אי-אפשר לשמוע כלום. </w:t>
      </w:r>
    </w:p>
    <w:p w14:paraId="5C779B94" w14:textId="77777777" w:rsidR="00691163" w:rsidRDefault="00691163" w:rsidP="00691163">
      <w:pPr>
        <w:rPr>
          <w:rtl/>
          <w:lang w:eastAsia="he-IL"/>
        </w:rPr>
      </w:pPr>
      <w:bookmarkStart w:id="12210" w:name="_ETM_Q1_1011156"/>
      <w:bookmarkEnd w:id="12210"/>
    </w:p>
    <w:p w14:paraId="361A02AA" w14:textId="1C56A249" w:rsidR="00691163" w:rsidRDefault="00691163" w:rsidP="00691163">
      <w:pPr>
        <w:pStyle w:val="a4"/>
        <w:keepNext/>
        <w:rPr>
          <w:rtl/>
        </w:rPr>
      </w:pPr>
      <w:bookmarkStart w:id="12211" w:name="ET_speaker_5787_1096"/>
      <w:r w:rsidRPr="0069116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9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1"/>
    </w:p>
    <w:p w14:paraId="5521EE6D" w14:textId="77777777" w:rsidR="00691163" w:rsidRDefault="00691163" w:rsidP="00691163">
      <w:pPr>
        <w:pStyle w:val="KeepWithNext"/>
        <w:rPr>
          <w:rtl/>
          <w:lang w:eastAsia="he-IL"/>
        </w:rPr>
      </w:pPr>
    </w:p>
    <w:p w14:paraId="09948610" w14:textId="32A8938F" w:rsidR="00691163" w:rsidRDefault="00691163" w:rsidP="00691163">
      <w:pPr>
        <w:rPr>
          <w:rtl/>
          <w:lang w:eastAsia="he-IL"/>
        </w:rPr>
      </w:pPr>
      <w:bookmarkStart w:id="12212" w:name="_ETM_Q1_1009655"/>
      <w:bookmarkEnd w:id="12212"/>
      <w:r>
        <w:rPr>
          <w:rFonts w:hint="cs"/>
          <w:rtl/>
          <w:lang w:eastAsia="he-IL"/>
        </w:rPr>
        <w:t xml:space="preserve">מיכאל, מה קורה? </w:t>
      </w:r>
      <w:bookmarkStart w:id="12213" w:name="_ETM_Q1_1012401"/>
      <w:bookmarkStart w:id="12214" w:name="_ETM_Q1_1016406"/>
      <w:bookmarkEnd w:id="12213"/>
      <w:bookmarkEnd w:id="12214"/>
    </w:p>
    <w:p w14:paraId="7784EB30" w14:textId="77777777" w:rsidR="00691163" w:rsidRDefault="00691163" w:rsidP="00691163">
      <w:pPr>
        <w:rPr>
          <w:rtl/>
          <w:lang w:eastAsia="he-IL"/>
        </w:rPr>
      </w:pPr>
      <w:bookmarkStart w:id="12215" w:name="_ETM_Q1_1016902"/>
      <w:bookmarkStart w:id="12216" w:name="_ETM_Q1_1014902"/>
      <w:bookmarkStart w:id="12217" w:name="_ETM_Q1_1015652"/>
      <w:bookmarkEnd w:id="12215"/>
      <w:bookmarkEnd w:id="12216"/>
      <w:bookmarkEnd w:id="12217"/>
    </w:p>
    <w:p w14:paraId="3C7D6DD8" w14:textId="52485609" w:rsidR="00691163" w:rsidRDefault="00691163" w:rsidP="00691163">
      <w:pPr>
        <w:pStyle w:val="a4"/>
        <w:keepNext/>
        <w:rPr>
          <w:rtl/>
        </w:rPr>
      </w:pPr>
      <w:bookmarkStart w:id="12218" w:name="ET_speaker_5765_1097"/>
      <w:r w:rsidRPr="0069116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9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8"/>
    </w:p>
    <w:p w14:paraId="19CCCC44" w14:textId="77777777" w:rsidR="00691163" w:rsidRDefault="00691163" w:rsidP="00691163">
      <w:pPr>
        <w:pStyle w:val="KeepWithNext"/>
        <w:rPr>
          <w:rtl/>
          <w:lang w:eastAsia="he-IL"/>
        </w:rPr>
      </w:pPr>
    </w:p>
    <w:p w14:paraId="4CC00F0C" w14:textId="77777777" w:rsidR="00691163" w:rsidRDefault="00691163" w:rsidP="00691163">
      <w:pPr>
        <w:rPr>
          <w:rtl/>
          <w:lang w:eastAsia="he-IL"/>
        </w:rPr>
      </w:pPr>
      <w:bookmarkStart w:id="12219" w:name="_ETM_Q1_1014402"/>
      <w:bookmarkEnd w:id="12219"/>
      <w:r>
        <w:rPr>
          <w:rFonts w:hint="cs"/>
          <w:rtl/>
          <w:lang w:eastAsia="he-IL"/>
        </w:rPr>
        <w:t>א</w:t>
      </w:r>
      <w:bookmarkStart w:id="12220" w:name="_ETM_Q1_1012653"/>
      <w:bookmarkEnd w:id="12220"/>
      <w:r>
        <w:rPr>
          <w:rFonts w:hint="cs"/>
          <w:rtl/>
          <w:lang w:eastAsia="he-IL"/>
        </w:rPr>
        <w:t>ני אלך הצידה עוד רגע</w:t>
      </w:r>
      <w:bookmarkStart w:id="12221" w:name="_ETM_Q1_1017903"/>
      <w:bookmarkEnd w:id="12221"/>
      <w:r>
        <w:rPr>
          <w:rFonts w:hint="cs"/>
          <w:rtl/>
          <w:lang w:eastAsia="he-IL"/>
        </w:rPr>
        <w:t>. היועצת המשפטית, נאמר לנו</w:t>
      </w:r>
      <w:bookmarkStart w:id="12222" w:name="_ETM_Q1_1022906"/>
      <w:bookmarkEnd w:id="12222"/>
      <w:r>
        <w:rPr>
          <w:rFonts w:hint="cs"/>
          <w:rtl/>
          <w:lang w:eastAsia="he-IL"/>
        </w:rPr>
        <w:t xml:space="preserve"> - - -</w:t>
      </w:r>
      <w:bookmarkStart w:id="12223" w:name="_ETM_Q1_1022904"/>
      <w:bookmarkEnd w:id="12223"/>
    </w:p>
    <w:p w14:paraId="45A9BF8A" w14:textId="77777777" w:rsidR="00691163" w:rsidRDefault="00691163" w:rsidP="00691163">
      <w:pPr>
        <w:rPr>
          <w:rtl/>
          <w:lang w:eastAsia="he-IL"/>
        </w:rPr>
      </w:pPr>
      <w:bookmarkStart w:id="12224" w:name="_ETM_Q1_1021901"/>
      <w:bookmarkEnd w:id="12224"/>
    </w:p>
    <w:p w14:paraId="770D149B" w14:textId="2BA89DBF" w:rsidR="00691163" w:rsidRDefault="00691163" w:rsidP="00691163">
      <w:pPr>
        <w:pStyle w:val="a4"/>
        <w:keepNext/>
        <w:rPr>
          <w:rtl/>
        </w:rPr>
      </w:pPr>
      <w:bookmarkStart w:id="12225" w:name="ET_speaker_גור_רוזנבלט_1098"/>
      <w:r w:rsidRPr="0069116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691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5"/>
    </w:p>
    <w:p w14:paraId="027DB564" w14:textId="77777777" w:rsidR="00691163" w:rsidRDefault="00691163" w:rsidP="00691163">
      <w:pPr>
        <w:pStyle w:val="KeepWithNext"/>
        <w:rPr>
          <w:rtl/>
          <w:lang w:eastAsia="he-IL"/>
        </w:rPr>
      </w:pPr>
    </w:p>
    <w:p w14:paraId="35DE9ED0" w14:textId="2581A587" w:rsidR="00691163" w:rsidRDefault="00691163" w:rsidP="0069116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אני אמשיך. היינו פה בשמונה דיונים</w:t>
      </w:r>
      <w:bookmarkStart w:id="12226" w:name="_ETM_Q1_1029156"/>
      <w:bookmarkEnd w:id="12226"/>
      <w:r>
        <w:rPr>
          <w:rFonts w:hint="cs"/>
          <w:rtl/>
          <w:lang w:eastAsia="he-IL"/>
        </w:rPr>
        <w:t xml:space="preserve"> שונים</w:t>
      </w:r>
      <w:bookmarkStart w:id="12227" w:name="_ETM_Q1_1026404"/>
      <w:bookmarkEnd w:id="12227"/>
      <w:r>
        <w:rPr>
          <w:rFonts w:hint="cs"/>
          <w:rtl/>
          <w:lang w:eastAsia="he-IL"/>
        </w:rPr>
        <w:t xml:space="preserve"> שבהם פירטנו</w:t>
      </w:r>
      <w:bookmarkStart w:id="12228" w:name="_ETM_Q1_1027904"/>
      <w:bookmarkEnd w:id="12228"/>
      <w:r>
        <w:rPr>
          <w:rFonts w:hint="cs"/>
          <w:rtl/>
          <w:lang w:eastAsia="he-IL"/>
        </w:rPr>
        <w:t xml:space="preserve"> עם הצגות פירוט מאוד מדוקדק</w:t>
      </w:r>
      <w:bookmarkStart w:id="12229" w:name="_ETM_Q1_1035652"/>
      <w:bookmarkStart w:id="12230" w:name="_ETM_Q1_1036655"/>
      <w:bookmarkStart w:id="12231" w:name="_ETM_Q1_1034901"/>
      <w:bookmarkEnd w:id="12229"/>
      <w:bookmarkEnd w:id="12230"/>
      <w:bookmarkEnd w:id="12231"/>
      <w:r w:rsidR="00DB0455">
        <w:rPr>
          <w:rFonts w:hint="cs"/>
          <w:rtl/>
          <w:lang w:eastAsia="he-IL"/>
        </w:rPr>
        <w:t>.</w:t>
      </w:r>
      <w:bookmarkStart w:id="12232" w:name="_ETM_Q1_1033654"/>
      <w:bookmarkEnd w:id="12232"/>
      <w:r w:rsidR="00DB0455">
        <w:rPr>
          <w:rFonts w:hint="cs"/>
          <w:rtl/>
          <w:lang w:eastAsia="he-IL"/>
        </w:rPr>
        <w:t xml:space="preserve"> אני</w:t>
      </w:r>
      <w:bookmarkStart w:id="12233" w:name="_ETM_Q1_1032406"/>
      <w:bookmarkEnd w:id="12233"/>
      <w:r w:rsidR="00DB0455">
        <w:rPr>
          <w:rFonts w:hint="cs"/>
          <w:rtl/>
          <w:lang w:eastAsia="he-IL"/>
        </w:rPr>
        <w:t xml:space="preserve"> לא יודע אם כל </w:t>
      </w:r>
      <w:bookmarkStart w:id="12234" w:name="_ETM_Q1_1034402"/>
      <w:bookmarkEnd w:id="12234"/>
      <w:r w:rsidR="00DB0455">
        <w:rPr>
          <w:rFonts w:hint="cs"/>
          <w:rtl/>
          <w:lang w:eastAsia="he-IL"/>
        </w:rPr>
        <w:t>חברי הכנסת נכחו בכל הדיונים</w:t>
      </w:r>
      <w:bookmarkStart w:id="12235" w:name="_ETM_Q1_1036406"/>
      <w:bookmarkEnd w:id="12235"/>
      <w:r w:rsidR="00DB0455">
        <w:rPr>
          <w:rFonts w:hint="cs"/>
          <w:rtl/>
          <w:lang w:eastAsia="he-IL"/>
        </w:rPr>
        <w:t xml:space="preserve"> אבל </w:t>
      </w:r>
      <w:bookmarkStart w:id="12236" w:name="_ETM_Q1_1035156"/>
      <w:bookmarkEnd w:id="12236"/>
      <w:r w:rsidR="00DB0455">
        <w:rPr>
          <w:rFonts w:hint="cs"/>
          <w:rtl/>
          <w:lang w:eastAsia="he-IL"/>
        </w:rPr>
        <w:t>פירטנו כאן במהלך</w:t>
      </w:r>
      <w:bookmarkStart w:id="12237" w:name="_ETM_Q1_1038155"/>
      <w:bookmarkEnd w:id="12237"/>
      <w:r w:rsidR="00DB0455">
        <w:rPr>
          <w:rFonts w:hint="cs"/>
          <w:rtl/>
          <w:lang w:eastAsia="he-IL"/>
        </w:rPr>
        <w:t xml:space="preserve"> שמונה דיונים</w:t>
      </w:r>
      <w:bookmarkStart w:id="12238" w:name="_ETM_Q1_1037906"/>
      <w:bookmarkEnd w:id="12238"/>
      <w:r w:rsidR="00DB0455">
        <w:rPr>
          <w:rFonts w:hint="cs"/>
          <w:rtl/>
          <w:lang w:eastAsia="he-IL"/>
        </w:rPr>
        <w:t xml:space="preserve"> ולכ</w:t>
      </w:r>
      <w:bookmarkStart w:id="12239" w:name="_ETM_Q1_1038156"/>
      <w:bookmarkEnd w:id="12239"/>
      <w:r w:rsidR="00DB0455">
        <w:rPr>
          <w:rFonts w:hint="cs"/>
          <w:rtl/>
          <w:lang w:eastAsia="he-IL"/>
        </w:rPr>
        <w:t xml:space="preserve">ל דיון הכנו מצגת שבה הסברנו למה </w:t>
      </w:r>
      <w:bookmarkStart w:id="12240" w:name="_ETM_Q1_1042902"/>
      <w:bookmarkStart w:id="12241" w:name="_ETM_Q1_1041153"/>
      <w:bookmarkEnd w:id="12240"/>
      <w:bookmarkEnd w:id="12241"/>
      <w:r w:rsidR="00DB0455">
        <w:rPr>
          <w:rFonts w:hint="cs"/>
          <w:rtl/>
          <w:lang w:eastAsia="he-IL"/>
        </w:rPr>
        <w:t xml:space="preserve">בדיוק הולך </w:t>
      </w:r>
      <w:bookmarkStart w:id="12242" w:name="_ETM_Q1_1040401"/>
      <w:bookmarkEnd w:id="12242"/>
      <w:r w:rsidR="00DB0455">
        <w:rPr>
          <w:rFonts w:hint="cs"/>
          <w:rtl/>
          <w:lang w:eastAsia="he-IL"/>
        </w:rPr>
        <w:t>הכול</w:t>
      </w:r>
      <w:bookmarkStart w:id="12243" w:name="_ETM_Q1_1039153"/>
      <w:bookmarkEnd w:id="12243"/>
      <w:r>
        <w:rPr>
          <w:rFonts w:hint="cs"/>
          <w:rtl/>
          <w:lang w:eastAsia="he-IL"/>
        </w:rPr>
        <w:t xml:space="preserve"> </w:t>
      </w:r>
      <w:r w:rsidR="00DB0455">
        <w:rPr>
          <w:rFonts w:hint="cs"/>
          <w:rtl/>
          <w:lang w:eastAsia="he-IL"/>
        </w:rPr>
        <w:t>ומה</w:t>
      </w:r>
      <w:bookmarkStart w:id="12244" w:name="_ETM_Q1_1043406"/>
      <w:bookmarkEnd w:id="12244"/>
      <w:r w:rsidR="00DB0455">
        <w:rPr>
          <w:rFonts w:hint="cs"/>
          <w:rtl/>
          <w:lang w:eastAsia="he-IL"/>
        </w:rPr>
        <w:t xml:space="preserve"> השימושים שנעשים</w:t>
      </w:r>
      <w:bookmarkStart w:id="12245" w:name="_ETM_Q1_1044155"/>
      <w:bookmarkEnd w:id="12245"/>
      <w:r w:rsidR="00DB0455">
        <w:rPr>
          <w:rFonts w:hint="cs"/>
          <w:rtl/>
          <w:lang w:eastAsia="he-IL"/>
        </w:rPr>
        <w:t xml:space="preserve">. </w:t>
      </w:r>
      <w:bookmarkStart w:id="12246" w:name="_ETM_Q1_1044656"/>
      <w:bookmarkEnd w:id="12246"/>
    </w:p>
    <w:p w14:paraId="1E3D6089" w14:textId="77777777" w:rsidR="00DB0455" w:rsidRDefault="00DB0455" w:rsidP="00691163">
      <w:pPr>
        <w:rPr>
          <w:rtl/>
          <w:lang w:eastAsia="he-IL"/>
        </w:rPr>
      </w:pPr>
      <w:bookmarkStart w:id="12247" w:name="_ETM_Q1_1044906"/>
      <w:bookmarkEnd w:id="12247"/>
    </w:p>
    <w:p w14:paraId="55B31C48" w14:textId="77777777" w:rsidR="00DB0455" w:rsidRDefault="00DB0455" w:rsidP="00691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אתקצר </w:t>
      </w:r>
      <w:bookmarkStart w:id="12248" w:name="_ETM_Q1_1046404"/>
      <w:bookmarkEnd w:id="12248"/>
      <w:r>
        <w:rPr>
          <w:rFonts w:hint="cs"/>
          <w:rtl/>
          <w:lang w:eastAsia="he-IL"/>
        </w:rPr>
        <w:t>ואסביר את כל</w:t>
      </w:r>
      <w:bookmarkStart w:id="12249" w:name="_ETM_Q1_1048151"/>
      <w:bookmarkEnd w:id="12249"/>
      <w:r>
        <w:rPr>
          <w:rFonts w:hint="cs"/>
          <w:rtl/>
          <w:lang w:eastAsia="he-IL"/>
        </w:rPr>
        <w:t xml:space="preserve"> מה שהסברנו בכל הדיונים ב</w:t>
      </w:r>
      <w:bookmarkStart w:id="12250" w:name="_ETM_Q1_1052152"/>
      <w:bookmarkEnd w:id="12250"/>
      <w:r>
        <w:rPr>
          <w:rFonts w:hint="cs"/>
          <w:rtl/>
          <w:lang w:eastAsia="he-IL"/>
        </w:rPr>
        <w:t>ריף קצר.</w:t>
      </w:r>
      <w:bookmarkStart w:id="12251" w:name="_ETM_Q1_1050901"/>
      <w:bookmarkEnd w:id="12251"/>
      <w:r>
        <w:rPr>
          <w:rFonts w:hint="cs"/>
          <w:rtl/>
          <w:lang w:eastAsia="he-IL"/>
        </w:rPr>
        <w:t xml:space="preserve"> שיטת ההקצאה שלנו </w:t>
      </w:r>
      <w:bookmarkStart w:id="12252" w:name="_ETM_Q1_1053406"/>
      <w:bookmarkEnd w:id="12252"/>
      <w:r>
        <w:rPr>
          <w:rFonts w:hint="cs"/>
          <w:rtl/>
          <w:lang w:eastAsia="he-IL"/>
        </w:rPr>
        <w:t>היא שאנחנו מוציאים</w:t>
      </w:r>
      <w:bookmarkStart w:id="12253" w:name="_ETM_Q1_1054153"/>
      <w:bookmarkStart w:id="12254" w:name="_ETM_Q1_1052153"/>
      <w:bookmarkEnd w:id="12253"/>
      <w:bookmarkEnd w:id="12254"/>
      <w:r>
        <w:rPr>
          <w:rFonts w:hint="cs"/>
          <w:rtl/>
          <w:lang w:eastAsia="he-IL"/>
        </w:rPr>
        <w:t xml:space="preserve"> קול קורא לרשויות מקומיות לצורך בינוי של </w:t>
      </w:r>
      <w:bookmarkStart w:id="12255" w:name="_ETM_Q1_1058405"/>
      <w:bookmarkStart w:id="12256" w:name="_ETM_Q1_1056405"/>
      <w:bookmarkEnd w:id="12255"/>
      <w:bookmarkEnd w:id="12256"/>
      <w:r>
        <w:rPr>
          <w:rFonts w:hint="cs"/>
          <w:rtl/>
          <w:lang w:eastAsia="he-IL"/>
        </w:rPr>
        <w:t xml:space="preserve">מבני ציבור. </w:t>
      </w:r>
    </w:p>
    <w:p w14:paraId="600E66E0" w14:textId="77777777" w:rsidR="00DB0455" w:rsidRDefault="00DB0455" w:rsidP="00691163">
      <w:pPr>
        <w:rPr>
          <w:rtl/>
          <w:lang w:eastAsia="he-IL"/>
        </w:rPr>
      </w:pPr>
    </w:p>
    <w:p w14:paraId="31CC72FE" w14:textId="77777777" w:rsidR="00D92558" w:rsidRDefault="00DB0455" w:rsidP="00691163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לומר שאלו לא נושאים</w:t>
      </w:r>
      <w:bookmarkStart w:id="12257" w:name="_ETM_Q1_1060903"/>
      <w:bookmarkStart w:id="12258" w:name="_ETM_Q1_1063152"/>
      <w:bookmarkEnd w:id="12257"/>
      <w:bookmarkEnd w:id="12258"/>
      <w:r>
        <w:rPr>
          <w:rFonts w:hint="cs"/>
          <w:rtl/>
          <w:lang w:eastAsia="he-IL"/>
        </w:rPr>
        <w:t xml:space="preserve"> שקיימים </w:t>
      </w:r>
      <w:bookmarkStart w:id="12259" w:name="_ETM_Q1_1060402"/>
      <w:bookmarkStart w:id="12260" w:name="_ETM_Q1_1058653"/>
      <w:bookmarkEnd w:id="12259"/>
      <w:bookmarkEnd w:id="12260"/>
      <w:r>
        <w:rPr>
          <w:rFonts w:hint="cs"/>
          <w:rtl/>
          <w:lang w:eastAsia="he-IL"/>
        </w:rPr>
        <w:t>בתקציב</w:t>
      </w:r>
      <w:bookmarkStart w:id="12261" w:name="_ETM_Q1_1062154"/>
      <w:bookmarkEnd w:id="12261"/>
      <w:r>
        <w:rPr>
          <w:rFonts w:hint="cs"/>
          <w:rtl/>
          <w:lang w:eastAsia="he-IL"/>
        </w:rPr>
        <w:t xml:space="preserve"> משרד החינוך בכלל. אנחנו לא</w:t>
      </w:r>
      <w:bookmarkStart w:id="12262" w:name="_ETM_Q1_1065653"/>
      <w:bookmarkEnd w:id="12262"/>
      <w:r>
        <w:rPr>
          <w:rFonts w:hint="cs"/>
          <w:rtl/>
          <w:lang w:eastAsia="he-IL"/>
        </w:rPr>
        <w:t xml:space="preserve"> היינו</w:t>
      </w:r>
      <w:bookmarkStart w:id="12263" w:name="_ETM_Q1_1065651"/>
      <w:bookmarkEnd w:id="12263"/>
      <w:r>
        <w:rPr>
          <w:rFonts w:hint="cs"/>
          <w:rtl/>
          <w:lang w:eastAsia="he-IL"/>
        </w:rPr>
        <w:t xml:space="preserve"> מתקצבים</w:t>
      </w:r>
      <w:bookmarkStart w:id="12264" w:name="_ETM_Q1_1064904"/>
      <w:bookmarkStart w:id="12265" w:name="_ETM_Q1_1062904"/>
      <w:bookmarkEnd w:id="12264"/>
      <w:bookmarkEnd w:id="12265"/>
      <w:r>
        <w:rPr>
          <w:rFonts w:hint="cs"/>
          <w:rtl/>
          <w:lang w:eastAsia="he-IL"/>
        </w:rPr>
        <w:t xml:space="preserve"> בינוי במערכת החינוך</w:t>
      </w:r>
      <w:bookmarkStart w:id="12266" w:name="_ETM_Q1_1067653"/>
      <w:bookmarkEnd w:id="12266"/>
      <w:r>
        <w:rPr>
          <w:rFonts w:hint="cs"/>
          <w:rtl/>
          <w:lang w:eastAsia="he-IL"/>
        </w:rPr>
        <w:t xml:space="preserve"> הבלתי</w:t>
      </w:r>
      <w:bookmarkStart w:id="12267" w:name="_ETM_Q1_1066406"/>
      <w:bookmarkEnd w:id="12267"/>
      <w:r>
        <w:rPr>
          <w:rFonts w:hint="cs"/>
          <w:rtl/>
          <w:lang w:eastAsia="he-IL"/>
        </w:rPr>
        <w:t xml:space="preserve"> פורמלית עד </w:t>
      </w:r>
      <w:bookmarkStart w:id="12268" w:name="_ETM_Q1_1067656"/>
      <w:bookmarkStart w:id="12269" w:name="_ETM_Q1_1065901"/>
      <w:bookmarkStart w:id="12270" w:name="_ETM_Q1_1064903"/>
      <w:bookmarkStart w:id="12271" w:name="_ETM_Q1_1062406"/>
      <w:bookmarkStart w:id="12272" w:name="_ETM_Q1_1060653"/>
      <w:bookmarkStart w:id="12273" w:name="_ETM_Q1_1058902"/>
      <w:bookmarkStart w:id="12274" w:name="_ETM_Q1_1051906"/>
      <w:bookmarkStart w:id="12275" w:name="_ETM_Q1_1068153"/>
      <w:bookmarkStart w:id="12276" w:name="_ETM_Q1_1067404"/>
      <w:bookmarkStart w:id="12277" w:name="_ETM_Q1_1065657"/>
      <w:bookmarkEnd w:id="12268"/>
      <w:bookmarkEnd w:id="12269"/>
      <w:bookmarkEnd w:id="12270"/>
      <w:bookmarkEnd w:id="12271"/>
      <w:bookmarkEnd w:id="12272"/>
      <w:bookmarkEnd w:id="12273"/>
      <w:bookmarkEnd w:id="12274"/>
      <w:bookmarkEnd w:id="12275"/>
      <w:bookmarkEnd w:id="12276"/>
      <w:bookmarkEnd w:id="12277"/>
      <w:r>
        <w:rPr>
          <w:rFonts w:hint="cs"/>
          <w:rtl/>
          <w:lang w:eastAsia="he-IL"/>
        </w:rPr>
        <w:t xml:space="preserve">שהגיעה קרן העושר </w:t>
      </w:r>
      <w:bookmarkStart w:id="12278" w:name="_ETM_Q1_1070906"/>
      <w:bookmarkStart w:id="12279" w:name="_ETM_Q1_1069155"/>
      <w:bookmarkEnd w:id="12278"/>
      <w:bookmarkEnd w:id="12279"/>
      <w:r>
        <w:rPr>
          <w:rFonts w:hint="cs"/>
          <w:rtl/>
          <w:lang w:eastAsia="he-IL"/>
        </w:rPr>
        <w:t xml:space="preserve">והתחילה לתקצב את </w:t>
      </w:r>
      <w:bookmarkStart w:id="12280" w:name="_ETM_Q1_1072404"/>
      <w:bookmarkStart w:id="12281" w:name="_ETM_Q1_1070404"/>
      <w:bookmarkEnd w:id="12280"/>
      <w:bookmarkEnd w:id="12281"/>
      <w:r>
        <w:rPr>
          <w:rFonts w:hint="cs"/>
          <w:rtl/>
          <w:lang w:eastAsia="he-IL"/>
        </w:rPr>
        <w:t xml:space="preserve">הנושאים האלה בפעם הראשונה </w:t>
      </w:r>
      <w:bookmarkStart w:id="12282" w:name="_ETM_Q1_1072654"/>
      <w:bookmarkEnd w:id="12282"/>
      <w:r>
        <w:rPr>
          <w:rFonts w:hint="cs"/>
          <w:rtl/>
          <w:lang w:eastAsia="he-IL"/>
        </w:rPr>
        <w:t>וחשוב ל</w:t>
      </w:r>
      <w:bookmarkStart w:id="12283" w:name="_ETM_Q1_1073404"/>
      <w:bookmarkStart w:id="12284" w:name="_ETM_Q1_1071654"/>
      <w:bookmarkStart w:id="12285" w:name="_ETM_Q1_1070651"/>
      <w:bookmarkEnd w:id="12283"/>
      <w:bookmarkEnd w:id="12284"/>
      <w:bookmarkEnd w:id="12285"/>
      <w:r>
        <w:rPr>
          <w:rFonts w:hint="cs"/>
          <w:rtl/>
          <w:lang w:eastAsia="he-IL"/>
        </w:rPr>
        <w:t>הדגיש את</w:t>
      </w:r>
      <w:bookmarkStart w:id="12286" w:name="_ETM_Q1_1075407"/>
      <w:bookmarkEnd w:id="12286"/>
      <w:r>
        <w:rPr>
          <w:rFonts w:hint="cs"/>
          <w:rtl/>
          <w:lang w:eastAsia="he-IL"/>
        </w:rPr>
        <w:t xml:space="preserve"> זה כי נשאלו פה שאלות על תקציב שוט</w:t>
      </w:r>
      <w:bookmarkStart w:id="12287" w:name="_ETM_Q1_1074905"/>
      <w:bookmarkEnd w:id="12287"/>
      <w:r>
        <w:rPr>
          <w:rFonts w:hint="cs"/>
          <w:rtl/>
          <w:lang w:eastAsia="he-IL"/>
        </w:rPr>
        <w:t>ף</w:t>
      </w:r>
      <w:bookmarkStart w:id="12288" w:name="_ETM_Q1_1074406"/>
      <w:bookmarkEnd w:id="12288"/>
      <w:r>
        <w:rPr>
          <w:rFonts w:hint="cs"/>
          <w:rtl/>
          <w:lang w:eastAsia="he-IL"/>
        </w:rPr>
        <w:t xml:space="preserve"> ותקציב לא שוטף. </w:t>
      </w:r>
    </w:p>
    <w:p w14:paraId="1ED41E0F" w14:textId="77777777" w:rsidR="00D92558" w:rsidRDefault="00D92558" w:rsidP="00691163">
      <w:pPr>
        <w:rPr>
          <w:rtl/>
          <w:lang w:eastAsia="he-IL"/>
        </w:rPr>
      </w:pPr>
    </w:p>
    <w:p w14:paraId="12B054ED" w14:textId="4A91F519" w:rsidR="00DB0455" w:rsidRPr="00691163" w:rsidRDefault="00DB0455" w:rsidP="006911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אף פעם לא תקצב</w:t>
      </w:r>
      <w:bookmarkStart w:id="12289" w:name="_ETM_Q1_1079907"/>
      <w:bookmarkEnd w:id="12289"/>
      <w:r>
        <w:rPr>
          <w:rFonts w:hint="cs"/>
          <w:rtl/>
          <w:lang w:eastAsia="he-IL"/>
        </w:rPr>
        <w:t xml:space="preserve">נו לפני </w:t>
      </w:r>
      <w:bookmarkStart w:id="12290" w:name="_ETM_Q1_1076902"/>
      <w:bookmarkEnd w:id="12290"/>
      <w:r>
        <w:rPr>
          <w:rFonts w:hint="cs"/>
          <w:rtl/>
          <w:lang w:eastAsia="he-IL"/>
        </w:rPr>
        <w:t>זה מבנים</w:t>
      </w:r>
      <w:bookmarkStart w:id="12291" w:name="_ETM_Q1_1078154"/>
      <w:bookmarkEnd w:id="12291"/>
      <w:r>
        <w:rPr>
          <w:rFonts w:hint="cs"/>
          <w:rtl/>
          <w:lang w:eastAsia="he-IL"/>
        </w:rPr>
        <w:t xml:space="preserve"> של חינוך בלתי פורמלי וזאת הפעם ה</w:t>
      </w:r>
      <w:bookmarkStart w:id="12292" w:name="_ETM_Q1_1082403"/>
      <w:bookmarkEnd w:id="12292"/>
      <w:r>
        <w:rPr>
          <w:rFonts w:hint="cs"/>
          <w:rtl/>
          <w:lang w:eastAsia="he-IL"/>
        </w:rPr>
        <w:t>ראשונה שבה אנחנו</w:t>
      </w:r>
      <w:bookmarkStart w:id="12293" w:name="_ETM_Q1_1082404"/>
      <w:bookmarkEnd w:id="12293"/>
      <w:r>
        <w:rPr>
          <w:rFonts w:hint="cs"/>
          <w:rtl/>
          <w:lang w:eastAsia="he-IL"/>
        </w:rPr>
        <w:t xml:space="preserve"> מאפשרים לרשויות להגיש </w:t>
      </w:r>
      <w:bookmarkStart w:id="12294" w:name="_ETM_Q1_1083903"/>
      <w:bookmarkStart w:id="12295" w:name="_ETM_Q1_1082153"/>
      <w:bookmarkEnd w:id="12294"/>
      <w:bookmarkEnd w:id="12295"/>
      <w:r>
        <w:rPr>
          <w:rFonts w:hint="cs"/>
          <w:rtl/>
          <w:lang w:eastAsia="he-IL"/>
        </w:rPr>
        <w:t xml:space="preserve">בקשות לקול קורא לתקצוב </w:t>
      </w:r>
      <w:bookmarkStart w:id="12296" w:name="_ETM_Q1_1085153"/>
      <w:bookmarkStart w:id="12297" w:name="_ETM_Q1_1083403"/>
      <w:bookmarkEnd w:id="12296"/>
      <w:bookmarkEnd w:id="12297"/>
      <w:r>
        <w:rPr>
          <w:rFonts w:hint="cs"/>
          <w:rtl/>
          <w:lang w:eastAsia="he-IL"/>
        </w:rPr>
        <w:t>למבנים האלה</w:t>
      </w:r>
      <w:bookmarkStart w:id="12298" w:name="_ETM_Q1_1085653"/>
      <w:bookmarkEnd w:id="12298"/>
      <w:r>
        <w:rPr>
          <w:rFonts w:hint="cs"/>
          <w:rtl/>
          <w:lang w:eastAsia="he-IL"/>
        </w:rPr>
        <w:t>.</w:t>
      </w:r>
      <w:r w:rsidR="00D92558">
        <w:rPr>
          <w:rFonts w:hint="cs"/>
          <w:rtl/>
          <w:lang w:eastAsia="he-IL"/>
        </w:rPr>
        <w:t xml:space="preserve"> בשנה </w:t>
      </w:r>
      <w:bookmarkStart w:id="12299" w:name="_ETM_Q1_1093152"/>
      <w:bookmarkStart w:id="12300" w:name="_ETM_Q1_1091652"/>
      <w:bookmarkEnd w:id="12299"/>
      <w:bookmarkEnd w:id="12300"/>
      <w:r w:rsidR="00D92558">
        <w:rPr>
          <w:rFonts w:hint="cs"/>
          <w:rtl/>
          <w:lang w:eastAsia="he-IL"/>
        </w:rPr>
        <w:t>שע</w:t>
      </w:r>
      <w:bookmarkStart w:id="12301" w:name="_ETM_Q1_1089903"/>
      <w:bookmarkEnd w:id="12301"/>
      <w:r w:rsidR="00D92558">
        <w:rPr>
          <w:rFonts w:hint="cs"/>
          <w:rtl/>
          <w:lang w:eastAsia="he-IL"/>
        </w:rPr>
        <w:t xml:space="preserve">ברה אנחנו </w:t>
      </w:r>
      <w:bookmarkStart w:id="12302" w:name="_ETM_Q1_1089154"/>
      <w:bookmarkEnd w:id="12302"/>
      <w:r w:rsidR="00D92558">
        <w:rPr>
          <w:rFonts w:hint="cs"/>
          <w:rtl/>
          <w:lang w:eastAsia="he-IL"/>
        </w:rPr>
        <w:t>תקצבנו תנועות נוער</w:t>
      </w:r>
      <w:bookmarkStart w:id="12303" w:name="_ETM_Q1_1091660"/>
      <w:bookmarkEnd w:id="12303"/>
      <w:r w:rsidR="00D92558">
        <w:rPr>
          <w:rFonts w:hint="cs"/>
          <w:rtl/>
          <w:lang w:eastAsia="he-IL"/>
        </w:rPr>
        <w:t xml:space="preserve"> והשנה</w:t>
      </w:r>
      <w:bookmarkStart w:id="12304" w:name="_ETM_Q1_1092156"/>
      <w:bookmarkEnd w:id="12304"/>
      <w:r w:rsidR="00D92558">
        <w:rPr>
          <w:rFonts w:hint="cs"/>
          <w:rtl/>
          <w:lang w:eastAsia="he-IL"/>
        </w:rPr>
        <w:t xml:space="preserve"> אנחנו נתקצב גם נושאים אחרים. </w:t>
      </w:r>
      <w:r>
        <w:rPr>
          <w:rFonts w:hint="cs"/>
          <w:rtl/>
          <w:lang w:eastAsia="he-IL"/>
        </w:rPr>
        <w:t xml:space="preserve"> </w:t>
      </w:r>
      <w:bookmarkStart w:id="12305" w:name="_ETM_Q1_1085904"/>
      <w:bookmarkStart w:id="12306" w:name="_ETM_Q1_1084404"/>
      <w:bookmarkStart w:id="12307" w:name="_ETM_Q1_1085654"/>
      <w:bookmarkEnd w:id="12305"/>
      <w:bookmarkEnd w:id="12306"/>
      <w:bookmarkEnd w:id="12307"/>
    </w:p>
    <w:p w14:paraId="4BAA8D6C" w14:textId="77777777" w:rsidR="00D92558" w:rsidRDefault="00D92558" w:rsidP="001A4CF5">
      <w:pPr>
        <w:rPr>
          <w:rtl/>
          <w:lang w:eastAsia="he-IL"/>
        </w:rPr>
      </w:pPr>
      <w:bookmarkStart w:id="12308" w:name="_ETM_Q1_972401"/>
      <w:bookmarkEnd w:id="12308"/>
    </w:p>
    <w:p w14:paraId="47D73CE3" w14:textId="33091ED8" w:rsidR="00D92558" w:rsidRDefault="00D92558" w:rsidP="00D92558">
      <w:pPr>
        <w:pStyle w:val="a4"/>
        <w:keepNext/>
        <w:rPr>
          <w:rtl/>
        </w:rPr>
      </w:pPr>
      <w:bookmarkStart w:id="12309" w:name="ET_speaker_5787_1099"/>
      <w:r w:rsidRPr="00D9255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92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9"/>
    </w:p>
    <w:p w14:paraId="046B77DB" w14:textId="77777777" w:rsidR="00D92558" w:rsidRDefault="00D92558" w:rsidP="00D92558">
      <w:pPr>
        <w:pStyle w:val="KeepWithNext"/>
        <w:rPr>
          <w:rtl/>
          <w:lang w:eastAsia="he-IL"/>
        </w:rPr>
      </w:pPr>
    </w:p>
    <w:p w14:paraId="5E1965E8" w14:textId="24BA6F8A" w:rsidR="00D92558" w:rsidRDefault="00D92558" w:rsidP="00D92558">
      <w:pPr>
        <w:rPr>
          <w:rtl/>
          <w:lang w:eastAsia="he-IL"/>
        </w:rPr>
      </w:pPr>
      <w:bookmarkStart w:id="12310" w:name="_ETM_Q1_1092404"/>
      <w:bookmarkEnd w:id="12310"/>
      <w:r>
        <w:rPr>
          <w:rFonts w:hint="cs"/>
          <w:rtl/>
          <w:lang w:eastAsia="he-IL"/>
        </w:rPr>
        <w:t>ר</w:t>
      </w:r>
      <w:bookmarkStart w:id="12311" w:name="_ETM_Q1_1089153"/>
      <w:bookmarkEnd w:id="12311"/>
      <w:r>
        <w:rPr>
          <w:rFonts w:hint="cs"/>
          <w:rtl/>
          <w:lang w:eastAsia="he-IL"/>
        </w:rPr>
        <w:t>גע, אדוני.</w:t>
      </w:r>
      <w:bookmarkStart w:id="12312" w:name="_ETM_Q1_1090903"/>
      <w:bookmarkEnd w:id="12312"/>
    </w:p>
    <w:p w14:paraId="2C360489" w14:textId="77777777" w:rsidR="00D92558" w:rsidRDefault="00D92558" w:rsidP="00D92558">
      <w:pPr>
        <w:rPr>
          <w:rtl/>
          <w:lang w:eastAsia="he-IL"/>
        </w:rPr>
      </w:pPr>
      <w:bookmarkStart w:id="12313" w:name="_ETM_Q1_1091403"/>
      <w:bookmarkEnd w:id="12313"/>
    </w:p>
    <w:p w14:paraId="7DB15738" w14:textId="26813A90" w:rsidR="00D92558" w:rsidRDefault="00D92558" w:rsidP="00D92558">
      <w:pPr>
        <w:pStyle w:val="a4"/>
        <w:keepNext/>
        <w:rPr>
          <w:rtl/>
        </w:rPr>
      </w:pPr>
      <w:bookmarkStart w:id="12314" w:name="ET_speaker_גור_רוזנבלט_1100"/>
      <w:r w:rsidRPr="00D92558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D92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4"/>
    </w:p>
    <w:p w14:paraId="266DE1A4" w14:textId="77777777" w:rsidR="00D92558" w:rsidRDefault="00D92558" w:rsidP="00D92558">
      <w:pPr>
        <w:pStyle w:val="KeepWithNext"/>
        <w:rPr>
          <w:rtl/>
          <w:lang w:eastAsia="he-IL"/>
        </w:rPr>
      </w:pPr>
    </w:p>
    <w:p w14:paraId="7216F4F4" w14:textId="58D2D7F4" w:rsidR="008E567B" w:rsidRDefault="00D92558" w:rsidP="008E567B">
      <w:pPr>
        <w:rPr>
          <w:rtl/>
          <w:lang w:eastAsia="he-IL"/>
        </w:rPr>
      </w:pPr>
      <w:bookmarkStart w:id="12315" w:name="_ETM_Q1_1093653"/>
      <w:bookmarkStart w:id="12316" w:name="_ETM_Q1_1094153"/>
      <w:bookmarkEnd w:id="12315"/>
      <w:bookmarkEnd w:id="12316"/>
      <w:r>
        <w:rPr>
          <w:rFonts w:hint="cs"/>
          <w:rtl/>
          <w:lang w:eastAsia="he-IL"/>
        </w:rPr>
        <w:t xml:space="preserve">אני אדבר ואז </w:t>
      </w:r>
      <w:bookmarkStart w:id="12317" w:name="_ETM_Q1_1095903"/>
      <w:bookmarkEnd w:id="12317"/>
      <w:r>
        <w:rPr>
          <w:rFonts w:hint="cs"/>
          <w:rtl/>
          <w:lang w:eastAsia="he-IL"/>
        </w:rPr>
        <w:t>אענה על הכול רק תתנו לי</w:t>
      </w:r>
      <w:bookmarkStart w:id="12318" w:name="_ETM_Q1_1097658"/>
      <w:bookmarkEnd w:id="12318"/>
      <w:r>
        <w:rPr>
          <w:rFonts w:hint="cs"/>
          <w:rtl/>
          <w:lang w:eastAsia="he-IL"/>
        </w:rPr>
        <w:t xml:space="preserve"> </w:t>
      </w:r>
      <w:bookmarkStart w:id="12319" w:name="_ETM_Q1_1099904"/>
      <w:bookmarkEnd w:id="12319"/>
      <w:r>
        <w:rPr>
          <w:rFonts w:hint="cs"/>
          <w:rtl/>
          <w:lang w:eastAsia="he-IL"/>
        </w:rPr>
        <w:t>לדבר</w:t>
      </w:r>
      <w:bookmarkStart w:id="12320" w:name="_ETM_Q1_1098904"/>
      <w:bookmarkStart w:id="12321" w:name="_ETM_Q1_1097154"/>
      <w:bookmarkEnd w:id="12320"/>
      <w:bookmarkEnd w:id="12321"/>
      <w:r>
        <w:rPr>
          <w:rFonts w:hint="cs"/>
          <w:rtl/>
          <w:lang w:eastAsia="he-IL"/>
        </w:rPr>
        <w:t xml:space="preserve"> ב</w:t>
      </w:r>
      <w:bookmarkStart w:id="12322" w:name="_ETM_Q1_1094154"/>
      <w:bookmarkEnd w:id="12322"/>
      <w:r>
        <w:rPr>
          <w:rFonts w:hint="cs"/>
          <w:rtl/>
          <w:lang w:eastAsia="he-IL"/>
        </w:rPr>
        <w:t xml:space="preserve">בקשה. זה החלק שחשוב </w:t>
      </w:r>
      <w:bookmarkStart w:id="12323" w:name="_ETM_Q1_1098154"/>
      <w:bookmarkEnd w:id="12323"/>
      <w:r>
        <w:rPr>
          <w:rFonts w:hint="cs"/>
          <w:rtl/>
          <w:lang w:eastAsia="he-IL"/>
        </w:rPr>
        <w:t xml:space="preserve">להדגיש. </w:t>
      </w:r>
      <w:bookmarkStart w:id="12324" w:name="_ETM_Q1_1095654"/>
      <w:bookmarkEnd w:id="12324"/>
      <w:r>
        <w:rPr>
          <w:rFonts w:hint="cs"/>
          <w:rtl/>
          <w:lang w:eastAsia="he-IL"/>
        </w:rPr>
        <w:t xml:space="preserve">אגיד כמה מילים על </w:t>
      </w:r>
      <w:bookmarkStart w:id="12325" w:name="_ETM_Q1_1099155"/>
      <w:bookmarkStart w:id="12326" w:name="_ETM_Q1_1097406"/>
      <w:bookmarkEnd w:id="12325"/>
      <w:bookmarkEnd w:id="12326"/>
      <w:r>
        <w:rPr>
          <w:rFonts w:hint="cs"/>
          <w:rtl/>
          <w:lang w:eastAsia="he-IL"/>
        </w:rPr>
        <w:t>הקול הקורא</w:t>
      </w:r>
      <w:bookmarkStart w:id="12327" w:name="_ETM_Q1_1098156"/>
      <w:bookmarkStart w:id="12328" w:name="_ETM_Q1_1096406"/>
      <w:bookmarkEnd w:id="12327"/>
      <w:bookmarkEnd w:id="12328"/>
      <w:r>
        <w:rPr>
          <w:rFonts w:hint="cs"/>
          <w:rtl/>
          <w:lang w:eastAsia="he-IL"/>
        </w:rPr>
        <w:t xml:space="preserve"> שהיה לנו</w:t>
      </w:r>
      <w:bookmarkStart w:id="12329" w:name="_ETM_Q1_1097152"/>
      <w:bookmarkEnd w:id="12329"/>
      <w:r>
        <w:rPr>
          <w:rFonts w:hint="cs"/>
          <w:rtl/>
          <w:lang w:eastAsia="he-IL"/>
        </w:rPr>
        <w:t xml:space="preserve"> בשנה שעברה. הוצאנו קול</w:t>
      </w:r>
      <w:bookmarkStart w:id="12330" w:name="_ETM_Q1_1101406"/>
      <w:bookmarkStart w:id="12331" w:name="_ETM_Q1_1101906"/>
      <w:bookmarkStart w:id="12332" w:name="_ETM_Q1_1102901"/>
      <w:bookmarkStart w:id="12333" w:name="_ETM_Q1_1101156"/>
      <w:bookmarkEnd w:id="12330"/>
      <w:bookmarkEnd w:id="12331"/>
      <w:bookmarkEnd w:id="12332"/>
      <w:bookmarkEnd w:id="12333"/>
      <w:r>
        <w:rPr>
          <w:rFonts w:hint="cs"/>
          <w:rtl/>
          <w:lang w:eastAsia="he-IL"/>
        </w:rPr>
        <w:t xml:space="preserve"> לרשויות </w:t>
      </w:r>
      <w:bookmarkStart w:id="12334" w:name="_ETM_Q1_1102155"/>
      <w:bookmarkEnd w:id="12334"/>
      <w:r>
        <w:rPr>
          <w:rFonts w:hint="cs"/>
          <w:rtl/>
          <w:lang w:eastAsia="he-IL"/>
        </w:rPr>
        <w:t>והרבה מאוד רשויות ניגשנו.</w:t>
      </w:r>
      <w:bookmarkStart w:id="12335" w:name="_ETM_Q1_1103656"/>
      <w:bookmarkStart w:id="12336" w:name="_ETM_Q1_1105657"/>
      <w:bookmarkStart w:id="12337" w:name="_ETM_Q1_1104652"/>
      <w:bookmarkEnd w:id="12335"/>
      <w:bookmarkEnd w:id="12336"/>
      <w:bookmarkEnd w:id="12337"/>
      <w:r>
        <w:rPr>
          <w:rFonts w:hint="cs"/>
          <w:rtl/>
          <w:lang w:eastAsia="he-IL"/>
        </w:rPr>
        <w:t xml:space="preserve"> רשויות מדורגות על פי קריטריונים שנקבעים. הקריטריונים הם</w:t>
      </w:r>
      <w:bookmarkStart w:id="12338" w:name="_ETM_Q1_1108906"/>
      <w:bookmarkEnd w:id="12338"/>
      <w:r>
        <w:rPr>
          <w:rFonts w:hint="cs"/>
          <w:rtl/>
          <w:lang w:eastAsia="he-IL"/>
        </w:rPr>
        <w:t xml:space="preserve"> ה</w:t>
      </w:r>
      <w:bookmarkStart w:id="12339" w:name="_ETM_Q1_1109156"/>
      <w:bookmarkEnd w:id="12339"/>
      <w:r>
        <w:rPr>
          <w:rFonts w:hint="cs"/>
          <w:rtl/>
          <w:lang w:eastAsia="he-IL"/>
        </w:rPr>
        <w:t xml:space="preserve">מצב הסוציו אקונומי של </w:t>
      </w:r>
      <w:bookmarkStart w:id="12340" w:name="_ETM_Q1_1111156"/>
      <w:bookmarkStart w:id="12341" w:name="_ETM_Q1_1109406"/>
      <w:bookmarkEnd w:id="12340"/>
      <w:bookmarkEnd w:id="12341"/>
      <w:r>
        <w:rPr>
          <w:rFonts w:hint="cs"/>
          <w:rtl/>
          <w:lang w:eastAsia="he-IL"/>
        </w:rPr>
        <w:t>הרשות בהתאם למדד שטראוס</w:t>
      </w:r>
      <w:bookmarkStart w:id="12342" w:name="_ETM_Q1_1113401"/>
      <w:bookmarkEnd w:id="12342"/>
      <w:r>
        <w:rPr>
          <w:rFonts w:hint="cs"/>
          <w:rtl/>
          <w:lang w:eastAsia="he-IL"/>
        </w:rPr>
        <w:t>. הקריטריו</w:t>
      </w:r>
      <w:bookmarkStart w:id="12343" w:name="_ETM_Q1_1114906"/>
      <w:bookmarkEnd w:id="12343"/>
      <w:r>
        <w:rPr>
          <w:rFonts w:hint="cs"/>
          <w:rtl/>
          <w:lang w:eastAsia="he-IL"/>
        </w:rPr>
        <w:t>ן</w:t>
      </w:r>
      <w:bookmarkStart w:id="12344" w:name="_ETM_Q1_1113151"/>
      <w:bookmarkEnd w:id="12344"/>
      <w:r>
        <w:rPr>
          <w:rFonts w:hint="cs"/>
          <w:rtl/>
          <w:lang w:eastAsia="he-IL"/>
        </w:rPr>
        <w:t xml:space="preserve"> הוא</w:t>
      </w:r>
      <w:bookmarkStart w:id="12345" w:name="_ETM_Q1_1112901"/>
      <w:bookmarkStart w:id="12346" w:name="_ETM_Q1_1113156"/>
      <w:bookmarkEnd w:id="12345"/>
      <w:bookmarkEnd w:id="12346"/>
      <w:r>
        <w:rPr>
          <w:rFonts w:hint="cs"/>
          <w:rtl/>
          <w:lang w:eastAsia="he-IL"/>
        </w:rPr>
        <w:t xml:space="preserve"> פריפריאליות והרבה מאוד קריטריונים</w:t>
      </w:r>
      <w:bookmarkStart w:id="12347" w:name="_ETM_Q1_1115151"/>
      <w:bookmarkStart w:id="12348" w:name="_ETM_Q1_1115401"/>
      <w:bookmarkStart w:id="12349" w:name="_ETM_Q1_1108401"/>
      <w:bookmarkEnd w:id="12347"/>
      <w:bookmarkEnd w:id="12348"/>
      <w:bookmarkEnd w:id="12349"/>
      <w:r w:rsidR="008E567B">
        <w:rPr>
          <w:rFonts w:hint="cs"/>
          <w:rtl/>
          <w:lang w:eastAsia="he-IL"/>
        </w:rPr>
        <w:t xml:space="preserve"> אחרי</w:t>
      </w:r>
      <w:bookmarkStart w:id="12350" w:name="_ETM_Q1_1116154"/>
      <w:bookmarkStart w:id="12351" w:name="_ETM_Q1_1117154"/>
      <w:bookmarkEnd w:id="12350"/>
      <w:bookmarkEnd w:id="12351"/>
      <w:r w:rsidR="008E567B">
        <w:rPr>
          <w:rFonts w:hint="cs"/>
          <w:rtl/>
          <w:lang w:eastAsia="he-IL"/>
        </w:rPr>
        <w:t>ם שמפ</w:t>
      </w:r>
      <w:bookmarkStart w:id="12352" w:name="_ETM_Q1_1117905"/>
      <w:bookmarkEnd w:id="12352"/>
      <w:r w:rsidR="008E567B">
        <w:rPr>
          <w:rFonts w:hint="cs"/>
          <w:rtl/>
          <w:lang w:eastAsia="he-IL"/>
        </w:rPr>
        <w:t xml:space="preserve">ורסמים. </w:t>
      </w:r>
      <w:bookmarkStart w:id="12353" w:name="_ETM_Q1_1115402"/>
      <w:bookmarkStart w:id="12354" w:name="_ETM_Q1_1115653"/>
      <w:bookmarkEnd w:id="12353"/>
      <w:bookmarkEnd w:id="12354"/>
    </w:p>
    <w:p w14:paraId="41E4EBB1" w14:textId="77777777" w:rsidR="008E567B" w:rsidRDefault="008E567B" w:rsidP="008E567B">
      <w:pPr>
        <w:rPr>
          <w:rtl/>
          <w:lang w:eastAsia="he-IL"/>
        </w:rPr>
      </w:pPr>
      <w:bookmarkStart w:id="12355" w:name="_ETM_Q1_1115904"/>
      <w:bookmarkEnd w:id="12355"/>
    </w:p>
    <w:p w14:paraId="620FAE71" w14:textId="4C2E1B7D" w:rsidR="008E567B" w:rsidRDefault="008E567B" w:rsidP="008E567B">
      <w:pPr>
        <w:pStyle w:val="a4"/>
        <w:keepNext/>
        <w:rPr>
          <w:rtl/>
        </w:rPr>
      </w:pPr>
      <w:bookmarkStart w:id="12356" w:name="ET_speaker_6231_1101"/>
      <w:r w:rsidRPr="008E567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5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6"/>
    </w:p>
    <w:p w14:paraId="4578F6DC" w14:textId="77777777" w:rsidR="008E567B" w:rsidRDefault="008E567B" w:rsidP="008E567B">
      <w:pPr>
        <w:pStyle w:val="KeepWithNext"/>
        <w:rPr>
          <w:rtl/>
          <w:lang w:eastAsia="he-IL"/>
        </w:rPr>
      </w:pPr>
    </w:p>
    <w:p w14:paraId="2792F41D" w14:textId="2CCDBB27" w:rsidR="008E567B" w:rsidRDefault="008E567B" w:rsidP="008E567B">
      <w:pPr>
        <w:rPr>
          <w:rtl/>
          <w:lang w:eastAsia="he-IL"/>
        </w:rPr>
      </w:pPr>
      <w:bookmarkStart w:id="12357" w:name="_ETM_Q1_1118906"/>
      <w:bookmarkEnd w:id="12357"/>
      <w:r>
        <w:rPr>
          <w:rFonts w:hint="cs"/>
          <w:rtl/>
          <w:lang w:eastAsia="he-IL"/>
        </w:rPr>
        <w:t>כמ</w:t>
      </w:r>
      <w:bookmarkStart w:id="12358" w:name="_ETM_Q1_1115156"/>
      <w:bookmarkEnd w:id="12358"/>
      <w:r>
        <w:rPr>
          <w:rFonts w:hint="cs"/>
          <w:rtl/>
          <w:lang w:eastAsia="he-IL"/>
        </w:rPr>
        <w:t xml:space="preserve">ה </w:t>
      </w:r>
      <w:bookmarkStart w:id="12359" w:name="_ETM_Q1_1113402"/>
      <w:bookmarkEnd w:id="12359"/>
      <w:r>
        <w:rPr>
          <w:rFonts w:hint="cs"/>
          <w:rtl/>
          <w:lang w:eastAsia="he-IL"/>
        </w:rPr>
        <w:t>קיבלו בשנה שעברה?</w:t>
      </w:r>
      <w:bookmarkStart w:id="12360" w:name="_ETM_Q1_1115902"/>
      <w:bookmarkEnd w:id="12360"/>
      <w:r>
        <w:rPr>
          <w:rFonts w:hint="cs"/>
          <w:rtl/>
          <w:lang w:eastAsia="he-IL"/>
        </w:rPr>
        <w:t xml:space="preserve"> </w:t>
      </w:r>
      <w:bookmarkStart w:id="12361" w:name="_ETM_Q1_1113902"/>
      <w:bookmarkStart w:id="12362" w:name="_ETM_Q1_1114402"/>
      <w:bookmarkEnd w:id="12361"/>
      <w:bookmarkEnd w:id="12362"/>
    </w:p>
    <w:p w14:paraId="5637E23F" w14:textId="77777777" w:rsidR="008E567B" w:rsidRDefault="008E567B" w:rsidP="008E567B">
      <w:pPr>
        <w:rPr>
          <w:rtl/>
          <w:lang w:eastAsia="he-IL"/>
        </w:rPr>
      </w:pPr>
      <w:bookmarkStart w:id="12363" w:name="_ETM_Q1_1121155"/>
      <w:bookmarkEnd w:id="12363"/>
    </w:p>
    <w:p w14:paraId="54D52FC6" w14:textId="232BE026" w:rsidR="008E567B" w:rsidRDefault="008E567B" w:rsidP="008E567B">
      <w:pPr>
        <w:pStyle w:val="a4"/>
        <w:keepNext/>
        <w:rPr>
          <w:rtl/>
        </w:rPr>
      </w:pPr>
      <w:bookmarkStart w:id="12364" w:name="ET_speaker_גור_רוזנבלט_1102"/>
      <w:r w:rsidRPr="008E567B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E5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4"/>
    </w:p>
    <w:p w14:paraId="5A5584E4" w14:textId="77777777" w:rsidR="008E567B" w:rsidRDefault="008E567B" w:rsidP="008E567B">
      <w:pPr>
        <w:pStyle w:val="KeepWithNext"/>
        <w:rPr>
          <w:rtl/>
          <w:lang w:eastAsia="he-IL"/>
        </w:rPr>
      </w:pPr>
    </w:p>
    <w:p w14:paraId="4E6EC321" w14:textId="73E5ED11" w:rsidR="008E567B" w:rsidRDefault="008E567B" w:rsidP="008E567B">
      <w:pPr>
        <w:rPr>
          <w:rtl/>
          <w:lang w:eastAsia="he-IL"/>
        </w:rPr>
      </w:pPr>
      <w:bookmarkStart w:id="12365" w:name="_ETM_Q1_1117652"/>
      <w:bookmarkEnd w:id="12365"/>
      <w:r>
        <w:rPr>
          <w:rFonts w:hint="cs"/>
          <w:rtl/>
          <w:lang w:eastAsia="he-IL"/>
        </w:rPr>
        <w:t>34 תנועות נוער קיבלו.</w:t>
      </w:r>
      <w:bookmarkStart w:id="12366" w:name="_ETM_Q1_1120661"/>
      <w:bookmarkStart w:id="12367" w:name="_ETM_Q1_1118661"/>
      <w:bookmarkEnd w:id="12366"/>
      <w:bookmarkEnd w:id="12367"/>
    </w:p>
    <w:p w14:paraId="1BEB113E" w14:textId="77777777" w:rsidR="008E567B" w:rsidRDefault="008E567B" w:rsidP="008E567B">
      <w:pPr>
        <w:rPr>
          <w:rtl/>
          <w:lang w:eastAsia="he-IL"/>
        </w:rPr>
      </w:pPr>
      <w:bookmarkStart w:id="12368" w:name="_ETM_Q1_1118901"/>
      <w:bookmarkStart w:id="12369" w:name="_ETM_Q1_1119652"/>
      <w:bookmarkEnd w:id="12368"/>
      <w:bookmarkEnd w:id="12369"/>
    </w:p>
    <w:p w14:paraId="5B88146C" w14:textId="541DD8A8" w:rsidR="008E567B" w:rsidRDefault="008E567B" w:rsidP="008E567B">
      <w:pPr>
        <w:pStyle w:val="a4"/>
        <w:keepNext/>
        <w:rPr>
          <w:rtl/>
        </w:rPr>
      </w:pPr>
      <w:bookmarkStart w:id="12370" w:name="ET_speaker_6231_1103"/>
      <w:r w:rsidRPr="008E567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5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0"/>
    </w:p>
    <w:p w14:paraId="0525FCB9" w14:textId="77777777" w:rsidR="008E567B" w:rsidRDefault="008E567B" w:rsidP="008E567B">
      <w:pPr>
        <w:pStyle w:val="KeepWithNext"/>
        <w:rPr>
          <w:rtl/>
          <w:lang w:eastAsia="he-IL"/>
        </w:rPr>
      </w:pPr>
    </w:p>
    <w:p w14:paraId="5BF95DF4" w14:textId="38C5FCC3" w:rsidR="008E567B" w:rsidRDefault="008E567B" w:rsidP="008E567B">
      <w:pPr>
        <w:rPr>
          <w:rtl/>
          <w:lang w:eastAsia="he-IL"/>
        </w:rPr>
      </w:pPr>
      <w:bookmarkStart w:id="12371" w:name="_ETM_Q1_1120654"/>
      <w:bookmarkEnd w:id="12371"/>
      <w:r>
        <w:rPr>
          <w:rFonts w:hint="cs"/>
          <w:rtl/>
          <w:lang w:eastAsia="he-IL"/>
        </w:rPr>
        <w:t>34 ערים?</w:t>
      </w:r>
    </w:p>
    <w:p w14:paraId="3295DE6E" w14:textId="77777777" w:rsidR="008E567B" w:rsidRDefault="008E567B" w:rsidP="008E567B">
      <w:pPr>
        <w:rPr>
          <w:rtl/>
          <w:lang w:eastAsia="he-IL"/>
        </w:rPr>
      </w:pPr>
      <w:bookmarkStart w:id="12372" w:name="_ETM_Q1_1123156"/>
      <w:bookmarkStart w:id="12373" w:name="_ETM_Q1_1121652"/>
      <w:bookmarkEnd w:id="12372"/>
      <w:bookmarkEnd w:id="12373"/>
    </w:p>
    <w:p w14:paraId="4E86F332" w14:textId="4C9E777A" w:rsidR="008E567B" w:rsidRDefault="008E567B" w:rsidP="008E567B">
      <w:pPr>
        <w:pStyle w:val="a4"/>
        <w:keepNext/>
        <w:rPr>
          <w:rtl/>
        </w:rPr>
      </w:pPr>
      <w:bookmarkStart w:id="12374" w:name="ET_speaker_גור_רוזנבלט_1104"/>
      <w:r w:rsidRPr="008E567B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E5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74"/>
    </w:p>
    <w:p w14:paraId="0D21B7EF" w14:textId="77777777" w:rsidR="008E567B" w:rsidRDefault="008E567B" w:rsidP="008E567B">
      <w:pPr>
        <w:pStyle w:val="KeepWithNext"/>
        <w:rPr>
          <w:rtl/>
          <w:lang w:eastAsia="he-IL"/>
        </w:rPr>
      </w:pPr>
    </w:p>
    <w:p w14:paraId="06F37A32" w14:textId="5C100579" w:rsidR="008E567B" w:rsidRDefault="008E567B" w:rsidP="008E567B">
      <w:pPr>
        <w:rPr>
          <w:rtl/>
          <w:lang w:eastAsia="he-IL"/>
        </w:rPr>
      </w:pPr>
      <w:bookmarkStart w:id="12375" w:name="_ETM_Q1_1123653"/>
      <w:bookmarkEnd w:id="12375"/>
      <w:r>
        <w:rPr>
          <w:rFonts w:hint="cs"/>
          <w:rtl/>
          <w:lang w:eastAsia="he-IL"/>
        </w:rPr>
        <w:t xml:space="preserve">כן. יש כאן את </w:t>
      </w:r>
      <w:bookmarkStart w:id="12376" w:name="_ETM_Q1_1125156"/>
      <w:bookmarkEnd w:id="12376"/>
      <w:r>
        <w:rPr>
          <w:rFonts w:hint="cs"/>
          <w:rtl/>
          <w:lang w:eastAsia="he-IL"/>
        </w:rPr>
        <w:t>רשימ</w:t>
      </w:r>
      <w:bookmarkStart w:id="12377" w:name="_ETM_Q1_1123906"/>
      <w:bookmarkEnd w:id="12377"/>
      <w:r>
        <w:rPr>
          <w:rFonts w:hint="cs"/>
          <w:rtl/>
          <w:lang w:eastAsia="he-IL"/>
        </w:rPr>
        <w:t>ת הרשויות</w:t>
      </w:r>
      <w:bookmarkStart w:id="12378" w:name="_ETM_Q1_1126903"/>
      <w:bookmarkEnd w:id="12378"/>
      <w:r>
        <w:rPr>
          <w:rFonts w:hint="cs"/>
          <w:rtl/>
          <w:lang w:eastAsia="he-IL"/>
        </w:rPr>
        <w:t xml:space="preserve"> שקיבלו</w:t>
      </w:r>
      <w:bookmarkStart w:id="12379" w:name="_ETM_Q1_1125651"/>
      <w:bookmarkEnd w:id="12379"/>
      <w:r>
        <w:rPr>
          <w:rFonts w:hint="cs"/>
          <w:rtl/>
          <w:lang w:eastAsia="he-IL"/>
        </w:rPr>
        <w:t xml:space="preserve">. </w:t>
      </w:r>
      <w:bookmarkStart w:id="12380" w:name="_ETM_Q1_1123907"/>
      <w:bookmarkEnd w:id="12380"/>
    </w:p>
    <w:p w14:paraId="4F166A54" w14:textId="77777777" w:rsidR="008E567B" w:rsidRDefault="008E567B" w:rsidP="008E567B">
      <w:pPr>
        <w:rPr>
          <w:rtl/>
          <w:lang w:eastAsia="he-IL"/>
        </w:rPr>
      </w:pPr>
      <w:bookmarkStart w:id="12381" w:name="_ETM_Q1_1124155"/>
      <w:bookmarkStart w:id="12382" w:name="_ETM_Q1_1124651"/>
      <w:bookmarkEnd w:id="12381"/>
      <w:bookmarkEnd w:id="12382"/>
    </w:p>
    <w:p w14:paraId="74C7DF3F" w14:textId="767E5C0E" w:rsidR="008E567B" w:rsidRDefault="008E567B" w:rsidP="008E567B">
      <w:pPr>
        <w:pStyle w:val="a4"/>
        <w:keepNext/>
        <w:rPr>
          <w:rtl/>
        </w:rPr>
      </w:pPr>
      <w:bookmarkStart w:id="12383" w:name="ET_speaker_6231_1105"/>
      <w:r w:rsidRPr="008E567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5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3"/>
    </w:p>
    <w:p w14:paraId="6535CEA4" w14:textId="77777777" w:rsidR="008E567B" w:rsidRDefault="008E567B" w:rsidP="008E567B">
      <w:pPr>
        <w:pStyle w:val="KeepWithNext"/>
        <w:rPr>
          <w:rtl/>
          <w:lang w:eastAsia="he-IL"/>
        </w:rPr>
      </w:pPr>
    </w:p>
    <w:p w14:paraId="2574ADBC" w14:textId="6FEBC3C6" w:rsidR="008E567B" w:rsidRDefault="008E567B" w:rsidP="008E567B">
      <w:pPr>
        <w:rPr>
          <w:rtl/>
          <w:lang w:eastAsia="he-IL"/>
        </w:rPr>
      </w:pPr>
      <w:bookmarkStart w:id="12384" w:name="_ETM_Q1_1126403"/>
      <w:bookmarkEnd w:id="12384"/>
      <w:r>
        <w:rPr>
          <w:rFonts w:hint="cs"/>
          <w:rtl/>
          <w:lang w:eastAsia="he-IL"/>
        </w:rPr>
        <w:t>כן, ר</w:t>
      </w:r>
      <w:bookmarkStart w:id="12385" w:name="_ETM_Q1_1126904"/>
      <w:bookmarkEnd w:id="12385"/>
      <w:r>
        <w:rPr>
          <w:rFonts w:hint="cs"/>
          <w:rtl/>
          <w:lang w:eastAsia="he-IL"/>
        </w:rPr>
        <w:t>איתי.</w:t>
      </w:r>
      <w:bookmarkStart w:id="12386" w:name="_ETM_Q1_1125654"/>
      <w:bookmarkEnd w:id="12386"/>
    </w:p>
    <w:p w14:paraId="72C9240B" w14:textId="77777777" w:rsidR="008E567B" w:rsidRDefault="008E567B" w:rsidP="008E567B">
      <w:pPr>
        <w:rPr>
          <w:rtl/>
          <w:lang w:eastAsia="he-IL"/>
        </w:rPr>
      </w:pPr>
      <w:bookmarkStart w:id="12387" w:name="_ETM_Q1_1126401"/>
      <w:bookmarkEnd w:id="12387"/>
    </w:p>
    <w:p w14:paraId="158F3F3E" w14:textId="2EFDC206" w:rsidR="008E567B" w:rsidRDefault="008E567B" w:rsidP="008E567B">
      <w:pPr>
        <w:pStyle w:val="a4"/>
        <w:keepNext/>
        <w:rPr>
          <w:rtl/>
        </w:rPr>
      </w:pPr>
      <w:bookmarkStart w:id="12388" w:name="ET_speaker_5787_1106"/>
      <w:r w:rsidRPr="008E567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E5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8"/>
    </w:p>
    <w:p w14:paraId="67D3167C" w14:textId="77777777" w:rsidR="008E567B" w:rsidRDefault="008E567B" w:rsidP="008E567B">
      <w:pPr>
        <w:pStyle w:val="KeepWithNext"/>
        <w:rPr>
          <w:rtl/>
          <w:lang w:eastAsia="he-IL"/>
        </w:rPr>
      </w:pPr>
    </w:p>
    <w:p w14:paraId="75821DCC" w14:textId="58C9DCA3" w:rsidR="008E567B" w:rsidRDefault="008E567B" w:rsidP="008E567B">
      <w:pPr>
        <w:rPr>
          <w:rtl/>
          <w:lang w:eastAsia="he-IL"/>
        </w:rPr>
      </w:pPr>
      <w:bookmarkStart w:id="12389" w:name="_ETM_Q1_1127156"/>
      <w:bookmarkEnd w:id="12389"/>
      <w:r>
        <w:rPr>
          <w:rFonts w:hint="cs"/>
          <w:rtl/>
          <w:lang w:eastAsia="he-IL"/>
        </w:rPr>
        <w:t>איך אבן יהודה עומדת</w:t>
      </w:r>
      <w:bookmarkStart w:id="12390" w:name="_ETM_Q1_1127903"/>
      <w:bookmarkEnd w:id="12390"/>
      <w:r>
        <w:rPr>
          <w:rFonts w:hint="cs"/>
          <w:rtl/>
          <w:lang w:eastAsia="he-IL"/>
        </w:rPr>
        <w:t xml:space="preserve"> בקריטריונים שהצגת?</w:t>
      </w:r>
      <w:bookmarkStart w:id="12391" w:name="_ETM_Q1_1128655"/>
      <w:bookmarkEnd w:id="12391"/>
    </w:p>
    <w:p w14:paraId="04DD8AA2" w14:textId="77777777" w:rsidR="008E567B" w:rsidRDefault="008E567B" w:rsidP="008E567B">
      <w:pPr>
        <w:rPr>
          <w:rtl/>
          <w:lang w:eastAsia="he-IL"/>
        </w:rPr>
      </w:pPr>
      <w:bookmarkStart w:id="12392" w:name="_ETM_Q1_1126905"/>
      <w:bookmarkStart w:id="12393" w:name="_ETM_Q1_1128652"/>
      <w:bookmarkEnd w:id="12392"/>
      <w:bookmarkEnd w:id="12393"/>
    </w:p>
    <w:p w14:paraId="4B3E16C6" w14:textId="05E69C0F" w:rsidR="008E567B" w:rsidRDefault="008E567B" w:rsidP="008E567B">
      <w:pPr>
        <w:pStyle w:val="a4"/>
        <w:keepNext/>
        <w:rPr>
          <w:rtl/>
        </w:rPr>
      </w:pPr>
      <w:bookmarkStart w:id="12394" w:name="ET_speaker_גור_רוזנבלט_1107"/>
      <w:r w:rsidRPr="008E567B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E5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4"/>
    </w:p>
    <w:p w14:paraId="1E212530" w14:textId="77777777" w:rsidR="008E567B" w:rsidRDefault="008E567B" w:rsidP="008E567B">
      <w:pPr>
        <w:pStyle w:val="KeepWithNext"/>
        <w:rPr>
          <w:rtl/>
          <w:lang w:eastAsia="he-IL"/>
        </w:rPr>
      </w:pPr>
    </w:p>
    <w:p w14:paraId="12E890B2" w14:textId="77777777" w:rsidR="008E567B" w:rsidRDefault="008E567B" w:rsidP="008E567B">
      <w:pPr>
        <w:rPr>
          <w:rtl/>
          <w:lang w:eastAsia="he-IL"/>
        </w:rPr>
      </w:pPr>
      <w:bookmarkStart w:id="12395" w:name="_ETM_Q1_1129654"/>
      <w:bookmarkEnd w:id="12395"/>
      <w:r>
        <w:rPr>
          <w:rFonts w:hint="cs"/>
          <w:rtl/>
          <w:lang w:eastAsia="he-IL"/>
        </w:rPr>
        <w:t xml:space="preserve">ככלל, </w:t>
      </w:r>
      <w:bookmarkStart w:id="12396" w:name="_ETM_Q1_1132654"/>
      <w:bookmarkEnd w:id="12396"/>
      <w:r>
        <w:rPr>
          <w:rFonts w:hint="cs"/>
          <w:rtl/>
          <w:lang w:eastAsia="he-IL"/>
        </w:rPr>
        <w:t xml:space="preserve">מדובר ברשויות שהן בקצה </w:t>
      </w:r>
      <w:bookmarkStart w:id="12397" w:name="_ETM_Q1_1134405"/>
      <w:bookmarkEnd w:id="12397"/>
      <w:r>
        <w:rPr>
          <w:rFonts w:hint="cs"/>
          <w:rtl/>
          <w:lang w:eastAsia="he-IL"/>
        </w:rPr>
        <w:t>מבחינ</w:t>
      </w:r>
      <w:bookmarkStart w:id="12398" w:name="_ETM_Q1_1133153"/>
      <w:bookmarkEnd w:id="12398"/>
      <w:r>
        <w:rPr>
          <w:rFonts w:hint="cs"/>
          <w:rtl/>
          <w:lang w:eastAsia="he-IL"/>
        </w:rPr>
        <w:t>ה</w:t>
      </w:r>
      <w:bookmarkStart w:id="12399" w:name="_ETM_Q1_1132904"/>
      <w:bookmarkEnd w:id="12399"/>
      <w:r>
        <w:rPr>
          <w:rFonts w:hint="cs"/>
          <w:rtl/>
          <w:lang w:eastAsia="he-IL"/>
        </w:rPr>
        <w:t xml:space="preserve"> סוציו-אקונומית</w:t>
      </w:r>
      <w:bookmarkStart w:id="12400" w:name="_ETM_Q1_1136405"/>
      <w:bookmarkEnd w:id="12400"/>
      <w:r>
        <w:rPr>
          <w:rFonts w:hint="cs"/>
          <w:rtl/>
          <w:lang w:eastAsia="he-IL"/>
        </w:rPr>
        <w:t>.</w:t>
      </w:r>
    </w:p>
    <w:p w14:paraId="492C5349" w14:textId="77777777" w:rsidR="008E567B" w:rsidRDefault="008E567B" w:rsidP="008E567B">
      <w:pPr>
        <w:rPr>
          <w:rtl/>
          <w:lang w:eastAsia="he-IL"/>
        </w:rPr>
      </w:pPr>
      <w:bookmarkStart w:id="12401" w:name="_ETM_Q1_1137403"/>
      <w:bookmarkStart w:id="12402" w:name="_ETM_Q1_1135653"/>
      <w:bookmarkStart w:id="12403" w:name="_ETM_Q1_1133653"/>
      <w:bookmarkEnd w:id="12401"/>
      <w:bookmarkEnd w:id="12402"/>
      <w:bookmarkEnd w:id="12403"/>
    </w:p>
    <w:p w14:paraId="17786972" w14:textId="7EA68DD9" w:rsidR="008E567B" w:rsidRDefault="008E567B" w:rsidP="008E567B">
      <w:pPr>
        <w:pStyle w:val="a4"/>
        <w:keepNext/>
        <w:rPr>
          <w:rtl/>
        </w:rPr>
      </w:pPr>
      <w:bookmarkStart w:id="12404" w:name="ET_speaker_5787_1108"/>
      <w:r w:rsidRPr="008E567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E5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4"/>
    </w:p>
    <w:p w14:paraId="0DCB1275" w14:textId="77777777" w:rsidR="008E567B" w:rsidRDefault="008E567B" w:rsidP="008E567B">
      <w:pPr>
        <w:pStyle w:val="KeepWithNext"/>
        <w:rPr>
          <w:rtl/>
          <w:lang w:eastAsia="he-IL"/>
        </w:rPr>
      </w:pPr>
    </w:p>
    <w:p w14:paraId="535911DD" w14:textId="3F1131B3" w:rsidR="008E567B" w:rsidRDefault="008E567B" w:rsidP="008E567B">
      <w:pPr>
        <w:rPr>
          <w:rtl/>
          <w:lang w:eastAsia="he-IL"/>
        </w:rPr>
      </w:pPr>
      <w:bookmarkStart w:id="12405" w:name="_ETM_Q1_1136655"/>
      <w:bookmarkEnd w:id="12405"/>
      <w:r>
        <w:rPr>
          <w:rFonts w:hint="cs"/>
          <w:rtl/>
          <w:lang w:eastAsia="he-IL"/>
        </w:rPr>
        <w:t>אבן יהודה בקצה העליון</w:t>
      </w:r>
      <w:bookmarkStart w:id="12406" w:name="_ETM_Q1_1139155"/>
      <w:bookmarkEnd w:id="12406"/>
      <w:r>
        <w:rPr>
          <w:rFonts w:hint="cs"/>
          <w:rtl/>
          <w:lang w:eastAsia="he-IL"/>
        </w:rPr>
        <w:t>.</w:t>
      </w:r>
      <w:bookmarkStart w:id="12407" w:name="_ETM_Q1_1137655"/>
      <w:bookmarkEnd w:id="12407"/>
    </w:p>
    <w:p w14:paraId="16660C54" w14:textId="77777777" w:rsidR="008E567B" w:rsidRDefault="008E567B" w:rsidP="008E567B">
      <w:pPr>
        <w:rPr>
          <w:rtl/>
          <w:lang w:eastAsia="he-IL"/>
        </w:rPr>
      </w:pPr>
      <w:bookmarkStart w:id="12408" w:name="_ETM_Q1_1138154"/>
      <w:bookmarkStart w:id="12409" w:name="_ETM_Q1_1136901"/>
      <w:bookmarkStart w:id="12410" w:name="_ETM_Q1_1135156"/>
      <w:bookmarkEnd w:id="12408"/>
      <w:bookmarkEnd w:id="12409"/>
      <w:bookmarkEnd w:id="12410"/>
    </w:p>
    <w:p w14:paraId="16088961" w14:textId="17CA3479" w:rsidR="008E567B" w:rsidRDefault="008E567B" w:rsidP="008E567B">
      <w:pPr>
        <w:pStyle w:val="a4"/>
        <w:keepNext/>
        <w:rPr>
          <w:rtl/>
        </w:rPr>
      </w:pPr>
      <w:bookmarkStart w:id="12411" w:name="ET_speaker_גור_רוזנבלט_1109"/>
      <w:r w:rsidRPr="008E567B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E5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1"/>
    </w:p>
    <w:p w14:paraId="50071891" w14:textId="77777777" w:rsidR="008E567B" w:rsidRDefault="008E567B" w:rsidP="008E567B">
      <w:pPr>
        <w:pStyle w:val="KeepWithNext"/>
        <w:rPr>
          <w:rtl/>
          <w:lang w:eastAsia="he-IL"/>
        </w:rPr>
      </w:pPr>
    </w:p>
    <w:p w14:paraId="1887534F" w14:textId="5EAA6FA8" w:rsidR="008E567B" w:rsidRDefault="008E567B" w:rsidP="008E5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שיש </w:t>
      </w:r>
      <w:bookmarkStart w:id="12412" w:name="_ETM_Q1_1139402"/>
      <w:bookmarkEnd w:id="12412"/>
      <w:r>
        <w:rPr>
          <w:rFonts w:hint="cs"/>
          <w:rtl/>
          <w:lang w:eastAsia="he-IL"/>
        </w:rPr>
        <w:t xml:space="preserve">גם </w:t>
      </w:r>
      <w:bookmarkStart w:id="12413" w:name="_ETM_Q1_1137902"/>
      <w:bookmarkEnd w:id="12413"/>
      <w:r>
        <w:rPr>
          <w:rFonts w:hint="cs"/>
          <w:rtl/>
          <w:lang w:eastAsia="he-IL"/>
        </w:rPr>
        <w:t>חריגות</w:t>
      </w:r>
      <w:bookmarkStart w:id="12414" w:name="_ETM_Q1_1136654"/>
      <w:bookmarkEnd w:id="12414"/>
      <w:r>
        <w:rPr>
          <w:rFonts w:hint="cs"/>
          <w:rtl/>
          <w:lang w:eastAsia="he-IL"/>
        </w:rPr>
        <w:t>. אני לא אומר שלא</w:t>
      </w:r>
      <w:bookmarkStart w:id="12415" w:name="_ETM_Q1_1137406"/>
      <w:bookmarkEnd w:id="12415"/>
      <w:r>
        <w:rPr>
          <w:rFonts w:hint="cs"/>
          <w:rtl/>
          <w:lang w:eastAsia="he-IL"/>
        </w:rPr>
        <w:t xml:space="preserve">, יש גם חריגות שנובעות מזה שבסוף אנחנו </w:t>
      </w:r>
      <w:bookmarkStart w:id="12416" w:name="_ETM_Q1_1142653"/>
      <w:bookmarkEnd w:id="12416"/>
      <w:r>
        <w:rPr>
          <w:rFonts w:hint="cs"/>
          <w:rtl/>
          <w:lang w:eastAsia="he-IL"/>
        </w:rPr>
        <w:t xml:space="preserve">נותנים </w:t>
      </w:r>
      <w:bookmarkStart w:id="12417" w:name="_ETM_Q1_1141404"/>
      <w:bookmarkEnd w:id="12417"/>
      <w:r>
        <w:rPr>
          <w:rFonts w:hint="cs"/>
          <w:rtl/>
          <w:lang w:eastAsia="he-IL"/>
        </w:rPr>
        <w:t>לכ</w:t>
      </w:r>
      <w:bookmarkStart w:id="12418" w:name="_ETM_Q1_1139902"/>
      <w:bookmarkEnd w:id="12418"/>
      <w:r>
        <w:rPr>
          <w:rFonts w:hint="cs"/>
          <w:rtl/>
          <w:lang w:eastAsia="he-IL"/>
        </w:rPr>
        <w:t>ל תנועה. אנחנו רוצים שכל תנועה תבוא לידי</w:t>
      </w:r>
      <w:bookmarkStart w:id="12419" w:name="_ETM_Q1_1144153"/>
      <w:bookmarkStart w:id="12420" w:name="_ETM_Q1_1142153"/>
      <w:bookmarkEnd w:id="12419"/>
      <w:bookmarkEnd w:id="12420"/>
      <w:r>
        <w:rPr>
          <w:rFonts w:hint="cs"/>
          <w:rtl/>
          <w:lang w:eastAsia="he-IL"/>
        </w:rPr>
        <w:t xml:space="preserve"> ביטוי ולכן יכולות להיות חריגות אבל ככל</w:t>
      </w:r>
      <w:bookmarkStart w:id="12421" w:name="_ETM_Q1_1149154"/>
      <w:bookmarkEnd w:id="12421"/>
      <w:r>
        <w:rPr>
          <w:rFonts w:hint="cs"/>
          <w:rtl/>
          <w:lang w:eastAsia="he-IL"/>
        </w:rPr>
        <w:t xml:space="preserve">ל, </w:t>
      </w:r>
      <w:bookmarkStart w:id="12422" w:name="_ETM_Q1_1147654"/>
      <w:bookmarkEnd w:id="12422"/>
      <w:r>
        <w:rPr>
          <w:rFonts w:hint="cs"/>
          <w:rtl/>
          <w:lang w:eastAsia="he-IL"/>
        </w:rPr>
        <w:t xml:space="preserve">זה הלך לרשויות </w:t>
      </w:r>
      <w:bookmarkStart w:id="12423" w:name="_ETM_Q1_1148154"/>
      <w:bookmarkEnd w:id="12423"/>
      <w:r>
        <w:rPr>
          <w:rFonts w:hint="cs"/>
          <w:rtl/>
          <w:lang w:eastAsia="he-IL"/>
        </w:rPr>
        <w:t>שהן ממש בקצה</w:t>
      </w:r>
      <w:bookmarkStart w:id="12424" w:name="_ETM_Q1_1150404"/>
      <w:bookmarkStart w:id="12425" w:name="_ETM_Q1_1156406"/>
      <w:bookmarkStart w:id="12426" w:name="_ETM_Q1_1156903"/>
      <w:bookmarkEnd w:id="12424"/>
      <w:bookmarkEnd w:id="12425"/>
      <w:bookmarkEnd w:id="12426"/>
      <w:r>
        <w:rPr>
          <w:rFonts w:hint="cs"/>
          <w:rtl/>
          <w:lang w:eastAsia="he-IL"/>
        </w:rPr>
        <w:t xml:space="preserve"> ו</w:t>
      </w:r>
      <w:bookmarkStart w:id="12427" w:name="_ETM_Q1_1155403"/>
      <w:bookmarkEnd w:id="12427"/>
      <w:r>
        <w:rPr>
          <w:rFonts w:hint="cs"/>
          <w:rtl/>
          <w:lang w:eastAsia="he-IL"/>
        </w:rPr>
        <w:t>סוף-סוף לבנ</w:t>
      </w:r>
      <w:bookmarkStart w:id="12428" w:name="_ETM_Q1_1166656"/>
      <w:bookmarkEnd w:id="12428"/>
      <w:r>
        <w:rPr>
          <w:rFonts w:hint="cs"/>
          <w:rtl/>
          <w:lang w:eastAsia="he-IL"/>
        </w:rPr>
        <w:t>י</w:t>
      </w:r>
      <w:bookmarkStart w:id="12429" w:name="_ETM_Q1_1151906"/>
      <w:bookmarkEnd w:id="12429"/>
      <w:r>
        <w:rPr>
          <w:rFonts w:hint="cs"/>
          <w:rtl/>
          <w:lang w:eastAsia="he-IL"/>
        </w:rPr>
        <w:t xml:space="preserve"> </w:t>
      </w:r>
      <w:bookmarkStart w:id="12430" w:name="_ETM_Q1_1170156"/>
      <w:bookmarkEnd w:id="12430"/>
      <w:r>
        <w:rPr>
          <w:rFonts w:hint="cs"/>
          <w:rtl/>
          <w:lang w:eastAsia="he-IL"/>
        </w:rPr>
        <w:t>ה</w:t>
      </w:r>
      <w:bookmarkStart w:id="12431" w:name="_ETM_Q1_1170656"/>
      <w:bookmarkEnd w:id="12431"/>
      <w:r>
        <w:rPr>
          <w:rFonts w:hint="cs"/>
          <w:rtl/>
          <w:lang w:eastAsia="he-IL"/>
        </w:rPr>
        <w:t>נ</w:t>
      </w:r>
      <w:bookmarkStart w:id="12432" w:name="_ETM_Q1_1169401"/>
      <w:bookmarkStart w:id="12433" w:name="_ETM_Q1_1169651"/>
      <w:bookmarkStart w:id="12434" w:name="_ETM_Q1_1169906"/>
      <w:bookmarkEnd w:id="12432"/>
      <w:bookmarkEnd w:id="12433"/>
      <w:bookmarkEnd w:id="12434"/>
      <w:r>
        <w:rPr>
          <w:rFonts w:hint="cs"/>
          <w:rtl/>
          <w:lang w:eastAsia="he-IL"/>
        </w:rPr>
        <w:t>וע</w:t>
      </w:r>
      <w:bookmarkStart w:id="12435" w:name="_ETM_Q1_1168656"/>
      <w:bookmarkEnd w:id="12435"/>
      <w:r>
        <w:rPr>
          <w:rFonts w:hint="cs"/>
          <w:rtl/>
          <w:lang w:eastAsia="he-IL"/>
        </w:rPr>
        <w:t xml:space="preserve">ר </w:t>
      </w:r>
      <w:bookmarkStart w:id="12436" w:name="_ETM_Q1_1160405"/>
      <w:bookmarkStart w:id="12437" w:name="_ETM_Q1_1159155"/>
      <w:bookmarkEnd w:id="12436"/>
      <w:bookmarkEnd w:id="12437"/>
      <w:r>
        <w:rPr>
          <w:rFonts w:hint="cs"/>
          <w:rtl/>
          <w:lang w:eastAsia="he-IL"/>
        </w:rPr>
        <w:t>מתוך</w:t>
      </w:r>
      <w:bookmarkStart w:id="12438" w:name="_ETM_Q1_1160156"/>
      <w:bookmarkEnd w:id="12438"/>
      <w:r>
        <w:rPr>
          <w:rFonts w:hint="cs"/>
          <w:rtl/>
          <w:lang w:eastAsia="he-IL"/>
        </w:rPr>
        <w:t xml:space="preserve"> הרשויות הפריפריאליות </w:t>
      </w:r>
      <w:bookmarkStart w:id="12439" w:name="_ETM_Q1_1162151"/>
      <w:bookmarkEnd w:id="12439"/>
      <w:r>
        <w:rPr>
          <w:rFonts w:hint="cs"/>
          <w:rtl/>
          <w:lang w:eastAsia="he-IL"/>
        </w:rPr>
        <w:t xml:space="preserve">והחלשות </w:t>
      </w:r>
      <w:bookmarkStart w:id="12440" w:name="_ETM_Q1_1161906"/>
      <w:bookmarkEnd w:id="12440"/>
      <w:r>
        <w:rPr>
          <w:rFonts w:hint="cs"/>
          <w:rtl/>
          <w:lang w:eastAsia="he-IL"/>
        </w:rPr>
        <w:t>שעד היום הפעילו</w:t>
      </w:r>
      <w:bookmarkStart w:id="12441" w:name="_ETM_Q1_1152903"/>
      <w:bookmarkEnd w:id="12441"/>
      <w:r>
        <w:rPr>
          <w:rFonts w:hint="cs"/>
          <w:rtl/>
          <w:lang w:eastAsia="he-IL"/>
        </w:rPr>
        <w:t>ת של תנועת הנוער שלהם</w:t>
      </w:r>
      <w:bookmarkStart w:id="12442" w:name="_ETM_Q1_1153653"/>
      <w:bookmarkEnd w:id="12442"/>
      <w:r>
        <w:rPr>
          <w:rFonts w:hint="cs"/>
          <w:rtl/>
          <w:lang w:eastAsia="he-IL"/>
        </w:rPr>
        <w:t xml:space="preserve"> הייתה בכל</w:t>
      </w:r>
      <w:bookmarkStart w:id="12443" w:name="_ETM_Q1_1155154"/>
      <w:bookmarkEnd w:id="12443"/>
      <w:r>
        <w:rPr>
          <w:rFonts w:hint="cs"/>
          <w:rtl/>
          <w:lang w:eastAsia="he-IL"/>
        </w:rPr>
        <w:t xml:space="preserve"> מיני צריפים </w:t>
      </w:r>
      <w:bookmarkStart w:id="12444" w:name="_ETM_Q1_1153403"/>
      <w:bookmarkStart w:id="12445" w:name="_ETM_Q1_1152156"/>
      <w:bookmarkEnd w:id="12444"/>
      <w:bookmarkEnd w:id="12445"/>
      <w:r>
        <w:rPr>
          <w:rFonts w:hint="cs"/>
          <w:rtl/>
          <w:lang w:eastAsia="he-IL"/>
        </w:rPr>
        <w:t>או לפעמים בכלל בלי מקום מסודר</w:t>
      </w:r>
      <w:bookmarkStart w:id="12446" w:name="_ETM_Q1_1156653"/>
      <w:bookmarkEnd w:id="12446"/>
      <w:r>
        <w:rPr>
          <w:rFonts w:hint="cs"/>
          <w:rtl/>
          <w:lang w:eastAsia="he-IL"/>
        </w:rPr>
        <w:t xml:space="preserve"> כמו </w:t>
      </w:r>
      <w:bookmarkStart w:id="12447" w:name="_ETM_Q1_1157651"/>
      <w:bookmarkEnd w:id="12447"/>
      <w:r>
        <w:rPr>
          <w:rFonts w:hint="cs"/>
          <w:rtl/>
          <w:lang w:eastAsia="he-IL"/>
        </w:rPr>
        <w:t>בחצרי</w:t>
      </w:r>
      <w:bookmarkStart w:id="12448" w:name="_ETM_Q1_1157406"/>
      <w:bookmarkEnd w:id="12448"/>
      <w:r>
        <w:rPr>
          <w:rFonts w:hint="cs"/>
          <w:rtl/>
          <w:lang w:eastAsia="he-IL"/>
        </w:rPr>
        <w:t xml:space="preserve">ם </w:t>
      </w:r>
      <w:bookmarkStart w:id="12449" w:name="_ETM_Q1_1158401"/>
      <w:bookmarkEnd w:id="12449"/>
      <w:r>
        <w:rPr>
          <w:rFonts w:hint="cs"/>
          <w:rtl/>
          <w:lang w:eastAsia="he-IL"/>
        </w:rPr>
        <w:t xml:space="preserve">ומקומות כאלה, </w:t>
      </w:r>
      <w:bookmarkStart w:id="12450" w:name="_ETM_Q1_1160905"/>
      <w:bookmarkStart w:id="12451" w:name="_ETM_Q1_1163156"/>
      <w:bookmarkStart w:id="12452" w:name="_ETM_Q1_1161907"/>
      <w:bookmarkStart w:id="12453" w:name="_ETM_Q1_1160152"/>
      <w:bookmarkStart w:id="12454" w:name="_ETM_Q1_1160404"/>
      <w:bookmarkStart w:id="12455" w:name="_ETM_Q1_1162153"/>
      <w:bookmarkEnd w:id="12450"/>
      <w:bookmarkEnd w:id="12451"/>
      <w:bookmarkEnd w:id="12452"/>
      <w:bookmarkEnd w:id="12453"/>
      <w:bookmarkEnd w:id="12454"/>
      <w:bookmarkEnd w:id="12455"/>
      <w:r>
        <w:rPr>
          <w:rFonts w:hint="cs"/>
          <w:rtl/>
          <w:lang w:eastAsia="he-IL"/>
        </w:rPr>
        <w:t>יש סניפים כראוי</w:t>
      </w:r>
      <w:bookmarkStart w:id="12456" w:name="_ETM_Q1_1164906"/>
      <w:bookmarkEnd w:id="12456"/>
      <w:r>
        <w:rPr>
          <w:rFonts w:hint="cs"/>
          <w:rtl/>
          <w:lang w:eastAsia="he-IL"/>
        </w:rPr>
        <w:t>.</w:t>
      </w:r>
      <w:bookmarkStart w:id="12457" w:name="_ETM_Q1_1164152"/>
      <w:bookmarkEnd w:id="12457"/>
    </w:p>
    <w:p w14:paraId="3E8FF2A0" w14:textId="77777777" w:rsidR="008E567B" w:rsidRDefault="008E567B" w:rsidP="008E567B">
      <w:pPr>
        <w:rPr>
          <w:rtl/>
          <w:lang w:eastAsia="he-IL"/>
        </w:rPr>
      </w:pPr>
    </w:p>
    <w:p w14:paraId="5F8855F0" w14:textId="7FBC6306" w:rsidR="008E567B" w:rsidRDefault="008E567B" w:rsidP="008E567B">
      <w:pPr>
        <w:pStyle w:val="a4"/>
        <w:keepNext/>
        <w:rPr>
          <w:rtl/>
        </w:rPr>
      </w:pPr>
      <w:bookmarkStart w:id="12458" w:name="ET_speaker_6231_1110"/>
      <w:r w:rsidRPr="008E567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5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8"/>
    </w:p>
    <w:p w14:paraId="51B4E485" w14:textId="77777777" w:rsidR="008E567B" w:rsidRDefault="008E567B" w:rsidP="008E567B">
      <w:pPr>
        <w:pStyle w:val="KeepWithNext"/>
        <w:rPr>
          <w:rtl/>
          <w:lang w:eastAsia="he-IL"/>
        </w:rPr>
      </w:pPr>
    </w:p>
    <w:p w14:paraId="3C49EA8E" w14:textId="77DE9185" w:rsidR="008E567B" w:rsidRDefault="008E567B" w:rsidP="008E567B">
      <w:pPr>
        <w:rPr>
          <w:rtl/>
          <w:lang w:eastAsia="he-IL"/>
        </w:rPr>
      </w:pPr>
      <w:bookmarkStart w:id="12459" w:name="_ETM_Q1_1165906"/>
      <w:bookmarkEnd w:id="12459"/>
      <w:r>
        <w:rPr>
          <w:rFonts w:hint="cs"/>
          <w:rtl/>
          <w:lang w:eastAsia="he-IL"/>
        </w:rPr>
        <w:t>לא, זה בסדר אבל אתה מבין שכשאנחנו</w:t>
      </w:r>
      <w:bookmarkStart w:id="12460" w:name="_ETM_Q1_1167156"/>
      <w:bookmarkEnd w:id="12460"/>
      <w:r>
        <w:rPr>
          <w:rFonts w:hint="cs"/>
          <w:rtl/>
          <w:lang w:eastAsia="he-IL"/>
        </w:rPr>
        <w:t xml:space="preserve"> רואים רשות חזקה שיכולה</w:t>
      </w:r>
      <w:bookmarkStart w:id="12461" w:name="_ETM_Q1_1167401"/>
      <w:bookmarkEnd w:id="12461"/>
      <w:r>
        <w:rPr>
          <w:rFonts w:hint="cs"/>
          <w:rtl/>
          <w:lang w:eastAsia="he-IL"/>
        </w:rPr>
        <w:t xml:space="preserve"> לסבסד את זה בעצמה</w:t>
      </w:r>
      <w:bookmarkStart w:id="12462" w:name="_ETM_Q1_1170155"/>
      <w:bookmarkEnd w:id="12462"/>
      <w:r>
        <w:rPr>
          <w:rFonts w:hint="cs"/>
          <w:rtl/>
          <w:lang w:eastAsia="he-IL"/>
        </w:rPr>
        <w:t xml:space="preserve"> </w:t>
      </w:r>
      <w:bookmarkStart w:id="12463" w:name="_ETM_Q1_1169760"/>
      <w:bookmarkStart w:id="12464" w:name="_ETM_Q1_1168155"/>
      <w:bookmarkEnd w:id="12463"/>
      <w:bookmarkEnd w:id="12464"/>
      <w:r>
        <w:rPr>
          <w:rFonts w:hint="cs"/>
          <w:rtl/>
          <w:lang w:eastAsia="he-IL"/>
        </w:rPr>
        <w:t>זה</w:t>
      </w:r>
      <w:bookmarkStart w:id="12465" w:name="_ETM_Q1_1172652"/>
      <w:bookmarkEnd w:id="12465"/>
      <w:r>
        <w:rPr>
          <w:rFonts w:hint="cs"/>
          <w:rtl/>
          <w:lang w:eastAsia="he-IL"/>
        </w:rPr>
        <w:t xml:space="preserve"> מבאס.</w:t>
      </w:r>
    </w:p>
    <w:p w14:paraId="124E9A39" w14:textId="77777777" w:rsidR="008E567B" w:rsidRDefault="008E567B" w:rsidP="008E567B">
      <w:pPr>
        <w:rPr>
          <w:rtl/>
          <w:lang w:eastAsia="he-IL"/>
        </w:rPr>
      </w:pPr>
      <w:bookmarkStart w:id="12466" w:name="_ETM_Q1_1168655"/>
      <w:bookmarkEnd w:id="12466"/>
    </w:p>
    <w:p w14:paraId="66B8C91F" w14:textId="46CA32E2" w:rsidR="008E567B" w:rsidRDefault="008E567B" w:rsidP="008E567B">
      <w:pPr>
        <w:pStyle w:val="a4"/>
        <w:keepNext/>
        <w:rPr>
          <w:rtl/>
        </w:rPr>
      </w:pPr>
      <w:bookmarkStart w:id="12467" w:name="ET_speaker_גור_רוזנבלט_1111"/>
      <w:r w:rsidRPr="008E567B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E5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7"/>
    </w:p>
    <w:p w14:paraId="196969F1" w14:textId="77777777" w:rsidR="008E567B" w:rsidRDefault="008E567B" w:rsidP="008E567B">
      <w:pPr>
        <w:pStyle w:val="KeepWithNext"/>
        <w:rPr>
          <w:rtl/>
          <w:lang w:eastAsia="he-IL"/>
        </w:rPr>
      </w:pPr>
    </w:p>
    <w:p w14:paraId="6BCF3D43" w14:textId="77777777" w:rsidR="008E567B" w:rsidRDefault="008E567B" w:rsidP="008E567B">
      <w:pPr>
        <w:rPr>
          <w:rtl/>
          <w:lang w:eastAsia="he-IL"/>
        </w:rPr>
      </w:pPr>
      <w:bookmarkStart w:id="12468" w:name="_ETM_Q1_1171651"/>
      <w:bookmarkStart w:id="12469" w:name="_ETM_Q1_1171906"/>
      <w:bookmarkEnd w:id="12468"/>
      <w:bookmarkEnd w:id="12469"/>
      <w:r>
        <w:rPr>
          <w:rFonts w:hint="cs"/>
          <w:rtl/>
          <w:lang w:eastAsia="he-IL"/>
        </w:rPr>
        <w:t>רגע, תתנו לי לדבר וב</w:t>
      </w:r>
      <w:bookmarkStart w:id="12470" w:name="_ETM_Q1_1173153"/>
      <w:bookmarkEnd w:id="12470"/>
      <w:r>
        <w:rPr>
          <w:rFonts w:hint="cs"/>
          <w:rtl/>
          <w:lang w:eastAsia="he-IL"/>
        </w:rPr>
        <w:t>סוף</w:t>
      </w:r>
      <w:bookmarkStart w:id="12471" w:name="_ETM_Q1_1174402"/>
      <w:bookmarkEnd w:id="12471"/>
      <w:r>
        <w:rPr>
          <w:rFonts w:hint="cs"/>
          <w:rtl/>
          <w:lang w:eastAsia="he-IL"/>
        </w:rPr>
        <w:t xml:space="preserve"> נענה ע</w:t>
      </w:r>
      <w:bookmarkStart w:id="12472" w:name="_ETM_Q1_1169903"/>
      <w:bookmarkEnd w:id="12472"/>
      <w:r>
        <w:rPr>
          <w:rFonts w:hint="cs"/>
          <w:rtl/>
          <w:lang w:eastAsia="he-IL"/>
        </w:rPr>
        <w:t>ל הכול. לשאלתו של חבר הכנסת מיכאל ביטון שלצערי, יצא כבר מאז</w:t>
      </w:r>
      <w:bookmarkStart w:id="12473" w:name="_ETM_Q1_1180655"/>
      <w:bookmarkEnd w:id="12473"/>
      <w:r>
        <w:rPr>
          <w:rFonts w:hint="cs"/>
          <w:rtl/>
          <w:lang w:eastAsia="he-IL"/>
        </w:rPr>
        <w:t xml:space="preserve"> שהוא שאל את השאלה שלו, </w:t>
      </w:r>
      <w:bookmarkStart w:id="12474" w:name="_ETM_Q1_1178153"/>
      <w:bookmarkEnd w:id="12474"/>
      <w:r>
        <w:rPr>
          <w:rFonts w:hint="cs"/>
          <w:rtl/>
          <w:lang w:eastAsia="he-IL"/>
        </w:rPr>
        <w:t>חשוב לומר</w:t>
      </w:r>
      <w:bookmarkStart w:id="12475" w:name="_ETM_Q1_1180906"/>
      <w:bookmarkStart w:id="12476" w:name="_ETM_Q1_1179402"/>
      <w:bookmarkEnd w:id="12475"/>
      <w:bookmarkEnd w:id="12476"/>
      <w:r>
        <w:rPr>
          <w:rFonts w:hint="cs"/>
          <w:rtl/>
          <w:lang w:eastAsia="he-IL"/>
        </w:rPr>
        <w:t xml:space="preserve"> משהו</w:t>
      </w:r>
      <w:bookmarkStart w:id="12477" w:name="_ETM_Q1_1179653"/>
      <w:bookmarkEnd w:id="12477"/>
      <w:r>
        <w:rPr>
          <w:rFonts w:hint="cs"/>
          <w:rtl/>
          <w:lang w:eastAsia="he-IL"/>
        </w:rPr>
        <w:t>.</w:t>
      </w:r>
      <w:bookmarkStart w:id="12478" w:name="_ETM_Q1_1179904"/>
      <w:bookmarkEnd w:id="12478"/>
    </w:p>
    <w:p w14:paraId="27976632" w14:textId="77777777" w:rsidR="008E567B" w:rsidRDefault="008E567B" w:rsidP="008E567B">
      <w:pPr>
        <w:rPr>
          <w:rtl/>
          <w:lang w:eastAsia="he-IL"/>
        </w:rPr>
      </w:pPr>
    </w:p>
    <w:p w14:paraId="6BBC90E5" w14:textId="33011F41" w:rsidR="008E567B" w:rsidRDefault="008E567B" w:rsidP="008E567B">
      <w:pPr>
        <w:pStyle w:val="a4"/>
        <w:keepNext/>
        <w:rPr>
          <w:rtl/>
        </w:rPr>
      </w:pPr>
      <w:bookmarkStart w:id="12479" w:name="ET_speaker_6231_1112"/>
      <w:r w:rsidRPr="008E567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5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9"/>
    </w:p>
    <w:p w14:paraId="737BB128" w14:textId="77777777" w:rsidR="008E567B" w:rsidRDefault="008E567B" w:rsidP="008E567B">
      <w:pPr>
        <w:pStyle w:val="KeepWithNext"/>
        <w:rPr>
          <w:rtl/>
          <w:lang w:eastAsia="he-IL"/>
        </w:rPr>
      </w:pPr>
    </w:p>
    <w:p w14:paraId="462A0357" w14:textId="7348963E" w:rsidR="008E567B" w:rsidRDefault="008E567B" w:rsidP="008E567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480" w:name="_ETM_Q1_1183412"/>
      <w:bookmarkEnd w:id="12480"/>
      <w:r>
        <w:rPr>
          <w:rFonts w:hint="cs"/>
          <w:rtl/>
          <w:lang w:eastAsia="he-IL"/>
        </w:rPr>
        <w:t>וא פה,</w:t>
      </w:r>
      <w:bookmarkStart w:id="12481" w:name="_ETM_Q1_1180154"/>
      <w:bookmarkEnd w:id="12481"/>
      <w:r>
        <w:rPr>
          <w:rFonts w:hint="cs"/>
          <w:rtl/>
          <w:lang w:eastAsia="he-IL"/>
        </w:rPr>
        <w:t xml:space="preserve"> הוא אוכל.</w:t>
      </w:r>
      <w:bookmarkStart w:id="12482" w:name="_ETM_Q1_1182409"/>
      <w:bookmarkEnd w:id="12482"/>
    </w:p>
    <w:p w14:paraId="014B8DCA" w14:textId="77777777" w:rsidR="008E567B" w:rsidRDefault="008E567B" w:rsidP="008E567B">
      <w:pPr>
        <w:ind w:firstLine="0"/>
        <w:rPr>
          <w:rtl/>
          <w:lang w:eastAsia="he-IL"/>
        </w:rPr>
      </w:pPr>
      <w:bookmarkStart w:id="12483" w:name="_ETM_Q1_1180901"/>
      <w:bookmarkStart w:id="12484" w:name="_ETM_Q1_1185906"/>
      <w:bookmarkStart w:id="12485" w:name="_ETM_Q1_1184156"/>
      <w:bookmarkStart w:id="12486" w:name="_ETM_Q1_1182401"/>
      <w:bookmarkEnd w:id="12483"/>
      <w:bookmarkEnd w:id="12484"/>
      <w:bookmarkEnd w:id="12485"/>
      <w:bookmarkEnd w:id="12486"/>
    </w:p>
    <w:p w14:paraId="58D698AA" w14:textId="44BB3AA6" w:rsidR="008E567B" w:rsidRDefault="008E567B" w:rsidP="008E567B">
      <w:pPr>
        <w:pStyle w:val="a4"/>
        <w:keepNext/>
        <w:rPr>
          <w:rtl/>
        </w:rPr>
      </w:pPr>
      <w:bookmarkStart w:id="12487" w:name="ET_speaker_5765_1113"/>
      <w:r w:rsidRPr="008E567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5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7"/>
    </w:p>
    <w:p w14:paraId="389BF00E" w14:textId="77777777" w:rsidR="008E567B" w:rsidRDefault="008E567B" w:rsidP="008E567B">
      <w:pPr>
        <w:pStyle w:val="KeepWithNext"/>
        <w:rPr>
          <w:rtl/>
          <w:lang w:eastAsia="he-IL"/>
        </w:rPr>
      </w:pPr>
    </w:p>
    <w:p w14:paraId="782EC95D" w14:textId="77777777" w:rsidR="008E567B" w:rsidRDefault="008E567B" w:rsidP="008E567B">
      <w:pPr>
        <w:rPr>
          <w:rtl/>
          <w:lang w:eastAsia="he-IL"/>
        </w:rPr>
      </w:pPr>
      <w:bookmarkStart w:id="12488" w:name="_ETM_Q1_1186406"/>
      <w:bookmarkEnd w:id="12488"/>
      <w:r>
        <w:rPr>
          <w:rFonts w:hint="cs"/>
          <w:rtl/>
          <w:lang w:eastAsia="he-IL"/>
        </w:rPr>
        <w:t>אנ</w:t>
      </w:r>
      <w:bookmarkStart w:id="12489" w:name="_ETM_Q1_1182655"/>
      <w:bookmarkEnd w:id="12489"/>
      <w:r>
        <w:rPr>
          <w:rFonts w:hint="cs"/>
          <w:rtl/>
          <w:lang w:eastAsia="he-IL"/>
        </w:rPr>
        <w:t>י</w:t>
      </w:r>
      <w:bookmarkStart w:id="12490" w:name="_ETM_Q1_1183157"/>
      <w:bookmarkEnd w:id="12490"/>
      <w:r>
        <w:rPr>
          <w:rFonts w:hint="cs"/>
          <w:rtl/>
          <w:lang w:eastAsia="he-IL"/>
        </w:rPr>
        <w:t xml:space="preserve"> כבר בא.</w:t>
      </w:r>
    </w:p>
    <w:p w14:paraId="31C23068" w14:textId="77777777" w:rsidR="008E567B" w:rsidRDefault="008E567B" w:rsidP="008E567B">
      <w:pPr>
        <w:rPr>
          <w:rtl/>
          <w:lang w:eastAsia="he-IL"/>
        </w:rPr>
      </w:pPr>
    </w:p>
    <w:p w14:paraId="68D84B17" w14:textId="3A5521CD" w:rsidR="008E567B" w:rsidRDefault="008E567B" w:rsidP="008E567B">
      <w:pPr>
        <w:pStyle w:val="a4"/>
        <w:keepNext/>
        <w:rPr>
          <w:rtl/>
        </w:rPr>
      </w:pPr>
      <w:bookmarkStart w:id="12491" w:name="ET_speaker_גור_רוזנבלט_1114"/>
      <w:r w:rsidRPr="008E567B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E56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1"/>
    </w:p>
    <w:p w14:paraId="55F1F25E" w14:textId="77777777" w:rsidR="008E567B" w:rsidRDefault="008E567B" w:rsidP="008E567B">
      <w:pPr>
        <w:pStyle w:val="KeepWithNext"/>
        <w:rPr>
          <w:rtl/>
          <w:lang w:eastAsia="he-IL"/>
        </w:rPr>
      </w:pPr>
    </w:p>
    <w:p w14:paraId="36568B07" w14:textId="6AD85F1C" w:rsidR="008E567B" w:rsidRDefault="008E567B" w:rsidP="008E567B">
      <w:pPr>
        <w:rPr>
          <w:rtl/>
          <w:lang w:eastAsia="he-IL"/>
        </w:rPr>
      </w:pPr>
      <w:bookmarkStart w:id="12492" w:name="_ETM_Q1_1190655"/>
      <w:bookmarkStart w:id="12493" w:name="_ETM_Q1_1188906"/>
      <w:bookmarkStart w:id="12494" w:name="_ETM_Q1_1187151"/>
      <w:bookmarkEnd w:id="12492"/>
      <w:bookmarkEnd w:id="12493"/>
      <w:bookmarkEnd w:id="12494"/>
      <w:r>
        <w:rPr>
          <w:rFonts w:hint="cs"/>
          <w:rtl/>
          <w:lang w:eastAsia="he-IL"/>
        </w:rPr>
        <w:t>איזה חמוד, הוא אוכל בחוץ כי אנחנו</w:t>
      </w:r>
      <w:bookmarkStart w:id="12495" w:name="_ETM_Q1_1188907"/>
      <w:bookmarkEnd w:id="12495"/>
      <w:r>
        <w:rPr>
          <w:rFonts w:hint="cs"/>
          <w:rtl/>
          <w:lang w:eastAsia="he-IL"/>
        </w:rPr>
        <w:t xml:space="preserve"> צמים. </w:t>
      </w:r>
    </w:p>
    <w:p w14:paraId="3F812968" w14:textId="77777777" w:rsidR="00020E88" w:rsidRDefault="00020E88" w:rsidP="008E567B">
      <w:pPr>
        <w:rPr>
          <w:rtl/>
          <w:lang w:eastAsia="he-IL"/>
        </w:rPr>
      </w:pPr>
      <w:bookmarkStart w:id="12496" w:name="_ETM_Q1_1193901"/>
      <w:bookmarkStart w:id="12497" w:name="_ETM_Q1_1195656"/>
      <w:bookmarkEnd w:id="12496"/>
      <w:bookmarkEnd w:id="12497"/>
    </w:p>
    <w:p w14:paraId="7A3139FC" w14:textId="4D321930" w:rsidR="00020E88" w:rsidRDefault="00020E88" w:rsidP="00020E88">
      <w:pPr>
        <w:pStyle w:val="a4"/>
        <w:keepNext/>
        <w:rPr>
          <w:rtl/>
        </w:rPr>
      </w:pPr>
      <w:bookmarkStart w:id="12498" w:name="ET_speaker_6231_1115"/>
      <w:r w:rsidRPr="00020E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20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8"/>
    </w:p>
    <w:p w14:paraId="52C600D3" w14:textId="77777777" w:rsidR="00020E88" w:rsidRDefault="00020E88" w:rsidP="00020E88">
      <w:pPr>
        <w:pStyle w:val="KeepWithNext"/>
        <w:rPr>
          <w:rtl/>
          <w:lang w:eastAsia="he-IL"/>
        </w:rPr>
      </w:pPr>
    </w:p>
    <w:p w14:paraId="2C08473E" w14:textId="21677A6D" w:rsidR="00020E88" w:rsidRDefault="00020E88" w:rsidP="00020E88">
      <w:pPr>
        <w:rPr>
          <w:rtl/>
          <w:lang w:eastAsia="he-IL"/>
        </w:rPr>
      </w:pPr>
      <w:bookmarkStart w:id="12499" w:name="_ETM_Q1_1198156"/>
      <w:bookmarkEnd w:id="12499"/>
      <w:r>
        <w:rPr>
          <w:rFonts w:hint="cs"/>
          <w:rtl/>
          <w:lang w:eastAsia="he-IL"/>
        </w:rPr>
        <w:t>הוא שומע או</w:t>
      </w:r>
      <w:bookmarkStart w:id="12500" w:name="_ETM_Q1_1194652"/>
      <w:bookmarkEnd w:id="12500"/>
      <w:r>
        <w:rPr>
          <w:rFonts w:hint="cs"/>
          <w:rtl/>
          <w:lang w:eastAsia="he-IL"/>
        </w:rPr>
        <w:t>תך.</w:t>
      </w:r>
      <w:bookmarkStart w:id="12501" w:name="_ETM_Q1_1193404"/>
      <w:bookmarkStart w:id="12502" w:name="_ETM_Q1_1193654"/>
      <w:bookmarkEnd w:id="12501"/>
      <w:bookmarkEnd w:id="12502"/>
    </w:p>
    <w:p w14:paraId="06851E0C" w14:textId="77777777" w:rsidR="00020E88" w:rsidRDefault="00020E88" w:rsidP="00020E88">
      <w:pPr>
        <w:rPr>
          <w:rtl/>
          <w:lang w:eastAsia="he-IL"/>
        </w:rPr>
      </w:pPr>
      <w:bookmarkStart w:id="12503" w:name="_ETM_Q1_1193904"/>
      <w:bookmarkEnd w:id="12503"/>
    </w:p>
    <w:p w14:paraId="60991605" w14:textId="6DCCB497" w:rsidR="00020E88" w:rsidRDefault="00020E88" w:rsidP="00020E88">
      <w:pPr>
        <w:pStyle w:val="a4"/>
        <w:keepNext/>
        <w:rPr>
          <w:rtl/>
        </w:rPr>
      </w:pPr>
      <w:bookmarkStart w:id="12504" w:name="ET_speaker_גור_רוזנבלט_1116"/>
      <w:r w:rsidRPr="00020E88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020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4"/>
    </w:p>
    <w:p w14:paraId="3F84086E" w14:textId="77777777" w:rsidR="00020E88" w:rsidRDefault="00020E88" w:rsidP="00020E88">
      <w:pPr>
        <w:pStyle w:val="KeepWithNext"/>
        <w:rPr>
          <w:rtl/>
          <w:lang w:eastAsia="he-IL"/>
        </w:rPr>
      </w:pPr>
    </w:p>
    <w:p w14:paraId="507B0901" w14:textId="77777777" w:rsidR="00020E88" w:rsidRDefault="00020E88" w:rsidP="00020E8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05" w:name="_ETM_Q1_1198404"/>
      <w:bookmarkStart w:id="12506" w:name="_ETM_Q1_1196654"/>
      <w:bookmarkEnd w:id="12505"/>
      <w:bookmarkEnd w:id="12506"/>
      <w:r>
        <w:rPr>
          <w:rFonts w:hint="cs"/>
          <w:rtl/>
          <w:lang w:eastAsia="he-IL"/>
        </w:rPr>
        <w:t>נ</w:t>
      </w:r>
      <w:bookmarkStart w:id="12507" w:name="_ETM_Q1_1194904"/>
      <w:bookmarkEnd w:id="12507"/>
      <w:r>
        <w:rPr>
          <w:rFonts w:hint="cs"/>
          <w:rtl/>
          <w:lang w:eastAsia="he-IL"/>
        </w:rPr>
        <w:t xml:space="preserve">י </w:t>
      </w:r>
      <w:bookmarkStart w:id="12508" w:name="_ETM_Q1_1193156"/>
      <w:bookmarkEnd w:id="12508"/>
      <w:r>
        <w:rPr>
          <w:rFonts w:hint="cs"/>
          <w:rtl/>
          <w:lang w:eastAsia="he-IL"/>
        </w:rPr>
        <w:t>או</w:t>
      </w:r>
      <w:bookmarkStart w:id="12509" w:name="_ETM_Q1_1191404"/>
      <w:bookmarkEnd w:id="12509"/>
      <w:r>
        <w:rPr>
          <w:rFonts w:hint="cs"/>
          <w:rtl/>
          <w:lang w:eastAsia="he-IL"/>
        </w:rPr>
        <w:t>מר שחשוב להבדיל</w:t>
      </w:r>
      <w:bookmarkStart w:id="12510" w:name="_ETM_Q1_1197156"/>
      <w:bookmarkStart w:id="12511" w:name="_ETM_Q1_1198405"/>
      <w:bookmarkEnd w:id="12510"/>
      <w:bookmarkEnd w:id="12511"/>
      <w:r>
        <w:rPr>
          <w:rFonts w:hint="cs"/>
          <w:rtl/>
          <w:lang w:eastAsia="he-IL"/>
        </w:rPr>
        <w:t>.</w:t>
      </w:r>
      <w:bookmarkStart w:id="12512" w:name="_ETM_Q1_1196655"/>
      <w:bookmarkEnd w:id="12512"/>
      <w:r>
        <w:rPr>
          <w:rFonts w:hint="cs"/>
          <w:rtl/>
          <w:lang w:eastAsia="he-IL"/>
        </w:rPr>
        <w:t xml:space="preserve"> סעיף 4 עוסק ביכולת שלנו </w:t>
      </w:r>
      <w:bookmarkStart w:id="12513" w:name="_ETM_Q1_1200906"/>
      <w:bookmarkEnd w:id="12513"/>
      <w:r>
        <w:rPr>
          <w:rFonts w:hint="cs"/>
          <w:rtl/>
          <w:lang w:eastAsia="he-IL"/>
        </w:rPr>
        <w:t>- - -</w:t>
      </w:r>
      <w:bookmarkStart w:id="12514" w:name="_ETM_Q1_1199402"/>
      <w:bookmarkEnd w:id="12514"/>
      <w:r>
        <w:rPr>
          <w:rFonts w:hint="cs"/>
          <w:rtl/>
          <w:lang w:eastAsia="he-IL"/>
        </w:rPr>
        <w:t xml:space="preserve"> שאלו איך החלטנו</w:t>
      </w:r>
      <w:bookmarkStart w:id="12515" w:name="_ETM_Q1_1203152"/>
      <w:bookmarkStart w:id="12516" w:name="_ETM_Q1_1201907"/>
      <w:bookmarkStart w:id="12517" w:name="_ETM_Q1_1201157"/>
      <w:bookmarkEnd w:id="12515"/>
      <w:bookmarkEnd w:id="12516"/>
      <w:bookmarkEnd w:id="12517"/>
      <w:r>
        <w:rPr>
          <w:rFonts w:hint="cs"/>
          <w:rtl/>
          <w:lang w:eastAsia="he-IL"/>
        </w:rPr>
        <w:t>. אנחנו החלטנו את</w:t>
      </w:r>
      <w:bookmarkStart w:id="12518" w:name="_ETM_Q1_1201902"/>
      <w:bookmarkEnd w:id="12518"/>
      <w:r>
        <w:rPr>
          <w:rFonts w:hint="cs"/>
          <w:rtl/>
          <w:lang w:eastAsia="he-IL"/>
        </w:rPr>
        <w:t xml:space="preserve"> זה מבחינה מקצועית. אני איש </w:t>
      </w:r>
      <w:bookmarkStart w:id="12519" w:name="_ETM_Q1_1205902"/>
      <w:bookmarkEnd w:id="12519"/>
      <w:r>
        <w:rPr>
          <w:rFonts w:hint="cs"/>
          <w:rtl/>
          <w:lang w:eastAsia="he-IL"/>
        </w:rPr>
        <w:t>מ</w:t>
      </w:r>
      <w:bookmarkStart w:id="12520" w:name="_ETM_Q1_1204402"/>
      <w:bookmarkEnd w:id="12520"/>
      <w:r>
        <w:rPr>
          <w:rFonts w:hint="cs"/>
          <w:rtl/>
          <w:lang w:eastAsia="he-IL"/>
        </w:rPr>
        <w:t>קצוע</w:t>
      </w:r>
      <w:bookmarkStart w:id="12521" w:name="_ETM_Q1_1202652"/>
      <w:bookmarkStart w:id="12522" w:name="_ETM_Q1_1203407"/>
      <w:bookmarkStart w:id="12523" w:name="_ETM_Q1_1205656"/>
      <w:bookmarkStart w:id="12524" w:name="_ETM_Q1_1203901"/>
      <w:bookmarkStart w:id="12525" w:name="_ETM_Q1_1203906"/>
      <w:bookmarkEnd w:id="12521"/>
      <w:bookmarkEnd w:id="12522"/>
      <w:bookmarkEnd w:id="12523"/>
      <w:bookmarkEnd w:id="12524"/>
      <w:bookmarkEnd w:id="12525"/>
      <w:r>
        <w:rPr>
          <w:rFonts w:hint="cs"/>
          <w:rtl/>
          <w:lang w:eastAsia="he-IL"/>
        </w:rPr>
        <w:t>, אני סמנכ"ל 12 שנים, עברתי</w:t>
      </w:r>
      <w:bookmarkStart w:id="12526" w:name="_ETM_Q1_1207156"/>
      <w:bookmarkEnd w:id="12526"/>
      <w:r>
        <w:rPr>
          <w:rFonts w:hint="cs"/>
          <w:rtl/>
          <w:lang w:eastAsia="he-IL"/>
        </w:rPr>
        <w:t xml:space="preserve"> שבעה שרים ואני </w:t>
      </w:r>
      <w:bookmarkStart w:id="12527" w:name="_ETM_Q1_1206155"/>
      <w:bookmarkStart w:id="12528" w:name="_ETM_Q1_1204405"/>
      <w:bookmarkEnd w:id="12527"/>
      <w:bookmarkEnd w:id="12528"/>
      <w:r>
        <w:rPr>
          <w:rFonts w:hint="cs"/>
          <w:rtl/>
          <w:lang w:eastAsia="he-IL"/>
        </w:rPr>
        <w:t xml:space="preserve"> </w:t>
      </w:r>
      <w:bookmarkStart w:id="12529" w:name="_ETM_Q1_1207405"/>
      <w:bookmarkStart w:id="12530" w:name="_ETM_Q1_1205655"/>
      <w:bookmarkEnd w:id="12529"/>
      <w:bookmarkEnd w:id="12530"/>
      <w:r>
        <w:rPr>
          <w:rFonts w:hint="cs"/>
          <w:rtl/>
          <w:lang w:eastAsia="he-IL"/>
        </w:rPr>
        <w:t xml:space="preserve">לא שייך פה לאף צד </w:t>
      </w:r>
      <w:bookmarkStart w:id="12531" w:name="_ETM_Q1_1212156"/>
      <w:bookmarkEnd w:id="12531"/>
      <w:r>
        <w:rPr>
          <w:rFonts w:hint="cs"/>
          <w:rtl/>
          <w:lang w:eastAsia="he-IL"/>
        </w:rPr>
        <w:t>בדיונים</w:t>
      </w:r>
      <w:bookmarkStart w:id="12532" w:name="_ETM_Q1_1211406"/>
      <w:bookmarkStart w:id="12533" w:name="_ETM_Q1_1209656"/>
      <w:bookmarkEnd w:id="12532"/>
      <w:bookmarkEnd w:id="12533"/>
      <w:r>
        <w:rPr>
          <w:rFonts w:hint="cs"/>
          <w:rtl/>
          <w:lang w:eastAsia="he-IL"/>
        </w:rPr>
        <w:t xml:space="preserve"> בין חברי הכנסת.</w:t>
      </w:r>
      <w:bookmarkStart w:id="12534" w:name="_ETM_Q1_1222907"/>
      <w:bookmarkEnd w:id="12534"/>
    </w:p>
    <w:p w14:paraId="183B0284" w14:textId="77777777" w:rsidR="00020E88" w:rsidRDefault="00020E88" w:rsidP="00020E88">
      <w:pPr>
        <w:rPr>
          <w:rtl/>
          <w:lang w:eastAsia="he-IL"/>
        </w:rPr>
      </w:pPr>
    </w:p>
    <w:p w14:paraId="63CBBEE3" w14:textId="38324E52" w:rsidR="00020E88" w:rsidRDefault="00020E88" w:rsidP="00020E88">
      <w:pPr>
        <w:rPr>
          <w:rtl/>
          <w:lang w:eastAsia="he-IL"/>
        </w:rPr>
      </w:pPr>
      <w:bookmarkStart w:id="12535" w:name="_ETM_Q1_1223651"/>
      <w:bookmarkStart w:id="12536" w:name="_ETM_Q1_1223901"/>
      <w:bookmarkStart w:id="12537" w:name="_ETM_Q1_1222156"/>
      <w:bookmarkEnd w:id="12535"/>
      <w:bookmarkEnd w:id="12536"/>
      <w:bookmarkEnd w:id="12537"/>
      <w:r>
        <w:rPr>
          <w:rFonts w:hint="cs"/>
          <w:rtl/>
          <w:lang w:eastAsia="he-IL"/>
        </w:rPr>
        <w:t>אנחנו הסתכלנו מקצועית</w:t>
      </w:r>
      <w:bookmarkStart w:id="12538" w:name="_ETM_Q1_1215906"/>
      <w:bookmarkEnd w:id="12538"/>
      <w:r>
        <w:rPr>
          <w:rFonts w:hint="cs"/>
          <w:rtl/>
          <w:lang w:eastAsia="he-IL"/>
        </w:rPr>
        <w:t xml:space="preserve"> על</w:t>
      </w:r>
      <w:bookmarkStart w:id="12539" w:name="_ETM_Q1_1214402"/>
      <w:bookmarkEnd w:id="12539"/>
      <w:r>
        <w:rPr>
          <w:rFonts w:hint="cs"/>
          <w:rtl/>
          <w:lang w:eastAsia="he-IL"/>
        </w:rPr>
        <w:t xml:space="preserve"> מה יביא</w:t>
      </w:r>
      <w:bookmarkStart w:id="12540" w:name="_ETM_Q1_1215652"/>
      <w:bookmarkEnd w:id="12540"/>
      <w:r>
        <w:rPr>
          <w:rFonts w:hint="cs"/>
          <w:rtl/>
          <w:lang w:eastAsia="he-IL"/>
        </w:rPr>
        <w:t xml:space="preserve"> תושבים חדשים לצפון</w:t>
      </w:r>
      <w:bookmarkStart w:id="12541" w:name="_ETM_Q1_1217402"/>
      <w:bookmarkEnd w:id="12541"/>
      <w:r>
        <w:rPr>
          <w:rFonts w:hint="cs"/>
          <w:rtl/>
          <w:lang w:eastAsia="he-IL"/>
        </w:rPr>
        <w:t xml:space="preserve"> שלא גרו שם קודם. </w:t>
      </w:r>
      <w:bookmarkStart w:id="12542" w:name="_ETM_Q1_1218902"/>
      <w:bookmarkEnd w:id="12542"/>
      <w:r>
        <w:rPr>
          <w:rFonts w:hint="cs"/>
          <w:rtl/>
          <w:lang w:eastAsia="he-IL"/>
        </w:rPr>
        <w:t>אנחנו מבינים שאם</w:t>
      </w:r>
      <w:bookmarkStart w:id="12543" w:name="_ETM_Q1_1221402"/>
      <w:bookmarkEnd w:id="12543"/>
      <w:r>
        <w:rPr>
          <w:rFonts w:hint="cs"/>
          <w:rtl/>
          <w:lang w:eastAsia="he-IL"/>
        </w:rPr>
        <w:t xml:space="preserve"> אנחנו נבנה כפרי סטודנטים</w:t>
      </w:r>
      <w:bookmarkStart w:id="12544" w:name="_ETM_Q1_1221652"/>
      <w:bookmarkStart w:id="12545" w:name="_ETM_Q1_1219902"/>
      <w:bookmarkStart w:id="12546" w:name="_ETM_Q1_1220904"/>
      <w:bookmarkStart w:id="12547" w:name="_ETM_Q1_1219151"/>
      <w:bookmarkStart w:id="12548" w:name="_ETM_Q1_1222904"/>
      <w:bookmarkStart w:id="12549" w:name="_ETM_Q1_1222154"/>
      <w:bookmarkStart w:id="12550" w:name="_ETM_Q1_1226403"/>
      <w:bookmarkStart w:id="12551" w:name="_ETM_Q1_1225405"/>
      <w:bookmarkStart w:id="12552" w:name="_ETM_Q1_1224403"/>
      <w:bookmarkEnd w:id="12544"/>
      <w:bookmarkEnd w:id="12545"/>
      <w:bookmarkEnd w:id="12546"/>
      <w:bookmarkEnd w:id="12547"/>
      <w:bookmarkEnd w:id="12548"/>
      <w:bookmarkEnd w:id="12549"/>
      <w:bookmarkEnd w:id="12550"/>
      <w:bookmarkEnd w:id="12551"/>
      <w:bookmarkEnd w:id="12552"/>
      <w:r>
        <w:rPr>
          <w:rFonts w:hint="cs"/>
          <w:rtl/>
          <w:lang w:eastAsia="he-IL"/>
        </w:rPr>
        <w:t>, נבנה לשנות שירות</w:t>
      </w:r>
      <w:bookmarkStart w:id="12553" w:name="_ETM_Q1_1225903"/>
      <w:bookmarkEnd w:id="12553"/>
      <w:r>
        <w:rPr>
          <w:rFonts w:hint="cs"/>
          <w:rtl/>
          <w:lang w:eastAsia="he-IL"/>
        </w:rPr>
        <w:t xml:space="preserve">, </w:t>
      </w:r>
      <w:bookmarkStart w:id="12554" w:name="_ETM_Q1_1227153"/>
      <w:bookmarkEnd w:id="12554"/>
      <w:r>
        <w:rPr>
          <w:rFonts w:hint="cs"/>
          <w:rtl/>
          <w:lang w:eastAsia="he-IL"/>
        </w:rPr>
        <w:t xml:space="preserve">לארגוני נוער, </w:t>
      </w:r>
      <w:bookmarkStart w:id="12555" w:name="_ETM_Q1_1227903"/>
      <w:bookmarkEnd w:id="12555"/>
      <w:r>
        <w:rPr>
          <w:rFonts w:hint="cs"/>
          <w:rtl/>
          <w:lang w:eastAsia="he-IL"/>
        </w:rPr>
        <w:t xml:space="preserve">לתנועות נוער ולגרעינים אז אנחנו נביא </w:t>
      </w:r>
      <w:bookmarkStart w:id="12556" w:name="_ETM_Q1_1230403"/>
      <w:bookmarkStart w:id="12557" w:name="_ETM_Q1_1230903"/>
      <w:bookmarkStart w:id="12558" w:name="_ETM_Q1_1229154"/>
      <w:bookmarkEnd w:id="12556"/>
      <w:bookmarkEnd w:id="12557"/>
      <w:bookmarkEnd w:id="12558"/>
      <w:r>
        <w:rPr>
          <w:rFonts w:hint="cs"/>
          <w:rtl/>
          <w:lang w:eastAsia="he-IL"/>
        </w:rPr>
        <w:t>לצפון</w:t>
      </w:r>
      <w:bookmarkStart w:id="12559" w:name="_ETM_Q1_1230904"/>
      <w:bookmarkEnd w:id="12559"/>
      <w:r>
        <w:rPr>
          <w:rFonts w:hint="cs"/>
          <w:rtl/>
          <w:lang w:eastAsia="he-IL"/>
        </w:rPr>
        <w:t xml:space="preserve"> אנשים שלא גרו בעבר בצפון</w:t>
      </w:r>
      <w:bookmarkStart w:id="12560" w:name="_ETM_Q1_1233654"/>
      <w:bookmarkEnd w:id="12560"/>
      <w:r>
        <w:rPr>
          <w:rFonts w:hint="cs"/>
          <w:rtl/>
          <w:lang w:eastAsia="he-IL"/>
        </w:rPr>
        <w:t xml:space="preserve"> וההסתכלות שלנו הייתה נטו</w:t>
      </w:r>
      <w:bookmarkStart w:id="12561" w:name="_ETM_Q1_1236155"/>
      <w:bookmarkStart w:id="12562" w:name="_ETM_Q1_1234655"/>
      <w:bookmarkEnd w:id="12561"/>
      <w:bookmarkEnd w:id="12562"/>
      <w:r>
        <w:rPr>
          <w:rFonts w:hint="cs"/>
          <w:rtl/>
          <w:lang w:eastAsia="he-IL"/>
        </w:rPr>
        <w:t xml:space="preserve"> מקצועית. אני ישבתי עם הצוות שלי ואף אחד </w:t>
      </w:r>
      <w:bookmarkStart w:id="12563" w:name="_ETM_Q1_1238656"/>
      <w:bookmarkStart w:id="12564" w:name="_ETM_Q1_1236901"/>
      <w:bookmarkEnd w:id="12563"/>
      <w:bookmarkEnd w:id="12564"/>
      <w:r>
        <w:rPr>
          <w:rFonts w:hint="cs"/>
          <w:rtl/>
          <w:lang w:eastAsia="he-IL"/>
        </w:rPr>
        <w:t>לא</w:t>
      </w:r>
      <w:bookmarkStart w:id="12565" w:name="_ETM_Q1_1237151"/>
      <w:bookmarkEnd w:id="12565"/>
      <w:r>
        <w:rPr>
          <w:rFonts w:hint="cs"/>
          <w:rtl/>
          <w:lang w:eastAsia="he-IL"/>
        </w:rPr>
        <w:t xml:space="preserve"> משפיע עליהם</w:t>
      </w:r>
      <w:bookmarkStart w:id="12566" w:name="_ETM_Q1_1238156"/>
      <w:bookmarkEnd w:id="12566"/>
      <w:r>
        <w:rPr>
          <w:rFonts w:hint="cs"/>
          <w:rtl/>
          <w:lang w:eastAsia="he-IL"/>
        </w:rPr>
        <w:t xml:space="preserve"> בשום צורה. ישבנו ואלו ההחלטות שאנחנו</w:t>
      </w:r>
      <w:bookmarkStart w:id="12567" w:name="_ETM_Q1_1243654"/>
      <w:bookmarkEnd w:id="12567"/>
      <w:r>
        <w:rPr>
          <w:rFonts w:hint="cs"/>
          <w:rtl/>
          <w:lang w:eastAsia="he-IL"/>
        </w:rPr>
        <w:t xml:space="preserve"> </w:t>
      </w:r>
      <w:bookmarkStart w:id="12568" w:name="_ETM_Q1_1241904"/>
      <w:bookmarkEnd w:id="12568"/>
      <w:r>
        <w:rPr>
          <w:rFonts w:hint="cs"/>
          <w:rtl/>
          <w:lang w:eastAsia="he-IL"/>
        </w:rPr>
        <w:t xml:space="preserve">קיבלנו ולכן חשוב לי </w:t>
      </w:r>
      <w:bookmarkStart w:id="12569" w:name="_ETM_Q1_1245405"/>
      <w:bookmarkStart w:id="12570" w:name="_ETM_Q1_1243653"/>
      <w:bookmarkEnd w:id="12569"/>
      <w:bookmarkEnd w:id="12570"/>
      <w:r>
        <w:rPr>
          <w:rFonts w:hint="cs"/>
          <w:rtl/>
          <w:lang w:eastAsia="he-IL"/>
        </w:rPr>
        <w:t xml:space="preserve">להדגיש את הסוגייה </w:t>
      </w:r>
      <w:bookmarkStart w:id="12571" w:name="_ETM_Q1_1246656"/>
      <w:bookmarkEnd w:id="12571"/>
      <w:r>
        <w:rPr>
          <w:rFonts w:hint="cs"/>
          <w:rtl/>
          <w:lang w:eastAsia="he-IL"/>
        </w:rPr>
        <w:t>ה</w:t>
      </w:r>
      <w:bookmarkStart w:id="12572" w:name="_ETM_Q1_1244901"/>
      <w:bookmarkEnd w:id="12572"/>
      <w:r>
        <w:rPr>
          <w:rFonts w:hint="cs"/>
          <w:rtl/>
          <w:lang w:eastAsia="he-IL"/>
        </w:rPr>
        <w:t>זאת.</w:t>
      </w:r>
    </w:p>
    <w:p w14:paraId="210A0422" w14:textId="77777777" w:rsidR="00020E88" w:rsidRDefault="00020E88" w:rsidP="00020E88">
      <w:pPr>
        <w:rPr>
          <w:rtl/>
          <w:lang w:eastAsia="he-IL"/>
        </w:rPr>
      </w:pPr>
    </w:p>
    <w:p w14:paraId="2F349AB1" w14:textId="0383937F" w:rsidR="008E567B" w:rsidRDefault="00020E88" w:rsidP="00487943">
      <w:pPr>
        <w:rPr>
          <w:rtl/>
          <w:lang w:eastAsia="he-IL"/>
        </w:rPr>
      </w:pPr>
      <w:bookmarkStart w:id="12573" w:name="_ETM_Q1_1247906"/>
      <w:bookmarkEnd w:id="12573"/>
      <w:r>
        <w:rPr>
          <w:rFonts w:hint="cs"/>
          <w:rtl/>
          <w:lang w:eastAsia="he-IL"/>
        </w:rPr>
        <w:t>אנ</w:t>
      </w:r>
      <w:bookmarkStart w:id="12574" w:name="_ETM_Q1_1248406"/>
      <w:bookmarkEnd w:id="12574"/>
      <w:r>
        <w:rPr>
          <w:rFonts w:hint="cs"/>
          <w:rtl/>
          <w:lang w:eastAsia="he-IL"/>
        </w:rPr>
        <w:t>י גם רוצה לומר שאנחנו</w:t>
      </w:r>
      <w:bookmarkStart w:id="12575" w:name="_ETM_Q1_1248655"/>
      <w:bookmarkEnd w:id="12575"/>
      <w:r>
        <w:rPr>
          <w:rFonts w:hint="cs"/>
          <w:rtl/>
          <w:lang w:eastAsia="he-IL"/>
        </w:rPr>
        <w:t xml:space="preserve"> מפרטים כאן לפי טווחים ולא לפי </w:t>
      </w:r>
      <w:r w:rsidRPr="00275F96">
        <w:rPr>
          <w:rFonts w:hint="cs"/>
          <w:rtl/>
          <w:lang w:eastAsia="he-IL"/>
        </w:rPr>
        <w:t>צ</w:t>
      </w:r>
      <w:bookmarkStart w:id="12576" w:name="_ETM_Q1_1250654"/>
      <w:bookmarkStart w:id="12577" w:name="_ETM_Q1_1248904"/>
      <w:bookmarkStart w:id="12578" w:name="_ETM_Q1_1247655"/>
      <w:bookmarkEnd w:id="12576"/>
      <w:bookmarkEnd w:id="12577"/>
      <w:bookmarkEnd w:id="12578"/>
      <w:r w:rsidRPr="00275F96">
        <w:rPr>
          <w:rFonts w:hint="cs"/>
          <w:rtl/>
          <w:lang w:eastAsia="he-IL"/>
        </w:rPr>
        <w:t xml:space="preserve">ורה </w:t>
      </w:r>
      <w:bookmarkStart w:id="12579" w:name="_ETM_Q1_1254905"/>
      <w:r w:rsidRPr="00275F96">
        <w:rPr>
          <w:rFonts w:hint="cs"/>
          <w:rtl/>
          <w:lang w:eastAsia="he-IL"/>
        </w:rPr>
        <w:t>מדויקת</w:t>
      </w:r>
      <w:bookmarkStart w:id="12580" w:name="_ETM_Q1_1250405"/>
      <w:bookmarkEnd w:id="12580"/>
      <w:r w:rsidRPr="00275F96">
        <w:rPr>
          <w:rFonts w:hint="cs"/>
          <w:rtl/>
          <w:lang w:eastAsia="he-IL"/>
        </w:rPr>
        <w:t xml:space="preserve"> </w:t>
      </w:r>
      <w:bookmarkStart w:id="12581" w:name="_ETM_Q1_1253655"/>
      <w:bookmarkStart w:id="12582" w:name="_ETM_Q1_1252405"/>
      <w:bookmarkEnd w:id="12581"/>
      <w:r w:rsidRPr="00275F96">
        <w:rPr>
          <w:rFonts w:hint="cs"/>
          <w:rtl/>
          <w:lang w:eastAsia="he-IL"/>
        </w:rPr>
        <w:t>ברמת</w:t>
      </w:r>
      <w:r>
        <w:rPr>
          <w:rFonts w:hint="cs"/>
          <w:rtl/>
          <w:lang w:eastAsia="he-IL"/>
        </w:rPr>
        <w:t xml:space="preserve"> השקל. </w:t>
      </w:r>
      <w:bookmarkStart w:id="12583" w:name="_ETM_Q1_1255905"/>
      <w:bookmarkEnd w:id="12583"/>
      <w:r w:rsidR="00275F96">
        <w:rPr>
          <w:rFonts w:hint="cs"/>
          <w:rtl/>
          <w:lang w:eastAsia="he-IL"/>
        </w:rPr>
        <w:t xml:space="preserve">צריך להבין את ההבדל בין התקציבים </w:t>
      </w:r>
      <w:bookmarkStart w:id="12584" w:name="_ETM_Q1_1255404"/>
      <w:bookmarkEnd w:id="12584"/>
      <w:r w:rsidR="00275F96">
        <w:rPr>
          <w:rFonts w:hint="cs"/>
          <w:rtl/>
          <w:lang w:eastAsia="he-IL"/>
        </w:rPr>
        <w:t>האלה</w:t>
      </w:r>
      <w:bookmarkStart w:id="12585" w:name="_ETM_Q1_1256155"/>
      <w:bookmarkEnd w:id="12585"/>
      <w:r w:rsidR="00275F96">
        <w:rPr>
          <w:rFonts w:hint="cs"/>
          <w:rtl/>
          <w:lang w:eastAsia="he-IL"/>
        </w:rPr>
        <w:t xml:space="preserve"> שלא היו בעבר לדברי</w:t>
      </w:r>
      <w:bookmarkStart w:id="12586" w:name="_ETM_Q1_1258155"/>
      <w:bookmarkEnd w:id="12586"/>
      <w:r w:rsidR="00275F96">
        <w:rPr>
          <w:rFonts w:hint="cs"/>
          <w:rtl/>
          <w:lang w:eastAsia="he-IL"/>
        </w:rPr>
        <w:t>ם</w:t>
      </w:r>
      <w:bookmarkStart w:id="12587" w:name="_ETM_Q1_1256405"/>
      <w:bookmarkEnd w:id="12587"/>
      <w:r w:rsidR="00275F96">
        <w:rPr>
          <w:rFonts w:hint="cs"/>
          <w:rtl/>
          <w:lang w:eastAsia="he-IL"/>
        </w:rPr>
        <w:t xml:space="preserve"> אחרים. אני לא יודע כמה רשויות, א</w:t>
      </w:r>
      <w:bookmarkStart w:id="12588" w:name="_ETM_Q1_1260905"/>
      <w:bookmarkEnd w:id="12588"/>
      <w:r w:rsidR="00275F96">
        <w:rPr>
          <w:rFonts w:hint="cs"/>
          <w:rtl/>
          <w:lang w:eastAsia="he-IL"/>
        </w:rPr>
        <w:t>ם בכלל,</w:t>
      </w:r>
      <w:bookmarkStart w:id="12589" w:name="_ETM_Q1_1259405"/>
      <w:bookmarkEnd w:id="12589"/>
      <w:r w:rsidR="00275F96">
        <w:rPr>
          <w:rFonts w:hint="cs"/>
          <w:rtl/>
          <w:lang w:eastAsia="he-IL"/>
        </w:rPr>
        <w:t xml:space="preserve"> מסוגלות להרים סניף של </w:t>
      </w:r>
      <w:bookmarkStart w:id="12590" w:name="_ETM_Q1_1261653"/>
      <w:bookmarkEnd w:id="12590"/>
      <w:r w:rsidR="00275F96">
        <w:rPr>
          <w:rFonts w:hint="cs"/>
          <w:rtl/>
          <w:lang w:eastAsia="he-IL"/>
        </w:rPr>
        <w:t>תנועת נוער. אנחנו</w:t>
      </w:r>
      <w:bookmarkStart w:id="12591" w:name="_ETM_Q1_1263904"/>
      <w:bookmarkEnd w:id="12591"/>
      <w:r w:rsidR="00275F96">
        <w:rPr>
          <w:rFonts w:hint="cs"/>
          <w:rtl/>
          <w:lang w:eastAsia="he-IL"/>
        </w:rPr>
        <w:t xml:space="preserve"> </w:t>
      </w:r>
      <w:bookmarkStart w:id="12592" w:name="_ETM_Q1_1261904"/>
      <w:bookmarkStart w:id="12593" w:name="_ETM_Q1_1260154"/>
      <w:bookmarkEnd w:id="12592"/>
      <w:bookmarkEnd w:id="12593"/>
      <w:r w:rsidR="00275F96">
        <w:rPr>
          <w:rFonts w:hint="cs"/>
          <w:rtl/>
          <w:lang w:eastAsia="he-IL"/>
        </w:rPr>
        <w:t>הו</w:t>
      </w:r>
      <w:bookmarkStart w:id="12594" w:name="_ETM_Q1_1258904"/>
      <w:bookmarkEnd w:id="12594"/>
      <w:r w:rsidR="00275F96">
        <w:rPr>
          <w:rFonts w:hint="cs"/>
          <w:rtl/>
          <w:lang w:eastAsia="he-IL"/>
        </w:rPr>
        <w:t>צאנו קול קורא לכל הרשויות וב</w:t>
      </w:r>
      <w:bookmarkStart w:id="12595" w:name="_ETM_Q1_1264652"/>
      <w:bookmarkStart w:id="12596" w:name="_ETM_Q1_1262902"/>
      <w:bookmarkEnd w:id="12595"/>
      <w:bookmarkEnd w:id="12596"/>
      <w:r w:rsidR="00275F96">
        <w:rPr>
          <w:rFonts w:hint="cs"/>
          <w:rtl/>
          <w:lang w:eastAsia="he-IL"/>
        </w:rPr>
        <w:t>פועל</w:t>
      </w:r>
      <w:bookmarkStart w:id="12597" w:name="_ETM_Q1_1262903"/>
      <w:bookmarkEnd w:id="12597"/>
      <w:r w:rsidR="00275F96">
        <w:rPr>
          <w:rFonts w:hint="cs"/>
          <w:rtl/>
          <w:lang w:eastAsia="he-IL"/>
        </w:rPr>
        <w:t>,</w:t>
      </w:r>
      <w:bookmarkStart w:id="12598" w:name="_ETM_Q1_1261153"/>
      <w:bookmarkEnd w:id="12598"/>
      <w:r w:rsidR="00275F96">
        <w:rPr>
          <w:rFonts w:hint="cs"/>
          <w:rtl/>
          <w:lang w:eastAsia="he-IL"/>
        </w:rPr>
        <w:t xml:space="preserve"> לא כל הרשויות הגישו בקשות</w:t>
      </w:r>
      <w:bookmarkStart w:id="12599" w:name="_ETM_Q1_1264903"/>
      <w:bookmarkEnd w:id="12599"/>
      <w:r w:rsidR="00275F96">
        <w:rPr>
          <w:rFonts w:hint="cs"/>
          <w:rtl/>
          <w:lang w:eastAsia="he-IL"/>
        </w:rPr>
        <w:t>.</w:t>
      </w:r>
      <w:bookmarkStart w:id="12600" w:name="_ETM_Q1_1263403"/>
      <w:bookmarkEnd w:id="12600"/>
      <w:r w:rsidR="00275F96">
        <w:rPr>
          <w:rFonts w:hint="cs"/>
          <w:rtl/>
          <w:lang w:eastAsia="he-IL"/>
        </w:rPr>
        <w:t xml:space="preserve"> צ</w:t>
      </w:r>
      <w:bookmarkStart w:id="12601" w:name="_ETM_Q1_1263653"/>
      <w:bookmarkEnd w:id="12601"/>
      <w:r w:rsidR="00275F96">
        <w:rPr>
          <w:rFonts w:hint="cs"/>
          <w:rtl/>
          <w:lang w:eastAsia="he-IL"/>
        </w:rPr>
        <w:t>ריך מגרש חום</w:t>
      </w:r>
      <w:bookmarkStart w:id="12602" w:name="_ETM_Q1_1266153"/>
      <w:bookmarkEnd w:id="12602"/>
      <w:r w:rsidR="00487943">
        <w:rPr>
          <w:rFonts w:hint="cs"/>
          <w:rtl/>
          <w:lang w:eastAsia="he-IL"/>
        </w:rPr>
        <w:t>,</w:t>
      </w:r>
      <w:bookmarkStart w:id="12603" w:name="_ETM_Q1_1266409"/>
      <w:bookmarkEnd w:id="12603"/>
      <w:r w:rsidR="00487943">
        <w:rPr>
          <w:rFonts w:hint="cs"/>
          <w:rtl/>
          <w:lang w:eastAsia="he-IL"/>
        </w:rPr>
        <w:t xml:space="preserve"> צריך יכולת - - -</w:t>
      </w:r>
      <w:bookmarkStart w:id="12604" w:name="_ETM_Q1_1268154"/>
      <w:bookmarkStart w:id="12605" w:name="_ETM_Q1_1160656"/>
      <w:bookmarkStart w:id="12606" w:name="_ETM_Q1_1161151"/>
      <w:bookmarkStart w:id="12607" w:name="_ETM_Q1_1175402"/>
      <w:bookmarkEnd w:id="12579"/>
      <w:bookmarkEnd w:id="12582"/>
      <w:bookmarkEnd w:id="12604"/>
      <w:bookmarkEnd w:id="12605"/>
      <w:bookmarkEnd w:id="12606"/>
      <w:bookmarkEnd w:id="12607"/>
    </w:p>
    <w:p w14:paraId="487FA06E" w14:textId="77777777" w:rsidR="00487943" w:rsidRDefault="00487943" w:rsidP="008E567B">
      <w:pPr>
        <w:rPr>
          <w:rtl/>
          <w:lang w:eastAsia="he-IL"/>
        </w:rPr>
      </w:pPr>
    </w:p>
    <w:p w14:paraId="53CED644" w14:textId="62339C97" w:rsidR="00487943" w:rsidRDefault="00487943" w:rsidP="00487943">
      <w:pPr>
        <w:pStyle w:val="a4"/>
        <w:keepNext/>
        <w:rPr>
          <w:rtl/>
        </w:rPr>
      </w:pPr>
      <w:bookmarkStart w:id="12608" w:name="ET_speaker_5787_1117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8"/>
    </w:p>
    <w:p w14:paraId="0AADBF2B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58B21477" w14:textId="673F07C8" w:rsidR="00487943" w:rsidRDefault="00487943" w:rsidP="00487943">
      <w:pPr>
        <w:rPr>
          <w:rtl/>
          <w:lang w:eastAsia="he-IL"/>
        </w:rPr>
      </w:pPr>
      <w:bookmarkStart w:id="12609" w:name="_ETM_Q1_1270154"/>
      <w:bookmarkEnd w:id="12609"/>
      <w:r>
        <w:rPr>
          <w:rFonts w:hint="cs"/>
          <w:rtl/>
          <w:lang w:eastAsia="he-IL"/>
        </w:rPr>
        <w:t>למה</w:t>
      </w:r>
      <w:bookmarkStart w:id="12610" w:name="_ETM_Q1_1270654"/>
      <w:bookmarkStart w:id="12611" w:name="_ETM_Q1_1268905"/>
      <w:bookmarkEnd w:id="12610"/>
      <w:bookmarkEnd w:id="12611"/>
      <w:r>
        <w:rPr>
          <w:rFonts w:hint="cs"/>
          <w:rtl/>
          <w:lang w:eastAsia="he-IL"/>
        </w:rPr>
        <w:t>?</w:t>
      </w:r>
      <w:bookmarkStart w:id="12612" w:name="_ETM_Q1_1265401"/>
      <w:bookmarkEnd w:id="12612"/>
    </w:p>
    <w:p w14:paraId="01201F1A" w14:textId="77777777" w:rsidR="00487943" w:rsidRDefault="00487943" w:rsidP="00487943">
      <w:pPr>
        <w:rPr>
          <w:rtl/>
          <w:lang w:eastAsia="he-IL"/>
        </w:rPr>
      </w:pPr>
      <w:bookmarkStart w:id="12613" w:name="_ETM_Q1_1268156"/>
      <w:bookmarkStart w:id="12614" w:name="_ETM_Q1_1268901"/>
      <w:bookmarkEnd w:id="12613"/>
      <w:bookmarkEnd w:id="12614"/>
    </w:p>
    <w:p w14:paraId="1EBDB71C" w14:textId="161AF1D7" w:rsidR="00487943" w:rsidRDefault="00487943" w:rsidP="00487943">
      <w:pPr>
        <w:pStyle w:val="a4"/>
        <w:keepNext/>
        <w:rPr>
          <w:rtl/>
        </w:rPr>
      </w:pPr>
      <w:bookmarkStart w:id="12615" w:name="ET_speaker_גור_רוזנבלט_1118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5"/>
    </w:p>
    <w:p w14:paraId="32F6DCB2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350B8B0D" w14:textId="6BE3F4E8" w:rsidR="00487943" w:rsidRDefault="00487943" w:rsidP="00487943">
      <w:pPr>
        <w:rPr>
          <w:rtl/>
          <w:lang w:eastAsia="he-IL"/>
        </w:rPr>
      </w:pPr>
      <w:bookmarkStart w:id="12616" w:name="_ETM_Q1_1267653"/>
      <w:bookmarkStart w:id="12617" w:name="_ETM_Q1_1265653"/>
      <w:bookmarkStart w:id="12618" w:name="_ETM_Q1_1263903"/>
      <w:bookmarkStart w:id="12619" w:name="_ETM_Q1_1264153"/>
      <w:bookmarkEnd w:id="12616"/>
      <w:bookmarkEnd w:id="12617"/>
      <w:bookmarkEnd w:id="12618"/>
      <w:bookmarkEnd w:id="12619"/>
      <w:r>
        <w:rPr>
          <w:rFonts w:hint="cs"/>
          <w:rtl/>
          <w:lang w:eastAsia="he-IL"/>
        </w:rPr>
        <w:t>צריך יכולת להרים - - -</w:t>
      </w:r>
      <w:bookmarkStart w:id="12620" w:name="_ETM_Q1_1268153"/>
      <w:bookmarkStart w:id="12621" w:name="_ETM_Q1_1268403"/>
      <w:bookmarkEnd w:id="12620"/>
      <w:bookmarkEnd w:id="12621"/>
    </w:p>
    <w:p w14:paraId="6EF338DD" w14:textId="77777777" w:rsidR="00487943" w:rsidRDefault="00487943" w:rsidP="00487943">
      <w:pPr>
        <w:rPr>
          <w:rtl/>
          <w:lang w:eastAsia="he-IL"/>
        </w:rPr>
      </w:pPr>
      <w:bookmarkStart w:id="12622" w:name="_ETM_Q1_1268903"/>
      <w:bookmarkStart w:id="12623" w:name="_ETM_Q1_1267154"/>
      <w:bookmarkEnd w:id="12622"/>
      <w:bookmarkEnd w:id="12623"/>
    </w:p>
    <w:p w14:paraId="45BAEC94" w14:textId="68927E83" w:rsidR="00487943" w:rsidRDefault="00487943" w:rsidP="00487943">
      <w:pPr>
        <w:pStyle w:val="a4"/>
        <w:keepNext/>
        <w:rPr>
          <w:rtl/>
        </w:rPr>
      </w:pPr>
      <w:bookmarkStart w:id="12624" w:name="ET_speaker_6231_1119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4"/>
    </w:p>
    <w:p w14:paraId="7CD00F86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1194ECD1" w14:textId="3C0E6D19" w:rsidR="00487943" w:rsidRDefault="00487943" w:rsidP="00487943">
      <w:pPr>
        <w:rPr>
          <w:rtl/>
          <w:lang w:eastAsia="he-IL"/>
        </w:rPr>
      </w:pPr>
      <w:bookmarkStart w:id="12625" w:name="_ETM_Q1_1269404"/>
      <w:bookmarkEnd w:id="12625"/>
      <w:r>
        <w:rPr>
          <w:rFonts w:hint="cs"/>
          <w:rtl/>
          <w:lang w:eastAsia="he-IL"/>
        </w:rPr>
        <w:t xml:space="preserve">הוא </w:t>
      </w:r>
      <w:bookmarkStart w:id="12626" w:name="_ETM_Q1_1269904"/>
      <w:bookmarkEnd w:id="12626"/>
      <w:r>
        <w:rPr>
          <w:rFonts w:hint="cs"/>
          <w:rtl/>
          <w:lang w:eastAsia="he-IL"/>
        </w:rPr>
        <w:t xml:space="preserve">מסביר. </w:t>
      </w:r>
      <w:bookmarkStart w:id="12627" w:name="_ETM_Q1_1271655"/>
      <w:bookmarkStart w:id="12628" w:name="_ETM_Q1_1268652"/>
      <w:bookmarkEnd w:id="12627"/>
      <w:bookmarkEnd w:id="12628"/>
    </w:p>
    <w:p w14:paraId="2F0A2EA8" w14:textId="77777777" w:rsidR="00487943" w:rsidRDefault="00487943" w:rsidP="00487943">
      <w:pPr>
        <w:rPr>
          <w:rtl/>
          <w:lang w:eastAsia="he-IL"/>
        </w:rPr>
      </w:pPr>
      <w:bookmarkStart w:id="12629" w:name="_ETM_Q1_1270406"/>
      <w:bookmarkStart w:id="12630" w:name="_ETM_Q1_1270906"/>
      <w:bookmarkEnd w:id="12629"/>
      <w:bookmarkEnd w:id="12630"/>
    </w:p>
    <w:p w14:paraId="60D3D452" w14:textId="67E7EADD" w:rsidR="00487943" w:rsidRDefault="00487943" w:rsidP="00487943">
      <w:pPr>
        <w:pStyle w:val="a4"/>
        <w:keepNext/>
        <w:rPr>
          <w:rtl/>
        </w:rPr>
      </w:pPr>
      <w:bookmarkStart w:id="12631" w:name="ET_speaker_גור_רוזנבלט_1120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1"/>
    </w:p>
    <w:p w14:paraId="341F24C0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46BBF0E1" w14:textId="517923C5" w:rsidR="00487943" w:rsidRDefault="00487943" w:rsidP="00487943">
      <w:pPr>
        <w:rPr>
          <w:rtl/>
          <w:lang w:eastAsia="he-IL"/>
        </w:rPr>
      </w:pPr>
      <w:bookmarkStart w:id="12632" w:name="_ETM_Q1_1275154"/>
      <w:bookmarkStart w:id="12633" w:name="_ETM_Q1_1275654"/>
      <w:bookmarkStart w:id="12634" w:name="_ETM_Q1_1273654"/>
      <w:bookmarkStart w:id="12635" w:name="_ETM_Q1_1269654"/>
      <w:bookmarkStart w:id="12636" w:name="_ETM_Q1_1267902"/>
      <w:bookmarkEnd w:id="12632"/>
      <w:bookmarkEnd w:id="12633"/>
      <w:bookmarkEnd w:id="12634"/>
      <w:bookmarkEnd w:id="12635"/>
      <w:bookmarkEnd w:id="12636"/>
      <w:r>
        <w:rPr>
          <w:rFonts w:hint="cs"/>
          <w:rtl/>
          <w:lang w:eastAsia="he-IL"/>
        </w:rPr>
        <w:t>אני אומר שללא כל רשות - - -</w:t>
      </w:r>
      <w:bookmarkStart w:id="12637" w:name="_ETM_Q1_1271406"/>
      <w:bookmarkEnd w:id="12637"/>
    </w:p>
    <w:p w14:paraId="71F20BF8" w14:textId="77777777" w:rsidR="00487943" w:rsidRDefault="00487943" w:rsidP="00487943">
      <w:pPr>
        <w:rPr>
          <w:rtl/>
          <w:lang w:eastAsia="he-IL"/>
        </w:rPr>
      </w:pPr>
      <w:bookmarkStart w:id="12638" w:name="_ETM_Q1_1271904"/>
      <w:bookmarkEnd w:id="12638"/>
    </w:p>
    <w:p w14:paraId="4C2D2090" w14:textId="6D9C9008" w:rsidR="00487943" w:rsidRDefault="00487943" w:rsidP="00487943">
      <w:pPr>
        <w:pStyle w:val="a4"/>
        <w:keepNext/>
        <w:rPr>
          <w:rtl/>
        </w:rPr>
      </w:pPr>
      <w:bookmarkStart w:id="12639" w:name="ET_speaker_5787_1121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9"/>
    </w:p>
    <w:p w14:paraId="14D9AA1E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1EF7B2B8" w14:textId="27872FA4" w:rsidR="00487943" w:rsidRDefault="00487943" w:rsidP="00487943">
      <w:pPr>
        <w:rPr>
          <w:rtl/>
          <w:lang w:eastAsia="he-IL"/>
        </w:rPr>
      </w:pPr>
      <w:bookmarkStart w:id="12640" w:name="_ETM_Q1_1273156"/>
      <w:bookmarkStart w:id="12641" w:name="_ETM_Q1_1271156"/>
      <w:bookmarkEnd w:id="12640"/>
      <w:bookmarkEnd w:id="12641"/>
      <w:r>
        <w:rPr>
          <w:rFonts w:hint="cs"/>
          <w:rtl/>
          <w:lang w:eastAsia="he-IL"/>
        </w:rPr>
        <w:t>למה הקול הקורא יצא לכל</w:t>
      </w:r>
      <w:bookmarkStart w:id="12642" w:name="_ETM_Q1_1271907"/>
      <w:bookmarkEnd w:id="12642"/>
      <w:r>
        <w:rPr>
          <w:rFonts w:hint="cs"/>
          <w:rtl/>
          <w:lang w:eastAsia="he-IL"/>
        </w:rPr>
        <w:t xml:space="preserve"> הארץ? אם אתה מגדיר </w:t>
      </w:r>
      <w:bookmarkStart w:id="12643" w:name="_ETM_Q1_1274401"/>
      <w:bookmarkEnd w:id="12643"/>
      <w:r>
        <w:rPr>
          <w:rFonts w:hint="cs"/>
          <w:rtl/>
          <w:lang w:eastAsia="he-IL"/>
        </w:rPr>
        <w:t>- - -</w:t>
      </w:r>
      <w:bookmarkStart w:id="12644" w:name="_ETM_Q1_1273407"/>
      <w:bookmarkStart w:id="12645" w:name="_ETM_Q1_1271653"/>
      <w:bookmarkStart w:id="12646" w:name="_ETM_Q1_1271903"/>
      <w:bookmarkEnd w:id="12644"/>
      <w:bookmarkEnd w:id="12645"/>
      <w:bookmarkEnd w:id="12646"/>
    </w:p>
    <w:p w14:paraId="6A9E1E5D" w14:textId="77777777" w:rsidR="00487943" w:rsidRDefault="00487943" w:rsidP="00487943">
      <w:pPr>
        <w:rPr>
          <w:rtl/>
          <w:lang w:eastAsia="he-IL"/>
        </w:rPr>
      </w:pPr>
      <w:bookmarkStart w:id="12647" w:name="_ETM_Q1_1272155"/>
      <w:bookmarkEnd w:id="12647"/>
    </w:p>
    <w:p w14:paraId="50474806" w14:textId="70E44644" w:rsidR="00487943" w:rsidRDefault="00487943" w:rsidP="00487943">
      <w:pPr>
        <w:pStyle w:val="a4"/>
        <w:keepNext/>
        <w:rPr>
          <w:rtl/>
        </w:rPr>
      </w:pPr>
      <w:bookmarkStart w:id="12648" w:name="ET_speaker_אורלי_יוסף_1123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אורלי יוסף: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8"/>
    </w:p>
    <w:p w14:paraId="4BD406FB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3CE086A7" w14:textId="1A1C5A65" w:rsidR="00487943" w:rsidRPr="00487943" w:rsidRDefault="00487943" w:rsidP="004879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תיעדוף. </w:t>
      </w:r>
    </w:p>
    <w:p w14:paraId="72D7D35B" w14:textId="77777777" w:rsidR="00487943" w:rsidRDefault="00487943" w:rsidP="00487943">
      <w:pPr>
        <w:rPr>
          <w:rtl/>
          <w:lang w:eastAsia="he-IL"/>
        </w:rPr>
      </w:pPr>
      <w:bookmarkStart w:id="12649" w:name="_ETM_Q1_1265651"/>
      <w:bookmarkStart w:id="12650" w:name="_ETM_Q1_1263901"/>
      <w:bookmarkStart w:id="12651" w:name="_ETM_Q1_1274902"/>
      <w:bookmarkEnd w:id="12649"/>
      <w:bookmarkEnd w:id="12650"/>
      <w:bookmarkEnd w:id="12651"/>
    </w:p>
    <w:p w14:paraId="566E46E1" w14:textId="2FCC21C8" w:rsidR="00487943" w:rsidRDefault="00487943" w:rsidP="00487943">
      <w:pPr>
        <w:pStyle w:val="a4"/>
        <w:keepNext/>
        <w:rPr>
          <w:rtl/>
        </w:rPr>
      </w:pPr>
      <w:bookmarkStart w:id="12652" w:name="ET_speaker_5787_1124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2"/>
    </w:p>
    <w:p w14:paraId="67912302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2E189CD9" w14:textId="5058B3E6" w:rsidR="00487943" w:rsidRDefault="00487943" w:rsidP="00487943">
      <w:pPr>
        <w:rPr>
          <w:rtl/>
          <w:lang w:eastAsia="he-IL"/>
        </w:rPr>
      </w:pPr>
      <w:bookmarkStart w:id="12653" w:name="_ETM_Q1_1276402"/>
      <w:bookmarkStart w:id="12654" w:name="_ETM_Q1_1276652"/>
      <w:bookmarkEnd w:id="12653"/>
      <w:bookmarkEnd w:id="12654"/>
      <w:r>
        <w:rPr>
          <w:rFonts w:hint="cs"/>
          <w:rtl/>
          <w:lang w:eastAsia="he-IL"/>
        </w:rPr>
        <w:t>מה זאת אומרת, תיעדוף?</w:t>
      </w:r>
      <w:bookmarkStart w:id="12655" w:name="_ETM_Q1_1277403"/>
      <w:bookmarkEnd w:id="12655"/>
    </w:p>
    <w:p w14:paraId="6D074484" w14:textId="77777777" w:rsidR="00487943" w:rsidRDefault="00487943" w:rsidP="00487943">
      <w:pPr>
        <w:rPr>
          <w:rtl/>
          <w:lang w:eastAsia="he-IL"/>
        </w:rPr>
      </w:pPr>
      <w:bookmarkStart w:id="12656" w:name="_ETM_Q1_1278151"/>
      <w:bookmarkStart w:id="12657" w:name="_ETM_Q1_1276406"/>
      <w:bookmarkEnd w:id="12656"/>
      <w:bookmarkEnd w:id="12657"/>
    </w:p>
    <w:p w14:paraId="0640AB8B" w14:textId="37F1B526" w:rsidR="00487943" w:rsidRDefault="00487943" w:rsidP="00487943">
      <w:pPr>
        <w:pStyle w:val="a4"/>
        <w:keepNext/>
        <w:rPr>
          <w:rtl/>
        </w:rPr>
      </w:pPr>
      <w:bookmarkStart w:id="12658" w:name="ET_speaker_גור_רוזנבלט_1125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8"/>
    </w:p>
    <w:p w14:paraId="2B8C5A59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1B2B9048" w14:textId="563CF3FF" w:rsidR="00487943" w:rsidRDefault="00487943" w:rsidP="00487943">
      <w:pPr>
        <w:rPr>
          <w:rtl/>
          <w:lang w:eastAsia="he-IL"/>
        </w:rPr>
      </w:pPr>
      <w:bookmarkStart w:id="12659" w:name="_ETM_Q1_1277656"/>
      <w:bookmarkStart w:id="12660" w:name="_ETM_Q1_1275902"/>
      <w:bookmarkStart w:id="12661" w:name="_ETM_Q1_1274153"/>
      <w:bookmarkEnd w:id="12659"/>
      <w:bookmarkEnd w:id="12660"/>
      <w:bookmarkEnd w:id="12661"/>
      <w:r>
        <w:rPr>
          <w:rFonts w:hint="cs"/>
          <w:rtl/>
          <w:lang w:eastAsia="he-IL"/>
        </w:rPr>
        <w:t>אני חייב. חובתי כמשרד חינו</w:t>
      </w:r>
      <w:bookmarkStart w:id="12662" w:name="_ETM_Q1_1279401"/>
      <w:bookmarkEnd w:id="12662"/>
      <w:r>
        <w:rPr>
          <w:rFonts w:hint="cs"/>
          <w:rtl/>
          <w:lang w:eastAsia="he-IL"/>
        </w:rPr>
        <w:t>ך</w:t>
      </w:r>
      <w:bookmarkStart w:id="12663" w:name="_ETM_Q1_1277654"/>
      <w:bookmarkEnd w:id="12663"/>
      <w:r>
        <w:rPr>
          <w:rFonts w:hint="cs"/>
          <w:rtl/>
          <w:lang w:eastAsia="he-IL"/>
        </w:rPr>
        <w:t xml:space="preserve"> זה</w:t>
      </w:r>
      <w:bookmarkStart w:id="12664" w:name="_ETM_Q1_1278155"/>
      <w:bookmarkEnd w:id="12664"/>
      <w:r>
        <w:rPr>
          <w:rFonts w:hint="cs"/>
          <w:rtl/>
          <w:lang w:eastAsia="he-IL"/>
        </w:rPr>
        <w:t xml:space="preserve"> להציע את זה לכולם.</w:t>
      </w:r>
      <w:bookmarkStart w:id="12665" w:name="_ETM_Q1_1279152"/>
      <w:bookmarkEnd w:id="12665"/>
    </w:p>
    <w:p w14:paraId="0F744B27" w14:textId="77777777" w:rsidR="00487943" w:rsidRDefault="00487943" w:rsidP="00487943">
      <w:pPr>
        <w:rPr>
          <w:rtl/>
          <w:lang w:eastAsia="he-IL"/>
        </w:rPr>
      </w:pPr>
      <w:bookmarkStart w:id="12666" w:name="_ETM_Q1_1279404"/>
      <w:bookmarkEnd w:id="12666"/>
    </w:p>
    <w:p w14:paraId="2368B6AB" w14:textId="36525740" w:rsidR="00487943" w:rsidRDefault="00487943" w:rsidP="00487943">
      <w:pPr>
        <w:pStyle w:val="a4"/>
        <w:keepNext/>
        <w:rPr>
          <w:rtl/>
        </w:rPr>
      </w:pPr>
      <w:bookmarkStart w:id="12667" w:name="ET_speaker_5787_1126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7"/>
    </w:p>
    <w:p w14:paraId="10E22AA2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2165B9F4" w14:textId="42C7DDAA" w:rsidR="00487943" w:rsidRDefault="00487943" w:rsidP="00487943">
      <w:pPr>
        <w:rPr>
          <w:rtl/>
          <w:lang w:eastAsia="he-IL"/>
        </w:rPr>
      </w:pPr>
      <w:bookmarkStart w:id="12668" w:name="_ETM_Q1_1280405"/>
      <w:bookmarkEnd w:id="12668"/>
      <w:r>
        <w:rPr>
          <w:rFonts w:hint="cs"/>
          <w:rtl/>
          <w:lang w:eastAsia="he-IL"/>
        </w:rPr>
        <w:t xml:space="preserve">וחובתנו </w:t>
      </w:r>
      <w:bookmarkStart w:id="12669" w:name="_ETM_Q1_1282404"/>
      <w:bookmarkEnd w:id="12669"/>
      <w:r>
        <w:rPr>
          <w:rFonts w:hint="cs"/>
          <w:rtl/>
          <w:lang w:eastAsia="he-IL"/>
        </w:rPr>
        <w:t>לעמוד על כך</w:t>
      </w:r>
      <w:bookmarkStart w:id="12670" w:name="_ETM_Q1_1281902"/>
      <w:bookmarkEnd w:id="12670"/>
      <w:r>
        <w:rPr>
          <w:rFonts w:hint="cs"/>
          <w:rtl/>
          <w:lang w:eastAsia="he-IL"/>
        </w:rPr>
        <w:t xml:space="preserve"> שהו</w:t>
      </w:r>
      <w:bookmarkStart w:id="12671" w:name="_ETM_Q1_1280655"/>
      <w:bookmarkStart w:id="12672" w:name="_ETM_Q1_1278655"/>
      <w:bookmarkEnd w:id="12671"/>
      <w:bookmarkEnd w:id="12672"/>
      <w:r>
        <w:rPr>
          <w:rFonts w:hint="cs"/>
          <w:rtl/>
          <w:lang w:eastAsia="he-IL"/>
        </w:rPr>
        <w:t>ראות החוק יקוימו</w:t>
      </w:r>
      <w:bookmarkStart w:id="12673" w:name="_ETM_Q1_1282153"/>
      <w:bookmarkEnd w:id="12673"/>
      <w:r>
        <w:rPr>
          <w:rFonts w:hint="cs"/>
          <w:rtl/>
          <w:lang w:eastAsia="he-IL"/>
        </w:rPr>
        <w:t xml:space="preserve"> </w:t>
      </w:r>
      <w:bookmarkStart w:id="12674" w:name="_ETM_Q1_1280904"/>
      <w:bookmarkEnd w:id="12674"/>
      <w:r>
        <w:rPr>
          <w:rFonts w:hint="cs"/>
          <w:rtl/>
          <w:lang w:eastAsia="he-IL"/>
        </w:rPr>
        <w:t xml:space="preserve">והן לא חלות על כל הארץ. </w:t>
      </w:r>
      <w:bookmarkStart w:id="12675" w:name="_ETM_Q1_1284410"/>
      <w:bookmarkStart w:id="12676" w:name="_ETM_Q1_1286653"/>
      <w:bookmarkStart w:id="12677" w:name="_ETM_Q1_1283656"/>
      <w:bookmarkEnd w:id="12675"/>
      <w:bookmarkEnd w:id="12676"/>
      <w:bookmarkEnd w:id="12677"/>
    </w:p>
    <w:p w14:paraId="63A79AF0" w14:textId="77777777" w:rsidR="00487943" w:rsidRDefault="00487943" w:rsidP="00487943">
      <w:pPr>
        <w:rPr>
          <w:rtl/>
          <w:lang w:eastAsia="he-IL"/>
        </w:rPr>
      </w:pPr>
      <w:bookmarkStart w:id="12678" w:name="_ETM_Q1_1284155"/>
      <w:bookmarkEnd w:id="12678"/>
    </w:p>
    <w:p w14:paraId="1C9B0F66" w14:textId="53E96A5A" w:rsidR="00487943" w:rsidRDefault="00487943" w:rsidP="00487943">
      <w:pPr>
        <w:pStyle w:val="a4"/>
        <w:keepNext/>
        <w:rPr>
          <w:rtl/>
        </w:rPr>
      </w:pPr>
      <w:bookmarkStart w:id="12679" w:name="ET_speaker_גור_רוזנבלט_1127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9"/>
    </w:p>
    <w:p w14:paraId="3D689BDD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1CEF7D22" w14:textId="4EFDE982" w:rsidR="008E567B" w:rsidRDefault="00487943" w:rsidP="00487943">
      <w:pPr>
        <w:rPr>
          <w:rtl/>
          <w:lang w:eastAsia="he-IL"/>
        </w:rPr>
      </w:pPr>
      <w:bookmarkStart w:id="12680" w:name="_ETM_Q1_1286903"/>
      <w:bookmarkEnd w:id="12680"/>
      <w:r>
        <w:rPr>
          <w:rFonts w:hint="cs"/>
          <w:rtl/>
          <w:lang w:eastAsia="he-IL"/>
        </w:rPr>
        <w:t>בסוף</w:t>
      </w:r>
      <w:bookmarkStart w:id="12681" w:name="_ETM_Q1_1286656"/>
      <w:bookmarkEnd w:id="12681"/>
      <w:r>
        <w:rPr>
          <w:rFonts w:hint="cs"/>
          <w:rtl/>
          <w:lang w:eastAsia="he-IL"/>
        </w:rPr>
        <w:t xml:space="preserve">, </w:t>
      </w:r>
      <w:bookmarkStart w:id="12682" w:name="_ETM_Q1_1286153"/>
      <w:bookmarkEnd w:id="12682"/>
      <w:r>
        <w:rPr>
          <w:rFonts w:hint="cs"/>
          <w:rtl/>
          <w:lang w:eastAsia="he-IL"/>
        </w:rPr>
        <w:t>בתבחינים</w:t>
      </w:r>
      <w:bookmarkStart w:id="12683" w:name="_ETM_Q1_1285656"/>
      <w:bookmarkEnd w:id="12683"/>
      <w:r>
        <w:rPr>
          <w:rFonts w:hint="cs"/>
          <w:rtl/>
          <w:lang w:eastAsia="he-IL"/>
        </w:rPr>
        <w:t xml:space="preserve"> אנח</w:t>
      </w:r>
      <w:bookmarkStart w:id="12684" w:name="_ETM_Q1_1285155"/>
      <w:bookmarkEnd w:id="12684"/>
      <w:r>
        <w:rPr>
          <w:rFonts w:hint="cs"/>
          <w:rtl/>
          <w:lang w:eastAsia="he-IL"/>
        </w:rPr>
        <w:t xml:space="preserve">נו מחלקים </w:t>
      </w:r>
      <w:bookmarkStart w:id="12685" w:name="_ETM_Q1_1285906"/>
      <w:bookmarkEnd w:id="12685"/>
      <w:r>
        <w:rPr>
          <w:rFonts w:hint="cs"/>
          <w:rtl/>
          <w:lang w:eastAsia="he-IL"/>
        </w:rPr>
        <w:t>את זה לרשויות</w:t>
      </w:r>
      <w:bookmarkStart w:id="12686" w:name="_ETM_Q1_1286906"/>
      <w:bookmarkStart w:id="12687" w:name="_ETM_Q1_1285651"/>
      <w:bookmarkStart w:id="12688" w:name="_ETM_Q1_1285902"/>
      <w:bookmarkStart w:id="12689" w:name="_ETM_Q1_1286152"/>
      <w:bookmarkStart w:id="12690" w:name="_ETM_Q1_1285905"/>
      <w:bookmarkStart w:id="12691" w:name="_ETM_Q1_1286155"/>
      <w:bookmarkStart w:id="12692" w:name="_ETM_Q1_1287153"/>
      <w:bookmarkEnd w:id="12686"/>
      <w:bookmarkEnd w:id="12687"/>
      <w:bookmarkEnd w:id="12688"/>
      <w:bookmarkEnd w:id="12689"/>
      <w:bookmarkEnd w:id="12690"/>
      <w:bookmarkEnd w:id="12691"/>
      <w:bookmarkEnd w:id="12692"/>
      <w:r>
        <w:rPr>
          <w:rFonts w:hint="cs"/>
          <w:rtl/>
          <w:lang w:eastAsia="he-IL"/>
        </w:rPr>
        <w:t xml:space="preserve"> החלשות.</w:t>
      </w:r>
    </w:p>
    <w:p w14:paraId="1AAC36EF" w14:textId="77777777" w:rsidR="00487943" w:rsidRDefault="00487943" w:rsidP="008E567B">
      <w:pPr>
        <w:rPr>
          <w:rtl/>
          <w:lang w:eastAsia="he-IL"/>
        </w:rPr>
      </w:pPr>
    </w:p>
    <w:p w14:paraId="0E47F6F1" w14:textId="0387599E" w:rsidR="00487943" w:rsidRDefault="00487943" w:rsidP="00487943">
      <w:pPr>
        <w:pStyle w:val="a4"/>
        <w:keepNext/>
        <w:rPr>
          <w:rtl/>
        </w:rPr>
      </w:pPr>
      <w:bookmarkStart w:id="12693" w:name="ET_speaker_6231_1128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2694" w:name="_ETM_Q1_1288905"/>
      <w:bookmarkEnd w:id="12693"/>
      <w:bookmarkEnd w:id="12694"/>
    </w:p>
    <w:p w14:paraId="1C49ED14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743DBF76" w14:textId="39D7C65E" w:rsidR="00487943" w:rsidRDefault="00487943" w:rsidP="004879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bookmarkStart w:id="12695" w:name="_ETM_Q1_1288655"/>
      <w:bookmarkEnd w:id="12695"/>
      <w:r>
        <w:rPr>
          <w:rFonts w:hint="cs"/>
          <w:rtl/>
          <w:lang w:eastAsia="he-IL"/>
        </w:rPr>
        <w:t xml:space="preserve">ו לא </w:t>
      </w:r>
      <w:bookmarkStart w:id="12696" w:name="_ETM_Q1_1289155"/>
      <w:bookmarkEnd w:id="12696"/>
      <w:r>
        <w:rPr>
          <w:rFonts w:hint="cs"/>
          <w:rtl/>
          <w:lang w:eastAsia="he-IL"/>
        </w:rPr>
        <w:t>י</w:t>
      </w:r>
      <w:bookmarkStart w:id="12697" w:name="_ETM_Q1_1287405"/>
      <w:bookmarkEnd w:id="12697"/>
      <w:r>
        <w:rPr>
          <w:rFonts w:hint="cs"/>
          <w:rtl/>
          <w:lang w:eastAsia="he-IL"/>
        </w:rPr>
        <w:t>דועים</w:t>
      </w:r>
      <w:bookmarkStart w:id="12698" w:name="_ETM_Q1_1285903"/>
      <w:bookmarkEnd w:id="12698"/>
      <w:r>
        <w:rPr>
          <w:rFonts w:hint="cs"/>
          <w:rtl/>
          <w:lang w:eastAsia="he-IL"/>
        </w:rPr>
        <w:t xml:space="preserve"> מ</w:t>
      </w:r>
      <w:bookmarkStart w:id="12699" w:name="_ETM_Q1_1283903"/>
      <w:bookmarkEnd w:id="12699"/>
      <w:r>
        <w:rPr>
          <w:rFonts w:hint="cs"/>
          <w:rtl/>
          <w:lang w:eastAsia="he-IL"/>
        </w:rPr>
        <w:t xml:space="preserve">ה היה בשנה שעברה. </w:t>
      </w:r>
      <w:bookmarkStart w:id="12700" w:name="_ETM_Q1_1286654"/>
      <w:bookmarkEnd w:id="12700"/>
    </w:p>
    <w:p w14:paraId="549808A9" w14:textId="77777777" w:rsidR="00487943" w:rsidRDefault="00487943" w:rsidP="00487943">
      <w:pPr>
        <w:ind w:firstLine="0"/>
        <w:rPr>
          <w:rtl/>
          <w:lang w:eastAsia="he-IL"/>
        </w:rPr>
      </w:pPr>
      <w:bookmarkStart w:id="12701" w:name="_ETM_Q1_1275404"/>
      <w:bookmarkStart w:id="12702" w:name="_ETM_Q1_1274405"/>
      <w:bookmarkStart w:id="12703" w:name="_ETM_Q1_1286404"/>
      <w:bookmarkEnd w:id="12701"/>
      <w:bookmarkEnd w:id="12702"/>
      <w:bookmarkEnd w:id="12703"/>
    </w:p>
    <w:p w14:paraId="4369F629" w14:textId="197FEB29" w:rsidR="00487943" w:rsidRDefault="00487943" w:rsidP="00487943">
      <w:pPr>
        <w:pStyle w:val="a4"/>
        <w:keepNext/>
        <w:rPr>
          <w:rtl/>
        </w:rPr>
      </w:pPr>
      <w:bookmarkStart w:id="12704" w:name="ET_speaker_5787_1129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4"/>
    </w:p>
    <w:p w14:paraId="73EFBCD9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091CFBBD" w14:textId="60AFDA18" w:rsidR="00487943" w:rsidRDefault="00487943" w:rsidP="00487943">
      <w:pPr>
        <w:rPr>
          <w:rtl/>
          <w:lang w:eastAsia="he-IL"/>
        </w:rPr>
      </w:pPr>
      <w:bookmarkStart w:id="12705" w:name="_ETM_Q1_1288403"/>
      <w:bookmarkStart w:id="12706" w:name="_ETM_Q1_1288653"/>
      <w:bookmarkStart w:id="12707" w:name="_ETM_Q1_1288903"/>
      <w:bookmarkEnd w:id="12705"/>
      <w:bookmarkEnd w:id="12706"/>
      <w:bookmarkEnd w:id="12707"/>
      <w:r>
        <w:rPr>
          <w:rFonts w:hint="cs"/>
          <w:rtl/>
          <w:lang w:eastAsia="he-IL"/>
        </w:rPr>
        <w:t>בוודאי שאנחנו יודעים.</w:t>
      </w:r>
      <w:bookmarkStart w:id="12708" w:name="_ETM_Q1_1287905"/>
      <w:bookmarkEnd w:id="12708"/>
      <w:r>
        <w:rPr>
          <w:rFonts w:hint="cs"/>
          <w:rtl/>
          <w:lang w:eastAsia="he-IL"/>
        </w:rPr>
        <w:t xml:space="preserve"> אני ישבתי </w:t>
      </w:r>
      <w:bookmarkStart w:id="12709" w:name="_ETM_Q1_1289906"/>
      <w:bookmarkEnd w:id="12709"/>
      <w:r>
        <w:rPr>
          <w:rFonts w:hint="cs"/>
          <w:rtl/>
          <w:lang w:eastAsia="he-IL"/>
        </w:rPr>
        <w:t>פה</w:t>
      </w:r>
      <w:bookmarkStart w:id="12710" w:name="_ETM_Q1_1287906"/>
      <w:bookmarkStart w:id="12711" w:name="_ETM_Q1_1287655"/>
      <w:bookmarkEnd w:id="12710"/>
      <w:bookmarkEnd w:id="12711"/>
      <w:r>
        <w:rPr>
          <w:rFonts w:hint="cs"/>
          <w:rtl/>
          <w:lang w:eastAsia="he-IL"/>
        </w:rPr>
        <w:t>, אני יודע מה היה</w:t>
      </w:r>
      <w:bookmarkStart w:id="12712" w:name="_ETM_Q1_1289905"/>
      <w:bookmarkStart w:id="12713" w:name="_ETM_Q1_1288155"/>
      <w:bookmarkEnd w:id="12712"/>
      <w:bookmarkEnd w:id="12713"/>
      <w:r>
        <w:rPr>
          <w:rFonts w:hint="cs"/>
          <w:rtl/>
          <w:lang w:eastAsia="he-IL"/>
        </w:rPr>
        <w:t xml:space="preserve">. </w:t>
      </w:r>
      <w:bookmarkStart w:id="12714" w:name="_ETM_Q1_1290906"/>
      <w:bookmarkStart w:id="12715" w:name="_ETM_Q1_1291152"/>
      <w:bookmarkEnd w:id="12714"/>
      <w:bookmarkEnd w:id="12715"/>
    </w:p>
    <w:p w14:paraId="4CE410B2" w14:textId="77777777" w:rsidR="00487943" w:rsidRDefault="00487943" w:rsidP="00487943">
      <w:pPr>
        <w:rPr>
          <w:rtl/>
          <w:lang w:eastAsia="he-IL"/>
        </w:rPr>
      </w:pPr>
      <w:bookmarkStart w:id="12716" w:name="_ETM_Q1_1291403"/>
      <w:bookmarkEnd w:id="12716"/>
    </w:p>
    <w:p w14:paraId="063D5929" w14:textId="7AEAD149" w:rsidR="00487943" w:rsidRDefault="00487943" w:rsidP="00487943">
      <w:pPr>
        <w:pStyle w:val="a4"/>
        <w:keepNext/>
        <w:rPr>
          <w:rtl/>
        </w:rPr>
      </w:pPr>
      <w:bookmarkStart w:id="12717" w:name="ET_speaker_גור_רוזנבלט_1130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7"/>
    </w:p>
    <w:p w14:paraId="523745F6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4B545457" w14:textId="4DAB8D40" w:rsidR="00487943" w:rsidRDefault="00487943" w:rsidP="00487943">
      <w:pPr>
        <w:rPr>
          <w:rtl/>
          <w:lang w:eastAsia="he-IL"/>
        </w:rPr>
      </w:pPr>
      <w:bookmarkStart w:id="12718" w:name="_ETM_Q1_1292652"/>
      <w:bookmarkEnd w:id="12718"/>
      <w:r>
        <w:rPr>
          <w:rFonts w:hint="cs"/>
          <w:rtl/>
          <w:lang w:eastAsia="he-IL"/>
        </w:rPr>
        <w:t>כמו שאמרתי</w:t>
      </w:r>
      <w:bookmarkStart w:id="12719" w:name="_ETM_Q1_1292157"/>
      <w:bookmarkEnd w:id="12719"/>
      <w:r>
        <w:rPr>
          <w:rFonts w:hint="cs"/>
          <w:rtl/>
          <w:lang w:eastAsia="he-IL"/>
        </w:rPr>
        <w:t>, אני מציג עכשיו את הפירוט</w:t>
      </w:r>
      <w:bookmarkStart w:id="12720" w:name="_ETM_Q1_1292402"/>
      <w:bookmarkEnd w:id="12720"/>
      <w:r>
        <w:rPr>
          <w:rFonts w:hint="cs"/>
          <w:rtl/>
          <w:lang w:eastAsia="he-IL"/>
        </w:rPr>
        <w:t xml:space="preserve"> וההצגה היא לפי טווחי</w:t>
      </w:r>
      <w:bookmarkStart w:id="12721" w:name="_ETM_Q1_1297402"/>
      <w:bookmarkEnd w:id="12721"/>
      <w:r>
        <w:rPr>
          <w:rFonts w:hint="cs"/>
          <w:rtl/>
          <w:lang w:eastAsia="he-IL"/>
        </w:rPr>
        <w:t xml:space="preserve">ם </w:t>
      </w:r>
      <w:bookmarkStart w:id="12722" w:name="_ETM_Q1_1297652"/>
      <w:bookmarkStart w:id="12723" w:name="_ETM_Q1_1295652"/>
      <w:bookmarkEnd w:id="12722"/>
      <w:bookmarkEnd w:id="12723"/>
      <w:r>
        <w:rPr>
          <w:rFonts w:hint="cs"/>
          <w:rtl/>
          <w:lang w:eastAsia="he-IL"/>
        </w:rPr>
        <w:t xml:space="preserve">ולא לפי צורה מדויקת </w:t>
      </w:r>
      <w:bookmarkStart w:id="12724" w:name="_ETM_Q1_1295406"/>
      <w:bookmarkEnd w:id="12724"/>
      <w:r>
        <w:rPr>
          <w:rFonts w:hint="cs"/>
          <w:rtl/>
          <w:lang w:eastAsia="he-IL"/>
        </w:rPr>
        <w:t xml:space="preserve">כי </w:t>
      </w:r>
      <w:bookmarkStart w:id="12725" w:name="_ETM_Q1_1293906"/>
      <w:bookmarkEnd w:id="12725"/>
      <w:r>
        <w:rPr>
          <w:rFonts w:hint="cs"/>
          <w:rtl/>
          <w:lang w:eastAsia="he-IL"/>
        </w:rPr>
        <w:t xml:space="preserve">אני לא יודע </w:t>
      </w:r>
      <w:bookmarkStart w:id="12726" w:name="_ETM_Q1_1296907"/>
      <w:bookmarkEnd w:id="12726"/>
      <w:r>
        <w:rPr>
          <w:rFonts w:hint="cs"/>
          <w:rtl/>
          <w:lang w:eastAsia="he-IL"/>
        </w:rPr>
        <w:t>מראש כמה רשויות</w:t>
      </w:r>
      <w:bookmarkStart w:id="12727" w:name="_ETM_Q1_1299652"/>
      <w:bookmarkEnd w:id="12727"/>
      <w:r>
        <w:rPr>
          <w:rFonts w:hint="cs"/>
          <w:rtl/>
          <w:lang w:eastAsia="he-IL"/>
        </w:rPr>
        <w:t xml:space="preserve"> יגישו.</w:t>
      </w:r>
      <w:bookmarkStart w:id="12728" w:name="_ETM_Q1_1298652"/>
      <w:bookmarkEnd w:id="12728"/>
      <w:r>
        <w:rPr>
          <w:rFonts w:hint="cs"/>
          <w:rtl/>
          <w:lang w:eastAsia="he-IL"/>
        </w:rPr>
        <w:t xml:space="preserve"> אני מזכיר שאלו נושאים שלא תוקצבו</w:t>
      </w:r>
      <w:bookmarkStart w:id="12729" w:name="_ETM_Q1_1300658"/>
      <w:bookmarkEnd w:id="12729"/>
      <w:r>
        <w:rPr>
          <w:rFonts w:hint="cs"/>
          <w:rtl/>
          <w:lang w:eastAsia="he-IL"/>
        </w:rPr>
        <w:t xml:space="preserve"> </w:t>
      </w:r>
      <w:bookmarkStart w:id="12730" w:name="_ETM_Q1_1297153"/>
      <w:bookmarkEnd w:id="12730"/>
      <w:r>
        <w:rPr>
          <w:rFonts w:hint="cs"/>
          <w:rtl/>
          <w:lang w:eastAsia="he-IL"/>
        </w:rPr>
        <w:t xml:space="preserve">בעבר. </w:t>
      </w:r>
    </w:p>
    <w:p w14:paraId="3113CF38" w14:textId="77777777" w:rsidR="00487943" w:rsidRDefault="00487943" w:rsidP="00487943">
      <w:pPr>
        <w:rPr>
          <w:rtl/>
          <w:lang w:eastAsia="he-IL"/>
        </w:rPr>
      </w:pPr>
    </w:p>
    <w:p w14:paraId="3054C149" w14:textId="40BDB9CB" w:rsidR="00487943" w:rsidRDefault="00487943" w:rsidP="00487943">
      <w:pPr>
        <w:pStyle w:val="a4"/>
        <w:keepNext/>
        <w:rPr>
          <w:rtl/>
        </w:rPr>
      </w:pPr>
      <w:bookmarkStart w:id="12731" w:name="ET_speaker_5787_1131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1"/>
    </w:p>
    <w:p w14:paraId="7C1D249C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53F7FA6A" w14:textId="20734787" w:rsidR="00487943" w:rsidRDefault="00487943" w:rsidP="00487943">
      <w:pPr>
        <w:rPr>
          <w:rtl/>
          <w:lang w:eastAsia="he-IL"/>
        </w:rPr>
      </w:pPr>
      <w:bookmarkStart w:id="12732" w:name="_ETM_Q1_1300404"/>
      <w:bookmarkEnd w:id="12732"/>
      <w:r>
        <w:rPr>
          <w:rFonts w:hint="cs"/>
          <w:rtl/>
          <w:lang w:eastAsia="he-IL"/>
        </w:rPr>
        <w:t xml:space="preserve">לא הבנתי. </w:t>
      </w:r>
      <w:bookmarkStart w:id="12733" w:name="_ETM_Q1_1302403"/>
      <w:bookmarkStart w:id="12734" w:name="_ETM_Q1_1302653"/>
      <w:bookmarkEnd w:id="12733"/>
      <w:bookmarkEnd w:id="12734"/>
    </w:p>
    <w:p w14:paraId="563558B5" w14:textId="77777777" w:rsidR="00487943" w:rsidRDefault="00487943" w:rsidP="00487943">
      <w:pPr>
        <w:rPr>
          <w:rtl/>
          <w:lang w:eastAsia="he-IL"/>
        </w:rPr>
      </w:pPr>
    </w:p>
    <w:p w14:paraId="24F9FD8B" w14:textId="5122131E" w:rsidR="00487943" w:rsidRDefault="00487943" w:rsidP="00487943">
      <w:pPr>
        <w:pStyle w:val="a4"/>
        <w:keepNext/>
        <w:rPr>
          <w:rtl/>
        </w:rPr>
      </w:pPr>
      <w:bookmarkStart w:id="12735" w:name="ET_speaker_גור_רוזנבלט_1132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5"/>
    </w:p>
    <w:p w14:paraId="4E3272D5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100E1C24" w14:textId="1694339B" w:rsidR="00487943" w:rsidRDefault="00487943" w:rsidP="00487943">
      <w:pPr>
        <w:rPr>
          <w:rtl/>
          <w:lang w:eastAsia="he-IL"/>
        </w:rPr>
      </w:pPr>
      <w:bookmarkStart w:id="12736" w:name="_ETM_Q1_1306403"/>
      <w:bookmarkStart w:id="12737" w:name="_ETM_Q1_1306903"/>
      <w:bookmarkStart w:id="12738" w:name="_ETM_Q1_1303153"/>
      <w:bookmarkStart w:id="12739" w:name="_ETM_Q1_1301403"/>
      <w:bookmarkStart w:id="12740" w:name="_ETM_Q1_1300403"/>
      <w:bookmarkStart w:id="12741" w:name="_ETM_Q1_1298653"/>
      <w:bookmarkEnd w:id="12736"/>
      <w:bookmarkEnd w:id="12737"/>
      <w:bookmarkEnd w:id="12738"/>
      <w:bookmarkEnd w:id="12739"/>
      <w:bookmarkEnd w:id="12740"/>
      <w:bookmarkEnd w:id="12741"/>
      <w:r>
        <w:rPr>
          <w:rFonts w:hint="cs"/>
          <w:rtl/>
          <w:lang w:eastAsia="he-IL"/>
        </w:rPr>
        <w:t>כמו שאמרתי,</w:t>
      </w:r>
      <w:bookmarkStart w:id="12742" w:name="_ETM_Q1_1298153"/>
      <w:bookmarkEnd w:id="12742"/>
      <w:r>
        <w:rPr>
          <w:rFonts w:hint="cs"/>
          <w:rtl/>
          <w:lang w:eastAsia="he-IL"/>
        </w:rPr>
        <w:t xml:space="preserve"> הנושאים המרכזיים שאנחנו מתקצבים אותם זה </w:t>
      </w:r>
      <w:bookmarkStart w:id="12743" w:name="_ETM_Q1_1305403"/>
      <w:bookmarkEnd w:id="12743"/>
      <w:r>
        <w:rPr>
          <w:rFonts w:hint="cs"/>
          <w:rtl/>
          <w:lang w:eastAsia="he-IL"/>
        </w:rPr>
        <w:t>תנועות</w:t>
      </w:r>
      <w:bookmarkStart w:id="12744" w:name="_ETM_Q1_1306653"/>
      <w:bookmarkEnd w:id="12744"/>
      <w:r>
        <w:rPr>
          <w:rFonts w:hint="cs"/>
          <w:rtl/>
          <w:lang w:eastAsia="he-IL"/>
        </w:rPr>
        <w:t xml:space="preserve"> הנוער</w:t>
      </w:r>
      <w:bookmarkStart w:id="12745" w:name="_ETM_Q1_1307157"/>
      <w:bookmarkEnd w:id="12745"/>
      <w:r>
        <w:rPr>
          <w:rFonts w:hint="cs"/>
          <w:rtl/>
          <w:lang w:eastAsia="he-IL"/>
        </w:rPr>
        <w:t xml:space="preserve"> - - - יש לכם את הפירוט</w:t>
      </w:r>
      <w:bookmarkStart w:id="12746" w:name="_ETM_Q1_1306401"/>
      <w:bookmarkEnd w:id="12746"/>
      <w:r>
        <w:rPr>
          <w:rFonts w:hint="cs"/>
          <w:rtl/>
          <w:lang w:eastAsia="he-IL"/>
        </w:rPr>
        <w:t xml:space="preserve"> התקציבי.</w:t>
      </w:r>
      <w:bookmarkStart w:id="12747" w:name="_ETM_Q1_1307406"/>
      <w:bookmarkEnd w:id="12747"/>
      <w:r>
        <w:rPr>
          <w:rFonts w:hint="cs"/>
          <w:rtl/>
          <w:lang w:eastAsia="he-IL"/>
        </w:rPr>
        <w:t xml:space="preserve"> זה מכינות </w:t>
      </w:r>
      <w:bookmarkStart w:id="12748" w:name="_ETM_Q1_1306906"/>
      <w:bookmarkEnd w:id="12748"/>
      <w:r>
        <w:rPr>
          <w:rFonts w:hint="cs"/>
          <w:rtl/>
          <w:lang w:eastAsia="he-IL"/>
        </w:rPr>
        <w:t>- - -</w:t>
      </w:r>
      <w:bookmarkStart w:id="12749" w:name="_ETM_Q1_1305156"/>
      <w:bookmarkEnd w:id="12749"/>
    </w:p>
    <w:p w14:paraId="5B11FC24" w14:textId="77777777" w:rsidR="00487943" w:rsidRDefault="00487943" w:rsidP="00487943">
      <w:pPr>
        <w:rPr>
          <w:rtl/>
          <w:lang w:eastAsia="he-IL"/>
        </w:rPr>
      </w:pPr>
      <w:bookmarkStart w:id="12750" w:name="_ETM_Q1_1304152"/>
      <w:bookmarkEnd w:id="12750"/>
    </w:p>
    <w:p w14:paraId="74AAAE76" w14:textId="1FF7011A" w:rsidR="00487943" w:rsidRDefault="00487943" w:rsidP="00487943">
      <w:pPr>
        <w:pStyle w:val="a4"/>
        <w:keepNext/>
        <w:rPr>
          <w:rtl/>
        </w:rPr>
      </w:pPr>
      <w:bookmarkStart w:id="12751" w:name="ET_speaker_5787_1133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1"/>
    </w:p>
    <w:p w14:paraId="6D550726" w14:textId="77777777" w:rsidR="00487943" w:rsidRDefault="00487943" w:rsidP="00487943">
      <w:pPr>
        <w:pStyle w:val="KeepWithNext"/>
        <w:rPr>
          <w:rtl/>
          <w:lang w:eastAsia="he-IL"/>
        </w:rPr>
      </w:pPr>
    </w:p>
    <w:p w14:paraId="51BA69D5" w14:textId="77777777" w:rsidR="00821EF0" w:rsidRDefault="00487943" w:rsidP="00487943">
      <w:pPr>
        <w:rPr>
          <w:rtl/>
          <w:lang w:eastAsia="he-IL"/>
        </w:rPr>
      </w:pPr>
      <w:bookmarkStart w:id="12752" w:name="_ETM_Q1_1307403"/>
      <w:bookmarkStart w:id="12753" w:name="_ETM_Q1_1303902"/>
      <w:bookmarkStart w:id="12754" w:name="_ETM_Q1_1304156"/>
      <w:bookmarkEnd w:id="12752"/>
      <w:bookmarkEnd w:id="12753"/>
      <w:bookmarkEnd w:id="12754"/>
      <w:r>
        <w:rPr>
          <w:rFonts w:hint="cs"/>
          <w:rtl/>
          <w:lang w:eastAsia="he-IL"/>
        </w:rPr>
        <w:t xml:space="preserve">תסביר מה ההבדל בין שני הסעיפים </w:t>
      </w:r>
      <w:bookmarkStart w:id="12755" w:name="_ETM_Q1_1306402"/>
      <w:bookmarkStart w:id="12756" w:name="_ETM_Q1_1307152"/>
      <w:bookmarkEnd w:id="12755"/>
      <w:bookmarkEnd w:id="12756"/>
      <w:r w:rsidR="00821EF0">
        <w:rPr>
          <w:rFonts w:hint="cs"/>
          <w:rtl/>
          <w:lang w:eastAsia="he-IL"/>
        </w:rPr>
        <w:t>בבקשה, לפנ</w:t>
      </w:r>
      <w:bookmarkStart w:id="12757" w:name="_ETM_Q1_1311152"/>
      <w:bookmarkEnd w:id="12757"/>
      <w:r w:rsidR="00821EF0">
        <w:rPr>
          <w:rFonts w:hint="cs"/>
          <w:rtl/>
          <w:lang w:eastAsia="he-IL"/>
        </w:rPr>
        <w:t xml:space="preserve">י שאתה צולל לפירוט. </w:t>
      </w:r>
      <w:bookmarkStart w:id="12758" w:name="_ETM_Q1_1310152"/>
      <w:bookmarkStart w:id="12759" w:name="_ETM_Q1_1308652"/>
      <w:bookmarkEnd w:id="12758"/>
      <w:bookmarkEnd w:id="12759"/>
    </w:p>
    <w:p w14:paraId="2B3A23E4" w14:textId="77777777" w:rsidR="00821EF0" w:rsidRDefault="00821EF0" w:rsidP="00487943">
      <w:pPr>
        <w:rPr>
          <w:rtl/>
          <w:lang w:eastAsia="he-IL"/>
        </w:rPr>
      </w:pPr>
      <w:bookmarkStart w:id="12760" w:name="_ETM_Q1_1309152"/>
      <w:bookmarkStart w:id="12761" w:name="_ETM_Q1_1309652"/>
      <w:bookmarkEnd w:id="12760"/>
      <w:bookmarkEnd w:id="12761"/>
    </w:p>
    <w:p w14:paraId="32EB51B1" w14:textId="21646BE8" w:rsidR="00821EF0" w:rsidRDefault="00821EF0" w:rsidP="00821EF0">
      <w:pPr>
        <w:pStyle w:val="a4"/>
        <w:keepNext/>
        <w:rPr>
          <w:rtl/>
        </w:rPr>
      </w:pPr>
      <w:bookmarkStart w:id="12762" w:name="ET_speaker_גור_רוזנבלט_1136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2"/>
    </w:p>
    <w:p w14:paraId="7643A355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3BD9E93F" w14:textId="3B815B70" w:rsidR="00821EF0" w:rsidRDefault="00821EF0" w:rsidP="00821EF0">
      <w:pPr>
        <w:rPr>
          <w:rtl/>
          <w:lang w:eastAsia="he-IL"/>
        </w:rPr>
      </w:pPr>
      <w:bookmarkStart w:id="12763" w:name="_ETM_Q1_1313403"/>
      <w:bookmarkEnd w:id="12763"/>
      <w:r>
        <w:rPr>
          <w:rFonts w:hint="cs"/>
          <w:rtl/>
          <w:lang w:eastAsia="he-IL"/>
        </w:rPr>
        <w:t>מה?</w:t>
      </w:r>
    </w:p>
    <w:p w14:paraId="7A7C4505" w14:textId="77777777" w:rsidR="00821EF0" w:rsidRPr="00821EF0" w:rsidRDefault="00821EF0" w:rsidP="00821EF0">
      <w:pPr>
        <w:rPr>
          <w:rtl/>
          <w:lang w:eastAsia="he-IL"/>
        </w:rPr>
      </w:pPr>
      <w:bookmarkStart w:id="12764" w:name="_ETM_Q1_1314153"/>
      <w:bookmarkStart w:id="12765" w:name="_ETM_Q1_1314403"/>
      <w:bookmarkEnd w:id="12764"/>
      <w:bookmarkEnd w:id="12765"/>
    </w:p>
    <w:p w14:paraId="7F471170" w14:textId="1A86A4A6" w:rsidR="00821EF0" w:rsidRDefault="00821EF0" w:rsidP="00821EF0">
      <w:pPr>
        <w:pStyle w:val="a4"/>
        <w:keepNext/>
        <w:rPr>
          <w:rtl/>
        </w:rPr>
      </w:pPr>
      <w:bookmarkStart w:id="12766" w:name="ET_speaker_5787_1135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6"/>
    </w:p>
    <w:p w14:paraId="21FAFA81" w14:textId="77777777" w:rsidR="00821EF0" w:rsidRPr="00821EF0" w:rsidRDefault="00821EF0" w:rsidP="00821EF0">
      <w:pPr>
        <w:rPr>
          <w:rtl/>
          <w:lang w:eastAsia="he-IL"/>
        </w:rPr>
      </w:pPr>
      <w:bookmarkStart w:id="12767" w:name="_ETM_Q1_1313152"/>
      <w:bookmarkStart w:id="12768" w:name="_ETM_Q1_1311402"/>
      <w:bookmarkEnd w:id="12767"/>
      <w:bookmarkEnd w:id="12768"/>
    </w:p>
    <w:p w14:paraId="76560337" w14:textId="777AF7B4" w:rsidR="00487943" w:rsidRDefault="00821EF0" w:rsidP="00487943">
      <w:pPr>
        <w:rPr>
          <w:rtl/>
          <w:lang w:eastAsia="he-IL"/>
        </w:rPr>
      </w:pPr>
      <w:bookmarkStart w:id="12769" w:name="_ETM_Q1_1309402"/>
      <w:bookmarkEnd w:id="12769"/>
      <w:r>
        <w:rPr>
          <w:rFonts w:hint="cs"/>
          <w:rtl/>
          <w:lang w:eastAsia="he-IL"/>
        </w:rPr>
        <w:t>מה ההבדל בין שני הסעיפים</w:t>
      </w:r>
      <w:bookmarkStart w:id="12770" w:name="_ETM_Q1_1312657"/>
      <w:bookmarkEnd w:id="12770"/>
      <w:r>
        <w:rPr>
          <w:rFonts w:hint="cs"/>
          <w:rtl/>
          <w:lang w:eastAsia="he-IL"/>
        </w:rPr>
        <w:t xml:space="preserve">? </w:t>
      </w:r>
      <w:bookmarkStart w:id="12771" w:name="_ETM_Q1_1311906"/>
      <w:bookmarkEnd w:id="12771"/>
    </w:p>
    <w:p w14:paraId="07D57543" w14:textId="77777777" w:rsidR="00487943" w:rsidRDefault="00487943" w:rsidP="00487943">
      <w:pPr>
        <w:rPr>
          <w:rtl/>
          <w:lang w:eastAsia="he-IL"/>
        </w:rPr>
      </w:pPr>
      <w:bookmarkStart w:id="12772" w:name="_ETM_Q1_1307402"/>
      <w:bookmarkStart w:id="12773" w:name="_ETM_Q1_1307652"/>
      <w:bookmarkEnd w:id="12772"/>
      <w:bookmarkEnd w:id="12773"/>
    </w:p>
    <w:p w14:paraId="40C45221" w14:textId="10B814A0" w:rsidR="00487943" w:rsidRDefault="00487943" w:rsidP="00487943">
      <w:pPr>
        <w:pStyle w:val="a4"/>
        <w:keepNext/>
        <w:rPr>
          <w:rtl/>
        </w:rPr>
      </w:pPr>
      <w:bookmarkStart w:id="12774" w:name="ET_speaker_גור_רוזנבלט_1134"/>
      <w:r w:rsidRPr="0048794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879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74"/>
    </w:p>
    <w:p w14:paraId="0B03F3C1" w14:textId="77777777" w:rsidR="00487943" w:rsidRDefault="00487943" w:rsidP="00487943">
      <w:pPr>
        <w:pStyle w:val="KeepWithNext"/>
        <w:rPr>
          <w:rtl/>
          <w:lang w:eastAsia="he-IL"/>
        </w:rPr>
      </w:pPr>
      <w:bookmarkStart w:id="12775" w:name="_ETM_Q1_1306902"/>
      <w:bookmarkStart w:id="12776" w:name="_ETM_Q1_1310906"/>
      <w:bookmarkStart w:id="12777" w:name="_ETM_Q1_1309156"/>
      <w:bookmarkStart w:id="12778" w:name="_ETM_Q1_1313653"/>
      <w:bookmarkEnd w:id="12775"/>
      <w:bookmarkEnd w:id="12776"/>
      <w:bookmarkEnd w:id="12777"/>
      <w:bookmarkEnd w:id="12778"/>
    </w:p>
    <w:p w14:paraId="60198875" w14:textId="5644DAB0" w:rsidR="00487943" w:rsidRDefault="00821EF0" w:rsidP="00487943">
      <w:pPr>
        <w:rPr>
          <w:rtl/>
          <w:lang w:eastAsia="he-IL"/>
        </w:rPr>
      </w:pPr>
      <w:bookmarkStart w:id="12779" w:name="_ETM_Q1_1310162"/>
      <w:bookmarkStart w:id="12780" w:name="_ETM_Q1_1310652"/>
      <w:bookmarkEnd w:id="12779"/>
      <w:bookmarkEnd w:id="12780"/>
      <w:r>
        <w:rPr>
          <w:rFonts w:hint="cs"/>
          <w:rtl/>
          <w:lang w:eastAsia="he-IL"/>
        </w:rPr>
        <w:t>אמרתי</w:t>
      </w:r>
      <w:bookmarkStart w:id="12781" w:name="_ETM_Q1_1315153"/>
      <w:bookmarkEnd w:id="12781"/>
      <w:r>
        <w:rPr>
          <w:rFonts w:hint="cs"/>
          <w:rtl/>
          <w:lang w:eastAsia="he-IL"/>
        </w:rPr>
        <w:t xml:space="preserve"> שסעיף 4 הוא רק לצפ</w:t>
      </w:r>
      <w:bookmarkStart w:id="12782" w:name="_ETM_Q1_1316154"/>
      <w:bookmarkEnd w:id="12782"/>
      <w:r>
        <w:rPr>
          <w:rFonts w:hint="cs"/>
          <w:rtl/>
          <w:lang w:eastAsia="he-IL"/>
        </w:rPr>
        <w:t>ו</w:t>
      </w:r>
      <w:bookmarkStart w:id="12783" w:name="_ETM_Q1_1315154"/>
      <w:bookmarkEnd w:id="12783"/>
      <w:r>
        <w:rPr>
          <w:rFonts w:hint="cs"/>
          <w:rtl/>
          <w:lang w:eastAsia="he-IL"/>
        </w:rPr>
        <w:t xml:space="preserve">ן. </w:t>
      </w:r>
      <w:bookmarkStart w:id="12784" w:name="_ETM_Q1_1311905"/>
      <w:bookmarkStart w:id="12785" w:name="_ETM_Q1_1312656"/>
      <w:bookmarkEnd w:id="12784"/>
      <w:bookmarkEnd w:id="12785"/>
    </w:p>
    <w:p w14:paraId="5E12C832" w14:textId="77777777" w:rsidR="00821EF0" w:rsidRDefault="00821EF0" w:rsidP="00487943">
      <w:pPr>
        <w:rPr>
          <w:rtl/>
          <w:lang w:eastAsia="he-IL"/>
        </w:rPr>
      </w:pPr>
    </w:p>
    <w:p w14:paraId="6DCD3FA6" w14:textId="0652F5A8" w:rsidR="00821EF0" w:rsidRDefault="00821EF0" w:rsidP="00821EF0">
      <w:pPr>
        <w:pStyle w:val="a4"/>
        <w:keepNext/>
        <w:rPr>
          <w:rtl/>
        </w:rPr>
      </w:pPr>
      <w:bookmarkStart w:id="12786" w:name="ET_speaker_5787_1137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86"/>
    </w:p>
    <w:p w14:paraId="50EC9C1A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1A9E6D73" w14:textId="504EA293" w:rsidR="00821EF0" w:rsidRDefault="00821EF0" w:rsidP="00821EF0">
      <w:pPr>
        <w:rPr>
          <w:rtl/>
          <w:lang w:eastAsia="he-IL"/>
        </w:rPr>
      </w:pPr>
      <w:bookmarkStart w:id="12787" w:name="_ETM_Q1_1317655"/>
      <w:bookmarkEnd w:id="12787"/>
      <w:r>
        <w:rPr>
          <w:rFonts w:hint="cs"/>
          <w:rtl/>
          <w:lang w:eastAsia="he-IL"/>
        </w:rPr>
        <w:t>מה?</w:t>
      </w:r>
      <w:bookmarkStart w:id="12788" w:name="_ETM_Q1_1318155"/>
      <w:bookmarkEnd w:id="12788"/>
    </w:p>
    <w:p w14:paraId="7EB37918" w14:textId="77777777" w:rsidR="00821EF0" w:rsidRDefault="00821EF0" w:rsidP="00821EF0">
      <w:pPr>
        <w:rPr>
          <w:rtl/>
          <w:lang w:eastAsia="he-IL"/>
        </w:rPr>
      </w:pPr>
      <w:bookmarkStart w:id="12789" w:name="_ETM_Q1_1318655"/>
      <w:bookmarkStart w:id="12790" w:name="_ETM_Q1_1319406"/>
      <w:bookmarkEnd w:id="12789"/>
      <w:bookmarkEnd w:id="12790"/>
    </w:p>
    <w:p w14:paraId="2928E6EE" w14:textId="44F21D97" w:rsidR="00821EF0" w:rsidRDefault="00821EF0" w:rsidP="00821EF0">
      <w:pPr>
        <w:pStyle w:val="a4"/>
        <w:keepNext/>
        <w:rPr>
          <w:rtl/>
        </w:rPr>
      </w:pPr>
      <w:bookmarkStart w:id="12791" w:name="ET_speaker_6231_1138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1"/>
    </w:p>
    <w:p w14:paraId="4B8B8D88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4074AC27" w14:textId="1BF5AC38" w:rsidR="00821EF0" w:rsidRDefault="00821EF0" w:rsidP="00821EF0">
      <w:pPr>
        <w:rPr>
          <w:rtl/>
          <w:lang w:eastAsia="he-IL"/>
        </w:rPr>
      </w:pPr>
      <w:bookmarkStart w:id="12792" w:name="_ETM_Q1_1322405"/>
      <w:bookmarkEnd w:id="12792"/>
      <w:r>
        <w:rPr>
          <w:rFonts w:hint="cs"/>
          <w:rtl/>
          <w:lang w:eastAsia="he-IL"/>
        </w:rPr>
        <w:t>מה?</w:t>
      </w:r>
    </w:p>
    <w:p w14:paraId="26D0BE2B" w14:textId="77777777" w:rsidR="00821EF0" w:rsidRDefault="00821EF0" w:rsidP="00821EF0">
      <w:pPr>
        <w:rPr>
          <w:rtl/>
          <w:lang w:eastAsia="he-IL"/>
        </w:rPr>
      </w:pPr>
      <w:bookmarkStart w:id="12793" w:name="_ETM_Q1_1317155"/>
      <w:bookmarkEnd w:id="12793"/>
    </w:p>
    <w:p w14:paraId="22185F76" w14:textId="7F3781DC" w:rsidR="00821EF0" w:rsidRDefault="00821EF0" w:rsidP="00821EF0">
      <w:pPr>
        <w:pStyle w:val="a4"/>
        <w:keepNext/>
        <w:rPr>
          <w:rtl/>
        </w:rPr>
      </w:pPr>
      <w:bookmarkStart w:id="12794" w:name="ET_speaker_גור_רוזנבלט_1139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4"/>
    </w:p>
    <w:p w14:paraId="1E9014A4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6ADE8D81" w14:textId="4154AEC3" w:rsidR="00821EF0" w:rsidRDefault="00821EF0" w:rsidP="00821EF0">
      <w:pPr>
        <w:rPr>
          <w:rtl/>
          <w:lang w:eastAsia="he-IL"/>
        </w:rPr>
      </w:pPr>
      <w:bookmarkStart w:id="12795" w:name="_ETM_Q1_1319405"/>
      <w:bookmarkStart w:id="12796" w:name="_ETM_Q1_1319903"/>
      <w:bookmarkEnd w:id="12795"/>
      <w:bookmarkEnd w:id="12796"/>
      <w:r>
        <w:rPr>
          <w:rFonts w:hint="cs"/>
          <w:rtl/>
          <w:lang w:eastAsia="he-IL"/>
        </w:rPr>
        <w:t>חשוב להדגיש את זה</w:t>
      </w:r>
      <w:bookmarkStart w:id="12797" w:name="_ETM_Q1_1321155"/>
      <w:bookmarkEnd w:id="12797"/>
      <w:r>
        <w:rPr>
          <w:rFonts w:hint="cs"/>
          <w:rtl/>
          <w:lang w:eastAsia="he-IL"/>
        </w:rPr>
        <w:t xml:space="preserve"> פה</w:t>
      </w:r>
      <w:bookmarkStart w:id="12798" w:name="_ETM_Q1_1319905"/>
      <w:bookmarkEnd w:id="12798"/>
      <w:r>
        <w:rPr>
          <w:rFonts w:hint="cs"/>
          <w:rtl/>
          <w:lang w:eastAsia="he-IL"/>
        </w:rPr>
        <w:t>,</w:t>
      </w:r>
      <w:bookmarkStart w:id="12799" w:name="_ETM_Q1_1320155"/>
      <w:bookmarkEnd w:id="12799"/>
      <w:r>
        <w:rPr>
          <w:rFonts w:hint="cs"/>
          <w:rtl/>
          <w:lang w:eastAsia="he-IL"/>
        </w:rPr>
        <w:t xml:space="preserve"> זה צפון דרום. </w:t>
      </w:r>
      <w:bookmarkStart w:id="12800" w:name="_ETM_Q1_1320655"/>
      <w:bookmarkEnd w:id="12800"/>
    </w:p>
    <w:p w14:paraId="0B7C8824" w14:textId="77777777" w:rsidR="00821EF0" w:rsidRDefault="00821EF0" w:rsidP="00821EF0">
      <w:pPr>
        <w:rPr>
          <w:rtl/>
          <w:lang w:eastAsia="he-IL"/>
        </w:rPr>
      </w:pPr>
      <w:bookmarkStart w:id="12801" w:name="_ETM_Q1_1321655"/>
      <w:bookmarkEnd w:id="12801"/>
    </w:p>
    <w:p w14:paraId="0F340516" w14:textId="4C92EBE8" w:rsidR="00821EF0" w:rsidRDefault="00821EF0" w:rsidP="00821EF0">
      <w:pPr>
        <w:pStyle w:val="a4"/>
        <w:keepNext/>
        <w:rPr>
          <w:rtl/>
        </w:rPr>
      </w:pPr>
      <w:bookmarkStart w:id="12802" w:name="ET_speaker_5787_1140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2"/>
    </w:p>
    <w:p w14:paraId="63A48E01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7A7D0AFB" w14:textId="16C860C8" w:rsidR="00821EF0" w:rsidRDefault="00821EF0" w:rsidP="00821EF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</w:t>
      </w:r>
      <w:bookmarkStart w:id="12803" w:name="_ETM_Q1_1320405"/>
      <w:bookmarkEnd w:id="12803"/>
      <w:r>
        <w:rPr>
          <w:rFonts w:hint="cs"/>
          <w:rtl/>
          <w:lang w:eastAsia="he-IL"/>
        </w:rPr>
        <w:t xml:space="preserve"> </w:t>
      </w:r>
      <w:bookmarkStart w:id="12804" w:name="_ETM_Q1_1320905"/>
      <w:bookmarkStart w:id="12805" w:name="_ETM_Q1_1323154"/>
      <w:bookmarkStart w:id="12806" w:name="_ETM_Q1_1322653"/>
      <w:bookmarkEnd w:id="12804"/>
      <w:bookmarkEnd w:id="12805"/>
      <w:bookmarkEnd w:id="12806"/>
      <w:r>
        <w:rPr>
          <w:rFonts w:hint="cs"/>
          <w:rtl/>
          <w:lang w:eastAsia="he-IL"/>
        </w:rPr>
        <w:t>סעיף 4 שהוא הקטן יותר</w:t>
      </w:r>
      <w:bookmarkStart w:id="12807" w:name="_ETM_Q1_1325653"/>
      <w:bookmarkEnd w:id="12807"/>
      <w:r>
        <w:rPr>
          <w:rFonts w:hint="cs"/>
          <w:rtl/>
          <w:lang w:eastAsia="he-IL"/>
        </w:rPr>
        <w:t xml:space="preserve"> הוא</w:t>
      </w:r>
      <w:bookmarkStart w:id="12808" w:name="_ETM_Q1_1322153"/>
      <w:bookmarkEnd w:id="12808"/>
      <w:r>
        <w:rPr>
          <w:rFonts w:hint="cs"/>
          <w:rtl/>
          <w:lang w:eastAsia="he-IL"/>
        </w:rPr>
        <w:t xml:space="preserve"> </w:t>
      </w:r>
      <w:bookmarkStart w:id="12809" w:name="_ETM_Q1_1322404"/>
      <w:bookmarkEnd w:id="12809"/>
      <w:r>
        <w:rPr>
          <w:rFonts w:hint="cs"/>
          <w:rtl/>
          <w:lang w:eastAsia="he-IL"/>
        </w:rPr>
        <w:t xml:space="preserve">רק </w:t>
      </w:r>
      <w:bookmarkStart w:id="12810" w:name="_ETM_Q1_1320404"/>
      <w:bookmarkEnd w:id="12810"/>
      <w:r>
        <w:rPr>
          <w:rFonts w:hint="cs"/>
          <w:rtl/>
          <w:lang w:eastAsia="he-IL"/>
        </w:rPr>
        <w:t>לצפון ולדרום והסעיף הכללי הוא</w:t>
      </w:r>
      <w:bookmarkStart w:id="12811" w:name="_ETM_Q1_1326156"/>
      <w:bookmarkStart w:id="12812" w:name="_ETM_Q1_1326401"/>
      <w:bookmarkEnd w:id="12811"/>
      <w:bookmarkEnd w:id="12812"/>
      <w:r>
        <w:rPr>
          <w:rFonts w:hint="cs"/>
          <w:rtl/>
          <w:lang w:eastAsia="he-IL"/>
        </w:rPr>
        <w:t xml:space="preserve"> - - -</w:t>
      </w:r>
    </w:p>
    <w:p w14:paraId="67A542DA" w14:textId="77777777" w:rsidR="00821EF0" w:rsidRDefault="00821EF0" w:rsidP="00821EF0">
      <w:pPr>
        <w:rPr>
          <w:rtl/>
          <w:lang w:eastAsia="he-IL"/>
        </w:rPr>
      </w:pPr>
      <w:bookmarkStart w:id="12813" w:name="_ETM_Q1_1325406"/>
      <w:bookmarkEnd w:id="12813"/>
    </w:p>
    <w:p w14:paraId="60260788" w14:textId="73CA0AB8" w:rsidR="00821EF0" w:rsidRDefault="00821EF0" w:rsidP="00821EF0">
      <w:pPr>
        <w:pStyle w:val="a4"/>
        <w:keepNext/>
        <w:rPr>
          <w:rtl/>
        </w:rPr>
      </w:pPr>
      <w:bookmarkStart w:id="12814" w:name="ET_speaker_6231_1141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4"/>
    </w:p>
    <w:p w14:paraId="2F6CCB00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05321B40" w14:textId="7F547CF0" w:rsidR="00821EF0" w:rsidRDefault="00821EF0" w:rsidP="00821EF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לכל הארץ?</w:t>
      </w:r>
      <w:bookmarkStart w:id="12815" w:name="_ETM_Q1_1327402"/>
      <w:bookmarkEnd w:id="12815"/>
    </w:p>
    <w:p w14:paraId="26182B87" w14:textId="77777777" w:rsidR="00821EF0" w:rsidRDefault="00821EF0" w:rsidP="00821EF0">
      <w:pPr>
        <w:rPr>
          <w:rtl/>
          <w:lang w:eastAsia="he-IL"/>
        </w:rPr>
      </w:pPr>
    </w:p>
    <w:p w14:paraId="31E9F90C" w14:textId="6F24360E" w:rsidR="00821EF0" w:rsidRDefault="00821EF0" w:rsidP="00821EF0">
      <w:pPr>
        <w:pStyle w:val="a4"/>
        <w:keepNext/>
        <w:rPr>
          <w:rtl/>
        </w:rPr>
      </w:pPr>
      <w:bookmarkStart w:id="12816" w:name="ET_speaker_גור_רוזנבלט_1142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6"/>
    </w:p>
    <w:p w14:paraId="4D724948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76D2C0D6" w14:textId="27537E96" w:rsidR="00821EF0" w:rsidRDefault="00821EF0" w:rsidP="00821EF0">
      <w:pPr>
        <w:rPr>
          <w:rtl/>
          <w:lang w:eastAsia="he-IL"/>
        </w:rPr>
      </w:pPr>
      <w:bookmarkStart w:id="12817" w:name="_ETM_Q1_1329155"/>
      <w:bookmarkStart w:id="12818" w:name="_ETM_Q1_1325405"/>
      <w:bookmarkEnd w:id="12817"/>
      <w:bookmarkEnd w:id="12818"/>
      <w:r>
        <w:rPr>
          <w:rFonts w:hint="cs"/>
          <w:rtl/>
          <w:lang w:eastAsia="he-IL"/>
        </w:rPr>
        <w:t>ה</w:t>
      </w:r>
      <w:bookmarkStart w:id="12819" w:name="_ETM_Q1_1323652"/>
      <w:bookmarkEnd w:id="12819"/>
      <w:r>
        <w:rPr>
          <w:rFonts w:hint="cs"/>
          <w:rtl/>
          <w:lang w:eastAsia="he-IL"/>
        </w:rPr>
        <w:t>וא</w:t>
      </w:r>
      <w:bookmarkStart w:id="12820" w:name="_ETM_Q1_1323903"/>
      <w:bookmarkEnd w:id="12820"/>
      <w:r>
        <w:rPr>
          <w:rFonts w:hint="cs"/>
          <w:rtl/>
          <w:lang w:eastAsia="he-IL"/>
        </w:rPr>
        <w:t xml:space="preserve"> לכל הארץ, נכון. </w:t>
      </w:r>
    </w:p>
    <w:p w14:paraId="7C6C9250" w14:textId="77777777" w:rsidR="00821EF0" w:rsidRDefault="00821EF0" w:rsidP="00821EF0">
      <w:pPr>
        <w:ind w:firstLine="0"/>
        <w:rPr>
          <w:rtl/>
          <w:lang w:eastAsia="he-IL"/>
        </w:rPr>
      </w:pPr>
      <w:bookmarkStart w:id="12821" w:name="_ETM_Q1_1326402"/>
      <w:bookmarkStart w:id="12822" w:name="_ETM_Q1_1326652"/>
      <w:bookmarkStart w:id="12823" w:name="_ETM_Q1_1328402"/>
      <w:bookmarkStart w:id="12824" w:name="_ETM_Q1_1326651"/>
      <w:bookmarkStart w:id="12825" w:name="_ETM_Q1_1326906"/>
      <w:bookmarkStart w:id="12826" w:name="_ETM_Q1_1324153"/>
      <w:bookmarkEnd w:id="12821"/>
      <w:bookmarkEnd w:id="12822"/>
      <w:bookmarkEnd w:id="12823"/>
      <w:bookmarkEnd w:id="12824"/>
      <w:bookmarkEnd w:id="12825"/>
      <w:bookmarkEnd w:id="12826"/>
    </w:p>
    <w:p w14:paraId="7170BA0C" w14:textId="7A112F36" w:rsidR="00821EF0" w:rsidRDefault="00821EF0" w:rsidP="00821EF0">
      <w:pPr>
        <w:pStyle w:val="a4"/>
        <w:keepNext/>
        <w:rPr>
          <w:rtl/>
        </w:rPr>
      </w:pPr>
      <w:bookmarkStart w:id="12827" w:name="ET_speaker_6231_1143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7"/>
    </w:p>
    <w:p w14:paraId="32F4C82E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29CFBEDD" w14:textId="519DE57B" w:rsidR="00821EF0" w:rsidRPr="00821EF0" w:rsidRDefault="00821EF0" w:rsidP="00821EF0">
      <w:pPr>
        <w:rPr>
          <w:rtl/>
          <w:lang w:eastAsia="he-IL"/>
        </w:rPr>
      </w:pPr>
      <w:bookmarkStart w:id="12828" w:name="_ETM_Q1_1329152"/>
      <w:bookmarkStart w:id="12829" w:name="_ETM_Q1_1327651"/>
      <w:bookmarkEnd w:id="12828"/>
      <w:bookmarkEnd w:id="12829"/>
      <w:r>
        <w:rPr>
          <w:rFonts w:hint="cs"/>
          <w:rtl/>
          <w:lang w:eastAsia="he-IL"/>
        </w:rPr>
        <w:t>ל</w:t>
      </w:r>
      <w:bookmarkStart w:id="12830" w:name="_ETM_Q1_1325901"/>
      <w:bookmarkEnd w:id="12830"/>
      <w:r>
        <w:rPr>
          <w:rFonts w:hint="cs"/>
          <w:rtl/>
          <w:lang w:eastAsia="he-IL"/>
        </w:rPr>
        <w:t>א,</w:t>
      </w:r>
      <w:bookmarkStart w:id="12831" w:name="_ETM_Q1_1324151"/>
      <w:bookmarkEnd w:id="12831"/>
      <w:r>
        <w:rPr>
          <w:rFonts w:hint="cs"/>
          <w:rtl/>
          <w:lang w:eastAsia="he-IL"/>
        </w:rPr>
        <w:t xml:space="preserve"> רגע</w:t>
      </w:r>
      <w:bookmarkStart w:id="12832" w:name="_ETM_Q1_1323152"/>
      <w:bookmarkEnd w:id="12832"/>
      <w:r>
        <w:rPr>
          <w:rFonts w:hint="cs"/>
          <w:rtl/>
          <w:lang w:eastAsia="he-IL"/>
        </w:rPr>
        <w:t xml:space="preserve">. </w:t>
      </w:r>
      <w:bookmarkStart w:id="12833" w:name="_ETM_Q1_1322152"/>
      <w:bookmarkEnd w:id="12833"/>
      <w:r>
        <w:rPr>
          <w:rFonts w:hint="cs"/>
          <w:rtl/>
          <w:lang w:eastAsia="he-IL"/>
        </w:rPr>
        <w:t xml:space="preserve">אתה שמעת את </w:t>
      </w:r>
      <w:bookmarkStart w:id="12834" w:name="_ETM_Q1_1324152"/>
      <w:bookmarkEnd w:id="12834"/>
      <w:r>
        <w:rPr>
          <w:rFonts w:hint="cs"/>
          <w:rtl/>
          <w:lang w:eastAsia="he-IL"/>
        </w:rPr>
        <w:t xml:space="preserve">זה? אני בהלם. </w:t>
      </w:r>
      <w:bookmarkStart w:id="12835" w:name="_ETM_Q1_1325152"/>
      <w:bookmarkEnd w:id="12835"/>
    </w:p>
    <w:p w14:paraId="5FEAD821" w14:textId="77777777" w:rsidR="00821EF0" w:rsidRDefault="00821EF0" w:rsidP="008E567B">
      <w:pPr>
        <w:rPr>
          <w:rtl/>
          <w:lang w:eastAsia="he-IL"/>
        </w:rPr>
      </w:pPr>
      <w:bookmarkStart w:id="12836" w:name="_ETM_Q1_1330903"/>
      <w:bookmarkEnd w:id="12836"/>
    </w:p>
    <w:p w14:paraId="6EF9DE2A" w14:textId="6CFDE199" w:rsidR="00821EF0" w:rsidRDefault="00821EF0" w:rsidP="00821EF0">
      <w:pPr>
        <w:pStyle w:val="a4"/>
        <w:keepNext/>
        <w:rPr>
          <w:rtl/>
        </w:rPr>
      </w:pPr>
      <w:bookmarkStart w:id="12837" w:name="ET_speaker_גור_רוזנבלט_1144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7"/>
    </w:p>
    <w:p w14:paraId="0BE7C727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2C1B26BD" w14:textId="5C79F5BA" w:rsidR="00821EF0" w:rsidRDefault="00821EF0" w:rsidP="00821EF0">
      <w:pPr>
        <w:rPr>
          <w:rtl/>
          <w:lang w:eastAsia="he-IL"/>
        </w:rPr>
      </w:pPr>
      <w:bookmarkStart w:id="12838" w:name="_ETM_Q1_1333903"/>
      <w:bookmarkEnd w:id="12838"/>
      <w:r>
        <w:rPr>
          <w:rFonts w:hint="cs"/>
          <w:rtl/>
          <w:lang w:eastAsia="he-IL"/>
        </w:rPr>
        <w:t>ז</w:t>
      </w:r>
      <w:bookmarkStart w:id="12839" w:name="_ETM_Q1_1334154"/>
      <w:bookmarkStart w:id="12840" w:name="_ETM_Q1_1332154"/>
      <w:bookmarkStart w:id="12841" w:name="_ETM_Q1_1330405"/>
      <w:bookmarkEnd w:id="12839"/>
      <w:bookmarkEnd w:id="12840"/>
      <w:bookmarkEnd w:id="12841"/>
      <w:r>
        <w:rPr>
          <w:rFonts w:hint="cs"/>
          <w:rtl/>
          <w:lang w:eastAsia="he-IL"/>
        </w:rPr>
        <w:t>ה</w:t>
      </w:r>
      <w:bookmarkStart w:id="12842" w:name="_ETM_Q1_1328655"/>
      <w:bookmarkEnd w:id="12842"/>
      <w:r>
        <w:rPr>
          <w:rFonts w:hint="cs"/>
          <w:rtl/>
          <w:lang w:eastAsia="he-IL"/>
        </w:rPr>
        <w:t xml:space="preserve"> ג</w:t>
      </w:r>
      <w:bookmarkStart w:id="12843" w:name="_ETM_Q1_1326905"/>
      <w:bookmarkEnd w:id="12843"/>
      <w:r>
        <w:rPr>
          <w:rFonts w:hint="cs"/>
          <w:rtl/>
          <w:lang w:eastAsia="he-IL"/>
        </w:rPr>
        <w:t>ם כתוב במפורש.</w:t>
      </w:r>
      <w:bookmarkStart w:id="12844" w:name="_ETM_Q1_1334404"/>
      <w:bookmarkEnd w:id="12844"/>
    </w:p>
    <w:p w14:paraId="23C1A03D" w14:textId="77777777" w:rsidR="00821EF0" w:rsidRDefault="00821EF0" w:rsidP="00821EF0">
      <w:pPr>
        <w:rPr>
          <w:rtl/>
          <w:lang w:eastAsia="he-IL"/>
        </w:rPr>
      </w:pPr>
      <w:bookmarkStart w:id="12845" w:name="_ETM_Q1_1328656"/>
      <w:bookmarkStart w:id="12846" w:name="_ETM_Q1_1329156"/>
      <w:bookmarkStart w:id="12847" w:name="_ETM_Q1_1330155"/>
      <w:bookmarkEnd w:id="12845"/>
      <w:bookmarkEnd w:id="12846"/>
      <w:bookmarkEnd w:id="12847"/>
    </w:p>
    <w:p w14:paraId="170DCF6A" w14:textId="592BBF30" w:rsidR="00821EF0" w:rsidRDefault="00821EF0" w:rsidP="00821EF0">
      <w:pPr>
        <w:pStyle w:val="a4"/>
        <w:keepNext/>
        <w:rPr>
          <w:rtl/>
        </w:rPr>
      </w:pPr>
      <w:bookmarkStart w:id="12848" w:name="ET_speaker_6231_1145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8"/>
    </w:p>
    <w:p w14:paraId="7103CA35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3E48C9D7" w14:textId="371331F2" w:rsidR="00821EF0" w:rsidRDefault="00821EF0" w:rsidP="00821EF0">
      <w:pPr>
        <w:rPr>
          <w:rtl/>
          <w:lang w:eastAsia="he-IL"/>
        </w:rPr>
      </w:pPr>
      <w:bookmarkStart w:id="12849" w:name="_ETM_Q1_1331405"/>
      <w:bookmarkStart w:id="12850" w:name="_ETM_Q1_1331655"/>
      <w:bookmarkStart w:id="12851" w:name="_ETM_Q1_1329906"/>
      <w:bookmarkEnd w:id="12849"/>
      <w:bookmarkEnd w:id="12850"/>
      <w:bookmarkEnd w:id="12851"/>
      <w:r>
        <w:rPr>
          <w:rFonts w:hint="cs"/>
          <w:rtl/>
          <w:lang w:eastAsia="he-IL"/>
        </w:rPr>
        <w:t>א</w:t>
      </w:r>
      <w:bookmarkStart w:id="12852" w:name="_ETM_Q1_1328151"/>
      <w:bookmarkEnd w:id="12852"/>
      <w:r>
        <w:rPr>
          <w:rFonts w:hint="cs"/>
          <w:rtl/>
          <w:lang w:eastAsia="he-IL"/>
        </w:rPr>
        <w:t xml:space="preserve">ני בהלם. </w:t>
      </w:r>
      <w:bookmarkStart w:id="12853" w:name="_ETM_Q1_1329406"/>
      <w:bookmarkStart w:id="12854" w:name="_ETM_Q1_1333152"/>
      <w:bookmarkEnd w:id="12853"/>
      <w:bookmarkEnd w:id="12854"/>
    </w:p>
    <w:p w14:paraId="1FAD6E16" w14:textId="77777777" w:rsidR="00821EF0" w:rsidRDefault="00821EF0" w:rsidP="00821EF0">
      <w:pPr>
        <w:rPr>
          <w:rtl/>
          <w:lang w:eastAsia="he-IL"/>
        </w:rPr>
      </w:pPr>
      <w:bookmarkStart w:id="12855" w:name="_ETM_Q1_1335902"/>
      <w:bookmarkStart w:id="12856" w:name="_ETM_Q1_1334152"/>
      <w:bookmarkStart w:id="12857" w:name="_ETM_Q1_1332402"/>
      <w:bookmarkStart w:id="12858" w:name="_ETM_Q1_1331904"/>
      <w:bookmarkEnd w:id="12855"/>
      <w:bookmarkEnd w:id="12856"/>
      <w:bookmarkEnd w:id="12857"/>
      <w:bookmarkEnd w:id="12858"/>
    </w:p>
    <w:p w14:paraId="4CEA3A17" w14:textId="60FD60EB" w:rsidR="00821EF0" w:rsidRDefault="00821EF0" w:rsidP="00821EF0">
      <w:pPr>
        <w:pStyle w:val="a4"/>
        <w:keepNext/>
        <w:rPr>
          <w:rtl/>
        </w:rPr>
      </w:pPr>
      <w:bookmarkStart w:id="12859" w:name="ET_speaker_גור_רוזנבלט_1146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59"/>
    </w:p>
    <w:p w14:paraId="7354A693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779ED6BB" w14:textId="74DF044B" w:rsidR="00821EF0" w:rsidRDefault="00821EF0" w:rsidP="00821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כתוב </w:t>
      </w:r>
      <w:bookmarkStart w:id="12860" w:name="_ETM_Q1_1336403"/>
      <w:bookmarkEnd w:id="12860"/>
      <w:r>
        <w:rPr>
          <w:rFonts w:hint="cs"/>
          <w:rtl/>
          <w:lang w:eastAsia="he-IL"/>
        </w:rPr>
        <w:t xml:space="preserve">במפורש </w:t>
      </w:r>
      <w:bookmarkStart w:id="12861" w:name="_ETM_Q1_1335904"/>
      <w:bookmarkEnd w:id="12861"/>
      <w:r>
        <w:rPr>
          <w:rFonts w:hint="cs"/>
          <w:rtl/>
          <w:lang w:eastAsia="he-IL"/>
        </w:rPr>
        <w:t xml:space="preserve">בהחלטה. </w:t>
      </w:r>
    </w:p>
    <w:p w14:paraId="4048E688" w14:textId="77777777" w:rsidR="00821EF0" w:rsidRDefault="00821EF0" w:rsidP="00821EF0">
      <w:pPr>
        <w:rPr>
          <w:rtl/>
          <w:lang w:eastAsia="he-IL"/>
        </w:rPr>
      </w:pPr>
    </w:p>
    <w:p w14:paraId="49C469C2" w14:textId="46883F63" w:rsidR="00821EF0" w:rsidRDefault="00821EF0" w:rsidP="00821EF0">
      <w:pPr>
        <w:pStyle w:val="a4"/>
        <w:keepNext/>
        <w:rPr>
          <w:rtl/>
        </w:rPr>
      </w:pPr>
      <w:bookmarkStart w:id="12862" w:name="ET_speaker_6231_1147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2"/>
    </w:p>
    <w:p w14:paraId="75060E61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05F35A11" w14:textId="4C9B15E8" w:rsidR="00821EF0" w:rsidRDefault="00821EF0" w:rsidP="00821EF0">
      <w:pPr>
        <w:rPr>
          <w:rtl/>
          <w:lang w:eastAsia="he-IL"/>
        </w:rPr>
      </w:pPr>
      <w:bookmarkStart w:id="12863" w:name="_ETM_Q1_1338155"/>
      <w:bookmarkEnd w:id="12863"/>
      <w:r>
        <w:rPr>
          <w:rFonts w:hint="cs"/>
          <w:rtl/>
          <w:lang w:eastAsia="he-IL"/>
        </w:rPr>
        <w:t>ל</w:t>
      </w:r>
      <w:bookmarkStart w:id="12864" w:name="_ETM_Q1_1334655"/>
      <w:bookmarkEnd w:id="12864"/>
      <w:r>
        <w:rPr>
          <w:rFonts w:hint="cs"/>
          <w:rtl/>
          <w:lang w:eastAsia="he-IL"/>
        </w:rPr>
        <w:t>א,</w:t>
      </w:r>
      <w:bookmarkStart w:id="12865" w:name="_ETM_Q1_1332905"/>
      <w:bookmarkEnd w:id="12865"/>
      <w:r>
        <w:rPr>
          <w:rFonts w:hint="cs"/>
          <w:rtl/>
          <w:lang w:eastAsia="he-IL"/>
        </w:rPr>
        <w:t xml:space="preserve"> ז</w:t>
      </w:r>
      <w:bookmarkStart w:id="12866" w:name="_ETM_Q1_1331155"/>
      <w:bookmarkEnd w:id="12866"/>
      <w:r>
        <w:rPr>
          <w:rFonts w:hint="cs"/>
          <w:rtl/>
          <w:lang w:eastAsia="he-IL"/>
        </w:rPr>
        <w:t>ה ל</w:t>
      </w:r>
      <w:bookmarkStart w:id="12867" w:name="_ETM_Q1_1329405"/>
      <w:bookmarkEnd w:id="12867"/>
      <w:r>
        <w:rPr>
          <w:rFonts w:hint="cs"/>
          <w:rtl/>
          <w:lang w:eastAsia="he-IL"/>
        </w:rPr>
        <w:t xml:space="preserve">א </w:t>
      </w:r>
      <w:bookmarkStart w:id="12868" w:name="_ETM_Q1_1327655"/>
      <w:bookmarkEnd w:id="12868"/>
      <w:r>
        <w:rPr>
          <w:rFonts w:hint="cs"/>
          <w:rtl/>
          <w:lang w:eastAsia="he-IL"/>
        </w:rPr>
        <w:t xml:space="preserve">כתוב באף מקום, אחרת </w:t>
      </w:r>
      <w:bookmarkStart w:id="12869" w:name="_ETM_Q1_1330656"/>
      <w:bookmarkStart w:id="12870" w:name="_ETM_Q1_1330406"/>
      <w:bookmarkStart w:id="12871" w:name="_ETM_Q1_1329157"/>
      <w:bookmarkStart w:id="12872" w:name="_ETM_Q1_1327652"/>
      <w:bookmarkEnd w:id="12869"/>
      <w:bookmarkEnd w:id="12870"/>
      <w:bookmarkEnd w:id="12871"/>
      <w:bookmarkEnd w:id="12872"/>
      <w:r>
        <w:rPr>
          <w:rFonts w:hint="cs"/>
          <w:rtl/>
          <w:lang w:eastAsia="he-IL"/>
        </w:rPr>
        <w:t xml:space="preserve">לא היינו המומים ככה. </w:t>
      </w:r>
      <w:bookmarkStart w:id="12873" w:name="_ETM_Q1_1340152"/>
      <w:bookmarkEnd w:id="12873"/>
      <w:r>
        <w:rPr>
          <w:rFonts w:hint="cs"/>
          <w:rtl/>
          <w:lang w:eastAsia="he-IL"/>
        </w:rPr>
        <w:t>ניסים, אתה ידעת</w:t>
      </w:r>
      <w:bookmarkStart w:id="12874" w:name="_ETM_Q1_1336653"/>
      <w:bookmarkEnd w:id="12874"/>
      <w:r>
        <w:rPr>
          <w:rFonts w:hint="cs"/>
          <w:rtl/>
          <w:lang w:eastAsia="he-IL"/>
        </w:rPr>
        <w:t xml:space="preserve"> את זה? </w:t>
      </w:r>
      <w:bookmarkStart w:id="12875" w:name="_ETM_Q1_1341403"/>
      <w:bookmarkStart w:id="12876" w:name="_ETM_Q1_1339653"/>
      <w:bookmarkStart w:id="12877" w:name="_ETM_Q1_1338902"/>
      <w:bookmarkEnd w:id="12875"/>
      <w:bookmarkEnd w:id="12876"/>
      <w:bookmarkEnd w:id="12877"/>
    </w:p>
    <w:p w14:paraId="6BE26A94" w14:textId="77777777" w:rsidR="00821EF0" w:rsidRDefault="00821EF0" w:rsidP="00821EF0">
      <w:pPr>
        <w:rPr>
          <w:rtl/>
          <w:lang w:eastAsia="he-IL"/>
        </w:rPr>
      </w:pPr>
      <w:bookmarkStart w:id="12878" w:name="_ETM_Q1_1340904"/>
      <w:bookmarkStart w:id="12879" w:name="_ETM_Q1_1339655"/>
      <w:bookmarkEnd w:id="12878"/>
      <w:bookmarkEnd w:id="12879"/>
    </w:p>
    <w:p w14:paraId="210DC1AB" w14:textId="6AD37881" w:rsidR="00821EF0" w:rsidRDefault="00821EF0" w:rsidP="00821EF0">
      <w:pPr>
        <w:pStyle w:val="a4"/>
        <w:keepNext/>
        <w:rPr>
          <w:rtl/>
        </w:rPr>
      </w:pPr>
      <w:bookmarkStart w:id="12880" w:name="ET_speaker_ישראל_מלאכי_1152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0"/>
    </w:p>
    <w:p w14:paraId="47B791D2" w14:textId="77777777" w:rsidR="00821EF0" w:rsidRPr="00821EF0" w:rsidRDefault="00821EF0" w:rsidP="00821EF0">
      <w:pPr>
        <w:rPr>
          <w:rtl/>
          <w:lang w:eastAsia="he-IL"/>
        </w:rPr>
      </w:pPr>
    </w:p>
    <w:p w14:paraId="6CCF77E7" w14:textId="04121B37" w:rsidR="00821EF0" w:rsidRDefault="00821EF0" w:rsidP="00821EF0">
      <w:pPr>
        <w:rPr>
          <w:rtl/>
          <w:lang w:eastAsia="he-IL"/>
        </w:rPr>
      </w:pPr>
      <w:bookmarkStart w:id="12881" w:name="_ETM_Q1_1340906"/>
      <w:bookmarkEnd w:id="12881"/>
      <w:r>
        <w:rPr>
          <w:rFonts w:hint="cs"/>
          <w:rtl/>
          <w:lang w:eastAsia="he-IL"/>
        </w:rPr>
        <w:t>זאת</w:t>
      </w:r>
      <w:bookmarkStart w:id="12882" w:name="_ETM_Q1_1339656"/>
      <w:bookmarkEnd w:id="12882"/>
      <w:r>
        <w:rPr>
          <w:rFonts w:hint="cs"/>
          <w:rtl/>
          <w:lang w:eastAsia="he-IL"/>
        </w:rPr>
        <w:t xml:space="preserve"> תוספת. </w:t>
      </w:r>
      <w:bookmarkStart w:id="12883" w:name="_ETM_Q1_1341156"/>
      <w:bookmarkEnd w:id="12883"/>
    </w:p>
    <w:p w14:paraId="0739833E" w14:textId="77777777" w:rsidR="00821EF0" w:rsidRDefault="00821EF0" w:rsidP="00821EF0">
      <w:pPr>
        <w:rPr>
          <w:rtl/>
          <w:lang w:eastAsia="he-IL"/>
        </w:rPr>
      </w:pPr>
    </w:p>
    <w:p w14:paraId="12190FA5" w14:textId="6B4FF04C" w:rsidR="00821EF0" w:rsidRDefault="00821EF0" w:rsidP="00821EF0">
      <w:pPr>
        <w:pStyle w:val="a4"/>
        <w:keepNext/>
        <w:rPr>
          <w:rtl/>
        </w:rPr>
      </w:pPr>
      <w:bookmarkStart w:id="12884" w:name="ET_speaker_6231_1149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84"/>
    </w:p>
    <w:p w14:paraId="6CEDF72E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6426CCEA" w14:textId="4084FCA9" w:rsidR="00821EF0" w:rsidRDefault="00821EF0" w:rsidP="00821EF0">
      <w:pPr>
        <w:rPr>
          <w:rtl/>
          <w:lang w:eastAsia="he-IL"/>
        </w:rPr>
      </w:pPr>
      <w:bookmarkStart w:id="12885" w:name="_ETM_Q1_1343906"/>
      <w:bookmarkStart w:id="12886" w:name="_ETM_Q1_1344251"/>
      <w:bookmarkStart w:id="12887" w:name="_ETM_Q1_1342251"/>
      <w:bookmarkStart w:id="12888" w:name="_ETM_Q1_1340656"/>
      <w:bookmarkStart w:id="12889" w:name="_ETM_Q1_1338906"/>
      <w:bookmarkEnd w:id="12885"/>
      <w:bookmarkEnd w:id="12886"/>
      <w:bookmarkEnd w:id="12887"/>
      <w:bookmarkEnd w:id="12888"/>
      <w:bookmarkEnd w:id="12889"/>
      <w:r>
        <w:rPr>
          <w:rFonts w:hint="cs"/>
          <w:rtl/>
          <w:lang w:eastAsia="he-IL"/>
        </w:rPr>
        <w:t>א</w:t>
      </w:r>
      <w:bookmarkStart w:id="12890" w:name="_ETM_Q1_1337151"/>
      <w:bookmarkEnd w:id="12890"/>
      <w:r>
        <w:rPr>
          <w:rFonts w:hint="cs"/>
          <w:rtl/>
          <w:lang w:eastAsia="he-IL"/>
        </w:rPr>
        <w:t>תה ידעת שהסעיף הקטן הוא לצפון דרום ו</w:t>
      </w:r>
      <w:bookmarkStart w:id="12891" w:name="_ETM_Q1_1343656"/>
      <w:bookmarkEnd w:id="12891"/>
      <w:r>
        <w:rPr>
          <w:rFonts w:hint="cs"/>
          <w:rtl/>
          <w:lang w:eastAsia="he-IL"/>
        </w:rPr>
        <w:t>הסעי</w:t>
      </w:r>
      <w:bookmarkStart w:id="12892" w:name="_ETM_Q1_1342906"/>
      <w:bookmarkEnd w:id="12892"/>
      <w:r>
        <w:rPr>
          <w:rFonts w:hint="cs"/>
          <w:rtl/>
          <w:lang w:eastAsia="he-IL"/>
        </w:rPr>
        <w:t>ף</w:t>
      </w:r>
      <w:bookmarkStart w:id="12893" w:name="_ETM_Q1_1341656"/>
      <w:bookmarkEnd w:id="12893"/>
      <w:r>
        <w:rPr>
          <w:rFonts w:hint="cs"/>
          <w:rtl/>
          <w:lang w:eastAsia="he-IL"/>
        </w:rPr>
        <w:t xml:space="preserve"> הגדול - - -</w:t>
      </w:r>
      <w:bookmarkStart w:id="12894" w:name="_ETM_Q1_1341155"/>
      <w:bookmarkEnd w:id="12894"/>
    </w:p>
    <w:p w14:paraId="21F0FED2" w14:textId="77777777" w:rsidR="00821EF0" w:rsidRDefault="00821EF0" w:rsidP="00821EF0">
      <w:pPr>
        <w:rPr>
          <w:rtl/>
          <w:lang w:eastAsia="he-IL"/>
        </w:rPr>
      </w:pPr>
      <w:bookmarkStart w:id="12895" w:name="_ETM_Q1_1341404"/>
      <w:bookmarkStart w:id="12896" w:name="_ETM_Q1_1342405"/>
      <w:bookmarkEnd w:id="12895"/>
      <w:bookmarkEnd w:id="12896"/>
    </w:p>
    <w:p w14:paraId="219C4118" w14:textId="2FFB45DF" w:rsidR="00821EF0" w:rsidRDefault="00821EF0" w:rsidP="00821EF0">
      <w:pPr>
        <w:pStyle w:val="a4"/>
        <w:keepNext/>
        <w:rPr>
          <w:rtl/>
        </w:rPr>
      </w:pPr>
      <w:bookmarkStart w:id="12897" w:name="ET_speaker_ישראל_מלאכי_1153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7"/>
    </w:p>
    <w:p w14:paraId="02E6B704" w14:textId="77777777" w:rsidR="00821EF0" w:rsidRPr="00821EF0" w:rsidRDefault="00821EF0" w:rsidP="00821EF0">
      <w:pPr>
        <w:rPr>
          <w:rtl/>
          <w:lang w:eastAsia="he-IL"/>
        </w:rPr>
      </w:pPr>
    </w:p>
    <w:p w14:paraId="183F1C3A" w14:textId="5A70FDFB" w:rsidR="00821EF0" w:rsidRDefault="00821EF0" w:rsidP="00821EF0">
      <w:pPr>
        <w:rPr>
          <w:rtl/>
          <w:lang w:eastAsia="he-IL"/>
        </w:rPr>
      </w:pPr>
      <w:bookmarkStart w:id="12898" w:name="_ETM_Q1_1343905"/>
      <w:bookmarkEnd w:id="12898"/>
      <w:r>
        <w:rPr>
          <w:rFonts w:hint="cs"/>
          <w:rtl/>
          <w:lang w:eastAsia="he-IL"/>
        </w:rPr>
        <w:t xml:space="preserve">זאת תוספת לצפון ולדרום. </w:t>
      </w:r>
      <w:bookmarkStart w:id="12899" w:name="_ETM_Q1_1344155"/>
      <w:bookmarkEnd w:id="12899"/>
    </w:p>
    <w:p w14:paraId="55078748" w14:textId="77777777" w:rsidR="00821EF0" w:rsidRDefault="00821EF0" w:rsidP="00821EF0">
      <w:pPr>
        <w:rPr>
          <w:rtl/>
          <w:lang w:eastAsia="he-IL"/>
        </w:rPr>
      </w:pPr>
      <w:bookmarkStart w:id="12900" w:name="_ETM_Q1_1344405"/>
      <w:bookmarkStart w:id="12901" w:name="_ETM_Q1_1345154"/>
      <w:bookmarkEnd w:id="12900"/>
      <w:bookmarkEnd w:id="12901"/>
    </w:p>
    <w:p w14:paraId="2E4660C9" w14:textId="318A6359" w:rsidR="00821EF0" w:rsidRDefault="00821EF0" w:rsidP="00821EF0">
      <w:pPr>
        <w:pStyle w:val="a4"/>
        <w:keepNext/>
        <w:rPr>
          <w:rtl/>
        </w:rPr>
      </w:pPr>
      <w:bookmarkStart w:id="12902" w:name="ET_speaker_6231_1151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2"/>
    </w:p>
    <w:p w14:paraId="41CFE338" w14:textId="77777777" w:rsidR="00821EF0" w:rsidRDefault="00821EF0" w:rsidP="00821EF0">
      <w:pPr>
        <w:pStyle w:val="KeepWithNext"/>
        <w:rPr>
          <w:rtl/>
          <w:lang w:eastAsia="he-IL"/>
        </w:rPr>
      </w:pPr>
      <w:bookmarkStart w:id="12903" w:name="_ETM_Q1_1331651"/>
      <w:bookmarkEnd w:id="12903"/>
    </w:p>
    <w:p w14:paraId="0F3FD39C" w14:textId="5C63E0DB" w:rsidR="00821EF0" w:rsidRDefault="00821EF0" w:rsidP="00821EF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2904" w:name="_ETM_Q1_1332406"/>
      <w:bookmarkEnd w:id="12904"/>
      <w:r>
        <w:rPr>
          <w:rFonts w:hint="cs"/>
          <w:rtl/>
          <w:lang w:eastAsia="he-IL"/>
        </w:rPr>
        <w:t>וספת למה?</w:t>
      </w:r>
      <w:bookmarkStart w:id="12905" w:name="_ETM_Q1_1334906"/>
      <w:bookmarkEnd w:id="12905"/>
    </w:p>
    <w:p w14:paraId="1BA0CE00" w14:textId="77777777" w:rsidR="00821EF0" w:rsidRDefault="00821EF0" w:rsidP="00821EF0">
      <w:pPr>
        <w:rPr>
          <w:rtl/>
          <w:lang w:eastAsia="he-IL"/>
        </w:rPr>
      </w:pPr>
      <w:bookmarkStart w:id="12906" w:name="_ETM_Q1_1335403"/>
      <w:bookmarkStart w:id="12907" w:name="_ETM_Q1_1335901"/>
      <w:bookmarkStart w:id="12908" w:name="_ETM_Q1_1347656"/>
      <w:bookmarkStart w:id="12909" w:name="_ETM_Q1_1348651"/>
      <w:bookmarkEnd w:id="12906"/>
      <w:bookmarkEnd w:id="12907"/>
      <w:bookmarkEnd w:id="12908"/>
      <w:bookmarkEnd w:id="12909"/>
    </w:p>
    <w:p w14:paraId="716B2C0D" w14:textId="3A0E242E" w:rsidR="00821EF0" w:rsidRDefault="00821EF0" w:rsidP="00821EF0">
      <w:pPr>
        <w:pStyle w:val="a4"/>
        <w:keepNext/>
        <w:rPr>
          <w:rtl/>
        </w:rPr>
      </w:pPr>
      <w:bookmarkStart w:id="12910" w:name="ET_speaker_ישראל_מלאכי_1154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0"/>
    </w:p>
    <w:p w14:paraId="276CBB69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408F4423" w14:textId="7425897E" w:rsidR="00821EF0" w:rsidRDefault="00821EF0" w:rsidP="00821EF0">
      <w:pPr>
        <w:rPr>
          <w:rtl/>
          <w:lang w:eastAsia="he-IL"/>
        </w:rPr>
      </w:pPr>
      <w:bookmarkStart w:id="12911" w:name="_ETM_Q1_1349154"/>
      <w:bookmarkStart w:id="12912" w:name="_ETM_Q1_1347404"/>
      <w:bookmarkStart w:id="12913" w:name="_ETM_Q1_1345654"/>
      <w:bookmarkEnd w:id="12911"/>
      <w:bookmarkEnd w:id="12912"/>
      <w:bookmarkEnd w:id="12913"/>
      <w:r>
        <w:rPr>
          <w:rFonts w:hint="cs"/>
          <w:rtl/>
          <w:lang w:eastAsia="he-IL"/>
        </w:rPr>
        <w:t xml:space="preserve">תוספת </w:t>
      </w:r>
      <w:bookmarkStart w:id="12914" w:name="_ETM_Q1_1344404"/>
      <w:bookmarkEnd w:id="12914"/>
      <w:r>
        <w:rPr>
          <w:rFonts w:hint="cs"/>
          <w:rtl/>
          <w:lang w:eastAsia="he-IL"/>
        </w:rPr>
        <w:t>מעבר להקצאה בכל הארץ. יש פה תוספת</w:t>
      </w:r>
      <w:bookmarkStart w:id="12915" w:name="_ETM_Q1_1350655"/>
      <w:bookmarkEnd w:id="12915"/>
      <w:r>
        <w:rPr>
          <w:rFonts w:hint="cs"/>
          <w:rtl/>
          <w:lang w:eastAsia="he-IL"/>
        </w:rPr>
        <w:t xml:space="preserve"> ייחודית לצפון</w:t>
      </w:r>
      <w:bookmarkStart w:id="12916" w:name="_ETM_Q1_1351750"/>
      <w:bookmarkEnd w:id="12916"/>
      <w:r>
        <w:rPr>
          <w:rFonts w:hint="cs"/>
          <w:rtl/>
          <w:lang w:eastAsia="he-IL"/>
        </w:rPr>
        <w:t xml:space="preserve"> ולדרום.</w:t>
      </w:r>
      <w:bookmarkStart w:id="12917" w:name="_ETM_Q1_1351154"/>
      <w:bookmarkEnd w:id="12917"/>
      <w:r>
        <w:rPr>
          <w:rFonts w:hint="cs"/>
          <w:rtl/>
          <w:lang w:eastAsia="he-IL"/>
        </w:rPr>
        <w:t xml:space="preserve"> </w:t>
      </w:r>
    </w:p>
    <w:p w14:paraId="3DB9DBA8" w14:textId="77777777" w:rsidR="00821EF0" w:rsidRDefault="00821EF0" w:rsidP="00821EF0">
      <w:pPr>
        <w:rPr>
          <w:rtl/>
          <w:lang w:eastAsia="he-IL"/>
        </w:rPr>
      </w:pPr>
      <w:bookmarkStart w:id="12918" w:name="_ETM_Q1_1351654"/>
      <w:bookmarkEnd w:id="12918"/>
    </w:p>
    <w:p w14:paraId="313909C5" w14:textId="7FA47B8D" w:rsidR="00821EF0" w:rsidRDefault="00821EF0" w:rsidP="00821EF0">
      <w:pPr>
        <w:pStyle w:val="a4"/>
        <w:keepNext/>
        <w:rPr>
          <w:rtl/>
        </w:rPr>
      </w:pPr>
      <w:bookmarkStart w:id="12919" w:name="ET_speaker_6231_1155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9"/>
    </w:p>
    <w:p w14:paraId="38D7A02F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75707F57" w14:textId="7E7E5ED6" w:rsidR="00821EF0" w:rsidRDefault="00821EF0" w:rsidP="00821EF0">
      <w:pPr>
        <w:rPr>
          <w:rtl/>
          <w:lang w:eastAsia="he-IL"/>
        </w:rPr>
      </w:pPr>
      <w:bookmarkStart w:id="12920" w:name="_ETM_Q1_1354154"/>
      <w:bookmarkStart w:id="12921" w:name="_ETM_Q1_1354404"/>
      <w:bookmarkEnd w:id="12920"/>
      <w:bookmarkEnd w:id="12921"/>
      <w:r>
        <w:rPr>
          <w:rFonts w:hint="cs"/>
          <w:rtl/>
          <w:lang w:eastAsia="he-IL"/>
        </w:rPr>
        <w:t xml:space="preserve">תוספת של מה? </w:t>
      </w:r>
      <w:bookmarkStart w:id="12922" w:name="_ETM_Q1_1355404"/>
      <w:bookmarkEnd w:id="12922"/>
      <w:r>
        <w:rPr>
          <w:rFonts w:hint="cs"/>
          <w:rtl/>
          <w:lang w:eastAsia="he-IL"/>
        </w:rPr>
        <w:t>התקציב מפה לא אמור להיות</w:t>
      </w:r>
      <w:bookmarkStart w:id="12923" w:name="_ETM_Q1_1356904"/>
      <w:bookmarkStart w:id="12924" w:name="_ETM_Q1_1355154"/>
      <w:bookmarkEnd w:id="12923"/>
      <w:bookmarkEnd w:id="12924"/>
      <w:r>
        <w:rPr>
          <w:rFonts w:hint="cs"/>
          <w:rtl/>
          <w:lang w:eastAsia="he-IL"/>
        </w:rPr>
        <w:t xml:space="preserve"> השלמה לתקציב השוטף של מדינת ישראל. כמה פעמים אנחנו יכולים להגיד את זה</w:t>
      </w:r>
      <w:bookmarkStart w:id="12925" w:name="_ETM_Q1_1359151"/>
      <w:bookmarkEnd w:id="12925"/>
      <w:r>
        <w:rPr>
          <w:rFonts w:hint="cs"/>
          <w:rtl/>
          <w:lang w:eastAsia="he-IL"/>
        </w:rPr>
        <w:t>?</w:t>
      </w:r>
    </w:p>
    <w:p w14:paraId="173D749C" w14:textId="77777777" w:rsidR="00821EF0" w:rsidRDefault="00821EF0" w:rsidP="00821EF0">
      <w:pPr>
        <w:rPr>
          <w:rtl/>
          <w:lang w:eastAsia="he-IL"/>
        </w:rPr>
      </w:pPr>
    </w:p>
    <w:p w14:paraId="7F14D86D" w14:textId="23A5C4A9" w:rsidR="00821EF0" w:rsidRDefault="00821EF0" w:rsidP="00821EF0">
      <w:pPr>
        <w:pStyle w:val="a4"/>
        <w:keepNext/>
        <w:rPr>
          <w:rtl/>
        </w:rPr>
      </w:pPr>
      <w:bookmarkStart w:id="12926" w:name="ET_speaker_ישראל_מלאכי_1156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26"/>
    </w:p>
    <w:p w14:paraId="2191EB4B" w14:textId="77777777" w:rsidR="00821EF0" w:rsidRDefault="00821EF0" w:rsidP="00821EF0">
      <w:pPr>
        <w:pStyle w:val="KeepWithNext"/>
        <w:rPr>
          <w:rtl/>
          <w:lang w:eastAsia="he-IL"/>
        </w:rPr>
      </w:pPr>
      <w:bookmarkStart w:id="12927" w:name="_ETM_Q1_1361655"/>
      <w:bookmarkEnd w:id="12927"/>
    </w:p>
    <w:p w14:paraId="3B3E2656" w14:textId="23EA08AC" w:rsidR="00821EF0" w:rsidRDefault="00821EF0" w:rsidP="00821EF0">
      <w:pPr>
        <w:rPr>
          <w:rtl/>
          <w:lang w:eastAsia="he-IL"/>
        </w:rPr>
      </w:pPr>
      <w:bookmarkStart w:id="12928" w:name="_ETM_Q1_1361904"/>
      <w:bookmarkStart w:id="12929" w:name="_ETM_Q1_1359904"/>
      <w:bookmarkStart w:id="12930" w:name="_ETM_Q1_1358154"/>
      <w:bookmarkEnd w:id="12928"/>
      <w:bookmarkEnd w:id="12929"/>
      <w:bookmarkEnd w:id="12930"/>
      <w:r>
        <w:rPr>
          <w:rFonts w:hint="cs"/>
          <w:rtl/>
          <w:lang w:eastAsia="he-IL"/>
        </w:rPr>
        <w:t>ת</w:t>
      </w:r>
      <w:bookmarkStart w:id="12931" w:name="_ETM_Q1_1356404"/>
      <w:bookmarkEnd w:id="12931"/>
      <w:r>
        <w:rPr>
          <w:rFonts w:hint="cs"/>
          <w:rtl/>
          <w:lang w:eastAsia="he-IL"/>
        </w:rPr>
        <w:t>וספת לתקציב התוספתי.</w:t>
      </w:r>
      <w:bookmarkStart w:id="12932" w:name="_ETM_Q1_1359404"/>
      <w:bookmarkEnd w:id="12932"/>
      <w:r>
        <w:rPr>
          <w:rFonts w:hint="cs"/>
          <w:rtl/>
          <w:lang w:eastAsia="he-IL"/>
        </w:rPr>
        <w:t xml:space="preserve"> </w:t>
      </w:r>
      <w:bookmarkStart w:id="12933" w:name="_ETM_Q1_1357654"/>
      <w:bookmarkStart w:id="12934" w:name="_ETM_Q1_1362655"/>
      <w:bookmarkEnd w:id="12933"/>
      <w:bookmarkEnd w:id="12934"/>
    </w:p>
    <w:p w14:paraId="38227A44" w14:textId="77777777" w:rsidR="00821EF0" w:rsidRDefault="00821EF0" w:rsidP="00821EF0">
      <w:pPr>
        <w:rPr>
          <w:rtl/>
          <w:lang w:eastAsia="he-IL"/>
        </w:rPr>
      </w:pPr>
    </w:p>
    <w:p w14:paraId="6817F515" w14:textId="6E0BD17F" w:rsidR="00821EF0" w:rsidRDefault="00821EF0" w:rsidP="00821EF0">
      <w:pPr>
        <w:pStyle w:val="a4"/>
        <w:keepNext/>
        <w:rPr>
          <w:rtl/>
        </w:rPr>
      </w:pPr>
      <w:bookmarkStart w:id="12935" w:name="ET_speaker_גור_רוזנבלט_1159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5"/>
    </w:p>
    <w:p w14:paraId="44E5CEC5" w14:textId="77777777" w:rsidR="00821EF0" w:rsidRPr="00821EF0" w:rsidRDefault="00821EF0" w:rsidP="00821EF0">
      <w:pPr>
        <w:rPr>
          <w:rtl/>
          <w:lang w:eastAsia="he-IL"/>
        </w:rPr>
      </w:pPr>
      <w:bookmarkStart w:id="12936" w:name="_ETM_Q1_1368906"/>
      <w:bookmarkStart w:id="12937" w:name="_ETM_Q1_1369406"/>
      <w:bookmarkStart w:id="12938" w:name="_ETM_Q1_1367656"/>
      <w:bookmarkStart w:id="12939" w:name="_ETM_Q1_1365656"/>
      <w:bookmarkEnd w:id="12936"/>
      <w:bookmarkEnd w:id="12937"/>
      <w:bookmarkEnd w:id="12938"/>
      <w:bookmarkEnd w:id="12939"/>
    </w:p>
    <w:p w14:paraId="11E0C974" w14:textId="58E6103A" w:rsidR="00821EF0" w:rsidRDefault="00821EF0" w:rsidP="00821EF0">
      <w:pPr>
        <w:rPr>
          <w:rtl/>
          <w:lang w:eastAsia="he-IL"/>
        </w:rPr>
      </w:pPr>
      <w:bookmarkStart w:id="12940" w:name="_ETM_Q1_1362156"/>
      <w:bookmarkStart w:id="12941" w:name="_ETM_Q1_1360406"/>
      <w:bookmarkStart w:id="12942" w:name="_ETM_Q1_1358656"/>
      <w:bookmarkEnd w:id="12940"/>
      <w:bookmarkEnd w:id="12941"/>
      <w:bookmarkEnd w:id="12942"/>
      <w:r>
        <w:rPr>
          <w:rFonts w:hint="cs"/>
          <w:rtl/>
          <w:lang w:eastAsia="he-IL"/>
        </w:rPr>
        <w:t>כן אבל זה</w:t>
      </w:r>
      <w:bookmarkStart w:id="12943" w:name="_ETM_Q1_1363906"/>
      <w:bookmarkEnd w:id="12943"/>
      <w:r>
        <w:rPr>
          <w:rFonts w:hint="cs"/>
          <w:rtl/>
          <w:lang w:eastAsia="he-IL"/>
        </w:rPr>
        <w:t xml:space="preserve"> ההבדל</w:t>
      </w:r>
      <w:bookmarkStart w:id="12944" w:name="_ETM_Q1_1362654"/>
      <w:bookmarkEnd w:id="12944"/>
      <w:r>
        <w:rPr>
          <w:rFonts w:hint="cs"/>
          <w:rtl/>
          <w:lang w:eastAsia="he-IL"/>
        </w:rPr>
        <w:t xml:space="preserve">. </w:t>
      </w:r>
      <w:bookmarkStart w:id="12945" w:name="_ETM_Q1_1360905"/>
      <w:bookmarkEnd w:id="12945"/>
    </w:p>
    <w:p w14:paraId="3A701423" w14:textId="77777777" w:rsidR="00821EF0" w:rsidRPr="00821EF0" w:rsidRDefault="00821EF0" w:rsidP="00821EF0">
      <w:pPr>
        <w:rPr>
          <w:rtl/>
          <w:lang w:eastAsia="he-IL"/>
        </w:rPr>
      </w:pPr>
      <w:bookmarkStart w:id="12946" w:name="_ETM_Q1_1361155"/>
      <w:bookmarkEnd w:id="12946"/>
    </w:p>
    <w:p w14:paraId="1B29588F" w14:textId="0A42BDE3" w:rsidR="00821EF0" w:rsidRDefault="00821EF0" w:rsidP="00821EF0">
      <w:pPr>
        <w:pStyle w:val="a4"/>
        <w:keepNext/>
        <w:rPr>
          <w:rtl/>
        </w:rPr>
      </w:pPr>
      <w:bookmarkStart w:id="12947" w:name="ET_speaker_6231_1157"/>
      <w:r w:rsidRPr="00821EF0">
        <w:rPr>
          <w:rStyle w:val="TagStyle"/>
          <w:rtl/>
        </w:rPr>
        <w:t xml:space="preserve"> &lt;&lt; דוב</w:t>
      </w:r>
      <w:bookmarkStart w:id="12948" w:name="_ETM_Q1_1361405"/>
      <w:bookmarkEnd w:id="12948"/>
      <w:r w:rsidRPr="00821EF0">
        <w:rPr>
          <w:rStyle w:val="TagStyle"/>
          <w:rtl/>
        </w:rPr>
        <w:t xml:space="preserve">ר &gt;&gt; </w:t>
      </w:r>
      <w:r>
        <w:rPr>
          <w:rtl/>
        </w:rPr>
        <w:t>יסמין פרידמן (יש עתיד):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7"/>
    </w:p>
    <w:p w14:paraId="084A629C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3F48E5FC" w14:textId="1664024D" w:rsidR="00821EF0" w:rsidRDefault="00821EF0" w:rsidP="00821EF0">
      <w:pPr>
        <w:rPr>
          <w:rtl/>
          <w:lang w:eastAsia="he-IL"/>
        </w:rPr>
      </w:pPr>
      <w:bookmarkStart w:id="12949" w:name="_ETM_Q1_1364905"/>
      <w:bookmarkStart w:id="12950" w:name="_ETM_Q1_1365155"/>
      <w:bookmarkStart w:id="12951" w:name="_ETM_Q1_1365405"/>
      <w:bookmarkStart w:id="12952" w:name="_ETM_Q1_1359655"/>
      <w:bookmarkEnd w:id="12949"/>
      <w:bookmarkEnd w:id="12950"/>
      <w:bookmarkEnd w:id="12951"/>
      <w:bookmarkEnd w:id="12952"/>
      <w:r>
        <w:rPr>
          <w:rFonts w:hint="cs"/>
          <w:rtl/>
          <w:lang w:eastAsia="he-IL"/>
        </w:rPr>
        <w:t xml:space="preserve">זאת תוספת </w:t>
      </w:r>
      <w:bookmarkStart w:id="12953" w:name="_ETM_Q1_1360906"/>
      <w:bookmarkStart w:id="12954" w:name="_ETM_Q1_1357906"/>
      <w:bookmarkEnd w:id="12953"/>
      <w:bookmarkEnd w:id="12954"/>
      <w:r>
        <w:rPr>
          <w:rFonts w:hint="cs"/>
          <w:rtl/>
          <w:lang w:eastAsia="he-IL"/>
        </w:rPr>
        <w:t xml:space="preserve">תקציבית. </w:t>
      </w:r>
    </w:p>
    <w:p w14:paraId="5B72DD14" w14:textId="77777777" w:rsidR="00821EF0" w:rsidRDefault="00821EF0" w:rsidP="00821EF0">
      <w:pPr>
        <w:rPr>
          <w:rtl/>
          <w:lang w:eastAsia="he-IL"/>
        </w:rPr>
      </w:pPr>
      <w:bookmarkStart w:id="12955" w:name="_ETM_Q1_1359903"/>
      <w:bookmarkEnd w:id="12955"/>
    </w:p>
    <w:p w14:paraId="48D6E6AB" w14:textId="4EAD9C04" w:rsidR="00821EF0" w:rsidRDefault="00821EF0" w:rsidP="00821EF0">
      <w:pPr>
        <w:pStyle w:val="a4"/>
        <w:keepNext/>
        <w:rPr>
          <w:rtl/>
        </w:rPr>
      </w:pPr>
      <w:bookmarkStart w:id="12956" w:name="ET_speaker_גור_רוזנבלט_1160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56"/>
    </w:p>
    <w:p w14:paraId="20CCB87D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482313DE" w14:textId="4A7BFFC3" w:rsidR="00821EF0" w:rsidRDefault="00821EF0" w:rsidP="00821EF0">
      <w:pPr>
        <w:rPr>
          <w:rtl/>
          <w:lang w:eastAsia="he-IL"/>
        </w:rPr>
      </w:pPr>
      <w:bookmarkStart w:id="12957" w:name="_ETM_Q1_1365403"/>
      <w:bookmarkEnd w:id="12957"/>
      <w:r>
        <w:rPr>
          <w:rFonts w:hint="cs"/>
          <w:rtl/>
          <w:lang w:eastAsia="he-IL"/>
        </w:rPr>
        <w:t xml:space="preserve">תתנו לי להמשיך. </w:t>
      </w:r>
      <w:bookmarkStart w:id="12958" w:name="_ETM_Q1_1365653"/>
      <w:bookmarkEnd w:id="12958"/>
      <w:r>
        <w:rPr>
          <w:rFonts w:hint="cs"/>
          <w:rtl/>
          <w:lang w:eastAsia="he-IL"/>
        </w:rPr>
        <w:t>כמו שאמרתי מקודם, אנחנו</w:t>
      </w:r>
      <w:bookmarkStart w:id="12959" w:name="_ETM_Q1_1367903"/>
      <w:bookmarkEnd w:id="12959"/>
      <w:r>
        <w:rPr>
          <w:rFonts w:hint="cs"/>
          <w:rtl/>
          <w:lang w:eastAsia="he-IL"/>
        </w:rPr>
        <w:t xml:space="preserve"> עושים</w:t>
      </w:r>
      <w:bookmarkStart w:id="12960" w:name="_ETM_Q1_1368153"/>
      <w:bookmarkEnd w:id="12960"/>
      <w:r>
        <w:rPr>
          <w:rFonts w:hint="cs"/>
          <w:rtl/>
          <w:lang w:eastAsia="he-IL"/>
        </w:rPr>
        <w:t xml:space="preserve"> בתקציב הזה </w:t>
      </w:r>
      <w:bookmarkStart w:id="12961" w:name="_ETM_Q1_1368658"/>
      <w:bookmarkStart w:id="12962" w:name="_ETM_Q1_1366903"/>
      <w:bookmarkStart w:id="12963" w:name="_ETM_Q1_1365153"/>
      <w:bookmarkEnd w:id="12961"/>
      <w:bookmarkEnd w:id="12962"/>
      <w:bookmarkEnd w:id="12963"/>
      <w:r>
        <w:rPr>
          <w:rFonts w:hint="cs"/>
          <w:rtl/>
          <w:lang w:eastAsia="he-IL"/>
        </w:rPr>
        <w:t>בינוי.</w:t>
      </w:r>
    </w:p>
    <w:p w14:paraId="03ABA318" w14:textId="77777777" w:rsidR="00821EF0" w:rsidRDefault="00821EF0" w:rsidP="00821EF0">
      <w:pPr>
        <w:rPr>
          <w:rtl/>
          <w:lang w:eastAsia="he-IL"/>
        </w:rPr>
      </w:pPr>
    </w:p>
    <w:p w14:paraId="139B1B9B" w14:textId="4D8D3109" w:rsidR="00821EF0" w:rsidRDefault="00821EF0" w:rsidP="00821EF0">
      <w:pPr>
        <w:pStyle w:val="a4"/>
        <w:keepNext/>
        <w:rPr>
          <w:rtl/>
        </w:rPr>
      </w:pPr>
      <w:bookmarkStart w:id="12964" w:name="ET_speaker_6231_1161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4"/>
    </w:p>
    <w:p w14:paraId="591A5CD2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3CF62B46" w14:textId="303DCD45" w:rsidR="00821EF0" w:rsidRDefault="00821EF0" w:rsidP="00821E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בהלם.</w:t>
      </w:r>
    </w:p>
    <w:p w14:paraId="6A9B8584" w14:textId="77777777" w:rsidR="00821EF0" w:rsidRDefault="00821EF0" w:rsidP="00821EF0">
      <w:pPr>
        <w:rPr>
          <w:rtl/>
          <w:lang w:eastAsia="he-IL"/>
        </w:rPr>
      </w:pPr>
      <w:bookmarkStart w:id="12965" w:name="_ETM_Q1_1370653"/>
      <w:bookmarkStart w:id="12966" w:name="_ETM_Q1_1367653"/>
      <w:bookmarkEnd w:id="12965"/>
      <w:bookmarkEnd w:id="12966"/>
    </w:p>
    <w:p w14:paraId="1023B14E" w14:textId="20D6CAE5" w:rsidR="00821EF0" w:rsidRDefault="00821EF0" w:rsidP="00821EF0">
      <w:pPr>
        <w:pStyle w:val="a4"/>
        <w:keepNext/>
        <w:rPr>
          <w:rtl/>
        </w:rPr>
      </w:pPr>
      <w:bookmarkStart w:id="12967" w:name="ET_speaker_גור_רוזנבלט_1162"/>
      <w:r w:rsidRPr="00821EF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21E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67"/>
    </w:p>
    <w:p w14:paraId="29FF041C" w14:textId="77777777" w:rsidR="00821EF0" w:rsidRDefault="00821EF0" w:rsidP="00821EF0">
      <w:pPr>
        <w:pStyle w:val="KeepWithNext"/>
        <w:rPr>
          <w:rtl/>
          <w:lang w:eastAsia="he-IL"/>
        </w:rPr>
      </w:pPr>
    </w:p>
    <w:p w14:paraId="09798A33" w14:textId="7A5F351E" w:rsidR="00821EF0" w:rsidRDefault="00821EF0" w:rsidP="00821EF0">
      <w:pPr>
        <w:rPr>
          <w:rtl/>
          <w:lang w:eastAsia="he-IL"/>
        </w:rPr>
      </w:pPr>
      <w:bookmarkStart w:id="12968" w:name="_ETM_Q1_1371153"/>
      <w:bookmarkEnd w:id="12968"/>
      <w:r>
        <w:rPr>
          <w:rFonts w:hint="cs"/>
          <w:rtl/>
          <w:lang w:eastAsia="he-IL"/>
        </w:rPr>
        <w:t>לא בנינו מע</w:t>
      </w:r>
      <w:bookmarkStart w:id="12969" w:name="_ETM_Q1_1369903"/>
      <w:bookmarkEnd w:id="12969"/>
      <w:r>
        <w:rPr>
          <w:rFonts w:hint="cs"/>
          <w:rtl/>
          <w:lang w:eastAsia="he-IL"/>
        </w:rPr>
        <w:t>ולם מכינות אופק</w:t>
      </w:r>
      <w:bookmarkStart w:id="12970" w:name="_ETM_Q1_1369656"/>
      <w:bookmarkEnd w:id="12970"/>
      <w:r>
        <w:rPr>
          <w:rFonts w:hint="cs"/>
          <w:rtl/>
          <w:lang w:eastAsia="he-IL"/>
        </w:rPr>
        <w:t xml:space="preserve"> </w:t>
      </w:r>
      <w:bookmarkStart w:id="12971" w:name="_ETM_Q1_1372906"/>
      <w:r>
        <w:rPr>
          <w:rFonts w:hint="cs"/>
          <w:rtl/>
          <w:lang w:eastAsia="he-IL"/>
        </w:rPr>
        <w:t>ו</w:t>
      </w:r>
      <w:bookmarkStart w:id="12972" w:name="_ETM_Q1_1369403"/>
      <w:bookmarkEnd w:id="12972"/>
      <w:r>
        <w:rPr>
          <w:rFonts w:hint="cs"/>
          <w:rtl/>
          <w:lang w:eastAsia="he-IL"/>
        </w:rPr>
        <w:t>עכשיו</w:t>
      </w:r>
      <w:bookmarkStart w:id="12973" w:name="_ETM_Q1_1373401"/>
      <w:bookmarkStart w:id="12974" w:name="_ETM_Q1_1375656"/>
      <w:bookmarkEnd w:id="12973"/>
      <w:bookmarkEnd w:id="12974"/>
      <w:r>
        <w:rPr>
          <w:rFonts w:hint="cs"/>
          <w:rtl/>
          <w:lang w:eastAsia="he-IL"/>
        </w:rPr>
        <w:t xml:space="preserve"> </w:t>
      </w:r>
      <w:bookmarkEnd w:id="12971"/>
      <w:r>
        <w:rPr>
          <w:rFonts w:hint="cs"/>
          <w:rtl/>
          <w:lang w:eastAsia="he-IL"/>
        </w:rPr>
        <w:t>אנחנו</w:t>
      </w:r>
      <w:bookmarkStart w:id="12975" w:name="_ETM_Q1_1372406"/>
      <w:bookmarkEnd w:id="12975"/>
      <w:r>
        <w:rPr>
          <w:rFonts w:hint="cs"/>
          <w:rtl/>
          <w:lang w:eastAsia="he-IL"/>
        </w:rPr>
        <w:t xml:space="preserve"> נבנה מכינות אופק. </w:t>
      </w:r>
      <w:bookmarkStart w:id="12976" w:name="_ETM_Q1_1374156"/>
      <w:bookmarkEnd w:id="12976"/>
      <w:r w:rsidR="005509C4">
        <w:rPr>
          <w:rFonts w:hint="cs"/>
          <w:rtl/>
          <w:lang w:eastAsia="he-IL"/>
        </w:rPr>
        <w:t>אנחנו רוצים לבנות יותר מכינות אופק</w:t>
      </w:r>
      <w:bookmarkStart w:id="12977" w:name="_ETM_Q1_1376651"/>
      <w:bookmarkEnd w:id="12977"/>
      <w:r w:rsidR="005509C4">
        <w:rPr>
          <w:rFonts w:hint="cs"/>
          <w:rtl/>
          <w:lang w:eastAsia="he-IL"/>
        </w:rPr>
        <w:t xml:space="preserve"> ב</w:t>
      </w:r>
      <w:bookmarkStart w:id="12978" w:name="_ETM_Q1_1376901"/>
      <w:bookmarkEnd w:id="12978"/>
      <w:r w:rsidR="005509C4">
        <w:rPr>
          <w:rFonts w:hint="cs"/>
          <w:rtl/>
          <w:lang w:eastAsia="he-IL"/>
        </w:rPr>
        <w:t xml:space="preserve">פריפריה מאשר </w:t>
      </w:r>
      <w:bookmarkStart w:id="12979" w:name="_ETM_Q1_1375902"/>
      <w:bookmarkEnd w:id="12979"/>
      <w:r w:rsidR="005509C4">
        <w:rPr>
          <w:rFonts w:hint="cs"/>
          <w:rtl/>
          <w:lang w:eastAsia="he-IL"/>
        </w:rPr>
        <w:t>אנחנו</w:t>
      </w:r>
      <w:bookmarkStart w:id="12980" w:name="_ETM_Q1_1377906"/>
      <w:bookmarkEnd w:id="12980"/>
      <w:r w:rsidR="005509C4">
        <w:rPr>
          <w:rFonts w:hint="cs"/>
          <w:rtl/>
          <w:lang w:eastAsia="he-IL"/>
        </w:rPr>
        <w:t xml:space="preserve"> בונים </w:t>
      </w:r>
      <w:bookmarkStart w:id="12981" w:name="_ETM_Q1_1377401"/>
      <w:bookmarkStart w:id="12982" w:name="_ETM_Q1_1375903"/>
      <w:bookmarkStart w:id="12983" w:name="_ETM_Q1_1377653"/>
      <w:bookmarkEnd w:id="12981"/>
      <w:bookmarkEnd w:id="12982"/>
      <w:bookmarkEnd w:id="12983"/>
      <w:r w:rsidR="005509C4">
        <w:rPr>
          <w:rFonts w:hint="cs"/>
          <w:rtl/>
          <w:lang w:eastAsia="he-IL"/>
        </w:rPr>
        <w:t>בכל הארץ.</w:t>
      </w:r>
    </w:p>
    <w:p w14:paraId="70A924C0" w14:textId="77777777" w:rsidR="005509C4" w:rsidRDefault="005509C4" w:rsidP="00821EF0">
      <w:pPr>
        <w:rPr>
          <w:rtl/>
          <w:lang w:eastAsia="he-IL"/>
        </w:rPr>
      </w:pPr>
    </w:p>
    <w:p w14:paraId="5DFA2C01" w14:textId="0C8D884E" w:rsidR="005509C4" w:rsidRDefault="005509C4" w:rsidP="005509C4">
      <w:pPr>
        <w:pStyle w:val="a4"/>
        <w:keepNext/>
        <w:rPr>
          <w:rtl/>
        </w:rPr>
      </w:pPr>
      <w:bookmarkStart w:id="12984" w:name="ET_speaker_5787_1163"/>
      <w:r w:rsidRPr="005509C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0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4"/>
    </w:p>
    <w:p w14:paraId="30D5191A" w14:textId="77777777" w:rsidR="005509C4" w:rsidRDefault="005509C4" w:rsidP="005509C4">
      <w:pPr>
        <w:pStyle w:val="KeepWithNext"/>
        <w:rPr>
          <w:rtl/>
          <w:lang w:eastAsia="he-IL"/>
        </w:rPr>
      </w:pPr>
    </w:p>
    <w:p w14:paraId="60677192" w14:textId="562CF526" w:rsidR="005509C4" w:rsidRDefault="005509C4" w:rsidP="005509C4">
      <w:pPr>
        <w:rPr>
          <w:rtl/>
          <w:lang w:eastAsia="he-IL"/>
        </w:rPr>
      </w:pPr>
      <w:bookmarkStart w:id="12985" w:name="_ETM_Q1_1378905"/>
      <w:bookmarkEnd w:id="12985"/>
      <w:r>
        <w:rPr>
          <w:rFonts w:hint="cs"/>
          <w:rtl/>
          <w:lang w:eastAsia="he-IL"/>
        </w:rPr>
        <w:t>לא הבנתי.</w:t>
      </w:r>
    </w:p>
    <w:p w14:paraId="09F1DE55" w14:textId="77777777" w:rsidR="005509C4" w:rsidRDefault="005509C4" w:rsidP="005509C4">
      <w:pPr>
        <w:rPr>
          <w:rtl/>
          <w:lang w:eastAsia="he-IL"/>
        </w:rPr>
      </w:pPr>
      <w:bookmarkStart w:id="12986" w:name="_ETM_Q1_1377902"/>
      <w:bookmarkEnd w:id="12986"/>
    </w:p>
    <w:p w14:paraId="3C0A6FA1" w14:textId="31202F4F" w:rsidR="005509C4" w:rsidRDefault="005509C4" w:rsidP="005509C4">
      <w:pPr>
        <w:pStyle w:val="a4"/>
        <w:keepNext/>
        <w:rPr>
          <w:rtl/>
        </w:rPr>
      </w:pPr>
      <w:bookmarkStart w:id="12987" w:name="ET_speaker_6231_1164"/>
      <w:r w:rsidRPr="005509C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0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7"/>
    </w:p>
    <w:p w14:paraId="1A64483F" w14:textId="77777777" w:rsidR="005509C4" w:rsidRDefault="005509C4" w:rsidP="005509C4">
      <w:pPr>
        <w:pStyle w:val="KeepWithNext"/>
        <w:rPr>
          <w:rtl/>
          <w:lang w:eastAsia="he-IL"/>
        </w:rPr>
      </w:pPr>
    </w:p>
    <w:p w14:paraId="0287BE70" w14:textId="7B508D1F" w:rsidR="005509C4" w:rsidRDefault="005509C4" w:rsidP="005509C4">
      <w:pPr>
        <w:rPr>
          <w:rtl/>
          <w:lang w:eastAsia="he-IL"/>
        </w:rPr>
      </w:pPr>
      <w:bookmarkStart w:id="12988" w:name="_ETM_Q1_1379655"/>
      <w:bookmarkStart w:id="12989" w:name="_ETM_Q1_1377905"/>
      <w:bookmarkEnd w:id="12988"/>
      <w:bookmarkEnd w:id="12989"/>
      <w:r>
        <w:rPr>
          <w:rFonts w:hint="cs"/>
          <w:rtl/>
          <w:lang w:eastAsia="he-IL"/>
        </w:rPr>
        <w:t>ל</w:t>
      </w:r>
      <w:bookmarkStart w:id="12990" w:name="_ETM_Q1_1375905"/>
      <w:bookmarkEnd w:id="12990"/>
      <w:r>
        <w:rPr>
          <w:rFonts w:hint="cs"/>
          <w:rtl/>
          <w:lang w:eastAsia="he-IL"/>
        </w:rPr>
        <w:t xml:space="preserve">א, רגע. אם אתה רוצה לבנות </w:t>
      </w:r>
      <w:bookmarkStart w:id="12991" w:name="_ETM_Q1_1378156"/>
      <w:bookmarkEnd w:id="12991"/>
      <w:r>
        <w:rPr>
          <w:rFonts w:hint="cs"/>
          <w:rtl/>
          <w:lang w:eastAsia="he-IL"/>
        </w:rPr>
        <w:t>- - -</w:t>
      </w:r>
    </w:p>
    <w:p w14:paraId="101E77A2" w14:textId="77777777" w:rsidR="005509C4" w:rsidRDefault="005509C4" w:rsidP="005509C4">
      <w:pPr>
        <w:ind w:firstLine="0"/>
        <w:rPr>
          <w:rtl/>
          <w:lang w:eastAsia="he-IL"/>
        </w:rPr>
      </w:pPr>
      <w:bookmarkStart w:id="12992" w:name="_ETM_Q1_1381654"/>
      <w:bookmarkStart w:id="12993" w:name="_ETM_Q1_1380405"/>
      <w:bookmarkEnd w:id="12992"/>
      <w:bookmarkEnd w:id="12993"/>
    </w:p>
    <w:p w14:paraId="625F5537" w14:textId="1219C6B9" w:rsidR="005509C4" w:rsidRDefault="005509C4" w:rsidP="005509C4">
      <w:pPr>
        <w:pStyle w:val="a4"/>
        <w:keepNext/>
        <w:rPr>
          <w:rtl/>
        </w:rPr>
      </w:pPr>
      <w:bookmarkStart w:id="12994" w:name="ET_speaker_5787_1165"/>
      <w:r w:rsidRPr="005509C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0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4"/>
    </w:p>
    <w:p w14:paraId="1CBDA342" w14:textId="77777777" w:rsidR="005509C4" w:rsidRDefault="005509C4" w:rsidP="005509C4">
      <w:pPr>
        <w:pStyle w:val="KeepWithNext"/>
        <w:rPr>
          <w:rtl/>
          <w:lang w:eastAsia="he-IL"/>
        </w:rPr>
      </w:pPr>
    </w:p>
    <w:p w14:paraId="70C7378E" w14:textId="40C12FDD" w:rsidR="005509C4" w:rsidRDefault="005509C4" w:rsidP="005509C4">
      <w:pPr>
        <w:rPr>
          <w:rtl/>
          <w:lang w:eastAsia="he-IL"/>
        </w:rPr>
      </w:pPr>
      <w:bookmarkStart w:id="12995" w:name="_ETM_Q1_1382655"/>
      <w:bookmarkStart w:id="12996" w:name="_ETM_Q1_1380655"/>
      <w:bookmarkStart w:id="12997" w:name="_ETM_Q1_1378655"/>
      <w:bookmarkEnd w:id="12995"/>
      <w:bookmarkEnd w:id="12996"/>
      <w:bookmarkEnd w:id="12997"/>
      <w:r>
        <w:rPr>
          <w:rFonts w:hint="cs"/>
          <w:rtl/>
          <w:lang w:eastAsia="he-IL"/>
        </w:rPr>
        <w:t>לא, לא.</w:t>
      </w:r>
    </w:p>
    <w:p w14:paraId="3BECD3C0" w14:textId="77777777" w:rsidR="005509C4" w:rsidRDefault="005509C4" w:rsidP="005509C4">
      <w:pPr>
        <w:rPr>
          <w:rtl/>
          <w:lang w:eastAsia="he-IL"/>
        </w:rPr>
      </w:pPr>
      <w:bookmarkStart w:id="12998" w:name="_ETM_Q1_1380155"/>
      <w:bookmarkEnd w:id="12998"/>
    </w:p>
    <w:p w14:paraId="76BD75BC" w14:textId="7E3C69EF" w:rsidR="005509C4" w:rsidRDefault="005509C4" w:rsidP="005509C4">
      <w:pPr>
        <w:pStyle w:val="a4"/>
        <w:keepNext/>
        <w:rPr>
          <w:rtl/>
        </w:rPr>
      </w:pPr>
      <w:bookmarkStart w:id="12999" w:name="ET_speaker_6231_1166"/>
      <w:r w:rsidRPr="005509C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0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9"/>
    </w:p>
    <w:p w14:paraId="787A335E" w14:textId="77777777" w:rsidR="005509C4" w:rsidRDefault="005509C4" w:rsidP="005509C4">
      <w:pPr>
        <w:pStyle w:val="KeepWithNext"/>
        <w:rPr>
          <w:rtl/>
          <w:lang w:eastAsia="he-IL"/>
        </w:rPr>
      </w:pPr>
    </w:p>
    <w:p w14:paraId="457EC1D9" w14:textId="26D0B39E" w:rsidR="005509C4" w:rsidRDefault="005509C4" w:rsidP="005509C4">
      <w:pPr>
        <w:rPr>
          <w:rtl/>
          <w:lang w:eastAsia="he-IL"/>
        </w:rPr>
      </w:pPr>
      <w:bookmarkStart w:id="13000" w:name="_ETM_Q1_1382153"/>
      <w:bookmarkEnd w:id="13000"/>
      <w:r>
        <w:rPr>
          <w:rFonts w:hint="cs"/>
          <w:rtl/>
          <w:lang w:eastAsia="he-IL"/>
        </w:rPr>
        <w:t xml:space="preserve">שנייה, תיתן לי </w:t>
      </w:r>
      <w:r w:rsidR="00043CB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הוציא משפט. אם אתם</w:t>
      </w:r>
      <w:bookmarkStart w:id="13001" w:name="_ETM_Q1_1385404"/>
      <w:bookmarkEnd w:id="13001"/>
      <w:r>
        <w:rPr>
          <w:rFonts w:hint="cs"/>
          <w:rtl/>
          <w:lang w:eastAsia="he-IL"/>
        </w:rPr>
        <w:t xml:space="preserve"> רוצי</w:t>
      </w:r>
      <w:bookmarkStart w:id="13002" w:name="_ETM_Q1_1384154"/>
      <w:bookmarkEnd w:id="13002"/>
      <w:r>
        <w:rPr>
          <w:rFonts w:hint="cs"/>
          <w:rtl/>
          <w:lang w:eastAsia="he-IL"/>
        </w:rPr>
        <w:t xml:space="preserve">ם לבנות יותר מכינות אופק בפריפריה אז למה </w:t>
      </w:r>
      <w:bookmarkStart w:id="13003" w:name="_ETM_Q1_1387904"/>
      <w:bookmarkEnd w:id="13003"/>
      <w:r>
        <w:rPr>
          <w:rFonts w:hint="cs"/>
          <w:rtl/>
          <w:lang w:eastAsia="he-IL"/>
        </w:rPr>
        <w:t xml:space="preserve">מכינות אופק </w:t>
      </w:r>
      <w:bookmarkStart w:id="13004" w:name="_ETM_Q1_1388903"/>
      <w:bookmarkStart w:id="13005" w:name="_ETM_Q1_1387153"/>
      <w:bookmarkEnd w:id="13004"/>
      <w:bookmarkEnd w:id="13005"/>
      <w:r>
        <w:rPr>
          <w:rFonts w:hint="cs"/>
          <w:rtl/>
          <w:lang w:eastAsia="he-IL"/>
        </w:rPr>
        <w:t>בפריפריה זה 4 מיליון שקלים אבל בסעיף</w:t>
      </w:r>
      <w:bookmarkStart w:id="13006" w:name="_ETM_Q1_1391404"/>
      <w:bookmarkEnd w:id="13006"/>
      <w:r>
        <w:rPr>
          <w:rFonts w:hint="cs"/>
          <w:rtl/>
          <w:lang w:eastAsia="he-IL"/>
        </w:rPr>
        <w:t xml:space="preserve"> הכללי זה 20 מיליון שקלים</w:t>
      </w:r>
      <w:bookmarkStart w:id="13007" w:name="_ETM_Q1_1394654"/>
      <w:bookmarkEnd w:id="13007"/>
      <w:r>
        <w:rPr>
          <w:rFonts w:hint="cs"/>
          <w:rtl/>
          <w:lang w:eastAsia="he-IL"/>
        </w:rPr>
        <w:t xml:space="preserve">? תסבירו לי. </w:t>
      </w:r>
      <w:bookmarkStart w:id="13008" w:name="_ETM_Q1_1393904"/>
      <w:bookmarkEnd w:id="13008"/>
    </w:p>
    <w:p w14:paraId="53094B0D" w14:textId="77777777" w:rsidR="005509C4" w:rsidRDefault="005509C4" w:rsidP="005509C4">
      <w:pPr>
        <w:rPr>
          <w:rtl/>
          <w:lang w:eastAsia="he-IL"/>
        </w:rPr>
      </w:pPr>
    </w:p>
    <w:p w14:paraId="286C42D8" w14:textId="168E8286" w:rsidR="005509C4" w:rsidRDefault="005509C4" w:rsidP="005509C4">
      <w:pPr>
        <w:pStyle w:val="a4"/>
        <w:keepNext/>
        <w:rPr>
          <w:rtl/>
        </w:rPr>
      </w:pPr>
      <w:bookmarkStart w:id="13009" w:name="ET_speaker_גור_רוזנבלט_1167"/>
      <w:r w:rsidRPr="005509C4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50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9"/>
    </w:p>
    <w:p w14:paraId="166DAAF2" w14:textId="77777777" w:rsidR="005509C4" w:rsidRDefault="005509C4" w:rsidP="005509C4">
      <w:pPr>
        <w:pStyle w:val="KeepWithNext"/>
        <w:rPr>
          <w:rtl/>
          <w:lang w:eastAsia="he-IL"/>
        </w:rPr>
      </w:pPr>
    </w:p>
    <w:p w14:paraId="3ED9DB13" w14:textId="1B2DCDBC" w:rsidR="005509C4" w:rsidRDefault="005509C4" w:rsidP="00550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וגם. </w:t>
      </w:r>
      <w:bookmarkStart w:id="13010" w:name="_ETM_Q1_1397654"/>
      <w:bookmarkStart w:id="13011" w:name="_ETM_Q1_1395904"/>
      <w:bookmarkEnd w:id="13010"/>
      <w:bookmarkEnd w:id="13011"/>
    </w:p>
    <w:p w14:paraId="3F62D980" w14:textId="77777777" w:rsidR="005509C4" w:rsidRDefault="005509C4" w:rsidP="005509C4">
      <w:pPr>
        <w:rPr>
          <w:rtl/>
          <w:lang w:eastAsia="he-IL"/>
        </w:rPr>
      </w:pPr>
    </w:p>
    <w:p w14:paraId="5B4E34D4" w14:textId="30C2D679" w:rsidR="005509C4" w:rsidRDefault="005509C4" w:rsidP="005509C4">
      <w:pPr>
        <w:pStyle w:val="a4"/>
        <w:keepNext/>
        <w:rPr>
          <w:rtl/>
        </w:rPr>
      </w:pPr>
      <w:bookmarkStart w:id="13012" w:name="ET_speaker_6231_1168"/>
      <w:r w:rsidRPr="005509C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0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12"/>
    </w:p>
    <w:p w14:paraId="56E06C58" w14:textId="77777777" w:rsidR="005509C4" w:rsidRDefault="005509C4" w:rsidP="005509C4">
      <w:pPr>
        <w:pStyle w:val="KeepWithNext"/>
        <w:rPr>
          <w:rtl/>
          <w:lang w:eastAsia="he-IL"/>
        </w:rPr>
      </w:pPr>
    </w:p>
    <w:p w14:paraId="5160AF29" w14:textId="542AE5BC" w:rsidR="005509C4" w:rsidRDefault="005509C4" w:rsidP="005509C4">
      <w:pPr>
        <w:rPr>
          <w:rtl/>
          <w:lang w:eastAsia="he-IL"/>
        </w:rPr>
      </w:pPr>
      <w:bookmarkStart w:id="13013" w:name="_ETM_Q1_1398654"/>
      <w:bookmarkStart w:id="13014" w:name="_ETM_Q1_1398904"/>
      <w:bookmarkStart w:id="13015" w:name="_ETM_Q1_1396904"/>
      <w:bookmarkEnd w:id="13013"/>
      <w:bookmarkEnd w:id="13014"/>
      <w:bookmarkEnd w:id="13015"/>
      <w:r>
        <w:rPr>
          <w:rFonts w:hint="cs"/>
          <w:rtl/>
          <w:lang w:eastAsia="he-IL"/>
        </w:rPr>
        <w:t xml:space="preserve">תסבירו לי. </w:t>
      </w:r>
      <w:bookmarkStart w:id="13016" w:name="_ETM_Q1_1394153"/>
      <w:bookmarkStart w:id="13017" w:name="_ETM_Q1_1402905"/>
      <w:bookmarkEnd w:id="13016"/>
      <w:bookmarkEnd w:id="13017"/>
      <w:r>
        <w:rPr>
          <w:rFonts w:hint="cs"/>
          <w:rtl/>
          <w:lang w:eastAsia="he-IL"/>
        </w:rPr>
        <w:t>ה-20</w:t>
      </w:r>
      <w:bookmarkStart w:id="13018" w:name="_ETM_Q1_1398903"/>
      <w:bookmarkEnd w:id="13018"/>
      <w:r>
        <w:rPr>
          <w:rFonts w:hint="cs"/>
          <w:rtl/>
          <w:lang w:eastAsia="he-IL"/>
        </w:rPr>
        <w:t xml:space="preserve"> </w:t>
      </w:r>
      <w:bookmarkStart w:id="13019" w:name="_ETM_Q1_1397156"/>
      <w:bookmarkEnd w:id="13019"/>
      <w:r>
        <w:rPr>
          <w:rFonts w:hint="cs"/>
          <w:rtl/>
          <w:lang w:eastAsia="he-IL"/>
        </w:rPr>
        <w:t>זה גם לצפון ולדרום?</w:t>
      </w:r>
      <w:bookmarkStart w:id="13020" w:name="_ETM_Q1_1398902"/>
      <w:bookmarkEnd w:id="13020"/>
    </w:p>
    <w:p w14:paraId="66B4ECC4" w14:textId="77777777" w:rsidR="005509C4" w:rsidRDefault="005509C4" w:rsidP="005509C4">
      <w:pPr>
        <w:rPr>
          <w:rtl/>
          <w:lang w:eastAsia="he-IL"/>
        </w:rPr>
      </w:pPr>
      <w:bookmarkStart w:id="13021" w:name="_ETM_Q1_1404405"/>
      <w:bookmarkEnd w:id="13021"/>
    </w:p>
    <w:p w14:paraId="0991883F" w14:textId="520B24DE" w:rsidR="005509C4" w:rsidRDefault="005509C4" w:rsidP="005509C4">
      <w:pPr>
        <w:pStyle w:val="a4"/>
        <w:keepNext/>
        <w:rPr>
          <w:rtl/>
        </w:rPr>
      </w:pPr>
      <w:bookmarkStart w:id="13022" w:name="ET_speaker_גור_רוזנבלט_1169"/>
      <w:r w:rsidRPr="005509C4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50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2"/>
    </w:p>
    <w:p w14:paraId="2A266691" w14:textId="77777777" w:rsidR="005509C4" w:rsidRDefault="005509C4" w:rsidP="005509C4">
      <w:pPr>
        <w:pStyle w:val="KeepWithNext"/>
        <w:rPr>
          <w:rtl/>
          <w:lang w:eastAsia="he-IL"/>
        </w:rPr>
      </w:pPr>
      <w:bookmarkStart w:id="13023" w:name="_ETM_Q1_1397655"/>
      <w:bookmarkStart w:id="13024" w:name="_ETM_Q1_1395655"/>
      <w:bookmarkEnd w:id="13023"/>
      <w:bookmarkEnd w:id="13024"/>
    </w:p>
    <w:p w14:paraId="57340E37" w14:textId="358A25D3" w:rsidR="005509C4" w:rsidRDefault="005509C4" w:rsidP="005509C4">
      <w:pPr>
        <w:rPr>
          <w:rtl/>
          <w:lang w:eastAsia="he-IL"/>
        </w:rPr>
      </w:pPr>
      <w:bookmarkStart w:id="13025" w:name="_ETM_Q1_1400653"/>
      <w:bookmarkStart w:id="13026" w:name="_ETM_Q1_1398653"/>
      <w:bookmarkStart w:id="13027" w:name="_ETM_Q1_1397154"/>
      <w:bookmarkStart w:id="13028" w:name="_ETM_Q1_1395154"/>
      <w:bookmarkStart w:id="13029" w:name="_ETM_Q1_1393401"/>
      <w:bookmarkEnd w:id="13025"/>
      <w:bookmarkEnd w:id="13026"/>
      <w:bookmarkEnd w:id="13027"/>
      <w:bookmarkEnd w:id="13028"/>
      <w:bookmarkEnd w:id="13029"/>
      <w:r>
        <w:rPr>
          <w:rFonts w:hint="cs"/>
          <w:rtl/>
          <w:lang w:eastAsia="he-IL"/>
        </w:rPr>
        <w:t>הסכום שמ</w:t>
      </w:r>
      <w:bookmarkStart w:id="13030" w:name="_ETM_Q1_1398657"/>
      <w:bookmarkEnd w:id="13030"/>
      <w:r>
        <w:rPr>
          <w:rFonts w:hint="cs"/>
          <w:rtl/>
          <w:lang w:eastAsia="he-IL"/>
        </w:rPr>
        <w:t xml:space="preserve">שוריין </w:t>
      </w:r>
      <w:bookmarkStart w:id="13031" w:name="_ETM_Q1_1399901"/>
      <w:bookmarkStart w:id="13032" w:name="_ETM_Q1_1397901"/>
      <w:bookmarkEnd w:id="13031"/>
      <w:bookmarkEnd w:id="13032"/>
      <w:r>
        <w:rPr>
          <w:rFonts w:hint="cs"/>
          <w:rtl/>
          <w:lang w:eastAsia="he-IL"/>
        </w:rPr>
        <w:t>לצפון ולדרום משוריין</w:t>
      </w:r>
      <w:bookmarkStart w:id="13033" w:name="_ETM_Q1_1402156"/>
      <w:bookmarkEnd w:id="13033"/>
      <w:r>
        <w:rPr>
          <w:rFonts w:hint="cs"/>
          <w:rtl/>
          <w:lang w:eastAsia="he-IL"/>
        </w:rPr>
        <w:t xml:space="preserve"> רק וחו</w:t>
      </w:r>
      <w:bookmarkStart w:id="13034" w:name="_ETM_Q1_1403401"/>
      <w:bookmarkEnd w:id="13034"/>
      <w:r>
        <w:rPr>
          <w:rFonts w:hint="cs"/>
          <w:rtl/>
          <w:lang w:eastAsia="he-IL"/>
        </w:rPr>
        <w:t>ץ</w:t>
      </w:r>
      <w:bookmarkStart w:id="13035" w:name="_ETM_Q1_1401653"/>
      <w:bookmarkEnd w:id="13035"/>
      <w:r>
        <w:rPr>
          <w:rFonts w:hint="cs"/>
          <w:rtl/>
          <w:lang w:eastAsia="he-IL"/>
        </w:rPr>
        <w:t xml:space="preserve"> מזה, כל הרשויות</w:t>
      </w:r>
      <w:bookmarkStart w:id="13036" w:name="_ETM_Q1_1404156"/>
      <w:bookmarkEnd w:id="13036"/>
      <w:r>
        <w:rPr>
          <w:rFonts w:hint="cs"/>
          <w:rtl/>
          <w:lang w:eastAsia="he-IL"/>
        </w:rPr>
        <w:t xml:space="preserve"> </w:t>
      </w:r>
      <w:bookmarkStart w:id="13037" w:name="_ETM_Q1_1402903"/>
      <w:bookmarkEnd w:id="13037"/>
      <w:r>
        <w:rPr>
          <w:rFonts w:hint="cs"/>
          <w:rtl/>
          <w:lang w:eastAsia="he-IL"/>
        </w:rPr>
        <w:t>כולל</w:t>
      </w:r>
      <w:bookmarkStart w:id="13038" w:name="_ETM_Q1_1403653"/>
      <w:bookmarkEnd w:id="13038"/>
      <w:r>
        <w:rPr>
          <w:rFonts w:hint="cs"/>
          <w:rtl/>
          <w:lang w:eastAsia="he-IL"/>
        </w:rPr>
        <w:t xml:space="preserve"> הצפון והדרום</w:t>
      </w:r>
      <w:bookmarkStart w:id="13039" w:name="_ETM_Q1_1403404"/>
      <w:bookmarkStart w:id="13040" w:name="_ETM_Q1_1401404"/>
      <w:bookmarkEnd w:id="13039"/>
      <w:bookmarkEnd w:id="13040"/>
      <w:r>
        <w:rPr>
          <w:rFonts w:hint="cs"/>
          <w:rtl/>
          <w:lang w:eastAsia="he-IL"/>
        </w:rPr>
        <w:t xml:space="preserve"> ייגשו על</w:t>
      </w:r>
      <w:bookmarkStart w:id="13041" w:name="_ETM_Q1_1403402"/>
      <w:bookmarkEnd w:id="13041"/>
      <w:r>
        <w:rPr>
          <w:rFonts w:hint="cs"/>
          <w:rtl/>
          <w:lang w:eastAsia="he-IL"/>
        </w:rPr>
        <w:t xml:space="preserve"> התקציב הכללי של כולם, זה לא קשור</w:t>
      </w:r>
      <w:bookmarkStart w:id="13042" w:name="_ETM_Q1_1405656"/>
      <w:bookmarkEnd w:id="13042"/>
      <w:r>
        <w:rPr>
          <w:rFonts w:hint="cs"/>
          <w:rtl/>
          <w:lang w:eastAsia="he-IL"/>
        </w:rPr>
        <w:t xml:space="preserve">. </w:t>
      </w:r>
    </w:p>
    <w:p w14:paraId="72F0A483" w14:textId="77777777" w:rsidR="005509C4" w:rsidRDefault="005509C4" w:rsidP="005509C4">
      <w:pPr>
        <w:rPr>
          <w:rtl/>
          <w:lang w:eastAsia="he-IL"/>
        </w:rPr>
      </w:pPr>
      <w:bookmarkStart w:id="13043" w:name="_ETM_Q1_1406152"/>
      <w:bookmarkStart w:id="13044" w:name="_ETM_Q1_1406654"/>
      <w:bookmarkStart w:id="13045" w:name="_ETM_Q1_1407153"/>
      <w:bookmarkEnd w:id="13043"/>
      <w:bookmarkEnd w:id="13044"/>
      <w:bookmarkEnd w:id="13045"/>
    </w:p>
    <w:p w14:paraId="0F781AF3" w14:textId="15313298" w:rsidR="005509C4" w:rsidRDefault="005509C4" w:rsidP="005509C4">
      <w:pPr>
        <w:pStyle w:val="a4"/>
        <w:keepNext/>
        <w:rPr>
          <w:rtl/>
        </w:rPr>
      </w:pPr>
      <w:bookmarkStart w:id="13046" w:name="ET_speaker_5787_1170"/>
      <w:r w:rsidRPr="005509C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50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6"/>
    </w:p>
    <w:p w14:paraId="7BAB5DD8" w14:textId="77777777" w:rsidR="005509C4" w:rsidRDefault="005509C4" w:rsidP="005509C4">
      <w:pPr>
        <w:pStyle w:val="KeepWithNext"/>
        <w:rPr>
          <w:rtl/>
          <w:lang w:eastAsia="he-IL"/>
        </w:rPr>
      </w:pPr>
    </w:p>
    <w:p w14:paraId="011B1689" w14:textId="5E445FAF" w:rsidR="005509C4" w:rsidRDefault="005509C4" w:rsidP="005509C4">
      <w:pPr>
        <w:rPr>
          <w:rtl/>
          <w:lang w:eastAsia="he-IL"/>
        </w:rPr>
      </w:pPr>
      <w:bookmarkStart w:id="13047" w:name="_ETM_Q1_1408151"/>
      <w:bookmarkStart w:id="13048" w:name="_ETM_Q1_1406151"/>
      <w:bookmarkStart w:id="13049" w:name="_ETM_Q1_1404151"/>
      <w:bookmarkEnd w:id="13047"/>
      <w:bookmarkEnd w:id="13048"/>
      <w:bookmarkEnd w:id="13049"/>
      <w:r>
        <w:rPr>
          <w:rFonts w:hint="cs"/>
          <w:rtl/>
          <w:lang w:eastAsia="he-IL"/>
        </w:rPr>
        <w:t>אדוני.</w:t>
      </w:r>
    </w:p>
    <w:p w14:paraId="7C87DD16" w14:textId="77777777" w:rsidR="005509C4" w:rsidRDefault="005509C4" w:rsidP="005509C4">
      <w:pPr>
        <w:rPr>
          <w:rtl/>
          <w:lang w:eastAsia="he-IL"/>
        </w:rPr>
      </w:pPr>
      <w:bookmarkStart w:id="13050" w:name="_ETM_Q1_1405657"/>
      <w:bookmarkStart w:id="13051" w:name="_ETM_Q1_1408403"/>
      <w:bookmarkEnd w:id="13050"/>
      <w:bookmarkEnd w:id="13051"/>
    </w:p>
    <w:p w14:paraId="544583AA" w14:textId="3CBCBA52" w:rsidR="005509C4" w:rsidRDefault="005509C4" w:rsidP="005509C4">
      <w:pPr>
        <w:pStyle w:val="a4"/>
        <w:keepNext/>
        <w:rPr>
          <w:rtl/>
        </w:rPr>
      </w:pPr>
      <w:bookmarkStart w:id="13052" w:name="ET_speaker_גור_רוזנבלט_1171"/>
      <w:r w:rsidRPr="005509C4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50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2"/>
    </w:p>
    <w:p w14:paraId="6353653E" w14:textId="77777777" w:rsidR="005509C4" w:rsidRDefault="005509C4" w:rsidP="005509C4">
      <w:pPr>
        <w:pStyle w:val="KeepWithNext"/>
        <w:rPr>
          <w:rtl/>
          <w:lang w:eastAsia="he-IL"/>
        </w:rPr>
      </w:pPr>
    </w:p>
    <w:p w14:paraId="7A351071" w14:textId="1664925D" w:rsidR="005509C4" w:rsidRDefault="005509C4" w:rsidP="005509C4">
      <w:pPr>
        <w:rPr>
          <w:rtl/>
          <w:lang w:eastAsia="he-IL"/>
        </w:rPr>
      </w:pPr>
      <w:bookmarkStart w:id="13053" w:name="_ETM_Q1_1409155"/>
      <w:bookmarkStart w:id="13054" w:name="_ETM_Q1_1407155"/>
      <w:bookmarkEnd w:id="13053"/>
      <w:bookmarkEnd w:id="13054"/>
      <w:r>
        <w:rPr>
          <w:rFonts w:hint="cs"/>
          <w:rtl/>
          <w:lang w:eastAsia="he-IL"/>
        </w:rPr>
        <w:t>זה משריין לנו את האפשרות לתת</w:t>
      </w:r>
      <w:bookmarkStart w:id="13055" w:name="_ETM_Q1_1408406"/>
      <w:bookmarkEnd w:id="13055"/>
      <w:r>
        <w:rPr>
          <w:rFonts w:hint="cs"/>
          <w:rtl/>
          <w:lang w:eastAsia="he-IL"/>
        </w:rPr>
        <w:t xml:space="preserve"> ספציפית - - -</w:t>
      </w:r>
      <w:bookmarkStart w:id="13056" w:name="_ETM_Q1_1411152"/>
      <w:bookmarkStart w:id="13057" w:name="_ETM_Q1_1409152"/>
      <w:bookmarkEnd w:id="13056"/>
      <w:bookmarkEnd w:id="13057"/>
    </w:p>
    <w:p w14:paraId="45DEE498" w14:textId="77777777" w:rsidR="005509C4" w:rsidRDefault="005509C4" w:rsidP="005509C4">
      <w:pPr>
        <w:rPr>
          <w:rtl/>
          <w:lang w:eastAsia="he-IL"/>
        </w:rPr>
      </w:pPr>
    </w:p>
    <w:p w14:paraId="4A1B7103" w14:textId="1B458CB7" w:rsidR="005509C4" w:rsidRDefault="005509C4" w:rsidP="005509C4">
      <w:pPr>
        <w:pStyle w:val="a4"/>
        <w:keepNext/>
        <w:rPr>
          <w:rtl/>
        </w:rPr>
      </w:pPr>
      <w:bookmarkStart w:id="13058" w:name="ET_speaker_6231_1172"/>
      <w:r w:rsidRPr="005509C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0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8"/>
    </w:p>
    <w:p w14:paraId="2C1470CE" w14:textId="77777777" w:rsidR="005509C4" w:rsidRDefault="005509C4" w:rsidP="005509C4">
      <w:pPr>
        <w:pStyle w:val="KeepWithNext"/>
        <w:rPr>
          <w:rtl/>
          <w:lang w:eastAsia="he-IL"/>
        </w:rPr>
      </w:pPr>
    </w:p>
    <w:p w14:paraId="2369D6C6" w14:textId="32310EB2" w:rsidR="005509C4" w:rsidRDefault="005509C4" w:rsidP="005509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59" w:name="_ETM_Q1_1410655"/>
      <w:bookmarkEnd w:id="13059"/>
      <w:r>
        <w:rPr>
          <w:rFonts w:hint="cs"/>
          <w:rtl/>
          <w:lang w:eastAsia="he-IL"/>
        </w:rPr>
        <w:t xml:space="preserve">ני לא מצליחה להבין את הדבר הזה. </w:t>
      </w:r>
      <w:bookmarkStart w:id="13060" w:name="_ETM_Q1_1413405"/>
      <w:bookmarkStart w:id="13061" w:name="_ETM_Q1_1411405"/>
      <w:bookmarkEnd w:id="13060"/>
      <w:bookmarkEnd w:id="13061"/>
    </w:p>
    <w:p w14:paraId="6B2D4B99" w14:textId="77777777" w:rsidR="005509C4" w:rsidRDefault="005509C4" w:rsidP="005509C4">
      <w:pPr>
        <w:rPr>
          <w:rtl/>
          <w:lang w:eastAsia="he-IL"/>
        </w:rPr>
      </w:pPr>
      <w:bookmarkStart w:id="13062" w:name="_ETM_Q1_1411905"/>
      <w:bookmarkEnd w:id="13062"/>
    </w:p>
    <w:p w14:paraId="58776B37" w14:textId="4C7BFF18" w:rsidR="005509C4" w:rsidRDefault="005509C4" w:rsidP="005509C4">
      <w:pPr>
        <w:pStyle w:val="a4"/>
        <w:keepNext/>
        <w:rPr>
          <w:rtl/>
        </w:rPr>
      </w:pPr>
      <w:bookmarkStart w:id="13063" w:name="ET_speaker_גור_רוזנבלט_1173"/>
      <w:r w:rsidRPr="005509C4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50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3"/>
    </w:p>
    <w:p w14:paraId="07524FDB" w14:textId="77777777" w:rsidR="005509C4" w:rsidRDefault="005509C4" w:rsidP="005509C4">
      <w:pPr>
        <w:pStyle w:val="KeepWithNext"/>
        <w:rPr>
          <w:rtl/>
          <w:lang w:eastAsia="he-IL"/>
        </w:rPr>
      </w:pPr>
      <w:bookmarkStart w:id="13064" w:name="_ETM_Q1_1442157"/>
      <w:bookmarkStart w:id="13065" w:name="_ETM_Q1_1440401"/>
      <w:bookmarkStart w:id="13066" w:name="_ETM_Q1_1438652"/>
      <w:bookmarkStart w:id="13067" w:name="_ETM_Q1_1436902"/>
      <w:bookmarkStart w:id="13068" w:name="_ETM_Q1_1435152"/>
      <w:bookmarkStart w:id="13069" w:name="_ETM_Q1_1433655"/>
      <w:bookmarkStart w:id="13070" w:name="_ETM_Q1_1431905"/>
      <w:bookmarkStart w:id="13071" w:name="_ETM_Q1_1430155"/>
      <w:bookmarkStart w:id="13072" w:name="_ETM_Q1_1428405"/>
      <w:bookmarkEnd w:id="13064"/>
      <w:bookmarkEnd w:id="13065"/>
      <w:bookmarkEnd w:id="13066"/>
      <w:bookmarkEnd w:id="13067"/>
      <w:bookmarkEnd w:id="13068"/>
      <w:bookmarkEnd w:id="13069"/>
      <w:bookmarkEnd w:id="13070"/>
      <w:bookmarkEnd w:id="13071"/>
      <w:bookmarkEnd w:id="13072"/>
    </w:p>
    <w:p w14:paraId="570E8F06" w14:textId="4EA616C1" w:rsidR="005509C4" w:rsidRDefault="005509C4" w:rsidP="005509C4">
      <w:pPr>
        <w:rPr>
          <w:rtl/>
          <w:lang w:eastAsia="he-IL"/>
        </w:rPr>
      </w:pPr>
      <w:bookmarkStart w:id="13073" w:name="_ETM_Q1_1414405"/>
      <w:bookmarkStart w:id="13074" w:name="_ETM_Q1_1410651"/>
      <w:bookmarkStart w:id="13075" w:name="_ETM_Q1_1408905"/>
      <w:bookmarkEnd w:id="13073"/>
      <w:bookmarkEnd w:id="13074"/>
      <w:bookmarkEnd w:id="13075"/>
      <w:r>
        <w:rPr>
          <w:rFonts w:hint="cs"/>
          <w:rtl/>
          <w:lang w:eastAsia="he-IL"/>
        </w:rPr>
        <w:t xml:space="preserve">זה משריין לנו </w:t>
      </w:r>
      <w:bookmarkStart w:id="13076" w:name="_ETM_Q1_1411155"/>
      <w:bookmarkEnd w:id="13076"/>
      <w:r>
        <w:rPr>
          <w:rFonts w:hint="cs"/>
          <w:rtl/>
          <w:lang w:eastAsia="he-IL"/>
        </w:rPr>
        <w:t>את האפשרות</w:t>
      </w:r>
      <w:bookmarkStart w:id="13077" w:name="_ETM_Q1_1411655"/>
      <w:bookmarkEnd w:id="13077"/>
      <w:r>
        <w:rPr>
          <w:rFonts w:hint="cs"/>
          <w:rtl/>
          <w:lang w:eastAsia="he-IL"/>
        </w:rPr>
        <w:t xml:space="preserve"> לתת ספציפית שם. </w:t>
      </w:r>
      <w:bookmarkStart w:id="13078" w:name="_ETM_Q1_1413652"/>
      <w:bookmarkEnd w:id="13078"/>
      <w:r w:rsidR="00AE7A29">
        <w:rPr>
          <w:rFonts w:hint="cs"/>
          <w:rtl/>
          <w:lang w:eastAsia="he-IL"/>
        </w:rPr>
        <w:t xml:space="preserve">זאת אומרת </w:t>
      </w:r>
      <w:bookmarkStart w:id="13079" w:name="_ETM_Q1_1413656"/>
      <w:bookmarkEnd w:id="13079"/>
      <w:r w:rsidR="00AE7A29">
        <w:rPr>
          <w:rFonts w:hint="cs"/>
          <w:rtl/>
          <w:lang w:eastAsia="he-IL"/>
        </w:rPr>
        <w:t>שגם</w:t>
      </w:r>
      <w:bookmarkStart w:id="13080" w:name="_ETM_Q1_1414655"/>
      <w:bookmarkEnd w:id="13080"/>
      <w:r w:rsidR="00AE7A29">
        <w:rPr>
          <w:rFonts w:hint="cs"/>
          <w:rtl/>
          <w:lang w:eastAsia="he-IL"/>
        </w:rPr>
        <w:t xml:space="preserve"> אם </w:t>
      </w:r>
      <w:bookmarkStart w:id="13081" w:name="_ETM_Q1_1414759"/>
      <w:bookmarkStart w:id="13082" w:name="_ETM_Q1_1412759"/>
      <w:bookmarkEnd w:id="13081"/>
      <w:bookmarkEnd w:id="13082"/>
      <w:r w:rsidR="00AE7A29">
        <w:rPr>
          <w:rFonts w:hint="cs"/>
          <w:rtl/>
          <w:lang w:eastAsia="he-IL"/>
        </w:rPr>
        <w:t xml:space="preserve">רשות שם היא קצת יותר חזקה מרשות במרכז, </w:t>
      </w:r>
      <w:bookmarkStart w:id="13083" w:name="_ETM_Q1_1416905"/>
      <w:bookmarkStart w:id="13084" w:name="_ETM_Q1_1416156"/>
      <w:bookmarkStart w:id="13085" w:name="_ETM_Q1_1414903"/>
      <w:bookmarkStart w:id="13086" w:name="_ETM_Q1_1414403"/>
      <w:bookmarkStart w:id="13087" w:name="_ETM_Q1_1412652"/>
      <w:bookmarkStart w:id="13088" w:name="_ETM_Q1_1412902"/>
      <w:bookmarkEnd w:id="13083"/>
      <w:bookmarkEnd w:id="13084"/>
      <w:bookmarkEnd w:id="13085"/>
      <w:bookmarkEnd w:id="13086"/>
      <w:bookmarkEnd w:id="13087"/>
      <w:bookmarkEnd w:id="13088"/>
      <w:r w:rsidR="00AE7A29">
        <w:rPr>
          <w:rFonts w:hint="cs"/>
          <w:rtl/>
          <w:lang w:eastAsia="he-IL"/>
        </w:rPr>
        <w:t xml:space="preserve">היא תקבל. </w:t>
      </w:r>
      <w:r w:rsidR="00AB2A76">
        <w:rPr>
          <w:rFonts w:hint="cs"/>
          <w:rtl/>
          <w:lang w:eastAsia="he-IL"/>
        </w:rPr>
        <w:t>זו המשמעות של השריון הזה וזה ההבדל שבין סעי</w:t>
      </w:r>
      <w:bookmarkStart w:id="13089" w:name="_ETM_Q1_1421404"/>
      <w:bookmarkStart w:id="13090" w:name="_ETM_Q1_1419404"/>
      <w:bookmarkEnd w:id="13089"/>
      <w:bookmarkEnd w:id="13090"/>
      <w:r w:rsidR="00AB2A76">
        <w:rPr>
          <w:rFonts w:hint="cs"/>
          <w:rtl/>
          <w:lang w:eastAsia="he-IL"/>
        </w:rPr>
        <w:t>ף</w:t>
      </w:r>
      <w:bookmarkStart w:id="13091" w:name="_ETM_Q1_1419655"/>
      <w:bookmarkEnd w:id="13091"/>
      <w:r w:rsidR="00AB2A76">
        <w:rPr>
          <w:rFonts w:hint="cs"/>
          <w:rtl/>
          <w:lang w:eastAsia="he-IL"/>
        </w:rPr>
        <w:t xml:space="preserve"> 4 לסע</w:t>
      </w:r>
      <w:bookmarkStart w:id="13092" w:name="_ETM_Q1_1421655"/>
      <w:bookmarkEnd w:id="13092"/>
      <w:r w:rsidR="00AB2A76">
        <w:rPr>
          <w:rFonts w:hint="cs"/>
          <w:rtl/>
          <w:lang w:eastAsia="he-IL"/>
        </w:rPr>
        <w:t xml:space="preserve">יף 1, לשאלה שנשאלה פה. </w:t>
      </w:r>
      <w:bookmarkStart w:id="13093" w:name="_ETM_Q1_1422152"/>
      <w:bookmarkStart w:id="13094" w:name="_ETM_Q1_1423905"/>
      <w:bookmarkEnd w:id="13093"/>
      <w:bookmarkEnd w:id="13094"/>
      <w:r w:rsidR="00AB2A76">
        <w:rPr>
          <w:rFonts w:hint="cs"/>
          <w:rtl/>
          <w:lang w:eastAsia="he-IL"/>
        </w:rPr>
        <w:t xml:space="preserve">הסברתי לגבי הטווחים </w:t>
      </w:r>
      <w:bookmarkStart w:id="13095" w:name="_ETM_Q1_1425155"/>
      <w:bookmarkEnd w:id="13095"/>
      <w:r w:rsidR="00AB2A76">
        <w:rPr>
          <w:rFonts w:hint="cs"/>
          <w:rtl/>
          <w:lang w:eastAsia="he-IL"/>
        </w:rPr>
        <w:t>- - -</w:t>
      </w:r>
    </w:p>
    <w:p w14:paraId="665B5A75" w14:textId="77777777" w:rsidR="00AB2A76" w:rsidRDefault="00AB2A76" w:rsidP="005509C4">
      <w:pPr>
        <w:rPr>
          <w:rtl/>
          <w:lang w:eastAsia="he-IL"/>
        </w:rPr>
      </w:pPr>
      <w:bookmarkStart w:id="13096" w:name="_ETM_Q1_1423402"/>
      <w:bookmarkEnd w:id="13096"/>
    </w:p>
    <w:p w14:paraId="7000216D" w14:textId="1F5BDCBA" w:rsidR="00AB2A76" w:rsidRDefault="00AB2A76" w:rsidP="00AB2A76">
      <w:pPr>
        <w:pStyle w:val="a4"/>
        <w:keepNext/>
        <w:rPr>
          <w:rtl/>
        </w:rPr>
      </w:pPr>
      <w:bookmarkStart w:id="13097" w:name="ET_speaker_6231_1174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97"/>
    </w:p>
    <w:p w14:paraId="76641A2A" w14:textId="77777777" w:rsidR="00AB2A76" w:rsidRDefault="00AB2A76" w:rsidP="00AB2A76">
      <w:pPr>
        <w:pStyle w:val="KeepWithNext"/>
        <w:rPr>
          <w:rtl/>
          <w:lang w:eastAsia="he-IL"/>
        </w:rPr>
      </w:pPr>
      <w:bookmarkStart w:id="13098" w:name="_ETM_Q1_1426904"/>
      <w:bookmarkEnd w:id="13098"/>
    </w:p>
    <w:p w14:paraId="14351502" w14:textId="3ED95455" w:rsidR="00AB2A76" w:rsidRDefault="00AB2A76" w:rsidP="00AB2A76">
      <w:pPr>
        <w:rPr>
          <w:rtl/>
          <w:lang w:eastAsia="he-IL"/>
        </w:rPr>
      </w:pPr>
      <w:bookmarkStart w:id="13099" w:name="_ETM_Q1_1426152"/>
      <w:bookmarkEnd w:id="13099"/>
      <w:r>
        <w:rPr>
          <w:rFonts w:hint="cs"/>
          <w:rtl/>
          <w:lang w:eastAsia="he-IL"/>
        </w:rPr>
        <w:t>שנייה, אני חושבת - - -</w:t>
      </w:r>
      <w:bookmarkStart w:id="13100" w:name="_ETM_Q1_1427155"/>
      <w:bookmarkEnd w:id="13100"/>
    </w:p>
    <w:p w14:paraId="082E9FBA" w14:textId="77777777" w:rsidR="00AB2A76" w:rsidRDefault="00AB2A76" w:rsidP="00AB2A76">
      <w:pPr>
        <w:rPr>
          <w:rtl/>
          <w:lang w:eastAsia="he-IL"/>
        </w:rPr>
      </w:pPr>
      <w:bookmarkStart w:id="13101" w:name="_ETM_Q1_1427401"/>
      <w:bookmarkEnd w:id="13101"/>
    </w:p>
    <w:p w14:paraId="7AB81834" w14:textId="7D91DB2D" w:rsidR="00AB2A76" w:rsidRDefault="00AB2A76" w:rsidP="00AB2A76">
      <w:pPr>
        <w:pStyle w:val="a4"/>
        <w:keepNext/>
        <w:rPr>
          <w:rtl/>
        </w:rPr>
      </w:pPr>
      <w:bookmarkStart w:id="13102" w:name="ET_speaker_גור_רוזנבלט_1175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2"/>
    </w:p>
    <w:p w14:paraId="355BF1F3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0C035CF9" w14:textId="5B37E27C" w:rsidR="00AB2A76" w:rsidRDefault="00AB2A76" w:rsidP="00AB2A76">
      <w:pPr>
        <w:rPr>
          <w:rtl/>
          <w:lang w:eastAsia="he-IL"/>
        </w:rPr>
      </w:pPr>
      <w:bookmarkStart w:id="13103" w:name="_ETM_Q1_1429405"/>
      <w:bookmarkEnd w:id="13103"/>
      <w:r>
        <w:rPr>
          <w:rFonts w:hint="cs"/>
          <w:rtl/>
          <w:lang w:eastAsia="he-IL"/>
        </w:rPr>
        <w:t>תתנו לי</w:t>
      </w:r>
      <w:bookmarkStart w:id="13104" w:name="_ETM_Q1_1428906"/>
      <w:bookmarkEnd w:id="13104"/>
      <w:r>
        <w:rPr>
          <w:rFonts w:hint="cs"/>
          <w:rtl/>
          <w:lang w:eastAsia="he-IL"/>
        </w:rPr>
        <w:t xml:space="preserve"> לסיים</w:t>
      </w:r>
      <w:bookmarkStart w:id="13105" w:name="_ETM_Q1_1428404"/>
      <w:bookmarkStart w:id="13106" w:name="_ETM_Q1_1426404"/>
      <w:bookmarkStart w:id="13107" w:name="_ETM_Q1_1424652"/>
      <w:bookmarkStart w:id="13108" w:name="_ETM_Q1_1425406"/>
      <w:bookmarkStart w:id="13109" w:name="_ETM_Q1_1428152"/>
      <w:bookmarkStart w:id="13110" w:name="_ETM_Q1_1424653"/>
      <w:bookmarkStart w:id="13111" w:name="_ETM_Q1_1426155"/>
      <w:bookmarkEnd w:id="13105"/>
      <w:bookmarkEnd w:id="13106"/>
      <w:bookmarkEnd w:id="13107"/>
      <w:bookmarkEnd w:id="13108"/>
      <w:bookmarkEnd w:id="13109"/>
      <w:bookmarkEnd w:id="13110"/>
      <w:bookmarkEnd w:id="13111"/>
      <w:r>
        <w:rPr>
          <w:rFonts w:hint="cs"/>
          <w:rtl/>
          <w:lang w:eastAsia="he-IL"/>
        </w:rPr>
        <w:t xml:space="preserve"> ואז אני</w:t>
      </w:r>
      <w:bookmarkStart w:id="13112" w:name="_ETM_Q1_1427406"/>
      <w:bookmarkEnd w:id="13112"/>
      <w:r>
        <w:rPr>
          <w:rFonts w:hint="cs"/>
          <w:rtl/>
          <w:lang w:eastAsia="he-IL"/>
        </w:rPr>
        <w:t xml:space="preserve"> אענה.</w:t>
      </w:r>
    </w:p>
    <w:p w14:paraId="35B56489" w14:textId="77777777" w:rsidR="00AB2A76" w:rsidRDefault="00AB2A76" w:rsidP="00AB2A76">
      <w:pPr>
        <w:rPr>
          <w:rtl/>
          <w:lang w:eastAsia="he-IL"/>
        </w:rPr>
      </w:pPr>
      <w:bookmarkStart w:id="13113" w:name="_ETM_Q1_1424903"/>
      <w:bookmarkStart w:id="13114" w:name="_ETM_Q1_1423152"/>
      <w:bookmarkEnd w:id="13113"/>
      <w:bookmarkEnd w:id="13114"/>
    </w:p>
    <w:p w14:paraId="1B46463A" w14:textId="392427D8" w:rsidR="00AB2A76" w:rsidRDefault="00AB2A76" w:rsidP="00AB2A76">
      <w:pPr>
        <w:pStyle w:val="a4"/>
        <w:keepNext/>
        <w:rPr>
          <w:rtl/>
        </w:rPr>
      </w:pPr>
      <w:bookmarkStart w:id="13115" w:name="ET_speaker_6231_1176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5"/>
    </w:p>
    <w:p w14:paraId="2876EA0B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5523C07A" w14:textId="5F7EBEEE" w:rsidR="00AB2A76" w:rsidRDefault="00AB2A76" w:rsidP="00AB2A76">
      <w:pPr>
        <w:rPr>
          <w:rtl/>
          <w:lang w:eastAsia="he-IL"/>
        </w:rPr>
      </w:pPr>
      <w:bookmarkStart w:id="13116" w:name="_ETM_Q1_1423902"/>
      <w:bookmarkStart w:id="13117" w:name="_ETM_Q1_1424152"/>
      <w:bookmarkEnd w:id="13116"/>
      <w:bookmarkEnd w:id="13117"/>
      <w:r>
        <w:rPr>
          <w:rFonts w:hint="cs"/>
          <w:rtl/>
          <w:lang w:eastAsia="he-IL"/>
        </w:rPr>
        <w:t>רגע, פאוזה. האם לא הגיוני שהתקציבים</w:t>
      </w:r>
      <w:bookmarkStart w:id="13118" w:name="_ETM_Q1_1432655"/>
      <w:bookmarkEnd w:id="13118"/>
      <w:r>
        <w:rPr>
          <w:rFonts w:hint="cs"/>
          <w:rtl/>
          <w:lang w:eastAsia="he-IL"/>
        </w:rPr>
        <w:t xml:space="preserve"> פה - - -</w:t>
      </w:r>
    </w:p>
    <w:p w14:paraId="6C8B4E76" w14:textId="77777777" w:rsidR="00AB2A76" w:rsidRDefault="00AB2A76" w:rsidP="00AB2A76">
      <w:pPr>
        <w:rPr>
          <w:rtl/>
          <w:lang w:eastAsia="he-IL"/>
        </w:rPr>
      </w:pPr>
      <w:bookmarkStart w:id="13119" w:name="_ETM_Q1_1429153"/>
      <w:bookmarkStart w:id="13120" w:name="_ETM_Q1_1429401"/>
      <w:bookmarkStart w:id="13121" w:name="_ETM_Q1_1430405"/>
      <w:bookmarkEnd w:id="13119"/>
      <w:bookmarkEnd w:id="13120"/>
      <w:bookmarkEnd w:id="13121"/>
    </w:p>
    <w:p w14:paraId="43D27B91" w14:textId="39975E50" w:rsidR="00AB2A76" w:rsidRDefault="00AB2A76" w:rsidP="00AB2A76">
      <w:pPr>
        <w:pStyle w:val="a4"/>
        <w:keepNext/>
        <w:rPr>
          <w:rtl/>
        </w:rPr>
      </w:pPr>
      <w:bookmarkStart w:id="13122" w:name="ET_speaker_גור_רוזנבלט_1177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2"/>
    </w:p>
    <w:p w14:paraId="028912D4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3DDEB417" w14:textId="13CDF4EE" w:rsidR="00AB2A76" w:rsidRDefault="00AB2A76" w:rsidP="00AB2A76">
      <w:pPr>
        <w:rPr>
          <w:rtl/>
          <w:lang w:eastAsia="he-IL"/>
        </w:rPr>
      </w:pPr>
      <w:bookmarkStart w:id="13123" w:name="_ETM_Q1_1431655"/>
      <w:bookmarkStart w:id="13124" w:name="_ETM_Q1_1429655"/>
      <w:bookmarkStart w:id="13125" w:name="_ETM_Q1_1427903"/>
      <w:bookmarkEnd w:id="13123"/>
      <w:bookmarkEnd w:id="13124"/>
      <w:bookmarkEnd w:id="13125"/>
      <w:r>
        <w:rPr>
          <w:rFonts w:hint="cs"/>
          <w:rtl/>
          <w:lang w:eastAsia="he-IL"/>
        </w:rPr>
        <w:t>אמרתי ש-4 הוא ייחודי לצפון</w:t>
      </w:r>
      <w:bookmarkStart w:id="13126" w:name="_ETM_Q1_1436403"/>
      <w:bookmarkEnd w:id="13126"/>
      <w:r>
        <w:rPr>
          <w:rFonts w:hint="cs"/>
          <w:rtl/>
          <w:lang w:eastAsia="he-IL"/>
        </w:rPr>
        <w:t xml:space="preserve"> ודרום.</w:t>
      </w:r>
      <w:bookmarkStart w:id="13127" w:name="_ETM_Q1_1435153"/>
      <w:bookmarkEnd w:id="13127"/>
    </w:p>
    <w:p w14:paraId="5E0D6306" w14:textId="77777777" w:rsidR="00AB2A76" w:rsidRDefault="00AB2A76" w:rsidP="00AB2A76">
      <w:pPr>
        <w:rPr>
          <w:rtl/>
          <w:lang w:eastAsia="he-IL"/>
        </w:rPr>
      </w:pPr>
    </w:p>
    <w:p w14:paraId="13F78C08" w14:textId="1DF45F6E" w:rsidR="00AB2A76" w:rsidRDefault="00AB2A76" w:rsidP="00AB2A76">
      <w:pPr>
        <w:pStyle w:val="a4"/>
        <w:keepNext/>
        <w:rPr>
          <w:rtl/>
        </w:rPr>
      </w:pPr>
      <w:bookmarkStart w:id="13128" w:name="ET_speaker_5787_1178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8"/>
    </w:p>
    <w:p w14:paraId="632A5997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1E3C901D" w14:textId="054D1FAA" w:rsidR="00AB2A76" w:rsidRDefault="00AB2A76" w:rsidP="00AB2A76">
      <w:pPr>
        <w:rPr>
          <w:rtl/>
          <w:lang w:eastAsia="he-IL"/>
        </w:rPr>
      </w:pPr>
      <w:bookmarkStart w:id="13129" w:name="_ETM_Q1_1436652"/>
      <w:bookmarkStart w:id="13130" w:name="_ETM_Q1_1434652"/>
      <w:bookmarkStart w:id="13131" w:name="_ETM_Q1_1432652"/>
      <w:bookmarkEnd w:id="13129"/>
      <w:bookmarkEnd w:id="13130"/>
      <w:bookmarkEnd w:id="13131"/>
      <w:r>
        <w:rPr>
          <w:rFonts w:hint="cs"/>
          <w:rtl/>
          <w:lang w:eastAsia="he-IL"/>
        </w:rPr>
        <w:t xml:space="preserve">מה זה צפון דרום? </w:t>
      </w:r>
    </w:p>
    <w:p w14:paraId="2FF408FE" w14:textId="77777777" w:rsidR="00AB2A76" w:rsidRDefault="00AB2A76" w:rsidP="00AB2A76">
      <w:pPr>
        <w:rPr>
          <w:rtl/>
          <w:lang w:eastAsia="he-IL"/>
        </w:rPr>
      </w:pPr>
      <w:bookmarkStart w:id="13132" w:name="_ETM_Q1_1434402"/>
      <w:bookmarkStart w:id="13133" w:name="_ETM_Q1_1434654"/>
      <w:bookmarkStart w:id="13134" w:name="_ETM_Q1_1437902"/>
      <w:bookmarkEnd w:id="13132"/>
      <w:bookmarkEnd w:id="13133"/>
      <w:bookmarkEnd w:id="13134"/>
    </w:p>
    <w:p w14:paraId="522AC716" w14:textId="4A122FA0" w:rsidR="00AB2A76" w:rsidRDefault="00AB2A76" w:rsidP="00AB2A76">
      <w:pPr>
        <w:pStyle w:val="a4"/>
        <w:keepNext/>
        <w:rPr>
          <w:rtl/>
        </w:rPr>
      </w:pPr>
      <w:bookmarkStart w:id="13135" w:name="ET_speaker_גור_רוזנבלט_1180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5"/>
    </w:p>
    <w:p w14:paraId="6AE6408F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02460020" w14:textId="77777777" w:rsidR="00AB2A76" w:rsidRDefault="00AB2A76" w:rsidP="00AB2A76">
      <w:pPr>
        <w:rPr>
          <w:rtl/>
          <w:lang w:eastAsia="he-IL"/>
        </w:rPr>
      </w:pPr>
      <w:bookmarkStart w:id="13136" w:name="_ETM_Q1_1436405"/>
      <w:bookmarkStart w:id="13137" w:name="_ETM_Q1_1436655"/>
      <w:bookmarkStart w:id="13138" w:name="_ETM_Q1_1435905"/>
      <w:bookmarkEnd w:id="13136"/>
      <w:bookmarkEnd w:id="13137"/>
      <w:bookmarkEnd w:id="13138"/>
      <w:r>
        <w:rPr>
          <w:rFonts w:hint="cs"/>
          <w:rtl/>
          <w:lang w:eastAsia="he-IL"/>
        </w:rPr>
        <w:t>הוא ייחודי רק להם ו-1</w:t>
      </w:r>
      <w:bookmarkStart w:id="13139" w:name="_ETM_Q1_1438902"/>
      <w:bookmarkStart w:id="13140" w:name="_ETM_Q1_1437152"/>
      <w:bookmarkEnd w:id="13139"/>
      <w:bookmarkEnd w:id="13140"/>
      <w:r>
        <w:rPr>
          <w:rFonts w:hint="cs"/>
          <w:rtl/>
          <w:lang w:eastAsia="he-IL"/>
        </w:rPr>
        <w:t xml:space="preserve"> זה </w:t>
      </w:r>
      <w:bookmarkStart w:id="13141" w:name="_ETM_Q1_1437403"/>
      <w:bookmarkEnd w:id="13141"/>
      <w:r>
        <w:rPr>
          <w:rFonts w:hint="cs"/>
          <w:rtl/>
          <w:lang w:eastAsia="he-IL"/>
        </w:rPr>
        <w:t>לכל הארץ כולל צפון</w:t>
      </w:r>
      <w:bookmarkStart w:id="13142" w:name="_ETM_Q1_1440656"/>
      <w:bookmarkEnd w:id="13142"/>
      <w:r>
        <w:rPr>
          <w:rFonts w:hint="cs"/>
          <w:rtl/>
          <w:lang w:eastAsia="he-IL"/>
        </w:rPr>
        <w:t xml:space="preserve"> </w:t>
      </w:r>
      <w:bookmarkStart w:id="13143" w:name="_ETM_Q1_1439156"/>
      <w:bookmarkEnd w:id="13143"/>
      <w:r>
        <w:rPr>
          <w:rFonts w:hint="cs"/>
          <w:rtl/>
          <w:lang w:eastAsia="he-IL"/>
        </w:rPr>
        <w:t>דרום.</w:t>
      </w:r>
      <w:bookmarkStart w:id="13144" w:name="_ETM_Q1_1440904"/>
      <w:bookmarkEnd w:id="13144"/>
    </w:p>
    <w:p w14:paraId="7ED3D12C" w14:textId="77777777" w:rsidR="00AB2A76" w:rsidRDefault="00AB2A76" w:rsidP="00AB2A76">
      <w:pPr>
        <w:rPr>
          <w:rtl/>
          <w:lang w:eastAsia="he-IL"/>
        </w:rPr>
      </w:pPr>
      <w:bookmarkStart w:id="13145" w:name="_ETM_Q1_1439402"/>
      <w:bookmarkEnd w:id="13145"/>
    </w:p>
    <w:p w14:paraId="3EABF0C5" w14:textId="392D07E4" w:rsidR="00AB2A76" w:rsidRDefault="00AB2A76" w:rsidP="00AB2A76">
      <w:pPr>
        <w:pStyle w:val="a4"/>
        <w:keepNext/>
        <w:rPr>
          <w:rtl/>
        </w:rPr>
      </w:pPr>
      <w:bookmarkStart w:id="13146" w:name="ET_speaker_5787_1181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6"/>
    </w:p>
    <w:p w14:paraId="006ADB81" w14:textId="77777777" w:rsidR="00AB2A76" w:rsidRDefault="00AB2A76" w:rsidP="00AB2A76">
      <w:pPr>
        <w:rPr>
          <w:rtl/>
          <w:lang w:eastAsia="he-IL"/>
        </w:rPr>
      </w:pPr>
      <w:bookmarkStart w:id="13147" w:name="_ETM_Q1_1435401"/>
      <w:bookmarkStart w:id="13148" w:name="_ETM_Q1_1433652"/>
      <w:bookmarkStart w:id="13149" w:name="_ETM_Q1_1434905"/>
      <w:bookmarkStart w:id="13150" w:name="_ETM_Q1_1433155"/>
      <w:bookmarkStart w:id="13151" w:name="_ETM_Q1_1439155"/>
      <w:bookmarkStart w:id="13152" w:name="_ETM_Q1_1438155"/>
      <w:bookmarkEnd w:id="13147"/>
      <w:bookmarkEnd w:id="13148"/>
      <w:bookmarkEnd w:id="13149"/>
      <w:bookmarkEnd w:id="13150"/>
      <w:bookmarkEnd w:id="13151"/>
    </w:p>
    <w:p w14:paraId="0E24A5CA" w14:textId="5819F577" w:rsidR="00AB2A76" w:rsidRDefault="00AB2A76" w:rsidP="00AB2A76">
      <w:pPr>
        <w:rPr>
          <w:rtl/>
          <w:lang w:eastAsia="he-IL"/>
        </w:rPr>
      </w:pPr>
      <w:bookmarkStart w:id="13153" w:name="_ETM_Q1_1439651"/>
      <w:bookmarkStart w:id="13154" w:name="_ETM_Q1_1444901"/>
      <w:bookmarkStart w:id="13155" w:name="_ETM_Q1_1443152"/>
      <w:bookmarkEnd w:id="13153"/>
      <w:bookmarkEnd w:id="13154"/>
      <w:bookmarkEnd w:id="13155"/>
      <w:r>
        <w:rPr>
          <w:rFonts w:hint="cs"/>
          <w:rtl/>
          <w:lang w:eastAsia="he-IL"/>
        </w:rPr>
        <w:t xml:space="preserve">אדוני, מה זה </w:t>
      </w:r>
      <w:bookmarkStart w:id="13156" w:name="_ETM_Q1_1439901"/>
      <w:bookmarkStart w:id="13157" w:name="_ETM_Q1_1437406"/>
      <w:bookmarkEnd w:id="13156"/>
      <w:bookmarkEnd w:id="13157"/>
      <w:r>
        <w:rPr>
          <w:rFonts w:hint="cs"/>
          <w:rtl/>
          <w:lang w:eastAsia="he-IL"/>
        </w:rPr>
        <w:t>צפון דרום?</w:t>
      </w:r>
      <w:bookmarkStart w:id="13158" w:name="_ETM_Q1_1437405"/>
      <w:bookmarkStart w:id="13159" w:name="_ETM_Q1_1441154"/>
      <w:bookmarkEnd w:id="13158"/>
      <w:bookmarkEnd w:id="13159"/>
      <w:r>
        <w:rPr>
          <w:rFonts w:hint="cs"/>
          <w:rtl/>
          <w:lang w:eastAsia="he-IL"/>
        </w:rPr>
        <w:t xml:space="preserve"> חיפה זה צפון?</w:t>
      </w:r>
      <w:bookmarkStart w:id="13160" w:name="_ETM_Q1_1441155"/>
      <w:bookmarkEnd w:id="13160"/>
    </w:p>
    <w:p w14:paraId="14CC1D1F" w14:textId="77777777" w:rsidR="00AB2A76" w:rsidRDefault="00AB2A76" w:rsidP="00AB2A76">
      <w:pPr>
        <w:rPr>
          <w:rtl/>
          <w:lang w:eastAsia="he-IL"/>
        </w:rPr>
      </w:pPr>
      <w:bookmarkStart w:id="13161" w:name="_ETM_Q1_1439652"/>
      <w:bookmarkEnd w:id="13161"/>
    </w:p>
    <w:p w14:paraId="7A473247" w14:textId="30E08D63" w:rsidR="00AB2A76" w:rsidRDefault="00AB2A76" w:rsidP="00AB2A76">
      <w:pPr>
        <w:pStyle w:val="a4"/>
        <w:keepNext/>
        <w:rPr>
          <w:rtl/>
        </w:rPr>
      </w:pPr>
      <w:bookmarkStart w:id="13162" w:name="ET_speaker_גור_רוזנבלט_1182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2"/>
    </w:p>
    <w:p w14:paraId="73DE9FE5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070D51FB" w14:textId="77777777" w:rsidR="00AB2A76" w:rsidRDefault="00AB2A76" w:rsidP="00AB2A76">
      <w:pPr>
        <w:rPr>
          <w:rtl/>
          <w:lang w:eastAsia="he-IL"/>
        </w:rPr>
      </w:pPr>
      <w:bookmarkStart w:id="13163" w:name="_ETM_Q1_1441902"/>
      <w:bookmarkEnd w:id="13163"/>
      <w:r>
        <w:rPr>
          <w:rFonts w:hint="cs"/>
          <w:rtl/>
          <w:lang w:eastAsia="he-IL"/>
        </w:rPr>
        <w:t>לא, החלטת ה</w:t>
      </w:r>
      <w:bookmarkStart w:id="13164" w:name="_ETM_Q1_1441402"/>
      <w:bookmarkEnd w:id="13164"/>
      <w:r>
        <w:rPr>
          <w:rFonts w:hint="cs"/>
          <w:rtl/>
          <w:lang w:eastAsia="he-IL"/>
        </w:rPr>
        <w:t>ממשלה</w:t>
      </w:r>
      <w:bookmarkStart w:id="13165" w:name="_ETM_Q1_1440152"/>
      <w:bookmarkEnd w:id="13165"/>
      <w:r>
        <w:rPr>
          <w:rFonts w:hint="cs"/>
          <w:rtl/>
          <w:lang w:eastAsia="he-IL"/>
        </w:rPr>
        <w:t>.</w:t>
      </w:r>
      <w:bookmarkStart w:id="13166" w:name="_ETM_Q1_1440406"/>
      <w:bookmarkEnd w:id="13166"/>
    </w:p>
    <w:p w14:paraId="474F5E02" w14:textId="77777777" w:rsidR="00AB2A76" w:rsidRDefault="00AB2A76" w:rsidP="00AB2A76">
      <w:pPr>
        <w:rPr>
          <w:rtl/>
          <w:lang w:eastAsia="he-IL"/>
        </w:rPr>
      </w:pPr>
      <w:bookmarkStart w:id="13167" w:name="_ETM_Q1_1440902"/>
      <w:bookmarkStart w:id="13168" w:name="_ETM_Q1_1439406"/>
      <w:bookmarkStart w:id="13169" w:name="_ETM_Q1_1437654"/>
      <w:bookmarkEnd w:id="13167"/>
      <w:bookmarkEnd w:id="13168"/>
      <w:bookmarkEnd w:id="13169"/>
    </w:p>
    <w:p w14:paraId="1A4CC7F6" w14:textId="34315EE7" w:rsidR="00AB2A76" w:rsidRDefault="00AB2A76" w:rsidP="00AB2A76">
      <w:pPr>
        <w:pStyle w:val="a4"/>
        <w:keepNext/>
        <w:rPr>
          <w:rtl/>
        </w:rPr>
      </w:pPr>
      <w:bookmarkStart w:id="13170" w:name="ET_speaker_5787_1183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0"/>
    </w:p>
    <w:p w14:paraId="12894EB4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4203078B" w14:textId="77777777" w:rsidR="00AB2A76" w:rsidRDefault="00AB2A76" w:rsidP="00AB2A76">
      <w:pPr>
        <w:rPr>
          <w:rtl/>
          <w:lang w:eastAsia="he-IL"/>
        </w:rPr>
      </w:pPr>
      <w:bookmarkStart w:id="13171" w:name="_ETM_Q1_1439404"/>
      <w:bookmarkEnd w:id="13171"/>
      <w:r>
        <w:rPr>
          <w:rFonts w:hint="cs"/>
          <w:rtl/>
          <w:lang w:eastAsia="he-IL"/>
        </w:rPr>
        <w:t>איזו?</w:t>
      </w:r>
    </w:p>
    <w:p w14:paraId="26B947EA" w14:textId="77777777" w:rsidR="00AB2A76" w:rsidRDefault="00AB2A76" w:rsidP="00AB2A76">
      <w:pPr>
        <w:rPr>
          <w:rtl/>
          <w:lang w:eastAsia="he-IL"/>
        </w:rPr>
      </w:pPr>
      <w:bookmarkStart w:id="13172" w:name="_ETM_Q1_1441905"/>
      <w:bookmarkEnd w:id="13172"/>
    </w:p>
    <w:p w14:paraId="3E80822F" w14:textId="31A5009D" w:rsidR="00AB2A76" w:rsidRDefault="00AB2A76" w:rsidP="00AB2A76">
      <w:pPr>
        <w:pStyle w:val="a4"/>
        <w:keepNext/>
        <w:rPr>
          <w:rtl/>
        </w:rPr>
      </w:pPr>
      <w:bookmarkStart w:id="13173" w:name="ET_speaker_גור_רוזנבלט_1184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3"/>
    </w:p>
    <w:p w14:paraId="297A1FD1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4615A761" w14:textId="77777777" w:rsidR="00AB2A76" w:rsidRDefault="00AB2A76" w:rsidP="00AB2A76">
      <w:pPr>
        <w:rPr>
          <w:rtl/>
          <w:lang w:eastAsia="he-IL"/>
        </w:rPr>
      </w:pPr>
      <w:bookmarkStart w:id="13174" w:name="_ETM_Q1_1443906"/>
      <w:bookmarkEnd w:id="13174"/>
      <w:r>
        <w:rPr>
          <w:rFonts w:hint="cs"/>
          <w:rtl/>
          <w:lang w:eastAsia="he-IL"/>
        </w:rPr>
        <w:t xml:space="preserve">החלטת </w:t>
      </w:r>
      <w:bookmarkStart w:id="13175" w:name="_ETM_Q1_1442906"/>
      <w:bookmarkEnd w:id="13175"/>
      <w:r>
        <w:rPr>
          <w:rFonts w:hint="cs"/>
          <w:rtl/>
          <w:lang w:eastAsia="he-IL"/>
        </w:rPr>
        <w:t>הממשלה</w:t>
      </w:r>
      <w:bookmarkStart w:id="13176" w:name="_ETM_Q1_1443154"/>
      <w:bookmarkEnd w:id="13176"/>
      <w:r>
        <w:rPr>
          <w:rFonts w:hint="cs"/>
          <w:rtl/>
          <w:lang w:eastAsia="he-IL"/>
        </w:rPr>
        <w:t xml:space="preserve"> על שיבה הביתה. </w:t>
      </w:r>
      <w:bookmarkStart w:id="13177" w:name="_ETM_Q1_1442151"/>
      <w:bookmarkEnd w:id="13177"/>
    </w:p>
    <w:p w14:paraId="2F62DC34" w14:textId="77777777" w:rsidR="00AB2A76" w:rsidRDefault="00AB2A76" w:rsidP="00AB2A76">
      <w:pPr>
        <w:rPr>
          <w:rtl/>
          <w:lang w:eastAsia="he-IL"/>
        </w:rPr>
      </w:pPr>
      <w:bookmarkStart w:id="13178" w:name="_ETM_Q1_1442403"/>
      <w:bookmarkStart w:id="13179" w:name="_ETM_Q1_1442901"/>
      <w:bookmarkEnd w:id="13178"/>
      <w:bookmarkEnd w:id="13179"/>
    </w:p>
    <w:p w14:paraId="5473257B" w14:textId="1430D6C2" w:rsidR="00AB2A76" w:rsidRDefault="00AB2A76" w:rsidP="00AB2A76">
      <w:pPr>
        <w:pStyle w:val="a4"/>
        <w:keepNext/>
        <w:rPr>
          <w:rtl/>
        </w:rPr>
      </w:pPr>
      <w:bookmarkStart w:id="13180" w:name="ET_speaker_5787_1185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0"/>
    </w:p>
    <w:p w14:paraId="42B2251F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7A18907C" w14:textId="77777777" w:rsidR="00AB2A76" w:rsidRDefault="00AB2A76" w:rsidP="00AB2A76">
      <w:pPr>
        <w:rPr>
          <w:rtl/>
          <w:lang w:eastAsia="he-IL"/>
        </w:rPr>
      </w:pPr>
      <w:bookmarkStart w:id="13181" w:name="_ETM_Q1_1443654"/>
      <w:bookmarkEnd w:id="13181"/>
      <w:r>
        <w:rPr>
          <w:rFonts w:hint="cs"/>
          <w:rtl/>
          <w:lang w:eastAsia="he-IL"/>
        </w:rPr>
        <w:t>איזו?</w:t>
      </w:r>
    </w:p>
    <w:p w14:paraId="4253CE44" w14:textId="77777777" w:rsidR="00AB2A76" w:rsidRDefault="00AB2A76" w:rsidP="00AB2A76">
      <w:pPr>
        <w:rPr>
          <w:rtl/>
          <w:lang w:eastAsia="he-IL"/>
        </w:rPr>
      </w:pPr>
      <w:bookmarkStart w:id="13182" w:name="_ETM_Q1_1444405"/>
      <w:bookmarkStart w:id="13183" w:name="_ETM_Q1_1444655"/>
      <w:bookmarkEnd w:id="13182"/>
      <w:bookmarkEnd w:id="13183"/>
    </w:p>
    <w:p w14:paraId="01A5CB46" w14:textId="015B82BB" w:rsidR="00AB2A76" w:rsidRDefault="00AB2A76" w:rsidP="00AB2A76">
      <w:pPr>
        <w:pStyle w:val="a4"/>
        <w:keepNext/>
        <w:rPr>
          <w:rtl/>
        </w:rPr>
      </w:pPr>
      <w:bookmarkStart w:id="13184" w:name="ET_speaker_גור_רוזנבלט_1186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4"/>
    </w:p>
    <w:p w14:paraId="24477CC4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53B7A32B" w14:textId="77777777" w:rsidR="00AB2A76" w:rsidRDefault="00AB2A76" w:rsidP="00AB2A76">
      <w:pPr>
        <w:rPr>
          <w:rtl/>
          <w:lang w:eastAsia="he-IL"/>
        </w:rPr>
      </w:pPr>
      <w:bookmarkStart w:id="13185" w:name="_ETM_Q1_1447904"/>
      <w:bookmarkStart w:id="13186" w:name="_ETM_Q1_1446154"/>
      <w:bookmarkStart w:id="13187" w:name="_ETM_Q1_1444403"/>
      <w:bookmarkEnd w:id="13185"/>
      <w:bookmarkEnd w:id="13186"/>
      <w:bookmarkEnd w:id="13187"/>
      <w:r>
        <w:rPr>
          <w:rFonts w:hint="cs"/>
          <w:rtl/>
          <w:lang w:eastAsia="he-IL"/>
        </w:rPr>
        <w:t>יש</w:t>
      </w:r>
      <w:bookmarkStart w:id="13188" w:name="_ETM_Q1_1444654"/>
      <w:bookmarkEnd w:id="13188"/>
      <w:r>
        <w:rPr>
          <w:rFonts w:hint="cs"/>
          <w:rtl/>
          <w:lang w:eastAsia="he-IL"/>
        </w:rPr>
        <w:t xml:space="preserve"> רשימה של - - -</w:t>
      </w:r>
    </w:p>
    <w:p w14:paraId="7F3D5279" w14:textId="77777777" w:rsidR="00AB2A76" w:rsidRDefault="00AB2A76" w:rsidP="00AB2A76">
      <w:pPr>
        <w:rPr>
          <w:rtl/>
          <w:lang w:eastAsia="he-IL"/>
        </w:rPr>
      </w:pPr>
      <w:bookmarkStart w:id="13189" w:name="_ETM_Q1_1447155"/>
      <w:bookmarkEnd w:id="13189"/>
    </w:p>
    <w:p w14:paraId="0A813892" w14:textId="4BC84E0C" w:rsidR="00AB2A76" w:rsidRDefault="00AB2A76" w:rsidP="00AB2A76">
      <w:pPr>
        <w:pStyle w:val="a4"/>
        <w:keepNext/>
        <w:rPr>
          <w:rtl/>
        </w:rPr>
      </w:pPr>
      <w:bookmarkStart w:id="13190" w:name="ET_speaker_5787_1187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0"/>
    </w:p>
    <w:p w14:paraId="16F82A36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26760F22" w14:textId="77777777" w:rsidR="00AB2A76" w:rsidRDefault="00AB2A76" w:rsidP="00AB2A76">
      <w:pPr>
        <w:rPr>
          <w:rtl/>
          <w:lang w:eastAsia="he-IL"/>
        </w:rPr>
      </w:pPr>
      <w:bookmarkStart w:id="13191" w:name="_ETM_Q1_1448404"/>
      <w:bookmarkEnd w:id="13191"/>
      <w:r>
        <w:rPr>
          <w:rFonts w:hint="cs"/>
          <w:rtl/>
          <w:lang w:eastAsia="he-IL"/>
        </w:rPr>
        <w:t>מ</w:t>
      </w:r>
      <w:bookmarkStart w:id="13192" w:name="_ETM_Q1_1444404"/>
      <w:bookmarkEnd w:id="13192"/>
      <w:r>
        <w:rPr>
          <w:rFonts w:hint="cs"/>
          <w:rtl/>
          <w:lang w:eastAsia="he-IL"/>
        </w:rPr>
        <w:t>ה</w:t>
      </w:r>
      <w:bookmarkStart w:id="13193" w:name="_ETM_Q1_1442654"/>
      <w:bookmarkEnd w:id="13193"/>
      <w:r>
        <w:rPr>
          <w:rFonts w:hint="cs"/>
          <w:rtl/>
          <w:lang w:eastAsia="he-IL"/>
        </w:rPr>
        <w:t xml:space="preserve"> המספר של החלטת הממשלה</w:t>
      </w:r>
      <w:bookmarkStart w:id="13194" w:name="_ETM_Q1_1445651"/>
      <w:bookmarkEnd w:id="13194"/>
      <w:r>
        <w:rPr>
          <w:rFonts w:hint="cs"/>
          <w:rtl/>
          <w:lang w:eastAsia="he-IL"/>
        </w:rPr>
        <w:t xml:space="preserve"> </w:t>
      </w:r>
      <w:bookmarkStart w:id="13195" w:name="_ETM_Q1_1447902"/>
      <w:bookmarkStart w:id="13196" w:name="_ETM_Q1_1446656"/>
      <w:bookmarkStart w:id="13197" w:name="_ETM_Q1_1446152"/>
      <w:bookmarkEnd w:id="13195"/>
      <w:bookmarkEnd w:id="13196"/>
      <w:bookmarkEnd w:id="13197"/>
      <w:r>
        <w:rPr>
          <w:rFonts w:hint="cs"/>
          <w:rtl/>
          <w:lang w:eastAsia="he-IL"/>
        </w:rPr>
        <w:t xml:space="preserve">שאתה מדבר </w:t>
      </w:r>
      <w:bookmarkStart w:id="13198" w:name="_ETM_Q1_1447156"/>
      <w:bookmarkEnd w:id="13198"/>
      <w:r>
        <w:rPr>
          <w:rFonts w:hint="cs"/>
          <w:rtl/>
          <w:lang w:eastAsia="he-IL"/>
        </w:rPr>
        <w:t>עליה?</w:t>
      </w:r>
    </w:p>
    <w:p w14:paraId="5E682B42" w14:textId="77777777" w:rsidR="00AB2A76" w:rsidRDefault="00AB2A76" w:rsidP="00AB2A76">
      <w:pPr>
        <w:rPr>
          <w:rtl/>
          <w:lang w:eastAsia="he-IL"/>
        </w:rPr>
      </w:pPr>
      <w:bookmarkStart w:id="13199" w:name="_ETM_Q1_1448405"/>
      <w:bookmarkEnd w:id="13199"/>
    </w:p>
    <w:p w14:paraId="7294C699" w14:textId="29ACD95A" w:rsidR="00AB2A76" w:rsidRDefault="00AB2A76" w:rsidP="00AB2A76">
      <w:pPr>
        <w:pStyle w:val="a4"/>
        <w:keepNext/>
        <w:rPr>
          <w:rtl/>
        </w:rPr>
      </w:pPr>
      <w:bookmarkStart w:id="13200" w:name="ET_speaker_גור_רוזנבלט_1188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0"/>
    </w:p>
    <w:p w14:paraId="186D77ED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4885727E" w14:textId="77777777" w:rsidR="00AB2A76" w:rsidRDefault="00AB2A76" w:rsidP="00AB2A76">
      <w:pPr>
        <w:rPr>
          <w:rtl/>
          <w:lang w:eastAsia="he-IL"/>
        </w:rPr>
      </w:pPr>
      <w:bookmarkStart w:id="13201" w:name="_ETM_Q1_1450152"/>
      <w:bookmarkEnd w:id="13201"/>
      <w:r>
        <w:rPr>
          <w:rFonts w:hint="cs"/>
          <w:rtl/>
          <w:lang w:eastAsia="he-IL"/>
        </w:rPr>
        <w:t xml:space="preserve">זה בהחלטה של השיבה הביתה. </w:t>
      </w:r>
    </w:p>
    <w:p w14:paraId="1C72B0F2" w14:textId="77777777" w:rsidR="00AB2A76" w:rsidRDefault="00AB2A76" w:rsidP="00AB2A76">
      <w:pPr>
        <w:rPr>
          <w:rtl/>
          <w:lang w:eastAsia="he-IL"/>
        </w:rPr>
      </w:pPr>
    </w:p>
    <w:p w14:paraId="14F2DD54" w14:textId="6081A2FF" w:rsidR="00AB2A76" w:rsidRDefault="00AB2A76" w:rsidP="00AB2A76">
      <w:pPr>
        <w:pStyle w:val="a4"/>
        <w:keepNext/>
        <w:rPr>
          <w:rtl/>
        </w:rPr>
      </w:pPr>
      <w:bookmarkStart w:id="13202" w:name="ET_speaker_5787_1189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2"/>
    </w:p>
    <w:p w14:paraId="69122021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336E266D" w14:textId="548F6CC1" w:rsidR="00AB2A76" w:rsidRPr="00AB2A76" w:rsidRDefault="00AB2A76" w:rsidP="00AB2A76">
      <w:pPr>
        <w:rPr>
          <w:rtl/>
          <w:lang w:eastAsia="he-IL"/>
        </w:rPr>
      </w:pPr>
      <w:bookmarkStart w:id="13203" w:name="_ETM_Q1_1451902"/>
      <w:bookmarkEnd w:id="13203"/>
      <w:r>
        <w:rPr>
          <w:rFonts w:hint="cs"/>
          <w:rtl/>
          <w:lang w:eastAsia="he-IL"/>
        </w:rPr>
        <w:t>מ</w:t>
      </w:r>
      <w:bookmarkStart w:id="13204" w:name="_ETM_Q1_1449902"/>
      <w:bookmarkStart w:id="13205" w:name="_ETM_Q1_1448152"/>
      <w:bookmarkEnd w:id="13204"/>
      <w:bookmarkEnd w:id="13205"/>
      <w:r>
        <w:rPr>
          <w:rFonts w:hint="cs"/>
          <w:rtl/>
          <w:lang w:eastAsia="he-IL"/>
        </w:rPr>
        <w:t xml:space="preserve">ה </w:t>
      </w:r>
      <w:bookmarkStart w:id="13206" w:name="_ETM_Q1_1446404"/>
      <w:bookmarkEnd w:id="13206"/>
      <w:r>
        <w:rPr>
          <w:rFonts w:hint="cs"/>
          <w:rtl/>
          <w:lang w:eastAsia="he-IL"/>
        </w:rPr>
        <w:t xml:space="preserve">מספר החלטת הממשלה?  </w:t>
      </w:r>
    </w:p>
    <w:p w14:paraId="543841F7" w14:textId="77777777" w:rsidR="00AB2A76" w:rsidRDefault="00AB2A76" w:rsidP="00821EF0">
      <w:pPr>
        <w:rPr>
          <w:rtl/>
          <w:lang w:eastAsia="he-IL"/>
        </w:rPr>
      </w:pPr>
      <w:bookmarkStart w:id="13207" w:name="_ETM_Q1_1347901"/>
      <w:bookmarkStart w:id="13208" w:name="_ETM_Q1_1346405"/>
      <w:bookmarkStart w:id="13209" w:name="_ETM_Q1_1344655"/>
      <w:bookmarkStart w:id="13210" w:name="_ETM_Q1_1426405"/>
      <w:bookmarkStart w:id="13211" w:name="_ETM_Q1_1423155"/>
      <w:bookmarkStart w:id="13212" w:name="_ETM_Q1_1421156"/>
      <w:bookmarkStart w:id="13213" w:name="_ETM_Q1_1419902"/>
      <w:bookmarkStart w:id="13214" w:name="_ETM_Q1_1419403"/>
      <w:bookmarkStart w:id="13215" w:name="_ETM_Q1_1419652"/>
      <w:bookmarkStart w:id="13216" w:name="_ETM_Q1_1415906"/>
      <w:bookmarkStart w:id="13217" w:name="_ETM_Q1_1412401"/>
      <w:bookmarkStart w:id="13218" w:name="_ETM_Q1_1411156"/>
      <w:bookmarkStart w:id="13219" w:name="_ETM_Q1_1409406"/>
      <w:bookmarkStart w:id="13220" w:name="_ETM_Q1_1407653"/>
      <w:bookmarkStart w:id="13221" w:name="_ETM_Q1_1450655"/>
      <w:bookmarkStart w:id="13222" w:name="_ETM_Q1_1448904"/>
      <w:bookmarkEnd w:id="13152"/>
      <w:bookmarkEnd w:id="13207"/>
      <w:bookmarkEnd w:id="13208"/>
      <w:bookmarkEnd w:id="13209"/>
      <w:bookmarkEnd w:id="13210"/>
      <w:bookmarkEnd w:id="13211"/>
      <w:bookmarkEnd w:id="13212"/>
      <w:bookmarkEnd w:id="13213"/>
      <w:bookmarkEnd w:id="13214"/>
      <w:bookmarkEnd w:id="13215"/>
      <w:bookmarkEnd w:id="13216"/>
      <w:bookmarkEnd w:id="13217"/>
      <w:bookmarkEnd w:id="13218"/>
      <w:bookmarkEnd w:id="13219"/>
      <w:bookmarkEnd w:id="13220"/>
      <w:bookmarkEnd w:id="13221"/>
      <w:bookmarkEnd w:id="13222"/>
    </w:p>
    <w:p w14:paraId="09221121" w14:textId="19BBC622" w:rsidR="00AB2A76" w:rsidRDefault="00AB2A76" w:rsidP="00AB2A76">
      <w:pPr>
        <w:pStyle w:val="a4"/>
        <w:keepNext/>
        <w:rPr>
          <w:rtl/>
        </w:rPr>
      </w:pPr>
      <w:bookmarkStart w:id="13223" w:name="ET_speaker_6231_1190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3"/>
    </w:p>
    <w:p w14:paraId="120C9CFD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259B1D98" w14:textId="23D22B87" w:rsidR="00AB2A76" w:rsidRDefault="00AB2A76" w:rsidP="00AB2A76">
      <w:pPr>
        <w:rPr>
          <w:rtl/>
          <w:lang w:eastAsia="he-IL"/>
        </w:rPr>
      </w:pPr>
      <w:bookmarkStart w:id="13224" w:name="_ETM_Q1_1450404"/>
      <w:bookmarkEnd w:id="13224"/>
      <w:r>
        <w:rPr>
          <w:rFonts w:hint="cs"/>
          <w:rtl/>
          <w:lang w:eastAsia="he-IL"/>
        </w:rPr>
        <w:t xml:space="preserve">תשאלו </w:t>
      </w:r>
      <w:bookmarkStart w:id="13225" w:name="_ETM_Q1_1451904"/>
      <w:bookmarkEnd w:id="13225"/>
      <w:r>
        <w:rPr>
          <w:rFonts w:hint="cs"/>
          <w:rtl/>
          <w:lang w:eastAsia="he-IL"/>
        </w:rPr>
        <w:t xml:space="preserve">את ברק. </w:t>
      </w:r>
      <w:bookmarkStart w:id="13226" w:name="_ETM_Q1_1453654"/>
      <w:bookmarkStart w:id="13227" w:name="_ETM_Q1_1452904"/>
      <w:bookmarkStart w:id="13228" w:name="_ETM_Q1_1454904"/>
      <w:bookmarkEnd w:id="13226"/>
      <w:bookmarkEnd w:id="13227"/>
      <w:bookmarkEnd w:id="13228"/>
    </w:p>
    <w:p w14:paraId="0A972C52" w14:textId="77777777" w:rsidR="00AB2A76" w:rsidRDefault="00AB2A76" w:rsidP="00AB2A76">
      <w:pPr>
        <w:rPr>
          <w:rtl/>
          <w:lang w:eastAsia="he-IL"/>
        </w:rPr>
      </w:pPr>
      <w:bookmarkStart w:id="13229" w:name="_ETM_Q1_1453405"/>
      <w:bookmarkEnd w:id="13229"/>
    </w:p>
    <w:p w14:paraId="69C98D28" w14:textId="27F82B3D" w:rsidR="00AB2A76" w:rsidRDefault="00AB2A76" w:rsidP="00AB2A76">
      <w:pPr>
        <w:pStyle w:val="a4"/>
        <w:keepNext/>
        <w:rPr>
          <w:rtl/>
        </w:rPr>
      </w:pPr>
      <w:bookmarkStart w:id="13230" w:name="ET_speaker_אורלי_יוסף_1191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אורלי יוסף: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0"/>
    </w:p>
    <w:p w14:paraId="4F3EF9F2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63262861" w14:textId="7A8F0E37" w:rsidR="00AB2A76" w:rsidRDefault="00AB2A76" w:rsidP="00AB2A76">
      <w:pPr>
        <w:rPr>
          <w:rtl/>
          <w:lang w:eastAsia="he-IL"/>
        </w:rPr>
      </w:pPr>
      <w:bookmarkStart w:id="13231" w:name="_ETM_Q1_1454655"/>
      <w:bookmarkStart w:id="13232" w:name="_ETM_Q1_1455154"/>
      <w:bookmarkStart w:id="13233" w:name="_ETM_Q1_1453154"/>
      <w:bookmarkEnd w:id="13231"/>
      <w:bookmarkEnd w:id="13232"/>
      <w:bookmarkEnd w:id="13233"/>
      <w:r>
        <w:rPr>
          <w:rFonts w:hint="cs"/>
          <w:rtl/>
          <w:lang w:eastAsia="he-IL"/>
        </w:rPr>
        <w:t>ש</w:t>
      </w:r>
      <w:bookmarkStart w:id="13234" w:name="_ETM_Q1_1451655"/>
      <w:bookmarkEnd w:id="13234"/>
      <w:r>
        <w:rPr>
          <w:rFonts w:hint="cs"/>
          <w:rtl/>
          <w:lang w:eastAsia="he-IL"/>
        </w:rPr>
        <w:t xml:space="preserve">ל </w:t>
      </w:r>
      <w:bookmarkStart w:id="13235" w:name="_ETM_Q1_1454657"/>
      <w:bookmarkEnd w:id="13235"/>
      <w:r>
        <w:rPr>
          <w:rFonts w:hint="cs"/>
          <w:rtl/>
          <w:lang w:eastAsia="he-IL"/>
        </w:rPr>
        <w:t>תנופה?</w:t>
      </w:r>
      <w:bookmarkStart w:id="13236" w:name="_ETM_Q1_1450904"/>
      <w:bookmarkEnd w:id="13236"/>
    </w:p>
    <w:p w14:paraId="135AC4BB" w14:textId="77777777" w:rsidR="00AB2A76" w:rsidRDefault="00AB2A76" w:rsidP="00AB2A76">
      <w:pPr>
        <w:rPr>
          <w:rtl/>
          <w:lang w:eastAsia="he-IL"/>
        </w:rPr>
      </w:pPr>
      <w:bookmarkStart w:id="13237" w:name="_ETM_Q1_1451402"/>
      <w:bookmarkEnd w:id="13237"/>
    </w:p>
    <w:p w14:paraId="761BFDE4" w14:textId="22FBD4BF" w:rsidR="00AB2A76" w:rsidRDefault="00AB2A76" w:rsidP="00AB2A76">
      <w:pPr>
        <w:pStyle w:val="a4"/>
        <w:keepNext/>
        <w:rPr>
          <w:rtl/>
        </w:rPr>
      </w:pPr>
      <w:bookmarkStart w:id="13238" w:name="ET_speaker_5787_1192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8"/>
    </w:p>
    <w:p w14:paraId="21E584CB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2E4343CC" w14:textId="4A2DCCA8" w:rsidR="00AB2A76" w:rsidRDefault="00AB2A76" w:rsidP="00AB2A76">
      <w:pPr>
        <w:rPr>
          <w:rtl/>
          <w:lang w:eastAsia="he-IL"/>
        </w:rPr>
      </w:pPr>
      <w:bookmarkStart w:id="13239" w:name="_ETM_Q1_1453653"/>
      <w:bookmarkEnd w:id="13239"/>
      <w:r>
        <w:rPr>
          <w:rFonts w:hint="cs"/>
          <w:rtl/>
          <w:lang w:eastAsia="he-IL"/>
        </w:rPr>
        <w:t>אני לא יודע</w:t>
      </w:r>
      <w:bookmarkStart w:id="13240" w:name="_ETM_Q1_1455902"/>
      <w:bookmarkEnd w:id="13240"/>
      <w:r>
        <w:rPr>
          <w:rFonts w:hint="cs"/>
          <w:rtl/>
          <w:lang w:eastAsia="he-IL"/>
        </w:rPr>
        <w:t>, זאת שאתם מתייחסים אליה</w:t>
      </w:r>
      <w:bookmarkStart w:id="13241" w:name="_ETM_Q1_1457903"/>
      <w:bookmarkEnd w:id="13241"/>
      <w:r>
        <w:rPr>
          <w:rFonts w:hint="cs"/>
          <w:rtl/>
          <w:lang w:eastAsia="he-IL"/>
        </w:rPr>
        <w:t xml:space="preserve">. </w:t>
      </w:r>
      <w:bookmarkStart w:id="13242" w:name="_ETM_Q1_1456403"/>
      <w:bookmarkEnd w:id="13242"/>
    </w:p>
    <w:p w14:paraId="45F96666" w14:textId="77777777" w:rsidR="00AB2A76" w:rsidRDefault="00AB2A76" w:rsidP="00AB2A76">
      <w:pPr>
        <w:rPr>
          <w:rtl/>
          <w:lang w:eastAsia="he-IL"/>
        </w:rPr>
      </w:pPr>
      <w:bookmarkStart w:id="13243" w:name="_ETM_Q1_1456653"/>
      <w:bookmarkEnd w:id="13243"/>
    </w:p>
    <w:p w14:paraId="4B873EE4" w14:textId="52DB7931" w:rsidR="00AB2A76" w:rsidRDefault="00AB2A76" w:rsidP="00AB2A76">
      <w:pPr>
        <w:pStyle w:val="a4"/>
        <w:keepNext/>
        <w:rPr>
          <w:rtl/>
        </w:rPr>
      </w:pPr>
      <w:bookmarkStart w:id="13244" w:name="ET_speaker_אורלי_יוסף_1193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אורלי יוסף: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4"/>
    </w:p>
    <w:p w14:paraId="5DA8F537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5264A557" w14:textId="334EE249" w:rsidR="00AB2A76" w:rsidRDefault="00AB2A76" w:rsidP="00AB2A76">
      <w:pPr>
        <w:rPr>
          <w:rtl/>
          <w:lang w:eastAsia="he-IL"/>
        </w:rPr>
      </w:pPr>
      <w:bookmarkStart w:id="13245" w:name="_ETM_Q1_1458903"/>
      <w:bookmarkEnd w:id="13245"/>
      <w:r>
        <w:rPr>
          <w:rFonts w:hint="cs"/>
          <w:rtl/>
          <w:lang w:eastAsia="he-IL"/>
        </w:rPr>
        <w:t>תנופה</w:t>
      </w:r>
      <w:bookmarkStart w:id="13246" w:name="_ETM_Q1_1455404"/>
      <w:bookmarkStart w:id="13247" w:name="_ETM_Q1_1455651"/>
      <w:bookmarkEnd w:id="13246"/>
      <w:bookmarkEnd w:id="13247"/>
      <w:r>
        <w:rPr>
          <w:rFonts w:hint="cs"/>
          <w:rtl/>
          <w:lang w:eastAsia="he-IL"/>
        </w:rPr>
        <w:t xml:space="preserve"> תקומה? </w:t>
      </w:r>
      <w:bookmarkStart w:id="13248" w:name="_ETM_Q1_1456901"/>
      <w:bookmarkEnd w:id="13248"/>
    </w:p>
    <w:p w14:paraId="1AEC987B" w14:textId="77777777" w:rsidR="00AB2A76" w:rsidRDefault="00AB2A76" w:rsidP="00AB2A76">
      <w:pPr>
        <w:rPr>
          <w:rtl/>
          <w:lang w:eastAsia="he-IL"/>
        </w:rPr>
      </w:pPr>
      <w:bookmarkStart w:id="13249" w:name="_ETM_Q1_1457152"/>
      <w:bookmarkStart w:id="13250" w:name="_ETM_Q1_1460653"/>
      <w:bookmarkStart w:id="13251" w:name="_ETM_Q1_1462653"/>
      <w:bookmarkEnd w:id="13249"/>
      <w:bookmarkEnd w:id="13250"/>
      <w:bookmarkEnd w:id="13251"/>
    </w:p>
    <w:p w14:paraId="400A7AAD" w14:textId="77777777" w:rsidR="004E1B4A" w:rsidRDefault="004E1B4A" w:rsidP="004E1B4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76CC1E1" w14:textId="62569360" w:rsidR="004E1B4A" w:rsidRPr="004E1B4A" w:rsidRDefault="004E1B4A" w:rsidP="004E1B4A">
      <w:pPr>
        <w:pStyle w:val="a4"/>
        <w:keepNext/>
        <w:rPr>
          <w:rtl/>
        </w:rPr>
      </w:pPr>
      <w:bookmarkStart w:id="13252" w:name="ET_speaker_אופיר_כהני_2998"/>
      <w:r w:rsidRPr="004E1B4A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4E1B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253" w:name="_ETM_Q1_1465653"/>
      <w:bookmarkStart w:id="13254" w:name="_ETM_Q1_1465904"/>
      <w:bookmarkStart w:id="13255" w:name="_ETM_Q1_1466404"/>
      <w:bookmarkStart w:id="13256" w:name="_ETM_Q1_1457404"/>
      <w:bookmarkStart w:id="13257" w:name="_ETM_Q1_1462156"/>
      <w:bookmarkEnd w:id="13252"/>
      <w:bookmarkEnd w:id="13253"/>
      <w:bookmarkEnd w:id="13254"/>
      <w:bookmarkEnd w:id="13255"/>
      <w:bookmarkEnd w:id="13256"/>
      <w:bookmarkEnd w:id="13257"/>
    </w:p>
    <w:p w14:paraId="5C9EF7FC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02352F81" w14:textId="24356B3B" w:rsidR="00AB2A76" w:rsidRDefault="00AB2A76" w:rsidP="00AB2A76">
      <w:pPr>
        <w:rPr>
          <w:rtl/>
          <w:lang w:eastAsia="he-IL"/>
        </w:rPr>
      </w:pPr>
      <w:bookmarkStart w:id="13258" w:name="_ETM_Q1_1463406"/>
      <w:bookmarkStart w:id="13259" w:name="_ETM_Q1_1461901"/>
      <w:bookmarkStart w:id="13260" w:name="_ETM_Q1_1459901"/>
      <w:bookmarkStart w:id="13261" w:name="_ETM_Q1_1460156"/>
      <w:bookmarkStart w:id="13262" w:name="_ETM_Q1_1460402"/>
      <w:bookmarkEnd w:id="13258"/>
      <w:bookmarkEnd w:id="13259"/>
      <w:bookmarkEnd w:id="13260"/>
      <w:bookmarkEnd w:id="13261"/>
      <w:bookmarkEnd w:id="13262"/>
      <w:r>
        <w:rPr>
          <w:rFonts w:hint="cs"/>
          <w:rtl/>
          <w:lang w:eastAsia="he-IL"/>
        </w:rPr>
        <w:t xml:space="preserve">של החינוך הבלתי פורמלי. </w:t>
      </w:r>
      <w:bookmarkStart w:id="13263" w:name="_ETM_Q1_1457157"/>
      <w:bookmarkStart w:id="13264" w:name="_ETM_Q1_1458157"/>
      <w:bookmarkStart w:id="13265" w:name="_ETM_Q1_1456402"/>
      <w:bookmarkEnd w:id="13263"/>
      <w:bookmarkEnd w:id="13264"/>
      <w:bookmarkEnd w:id="13265"/>
    </w:p>
    <w:p w14:paraId="21EE4A1B" w14:textId="77777777" w:rsidR="00AB2A76" w:rsidRDefault="00AB2A76" w:rsidP="00AB2A76">
      <w:pPr>
        <w:rPr>
          <w:rtl/>
          <w:lang w:eastAsia="he-IL"/>
        </w:rPr>
      </w:pPr>
      <w:bookmarkStart w:id="13266" w:name="_ETM_Q1_1456652"/>
      <w:bookmarkStart w:id="13267" w:name="_ETM_Q1_1457406"/>
      <w:bookmarkEnd w:id="13266"/>
      <w:bookmarkEnd w:id="13267"/>
    </w:p>
    <w:p w14:paraId="354F4787" w14:textId="4A6F5CE7" w:rsidR="00AB2A76" w:rsidRDefault="00AB2A76" w:rsidP="00AB2A76">
      <w:pPr>
        <w:pStyle w:val="a4"/>
        <w:keepNext/>
        <w:rPr>
          <w:rtl/>
        </w:rPr>
      </w:pPr>
      <w:bookmarkStart w:id="13268" w:name="ET_speaker_5787_1195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8"/>
    </w:p>
    <w:p w14:paraId="36FABF22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52B5636D" w14:textId="1A646BD1" w:rsidR="00AB2A76" w:rsidRDefault="00AB2A76" w:rsidP="00AB2A76">
      <w:pPr>
        <w:rPr>
          <w:rtl/>
          <w:lang w:eastAsia="he-IL"/>
        </w:rPr>
      </w:pPr>
      <w:bookmarkStart w:id="13269" w:name="_ETM_Q1_1458405"/>
      <w:bookmarkEnd w:id="13269"/>
      <w:r>
        <w:rPr>
          <w:rFonts w:hint="cs"/>
          <w:rtl/>
          <w:lang w:eastAsia="he-IL"/>
        </w:rPr>
        <w:t>הרצליה זה צפון? רמת שרון זה דרום</w:t>
      </w:r>
      <w:bookmarkStart w:id="13270" w:name="_ETM_Q1_1460906"/>
      <w:bookmarkEnd w:id="13270"/>
      <w:r>
        <w:rPr>
          <w:rFonts w:hint="cs"/>
          <w:rtl/>
          <w:lang w:eastAsia="he-IL"/>
        </w:rPr>
        <w:t xml:space="preserve">? </w:t>
      </w:r>
      <w:bookmarkStart w:id="13271" w:name="_ETM_Q1_1459905"/>
      <w:bookmarkEnd w:id="13271"/>
    </w:p>
    <w:p w14:paraId="6E958AD7" w14:textId="77777777" w:rsidR="00AB2A76" w:rsidRDefault="00AB2A76" w:rsidP="00821EF0">
      <w:pPr>
        <w:rPr>
          <w:rtl/>
          <w:lang w:eastAsia="he-IL"/>
        </w:rPr>
      </w:pPr>
      <w:bookmarkStart w:id="13272" w:name="_ETM_Q1_1460155"/>
      <w:bookmarkStart w:id="13273" w:name="_ETM_Q1_1459402"/>
      <w:bookmarkStart w:id="13274" w:name="_ETM_Q1_1463156"/>
      <w:bookmarkStart w:id="13275" w:name="_ETM_Q1_1464655"/>
      <w:bookmarkEnd w:id="13272"/>
      <w:bookmarkEnd w:id="13273"/>
      <w:bookmarkEnd w:id="13274"/>
    </w:p>
    <w:p w14:paraId="25E176A9" w14:textId="09F144DB" w:rsidR="00AB2A76" w:rsidRDefault="00AB2A76" w:rsidP="00AB2A76">
      <w:pPr>
        <w:pStyle w:val="a4"/>
        <w:keepNext/>
        <w:rPr>
          <w:rtl/>
        </w:rPr>
      </w:pPr>
      <w:bookmarkStart w:id="13276" w:name="ET_speaker_גור_רוזנבלט_1196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6"/>
    </w:p>
    <w:p w14:paraId="69C774E3" w14:textId="77777777" w:rsidR="00AB2A76" w:rsidRPr="00AB2A76" w:rsidRDefault="00AB2A76" w:rsidP="00AB2A76">
      <w:pPr>
        <w:rPr>
          <w:rtl/>
          <w:lang w:eastAsia="he-IL"/>
        </w:rPr>
      </w:pPr>
      <w:bookmarkStart w:id="13277" w:name="_ETM_Q1_1466406"/>
      <w:bookmarkStart w:id="13278" w:name="_ETM_Q1_1465151"/>
      <w:bookmarkStart w:id="13279" w:name="_ETM_Q1_1463403"/>
      <w:bookmarkEnd w:id="13277"/>
      <w:bookmarkEnd w:id="13278"/>
      <w:bookmarkEnd w:id="13279"/>
    </w:p>
    <w:bookmarkEnd w:id="13275"/>
    <w:p w14:paraId="6291F034" w14:textId="3FE4C256" w:rsidR="008E567B" w:rsidRDefault="00AB2A76" w:rsidP="008E5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2826 זו ההחלטה, יש שם את </w:t>
      </w:r>
      <w:bookmarkStart w:id="13280" w:name="_ETM_Q1_1465002"/>
      <w:bookmarkStart w:id="13281" w:name="_ETM_Q1_1463002"/>
      <w:bookmarkEnd w:id="13280"/>
      <w:bookmarkEnd w:id="13281"/>
      <w:r>
        <w:rPr>
          <w:rFonts w:hint="cs"/>
          <w:rtl/>
          <w:lang w:eastAsia="he-IL"/>
        </w:rPr>
        <w:t xml:space="preserve">רשימת הרשויות. </w:t>
      </w:r>
      <w:bookmarkStart w:id="13282" w:name="_ETM_Q1_1464402"/>
      <w:bookmarkStart w:id="13283" w:name="_ETM_Q1_1464157"/>
      <w:bookmarkEnd w:id="13282"/>
      <w:bookmarkEnd w:id="13283"/>
    </w:p>
    <w:p w14:paraId="1EEDF098" w14:textId="77777777" w:rsidR="00AB2A76" w:rsidRDefault="00AB2A76" w:rsidP="00AB2A76">
      <w:pPr>
        <w:rPr>
          <w:rtl/>
          <w:lang w:eastAsia="he-IL"/>
        </w:rPr>
      </w:pPr>
      <w:bookmarkStart w:id="13284" w:name="_ETM_Q1_1461402"/>
      <w:bookmarkStart w:id="13285" w:name="_ETM_Q1_1464653"/>
      <w:bookmarkStart w:id="13286" w:name="_ETM_Q1_1464406"/>
      <w:bookmarkStart w:id="13287" w:name="_ETM_Q1_1463902"/>
      <w:bookmarkStart w:id="13288" w:name="_ETM_Q1_1461902"/>
      <w:bookmarkStart w:id="13289" w:name="_ETM_Q1_1463155"/>
      <w:bookmarkEnd w:id="13284"/>
      <w:bookmarkEnd w:id="13285"/>
      <w:bookmarkEnd w:id="13286"/>
      <w:bookmarkEnd w:id="13287"/>
      <w:bookmarkEnd w:id="13288"/>
      <w:bookmarkEnd w:id="13289"/>
    </w:p>
    <w:p w14:paraId="43020878" w14:textId="0C3176A7" w:rsidR="00AB2A76" w:rsidRDefault="00AB2A76" w:rsidP="00AB2A76">
      <w:pPr>
        <w:pStyle w:val="a4"/>
        <w:keepNext/>
        <w:rPr>
          <w:rtl/>
        </w:rPr>
      </w:pPr>
      <w:bookmarkStart w:id="13290" w:name="ET_speaker_אורלי_יוסף_1197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אורלי יוסף: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0"/>
    </w:p>
    <w:p w14:paraId="1B07F8AD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30CFA6B4" w14:textId="22190151" w:rsidR="00AB2A76" w:rsidRDefault="00AB2A76" w:rsidP="00AB2A76">
      <w:pPr>
        <w:rPr>
          <w:rtl/>
          <w:lang w:eastAsia="he-IL"/>
        </w:rPr>
      </w:pPr>
      <w:bookmarkStart w:id="13291" w:name="_ETM_Q1_1466405"/>
      <w:bookmarkStart w:id="13292" w:name="_ETM_Q1_1464405"/>
      <w:bookmarkEnd w:id="13291"/>
      <w:bookmarkEnd w:id="13292"/>
      <w:r>
        <w:rPr>
          <w:rFonts w:hint="cs"/>
          <w:rtl/>
          <w:lang w:eastAsia="he-IL"/>
        </w:rPr>
        <w:t xml:space="preserve">זה של הצפון. </w:t>
      </w:r>
    </w:p>
    <w:p w14:paraId="74772CAA" w14:textId="77777777" w:rsidR="00AB2A76" w:rsidRDefault="00AB2A76" w:rsidP="00AB2A76">
      <w:pPr>
        <w:rPr>
          <w:rtl/>
          <w:lang w:eastAsia="he-IL"/>
        </w:rPr>
      </w:pPr>
      <w:bookmarkStart w:id="13293" w:name="_ETM_Q1_1466653"/>
      <w:bookmarkEnd w:id="13293"/>
    </w:p>
    <w:p w14:paraId="6DE49EE9" w14:textId="3DD7B35B" w:rsidR="00AB2A76" w:rsidRDefault="00AB2A76" w:rsidP="00AB2A76">
      <w:pPr>
        <w:pStyle w:val="a4"/>
        <w:keepNext/>
        <w:rPr>
          <w:rtl/>
        </w:rPr>
      </w:pPr>
      <w:bookmarkStart w:id="13294" w:name="ET_speaker_6231_1198"/>
      <w:r w:rsidRPr="00AB2A7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B2A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4"/>
    </w:p>
    <w:p w14:paraId="07AEB23E" w14:textId="77777777" w:rsidR="00AB2A76" w:rsidRDefault="00AB2A76" w:rsidP="00AB2A76">
      <w:pPr>
        <w:pStyle w:val="KeepWithNext"/>
        <w:rPr>
          <w:rtl/>
          <w:lang w:eastAsia="he-IL"/>
        </w:rPr>
      </w:pPr>
    </w:p>
    <w:p w14:paraId="39F5C00B" w14:textId="722D9AC7" w:rsidR="00AB2A76" w:rsidRDefault="00AB2A76" w:rsidP="00AB2A76">
      <w:pPr>
        <w:rPr>
          <w:rtl/>
          <w:lang w:eastAsia="he-IL"/>
        </w:rPr>
      </w:pPr>
      <w:bookmarkStart w:id="13295" w:name="_ETM_Q1_1468906"/>
      <w:bookmarkStart w:id="13296" w:name="_ETM_Q1_1467401"/>
      <w:bookmarkStart w:id="13297" w:name="_ETM_Q1_1465401"/>
      <w:bookmarkEnd w:id="13295"/>
      <w:bookmarkEnd w:id="13296"/>
      <w:bookmarkEnd w:id="13297"/>
      <w:r>
        <w:rPr>
          <w:rFonts w:hint="cs"/>
          <w:rtl/>
          <w:lang w:eastAsia="he-IL"/>
        </w:rPr>
        <w:t>מ</w:t>
      </w:r>
      <w:bookmarkStart w:id="13298" w:name="_ETM_Q1_1463656"/>
      <w:bookmarkEnd w:id="13298"/>
      <w:r>
        <w:rPr>
          <w:rFonts w:hint="cs"/>
          <w:rtl/>
          <w:lang w:eastAsia="he-IL"/>
        </w:rPr>
        <w:t>יכאל, אתה הבנת</w:t>
      </w:r>
      <w:r w:rsidR="00B61367">
        <w:rPr>
          <w:rFonts w:hint="cs"/>
          <w:rtl/>
          <w:lang w:eastAsia="he-IL"/>
        </w:rPr>
        <w:t xml:space="preserve"> מה קורה פה?</w:t>
      </w:r>
      <w:bookmarkStart w:id="13299" w:name="_ETM_Q1_1470153"/>
      <w:bookmarkEnd w:id="13299"/>
    </w:p>
    <w:p w14:paraId="0E8B28FA" w14:textId="77777777" w:rsidR="00B61367" w:rsidRDefault="00B61367" w:rsidP="00AB2A76">
      <w:pPr>
        <w:rPr>
          <w:rtl/>
          <w:lang w:eastAsia="he-IL"/>
        </w:rPr>
      </w:pPr>
      <w:bookmarkStart w:id="13300" w:name="_ETM_Q1_1470401"/>
      <w:bookmarkStart w:id="13301" w:name="_ETM_Q1_1468652"/>
      <w:bookmarkStart w:id="13302" w:name="_ETM_Q1_1469902"/>
      <w:bookmarkStart w:id="13303" w:name="_ETM_Q1_1468154"/>
      <w:bookmarkEnd w:id="13300"/>
      <w:bookmarkEnd w:id="13301"/>
      <w:bookmarkEnd w:id="13302"/>
      <w:bookmarkEnd w:id="13303"/>
    </w:p>
    <w:p w14:paraId="6E777DDB" w14:textId="0007D008" w:rsidR="00B61367" w:rsidRDefault="00B61367" w:rsidP="00B61367">
      <w:pPr>
        <w:pStyle w:val="a4"/>
        <w:keepNext/>
        <w:rPr>
          <w:rtl/>
        </w:rPr>
      </w:pPr>
      <w:bookmarkStart w:id="13304" w:name="ET_speaker_גור_רוזנבלט_1199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4"/>
    </w:p>
    <w:p w14:paraId="7CD28950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7A407C4C" w14:textId="366AEB3B" w:rsidR="00B61367" w:rsidRDefault="00B61367" w:rsidP="00B61367">
      <w:pPr>
        <w:rPr>
          <w:rtl/>
          <w:lang w:eastAsia="he-IL"/>
        </w:rPr>
      </w:pPr>
      <w:bookmarkStart w:id="13305" w:name="_ETM_Q1_1470151"/>
      <w:bookmarkStart w:id="13306" w:name="_ETM_Q1_1468151"/>
      <w:bookmarkStart w:id="13307" w:name="_ETM_Q1_1466151"/>
      <w:bookmarkStart w:id="13308" w:name="_ETM_Q1_1464151"/>
      <w:bookmarkStart w:id="13309" w:name="_ETM_Q1_1462151"/>
      <w:bookmarkEnd w:id="13305"/>
      <w:bookmarkEnd w:id="13306"/>
      <w:bookmarkEnd w:id="13307"/>
      <w:bookmarkEnd w:id="13308"/>
      <w:bookmarkEnd w:id="13309"/>
      <w:r>
        <w:rPr>
          <w:rFonts w:hint="cs"/>
          <w:rtl/>
          <w:lang w:eastAsia="he-IL"/>
        </w:rPr>
        <w:t>אני</w:t>
      </w:r>
      <w:bookmarkStart w:id="13310" w:name="_ETM_Q1_1460405"/>
      <w:bookmarkEnd w:id="13310"/>
      <w:r>
        <w:rPr>
          <w:rFonts w:hint="cs"/>
          <w:rtl/>
          <w:lang w:eastAsia="he-IL"/>
        </w:rPr>
        <w:t xml:space="preserve"> </w:t>
      </w:r>
      <w:bookmarkStart w:id="13311" w:name="_ETM_Q1_1458655"/>
      <w:bookmarkEnd w:id="13311"/>
      <w:r>
        <w:rPr>
          <w:rFonts w:hint="cs"/>
          <w:rtl/>
          <w:lang w:eastAsia="he-IL"/>
        </w:rPr>
        <w:t>רוצה</w:t>
      </w:r>
      <w:bookmarkStart w:id="13312" w:name="_ETM_Q1_1457156"/>
      <w:bookmarkEnd w:id="13312"/>
      <w:r>
        <w:rPr>
          <w:rFonts w:hint="cs"/>
          <w:rtl/>
          <w:lang w:eastAsia="he-IL"/>
        </w:rPr>
        <w:t xml:space="preserve"> להמשיך את הדבר הזה. </w:t>
      </w:r>
    </w:p>
    <w:p w14:paraId="39C326BB" w14:textId="77777777" w:rsidR="00B61367" w:rsidRDefault="00B61367" w:rsidP="00B61367">
      <w:pPr>
        <w:rPr>
          <w:rtl/>
          <w:lang w:eastAsia="he-IL"/>
        </w:rPr>
      </w:pPr>
      <w:bookmarkStart w:id="13313" w:name="_ETM_Q1_1472405"/>
      <w:bookmarkStart w:id="13314" w:name="_ETM_Q1_1472658"/>
      <w:bookmarkStart w:id="13315" w:name="_ETM_Q1_1471156"/>
      <w:bookmarkStart w:id="13316" w:name="_ETM_Q1_1470156"/>
      <w:bookmarkStart w:id="13317" w:name="_ETM_Q1_1469404"/>
      <w:bookmarkEnd w:id="13313"/>
      <w:bookmarkEnd w:id="13314"/>
      <w:bookmarkEnd w:id="13315"/>
      <w:bookmarkEnd w:id="13316"/>
      <w:bookmarkEnd w:id="13317"/>
    </w:p>
    <w:p w14:paraId="4FCC28F7" w14:textId="048B242E" w:rsidR="00B61367" w:rsidRDefault="00B61367" w:rsidP="00B61367">
      <w:pPr>
        <w:pStyle w:val="a4"/>
        <w:keepNext/>
        <w:rPr>
          <w:rtl/>
        </w:rPr>
      </w:pPr>
      <w:bookmarkStart w:id="13318" w:name="ET_speaker_5765_1200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8"/>
    </w:p>
    <w:p w14:paraId="1D45D3AD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7FF1A67A" w14:textId="0FC77C61" w:rsidR="00B61367" w:rsidRDefault="00B61367" w:rsidP="00B61367">
      <w:pPr>
        <w:rPr>
          <w:rtl/>
          <w:lang w:eastAsia="he-IL"/>
        </w:rPr>
      </w:pPr>
      <w:bookmarkStart w:id="13319" w:name="_ETM_Q1_1470902"/>
      <w:bookmarkEnd w:id="13319"/>
      <w:r>
        <w:rPr>
          <w:rFonts w:hint="cs"/>
          <w:rtl/>
          <w:lang w:eastAsia="he-IL"/>
        </w:rPr>
        <w:t>זה רק משלים תקציבית</w:t>
      </w:r>
      <w:bookmarkStart w:id="13320" w:name="_ETM_Q1_1473905"/>
      <w:bookmarkEnd w:id="13320"/>
      <w:r>
        <w:rPr>
          <w:rFonts w:hint="cs"/>
          <w:rtl/>
          <w:lang w:eastAsia="he-IL"/>
        </w:rPr>
        <w:t xml:space="preserve"> - - -</w:t>
      </w:r>
    </w:p>
    <w:p w14:paraId="7A736630" w14:textId="77777777" w:rsidR="00B61367" w:rsidRDefault="00B61367" w:rsidP="00B61367">
      <w:pPr>
        <w:rPr>
          <w:rtl/>
          <w:lang w:eastAsia="he-IL"/>
        </w:rPr>
      </w:pPr>
      <w:bookmarkStart w:id="13321" w:name="_ETM_Q1_1474155"/>
      <w:bookmarkEnd w:id="13321"/>
    </w:p>
    <w:p w14:paraId="5EC789A3" w14:textId="3E754F8D" w:rsidR="00B61367" w:rsidRDefault="00B61367" w:rsidP="00B61367">
      <w:pPr>
        <w:pStyle w:val="a4"/>
        <w:keepNext/>
        <w:rPr>
          <w:rtl/>
        </w:rPr>
      </w:pPr>
      <w:bookmarkStart w:id="13322" w:name="ET_speaker_6231_1201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2"/>
    </w:p>
    <w:p w14:paraId="71B6E979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1631A358" w14:textId="57F2EAEC" w:rsidR="00B61367" w:rsidRDefault="00B61367" w:rsidP="00B61367">
      <w:pPr>
        <w:rPr>
          <w:rtl/>
          <w:lang w:eastAsia="he-IL"/>
        </w:rPr>
      </w:pPr>
      <w:bookmarkStart w:id="13323" w:name="_ETM_Q1_1475403"/>
      <w:bookmarkStart w:id="13324" w:name="_ETM_Q1_1473653"/>
      <w:bookmarkStart w:id="13325" w:name="_ETM_Q1_1471653"/>
      <w:bookmarkEnd w:id="13323"/>
      <w:bookmarkEnd w:id="13324"/>
      <w:bookmarkEnd w:id="13325"/>
      <w:r>
        <w:rPr>
          <w:rFonts w:hint="cs"/>
          <w:rtl/>
          <w:lang w:eastAsia="he-IL"/>
        </w:rPr>
        <w:t>לא על זה</w:t>
      </w:r>
      <w:bookmarkStart w:id="13326" w:name="_ETM_Q1_1472655"/>
      <w:bookmarkEnd w:id="13326"/>
      <w:r>
        <w:rPr>
          <w:rFonts w:hint="cs"/>
          <w:rtl/>
          <w:lang w:eastAsia="he-IL"/>
        </w:rPr>
        <w:t>.</w:t>
      </w:r>
    </w:p>
    <w:p w14:paraId="54678063" w14:textId="77777777" w:rsidR="00B61367" w:rsidRDefault="00B61367" w:rsidP="00B61367">
      <w:pPr>
        <w:rPr>
          <w:rtl/>
          <w:lang w:eastAsia="he-IL"/>
        </w:rPr>
      </w:pPr>
      <w:bookmarkStart w:id="13327" w:name="_ETM_Q1_1473403"/>
      <w:bookmarkStart w:id="13328" w:name="_ETM_Q1_1474405"/>
      <w:bookmarkEnd w:id="13327"/>
      <w:bookmarkEnd w:id="13328"/>
    </w:p>
    <w:p w14:paraId="41284A4A" w14:textId="1B07A66B" w:rsidR="00B61367" w:rsidRDefault="00B61367" w:rsidP="00B61367">
      <w:pPr>
        <w:pStyle w:val="a4"/>
        <w:keepNext/>
        <w:rPr>
          <w:rtl/>
        </w:rPr>
      </w:pPr>
      <w:bookmarkStart w:id="13329" w:name="ET_speaker_גור_רוזנבלט_1202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9"/>
    </w:p>
    <w:p w14:paraId="1DFB322A" w14:textId="77777777" w:rsidR="00B61367" w:rsidRDefault="00B61367" w:rsidP="00B61367">
      <w:pPr>
        <w:pStyle w:val="KeepWithNext"/>
        <w:rPr>
          <w:rtl/>
          <w:lang w:eastAsia="he-IL"/>
        </w:rPr>
      </w:pPr>
      <w:bookmarkStart w:id="13330" w:name="_ETM_Q1_1473903"/>
      <w:bookmarkEnd w:id="13330"/>
    </w:p>
    <w:p w14:paraId="75547836" w14:textId="13C7D93D" w:rsidR="00B61367" w:rsidRDefault="00B61367" w:rsidP="00B61367">
      <w:pPr>
        <w:rPr>
          <w:rtl/>
          <w:lang w:eastAsia="he-IL"/>
        </w:rPr>
      </w:pPr>
      <w:bookmarkStart w:id="13331" w:name="_ETM_Q1_1475405"/>
      <w:bookmarkStart w:id="13332" w:name="_ETM_Q1_1475655"/>
      <w:bookmarkStart w:id="13333" w:name="_ETM_Q1_1473655"/>
      <w:bookmarkStart w:id="13334" w:name="_ETM_Q1_1471655"/>
      <w:bookmarkStart w:id="13335" w:name="_ETM_Q1_1472153"/>
      <w:bookmarkEnd w:id="13331"/>
      <w:bookmarkEnd w:id="13332"/>
      <w:bookmarkEnd w:id="13333"/>
      <w:bookmarkEnd w:id="13334"/>
      <w:bookmarkEnd w:id="13335"/>
      <w:r>
        <w:rPr>
          <w:rFonts w:hint="cs"/>
          <w:rtl/>
          <w:lang w:eastAsia="he-IL"/>
        </w:rPr>
        <w:t xml:space="preserve">הקריטריונים שלפיהם תקצבנו את </w:t>
      </w:r>
      <w:bookmarkStart w:id="13336" w:name="_ETM_Q1_1475653"/>
      <w:bookmarkEnd w:id="13336"/>
      <w:r>
        <w:rPr>
          <w:rFonts w:hint="cs"/>
          <w:rtl/>
          <w:lang w:eastAsia="he-IL"/>
        </w:rPr>
        <w:t>סניפי תנועות</w:t>
      </w:r>
      <w:bookmarkStart w:id="13337" w:name="_ETM_Q1_1477153"/>
      <w:bookmarkEnd w:id="13337"/>
      <w:r>
        <w:rPr>
          <w:rFonts w:hint="cs"/>
          <w:rtl/>
          <w:lang w:eastAsia="he-IL"/>
        </w:rPr>
        <w:t xml:space="preserve"> </w:t>
      </w:r>
      <w:bookmarkStart w:id="13338" w:name="_ETM_Q1_1479403"/>
      <w:bookmarkEnd w:id="13338"/>
      <w:r>
        <w:rPr>
          <w:rFonts w:hint="cs"/>
          <w:rtl/>
          <w:lang w:eastAsia="he-IL"/>
        </w:rPr>
        <w:t xml:space="preserve">הנוער </w:t>
      </w:r>
      <w:bookmarkStart w:id="13339" w:name="_ETM_Q1_1480403"/>
      <w:bookmarkEnd w:id="13339"/>
      <w:r>
        <w:rPr>
          <w:rFonts w:hint="cs"/>
          <w:rtl/>
          <w:lang w:eastAsia="he-IL"/>
        </w:rPr>
        <w:t>הם</w:t>
      </w:r>
      <w:bookmarkStart w:id="13340" w:name="_ETM_Q1_1478155"/>
      <w:bookmarkEnd w:id="13340"/>
      <w:r>
        <w:rPr>
          <w:rFonts w:hint="cs"/>
          <w:rtl/>
          <w:lang w:eastAsia="he-IL"/>
        </w:rPr>
        <w:t xml:space="preserve"> קריטריונים </w:t>
      </w:r>
      <w:bookmarkStart w:id="13341" w:name="_ETM_Q1_1478654"/>
      <w:bookmarkStart w:id="13342" w:name="_ETM_Q1_1478402"/>
      <w:bookmarkEnd w:id="13341"/>
      <w:bookmarkEnd w:id="13342"/>
      <w:r>
        <w:rPr>
          <w:rFonts w:hint="cs"/>
          <w:rtl/>
          <w:lang w:eastAsia="he-IL"/>
        </w:rPr>
        <w:t>- - -</w:t>
      </w:r>
      <w:bookmarkStart w:id="13343" w:name="_ETM_Q1_1476902"/>
      <w:bookmarkEnd w:id="13343"/>
    </w:p>
    <w:p w14:paraId="0E04AFFE" w14:textId="77777777" w:rsidR="00B61367" w:rsidRDefault="00B61367" w:rsidP="00B61367">
      <w:pPr>
        <w:rPr>
          <w:rtl/>
          <w:lang w:eastAsia="he-IL"/>
        </w:rPr>
      </w:pPr>
      <w:bookmarkStart w:id="13344" w:name="_ETM_Q1_1477652"/>
      <w:bookmarkStart w:id="13345" w:name="_ETM_Q1_1477902"/>
      <w:bookmarkEnd w:id="13344"/>
      <w:bookmarkEnd w:id="13345"/>
    </w:p>
    <w:p w14:paraId="10652338" w14:textId="7DBB08AE" w:rsidR="00B61367" w:rsidRDefault="00B61367" w:rsidP="00B61367">
      <w:pPr>
        <w:pStyle w:val="a4"/>
        <w:keepNext/>
        <w:rPr>
          <w:rtl/>
        </w:rPr>
      </w:pPr>
      <w:bookmarkStart w:id="13346" w:name="ET_speaker_5787_1203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6"/>
    </w:p>
    <w:p w14:paraId="3AEF3AEB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0BB66E41" w14:textId="2243783A" w:rsidR="00B61367" w:rsidRDefault="00B61367" w:rsidP="00B613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347" w:name="_ETM_Q1_1482652"/>
      <w:bookmarkEnd w:id="13347"/>
      <w:r>
        <w:rPr>
          <w:rFonts w:hint="cs"/>
          <w:rtl/>
          <w:lang w:eastAsia="he-IL"/>
        </w:rPr>
        <w:t>ח</w:t>
      </w:r>
      <w:bookmarkStart w:id="13348" w:name="_ETM_Q1_1480902"/>
      <w:bookmarkEnd w:id="13348"/>
      <w:r>
        <w:rPr>
          <w:rFonts w:hint="cs"/>
          <w:rtl/>
          <w:lang w:eastAsia="he-IL"/>
        </w:rPr>
        <w:t>ל</w:t>
      </w:r>
      <w:bookmarkStart w:id="13349" w:name="_ETM_Q1_1479152"/>
      <w:bookmarkEnd w:id="13349"/>
      <w:r>
        <w:rPr>
          <w:rFonts w:hint="cs"/>
          <w:rtl/>
          <w:lang w:eastAsia="he-IL"/>
        </w:rPr>
        <w:t xml:space="preserve">טה </w:t>
      </w:r>
      <w:bookmarkStart w:id="13350" w:name="_ETM_Q1_1477402"/>
      <w:bookmarkEnd w:id="13350"/>
      <w:r>
        <w:rPr>
          <w:rFonts w:hint="cs"/>
          <w:rtl/>
          <w:lang w:eastAsia="he-IL"/>
        </w:rPr>
        <w:t>2826 מתייחסת רק לצפון, איפה הדרום?</w:t>
      </w:r>
    </w:p>
    <w:p w14:paraId="3870AC35" w14:textId="77777777" w:rsidR="00B61367" w:rsidRDefault="00B61367" w:rsidP="00B61367">
      <w:pPr>
        <w:rPr>
          <w:rtl/>
          <w:lang w:eastAsia="he-IL"/>
        </w:rPr>
      </w:pPr>
    </w:p>
    <w:p w14:paraId="5805B9FD" w14:textId="2AD09719" w:rsidR="00B61367" w:rsidRDefault="00B61367" w:rsidP="00B61367">
      <w:pPr>
        <w:pStyle w:val="a4"/>
        <w:keepNext/>
        <w:rPr>
          <w:rtl/>
        </w:rPr>
      </w:pPr>
      <w:bookmarkStart w:id="13351" w:name="ET_speaker_5765_1204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1"/>
    </w:p>
    <w:p w14:paraId="64DBB5AF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2B8ABE9C" w14:textId="4DCF4171" w:rsidR="00B61367" w:rsidRDefault="00B61367" w:rsidP="00B61367">
      <w:pPr>
        <w:rPr>
          <w:rtl/>
          <w:lang w:eastAsia="he-IL"/>
        </w:rPr>
      </w:pPr>
      <w:bookmarkStart w:id="13352" w:name="_ETM_Q1_1483406"/>
      <w:bookmarkStart w:id="13353" w:name="_ETM_Q1_1483903"/>
      <w:bookmarkStart w:id="13354" w:name="_ETM_Q1_1481152"/>
      <w:bookmarkEnd w:id="13352"/>
      <w:bookmarkEnd w:id="13353"/>
      <w:bookmarkEnd w:id="13354"/>
      <w:r>
        <w:rPr>
          <w:rFonts w:hint="cs"/>
          <w:rtl/>
          <w:lang w:eastAsia="he-IL"/>
        </w:rPr>
        <w:t>יש כסף שמשוריין רק לצפון ולדר</w:t>
      </w:r>
      <w:bookmarkStart w:id="13355" w:name="_ETM_Q1_1484902"/>
      <w:bookmarkStart w:id="13356" w:name="_ETM_Q1_1483152"/>
      <w:bookmarkEnd w:id="13355"/>
      <w:bookmarkEnd w:id="13356"/>
      <w:r>
        <w:rPr>
          <w:rFonts w:hint="cs"/>
          <w:rtl/>
          <w:lang w:eastAsia="he-IL"/>
        </w:rPr>
        <w:t>ום ויש עוד כסף לכל הארץ.</w:t>
      </w:r>
      <w:bookmarkStart w:id="13357" w:name="_ETM_Q1_1485652"/>
      <w:bookmarkEnd w:id="13357"/>
    </w:p>
    <w:p w14:paraId="26B5F8AD" w14:textId="77777777" w:rsidR="00B61367" w:rsidRDefault="00B61367" w:rsidP="00B61367">
      <w:pPr>
        <w:rPr>
          <w:rtl/>
          <w:lang w:eastAsia="he-IL"/>
        </w:rPr>
      </w:pPr>
    </w:p>
    <w:p w14:paraId="7AE1626A" w14:textId="2793F5D7" w:rsidR="00B61367" w:rsidRDefault="00B61367" w:rsidP="00B61367">
      <w:pPr>
        <w:pStyle w:val="a4"/>
        <w:keepNext/>
        <w:rPr>
          <w:rtl/>
        </w:rPr>
      </w:pPr>
      <w:bookmarkStart w:id="13358" w:name="ET_speaker_6231_1205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359" w:name="_ETM_Q1_1487152"/>
      <w:bookmarkEnd w:id="13358"/>
      <w:bookmarkEnd w:id="13359"/>
    </w:p>
    <w:p w14:paraId="39E46213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4173CA01" w14:textId="5EF4DDD3" w:rsidR="00B61367" w:rsidRPr="00B61367" w:rsidRDefault="00B61367" w:rsidP="00B61367">
      <w:pPr>
        <w:rPr>
          <w:rtl/>
          <w:lang w:eastAsia="he-IL"/>
        </w:rPr>
      </w:pPr>
      <w:bookmarkStart w:id="13360" w:name="_ETM_Q1_1490652"/>
      <w:bookmarkEnd w:id="13360"/>
      <w:r>
        <w:rPr>
          <w:rFonts w:hint="cs"/>
          <w:rtl/>
          <w:lang w:eastAsia="he-IL"/>
        </w:rPr>
        <w:t>ל</w:t>
      </w:r>
      <w:bookmarkStart w:id="13361" w:name="_ETM_Q1_1488902"/>
      <w:bookmarkEnd w:id="13361"/>
      <w:r>
        <w:rPr>
          <w:rFonts w:hint="cs"/>
          <w:rtl/>
          <w:lang w:eastAsia="he-IL"/>
        </w:rPr>
        <w:t>מה?</w:t>
      </w:r>
      <w:bookmarkStart w:id="13362" w:name="_ETM_Q1_1485402"/>
      <w:bookmarkEnd w:id="13362"/>
      <w:r>
        <w:rPr>
          <w:rFonts w:hint="cs"/>
          <w:rtl/>
          <w:lang w:eastAsia="he-IL"/>
        </w:rPr>
        <w:t xml:space="preserve"> </w:t>
      </w:r>
      <w:bookmarkStart w:id="13363" w:name="_ETM_Q1_1482152"/>
      <w:bookmarkStart w:id="13364" w:name="_ETM_Q1_1480402"/>
      <w:bookmarkEnd w:id="13363"/>
      <w:bookmarkEnd w:id="13364"/>
    </w:p>
    <w:p w14:paraId="64693986" w14:textId="77777777" w:rsidR="00B61367" w:rsidRDefault="00B61367" w:rsidP="008E567B">
      <w:pPr>
        <w:rPr>
          <w:rtl/>
          <w:lang w:eastAsia="he-IL"/>
        </w:rPr>
      </w:pPr>
    </w:p>
    <w:p w14:paraId="68D8778F" w14:textId="18EF9DB2" w:rsidR="00B61367" w:rsidRDefault="00B61367" w:rsidP="00B61367">
      <w:pPr>
        <w:pStyle w:val="a4"/>
        <w:keepNext/>
        <w:rPr>
          <w:rtl/>
        </w:rPr>
      </w:pPr>
      <w:bookmarkStart w:id="13365" w:name="ET_speaker_5787_1206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5"/>
    </w:p>
    <w:p w14:paraId="7D0F7677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70718750" w14:textId="1E99D04C" w:rsidR="00B61367" w:rsidRDefault="00B61367" w:rsidP="00B61367">
      <w:pPr>
        <w:rPr>
          <w:rtl/>
          <w:lang w:eastAsia="he-IL"/>
        </w:rPr>
      </w:pPr>
      <w:bookmarkStart w:id="13366" w:name="_ETM_Q1_1490402"/>
      <w:bookmarkEnd w:id="13366"/>
      <w:r>
        <w:rPr>
          <w:rFonts w:hint="cs"/>
          <w:rtl/>
          <w:lang w:eastAsia="he-IL"/>
        </w:rPr>
        <w:t>גדרה</w:t>
      </w:r>
      <w:bookmarkStart w:id="13367" w:name="_ETM_Q1_1488905"/>
      <w:bookmarkEnd w:id="13367"/>
      <w:r>
        <w:rPr>
          <w:rFonts w:hint="cs"/>
          <w:rtl/>
          <w:lang w:eastAsia="he-IL"/>
        </w:rPr>
        <w:t xml:space="preserve"> זה בעוטף?</w:t>
      </w:r>
    </w:p>
    <w:p w14:paraId="0494BD00" w14:textId="77777777" w:rsidR="00B61367" w:rsidRDefault="00B61367" w:rsidP="00B61367">
      <w:pPr>
        <w:rPr>
          <w:rtl/>
          <w:lang w:eastAsia="he-IL"/>
        </w:rPr>
      </w:pPr>
      <w:bookmarkStart w:id="13368" w:name="_ETM_Q1_1491405"/>
      <w:bookmarkStart w:id="13369" w:name="_ETM_Q1_1489405"/>
      <w:bookmarkStart w:id="13370" w:name="_ETM_Q1_1487655"/>
      <w:bookmarkEnd w:id="13368"/>
      <w:bookmarkEnd w:id="13369"/>
      <w:bookmarkEnd w:id="13370"/>
    </w:p>
    <w:p w14:paraId="3F6865EB" w14:textId="151A4067" w:rsidR="00B61367" w:rsidRDefault="00B61367" w:rsidP="00B61367">
      <w:pPr>
        <w:pStyle w:val="a4"/>
        <w:keepNext/>
        <w:rPr>
          <w:rtl/>
        </w:rPr>
      </w:pPr>
      <w:bookmarkStart w:id="13371" w:name="ET_speaker_6231_1207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1"/>
    </w:p>
    <w:p w14:paraId="56990C45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54BCF7F3" w14:textId="6BCAE9C6" w:rsidR="00B61367" w:rsidRDefault="00B61367" w:rsidP="00B6136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372" w:name="_ETM_Q1_1492655"/>
      <w:bookmarkEnd w:id="13372"/>
      <w:r>
        <w:rPr>
          <w:rFonts w:hint="cs"/>
          <w:rtl/>
          <w:lang w:eastAsia="he-IL"/>
        </w:rPr>
        <w:t>מ</w:t>
      </w:r>
      <w:bookmarkStart w:id="13373" w:name="_ETM_Q1_1490905"/>
      <w:bookmarkEnd w:id="13373"/>
      <w:r>
        <w:rPr>
          <w:rFonts w:hint="cs"/>
          <w:rtl/>
          <w:lang w:eastAsia="he-IL"/>
        </w:rPr>
        <w:t>ה</w:t>
      </w:r>
      <w:bookmarkStart w:id="13374" w:name="_ETM_Q1_1489155"/>
      <w:bookmarkEnd w:id="13374"/>
      <w:r>
        <w:rPr>
          <w:rFonts w:hint="cs"/>
          <w:rtl/>
          <w:lang w:eastAsia="he-IL"/>
        </w:rPr>
        <w:t xml:space="preserve"> א</w:t>
      </w:r>
      <w:bookmarkStart w:id="13375" w:name="_ETM_Q1_1487405"/>
      <w:bookmarkEnd w:id="13375"/>
      <w:r>
        <w:rPr>
          <w:rFonts w:hint="cs"/>
          <w:rtl/>
          <w:lang w:eastAsia="he-IL"/>
        </w:rPr>
        <w:t>נחנו משריינים כסף לכל הארץ?</w:t>
      </w:r>
    </w:p>
    <w:p w14:paraId="35878DDB" w14:textId="77777777" w:rsidR="00B61367" w:rsidRDefault="00B61367" w:rsidP="00B61367">
      <w:pPr>
        <w:rPr>
          <w:rtl/>
          <w:lang w:eastAsia="he-IL"/>
        </w:rPr>
      </w:pPr>
    </w:p>
    <w:p w14:paraId="104E26B6" w14:textId="551FB7EA" w:rsidR="00B61367" w:rsidRDefault="00B61367" w:rsidP="00B61367">
      <w:pPr>
        <w:pStyle w:val="a4"/>
        <w:keepNext/>
        <w:rPr>
          <w:rtl/>
        </w:rPr>
      </w:pPr>
      <w:bookmarkStart w:id="13376" w:name="_ETM_Q1_1495902"/>
      <w:bookmarkStart w:id="13377" w:name="_ETM_Q1_1494152"/>
      <w:bookmarkStart w:id="13378" w:name="ET_speaker_5787_1208"/>
      <w:bookmarkEnd w:id="13376"/>
      <w:bookmarkEnd w:id="13377"/>
      <w:r>
        <w:rPr>
          <w:rStyle w:val="TagStyle"/>
          <w:rFonts w:hint="cs"/>
          <w:rtl/>
        </w:rPr>
        <w:t xml:space="preserve"> </w:t>
      </w:r>
      <w:r w:rsidRPr="00B61367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עתיד):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8"/>
    </w:p>
    <w:p w14:paraId="42EBCE2A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2A71A8FE" w14:textId="0B05320B" w:rsidR="00B61367" w:rsidRDefault="00B61367" w:rsidP="00B61367">
      <w:pPr>
        <w:rPr>
          <w:rtl/>
          <w:lang w:eastAsia="he-IL"/>
        </w:rPr>
      </w:pPr>
      <w:bookmarkStart w:id="13379" w:name="_ETM_Q1_1495654"/>
      <w:bookmarkStart w:id="13380" w:name="_ETM_Q1_1495906"/>
      <w:bookmarkStart w:id="13381" w:name="_ETM_Q1_1496653"/>
      <w:bookmarkEnd w:id="13379"/>
      <w:bookmarkEnd w:id="13380"/>
      <w:bookmarkEnd w:id="13381"/>
      <w:r>
        <w:rPr>
          <w:rFonts w:hint="cs"/>
          <w:rtl/>
          <w:lang w:eastAsia="he-IL"/>
        </w:rPr>
        <w:t>לפי</w:t>
      </w:r>
      <w:bookmarkStart w:id="13382" w:name="_ETM_Q1_1493153"/>
      <w:bookmarkEnd w:id="13382"/>
      <w:r>
        <w:rPr>
          <w:rFonts w:hint="cs"/>
          <w:rtl/>
          <w:lang w:eastAsia="he-IL"/>
        </w:rPr>
        <w:t xml:space="preserve"> איז</w:t>
      </w:r>
      <w:bookmarkStart w:id="13383" w:name="_ETM_Q1_1491652"/>
      <w:bookmarkEnd w:id="13383"/>
      <w:r>
        <w:rPr>
          <w:rFonts w:hint="cs"/>
          <w:rtl/>
          <w:lang w:eastAsia="he-IL"/>
        </w:rPr>
        <w:t>ו החלטת ממשלה</w:t>
      </w:r>
      <w:bookmarkStart w:id="13384" w:name="_ETM_Q1_1493402"/>
      <w:bookmarkEnd w:id="13384"/>
      <w:r>
        <w:rPr>
          <w:rFonts w:hint="cs"/>
          <w:rtl/>
          <w:lang w:eastAsia="he-IL"/>
        </w:rPr>
        <w:t xml:space="preserve">? </w:t>
      </w:r>
      <w:bookmarkStart w:id="13385" w:name="_ETM_Q1_1492654"/>
      <w:bookmarkEnd w:id="13385"/>
    </w:p>
    <w:p w14:paraId="3335DE9D" w14:textId="77777777" w:rsidR="00B61367" w:rsidRDefault="00B61367" w:rsidP="00B61367">
      <w:pPr>
        <w:rPr>
          <w:rtl/>
          <w:lang w:eastAsia="he-IL"/>
        </w:rPr>
      </w:pPr>
    </w:p>
    <w:p w14:paraId="780AA5BC" w14:textId="5ADEC8A7" w:rsidR="00B61367" w:rsidRDefault="00B61367" w:rsidP="00B61367">
      <w:pPr>
        <w:pStyle w:val="a4"/>
        <w:keepNext/>
        <w:rPr>
          <w:rtl/>
        </w:rPr>
      </w:pPr>
      <w:bookmarkStart w:id="13386" w:name="ET_speaker_5765_1209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6"/>
    </w:p>
    <w:p w14:paraId="4DCC3D9B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2125FB5E" w14:textId="346F67D1" w:rsidR="00B61367" w:rsidRDefault="00B61367" w:rsidP="00B61367">
      <w:pPr>
        <w:rPr>
          <w:rtl/>
          <w:lang w:eastAsia="he-IL"/>
        </w:rPr>
      </w:pPr>
      <w:bookmarkStart w:id="13387" w:name="_ETM_Q1_1495655"/>
      <w:bookmarkStart w:id="13388" w:name="_ETM_Q1_1493905"/>
      <w:bookmarkStart w:id="13389" w:name="_ETM_Q1_1492905"/>
      <w:bookmarkEnd w:id="13387"/>
      <w:bookmarkEnd w:id="13388"/>
      <w:bookmarkEnd w:id="13389"/>
      <w:r>
        <w:rPr>
          <w:rFonts w:hint="cs"/>
          <w:rtl/>
          <w:lang w:eastAsia="he-IL"/>
        </w:rPr>
        <w:t>בבקשה.</w:t>
      </w:r>
    </w:p>
    <w:p w14:paraId="1D6477F8" w14:textId="77777777" w:rsidR="00B61367" w:rsidRDefault="00B61367" w:rsidP="00B61367">
      <w:pPr>
        <w:rPr>
          <w:rtl/>
          <w:lang w:eastAsia="he-IL"/>
        </w:rPr>
      </w:pPr>
      <w:bookmarkStart w:id="13390" w:name="_ETM_Q1_1495155"/>
      <w:bookmarkEnd w:id="13390"/>
    </w:p>
    <w:p w14:paraId="6E87CB27" w14:textId="19037725" w:rsidR="00B61367" w:rsidRDefault="00B61367" w:rsidP="00B61367">
      <w:pPr>
        <w:pStyle w:val="a4"/>
        <w:keepNext/>
        <w:rPr>
          <w:rtl/>
        </w:rPr>
      </w:pPr>
      <w:bookmarkStart w:id="13391" w:name="ET_speaker_6231_1210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1"/>
    </w:p>
    <w:p w14:paraId="3A393801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2227C315" w14:textId="5E1A9EDB" w:rsidR="00B61367" w:rsidRDefault="00B61367" w:rsidP="00B61367">
      <w:pPr>
        <w:rPr>
          <w:rtl/>
          <w:lang w:eastAsia="he-IL"/>
        </w:rPr>
      </w:pPr>
      <w:bookmarkStart w:id="13392" w:name="_ETM_Q1_1498905"/>
      <w:bookmarkStart w:id="13393" w:name="_ETM_Q1_1499405"/>
      <w:bookmarkEnd w:id="13392"/>
      <w:bookmarkEnd w:id="13393"/>
      <w:r>
        <w:rPr>
          <w:rFonts w:hint="cs"/>
          <w:rtl/>
          <w:lang w:eastAsia="he-IL"/>
        </w:rPr>
        <w:t>א</w:t>
      </w:r>
      <w:bookmarkStart w:id="13394" w:name="_ETM_Q1_1497655"/>
      <w:bookmarkEnd w:id="13394"/>
      <w:r>
        <w:rPr>
          <w:rFonts w:hint="cs"/>
          <w:rtl/>
          <w:lang w:eastAsia="he-IL"/>
        </w:rPr>
        <w:t xml:space="preserve">נחנו </w:t>
      </w:r>
      <w:bookmarkStart w:id="13395" w:name="_ETM_Q1_1496155"/>
      <w:bookmarkEnd w:id="13395"/>
      <w:r>
        <w:rPr>
          <w:rFonts w:hint="cs"/>
          <w:rtl/>
          <w:lang w:eastAsia="he-IL"/>
        </w:rPr>
        <w:t>הג</w:t>
      </w:r>
      <w:bookmarkStart w:id="13396" w:name="_ETM_Q1_1494405"/>
      <w:bookmarkEnd w:id="13396"/>
      <w:r>
        <w:rPr>
          <w:rFonts w:hint="cs"/>
          <w:rtl/>
          <w:lang w:eastAsia="he-IL"/>
        </w:rPr>
        <w:t>דרנו פה שהכספים יגיעו לאזורים מפונים</w:t>
      </w:r>
      <w:bookmarkStart w:id="13397" w:name="_ETM_Q1_1501152"/>
      <w:bookmarkStart w:id="13398" w:name="_ETM_Q1_1499402"/>
      <w:bookmarkEnd w:id="13397"/>
      <w:bookmarkEnd w:id="13398"/>
      <w:r>
        <w:rPr>
          <w:rFonts w:hint="cs"/>
          <w:rtl/>
          <w:lang w:eastAsia="he-IL"/>
        </w:rPr>
        <w:t xml:space="preserve">, </w:t>
      </w:r>
      <w:bookmarkStart w:id="13399" w:name="_ETM_Q1_1498652"/>
      <w:bookmarkEnd w:id="13399"/>
      <w:r>
        <w:rPr>
          <w:rFonts w:hint="cs"/>
          <w:rtl/>
          <w:lang w:eastAsia="he-IL"/>
        </w:rPr>
        <w:t xml:space="preserve">לפריפריות. </w:t>
      </w:r>
      <w:bookmarkStart w:id="13400" w:name="_ETM_Q1_1503402"/>
      <w:bookmarkEnd w:id="13400"/>
      <w:r>
        <w:rPr>
          <w:rFonts w:hint="cs"/>
          <w:rtl/>
          <w:lang w:eastAsia="he-IL"/>
        </w:rPr>
        <w:t xml:space="preserve">למה </w:t>
      </w:r>
      <w:bookmarkStart w:id="13401" w:name="_ETM_Q1_1503902"/>
      <w:bookmarkEnd w:id="13401"/>
      <w:r>
        <w:rPr>
          <w:rFonts w:hint="cs"/>
          <w:rtl/>
          <w:lang w:eastAsia="he-IL"/>
        </w:rPr>
        <w:t>אנחנו</w:t>
      </w:r>
      <w:bookmarkStart w:id="13402" w:name="_ETM_Q1_1502402"/>
      <w:bookmarkEnd w:id="13402"/>
      <w:r>
        <w:rPr>
          <w:rFonts w:hint="cs"/>
          <w:rtl/>
          <w:lang w:eastAsia="he-IL"/>
        </w:rPr>
        <w:t xml:space="preserve"> משריינים פה</w:t>
      </w:r>
      <w:bookmarkStart w:id="13403" w:name="_ETM_Q1_1504152"/>
      <w:bookmarkEnd w:id="13403"/>
      <w:r>
        <w:rPr>
          <w:rFonts w:hint="cs"/>
          <w:rtl/>
          <w:lang w:eastAsia="he-IL"/>
        </w:rPr>
        <w:t xml:space="preserve"> כסף לשאר הארץ?</w:t>
      </w:r>
      <w:bookmarkStart w:id="13404" w:name="_ETM_Q1_1506652"/>
      <w:bookmarkEnd w:id="13404"/>
      <w:r>
        <w:rPr>
          <w:rFonts w:hint="cs"/>
          <w:rtl/>
          <w:lang w:eastAsia="he-IL"/>
        </w:rPr>
        <w:t xml:space="preserve"> למה? זה כל כך מתסכל. </w:t>
      </w:r>
      <w:bookmarkStart w:id="13405" w:name="_ETM_Q1_1509652"/>
      <w:bookmarkEnd w:id="13405"/>
    </w:p>
    <w:p w14:paraId="12105DCE" w14:textId="77777777" w:rsidR="00B61367" w:rsidRDefault="00B61367" w:rsidP="00B61367">
      <w:pPr>
        <w:rPr>
          <w:rtl/>
          <w:lang w:eastAsia="he-IL"/>
        </w:rPr>
      </w:pPr>
      <w:bookmarkStart w:id="13406" w:name="_ETM_Q1_1508152"/>
      <w:bookmarkStart w:id="13407" w:name="_ETM_Q1_1508902"/>
      <w:bookmarkStart w:id="13408" w:name="_ETM_Q1_1507152"/>
      <w:bookmarkStart w:id="13409" w:name="_ETM_Q1_1505402"/>
      <w:bookmarkEnd w:id="13406"/>
      <w:bookmarkEnd w:id="13407"/>
      <w:bookmarkEnd w:id="13408"/>
      <w:bookmarkEnd w:id="13409"/>
    </w:p>
    <w:p w14:paraId="16CD6CBD" w14:textId="211739CF" w:rsidR="00B61367" w:rsidRDefault="00B61367" w:rsidP="00B61367">
      <w:pPr>
        <w:pStyle w:val="a4"/>
        <w:keepNext/>
        <w:rPr>
          <w:rtl/>
        </w:rPr>
      </w:pPr>
      <w:bookmarkStart w:id="13410" w:name="ET_speaker_גור_רוזנבלט_1211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0"/>
    </w:p>
    <w:p w14:paraId="36782CA5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2274EBCF" w14:textId="69DB3B63" w:rsidR="00B61367" w:rsidRDefault="00B61367" w:rsidP="00B6136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3411" w:name="_ETM_Q1_1504153"/>
      <w:bookmarkEnd w:id="13411"/>
      <w:r>
        <w:rPr>
          <w:rFonts w:hint="cs"/>
          <w:rtl/>
          <w:lang w:eastAsia="he-IL"/>
        </w:rPr>
        <w:t>י</w:t>
      </w:r>
      <w:bookmarkStart w:id="13412" w:name="_ETM_Q1_1502404"/>
      <w:bookmarkEnd w:id="13412"/>
      <w:r>
        <w:rPr>
          <w:rFonts w:hint="cs"/>
          <w:rtl/>
          <w:lang w:eastAsia="he-IL"/>
        </w:rPr>
        <w:t xml:space="preserve"> אס</w:t>
      </w:r>
      <w:bookmarkStart w:id="13413" w:name="_ETM_Q1_1500654"/>
      <w:bookmarkEnd w:id="13413"/>
      <w:r>
        <w:rPr>
          <w:rFonts w:hint="cs"/>
          <w:rtl/>
          <w:lang w:eastAsia="he-IL"/>
        </w:rPr>
        <w:t>ביר.</w:t>
      </w:r>
      <w:bookmarkStart w:id="13414" w:name="_ETM_Q1_1501654"/>
      <w:bookmarkEnd w:id="13414"/>
      <w:r>
        <w:rPr>
          <w:rFonts w:hint="cs"/>
          <w:rtl/>
          <w:lang w:eastAsia="he-IL"/>
        </w:rPr>
        <w:t xml:space="preserve"> </w:t>
      </w:r>
      <w:bookmarkStart w:id="13415" w:name="_ETM_Q1_1501904"/>
      <w:bookmarkEnd w:id="13415"/>
    </w:p>
    <w:p w14:paraId="3696C828" w14:textId="77777777" w:rsidR="00B61367" w:rsidRDefault="00B61367" w:rsidP="00B61367">
      <w:pPr>
        <w:rPr>
          <w:rtl/>
          <w:lang w:eastAsia="he-IL"/>
        </w:rPr>
      </w:pPr>
    </w:p>
    <w:p w14:paraId="211D448F" w14:textId="7365F514" w:rsidR="00B61367" w:rsidRDefault="00B61367" w:rsidP="00B61367">
      <w:pPr>
        <w:pStyle w:val="a4"/>
        <w:keepNext/>
        <w:rPr>
          <w:rtl/>
        </w:rPr>
      </w:pPr>
      <w:bookmarkStart w:id="13416" w:name="ET_speaker_6231_1212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16"/>
    </w:p>
    <w:p w14:paraId="61E1C260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77A35C35" w14:textId="26747D2D" w:rsidR="00B61367" w:rsidRDefault="00B61367" w:rsidP="00B61367">
      <w:pPr>
        <w:rPr>
          <w:rtl/>
          <w:lang w:eastAsia="he-IL"/>
        </w:rPr>
      </w:pPr>
      <w:bookmarkStart w:id="13417" w:name="_ETM_Q1_1504404"/>
      <w:bookmarkEnd w:id="13417"/>
      <w:r>
        <w:rPr>
          <w:rFonts w:hint="cs"/>
          <w:rtl/>
          <w:lang w:eastAsia="he-IL"/>
        </w:rPr>
        <w:t xml:space="preserve">אני גם מבינה שלא יעזור כמה אני אבכה </w:t>
      </w:r>
      <w:bookmarkStart w:id="13418" w:name="_ETM_Q1_1511904"/>
      <w:bookmarkEnd w:id="13418"/>
      <w:r>
        <w:rPr>
          <w:rFonts w:hint="cs"/>
          <w:rtl/>
          <w:lang w:eastAsia="he-IL"/>
        </w:rPr>
        <w:t>פה</w:t>
      </w:r>
      <w:bookmarkStart w:id="13419" w:name="_ETM_Q1_1511154"/>
      <w:bookmarkEnd w:id="13419"/>
      <w:r>
        <w:rPr>
          <w:rFonts w:hint="cs"/>
          <w:rtl/>
          <w:lang w:eastAsia="he-IL"/>
        </w:rPr>
        <w:t>. אף אחד</w:t>
      </w:r>
      <w:bookmarkStart w:id="13420" w:name="_ETM_Q1_1513154"/>
      <w:bookmarkEnd w:id="13420"/>
      <w:r>
        <w:rPr>
          <w:rFonts w:hint="cs"/>
          <w:rtl/>
          <w:lang w:eastAsia="he-IL"/>
        </w:rPr>
        <w:t xml:space="preserve"> לא מקשיב</w:t>
      </w:r>
      <w:bookmarkStart w:id="13421" w:name="_ETM_Q1_1514904"/>
      <w:bookmarkStart w:id="13422" w:name="_ETM_Q1_1516904"/>
      <w:bookmarkStart w:id="13423" w:name="_ETM_Q1_1515153"/>
      <w:bookmarkEnd w:id="13421"/>
      <w:bookmarkEnd w:id="13422"/>
      <w:bookmarkEnd w:id="13423"/>
      <w:r>
        <w:rPr>
          <w:rFonts w:hint="cs"/>
          <w:rtl/>
          <w:lang w:eastAsia="he-IL"/>
        </w:rPr>
        <w:t xml:space="preserve">. </w:t>
      </w:r>
      <w:bookmarkStart w:id="13424" w:name="_ETM_Q1_1514653"/>
      <w:bookmarkEnd w:id="13424"/>
      <w:r>
        <w:rPr>
          <w:rFonts w:hint="cs"/>
          <w:rtl/>
          <w:lang w:eastAsia="he-IL"/>
        </w:rPr>
        <w:t xml:space="preserve">אדון עלי באבא </w:t>
      </w:r>
      <w:bookmarkStart w:id="13425" w:name="_ETM_Q1_1514903"/>
      <w:bookmarkEnd w:id="13425"/>
      <w:r>
        <w:rPr>
          <w:rFonts w:hint="cs"/>
          <w:rtl/>
          <w:lang w:eastAsia="he-IL"/>
        </w:rPr>
        <w:t>ו-40 השודדים שיוצאים</w:t>
      </w:r>
      <w:bookmarkStart w:id="13426" w:name="_ETM_Q1_1515903"/>
      <w:bookmarkEnd w:id="13426"/>
      <w:r>
        <w:rPr>
          <w:rFonts w:hint="cs"/>
          <w:rtl/>
          <w:lang w:eastAsia="he-IL"/>
        </w:rPr>
        <w:t>, נכנסים ורק מחכים שייגמר.</w:t>
      </w:r>
      <w:bookmarkStart w:id="13427" w:name="_ETM_Q1_1519153"/>
      <w:bookmarkEnd w:id="13427"/>
      <w:r>
        <w:rPr>
          <w:rFonts w:hint="cs"/>
          <w:rtl/>
          <w:lang w:eastAsia="he-IL"/>
        </w:rPr>
        <w:t xml:space="preserve"> </w:t>
      </w:r>
      <w:bookmarkStart w:id="13428" w:name="_ETM_Q1_1517403"/>
      <w:bookmarkEnd w:id="13428"/>
    </w:p>
    <w:p w14:paraId="0A904281" w14:textId="77777777" w:rsidR="00B61367" w:rsidRDefault="00B61367" w:rsidP="00B61367">
      <w:pPr>
        <w:rPr>
          <w:rtl/>
          <w:lang w:eastAsia="he-IL"/>
        </w:rPr>
      </w:pPr>
      <w:bookmarkStart w:id="13429" w:name="_ETM_Q1_1517653"/>
      <w:bookmarkStart w:id="13430" w:name="_ETM_Q1_1517903"/>
      <w:bookmarkEnd w:id="13429"/>
      <w:bookmarkEnd w:id="13430"/>
    </w:p>
    <w:p w14:paraId="4277436E" w14:textId="3CD050AD" w:rsidR="00B61367" w:rsidRDefault="00B61367" w:rsidP="00B61367">
      <w:pPr>
        <w:pStyle w:val="a4"/>
        <w:keepNext/>
        <w:rPr>
          <w:rtl/>
        </w:rPr>
      </w:pPr>
      <w:bookmarkStart w:id="13431" w:name="ET_speaker_גור_רוזנבלט_1213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1"/>
    </w:p>
    <w:p w14:paraId="097D7B49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756DC207" w14:textId="0E3BD25E" w:rsidR="00B61367" w:rsidRDefault="00B61367" w:rsidP="00B61367">
      <w:pPr>
        <w:rPr>
          <w:rtl/>
          <w:lang w:eastAsia="he-IL"/>
        </w:rPr>
      </w:pPr>
      <w:bookmarkStart w:id="13432" w:name="_ETM_Q1_1520403"/>
      <w:bookmarkStart w:id="13433" w:name="_ETM_Q1_1520653"/>
      <w:bookmarkStart w:id="13434" w:name="_ETM_Q1_1518653"/>
      <w:bookmarkStart w:id="13435" w:name="_ETM_Q1_1516903"/>
      <w:bookmarkEnd w:id="13432"/>
      <w:bookmarkEnd w:id="13433"/>
      <w:bookmarkEnd w:id="13434"/>
      <w:bookmarkEnd w:id="13435"/>
      <w:r>
        <w:rPr>
          <w:rFonts w:hint="cs"/>
          <w:rtl/>
          <w:lang w:eastAsia="he-IL"/>
        </w:rPr>
        <w:t>אני</w:t>
      </w:r>
      <w:bookmarkStart w:id="13436" w:name="_ETM_Q1_1519403"/>
      <w:bookmarkEnd w:id="13436"/>
      <w:r>
        <w:rPr>
          <w:rFonts w:hint="cs"/>
          <w:rtl/>
          <w:lang w:eastAsia="he-IL"/>
        </w:rPr>
        <w:t xml:space="preserve"> לא רוצה להתייח</w:t>
      </w:r>
      <w:r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</w:t>
      </w:r>
      <w:bookmarkStart w:id="13437" w:name="_ETM_Q1_1518904"/>
      <w:bookmarkEnd w:id="13437"/>
      <w:r>
        <w:rPr>
          <w:rFonts w:hint="cs"/>
          <w:rtl/>
          <w:lang w:eastAsia="he-IL"/>
        </w:rPr>
        <w:t>לדברים</w:t>
      </w:r>
      <w:bookmarkStart w:id="13438" w:name="_ETM_Q1_1518906"/>
      <w:bookmarkEnd w:id="13438"/>
      <w:r>
        <w:rPr>
          <w:rFonts w:hint="cs"/>
          <w:rtl/>
          <w:lang w:eastAsia="he-IL"/>
        </w:rPr>
        <w:t xml:space="preserve"> של</w:t>
      </w:r>
      <w:bookmarkStart w:id="13439" w:name="_ETM_Q1_1519901"/>
      <w:bookmarkEnd w:id="13439"/>
      <w:r>
        <w:rPr>
          <w:rFonts w:hint="cs"/>
          <w:rtl/>
          <w:lang w:eastAsia="he-IL"/>
        </w:rPr>
        <w:t xml:space="preserve"> שינויים כאלה ואחרים - - -</w:t>
      </w:r>
      <w:bookmarkStart w:id="13440" w:name="_ETM_Q1_1521657"/>
      <w:bookmarkStart w:id="13441" w:name="_ETM_Q1_1521903"/>
      <w:bookmarkEnd w:id="13440"/>
      <w:bookmarkEnd w:id="13441"/>
    </w:p>
    <w:p w14:paraId="31EA76AF" w14:textId="77777777" w:rsidR="00B61367" w:rsidRDefault="00B61367" w:rsidP="00B61367">
      <w:pPr>
        <w:rPr>
          <w:rtl/>
          <w:lang w:eastAsia="he-IL"/>
        </w:rPr>
      </w:pPr>
      <w:bookmarkStart w:id="13442" w:name="_ETM_Q1_1522153"/>
      <w:bookmarkEnd w:id="13442"/>
    </w:p>
    <w:p w14:paraId="1866ABEB" w14:textId="30A711CE" w:rsidR="00B61367" w:rsidRDefault="00B61367" w:rsidP="00B61367">
      <w:pPr>
        <w:pStyle w:val="a4"/>
        <w:keepNext/>
        <w:rPr>
          <w:rtl/>
        </w:rPr>
      </w:pPr>
      <w:bookmarkStart w:id="13443" w:name="ET_speaker_6231_1214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3"/>
    </w:p>
    <w:p w14:paraId="219FC1D8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2F12468A" w14:textId="5580A876" w:rsidR="00B61367" w:rsidRDefault="00B61367" w:rsidP="00B61367">
      <w:pPr>
        <w:rPr>
          <w:rtl/>
          <w:lang w:eastAsia="he-IL"/>
        </w:rPr>
      </w:pPr>
      <w:bookmarkStart w:id="13444" w:name="_ETM_Q1_1525652"/>
      <w:bookmarkStart w:id="13445" w:name="_ETM_Q1_1523652"/>
      <w:bookmarkStart w:id="13446" w:name="_ETM_Q1_1521902"/>
      <w:bookmarkEnd w:id="13444"/>
      <w:bookmarkEnd w:id="13445"/>
      <w:bookmarkEnd w:id="13446"/>
      <w:r>
        <w:rPr>
          <w:rFonts w:hint="cs"/>
          <w:rtl/>
          <w:lang w:eastAsia="he-IL"/>
        </w:rPr>
        <w:t xml:space="preserve">אבל זה כל כך מסתכל. זה כל כך מסתכל, </w:t>
      </w:r>
      <w:bookmarkStart w:id="13447" w:name="_ETM_Q1_1526405"/>
      <w:bookmarkEnd w:id="13447"/>
      <w:r>
        <w:rPr>
          <w:rFonts w:hint="cs"/>
          <w:rtl/>
          <w:lang w:eastAsia="he-IL"/>
        </w:rPr>
        <w:t xml:space="preserve">אנחנו </w:t>
      </w:r>
      <w:bookmarkStart w:id="13448" w:name="_ETM_Q1_1525155"/>
      <w:bookmarkEnd w:id="13448"/>
      <w:r>
        <w:rPr>
          <w:rFonts w:hint="cs"/>
          <w:rtl/>
          <w:lang w:eastAsia="he-IL"/>
        </w:rPr>
        <w:t>כל כך רחוקים מלשון החוק.</w:t>
      </w:r>
      <w:bookmarkStart w:id="13449" w:name="_ETM_Q1_1526155"/>
      <w:bookmarkStart w:id="13450" w:name="_ETM_Q1_1524405"/>
      <w:bookmarkEnd w:id="13449"/>
      <w:bookmarkEnd w:id="13450"/>
    </w:p>
    <w:p w14:paraId="1212E070" w14:textId="77777777" w:rsidR="00B61367" w:rsidRDefault="00B61367" w:rsidP="00B61367">
      <w:pPr>
        <w:rPr>
          <w:rtl/>
          <w:lang w:eastAsia="he-IL"/>
        </w:rPr>
      </w:pPr>
      <w:bookmarkStart w:id="13451" w:name="_ETM_Q1_1524654"/>
      <w:bookmarkEnd w:id="13451"/>
    </w:p>
    <w:p w14:paraId="14A55178" w14:textId="34F0D3F0" w:rsidR="00B61367" w:rsidRDefault="00B61367" w:rsidP="00B61367">
      <w:pPr>
        <w:pStyle w:val="a4"/>
        <w:keepNext/>
        <w:rPr>
          <w:rtl/>
        </w:rPr>
      </w:pPr>
      <w:bookmarkStart w:id="13452" w:name="ET_speaker_גור_רוזנבלט_1215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2"/>
    </w:p>
    <w:p w14:paraId="353BAB0A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01A17944" w14:textId="6646DD37" w:rsidR="00B61367" w:rsidRDefault="00B61367" w:rsidP="00B6136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להדגיש</w:t>
      </w:r>
      <w:bookmarkStart w:id="13453" w:name="_ETM_Q1_1523906"/>
      <w:bookmarkEnd w:id="13453"/>
      <w:r>
        <w:rPr>
          <w:rFonts w:hint="cs"/>
          <w:rtl/>
          <w:lang w:eastAsia="he-IL"/>
        </w:rPr>
        <w:t>, אני שמעתי פה כל מיני</w:t>
      </w:r>
      <w:bookmarkStart w:id="13454" w:name="_ETM_Q1_1528403"/>
      <w:bookmarkEnd w:id="13454"/>
      <w:r>
        <w:rPr>
          <w:rFonts w:hint="cs"/>
          <w:rtl/>
          <w:lang w:eastAsia="he-IL"/>
        </w:rPr>
        <w:t xml:space="preserve"> כינויים ואני</w:t>
      </w:r>
      <w:bookmarkStart w:id="13455" w:name="_ETM_Q1_1527153"/>
      <w:bookmarkStart w:id="13456" w:name="_ETM_Q1_1525654"/>
      <w:bookmarkEnd w:id="13455"/>
      <w:bookmarkEnd w:id="13456"/>
      <w:r>
        <w:rPr>
          <w:rFonts w:hint="cs"/>
          <w:rtl/>
          <w:lang w:eastAsia="he-IL"/>
        </w:rPr>
        <w:t xml:space="preserve"> באמת לא רוצה להתייחס אליהם.</w:t>
      </w:r>
      <w:bookmarkStart w:id="13457" w:name="_ETM_Q1_1530404"/>
      <w:bookmarkEnd w:id="13457"/>
      <w:r>
        <w:rPr>
          <w:rFonts w:hint="cs"/>
          <w:rtl/>
          <w:lang w:eastAsia="he-IL"/>
        </w:rPr>
        <w:t xml:space="preserve"> </w:t>
      </w:r>
    </w:p>
    <w:p w14:paraId="702035F6" w14:textId="77777777" w:rsidR="00B61367" w:rsidRDefault="00B61367" w:rsidP="00B61367">
      <w:pPr>
        <w:rPr>
          <w:rtl/>
          <w:lang w:eastAsia="he-IL"/>
        </w:rPr>
      </w:pPr>
      <w:bookmarkStart w:id="13458" w:name="_ETM_Q1_1530653"/>
      <w:bookmarkEnd w:id="13458"/>
    </w:p>
    <w:p w14:paraId="4FAF7AD3" w14:textId="7072A109" w:rsidR="00B61367" w:rsidRDefault="00B61367" w:rsidP="00B61367">
      <w:pPr>
        <w:pStyle w:val="a4"/>
        <w:keepNext/>
        <w:rPr>
          <w:rtl/>
        </w:rPr>
      </w:pPr>
      <w:bookmarkStart w:id="13459" w:name="ET_speaker_6231_1216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9"/>
    </w:p>
    <w:p w14:paraId="3785BA3B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1812CC9B" w14:textId="04D9780D" w:rsidR="00B61367" w:rsidRDefault="00B61367" w:rsidP="00B61367">
      <w:pPr>
        <w:rPr>
          <w:rtl/>
          <w:lang w:eastAsia="he-IL"/>
        </w:rPr>
      </w:pPr>
      <w:bookmarkStart w:id="13460" w:name="_ETM_Q1_1532403"/>
      <w:bookmarkStart w:id="13461" w:name="_ETM_Q1_1532653"/>
      <w:bookmarkEnd w:id="13460"/>
      <w:bookmarkEnd w:id="13461"/>
      <w:r>
        <w:rPr>
          <w:rFonts w:hint="cs"/>
          <w:rtl/>
          <w:lang w:eastAsia="he-IL"/>
        </w:rPr>
        <w:t>זה</w:t>
      </w:r>
      <w:bookmarkStart w:id="13462" w:name="_ETM_Q1_1533155"/>
      <w:bookmarkEnd w:id="13462"/>
      <w:r>
        <w:rPr>
          <w:rFonts w:hint="cs"/>
          <w:rtl/>
          <w:lang w:eastAsia="he-IL"/>
        </w:rPr>
        <w:t xml:space="preserve"> </w:t>
      </w:r>
      <w:bookmarkStart w:id="13463" w:name="_ETM_Q1_1529401"/>
      <w:bookmarkEnd w:id="13463"/>
      <w:r>
        <w:rPr>
          <w:rFonts w:hint="cs"/>
          <w:rtl/>
          <w:lang w:eastAsia="he-IL"/>
        </w:rPr>
        <w:t>ב</w:t>
      </w:r>
      <w:bookmarkStart w:id="13464" w:name="_ETM_Q1_1527656"/>
      <w:bookmarkEnd w:id="13464"/>
      <w:r>
        <w:rPr>
          <w:rFonts w:hint="cs"/>
          <w:rtl/>
          <w:lang w:eastAsia="he-IL"/>
        </w:rPr>
        <w:t>רוח פורים.</w:t>
      </w:r>
      <w:bookmarkStart w:id="13465" w:name="_ETM_Q1_1529402"/>
      <w:bookmarkEnd w:id="13465"/>
    </w:p>
    <w:p w14:paraId="4D9B47B0" w14:textId="77777777" w:rsidR="00B61367" w:rsidRDefault="00B61367" w:rsidP="00B61367">
      <w:pPr>
        <w:rPr>
          <w:rtl/>
          <w:lang w:eastAsia="he-IL"/>
        </w:rPr>
      </w:pPr>
      <w:bookmarkStart w:id="13466" w:name="_ETM_Q1_1529903"/>
      <w:bookmarkEnd w:id="13466"/>
    </w:p>
    <w:p w14:paraId="5918D6BA" w14:textId="13252072" w:rsidR="00B61367" w:rsidRDefault="00B61367" w:rsidP="00B61367">
      <w:pPr>
        <w:pStyle w:val="a4"/>
        <w:keepNext/>
        <w:rPr>
          <w:rtl/>
        </w:rPr>
      </w:pPr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0C4F98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31B041EA" w14:textId="71594587" w:rsidR="00B61367" w:rsidRDefault="00B61367" w:rsidP="00B61367">
      <w:pPr>
        <w:rPr>
          <w:rtl/>
          <w:lang w:eastAsia="he-IL"/>
        </w:rPr>
      </w:pPr>
      <w:bookmarkStart w:id="13467" w:name="_ETM_Q1_1532652"/>
      <w:bookmarkEnd w:id="13467"/>
      <w:r>
        <w:rPr>
          <w:rFonts w:hint="cs"/>
          <w:rtl/>
          <w:lang w:eastAsia="he-IL"/>
        </w:rPr>
        <w:t>לא, אנחנו אנשי מקצוע.</w:t>
      </w:r>
    </w:p>
    <w:p w14:paraId="4E65D391" w14:textId="77777777" w:rsidR="00B61367" w:rsidRDefault="00B61367" w:rsidP="00B61367">
      <w:pPr>
        <w:rPr>
          <w:rtl/>
          <w:lang w:eastAsia="he-IL"/>
        </w:rPr>
      </w:pPr>
      <w:bookmarkStart w:id="13468" w:name="_ETM_Q1_1536152"/>
      <w:bookmarkStart w:id="13469" w:name="_ETM_Q1_1536902"/>
      <w:bookmarkEnd w:id="13468"/>
      <w:bookmarkEnd w:id="13469"/>
    </w:p>
    <w:p w14:paraId="3E59C009" w14:textId="777B860C" w:rsidR="00B61367" w:rsidRDefault="00B61367" w:rsidP="00B61367">
      <w:pPr>
        <w:pStyle w:val="a4"/>
        <w:keepNext/>
        <w:rPr>
          <w:rtl/>
        </w:rPr>
      </w:pPr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BED079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1D1F3EC9" w14:textId="28A4071C" w:rsidR="00B61367" w:rsidRDefault="00B61367" w:rsidP="00B61367">
      <w:pPr>
        <w:rPr>
          <w:rtl/>
          <w:lang w:eastAsia="he-IL"/>
        </w:rPr>
      </w:pPr>
      <w:bookmarkStart w:id="13470" w:name="_ETM_Q1_1536904"/>
      <w:bookmarkStart w:id="13471" w:name="_ETM_Q1_1537154"/>
      <w:bookmarkStart w:id="13472" w:name="_ETM_Q1_1535154"/>
      <w:bookmarkStart w:id="13473" w:name="_ETM_Q1_1531655"/>
      <w:bookmarkEnd w:id="13470"/>
      <w:bookmarkEnd w:id="13471"/>
      <w:bookmarkEnd w:id="13472"/>
      <w:bookmarkEnd w:id="13473"/>
      <w:r>
        <w:rPr>
          <w:rFonts w:hint="cs"/>
          <w:rtl/>
          <w:lang w:eastAsia="he-IL"/>
        </w:rPr>
        <w:t>פורים היום.</w:t>
      </w:r>
      <w:bookmarkStart w:id="13474" w:name="_ETM_Q1_1533906"/>
      <w:bookmarkEnd w:id="13474"/>
    </w:p>
    <w:p w14:paraId="5012D423" w14:textId="77777777" w:rsidR="00B61367" w:rsidRDefault="00B61367" w:rsidP="00B61367">
      <w:pPr>
        <w:rPr>
          <w:rtl/>
          <w:lang w:eastAsia="he-IL"/>
        </w:rPr>
      </w:pPr>
      <w:bookmarkStart w:id="13475" w:name="_ETM_Q1_1534402"/>
      <w:bookmarkStart w:id="13476" w:name="_ETM_Q1_1535402"/>
      <w:bookmarkStart w:id="13477" w:name="_ETM_Q1_1535906"/>
      <w:bookmarkStart w:id="13478" w:name="_ETM_Q1_1534651"/>
      <w:bookmarkStart w:id="13479" w:name="_ETM_Q1_1532901"/>
      <w:bookmarkEnd w:id="13475"/>
      <w:bookmarkEnd w:id="13476"/>
      <w:bookmarkEnd w:id="13477"/>
      <w:bookmarkEnd w:id="13478"/>
      <w:bookmarkEnd w:id="13479"/>
    </w:p>
    <w:p w14:paraId="1409A8CF" w14:textId="5209643A" w:rsidR="00B61367" w:rsidRDefault="00B61367" w:rsidP="00B61367">
      <w:pPr>
        <w:pStyle w:val="a4"/>
        <w:keepNext/>
        <w:rPr>
          <w:rtl/>
        </w:rPr>
      </w:pPr>
      <w:bookmarkStart w:id="13480" w:name="ET_speaker_גור_רוזנבלט_1219"/>
      <w:r w:rsidRPr="00B61367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613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0"/>
    </w:p>
    <w:p w14:paraId="2E0666BA" w14:textId="77777777" w:rsidR="00B61367" w:rsidRDefault="00B61367" w:rsidP="00B61367">
      <w:pPr>
        <w:pStyle w:val="KeepWithNext"/>
        <w:rPr>
          <w:rtl/>
          <w:lang w:eastAsia="he-IL"/>
        </w:rPr>
      </w:pPr>
    </w:p>
    <w:p w14:paraId="1B41C4D5" w14:textId="3E3FA869" w:rsidR="00B61367" w:rsidRDefault="00A618C7" w:rsidP="00B61367">
      <w:pPr>
        <w:rPr>
          <w:rtl/>
          <w:lang w:eastAsia="he-IL"/>
        </w:rPr>
      </w:pPr>
      <w:bookmarkStart w:id="13481" w:name="_ETM_Q1_1535156"/>
      <w:bookmarkStart w:id="13482" w:name="_ETM_Q1_1535651"/>
      <w:bookmarkStart w:id="13483" w:name="_ETM_Q1_1533405"/>
      <w:bookmarkStart w:id="13484" w:name="_ETM_Q1_1533905"/>
      <w:bookmarkStart w:id="13485" w:name="_ETM_Q1_1533902"/>
      <w:bookmarkStart w:id="13486" w:name="_ETM_Q1_1532902"/>
      <w:bookmarkEnd w:id="13481"/>
      <w:bookmarkEnd w:id="13482"/>
      <w:bookmarkEnd w:id="13483"/>
      <w:bookmarkEnd w:id="13484"/>
      <w:bookmarkEnd w:id="13485"/>
      <w:bookmarkEnd w:id="13486"/>
      <w:r>
        <w:rPr>
          <w:rFonts w:hint="cs"/>
          <w:rtl/>
          <w:lang w:eastAsia="he-IL"/>
        </w:rPr>
        <w:t>אנחנו אנשי מקצוע ואנחנו</w:t>
      </w:r>
      <w:bookmarkStart w:id="13487" w:name="_ETM_Q1_1537652"/>
      <w:bookmarkEnd w:id="13487"/>
      <w:r>
        <w:rPr>
          <w:rFonts w:hint="cs"/>
          <w:rtl/>
          <w:lang w:eastAsia="he-IL"/>
        </w:rPr>
        <w:t xml:space="preserve"> עשינו עבודה </w:t>
      </w:r>
      <w:bookmarkStart w:id="13488" w:name="_ETM_Q1_1537152"/>
      <w:bookmarkEnd w:id="13488"/>
      <w:r>
        <w:rPr>
          <w:rFonts w:hint="cs"/>
          <w:rtl/>
          <w:lang w:eastAsia="he-IL"/>
        </w:rPr>
        <w:t>מקצועית על מה שמערכת החינוך הבלתי פורמלית</w:t>
      </w:r>
      <w:bookmarkStart w:id="13489" w:name="_ETM_Q1_1541152"/>
      <w:bookmarkEnd w:id="13489"/>
      <w:r>
        <w:rPr>
          <w:rFonts w:hint="cs"/>
          <w:rtl/>
          <w:lang w:eastAsia="he-IL"/>
        </w:rPr>
        <w:t xml:space="preserve"> של</w:t>
      </w:r>
      <w:bookmarkStart w:id="13490" w:name="_ETM_Q1_1541652"/>
      <w:bookmarkEnd w:id="13490"/>
      <w:r>
        <w:rPr>
          <w:rFonts w:hint="cs"/>
          <w:rtl/>
          <w:lang w:eastAsia="he-IL"/>
        </w:rPr>
        <w:t xml:space="preserve"> מדינת ישראל צריכה כדי להביא אותה לקידום</w:t>
      </w:r>
      <w:bookmarkStart w:id="13491" w:name="_ETM_Q1_1541902"/>
      <w:bookmarkStart w:id="13492" w:name="_ETM_Q1_1542152"/>
      <w:bookmarkEnd w:id="13491"/>
      <w:bookmarkEnd w:id="13492"/>
      <w:r>
        <w:rPr>
          <w:rFonts w:hint="cs"/>
          <w:rtl/>
          <w:lang w:eastAsia="he-IL"/>
        </w:rPr>
        <w:t xml:space="preserve">. זו אחריות שלי </w:t>
      </w:r>
      <w:bookmarkStart w:id="13493" w:name="_ETM_Q1_1536403"/>
      <w:bookmarkStart w:id="13494" w:name="_ETM_Q1_1545902"/>
      <w:bookmarkStart w:id="13495" w:name="_ETM_Q1_1543902"/>
      <w:bookmarkEnd w:id="13493"/>
      <w:bookmarkEnd w:id="13494"/>
      <w:bookmarkEnd w:id="13495"/>
      <w:r w:rsidR="00410AD6">
        <w:rPr>
          <w:rFonts w:hint="cs"/>
          <w:rtl/>
          <w:lang w:eastAsia="he-IL"/>
        </w:rPr>
        <w:t>כמי שאחראי על</w:t>
      </w:r>
      <w:bookmarkStart w:id="13496" w:name="_ETM_Q1_1544903"/>
      <w:bookmarkEnd w:id="13496"/>
      <w:r w:rsidR="00410AD6">
        <w:rPr>
          <w:rFonts w:hint="cs"/>
          <w:rtl/>
          <w:lang w:eastAsia="he-IL"/>
        </w:rPr>
        <w:t xml:space="preserve"> מערכת החינוך הבלתי פורמלית </w:t>
      </w:r>
      <w:bookmarkStart w:id="13497" w:name="_ETM_Q1_1544901"/>
      <w:bookmarkEnd w:id="13497"/>
      <w:r w:rsidR="00410AD6">
        <w:rPr>
          <w:rFonts w:hint="cs"/>
          <w:rtl/>
          <w:lang w:eastAsia="he-IL"/>
        </w:rPr>
        <w:t xml:space="preserve">ולזה אנחנו פועלים. </w:t>
      </w:r>
    </w:p>
    <w:p w14:paraId="6859CDDD" w14:textId="77777777" w:rsidR="00410AD6" w:rsidRDefault="00410AD6" w:rsidP="00B61367">
      <w:pPr>
        <w:rPr>
          <w:rtl/>
          <w:lang w:eastAsia="he-IL"/>
        </w:rPr>
      </w:pPr>
      <w:bookmarkStart w:id="13498" w:name="_ETM_Q1_1549656"/>
      <w:bookmarkEnd w:id="13498"/>
    </w:p>
    <w:p w14:paraId="011B48FE" w14:textId="60EFDDC3" w:rsidR="00410AD6" w:rsidRDefault="00410AD6" w:rsidP="00B613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3499" w:name="_ETM_Q1_1548651"/>
      <w:bookmarkStart w:id="13500" w:name="_ETM_Q1_1546901"/>
      <w:bookmarkEnd w:id="13499"/>
      <w:bookmarkEnd w:id="13500"/>
      <w:r>
        <w:rPr>
          <w:rFonts w:hint="cs"/>
          <w:rtl/>
          <w:lang w:eastAsia="he-IL"/>
        </w:rPr>
        <w:t xml:space="preserve"> חושב שיש כאן </w:t>
      </w:r>
      <w:bookmarkStart w:id="13501" w:name="_ETM_Q1_1548405"/>
      <w:bookmarkStart w:id="13502" w:name="_ETM_Q1_1546651"/>
      <w:bookmarkEnd w:id="13501"/>
      <w:bookmarkEnd w:id="13502"/>
      <w:r>
        <w:rPr>
          <w:rFonts w:hint="cs"/>
          <w:rtl/>
          <w:lang w:eastAsia="he-IL"/>
        </w:rPr>
        <w:t>הזדמנות. אני</w:t>
      </w:r>
      <w:bookmarkStart w:id="13503" w:name="_ETM_Q1_1547905"/>
      <w:bookmarkEnd w:id="13503"/>
      <w:r>
        <w:rPr>
          <w:rFonts w:hint="cs"/>
          <w:rtl/>
          <w:lang w:eastAsia="he-IL"/>
        </w:rPr>
        <w:t xml:space="preserve"> אומר לכם</w:t>
      </w:r>
      <w:bookmarkStart w:id="13504" w:name="_ETM_Q1_1549403"/>
      <w:bookmarkEnd w:id="13504"/>
      <w:r>
        <w:rPr>
          <w:rFonts w:hint="cs"/>
          <w:rtl/>
          <w:lang w:eastAsia="he-IL"/>
        </w:rPr>
        <w:t xml:space="preserve"> חברי הוועדה,</w:t>
      </w:r>
      <w:bookmarkStart w:id="13505" w:name="_ETM_Q1_1549402"/>
      <w:bookmarkEnd w:id="13505"/>
      <w:r>
        <w:rPr>
          <w:rFonts w:hint="cs"/>
          <w:rtl/>
          <w:lang w:eastAsia="he-IL"/>
        </w:rPr>
        <w:t xml:space="preserve"> יש כאן הזדמנות של ממש לעשות</w:t>
      </w:r>
      <w:bookmarkStart w:id="13506" w:name="_ETM_Q1_1552655"/>
      <w:bookmarkEnd w:id="13506"/>
      <w:r>
        <w:rPr>
          <w:rFonts w:hint="cs"/>
          <w:rtl/>
          <w:lang w:eastAsia="he-IL"/>
        </w:rPr>
        <w:t xml:space="preserve"> בינוי בפעם הראשונה</w:t>
      </w:r>
      <w:bookmarkStart w:id="13507" w:name="_ETM_Q1_1551156"/>
      <w:bookmarkEnd w:id="13507"/>
      <w:r>
        <w:rPr>
          <w:rFonts w:hint="cs"/>
          <w:rtl/>
          <w:lang w:eastAsia="he-IL"/>
        </w:rPr>
        <w:t xml:space="preserve">. </w:t>
      </w:r>
      <w:bookmarkStart w:id="13508" w:name="_ETM_Q1_1550656"/>
      <w:bookmarkEnd w:id="13508"/>
      <w:r>
        <w:rPr>
          <w:rFonts w:hint="cs"/>
          <w:rtl/>
          <w:lang w:eastAsia="he-IL"/>
        </w:rPr>
        <w:t>מעולם מדינת ישראל לא בנתה מכינות אופק</w:t>
      </w:r>
      <w:bookmarkStart w:id="13509" w:name="_ETM_Q1_1554652"/>
      <w:bookmarkStart w:id="13510" w:name="_ETM_Q1_1555152"/>
      <w:bookmarkStart w:id="13511" w:name="_ETM_Q1_1564406"/>
      <w:bookmarkStart w:id="13512" w:name="_ETM_Q1_1562406"/>
      <w:bookmarkStart w:id="13513" w:name="_ETM_Q1_1560652"/>
      <w:bookmarkStart w:id="13514" w:name="_ETM_Q1_1562405"/>
      <w:bookmarkEnd w:id="13509"/>
      <w:bookmarkEnd w:id="13510"/>
      <w:bookmarkEnd w:id="13511"/>
      <w:bookmarkEnd w:id="13512"/>
      <w:bookmarkEnd w:id="13513"/>
      <w:bookmarkEnd w:id="13514"/>
      <w:r>
        <w:rPr>
          <w:rFonts w:hint="cs"/>
          <w:rtl/>
          <w:lang w:eastAsia="he-IL"/>
        </w:rPr>
        <w:t>. זה לא נמצא בתקציב משרד הח</w:t>
      </w:r>
      <w:bookmarkStart w:id="13515" w:name="_ETM_Q1_1566651"/>
      <w:bookmarkEnd w:id="13515"/>
      <w:r>
        <w:rPr>
          <w:rFonts w:hint="cs"/>
          <w:rtl/>
          <w:lang w:eastAsia="he-IL"/>
        </w:rPr>
        <w:t>ינו</w:t>
      </w:r>
      <w:bookmarkStart w:id="13516" w:name="_ETM_Q1_1564655"/>
      <w:bookmarkEnd w:id="13516"/>
      <w:r>
        <w:rPr>
          <w:rFonts w:hint="cs"/>
          <w:rtl/>
          <w:lang w:eastAsia="he-IL"/>
        </w:rPr>
        <w:t>ך</w:t>
      </w:r>
      <w:bookmarkStart w:id="13517" w:name="_ETM_Q1_1562903"/>
      <w:bookmarkEnd w:id="13517"/>
      <w:r>
        <w:rPr>
          <w:rFonts w:hint="cs"/>
          <w:rtl/>
          <w:lang w:eastAsia="he-IL"/>
        </w:rPr>
        <w:t xml:space="preserve"> ויש כאן הזדמנות של ממש לעשות כאן מהפכה אמיתית.</w:t>
      </w:r>
    </w:p>
    <w:p w14:paraId="5321F6CF" w14:textId="77777777" w:rsidR="00410AD6" w:rsidRDefault="00410AD6" w:rsidP="00B61367">
      <w:pPr>
        <w:rPr>
          <w:rtl/>
          <w:lang w:eastAsia="he-IL"/>
        </w:rPr>
      </w:pPr>
      <w:bookmarkStart w:id="13518" w:name="_ETM_Q1_1566905"/>
      <w:bookmarkEnd w:id="13518"/>
    </w:p>
    <w:p w14:paraId="5E7A84A6" w14:textId="70070198" w:rsidR="00410AD6" w:rsidRDefault="00410AD6" w:rsidP="00410AD6">
      <w:pPr>
        <w:pStyle w:val="a4"/>
        <w:keepNext/>
        <w:rPr>
          <w:rtl/>
        </w:rPr>
      </w:pPr>
      <w:bookmarkStart w:id="13519" w:name="ET_speaker_6231_1213"/>
      <w:r w:rsidRPr="00410A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1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9"/>
    </w:p>
    <w:p w14:paraId="32612C93" w14:textId="77777777" w:rsidR="00410AD6" w:rsidRDefault="00410AD6" w:rsidP="00410AD6">
      <w:pPr>
        <w:pStyle w:val="KeepWithNext"/>
        <w:rPr>
          <w:rtl/>
          <w:lang w:eastAsia="he-IL"/>
        </w:rPr>
      </w:pPr>
    </w:p>
    <w:p w14:paraId="255946C7" w14:textId="1824430D" w:rsidR="00410AD6" w:rsidRDefault="00410AD6" w:rsidP="00410AD6">
      <w:pPr>
        <w:rPr>
          <w:rtl/>
          <w:lang w:eastAsia="he-IL"/>
        </w:rPr>
      </w:pPr>
      <w:bookmarkStart w:id="13520" w:name="_ETM_Q1_1567406"/>
      <w:bookmarkEnd w:id="13520"/>
      <w:r>
        <w:rPr>
          <w:rFonts w:hint="cs"/>
          <w:rtl/>
          <w:lang w:eastAsia="he-IL"/>
        </w:rPr>
        <w:t>יהודה ושומרון יכולים להתמודד</w:t>
      </w:r>
      <w:bookmarkStart w:id="13521" w:name="_ETM_Q1_1570906"/>
      <w:bookmarkStart w:id="13522" w:name="_ETM_Q1_1568906"/>
      <w:bookmarkEnd w:id="13521"/>
      <w:bookmarkEnd w:id="13522"/>
      <w:r>
        <w:rPr>
          <w:rFonts w:hint="cs"/>
          <w:rtl/>
          <w:lang w:eastAsia="he-IL"/>
        </w:rPr>
        <w:t xml:space="preserve"> בקול</w:t>
      </w:r>
      <w:bookmarkStart w:id="13523" w:name="_ETM_Q1_1571654"/>
      <w:bookmarkEnd w:id="13523"/>
      <w:r>
        <w:rPr>
          <w:rFonts w:hint="cs"/>
          <w:rtl/>
          <w:lang w:eastAsia="he-IL"/>
        </w:rPr>
        <w:t xml:space="preserve"> קורא</w:t>
      </w:r>
      <w:bookmarkStart w:id="13524" w:name="_ETM_Q1_1573153"/>
      <w:bookmarkEnd w:id="13524"/>
      <w:r>
        <w:rPr>
          <w:rFonts w:hint="cs"/>
          <w:rtl/>
          <w:lang w:eastAsia="he-IL"/>
        </w:rPr>
        <w:t xml:space="preserve"> הזה</w:t>
      </w:r>
      <w:bookmarkStart w:id="13525" w:name="_ETM_Q1_1572405"/>
      <w:bookmarkStart w:id="13526" w:name="_ETM_Q1_1570905"/>
      <w:bookmarkEnd w:id="13525"/>
      <w:bookmarkEnd w:id="13526"/>
      <w:r>
        <w:rPr>
          <w:rFonts w:hint="cs"/>
          <w:rtl/>
          <w:lang w:eastAsia="he-IL"/>
        </w:rPr>
        <w:t>?</w:t>
      </w:r>
      <w:bookmarkStart w:id="13527" w:name="_ETM_Q1_1567403"/>
      <w:bookmarkEnd w:id="13527"/>
    </w:p>
    <w:p w14:paraId="4F0332D7" w14:textId="77777777" w:rsidR="00410AD6" w:rsidRDefault="00410AD6" w:rsidP="00410AD6">
      <w:pPr>
        <w:rPr>
          <w:rtl/>
          <w:lang w:eastAsia="he-IL"/>
        </w:rPr>
      </w:pPr>
      <w:bookmarkStart w:id="13528" w:name="_ETM_Q1_1567653"/>
      <w:bookmarkEnd w:id="13528"/>
    </w:p>
    <w:p w14:paraId="5EC7817B" w14:textId="62F69DFA" w:rsidR="00410AD6" w:rsidRDefault="00410AD6" w:rsidP="00410AD6">
      <w:pPr>
        <w:pStyle w:val="a4"/>
        <w:keepNext/>
        <w:rPr>
          <w:rtl/>
        </w:rPr>
      </w:pPr>
      <w:bookmarkStart w:id="13529" w:name="ET_speaker_6236_1214"/>
      <w:r w:rsidRPr="00410A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9"/>
    </w:p>
    <w:p w14:paraId="106AFC32" w14:textId="77777777" w:rsidR="00410AD6" w:rsidRDefault="00410AD6" w:rsidP="00410AD6">
      <w:pPr>
        <w:pStyle w:val="KeepWithNext"/>
        <w:rPr>
          <w:rtl/>
          <w:lang w:eastAsia="he-IL"/>
        </w:rPr>
      </w:pPr>
    </w:p>
    <w:p w14:paraId="61806465" w14:textId="631A5D3E" w:rsidR="00410AD6" w:rsidRDefault="00410AD6" w:rsidP="00410AD6">
      <w:pPr>
        <w:rPr>
          <w:rtl/>
          <w:lang w:eastAsia="he-IL"/>
        </w:rPr>
      </w:pPr>
      <w:bookmarkStart w:id="13530" w:name="_ETM_Q1_1569653"/>
      <w:bookmarkEnd w:id="13530"/>
      <w:r>
        <w:rPr>
          <w:rFonts w:hint="cs"/>
          <w:rtl/>
          <w:lang w:eastAsia="he-IL"/>
        </w:rPr>
        <w:t>יוראי, ענו על השאלות?</w:t>
      </w:r>
    </w:p>
    <w:p w14:paraId="7B3002EF" w14:textId="77777777" w:rsidR="00410AD6" w:rsidRDefault="00410AD6" w:rsidP="00410AD6">
      <w:pPr>
        <w:rPr>
          <w:rtl/>
          <w:lang w:eastAsia="he-IL"/>
        </w:rPr>
      </w:pPr>
      <w:bookmarkStart w:id="13531" w:name="_ETM_Q1_1571403"/>
      <w:bookmarkStart w:id="13532" w:name="_ETM_Q1_1573906"/>
      <w:bookmarkStart w:id="13533" w:name="_ETM_Q1_1571906"/>
      <w:bookmarkEnd w:id="13531"/>
      <w:bookmarkEnd w:id="13532"/>
      <w:bookmarkEnd w:id="13533"/>
    </w:p>
    <w:p w14:paraId="7EC8A9B4" w14:textId="6525F570" w:rsidR="00410AD6" w:rsidRDefault="00410AD6" w:rsidP="00410AD6">
      <w:pPr>
        <w:pStyle w:val="a4"/>
        <w:keepNext/>
        <w:rPr>
          <w:rtl/>
        </w:rPr>
      </w:pPr>
      <w:bookmarkStart w:id="13534" w:name="ET_speaker_גור_רוזנבלט_1216"/>
      <w:r w:rsidRPr="00410AD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1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4"/>
    </w:p>
    <w:p w14:paraId="2D6F904C" w14:textId="77777777" w:rsidR="00410AD6" w:rsidRDefault="00410AD6" w:rsidP="00410AD6">
      <w:pPr>
        <w:pStyle w:val="KeepWithNext"/>
        <w:rPr>
          <w:rtl/>
          <w:lang w:eastAsia="he-IL"/>
        </w:rPr>
      </w:pPr>
    </w:p>
    <w:p w14:paraId="179398BA" w14:textId="682D2390" w:rsidR="00410AD6" w:rsidRDefault="00410AD6" w:rsidP="00410AD6">
      <w:pPr>
        <w:rPr>
          <w:rtl/>
          <w:lang w:eastAsia="he-IL"/>
        </w:rPr>
      </w:pPr>
      <w:bookmarkStart w:id="13535" w:name="_ETM_Q1_1573403"/>
      <w:bookmarkStart w:id="13536" w:name="_ETM_Q1_1575903"/>
      <w:bookmarkStart w:id="13537" w:name="_ETM_Q1_1573903"/>
      <w:bookmarkEnd w:id="13535"/>
      <w:bookmarkEnd w:id="13536"/>
      <w:bookmarkEnd w:id="13537"/>
      <w:r>
        <w:rPr>
          <w:rFonts w:hint="cs"/>
          <w:rtl/>
          <w:lang w:eastAsia="he-IL"/>
        </w:rPr>
        <w:t xml:space="preserve">בצפון דרום לא, בנושא הכללי של </w:t>
      </w:r>
      <w:bookmarkStart w:id="13538" w:name="_ETM_Q1_1575154"/>
      <w:bookmarkEnd w:id="13538"/>
      <w:r>
        <w:rPr>
          <w:rFonts w:hint="cs"/>
          <w:rtl/>
          <w:lang w:eastAsia="he-IL"/>
        </w:rPr>
        <w:t>כל המדינה כן, בהתאם לתבחינים שנקבעו לכולם?</w:t>
      </w:r>
    </w:p>
    <w:p w14:paraId="5368BEB4" w14:textId="77777777" w:rsidR="00410AD6" w:rsidRPr="00410AD6" w:rsidRDefault="00410AD6" w:rsidP="00410AD6">
      <w:pPr>
        <w:rPr>
          <w:rtl/>
          <w:lang w:eastAsia="he-IL"/>
        </w:rPr>
      </w:pPr>
      <w:bookmarkStart w:id="13539" w:name="_ETM_Q1_1580651"/>
      <w:bookmarkStart w:id="13540" w:name="_ETM_Q1_1580905"/>
      <w:bookmarkStart w:id="13541" w:name="_ETM_Q1_1578905"/>
      <w:bookmarkEnd w:id="13539"/>
      <w:bookmarkEnd w:id="13540"/>
      <w:bookmarkEnd w:id="13541"/>
    </w:p>
    <w:p w14:paraId="2FE42EF9" w14:textId="3FE94E39" w:rsidR="00410AD6" w:rsidRDefault="00410AD6" w:rsidP="00410AD6">
      <w:pPr>
        <w:pStyle w:val="a4"/>
        <w:keepNext/>
        <w:rPr>
          <w:rtl/>
        </w:rPr>
      </w:pPr>
      <w:bookmarkStart w:id="13542" w:name="ET_speaker_5787_1215"/>
      <w:r w:rsidRPr="00410AD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1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2"/>
    </w:p>
    <w:p w14:paraId="4D8F591B" w14:textId="77777777" w:rsidR="00410AD6" w:rsidRDefault="00410AD6" w:rsidP="00410AD6">
      <w:pPr>
        <w:pStyle w:val="KeepWithNext"/>
        <w:rPr>
          <w:rtl/>
          <w:lang w:eastAsia="he-IL"/>
        </w:rPr>
      </w:pPr>
    </w:p>
    <w:p w14:paraId="3D721F4F" w14:textId="3ADE652E" w:rsidR="00410AD6" w:rsidRDefault="00410AD6" w:rsidP="00410AD6">
      <w:pPr>
        <w:rPr>
          <w:rtl/>
          <w:lang w:eastAsia="he-IL"/>
        </w:rPr>
      </w:pPr>
      <w:bookmarkStart w:id="13543" w:name="_ETM_Q1_1572906"/>
      <w:bookmarkStart w:id="13544" w:name="_ETM_Q1_1573156"/>
      <w:bookmarkStart w:id="13545" w:name="_ETM_Q1_1571404"/>
      <w:bookmarkEnd w:id="13543"/>
      <w:bookmarkEnd w:id="13544"/>
      <w:bookmarkEnd w:id="13545"/>
      <w:r>
        <w:rPr>
          <w:rFonts w:hint="cs"/>
          <w:rtl/>
          <w:lang w:eastAsia="he-IL"/>
        </w:rPr>
        <w:t>מה התבחינים?</w:t>
      </w:r>
      <w:bookmarkStart w:id="13546" w:name="_ETM_Q1_1579902"/>
      <w:bookmarkEnd w:id="13546"/>
    </w:p>
    <w:p w14:paraId="6E947BF7" w14:textId="77777777" w:rsidR="00410AD6" w:rsidRDefault="00410AD6" w:rsidP="00410AD6">
      <w:pPr>
        <w:rPr>
          <w:rtl/>
          <w:lang w:eastAsia="he-IL"/>
        </w:rPr>
      </w:pPr>
      <w:bookmarkStart w:id="13547" w:name="_ETM_Q1_1586152"/>
      <w:bookmarkStart w:id="13548" w:name="_ETM_Q1_1582403"/>
      <w:bookmarkStart w:id="13549" w:name="_ETM_Q1_1580403"/>
      <w:bookmarkStart w:id="13550" w:name="_ETM_Q1_1572403"/>
      <w:bookmarkStart w:id="13551" w:name="_ETM_Q1_1573402"/>
      <w:bookmarkStart w:id="13552" w:name="_ETM_Q1_1571903"/>
      <w:bookmarkStart w:id="13553" w:name="_ETM_Q1_1570155"/>
      <w:bookmarkStart w:id="13554" w:name="_ETM_Q1_1568904"/>
      <w:bookmarkStart w:id="13555" w:name="_ETM_Q1_1567905"/>
      <w:bookmarkStart w:id="13556" w:name="_ETM_Q1_1566656"/>
      <w:bookmarkStart w:id="13557" w:name="_ETM_Q1_1574904"/>
      <w:bookmarkEnd w:id="13547"/>
      <w:bookmarkEnd w:id="13548"/>
      <w:bookmarkEnd w:id="13549"/>
      <w:bookmarkEnd w:id="13550"/>
      <w:bookmarkEnd w:id="13551"/>
      <w:bookmarkEnd w:id="13552"/>
      <w:bookmarkEnd w:id="13553"/>
      <w:bookmarkEnd w:id="13554"/>
      <w:bookmarkEnd w:id="13555"/>
      <w:bookmarkEnd w:id="13556"/>
      <w:bookmarkEnd w:id="13557"/>
    </w:p>
    <w:p w14:paraId="1F2E6CC7" w14:textId="7A7C35B2" w:rsidR="00410AD6" w:rsidRDefault="00410AD6" w:rsidP="00410AD6">
      <w:pPr>
        <w:pStyle w:val="a4"/>
        <w:keepNext/>
        <w:rPr>
          <w:rtl/>
        </w:rPr>
      </w:pPr>
      <w:bookmarkStart w:id="13558" w:name="ET_speaker_גור_רוזנבלט_1217"/>
      <w:r w:rsidRPr="00410AD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1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8"/>
    </w:p>
    <w:p w14:paraId="212CF5D9" w14:textId="77777777" w:rsidR="00410AD6" w:rsidRDefault="00410AD6" w:rsidP="00410AD6">
      <w:pPr>
        <w:pStyle w:val="KeepWithNext"/>
        <w:rPr>
          <w:rtl/>
          <w:lang w:eastAsia="he-IL"/>
        </w:rPr>
      </w:pPr>
    </w:p>
    <w:p w14:paraId="7A8F9C20" w14:textId="481377F8" w:rsidR="00410AD6" w:rsidRDefault="00410AD6" w:rsidP="00410AD6">
      <w:pPr>
        <w:rPr>
          <w:rtl/>
          <w:lang w:eastAsia="he-IL"/>
        </w:rPr>
      </w:pPr>
      <w:bookmarkStart w:id="13559" w:name="_ETM_Q1_1575654"/>
      <w:bookmarkStart w:id="13560" w:name="_ETM_Q1_1579905"/>
      <w:bookmarkEnd w:id="13559"/>
      <w:bookmarkEnd w:id="13560"/>
      <w:r>
        <w:rPr>
          <w:rFonts w:hint="cs"/>
          <w:rtl/>
          <w:lang w:eastAsia="he-IL"/>
        </w:rPr>
        <w:t>צריך להדגיש את זה שא</w:t>
      </w:r>
      <w:bookmarkStart w:id="13561" w:name="_ETM_Q1_1582902"/>
      <w:bookmarkEnd w:id="13561"/>
      <w:r>
        <w:rPr>
          <w:rFonts w:hint="cs"/>
          <w:rtl/>
          <w:lang w:eastAsia="he-IL"/>
        </w:rPr>
        <w:t xml:space="preserve">נשים שגרים ביהודה ושומרון </w:t>
      </w:r>
      <w:bookmarkStart w:id="13562" w:name="_ETM_Q1_1583902"/>
      <w:bookmarkEnd w:id="13562"/>
      <w:r>
        <w:rPr>
          <w:rFonts w:hint="cs"/>
          <w:rtl/>
          <w:lang w:eastAsia="he-IL"/>
        </w:rPr>
        <w:t>הם</w:t>
      </w:r>
      <w:bookmarkStart w:id="13563" w:name="_ETM_Q1_1582151"/>
      <w:bookmarkEnd w:id="13563"/>
      <w:r>
        <w:rPr>
          <w:rFonts w:hint="cs"/>
          <w:rtl/>
          <w:lang w:eastAsia="he-IL"/>
        </w:rPr>
        <w:t xml:space="preserve"> לא פחות מאף אחד אחר</w:t>
      </w:r>
      <w:bookmarkStart w:id="13564" w:name="_ETM_Q1_1583656"/>
      <w:bookmarkStart w:id="13565" w:name="_ETM_Q1_1584155"/>
      <w:bookmarkEnd w:id="13564"/>
      <w:bookmarkEnd w:id="13565"/>
      <w:r>
        <w:rPr>
          <w:rFonts w:hint="cs"/>
          <w:rtl/>
          <w:lang w:eastAsia="he-IL"/>
        </w:rPr>
        <w:t xml:space="preserve"> - - -</w:t>
      </w:r>
    </w:p>
    <w:p w14:paraId="123666ED" w14:textId="77777777" w:rsidR="00410AD6" w:rsidRDefault="00410AD6" w:rsidP="00410AD6">
      <w:pPr>
        <w:rPr>
          <w:rtl/>
          <w:lang w:eastAsia="he-IL"/>
        </w:rPr>
      </w:pPr>
      <w:bookmarkStart w:id="13566" w:name="_ETM_Q1_1585905"/>
      <w:bookmarkStart w:id="13567" w:name="_ETM_Q1_1585155"/>
      <w:bookmarkEnd w:id="13566"/>
      <w:bookmarkEnd w:id="13567"/>
    </w:p>
    <w:p w14:paraId="24598E7F" w14:textId="5C70DBC8" w:rsidR="00410AD6" w:rsidRDefault="00410AD6" w:rsidP="00410AD6">
      <w:pPr>
        <w:pStyle w:val="a4"/>
        <w:keepNext/>
        <w:rPr>
          <w:rtl/>
        </w:rPr>
      </w:pPr>
      <w:bookmarkStart w:id="13568" w:name="ET_speaker_5787_1219"/>
      <w:r w:rsidRPr="00410AD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1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8"/>
    </w:p>
    <w:p w14:paraId="48B001E2" w14:textId="77777777" w:rsidR="00410AD6" w:rsidRDefault="00410AD6" w:rsidP="00410AD6">
      <w:pPr>
        <w:pStyle w:val="KeepWithNext"/>
        <w:rPr>
          <w:rtl/>
          <w:lang w:eastAsia="he-IL"/>
        </w:rPr>
      </w:pPr>
    </w:p>
    <w:p w14:paraId="243E479B" w14:textId="3CED175F" w:rsidR="00410AD6" w:rsidRDefault="00410AD6" w:rsidP="00410AD6">
      <w:pPr>
        <w:rPr>
          <w:rtl/>
          <w:lang w:eastAsia="he-IL"/>
        </w:rPr>
      </w:pPr>
      <w:bookmarkStart w:id="13569" w:name="_ETM_Q1_1585655"/>
      <w:bookmarkStart w:id="13570" w:name="_ETM_Q1_1586155"/>
      <w:bookmarkEnd w:id="13569"/>
      <w:bookmarkEnd w:id="13570"/>
      <w:r>
        <w:rPr>
          <w:rFonts w:hint="cs"/>
          <w:rtl/>
          <w:lang w:eastAsia="he-IL"/>
        </w:rPr>
        <w:t xml:space="preserve">חד-משמעית. </w:t>
      </w:r>
      <w:bookmarkStart w:id="13571" w:name="_ETM_Q1_1587652"/>
      <w:bookmarkEnd w:id="13571"/>
    </w:p>
    <w:p w14:paraId="00E1AC2F" w14:textId="77777777" w:rsidR="00410AD6" w:rsidRPr="00410AD6" w:rsidRDefault="00410AD6" w:rsidP="00410AD6">
      <w:pPr>
        <w:rPr>
          <w:rtl/>
          <w:lang w:eastAsia="he-IL"/>
        </w:rPr>
      </w:pPr>
    </w:p>
    <w:p w14:paraId="3ACF6509" w14:textId="53CF9725" w:rsidR="00410AD6" w:rsidRDefault="00410AD6" w:rsidP="00410AD6">
      <w:pPr>
        <w:pStyle w:val="a4"/>
        <w:keepNext/>
        <w:rPr>
          <w:rtl/>
        </w:rPr>
      </w:pPr>
      <w:bookmarkStart w:id="13572" w:name="ET_speaker_6231_1218"/>
      <w:r w:rsidRPr="00410A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1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2"/>
    </w:p>
    <w:p w14:paraId="2E94EA78" w14:textId="77777777" w:rsidR="00410AD6" w:rsidRDefault="00410AD6" w:rsidP="00410AD6">
      <w:pPr>
        <w:pStyle w:val="KeepWithNext"/>
        <w:rPr>
          <w:rtl/>
          <w:lang w:eastAsia="he-IL"/>
        </w:rPr>
      </w:pPr>
    </w:p>
    <w:p w14:paraId="67E05D6F" w14:textId="64ECF5B2" w:rsidR="00410AD6" w:rsidRDefault="00410AD6" w:rsidP="00410AD6">
      <w:pPr>
        <w:rPr>
          <w:rtl/>
          <w:lang w:eastAsia="he-IL"/>
        </w:rPr>
      </w:pPr>
      <w:bookmarkStart w:id="13573" w:name="_ETM_Q1_1580404"/>
      <w:bookmarkStart w:id="13574" w:name="_ETM_Q1_1586403"/>
      <w:bookmarkEnd w:id="13573"/>
      <w:bookmarkEnd w:id="13574"/>
      <w:r>
        <w:rPr>
          <w:rFonts w:hint="cs"/>
          <w:rtl/>
          <w:lang w:eastAsia="he-IL"/>
        </w:rPr>
        <w:t>זה</w:t>
      </w:r>
      <w:bookmarkStart w:id="13575" w:name="_ETM_Q1_1583655"/>
      <w:bookmarkEnd w:id="13575"/>
      <w:r>
        <w:rPr>
          <w:rFonts w:hint="cs"/>
          <w:rtl/>
          <w:lang w:eastAsia="he-IL"/>
        </w:rPr>
        <w:t xml:space="preserve"> לא קשור</w:t>
      </w:r>
      <w:bookmarkStart w:id="13576" w:name="_ETM_Q1_1584655"/>
      <w:bookmarkEnd w:id="13576"/>
      <w:r>
        <w:rPr>
          <w:rFonts w:hint="cs"/>
          <w:rtl/>
          <w:lang w:eastAsia="he-IL"/>
        </w:rPr>
        <w:t>. תעשה לי טובה, אל</w:t>
      </w:r>
      <w:bookmarkStart w:id="13577" w:name="_ETM_Q1_1587653"/>
      <w:bookmarkEnd w:id="13577"/>
      <w:r>
        <w:rPr>
          <w:rFonts w:hint="cs"/>
          <w:rtl/>
          <w:lang w:eastAsia="he-IL"/>
        </w:rPr>
        <w:t xml:space="preserve"> תטיפו לי מוסר. </w:t>
      </w:r>
    </w:p>
    <w:p w14:paraId="500E1768" w14:textId="77777777" w:rsidR="00410AD6" w:rsidRDefault="00410AD6" w:rsidP="00410AD6">
      <w:pPr>
        <w:rPr>
          <w:rtl/>
          <w:lang w:eastAsia="he-IL"/>
        </w:rPr>
      </w:pPr>
      <w:bookmarkStart w:id="13578" w:name="_ETM_Q1_1587405"/>
      <w:bookmarkEnd w:id="13578"/>
    </w:p>
    <w:p w14:paraId="1693D7BB" w14:textId="343E580F" w:rsidR="00410AD6" w:rsidRDefault="00410AD6" w:rsidP="00410AD6">
      <w:pPr>
        <w:pStyle w:val="a4"/>
        <w:keepNext/>
        <w:rPr>
          <w:rtl/>
        </w:rPr>
      </w:pPr>
      <w:bookmarkStart w:id="13579" w:name="ET_speaker_6236_1220"/>
      <w:r w:rsidRPr="00410A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9"/>
    </w:p>
    <w:p w14:paraId="502EEF28" w14:textId="77777777" w:rsidR="00410AD6" w:rsidRDefault="00410AD6" w:rsidP="00410AD6">
      <w:pPr>
        <w:pStyle w:val="KeepWithNext"/>
        <w:rPr>
          <w:rtl/>
          <w:lang w:eastAsia="he-IL"/>
        </w:rPr>
      </w:pPr>
    </w:p>
    <w:p w14:paraId="6196D128" w14:textId="6A661CE7" w:rsidR="00410AD6" w:rsidRDefault="00410AD6" w:rsidP="00410AD6">
      <w:pPr>
        <w:rPr>
          <w:rtl/>
          <w:lang w:eastAsia="he-IL"/>
        </w:rPr>
      </w:pPr>
      <w:bookmarkStart w:id="13580" w:name="_ETM_Q1_1588654"/>
      <w:bookmarkEnd w:id="13580"/>
      <w:r>
        <w:rPr>
          <w:rFonts w:hint="cs"/>
          <w:rtl/>
          <w:lang w:eastAsia="he-IL"/>
        </w:rPr>
        <w:t>סליחה, דיונים</w:t>
      </w:r>
      <w:bookmarkStart w:id="13581" w:name="_ETM_Q1_1588906"/>
      <w:bookmarkEnd w:id="13581"/>
      <w:r>
        <w:rPr>
          <w:rFonts w:hint="cs"/>
          <w:rtl/>
          <w:lang w:eastAsia="he-IL"/>
        </w:rPr>
        <w:t xml:space="preserve"> פוליטיים</w:t>
      </w:r>
      <w:bookmarkStart w:id="13582" w:name="_ETM_Q1_1588155"/>
      <w:bookmarkEnd w:id="13582"/>
      <w:r>
        <w:rPr>
          <w:rFonts w:hint="cs"/>
          <w:rtl/>
          <w:lang w:eastAsia="he-IL"/>
        </w:rPr>
        <w:t xml:space="preserve"> זה לא פה. מה התבחינים</w:t>
      </w:r>
      <w:bookmarkStart w:id="13583" w:name="_ETM_Q1_1590902"/>
      <w:bookmarkEnd w:id="13583"/>
      <w:r>
        <w:rPr>
          <w:rFonts w:hint="cs"/>
          <w:rtl/>
          <w:lang w:eastAsia="he-IL"/>
        </w:rPr>
        <w:t>?</w:t>
      </w:r>
    </w:p>
    <w:p w14:paraId="781E84F7" w14:textId="77777777" w:rsidR="00410AD6" w:rsidRDefault="00410AD6" w:rsidP="00410AD6">
      <w:pPr>
        <w:rPr>
          <w:rtl/>
          <w:lang w:eastAsia="he-IL"/>
        </w:rPr>
      </w:pPr>
      <w:bookmarkStart w:id="13584" w:name="_ETM_Q1_1589152"/>
      <w:bookmarkEnd w:id="13584"/>
    </w:p>
    <w:p w14:paraId="3DE0CA6E" w14:textId="755FDA66" w:rsidR="00410AD6" w:rsidRDefault="00410AD6" w:rsidP="00410AD6">
      <w:pPr>
        <w:pStyle w:val="a4"/>
        <w:keepNext/>
        <w:rPr>
          <w:rtl/>
        </w:rPr>
      </w:pPr>
      <w:bookmarkStart w:id="13585" w:name="ET_speaker_6231_1221"/>
      <w:r w:rsidRPr="00410AD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1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5"/>
    </w:p>
    <w:p w14:paraId="11A1932C" w14:textId="77777777" w:rsidR="00410AD6" w:rsidRDefault="00410AD6" w:rsidP="00410AD6">
      <w:pPr>
        <w:pStyle w:val="KeepWithNext"/>
        <w:rPr>
          <w:rtl/>
          <w:lang w:eastAsia="he-IL"/>
        </w:rPr>
      </w:pPr>
    </w:p>
    <w:p w14:paraId="39EE7EB8" w14:textId="6AB412FB" w:rsidR="00410AD6" w:rsidRDefault="00410AD6" w:rsidP="00410AD6">
      <w:pPr>
        <w:rPr>
          <w:rtl/>
          <w:lang w:eastAsia="he-IL"/>
        </w:rPr>
      </w:pPr>
      <w:bookmarkStart w:id="13586" w:name="_ETM_Q1_1590905"/>
      <w:bookmarkEnd w:id="13586"/>
      <w:r>
        <w:rPr>
          <w:rFonts w:hint="cs"/>
          <w:rtl/>
          <w:lang w:eastAsia="he-IL"/>
        </w:rPr>
        <w:t>התפקיד שלי</w:t>
      </w:r>
      <w:bookmarkStart w:id="13587" w:name="_ETM_Q1_1591154"/>
      <w:bookmarkEnd w:id="13587"/>
      <w:r>
        <w:rPr>
          <w:rFonts w:hint="cs"/>
          <w:rtl/>
          <w:lang w:eastAsia="he-IL"/>
        </w:rPr>
        <w:t xml:space="preserve"> זה להגן על תושבי הנגב שמקבלים הרבה</w:t>
      </w:r>
      <w:bookmarkStart w:id="13588" w:name="_ETM_Q1_1594157"/>
      <w:bookmarkEnd w:id="13588"/>
      <w:r>
        <w:rPr>
          <w:rFonts w:hint="cs"/>
          <w:rtl/>
          <w:lang w:eastAsia="he-IL"/>
        </w:rPr>
        <w:t xml:space="preserve"> פחות מתושבי יהודה ושומרון</w:t>
      </w:r>
      <w:bookmarkStart w:id="13589" w:name="_ETM_Q1_1594906"/>
      <w:bookmarkStart w:id="13590" w:name="_ETM_Q1_1593156"/>
      <w:bookmarkEnd w:id="13589"/>
      <w:bookmarkEnd w:id="13590"/>
      <w:r>
        <w:rPr>
          <w:rFonts w:hint="cs"/>
          <w:rtl/>
          <w:lang w:eastAsia="he-IL"/>
        </w:rPr>
        <w:t>, בגלל זה אני ש</w:t>
      </w:r>
      <w:bookmarkStart w:id="13591" w:name="_ETM_Q1_1595156"/>
      <w:bookmarkEnd w:id="13591"/>
      <w:r>
        <w:rPr>
          <w:rFonts w:hint="cs"/>
          <w:rtl/>
          <w:lang w:eastAsia="he-IL"/>
        </w:rPr>
        <w:t>ואלת</w:t>
      </w:r>
      <w:bookmarkStart w:id="13592" w:name="_ETM_Q1_1594406"/>
      <w:bookmarkEnd w:id="13592"/>
      <w:r>
        <w:rPr>
          <w:rFonts w:hint="cs"/>
          <w:rtl/>
          <w:lang w:eastAsia="he-IL"/>
        </w:rPr>
        <w:t>.</w:t>
      </w:r>
      <w:bookmarkStart w:id="13593" w:name="_ETM_Q1_1592906"/>
      <w:bookmarkEnd w:id="13593"/>
    </w:p>
    <w:p w14:paraId="213EB44B" w14:textId="77777777" w:rsidR="00410AD6" w:rsidRDefault="00410AD6" w:rsidP="00410AD6">
      <w:pPr>
        <w:rPr>
          <w:rtl/>
          <w:lang w:eastAsia="he-IL"/>
        </w:rPr>
      </w:pPr>
      <w:bookmarkStart w:id="13594" w:name="_ETM_Q1_1593151"/>
      <w:bookmarkStart w:id="13595" w:name="_ETM_Q1_1593901"/>
      <w:bookmarkEnd w:id="13594"/>
      <w:bookmarkEnd w:id="13595"/>
    </w:p>
    <w:p w14:paraId="338E3861" w14:textId="2D08A518" w:rsidR="00410AD6" w:rsidRDefault="00410AD6" w:rsidP="00410AD6">
      <w:pPr>
        <w:pStyle w:val="a4"/>
        <w:keepNext/>
        <w:rPr>
          <w:rtl/>
        </w:rPr>
      </w:pPr>
      <w:bookmarkStart w:id="13596" w:name="ET_speaker_6236_1222"/>
      <w:r w:rsidRPr="00410AD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1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6"/>
    </w:p>
    <w:p w14:paraId="42ABEE7F" w14:textId="77777777" w:rsidR="00410AD6" w:rsidRDefault="00410AD6" w:rsidP="00410AD6">
      <w:pPr>
        <w:pStyle w:val="KeepWithNext"/>
        <w:rPr>
          <w:rtl/>
          <w:lang w:eastAsia="he-IL"/>
        </w:rPr>
      </w:pPr>
    </w:p>
    <w:p w14:paraId="3885A36D" w14:textId="799D9236" w:rsidR="00410AD6" w:rsidRDefault="00410AD6" w:rsidP="00410AD6">
      <w:pPr>
        <w:rPr>
          <w:rtl/>
          <w:lang w:eastAsia="he-IL"/>
        </w:rPr>
      </w:pPr>
      <w:bookmarkStart w:id="13597" w:name="_ETM_Q1_1597156"/>
      <w:bookmarkEnd w:id="13597"/>
      <w:r>
        <w:rPr>
          <w:rFonts w:hint="cs"/>
          <w:rtl/>
          <w:lang w:eastAsia="he-IL"/>
        </w:rPr>
        <w:t>עובדתית, אגב.</w:t>
      </w:r>
      <w:bookmarkStart w:id="13598" w:name="_ETM_Q1_1598156"/>
      <w:bookmarkEnd w:id="13598"/>
    </w:p>
    <w:p w14:paraId="17E6AE70" w14:textId="77777777" w:rsidR="00410AD6" w:rsidRDefault="00410AD6" w:rsidP="00410AD6">
      <w:pPr>
        <w:ind w:firstLine="0"/>
        <w:rPr>
          <w:rtl/>
          <w:lang w:eastAsia="he-IL"/>
        </w:rPr>
      </w:pPr>
      <w:bookmarkStart w:id="13599" w:name="_ETM_Q1_1596655"/>
      <w:bookmarkStart w:id="13600" w:name="_ETM_Q1_5651"/>
      <w:bookmarkStart w:id="13601" w:name="_ETM_Q1_5903"/>
      <w:bookmarkStart w:id="13602" w:name="_ETM_Q1_11901"/>
      <w:bookmarkStart w:id="13603" w:name="_ETM_Q1_1586406"/>
      <w:bookmarkStart w:id="13604" w:name="_ETM_Q1_1597405"/>
      <w:bookmarkStart w:id="13605" w:name="_ETM_Q1_1595655"/>
      <w:bookmarkStart w:id="13606" w:name="_ETM_Q1_1593905"/>
      <w:bookmarkEnd w:id="13599"/>
      <w:bookmarkEnd w:id="13600"/>
      <w:bookmarkEnd w:id="13601"/>
      <w:bookmarkEnd w:id="13602"/>
      <w:bookmarkEnd w:id="13603"/>
      <w:bookmarkEnd w:id="13604"/>
      <w:bookmarkEnd w:id="13605"/>
      <w:bookmarkEnd w:id="13606"/>
    </w:p>
    <w:p w14:paraId="3D4C5E52" w14:textId="70E367FD" w:rsidR="00410AD6" w:rsidRDefault="00410AD6" w:rsidP="00410AD6">
      <w:pPr>
        <w:pStyle w:val="a4"/>
        <w:keepNext/>
        <w:rPr>
          <w:rtl/>
        </w:rPr>
      </w:pPr>
      <w:bookmarkStart w:id="13607" w:name="_ETM_Q1_1592155"/>
      <w:bookmarkStart w:id="13608" w:name="ET_speaker_גור_רוזנבלט_1223"/>
      <w:bookmarkEnd w:id="13607"/>
      <w:r w:rsidRPr="00410AD6">
        <w:rPr>
          <w:rStyle w:val="TagStyle"/>
          <w:rtl/>
        </w:rPr>
        <w:t xml:space="preserve"> &lt;&lt; דוב</w:t>
      </w:r>
      <w:bookmarkStart w:id="13609" w:name="_ETM_Q1_1599155"/>
      <w:bookmarkEnd w:id="13609"/>
      <w:r w:rsidRPr="00410AD6">
        <w:rPr>
          <w:rStyle w:val="TagStyle"/>
          <w:rtl/>
        </w:rPr>
        <w:t xml:space="preserve">ר &gt;&gt; </w:t>
      </w:r>
      <w:r>
        <w:rPr>
          <w:rtl/>
        </w:rPr>
        <w:t>גור רוזנבלט:</w:t>
      </w:r>
      <w:r w:rsidRPr="00410A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8"/>
    </w:p>
    <w:p w14:paraId="544FE617" w14:textId="77777777" w:rsidR="00410AD6" w:rsidRDefault="00410AD6" w:rsidP="00410AD6">
      <w:pPr>
        <w:pStyle w:val="KeepWithNext"/>
        <w:rPr>
          <w:rtl/>
          <w:lang w:eastAsia="he-IL"/>
        </w:rPr>
      </w:pPr>
    </w:p>
    <w:p w14:paraId="5F69120E" w14:textId="77777777" w:rsidR="00AC7195" w:rsidRDefault="00410AD6" w:rsidP="00410AD6">
      <w:pPr>
        <w:rPr>
          <w:rtl/>
          <w:lang w:eastAsia="he-IL"/>
        </w:rPr>
      </w:pPr>
      <w:bookmarkStart w:id="13610" w:name="_ETM_Q1_1598155"/>
      <w:bookmarkStart w:id="13611" w:name="_ETM_Q1_1598405"/>
      <w:bookmarkStart w:id="13612" w:name="_ETM_Q1_1598655"/>
      <w:bookmarkStart w:id="13613" w:name="_ETM_Q1_1590405"/>
      <w:bookmarkEnd w:id="13610"/>
      <w:bookmarkEnd w:id="13611"/>
      <w:bookmarkEnd w:id="13612"/>
      <w:bookmarkEnd w:id="13613"/>
      <w:r>
        <w:rPr>
          <w:rFonts w:hint="cs"/>
          <w:rtl/>
          <w:lang w:eastAsia="he-IL"/>
        </w:rPr>
        <w:t>לגבי השאלה</w:t>
      </w:r>
      <w:bookmarkStart w:id="13614" w:name="_ETM_Q1_1592903"/>
      <w:bookmarkEnd w:id="13614"/>
      <w:r>
        <w:rPr>
          <w:rFonts w:hint="cs"/>
          <w:rtl/>
          <w:lang w:eastAsia="he-IL"/>
        </w:rPr>
        <w:t xml:space="preserve"> ששאלת על מס רכוש, חשוב להדגיש פה שאנחנו</w:t>
      </w:r>
      <w:bookmarkStart w:id="13615" w:name="_ETM_Q1_1600404"/>
      <w:bookmarkStart w:id="13616" w:name="_ETM_Q1_1600654"/>
      <w:bookmarkEnd w:id="13615"/>
      <w:bookmarkEnd w:id="13616"/>
      <w:r>
        <w:rPr>
          <w:rFonts w:hint="cs"/>
          <w:rtl/>
          <w:lang w:eastAsia="he-IL"/>
        </w:rPr>
        <w:t xml:space="preserve"> האחרונים </w:t>
      </w:r>
      <w:bookmarkStart w:id="13617" w:name="_ETM_Q1_1602154"/>
      <w:bookmarkEnd w:id="13617"/>
      <w:r>
        <w:rPr>
          <w:rFonts w:hint="cs"/>
          <w:rtl/>
          <w:lang w:eastAsia="he-IL"/>
        </w:rPr>
        <w:t>שנסכים</w:t>
      </w:r>
      <w:bookmarkStart w:id="13618" w:name="_ETM_Q1_1601659"/>
      <w:bookmarkEnd w:id="13618"/>
      <w:r>
        <w:rPr>
          <w:rFonts w:hint="cs"/>
          <w:rtl/>
          <w:lang w:eastAsia="he-IL"/>
        </w:rPr>
        <w:t xml:space="preserve"> לשלם משהו שבמקום מס רכוש. כל מה שנאמר</w:t>
      </w:r>
      <w:bookmarkStart w:id="13619" w:name="_ETM_Q1_1605404"/>
      <w:bookmarkEnd w:id="13619"/>
      <w:r>
        <w:rPr>
          <w:rFonts w:hint="cs"/>
          <w:rtl/>
          <w:lang w:eastAsia="he-IL"/>
        </w:rPr>
        <w:t xml:space="preserve"> כאן זה באזורים שנפגעו במלחמה. אני לא אקח </w:t>
      </w:r>
      <w:bookmarkStart w:id="13620" w:name="_ETM_Q1_1607406"/>
      <w:bookmarkEnd w:id="13620"/>
      <w:r>
        <w:rPr>
          <w:rFonts w:hint="cs"/>
          <w:rtl/>
          <w:lang w:eastAsia="he-IL"/>
        </w:rPr>
        <w:t>מבנה</w:t>
      </w:r>
      <w:bookmarkStart w:id="13621" w:name="_ETM_Q1_1609656"/>
      <w:bookmarkEnd w:id="13621"/>
      <w:r>
        <w:rPr>
          <w:rFonts w:hint="cs"/>
          <w:rtl/>
          <w:lang w:eastAsia="he-IL"/>
        </w:rPr>
        <w:t xml:space="preserve"> כמה </w:t>
      </w:r>
      <w:bookmarkStart w:id="13622" w:name="_ETM_Q1_1611654"/>
      <w:bookmarkEnd w:id="13622"/>
      <w:r>
        <w:rPr>
          <w:rFonts w:hint="cs"/>
          <w:rtl/>
          <w:lang w:eastAsia="he-IL"/>
        </w:rPr>
        <w:t>סניף</w:t>
      </w:r>
      <w:bookmarkStart w:id="13623" w:name="_ETM_Q1_1610906"/>
      <w:bookmarkEnd w:id="13623"/>
      <w:r>
        <w:rPr>
          <w:rFonts w:hint="cs"/>
          <w:rtl/>
          <w:lang w:eastAsia="he-IL"/>
        </w:rPr>
        <w:t xml:space="preserve"> של תנועת</w:t>
      </w:r>
      <w:bookmarkStart w:id="13624" w:name="_ETM_Q1_1609151"/>
      <w:bookmarkEnd w:id="13624"/>
      <w:r>
        <w:rPr>
          <w:rFonts w:hint="cs"/>
          <w:rtl/>
          <w:lang w:eastAsia="he-IL"/>
        </w:rPr>
        <w:t xml:space="preserve"> נוער שכבר היה קיים ו</w:t>
      </w:r>
      <w:bookmarkStart w:id="13625" w:name="_ETM_Q1_1613903"/>
      <w:bookmarkEnd w:id="13625"/>
      <w:r>
        <w:rPr>
          <w:rFonts w:hint="cs"/>
          <w:rtl/>
          <w:lang w:eastAsia="he-IL"/>
        </w:rPr>
        <w:t>נפגע</w:t>
      </w:r>
      <w:bookmarkStart w:id="13626" w:name="_ETM_Q1_1612906"/>
      <w:bookmarkEnd w:id="13626"/>
      <w:r>
        <w:rPr>
          <w:rFonts w:hint="cs"/>
          <w:rtl/>
          <w:lang w:eastAsia="he-IL"/>
        </w:rPr>
        <w:t xml:space="preserve"> במלחמה מטיל</w:t>
      </w:r>
      <w:bookmarkStart w:id="13627" w:name="_ETM_Q1_1613406"/>
      <w:bookmarkStart w:id="13628" w:name="_ETM_Q1_1611906"/>
      <w:bookmarkStart w:id="13629" w:name="_ETM_Q1_1611151"/>
      <w:bookmarkStart w:id="13630" w:name="_ETM_Q1_1613656"/>
      <w:bookmarkStart w:id="13631" w:name="_ETM_Q1_1612156"/>
      <w:bookmarkStart w:id="13632" w:name="_ETM_Q1_1612403"/>
      <w:bookmarkStart w:id="13633" w:name="_ETM_Q1_1610903"/>
      <w:bookmarkStart w:id="13634" w:name="_ETM_Q1_1609156"/>
      <w:bookmarkStart w:id="13635" w:name="_ETM_Q1_1608402"/>
      <w:bookmarkStart w:id="13636" w:name="_ETM_Q1_1612903"/>
      <w:bookmarkEnd w:id="13627"/>
      <w:bookmarkEnd w:id="13628"/>
      <w:bookmarkEnd w:id="13629"/>
      <w:bookmarkEnd w:id="13630"/>
      <w:bookmarkEnd w:id="13631"/>
      <w:bookmarkEnd w:id="13632"/>
      <w:bookmarkEnd w:id="13633"/>
      <w:bookmarkEnd w:id="13634"/>
      <w:bookmarkEnd w:id="13635"/>
      <w:bookmarkEnd w:id="13636"/>
      <w:r>
        <w:rPr>
          <w:rFonts w:hint="cs"/>
          <w:rtl/>
          <w:lang w:eastAsia="he-IL"/>
        </w:rPr>
        <w:t>, זה תפקידו של מס רכוש</w:t>
      </w:r>
      <w:bookmarkStart w:id="13637" w:name="_ETM_Q1_1613653"/>
      <w:bookmarkEnd w:id="13637"/>
      <w:r>
        <w:rPr>
          <w:rFonts w:hint="cs"/>
          <w:rtl/>
          <w:lang w:eastAsia="he-IL"/>
        </w:rPr>
        <w:t xml:space="preserve"> לעשות </w:t>
      </w:r>
      <w:bookmarkStart w:id="13638" w:name="_ETM_Q1_1613153"/>
      <w:bookmarkEnd w:id="13638"/>
      <w:r>
        <w:rPr>
          <w:rFonts w:hint="cs"/>
          <w:rtl/>
          <w:lang w:eastAsia="he-IL"/>
        </w:rPr>
        <w:t>התיקון הזה. אנחנו לא נסכים שתקציב שלנו</w:t>
      </w:r>
      <w:bookmarkStart w:id="13639" w:name="_ETM_Q1_1615403"/>
      <w:bookmarkEnd w:id="13639"/>
      <w:r>
        <w:rPr>
          <w:rFonts w:hint="cs"/>
          <w:rtl/>
          <w:lang w:eastAsia="he-IL"/>
        </w:rPr>
        <w:t xml:space="preserve"> ילך</w:t>
      </w:r>
      <w:bookmarkStart w:id="13640" w:name="_ETM_Q1_1615903"/>
      <w:bookmarkEnd w:id="13640"/>
      <w:r>
        <w:rPr>
          <w:rFonts w:hint="cs"/>
          <w:rtl/>
          <w:lang w:eastAsia="he-IL"/>
        </w:rPr>
        <w:t xml:space="preserve"> לטובת הדבר הזה. </w:t>
      </w:r>
    </w:p>
    <w:p w14:paraId="165847F7" w14:textId="77777777" w:rsidR="00AC7195" w:rsidRDefault="00AC7195" w:rsidP="00410AD6">
      <w:pPr>
        <w:rPr>
          <w:rtl/>
          <w:lang w:eastAsia="he-IL"/>
        </w:rPr>
      </w:pPr>
    </w:p>
    <w:p w14:paraId="44C1713B" w14:textId="77777777" w:rsidR="00AC7195" w:rsidRDefault="00410AD6" w:rsidP="00410AD6">
      <w:pPr>
        <w:rPr>
          <w:rtl/>
          <w:lang w:eastAsia="he-IL"/>
        </w:rPr>
      </w:pPr>
      <w:bookmarkStart w:id="13641" w:name="_ETM_Q1_1627655"/>
      <w:bookmarkStart w:id="13642" w:name="_ETM_Q1_1626655"/>
      <w:bookmarkEnd w:id="13641"/>
      <w:bookmarkEnd w:id="13642"/>
      <w:r>
        <w:rPr>
          <w:rFonts w:hint="cs"/>
          <w:rtl/>
          <w:lang w:eastAsia="he-IL"/>
        </w:rPr>
        <w:t xml:space="preserve">התקציב שלנו מיועד או לבינוי חדש </w:t>
      </w:r>
      <w:bookmarkStart w:id="13643" w:name="_ETM_Q1_1620403"/>
      <w:bookmarkEnd w:id="13643"/>
      <w:r>
        <w:rPr>
          <w:rFonts w:hint="cs"/>
          <w:rtl/>
          <w:lang w:eastAsia="he-IL"/>
        </w:rPr>
        <w:t>של</w:t>
      </w:r>
      <w:bookmarkStart w:id="13644" w:name="_ETM_Q1_1620903"/>
      <w:bookmarkEnd w:id="13644"/>
      <w:r>
        <w:rPr>
          <w:rFonts w:hint="cs"/>
          <w:rtl/>
          <w:lang w:eastAsia="he-IL"/>
        </w:rPr>
        <w:t xml:space="preserve"> סניפי תנועות נוער או לשיפוץ של מבנים שרשות מעמידה לטובת תנועת נוער ואז צריך </w:t>
      </w:r>
      <w:bookmarkStart w:id="13645" w:name="_ETM_Q1_1624403"/>
      <w:bookmarkEnd w:id="13645"/>
      <w:r>
        <w:rPr>
          <w:rFonts w:hint="cs"/>
          <w:rtl/>
          <w:lang w:eastAsia="he-IL"/>
        </w:rPr>
        <w:t>להשמיש א</w:t>
      </w:r>
      <w:bookmarkStart w:id="13646" w:name="_ETM_Q1_1625154"/>
      <w:bookmarkEnd w:id="13646"/>
      <w:r>
        <w:rPr>
          <w:rFonts w:hint="cs"/>
          <w:rtl/>
          <w:lang w:eastAsia="he-IL"/>
        </w:rPr>
        <w:t>ות</w:t>
      </w:r>
      <w:bookmarkStart w:id="13647" w:name="_ETM_Q1_1628153"/>
      <w:bookmarkStart w:id="13648" w:name="_ETM_Q1_1624654"/>
      <w:bookmarkEnd w:id="13647"/>
      <w:bookmarkEnd w:id="13648"/>
      <w:r w:rsidR="00AC719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AC7195">
        <w:rPr>
          <w:rFonts w:hint="cs"/>
          <w:rtl/>
          <w:lang w:eastAsia="he-IL"/>
        </w:rPr>
        <w:t>לטובת</w:t>
      </w:r>
      <w:bookmarkStart w:id="13649" w:name="_ETM_Q1_1627654"/>
      <w:bookmarkEnd w:id="13649"/>
      <w:r w:rsidR="00AC7195">
        <w:rPr>
          <w:rFonts w:hint="cs"/>
          <w:rtl/>
          <w:lang w:eastAsia="he-IL"/>
        </w:rPr>
        <w:t xml:space="preserve"> תנועת נוער</w:t>
      </w:r>
      <w:bookmarkStart w:id="13650" w:name="_ETM_Q1_1627904"/>
      <w:bookmarkEnd w:id="13650"/>
      <w:r w:rsidR="00AC7195">
        <w:rPr>
          <w:rFonts w:hint="cs"/>
          <w:rtl/>
          <w:lang w:eastAsia="he-IL"/>
        </w:rPr>
        <w:t>.</w:t>
      </w:r>
      <w:bookmarkStart w:id="13651" w:name="_ETM_Q1_1626404"/>
      <w:bookmarkStart w:id="13652" w:name="_ETM_Q1_1626654"/>
      <w:bookmarkEnd w:id="13651"/>
      <w:bookmarkEnd w:id="13652"/>
    </w:p>
    <w:p w14:paraId="64F92BC2" w14:textId="77777777" w:rsidR="00AC7195" w:rsidRDefault="00AC7195" w:rsidP="00410AD6">
      <w:pPr>
        <w:rPr>
          <w:rtl/>
          <w:lang w:eastAsia="he-IL"/>
        </w:rPr>
      </w:pPr>
    </w:p>
    <w:p w14:paraId="06979341" w14:textId="6B98499F" w:rsidR="00AC7195" w:rsidRDefault="00AC7195" w:rsidP="00AC7195">
      <w:pPr>
        <w:pStyle w:val="a4"/>
        <w:keepNext/>
        <w:rPr>
          <w:rtl/>
        </w:rPr>
      </w:pPr>
      <w:bookmarkStart w:id="13653" w:name="ET_speaker_6231_1224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3"/>
    </w:p>
    <w:p w14:paraId="325D539D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6216DA81" w14:textId="77777777" w:rsidR="00AC7195" w:rsidRDefault="00AC7195" w:rsidP="00AC7195">
      <w:pPr>
        <w:rPr>
          <w:rtl/>
          <w:lang w:eastAsia="he-IL"/>
        </w:rPr>
      </w:pPr>
      <w:bookmarkStart w:id="13654" w:name="_ETM_Q1_1628404"/>
      <w:bookmarkEnd w:id="13654"/>
      <w:r>
        <w:rPr>
          <w:rFonts w:hint="cs"/>
          <w:rtl/>
          <w:lang w:eastAsia="he-IL"/>
        </w:rPr>
        <w:t>אני מסכימה איתך</w:t>
      </w:r>
      <w:bookmarkStart w:id="13655" w:name="_ETM_Q1_1628904"/>
      <w:bookmarkEnd w:id="13655"/>
      <w:r>
        <w:rPr>
          <w:rFonts w:hint="cs"/>
          <w:rtl/>
          <w:lang w:eastAsia="he-IL"/>
        </w:rPr>
        <w:t>. מן הראוי שהטב</w:t>
      </w:r>
      <w:bookmarkStart w:id="13656" w:name="_ETM_Q1_1630904"/>
      <w:bookmarkEnd w:id="13656"/>
      <w:r>
        <w:rPr>
          <w:rFonts w:hint="cs"/>
          <w:rtl/>
          <w:lang w:eastAsia="he-IL"/>
        </w:rPr>
        <w:t xml:space="preserve">לה </w:t>
      </w:r>
      <w:bookmarkStart w:id="13657" w:name="_ETM_Q1_1629654"/>
      <w:bookmarkEnd w:id="13657"/>
      <w:r>
        <w:rPr>
          <w:rFonts w:hint="cs"/>
          <w:rtl/>
          <w:lang w:eastAsia="he-IL"/>
        </w:rPr>
        <w:t>הייתה בדיוק</w:t>
      </w:r>
      <w:bookmarkStart w:id="13658" w:name="_ETM_Q1_1629155"/>
      <w:bookmarkEnd w:id="13658"/>
      <w:r>
        <w:rPr>
          <w:rFonts w:hint="cs"/>
          <w:rtl/>
          <w:lang w:eastAsia="he-IL"/>
        </w:rPr>
        <w:t xml:space="preserve"> הפוכה. </w:t>
      </w:r>
      <w:bookmarkStart w:id="13659" w:name="_ETM_Q1_1630405"/>
      <w:bookmarkEnd w:id="13659"/>
    </w:p>
    <w:p w14:paraId="4457A206" w14:textId="77777777" w:rsidR="00AC7195" w:rsidRDefault="00AC7195" w:rsidP="00AC7195">
      <w:pPr>
        <w:rPr>
          <w:rtl/>
          <w:lang w:eastAsia="he-IL"/>
        </w:rPr>
      </w:pPr>
    </w:p>
    <w:p w14:paraId="348CB120" w14:textId="48F630BB" w:rsidR="00AC7195" w:rsidRDefault="00AC7195" w:rsidP="00AC7195">
      <w:pPr>
        <w:pStyle w:val="a4"/>
        <w:keepNext/>
        <w:rPr>
          <w:rtl/>
        </w:rPr>
      </w:pPr>
      <w:bookmarkStart w:id="13660" w:name="ET_speaker_6236_1225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60"/>
    </w:p>
    <w:p w14:paraId="68BC43BC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06031C4F" w14:textId="77777777" w:rsidR="00AC7195" w:rsidRDefault="00AC7195" w:rsidP="00AC7195">
      <w:pPr>
        <w:rPr>
          <w:rtl/>
          <w:lang w:eastAsia="he-IL"/>
        </w:rPr>
      </w:pPr>
      <w:bookmarkStart w:id="13661" w:name="_ETM_Q1_1633155"/>
      <w:bookmarkStart w:id="13662" w:name="_ETM_Q1_1631405"/>
      <w:bookmarkStart w:id="13663" w:name="_ETM_Q1_1629655"/>
      <w:bookmarkStart w:id="13664" w:name="_ETM_Q1_1627905"/>
      <w:bookmarkEnd w:id="13661"/>
      <w:bookmarkEnd w:id="13662"/>
      <w:bookmarkEnd w:id="13663"/>
      <w:bookmarkEnd w:id="13664"/>
      <w:r>
        <w:rPr>
          <w:rFonts w:hint="cs"/>
          <w:rtl/>
          <w:lang w:eastAsia="he-IL"/>
        </w:rPr>
        <w:t xml:space="preserve">לא, רגע. </w:t>
      </w:r>
      <w:bookmarkStart w:id="13665" w:name="_ETM_Q1_1632155"/>
      <w:bookmarkEnd w:id="13665"/>
      <w:r>
        <w:rPr>
          <w:rFonts w:hint="cs"/>
          <w:rtl/>
          <w:lang w:eastAsia="he-IL"/>
        </w:rPr>
        <w:t>יש פה לא רק כפל.</w:t>
      </w:r>
      <w:bookmarkStart w:id="13666" w:name="_ETM_Q1_1632655"/>
      <w:bookmarkEnd w:id="13666"/>
      <w:r>
        <w:rPr>
          <w:rFonts w:hint="cs"/>
          <w:rtl/>
          <w:lang w:eastAsia="he-IL"/>
        </w:rPr>
        <w:t xml:space="preserve"> </w:t>
      </w:r>
    </w:p>
    <w:p w14:paraId="067F9801" w14:textId="77777777" w:rsidR="00AC7195" w:rsidRDefault="00AC7195" w:rsidP="00AC7195">
      <w:pPr>
        <w:rPr>
          <w:rtl/>
          <w:lang w:eastAsia="he-IL"/>
        </w:rPr>
      </w:pPr>
    </w:p>
    <w:p w14:paraId="2BE93A28" w14:textId="77777777" w:rsidR="00DE407D" w:rsidRDefault="00DE407D" w:rsidP="00DE407D">
      <w:pPr>
        <w:pStyle w:val="a4"/>
        <w:keepNext/>
        <w:rPr>
          <w:rtl/>
        </w:rPr>
      </w:pPr>
      <w:r w:rsidRPr="00AC719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FA35D4" w14:textId="67F6FFC7" w:rsidR="00410AD6" w:rsidRPr="00410AD6" w:rsidRDefault="00AC7195" w:rsidP="00AC7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3667" w:name="_ETM_Q1_1626152"/>
      <w:bookmarkEnd w:id="13667"/>
    </w:p>
    <w:p w14:paraId="1C0144D2" w14:textId="2D951645" w:rsidR="008E567B" w:rsidRDefault="00AC7195" w:rsidP="008E567B">
      <w:pPr>
        <w:rPr>
          <w:rtl/>
          <w:lang w:eastAsia="he-IL"/>
        </w:rPr>
      </w:pPr>
      <w:bookmarkStart w:id="13668" w:name="_ETM_Q1_1552151"/>
      <w:bookmarkStart w:id="13669" w:name="_ETM_Q1_1580906"/>
      <w:bookmarkStart w:id="13670" w:name="_ETM_Q1_1578906"/>
      <w:bookmarkStart w:id="13671" w:name="_ETM_Q1_1576906"/>
      <w:bookmarkStart w:id="13672" w:name="_ETM_Q1_1575153"/>
      <w:bookmarkStart w:id="13673" w:name="_ETM_Q1_1571153"/>
      <w:bookmarkStart w:id="13674" w:name="_ETM_Q1_1569402"/>
      <w:bookmarkStart w:id="13675" w:name="_ETM_Q1_1565653"/>
      <w:bookmarkStart w:id="13676" w:name="_ETM_Q1_1563906"/>
      <w:bookmarkStart w:id="13677" w:name="_ETM_Q1_1562905"/>
      <w:bookmarkStart w:id="13678" w:name="_ETM_Q1_1568905"/>
      <w:bookmarkStart w:id="13679" w:name="_ETM_Q1_1567153"/>
      <w:bookmarkEnd w:id="13668"/>
      <w:bookmarkEnd w:id="13669"/>
      <w:bookmarkEnd w:id="13670"/>
      <w:bookmarkEnd w:id="13671"/>
      <w:bookmarkEnd w:id="13672"/>
      <w:bookmarkEnd w:id="13673"/>
      <w:bookmarkEnd w:id="13674"/>
      <w:bookmarkEnd w:id="13675"/>
      <w:bookmarkEnd w:id="13676"/>
      <w:bookmarkEnd w:id="13677"/>
      <w:bookmarkEnd w:id="13678"/>
      <w:bookmarkEnd w:id="13679"/>
      <w:r>
        <w:rPr>
          <w:rFonts w:hint="cs"/>
          <w:rtl/>
          <w:lang w:eastAsia="he-IL"/>
        </w:rPr>
        <w:t>20 מיליון שקלים</w:t>
      </w:r>
      <w:bookmarkStart w:id="13680" w:name="_ETM_Q1_1641905"/>
      <w:bookmarkEnd w:id="13680"/>
      <w:r>
        <w:rPr>
          <w:rFonts w:hint="cs"/>
          <w:rtl/>
          <w:lang w:eastAsia="he-IL"/>
        </w:rPr>
        <w:t xml:space="preserve"> </w:t>
      </w:r>
      <w:bookmarkStart w:id="13681" w:name="_ETM_Q1_1636405"/>
      <w:bookmarkEnd w:id="13681"/>
      <w:r>
        <w:rPr>
          <w:rFonts w:hint="cs"/>
          <w:rtl/>
          <w:lang w:eastAsia="he-IL"/>
        </w:rPr>
        <w:t>היה</w:t>
      </w:r>
      <w:bookmarkStart w:id="13682" w:name="_ETM_Q1_1634655"/>
      <w:bookmarkStart w:id="13683" w:name="_ETM_Q1_1633405"/>
      <w:bookmarkEnd w:id="13682"/>
      <w:bookmarkEnd w:id="13683"/>
      <w:r>
        <w:rPr>
          <w:rFonts w:hint="cs"/>
          <w:rtl/>
          <w:lang w:eastAsia="he-IL"/>
        </w:rPr>
        <w:t xml:space="preserve"> צריך להיות רק לצפון דרום ו-4</w:t>
      </w:r>
      <w:bookmarkStart w:id="13684" w:name="_ETM_Q1_1637905"/>
      <w:bookmarkStart w:id="13685" w:name="_ETM_Q1_1636155"/>
      <w:bookmarkEnd w:id="13684"/>
      <w:bookmarkEnd w:id="13685"/>
      <w:r>
        <w:rPr>
          <w:rFonts w:hint="cs"/>
          <w:rtl/>
          <w:lang w:eastAsia="he-IL"/>
        </w:rPr>
        <w:t xml:space="preserve"> </w:t>
      </w:r>
      <w:bookmarkStart w:id="13686" w:name="_ETM_Q1_1634405"/>
      <w:bookmarkEnd w:id="13686"/>
      <w:r>
        <w:rPr>
          <w:rFonts w:hint="cs"/>
          <w:rtl/>
          <w:lang w:eastAsia="he-IL"/>
        </w:rPr>
        <w:t xml:space="preserve">מיליון שקלים </w:t>
      </w:r>
      <w:bookmarkStart w:id="13687" w:name="_ETM_Q1_1632905"/>
      <w:bookmarkEnd w:id="13687"/>
      <w:r>
        <w:rPr>
          <w:rFonts w:hint="cs"/>
          <w:rtl/>
          <w:lang w:eastAsia="he-IL"/>
        </w:rPr>
        <w:t>לשאר</w:t>
      </w:r>
      <w:bookmarkStart w:id="13688" w:name="_ETM_Q1_1634905"/>
      <w:bookmarkEnd w:id="13688"/>
      <w:r>
        <w:rPr>
          <w:rFonts w:hint="cs"/>
          <w:rtl/>
          <w:lang w:eastAsia="he-IL"/>
        </w:rPr>
        <w:t xml:space="preserve"> הארץ.</w:t>
      </w:r>
      <w:bookmarkStart w:id="13689" w:name="_ETM_Q1_1639905"/>
      <w:bookmarkStart w:id="13690" w:name="_ETM_Q1_1638155"/>
      <w:bookmarkEnd w:id="13689"/>
      <w:bookmarkEnd w:id="13690"/>
      <w:r>
        <w:rPr>
          <w:rFonts w:hint="cs"/>
          <w:rtl/>
          <w:lang w:eastAsia="he-IL"/>
        </w:rPr>
        <w:t xml:space="preserve"> כל הטבלה הזא</w:t>
      </w:r>
      <w:bookmarkStart w:id="13691" w:name="_ETM_Q1_1637655"/>
      <w:bookmarkEnd w:id="13691"/>
      <w:r>
        <w:rPr>
          <w:rFonts w:hint="cs"/>
          <w:rtl/>
          <w:lang w:eastAsia="he-IL"/>
        </w:rPr>
        <w:t>ת, רק הפוך.</w:t>
      </w:r>
    </w:p>
    <w:p w14:paraId="2B8FB525" w14:textId="77777777" w:rsidR="00AC7195" w:rsidRDefault="00AC7195" w:rsidP="008E567B">
      <w:pPr>
        <w:rPr>
          <w:rtl/>
          <w:lang w:eastAsia="he-IL"/>
        </w:rPr>
      </w:pPr>
    </w:p>
    <w:p w14:paraId="7E6F010C" w14:textId="04F468D8" w:rsidR="00AC7195" w:rsidRDefault="00AC7195" w:rsidP="00AC7195">
      <w:pPr>
        <w:pStyle w:val="a4"/>
        <w:keepNext/>
        <w:rPr>
          <w:rtl/>
        </w:rPr>
      </w:pPr>
      <w:bookmarkStart w:id="13692" w:name="ET_speaker_6236_1227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2"/>
    </w:p>
    <w:p w14:paraId="18DD7494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19257AAE" w14:textId="46C4FC8B" w:rsidR="00AC7195" w:rsidRDefault="00AC7195" w:rsidP="00AC7195">
      <w:pPr>
        <w:rPr>
          <w:rtl/>
          <w:lang w:eastAsia="he-IL"/>
        </w:rPr>
      </w:pPr>
      <w:bookmarkStart w:id="13693" w:name="_ETM_Q1_1645155"/>
      <w:bookmarkStart w:id="13694" w:name="_ETM_Q1_1645405"/>
      <w:bookmarkStart w:id="13695" w:name="_ETM_Q1_1639655"/>
      <w:bookmarkEnd w:id="13693"/>
      <w:bookmarkEnd w:id="13694"/>
      <w:bookmarkEnd w:id="13695"/>
      <w:r>
        <w:rPr>
          <w:rFonts w:hint="cs"/>
          <w:rtl/>
          <w:lang w:eastAsia="he-IL"/>
        </w:rPr>
        <w:t>גם בהקשר למה שהוא אמר עכשיו על</w:t>
      </w:r>
      <w:bookmarkStart w:id="13696" w:name="_ETM_Q1_1642655"/>
      <w:bookmarkStart w:id="13697" w:name="_ETM_Q1_1640905"/>
      <w:bookmarkEnd w:id="13696"/>
      <w:bookmarkEnd w:id="13697"/>
      <w:r>
        <w:rPr>
          <w:rFonts w:hint="cs"/>
          <w:rtl/>
          <w:lang w:eastAsia="he-IL"/>
        </w:rPr>
        <w:t xml:space="preserve"> בינוי מקומות שנפגעו - - -</w:t>
      </w:r>
    </w:p>
    <w:p w14:paraId="4A0AC5F8" w14:textId="77777777" w:rsidR="00AC7195" w:rsidRDefault="00AC7195" w:rsidP="00AC7195">
      <w:pPr>
        <w:rPr>
          <w:rtl/>
          <w:lang w:eastAsia="he-IL"/>
        </w:rPr>
      </w:pPr>
    </w:p>
    <w:p w14:paraId="79548AC3" w14:textId="5B502E8D" w:rsidR="00AC7195" w:rsidRDefault="00AC7195" w:rsidP="00AC7195">
      <w:pPr>
        <w:pStyle w:val="a4"/>
        <w:keepNext/>
        <w:rPr>
          <w:rtl/>
        </w:rPr>
      </w:pPr>
      <w:bookmarkStart w:id="13698" w:name="ET_speaker_6231_1228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8"/>
    </w:p>
    <w:p w14:paraId="5E6E8593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392BB21F" w14:textId="6AAF888B" w:rsidR="00AC7195" w:rsidRDefault="00AC7195" w:rsidP="00AC7195">
      <w:pPr>
        <w:rPr>
          <w:rtl/>
          <w:lang w:eastAsia="he-IL"/>
        </w:rPr>
      </w:pPr>
      <w:bookmarkStart w:id="13699" w:name="_ETM_Q1_1648405"/>
      <w:bookmarkStart w:id="13700" w:name="_ETM_Q1_1648655"/>
      <w:bookmarkEnd w:id="13699"/>
      <w:bookmarkEnd w:id="13700"/>
      <w:r>
        <w:rPr>
          <w:rFonts w:hint="cs"/>
          <w:rtl/>
          <w:lang w:eastAsia="he-IL"/>
        </w:rPr>
        <w:t>ל</w:t>
      </w:r>
      <w:bookmarkStart w:id="13701" w:name="_ETM_Q1_1644905"/>
      <w:bookmarkEnd w:id="13701"/>
      <w:r>
        <w:rPr>
          <w:rFonts w:hint="cs"/>
          <w:rtl/>
          <w:lang w:eastAsia="he-IL"/>
        </w:rPr>
        <w:t>מה</w:t>
      </w:r>
      <w:bookmarkStart w:id="13702" w:name="_ETM_Q1_1643155"/>
      <w:bookmarkEnd w:id="13702"/>
      <w:r>
        <w:rPr>
          <w:rFonts w:hint="cs"/>
          <w:rtl/>
          <w:lang w:eastAsia="he-IL"/>
        </w:rPr>
        <w:t xml:space="preserve">? כי הצפון והדרום זקוקים עכשיו לכל התקציבים האפשריים. </w:t>
      </w:r>
      <w:bookmarkStart w:id="13703" w:name="_ETM_Q1_1647404"/>
      <w:bookmarkStart w:id="13704" w:name="_ETM_Q1_1645654"/>
      <w:bookmarkEnd w:id="13703"/>
      <w:bookmarkEnd w:id="13704"/>
    </w:p>
    <w:p w14:paraId="3D7E5274" w14:textId="77777777" w:rsidR="00AC7195" w:rsidRDefault="00AC7195" w:rsidP="00AC7195">
      <w:pPr>
        <w:rPr>
          <w:rtl/>
          <w:lang w:eastAsia="he-IL"/>
        </w:rPr>
      </w:pPr>
      <w:bookmarkStart w:id="13705" w:name="_ETM_Q1_1646154"/>
      <w:bookmarkEnd w:id="13705"/>
    </w:p>
    <w:p w14:paraId="281E9D16" w14:textId="7177267D" w:rsidR="00AC7195" w:rsidRDefault="00AC7195" w:rsidP="00AC7195">
      <w:pPr>
        <w:pStyle w:val="a4"/>
        <w:keepNext/>
        <w:rPr>
          <w:rtl/>
        </w:rPr>
      </w:pPr>
      <w:bookmarkStart w:id="13706" w:name="ET_speaker_6236_1229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6"/>
    </w:p>
    <w:p w14:paraId="0E41A3AE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11840F2B" w14:textId="1620D55A" w:rsidR="00AC7195" w:rsidRDefault="00AC7195" w:rsidP="00AC7195">
      <w:pPr>
        <w:rPr>
          <w:rtl/>
          <w:lang w:eastAsia="he-IL"/>
        </w:rPr>
      </w:pPr>
      <w:bookmarkStart w:id="13707" w:name="_ETM_Q1_1648904"/>
      <w:bookmarkStart w:id="13708" w:name="_ETM_Q1_1647154"/>
      <w:bookmarkStart w:id="13709" w:name="_ETM_Q1_1643654"/>
      <w:bookmarkStart w:id="13710" w:name="_ETM_Q1_1640153"/>
      <w:bookmarkStart w:id="13711" w:name="_ETM_Q1_1638653"/>
      <w:bookmarkEnd w:id="13707"/>
      <w:bookmarkEnd w:id="13708"/>
      <w:bookmarkEnd w:id="13709"/>
      <w:bookmarkEnd w:id="13710"/>
      <w:bookmarkEnd w:id="13711"/>
      <w:r>
        <w:rPr>
          <w:rFonts w:hint="cs"/>
          <w:rtl/>
          <w:lang w:eastAsia="he-IL"/>
        </w:rPr>
        <w:t>רגע, יסמין.</w:t>
      </w:r>
    </w:p>
    <w:p w14:paraId="629192A1" w14:textId="77777777" w:rsidR="00AC7195" w:rsidRDefault="00AC7195" w:rsidP="00AC7195">
      <w:pPr>
        <w:rPr>
          <w:rtl/>
          <w:lang w:eastAsia="he-IL"/>
        </w:rPr>
      </w:pPr>
    </w:p>
    <w:p w14:paraId="40A87174" w14:textId="73B1A8CC" w:rsidR="00AC7195" w:rsidRDefault="00AC7195" w:rsidP="00AC7195">
      <w:pPr>
        <w:pStyle w:val="a4"/>
        <w:keepNext/>
        <w:rPr>
          <w:rtl/>
        </w:rPr>
      </w:pPr>
      <w:bookmarkStart w:id="13712" w:name="ET_speaker_גור_רוזנבלט_1230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2"/>
    </w:p>
    <w:p w14:paraId="6107F212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47185816" w14:textId="40F144CA" w:rsidR="00AC7195" w:rsidRDefault="00AC7195" w:rsidP="00AC7195">
      <w:pPr>
        <w:rPr>
          <w:rtl/>
          <w:lang w:eastAsia="he-IL"/>
        </w:rPr>
      </w:pPr>
      <w:bookmarkStart w:id="13713" w:name="_ETM_Q1_1649403"/>
      <w:bookmarkEnd w:id="13713"/>
      <w:r>
        <w:rPr>
          <w:rFonts w:hint="cs"/>
          <w:rtl/>
          <w:lang w:eastAsia="he-IL"/>
        </w:rPr>
        <w:t xml:space="preserve">אבל זה </w:t>
      </w:r>
      <w:bookmarkStart w:id="13714" w:name="_ETM_Q1_1649153"/>
      <w:bookmarkEnd w:id="13714"/>
      <w:r>
        <w:rPr>
          <w:rFonts w:hint="cs"/>
          <w:rtl/>
          <w:lang w:eastAsia="he-IL"/>
        </w:rPr>
        <w:t xml:space="preserve">לא חלף תקציב ממשלתי. </w:t>
      </w:r>
    </w:p>
    <w:p w14:paraId="6A1CDDBF" w14:textId="77777777" w:rsidR="00AC7195" w:rsidRDefault="00AC7195" w:rsidP="00AC7195">
      <w:pPr>
        <w:rPr>
          <w:rtl/>
          <w:lang w:eastAsia="he-IL"/>
        </w:rPr>
      </w:pPr>
      <w:bookmarkStart w:id="13715" w:name="_ETM_Q1_1650906"/>
      <w:bookmarkEnd w:id="13715"/>
    </w:p>
    <w:p w14:paraId="245C37D4" w14:textId="3CA8359F" w:rsidR="00AC7195" w:rsidRDefault="00AC7195" w:rsidP="00AC7195">
      <w:pPr>
        <w:pStyle w:val="a4"/>
        <w:keepNext/>
        <w:rPr>
          <w:rtl/>
        </w:rPr>
      </w:pPr>
      <w:bookmarkStart w:id="13716" w:name="ET_speaker_5787_1231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6"/>
    </w:p>
    <w:p w14:paraId="434F3E70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40BF597E" w14:textId="044D4F30" w:rsidR="00AC7195" w:rsidRDefault="00AC7195" w:rsidP="00AC7195">
      <w:pPr>
        <w:rPr>
          <w:rtl/>
          <w:lang w:eastAsia="he-IL"/>
        </w:rPr>
      </w:pPr>
      <w:bookmarkStart w:id="13717" w:name="_ETM_Q1_1652902"/>
      <w:bookmarkStart w:id="13718" w:name="_ETM_Q1_1653402"/>
      <w:bookmarkStart w:id="13719" w:name="_ETM_Q1_1651652"/>
      <w:bookmarkStart w:id="13720" w:name="_ETM_Q1_1649902"/>
      <w:bookmarkEnd w:id="13717"/>
      <w:bookmarkEnd w:id="13718"/>
      <w:bookmarkEnd w:id="13719"/>
      <w:bookmarkEnd w:id="13720"/>
      <w:r>
        <w:rPr>
          <w:rFonts w:hint="cs"/>
          <w:rtl/>
          <w:lang w:eastAsia="he-IL"/>
        </w:rPr>
        <w:t xml:space="preserve">לא </w:t>
      </w:r>
      <w:bookmarkStart w:id="13721" w:name="_ETM_Q1_1648152"/>
      <w:bookmarkEnd w:id="13721"/>
      <w:r>
        <w:rPr>
          <w:rFonts w:hint="cs"/>
          <w:rtl/>
          <w:lang w:eastAsia="he-IL"/>
        </w:rPr>
        <w:t>ה</w:t>
      </w:r>
      <w:bookmarkStart w:id="13722" w:name="_ETM_Q1_1646401"/>
      <w:bookmarkEnd w:id="13722"/>
      <w:r>
        <w:rPr>
          <w:rFonts w:hint="cs"/>
          <w:rtl/>
          <w:lang w:eastAsia="he-IL"/>
        </w:rPr>
        <w:t xml:space="preserve">ם </w:t>
      </w:r>
      <w:bookmarkStart w:id="13723" w:name="_ETM_Q1_1644656"/>
      <w:bookmarkEnd w:id="13723"/>
      <w:r>
        <w:rPr>
          <w:rFonts w:hint="cs"/>
          <w:rtl/>
          <w:lang w:eastAsia="he-IL"/>
        </w:rPr>
        <w:t>לא</w:t>
      </w:r>
      <w:bookmarkStart w:id="13724" w:name="_ETM_Q1_1649404"/>
      <w:bookmarkEnd w:id="13724"/>
      <w:r>
        <w:rPr>
          <w:rFonts w:hint="cs"/>
          <w:rtl/>
          <w:lang w:eastAsia="he-IL"/>
        </w:rPr>
        <w:t>.</w:t>
      </w:r>
      <w:bookmarkStart w:id="13725" w:name="_ETM_Q1_1650156"/>
      <w:bookmarkEnd w:id="13725"/>
      <w:r>
        <w:rPr>
          <w:rFonts w:hint="cs"/>
          <w:rtl/>
          <w:lang w:eastAsia="he-IL"/>
        </w:rPr>
        <w:t xml:space="preserve"> רגע, מה אמר</w:t>
      </w:r>
      <w:bookmarkStart w:id="13726" w:name="_ETM_Q1_1651654"/>
      <w:bookmarkEnd w:id="13726"/>
      <w:r>
        <w:rPr>
          <w:rFonts w:hint="cs"/>
          <w:rtl/>
          <w:lang w:eastAsia="he-IL"/>
        </w:rPr>
        <w:t xml:space="preserve">ת </w:t>
      </w:r>
      <w:bookmarkStart w:id="13727" w:name="_ETM_Q1_1650155"/>
      <w:bookmarkEnd w:id="13727"/>
      <w:r>
        <w:rPr>
          <w:rFonts w:hint="cs"/>
          <w:rtl/>
          <w:lang w:eastAsia="he-IL"/>
        </w:rPr>
        <w:t>עכשיו? גם הצפון והדרום</w:t>
      </w:r>
      <w:bookmarkStart w:id="13728" w:name="_ETM_Q1_1653155"/>
      <w:bookmarkEnd w:id="13728"/>
      <w:r>
        <w:rPr>
          <w:rFonts w:hint="cs"/>
          <w:rtl/>
          <w:lang w:eastAsia="he-IL"/>
        </w:rPr>
        <w:t xml:space="preserve"> יוכלו</w:t>
      </w:r>
      <w:bookmarkStart w:id="13729" w:name="_ETM_Q1_1652655"/>
      <w:bookmarkEnd w:id="13729"/>
      <w:r>
        <w:rPr>
          <w:rFonts w:hint="cs"/>
          <w:rtl/>
          <w:lang w:eastAsia="he-IL"/>
        </w:rPr>
        <w:t xml:space="preserve"> </w:t>
      </w:r>
      <w:bookmarkStart w:id="13730" w:name="_ETM_Q1_1652905"/>
      <w:bookmarkEnd w:id="13730"/>
      <w:r>
        <w:rPr>
          <w:rFonts w:hint="cs"/>
          <w:rtl/>
          <w:lang w:eastAsia="he-IL"/>
        </w:rPr>
        <w:t>להתמודד על ה-74?</w:t>
      </w:r>
      <w:bookmarkStart w:id="13731" w:name="_ETM_Q1_1653910"/>
      <w:bookmarkStart w:id="13732" w:name="_ETM_Q1_1652155"/>
      <w:bookmarkStart w:id="13733" w:name="_ETM_Q1_1650405"/>
      <w:bookmarkEnd w:id="13731"/>
      <w:bookmarkEnd w:id="13732"/>
      <w:bookmarkEnd w:id="13733"/>
    </w:p>
    <w:p w14:paraId="6E4DA05D" w14:textId="77777777" w:rsidR="00AC7195" w:rsidRDefault="00AC7195" w:rsidP="00AC7195">
      <w:pPr>
        <w:rPr>
          <w:rtl/>
          <w:lang w:eastAsia="he-IL"/>
        </w:rPr>
      </w:pPr>
      <w:bookmarkStart w:id="13734" w:name="_ETM_Q1_1650655"/>
      <w:bookmarkEnd w:id="13734"/>
    </w:p>
    <w:p w14:paraId="3E48C611" w14:textId="10989C49" w:rsidR="00AC7195" w:rsidRDefault="00AC7195" w:rsidP="00AC7195">
      <w:pPr>
        <w:pStyle w:val="a4"/>
        <w:keepNext/>
        <w:rPr>
          <w:rtl/>
        </w:rPr>
      </w:pPr>
      <w:bookmarkStart w:id="13735" w:name="ET_speaker_גור_רוזנבלט_1232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5"/>
    </w:p>
    <w:p w14:paraId="14FE04E9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0E807E37" w14:textId="20A9BA3A" w:rsidR="00AC7195" w:rsidRDefault="00AC7195" w:rsidP="00AC7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</w:t>
      </w:r>
      <w:bookmarkStart w:id="13736" w:name="_ETM_Q1_1653901"/>
      <w:bookmarkEnd w:id="13736"/>
    </w:p>
    <w:p w14:paraId="204F43E3" w14:textId="77777777" w:rsidR="00AC7195" w:rsidRDefault="00AC7195" w:rsidP="00AC7195">
      <w:pPr>
        <w:rPr>
          <w:rtl/>
          <w:lang w:eastAsia="he-IL"/>
        </w:rPr>
      </w:pPr>
    </w:p>
    <w:p w14:paraId="4D9DDBD6" w14:textId="08EB70CE" w:rsidR="00AC7195" w:rsidRDefault="00AC7195" w:rsidP="00AC7195">
      <w:pPr>
        <w:pStyle w:val="a4"/>
        <w:keepNext/>
        <w:rPr>
          <w:rtl/>
        </w:rPr>
      </w:pPr>
      <w:bookmarkStart w:id="13737" w:name="ET_speaker_אורלי_יוסף_1233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אורלי יוסף: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7"/>
    </w:p>
    <w:p w14:paraId="097D0F32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521000A9" w14:textId="0C38A7A2" w:rsidR="00AC7195" w:rsidRDefault="00AC7195" w:rsidP="00AC7195">
      <w:pPr>
        <w:rPr>
          <w:rtl/>
          <w:lang w:eastAsia="he-IL"/>
        </w:rPr>
      </w:pPr>
      <w:bookmarkStart w:id="13738" w:name="_ETM_Q1_1657154"/>
      <w:bookmarkStart w:id="13739" w:name="_ETM_Q1_1655405"/>
      <w:bookmarkStart w:id="13740" w:name="_ETM_Q1_1653655"/>
      <w:bookmarkEnd w:id="13738"/>
      <w:bookmarkEnd w:id="13739"/>
      <w:bookmarkEnd w:id="13740"/>
      <w:r>
        <w:rPr>
          <w:rFonts w:hint="cs"/>
          <w:rtl/>
          <w:lang w:eastAsia="he-IL"/>
        </w:rPr>
        <w:t>כן</w:t>
      </w:r>
      <w:bookmarkStart w:id="13741" w:name="_ETM_Q1_1651905"/>
      <w:bookmarkEnd w:id="13741"/>
      <w:r>
        <w:rPr>
          <w:rFonts w:hint="cs"/>
          <w:rtl/>
          <w:lang w:eastAsia="he-IL"/>
        </w:rPr>
        <w:t xml:space="preserve">, </w:t>
      </w:r>
      <w:bookmarkStart w:id="13742" w:name="_ETM_Q1_1650154"/>
      <w:bookmarkEnd w:id="13742"/>
      <w:r>
        <w:rPr>
          <w:rFonts w:hint="cs"/>
          <w:rtl/>
          <w:lang w:eastAsia="he-IL"/>
        </w:rPr>
        <w:t>ע</w:t>
      </w:r>
      <w:bookmarkStart w:id="13743" w:name="_ETM_Q1_1648406"/>
      <w:bookmarkEnd w:id="13743"/>
      <w:r>
        <w:rPr>
          <w:rFonts w:hint="cs"/>
          <w:rtl/>
          <w:lang w:eastAsia="he-IL"/>
        </w:rPr>
        <w:t>ל ה</w:t>
      </w:r>
      <w:bookmarkStart w:id="13744" w:name="_ETM_Q1_1646655"/>
      <w:bookmarkEnd w:id="13744"/>
      <w:r>
        <w:rPr>
          <w:rFonts w:hint="cs"/>
          <w:rtl/>
          <w:lang w:eastAsia="he-IL"/>
        </w:rPr>
        <w:t>-20.</w:t>
      </w:r>
      <w:bookmarkStart w:id="13745" w:name="_ETM_Q1_1647905"/>
      <w:bookmarkEnd w:id="13745"/>
    </w:p>
    <w:p w14:paraId="30DDFD0D" w14:textId="77777777" w:rsidR="00AC7195" w:rsidRDefault="00AC7195" w:rsidP="00AC7195">
      <w:pPr>
        <w:rPr>
          <w:rtl/>
          <w:lang w:eastAsia="he-IL"/>
        </w:rPr>
      </w:pPr>
    </w:p>
    <w:p w14:paraId="2366EEF3" w14:textId="2A740401" w:rsidR="00AC7195" w:rsidRDefault="00AC7195" w:rsidP="00AC7195">
      <w:pPr>
        <w:pStyle w:val="a4"/>
        <w:keepNext/>
        <w:rPr>
          <w:rtl/>
        </w:rPr>
      </w:pPr>
      <w:bookmarkStart w:id="13746" w:name="ET_speaker_5787_1234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6"/>
    </w:p>
    <w:p w14:paraId="22E178C3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50F06D91" w14:textId="0A0AD3FF" w:rsidR="00AC7195" w:rsidRDefault="00AC7195" w:rsidP="00AC7195">
      <w:pPr>
        <w:rPr>
          <w:rtl/>
          <w:lang w:eastAsia="he-IL"/>
        </w:rPr>
      </w:pPr>
      <w:bookmarkStart w:id="13747" w:name="_ETM_Q1_1649905"/>
      <w:bookmarkStart w:id="13748" w:name="_ETM_Q1_1658155"/>
      <w:bookmarkStart w:id="13749" w:name="_ETM_Q1_1656655"/>
      <w:bookmarkEnd w:id="13747"/>
      <w:bookmarkEnd w:id="13748"/>
      <w:bookmarkEnd w:id="13749"/>
      <w:r>
        <w:rPr>
          <w:rFonts w:hint="cs"/>
          <w:rtl/>
          <w:lang w:eastAsia="he-IL"/>
        </w:rPr>
        <w:t xml:space="preserve">לא הבנתי. </w:t>
      </w:r>
      <w:bookmarkStart w:id="13750" w:name="_ETM_Q1_1657656"/>
      <w:bookmarkEnd w:id="13750"/>
    </w:p>
    <w:p w14:paraId="45DEECF8" w14:textId="77777777" w:rsidR="00AC7195" w:rsidRDefault="00AC7195" w:rsidP="00AC7195">
      <w:pPr>
        <w:rPr>
          <w:rtl/>
          <w:lang w:eastAsia="he-IL"/>
        </w:rPr>
      </w:pPr>
    </w:p>
    <w:p w14:paraId="31B5E120" w14:textId="06DD5E12" w:rsidR="00AC7195" w:rsidRDefault="00AC7195" w:rsidP="00AC7195">
      <w:pPr>
        <w:pStyle w:val="a4"/>
        <w:keepNext/>
        <w:rPr>
          <w:rtl/>
        </w:rPr>
      </w:pPr>
      <w:bookmarkStart w:id="13751" w:name="ET_speaker_6231_1236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1"/>
    </w:p>
    <w:p w14:paraId="3969A983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2E5FD738" w14:textId="3FC67942" w:rsidR="00AC7195" w:rsidRDefault="00AC7195" w:rsidP="00AC7195">
      <w:pPr>
        <w:rPr>
          <w:rtl/>
          <w:lang w:eastAsia="he-IL"/>
        </w:rPr>
      </w:pPr>
      <w:r>
        <w:rPr>
          <w:rFonts w:hint="cs"/>
          <w:rtl/>
          <w:lang w:eastAsia="he-IL"/>
        </w:rPr>
        <w:t>ה-4 זה רק הם וה-20</w:t>
      </w:r>
      <w:bookmarkStart w:id="13752" w:name="_ETM_Q1_1660906"/>
      <w:bookmarkStart w:id="13753" w:name="_ETM_Q1_1659153"/>
      <w:bookmarkEnd w:id="13752"/>
      <w:bookmarkEnd w:id="13753"/>
      <w:r>
        <w:rPr>
          <w:rFonts w:hint="cs"/>
          <w:rtl/>
          <w:lang w:eastAsia="he-IL"/>
        </w:rPr>
        <w:t xml:space="preserve"> זה גם הם וגם</w:t>
      </w:r>
      <w:bookmarkStart w:id="13754" w:name="_ETM_Q1_1660154"/>
      <w:bookmarkEnd w:id="13754"/>
      <w:r>
        <w:rPr>
          <w:rFonts w:hint="cs"/>
          <w:rtl/>
          <w:lang w:eastAsia="he-IL"/>
        </w:rPr>
        <w:t xml:space="preserve"> כל הארץ.</w:t>
      </w:r>
    </w:p>
    <w:p w14:paraId="1B111375" w14:textId="77777777" w:rsidR="00AC7195" w:rsidRDefault="00AC7195" w:rsidP="00AC7195">
      <w:pPr>
        <w:rPr>
          <w:rtl/>
          <w:lang w:eastAsia="he-IL"/>
        </w:rPr>
      </w:pPr>
      <w:bookmarkStart w:id="13755" w:name="_ETM_Q1_1661905"/>
      <w:bookmarkStart w:id="13756" w:name="_ETM_Q1_1662655"/>
      <w:bookmarkEnd w:id="13755"/>
      <w:bookmarkEnd w:id="13756"/>
    </w:p>
    <w:p w14:paraId="799591E8" w14:textId="5DD7EE18" w:rsidR="00AC7195" w:rsidRDefault="00AC7195" w:rsidP="00AC7195">
      <w:pPr>
        <w:pStyle w:val="a4"/>
        <w:keepNext/>
        <w:rPr>
          <w:rtl/>
        </w:rPr>
      </w:pPr>
      <w:bookmarkStart w:id="13757" w:name="ET_speaker_גור_רוזנבלט_1237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7"/>
    </w:p>
    <w:p w14:paraId="21391463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0F04E812" w14:textId="51A44122" w:rsidR="00AC7195" w:rsidRDefault="00AC7195" w:rsidP="00AC7195">
      <w:pPr>
        <w:rPr>
          <w:rtl/>
          <w:lang w:eastAsia="he-IL"/>
        </w:rPr>
      </w:pPr>
      <w:bookmarkStart w:id="13758" w:name="_ETM_Q1_1663405"/>
      <w:bookmarkEnd w:id="13758"/>
      <w:r>
        <w:rPr>
          <w:rFonts w:hint="cs"/>
          <w:rtl/>
          <w:lang w:eastAsia="he-IL"/>
        </w:rPr>
        <w:t>ז</w:t>
      </w:r>
      <w:bookmarkStart w:id="13759" w:name="_ETM_Q1_1659656"/>
      <w:bookmarkEnd w:id="13759"/>
      <w:r>
        <w:rPr>
          <w:rFonts w:hint="cs"/>
          <w:rtl/>
          <w:lang w:eastAsia="he-IL"/>
        </w:rPr>
        <w:t>ה משוריין רק להם</w:t>
      </w:r>
      <w:bookmarkStart w:id="13760" w:name="_ETM_Q1_1661656"/>
      <w:bookmarkEnd w:id="13760"/>
      <w:r>
        <w:rPr>
          <w:rFonts w:hint="cs"/>
          <w:rtl/>
          <w:lang w:eastAsia="he-IL"/>
        </w:rPr>
        <w:t xml:space="preserve"> ושייך רק להם. </w:t>
      </w:r>
      <w:bookmarkStart w:id="13761" w:name="_ETM_Q1_1664655"/>
      <w:bookmarkStart w:id="13762" w:name="_ETM_Q1_1664905"/>
      <w:bookmarkEnd w:id="13761"/>
      <w:bookmarkEnd w:id="13762"/>
    </w:p>
    <w:p w14:paraId="4DFAA485" w14:textId="77777777" w:rsidR="00AC7195" w:rsidRDefault="00AC7195" w:rsidP="00AC7195">
      <w:pPr>
        <w:rPr>
          <w:rtl/>
          <w:lang w:eastAsia="he-IL"/>
        </w:rPr>
      </w:pPr>
      <w:bookmarkStart w:id="13763" w:name="_ETM_Q1_1665155"/>
      <w:bookmarkEnd w:id="13763"/>
    </w:p>
    <w:p w14:paraId="5C635EEF" w14:textId="0DC432B1" w:rsidR="00AC7195" w:rsidRDefault="00AC7195" w:rsidP="00AC7195">
      <w:pPr>
        <w:pStyle w:val="a4"/>
        <w:keepNext/>
        <w:rPr>
          <w:rtl/>
        </w:rPr>
      </w:pPr>
      <w:bookmarkStart w:id="13764" w:name="ET_speaker_6236_1238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4"/>
    </w:p>
    <w:p w14:paraId="3EDC6B86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405440C9" w14:textId="1EB5704C" w:rsidR="00AC7195" w:rsidRDefault="00AC7195" w:rsidP="00AC7195">
      <w:pPr>
        <w:rPr>
          <w:rtl/>
          <w:lang w:eastAsia="he-IL"/>
        </w:rPr>
      </w:pPr>
      <w:bookmarkStart w:id="13765" w:name="_ETM_Q1_1667905"/>
      <w:bookmarkStart w:id="13766" w:name="_ETM_Q1_1666402"/>
      <w:bookmarkEnd w:id="13765"/>
      <w:bookmarkEnd w:id="13766"/>
      <w:r>
        <w:rPr>
          <w:rFonts w:hint="cs"/>
          <w:rtl/>
          <w:lang w:eastAsia="he-IL"/>
        </w:rPr>
        <w:t>לגבי ה</w:t>
      </w:r>
      <w:bookmarkStart w:id="13767" w:name="_ETM_Q1_1661402"/>
      <w:bookmarkEnd w:id="13767"/>
      <w:r>
        <w:rPr>
          <w:rFonts w:hint="cs"/>
          <w:rtl/>
          <w:lang w:eastAsia="he-IL"/>
        </w:rPr>
        <w:t>בינוי של מקומות שנפגעו - - -</w:t>
      </w:r>
    </w:p>
    <w:p w14:paraId="639F8E5A" w14:textId="77777777" w:rsidR="00AC7195" w:rsidRDefault="00AC7195" w:rsidP="00AC7195">
      <w:pPr>
        <w:rPr>
          <w:rtl/>
          <w:lang w:eastAsia="he-IL"/>
        </w:rPr>
      </w:pPr>
    </w:p>
    <w:p w14:paraId="705CBB8B" w14:textId="36BFC1B1" w:rsidR="00AC7195" w:rsidRDefault="00AC7195" w:rsidP="00AC7195">
      <w:pPr>
        <w:pStyle w:val="a4"/>
        <w:keepNext/>
        <w:rPr>
          <w:rtl/>
        </w:rPr>
      </w:pPr>
      <w:bookmarkStart w:id="13768" w:name="ET_speaker_5787_1239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8"/>
    </w:p>
    <w:p w14:paraId="2B552EFD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5B3EBBAF" w14:textId="2B150A76" w:rsidR="00AC7195" w:rsidRDefault="00AC7195" w:rsidP="00AC7195">
      <w:pPr>
        <w:rPr>
          <w:rtl/>
          <w:lang w:eastAsia="he-IL"/>
        </w:rPr>
      </w:pPr>
      <w:bookmarkStart w:id="13769" w:name="_ETM_Q1_1666153"/>
      <w:bookmarkEnd w:id="13769"/>
      <w:r>
        <w:rPr>
          <w:rFonts w:hint="cs"/>
          <w:rtl/>
          <w:lang w:eastAsia="he-IL"/>
        </w:rPr>
        <w:t>שנ</w:t>
      </w:r>
      <w:bookmarkStart w:id="13770" w:name="_ETM_Q1_1664402"/>
      <w:bookmarkEnd w:id="13770"/>
      <w:r>
        <w:rPr>
          <w:rFonts w:hint="cs"/>
          <w:rtl/>
          <w:lang w:eastAsia="he-IL"/>
        </w:rPr>
        <w:t>י</w:t>
      </w:r>
      <w:bookmarkStart w:id="13771" w:name="_ETM_Q1_1662652"/>
      <w:bookmarkEnd w:id="13771"/>
      <w:r>
        <w:rPr>
          <w:rFonts w:hint="cs"/>
          <w:rtl/>
          <w:lang w:eastAsia="he-IL"/>
        </w:rPr>
        <w:t>יה</w:t>
      </w:r>
      <w:bookmarkStart w:id="13772" w:name="_ETM_Q1_1660901"/>
      <w:bookmarkEnd w:id="13772"/>
      <w:r>
        <w:rPr>
          <w:rFonts w:hint="cs"/>
          <w:rtl/>
          <w:lang w:eastAsia="he-IL"/>
        </w:rPr>
        <w:t>, ל</w:t>
      </w:r>
      <w:bookmarkStart w:id="13773" w:name="_ETM_Q1_1659154"/>
      <w:bookmarkEnd w:id="13773"/>
      <w:r>
        <w:rPr>
          <w:rFonts w:hint="cs"/>
          <w:rtl/>
          <w:lang w:eastAsia="he-IL"/>
        </w:rPr>
        <w:t>א. שלומית,</w:t>
      </w:r>
      <w:bookmarkStart w:id="13774" w:name="_ETM_Q1_1667903"/>
      <w:bookmarkEnd w:id="13774"/>
      <w:r>
        <w:rPr>
          <w:rFonts w:hint="cs"/>
          <w:rtl/>
          <w:lang w:eastAsia="he-IL"/>
        </w:rPr>
        <w:t xml:space="preserve"> </w:t>
      </w:r>
      <w:bookmarkStart w:id="13775" w:name="_ETM_Q1_1667153"/>
      <w:bookmarkStart w:id="13776" w:name="_ETM_Q1_1665402"/>
      <w:bookmarkEnd w:id="13775"/>
      <w:bookmarkEnd w:id="13776"/>
      <w:r>
        <w:rPr>
          <w:rFonts w:hint="cs"/>
          <w:rtl/>
          <w:lang w:eastAsia="he-IL"/>
        </w:rPr>
        <w:t>אני מבקש פה התייחסות של היועצת המשפטית</w:t>
      </w:r>
      <w:bookmarkStart w:id="13777" w:name="_ETM_Q1_1666405"/>
      <w:bookmarkStart w:id="13778" w:name="_ETM_Q1_1663652"/>
      <w:bookmarkEnd w:id="13777"/>
      <w:bookmarkEnd w:id="13778"/>
      <w:r>
        <w:rPr>
          <w:rFonts w:hint="cs"/>
          <w:rtl/>
          <w:lang w:eastAsia="he-IL"/>
        </w:rPr>
        <w:t>.</w:t>
      </w:r>
    </w:p>
    <w:p w14:paraId="39D17F24" w14:textId="77777777" w:rsidR="00AC7195" w:rsidRDefault="00AC7195" w:rsidP="00AC7195">
      <w:pPr>
        <w:rPr>
          <w:rtl/>
          <w:lang w:eastAsia="he-IL"/>
        </w:rPr>
      </w:pPr>
    </w:p>
    <w:p w14:paraId="73E5ECD6" w14:textId="0B14C441" w:rsidR="00AC7195" w:rsidRDefault="00AC7195" w:rsidP="00AC7195">
      <w:pPr>
        <w:pStyle w:val="a4"/>
        <w:keepNext/>
        <w:rPr>
          <w:rtl/>
        </w:rPr>
      </w:pPr>
      <w:bookmarkStart w:id="13779" w:name="ET_speaker_6236_1240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9"/>
    </w:p>
    <w:p w14:paraId="7F14C06E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0A7DDADA" w14:textId="7273298D" w:rsidR="00AC7195" w:rsidRDefault="00AC7195" w:rsidP="00AC719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</w:t>
      </w:r>
      <w:bookmarkStart w:id="13780" w:name="_ETM_Q1_1666903"/>
      <w:bookmarkEnd w:id="13780"/>
      <w:r>
        <w:rPr>
          <w:rFonts w:hint="cs"/>
          <w:rtl/>
          <w:lang w:eastAsia="he-IL"/>
        </w:rPr>
        <w:t>,</w:t>
      </w:r>
      <w:bookmarkStart w:id="13781" w:name="_ETM_Q1_1665152"/>
      <w:bookmarkEnd w:id="13781"/>
      <w:r>
        <w:rPr>
          <w:rFonts w:hint="cs"/>
          <w:rtl/>
          <w:lang w:eastAsia="he-IL"/>
        </w:rPr>
        <w:t xml:space="preserve"> אני רוצה לשאול משהו. </w:t>
      </w:r>
    </w:p>
    <w:p w14:paraId="32DBD3C6" w14:textId="77777777" w:rsidR="00AC7195" w:rsidRDefault="00AC7195" w:rsidP="00AC7195">
      <w:pPr>
        <w:rPr>
          <w:rtl/>
          <w:lang w:eastAsia="he-IL"/>
        </w:rPr>
      </w:pPr>
      <w:bookmarkStart w:id="13782" w:name="_ETM_Q1_1668652"/>
      <w:bookmarkEnd w:id="13782"/>
    </w:p>
    <w:p w14:paraId="6F475869" w14:textId="610F209C" w:rsidR="00AC7195" w:rsidRDefault="00AC7195" w:rsidP="00AC7195">
      <w:pPr>
        <w:pStyle w:val="a4"/>
        <w:keepNext/>
        <w:rPr>
          <w:rtl/>
        </w:rPr>
      </w:pPr>
      <w:bookmarkStart w:id="13783" w:name="ET_speaker_5787_1241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3"/>
    </w:p>
    <w:p w14:paraId="67527B69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1B1FFA54" w14:textId="47D7763E" w:rsidR="00AC7195" w:rsidRDefault="00AC7195" w:rsidP="00AC7195">
      <w:pPr>
        <w:rPr>
          <w:rtl/>
          <w:lang w:eastAsia="he-IL"/>
        </w:rPr>
      </w:pPr>
      <w:bookmarkStart w:id="13784" w:name="_ETM_Q1_1672153"/>
      <w:bookmarkStart w:id="13785" w:name="_ETM_Q1_1666652"/>
      <w:bookmarkEnd w:id="13784"/>
      <w:bookmarkEnd w:id="13785"/>
      <w:r>
        <w:rPr>
          <w:rFonts w:hint="cs"/>
          <w:rtl/>
          <w:lang w:eastAsia="he-IL"/>
        </w:rPr>
        <w:t>מה שנאמר פה זה שסעיף</w:t>
      </w:r>
      <w:bookmarkStart w:id="13786" w:name="_ETM_Q1_1669653"/>
      <w:bookmarkEnd w:id="13786"/>
      <w:r>
        <w:rPr>
          <w:rFonts w:hint="cs"/>
          <w:rtl/>
          <w:lang w:eastAsia="he-IL"/>
        </w:rPr>
        <w:t xml:space="preserve"> 4 מתייחס רק לצפון ולדרום והסעיף הראשון</w:t>
      </w:r>
      <w:bookmarkStart w:id="13787" w:name="_ETM_Q1_1668153"/>
      <w:bookmarkStart w:id="13788" w:name="_ETM_Q1_1668403"/>
      <w:bookmarkEnd w:id="13787"/>
      <w:bookmarkEnd w:id="13788"/>
      <w:r>
        <w:rPr>
          <w:rFonts w:hint="cs"/>
          <w:rtl/>
          <w:lang w:eastAsia="he-IL"/>
        </w:rPr>
        <w:t xml:space="preserve"> מתייחס לכל הארץ. </w:t>
      </w:r>
      <w:bookmarkStart w:id="13789" w:name="_ETM_Q1_1670653"/>
      <w:bookmarkEnd w:id="13789"/>
    </w:p>
    <w:p w14:paraId="4AF2816D" w14:textId="77777777" w:rsidR="00AC7195" w:rsidRDefault="00AC7195" w:rsidP="00AC7195">
      <w:pPr>
        <w:rPr>
          <w:rtl/>
          <w:lang w:eastAsia="he-IL"/>
        </w:rPr>
      </w:pPr>
    </w:p>
    <w:p w14:paraId="0F0A95D1" w14:textId="2FDFFB3F" w:rsidR="00AC7195" w:rsidRDefault="00AC7195" w:rsidP="00AC7195">
      <w:pPr>
        <w:pStyle w:val="a4"/>
        <w:keepNext/>
        <w:rPr>
          <w:rtl/>
        </w:rPr>
      </w:pPr>
      <w:bookmarkStart w:id="13790" w:name="ET_speaker_6236_1242"/>
      <w:r w:rsidRPr="00AC7195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0"/>
    </w:p>
    <w:p w14:paraId="509D6742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043D9BD4" w14:textId="76B6C547" w:rsidR="00AC7195" w:rsidRDefault="00AC7195" w:rsidP="00AC7195">
      <w:pPr>
        <w:rPr>
          <w:rtl/>
          <w:lang w:eastAsia="he-IL"/>
        </w:rPr>
      </w:pPr>
      <w:r>
        <w:rPr>
          <w:rFonts w:hint="cs"/>
          <w:rtl/>
          <w:lang w:eastAsia="he-IL"/>
        </w:rPr>
        <w:t>תסכול</w:t>
      </w:r>
      <w:bookmarkStart w:id="13791" w:name="_ETM_Q1_1670652"/>
      <w:bookmarkStart w:id="13792" w:name="_ETM_Q1_1668901"/>
      <w:bookmarkEnd w:id="13791"/>
      <w:bookmarkEnd w:id="13792"/>
      <w:r>
        <w:rPr>
          <w:rFonts w:hint="cs"/>
          <w:rtl/>
          <w:lang w:eastAsia="he-IL"/>
        </w:rPr>
        <w:t xml:space="preserve">. פשוט תסכול. </w:t>
      </w:r>
    </w:p>
    <w:p w14:paraId="1D6749A4" w14:textId="77777777" w:rsidR="00AC7195" w:rsidRDefault="00AC7195" w:rsidP="00AC7195">
      <w:pPr>
        <w:rPr>
          <w:rtl/>
          <w:lang w:eastAsia="he-IL"/>
        </w:rPr>
      </w:pPr>
      <w:bookmarkStart w:id="13793" w:name="_ETM_Q1_1670407"/>
      <w:bookmarkEnd w:id="13793"/>
    </w:p>
    <w:p w14:paraId="4F8E1655" w14:textId="5A37949A" w:rsidR="00AC7195" w:rsidRDefault="00AC7195" w:rsidP="00AC7195">
      <w:pPr>
        <w:pStyle w:val="a4"/>
        <w:keepNext/>
        <w:rPr>
          <w:rtl/>
        </w:rPr>
      </w:pPr>
      <w:bookmarkStart w:id="13794" w:name="ET_speaker_5787_1243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4"/>
    </w:p>
    <w:p w14:paraId="0881F1A1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081367C9" w14:textId="1A0843D6" w:rsidR="00AC7195" w:rsidRDefault="00AC7195" w:rsidP="00AC7195">
      <w:pPr>
        <w:pStyle w:val="KeepWithNext"/>
        <w:rPr>
          <w:rtl/>
          <w:lang w:eastAsia="he-IL"/>
        </w:rPr>
      </w:pPr>
      <w:bookmarkStart w:id="13795" w:name="_ETM_Q1_1676404"/>
      <w:bookmarkStart w:id="13796" w:name="_ETM_Q1_1674404"/>
      <w:bookmarkStart w:id="13797" w:name="_ETM_Q1_1672654"/>
      <w:bookmarkStart w:id="13798" w:name="_ETM_Q1_1657406"/>
      <w:bookmarkStart w:id="13799" w:name="_ETM_Q1_1674403"/>
      <w:bookmarkStart w:id="13800" w:name="_ETM_Q1_1672652"/>
      <w:bookmarkEnd w:id="13795"/>
      <w:bookmarkEnd w:id="13796"/>
      <w:bookmarkEnd w:id="13797"/>
      <w:bookmarkEnd w:id="13798"/>
      <w:bookmarkEnd w:id="13799"/>
      <w:bookmarkEnd w:id="1380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עכשיו נאמר פה שגם הצפון</w:t>
      </w:r>
      <w:bookmarkStart w:id="13801" w:name="_ETM_Q1_1674903"/>
      <w:bookmarkStart w:id="13802" w:name="_ETM_Q1_1673154"/>
      <w:bookmarkEnd w:id="13801"/>
      <w:bookmarkEnd w:id="13802"/>
      <w:r>
        <w:rPr>
          <w:rFonts w:hint="cs"/>
          <w:rtl/>
          <w:lang w:eastAsia="he-IL"/>
        </w:rPr>
        <w:t xml:space="preserve"> והדרום</w:t>
      </w:r>
      <w:bookmarkStart w:id="13803" w:name="_ETM_Q1_1674654"/>
      <w:bookmarkEnd w:id="13803"/>
      <w:r>
        <w:rPr>
          <w:rFonts w:hint="cs"/>
          <w:rtl/>
          <w:lang w:eastAsia="he-IL"/>
        </w:rPr>
        <w:t xml:space="preserve"> יוכלו להתמודד </w:t>
      </w:r>
      <w:bookmarkStart w:id="13804" w:name="_ETM_Q1_1675405"/>
      <w:bookmarkStart w:id="13805" w:name="_ETM_Q1_1673655"/>
      <w:bookmarkEnd w:id="13804"/>
      <w:bookmarkEnd w:id="13805"/>
      <w:r>
        <w:rPr>
          <w:rFonts w:hint="cs"/>
          <w:rtl/>
          <w:lang w:eastAsia="he-IL"/>
        </w:rPr>
        <w:t xml:space="preserve">על גבי הסעיף הראשון. </w:t>
      </w:r>
      <w:bookmarkStart w:id="13806" w:name="_ETM_Q1_1675906"/>
      <w:bookmarkStart w:id="13807" w:name="_ETM_Q1_1676401"/>
      <w:bookmarkEnd w:id="13806"/>
      <w:bookmarkEnd w:id="13807"/>
    </w:p>
    <w:p w14:paraId="78A5B1B0" w14:textId="77777777" w:rsidR="00AC7195" w:rsidRDefault="00AC7195" w:rsidP="00AC7195">
      <w:pPr>
        <w:rPr>
          <w:rtl/>
          <w:lang w:eastAsia="he-IL"/>
        </w:rPr>
      </w:pPr>
      <w:bookmarkStart w:id="13808" w:name="_ETM_Q1_1676652"/>
      <w:bookmarkEnd w:id="13808"/>
    </w:p>
    <w:p w14:paraId="6DBE2BE3" w14:textId="2FC69E7B" w:rsidR="00AC7195" w:rsidRDefault="00AC7195" w:rsidP="00AC7195">
      <w:pPr>
        <w:pStyle w:val="a4"/>
        <w:keepNext/>
        <w:rPr>
          <w:rtl/>
        </w:rPr>
      </w:pPr>
      <w:bookmarkStart w:id="13809" w:name="ET_speaker_גור_רוזנבלט_1244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09"/>
    </w:p>
    <w:p w14:paraId="1B014786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216FE03C" w14:textId="5B2DCB99" w:rsidR="00AC7195" w:rsidRDefault="00AC7195" w:rsidP="00AC7195">
      <w:pPr>
        <w:rPr>
          <w:rtl/>
          <w:lang w:eastAsia="he-IL"/>
        </w:rPr>
      </w:pPr>
      <w:bookmarkStart w:id="13810" w:name="_ETM_Q1_1679656"/>
      <w:bookmarkStart w:id="13811" w:name="_ETM_Q1_1677907"/>
      <w:bookmarkEnd w:id="13810"/>
      <w:bookmarkEnd w:id="13811"/>
      <w:r>
        <w:rPr>
          <w:rFonts w:hint="cs"/>
          <w:rtl/>
          <w:lang w:eastAsia="he-IL"/>
        </w:rPr>
        <w:t>נכו</w:t>
      </w:r>
      <w:bookmarkStart w:id="13812" w:name="_ETM_Q1_1674406"/>
      <w:bookmarkEnd w:id="13812"/>
      <w:r>
        <w:rPr>
          <w:rFonts w:hint="cs"/>
          <w:rtl/>
          <w:lang w:eastAsia="he-IL"/>
        </w:rPr>
        <w:t>ן, זה נקרא כ</w:t>
      </w:r>
      <w:bookmarkStart w:id="13813" w:name="_ETM_Q1_1677157"/>
      <w:bookmarkEnd w:id="13813"/>
      <w:r>
        <w:rPr>
          <w:rFonts w:hint="cs"/>
          <w:rtl/>
          <w:lang w:eastAsia="he-IL"/>
        </w:rPr>
        <w:t xml:space="preserve">ל </w:t>
      </w:r>
      <w:bookmarkStart w:id="13814" w:name="_ETM_Q1_1675402"/>
      <w:bookmarkEnd w:id="13814"/>
      <w:r>
        <w:rPr>
          <w:rFonts w:hint="cs"/>
          <w:rtl/>
          <w:lang w:eastAsia="he-IL"/>
        </w:rPr>
        <w:t>הארץ</w:t>
      </w:r>
      <w:bookmarkStart w:id="13815" w:name="_ETM_Q1_1674153"/>
      <w:bookmarkEnd w:id="13815"/>
      <w:r>
        <w:rPr>
          <w:rFonts w:hint="cs"/>
          <w:rtl/>
          <w:lang w:eastAsia="he-IL"/>
        </w:rPr>
        <w:t>.</w:t>
      </w:r>
    </w:p>
    <w:p w14:paraId="70863E76" w14:textId="77777777" w:rsidR="00AC7195" w:rsidRDefault="00AC7195" w:rsidP="00AC7195">
      <w:pPr>
        <w:rPr>
          <w:rtl/>
          <w:lang w:eastAsia="he-IL"/>
        </w:rPr>
      </w:pPr>
    </w:p>
    <w:p w14:paraId="384DBCE1" w14:textId="59838518" w:rsidR="00AC7195" w:rsidRDefault="00AC7195" w:rsidP="00AC7195">
      <w:pPr>
        <w:pStyle w:val="a4"/>
        <w:keepNext/>
        <w:rPr>
          <w:rtl/>
        </w:rPr>
      </w:pPr>
      <w:bookmarkStart w:id="13816" w:name="ET_speaker_5787_1245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6"/>
    </w:p>
    <w:p w14:paraId="3F5FFFD9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7FEEBA6D" w14:textId="115F7912" w:rsidR="00AC7195" w:rsidRDefault="00AC7195" w:rsidP="00AC7195">
      <w:pPr>
        <w:rPr>
          <w:rtl/>
          <w:lang w:eastAsia="he-IL"/>
        </w:rPr>
      </w:pPr>
      <w:bookmarkStart w:id="13817" w:name="_ETM_Q1_1676403"/>
      <w:bookmarkEnd w:id="13817"/>
      <w:r>
        <w:rPr>
          <w:rFonts w:hint="cs"/>
          <w:rtl/>
          <w:lang w:eastAsia="he-IL"/>
        </w:rPr>
        <w:t>אז מה ההבדל בין שני</w:t>
      </w:r>
      <w:bookmarkStart w:id="13818" w:name="_ETM_Q1_1678152"/>
      <w:bookmarkEnd w:id="13818"/>
      <w:r>
        <w:rPr>
          <w:rFonts w:hint="cs"/>
          <w:rtl/>
          <w:lang w:eastAsia="he-IL"/>
        </w:rPr>
        <w:t xml:space="preserve"> הסעיפים?</w:t>
      </w:r>
      <w:bookmarkStart w:id="13819" w:name="_ETM_Q1_1676157"/>
      <w:bookmarkEnd w:id="13819"/>
      <w:r>
        <w:rPr>
          <w:rFonts w:hint="cs"/>
          <w:rtl/>
          <w:lang w:eastAsia="he-IL"/>
        </w:rPr>
        <w:t xml:space="preserve"> אני לא מצליח להבין את זה. </w:t>
      </w:r>
      <w:bookmarkStart w:id="13820" w:name="_ETM_Q1_1682402"/>
      <w:bookmarkEnd w:id="13820"/>
    </w:p>
    <w:p w14:paraId="1AC815AB" w14:textId="77777777" w:rsidR="00AC7195" w:rsidRDefault="00AC7195" w:rsidP="00AC7195">
      <w:pPr>
        <w:rPr>
          <w:rtl/>
          <w:lang w:eastAsia="he-IL"/>
        </w:rPr>
      </w:pPr>
    </w:p>
    <w:p w14:paraId="144B889E" w14:textId="3F0977DB" w:rsidR="00AC7195" w:rsidRDefault="00AC7195" w:rsidP="00AC7195">
      <w:pPr>
        <w:pStyle w:val="a4"/>
        <w:keepNext/>
        <w:rPr>
          <w:rtl/>
        </w:rPr>
      </w:pPr>
      <w:bookmarkStart w:id="13821" w:name="ET_speaker_גור_רוזנבלט_1246"/>
      <w:r w:rsidRPr="00AC7195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C7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1"/>
    </w:p>
    <w:p w14:paraId="078C145D" w14:textId="77777777" w:rsidR="00AC7195" w:rsidRDefault="00AC7195" w:rsidP="00AC7195">
      <w:pPr>
        <w:pStyle w:val="KeepWithNext"/>
        <w:rPr>
          <w:rtl/>
          <w:lang w:eastAsia="he-IL"/>
        </w:rPr>
      </w:pPr>
    </w:p>
    <w:p w14:paraId="06954646" w14:textId="7D0E82CE" w:rsidR="00AC7195" w:rsidRDefault="00AC7195" w:rsidP="00AC7195">
      <w:pPr>
        <w:rPr>
          <w:rtl/>
          <w:lang w:eastAsia="he-IL"/>
        </w:rPr>
      </w:pPr>
      <w:bookmarkStart w:id="13822" w:name="_ETM_Q1_1684903"/>
      <w:bookmarkStart w:id="13823" w:name="_ETM_Q1_1682903"/>
      <w:bookmarkEnd w:id="13822"/>
      <w:bookmarkEnd w:id="13823"/>
      <w:r>
        <w:rPr>
          <w:rFonts w:hint="cs"/>
          <w:rtl/>
          <w:lang w:eastAsia="he-IL"/>
        </w:rPr>
        <w:t>אני</w:t>
      </w:r>
      <w:bookmarkStart w:id="13824" w:name="_ETM_Q1_1679404"/>
      <w:bookmarkEnd w:id="13824"/>
      <w:r>
        <w:rPr>
          <w:rFonts w:hint="cs"/>
          <w:rtl/>
          <w:lang w:eastAsia="he-IL"/>
        </w:rPr>
        <w:t xml:space="preserve"> מסב</w:t>
      </w:r>
      <w:bookmarkStart w:id="13825" w:name="_ETM_Q1_1675903"/>
      <w:bookmarkEnd w:id="13825"/>
      <w:r>
        <w:rPr>
          <w:rFonts w:hint="cs"/>
          <w:rtl/>
          <w:lang w:eastAsia="he-IL"/>
        </w:rPr>
        <w:t>יר</w:t>
      </w:r>
      <w:bookmarkStart w:id="13826" w:name="_ETM_Q1_1674154"/>
      <w:bookmarkEnd w:id="13826"/>
      <w:r>
        <w:rPr>
          <w:rFonts w:hint="cs"/>
          <w:rtl/>
          <w:lang w:eastAsia="he-IL"/>
        </w:rPr>
        <w:t>.</w:t>
      </w:r>
      <w:r w:rsidR="00C66EFF">
        <w:rPr>
          <w:rFonts w:hint="cs"/>
          <w:rtl/>
          <w:lang w:eastAsia="he-IL"/>
        </w:rPr>
        <w:t xml:space="preserve"> </w:t>
      </w:r>
    </w:p>
    <w:p w14:paraId="56037D2F" w14:textId="77777777" w:rsidR="00C66EFF" w:rsidRDefault="00C66EFF" w:rsidP="00AC7195">
      <w:pPr>
        <w:rPr>
          <w:rtl/>
          <w:lang w:eastAsia="he-IL"/>
        </w:rPr>
      </w:pPr>
      <w:bookmarkStart w:id="13827" w:name="_ETM_Q1_1678653"/>
      <w:bookmarkEnd w:id="13827"/>
    </w:p>
    <w:p w14:paraId="4641C4EB" w14:textId="71D98DE8" w:rsidR="00C66EFF" w:rsidRDefault="00C66EFF" w:rsidP="00C66EFF">
      <w:pPr>
        <w:pStyle w:val="a4"/>
        <w:keepNext/>
        <w:rPr>
          <w:rtl/>
        </w:rPr>
      </w:pPr>
      <w:bookmarkStart w:id="13828" w:name="ET_speaker_שלומית_ארליך_1247"/>
      <w:r w:rsidRPr="00C66E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66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8"/>
    </w:p>
    <w:p w14:paraId="11E0B4DC" w14:textId="77777777" w:rsidR="00C66EFF" w:rsidRDefault="00C66EFF" w:rsidP="00C66EFF">
      <w:pPr>
        <w:pStyle w:val="KeepWithNext"/>
        <w:rPr>
          <w:rtl/>
          <w:lang w:eastAsia="he-IL"/>
        </w:rPr>
      </w:pPr>
    </w:p>
    <w:p w14:paraId="45D0B759" w14:textId="49045133" w:rsidR="00C66EFF" w:rsidRDefault="00C66EFF" w:rsidP="00C66EFF">
      <w:pPr>
        <w:rPr>
          <w:rtl/>
          <w:lang w:eastAsia="he-IL"/>
        </w:rPr>
      </w:pPr>
      <w:bookmarkStart w:id="13829" w:name="_ETM_Q1_1680153"/>
      <w:bookmarkStart w:id="13830" w:name="_ETM_Q1_1678153"/>
      <w:bookmarkStart w:id="13831" w:name="_ETM_Q1_1676153"/>
      <w:bookmarkEnd w:id="13829"/>
      <w:bookmarkEnd w:id="13830"/>
      <w:bookmarkEnd w:id="13831"/>
      <w:r>
        <w:rPr>
          <w:rFonts w:hint="cs"/>
          <w:rtl/>
          <w:lang w:eastAsia="he-IL"/>
        </w:rPr>
        <w:t>שוב</w:t>
      </w:r>
      <w:bookmarkStart w:id="13832" w:name="_ETM_Q1_1680658"/>
      <w:bookmarkStart w:id="13833" w:name="_ETM_Q1_1679402"/>
      <w:bookmarkEnd w:id="13832"/>
      <w:bookmarkEnd w:id="13833"/>
      <w:r>
        <w:rPr>
          <w:rFonts w:hint="cs"/>
          <w:rtl/>
          <w:lang w:eastAsia="he-IL"/>
        </w:rPr>
        <w:t xml:space="preserve"> - - -</w:t>
      </w:r>
    </w:p>
    <w:p w14:paraId="7271871D" w14:textId="77777777" w:rsidR="00C66EFF" w:rsidRDefault="00C66EFF" w:rsidP="00C66EFF">
      <w:pPr>
        <w:rPr>
          <w:rtl/>
          <w:lang w:eastAsia="he-IL"/>
        </w:rPr>
      </w:pPr>
      <w:bookmarkStart w:id="13834" w:name="_ETM_Q1_1680406"/>
      <w:bookmarkEnd w:id="13834"/>
    </w:p>
    <w:p w14:paraId="6537DF4E" w14:textId="61D4D06A" w:rsidR="00C66EFF" w:rsidRDefault="00C66EFF" w:rsidP="00C66EFF">
      <w:pPr>
        <w:pStyle w:val="a4"/>
        <w:keepNext/>
        <w:rPr>
          <w:rtl/>
        </w:rPr>
      </w:pPr>
      <w:bookmarkStart w:id="13835" w:name="ET_speaker_אורלי_יוסף_1249"/>
      <w:r w:rsidRPr="00C66EFF">
        <w:rPr>
          <w:rStyle w:val="TagStyle"/>
          <w:rtl/>
        </w:rPr>
        <w:t xml:space="preserve"> &lt;&lt; דובר &gt;&gt; </w:t>
      </w:r>
      <w:r>
        <w:rPr>
          <w:rtl/>
        </w:rPr>
        <w:t>אורלי יוסף:</w:t>
      </w:r>
      <w:r w:rsidRPr="00C66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5"/>
    </w:p>
    <w:p w14:paraId="3198E1E8" w14:textId="77777777" w:rsidR="00C66EFF" w:rsidRDefault="00C66EFF" w:rsidP="00C66EFF">
      <w:pPr>
        <w:pStyle w:val="KeepWithNext"/>
        <w:rPr>
          <w:rtl/>
          <w:lang w:eastAsia="he-IL"/>
        </w:rPr>
      </w:pPr>
    </w:p>
    <w:p w14:paraId="55F7458E" w14:textId="6F661405" w:rsidR="00C66EFF" w:rsidRDefault="00C66EFF" w:rsidP="00C66EFF">
      <w:pPr>
        <w:ind w:firstLine="0"/>
        <w:rPr>
          <w:rtl/>
          <w:lang w:eastAsia="he-IL"/>
        </w:rPr>
      </w:pPr>
      <w:bookmarkStart w:id="13836" w:name="_ETM_Q1_1684655"/>
      <w:bookmarkStart w:id="13837" w:name="_ETM_Q1_1678655"/>
      <w:bookmarkEnd w:id="13836"/>
      <w:bookmarkEnd w:id="13837"/>
      <w:r>
        <w:rPr>
          <w:rtl/>
          <w:lang w:eastAsia="he-IL"/>
        </w:rPr>
        <w:tab/>
      </w:r>
      <w:bookmarkStart w:id="13838" w:name="_ETM_Q1_1681902"/>
      <w:bookmarkEnd w:id="13838"/>
      <w:r>
        <w:rPr>
          <w:rFonts w:hint="cs"/>
          <w:rtl/>
          <w:lang w:eastAsia="he-IL"/>
        </w:rPr>
        <w:t>ה-4</w:t>
      </w:r>
      <w:bookmarkStart w:id="13839" w:name="_ETM_Q1_1680904"/>
      <w:bookmarkEnd w:id="13839"/>
      <w:r>
        <w:rPr>
          <w:rFonts w:hint="cs"/>
          <w:rtl/>
          <w:lang w:eastAsia="he-IL"/>
        </w:rPr>
        <w:t xml:space="preserve"> משוריין רק לצפון ולדרום. </w:t>
      </w:r>
    </w:p>
    <w:p w14:paraId="3A283D8C" w14:textId="77777777" w:rsidR="00C66EFF" w:rsidRPr="00C66EFF" w:rsidRDefault="00C66EFF" w:rsidP="00C66EFF">
      <w:pPr>
        <w:ind w:firstLine="0"/>
        <w:rPr>
          <w:rtl/>
          <w:lang w:eastAsia="he-IL"/>
        </w:rPr>
      </w:pPr>
      <w:bookmarkStart w:id="13840" w:name="_ETM_Q1_1685404"/>
      <w:bookmarkEnd w:id="13840"/>
    </w:p>
    <w:p w14:paraId="438ED522" w14:textId="504DB006" w:rsidR="00C66EFF" w:rsidRDefault="00C66EFF" w:rsidP="00C66EFF">
      <w:pPr>
        <w:pStyle w:val="a4"/>
        <w:keepNext/>
        <w:rPr>
          <w:rtl/>
        </w:rPr>
      </w:pPr>
      <w:bookmarkStart w:id="13841" w:name="ET_speaker_גור_רוזנבלט_1248"/>
      <w:r w:rsidRPr="00C66EFF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C66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1"/>
    </w:p>
    <w:p w14:paraId="032D9903" w14:textId="77777777" w:rsidR="00C66EFF" w:rsidRDefault="00C66EFF" w:rsidP="00C66EFF">
      <w:pPr>
        <w:pStyle w:val="KeepWithNext"/>
        <w:rPr>
          <w:rtl/>
          <w:lang w:eastAsia="he-IL"/>
        </w:rPr>
      </w:pPr>
    </w:p>
    <w:p w14:paraId="3324EE59" w14:textId="757AE0A3" w:rsidR="00C66EFF" w:rsidRDefault="00C66EFF" w:rsidP="00C66EFF">
      <w:pPr>
        <w:rPr>
          <w:rtl/>
          <w:lang w:eastAsia="he-IL"/>
        </w:rPr>
      </w:pPr>
      <w:bookmarkStart w:id="13842" w:name="_ETM_Q1_1684152"/>
      <w:bookmarkStart w:id="13843" w:name="_ETM_Q1_1680152"/>
      <w:bookmarkStart w:id="13844" w:name="_ETM_Q1_1684154"/>
      <w:bookmarkStart w:id="13845" w:name="_ETM_Q1_1682154"/>
      <w:bookmarkEnd w:id="13842"/>
      <w:bookmarkEnd w:id="13843"/>
      <w:bookmarkEnd w:id="13844"/>
      <w:bookmarkEnd w:id="13845"/>
      <w:r>
        <w:rPr>
          <w:rFonts w:hint="cs"/>
          <w:rtl/>
          <w:lang w:eastAsia="he-IL"/>
        </w:rPr>
        <w:t>יש פה סכום שהוא משוריין רק להם</w:t>
      </w:r>
      <w:bookmarkStart w:id="13846" w:name="_ETM_Q1_1689905"/>
      <w:bookmarkStart w:id="13847" w:name="_ETM_Q1_1688154"/>
      <w:bookmarkEnd w:id="13846"/>
      <w:bookmarkEnd w:id="13847"/>
      <w:r>
        <w:rPr>
          <w:rFonts w:hint="cs"/>
          <w:rtl/>
          <w:lang w:eastAsia="he-IL"/>
        </w:rPr>
        <w:t>. זאת אומרת</w:t>
      </w:r>
      <w:bookmarkStart w:id="13848" w:name="_ETM_Q1_1687651"/>
      <w:bookmarkEnd w:id="13848"/>
      <w:r>
        <w:rPr>
          <w:rFonts w:hint="cs"/>
          <w:rtl/>
          <w:lang w:eastAsia="he-IL"/>
        </w:rPr>
        <w:t>,</w:t>
      </w:r>
      <w:bookmarkStart w:id="13849" w:name="_ETM_Q1_1685905"/>
      <w:bookmarkEnd w:id="13849"/>
      <w:r>
        <w:rPr>
          <w:rFonts w:hint="cs"/>
          <w:rtl/>
          <w:lang w:eastAsia="he-IL"/>
        </w:rPr>
        <w:t xml:space="preserve"> ההסתברות שהם יקבלו היא מאוד גבוהה</w:t>
      </w:r>
      <w:bookmarkStart w:id="13850" w:name="_ETM_Q1_1689902"/>
      <w:bookmarkStart w:id="13851" w:name="_ETM_Q1_1691902"/>
      <w:bookmarkEnd w:id="13850"/>
      <w:bookmarkEnd w:id="13851"/>
      <w:r>
        <w:rPr>
          <w:rFonts w:hint="cs"/>
          <w:rtl/>
          <w:lang w:eastAsia="he-IL"/>
        </w:rPr>
        <w:t>.</w:t>
      </w:r>
    </w:p>
    <w:p w14:paraId="1EACC5C1" w14:textId="77777777" w:rsidR="00C66EFF" w:rsidRDefault="00C66EFF" w:rsidP="00C66EFF">
      <w:pPr>
        <w:rPr>
          <w:rtl/>
          <w:lang w:eastAsia="he-IL"/>
        </w:rPr>
      </w:pPr>
      <w:bookmarkStart w:id="13852" w:name="_ETM_Q1_1691404"/>
      <w:bookmarkEnd w:id="13852"/>
    </w:p>
    <w:p w14:paraId="480A5EF6" w14:textId="2F90945A" w:rsidR="00C66EFF" w:rsidRDefault="00C66EFF" w:rsidP="00C66EFF">
      <w:pPr>
        <w:pStyle w:val="a4"/>
        <w:keepNext/>
        <w:rPr>
          <w:rtl/>
        </w:rPr>
      </w:pPr>
      <w:bookmarkStart w:id="13853" w:name="ET_speaker_6231_1250"/>
      <w:r w:rsidRPr="00C66EF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66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3"/>
    </w:p>
    <w:p w14:paraId="396A4E50" w14:textId="77777777" w:rsidR="00C66EFF" w:rsidRDefault="00C66EFF" w:rsidP="00C66EFF">
      <w:pPr>
        <w:pStyle w:val="KeepWithNext"/>
        <w:rPr>
          <w:rtl/>
          <w:lang w:eastAsia="he-IL"/>
        </w:rPr>
      </w:pPr>
    </w:p>
    <w:p w14:paraId="509766F3" w14:textId="77777777" w:rsidR="00C66EFF" w:rsidRDefault="00C66EFF" w:rsidP="00C66EFF">
      <w:pPr>
        <w:rPr>
          <w:rtl/>
          <w:lang w:eastAsia="he-IL"/>
        </w:rPr>
      </w:pPr>
      <w:bookmarkStart w:id="13854" w:name="_ETM_Q1_1692406"/>
      <w:bookmarkStart w:id="13855" w:name="_ETM_Q1_1688651"/>
      <w:bookmarkEnd w:id="13854"/>
      <w:bookmarkEnd w:id="13855"/>
      <w:r>
        <w:rPr>
          <w:rFonts w:hint="cs"/>
          <w:rtl/>
          <w:lang w:eastAsia="he-IL"/>
        </w:rPr>
        <w:t>הקול הקורא יוצא רק</w:t>
      </w:r>
      <w:bookmarkStart w:id="13856" w:name="_ETM_Q1_1693902"/>
      <w:bookmarkEnd w:id="13856"/>
      <w:r>
        <w:rPr>
          <w:rFonts w:hint="cs"/>
          <w:rtl/>
          <w:lang w:eastAsia="he-IL"/>
        </w:rPr>
        <w:t xml:space="preserve"> לצפון ולדרום והקול </w:t>
      </w:r>
      <w:bookmarkStart w:id="13857" w:name="_ETM_Q1_1691653"/>
      <w:bookmarkEnd w:id="13857"/>
      <w:r>
        <w:rPr>
          <w:rFonts w:hint="cs"/>
          <w:rtl/>
          <w:lang w:eastAsia="he-IL"/>
        </w:rPr>
        <w:t>הקורא של ה-20 יצא לכל האר</w:t>
      </w:r>
      <w:bookmarkStart w:id="13858" w:name="_ETM_Q1_1692651"/>
      <w:bookmarkEnd w:id="13858"/>
      <w:r>
        <w:rPr>
          <w:rFonts w:hint="cs"/>
          <w:rtl/>
          <w:lang w:eastAsia="he-IL"/>
        </w:rPr>
        <w:t xml:space="preserve">ץ והם יכולים להגיש אליו גם. </w:t>
      </w:r>
    </w:p>
    <w:p w14:paraId="5D36E203" w14:textId="77777777" w:rsidR="00C66EFF" w:rsidRDefault="00C66EFF" w:rsidP="00C66EFF">
      <w:pPr>
        <w:rPr>
          <w:rtl/>
          <w:lang w:eastAsia="he-IL"/>
        </w:rPr>
      </w:pPr>
      <w:bookmarkStart w:id="13859" w:name="_ETM_Q1_1692153"/>
      <w:bookmarkStart w:id="13860" w:name="_ETM_Q1_1692404"/>
      <w:bookmarkStart w:id="13861" w:name="_ETM_Q1_1693652"/>
      <w:bookmarkEnd w:id="13859"/>
      <w:bookmarkEnd w:id="13860"/>
      <w:bookmarkEnd w:id="13861"/>
    </w:p>
    <w:p w14:paraId="3B0DAC55" w14:textId="6CE00D8A" w:rsidR="00C66EFF" w:rsidRDefault="00C66EFF" w:rsidP="00C66EFF">
      <w:pPr>
        <w:pStyle w:val="a4"/>
        <w:keepNext/>
        <w:rPr>
          <w:rtl/>
        </w:rPr>
      </w:pPr>
      <w:bookmarkStart w:id="13862" w:name="ET_speaker_גור_רוזנבלט_1251"/>
      <w:r w:rsidRPr="00C66EFF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C66E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2"/>
    </w:p>
    <w:p w14:paraId="0B99836E" w14:textId="77777777" w:rsidR="00C66EFF" w:rsidRDefault="00C66EFF" w:rsidP="00C66EFF">
      <w:pPr>
        <w:pStyle w:val="KeepWithNext"/>
        <w:rPr>
          <w:rtl/>
          <w:lang w:eastAsia="he-IL"/>
        </w:rPr>
      </w:pPr>
    </w:p>
    <w:p w14:paraId="4F37D0E6" w14:textId="77777777" w:rsidR="00B00222" w:rsidRDefault="00C66EFF" w:rsidP="00B00222">
      <w:pPr>
        <w:rPr>
          <w:rtl/>
          <w:lang w:eastAsia="he-IL"/>
        </w:rPr>
      </w:pPr>
      <w:bookmarkStart w:id="13863" w:name="_ETM_Q1_1694402"/>
      <w:bookmarkEnd w:id="13863"/>
      <w:r>
        <w:rPr>
          <w:rFonts w:hint="cs"/>
          <w:rtl/>
          <w:lang w:eastAsia="he-IL"/>
        </w:rPr>
        <w:t>בתוכנית שלנו אנחנו מסתכלים על</w:t>
      </w:r>
      <w:bookmarkStart w:id="13864" w:name="_ETM_Q1_1696905"/>
      <w:bookmarkStart w:id="13865" w:name="_ETM_Q1_1695151"/>
      <w:bookmarkEnd w:id="13864"/>
      <w:bookmarkEnd w:id="13865"/>
      <w:r>
        <w:rPr>
          <w:rFonts w:hint="cs"/>
          <w:rtl/>
          <w:lang w:eastAsia="he-IL"/>
        </w:rPr>
        <w:t xml:space="preserve"> הישובים</w:t>
      </w:r>
      <w:bookmarkStart w:id="13866" w:name="_ETM_Q1_1696406"/>
      <w:bookmarkEnd w:id="13866"/>
      <w:r>
        <w:rPr>
          <w:rFonts w:hint="cs"/>
          <w:rtl/>
          <w:lang w:eastAsia="he-IL"/>
        </w:rPr>
        <w:t xml:space="preserve"> שהמפונים חוזרים אליהם בימים האלה ואנ</w:t>
      </w:r>
      <w:bookmarkStart w:id="13867" w:name="_ETM_Q1_1701405"/>
      <w:bookmarkStart w:id="13868" w:name="_ETM_Q1_1699654"/>
      <w:bookmarkEnd w:id="13867"/>
      <w:bookmarkEnd w:id="13868"/>
      <w:r>
        <w:rPr>
          <w:rFonts w:hint="cs"/>
          <w:rtl/>
          <w:lang w:eastAsia="he-IL"/>
        </w:rPr>
        <w:t>חנו רוצים שכל ישוב כזה</w:t>
      </w:r>
      <w:bookmarkStart w:id="13869" w:name="_ETM_Q1_1701401"/>
      <w:bookmarkStart w:id="13870" w:name="_ETM_Q1_1694401"/>
      <w:bookmarkStart w:id="13871" w:name="_ETM_Q1_1703155"/>
      <w:bookmarkStart w:id="13872" w:name="_ETM_Q1_1701155"/>
      <w:bookmarkStart w:id="13873" w:name="_ETM_Q1_1699155"/>
      <w:bookmarkStart w:id="13874" w:name="_ETM_Q1_1693155"/>
      <w:bookmarkStart w:id="13875" w:name="_ETM_Q1_1691155"/>
      <w:bookmarkStart w:id="13876" w:name="_ETM_Q1_1689155"/>
      <w:bookmarkStart w:id="13877" w:name="_ETM_Q1_1687403"/>
      <w:bookmarkStart w:id="13878" w:name="_ETM_Q1_1702404"/>
      <w:bookmarkStart w:id="13879" w:name="_ETM_Q1_1700903"/>
      <w:bookmarkEnd w:id="13869"/>
      <w:bookmarkEnd w:id="13870"/>
      <w:bookmarkEnd w:id="13871"/>
      <w:bookmarkEnd w:id="13872"/>
      <w:bookmarkEnd w:id="13873"/>
      <w:bookmarkEnd w:id="13874"/>
      <w:bookmarkEnd w:id="13875"/>
      <w:bookmarkEnd w:id="13876"/>
      <w:bookmarkEnd w:id="13877"/>
      <w:bookmarkEnd w:id="13878"/>
      <w:bookmarkEnd w:id="13879"/>
      <w:r w:rsidR="00B00222">
        <w:rPr>
          <w:rFonts w:hint="cs"/>
          <w:rtl/>
          <w:lang w:eastAsia="he-IL"/>
        </w:rPr>
        <w:t xml:space="preserve">, לא רק שיחזרו אליו אלה שפונו ממנו אלא אנחנו מביאים </w:t>
      </w:r>
      <w:bookmarkStart w:id="13880" w:name="_ETM_Q1_1706656"/>
      <w:bookmarkStart w:id="13881" w:name="_ETM_Q1_1704656"/>
      <w:bookmarkEnd w:id="13880"/>
      <w:bookmarkEnd w:id="13881"/>
      <w:r w:rsidR="00B00222">
        <w:rPr>
          <w:rFonts w:hint="cs"/>
          <w:rtl/>
          <w:lang w:eastAsia="he-IL"/>
        </w:rPr>
        <w:t>אליו גם אוכלוסייה חדשה</w:t>
      </w:r>
      <w:bookmarkStart w:id="13882" w:name="_ETM_Q1_1708157"/>
      <w:bookmarkEnd w:id="13882"/>
      <w:r w:rsidR="00B00222">
        <w:rPr>
          <w:rFonts w:hint="cs"/>
          <w:rtl/>
          <w:lang w:eastAsia="he-IL"/>
        </w:rPr>
        <w:t>.</w:t>
      </w:r>
    </w:p>
    <w:p w14:paraId="1F74A8E6" w14:textId="77777777" w:rsidR="00B00222" w:rsidRDefault="00B00222" w:rsidP="00B00222">
      <w:pPr>
        <w:rPr>
          <w:rtl/>
          <w:lang w:eastAsia="he-IL"/>
        </w:rPr>
      </w:pPr>
      <w:bookmarkStart w:id="13883" w:name="_ETM_Q1_1707151"/>
      <w:bookmarkStart w:id="13884" w:name="_ETM_Q1_1707402"/>
      <w:bookmarkEnd w:id="13883"/>
      <w:bookmarkEnd w:id="13884"/>
    </w:p>
    <w:p w14:paraId="2A2EFDAB" w14:textId="615446AF" w:rsidR="00B00222" w:rsidRDefault="00B00222" w:rsidP="00B00222">
      <w:pPr>
        <w:pStyle w:val="a4"/>
        <w:keepNext/>
        <w:rPr>
          <w:rtl/>
        </w:rPr>
      </w:pPr>
      <w:bookmarkStart w:id="13885" w:name="ET_speaker_6231_1252"/>
      <w:r w:rsidRPr="00B002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00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5"/>
    </w:p>
    <w:p w14:paraId="239D3E4D" w14:textId="77777777" w:rsidR="00B00222" w:rsidRDefault="00B00222" w:rsidP="00B00222">
      <w:pPr>
        <w:pStyle w:val="KeepWithNext"/>
        <w:rPr>
          <w:rtl/>
          <w:lang w:eastAsia="he-IL"/>
        </w:rPr>
      </w:pPr>
    </w:p>
    <w:p w14:paraId="4FA300A4" w14:textId="77777777" w:rsidR="00B00222" w:rsidRDefault="00B00222" w:rsidP="00B00222">
      <w:pPr>
        <w:rPr>
          <w:rtl/>
          <w:lang w:eastAsia="he-IL"/>
        </w:rPr>
      </w:pPr>
      <w:bookmarkStart w:id="13886" w:name="_ETM_Q1_1708906"/>
      <w:bookmarkStart w:id="13887" w:name="_ETM_Q1_1706906"/>
      <w:bookmarkEnd w:id="13886"/>
      <w:bookmarkEnd w:id="13887"/>
      <w:r>
        <w:rPr>
          <w:rFonts w:hint="cs"/>
          <w:rtl/>
          <w:lang w:eastAsia="he-IL"/>
        </w:rPr>
        <w:t>ב</w:t>
      </w:r>
      <w:bookmarkStart w:id="13888" w:name="_ETM_Q1_1703403"/>
      <w:bookmarkEnd w:id="13888"/>
      <w:r>
        <w:rPr>
          <w:rFonts w:hint="cs"/>
          <w:rtl/>
          <w:lang w:eastAsia="he-IL"/>
        </w:rPr>
        <w:t>-4 מיליון.</w:t>
      </w:r>
    </w:p>
    <w:p w14:paraId="16DDBEB8" w14:textId="77777777" w:rsidR="00B00222" w:rsidRDefault="00B00222" w:rsidP="00B00222">
      <w:pPr>
        <w:rPr>
          <w:rtl/>
          <w:lang w:eastAsia="he-IL"/>
        </w:rPr>
      </w:pPr>
      <w:bookmarkStart w:id="13889" w:name="_ETM_Q1_1706154"/>
      <w:bookmarkStart w:id="13890" w:name="_ETM_Q1_1707155"/>
      <w:bookmarkEnd w:id="13889"/>
      <w:bookmarkEnd w:id="13890"/>
    </w:p>
    <w:p w14:paraId="5F3F4ECB" w14:textId="3B9C1886" w:rsidR="00B00222" w:rsidRDefault="00B00222" w:rsidP="00B00222">
      <w:pPr>
        <w:pStyle w:val="a4"/>
        <w:keepNext/>
        <w:rPr>
          <w:rtl/>
        </w:rPr>
      </w:pPr>
      <w:bookmarkStart w:id="13891" w:name="ET_speaker_גור_רוזנבלט_1253"/>
      <w:r w:rsidRPr="00B00222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00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1"/>
    </w:p>
    <w:p w14:paraId="4D9803A4" w14:textId="77777777" w:rsidR="00B00222" w:rsidRDefault="00B00222" w:rsidP="00B00222">
      <w:pPr>
        <w:pStyle w:val="KeepWithNext"/>
        <w:rPr>
          <w:rtl/>
          <w:lang w:eastAsia="he-IL"/>
        </w:rPr>
      </w:pPr>
    </w:p>
    <w:p w14:paraId="6C068D40" w14:textId="77777777" w:rsidR="00B00222" w:rsidRDefault="00B00222" w:rsidP="00B00222">
      <w:pPr>
        <w:rPr>
          <w:rtl/>
          <w:lang w:eastAsia="he-IL"/>
        </w:rPr>
      </w:pPr>
      <w:bookmarkStart w:id="13892" w:name="_ETM_Q1_1707906"/>
      <w:bookmarkStart w:id="13893" w:name="_ETM_Q1_1705906"/>
      <w:bookmarkStart w:id="13894" w:name="_ETM_Q1_1703906"/>
      <w:bookmarkStart w:id="13895" w:name="_ETM_Q1_1701906"/>
      <w:bookmarkEnd w:id="13892"/>
      <w:bookmarkEnd w:id="13893"/>
      <w:bookmarkEnd w:id="13894"/>
      <w:bookmarkEnd w:id="13895"/>
      <w:r>
        <w:rPr>
          <w:rFonts w:hint="cs"/>
          <w:rtl/>
          <w:lang w:eastAsia="he-IL"/>
        </w:rPr>
        <w:t xml:space="preserve">אנחנו נקים בכל ישוב או מכינה </w:t>
      </w:r>
      <w:bookmarkStart w:id="13896" w:name="_ETM_Q1_1710905"/>
      <w:bookmarkEnd w:id="13896"/>
      <w:r>
        <w:rPr>
          <w:rFonts w:hint="cs"/>
          <w:rtl/>
          <w:lang w:eastAsia="he-IL"/>
        </w:rPr>
        <w:t>קדום צבאית או גרעין שנות שירות או כפר סטודנטים</w:t>
      </w:r>
      <w:bookmarkStart w:id="13897" w:name="_ETM_Q1_1714657"/>
      <w:bookmarkStart w:id="13898" w:name="_ETM_Q1_1712901"/>
      <w:bookmarkStart w:id="13899" w:name="_ETM_Q1_1709155"/>
      <w:bookmarkEnd w:id="13897"/>
      <w:bookmarkEnd w:id="13898"/>
      <w:bookmarkEnd w:id="13899"/>
      <w:r>
        <w:rPr>
          <w:rFonts w:hint="cs"/>
          <w:rtl/>
          <w:lang w:eastAsia="he-IL"/>
        </w:rPr>
        <w:t>.</w:t>
      </w:r>
    </w:p>
    <w:p w14:paraId="322E6148" w14:textId="77777777" w:rsidR="00B00222" w:rsidRDefault="00B00222" w:rsidP="00B00222">
      <w:pPr>
        <w:rPr>
          <w:rtl/>
          <w:lang w:eastAsia="he-IL"/>
        </w:rPr>
      </w:pPr>
      <w:bookmarkStart w:id="13900" w:name="_ETM_Q1_1709403"/>
      <w:bookmarkEnd w:id="13900"/>
    </w:p>
    <w:p w14:paraId="74C0CDCF" w14:textId="79EEFECF" w:rsidR="00B00222" w:rsidRDefault="00B00222" w:rsidP="00B00222">
      <w:pPr>
        <w:pStyle w:val="a4"/>
        <w:keepNext/>
        <w:rPr>
          <w:rtl/>
        </w:rPr>
      </w:pPr>
      <w:bookmarkStart w:id="13901" w:name="ET_speaker_6231_1254"/>
      <w:r w:rsidRPr="00B002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00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1"/>
    </w:p>
    <w:p w14:paraId="323A4938" w14:textId="77777777" w:rsidR="00B00222" w:rsidRDefault="00B00222" w:rsidP="00B00222">
      <w:pPr>
        <w:pStyle w:val="KeepWithNext"/>
        <w:rPr>
          <w:rtl/>
          <w:lang w:eastAsia="he-IL"/>
        </w:rPr>
      </w:pPr>
    </w:p>
    <w:p w14:paraId="2E95781A" w14:textId="77777777" w:rsidR="00B00222" w:rsidRDefault="00B00222" w:rsidP="00B00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ב-4 מיליון. </w:t>
      </w:r>
    </w:p>
    <w:p w14:paraId="2C2CD4C8" w14:textId="77777777" w:rsidR="00B00222" w:rsidRDefault="00B00222" w:rsidP="00B00222">
      <w:pPr>
        <w:rPr>
          <w:rtl/>
          <w:lang w:eastAsia="he-IL"/>
        </w:rPr>
      </w:pPr>
      <w:bookmarkStart w:id="13902" w:name="_ETM_Q1_1714153"/>
      <w:bookmarkEnd w:id="13902"/>
    </w:p>
    <w:p w14:paraId="4629737C" w14:textId="22D6B990" w:rsidR="00B00222" w:rsidRDefault="00B00222" w:rsidP="00B00222">
      <w:pPr>
        <w:pStyle w:val="a4"/>
        <w:keepNext/>
        <w:rPr>
          <w:rtl/>
        </w:rPr>
      </w:pPr>
      <w:bookmarkStart w:id="13903" w:name="ET_speaker_גור_רוזנבלט_1255"/>
      <w:r w:rsidRPr="00B00222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00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3"/>
    </w:p>
    <w:p w14:paraId="77774A7B" w14:textId="77777777" w:rsidR="00B00222" w:rsidRDefault="00B00222" w:rsidP="00B00222">
      <w:pPr>
        <w:pStyle w:val="KeepWithNext"/>
        <w:rPr>
          <w:rtl/>
          <w:lang w:eastAsia="he-IL"/>
        </w:rPr>
      </w:pPr>
    </w:p>
    <w:p w14:paraId="53351ED8" w14:textId="77777777" w:rsidR="00B00222" w:rsidRDefault="00B00222" w:rsidP="00B00222">
      <w:pPr>
        <w:rPr>
          <w:rtl/>
          <w:lang w:eastAsia="he-IL"/>
        </w:rPr>
      </w:pPr>
      <w:bookmarkStart w:id="13904" w:name="_ETM_Q1_1714903"/>
      <w:bookmarkStart w:id="13905" w:name="_ETM_Q1_1711153"/>
      <w:bookmarkEnd w:id="13904"/>
      <w:bookmarkEnd w:id="13905"/>
      <w:r>
        <w:rPr>
          <w:rFonts w:hint="cs"/>
          <w:rtl/>
          <w:lang w:eastAsia="he-IL"/>
        </w:rPr>
        <w:t>ה</w:t>
      </w:r>
      <w:bookmarkStart w:id="13906" w:name="_ETM_Q1_1709406"/>
      <w:bookmarkEnd w:id="13906"/>
      <w:r>
        <w:rPr>
          <w:rFonts w:hint="cs"/>
          <w:rtl/>
          <w:lang w:eastAsia="he-IL"/>
        </w:rPr>
        <w:t>רעיון הוא לחזק את הישובים</w:t>
      </w:r>
      <w:bookmarkStart w:id="13907" w:name="_ETM_Q1_1715403"/>
      <w:bookmarkEnd w:id="13907"/>
      <w:r>
        <w:rPr>
          <w:rFonts w:hint="cs"/>
          <w:rtl/>
          <w:lang w:eastAsia="he-IL"/>
        </w:rPr>
        <w:t>,</w:t>
      </w:r>
      <w:bookmarkStart w:id="13908" w:name="_ETM_Q1_1716653"/>
      <w:bookmarkEnd w:id="13908"/>
      <w:r>
        <w:rPr>
          <w:rFonts w:hint="cs"/>
          <w:rtl/>
          <w:lang w:eastAsia="he-IL"/>
        </w:rPr>
        <w:t xml:space="preserve"> הרבה מעבר </w:t>
      </w:r>
      <w:bookmarkStart w:id="13909" w:name="_ETM_Q1_1716403"/>
      <w:bookmarkEnd w:id="13909"/>
      <w:r>
        <w:rPr>
          <w:rFonts w:hint="cs"/>
          <w:rtl/>
          <w:lang w:eastAsia="he-IL"/>
        </w:rPr>
        <w:t>- - -</w:t>
      </w:r>
    </w:p>
    <w:p w14:paraId="10FA8F1C" w14:textId="77777777" w:rsidR="00B00222" w:rsidRDefault="00B00222" w:rsidP="00B00222">
      <w:pPr>
        <w:rPr>
          <w:rtl/>
          <w:lang w:eastAsia="he-IL"/>
        </w:rPr>
      </w:pPr>
    </w:p>
    <w:p w14:paraId="73D08742" w14:textId="678CEA49" w:rsidR="00B00222" w:rsidRDefault="00B00222" w:rsidP="00B00222">
      <w:pPr>
        <w:pStyle w:val="a4"/>
        <w:keepNext/>
        <w:rPr>
          <w:rtl/>
        </w:rPr>
      </w:pPr>
      <w:bookmarkStart w:id="13910" w:name="ET_speaker_6236_1256"/>
      <w:r w:rsidRPr="00B0022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00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0"/>
    </w:p>
    <w:p w14:paraId="688806ED" w14:textId="77777777" w:rsidR="00B00222" w:rsidRDefault="00B00222" w:rsidP="00B00222">
      <w:pPr>
        <w:pStyle w:val="KeepWithNext"/>
        <w:rPr>
          <w:rtl/>
          <w:lang w:eastAsia="he-IL"/>
        </w:rPr>
      </w:pPr>
    </w:p>
    <w:p w14:paraId="2562C199" w14:textId="77777777" w:rsidR="00B00222" w:rsidRDefault="00B00222" w:rsidP="00B00222">
      <w:pPr>
        <w:rPr>
          <w:rtl/>
          <w:lang w:eastAsia="he-IL"/>
        </w:rPr>
      </w:pPr>
      <w:bookmarkStart w:id="13911" w:name="_ETM_Q1_1718654"/>
      <w:bookmarkStart w:id="13912" w:name="_ETM_Q1_1718904"/>
      <w:bookmarkEnd w:id="13911"/>
      <w:bookmarkEnd w:id="13912"/>
      <w:r>
        <w:rPr>
          <w:rFonts w:hint="cs"/>
          <w:rtl/>
          <w:lang w:eastAsia="he-IL"/>
        </w:rPr>
        <w:t>רג</w:t>
      </w:r>
      <w:bookmarkStart w:id="13913" w:name="_ETM_Q1_1716904"/>
      <w:bookmarkStart w:id="13914" w:name="_ETM_Q1_1711654"/>
      <w:bookmarkEnd w:id="13913"/>
      <w:bookmarkEnd w:id="13914"/>
      <w:r>
        <w:rPr>
          <w:rFonts w:hint="cs"/>
          <w:rtl/>
          <w:lang w:eastAsia="he-IL"/>
        </w:rPr>
        <w:t>ע, אם אתה מדבר על מקומות שנפגעו בזמן המלחמה ואתה אומר שזה לא קשור למס רכוש</w:t>
      </w:r>
      <w:bookmarkStart w:id="13915" w:name="_ETM_Q1_1720153"/>
      <w:bookmarkEnd w:id="13915"/>
      <w:r>
        <w:rPr>
          <w:rFonts w:hint="cs"/>
          <w:rtl/>
          <w:lang w:eastAsia="he-IL"/>
        </w:rPr>
        <w:t xml:space="preserve"> אז אני רוצה להבין רגע</w:t>
      </w:r>
      <w:bookmarkStart w:id="13916" w:name="_ETM_Q1_1724903"/>
      <w:bookmarkEnd w:id="13916"/>
      <w:r>
        <w:rPr>
          <w:rFonts w:hint="cs"/>
          <w:rtl/>
          <w:lang w:eastAsia="he-IL"/>
        </w:rPr>
        <w:t xml:space="preserve"> </w:t>
      </w:r>
      <w:bookmarkStart w:id="13917" w:name="_ETM_Q1_1718155"/>
      <w:bookmarkEnd w:id="13917"/>
      <w:r>
        <w:rPr>
          <w:rFonts w:hint="cs"/>
          <w:rtl/>
          <w:lang w:eastAsia="he-IL"/>
        </w:rPr>
        <w:t xml:space="preserve">משהו. </w:t>
      </w:r>
      <w:bookmarkStart w:id="13918" w:name="_ETM_Q1_1714404"/>
      <w:bookmarkStart w:id="13919" w:name="_ETM_Q1_1722905"/>
      <w:bookmarkStart w:id="13920" w:name="_ETM_Q1_1721152"/>
      <w:bookmarkEnd w:id="13918"/>
      <w:bookmarkEnd w:id="13919"/>
      <w:bookmarkEnd w:id="13920"/>
      <w:r>
        <w:rPr>
          <w:rFonts w:hint="cs"/>
          <w:rtl/>
          <w:lang w:eastAsia="he-IL"/>
        </w:rPr>
        <w:t>הייתה החלטת ממשלה לצפון, האם זה ב</w:t>
      </w:r>
      <w:bookmarkStart w:id="13921" w:name="_ETM_Q1_1725903"/>
      <w:bookmarkEnd w:id="13921"/>
      <w:r>
        <w:rPr>
          <w:rFonts w:hint="cs"/>
          <w:rtl/>
          <w:lang w:eastAsia="he-IL"/>
        </w:rPr>
        <w:t>א לקחת כס</w:t>
      </w:r>
      <w:bookmarkStart w:id="13922" w:name="_ETM_Q1_1726155"/>
      <w:bookmarkEnd w:id="13922"/>
      <w:r>
        <w:rPr>
          <w:rFonts w:hint="cs"/>
          <w:rtl/>
          <w:lang w:eastAsia="he-IL"/>
        </w:rPr>
        <w:t xml:space="preserve">ף שהממשלה לא מעוניינת </w:t>
      </w:r>
      <w:bookmarkStart w:id="13923" w:name="_ETM_Q1_1725652"/>
      <w:bookmarkEnd w:id="13923"/>
      <w:r>
        <w:rPr>
          <w:rFonts w:hint="cs"/>
          <w:rtl/>
          <w:lang w:eastAsia="he-IL"/>
        </w:rPr>
        <w:t>לת</w:t>
      </w:r>
      <w:bookmarkStart w:id="13924" w:name="_ETM_Q1_1723906"/>
      <w:bookmarkEnd w:id="13924"/>
      <w:r>
        <w:rPr>
          <w:rFonts w:hint="cs"/>
          <w:rtl/>
          <w:lang w:eastAsia="he-IL"/>
        </w:rPr>
        <w:t>קצב בהחלטת</w:t>
      </w:r>
      <w:bookmarkStart w:id="13925" w:name="_ETM_Q1_1729405"/>
      <w:bookmarkStart w:id="13926" w:name="_ETM_Q1_1730906"/>
      <w:bookmarkStart w:id="13927" w:name="_ETM_Q1_1729151"/>
      <w:bookmarkStart w:id="13928" w:name="_ETM_Q1_1727402"/>
      <w:bookmarkEnd w:id="13925"/>
      <w:bookmarkEnd w:id="13926"/>
      <w:bookmarkEnd w:id="13927"/>
      <w:bookmarkEnd w:id="13928"/>
      <w:r>
        <w:rPr>
          <w:rFonts w:hint="cs"/>
          <w:rtl/>
          <w:lang w:eastAsia="he-IL"/>
        </w:rPr>
        <w:t xml:space="preserve"> הממשלה לאזורים שנפגעו בצפון?</w:t>
      </w:r>
      <w:bookmarkStart w:id="13929" w:name="_ETM_Q1_1729654"/>
      <w:bookmarkEnd w:id="13929"/>
    </w:p>
    <w:p w14:paraId="1F25646E" w14:textId="77777777" w:rsidR="00B00222" w:rsidRDefault="00B00222" w:rsidP="00B00222">
      <w:pPr>
        <w:rPr>
          <w:rtl/>
          <w:lang w:eastAsia="he-IL"/>
        </w:rPr>
      </w:pPr>
      <w:bookmarkStart w:id="13930" w:name="_ETM_Q1_1729902"/>
      <w:bookmarkStart w:id="13931" w:name="_ETM_Q1_1731655"/>
      <w:bookmarkStart w:id="13932" w:name="_ETM_Q1_1729655"/>
      <w:bookmarkStart w:id="13933" w:name="_ETM_Q1_1727655"/>
      <w:bookmarkEnd w:id="13930"/>
      <w:bookmarkEnd w:id="13931"/>
      <w:bookmarkEnd w:id="13932"/>
      <w:bookmarkEnd w:id="13933"/>
    </w:p>
    <w:p w14:paraId="1661A432" w14:textId="4C15FC41" w:rsidR="00B00222" w:rsidRDefault="00B00222" w:rsidP="00B00222">
      <w:pPr>
        <w:pStyle w:val="a4"/>
        <w:keepNext/>
        <w:rPr>
          <w:rtl/>
        </w:rPr>
      </w:pPr>
      <w:bookmarkStart w:id="13934" w:name="ET_speaker_גור_רוזנבלט_1259"/>
      <w:r w:rsidRPr="00B00222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00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4"/>
    </w:p>
    <w:p w14:paraId="77CC3BBC" w14:textId="77777777" w:rsidR="00B00222" w:rsidRDefault="00B00222" w:rsidP="00B00222">
      <w:pPr>
        <w:pStyle w:val="KeepWithNext"/>
        <w:rPr>
          <w:rtl/>
          <w:lang w:eastAsia="he-IL"/>
        </w:rPr>
      </w:pPr>
    </w:p>
    <w:p w14:paraId="4A3C9D1B" w14:textId="3437F76F" w:rsidR="00B00222" w:rsidRDefault="00B00222" w:rsidP="00B00222">
      <w:pPr>
        <w:rPr>
          <w:rtl/>
          <w:lang w:eastAsia="he-IL"/>
        </w:rPr>
      </w:pPr>
      <w:bookmarkStart w:id="13935" w:name="_ETM_Q1_1729404"/>
      <w:bookmarkEnd w:id="13935"/>
      <w:r>
        <w:rPr>
          <w:rFonts w:hint="cs"/>
          <w:rtl/>
          <w:lang w:eastAsia="he-IL"/>
        </w:rPr>
        <w:t>זה לא קשור.</w:t>
      </w:r>
    </w:p>
    <w:p w14:paraId="6CB15821" w14:textId="77777777" w:rsidR="00B00222" w:rsidRPr="00B00222" w:rsidRDefault="00B00222" w:rsidP="00B00222">
      <w:pPr>
        <w:rPr>
          <w:rtl/>
          <w:lang w:eastAsia="he-IL"/>
        </w:rPr>
      </w:pPr>
      <w:bookmarkStart w:id="13936" w:name="_ETM_Q1_1732402"/>
      <w:bookmarkEnd w:id="13936"/>
    </w:p>
    <w:p w14:paraId="40CCB3C2" w14:textId="698D0E78" w:rsidR="00B00222" w:rsidRDefault="00B00222" w:rsidP="00B00222">
      <w:pPr>
        <w:pStyle w:val="a4"/>
        <w:keepNext/>
        <w:rPr>
          <w:rtl/>
        </w:rPr>
      </w:pPr>
      <w:bookmarkStart w:id="13937" w:name="ET_speaker_6231_1258"/>
      <w:r w:rsidRPr="00B0022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00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7"/>
    </w:p>
    <w:p w14:paraId="5173FBBB" w14:textId="77777777" w:rsidR="00B00222" w:rsidRPr="00B00222" w:rsidRDefault="00B00222" w:rsidP="00B00222">
      <w:pPr>
        <w:rPr>
          <w:rtl/>
          <w:lang w:eastAsia="he-IL"/>
        </w:rPr>
      </w:pPr>
      <w:bookmarkStart w:id="13938" w:name="_ETM_Q1_1734153"/>
      <w:bookmarkStart w:id="13939" w:name="_ETM_Q1_1732153"/>
      <w:bookmarkEnd w:id="13938"/>
      <w:bookmarkEnd w:id="13939"/>
    </w:p>
    <w:p w14:paraId="1C7C6B7D" w14:textId="77777777" w:rsidR="00BC4CAD" w:rsidRDefault="00B00222" w:rsidP="00B00222">
      <w:pPr>
        <w:rPr>
          <w:rtl/>
          <w:lang w:eastAsia="he-IL"/>
        </w:rPr>
      </w:pPr>
      <w:bookmarkStart w:id="13940" w:name="_ETM_Q1_1731402"/>
      <w:bookmarkEnd w:id="13940"/>
      <w:r>
        <w:rPr>
          <w:rFonts w:hint="cs"/>
          <w:rtl/>
          <w:lang w:eastAsia="he-IL"/>
        </w:rPr>
        <w:t>איך נדע</w:t>
      </w:r>
      <w:bookmarkStart w:id="13941" w:name="_ETM_Q1_1731903"/>
      <w:bookmarkStart w:id="13942" w:name="_ETM_Q1_1730404"/>
      <w:bookmarkStart w:id="13943" w:name="_ETM_Q1_1732910"/>
      <w:bookmarkEnd w:id="13941"/>
      <w:bookmarkEnd w:id="13942"/>
      <w:bookmarkEnd w:id="13943"/>
      <w:r>
        <w:rPr>
          <w:rFonts w:hint="cs"/>
          <w:rtl/>
          <w:lang w:eastAsia="he-IL"/>
        </w:rPr>
        <w:t xml:space="preserve"> מה הממשלה מוכנה לתקצב </w:t>
      </w:r>
      <w:bookmarkStart w:id="13944" w:name="_ETM_Q1_1732905"/>
      <w:bookmarkStart w:id="13945" w:name="_ETM_Q1_1731904"/>
      <w:bookmarkEnd w:id="13944"/>
      <w:bookmarkEnd w:id="13945"/>
      <w:r>
        <w:rPr>
          <w:rFonts w:hint="cs"/>
          <w:rtl/>
          <w:lang w:eastAsia="he-IL"/>
        </w:rPr>
        <w:t>אם אין תקציב לשיקום הצפון או תוכנית</w:t>
      </w:r>
      <w:bookmarkStart w:id="13946" w:name="_ETM_Q1_1736403"/>
      <w:bookmarkStart w:id="13947" w:name="_ETM_Q1_1734403"/>
      <w:bookmarkEnd w:id="13946"/>
      <w:bookmarkEnd w:id="13947"/>
      <w:r>
        <w:rPr>
          <w:rFonts w:hint="cs"/>
          <w:rtl/>
          <w:lang w:eastAsia="he-IL"/>
        </w:rPr>
        <w:t>?</w:t>
      </w:r>
      <w:bookmarkStart w:id="13948" w:name="_ETM_Q1_1730654"/>
      <w:bookmarkStart w:id="13949" w:name="_ETM_Q1_1731155"/>
      <w:bookmarkStart w:id="13950" w:name="_ETM_Q1_1738405"/>
      <w:bookmarkStart w:id="13951" w:name="_ETM_Q1_1736405"/>
      <w:bookmarkStart w:id="13952" w:name="_ETM_Q1_1734652"/>
      <w:bookmarkStart w:id="13953" w:name="_ETM_Q1_1732652"/>
      <w:bookmarkStart w:id="13954" w:name="_ETM_Q1_1730652"/>
      <w:bookmarkStart w:id="13955" w:name="_ETM_Q1_1728652"/>
      <w:bookmarkStart w:id="13956" w:name="_ETM_Q1_1729156"/>
      <w:bookmarkEnd w:id="13948"/>
      <w:bookmarkEnd w:id="13949"/>
      <w:bookmarkEnd w:id="13950"/>
      <w:bookmarkEnd w:id="13951"/>
      <w:bookmarkEnd w:id="13952"/>
      <w:bookmarkEnd w:id="13953"/>
      <w:bookmarkEnd w:id="13954"/>
      <w:bookmarkEnd w:id="13955"/>
      <w:bookmarkEnd w:id="13956"/>
    </w:p>
    <w:p w14:paraId="1808A69E" w14:textId="77777777" w:rsidR="00BC4CAD" w:rsidRDefault="00BC4CAD" w:rsidP="00B00222">
      <w:pPr>
        <w:rPr>
          <w:rtl/>
          <w:lang w:eastAsia="he-IL"/>
        </w:rPr>
      </w:pPr>
      <w:bookmarkStart w:id="13957" w:name="_ETM_Q1_1729652"/>
      <w:bookmarkStart w:id="13958" w:name="_ETM_Q1_1729904"/>
      <w:bookmarkStart w:id="13959" w:name="_ETM_Q1_1734654"/>
      <w:bookmarkEnd w:id="13957"/>
      <w:bookmarkEnd w:id="13958"/>
      <w:bookmarkEnd w:id="13959"/>
    </w:p>
    <w:p w14:paraId="786AFFA4" w14:textId="0776F3F4" w:rsidR="00BC4CAD" w:rsidRDefault="00BC4CAD" w:rsidP="00BC4CAD">
      <w:pPr>
        <w:pStyle w:val="a4"/>
        <w:keepNext/>
        <w:rPr>
          <w:rtl/>
        </w:rPr>
      </w:pPr>
      <w:bookmarkStart w:id="13960" w:name="ET_speaker_גור_רוזנבלט_1261"/>
      <w:r w:rsidRPr="00BC4CAD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C4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0"/>
    </w:p>
    <w:p w14:paraId="53D7ABC8" w14:textId="77777777" w:rsidR="00BC4CAD" w:rsidRDefault="00BC4CAD" w:rsidP="00BC4CAD">
      <w:pPr>
        <w:pStyle w:val="KeepWithNext"/>
        <w:rPr>
          <w:rtl/>
          <w:lang w:eastAsia="he-IL"/>
        </w:rPr>
      </w:pPr>
    </w:p>
    <w:p w14:paraId="4556C107" w14:textId="3574F87C" w:rsidR="00BC4CAD" w:rsidRDefault="00BC4CAD" w:rsidP="00BC4CAD">
      <w:pPr>
        <w:rPr>
          <w:rtl/>
          <w:lang w:eastAsia="he-IL"/>
        </w:rPr>
      </w:pPr>
      <w:bookmarkStart w:id="13961" w:name="_ETM_Q1_1735652"/>
      <w:bookmarkStart w:id="13962" w:name="_ETM_Q1_1731652"/>
      <w:bookmarkEnd w:id="13961"/>
      <w:bookmarkEnd w:id="13962"/>
      <w:r>
        <w:rPr>
          <w:rFonts w:hint="cs"/>
          <w:rtl/>
          <w:lang w:eastAsia="he-IL"/>
        </w:rPr>
        <w:t>זה לא קשור. אני רוצה להדגיש משהו, הממשלה - - -</w:t>
      </w:r>
    </w:p>
    <w:p w14:paraId="7CA2DB36" w14:textId="77777777" w:rsidR="00BC4CAD" w:rsidRPr="00BC4CAD" w:rsidRDefault="00BC4CAD" w:rsidP="00BC4CAD">
      <w:pPr>
        <w:rPr>
          <w:rtl/>
          <w:lang w:eastAsia="he-IL"/>
        </w:rPr>
      </w:pPr>
      <w:bookmarkStart w:id="13963" w:name="_ETM_Q1_1735904"/>
      <w:bookmarkStart w:id="13964" w:name="_ETM_Q1_1736156"/>
      <w:bookmarkStart w:id="13965" w:name="_ETM_Q1_1734156"/>
      <w:bookmarkEnd w:id="13963"/>
      <w:bookmarkEnd w:id="13964"/>
      <w:bookmarkEnd w:id="13965"/>
    </w:p>
    <w:p w14:paraId="314D7A79" w14:textId="4B2A086D" w:rsidR="00BC4CAD" w:rsidRDefault="00BC4CAD" w:rsidP="00BC4CAD">
      <w:pPr>
        <w:pStyle w:val="a4"/>
        <w:keepNext/>
        <w:rPr>
          <w:rtl/>
        </w:rPr>
      </w:pPr>
      <w:bookmarkStart w:id="13966" w:name="ET_speaker_6236_1260"/>
      <w:r w:rsidRPr="00BC4C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4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6"/>
    </w:p>
    <w:p w14:paraId="50C770C2" w14:textId="77777777" w:rsidR="00BC4CAD" w:rsidRDefault="00BC4CAD" w:rsidP="00BC4CAD">
      <w:pPr>
        <w:pStyle w:val="KeepWithNext"/>
        <w:rPr>
          <w:rtl/>
          <w:lang w:eastAsia="he-IL"/>
        </w:rPr>
      </w:pPr>
    </w:p>
    <w:p w14:paraId="06056024" w14:textId="77777777" w:rsidR="00BC4CAD" w:rsidRDefault="00BC4CAD" w:rsidP="00BC4CAD">
      <w:pPr>
        <w:rPr>
          <w:rtl/>
          <w:lang w:eastAsia="he-IL"/>
        </w:rPr>
      </w:pPr>
      <w:bookmarkStart w:id="13967" w:name="_ETM_Q1_1730902"/>
      <w:bookmarkStart w:id="13968" w:name="_ETM_Q1_1732405"/>
      <w:bookmarkStart w:id="13969" w:name="_ETM_Q1_1733403"/>
      <w:bookmarkEnd w:id="13967"/>
      <w:bookmarkEnd w:id="13968"/>
      <w:bookmarkEnd w:id="13969"/>
      <w:r>
        <w:rPr>
          <w:rFonts w:hint="cs"/>
          <w:rtl/>
          <w:lang w:eastAsia="he-IL"/>
        </w:rPr>
        <w:t>האם לוקחים את זה מהקופה</w:t>
      </w:r>
      <w:bookmarkStart w:id="13970" w:name="_ETM_Q1_1738154"/>
      <w:bookmarkEnd w:id="13970"/>
      <w:r>
        <w:rPr>
          <w:rFonts w:hint="cs"/>
          <w:rtl/>
          <w:lang w:eastAsia="he-IL"/>
        </w:rPr>
        <w:t xml:space="preserve"> הקטנה? תקשיב למה אני</w:t>
      </w:r>
      <w:bookmarkStart w:id="13971" w:name="_ETM_Q1_1741405"/>
      <w:bookmarkStart w:id="13972" w:name="_ETM_Q1_1739405"/>
      <w:bookmarkEnd w:id="13971"/>
      <w:bookmarkEnd w:id="13972"/>
      <w:r>
        <w:rPr>
          <w:rFonts w:hint="cs"/>
          <w:rtl/>
          <w:lang w:eastAsia="he-IL"/>
        </w:rPr>
        <w:t xml:space="preserve"> שואלת או</w:t>
      </w:r>
      <w:bookmarkStart w:id="13973" w:name="_ETM_Q1_1739406"/>
      <w:bookmarkEnd w:id="13973"/>
      <w:r>
        <w:rPr>
          <w:rFonts w:hint="cs"/>
          <w:rtl/>
          <w:lang w:eastAsia="he-IL"/>
        </w:rPr>
        <w:t>ת</w:t>
      </w:r>
      <w:bookmarkStart w:id="13974" w:name="_ETM_Q1_1735651"/>
      <w:bookmarkEnd w:id="13974"/>
      <w:r>
        <w:rPr>
          <w:rFonts w:hint="cs"/>
          <w:rtl/>
          <w:lang w:eastAsia="he-IL"/>
        </w:rPr>
        <w:t xml:space="preserve">ך. </w:t>
      </w:r>
    </w:p>
    <w:p w14:paraId="46EE44E6" w14:textId="77777777" w:rsidR="00BC4CAD" w:rsidRDefault="00BC4CAD" w:rsidP="00BC4CAD">
      <w:pPr>
        <w:rPr>
          <w:rtl/>
          <w:lang w:eastAsia="he-IL"/>
        </w:rPr>
      </w:pPr>
      <w:bookmarkStart w:id="13975" w:name="_ETM_Q1_1737157"/>
      <w:bookmarkStart w:id="13976" w:name="_ETM_Q1_1738156"/>
      <w:bookmarkEnd w:id="13975"/>
      <w:bookmarkEnd w:id="13976"/>
    </w:p>
    <w:p w14:paraId="560CEBB3" w14:textId="578664D9" w:rsidR="00BC4CAD" w:rsidRDefault="00BC4CAD" w:rsidP="00BC4CAD">
      <w:pPr>
        <w:pStyle w:val="a4"/>
        <w:keepNext/>
        <w:rPr>
          <w:rtl/>
        </w:rPr>
      </w:pPr>
      <w:bookmarkStart w:id="13977" w:name="ET_speaker_גור_רוזנבלט_1262"/>
      <w:r w:rsidRPr="00BC4CAD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C4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7"/>
    </w:p>
    <w:p w14:paraId="46B416B4" w14:textId="77777777" w:rsidR="00BC4CAD" w:rsidRDefault="00BC4CAD" w:rsidP="00BC4CAD">
      <w:pPr>
        <w:pStyle w:val="KeepWithNext"/>
        <w:rPr>
          <w:rtl/>
          <w:lang w:eastAsia="he-IL"/>
        </w:rPr>
      </w:pPr>
    </w:p>
    <w:p w14:paraId="5807FA9F" w14:textId="77777777" w:rsidR="00BC4CAD" w:rsidRDefault="00BC4CAD" w:rsidP="00BC4CAD">
      <w:pPr>
        <w:rPr>
          <w:rtl/>
          <w:lang w:eastAsia="he-IL"/>
        </w:rPr>
      </w:pPr>
      <w:bookmarkStart w:id="13978" w:name="_ETM_Q1_1738906"/>
      <w:bookmarkEnd w:id="13978"/>
      <w:r>
        <w:rPr>
          <w:rFonts w:hint="cs"/>
          <w:rtl/>
          <w:lang w:eastAsia="he-IL"/>
        </w:rPr>
        <w:t>א</w:t>
      </w:r>
      <w:bookmarkStart w:id="13979" w:name="_ETM_Q1_1738402"/>
      <w:bookmarkEnd w:id="13979"/>
      <w:r>
        <w:rPr>
          <w:rFonts w:hint="cs"/>
          <w:rtl/>
          <w:lang w:eastAsia="he-IL"/>
        </w:rPr>
        <w:t>ני אסביר.</w:t>
      </w:r>
    </w:p>
    <w:p w14:paraId="02FB401C" w14:textId="77777777" w:rsidR="00BC4CAD" w:rsidRDefault="00BC4CAD" w:rsidP="00BC4CAD">
      <w:pPr>
        <w:rPr>
          <w:rtl/>
          <w:lang w:eastAsia="he-IL"/>
        </w:rPr>
      </w:pPr>
      <w:bookmarkStart w:id="13980" w:name="_ETM_Q1_1739154"/>
      <w:bookmarkStart w:id="13981" w:name="_ETM_Q1_1740153"/>
      <w:bookmarkEnd w:id="13980"/>
      <w:bookmarkEnd w:id="13981"/>
    </w:p>
    <w:p w14:paraId="0522E1A2" w14:textId="14B53329" w:rsidR="00BC4CAD" w:rsidRDefault="00BC4CAD" w:rsidP="00BC4CAD">
      <w:pPr>
        <w:pStyle w:val="a4"/>
        <w:keepNext/>
        <w:rPr>
          <w:rtl/>
        </w:rPr>
      </w:pPr>
      <w:bookmarkStart w:id="13982" w:name="ET_speaker_6236_1263"/>
      <w:r w:rsidRPr="00BC4CA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4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2"/>
    </w:p>
    <w:p w14:paraId="520C7B66" w14:textId="77777777" w:rsidR="00BC4CAD" w:rsidRDefault="00BC4CAD" w:rsidP="00BC4CAD">
      <w:pPr>
        <w:pStyle w:val="KeepWithNext"/>
        <w:rPr>
          <w:rtl/>
          <w:lang w:eastAsia="he-IL"/>
        </w:rPr>
      </w:pPr>
    </w:p>
    <w:p w14:paraId="64011069" w14:textId="77777777" w:rsidR="00BC4CAD" w:rsidRDefault="00BC4CAD" w:rsidP="00BC4CAD">
      <w:pPr>
        <w:rPr>
          <w:rtl/>
          <w:lang w:eastAsia="he-IL"/>
        </w:rPr>
      </w:pPr>
      <w:bookmarkStart w:id="13983" w:name="_ETM_Q1_1740902"/>
      <w:bookmarkStart w:id="13984" w:name="_ETM_Q1_1741153"/>
      <w:bookmarkEnd w:id="13983"/>
      <w:bookmarkEnd w:id="13984"/>
      <w:r>
        <w:rPr>
          <w:rFonts w:hint="cs"/>
          <w:rtl/>
          <w:lang w:eastAsia="he-IL"/>
        </w:rPr>
        <w:t xml:space="preserve">רגע, אני רוצה </w:t>
      </w:r>
      <w:bookmarkStart w:id="13985" w:name="_ETM_Q1_1743652"/>
      <w:bookmarkEnd w:id="13985"/>
      <w:r>
        <w:rPr>
          <w:rFonts w:hint="cs"/>
          <w:rtl/>
          <w:lang w:eastAsia="he-IL"/>
        </w:rPr>
        <w:t xml:space="preserve">לשאול אותך. </w:t>
      </w:r>
      <w:bookmarkStart w:id="13986" w:name="_ETM_Q1_1744406"/>
      <w:bookmarkStart w:id="13987" w:name="_ETM_Q1_1742406"/>
      <w:bookmarkStart w:id="13988" w:name="_ETM_Q1_1742405"/>
      <w:bookmarkEnd w:id="13986"/>
      <w:bookmarkEnd w:id="13987"/>
      <w:bookmarkEnd w:id="13988"/>
      <w:r>
        <w:rPr>
          <w:rFonts w:hint="cs"/>
          <w:rtl/>
          <w:lang w:eastAsia="he-IL"/>
        </w:rPr>
        <w:t>זה לא הסיפור בשיקום. שיקום זה קודם כו</w:t>
      </w:r>
      <w:bookmarkStart w:id="13989" w:name="_ETM_Q1_1732656"/>
      <w:bookmarkStart w:id="13990" w:name="_ETM_Q1_1746903"/>
      <w:bookmarkStart w:id="13991" w:name="_ETM_Q1_1745155"/>
      <w:bookmarkStart w:id="13992" w:name="_ETM_Q1_1747155"/>
      <w:bookmarkStart w:id="13993" w:name="_ETM_Q1_1745406"/>
      <w:bookmarkEnd w:id="13989"/>
      <w:bookmarkEnd w:id="13990"/>
      <w:bookmarkEnd w:id="13991"/>
      <w:bookmarkEnd w:id="13992"/>
      <w:bookmarkEnd w:id="13993"/>
      <w:r>
        <w:rPr>
          <w:rFonts w:hint="cs"/>
          <w:rtl/>
          <w:lang w:eastAsia="he-IL"/>
        </w:rPr>
        <w:t xml:space="preserve">ל </w:t>
      </w:r>
      <w:bookmarkStart w:id="13994" w:name="_ETM_Q1_1744155"/>
      <w:bookmarkEnd w:id="13994"/>
      <w:r>
        <w:rPr>
          <w:rFonts w:hint="cs"/>
          <w:rtl/>
          <w:lang w:eastAsia="he-IL"/>
        </w:rPr>
        <w:t>התשתית</w:t>
      </w:r>
      <w:bookmarkStart w:id="13995" w:name="_ETM_Q1_1743155"/>
      <w:bookmarkStart w:id="13996" w:name="_ETM_Q1_1741155"/>
      <w:bookmarkEnd w:id="13995"/>
      <w:bookmarkEnd w:id="13996"/>
      <w:r>
        <w:rPr>
          <w:rFonts w:hint="cs"/>
          <w:rtl/>
          <w:lang w:eastAsia="he-IL"/>
        </w:rPr>
        <w:t xml:space="preserve"> שנפגעה וזה הרבה מ</w:t>
      </w:r>
      <w:bookmarkStart w:id="13997" w:name="_ETM_Q1_1744902"/>
      <w:bookmarkEnd w:id="13997"/>
      <w:r>
        <w:rPr>
          <w:rFonts w:hint="cs"/>
          <w:rtl/>
          <w:lang w:eastAsia="he-IL"/>
        </w:rPr>
        <w:t>עבר ליצירת אות</w:t>
      </w:r>
      <w:bookmarkStart w:id="13998" w:name="_ETM_Q1_1746402"/>
      <w:bookmarkStart w:id="13999" w:name="_ETM_Q1_1746906"/>
      <w:bookmarkEnd w:id="13998"/>
      <w:bookmarkEnd w:id="13999"/>
      <w:r>
        <w:rPr>
          <w:rFonts w:hint="cs"/>
          <w:rtl/>
          <w:lang w:eastAsia="he-IL"/>
        </w:rPr>
        <w:t>ו ניוד</w:t>
      </w:r>
      <w:bookmarkStart w:id="14000" w:name="_ETM_Q1_1748156"/>
      <w:bookmarkEnd w:id="14000"/>
      <w:r>
        <w:rPr>
          <w:rFonts w:hint="cs"/>
          <w:rtl/>
          <w:lang w:eastAsia="he-IL"/>
        </w:rPr>
        <w:t xml:space="preserve"> דורות באים והכול</w:t>
      </w:r>
      <w:bookmarkStart w:id="14001" w:name="_ETM_Q1_1749654"/>
      <w:bookmarkStart w:id="14002" w:name="_ETM_Q1_1747904"/>
      <w:bookmarkEnd w:id="14001"/>
      <w:bookmarkEnd w:id="14002"/>
      <w:r>
        <w:rPr>
          <w:rFonts w:hint="cs"/>
          <w:rtl/>
          <w:lang w:eastAsia="he-IL"/>
        </w:rPr>
        <w:t>, זה קומה הרבה יותר עליו</w:t>
      </w:r>
      <w:bookmarkStart w:id="14003" w:name="_ETM_Q1_1752905"/>
      <w:bookmarkEnd w:id="14003"/>
      <w:r>
        <w:rPr>
          <w:rFonts w:hint="cs"/>
          <w:rtl/>
          <w:lang w:eastAsia="he-IL"/>
        </w:rPr>
        <w:t>נה</w:t>
      </w:r>
      <w:bookmarkStart w:id="14004" w:name="_ETM_Q1_1751153"/>
      <w:bookmarkStart w:id="14005" w:name="_ETM_Q1_1749406"/>
      <w:bookmarkEnd w:id="14004"/>
      <w:bookmarkEnd w:id="14005"/>
      <w:r>
        <w:rPr>
          <w:rFonts w:hint="cs"/>
          <w:rtl/>
          <w:lang w:eastAsia="he-IL"/>
        </w:rPr>
        <w:t xml:space="preserve"> אז אם אנחנו לוקחים לבסיס</w:t>
      </w:r>
      <w:bookmarkStart w:id="14006" w:name="_ETM_Q1_1755406"/>
      <w:bookmarkEnd w:id="14006"/>
      <w:r>
        <w:rPr>
          <w:rFonts w:hint="cs"/>
          <w:rtl/>
          <w:lang w:eastAsia="he-IL"/>
        </w:rPr>
        <w:t xml:space="preserve"> של שיקום, אנ</w:t>
      </w:r>
      <w:bookmarkStart w:id="14007" w:name="_ETM_Q1_1756402"/>
      <w:bookmarkStart w:id="14008" w:name="_ETM_Q1_1755651"/>
      <w:bookmarkStart w:id="14009" w:name="_ETM_Q1_1753906"/>
      <w:bookmarkEnd w:id="14007"/>
      <w:bookmarkEnd w:id="14008"/>
      <w:bookmarkEnd w:id="14009"/>
      <w:r>
        <w:rPr>
          <w:rFonts w:hint="cs"/>
          <w:rtl/>
          <w:lang w:eastAsia="he-IL"/>
        </w:rPr>
        <w:t>חנו מפספסים</w:t>
      </w:r>
      <w:bookmarkStart w:id="14010" w:name="_ETM_Q1_1756653"/>
      <w:bookmarkEnd w:id="14010"/>
      <w:r>
        <w:rPr>
          <w:rFonts w:hint="cs"/>
          <w:rtl/>
          <w:lang w:eastAsia="he-IL"/>
        </w:rPr>
        <w:t xml:space="preserve"> פה </w:t>
      </w:r>
      <w:bookmarkStart w:id="14011" w:name="_ETM_Q1_1755154"/>
      <w:bookmarkEnd w:id="14011"/>
      <w:r>
        <w:rPr>
          <w:rFonts w:hint="cs"/>
          <w:rtl/>
          <w:lang w:eastAsia="he-IL"/>
        </w:rPr>
        <w:t xml:space="preserve">המהות שהיא הצמיחה. </w:t>
      </w:r>
    </w:p>
    <w:p w14:paraId="0CFC9181" w14:textId="77777777" w:rsidR="00BC4CAD" w:rsidRDefault="00BC4CAD" w:rsidP="00BC4CAD">
      <w:pPr>
        <w:rPr>
          <w:rtl/>
          <w:lang w:eastAsia="he-IL"/>
        </w:rPr>
      </w:pPr>
      <w:bookmarkStart w:id="14012" w:name="_ETM_Q1_1757655"/>
      <w:bookmarkStart w:id="14013" w:name="_ETM_Q1_1757902"/>
      <w:bookmarkEnd w:id="14012"/>
      <w:bookmarkEnd w:id="14013"/>
    </w:p>
    <w:p w14:paraId="0FC8F676" w14:textId="04379D0C" w:rsidR="00BC4CAD" w:rsidRDefault="00BC4CAD" w:rsidP="00BC4CAD">
      <w:pPr>
        <w:pStyle w:val="a4"/>
        <w:keepNext/>
        <w:rPr>
          <w:rtl/>
        </w:rPr>
      </w:pPr>
      <w:bookmarkStart w:id="14014" w:name="ET_speaker_גור_רוזנבלט_1264"/>
      <w:r w:rsidRPr="00BC4CAD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C4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4"/>
    </w:p>
    <w:p w14:paraId="1593E5CD" w14:textId="77777777" w:rsidR="00BC4CAD" w:rsidRDefault="00BC4CAD" w:rsidP="00BC4CAD">
      <w:pPr>
        <w:pStyle w:val="KeepWithNext"/>
        <w:rPr>
          <w:rtl/>
          <w:lang w:eastAsia="he-IL"/>
        </w:rPr>
      </w:pPr>
    </w:p>
    <w:p w14:paraId="2499C8D1" w14:textId="333DB949" w:rsidR="000C61BC" w:rsidRDefault="000C61BC" w:rsidP="00BC4CAD">
      <w:pPr>
        <w:rPr>
          <w:rtl/>
          <w:lang w:eastAsia="he-IL"/>
        </w:rPr>
      </w:pPr>
      <w:bookmarkStart w:id="14015" w:name="_ETM_Q1_1759905"/>
      <w:bookmarkStart w:id="14016" w:name="_ETM_Q1_1756651"/>
      <w:bookmarkEnd w:id="14015"/>
      <w:bookmarkEnd w:id="14016"/>
      <w:r>
        <w:rPr>
          <w:rFonts w:hint="cs"/>
          <w:rtl/>
          <w:lang w:eastAsia="he-IL"/>
        </w:rPr>
        <w:t xml:space="preserve">אני אסביר. אנחנו </w:t>
      </w:r>
      <w:bookmarkStart w:id="14017" w:name="_ETM_Q1_1762156"/>
      <w:bookmarkEnd w:id="14017"/>
      <w:r>
        <w:rPr>
          <w:rFonts w:hint="cs"/>
          <w:rtl/>
          <w:lang w:eastAsia="he-IL"/>
        </w:rPr>
        <w:t>בחינוך, אנחנו</w:t>
      </w:r>
      <w:bookmarkStart w:id="14018" w:name="_ETM_Q1_1760154"/>
      <w:bookmarkEnd w:id="14018"/>
      <w:r>
        <w:rPr>
          <w:rFonts w:hint="cs"/>
          <w:rtl/>
          <w:lang w:eastAsia="he-IL"/>
        </w:rPr>
        <w:t xml:space="preserve"> לא עוסקים בשיקום</w:t>
      </w:r>
      <w:bookmarkStart w:id="14019" w:name="_ETM_Q1_1762902"/>
      <w:bookmarkEnd w:id="14019"/>
      <w:r>
        <w:rPr>
          <w:rFonts w:hint="cs"/>
          <w:rtl/>
          <w:lang w:eastAsia="he-IL"/>
        </w:rPr>
        <w:t xml:space="preserve">, בתשתיות או שום דבר מהסוג הזה. </w:t>
      </w:r>
    </w:p>
    <w:p w14:paraId="4CC974FC" w14:textId="77777777" w:rsidR="000C61BC" w:rsidRDefault="000C61BC" w:rsidP="00BC4CAD">
      <w:pPr>
        <w:rPr>
          <w:rtl/>
          <w:lang w:eastAsia="he-IL"/>
        </w:rPr>
      </w:pPr>
      <w:bookmarkStart w:id="14020" w:name="_ETM_Q1_1766654"/>
      <w:bookmarkStart w:id="14021" w:name="_ETM_Q1_1764654"/>
      <w:bookmarkEnd w:id="14020"/>
      <w:bookmarkEnd w:id="14021"/>
    </w:p>
    <w:p w14:paraId="02660143" w14:textId="017D59BF" w:rsidR="000C61BC" w:rsidRDefault="000C61BC" w:rsidP="000C61BC">
      <w:pPr>
        <w:pStyle w:val="a4"/>
        <w:keepNext/>
        <w:rPr>
          <w:rtl/>
        </w:rPr>
      </w:pPr>
      <w:bookmarkStart w:id="14022" w:name="ET_speaker_6236_1265"/>
      <w:r w:rsidRPr="000C61B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C6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2"/>
    </w:p>
    <w:p w14:paraId="3737C993" w14:textId="77777777" w:rsidR="000C61BC" w:rsidRDefault="000C61BC" w:rsidP="000C61BC">
      <w:pPr>
        <w:pStyle w:val="KeepWithNext"/>
        <w:rPr>
          <w:rtl/>
          <w:lang w:eastAsia="he-IL"/>
        </w:rPr>
      </w:pPr>
      <w:bookmarkStart w:id="14023" w:name="_ETM_Q1_1763154"/>
      <w:bookmarkEnd w:id="14023"/>
    </w:p>
    <w:p w14:paraId="6E56EE2C" w14:textId="77777777" w:rsidR="000C61BC" w:rsidRDefault="000C61BC" w:rsidP="000C61BC">
      <w:pPr>
        <w:rPr>
          <w:rtl/>
          <w:lang w:eastAsia="he-IL"/>
        </w:rPr>
      </w:pPr>
      <w:bookmarkStart w:id="14024" w:name="_ETM_Q1_1757156"/>
      <w:bookmarkStart w:id="14025" w:name="_ETM_Q1_1757406"/>
      <w:bookmarkEnd w:id="14024"/>
      <w:bookmarkEnd w:id="14025"/>
      <w:r>
        <w:rPr>
          <w:rFonts w:hint="cs"/>
          <w:rtl/>
          <w:lang w:eastAsia="he-IL"/>
        </w:rPr>
        <w:t xml:space="preserve">כתוב שנפגעו, בגלל זה שאלתי את זה. </w:t>
      </w:r>
      <w:bookmarkStart w:id="14026" w:name="_ETM_Q1_1768656"/>
      <w:bookmarkEnd w:id="14026"/>
    </w:p>
    <w:p w14:paraId="5DBEEBF5" w14:textId="77777777" w:rsidR="000C61BC" w:rsidRDefault="000C61BC" w:rsidP="000C61BC">
      <w:pPr>
        <w:rPr>
          <w:rtl/>
          <w:lang w:eastAsia="he-IL"/>
        </w:rPr>
      </w:pPr>
      <w:bookmarkStart w:id="14027" w:name="_ETM_Q1_1769154"/>
      <w:bookmarkEnd w:id="14027"/>
    </w:p>
    <w:p w14:paraId="3A83E82F" w14:textId="74816472" w:rsidR="000C61BC" w:rsidRDefault="000C61BC" w:rsidP="000C61BC">
      <w:pPr>
        <w:pStyle w:val="a4"/>
        <w:keepNext/>
        <w:rPr>
          <w:rtl/>
        </w:rPr>
      </w:pPr>
      <w:bookmarkStart w:id="14028" w:name="ET_speaker_גור_רוזנבלט_1266"/>
      <w:r w:rsidRPr="000C61BC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0C6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8"/>
    </w:p>
    <w:p w14:paraId="050F4D04" w14:textId="77777777" w:rsidR="000C61BC" w:rsidRDefault="000C61BC" w:rsidP="000C61BC">
      <w:pPr>
        <w:pStyle w:val="KeepWithNext"/>
        <w:rPr>
          <w:rtl/>
          <w:lang w:eastAsia="he-IL"/>
        </w:rPr>
      </w:pPr>
    </w:p>
    <w:p w14:paraId="5B8FCA59" w14:textId="497EB56F" w:rsidR="00C66EFF" w:rsidRPr="00C66EFF" w:rsidRDefault="000C61BC" w:rsidP="000C61BC">
      <w:pPr>
        <w:rPr>
          <w:rtl/>
          <w:lang w:eastAsia="he-IL"/>
        </w:rPr>
      </w:pPr>
      <w:bookmarkStart w:id="14029" w:name="_ETM_Q1_1771154"/>
      <w:bookmarkStart w:id="14030" w:name="_ETM_Q1_1771404"/>
      <w:bookmarkEnd w:id="14029"/>
      <w:bookmarkEnd w:id="14030"/>
      <w:r>
        <w:rPr>
          <w:rFonts w:hint="cs"/>
          <w:rtl/>
          <w:lang w:eastAsia="he-IL"/>
        </w:rPr>
        <w:t xml:space="preserve">לכן </w:t>
      </w:r>
      <w:bookmarkStart w:id="14031" w:name="_ETM_Q1_1765655"/>
      <w:bookmarkEnd w:id="14031"/>
      <w:r>
        <w:rPr>
          <w:rFonts w:hint="cs"/>
          <w:rtl/>
          <w:lang w:eastAsia="he-IL"/>
        </w:rPr>
        <w:t>אמרתי שאיפה שמבנים</w:t>
      </w:r>
      <w:bookmarkStart w:id="14032" w:name="_ETM_Q1_1770157"/>
      <w:bookmarkStart w:id="14033" w:name="_ETM_Q1_1768157"/>
      <w:bookmarkEnd w:id="14032"/>
      <w:bookmarkEnd w:id="14033"/>
      <w:r>
        <w:rPr>
          <w:rFonts w:hint="cs"/>
          <w:rtl/>
          <w:lang w:eastAsia="he-IL"/>
        </w:rPr>
        <w:t xml:space="preserve"> נפגעו, יש את מס רכוש </w:t>
      </w:r>
      <w:bookmarkStart w:id="14034" w:name="_ETM_Q1_1772154"/>
      <w:bookmarkEnd w:id="14034"/>
      <w:r>
        <w:rPr>
          <w:rFonts w:hint="cs"/>
          <w:rtl/>
          <w:lang w:eastAsia="he-IL"/>
        </w:rPr>
        <w:t xml:space="preserve">והוא ישלם </w:t>
      </w:r>
      <w:bookmarkStart w:id="14035" w:name="_ETM_Q1_1771906"/>
      <w:bookmarkEnd w:id="14035"/>
      <w:r>
        <w:rPr>
          <w:rFonts w:hint="cs"/>
          <w:rtl/>
          <w:lang w:eastAsia="he-IL"/>
        </w:rPr>
        <w:t>את העלויות של הדבר הזה. כשאנחנו</w:t>
      </w:r>
      <w:bookmarkStart w:id="14036" w:name="_ETM_Q1_1775405"/>
      <w:bookmarkStart w:id="14037" w:name="_ETM_Q1_1773405"/>
      <w:bookmarkEnd w:id="14036"/>
      <w:bookmarkEnd w:id="14037"/>
      <w:r>
        <w:rPr>
          <w:rFonts w:hint="cs"/>
          <w:rtl/>
          <w:lang w:eastAsia="he-IL"/>
        </w:rPr>
        <w:t xml:space="preserve"> מדברים</w:t>
      </w:r>
      <w:bookmarkStart w:id="14038" w:name="_ETM_Q1_1774405"/>
      <w:bookmarkEnd w:id="14038"/>
      <w:r>
        <w:rPr>
          <w:rFonts w:hint="cs"/>
          <w:rtl/>
          <w:lang w:eastAsia="he-IL"/>
        </w:rPr>
        <w:t xml:space="preserve"> על לבנות לדורות</w:t>
      </w:r>
      <w:bookmarkStart w:id="14039" w:name="_ETM_Q1_1774905"/>
      <w:bookmarkEnd w:id="14039"/>
      <w:r>
        <w:rPr>
          <w:rFonts w:hint="cs"/>
          <w:rtl/>
          <w:lang w:eastAsia="he-IL"/>
        </w:rPr>
        <w:t xml:space="preserve"> הבא</w:t>
      </w:r>
      <w:bookmarkStart w:id="14040" w:name="_ETM_Q1_1774401"/>
      <w:bookmarkEnd w:id="14040"/>
      <w:r>
        <w:rPr>
          <w:rFonts w:hint="cs"/>
          <w:rtl/>
          <w:lang w:eastAsia="he-IL"/>
        </w:rPr>
        <w:t>ים</w:t>
      </w:r>
      <w:bookmarkStart w:id="14041" w:name="_ETM_Q1_1773404"/>
      <w:bookmarkEnd w:id="14041"/>
      <w:r>
        <w:rPr>
          <w:rFonts w:hint="cs"/>
          <w:rtl/>
          <w:lang w:eastAsia="he-IL"/>
        </w:rPr>
        <w:t xml:space="preserve"> זה אומר לבוא לישוב שמעולם לא היה בו סניף של ת</w:t>
      </w:r>
      <w:bookmarkStart w:id="14042" w:name="_ETM_Q1_1776653"/>
      <w:bookmarkEnd w:id="14042"/>
      <w:r>
        <w:rPr>
          <w:rFonts w:hint="cs"/>
          <w:rtl/>
          <w:lang w:eastAsia="he-IL"/>
        </w:rPr>
        <w:t xml:space="preserve">נועות נוער ועכשיו, </w:t>
      </w:r>
      <w:bookmarkStart w:id="14043" w:name="_ETM_Q1_1778153"/>
      <w:bookmarkEnd w:id="14043"/>
      <w:r>
        <w:rPr>
          <w:rFonts w:hint="cs"/>
          <w:rtl/>
          <w:lang w:eastAsia="he-IL"/>
        </w:rPr>
        <w:t xml:space="preserve">בזכות ההצבעה </w:t>
      </w:r>
      <w:bookmarkStart w:id="14044" w:name="_ETM_Q1_1781406"/>
      <w:bookmarkEnd w:id="14044"/>
      <w:r>
        <w:rPr>
          <w:rFonts w:hint="cs"/>
          <w:rtl/>
          <w:lang w:eastAsia="he-IL"/>
        </w:rPr>
        <w:t>שלכם,</w:t>
      </w:r>
      <w:bookmarkStart w:id="14045" w:name="_ETM_Q1_1780156"/>
      <w:bookmarkEnd w:id="14045"/>
      <w:r>
        <w:rPr>
          <w:rFonts w:hint="cs"/>
          <w:rtl/>
          <w:lang w:eastAsia="he-IL"/>
        </w:rPr>
        <w:t xml:space="preserve"> </w:t>
      </w:r>
      <w:bookmarkStart w:id="14046" w:name="_ETM_Q1_1780401"/>
      <w:bookmarkEnd w:id="14046"/>
      <w:r>
        <w:rPr>
          <w:rFonts w:hint="cs"/>
          <w:rtl/>
          <w:lang w:eastAsia="he-IL"/>
        </w:rPr>
        <w:t>יוקם בו סניף של תנועת נוער</w:t>
      </w:r>
      <w:bookmarkStart w:id="14047" w:name="_ETM_Q1_1779153"/>
      <w:bookmarkEnd w:id="14047"/>
      <w:r w:rsidR="007E59EF">
        <w:rPr>
          <w:rFonts w:hint="cs"/>
          <w:rtl/>
          <w:lang w:eastAsia="he-IL"/>
        </w:rPr>
        <w:t xml:space="preserve"> - - -</w:t>
      </w:r>
      <w:bookmarkStart w:id="14048" w:name="_ETM_Q1_1781403"/>
      <w:bookmarkEnd w:id="14048"/>
    </w:p>
    <w:p w14:paraId="3F8B10DB" w14:textId="77777777" w:rsidR="007E59EF" w:rsidRDefault="007E59EF" w:rsidP="00AC7195">
      <w:pPr>
        <w:rPr>
          <w:rtl/>
          <w:lang w:eastAsia="he-IL"/>
        </w:rPr>
      </w:pPr>
      <w:bookmarkStart w:id="14049" w:name="_ETM_Q1_1778652"/>
      <w:bookmarkEnd w:id="14049"/>
    </w:p>
    <w:p w14:paraId="3DD8EEF9" w14:textId="612597E7" w:rsidR="007E59EF" w:rsidRDefault="007E59EF" w:rsidP="007E59EF">
      <w:pPr>
        <w:pStyle w:val="a4"/>
        <w:keepNext/>
        <w:rPr>
          <w:rtl/>
        </w:rPr>
      </w:pPr>
      <w:bookmarkStart w:id="14050" w:name="ET_speaker_5787_1267"/>
      <w:r w:rsidRPr="007E59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E5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0"/>
    </w:p>
    <w:p w14:paraId="37291A32" w14:textId="77777777" w:rsidR="007E59EF" w:rsidRDefault="007E59EF" w:rsidP="007E59EF">
      <w:pPr>
        <w:pStyle w:val="KeepWithNext"/>
        <w:rPr>
          <w:rtl/>
          <w:lang w:eastAsia="he-IL"/>
        </w:rPr>
      </w:pPr>
    </w:p>
    <w:p w14:paraId="7ED3F3FF" w14:textId="3C79D28F" w:rsidR="007E59EF" w:rsidRDefault="007E59EF" w:rsidP="007E5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</w:t>
      </w:r>
      <w:bookmarkStart w:id="14051" w:name="_ETM_Q1_1779902"/>
      <w:bookmarkEnd w:id="14051"/>
      <w:r>
        <w:rPr>
          <w:rFonts w:hint="cs"/>
          <w:rtl/>
          <w:lang w:eastAsia="he-IL"/>
        </w:rPr>
        <w:t>עיר</w:t>
      </w:r>
      <w:bookmarkStart w:id="14052" w:name="_ETM_Q1_1778902"/>
      <w:bookmarkEnd w:id="14052"/>
      <w:r>
        <w:rPr>
          <w:rFonts w:hint="cs"/>
          <w:rtl/>
          <w:lang w:eastAsia="he-IL"/>
        </w:rPr>
        <w:t xml:space="preserve"> אין סניף </w:t>
      </w:r>
      <w:bookmarkStart w:id="14053" w:name="_ETM_Q1_1782404"/>
      <w:bookmarkEnd w:id="14053"/>
      <w:r>
        <w:rPr>
          <w:rFonts w:hint="cs"/>
          <w:rtl/>
          <w:lang w:eastAsia="he-IL"/>
        </w:rPr>
        <w:t>של ת</w:t>
      </w:r>
      <w:bookmarkStart w:id="14054" w:name="_ETM_Q1_1781404"/>
      <w:bookmarkEnd w:id="14054"/>
      <w:r>
        <w:rPr>
          <w:rFonts w:hint="cs"/>
          <w:rtl/>
          <w:lang w:eastAsia="he-IL"/>
        </w:rPr>
        <w:t xml:space="preserve">נועת נוער? </w:t>
      </w:r>
      <w:bookmarkStart w:id="14055" w:name="_ETM_Q1_1779155"/>
      <w:bookmarkEnd w:id="14055"/>
    </w:p>
    <w:p w14:paraId="1E4BBD15" w14:textId="77777777" w:rsidR="007E59EF" w:rsidRDefault="007E59EF" w:rsidP="007E59EF">
      <w:pPr>
        <w:rPr>
          <w:rtl/>
          <w:lang w:eastAsia="he-IL"/>
        </w:rPr>
      </w:pPr>
      <w:bookmarkStart w:id="14056" w:name="_ETM_Q1_1782403"/>
      <w:bookmarkStart w:id="14057" w:name="_ETM_Q1_1782903"/>
      <w:bookmarkStart w:id="14058" w:name="_ETM_Q1_1780903"/>
      <w:bookmarkEnd w:id="14056"/>
      <w:bookmarkEnd w:id="14057"/>
      <w:bookmarkEnd w:id="14058"/>
    </w:p>
    <w:p w14:paraId="6FDF1268" w14:textId="05E04DEC" w:rsidR="007E59EF" w:rsidRDefault="007E59EF" w:rsidP="007E59EF">
      <w:pPr>
        <w:pStyle w:val="a4"/>
        <w:keepNext/>
        <w:rPr>
          <w:rtl/>
        </w:rPr>
      </w:pPr>
      <w:bookmarkStart w:id="14059" w:name="ET_speaker_גור_רוזנבלט_1268"/>
      <w:r w:rsidRPr="007E59EF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7E5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9"/>
    </w:p>
    <w:p w14:paraId="2392A15E" w14:textId="77777777" w:rsidR="007E59EF" w:rsidRDefault="007E59EF" w:rsidP="007E59EF">
      <w:pPr>
        <w:pStyle w:val="KeepWithNext"/>
        <w:rPr>
          <w:rtl/>
          <w:lang w:eastAsia="he-IL"/>
        </w:rPr>
      </w:pPr>
    </w:p>
    <w:p w14:paraId="47376917" w14:textId="20E9C7C7" w:rsidR="007E59EF" w:rsidRDefault="007E59EF" w:rsidP="007E59EF">
      <w:pPr>
        <w:rPr>
          <w:rtl/>
          <w:lang w:eastAsia="he-IL"/>
        </w:rPr>
      </w:pPr>
      <w:r>
        <w:rPr>
          <w:rFonts w:hint="cs"/>
          <w:rtl/>
          <w:lang w:eastAsia="he-IL"/>
        </w:rPr>
        <w:t>יוקם בו כפר סטודנטים</w:t>
      </w:r>
      <w:bookmarkStart w:id="14060" w:name="_ETM_Q1_1783655"/>
      <w:bookmarkEnd w:id="14060"/>
      <w:r>
        <w:rPr>
          <w:rFonts w:hint="cs"/>
          <w:rtl/>
          <w:lang w:eastAsia="he-IL"/>
        </w:rPr>
        <w:t>.</w:t>
      </w:r>
    </w:p>
    <w:p w14:paraId="0EE7A19B" w14:textId="77777777" w:rsidR="00AC7195" w:rsidRDefault="00AC7195" w:rsidP="00AC7195">
      <w:pPr>
        <w:rPr>
          <w:rtl/>
          <w:lang w:eastAsia="he-IL"/>
        </w:rPr>
      </w:pPr>
      <w:bookmarkStart w:id="14061" w:name="_ETM_Q1_1660656"/>
      <w:bookmarkStart w:id="14062" w:name="_ETM_Q1_1659156"/>
      <w:bookmarkStart w:id="14063" w:name="_ETM_Q1_1782155"/>
      <w:bookmarkEnd w:id="14061"/>
      <w:bookmarkEnd w:id="14062"/>
      <w:bookmarkEnd w:id="14063"/>
    </w:p>
    <w:p w14:paraId="1198E735" w14:textId="79BDE5BE" w:rsidR="007E59EF" w:rsidRDefault="007E59EF" w:rsidP="007E59EF">
      <w:pPr>
        <w:pStyle w:val="a4"/>
        <w:keepNext/>
        <w:rPr>
          <w:rtl/>
        </w:rPr>
      </w:pPr>
      <w:bookmarkStart w:id="14064" w:name="ET_speaker_5787_1269"/>
      <w:r w:rsidRPr="007E59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E5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4"/>
    </w:p>
    <w:p w14:paraId="0D70B7EE" w14:textId="77777777" w:rsidR="007E59EF" w:rsidRDefault="007E59EF" w:rsidP="007E59EF">
      <w:pPr>
        <w:pStyle w:val="KeepWithNext"/>
        <w:rPr>
          <w:rtl/>
          <w:lang w:eastAsia="he-IL"/>
        </w:rPr>
      </w:pPr>
    </w:p>
    <w:p w14:paraId="4149A738" w14:textId="7A8E74BB" w:rsidR="007E59EF" w:rsidRDefault="007E59EF" w:rsidP="007E59EF">
      <w:pPr>
        <w:rPr>
          <w:rtl/>
          <w:lang w:eastAsia="he-IL"/>
        </w:rPr>
      </w:pPr>
      <w:r>
        <w:rPr>
          <w:rFonts w:hint="cs"/>
          <w:rtl/>
          <w:lang w:eastAsia="he-IL"/>
        </w:rPr>
        <w:t>בא</w:t>
      </w:r>
      <w:bookmarkStart w:id="14065" w:name="_ETM_Q1_1787903"/>
      <w:bookmarkEnd w:id="14065"/>
      <w:r>
        <w:rPr>
          <w:rFonts w:hint="cs"/>
          <w:rtl/>
          <w:lang w:eastAsia="he-IL"/>
        </w:rPr>
        <w:t xml:space="preserve">יזה </w:t>
      </w:r>
      <w:bookmarkStart w:id="14066" w:name="_ETM_Q1_1788152"/>
      <w:bookmarkEnd w:id="14066"/>
      <w:r>
        <w:rPr>
          <w:rFonts w:hint="cs"/>
          <w:rtl/>
          <w:lang w:eastAsia="he-IL"/>
        </w:rPr>
        <w:t xml:space="preserve">עיר אין סניף של תנועת נוער </w:t>
      </w:r>
      <w:bookmarkStart w:id="14067" w:name="_ETM_Q1_1788405"/>
      <w:bookmarkStart w:id="14068" w:name="_ETM_Q1_1784405"/>
      <w:bookmarkEnd w:id="14067"/>
      <w:bookmarkEnd w:id="14068"/>
      <w:r>
        <w:rPr>
          <w:rFonts w:hint="cs"/>
          <w:rtl/>
          <w:lang w:eastAsia="he-IL"/>
        </w:rPr>
        <w:t>בישראל?</w:t>
      </w:r>
    </w:p>
    <w:p w14:paraId="1863A9DE" w14:textId="77777777" w:rsidR="007E59EF" w:rsidRDefault="007E59EF" w:rsidP="007E59EF">
      <w:pPr>
        <w:rPr>
          <w:rtl/>
          <w:lang w:eastAsia="he-IL"/>
        </w:rPr>
      </w:pPr>
    </w:p>
    <w:p w14:paraId="1FF81685" w14:textId="708BF481" w:rsidR="007E59EF" w:rsidRDefault="007E59EF" w:rsidP="007E59EF">
      <w:pPr>
        <w:pStyle w:val="a4"/>
        <w:keepNext/>
        <w:rPr>
          <w:rtl/>
        </w:rPr>
      </w:pPr>
      <w:bookmarkStart w:id="14069" w:name="ET_speaker_גור_רוזנבלט_1270"/>
      <w:r w:rsidRPr="007E59EF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7E5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9"/>
    </w:p>
    <w:p w14:paraId="7F0645F6" w14:textId="77777777" w:rsidR="007E59EF" w:rsidRDefault="007E59EF" w:rsidP="007E59EF">
      <w:pPr>
        <w:pStyle w:val="KeepWithNext"/>
        <w:rPr>
          <w:rtl/>
          <w:lang w:eastAsia="he-IL"/>
        </w:rPr>
      </w:pPr>
    </w:p>
    <w:p w14:paraId="7F98312A" w14:textId="0953D4E8" w:rsidR="007E59EF" w:rsidRDefault="007E59EF" w:rsidP="007E59E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המצב ברוב המקומות,</w:t>
      </w:r>
      <w:bookmarkStart w:id="14070" w:name="_ETM_Q1_1790402"/>
      <w:bookmarkEnd w:id="14070"/>
      <w:r>
        <w:rPr>
          <w:rFonts w:hint="cs"/>
          <w:rtl/>
          <w:lang w:eastAsia="he-IL"/>
        </w:rPr>
        <w:t xml:space="preserve"> לצערנו. מה זאת אומרת?</w:t>
      </w:r>
    </w:p>
    <w:p w14:paraId="2DF535AC" w14:textId="77777777" w:rsidR="007E59EF" w:rsidRDefault="007E59EF" w:rsidP="007E59EF">
      <w:pPr>
        <w:rPr>
          <w:rtl/>
          <w:lang w:eastAsia="he-IL"/>
        </w:rPr>
      </w:pPr>
    </w:p>
    <w:p w14:paraId="5ACE52BD" w14:textId="791DF3EE" w:rsidR="007E59EF" w:rsidRDefault="007E59EF" w:rsidP="007E59EF">
      <w:pPr>
        <w:pStyle w:val="a4"/>
        <w:keepNext/>
        <w:rPr>
          <w:rtl/>
        </w:rPr>
      </w:pPr>
      <w:bookmarkStart w:id="14071" w:name="ET_speaker_5787_1271"/>
      <w:r w:rsidRPr="007E59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E5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1"/>
    </w:p>
    <w:p w14:paraId="65333AFE" w14:textId="77777777" w:rsidR="007E59EF" w:rsidRDefault="007E59EF" w:rsidP="007E59EF">
      <w:pPr>
        <w:pStyle w:val="KeepWithNext"/>
        <w:rPr>
          <w:rtl/>
          <w:lang w:eastAsia="he-IL"/>
        </w:rPr>
      </w:pPr>
    </w:p>
    <w:p w14:paraId="371D56F4" w14:textId="29A77080" w:rsidR="007E59EF" w:rsidRDefault="007E59EF" w:rsidP="007E59EF">
      <w:pPr>
        <w:rPr>
          <w:rtl/>
          <w:lang w:eastAsia="he-IL"/>
        </w:rPr>
      </w:pPr>
      <w:bookmarkStart w:id="14072" w:name="_ETM_Q1_1790653"/>
      <w:bookmarkStart w:id="14073" w:name="_ETM_Q1_1788902"/>
      <w:bookmarkEnd w:id="14072"/>
      <w:bookmarkEnd w:id="14073"/>
      <w:r>
        <w:rPr>
          <w:rFonts w:hint="cs"/>
          <w:rtl/>
          <w:lang w:eastAsia="he-IL"/>
        </w:rPr>
        <w:t>באיזה עיר אין סניף של תנועת נוער?</w:t>
      </w:r>
    </w:p>
    <w:p w14:paraId="3B4F23F7" w14:textId="77777777" w:rsidR="007E59EF" w:rsidRDefault="007E59EF" w:rsidP="007E59EF">
      <w:pPr>
        <w:rPr>
          <w:rtl/>
          <w:lang w:eastAsia="he-IL"/>
        </w:rPr>
      </w:pPr>
      <w:bookmarkStart w:id="14074" w:name="_ETM_Q1_1791402"/>
      <w:bookmarkStart w:id="14075" w:name="_ETM_Q1_1792156"/>
      <w:bookmarkEnd w:id="14074"/>
      <w:bookmarkEnd w:id="14075"/>
    </w:p>
    <w:p w14:paraId="7FED40DA" w14:textId="12FCAC59" w:rsidR="007E59EF" w:rsidRDefault="007E59EF" w:rsidP="007E59EF">
      <w:pPr>
        <w:pStyle w:val="a4"/>
        <w:keepNext/>
        <w:rPr>
          <w:rtl/>
        </w:rPr>
      </w:pPr>
      <w:bookmarkStart w:id="14076" w:name="ET_speaker_גור_רוזנבלט_1272"/>
      <w:r w:rsidRPr="007E59EF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7E5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6"/>
    </w:p>
    <w:p w14:paraId="1AA824DF" w14:textId="77777777" w:rsidR="007E59EF" w:rsidRDefault="007E59EF" w:rsidP="007E59EF">
      <w:pPr>
        <w:pStyle w:val="KeepWithNext"/>
        <w:rPr>
          <w:rtl/>
          <w:lang w:eastAsia="he-IL"/>
        </w:rPr>
      </w:pPr>
    </w:p>
    <w:p w14:paraId="19EE5582" w14:textId="7EED99EE" w:rsidR="007E59EF" w:rsidRDefault="007E59EF" w:rsidP="007E59EF">
      <w:pPr>
        <w:rPr>
          <w:rtl/>
          <w:lang w:eastAsia="he-IL"/>
        </w:rPr>
      </w:pPr>
      <w:bookmarkStart w:id="14077" w:name="_ETM_Q1_1792903"/>
      <w:bookmarkStart w:id="14078" w:name="_ETM_Q1_1789154"/>
      <w:bookmarkEnd w:id="14077"/>
      <w:bookmarkEnd w:id="14078"/>
      <w:r>
        <w:rPr>
          <w:rFonts w:hint="cs"/>
          <w:rtl/>
          <w:lang w:eastAsia="he-IL"/>
        </w:rPr>
        <w:t>הכוונה היא לסניף בנוי, לא איזה צרי</w:t>
      </w:r>
      <w:bookmarkStart w:id="14079" w:name="_ETM_Q1_1792155"/>
      <w:bookmarkEnd w:id="14079"/>
      <w:r>
        <w:rPr>
          <w:rFonts w:hint="cs"/>
          <w:rtl/>
          <w:lang w:eastAsia="he-IL"/>
        </w:rPr>
        <w:t>ף</w:t>
      </w:r>
      <w:bookmarkStart w:id="14080" w:name="_ETM_Q1_1790656"/>
      <w:bookmarkEnd w:id="14080"/>
      <w:r>
        <w:rPr>
          <w:rFonts w:hint="cs"/>
          <w:rtl/>
          <w:lang w:eastAsia="he-IL"/>
        </w:rPr>
        <w:t>. אני מדבר אית</w:t>
      </w:r>
      <w:bookmarkStart w:id="14081" w:name="_ETM_Q1_1793655"/>
      <w:bookmarkEnd w:id="14081"/>
      <w:r>
        <w:rPr>
          <w:rFonts w:hint="cs"/>
          <w:rtl/>
          <w:lang w:eastAsia="he-IL"/>
        </w:rPr>
        <w:t>ך על סניף בנוי כמו שצריך.</w:t>
      </w:r>
      <w:bookmarkStart w:id="14082" w:name="_ETM_Q1_1786902"/>
      <w:bookmarkEnd w:id="14082"/>
    </w:p>
    <w:p w14:paraId="70EE8B85" w14:textId="77777777" w:rsidR="007E59EF" w:rsidRDefault="007E59EF" w:rsidP="007E59EF">
      <w:pPr>
        <w:rPr>
          <w:rtl/>
          <w:lang w:eastAsia="he-IL"/>
        </w:rPr>
      </w:pPr>
    </w:p>
    <w:p w14:paraId="55F0BD83" w14:textId="599B4A3F" w:rsidR="007E59EF" w:rsidRDefault="007E59EF" w:rsidP="007E59EF">
      <w:pPr>
        <w:pStyle w:val="a4"/>
        <w:keepNext/>
        <w:rPr>
          <w:rtl/>
        </w:rPr>
      </w:pPr>
      <w:bookmarkStart w:id="14083" w:name="ET_speaker_5787_1273"/>
      <w:r w:rsidRPr="007E59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E5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3"/>
    </w:p>
    <w:p w14:paraId="0506501B" w14:textId="77777777" w:rsidR="007E59EF" w:rsidRDefault="007E59EF" w:rsidP="007E59EF">
      <w:pPr>
        <w:pStyle w:val="KeepWithNext"/>
        <w:rPr>
          <w:rtl/>
          <w:lang w:eastAsia="he-IL"/>
        </w:rPr>
      </w:pPr>
    </w:p>
    <w:p w14:paraId="798A3932" w14:textId="566363E1" w:rsidR="007E59EF" w:rsidRDefault="007E59EF" w:rsidP="007E5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084" w:name="_ETM_Q1_1795151"/>
      <w:bookmarkEnd w:id="14084"/>
      <w:r>
        <w:rPr>
          <w:rFonts w:hint="cs"/>
          <w:rtl/>
          <w:lang w:eastAsia="he-IL"/>
        </w:rPr>
        <w:t>שואל באיזו ע</w:t>
      </w:r>
      <w:bookmarkStart w:id="14085" w:name="_ETM_Q1_1792403"/>
      <w:bookmarkEnd w:id="14085"/>
      <w:r>
        <w:rPr>
          <w:rFonts w:hint="cs"/>
          <w:rtl/>
          <w:lang w:eastAsia="he-IL"/>
        </w:rPr>
        <w:t xml:space="preserve">ר </w:t>
      </w:r>
      <w:bookmarkStart w:id="14086" w:name="_ETM_Q1_1790903"/>
      <w:bookmarkStart w:id="14087" w:name="_ETM_Q1_1788903"/>
      <w:bookmarkEnd w:id="14086"/>
      <w:bookmarkEnd w:id="14087"/>
      <w:r>
        <w:rPr>
          <w:rFonts w:hint="cs"/>
          <w:rtl/>
          <w:lang w:eastAsia="he-IL"/>
        </w:rPr>
        <w:t>אין סניף של תנועת נוער כלשהי?</w:t>
      </w:r>
    </w:p>
    <w:p w14:paraId="1F534938" w14:textId="77777777" w:rsidR="007E59EF" w:rsidRDefault="007E59EF" w:rsidP="007E59EF">
      <w:pPr>
        <w:rPr>
          <w:rtl/>
          <w:lang w:eastAsia="he-IL"/>
        </w:rPr>
      </w:pPr>
    </w:p>
    <w:p w14:paraId="22EFFA47" w14:textId="30CF9A03" w:rsidR="007E59EF" w:rsidRDefault="007E59EF" w:rsidP="007E59EF">
      <w:pPr>
        <w:pStyle w:val="a4"/>
        <w:keepNext/>
        <w:rPr>
          <w:rtl/>
        </w:rPr>
      </w:pPr>
      <w:bookmarkStart w:id="14088" w:name="ET_speaker_גור_רוזנבלט_1274"/>
      <w:r w:rsidRPr="007E59EF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7E5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8"/>
    </w:p>
    <w:p w14:paraId="0E33374C" w14:textId="77777777" w:rsidR="007E59EF" w:rsidRDefault="007E59EF" w:rsidP="007E59EF">
      <w:pPr>
        <w:pStyle w:val="KeepWithNext"/>
        <w:rPr>
          <w:rtl/>
          <w:lang w:eastAsia="he-IL"/>
        </w:rPr>
      </w:pPr>
    </w:p>
    <w:p w14:paraId="61FCD04D" w14:textId="1204AF49" w:rsidR="007E59EF" w:rsidRDefault="007E59EF" w:rsidP="007E59EF">
      <w:pPr>
        <w:rPr>
          <w:rtl/>
          <w:lang w:eastAsia="he-IL"/>
        </w:rPr>
      </w:pPr>
      <w:bookmarkStart w:id="14089" w:name="_ETM_Q1_1796153"/>
      <w:bookmarkEnd w:id="14089"/>
      <w:r>
        <w:rPr>
          <w:rFonts w:hint="cs"/>
          <w:rtl/>
          <w:lang w:eastAsia="he-IL"/>
        </w:rPr>
        <w:t>ב</w:t>
      </w:r>
      <w:bookmarkStart w:id="14090" w:name="_ETM_Q1_1792653"/>
      <w:bookmarkEnd w:id="14090"/>
      <w:r>
        <w:rPr>
          <w:rFonts w:hint="cs"/>
          <w:rtl/>
          <w:lang w:eastAsia="he-IL"/>
        </w:rPr>
        <w:t xml:space="preserve">הרבה מאוד </w:t>
      </w:r>
      <w:bookmarkStart w:id="14091" w:name="_ETM_Q1_1794652"/>
      <w:bookmarkEnd w:id="14091"/>
      <w:r>
        <w:rPr>
          <w:rFonts w:hint="cs"/>
          <w:rtl/>
          <w:lang w:eastAsia="he-IL"/>
        </w:rPr>
        <w:t>ערים.</w:t>
      </w:r>
    </w:p>
    <w:p w14:paraId="1E18E0B6" w14:textId="77777777" w:rsidR="007E59EF" w:rsidRDefault="007E59EF" w:rsidP="007E59EF">
      <w:pPr>
        <w:rPr>
          <w:rtl/>
          <w:lang w:eastAsia="he-IL"/>
        </w:rPr>
      </w:pPr>
    </w:p>
    <w:p w14:paraId="0658EFF7" w14:textId="3D36C23B" w:rsidR="007E59EF" w:rsidRDefault="007E59EF" w:rsidP="007E59EF">
      <w:pPr>
        <w:pStyle w:val="a4"/>
        <w:keepNext/>
        <w:rPr>
          <w:rtl/>
        </w:rPr>
      </w:pPr>
      <w:bookmarkStart w:id="14092" w:name="ET_speaker_5787_1275"/>
      <w:r w:rsidRPr="007E59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E5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2"/>
    </w:p>
    <w:p w14:paraId="50E5B853" w14:textId="77777777" w:rsidR="007E59EF" w:rsidRDefault="007E59EF" w:rsidP="007E59EF">
      <w:pPr>
        <w:pStyle w:val="KeepWithNext"/>
        <w:rPr>
          <w:rtl/>
          <w:lang w:eastAsia="he-IL"/>
        </w:rPr>
      </w:pPr>
    </w:p>
    <w:p w14:paraId="6784F66F" w14:textId="3AA311DB" w:rsidR="007E59EF" w:rsidRDefault="007E59EF" w:rsidP="007E59EF">
      <w:pPr>
        <w:rPr>
          <w:rtl/>
          <w:lang w:eastAsia="he-IL"/>
        </w:rPr>
      </w:pPr>
      <w:bookmarkStart w:id="14093" w:name="_ETM_Q1_1796906"/>
      <w:bookmarkEnd w:id="14093"/>
      <w:r>
        <w:rPr>
          <w:rFonts w:hint="cs"/>
          <w:rtl/>
          <w:lang w:eastAsia="he-IL"/>
        </w:rPr>
        <w:t>באיזה עיר אין סניף של תנועת נוער?</w:t>
      </w:r>
      <w:bookmarkStart w:id="14094" w:name="_ETM_Q1_1800902"/>
      <w:bookmarkEnd w:id="14094"/>
    </w:p>
    <w:p w14:paraId="2C33A890" w14:textId="77777777" w:rsidR="007E59EF" w:rsidRDefault="007E59EF" w:rsidP="007E59EF">
      <w:pPr>
        <w:rPr>
          <w:rtl/>
          <w:lang w:eastAsia="he-IL"/>
        </w:rPr>
      </w:pPr>
      <w:bookmarkStart w:id="14095" w:name="_ETM_Q1_1798902"/>
      <w:bookmarkStart w:id="14096" w:name="_ETM_Q1_1799155"/>
      <w:bookmarkEnd w:id="14095"/>
      <w:bookmarkEnd w:id="14096"/>
    </w:p>
    <w:p w14:paraId="4032425A" w14:textId="5ECA7F92" w:rsidR="007E59EF" w:rsidRDefault="007E59EF" w:rsidP="007E59EF">
      <w:pPr>
        <w:pStyle w:val="a4"/>
        <w:keepNext/>
        <w:rPr>
          <w:rtl/>
        </w:rPr>
      </w:pPr>
      <w:bookmarkStart w:id="14097" w:name="ET_speaker_גור_רוזנבלט_1276"/>
      <w:r w:rsidRPr="007E59EF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7E5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7"/>
    </w:p>
    <w:p w14:paraId="1CB4C8CC" w14:textId="77777777" w:rsidR="007E59EF" w:rsidRDefault="007E59EF" w:rsidP="007E59EF">
      <w:pPr>
        <w:pStyle w:val="KeepWithNext"/>
        <w:rPr>
          <w:rtl/>
          <w:lang w:eastAsia="he-IL"/>
        </w:rPr>
      </w:pPr>
    </w:p>
    <w:p w14:paraId="50F71B0F" w14:textId="7B57B46E" w:rsidR="007E59EF" w:rsidRDefault="007E59EF" w:rsidP="007E59EF">
      <w:pPr>
        <w:rPr>
          <w:rtl/>
          <w:lang w:eastAsia="he-IL"/>
        </w:rPr>
      </w:pPr>
      <w:bookmarkStart w:id="14098" w:name="_ETM_Q1_1799402"/>
      <w:bookmarkStart w:id="14099" w:name="_ETM_Q1_1797402"/>
      <w:bookmarkEnd w:id="14098"/>
      <w:bookmarkEnd w:id="14099"/>
      <w:r>
        <w:rPr>
          <w:rFonts w:hint="cs"/>
          <w:rtl/>
          <w:lang w:eastAsia="he-IL"/>
        </w:rPr>
        <w:t>עו</w:t>
      </w:r>
      <w:bookmarkStart w:id="14100" w:name="_ETM_Q1_1795657"/>
      <w:bookmarkEnd w:id="14100"/>
      <w:r>
        <w:rPr>
          <w:rFonts w:hint="cs"/>
          <w:rtl/>
          <w:lang w:eastAsia="he-IL"/>
        </w:rPr>
        <w:t>ד פעם, אני לא - - -</w:t>
      </w:r>
      <w:bookmarkStart w:id="14101" w:name="_ETM_Q1_1800905"/>
      <w:bookmarkEnd w:id="14101"/>
    </w:p>
    <w:p w14:paraId="4949C6FE" w14:textId="77777777" w:rsidR="007E59EF" w:rsidRDefault="007E59EF" w:rsidP="007E59EF">
      <w:pPr>
        <w:rPr>
          <w:rtl/>
          <w:lang w:eastAsia="he-IL"/>
        </w:rPr>
      </w:pPr>
    </w:p>
    <w:p w14:paraId="48A2EAFC" w14:textId="0377F4CF" w:rsidR="007E59EF" w:rsidRDefault="007E59EF" w:rsidP="007E59EF">
      <w:pPr>
        <w:pStyle w:val="a4"/>
        <w:keepNext/>
        <w:rPr>
          <w:rtl/>
        </w:rPr>
      </w:pPr>
      <w:bookmarkStart w:id="14102" w:name="ET_speaker_5787_1277"/>
      <w:r w:rsidRPr="007E59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E5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2"/>
    </w:p>
    <w:p w14:paraId="64198EE7" w14:textId="77777777" w:rsidR="007E59EF" w:rsidRDefault="007E59EF" w:rsidP="007E59EF">
      <w:pPr>
        <w:pStyle w:val="KeepWithNext"/>
        <w:rPr>
          <w:rtl/>
          <w:lang w:eastAsia="he-IL"/>
        </w:rPr>
      </w:pPr>
    </w:p>
    <w:p w14:paraId="3BAB3B01" w14:textId="0B7206F7" w:rsidR="009E50EF" w:rsidRDefault="007E59EF" w:rsidP="009E5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פה אמירה </w:t>
      </w:r>
      <w:bookmarkStart w:id="14103" w:name="_ETM_Q1_1803155"/>
      <w:bookmarkEnd w:id="14103"/>
      <w:r>
        <w:rPr>
          <w:rFonts w:hint="cs"/>
          <w:rtl/>
          <w:lang w:eastAsia="he-IL"/>
        </w:rPr>
        <w:t xml:space="preserve">ואני שואל אותך שאלה. </w:t>
      </w:r>
      <w:bookmarkStart w:id="14104" w:name="_ETM_Q1_1804655"/>
      <w:bookmarkStart w:id="14105" w:name="_ETM_Q1_1804904"/>
      <w:bookmarkStart w:id="14106" w:name="_ETM_Q1_1803152"/>
      <w:bookmarkEnd w:id="14104"/>
      <w:bookmarkEnd w:id="14105"/>
      <w:bookmarkEnd w:id="14106"/>
      <w:r w:rsidR="009E50EF">
        <w:rPr>
          <w:rFonts w:hint="cs"/>
          <w:rtl/>
          <w:lang w:eastAsia="he-IL"/>
        </w:rPr>
        <w:t>תיתן לי דוגמה לעיר בישראל</w:t>
      </w:r>
      <w:bookmarkStart w:id="14107" w:name="_ETM_Q1_1804656"/>
      <w:bookmarkStart w:id="14108" w:name="_ETM_Q1_1803157"/>
      <w:bookmarkEnd w:id="14107"/>
      <w:bookmarkEnd w:id="14108"/>
      <w:r w:rsidR="009E50EF">
        <w:rPr>
          <w:rFonts w:hint="cs"/>
          <w:rtl/>
          <w:lang w:eastAsia="he-IL"/>
        </w:rPr>
        <w:t xml:space="preserve"> שאין בה תנועת נוער.</w:t>
      </w:r>
      <w:bookmarkStart w:id="14109" w:name="_ETM_Q1_1807903"/>
      <w:bookmarkEnd w:id="14109"/>
    </w:p>
    <w:p w14:paraId="10D2115C" w14:textId="77777777" w:rsidR="009E50EF" w:rsidRDefault="009E50EF" w:rsidP="007E59EF">
      <w:pPr>
        <w:rPr>
          <w:rtl/>
          <w:lang w:eastAsia="he-IL"/>
        </w:rPr>
      </w:pPr>
      <w:bookmarkStart w:id="14110" w:name="_ETM_Q1_1804905"/>
      <w:bookmarkStart w:id="14111" w:name="_ETM_Q1_1803656"/>
      <w:bookmarkStart w:id="14112" w:name="_ETM_Q1_1801656"/>
      <w:bookmarkStart w:id="14113" w:name="_ETM_Q1_1803652"/>
      <w:bookmarkStart w:id="14114" w:name="_ETM_Q1_1810655"/>
      <w:bookmarkStart w:id="14115" w:name="_ETM_Q1_1808905"/>
      <w:bookmarkStart w:id="14116" w:name="_ETM_Q1_1807152"/>
      <w:bookmarkEnd w:id="14110"/>
      <w:bookmarkEnd w:id="14111"/>
      <w:bookmarkEnd w:id="14112"/>
      <w:bookmarkEnd w:id="14113"/>
      <w:bookmarkEnd w:id="14114"/>
      <w:bookmarkEnd w:id="14115"/>
      <w:bookmarkEnd w:id="14116"/>
    </w:p>
    <w:p w14:paraId="5B11E0FA" w14:textId="3640C974" w:rsidR="009E50EF" w:rsidRDefault="009E50EF" w:rsidP="009E50EF">
      <w:pPr>
        <w:pStyle w:val="a4"/>
        <w:keepNext/>
        <w:rPr>
          <w:rtl/>
        </w:rPr>
      </w:pPr>
      <w:bookmarkStart w:id="14117" w:name="ET_speaker_גור_רוזנבלט_1278"/>
      <w:r w:rsidRPr="009E50EF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9E5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17"/>
    </w:p>
    <w:p w14:paraId="4AF4CFB1" w14:textId="77777777" w:rsidR="009E50EF" w:rsidRDefault="009E50EF" w:rsidP="009E50EF">
      <w:pPr>
        <w:pStyle w:val="KeepWithNext"/>
        <w:rPr>
          <w:rtl/>
          <w:lang w:eastAsia="he-IL"/>
        </w:rPr>
      </w:pPr>
    </w:p>
    <w:p w14:paraId="5397CCDC" w14:textId="6D00316D" w:rsidR="009E50EF" w:rsidRDefault="009E50EF" w:rsidP="009E50EF">
      <w:pPr>
        <w:rPr>
          <w:rtl/>
          <w:lang w:eastAsia="he-IL"/>
        </w:rPr>
      </w:pPr>
      <w:bookmarkStart w:id="14118" w:name="_ETM_Q1_1803402"/>
      <w:bookmarkEnd w:id="14118"/>
      <w:r>
        <w:rPr>
          <w:rFonts w:hint="cs"/>
          <w:rtl/>
          <w:lang w:eastAsia="he-IL"/>
        </w:rPr>
        <w:t>זה הקול הקורא</w:t>
      </w:r>
      <w:bookmarkStart w:id="14119" w:name="_ETM_Q1_1805907"/>
      <w:bookmarkEnd w:id="14119"/>
      <w:r>
        <w:rPr>
          <w:rFonts w:hint="cs"/>
          <w:rtl/>
          <w:lang w:eastAsia="he-IL"/>
        </w:rPr>
        <w:t>. יש</w:t>
      </w:r>
      <w:bookmarkStart w:id="14120" w:name="_ETM_Q1_1808652"/>
      <w:bookmarkStart w:id="14121" w:name="_ETM_Q1_1806902"/>
      <w:bookmarkEnd w:id="14120"/>
      <w:bookmarkEnd w:id="14121"/>
      <w:r>
        <w:rPr>
          <w:rFonts w:hint="cs"/>
          <w:rtl/>
          <w:lang w:eastAsia="he-IL"/>
        </w:rPr>
        <w:t xml:space="preserve"> לך את כל הרשויות שנתנו להם סני</w:t>
      </w:r>
      <w:bookmarkStart w:id="14122" w:name="_ETM_Q1_1809154"/>
      <w:bookmarkEnd w:id="14122"/>
      <w:r>
        <w:rPr>
          <w:rFonts w:hint="cs"/>
          <w:rtl/>
          <w:lang w:eastAsia="he-IL"/>
        </w:rPr>
        <w:t>פים</w:t>
      </w:r>
      <w:bookmarkStart w:id="14123" w:name="_ETM_Q1_1808154"/>
      <w:bookmarkEnd w:id="14123"/>
      <w:r>
        <w:rPr>
          <w:rFonts w:hint="cs"/>
          <w:rtl/>
          <w:lang w:eastAsia="he-IL"/>
        </w:rPr>
        <w:t xml:space="preserve">, אילת, קריית </w:t>
      </w:r>
      <w:bookmarkStart w:id="14124" w:name="_ETM_Q1_1809906"/>
      <w:bookmarkStart w:id="14125" w:name="_ETM_Q1_1810413"/>
      <w:bookmarkEnd w:id="14124"/>
      <w:bookmarkEnd w:id="14125"/>
      <w:r>
        <w:rPr>
          <w:rFonts w:hint="cs"/>
          <w:rtl/>
          <w:lang w:eastAsia="he-IL"/>
        </w:rPr>
        <w:t>- - -</w:t>
      </w:r>
    </w:p>
    <w:p w14:paraId="2DF00844" w14:textId="77777777" w:rsidR="009E50EF" w:rsidRDefault="009E50EF" w:rsidP="009E50EF">
      <w:pPr>
        <w:rPr>
          <w:rtl/>
          <w:lang w:eastAsia="he-IL"/>
        </w:rPr>
      </w:pPr>
    </w:p>
    <w:p w14:paraId="1C3DFCF9" w14:textId="0A23AF39" w:rsidR="009E50EF" w:rsidRDefault="009E50EF" w:rsidP="009E50EF">
      <w:pPr>
        <w:pStyle w:val="a4"/>
        <w:keepNext/>
        <w:rPr>
          <w:rtl/>
        </w:rPr>
      </w:pPr>
      <w:bookmarkStart w:id="14126" w:name="ET_speaker_5787_1279"/>
      <w:r w:rsidRPr="009E50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E5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6"/>
    </w:p>
    <w:p w14:paraId="601C6C1C" w14:textId="77777777" w:rsidR="009E50EF" w:rsidRDefault="009E50EF" w:rsidP="009E50EF">
      <w:pPr>
        <w:pStyle w:val="KeepWithNext"/>
        <w:rPr>
          <w:rtl/>
          <w:lang w:eastAsia="he-IL"/>
        </w:rPr>
      </w:pPr>
    </w:p>
    <w:p w14:paraId="76316106" w14:textId="66A1F27F" w:rsidR="009E50EF" w:rsidRDefault="009E50EF" w:rsidP="009E50EF">
      <w:pPr>
        <w:rPr>
          <w:rtl/>
          <w:lang w:eastAsia="he-IL"/>
        </w:rPr>
      </w:pPr>
      <w:bookmarkStart w:id="14127" w:name="_ETM_Q1_1809405"/>
      <w:bookmarkEnd w:id="14127"/>
      <w:r>
        <w:rPr>
          <w:rFonts w:hint="cs"/>
          <w:rtl/>
          <w:lang w:eastAsia="he-IL"/>
        </w:rPr>
        <w:t>באילת לפני שנת 2023 שבה התחילה הקרן לחלק</w:t>
      </w:r>
      <w:bookmarkStart w:id="14128" w:name="_ETM_Q1_1815403"/>
      <w:bookmarkEnd w:id="14128"/>
      <w:r>
        <w:rPr>
          <w:rFonts w:hint="cs"/>
          <w:rtl/>
          <w:lang w:eastAsia="he-IL"/>
        </w:rPr>
        <w:t>,</w:t>
      </w:r>
      <w:bookmarkStart w:id="14129" w:name="_ETM_Q1_1815656"/>
      <w:bookmarkEnd w:id="14129"/>
      <w:r>
        <w:rPr>
          <w:rFonts w:hint="cs"/>
          <w:rtl/>
          <w:lang w:eastAsia="he-IL"/>
        </w:rPr>
        <w:t xml:space="preserve"> לא היו מבנים של תנועות נוער?</w:t>
      </w:r>
    </w:p>
    <w:p w14:paraId="127DB204" w14:textId="77777777" w:rsidR="009E50EF" w:rsidRDefault="009E50EF" w:rsidP="009E50EF">
      <w:pPr>
        <w:rPr>
          <w:rtl/>
          <w:lang w:eastAsia="he-IL"/>
        </w:rPr>
      </w:pPr>
      <w:bookmarkStart w:id="14130" w:name="_ETM_Q1_1816657"/>
      <w:bookmarkStart w:id="14131" w:name="_ETM_Q1_1816902"/>
      <w:bookmarkStart w:id="14132" w:name="_ETM_Q1_1814902"/>
      <w:bookmarkStart w:id="14133" w:name="_ETM_Q1_1812902"/>
      <w:bookmarkEnd w:id="14130"/>
      <w:bookmarkEnd w:id="14131"/>
      <w:bookmarkEnd w:id="14132"/>
      <w:bookmarkEnd w:id="14133"/>
    </w:p>
    <w:p w14:paraId="094AC469" w14:textId="381AB115" w:rsidR="009E50EF" w:rsidRDefault="009E50EF" w:rsidP="009E50EF">
      <w:pPr>
        <w:pStyle w:val="a4"/>
        <w:keepNext/>
        <w:rPr>
          <w:rtl/>
        </w:rPr>
      </w:pPr>
      <w:bookmarkStart w:id="14134" w:name="ET_speaker_גור_רוזנבלט_1280"/>
      <w:r w:rsidRPr="009E50EF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9E5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4"/>
    </w:p>
    <w:p w14:paraId="670A600D" w14:textId="77777777" w:rsidR="009E50EF" w:rsidRDefault="009E50EF" w:rsidP="009E50EF">
      <w:pPr>
        <w:pStyle w:val="KeepWithNext"/>
        <w:rPr>
          <w:rtl/>
          <w:lang w:eastAsia="he-IL"/>
        </w:rPr>
      </w:pPr>
    </w:p>
    <w:p w14:paraId="1F2877C1" w14:textId="61EA5D08" w:rsidR="009E50EF" w:rsidRDefault="009E50EF" w:rsidP="009E50EF">
      <w:pPr>
        <w:rPr>
          <w:rtl/>
          <w:lang w:eastAsia="he-IL"/>
        </w:rPr>
      </w:pPr>
      <w:bookmarkStart w:id="14135" w:name="_ETM_Q1_1813155"/>
      <w:bookmarkStart w:id="14136" w:name="_ETM_Q1_1809155"/>
      <w:bookmarkEnd w:id="14135"/>
      <w:bookmarkEnd w:id="14136"/>
      <w:r>
        <w:rPr>
          <w:rFonts w:hint="cs"/>
          <w:rtl/>
          <w:lang w:eastAsia="he-IL"/>
        </w:rPr>
        <w:t>לא היו מבנים שהמדינה בנתה,</w:t>
      </w:r>
      <w:bookmarkStart w:id="14137" w:name="_ETM_Q1_1814656"/>
      <w:bookmarkEnd w:id="14137"/>
      <w:r>
        <w:rPr>
          <w:rFonts w:hint="cs"/>
          <w:rtl/>
          <w:lang w:eastAsia="he-IL"/>
        </w:rPr>
        <w:t xml:space="preserve"> יכול להיות </w:t>
      </w:r>
      <w:bookmarkStart w:id="14138" w:name="_ETM_Q1_1834156"/>
      <w:bookmarkStart w:id="14139" w:name="_ETM_Q1_1832156"/>
      <w:bookmarkStart w:id="14140" w:name="_ETM_Q1_1828407"/>
      <w:bookmarkStart w:id="14141" w:name="_ETM_Q1_1826407"/>
      <w:bookmarkStart w:id="14142" w:name="_ETM_Q1_1822905"/>
      <w:bookmarkStart w:id="14143" w:name="_ETM_Q1_1820905"/>
      <w:bookmarkStart w:id="14144" w:name="_ETM_Q1_1811153"/>
      <w:bookmarkEnd w:id="14138"/>
      <w:bookmarkEnd w:id="14139"/>
      <w:bookmarkEnd w:id="14140"/>
      <w:bookmarkEnd w:id="14141"/>
      <w:bookmarkEnd w:id="14142"/>
      <w:bookmarkEnd w:id="14143"/>
      <w:bookmarkEnd w:id="14144"/>
      <w:r>
        <w:rPr>
          <w:rFonts w:hint="cs"/>
          <w:rtl/>
          <w:lang w:eastAsia="he-IL"/>
        </w:rPr>
        <w:t>שהרשות בנתה</w:t>
      </w:r>
      <w:bookmarkStart w:id="14145" w:name="_ETM_Q1_1821156"/>
      <w:bookmarkEnd w:id="14145"/>
      <w:r>
        <w:rPr>
          <w:rFonts w:hint="cs"/>
          <w:rtl/>
          <w:lang w:eastAsia="he-IL"/>
        </w:rPr>
        <w:t xml:space="preserve"> בעצמה.</w:t>
      </w:r>
    </w:p>
    <w:p w14:paraId="7C48C6EB" w14:textId="77777777" w:rsidR="009E50EF" w:rsidRDefault="009E50EF" w:rsidP="009E50EF">
      <w:pPr>
        <w:rPr>
          <w:rtl/>
          <w:lang w:eastAsia="he-IL"/>
        </w:rPr>
      </w:pPr>
      <w:bookmarkStart w:id="14146" w:name="_ETM_Q1_1814155"/>
      <w:bookmarkStart w:id="14147" w:name="_ETM_Q1_1814905"/>
      <w:bookmarkEnd w:id="14146"/>
      <w:bookmarkEnd w:id="14147"/>
    </w:p>
    <w:p w14:paraId="29737492" w14:textId="49F3AE62" w:rsidR="009E50EF" w:rsidRDefault="009E50EF" w:rsidP="009E50EF">
      <w:pPr>
        <w:pStyle w:val="a4"/>
        <w:keepNext/>
        <w:rPr>
          <w:rtl/>
        </w:rPr>
      </w:pPr>
      <w:bookmarkStart w:id="14148" w:name="ET_speaker_5787_1281"/>
      <w:r w:rsidRPr="009E50E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E5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8"/>
    </w:p>
    <w:p w14:paraId="6F4576DA" w14:textId="77777777" w:rsidR="009E50EF" w:rsidRDefault="009E50EF" w:rsidP="009E50EF">
      <w:pPr>
        <w:pStyle w:val="KeepWithNext"/>
        <w:rPr>
          <w:rtl/>
          <w:lang w:eastAsia="he-IL"/>
        </w:rPr>
      </w:pPr>
    </w:p>
    <w:p w14:paraId="53584512" w14:textId="58F4BA49" w:rsidR="009E50EF" w:rsidRDefault="009E50EF" w:rsidP="009E50EF">
      <w:pPr>
        <w:rPr>
          <w:rtl/>
          <w:lang w:eastAsia="he-IL"/>
        </w:rPr>
      </w:pPr>
      <w:bookmarkStart w:id="14149" w:name="_ETM_Q1_1815655"/>
      <w:bookmarkStart w:id="14150" w:name="_ETM_Q1_1815906"/>
      <w:bookmarkStart w:id="14151" w:name="_ETM_Q1_1821656"/>
      <w:bookmarkEnd w:id="14149"/>
      <w:bookmarkEnd w:id="14150"/>
      <w:bookmarkEnd w:id="14151"/>
      <w:r>
        <w:rPr>
          <w:rFonts w:hint="cs"/>
          <w:rtl/>
          <w:lang w:eastAsia="he-IL"/>
        </w:rPr>
        <w:t>או-קיי, אז תחדד את מה שאתה אומר</w:t>
      </w:r>
      <w:bookmarkStart w:id="14152" w:name="_ETM_Q1_1825655"/>
      <w:bookmarkStart w:id="14153" w:name="_ETM_Q1_1823903"/>
      <w:bookmarkEnd w:id="14152"/>
      <w:bookmarkEnd w:id="14153"/>
      <w:r>
        <w:rPr>
          <w:rFonts w:hint="cs"/>
          <w:rtl/>
          <w:lang w:eastAsia="he-IL"/>
        </w:rPr>
        <w:t xml:space="preserve">. </w:t>
      </w:r>
      <w:bookmarkStart w:id="14154" w:name="_ETM_Q1_1822157"/>
      <w:bookmarkEnd w:id="14154"/>
    </w:p>
    <w:p w14:paraId="4710ABF7" w14:textId="77777777" w:rsidR="009E50EF" w:rsidRDefault="009E50EF" w:rsidP="009E50EF">
      <w:pPr>
        <w:rPr>
          <w:rtl/>
          <w:lang w:eastAsia="he-IL"/>
        </w:rPr>
      </w:pPr>
    </w:p>
    <w:p w14:paraId="140F8B72" w14:textId="746546A2" w:rsidR="009E50EF" w:rsidRDefault="009E50EF" w:rsidP="009E50EF">
      <w:pPr>
        <w:pStyle w:val="a4"/>
        <w:keepNext/>
        <w:rPr>
          <w:rtl/>
        </w:rPr>
      </w:pPr>
      <w:bookmarkStart w:id="14155" w:name="ET_speaker_גור_רוזנבלט_1282"/>
      <w:r w:rsidRPr="009E50EF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9E5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5"/>
    </w:p>
    <w:p w14:paraId="4F69E8AA" w14:textId="77777777" w:rsidR="009E50EF" w:rsidRDefault="009E50EF" w:rsidP="009E50EF">
      <w:pPr>
        <w:pStyle w:val="KeepWithNext"/>
        <w:rPr>
          <w:rtl/>
          <w:lang w:eastAsia="he-IL"/>
        </w:rPr>
      </w:pPr>
    </w:p>
    <w:p w14:paraId="5EFD125F" w14:textId="6C4E0230" w:rsidR="009E50EF" w:rsidRDefault="009E50EF" w:rsidP="009E50EF">
      <w:pPr>
        <w:rPr>
          <w:rtl/>
          <w:lang w:eastAsia="he-IL"/>
        </w:rPr>
      </w:pPr>
      <w:bookmarkStart w:id="14156" w:name="_ETM_Q1_1824402"/>
      <w:bookmarkEnd w:id="14156"/>
      <w:r>
        <w:rPr>
          <w:rFonts w:hint="cs"/>
          <w:rtl/>
          <w:lang w:eastAsia="he-IL"/>
        </w:rPr>
        <w:t>גם יש מצב שיש לצופים סניף אבל הנוער העובד והלומד נמצאים בצרי</w:t>
      </w:r>
      <w:bookmarkStart w:id="14157" w:name="_ETM_Q1_1828656"/>
      <w:bookmarkEnd w:id="14157"/>
      <w:r>
        <w:rPr>
          <w:rFonts w:hint="cs"/>
          <w:rtl/>
          <w:lang w:eastAsia="he-IL"/>
        </w:rPr>
        <w:t xml:space="preserve">ף, זה יכול להיות </w:t>
      </w:r>
      <w:bookmarkStart w:id="14158" w:name="_ETM_Q1_1828904"/>
      <w:bookmarkEnd w:id="14158"/>
      <w:r>
        <w:rPr>
          <w:rFonts w:hint="cs"/>
          <w:rtl/>
          <w:lang w:eastAsia="he-IL"/>
        </w:rPr>
        <w:t>ואני לא</w:t>
      </w:r>
      <w:bookmarkStart w:id="14159" w:name="_ETM_Q1_1829907"/>
      <w:bookmarkEnd w:id="14159"/>
      <w:r>
        <w:rPr>
          <w:rFonts w:hint="cs"/>
          <w:rtl/>
          <w:lang w:eastAsia="he-IL"/>
        </w:rPr>
        <w:t xml:space="preserve"> אומר שלא. הרעיון ה</w:t>
      </w:r>
      <w:bookmarkStart w:id="14160" w:name="_ETM_Q1_1831902"/>
      <w:bookmarkEnd w:id="14160"/>
      <w:r>
        <w:rPr>
          <w:rFonts w:hint="cs"/>
          <w:rtl/>
          <w:lang w:eastAsia="he-IL"/>
        </w:rPr>
        <w:t>וא להפוך</w:t>
      </w:r>
      <w:r w:rsidR="000350C2">
        <w:rPr>
          <w:rFonts w:hint="cs"/>
          <w:rtl/>
          <w:lang w:eastAsia="he-IL"/>
        </w:rPr>
        <w:t xml:space="preserve"> </w:t>
      </w:r>
      <w:bookmarkStart w:id="14161" w:name="_ETM_Q1_1841155"/>
      <w:bookmarkStart w:id="14162" w:name="_ETM_Q1_1839402"/>
      <w:bookmarkStart w:id="14163" w:name="_ETM_Q1_1837652"/>
      <w:bookmarkStart w:id="14164" w:name="_ETM_Q1_1833904"/>
      <w:bookmarkStart w:id="14165" w:name="_ETM_Q1_1832152"/>
      <w:bookmarkEnd w:id="14161"/>
      <w:bookmarkEnd w:id="14162"/>
      <w:bookmarkEnd w:id="14163"/>
      <w:bookmarkEnd w:id="14164"/>
      <w:bookmarkEnd w:id="14165"/>
      <w:r>
        <w:rPr>
          <w:rFonts w:hint="cs"/>
          <w:rtl/>
          <w:lang w:eastAsia="he-IL"/>
        </w:rPr>
        <w:t xml:space="preserve"> את מערכת החינוך</w:t>
      </w:r>
      <w:bookmarkStart w:id="14166" w:name="_ETM_Q1_1834154"/>
      <w:bookmarkStart w:id="14167" w:name="_ETM_Q1_1834406"/>
      <w:bookmarkEnd w:id="14166"/>
      <w:bookmarkEnd w:id="14167"/>
      <w:r>
        <w:rPr>
          <w:rFonts w:hint="cs"/>
          <w:rtl/>
          <w:lang w:eastAsia="he-IL"/>
        </w:rPr>
        <w:t xml:space="preserve"> הבלתי פורמלית</w:t>
      </w:r>
      <w:bookmarkStart w:id="14168" w:name="_ETM_Q1_1827656"/>
      <w:bookmarkStart w:id="14169" w:name="_ETM_Q1_1830152"/>
      <w:bookmarkStart w:id="14170" w:name="_ETM_Q1_1833655"/>
      <w:bookmarkEnd w:id="14168"/>
      <w:bookmarkEnd w:id="14169"/>
      <w:bookmarkEnd w:id="14170"/>
      <w:r w:rsidR="000350C2">
        <w:rPr>
          <w:rFonts w:hint="cs"/>
          <w:rtl/>
          <w:lang w:eastAsia="he-IL"/>
        </w:rPr>
        <w:t xml:space="preserve"> למערכת חינוך מכובדת שבה בני הנוער ירג</w:t>
      </w:r>
      <w:bookmarkStart w:id="14171" w:name="_ETM_Q1_1836655"/>
      <w:bookmarkStart w:id="14172" w:name="_ETM_Q1_1834905"/>
      <w:bookmarkEnd w:id="14171"/>
      <w:bookmarkEnd w:id="14172"/>
      <w:r w:rsidR="000350C2">
        <w:rPr>
          <w:rFonts w:hint="cs"/>
          <w:rtl/>
          <w:lang w:eastAsia="he-IL"/>
        </w:rPr>
        <w:t>ישו שיש להם מקום</w:t>
      </w:r>
      <w:bookmarkStart w:id="14173" w:name="_ETM_Q1_1836153"/>
      <w:bookmarkEnd w:id="14173"/>
      <w:r w:rsidR="000350C2">
        <w:rPr>
          <w:rFonts w:hint="cs"/>
          <w:rtl/>
          <w:lang w:eastAsia="he-IL"/>
        </w:rPr>
        <w:t xml:space="preserve"> </w:t>
      </w:r>
      <w:bookmarkStart w:id="14174" w:name="_ETM_Q1_1836656"/>
      <w:bookmarkStart w:id="14175" w:name="_ETM_Q1_1835906"/>
      <w:bookmarkEnd w:id="14174"/>
      <w:bookmarkEnd w:id="14175"/>
      <w:r w:rsidR="003B4D7F">
        <w:rPr>
          <w:rFonts w:hint="cs"/>
          <w:rtl/>
          <w:lang w:eastAsia="he-IL"/>
        </w:rPr>
        <w:t>שבו</w:t>
      </w:r>
      <w:bookmarkStart w:id="14176" w:name="_ETM_Q1_1838406"/>
      <w:bookmarkEnd w:id="14176"/>
      <w:r w:rsidR="003B4D7F">
        <w:rPr>
          <w:rFonts w:hint="cs"/>
          <w:rtl/>
          <w:lang w:eastAsia="he-IL"/>
        </w:rPr>
        <w:t xml:space="preserve"> רואים </w:t>
      </w:r>
      <w:bookmarkStart w:id="14177" w:name="_ETM_Q1_1837901"/>
      <w:bookmarkEnd w:id="14177"/>
      <w:r w:rsidR="003B4D7F">
        <w:rPr>
          <w:rFonts w:hint="cs"/>
          <w:rtl/>
          <w:lang w:eastAsia="he-IL"/>
        </w:rPr>
        <w:t>אותם.</w:t>
      </w:r>
      <w:bookmarkStart w:id="14178" w:name="_ETM_Q1_1839902"/>
      <w:bookmarkStart w:id="14179" w:name="_ETM_Q1_1838404"/>
      <w:bookmarkStart w:id="14180" w:name="_ETM_Q1_1865151"/>
      <w:bookmarkStart w:id="14181" w:name="_ETM_Q1_1863151"/>
      <w:bookmarkStart w:id="14182" w:name="_ETM_Q1_1857655"/>
      <w:bookmarkStart w:id="14183" w:name="_ETM_Q1_1855655"/>
      <w:bookmarkStart w:id="14184" w:name="_ETM_Q1_1849901"/>
      <w:bookmarkStart w:id="14185" w:name="_ETM_Q1_1847901"/>
      <w:bookmarkStart w:id="14186" w:name="_ETM_Q1_1846155"/>
      <w:bookmarkStart w:id="14187" w:name="_ETM_Q1_1844406"/>
      <w:bookmarkStart w:id="14188" w:name="_ETM_Q1_1842651"/>
      <w:bookmarkStart w:id="14189" w:name="_ETM_Q1_1840651"/>
      <w:bookmarkStart w:id="14190" w:name="_ETM_Q1_1835405"/>
      <w:bookmarkStart w:id="14191" w:name="_ETM_Q1_1833651"/>
      <w:bookmarkStart w:id="14192" w:name="_ETM_Q1_1831651"/>
      <w:bookmarkStart w:id="14193" w:name="_ETM_Q1_1829651"/>
      <w:bookmarkStart w:id="14194" w:name="_ETM_Q1_1827651"/>
      <w:bookmarkStart w:id="14195" w:name="_ETM_Q1_1825651"/>
      <w:bookmarkStart w:id="14196" w:name="_ETM_Q1_1823651"/>
      <w:bookmarkStart w:id="14197" w:name="_ETM_Q1_1821651"/>
      <w:bookmarkEnd w:id="14178"/>
      <w:bookmarkEnd w:id="14179"/>
      <w:bookmarkEnd w:id="14180"/>
      <w:bookmarkEnd w:id="14181"/>
      <w:bookmarkEnd w:id="14182"/>
      <w:bookmarkEnd w:id="14183"/>
      <w:bookmarkEnd w:id="14184"/>
      <w:bookmarkEnd w:id="14185"/>
      <w:bookmarkEnd w:id="14186"/>
      <w:bookmarkEnd w:id="14187"/>
      <w:bookmarkEnd w:id="14188"/>
      <w:bookmarkEnd w:id="14189"/>
      <w:bookmarkEnd w:id="14190"/>
      <w:bookmarkEnd w:id="14191"/>
      <w:bookmarkEnd w:id="14192"/>
      <w:bookmarkEnd w:id="14193"/>
      <w:bookmarkEnd w:id="14194"/>
      <w:bookmarkEnd w:id="14195"/>
      <w:bookmarkEnd w:id="14196"/>
      <w:bookmarkEnd w:id="14197"/>
    </w:p>
    <w:p w14:paraId="7CDE036E" w14:textId="77777777" w:rsidR="003B4D7F" w:rsidRDefault="003B4D7F" w:rsidP="009E50EF">
      <w:pPr>
        <w:rPr>
          <w:rtl/>
          <w:lang w:eastAsia="he-IL"/>
        </w:rPr>
      </w:pPr>
      <w:bookmarkStart w:id="14198" w:name="_ETM_Q1_1825401"/>
      <w:bookmarkStart w:id="14199" w:name="_ETM_Q1_1827154"/>
      <w:bookmarkEnd w:id="14198"/>
      <w:bookmarkEnd w:id="14199"/>
    </w:p>
    <w:p w14:paraId="037F322E" w14:textId="79C903DF" w:rsidR="003B4D7F" w:rsidRDefault="003B4D7F" w:rsidP="003B4D7F">
      <w:pPr>
        <w:pStyle w:val="a4"/>
        <w:keepNext/>
        <w:rPr>
          <w:rtl/>
        </w:rPr>
      </w:pPr>
      <w:bookmarkStart w:id="14200" w:name="ET_speaker_5787_1283"/>
      <w:r w:rsidRPr="003B4D7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B4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0"/>
    </w:p>
    <w:p w14:paraId="22DE1E25" w14:textId="77777777" w:rsidR="003B4D7F" w:rsidRDefault="003B4D7F" w:rsidP="003B4D7F">
      <w:pPr>
        <w:pStyle w:val="KeepWithNext"/>
        <w:rPr>
          <w:rtl/>
          <w:lang w:eastAsia="he-IL"/>
        </w:rPr>
      </w:pPr>
    </w:p>
    <w:p w14:paraId="4020F5A7" w14:textId="4566F648" w:rsidR="003B4D7F" w:rsidRDefault="003B4D7F" w:rsidP="003B4D7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כלומר, אתה רוצה לומר לי </w:t>
      </w:r>
      <w:bookmarkStart w:id="14201" w:name="_ETM_Q1_1841402"/>
      <w:bookmarkStart w:id="14202" w:name="_ETM_Q1_1840156"/>
      <w:bookmarkStart w:id="14203" w:name="_ETM_Q1_1838403"/>
      <w:bookmarkStart w:id="14204" w:name="_ETM_Q1_1838655"/>
      <w:bookmarkStart w:id="14205" w:name="_ETM_Q1_1842152"/>
      <w:bookmarkStart w:id="14206" w:name="_ETM_Q1_1840902"/>
      <w:bookmarkStart w:id="14207" w:name="_ETM_Q1_1840903"/>
      <w:bookmarkEnd w:id="14201"/>
      <w:bookmarkEnd w:id="14202"/>
      <w:bookmarkEnd w:id="14203"/>
      <w:bookmarkEnd w:id="14204"/>
      <w:bookmarkEnd w:id="14205"/>
      <w:bookmarkEnd w:id="14206"/>
      <w:bookmarkEnd w:id="14207"/>
      <w:r>
        <w:rPr>
          <w:rFonts w:hint="cs"/>
          <w:rtl/>
          <w:lang w:eastAsia="he-IL"/>
        </w:rPr>
        <w:t>שבתקציב המדי</w:t>
      </w:r>
      <w:bookmarkStart w:id="14208" w:name="_ETM_Q1_1841654"/>
      <w:bookmarkEnd w:id="14208"/>
      <w:r>
        <w:rPr>
          <w:rFonts w:hint="cs"/>
          <w:rtl/>
          <w:lang w:eastAsia="he-IL"/>
        </w:rPr>
        <w:t>נה</w:t>
      </w:r>
      <w:bookmarkStart w:id="14209" w:name="_ETM_Q1_1840155"/>
      <w:bookmarkEnd w:id="14209"/>
      <w:r>
        <w:rPr>
          <w:rFonts w:hint="cs"/>
          <w:rtl/>
          <w:lang w:eastAsia="he-IL"/>
        </w:rPr>
        <w:t xml:space="preserve"> דרך כספים קואליציוניים</w:t>
      </w:r>
      <w:bookmarkStart w:id="14210" w:name="_ETM_Q1_1846655"/>
      <w:bookmarkStart w:id="14211" w:name="_ETM_Q1_1844905"/>
      <w:bookmarkStart w:id="14212" w:name="_ETM_Q1_1843151"/>
      <w:bookmarkEnd w:id="14210"/>
      <w:bookmarkEnd w:id="14211"/>
      <w:bookmarkEnd w:id="14212"/>
      <w:r>
        <w:rPr>
          <w:rFonts w:hint="cs"/>
          <w:rtl/>
          <w:lang w:eastAsia="he-IL"/>
        </w:rPr>
        <w:t xml:space="preserve"> </w:t>
      </w:r>
      <w:bookmarkStart w:id="14213" w:name="_ETM_Q1_1841403"/>
      <w:bookmarkEnd w:id="14213"/>
      <w:r>
        <w:rPr>
          <w:rFonts w:hint="cs"/>
          <w:rtl/>
          <w:lang w:eastAsia="he-IL"/>
        </w:rPr>
        <w:t>או בבסיס התקציב</w:t>
      </w:r>
      <w:bookmarkStart w:id="14214" w:name="_ETM_Q1_1844653"/>
      <w:bookmarkStart w:id="14215" w:name="_ETM_Q1_1842905"/>
      <w:bookmarkEnd w:id="14214"/>
      <w:bookmarkEnd w:id="14215"/>
      <w:r>
        <w:rPr>
          <w:rFonts w:hint="cs"/>
          <w:rtl/>
          <w:lang w:eastAsia="he-IL"/>
        </w:rPr>
        <w:t xml:space="preserve"> מעול</w:t>
      </w:r>
      <w:bookmarkStart w:id="14216" w:name="_ETM_Q1_1842652"/>
      <w:bookmarkStart w:id="14217" w:name="_ETM_Q1_1841152"/>
      <w:bookmarkEnd w:id="14216"/>
      <w:bookmarkEnd w:id="14217"/>
      <w:r>
        <w:rPr>
          <w:rFonts w:hint="cs"/>
          <w:rtl/>
          <w:lang w:eastAsia="he-IL"/>
        </w:rPr>
        <w:t xml:space="preserve">ם לא הופנו </w:t>
      </w:r>
      <w:bookmarkStart w:id="14218" w:name="_ETM_Q1_1844404"/>
      <w:bookmarkEnd w:id="14218"/>
      <w:r>
        <w:rPr>
          <w:rFonts w:hint="cs"/>
          <w:rtl/>
          <w:lang w:eastAsia="he-IL"/>
        </w:rPr>
        <w:t>כספים לא</w:t>
      </w:r>
      <w:bookmarkStart w:id="14219" w:name="_ETM_Q1_1845152"/>
      <w:bookmarkEnd w:id="14219"/>
      <w:r>
        <w:rPr>
          <w:rFonts w:hint="cs"/>
          <w:rtl/>
          <w:lang w:eastAsia="he-IL"/>
        </w:rPr>
        <w:t>ף אחת</w:t>
      </w:r>
      <w:bookmarkStart w:id="14220" w:name="_ETM_Q1_1845904"/>
      <w:bookmarkEnd w:id="14220"/>
      <w:r>
        <w:rPr>
          <w:rFonts w:hint="cs"/>
          <w:rtl/>
          <w:lang w:eastAsia="he-IL"/>
        </w:rPr>
        <w:t xml:space="preserve"> מהמטרות</w:t>
      </w:r>
      <w:bookmarkStart w:id="14221" w:name="_ETM_Q1_1847905"/>
      <w:bookmarkEnd w:id="14221"/>
      <w:r>
        <w:rPr>
          <w:rFonts w:hint="cs"/>
          <w:rtl/>
          <w:lang w:eastAsia="he-IL"/>
        </w:rPr>
        <w:t xml:space="preserve"> שהגדרת כאן?</w:t>
      </w:r>
      <w:bookmarkStart w:id="14222" w:name="_ETM_Q1_1847906"/>
      <w:bookmarkEnd w:id="14222"/>
    </w:p>
    <w:p w14:paraId="019E37BC" w14:textId="77777777" w:rsidR="003B4D7F" w:rsidRDefault="003B4D7F" w:rsidP="003B4D7F">
      <w:pPr>
        <w:ind w:firstLine="0"/>
        <w:rPr>
          <w:rtl/>
          <w:lang w:eastAsia="he-IL"/>
        </w:rPr>
      </w:pPr>
      <w:bookmarkStart w:id="14223" w:name="_ETM_Q1_1848151"/>
      <w:bookmarkStart w:id="14224" w:name="_ETM_Q1_1846151"/>
      <w:bookmarkEnd w:id="14223"/>
      <w:bookmarkEnd w:id="14224"/>
    </w:p>
    <w:p w14:paraId="10F828FF" w14:textId="785A2AC1" w:rsidR="003B4D7F" w:rsidRDefault="003B4D7F" w:rsidP="003B4D7F">
      <w:pPr>
        <w:pStyle w:val="a4"/>
        <w:keepNext/>
        <w:rPr>
          <w:rtl/>
        </w:rPr>
      </w:pPr>
      <w:bookmarkStart w:id="14225" w:name="ET_speaker_גור_רוזנבלט_1285"/>
      <w:r w:rsidRPr="003B4D7F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3B4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5"/>
    </w:p>
    <w:p w14:paraId="6D07648E" w14:textId="77777777" w:rsidR="003B4D7F" w:rsidRDefault="003B4D7F" w:rsidP="003B4D7F">
      <w:pPr>
        <w:pStyle w:val="KeepWithNext"/>
        <w:rPr>
          <w:rtl/>
          <w:lang w:eastAsia="he-IL"/>
        </w:rPr>
      </w:pPr>
    </w:p>
    <w:p w14:paraId="14239979" w14:textId="3689CADC" w:rsidR="003B4D7F" w:rsidRDefault="003B4D7F" w:rsidP="003B4D7F">
      <w:pPr>
        <w:rPr>
          <w:rtl/>
          <w:lang w:eastAsia="he-IL"/>
        </w:rPr>
      </w:pPr>
      <w:bookmarkStart w:id="14226" w:name="_ETM_Q1_1836904"/>
      <w:bookmarkStart w:id="14227" w:name="_ETM_Q1_1844902"/>
      <w:bookmarkEnd w:id="14226"/>
      <w:bookmarkEnd w:id="14227"/>
      <w:r>
        <w:rPr>
          <w:rFonts w:hint="cs"/>
          <w:rtl/>
          <w:lang w:eastAsia="he-IL"/>
        </w:rPr>
        <w:t>לבינוי תנ</w:t>
      </w:r>
      <w:bookmarkStart w:id="14228" w:name="_ETM_Q1_1848155"/>
      <w:bookmarkEnd w:id="14228"/>
      <w:r>
        <w:rPr>
          <w:rFonts w:hint="cs"/>
          <w:rtl/>
          <w:lang w:eastAsia="he-IL"/>
        </w:rPr>
        <w:t>ועות הנוער, כן.</w:t>
      </w:r>
      <w:bookmarkStart w:id="14229" w:name="_ETM_Q1_1848652"/>
      <w:bookmarkEnd w:id="14229"/>
    </w:p>
    <w:p w14:paraId="1B6363F3" w14:textId="77777777" w:rsidR="003B4D7F" w:rsidRDefault="003B4D7F" w:rsidP="003B4D7F">
      <w:pPr>
        <w:rPr>
          <w:rtl/>
          <w:lang w:eastAsia="he-IL"/>
        </w:rPr>
      </w:pPr>
      <w:bookmarkStart w:id="14230" w:name="_ETM_Q1_1848905"/>
      <w:bookmarkEnd w:id="14230"/>
    </w:p>
    <w:p w14:paraId="7506A0FD" w14:textId="09C0620B" w:rsidR="003B4D7F" w:rsidRDefault="003B4D7F" w:rsidP="003B4D7F">
      <w:pPr>
        <w:pStyle w:val="a4"/>
        <w:keepNext/>
        <w:rPr>
          <w:rtl/>
        </w:rPr>
      </w:pPr>
      <w:bookmarkStart w:id="14231" w:name="ET_speaker_5787_1286"/>
      <w:r w:rsidRPr="003B4D7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B4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1"/>
    </w:p>
    <w:p w14:paraId="32C4FF18" w14:textId="77777777" w:rsidR="003B4D7F" w:rsidRDefault="003B4D7F" w:rsidP="003B4D7F">
      <w:pPr>
        <w:pStyle w:val="KeepWithNext"/>
        <w:rPr>
          <w:rtl/>
          <w:lang w:eastAsia="he-IL"/>
        </w:rPr>
      </w:pPr>
    </w:p>
    <w:p w14:paraId="5EB8BD37" w14:textId="0CA442F8" w:rsidR="003B4D7F" w:rsidRDefault="003B4D7F" w:rsidP="003B4D7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לבינוי</w:t>
      </w:r>
      <w:bookmarkStart w:id="14232" w:name="_ETM_Q1_1848904"/>
      <w:bookmarkEnd w:id="14232"/>
      <w:r>
        <w:rPr>
          <w:rFonts w:hint="cs"/>
          <w:rtl/>
          <w:lang w:eastAsia="he-IL"/>
        </w:rPr>
        <w:t>, לשני הסעיפים</w:t>
      </w:r>
      <w:bookmarkStart w:id="14233" w:name="_ETM_Q1_1849907"/>
      <w:bookmarkEnd w:id="14233"/>
      <w:r>
        <w:rPr>
          <w:rFonts w:hint="cs"/>
          <w:rtl/>
          <w:lang w:eastAsia="he-IL"/>
        </w:rPr>
        <w:t xml:space="preserve">, </w:t>
      </w:r>
      <w:bookmarkStart w:id="14234" w:name="_ETM_Q1_1847651"/>
      <w:bookmarkEnd w:id="14234"/>
      <w:r>
        <w:rPr>
          <w:rFonts w:hint="cs"/>
          <w:rtl/>
          <w:lang w:eastAsia="he-IL"/>
        </w:rPr>
        <w:t>לכל מה שמופיע פעם</w:t>
      </w:r>
      <w:bookmarkStart w:id="14235" w:name="_ETM_Q1_1850902"/>
      <w:bookmarkEnd w:id="14235"/>
      <w:r>
        <w:rPr>
          <w:rFonts w:hint="cs"/>
          <w:rtl/>
          <w:lang w:eastAsia="he-IL"/>
        </w:rPr>
        <w:t>.</w:t>
      </w:r>
      <w:bookmarkStart w:id="14236" w:name="_ETM_Q1_1843902"/>
      <w:bookmarkEnd w:id="14236"/>
      <w:r>
        <w:rPr>
          <w:rFonts w:hint="cs"/>
          <w:rtl/>
          <w:lang w:eastAsia="he-IL"/>
        </w:rPr>
        <w:t xml:space="preserve"> ישיבת ההסדר ש</w:t>
      </w:r>
      <w:bookmarkStart w:id="14237" w:name="_ETM_Q1_1853904"/>
      <w:bookmarkEnd w:id="14237"/>
      <w:r>
        <w:rPr>
          <w:rFonts w:hint="cs"/>
          <w:rtl/>
          <w:lang w:eastAsia="he-IL"/>
        </w:rPr>
        <w:t>דיברתם עליה אתמול בקריית</w:t>
      </w:r>
      <w:bookmarkStart w:id="14238" w:name="_ETM_Q1_1855901"/>
      <w:bookmarkEnd w:id="14238"/>
      <w:r>
        <w:rPr>
          <w:rFonts w:hint="cs"/>
          <w:rtl/>
          <w:lang w:eastAsia="he-IL"/>
        </w:rPr>
        <w:t xml:space="preserve"> שמונה, לא קיבלה</w:t>
      </w:r>
      <w:bookmarkStart w:id="14239" w:name="_ETM_Q1_1855653"/>
      <w:bookmarkEnd w:id="14239"/>
      <w:r>
        <w:rPr>
          <w:rFonts w:hint="cs"/>
          <w:rtl/>
          <w:lang w:eastAsia="he-IL"/>
        </w:rPr>
        <w:t xml:space="preserve"> מעולם שקל מהמדינה</w:t>
      </w:r>
      <w:bookmarkStart w:id="14240" w:name="_ETM_Q1_1859403"/>
      <w:bookmarkEnd w:id="14240"/>
      <w:r>
        <w:rPr>
          <w:rFonts w:hint="cs"/>
          <w:rtl/>
          <w:lang w:eastAsia="he-IL"/>
        </w:rPr>
        <w:t>?</w:t>
      </w:r>
    </w:p>
    <w:p w14:paraId="63982401" w14:textId="77777777" w:rsidR="003B4D7F" w:rsidRDefault="003B4D7F" w:rsidP="003B4D7F">
      <w:pPr>
        <w:rPr>
          <w:rtl/>
          <w:lang w:eastAsia="he-IL"/>
        </w:rPr>
      </w:pPr>
    </w:p>
    <w:p w14:paraId="3E4E9B22" w14:textId="65D5AE3B" w:rsidR="003B4D7F" w:rsidRDefault="003B4D7F" w:rsidP="003B4D7F">
      <w:pPr>
        <w:pStyle w:val="a4"/>
        <w:keepNext/>
        <w:rPr>
          <w:rtl/>
        </w:rPr>
      </w:pPr>
      <w:bookmarkStart w:id="14241" w:name="ET_speaker_גור_רוזנבלט_1287"/>
      <w:r w:rsidRPr="003B4D7F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3B4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1"/>
    </w:p>
    <w:p w14:paraId="30A96922" w14:textId="77777777" w:rsidR="003B4D7F" w:rsidRDefault="003B4D7F" w:rsidP="003B4D7F">
      <w:pPr>
        <w:pStyle w:val="KeepWithNext"/>
        <w:rPr>
          <w:rtl/>
          <w:lang w:eastAsia="he-IL"/>
        </w:rPr>
      </w:pPr>
    </w:p>
    <w:p w14:paraId="37B89DB5" w14:textId="4736106F" w:rsidR="003B4D7F" w:rsidRDefault="003B4D7F" w:rsidP="003B4D7F">
      <w:pPr>
        <w:rPr>
          <w:rtl/>
          <w:lang w:eastAsia="he-IL"/>
        </w:rPr>
      </w:pPr>
      <w:bookmarkStart w:id="14242" w:name="_ETM_Q1_1858406"/>
      <w:bookmarkStart w:id="14243" w:name="_ETM_Q1_1856406"/>
      <w:bookmarkEnd w:id="14242"/>
      <w:bookmarkEnd w:id="14243"/>
      <w:r>
        <w:rPr>
          <w:rFonts w:hint="cs"/>
          <w:rtl/>
          <w:lang w:eastAsia="he-IL"/>
        </w:rPr>
        <w:t>אנ</w:t>
      </w:r>
      <w:bookmarkStart w:id="14244" w:name="_ETM_Q1_1854651"/>
      <w:bookmarkEnd w:id="14244"/>
      <w:r>
        <w:rPr>
          <w:rFonts w:hint="cs"/>
          <w:rtl/>
          <w:lang w:eastAsia="he-IL"/>
        </w:rPr>
        <w:t>י מדבר כרגע על הבינוי של הבלתי פורמלי. אנח</w:t>
      </w:r>
      <w:bookmarkStart w:id="14245" w:name="_ETM_Q1_1859404"/>
      <w:bookmarkEnd w:id="14245"/>
      <w:r>
        <w:rPr>
          <w:rFonts w:hint="cs"/>
          <w:rtl/>
          <w:lang w:eastAsia="he-IL"/>
        </w:rPr>
        <w:t>נו</w:t>
      </w:r>
      <w:bookmarkStart w:id="14246" w:name="_ETM_Q1_1859654"/>
      <w:bookmarkEnd w:id="14246"/>
      <w:r>
        <w:rPr>
          <w:rFonts w:hint="cs"/>
          <w:rtl/>
          <w:lang w:eastAsia="he-IL"/>
        </w:rPr>
        <w:t xml:space="preserve"> מתקצבים תנועות נוער - - -</w:t>
      </w:r>
      <w:bookmarkStart w:id="14247" w:name="_ETM_Q1_1862655"/>
      <w:bookmarkEnd w:id="14247"/>
    </w:p>
    <w:p w14:paraId="368CD612" w14:textId="77777777" w:rsidR="00716244" w:rsidRPr="003B4D7F" w:rsidRDefault="00716244" w:rsidP="003B4D7F">
      <w:pPr>
        <w:rPr>
          <w:rtl/>
          <w:lang w:eastAsia="he-IL"/>
        </w:rPr>
      </w:pPr>
      <w:bookmarkStart w:id="14248" w:name="_ETM_Q1_1859151"/>
      <w:bookmarkStart w:id="14249" w:name="_ETM_Q1_1879655"/>
      <w:bookmarkStart w:id="14250" w:name="_ETM_Q1_1874155"/>
      <w:bookmarkStart w:id="14251" w:name="_ETM_Q1_1867404"/>
      <w:bookmarkEnd w:id="14248"/>
      <w:bookmarkEnd w:id="14249"/>
      <w:bookmarkEnd w:id="14250"/>
      <w:bookmarkEnd w:id="14251"/>
    </w:p>
    <w:p w14:paraId="5DF39E70" w14:textId="61D33ACC" w:rsidR="003B4D7F" w:rsidRDefault="003B4D7F" w:rsidP="003B4D7F">
      <w:pPr>
        <w:pStyle w:val="af6"/>
        <w:keepNext/>
        <w:rPr>
          <w:rtl/>
        </w:rPr>
      </w:pPr>
      <w:bookmarkStart w:id="14252" w:name="ET_yor_6162_1284"/>
      <w:r w:rsidRPr="003B4D7F">
        <w:rPr>
          <w:rStyle w:val="TagStyle"/>
          <w:rtl/>
        </w:rPr>
        <w:t xml:space="preserve"> &lt;&lt; יור </w:t>
      </w:r>
      <w:bookmarkStart w:id="14253" w:name="_ETM_Q1_1860155"/>
      <w:bookmarkStart w:id="14254" w:name="_ETM_Q1_1858407"/>
      <w:bookmarkEnd w:id="14253"/>
      <w:bookmarkEnd w:id="14254"/>
      <w:r w:rsidRPr="003B4D7F">
        <w:rPr>
          <w:rStyle w:val="TagStyle"/>
          <w:rtl/>
        </w:rPr>
        <w:t xml:space="preserve">&gt;&gt; </w:t>
      </w:r>
      <w:r>
        <w:rPr>
          <w:rtl/>
        </w:rPr>
        <w:t>היו"ר ניסים ואטורי:</w:t>
      </w:r>
      <w:r w:rsidRPr="003B4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2"/>
    </w:p>
    <w:p w14:paraId="61AC3D5D" w14:textId="77777777" w:rsidR="003B4D7F" w:rsidRDefault="003B4D7F" w:rsidP="003B4D7F">
      <w:pPr>
        <w:pStyle w:val="KeepWithNext"/>
        <w:rPr>
          <w:rtl/>
          <w:lang w:eastAsia="he-IL"/>
        </w:rPr>
      </w:pPr>
      <w:bookmarkStart w:id="14255" w:name="_ETM_Q1_1860904"/>
      <w:bookmarkEnd w:id="14255"/>
    </w:p>
    <w:p w14:paraId="12FCD82B" w14:textId="77777777" w:rsidR="00716244" w:rsidRDefault="00716244" w:rsidP="00716244">
      <w:pPr>
        <w:rPr>
          <w:rtl/>
          <w:lang w:eastAsia="he-IL"/>
        </w:rPr>
      </w:pPr>
      <w:r>
        <w:rPr>
          <w:rFonts w:hint="cs"/>
          <w:rtl/>
          <w:lang w:eastAsia="he-IL"/>
        </w:rPr>
        <w:t>יוראי, סליחה</w:t>
      </w:r>
      <w:bookmarkStart w:id="14256" w:name="_ETM_Q1_1865403"/>
      <w:bookmarkEnd w:id="14256"/>
      <w:r>
        <w:rPr>
          <w:rFonts w:hint="cs"/>
          <w:rtl/>
          <w:lang w:eastAsia="he-IL"/>
        </w:rPr>
        <w:t xml:space="preserve"> לרגע. אתם רוצי</w:t>
      </w:r>
      <w:bookmarkStart w:id="14257" w:name="_ETM_Q1_1866905"/>
      <w:bookmarkEnd w:id="14257"/>
      <w:r>
        <w:rPr>
          <w:rFonts w:hint="cs"/>
          <w:rtl/>
          <w:lang w:eastAsia="he-IL"/>
        </w:rPr>
        <w:t>ם</w:t>
      </w:r>
      <w:bookmarkStart w:id="14258" w:name="_ETM_Q1_1864905"/>
      <w:bookmarkEnd w:id="14258"/>
      <w:r>
        <w:rPr>
          <w:rFonts w:hint="cs"/>
          <w:rtl/>
          <w:lang w:eastAsia="he-IL"/>
        </w:rPr>
        <w:t xml:space="preserve"> לדון</w:t>
      </w:r>
      <w:bookmarkStart w:id="14259" w:name="_ETM_Q1_1864405"/>
      <w:bookmarkEnd w:id="14259"/>
      <w:r>
        <w:rPr>
          <w:rFonts w:hint="cs"/>
          <w:rtl/>
          <w:lang w:eastAsia="he-IL"/>
        </w:rPr>
        <w:t xml:space="preserve"> סעיף, סעיף או שנמשיך</w:t>
      </w:r>
      <w:bookmarkStart w:id="14260" w:name="_ETM_Q1_1864904"/>
      <w:bookmarkEnd w:id="14260"/>
      <w:r>
        <w:rPr>
          <w:rFonts w:hint="cs"/>
          <w:rtl/>
          <w:lang w:eastAsia="he-IL"/>
        </w:rPr>
        <w:t xml:space="preserve"> ככה כשהכול ביחד? </w:t>
      </w:r>
      <w:bookmarkStart w:id="14261" w:name="_ETM_Q1_1867403"/>
      <w:bookmarkEnd w:id="14261"/>
      <w:r>
        <w:rPr>
          <w:rFonts w:hint="cs"/>
          <w:rtl/>
          <w:lang w:eastAsia="he-IL"/>
        </w:rPr>
        <w:t>אנחנו טוחנים את הכול ביחד</w:t>
      </w:r>
      <w:bookmarkStart w:id="14262" w:name="_ETM_Q1_1867656"/>
      <w:bookmarkEnd w:id="14262"/>
      <w:r>
        <w:rPr>
          <w:rFonts w:hint="cs"/>
          <w:rtl/>
          <w:lang w:eastAsia="he-IL"/>
        </w:rPr>
        <w:t>. יש לנו פה את 1 ו-4 כרגע על השולחן ואנחנ</w:t>
      </w:r>
      <w:bookmarkStart w:id="14263" w:name="_ETM_Q1_1872656"/>
      <w:bookmarkEnd w:id="14263"/>
      <w:r>
        <w:rPr>
          <w:rFonts w:hint="cs"/>
          <w:rtl/>
          <w:lang w:eastAsia="he-IL"/>
        </w:rPr>
        <w:t>ו דנים עליהם.</w:t>
      </w:r>
      <w:bookmarkStart w:id="14264" w:name="_ETM_Q1_1873406"/>
      <w:bookmarkEnd w:id="14264"/>
      <w:r>
        <w:rPr>
          <w:rFonts w:hint="cs"/>
          <w:rtl/>
          <w:lang w:eastAsia="he-IL"/>
        </w:rPr>
        <w:t xml:space="preserve"> </w:t>
      </w:r>
    </w:p>
    <w:p w14:paraId="75D8863A" w14:textId="77777777" w:rsidR="00716244" w:rsidRDefault="00716244" w:rsidP="00716244">
      <w:pPr>
        <w:rPr>
          <w:rtl/>
          <w:lang w:eastAsia="he-IL"/>
        </w:rPr>
      </w:pPr>
    </w:p>
    <w:p w14:paraId="070E0818" w14:textId="2EBCBB94" w:rsidR="00716244" w:rsidRDefault="00716244" w:rsidP="00716244">
      <w:pPr>
        <w:pStyle w:val="a4"/>
        <w:keepNext/>
        <w:rPr>
          <w:rtl/>
        </w:rPr>
      </w:pPr>
      <w:bookmarkStart w:id="14265" w:name="ET_speaker_5787_1288"/>
      <w:r w:rsidRPr="0071624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162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5"/>
    </w:p>
    <w:p w14:paraId="35455F94" w14:textId="31827CC5" w:rsidR="00716244" w:rsidRPr="00716244" w:rsidRDefault="00716244" w:rsidP="00F53A2C">
      <w:pPr>
        <w:ind w:firstLine="0"/>
        <w:rPr>
          <w:rtl/>
          <w:lang w:eastAsia="he-IL"/>
        </w:rPr>
      </w:pPr>
      <w:bookmarkStart w:id="14266" w:name="_ETM_Q1_1882405"/>
      <w:bookmarkStart w:id="14267" w:name="_ETM_Q1_1874655"/>
      <w:bookmarkStart w:id="14268" w:name="_ETM_Q1_1872655"/>
      <w:bookmarkEnd w:id="14266"/>
      <w:bookmarkEnd w:id="14267"/>
      <w:bookmarkEnd w:id="14268"/>
    </w:p>
    <w:p w14:paraId="3D39421C" w14:textId="299D322C" w:rsidR="00716244" w:rsidRPr="00716244" w:rsidRDefault="00716244" w:rsidP="00716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זה. </w:t>
      </w:r>
      <w:bookmarkStart w:id="14269" w:name="_ETM_Q1_1875406"/>
      <w:bookmarkStart w:id="14270" w:name="_ETM_Q1_1871653"/>
      <w:bookmarkEnd w:id="14269"/>
      <w:bookmarkEnd w:id="14270"/>
    </w:p>
    <w:p w14:paraId="09ADAA7E" w14:textId="77777777" w:rsidR="00F53A2C" w:rsidRDefault="00F53A2C" w:rsidP="003B4D7F">
      <w:pPr>
        <w:rPr>
          <w:rtl/>
          <w:lang w:eastAsia="he-IL"/>
        </w:rPr>
      </w:pPr>
      <w:bookmarkStart w:id="14271" w:name="_ETM_Q1_1832154"/>
      <w:bookmarkStart w:id="14272" w:name="_ETM_Q1_1889406"/>
      <w:bookmarkStart w:id="14273" w:name="_ETM_Q1_1887406"/>
      <w:bookmarkStart w:id="14274" w:name="_ETM_Q1_1886653"/>
      <w:bookmarkStart w:id="14275" w:name="_ETM_Q1_1884653"/>
      <w:bookmarkStart w:id="14276" w:name="_ETM_Q1_1874156"/>
      <w:bookmarkEnd w:id="14271"/>
      <w:bookmarkEnd w:id="14272"/>
      <w:bookmarkEnd w:id="14273"/>
      <w:bookmarkEnd w:id="14274"/>
      <w:bookmarkEnd w:id="14275"/>
      <w:bookmarkEnd w:id="14276"/>
    </w:p>
    <w:p w14:paraId="4C16DD96" w14:textId="36537BA6" w:rsidR="00F53A2C" w:rsidRDefault="00F53A2C" w:rsidP="00F53A2C">
      <w:pPr>
        <w:pStyle w:val="a4"/>
        <w:keepNext/>
        <w:rPr>
          <w:rtl/>
        </w:rPr>
      </w:pPr>
      <w:bookmarkStart w:id="14277" w:name="ET_speaker_6231_1290"/>
      <w:r w:rsidRPr="00F53A2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3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7"/>
    </w:p>
    <w:p w14:paraId="35EE49C9" w14:textId="77777777" w:rsidR="00F53A2C" w:rsidRDefault="00F53A2C" w:rsidP="00F53A2C">
      <w:pPr>
        <w:pStyle w:val="KeepWithNext"/>
        <w:rPr>
          <w:rtl/>
          <w:lang w:eastAsia="he-IL"/>
        </w:rPr>
      </w:pPr>
    </w:p>
    <w:p w14:paraId="20C31659" w14:textId="2574BABF" w:rsidR="00F53A2C" w:rsidRDefault="00F53A2C" w:rsidP="00F53A2C">
      <w:pPr>
        <w:rPr>
          <w:rtl/>
          <w:lang w:eastAsia="he-IL"/>
        </w:rPr>
      </w:pPr>
      <w:bookmarkStart w:id="14278" w:name="_ETM_Q1_1873654"/>
      <w:bookmarkEnd w:id="14278"/>
      <w:r>
        <w:rPr>
          <w:rFonts w:hint="cs"/>
          <w:rtl/>
          <w:lang w:eastAsia="he-IL"/>
        </w:rPr>
        <w:t>זה ממש מבאס.</w:t>
      </w:r>
    </w:p>
    <w:p w14:paraId="7B290EDB" w14:textId="77777777" w:rsidR="00F53A2C" w:rsidRPr="00F53A2C" w:rsidRDefault="00F53A2C" w:rsidP="00F53A2C">
      <w:pPr>
        <w:rPr>
          <w:rtl/>
          <w:lang w:eastAsia="he-IL"/>
        </w:rPr>
      </w:pPr>
    </w:p>
    <w:p w14:paraId="3B771AF1" w14:textId="635174C7" w:rsidR="00F53A2C" w:rsidRPr="00F53A2C" w:rsidRDefault="00F53A2C" w:rsidP="00F53A2C">
      <w:pPr>
        <w:pStyle w:val="af6"/>
        <w:keepNext/>
        <w:rPr>
          <w:rtl/>
        </w:rPr>
      </w:pPr>
      <w:bookmarkStart w:id="14279" w:name="ET_yor_6162_1289"/>
      <w:r w:rsidRPr="00F53A2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3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4280" w:name="_ETM_Q1_1873405"/>
      <w:bookmarkStart w:id="14281" w:name="_ETM_Q1_1872654"/>
      <w:bookmarkEnd w:id="14279"/>
      <w:bookmarkEnd w:id="14280"/>
      <w:bookmarkEnd w:id="14281"/>
    </w:p>
    <w:p w14:paraId="340BCE5F" w14:textId="77777777" w:rsidR="008E567B" w:rsidRDefault="008E567B" w:rsidP="008E567B">
      <w:pPr>
        <w:rPr>
          <w:rtl/>
          <w:lang w:eastAsia="he-IL"/>
        </w:rPr>
      </w:pPr>
    </w:p>
    <w:p w14:paraId="3E9E953B" w14:textId="760C0547" w:rsidR="008E567B" w:rsidRDefault="00716244" w:rsidP="008E567B">
      <w:pPr>
        <w:rPr>
          <w:rtl/>
          <w:lang w:eastAsia="he-IL"/>
        </w:rPr>
      </w:pPr>
      <w:bookmarkStart w:id="14282" w:name="_ETM_Q1_1801653"/>
      <w:bookmarkStart w:id="14283" w:name="_ETM_Q1_1797904"/>
      <w:bookmarkStart w:id="14284" w:name="_ETM_Q1_1793904"/>
      <w:bookmarkStart w:id="14285" w:name="_ETM_Q1_1791904"/>
      <w:bookmarkStart w:id="14286" w:name="_ETM_Q1_1787904"/>
      <w:bookmarkStart w:id="14287" w:name="_ETM_Q1_1783904"/>
      <w:bookmarkStart w:id="14288" w:name="_ETM_Q1_1881156"/>
      <w:bookmarkStart w:id="14289" w:name="_ETM_Q1_1879406"/>
      <w:bookmarkStart w:id="14290" w:name="_ETM_Q1_1875901"/>
      <w:bookmarkStart w:id="14291" w:name="_ETM_Q1_1874657"/>
      <w:bookmarkStart w:id="14292" w:name="_ETM_Q1_1873653"/>
      <w:bookmarkStart w:id="14293" w:name="_ETM_Q1_1869653"/>
      <w:bookmarkStart w:id="14294" w:name="_ETM_Q1_1867902"/>
      <w:bookmarkStart w:id="14295" w:name="_ETM_Q1_1865902"/>
      <w:bookmarkEnd w:id="14282"/>
      <w:bookmarkEnd w:id="14283"/>
      <w:bookmarkEnd w:id="14284"/>
      <w:bookmarkEnd w:id="14285"/>
      <w:bookmarkEnd w:id="14286"/>
      <w:bookmarkEnd w:id="14287"/>
      <w:bookmarkEnd w:id="14288"/>
      <w:bookmarkEnd w:id="14289"/>
      <w:bookmarkEnd w:id="14290"/>
      <w:bookmarkEnd w:id="14291"/>
      <w:bookmarkEnd w:id="14292"/>
      <w:bookmarkEnd w:id="14293"/>
      <w:bookmarkEnd w:id="14294"/>
      <w:bookmarkEnd w:id="14295"/>
      <w:r>
        <w:rPr>
          <w:rFonts w:hint="cs"/>
          <w:rtl/>
          <w:lang w:eastAsia="he-IL"/>
        </w:rPr>
        <w:t xml:space="preserve">אני </w:t>
      </w:r>
      <w:bookmarkStart w:id="14296" w:name="_ETM_Q1_1864402"/>
      <w:bookmarkEnd w:id="14296"/>
      <w:r>
        <w:rPr>
          <w:rFonts w:hint="cs"/>
          <w:rtl/>
          <w:lang w:eastAsia="he-IL"/>
        </w:rPr>
        <w:t>מאוד רוצה</w:t>
      </w:r>
      <w:bookmarkStart w:id="14297" w:name="_ETM_Q1_1863655"/>
      <w:bookmarkStart w:id="14298" w:name="_ETM_Q1_1861655"/>
      <w:bookmarkEnd w:id="14297"/>
      <w:bookmarkEnd w:id="14298"/>
      <w:r>
        <w:rPr>
          <w:rFonts w:hint="cs"/>
          <w:rtl/>
          <w:lang w:eastAsia="he-IL"/>
        </w:rPr>
        <w:t xml:space="preserve"> להגיע גם לתעסוקה. </w:t>
      </w:r>
    </w:p>
    <w:p w14:paraId="7D70144D" w14:textId="77777777" w:rsidR="00F53A2C" w:rsidRDefault="00F53A2C" w:rsidP="008E567B">
      <w:pPr>
        <w:rPr>
          <w:rtl/>
          <w:lang w:eastAsia="he-IL"/>
        </w:rPr>
      </w:pPr>
    </w:p>
    <w:p w14:paraId="0579E110" w14:textId="7E730501" w:rsidR="00F53A2C" w:rsidRDefault="00F53A2C" w:rsidP="00F53A2C">
      <w:pPr>
        <w:pStyle w:val="a4"/>
        <w:keepNext/>
        <w:rPr>
          <w:rtl/>
        </w:rPr>
      </w:pPr>
      <w:bookmarkStart w:id="14299" w:name="ET_speaker_גור_רוזנבלט_1291"/>
      <w:r w:rsidRPr="00F53A2C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F53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9"/>
    </w:p>
    <w:p w14:paraId="53DF2924" w14:textId="77777777" w:rsidR="00F53A2C" w:rsidRDefault="00F53A2C" w:rsidP="00F53A2C">
      <w:pPr>
        <w:pStyle w:val="KeepWithNext"/>
        <w:rPr>
          <w:rtl/>
          <w:lang w:eastAsia="he-IL"/>
        </w:rPr>
      </w:pPr>
    </w:p>
    <w:p w14:paraId="4F037937" w14:textId="4F96DBA1" w:rsidR="00F53A2C" w:rsidRDefault="00F53A2C" w:rsidP="00F53A2C">
      <w:pPr>
        <w:rPr>
          <w:rtl/>
          <w:lang w:eastAsia="he-IL"/>
        </w:rPr>
      </w:pPr>
      <w:bookmarkStart w:id="14300" w:name="_ETM_Q1_1879154"/>
      <w:bookmarkStart w:id="14301" w:name="_ETM_Q1_1877154"/>
      <w:bookmarkStart w:id="14302" w:name="_ETM_Q1_1875154"/>
      <w:bookmarkEnd w:id="14300"/>
      <w:bookmarkEnd w:id="14301"/>
      <w:bookmarkEnd w:id="14302"/>
      <w:r>
        <w:rPr>
          <w:rFonts w:hint="cs"/>
          <w:rtl/>
          <w:lang w:eastAsia="he-IL"/>
        </w:rPr>
        <w:t>כמו שאמרתי,</w:t>
      </w:r>
      <w:bookmarkStart w:id="14303" w:name="_ETM_Q1_1876904"/>
      <w:bookmarkEnd w:id="14303"/>
      <w:r>
        <w:rPr>
          <w:rFonts w:hint="cs"/>
          <w:rtl/>
          <w:lang w:eastAsia="he-IL"/>
        </w:rPr>
        <w:t xml:space="preserve"> הסכומים - - -</w:t>
      </w:r>
    </w:p>
    <w:p w14:paraId="35919B07" w14:textId="77777777" w:rsidR="00F53A2C" w:rsidRDefault="00F53A2C" w:rsidP="00F53A2C">
      <w:pPr>
        <w:rPr>
          <w:rtl/>
          <w:lang w:eastAsia="he-IL"/>
        </w:rPr>
      </w:pPr>
    </w:p>
    <w:p w14:paraId="3014048C" w14:textId="3B587096" w:rsidR="00F53A2C" w:rsidRDefault="00F53A2C" w:rsidP="00F53A2C">
      <w:pPr>
        <w:pStyle w:val="af6"/>
        <w:keepNext/>
        <w:rPr>
          <w:rtl/>
        </w:rPr>
      </w:pPr>
      <w:bookmarkStart w:id="14304" w:name="ET_yor_6162_1292"/>
      <w:r w:rsidRPr="00F53A2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53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4"/>
    </w:p>
    <w:p w14:paraId="7B72D0C7" w14:textId="77777777" w:rsidR="00F53A2C" w:rsidRDefault="00F53A2C" w:rsidP="00F53A2C">
      <w:pPr>
        <w:pStyle w:val="KeepWithNext"/>
        <w:rPr>
          <w:rtl/>
          <w:lang w:eastAsia="he-IL"/>
        </w:rPr>
      </w:pPr>
    </w:p>
    <w:p w14:paraId="28E01E8B" w14:textId="479D7A74" w:rsidR="00F53A2C" w:rsidRDefault="00F53A2C" w:rsidP="00F53A2C">
      <w:pPr>
        <w:rPr>
          <w:rtl/>
          <w:lang w:eastAsia="he-IL"/>
        </w:rPr>
      </w:pPr>
      <w:bookmarkStart w:id="14305" w:name="_ETM_Q1_1882154"/>
      <w:bookmarkStart w:id="14306" w:name="_ETM_Q1_1880654"/>
      <w:bookmarkStart w:id="14307" w:name="_ETM_Q1_1878905"/>
      <w:bookmarkEnd w:id="14305"/>
      <w:bookmarkEnd w:id="14306"/>
      <w:bookmarkEnd w:id="14307"/>
      <w:r>
        <w:rPr>
          <w:rFonts w:hint="cs"/>
          <w:rtl/>
          <w:lang w:eastAsia="he-IL"/>
        </w:rPr>
        <w:t>כרגע אנחנו דנים על סעיף 1 ו-4</w:t>
      </w:r>
      <w:bookmarkStart w:id="14308" w:name="_ETM_Q1_1882407"/>
      <w:bookmarkEnd w:id="14308"/>
      <w:r>
        <w:rPr>
          <w:rFonts w:hint="cs"/>
          <w:rtl/>
          <w:lang w:eastAsia="he-IL"/>
        </w:rPr>
        <w:t>, עדיף שתתמקד בזה.</w:t>
      </w:r>
      <w:bookmarkStart w:id="14309" w:name="_ETM_Q1_1885155"/>
      <w:bookmarkEnd w:id="14309"/>
    </w:p>
    <w:p w14:paraId="58D77B5F" w14:textId="77777777" w:rsidR="00F53A2C" w:rsidRDefault="00F53A2C" w:rsidP="00F53A2C">
      <w:pPr>
        <w:rPr>
          <w:rtl/>
          <w:lang w:eastAsia="he-IL"/>
        </w:rPr>
      </w:pPr>
      <w:bookmarkStart w:id="14310" w:name="_ETM_Q1_1886652"/>
      <w:bookmarkEnd w:id="14310"/>
    </w:p>
    <w:p w14:paraId="166D3146" w14:textId="5BF13072" w:rsidR="00F53A2C" w:rsidRDefault="00F53A2C" w:rsidP="00F53A2C">
      <w:pPr>
        <w:pStyle w:val="a4"/>
        <w:keepNext/>
        <w:rPr>
          <w:rtl/>
        </w:rPr>
      </w:pPr>
      <w:bookmarkStart w:id="14311" w:name="ET_speaker_גור_רוזנבלט_1293"/>
      <w:r w:rsidRPr="00F53A2C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F53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1"/>
    </w:p>
    <w:p w14:paraId="2D3F8C76" w14:textId="77777777" w:rsidR="00F53A2C" w:rsidRDefault="00F53A2C" w:rsidP="00F53A2C">
      <w:pPr>
        <w:pStyle w:val="KeepWithNext"/>
        <w:rPr>
          <w:rtl/>
          <w:lang w:eastAsia="he-IL"/>
        </w:rPr>
      </w:pPr>
    </w:p>
    <w:p w14:paraId="770594DE" w14:textId="7B8C9E28" w:rsidR="00F53A2C" w:rsidRDefault="00F53A2C" w:rsidP="00F53A2C">
      <w:pPr>
        <w:rPr>
          <w:rtl/>
          <w:lang w:eastAsia="he-IL"/>
        </w:rPr>
      </w:pPr>
      <w:bookmarkStart w:id="14312" w:name="_ETM_Q1_1887402"/>
      <w:bookmarkStart w:id="14313" w:name="_ETM_Q1_1885402"/>
      <w:bookmarkStart w:id="14314" w:name="_ETM_Q1_1883402"/>
      <w:bookmarkStart w:id="14315" w:name="_ETM_Q1_1881402"/>
      <w:bookmarkStart w:id="14316" w:name="_ETM_Q1_1879402"/>
      <w:bookmarkEnd w:id="14312"/>
      <w:bookmarkEnd w:id="14313"/>
      <w:bookmarkEnd w:id="14314"/>
      <w:bookmarkEnd w:id="14315"/>
      <w:bookmarkEnd w:id="14316"/>
      <w:r>
        <w:rPr>
          <w:rFonts w:hint="cs"/>
          <w:rtl/>
          <w:lang w:eastAsia="he-IL"/>
        </w:rPr>
        <w:t>כן,</w:t>
      </w:r>
      <w:bookmarkStart w:id="14317" w:name="_ETM_Q1_1882903"/>
      <w:bookmarkEnd w:id="14317"/>
      <w:r>
        <w:rPr>
          <w:rFonts w:hint="cs"/>
          <w:rtl/>
          <w:lang w:eastAsia="he-IL"/>
        </w:rPr>
        <w:t xml:space="preserve"> אני רק</w:t>
      </w:r>
      <w:bookmarkStart w:id="14318" w:name="_ETM_Q1_1883156"/>
      <w:bookmarkEnd w:id="14318"/>
      <w:r>
        <w:rPr>
          <w:rFonts w:hint="cs"/>
          <w:rtl/>
          <w:lang w:eastAsia="he-IL"/>
        </w:rPr>
        <w:t xml:space="preserve"> רוצה להגיד את </w:t>
      </w:r>
      <w:bookmarkStart w:id="14319" w:name="_ETM_Q1_1884153"/>
      <w:bookmarkEnd w:id="14319"/>
      <w:r>
        <w:rPr>
          <w:rFonts w:hint="cs"/>
          <w:rtl/>
          <w:lang w:eastAsia="he-IL"/>
        </w:rPr>
        <w:t>הפירוט רגע.</w:t>
      </w:r>
      <w:bookmarkStart w:id="14320" w:name="_ETM_Q1_1886151"/>
      <w:bookmarkEnd w:id="14320"/>
      <w:r>
        <w:rPr>
          <w:rFonts w:hint="cs"/>
          <w:rtl/>
          <w:lang w:eastAsia="he-IL"/>
        </w:rPr>
        <w:t xml:space="preserve"> </w:t>
      </w:r>
      <w:bookmarkStart w:id="14321" w:name="_ETM_Q1_1884151"/>
      <w:bookmarkEnd w:id="14321"/>
      <w:r>
        <w:rPr>
          <w:rFonts w:hint="cs"/>
          <w:rtl/>
          <w:lang w:eastAsia="he-IL"/>
        </w:rPr>
        <w:t>הפירוט של הסעיפים נמצא לפניכ</w:t>
      </w:r>
      <w:bookmarkStart w:id="14322" w:name="_ETM_Q1_1887652"/>
      <w:bookmarkEnd w:id="14322"/>
      <w:r>
        <w:rPr>
          <w:rFonts w:hint="cs"/>
          <w:rtl/>
          <w:lang w:eastAsia="he-IL"/>
        </w:rPr>
        <w:t>ם</w:t>
      </w:r>
      <w:bookmarkStart w:id="14323" w:name="_ETM_Q1_1885903"/>
      <w:bookmarkEnd w:id="14323"/>
      <w:r>
        <w:rPr>
          <w:rFonts w:hint="cs"/>
          <w:rtl/>
          <w:lang w:eastAsia="he-IL"/>
        </w:rPr>
        <w:t xml:space="preserve">. נתנו לכם </w:t>
      </w:r>
      <w:bookmarkStart w:id="14324" w:name="_ETM_Q1_1888406"/>
      <w:bookmarkEnd w:id="14324"/>
      <w:r>
        <w:rPr>
          <w:rFonts w:hint="cs"/>
          <w:rtl/>
          <w:lang w:eastAsia="he-IL"/>
        </w:rPr>
        <w:t>אותו בהתאם</w:t>
      </w:r>
      <w:bookmarkStart w:id="14325" w:name="_ETM_Q1_1890652"/>
      <w:bookmarkEnd w:id="14325"/>
      <w:r>
        <w:rPr>
          <w:rFonts w:hint="cs"/>
          <w:rtl/>
          <w:lang w:eastAsia="he-IL"/>
        </w:rPr>
        <w:t xml:space="preserve"> להנחיית</w:t>
      </w:r>
      <w:bookmarkStart w:id="14326" w:name="_ETM_Q1_1892152"/>
      <w:bookmarkStart w:id="14327" w:name="_ETM_Q1_1928156"/>
      <w:bookmarkStart w:id="14328" w:name="_ETM_Q1_1884152"/>
      <w:bookmarkStart w:id="14329" w:name="_ETM_Q1_1888902"/>
      <w:bookmarkEnd w:id="14326"/>
      <w:bookmarkEnd w:id="14327"/>
      <w:bookmarkEnd w:id="14328"/>
      <w:bookmarkEnd w:id="14329"/>
      <w:r w:rsidR="0046487C">
        <w:rPr>
          <w:rFonts w:hint="cs"/>
          <w:rtl/>
          <w:lang w:eastAsia="he-IL"/>
        </w:rPr>
        <w:t xml:space="preserve"> </w:t>
      </w:r>
      <w:bookmarkStart w:id="14330" w:name="_ETM_Q1_1888156"/>
      <w:bookmarkEnd w:id="14330"/>
      <w:r w:rsidR="0046487C">
        <w:rPr>
          <w:rFonts w:hint="cs"/>
          <w:rtl/>
          <w:lang w:eastAsia="he-IL"/>
        </w:rPr>
        <w:t xml:space="preserve">היועצת המשפטית </w:t>
      </w:r>
      <w:bookmarkStart w:id="14331" w:name="_ETM_Q1_1888653"/>
      <w:bookmarkEnd w:id="14331"/>
      <w:r w:rsidR="0046487C">
        <w:rPr>
          <w:rFonts w:hint="cs"/>
          <w:rtl/>
          <w:lang w:eastAsia="he-IL"/>
        </w:rPr>
        <w:t>של הוועדה.</w:t>
      </w:r>
    </w:p>
    <w:p w14:paraId="2BA1AE39" w14:textId="77777777" w:rsidR="00291083" w:rsidRDefault="00291083" w:rsidP="00F53A2C">
      <w:pPr>
        <w:rPr>
          <w:rtl/>
          <w:lang w:eastAsia="he-IL"/>
        </w:rPr>
      </w:pPr>
    </w:p>
    <w:p w14:paraId="34269940" w14:textId="77777777" w:rsidR="008E567B" w:rsidRDefault="008E567B" w:rsidP="008E567B">
      <w:pPr>
        <w:rPr>
          <w:rStyle w:val="TagStyle"/>
          <w:rFonts w:ascii="David" w:hAnsi="David"/>
          <w:u w:val="single"/>
          <w:rtl/>
          <w:lang w:eastAsia="he-IL"/>
        </w:rPr>
      </w:pPr>
      <w:bookmarkStart w:id="14332" w:name="_ETM_Q1_1888904"/>
      <w:bookmarkStart w:id="14333" w:name="_ETM_Q1_1162405"/>
      <w:bookmarkStart w:id="14334" w:name="_ETM_Q1_1162656"/>
      <w:bookmarkStart w:id="14335" w:name="_ETM_Q1_1163656"/>
      <w:bookmarkStart w:id="14336" w:name="_ETM_Q1_1164153"/>
      <w:bookmarkStart w:id="14337" w:name="_ETM_Q1_1164404"/>
      <w:bookmarkStart w:id="14338" w:name="_ETM_Q1_1164656"/>
      <w:bookmarkStart w:id="14339" w:name="_ETM_Q1_1165156"/>
      <w:bookmarkStart w:id="14340" w:name="_ETM_Q1_1165656"/>
      <w:bookmarkEnd w:id="14332"/>
      <w:bookmarkEnd w:id="14333"/>
      <w:bookmarkEnd w:id="14334"/>
      <w:bookmarkEnd w:id="14335"/>
      <w:bookmarkEnd w:id="14336"/>
      <w:bookmarkEnd w:id="14337"/>
      <w:bookmarkEnd w:id="14338"/>
      <w:bookmarkEnd w:id="14339"/>
      <w:bookmarkEnd w:id="14340"/>
    </w:p>
    <w:p w14:paraId="00C2EA07" w14:textId="44906FCD" w:rsidR="0046487C" w:rsidRDefault="0046487C" w:rsidP="0046487C">
      <w:pPr>
        <w:pStyle w:val="af6"/>
        <w:keepNext/>
        <w:rPr>
          <w:rtl/>
        </w:rPr>
      </w:pPr>
      <w:bookmarkStart w:id="14341" w:name="ET_yor_6162_1295"/>
      <w:r w:rsidRPr="0046487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648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41"/>
    </w:p>
    <w:p w14:paraId="516C188D" w14:textId="77777777" w:rsidR="0046487C" w:rsidRDefault="0046487C" w:rsidP="0046487C">
      <w:pPr>
        <w:pStyle w:val="KeepWithNext"/>
        <w:rPr>
          <w:rtl/>
          <w:lang w:eastAsia="he-IL"/>
        </w:rPr>
      </w:pPr>
    </w:p>
    <w:p w14:paraId="3843D322" w14:textId="7B21FA3A" w:rsidR="0046487C" w:rsidRDefault="0046487C" w:rsidP="004648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יוראי, יש לך שאלות </w:t>
      </w:r>
      <w:bookmarkStart w:id="14342" w:name="_ETM_Q1_1889904"/>
      <w:bookmarkEnd w:id="14342"/>
      <w:r>
        <w:rPr>
          <w:rFonts w:hint="cs"/>
          <w:rtl/>
          <w:lang w:eastAsia="he-IL"/>
        </w:rPr>
        <w:t>לגבי הס</w:t>
      </w:r>
      <w:bookmarkStart w:id="14343" w:name="_ETM_Q1_1890152"/>
      <w:bookmarkEnd w:id="14343"/>
      <w:r>
        <w:rPr>
          <w:rFonts w:hint="cs"/>
          <w:rtl/>
          <w:lang w:eastAsia="he-IL"/>
        </w:rPr>
        <w:t xml:space="preserve">עיפים האלה? 1 ו-4. </w:t>
      </w:r>
      <w:bookmarkStart w:id="14344" w:name="_ETM_Q1_1889655"/>
      <w:bookmarkEnd w:id="14344"/>
    </w:p>
    <w:p w14:paraId="3CCE76DB" w14:textId="77777777" w:rsidR="0046487C" w:rsidRDefault="0046487C" w:rsidP="0046487C">
      <w:pPr>
        <w:rPr>
          <w:rtl/>
          <w:lang w:eastAsia="he-IL"/>
        </w:rPr>
      </w:pPr>
      <w:bookmarkStart w:id="14345" w:name="_ETM_Q1_1887655"/>
      <w:bookmarkStart w:id="14346" w:name="_ETM_Q1_1887905"/>
      <w:bookmarkEnd w:id="14345"/>
      <w:bookmarkEnd w:id="14346"/>
    </w:p>
    <w:p w14:paraId="73C18897" w14:textId="338746A8" w:rsidR="0046487C" w:rsidRDefault="0046487C" w:rsidP="0046487C">
      <w:pPr>
        <w:pStyle w:val="a4"/>
        <w:keepNext/>
        <w:rPr>
          <w:rtl/>
        </w:rPr>
      </w:pPr>
      <w:bookmarkStart w:id="14347" w:name="ET_speaker_5787_1296"/>
      <w:r w:rsidRPr="0046487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64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7"/>
    </w:p>
    <w:p w14:paraId="7CE09A97" w14:textId="77777777" w:rsidR="0046487C" w:rsidRDefault="0046487C" w:rsidP="0046487C">
      <w:pPr>
        <w:pStyle w:val="KeepWithNext"/>
        <w:rPr>
          <w:rtl/>
          <w:lang w:eastAsia="he-IL"/>
        </w:rPr>
      </w:pPr>
    </w:p>
    <w:p w14:paraId="28A43942" w14:textId="4BD7DC77" w:rsidR="0046487C" w:rsidRDefault="0046487C" w:rsidP="0046487C">
      <w:pPr>
        <w:rPr>
          <w:rtl/>
          <w:lang w:eastAsia="he-IL"/>
        </w:rPr>
      </w:pPr>
      <w:bookmarkStart w:id="14348" w:name="_ETM_Q1_1889906"/>
      <w:bookmarkEnd w:id="14348"/>
      <w:r>
        <w:rPr>
          <w:rFonts w:hint="cs"/>
          <w:rtl/>
          <w:lang w:eastAsia="he-IL"/>
        </w:rPr>
        <w:t xml:space="preserve">יש לי </w:t>
      </w:r>
      <w:bookmarkStart w:id="14349" w:name="_ETM_Q1_1890656"/>
      <w:bookmarkEnd w:id="14349"/>
      <w:r>
        <w:rPr>
          <w:rFonts w:hint="cs"/>
          <w:rtl/>
          <w:lang w:eastAsia="he-IL"/>
        </w:rPr>
        <w:t>לפני הסעיפים.</w:t>
      </w:r>
      <w:bookmarkStart w:id="14350" w:name="_ETM_Q1_1891406"/>
      <w:bookmarkEnd w:id="14350"/>
    </w:p>
    <w:p w14:paraId="02E67912" w14:textId="77777777" w:rsidR="0046487C" w:rsidRDefault="0046487C" w:rsidP="0046487C">
      <w:pPr>
        <w:rPr>
          <w:rtl/>
          <w:lang w:eastAsia="he-IL"/>
        </w:rPr>
      </w:pPr>
      <w:bookmarkStart w:id="14351" w:name="_ETM_Q1_1891656"/>
      <w:bookmarkStart w:id="14352" w:name="_ETM_Q1_1890156"/>
      <w:bookmarkStart w:id="14353" w:name="_ETM_Q1_1891152"/>
      <w:bookmarkEnd w:id="14351"/>
      <w:bookmarkEnd w:id="14352"/>
      <w:bookmarkEnd w:id="14353"/>
    </w:p>
    <w:p w14:paraId="6F7AC9F6" w14:textId="5C506862" w:rsidR="0046487C" w:rsidRDefault="0046487C" w:rsidP="0046487C">
      <w:pPr>
        <w:pStyle w:val="a4"/>
        <w:keepNext/>
        <w:rPr>
          <w:rtl/>
        </w:rPr>
      </w:pPr>
      <w:bookmarkStart w:id="14354" w:name="ET_speaker_גור_רוזנבלט_1297"/>
      <w:r w:rsidRPr="0046487C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648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4"/>
    </w:p>
    <w:p w14:paraId="0306C466" w14:textId="77777777" w:rsidR="0046487C" w:rsidRDefault="0046487C" w:rsidP="0046487C">
      <w:pPr>
        <w:pStyle w:val="KeepWithNext"/>
        <w:rPr>
          <w:rtl/>
          <w:lang w:eastAsia="he-IL"/>
        </w:rPr>
      </w:pPr>
    </w:p>
    <w:p w14:paraId="7AB189F8" w14:textId="2BD66D24" w:rsidR="0046487C" w:rsidRDefault="0046487C" w:rsidP="0046487C">
      <w:pPr>
        <w:rPr>
          <w:rtl/>
          <w:lang w:eastAsia="he-IL"/>
        </w:rPr>
      </w:pPr>
      <w:bookmarkStart w:id="14355" w:name="_ETM_Q1_1892156"/>
      <w:bookmarkEnd w:id="14355"/>
      <w:r>
        <w:rPr>
          <w:rFonts w:hint="cs"/>
          <w:rtl/>
          <w:lang w:eastAsia="he-IL"/>
        </w:rPr>
        <w:t>נתנו כאן פירוט מדויק של עשרה נושא</w:t>
      </w:r>
      <w:bookmarkStart w:id="14356" w:name="_ETM_Q1_1898154"/>
      <w:bookmarkEnd w:id="14356"/>
      <w:r>
        <w:rPr>
          <w:rFonts w:hint="cs"/>
          <w:rtl/>
          <w:lang w:eastAsia="he-IL"/>
        </w:rPr>
        <w:t>י</w:t>
      </w:r>
      <w:bookmarkStart w:id="14357" w:name="_ETM_Q1_1896404"/>
      <w:bookmarkStart w:id="14358" w:name="_ETM_Q1_1894905"/>
      <w:bookmarkEnd w:id="14357"/>
      <w:bookmarkEnd w:id="14358"/>
      <w:r>
        <w:rPr>
          <w:rFonts w:hint="cs"/>
          <w:rtl/>
          <w:lang w:eastAsia="he-IL"/>
        </w:rPr>
        <w:t>ם</w:t>
      </w:r>
      <w:bookmarkStart w:id="14359" w:name="_ETM_Q1_1893152"/>
      <w:bookmarkEnd w:id="14359"/>
      <w:r w:rsidR="00157610">
        <w:rPr>
          <w:rFonts w:hint="cs"/>
          <w:rtl/>
          <w:lang w:eastAsia="he-IL"/>
        </w:rPr>
        <w:t xml:space="preserve"> שמחלקים</w:t>
      </w:r>
      <w:bookmarkStart w:id="14360" w:name="_ETM_Q1_1897404"/>
      <w:bookmarkEnd w:id="14360"/>
      <w:r w:rsidR="00157610">
        <w:rPr>
          <w:rFonts w:hint="cs"/>
          <w:rtl/>
          <w:lang w:eastAsia="he-IL"/>
        </w:rPr>
        <w:t xml:space="preserve"> את ה-74 ואת ה-27.5 בחלוקה פנימית. המספרים נמצאים לפניכם</w:t>
      </w:r>
      <w:bookmarkStart w:id="14361" w:name="_ETM_Q1_1904653"/>
      <w:bookmarkStart w:id="14362" w:name="_ETM_Q1_1904905"/>
      <w:bookmarkEnd w:id="14361"/>
      <w:bookmarkEnd w:id="14362"/>
      <w:r w:rsidR="00157610">
        <w:rPr>
          <w:rFonts w:hint="cs"/>
          <w:rtl/>
          <w:lang w:eastAsia="he-IL"/>
        </w:rPr>
        <w:t xml:space="preserve"> ואתם</w:t>
      </w:r>
      <w:bookmarkStart w:id="14363" w:name="_ETM_Q1_1903405"/>
      <w:bookmarkEnd w:id="14363"/>
      <w:r w:rsidR="00157610">
        <w:rPr>
          <w:rFonts w:hint="cs"/>
          <w:rtl/>
          <w:lang w:eastAsia="he-IL"/>
        </w:rPr>
        <w:t xml:space="preserve"> רואים את החלוקה. בעיניי</w:t>
      </w:r>
      <w:bookmarkStart w:id="14364" w:name="_ETM_Q1_1911401"/>
      <w:bookmarkStart w:id="14365" w:name="_ETM_Q1_1909401"/>
      <w:bookmarkStart w:id="14366" w:name="_ETM_Q1_1907401"/>
      <w:bookmarkStart w:id="14367" w:name="_ETM_Q1_1905401"/>
      <w:bookmarkStart w:id="14368" w:name="_ETM_Q1_1903653"/>
      <w:bookmarkEnd w:id="14364"/>
      <w:bookmarkEnd w:id="14365"/>
      <w:bookmarkEnd w:id="14366"/>
      <w:bookmarkEnd w:id="14367"/>
      <w:bookmarkEnd w:id="14368"/>
      <w:r w:rsidR="00726C1E">
        <w:rPr>
          <w:rFonts w:hint="cs"/>
          <w:rtl/>
          <w:lang w:eastAsia="he-IL"/>
        </w:rPr>
        <w:t>, זאת חלו</w:t>
      </w:r>
      <w:bookmarkStart w:id="14369" w:name="_ETM_Q1_1905155"/>
      <w:bookmarkStart w:id="14370" w:name="_ETM_Q1_1903404"/>
      <w:bookmarkEnd w:id="14369"/>
      <w:bookmarkEnd w:id="14370"/>
      <w:r w:rsidR="00726C1E">
        <w:rPr>
          <w:rFonts w:hint="cs"/>
          <w:rtl/>
          <w:lang w:eastAsia="he-IL"/>
        </w:rPr>
        <w:t>קה מספיקה</w:t>
      </w:r>
      <w:bookmarkStart w:id="14371" w:name="_ETM_Q1_1906654"/>
      <w:bookmarkStart w:id="14372" w:name="_ETM_Q1_1908904"/>
      <w:bookmarkEnd w:id="14371"/>
      <w:bookmarkEnd w:id="14372"/>
      <w:r w:rsidR="00726C1E">
        <w:rPr>
          <w:rFonts w:hint="cs"/>
          <w:rtl/>
          <w:lang w:eastAsia="he-IL"/>
        </w:rPr>
        <w:t>.</w:t>
      </w:r>
      <w:bookmarkStart w:id="14373" w:name="_ETM_Q1_1907154"/>
      <w:bookmarkEnd w:id="14373"/>
    </w:p>
    <w:p w14:paraId="55FCFCFC" w14:textId="77777777" w:rsidR="00726C1E" w:rsidRDefault="00726C1E" w:rsidP="0046487C">
      <w:pPr>
        <w:rPr>
          <w:rtl/>
          <w:lang w:eastAsia="he-IL"/>
        </w:rPr>
      </w:pPr>
      <w:bookmarkStart w:id="14374" w:name="_ETM_Q1_1907404"/>
      <w:bookmarkEnd w:id="14374"/>
    </w:p>
    <w:p w14:paraId="4F4957D1" w14:textId="0B62376F" w:rsidR="00726C1E" w:rsidRDefault="00726C1E" w:rsidP="00726C1E">
      <w:pPr>
        <w:pStyle w:val="a4"/>
        <w:keepNext/>
        <w:rPr>
          <w:rtl/>
        </w:rPr>
      </w:pPr>
      <w:bookmarkStart w:id="14375" w:name="ET_speaker_5787_1298"/>
      <w:r w:rsidRPr="00726C1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26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5"/>
    </w:p>
    <w:p w14:paraId="55A4D32E" w14:textId="77777777" w:rsidR="00726C1E" w:rsidRDefault="00726C1E" w:rsidP="00726C1E">
      <w:pPr>
        <w:pStyle w:val="KeepWithNext"/>
        <w:rPr>
          <w:rtl/>
          <w:lang w:eastAsia="he-IL"/>
        </w:rPr>
      </w:pPr>
    </w:p>
    <w:p w14:paraId="4CD30701" w14:textId="3842FCF2" w:rsidR="00726C1E" w:rsidRDefault="00726C1E" w:rsidP="00726C1E">
      <w:pPr>
        <w:rPr>
          <w:rtl/>
          <w:lang w:eastAsia="he-IL"/>
        </w:rPr>
      </w:pPr>
      <w:bookmarkStart w:id="14376" w:name="_ETM_Q1_1908655"/>
      <w:bookmarkEnd w:id="14376"/>
      <w:r>
        <w:rPr>
          <w:rFonts w:hint="cs"/>
          <w:rtl/>
          <w:lang w:eastAsia="he-IL"/>
        </w:rPr>
        <w:t>איך?</w:t>
      </w:r>
      <w:bookmarkStart w:id="14377" w:name="_ETM_Q1_1908155"/>
      <w:bookmarkEnd w:id="14377"/>
    </w:p>
    <w:p w14:paraId="50E68B47" w14:textId="77777777" w:rsidR="00726C1E" w:rsidRDefault="00726C1E" w:rsidP="00726C1E">
      <w:pPr>
        <w:rPr>
          <w:rtl/>
          <w:lang w:eastAsia="he-IL"/>
        </w:rPr>
      </w:pPr>
      <w:bookmarkStart w:id="14378" w:name="_ETM_Q1_1907656"/>
      <w:bookmarkStart w:id="14379" w:name="_ETM_Q1_1908406"/>
      <w:bookmarkEnd w:id="14378"/>
      <w:bookmarkEnd w:id="14379"/>
    </w:p>
    <w:p w14:paraId="5C6DB513" w14:textId="23BBF700" w:rsidR="00726C1E" w:rsidRDefault="00726C1E" w:rsidP="00726C1E">
      <w:pPr>
        <w:pStyle w:val="a4"/>
        <w:keepNext/>
        <w:rPr>
          <w:rtl/>
        </w:rPr>
      </w:pPr>
      <w:bookmarkStart w:id="14380" w:name="ET_speaker_6231_1299"/>
      <w:r w:rsidRPr="00726C1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26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0"/>
    </w:p>
    <w:p w14:paraId="644BA0CF" w14:textId="77777777" w:rsidR="00726C1E" w:rsidRDefault="00726C1E" w:rsidP="00726C1E">
      <w:pPr>
        <w:pStyle w:val="KeepWithNext"/>
        <w:rPr>
          <w:rtl/>
          <w:lang w:eastAsia="he-IL"/>
        </w:rPr>
      </w:pPr>
    </w:p>
    <w:p w14:paraId="5C3E14AF" w14:textId="327D80EE" w:rsidR="008E567B" w:rsidRDefault="00726C1E" w:rsidP="00726C1E">
      <w:pPr>
        <w:rPr>
          <w:rtl/>
          <w:lang w:eastAsia="he-IL"/>
        </w:rPr>
      </w:pPr>
      <w:bookmarkStart w:id="14381" w:name="_ETM_Q1_1909155"/>
      <w:bookmarkStart w:id="14382" w:name="_ETM_Q1_1907405"/>
      <w:bookmarkStart w:id="14383" w:name="_ETM_Q1_1905651"/>
      <w:bookmarkEnd w:id="14381"/>
      <w:bookmarkEnd w:id="14382"/>
      <w:bookmarkEnd w:id="14383"/>
      <w:r>
        <w:rPr>
          <w:rFonts w:hint="cs"/>
          <w:rtl/>
          <w:lang w:eastAsia="he-IL"/>
        </w:rPr>
        <w:t>אני</w:t>
      </w:r>
      <w:bookmarkStart w:id="14384" w:name="_ETM_Q1_1905902"/>
      <w:bookmarkEnd w:id="14384"/>
      <w:r>
        <w:rPr>
          <w:rFonts w:hint="cs"/>
          <w:rtl/>
          <w:lang w:eastAsia="he-IL"/>
        </w:rPr>
        <w:t xml:space="preserve"> יכולה להבין - - -</w:t>
      </w:r>
      <w:bookmarkStart w:id="14385" w:name="_ETM_Q1_1908903"/>
      <w:bookmarkEnd w:id="14385"/>
    </w:p>
    <w:p w14:paraId="661E8894" w14:textId="77777777" w:rsidR="00726C1E" w:rsidRDefault="00726C1E" w:rsidP="00726C1E">
      <w:pPr>
        <w:rPr>
          <w:rtl/>
          <w:lang w:eastAsia="he-IL"/>
        </w:rPr>
      </w:pPr>
      <w:bookmarkStart w:id="14386" w:name="_ETM_Q1_1909154"/>
      <w:bookmarkStart w:id="14387" w:name="_ETM_Q1_1908405"/>
      <w:bookmarkStart w:id="14388" w:name="_ETM_Q1_1908652"/>
      <w:bookmarkEnd w:id="14386"/>
      <w:bookmarkEnd w:id="14387"/>
      <w:bookmarkEnd w:id="14388"/>
    </w:p>
    <w:p w14:paraId="5F86C295" w14:textId="50BB1617" w:rsidR="00726C1E" w:rsidRDefault="00726C1E" w:rsidP="00726C1E">
      <w:pPr>
        <w:pStyle w:val="a4"/>
        <w:keepNext/>
        <w:rPr>
          <w:rtl/>
        </w:rPr>
      </w:pPr>
      <w:r w:rsidRPr="00726C1E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726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69D051" w14:textId="77777777" w:rsidR="00726C1E" w:rsidRDefault="00726C1E" w:rsidP="00726C1E">
      <w:pPr>
        <w:pStyle w:val="KeepWithNext"/>
        <w:rPr>
          <w:rtl/>
          <w:lang w:eastAsia="he-IL"/>
        </w:rPr>
      </w:pPr>
    </w:p>
    <w:p w14:paraId="5117A519" w14:textId="65CA5E32" w:rsidR="00CA05D8" w:rsidRDefault="00726C1E" w:rsidP="00CA05D8">
      <w:pPr>
        <w:rPr>
          <w:rtl/>
          <w:lang w:eastAsia="he-IL"/>
        </w:rPr>
      </w:pPr>
      <w:bookmarkStart w:id="14389" w:name="_ETM_Q1_1909156"/>
      <w:bookmarkStart w:id="14390" w:name="_ETM_Q1_1907156"/>
      <w:bookmarkStart w:id="14391" w:name="_ETM_Q1_1905156"/>
      <w:bookmarkEnd w:id="14389"/>
      <w:bookmarkEnd w:id="14390"/>
      <w:bookmarkEnd w:id="14391"/>
      <w:r>
        <w:rPr>
          <w:rFonts w:hint="cs"/>
          <w:rtl/>
          <w:lang w:eastAsia="he-IL"/>
        </w:rPr>
        <w:t>שנייה. רצינו לומר שאנחנו לא הולכים לשום</w:t>
      </w:r>
      <w:bookmarkStart w:id="14392" w:name="_ETM_Q1_1912905"/>
      <w:bookmarkEnd w:id="14392"/>
      <w:r>
        <w:rPr>
          <w:rFonts w:hint="cs"/>
          <w:rtl/>
          <w:lang w:eastAsia="he-IL"/>
        </w:rPr>
        <w:t xml:space="preserve"> מקום</w:t>
      </w:r>
      <w:bookmarkStart w:id="14393" w:name="_ETM_Q1_1911404"/>
      <w:bookmarkStart w:id="14394" w:name="_ETM_Q1_1909654"/>
      <w:bookmarkEnd w:id="14393"/>
      <w:bookmarkEnd w:id="14394"/>
      <w:r>
        <w:rPr>
          <w:rFonts w:hint="cs"/>
          <w:rtl/>
          <w:lang w:eastAsia="he-IL"/>
        </w:rPr>
        <w:t>.</w:t>
      </w:r>
      <w:bookmarkStart w:id="14395" w:name="_ETM_Q1_1907902"/>
      <w:bookmarkEnd w:id="14395"/>
      <w:r>
        <w:rPr>
          <w:rFonts w:hint="cs"/>
          <w:rtl/>
          <w:lang w:eastAsia="he-IL"/>
        </w:rPr>
        <w:t xml:space="preserve"> אנחנו</w:t>
      </w:r>
      <w:bookmarkStart w:id="14396" w:name="_ETM_Q1_1906406"/>
      <w:bookmarkEnd w:id="14396"/>
      <w:r>
        <w:rPr>
          <w:rFonts w:hint="cs"/>
          <w:rtl/>
          <w:lang w:eastAsia="he-IL"/>
        </w:rPr>
        <w:t xml:space="preserve"> ממשיכים להגיע לכאן חודש אחרי חודש </w:t>
      </w:r>
      <w:bookmarkStart w:id="14397" w:name="_ETM_Q1_1913904"/>
      <w:bookmarkStart w:id="14398" w:name="_ETM_Q1_1911904"/>
      <w:bookmarkEnd w:id="14397"/>
      <w:bookmarkEnd w:id="14398"/>
      <w:r w:rsidR="00A92858">
        <w:rPr>
          <w:rFonts w:hint="cs"/>
          <w:rtl/>
          <w:lang w:eastAsia="he-IL"/>
        </w:rPr>
        <w:t>כמו שהיה</w:t>
      </w:r>
      <w:bookmarkStart w:id="14399" w:name="_ETM_Q1_1913655"/>
      <w:bookmarkEnd w:id="14399"/>
      <w:r w:rsidR="00A92858">
        <w:rPr>
          <w:rFonts w:hint="cs"/>
          <w:rtl/>
          <w:lang w:eastAsia="he-IL"/>
        </w:rPr>
        <w:t xml:space="preserve"> בשנה שעברה לאורך כל השנה. א</w:t>
      </w:r>
      <w:bookmarkStart w:id="14400" w:name="_ETM_Q1_1916155"/>
      <w:bookmarkEnd w:id="14400"/>
      <w:r w:rsidR="00A92858">
        <w:rPr>
          <w:rFonts w:hint="cs"/>
          <w:rtl/>
          <w:lang w:eastAsia="he-IL"/>
        </w:rPr>
        <w:t>תם גם</w:t>
      </w:r>
      <w:bookmarkStart w:id="14401" w:name="_ETM_Q1_1919155"/>
      <w:bookmarkEnd w:id="14401"/>
      <w:r w:rsidR="00A92858">
        <w:rPr>
          <w:rFonts w:hint="cs"/>
          <w:rtl/>
          <w:lang w:eastAsia="he-IL"/>
        </w:rPr>
        <w:t xml:space="preserve"> מאשרים את ההקצאה </w:t>
      </w:r>
      <w:bookmarkStart w:id="14402" w:name="_ETM_Q1_1919904"/>
      <w:bookmarkEnd w:id="14402"/>
      <w:r w:rsidR="00A92858">
        <w:rPr>
          <w:rFonts w:hint="cs"/>
          <w:rtl/>
          <w:lang w:eastAsia="he-IL"/>
        </w:rPr>
        <w:t>הראשונית</w:t>
      </w:r>
      <w:bookmarkStart w:id="14403" w:name="_ETM_Q1_1918655"/>
      <w:bookmarkEnd w:id="14403"/>
      <w:r w:rsidR="00CA05D8">
        <w:rPr>
          <w:rFonts w:hint="cs"/>
          <w:rtl/>
          <w:lang w:eastAsia="he-IL"/>
        </w:rPr>
        <w:t>,</w:t>
      </w:r>
      <w:bookmarkStart w:id="14404" w:name="_ETM_Q1_1917156"/>
      <w:bookmarkEnd w:id="14404"/>
      <w:r w:rsidR="00CA05D8">
        <w:rPr>
          <w:rFonts w:hint="cs"/>
          <w:rtl/>
          <w:lang w:eastAsia="he-IL"/>
        </w:rPr>
        <w:t xml:space="preserve"> אנחנו גם מדווחים לכם </w:t>
      </w:r>
      <w:bookmarkStart w:id="14405" w:name="_ETM_Q1_1919656"/>
      <w:bookmarkEnd w:id="14405"/>
      <w:r w:rsidR="00CA05D8">
        <w:rPr>
          <w:rFonts w:hint="cs"/>
          <w:rtl/>
          <w:lang w:eastAsia="he-IL"/>
        </w:rPr>
        <w:t xml:space="preserve">בכל חודש על </w:t>
      </w:r>
      <w:bookmarkStart w:id="14406" w:name="_ETM_Q1_1921904"/>
      <w:bookmarkEnd w:id="14406"/>
      <w:r w:rsidR="00CA05D8">
        <w:rPr>
          <w:rFonts w:hint="cs"/>
          <w:rtl/>
          <w:lang w:eastAsia="he-IL"/>
        </w:rPr>
        <w:t xml:space="preserve">ההתקדמות בקולות </w:t>
      </w:r>
      <w:bookmarkStart w:id="14407" w:name="_ETM_Q1_1924406"/>
      <w:bookmarkEnd w:id="14407"/>
      <w:r w:rsidR="00CA05D8">
        <w:rPr>
          <w:rFonts w:hint="cs"/>
          <w:rtl/>
          <w:lang w:eastAsia="he-IL"/>
        </w:rPr>
        <w:t>הקוראים</w:t>
      </w:r>
      <w:bookmarkStart w:id="14408" w:name="_ETM_Q1_1923406"/>
      <w:bookmarkEnd w:id="14408"/>
      <w:r w:rsidR="00CA05D8">
        <w:rPr>
          <w:rFonts w:hint="cs"/>
          <w:rtl/>
          <w:lang w:eastAsia="he-IL"/>
        </w:rPr>
        <w:t xml:space="preserve">, </w:t>
      </w:r>
      <w:bookmarkStart w:id="14409" w:name="_ETM_Q1_1918904"/>
      <w:bookmarkEnd w:id="14409"/>
      <w:r w:rsidR="00CA05D8">
        <w:rPr>
          <w:rFonts w:hint="cs"/>
          <w:rtl/>
          <w:lang w:eastAsia="he-IL"/>
        </w:rPr>
        <w:t>על ההתקדמות בהגשות</w:t>
      </w:r>
      <w:bookmarkStart w:id="14410" w:name="_ETM_Q1_1924655"/>
      <w:bookmarkStart w:id="14411" w:name="_ETM_Q1_1922901"/>
      <w:bookmarkEnd w:id="14410"/>
      <w:bookmarkEnd w:id="14411"/>
      <w:r w:rsidR="00CA05D8">
        <w:rPr>
          <w:rFonts w:hint="cs"/>
          <w:rtl/>
          <w:lang w:eastAsia="he-IL"/>
        </w:rPr>
        <w:t xml:space="preserve"> ש</w:t>
      </w:r>
      <w:bookmarkStart w:id="14412" w:name="_ETM_Q1_1921655"/>
      <w:bookmarkStart w:id="14413" w:name="_ETM_Q1_1920153"/>
      <w:bookmarkEnd w:id="14412"/>
      <w:bookmarkEnd w:id="14413"/>
      <w:r w:rsidR="00CA05D8">
        <w:rPr>
          <w:rFonts w:hint="cs"/>
          <w:rtl/>
          <w:lang w:eastAsia="he-IL"/>
        </w:rPr>
        <w:t>ל הקולות הקוראים</w:t>
      </w:r>
      <w:bookmarkStart w:id="14414" w:name="_ETM_Q1_1926905"/>
      <w:bookmarkEnd w:id="14414"/>
      <w:r w:rsidR="00CA05D8">
        <w:rPr>
          <w:rFonts w:hint="cs"/>
          <w:rtl/>
          <w:lang w:eastAsia="he-IL"/>
        </w:rPr>
        <w:t>, א</w:t>
      </w:r>
      <w:bookmarkStart w:id="14415" w:name="_ETM_Q1_1926904"/>
      <w:bookmarkEnd w:id="14415"/>
      <w:r w:rsidR="00CA05D8">
        <w:rPr>
          <w:rFonts w:hint="cs"/>
          <w:rtl/>
          <w:lang w:eastAsia="he-IL"/>
        </w:rPr>
        <w:t>חרי זה על ה</w:t>
      </w:r>
      <w:bookmarkStart w:id="14416" w:name="_ETM_Q1_1927654"/>
      <w:bookmarkEnd w:id="14416"/>
      <w:r w:rsidR="00CA05D8">
        <w:rPr>
          <w:rFonts w:hint="cs"/>
          <w:rtl/>
          <w:lang w:eastAsia="he-IL"/>
        </w:rPr>
        <w:t>התקדמות בבחירה של</w:t>
      </w:r>
      <w:bookmarkStart w:id="14417" w:name="_ETM_Q1_1930406"/>
      <w:bookmarkStart w:id="14418" w:name="_ETM_Q1_1928406"/>
      <w:bookmarkEnd w:id="14417"/>
      <w:bookmarkEnd w:id="14418"/>
      <w:r w:rsidR="00CA05D8">
        <w:rPr>
          <w:rFonts w:hint="cs"/>
          <w:rtl/>
          <w:lang w:eastAsia="he-IL"/>
        </w:rPr>
        <w:t xml:space="preserve"> </w:t>
      </w:r>
      <w:bookmarkStart w:id="14419" w:name="_ETM_Q1_1926405"/>
      <w:bookmarkEnd w:id="14419"/>
      <w:r w:rsidR="00CA05D8">
        <w:rPr>
          <w:rFonts w:hint="cs"/>
          <w:rtl/>
          <w:lang w:eastAsia="he-IL"/>
        </w:rPr>
        <w:t>הדברים והדברים</w:t>
      </w:r>
      <w:bookmarkStart w:id="14420" w:name="_ETM_Q1_1930153"/>
      <w:bookmarkEnd w:id="14420"/>
      <w:r w:rsidR="00CA05D8">
        <w:rPr>
          <w:rFonts w:hint="cs"/>
          <w:rtl/>
          <w:lang w:eastAsia="he-IL"/>
        </w:rPr>
        <w:t xml:space="preserve"> ממשיכים להיעשות</w:t>
      </w:r>
      <w:bookmarkStart w:id="14421" w:name="_ETM_Q1_1930656"/>
      <w:bookmarkEnd w:id="14421"/>
      <w:r w:rsidR="00CA05D8">
        <w:rPr>
          <w:rFonts w:hint="cs"/>
          <w:rtl/>
          <w:lang w:eastAsia="he-IL"/>
        </w:rPr>
        <w:t>.</w:t>
      </w:r>
      <w:bookmarkStart w:id="14422" w:name="_ETM_Q1_1930904"/>
      <w:bookmarkStart w:id="14423" w:name="_ETM_Q1_1157905"/>
      <w:bookmarkStart w:id="14424" w:name="_ETM_Q1_1161401"/>
      <w:bookmarkStart w:id="14425" w:name="_ETM_Q1_1159653"/>
      <w:bookmarkStart w:id="14426" w:name="_ETM_Q1_1157901"/>
      <w:bookmarkStart w:id="14427" w:name="_ETM_Q1_1116403"/>
      <w:bookmarkStart w:id="14428" w:name="_ETM_Q1_1117405"/>
      <w:bookmarkEnd w:id="14422"/>
      <w:bookmarkEnd w:id="14423"/>
      <w:bookmarkEnd w:id="14424"/>
      <w:bookmarkEnd w:id="14425"/>
      <w:bookmarkEnd w:id="14426"/>
      <w:bookmarkEnd w:id="14427"/>
      <w:bookmarkEnd w:id="14428"/>
    </w:p>
    <w:p w14:paraId="63FDFB25" w14:textId="77777777" w:rsidR="00CA05D8" w:rsidRDefault="00CA05D8" w:rsidP="00CA05D8">
      <w:pPr>
        <w:rPr>
          <w:rtl/>
          <w:lang w:eastAsia="he-IL"/>
        </w:rPr>
      </w:pPr>
    </w:p>
    <w:p w14:paraId="78743DAF" w14:textId="33BBEAFD" w:rsidR="00CA05D8" w:rsidRDefault="00CA05D8" w:rsidP="00CA05D8">
      <w:pPr>
        <w:pStyle w:val="a4"/>
        <w:keepNext/>
        <w:rPr>
          <w:rtl/>
        </w:rPr>
      </w:pPr>
      <w:bookmarkStart w:id="14429" w:name="ET_speaker_5787_1295"/>
      <w:r w:rsidRPr="00CA05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A0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9"/>
    </w:p>
    <w:p w14:paraId="300B169D" w14:textId="77777777" w:rsidR="00CA05D8" w:rsidRDefault="00CA05D8" w:rsidP="00CA05D8">
      <w:pPr>
        <w:pStyle w:val="KeepWithNext"/>
        <w:rPr>
          <w:rtl/>
          <w:lang w:eastAsia="he-IL"/>
        </w:rPr>
      </w:pPr>
    </w:p>
    <w:p w14:paraId="7443DAA7" w14:textId="2F4C284A" w:rsidR="00CA05D8" w:rsidRDefault="00CA05D8" w:rsidP="00CA0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שאלה. </w:t>
      </w:r>
    </w:p>
    <w:p w14:paraId="40685435" w14:textId="77777777" w:rsidR="005130EA" w:rsidRDefault="005130EA" w:rsidP="00CA05D8">
      <w:pPr>
        <w:rPr>
          <w:rtl/>
          <w:lang w:eastAsia="he-IL"/>
        </w:rPr>
      </w:pPr>
    </w:p>
    <w:p w14:paraId="487242A3" w14:textId="0992D45D" w:rsidR="005130EA" w:rsidRDefault="005130EA" w:rsidP="005130EA">
      <w:pPr>
        <w:pStyle w:val="a4"/>
        <w:keepNext/>
        <w:rPr>
          <w:rtl/>
        </w:rPr>
      </w:pPr>
      <w:bookmarkStart w:id="14430" w:name="ET_speaker_6231_2999"/>
      <w:r w:rsidRPr="005130E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13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0"/>
    </w:p>
    <w:p w14:paraId="7A2C0C69" w14:textId="77777777" w:rsidR="005130EA" w:rsidRDefault="005130EA" w:rsidP="005130EA">
      <w:pPr>
        <w:pStyle w:val="KeepWithNext"/>
        <w:rPr>
          <w:rtl/>
          <w:lang w:eastAsia="he-IL"/>
        </w:rPr>
      </w:pPr>
    </w:p>
    <w:p w14:paraId="01ADE564" w14:textId="614E64DF" w:rsidR="005130EA" w:rsidRDefault="005130EA" w:rsidP="005130EA">
      <w:pPr>
        <w:rPr>
          <w:rtl/>
          <w:lang w:eastAsia="he-IL"/>
        </w:rPr>
      </w:pPr>
      <w:r>
        <w:rPr>
          <w:rFonts w:hint="cs"/>
          <w:rtl/>
          <w:lang w:eastAsia="he-IL"/>
        </w:rPr>
        <w:t>בא לי לבכות, באמת.</w:t>
      </w:r>
    </w:p>
    <w:p w14:paraId="3F62C79A" w14:textId="77777777" w:rsidR="005130EA" w:rsidRPr="005130EA" w:rsidRDefault="005130EA" w:rsidP="005130EA">
      <w:pPr>
        <w:rPr>
          <w:rtl/>
          <w:lang w:eastAsia="he-IL"/>
        </w:rPr>
      </w:pPr>
      <w:bookmarkStart w:id="14431" w:name="_ETM_Q1_1932655"/>
      <w:bookmarkEnd w:id="14431"/>
    </w:p>
    <w:p w14:paraId="449CE965" w14:textId="33A16733" w:rsidR="00CA05D8" w:rsidRDefault="00CA05D8" w:rsidP="00CA05D8">
      <w:pPr>
        <w:pStyle w:val="a4"/>
        <w:keepNext/>
        <w:rPr>
          <w:rtl/>
        </w:rPr>
      </w:pPr>
      <w:bookmarkStart w:id="14432" w:name="ET_speaker_גור_רוזנבלט_1296"/>
      <w:r w:rsidRPr="00CA05D8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CA0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2"/>
    </w:p>
    <w:p w14:paraId="2805E5F0" w14:textId="77777777" w:rsidR="00CA05D8" w:rsidRDefault="00CA05D8" w:rsidP="00CA05D8">
      <w:pPr>
        <w:pStyle w:val="KeepWithNext"/>
        <w:rPr>
          <w:rtl/>
          <w:lang w:eastAsia="he-IL"/>
        </w:rPr>
      </w:pPr>
    </w:p>
    <w:p w14:paraId="055C4B79" w14:textId="3F54C679" w:rsidR="00CA05D8" w:rsidRDefault="00CA05D8" w:rsidP="00CA05D8">
      <w:pPr>
        <w:rPr>
          <w:rtl/>
          <w:lang w:eastAsia="he-IL"/>
        </w:rPr>
      </w:pPr>
      <w:bookmarkStart w:id="14433" w:name="_ETM_Q1_1933402"/>
      <w:bookmarkStart w:id="14434" w:name="_ETM_Q1_1931654"/>
      <w:bookmarkStart w:id="14435" w:name="_ETM_Q1_1930155"/>
      <w:bookmarkStart w:id="14436" w:name="_ETM_Q1_1928905"/>
      <w:bookmarkStart w:id="14437" w:name="_ETM_Q1_1927153"/>
      <w:bookmarkEnd w:id="14433"/>
      <w:bookmarkEnd w:id="14434"/>
      <w:bookmarkEnd w:id="14435"/>
      <w:bookmarkEnd w:id="14436"/>
      <w:bookmarkEnd w:id="14437"/>
      <w:r>
        <w:rPr>
          <w:rFonts w:hint="cs"/>
          <w:rtl/>
          <w:lang w:eastAsia="he-IL"/>
        </w:rPr>
        <w:t>רגע, רק הערה אחת. נאמ</w:t>
      </w:r>
      <w:bookmarkStart w:id="14438" w:name="_ETM_Q1_1932153"/>
      <w:bookmarkEnd w:id="14438"/>
      <w:r>
        <w:rPr>
          <w:rFonts w:hint="cs"/>
          <w:rtl/>
          <w:lang w:eastAsia="he-IL"/>
        </w:rPr>
        <w:t>ר</w:t>
      </w:r>
      <w:bookmarkStart w:id="14439" w:name="_ETM_Q1_1930402"/>
      <w:bookmarkEnd w:id="14439"/>
      <w:r>
        <w:rPr>
          <w:rFonts w:hint="cs"/>
          <w:rtl/>
          <w:lang w:eastAsia="he-IL"/>
        </w:rPr>
        <w:t xml:space="preserve"> </w:t>
      </w:r>
      <w:bookmarkStart w:id="14440" w:name="_ETM_Q1_1931152"/>
      <w:bookmarkStart w:id="14441" w:name="_ETM_Q1_1929402"/>
      <w:bookmarkEnd w:id="14440"/>
      <w:bookmarkEnd w:id="14441"/>
      <w:r>
        <w:rPr>
          <w:rFonts w:hint="cs"/>
          <w:rtl/>
          <w:lang w:eastAsia="he-IL"/>
        </w:rPr>
        <w:t xml:space="preserve">פה על ידי חברת הכנסת </w:t>
      </w:r>
      <w:bookmarkStart w:id="14442" w:name="_ETM_Q1_1934403"/>
      <w:bookmarkStart w:id="14443" w:name="_ETM_Q1_1932403"/>
      <w:bookmarkStart w:id="14444" w:name="_ETM_Q1_1934152"/>
      <w:bookmarkEnd w:id="14442"/>
      <w:bookmarkEnd w:id="14443"/>
      <w:bookmarkEnd w:id="14444"/>
      <w:r>
        <w:rPr>
          <w:rFonts w:hint="cs"/>
          <w:rtl/>
          <w:lang w:eastAsia="he-IL"/>
        </w:rPr>
        <w:t xml:space="preserve">לזימי שהיועצת המשפטית של משרד החינוך </w:t>
      </w:r>
      <w:bookmarkStart w:id="14445" w:name="_ETM_Q1_1936406"/>
      <w:bookmarkEnd w:id="14445"/>
      <w:r>
        <w:rPr>
          <w:rFonts w:hint="cs"/>
          <w:rtl/>
          <w:lang w:eastAsia="he-IL"/>
        </w:rPr>
        <w:t>אמרה לה שאלו כספים קואליציוניים</w:t>
      </w:r>
      <w:bookmarkStart w:id="14446" w:name="_ETM_Q1_1934655"/>
      <w:bookmarkEnd w:id="14446"/>
      <w:r>
        <w:rPr>
          <w:rFonts w:hint="cs"/>
          <w:rtl/>
          <w:lang w:eastAsia="he-IL"/>
        </w:rPr>
        <w:t>.</w:t>
      </w:r>
    </w:p>
    <w:p w14:paraId="0A765428" w14:textId="77777777" w:rsidR="00CA05D8" w:rsidRDefault="00CA05D8" w:rsidP="00CA05D8">
      <w:pPr>
        <w:rPr>
          <w:rtl/>
          <w:lang w:eastAsia="he-IL"/>
        </w:rPr>
      </w:pPr>
      <w:bookmarkStart w:id="14447" w:name="_ETM_Q1_1933654"/>
      <w:bookmarkEnd w:id="14447"/>
    </w:p>
    <w:p w14:paraId="7962F78A" w14:textId="43768ECA" w:rsidR="00CA05D8" w:rsidRDefault="00CA05D8" w:rsidP="00CA05D8">
      <w:pPr>
        <w:pStyle w:val="a4"/>
        <w:keepNext/>
        <w:rPr>
          <w:rtl/>
        </w:rPr>
      </w:pPr>
      <w:bookmarkStart w:id="14448" w:name="ET_speaker_6236_1297"/>
      <w:r w:rsidRPr="00CA05D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0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8"/>
    </w:p>
    <w:p w14:paraId="1AA10360" w14:textId="77777777" w:rsidR="00CA05D8" w:rsidRDefault="00CA05D8" w:rsidP="00CA05D8">
      <w:pPr>
        <w:pStyle w:val="KeepWithNext"/>
        <w:rPr>
          <w:rtl/>
          <w:lang w:eastAsia="he-IL"/>
        </w:rPr>
      </w:pPr>
    </w:p>
    <w:p w14:paraId="506AA735" w14:textId="435F84C2" w:rsidR="00CA05D8" w:rsidRPr="005130EA" w:rsidRDefault="00CA05D8" w:rsidP="00CA05D8">
      <w:pPr>
        <w:rPr>
          <w:rtl/>
          <w:lang w:eastAsia="he-IL"/>
        </w:rPr>
      </w:pPr>
      <w:bookmarkStart w:id="14449" w:name="_ETM_Q1_1936404"/>
      <w:bookmarkStart w:id="14450" w:name="_ETM_Q1_1936902"/>
      <w:bookmarkEnd w:id="14449"/>
      <w:bookmarkEnd w:id="14450"/>
      <w:r w:rsidRPr="005130EA">
        <w:rPr>
          <w:rFonts w:hint="cs"/>
          <w:rtl/>
          <w:lang w:eastAsia="he-IL"/>
        </w:rPr>
        <w:t>לא לי</w:t>
      </w:r>
      <w:bookmarkStart w:id="14451" w:name="_ETM_Q1_1928401"/>
      <w:bookmarkStart w:id="14452" w:name="_ETM_Q1_1921654"/>
      <w:bookmarkStart w:id="14453" w:name="_ETM_Q1_1918403"/>
      <w:bookmarkStart w:id="14454" w:name="_ETM_Q1_1920402"/>
      <w:bookmarkStart w:id="14455" w:name="_ETM_Q1_1922902"/>
      <w:bookmarkStart w:id="14456" w:name="_ETM_Q1_1925402"/>
      <w:bookmarkStart w:id="14457" w:name="_ETM_Q1_1928153"/>
      <w:bookmarkStart w:id="14458" w:name="_ETM_Q1_1931404"/>
      <w:bookmarkStart w:id="14459" w:name="_ETM_Q1_1933904"/>
      <w:bookmarkStart w:id="14460" w:name="_ETM_Q1_1939154"/>
      <w:bookmarkEnd w:id="14451"/>
      <w:bookmarkEnd w:id="14452"/>
      <w:bookmarkEnd w:id="14453"/>
      <w:bookmarkEnd w:id="14454"/>
      <w:bookmarkEnd w:id="14455"/>
      <w:bookmarkEnd w:id="14456"/>
      <w:bookmarkEnd w:id="14457"/>
      <w:bookmarkEnd w:id="14458"/>
      <w:bookmarkEnd w:id="14459"/>
      <w:bookmarkEnd w:id="14460"/>
      <w:r w:rsidRPr="005130EA">
        <w:rPr>
          <w:rFonts w:hint="cs"/>
          <w:rtl/>
          <w:lang w:eastAsia="he-IL"/>
        </w:rPr>
        <w:t>, היא</w:t>
      </w:r>
      <w:bookmarkStart w:id="14461" w:name="_ETM_Q1_1936905"/>
      <w:bookmarkEnd w:id="14461"/>
      <w:r w:rsidRPr="005130EA">
        <w:rPr>
          <w:rFonts w:hint="cs"/>
          <w:rtl/>
          <w:lang w:eastAsia="he-IL"/>
        </w:rPr>
        <w:t xml:space="preserve"> אמרה למי</w:t>
      </w:r>
      <w:bookmarkStart w:id="14462" w:name="_ETM_Q1_1937406"/>
      <w:bookmarkStart w:id="14463" w:name="_ETM_Q1_1937652"/>
      <w:bookmarkEnd w:id="14462"/>
      <w:bookmarkEnd w:id="14463"/>
      <w:r w:rsidRPr="005130EA">
        <w:rPr>
          <w:rFonts w:hint="cs"/>
          <w:rtl/>
          <w:lang w:eastAsia="he-IL"/>
        </w:rPr>
        <w:t xml:space="preserve"> שבדקה </w:t>
      </w:r>
      <w:bookmarkStart w:id="14464" w:name="_ETM_Q1_1938406"/>
      <w:bookmarkStart w:id="14465" w:name="_ETM_Q1_1938156"/>
      <w:bookmarkStart w:id="14466" w:name="_ETM_Q1_1938403"/>
      <w:bookmarkStart w:id="14467" w:name="_ETM_Q1_1937655"/>
      <w:bookmarkStart w:id="14468" w:name="_ETM_Q1_1937906"/>
      <w:bookmarkEnd w:id="14464"/>
      <w:bookmarkEnd w:id="14465"/>
      <w:r w:rsidR="005130EA" w:rsidRPr="005130EA">
        <w:rPr>
          <w:rFonts w:hint="cs"/>
          <w:rtl/>
          <w:lang w:eastAsia="he-IL"/>
        </w:rPr>
        <w:t xml:space="preserve">בשבילי. </w:t>
      </w:r>
      <w:bookmarkStart w:id="14469" w:name="_ETM_Q1_1938152"/>
      <w:bookmarkEnd w:id="14469"/>
    </w:p>
    <w:bookmarkEnd w:id="14466"/>
    <w:bookmarkEnd w:id="14467"/>
    <w:bookmarkEnd w:id="14468"/>
    <w:p w14:paraId="3E36D80C" w14:textId="77777777" w:rsidR="00CA05D8" w:rsidRPr="005130EA" w:rsidRDefault="00CA05D8" w:rsidP="00CA05D8">
      <w:pPr>
        <w:rPr>
          <w:rtl/>
          <w:lang w:eastAsia="he-IL"/>
        </w:rPr>
      </w:pPr>
    </w:p>
    <w:p w14:paraId="1A30A099" w14:textId="1E53448C" w:rsidR="00CA05D8" w:rsidRDefault="00CA05D8" w:rsidP="00CA05D8">
      <w:pPr>
        <w:pStyle w:val="a4"/>
        <w:keepNext/>
        <w:rPr>
          <w:rtl/>
        </w:rPr>
      </w:pPr>
      <w:bookmarkStart w:id="14470" w:name="ET_speaker_גור_רוזנבלט_1298"/>
      <w:r w:rsidRPr="005130EA">
        <w:rPr>
          <w:rStyle w:val="TagStyle"/>
          <w:rtl/>
        </w:rPr>
        <w:t xml:space="preserve"> &lt;&lt; דובר &gt;&gt; </w:t>
      </w:r>
      <w:r w:rsidRPr="005130EA">
        <w:rPr>
          <w:rtl/>
        </w:rPr>
        <w:t>גור רוזנבלט:</w:t>
      </w:r>
      <w:r w:rsidRPr="005130EA">
        <w:rPr>
          <w:rStyle w:val="TagStyle"/>
          <w:rtl/>
        </w:rPr>
        <w:t xml:space="preserve"> &lt;&lt; דובר</w:t>
      </w:r>
      <w:bookmarkStart w:id="14471" w:name="_ETM_Q1_1941905"/>
      <w:bookmarkEnd w:id="14471"/>
      <w:r w:rsidRPr="00CA05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70"/>
    </w:p>
    <w:p w14:paraId="1AE303B4" w14:textId="77777777" w:rsidR="00CA05D8" w:rsidRDefault="00CA05D8" w:rsidP="00CA05D8">
      <w:pPr>
        <w:pStyle w:val="KeepWithNext"/>
        <w:rPr>
          <w:rtl/>
          <w:lang w:eastAsia="he-IL"/>
        </w:rPr>
      </w:pPr>
    </w:p>
    <w:p w14:paraId="7EBAC100" w14:textId="34FACF8D" w:rsidR="00CA05D8" w:rsidRDefault="00CA05D8" w:rsidP="00CA05D8">
      <w:pPr>
        <w:rPr>
          <w:rtl/>
          <w:lang w:eastAsia="he-IL"/>
        </w:rPr>
      </w:pPr>
      <w:bookmarkStart w:id="14472" w:name="_ETM_Q1_1931156"/>
      <w:bookmarkStart w:id="14473" w:name="_ETM_Q1_1929156"/>
      <w:bookmarkStart w:id="14474" w:name="_ETM_Q1_1934653"/>
      <w:bookmarkStart w:id="14475" w:name="_ETM_Q1_1938155"/>
      <w:bookmarkEnd w:id="14472"/>
      <w:bookmarkEnd w:id="14473"/>
      <w:bookmarkEnd w:id="14474"/>
      <w:bookmarkEnd w:id="14475"/>
      <w:r>
        <w:rPr>
          <w:rFonts w:hint="cs"/>
          <w:rtl/>
          <w:lang w:eastAsia="he-IL"/>
        </w:rPr>
        <w:t>היא כתב</w:t>
      </w:r>
      <w:bookmarkStart w:id="14476" w:name="_ETM_Q1_1943153"/>
      <w:bookmarkEnd w:id="14476"/>
      <w:r>
        <w:rPr>
          <w:rFonts w:hint="cs"/>
          <w:rtl/>
          <w:lang w:eastAsia="he-IL"/>
        </w:rPr>
        <w:t xml:space="preserve">ה לנו </w:t>
      </w:r>
      <w:bookmarkStart w:id="14477" w:name="_ETM_Q1_1942405"/>
      <w:bookmarkStart w:id="14478" w:name="_ETM_Q1_1940905"/>
      <w:bookmarkEnd w:id="14477"/>
      <w:bookmarkEnd w:id="14478"/>
      <w:r>
        <w:rPr>
          <w:rFonts w:hint="cs"/>
          <w:rtl/>
          <w:lang w:eastAsia="he-IL"/>
        </w:rPr>
        <w:t>עכשיו שהיא לא דיברה עם חברת הכ</w:t>
      </w:r>
      <w:bookmarkStart w:id="14479" w:name="_ETM_Q1_1943152"/>
      <w:bookmarkEnd w:id="14479"/>
      <w:r>
        <w:rPr>
          <w:rFonts w:hint="cs"/>
          <w:rtl/>
          <w:lang w:eastAsia="he-IL"/>
        </w:rPr>
        <w:t>נסת.</w:t>
      </w:r>
      <w:bookmarkStart w:id="14480" w:name="_ETM_Q1_1940156"/>
      <w:bookmarkEnd w:id="14480"/>
    </w:p>
    <w:p w14:paraId="6208BDCB" w14:textId="77777777" w:rsidR="00CA05D8" w:rsidRDefault="00CA05D8" w:rsidP="00CA05D8">
      <w:pPr>
        <w:rPr>
          <w:rtl/>
          <w:lang w:eastAsia="he-IL"/>
        </w:rPr>
      </w:pPr>
    </w:p>
    <w:p w14:paraId="56E8F1DE" w14:textId="76D00AC8" w:rsidR="00CA05D8" w:rsidRDefault="00CA05D8" w:rsidP="00CA05D8">
      <w:pPr>
        <w:pStyle w:val="a4"/>
        <w:keepNext/>
        <w:rPr>
          <w:rtl/>
        </w:rPr>
      </w:pPr>
      <w:bookmarkStart w:id="14481" w:name="ET_speaker_6236_1299"/>
      <w:r w:rsidRPr="00CA05D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0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1"/>
    </w:p>
    <w:p w14:paraId="5BC18E14" w14:textId="77777777" w:rsidR="00CA05D8" w:rsidRDefault="00CA05D8" w:rsidP="00CA05D8">
      <w:pPr>
        <w:pStyle w:val="KeepWithNext"/>
        <w:rPr>
          <w:rtl/>
          <w:lang w:eastAsia="he-IL"/>
        </w:rPr>
      </w:pPr>
    </w:p>
    <w:p w14:paraId="00919D49" w14:textId="77777777" w:rsidR="00B807AB" w:rsidRDefault="00CA05D8" w:rsidP="00B807AB">
      <w:pPr>
        <w:rPr>
          <w:rtl/>
          <w:lang w:eastAsia="he-IL"/>
        </w:rPr>
      </w:pPr>
      <w:bookmarkStart w:id="14482" w:name="_ETM_Q1_1937901"/>
      <w:bookmarkEnd w:id="14482"/>
      <w:r>
        <w:rPr>
          <w:rFonts w:hint="cs"/>
          <w:rtl/>
          <w:lang w:eastAsia="he-IL"/>
        </w:rPr>
        <w:t xml:space="preserve">אמרתי לא לי. </w:t>
      </w:r>
      <w:bookmarkStart w:id="14483" w:name="_ETM_Q1_1945404"/>
      <w:bookmarkStart w:id="14484" w:name="_ETM_Q1_1941653"/>
      <w:bookmarkStart w:id="14485" w:name="_ETM_Q1_1939653"/>
      <w:bookmarkStart w:id="14486" w:name="_ETM_Q1_1944656"/>
      <w:bookmarkEnd w:id="14483"/>
      <w:bookmarkEnd w:id="14484"/>
      <w:bookmarkEnd w:id="14485"/>
      <w:bookmarkEnd w:id="14486"/>
      <w:r>
        <w:rPr>
          <w:rFonts w:hint="cs"/>
          <w:rtl/>
          <w:lang w:eastAsia="he-IL"/>
        </w:rPr>
        <w:t>אני לא מבי</w:t>
      </w:r>
      <w:bookmarkStart w:id="14487" w:name="_ETM_Q1_1943654"/>
      <w:bookmarkEnd w:id="14487"/>
      <w:r>
        <w:rPr>
          <w:rFonts w:hint="cs"/>
          <w:rtl/>
          <w:lang w:eastAsia="he-IL"/>
        </w:rPr>
        <w:t>נה, אני אמרתי</w:t>
      </w:r>
      <w:bookmarkStart w:id="14488" w:name="_ETM_Q1_1946402"/>
      <w:bookmarkEnd w:id="14488"/>
      <w:r>
        <w:rPr>
          <w:rFonts w:hint="cs"/>
          <w:rtl/>
          <w:lang w:eastAsia="he-IL"/>
        </w:rPr>
        <w:t xml:space="preserve"> את זה בדיון</w:t>
      </w:r>
      <w:bookmarkStart w:id="14489" w:name="_ETM_Q1_1945903"/>
      <w:bookmarkEnd w:id="14489"/>
      <w:r>
        <w:rPr>
          <w:rFonts w:hint="cs"/>
          <w:rtl/>
          <w:lang w:eastAsia="he-IL"/>
        </w:rPr>
        <w:t xml:space="preserve">. </w:t>
      </w:r>
      <w:bookmarkStart w:id="14490" w:name="_ETM_Q1_1944155"/>
      <w:bookmarkEnd w:id="14490"/>
      <w:r>
        <w:rPr>
          <w:rFonts w:hint="cs"/>
          <w:rtl/>
          <w:lang w:eastAsia="he-IL"/>
        </w:rPr>
        <w:t>סליחה, מה שאתה אומר זה מיותר</w:t>
      </w:r>
      <w:bookmarkStart w:id="14491" w:name="_ETM_Q1_1945156"/>
      <w:bookmarkStart w:id="14492" w:name="_ETM_Q1_1943156"/>
      <w:bookmarkStart w:id="14493" w:name="_ETM_Q1_1941904"/>
      <w:bookmarkStart w:id="14494" w:name="_ETM_Q1_1942653"/>
      <w:bookmarkEnd w:id="14491"/>
      <w:bookmarkEnd w:id="14492"/>
      <w:bookmarkEnd w:id="14493"/>
      <w:bookmarkEnd w:id="14494"/>
      <w:r>
        <w:rPr>
          <w:rFonts w:hint="cs"/>
          <w:rtl/>
          <w:lang w:eastAsia="he-IL"/>
        </w:rPr>
        <w:t xml:space="preserve"> </w:t>
      </w:r>
      <w:bookmarkStart w:id="14495" w:name="_ETM_Q1_1941405"/>
      <w:bookmarkEnd w:id="14495"/>
      <w:r>
        <w:rPr>
          <w:rFonts w:hint="cs"/>
          <w:rtl/>
          <w:lang w:eastAsia="he-IL"/>
        </w:rPr>
        <w:t xml:space="preserve">ואל תעשה את המניפולציה </w:t>
      </w:r>
      <w:bookmarkStart w:id="14496" w:name="_ETM_Q1_1935152"/>
      <w:bookmarkStart w:id="14497" w:name="_ETM_Q1_1928404"/>
      <w:bookmarkStart w:id="14498" w:name="_ETM_Q1_1931904"/>
      <w:bookmarkStart w:id="14499" w:name="_ETM_Q1_1936904"/>
      <w:bookmarkStart w:id="14500" w:name="_ETM_Q1_1937402"/>
      <w:bookmarkStart w:id="14501" w:name="_ETM_Q1_1930906"/>
      <w:bookmarkStart w:id="14502" w:name="_ETM_Q1_1923154"/>
      <w:bookmarkStart w:id="14503" w:name="_ETM_Q1_1923405"/>
      <w:bookmarkStart w:id="14504" w:name="_ETM_Q1_1917155"/>
      <w:bookmarkStart w:id="14505" w:name="_ETM_Q1_1916655"/>
      <w:bookmarkStart w:id="14506" w:name="_ETM_Q1_1917154"/>
      <w:bookmarkStart w:id="14507" w:name="_ETM_Q1_1921653"/>
      <w:bookmarkStart w:id="14508" w:name="_ETM_Q1_1923903"/>
      <w:bookmarkStart w:id="14509" w:name="_ETM_Q1_1926154"/>
      <w:bookmarkStart w:id="14510" w:name="_ETM_Q1_1928652"/>
      <w:bookmarkStart w:id="14511" w:name="_ETM_Q1_1930901"/>
      <w:bookmarkStart w:id="14512" w:name="_ETM_Q1_1933156"/>
      <w:bookmarkStart w:id="14513" w:name="_ETM_Q1_1935657"/>
      <w:bookmarkStart w:id="14514" w:name="_ETM_Q1_1939155"/>
      <w:bookmarkEnd w:id="14496"/>
      <w:bookmarkEnd w:id="14497"/>
      <w:bookmarkEnd w:id="14498"/>
      <w:bookmarkEnd w:id="14499"/>
      <w:bookmarkEnd w:id="14500"/>
      <w:bookmarkEnd w:id="14501"/>
      <w:bookmarkEnd w:id="14502"/>
      <w:bookmarkEnd w:id="14503"/>
      <w:bookmarkEnd w:id="14504"/>
      <w:bookmarkEnd w:id="14505"/>
      <w:bookmarkEnd w:id="14506"/>
      <w:bookmarkEnd w:id="14507"/>
      <w:bookmarkEnd w:id="14508"/>
      <w:bookmarkEnd w:id="14509"/>
      <w:bookmarkEnd w:id="14510"/>
      <w:bookmarkEnd w:id="14511"/>
      <w:bookmarkEnd w:id="14512"/>
      <w:bookmarkEnd w:id="14513"/>
      <w:bookmarkEnd w:id="14514"/>
      <w:r w:rsidR="00B807AB">
        <w:rPr>
          <w:rFonts w:hint="cs"/>
          <w:rtl/>
          <w:lang w:eastAsia="he-IL"/>
        </w:rPr>
        <w:t>הזאת</w:t>
      </w:r>
      <w:bookmarkStart w:id="14515" w:name="_ETM_Q1_1947655"/>
      <w:bookmarkEnd w:id="14515"/>
      <w:r w:rsidR="00B807AB">
        <w:rPr>
          <w:rFonts w:hint="cs"/>
          <w:rtl/>
          <w:lang w:eastAsia="he-IL"/>
        </w:rPr>
        <w:t xml:space="preserve"> כי אני באמת אתעצבן.</w:t>
      </w:r>
      <w:bookmarkStart w:id="14516" w:name="_ETM_Q1_1950904"/>
      <w:bookmarkEnd w:id="14516"/>
      <w:r w:rsidR="00B807AB">
        <w:rPr>
          <w:rFonts w:hint="cs"/>
          <w:rtl/>
          <w:lang w:eastAsia="he-IL"/>
        </w:rPr>
        <w:t xml:space="preserve"> אמרתי</w:t>
      </w:r>
      <w:bookmarkStart w:id="14517" w:name="_ETM_Q1_1947656"/>
      <w:bookmarkEnd w:id="14517"/>
      <w:r w:rsidR="00B807AB">
        <w:rPr>
          <w:rFonts w:hint="cs"/>
          <w:rtl/>
          <w:lang w:eastAsia="he-IL"/>
        </w:rPr>
        <w:t xml:space="preserve"> חד-משמעית </w:t>
      </w:r>
      <w:bookmarkStart w:id="14518" w:name="_ETM_Q1_1950652"/>
      <w:bookmarkEnd w:id="14518"/>
      <w:r w:rsidR="00B807AB">
        <w:rPr>
          <w:rFonts w:hint="cs"/>
          <w:rtl/>
          <w:lang w:eastAsia="he-IL"/>
        </w:rPr>
        <w:t>שנ</w:t>
      </w:r>
      <w:bookmarkStart w:id="14519" w:name="_ETM_Q1_1952410"/>
      <w:bookmarkStart w:id="14520" w:name="_ETM_Q1_1950654"/>
      <w:bookmarkEnd w:id="14519"/>
      <w:bookmarkEnd w:id="14520"/>
      <w:r w:rsidR="00B807AB">
        <w:rPr>
          <w:rFonts w:hint="cs"/>
          <w:rtl/>
          <w:lang w:eastAsia="he-IL"/>
        </w:rPr>
        <w:t>מסר לי שהיא אמרה,</w:t>
      </w:r>
      <w:bookmarkStart w:id="14521" w:name="_ETM_Q1_1951904"/>
      <w:bookmarkStart w:id="14522" w:name="_ETM_Q1_1950154"/>
      <w:bookmarkEnd w:id="14521"/>
      <w:bookmarkEnd w:id="14522"/>
      <w:r w:rsidR="00B807AB">
        <w:rPr>
          <w:rFonts w:hint="cs"/>
          <w:rtl/>
          <w:lang w:eastAsia="he-IL"/>
        </w:rPr>
        <w:t xml:space="preserve"> נכון? זה</w:t>
      </w:r>
      <w:bookmarkStart w:id="14523" w:name="_ETM_Q1_1954904"/>
      <w:bookmarkEnd w:id="14523"/>
      <w:r w:rsidR="00B807AB">
        <w:rPr>
          <w:rFonts w:hint="cs"/>
          <w:rtl/>
          <w:lang w:eastAsia="he-IL"/>
        </w:rPr>
        <w:t xml:space="preserve"> היה </w:t>
      </w:r>
      <w:bookmarkStart w:id="14524" w:name="_ETM_Q1_1953904"/>
      <w:bookmarkEnd w:id="14524"/>
      <w:r w:rsidR="00B807AB">
        <w:rPr>
          <w:rFonts w:hint="cs"/>
          <w:rtl/>
          <w:lang w:eastAsia="he-IL"/>
        </w:rPr>
        <w:t>ברור גם לכם אז בואו נבהיר את זה רגע</w:t>
      </w:r>
      <w:bookmarkStart w:id="14525" w:name="_ETM_Q1_1958903"/>
      <w:bookmarkEnd w:id="14525"/>
      <w:r w:rsidR="00B807AB">
        <w:rPr>
          <w:rFonts w:hint="cs"/>
          <w:rtl/>
          <w:lang w:eastAsia="he-IL"/>
        </w:rPr>
        <w:t xml:space="preserve"> בדיון</w:t>
      </w:r>
      <w:bookmarkStart w:id="14526" w:name="_ETM_Q1_1957652"/>
      <w:bookmarkStart w:id="14527" w:name="_ETM_Q1_1955902"/>
      <w:bookmarkEnd w:id="14526"/>
      <w:bookmarkEnd w:id="14527"/>
      <w:r w:rsidR="00B807AB">
        <w:rPr>
          <w:rFonts w:hint="cs"/>
          <w:rtl/>
          <w:lang w:eastAsia="he-IL"/>
        </w:rPr>
        <w:t xml:space="preserve"> כמו שצריך בלי מניפולציות. עד כאן</w:t>
      </w:r>
      <w:bookmarkStart w:id="14528" w:name="_ETM_Q1_1957405"/>
      <w:bookmarkEnd w:id="14528"/>
      <w:r w:rsidR="00B807AB">
        <w:rPr>
          <w:rFonts w:hint="cs"/>
          <w:rtl/>
          <w:lang w:eastAsia="he-IL"/>
        </w:rPr>
        <w:t>. "היא לא</w:t>
      </w:r>
      <w:bookmarkStart w:id="14529" w:name="_ETM_Q1_1961656"/>
      <w:bookmarkEnd w:id="14529"/>
      <w:r w:rsidR="00B807AB">
        <w:rPr>
          <w:rFonts w:hint="cs"/>
          <w:rtl/>
          <w:lang w:eastAsia="he-IL"/>
        </w:rPr>
        <w:t xml:space="preserve"> אמר</w:t>
      </w:r>
      <w:bookmarkStart w:id="14530" w:name="_ETM_Q1_1960654"/>
      <w:bookmarkEnd w:id="14530"/>
      <w:r w:rsidR="00B807AB">
        <w:rPr>
          <w:rFonts w:hint="cs"/>
          <w:rtl/>
          <w:lang w:eastAsia="he-IL"/>
        </w:rPr>
        <w:t>ה לך"</w:t>
      </w:r>
      <w:bookmarkStart w:id="14531" w:name="_ETM_Q1_1960655"/>
      <w:bookmarkStart w:id="14532" w:name="_ETM_Q1_1960905"/>
      <w:bookmarkStart w:id="14533" w:name="_ETM_Q1_1958905"/>
      <w:bookmarkEnd w:id="14531"/>
      <w:bookmarkEnd w:id="14532"/>
      <w:bookmarkEnd w:id="14533"/>
      <w:r w:rsidR="00B807AB">
        <w:rPr>
          <w:rFonts w:hint="cs"/>
          <w:rtl/>
          <w:lang w:eastAsia="he-IL"/>
        </w:rPr>
        <w:t xml:space="preserve">, אין לי סבלנות לשטויות האלה. </w:t>
      </w:r>
      <w:bookmarkStart w:id="14534" w:name="_ETM_Q1_1965404"/>
      <w:bookmarkStart w:id="14535" w:name="_ETM_Q1_1963655"/>
      <w:bookmarkEnd w:id="14534"/>
      <w:bookmarkEnd w:id="14535"/>
      <w:r w:rsidR="00B807AB">
        <w:rPr>
          <w:rFonts w:hint="cs"/>
          <w:rtl/>
          <w:lang w:eastAsia="he-IL"/>
        </w:rPr>
        <w:t xml:space="preserve">אין לי </w:t>
      </w:r>
      <w:bookmarkStart w:id="14536" w:name="_ETM_Q1_1962903"/>
      <w:bookmarkEnd w:id="14536"/>
      <w:r w:rsidR="00B807AB">
        <w:rPr>
          <w:rFonts w:hint="cs"/>
          <w:rtl/>
          <w:lang w:eastAsia="he-IL"/>
        </w:rPr>
        <w:t xml:space="preserve">כוח </w:t>
      </w:r>
      <w:bookmarkStart w:id="14537" w:name="_ETM_Q1_1961405"/>
      <w:bookmarkEnd w:id="14537"/>
      <w:r w:rsidR="00B807AB">
        <w:rPr>
          <w:rFonts w:hint="cs"/>
          <w:rtl/>
          <w:lang w:eastAsia="he-IL"/>
        </w:rPr>
        <w:t xml:space="preserve">לזה. </w:t>
      </w:r>
    </w:p>
    <w:p w14:paraId="22B31FF0" w14:textId="77777777" w:rsidR="00B807AB" w:rsidRDefault="00B807AB" w:rsidP="00B807AB">
      <w:pPr>
        <w:ind w:firstLine="0"/>
        <w:rPr>
          <w:rtl/>
          <w:lang w:eastAsia="he-IL"/>
        </w:rPr>
      </w:pPr>
      <w:bookmarkStart w:id="14538" w:name="_ETM_Q1_1964152"/>
      <w:bookmarkStart w:id="14539" w:name="_ETM_Q1_1958906"/>
      <w:bookmarkEnd w:id="14538"/>
      <w:bookmarkEnd w:id="14539"/>
    </w:p>
    <w:p w14:paraId="52A1E3E9" w14:textId="45114388" w:rsidR="00B807AB" w:rsidRDefault="00B807AB" w:rsidP="00B807AB">
      <w:pPr>
        <w:pStyle w:val="a4"/>
        <w:keepNext/>
        <w:rPr>
          <w:rtl/>
        </w:rPr>
      </w:pPr>
      <w:bookmarkStart w:id="14540" w:name="ET_speaker_אורלי_יוסף_1302"/>
      <w:r w:rsidRPr="00B807AB">
        <w:rPr>
          <w:rStyle w:val="TagStyle"/>
          <w:rtl/>
        </w:rPr>
        <w:t xml:space="preserve"> &lt;&lt; דובר &gt;&gt; </w:t>
      </w:r>
      <w:r>
        <w:rPr>
          <w:rtl/>
        </w:rPr>
        <w:t>אורלי יוסף:</w:t>
      </w:r>
      <w:r w:rsidRPr="00B8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0"/>
    </w:p>
    <w:p w14:paraId="1F16FDE3" w14:textId="77777777" w:rsidR="00B807AB" w:rsidRDefault="00B807AB" w:rsidP="00B807AB">
      <w:pPr>
        <w:pStyle w:val="KeepWithNext"/>
        <w:rPr>
          <w:rtl/>
          <w:lang w:eastAsia="he-IL"/>
        </w:rPr>
      </w:pPr>
    </w:p>
    <w:p w14:paraId="725102D2" w14:textId="77777777" w:rsidR="00B807AB" w:rsidRDefault="00B807AB" w:rsidP="00B807AB">
      <w:pPr>
        <w:rPr>
          <w:rtl/>
          <w:lang w:eastAsia="he-IL"/>
        </w:rPr>
      </w:pPr>
      <w:bookmarkStart w:id="14541" w:name="_ETM_Q1_1960406"/>
      <w:bookmarkStart w:id="14542" w:name="_ETM_Q1_1960901"/>
      <w:bookmarkStart w:id="14543" w:name="_ETM_Q1_1958901"/>
      <w:bookmarkEnd w:id="14541"/>
      <w:bookmarkEnd w:id="14542"/>
      <w:bookmarkEnd w:id="14543"/>
      <w:r>
        <w:rPr>
          <w:rFonts w:hint="cs"/>
          <w:rtl/>
          <w:lang w:eastAsia="he-IL"/>
        </w:rPr>
        <w:t>אני לא יודעת</w:t>
      </w:r>
      <w:bookmarkStart w:id="14544" w:name="_ETM_Q1_1961152"/>
      <w:bookmarkEnd w:id="14544"/>
      <w:r>
        <w:rPr>
          <w:rFonts w:hint="cs"/>
          <w:rtl/>
          <w:lang w:eastAsia="he-IL"/>
        </w:rPr>
        <w:t xml:space="preserve"> על מה את מדברת</w:t>
      </w:r>
      <w:bookmarkStart w:id="14545" w:name="_ETM_Q1_1962405"/>
      <w:bookmarkEnd w:id="14545"/>
      <w:r>
        <w:rPr>
          <w:rFonts w:hint="cs"/>
          <w:rtl/>
          <w:lang w:eastAsia="he-IL"/>
        </w:rPr>
        <w:t>.</w:t>
      </w:r>
      <w:bookmarkStart w:id="14546" w:name="_ETM_Q1_1960653"/>
      <w:bookmarkEnd w:id="14546"/>
      <w:r>
        <w:rPr>
          <w:rFonts w:hint="cs"/>
          <w:rtl/>
          <w:lang w:eastAsia="he-IL"/>
        </w:rPr>
        <w:t xml:space="preserve"> </w:t>
      </w:r>
    </w:p>
    <w:p w14:paraId="1FECF763" w14:textId="77777777" w:rsidR="00B807AB" w:rsidRDefault="00B807AB" w:rsidP="00B807AB">
      <w:pPr>
        <w:rPr>
          <w:rtl/>
          <w:lang w:eastAsia="he-IL"/>
        </w:rPr>
      </w:pPr>
    </w:p>
    <w:p w14:paraId="5AA06966" w14:textId="23D05EBC" w:rsidR="00B807AB" w:rsidRDefault="00B807AB" w:rsidP="00B807AB">
      <w:pPr>
        <w:pStyle w:val="af6"/>
        <w:keepNext/>
        <w:rPr>
          <w:rtl/>
        </w:rPr>
      </w:pPr>
      <w:bookmarkStart w:id="14547" w:name="ET_yor_6162_1303"/>
      <w:r w:rsidRPr="00B807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807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47"/>
    </w:p>
    <w:p w14:paraId="4164FC23" w14:textId="77777777" w:rsidR="00B807AB" w:rsidRDefault="00B807AB" w:rsidP="00B807AB">
      <w:pPr>
        <w:pStyle w:val="KeepWithNext"/>
        <w:rPr>
          <w:rtl/>
          <w:lang w:eastAsia="he-IL"/>
        </w:rPr>
      </w:pPr>
    </w:p>
    <w:p w14:paraId="0C07A47D" w14:textId="77777777" w:rsidR="00B807AB" w:rsidRDefault="00B807AB" w:rsidP="00B807AB">
      <w:pPr>
        <w:rPr>
          <w:rtl/>
          <w:lang w:eastAsia="he-IL"/>
        </w:rPr>
      </w:pPr>
      <w:bookmarkStart w:id="14548" w:name="_ETM_Q1_1961903"/>
      <w:bookmarkEnd w:id="14548"/>
      <w:r>
        <w:rPr>
          <w:rFonts w:hint="cs"/>
          <w:rtl/>
          <w:lang w:eastAsia="he-IL"/>
        </w:rPr>
        <w:t>לא, זה בסדר. טוב</w:t>
      </w:r>
      <w:bookmarkStart w:id="14549" w:name="_ETM_Q1_1963403"/>
      <w:bookmarkEnd w:id="14549"/>
      <w:r>
        <w:rPr>
          <w:rFonts w:hint="cs"/>
          <w:rtl/>
          <w:lang w:eastAsia="he-IL"/>
        </w:rPr>
        <w:t xml:space="preserve"> שהוא</w:t>
      </w:r>
      <w:bookmarkStart w:id="14550" w:name="_ETM_Q1_1961654"/>
      <w:bookmarkStart w:id="14551" w:name="_ETM_Q1_1959905"/>
      <w:bookmarkEnd w:id="14550"/>
      <w:bookmarkEnd w:id="14551"/>
      <w:r>
        <w:rPr>
          <w:rFonts w:hint="cs"/>
          <w:rtl/>
          <w:lang w:eastAsia="he-IL"/>
        </w:rPr>
        <w:t xml:space="preserve"> מבהיר את זה,</w:t>
      </w:r>
      <w:bookmarkStart w:id="14552" w:name="_ETM_Q1_1962156"/>
      <w:bookmarkEnd w:id="14552"/>
      <w:r>
        <w:rPr>
          <w:rFonts w:hint="cs"/>
          <w:rtl/>
          <w:lang w:eastAsia="he-IL"/>
        </w:rPr>
        <w:t xml:space="preserve"> זה חשוב. </w:t>
      </w:r>
      <w:bookmarkStart w:id="14553" w:name="_ETM_Q1_1963406"/>
      <w:bookmarkStart w:id="14554" w:name="_ETM_Q1_1963654"/>
      <w:bookmarkEnd w:id="14553"/>
      <w:bookmarkEnd w:id="14554"/>
    </w:p>
    <w:p w14:paraId="592EBB9E" w14:textId="77777777" w:rsidR="00B807AB" w:rsidRDefault="00B807AB" w:rsidP="00B807AB">
      <w:pPr>
        <w:rPr>
          <w:rtl/>
          <w:lang w:eastAsia="he-IL"/>
        </w:rPr>
      </w:pPr>
      <w:bookmarkStart w:id="14555" w:name="_ETM_Q1_1964154"/>
      <w:bookmarkStart w:id="14556" w:name="_ETM_Q1_1963904"/>
      <w:bookmarkEnd w:id="14555"/>
      <w:bookmarkEnd w:id="14556"/>
    </w:p>
    <w:p w14:paraId="6DB4B8E0" w14:textId="5A8199BB" w:rsidR="00B807AB" w:rsidRDefault="00B807AB" w:rsidP="00B807AB">
      <w:pPr>
        <w:pStyle w:val="a4"/>
        <w:keepNext/>
        <w:rPr>
          <w:rtl/>
        </w:rPr>
      </w:pPr>
      <w:bookmarkStart w:id="14557" w:name="ET_speaker_6236_1304"/>
      <w:r w:rsidRPr="00B807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7"/>
    </w:p>
    <w:p w14:paraId="6F2A5B74" w14:textId="77777777" w:rsidR="00B807AB" w:rsidRDefault="00B807AB" w:rsidP="00B807AB">
      <w:pPr>
        <w:pStyle w:val="KeepWithNext"/>
        <w:rPr>
          <w:rtl/>
          <w:lang w:eastAsia="he-IL"/>
        </w:rPr>
      </w:pPr>
    </w:p>
    <w:p w14:paraId="15F0002E" w14:textId="5B0328AF" w:rsidR="00B807AB" w:rsidRDefault="00B807AB" w:rsidP="00B807AB">
      <w:pPr>
        <w:rPr>
          <w:rtl/>
          <w:lang w:eastAsia="he-IL"/>
        </w:rPr>
      </w:pPr>
      <w:bookmarkStart w:id="14558" w:name="_ETM_Q1_1965403"/>
      <w:bookmarkStart w:id="14559" w:name="_ETM_Q1_1965653"/>
      <w:bookmarkEnd w:id="14558"/>
      <w:bookmarkEnd w:id="14559"/>
      <w:r>
        <w:rPr>
          <w:rFonts w:hint="cs"/>
          <w:rtl/>
          <w:lang w:eastAsia="he-IL"/>
        </w:rPr>
        <w:t>ס</w:t>
      </w:r>
      <w:bookmarkStart w:id="14560" w:name="_ETM_Q1_1963905"/>
      <w:bookmarkEnd w:id="14560"/>
      <w:r>
        <w:rPr>
          <w:rFonts w:hint="cs"/>
          <w:rtl/>
          <w:lang w:eastAsia="he-IL"/>
        </w:rPr>
        <w:t>ב</w:t>
      </w:r>
      <w:bookmarkStart w:id="14561" w:name="_ETM_Q1_1962153"/>
      <w:bookmarkEnd w:id="14561"/>
      <w:r>
        <w:rPr>
          <w:rFonts w:hint="cs"/>
          <w:rtl/>
          <w:lang w:eastAsia="he-IL"/>
        </w:rPr>
        <w:t xml:space="preserve">בה, בסדר. </w:t>
      </w:r>
      <w:bookmarkStart w:id="14562" w:name="_ETM_Q1_1962654"/>
      <w:bookmarkStart w:id="14563" w:name="_ETM_Q1_1963404"/>
      <w:bookmarkEnd w:id="14562"/>
      <w:bookmarkEnd w:id="14563"/>
      <w:r>
        <w:rPr>
          <w:rFonts w:hint="cs"/>
          <w:rtl/>
          <w:lang w:eastAsia="he-IL"/>
        </w:rPr>
        <w:t>אני אבהיר כל דבר כז</w:t>
      </w:r>
      <w:bookmarkStart w:id="14564" w:name="_ETM_Q1_1966901"/>
      <w:bookmarkEnd w:id="14564"/>
      <w:r>
        <w:rPr>
          <w:rFonts w:hint="cs"/>
          <w:rtl/>
          <w:lang w:eastAsia="he-IL"/>
        </w:rPr>
        <w:t xml:space="preserve">ה כמו שצריך. </w:t>
      </w:r>
      <w:bookmarkStart w:id="14565" w:name="_ETM_Q1_1967404"/>
      <w:bookmarkStart w:id="14566" w:name="_ETM_Q1_1967654"/>
      <w:bookmarkEnd w:id="14565"/>
      <w:bookmarkEnd w:id="14566"/>
    </w:p>
    <w:p w14:paraId="503E8E66" w14:textId="77777777" w:rsidR="00B807AB" w:rsidRDefault="00B807AB" w:rsidP="00B807AB">
      <w:pPr>
        <w:rPr>
          <w:rtl/>
          <w:lang w:eastAsia="he-IL"/>
        </w:rPr>
      </w:pPr>
      <w:bookmarkStart w:id="14567" w:name="_ETM_Q1_1968659"/>
      <w:bookmarkStart w:id="14568" w:name="_ETM_Q1_1966902"/>
      <w:bookmarkEnd w:id="14567"/>
      <w:bookmarkEnd w:id="14568"/>
    </w:p>
    <w:p w14:paraId="42DFE0F1" w14:textId="089813F3" w:rsidR="00B807AB" w:rsidRDefault="00B807AB" w:rsidP="00B807AB">
      <w:pPr>
        <w:pStyle w:val="a4"/>
        <w:keepNext/>
        <w:rPr>
          <w:rtl/>
        </w:rPr>
      </w:pPr>
      <w:bookmarkStart w:id="14569" w:name="ET_speaker_6231_1305"/>
      <w:r w:rsidRPr="00B807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9"/>
    </w:p>
    <w:p w14:paraId="662F52D5" w14:textId="77777777" w:rsidR="00B807AB" w:rsidRDefault="00B807AB" w:rsidP="00B807AB">
      <w:pPr>
        <w:pStyle w:val="KeepWithNext"/>
        <w:rPr>
          <w:rtl/>
          <w:lang w:eastAsia="he-IL"/>
        </w:rPr>
      </w:pPr>
    </w:p>
    <w:p w14:paraId="675ADE62" w14:textId="19725E7A" w:rsidR="00B807AB" w:rsidRDefault="00B807AB" w:rsidP="00B807AB">
      <w:pPr>
        <w:rPr>
          <w:rtl/>
          <w:lang w:eastAsia="he-IL"/>
        </w:rPr>
      </w:pPr>
      <w:bookmarkStart w:id="14570" w:name="_ETM_Q1_1969154"/>
      <w:bookmarkStart w:id="14571" w:name="_ETM_Q1_1967653"/>
      <w:bookmarkStart w:id="14572" w:name="_ETM_Q1_1965901"/>
      <w:bookmarkStart w:id="14573" w:name="_ETM_Q1_1962406"/>
      <w:bookmarkStart w:id="14574" w:name="_ETM_Q1_1960656"/>
      <w:bookmarkStart w:id="14575" w:name="_ETM_Q1_1958902"/>
      <w:bookmarkEnd w:id="14570"/>
      <w:bookmarkEnd w:id="14571"/>
      <w:bookmarkEnd w:id="14572"/>
      <w:bookmarkEnd w:id="14573"/>
      <w:bookmarkEnd w:id="14574"/>
      <w:bookmarkEnd w:id="14575"/>
      <w:r>
        <w:rPr>
          <w:rFonts w:hint="cs"/>
          <w:rtl/>
          <w:lang w:eastAsia="he-IL"/>
        </w:rPr>
        <w:t>אפשר את הפירוט של</w:t>
      </w:r>
      <w:bookmarkStart w:id="14576" w:name="_ETM_Q1_1971405"/>
      <w:bookmarkEnd w:id="14576"/>
      <w:r>
        <w:rPr>
          <w:rFonts w:hint="cs"/>
          <w:rtl/>
          <w:lang w:eastAsia="he-IL"/>
        </w:rPr>
        <w:t xml:space="preserve"> למה מיועדים</w:t>
      </w:r>
      <w:bookmarkStart w:id="14577" w:name="_ETM_Q1_1972654"/>
      <w:bookmarkEnd w:id="14577"/>
      <w:r>
        <w:rPr>
          <w:rFonts w:hint="cs"/>
          <w:rtl/>
          <w:lang w:eastAsia="he-IL"/>
        </w:rPr>
        <w:t xml:space="preserve"> ה-35</w:t>
      </w:r>
      <w:bookmarkStart w:id="14578" w:name="_ETM_Q1_1971403"/>
      <w:bookmarkEnd w:id="14578"/>
      <w:r>
        <w:rPr>
          <w:rFonts w:hint="cs"/>
          <w:rtl/>
          <w:lang w:eastAsia="he-IL"/>
        </w:rPr>
        <w:t xml:space="preserve"> מיליון שקלים</w:t>
      </w:r>
      <w:bookmarkStart w:id="14579" w:name="_ETM_Q1_1971155"/>
      <w:bookmarkEnd w:id="14579"/>
      <w:r>
        <w:rPr>
          <w:rFonts w:hint="cs"/>
          <w:rtl/>
          <w:lang w:eastAsia="he-IL"/>
        </w:rPr>
        <w:t xml:space="preserve"> לארגוני הנוער?</w:t>
      </w:r>
      <w:bookmarkStart w:id="14580" w:name="_ETM_Q1_1970654"/>
      <w:bookmarkStart w:id="14581" w:name="_ETM_Q1_1970902"/>
      <w:bookmarkEnd w:id="14580"/>
      <w:bookmarkEnd w:id="14581"/>
    </w:p>
    <w:p w14:paraId="12A656BB" w14:textId="77777777" w:rsidR="00B807AB" w:rsidRDefault="00B807AB" w:rsidP="00B807AB">
      <w:pPr>
        <w:rPr>
          <w:rtl/>
          <w:lang w:eastAsia="he-IL"/>
        </w:rPr>
      </w:pPr>
    </w:p>
    <w:p w14:paraId="20D4248D" w14:textId="3FDA94CA" w:rsidR="00B807AB" w:rsidRDefault="00B807AB" w:rsidP="00B807AB">
      <w:pPr>
        <w:pStyle w:val="a4"/>
        <w:keepNext/>
        <w:rPr>
          <w:rtl/>
        </w:rPr>
      </w:pPr>
      <w:bookmarkStart w:id="14582" w:name="ET_speaker_גור_רוזנבלט_1306"/>
      <w:r w:rsidRPr="00B807AB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8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2"/>
    </w:p>
    <w:p w14:paraId="1670447F" w14:textId="77777777" w:rsidR="00B807AB" w:rsidRDefault="00B807AB" w:rsidP="00B807AB">
      <w:pPr>
        <w:pStyle w:val="KeepWithNext"/>
        <w:rPr>
          <w:rtl/>
          <w:lang w:eastAsia="he-IL"/>
        </w:rPr>
      </w:pPr>
    </w:p>
    <w:p w14:paraId="324AF08C" w14:textId="4C06A5B0" w:rsidR="00CA05D8" w:rsidRDefault="00CA05D8" w:rsidP="00B807AB">
      <w:pPr>
        <w:rPr>
          <w:rtl/>
          <w:lang w:eastAsia="he-IL"/>
        </w:rPr>
      </w:pPr>
      <w:bookmarkStart w:id="14583" w:name="_ETM_Q1_1973152"/>
      <w:bookmarkStart w:id="14584" w:name="_ETM_Q1_1971152"/>
      <w:bookmarkEnd w:id="14583"/>
      <w:bookmarkEnd w:id="14584"/>
      <w:r>
        <w:rPr>
          <w:rFonts w:hint="cs"/>
          <w:rtl/>
          <w:lang w:eastAsia="he-IL"/>
        </w:rPr>
        <w:t xml:space="preserve"> </w:t>
      </w:r>
      <w:bookmarkStart w:id="14585" w:name="_ETM_Q1_1945403"/>
      <w:bookmarkStart w:id="14586" w:name="_ETM_Q1_1947403"/>
      <w:bookmarkEnd w:id="14585"/>
      <w:bookmarkEnd w:id="14586"/>
      <w:r w:rsidR="00B807AB">
        <w:rPr>
          <w:rFonts w:hint="cs"/>
          <w:rtl/>
          <w:lang w:eastAsia="he-IL"/>
        </w:rPr>
        <w:t>לבינוי של סניפים ש</w:t>
      </w:r>
      <w:bookmarkStart w:id="14587" w:name="_ETM_Q1_1973905"/>
      <w:bookmarkEnd w:id="14587"/>
      <w:r w:rsidR="00B807AB">
        <w:rPr>
          <w:rFonts w:hint="cs"/>
          <w:rtl/>
          <w:lang w:eastAsia="he-IL"/>
        </w:rPr>
        <w:t>ל תנו</w:t>
      </w:r>
      <w:bookmarkStart w:id="14588" w:name="_ETM_Q1_1973902"/>
      <w:bookmarkEnd w:id="14588"/>
      <w:r w:rsidR="00B807AB">
        <w:rPr>
          <w:rFonts w:hint="cs"/>
          <w:rtl/>
          <w:lang w:eastAsia="he-IL"/>
        </w:rPr>
        <w:t>עות</w:t>
      </w:r>
      <w:bookmarkStart w:id="14589" w:name="_ETM_Q1_1974904"/>
      <w:bookmarkEnd w:id="14589"/>
      <w:r w:rsidR="00B807AB">
        <w:rPr>
          <w:rFonts w:hint="cs"/>
          <w:rtl/>
          <w:lang w:eastAsia="he-IL"/>
        </w:rPr>
        <w:t xml:space="preserve"> </w:t>
      </w:r>
      <w:bookmarkStart w:id="14590" w:name="_ETM_Q1_1973154"/>
      <w:bookmarkEnd w:id="14590"/>
      <w:r w:rsidR="00B807AB">
        <w:rPr>
          <w:rFonts w:hint="cs"/>
          <w:rtl/>
          <w:lang w:eastAsia="he-IL"/>
        </w:rPr>
        <w:t xml:space="preserve">נוער. </w:t>
      </w:r>
      <w:bookmarkStart w:id="14591" w:name="_ETM_Q1_1972151"/>
      <w:bookmarkEnd w:id="14591"/>
    </w:p>
    <w:p w14:paraId="1525A99C" w14:textId="77777777" w:rsidR="00B807AB" w:rsidRDefault="00B807AB" w:rsidP="00B807AB">
      <w:pPr>
        <w:rPr>
          <w:rtl/>
          <w:lang w:eastAsia="he-IL"/>
        </w:rPr>
      </w:pPr>
      <w:bookmarkStart w:id="14592" w:name="_ETM_Q1_1972402"/>
      <w:bookmarkEnd w:id="14592"/>
    </w:p>
    <w:p w14:paraId="514E7A8C" w14:textId="6C569453" w:rsidR="00B807AB" w:rsidRDefault="00B807AB" w:rsidP="00B807AB">
      <w:pPr>
        <w:pStyle w:val="a4"/>
        <w:keepNext/>
        <w:rPr>
          <w:rtl/>
        </w:rPr>
      </w:pPr>
      <w:bookmarkStart w:id="14593" w:name="ET_speaker_5787_1307"/>
      <w:r w:rsidRPr="00B807A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8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3"/>
    </w:p>
    <w:p w14:paraId="46EA4619" w14:textId="77777777" w:rsidR="00B807AB" w:rsidRDefault="00B807AB" w:rsidP="00B807AB">
      <w:pPr>
        <w:pStyle w:val="KeepWithNext"/>
        <w:rPr>
          <w:rtl/>
          <w:lang w:eastAsia="he-IL"/>
        </w:rPr>
      </w:pPr>
    </w:p>
    <w:p w14:paraId="1FD1E8D8" w14:textId="24FF44E3" w:rsidR="00B807AB" w:rsidRDefault="00B807AB" w:rsidP="00B807AB">
      <w:pPr>
        <w:rPr>
          <w:rtl/>
          <w:lang w:eastAsia="he-IL"/>
        </w:rPr>
      </w:pPr>
      <w:bookmarkStart w:id="14594" w:name="_ETM_Q1_1974154"/>
      <w:bookmarkEnd w:id="14594"/>
      <w:r>
        <w:rPr>
          <w:rFonts w:hint="cs"/>
          <w:rtl/>
          <w:lang w:eastAsia="he-IL"/>
        </w:rPr>
        <w:t>איזה?</w:t>
      </w:r>
    </w:p>
    <w:p w14:paraId="16C974BA" w14:textId="77777777" w:rsidR="00B807AB" w:rsidRDefault="00B807AB" w:rsidP="00B807AB">
      <w:pPr>
        <w:rPr>
          <w:rtl/>
          <w:lang w:eastAsia="he-IL"/>
        </w:rPr>
      </w:pPr>
      <w:bookmarkStart w:id="14595" w:name="_ETM_Q1_1975652"/>
      <w:bookmarkEnd w:id="14595"/>
    </w:p>
    <w:p w14:paraId="2CD231FA" w14:textId="51959665" w:rsidR="00B807AB" w:rsidRDefault="00B807AB" w:rsidP="00B807AB">
      <w:pPr>
        <w:pStyle w:val="a4"/>
        <w:keepNext/>
        <w:rPr>
          <w:rtl/>
        </w:rPr>
      </w:pPr>
      <w:bookmarkStart w:id="14596" w:name="ET_speaker_6231_1308"/>
      <w:r w:rsidRPr="00B807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6"/>
    </w:p>
    <w:p w14:paraId="5FE7CC11" w14:textId="77777777" w:rsidR="00B807AB" w:rsidRDefault="00B807AB" w:rsidP="00B807AB">
      <w:pPr>
        <w:pStyle w:val="KeepWithNext"/>
        <w:rPr>
          <w:rtl/>
          <w:lang w:eastAsia="he-IL"/>
        </w:rPr>
      </w:pPr>
    </w:p>
    <w:p w14:paraId="03DBE578" w14:textId="6AA875CF" w:rsidR="00B807AB" w:rsidRDefault="00B807AB" w:rsidP="00B807AB">
      <w:pPr>
        <w:rPr>
          <w:rtl/>
          <w:lang w:eastAsia="he-IL"/>
        </w:rPr>
      </w:pPr>
      <w:bookmarkStart w:id="14597" w:name="_ETM_Q1_1976153"/>
      <w:bookmarkEnd w:id="14597"/>
      <w:r>
        <w:rPr>
          <w:rFonts w:hint="cs"/>
          <w:rtl/>
          <w:lang w:eastAsia="he-IL"/>
        </w:rPr>
        <w:t>עוד פעם</w:t>
      </w:r>
      <w:bookmarkStart w:id="14598" w:name="_ETM_Q1_1975905"/>
      <w:bookmarkEnd w:id="14598"/>
      <w:r>
        <w:rPr>
          <w:rFonts w:hint="cs"/>
          <w:rtl/>
          <w:lang w:eastAsia="he-IL"/>
        </w:rPr>
        <w:t xml:space="preserve"> בינוי?</w:t>
      </w:r>
      <w:bookmarkStart w:id="14599" w:name="_ETM_Q1_1975402"/>
      <w:bookmarkEnd w:id="14599"/>
      <w:r>
        <w:rPr>
          <w:rFonts w:hint="cs"/>
          <w:rtl/>
          <w:lang w:eastAsia="he-IL"/>
        </w:rPr>
        <w:t xml:space="preserve"> רק בינוי? </w:t>
      </w:r>
    </w:p>
    <w:p w14:paraId="15417FA5" w14:textId="77777777" w:rsidR="00B807AB" w:rsidRDefault="00B807AB" w:rsidP="00B807AB">
      <w:pPr>
        <w:rPr>
          <w:rtl/>
          <w:lang w:eastAsia="he-IL"/>
        </w:rPr>
      </w:pPr>
      <w:bookmarkStart w:id="14600" w:name="_ETM_Q1_1979152"/>
      <w:bookmarkStart w:id="14601" w:name="_ETM_Q1_1979652"/>
      <w:bookmarkStart w:id="14602" w:name="_ETM_Q1_1978155"/>
      <w:bookmarkEnd w:id="14600"/>
      <w:bookmarkEnd w:id="14601"/>
      <w:bookmarkEnd w:id="14602"/>
    </w:p>
    <w:p w14:paraId="54E4AA15" w14:textId="7CF4C64D" w:rsidR="00B807AB" w:rsidRDefault="00B807AB" w:rsidP="00B807AB">
      <w:pPr>
        <w:pStyle w:val="a4"/>
        <w:keepNext/>
        <w:rPr>
          <w:rtl/>
        </w:rPr>
      </w:pPr>
      <w:bookmarkStart w:id="14603" w:name="ET_speaker_גור_רוזנבלט_1309"/>
      <w:r w:rsidRPr="00B807AB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8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3"/>
    </w:p>
    <w:p w14:paraId="1EF94896" w14:textId="77777777" w:rsidR="00B807AB" w:rsidRDefault="00B807AB" w:rsidP="00B807AB">
      <w:pPr>
        <w:pStyle w:val="KeepWithNext"/>
        <w:rPr>
          <w:rtl/>
          <w:lang w:eastAsia="he-IL"/>
        </w:rPr>
      </w:pPr>
    </w:p>
    <w:p w14:paraId="24C5BD70" w14:textId="375DAA7D" w:rsidR="00B807AB" w:rsidRDefault="00B807AB" w:rsidP="00B807A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4604" w:name="_ETM_Q1_1977655"/>
      <w:bookmarkEnd w:id="14604"/>
      <w:r>
        <w:rPr>
          <w:rFonts w:hint="cs"/>
          <w:rtl/>
          <w:lang w:eastAsia="he-IL"/>
        </w:rPr>
        <w:t>חנו</w:t>
      </w:r>
      <w:bookmarkStart w:id="14605" w:name="_ETM_Q1_1975906"/>
      <w:bookmarkEnd w:id="14605"/>
      <w:r>
        <w:rPr>
          <w:rFonts w:hint="cs"/>
          <w:rtl/>
          <w:lang w:eastAsia="he-IL"/>
        </w:rPr>
        <w:t xml:space="preserve"> ה</w:t>
      </w:r>
      <w:bookmarkStart w:id="14606" w:name="_ETM_Q1_1974152"/>
      <w:bookmarkEnd w:id="14606"/>
      <w:r>
        <w:rPr>
          <w:rFonts w:hint="cs"/>
          <w:rtl/>
          <w:lang w:eastAsia="he-IL"/>
        </w:rPr>
        <w:t>ול</w:t>
      </w:r>
      <w:bookmarkStart w:id="14607" w:name="_ETM_Q1_1972403"/>
      <w:bookmarkEnd w:id="14607"/>
      <w:r>
        <w:rPr>
          <w:rFonts w:hint="cs"/>
          <w:rtl/>
          <w:lang w:eastAsia="he-IL"/>
        </w:rPr>
        <w:t>כים פה לדורות הבאים. אנחנו לא רוצים להוציא - - -</w:t>
      </w:r>
    </w:p>
    <w:p w14:paraId="51663294" w14:textId="77777777" w:rsidR="00B807AB" w:rsidRDefault="00B807AB" w:rsidP="00B807AB">
      <w:pPr>
        <w:rPr>
          <w:rtl/>
          <w:lang w:eastAsia="he-IL"/>
        </w:rPr>
      </w:pPr>
      <w:bookmarkStart w:id="14608" w:name="_ETM_Q1_1980406"/>
      <w:bookmarkEnd w:id="14608"/>
    </w:p>
    <w:p w14:paraId="543CD6E9" w14:textId="4A141A53" w:rsidR="00B807AB" w:rsidRDefault="00B807AB" w:rsidP="00B807AB">
      <w:pPr>
        <w:pStyle w:val="a4"/>
        <w:keepNext/>
        <w:rPr>
          <w:rtl/>
        </w:rPr>
      </w:pPr>
      <w:bookmarkStart w:id="14609" w:name="ET_speaker_6231_1310"/>
      <w:r w:rsidRPr="00B807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9"/>
    </w:p>
    <w:p w14:paraId="4BE04EDF" w14:textId="77777777" w:rsidR="00B807AB" w:rsidRDefault="00B807AB" w:rsidP="00B807AB">
      <w:pPr>
        <w:pStyle w:val="KeepWithNext"/>
        <w:rPr>
          <w:rtl/>
          <w:lang w:eastAsia="he-IL"/>
        </w:rPr>
      </w:pPr>
    </w:p>
    <w:p w14:paraId="1C38652E" w14:textId="7B770E41" w:rsidR="00B807AB" w:rsidRDefault="00B807AB" w:rsidP="00B807A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610" w:name="_ETM_Q1_1982901"/>
      <w:bookmarkStart w:id="14611" w:name="_ETM_Q1_1981153"/>
      <w:bookmarkStart w:id="14612" w:name="_ETM_Q1_1979405"/>
      <w:bookmarkEnd w:id="14610"/>
      <w:bookmarkEnd w:id="14611"/>
      <w:bookmarkEnd w:id="14612"/>
      <w:r>
        <w:rPr>
          <w:rFonts w:hint="cs"/>
          <w:rtl/>
          <w:lang w:eastAsia="he-IL"/>
        </w:rPr>
        <w:t xml:space="preserve">ה לא, לא. </w:t>
      </w:r>
      <w:bookmarkStart w:id="14613" w:name="_ETM_Q1_1979902"/>
      <w:bookmarkStart w:id="14614" w:name="_ETM_Q1_1979402"/>
      <w:bookmarkStart w:id="14615" w:name="_ETM_Q1_1980152"/>
      <w:bookmarkEnd w:id="14613"/>
      <w:bookmarkEnd w:id="14614"/>
      <w:bookmarkEnd w:id="14615"/>
    </w:p>
    <w:p w14:paraId="5784DF69" w14:textId="77777777" w:rsidR="00B807AB" w:rsidRDefault="00B807AB" w:rsidP="00B807AB">
      <w:pPr>
        <w:rPr>
          <w:rtl/>
          <w:lang w:eastAsia="he-IL"/>
        </w:rPr>
      </w:pPr>
    </w:p>
    <w:p w14:paraId="67494372" w14:textId="2869DE44" w:rsidR="00B807AB" w:rsidRDefault="00B807AB" w:rsidP="00B807AB">
      <w:pPr>
        <w:pStyle w:val="a4"/>
        <w:keepNext/>
        <w:rPr>
          <w:rtl/>
        </w:rPr>
      </w:pPr>
      <w:bookmarkStart w:id="14616" w:name="ET_speaker_גור_רוזנבלט_1311"/>
      <w:r w:rsidRPr="00B807AB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8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6"/>
    </w:p>
    <w:p w14:paraId="14194A05" w14:textId="77777777" w:rsidR="00B807AB" w:rsidRDefault="00B807AB" w:rsidP="00B807AB">
      <w:pPr>
        <w:pStyle w:val="KeepWithNext"/>
        <w:rPr>
          <w:rtl/>
          <w:lang w:eastAsia="he-IL"/>
        </w:rPr>
      </w:pPr>
    </w:p>
    <w:p w14:paraId="611637CA" w14:textId="7F15C3E9" w:rsidR="00B807AB" w:rsidRDefault="00B807AB" w:rsidP="00B807AB">
      <w:pPr>
        <w:rPr>
          <w:rtl/>
          <w:lang w:eastAsia="he-IL"/>
        </w:rPr>
      </w:pPr>
      <w:bookmarkStart w:id="14617" w:name="_ETM_Q1_1982152"/>
      <w:bookmarkStart w:id="14618" w:name="_ETM_Q1_1982652"/>
      <w:bookmarkStart w:id="14619" w:name="_ETM_Q1_1980652"/>
      <w:bookmarkStart w:id="14620" w:name="_ETM_Q1_1978904"/>
      <w:bookmarkStart w:id="14621" w:name="_ETM_Q1_1977154"/>
      <w:bookmarkStart w:id="14622" w:name="_ETM_Q1_1977403"/>
      <w:bookmarkEnd w:id="14617"/>
      <w:bookmarkEnd w:id="14618"/>
      <w:bookmarkEnd w:id="14619"/>
      <w:bookmarkEnd w:id="14620"/>
      <w:bookmarkEnd w:id="14621"/>
      <w:bookmarkEnd w:id="14622"/>
      <w:r>
        <w:rPr>
          <w:rFonts w:hint="cs"/>
          <w:rtl/>
          <w:lang w:eastAsia="he-IL"/>
        </w:rPr>
        <w:t xml:space="preserve">חבר הכנסת </w:t>
      </w:r>
      <w:bookmarkStart w:id="14623" w:name="_ETM_Q1_1978653"/>
      <w:bookmarkEnd w:id="14623"/>
      <w:r>
        <w:rPr>
          <w:rFonts w:hint="cs"/>
          <w:rtl/>
          <w:lang w:eastAsia="he-IL"/>
        </w:rPr>
        <w:t>לוי</w:t>
      </w:r>
      <w:bookmarkStart w:id="14624" w:name="_ETM_Q1_1980405"/>
      <w:bookmarkEnd w:id="14624"/>
      <w:r>
        <w:rPr>
          <w:rFonts w:hint="cs"/>
          <w:rtl/>
          <w:lang w:eastAsia="he-IL"/>
        </w:rPr>
        <w:t xml:space="preserve"> דיבר פה ואמר משפט שאהבתי</w:t>
      </w:r>
      <w:bookmarkStart w:id="14625" w:name="_ETM_Q1_1981405"/>
      <w:bookmarkEnd w:id="14625"/>
      <w:r>
        <w:rPr>
          <w:rFonts w:hint="cs"/>
          <w:rtl/>
          <w:lang w:eastAsia="he-IL"/>
        </w:rPr>
        <w:t xml:space="preserve">. הוא אמר </w:t>
      </w:r>
      <w:bookmarkStart w:id="14626" w:name="_ETM_Q1_1984653"/>
      <w:bookmarkStart w:id="14627" w:name="_ETM_Q1_1983405"/>
      <w:bookmarkEnd w:id="14626"/>
      <w:bookmarkEnd w:id="14627"/>
      <w:r>
        <w:rPr>
          <w:rFonts w:hint="cs"/>
          <w:rtl/>
          <w:lang w:eastAsia="he-IL"/>
        </w:rPr>
        <w:t>"א</w:t>
      </w:r>
      <w:bookmarkStart w:id="14628" w:name="_ETM_Q1_1981904"/>
      <w:bookmarkEnd w:id="14628"/>
      <w:r>
        <w:rPr>
          <w:rFonts w:hint="cs"/>
          <w:rtl/>
          <w:lang w:eastAsia="he-IL"/>
        </w:rPr>
        <w:t>ני</w:t>
      </w:r>
      <w:bookmarkStart w:id="14629" w:name="_ETM_Q1_1982156"/>
      <w:bookmarkEnd w:id="14629"/>
      <w:r>
        <w:rPr>
          <w:rFonts w:hint="cs"/>
          <w:rtl/>
          <w:lang w:eastAsia="he-IL"/>
        </w:rPr>
        <w:t xml:space="preserve"> חושב על הנינים שלי" </w:t>
      </w:r>
      <w:bookmarkStart w:id="14630" w:name="_ETM_Q1_1985154"/>
      <w:bookmarkEnd w:id="14630"/>
      <w:r>
        <w:rPr>
          <w:rFonts w:hint="cs"/>
          <w:rtl/>
          <w:lang w:eastAsia="he-IL"/>
        </w:rPr>
        <w:t xml:space="preserve">ואני </w:t>
      </w:r>
      <w:bookmarkStart w:id="14631" w:name="_ETM_Q1_1985152"/>
      <w:bookmarkEnd w:id="14631"/>
      <w:r>
        <w:rPr>
          <w:rFonts w:hint="cs"/>
          <w:rtl/>
          <w:lang w:eastAsia="he-IL"/>
        </w:rPr>
        <w:t>חושב שזאת אמירה מאוד</w:t>
      </w:r>
      <w:bookmarkStart w:id="14632" w:name="_ETM_Q1_1988151"/>
      <w:bookmarkEnd w:id="14632"/>
      <w:r>
        <w:rPr>
          <w:rFonts w:hint="cs"/>
          <w:rtl/>
          <w:lang w:eastAsia="he-IL"/>
        </w:rPr>
        <w:t xml:space="preserve"> נכונה. א</w:t>
      </w:r>
      <w:bookmarkStart w:id="14633" w:name="_ETM_Q1_1988407"/>
      <w:bookmarkEnd w:id="14633"/>
      <w:r>
        <w:rPr>
          <w:rFonts w:hint="cs"/>
          <w:rtl/>
          <w:lang w:eastAsia="he-IL"/>
        </w:rPr>
        <w:t>ם</w:t>
      </w:r>
      <w:bookmarkStart w:id="14634" w:name="_ETM_Q1_1986652"/>
      <w:bookmarkEnd w:id="14634"/>
      <w:r>
        <w:rPr>
          <w:rFonts w:hint="cs"/>
          <w:rtl/>
          <w:lang w:eastAsia="he-IL"/>
        </w:rPr>
        <w:t xml:space="preserve"> מסתכלים על הדורות הבאים, אנחנו משקיעים בתשתיות</w:t>
      </w:r>
      <w:bookmarkStart w:id="14635" w:name="_ETM_Q1_1991153"/>
      <w:bookmarkEnd w:id="14635"/>
      <w:r>
        <w:rPr>
          <w:rFonts w:hint="cs"/>
          <w:rtl/>
          <w:lang w:eastAsia="he-IL"/>
        </w:rPr>
        <w:t xml:space="preserve">. </w:t>
      </w:r>
      <w:bookmarkStart w:id="14636" w:name="_ETM_Q1_1987653"/>
      <w:bookmarkEnd w:id="14636"/>
    </w:p>
    <w:p w14:paraId="55B412CD" w14:textId="77777777" w:rsidR="00B807AB" w:rsidRDefault="00B807AB" w:rsidP="00B807AB">
      <w:pPr>
        <w:rPr>
          <w:rtl/>
          <w:lang w:eastAsia="he-IL"/>
        </w:rPr>
      </w:pPr>
      <w:bookmarkStart w:id="14637" w:name="_ETM_Q1_1987907"/>
      <w:bookmarkEnd w:id="14637"/>
    </w:p>
    <w:p w14:paraId="1BCC14A9" w14:textId="3AEB14BC" w:rsidR="00B807AB" w:rsidRDefault="00B807AB" w:rsidP="00B807AB">
      <w:pPr>
        <w:pStyle w:val="a4"/>
        <w:keepNext/>
        <w:rPr>
          <w:rtl/>
        </w:rPr>
      </w:pPr>
      <w:bookmarkStart w:id="14638" w:name="ET_speaker_6231_1312"/>
      <w:r w:rsidRPr="00B807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0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8"/>
    </w:p>
    <w:p w14:paraId="068BE291" w14:textId="77777777" w:rsidR="00B807AB" w:rsidRDefault="00B807AB" w:rsidP="00B807AB">
      <w:pPr>
        <w:pStyle w:val="KeepWithNext"/>
        <w:rPr>
          <w:rtl/>
          <w:lang w:eastAsia="he-IL"/>
        </w:rPr>
      </w:pPr>
    </w:p>
    <w:p w14:paraId="4DE03F1E" w14:textId="1722E9CC" w:rsidR="00B807AB" w:rsidRDefault="00B807AB" w:rsidP="00B807AB">
      <w:pPr>
        <w:rPr>
          <w:rtl/>
          <w:lang w:eastAsia="he-IL"/>
        </w:rPr>
      </w:pPr>
      <w:bookmarkStart w:id="14639" w:name="_ETM_Q1_1990154"/>
      <w:bookmarkStart w:id="14640" w:name="_ETM_Q1_1990404"/>
      <w:bookmarkEnd w:id="14639"/>
      <w:bookmarkEnd w:id="14640"/>
      <w:r>
        <w:rPr>
          <w:rFonts w:hint="cs"/>
          <w:rtl/>
          <w:lang w:eastAsia="he-IL"/>
        </w:rPr>
        <w:t>אתם משקיעים בברזלים</w:t>
      </w:r>
      <w:bookmarkStart w:id="14641" w:name="_ETM_Q1_1991155"/>
      <w:bookmarkStart w:id="14642" w:name="_ETM_Q1_1994156"/>
      <w:bookmarkEnd w:id="14641"/>
      <w:bookmarkEnd w:id="14642"/>
      <w:r>
        <w:rPr>
          <w:rFonts w:hint="cs"/>
          <w:rtl/>
          <w:lang w:eastAsia="he-IL"/>
        </w:rPr>
        <w:t>.</w:t>
      </w:r>
      <w:bookmarkStart w:id="14643" w:name="_ETM_Q1_1992406"/>
      <w:bookmarkEnd w:id="14643"/>
      <w:r>
        <w:rPr>
          <w:rFonts w:hint="cs"/>
          <w:rtl/>
          <w:lang w:eastAsia="he-IL"/>
        </w:rPr>
        <w:t xml:space="preserve"> אנחנו אמורים להשקיע</w:t>
      </w:r>
      <w:bookmarkStart w:id="14644" w:name="_ETM_Q1_1994407"/>
      <w:bookmarkEnd w:id="14644"/>
      <w:r>
        <w:rPr>
          <w:rFonts w:hint="cs"/>
          <w:rtl/>
          <w:lang w:eastAsia="he-IL"/>
        </w:rPr>
        <w:t xml:space="preserve"> בצמיחה ו</w:t>
      </w:r>
      <w:bookmarkStart w:id="14645" w:name="_ETM_Q1_1996654"/>
      <w:bookmarkEnd w:id="14645"/>
      <w:r>
        <w:rPr>
          <w:rFonts w:hint="cs"/>
          <w:rtl/>
          <w:lang w:eastAsia="he-IL"/>
        </w:rPr>
        <w:t>בעידוד תעסוקה</w:t>
      </w:r>
      <w:bookmarkStart w:id="14646" w:name="_ETM_Q1_1996151"/>
      <w:bookmarkEnd w:id="14646"/>
      <w:r>
        <w:rPr>
          <w:rFonts w:hint="cs"/>
          <w:rtl/>
          <w:lang w:eastAsia="he-IL"/>
        </w:rPr>
        <w:t xml:space="preserve">. </w:t>
      </w:r>
      <w:bookmarkStart w:id="14647" w:name="_ETM_Q1_1994409"/>
      <w:bookmarkEnd w:id="14647"/>
      <w:r>
        <w:rPr>
          <w:rFonts w:hint="cs"/>
          <w:rtl/>
          <w:lang w:eastAsia="he-IL"/>
        </w:rPr>
        <w:t>קודם כול</w:t>
      </w:r>
      <w:r w:rsidR="008E631D">
        <w:rPr>
          <w:rFonts w:hint="cs"/>
          <w:rtl/>
          <w:lang w:eastAsia="he-IL"/>
        </w:rPr>
        <w:t xml:space="preserve"> שתהי</w:t>
      </w:r>
      <w:bookmarkStart w:id="14648" w:name="_ETM_Q1_1997655"/>
      <w:bookmarkEnd w:id="14648"/>
      <w:r w:rsidR="008E631D">
        <w:rPr>
          <w:rFonts w:hint="cs"/>
          <w:rtl/>
          <w:lang w:eastAsia="he-IL"/>
        </w:rPr>
        <w:t xml:space="preserve">ה תעסוקה, לא ברזלים. </w:t>
      </w:r>
      <w:bookmarkStart w:id="14649" w:name="_ETM_Q1_2002404"/>
      <w:bookmarkStart w:id="14650" w:name="_ETM_Q1_2000654"/>
      <w:bookmarkEnd w:id="14649"/>
      <w:bookmarkEnd w:id="14650"/>
      <w:r w:rsidR="008E631D">
        <w:rPr>
          <w:rFonts w:hint="cs"/>
          <w:rtl/>
          <w:lang w:eastAsia="he-IL"/>
        </w:rPr>
        <w:t xml:space="preserve">אתה </w:t>
      </w:r>
      <w:bookmarkStart w:id="14651" w:name="_ETM_Q1_1999153"/>
      <w:bookmarkEnd w:id="14651"/>
      <w:r w:rsidR="008E631D">
        <w:rPr>
          <w:rFonts w:hint="cs"/>
          <w:rtl/>
          <w:lang w:eastAsia="he-IL"/>
        </w:rPr>
        <w:t xml:space="preserve">יודע שהבנייה של מחר לא תהיה ממלט, הבנייה של </w:t>
      </w:r>
      <w:bookmarkStart w:id="14652" w:name="_ETM_Q1_2005654"/>
      <w:bookmarkEnd w:id="14652"/>
      <w:r w:rsidR="008E631D">
        <w:rPr>
          <w:rFonts w:hint="cs"/>
          <w:rtl/>
          <w:lang w:eastAsia="he-IL"/>
        </w:rPr>
        <w:t>מחר תהיה מחומרים ממוחזרים</w:t>
      </w:r>
      <w:bookmarkStart w:id="14653" w:name="_ETM_Q1_2008403"/>
      <w:bookmarkStart w:id="14654" w:name="_ETM_Q1_2006403"/>
      <w:bookmarkEnd w:id="14653"/>
      <w:bookmarkEnd w:id="14654"/>
      <w:r w:rsidR="008E631D">
        <w:rPr>
          <w:rFonts w:hint="cs"/>
          <w:rtl/>
          <w:lang w:eastAsia="he-IL"/>
        </w:rPr>
        <w:t xml:space="preserve"> ובגלל זה הברזלים האלה </w:t>
      </w:r>
      <w:bookmarkStart w:id="14655" w:name="_ETM_Q1_2010152"/>
      <w:bookmarkEnd w:id="14655"/>
      <w:r w:rsidR="008E631D">
        <w:rPr>
          <w:rFonts w:hint="cs"/>
          <w:rtl/>
          <w:lang w:eastAsia="he-IL"/>
        </w:rPr>
        <w:t>ל</w:t>
      </w:r>
      <w:bookmarkStart w:id="14656" w:name="_ETM_Q1_2008402"/>
      <w:bookmarkEnd w:id="14656"/>
      <w:r w:rsidR="008E631D">
        <w:rPr>
          <w:rFonts w:hint="cs"/>
          <w:rtl/>
          <w:lang w:eastAsia="he-IL"/>
        </w:rPr>
        <w:t xml:space="preserve">א </w:t>
      </w:r>
      <w:bookmarkStart w:id="14657" w:name="_ETM_Q1_2008653"/>
      <w:bookmarkStart w:id="14658" w:name="_ETM_Q1_2006653"/>
      <w:bookmarkStart w:id="14659" w:name="_ETM_Q1_2007904"/>
      <w:bookmarkEnd w:id="14657"/>
      <w:bookmarkEnd w:id="14658"/>
      <w:bookmarkEnd w:id="14659"/>
      <w:r w:rsidR="008E631D">
        <w:rPr>
          <w:rFonts w:hint="cs"/>
          <w:rtl/>
          <w:lang w:eastAsia="he-IL"/>
        </w:rPr>
        <w:t>עושים עלי רושם</w:t>
      </w:r>
      <w:bookmarkStart w:id="14660" w:name="_ETM_Q1_2008905"/>
      <w:bookmarkEnd w:id="14660"/>
      <w:r w:rsidR="008E631D">
        <w:rPr>
          <w:rFonts w:hint="cs"/>
          <w:rtl/>
          <w:lang w:eastAsia="he-IL"/>
        </w:rPr>
        <w:t xml:space="preserve"> והם גם לא אמורים לעשות על</w:t>
      </w:r>
      <w:bookmarkStart w:id="14661" w:name="_ETM_Q1_2011151"/>
      <w:bookmarkEnd w:id="14661"/>
      <w:r w:rsidR="008E631D">
        <w:rPr>
          <w:rFonts w:hint="cs"/>
          <w:rtl/>
          <w:lang w:eastAsia="he-IL"/>
        </w:rPr>
        <w:t xml:space="preserve"> </w:t>
      </w:r>
      <w:bookmarkStart w:id="14662" w:name="_ETM_Q1_2011401"/>
      <w:bookmarkEnd w:id="14662"/>
      <w:r w:rsidR="008E631D">
        <w:rPr>
          <w:rFonts w:hint="cs"/>
          <w:rtl/>
          <w:lang w:eastAsia="he-IL"/>
        </w:rPr>
        <w:t>אף אחד אחר</w:t>
      </w:r>
      <w:bookmarkStart w:id="14663" w:name="_ETM_Q1_2011154"/>
      <w:bookmarkStart w:id="14664" w:name="_ETM_Q1_2011157"/>
      <w:bookmarkEnd w:id="14663"/>
      <w:bookmarkEnd w:id="14664"/>
      <w:r w:rsidR="008E631D">
        <w:rPr>
          <w:rFonts w:hint="cs"/>
          <w:rtl/>
          <w:lang w:eastAsia="he-IL"/>
        </w:rPr>
        <w:t>. זאת בד</w:t>
      </w:r>
      <w:bookmarkStart w:id="14665" w:name="_ETM_Q1_2011403"/>
      <w:bookmarkEnd w:id="14665"/>
      <w:r w:rsidR="008E631D">
        <w:rPr>
          <w:rFonts w:hint="cs"/>
          <w:rtl/>
          <w:lang w:eastAsia="he-IL"/>
        </w:rPr>
        <w:t xml:space="preserve">יחה. </w:t>
      </w:r>
    </w:p>
    <w:p w14:paraId="0637CB01" w14:textId="77777777" w:rsidR="008E631D" w:rsidRDefault="008E631D" w:rsidP="00B807AB">
      <w:pPr>
        <w:rPr>
          <w:rtl/>
          <w:lang w:eastAsia="he-IL"/>
        </w:rPr>
      </w:pPr>
      <w:bookmarkStart w:id="14666" w:name="_ETM_Q1_2011905"/>
      <w:bookmarkStart w:id="14667" w:name="_ETM_Q1_2013406"/>
      <w:bookmarkEnd w:id="14666"/>
      <w:bookmarkEnd w:id="14667"/>
    </w:p>
    <w:p w14:paraId="5EA442CF" w14:textId="2A2E481F" w:rsidR="008E631D" w:rsidRDefault="008E631D" w:rsidP="008E631D">
      <w:pPr>
        <w:pStyle w:val="a4"/>
        <w:keepNext/>
        <w:rPr>
          <w:rtl/>
        </w:rPr>
      </w:pPr>
      <w:bookmarkStart w:id="14668" w:name="ET_speaker_גור_רוזנבלט_1313"/>
      <w:r w:rsidRPr="008E631D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E6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8"/>
    </w:p>
    <w:p w14:paraId="53A9AE2D" w14:textId="77777777" w:rsidR="008E631D" w:rsidRDefault="008E631D" w:rsidP="008E631D">
      <w:pPr>
        <w:pStyle w:val="KeepWithNext"/>
        <w:rPr>
          <w:rtl/>
          <w:lang w:eastAsia="he-IL"/>
        </w:rPr>
      </w:pPr>
    </w:p>
    <w:p w14:paraId="0A658663" w14:textId="478A2797" w:rsidR="008E631D" w:rsidRDefault="008E631D" w:rsidP="008E631D">
      <w:pPr>
        <w:rPr>
          <w:rtl/>
          <w:lang w:eastAsia="he-IL"/>
        </w:rPr>
      </w:pPr>
      <w:bookmarkStart w:id="14669" w:name="_ETM_Q1_2014155"/>
      <w:bookmarkStart w:id="14670" w:name="_ETM_Q1_2012406"/>
      <w:bookmarkStart w:id="14671" w:name="_ETM_Q1_2010655"/>
      <w:bookmarkEnd w:id="14669"/>
      <w:bookmarkEnd w:id="14670"/>
      <w:bookmarkEnd w:id="14671"/>
      <w:r>
        <w:rPr>
          <w:rFonts w:hint="cs"/>
          <w:rtl/>
          <w:lang w:eastAsia="he-IL"/>
        </w:rPr>
        <w:t xml:space="preserve">כן אבל בסוף, תנועת נוער </w:t>
      </w:r>
      <w:bookmarkStart w:id="14672" w:name="_ETM_Q1_2012901"/>
      <w:bookmarkEnd w:id="14672"/>
      <w:r>
        <w:rPr>
          <w:rFonts w:hint="cs"/>
          <w:rtl/>
          <w:lang w:eastAsia="he-IL"/>
        </w:rPr>
        <w:t>צריכה מבנה</w:t>
      </w:r>
      <w:bookmarkStart w:id="14673" w:name="_ETM_Q1_2013154"/>
      <w:bookmarkEnd w:id="14673"/>
      <w:r>
        <w:rPr>
          <w:rFonts w:hint="cs"/>
          <w:rtl/>
          <w:lang w:eastAsia="he-IL"/>
        </w:rPr>
        <w:t xml:space="preserve">. </w:t>
      </w:r>
      <w:bookmarkStart w:id="14674" w:name="_ETM_Q1_2011406"/>
      <w:bookmarkEnd w:id="14674"/>
    </w:p>
    <w:p w14:paraId="3F0761C3" w14:textId="77777777" w:rsidR="008E631D" w:rsidRDefault="008E631D" w:rsidP="008E631D">
      <w:pPr>
        <w:rPr>
          <w:rtl/>
          <w:lang w:eastAsia="he-IL"/>
        </w:rPr>
      </w:pPr>
      <w:bookmarkStart w:id="14675" w:name="_ETM_Q1_2009651"/>
      <w:bookmarkStart w:id="14676" w:name="_ETM_Q1_2010154"/>
      <w:bookmarkEnd w:id="14675"/>
      <w:bookmarkEnd w:id="14676"/>
    </w:p>
    <w:p w14:paraId="04C04C31" w14:textId="03A68D3E" w:rsidR="008E631D" w:rsidRDefault="008E631D" w:rsidP="008E631D">
      <w:pPr>
        <w:pStyle w:val="a4"/>
        <w:keepNext/>
        <w:rPr>
          <w:rtl/>
        </w:rPr>
      </w:pPr>
      <w:bookmarkStart w:id="14677" w:name="ET_speaker_6231_1314"/>
      <w:r w:rsidRPr="008E631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6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7"/>
    </w:p>
    <w:p w14:paraId="51418A2A" w14:textId="77777777" w:rsidR="008E631D" w:rsidRDefault="008E631D" w:rsidP="008E631D">
      <w:pPr>
        <w:pStyle w:val="KeepWithNext"/>
        <w:rPr>
          <w:rtl/>
          <w:lang w:eastAsia="he-IL"/>
        </w:rPr>
      </w:pPr>
    </w:p>
    <w:p w14:paraId="7D97416D" w14:textId="2F75521C" w:rsidR="008E631D" w:rsidRDefault="008E631D" w:rsidP="008E631D">
      <w:pPr>
        <w:rPr>
          <w:rtl/>
          <w:lang w:eastAsia="he-IL"/>
        </w:rPr>
      </w:pPr>
      <w:bookmarkStart w:id="14678" w:name="_ETM_Q1_2011156"/>
      <w:bookmarkEnd w:id="14678"/>
      <w:r>
        <w:rPr>
          <w:rFonts w:hint="cs"/>
          <w:rtl/>
          <w:lang w:eastAsia="he-IL"/>
        </w:rPr>
        <w:t xml:space="preserve">תנועות נוער צריכות כסף, </w:t>
      </w:r>
      <w:bookmarkStart w:id="14679" w:name="_ETM_Q1_2015156"/>
      <w:bookmarkEnd w:id="14679"/>
      <w:r>
        <w:rPr>
          <w:rFonts w:hint="cs"/>
          <w:rtl/>
          <w:lang w:eastAsia="he-IL"/>
        </w:rPr>
        <w:t>צריכות נשמה וצריכו</w:t>
      </w:r>
      <w:bookmarkStart w:id="14680" w:name="_ETM_Q1_2017154"/>
      <w:bookmarkEnd w:id="14680"/>
      <w:r>
        <w:rPr>
          <w:rFonts w:hint="cs"/>
          <w:rtl/>
          <w:lang w:eastAsia="he-IL"/>
        </w:rPr>
        <w:t xml:space="preserve">ת </w:t>
      </w:r>
      <w:bookmarkStart w:id="14681" w:name="_ETM_Q1_2017404"/>
      <w:bookmarkEnd w:id="14681"/>
      <w:r>
        <w:rPr>
          <w:rFonts w:hint="cs"/>
          <w:rtl/>
          <w:lang w:eastAsia="he-IL"/>
        </w:rPr>
        <w:t xml:space="preserve">שהממשלה תתעדף </w:t>
      </w:r>
      <w:bookmarkStart w:id="14682" w:name="_ETM_Q1_2017651"/>
      <w:bookmarkEnd w:id="14682"/>
      <w:r>
        <w:rPr>
          <w:rFonts w:hint="cs"/>
          <w:rtl/>
          <w:lang w:eastAsia="he-IL"/>
        </w:rPr>
        <w:t xml:space="preserve">אותן </w:t>
      </w:r>
      <w:bookmarkStart w:id="14683" w:name="_ETM_Q1_2016658"/>
      <w:bookmarkEnd w:id="14683"/>
      <w:r>
        <w:rPr>
          <w:rFonts w:hint="cs"/>
          <w:rtl/>
          <w:lang w:eastAsia="he-IL"/>
        </w:rPr>
        <w:t xml:space="preserve">ותראה אותן </w:t>
      </w:r>
      <w:bookmarkStart w:id="14684" w:name="_ETM_Q1_2018154"/>
      <w:bookmarkEnd w:id="14684"/>
      <w:r>
        <w:rPr>
          <w:rFonts w:hint="cs"/>
          <w:rtl/>
          <w:lang w:eastAsia="he-IL"/>
        </w:rPr>
        <w:t xml:space="preserve">- - - </w:t>
      </w:r>
      <w:bookmarkStart w:id="14685" w:name="_ETM_Q1_2020404"/>
      <w:bookmarkStart w:id="14686" w:name="_ETM_Q1_2016652"/>
      <w:bookmarkStart w:id="14687" w:name="_ETM_Q1_2019401"/>
      <w:bookmarkEnd w:id="14685"/>
      <w:bookmarkEnd w:id="14686"/>
      <w:bookmarkEnd w:id="14687"/>
    </w:p>
    <w:p w14:paraId="5AAC377B" w14:textId="77777777" w:rsidR="008E631D" w:rsidRDefault="008E631D" w:rsidP="008E631D">
      <w:pPr>
        <w:rPr>
          <w:rtl/>
          <w:lang w:eastAsia="he-IL"/>
        </w:rPr>
      </w:pPr>
      <w:bookmarkStart w:id="14688" w:name="_ETM_Q1_2020154"/>
      <w:bookmarkEnd w:id="14688"/>
    </w:p>
    <w:p w14:paraId="169D83DF" w14:textId="29A538A7" w:rsidR="008E631D" w:rsidRDefault="008E631D" w:rsidP="008E631D">
      <w:pPr>
        <w:pStyle w:val="a4"/>
        <w:keepNext/>
        <w:rPr>
          <w:rtl/>
        </w:rPr>
      </w:pPr>
      <w:bookmarkStart w:id="14689" w:name="ET_speaker_גור_רוזנבלט_1315"/>
      <w:r w:rsidRPr="008E631D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E6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9"/>
    </w:p>
    <w:p w14:paraId="1FCABF24" w14:textId="77777777" w:rsidR="008E631D" w:rsidRDefault="008E631D" w:rsidP="008E631D">
      <w:pPr>
        <w:pStyle w:val="KeepWithNext"/>
        <w:rPr>
          <w:rtl/>
          <w:lang w:eastAsia="he-IL"/>
        </w:rPr>
      </w:pPr>
      <w:bookmarkStart w:id="14690" w:name="_ETM_Q1_2019156"/>
      <w:bookmarkStart w:id="14691" w:name="_ETM_Q1_2019906"/>
      <w:bookmarkEnd w:id="14690"/>
      <w:bookmarkEnd w:id="14691"/>
    </w:p>
    <w:p w14:paraId="29CC227B" w14:textId="6B3AE141" w:rsidR="008E631D" w:rsidRDefault="008E631D" w:rsidP="008E631D">
      <w:pPr>
        <w:rPr>
          <w:rtl/>
          <w:lang w:eastAsia="he-IL"/>
        </w:rPr>
      </w:pPr>
      <w:bookmarkStart w:id="14692" w:name="_ETM_Q1_2015905"/>
      <w:bookmarkStart w:id="14693" w:name="_ETM_Q1_2013905"/>
      <w:bookmarkStart w:id="14694" w:name="_ETM_Q1_2015652"/>
      <w:bookmarkStart w:id="14695" w:name="_ETM_Q1_2017903"/>
      <w:bookmarkEnd w:id="14692"/>
      <w:bookmarkEnd w:id="14693"/>
      <w:bookmarkEnd w:id="14694"/>
      <w:bookmarkEnd w:id="14695"/>
      <w:r>
        <w:rPr>
          <w:rFonts w:hint="cs"/>
          <w:rtl/>
          <w:lang w:eastAsia="he-IL"/>
        </w:rPr>
        <w:t>עם זה אני מסכים לחלוטין.</w:t>
      </w:r>
    </w:p>
    <w:p w14:paraId="027BEC73" w14:textId="77777777" w:rsidR="008E631D" w:rsidRDefault="008E631D" w:rsidP="008E631D">
      <w:pPr>
        <w:rPr>
          <w:rtl/>
          <w:lang w:eastAsia="he-IL"/>
        </w:rPr>
      </w:pPr>
    </w:p>
    <w:p w14:paraId="7DDF683D" w14:textId="3EA19073" w:rsidR="008E631D" w:rsidRDefault="008E631D" w:rsidP="008E631D">
      <w:pPr>
        <w:pStyle w:val="a4"/>
        <w:keepNext/>
        <w:rPr>
          <w:rtl/>
        </w:rPr>
      </w:pPr>
      <w:bookmarkStart w:id="14696" w:name="ET_speaker_6231_1316"/>
      <w:r w:rsidRPr="008E631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6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6"/>
    </w:p>
    <w:p w14:paraId="150AFBDA" w14:textId="77777777" w:rsidR="008E631D" w:rsidRDefault="008E631D" w:rsidP="008E631D">
      <w:pPr>
        <w:pStyle w:val="KeepWithNext"/>
        <w:rPr>
          <w:rtl/>
          <w:lang w:eastAsia="he-IL"/>
        </w:rPr>
      </w:pPr>
    </w:p>
    <w:p w14:paraId="572BE22A" w14:textId="77777777" w:rsidR="008E631D" w:rsidRDefault="008E631D" w:rsidP="008E631D">
      <w:pPr>
        <w:rPr>
          <w:rtl/>
          <w:lang w:eastAsia="he-IL"/>
        </w:rPr>
      </w:pPr>
      <w:bookmarkStart w:id="14697" w:name="_ETM_Q1_2016404"/>
      <w:bookmarkEnd w:id="14697"/>
      <w:r>
        <w:rPr>
          <w:rFonts w:hint="cs"/>
          <w:rtl/>
          <w:lang w:eastAsia="he-IL"/>
        </w:rPr>
        <w:t xml:space="preserve">הן לא צריכות ברזלים. </w:t>
      </w:r>
    </w:p>
    <w:p w14:paraId="2FE62263" w14:textId="77777777" w:rsidR="008E631D" w:rsidRDefault="008E631D" w:rsidP="008E631D">
      <w:pPr>
        <w:rPr>
          <w:rtl/>
          <w:lang w:eastAsia="he-IL"/>
        </w:rPr>
      </w:pPr>
      <w:bookmarkStart w:id="14698" w:name="_ETM_Q1_2023904"/>
      <w:bookmarkEnd w:id="14698"/>
    </w:p>
    <w:p w14:paraId="237430ED" w14:textId="28401A3A" w:rsidR="008E631D" w:rsidRDefault="008E631D" w:rsidP="008E631D">
      <w:pPr>
        <w:pStyle w:val="a4"/>
        <w:keepNext/>
        <w:rPr>
          <w:rtl/>
        </w:rPr>
      </w:pPr>
      <w:bookmarkStart w:id="14699" w:name="ET_speaker_גור_רוזנבלט_1317"/>
      <w:r w:rsidRPr="008E631D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E6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9"/>
    </w:p>
    <w:p w14:paraId="364AA9A2" w14:textId="77777777" w:rsidR="008E631D" w:rsidRDefault="008E631D" w:rsidP="008E631D">
      <w:pPr>
        <w:pStyle w:val="KeepWithNext"/>
        <w:rPr>
          <w:rtl/>
          <w:lang w:eastAsia="he-IL"/>
        </w:rPr>
      </w:pPr>
    </w:p>
    <w:p w14:paraId="70C55415" w14:textId="72EAA17D" w:rsidR="008E631D" w:rsidRDefault="008E631D" w:rsidP="008E631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 שכאשר יש</w:t>
      </w:r>
      <w:bookmarkStart w:id="14700" w:name="_ETM_Q1_2023903"/>
      <w:bookmarkEnd w:id="14700"/>
      <w:r>
        <w:rPr>
          <w:rFonts w:hint="cs"/>
          <w:rtl/>
          <w:lang w:eastAsia="he-IL"/>
        </w:rPr>
        <w:t xml:space="preserve"> סניף לתנועת </w:t>
      </w:r>
      <w:bookmarkStart w:id="14701" w:name="_ETM_Q1_2026406"/>
      <w:bookmarkEnd w:id="14701"/>
      <w:r>
        <w:rPr>
          <w:rFonts w:hint="cs"/>
          <w:rtl/>
          <w:lang w:eastAsia="he-IL"/>
        </w:rPr>
        <w:t>נוער או ארגון</w:t>
      </w:r>
      <w:bookmarkStart w:id="14702" w:name="_ETM_Q1_2026656"/>
      <w:bookmarkEnd w:id="14702"/>
      <w:r>
        <w:rPr>
          <w:rFonts w:hint="cs"/>
          <w:rtl/>
          <w:lang w:eastAsia="he-IL"/>
        </w:rPr>
        <w:t xml:space="preserve"> נוער ובני הנוער באים למקום</w:t>
      </w:r>
      <w:bookmarkStart w:id="14703" w:name="_ETM_Q1_2028152"/>
      <w:bookmarkStart w:id="14704" w:name="_ETM_Q1_2030152"/>
      <w:bookmarkEnd w:id="14703"/>
      <w:bookmarkEnd w:id="14704"/>
      <w:r>
        <w:rPr>
          <w:rFonts w:hint="cs"/>
          <w:rtl/>
          <w:lang w:eastAsia="he-IL"/>
        </w:rPr>
        <w:t xml:space="preserve"> שהוא</w:t>
      </w:r>
      <w:bookmarkStart w:id="14705" w:name="_ETM_Q1_2028904"/>
      <w:bookmarkEnd w:id="14705"/>
      <w:r>
        <w:rPr>
          <w:rFonts w:hint="cs"/>
          <w:rtl/>
          <w:lang w:eastAsia="he-IL"/>
        </w:rPr>
        <w:t xml:space="preserve"> מכובד, </w:t>
      </w:r>
      <w:bookmarkStart w:id="14706" w:name="_ETM_Q1_2029903"/>
      <w:bookmarkEnd w:id="14706"/>
      <w:r>
        <w:rPr>
          <w:rFonts w:hint="cs"/>
          <w:rtl/>
          <w:lang w:eastAsia="he-IL"/>
        </w:rPr>
        <w:t xml:space="preserve">מסודר ויש לה הם איפה </w:t>
      </w:r>
      <w:bookmarkStart w:id="14707" w:name="_ETM_Q1_2026904"/>
      <w:bookmarkEnd w:id="14707"/>
      <w:r>
        <w:rPr>
          <w:rFonts w:hint="cs"/>
          <w:rtl/>
          <w:lang w:eastAsia="he-IL"/>
        </w:rPr>
        <w:t>להיות ואיפה לשהות בכל מזג</w:t>
      </w:r>
      <w:bookmarkStart w:id="14708" w:name="_ETM_Q1_2031156"/>
      <w:bookmarkEnd w:id="14708"/>
      <w:r>
        <w:rPr>
          <w:rFonts w:hint="cs"/>
          <w:rtl/>
          <w:lang w:eastAsia="he-IL"/>
        </w:rPr>
        <w:t xml:space="preserve"> אוויר</w:t>
      </w:r>
      <w:bookmarkStart w:id="14709" w:name="_ETM_Q1_2033651"/>
      <w:bookmarkEnd w:id="14709"/>
      <w:r>
        <w:rPr>
          <w:rFonts w:hint="cs"/>
          <w:rtl/>
          <w:lang w:eastAsia="he-IL"/>
        </w:rPr>
        <w:t xml:space="preserve"> אז זה</w:t>
      </w:r>
      <w:bookmarkStart w:id="14710" w:name="_ETM_Q1_2031656"/>
      <w:bookmarkEnd w:id="14710"/>
      <w:r>
        <w:rPr>
          <w:rFonts w:hint="cs"/>
          <w:rtl/>
          <w:lang w:eastAsia="he-IL"/>
        </w:rPr>
        <w:t xml:space="preserve"> נותן בוסט מאוד משמעותי לפעילות של התנועות, הארגונים והמכינות. </w:t>
      </w:r>
    </w:p>
    <w:p w14:paraId="39528119" w14:textId="77777777" w:rsidR="008E631D" w:rsidRDefault="008E631D" w:rsidP="008E631D">
      <w:pPr>
        <w:rPr>
          <w:rtl/>
          <w:lang w:eastAsia="he-IL"/>
        </w:rPr>
      </w:pPr>
    </w:p>
    <w:p w14:paraId="20A9DCBE" w14:textId="59094744" w:rsidR="008E631D" w:rsidRDefault="008E631D" w:rsidP="008E631D">
      <w:pPr>
        <w:rPr>
          <w:rtl/>
          <w:lang w:eastAsia="he-IL"/>
        </w:rPr>
      </w:pPr>
      <w:bookmarkStart w:id="14711" w:name="_ETM_Q1_2042153"/>
      <w:bookmarkStart w:id="14712" w:name="_ETM_Q1_2040153"/>
      <w:bookmarkStart w:id="14713" w:name="_ETM_Q1_2038153"/>
      <w:bookmarkEnd w:id="14711"/>
      <w:bookmarkEnd w:id="14712"/>
      <w:bookmarkEnd w:id="14713"/>
      <w:r>
        <w:rPr>
          <w:rFonts w:hint="cs"/>
          <w:rtl/>
          <w:lang w:eastAsia="he-IL"/>
        </w:rPr>
        <w:t>תיקחו את מכינות</w:t>
      </w:r>
      <w:bookmarkStart w:id="14714" w:name="_ETM_Q1_2040404"/>
      <w:bookmarkEnd w:id="14714"/>
      <w:r>
        <w:rPr>
          <w:rFonts w:hint="cs"/>
          <w:rtl/>
          <w:lang w:eastAsia="he-IL"/>
        </w:rPr>
        <w:t xml:space="preserve"> האופק כדוגמה. זה נוער שלא הולך</w:t>
      </w:r>
      <w:bookmarkStart w:id="14715" w:name="_ETM_Q1_2040902"/>
      <w:bookmarkEnd w:id="14715"/>
      <w:r>
        <w:rPr>
          <w:rFonts w:hint="cs"/>
          <w:rtl/>
          <w:lang w:eastAsia="he-IL"/>
        </w:rPr>
        <w:t xml:space="preserve"> למכינות רגילות, זה</w:t>
      </w:r>
      <w:bookmarkStart w:id="14716" w:name="_ETM_Q1_2043653"/>
      <w:bookmarkEnd w:id="14716"/>
      <w:r>
        <w:rPr>
          <w:rFonts w:hint="cs"/>
          <w:rtl/>
          <w:lang w:eastAsia="he-IL"/>
        </w:rPr>
        <w:t xml:space="preserve"> בני </w:t>
      </w:r>
      <w:bookmarkStart w:id="14717" w:name="_ETM_Q1_2042654"/>
      <w:bookmarkEnd w:id="14717"/>
      <w:r>
        <w:rPr>
          <w:rFonts w:hint="cs"/>
          <w:rtl/>
          <w:lang w:eastAsia="he-IL"/>
        </w:rPr>
        <w:t>הנוער שנמצאים בפריפרי</w:t>
      </w:r>
      <w:bookmarkStart w:id="14718" w:name="_ETM_Q1_2043405"/>
      <w:bookmarkEnd w:id="14718"/>
      <w:r>
        <w:rPr>
          <w:rFonts w:hint="cs"/>
          <w:rtl/>
          <w:lang w:eastAsia="he-IL"/>
        </w:rPr>
        <w:t xml:space="preserve">ה </w:t>
      </w:r>
      <w:bookmarkStart w:id="14719" w:name="_ETM_Q1_2042404"/>
      <w:bookmarkEnd w:id="14719"/>
      <w:r>
        <w:rPr>
          <w:rFonts w:hint="cs"/>
          <w:rtl/>
          <w:lang w:eastAsia="he-IL"/>
        </w:rPr>
        <w:t>ובאים למכינה חצי-שנתית.</w:t>
      </w:r>
      <w:bookmarkStart w:id="14720" w:name="_ETM_Q1_2046154"/>
      <w:bookmarkEnd w:id="14720"/>
      <w:r>
        <w:rPr>
          <w:rFonts w:hint="cs"/>
          <w:rtl/>
          <w:lang w:eastAsia="he-IL"/>
        </w:rPr>
        <w:t xml:space="preserve"> חבר הכנסת מיכאל ביטון בוודאי מכיר את </w:t>
      </w:r>
      <w:bookmarkStart w:id="14721" w:name="_ETM_Q1_2049154"/>
      <w:bookmarkEnd w:id="14721"/>
      <w:r>
        <w:rPr>
          <w:rFonts w:hint="cs"/>
          <w:rtl/>
          <w:lang w:eastAsia="he-IL"/>
        </w:rPr>
        <w:t xml:space="preserve">זה והוא גם דיבר </w:t>
      </w:r>
      <w:bookmarkStart w:id="14722" w:name="_ETM_Q1_2051152"/>
      <w:bookmarkEnd w:id="14722"/>
      <w:r>
        <w:rPr>
          <w:rFonts w:hint="cs"/>
          <w:rtl/>
          <w:lang w:eastAsia="he-IL"/>
        </w:rPr>
        <w:t>על זה</w:t>
      </w:r>
      <w:bookmarkStart w:id="14723" w:name="_ETM_Q1_2050153"/>
      <w:bookmarkStart w:id="14724" w:name="_ETM_Q1_2048403"/>
      <w:bookmarkEnd w:id="14723"/>
      <w:bookmarkEnd w:id="14724"/>
      <w:r>
        <w:rPr>
          <w:rFonts w:hint="cs"/>
          <w:rtl/>
          <w:lang w:eastAsia="he-IL"/>
        </w:rPr>
        <w:t xml:space="preserve"> בדיון הקודם של הוועדה. בזכות </w:t>
      </w:r>
      <w:bookmarkStart w:id="14725" w:name="_ETM_Q1_2053403"/>
      <w:bookmarkEnd w:id="14725"/>
      <w:r>
        <w:rPr>
          <w:rFonts w:hint="cs"/>
          <w:rtl/>
          <w:lang w:eastAsia="he-IL"/>
        </w:rPr>
        <w:t>התקציב</w:t>
      </w:r>
      <w:bookmarkStart w:id="14726" w:name="_ETM_Q1_2052403"/>
      <w:bookmarkStart w:id="14727" w:name="_ETM_Q1_2052651"/>
      <w:bookmarkEnd w:id="14726"/>
      <w:bookmarkEnd w:id="14727"/>
      <w:r>
        <w:rPr>
          <w:rFonts w:hint="cs"/>
          <w:rtl/>
          <w:lang w:eastAsia="he-IL"/>
        </w:rPr>
        <w:t xml:space="preserve"> הזה אנ</w:t>
      </w:r>
      <w:bookmarkStart w:id="14728" w:name="_ETM_Q1_2054905"/>
      <w:bookmarkEnd w:id="14728"/>
      <w:r>
        <w:rPr>
          <w:rFonts w:hint="cs"/>
          <w:rtl/>
          <w:lang w:eastAsia="he-IL"/>
        </w:rPr>
        <w:t>חנו</w:t>
      </w:r>
      <w:bookmarkStart w:id="14729" w:name="_ETM_Q1_2051401"/>
      <w:bookmarkEnd w:id="14729"/>
      <w:r>
        <w:rPr>
          <w:rFonts w:hint="cs"/>
          <w:rtl/>
          <w:lang w:eastAsia="he-IL"/>
        </w:rPr>
        <w:t xml:space="preserve"> נוכל </w:t>
      </w:r>
      <w:bookmarkStart w:id="14730" w:name="_ETM_Q1_2049653"/>
      <w:bookmarkEnd w:id="14730"/>
      <w:r>
        <w:rPr>
          <w:rFonts w:hint="cs"/>
          <w:rtl/>
          <w:lang w:eastAsia="he-IL"/>
        </w:rPr>
        <w:t xml:space="preserve">להרחיב את הפעילות הזאת גם לצפון </w:t>
      </w:r>
      <w:bookmarkStart w:id="14731" w:name="_ETM_Q1_2055152"/>
      <w:bookmarkEnd w:id="14731"/>
      <w:r>
        <w:rPr>
          <w:rFonts w:hint="cs"/>
          <w:rtl/>
          <w:lang w:eastAsia="he-IL"/>
        </w:rPr>
        <w:t>ולדרום</w:t>
      </w:r>
      <w:bookmarkStart w:id="14732" w:name="_ETM_Q1_2054404"/>
      <w:bookmarkEnd w:id="14732"/>
      <w:r>
        <w:rPr>
          <w:rFonts w:hint="cs"/>
          <w:rtl/>
          <w:lang w:eastAsia="he-IL"/>
        </w:rPr>
        <w:t xml:space="preserve"> וגם בכלל</w:t>
      </w:r>
      <w:bookmarkStart w:id="14733" w:name="_ETM_Q1_2055655"/>
      <w:bookmarkStart w:id="14734" w:name="_ETM_Q1_2053903"/>
      <w:bookmarkStart w:id="14735" w:name="_ETM_Q1_2052154"/>
      <w:bookmarkEnd w:id="14733"/>
      <w:bookmarkEnd w:id="14734"/>
      <w:bookmarkEnd w:id="14735"/>
      <w:r>
        <w:rPr>
          <w:rFonts w:hint="cs"/>
          <w:rtl/>
          <w:lang w:eastAsia="he-IL"/>
        </w:rPr>
        <w:t>.</w:t>
      </w:r>
    </w:p>
    <w:p w14:paraId="23957336" w14:textId="77777777" w:rsidR="008E631D" w:rsidRDefault="008E631D" w:rsidP="008E631D">
      <w:pPr>
        <w:rPr>
          <w:rtl/>
          <w:lang w:eastAsia="he-IL"/>
        </w:rPr>
      </w:pPr>
      <w:bookmarkStart w:id="14736" w:name="_ETM_Q1_2052405"/>
      <w:bookmarkEnd w:id="14736"/>
    </w:p>
    <w:p w14:paraId="37139804" w14:textId="23C9358E" w:rsidR="008E631D" w:rsidRDefault="008E631D" w:rsidP="008E631D">
      <w:pPr>
        <w:pStyle w:val="a4"/>
        <w:keepNext/>
        <w:rPr>
          <w:rtl/>
        </w:rPr>
      </w:pPr>
      <w:bookmarkStart w:id="14737" w:name="ET_speaker_5765_1318"/>
      <w:r w:rsidRPr="008E631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6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7"/>
    </w:p>
    <w:p w14:paraId="4F3DC419" w14:textId="77777777" w:rsidR="008E631D" w:rsidRDefault="008E631D" w:rsidP="008E631D">
      <w:pPr>
        <w:pStyle w:val="KeepWithNext"/>
        <w:rPr>
          <w:rtl/>
          <w:lang w:eastAsia="he-IL"/>
        </w:rPr>
      </w:pPr>
    </w:p>
    <w:p w14:paraId="597912A2" w14:textId="33DBD097" w:rsidR="008E631D" w:rsidRDefault="008E631D" w:rsidP="008E631D">
      <w:pPr>
        <w:rPr>
          <w:rtl/>
          <w:lang w:eastAsia="he-IL"/>
        </w:rPr>
      </w:pPr>
      <w:bookmarkStart w:id="14738" w:name="_ETM_Q1_2053904"/>
      <w:bookmarkEnd w:id="14738"/>
      <w:r>
        <w:rPr>
          <w:rFonts w:hint="cs"/>
          <w:rtl/>
          <w:lang w:eastAsia="he-IL"/>
        </w:rPr>
        <w:t>מכינות אופק</w:t>
      </w:r>
      <w:bookmarkStart w:id="14739" w:name="_ETM_Q1_2057156"/>
      <w:bookmarkStart w:id="14740" w:name="_ETM_Q1_2057402"/>
      <w:bookmarkEnd w:id="14739"/>
      <w:bookmarkEnd w:id="14740"/>
      <w:r>
        <w:rPr>
          <w:rFonts w:hint="cs"/>
          <w:rtl/>
          <w:lang w:eastAsia="he-IL"/>
        </w:rPr>
        <w:t xml:space="preserve"> הן חשובות, אל תתאר אותן כנוער בסיכון</w:t>
      </w:r>
      <w:bookmarkStart w:id="14741" w:name="_ETM_Q1_2066155"/>
      <w:bookmarkStart w:id="14742" w:name="_ETM_Q1_2064401"/>
      <w:bookmarkStart w:id="14743" w:name="_ETM_Q1_2060902"/>
      <w:bookmarkStart w:id="14744" w:name="_ETM_Q1_2059404"/>
      <w:bookmarkStart w:id="14745" w:name="_ETM_Q1_2057653"/>
      <w:bookmarkStart w:id="14746" w:name="_ETM_Q1_2055902"/>
      <w:bookmarkEnd w:id="14741"/>
      <w:bookmarkEnd w:id="14742"/>
      <w:bookmarkEnd w:id="14743"/>
      <w:bookmarkEnd w:id="14744"/>
      <w:bookmarkEnd w:id="14745"/>
      <w:bookmarkEnd w:id="14746"/>
      <w:r>
        <w:rPr>
          <w:rFonts w:hint="cs"/>
          <w:rtl/>
          <w:lang w:eastAsia="he-IL"/>
        </w:rPr>
        <w:t xml:space="preserve"> כי יש שם גם </w:t>
      </w:r>
      <w:bookmarkStart w:id="14747" w:name="_ETM_Q1_2060654"/>
      <w:bookmarkEnd w:id="14747"/>
      <w:r>
        <w:rPr>
          <w:rFonts w:hint="cs"/>
          <w:rtl/>
          <w:lang w:eastAsia="he-IL"/>
        </w:rPr>
        <w:t>אנשים מבריקים שמגיעים לטייס</w:t>
      </w:r>
      <w:bookmarkStart w:id="14748" w:name="_ETM_Q1_2062653"/>
      <w:bookmarkStart w:id="14749" w:name="_ETM_Q1_2063403"/>
      <w:bookmarkStart w:id="14750" w:name="_ETM_Q1_2064654"/>
      <w:bookmarkEnd w:id="14748"/>
      <w:bookmarkEnd w:id="14749"/>
      <w:bookmarkEnd w:id="14750"/>
      <w:r>
        <w:rPr>
          <w:rFonts w:hint="cs"/>
          <w:rtl/>
          <w:lang w:eastAsia="he-IL"/>
        </w:rPr>
        <w:t xml:space="preserve"> או סיירות והם בוחרים</w:t>
      </w:r>
      <w:bookmarkStart w:id="14751" w:name="_ETM_Q1_2066153"/>
      <w:bookmarkStart w:id="14752" w:name="_ETM_Q1_2064406"/>
      <w:bookmarkEnd w:id="14751"/>
      <w:bookmarkEnd w:id="14752"/>
      <w:r>
        <w:rPr>
          <w:rFonts w:hint="cs"/>
          <w:rtl/>
          <w:lang w:eastAsia="he-IL"/>
        </w:rPr>
        <w:t xml:space="preserve"> ללכת לאופק בגלל המגוון האנושי</w:t>
      </w:r>
      <w:bookmarkStart w:id="14753" w:name="_ETM_Q1_2069155"/>
      <w:bookmarkStart w:id="14754" w:name="_ETM_Q1_2066902"/>
      <w:bookmarkStart w:id="14755" w:name="_ETM_Q1_2065153"/>
      <w:bookmarkEnd w:id="14753"/>
      <w:bookmarkEnd w:id="14754"/>
      <w:bookmarkEnd w:id="14755"/>
      <w:r>
        <w:rPr>
          <w:rFonts w:hint="cs"/>
          <w:rtl/>
          <w:lang w:eastAsia="he-IL"/>
        </w:rPr>
        <w:t xml:space="preserve">. אלה פשוט מכינות שלא עוסקות בעיקר בלמיין </w:t>
      </w:r>
      <w:bookmarkStart w:id="14756" w:name="_ETM_Q1_2073903"/>
      <w:bookmarkEnd w:id="14756"/>
      <w:r>
        <w:rPr>
          <w:rFonts w:hint="cs"/>
          <w:rtl/>
          <w:lang w:eastAsia="he-IL"/>
        </w:rPr>
        <w:t>א</w:t>
      </w:r>
      <w:bookmarkStart w:id="14757" w:name="_ETM_Q1_2072156"/>
      <w:bookmarkEnd w:id="14757"/>
      <w:r>
        <w:rPr>
          <w:rFonts w:hint="cs"/>
          <w:rtl/>
          <w:lang w:eastAsia="he-IL"/>
        </w:rPr>
        <w:t>ל</w:t>
      </w:r>
      <w:bookmarkStart w:id="14758" w:name="_ETM_Q1_2070403"/>
      <w:bookmarkEnd w:id="14758"/>
      <w:r>
        <w:rPr>
          <w:rFonts w:hint="cs"/>
          <w:rtl/>
          <w:lang w:eastAsia="he-IL"/>
        </w:rPr>
        <w:t>א</w:t>
      </w:r>
      <w:bookmarkStart w:id="14759" w:name="_ETM_Q1_2068656"/>
      <w:bookmarkEnd w:id="14759"/>
      <w:r>
        <w:rPr>
          <w:rFonts w:hint="cs"/>
          <w:rtl/>
          <w:lang w:eastAsia="he-IL"/>
        </w:rPr>
        <w:t xml:space="preserve"> לתת הזדמנות למכינות למי שלא ת</w:t>
      </w:r>
      <w:bookmarkStart w:id="14760" w:name="_ETM_Q1_2073406"/>
      <w:bookmarkStart w:id="14761" w:name="_ETM_Q1_2071656"/>
      <w:bookmarkEnd w:id="14760"/>
      <w:bookmarkEnd w:id="14761"/>
      <w:r>
        <w:rPr>
          <w:rFonts w:hint="cs"/>
          <w:rtl/>
          <w:lang w:eastAsia="he-IL"/>
        </w:rPr>
        <w:t>מיד קיבל הזדמנו</w:t>
      </w:r>
      <w:bookmarkStart w:id="14762" w:name="_ETM_Q1_2073656"/>
      <w:bookmarkStart w:id="14763" w:name="_ETM_Q1_2073904"/>
      <w:bookmarkEnd w:id="14762"/>
      <w:bookmarkEnd w:id="14763"/>
      <w:r>
        <w:rPr>
          <w:rFonts w:hint="cs"/>
          <w:rtl/>
          <w:lang w:eastAsia="he-IL"/>
        </w:rPr>
        <w:t xml:space="preserve">ת </w:t>
      </w:r>
      <w:bookmarkStart w:id="14764" w:name="_ETM_Q1_2071904"/>
      <w:bookmarkEnd w:id="14764"/>
      <w:r>
        <w:rPr>
          <w:rFonts w:hint="cs"/>
          <w:rtl/>
          <w:lang w:eastAsia="he-IL"/>
        </w:rPr>
        <w:t xml:space="preserve">למכינות. </w:t>
      </w:r>
    </w:p>
    <w:p w14:paraId="33944504" w14:textId="77777777" w:rsidR="008E631D" w:rsidRDefault="008E631D" w:rsidP="008E631D">
      <w:pPr>
        <w:rPr>
          <w:rtl/>
          <w:lang w:eastAsia="he-IL"/>
        </w:rPr>
      </w:pPr>
      <w:bookmarkStart w:id="14765" w:name="_ETM_Q1_2075654"/>
      <w:bookmarkStart w:id="14766" w:name="_ETM_Q1_2074406"/>
      <w:bookmarkEnd w:id="14765"/>
      <w:bookmarkEnd w:id="14766"/>
    </w:p>
    <w:p w14:paraId="2DC4EC01" w14:textId="48F1B2A9" w:rsidR="008E631D" w:rsidRDefault="008E631D" w:rsidP="008E631D">
      <w:pPr>
        <w:pStyle w:val="a4"/>
        <w:keepNext/>
        <w:rPr>
          <w:rtl/>
        </w:rPr>
      </w:pPr>
      <w:bookmarkStart w:id="14767" w:name="ET_speaker_גור_רוזנבלט_1319"/>
      <w:r w:rsidRPr="008E631D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E6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7"/>
    </w:p>
    <w:p w14:paraId="3D8972EF" w14:textId="77777777" w:rsidR="008E631D" w:rsidRDefault="008E631D" w:rsidP="008E631D">
      <w:pPr>
        <w:pStyle w:val="KeepWithNext"/>
        <w:rPr>
          <w:rtl/>
          <w:lang w:eastAsia="he-IL"/>
        </w:rPr>
      </w:pPr>
    </w:p>
    <w:p w14:paraId="67F1A010" w14:textId="0B41DC55" w:rsidR="008E631D" w:rsidRDefault="008E631D" w:rsidP="008E63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</w:t>
      </w:r>
      <w:bookmarkStart w:id="14768" w:name="_ETM_Q1_2075901"/>
      <w:bookmarkEnd w:id="14768"/>
      <w:r>
        <w:rPr>
          <w:rFonts w:hint="cs"/>
          <w:rtl/>
          <w:lang w:eastAsia="he-IL"/>
        </w:rPr>
        <w:t>כים</w:t>
      </w:r>
      <w:bookmarkStart w:id="14769" w:name="_ETM_Q1_2074404"/>
      <w:bookmarkEnd w:id="14769"/>
      <w:r>
        <w:rPr>
          <w:rFonts w:hint="cs"/>
          <w:rtl/>
          <w:lang w:eastAsia="he-IL"/>
        </w:rPr>
        <w:t xml:space="preserve"> לגמרי.</w:t>
      </w:r>
      <w:bookmarkStart w:id="14770" w:name="_ETM_Q1_2073155"/>
      <w:bookmarkEnd w:id="14770"/>
    </w:p>
    <w:p w14:paraId="1DC427D3" w14:textId="77777777" w:rsidR="008E631D" w:rsidRDefault="008E631D" w:rsidP="008E631D">
      <w:pPr>
        <w:rPr>
          <w:rtl/>
          <w:lang w:eastAsia="he-IL"/>
        </w:rPr>
      </w:pPr>
      <w:bookmarkStart w:id="14771" w:name="_ETM_Q1_2073402"/>
      <w:bookmarkStart w:id="14772" w:name="_ETM_Q1_2074153"/>
      <w:bookmarkEnd w:id="14771"/>
      <w:bookmarkEnd w:id="14772"/>
    </w:p>
    <w:p w14:paraId="16BF083A" w14:textId="76F5D159" w:rsidR="008E631D" w:rsidRDefault="008E631D" w:rsidP="008E631D">
      <w:pPr>
        <w:pStyle w:val="a4"/>
        <w:keepNext/>
        <w:rPr>
          <w:rtl/>
        </w:rPr>
      </w:pPr>
      <w:bookmarkStart w:id="14773" w:name="ET_speaker_5765_1320"/>
      <w:r w:rsidRPr="008E631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E6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3"/>
    </w:p>
    <w:p w14:paraId="4D09185D" w14:textId="77777777" w:rsidR="008E631D" w:rsidRDefault="008E631D" w:rsidP="008E631D">
      <w:pPr>
        <w:pStyle w:val="KeepWithNext"/>
        <w:rPr>
          <w:rtl/>
          <w:lang w:eastAsia="he-IL"/>
        </w:rPr>
      </w:pPr>
    </w:p>
    <w:p w14:paraId="6E74256D" w14:textId="421ADB7A" w:rsidR="008E631D" w:rsidRDefault="008E631D" w:rsidP="008E631D">
      <w:pPr>
        <w:rPr>
          <w:rtl/>
          <w:lang w:eastAsia="he-IL"/>
        </w:rPr>
      </w:pPr>
      <w:bookmarkStart w:id="14774" w:name="_ETM_Q1_2074656"/>
      <w:bookmarkEnd w:id="14774"/>
      <w:r>
        <w:rPr>
          <w:rFonts w:hint="cs"/>
          <w:rtl/>
          <w:lang w:eastAsia="he-IL"/>
        </w:rPr>
        <w:t xml:space="preserve">חשוב לתאר את המכינות האלה כמכינות </w:t>
      </w:r>
      <w:bookmarkStart w:id="14775" w:name="_ETM_Q1_2079155"/>
      <w:bookmarkStart w:id="14776" w:name="_ETM_Q1_2077403"/>
      <w:bookmarkEnd w:id="14775"/>
      <w:bookmarkEnd w:id="14776"/>
      <w:r>
        <w:rPr>
          <w:rFonts w:hint="cs"/>
          <w:rtl/>
          <w:lang w:eastAsia="he-IL"/>
        </w:rPr>
        <w:t>חזקות</w:t>
      </w:r>
      <w:bookmarkStart w:id="14777" w:name="_ETM_Q1_2075902"/>
      <w:bookmarkEnd w:id="14777"/>
      <w:r>
        <w:rPr>
          <w:rFonts w:hint="cs"/>
          <w:rtl/>
          <w:lang w:eastAsia="he-IL"/>
        </w:rPr>
        <w:t xml:space="preserve">. </w:t>
      </w:r>
    </w:p>
    <w:p w14:paraId="54031120" w14:textId="77777777" w:rsidR="008E631D" w:rsidRDefault="008E631D" w:rsidP="008E631D">
      <w:pPr>
        <w:rPr>
          <w:rtl/>
          <w:lang w:eastAsia="he-IL"/>
        </w:rPr>
      </w:pPr>
    </w:p>
    <w:p w14:paraId="75270548" w14:textId="084FC0BA" w:rsidR="008E631D" w:rsidRDefault="008E631D" w:rsidP="008E631D">
      <w:pPr>
        <w:pStyle w:val="a4"/>
        <w:keepNext/>
        <w:rPr>
          <w:rtl/>
        </w:rPr>
      </w:pPr>
      <w:bookmarkStart w:id="14778" w:name="ET_speaker_6231_1321"/>
      <w:r w:rsidRPr="008E631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E63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78"/>
    </w:p>
    <w:p w14:paraId="13A56510" w14:textId="77777777" w:rsidR="008E631D" w:rsidRDefault="008E631D" w:rsidP="008E631D">
      <w:pPr>
        <w:pStyle w:val="KeepWithNext"/>
        <w:rPr>
          <w:rtl/>
          <w:lang w:eastAsia="he-IL"/>
        </w:rPr>
      </w:pPr>
    </w:p>
    <w:p w14:paraId="21B0AA42" w14:textId="14DE46FC" w:rsidR="008E631D" w:rsidRDefault="00925F62" w:rsidP="008E631D">
      <w:pPr>
        <w:rPr>
          <w:rtl/>
          <w:lang w:eastAsia="he-IL"/>
        </w:rPr>
      </w:pPr>
      <w:bookmarkStart w:id="14779" w:name="_ETM_Q1_2078405"/>
      <w:bookmarkStart w:id="14780" w:name="_ETM_Q1_2079904"/>
      <w:bookmarkStart w:id="14781" w:name="_ETM_Q1_2078155"/>
      <w:bookmarkEnd w:id="14779"/>
      <w:bookmarkEnd w:id="14780"/>
      <w:bookmarkEnd w:id="14781"/>
      <w:r>
        <w:rPr>
          <w:rFonts w:hint="cs"/>
          <w:rtl/>
          <w:lang w:eastAsia="he-IL"/>
        </w:rPr>
        <w:t>מכ</w:t>
      </w:r>
      <w:bookmarkStart w:id="14782" w:name="_ETM_Q1_2076404"/>
      <w:bookmarkEnd w:id="14782"/>
      <w:r>
        <w:rPr>
          <w:rFonts w:hint="cs"/>
          <w:rtl/>
          <w:lang w:eastAsia="he-IL"/>
        </w:rPr>
        <w:t xml:space="preserve">ינות אופק הן סופר </w:t>
      </w:r>
      <w:bookmarkStart w:id="14783" w:name="_ETM_Q1_2079154"/>
      <w:bookmarkStart w:id="14784" w:name="_ETM_Q1_2077154"/>
      <w:bookmarkEnd w:id="14783"/>
      <w:bookmarkEnd w:id="14784"/>
      <w:r>
        <w:rPr>
          <w:rFonts w:hint="cs"/>
          <w:rtl/>
          <w:lang w:eastAsia="he-IL"/>
        </w:rPr>
        <w:t>חזקות, הבעיה שלי היא שמתארים אותן</w:t>
      </w:r>
      <w:bookmarkStart w:id="14785" w:name="_ETM_Q1_2081154"/>
      <w:bookmarkEnd w:id="14785"/>
      <w:r>
        <w:rPr>
          <w:rFonts w:hint="cs"/>
          <w:rtl/>
          <w:lang w:eastAsia="he-IL"/>
        </w:rPr>
        <w:t xml:space="preserve"> כאילו</w:t>
      </w:r>
      <w:bookmarkStart w:id="14786" w:name="_ETM_Q1_2080404"/>
      <w:bookmarkEnd w:id="14786"/>
      <w:r>
        <w:rPr>
          <w:rFonts w:hint="cs"/>
          <w:rtl/>
          <w:lang w:eastAsia="he-IL"/>
        </w:rPr>
        <w:t xml:space="preserve"> הן אלה שיגרמו לצפון או לדרום</w:t>
      </w:r>
      <w:bookmarkStart w:id="14787" w:name="_ETM_Q1_2085154"/>
      <w:bookmarkEnd w:id="14787"/>
      <w:r>
        <w:rPr>
          <w:rFonts w:hint="cs"/>
          <w:rtl/>
          <w:lang w:eastAsia="he-IL"/>
        </w:rPr>
        <w:t xml:space="preserve"> לה</w:t>
      </w:r>
      <w:bookmarkStart w:id="14788" w:name="_ETM_Q1_2083653"/>
      <w:bookmarkEnd w:id="14788"/>
      <w:r>
        <w:rPr>
          <w:rFonts w:hint="cs"/>
          <w:rtl/>
          <w:lang w:eastAsia="he-IL"/>
        </w:rPr>
        <w:t xml:space="preserve">ביא עוד אנשים. </w:t>
      </w:r>
      <w:bookmarkStart w:id="14789" w:name="_ETM_Q1_2085904"/>
      <w:bookmarkEnd w:id="14789"/>
      <w:r>
        <w:rPr>
          <w:rFonts w:hint="cs"/>
          <w:rtl/>
          <w:lang w:eastAsia="he-IL"/>
        </w:rPr>
        <w:t xml:space="preserve">זה לא תיאור </w:t>
      </w:r>
      <w:bookmarkStart w:id="14790" w:name="_ETM_Q1_2087902"/>
      <w:bookmarkEnd w:id="14790"/>
      <w:r>
        <w:rPr>
          <w:rFonts w:hint="cs"/>
          <w:rtl/>
          <w:lang w:eastAsia="he-IL"/>
        </w:rPr>
        <w:t xml:space="preserve">אז </w:t>
      </w:r>
      <w:bookmarkStart w:id="14791" w:name="_ETM_Q1_2088654"/>
      <w:bookmarkEnd w:id="14791"/>
      <w:r>
        <w:rPr>
          <w:rFonts w:hint="cs"/>
          <w:rtl/>
          <w:lang w:eastAsia="he-IL"/>
        </w:rPr>
        <w:t>תפסיקו לתאר ככה כל דבר</w:t>
      </w:r>
      <w:bookmarkStart w:id="14792" w:name="_ETM_Q1_2090652"/>
      <w:bookmarkStart w:id="14793" w:name="_ETM_Q1_2087403"/>
      <w:bookmarkStart w:id="14794" w:name="_ETM_Q1_2088655"/>
      <w:bookmarkStart w:id="14795" w:name="_ETM_Q1_2086655"/>
      <w:bookmarkEnd w:id="14792"/>
      <w:bookmarkEnd w:id="14793"/>
      <w:bookmarkEnd w:id="14794"/>
      <w:bookmarkEnd w:id="14795"/>
      <w:r>
        <w:rPr>
          <w:rFonts w:hint="cs"/>
          <w:rtl/>
          <w:lang w:eastAsia="he-IL"/>
        </w:rPr>
        <w:t>. "</w:t>
      </w:r>
      <w:bookmarkStart w:id="14796" w:name="_ETM_Q1_2084902"/>
      <w:bookmarkEnd w:id="14796"/>
      <w:r>
        <w:rPr>
          <w:rFonts w:hint="cs"/>
          <w:rtl/>
          <w:lang w:eastAsia="he-IL"/>
        </w:rPr>
        <w:t>לא, זה יגרום לצפון להחזיר אנשים</w:t>
      </w:r>
      <w:bookmarkStart w:id="14797" w:name="_ETM_Q1_2093906"/>
      <w:bookmarkEnd w:id="14797"/>
      <w:r>
        <w:rPr>
          <w:rFonts w:hint="cs"/>
          <w:rtl/>
          <w:lang w:eastAsia="he-IL"/>
        </w:rPr>
        <w:t xml:space="preserve"> </w:t>
      </w:r>
      <w:bookmarkStart w:id="14798" w:name="_ETM_Q1_2092152"/>
      <w:bookmarkEnd w:id="14798"/>
      <w:r>
        <w:rPr>
          <w:rFonts w:hint="cs"/>
          <w:rtl/>
          <w:lang w:eastAsia="he-IL"/>
        </w:rPr>
        <w:t xml:space="preserve">וזה </w:t>
      </w:r>
      <w:bookmarkStart w:id="14799" w:name="_ETM_Q1_2090656"/>
      <w:bookmarkEnd w:id="14799"/>
      <w:r>
        <w:rPr>
          <w:rFonts w:hint="cs"/>
          <w:rtl/>
          <w:lang w:eastAsia="he-IL"/>
        </w:rPr>
        <w:t xml:space="preserve">יגרום </w:t>
      </w:r>
      <w:bookmarkStart w:id="14800" w:name="_ETM_Q1_2091905"/>
      <w:bookmarkEnd w:id="14800"/>
      <w:r>
        <w:rPr>
          <w:rFonts w:hint="cs"/>
          <w:rtl/>
          <w:lang w:eastAsia="he-IL"/>
        </w:rPr>
        <w:t>לדרום להביא א</w:t>
      </w:r>
      <w:bookmarkStart w:id="14801" w:name="_ETM_Q1_2093654"/>
      <w:bookmarkEnd w:id="14801"/>
      <w:r>
        <w:rPr>
          <w:rFonts w:hint="cs"/>
          <w:rtl/>
          <w:lang w:eastAsia="he-IL"/>
        </w:rPr>
        <w:t>נשים</w:t>
      </w:r>
      <w:bookmarkStart w:id="14802" w:name="_ETM_Q1_2092905"/>
      <w:bookmarkEnd w:id="14802"/>
      <w:r>
        <w:rPr>
          <w:rFonts w:hint="cs"/>
          <w:rtl/>
          <w:lang w:eastAsia="he-IL"/>
        </w:rPr>
        <w:t>"</w:t>
      </w:r>
      <w:bookmarkStart w:id="14803" w:name="_ETM_Q1_2093153"/>
      <w:bookmarkEnd w:id="14803"/>
      <w:r>
        <w:rPr>
          <w:rFonts w:hint="cs"/>
          <w:rtl/>
          <w:lang w:eastAsia="he-IL"/>
        </w:rPr>
        <w:t xml:space="preserve">, לא. לא זה מה שיגרום </w:t>
      </w:r>
      <w:bookmarkStart w:id="14804" w:name="_ETM_Q1_2095654"/>
      <w:bookmarkEnd w:id="14804"/>
      <w:r>
        <w:rPr>
          <w:rFonts w:hint="cs"/>
          <w:rtl/>
          <w:lang w:eastAsia="he-IL"/>
        </w:rPr>
        <w:t>לכך.</w:t>
      </w:r>
      <w:bookmarkStart w:id="14805" w:name="_ETM_Q1_2094154"/>
      <w:bookmarkEnd w:id="14805"/>
    </w:p>
    <w:p w14:paraId="5406F33B" w14:textId="77777777" w:rsidR="00C27DD8" w:rsidRDefault="00C27DD8" w:rsidP="00C27DD8">
      <w:pPr>
        <w:ind w:firstLine="0"/>
        <w:rPr>
          <w:rtl/>
          <w:lang w:eastAsia="he-IL"/>
        </w:rPr>
      </w:pPr>
      <w:bookmarkStart w:id="14806" w:name="_ETM_Q1_2088901"/>
      <w:bookmarkStart w:id="14807" w:name="_ETM_Q1_2098655"/>
      <w:bookmarkStart w:id="14808" w:name="_ETM_Q1_2099655"/>
      <w:bookmarkStart w:id="14809" w:name="_ETM_Q1_2097905"/>
      <w:bookmarkStart w:id="14810" w:name="_ETM_Q1_2096155"/>
      <w:bookmarkStart w:id="14811" w:name="_ETM_Q1_2094402"/>
      <w:bookmarkStart w:id="14812" w:name="_ETM_Q1_2094656"/>
      <w:bookmarkEnd w:id="14806"/>
      <w:bookmarkEnd w:id="14807"/>
      <w:bookmarkEnd w:id="14808"/>
      <w:bookmarkEnd w:id="14809"/>
      <w:bookmarkEnd w:id="14810"/>
      <w:bookmarkEnd w:id="14811"/>
      <w:bookmarkEnd w:id="14812"/>
    </w:p>
    <w:p w14:paraId="00E452C3" w14:textId="2E2607AC" w:rsidR="00C27DD8" w:rsidRDefault="00C27DD8" w:rsidP="00C27DD8">
      <w:pPr>
        <w:pStyle w:val="a4"/>
        <w:keepNext/>
        <w:rPr>
          <w:rtl/>
        </w:rPr>
      </w:pPr>
      <w:bookmarkStart w:id="14813" w:name="ET_speaker_5765_1324"/>
      <w:r w:rsidRPr="00C27DD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3"/>
    </w:p>
    <w:p w14:paraId="23219F00" w14:textId="77777777" w:rsidR="00C27DD8" w:rsidRDefault="00C27DD8" w:rsidP="00C27DD8">
      <w:pPr>
        <w:pStyle w:val="KeepWithNext"/>
        <w:rPr>
          <w:rtl/>
          <w:lang w:eastAsia="he-IL"/>
        </w:rPr>
      </w:pPr>
    </w:p>
    <w:p w14:paraId="3C8BB974" w14:textId="049FA5D5" w:rsidR="00C27DD8" w:rsidRDefault="00C27DD8" w:rsidP="00C27DD8">
      <w:pPr>
        <w:rPr>
          <w:rtl/>
          <w:lang w:eastAsia="he-IL"/>
        </w:rPr>
      </w:pPr>
      <w:bookmarkStart w:id="14814" w:name="_ETM_Q1_2095655"/>
      <w:bookmarkEnd w:id="14814"/>
      <w:r>
        <w:rPr>
          <w:rFonts w:hint="cs"/>
          <w:rtl/>
          <w:lang w:eastAsia="he-IL"/>
        </w:rPr>
        <w:t>יסמין, אני רוצה להגיד לך שאנחנו</w:t>
      </w:r>
      <w:bookmarkStart w:id="14815" w:name="_ETM_Q1_2100403"/>
      <w:bookmarkEnd w:id="14815"/>
      <w:r>
        <w:rPr>
          <w:rFonts w:hint="cs"/>
          <w:rtl/>
          <w:lang w:eastAsia="he-IL"/>
        </w:rPr>
        <w:t xml:space="preserve"> נ</w:t>
      </w:r>
      <w:bookmarkStart w:id="14816" w:name="_ETM_Q1_2101901"/>
      <w:bookmarkStart w:id="14817" w:name="_ETM_Q1_2100155"/>
      <w:bookmarkStart w:id="14818" w:name="_ETM_Q1_2099404"/>
      <w:bookmarkEnd w:id="14816"/>
      <w:bookmarkEnd w:id="14817"/>
      <w:bookmarkEnd w:id="14818"/>
      <w:r>
        <w:rPr>
          <w:rFonts w:hint="cs"/>
          <w:rtl/>
          <w:lang w:eastAsia="he-IL"/>
        </w:rPr>
        <w:t xml:space="preserve">ילחם פה עד הסוף לגבי </w:t>
      </w:r>
      <w:bookmarkStart w:id="14819" w:name="_ETM_Q1_2101654"/>
      <w:bookmarkStart w:id="14820" w:name="_ETM_Q1_2101903"/>
      <w:bookmarkEnd w:id="14819"/>
      <w:bookmarkEnd w:id="14820"/>
      <w:r>
        <w:rPr>
          <w:rFonts w:hint="cs"/>
          <w:rtl/>
          <w:lang w:eastAsia="he-IL"/>
        </w:rPr>
        <w:t>חוקיות קבלת ההחלטות</w:t>
      </w:r>
      <w:bookmarkStart w:id="14821" w:name="_ETM_Q1_2103655"/>
      <w:bookmarkStart w:id="14822" w:name="_ETM_Q1_2102154"/>
      <w:bookmarkEnd w:id="14821"/>
      <w:bookmarkEnd w:id="14822"/>
      <w:r>
        <w:rPr>
          <w:rFonts w:hint="cs"/>
          <w:rtl/>
          <w:lang w:eastAsia="he-IL"/>
        </w:rPr>
        <w:t xml:space="preserve"> אבל </w:t>
      </w:r>
      <w:bookmarkStart w:id="14823" w:name="_ETM_Q1_2104156"/>
      <w:bookmarkEnd w:id="14823"/>
      <w:r>
        <w:rPr>
          <w:rFonts w:hint="cs"/>
          <w:rtl/>
          <w:lang w:eastAsia="he-IL"/>
        </w:rPr>
        <w:t>יישוב כפרי-קהילתי על</w:t>
      </w:r>
      <w:bookmarkStart w:id="14824" w:name="_ETM_Q1_2103904"/>
      <w:bookmarkEnd w:id="14824"/>
      <w:r>
        <w:rPr>
          <w:rFonts w:hint="cs"/>
          <w:rtl/>
          <w:lang w:eastAsia="he-IL"/>
        </w:rPr>
        <w:t xml:space="preserve"> הגבול - - -</w:t>
      </w:r>
      <w:bookmarkStart w:id="14825" w:name="_ETM_Q1_2103654"/>
      <w:bookmarkEnd w:id="14825"/>
    </w:p>
    <w:p w14:paraId="5BBA6DC1" w14:textId="77777777" w:rsidR="00C27DD8" w:rsidRDefault="00C27DD8" w:rsidP="00C27DD8">
      <w:pPr>
        <w:rPr>
          <w:rtl/>
          <w:lang w:eastAsia="he-IL"/>
        </w:rPr>
      </w:pPr>
      <w:bookmarkStart w:id="14826" w:name="_ETM_Q1_2097903"/>
      <w:bookmarkStart w:id="14827" w:name="_ETM_Q1_2098402"/>
      <w:bookmarkEnd w:id="14826"/>
      <w:bookmarkEnd w:id="14827"/>
    </w:p>
    <w:p w14:paraId="2A854502" w14:textId="2C2523BD" w:rsidR="00C27DD8" w:rsidRDefault="00C27DD8" w:rsidP="00C27DD8">
      <w:pPr>
        <w:pStyle w:val="a4"/>
        <w:keepNext/>
        <w:rPr>
          <w:rtl/>
        </w:rPr>
      </w:pPr>
      <w:bookmarkStart w:id="14828" w:name="ET_speaker_6231_1325"/>
      <w:r w:rsidRPr="00C27DD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8"/>
    </w:p>
    <w:p w14:paraId="22303DB9" w14:textId="77777777" w:rsidR="00C27DD8" w:rsidRDefault="00C27DD8" w:rsidP="00C27DD8">
      <w:pPr>
        <w:pStyle w:val="KeepWithNext"/>
        <w:rPr>
          <w:rtl/>
          <w:lang w:eastAsia="he-IL"/>
        </w:rPr>
      </w:pPr>
    </w:p>
    <w:p w14:paraId="46857835" w14:textId="3C30827B" w:rsidR="00C27DD8" w:rsidRDefault="00C27DD8" w:rsidP="00C27DD8">
      <w:pPr>
        <w:rPr>
          <w:rtl/>
          <w:lang w:eastAsia="he-IL"/>
        </w:rPr>
      </w:pPr>
      <w:bookmarkStart w:id="14829" w:name="_ETM_Q1_2098904"/>
      <w:bookmarkStart w:id="14830" w:name="_ETM_Q1_2099402"/>
      <w:bookmarkStart w:id="14831" w:name="_ETM_Q1_2102406"/>
      <w:bookmarkEnd w:id="14829"/>
      <w:bookmarkEnd w:id="14830"/>
      <w:bookmarkEnd w:id="14831"/>
      <w:r>
        <w:rPr>
          <w:rFonts w:hint="cs"/>
          <w:rtl/>
          <w:lang w:eastAsia="he-IL"/>
        </w:rPr>
        <w:t>באמת בא לי לבכות.</w:t>
      </w:r>
      <w:bookmarkStart w:id="14832" w:name="_ETM_Q1_2104656"/>
      <w:bookmarkEnd w:id="14832"/>
    </w:p>
    <w:p w14:paraId="132E7E40" w14:textId="77777777" w:rsidR="00C27DD8" w:rsidRDefault="00C27DD8" w:rsidP="00C27DD8">
      <w:pPr>
        <w:rPr>
          <w:rtl/>
          <w:lang w:eastAsia="he-IL"/>
        </w:rPr>
      </w:pPr>
      <w:bookmarkStart w:id="14833" w:name="_ETM_Q1_2104901"/>
      <w:bookmarkEnd w:id="14833"/>
    </w:p>
    <w:p w14:paraId="258823F6" w14:textId="4B568D22" w:rsidR="00C27DD8" w:rsidRDefault="00C27DD8" w:rsidP="00C27DD8">
      <w:pPr>
        <w:pStyle w:val="a4"/>
        <w:keepNext/>
        <w:rPr>
          <w:rtl/>
        </w:rPr>
      </w:pPr>
      <w:bookmarkStart w:id="14834" w:name="ET_speaker_5765_1326"/>
      <w:r w:rsidRPr="00C27DD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4"/>
    </w:p>
    <w:p w14:paraId="6FB32AD8" w14:textId="77777777" w:rsidR="00C27DD8" w:rsidRDefault="00C27DD8" w:rsidP="00C27DD8">
      <w:pPr>
        <w:pStyle w:val="KeepWithNext"/>
        <w:rPr>
          <w:rtl/>
          <w:lang w:eastAsia="he-IL"/>
        </w:rPr>
      </w:pPr>
    </w:p>
    <w:p w14:paraId="5D028C68" w14:textId="1B566BE4" w:rsidR="00C27DD8" w:rsidRDefault="00C27DD8" w:rsidP="00C27DD8">
      <w:pPr>
        <w:rPr>
          <w:rtl/>
          <w:lang w:eastAsia="he-IL"/>
        </w:rPr>
      </w:pPr>
      <w:bookmarkStart w:id="14835" w:name="_ETM_Q1_2107154"/>
      <w:bookmarkEnd w:id="14835"/>
      <w:r>
        <w:rPr>
          <w:rFonts w:hint="cs"/>
          <w:rtl/>
          <w:lang w:eastAsia="he-IL"/>
        </w:rPr>
        <w:t>יסמין</w:t>
      </w:r>
      <w:bookmarkStart w:id="14836" w:name="_ETM_Q1_2106903"/>
      <w:bookmarkEnd w:id="14836"/>
      <w:r>
        <w:rPr>
          <w:rFonts w:hint="cs"/>
          <w:rtl/>
          <w:lang w:eastAsia="he-IL"/>
        </w:rPr>
        <w:t>.</w:t>
      </w:r>
      <w:bookmarkStart w:id="14837" w:name="_ETM_Q1_2105404"/>
      <w:bookmarkStart w:id="14838" w:name="_ETM_Q1_2103651"/>
      <w:bookmarkEnd w:id="14837"/>
      <w:bookmarkEnd w:id="14838"/>
    </w:p>
    <w:p w14:paraId="2B3ABCC0" w14:textId="77777777" w:rsidR="00B83453" w:rsidRDefault="00B83453" w:rsidP="00C27DD8">
      <w:pPr>
        <w:rPr>
          <w:rtl/>
          <w:lang w:eastAsia="he-IL"/>
        </w:rPr>
      </w:pPr>
      <w:bookmarkStart w:id="14839" w:name="_ETM_Q1_2104406"/>
      <w:bookmarkStart w:id="14840" w:name="_ETM_Q1_2105651"/>
      <w:bookmarkEnd w:id="14839"/>
      <w:bookmarkEnd w:id="14840"/>
    </w:p>
    <w:p w14:paraId="3400287E" w14:textId="1C065524" w:rsidR="00B83453" w:rsidRDefault="00B83453" w:rsidP="00B83453">
      <w:pPr>
        <w:pStyle w:val="a4"/>
        <w:keepNext/>
        <w:rPr>
          <w:rtl/>
        </w:rPr>
      </w:pPr>
      <w:bookmarkStart w:id="14841" w:name="ET_speaker_5787_1329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1"/>
    </w:p>
    <w:p w14:paraId="7306A75F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3D93597E" w14:textId="5E226323" w:rsidR="00B83453" w:rsidRDefault="00B83453" w:rsidP="00B83453">
      <w:pPr>
        <w:rPr>
          <w:rtl/>
          <w:lang w:eastAsia="he-IL"/>
        </w:rPr>
      </w:pPr>
      <w:bookmarkStart w:id="14842" w:name="_ETM_Q1_2110152"/>
      <w:bookmarkStart w:id="14843" w:name="_ETM_Q1_2108152"/>
      <w:bookmarkStart w:id="14844" w:name="_ETM_Q1_2106152"/>
      <w:bookmarkEnd w:id="14842"/>
      <w:bookmarkEnd w:id="14843"/>
      <w:bookmarkEnd w:id="14844"/>
      <w:r>
        <w:rPr>
          <w:rFonts w:hint="cs"/>
          <w:rtl/>
          <w:lang w:eastAsia="he-IL"/>
        </w:rPr>
        <w:t>אפשר לשאול</w:t>
      </w:r>
      <w:bookmarkStart w:id="14845" w:name="_ETM_Q1_2107405"/>
      <w:bookmarkEnd w:id="14845"/>
      <w:r>
        <w:rPr>
          <w:rFonts w:hint="cs"/>
          <w:rtl/>
          <w:lang w:eastAsia="he-IL"/>
        </w:rPr>
        <w:t xml:space="preserve"> שאלות?</w:t>
      </w:r>
    </w:p>
    <w:p w14:paraId="4D2160CE" w14:textId="77777777" w:rsidR="00B83453" w:rsidRPr="00B83453" w:rsidRDefault="00B83453" w:rsidP="00B83453">
      <w:pPr>
        <w:rPr>
          <w:rtl/>
          <w:lang w:eastAsia="he-IL"/>
        </w:rPr>
      </w:pPr>
      <w:bookmarkStart w:id="14846" w:name="_ETM_Q1_2108406"/>
      <w:bookmarkEnd w:id="14846"/>
    </w:p>
    <w:p w14:paraId="06D1FBF9" w14:textId="725D40F9" w:rsidR="00C27DD8" w:rsidRDefault="00C27DD8" w:rsidP="00C27DD8">
      <w:pPr>
        <w:pStyle w:val="a4"/>
        <w:keepNext/>
        <w:rPr>
          <w:rtl/>
        </w:rPr>
      </w:pPr>
      <w:bookmarkStart w:id="14847" w:name="ET_speaker_6236_1327"/>
      <w:r w:rsidRPr="00C27DD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7"/>
    </w:p>
    <w:p w14:paraId="11DAAB64" w14:textId="77777777" w:rsidR="00C27DD8" w:rsidRDefault="00C27DD8" w:rsidP="00C27DD8">
      <w:pPr>
        <w:pStyle w:val="KeepWithNext"/>
        <w:rPr>
          <w:rtl/>
          <w:lang w:eastAsia="he-IL"/>
        </w:rPr>
      </w:pPr>
    </w:p>
    <w:p w14:paraId="586E0D96" w14:textId="6CD8E945" w:rsidR="00C27DD8" w:rsidRDefault="00C27DD8" w:rsidP="00C27DD8">
      <w:pPr>
        <w:rPr>
          <w:rtl/>
          <w:lang w:eastAsia="he-IL"/>
        </w:rPr>
      </w:pPr>
      <w:bookmarkStart w:id="14848" w:name="_ETM_Q1_2106156"/>
      <w:bookmarkEnd w:id="14848"/>
      <w:r>
        <w:rPr>
          <w:rFonts w:hint="cs"/>
          <w:rtl/>
          <w:lang w:eastAsia="he-IL"/>
        </w:rPr>
        <w:t>לא, רגע.</w:t>
      </w:r>
      <w:bookmarkStart w:id="14849" w:name="_ETM_Q1_2107156"/>
      <w:bookmarkEnd w:id="14849"/>
      <w:r>
        <w:rPr>
          <w:rFonts w:hint="cs"/>
          <w:rtl/>
          <w:lang w:eastAsia="he-IL"/>
        </w:rPr>
        <w:t xml:space="preserve"> </w:t>
      </w:r>
      <w:bookmarkStart w:id="14850" w:name="_ETM_Q1_2106404"/>
      <w:bookmarkEnd w:id="14850"/>
      <w:r>
        <w:rPr>
          <w:rFonts w:hint="cs"/>
          <w:rtl/>
          <w:lang w:eastAsia="he-IL"/>
        </w:rPr>
        <w:t>צרי</w:t>
      </w:r>
      <w:bookmarkStart w:id="14851" w:name="_ETM_Q1_2106655"/>
      <w:bookmarkEnd w:id="14851"/>
      <w:r>
        <w:rPr>
          <w:rFonts w:hint="cs"/>
          <w:rtl/>
          <w:lang w:eastAsia="he-IL"/>
        </w:rPr>
        <w:t xml:space="preserve">ך פרופורציות על </w:t>
      </w:r>
      <w:bookmarkStart w:id="14852" w:name="_ETM_Q1_2108654"/>
      <w:bookmarkStart w:id="14853" w:name="_ETM_Q1_2106905"/>
      <w:bookmarkEnd w:id="14852"/>
      <w:bookmarkEnd w:id="14853"/>
      <w:r>
        <w:rPr>
          <w:rFonts w:hint="cs"/>
          <w:rtl/>
          <w:lang w:eastAsia="he-IL"/>
        </w:rPr>
        <w:t xml:space="preserve">הדברים. </w:t>
      </w:r>
      <w:bookmarkStart w:id="14854" w:name="_ETM_Q1_2105905"/>
      <w:bookmarkEnd w:id="14854"/>
      <w:r>
        <w:rPr>
          <w:rFonts w:hint="cs"/>
          <w:rtl/>
          <w:lang w:eastAsia="he-IL"/>
        </w:rPr>
        <w:t>אני רוצה לשאול.</w:t>
      </w:r>
    </w:p>
    <w:p w14:paraId="5D54BDE7" w14:textId="77777777" w:rsidR="00C27DD8" w:rsidRDefault="00C27DD8" w:rsidP="00C27DD8">
      <w:pPr>
        <w:rPr>
          <w:rtl/>
          <w:lang w:eastAsia="he-IL"/>
        </w:rPr>
      </w:pPr>
      <w:bookmarkStart w:id="14855" w:name="_ETM_Q1_2108906"/>
      <w:bookmarkStart w:id="14856" w:name="_ETM_Q1_2109405"/>
      <w:bookmarkEnd w:id="14855"/>
      <w:bookmarkEnd w:id="14856"/>
    </w:p>
    <w:p w14:paraId="6273D504" w14:textId="2AE68E21" w:rsidR="00C27DD8" w:rsidRDefault="00C27DD8" w:rsidP="00C27DD8">
      <w:pPr>
        <w:pStyle w:val="a4"/>
        <w:keepNext/>
        <w:rPr>
          <w:rtl/>
        </w:rPr>
      </w:pPr>
      <w:bookmarkStart w:id="14857" w:name="ET_speaker_5787_1328"/>
      <w:r w:rsidRPr="00C27DD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2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7"/>
    </w:p>
    <w:p w14:paraId="2CAA171D" w14:textId="77777777" w:rsidR="00C27DD8" w:rsidRDefault="00C27DD8" w:rsidP="00C27DD8">
      <w:pPr>
        <w:pStyle w:val="KeepWithNext"/>
        <w:rPr>
          <w:rtl/>
          <w:lang w:eastAsia="he-IL"/>
        </w:rPr>
      </w:pPr>
    </w:p>
    <w:p w14:paraId="677C4EEB" w14:textId="331A224E" w:rsidR="00C27DD8" w:rsidRDefault="00C27DD8" w:rsidP="00C27DD8">
      <w:pPr>
        <w:rPr>
          <w:rtl/>
          <w:lang w:eastAsia="he-IL"/>
        </w:rPr>
      </w:pPr>
      <w:bookmarkStart w:id="14858" w:name="_ETM_Q1_2110405"/>
      <w:bookmarkStart w:id="14859" w:name="_ETM_Q1_2108405"/>
      <w:bookmarkStart w:id="14860" w:name="_ETM_Q1_2106405"/>
      <w:bookmarkStart w:id="14861" w:name="_ETM_Q1_2106654"/>
      <w:bookmarkEnd w:id="14858"/>
      <w:bookmarkEnd w:id="14859"/>
      <w:bookmarkEnd w:id="14860"/>
      <w:bookmarkEnd w:id="14861"/>
      <w:r>
        <w:rPr>
          <w:rFonts w:hint="cs"/>
          <w:rtl/>
          <w:lang w:eastAsia="he-IL"/>
        </w:rPr>
        <w:t xml:space="preserve">גם אני רוצה לשאול. </w:t>
      </w:r>
      <w:bookmarkStart w:id="14862" w:name="_ETM_Q1_2107655"/>
      <w:bookmarkStart w:id="14863" w:name="_ETM_Q1_2106652"/>
      <w:bookmarkEnd w:id="14862"/>
      <w:bookmarkEnd w:id="14863"/>
    </w:p>
    <w:p w14:paraId="19FF443A" w14:textId="77777777" w:rsidR="00B83453" w:rsidRDefault="00B83453" w:rsidP="00C27DD8">
      <w:pPr>
        <w:rPr>
          <w:rtl/>
          <w:lang w:eastAsia="he-IL"/>
        </w:rPr>
      </w:pPr>
      <w:bookmarkStart w:id="14864" w:name="_ETM_Q1_2112903"/>
      <w:bookmarkEnd w:id="14864"/>
    </w:p>
    <w:p w14:paraId="388ACE1A" w14:textId="093F8875" w:rsidR="00B83453" w:rsidRDefault="00B83453" w:rsidP="00B83453">
      <w:pPr>
        <w:pStyle w:val="a4"/>
        <w:keepNext/>
        <w:rPr>
          <w:rtl/>
        </w:rPr>
      </w:pPr>
      <w:bookmarkStart w:id="14865" w:name="ET_speaker_5765_1330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5"/>
    </w:p>
    <w:p w14:paraId="7D3CE754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122314E8" w14:textId="397F95FA" w:rsidR="00B83453" w:rsidRDefault="00B83453" w:rsidP="00B83453">
      <w:pPr>
        <w:rPr>
          <w:rtl/>
          <w:lang w:eastAsia="he-IL"/>
        </w:rPr>
      </w:pPr>
      <w:bookmarkStart w:id="14866" w:name="_ETM_Q1_2114152"/>
      <w:bookmarkEnd w:id="14866"/>
      <w:r>
        <w:rPr>
          <w:rFonts w:hint="cs"/>
          <w:rtl/>
          <w:lang w:eastAsia="he-IL"/>
        </w:rPr>
        <w:t>י</w:t>
      </w:r>
      <w:bookmarkStart w:id="14867" w:name="_ETM_Q1_2114404"/>
      <w:bookmarkEnd w:id="14867"/>
      <w:r>
        <w:rPr>
          <w:rFonts w:hint="cs"/>
          <w:rtl/>
          <w:lang w:eastAsia="he-IL"/>
        </w:rPr>
        <w:t>שוב קה</w:t>
      </w:r>
      <w:bookmarkStart w:id="14868" w:name="_ETM_Q1_2112656"/>
      <w:bookmarkEnd w:id="14868"/>
      <w:r>
        <w:rPr>
          <w:rFonts w:hint="cs"/>
          <w:rtl/>
          <w:lang w:eastAsia="he-IL"/>
        </w:rPr>
        <w:t>ילתי</w:t>
      </w:r>
      <w:bookmarkStart w:id="14869" w:name="_ETM_Q1_2111652"/>
      <w:bookmarkStart w:id="14870" w:name="_ETM_Q1_2117154"/>
      <w:bookmarkEnd w:id="14869"/>
      <w:bookmarkEnd w:id="14870"/>
      <w:r>
        <w:rPr>
          <w:rFonts w:hint="cs"/>
          <w:rtl/>
          <w:lang w:eastAsia="he-IL"/>
        </w:rPr>
        <w:t>-כפרי על הגבול</w:t>
      </w:r>
      <w:bookmarkStart w:id="14871" w:name="_ETM_Q1_2118657"/>
      <w:bookmarkEnd w:id="14871"/>
      <w:r>
        <w:rPr>
          <w:rFonts w:hint="cs"/>
          <w:rtl/>
          <w:lang w:eastAsia="he-IL"/>
        </w:rPr>
        <w:t xml:space="preserve"> שתקום בו</w:t>
      </w:r>
      <w:bookmarkStart w:id="14872" w:name="_ETM_Q1_2115154"/>
      <w:bookmarkEnd w:id="14872"/>
      <w:r>
        <w:rPr>
          <w:rFonts w:hint="cs"/>
          <w:rtl/>
          <w:lang w:eastAsia="he-IL"/>
        </w:rPr>
        <w:t xml:space="preserve"> </w:t>
      </w:r>
      <w:bookmarkStart w:id="14873" w:name="_ETM_Q1_2118155"/>
      <w:bookmarkEnd w:id="14873"/>
      <w:r>
        <w:rPr>
          <w:rFonts w:hint="cs"/>
          <w:rtl/>
          <w:lang w:eastAsia="he-IL"/>
        </w:rPr>
        <w:t>מכינה,</w:t>
      </w:r>
      <w:bookmarkStart w:id="14874" w:name="_ETM_Q1_2122404"/>
      <w:bookmarkEnd w:id="14874"/>
      <w:r>
        <w:rPr>
          <w:rFonts w:hint="cs"/>
          <w:rtl/>
          <w:lang w:eastAsia="he-IL"/>
        </w:rPr>
        <w:t xml:space="preserve"> זה מחזק </w:t>
      </w:r>
      <w:bookmarkStart w:id="14875" w:name="_ETM_Q1_2122405"/>
      <w:bookmarkEnd w:id="14875"/>
      <w:r>
        <w:rPr>
          <w:rFonts w:hint="cs"/>
          <w:rtl/>
          <w:lang w:eastAsia="he-IL"/>
        </w:rPr>
        <w:t>אותו</w:t>
      </w:r>
      <w:bookmarkStart w:id="14876" w:name="_ETM_Q1_2120903"/>
      <w:bookmarkEnd w:id="14876"/>
      <w:r>
        <w:rPr>
          <w:rFonts w:hint="cs"/>
          <w:rtl/>
          <w:lang w:eastAsia="he-IL"/>
        </w:rPr>
        <w:t>. זה קורה בעוטף ועכשיו יש תוכנית גם</w:t>
      </w:r>
      <w:bookmarkStart w:id="14877" w:name="_ETM_Q1_2126406"/>
      <w:bookmarkEnd w:id="14877"/>
      <w:r>
        <w:rPr>
          <w:rFonts w:hint="cs"/>
          <w:rtl/>
          <w:lang w:eastAsia="he-IL"/>
        </w:rPr>
        <w:t xml:space="preserve"> בישובים</w:t>
      </w:r>
      <w:bookmarkStart w:id="14878" w:name="_ETM_Q1_2125154"/>
      <w:bookmarkEnd w:id="14878"/>
      <w:r>
        <w:rPr>
          <w:rFonts w:hint="cs"/>
          <w:rtl/>
          <w:lang w:eastAsia="he-IL"/>
        </w:rPr>
        <w:t xml:space="preserve"> ק</w:t>
      </w:r>
      <w:bookmarkStart w:id="14879" w:name="_ETM_Q1_2124655"/>
      <w:bookmarkEnd w:id="14879"/>
      <w:r>
        <w:rPr>
          <w:rFonts w:hint="cs"/>
          <w:rtl/>
          <w:lang w:eastAsia="he-IL"/>
        </w:rPr>
        <w:t xml:space="preserve">רובים לגבול. </w:t>
      </w:r>
      <w:bookmarkStart w:id="14880" w:name="_ETM_Q1_2129902"/>
      <w:bookmarkStart w:id="14881" w:name="_ETM_Q1_2128151"/>
      <w:bookmarkStart w:id="14882" w:name="_ETM_Q1_2127154"/>
      <w:bookmarkStart w:id="14883" w:name="_ETM_Q1_2128155"/>
      <w:bookmarkStart w:id="14884" w:name="_ETM_Q1_2126405"/>
      <w:bookmarkStart w:id="14885" w:name="_ETM_Q1_2126904"/>
      <w:bookmarkEnd w:id="14880"/>
      <w:bookmarkEnd w:id="14881"/>
      <w:bookmarkEnd w:id="14882"/>
      <w:bookmarkEnd w:id="14883"/>
      <w:bookmarkEnd w:id="14884"/>
      <w:bookmarkEnd w:id="14885"/>
    </w:p>
    <w:p w14:paraId="6B19793E" w14:textId="77777777" w:rsidR="00B83453" w:rsidRDefault="00B83453" w:rsidP="00B83453">
      <w:pPr>
        <w:rPr>
          <w:rtl/>
          <w:lang w:eastAsia="he-IL"/>
        </w:rPr>
      </w:pPr>
    </w:p>
    <w:p w14:paraId="6B734CD5" w14:textId="4C2E38C3" w:rsidR="00B83453" w:rsidRDefault="00B83453" w:rsidP="00B83453">
      <w:pPr>
        <w:pStyle w:val="a4"/>
        <w:keepNext/>
        <w:rPr>
          <w:rtl/>
        </w:rPr>
      </w:pPr>
      <w:bookmarkStart w:id="14886" w:name="ET_speaker_5787_1332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6"/>
    </w:p>
    <w:p w14:paraId="53FC67D7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6FEB64D0" w14:textId="3A7E1254" w:rsidR="00B83453" w:rsidRPr="00B83453" w:rsidRDefault="00B83453" w:rsidP="00B83453">
      <w:pPr>
        <w:rPr>
          <w:lang w:eastAsia="he-IL"/>
        </w:rPr>
      </w:pPr>
      <w:bookmarkStart w:id="14887" w:name="_ETM_Q1_2129654"/>
      <w:bookmarkStart w:id="14888" w:name="_ETM_Q1_2127654"/>
      <w:bookmarkEnd w:id="14887"/>
      <w:bookmarkEnd w:id="14888"/>
      <w:r>
        <w:rPr>
          <w:rFonts w:hint="cs"/>
          <w:rtl/>
          <w:lang w:eastAsia="he-IL"/>
        </w:rPr>
        <w:t>אפשר לשאול שאל</w:t>
      </w:r>
      <w:bookmarkStart w:id="14889" w:name="_ETM_Q1_2128405"/>
      <w:bookmarkEnd w:id="14889"/>
      <w:r>
        <w:rPr>
          <w:rFonts w:hint="cs"/>
          <w:rtl/>
          <w:lang w:eastAsia="he-IL"/>
        </w:rPr>
        <w:t>ה?</w:t>
      </w:r>
    </w:p>
    <w:p w14:paraId="65FEF8C9" w14:textId="77777777" w:rsidR="00B83453" w:rsidRDefault="00B83453" w:rsidP="00B83453">
      <w:pPr>
        <w:rPr>
          <w:rtl/>
          <w:lang w:eastAsia="he-IL"/>
        </w:rPr>
      </w:pPr>
      <w:bookmarkStart w:id="14890" w:name="_ETM_Q1_2127904"/>
      <w:bookmarkEnd w:id="14890"/>
    </w:p>
    <w:p w14:paraId="397A44B3" w14:textId="4463A516" w:rsidR="00B83453" w:rsidRDefault="00B83453" w:rsidP="00B83453">
      <w:pPr>
        <w:pStyle w:val="a4"/>
        <w:keepNext/>
        <w:rPr>
          <w:rtl/>
        </w:rPr>
      </w:pPr>
      <w:bookmarkStart w:id="14891" w:name="ET_speaker_5765_1333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1"/>
    </w:p>
    <w:p w14:paraId="7DA09E4A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76115451" w14:textId="54F2ED08" w:rsidR="00B83453" w:rsidRDefault="00B83453" w:rsidP="00B83453">
      <w:pPr>
        <w:rPr>
          <w:rtl/>
          <w:lang w:eastAsia="he-IL"/>
        </w:rPr>
      </w:pPr>
      <w:bookmarkStart w:id="14892" w:name="_ETM_Q1_2130154"/>
      <w:bookmarkEnd w:id="14892"/>
      <w:r>
        <w:rPr>
          <w:rFonts w:hint="cs"/>
          <w:rtl/>
          <w:lang w:eastAsia="he-IL"/>
        </w:rPr>
        <w:t>הד</w:t>
      </w:r>
      <w:bookmarkStart w:id="14893" w:name="_ETM_Q1_2128402"/>
      <w:bookmarkEnd w:id="14893"/>
      <w:r>
        <w:rPr>
          <w:rFonts w:hint="cs"/>
          <w:rtl/>
          <w:lang w:eastAsia="he-IL"/>
        </w:rPr>
        <w:t>בר</w:t>
      </w:r>
      <w:bookmarkStart w:id="14894" w:name="_ETM_Q1_2126653"/>
      <w:bookmarkEnd w:id="14894"/>
      <w:r>
        <w:rPr>
          <w:rFonts w:hint="cs"/>
          <w:rtl/>
          <w:lang w:eastAsia="he-IL"/>
        </w:rPr>
        <w:t xml:space="preserve"> ה</w:t>
      </w:r>
      <w:bookmarkStart w:id="14895" w:name="_ETM_Q1_2124903"/>
      <w:bookmarkEnd w:id="14895"/>
      <w:r>
        <w:rPr>
          <w:rFonts w:hint="cs"/>
          <w:rtl/>
          <w:lang w:eastAsia="he-IL"/>
        </w:rPr>
        <w:t xml:space="preserve">זה </w:t>
      </w:r>
      <w:bookmarkStart w:id="14896" w:name="_ETM_Q1_2123404"/>
      <w:bookmarkEnd w:id="14896"/>
      <w:r>
        <w:rPr>
          <w:rFonts w:hint="cs"/>
          <w:rtl/>
          <w:lang w:eastAsia="he-IL"/>
        </w:rPr>
        <w:t>הוא פעולה ראויה.</w:t>
      </w:r>
      <w:bookmarkStart w:id="14897" w:name="_ETM_Q1_2125655"/>
      <w:bookmarkEnd w:id="14897"/>
    </w:p>
    <w:p w14:paraId="62812EAD" w14:textId="77777777" w:rsidR="00B83453" w:rsidRDefault="00B83453" w:rsidP="00B83453">
      <w:pPr>
        <w:rPr>
          <w:rtl/>
          <w:lang w:eastAsia="he-IL"/>
        </w:rPr>
      </w:pPr>
      <w:bookmarkStart w:id="14898" w:name="_ETM_Q1_2126655"/>
      <w:bookmarkEnd w:id="14898"/>
    </w:p>
    <w:p w14:paraId="4656EBD2" w14:textId="47125A63" w:rsidR="00B83453" w:rsidRDefault="00B83453" w:rsidP="00B83453">
      <w:pPr>
        <w:pStyle w:val="a4"/>
        <w:keepNext/>
        <w:rPr>
          <w:rtl/>
        </w:rPr>
      </w:pPr>
      <w:bookmarkStart w:id="14899" w:name="ET_speaker_6231_1334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9"/>
    </w:p>
    <w:p w14:paraId="46F5C91A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25EB4181" w14:textId="74A59320" w:rsidR="00B83453" w:rsidRDefault="00B83453" w:rsidP="00291083">
      <w:pPr>
        <w:rPr>
          <w:rtl/>
          <w:lang w:eastAsia="he-IL"/>
        </w:rPr>
      </w:pPr>
      <w:bookmarkStart w:id="14900" w:name="_ETM_Q1_2129156"/>
      <w:bookmarkEnd w:id="14900"/>
      <w:r>
        <w:rPr>
          <w:rFonts w:hint="cs"/>
          <w:rtl/>
          <w:lang w:eastAsia="he-IL"/>
        </w:rPr>
        <w:t xml:space="preserve">אבל </w:t>
      </w:r>
      <w:bookmarkStart w:id="14901" w:name="_ETM_Q1_2129905"/>
      <w:bookmarkEnd w:id="14901"/>
      <w:r>
        <w:rPr>
          <w:rFonts w:hint="cs"/>
          <w:rtl/>
          <w:lang w:eastAsia="he-IL"/>
        </w:rPr>
        <w:t>בסך הכול יש פה 4 מיליון שקלים</w:t>
      </w:r>
      <w:bookmarkStart w:id="14902" w:name="_ETM_Q1_2131403"/>
      <w:bookmarkStart w:id="14903" w:name="_ETM_Q1_2132155"/>
      <w:bookmarkStart w:id="14904" w:name="_ETM_Q1_2132903"/>
      <w:bookmarkEnd w:id="14902"/>
      <w:bookmarkEnd w:id="14903"/>
      <w:bookmarkEnd w:id="14904"/>
      <w:r>
        <w:rPr>
          <w:rFonts w:hint="cs"/>
          <w:rtl/>
          <w:lang w:eastAsia="he-IL"/>
        </w:rPr>
        <w:t xml:space="preserve"> לצפון ולדרום.</w:t>
      </w:r>
      <w:bookmarkStart w:id="14905" w:name="_ETM_Q1_2133654"/>
      <w:bookmarkStart w:id="14906" w:name="_ETM_Q1_2131901"/>
      <w:bookmarkStart w:id="14907" w:name="_ETM_Q1_2128154"/>
      <w:bookmarkEnd w:id="14905"/>
      <w:bookmarkEnd w:id="14906"/>
      <w:bookmarkEnd w:id="14907"/>
    </w:p>
    <w:p w14:paraId="57516EBB" w14:textId="77777777" w:rsidR="00B83453" w:rsidRDefault="00B83453" w:rsidP="00B83453">
      <w:pPr>
        <w:rPr>
          <w:rtl/>
          <w:lang w:eastAsia="he-IL"/>
        </w:rPr>
      </w:pPr>
      <w:bookmarkStart w:id="14908" w:name="_ETM_Q1_2130153"/>
      <w:bookmarkEnd w:id="14908"/>
    </w:p>
    <w:p w14:paraId="48A4C5B7" w14:textId="527B8BDD" w:rsidR="00B83453" w:rsidRDefault="00B83453" w:rsidP="00B83453">
      <w:pPr>
        <w:pStyle w:val="a4"/>
        <w:keepNext/>
        <w:rPr>
          <w:rtl/>
        </w:rPr>
      </w:pPr>
      <w:bookmarkStart w:id="14909" w:name="ET_speaker_5765_1335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9"/>
    </w:p>
    <w:p w14:paraId="1C55DD51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7C72E9F0" w14:textId="24ABFC0F" w:rsidR="00B83453" w:rsidRDefault="00B83453" w:rsidP="00B8345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4910" w:name="_ETM_Q1_2134405"/>
      <w:bookmarkStart w:id="14911" w:name="_ETM_Q1_2132405"/>
      <w:bookmarkStart w:id="14912" w:name="_ETM_Q1_2130655"/>
      <w:bookmarkEnd w:id="14910"/>
      <w:bookmarkEnd w:id="14911"/>
      <w:bookmarkEnd w:id="14912"/>
      <w:r>
        <w:rPr>
          <w:rFonts w:hint="cs"/>
          <w:rtl/>
          <w:lang w:eastAsia="he-IL"/>
        </w:rPr>
        <w:t xml:space="preserve">, </w:t>
      </w:r>
      <w:bookmarkStart w:id="14913" w:name="_ETM_Q1_2128904"/>
      <w:bookmarkEnd w:id="14913"/>
      <w:r>
        <w:rPr>
          <w:rFonts w:hint="cs"/>
          <w:rtl/>
          <w:lang w:eastAsia="he-IL"/>
        </w:rPr>
        <w:t>אני מסכים אית</w:t>
      </w:r>
      <w:bookmarkStart w:id="14914" w:name="_ETM_Q1_2130653"/>
      <w:bookmarkStart w:id="14915" w:name="_ETM_Q1_2134655"/>
      <w:bookmarkEnd w:id="14914"/>
      <w:bookmarkEnd w:id="14915"/>
      <w:r>
        <w:rPr>
          <w:rFonts w:hint="cs"/>
          <w:rtl/>
          <w:lang w:eastAsia="he-IL"/>
        </w:rPr>
        <w:t>ך.</w:t>
      </w:r>
      <w:bookmarkStart w:id="14916" w:name="_ETM_Q1_2133904"/>
      <w:bookmarkEnd w:id="14916"/>
    </w:p>
    <w:p w14:paraId="0885B4E7" w14:textId="77777777" w:rsidR="00B83453" w:rsidRDefault="00B83453" w:rsidP="00B83453">
      <w:pPr>
        <w:rPr>
          <w:rtl/>
          <w:lang w:eastAsia="he-IL"/>
        </w:rPr>
      </w:pPr>
      <w:bookmarkStart w:id="14917" w:name="_ETM_Q1_2131152"/>
      <w:bookmarkEnd w:id="14917"/>
    </w:p>
    <w:p w14:paraId="371C13BD" w14:textId="3A953202" w:rsidR="00B83453" w:rsidRDefault="00B83453" w:rsidP="00B83453">
      <w:pPr>
        <w:pStyle w:val="a4"/>
        <w:keepNext/>
        <w:rPr>
          <w:rtl/>
        </w:rPr>
      </w:pPr>
      <w:bookmarkStart w:id="14918" w:name="ET_speaker_6231_1336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8"/>
    </w:p>
    <w:p w14:paraId="4205234B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570B8BCB" w14:textId="46A5C793" w:rsidR="00B83453" w:rsidRDefault="00B83453" w:rsidP="00B83453">
      <w:pPr>
        <w:rPr>
          <w:rtl/>
          <w:lang w:eastAsia="he-IL"/>
        </w:rPr>
      </w:pPr>
      <w:bookmarkStart w:id="14919" w:name="_ETM_Q1_2134403"/>
      <w:bookmarkStart w:id="14920" w:name="_ETM_Q1_2132403"/>
      <w:bookmarkStart w:id="14921" w:name="_ETM_Q1_2131155"/>
      <w:bookmarkEnd w:id="14919"/>
      <w:bookmarkEnd w:id="14920"/>
      <w:bookmarkEnd w:id="14921"/>
      <w:r>
        <w:rPr>
          <w:rFonts w:hint="cs"/>
          <w:rtl/>
          <w:lang w:eastAsia="he-IL"/>
        </w:rPr>
        <w:t xml:space="preserve">באמת, </w:t>
      </w:r>
      <w:bookmarkStart w:id="14922" w:name="_ETM_Q1_2134663"/>
      <w:bookmarkStart w:id="14923" w:name="_ETM_Q1_2132157"/>
      <w:bookmarkEnd w:id="14922"/>
      <w:bookmarkEnd w:id="14923"/>
      <w:r>
        <w:rPr>
          <w:rFonts w:hint="cs"/>
          <w:rtl/>
          <w:lang w:eastAsia="he-IL"/>
        </w:rPr>
        <w:t>כל השאר זה לא ידוע.</w:t>
      </w:r>
      <w:bookmarkStart w:id="14924" w:name="_ETM_Q1_2137656"/>
      <w:bookmarkStart w:id="14925" w:name="_ETM_Q1_2138905"/>
      <w:bookmarkEnd w:id="14924"/>
      <w:bookmarkEnd w:id="14925"/>
      <w:r>
        <w:rPr>
          <w:rFonts w:hint="cs"/>
          <w:rtl/>
          <w:lang w:eastAsia="he-IL"/>
        </w:rPr>
        <w:t xml:space="preserve"> תלכו לפי</w:t>
      </w:r>
      <w:bookmarkStart w:id="14926" w:name="_ETM_Q1_2139901"/>
      <w:bookmarkEnd w:id="14926"/>
      <w:r>
        <w:rPr>
          <w:rFonts w:hint="cs"/>
          <w:rtl/>
          <w:lang w:eastAsia="he-IL"/>
        </w:rPr>
        <w:t xml:space="preserve"> </w:t>
      </w:r>
      <w:bookmarkStart w:id="14927" w:name="_ETM_Q1_2139654"/>
      <w:bookmarkStart w:id="14928" w:name="_ETM_Q1_2137902"/>
      <w:bookmarkEnd w:id="14927"/>
      <w:bookmarkEnd w:id="14928"/>
      <w:r>
        <w:rPr>
          <w:rFonts w:hint="cs"/>
          <w:rtl/>
          <w:lang w:eastAsia="he-IL"/>
        </w:rPr>
        <w:t>קריטריונים</w:t>
      </w:r>
      <w:bookmarkStart w:id="14929" w:name="_ETM_Q1_2140153"/>
      <w:bookmarkEnd w:id="14929"/>
      <w:r>
        <w:rPr>
          <w:rFonts w:hint="cs"/>
          <w:rtl/>
          <w:lang w:eastAsia="he-IL"/>
        </w:rPr>
        <w:t>.</w:t>
      </w:r>
    </w:p>
    <w:p w14:paraId="13AE4277" w14:textId="77777777" w:rsidR="00B83453" w:rsidRDefault="00B83453" w:rsidP="00B83453">
      <w:pPr>
        <w:rPr>
          <w:rtl/>
          <w:lang w:eastAsia="he-IL"/>
        </w:rPr>
      </w:pPr>
      <w:bookmarkStart w:id="14930" w:name="_ETM_Q1_2136406"/>
      <w:bookmarkStart w:id="14931" w:name="_ETM_Q1_2134653"/>
      <w:bookmarkEnd w:id="14930"/>
      <w:bookmarkEnd w:id="14931"/>
    </w:p>
    <w:p w14:paraId="58CF8AD6" w14:textId="63E6539F" w:rsidR="00B83453" w:rsidRDefault="00B83453" w:rsidP="00B83453">
      <w:pPr>
        <w:pStyle w:val="a4"/>
        <w:keepNext/>
        <w:rPr>
          <w:rtl/>
        </w:rPr>
      </w:pPr>
      <w:bookmarkStart w:id="14932" w:name="ET_speaker_5765_1337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2"/>
    </w:p>
    <w:p w14:paraId="0EB3243C" w14:textId="77777777" w:rsidR="00B83453" w:rsidRDefault="00B83453" w:rsidP="00B83453">
      <w:pPr>
        <w:pStyle w:val="KeepWithNext"/>
        <w:rPr>
          <w:rtl/>
          <w:lang w:eastAsia="he-IL"/>
        </w:rPr>
      </w:pPr>
      <w:bookmarkStart w:id="14933" w:name="_ETM_Q1_2136902"/>
      <w:bookmarkEnd w:id="14933"/>
    </w:p>
    <w:p w14:paraId="5356B1B1" w14:textId="54E8ED2D" w:rsidR="00B83453" w:rsidRDefault="00B83453" w:rsidP="00B83453">
      <w:pPr>
        <w:rPr>
          <w:rtl/>
          <w:lang w:eastAsia="he-IL"/>
        </w:rPr>
      </w:pPr>
      <w:bookmarkStart w:id="14934" w:name="_ETM_Q1_2135904"/>
      <w:bookmarkStart w:id="14935" w:name="_ETM_Q1_2131904"/>
      <w:bookmarkStart w:id="14936" w:name="_ETM_Q1_2133152"/>
      <w:bookmarkStart w:id="14937" w:name="_ETM_Q1_2136153"/>
      <w:bookmarkEnd w:id="14934"/>
      <w:bookmarkEnd w:id="14935"/>
      <w:bookmarkEnd w:id="14936"/>
      <w:bookmarkEnd w:id="14937"/>
      <w:r>
        <w:rPr>
          <w:rFonts w:hint="cs"/>
          <w:rtl/>
          <w:lang w:eastAsia="he-IL"/>
        </w:rPr>
        <w:t>אני</w:t>
      </w:r>
      <w:bookmarkStart w:id="14938" w:name="_ETM_Q1_2134153"/>
      <w:bookmarkEnd w:id="14938"/>
      <w:r>
        <w:rPr>
          <w:rFonts w:hint="cs"/>
          <w:rtl/>
          <w:lang w:eastAsia="he-IL"/>
        </w:rPr>
        <w:t xml:space="preserve"> איתך על </w:t>
      </w:r>
      <w:bookmarkStart w:id="14939" w:name="_ETM_Q1_2135656"/>
      <w:bookmarkStart w:id="14940" w:name="_ETM_Q1_2133903"/>
      <w:bookmarkEnd w:id="14939"/>
      <w:bookmarkEnd w:id="14940"/>
      <w:r>
        <w:rPr>
          <w:rFonts w:hint="cs"/>
          <w:rtl/>
          <w:lang w:eastAsia="he-IL"/>
        </w:rPr>
        <w:t>המאבק הכללי.</w:t>
      </w:r>
      <w:bookmarkStart w:id="14941" w:name="_ETM_Q1_2138156"/>
      <w:bookmarkStart w:id="14942" w:name="_ETM_Q1_2137405"/>
      <w:bookmarkStart w:id="14943" w:name="_ETM_Q1_2138403"/>
      <w:bookmarkStart w:id="14944" w:name="_ETM_Q1_2138155"/>
      <w:bookmarkStart w:id="14945" w:name="_ETM_Q1_2136404"/>
      <w:bookmarkStart w:id="14946" w:name="_ETM_Q1_2138405"/>
      <w:bookmarkEnd w:id="14941"/>
      <w:bookmarkEnd w:id="14942"/>
      <w:bookmarkEnd w:id="14943"/>
      <w:bookmarkEnd w:id="14944"/>
      <w:bookmarkEnd w:id="14945"/>
      <w:bookmarkEnd w:id="14946"/>
      <w:r>
        <w:rPr>
          <w:rFonts w:hint="cs"/>
          <w:rtl/>
          <w:lang w:eastAsia="he-IL"/>
        </w:rPr>
        <w:t xml:space="preserve"> </w:t>
      </w:r>
      <w:bookmarkStart w:id="14947" w:name="_ETM_Q1_2141155"/>
      <w:bookmarkEnd w:id="14947"/>
      <w:r>
        <w:rPr>
          <w:rFonts w:hint="cs"/>
          <w:rtl/>
          <w:lang w:eastAsia="he-IL"/>
        </w:rPr>
        <w:t xml:space="preserve">בתוך דיון </w:t>
      </w:r>
      <w:bookmarkStart w:id="14948" w:name="_ETM_Q1_2143402"/>
      <w:bookmarkStart w:id="14949" w:name="_ETM_Q1_2141653"/>
      <w:bookmarkEnd w:id="14948"/>
      <w:bookmarkEnd w:id="14949"/>
      <w:r>
        <w:rPr>
          <w:rFonts w:hint="cs"/>
          <w:rtl/>
          <w:lang w:eastAsia="he-IL"/>
        </w:rPr>
        <w:t xml:space="preserve">של תהליך </w:t>
      </w:r>
      <w:bookmarkStart w:id="14950" w:name="_ETM_Q1_2143156"/>
      <w:bookmarkEnd w:id="14950"/>
      <w:r>
        <w:rPr>
          <w:rFonts w:hint="cs"/>
          <w:rtl/>
          <w:lang w:eastAsia="he-IL"/>
        </w:rPr>
        <w:t xml:space="preserve">שבו הממשלה השפילה את הכנסת </w:t>
      </w:r>
      <w:bookmarkStart w:id="14951" w:name="_ETM_Q1_2146155"/>
      <w:bookmarkStart w:id="14952" w:name="_ETM_Q1_2144402"/>
      <w:bookmarkEnd w:id="14951"/>
      <w:bookmarkEnd w:id="14952"/>
      <w:r>
        <w:rPr>
          <w:rFonts w:hint="cs"/>
          <w:rtl/>
          <w:lang w:eastAsia="he-IL"/>
        </w:rPr>
        <w:t>ו</w:t>
      </w:r>
      <w:bookmarkStart w:id="14953" w:name="_ETM_Q1_2142902"/>
      <w:bookmarkEnd w:id="14953"/>
      <w:r>
        <w:rPr>
          <w:rFonts w:hint="cs"/>
          <w:rtl/>
          <w:lang w:eastAsia="he-IL"/>
        </w:rPr>
        <w:t>קבע</w:t>
      </w:r>
      <w:bookmarkStart w:id="14954" w:name="_ETM_Q1_2144654"/>
      <w:bookmarkEnd w:id="14954"/>
      <w:r>
        <w:rPr>
          <w:rFonts w:hint="cs"/>
          <w:rtl/>
          <w:lang w:eastAsia="he-IL"/>
        </w:rPr>
        <w:t>ה את העדיפויות של קרן</w:t>
      </w:r>
      <w:bookmarkStart w:id="14955" w:name="_ETM_Q1_2148653"/>
      <w:bookmarkEnd w:id="14955"/>
      <w:r>
        <w:rPr>
          <w:rFonts w:hint="cs"/>
          <w:rtl/>
          <w:lang w:eastAsia="he-IL"/>
        </w:rPr>
        <w:t xml:space="preserve"> ש</w:t>
      </w:r>
      <w:bookmarkStart w:id="14956" w:name="_ETM_Q1_2146903"/>
      <w:bookmarkStart w:id="14957" w:name="_ETM_Q1_2145656"/>
      <w:bookmarkEnd w:id="14956"/>
      <w:bookmarkEnd w:id="14957"/>
      <w:r>
        <w:rPr>
          <w:rFonts w:hint="cs"/>
          <w:rtl/>
          <w:lang w:eastAsia="he-IL"/>
        </w:rPr>
        <w:t xml:space="preserve">לכנסת יש </w:t>
      </w:r>
      <w:bookmarkStart w:id="14958" w:name="_ETM_Q1_2148407"/>
      <w:bookmarkStart w:id="14959" w:name="_ETM_Q1_2146653"/>
      <w:bookmarkEnd w:id="14958"/>
      <w:bookmarkEnd w:id="14959"/>
      <w:r>
        <w:rPr>
          <w:rFonts w:hint="cs"/>
          <w:rtl/>
          <w:lang w:eastAsia="he-IL"/>
        </w:rPr>
        <w:t xml:space="preserve">בה סמכויות </w:t>
      </w:r>
      <w:bookmarkStart w:id="14960" w:name="_ETM_Q1_2148903"/>
      <w:bookmarkEnd w:id="14960"/>
      <w:r>
        <w:rPr>
          <w:rFonts w:hint="cs"/>
          <w:rtl/>
          <w:lang w:eastAsia="he-IL"/>
        </w:rPr>
        <w:t>–</w:t>
      </w:r>
      <w:bookmarkStart w:id="14961" w:name="_ETM_Q1_2147652"/>
      <w:bookmarkEnd w:id="14961"/>
      <w:r>
        <w:rPr>
          <w:rFonts w:hint="cs"/>
          <w:rtl/>
          <w:lang w:eastAsia="he-IL"/>
        </w:rPr>
        <w:t xml:space="preserve"> זה עיקר הדבר שהיה פה </w:t>
      </w:r>
      <w:bookmarkStart w:id="14962" w:name="_ETM_Q1_2150903"/>
      <w:bookmarkEnd w:id="14962"/>
      <w:r>
        <w:rPr>
          <w:rFonts w:hint="cs"/>
          <w:rtl/>
          <w:lang w:eastAsia="he-IL"/>
        </w:rPr>
        <w:t xml:space="preserve">– </w:t>
      </w:r>
      <w:bookmarkStart w:id="14963" w:name="_ETM_Q1_2150906"/>
      <w:bookmarkStart w:id="14964" w:name="_ETM_Q1_2149404"/>
      <w:bookmarkStart w:id="14965" w:name="_ETM_Q1_2151404"/>
      <w:bookmarkEnd w:id="14963"/>
      <w:bookmarkEnd w:id="14964"/>
      <w:bookmarkEnd w:id="14965"/>
      <w:r>
        <w:rPr>
          <w:rFonts w:hint="cs"/>
          <w:rtl/>
          <w:lang w:eastAsia="he-IL"/>
        </w:rPr>
        <w:t>אני לא רוצה לפגוע</w:t>
      </w:r>
      <w:bookmarkStart w:id="14966" w:name="_ETM_Q1_2143151"/>
      <w:bookmarkStart w:id="14967" w:name="_ETM_Q1_2136151"/>
      <w:bookmarkEnd w:id="14966"/>
      <w:bookmarkEnd w:id="14967"/>
      <w:r>
        <w:rPr>
          <w:rFonts w:hint="cs"/>
          <w:rtl/>
          <w:lang w:eastAsia="he-IL"/>
        </w:rPr>
        <w:t xml:space="preserve"> בתוכניות שהן טובות</w:t>
      </w:r>
      <w:bookmarkStart w:id="14968" w:name="_ETM_Q1_2154405"/>
      <w:bookmarkStart w:id="14969" w:name="_ETM_Q1_2152655"/>
      <w:bookmarkEnd w:id="14968"/>
      <w:bookmarkEnd w:id="14969"/>
      <w:r>
        <w:rPr>
          <w:rFonts w:hint="cs"/>
          <w:rtl/>
          <w:lang w:eastAsia="he-IL"/>
        </w:rPr>
        <w:t xml:space="preserve"> ואני לא רוצה לשפוט אותן. </w:t>
      </w:r>
      <w:bookmarkStart w:id="14970" w:name="_ETM_Q1_2156155"/>
      <w:bookmarkEnd w:id="14970"/>
    </w:p>
    <w:p w14:paraId="0B650E58" w14:textId="77777777" w:rsidR="00B83453" w:rsidRDefault="00B83453" w:rsidP="00B83453">
      <w:pPr>
        <w:rPr>
          <w:rtl/>
          <w:lang w:eastAsia="he-IL"/>
        </w:rPr>
      </w:pPr>
    </w:p>
    <w:p w14:paraId="4C7AA9DA" w14:textId="4584ADD4" w:rsidR="00B83453" w:rsidRDefault="00B83453" w:rsidP="00B83453">
      <w:pPr>
        <w:pStyle w:val="a4"/>
        <w:keepNext/>
        <w:rPr>
          <w:rtl/>
        </w:rPr>
      </w:pPr>
      <w:bookmarkStart w:id="14971" w:name="ET_speaker_6231_1338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71"/>
    </w:p>
    <w:p w14:paraId="6D80576A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37796A30" w14:textId="46939F8F" w:rsidR="00B83453" w:rsidRDefault="00B83453" w:rsidP="00B83453">
      <w:pPr>
        <w:rPr>
          <w:rtl/>
          <w:lang w:eastAsia="he-IL"/>
        </w:rPr>
      </w:pPr>
      <w:bookmarkStart w:id="14972" w:name="_ETM_Q1_2157405"/>
      <w:bookmarkStart w:id="14973" w:name="_ETM_Q1_2155405"/>
      <w:bookmarkStart w:id="14974" w:name="_ETM_Q1_2153405"/>
      <w:bookmarkEnd w:id="14972"/>
      <w:bookmarkEnd w:id="14973"/>
      <w:bookmarkEnd w:id="14974"/>
      <w:r>
        <w:rPr>
          <w:rFonts w:hint="cs"/>
          <w:rtl/>
          <w:lang w:eastAsia="he-IL"/>
        </w:rPr>
        <w:t>אני</w:t>
      </w:r>
      <w:bookmarkStart w:id="14975" w:name="_ETM_Q1_2151657"/>
      <w:bookmarkEnd w:id="14975"/>
      <w:r>
        <w:rPr>
          <w:rFonts w:hint="cs"/>
          <w:rtl/>
          <w:lang w:eastAsia="he-IL"/>
        </w:rPr>
        <w:t xml:space="preserve"> לא שופטת את התוכניות</w:t>
      </w:r>
      <w:bookmarkStart w:id="14976" w:name="_ETM_Q1_2160655"/>
      <w:bookmarkStart w:id="14977" w:name="_ETM_Q1_2158903"/>
      <w:bookmarkStart w:id="14978" w:name="_ETM_Q1_2157156"/>
      <w:bookmarkEnd w:id="14976"/>
      <w:bookmarkEnd w:id="14977"/>
      <w:bookmarkEnd w:id="14978"/>
      <w:r>
        <w:rPr>
          <w:rFonts w:hint="cs"/>
          <w:rtl/>
          <w:lang w:eastAsia="he-IL"/>
        </w:rPr>
        <w:t>,</w:t>
      </w:r>
      <w:bookmarkStart w:id="14979" w:name="_ETM_Q1_2157401"/>
      <w:bookmarkEnd w:id="14979"/>
      <w:r>
        <w:rPr>
          <w:rFonts w:hint="cs"/>
          <w:rtl/>
          <w:lang w:eastAsia="he-IL"/>
        </w:rPr>
        <w:t xml:space="preserve"> אני שופטת </w:t>
      </w:r>
      <w:bookmarkStart w:id="14980" w:name="_ETM_Q1_2158404"/>
      <w:bookmarkEnd w:id="14980"/>
      <w:r>
        <w:rPr>
          <w:rFonts w:hint="cs"/>
          <w:rtl/>
          <w:lang w:eastAsia="he-IL"/>
        </w:rPr>
        <w:t>את חלוקת הכספים כי אני חושבת</w:t>
      </w:r>
      <w:bookmarkStart w:id="14981" w:name="_ETM_Q1_2160653"/>
      <w:bookmarkEnd w:id="14981"/>
      <w:r>
        <w:rPr>
          <w:rFonts w:hint="cs"/>
          <w:rtl/>
          <w:lang w:eastAsia="he-IL"/>
        </w:rPr>
        <w:t xml:space="preserve"> </w:t>
      </w:r>
      <w:bookmarkStart w:id="14982" w:name="_ETM_Q1_2160406"/>
      <w:bookmarkEnd w:id="14982"/>
      <w:r>
        <w:rPr>
          <w:rFonts w:hint="cs"/>
          <w:rtl/>
          <w:lang w:eastAsia="he-IL"/>
        </w:rPr>
        <w:t xml:space="preserve">שמכינות האופק </w:t>
      </w:r>
      <w:bookmarkStart w:id="14983" w:name="_ETM_Q1_2162657"/>
      <w:bookmarkEnd w:id="14983"/>
      <w:r>
        <w:rPr>
          <w:rFonts w:hint="cs"/>
          <w:rtl/>
          <w:lang w:eastAsia="he-IL"/>
        </w:rPr>
        <w:t xml:space="preserve">היו צריכות </w:t>
      </w:r>
      <w:bookmarkStart w:id="14984" w:name="_ETM_Q1_2161906"/>
      <w:bookmarkEnd w:id="14984"/>
      <w:r>
        <w:rPr>
          <w:rFonts w:hint="cs"/>
          <w:rtl/>
          <w:lang w:eastAsia="he-IL"/>
        </w:rPr>
        <w:t xml:space="preserve">לקבל 20 מיליון שקלים </w:t>
      </w:r>
      <w:bookmarkStart w:id="14985" w:name="_ETM_Q1_2155654"/>
      <w:bookmarkEnd w:id="14985"/>
      <w:r>
        <w:rPr>
          <w:rFonts w:hint="cs"/>
          <w:rtl/>
          <w:lang w:eastAsia="he-IL"/>
        </w:rPr>
        <w:t>לצפון ולדרום ו</w:t>
      </w:r>
      <w:bookmarkStart w:id="14986" w:name="_ETM_Q1_2163654"/>
      <w:bookmarkStart w:id="14987" w:name="_ETM_Q1_2162154"/>
      <w:bookmarkEnd w:id="14986"/>
      <w:bookmarkEnd w:id="14987"/>
      <w:r>
        <w:rPr>
          <w:rFonts w:hint="cs"/>
          <w:rtl/>
          <w:lang w:eastAsia="he-IL"/>
        </w:rPr>
        <w:t>ה-4 היה לכל</w:t>
      </w:r>
      <w:bookmarkStart w:id="14988" w:name="_ETM_Q1_2165907"/>
      <w:bookmarkEnd w:id="14988"/>
      <w:r>
        <w:rPr>
          <w:rFonts w:hint="cs"/>
          <w:rtl/>
          <w:lang w:eastAsia="he-IL"/>
        </w:rPr>
        <w:t xml:space="preserve"> הארץ. </w:t>
      </w:r>
      <w:bookmarkStart w:id="14989" w:name="_ETM_Q1_2166404"/>
      <w:bookmarkEnd w:id="14989"/>
      <w:r>
        <w:rPr>
          <w:rFonts w:hint="cs"/>
          <w:rtl/>
          <w:lang w:eastAsia="he-IL"/>
        </w:rPr>
        <w:t>אני</w:t>
      </w:r>
      <w:bookmarkStart w:id="14990" w:name="_ETM_Q1_2164904"/>
      <w:bookmarkEnd w:id="14990"/>
      <w:r>
        <w:rPr>
          <w:rFonts w:hint="cs"/>
          <w:rtl/>
          <w:lang w:eastAsia="he-IL"/>
        </w:rPr>
        <w:t xml:space="preserve"> פשוט חושבת שהתקציב צריך להיות </w:t>
      </w:r>
      <w:bookmarkStart w:id="14991" w:name="_ETM_Q1_2167151"/>
      <w:bookmarkEnd w:id="14991"/>
      <w:r>
        <w:rPr>
          <w:rFonts w:hint="cs"/>
          <w:rtl/>
          <w:lang w:eastAsia="he-IL"/>
        </w:rPr>
        <w:t>הפוך,</w:t>
      </w:r>
      <w:bookmarkStart w:id="14992" w:name="_ETM_Q1_2166906"/>
      <w:bookmarkEnd w:id="14992"/>
      <w:r>
        <w:rPr>
          <w:rFonts w:hint="cs"/>
          <w:rtl/>
          <w:lang w:eastAsia="he-IL"/>
        </w:rPr>
        <w:t xml:space="preserve"> זה הכול. </w:t>
      </w:r>
    </w:p>
    <w:p w14:paraId="5182F4BE" w14:textId="77777777" w:rsidR="00B83453" w:rsidRDefault="00B83453" w:rsidP="00B83453">
      <w:pPr>
        <w:rPr>
          <w:rtl/>
          <w:lang w:eastAsia="he-IL"/>
        </w:rPr>
      </w:pPr>
      <w:bookmarkStart w:id="14993" w:name="_ETM_Q1_2168156"/>
      <w:bookmarkStart w:id="14994" w:name="_ETM_Q1_2168652"/>
      <w:bookmarkStart w:id="14995" w:name="_ETM_Q1_2169657"/>
      <w:bookmarkEnd w:id="14993"/>
      <w:bookmarkEnd w:id="14994"/>
      <w:bookmarkEnd w:id="14995"/>
    </w:p>
    <w:p w14:paraId="56943F79" w14:textId="51D5AB38" w:rsidR="00B83453" w:rsidRDefault="00B83453" w:rsidP="00B83453">
      <w:pPr>
        <w:pStyle w:val="a4"/>
        <w:keepNext/>
        <w:rPr>
          <w:rtl/>
        </w:rPr>
      </w:pPr>
      <w:bookmarkStart w:id="14996" w:name="ET_speaker_6236_1339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6"/>
    </w:p>
    <w:p w14:paraId="7C57CC9F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311DE1ED" w14:textId="34559147" w:rsidR="00B83453" w:rsidRDefault="00B83453" w:rsidP="00B83453">
      <w:pPr>
        <w:rPr>
          <w:rtl/>
          <w:lang w:eastAsia="he-IL"/>
        </w:rPr>
      </w:pPr>
      <w:bookmarkStart w:id="14997" w:name="_ETM_Q1_2170405"/>
      <w:bookmarkStart w:id="14998" w:name="_ETM_Q1_2168405"/>
      <w:bookmarkStart w:id="14999" w:name="_ETM_Q1_2166656"/>
      <w:bookmarkEnd w:id="14997"/>
      <w:bookmarkEnd w:id="14998"/>
      <w:bookmarkEnd w:id="14999"/>
      <w:r>
        <w:rPr>
          <w:rFonts w:hint="cs"/>
          <w:rtl/>
          <w:lang w:eastAsia="he-IL"/>
        </w:rPr>
        <w:t>היא</w:t>
      </w:r>
      <w:bookmarkStart w:id="15000" w:name="_ETM_Q1_2166904"/>
      <w:bookmarkEnd w:id="15000"/>
      <w:r>
        <w:rPr>
          <w:rFonts w:hint="cs"/>
          <w:rtl/>
          <w:lang w:eastAsia="he-IL"/>
        </w:rPr>
        <w:t xml:space="preserve"> צודקת. </w:t>
      </w:r>
      <w:bookmarkStart w:id="15001" w:name="_ETM_Q1_2168904"/>
      <w:bookmarkStart w:id="15002" w:name="_ETM_Q1_2169405"/>
      <w:bookmarkStart w:id="15003" w:name="_ETM_Q1_2169655"/>
      <w:bookmarkEnd w:id="15001"/>
      <w:bookmarkEnd w:id="15002"/>
      <w:bookmarkEnd w:id="15003"/>
    </w:p>
    <w:p w14:paraId="0ABD482A" w14:textId="77777777" w:rsidR="00B83453" w:rsidRDefault="00B83453" w:rsidP="00B83453">
      <w:pPr>
        <w:rPr>
          <w:rtl/>
          <w:lang w:eastAsia="he-IL"/>
        </w:rPr>
      </w:pPr>
      <w:bookmarkStart w:id="15004" w:name="_ETM_Q1_2168403"/>
      <w:bookmarkEnd w:id="15004"/>
    </w:p>
    <w:p w14:paraId="2A1B0E5B" w14:textId="04110083" w:rsidR="00B83453" w:rsidRDefault="00B83453" w:rsidP="00B83453">
      <w:pPr>
        <w:pStyle w:val="a4"/>
        <w:keepNext/>
        <w:rPr>
          <w:rtl/>
        </w:rPr>
      </w:pPr>
      <w:bookmarkStart w:id="15005" w:name="ET_speaker_5765_1340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5"/>
    </w:p>
    <w:p w14:paraId="59469BB4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7F46F00B" w14:textId="58972018" w:rsidR="00B83453" w:rsidRDefault="00B83453" w:rsidP="00B83453">
      <w:pPr>
        <w:rPr>
          <w:rtl/>
          <w:lang w:eastAsia="he-IL"/>
        </w:rPr>
      </w:pPr>
      <w:bookmarkStart w:id="15006" w:name="_ETM_Q1_2171401"/>
      <w:bookmarkStart w:id="15007" w:name="_ETM_Q1_2169401"/>
      <w:bookmarkStart w:id="15008" w:name="_ETM_Q1_2167652"/>
      <w:bookmarkEnd w:id="15006"/>
      <w:bookmarkEnd w:id="15007"/>
      <w:bookmarkEnd w:id="15008"/>
      <w:r>
        <w:rPr>
          <w:rFonts w:hint="cs"/>
          <w:rtl/>
          <w:lang w:eastAsia="he-IL"/>
        </w:rPr>
        <w:t>על זה אני מ</w:t>
      </w:r>
      <w:bookmarkStart w:id="15009" w:name="_ETM_Q1_2170152"/>
      <w:bookmarkStart w:id="15010" w:name="_ETM_Q1_2168404"/>
      <w:bookmarkStart w:id="15011" w:name="_ETM_Q1_2169654"/>
      <w:bookmarkEnd w:id="15009"/>
      <w:bookmarkEnd w:id="15010"/>
      <w:bookmarkEnd w:id="15011"/>
      <w:r>
        <w:rPr>
          <w:rFonts w:hint="cs"/>
          <w:rtl/>
          <w:lang w:eastAsia="he-IL"/>
        </w:rPr>
        <w:t>סכים אית</w:t>
      </w:r>
      <w:bookmarkStart w:id="15012" w:name="_ETM_Q1_2168655"/>
      <w:bookmarkEnd w:id="15012"/>
      <w:r>
        <w:rPr>
          <w:rFonts w:hint="cs"/>
          <w:rtl/>
          <w:lang w:eastAsia="he-IL"/>
        </w:rPr>
        <w:t>ה.</w:t>
      </w:r>
    </w:p>
    <w:p w14:paraId="36B74E9B" w14:textId="77777777" w:rsidR="00B83453" w:rsidRDefault="00B83453" w:rsidP="00B83453">
      <w:pPr>
        <w:rPr>
          <w:rtl/>
          <w:lang w:eastAsia="he-IL"/>
        </w:rPr>
      </w:pPr>
      <w:bookmarkStart w:id="15013" w:name="_ETM_Q1_2172403"/>
      <w:bookmarkStart w:id="15014" w:name="_ETM_Q1_2169903"/>
      <w:bookmarkEnd w:id="15013"/>
      <w:bookmarkEnd w:id="15014"/>
    </w:p>
    <w:p w14:paraId="4FD2F807" w14:textId="40FADCFD" w:rsidR="00B83453" w:rsidRDefault="00B83453" w:rsidP="00B83453">
      <w:pPr>
        <w:pStyle w:val="a4"/>
        <w:keepNext/>
        <w:rPr>
          <w:rtl/>
        </w:rPr>
      </w:pPr>
      <w:bookmarkStart w:id="15015" w:name="ET_speaker_5787_1341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5"/>
    </w:p>
    <w:p w14:paraId="73FA936D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4DFE5482" w14:textId="5D3470A8" w:rsidR="00B83453" w:rsidRDefault="00B83453" w:rsidP="00B83453">
      <w:pPr>
        <w:rPr>
          <w:rtl/>
          <w:lang w:eastAsia="he-IL"/>
        </w:rPr>
      </w:pPr>
      <w:bookmarkStart w:id="15016" w:name="_ETM_Q1_2170902"/>
      <w:bookmarkStart w:id="15017" w:name="_ETM_Q1_2168902"/>
      <w:bookmarkStart w:id="15018" w:name="_ETM_Q1_2167156"/>
      <w:bookmarkStart w:id="15019" w:name="_ETM_Q1_2169402"/>
      <w:bookmarkEnd w:id="15016"/>
      <w:bookmarkEnd w:id="15017"/>
      <w:bookmarkEnd w:id="15018"/>
      <w:bookmarkEnd w:id="15019"/>
      <w:r>
        <w:rPr>
          <w:rFonts w:hint="cs"/>
          <w:rtl/>
          <w:lang w:eastAsia="he-IL"/>
        </w:rPr>
        <w:t>אני יכול לשאול שאלות?</w:t>
      </w:r>
      <w:bookmarkStart w:id="15020" w:name="_ETM_Q1_2171404"/>
      <w:bookmarkEnd w:id="15020"/>
    </w:p>
    <w:p w14:paraId="12CF6E67" w14:textId="77777777" w:rsidR="00B83453" w:rsidRDefault="00B83453" w:rsidP="00B83453">
      <w:pPr>
        <w:rPr>
          <w:rtl/>
          <w:lang w:eastAsia="he-IL"/>
        </w:rPr>
      </w:pPr>
    </w:p>
    <w:p w14:paraId="7139BAA9" w14:textId="396AD724" w:rsidR="00B83453" w:rsidRDefault="00B83453" w:rsidP="00B83453">
      <w:pPr>
        <w:pStyle w:val="a4"/>
        <w:keepNext/>
        <w:rPr>
          <w:rtl/>
        </w:rPr>
      </w:pPr>
      <w:bookmarkStart w:id="15021" w:name="ET_speaker_5765_1342"/>
      <w:r w:rsidRPr="00B83453">
        <w:rPr>
          <w:rStyle w:val="TagStyle"/>
          <w:rtl/>
        </w:rPr>
        <w:t xml:space="preserve"> &lt;&lt; דוב</w:t>
      </w:r>
      <w:bookmarkStart w:id="15022" w:name="_ETM_Q1_2171652"/>
      <w:bookmarkEnd w:id="15022"/>
      <w:r w:rsidRPr="00B83453">
        <w:rPr>
          <w:rStyle w:val="TagStyle"/>
          <w:rtl/>
        </w:rPr>
        <w:t xml:space="preserve">ר &gt;&gt; </w:t>
      </w:r>
      <w:r>
        <w:rPr>
          <w:rtl/>
        </w:rPr>
        <w:t>מיכאל מרדכי ביטון (המחנה הממלכתי):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1"/>
    </w:p>
    <w:p w14:paraId="727456D9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030D1048" w14:textId="53BCE02F" w:rsidR="00B83453" w:rsidRDefault="00B83453" w:rsidP="00B83453">
      <w:pPr>
        <w:rPr>
          <w:rtl/>
          <w:lang w:eastAsia="he-IL"/>
        </w:rPr>
      </w:pPr>
      <w:bookmarkStart w:id="15023" w:name="_ETM_Q1_2166655"/>
      <w:bookmarkStart w:id="15024" w:name="_ETM_Q1_2170653"/>
      <w:bookmarkEnd w:id="15023"/>
      <w:bookmarkEnd w:id="15024"/>
      <w:r>
        <w:rPr>
          <w:rFonts w:hint="cs"/>
          <w:rtl/>
          <w:lang w:eastAsia="he-IL"/>
        </w:rPr>
        <w:t>אולי אנחנו</w:t>
      </w:r>
      <w:bookmarkStart w:id="15025" w:name="_ETM_Q1_2172404"/>
      <w:bookmarkEnd w:id="15025"/>
      <w:r>
        <w:rPr>
          <w:rFonts w:hint="cs"/>
          <w:rtl/>
          <w:lang w:eastAsia="he-IL"/>
        </w:rPr>
        <w:t xml:space="preserve"> יכולים להח</w:t>
      </w:r>
      <w:bookmarkStart w:id="15026" w:name="_ETM_Q1_2172656"/>
      <w:bookmarkStart w:id="15027" w:name="_ETM_Q1_2171153"/>
      <w:bookmarkEnd w:id="15026"/>
      <w:bookmarkEnd w:id="15027"/>
      <w:r>
        <w:rPr>
          <w:rFonts w:hint="cs"/>
          <w:rtl/>
          <w:lang w:eastAsia="he-IL"/>
        </w:rPr>
        <w:t>ליט א</w:t>
      </w:r>
      <w:bookmarkStart w:id="15028" w:name="_ETM_Q1_2170655"/>
      <w:bookmarkEnd w:id="15028"/>
      <w:r>
        <w:rPr>
          <w:rFonts w:hint="cs"/>
          <w:rtl/>
          <w:lang w:eastAsia="he-IL"/>
        </w:rPr>
        <w:t xml:space="preserve">ת זה? </w:t>
      </w:r>
      <w:bookmarkStart w:id="15029" w:name="_ETM_Q1_2172653"/>
      <w:bookmarkEnd w:id="15029"/>
    </w:p>
    <w:p w14:paraId="3CA38208" w14:textId="77777777" w:rsidR="00B83453" w:rsidRDefault="00B83453" w:rsidP="00B83453">
      <w:pPr>
        <w:rPr>
          <w:rtl/>
          <w:lang w:eastAsia="he-IL"/>
        </w:rPr>
      </w:pPr>
    </w:p>
    <w:p w14:paraId="552D8D27" w14:textId="5EA013B0" w:rsidR="00B83453" w:rsidRDefault="00B83453" w:rsidP="00B83453">
      <w:pPr>
        <w:pStyle w:val="a4"/>
        <w:keepNext/>
        <w:rPr>
          <w:rtl/>
        </w:rPr>
      </w:pPr>
      <w:bookmarkStart w:id="15030" w:name="ET_speaker_6236_1343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0"/>
    </w:p>
    <w:p w14:paraId="7022AF3A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7384ADB8" w14:textId="14594CE0" w:rsidR="00B83453" w:rsidRDefault="00B83453" w:rsidP="00B83453">
      <w:pPr>
        <w:rPr>
          <w:rtl/>
          <w:lang w:eastAsia="he-IL"/>
        </w:rPr>
      </w:pPr>
      <w:bookmarkStart w:id="15031" w:name="_ETM_Q1_2172902"/>
      <w:bookmarkEnd w:id="15031"/>
      <w:r>
        <w:rPr>
          <w:rFonts w:hint="cs"/>
          <w:rtl/>
          <w:lang w:eastAsia="he-IL"/>
        </w:rPr>
        <w:t xml:space="preserve">נכון. </w:t>
      </w:r>
    </w:p>
    <w:p w14:paraId="25D96382" w14:textId="77777777" w:rsidR="00B83453" w:rsidRDefault="00B83453" w:rsidP="00B83453">
      <w:pPr>
        <w:rPr>
          <w:rtl/>
          <w:lang w:eastAsia="he-IL"/>
        </w:rPr>
      </w:pPr>
      <w:bookmarkStart w:id="15032" w:name="_ETM_Q1_2174652"/>
      <w:bookmarkStart w:id="15033" w:name="_ETM_Q1_2175152"/>
      <w:bookmarkStart w:id="15034" w:name="_ETM_Q1_2173402"/>
      <w:bookmarkEnd w:id="15032"/>
      <w:bookmarkEnd w:id="15033"/>
      <w:bookmarkEnd w:id="15034"/>
    </w:p>
    <w:p w14:paraId="52D37522" w14:textId="6897E4EB" w:rsidR="00B83453" w:rsidRDefault="00B83453" w:rsidP="00B83453">
      <w:pPr>
        <w:pStyle w:val="a4"/>
        <w:keepNext/>
        <w:rPr>
          <w:rtl/>
        </w:rPr>
      </w:pPr>
      <w:bookmarkStart w:id="15035" w:name="ET_speaker_6231_1344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5"/>
    </w:p>
    <w:p w14:paraId="0EAFE527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7DE90BCD" w14:textId="67C83DE2" w:rsidR="00B83453" w:rsidRDefault="00B83453" w:rsidP="00B83453">
      <w:pPr>
        <w:rPr>
          <w:rtl/>
          <w:lang w:eastAsia="he-IL"/>
        </w:rPr>
      </w:pPr>
      <w:bookmarkStart w:id="15036" w:name="_ETM_Q1_2175405"/>
      <w:bookmarkStart w:id="15037" w:name="_ETM_Q1_2173904"/>
      <w:bookmarkStart w:id="15038" w:name="_ETM_Q1_2172155"/>
      <w:bookmarkStart w:id="15039" w:name="_ETM_Q1_2170402"/>
      <w:bookmarkStart w:id="15040" w:name="_ETM_Q1_2176152"/>
      <w:bookmarkEnd w:id="15036"/>
      <w:bookmarkEnd w:id="15037"/>
      <w:bookmarkEnd w:id="15038"/>
      <w:bookmarkEnd w:id="15039"/>
      <w:bookmarkEnd w:id="15040"/>
      <w:r>
        <w:rPr>
          <w:rFonts w:hint="cs"/>
          <w:rtl/>
          <w:lang w:eastAsia="he-IL"/>
        </w:rPr>
        <w:t>את</w:t>
      </w:r>
      <w:bookmarkStart w:id="15041" w:name="_ETM_Q1_2176402"/>
      <w:bookmarkEnd w:id="15041"/>
      <w:r>
        <w:rPr>
          <w:rFonts w:hint="cs"/>
          <w:rtl/>
          <w:lang w:eastAsia="he-IL"/>
        </w:rPr>
        <w:t xml:space="preserve"> </w:t>
      </w:r>
      <w:bookmarkStart w:id="15042" w:name="_ETM_Q1_2174653"/>
      <w:bookmarkEnd w:id="15042"/>
      <w:r>
        <w:rPr>
          <w:rFonts w:hint="cs"/>
          <w:rtl/>
          <w:lang w:eastAsia="he-IL"/>
        </w:rPr>
        <w:t>כל הטבלה הזאת צריך</w:t>
      </w:r>
      <w:bookmarkStart w:id="15043" w:name="_ETM_Q1_2176405"/>
      <w:bookmarkEnd w:id="15043"/>
      <w:r>
        <w:rPr>
          <w:rFonts w:hint="cs"/>
          <w:rtl/>
          <w:lang w:eastAsia="he-IL"/>
        </w:rPr>
        <w:t xml:space="preserve"> לאסוף</w:t>
      </w:r>
      <w:bookmarkStart w:id="15044" w:name="_ETM_Q1_2175654"/>
      <w:bookmarkEnd w:id="15044"/>
      <w:r>
        <w:rPr>
          <w:rFonts w:hint="cs"/>
          <w:rtl/>
          <w:lang w:eastAsia="he-IL"/>
        </w:rPr>
        <w:t xml:space="preserve">. </w:t>
      </w:r>
      <w:bookmarkStart w:id="15045" w:name="_ETM_Q1_2174151"/>
      <w:bookmarkEnd w:id="15045"/>
    </w:p>
    <w:p w14:paraId="3B2136F4" w14:textId="77777777" w:rsidR="00B83453" w:rsidRDefault="00B83453" w:rsidP="00B83453">
      <w:pPr>
        <w:rPr>
          <w:rtl/>
          <w:lang w:eastAsia="he-IL"/>
        </w:rPr>
      </w:pPr>
    </w:p>
    <w:p w14:paraId="0C6A17C0" w14:textId="5493268E" w:rsidR="00B83453" w:rsidRDefault="00B83453" w:rsidP="00B83453">
      <w:pPr>
        <w:pStyle w:val="a4"/>
        <w:keepNext/>
        <w:rPr>
          <w:rtl/>
        </w:rPr>
      </w:pPr>
      <w:bookmarkStart w:id="15046" w:name="ET_speaker_5765_1345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6"/>
    </w:p>
    <w:p w14:paraId="5B1335DF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6C4AB6E8" w14:textId="7AA44675" w:rsidR="00B83453" w:rsidRDefault="00B83453" w:rsidP="00B83453">
      <w:pPr>
        <w:rPr>
          <w:rtl/>
          <w:lang w:eastAsia="he-IL"/>
        </w:rPr>
      </w:pPr>
      <w:bookmarkStart w:id="15047" w:name="_ETM_Q1_2175902"/>
      <w:bookmarkEnd w:id="15047"/>
      <w:r>
        <w:rPr>
          <w:rFonts w:hint="cs"/>
          <w:rtl/>
          <w:lang w:eastAsia="he-IL"/>
        </w:rPr>
        <w:t xml:space="preserve">כן, על זה אני מסכים </w:t>
      </w:r>
      <w:bookmarkStart w:id="15048" w:name="_ETM_Q1_2179151"/>
      <w:bookmarkEnd w:id="15048"/>
      <w:r>
        <w:rPr>
          <w:rFonts w:hint="cs"/>
          <w:rtl/>
          <w:lang w:eastAsia="he-IL"/>
        </w:rPr>
        <w:t>אית</w:t>
      </w:r>
      <w:bookmarkStart w:id="15049" w:name="_ETM_Q1_2177903"/>
      <w:bookmarkEnd w:id="15049"/>
      <w:r>
        <w:rPr>
          <w:rFonts w:hint="cs"/>
          <w:rtl/>
          <w:lang w:eastAsia="he-IL"/>
        </w:rPr>
        <w:t>ך</w:t>
      </w:r>
      <w:bookmarkStart w:id="15050" w:name="_ETM_Q1_2176153"/>
      <w:bookmarkEnd w:id="15050"/>
      <w:r>
        <w:rPr>
          <w:rFonts w:hint="cs"/>
          <w:rtl/>
          <w:lang w:eastAsia="he-IL"/>
        </w:rPr>
        <w:t>.</w:t>
      </w:r>
      <w:bookmarkStart w:id="15051" w:name="_ETM_Q1_2174403"/>
      <w:bookmarkEnd w:id="15051"/>
      <w:r>
        <w:rPr>
          <w:rFonts w:hint="cs"/>
          <w:rtl/>
          <w:lang w:eastAsia="he-IL"/>
        </w:rPr>
        <w:t xml:space="preserve"> </w:t>
      </w:r>
    </w:p>
    <w:p w14:paraId="2A6EC455" w14:textId="77777777" w:rsidR="00B83453" w:rsidRDefault="00B83453" w:rsidP="00B83453">
      <w:pPr>
        <w:rPr>
          <w:rtl/>
          <w:lang w:eastAsia="he-IL"/>
        </w:rPr>
      </w:pPr>
      <w:bookmarkStart w:id="15052" w:name="_ETM_Q1_2174651"/>
      <w:bookmarkStart w:id="15053" w:name="_ETM_Q1_2174905"/>
      <w:bookmarkStart w:id="15054" w:name="_ETM_Q1_2175406"/>
      <w:bookmarkStart w:id="15055" w:name="_ETM_Q1_2173905"/>
      <w:bookmarkStart w:id="15056" w:name="_ETM_Q1_2172405"/>
      <w:bookmarkEnd w:id="15052"/>
      <w:bookmarkEnd w:id="15053"/>
      <w:bookmarkEnd w:id="15054"/>
      <w:bookmarkEnd w:id="15055"/>
      <w:bookmarkEnd w:id="15056"/>
    </w:p>
    <w:p w14:paraId="7CBF9B60" w14:textId="218752E7" w:rsidR="00B83453" w:rsidRDefault="00B83453" w:rsidP="00B83453">
      <w:pPr>
        <w:pStyle w:val="af6"/>
        <w:keepNext/>
        <w:rPr>
          <w:rtl/>
        </w:rPr>
      </w:pPr>
      <w:bookmarkStart w:id="15057" w:name="ET_yor_6162_1347"/>
      <w:r w:rsidRPr="00B8345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83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7"/>
    </w:p>
    <w:p w14:paraId="5C7B1C47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6E1DF531" w14:textId="071BD72B" w:rsidR="00B83453" w:rsidRDefault="00B83453" w:rsidP="00B83453">
      <w:pPr>
        <w:rPr>
          <w:rtl/>
          <w:lang w:eastAsia="he-IL"/>
        </w:rPr>
      </w:pPr>
      <w:bookmarkStart w:id="15058" w:name="_ETM_Q1_2173154"/>
      <w:bookmarkStart w:id="15059" w:name="_ETM_Q1_2171651"/>
      <w:bookmarkStart w:id="15060" w:name="_ETM_Q1_2169904"/>
      <w:bookmarkEnd w:id="15058"/>
      <w:bookmarkEnd w:id="15059"/>
      <w:bookmarkEnd w:id="15060"/>
      <w:r>
        <w:rPr>
          <w:rFonts w:hint="cs"/>
          <w:rtl/>
          <w:lang w:eastAsia="he-IL"/>
        </w:rPr>
        <w:t>מכינות אופק - - -</w:t>
      </w:r>
    </w:p>
    <w:p w14:paraId="55338414" w14:textId="3695B7F6" w:rsidR="00B83453" w:rsidRPr="00B83453" w:rsidRDefault="00B83453" w:rsidP="00B83453">
      <w:pPr>
        <w:rPr>
          <w:rtl/>
          <w:lang w:eastAsia="he-IL"/>
        </w:rPr>
      </w:pPr>
      <w:bookmarkStart w:id="15061" w:name="_ETM_Q1_2173903"/>
      <w:bookmarkEnd w:id="15061"/>
    </w:p>
    <w:p w14:paraId="1127C041" w14:textId="1F33CDE2" w:rsidR="00B83453" w:rsidRDefault="00B83453" w:rsidP="00B83453">
      <w:pPr>
        <w:pStyle w:val="a4"/>
        <w:keepNext/>
        <w:rPr>
          <w:rtl/>
        </w:rPr>
      </w:pPr>
      <w:bookmarkStart w:id="15062" w:name="ET_speaker_5787_1346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62"/>
    </w:p>
    <w:p w14:paraId="5A0F78B6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188F7F4C" w14:textId="25D9C3FF" w:rsidR="00B83453" w:rsidRDefault="00B83453" w:rsidP="00B83453">
      <w:pPr>
        <w:rPr>
          <w:rtl/>
          <w:lang w:eastAsia="he-IL"/>
        </w:rPr>
      </w:pPr>
      <w:bookmarkStart w:id="15063" w:name="_ETM_Q1_2176655"/>
      <w:bookmarkEnd w:id="15063"/>
      <w:r>
        <w:rPr>
          <w:rFonts w:hint="cs"/>
          <w:rtl/>
          <w:lang w:eastAsia="he-IL"/>
        </w:rPr>
        <w:t>ואטורי</w:t>
      </w:r>
      <w:bookmarkStart w:id="15064" w:name="_ETM_Q1_2177653"/>
      <w:bookmarkEnd w:id="15064"/>
      <w:r>
        <w:rPr>
          <w:rFonts w:hint="cs"/>
          <w:rtl/>
          <w:lang w:eastAsia="he-IL"/>
        </w:rPr>
        <w:t>,</w:t>
      </w:r>
      <w:bookmarkStart w:id="15065" w:name="_ETM_Q1_2179655"/>
      <w:bookmarkEnd w:id="15065"/>
      <w:r>
        <w:rPr>
          <w:rFonts w:hint="cs"/>
          <w:rtl/>
          <w:lang w:eastAsia="he-IL"/>
        </w:rPr>
        <w:t xml:space="preserve"> תרשום אותי בבקשה לשאלו</w:t>
      </w:r>
      <w:bookmarkStart w:id="15066" w:name="_ETM_Q1_2182154"/>
      <w:bookmarkEnd w:id="15066"/>
      <w:r>
        <w:rPr>
          <w:rFonts w:hint="cs"/>
          <w:rtl/>
          <w:lang w:eastAsia="he-IL"/>
        </w:rPr>
        <w:t>ת</w:t>
      </w:r>
      <w:bookmarkStart w:id="15067" w:name="_ETM_Q1_2180402"/>
      <w:bookmarkEnd w:id="15067"/>
      <w:r>
        <w:rPr>
          <w:rFonts w:hint="cs"/>
          <w:rtl/>
          <w:lang w:eastAsia="he-IL"/>
        </w:rPr>
        <w:t xml:space="preserve">. </w:t>
      </w:r>
      <w:bookmarkStart w:id="15068" w:name="_ETM_Q1_2178906"/>
      <w:bookmarkStart w:id="15069" w:name="_ETM_Q1_2177153"/>
      <w:bookmarkStart w:id="15070" w:name="_ETM_Q1_2176155"/>
      <w:bookmarkStart w:id="15071" w:name="_ETM_Q1_2178653"/>
      <w:bookmarkEnd w:id="15068"/>
      <w:bookmarkEnd w:id="15069"/>
      <w:bookmarkEnd w:id="15070"/>
      <w:bookmarkEnd w:id="15071"/>
    </w:p>
    <w:p w14:paraId="2E806CF3" w14:textId="77777777" w:rsidR="00B83453" w:rsidRDefault="00B83453" w:rsidP="00B83453">
      <w:pPr>
        <w:rPr>
          <w:rtl/>
          <w:lang w:eastAsia="he-IL"/>
        </w:rPr>
      </w:pPr>
      <w:bookmarkStart w:id="15072" w:name="_ETM_Q1_2179153"/>
      <w:bookmarkEnd w:id="15072"/>
    </w:p>
    <w:p w14:paraId="2F3E9780" w14:textId="75519666" w:rsidR="00B83453" w:rsidRDefault="00B83453" w:rsidP="00B83453">
      <w:pPr>
        <w:pStyle w:val="a4"/>
        <w:keepNext/>
        <w:rPr>
          <w:rtl/>
        </w:rPr>
      </w:pPr>
      <w:bookmarkStart w:id="15073" w:name="ET_speaker_5765_1348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3"/>
    </w:p>
    <w:p w14:paraId="29A6DF28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6B4D71B8" w14:textId="4086DB76" w:rsidR="00B83453" w:rsidRDefault="00B83453" w:rsidP="00B83453">
      <w:pPr>
        <w:rPr>
          <w:rtl/>
          <w:lang w:eastAsia="he-IL"/>
        </w:rPr>
      </w:pPr>
      <w:bookmarkStart w:id="15074" w:name="_ETM_Q1_2181653"/>
      <w:bookmarkEnd w:id="15074"/>
      <w:r>
        <w:rPr>
          <w:rFonts w:hint="cs"/>
          <w:rtl/>
          <w:lang w:eastAsia="he-IL"/>
        </w:rPr>
        <w:t>היושב-ראש</w:t>
      </w:r>
      <w:bookmarkStart w:id="15075" w:name="_ETM_Q1_2181403"/>
      <w:bookmarkEnd w:id="15075"/>
      <w:r>
        <w:rPr>
          <w:rFonts w:hint="cs"/>
          <w:rtl/>
          <w:lang w:eastAsia="he-IL"/>
        </w:rPr>
        <w:t>, אתה אמרת לנו</w:t>
      </w:r>
      <w:bookmarkStart w:id="15076" w:name="_ETM_Q1_2183153"/>
      <w:bookmarkEnd w:id="15076"/>
      <w:r>
        <w:rPr>
          <w:rFonts w:hint="cs"/>
          <w:rtl/>
          <w:lang w:eastAsia="he-IL"/>
        </w:rPr>
        <w:t xml:space="preserve"> - - -</w:t>
      </w:r>
      <w:bookmarkStart w:id="15077" w:name="_ETM_Q1_2182403"/>
      <w:bookmarkStart w:id="15078" w:name="_ETM_Q1_2180653"/>
      <w:bookmarkEnd w:id="15077"/>
      <w:bookmarkEnd w:id="15078"/>
    </w:p>
    <w:p w14:paraId="4E2ADAFD" w14:textId="77777777" w:rsidR="00B83453" w:rsidRDefault="00B83453" w:rsidP="00B83453">
      <w:pPr>
        <w:rPr>
          <w:rtl/>
          <w:lang w:eastAsia="he-IL"/>
        </w:rPr>
      </w:pPr>
      <w:bookmarkStart w:id="15079" w:name="_ETM_Q1_2180905"/>
      <w:bookmarkEnd w:id="15079"/>
    </w:p>
    <w:p w14:paraId="2F2EEC65" w14:textId="4CABAC3B" w:rsidR="00B83453" w:rsidRDefault="00B83453" w:rsidP="00B83453">
      <w:pPr>
        <w:pStyle w:val="a4"/>
        <w:keepNext/>
        <w:rPr>
          <w:rtl/>
        </w:rPr>
      </w:pPr>
      <w:bookmarkStart w:id="15080" w:name="ET_speaker_5787_1349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0"/>
    </w:p>
    <w:p w14:paraId="5FC42B35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72322380" w14:textId="5FEEFB2D" w:rsidR="00B83453" w:rsidRDefault="00B83453" w:rsidP="00B83453">
      <w:pPr>
        <w:rPr>
          <w:rtl/>
          <w:lang w:eastAsia="he-IL"/>
        </w:rPr>
      </w:pPr>
      <w:bookmarkStart w:id="15081" w:name="_ETM_Q1_2183155"/>
      <w:bookmarkEnd w:id="15081"/>
      <w:r>
        <w:rPr>
          <w:rFonts w:hint="cs"/>
          <w:rtl/>
          <w:lang w:eastAsia="he-IL"/>
        </w:rPr>
        <w:t xml:space="preserve">נטלי, תרשמי אותי בבקשה </w:t>
      </w:r>
      <w:bookmarkStart w:id="15082" w:name="_ETM_Q1_2184656"/>
      <w:bookmarkEnd w:id="15082"/>
      <w:r>
        <w:rPr>
          <w:rFonts w:hint="cs"/>
          <w:rtl/>
          <w:lang w:eastAsia="he-IL"/>
        </w:rPr>
        <w:t xml:space="preserve">לשאלות. </w:t>
      </w:r>
      <w:bookmarkStart w:id="15083" w:name="_ETM_Q1_2186405"/>
      <w:bookmarkStart w:id="15084" w:name="_ETM_Q1_2184905"/>
      <w:bookmarkStart w:id="15085" w:name="_ETM_Q1_2183906"/>
      <w:bookmarkEnd w:id="15083"/>
      <w:bookmarkEnd w:id="15084"/>
      <w:bookmarkEnd w:id="15085"/>
    </w:p>
    <w:p w14:paraId="6160C659" w14:textId="77777777" w:rsidR="00B83453" w:rsidRDefault="00B83453" w:rsidP="00B83453">
      <w:pPr>
        <w:rPr>
          <w:rtl/>
          <w:lang w:eastAsia="he-IL"/>
        </w:rPr>
      </w:pPr>
      <w:bookmarkStart w:id="15086" w:name="_ETM_Q1_2185406"/>
      <w:bookmarkStart w:id="15087" w:name="_ETM_Q1_2183651"/>
      <w:bookmarkEnd w:id="15086"/>
      <w:bookmarkEnd w:id="15087"/>
    </w:p>
    <w:p w14:paraId="3955CB6F" w14:textId="629EC38C" w:rsidR="00B83453" w:rsidRDefault="00B83453" w:rsidP="00B83453">
      <w:pPr>
        <w:pStyle w:val="af6"/>
        <w:keepNext/>
        <w:rPr>
          <w:rtl/>
        </w:rPr>
      </w:pPr>
      <w:bookmarkStart w:id="15088" w:name="ET_yor_6162_1350"/>
      <w:r w:rsidRPr="00B8345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83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8"/>
    </w:p>
    <w:p w14:paraId="24A634DB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21649737" w14:textId="1321BFE6" w:rsidR="00B83453" w:rsidRDefault="00B83453" w:rsidP="00B83453">
      <w:pPr>
        <w:rPr>
          <w:rtl/>
          <w:lang w:eastAsia="he-IL"/>
        </w:rPr>
      </w:pPr>
      <w:bookmarkStart w:id="15089" w:name="_ETM_Q1_2184405"/>
      <w:bookmarkStart w:id="15090" w:name="_ETM_Q1_2182905"/>
      <w:bookmarkStart w:id="15091" w:name="_ETM_Q1_2181155"/>
      <w:bookmarkEnd w:id="15089"/>
      <w:bookmarkEnd w:id="15090"/>
      <w:bookmarkEnd w:id="15091"/>
      <w:r>
        <w:rPr>
          <w:rFonts w:hint="cs"/>
          <w:rtl/>
          <w:lang w:eastAsia="he-IL"/>
        </w:rPr>
        <w:t>גור</w:t>
      </w:r>
      <w:bookmarkStart w:id="15092" w:name="_ETM_Q1_2179405"/>
      <w:bookmarkEnd w:id="15092"/>
      <w:r>
        <w:rPr>
          <w:rFonts w:hint="cs"/>
          <w:rtl/>
          <w:lang w:eastAsia="he-IL"/>
        </w:rPr>
        <w:t xml:space="preserve">, תהיה איתי, אל תנהל עכשיו שיחה </w:t>
      </w:r>
      <w:bookmarkStart w:id="15093" w:name="_ETM_Q1_2187651"/>
      <w:bookmarkEnd w:id="15093"/>
      <w:r>
        <w:rPr>
          <w:rFonts w:hint="cs"/>
          <w:rtl/>
          <w:lang w:eastAsia="he-IL"/>
        </w:rPr>
        <w:t>עם</w:t>
      </w:r>
      <w:bookmarkStart w:id="15094" w:name="_ETM_Q1_2185903"/>
      <w:bookmarkEnd w:id="15094"/>
      <w:r>
        <w:rPr>
          <w:rFonts w:hint="cs"/>
          <w:rtl/>
          <w:lang w:eastAsia="he-IL"/>
        </w:rPr>
        <w:t xml:space="preserve"> האוצר.</w:t>
      </w:r>
      <w:bookmarkStart w:id="15095" w:name="_ETM_Q1_2184906"/>
      <w:bookmarkEnd w:id="15095"/>
      <w:r>
        <w:rPr>
          <w:rFonts w:hint="cs"/>
          <w:rtl/>
          <w:lang w:eastAsia="he-IL"/>
        </w:rPr>
        <w:t xml:space="preserve"> זהו,</w:t>
      </w:r>
      <w:bookmarkStart w:id="15096" w:name="_ETM_Q1_2185906"/>
      <w:bookmarkEnd w:id="15096"/>
      <w:r>
        <w:rPr>
          <w:rFonts w:hint="cs"/>
          <w:rtl/>
          <w:lang w:eastAsia="he-IL"/>
        </w:rPr>
        <w:t xml:space="preserve"> נגמר הסיפור.</w:t>
      </w:r>
      <w:bookmarkStart w:id="15097" w:name="_ETM_Q1_2189167"/>
      <w:bookmarkStart w:id="15098" w:name="_ETM_Q1_2187402"/>
      <w:bookmarkStart w:id="15099" w:name="_ETM_Q1_2186653"/>
      <w:bookmarkEnd w:id="15097"/>
      <w:bookmarkEnd w:id="15098"/>
      <w:bookmarkEnd w:id="15099"/>
      <w:r>
        <w:rPr>
          <w:rFonts w:hint="cs"/>
          <w:rtl/>
          <w:lang w:eastAsia="he-IL"/>
        </w:rPr>
        <w:t xml:space="preserve"> אתם לא תקבלו יותר כסף.</w:t>
      </w:r>
      <w:bookmarkStart w:id="15100" w:name="_ETM_Q1_2189906"/>
      <w:bookmarkEnd w:id="15100"/>
      <w:r>
        <w:rPr>
          <w:rFonts w:hint="cs"/>
          <w:rtl/>
          <w:lang w:eastAsia="he-IL"/>
        </w:rPr>
        <w:t xml:space="preserve"> </w:t>
      </w:r>
      <w:bookmarkStart w:id="15101" w:name="_ETM_Q1_2188406"/>
      <w:bookmarkEnd w:id="15101"/>
    </w:p>
    <w:p w14:paraId="16B073B0" w14:textId="77777777" w:rsidR="00B83453" w:rsidRDefault="00B83453" w:rsidP="00B83453">
      <w:pPr>
        <w:rPr>
          <w:rtl/>
          <w:lang w:eastAsia="he-IL"/>
        </w:rPr>
      </w:pPr>
      <w:bookmarkStart w:id="15102" w:name="_ETM_Q1_2188652"/>
      <w:bookmarkStart w:id="15103" w:name="_ETM_Q1_2186652"/>
      <w:bookmarkEnd w:id="15102"/>
      <w:bookmarkEnd w:id="15103"/>
    </w:p>
    <w:p w14:paraId="26D70E96" w14:textId="4FA46ACD" w:rsidR="00B83453" w:rsidRDefault="00B83453" w:rsidP="00B83453">
      <w:pPr>
        <w:pStyle w:val="a4"/>
        <w:keepNext/>
        <w:rPr>
          <w:rtl/>
        </w:rPr>
      </w:pPr>
      <w:bookmarkStart w:id="15104" w:name="ET_speaker_5787_1351"/>
      <w:r w:rsidRPr="00B834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4"/>
    </w:p>
    <w:p w14:paraId="6B6BF27D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73482357" w14:textId="7534D5E0" w:rsidR="00B83453" w:rsidRDefault="00B83453" w:rsidP="00B83453">
      <w:pPr>
        <w:rPr>
          <w:rtl/>
          <w:lang w:eastAsia="he-IL"/>
        </w:rPr>
      </w:pPr>
      <w:bookmarkStart w:id="15105" w:name="_ETM_Q1_2188404"/>
      <w:bookmarkStart w:id="15106" w:name="_ETM_Q1_2186404"/>
      <w:bookmarkStart w:id="15107" w:name="_ETM_Q1_2188655"/>
      <w:bookmarkEnd w:id="15105"/>
      <w:bookmarkEnd w:id="15106"/>
      <w:bookmarkEnd w:id="15107"/>
      <w:r>
        <w:rPr>
          <w:rFonts w:hint="cs"/>
          <w:rtl/>
          <w:lang w:eastAsia="he-IL"/>
        </w:rPr>
        <w:t>נ</w:t>
      </w:r>
      <w:bookmarkStart w:id="15108" w:name="_ETM_Q1_2186905"/>
      <w:bookmarkEnd w:id="15108"/>
      <w:r>
        <w:rPr>
          <w:rFonts w:hint="cs"/>
          <w:rtl/>
          <w:lang w:eastAsia="he-IL"/>
        </w:rPr>
        <w:t>ט</w:t>
      </w:r>
      <w:bookmarkStart w:id="15109" w:name="_ETM_Q1_2185151"/>
      <w:bookmarkEnd w:id="15109"/>
      <w:r>
        <w:rPr>
          <w:rFonts w:hint="cs"/>
          <w:rtl/>
          <w:lang w:eastAsia="he-IL"/>
        </w:rPr>
        <w:t>לי, תרשמי אותי בבקשה לשאלות</w:t>
      </w:r>
      <w:bookmarkStart w:id="15110" w:name="_ETM_Q1_2188155"/>
      <w:bookmarkEnd w:id="15110"/>
      <w:r>
        <w:rPr>
          <w:rFonts w:hint="cs"/>
          <w:rtl/>
          <w:lang w:eastAsia="he-IL"/>
        </w:rPr>
        <w:t>. אני רוצה לשאול ש</w:t>
      </w:r>
      <w:bookmarkStart w:id="15111" w:name="_ETM_Q1_2189904"/>
      <w:bookmarkEnd w:id="15111"/>
      <w:r>
        <w:rPr>
          <w:rFonts w:hint="cs"/>
          <w:rtl/>
          <w:lang w:eastAsia="he-IL"/>
        </w:rPr>
        <w:t>אלות.</w:t>
      </w:r>
      <w:bookmarkStart w:id="15112" w:name="_ETM_Q1_2191906"/>
      <w:bookmarkEnd w:id="15112"/>
    </w:p>
    <w:p w14:paraId="56AC10F5" w14:textId="37AF0118" w:rsidR="00B83453" w:rsidRDefault="00B83453" w:rsidP="00B83453">
      <w:pPr>
        <w:rPr>
          <w:rtl/>
          <w:lang w:eastAsia="he-IL"/>
        </w:rPr>
      </w:pPr>
    </w:p>
    <w:p w14:paraId="084CBF3E" w14:textId="1AC85298" w:rsidR="00B83453" w:rsidRDefault="00B83453" w:rsidP="00B83453">
      <w:pPr>
        <w:pStyle w:val="af6"/>
        <w:keepNext/>
        <w:rPr>
          <w:rtl/>
        </w:rPr>
      </w:pPr>
      <w:bookmarkStart w:id="15113" w:name="ET_yor_6162_1352"/>
      <w:r w:rsidRPr="00B8345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83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3"/>
    </w:p>
    <w:p w14:paraId="644AEB70" w14:textId="77777777" w:rsidR="00B83453" w:rsidRDefault="00B83453" w:rsidP="00B83453">
      <w:pPr>
        <w:pStyle w:val="KeepWithNext"/>
        <w:rPr>
          <w:rtl/>
          <w:lang w:eastAsia="he-IL"/>
        </w:rPr>
      </w:pPr>
    </w:p>
    <w:p w14:paraId="5979DE7A" w14:textId="7C98FA40" w:rsidR="00B83453" w:rsidRDefault="00B83453" w:rsidP="00B83453">
      <w:pPr>
        <w:rPr>
          <w:rtl/>
          <w:lang w:eastAsia="he-IL"/>
        </w:rPr>
      </w:pPr>
      <w:bookmarkStart w:id="15114" w:name="_ETM_Q1_2192156"/>
      <w:bookmarkStart w:id="15115" w:name="_ETM_Q1_2191155"/>
      <w:bookmarkStart w:id="15116" w:name="_ETM_Q1_2189401"/>
      <w:bookmarkEnd w:id="15114"/>
      <w:bookmarkEnd w:id="15115"/>
      <w:bookmarkEnd w:id="15116"/>
      <w:r>
        <w:rPr>
          <w:rFonts w:hint="cs"/>
          <w:rtl/>
          <w:lang w:eastAsia="he-IL"/>
        </w:rPr>
        <w:t>לגבי מכינות</w:t>
      </w:r>
      <w:bookmarkStart w:id="15117" w:name="_ETM_Q1_2193653"/>
      <w:bookmarkEnd w:id="15117"/>
      <w:r>
        <w:rPr>
          <w:rFonts w:hint="cs"/>
          <w:rtl/>
          <w:lang w:eastAsia="he-IL"/>
        </w:rPr>
        <w:t xml:space="preserve"> אופק </w:t>
      </w:r>
      <w:bookmarkStart w:id="15118" w:name="_ETM_Q1_2192903"/>
      <w:bookmarkEnd w:id="15118"/>
      <w:r>
        <w:rPr>
          <w:rFonts w:hint="cs"/>
          <w:rtl/>
          <w:lang w:eastAsia="he-IL"/>
        </w:rPr>
        <w:t>- - -</w:t>
      </w:r>
      <w:bookmarkStart w:id="15119" w:name="_ETM_Q1_2189403"/>
      <w:bookmarkStart w:id="15120" w:name="_ETM_Q1_2189655"/>
      <w:bookmarkEnd w:id="15119"/>
      <w:bookmarkEnd w:id="15120"/>
    </w:p>
    <w:p w14:paraId="7F1FD575" w14:textId="77777777" w:rsidR="00B83453" w:rsidRDefault="00B83453" w:rsidP="00B83453">
      <w:pPr>
        <w:rPr>
          <w:rtl/>
          <w:lang w:eastAsia="he-IL"/>
        </w:rPr>
      </w:pPr>
      <w:bookmarkStart w:id="15121" w:name="_ETM_Q1_2189905"/>
      <w:bookmarkEnd w:id="15121"/>
    </w:p>
    <w:p w14:paraId="3967FE1F" w14:textId="3D044883" w:rsidR="00B83453" w:rsidRDefault="00B83453" w:rsidP="00B83453">
      <w:pPr>
        <w:pStyle w:val="a4"/>
        <w:keepNext/>
        <w:rPr>
          <w:rtl/>
        </w:rPr>
      </w:pPr>
      <w:bookmarkStart w:id="15122" w:name="ET_speaker_6231_1353"/>
      <w:r>
        <w:rPr>
          <w:rStyle w:val="TagStyle"/>
          <w:rFonts w:hint="cs"/>
          <w:rtl/>
        </w:rPr>
        <w:t xml:space="preserve"> </w:t>
      </w:r>
      <w:bookmarkStart w:id="15123" w:name="_ETM_Q1_2185651"/>
      <w:bookmarkEnd w:id="15123"/>
      <w:r w:rsidRPr="00B83453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B83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2"/>
    </w:p>
    <w:p w14:paraId="3BD8CA54" w14:textId="79484AA0" w:rsidR="00B83453" w:rsidRDefault="00B83453" w:rsidP="00B83453">
      <w:pPr>
        <w:rPr>
          <w:rtl/>
          <w:lang w:eastAsia="he-IL"/>
        </w:rPr>
      </w:pPr>
      <w:bookmarkStart w:id="15124" w:name="_ETM_Q1_2192405"/>
      <w:bookmarkStart w:id="15125" w:name="_ETM_Q1_2190405"/>
      <w:bookmarkStart w:id="15126" w:name="_ETM_Q1_2188656"/>
      <w:bookmarkStart w:id="15127" w:name="_ETM_Q1_2186656"/>
      <w:bookmarkStart w:id="15128" w:name="_ETM_Q1_2188905"/>
      <w:bookmarkEnd w:id="15124"/>
      <w:bookmarkEnd w:id="15125"/>
      <w:bookmarkEnd w:id="15126"/>
      <w:bookmarkEnd w:id="15127"/>
      <w:bookmarkEnd w:id="15128"/>
    </w:p>
    <w:p w14:paraId="424A9CCC" w14:textId="102AE680" w:rsidR="00B83453" w:rsidRDefault="00B83453" w:rsidP="00B83453">
      <w:pPr>
        <w:rPr>
          <w:rtl/>
          <w:lang w:eastAsia="he-IL"/>
        </w:rPr>
      </w:pPr>
      <w:bookmarkStart w:id="15129" w:name="_ETM_Q1_2187155"/>
      <w:bookmarkEnd w:id="15129"/>
      <w:r>
        <w:rPr>
          <w:rFonts w:hint="cs"/>
          <w:rtl/>
          <w:lang w:eastAsia="he-IL"/>
        </w:rPr>
        <w:t>אני</w:t>
      </w:r>
      <w:bookmarkStart w:id="15130" w:name="_ETM_Q1_2187655"/>
      <w:bookmarkEnd w:id="15130"/>
      <w:r>
        <w:rPr>
          <w:rFonts w:hint="cs"/>
          <w:rtl/>
          <w:lang w:eastAsia="he-IL"/>
        </w:rPr>
        <w:t xml:space="preserve"> </w:t>
      </w:r>
      <w:bookmarkStart w:id="15131" w:name="_ETM_Q1_2185655"/>
      <w:bookmarkEnd w:id="15131"/>
      <w:r>
        <w:rPr>
          <w:rFonts w:hint="cs"/>
          <w:rtl/>
          <w:lang w:eastAsia="he-IL"/>
        </w:rPr>
        <w:t>פשוט א</w:t>
      </w:r>
      <w:bookmarkStart w:id="15132" w:name="_ETM_Q1_2185156"/>
      <w:bookmarkStart w:id="15133" w:name="_ETM_Q1_2186403"/>
      <w:bookmarkEnd w:id="15132"/>
      <w:bookmarkEnd w:id="15133"/>
      <w:r>
        <w:rPr>
          <w:rFonts w:hint="cs"/>
          <w:rtl/>
          <w:lang w:eastAsia="he-IL"/>
        </w:rPr>
        <w:t>ומרת שאם אין לנו השפעה</w:t>
      </w:r>
      <w:bookmarkStart w:id="15134" w:name="_ETM_Q1_2189903"/>
      <w:bookmarkEnd w:id="15134"/>
      <w:r>
        <w:rPr>
          <w:rFonts w:hint="cs"/>
          <w:rtl/>
          <w:lang w:eastAsia="he-IL"/>
        </w:rPr>
        <w:t xml:space="preserve"> על הסכומים אז </w:t>
      </w:r>
      <w:bookmarkStart w:id="15135" w:name="_ETM_Q1_2192154"/>
      <w:bookmarkStart w:id="15136" w:name="_ETM_Q1_2192401"/>
      <w:bookmarkEnd w:id="15135"/>
      <w:bookmarkEnd w:id="15136"/>
      <w:r>
        <w:rPr>
          <w:rFonts w:hint="cs"/>
          <w:rtl/>
          <w:lang w:eastAsia="he-IL"/>
        </w:rPr>
        <w:t>שלפחות תהיה לנו השפעה על החלוקה</w:t>
      </w:r>
      <w:bookmarkStart w:id="15137" w:name="_ETM_Q1_2190906"/>
      <w:bookmarkEnd w:id="15137"/>
      <w:r>
        <w:rPr>
          <w:rFonts w:hint="cs"/>
          <w:rtl/>
          <w:lang w:eastAsia="he-IL"/>
        </w:rPr>
        <w:t xml:space="preserve">. </w:t>
      </w:r>
      <w:bookmarkStart w:id="15138" w:name="_ETM_Q1_2191152"/>
      <w:bookmarkStart w:id="15139" w:name="_ETM_Q1_2188156"/>
      <w:bookmarkStart w:id="15140" w:name="_ETM_Q1_2192902"/>
      <w:bookmarkEnd w:id="15138"/>
      <w:bookmarkEnd w:id="15139"/>
      <w:bookmarkEnd w:id="15140"/>
    </w:p>
    <w:p w14:paraId="22435E33" w14:textId="77777777" w:rsidR="00A60E9D" w:rsidRDefault="00A60E9D" w:rsidP="00B83453">
      <w:pPr>
        <w:rPr>
          <w:rtl/>
          <w:lang w:eastAsia="he-IL"/>
        </w:rPr>
      </w:pPr>
      <w:bookmarkStart w:id="15141" w:name="_ETM_Q1_2193407"/>
      <w:bookmarkEnd w:id="15141"/>
    </w:p>
    <w:p w14:paraId="3CBD332C" w14:textId="35CC20C3" w:rsidR="00A60E9D" w:rsidRDefault="00A60E9D" w:rsidP="00A60E9D">
      <w:pPr>
        <w:pStyle w:val="af6"/>
        <w:keepNext/>
        <w:rPr>
          <w:rtl/>
        </w:rPr>
      </w:pPr>
      <w:bookmarkStart w:id="15142" w:name="ET_yor_6162_1354"/>
      <w:r w:rsidRPr="00A60E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60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2"/>
    </w:p>
    <w:p w14:paraId="4002CAA7" w14:textId="77777777" w:rsidR="00A60E9D" w:rsidRDefault="00A60E9D" w:rsidP="00A60E9D">
      <w:pPr>
        <w:pStyle w:val="KeepWithNext"/>
        <w:rPr>
          <w:rtl/>
          <w:lang w:eastAsia="he-IL"/>
        </w:rPr>
      </w:pPr>
    </w:p>
    <w:p w14:paraId="0A456046" w14:textId="2620249B" w:rsidR="00A60E9D" w:rsidRDefault="00A60E9D" w:rsidP="00A60E9D">
      <w:pPr>
        <w:rPr>
          <w:rtl/>
          <w:lang w:eastAsia="he-IL"/>
        </w:rPr>
      </w:pPr>
      <w:bookmarkStart w:id="15143" w:name="_ETM_Q1_2195402"/>
      <w:bookmarkEnd w:id="15143"/>
      <w:r>
        <w:rPr>
          <w:rFonts w:hint="cs"/>
          <w:rtl/>
          <w:lang w:eastAsia="he-IL"/>
        </w:rPr>
        <w:t>רגע</w:t>
      </w:r>
      <w:bookmarkStart w:id="15144" w:name="_ETM_Q1_2193906"/>
      <w:bookmarkEnd w:id="15144"/>
      <w:r>
        <w:rPr>
          <w:rFonts w:hint="cs"/>
          <w:rtl/>
          <w:lang w:eastAsia="he-IL"/>
        </w:rPr>
        <w:t xml:space="preserve">, רגע. </w:t>
      </w:r>
      <w:bookmarkStart w:id="15145" w:name="_ETM_Q1_2194906"/>
      <w:bookmarkEnd w:id="15145"/>
    </w:p>
    <w:p w14:paraId="396498ED" w14:textId="77777777" w:rsidR="00A60E9D" w:rsidRDefault="00A60E9D" w:rsidP="00A60E9D">
      <w:pPr>
        <w:rPr>
          <w:rtl/>
          <w:lang w:eastAsia="he-IL"/>
        </w:rPr>
      </w:pPr>
      <w:bookmarkStart w:id="15146" w:name="_ETM_Q1_2196165"/>
      <w:bookmarkEnd w:id="15146"/>
    </w:p>
    <w:p w14:paraId="63206840" w14:textId="6B68A5FC" w:rsidR="00A60E9D" w:rsidRDefault="00A60E9D" w:rsidP="00A60E9D">
      <w:pPr>
        <w:pStyle w:val="a4"/>
        <w:keepNext/>
        <w:rPr>
          <w:rtl/>
        </w:rPr>
      </w:pPr>
      <w:bookmarkStart w:id="15147" w:name="ET_speaker_5765_1355"/>
      <w:r w:rsidRPr="00A60E9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60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7"/>
    </w:p>
    <w:p w14:paraId="218D09A4" w14:textId="77777777" w:rsidR="00A60E9D" w:rsidRDefault="00A60E9D" w:rsidP="00A60E9D">
      <w:pPr>
        <w:pStyle w:val="KeepWithNext"/>
        <w:rPr>
          <w:rtl/>
          <w:lang w:eastAsia="he-IL"/>
        </w:rPr>
      </w:pPr>
    </w:p>
    <w:p w14:paraId="34B29C17" w14:textId="39FBC36E" w:rsidR="00A60E9D" w:rsidRPr="00A60E9D" w:rsidRDefault="00A60E9D" w:rsidP="00A60E9D">
      <w:pPr>
        <w:rPr>
          <w:rtl/>
          <w:lang w:eastAsia="he-IL"/>
        </w:rPr>
      </w:pPr>
      <w:bookmarkStart w:id="15148" w:name="_ETM_Q1_2198404"/>
      <w:bookmarkStart w:id="15149" w:name="_ETM_Q1_2198655"/>
      <w:bookmarkStart w:id="15150" w:name="_ETM_Q1_2196655"/>
      <w:bookmarkEnd w:id="15148"/>
      <w:bookmarkEnd w:id="15149"/>
      <w:bookmarkEnd w:id="15150"/>
      <w:r>
        <w:rPr>
          <w:rFonts w:hint="cs"/>
          <w:rtl/>
          <w:lang w:eastAsia="he-IL"/>
        </w:rPr>
        <w:t>אתה</w:t>
      </w:r>
      <w:bookmarkStart w:id="15151" w:name="_ETM_Q1_2192906"/>
      <w:bookmarkEnd w:id="15151"/>
      <w:r>
        <w:rPr>
          <w:rFonts w:hint="cs"/>
          <w:rtl/>
          <w:lang w:eastAsia="he-IL"/>
        </w:rPr>
        <w:t xml:space="preserve"> </w:t>
      </w:r>
      <w:bookmarkStart w:id="15152" w:name="_ETM_Q1_2191156"/>
      <w:bookmarkEnd w:id="15152"/>
      <w:r>
        <w:rPr>
          <w:rFonts w:hint="cs"/>
          <w:rtl/>
          <w:lang w:eastAsia="he-IL"/>
        </w:rPr>
        <w:t xml:space="preserve">גם </w:t>
      </w:r>
      <w:bookmarkStart w:id="15153" w:name="_ETM_Q1_2191402"/>
      <w:bookmarkEnd w:id="15153"/>
      <w:r>
        <w:rPr>
          <w:rFonts w:hint="cs"/>
          <w:rtl/>
          <w:lang w:eastAsia="he-IL"/>
        </w:rPr>
        <w:t xml:space="preserve">אמרת שזה מה שיהיה. </w:t>
      </w:r>
    </w:p>
    <w:p w14:paraId="233457E2" w14:textId="77777777" w:rsidR="00A60E9D" w:rsidRDefault="00A60E9D" w:rsidP="00A60E9D">
      <w:pPr>
        <w:rPr>
          <w:rtl/>
          <w:lang w:eastAsia="he-IL"/>
        </w:rPr>
      </w:pPr>
      <w:bookmarkStart w:id="15154" w:name="_ETM_Q1_2196902"/>
      <w:bookmarkStart w:id="15155" w:name="_ETM_Q1_2195154"/>
      <w:bookmarkEnd w:id="15154"/>
      <w:bookmarkEnd w:id="15155"/>
    </w:p>
    <w:p w14:paraId="1936F54A" w14:textId="5A4670E2" w:rsidR="00A60E9D" w:rsidRDefault="00A60E9D" w:rsidP="00A60E9D">
      <w:pPr>
        <w:pStyle w:val="a4"/>
        <w:keepNext/>
        <w:rPr>
          <w:rtl/>
        </w:rPr>
      </w:pPr>
      <w:bookmarkStart w:id="15156" w:name="ET_speaker_5787_1357"/>
      <w:r w:rsidRPr="00A60E9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60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6"/>
    </w:p>
    <w:p w14:paraId="267A264F" w14:textId="77777777" w:rsidR="00A60E9D" w:rsidRDefault="00A60E9D" w:rsidP="00A60E9D">
      <w:pPr>
        <w:pStyle w:val="KeepWithNext"/>
        <w:rPr>
          <w:rtl/>
          <w:lang w:eastAsia="he-IL"/>
        </w:rPr>
      </w:pPr>
    </w:p>
    <w:p w14:paraId="5F7915E1" w14:textId="52296162" w:rsidR="00A60E9D" w:rsidRDefault="00A60E9D" w:rsidP="00A60E9D">
      <w:pPr>
        <w:rPr>
          <w:rtl/>
          <w:lang w:eastAsia="he-IL"/>
        </w:rPr>
      </w:pPr>
      <w:bookmarkStart w:id="15157" w:name="_ETM_Q1_2193406"/>
      <w:bookmarkEnd w:id="15157"/>
      <w:r>
        <w:rPr>
          <w:rFonts w:hint="cs"/>
          <w:rtl/>
          <w:lang w:eastAsia="he-IL"/>
        </w:rPr>
        <w:t>לזימי, א</w:t>
      </w:r>
      <w:bookmarkStart w:id="15158" w:name="_ETM_Q1_2193904"/>
      <w:bookmarkEnd w:id="15158"/>
      <w:r>
        <w:rPr>
          <w:rFonts w:hint="cs"/>
          <w:rtl/>
          <w:lang w:eastAsia="he-IL"/>
        </w:rPr>
        <w:t>ת סיימת לשאול?</w:t>
      </w:r>
      <w:bookmarkStart w:id="15159" w:name="_ETM_Q1_2196653"/>
      <w:bookmarkEnd w:id="15159"/>
    </w:p>
    <w:p w14:paraId="7A3B1274" w14:textId="77777777" w:rsidR="00A60E9D" w:rsidRPr="00A60E9D" w:rsidRDefault="00A60E9D" w:rsidP="00A60E9D">
      <w:pPr>
        <w:rPr>
          <w:rtl/>
          <w:lang w:eastAsia="he-IL"/>
        </w:rPr>
      </w:pPr>
      <w:bookmarkStart w:id="15160" w:name="_ETM_Q1_2196903"/>
      <w:bookmarkEnd w:id="15160"/>
    </w:p>
    <w:p w14:paraId="235FF021" w14:textId="2F49F3E3" w:rsidR="00A60E9D" w:rsidRDefault="00A60E9D" w:rsidP="00A60E9D">
      <w:pPr>
        <w:pStyle w:val="a4"/>
        <w:keepNext/>
        <w:rPr>
          <w:rtl/>
        </w:rPr>
      </w:pPr>
      <w:bookmarkStart w:id="15161" w:name="ET_speaker_6236_1356"/>
      <w:r w:rsidRPr="00A60E9D">
        <w:rPr>
          <w:rStyle w:val="TagStyle"/>
          <w:rtl/>
        </w:rPr>
        <w:t xml:space="preserve"> &lt;&lt; דוב</w:t>
      </w:r>
      <w:bookmarkStart w:id="15162" w:name="_ETM_Q1_2195153"/>
      <w:bookmarkEnd w:id="15162"/>
      <w:r w:rsidRPr="00A60E9D">
        <w:rPr>
          <w:rStyle w:val="TagStyle"/>
          <w:rtl/>
        </w:rPr>
        <w:t xml:space="preserve">ר &gt;&gt; </w:t>
      </w:r>
      <w:r>
        <w:rPr>
          <w:rtl/>
        </w:rPr>
        <w:t>נעמה לזימי (העבודה):</w:t>
      </w:r>
      <w:r w:rsidRPr="00A60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1"/>
    </w:p>
    <w:p w14:paraId="3D68BB49" w14:textId="77777777" w:rsidR="00A60E9D" w:rsidRDefault="00A60E9D" w:rsidP="00A60E9D">
      <w:pPr>
        <w:pStyle w:val="KeepWithNext"/>
        <w:rPr>
          <w:rtl/>
          <w:lang w:eastAsia="he-IL"/>
        </w:rPr>
      </w:pPr>
    </w:p>
    <w:p w14:paraId="728D80EA" w14:textId="6DC75745" w:rsidR="00A60E9D" w:rsidRDefault="00A60E9D" w:rsidP="00A60E9D">
      <w:pPr>
        <w:rPr>
          <w:rtl/>
          <w:lang w:eastAsia="he-IL"/>
        </w:rPr>
      </w:pPr>
      <w:bookmarkStart w:id="15163" w:name="_ETM_Q1_2198902"/>
      <w:bookmarkEnd w:id="15163"/>
      <w:r>
        <w:rPr>
          <w:rFonts w:hint="cs"/>
          <w:rtl/>
          <w:lang w:eastAsia="he-IL"/>
        </w:rPr>
        <w:t>א</w:t>
      </w:r>
      <w:bookmarkStart w:id="15164" w:name="_ETM_Q1_2199152"/>
      <w:bookmarkEnd w:id="15164"/>
      <w:r>
        <w:rPr>
          <w:rFonts w:hint="cs"/>
          <w:rtl/>
          <w:lang w:eastAsia="he-IL"/>
        </w:rPr>
        <w:t>ני</w:t>
      </w:r>
      <w:bookmarkStart w:id="15165" w:name="_ETM_Q1_2197406"/>
      <w:bookmarkEnd w:id="15165"/>
      <w:r>
        <w:rPr>
          <w:rFonts w:hint="cs"/>
          <w:rtl/>
          <w:lang w:eastAsia="he-IL"/>
        </w:rPr>
        <w:t xml:space="preserve"> ש</w:t>
      </w:r>
      <w:bookmarkStart w:id="15166" w:name="_ETM_Q1_2195655"/>
      <w:bookmarkEnd w:id="15166"/>
      <w:r>
        <w:rPr>
          <w:rFonts w:hint="cs"/>
          <w:rtl/>
          <w:lang w:eastAsia="he-IL"/>
        </w:rPr>
        <w:t>אל</w:t>
      </w:r>
      <w:bookmarkStart w:id="15167" w:name="_ETM_Q1_2193905"/>
      <w:bookmarkEnd w:id="15167"/>
      <w:r>
        <w:rPr>
          <w:rFonts w:hint="cs"/>
          <w:rtl/>
          <w:lang w:eastAsia="he-IL"/>
        </w:rPr>
        <w:t>תי מקודם</w:t>
      </w:r>
      <w:bookmarkStart w:id="15168" w:name="_ETM_Q1_2192654"/>
      <w:bookmarkEnd w:id="15168"/>
      <w:r>
        <w:rPr>
          <w:rFonts w:hint="cs"/>
          <w:rtl/>
          <w:lang w:eastAsia="he-IL"/>
        </w:rPr>
        <w:t xml:space="preserve"> והם </w:t>
      </w:r>
      <w:bookmarkStart w:id="15169" w:name="_ETM_Q1_2191154"/>
      <w:bookmarkEnd w:id="15169"/>
      <w:r>
        <w:rPr>
          <w:rFonts w:hint="cs"/>
          <w:rtl/>
          <w:lang w:eastAsia="he-IL"/>
        </w:rPr>
        <w:t xml:space="preserve">לא ענו. </w:t>
      </w:r>
      <w:bookmarkStart w:id="15170" w:name="_ETM_Q1_2190404"/>
      <w:bookmarkEnd w:id="15170"/>
    </w:p>
    <w:p w14:paraId="78E50E86" w14:textId="77777777" w:rsidR="00A60E9D" w:rsidRDefault="00A60E9D" w:rsidP="00A60E9D">
      <w:pPr>
        <w:rPr>
          <w:rtl/>
          <w:lang w:eastAsia="he-IL"/>
        </w:rPr>
      </w:pPr>
      <w:bookmarkStart w:id="15171" w:name="_ETM_Q1_2198904"/>
      <w:bookmarkStart w:id="15172" w:name="_ETM_Q1_2199154"/>
      <w:bookmarkEnd w:id="15171"/>
      <w:bookmarkEnd w:id="15172"/>
    </w:p>
    <w:p w14:paraId="591F48D9" w14:textId="3B99CED9" w:rsidR="00A60E9D" w:rsidRDefault="00A60E9D" w:rsidP="00A60E9D">
      <w:pPr>
        <w:pStyle w:val="af6"/>
        <w:keepNext/>
        <w:rPr>
          <w:rtl/>
        </w:rPr>
      </w:pPr>
      <w:bookmarkStart w:id="15173" w:name="ET_yor_6162_1358"/>
      <w:r w:rsidRPr="00A60E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60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3"/>
    </w:p>
    <w:p w14:paraId="039D4002" w14:textId="77777777" w:rsidR="00A60E9D" w:rsidRDefault="00A60E9D" w:rsidP="00A60E9D">
      <w:pPr>
        <w:pStyle w:val="KeepWithNext"/>
        <w:rPr>
          <w:rtl/>
          <w:lang w:eastAsia="he-IL"/>
        </w:rPr>
      </w:pPr>
    </w:p>
    <w:p w14:paraId="3F69136F" w14:textId="79C0DB19" w:rsidR="00A60E9D" w:rsidRDefault="00A60E9D" w:rsidP="00A60E9D">
      <w:pPr>
        <w:rPr>
          <w:rtl/>
          <w:lang w:eastAsia="he-IL"/>
        </w:rPr>
      </w:pPr>
      <w:bookmarkStart w:id="15174" w:name="_ETM_Q1_2201154"/>
      <w:bookmarkEnd w:id="15174"/>
      <w:r>
        <w:rPr>
          <w:rFonts w:hint="cs"/>
          <w:rtl/>
          <w:lang w:eastAsia="he-IL"/>
        </w:rPr>
        <w:t>של</w:t>
      </w:r>
      <w:bookmarkStart w:id="15175" w:name="_ETM_Q1_2197652"/>
      <w:bookmarkEnd w:id="15175"/>
      <w:r>
        <w:rPr>
          <w:rFonts w:hint="cs"/>
          <w:rtl/>
          <w:lang w:eastAsia="he-IL"/>
        </w:rPr>
        <w:t>ומ</w:t>
      </w:r>
      <w:bookmarkStart w:id="15176" w:name="_ETM_Q1_2195905"/>
      <w:bookmarkEnd w:id="15176"/>
      <w:r>
        <w:rPr>
          <w:rFonts w:hint="cs"/>
          <w:rtl/>
          <w:lang w:eastAsia="he-IL"/>
        </w:rPr>
        <w:t xml:space="preserve">ית </w:t>
      </w:r>
      <w:bookmarkStart w:id="15177" w:name="_ETM_Q1_2194155"/>
      <w:bookmarkEnd w:id="15177"/>
      <w:r>
        <w:rPr>
          <w:rFonts w:hint="cs"/>
          <w:rtl/>
          <w:lang w:eastAsia="he-IL"/>
        </w:rPr>
        <w:t>מרגיעה אותי כל</w:t>
      </w:r>
      <w:bookmarkStart w:id="15178" w:name="_ETM_Q1_2198654"/>
      <w:bookmarkEnd w:id="15178"/>
      <w:r>
        <w:rPr>
          <w:rFonts w:hint="cs"/>
          <w:rtl/>
          <w:lang w:eastAsia="he-IL"/>
        </w:rPr>
        <w:t xml:space="preserve"> הזמן </w:t>
      </w:r>
      <w:bookmarkStart w:id="15179" w:name="_ETM_Q1_2197404"/>
      <w:bookmarkEnd w:id="15179"/>
      <w:r>
        <w:rPr>
          <w:rFonts w:hint="cs"/>
          <w:rtl/>
          <w:lang w:eastAsia="he-IL"/>
        </w:rPr>
        <w:t>אז אני</w:t>
      </w:r>
      <w:bookmarkStart w:id="15180" w:name="_ETM_Q1_2198154"/>
      <w:bookmarkEnd w:id="15180"/>
      <w:r>
        <w:rPr>
          <w:rFonts w:hint="cs"/>
          <w:rtl/>
          <w:lang w:eastAsia="he-IL"/>
        </w:rPr>
        <w:t xml:space="preserve"> יושב בשקט כבר </w:t>
      </w:r>
      <w:bookmarkStart w:id="15181" w:name="_ETM_Q1_2199906"/>
      <w:bookmarkEnd w:id="15181"/>
      <w:r>
        <w:rPr>
          <w:rFonts w:hint="cs"/>
          <w:rtl/>
          <w:lang w:eastAsia="he-IL"/>
        </w:rPr>
        <w:t>20 דקות, תת</w:t>
      </w:r>
      <w:bookmarkStart w:id="15182" w:name="_ETM_Q1_2199153"/>
      <w:bookmarkStart w:id="15183" w:name="_ETM_Q1_2198656"/>
      <w:bookmarkEnd w:id="15182"/>
      <w:bookmarkEnd w:id="15183"/>
      <w:r>
        <w:rPr>
          <w:rFonts w:hint="cs"/>
          <w:rtl/>
          <w:lang w:eastAsia="he-IL"/>
        </w:rPr>
        <w:t>נו לי 20 שניות</w:t>
      </w:r>
      <w:bookmarkStart w:id="15184" w:name="_ETM_Q1_2199653"/>
      <w:bookmarkEnd w:id="15184"/>
      <w:r>
        <w:rPr>
          <w:rFonts w:hint="cs"/>
          <w:rtl/>
          <w:lang w:eastAsia="he-IL"/>
        </w:rPr>
        <w:t xml:space="preserve">. </w:t>
      </w:r>
      <w:bookmarkStart w:id="15185" w:name="_ETM_Q1_2197907"/>
      <w:bookmarkStart w:id="15186" w:name="_ETM_Q1_2198153"/>
      <w:bookmarkEnd w:id="15185"/>
      <w:bookmarkEnd w:id="15186"/>
    </w:p>
    <w:p w14:paraId="437D47B1" w14:textId="77777777" w:rsidR="00A60E9D" w:rsidRDefault="00A60E9D" w:rsidP="00A60E9D">
      <w:pPr>
        <w:rPr>
          <w:rtl/>
          <w:lang w:eastAsia="he-IL"/>
        </w:rPr>
      </w:pPr>
      <w:bookmarkStart w:id="15187" w:name="_ETM_Q1_2208406"/>
      <w:bookmarkStart w:id="15188" w:name="_ETM_Q1_2206653"/>
      <w:bookmarkEnd w:id="15187"/>
      <w:bookmarkEnd w:id="15188"/>
    </w:p>
    <w:p w14:paraId="466A5E9A" w14:textId="3999D398" w:rsidR="00A60E9D" w:rsidRDefault="00A60E9D" w:rsidP="00A60E9D">
      <w:pPr>
        <w:pStyle w:val="a4"/>
        <w:keepNext/>
        <w:rPr>
          <w:rtl/>
        </w:rPr>
      </w:pPr>
      <w:bookmarkStart w:id="15189" w:name="ET_speaker_5765_1359"/>
      <w:r w:rsidRPr="00A60E9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60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9"/>
    </w:p>
    <w:p w14:paraId="3DEE4799" w14:textId="77777777" w:rsidR="00A60E9D" w:rsidRDefault="00A60E9D" w:rsidP="00A60E9D">
      <w:pPr>
        <w:pStyle w:val="KeepWithNext"/>
        <w:rPr>
          <w:rtl/>
          <w:lang w:eastAsia="he-IL"/>
        </w:rPr>
      </w:pPr>
    </w:p>
    <w:p w14:paraId="78C1D5A0" w14:textId="194D7B3F" w:rsidR="00A60E9D" w:rsidRDefault="00A60E9D" w:rsidP="00A60E9D">
      <w:pPr>
        <w:rPr>
          <w:rtl/>
          <w:lang w:eastAsia="he-IL"/>
        </w:rPr>
      </w:pPr>
      <w:bookmarkStart w:id="15190" w:name="_ETM_Q1_2199903"/>
      <w:bookmarkStart w:id="15191" w:name="_ETM_Q1_2200154"/>
      <w:bookmarkEnd w:id="15190"/>
      <w:bookmarkEnd w:id="15191"/>
      <w:r>
        <w:rPr>
          <w:rFonts w:hint="cs"/>
          <w:rtl/>
          <w:lang w:eastAsia="he-IL"/>
        </w:rPr>
        <w:t>אל תירגע</w:t>
      </w:r>
      <w:bookmarkStart w:id="15192" w:name="_ETM_Q1_2200403"/>
      <w:bookmarkEnd w:id="15192"/>
      <w:r>
        <w:rPr>
          <w:rFonts w:hint="cs"/>
          <w:rtl/>
          <w:lang w:eastAsia="he-IL"/>
        </w:rPr>
        <w:t xml:space="preserve">, תהיה עצבני. </w:t>
      </w:r>
      <w:bookmarkStart w:id="15193" w:name="_ETM_Q1_2202406"/>
      <w:bookmarkStart w:id="15194" w:name="_ETM_Q1_2202651"/>
      <w:bookmarkEnd w:id="15193"/>
      <w:bookmarkEnd w:id="15194"/>
    </w:p>
    <w:p w14:paraId="763DFD13" w14:textId="77777777" w:rsidR="00A60E9D" w:rsidRDefault="00A60E9D" w:rsidP="00A60E9D">
      <w:pPr>
        <w:rPr>
          <w:rtl/>
          <w:lang w:eastAsia="he-IL"/>
        </w:rPr>
      </w:pPr>
    </w:p>
    <w:p w14:paraId="2594AD8B" w14:textId="0CEF3A58" w:rsidR="00A60E9D" w:rsidRDefault="00A60E9D" w:rsidP="00A60E9D">
      <w:pPr>
        <w:pStyle w:val="a4"/>
        <w:keepNext/>
        <w:rPr>
          <w:rtl/>
        </w:rPr>
      </w:pPr>
      <w:bookmarkStart w:id="15195" w:name="ET_speaker_6236_1360"/>
      <w:r w:rsidRPr="00A60E9D">
        <w:rPr>
          <w:rStyle w:val="TagStyle"/>
          <w:rtl/>
        </w:rPr>
        <w:t xml:space="preserve"> &lt;&lt; דוב</w:t>
      </w:r>
      <w:bookmarkStart w:id="15196" w:name="_ETM_Q1_2205653"/>
      <w:bookmarkEnd w:id="15196"/>
      <w:r w:rsidRPr="00A60E9D">
        <w:rPr>
          <w:rStyle w:val="TagStyle"/>
          <w:rtl/>
        </w:rPr>
        <w:t xml:space="preserve">ר &gt;&gt; </w:t>
      </w:r>
      <w:r>
        <w:rPr>
          <w:rtl/>
        </w:rPr>
        <w:t>נעמה לזימי (העבודה):</w:t>
      </w:r>
      <w:r w:rsidRPr="00A60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5"/>
    </w:p>
    <w:p w14:paraId="4B5A458C" w14:textId="77777777" w:rsidR="00A60E9D" w:rsidRDefault="00A60E9D" w:rsidP="00A60E9D">
      <w:pPr>
        <w:pStyle w:val="KeepWithNext"/>
        <w:rPr>
          <w:rtl/>
          <w:lang w:eastAsia="he-IL"/>
        </w:rPr>
      </w:pPr>
    </w:p>
    <w:p w14:paraId="5A254252" w14:textId="730B6A94" w:rsidR="00A60E9D" w:rsidRDefault="00A60E9D" w:rsidP="00A60E9D">
      <w:pPr>
        <w:rPr>
          <w:rtl/>
          <w:lang w:eastAsia="he-IL"/>
        </w:rPr>
      </w:pPr>
      <w:bookmarkStart w:id="15197" w:name="_ETM_Q1_2207151"/>
      <w:bookmarkStart w:id="15198" w:name="_ETM_Q1_2204403"/>
      <w:bookmarkStart w:id="15199" w:name="_ETM_Q1_2202655"/>
      <w:bookmarkStart w:id="15200" w:name="_ETM_Q1_2201406"/>
      <w:bookmarkStart w:id="15201" w:name="_ETM_Q1_2202901"/>
      <w:bookmarkStart w:id="15202" w:name="_ETM_Q1_2201151"/>
      <w:bookmarkStart w:id="15203" w:name="_ETM_Q1_2199404"/>
      <w:bookmarkStart w:id="15204" w:name="_ETM_Q1_2200155"/>
      <w:bookmarkEnd w:id="15197"/>
      <w:bookmarkEnd w:id="15198"/>
      <w:bookmarkEnd w:id="15199"/>
      <w:bookmarkEnd w:id="15200"/>
      <w:bookmarkEnd w:id="15201"/>
      <w:bookmarkEnd w:id="15202"/>
      <w:bookmarkEnd w:id="15203"/>
      <w:bookmarkEnd w:id="15204"/>
      <w:r>
        <w:rPr>
          <w:rFonts w:hint="cs"/>
          <w:rtl/>
          <w:lang w:eastAsia="he-IL"/>
        </w:rPr>
        <w:t>ניסים, אני רק</w:t>
      </w:r>
      <w:bookmarkStart w:id="15205" w:name="_ETM_Q1_2203405"/>
      <w:bookmarkEnd w:id="15205"/>
      <w:r>
        <w:rPr>
          <w:rFonts w:hint="cs"/>
          <w:rtl/>
          <w:lang w:eastAsia="he-IL"/>
        </w:rPr>
        <w:t xml:space="preserve"> </w:t>
      </w:r>
      <w:bookmarkStart w:id="15206" w:name="_ETM_Q1_2202404"/>
      <w:bookmarkStart w:id="15207" w:name="_ETM_Q1_2200653"/>
      <w:bookmarkEnd w:id="15206"/>
      <w:bookmarkEnd w:id="15207"/>
      <w:r>
        <w:rPr>
          <w:rFonts w:hint="cs"/>
          <w:rtl/>
          <w:lang w:eastAsia="he-IL"/>
        </w:rPr>
        <w:t xml:space="preserve">אומרת שעל השאלות שלי לא ענו, בסדר? </w:t>
      </w:r>
      <w:bookmarkStart w:id="15208" w:name="_ETM_Q1_2205656"/>
      <w:bookmarkStart w:id="15209" w:name="_ETM_Q1_2205902"/>
      <w:bookmarkStart w:id="15210" w:name="_ETM_Q1_2206155"/>
      <w:bookmarkEnd w:id="15208"/>
      <w:bookmarkEnd w:id="15209"/>
      <w:bookmarkEnd w:id="15210"/>
    </w:p>
    <w:p w14:paraId="09EC1536" w14:textId="77777777" w:rsidR="00A60E9D" w:rsidRDefault="00A60E9D" w:rsidP="00A60E9D">
      <w:pPr>
        <w:rPr>
          <w:rtl/>
          <w:lang w:eastAsia="he-IL"/>
        </w:rPr>
      </w:pPr>
    </w:p>
    <w:p w14:paraId="39059209" w14:textId="224DD4D4" w:rsidR="00A60E9D" w:rsidRDefault="00A60E9D" w:rsidP="00A60E9D">
      <w:pPr>
        <w:pStyle w:val="af6"/>
        <w:keepNext/>
        <w:rPr>
          <w:rtl/>
        </w:rPr>
      </w:pPr>
      <w:bookmarkStart w:id="15211" w:name="ET_yor_6162_1361"/>
      <w:r w:rsidRPr="00A60E9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60E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1"/>
    </w:p>
    <w:p w14:paraId="59F83839" w14:textId="77777777" w:rsidR="00A60E9D" w:rsidRDefault="00A60E9D" w:rsidP="00A60E9D">
      <w:pPr>
        <w:pStyle w:val="KeepWithNext"/>
        <w:rPr>
          <w:rtl/>
          <w:lang w:eastAsia="he-IL"/>
        </w:rPr>
      </w:pPr>
      <w:bookmarkStart w:id="15212" w:name="_ETM_Q1_2204904"/>
      <w:bookmarkStart w:id="15213" w:name="_ETM_Q1_2203155"/>
      <w:bookmarkStart w:id="15214" w:name="_ETM_Q1_2203402"/>
      <w:bookmarkEnd w:id="15212"/>
      <w:bookmarkEnd w:id="15213"/>
      <w:bookmarkEnd w:id="15214"/>
    </w:p>
    <w:p w14:paraId="064175E2" w14:textId="08213E6A" w:rsidR="00A60E9D" w:rsidRDefault="00A60E9D" w:rsidP="00A60E9D">
      <w:pPr>
        <w:rPr>
          <w:rtl/>
          <w:lang w:eastAsia="he-IL"/>
        </w:rPr>
      </w:pPr>
      <w:bookmarkStart w:id="15215" w:name="_ETM_Q1_2203652"/>
      <w:bookmarkEnd w:id="15215"/>
      <w:r>
        <w:rPr>
          <w:rFonts w:hint="cs"/>
          <w:rtl/>
          <w:lang w:eastAsia="he-IL"/>
        </w:rPr>
        <w:t>מכינות אופק</w:t>
      </w:r>
      <w:bookmarkStart w:id="15216" w:name="_ETM_Q1_2206152"/>
      <w:bookmarkEnd w:id="15216"/>
      <w:r>
        <w:rPr>
          <w:rFonts w:hint="cs"/>
          <w:rtl/>
          <w:lang w:eastAsia="he-IL"/>
        </w:rPr>
        <w:t xml:space="preserve"> מטבען הן בפריפריה או שאני טועה</w:t>
      </w:r>
      <w:bookmarkStart w:id="15217" w:name="_ETM_Q1_2209652"/>
      <w:bookmarkStart w:id="15218" w:name="_ETM_Q1_2209902"/>
      <w:bookmarkEnd w:id="15217"/>
      <w:bookmarkEnd w:id="15218"/>
      <w:r>
        <w:rPr>
          <w:rFonts w:hint="cs"/>
          <w:rtl/>
          <w:lang w:eastAsia="he-IL"/>
        </w:rPr>
        <w:t>?</w:t>
      </w:r>
    </w:p>
    <w:p w14:paraId="3692730F" w14:textId="77777777" w:rsidR="00A60E9D" w:rsidRDefault="00A60E9D" w:rsidP="00A60E9D">
      <w:pPr>
        <w:rPr>
          <w:rtl/>
          <w:lang w:eastAsia="he-IL"/>
        </w:rPr>
      </w:pPr>
    </w:p>
    <w:p w14:paraId="73275D4D" w14:textId="28894C89" w:rsidR="00A60E9D" w:rsidRDefault="00A60E9D" w:rsidP="00A60E9D">
      <w:pPr>
        <w:pStyle w:val="a4"/>
        <w:keepNext/>
        <w:rPr>
          <w:rtl/>
        </w:rPr>
      </w:pPr>
      <w:bookmarkStart w:id="15219" w:name="ET_speaker_גור_רוזנבלט_1362"/>
      <w:r w:rsidRPr="00A60E9D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60E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9"/>
    </w:p>
    <w:p w14:paraId="71FCAEAF" w14:textId="77777777" w:rsidR="00A60E9D" w:rsidRDefault="00A60E9D" w:rsidP="00A60E9D">
      <w:pPr>
        <w:pStyle w:val="KeepWithNext"/>
        <w:rPr>
          <w:rtl/>
          <w:lang w:eastAsia="he-IL"/>
        </w:rPr>
      </w:pPr>
    </w:p>
    <w:p w14:paraId="4FC6D904" w14:textId="0B2BCCB8" w:rsidR="00A60E9D" w:rsidRDefault="00CB7EEA" w:rsidP="00A60E9D">
      <w:pPr>
        <w:rPr>
          <w:rtl/>
          <w:lang w:eastAsia="he-IL"/>
        </w:rPr>
      </w:pPr>
      <w:bookmarkStart w:id="15220" w:name="_ETM_Q1_2205155"/>
      <w:bookmarkEnd w:id="15220"/>
      <w:r>
        <w:rPr>
          <w:rFonts w:hint="cs"/>
          <w:rtl/>
          <w:lang w:eastAsia="he-IL"/>
        </w:rPr>
        <w:t xml:space="preserve">אני </w:t>
      </w:r>
      <w:bookmarkStart w:id="15221" w:name="_ETM_Q1_2210406"/>
      <w:bookmarkEnd w:id="15221"/>
      <w:r>
        <w:rPr>
          <w:rFonts w:hint="cs"/>
          <w:rtl/>
          <w:lang w:eastAsia="he-IL"/>
        </w:rPr>
        <w:t>אגיד מילה על</w:t>
      </w:r>
      <w:bookmarkStart w:id="15222" w:name="_ETM_Q1_2210905"/>
      <w:bookmarkEnd w:id="15222"/>
      <w:r>
        <w:rPr>
          <w:rFonts w:hint="cs"/>
          <w:rtl/>
          <w:lang w:eastAsia="he-IL"/>
        </w:rPr>
        <w:t xml:space="preserve"> </w:t>
      </w:r>
      <w:bookmarkStart w:id="15223" w:name="_ETM_Q1_2211155"/>
      <w:bookmarkEnd w:id="15223"/>
      <w:r>
        <w:rPr>
          <w:rFonts w:hint="cs"/>
          <w:rtl/>
          <w:lang w:eastAsia="he-IL"/>
        </w:rPr>
        <w:t xml:space="preserve">הפרויקט המדהים </w:t>
      </w:r>
      <w:bookmarkStart w:id="15224" w:name="_ETM_Q1_2211655"/>
      <w:bookmarkEnd w:id="15224"/>
      <w:r>
        <w:rPr>
          <w:rFonts w:hint="cs"/>
          <w:rtl/>
          <w:lang w:eastAsia="he-IL"/>
        </w:rPr>
        <w:t xml:space="preserve">הזה </w:t>
      </w:r>
      <w:bookmarkStart w:id="15225" w:name="_ETM_Q1_2210153"/>
      <w:bookmarkStart w:id="15226" w:name="_ETM_Q1_2208403"/>
      <w:bookmarkEnd w:id="15225"/>
      <w:bookmarkEnd w:id="15226"/>
      <w:r>
        <w:rPr>
          <w:rFonts w:hint="cs"/>
          <w:rtl/>
          <w:lang w:eastAsia="he-IL"/>
        </w:rPr>
        <w:t xml:space="preserve">של מכינות אופק. </w:t>
      </w:r>
      <w:bookmarkStart w:id="15227" w:name="_ETM_Q1_2211653"/>
      <w:bookmarkEnd w:id="15227"/>
      <w:r>
        <w:rPr>
          <w:rFonts w:hint="cs"/>
          <w:rtl/>
          <w:lang w:eastAsia="he-IL"/>
        </w:rPr>
        <w:t>כרגע, יש לנו 2,000</w:t>
      </w:r>
      <w:bookmarkStart w:id="15228" w:name="_ETM_Q1_2216153"/>
      <w:bookmarkEnd w:id="15228"/>
      <w:r>
        <w:rPr>
          <w:rFonts w:hint="cs"/>
          <w:rtl/>
          <w:lang w:eastAsia="he-IL"/>
        </w:rPr>
        <w:t xml:space="preserve"> בני נוער </w:t>
      </w:r>
      <w:bookmarkStart w:id="15229" w:name="_ETM_Q1_2215903"/>
      <w:bookmarkEnd w:id="15229"/>
      <w:r>
        <w:rPr>
          <w:rFonts w:hint="cs"/>
          <w:rtl/>
          <w:lang w:eastAsia="he-IL"/>
        </w:rPr>
        <w:t xml:space="preserve">בכל </w:t>
      </w:r>
      <w:bookmarkStart w:id="15230" w:name="_ETM_Q1_2214405"/>
      <w:bookmarkEnd w:id="15230"/>
      <w:r>
        <w:rPr>
          <w:rFonts w:hint="cs"/>
          <w:rtl/>
          <w:lang w:eastAsia="he-IL"/>
        </w:rPr>
        <w:t>שנתון שמשתתפים</w:t>
      </w:r>
      <w:bookmarkStart w:id="15231" w:name="_ETM_Q1_2217404"/>
      <w:bookmarkEnd w:id="15231"/>
      <w:r>
        <w:rPr>
          <w:rFonts w:hint="cs"/>
          <w:rtl/>
          <w:lang w:eastAsia="he-IL"/>
        </w:rPr>
        <w:t xml:space="preserve"> </w:t>
      </w:r>
      <w:bookmarkStart w:id="15232" w:name="_ETM_Q1_2217156"/>
      <w:bookmarkEnd w:id="15232"/>
      <w:r>
        <w:rPr>
          <w:rFonts w:hint="cs"/>
          <w:rtl/>
          <w:lang w:eastAsia="he-IL"/>
        </w:rPr>
        <w:t>- - -</w:t>
      </w:r>
      <w:bookmarkStart w:id="15233" w:name="_ETM_Q1_2215405"/>
      <w:bookmarkStart w:id="15234" w:name="_ETM_Q1_2213656"/>
      <w:bookmarkEnd w:id="15233"/>
      <w:bookmarkEnd w:id="15234"/>
    </w:p>
    <w:p w14:paraId="7A1702B8" w14:textId="77777777" w:rsidR="00CB7EEA" w:rsidRDefault="00CB7EEA" w:rsidP="00A60E9D">
      <w:pPr>
        <w:rPr>
          <w:rtl/>
          <w:lang w:eastAsia="he-IL"/>
        </w:rPr>
      </w:pPr>
    </w:p>
    <w:p w14:paraId="548A7E25" w14:textId="3DD157D2" w:rsidR="00CB7EEA" w:rsidRDefault="00CB7EEA" w:rsidP="00CB7EEA">
      <w:pPr>
        <w:pStyle w:val="a4"/>
        <w:keepNext/>
        <w:rPr>
          <w:rtl/>
        </w:rPr>
      </w:pPr>
      <w:bookmarkStart w:id="15235" w:name="ET_speaker_6236_1363"/>
      <w:r w:rsidRPr="00CB7E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B7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5"/>
    </w:p>
    <w:p w14:paraId="4CEEE1AF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0D20E5FA" w14:textId="03C003E8" w:rsidR="00CB7EEA" w:rsidRDefault="00CB7EEA" w:rsidP="00CB7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כשהייתי </w:t>
      </w:r>
      <w:bookmarkStart w:id="15236" w:name="_ETM_Q1_2217904"/>
      <w:bookmarkStart w:id="15237" w:name="_ETM_Q1_2216405"/>
      <w:bookmarkStart w:id="15238" w:name="_ETM_Q1_2218905"/>
      <w:bookmarkEnd w:id="15236"/>
      <w:bookmarkEnd w:id="15237"/>
      <w:bookmarkEnd w:id="15238"/>
      <w:r>
        <w:rPr>
          <w:rFonts w:hint="cs"/>
          <w:rtl/>
          <w:lang w:eastAsia="he-IL"/>
        </w:rPr>
        <w:t xml:space="preserve">ממשלת </w:t>
      </w:r>
      <w:bookmarkStart w:id="15239" w:name="_ETM_Q1_2217902"/>
      <w:bookmarkEnd w:id="15239"/>
      <w:r>
        <w:rPr>
          <w:rFonts w:hint="cs"/>
          <w:rtl/>
          <w:lang w:eastAsia="he-IL"/>
        </w:rPr>
        <w:t xml:space="preserve">שינוי כן נתתי לאופק </w:t>
      </w:r>
      <w:bookmarkStart w:id="15240" w:name="_ETM_Q1_2218404"/>
      <w:bookmarkStart w:id="15241" w:name="_ETM_Q1_2214902"/>
      <w:bookmarkEnd w:id="15240"/>
      <w:bookmarkEnd w:id="15241"/>
      <w:r>
        <w:rPr>
          <w:rFonts w:hint="cs"/>
          <w:rtl/>
          <w:lang w:eastAsia="he-IL"/>
        </w:rPr>
        <w:t xml:space="preserve">כספים קואליציוניים. </w:t>
      </w:r>
      <w:bookmarkStart w:id="15242" w:name="_ETM_Q1_2220406"/>
      <w:bookmarkStart w:id="15243" w:name="_ETM_Q1_2218656"/>
      <w:bookmarkStart w:id="15244" w:name="_ETM_Q1_2217153"/>
      <w:bookmarkEnd w:id="15242"/>
      <w:bookmarkEnd w:id="15243"/>
      <w:bookmarkEnd w:id="15244"/>
    </w:p>
    <w:p w14:paraId="04B92C52" w14:textId="77777777" w:rsidR="00CB7EEA" w:rsidRDefault="00CB7EEA" w:rsidP="00CB7EEA">
      <w:pPr>
        <w:rPr>
          <w:rtl/>
          <w:lang w:eastAsia="he-IL"/>
        </w:rPr>
      </w:pPr>
      <w:bookmarkStart w:id="15245" w:name="_ETM_Q1_2217403"/>
      <w:bookmarkStart w:id="15246" w:name="_ETM_Q1_2217653"/>
      <w:bookmarkEnd w:id="15245"/>
      <w:bookmarkEnd w:id="15246"/>
    </w:p>
    <w:p w14:paraId="66D7E00A" w14:textId="3E65B355" w:rsidR="00CB7EEA" w:rsidRDefault="00CB7EEA" w:rsidP="00CB7EEA">
      <w:pPr>
        <w:pStyle w:val="a4"/>
        <w:keepNext/>
        <w:rPr>
          <w:rtl/>
        </w:rPr>
      </w:pPr>
      <w:bookmarkStart w:id="15247" w:name="ET_speaker_אורלי_יוסף_1364"/>
      <w:r w:rsidRPr="00CB7EEA">
        <w:rPr>
          <w:rStyle w:val="TagStyle"/>
          <w:rtl/>
        </w:rPr>
        <w:t xml:space="preserve"> &lt;&lt; דובר &gt;&gt; </w:t>
      </w:r>
      <w:r>
        <w:rPr>
          <w:rtl/>
        </w:rPr>
        <w:t>אורלי יוסף:</w:t>
      </w:r>
      <w:r w:rsidRPr="00CB7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7"/>
    </w:p>
    <w:p w14:paraId="517B3C58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5E231FC0" w14:textId="2169001E" w:rsidR="00CB7EEA" w:rsidRDefault="00CB7EEA" w:rsidP="00CB7EEA">
      <w:pPr>
        <w:rPr>
          <w:rtl/>
          <w:lang w:eastAsia="he-IL"/>
        </w:rPr>
      </w:pPr>
      <w:bookmarkStart w:id="15248" w:name="_ETM_Q1_2221653"/>
      <w:bookmarkEnd w:id="15248"/>
      <w:r>
        <w:rPr>
          <w:rFonts w:hint="cs"/>
          <w:rtl/>
          <w:lang w:eastAsia="he-IL"/>
        </w:rPr>
        <w:t>לפעילות</w:t>
      </w:r>
      <w:bookmarkStart w:id="15249" w:name="_ETM_Q1_2221903"/>
      <w:bookmarkEnd w:id="15249"/>
      <w:r>
        <w:rPr>
          <w:rFonts w:hint="cs"/>
          <w:rtl/>
          <w:lang w:eastAsia="he-IL"/>
        </w:rPr>
        <w:t>.</w:t>
      </w:r>
      <w:bookmarkStart w:id="15250" w:name="_ETM_Q1_2218655"/>
      <w:bookmarkEnd w:id="15250"/>
    </w:p>
    <w:p w14:paraId="3D11D05E" w14:textId="77777777" w:rsidR="00CB7EEA" w:rsidRDefault="00CB7EEA" w:rsidP="00CB7EEA">
      <w:pPr>
        <w:rPr>
          <w:rtl/>
          <w:lang w:eastAsia="he-IL"/>
        </w:rPr>
      </w:pPr>
      <w:bookmarkStart w:id="15251" w:name="_ETM_Q1_2218902"/>
      <w:bookmarkStart w:id="15252" w:name="_ETM_Q1_2222154"/>
      <w:bookmarkEnd w:id="15251"/>
    </w:p>
    <w:p w14:paraId="3C44271E" w14:textId="76C74E67" w:rsidR="00CB7EEA" w:rsidRDefault="00CB7EEA" w:rsidP="00CB7EEA">
      <w:pPr>
        <w:pStyle w:val="a4"/>
        <w:keepNext/>
        <w:rPr>
          <w:rtl/>
        </w:rPr>
      </w:pPr>
      <w:bookmarkStart w:id="15253" w:name="ET_speaker_6236_1365"/>
      <w:r w:rsidRPr="00CB7E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B7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3"/>
    </w:p>
    <w:p w14:paraId="3F46B629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41EEE595" w14:textId="5C2A5498" w:rsidR="00CB7EEA" w:rsidRDefault="00CB7EEA" w:rsidP="00CB7EEA">
      <w:pPr>
        <w:rPr>
          <w:rtl/>
          <w:lang w:eastAsia="he-IL"/>
        </w:rPr>
      </w:pPr>
      <w:bookmarkStart w:id="15254" w:name="_ETM_Q1_2220902"/>
      <w:bookmarkEnd w:id="15254"/>
      <w:r>
        <w:rPr>
          <w:rFonts w:hint="cs"/>
          <w:rtl/>
          <w:lang w:eastAsia="he-IL"/>
        </w:rPr>
        <w:t xml:space="preserve">נכון. </w:t>
      </w:r>
      <w:bookmarkStart w:id="15255" w:name="_ETM_Q1_2220152"/>
      <w:bookmarkEnd w:id="15255"/>
    </w:p>
    <w:bookmarkEnd w:id="15252"/>
    <w:p w14:paraId="7CA3B6C9" w14:textId="77777777" w:rsidR="00CB7EEA" w:rsidRDefault="00CB7EEA" w:rsidP="00CB7EEA">
      <w:pPr>
        <w:rPr>
          <w:rtl/>
          <w:lang w:eastAsia="he-IL"/>
        </w:rPr>
      </w:pPr>
    </w:p>
    <w:p w14:paraId="654159DE" w14:textId="547373C3" w:rsidR="00CB7EEA" w:rsidRDefault="00CB7EEA" w:rsidP="00CB7EEA">
      <w:pPr>
        <w:pStyle w:val="a4"/>
        <w:keepNext/>
        <w:rPr>
          <w:rtl/>
        </w:rPr>
      </w:pPr>
      <w:bookmarkStart w:id="15256" w:name="ET_speaker_גור_רוזנבלט_1366"/>
      <w:r w:rsidRPr="00CB7EE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CB7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6"/>
    </w:p>
    <w:p w14:paraId="7BCDD7C2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139290BD" w14:textId="1E1C9A75" w:rsidR="00CB7EEA" w:rsidRDefault="00CB7EEA" w:rsidP="00CB7EEA">
      <w:pPr>
        <w:rPr>
          <w:rtl/>
          <w:lang w:eastAsia="he-IL"/>
        </w:rPr>
      </w:pPr>
      <w:bookmarkStart w:id="15257" w:name="_ETM_Q1_2223153"/>
      <w:bookmarkStart w:id="15258" w:name="_ETM_Q1_2219403"/>
      <w:bookmarkStart w:id="15259" w:name="_ETM_Q1_2217655"/>
      <w:bookmarkStart w:id="15260" w:name="_ETM_Q1_2215905"/>
      <w:bookmarkEnd w:id="15257"/>
      <w:bookmarkEnd w:id="15258"/>
      <w:bookmarkEnd w:id="15259"/>
      <w:bookmarkEnd w:id="15260"/>
      <w:r>
        <w:rPr>
          <w:rFonts w:hint="cs"/>
          <w:rtl/>
          <w:lang w:eastAsia="he-IL"/>
        </w:rPr>
        <w:t>ל</w:t>
      </w:r>
      <w:bookmarkStart w:id="15261" w:name="_ETM_Q1_2214152"/>
      <w:bookmarkEnd w:id="15261"/>
      <w:r>
        <w:rPr>
          <w:rFonts w:hint="cs"/>
          <w:rtl/>
          <w:lang w:eastAsia="he-IL"/>
        </w:rPr>
        <w:t>פע</w:t>
      </w:r>
      <w:bookmarkStart w:id="15262" w:name="_ETM_Q1_2212402"/>
      <w:bookmarkEnd w:id="15262"/>
      <w:r>
        <w:rPr>
          <w:rFonts w:hint="cs"/>
          <w:rtl/>
          <w:lang w:eastAsia="he-IL"/>
        </w:rPr>
        <w:t>ילות, לא לבינוי</w:t>
      </w:r>
      <w:bookmarkStart w:id="15263" w:name="_ETM_Q1_2215655"/>
      <w:bookmarkEnd w:id="15263"/>
      <w:r>
        <w:rPr>
          <w:rFonts w:hint="cs"/>
          <w:rtl/>
          <w:lang w:eastAsia="he-IL"/>
        </w:rPr>
        <w:t xml:space="preserve">. </w:t>
      </w:r>
      <w:bookmarkStart w:id="15264" w:name="_ETM_Q1_2217155"/>
      <w:bookmarkEnd w:id="15264"/>
    </w:p>
    <w:p w14:paraId="48144AF2" w14:textId="77777777" w:rsidR="00CB7EEA" w:rsidRDefault="00CB7EEA" w:rsidP="00CB7EEA">
      <w:pPr>
        <w:rPr>
          <w:rtl/>
          <w:lang w:eastAsia="he-IL"/>
        </w:rPr>
      </w:pPr>
      <w:bookmarkStart w:id="15265" w:name="_ETM_Q1_2217905"/>
      <w:bookmarkEnd w:id="15265"/>
    </w:p>
    <w:p w14:paraId="0ED9A10C" w14:textId="1204B1FD" w:rsidR="00CB7EEA" w:rsidRDefault="00CB7EEA" w:rsidP="00CB7EEA">
      <w:pPr>
        <w:pStyle w:val="a4"/>
        <w:keepNext/>
        <w:rPr>
          <w:rtl/>
        </w:rPr>
      </w:pPr>
      <w:bookmarkStart w:id="15266" w:name="ET_speaker_6236_1367"/>
      <w:r w:rsidRPr="00CB7E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B7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6"/>
    </w:p>
    <w:p w14:paraId="0B3261F8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1AB79669" w14:textId="682BDFA7" w:rsidR="00CB7EEA" w:rsidRDefault="00CB7EEA" w:rsidP="00CB7EEA">
      <w:pPr>
        <w:rPr>
          <w:rtl/>
          <w:lang w:eastAsia="he-IL"/>
        </w:rPr>
      </w:pPr>
      <w:bookmarkStart w:id="15267" w:name="_ETM_Q1_2225652"/>
      <w:bookmarkStart w:id="15268" w:name="_ETM_Q1_2222151"/>
      <w:bookmarkStart w:id="15269" w:name="_ETM_Q1_2218652"/>
      <w:bookmarkStart w:id="15270" w:name="_ETM_Q1_2216902"/>
      <w:bookmarkStart w:id="15271" w:name="_ETM_Q1_2215154"/>
      <w:bookmarkStart w:id="15272" w:name="_ETM_Q1_2216155"/>
      <w:bookmarkStart w:id="15273" w:name="_ETM_Q1_2220402"/>
      <w:bookmarkEnd w:id="15267"/>
      <w:bookmarkEnd w:id="15268"/>
      <w:bookmarkEnd w:id="15269"/>
      <w:bookmarkEnd w:id="15270"/>
      <w:bookmarkEnd w:id="15271"/>
      <w:bookmarkEnd w:id="15272"/>
      <w:r>
        <w:rPr>
          <w:rFonts w:hint="cs"/>
          <w:rtl/>
          <w:lang w:eastAsia="he-IL"/>
        </w:rPr>
        <w:t>אנחנו באמת מאמינים</w:t>
      </w:r>
      <w:bookmarkStart w:id="15274" w:name="_ETM_Q1_2221153"/>
      <w:bookmarkEnd w:id="15274"/>
      <w:r>
        <w:rPr>
          <w:rFonts w:hint="cs"/>
          <w:rtl/>
          <w:lang w:eastAsia="he-IL"/>
        </w:rPr>
        <w:t xml:space="preserve"> בפעילות</w:t>
      </w:r>
      <w:bookmarkStart w:id="15275" w:name="_ETM_Q1_2223402"/>
      <w:bookmarkStart w:id="15276" w:name="_ETM_Q1_2223656"/>
      <w:bookmarkStart w:id="15277" w:name="_ETM_Q1_2220155"/>
      <w:bookmarkEnd w:id="15275"/>
      <w:bookmarkEnd w:id="15276"/>
      <w:bookmarkEnd w:id="15277"/>
      <w:r>
        <w:rPr>
          <w:rFonts w:hint="cs"/>
          <w:rtl/>
          <w:lang w:eastAsia="he-IL"/>
        </w:rPr>
        <w:t xml:space="preserve">, שתדעו. </w:t>
      </w:r>
      <w:bookmarkStart w:id="15278" w:name="_ETM_Q1_2221656"/>
      <w:bookmarkEnd w:id="15278"/>
    </w:p>
    <w:p w14:paraId="56484568" w14:textId="77777777" w:rsidR="00CB7EEA" w:rsidRDefault="00CB7EEA" w:rsidP="00CB7EEA">
      <w:pPr>
        <w:rPr>
          <w:rtl/>
          <w:lang w:eastAsia="he-IL"/>
        </w:rPr>
      </w:pPr>
      <w:bookmarkStart w:id="15279" w:name="_ETM_Q1_2216656"/>
      <w:bookmarkEnd w:id="15273"/>
      <w:bookmarkEnd w:id="15279"/>
    </w:p>
    <w:p w14:paraId="444E46A7" w14:textId="02338C73" w:rsidR="00CB7EEA" w:rsidRDefault="00CB7EEA" w:rsidP="00CB7EEA">
      <w:pPr>
        <w:pStyle w:val="a4"/>
        <w:keepNext/>
        <w:rPr>
          <w:rtl/>
        </w:rPr>
      </w:pPr>
      <w:bookmarkStart w:id="15280" w:name="ET_speaker_גור_רוזנבלט_1368"/>
      <w:r w:rsidRPr="00CB7EE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CB7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0"/>
    </w:p>
    <w:p w14:paraId="3EB286F7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77B1F439" w14:textId="3310714C" w:rsidR="00CB7EEA" w:rsidRDefault="00CB7EEA" w:rsidP="00CB7EEA">
      <w:pPr>
        <w:rPr>
          <w:rtl/>
          <w:lang w:eastAsia="he-IL"/>
        </w:rPr>
      </w:pPr>
      <w:bookmarkStart w:id="15281" w:name="_ETM_Q1_2219155"/>
      <w:bookmarkStart w:id="15282" w:name="_ETM_Q1_2219405"/>
      <w:bookmarkStart w:id="15283" w:name="_ETM_Q1_2220656"/>
      <w:bookmarkStart w:id="15284" w:name="_ETM_Q1_2222155"/>
      <w:bookmarkStart w:id="15285" w:name="_ETM_Q1_2220906"/>
      <w:bookmarkEnd w:id="15281"/>
      <w:bookmarkEnd w:id="15282"/>
      <w:bookmarkEnd w:id="15283"/>
      <w:bookmarkEnd w:id="15284"/>
      <w:bookmarkEnd w:id="15285"/>
      <w:r>
        <w:rPr>
          <w:rFonts w:hint="cs"/>
          <w:rtl/>
          <w:lang w:eastAsia="he-IL"/>
        </w:rPr>
        <w:t>אנחנו</w:t>
      </w:r>
      <w:bookmarkStart w:id="15286" w:name="_ETM_Q1_2221403"/>
      <w:bookmarkEnd w:id="15286"/>
      <w:r>
        <w:rPr>
          <w:rFonts w:hint="cs"/>
          <w:rtl/>
          <w:lang w:eastAsia="he-IL"/>
        </w:rPr>
        <w:t xml:space="preserve"> בונים</w:t>
      </w:r>
      <w:bookmarkStart w:id="15287" w:name="_ETM_Q1_2222902"/>
      <w:bookmarkEnd w:id="15287"/>
      <w:r>
        <w:rPr>
          <w:rFonts w:hint="cs"/>
          <w:rtl/>
          <w:lang w:eastAsia="he-IL"/>
        </w:rPr>
        <w:t>.</w:t>
      </w:r>
      <w:bookmarkStart w:id="15288" w:name="_ETM_Q1_2221655"/>
      <w:bookmarkStart w:id="15289" w:name="_ETM_Q1_2221905"/>
      <w:bookmarkEnd w:id="15288"/>
      <w:bookmarkEnd w:id="15289"/>
    </w:p>
    <w:p w14:paraId="1236BEA8" w14:textId="77777777" w:rsidR="00CB7EEA" w:rsidRDefault="00CB7EEA" w:rsidP="00CB7EEA">
      <w:pPr>
        <w:rPr>
          <w:rtl/>
          <w:lang w:eastAsia="he-IL"/>
        </w:rPr>
      </w:pPr>
      <w:bookmarkStart w:id="15290" w:name="_ETM_Q1_2222405"/>
      <w:bookmarkEnd w:id="15290"/>
    </w:p>
    <w:p w14:paraId="72B938E7" w14:textId="0E07DD36" w:rsidR="00CB7EEA" w:rsidRDefault="00CB7EEA" w:rsidP="00CB7EEA">
      <w:pPr>
        <w:pStyle w:val="af6"/>
        <w:keepNext/>
        <w:rPr>
          <w:rtl/>
        </w:rPr>
      </w:pPr>
      <w:bookmarkStart w:id="15291" w:name="ET_yor_6162_1369"/>
      <w:r w:rsidRPr="00CB7EE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B7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1"/>
    </w:p>
    <w:p w14:paraId="27406D74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3DBC66E4" w14:textId="4630278D" w:rsidR="00CB7EEA" w:rsidRDefault="00CB7EEA" w:rsidP="00CB7EEA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5292" w:name="_ETM_Q1_2223655"/>
      <w:bookmarkEnd w:id="15292"/>
      <w:r>
        <w:rPr>
          <w:rFonts w:hint="cs"/>
          <w:rtl/>
          <w:lang w:eastAsia="he-IL"/>
        </w:rPr>
        <w:t>,</w:t>
      </w:r>
      <w:bookmarkStart w:id="15293" w:name="_ETM_Q1_2223905"/>
      <w:bookmarkEnd w:id="15293"/>
      <w:r>
        <w:rPr>
          <w:rFonts w:hint="cs"/>
          <w:rtl/>
          <w:lang w:eastAsia="he-IL"/>
        </w:rPr>
        <w:t xml:space="preserve"> נתתם כספים קואליציוניים?</w:t>
      </w:r>
      <w:bookmarkStart w:id="15294" w:name="_ETM_Q1_2224655"/>
      <w:bookmarkEnd w:id="15294"/>
    </w:p>
    <w:p w14:paraId="033AFE03" w14:textId="77777777" w:rsidR="00CB7EEA" w:rsidRDefault="00CB7EEA" w:rsidP="00CB7EEA">
      <w:pPr>
        <w:rPr>
          <w:rtl/>
          <w:lang w:eastAsia="he-IL"/>
        </w:rPr>
      </w:pPr>
      <w:bookmarkStart w:id="15295" w:name="_ETM_Q1_2225155"/>
      <w:bookmarkStart w:id="15296" w:name="_ETM_Q1_2223155"/>
      <w:bookmarkStart w:id="15297" w:name="_ETM_Q1_2223404"/>
      <w:bookmarkEnd w:id="15295"/>
      <w:bookmarkEnd w:id="15296"/>
      <w:bookmarkEnd w:id="15297"/>
    </w:p>
    <w:p w14:paraId="78CFA617" w14:textId="486FEE1C" w:rsidR="00CB7EEA" w:rsidRDefault="00CB7EEA" w:rsidP="00CB7EEA">
      <w:pPr>
        <w:pStyle w:val="a4"/>
        <w:keepNext/>
        <w:rPr>
          <w:rtl/>
        </w:rPr>
      </w:pPr>
      <w:bookmarkStart w:id="15298" w:name="ET_speaker_6236_1370"/>
      <w:r w:rsidRPr="00CB7E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B7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8"/>
    </w:p>
    <w:p w14:paraId="6550B03B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0A17BBDD" w14:textId="330FF362" w:rsidR="00CB7EEA" w:rsidRDefault="00CB7EEA" w:rsidP="00CB7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ראויים. </w:t>
      </w:r>
    </w:p>
    <w:p w14:paraId="35756FD1" w14:textId="77777777" w:rsidR="00CB7EEA" w:rsidRDefault="00CB7EEA" w:rsidP="00CB7EEA">
      <w:pPr>
        <w:rPr>
          <w:rtl/>
          <w:lang w:eastAsia="he-IL"/>
        </w:rPr>
      </w:pPr>
      <w:bookmarkStart w:id="15299" w:name="_ETM_Q1_2216653"/>
      <w:bookmarkStart w:id="15300" w:name="_ETM_Q1_2217652"/>
      <w:bookmarkEnd w:id="15299"/>
      <w:bookmarkEnd w:id="15300"/>
    </w:p>
    <w:p w14:paraId="071AC73B" w14:textId="766E6BFA" w:rsidR="00CB7EEA" w:rsidRDefault="00CB7EEA" w:rsidP="00CB7EEA">
      <w:pPr>
        <w:pStyle w:val="af6"/>
        <w:keepNext/>
        <w:rPr>
          <w:rtl/>
        </w:rPr>
      </w:pPr>
      <w:bookmarkStart w:id="15301" w:name="ET_yor_6162_1371"/>
      <w:r w:rsidRPr="00CB7EE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B7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1"/>
    </w:p>
    <w:p w14:paraId="76649DD5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4E5111DC" w14:textId="7CB6C355" w:rsidR="00CB7EEA" w:rsidRDefault="00CB7EEA" w:rsidP="00CB7EEA">
      <w:pPr>
        <w:rPr>
          <w:rtl/>
          <w:lang w:eastAsia="he-IL"/>
        </w:rPr>
      </w:pPr>
      <w:bookmarkStart w:id="15302" w:name="_ETM_Q1_2219652"/>
      <w:bookmarkEnd w:id="15302"/>
      <w:r>
        <w:rPr>
          <w:rFonts w:hint="cs"/>
          <w:rtl/>
          <w:lang w:eastAsia="he-IL"/>
        </w:rPr>
        <w:t xml:space="preserve">גוואלד. </w:t>
      </w:r>
      <w:bookmarkStart w:id="15303" w:name="_ETM_Q1_2226902"/>
      <w:bookmarkEnd w:id="15303"/>
    </w:p>
    <w:p w14:paraId="33946763" w14:textId="77777777" w:rsidR="00CB7EEA" w:rsidRDefault="00CB7EEA" w:rsidP="00CB7EEA">
      <w:pPr>
        <w:rPr>
          <w:rtl/>
          <w:lang w:eastAsia="he-IL"/>
        </w:rPr>
      </w:pPr>
      <w:bookmarkStart w:id="15304" w:name="_ETM_Q1_2227152"/>
      <w:bookmarkEnd w:id="15304"/>
    </w:p>
    <w:p w14:paraId="7922FE3D" w14:textId="5A94A660" w:rsidR="00CB7EEA" w:rsidRDefault="00CB7EEA" w:rsidP="00CB7EEA">
      <w:pPr>
        <w:pStyle w:val="a4"/>
        <w:keepNext/>
        <w:rPr>
          <w:rtl/>
        </w:rPr>
      </w:pPr>
      <w:bookmarkStart w:id="15305" w:name="ET_speaker_6236_1372"/>
      <w:r w:rsidRPr="00CB7E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B7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5"/>
    </w:p>
    <w:p w14:paraId="2C4A0877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3A0AB42F" w14:textId="78F6AC01" w:rsidR="00CB7EEA" w:rsidRDefault="00CB7EEA" w:rsidP="00CB7EEA">
      <w:pPr>
        <w:rPr>
          <w:rtl/>
          <w:lang w:eastAsia="he-IL"/>
        </w:rPr>
      </w:pPr>
      <w:bookmarkStart w:id="15306" w:name="_ETM_Q1_2230152"/>
      <w:bookmarkStart w:id="15307" w:name="_ETM_Q1_2230402"/>
      <w:bookmarkEnd w:id="15306"/>
      <w:bookmarkEnd w:id="15307"/>
      <w:r>
        <w:rPr>
          <w:rFonts w:hint="cs"/>
          <w:rtl/>
          <w:lang w:eastAsia="he-IL"/>
        </w:rPr>
        <w:t>א</w:t>
      </w:r>
      <w:bookmarkStart w:id="15308" w:name="_ETM_Q1_2228402"/>
      <w:bookmarkStart w:id="15309" w:name="_ETM_Q1_2226652"/>
      <w:bookmarkEnd w:id="15308"/>
      <w:bookmarkEnd w:id="15309"/>
      <w:r>
        <w:rPr>
          <w:rFonts w:hint="cs"/>
          <w:rtl/>
          <w:lang w:eastAsia="he-IL"/>
        </w:rPr>
        <w:t>בל</w:t>
      </w:r>
      <w:bookmarkStart w:id="15310" w:name="_ETM_Q1_2224903"/>
      <w:bookmarkEnd w:id="15310"/>
      <w:r>
        <w:rPr>
          <w:rFonts w:hint="cs"/>
          <w:rtl/>
          <w:lang w:eastAsia="he-IL"/>
        </w:rPr>
        <w:t xml:space="preserve"> א</w:t>
      </w:r>
      <w:bookmarkStart w:id="15311" w:name="_ETM_Q1_2223156"/>
      <w:bookmarkEnd w:id="15311"/>
      <w:r>
        <w:rPr>
          <w:rFonts w:hint="cs"/>
          <w:rtl/>
          <w:lang w:eastAsia="he-IL"/>
        </w:rPr>
        <w:t>ני</w:t>
      </w:r>
      <w:bookmarkStart w:id="15312" w:name="_ETM_Q1_2221156"/>
      <w:bookmarkEnd w:id="15312"/>
      <w:r>
        <w:rPr>
          <w:rFonts w:hint="cs"/>
          <w:rtl/>
          <w:lang w:eastAsia="he-IL"/>
        </w:rPr>
        <w:t xml:space="preserve"> </w:t>
      </w:r>
      <w:bookmarkStart w:id="15313" w:name="_ETM_Q1_2219402"/>
      <w:bookmarkEnd w:id="15313"/>
      <w:r>
        <w:rPr>
          <w:rFonts w:hint="cs"/>
          <w:rtl/>
          <w:lang w:eastAsia="he-IL"/>
        </w:rPr>
        <w:t>עדיין בעד</w:t>
      </w:r>
      <w:bookmarkStart w:id="15314" w:name="_ETM_Q1_2222652"/>
      <w:bookmarkEnd w:id="15314"/>
      <w:r>
        <w:rPr>
          <w:rFonts w:hint="cs"/>
          <w:rtl/>
          <w:lang w:eastAsia="he-IL"/>
        </w:rPr>
        <w:t xml:space="preserve"> לבטל את כולם</w:t>
      </w:r>
      <w:bookmarkStart w:id="15315" w:name="_ETM_Q1_2229655"/>
      <w:bookmarkStart w:id="15316" w:name="_ETM_Q1_2227903"/>
      <w:bookmarkStart w:id="15317" w:name="_ETM_Q1_2229903"/>
      <w:bookmarkEnd w:id="15315"/>
      <w:bookmarkEnd w:id="15316"/>
      <w:bookmarkEnd w:id="15317"/>
      <w:r>
        <w:rPr>
          <w:rFonts w:hint="cs"/>
          <w:rtl/>
          <w:lang w:eastAsia="he-IL"/>
        </w:rPr>
        <w:t>, גם לי</w:t>
      </w:r>
      <w:bookmarkStart w:id="15318" w:name="_ETM_Q1_2232402"/>
      <w:bookmarkEnd w:id="15318"/>
      <w:r>
        <w:rPr>
          <w:rFonts w:hint="cs"/>
          <w:rtl/>
          <w:lang w:eastAsia="he-IL"/>
        </w:rPr>
        <w:t xml:space="preserve">לדים </w:t>
      </w:r>
      <w:bookmarkStart w:id="15319" w:name="_ETM_Q1_2231153"/>
      <w:bookmarkEnd w:id="15319"/>
      <w:r>
        <w:rPr>
          <w:rFonts w:hint="cs"/>
          <w:rtl/>
          <w:lang w:eastAsia="he-IL"/>
        </w:rPr>
        <w:t>שנפגעו מינית ודברים</w:t>
      </w:r>
      <w:bookmarkStart w:id="15320" w:name="_ETM_Q1_2234155"/>
      <w:bookmarkEnd w:id="15320"/>
      <w:r>
        <w:rPr>
          <w:rFonts w:hint="cs"/>
          <w:rtl/>
          <w:lang w:eastAsia="he-IL"/>
        </w:rPr>
        <w:t xml:space="preserve"> כאלה</w:t>
      </w:r>
      <w:bookmarkStart w:id="15321" w:name="_ETM_Q1_2233405"/>
      <w:bookmarkEnd w:id="15321"/>
      <w:r>
        <w:rPr>
          <w:rFonts w:hint="cs"/>
          <w:rtl/>
          <w:lang w:eastAsia="he-IL"/>
        </w:rPr>
        <w:t xml:space="preserve">. </w:t>
      </w:r>
      <w:bookmarkStart w:id="15322" w:name="_ETM_Q1_2234153"/>
      <w:bookmarkEnd w:id="15322"/>
      <w:r>
        <w:rPr>
          <w:rFonts w:hint="cs"/>
          <w:rtl/>
          <w:lang w:eastAsia="he-IL"/>
        </w:rPr>
        <w:t>לא</w:t>
      </w:r>
      <w:bookmarkStart w:id="15323" w:name="_ETM_Q1_2232401"/>
      <w:bookmarkEnd w:id="15323"/>
      <w:r>
        <w:rPr>
          <w:rFonts w:hint="cs"/>
          <w:rtl/>
          <w:lang w:eastAsia="he-IL"/>
        </w:rPr>
        <w:t>, שום דבר מושח</w:t>
      </w:r>
      <w:bookmarkStart w:id="15324" w:name="_ETM_Q1_2233153"/>
      <w:bookmarkStart w:id="15325" w:name="_ETM_Q1_2231653"/>
      <w:bookmarkStart w:id="15326" w:name="_ETM_Q1_2230902"/>
      <w:bookmarkEnd w:id="15324"/>
      <w:bookmarkEnd w:id="15325"/>
      <w:bookmarkEnd w:id="15326"/>
      <w:r>
        <w:rPr>
          <w:rFonts w:hint="cs"/>
          <w:rtl/>
          <w:lang w:eastAsia="he-IL"/>
        </w:rPr>
        <w:t>ת</w:t>
      </w:r>
      <w:bookmarkStart w:id="15327" w:name="_ETM_Q1_2229155"/>
      <w:bookmarkEnd w:id="15327"/>
      <w:r>
        <w:rPr>
          <w:rFonts w:hint="cs"/>
          <w:rtl/>
          <w:lang w:eastAsia="he-IL"/>
        </w:rPr>
        <w:t xml:space="preserve"> לא היה ואני עדיין בעד לבטל אותם. </w:t>
      </w:r>
      <w:bookmarkStart w:id="15328" w:name="_ETM_Q1_2238655"/>
      <w:bookmarkEnd w:id="15328"/>
    </w:p>
    <w:p w14:paraId="07BFE00D" w14:textId="77777777" w:rsidR="00CB7EEA" w:rsidRDefault="00CB7EEA" w:rsidP="00CB7EEA">
      <w:pPr>
        <w:rPr>
          <w:rtl/>
          <w:lang w:eastAsia="he-IL"/>
        </w:rPr>
      </w:pPr>
      <w:bookmarkStart w:id="15329" w:name="_ETM_Q1_2234404"/>
      <w:bookmarkEnd w:id="15329"/>
    </w:p>
    <w:p w14:paraId="7D08820E" w14:textId="3A3F4065" w:rsidR="00CB7EEA" w:rsidRDefault="00CB7EEA" w:rsidP="00CB7EEA">
      <w:pPr>
        <w:pStyle w:val="af6"/>
        <w:keepNext/>
        <w:rPr>
          <w:rtl/>
        </w:rPr>
      </w:pPr>
      <w:bookmarkStart w:id="15330" w:name="ET_yor_6162_1373"/>
      <w:r w:rsidRPr="00CB7EE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B7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30"/>
    </w:p>
    <w:p w14:paraId="1CCFE834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7A176DF5" w14:textId="523CEE46" w:rsidR="00CB7EEA" w:rsidRDefault="00CB7EEA" w:rsidP="00CB7EEA">
      <w:pPr>
        <w:rPr>
          <w:rtl/>
          <w:lang w:eastAsia="he-IL"/>
        </w:rPr>
      </w:pPr>
      <w:bookmarkStart w:id="15331" w:name="_ETM_Q1_2239654"/>
      <w:bookmarkEnd w:id="15331"/>
      <w:r>
        <w:rPr>
          <w:rFonts w:hint="cs"/>
          <w:rtl/>
          <w:lang w:eastAsia="he-IL"/>
        </w:rPr>
        <w:t>א</w:t>
      </w:r>
      <w:bookmarkStart w:id="15332" w:name="_ETM_Q1_2235902"/>
      <w:bookmarkStart w:id="15333" w:name="_ETM_Q1_2234151"/>
      <w:bookmarkStart w:id="15334" w:name="_ETM_Q1_2232406"/>
      <w:bookmarkStart w:id="15335" w:name="_ETM_Q1_2230653"/>
      <w:bookmarkEnd w:id="15332"/>
      <w:bookmarkEnd w:id="15333"/>
      <w:bookmarkEnd w:id="15334"/>
      <w:bookmarkEnd w:id="15335"/>
      <w:r>
        <w:rPr>
          <w:rFonts w:hint="cs"/>
          <w:rtl/>
          <w:lang w:eastAsia="he-IL"/>
        </w:rPr>
        <w:t>ני מציע</w:t>
      </w:r>
      <w:bookmarkStart w:id="15336" w:name="_ETM_Q1_2231405"/>
      <w:bookmarkEnd w:id="15336"/>
      <w:r>
        <w:rPr>
          <w:rFonts w:hint="cs"/>
          <w:rtl/>
          <w:lang w:eastAsia="he-IL"/>
        </w:rPr>
        <w:t xml:space="preserve"> שנתייחס למטרות</w:t>
      </w:r>
      <w:bookmarkStart w:id="15337" w:name="_ETM_Q1_2237405"/>
      <w:bookmarkEnd w:id="15337"/>
      <w:r>
        <w:rPr>
          <w:rFonts w:hint="cs"/>
          <w:rtl/>
          <w:lang w:eastAsia="he-IL"/>
        </w:rPr>
        <w:t xml:space="preserve"> ולמה</w:t>
      </w:r>
      <w:bookmarkStart w:id="15338" w:name="_ETM_Q1_2238405"/>
      <w:bookmarkEnd w:id="15338"/>
      <w:r>
        <w:rPr>
          <w:rFonts w:hint="cs"/>
          <w:rtl/>
          <w:lang w:eastAsia="he-IL"/>
        </w:rPr>
        <w:t xml:space="preserve"> שנית</w:t>
      </w:r>
      <w:bookmarkStart w:id="15339" w:name="_ETM_Q1_2238155"/>
      <w:bookmarkEnd w:id="15339"/>
      <w:r>
        <w:rPr>
          <w:rFonts w:hint="cs"/>
          <w:rtl/>
          <w:lang w:eastAsia="he-IL"/>
        </w:rPr>
        <w:t>ן הכסף</w:t>
      </w:r>
      <w:bookmarkStart w:id="15340" w:name="_ETM_Q1_2238154"/>
      <w:bookmarkEnd w:id="15340"/>
      <w:r>
        <w:rPr>
          <w:rFonts w:hint="cs"/>
          <w:rtl/>
          <w:lang w:eastAsia="he-IL"/>
        </w:rPr>
        <w:t xml:space="preserve"> ושם לבקר עוד פעם. </w:t>
      </w:r>
      <w:bookmarkStart w:id="15341" w:name="_ETM_Q1_2239406"/>
      <w:bookmarkEnd w:id="15341"/>
    </w:p>
    <w:p w14:paraId="45021A6D" w14:textId="77777777" w:rsidR="00CB7EEA" w:rsidRDefault="00CB7EEA" w:rsidP="00CB7EEA">
      <w:pPr>
        <w:rPr>
          <w:rtl/>
          <w:lang w:eastAsia="he-IL"/>
        </w:rPr>
      </w:pPr>
    </w:p>
    <w:p w14:paraId="6A7BE384" w14:textId="46B94ABD" w:rsidR="00CB7EEA" w:rsidRDefault="00CB7EEA" w:rsidP="00CB7EEA">
      <w:pPr>
        <w:pStyle w:val="a4"/>
        <w:keepNext/>
        <w:rPr>
          <w:rtl/>
        </w:rPr>
      </w:pPr>
      <w:bookmarkStart w:id="15342" w:name="ET_speaker_5765_1374"/>
      <w:r w:rsidRPr="00CB7EE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7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2"/>
    </w:p>
    <w:p w14:paraId="7A1950A5" w14:textId="77777777" w:rsidR="00CB7EEA" w:rsidRDefault="00CB7EEA" w:rsidP="00CB7EEA">
      <w:pPr>
        <w:pStyle w:val="KeepWithNext"/>
        <w:rPr>
          <w:rtl/>
          <w:lang w:eastAsia="he-IL"/>
        </w:rPr>
      </w:pPr>
      <w:bookmarkStart w:id="15343" w:name="_ETM_Q1_2240155"/>
      <w:bookmarkEnd w:id="15343"/>
    </w:p>
    <w:p w14:paraId="4A2F987B" w14:textId="062C560A" w:rsidR="00CB7EEA" w:rsidRDefault="00CB7EEA" w:rsidP="00CB7EEA">
      <w:pPr>
        <w:rPr>
          <w:rtl/>
          <w:lang w:eastAsia="he-IL"/>
        </w:rPr>
      </w:pPr>
      <w:bookmarkStart w:id="15344" w:name="_ETM_Q1_2241902"/>
      <w:bookmarkStart w:id="15345" w:name="_ETM_Q1_2239902"/>
      <w:bookmarkStart w:id="15346" w:name="_ETM_Q1_2238151"/>
      <w:bookmarkStart w:id="15347" w:name="_ETM_Q1_2236401"/>
      <w:bookmarkStart w:id="15348" w:name="_ETM_Q1_2234653"/>
      <w:bookmarkEnd w:id="15344"/>
      <w:bookmarkEnd w:id="15345"/>
      <w:bookmarkEnd w:id="15346"/>
      <w:bookmarkEnd w:id="15347"/>
      <w:bookmarkEnd w:id="15348"/>
      <w:r>
        <w:rPr>
          <w:rFonts w:hint="cs"/>
          <w:rtl/>
          <w:lang w:eastAsia="he-IL"/>
        </w:rPr>
        <w:t xml:space="preserve">אבל אתה אמרת </w:t>
      </w:r>
      <w:bookmarkStart w:id="15349" w:name="_ETM_Q1_2235655"/>
      <w:bookmarkEnd w:id="15349"/>
      <w:r>
        <w:rPr>
          <w:rFonts w:hint="cs"/>
          <w:rtl/>
          <w:lang w:eastAsia="he-IL"/>
        </w:rPr>
        <w:t>שרוב</w:t>
      </w:r>
      <w:bookmarkStart w:id="15350" w:name="_ETM_Q1_2240154"/>
      <w:bookmarkEnd w:id="15350"/>
      <w:r>
        <w:rPr>
          <w:rFonts w:hint="cs"/>
          <w:rtl/>
          <w:lang w:eastAsia="he-IL"/>
        </w:rPr>
        <w:t xml:space="preserve"> הכסף ילך לנגב גליל ופה יש </w:t>
      </w:r>
      <w:bookmarkStart w:id="15351" w:name="_ETM_Q1_2243154"/>
      <w:bookmarkEnd w:id="15351"/>
      <w:r>
        <w:rPr>
          <w:rFonts w:hint="cs"/>
          <w:rtl/>
          <w:lang w:eastAsia="he-IL"/>
        </w:rPr>
        <w:t>היפ</w:t>
      </w:r>
      <w:bookmarkStart w:id="15352" w:name="_ETM_Q1_2241906"/>
      <w:bookmarkStart w:id="15353" w:name="_ETM_Q1_2240153"/>
      <w:bookmarkEnd w:id="15352"/>
      <w:bookmarkEnd w:id="15353"/>
      <w:r>
        <w:rPr>
          <w:rFonts w:hint="cs"/>
          <w:rtl/>
          <w:lang w:eastAsia="he-IL"/>
        </w:rPr>
        <w:t>ו</w:t>
      </w:r>
      <w:bookmarkStart w:id="15354" w:name="_ETM_Q1_2238906"/>
      <w:bookmarkEnd w:id="15354"/>
      <w:r>
        <w:rPr>
          <w:rFonts w:hint="cs"/>
          <w:rtl/>
          <w:lang w:eastAsia="he-IL"/>
        </w:rPr>
        <w:t>ך.</w:t>
      </w:r>
      <w:bookmarkStart w:id="15355" w:name="_ETM_Q1_2239405"/>
      <w:bookmarkEnd w:id="15355"/>
      <w:r>
        <w:rPr>
          <w:rFonts w:hint="cs"/>
          <w:rtl/>
          <w:lang w:eastAsia="he-IL"/>
        </w:rPr>
        <w:t xml:space="preserve"> </w:t>
      </w:r>
      <w:bookmarkStart w:id="15356" w:name="_ETM_Q1_2239652"/>
      <w:bookmarkEnd w:id="15356"/>
    </w:p>
    <w:p w14:paraId="4B7D554C" w14:textId="77777777" w:rsidR="00CB7EEA" w:rsidRDefault="00CB7EEA" w:rsidP="00CB7EEA">
      <w:pPr>
        <w:rPr>
          <w:rtl/>
          <w:lang w:eastAsia="he-IL"/>
        </w:rPr>
      </w:pPr>
      <w:bookmarkStart w:id="15357" w:name="_ETM_Q1_2240156"/>
      <w:bookmarkStart w:id="15358" w:name="_ETM_Q1_2238156"/>
      <w:bookmarkStart w:id="15359" w:name="_ETM_Q1_2236405"/>
      <w:bookmarkEnd w:id="15357"/>
      <w:bookmarkEnd w:id="15358"/>
      <w:bookmarkEnd w:id="15359"/>
    </w:p>
    <w:p w14:paraId="44C3EC35" w14:textId="3B886959" w:rsidR="00CB7EEA" w:rsidRDefault="00CB7EEA" w:rsidP="00CB7EEA">
      <w:pPr>
        <w:pStyle w:val="af6"/>
        <w:keepNext/>
        <w:rPr>
          <w:rtl/>
        </w:rPr>
      </w:pPr>
      <w:bookmarkStart w:id="15360" w:name="ET_yor_6162_1375"/>
      <w:r w:rsidRPr="00CB7EE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B7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60"/>
    </w:p>
    <w:p w14:paraId="3EA83734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22789D99" w14:textId="2BD64F4B" w:rsidR="00CB7EEA" w:rsidRDefault="00CB7EEA" w:rsidP="00CB7EEA">
      <w:pPr>
        <w:rPr>
          <w:rtl/>
          <w:lang w:eastAsia="he-IL"/>
        </w:rPr>
      </w:pPr>
      <w:bookmarkStart w:id="15361" w:name="_ETM_Q1_2237654"/>
      <w:bookmarkEnd w:id="15361"/>
      <w:r>
        <w:rPr>
          <w:rFonts w:hint="cs"/>
          <w:rtl/>
          <w:lang w:eastAsia="he-IL"/>
        </w:rPr>
        <w:t>לא, רגע</w:t>
      </w:r>
      <w:bookmarkStart w:id="15362" w:name="_ETM_Q1_2239655"/>
      <w:bookmarkEnd w:id="15362"/>
      <w:r>
        <w:rPr>
          <w:rFonts w:hint="cs"/>
          <w:rtl/>
          <w:lang w:eastAsia="he-IL"/>
        </w:rPr>
        <w:t xml:space="preserve">. </w:t>
      </w:r>
      <w:bookmarkStart w:id="15363" w:name="_ETM_Q1_2242902"/>
      <w:bookmarkEnd w:id="15363"/>
      <w:r>
        <w:rPr>
          <w:rFonts w:hint="cs"/>
          <w:rtl/>
          <w:lang w:eastAsia="he-IL"/>
        </w:rPr>
        <w:t xml:space="preserve">אופק, איפה </w:t>
      </w:r>
      <w:bookmarkStart w:id="15364" w:name="_ETM_Q1_2242904"/>
      <w:bookmarkEnd w:id="15364"/>
      <w:r>
        <w:rPr>
          <w:rFonts w:hint="cs"/>
          <w:rtl/>
          <w:lang w:eastAsia="he-IL"/>
        </w:rPr>
        <w:t>זה אופק?</w:t>
      </w:r>
    </w:p>
    <w:p w14:paraId="42409742" w14:textId="77777777" w:rsidR="00CB7EEA" w:rsidRDefault="00CB7EEA" w:rsidP="00CB7EEA">
      <w:pPr>
        <w:rPr>
          <w:rtl/>
          <w:lang w:eastAsia="he-IL"/>
        </w:rPr>
      </w:pPr>
      <w:bookmarkStart w:id="15365" w:name="_ETM_Q1_2245402"/>
      <w:bookmarkStart w:id="15366" w:name="_ETM_Q1_2243656"/>
      <w:bookmarkStart w:id="15367" w:name="_ETM_Q1_2253656"/>
      <w:bookmarkEnd w:id="15365"/>
      <w:bookmarkEnd w:id="15366"/>
      <w:bookmarkEnd w:id="15367"/>
    </w:p>
    <w:p w14:paraId="32157FEC" w14:textId="386D432F" w:rsidR="00CB7EEA" w:rsidRDefault="00CB7EEA" w:rsidP="00CB7EEA">
      <w:pPr>
        <w:pStyle w:val="a4"/>
        <w:keepNext/>
        <w:rPr>
          <w:rtl/>
        </w:rPr>
      </w:pPr>
      <w:bookmarkStart w:id="15368" w:name="ET_speaker_5765_1376"/>
      <w:r w:rsidRPr="00CB7EE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7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8"/>
    </w:p>
    <w:p w14:paraId="16748B14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58C4C5B9" w14:textId="2BF0B4DD" w:rsidR="00CB7EEA" w:rsidRDefault="00CB7EEA" w:rsidP="00CB7EE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369" w:name="_ETM_Q1_2246405"/>
      <w:bookmarkStart w:id="15370" w:name="_ETM_Q1_2244655"/>
      <w:bookmarkEnd w:id="15369"/>
      <w:bookmarkEnd w:id="15370"/>
      <w:r>
        <w:rPr>
          <w:rFonts w:hint="cs"/>
          <w:rtl/>
          <w:lang w:eastAsia="he-IL"/>
        </w:rPr>
        <w:t>א</w:t>
      </w:r>
      <w:bookmarkStart w:id="15371" w:name="_ETM_Q1_2242905"/>
      <w:bookmarkEnd w:id="15371"/>
      <w:r>
        <w:rPr>
          <w:rFonts w:hint="cs"/>
          <w:rtl/>
          <w:lang w:eastAsia="he-IL"/>
        </w:rPr>
        <w:t xml:space="preserve">, </w:t>
      </w:r>
      <w:bookmarkStart w:id="15372" w:name="_ETM_Q1_2241406"/>
      <w:bookmarkEnd w:id="15372"/>
      <w:r>
        <w:rPr>
          <w:rFonts w:hint="cs"/>
          <w:rtl/>
          <w:lang w:eastAsia="he-IL"/>
        </w:rPr>
        <w:t>הטבלה הזאת. 74</w:t>
      </w:r>
      <w:bookmarkStart w:id="15373" w:name="_ETM_Q1_2245656"/>
      <w:bookmarkStart w:id="15374" w:name="_ETM_Q1_2243902"/>
      <w:bookmarkEnd w:id="15373"/>
      <w:bookmarkEnd w:id="15374"/>
      <w:r>
        <w:rPr>
          <w:rFonts w:hint="cs"/>
          <w:rtl/>
          <w:lang w:eastAsia="he-IL"/>
        </w:rPr>
        <w:t xml:space="preserve"> זה</w:t>
      </w:r>
      <w:bookmarkStart w:id="15375" w:name="_ETM_Q1_2244155"/>
      <w:bookmarkEnd w:id="15375"/>
      <w:r>
        <w:rPr>
          <w:rFonts w:hint="cs"/>
          <w:rtl/>
          <w:lang w:eastAsia="he-IL"/>
        </w:rPr>
        <w:t xml:space="preserve"> לא ל</w:t>
      </w:r>
      <w:bookmarkStart w:id="15376" w:name="_ETM_Q1_2244653"/>
      <w:bookmarkEnd w:id="15376"/>
      <w:r>
        <w:rPr>
          <w:rFonts w:hint="cs"/>
          <w:rtl/>
          <w:lang w:eastAsia="he-IL"/>
        </w:rPr>
        <w:t>נ</w:t>
      </w:r>
      <w:bookmarkStart w:id="15377" w:name="_ETM_Q1_2246155"/>
      <w:bookmarkEnd w:id="15377"/>
      <w:r>
        <w:rPr>
          <w:rFonts w:hint="cs"/>
          <w:rtl/>
          <w:lang w:eastAsia="he-IL"/>
        </w:rPr>
        <w:t>גב</w:t>
      </w:r>
      <w:bookmarkStart w:id="15378" w:name="_ETM_Q1_2247656"/>
      <w:bookmarkEnd w:id="15378"/>
      <w:r>
        <w:rPr>
          <w:rFonts w:hint="cs"/>
          <w:rtl/>
          <w:lang w:eastAsia="he-IL"/>
        </w:rPr>
        <w:t xml:space="preserve"> גליל</w:t>
      </w:r>
      <w:bookmarkStart w:id="15379" w:name="_ETM_Q1_2244403"/>
      <w:bookmarkEnd w:id="15379"/>
      <w:r>
        <w:rPr>
          <w:rFonts w:hint="cs"/>
          <w:rtl/>
          <w:lang w:eastAsia="he-IL"/>
        </w:rPr>
        <w:t>, ה-27 זה לנגב גליל</w:t>
      </w:r>
      <w:bookmarkStart w:id="15380" w:name="_ETM_Q1_2250153"/>
      <w:bookmarkEnd w:id="15380"/>
      <w:r>
        <w:rPr>
          <w:rFonts w:hint="cs"/>
          <w:rtl/>
          <w:lang w:eastAsia="he-IL"/>
        </w:rPr>
        <w:t>. הם</w:t>
      </w:r>
      <w:bookmarkStart w:id="15381" w:name="_ETM_Q1_2249406"/>
      <w:bookmarkEnd w:id="15381"/>
      <w:r>
        <w:rPr>
          <w:rFonts w:hint="cs"/>
          <w:rtl/>
          <w:lang w:eastAsia="he-IL"/>
        </w:rPr>
        <w:t xml:space="preserve"> ל</w:t>
      </w:r>
      <w:bookmarkStart w:id="15382" w:name="_ETM_Q1_2249906"/>
      <w:bookmarkEnd w:id="15382"/>
      <w:r>
        <w:rPr>
          <w:rFonts w:hint="cs"/>
          <w:rtl/>
          <w:lang w:eastAsia="he-IL"/>
        </w:rPr>
        <w:t xml:space="preserve">א הגיוניים. </w:t>
      </w:r>
      <w:bookmarkStart w:id="15383" w:name="_ETM_Q1_2252155"/>
      <w:bookmarkEnd w:id="15383"/>
    </w:p>
    <w:p w14:paraId="3797CADF" w14:textId="77777777" w:rsidR="00CB7EEA" w:rsidRDefault="00CB7EEA" w:rsidP="00CB7EEA">
      <w:pPr>
        <w:rPr>
          <w:rtl/>
          <w:lang w:eastAsia="he-IL"/>
        </w:rPr>
      </w:pPr>
      <w:bookmarkStart w:id="15384" w:name="_ETM_Q1_2250655"/>
      <w:bookmarkEnd w:id="15384"/>
    </w:p>
    <w:p w14:paraId="41A0D631" w14:textId="24260690" w:rsidR="00CB7EEA" w:rsidRDefault="00CB7EEA" w:rsidP="00CB7EEA">
      <w:pPr>
        <w:pStyle w:val="a4"/>
        <w:keepNext/>
        <w:rPr>
          <w:rtl/>
        </w:rPr>
      </w:pPr>
      <w:bookmarkStart w:id="15385" w:name="ET_speaker_6231_1377"/>
      <w:r w:rsidRPr="00CB7EE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B7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5"/>
    </w:p>
    <w:p w14:paraId="5FE1D9EE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00A75C0D" w14:textId="3CFEAE87" w:rsidR="00CB7EEA" w:rsidRDefault="00CB7EEA" w:rsidP="00CB7E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86" w:name="_ETM_Q1_2252906"/>
      <w:bookmarkEnd w:id="15386"/>
      <w:r>
        <w:rPr>
          <w:rFonts w:hint="cs"/>
          <w:rtl/>
          <w:lang w:eastAsia="he-IL"/>
        </w:rPr>
        <w:t>ת</w:t>
      </w:r>
      <w:bookmarkStart w:id="15387" w:name="_ETM_Q1_2250906"/>
      <w:bookmarkStart w:id="15388" w:name="_ETM_Q1_2249154"/>
      <w:bookmarkEnd w:id="15387"/>
      <w:bookmarkEnd w:id="15388"/>
      <w:r>
        <w:rPr>
          <w:rFonts w:hint="cs"/>
          <w:rtl/>
          <w:lang w:eastAsia="he-IL"/>
        </w:rPr>
        <w:t>ה</w:t>
      </w:r>
      <w:bookmarkStart w:id="15389" w:name="_ETM_Q1_2247401"/>
      <w:bookmarkEnd w:id="15389"/>
      <w:r>
        <w:rPr>
          <w:rFonts w:hint="cs"/>
          <w:rtl/>
          <w:lang w:eastAsia="he-IL"/>
        </w:rPr>
        <w:t xml:space="preserve"> מ</w:t>
      </w:r>
      <w:bookmarkStart w:id="15390" w:name="_ETM_Q1_2245651"/>
      <w:bookmarkEnd w:id="15390"/>
      <w:r>
        <w:rPr>
          <w:rFonts w:hint="cs"/>
          <w:rtl/>
          <w:lang w:eastAsia="he-IL"/>
        </w:rPr>
        <w:t xml:space="preserve">בין למה בא לי לבכות? </w:t>
      </w:r>
    </w:p>
    <w:p w14:paraId="2859266D" w14:textId="77777777" w:rsidR="00CB7EEA" w:rsidRDefault="00CB7EEA" w:rsidP="00CB7EEA">
      <w:pPr>
        <w:rPr>
          <w:rtl/>
          <w:lang w:eastAsia="he-IL"/>
        </w:rPr>
      </w:pPr>
    </w:p>
    <w:p w14:paraId="20D5D959" w14:textId="2E5E72BB" w:rsidR="00CB7EEA" w:rsidRDefault="00CB7EEA" w:rsidP="00CB7EEA">
      <w:pPr>
        <w:pStyle w:val="a4"/>
        <w:keepNext/>
        <w:rPr>
          <w:rtl/>
        </w:rPr>
      </w:pPr>
      <w:bookmarkStart w:id="15391" w:name="ET_speaker_5765_1378"/>
      <w:r w:rsidRPr="00CB7EE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B7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1"/>
    </w:p>
    <w:p w14:paraId="62836C51" w14:textId="77777777" w:rsidR="00CB7EEA" w:rsidRDefault="00CB7EEA" w:rsidP="00CB7EEA">
      <w:pPr>
        <w:pStyle w:val="KeepWithNext"/>
        <w:rPr>
          <w:rtl/>
          <w:lang w:eastAsia="he-IL"/>
        </w:rPr>
      </w:pPr>
    </w:p>
    <w:p w14:paraId="39A8AB87" w14:textId="1F461474" w:rsidR="00CB7EEA" w:rsidRDefault="00CB7EEA" w:rsidP="00CB7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אמרת את זה. </w:t>
      </w:r>
    </w:p>
    <w:p w14:paraId="25F671AC" w14:textId="77777777" w:rsidR="00CB7EEA" w:rsidRDefault="00CB7EEA" w:rsidP="00CB7EEA">
      <w:pPr>
        <w:rPr>
          <w:rtl/>
          <w:lang w:eastAsia="he-IL"/>
        </w:rPr>
      </w:pPr>
      <w:bookmarkStart w:id="15392" w:name="_ETM_Q1_2252905"/>
      <w:bookmarkStart w:id="15393" w:name="_ETM_Q1_2266652"/>
      <w:bookmarkStart w:id="15394" w:name="_ETM_Q1_2259904"/>
      <w:bookmarkEnd w:id="15392"/>
      <w:bookmarkEnd w:id="15393"/>
      <w:bookmarkEnd w:id="15394"/>
    </w:p>
    <w:p w14:paraId="2A80D0CC" w14:textId="70D6AA85" w:rsidR="0004151E" w:rsidRDefault="0004151E" w:rsidP="0004151E">
      <w:pPr>
        <w:pStyle w:val="af6"/>
        <w:keepNext/>
        <w:rPr>
          <w:rtl/>
        </w:rPr>
      </w:pPr>
      <w:r w:rsidRPr="0004151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41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16E746" w14:textId="77777777" w:rsidR="0004151E" w:rsidRDefault="0004151E" w:rsidP="0004151E">
      <w:pPr>
        <w:pStyle w:val="KeepWithNext"/>
        <w:rPr>
          <w:rtl/>
          <w:lang w:eastAsia="he-IL"/>
        </w:rPr>
      </w:pPr>
    </w:p>
    <w:p w14:paraId="4453263C" w14:textId="52B5F22D" w:rsidR="0004151E" w:rsidRDefault="0004151E" w:rsidP="0004151E">
      <w:pPr>
        <w:rPr>
          <w:rtl/>
          <w:lang w:eastAsia="he-IL"/>
        </w:rPr>
      </w:pPr>
      <w:bookmarkStart w:id="15395" w:name="_ETM_Q1_2254151"/>
      <w:bookmarkEnd w:id="15395"/>
      <w:r>
        <w:rPr>
          <w:rFonts w:hint="cs"/>
          <w:rtl/>
          <w:lang w:eastAsia="he-IL"/>
        </w:rPr>
        <w:t xml:space="preserve">רגע, שנייה. </w:t>
      </w:r>
    </w:p>
    <w:p w14:paraId="34EB1FB9" w14:textId="77777777" w:rsidR="0004151E" w:rsidRDefault="0004151E" w:rsidP="0004151E">
      <w:pPr>
        <w:rPr>
          <w:rtl/>
          <w:lang w:eastAsia="he-IL"/>
        </w:rPr>
      </w:pPr>
      <w:bookmarkStart w:id="15396" w:name="_ETM_Q1_2255906"/>
      <w:bookmarkStart w:id="15397" w:name="_ETM_Q1_2256403"/>
      <w:bookmarkStart w:id="15398" w:name="_ETM_Q1_2254656"/>
      <w:bookmarkEnd w:id="15396"/>
      <w:bookmarkEnd w:id="15397"/>
      <w:bookmarkEnd w:id="15398"/>
    </w:p>
    <w:p w14:paraId="425FE8FE" w14:textId="67BDC2DC" w:rsidR="0004151E" w:rsidRDefault="0004151E" w:rsidP="0004151E">
      <w:pPr>
        <w:pStyle w:val="a4"/>
        <w:keepNext/>
        <w:rPr>
          <w:rtl/>
        </w:rPr>
      </w:pPr>
      <w:bookmarkStart w:id="15399" w:name="ET_speaker_5765_1380"/>
      <w:r w:rsidRPr="000415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4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9"/>
    </w:p>
    <w:p w14:paraId="0EAAB6AB" w14:textId="77777777" w:rsidR="0004151E" w:rsidRDefault="0004151E" w:rsidP="0004151E">
      <w:pPr>
        <w:pStyle w:val="KeepWithNext"/>
        <w:rPr>
          <w:rtl/>
          <w:lang w:eastAsia="he-IL"/>
        </w:rPr>
      </w:pPr>
    </w:p>
    <w:p w14:paraId="1484AD10" w14:textId="20720533" w:rsidR="0004151E" w:rsidRDefault="0004151E" w:rsidP="0004151E">
      <w:pPr>
        <w:rPr>
          <w:rtl/>
          <w:lang w:eastAsia="he-IL"/>
        </w:rPr>
      </w:pPr>
      <w:bookmarkStart w:id="15400" w:name="_ETM_Q1_2256406"/>
      <w:bookmarkStart w:id="15401" w:name="_ETM_Q1_2254406"/>
      <w:bookmarkEnd w:id="15400"/>
      <w:bookmarkEnd w:id="15401"/>
      <w:r>
        <w:rPr>
          <w:rFonts w:hint="cs"/>
          <w:rtl/>
          <w:lang w:eastAsia="he-IL"/>
        </w:rPr>
        <w:t>זה ג</w:t>
      </w:r>
      <w:bookmarkStart w:id="15402" w:name="_ETM_Q1_2252655"/>
      <w:bookmarkEnd w:id="15402"/>
      <w:r>
        <w:rPr>
          <w:rFonts w:hint="cs"/>
          <w:rtl/>
          <w:lang w:eastAsia="he-IL"/>
        </w:rPr>
        <w:t xml:space="preserve">ם </w:t>
      </w:r>
      <w:bookmarkStart w:id="15403" w:name="_ETM_Q1_2250905"/>
      <w:bookmarkEnd w:id="15403"/>
      <w:r>
        <w:rPr>
          <w:rFonts w:hint="cs"/>
          <w:rtl/>
          <w:lang w:eastAsia="he-IL"/>
        </w:rPr>
        <w:t>בעקרונו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שכתבנו.</w:t>
      </w:r>
      <w:bookmarkStart w:id="15404" w:name="_ETM_Q1_2250903"/>
      <w:bookmarkEnd w:id="15404"/>
      <w:r>
        <w:rPr>
          <w:rFonts w:hint="cs"/>
          <w:rtl/>
          <w:lang w:eastAsia="he-IL"/>
        </w:rPr>
        <w:t xml:space="preserve"> </w:t>
      </w:r>
      <w:bookmarkStart w:id="15405" w:name="_ETM_Q1_2256153"/>
      <w:bookmarkEnd w:id="15405"/>
    </w:p>
    <w:p w14:paraId="5D66871B" w14:textId="77777777" w:rsidR="0004151E" w:rsidRDefault="0004151E" w:rsidP="0004151E">
      <w:pPr>
        <w:rPr>
          <w:rtl/>
          <w:lang w:eastAsia="he-IL"/>
        </w:rPr>
      </w:pPr>
      <w:bookmarkStart w:id="15406" w:name="_ETM_Q1_2256653"/>
      <w:bookmarkEnd w:id="15406"/>
    </w:p>
    <w:p w14:paraId="338E752D" w14:textId="3A779C8E" w:rsidR="0004151E" w:rsidRDefault="0004151E" w:rsidP="0004151E">
      <w:pPr>
        <w:pStyle w:val="af6"/>
        <w:keepNext/>
        <w:rPr>
          <w:rtl/>
        </w:rPr>
      </w:pPr>
      <w:r w:rsidRPr="0004151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41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45A2EB" w14:textId="77777777" w:rsidR="0004151E" w:rsidRDefault="0004151E" w:rsidP="0004151E">
      <w:pPr>
        <w:pStyle w:val="KeepWithNext"/>
        <w:rPr>
          <w:rtl/>
          <w:lang w:eastAsia="he-IL"/>
        </w:rPr>
      </w:pPr>
    </w:p>
    <w:p w14:paraId="25776DC9" w14:textId="007A0337" w:rsidR="00A60E9D" w:rsidRDefault="0004151E" w:rsidP="0004151E">
      <w:pPr>
        <w:rPr>
          <w:rtl/>
          <w:lang w:eastAsia="he-IL"/>
        </w:rPr>
      </w:pPr>
      <w:bookmarkStart w:id="15407" w:name="_ETM_Q1_2257654"/>
      <w:bookmarkStart w:id="15408" w:name="_ETM_Q1_2255654"/>
      <w:bookmarkStart w:id="15409" w:name="_ETM_Q1_2253904"/>
      <w:bookmarkEnd w:id="15407"/>
      <w:bookmarkEnd w:id="15408"/>
      <w:bookmarkEnd w:id="15409"/>
      <w:r>
        <w:rPr>
          <w:rFonts w:hint="cs"/>
          <w:rtl/>
          <w:lang w:eastAsia="he-IL"/>
        </w:rPr>
        <w:t>אם אתמול לא היית צועק</w:t>
      </w:r>
      <w:bookmarkStart w:id="15410" w:name="_ETM_Q1_2257153"/>
      <w:bookmarkEnd w:id="15410"/>
      <w:r>
        <w:rPr>
          <w:rFonts w:hint="cs"/>
          <w:rtl/>
          <w:lang w:eastAsia="he-IL"/>
        </w:rPr>
        <w:t xml:space="preserve">, </w:t>
      </w:r>
      <w:bookmarkStart w:id="15411" w:name="_ETM_Q1_2255902"/>
      <w:bookmarkEnd w:id="15411"/>
      <w:r>
        <w:rPr>
          <w:rFonts w:hint="cs"/>
          <w:rtl/>
          <w:lang w:eastAsia="he-IL"/>
        </w:rPr>
        <w:t xml:space="preserve">עושה פה </w:t>
      </w:r>
      <w:bookmarkStart w:id="15412" w:name="_ETM_Q1_2256904"/>
      <w:bookmarkEnd w:id="15412"/>
      <w:r>
        <w:rPr>
          <w:rFonts w:hint="cs"/>
          <w:rtl/>
          <w:lang w:eastAsia="he-IL"/>
        </w:rPr>
        <w:t xml:space="preserve">בלגן </w:t>
      </w:r>
      <w:bookmarkStart w:id="15413" w:name="_ETM_Q1_2255903"/>
      <w:bookmarkStart w:id="15414" w:name="_ETM_Q1_2258153"/>
      <w:bookmarkStart w:id="15415" w:name="_ETM_Q1_2256903"/>
      <w:bookmarkEnd w:id="15413"/>
      <w:bookmarkEnd w:id="15414"/>
      <w:bookmarkEnd w:id="15415"/>
      <w:r>
        <w:rPr>
          <w:rFonts w:hint="cs"/>
          <w:rtl/>
          <w:lang w:eastAsia="he-IL"/>
        </w:rPr>
        <w:t xml:space="preserve">וזורק </w:t>
      </w:r>
      <w:bookmarkStart w:id="15416" w:name="_ETM_Q1_2262658"/>
      <w:bookmarkEnd w:id="15416"/>
      <w:r>
        <w:rPr>
          <w:rFonts w:hint="cs"/>
          <w:rtl/>
          <w:lang w:eastAsia="he-IL"/>
        </w:rPr>
        <w:t>כי</w:t>
      </w:r>
      <w:bookmarkStart w:id="15417" w:name="_ETM_Q1_2261153"/>
      <w:bookmarkEnd w:id="15417"/>
      <w:r>
        <w:rPr>
          <w:rFonts w:hint="cs"/>
          <w:rtl/>
          <w:lang w:eastAsia="he-IL"/>
        </w:rPr>
        <w:t>סאות</w:t>
      </w:r>
      <w:bookmarkStart w:id="15418" w:name="_ETM_Q1_2260153"/>
      <w:bookmarkStart w:id="15419" w:name="_ETM_Q1_2258404"/>
      <w:bookmarkEnd w:id="15418"/>
      <w:bookmarkEnd w:id="15419"/>
      <w:r>
        <w:rPr>
          <w:rFonts w:hint="cs"/>
          <w:rtl/>
          <w:lang w:eastAsia="he-IL"/>
        </w:rPr>
        <w:t xml:space="preserve"> אז היית</w:t>
      </w:r>
      <w:bookmarkStart w:id="15420" w:name="_ETM_Q1_2208156"/>
      <w:bookmarkEnd w:id="15420"/>
      <w:r>
        <w:rPr>
          <w:rFonts w:hint="cs"/>
          <w:rtl/>
          <w:lang w:eastAsia="he-IL"/>
        </w:rPr>
        <w:t xml:space="preserve"> רואה שאני הקראתי</w:t>
      </w:r>
      <w:bookmarkStart w:id="15421" w:name="_ETM_Q1_2260904"/>
      <w:bookmarkEnd w:id="15421"/>
      <w:r>
        <w:rPr>
          <w:rFonts w:hint="cs"/>
          <w:rtl/>
          <w:lang w:eastAsia="he-IL"/>
        </w:rPr>
        <w:t xml:space="preserve"> משהו שהיית</w:t>
      </w:r>
      <w:bookmarkStart w:id="15422" w:name="_ETM_Q1_2260903"/>
      <w:bookmarkEnd w:id="15422"/>
      <w:r>
        <w:rPr>
          <w:rFonts w:hint="cs"/>
          <w:rtl/>
          <w:lang w:eastAsia="he-IL"/>
        </w:rPr>
        <w:t xml:space="preserve"> צריך להקשיב</w:t>
      </w:r>
      <w:bookmarkStart w:id="15423" w:name="_ETM_Q1_2263904"/>
      <w:bookmarkEnd w:id="15423"/>
      <w:r>
        <w:rPr>
          <w:rFonts w:hint="cs"/>
          <w:rtl/>
          <w:lang w:eastAsia="he-IL"/>
        </w:rPr>
        <w:t xml:space="preserve"> </w:t>
      </w:r>
      <w:bookmarkStart w:id="15424" w:name="_ETM_Q1_2262403"/>
      <w:bookmarkEnd w:id="15424"/>
      <w:r>
        <w:rPr>
          <w:rFonts w:hint="cs"/>
          <w:rtl/>
          <w:lang w:eastAsia="he-IL"/>
        </w:rPr>
        <w:t>לו</w:t>
      </w:r>
      <w:bookmarkStart w:id="15425" w:name="_ETM_Q1_2261403"/>
      <w:bookmarkEnd w:id="15425"/>
      <w:r>
        <w:rPr>
          <w:rFonts w:hint="cs"/>
          <w:rtl/>
          <w:lang w:eastAsia="he-IL"/>
        </w:rPr>
        <w:t xml:space="preserve"> ואז </w:t>
      </w:r>
      <w:bookmarkStart w:id="15426" w:name="_ETM_Q1_2262154"/>
      <w:bookmarkEnd w:id="15426"/>
      <w:r>
        <w:rPr>
          <w:rFonts w:hint="cs"/>
          <w:rtl/>
          <w:lang w:eastAsia="he-IL"/>
        </w:rPr>
        <w:t xml:space="preserve">אולי היית קצת יותר מסופק. </w:t>
      </w:r>
      <w:bookmarkStart w:id="15427" w:name="_ETM_Q1_2263155"/>
      <w:bookmarkStart w:id="15428" w:name="_ETM_Q1_2263404"/>
      <w:bookmarkEnd w:id="15427"/>
      <w:bookmarkEnd w:id="15428"/>
    </w:p>
    <w:p w14:paraId="5FD8BEB0" w14:textId="77777777" w:rsidR="0004151E" w:rsidRDefault="0004151E" w:rsidP="0004151E">
      <w:pPr>
        <w:rPr>
          <w:rtl/>
          <w:lang w:eastAsia="he-IL"/>
        </w:rPr>
      </w:pPr>
      <w:bookmarkStart w:id="15429" w:name="_ETM_Q1_2263654"/>
      <w:bookmarkStart w:id="15430" w:name="_ETM_Q1_2264405"/>
      <w:bookmarkEnd w:id="15429"/>
      <w:bookmarkEnd w:id="15430"/>
    </w:p>
    <w:p w14:paraId="54E8A938" w14:textId="7992D02D" w:rsidR="0004151E" w:rsidRDefault="0004151E" w:rsidP="0004151E">
      <w:pPr>
        <w:pStyle w:val="a4"/>
        <w:keepNext/>
        <w:rPr>
          <w:rtl/>
        </w:rPr>
      </w:pPr>
      <w:bookmarkStart w:id="15431" w:name="ET_speaker_5765_1382"/>
      <w:r w:rsidRPr="0004151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41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31"/>
    </w:p>
    <w:p w14:paraId="210F0120" w14:textId="77777777" w:rsidR="0004151E" w:rsidRDefault="0004151E" w:rsidP="0004151E">
      <w:pPr>
        <w:pStyle w:val="KeepWithNext"/>
        <w:rPr>
          <w:rtl/>
          <w:lang w:eastAsia="he-IL"/>
        </w:rPr>
      </w:pPr>
    </w:p>
    <w:p w14:paraId="6682928A" w14:textId="3AE83123" w:rsidR="0004151E" w:rsidRDefault="0004151E" w:rsidP="0004151E">
      <w:pPr>
        <w:rPr>
          <w:rtl/>
          <w:lang w:eastAsia="he-IL"/>
        </w:rPr>
      </w:pPr>
      <w:bookmarkStart w:id="15432" w:name="_ETM_Q1_2266405"/>
      <w:bookmarkEnd w:id="15432"/>
      <w:r>
        <w:rPr>
          <w:rFonts w:hint="cs"/>
          <w:rtl/>
          <w:lang w:eastAsia="he-IL"/>
        </w:rPr>
        <w:t>א</w:t>
      </w:r>
      <w:bookmarkStart w:id="15433" w:name="_ETM_Q1_2266655"/>
      <w:bookmarkEnd w:id="15433"/>
      <w:r>
        <w:rPr>
          <w:rFonts w:hint="cs"/>
          <w:rtl/>
          <w:lang w:eastAsia="he-IL"/>
        </w:rPr>
        <w:t>י</w:t>
      </w:r>
      <w:bookmarkStart w:id="15434" w:name="_ETM_Q1_2264655"/>
      <w:bookmarkEnd w:id="15434"/>
      <w:r>
        <w:rPr>
          <w:rFonts w:hint="cs"/>
          <w:rtl/>
          <w:lang w:eastAsia="he-IL"/>
        </w:rPr>
        <w:t>פה</w:t>
      </w:r>
      <w:bookmarkStart w:id="15435" w:name="_ETM_Q1_2263156"/>
      <w:bookmarkEnd w:id="15435"/>
      <w:r>
        <w:rPr>
          <w:rFonts w:hint="cs"/>
          <w:rtl/>
          <w:lang w:eastAsia="he-IL"/>
        </w:rPr>
        <w:t xml:space="preserve"> הכיסאות שזרקתי?</w:t>
      </w:r>
      <w:bookmarkStart w:id="15436" w:name="_ETM_Q1_2266156"/>
      <w:bookmarkEnd w:id="15436"/>
      <w:r>
        <w:rPr>
          <w:rFonts w:hint="cs"/>
          <w:rtl/>
          <w:lang w:eastAsia="he-IL"/>
        </w:rPr>
        <w:t xml:space="preserve"> </w:t>
      </w:r>
      <w:bookmarkStart w:id="15437" w:name="_ETM_Q1_2266406"/>
      <w:bookmarkStart w:id="15438" w:name="_ETM_Q1_2260905"/>
      <w:bookmarkEnd w:id="15437"/>
      <w:bookmarkEnd w:id="15438"/>
    </w:p>
    <w:p w14:paraId="5DABD424" w14:textId="77777777" w:rsidR="0004151E" w:rsidRDefault="0004151E" w:rsidP="0004151E">
      <w:pPr>
        <w:rPr>
          <w:rtl/>
          <w:lang w:eastAsia="he-IL"/>
        </w:rPr>
      </w:pPr>
      <w:bookmarkStart w:id="15439" w:name="_ETM_Q1_2261655"/>
      <w:bookmarkEnd w:id="15439"/>
    </w:p>
    <w:p w14:paraId="173D98D0" w14:textId="60B6701F" w:rsidR="0004151E" w:rsidRDefault="0004151E" w:rsidP="0004151E">
      <w:pPr>
        <w:pStyle w:val="af6"/>
        <w:keepNext/>
        <w:rPr>
          <w:rtl/>
        </w:rPr>
      </w:pPr>
      <w:r w:rsidRPr="0004151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415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C2FD3B" w14:textId="77777777" w:rsidR="0004151E" w:rsidRDefault="0004151E" w:rsidP="0004151E">
      <w:pPr>
        <w:pStyle w:val="KeepWithNext"/>
        <w:rPr>
          <w:rtl/>
          <w:lang w:eastAsia="he-IL"/>
        </w:rPr>
      </w:pPr>
    </w:p>
    <w:p w14:paraId="3BF9CA2D" w14:textId="1DD12997" w:rsidR="0004151E" w:rsidRDefault="0004151E" w:rsidP="0004151E">
      <w:pPr>
        <w:rPr>
          <w:rtl/>
          <w:lang w:eastAsia="he-IL"/>
        </w:rPr>
      </w:pPr>
      <w:bookmarkStart w:id="15440" w:name="_ETM_Q1_2262655"/>
      <w:bookmarkEnd w:id="15440"/>
      <w:r>
        <w:rPr>
          <w:rFonts w:hint="cs"/>
          <w:rtl/>
          <w:lang w:eastAsia="he-IL"/>
        </w:rPr>
        <w:t>ויש את הדף</w:t>
      </w:r>
      <w:bookmarkStart w:id="15441" w:name="_ETM_Q1_2266155"/>
      <w:bookmarkStart w:id="15442" w:name="_ETM_Q1_2264905"/>
      <w:bookmarkEnd w:id="15441"/>
      <w:bookmarkEnd w:id="15442"/>
      <w:r>
        <w:rPr>
          <w:rFonts w:hint="cs"/>
          <w:rtl/>
          <w:lang w:eastAsia="he-IL"/>
        </w:rPr>
        <w:t>. אני מקווה ששלומית תאשר את הכול</w:t>
      </w:r>
      <w:bookmarkStart w:id="15443" w:name="_ETM_Q1_2271406"/>
      <w:bookmarkEnd w:id="15443"/>
      <w:r>
        <w:rPr>
          <w:rFonts w:hint="cs"/>
          <w:rtl/>
          <w:lang w:eastAsia="he-IL"/>
        </w:rPr>
        <w:t xml:space="preserve"> </w:t>
      </w:r>
      <w:bookmarkStart w:id="15444" w:name="_ETM_Q1_2269905"/>
      <w:bookmarkEnd w:id="15444"/>
      <w:r>
        <w:rPr>
          <w:rFonts w:hint="cs"/>
          <w:rtl/>
          <w:lang w:eastAsia="he-IL"/>
        </w:rPr>
        <w:t>אבל</w:t>
      </w:r>
      <w:bookmarkStart w:id="15445" w:name="_ETM_Q1_2269155"/>
      <w:bookmarkEnd w:id="15445"/>
      <w:r>
        <w:rPr>
          <w:rFonts w:hint="cs"/>
          <w:rtl/>
          <w:lang w:eastAsia="he-IL"/>
        </w:rPr>
        <w:t xml:space="preserve"> אנחנ</w:t>
      </w:r>
      <w:bookmarkStart w:id="15446" w:name="_ETM_Q1_2269154"/>
      <w:bookmarkEnd w:id="15446"/>
      <w:r>
        <w:rPr>
          <w:rFonts w:hint="cs"/>
          <w:rtl/>
          <w:lang w:eastAsia="he-IL"/>
        </w:rPr>
        <w:t xml:space="preserve">ו נקפיד </w:t>
      </w:r>
      <w:bookmarkStart w:id="15447" w:name="_ETM_Q1_2269404"/>
      <w:bookmarkStart w:id="15448" w:name="_ETM_Q1_2268154"/>
      <w:bookmarkEnd w:id="15447"/>
      <w:bookmarkEnd w:id="15448"/>
      <w:r>
        <w:rPr>
          <w:rFonts w:hint="cs"/>
          <w:rtl/>
          <w:lang w:eastAsia="he-IL"/>
        </w:rPr>
        <w:t>לתת לנגב ולגלי</w:t>
      </w:r>
      <w:bookmarkStart w:id="15449" w:name="_ETM_Q1_2271655"/>
      <w:bookmarkEnd w:id="15449"/>
      <w:r>
        <w:rPr>
          <w:rFonts w:hint="cs"/>
          <w:rtl/>
          <w:lang w:eastAsia="he-IL"/>
        </w:rPr>
        <w:t>ל.</w:t>
      </w:r>
      <w:bookmarkStart w:id="15450" w:name="_ETM_Q1_2265152"/>
      <w:bookmarkEnd w:id="15450"/>
    </w:p>
    <w:p w14:paraId="6215FDB7" w14:textId="77777777" w:rsidR="0021101C" w:rsidRDefault="0021101C" w:rsidP="0004151E">
      <w:pPr>
        <w:rPr>
          <w:rtl/>
          <w:lang w:eastAsia="he-IL"/>
        </w:rPr>
      </w:pPr>
      <w:bookmarkStart w:id="15451" w:name="_ETM_Q1_2273156"/>
      <w:bookmarkStart w:id="15452" w:name="_ETM_Q1_2271156"/>
      <w:bookmarkStart w:id="15453" w:name="_ETM_Q1_2269156"/>
      <w:bookmarkStart w:id="15454" w:name="_ETM_Q1_2267156"/>
      <w:bookmarkStart w:id="15455" w:name="_ETM_Q1_2267655"/>
      <w:bookmarkEnd w:id="15451"/>
      <w:bookmarkEnd w:id="15452"/>
      <w:bookmarkEnd w:id="15453"/>
      <w:bookmarkEnd w:id="15454"/>
      <w:bookmarkEnd w:id="15455"/>
    </w:p>
    <w:p w14:paraId="77C050B6" w14:textId="1D5C33F7" w:rsidR="0021101C" w:rsidRDefault="0021101C" w:rsidP="0021101C">
      <w:pPr>
        <w:pStyle w:val="a4"/>
        <w:keepNext/>
        <w:rPr>
          <w:rtl/>
        </w:rPr>
      </w:pPr>
      <w:bookmarkStart w:id="15456" w:name="ET_speaker_5787_1378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6"/>
    </w:p>
    <w:p w14:paraId="25CB5274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0C5026CA" w14:textId="31D6C463" w:rsidR="0021101C" w:rsidRDefault="0021101C" w:rsidP="0021101C">
      <w:pPr>
        <w:rPr>
          <w:rtl/>
          <w:lang w:eastAsia="he-IL"/>
        </w:rPr>
      </w:pPr>
      <w:bookmarkStart w:id="15457" w:name="_ETM_Q1_2268652"/>
      <w:bookmarkEnd w:id="15457"/>
      <w:r>
        <w:rPr>
          <w:rFonts w:hint="cs"/>
          <w:rtl/>
          <w:lang w:eastAsia="he-IL"/>
        </w:rPr>
        <w:t>אפשר לשאול שאלות?</w:t>
      </w:r>
    </w:p>
    <w:p w14:paraId="78779652" w14:textId="77777777" w:rsidR="0021101C" w:rsidRDefault="0021101C" w:rsidP="0021101C">
      <w:pPr>
        <w:rPr>
          <w:rtl/>
          <w:lang w:eastAsia="he-IL"/>
        </w:rPr>
      </w:pPr>
    </w:p>
    <w:p w14:paraId="7D23354B" w14:textId="053E51F3" w:rsidR="0021101C" w:rsidRDefault="0021101C" w:rsidP="0021101C">
      <w:pPr>
        <w:pStyle w:val="af6"/>
        <w:keepNext/>
        <w:rPr>
          <w:rtl/>
        </w:rPr>
      </w:pPr>
      <w:bookmarkStart w:id="15458" w:name="ET_yor_6162_1379"/>
      <w:r w:rsidRPr="002110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11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8"/>
    </w:p>
    <w:p w14:paraId="5601F0A0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543AE918" w14:textId="6EA4B34F" w:rsidR="0021101C" w:rsidRDefault="0021101C" w:rsidP="0021101C">
      <w:pPr>
        <w:rPr>
          <w:rtl/>
          <w:lang w:eastAsia="he-IL"/>
        </w:rPr>
      </w:pPr>
      <w:bookmarkStart w:id="15459" w:name="_ETM_Q1_2273665"/>
      <w:bookmarkStart w:id="15460" w:name="_ETM_Q1_2272154"/>
      <w:bookmarkEnd w:id="15459"/>
      <w:bookmarkEnd w:id="15460"/>
      <w:r>
        <w:rPr>
          <w:rFonts w:hint="cs"/>
          <w:rtl/>
          <w:lang w:eastAsia="he-IL"/>
        </w:rPr>
        <w:t>אני</w:t>
      </w:r>
      <w:bookmarkStart w:id="15461" w:name="_ETM_Q1_2270154"/>
      <w:bookmarkEnd w:id="15461"/>
      <w:r>
        <w:rPr>
          <w:rFonts w:hint="cs"/>
          <w:rtl/>
          <w:lang w:eastAsia="he-IL"/>
        </w:rPr>
        <w:t xml:space="preserve"> נשאר בדרישה שלי. </w:t>
      </w:r>
    </w:p>
    <w:p w14:paraId="0903947F" w14:textId="77777777" w:rsidR="0021101C" w:rsidRDefault="0021101C" w:rsidP="0021101C">
      <w:pPr>
        <w:rPr>
          <w:rtl/>
          <w:lang w:eastAsia="he-IL"/>
        </w:rPr>
      </w:pPr>
      <w:bookmarkStart w:id="15462" w:name="_ETM_Q1_2272902"/>
      <w:bookmarkStart w:id="15463" w:name="_ETM_Q1_2275656"/>
      <w:bookmarkStart w:id="15464" w:name="_ETM_Q1_2273656"/>
      <w:bookmarkStart w:id="15465" w:name="_ETM_Q1_2271656"/>
      <w:bookmarkStart w:id="15466" w:name="_ETM_Q1_2269656"/>
      <w:bookmarkStart w:id="15467" w:name="_ETM_Q1_2272156"/>
      <w:bookmarkStart w:id="15468" w:name="_ETM_Q1_2270906"/>
      <w:bookmarkStart w:id="15469" w:name="_ETM_Q1_2271906"/>
      <w:bookmarkEnd w:id="15462"/>
      <w:bookmarkEnd w:id="15463"/>
      <w:bookmarkEnd w:id="15464"/>
      <w:bookmarkEnd w:id="15465"/>
      <w:bookmarkEnd w:id="15466"/>
      <w:bookmarkEnd w:id="15467"/>
      <w:bookmarkEnd w:id="15468"/>
      <w:bookmarkEnd w:id="15469"/>
    </w:p>
    <w:p w14:paraId="50E20BCD" w14:textId="51E16CFC" w:rsidR="0021101C" w:rsidRDefault="0021101C" w:rsidP="0021101C">
      <w:pPr>
        <w:pStyle w:val="a4"/>
        <w:keepNext/>
        <w:rPr>
          <w:rtl/>
        </w:rPr>
      </w:pPr>
      <w:bookmarkStart w:id="15470" w:name="ET_speaker_6231_1380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0"/>
    </w:p>
    <w:p w14:paraId="08E7EA9C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4D9FD8F1" w14:textId="54880FF9" w:rsidR="0021101C" w:rsidRDefault="0021101C" w:rsidP="0021101C">
      <w:pPr>
        <w:rPr>
          <w:rtl/>
          <w:lang w:eastAsia="he-IL"/>
        </w:rPr>
      </w:pPr>
      <w:bookmarkStart w:id="15471" w:name="_ETM_Q1_2273154"/>
      <w:bookmarkEnd w:id="15471"/>
      <w:r>
        <w:rPr>
          <w:rFonts w:hint="cs"/>
          <w:rtl/>
          <w:lang w:eastAsia="he-IL"/>
        </w:rPr>
        <w:t>מה זאת אומרת</w:t>
      </w:r>
      <w:bookmarkStart w:id="15472" w:name="_ETM_Q1_2272155"/>
      <w:bookmarkEnd w:id="15472"/>
      <w:r>
        <w:rPr>
          <w:rFonts w:hint="cs"/>
          <w:rtl/>
          <w:lang w:eastAsia="he-IL"/>
        </w:rPr>
        <w:t>,</w:t>
      </w:r>
      <w:bookmarkStart w:id="15473" w:name="_ETM_Q1_2270655"/>
      <w:bookmarkEnd w:id="15473"/>
      <w:r>
        <w:rPr>
          <w:rFonts w:hint="cs"/>
          <w:rtl/>
          <w:lang w:eastAsia="he-IL"/>
        </w:rPr>
        <w:t xml:space="preserve"> נקפיד? </w:t>
      </w:r>
      <w:bookmarkStart w:id="15474" w:name="_ETM_Q1_2275402"/>
      <w:bookmarkEnd w:id="15474"/>
      <w:r>
        <w:rPr>
          <w:rFonts w:hint="cs"/>
          <w:rtl/>
          <w:lang w:eastAsia="he-IL"/>
        </w:rPr>
        <w:t xml:space="preserve">נקפיד </w:t>
      </w:r>
      <w:bookmarkStart w:id="15475" w:name="_ETM_Q1_2276902"/>
      <w:bookmarkEnd w:id="15475"/>
      <w:r>
        <w:rPr>
          <w:rFonts w:hint="cs"/>
          <w:rtl/>
          <w:lang w:eastAsia="he-IL"/>
        </w:rPr>
        <w:t>זה לא מספיק.</w:t>
      </w:r>
    </w:p>
    <w:p w14:paraId="716B9EAB" w14:textId="77777777" w:rsidR="0021101C" w:rsidRDefault="0021101C" w:rsidP="0021101C">
      <w:pPr>
        <w:rPr>
          <w:rtl/>
          <w:lang w:eastAsia="he-IL"/>
        </w:rPr>
      </w:pPr>
      <w:bookmarkStart w:id="15476" w:name="_ETM_Q1_2279652"/>
      <w:bookmarkEnd w:id="15476"/>
    </w:p>
    <w:p w14:paraId="130FD48F" w14:textId="49FDF323" w:rsidR="0021101C" w:rsidRDefault="0021101C" w:rsidP="0021101C">
      <w:pPr>
        <w:pStyle w:val="af6"/>
        <w:keepNext/>
        <w:rPr>
          <w:rtl/>
        </w:rPr>
      </w:pPr>
      <w:bookmarkStart w:id="15477" w:name="ET_yor_6162_1381"/>
      <w:r w:rsidRPr="002110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11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7"/>
    </w:p>
    <w:p w14:paraId="598301F8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03D00816" w14:textId="288B44A8" w:rsidR="0021101C" w:rsidRDefault="0021101C" w:rsidP="0021101C">
      <w:pPr>
        <w:rPr>
          <w:rtl/>
          <w:lang w:eastAsia="he-IL"/>
        </w:rPr>
      </w:pPr>
      <w:bookmarkStart w:id="15478" w:name="_ETM_Q1_2280652"/>
      <w:bookmarkStart w:id="15479" w:name="_ETM_Q1_2278902"/>
      <w:bookmarkEnd w:id="15478"/>
      <w:bookmarkEnd w:id="15479"/>
      <w:r>
        <w:rPr>
          <w:rFonts w:hint="cs"/>
          <w:rtl/>
          <w:lang w:eastAsia="he-IL"/>
        </w:rPr>
        <w:t>א</w:t>
      </w:r>
      <w:bookmarkStart w:id="15480" w:name="_ETM_Q1_2277156"/>
      <w:bookmarkEnd w:id="15480"/>
      <w:r>
        <w:rPr>
          <w:rFonts w:hint="cs"/>
          <w:rtl/>
          <w:lang w:eastAsia="he-IL"/>
        </w:rPr>
        <w:t xml:space="preserve">נחנו </w:t>
      </w:r>
      <w:bookmarkStart w:id="15481" w:name="_ETM_Q1_2275406"/>
      <w:bookmarkEnd w:id="15481"/>
      <w:r>
        <w:rPr>
          <w:rFonts w:hint="cs"/>
          <w:rtl/>
          <w:lang w:eastAsia="he-IL"/>
        </w:rPr>
        <w:t xml:space="preserve">ניתן לנגב ולגליל. </w:t>
      </w:r>
      <w:bookmarkStart w:id="15482" w:name="_ETM_Q1_2284904"/>
      <w:bookmarkStart w:id="15483" w:name="_ETM_Q1_2285406"/>
      <w:bookmarkStart w:id="15484" w:name="_ETM_Q1_2283406"/>
      <w:bookmarkStart w:id="15485" w:name="_ETM_Q1_2281406"/>
      <w:bookmarkStart w:id="15486" w:name="_ETM_Q1_2279406"/>
      <w:bookmarkStart w:id="15487" w:name="_ETM_Q1_2277656"/>
      <w:bookmarkStart w:id="15488" w:name="_ETM_Q1_2276155"/>
      <w:bookmarkStart w:id="15489" w:name="_ETM_Q1_2285655"/>
      <w:bookmarkStart w:id="15490" w:name="_ETM_Q1_2287904"/>
      <w:bookmarkEnd w:id="15482"/>
      <w:bookmarkEnd w:id="15483"/>
      <w:bookmarkEnd w:id="15484"/>
      <w:bookmarkEnd w:id="15485"/>
      <w:bookmarkEnd w:id="15486"/>
      <w:bookmarkEnd w:id="15487"/>
      <w:bookmarkEnd w:id="15488"/>
      <w:bookmarkEnd w:id="15489"/>
      <w:bookmarkEnd w:id="15490"/>
    </w:p>
    <w:p w14:paraId="55C8E683" w14:textId="77777777" w:rsidR="0021101C" w:rsidRDefault="0021101C" w:rsidP="0021101C">
      <w:pPr>
        <w:rPr>
          <w:rtl/>
          <w:lang w:eastAsia="he-IL"/>
        </w:rPr>
      </w:pPr>
      <w:bookmarkStart w:id="15491" w:name="_ETM_Q1_2288402"/>
      <w:bookmarkStart w:id="15492" w:name="_ETM_Q1_2290906"/>
      <w:bookmarkStart w:id="15493" w:name="_ETM_Q1_2289406"/>
      <w:bookmarkStart w:id="15494" w:name="_ETM_Q1_2287654"/>
      <w:bookmarkStart w:id="15495" w:name="_ETM_Q1_2285654"/>
      <w:bookmarkStart w:id="15496" w:name="_ETM_Q1_2283902"/>
      <w:bookmarkStart w:id="15497" w:name="_ETM_Q1_2280155"/>
      <w:bookmarkStart w:id="15498" w:name="_ETM_Q1_2278401"/>
      <w:bookmarkEnd w:id="15491"/>
      <w:bookmarkEnd w:id="15492"/>
      <w:bookmarkEnd w:id="15493"/>
      <w:bookmarkEnd w:id="15494"/>
      <w:bookmarkEnd w:id="15495"/>
      <w:bookmarkEnd w:id="15496"/>
      <w:bookmarkEnd w:id="15497"/>
      <w:bookmarkEnd w:id="15498"/>
    </w:p>
    <w:p w14:paraId="0D6C0182" w14:textId="4E19973F" w:rsidR="0021101C" w:rsidRDefault="0021101C" w:rsidP="0021101C">
      <w:pPr>
        <w:pStyle w:val="a4"/>
        <w:keepNext/>
        <w:rPr>
          <w:rtl/>
        </w:rPr>
      </w:pPr>
      <w:bookmarkStart w:id="15499" w:name="ET_speaker_6231_1382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9"/>
    </w:p>
    <w:p w14:paraId="442D536E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22C44BBE" w14:textId="6F6B99FC" w:rsidR="0021101C" w:rsidRDefault="0021101C" w:rsidP="0021101C">
      <w:pPr>
        <w:rPr>
          <w:rtl/>
          <w:lang w:eastAsia="he-IL"/>
        </w:rPr>
      </w:pPr>
      <w:bookmarkStart w:id="15500" w:name="_ETM_Q1_2279902"/>
      <w:bookmarkStart w:id="15501" w:name="_ETM_Q1_2289153"/>
      <w:bookmarkStart w:id="15502" w:name="_ETM_Q1_2287403"/>
      <w:bookmarkStart w:id="15503" w:name="_ETM_Q1_2285653"/>
      <w:bookmarkStart w:id="15504" w:name="_ETM_Q1_2283903"/>
      <w:bookmarkStart w:id="15505" w:name="_ETM_Q1_2282403"/>
      <w:bookmarkStart w:id="15506" w:name="_ETM_Q1_2281153"/>
      <w:bookmarkStart w:id="15507" w:name="_ETM_Q1_2279903"/>
      <w:bookmarkEnd w:id="15500"/>
      <w:bookmarkEnd w:id="15501"/>
      <w:bookmarkEnd w:id="15502"/>
      <w:bookmarkEnd w:id="15503"/>
      <w:bookmarkEnd w:id="15504"/>
      <w:bookmarkEnd w:id="15505"/>
      <w:bookmarkEnd w:id="15506"/>
      <w:bookmarkEnd w:id="15507"/>
      <w:r>
        <w:rPr>
          <w:rFonts w:hint="cs"/>
          <w:rtl/>
          <w:lang w:eastAsia="he-IL"/>
        </w:rPr>
        <w:t xml:space="preserve">לא אבל </w:t>
      </w:r>
      <w:bookmarkStart w:id="15508" w:name="_ETM_Q1_2281404"/>
      <w:bookmarkEnd w:id="15508"/>
      <w:r>
        <w:rPr>
          <w:rFonts w:hint="cs"/>
          <w:rtl/>
          <w:lang w:eastAsia="he-IL"/>
        </w:rPr>
        <w:t xml:space="preserve">צריכה </w:t>
      </w:r>
      <w:bookmarkStart w:id="15509" w:name="_ETM_Q1_2280154"/>
      <w:bookmarkEnd w:id="15509"/>
      <w:r>
        <w:rPr>
          <w:rFonts w:hint="cs"/>
          <w:rtl/>
          <w:lang w:eastAsia="he-IL"/>
        </w:rPr>
        <w:t>להיות - - -</w:t>
      </w:r>
    </w:p>
    <w:p w14:paraId="163383FD" w14:textId="77777777" w:rsidR="0021101C" w:rsidRDefault="0021101C" w:rsidP="0021101C">
      <w:pPr>
        <w:rPr>
          <w:rtl/>
          <w:lang w:eastAsia="he-IL"/>
        </w:rPr>
      </w:pPr>
    </w:p>
    <w:p w14:paraId="43CFCB84" w14:textId="4EC26A02" w:rsidR="0021101C" w:rsidRDefault="0021101C" w:rsidP="0021101C">
      <w:pPr>
        <w:pStyle w:val="af6"/>
        <w:keepNext/>
        <w:rPr>
          <w:rtl/>
        </w:rPr>
      </w:pPr>
      <w:bookmarkStart w:id="15510" w:name="ET_yor_6162_1383"/>
      <w:r w:rsidRPr="0021101C">
        <w:rPr>
          <w:rStyle w:val="TagStyle"/>
          <w:rtl/>
        </w:rPr>
        <w:t xml:space="preserve"> &lt;&lt; יור </w:t>
      </w:r>
      <w:bookmarkStart w:id="15511" w:name="_ETM_Q1_2282154"/>
      <w:bookmarkEnd w:id="15511"/>
      <w:r w:rsidRPr="0021101C">
        <w:rPr>
          <w:rStyle w:val="TagStyle"/>
          <w:rtl/>
        </w:rPr>
        <w:t xml:space="preserve">&gt;&gt; </w:t>
      </w:r>
      <w:r>
        <w:rPr>
          <w:rtl/>
        </w:rPr>
        <w:t>היו"ר ניסים ואטורי:</w:t>
      </w:r>
      <w:r w:rsidRPr="00211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0"/>
    </w:p>
    <w:p w14:paraId="67FCF3EB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2505B0EB" w14:textId="32F7E76E" w:rsidR="0021101C" w:rsidRDefault="0021101C" w:rsidP="0021101C">
      <w:pPr>
        <w:rPr>
          <w:rtl/>
          <w:lang w:eastAsia="he-IL"/>
        </w:rPr>
      </w:pPr>
      <w:bookmarkStart w:id="15512" w:name="_ETM_Q1_2286404"/>
      <w:bookmarkStart w:id="15513" w:name="_ETM_Q1_2284654"/>
      <w:bookmarkStart w:id="15514" w:name="_ETM_Q1_2282904"/>
      <w:bookmarkStart w:id="15515" w:name="_ETM_Q1_2280403"/>
      <w:bookmarkEnd w:id="15512"/>
      <w:bookmarkEnd w:id="15513"/>
      <w:bookmarkEnd w:id="15514"/>
      <w:bookmarkEnd w:id="15515"/>
      <w:r>
        <w:rPr>
          <w:rFonts w:hint="cs"/>
          <w:rtl/>
          <w:lang w:eastAsia="he-IL"/>
        </w:rPr>
        <w:t>רגע, תתנו לו</w:t>
      </w:r>
      <w:bookmarkStart w:id="15516" w:name="_ETM_Q1_2282155"/>
      <w:bookmarkStart w:id="15517" w:name="_ETM_Q1_2282406"/>
      <w:bookmarkEnd w:id="15516"/>
      <w:bookmarkEnd w:id="15517"/>
      <w:r>
        <w:rPr>
          <w:rFonts w:hint="cs"/>
          <w:rtl/>
          <w:lang w:eastAsia="he-IL"/>
        </w:rPr>
        <w:t xml:space="preserve"> לסיים. </w:t>
      </w:r>
    </w:p>
    <w:p w14:paraId="142D4DB3" w14:textId="77777777" w:rsidR="00291083" w:rsidRDefault="00291083" w:rsidP="0021101C">
      <w:pPr>
        <w:rPr>
          <w:rtl/>
          <w:lang w:eastAsia="he-IL"/>
        </w:rPr>
      </w:pPr>
    </w:p>
    <w:p w14:paraId="30675E16" w14:textId="13BDF2BB" w:rsidR="0021101C" w:rsidRDefault="0021101C" w:rsidP="0021101C">
      <w:pPr>
        <w:pStyle w:val="a4"/>
        <w:keepNext/>
        <w:rPr>
          <w:rtl/>
        </w:rPr>
      </w:pPr>
      <w:bookmarkStart w:id="15518" w:name="ET_speaker_5765_1384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8"/>
    </w:p>
    <w:p w14:paraId="47ACCC58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4CBAD55F" w14:textId="461EAF31" w:rsidR="0021101C" w:rsidRPr="0021101C" w:rsidRDefault="0021101C" w:rsidP="0021101C">
      <w:pPr>
        <w:rPr>
          <w:lang w:eastAsia="he-IL"/>
        </w:rPr>
      </w:pPr>
      <w:bookmarkStart w:id="15519" w:name="_ETM_Q1_2282404"/>
      <w:bookmarkEnd w:id="15519"/>
      <w:r>
        <w:rPr>
          <w:rFonts w:hint="cs"/>
          <w:rtl/>
          <w:lang w:eastAsia="he-IL"/>
        </w:rPr>
        <w:t>כ</w:t>
      </w:r>
      <w:bookmarkStart w:id="15520" w:name="_ETM_Q1_2280654"/>
      <w:bookmarkEnd w:id="15520"/>
      <w:r>
        <w:rPr>
          <w:rFonts w:hint="cs"/>
          <w:rtl/>
          <w:lang w:eastAsia="he-IL"/>
        </w:rPr>
        <w:t>רגע</w:t>
      </w:r>
      <w:bookmarkStart w:id="15521" w:name="_ETM_Q1_2278903"/>
      <w:bookmarkEnd w:id="15521"/>
      <w:r>
        <w:rPr>
          <w:rFonts w:hint="cs"/>
          <w:rtl/>
          <w:lang w:eastAsia="he-IL"/>
        </w:rPr>
        <w:t xml:space="preserve"> ההצעה לא תומכת במה שאתה אומר.</w:t>
      </w:r>
    </w:p>
    <w:p w14:paraId="0DDCD692" w14:textId="77777777" w:rsidR="0021101C" w:rsidRDefault="0021101C" w:rsidP="0004151E">
      <w:pPr>
        <w:rPr>
          <w:rtl/>
          <w:lang w:eastAsia="he-IL"/>
        </w:rPr>
      </w:pPr>
    </w:p>
    <w:p w14:paraId="2E8069D6" w14:textId="15B18A48" w:rsidR="0021101C" w:rsidRDefault="0021101C" w:rsidP="0021101C">
      <w:pPr>
        <w:pStyle w:val="a4"/>
        <w:keepNext/>
        <w:rPr>
          <w:rtl/>
        </w:rPr>
      </w:pPr>
      <w:bookmarkStart w:id="15522" w:name="ET_speaker_6231_1385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2"/>
    </w:p>
    <w:p w14:paraId="47C8AE30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017CF047" w14:textId="590AB86D" w:rsidR="0021101C" w:rsidRDefault="0021101C" w:rsidP="0021101C">
      <w:pPr>
        <w:rPr>
          <w:rtl/>
          <w:lang w:eastAsia="he-IL"/>
        </w:rPr>
      </w:pPr>
      <w:bookmarkStart w:id="15523" w:name="_ETM_Q1_2288905"/>
      <w:bookmarkStart w:id="15524" w:name="_ETM_Q1_2286905"/>
      <w:bookmarkStart w:id="15525" w:name="_ETM_Q1_2285155"/>
      <w:bookmarkStart w:id="15526" w:name="_ETM_Q1_2283405"/>
      <w:bookmarkStart w:id="15527" w:name="_ETM_Q1_2281655"/>
      <w:bookmarkEnd w:id="15523"/>
      <w:bookmarkEnd w:id="15524"/>
      <w:bookmarkEnd w:id="15525"/>
      <w:bookmarkEnd w:id="15526"/>
      <w:bookmarkEnd w:id="15527"/>
      <w:r>
        <w:rPr>
          <w:rFonts w:hint="cs"/>
          <w:rtl/>
          <w:lang w:eastAsia="he-IL"/>
        </w:rPr>
        <w:t>א</w:t>
      </w:r>
      <w:bookmarkStart w:id="15528" w:name="_ETM_Q1_2283904"/>
      <w:bookmarkEnd w:id="15528"/>
      <w:r>
        <w:rPr>
          <w:rFonts w:hint="cs"/>
          <w:rtl/>
          <w:lang w:eastAsia="he-IL"/>
        </w:rPr>
        <w:t xml:space="preserve">ני רק אומרת </w:t>
      </w:r>
      <w:bookmarkStart w:id="15529" w:name="_ETM_Q1_2284404"/>
      <w:bookmarkEnd w:id="15529"/>
      <w:r>
        <w:rPr>
          <w:rFonts w:hint="cs"/>
          <w:rtl/>
          <w:lang w:eastAsia="he-IL"/>
        </w:rPr>
        <w:t xml:space="preserve">לך שלא </w:t>
      </w:r>
      <w:bookmarkStart w:id="15530" w:name="_ETM_Q1_2284154"/>
      <w:bookmarkEnd w:id="15530"/>
      <w:r>
        <w:rPr>
          <w:rFonts w:hint="cs"/>
          <w:rtl/>
          <w:lang w:eastAsia="he-IL"/>
        </w:rPr>
        <w:t>נראה לי שתקפיד.</w:t>
      </w:r>
      <w:bookmarkStart w:id="15531" w:name="_ETM_Q1_2286152"/>
      <w:bookmarkStart w:id="15532" w:name="_ETM_Q1_2286403"/>
      <w:bookmarkEnd w:id="15531"/>
      <w:bookmarkEnd w:id="15532"/>
      <w:r>
        <w:rPr>
          <w:rFonts w:hint="cs"/>
          <w:rtl/>
          <w:lang w:eastAsia="he-IL"/>
        </w:rPr>
        <w:t xml:space="preserve"> רק ה-27 מתוך התקציב</w:t>
      </w:r>
      <w:bookmarkStart w:id="15533" w:name="_ETM_Q1_2288653"/>
      <w:bookmarkStart w:id="15534" w:name="_ETM_Q1_2287153"/>
      <w:bookmarkEnd w:id="15533"/>
      <w:bookmarkEnd w:id="15534"/>
      <w:r>
        <w:rPr>
          <w:rFonts w:hint="cs"/>
          <w:rtl/>
          <w:lang w:eastAsia="he-IL"/>
        </w:rPr>
        <w:t xml:space="preserve"> זה לנגב גליל </w:t>
      </w:r>
      <w:bookmarkStart w:id="15535" w:name="_ETM_Q1_2289653"/>
      <w:bookmarkStart w:id="15536" w:name="_ETM_Q1_2287903"/>
      <w:bookmarkEnd w:id="15535"/>
      <w:bookmarkEnd w:id="15536"/>
      <w:r>
        <w:rPr>
          <w:rFonts w:hint="cs"/>
          <w:rtl/>
          <w:lang w:eastAsia="he-IL"/>
        </w:rPr>
        <w:t>בלבד</w:t>
      </w:r>
      <w:bookmarkStart w:id="15537" w:name="_ETM_Q1_2292153"/>
      <w:bookmarkStart w:id="15538" w:name="_ETM_Q1_2290403"/>
      <w:bookmarkEnd w:id="15537"/>
      <w:bookmarkEnd w:id="15538"/>
      <w:r>
        <w:rPr>
          <w:rFonts w:hint="cs"/>
          <w:rtl/>
          <w:lang w:eastAsia="he-IL"/>
        </w:rPr>
        <w:t>.</w:t>
      </w:r>
    </w:p>
    <w:p w14:paraId="666134EF" w14:textId="77777777" w:rsidR="0021101C" w:rsidRDefault="0021101C" w:rsidP="0021101C">
      <w:pPr>
        <w:rPr>
          <w:rtl/>
          <w:lang w:eastAsia="he-IL"/>
        </w:rPr>
      </w:pPr>
      <w:bookmarkStart w:id="15539" w:name="_ETM_Q1_2290903"/>
      <w:bookmarkEnd w:id="15539"/>
    </w:p>
    <w:p w14:paraId="7CBD22D3" w14:textId="2DB84426" w:rsidR="0021101C" w:rsidRDefault="0021101C" w:rsidP="0021101C">
      <w:pPr>
        <w:pStyle w:val="af6"/>
        <w:keepNext/>
        <w:rPr>
          <w:rtl/>
        </w:rPr>
      </w:pPr>
      <w:bookmarkStart w:id="15540" w:name="ET_yor_6162_1386"/>
      <w:r w:rsidRPr="002110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11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0"/>
    </w:p>
    <w:p w14:paraId="0970E6E5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5DB8CADC" w14:textId="5F9F17B7" w:rsidR="0021101C" w:rsidRDefault="0021101C" w:rsidP="0021101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541" w:name="_ETM_Q1_2290653"/>
      <w:bookmarkEnd w:id="15541"/>
      <w:r>
        <w:rPr>
          <w:rFonts w:hint="cs"/>
          <w:rtl/>
          <w:lang w:eastAsia="he-IL"/>
        </w:rPr>
        <w:t>א,</w:t>
      </w:r>
      <w:bookmarkStart w:id="15542" w:name="_ETM_Q1_2288903"/>
      <w:bookmarkEnd w:id="15542"/>
      <w:r>
        <w:rPr>
          <w:rFonts w:hint="cs"/>
          <w:rtl/>
          <w:lang w:eastAsia="he-IL"/>
        </w:rPr>
        <w:t xml:space="preserve"> </w:t>
      </w:r>
      <w:bookmarkStart w:id="15543" w:name="_ETM_Q1_2287156"/>
      <w:bookmarkEnd w:id="15543"/>
      <w:r>
        <w:rPr>
          <w:rFonts w:hint="cs"/>
          <w:rtl/>
          <w:lang w:eastAsia="he-IL"/>
        </w:rPr>
        <w:t xml:space="preserve">כי זה </w:t>
      </w:r>
      <w:bookmarkStart w:id="15544" w:name="_ETM_Q1_2287405"/>
      <w:bookmarkEnd w:id="15544"/>
      <w:r>
        <w:rPr>
          <w:rFonts w:hint="cs"/>
          <w:rtl/>
          <w:lang w:eastAsia="he-IL"/>
        </w:rPr>
        <w:t>סעיף 4.</w:t>
      </w:r>
      <w:bookmarkStart w:id="15545" w:name="_ETM_Q1_2288655"/>
      <w:bookmarkEnd w:id="15545"/>
    </w:p>
    <w:p w14:paraId="76314F80" w14:textId="77777777" w:rsidR="0021101C" w:rsidRDefault="0021101C" w:rsidP="0021101C">
      <w:pPr>
        <w:rPr>
          <w:rtl/>
          <w:lang w:eastAsia="he-IL"/>
        </w:rPr>
      </w:pPr>
      <w:bookmarkStart w:id="15546" w:name="_ETM_Q1_2289155"/>
      <w:bookmarkEnd w:id="15546"/>
    </w:p>
    <w:p w14:paraId="62B93C7F" w14:textId="7B5B1F74" w:rsidR="0021101C" w:rsidRDefault="0021101C" w:rsidP="0021101C">
      <w:pPr>
        <w:pStyle w:val="a4"/>
        <w:keepNext/>
        <w:rPr>
          <w:rtl/>
        </w:rPr>
      </w:pPr>
      <w:bookmarkStart w:id="15547" w:name="ET_speaker_6231_1387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7"/>
    </w:p>
    <w:p w14:paraId="3CCBE042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37800557" w14:textId="7FE7A3D4" w:rsidR="0021101C" w:rsidRDefault="0021101C" w:rsidP="0021101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5548" w:name="_ETM_Q1_2291405"/>
      <w:bookmarkEnd w:id="15548"/>
      <w:r>
        <w:rPr>
          <w:rFonts w:hint="cs"/>
          <w:rtl/>
          <w:lang w:eastAsia="he-IL"/>
        </w:rPr>
        <w:t xml:space="preserve">כון. </w:t>
      </w:r>
      <w:bookmarkStart w:id="15549" w:name="_ETM_Q1_2292655"/>
      <w:bookmarkStart w:id="15550" w:name="_ETM_Q1_2292653"/>
      <w:bookmarkEnd w:id="15549"/>
      <w:bookmarkEnd w:id="15550"/>
    </w:p>
    <w:p w14:paraId="2EFD48F3" w14:textId="77777777" w:rsidR="0021101C" w:rsidRDefault="0021101C" w:rsidP="0021101C">
      <w:pPr>
        <w:rPr>
          <w:rtl/>
          <w:lang w:eastAsia="he-IL"/>
        </w:rPr>
      </w:pPr>
      <w:bookmarkStart w:id="15551" w:name="_ETM_Q1_2292903"/>
      <w:bookmarkEnd w:id="15551"/>
    </w:p>
    <w:p w14:paraId="63AAB3E2" w14:textId="778933C5" w:rsidR="0021101C" w:rsidRDefault="0021101C" w:rsidP="0021101C">
      <w:pPr>
        <w:pStyle w:val="af6"/>
        <w:keepNext/>
        <w:rPr>
          <w:rtl/>
        </w:rPr>
      </w:pPr>
      <w:bookmarkStart w:id="15552" w:name="ET_yor_6162_1388"/>
      <w:r w:rsidRPr="002110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11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2"/>
    </w:p>
    <w:p w14:paraId="42358A8C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7C5E8BDD" w14:textId="3AF3DB67" w:rsidR="0021101C" w:rsidRDefault="0021101C" w:rsidP="0021101C">
      <w:pPr>
        <w:rPr>
          <w:rtl/>
          <w:lang w:eastAsia="he-IL"/>
        </w:rPr>
      </w:pPr>
      <w:bookmarkStart w:id="15553" w:name="_ETM_Q1_2293653"/>
      <w:bookmarkStart w:id="15554" w:name="_ETM_Q1_2291903"/>
      <w:bookmarkEnd w:id="15553"/>
      <w:bookmarkEnd w:id="15554"/>
      <w:r>
        <w:rPr>
          <w:rFonts w:hint="cs"/>
          <w:rtl/>
          <w:lang w:eastAsia="he-IL"/>
        </w:rPr>
        <w:t xml:space="preserve">זה </w:t>
      </w:r>
      <w:bookmarkStart w:id="15555" w:name="_ETM_Q1_2293902"/>
      <w:bookmarkEnd w:id="15555"/>
      <w:r>
        <w:rPr>
          <w:rFonts w:hint="cs"/>
          <w:rtl/>
          <w:lang w:eastAsia="he-IL"/>
        </w:rPr>
        <w:t xml:space="preserve">בא </w:t>
      </w:r>
      <w:bookmarkStart w:id="15556" w:name="_ETM_Q1_2293903"/>
      <w:bookmarkEnd w:id="15556"/>
      <w:r>
        <w:rPr>
          <w:rFonts w:hint="cs"/>
          <w:rtl/>
          <w:lang w:eastAsia="he-IL"/>
        </w:rPr>
        <w:t>עם ההצעה הנוספת של השיקום</w:t>
      </w:r>
      <w:bookmarkStart w:id="15557" w:name="_ETM_Q1_2297402"/>
      <w:bookmarkEnd w:id="15557"/>
      <w:r>
        <w:rPr>
          <w:rFonts w:hint="cs"/>
          <w:rtl/>
          <w:lang w:eastAsia="he-IL"/>
        </w:rPr>
        <w:t xml:space="preserve">. </w:t>
      </w:r>
      <w:bookmarkStart w:id="15558" w:name="_ETM_Q1_2295652"/>
      <w:bookmarkEnd w:id="15558"/>
    </w:p>
    <w:p w14:paraId="1D21DF16" w14:textId="77777777" w:rsidR="0021101C" w:rsidRDefault="0021101C" w:rsidP="0021101C">
      <w:pPr>
        <w:rPr>
          <w:rtl/>
          <w:lang w:eastAsia="he-IL"/>
        </w:rPr>
      </w:pPr>
      <w:bookmarkStart w:id="15559" w:name="_ETM_Q1_2295902"/>
      <w:bookmarkStart w:id="15560" w:name="_ETM_Q1_2296402"/>
      <w:bookmarkEnd w:id="15559"/>
      <w:bookmarkEnd w:id="15560"/>
    </w:p>
    <w:p w14:paraId="13A45484" w14:textId="629EE937" w:rsidR="0021101C" w:rsidRDefault="0021101C" w:rsidP="0021101C">
      <w:pPr>
        <w:pStyle w:val="a4"/>
        <w:keepNext/>
        <w:rPr>
          <w:rtl/>
        </w:rPr>
      </w:pPr>
      <w:bookmarkStart w:id="15561" w:name="ET_speaker_5765_1390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1"/>
    </w:p>
    <w:p w14:paraId="34947559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2E9E8CB5" w14:textId="238D63D1" w:rsidR="0021101C" w:rsidRDefault="0021101C" w:rsidP="0021101C">
      <w:pPr>
        <w:rPr>
          <w:rtl/>
          <w:lang w:eastAsia="he-IL"/>
        </w:rPr>
      </w:pPr>
      <w:bookmarkStart w:id="15562" w:name="_ETM_Q1_2297154"/>
      <w:bookmarkStart w:id="15563" w:name="_ETM_Q1_2296654"/>
      <w:bookmarkStart w:id="15564" w:name="_ETM_Q1_2294904"/>
      <w:bookmarkEnd w:id="15562"/>
      <w:bookmarkEnd w:id="15563"/>
      <w:bookmarkEnd w:id="15564"/>
      <w:r>
        <w:rPr>
          <w:rFonts w:hint="cs"/>
          <w:rtl/>
          <w:lang w:eastAsia="he-IL"/>
        </w:rPr>
        <w:t>אבל</w:t>
      </w:r>
      <w:bookmarkStart w:id="15565" w:name="_ETM_Q1_2295654"/>
      <w:bookmarkEnd w:id="15565"/>
      <w:r>
        <w:rPr>
          <w:rFonts w:hint="cs"/>
          <w:rtl/>
          <w:lang w:eastAsia="he-IL"/>
        </w:rPr>
        <w:t xml:space="preserve"> רוב הכסף הוא כללי</w:t>
      </w:r>
      <w:bookmarkStart w:id="15566" w:name="_ETM_Q1_2295155"/>
      <w:bookmarkEnd w:id="15566"/>
      <w:r>
        <w:rPr>
          <w:rFonts w:hint="cs"/>
          <w:rtl/>
          <w:lang w:eastAsia="he-IL"/>
        </w:rPr>
        <w:t xml:space="preserve">. </w:t>
      </w:r>
      <w:bookmarkStart w:id="15567" w:name="_ETM_Q1_2293405"/>
      <w:bookmarkEnd w:id="15567"/>
    </w:p>
    <w:p w14:paraId="5C4C87EB" w14:textId="77777777" w:rsidR="0021101C" w:rsidRDefault="0021101C" w:rsidP="0021101C">
      <w:pPr>
        <w:rPr>
          <w:rtl/>
          <w:lang w:eastAsia="he-IL"/>
        </w:rPr>
      </w:pPr>
    </w:p>
    <w:p w14:paraId="4E6A99F2" w14:textId="3DE6665C" w:rsidR="0021101C" w:rsidRDefault="0021101C" w:rsidP="0021101C">
      <w:pPr>
        <w:pStyle w:val="a4"/>
        <w:keepNext/>
        <w:rPr>
          <w:rtl/>
        </w:rPr>
      </w:pPr>
      <w:bookmarkStart w:id="15568" w:name="ET_speaker_6231_1391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8"/>
    </w:p>
    <w:p w14:paraId="31277119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3560C68E" w14:textId="1B528DE8" w:rsidR="0021101C" w:rsidRDefault="0021101C" w:rsidP="0021101C">
      <w:pPr>
        <w:rPr>
          <w:rtl/>
          <w:lang w:eastAsia="he-IL"/>
        </w:rPr>
      </w:pPr>
      <w:bookmarkStart w:id="15569" w:name="_ETM_Q1_2295655"/>
      <w:bookmarkStart w:id="15570" w:name="_ETM_Q1_2295905"/>
      <w:bookmarkEnd w:id="15569"/>
      <w:bookmarkEnd w:id="15570"/>
      <w:r>
        <w:rPr>
          <w:rFonts w:hint="cs"/>
          <w:rtl/>
          <w:lang w:eastAsia="he-IL"/>
        </w:rPr>
        <w:t>בסעיף 1 כל הארץ יכולים</w:t>
      </w:r>
      <w:bookmarkStart w:id="15571" w:name="_ETM_Q1_2297905"/>
      <w:bookmarkEnd w:id="15571"/>
      <w:r>
        <w:rPr>
          <w:rFonts w:hint="cs"/>
          <w:rtl/>
          <w:lang w:eastAsia="he-IL"/>
        </w:rPr>
        <w:t xml:space="preserve"> לגשת. </w:t>
      </w:r>
      <w:bookmarkStart w:id="15572" w:name="_ETM_Q1_2299405"/>
      <w:bookmarkStart w:id="15573" w:name="_ETM_Q1_2297906"/>
      <w:bookmarkStart w:id="15574" w:name="_ETM_Q1_2298155"/>
      <w:bookmarkEnd w:id="15572"/>
      <w:bookmarkEnd w:id="15573"/>
      <w:bookmarkEnd w:id="15574"/>
    </w:p>
    <w:p w14:paraId="6E71681F" w14:textId="77777777" w:rsidR="0021101C" w:rsidRDefault="0021101C" w:rsidP="0021101C">
      <w:pPr>
        <w:rPr>
          <w:rtl/>
          <w:lang w:eastAsia="he-IL"/>
        </w:rPr>
      </w:pPr>
      <w:bookmarkStart w:id="15575" w:name="_ETM_Q1_2298405"/>
      <w:bookmarkEnd w:id="15575"/>
    </w:p>
    <w:p w14:paraId="144BE8D9" w14:textId="6851CB6B" w:rsidR="0021101C" w:rsidRDefault="0021101C" w:rsidP="0021101C">
      <w:pPr>
        <w:pStyle w:val="a4"/>
        <w:keepNext/>
        <w:rPr>
          <w:rtl/>
        </w:rPr>
      </w:pPr>
      <w:bookmarkStart w:id="15576" w:name="ET_speaker_5765_1392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6"/>
    </w:p>
    <w:p w14:paraId="4360C0BE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00717BF6" w14:textId="136ED61A" w:rsidR="0021101C" w:rsidRDefault="0021101C" w:rsidP="0021101C">
      <w:pPr>
        <w:rPr>
          <w:rtl/>
          <w:lang w:eastAsia="he-IL"/>
        </w:rPr>
      </w:pPr>
      <w:bookmarkStart w:id="15577" w:name="_ETM_Q1_2300655"/>
      <w:bookmarkStart w:id="15578" w:name="_ETM_Q1_2298655"/>
      <w:bookmarkEnd w:id="15577"/>
      <w:bookmarkEnd w:id="15578"/>
      <w:r>
        <w:rPr>
          <w:rFonts w:hint="cs"/>
          <w:rtl/>
          <w:lang w:eastAsia="he-IL"/>
        </w:rPr>
        <w:t>ז</w:t>
      </w:r>
      <w:bookmarkStart w:id="15579" w:name="_ETM_Q1_2296902"/>
      <w:bookmarkEnd w:id="15579"/>
      <w:r>
        <w:rPr>
          <w:rFonts w:hint="cs"/>
          <w:rtl/>
          <w:lang w:eastAsia="he-IL"/>
        </w:rPr>
        <w:t>ה</w:t>
      </w:r>
      <w:bookmarkStart w:id="15580" w:name="_ETM_Q1_2295153"/>
      <w:bookmarkEnd w:id="15580"/>
      <w:r>
        <w:rPr>
          <w:rFonts w:hint="cs"/>
          <w:rtl/>
          <w:lang w:eastAsia="he-IL"/>
        </w:rPr>
        <w:t xml:space="preserve"> לא</w:t>
      </w:r>
      <w:bookmarkStart w:id="15581" w:name="_ETM_Q1_2293403"/>
      <w:bookmarkEnd w:id="15581"/>
      <w:r>
        <w:rPr>
          <w:rFonts w:hint="cs"/>
          <w:rtl/>
          <w:lang w:eastAsia="he-IL"/>
        </w:rPr>
        <w:t xml:space="preserve"> טוב, תהפוך את זה. </w:t>
      </w:r>
      <w:bookmarkStart w:id="15582" w:name="_ETM_Q1_2296153"/>
      <w:bookmarkEnd w:id="15582"/>
    </w:p>
    <w:p w14:paraId="5830749E" w14:textId="77777777" w:rsidR="0021101C" w:rsidRDefault="0021101C" w:rsidP="0021101C">
      <w:pPr>
        <w:rPr>
          <w:rtl/>
          <w:lang w:eastAsia="he-IL"/>
        </w:rPr>
      </w:pPr>
      <w:bookmarkStart w:id="15583" w:name="_ETM_Q1_2296653"/>
      <w:bookmarkStart w:id="15584" w:name="_ETM_Q1_2302403"/>
      <w:bookmarkEnd w:id="15583"/>
      <w:bookmarkEnd w:id="15584"/>
    </w:p>
    <w:p w14:paraId="76305101" w14:textId="11E1EDC7" w:rsidR="0021101C" w:rsidRDefault="0021101C" w:rsidP="0021101C">
      <w:pPr>
        <w:pStyle w:val="a4"/>
        <w:keepNext/>
        <w:rPr>
          <w:rtl/>
        </w:rPr>
      </w:pPr>
      <w:bookmarkStart w:id="15585" w:name="ET_speaker_6231_1393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5"/>
    </w:p>
    <w:p w14:paraId="4AA0041B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71552D25" w14:textId="1D6F84B8" w:rsidR="0021101C" w:rsidRDefault="0021101C" w:rsidP="0021101C">
      <w:pPr>
        <w:rPr>
          <w:rtl/>
          <w:lang w:eastAsia="he-IL"/>
        </w:rPr>
      </w:pPr>
      <w:bookmarkStart w:id="15586" w:name="_ETM_Q1_2303904"/>
      <w:bookmarkStart w:id="15587" w:name="_ETM_Q1_2301904"/>
      <w:bookmarkStart w:id="15588" w:name="_ETM_Q1_2300154"/>
      <w:bookmarkEnd w:id="15586"/>
      <w:bookmarkEnd w:id="15587"/>
      <w:bookmarkEnd w:id="15588"/>
      <w:r>
        <w:rPr>
          <w:rFonts w:hint="cs"/>
          <w:rtl/>
          <w:lang w:eastAsia="he-IL"/>
        </w:rPr>
        <w:t xml:space="preserve">אם </w:t>
      </w:r>
      <w:bookmarkStart w:id="15589" w:name="_ETM_Q1_2298659"/>
      <w:bookmarkEnd w:id="15589"/>
      <w:r>
        <w:rPr>
          <w:rFonts w:hint="cs"/>
          <w:rtl/>
          <w:lang w:eastAsia="he-IL"/>
        </w:rPr>
        <w:t xml:space="preserve">זה </w:t>
      </w:r>
      <w:bookmarkStart w:id="15590" w:name="_ETM_Q1_2296904"/>
      <w:bookmarkEnd w:id="15590"/>
      <w:r>
        <w:rPr>
          <w:rFonts w:hint="cs"/>
          <w:rtl/>
          <w:lang w:eastAsia="he-IL"/>
        </w:rPr>
        <w:t>היה הפוך</w:t>
      </w:r>
      <w:bookmarkStart w:id="15591" w:name="_ETM_Q1_2297904"/>
      <w:bookmarkEnd w:id="15591"/>
      <w:r>
        <w:rPr>
          <w:rFonts w:hint="cs"/>
          <w:rtl/>
          <w:lang w:eastAsia="he-IL"/>
        </w:rPr>
        <w:t xml:space="preserve"> אז אנחנו לא היינו </w:t>
      </w:r>
      <w:bookmarkStart w:id="15592" w:name="_ETM_Q1_2303654"/>
      <w:bookmarkStart w:id="15593" w:name="_ETM_Q1_2303154"/>
      <w:bookmarkStart w:id="15594" w:name="_ETM_Q1_2301404"/>
      <w:bookmarkEnd w:id="15592"/>
      <w:bookmarkEnd w:id="15593"/>
      <w:bookmarkEnd w:id="15594"/>
      <w:r>
        <w:rPr>
          <w:rFonts w:hint="cs"/>
          <w:rtl/>
          <w:lang w:eastAsia="he-IL"/>
        </w:rPr>
        <w:t>כותבים לכם</w:t>
      </w:r>
      <w:bookmarkStart w:id="15595" w:name="_ETM_Q1_2303404"/>
      <w:bookmarkStart w:id="15596" w:name="_ETM_Q1_2303655"/>
      <w:bookmarkEnd w:id="15595"/>
      <w:bookmarkEnd w:id="15596"/>
      <w:r>
        <w:rPr>
          <w:rFonts w:hint="cs"/>
          <w:rtl/>
          <w:lang w:eastAsia="he-IL"/>
        </w:rPr>
        <w:t xml:space="preserve">. </w:t>
      </w:r>
    </w:p>
    <w:p w14:paraId="1464D0ED" w14:textId="77777777" w:rsidR="0021101C" w:rsidRDefault="0021101C" w:rsidP="0021101C">
      <w:pPr>
        <w:rPr>
          <w:rtl/>
          <w:lang w:eastAsia="he-IL"/>
        </w:rPr>
      </w:pPr>
      <w:bookmarkStart w:id="15597" w:name="_ETM_Q1_2304154"/>
      <w:bookmarkEnd w:id="15597"/>
    </w:p>
    <w:p w14:paraId="46E3C8EA" w14:textId="4593B26B" w:rsidR="0021101C" w:rsidRDefault="0021101C" w:rsidP="0021101C">
      <w:pPr>
        <w:pStyle w:val="af6"/>
        <w:keepNext/>
        <w:rPr>
          <w:rtl/>
        </w:rPr>
      </w:pPr>
      <w:bookmarkStart w:id="15598" w:name="ET_yor_6162_1394"/>
      <w:r w:rsidRPr="002110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11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98"/>
    </w:p>
    <w:p w14:paraId="2649C40E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3972FE31" w14:textId="50A9268E" w:rsidR="0021101C" w:rsidRDefault="0021101C" w:rsidP="0021101C">
      <w:pPr>
        <w:rPr>
          <w:rtl/>
          <w:lang w:eastAsia="he-IL"/>
        </w:rPr>
      </w:pPr>
      <w:bookmarkStart w:id="15599" w:name="_ETM_Q1_2305405"/>
      <w:bookmarkStart w:id="15600" w:name="_ETM_Q1_2303405"/>
      <w:bookmarkEnd w:id="15599"/>
      <w:bookmarkEnd w:id="15600"/>
      <w:r>
        <w:rPr>
          <w:rFonts w:hint="cs"/>
          <w:rtl/>
          <w:lang w:eastAsia="he-IL"/>
        </w:rPr>
        <w:t>ת</w:t>
      </w:r>
      <w:bookmarkStart w:id="15601" w:name="_ETM_Q1_2301655"/>
      <w:bookmarkEnd w:id="15601"/>
      <w:r>
        <w:rPr>
          <w:rFonts w:hint="cs"/>
          <w:rtl/>
          <w:lang w:eastAsia="he-IL"/>
        </w:rPr>
        <w:t xml:space="preserve">חכו רגע. </w:t>
      </w:r>
    </w:p>
    <w:p w14:paraId="083D79EC" w14:textId="77777777" w:rsidR="0021101C" w:rsidRDefault="0021101C" w:rsidP="0021101C">
      <w:pPr>
        <w:rPr>
          <w:rtl/>
          <w:lang w:eastAsia="he-IL"/>
        </w:rPr>
      </w:pPr>
    </w:p>
    <w:p w14:paraId="42871650" w14:textId="0362580A" w:rsidR="0021101C" w:rsidRDefault="0021101C" w:rsidP="0021101C">
      <w:pPr>
        <w:pStyle w:val="a4"/>
        <w:keepNext/>
        <w:rPr>
          <w:rtl/>
        </w:rPr>
      </w:pPr>
      <w:bookmarkStart w:id="15602" w:name="ET_speaker_6231_1395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02"/>
    </w:p>
    <w:p w14:paraId="01F46E5D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76849CA2" w14:textId="745B2C66" w:rsidR="0021101C" w:rsidRDefault="0021101C" w:rsidP="0021101C">
      <w:pPr>
        <w:rPr>
          <w:rtl/>
          <w:lang w:eastAsia="he-IL"/>
        </w:rPr>
      </w:pPr>
      <w:bookmarkStart w:id="15603" w:name="_ETM_Q1_2307655"/>
      <w:bookmarkStart w:id="15604" w:name="_ETM_Q1_2307905"/>
      <w:bookmarkStart w:id="15605" w:name="_ETM_Q1_2305905"/>
      <w:bookmarkStart w:id="15606" w:name="_ETM_Q1_2304655"/>
      <w:bookmarkStart w:id="15607" w:name="_ETM_Q1_2302905"/>
      <w:bookmarkStart w:id="15608" w:name="_ETM_Q1_2304155"/>
      <w:bookmarkStart w:id="15609" w:name="_ETM_Q1_2302406"/>
      <w:bookmarkStart w:id="15610" w:name="_ETM_Q1_2301156"/>
      <w:bookmarkStart w:id="15611" w:name="_ETM_Q1_2302157"/>
      <w:bookmarkEnd w:id="15603"/>
      <w:bookmarkEnd w:id="15604"/>
      <w:bookmarkEnd w:id="15605"/>
      <w:bookmarkEnd w:id="15606"/>
      <w:bookmarkEnd w:id="15607"/>
      <w:bookmarkEnd w:id="15608"/>
      <w:bookmarkEnd w:id="15609"/>
      <w:bookmarkEnd w:id="15610"/>
      <w:bookmarkEnd w:id="15611"/>
      <w:r>
        <w:rPr>
          <w:rFonts w:hint="cs"/>
          <w:rtl/>
          <w:lang w:eastAsia="he-IL"/>
        </w:rPr>
        <w:t>תיקחו את התקציב שעשיתם ורק</w:t>
      </w:r>
      <w:bookmarkStart w:id="15612" w:name="_ETM_Q1_2303403"/>
      <w:bookmarkEnd w:id="15612"/>
      <w:r>
        <w:rPr>
          <w:rFonts w:hint="cs"/>
          <w:rtl/>
          <w:lang w:eastAsia="he-IL"/>
        </w:rPr>
        <w:t xml:space="preserve"> תהפכו</w:t>
      </w:r>
      <w:bookmarkStart w:id="15613" w:name="_ETM_Q1_2306903"/>
      <w:bookmarkEnd w:id="15613"/>
      <w:r>
        <w:rPr>
          <w:rFonts w:hint="cs"/>
          <w:rtl/>
          <w:lang w:eastAsia="he-IL"/>
        </w:rPr>
        <w:t xml:space="preserve"> ואז יש </w:t>
      </w:r>
      <w:bookmarkStart w:id="15614" w:name="_ETM_Q1_2306902"/>
      <w:bookmarkStart w:id="15615" w:name="_ETM_Q1_2307652"/>
      <w:bookmarkStart w:id="15616" w:name="_ETM_Q1_2306403"/>
      <w:bookmarkStart w:id="15617" w:name="_ETM_Q1_2302906"/>
      <w:bookmarkStart w:id="15618" w:name="_ETM_Q1_2307653"/>
      <w:bookmarkEnd w:id="15614"/>
      <w:bookmarkEnd w:id="15615"/>
      <w:bookmarkEnd w:id="15616"/>
      <w:bookmarkEnd w:id="15617"/>
      <w:bookmarkEnd w:id="15618"/>
      <w:r>
        <w:rPr>
          <w:rFonts w:hint="cs"/>
          <w:rtl/>
          <w:lang w:eastAsia="he-IL"/>
        </w:rPr>
        <w:t>תקצ</w:t>
      </w:r>
      <w:bookmarkStart w:id="15619" w:name="_ETM_Q1_2308154"/>
      <w:bookmarkEnd w:id="15619"/>
      <w:r>
        <w:rPr>
          <w:rFonts w:hint="cs"/>
          <w:rtl/>
          <w:lang w:eastAsia="he-IL"/>
        </w:rPr>
        <w:t>יב אמיתי</w:t>
      </w:r>
      <w:bookmarkStart w:id="15620" w:name="_ETM_Q1_2307654"/>
      <w:bookmarkEnd w:id="15620"/>
      <w:r>
        <w:rPr>
          <w:rFonts w:hint="cs"/>
          <w:rtl/>
          <w:lang w:eastAsia="he-IL"/>
        </w:rPr>
        <w:t xml:space="preserve"> לנגב</w:t>
      </w:r>
      <w:bookmarkStart w:id="15621" w:name="_ETM_Q1_2309153"/>
      <w:bookmarkEnd w:id="15621"/>
      <w:r>
        <w:rPr>
          <w:rFonts w:hint="cs"/>
          <w:rtl/>
          <w:lang w:eastAsia="he-IL"/>
        </w:rPr>
        <w:t xml:space="preserve"> ולגליל. </w:t>
      </w:r>
      <w:bookmarkStart w:id="15622" w:name="_ETM_Q1_2308653"/>
      <w:bookmarkStart w:id="15623" w:name="_ETM_Q1_2308903"/>
      <w:bookmarkEnd w:id="15622"/>
      <w:bookmarkEnd w:id="15623"/>
    </w:p>
    <w:p w14:paraId="1B4CCD20" w14:textId="77777777" w:rsidR="0021101C" w:rsidRDefault="0021101C" w:rsidP="0021101C">
      <w:pPr>
        <w:rPr>
          <w:rtl/>
          <w:lang w:eastAsia="he-IL"/>
        </w:rPr>
      </w:pPr>
      <w:bookmarkStart w:id="15624" w:name="_ETM_Q1_2309156"/>
      <w:bookmarkEnd w:id="15624"/>
    </w:p>
    <w:p w14:paraId="206FDDA9" w14:textId="46D79121" w:rsidR="0021101C" w:rsidRDefault="0021101C" w:rsidP="0021101C">
      <w:pPr>
        <w:pStyle w:val="af6"/>
        <w:keepNext/>
        <w:rPr>
          <w:rtl/>
        </w:rPr>
      </w:pPr>
      <w:bookmarkStart w:id="15625" w:name="ET_yor_6162_1396"/>
      <w:r w:rsidRPr="002110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11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5"/>
    </w:p>
    <w:p w14:paraId="10AE8F5B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0710A5D7" w14:textId="208DA0B6" w:rsidR="0021101C" w:rsidRDefault="0021101C" w:rsidP="0021101C">
      <w:pPr>
        <w:rPr>
          <w:rtl/>
          <w:lang w:eastAsia="he-IL"/>
        </w:rPr>
      </w:pPr>
      <w:bookmarkStart w:id="15626" w:name="_ETM_Q1_2309903"/>
      <w:bookmarkStart w:id="15627" w:name="_ETM_Q1_2308153"/>
      <w:bookmarkStart w:id="15628" w:name="_ETM_Q1_2306402"/>
      <w:bookmarkEnd w:id="15626"/>
      <w:bookmarkEnd w:id="15627"/>
      <w:bookmarkEnd w:id="15628"/>
      <w:r>
        <w:rPr>
          <w:rFonts w:hint="cs"/>
          <w:rtl/>
          <w:lang w:eastAsia="he-IL"/>
        </w:rPr>
        <w:t xml:space="preserve">אני מסכים איתך. </w:t>
      </w:r>
    </w:p>
    <w:p w14:paraId="6DA9715E" w14:textId="77777777" w:rsidR="0021101C" w:rsidRDefault="0021101C" w:rsidP="0021101C">
      <w:pPr>
        <w:rPr>
          <w:rtl/>
          <w:lang w:eastAsia="he-IL"/>
        </w:rPr>
      </w:pPr>
    </w:p>
    <w:p w14:paraId="7A1D5FCB" w14:textId="0C1EC299" w:rsidR="0021101C" w:rsidRDefault="0021101C" w:rsidP="0021101C">
      <w:pPr>
        <w:pStyle w:val="a4"/>
        <w:keepNext/>
        <w:rPr>
          <w:rtl/>
        </w:rPr>
      </w:pPr>
      <w:bookmarkStart w:id="15629" w:name="ET_speaker_6236_1397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9"/>
    </w:p>
    <w:p w14:paraId="5942FDAE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3AC2238A" w14:textId="58D04717" w:rsidR="0021101C" w:rsidRDefault="0021101C" w:rsidP="0021101C">
      <w:pPr>
        <w:rPr>
          <w:rtl/>
          <w:lang w:eastAsia="he-IL"/>
        </w:rPr>
      </w:pPr>
      <w:bookmarkStart w:id="15630" w:name="_ETM_Q1_2307902"/>
      <w:bookmarkEnd w:id="15630"/>
      <w:r>
        <w:rPr>
          <w:rFonts w:hint="cs"/>
          <w:rtl/>
          <w:lang w:eastAsia="he-IL"/>
        </w:rPr>
        <w:t>כן, יפה. אני מסכימה עם יסמין</w:t>
      </w:r>
      <w:bookmarkStart w:id="15631" w:name="_ETM_Q1_2310402"/>
      <w:bookmarkEnd w:id="15631"/>
      <w:r>
        <w:rPr>
          <w:rFonts w:hint="cs"/>
          <w:rtl/>
          <w:lang w:eastAsia="he-IL"/>
        </w:rPr>
        <w:t xml:space="preserve">. </w:t>
      </w:r>
      <w:bookmarkStart w:id="15632" w:name="_ETM_Q1_2308652"/>
      <w:bookmarkEnd w:id="15632"/>
    </w:p>
    <w:p w14:paraId="56E6CC0E" w14:textId="77777777" w:rsidR="0021101C" w:rsidRDefault="0021101C" w:rsidP="0021101C">
      <w:pPr>
        <w:rPr>
          <w:rtl/>
          <w:lang w:eastAsia="he-IL"/>
        </w:rPr>
      </w:pPr>
      <w:bookmarkStart w:id="15633" w:name="_ETM_Q1_2308902"/>
      <w:bookmarkStart w:id="15634" w:name="_ETM_Q1_2309152"/>
      <w:bookmarkEnd w:id="15633"/>
      <w:bookmarkEnd w:id="15634"/>
    </w:p>
    <w:p w14:paraId="7DC94FD5" w14:textId="09BC78B5" w:rsidR="0021101C" w:rsidRDefault="0021101C" w:rsidP="0021101C">
      <w:pPr>
        <w:pStyle w:val="af6"/>
        <w:keepNext/>
        <w:rPr>
          <w:rtl/>
        </w:rPr>
      </w:pPr>
      <w:bookmarkStart w:id="15635" w:name="ET_yor_6162_1398"/>
      <w:r w:rsidRPr="002110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11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5"/>
    </w:p>
    <w:p w14:paraId="778219D7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317D5E9C" w14:textId="01ACC158" w:rsidR="0021101C" w:rsidRDefault="0021101C" w:rsidP="0021101C">
      <w:pPr>
        <w:rPr>
          <w:rtl/>
          <w:lang w:eastAsia="he-IL"/>
        </w:rPr>
      </w:pPr>
      <w:bookmarkStart w:id="15636" w:name="_ETM_Q1_2310652"/>
      <w:bookmarkEnd w:id="15636"/>
      <w:r>
        <w:rPr>
          <w:rFonts w:hint="cs"/>
          <w:rtl/>
          <w:lang w:eastAsia="he-IL"/>
        </w:rPr>
        <w:t>אני מסכים איתך</w:t>
      </w:r>
      <w:bookmarkStart w:id="15637" w:name="_ETM_Q1_2310902"/>
      <w:bookmarkEnd w:id="15637"/>
      <w:r>
        <w:rPr>
          <w:rFonts w:hint="cs"/>
          <w:rtl/>
          <w:lang w:eastAsia="he-IL"/>
        </w:rPr>
        <w:t xml:space="preserve"> ולכן </w:t>
      </w:r>
      <w:bookmarkStart w:id="15638" w:name="_ETM_Q1_2311402"/>
      <w:bookmarkStart w:id="15639" w:name="_ETM_Q1_2309652"/>
      <w:bookmarkEnd w:id="15638"/>
      <w:bookmarkEnd w:id="15639"/>
      <w:r>
        <w:rPr>
          <w:rFonts w:hint="cs"/>
          <w:rtl/>
          <w:lang w:eastAsia="he-IL"/>
        </w:rPr>
        <w:t>בהחלטה הסופית אנחנו נצביע גם</w:t>
      </w:r>
      <w:bookmarkStart w:id="15640" w:name="_ETM_Q1_2314903"/>
      <w:bookmarkEnd w:id="15640"/>
      <w:r>
        <w:rPr>
          <w:rFonts w:hint="cs"/>
          <w:rtl/>
          <w:lang w:eastAsia="he-IL"/>
        </w:rPr>
        <w:t xml:space="preserve"> על זה, בסדר</w:t>
      </w:r>
      <w:bookmarkStart w:id="15641" w:name="_ETM_Q1_2319652"/>
      <w:bookmarkEnd w:id="15641"/>
      <w:r>
        <w:rPr>
          <w:rFonts w:hint="cs"/>
          <w:rtl/>
          <w:lang w:eastAsia="he-IL"/>
        </w:rPr>
        <w:t>?</w:t>
      </w:r>
      <w:bookmarkStart w:id="15642" w:name="_ETM_Q1_2315653"/>
      <w:bookmarkStart w:id="15643" w:name="_ETM_Q1_2313903"/>
      <w:bookmarkEnd w:id="15642"/>
      <w:bookmarkEnd w:id="15643"/>
    </w:p>
    <w:p w14:paraId="2A3067CE" w14:textId="77777777" w:rsidR="0021101C" w:rsidRDefault="0021101C" w:rsidP="0021101C">
      <w:pPr>
        <w:rPr>
          <w:rtl/>
          <w:lang w:eastAsia="he-IL"/>
        </w:rPr>
      </w:pPr>
      <w:bookmarkStart w:id="15644" w:name="_ETM_Q1_2314153"/>
      <w:bookmarkStart w:id="15645" w:name="_ETM_Q1_2314404"/>
      <w:bookmarkStart w:id="15646" w:name="_ETM_Q1_2310654"/>
      <w:bookmarkEnd w:id="15644"/>
      <w:bookmarkEnd w:id="15645"/>
      <w:bookmarkEnd w:id="15646"/>
    </w:p>
    <w:p w14:paraId="2756EFB8" w14:textId="2CC3D5F6" w:rsidR="0021101C" w:rsidRDefault="0021101C" w:rsidP="0021101C">
      <w:pPr>
        <w:pStyle w:val="a4"/>
        <w:keepNext/>
        <w:rPr>
          <w:rtl/>
        </w:rPr>
      </w:pPr>
      <w:bookmarkStart w:id="15647" w:name="ET_speaker_5765_1399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7"/>
    </w:p>
    <w:p w14:paraId="57B61ABC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025CFA6A" w14:textId="58C76E66" w:rsidR="0021101C" w:rsidRDefault="0021101C" w:rsidP="0021101C">
      <w:pPr>
        <w:rPr>
          <w:rtl/>
          <w:lang w:eastAsia="he-IL"/>
        </w:rPr>
      </w:pPr>
      <w:bookmarkStart w:id="15648" w:name="_ETM_Q1_2312654"/>
      <w:bookmarkEnd w:id="15648"/>
      <w:r>
        <w:rPr>
          <w:rFonts w:hint="cs"/>
          <w:rtl/>
          <w:lang w:eastAsia="he-IL"/>
        </w:rPr>
        <w:t>יפה.</w:t>
      </w:r>
    </w:p>
    <w:p w14:paraId="0DF22091" w14:textId="77777777" w:rsidR="0021101C" w:rsidRDefault="0021101C" w:rsidP="0021101C">
      <w:pPr>
        <w:rPr>
          <w:rtl/>
          <w:lang w:eastAsia="he-IL"/>
        </w:rPr>
      </w:pPr>
      <w:bookmarkStart w:id="15649" w:name="_ETM_Q1_2312655"/>
      <w:bookmarkEnd w:id="15649"/>
    </w:p>
    <w:p w14:paraId="26BDE131" w14:textId="56035AA9" w:rsidR="0021101C" w:rsidRDefault="0021101C" w:rsidP="0021101C">
      <w:pPr>
        <w:pStyle w:val="a4"/>
        <w:keepNext/>
        <w:rPr>
          <w:rtl/>
        </w:rPr>
      </w:pPr>
      <w:bookmarkStart w:id="15650" w:name="ET_speaker_5787_1400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0"/>
    </w:p>
    <w:p w14:paraId="6630E692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4C64FF12" w14:textId="33418DD0" w:rsidR="0021101C" w:rsidRDefault="0021101C" w:rsidP="0021101C">
      <w:pPr>
        <w:rPr>
          <w:rtl/>
          <w:lang w:eastAsia="he-IL"/>
        </w:rPr>
      </w:pPr>
      <w:bookmarkStart w:id="15651" w:name="_ETM_Q1_2315405"/>
      <w:bookmarkStart w:id="15652" w:name="_ETM_Q1_2315655"/>
      <w:bookmarkEnd w:id="15651"/>
      <w:bookmarkEnd w:id="15652"/>
      <w:r>
        <w:rPr>
          <w:rFonts w:hint="cs"/>
          <w:rtl/>
          <w:lang w:eastAsia="he-IL"/>
        </w:rPr>
        <w:t>א</w:t>
      </w:r>
      <w:bookmarkStart w:id="15653" w:name="_ETM_Q1_2313655"/>
      <w:bookmarkEnd w:id="15653"/>
      <w:r>
        <w:rPr>
          <w:rFonts w:hint="cs"/>
          <w:rtl/>
          <w:lang w:eastAsia="he-IL"/>
        </w:rPr>
        <w:t>פשר לשאול שאלות?</w:t>
      </w:r>
      <w:bookmarkStart w:id="15654" w:name="_ETM_Q1_2311904"/>
      <w:bookmarkEnd w:id="15654"/>
    </w:p>
    <w:p w14:paraId="595A67BC" w14:textId="77777777" w:rsidR="0021101C" w:rsidRDefault="0021101C" w:rsidP="0021101C">
      <w:pPr>
        <w:rPr>
          <w:rtl/>
          <w:lang w:eastAsia="he-IL"/>
        </w:rPr>
      </w:pPr>
      <w:bookmarkStart w:id="15655" w:name="_ETM_Q1_2312154"/>
      <w:bookmarkStart w:id="15656" w:name="_ETM_Q1_2312404"/>
      <w:bookmarkEnd w:id="15655"/>
      <w:bookmarkEnd w:id="15656"/>
    </w:p>
    <w:p w14:paraId="3E00F725" w14:textId="027293B4" w:rsidR="0021101C" w:rsidRDefault="0021101C" w:rsidP="0021101C">
      <w:pPr>
        <w:pStyle w:val="af6"/>
        <w:keepNext/>
        <w:rPr>
          <w:rtl/>
        </w:rPr>
      </w:pPr>
      <w:bookmarkStart w:id="15657" w:name="ET_yor_6162_1401"/>
      <w:r w:rsidRPr="002110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11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7"/>
    </w:p>
    <w:p w14:paraId="5BFDA383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08D03D87" w14:textId="42827668" w:rsidR="0021101C" w:rsidRDefault="0021101C" w:rsidP="0021101C">
      <w:pPr>
        <w:rPr>
          <w:rtl/>
          <w:lang w:eastAsia="he-IL"/>
        </w:rPr>
      </w:pPr>
      <w:bookmarkStart w:id="15658" w:name="_ETM_Q1_2313406"/>
      <w:bookmarkEnd w:id="15658"/>
      <w:r>
        <w:rPr>
          <w:rFonts w:hint="cs"/>
          <w:rtl/>
          <w:lang w:eastAsia="he-IL"/>
        </w:rPr>
        <w:t xml:space="preserve">רגע, תתנו </w:t>
      </w:r>
      <w:bookmarkStart w:id="15659" w:name="_ETM_Q1_2316905"/>
      <w:bookmarkEnd w:id="15659"/>
      <w:r>
        <w:rPr>
          <w:rFonts w:hint="cs"/>
          <w:rtl/>
          <w:lang w:eastAsia="he-IL"/>
        </w:rPr>
        <w:t>ל</w:t>
      </w:r>
      <w:bookmarkStart w:id="15660" w:name="_ETM_Q1_2315155"/>
      <w:bookmarkEnd w:id="15660"/>
      <w:r>
        <w:rPr>
          <w:rFonts w:hint="cs"/>
          <w:rtl/>
          <w:lang w:eastAsia="he-IL"/>
        </w:rPr>
        <w:t>ו לדבר על אופק.</w:t>
      </w:r>
      <w:bookmarkStart w:id="15661" w:name="_ETM_Q1_2319405"/>
      <w:bookmarkEnd w:id="15661"/>
      <w:r>
        <w:rPr>
          <w:rFonts w:hint="cs"/>
          <w:rtl/>
          <w:lang w:eastAsia="he-IL"/>
        </w:rPr>
        <w:t xml:space="preserve"> </w:t>
      </w:r>
      <w:bookmarkStart w:id="15662" w:name="_ETM_Q1_2319655"/>
      <w:bookmarkEnd w:id="15662"/>
    </w:p>
    <w:p w14:paraId="1A662DC3" w14:textId="77777777" w:rsidR="0021101C" w:rsidRDefault="0021101C" w:rsidP="0021101C">
      <w:pPr>
        <w:rPr>
          <w:rtl/>
          <w:lang w:eastAsia="he-IL"/>
        </w:rPr>
      </w:pPr>
      <w:bookmarkStart w:id="15663" w:name="_ETM_Q1_2320405"/>
      <w:bookmarkEnd w:id="15663"/>
    </w:p>
    <w:p w14:paraId="6F5ADFC2" w14:textId="55C36919" w:rsidR="0021101C" w:rsidRDefault="0021101C" w:rsidP="0021101C">
      <w:pPr>
        <w:pStyle w:val="a4"/>
        <w:keepNext/>
        <w:rPr>
          <w:rtl/>
        </w:rPr>
      </w:pPr>
      <w:bookmarkStart w:id="15664" w:name="ET_speaker_גור_רוזנבלט_1402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64"/>
    </w:p>
    <w:p w14:paraId="1C823845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57BFC3A8" w14:textId="62152801" w:rsidR="0021101C" w:rsidRDefault="0021101C" w:rsidP="0021101C">
      <w:pPr>
        <w:rPr>
          <w:rtl/>
          <w:lang w:eastAsia="he-IL"/>
        </w:rPr>
      </w:pPr>
      <w:bookmarkStart w:id="15665" w:name="_ETM_Q1_2323906"/>
      <w:bookmarkEnd w:id="15665"/>
      <w:r>
        <w:rPr>
          <w:rFonts w:hint="cs"/>
          <w:rtl/>
          <w:lang w:eastAsia="he-IL"/>
        </w:rPr>
        <w:t>מ</w:t>
      </w:r>
      <w:bookmarkStart w:id="15666" w:name="_ETM_Q1_2321906"/>
      <w:bookmarkStart w:id="15667" w:name="_ETM_Q1_2320153"/>
      <w:bookmarkEnd w:id="15666"/>
      <w:bookmarkEnd w:id="15667"/>
      <w:r>
        <w:rPr>
          <w:rFonts w:hint="cs"/>
          <w:rtl/>
          <w:lang w:eastAsia="he-IL"/>
        </w:rPr>
        <w:t>כינ</w:t>
      </w:r>
      <w:bookmarkStart w:id="15668" w:name="_ETM_Q1_2318403"/>
      <w:bookmarkEnd w:id="15668"/>
      <w:r>
        <w:rPr>
          <w:rFonts w:hint="cs"/>
          <w:rtl/>
          <w:lang w:eastAsia="he-IL"/>
        </w:rPr>
        <w:t>ות אופק זה אחד מהפרויקטים</w:t>
      </w:r>
      <w:bookmarkStart w:id="15669" w:name="_ETM_Q1_2322653"/>
      <w:bookmarkStart w:id="15670" w:name="_ETM_Q1_2320904"/>
      <w:bookmarkEnd w:id="15669"/>
      <w:bookmarkEnd w:id="15670"/>
      <w:r>
        <w:rPr>
          <w:rFonts w:hint="cs"/>
          <w:rtl/>
          <w:lang w:eastAsia="he-IL"/>
        </w:rPr>
        <w:t xml:space="preserve"> המדהימים שיש במשרד החינוך</w:t>
      </w:r>
      <w:bookmarkStart w:id="15671" w:name="_ETM_Q1_2328405"/>
      <w:bookmarkStart w:id="15672" w:name="_ETM_Q1_2326405"/>
      <w:bookmarkStart w:id="15673" w:name="_ETM_Q1_2324652"/>
      <w:bookmarkEnd w:id="15671"/>
      <w:bookmarkEnd w:id="15672"/>
      <w:bookmarkEnd w:id="15673"/>
      <w:r>
        <w:rPr>
          <w:rFonts w:hint="cs"/>
          <w:rtl/>
          <w:lang w:eastAsia="he-IL"/>
        </w:rPr>
        <w:t xml:space="preserve">. </w:t>
      </w:r>
      <w:bookmarkStart w:id="15674" w:name="_ETM_Q1_2322906"/>
      <w:bookmarkEnd w:id="15674"/>
      <w:r>
        <w:rPr>
          <w:rFonts w:hint="cs"/>
          <w:rtl/>
          <w:lang w:eastAsia="he-IL"/>
        </w:rPr>
        <w:t>בכל 2,000 בני נוער</w:t>
      </w:r>
      <w:bookmarkStart w:id="15675" w:name="_ETM_Q1_2326152"/>
      <w:bookmarkEnd w:id="15675"/>
      <w:r>
        <w:rPr>
          <w:rFonts w:hint="cs"/>
          <w:rtl/>
          <w:lang w:eastAsia="he-IL"/>
        </w:rPr>
        <w:t xml:space="preserve"> שסיימו את כיתה יב' </w:t>
      </w:r>
      <w:bookmarkStart w:id="15676" w:name="_ETM_Q1_2328653"/>
      <w:bookmarkStart w:id="15677" w:name="_ETM_Q1_2326904"/>
      <w:bookmarkEnd w:id="15676"/>
      <w:bookmarkEnd w:id="15677"/>
      <w:r>
        <w:rPr>
          <w:rFonts w:hint="cs"/>
          <w:rtl/>
          <w:lang w:eastAsia="he-IL"/>
        </w:rPr>
        <w:t>ממשיכים למכינות</w:t>
      </w:r>
      <w:bookmarkStart w:id="15678" w:name="_ETM_Q1_2330154"/>
      <w:bookmarkEnd w:id="15678"/>
      <w:r>
        <w:rPr>
          <w:rFonts w:hint="cs"/>
          <w:rtl/>
          <w:lang w:eastAsia="he-IL"/>
        </w:rPr>
        <w:t xml:space="preserve"> האלה.</w:t>
      </w:r>
      <w:bookmarkStart w:id="15679" w:name="_ETM_Q1_2329905"/>
      <w:bookmarkStart w:id="15680" w:name="_ETM_Q1_2331905"/>
      <w:bookmarkEnd w:id="15679"/>
      <w:bookmarkEnd w:id="15680"/>
      <w:r>
        <w:rPr>
          <w:rFonts w:hint="cs"/>
          <w:rtl/>
          <w:lang w:eastAsia="he-IL"/>
        </w:rPr>
        <w:t xml:space="preserve"> זה</w:t>
      </w:r>
      <w:bookmarkStart w:id="15681" w:name="_ETM_Q1_2330404"/>
      <w:bookmarkStart w:id="15682" w:name="_ETM_Q1_2328404"/>
      <w:bookmarkEnd w:id="15681"/>
      <w:bookmarkEnd w:id="15682"/>
      <w:r>
        <w:rPr>
          <w:rFonts w:hint="cs"/>
          <w:rtl/>
          <w:lang w:eastAsia="he-IL"/>
        </w:rPr>
        <w:t xml:space="preserve"> פרויקט שנמצא בצמ</w:t>
      </w:r>
      <w:bookmarkStart w:id="15683" w:name="_ETM_Q1_2330155"/>
      <w:bookmarkEnd w:id="15683"/>
      <w:r>
        <w:rPr>
          <w:rFonts w:hint="cs"/>
          <w:rtl/>
          <w:lang w:eastAsia="he-IL"/>
        </w:rPr>
        <w:t>יחה ו</w:t>
      </w:r>
      <w:bookmarkStart w:id="15684" w:name="_ETM_Q1_2330655"/>
      <w:bookmarkEnd w:id="15684"/>
      <w:r>
        <w:rPr>
          <w:rFonts w:hint="cs"/>
          <w:rtl/>
          <w:lang w:eastAsia="he-IL"/>
        </w:rPr>
        <w:t xml:space="preserve">הוא הגיע </w:t>
      </w:r>
      <w:bookmarkStart w:id="15685" w:name="_ETM_Q1_2330152"/>
      <w:bookmarkEnd w:id="15685"/>
      <w:r>
        <w:rPr>
          <w:rFonts w:hint="cs"/>
          <w:rtl/>
          <w:lang w:eastAsia="he-IL"/>
        </w:rPr>
        <w:t>ל-2,000.</w:t>
      </w:r>
    </w:p>
    <w:p w14:paraId="5320DB14" w14:textId="77777777" w:rsidR="0021101C" w:rsidRDefault="0021101C" w:rsidP="0021101C">
      <w:pPr>
        <w:rPr>
          <w:rtl/>
          <w:lang w:eastAsia="he-IL"/>
        </w:rPr>
      </w:pPr>
      <w:bookmarkStart w:id="15686" w:name="_ETM_Q1_2331903"/>
      <w:bookmarkStart w:id="15687" w:name="_ETM_Q1_2332156"/>
      <w:bookmarkStart w:id="15688" w:name="_ETM_Q1_2330156"/>
      <w:bookmarkStart w:id="15689" w:name="_ETM_Q1_2331156"/>
      <w:bookmarkEnd w:id="15686"/>
      <w:bookmarkEnd w:id="15687"/>
      <w:bookmarkEnd w:id="15688"/>
      <w:bookmarkEnd w:id="15689"/>
    </w:p>
    <w:p w14:paraId="37806E97" w14:textId="7D1128FF" w:rsidR="0021101C" w:rsidRDefault="0021101C" w:rsidP="0021101C">
      <w:pPr>
        <w:pStyle w:val="a4"/>
        <w:keepNext/>
        <w:rPr>
          <w:rtl/>
        </w:rPr>
      </w:pPr>
      <w:bookmarkStart w:id="15690" w:name="ET_speaker_6231_1403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0"/>
    </w:p>
    <w:p w14:paraId="320DD005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4895F4D7" w14:textId="00FEAEC5" w:rsidR="0021101C" w:rsidRDefault="0021101C" w:rsidP="0021101C">
      <w:pPr>
        <w:rPr>
          <w:rtl/>
          <w:lang w:eastAsia="he-IL"/>
        </w:rPr>
      </w:pPr>
      <w:bookmarkStart w:id="15691" w:name="_ETM_Q1_2331655"/>
      <w:bookmarkEnd w:id="15691"/>
      <w:r>
        <w:rPr>
          <w:rFonts w:hint="cs"/>
          <w:rtl/>
          <w:lang w:eastAsia="he-IL"/>
        </w:rPr>
        <w:t xml:space="preserve">אנחנו מכירים </w:t>
      </w:r>
      <w:bookmarkStart w:id="15692" w:name="_ETM_Q1_2333906"/>
      <w:bookmarkStart w:id="15693" w:name="_ETM_Q1_2331906"/>
      <w:bookmarkEnd w:id="15692"/>
      <w:bookmarkEnd w:id="15693"/>
      <w:r>
        <w:rPr>
          <w:rFonts w:hint="cs"/>
          <w:rtl/>
          <w:lang w:eastAsia="he-IL"/>
        </w:rPr>
        <w:t>את זה ואנחנו בעד</w:t>
      </w:r>
      <w:bookmarkStart w:id="15694" w:name="_ETM_Q1_2333406"/>
      <w:bookmarkStart w:id="15695" w:name="_ETM_Q1_2331654"/>
      <w:bookmarkEnd w:id="15694"/>
      <w:bookmarkEnd w:id="15695"/>
      <w:r>
        <w:rPr>
          <w:rFonts w:hint="cs"/>
          <w:rtl/>
          <w:lang w:eastAsia="he-IL"/>
        </w:rPr>
        <w:t xml:space="preserve"> עם כל הלב. </w:t>
      </w:r>
    </w:p>
    <w:p w14:paraId="6A367AAB" w14:textId="77777777" w:rsidR="0021101C" w:rsidRDefault="0021101C" w:rsidP="0021101C">
      <w:pPr>
        <w:rPr>
          <w:rtl/>
          <w:lang w:eastAsia="he-IL"/>
        </w:rPr>
      </w:pPr>
      <w:bookmarkStart w:id="15696" w:name="_ETM_Q1_2333905"/>
      <w:bookmarkStart w:id="15697" w:name="_ETM_Q1_2336153"/>
      <w:bookmarkEnd w:id="15696"/>
      <w:bookmarkEnd w:id="15697"/>
    </w:p>
    <w:p w14:paraId="52CB3017" w14:textId="7042D50C" w:rsidR="0021101C" w:rsidRDefault="0021101C" w:rsidP="0021101C">
      <w:pPr>
        <w:pStyle w:val="a4"/>
        <w:keepNext/>
        <w:rPr>
          <w:rtl/>
        </w:rPr>
      </w:pPr>
      <w:bookmarkStart w:id="15698" w:name="ET_speaker_גור_רוזנבלט_1404"/>
      <w:r w:rsidRPr="0021101C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211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8"/>
    </w:p>
    <w:p w14:paraId="314324B0" w14:textId="77777777" w:rsidR="0021101C" w:rsidRDefault="0021101C" w:rsidP="0021101C">
      <w:pPr>
        <w:pStyle w:val="KeepWithNext"/>
        <w:rPr>
          <w:rtl/>
          <w:lang w:eastAsia="he-IL"/>
        </w:rPr>
      </w:pPr>
    </w:p>
    <w:p w14:paraId="073FEDC0" w14:textId="525E997C" w:rsidR="0021101C" w:rsidRDefault="003A444C" w:rsidP="0021101C">
      <w:pPr>
        <w:rPr>
          <w:rtl/>
          <w:lang w:eastAsia="he-IL"/>
        </w:rPr>
      </w:pPr>
      <w:bookmarkStart w:id="15699" w:name="_ETM_Q1_2336652"/>
      <w:bookmarkStart w:id="15700" w:name="_ETM_Q1_2336902"/>
      <w:bookmarkStart w:id="15701" w:name="_ETM_Q1_2334902"/>
      <w:bookmarkStart w:id="15702" w:name="_ETM_Q1_2332902"/>
      <w:bookmarkStart w:id="15703" w:name="_ETM_Q1_2330902"/>
      <w:bookmarkStart w:id="15704" w:name="_ETM_Q1_2328902"/>
      <w:bookmarkEnd w:id="15699"/>
      <w:bookmarkEnd w:id="15700"/>
      <w:bookmarkEnd w:id="15701"/>
      <w:bookmarkEnd w:id="15702"/>
      <w:bookmarkEnd w:id="15703"/>
      <w:bookmarkEnd w:id="15704"/>
      <w:r>
        <w:rPr>
          <w:rFonts w:hint="cs"/>
          <w:rtl/>
          <w:lang w:eastAsia="he-IL"/>
        </w:rPr>
        <w:t>הרבה</w:t>
      </w:r>
      <w:bookmarkStart w:id="15705" w:name="_ETM_Q1_2335404"/>
      <w:bookmarkEnd w:id="15705"/>
      <w:r>
        <w:rPr>
          <w:rFonts w:hint="cs"/>
          <w:rtl/>
          <w:lang w:eastAsia="he-IL"/>
        </w:rPr>
        <w:t xml:space="preserve"> מאוד מהתקציב </w:t>
      </w:r>
      <w:bookmarkStart w:id="15706" w:name="_ETM_Q1_2337653"/>
      <w:bookmarkEnd w:id="15706"/>
      <w:r>
        <w:rPr>
          <w:rFonts w:hint="cs"/>
          <w:rtl/>
          <w:lang w:eastAsia="he-IL"/>
        </w:rPr>
        <w:t>של מכינו</w:t>
      </w:r>
      <w:bookmarkStart w:id="15707" w:name="_ETM_Q1_2336655"/>
      <w:bookmarkEnd w:id="15707"/>
      <w:r>
        <w:rPr>
          <w:rFonts w:hint="cs"/>
          <w:rtl/>
          <w:lang w:eastAsia="he-IL"/>
        </w:rPr>
        <w:t xml:space="preserve">ת </w:t>
      </w:r>
      <w:bookmarkStart w:id="15708" w:name="_ETM_Q1_2334655"/>
      <w:bookmarkEnd w:id="15708"/>
      <w:r>
        <w:rPr>
          <w:rFonts w:hint="cs"/>
          <w:rtl/>
          <w:lang w:eastAsia="he-IL"/>
        </w:rPr>
        <w:t xml:space="preserve">אופק הולך </w:t>
      </w:r>
      <w:bookmarkStart w:id="15709" w:name="_ETM_Q1_2336905"/>
      <w:bookmarkStart w:id="15710" w:name="_ETM_Q1_2334905"/>
      <w:bookmarkEnd w:id="15709"/>
      <w:bookmarkEnd w:id="15710"/>
      <w:r>
        <w:rPr>
          <w:rFonts w:hint="cs"/>
          <w:rtl/>
          <w:lang w:eastAsia="he-IL"/>
        </w:rPr>
        <w:t xml:space="preserve">על המבנים שהם נמצאים </w:t>
      </w:r>
      <w:bookmarkStart w:id="15711" w:name="_ETM_Q1_2338163"/>
      <w:bookmarkEnd w:id="15711"/>
      <w:r>
        <w:rPr>
          <w:rFonts w:hint="cs"/>
          <w:rtl/>
          <w:lang w:eastAsia="he-IL"/>
        </w:rPr>
        <w:t xml:space="preserve">בהם. אני </w:t>
      </w:r>
      <w:bookmarkStart w:id="15712" w:name="_ETM_Q1_2340652"/>
      <w:bookmarkEnd w:id="15712"/>
      <w:r>
        <w:rPr>
          <w:rFonts w:hint="cs"/>
          <w:rtl/>
          <w:lang w:eastAsia="he-IL"/>
        </w:rPr>
        <w:t xml:space="preserve">מזמין </w:t>
      </w:r>
      <w:bookmarkStart w:id="15713" w:name="_ETM_Q1_2339406"/>
      <w:bookmarkEnd w:id="15713"/>
      <w:r>
        <w:rPr>
          <w:rFonts w:hint="cs"/>
          <w:rtl/>
          <w:lang w:eastAsia="he-IL"/>
        </w:rPr>
        <w:t>אתכם לבוא</w:t>
      </w:r>
      <w:bookmarkStart w:id="15714" w:name="_ETM_Q1_2339152"/>
      <w:bookmarkEnd w:id="15714"/>
      <w:r>
        <w:rPr>
          <w:rFonts w:hint="cs"/>
          <w:rtl/>
          <w:lang w:eastAsia="he-IL"/>
        </w:rPr>
        <w:t xml:space="preserve"> לבקר, אלה כל מיני מבנים רעועים</w:t>
      </w:r>
      <w:bookmarkStart w:id="15715" w:name="_ETM_Q1_2340905"/>
      <w:bookmarkEnd w:id="15715"/>
      <w:r>
        <w:rPr>
          <w:rFonts w:hint="cs"/>
          <w:rtl/>
          <w:lang w:eastAsia="he-IL"/>
        </w:rPr>
        <w:t xml:space="preserve"> כאלה</w:t>
      </w:r>
      <w:bookmarkStart w:id="15716" w:name="_ETM_Q1_2344154"/>
      <w:bookmarkEnd w:id="15716"/>
      <w:r>
        <w:rPr>
          <w:rFonts w:hint="cs"/>
          <w:rtl/>
          <w:lang w:eastAsia="he-IL"/>
        </w:rPr>
        <w:t xml:space="preserve"> </w:t>
      </w:r>
      <w:bookmarkStart w:id="15717" w:name="_ETM_Q1_2342154"/>
      <w:bookmarkStart w:id="15718" w:name="_ETM_Q1_2340154"/>
      <w:bookmarkEnd w:id="15717"/>
      <w:bookmarkEnd w:id="15718"/>
      <w:r>
        <w:rPr>
          <w:rFonts w:hint="cs"/>
          <w:rtl/>
          <w:lang w:eastAsia="he-IL"/>
        </w:rPr>
        <w:t>וגם עליהם הם משלמים</w:t>
      </w:r>
      <w:bookmarkStart w:id="15719" w:name="_ETM_Q1_2343654"/>
      <w:bookmarkStart w:id="15720" w:name="_ETM_Q1_2345654"/>
      <w:bookmarkEnd w:id="15719"/>
      <w:bookmarkEnd w:id="15720"/>
      <w:r>
        <w:rPr>
          <w:rFonts w:hint="cs"/>
          <w:rtl/>
          <w:lang w:eastAsia="he-IL"/>
        </w:rPr>
        <w:t xml:space="preserve"> הרבה </w:t>
      </w:r>
      <w:bookmarkStart w:id="15721" w:name="_ETM_Q1_2344658"/>
      <w:bookmarkStart w:id="15722" w:name="_ETM_Q1_2342658"/>
      <w:bookmarkEnd w:id="15721"/>
      <w:bookmarkEnd w:id="15722"/>
      <w:r>
        <w:rPr>
          <w:rFonts w:hint="cs"/>
          <w:rtl/>
          <w:lang w:eastAsia="he-IL"/>
        </w:rPr>
        <w:t xml:space="preserve">מאוד כסף לשכירות. אם </w:t>
      </w:r>
      <w:bookmarkStart w:id="15723" w:name="_ETM_Q1_2345905"/>
      <w:bookmarkEnd w:id="15723"/>
      <w:r>
        <w:rPr>
          <w:rFonts w:hint="cs"/>
          <w:rtl/>
          <w:lang w:eastAsia="he-IL"/>
        </w:rPr>
        <w:t xml:space="preserve">אנחנו </w:t>
      </w:r>
      <w:bookmarkStart w:id="15724" w:name="_ETM_Q1_2346654"/>
      <w:bookmarkEnd w:id="15724"/>
      <w:r>
        <w:rPr>
          <w:rFonts w:hint="cs"/>
          <w:rtl/>
          <w:lang w:eastAsia="he-IL"/>
        </w:rPr>
        <w:t>נצליח</w:t>
      </w:r>
      <w:bookmarkStart w:id="15725" w:name="_ETM_Q1_2364651"/>
      <w:bookmarkStart w:id="15726" w:name="_ETM_Q1_2362651"/>
      <w:bookmarkStart w:id="15727" w:name="_ETM_Q1_2360651"/>
      <w:bookmarkStart w:id="15728" w:name="_ETM_Q1_2358651"/>
      <w:bookmarkStart w:id="15729" w:name="_ETM_Q1_2356651"/>
      <w:bookmarkStart w:id="15730" w:name="_ETM_Q1_2354651"/>
      <w:bookmarkStart w:id="15731" w:name="_ETM_Q1_2352903"/>
      <w:bookmarkStart w:id="15732" w:name="_ETM_Q1_2350903"/>
      <w:bookmarkStart w:id="15733" w:name="_ETM_Q1_2351906"/>
      <w:bookmarkStart w:id="15734" w:name="_ETM_Q1_2348152"/>
      <w:bookmarkEnd w:id="15725"/>
      <w:bookmarkEnd w:id="15726"/>
      <w:bookmarkEnd w:id="15727"/>
      <w:bookmarkEnd w:id="15728"/>
      <w:bookmarkEnd w:id="15729"/>
      <w:bookmarkEnd w:id="15730"/>
      <w:bookmarkEnd w:id="15731"/>
      <w:bookmarkEnd w:id="15732"/>
      <w:bookmarkEnd w:id="15733"/>
      <w:bookmarkEnd w:id="15734"/>
      <w:r>
        <w:rPr>
          <w:rFonts w:hint="cs"/>
          <w:rtl/>
          <w:lang w:eastAsia="he-IL"/>
        </w:rPr>
        <w:t xml:space="preserve"> לייצור </w:t>
      </w:r>
      <w:bookmarkStart w:id="15735" w:name="_ETM_Q1_2349906"/>
      <w:bookmarkStart w:id="15736" w:name="_ETM_Q1_2345906"/>
      <w:bookmarkStart w:id="15737" w:name="_ETM_Q1_2343906"/>
      <w:bookmarkStart w:id="15738" w:name="_ETM_Q1_2344652"/>
      <w:bookmarkEnd w:id="15735"/>
      <w:bookmarkEnd w:id="15736"/>
      <w:bookmarkEnd w:id="15737"/>
      <w:bookmarkEnd w:id="15738"/>
      <w:r>
        <w:rPr>
          <w:rFonts w:hint="cs"/>
          <w:rtl/>
          <w:lang w:eastAsia="he-IL"/>
        </w:rPr>
        <w:t>בינוי למכינות אופק</w:t>
      </w:r>
      <w:bookmarkStart w:id="15739" w:name="_ETM_Q1_2347406"/>
      <w:bookmarkEnd w:id="15739"/>
      <w:r>
        <w:rPr>
          <w:rFonts w:hint="cs"/>
          <w:rtl/>
          <w:lang w:eastAsia="he-IL"/>
        </w:rPr>
        <w:t>,</w:t>
      </w:r>
      <w:bookmarkStart w:id="15740" w:name="_ETM_Q1_2345651"/>
      <w:bookmarkEnd w:id="15740"/>
      <w:r>
        <w:rPr>
          <w:rFonts w:hint="cs"/>
          <w:rtl/>
          <w:lang w:eastAsia="he-IL"/>
        </w:rPr>
        <w:t xml:space="preserve"> אנחנו</w:t>
      </w:r>
      <w:bookmarkStart w:id="15741" w:name="_ETM_Q1_2346155"/>
      <w:bookmarkEnd w:id="15741"/>
      <w:r>
        <w:rPr>
          <w:rFonts w:hint="cs"/>
          <w:rtl/>
          <w:lang w:eastAsia="he-IL"/>
        </w:rPr>
        <w:t xml:space="preserve"> נמשיך להגדיל את זה. </w:t>
      </w:r>
    </w:p>
    <w:p w14:paraId="55D30B52" w14:textId="77777777" w:rsidR="003A444C" w:rsidRDefault="003A444C" w:rsidP="0021101C">
      <w:pPr>
        <w:rPr>
          <w:rtl/>
          <w:lang w:eastAsia="he-IL"/>
        </w:rPr>
      </w:pPr>
      <w:bookmarkStart w:id="15742" w:name="_ETM_Q1_2349155"/>
      <w:bookmarkStart w:id="15743" w:name="_ETM_Q1_2350156"/>
      <w:bookmarkEnd w:id="15742"/>
      <w:bookmarkEnd w:id="15743"/>
    </w:p>
    <w:p w14:paraId="147695BC" w14:textId="4726976B" w:rsidR="003A444C" w:rsidRDefault="003A444C" w:rsidP="003A444C">
      <w:pPr>
        <w:pStyle w:val="a4"/>
        <w:keepNext/>
        <w:rPr>
          <w:rtl/>
        </w:rPr>
      </w:pPr>
      <w:bookmarkStart w:id="15744" w:name="ET_speaker_6231_1405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44"/>
    </w:p>
    <w:p w14:paraId="51DD81BD" w14:textId="77777777" w:rsidR="003A444C" w:rsidRDefault="003A444C" w:rsidP="003A444C">
      <w:pPr>
        <w:pStyle w:val="KeepWithNext"/>
        <w:rPr>
          <w:rtl/>
          <w:lang w:eastAsia="he-IL"/>
        </w:rPr>
      </w:pPr>
      <w:bookmarkStart w:id="15745" w:name="_ETM_Q1_2347156"/>
      <w:bookmarkEnd w:id="15745"/>
    </w:p>
    <w:p w14:paraId="40D76DDA" w14:textId="591F3B06" w:rsidR="003A444C" w:rsidRDefault="003A444C" w:rsidP="003A444C">
      <w:pPr>
        <w:rPr>
          <w:rtl/>
          <w:lang w:eastAsia="he-IL"/>
        </w:rPr>
      </w:pPr>
      <w:bookmarkStart w:id="15746" w:name="_ETM_Q1_2342153"/>
      <w:bookmarkEnd w:id="15746"/>
      <w:r>
        <w:rPr>
          <w:rFonts w:hint="cs"/>
          <w:rtl/>
          <w:lang w:eastAsia="he-IL"/>
        </w:rPr>
        <w:t>אין בעיה. אתה תתנ</w:t>
      </w:r>
      <w:bookmarkStart w:id="15747" w:name="_ETM_Q1_2347653"/>
      <w:bookmarkEnd w:id="15747"/>
      <w:r>
        <w:rPr>
          <w:rFonts w:hint="cs"/>
          <w:rtl/>
          <w:lang w:eastAsia="he-IL"/>
        </w:rPr>
        <w:t xml:space="preserve">גד </w:t>
      </w:r>
      <w:bookmarkStart w:id="15748" w:name="_ETM_Q1_2349406"/>
      <w:bookmarkEnd w:id="15748"/>
      <w:r>
        <w:rPr>
          <w:rFonts w:hint="cs"/>
          <w:rtl/>
          <w:lang w:eastAsia="he-IL"/>
        </w:rPr>
        <w:t xml:space="preserve">להפוך את </w:t>
      </w:r>
      <w:bookmarkStart w:id="15749" w:name="_ETM_Q1_2351152"/>
      <w:bookmarkEnd w:id="15749"/>
      <w:r>
        <w:rPr>
          <w:rFonts w:hint="cs"/>
          <w:rtl/>
          <w:lang w:eastAsia="he-IL"/>
        </w:rPr>
        <w:t>1 ו-4?</w:t>
      </w:r>
      <w:bookmarkStart w:id="15750" w:name="_ETM_Q1_2351404"/>
      <w:bookmarkEnd w:id="15750"/>
      <w:r>
        <w:rPr>
          <w:rFonts w:hint="cs"/>
          <w:rtl/>
          <w:lang w:eastAsia="he-IL"/>
        </w:rPr>
        <w:t xml:space="preserve"> </w:t>
      </w:r>
    </w:p>
    <w:p w14:paraId="5132A5E3" w14:textId="77777777" w:rsidR="003A444C" w:rsidRDefault="003A444C" w:rsidP="003A444C">
      <w:pPr>
        <w:rPr>
          <w:rtl/>
          <w:lang w:eastAsia="he-IL"/>
        </w:rPr>
      </w:pPr>
      <w:bookmarkStart w:id="15751" w:name="_ETM_Q1_2347906"/>
      <w:bookmarkEnd w:id="15751"/>
    </w:p>
    <w:p w14:paraId="03047BAE" w14:textId="3794BB70" w:rsidR="003A444C" w:rsidRDefault="003A444C" w:rsidP="003A444C">
      <w:pPr>
        <w:pStyle w:val="af6"/>
        <w:keepNext/>
        <w:rPr>
          <w:rtl/>
        </w:rPr>
      </w:pPr>
      <w:bookmarkStart w:id="15752" w:name="ET_yor_6162_1406"/>
      <w:r w:rsidRPr="003A44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A4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2"/>
    </w:p>
    <w:p w14:paraId="2B67D8F3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50510A87" w14:textId="0AC0F29B" w:rsidR="003A444C" w:rsidRDefault="003A444C" w:rsidP="003A444C">
      <w:pPr>
        <w:rPr>
          <w:rtl/>
          <w:lang w:eastAsia="he-IL"/>
        </w:rPr>
      </w:pPr>
      <w:bookmarkStart w:id="15753" w:name="_ETM_Q1_2352405"/>
      <w:bookmarkStart w:id="15754" w:name="_ETM_Q1_2350405"/>
      <w:bookmarkStart w:id="15755" w:name="_ETM_Q1_2348405"/>
      <w:bookmarkStart w:id="15756" w:name="_ETM_Q1_2346656"/>
      <w:bookmarkStart w:id="15757" w:name="_ETM_Q1_2344906"/>
      <w:bookmarkStart w:id="15758" w:name="_ETM_Q1_2343156"/>
      <w:bookmarkEnd w:id="15753"/>
      <w:bookmarkEnd w:id="15754"/>
      <w:bookmarkEnd w:id="15755"/>
      <w:bookmarkEnd w:id="15756"/>
      <w:bookmarkEnd w:id="15757"/>
      <w:bookmarkEnd w:id="15758"/>
      <w:r>
        <w:rPr>
          <w:rFonts w:hint="cs"/>
          <w:rtl/>
          <w:lang w:eastAsia="he-IL"/>
        </w:rPr>
        <w:t xml:space="preserve">רגע, </w:t>
      </w:r>
      <w:bookmarkStart w:id="15759" w:name="_ETM_Q1_2353901"/>
      <w:bookmarkEnd w:id="15759"/>
      <w:r>
        <w:rPr>
          <w:rFonts w:hint="cs"/>
          <w:rtl/>
          <w:lang w:eastAsia="he-IL"/>
        </w:rPr>
        <w:t xml:space="preserve">שנייה. </w:t>
      </w:r>
      <w:bookmarkStart w:id="15760" w:name="_ETM_Q1_2352904"/>
      <w:bookmarkEnd w:id="15760"/>
    </w:p>
    <w:p w14:paraId="09AA7399" w14:textId="77777777" w:rsidR="003A444C" w:rsidRDefault="003A444C" w:rsidP="003A444C">
      <w:pPr>
        <w:rPr>
          <w:rtl/>
          <w:lang w:eastAsia="he-IL"/>
        </w:rPr>
      </w:pPr>
    </w:p>
    <w:p w14:paraId="7A968525" w14:textId="25E2133E" w:rsidR="003A444C" w:rsidRDefault="003A444C" w:rsidP="003A444C">
      <w:pPr>
        <w:pStyle w:val="a4"/>
        <w:keepNext/>
        <w:rPr>
          <w:rtl/>
        </w:rPr>
      </w:pPr>
      <w:bookmarkStart w:id="15761" w:name="ET_speaker_6231_1407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61"/>
    </w:p>
    <w:p w14:paraId="4CC6B8FB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09DE5BD2" w14:textId="6FC9B73D" w:rsidR="003A444C" w:rsidRDefault="003A444C" w:rsidP="003A444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השאל</w:t>
      </w:r>
      <w:bookmarkStart w:id="15762" w:name="_ETM_Q1_2354402"/>
      <w:bookmarkStart w:id="15763" w:name="_ETM_Q1_2352402"/>
      <w:bookmarkEnd w:id="15762"/>
      <w:bookmarkEnd w:id="15763"/>
      <w:r>
        <w:rPr>
          <w:rFonts w:hint="cs"/>
          <w:rtl/>
          <w:lang w:eastAsia="he-IL"/>
        </w:rPr>
        <w:t>ה</w:t>
      </w:r>
      <w:bookmarkStart w:id="15764" w:name="_ETM_Q1_2350654"/>
      <w:bookmarkStart w:id="15765" w:name="_ETM_Q1_2348902"/>
      <w:bookmarkEnd w:id="15764"/>
      <w:bookmarkEnd w:id="15765"/>
      <w:r>
        <w:rPr>
          <w:rFonts w:hint="cs"/>
          <w:rtl/>
          <w:lang w:eastAsia="he-IL"/>
        </w:rPr>
        <w:t>.</w:t>
      </w:r>
      <w:bookmarkStart w:id="15766" w:name="_ETM_Q1_2347652"/>
      <w:bookmarkEnd w:id="15766"/>
    </w:p>
    <w:p w14:paraId="767ADEA2" w14:textId="77777777" w:rsidR="003A444C" w:rsidRDefault="003A444C" w:rsidP="003A444C">
      <w:pPr>
        <w:rPr>
          <w:rtl/>
          <w:lang w:eastAsia="he-IL"/>
        </w:rPr>
      </w:pPr>
      <w:bookmarkStart w:id="15767" w:name="_ETM_Q1_2347903"/>
      <w:bookmarkEnd w:id="15767"/>
    </w:p>
    <w:p w14:paraId="5F6519B0" w14:textId="56BC9778" w:rsidR="003A444C" w:rsidRDefault="003A444C" w:rsidP="003A444C">
      <w:pPr>
        <w:pStyle w:val="af6"/>
        <w:keepNext/>
        <w:rPr>
          <w:rtl/>
        </w:rPr>
      </w:pPr>
      <w:bookmarkStart w:id="15768" w:name="ET_yor_6162_1408"/>
      <w:r w:rsidRPr="003A44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A4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8"/>
    </w:p>
    <w:p w14:paraId="00AF60AD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0AE35CD0" w14:textId="2B9AF82F" w:rsidR="003A444C" w:rsidRDefault="003A444C" w:rsidP="003A444C">
      <w:pPr>
        <w:rPr>
          <w:rtl/>
          <w:lang w:eastAsia="he-IL"/>
        </w:rPr>
      </w:pPr>
      <w:bookmarkStart w:id="15769" w:name="_ETM_Q1_2348652"/>
      <w:bookmarkEnd w:id="15769"/>
      <w:r>
        <w:rPr>
          <w:rFonts w:hint="cs"/>
          <w:rtl/>
          <w:lang w:eastAsia="he-IL"/>
        </w:rPr>
        <w:t xml:space="preserve">אני לא רוצה שיובן לא נכון. </w:t>
      </w:r>
      <w:bookmarkStart w:id="15770" w:name="_ETM_Q1_2357904"/>
      <w:bookmarkStart w:id="15771" w:name="_ETM_Q1_2355904"/>
      <w:bookmarkStart w:id="15772" w:name="_ETM_Q1_2357905"/>
      <w:bookmarkStart w:id="15773" w:name="_ETM_Q1_2355905"/>
      <w:bookmarkStart w:id="15774" w:name="_ETM_Q1_2353905"/>
      <w:bookmarkEnd w:id="15770"/>
      <w:bookmarkEnd w:id="15771"/>
      <w:bookmarkEnd w:id="15772"/>
      <w:bookmarkEnd w:id="15773"/>
      <w:bookmarkEnd w:id="15774"/>
      <w:r>
        <w:rPr>
          <w:rFonts w:hint="cs"/>
          <w:rtl/>
          <w:lang w:eastAsia="he-IL"/>
        </w:rPr>
        <w:t xml:space="preserve">אני לא </w:t>
      </w:r>
      <w:bookmarkStart w:id="15775" w:name="_ETM_Q1_2355155"/>
      <w:bookmarkEnd w:id="15775"/>
      <w:r>
        <w:rPr>
          <w:rFonts w:hint="cs"/>
          <w:rtl/>
          <w:lang w:eastAsia="he-IL"/>
        </w:rPr>
        <w:t>התכוונתי להפוך</w:t>
      </w:r>
      <w:bookmarkStart w:id="15776" w:name="_ETM_Q1_2356404"/>
      <w:bookmarkEnd w:id="15776"/>
      <w:r>
        <w:rPr>
          <w:rFonts w:hint="cs"/>
          <w:rtl/>
          <w:lang w:eastAsia="he-IL"/>
        </w:rPr>
        <w:t xml:space="preserve"> בין הסעיפים, </w:t>
      </w:r>
      <w:bookmarkStart w:id="15777" w:name="_ETM_Q1_2356655"/>
      <w:bookmarkEnd w:id="15777"/>
      <w:r>
        <w:rPr>
          <w:rFonts w:hint="cs"/>
          <w:rtl/>
          <w:lang w:eastAsia="he-IL"/>
        </w:rPr>
        <w:t xml:space="preserve">אנחנו </w:t>
      </w:r>
      <w:bookmarkStart w:id="15778" w:name="_ETM_Q1_2357406"/>
      <w:bookmarkStart w:id="15779" w:name="_ETM_Q1_2355406"/>
      <w:bookmarkEnd w:id="15778"/>
      <w:bookmarkEnd w:id="15779"/>
      <w:r>
        <w:rPr>
          <w:rFonts w:hint="cs"/>
          <w:rtl/>
          <w:lang w:eastAsia="he-IL"/>
        </w:rPr>
        <w:t xml:space="preserve">דנים בסעיפים. יש סעיף 1 </w:t>
      </w:r>
      <w:bookmarkStart w:id="15780" w:name="_ETM_Q1_2359404"/>
      <w:bookmarkEnd w:id="15780"/>
      <w:r>
        <w:rPr>
          <w:rFonts w:hint="cs"/>
          <w:rtl/>
          <w:lang w:eastAsia="he-IL"/>
        </w:rPr>
        <w:t>וסעי</w:t>
      </w:r>
      <w:bookmarkStart w:id="15781" w:name="_ETM_Q1_2357153"/>
      <w:bookmarkEnd w:id="15781"/>
      <w:r>
        <w:rPr>
          <w:rFonts w:hint="cs"/>
          <w:rtl/>
          <w:lang w:eastAsia="he-IL"/>
        </w:rPr>
        <w:t xml:space="preserve">ף 4. </w:t>
      </w:r>
    </w:p>
    <w:p w14:paraId="4B256A64" w14:textId="77777777" w:rsidR="003A444C" w:rsidRDefault="003A444C" w:rsidP="003A444C">
      <w:pPr>
        <w:rPr>
          <w:rtl/>
          <w:lang w:eastAsia="he-IL"/>
        </w:rPr>
      </w:pPr>
      <w:bookmarkStart w:id="15782" w:name="_ETM_Q1_2353906"/>
      <w:bookmarkStart w:id="15783" w:name="_ETM_Q1_2356156"/>
      <w:bookmarkEnd w:id="15782"/>
      <w:bookmarkEnd w:id="15783"/>
    </w:p>
    <w:p w14:paraId="49969250" w14:textId="7FB5A8A8" w:rsidR="003A444C" w:rsidRDefault="003A444C" w:rsidP="003A444C">
      <w:pPr>
        <w:pStyle w:val="a4"/>
        <w:keepNext/>
        <w:rPr>
          <w:rtl/>
        </w:rPr>
      </w:pPr>
      <w:bookmarkStart w:id="15784" w:name="ET_speaker_6231_1409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4"/>
    </w:p>
    <w:p w14:paraId="029CC85A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5F8FB66B" w14:textId="785BEE38" w:rsidR="003A444C" w:rsidRDefault="003A444C" w:rsidP="003A444C">
      <w:pPr>
        <w:rPr>
          <w:rtl/>
          <w:lang w:eastAsia="he-IL"/>
        </w:rPr>
      </w:pPr>
      <w:bookmarkStart w:id="15785" w:name="_ETM_Q1_2356905"/>
      <w:bookmarkStart w:id="15786" w:name="_ETM_Q1_2358904"/>
      <w:bookmarkEnd w:id="15785"/>
      <w:bookmarkEnd w:id="15786"/>
      <w:r>
        <w:rPr>
          <w:rFonts w:hint="cs"/>
          <w:rtl/>
          <w:lang w:eastAsia="he-IL"/>
        </w:rPr>
        <w:t>לא לה</w:t>
      </w:r>
      <w:bookmarkStart w:id="15787" w:name="_ETM_Q1_2358153"/>
      <w:bookmarkEnd w:id="15787"/>
      <w:r>
        <w:rPr>
          <w:rFonts w:hint="cs"/>
          <w:rtl/>
          <w:lang w:eastAsia="he-IL"/>
        </w:rPr>
        <w:t xml:space="preserve">פוך </w:t>
      </w:r>
      <w:bookmarkStart w:id="15788" w:name="_ETM_Q1_2356653"/>
      <w:bookmarkEnd w:id="15788"/>
      <w:r>
        <w:rPr>
          <w:rFonts w:hint="cs"/>
          <w:rtl/>
          <w:lang w:eastAsia="he-IL"/>
        </w:rPr>
        <w:t>את הסעיפים.</w:t>
      </w:r>
    </w:p>
    <w:p w14:paraId="1032B825" w14:textId="77777777" w:rsidR="003A444C" w:rsidRDefault="003A444C" w:rsidP="003A444C">
      <w:pPr>
        <w:rPr>
          <w:rtl/>
          <w:lang w:eastAsia="he-IL"/>
        </w:rPr>
      </w:pPr>
      <w:bookmarkStart w:id="15789" w:name="_ETM_Q1_2358402"/>
      <w:bookmarkEnd w:id="15789"/>
    </w:p>
    <w:p w14:paraId="1689D43D" w14:textId="62674B98" w:rsidR="003A444C" w:rsidRDefault="003A444C" w:rsidP="003A444C">
      <w:pPr>
        <w:pStyle w:val="af6"/>
        <w:keepNext/>
        <w:rPr>
          <w:rtl/>
        </w:rPr>
      </w:pPr>
      <w:bookmarkStart w:id="15790" w:name="ET_yor_6162_1410"/>
      <w:r w:rsidRPr="003A44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A4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0"/>
    </w:p>
    <w:p w14:paraId="4F695182" w14:textId="77777777" w:rsidR="003A444C" w:rsidRDefault="003A444C" w:rsidP="003A444C">
      <w:pPr>
        <w:pStyle w:val="KeepWithNext"/>
        <w:rPr>
          <w:rtl/>
          <w:lang w:eastAsia="he-IL"/>
        </w:rPr>
      </w:pPr>
      <w:bookmarkStart w:id="15791" w:name="_ETM_Q1_2359402"/>
      <w:bookmarkEnd w:id="15791"/>
    </w:p>
    <w:p w14:paraId="3FDA5D85" w14:textId="2A0D6F99" w:rsidR="003A444C" w:rsidRDefault="003A444C" w:rsidP="003A444C">
      <w:pPr>
        <w:rPr>
          <w:rtl/>
          <w:lang w:eastAsia="he-IL"/>
        </w:rPr>
      </w:pPr>
      <w:bookmarkStart w:id="15792" w:name="_ETM_Q1_2359652"/>
      <w:bookmarkEnd w:id="15792"/>
      <w:r>
        <w:rPr>
          <w:rFonts w:hint="cs"/>
          <w:rtl/>
          <w:lang w:eastAsia="he-IL"/>
        </w:rPr>
        <w:t>אנחנו לא משנים את ההצ</w:t>
      </w:r>
      <w:bookmarkStart w:id="15793" w:name="_ETM_Q1_2362154"/>
      <w:bookmarkStart w:id="15794" w:name="_ETM_Q1_2360154"/>
      <w:bookmarkEnd w:id="15793"/>
      <w:bookmarkEnd w:id="15794"/>
      <w:r>
        <w:rPr>
          <w:rFonts w:hint="cs"/>
          <w:rtl/>
          <w:lang w:eastAsia="he-IL"/>
        </w:rPr>
        <w:t xml:space="preserve">עה </w:t>
      </w:r>
      <w:bookmarkStart w:id="15795" w:name="_ETM_Q1_2359157"/>
      <w:bookmarkEnd w:id="15795"/>
      <w:r>
        <w:rPr>
          <w:rFonts w:hint="cs"/>
          <w:rtl/>
          <w:lang w:eastAsia="he-IL"/>
        </w:rPr>
        <w:t xml:space="preserve">כרגע. </w:t>
      </w:r>
      <w:bookmarkStart w:id="15796" w:name="_ETM_Q1_2361654"/>
      <w:bookmarkEnd w:id="15796"/>
    </w:p>
    <w:p w14:paraId="571948FF" w14:textId="77777777" w:rsidR="003A444C" w:rsidRDefault="003A444C" w:rsidP="003A444C">
      <w:pPr>
        <w:rPr>
          <w:rtl/>
          <w:lang w:eastAsia="he-IL"/>
        </w:rPr>
      </w:pPr>
      <w:bookmarkStart w:id="15797" w:name="_ETM_Q1_2361902"/>
      <w:bookmarkStart w:id="15798" w:name="_ETM_Q1_2362653"/>
      <w:bookmarkEnd w:id="15797"/>
      <w:bookmarkEnd w:id="15798"/>
    </w:p>
    <w:p w14:paraId="5738648B" w14:textId="200504F8" w:rsidR="003A444C" w:rsidRDefault="003A444C" w:rsidP="003A444C">
      <w:pPr>
        <w:pStyle w:val="a4"/>
        <w:keepNext/>
        <w:rPr>
          <w:rtl/>
        </w:rPr>
      </w:pPr>
      <w:bookmarkStart w:id="15799" w:name="ET_speaker_6231_1411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9"/>
    </w:p>
    <w:p w14:paraId="3B7B6B77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4D8A901E" w14:textId="56358428" w:rsidR="003A444C" w:rsidRDefault="003A444C" w:rsidP="003A444C">
      <w:pPr>
        <w:rPr>
          <w:rtl/>
          <w:lang w:eastAsia="he-IL"/>
        </w:rPr>
      </w:pPr>
      <w:bookmarkStart w:id="15800" w:name="_ETM_Q1_2363403"/>
      <w:bookmarkEnd w:id="15800"/>
      <w:r>
        <w:rPr>
          <w:rFonts w:hint="cs"/>
          <w:rtl/>
          <w:lang w:eastAsia="he-IL"/>
        </w:rPr>
        <w:t>זה לא</w:t>
      </w:r>
      <w:bookmarkStart w:id="15801" w:name="_ETM_Q1_2362903"/>
      <w:bookmarkEnd w:id="15801"/>
      <w:r>
        <w:rPr>
          <w:rFonts w:hint="cs"/>
          <w:rtl/>
          <w:lang w:eastAsia="he-IL"/>
        </w:rPr>
        <w:t xml:space="preserve"> לשנות.</w:t>
      </w:r>
      <w:bookmarkStart w:id="15802" w:name="_ETM_Q1_2361655"/>
      <w:bookmarkEnd w:id="15802"/>
      <w:r>
        <w:rPr>
          <w:rFonts w:hint="cs"/>
          <w:rtl/>
          <w:lang w:eastAsia="he-IL"/>
        </w:rPr>
        <w:t xml:space="preserve"> </w:t>
      </w:r>
    </w:p>
    <w:p w14:paraId="6B25EE10" w14:textId="77777777" w:rsidR="003A444C" w:rsidRDefault="003A444C" w:rsidP="003A444C">
      <w:pPr>
        <w:rPr>
          <w:rtl/>
          <w:lang w:eastAsia="he-IL"/>
        </w:rPr>
      </w:pPr>
      <w:bookmarkStart w:id="15803" w:name="_ETM_Q1_2361905"/>
      <w:bookmarkEnd w:id="15803"/>
    </w:p>
    <w:p w14:paraId="67BE0B72" w14:textId="7860A727" w:rsidR="003A444C" w:rsidRDefault="003A444C" w:rsidP="003A444C">
      <w:pPr>
        <w:pStyle w:val="af6"/>
        <w:keepNext/>
        <w:rPr>
          <w:rtl/>
        </w:rPr>
      </w:pPr>
      <w:bookmarkStart w:id="15804" w:name="ET_yor_6162_1412"/>
      <w:r w:rsidRPr="003A44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A4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4"/>
    </w:p>
    <w:p w14:paraId="610A7FA6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35F23CAB" w14:textId="34B1644D" w:rsidR="003A444C" w:rsidRDefault="003A444C" w:rsidP="003A444C">
      <w:pPr>
        <w:rPr>
          <w:rtl/>
          <w:lang w:eastAsia="he-IL"/>
        </w:rPr>
      </w:pPr>
      <w:bookmarkStart w:id="15805" w:name="_ETM_Q1_2362905"/>
      <w:bookmarkEnd w:id="15805"/>
      <w:r>
        <w:rPr>
          <w:rFonts w:hint="cs"/>
          <w:rtl/>
          <w:lang w:eastAsia="he-IL"/>
        </w:rPr>
        <w:t>בהחלטה הכללית של הוועדה</w:t>
      </w:r>
      <w:bookmarkStart w:id="15806" w:name="_ETM_Q1_2364155"/>
      <w:bookmarkEnd w:id="15806"/>
      <w:r>
        <w:rPr>
          <w:rFonts w:hint="cs"/>
          <w:rtl/>
          <w:lang w:eastAsia="he-IL"/>
        </w:rPr>
        <w:t xml:space="preserve"> </w:t>
      </w:r>
      <w:bookmarkStart w:id="15807" w:name="_ETM_Q1_2365155"/>
      <w:bookmarkStart w:id="15808" w:name="_ETM_Q1_2365902"/>
      <w:bookmarkStart w:id="15809" w:name="_ETM_Q1_2364152"/>
      <w:bookmarkEnd w:id="15807"/>
      <w:bookmarkEnd w:id="15808"/>
      <w:bookmarkEnd w:id="15809"/>
      <w:r>
        <w:rPr>
          <w:rFonts w:hint="cs"/>
          <w:rtl/>
          <w:lang w:eastAsia="he-IL"/>
        </w:rPr>
        <w:t xml:space="preserve">אנחנו </w:t>
      </w:r>
      <w:bookmarkStart w:id="15810" w:name="_ETM_Q1_2363154"/>
      <w:bookmarkEnd w:id="15810"/>
      <w:r>
        <w:rPr>
          <w:rFonts w:hint="cs"/>
          <w:rtl/>
          <w:lang w:eastAsia="he-IL"/>
        </w:rPr>
        <w:t xml:space="preserve">נחליט שבקולות הקוראים </w:t>
      </w:r>
      <w:bookmarkStart w:id="15811" w:name="_ETM_Q1_2365404"/>
      <w:bookmarkEnd w:id="15811"/>
      <w:r>
        <w:rPr>
          <w:rFonts w:hint="cs"/>
          <w:rtl/>
          <w:lang w:eastAsia="he-IL"/>
        </w:rPr>
        <w:t>את</w:t>
      </w:r>
      <w:bookmarkStart w:id="15812" w:name="_ETM_Q1_2363655"/>
      <w:bookmarkEnd w:id="15812"/>
      <w:r>
        <w:rPr>
          <w:rFonts w:hint="cs"/>
          <w:rtl/>
          <w:lang w:eastAsia="he-IL"/>
        </w:rPr>
        <w:t xml:space="preserve">ם תצטרכו לתת </w:t>
      </w:r>
      <w:bookmarkStart w:id="15813" w:name="_ETM_Q1_2365905"/>
      <w:bookmarkStart w:id="15814" w:name="_ETM_Q1_2368652"/>
      <w:bookmarkEnd w:id="15813"/>
      <w:bookmarkEnd w:id="15814"/>
      <w:r>
        <w:rPr>
          <w:rFonts w:hint="cs"/>
          <w:rtl/>
          <w:lang w:eastAsia="he-IL"/>
        </w:rPr>
        <w:t xml:space="preserve">עדיפות </w:t>
      </w:r>
      <w:bookmarkStart w:id="15815" w:name="_ETM_Q1_2367402"/>
      <w:bookmarkEnd w:id="15815"/>
      <w:r>
        <w:rPr>
          <w:rFonts w:hint="cs"/>
          <w:rtl/>
          <w:lang w:eastAsia="he-IL"/>
        </w:rPr>
        <w:t>לנגב גליל.</w:t>
      </w:r>
      <w:bookmarkStart w:id="15816" w:name="_ETM_Q1_2365652"/>
      <w:bookmarkEnd w:id="15816"/>
      <w:r>
        <w:rPr>
          <w:rFonts w:hint="cs"/>
          <w:rtl/>
          <w:lang w:eastAsia="he-IL"/>
        </w:rPr>
        <w:t xml:space="preserve"> </w:t>
      </w:r>
    </w:p>
    <w:p w14:paraId="4173AE7B" w14:textId="77777777" w:rsidR="003A444C" w:rsidRDefault="003A444C" w:rsidP="003A444C">
      <w:pPr>
        <w:rPr>
          <w:rtl/>
          <w:lang w:eastAsia="he-IL"/>
        </w:rPr>
      </w:pPr>
      <w:bookmarkStart w:id="15817" w:name="_ETM_Q1_2365903"/>
      <w:bookmarkEnd w:id="15817"/>
    </w:p>
    <w:p w14:paraId="36441A31" w14:textId="6D3FEE4B" w:rsidR="003A444C" w:rsidRDefault="003A444C" w:rsidP="003A444C">
      <w:pPr>
        <w:pStyle w:val="a4"/>
        <w:keepNext/>
        <w:rPr>
          <w:rtl/>
        </w:rPr>
      </w:pPr>
      <w:bookmarkStart w:id="15818" w:name="ET_speaker_6231_1413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8"/>
    </w:p>
    <w:p w14:paraId="3671DE86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14C5D86D" w14:textId="39CC64B2" w:rsidR="003A444C" w:rsidRDefault="003A444C" w:rsidP="003A4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אין. </w:t>
      </w:r>
    </w:p>
    <w:p w14:paraId="79E483E4" w14:textId="77777777" w:rsidR="003A444C" w:rsidRDefault="003A444C" w:rsidP="003A444C">
      <w:pPr>
        <w:rPr>
          <w:rtl/>
          <w:lang w:eastAsia="he-IL"/>
        </w:rPr>
      </w:pPr>
      <w:bookmarkStart w:id="15819" w:name="_ETM_Q1_2370405"/>
      <w:bookmarkStart w:id="15820" w:name="_ETM_Q1_2370902"/>
      <w:bookmarkStart w:id="15821" w:name="_ETM_Q1_2368902"/>
      <w:bookmarkStart w:id="15822" w:name="_ETM_Q1_2366902"/>
      <w:bookmarkEnd w:id="15819"/>
      <w:bookmarkEnd w:id="15820"/>
      <w:bookmarkEnd w:id="15821"/>
      <w:bookmarkEnd w:id="15822"/>
    </w:p>
    <w:p w14:paraId="22DF7135" w14:textId="7AF40D41" w:rsidR="003A444C" w:rsidRDefault="003A444C" w:rsidP="003A444C">
      <w:pPr>
        <w:pStyle w:val="a4"/>
        <w:keepNext/>
        <w:rPr>
          <w:rtl/>
        </w:rPr>
      </w:pPr>
      <w:bookmarkStart w:id="15823" w:name="ET_speaker_5765_1414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3"/>
    </w:p>
    <w:p w14:paraId="28DA44BD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3B948E9B" w14:textId="2AEE2EA4" w:rsidR="003A444C" w:rsidRDefault="003A444C" w:rsidP="003A444C">
      <w:pPr>
        <w:rPr>
          <w:rtl/>
          <w:lang w:eastAsia="he-IL"/>
        </w:rPr>
      </w:pPr>
      <w:bookmarkStart w:id="15824" w:name="_ETM_Q1_2369154"/>
      <w:bookmarkEnd w:id="15824"/>
      <w:r>
        <w:rPr>
          <w:rFonts w:hint="cs"/>
          <w:rtl/>
          <w:lang w:eastAsia="he-IL"/>
        </w:rPr>
        <w:t>אבל</w:t>
      </w:r>
      <w:bookmarkStart w:id="15825" w:name="_ETM_Q1_2369652"/>
      <w:bookmarkEnd w:id="15825"/>
      <w:r>
        <w:rPr>
          <w:rFonts w:hint="cs"/>
          <w:rtl/>
          <w:lang w:eastAsia="he-IL"/>
        </w:rPr>
        <w:t xml:space="preserve"> א</w:t>
      </w:r>
      <w:bookmarkStart w:id="15826" w:name="_ETM_Q1_2377654"/>
      <w:bookmarkEnd w:id="15826"/>
      <w:r>
        <w:rPr>
          <w:rFonts w:hint="cs"/>
          <w:rtl/>
          <w:lang w:eastAsia="he-IL"/>
        </w:rPr>
        <w:t>ין עדיפות</w:t>
      </w:r>
      <w:bookmarkStart w:id="15827" w:name="_ETM_Q1_2368904"/>
      <w:bookmarkEnd w:id="15827"/>
      <w:r>
        <w:rPr>
          <w:rFonts w:hint="cs"/>
          <w:rtl/>
          <w:lang w:eastAsia="he-IL"/>
        </w:rPr>
        <w:t xml:space="preserve"> כזאת</w:t>
      </w:r>
      <w:bookmarkStart w:id="15828" w:name="_ETM_Q1_2367903"/>
      <w:bookmarkEnd w:id="15828"/>
      <w:r>
        <w:rPr>
          <w:rFonts w:hint="cs"/>
          <w:rtl/>
          <w:lang w:eastAsia="he-IL"/>
        </w:rPr>
        <w:t>.</w:t>
      </w:r>
    </w:p>
    <w:p w14:paraId="4B81970B" w14:textId="77777777" w:rsidR="003A444C" w:rsidRDefault="003A444C" w:rsidP="003A444C">
      <w:pPr>
        <w:rPr>
          <w:rtl/>
          <w:lang w:eastAsia="he-IL"/>
        </w:rPr>
      </w:pPr>
      <w:bookmarkStart w:id="15829" w:name="_ETM_Q1_2368155"/>
      <w:bookmarkEnd w:id="15829"/>
    </w:p>
    <w:p w14:paraId="35EFC51F" w14:textId="51C388E2" w:rsidR="003A444C" w:rsidRDefault="003A444C" w:rsidP="003A444C">
      <w:pPr>
        <w:pStyle w:val="a4"/>
        <w:keepNext/>
        <w:rPr>
          <w:rtl/>
        </w:rPr>
      </w:pPr>
      <w:bookmarkStart w:id="15830" w:name="ET_speaker_6231_1415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0"/>
    </w:p>
    <w:p w14:paraId="5ED3AB54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73ED27EE" w14:textId="11F97AF1" w:rsidR="003A444C" w:rsidRDefault="003A444C" w:rsidP="003A444C">
      <w:pPr>
        <w:rPr>
          <w:rtl/>
          <w:lang w:eastAsia="he-IL"/>
        </w:rPr>
      </w:pPr>
      <w:bookmarkStart w:id="15831" w:name="_ETM_Q1_2369651"/>
      <w:bookmarkStart w:id="15832" w:name="_ETM_Q1_2367906"/>
      <w:bookmarkEnd w:id="15831"/>
      <w:bookmarkEnd w:id="15832"/>
      <w:r>
        <w:rPr>
          <w:rFonts w:hint="cs"/>
          <w:rtl/>
          <w:lang w:eastAsia="he-IL"/>
        </w:rPr>
        <w:t xml:space="preserve">אין, זה לא קיים. </w:t>
      </w:r>
      <w:bookmarkStart w:id="15833" w:name="_ETM_Q1_2371155"/>
      <w:bookmarkEnd w:id="15833"/>
    </w:p>
    <w:p w14:paraId="6485556C" w14:textId="77777777" w:rsidR="003A444C" w:rsidRDefault="003A444C" w:rsidP="003A444C">
      <w:pPr>
        <w:rPr>
          <w:rtl/>
          <w:lang w:eastAsia="he-IL"/>
        </w:rPr>
      </w:pPr>
      <w:bookmarkStart w:id="15834" w:name="_ETM_Q1_2371403"/>
      <w:bookmarkStart w:id="15835" w:name="_ETM_Q1_2371655"/>
      <w:bookmarkEnd w:id="15834"/>
      <w:bookmarkEnd w:id="15835"/>
    </w:p>
    <w:p w14:paraId="0C991E9C" w14:textId="4BA09108" w:rsidR="003A444C" w:rsidRDefault="003A444C" w:rsidP="003A444C">
      <w:pPr>
        <w:pStyle w:val="af6"/>
        <w:keepNext/>
        <w:rPr>
          <w:rtl/>
        </w:rPr>
      </w:pPr>
      <w:bookmarkStart w:id="15836" w:name="ET_yor_6162_1416"/>
      <w:r w:rsidRPr="003A44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A4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36"/>
    </w:p>
    <w:p w14:paraId="25BD7BDF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1F7E2DD2" w14:textId="2E118A1E" w:rsidR="003A444C" w:rsidRDefault="003A444C" w:rsidP="003A444C">
      <w:pPr>
        <w:rPr>
          <w:rtl/>
          <w:lang w:eastAsia="he-IL"/>
        </w:rPr>
      </w:pPr>
      <w:bookmarkStart w:id="15837" w:name="_ETM_Q1_2372156"/>
      <w:bookmarkEnd w:id="15837"/>
      <w:r>
        <w:rPr>
          <w:rFonts w:hint="cs"/>
          <w:rtl/>
          <w:lang w:eastAsia="he-IL"/>
        </w:rPr>
        <w:t>א</w:t>
      </w:r>
      <w:bookmarkStart w:id="15838" w:name="_ETM_Q1_2368402"/>
      <w:bookmarkEnd w:id="15838"/>
      <w:r>
        <w:rPr>
          <w:rFonts w:hint="cs"/>
          <w:rtl/>
          <w:lang w:eastAsia="he-IL"/>
        </w:rPr>
        <w:t>נחנ</w:t>
      </w:r>
      <w:bookmarkStart w:id="15839" w:name="_ETM_Q1_2366402"/>
      <w:bookmarkEnd w:id="15839"/>
      <w:r>
        <w:rPr>
          <w:rFonts w:hint="cs"/>
          <w:rtl/>
          <w:lang w:eastAsia="he-IL"/>
        </w:rPr>
        <w:t>ו נצביע על זה</w:t>
      </w:r>
      <w:bookmarkStart w:id="15840" w:name="_ETM_Q1_2368404"/>
      <w:bookmarkEnd w:id="15840"/>
      <w:r>
        <w:rPr>
          <w:rFonts w:hint="cs"/>
          <w:rtl/>
          <w:lang w:eastAsia="he-IL"/>
        </w:rPr>
        <w:t>.</w:t>
      </w:r>
      <w:bookmarkStart w:id="15841" w:name="_ETM_Q1_2370904"/>
      <w:bookmarkEnd w:id="15841"/>
      <w:r>
        <w:rPr>
          <w:rFonts w:hint="cs"/>
          <w:rtl/>
          <w:lang w:eastAsia="he-IL"/>
        </w:rPr>
        <w:t xml:space="preserve"> אנחנו</w:t>
      </w:r>
      <w:bookmarkStart w:id="15842" w:name="_ETM_Q1_2370156"/>
      <w:bookmarkEnd w:id="15842"/>
      <w:r>
        <w:rPr>
          <w:rFonts w:hint="cs"/>
          <w:rtl/>
          <w:lang w:eastAsia="he-IL"/>
        </w:rPr>
        <w:t xml:space="preserve"> גם יכולים ל</w:t>
      </w:r>
      <w:bookmarkStart w:id="15843" w:name="_ETM_Q1_2372154"/>
      <w:bookmarkStart w:id="15844" w:name="_ETM_Q1_2370406"/>
      <w:bookmarkEnd w:id="15843"/>
      <w:bookmarkEnd w:id="15844"/>
      <w:r>
        <w:rPr>
          <w:rFonts w:hint="cs"/>
          <w:rtl/>
          <w:lang w:eastAsia="he-IL"/>
        </w:rPr>
        <w:t>שנות את הסעיפים</w:t>
      </w:r>
      <w:bookmarkStart w:id="15845" w:name="_ETM_Q1_2373151"/>
      <w:bookmarkEnd w:id="15845"/>
      <w:r>
        <w:rPr>
          <w:rFonts w:hint="cs"/>
          <w:rtl/>
          <w:lang w:eastAsia="he-IL"/>
        </w:rPr>
        <w:t>, לא?</w:t>
      </w:r>
    </w:p>
    <w:p w14:paraId="25B973F0" w14:textId="77777777" w:rsidR="003A444C" w:rsidRDefault="003A444C" w:rsidP="003A444C">
      <w:pPr>
        <w:rPr>
          <w:rtl/>
          <w:lang w:eastAsia="he-IL"/>
        </w:rPr>
      </w:pPr>
      <w:bookmarkStart w:id="15846" w:name="_ETM_Q1_2374656"/>
      <w:bookmarkEnd w:id="15846"/>
    </w:p>
    <w:p w14:paraId="0AD75554" w14:textId="2621DC11" w:rsidR="003A444C" w:rsidRDefault="003A444C" w:rsidP="003A444C">
      <w:pPr>
        <w:pStyle w:val="a4"/>
        <w:keepNext/>
        <w:rPr>
          <w:rtl/>
        </w:rPr>
      </w:pPr>
      <w:bookmarkStart w:id="15847" w:name="ET_speaker_שלומית_ארליך_1417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7"/>
    </w:p>
    <w:p w14:paraId="1E66C8CA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475ED397" w14:textId="3A0E072C" w:rsidR="003A444C" w:rsidRDefault="003A444C" w:rsidP="003A444C">
      <w:pPr>
        <w:rPr>
          <w:rtl/>
          <w:lang w:eastAsia="he-IL"/>
        </w:rPr>
      </w:pPr>
      <w:bookmarkStart w:id="15848" w:name="_ETM_Q1_2373153"/>
      <w:bookmarkEnd w:id="15848"/>
      <w:r>
        <w:rPr>
          <w:rFonts w:hint="cs"/>
          <w:rtl/>
          <w:lang w:eastAsia="he-IL"/>
        </w:rPr>
        <w:t xml:space="preserve">מה שאני מבינה שחבר הכנסת </w:t>
      </w:r>
      <w:bookmarkStart w:id="15849" w:name="_ETM_Q1_2376405"/>
      <w:bookmarkStart w:id="15850" w:name="_ETM_Q1_2377153"/>
      <w:bookmarkStart w:id="15851" w:name="_ETM_Q1_2375902"/>
      <w:bookmarkEnd w:id="15849"/>
      <w:bookmarkEnd w:id="15850"/>
      <w:bookmarkEnd w:id="15851"/>
      <w:r>
        <w:rPr>
          <w:rFonts w:hint="cs"/>
          <w:rtl/>
          <w:lang w:eastAsia="he-IL"/>
        </w:rPr>
        <w:t xml:space="preserve">ואטורי מנסה </w:t>
      </w:r>
      <w:bookmarkStart w:id="15852" w:name="_ETM_Q1_2377904"/>
      <w:bookmarkEnd w:id="15852"/>
      <w:r>
        <w:rPr>
          <w:rFonts w:hint="cs"/>
          <w:rtl/>
          <w:lang w:eastAsia="he-IL"/>
        </w:rPr>
        <w:t>להגיד זה שבא</w:t>
      </w:r>
      <w:bookmarkStart w:id="15853" w:name="_ETM_Q1_2381904"/>
      <w:bookmarkEnd w:id="15853"/>
      <w:r>
        <w:rPr>
          <w:rFonts w:hint="cs"/>
          <w:rtl/>
          <w:lang w:eastAsia="he-IL"/>
        </w:rPr>
        <w:t>מות</w:t>
      </w:r>
      <w:bookmarkStart w:id="15854" w:name="_ETM_Q1_2380404"/>
      <w:bookmarkEnd w:id="15854"/>
      <w:r>
        <w:rPr>
          <w:rFonts w:hint="cs"/>
          <w:rtl/>
          <w:lang w:eastAsia="he-IL"/>
        </w:rPr>
        <w:t xml:space="preserve"> המידה שייקבעו - - -</w:t>
      </w:r>
      <w:bookmarkStart w:id="15855" w:name="_ETM_Q1_2377402"/>
      <w:bookmarkStart w:id="15856" w:name="_ETM_Q1_2378152"/>
      <w:bookmarkEnd w:id="15855"/>
      <w:bookmarkEnd w:id="15856"/>
    </w:p>
    <w:p w14:paraId="377C4EBF" w14:textId="77777777" w:rsidR="003A444C" w:rsidRDefault="003A444C" w:rsidP="003A444C">
      <w:pPr>
        <w:rPr>
          <w:rtl/>
          <w:lang w:eastAsia="he-IL"/>
        </w:rPr>
      </w:pPr>
      <w:bookmarkStart w:id="15857" w:name="_ETM_Q1_2378902"/>
      <w:bookmarkStart w:id="15858" w:name="_ETM_Q1_2376652"/>
      <w:bookmarkStart w:id="15859" w:name="_ETM_Q1_2376902"/>
      <w:bookmarkStart w:id="15860" w:name="_ETM_Q1_2375153"/>
      <w:bookmarkEnd w:id="15857"/>
      <w:bookmarkEnd w:id="15858"/>
      <w:bookmarkEnd w:id="15859"/>
      <w:bookmarkEnd w:id="15860"/>
    </w:p>
    <w:p w14:paraId="2782AA4F" w14:textId="2C250FA7" w:rsidR="003A444C" w:rsidRDefault="003A444C" w:rsidP="003A444C">
      <w:pPr>
        <w:pStyle w:val="a4"/>
        <w:keepNext/>
        <w:rPr>
          <w:rtl/>
        </w:rPr>
      </w:pPr>
      <w:bookmarkStart w:id="15861" w:name="ET_speaker_גור_רוזנבלט_1418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1"/>
    </w:p>
    <w:p w14:paraId="6AF7C77E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487A6B82" w14:textId="0B7EADF8" w:rsidR="003A444C" w:rsidRDefault="003A444C" w:rsidP="003A444C">
      <w:pPr>
        <w:rPr>
          <w:rtl/>
          <w:lang w:eastAsia="he-IL"/>
        </w:rPr>
      </w:pPr>
      <w:bookmarkStart w:id="15862" w:name="_ETM_Q1_2377405"/>
      <w:bookmarkEnd w:id="15862"/>
      <w:r>
        <w:rPr>
          <w:rFonts w:hint="cs"/>
          <w:rtl/>
          <w:lang w:eastAsia="he-IL"/>
        </w:rPr>
        <w:t>רגע, אני יכול?</w:t>
      </w:r>
      <w:bookmarkStart w:id="15863" w:name="_ETM_Q1_2378653"/>
      <w:bookmarkEnd w:id="15863"/>
    </w:p>
    <w:p w14:paraId="0589EAB1" w14:textId="77777777" w:rsidR="003A444C" w:rsidRDefault="003A444C" w:rsidP="003A444C">
      <w:pPr>
        <w:rPr>
          <w:rtl/>
          <w:lang w:eastAsia="he-IL"/>
        </w:rPr>
      </w:pPr>
      <w:bookmarkStart w:id="15864" w:name="_ETM_Q1_2379153"/>
      <w:bookmarkStart w:id="15865" w:name="_ETM_Q1_2379653"/>
      <w:bookmarkEnd w:id="15864"/>
      <w:bookmarkEnd w:id="15865"/>
    </w:p>
    <w:p w14:paraId="0E40F812" w14:textId="431F05BC" w:rsidR="003A444C" w:rsidRDefault="003A444C" w:rsidP="003A444C">
      <w:pPr>
        <w:pStyle w:val="af6"/>
        <w:keepNext/>
        <w:rPr>
          <w:rtl/>
        </w:rPr>
      </w:pPr>
      <w:bookmarkStart w:id="15866" w:name="ET_yor_6162_1419"/>
      <w:r w:rsidRPr="003A444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A4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66"/>
    </w:p>
    <w:p w14:paraId="66D908A9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65F47F5B" w14:textId="6D68714E" w:rsidR="003A444C" w:rsidRDefault="003A444C" w:rsidP="003A444C">
      <w:pPr>
        <w:rPr>
          <w:rtl/>
          <w:lang w:eastAsia="he-IL"/>
        </w:rPr>
      </w:pPr>
      <w:bookmarkStart w:id="15867" w:name="_ETM_Q1_2381404"/>
      <w:bookmarkStart w:id="15868" w:name="_ETM_Q1_2379903"/>
      <w:bookmarkEnd w:id="15867"/>
      <w:bookmarkEnd w:id="15868"/>
      <w:r>
        <w:rPr>
          <w:rFonts w:hint="cs"/>
          <w:rtl/>
          <w:lang w:eastAsia="he-IL"/>
        </w:rPr>
        <w:t>ל</w:t>
      </w:r>
      <w:bookmarkStart w:id="15869" w:name="_ETM_Q1_2378153"/>
      <w:bookmarkStart w:id="15870" w:name="_ETM_Q1_2376403"/>
      <w:bookmarkEnd w:id="15869"/>
      <w:bookmarkEnd w:id="15870"/>
      <w:r>
        <w:rPr>
          <w:rFonts w:hint="cs"/>
          <w:rtl/>
          <w:lang w:eastAsia="he-IL"/>
        </w:rPr>
        <w:t>א,</w:t>
      </w:r>
      <w:bookmarkStart w:id="15871" w:name="_ETM_Q1_2376903"/>
      <w:bookmarkEnd w:id="15871"/>
      <w:r>
        <w:rPr>
          <w:rFonts w:hint="cs"/>
          <w:rtl/>
          <w:lang w:eastAsia="he-IL"/>
        </w:rPr>
        <w:t xml:space="preserve"> </w:t>
      </w:r>
      <w:bookmarkStart w:id="15872" w:name="_ETM_Q1_2375652"/>
      <w:bookmarkEnd w:id="15872"/>
      <w:r>
        <w:rPr>
          <w:rFonts w:hint="cs"/>
          <w:rtl/>
          <w:lang w:eastAsia="he-IL"/>
        </w:rPr>
        <w:t>היא מדברת. שניי</w:t>
      </w:r>
      <w:bookmarkStart w:id="15873" w:name="_ETM_Q1_2376653"/>
      <w:bookmarkStart w:id="15874" w:name="_ETM_Q1_2374903"/>
      <w:bookmarkEnd w:id="15873"/>
      <w:bookmarkEnd w:id="15874"/>
      <w:r>
        <w:rPr>
          <w:rFonts w:hint="cs"/>
          <w:rtl/>
          <w:lang w:eastAsia="he-IL"/>
        </w:rPr>
        <w:t>ה.</w:t>
      </w:r>
      <w:bookmarkStart w:id="15875" w:name="_ETM_Q1_2373403"/>
      <w:bookmarkEnd w:id="15875"/>
    </w:p>
    <w:p w14:paraId="008A1C62" w14:textId="77777777" w:rsidR="003A444C" w:rsidRDefault="003A444C" w:rsidP="003A444C">
      <w:pPr>
        <w:rPr>
          <w:rtl/>
          <w:lang w:eastAsia="he-IL"/>
        </w:rPr>
      </w:pPr>
      <w:bookmarkStart w:id="15876" w:name="_ETM_Q1_2382902"/>
      <w:bookmarkStart w:id="15877" w:name="_ETM_Q1_2383652"/>
      <w:bookmarkStart w:id="15878" w:name="_ETM_Q1_2382402"/>
      <w:bookmarkStart w:id="15879" w:name="_ETM_Q1_2380652"/>
      <w:bookmarkStart w:id="15880" w:name="_ETM_Q1_2381652"/>
      <w:bookmarkEnd w:id="15876"/>
      <w:bookmarkEnd w:id="15877"/>
      <w:bookmarkEnd w:id="15878"/>
      <w:bookmarkEnd w:id="15879"/>
      <w:bookmarkEnd w:id="15880"/>
    </w:p>
    <w:p w14:paraId="4C5ABDBB" w14:textId="2D3AFD67" w:rsidR="003A444C" w:rsidRDefault="003A444C" w:rsidP="003A444C">
      <w:pPr>
        <w:pStyle w:val="a4"/>
        <w:keepNext/>
        <w:rPr>
          <w:rtl/>
        </w:rPr>
      </w:pPr>
      <w:bookmarkStart w:id="15881" w:name="ET_speaker_שלומית_ארליך_1420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1"/>
    </w:p>
    <w:p w14:paraId="7EA57CEF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7DC95577" w14:textId="5C759E9E" w:rsidR="003A444C" w:rsidRDefault="003A444C" w:rsidP="003A444C">
      <w:pPr>
        <w:rPr>
          <w:rtl/>
          <w:lang w:eastAsia="he-IL"/>
        </w:rPr>
      </w:pPr>
      <w:bookmarkStart w:id="15882" w:name="_ETM_Q1_2384402"/>
      <w:bookmarkEnd w:id="15882"/>
      <w:r>
        <w:rPr>
          <w:rFonts w:hint="cs"/>
          <w:rtl/>
          <w:lang w:eastAsia="he-IL"/>
        </w:rPr>
        <w:t xml:space="preserve">בסופו של דבר, </w:t>
      </w:r>
      <w:bookmarkStart w:id="15883" w:name="_ETM_Q1_2388402"/>
      <w:bookmarkStart w:id="15884" w:name="_ETM_Q1_2386402"/>
      <w:bookmarkStart w:id="15885" w:name="_ETM_Q1_2384902"/>
      <w:bookmarkEnd w:id="15883"/>
      <w:bookmarkEnd w:id="15884"/>
      <w:bookmarkEnd w:id="15885"/>
      <w:r>
        <w:rPr>
          <w:rFonts w:hint="cs"/>
          <w:rtl/>
          <w:lang w:eastAsia="he-IL"/>
        </w:rPr>
        <w:t xml:space="preserve">הכול יוצא בקולות </w:t>
      </w:r>
      <w:bookmarkStart w:id="15886" w:name="_ETM_Q1_2385404"/>
      <w:bookmarkStart w:id="15887" w:name="_ETM_Q1_2383654"/>
      <w:bookmarkEnd w:id="15886"/>
      <w:bookmarkEnd w:id="15887"/>
      <w:r>
        <w:rPr>
          <w:rFonts w:hint="cs"/>
          <w:rtl/>
          <w:lang w:eastAsia="he-IL"/>
        </w:rPr>
        <w:t>קוראים</w:t>
      </w:r>
      <w:bookmarkStart w:id="15888" w:name="_ETM_Q1_2382904"/>
      <w:bookmarkStart w:id="15889" w:name="_ETM_Q1_2381154"/>
      <w:bookmarkStart w:id="15890" w:name="_ETM_Q1_2379404"/>
      <w:bookmarkStart w:id="15891" w:name="_ETM_Q1_2378654"/>
      <w:bookmarkStart w:id="15892" w:name="_ETM_Q1_2386902"/>
      <w:bookmarkStart w:id="15893" w:name="_ETM_Q1_2387652"/>
      <w:bookmarkEnd w:id="15888"/>
      <w:bookmarkEnd w:id="15889"/>
      <w:bookmarkEnd w:id="15890"/>
      <w:bookmarkEnd w:id="15891"/>
      <w:bookmarkEnd w:id="15892"/>
      <w:bookmarkEnd w:id="15893"/>
      <w:r>
        <w:rPr>
          <w:rFonts w:hint="cs"/>
          <w:rtl/>
          <w:lang w:eastAsia="he-IL"/>
        </w:rPr>
        <w:t>.</w:t>
      </w:r>
    </w:p>
    <w:p w14:paraId="02B5896D" w14:textId="77777777" w:rsidR="003A444C" w:rsidRDefault="003A444C" w:rsidP="003A444C">
      <w:pPr>
        <w:rPr>
          <w:rtl/>
          <w:lang w:eastAsia="he-IL"/>
        </w:rPr>
      </w:pPr>
      <w:bookmarkStart w:id="15894" w:name="_ETM_Q1_2389154"/>
      <w:bookmarkEnd w:id="15894"/>
    </w:p>
    <w:p w14:paraId="21F2DCD4" w14:textId="0179DBD0" w:rsidR="003A444C" w:rsidRDefault="003A444C" w:rsidP="003A444C">
      <w:pPr>
        <w:pStyle w:val="a4"/>
        <w:keepNext/>
        <w:rPr>
          <w:rtl/>
        </w:rPr>
      </w:pPr>
      <w:bookmarkStart w:id="15895" w:name="ET_speaker_5787_1421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5"/>
    </w:p>
    <w:p w14:paraId="2EE94C2D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01FB613B" w14:textId="43A17087" w:rsidR="003A444C" w:rsidRDefault="003A444C" w:rsidP="003A444C">
      <w:pPr>
        <w:rPr>
          <w:rtl/>
          <w:lang w:eastAsia="he-IL"/>
        </w:rPr>
      </w:pPr>
      <w:bookmarkStart w:id="15896" w:name="_ETM_Q1_2394404"/>
      <w:bookmarkStart w:id="15897" w:name="_ETM_Q1_2394654"/>
      <w:bookmarkEnd w:id="15896"/>
      <w:bookmarkEnd w:id="15897"/>
      <w:r>
        <w:rPr>
          <w:rFonts w:hint="cs"/>
          <w:rtl/>
          <w:lang w:eastAsia="he-IL"/>
        </w:rPr>
        <w:t>ל</w:t>
      </w:r>
      <w:bookmarkStart w:id="15898" w:name="_ETM_Q1_2391405"/>
      <w:bookmarkEnd w:id="15898"/>
      <w:r>
        <w:rPr>
          <w:rFonts w:hint="cs"/>
          <w:rtl/>
          <w:lang w:eastAsia="he-IL"/>
        </w:rPr>
        <w:t>א הכו</w:t>
      </w:r>
      <w:bookmarkStart w:id="15899" w:name="_ETM_Q1_2389905"/>
      <w:bookmarkEnd w:id="15899"/>
      <w:r>
        <w:rPr>
          <w:rFonts w:hint="cs"/>
          <w:rtl/>
          <w:lang w:eastAsia="he-IL"/>
        </w:rPr>
        <w:t xml:space="preserve">ל </w:t>
      </w:r>
      <w:bookmarkStart w:id="15900" w:name="_ETM_Q1_2388155"/>
      <w:bookmarkEnd w:id="15900"/>
      <w:r>
        <w:rPr>
          <w:rFonts w:hint="cs"/>
          <w:rtl/>
          <w:lang w:eastAsia="he-IL"/>
        </w:rPr>
        <w:t xml:space="preserve">יוצא בקולות קוראים. </w:t>
      </w:r>
      <w:bookmarkStart w:id="15901" w:name="_ETM_Q1_2386655"/>
      <w:bookmarkEnd w:id="15901"/>
    </w:p>
    <w:p w14:paraId="0C39BC67" w14:textId="77777777" w:rsidR="003A444C" w:rsidRDefault="003A444C" w:rsidP="003A444C">
      <w:pPr>
        <w:rPr>
          <w:rtl/>
          <w:lang w:eastAsia="he-IL"/>
        </w:rPr>
      </w:pPr>
      <w:bookmarkStart w:id="15902" w:name="_ETM_Q1_2386905"/>
      <w:bookmarkStart w:id="15903" w:name="_ETM_Q1_2387405"/>
      <w:bookmarkStart w:id="15904" w:name="_ETM_Q1_2390156"/>
      <w:bookmarkEnd w:id="15902"/>
      <w:bookmarkEnd w:id="15903"/>
      <w:bookmarkEnd w:id="15904"/>
    </w:p>
    <w:p w14:paraId="2182571D" w14:textId="2C4299D3" w:rsidR="003A444C" w:rsidRDefault="003A444C" w:rsidP="003A444C">
      <w:pPr>
        <w:pStyle w:val="a4"/>
        <w:keepNext/>
        <w:rPr>
          <w:rtl/>
        </w:rPr>
      </w:pPr>
      <w:bookmarkStart w:id="15905" w:name="_ETM_Q1_2390153"/>
      <w:bookmarkStart w:id="15906" w:name="_ETM_Q1_2390403"/>
      <w:bookmarkStart w:id="15907" w:name="_ETM_Q1_2390152"/>
      <w:bookmarkStart w:id="15908" w:name="_ETM_Q1_2383152"/>
      <w:bookmarkStart w:id="15909" w:name="ET_speaker_שלומית_ארליך_1422"/>
      <w:bookmarkEnd w:id="15905"/>
      <w:bookmarkEnd w:id="15906"/>
      <w:bookmarkEnd w:id="15907"/>
      <w:bookmarkEnd w:id="15908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9"/>
    </w:p>
    <w:p w14:paraId="6A1ECEDA" w14:textId="6A79358D" w:rsidR="003A444C" w:rsidRDefault="003A444C" w:rsidP="003A444C">
      <w:pPr>
        <w:rPr>
          <w:rtl/>
          <w:lang w:eastAsia="he-IL"/>
        </w:rPr>
      </w:pPr>
      <w:bookmarkStart w:id="15910" w:name="_ETM_Q1_2392656"/>
      <w:bookmarkStart w:id="15911" w:name="_ETM_Q1_2390656"/>
      <w:bookmarkStart w:id="15912" w:name="_ETM_Q1_2388901"/>
      <w:bookmarkStart w:id="15913" w:name="_ETM_Q1_2387151"/>
      <w:bookmarkStart w:id="15914" w:name="_ETM_Q1_2385401"/>
      <w:bookmarkStart w:id="15915" w:name="_ETM_Q1_2385651"/>
      <w:bookmarkEnd w:id="15910"/>
      <w:bookmarkEnd w:id="15911"/>
      <w:bookmarkEnd w:id="15912"/>
      <w:bookmarkEnd w:id="15913"/>
      <w:bookmarkEnd w:id="15914"/>
      <w:bookmarkEnd w:id="15915"/>
    </w:p>
    <w:p w14:paraId="22903C81" w14:textId="6724FF97" w:rsidR="003A444C" w:rsidRDefault="003A444C" w:rsidP="003A444C">
      <w:pPr>
        <w:rPr>
          <w:rtl/>
          <w:lang w:eastAsia="he-IL"/>
        </w:rPr>
      </w:pPr>
      <w:bookmarkStart w:id="15916" w:name="_ETM_Q1_2385902"/>
      <w:bookmarkStart w:id="15917" w:name="_ETM_Q1_2384652"/>
      <w:bookmarkEnd w:id="15916"/>
      <w:bookmarkEnd w:id="15917"/>
      <w:r>
        <w:rPr>
          <w:rFonts w:hint="cs"/>
          <w:rtl/>
          <w:lang w:eastAsia="he-IL"/>
        </w:rPr>
        <w:t>ה</w:t>
      </w:r>
      <w:bookmarkStart w:id="15918" w:name="_ETM_Q1_2382903"/>
      <w:bookmarkEnd w:id="15918"/>
      <w:r>
        <w:rPr>
          <w:rFonts w:hint="cs"/>
          <w:rtl/>
          <w:lang w:eastAsia="he-IL"/>
        </w:rPr>
        <w:t>רוב, לא משנה.</w:t>
      </w:r>
    </w:p>
    <w:p w14:paraId="159B91F8" w14:textId="77777777" w:rsidR="003A444C" w:rsidRDefault="003A444C" w:rsidP="003A444C">
      <w:pPr>
        <w:rPr>
          <w:rtl/>
          <w:lang w:eastAsia="he-IL"/>
        </w:rPr>
      </w:pPr>
      <w:bookmarkStart w:id="15919" w:name="_ETM_Q1_2386153"/>
      <w:bookmarkStart w:id="15920" w:name="_ETM_Q1_2386653"/>
      <w:bookmarkStart w:id="15921" w:name="_ETM_Q1_2387903"/>
      <w:bookmarkStart w:id="15922" w:name="_ETM_Q1_2391153"/>
      <w:bookmarkEnd w:id="15919"/>
      <w:bookmarkEnd w:id="15920"/>
      <w:bookmarkEnd w:id="15921"/>
      <w:bookmarkEnd w:id="15922"/>
    </w:p>
    <w:p w14:paraId="64A164CD" w14:textId="5D36D599" w:rsidR="003A444C" w:rsidRDefault="003A444C" w:rsidP="003A444C">
      <w:pPr>
        <w:pStyle w:val="a4"/>
        <w:keepNext/>
        <w:rPr>
          <w:rtl/>
        </w:rPr>
      </w:pPr>
      <w:bookmarkStart w:id="15923" w:name="ET_speaker_גור_רוזנבלט_1426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3"/>
    </w:p>
    <w:p w14:paraId="3B998964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7AA3019F" w14:textId="54A6D050" w:rsidR="003A444C" w:rsidRDefault="003A444C" w:rsidP="003A444C">
      <w:pPr>
        <w:rPr>
          <w:rtl/>
          <w:lang w:eastAsia="he-IL"/>
        </w:rPr>
      </w:pPr>
      <w:bookmarkStart w:id="15924" w:name="_ETM_Q1_2392402"/>
      <w:bookmarkStart w:id="15925" w:name="_ETM_Q1_2392652"/>
      <w:bookmarkStart w:id="15926" w:name="_ETM_Q1_2390903"/>
      <w:bookmarkEnd w:id="15924"/>
      <w:bookmarkEnd w:id="15925"/>
      <w:bookmarkEnd w:id="15926"/>
      <w:r>
        <w:rPr>
          <w:rFonts w:hint="cs"/>
          <w:rtl/>
          <w:lang w:eastAsia="he-IL"/>
        </w:rPr>
        <w:t>ה</w:t>
      </w:r>
      <w:bookmarkStart w:id="15927" w:name="_ETM_Q1_2393403"/>
      <w:bookmarkEnd w:id="15927"/>
      <w:r>
        <w:rPr>
          <w:rFonts w:hint="cs"/>
          <w:rtl/>
          <w:lang w:eastAsia="he-IL"/>
        </w:rPr>
        <w:t>כו</w:t>
      </w:r>
      <w:bookmarkStart w:id="15928" w:name="_ETM_Q1_2391653"/>
      <w:bookmarkEnd w:id="15928"/>
      <w:r>
        <w:rPr>
          <w:rFonts w:hint="cs"/>
          <w:rtl/>
          <w:lang w:eastAsia="he-IL"/>
        </w:rPr>
        <w:t>ל,</w:t>
      </w:r>
      <w:bookmarkStart w:id="15929" w:name="_ETM_Q1_2389903"/>
      <w:bookmarkStart w:id="15930" w:name="_ETM_Q1_2388153"/>
      <w:bookmarkEnd w:id="15929"/>
      <w:bookmarkEnd w:id="15930"/>
      <w:r>
        <w:rPr>
          <w:rFonts w:hint="cs"/>
          <w:rtl/>
          <w:lang w:eastAsia="he-IL"/>
        </w:rPr>
        <w:t xml:space="preserve"> זה ת</w:t>
      </w:r>
      <w:bookmarkStart w:id="15931" w:name="_ETM_Q1_2386404"/>
      <w:bookmarkEnd w:id="15931"/>
      <w:r>
        <w:rPr>
          <w:rFonts w:hint="cs"/>
          <w:rtl/>
          <w:lang w:eastAsia="he-IL"/>
        </w:rPr>
        <w:t>קצ</w:t>
      </w:r>
      <w:bookmarkStart w:id="15932" w:name="_ETM_Q1_2384655"/>
      <w:bookmarkEnd w:id="15932"/>
      <w:r>
        <w:rPr>
          <w:rFonts w:hint="cs"/>
          <w:rtl/>
          <w:lang w:eastAsia="he-IL"/>
        </w:rPr>
        <w:t>וב לרשות.</w:t>
      </w:r>
      <w:bookmarkStart w:id="15933" w:name="_ETM_Q1_2385903"/>
      <w:bookmarkStart w:id="15934" w:name="_ETM_Q1_2386405"/>
      <w:bookmarkEnd w:id="15933"/>
      <w:bookmarkEnd w:id="15934"/>
    </w:p>
    <w:p w14:paraId="126D386A" w14:textId="77777777" w:rsidR="003A444C" w:rsidRDefault="003A444C" w:rsidP="003A444C">
      <w:pPr>
        <w:rPr>
          <w:rtl/>
          <w:lang w:eastAsia="he-IL"/>
        </w:rPr>
      </w:pPr>
      <w:bookmarkStart w:id="15935" w:name="_ETM_Q1_2389904"/>
      <w:bookmarkEnd w:id="15935"/>
    </w:p>
    <w:p w14:paraId="1469F29E" w14:textId="7FC6A860" w:rsidR="003A444C" w:rsidRDefault="003A444C" w:rsidP="003A444C">
      <w:pPr>
        <w:pStyle w:val="a4"/>
        <w:keepNext/>
        <w:rPr>
          <w:rtl/>
        </w:rPr>
      </w:pPr>
      <w:bookmarkStart w:id="15936" w:name="ET_speaker_שלומית_ארליך_1427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6"/>
    </w:p>
    <w:p w14:paraId="2E2D31A2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5B09E0C0" w14:textId="24B0982C" w:rsidR="003A444C" w:rsidRDefault="003A444C" w:rsidP="003A444C">
      <w:pPr>
        <w:rPr>
          <w:rtl/>
          <w:lang w:eastAsia="he-IL"/>
        </w:rPr>
      </w:pPr>
      <w:bookmarkStart w:id="15937" w:name="_ETM_Q1_2392903"/>
      <w:bookmarkStart w:id="15938" w:name="_ETM_Q1_2394155"/>
      <w:bookmarkStart w:id="15939" w:name="_ETM_Q1_2392405"/>
      <w:bookmarkStart w:id="15940" w:name="_ETM_Q1_2390655"/>
      <w:bookmarkEnd w:id="15937"/>
      <w:bookmarkEnd w:id="15938"/>
      <w:bookmarkEnd w:id="15939"/>
      <w:bookmarkEnd w:id="15940"/>
      <w:r>
        <w:rPr>
          <w:rFonts w:hint="cs"/>
          <w:rtl/>
          <w:lang w:eastAsia="he-IL"/>
        </w:rPr>
        <w:t xml:space="preserve">התכוונתי </w:t>
      </w:r>
      <w:bookmarkStart w:id="15941" w:name="_ETM_Q1_2392406"/>
      <w:bookmarkEnd w:id="15941"/>
      <w:r>
        <w:rPr>
          <w:rFonts w:hint="cs"/>
          <w:rtl/>
          <w:lang w:eastAsia="he-IL"/>
        </w:rPr>
        <w:t xml:space="preserve">בהיבטים האלה. </w:t>
      </w:r>
      <w:bookmarkStart w:id="15942" w:name="_ETM_Q1_2390904"/>
      <w:bookmarkEnd w:id="15942"/>
    </w:p>
    <w:p w14:paraId="5B85B949" w14:textId="77777777" w:rsidR="003A444C" w:rsidRDefault="003A444C" w:rsidP="003A444C">
      <w:pPr>
        <w:rPr>
          <w:rtl/>
          <w:lang w:eastAsia="he-IL"/>
        </w:rPr>
      </w:pPr>
      <w:bookmarkStart w:id="15943" w:name="_ETM_Q1_2391151"/>
      <w:bookmarkStart w:id="15944" w:name="_ETM_Q1_2393156"/>
      <w:bookmarkEnd w:id="15943"/>
      <w:bookmarkEnd w:id="15944"/>
    </w:p>
    <w:p w14:paraId="1A593B0D" w14:textId="61095FE4" w:rsidR="003A444C" w:rsidRDefault="003A444C" w:rsidP="003A444C">
      <w:pPr>
        <w:pStyle w:val="a4"/>
        <w:keepNext/>
        <w:rPr>
          <w:rtl/>
        </w:rPr>
      </w:pPr>
      <w:bookmarkStart w:id="15945" w:name="ET_speaker_גור_רוזנבלט_1428"/>
      <w:r w:rsidRPr="003A444C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3A4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5"/>
    </w:p>
    <w:p w14:paraId="30F3FF59" w14:textId="77777777" w:rsidR="003A444C" w:rsidRDefault="003A444C" w:rsidP="003A444C">
      <w:pPr>
        <w:pStyle w:val="KeepWithNext"/>
        <w:rPr>
          <w:rtl/>
          <w:lang w:eastAsia="he-IL"/>
        </w:rPr>
      </w:pPr>
    </w:p>
    <w:p w14:paraId="7338E258" w14:textId="24F90274" w:rsidR="003A444C" w:rsidRDefault="003A444C" w:rsidP="003A444C">
      <w:pPr>
        <w:rPr>
          <w:rtl/>
          <w:lang w:eastAsia="he-IL"/>
        </w:rPr>
      </w:pPr>
      <w:bookmarkStart w:id="15946" w:name="_ETM_Q1_2395154"/>
      <w:bookmarkStart w:id="15947" w:name="_ETM_Q1_2391655"/>
      <w:bookmarkEnd w:id="15946"/>
      <w:bookmarkEnd w:id="15947"/>
      <w:r>
        <w:rPr>
          <w:rFonts w:hint="cs"/>
          <w:rtl/>
          <w:lang w:eastAsia="he-IL"/>
        </w:rPr>
        <w:t>זה תק</w:t>
      </w:r>
      <w:bookmarkStart w:id="15948" w:name="_ETM_Q1_2391906"/>
      <w:bookmarkEnd w:id="15948"/>
      <w:r>
        <w:rPr>
          <w:rFonts w:hint="cs"/>
          <w:rtl/>
          <w:lang w:eastAsia="he-IL"/>
        </w:rPr>
        <w:t>צובים לרשויות</w:t>
      </w:r>
      <w:bookmarkStart w:id="15949" w:name="_ETM_Q1_2385152"/>
      <w:bookmarkEnd w:id="15949"/>
      <w:r>
        <w:rPr>
          <w:rFonts w:hint="cs"/>
          <w:rtl/>
          <w:lang w:eastAsia="he-IL"/>
        </w:rPr>
        <w:t xml:space="preserve">. </w:t>
      </w:r>
      <w:bookmarkStart w:id="15950" w:name="_ETM_Q1_2392655"/>
      <w:bookmarkStart w:id="15951" w:name="_ETM_Q1_2392905"/>
      <w:bookmarkEnd w:id="15950"/>
      <w:bookmarkEnd w:id="15951"/>
    </w:p>
    <w:p w14:paraId="060BF6A4" w14:textId="77777777" w:rsidR="00095BA7" w:rsidRDefault="00095BA7" w:rsidP="00095BA7">
      <w:pPr>
        <w:rPr>
          <w:rtl/>
          <w:lang w:eastAsia="he-IL"/>
        </w:rPr>
      </w:pPr>
    </w:p>
    <w:p w14:paraId="1DD55F62" w14:textId="59AE8B68" w:rsidR="00095BA7" w:rsidRDefault="00095BA7" w:rsidP="00095BA7">
      <w:pPr>
        <w:pStyle w:val="a4"/>
        <w:keepNext/>
        <w:rPr>
          <w:rtl/>
        </w:rPr>
      </w:pPr>
      <w:bookmarkStart w:id="15952" w:name="ET_speaker_5787_1429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2"/>
    </w:p>
    <w:p w14:paraId="59599F32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2957FE7E" w14:textId="5581D2E7" w:rsidR="00095BA7" w:rsidRDefault="00095BA7" w:rsidP="00095BA7">
      <w:pPr>
        <w:rPr>
          <w:rtl/>
          <w:lang w:eastAsia="he-IL"/>
        </w:rPr>
      </w:pPr>
      <w:bookmarkStart w:id="15953" w:name="_ETM_Q1_2397655"/>
      <w:bookmarkStart w:id="15954" w:name="_ETM_Q1_2397905"/>
      <w:bookmarkStart w:id="15955" w:name="_ETM_Q1_2396405"/>
      <w:bookmarkStart w:id="15956" w:name="_ETM_Q1_2394652"/>
      <w:bookmarkEnd w:id="15953"/>
      <w:bookmarkEnd w:id="15954"/>
      <w:bookmarkEnd w:id="15955"/>
      <w:bookmarkEnd w:id="15956"/>
      <w:r>
        <w:rPr>
          <w:rFonts w:hint="cs"/>
          <w:rtl/>
          <w:lang w:eastAsia="he-IL"/>
        </w:rPr>
        <w:t>תכף נדבר על זה.</w:t>
      </w:r>
      <w:bookmarkStart w:id="15957" w:name="_ETM_Q1_2394902"/>
      <w:bookmarkEnd w:id="15957"/>
      <w:r>
        <w:rPr>
          <w:rFonts w:hint="cs"/>
          <w:rtl/>
          <w:lang w:eastAsia="he-IL"/>
        </w:rPr>
        <w:t xml:space="preserve"> </w:t>
      </w:r>
      <w:bookmarkStart w:id="15958" w:name="_ETM_Q1_2392902"/>
      <w:bookmarkEnd w:id="15958"/>
    </w:p>
    <w:p w14:paraId="193C8F7F" w14:textId="77777777" w:rsidR="00095BA7" w:rsidRDefault="00095BA7" w:rsidP="00095BA7">
      <w:pPr>
        <w:rPr>
          <w:rtl/>
          <w:lang w:eastAsia="he-IL"/>
        </w:rPr>
      </w:pPr>
      <w:bookmarkStart w:id="15959" w:name="_ETM_Q1_2393152"/>
      <w:bookmarkEnd w:id="15959"/>
    </w:p>
    <w:p w14:paraId="61BD9804" w14:textId="1542DE67" w:rsidR="00095BA7" w:rsidRDefault="00095BA7" w:rsidP="00095BA7">
      <w:pPr>
        <w:pStyle w:val="a4"/>
        <w:keepNext/>
        <w:rPr>
          <w:rtl/>
        </w:rPr>
      </w:pPr>
      <w:bookmarkStart w:id="15960" w:name="ET_speaker_שלומית_ארליך_1430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0"/>
    </w:p>
    <w:p w14:paraId="1148BE12" w14:textId="6D8B54D8" w:rsidR="00095BA7" w:rsidRDefault="00095BA7" w:rsidP="00095BA7">
      <w:pPr>
        <w:pStyle w:val="KeepWithNext"/>
        <w:rPr>
          <w:rtl/>
          <w:lang w:eastAsia="he-IL"/>
        </w:rPr>
      </w:pPr>
    </w:p>
    <w:p w14:paraId="74C68163" w14:textId="0EC5E7FE" w:rsidR="00095BA7" w:rsidRDefault="00095BA7" w:rsidP="00095BA7">
      <w:pPr>
        <w:rPr>
          <w:rtl/>
          <w:lang w:eastAsia="he-IL"/>
        </w:rPr>
      </w:pPr>
      <w:bookmarkStart w:id="15961" w:name="_ETM_Q1_2396402"/>
      <w:bookmarkEnd w:id="15961"/>
      <w:r>
        <w:rPr>
          <w:rFonts w:hint="cs"/>
          <w:rtl/>
          <w:lang w:eastAsia="he-IL"/>
        </w:rPr>
        <w:t xml:space="preserve">הוועדה </w:t>
      </w:r>
      <w:bookmarkStart w:id="15962" w:name="_ETM_Q1_2396152"/>
      <w:bookmarkEnd w:id="15962"/>
      <w:r>
        <w:rPr>
          <w:rFonts w:hint="cs"/>
          <w:rtl/>
          <w:lang w:eastAsia="he-IL"/>
        </w:rPr>
        <w:t>תבקש שתינתן עדיפות</w:t>
      </w:r>
      <w:bookmarkStart w:id="15963" w:name="_ETM_Q1_2397156"/>
      <w:bookmarkEnd w:id="15963"/>
      <w:r>
        <w:rPr>
          <w:rFonts w:hint="cs"/>
          <w:rtl/>
          <w:lang w:eastAsia="he-IL"/>
        </w:rPr>
        <w:t>.</w:t>
      </w:r>
      <w:bookmarkStart w:id="15964" w:name="_ETM_Q1_2396406"/>
      <w:bookmarkEnd w:id="15964"/>
      <w:r>
        <w:rPr>
          <w:rFonts w:hint="cs"/>
          <w:rtl/>
          <w:lang w:eastAsia="he-IL"/>
        </w:rPr>
        <w:t xml:space="preserve"> זה מה שהתכוונת</w:t>
      </w:r>
      <w:bookmarkStart w:id="15965" w:name="_ETM_Q1_2396655"/>
      <w:bookmarkEnd w:id="15965"/>
      <w:r>
        <w:rPr>
          <w:rFonts w:hint="cs"/>
          <w:rtl/>
          <w:lang w:eastAsia="he-IL"/>
        </w:rPr>
        <w:t>, נכו?</w:t>
      </w:r>
    </w:p>
    <w:p w14:paraId="12127D97" w14:textId="77777777" w:rsidR="00095BA7" w:rsidRDefault="00095BA7" w:rsidP="00095BA7">
      <w:pPr>
        <w:rPr>
          <w:rtl/>
          <w:lang w:eastAsia="he-IL"/>
        </w:rPr>
      </w:pPr>
      <w:bookmarkStart w:id="15966" w:name="_ETM_Q1_2395654"/>
      <w:bookmarkStart w:id="15967" w:name="_ETM_Q1_2395904"/>
      <w:bookmarkEnd w:id="15966"/>
      <w:bookmarkEnd w:id="15967"/>
    </w:p>
    <w:p w14:paraId="51987C01" w14:textId="3F228761" w:rsidR="00095BA7" w:rsidRDefault="00095BA7" w:rsidP="00095BA7">
      <w:pPr>
        <w:pStyle w:val="af6"/>
        <w:keepNext/>
        <w:rPr>
          <w:rtl/>
        </w:rPr>
      </w:pPr>
      <w:bookmarkStart w:id="15968" w:name="ET_yor_6162_1431"/>
      <w:r w:rsidRPr="00095B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95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68"/>
    </w:p>
    <w:p w14:paraId="05B11174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4AA487A8" w14:textId="2E92D9D3" w:rsidR="00095BA7" w:rsidRDefault="00095BA7" w:rsidP="00095BA7">
      <w:pPr>
        <w:rPr>
          <w:rtl/>
          <w:lang w:eastAsia="he-IL"/>
        </w:rPr>
      </w:pPr>
      <w:bookmarkStart w:id="15969" w:name="_ETM_Q1_2396654"/>
      <w:bookmarkEnd w:id="15969"/>
      <w:r>
        <w:rPr>
          <w:rFonts w:hint="cs"/>
          <w:rtl/>
          <w:lang w:eastAsia="he-IL"/>
        </w:rPr>
        <w:t>כן,</w:t>
      </w:r>
      <w:bookmarkStart w:id="15970" w:name="_ETM_Q1_2397654"/>
      <w:bookmarkEnd w:id="15970"/>
      <w:r>
        <w:rPr>
          <w:rFonts w:hint="cs"/>
          <w:rtl/>
          <w:lang w:eastAsia="he-IL"/>
        </w:rPr>
        <w:t xml:space="preserve"> בדיוק. </w:t>
      </w:r>
    </w:p>
    <w:p w14:paraId="657A021B" w14:textId="77777777" w:rsidR="00095BA7" w:rsidRDefault="00095BA7" w:rsidP="00095BA7">
      <w:pPr>
        <w:rPr>
          <w:rtl/>
          <w:lang w:eastAsia="he-IL"/>
        </w:rPr>
      </w:pPr>
      <w:bookmarkStart w:id="15971" w:name="_ETM_Q1_2399154"/>
      <w:bookmarkStart w:id="15972" w:name="_ETM_Q1_2399902"/>
      <w:bookmarkEnd w:id="15971"/>
      <w:bookmarkEnd w:id="15972"/>
    </w:p>
    <w:p w14:paraId="3449A9E9" w14:textId="7F911EF7" w:rsidR="00095BA7" w:rsidRDefault="00095BA7" w:rsidP="00095BA7">
      <w:pPr>
        <w:pStyle w:val="a4"/>
        <w:keepNext/>
        <w:rPr>
          <w:rtl/>
        </w:rPr>
      </w:pPr>
      <w:bookmarkStart w:id="15973" w:name="ET_speaker_5787_1432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3"/>
    </w:p>
    <w:p w14:paraId="1A6B5D5E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15409A75" w14:textId="14436F73" w:rsidR="00095BA7" w:rsidRDefault="00095BA7" w:rsidP="00095BA7">
      <w:pPr>
        <w:rPr>
          <w:rtl/>
          <w:lang w:eastAsia="he-IL"/>
        </w:rPr>
      </w:pPr>
      <w:bookmarkStart w:id="15974" w:name="_ETM_Q1_2400654"/>
      <w:bookmarkStart w:id="15975" w:name="_ETM_Q1_2398654"/>
      <w:bookmarkStart w:id="15976" w:name="_ETM_Q1_2396903"/>
      <w:bookmarkEnd w:id="15974"/>
      <w:bookmarkEnd w:id="15975"/>
      <w:bookmarkEnd w:id="15976"/>
      <w:r>
        <w:rPr>
          <w:rFonts w:hint="cs"/>
          <w:rtl/>
          <w:lang w:eastAsia="he-IL"/>
        </w:rPr>
        <w:t xml:space="preserve">אבל אז אין משמעות בין </w:t>
      </w:r>
      <w:bookmarkStart w:id="15977" w:name="_ETM_Q1_2398404"/>
      <w:bookmarkEnd w:id="15977"/>
      <w:r>
        <w:rPr>
          <w:rFonts w:hint="cs"/>
          <w:rtl/>
          <w:lang w:eastAsia="he-IL"/>
        </w:rPr>
        <w:t>הסעי</w:t>
      </w:r>
      <w:bookmarkStart w:id="15978" w:name="_ETM_Q1_2397406"/>
      <w:bookmarkEnd w:id="15978"/>
      <w:r>
        <w:rPr>
          <w:rFonts w:hint="cs"/>
          <w:rtl/>
          <w:lang w:eastAsia="he-IL"/>
        </w:rPr>
        <w:t>ף</w:t>
      </w:r>
      <w:bookmarkStart w:id="15979" w:name="_ETM_Q1_2395656"/>
      <w:bookmarkEnd w:id="15979"/>
      <w:r>
        <w:rPr>
          <w:rFonts w:hint="cs"/>
          <w:rtl/>
          <w:lang w:eastAsia="he-IL"/>
        </w:rPr>
        <w:t xml:space="preserve"> הרא</w:t>
      </w:r>
      <w:bookmarkStart w:id="15980" w:name="_ETM_Q1_2396653"/>
      <w:bookmarkEnd w:id="15980"/>
      <w:r>
        <w:rPr>
          <w:rFonts w:hint="cs"/>
          <w:rtl/>
          <w:lang w:eastAsia="he-IL"/>
        </w:rPr>
        <w:t>שון לסעי</w:t>
      </w:r>
      <w:bookmarkStart w:id="15981" w:name="_ETM_Q1_2398154"/>
      <w:bookmarkEnd w:id="15981"/>
      <w:r>
        <w:rPr>
          <w:rFonts w:hint="cs"/>
          <w:rtl/>
          <w:lang w:eastAsia="he-IL"/>
        </w:rPr>
        <w:t>ף הרביעי</w:t>
      </w:r>
      <w:bookmarkStart w:id="15982" w:name="_ETM_Q1_2399406"/>
      <w:bookmarkEnd w:id="15982"/>
      <w:r>
        <w:rPr>
          <w:rFonts w:hint="cs"/>
          <w:rtl/>
          <w:lang w:eastAsia="he-IL"/>
        </w:rPr>
        <w:t>.</w:t>
      </w:r>
      <w:bookmarkStart w:id="15983" w:name="_ETM_Q1_2402405"/>
      <w:bookmarkEnd w:id="15983"/>
      <w:r>
        <w:rPr>
          <w:rFonts w:hint="cs"/>
          <w:rtl/>
          <w:lang w:eastAsia="he-IL"/>
        </w:rPr>
        <w:t xml:space="preserve"> זה בדיוק מה שאנחנו טוענים</w:t>
      </w:r>
      <w:bookmarkStart w:id="15984" w:name="_ETM_Q1_2401903"/>
      <w:bookmarkStart w:id="15985" w:name="_ETM_Q1_2400903"/>
      <w:bookmarkEnd w:id="15984"/>
      <w:bookmarkEnd w:id="15985"/>
      <w:r>
        <w:rPr>
          <w:rFonts w:hint="cs"/>
          <w:rtl/>
          <w:lang w:eastAsia="he-IL"/>
        </w:rPr>
        <w:t xml:space="preserve"> כי אם </w:t>
      </w:r>
      <w:bookmarkStart w:id="15986" w:name="_ETM_Q1_2401655"/>
      <w:bookmarkEnd w:id="15986"/>
      <w:r>
        <w:rPr>
          <w:rFonts w:hint="cs"/>
          <w:rtl/>
          <w:lang w:eastAsia="he-IL"/>
        </w:rPr>
        <w:t>בסעיף</w:t>
      </w:r>
      <w:bookmarkStart w:id="15987" w:name="_ETM_Q1_2402905"/>
      <w:bookmarkEnd w:id="15987"/>
      <w:r>
        <w:rPr>
          <w:rFonts w:hint="cs"/>
          <w:rtl/>
          <w:lang w:eastAsia="he-IL"/>
        </w:rPr>
        <w:t xml:space="preserve"> 1 - - -</w:t>
      </w:r>
      <w:bookmarkStart w:id="15988" w:name="_ETM_Q1_2401905"/>
      <w:bookmarkEnd w:id="15988"/>
    </w:p>
    <w:p w14:paraId="69D6E377" w14:textId="77777777" w:rsidR="00095BA7" w:rsidRDefault="00095BA7" w:rsidP="00095BA7">
      <w:pPr>
        <w:rPr>
          <w:rtl/>
          <w:lang w:eastAsia="he-IL"/>
        </w:rPr>
      </w:pPr>
      <w:bookmarkStart w:id="15989" w:name="_ETM_Q1_2402155"/>
      <w:bookmarkEnd w:id="15989"/>
    </w:p>
    <w:p w14:paraId="206447DE" w14:textId="04949A4F" w:rsidR="00095BA7" w:rsidRDefault="00095BA7" w:rsidP="00095BA7">
      <w:pPr>
        <w:pStyle w:val="af6"/>
        <w:keepNext/>
        <w:rPr>
          <w:rtl/>
        </w:rPr>
      </w:pPr>
      <w:bookmarkStart w:id="15990" w:name="ET_yor_6162_1433"/>
      <w:r w:rsidRPr="00095B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95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0"/>
    </w:p>
    <w:p w14:paraId="4005D9EA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4E458016" w14:textId="78BB025F" w:rsidR="00095BA7" w:rsidRDefault="00095BA7" w:rsidP="00095BA7">
      <w:pPr>
        <w:rPr>
          <w:rtl/>
          <w:lang w:eastAsia="he-IL"/>
        </w:rPr>
      </w:pPr>
      <w:bookmarkStart w:id="15991" w:name="_ETM_Q1_2402904"/>
      <w:bookmarkEnd w:id="15991"/>
      <w:r>
        <w:rPr>
          <w:rFonts w:hint="cs"/>
          <w:rtl/>
          <w:lang w:eastAsia="he-IL"/>
        </w:rPr>
        <w:t xml:space="preserve">אם רשות מסוימת מהנגב </w:t>
      </w:r>
      <w:bookmarkStart w:id="15992" w:name="_ETM_Q1_2405155"/>
      <w:bookmarkEnd w:id="15992"/>
      <w:r>
        <w:rPr>
          <w:rFonts w:hint="cs"/>
          <w:rtl/>
          <w:lang w:eastAsia="he-IL"/>
        </w:rPr>
        <w:t>או מ</w:t>
      </w:r>
      <w:bookmarkStart w:id="15993" w:name="_ETM_Q1_2404156"/>
      <w:bookmarkStart w:id="15994" w:name="_ETM_Q1_2403655"/>
      <w:bookmarkEnd w:id="15993"/>
      <w:bookmarkEnd w:id="15994"/>
      <w:r>
        <w:rPr>
          <w:rFonts w:hint="cs"/>
          <w:rtl/>
          <w:lang w:eastAsia="he-IL"/>
        </w:rPr>
        <w:t xml:space="preserve">הגליל תיגש אז </w:t>
      </w:r>
      <w:bookmarkStart w:id="15995" w:name="_ETM_Q1_2406905"/>
      <w:bookmarkEnd w:id="15995"/>
      <w:r>
        <w:rPr>
          <w:rFonts w:hint="cs"/>
          <w:rtl/>
          <w:lang w:eastAsia="he-IL"/>
        </w:rPr>
        <w:t xml:space="preserve">הם </w:t>
      </w:r>
      <w:bookmarkStart w:id="15996" w:name="_ETM_Q1_2406155"/>
      <w:bookmarkEnd w:id="15996"/>
      <w:r>
        <w:rPr>
          <w:rFonts w:hint="cs"/>
          <w:rtl/>
          <w:lang w:eastAsia="he-IL"/>
        </w:rPr>
        <w:t>יקבלו</w:t>
      </w:r>
      <w:bookmarkStart w:id="15997" w:name="_ETM_Q1_2404653"/>
      <w:bookmarkEnd w:id="15997"/>
      <w:r>
        <w:rPr>
          <w:rFonts w:hint="cs"/>
          <w:rtl/>
          <w:lang w:eastAsia="he-IL"/>
        </w:rPr>
        <w:t xml:space="preserve"> עדיפות על רשות</w:t>
      </w:r>
      <w:bookmarkStart w:id="15998" w:name="_ETM_Q1_2408653"/>
      <w:bookmarkEnd w:id="15998"/>
      <w:r>
        <w:rPr>
          <w:rFonts w:hint="cs"/>
          <w:rtl/>
          <w:lang w:eastAsia="he-IL"/>
        </w:rPr>
        <w:t xml:space="preserve"> אחרת.</w:t>
      </w:r>
      <w:bookmarkStart w:id="15999" w:name="_ETM_Q1_2407406"/>
      <w:bookmarkEnd w:id="15999"/>
    </w:p>
    <w:p w14:paraId="44513AF4" w14:textId="77777777" w:rsidR="00095BA7" w:rsidRDefault="00095BA7" w:rsidP="00095BA7">
      <w:pPr>
        <w:rPr>
          <w:rtl/>
          <w:lang w:eastAsia="he-IL"/>
        </w:rPr>
      </w:pPr>
      <w:bookmarkStart w:id="16000" w:name="_ETM_Q1_2407651"/>
      <w:bookmarkStart w:id="16001" w:name="_ETM_Q1_2408156"/>
      <w:bookmarkEnd w:id="16000"/>
      <w:bookmarkEnd w:id="16001"/>
    </w:p>
    <w:p w14:paraId="33CBE7D5" w14:textId="3B14B9E8" w:rsidR="00095BA7" w:rsidRDefault="00095BA7" w:rsidP="00095BA7">
      <w:pPr>
        <w:pStyle w:val="a4"/>
        <w:keepNext/>
        <w:rPr>
          <w:rtl/>
        </w:rPr>
      </w:pPr>
      <w:bookmarkStart w:id="16002" w:name="ET_speaker_5787_1434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2"/>
    </w:p>
    <w:p w14:paraId="28CD98F9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45108DE6" w14:textId="76569B6C" w:rsidR="00095BA7" w:rsidRDefault="00095BA7" w:rsidP="00095BA7">
      <w:pPr>
        <w:rPr>
          <w:rtl/>
          <w:lang w:eastAsia="he-IL"/>
        </w:rPr>
      </w:pPr>
      <w:bookmarkStart w:id="16003" w:name="_ETM_Q1_2408906"/>
      <w:bookmarkStart w:id="16004" w:name="_ETM_Q1_2409156"/>
      <w:bookmarkEnd w:id="16003"/>
      <w:bookmarkEnd w:id="16004"/>
      <w:r>
        <w:rPr>
          <w:rFonts w:hint="cs"/>
          <w:rtl/>
          <w:lang w:eastAsia="he-IL"/>
        </w:rPr>
        <w:t xml:space="preserve">אז מה משמעות </w:t>
      </w:r>
      <w:bookmarkStart w:id="16005" w:name="_ETM_Q1_2409402"/>
      <w:bookmarkEnd w:id="16005"/>
      <w:r>
        <w:rPr>
          <w:rFonts w:hint="cs"/>
          <w:rtl/>
          <w:lang w:eastAsia="he-IL"/>
        </w:rPr>
        <w:t>בין</w:t>
      </w:r>
      <w:bookmarkStart w:id="16006" w:name="_ETM_Q1_2407655"/>
      <w:bookmarkEnd w:id="16006"/>
      <w:r>
        <w:rPr>
          <w:rFonts w:hint="cs"/>
          <w:rtl/>
          <w:lang w:eastAsia="he-IL"/>
        </w:rPr>
        <w:t xml:space="preserve"> שני</w:t>
      </w:r>
      <w:bookmarkStart w:id="16007" w:name="_ETM_Q1_2408406"/>
      <w:bookmarkEnd w:id="16007"/>
      <w:r>
        <w:rPr>
          <w:rFonts w:hint="cs"/>
          <w:rtl/>
          <w:lang w:eastAsia="he-IL"/>
        </w:rPr>
        <w:t xml:space="preserve"> הסעיפים? מה ההבדלים</w:t>
      </w:r>
      <w:bookmarkStart w:id="16008" w:name="_ETM_Q1_2409906"/>
      <w:bookmarkEnd w:id="16008"/>
      <w:r>
        <w:rPr>
          <w:rFonts w:hint="cs"/>
          <w:rtl/>
          <w:lang w:eastAsia="he-IL"/>
        </w:rPr>
        <w:t xml:space="preserve"> ב</w:t>
      </w:r>
      <w:bookmarkStart w:id="16009" w:name="_ETM_Q1_2408656"/>
      <w:bookmarkEnd w:id="16009"/>
      <w:r>
        <w:rPr>
          <w:rFonts w:hint="cs"/>
          <w:rtl/>
          <w:lang w:eastAsia="he-IL"/>
        </w:rPr>
        <w:t xml:space="preserve">ין </w:t>
      </w:r>
      <w:bookmarkStart w:id="16010" w:name="_ETM_Q1_2407904"/>
      <w:bookmarkEnd w:id="16010"/>
      <w:r>
        <w:rPr>
          <w:rFonts w:hint="cs"/>
          <w:rtl/>
          <w:lang w:eastAsia="he-IL"/>
        </w:rPr>
        <w:t>שני הסעיפים אם בסעי</w:t>
      </w:r>
      <w:bookmarkStart w:id="16011" w:name="_ETM_Q1_2411651"/>
      <w:bookmarkEnd w:id="16011"/>
      <w:r>
        <w:rPr>
          <w:rFonts w:hint="cs"/>
          <w:rtl/>
          <w:lang w:eastAsia="he-IL"/>
        </w:rPr>
        <w:t>ף</w:t>
      </w:r>
      <w:bookmarkStart w:id="16012" w:name="_ETM_Q1_2411901"/>
      <w:bookmarkEnd w:id="16012"/>
      <w:r>
        <w:rPr>
          <w:rFonts w:hint="cs"/>
          <w:rtl/>
          <w:lang w:eastAsia="he-IL"/>
        </w:rPr>
        <w:t xml:space="preserve"> הראשון יש עדיפות</w:t>
      </w:r>
      <w:bookmarkStart w:id="16013" w:name="_ETM_Q1_2412405"/>
      <w:bookmarkEnd w:id="16013"/>
      <w:r>
        <w:rPr>
          <w:rFonts w:hint="cs"/>
          <w:rtl/>
          <w:lang w:eastAsia="he-IL"/>
        </w:rPr>
        <w:t xml:space="preserve"> לנגב וגליל </w:t>
      </w:r>
      <w:bookmarkStart w:id="16014" w:name="_ETM_Q1_2412903"/>
      <w:bookmarkEnd w:id="16014"/>
      <w:r>
        <w:rPr>
          <w:rFonts w:hint="cs"/>
          <w:rtl/>
          <w:lang w:eastAsia="he-IL"/>
        </w:rPr>
        <w:t>ובסעיף</w:t>
      </w:r>
      <w:bookmarkStart w:id="16015" w:name="_ETM_Q1_2413405"/>
      <w:bookmarkStart w:id="16016" w:name="_ETM_Q1_2411656"/>
      <w:bookmarkEnd w:id="16015"/>
      <w:bookmarkEnd w:id="16016"/>
      <w:r>
        <w:rPr>
          <w:rFonts w:hint="cs"/>
          <w:rtl/>
          <w:lang w:eastAsia="he-IL"/>
        </w:rPr>
        <w:t xml:space="preserve"> השני רק נגב וגליל </w:t>
      </w:r>
      <w:bookmarkStart w:id="16017" w:name="_ETM_Q1_2415403"/>
      <w:bookmarkEnd w:id="16017"/>
      <w:r>
        <w:rPr>
          <w:rFonts w:hint="cs"/>
          <w:rtl/>
          <w:lang w:eastAsia="he-IL"/>
        </w:rPr>
        <w:t>יכולים</w:t>
      </w:r>
      <w:bookmarkStart w:id="16018" w:name="_ETM_Q1_2414403"/>
      <w:bookmarkEnd w:id="16018"/>
      <w:r>
        <w:rPr>
          <w:rFonts w:hint="cs"/>
          <w:rtl/>
          <w:lang w:eastAsia="he-IL"/>
        </w:rPr>
        <w:t xml:space="preserve"> לפנות?</w:t>
      </w:r>
    </w:p>
    <w:p w14:paraId="30E0159F" w14:textId="77777777" w:rsidR="00095BA7" w:rsidRDefault="00095BA7" w:rsidP="00095BA7">
      <w:pPr>
        <w:rPr>
          <w:rtl/>
          <w:lang w:eastAsia="he-IL"/>
        </w:rPr>
      </w:pPr>
      <w:bookmarkStart w:id="16019" w:name="_ETM_Q1_2415654"/>
      <w:bookmarkStart w:id="16020" w:name="_ETM_Q1_2415904"/>
      <w:bookmarkStart w:id="16021" w:name="_ETM_Q1_2418902"/>
      <w:bookmarkEnd w:id="16019"/>
      <w:bookmarkEnd w:id="16020"/>
      <w:bookmarkEnd w:id="16021"/>
    </w:p>
    <w:p w14:paraId="6190D2E5" w14:textId="33AB518F" w:rsidR="00095BA7" w:rsidRDefault="00095BA7" w:rsidP="00095BA7">
      <w:pPr>
        <w:pStyle w:val="a4"/>
        <w:keepNext/>
        <w:rPr>
          <w:rtl/>
        </w:rPr>
      </w:pPr>
      <w:bookmarkStart w:id="16022" w:name="ET_speaker_5765_1436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2"/>
    </w:p>
    <w:p w14:paraId="312EB01C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0813DF96" w14:textId="53C21CE3" w:rsidR="00095BA7" w:rsidRDefault="00095BA7" w:rsidP="00095BA7">
      <w:pPr>
        <w:rPr>
          <w:rtl/>
          <w:lang w:eastAsia="he-IL"/>
        </w:rPr>
      </w:pPr>
      <w:bookmarkStart w:id="16023" w:name="_ETM_Q1_2419652"/>
      <w:bookmarkStart w:id="16024" w:name="_ETM_Q1_2419902"/>
      <w:bookmarkStart w:id="16025" w:name="_ETM_Q1_2416155"/>
      <w:bookmarkEnd w:id="16023"/>
      <w:bookmarkEnd w:id="16024"/>
      <w:bookmarkEnd w:id="16025"/>
      <w:r>
        <w:rPr>
          <w:rFonts w:hint="cs"/>
          <w:rtl/>
          <w:lang w:eastAsia="he-IL"/>
        </w:rPr>
        <w:t>ג</w:t>
      </w:r>
      <w:bookmarkStart w:id="16026" w:name="_ETM_Q1_2414902"/>
      <w:bookmarkEnd w:id="16026"/>
      <w:r>
        <w:rPr>
          <w:rFonts w:hint="cs"/>
          <w:rtl/>
          <w:lang w:eastAsia="he-IL"/>
        </w:rPr>
        <w:t xml:space="preserve">ם אמרנו שרוב </w:t>
      </w:r>
      <w:bookmarkStart w:id="16027" w:name="_ETM_Q1_2416905"/>
      <w:bookmarkEnd w:id="16027"/>
      <w:r>
        <w:rPr>
          <w:rFonts w:hint="cs"/>
          <w:rtl/>
          <w:lang w:eastAsia="he-IL"/>
        </w:rPr>
        <w:t xml:space="preserve">הכסף </w:t>
      </w:r>
      <w:bookmarkStart w:id="16028" w:name="_ETM_Q1_2417905"/>
      <w:bookmarkEnd w:id="16028"/>
      <w:r>
        <w:rPr>
          <w:rFonts w:hint="cs"/>
          <w:rtl/>
          <w:lang w:eastAsia="he-IL"/>
        </w:rPr>
        <w:t>- - -</w:t>
      </w:r>
    </w:p>
    <w:p w14:paraId="6CEBCA76" w14:textId="77777777" w:rsidR="00095BA7" w:rsidRDefault="00095BA7" w:rsidP="00095BA7">
      <w:pPr>
        <w:rPr>
          <w:rtl/>
          <w:lang w:eastAsia="he-IL"/>
        </w:rPr>
      </w:pPr>
      <w:bookmarkStart w:id="16029" w:name="_ETM_Q1_2418904"/>
      <w:bookmarkStart w:id="16030" w:name="_ETM_Q1_2420155"/>
      <w:bookmarkEnd w:id="16029"/>
      <w:bookmarkEnd w:id="16030"/>
    </w:p>
    <w:p w14:paraId="0B1B75BC" w14:textId="455FD89E" w:rsidR="00095BA7" w:rsidRDefault="00095BA7" w:rsidP="00095BA7">
      <w:pPr>
        <w:pStyle w:val="a4"/>
        <w:keepNext/>
        <w:rPr>
          <w:rtl/>
        </w:rPr>
      </w:pPr>
      <w:bookmarkStart w:id="16031" w:name="ET_speaker_5787_1437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1"/>
    </w:p>
    <w:p w14:paraId="5429F0CC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4490EAAE" w14:textId="251AC5BB" w:rsidR="00095BA7" w:rsidRDefault="00095BA7" w:rsidP="00095BA7">
      <w:pPr>
        <w:rPr>
          <w:rtl/>
          <w:lang w:eastAsia="he-IL"/>
        </w:rPr>
      </w:pPr>
      <w:bookmarkStart w:id="16032" w:name="_ETM_Q1_2421155"/>
      <w:bookmarkStart w:id="16033" w:name="_ETM_Q1_2419155"/>
      <w:bookmarkStart w:id="16034" w:name="_ETM_Q1_2415155"/>
      <w:bookmarkStart w:id="16035" w:name="_ETM_Q1_2423152"/>
      <w:bookmarkStart w:id="16036" w:name="_ETM_Q1_2419407"/>
      <w:bookmarkEnd w:id="16032"/>
      <w:bookmarkEnd w:id="16033"/>
      <w:bookmarkEnd w:id="16034"/>
      <w:r>
        <w:rPr>
          <w:rFonts w:hint="cs"/>
          <w:rtl/>
          <w:lang w:eastAsia="he-IL"/>
        </w:rPr>
        <w:t>הוא אמר "אני אקבע עדיפות"</w:t>
      </w:r>
      <w:bookmarkStart w:id="16037" w:name="_ETM_Q1_2418905"/>
      <w:bookmarkStart w:id="16038" w:name="_ETM_Q1_2417155"/>
      <w:bookmarkEnd w:id="16037"/>
      <w:bookmarkEnd w:id="16038"/>
      <w:r>
        <w:rPr>
          <w:rFonts w:hint="cs"/>
          <w:rtl/>
          <w:lang w:eastAsia="he-IL"/>
        </w:rPr>
        <w:t xml:space="preserve">. </w:t>
      </w:r>
      <w:bookmarkStart w:id="16039" w:name="_ETM_Q1_2416903"/>
      <w:bookmarkEnd w:id="16039"/>
    </w:p>
    <w:p w14:paraId="2E67F105" w14:textId="77777777" w:rsidR="00DE407D" w:rsidRDefault="00DE407D" w:rsidP="00095BA7">
      <w:pPr>
        <w:rPr>
          <w:rtl/>
          <w:lang w:eastAsia="he-IL"/>
        </w:rPr>
      </w:pPr>
    </w:p>
    <w:p w14:paraId="570A63D5" w14:textId="77777777" w:rsidR="00DE407D" w:rsidRDefault="00DE407D" w:rsidP="00DE407D">
      <w:pPr>
        <w:pStyle w:val="a4"/>
        <w:keepNext/>
        <w:rPr>
          <w:rtl/>
        </w:rPr>
      </w:pPr>
      <w:r w:rsidRPr="00095BA7">
        <w:rPr>
          <w:rStyle w:val="TagStyle"/>
          <w:rtl/>
        </w:rPr>
        <w:t xml:space="preserve">&lt;&lt; דובר &gt;&gt; </w:t>
      </w:r>
      <w:r>
        <w:rPr>
          <w:rtl/>
        </w:rPr>
        <w:t>ישראל מלאכי: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65B4B1" w14:textId="77777777" w:rsidR="00095BA7" w:rsidRDefault="00095BA7" w:rsidP="00095BA7">
      <w:pPr>
        <w:rPr>
          <w:rStyle w:val="TagStyle"/>
          <w:rFonts w:ascii="David" w:hAnsi="David"/>
          <w:u w:val="single"/>
          <w:rtl/>
          <w:lang w:eastAsia="he-IL"/>
        </w:rPr>
      </w:pPr>
      <w:bookmarkStart w:id="16040" w:name="_ETM_Q1_2420406"/>
      <w:bookmarkStart w:id="16041" w:name="_ETM_Q1_2420902"/>
      <w:bookmarkStart w:id="16042" w:name="_ETM_Q1_2418404"/>
      <w:bookmarkStart w:id="16043" w:name="_ETM_Q1_2416904"/>
      <w:bookmarkStart w:id="16044" w:name="_ETM_Q1_2414904"/>
      <w:bookmarkStart w:id="16045" w:name="_ETM_Q1_2416654"/>
      <w:bookmarkStart w:id="16046" w:name="_ETM_Q1_2416406"/>
      <w:bookmarkStart w:id="16047" w:name="_ETM_Q1_2414906"/>
      <w:bookmarkStart w:id="16048" w:name="_ETM_Q1_2423155"/>
      <w:bookmarkEnd w:id="16040"/>
      <w:bookmarkEnd w:id="16041"/>
      <w:bookmarkEnd w:id="16042"/>
      <w:bookmarkEnd w:id="16043"/>
      <w:bookmarkEnd w:id="16044"/>
      <w:bookmarkEnd w:id="16045"/>
      <w:bookmarkEnd w:id="16046"/>
      <w:bookmarkEnd w:id="16047"/>
      <w:bookmarkEnd w:id="16048"/>
    </w:p>
    <w:p w14:paraId="24489B50" w14:textId="107B1DAA" w:rsidR="00095BA7" w:rsidRPr="00095BA7" w:rsidRDefault="00095BA7" w:rsidP="00095BA7">
      <w:pPr>
        <w:pStyle w:val="a4"/>
        <w:keepNext/>
        <w:rPr>
          <w:rFonts w:cs="Arial"/>
          <w:b/>
          <w:color w:val="010000"/>
          <w:bdr w:val="single" w:sz="4" w:space="0" w:color="FF66FF"/>
          <w:rtl/>
        </w:rPr>
      </w:pPr>
      <w:bookmarkStart w:id="16049" w:name="ET_speaker_ישראל_מלאכי_1439"/>
      <w:r w:rsidRPr="00095BA7">
        <w:rPr>
          <w:rStyle w:val="TagStyle"/>
          <w:rtl/>
        </w:rPr>
        <w:t xml:space="preserve"> &lt;&lt; דובר &gt;&gt; </w:t>
      </w:r>
      <w:r w:rsidRPr="00095BA7">
        <w:rPr>
          <w:rStyle w:val="TagStyle"/>
          <w:rFonts w:cs="David"/>
          <w:b w:val="0"/>
          <w:color w:val="auto"/>
          <w:bdr w:val="none" w:sz="0" w:space="0" w:color="auto"/>
          <w:rtl/>
        </w:rPr>
        <w:t>ישראל מלאכי:</w:t>
      </w:r>
      <w:r w:rsidRPr="00095BA7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Start w:id="16050" w:name="_ETM_Q1_2429655"/>
      <w:bookmarkEnd w:id="16049"/>
      <w:bookmarkEnd w:id="16050"/>
    </w:p>
    <w:bookmarkEnd w:id="16035"/>
    <w:bookmarkEnd w:id="16036"/>
    <w:p w14:paraId="026B01F3" w14:textId="77777777" w:rsidR="00095BA7" w:rsidRDefault="00095BA7" w:rsidP="00095BA7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02BFF01D" w14:textId="0D2A6A26" w:rsidR="00095BA7" w:rsidRDefault="00095BA7" w:rsidP="00095BA7">
      <w:pPr>
        <w:rPr>
          <w:b/>
          <w:rtl/>
        </w:rPr>
      </w:pPr>
      <w:bookmarkStart w:id="16051" w:name="_ETM_Q1_2423655"/>
      <w:bookmarkStart w:id="16052" w:name="_ETM_Q1_2421655"/>
      <w:bookmarkEnd w:id="16051"/>
      <w:bookmarkEnd w:id="16052"/>
      <w:r w:rsidRPr="00095BA7">
        <w:rPr>
          <w:rFonts w:hint="cs"/>
          <w:b/>
          <w:rtl/>
        </w:rPr>
        <w:t xml:space="preserve">אני רוצה לתת לך תשובה. הסעיף השני </w:t>
      </w:r>
      <w:bookmarkStart w:id="16053" w:name="_ETM_Q1_2426155"/>
      <w:bookmarkEnd w:id="16053"/>
      <w:r w:rsidRPr="00095BA7">
        <w:rPr>
          <w:rFonts w:hint="cs"/>
          <w:b/>
          <w:rtl/>
        </w:rPr>
        <w:t>- - -</w:t>
      </w:r>
    </w:p>
    <w:p w14:paraId="1248EF5C" w14:textId="77777777" w:rsidR="00291083" w:rsidRPr="00095BA7" w:rsidRDefault="00291083" w:rsidP="00095BA7">
      <w:pPr>
        <w:rPr>
          <w:b/>
          <w:rtl/>
        </w:rPr>
      </w:pPr>
    </w:p>
    <w:p w14:paraId="39A9F54A" w14:textId="77777777" w:rsidR="00095BA7" w:rsidRDefault="00095BA7" w:rsidP="00095BA7">
      <w:pPr>
        <w:rPr>
          <w:rStyle w:val="TagStyle"/>
          <w:rFonts w:ascii="David" w:hAnsi="David"/>
          <w:u w:val="single"/>
          <w:rtl/>
          <w:lang w:eastAsia="he-IL"/>
        </w:rPr>
      </w:pPr>
      <w:bookmarkStart w:id="16054" w:name="_ETM_Q1_2424652"/>
      <w:bookmarkStart w:id="16055" w:name="_ETM_Q1_2424902"/>
      <w:bookmarkStart w:id="16056" w:name="_ETM_Q1_2425655"/>
      <w:bookmarkEnd w:id="16054"/>
      <w:bookmarkEnd w:id="16055"/>
      <w:bookmarkEnd w:id="16056"/>
    </w:p>
    <w:p w14:paraId="089CBC9C" w14:textId="10454CF9" w:rsidR="00095BA7" w:rsidRDefault="00095BA7" w:rsidP="00095BA7">
      <w:pPr>
        <w:pStyle w:val="a4"/>
        <w:keepNext/>
        <w:rPr>
          <w:rtl/>
        </w:rPr>
      </w:pPr>
      <w:bookmarkStart w:id="16057" w:name="ET_speaker_5787_1438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7"/>
    </w:p>
    <w:p w14:paraId="12DB82A1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0FED1BFC" w14:textId="2CCC6353" w:rsidR="00095BA7" w:rsidRDefault="00095BA7" w:rsidP="00095BA7">
      <w:pPr>
        <w:rPr>
          <w:rtl/>
          <w:lang w:eastAsia="he-IL"/>
        </w:rPr>
      </w:pPr>
      <w:bookmarkStart w:id="16058" w:name="_ETM_Q1_2426402"/>
      <w:bookmarkStart w:id="16059" w:name="_ETM_Q1_2425152"/>
      <w:bookmarkEnd w:id="16058"/>
      <w:bookmarkEnd w:id="16059"/>
      <w:r>
        <w:rPr>
          <w:rFonts w:hint="cs"/>
          <w:rtl/>
          <w:lang w:eastAsia="he-IL"/>
        </w:rPr>
        <w:t>לא שאלתי אותך.</w:t>
      </w:r>
      <w:bookmarkStart w:id="16060" w:name="_ETM_Q1_2427906"/>
      <w:bookmarkEnd w:id="16060"/>
      <w:r>
        <w:rPr>
          <w:rFonts w:hint="cs"/>
          <w:rtl/>
          <w:lang w:eastAsia="he-IL"/>
        </w:rPr>
        <w:t xml:space="preserve"> </w:t>
      </w:r>
    </w:p>
    <w:p w14:paraId="1461C5FA" w14:textId="77777777" w:rsidR="00095BA7" w:rsidRDefault="00095BA7" w:rsidP="00095BA7">
      <w:pPr>
        <w:rPr>
          <w:rtl/>
          <w:lang w:eastAsia="he-IL"/>
        </w:rPr>
      </w:pPr>
      <w:bookmarkStart w:id="16061" w:name="_ETM_Q1_2428403"/>
      <w:bookmarkStart w:id="16062" w:name="_ETM_Q1_2428902"/>
      <w:bookmarkStart w:id="16063" w:name="_ETM_Q1_2428654"/>
      <w:bookmarkEnd w:id="16061"/>
      <w:bookmarkEnd w:id="16062"/>
      <w:bookmarkEnd w:id="16063"/>
    </w:p>
    <w:p w14:paraId="1A4352F4" w14:textId="29D0B7B4" w:rsidR="00095BA7" w:rsidRDefault="00095BA7" w:rsidP="00095BA7">
      <w:pPr>
        <w:pStyle w:val="a4"/>
        <w:keepNext/>
        <w:rPr>
          <w:rtl/>
        </w:rPr>
      </w:pPr>
      <w:bookmarkStart w:id="16064" w:name="ET_speaker_ישראל_מלאכי_1440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4"/>
    </w:p>
    <w:p w14:paraId="55479136" w14:textId="77777777" w:rsidR="00095BA7" w:rsidRPr="00095BA7" w:rsidRDefault="00095BA7" w:rsidP="00095BA7">
      <w:pPr>
        <w:rPr>
          <w:rtl/>
          <w:lang w:eastAsia="he-IL"/>
        </w:rPr>
      </w:pPr>
      <w:bookmarkStart w:id="16065" w:name="_ETM_Q1_2429404"/>
      <w:bookmarkEnd w:id="16065"/>
    </w:p>
    <w:p w14:paraId="5C50CC0B" w14:textId="1D5C2235" w:rsidR="00095BA7" w:rsidRDefault="00095BA7" w:rsidP="00095BA7">
      <w:pPr>
        <w:rPr>
          <w:rtl/>
          <w:lang w:eastAsia="he-IL"/>
        </w:rPr>
      </w:pPr>
      <w:bookmarkStart w:id="16066" w:name="_ETM_Q1_2429906"/>
      <w:bookmarkStart w:id="16067" w:name="_ETM_Q1_2430157"/>
      <w:bookmarkEnd w:id="16066"/>
      <w:bookmarkEnd w:id="16067"/>
      <w:r>
        <w:rPr>
          <w:rFonts w:hint="cs"/>
          <w:rtl/>
          <w:lang w:eastAsia="he-IL"/>
        </w:rPr>
        <w:t>הסעיף השני לא מדבר</w:t>
      </w:r>
      <w:bookmarkStart w:id="16068" w:name="_ETM_Q1_2430655"/>
      <w:bookmarkEnd w:id="16068"/>
      <w:r>
        <w:rPr>
          <w:rFonts w:hint="cs"/>
          <w:rtl/>
          <w:lang w:eastAsia="he-IL"/>
        </w:rPr>
        <w:t xml:space="preserve"> </w:t>
      </w:r>
      <w:bookmarkStart w:id="16069" w:name="_ETM_Q1_2428655"/>
      <w:bookmarkStart w:id="16070" w:name="_ETM_Q1_2426902"/>
      <w:bookmarkEnd w:id="16069"/>
      <w:bookmarkEnd w:id="16070"/>
      <w:r>
        <w:rPr>
          <w:rFonts w:hint="cs"/>
          <w:rtl/>
          <w:lang w:eastAsia="he-IL"/>
        </w:rPr>
        <w:t>על נגב גל</w:t>
      </w:r>
      <w:bookmarkStart w:id="16071" w:name="_ETM_Q1_2428906"/>
      <w:bookmarkEnd w:id="16071"/>
      <w:r>
        <w:rPr>
          <w:rFonts w:hint="cs"/>
          <w:rtl/>
          <w:lang w:eastAsia="he-IL"/>
        </w:rPr>
        <w:t xml:space="preserve">יל אלא על </w:t>
      </w:r>
      <w:bookmarkStart w:id="16072" w:name="_ETM_Q1_2432402"/>
      <w:bookmarkEnd w:id="16072"/>
      <w:r>
        <w:rPr>
          <w:rFonts w:hint="cs"/>
          <w:rtl/>
          <w:lang w:eastAsia="he-IL"/>
        </w:rPr>
        <w:t>האזורים</w:t>
      </w:r>
      <w:bookmarkStart w:id="16073" w:name="_ETM_Q1_2431156"/>
      <w:bookmarkEnd w:id="16073"/>
      <w:r>
        <w:rPr>
          <w:rFonts w:hint="cs"/>
          <w:rtl/>
          <w:lang w:eastAsia="he-IL"/>
        </w:rPr>
        <w:t xml:space="preserve"> שנפגעו במלחמה. זאת אומרת,</w:t>
      </w:r>
      <w:bookmarkStart w:id="16074" w:name="_ETM_Q1_2435153"/>
      <w:bookmarkEnd w:id="16074"/>
      <w:r>
        <w:rPr>
          <w:rFonts w:hint="cs"/>
          <w:rtl/>
          <w:lang w:eastAsia="he-IL"/>
        </w:rPr>
        <w:t xml:space="preserve"> על </w:t>
      </w:r>
      <w:bookmarkStart w:id="16075" w:name="_ETM_Q1_2432902"/>
      <w:bookmarkStart w:id="16076" w:name="_ETM_Q1_2434902"/>
      <w:bookmarkStart w:id="16077" w:name="_ETM_Q1_2434152"/>
      <w:bookmarkStart w:id="16078" w:name="_ETM_Q1_2432152"/>
      <w:bookmarkEnd w:id="16075"/>
      <w:bookmarkEnd w:id="16076"/>
      <w:bookmarkEnd w:id="16077"/>
      <w:bookmarkEnd w:id="16078"/>
      <w:r>
        <w:rPr>
          <w:rFonts w:hint="cs"/>
          <w:rtl/>
          <w:lang w:eastAsia="he-IL"/>
        </w:rPr>
        <w:t>ה</w:t>
      </w:r>
      <w:bookmarkStart w:id="16079" w:name="_ETM_Q1_2436659"/>
      <w:bookmarkEnd w:id="16079"/>
      <w:r>
        <w:rPr>
          <w:rFonts w:hint="cs"/>
          <w:rtl/>
          <w:lang w:eastAsia="he-IL"/>
        </w:rPr>
        <w:t>ישובים שפונו בצ</w:t>
      </w:r>
      <w:bookmarkStart w:id="16080" w:name="_ETM_Q1_2437152"/>
      <w:bookmarkEnd w:id="16080"/>
      <w:r>
        <w:rPr>
          <w:rFonts w:hint="cs"/>
          <w:rtl/>
          <w:lang w:eastAsia="he-IL"/>
        </w:rPr>
        <w:t>פ</w:t>
      </w:r>
      <w:bookmarkStart w:id="16081" w:name="_ETM_Q1_2435404"/>
      <w:bookmarkEnd w:id="16081"/>
      <w:r>
        <w:rPr>
          <w:rFonts w:hint="cs"/>
          <w:rtl/>
          <w:lang w:eastAsia="he-IL"/>
        </w:rPr>
        <w:t>ון</w:t>
      </w:r>
      <w:bookmarkStart w:id="16082" w:name="_ETM_Q1_2433904"/>
      <w:bookmarkEnd w:id="16082"/>
      <w:r>
        <w:rPr>
          <w:rFonts w:hint="cs"/>
          <w:rtl/>
          <w:lang w:eastAsia="he-IL"/>
        </w:rPr>
        <w:t xml:space="preserve"> ועל </w:t>
      </w:r>
      <w:bookmarkStart w:id="16083" w:name="_ETM_Q1_2432653"/>
      <w:bookmarkEnd w:id="16083"/>
      <w:r>
        <w:rPr>
          <w:rFonts w:hint="cs"/>
          <w:rtl/>
          <w:lang w:eastAsia="he-IL"/>
        </w:rPr>
        <w:t xml:space="preserve">חבל תקומה. </w:t>
      </w:r>
      <w:bookmarkStart w:id="16084" w:name="_ETM_Q1_2434653"/>
      <w:bookmarkStart w:id="16085" w:name="_ETM_Q1_2436153"/>
      <w:bookmarkEnd w:id="16084"/>
      <w:bookmarkEnd w:id="16085"/>
    </w:p>
    <w:p w14:paraId="49C8300E" w14:textId="77777777" w:rsidR="00095BA7" w:rsidRDefault="00095BA7" w:rsidP="00095BA7">
      <w:pPr>
        <w:rPr>
          <w:rtl/>
          <w:lang w:eastAsia="he-IL"/>
        </w:rPr>
      </w:pPr>
      <w:bookmarkStart w:id="16086" w:name="_ETM_Q1_2436903"/>
      <w:bookmarkEnd w:id="16086"/>
    </w:p>
    <w:p w14:paraId="34698A44" w14:textId="1C09F908" w:rsidR="00095BA7" w:rsidRDefault="00095BA7" w:rsidP="00095BA7">
      <w:pPr>
        <w:pStyle w:val="a4"/>
        <w:keepNext/>
        <w:rPr>
          <w:rtl/>
        </w:rPr>
      </w:pPr>
      <w:bookmarkStart w:id="16087" w:name="ET_speaker_6231_1441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7"/>
    </w:p>
    <w:p w14:paraId="64CA2D08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270C9ABE" w14:textId="7BC95084" w:rsidR="00095BA7" w:rsidRDefault="00095BA7" w:rsidP="00095BA7">
      <w:pPr>
        <w:rPr>
          <w:rtl/>
          <w:lang w:eastAsia="he-IL"/>
        </w:rPr>
      </w:pPr>
      <w:bookmarkStart w:id="16088" w:name="_ETM_Q1_2438903"/>
      <w:bookmarkEnd w:id="16088"/>
      <w:r>
        <w:rPr>
          <w:rFonts w:hint="cs"/>
          <w:rtl/>
          <w:lang w:eastAsia="he-IL"/>
        </w:rPr>
        <w:t>סעי</w:t>
      </w:r>
      <w:bookmarkStart w:id="16089" w:name="_ETM_Q1_2437653"/>
      <w:bookmarkEnd w:id="16089"/>
      <w:r>
        <w:rPr>
          <w:rFonts w:hint="cs"/>
          <w:rtl/>
          <w:lang w:eastAsia="he-IL"/>
        </w:rPr>
        <w:t xml:space="preserve">ף </w:t>
      </w:r>
      <w:bookmarkStart w:id="16090" w:name="_ETM_Q1_2435903"/>
      <w:bookmarkEnd w:id="16090"/>
      <w:r>
        <w:rPr>
          <w:rFonts w:hint="cs"/>
          <w:rtl/>
          <w:lang w:eastAsia="he-IL"/>
        </w:rPr>
        <w:t>1 או סעיף 4?</w:t>
      </w:r>
    </w:p>
    <w:p w14:paraId="198D0E15" w14:textId="77777777" w:rsidR="00095BA7" w:rsidRDefault="00095BA7" w:rsidP="00095BA7">
      <w:pPr>
        <w:rPr>
          <w:rtl/>
          <w:lang w:eastAsia="he-IL"/>
        </w:rPr>
      </w:pPr>
      <w:bookmarkStart w:id="16091" w:name="_ETM_Q1_2438403"/>
      <w:bookmarkStart w:id="16092" w:name="_ETM_Q1_2439153"/>
      <w:bookmarkStart w:id="16093" w:name="_ETM_Q1_2437403"/>
      <w:bookmarkEnd w:id="16091"/>
      <w:bookmarkEnd w:id="16092"/>
      <w:bookmarkEnd w:id="16093"/>
    </w:p>
    <w:p w14:paraId="70F05B87" w14:textId="645AFDD4" w:rsidR="00095BA7" w:rsidRDefault="00095BA7" w:rsidP="00095BA7">
      <w:pPr>
        <w:pStyle w:val="a4"/>
        <w:keepNext/>
        <w:rPr>
          <w:rtl/>
        </w:rPr>
      </w:pPr>
      <w:bookmarkStart w:id="16094" w:name="ET_speaker_ישראל_מלאכי_1442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4"/>
    </w:p>
    <w:p w14:paraId="676FC00C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560DA2D9" w14:textId="2D306656" w:rsidR="00095BA7" w:rsidRDefault="00095BA7" w:rsidP="00095BA7">
      <w:pPr>
        <w:rPr>
          <w:rtl/>
          <w:lang w:eastAsia="he-IL"/>
        </w:rPr>
      </w:pPr>
      <w:bookmarkStart w:id="16095" w:name="_ETM_Q1_2440654"/>
      <w:bookmarkEnd w:id="16095"/>
      <w:r>
        <w:rPr>
          <w:rFonts w:hint="cs"/>
          <w:rtl/>
          <w:lang w:eastAsia="he-IL"/>
        </w:rPr>
        <w:t>סעיף</w:t>
      </w:r>
      <w:bookmarkStart w:id="16096" w:name="_ETM_Q1_2439403"/>
      <w:bookmarkEnd w:id="16096"/>
      <w:r>
        <w:rPr>
          <w:rFonts w:hint="cs"/>
          <w:rtl/>
          <w:lang w:eastAsia="he-IL"/>
        </w:rPr>
        <w:t xml:space="preserve"> 4. </w:t>
      </w:r>
      <w:bookmarkStart w:id="16097" w:name="_ETM_Q1_2441153"/>
      <w:bookmarkEnd w:id="16097"/>
    </w:p>
    <w:p w14:paraId="1621B22A" w14:textId="77777777" w:rsidR="00095BA7" w:rsidRDefault="00095BA7" w:rsidP="00095BA7">
      <w:pPr>
        <w:rPr>
          <w:rtl/>
          <w:lang w:eastAsia="he-IL"/>
        </w:rPr>
      </w:pPr>
    </w:p>
    <w:p w14:paraId="54CCA17F" w14:textId="75C54295" w:rsidR="00095BA7" w:rsidRDefault="00095BA7" w:rsidP="00095BA7">
      <w:pPr>
        <w:pStyle w:val="af6"/>
        <w:keepNext/>
        <w:rPr>
          <w:rtl/>
        </w:rPr>
      </w:pPr>
      <w:bookmarkStart w:id="16098" w:name="ET_yor_6162_1443"/>
      <w:r w:rsidRPr="00095B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95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98"/>
    </w:p>
    <w:p w14:paraId="7BB3C073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0A950090" w14:textId="277A492F" w:rsidR="00095BA7" w:rsidRDefault="00095BA7" w:rsidP="00095BA7">
      <w:pPr>
        <w:rPr>
          <w:rtl/>
          <w:lang w:eastAsia="he-IL"/>
        </w:rPr>
      </w:pPr>
      <w:bookmarkStart w:id="16099" w:name="_ETM_Q1_2441653"/>
      <w:bookmarkEnd w:id="16099"/>
      <w:r w:rsidRPr="005130EA">
        <w:rPr>
          <w:rFonts w:hint="cs"/>
          <w:rtl/>
          <w:lang w:eastAsia="he-IL"/>
        </w:rPr>
        <w:t>גם</w:t>
      </w:r>
      <w:bookmarkStart w:id="16100" w:name="_ETM_Q1_2439903"/>
      <w:bookmarkEnd w:id="16100"/>
      <w:r w:rsidRPr="005130EA">
        <w:rPr>
          <w:rFonts w:hint="cs"/>
          <w:rtl/>
          <w:lang w:eastAsia="he-IL"/>
        </w:rPr>
        <w:t xml:space="preserve"> </w:t>
      </w:r>
      <w:bookmarkStart w:id="16101" w:name="_ETM_Q1_2440153"/>
      <w:bookmarkEnd w:id="16101"/>
      <w:r w:rsidRPr="005130EA">
        <w:rPr>
          <w:rFonts w:hint="cs"/>
          <w:rtl/>
          <w:lang w:eastAsia="he-IL"/>
        </w:rPr>
        <w:t>בסעיף 1 אנחנו ניתן</w:t>
      </w:r>
      <w:bookmarkStart w:id="16102" w:name="_ETM_Q1_2442153"/>
      <w:bookmarkStart w:id="16103" w:name="_ETM_Q1_2440403"/>
      <w:bookmarkEnd w:id="16102"/>
      <w:bookmarkEnd w:id="16103"/>
      <w:r w:rsidRPr="005130EA">
        <w:rPr>
          <w:rFonts w:hint="cs"/>
          <w:rtl/>
          <w:lang w:eastAsia="he-IL"/>
        </w:rPr>
        <w:t xml:space="preserve"> </w:t>
      </w:r>
      <w:bookmarkStart w:id="16104" w:name="_ETM_Q1_2442903"/>
      <w:bookmarkStart w:id="16105" w:name="_ETM_Q1_2444903"/>
      <w:bookmarkStart w:id="16106" w:name="_ETM_Q1_2443403"/>
      <w:bookmarkEnd w:id="16104"/>
      <w:bookmarkEnd w:id="16105"/>
      <w:bookmarkEnd w:id="16106"/>
      <w:r w:rsidRPr="005130EA">
        <w:rPr>
          <w:rFonts w:hint="cs"/>
          <w:rtl/>
          <w:lang w:eastAsia="he-IL"/>
        </w:rPr>
        <w:t>בקולות הקוראים עדיפות לנגב גליל. תודה רבה</w:t>
      </w:r>
      <w:bookmarkStart w:id="16107" w:name="_ETM_Q1_2439404"/>
      <w:bookmarkEnd w:id="16107"/>
      <w:r w:rsidRPr="005130EA">
        <w:rPr>
          <w:rFonts w:hint="cs"/>
          <w:rtl/>
          <w:lang w:eastAsia="he-IL"/>
        </w:rPr>
        <w:t xml:space="preserve">. </w:t>
      </w:r>
      <w:bookmarkStart w:id="16108" w:name="_ETM_Q1_2444654"/>
      <w:bookmarkEnd w:id="16108"/>
    </w:p>
    <w:p w14:paraId="7F25FE64" w14:textId="77777777" w:rsidR="00DE407D" w:rsidRPr="005130EA" w:rsidRDefault="00DE407D" w:rsidP="00095BA7">
      <w:pPr>
        <w:rPr>
          <w:rtl/>
          <w:lang w:eastAsia="he-IL"/>
        </w:rPr>
      </w:pPr>
    </w:p>
    <w:p w14:paraId="1D705788" w14:textId="77777777" w:rsidR="00095BA7" w:rsidRDefault="00095BA7" w:rsidP="00095BA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109" w:name="_ETM_Q1_2443652"/>
      <w:bookmarkStart w:id="16110" w:name="_ETM_Q1_2448905"/>
      <w:bookmarkStart w:id="16111" w:name="_ETM_Q1_2455652"/>
      <w:bookmarkStart w:id="16112" w:name="_ETM_Q1_2457152"/>
      <w:bookmarkStart w:id="16113" w:name="_ETM_Q1_2455655"/>
      <w:bookmarkStart w:id="16114" w:name="_ETM_Q1_2454155"/>
      <w:bookmarkEnd w:id="16109"/>
      <w:bookmarkEnd w:id="16110"/>
      <w:bookmarkEnd w:id="16111"/>
      <w:bookmarkEnd w:id="16112"/>
      <w:bookmarkEnd w:id="16113"/>
      <w:bookmarkEnd w:id="16114"/>
    </w:p>
    <w:p w14:paraId="4DE08EE5" w14:textId="663F8EF6" w:rsidR="005130EA" w:rsidRDefault="005130EA" w:rsidP="005130EA">
      <w:pPr>
        <w:pStyle w:val="af5"/>
        <w:keepNext/>
        <w:rPr>
          <w:rtl/>
        </w:rPr>
      </w:pPr>
      <w:bookmarkStart w:id="16115" w:name="ET_interruption_קריאה_3000"/>
      <w:r w:rsidRPr="005130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130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15"/>
    </w:p>
    <w:p w14:paraId="0504A52B" w14:textId="77777777" w:rsidR="005130EA" w:rsidRPr="005130EA" w:rsidRDefault="005130EA" w:rsidP="005130EA">
      <w:pPr>
        <w:ind w:firstLine="0"/>
        <w:rPr>
          <w:rtl/>
          <w:lang w:eastAsia="he-IL"/>
        </w:rPr>
      </w:pPr>
      <w:bookmarkStart w:id="16116" w:name="_ETM_Q1_2450153"/>
      <w:bookmarkStart w:id="16117" w:name="_ETM_Q1_2448903"/>
      <w:bookmarkEnd w:id="16116"/>
      <w:bookmarkEnd w:id="16117"/>
    </w:p>
    <w:p w14:paraId="41F5C747" w14:textId="0BA90AFA" w:rsidR="00095BA7" w:rsidRDefault="00095BA7" w:rsidP="00095BA7">
      <w:pPr>
        <w:rPr>
          <w:rtl/>
          <w:lang w:eastAsia="he-IL"/>
        </w:rPr>
      </w:pPr>
      <w:bookmarkStart w:id="16118" w:name="_ETM_Q1_2446402"/>
      <w:bookmarkStart w:id="16119" w:name="_ETM_Q1_2446652"/>
      <w:bookmarkStart w:id="16120" w:name="_ETM_Q1_2444652"/>
      <w:bookmarkStart w:id="16121" w:name="_ETM_Q1_2442902"/>
      <w:bookmarkEnd w:id="16118"/>
      <w:bookmarkEnd w:id="16119"/>
      <w:bookmarkEnd w:id="16120"/>
      <w:bookmarkEnd w:id="16121"/>
      <w:r w:rsidRPr="005130EA">
        <w:rPr>
          <w:rFonts w:hint="cs"/>
          <w:rtl/>
          <w:lang w:eastAsia="he-IL"/>
        </w:rPr>
        <w:t>זה גם מה שעשיתם</w:t>
      </w:r>
      <w:r>
        <w:rPr>
          <w:rFonts w:hint="cs"/>
          <w:rtl/>
          <w:lang w:eastAsia="he-IL"/>
        </w:rPr>
        <w:t xml:space="preserve"> בשנה שעברה. </w:t>
      </w:r>
      <w:bookmarkStart w:id="16122" w:name="_ETM_Q1_2443153"/>
      <w:bookmarkStart w:id="16123" w:name="_ETM_Q1_2444154"/>
      <w:bookmarkStart w:id="16124" w:name="_ETM_Q1_2444404"/>
      <w:bookmarkEnd w:id="16122"/>
      <w:bookmarkEnd w:id="16123"/>
      <w:bookmarkEnd w:id="16124"/>
    </w:p>
    <w:p w14:paraId="21C56CCF" w14:textId="77777777" w:rsidR="00095BA7" w:rsidRDefault="00095BA7" w:rsidP="00095BA7">
      <w:pPr>
        <w:rPr>
          <w:rtl/>
          <w:lang w:eastAsia="he-IL"/>
        </w:rPr>
      </w:pPr>
    </w:p>
    <w:p w14:paraId="5005234B" w14:textId="28584711" w:rsidR="00095BA7" w:rsidRDefault="00095BA7" w:rsidP="00095BA7">
      <w:pPr>
        <w:pStyle w:val="a4"/>
        <w:keepNext/>
        <w:rPr>
          <w:rtl/>
        </w:rPr>
      </w:pPr>
      <w:bookmarkStart w:id="16125" w:name="ET_speaker_ישראל_מלאכי_1445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5"/>
    </w:p>
    <w:p w14:paraId="45BD49C3" w14:textId="77777777" w:rsidR="00095BA7" w:rsidRDefault="00095BA7" w:rsidP="00095BA7">
      <w:pPr>
        <w:pStyle w:val="KeepWithNext"/>
        <w:rPr>
          <w:rtl/>
          <w:lang w:eastAsia="he-IL"/>
        </w:rPr>
      </w:pPr>
      <w:bookmarkStart w:id="16126" w:name="_ETM_Q1_2444153"/>
      <w:bookmarkEnd w:id="16126"/>
    </w:p>
    <w:p w14:paraId="0A5F0552" w14:textId="232B6591" w:rsidR="00095BA7" w:rsidRDefault="00095BA7" w:rsidP="00095BA7">
      <w:pPr>
        <w:rPr>
          <w:rtl/>
          <w:lang w:eastAsia="he-IL"/>
        </w:rPr>
      </w:pPr>
      <w:bookmarkStart w:id="16127" w:name="_ETM_Q1_2447404"/>
      <w:bookmarkStart w:id="16128" w:name="_ETM_Q1_2447654"/>
      <w:bookmarkStart w:id="16129" w:name="_ETM_Q1_2445654"/>
      <w:bookmarkEnd w:id="16127"/>
      <w:bookmarkEnd w:id="16128"/>
      <w:bookmarkEnd w:id="16129"/>
      <w:r>
        <w:rPr>
          <w:rFonts w:hint="cs"/>
          <w:rtl/>
          <w:lang w:eastAsia="he-IL"/>
        </w:rPr>
        <w:t>א</w:t>
      </w:r>
      <w:bookmarkStart w:id="16130" w:name="_ETM_Q1_2443904"/>
      <w:bookmarkEnd w:id="16130"/>
      <w:r>
        <w:rPr>
          <w:rFonts w:hint="cs"/>
          <w:rtl/>
          <w:lang w:eastAsia="he-IL"/>
        </w:rPr>
        <w:t xml:space="preserve">פשר </w:t>
      </w:r>
      <w:bookmarkStart w:id="16131" w:name="_ETM_Q1_2444904"/>
      <w:bookmarkStart w:id="16132" w:name="_ETM_Q1_2443154"/>
      <w:bookmarkEnd w:id="16131"/>
      <w:bookmarkEnd w:id="16132"/>
      <w:r>
        <w:rPr>
          <w:rFonts w:hint="cs"/>
          <w:rtl/>
          <w:lang w:eastAsia="he-IL"/>
        </w:rPr>
        <w:t>פשוט לדרוש</w:t>
      </w:r>
      <w:bookmarkStart w:id="16133" w:name="_ETM_Q1_2446405"/>
      <w:bookmarkEnd w:id="16133"/>
      <w:r>
        <w:rPr>
          <w:rFonts w:hint="cs"/>
          <w:rtl/>
          <w:lang w:eastAsia="he-IL"/>
        </w:rPr>
        <w:t xml:space="preserve"> לתת</w:t>
      </w:r>
      <w:bookmarkStart w:id="16134" w:name="_ETM_Q1_2445154"/>
      <w:bookmarkEnd w:id="16134"/>
      <w:r>
        <w:rPr>
          <w:rFonts w:hint="cs"/>
          <w:rtl/>
          <w:lang w:eastAsia="he-IL"/>
        </w:rPr>
        <w:t xml:space="preserve"> לנגב ולגליל</w:t>
      </w:r>
      <w:bookmarkStart w:id="16135" w:name="_ETM_Q1_2447402"/>
      <w:bookmarkEnd w:id="16135"/>
      <w:r>
        <w:rPr>
          <w:rFonts w:hint="cs"/>
          <w:rtl/>
          <w:lang w:eastAsia="he-IL"/>
        </w:rPr>
        <w:t xml:space="preserve">. </w:t>
      </w:r>
      <w:bookmarkStart w:id="16136" w:name="_ETM_Q1_2446153"/>
      <w:bookmarkEnd w:id="16136"/>
    </w:p>
    <w:p w14:paraId="18F2129C" w14:textId="77777777" w:rsidR="00095BA7" w:rsidRDefault="00095BA7" w:rsidP="00095BA7">
      <w:pPr>
        <w:rPr>
          <w:rtl/>
          <w:lang w:eastAsia="he-IL"/>
        </w:rPr>
      </w:pPr>
      <w:bookmarkStart w:id="16137" w:name="_ETM_Q1_2446403"/>
      <w:bookmarkStart w:id="16138" w:name="_ETM_Q1_2446653"/>
      <w:bookmarkEnd w:id="16137"/>
      <w:bookmarkEnd w:id="16138"/>
    </w:p>
    <w:p w14:paraId="0D494BF0" w14:textId="2AC0EAC4" w:rsidR="00095BA7" w:rsidRDefault="00095BA7" w:rsidP="00095BA7">
      <w:pPr>
        <w:pStyle w:val="a4"/>
        <w:keepNext/>
        <w:rPr>
          <w:rtl/>
        </w:rPr>
      </w:pPr>
      <w:bookmarkStart w:id="16139" w:name="ET_speaker_5765_1446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9"/>
    </w:p>
    <w:p w14:paraId="35260E7E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54000577" w14:textId="6FE52273" w:rsidR="00095BA7" w:rsidRDefault="00095BA7" w:rsidP="00095BA7">
      <w:pPr>
        <w:ind w:firstLine="0"/>
        <w:rPr>
          <w:rtl/>
          <w:lang w:eastAsia="he-IL"/>
        </w:rPr>
      </w:pPr>
      <w:bookmarkStart w:id="16140" w:name="_ETM_Q1_2449153"/>
      <w:bookmarkStart w:id="16141" w:name="_ETM_Q1_2449403"/>
      <w:bookmarkStart w:id="16142" w:name="_ETM_Q1_2445655"/>
      <w:bookmarkStart w:id="16143" w:name="_ETM_Q1_2443901"/>
      <w:bookmarkEnd w:id="16140"/>
      <w:bookmarkEnd w:id="16141"/>
      <w:bookmarkEnd w:id="16142"/>
      <w:bookmarkEnd w:id="1614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פה דרישה </w:t>
      </w:r>
      <w:bookmarkStart w:id="16144" w:name="_ETM_Q1_2448406"/>
      <w:bookmarkEnd w:id="16144"/>
      <w:r>
        <w:rPr>
          <w:rFonts w:hint="cs"/>
          <w:rtl/>
          <w:lang w:eastAsia="he-IL"/>
        </w:rPr>
        <w:t>שרוב הכסף ילך</w:t>
      </w:r>
      <w:bookmarkStart w:id="16145" w:name="_ETM_Q1_2450904"/>
      <w:bookmarkEnd w:id="16145"/>
      <w:r>
        <w:rPr>
          <w:rFonts w:hint="cs"/>
          <w:rtl/>
          <w:lang w:eastAsia="he-IL"/>
        </w:rPr>
        <w:t xml:space="preserve"> לנגב ו</w:t>
      </w:r>
      <w:bookmarkStart w:id="16146" w:name="_ETM_Q1_2450404"/>
      <w:bookmarkStart w:id="16147" w:name="_ETM_Q1_2449154"/>
      <w:bookmarkEnd w:id="16146"/>
      <w:bookmarkEnd w:id="16147"/>
      <w:r>
        <w:rPr>
          <w:rFonts w:hint="cs"/>
          <w:rtl/>
          <w:lang w:eastAsia="he-IL"/>
        </w:rPr>
        <w:t>לגל</w:t>
      </w:r>
      <w:bookmarkStart w:id="16148" w:name="_ETM_Q1_2449904"/>
      <w:bookmarkEnd w:id="16148"/>
      <w:r>
        <w:rPr>
          <w:rFonts w:hint="cs"/>
          <w:rtl/>
          <w:lang w:eastAsia="he-IL"/>
        </w:rPr>
        <w:t>יל וכרגע אצ</w:t>
      </w:r>
      <w:bookmarkStart w:id="16149" w:name="_ETM_Q1_2451153"/>
      <w:bookmarkEnd w:id="16149"/>
      <w:r>
        <w:rPr>
          <w:rFonts w:hint="cs"/>
          <w:rtl/>
          <w:lang w:eastAsia="he-IL"/>
        </w:rPr>
        <w:t xml:space="preserve">לכם זה לא ככה. </w:t>
      </w:r>
      <w:bookmarkStart w:id="16150" w:name="_ETM_Q1_2452654"/>
      <w:bookmarkEnd w:id="16150"/>
    </w:p>
    <w:p w14:paraId="52F31E73" w14:textId="77777777" w:rsidR="00095BA7" w:rsidRDefault="00095BA7" w:rsidP="00095BA7">
      <w:pPr>
        <w:rPr>
          <w:rtl/>
          <w:lang w:eastAsia="he-IL"/>
        </w:rPr>
      </w:pPr>
      <w:bookmarkStart w:id="16151" w:name="_ETM_Q1_2452902"/>
      <w:bookmarkEnd w:id="16151"/>
    </w:p>
    <w:p w14:paraId="6E12F8BB" w14:textId="587553A4" w:rsidR="00095BA7" w:rsidRDefault="00095BA7" w:rsidP="00095BA7">
      <w:pPr>
        <w:pStyle w:val="a4"/>
        <w:keepNext/>
        <w:rPr>
          <w:rtl/>
        </w:rPr>
      </w:pPr>
      <w:bookmarkStart w:id="16152" w:name="ET_speaker_5787_1447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2"/>
    </w:p>
    <w:p w14:paraId="019E474C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06C2B482" w14:textId="3DDE59A5" w:rsidR="00095BA7" w:rsidRDefault="00095BA7" w:rsidP="00095BA7">
      <w:pPr>
        <w:rPr>
          <w:rtl/>
          <w:lang w:eastAsia="he-IL"/>
        </w:rPr>
      </w:pPr>
      <w:bookmarkStart w:id="16153" w:name="_ETM_Q1_2454904"/>
      <w:bookmarkEnd w:id="16153"/>
      <w:r>
        <w:rPr>
          <w:rFonts w:hint="cs"/>
          <w:rtl/>
          <w:lang w:eastAsia="he-IL"/>
        </w:rPr>
        <w:t xml:space="preserve">אדון </w:t>
      </w:r>
      <w:bookmarkStart w:id="16154" w:name="_ETM_Q1_2455654"/>
      <w:bookmarkEnd w:id="16154"/>
      <w:r>
        <w:rPr>
          <w:rFonts w:hint="cs"/>
          <w:rtl/>
          <w:lang w:eastAsia="he-IL"/>
        </w:rPr>
        <w:t>מ</w:t>
      </w:r>
      <w:bookmarkStart w:id="16155" w:name="_ETM_Q1_2452154"/>
      <w:bookmarkEnd w:id="16155"/>
      <w:r>
        <w:rPr>
          <w:rFonts w:hint="cs"/>
          <w:rtl/>
          <w:lang w:eastAsia="he-IL"/>
        </w:rPr>
        <w:t xml:space="preserve">לאכי. </w:t>
      </w:r>
      <w:bookmarkStart w:id="16156" w:name="_ETM_Q1_2451904"/>
      <w:bookmarkStart w:id="16157" w:name="_ETM_Q1_2453155"/>
      <w:bookmarkEnd w:id="16156"/>
      <w:bookmarkEnd w:id="16157"/>
    </w:p>
    <w:p w14:paraId="7C162C95" w14:textId="77777777" w:rsidR="00095BA7" w:rsidRDefault="00095BA7" w:rsidP="00095BA7">
      <w:pPr>
        <w:rPr>
          <w:rtl/>
          <w:lang w:eastAsia="he-IL"/>
        </w:rPr>
      </w:pPr>
      <w:bookmarkStart w:id="16158" w:name="_ETM_Q1_2453405"/>
      <w:bookmarkStart w:id="16159" w:name="_ETM_Q1_2452405"/>
      <w:bookmarkStart w:id="16160" w:name="_ETM_Q1_2454905"/>
      <w:bookmarkEnd w:id="16158"/>
      <w:bookmarkEnd w:id="16159"/>
      <w:bookmarkEnd w:id="16160"/>
    </w:p>
    <w:p w14:paraId="5529202D" w14:textId="549A758C" w:rsidR="00095BA7" w:rsidRDefault="00095BA7" w:rsidP="00095BA7">
      <w:pPr>
        <w:pStyle w:val="a4"/>
        <w:keepNext/>
        <w:rPr>
          <w:rtl/>
        </w:rPr>
      </w:pPr>
      <w:bookmarkStart w:id="16161" w:name="ET_speaker_גור_רוזנבלט_1448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1"/>
    </w:p>
    <w:p w14:paraId="7652BC96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3CF24CC4" w14:textId="5822AE4A" w:rsidR="00095BA7" w:rsidRDefault="00095BA7" w:rsidP="00095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6162" w:name="_ETM_Q1_2455902"/>
      <w:bookmarkEnd w:id="16162"/>
      <w:r>
        <w:rPr>
          <w:rFonts w:hint="cs"/>
          <w:rtl/>
          <w:lang w:eastAsia="he-IL"/>
        </w:rPr>
        <w:t>חבר הכנסת ביטון</w:t>
      </w:r>
      <w:bookmarkStart w:id="16163" w:name="_ETM_Q1_2454404"/>
      <w:bookmarkStart w:id="16164" w:name="_ETM_Q1_2454154"/>
      <w:bookmarkStart w:id="16165" w:name="_ETM_Q1_2456404"/>
      <w:bookmarkStart w:id="16166" w:name="_ETM_Q1_2454654"/>
      <w:bookmarkEnd w:id="16163"/>
      <w:bookmarkEnd w:id="16164"/>
      <w:bookmarkEnd w:id="16165"/>
      <w:bookmarkEnd w:id="16166"/>
      <w:r>
        <w:rPr>
          <w:rFonts w:hint="cs"/>
          <w:rtl/>
          <w:lang w:eastAsia="he-IL"/>
        </w:rPr>
        <w:t xml:space="preserve">, </w:t>
      </w:r>
      <w:bookmarkStart w:id="16167" w:name="_ETM_Q1_2452904"/>
      <w:bookmarkEnd w:id="16167"/>
      <w:r>
        <w:rPr>
          <w:rFonts w:hint="cs"/>
          <w:rtl/>
          <w:lang w:eastAsia="he-IL"/>
        </w:rPr>
        <w:t xml:space="preserve">אני מרגיש </w:t>
      </w:r>
      <w:bookmarkStart w:id="16168" w:name="_ETM_Q1_2452404"/>
      <w:bookmarkStart w:id="16169" w:name="_ETM_Q1_2447155"/>
      <w:bookmarkStart w:id="16170" w:name="_ETM_Q1_2445405"/>
      <w:bookmarkStart w:id="16171" w:name="_ETM_Q1_2444152"/>
      <w:bookmarkStart w:id="16172" w:name="_ETM_Q1_2442401"/>
      <w:bookmarkEnd w:id="16168"/>
      <w:bookmarkEnd w:id="16169"/>
      <w:bookmarkEnd w:id="16170"/>
      <w:bookmarkEnd w:id="16171"/>
      <w:bookmarkEnd w:id="16172"/>
      <w:r>
        <w:rPr>
          <w:rFonts w:hint="cs"/>
          <w:rtl/>
          <w:lang w:eastAsia="he-IL"/>
        </w:rPr>
        <w:t>- - -</w:t>
      </w:r>
      <w:bookmarkStart w:id="16173" w:name="_ETM_Q1_2441403"/>
      <w:bookmarkStart w:id="16174" w:name="_ETM_Q1_2439653"/>
      <w:bookmarkStart w:id="16175" w:name="_ETM_Q1_2437903"/>
      <w:bookmarkStart w:id="16176" w:name="_ETM_Q1_2457402"/>
      <w:bookmarkStart w:id="16177" w:name="_ETM_Q1_2456152"/>
      <w:bookmarkStart w:id="16178" w:name="_ETM_Q1_2447403"/>
      <w:bookmarkStart w:id="16179" w:name="_ETM_Q1_2448153"/>
      <w:bookmarkEnd w:id="16173"/>
      <w:bookmarkEnd w:id="16174"/>
      <w:bookmarkEnd w:id="16175"/>
      <w:bookmarkEnd w:id="16176"/>
      <w:bookmarkEnd w:id="16177"/>
      <w:bookmarkEnd w:id="16178"/>
      <w:bookmarkEnd w:id="16179"/>
    </w:p>
    <w:p w14:paraId="68BF69FB" w14:textId="77777777" w:rsidR="00095BA7" w:rsidRDefault="00095BA7" w:rsidP="00095BA7">
      <w:pPr>
        <w:rPr>
          <w:rtl/>
          <w:lang w:eastAsia="he-IL"/>
        </w:rPr>
      </w:pPr>
      <w:bookmarkStart w:id="16180" w:name="_ETM_Q1_2453903"/>
      <w:bookmarkEnd w:id="16180"/>
    </w:p>
    <w:p w14:paraId="630BBF1F" w14:textId="0A22FBF4" w:rsidR="00095BA7" w:rsidRPr="005130EA" w:rsidRDefault="00095BA7" w:rsidP="00095BA7">
      <w:pPr>
        <w:pStyle w:val="af6"/>
        <w:keepNext/>
        <w:rPr>
          <w:rtl/>
        </w:rPr>
      </w:pPr>
      <w:bookmarkStart w:id="16181" w:name="ET_yor_6162_1449"/>
      <w:r w:rsidRPr="00095BA7">
        <w:rPr>
          <w:rStyle w:val="TagStyle"/>
          <w:rtl/>
        </w:rPr>
        <w:t xml:space="preserve"> &lt;&lt; יור </w:t>
      </w:r>
      <w:bookmarkStart w:id="16182" w:name="_ETM_Q1_2456906"/>
      <w:bookmarkEnd w:id="16182"/>
      <w:r w:rsidRPr="005130EA">
        <w:rPr>
          <w:rStyle w:val="TagStyle"/>
          <w:rtl/>
        </w:rPr>
        <w:t xml:space="preserve">&gt;&gt; </w:t>
      </w:r>
      <w:r w:rsidRPr="005130EA">
        <w:rPr>
          <w:rtl/>
        </w:rPr>
        <w:t>היו"ר ניסים ואטורי:</w:t>
      </w:r>
      <w:r w:rsidRPr="005130EA">
        <w:rPr>
          <w:rStyle w:val="TagStyle"/>
          <w:rtl/>
        </w:rPr>
        <w:t xml:space="preserve"> &lt;&lt; יור &gt;&gt;</w:t>
      </w:r>
      <w:r w:rsidRPr="005130EA">
        <w:rPr>
          <w:rtl/>
        </w:rPr>
        <w:t xml:space="preserve">   </w:t>
      </w:r>
      <w:bookmarkEnd w:id="16181"/>
    </w:p>
    <w:p w14:paraId="7D44F14D" w14:textId="77777777" w:rsidR="00095BA7" w:rsidRPr="005130EA" w:rsidRDefault="00095BA7" w:rsidP="00095BA7">
      <w:pPr>
        <w:pStyle w:val="KeepWithNext"/>
        <w:rPr>
          <w:rtl/>
          <w:lang w:eastAsia="he-IL"/>
        </w:rPr>
      </w:pPr>
    </w:p>
    <w:p w14:paraId="53EACE8A" w14:textId="649AAD3C" w:rsidR="00095BA7" w:rsidRPr="005130EA" w:rsidRDefault="00095BA7" w:rsidP="00095BA7">
      <w:pPr>
        <w:rPr>
          <w:rtl/>
          <w:lang w:eastAsia="he-IL"/>
        </w:rPr>
      </w:pPr>
      <w:r w:rsidRPr="005130EA">
        <w:rPr>
          <w:rFonts w:hint="cs"/>
          <w:rtl/>
          <w:lang w:eastAsia="he-IL"/>
        </w:rPr>
        <w:t>מי</w:t>
      </w:r>
      <w:bookmarkStart w:id="16183" w:name="_ETM_Q1_2455903"/>
      <w:bookmarkEnd w:id="16183"/>
      <w:r w:rsidRPr="005130EA">
        <w:rPr>
          <w:rFonts w:hint="cs"/>
          <w:rtl/>
          <w:lang w:eastAsia="he-IL"/>
        </w:rPr>
        <w:t>כאל</w:t>
      </w:r>
      <w:bookmarkStart w:id="16184" w:name="_ETM_Q1_2454153"/>
      <w:bookmarkEnd w:id="16184"/>
      <w:r w:rsidRPr="005130EA">
        <w:rPr>
          <w:rFonts w:hint="cs"/>
          <w:rtl/>
          <w:lang w:eastAsia="he-IL"/>
        </w:rPr>
        <w:t xml:space="preserve">, </w:t>
      </w:r>
      <w:bookmarkStart w:id="16185" w:name="_ETM_Q1_2455153"/>
      <w:bookmarkStart w:id="16186" w:name="_ETM_Q1_2453403"/>
      <w:bookmarkStart w:id="16187" w:name="_ETM_Q1_2455401"/>
      <w:bookmarkStart w:id="16188" w:name="_ETM_Q1_2454401"/>
      <w:bookmarkStart w:id="16189" w:name="_ETM_Q1_2454406"/>
      <w:bookmarkStart w:id="16190" w:name="_ETM_Q1_2455656"/>
      <w:bookmarkStart w:id="16191" w:name="_ETM_Q1_2455156"/>
      <w:bookmarkStart w:id="16192" w:name="_ETM_Q1_2453905"/>
      <w:bookmarkEnd w:id="16185"/>
      <w:bookmarkEnd w:id="16186"/>
      <w:bookmarkEnd w:id="16187"/>
      <w:bookmarkEnd w:id="16188"/>
      <w:bookmarkEnd w:id="16189"/>
      <w:bookmarkEnd w:id="16190"/>
      <w:bookmarkEnd w:id="16191"/>
      <w:r w:rsidR="005130EA" w:rsidRPr="005130EA">
        <w:rPr>
          <w:rFonts w:hint="cs"/>
          <w:rtl/>
          <w:lang w:eastAsia="he-IL"/>
        </w:rPr>
        <w:t>אתה</w:t>
      </w:r>
      <w:bookmarkStart w:id="16193" w:name="_ETM_Q1_2453904"/>
      <w:bookmarkEnd w:id="16193"/>
      <w:r w:rsidR="005130EA" w:rsidRPr="005130EA">
        <w:rPr>
          <w:rFonts w:hint="cs"/>
          <w:rtl/>
          <w:lang w:eastAsia="he-IL"/>
        </w:rPr>
        <w:t xml:space="preserve"> </w:t>
      </w:r>
      <w:bookmarkStart w:id="16194" w:name="_ETM_Q1_2454405"/>
      <w:bookmarkStart w:id="16195" w:name="_ETM_Q1_2456155"/>
      <w:bookmarkStart w:id="16196" w:name="_ETM_Q1_2456406"/>
      <w:bookmarkStart w:id="16197" w:name="_ETM_Q1_2455406"/>
      <w:bookmarkStart w:id="16198" w:name="_ETM_Q1_2452656"/>
      <w:bookmarkEnd w:id="16194"/>
      <w:bookmarkEnd w:id="16195"/>
      <w:bookmarkEnd w:id="16196"/>
      <w:bookmarkEnd w:id="16197"/>
      <w:bookmarkEnd w:id="16198"/>
      <w:r w:rsidR="005130EA" w:rsidRPr="005130EA">
        <w:rPr>
          <w:rFonts w:hint="cs"/>
          <w:rtl/>
          <w:lang w:eastAsia="he-IL"/>
        </w:rPr>
        <w:t xml:space="preserve">- - - זה תורה </w:t>
      </w:r>
      <w:bookmarkStart w:id="16199" w:name="_ETM_Q1_2457656"/>
      <w:bookmarkStart w:id="16200" w:name="_ETM_Q1_2458657"/>
      <w:bookmarkStart w:id="16201" w:name="_ETM_Q1_2456902"/>
      <w:bookmarkStart w:id="16202" w:name="_ETM_Q1_2455152"/>
      <w:bookmarkStart w:id="16203" w:name="_ETM_Q1_2453402"/>
      <w:bookmarkStart w:id="16204" w:name="_ETM_Q1_2454402"/>
      <w:bookmarkStart w:id="16205" w:name="_ETM_Q1_2454152"/>
      <w:bookmarkEnd w:id="16199"/>
      <w:bookmarkEnd w:id="16200"/>
      <w:bookmarkEnd w:id="16201"/>
      <w:bookmarkEnd w:id="16202"/>
      <w:bookmarkEnd w:id="16203"/>
      <w:bookmarkEnd w:id="16204"/>
      <w:bookmarkEnd w:id="16205"/>
      <w:r w:rsidR="005130EA" w:rsidRPr="005130EA">
        <w:rPr>
          <w:rFonts w:hint="cs"/>
          <w:rtl/>
          <w:lang w:eastAsia="he-IL"/>
        </w:rPr>
        <w:t>מסיני?</w:t>
      </w:r>
      <w:bookmarkStart w:id="16206" w:name="_ETM_Q1_2453906"/>
      <w:bookmarkStart w:id="16207" w:name="_ETM_Q1_2454156"/>
      <w:bookmarkEnd w:id="16206"/>
      <w:bookmarkEnd w:id="16207"/>
    </w:p>
    <w:p w14:paraId="3DB1D46E" w14:textId="77777777" w:rsidR="00095BA7" w:rsidRPr="005130EA" w:rsidRDefault="00095BA7" w:rsidP="00095BA7">
      <w:pPr>
        <w:rPr>
          <w:rtl/>
          <w:lang w:eastAsia="he-IL"/>
        </w:rPr>
      </w:pPr>
      <w:bookmarkStart w:id="16208" w:name="_ETM_Q1_2450655"/>
      <w:bookmarkStart w:id="16209" w:name="_ETM_Q1_2455653"/>
      <w:bookmarkStart w:id="16210" w:name="_ETM_Q1_2456153"/>
      <w:bookmarkEnd w:id="16192"/>
      <w:bookmarkEnd w:id="16208"/>
      <w:bookmarkEnd w:id="16209"/>
      <w:bookmarkEnd w:id="16210"/>
    </w:p>
    <w:p w14:paraId="35DCBBEA" w14:textId="64A9FC02" w:rsidR="00095BA7" w:rsidRDefault="00095BA7" w:rsidP="00095BA7">
      <w:pPr>
        <w:pStyle w:val="a4"/>
        <w:keepNext/>
        <w:rPr>
          <w:rtl/>
        </w:rPr>
      </w:pPr>
      <w:bookmarkStart w:id="16211" w:name="ET_speaker_5765_1450"/>
      <w:r w:rsidRPr="005130EA">
        <w:rPr>
          <w:rStyle w:val="TagStyle"/>
          <w:rtl/>
        </w:rPr>
        <w:t xml:space="preserve"> &lt;&lt; דובר &gt;&gt; </w:t>
      </w:r>
      <w:r w:rsidRPr="005130EA">
        <w:rPr>
          <w:rtl/>
        </w:rPr>
        <w:t>מיכאל</w:t>
      </w:r>
      <w:r>
        <w:rPr>
          <w:rtl/>
        </w:rPr>
        <w:t xml:space="preserve"> מרדכי ביטון (המחנה הממלכתי):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1"/>
    </w:p>
    <w:p w14:paraId="59ACF9AC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6F2A152E" w14:textId="0B68C431" w:rsidR="00095BA7" w:rsidRDefault="00095BA7" w:rsidP="00095BA7">
      <w:pPr>
        <w:rPr>
          <w:rtl/>
          <w:lang w:eastAsia="he-IL"/>
        </w:rPr>
      </w:pPr>
      <w:bookmarkStart w:id="16212" w:name="_ETM_Q1_2458153"/>
      <w:bookmarkStart w:id="16213" w:name="_ETM_Q1_2458403"/>
      <w:bookmarkStart w:id="16214" w:name="_ETM_Q1_2456403"/>
      <w:bookmarkEnd w:id="16212"/>
      <w:bookmarkEnd w:id="16213"/>
      <w:bookmarkEnd w:id="16214"/>
      <w:r>
        <w:rPr>
          <w:rFonts w:hint="cs"/>
          <w:rtl/>
          <w:lang w:eastAsia="he-IL"/>
        </w:rPr>
        <w:t>א</w:t>
      </w:r>
      <w:bookmarkStart w:id="16215" w:name="_ETM_Q1_2454653"/>
      <w:bookmarkEnd w:id="16215"/>
      <w:r>
        <w:rPr>
          <w:rFonts w:hint="cs"/>
          <w:rtl/>
          <w:lang w:eastAsia="he-IL"/>
        </w:rPr>
        <w:t xml:space="preserve">תה אמרת שנקפיד </w:t>
      </w:r>
      <w:bookmarkStart w:id="16216" w:name="_ETM_Q1_2457403"/>
      <w:bookmarkEnd w:id="16216"/>
      <w:r>
        <w:rPr>
          <w:rFonts w:hint="cs"/>
          <w:rtl/>
          <w:lang w:eastAsia="he-IL"/>
        </w:rPr>
        <w:t>על נגב גליל</w:t>
      </w:r>
      <w:bookmarkStart w:id="16217" w:name="_ETM_Q1_2460403"/>
      <w:bookmarkStart w:id="16218" w:name="_ETM_Q1_2458653"/>
      <w:bookmarkEnd w:id="16217"/>
      <w:bookmarkEnd w:id="16218"/>
      <w:r>
        <w:rPr>
          <w:rFonts w:hint="cs"/>
          <w:rtl/>
          <w:lang w:eastAsia="he-IL"/>
        </w:rPr>
        <w:t xml:space="preserve">. </w:t>
      </w:r>
      <w:bookmarkStart w:id="16219" w:name="_ETM_Q1_2457404"/>
      <w:bookmarkStart w:id="16220" w:name="_ETM_Q1_2459155"/>
      <w:bookmarkEnd w:id="16219"/>
      <w:bookmarkEnd w:id="16220"/>
      <w:r>
        <w:rPr>
          <w:rFonts w:hint="cs"/>
          <w:rtl/>
          <w:lang w:eastAsia="he-IL"/>
        </w:rPr>
        <w:t>אמרת שהכול</w:t>
      </w:r>
      <w:bookmarkStart w:id="16221" w:name="_ETM_Q1_2461405"/>
      <w:bookmarkEnd w:id="16221"/>
      <w:r>
        <w:rPr>
          <w:rFonts w:hint="cs"/>
          <w:rtl/>
          <w:lang w:eastAsia="he-IL"/>
        </w:rPr>
        <w:t xml:space="preserve"> זה נגב גליל</w:t>
      </w:r>
      <w:bookmarkStart w:id="16222" w:name="_ETM_Q1_2462155"/>
      <w:bookmarkEnd w:id="16222"/>
      <w:r>
        <w:rPr>
          <w:rFonts w:hint="cs"/>
          <w:rtl/>
          <w:lang w:eastAsia="he-IL"/>
        </w:rPr>
        <w:t>.</w:t>
      </w:r>
      <w:bookmarkStart w:id="16223" w:name="_ETM_Q1_2460405"/>
      <w:bookmarkEnd w:id="16223"/>
      <w:r>
        <w:rPr>
          <w:rFonts w:hint="cs"/>
          <w:rtl/>
          <w:lang w:eastAsia="he-IL"/>
        </w:rPr>
        <w:t xml:space="preserve"> </w:t>
      </w:r>
    </w:p>
    <w:p w14:paraId="23D5DAF4" w14:textId="77777777" w:rsidR="00095BA7" w:rsidRDefault="00095BA7" w:rsidP="00095BA7">
      <w:pPr>
        <w:rPr>
          <w:rtl/>
          <w:lang w:eastAsia="he-IL"/>
        </w:rPr>
      </w:pPr>
      <w:bookmarkStart w:id="16224" w:name="_ETM_Q1_2457654"/>
      <w:bookmarkEnd w:id="16224"/>
    </w:p>
    <w:p w14:paraId="77002D88" w14:textId="61B81601" w:rsidR="00095BA7" w:rsidRDefault="00095BA7" w:rsidP="00095BA7">
      <w:pPr>
        <w:pStyle w:val="a4"/>
        <w:keepNext/>
        <w:rPr>
          <w:rtl/>
        </w:rPr>
      </w:pPr>
      <w:bookmarkStart w:id="16225" w:name="ET_speaker_5787_1451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25"/>
    </w:p>
    <w:p w14:paraId="0EC47BE3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10F28048" w14:textId="7C96008F" w:rsidR="00095BA7" w:rsidRDefault="00095BA7" w:rsidP="00095BA7">
      <w:pPr>
        <w:rPr>
          <w:rtl/>
          <w:lang w:eastAsia="he-IL"/>
        </w:rPr>
      </w:pPr>
      <w:bookmarkStart w:id="16226" w:name="_ETM_Q1_2460404"/>
      <w:bookmarkEnd w:id="16226"/>
      <w:r>
        <w:rPr>
          <w:rFonts w:hint="cs"/>
          <w:rtl/>
          <w:lang w:eastAsia="he-IL"/>
        </w:rPr>
        <w:t xml:space="preserve">מה שאתה אומר </w:t>
      </w:r>
      <w:bookmarkStart w:id="16227" w:name="_ETM_Q1_2461404"/>
      <w:bookmarkStart w:id="16228" w:name="_ETM_Q1_2463654"/>
      <w:bookmarkEnd w:id="16227"/>
      <w:bookmarkEnd w:id="16228"/>
      <w:r>
        <w:rPr>
          <w:rFonts w:hint="cs"/>
          <w:rtl/>
          <w:lang w:eastAsia="he-IL"/>
        </w:rPr>
        <w:t>ב</w:t>
      </w:r>
      <w:bookmarkStart w:id="16229" w:name="_ETM_Q1_2461904"/>
      <w:bookmarkEnd w:id="16229"/>
      <w:r>
        <w:rPr>
          <w:rFonts w:hint="cs"/>
          <w:rtl/>
          <w:lang w:eastAsia="he-IL"/>
        </w:rPr>
        <w:t>רור</w:t>
      </w:r>
      <w:bookmarkStart w:id="16230" w:name="_ETM_Q1_2460154"/>
      <w:bookmarkEnd w:id="16230"/>
      <w:r>
        <w:rPr>
          <w:rFonts w:hint="cs"/>
          <w:rtl/>
          <w:lang w:eastAsia="he-IL"/>
        </w:rPr>
        <w:t xml:space="preserve"> ל</w:t>
      </w:r>
      <w:bookmarkStart w:id="16231" w:name="_ETM_Q1_2463405"/>
      <w:bookmarkStart w:id="16232" w:name="_ETM_Q1_2461655"/>
      <w:bookmarkEnd w:id="16231"/>
      <w:bookmarkEnd w:id="16232"/>
      <w:r>
        <w:rPr>
          <w:rFonts w:hint="cs"/>
          <w:rtl/>
          <w:lang w:eastAsia="he-IL"/>
        </w:rPr>
        <w:t>י</w:t>
      </w:r>
      <w:bookmarkStart w:id="16233" w:name="_ETM_Q1_2461155"/>
      <w:bookmarkStart w:id="16234" w:name="_ETM_Q1_2461406"/>
      <w:bookmarkStart w:id="16235" w:name="_ETM_Q1_2460156"/>
      <w:bookmarkStart w:id="16236" w:name="_ETM_Q1_2458401"/>
      <w:bookmarkStart w:id="16237" w:name="_ETM_Q1_2456652"/>
      <w:bookmarkEnd w:id="16233"/>
      <w:bookmarkEnd w:id="16234"/>
      <w:bookmarkEnd w:id="16235"/>
      <w:bookmarkEnd w:id="16236"/>
      <w:bookmarkEnd w:id="16237"/>
      <w:r>
        <w:rPr>
          <w:rFonts w:hint="cs"/>
          <w:rtl/>
          <w:lang w:eastAsia="he-IL"/>
        </w:rPr>
        <w:t xml:space="preserve">. מה שיושב-ראש הוועדה אמר </w:t>
      </w:r>
      <w:bookmarkStart w:id="16238" w:name="_ETM_Q1_2463657"/>
      <w:bookmarkEnd w:id="16238"/>
      <w:r>
        <w:rPr>
          <w:rFonts w:hint="cs"/>
          <w:rtl/>
          <w:lang w:eastAsia="he-IL"/>
        </w:rPr>
        <w:t>זה שבסעי</w:t>
      </w:r>
      <w:bookmarkStart w:id="16239" w:name="_ETM_Q1_2462902"/>
      <w:bookmarkStart w:id="16240" w:name="_ETM_Q1_2461902"/>
      <w:bookmarkEnd w:id="16239"/>
      <w:bookmarkEnd w:id="16240"/>
      <w:r>
        <w:rPr>
          <w:rFonts w:hint="cs"/>
          <w:rtl/>
          <w:lang w:eastAsia="he-IL"/>
        </w:rPr>
        <w:t xml:space="preserve">ף </w:t>
      </w:r>
      <w:bookmarkStart w:id="16241" w:name="_ETM_Q1_2463152"/>
      <w:bookmarkStart w:id="16242" w:name="_ETM_Q1_2462152"/>
      <w:bookmarkEnd w:id="16241"/>
      <w:bookmarkEnd w:id="16242"/>
      <w:r>
        <w:rPr>
          <w:rFonts w:hint="cs"/>
          <w:rtl/>
          <w:lang w:eastAsia="he-IL"/>
        </w:rPr>
        <w:t xml:space="preserve">הראשון תבוא העדיפות לצפון </w:t>
      </w:r>
      <w:bookmarkStart w:id="16243" w:name="_ETM_Q1_2465654"/>
      <w:bookmarkEnd w:id="16243"/>
      <w:r>
        <w:rPr>
          <w:rFonts w:hint="cs"/>
          <w:rtl/>
          <w:lang w:eastAsia="he-IL"/>
        </w:rPr>
        <w:t>-</w:t>
      </w:r>
      <w:bookmarkStart w:id="16244" w:name="_ETM_Q1_2464152"/>
      <w:bookmarkStart w:id="16245" w:name="_ETM_Q1_2464402"/>
      <w:bookmarkEnd w:id="16244"/>
      <w:bookmarkEnd w:id="16245"/>
      <w:r>
        <w:rPr>
          <w:rFonts w:hint="cs"/>
          <w:rtl/>
          <w:lang w:eastAsia="he-IL"/>
        </w:rPr>
        <w:t xml:space="preserve"> - -</w:t>
      </w:r>
      <w:bookmarkStart w:id="16246" w:name="_ETM_Q1_2465402"/>
      <w:bookmarkStart w:id="16247" w:name="_ETM_Q1_2464902"/>
      <w:bookmarkEnd w:id="16246"/>
      <w:bookmarkEnd w:id="16247"/>
    </w:p>
    <w:p w14:paraId="23BFB3B5" w14:textId="77777777" w:rsidR="00095BA7" w:rsidRDefault="00095BA7" w:rsidP="00095BA7">
      <w:pPr>
        <w:rPr>
          <w:rtl/>
          <w:lang w:eastAsia="he-IL"/>
        </w:rPr>
      </w:pPr>
      <w:bookmarkStart w:id="16248" w:name="_ETM_Q1_2465653"/>
      <w:bookmarkStart w:id="16249" w:name="_ETM_Q1_2464155"/>
      <w:bookmarkStart w:id="16250" w:name="_ETM_Q1_2462404"/>
      <w:bookmarkEnd w:id="16248"/>
      <w:bookmarkEnd w:id="16249"/>
      <w:bookmarkEnd w:id="16250"/>
    </w:p>
    <w:p w14:paraId="08617169" w14:textId="740267A3" w:rsidR="00095BA7" w:rsidRDefault="00095BA7" w:rsidP="00095BA7">
      <w:pPr>
        <w:pStyle w:val="af6"/>
        <w:keepNext/>
        <w:rPr>
          <w:rtl/>
        </w:rPr>
      </w:pPr>
      <w:bookmarkStart w:id="16251" w:name="ET_yor_6162_1452"/>
      <w:r w:rsidRPr="00095B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95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51"/>
    </w:p>
    <w:p w14:paraId="5EA0F396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7DEABA54" w14:textId="6F9D41C7" w:rsidR="00095BA7" w:rsidRDefault="00095BA7" w:rsidP="00095BA7">
      <w:pPr>
        <w:rPr>
          <w:rtl/>
          <w:lang w:eastAsia="he-IL"/>
        </w:rPr>
      </w:pPr>
      <w:bookmarkStart w:id="16252" w:name="_ETM_Q1_2464153"/>
      <w:bookmarkEnd w:id="16252"/>
      <w:r>
        <w:rPr>
          <w:rFonts w:hint="cs"/>
          <w:rtl/>
          <w:lang w:eastAsia="he-IL"/>
        </w:rPr>
        <w:t>תודה רבה.</w:t>
      </w:r>
      <w:bookmarkStart w:id="16253" w:name="_ETM_Q1_2465903"/>
      <w:bookmarkEnd w:id="16253"/>
      <w:r>
        <w:rPr>
          <w:rFonts w:hint="cs"/>
          <w:rtl/>
          <w:lang w:eastAsia="he-IL"/>
        </w:rPr>
        <w:t xml:space="preserve"> עוד</w:t>
      </w:r>
      <w:bookmarkStart w:id="16254" w:name="_ETM_Q1_2466404"/>
      <w:bookmarkEnd w:id="16254"/>
      <w:r>
        <w:rPr>
          <w:rFonts w:hint="cs"/>
          <w:rtl/>
          <w:lang w:eastAsia="he-IL"/>
        </w:rPr>
        <w:t xml:space="preserve"> שאל</w:t>
      </w:r>
      <w:r w:rsidR="00DE40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ת?</w:t>
      </w:r>
      <w:bookmarkStart w:id="16255" w:name="_ETM_Q1_2465154"/>
      <w:bookmarkEnd w:id="16255"/>
      <w:r>
        <w:rPr>
          <w:rFonts w:hint="cs"/>
          <w:rtl/>
          <w:lang w:eastAsia="he-IL"/>
        </w:rPr>
        <w:t xml:space="preserve"> לא, יוראי</w:t>
      </w:r>
      <w:bookmarkStart w:id="16256" w:name="_ETM_Q1_2466151"/>
      <w:bookmarkEnd w:id="16256"/>
      <w:r>
        <w:rPr>
          <w:rFonts w:hint="cs"/>
          <w:rtl/>
          <w:lang w:eastAsia="he-IL"/>
        </w:rPr>
        <w:t xml:space="preserve">. </w:t>
      </w:r>
      <w:bookmarkStart w:id="16257" w:name="_ETM_Q1_2464407"/>
      <w:bookmarkStart w:id="16258" w:name="_ETM_Q1_2464652"/>
      <w:bookmarkEnd w:id="16257"/>
      <w:bookmarkEnd w:id="16258"/>
    </w:p>
    <w:p w14:paraId="1B49E4CF" w14:textId="77777777" w:rsidR="00095BA7" w:rsidRDefault="00095BA7" w:rsidP="00095BA7">
      <w:pPr>
        <w:rPr>
          <w:rtl/>
          <w:lang w:eastAsia="he-IL"/>
        </w:rPr>
      </w:pPr>
      <w:bookmarkStart w:id="16259" w:name="_ETM_Q1_2464903"/>
      <w:bookmarkStart w:id="16260" w:name="_ETM_Q1_2466402"/>
      <w:bookmarkEnd w:id="16259"/>
      <w:bookmarkEnd w:id="16260"/>
    </w:p>
    <w:p w14:paraId="10C15737" w14:textId="041DE423" w:rsidR="00095BA7" w:rsidRDefault="00095BA7" w:rsidP="00095BA7">
      <w:pPr>
        <w:pStyle w:val="a4"/>
        <w:keepNext/>
        <w:rPr>
          <w:rtl/>
        </w:rPr>
      </w:pPr>
      <w:bookmarkStart w:id="16261" w:name="ET_speaker_6236_1453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1"/>
    </w:p>
    <w:p w14:paraId="1062F360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23DF3680" w14:textId="77777777" w:rsidR="00095BA7" w:rsidRDefault="00095BA7" w:rsidP="00095B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6262" w:name="_ETM_Q1_2471408"/>
      <w:bookmarkStart w:id="16263" w:name="_ETM_Q1_2473651"/>
      <w:bookmarkStart w:id="16264" w:name="_ETM_Q1_2471901"/>
      <w:bookmarkStart w:id="16265" w:name="_ETM_Q1_2470152"/>
      <w:bookmarkStart w:id="16266" w:name="_ETM_Q1_2470652"/>
      <w:bookmarkStart w:id="16267" w:name="_ETM_Q1_2469402"/>
      <w:bookmarkStart w:id="16268" w:name="_ETM_Q1_2467652"/>
      <w:bookmarkStart w:id="16269" w:name="_ETM_Q1_2465902"/>
      <w:bookmarkStart w:id="16270" w:name="_ETM_Q1_2467156"/>
      <w:bookmarkStart w:id="16271" w:name="_ETM_Q1_2465401"/>
      <w:bookmarkStart w:id="16272" w:name="_ETM_Q1_2463652"/>
      <w:bookmarkStart w:id="16273" w:name="_ETM_Q1_2462157"/>
      <w:bookmarkEnd w:id="16262"/>
      <w:bookmarkEnd w:id="16263"/>
      <w:bookmarkEnd w:id="16264"/>
      <w:bookmarkEnd w:id="16265"/>
      <w:bookmarkEnd w:id="16266"/>
      <w:bookmarkEnd w:id="16267"/>
      <w:bookmarkEnd w:id="16268"/>
      <w:bookmarkEnd w:id="16269"/>
      <w:bookmarkEnd w:id="16270"/>
      <w:bookmarkEnd w:id="16271"/>
      <w:bookmarkEnd w:id="16272"/>
      <w:bookmarkEnd w:id="16273"/>
      <w:r>
        <w:rPr>
          <w:rFonts w:hint="cs"/>
          <w:rtl/>
          <w:lang w:eastAsia="he-IL"/>
        </w:rPr>
        <w:t>לא ענו לי אז</w:t>
      </w:r>
      <w:bookmarkStart w:id="16274" w:name="_ETM_Q1_2463903"/>
      <w:bookmarkEnd w:id="16274"/>
      <w:r>
        <w:rPr>
          <w:rFonts w:hint="cs"/>
          <w:rtl/>
          <w:lang w:eastAsia="he-IL"/>
        </w:rPr>
        <w:t xml:space="preserve"> יש לי שאלות. </w:t>
      </w:r>
    </w:p>
    <w:p w14:paraId="415DCDF7" w14:textId="77777777" w:rsidR="00095BA7" w:rsidRDefault="00095BA7" w:rsidP="00095BA7">
      <w:pPr>
        <w:rPr>
          <w:rtl/>
          <w:lang w:eastAsia="he-IL"/>
        </w:rPr>
      </w:pPr>
      <w:bookmarkStart w:id="16275" w:name="_ETM_Q1_2469903"/>
      <w:bookmarkStart w:id="16276" w:name="_ETM_Q1_2468402"/>
      <w:bookmarkStart w:id="16277" w:name="_ETM_Q1_2466652"/>
      <w:bookmarkEnd w:id="16275"/>
      <w:bookmarkEnd w:id="16276"/>
      <w:bookmarkEnd w:id="16277"/>
    </w:p>
    <w:p w14:paraId="6B1AF90B" w14:textId="43C9B2C8" w:rsidR="00095BA7" w:rsidRDefault="00095BA7" w:rsidP="00095BA7">
      <w:pPr>
        <w:pStyle w:val="a4"/>
        <w:keepNext/>
        <w:rPr>
          <w:rtl/>
        </w:rPr>
      </w:pPr>
      <w:bookmarkStart w:id="16278" w:name="_ETM_Q1_2470156"/>
      <w:bookmarkStart w:id="16279" w:name="_ETM_Q1_2468404"/>
      <w:bookmarkStart w:id="16280" w:name="_ETM_Q1_2466655"/>
      <w:bookmarkStart w:id="16281" w:name="ET_speaker_גור_רוזנבלט_1454"/>
      <w:bookmarkEnd w:id="16278"/>
      <w:bookmarkEnd w:id="16279"/>
      <w:bookmarkEnd w:id="16280"/>
      <w:r>
        <w:rPr>
          <w:rStyle w:val="TagStyle"/>
          <w:rFonts w:hint="cs"/>
          <w:rtl/>
        </w:rPr>
        <w:t xml:space="preserve"> </w:t>
      </w:r>
      <w:r w:rsidRPr="00095BA7">
        <w:rPr>
          <w:rStyle w:val="TagStyle"/>
          <w:rtl/>
        </w:rPr>
        <w:t xml:space="preserve">&lt;&lt; דובר &gt;&gt; </w:t>
      </w:r>
      <w:r>
        <w:rPr>
          <w:rtl/>
        </w:rPr>
        <w:t>גור רוזנבלט: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1"/>
    </w:p>
    <w:p w14:paraId="7E5F9221" w14:textId="2BDC6964" w:rsidR="00095BA7" w:rsidRDefault="00095BA7" w:rsidP="00095BA7">
      <w:pPr>
        <w:pStyle w:val="KeepWithNext"/>
        <w:rPr>
          <w:rtl/>
          <w:lang w:eastAsia="he-IL"/>
        </w:rPr>
      </w:pPr>
      <w:bookmarkStart w:id="16282" w:name="_ETM_Q1_2466155"/>
      <w:bookmarkEnd w:id="16282"/>
    </w:p>
    <w:p w14:paraId="13799579" w14:textId="1440AECC" w:rsidR="00095BA7" w:rsidRDefault="00095BA7" w:rsidP="00095BA7">
      <w:pPr>
        <w:rPr>
          <w:rtl/>
          <w:lang w:eastAsia="he-IL"/>
        </w:rPr>
      </w:pPr>
      <w:bookmarkStart w:id="16283" w:name="_ETM_Q1_2466401"/>
      <w:bookmarkStart w:id="16284" w:name="_ETM_Q1_2466905"/>
      <w:bookmarkEnd w:id="16283"/>
      <w:bookmarkEnd w:id="16284"/>
      <w:r>
        <w:rPr>
          <w:rFonts w:hint="cs"/>
          <w:rtl/>
          <w:lang w:eastAsia="he-IL"/>
        </w:rPr>
        <w:t>ת</w:t>
      </w:r>
      <w:bookmarkStart w:id="16285" w:name="_ETM_Q1_2465156"/>
      <w:bookmarkEnd w:id="16285"/>
      <w:r>
        <w:rPr>
          <w:rFonts w:hint="cs"/>
          <w:rtl/>
          <w:lang w:eastAsia="he-IL"/>
        </w:rPr>
        <w:t>ת</w:t>
      </w:r>
      <w:bookmarkStart w:id="16286" w:name="_ETM_Q1_2463401"/>
      <w:bookmarkEnd w:id="16286"/>
      <w:r>
        <w:rPr>
          <w:rFonts w:hint="cs"/>
          <w:rtl/>
          <w:lang w:eastAsia="he-IL"/>
        </w:rPr>
        <w:t>נו לי רגע לענות לחבר הכנסת</w:t>
      </w:r>
      <w:bookmarkStart w:id="16287" w:name="_ETM_Q1_2466656"/>
      <w:bookmarkEnd w:id="16287"/>
      <w:r>
        <w:rPr>
          <w:rFonts w:hint="cs"/>
          <w:rtl/>
          <w:lang w:eastAsia="he-IL"/>
        </w:rPr>
        <w:t xml:space="preserve"> ביטון כי הוא שאל פה שאלה</w:t>
      </w:r>
      <w:bookmarkStart w:id="16288" w:name="_ETM_Q1_2470902"/>
      <w:bookmarkEnd w:id="16288"/>
      <w:r>
        <w:rPr>
          <w:rFonts w:hint="cs"/>
          <w:rtl/>
          <w:lang w:eastAsia="he-IL"/>
        </w:rPr>
        <w:t xml:space="preserve"> </w:t>
      </w:r>
      <w:bookmarkStart w:id="16289" w:name="_ETM_Q1_2471152"/>
      <w:bookmarkEnd w:id="16289"/>
      <w:r>
        <w:rPr>
          <w:rFonts w:hint="cs"/>
          <w:rtl/>
          <w:lang w:eastAsia="he-IL"/>
        </w:rPr>
        <w:t>שחשוב</w:t>
      </w:r>
      <w:bookmarkStart w:id="16290" w:name="_ETM_Q1_2474907"/>
      <w:bookmarkEnd w:id="16290"/>
      <w:r>
        <w:rPr>
          <w:rFonts w:hint="cs"/>
          <w:rtl/>
          <w:lang w:eastAsia="he-IL"/>
        </w:rPr>
        <w:t xml:space="preserve"> לי לענ</w:t>
      </w:r>
      <w:bookmarkStart w:id="16291" w:name="_ETM_Q1_2474657"/>
      <w:bookmarkStart w:id="16292" w:name="_ETM_Q1_2473402"/>
      <w:bookmarkStart w:id="16293" w:name="_ETM_Q1_2474653"/>
      <w:bookmarkEnd w:id="16291"/>
      <w:bookmarkEnd w:id="16292"/>
      <w:bookmarkEnd w:id="16293"/>
      <w:r>
        <w:rPr>
          <w:rFonts w:hint="cs"/>
          <w:rtl/>
          <w:lang w:eastAsia="he-IL"/>
        </w:rPr>
        <w:t>ות עליה</w:t>
      </w:r>
      <w:bookmarkStart w:id="16294" w:name="_ETM_Q1_2473403"/>
      <w:bookmarkEnd w:id="16294"/>
      <w:r>
        <w:rPr>
          <w:rFonts w:hint="cs"/>
          <w:rtl/>
          <w:lang w:eastAsia="he-IL"/>
        </w:rPr>
        <w:t>.</w:t>
      </w:r>
      <w:bookmarkStart w:id="16295" w:name="_ETM_Q1_2471652"/>
      <w:bookmarkEnd w:id="16295"/>
      <w:r>
        <w:rPr>
          <w:rFonts w:hint="cs"/>
          <w:rtl/>
          <w:lang w:eastAsia="he-IL"/>
        </w:rPr>
        <w:t xml:space="preserve"> </w:t>
      </w:r>
    </w:p>
    <w:p w14:paraId="6260183F" w14:textId="77777777" w:rsidR="00095BA7" w:rsidRDefault="00095BA7" w:rsidP="00095BA7">
      <w:pPr>
        <w:rPr>
          <w:rtl/>
          <w:lang w:eastAsia="he-IL"/>
        </w:rPr>
      </w:pPr>
      <w:bookmarkStart w:id="16296" w:name="_ETM_Q1_2471902"/>
      <w:bookmarkStart w:id="16297" w:name="_ETM_Q1_2472402"/>
      <w:bookmarkEnd w:id="16296"/>
      <w:bookmarkEnd w:id="16297"/>
    </w:p>
    <w:p w14:paraId="37FBFC06" w14:textId="73642032" w:rsidR="00095BA7" w:rsidRDefault="00095BA7" w:rsidP="00095BA7">
      <w:pPr>
        <w:pStyle w:val="af6"/>
        <w:keepNext/>
        <w:rPr>
          <w:rtl/>
        </w:rPr>
      </w:pPr>
      <w:bookmarkStart w:id="16298" w:name="ET_yor_6162_1455"/>
      <w:r w:rsidRPr="00095BA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95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8"/>
    </w:p>
    <w:p w14:paraId="7B4BCF2B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5E47B2E2" w14:textId="3293CB70" w:rsidR="00095BA7" w:rsidRDefault="00095BA7" w:rsidP="00095BA7">
      <w:pPr>
        <w:rPr>
          <w:rtl/>
          <w:lang w:eastAsia="he-IL"/>
        </w:rPr>
      </w:pPr>
      <w:bookmarkStart w:id="16299" w:name="_ETM_Q1_2473153"/>
      <w:bookmarkEnd w:id="16299"/>
      <w:r>
        <w:rPr>
          <w:rFonts w:hint="cs"/>
          <w:rtl/>
          <w:lang w:eastAsia="he-IL"/>
        </w:rPr>
        <w:t xml:space="preserve">בקצרה. </w:t>
      </w:r>
      <w:bookmarkStart w:id="16300" w:name="_ETM_Q1_2476652"/>
      <w:bookmarkEnd w:id="16300"/>
    </w:p>
    <w:p w14:paraId="1D64FCA1" w14:textId="77777777" w:rsidR="00095BA7" w:rsidRDefault="00095BA7" w:rsidP="00095BA7">
      <w:pPr>
        <w:rPr>
          <w:rtl/>
          <w:lang w:eastAsia="he-IL"/>
        </w:rPr>
      </w:pPr>
      <w:bookmarkStart w:id="16301" w:name="_ETM_Q1_2476903"/>
      <w:bookmarkEnd w:id="16301"/>
    </w:p>
    <w:p w14:paraId="1A255FC3" w14:textId="180064D7" w:rsidR="00095BA7" w:rsidRDefault="00095BA7" w:rsidP="00095BA7">
      <w:pPr>
        <w:pStyle w:val="a4"/>
        <w:keepNext/>
        <w:rPr>
          <w:rtl/>
        </w:rPr>
      </w:pPr>
      <w:bookmarkStart w:id="16302" w:name="ET_speaker_גור_רוזנבלט_1456"/>
      <w:r w:rsidRPr="00095BA7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095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2"/>
    </w:p>
    <w:p w14:paraId="317A4C3D" w14:textId="77777777" w:rsidR="00095BA7" w:rsidRDefault="00095BA7" w:rsidP="00095BA7">
      <w:pPr>
        <w:pStyle w:val="KeepWithNext"/>
        <w:rPr>
          <w:rtl/>
          <w:lang w:eastAsia="he-IL"/>
        </w:rPr>
      </w:pPr>
    </w:p>
    <w:p w14:paraId="6256B5DC" w14:textId="5A02F765" w:rsidR="00095BA7" w:rsidRDefault="00095BA7" w:rsidP="00095BA7">
      <w:pPr>
        <w:rPr>
          <w:rtl/>
          <w:lang w:eastAsia="he-IL"/>
        </w:rPr>
      </w:pPr>
      <w:bookmarkStart w:id="16303" w:name="_ETM_Q1_2479655"/>
      <w:bookmarkStart w:id="16304" w:name="_ETM_Q1_2477905"/>
      <w:bookmarkEnd w:id="16303"/>
      <w:bookmarkEnd w:id="16304"/>
      <w:r>
        <w:rPr>
          <w:rFonts w:hint="cs"/>
          <w:rtl/>
          <w:lang w:eastAsia="he-IL"/>
        </w:rPr>
        <w:t>ב</w:t>
      </w:r>
      <w:bookmarkStart w:id="16305" w:name="_ETM_Q1_2476155"/>
      <w:bookmarkEnd w:id="16305"/>
      <w:r>
        <w:rPr>
          <w:rFonts w:hint="cs"/>
          <w:rtl/>
          <w:lang w:eastAsia="he-IL"/>
        </w:rPr>
        <w:t>ש</w:t>
      </w:r>
      <w:bookmarkStart w:id="16306" w:name="_ETM_Q1_2474403"/>
      <w:bookmarkEnd w:id="16306"/>
      <w:r>
        <w:rPr>
          <w:rFonts w:hint="cs"/>
          <w:rtl/>
          <w:lang w:eastAsia="he-IL"/>
        </w:rPr>
        <w:t>נה שעברה חילקנו</w:t>
      </w:r>
      <w:bookmarkStart w:id="16307" w:name="_ETM_Q1_2476156"/>
      <w:bookmarkEnd w:id="16307"/>
      <w:r>
        <w:rPr>
          <w:rFonts w:hint="cs"/>
          <w:rtl/>
          <w:lang w:eastAsia="he-IL"/>
        </w:rPr>
        <w:t xml:space="preserve"> סניפי תנועות נוער</w:t>
      </w:r>
      <w:bookmarkStart w:id="16308" w:name="_ETM_Q1_2478156"/>
      <w:bookmarkEnd w:id="16308"/>
      <w:r>
        <w:rPr>
          <w:rFonts w:hint="cs"/>
          <w:rtl/>
          <w:lang w:eastAsia="he-IL"/>
        </w:rPr>
        <w:t xml:space="preserve"> 55</w:t>
      </w:r>
      <w:bookmarkStart w:id="16309" w:name="_ETM_Q1_2480653"/>
      <w:bookmarkEnd w:id="16309"/>
      <w:r>
        <w:rPr>
          <w:rFonts w:hint="cs"/>
          <w:rtl/>
          <w:lang w:eastAsia="he-IL"/>
        </w:rPr>
        <w:t>%</w:t>
      </w:r>
      <w:bookmarkStart w:id="16310" w:name="_ETM_Q1_2481653"/>
      <w:bookmarkEnd w:id="16310"/>
      <w:r>
        <w:rPr>
          <w:rFonts w:hint="cs"/>
          <w:rtl/>
          <w:lang w:eastAsia="he-IL"/>
        </w:rPr>
        <w:t xml:space="preserve"> מהסניפים</w:t>
      </w:r>
      <w:bookmarkStart w:id="16311" w:name="_ETM_Q1_2480406"/>
      <w:bookmarkStart w:id="16312" w:name="_ETM_Q1_2478652"/>
      <w:bookmarkStart w:id="16313" w:name="_ETM_Q1_2477652"/>
      <w:bookmarkEnd w:id="16311"/>
      <w:bookmarkEnd w:id="16312"/>
      <w:bookmarkEnd w:id="16313"/>
      <w:r>
        <w:rPr>
          <w:rFonts w:hint="cs"/>
          <w:rtl/>
          <w:lang w:eastAsia="he-IL"/>
        </w:rPr>
        <w:t xml:space="preserve"> בלכו לצפון ולדרום.</w:t>
      </w:r>
      <w:bookmarkStart w:id="16314" w:name="_ETM_Q1_2478653"/>
      <w:bookmarkEnd w:id="16314"/>
      <w:r>
        <w:rPr>
          <w:rFonts w:hint="cs"/>
          <w:rtl/>
          <w:lang w:eastAsia="he-IL"/>
        </w:rPr>
        <w:t xml:space="preserve"> לא היה את סעיף</w:t>
      </w:r>
      <w:bookmarkStart w:id="16315" w:name="_ETM_Q1_2485153"/>
      <w:bookmarkStart w:id="16316" w:name="_ETM_Q1_2483403"/>
      <w:bookmarkEnd w:id="16315"/>
      <w:bookmarkEnd w:id="16316"/>
      <w:r>
        <w:rPr>
          <w:rFonts w:hint="cs"/>
          <w:rtl/>
          <w:lang w:eastAsia="he-IL"/>
        </w:rPr>
        <w:t xml:space="preserve"> 4 וזה היה עוד לפני</w:t>
      </w:r>
      <w:bookmarkStart w:id="16317" w:name="_ETM_Q1_2484153"/>
      <w:bookmarkStart w:id="16318" w:name="_ETM_Q1_2484403"/>
      <w:bookmarkEnd w:id="16317"/>
      <w:bookmarkEnd w:id="16318"/>
      <w:r>
        <w:rPr>
          <w:rFonts w:hint="cs"/>
          <w:rtl/>
          <w:lang w:eastAsia="he-IL"/>
        </w:rPr>
        <w:t xml:space="preserve"> ששוריין כסף </w:t>
      </w:r>
      <w:bookmarkStart w:id="16319" w:name="_ETM_Q1_2477656"/>
      <w:bookmarkStart w:id="16320" w:name="_ETM_Q1_2486906"/>
      <w:bookmarkStart w:id="16321" w:name="_ETM_Q1_2485156"/>
      <w:bookmarkStart w:id="16322" w:name="_ETM_Q1_2483406"/>
      <w:bookmarkEnd w:id="16319"/>
      <w:bookmarkEnd w:id="16320"/>
      <w:bookmarkEnd w:id="16321"/>
      <w:bookmarkEnd w:id="16322"/>
      <w:r w:rsidR="005B50FA">
        <w:rPr>
          <w:rFonts w:hint="cs"/>
          <w:rtl/>
          <w:lang w:eastAsia="he-IL"/>
        </w:rPr>
        <w:t>ספציפי</w:t>
      </w:r>
      <w:bookmarkStart w:id="16323" w:name="_ETM_Q1_2484406"/>
      <w:bookmarkEnd w:id="16323"/>
      <w:r w:rsidR="005B50FA">
        <w:rPr>
          <w:rFonts w:hint="cs"/>
          <w:rtl/>
          <w:lang w:eastAsia="he-IL"/>
        </w:rPr>
        <w:t>ת לטובת הצפון</w:t>
      </w:r>
      <w:bookmarkStart w:id="16324" w:name="_ETM_Q1_2485906"/>
      <w:bookmarkEnd w:id="16324"/>
      <w:r w:rsidR="005B50FA">
        <w:rPr>
          <w:rFonts w:hint="cs"/>
          <w:rtl/>
          <w:lang w:eastAsia="he-IL"/>
        </w:rPr>
        <w:t xml:space="preserve"> והדרום</w:t>
      </w:r>
      <w:bookmarkStart w:id="16325" w:name="_ETM_Q1_2484906"/>
      <w:bookmarkEnd w:id="16325"/>
      <w:r w:rsidR="005B50FA">
        <w:rPr>
          <w:rFonts w:hint="cs"/>
          <w:rtl/>
          <w:lang w:eastAsia="he-IL"/>
        </w:rPr>
        <w:t xml:space="preserve">. </w:t>
      </w:r>
    </w:p>
    <w:p w14:paraId="438D751E" w14:textId="77777777" w:rsidR="005B50FA" w:rsidRDefault="005B50FA" w:rsidP="00095BA7">
      <w:pPr>
        <w:rPr>
          <w:rtl/>
          <w:lang w:eastAsia="he-IL"/>
        </w:rPr>
      </w:pPr>
      <w:bookmarkStart w:id="16326" w:name="_ETM_Q1_2485401"/>
      <w:bookmarkEnd w:id="16326"/>
    </w:p>
    <w:p w14:paraId="49708864" w14:textId="09605AB0" w:rsidR="005B50FA" w:rsidRDefault="005B50FA" w:rsidP="005B50FA">
      <w:pPr>
        <w:pStyle w:val="af6"/>
        <w:keepNext/>
        <w:rPr>
          <w:rtl/>
        </w:rPr>
      </w:pPr>
      <w:bookmarkStart w:id="16327" w:name="ET_yor_6162_1457"/>
      <w:r w:rsidRPr="005B50F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B5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27"/>
    </w:p>
    <w:p w14:paraId="4B3B2EDB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68B81682" w14:textId="26DEA6A3" w:rsidR="005B50FA" w:rsidRDefault="005B50FA" w:rsidP="005B50FA">
      <w:pPr>
        <w:rPr>
          <w:rtl/>
          <w:lang w:eastAsia="he-IL"/>
        </w:rPr>
      </w:pPr>
      <w:bookmarkStart w:id="16328" w:name="_ETM_Q1_2486406"/>
      <w:bookmarkEnd w:id="16328"/>
      <w:r>
        <w:rPr>
          <w:rFonts w:hint="cs"/>
          <w:rtl/>
          <w:lang w:eastAsia="he-IL"/>
        </w:rPr>
        <w:t xml:space="preserve">55% לא יספיקו בשנה </w:t>
      </w:r>
      <w:bookmarkStart w:id="16329" w:name="_ETM_Q1_2488406"/>
      <w:bookmarkEnd w:id="16329"/>
      <w:r>
        <w:rPr>
          <w:rFonts w:hint="cs"/>
          <w:rtl/>
          <w:lang w:eastAsia="he-IL"/>
        </w:rPr>
        <w:t>הזאת</w:t>
      </w:r>
      <w:bookmarkStart w:id="16330" w:name="_ETM_Q1_2487153"/>
      <w:bookmarkEnd w:id="16330"/>
      <w:r>
        <w:rPr>
          <w:rFonts w:hint="cs"/>
          <w:rtl/>
          <w:lang w:eastAsia="he-IL"/>
        </w:rPr>
        <w:t>.</w:t>
      </w:r>
      <w:bookmarkStart w:id="16331" w:name="_ETM_Q1_2485403"/>
      <w:bookmarkEnd w:id="16331"/>
      <w:r>
        <w:rPr>
          <w:rFonts w:hint="cs"/>
          <w:rtl/>
          <w:lang w:eastAsia="he-IL"/>
        </w:rPr>
        <w:t xml:space="preserve"> </w:t>
      </w:r>
    </w:p>
    <w:p w14:paraId="662CF34C" w14:textId="77777777" w:rsidR="005B50FA" w:rsidRDefault="005B50FA" w:rsidP="005B50FA">
      <w:pPr>
        <w:rPr>
          <w:rtl/>
          <w:lang w:eastAsia="he-IL"/>
        </w:rPr>
      </w:pPr>
      <w:bookmarkStart w:id="16332" w:name="_ETM_Q1_2485653"/>
      <w:bookmarkStart w:id="16333" w:name="_ETM_Q1_2485903"/>
      <w:bookmarkEnd w:id="16332"/>
      <w:bookmarkEnd w:id="16333"/>
    </w:p>
    <w:p w14:paraId="450A5AA7" w14:textId="5EB514D8" w:rsidR="005B50FA" w:rsidRDefault="005B50FA" w:rsidP="005B50FA">
      <w:pPr>
        <w:pStyle w:val="a4"/>
        <w:keepNext/>
        <w:rPr>
          <w:rtl/>
        </w:rPr>
      </w:pPr>
      <w:bookmarkStart w:id="16334" w:name="ET_speaker_גור_רוזנבלט_1458"/>
      <w:r w:rsidRPr="005B50F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B5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4"/>
    </w:p>
    <w:p w14:paraId="1556A6AE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2D8C7469" w14:textId="11ED6F3B" w:rsidR="005B50FA" w:rsidRDefault="005B50FA" w:rsidP="005B50FA">
      <w:pPr>
        <w:rPr>
          <w:rtl/>
          <w:lang w:eastAsia="he-IL"/>
        </w:rPr>
      </w:pPr>
      <w:bookmarkStart w:id="16335" w:name="_ETM_Q1_2488153"/>
      <w:bookmarkEnd w:id="16335"/>
      <w:r>
        <w:rPr>
          <w:rFonts w:hint="cs"/>
          <w:rtl/>
          <w:lang w:eastAsia="he-IL"/>
        </w:rPr>
        <w:t>55% הלכו ל</w:t>
      </w:r>
      <w:bookmarkStart w:id="16336" w:name="_ETM_Q1_2490903"/>
      <w:bookmarkStart w:id="16337" w:name="_ETM_Q1_2489153"/>
      <w:bookmarkEnd w:id="16336"/>
      <w:bookmarkEnd w:id="16337"/>
      <w:r>
        <w:rPr>
          <w:rFonts w:hint="cs"/>
          <w:rtl/>
          <w:lang w:eastAsia="he-IL"/>
        </w:rPr>
        <w:t>צפון ולדרום ו-45% הלכו</w:t>
      </w:r>
      <w:bookmarkStart w:id="16338" w:name="_ETM_Q1_2491904"/>
      <w:bookmarkEnd w:id="16338"/>
      <w:r>
        <w:rPr>
          <w:rFonts w:hint="cs"/>
          <w:rtl/>
          <w:lang w:eastAsia="he-IL"/>
        </w:rPr>
        <w:t xml:space="preserve"> לכל</w:t>
      </w:r>
      <w:bookmarkStart w:id="16339" w:name="_ETM_Q1_2490402"/>
      <w:bookmarkEnd w:id="16339"/>
      <w:r>
        <w:rPr>
          <w:rFonts w:hint="cs"/>
          <w:rtl/>
          <w:lang w:eastAsia="he-IL"/>
        </w:rPr>
        <w:t xml:space="preserve"> שאר הארץ.</w:t>
      </w:r>
    </w:p>
    <w:p w14:paraId="63A9D749" w14:textId="77777777" w:rsidR="005B50FA" w:rsidRDefault="005B50FA" w:rsidP="005B50FA">
      <w:pPr>
        <w:rPr>
          <w:rtl/>
          <w:lang w:eastAsia="he-IL"/>
        </w:rPr>
      </w:pPr>
    </w:p>
    <w:p w14:paraId="0911BD9D" w14:textId="1330A134" w:rsidR="005B50FA" w:rsidRDefault="005B50FA" w:rsidP="005B50FA">
      <w:pPr>
        <w:pStyle w:val="a4"/>
        <w:keepNext/>
        <w:rPr>
          <w:rtl/>
        </w:rPr>
      </w:pPr>
      <w:bookmarkStart w:id="16340" w:name="ET_speaker_5765_1459"/>
      <w:r w:rsidRPr="005B50F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B5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0"/>
    </w:p>
    <w:p w14:paraId="121CAD1C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13BF11A6" w14:textId="148D1C0A" w:rsidR="005B50FA" w:rsidRDefault="005B50FA" w:rsidP="005B50FA">
      <w:pPr>
        <w:rPr>
          <w:rtl/>
          <w:lang w:eastAsia="he-IL"/>
        </w:rPr>
      </w:pPr>
      <w:bookmarkStart w:id="16341" w:name="_ETM_Q1_2494156"/>
      <w:bookmarkStart w:id="16342" w:name="_ETM_Q1_2492156"/>
      <w:bookmarkStart w:id="16343" w:name="_ETM_Q1_2490403"/>
      <w:bookmarkEnd w:id="16341"/>
      <w:bookmarkEnd w:id="16342"/>
      <w:bookmarkEnd w:id="16343"/>
      <w:r>
        <w:rPr>
          <w:rFonts w:hint="cs"/>
          <w:rtl/>
          <w:lang w:eastAsia="he-IL"/>
        </w:rPr>
        <w:t>הו</w:t>
      </w:r>
      <w:bookmarkStart w:id="16344" w:name="_ETM_Q1_2488653"/>
      <w:bookmarkEnd w:id="16344"/>
      <w:r>
        <w:rPr>
          <w:rFonts w:hint="cs"/>
          <w:rtl/>
          <w:lang w:eastAsia="he-IL"/>
        </w:rPr>
        <w:t>א</w:t>
      </w:r>
      <w:bookmarkStart w:id="16345" w:name="_ETM_Q1_2488904"/>
      <w:bookmarkEnd w:id="16345"/>
      <w:r>
        <w:rPr>
          <w:rFonts w:hint="cs"/>
          <w:rtl/>
          <w:lang w:eastAsia="he-IL"/>
        </w:rPr>
        <w:t xml:space="preserve"> רצה שהכול יהיה לנגב ולגליל</w:t>
      </w:r>
      <w:bookmarkStart w:id="16346" w:name="_ETM_Q1_2492903"/>
      <w:bookmarkEnd w:id="16346"/>
      <w:r>
        <w:rPr>
          <w:rFonts w:hint="cs"/>
          <w:rtl/>
          <w:lang w:eastAsia="he-IL"/>
        </w:rPr>
        <w:t>.</w:t>
      </w:r>
    </w:p>
    <w:p w14:paraId="3E739028" w14:textId="77777777" w:rsidR="005B50FA" w:rsidRDefault="005B50FA" w:rsidP="005B50FA">
      <w:pPr>
        <w:rPr>
          <w:rtl/>
          <w:lang w:eastAsia="he-IL"/>
        </w:rPr>
      </w:pPr>
    </w:p>
    <w:p w14:paraId="0577688D" w14:textId="7F1387CC" w:rsidR="005B50FA" w:rsidRDefault="005B50FA" w:rsidP="005B50FA">
      <w:pPr>
        <w:pStyle w:val="af6"/>
        <w:keepNext/>
        <w:rPr>
          <w:rtl/>
        </w:rPr>
      </w:pPr>
      <w:bookmarkStart w:id="16347" w:name="ET_yor_6162_1460"/>
      <w:r w:rsidRPr="005B50F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B5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7"/>
    </w:p>
    <w:p w14:paraId="07D6C0AB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5A56E64B" w14:textId="601A96AA" w:rsidR="005B50FA" w:rsidRDefault="005B50FA" w:rsidP="005B50FA">
      <w:pPr>
        <w:rPr>
          <w:rtl/>
          <w:lang w:eastAsia="he-IL"/>
        </w:rPr>
      </w:pPr>
      <w:bookmarkStart w:id="16348" w:name="_ETM_Q1_2487904"/>
      <w:bookmarkEnd w:id="16348"/>
      <w:r>
        <w:rPr>
          <w:rFonts w:hint="cs"/>
          <w:rtl/>
          <w:lang w:eastAsia="he-IL"/>
        </w:rPr>
        <w:t>תודה</w:t>
      </w:r>
      <w:bookmarkStart w:id="16349" w:name="_ETM_Q1_2493403"/>
      <w:bookmarkStart w:id="16350" w:name="_ETM_Q1_2491654"/>
      <w:bookmarkEnd w:id="16349"/>
      <w:bookmarkEnd w:id="16350"/>
      <w:r>
        <w:rPr>
          <w:rFonts w:hint="cs"/>
          <w:rtl/>
          <w:lang w:eastAsia="he-IL"/>
        </w:rPr>
        <w:t>.</w:t>
      </w:r>
    </w:p>
    <w:p w14:paraId="3A950380" w14:textId="77777777" w:rsidR="005B50FA" w:rsidRDefault="005B50FA" w:rsidP="005B50FA">
      <w:pPr>
        <w:rPr>
          <w:rtl/>
          <w:lang w:eastAsia="he-IL"/>
        </w:rPr>
      </w:pPr>
      <w:bookmarkStart w:id="16351" w:name="_ETM_Q1_2492905"/>
      <w:bookmarkEnd w:id="16351"/>
    </w:p>
    <w:p w14:paraId="752BE965" w14:textId="2E783363" w:rsidR="005B50FA" w:rsidRDefault="005B50FA" w:rsidP="005B50FA">
      <w:pPr>
        <w:pStyle w:val="a4"/>
        <w:keepNext/>
        <w:rPr>
          <w:rtl/>
        </w:rPr>
      </w:pPr>
      <w:bookmarkStart w:id="16352" w:name="ET_speaker_5765_1461"/>
      <w:r w:rsidRPr="005B50F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B5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2"/>
    </w:p>
    <w:p w14:paraId="643FF5DD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5433316D" w14:textId="023E89CD" w:rsidR="005B50FA" w:rsidRDefault="005B50FA" w:rsidP="005B50FA">
      <w:pPr>
        <w:rPr>
          <w:rtl/>
          <w:lang w:eastAsia="he-IL"/>
        </w:rPr>
      </w:pPr>
      <w:bookmarkStart w:id="16353" w:name="_ETM_Q1_2494904"/>
      <w:bookmarkEnd w:id="16353"/>
      <w:r>
        <w:rPr>
          <w:rFonts w:hint="cs"/>
          <w:rtl/>
          <w:lang w:eastAsia="he-IL"/>
        </w:rPr>
        <w:t>הוא אמר א</w:t>
      </w:r>
      <w:bookmarkStart w:id="16354" w:name="_ETM_Q1_2494656"/>
      <w:bookmarkEnd w:id="16354"/>
      <w:r>
        <w:rPr>
          <w:rFonts w:hint="cs"/>
          <w:rtl/>
          <w:lang w:eastAsia="he-IL"/>
        </w:rPr>
        <w:t xml:space="preserve">ת זה. </w:t>
      </w:r>
      <w:bookmarkStart w:id="16355" w:name="_ETM_Q1_2493405"/>
      <w:bookmarkEnd w:id="16355"/>
    </w:p>
    <w:p w14:paraId="0617E37A" w14:textId="77777777" w:rsidR="005B50FA" w:rsidRDefault="005B50FA" w:rsidP="005B50FA">
      <w:pPr>
        <w:rPr>
          <w:rtl/>
          <w:lang w:eastAsia="he-IL"/>
        </w:rPr>
      </w:pPr>
      <w:bookmarkStart w:id="16356" w:name="_ETM_Q1_2493655"/>
      <w:bookmarkStart w:id="16357" w:name="_ETM_Q1_2494155"/>
      <w:bookmarkEnd w:id="16356"/>
      <w:bookmarkEnd w:id="16357"/>
    </w:p>
    <w:p w14:paraId="5873DD5B" w14:textId="34679B2F" w:rsidR="005B50FA" w:rsidRDefault="005B50FA" w:rsidP="005B50FA">
      <w:pPr>
        <w:pStyle w:val="a4"/>
        <w:keepNext/>
        <w:rPr>
          <w:rtl/>
        </w:rPr>
      </w:pPr>
      <w:bookmarkStart w:id="16358" w:name="ET_speaker_5787_1462"/>
      <w:r w:rsidRPr="005B50F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B5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8"/>
    </w:p>
    <w:p w14:paraId="4454A356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2AB94453" w14:textId="0F73A939" w:rsidR="005B50FA" w:rsidRDefault="005B50FA" w:rsidP="005B50FA">
      <w:pPr>
        <w:rPr>
          <w:rtl/>
          <w:lang w:eastAsia="he-IL"/>
        </w:rPr>
      </w:pPr>
      <w:bookmarkStart w:id="16359" w:name="_ETM_Q1_2494902"/>
      <w:bookmarkEnd w:id="16359"/>
      <w:r>
        <w:rPr>
          <w:rFonts w:hint="cs"/>
          <w:rtl/>
          <w:lang w:eastAsia="he-IL"/>
        </w:rPr>
        <w:t xml:space="preserve">אני יכול </w:t>
      </w:r>
      <w:bookmarkStart w:id="16360" w:name="_ETM_Q1_2496406"/>
      <w:bookmarkEnd w:id="16360"/>
      <w:r>
        <w:rPr>
          <w:rFonts w:hint="cs"/>
          <w:rtl/>
          <w:lang w:eastAsia="he-IL"/>
        </w:rPr>
        <w:t>לשאול</w:t>
      </w:r>
      <w:bookmarkStart w:id="16361" w:name="_ETM_Q1_2495152"/>
      <w:bookmarkEnd w:id="16361"/>
      <w:r>
        <w:rPr>
          <w:rFonts w:hint="cs"/>
          <w:rtl/>
          <w:lang w:eastAsia="he-IL"/>
        </w:rPr>
        <w:t xml:space="preserve"> שאלות בבקשה?</w:t>
      </w:r>
      <w:bookmarkStart w:id="16362" w:name="_ETM_Q1_2496152"/>
      <w:bookmarkEnd w:id="16362"/>
    </w:p>
    <w:p w14:paraId="36DE7359" w14:textId="77777777" w:rsidR="005B50FA" w:rsidRDefault="005B50FA" w:rsidP="005B50FA">
      <w:pPr>
        <w:rPr>
          <w:rtl/>
          <w:lang w:eastAsia="he-IL"/>
        </w:rPr>
      </w:pPr>
      <w:bookmarkStart w:id="16363" w:name="_ETM_Q1_2496402"/>
      <w:bookmarkStart w:id="16364" w:name="_ETM_Q1_2497903"/>
      <w:bookmarkEnd w:id="16363"/>
      <w:bookmarkEnd w:id="16364"/>
    </w:p>
    <w:p w14:paraId="72043323" w14:textId="6B80D744" w:rsidR="005B50FA" w:rsidRDefault="005B50FA" w:rsidP="005B50FA">
      <w:pPr>
        <w:pStyle w:val="a4"/>
        <w:keepNext/>
        <w:rPr>
          <w:rtl/>
        </w:rPr>
      </w:pPr>
      <w:bookmarkStart w:id="16365" w:name="ET_speaker_גור_רוזנבלט_1463"/>
      <w:r w:rsidRPr="005B50F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B5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5"/>
    </w:p>
    <w:p w14:paraId="521458D3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52C83EA7" w14:textId="0EF0EEB2" w:rsidR="005B50FA" w:rsidRDefault="005B50FA" w:rsidP="005B50FA">
      <w:pPr>
        <w:rPr>
          <w:rtl/>
          <w:lang w:eastAsia="he-IL"/>
        </w:rPr>
      </w:pPr>
      <w:bookmarkStart w:id="16366" w:name="_ETM_Q1_2498652"/>
      <w:bookmarkStart w:id="16367" w:name="_ETM_Q1_2496652"/>
      <w:bookmarkStart w:id="16368" w:name="_ETM_Q1_2494652"/>
      <w:bookmarkStart w:id="16369" w:name="_ETM_Q1_2492652"/>
      <w:bookmarkEnd w:id="16366"/>
      <w:bookmarkEnd w:id="16367"/>
      <w:bookmarkEnd w:id="16368"/>
      <w:bookmarkEnd w:id="16369"/>
      <w:r>
        <w:rPr>
          <w:rFonts w:hint="cs"/>
          <w:rtl/>
          <w:lang w:eastAsia="he-IL"/>
        </w:rPr>
        <w:t>זה היה עוד לפני שעשינו את זה אז</w:t>
      </w:r>
      <w:bookmarkStart w:id="16370" w:name="_ETM_Q1_2497155"/>
      <w:bookmarkEnd w:id="16370"/>
      <w:r>
        <w:rPr>
          <w:rFonts w:hint="cs"/>
          <w:rtl/>
          <w:lang w:eastAsia="he-IL"/>
        </w:rPr>
        <w:t xml:space="preserve"> אני צר</w:t>
      </w:r>
      <w:bookmarkStart w:id="16371" w:name="_ETM_Q1_2497403"/>
      <w:bookmarkStart w:id="16372" w:name="_ETM_Q1_2495652"/>
      <w:bookmarkEnd w:id="16371"/>
      <w:bookmarkEnd w:id="16372"/>
      <w:r>
        <w:rPr>
          <w:rFonts w:hint="cs"/>
          <w:rtl/>
          <w:lang w:eastAsia="he-IL"/>
        </w:rPr>
        <w:t xml:space="preserve">יך </w:t>
      </w:r>
      <w:bookmarkStart w:id="16373" w:name="_ETM_Q1_2494152"/>
      <w:bookmarkEnd w:id="16373"/>
      <w:r>
        <w:rPr>
          <w:rFonts w:hint="cs"/>
          <w:rtl/>
          <w:lang w:eastAsia="he-IL"/>
        </w:rPr>
        <w:t xml:space="preserve">להדגיש את זה. </w:t>
      </w:r>
      <w:bookmarkStart w:id="16374" w:name="_ETM_Q1_2497656"/>
      <w:bookmarkEnd w:id="16374"/>
      <w:r>
        <w:rPr>
          <w:rFonts w:hint="cs"/>
          <w:rtl/>
          <w:lang w:eastAsia="he-IL"/>
        </w:rPr>
        <w:t xml:space="preserve">סעיף 4 אומר </w:t>
      </w:r>
      <w:bookmarkStart w:id="16375" w:name="_ETM_Q1_2500403"/>
      <w:bookmarkEnd w:id="16375"/>
      <w:r>
        <w:rPr>
          <w:rFonts w:hint="cs"/>
          <w:rtl/>
          <w:lang w:eastAsia="he-IL"/>
        </w:rPr>
        <w:t xml:space="preserve">שהתקציב </w:t>
      </w:r>
      <w:bookmarkStart w:id="16376" w:name="_ETM_Q1_2502155"/>
      <w:bookmarkEnd w:id="16376"/>
      <w:r>
        <w:rPr>
          <w:rFonts w:hint="cs"/>
          <w:rtl/>
          <w:lang w:eastAsia="he-IL"/>
        </w:rPr>
        <w:t>הזה יגיע</w:t>
      </w:r>
      <w:bookmarkStart w:id="16377" w:name="_ETM_Q1_2501655"/>
      <w:bookmarkStart w:id="16378" w:name="_ETM_Q1_2499655"/>
      <w:bookmarkEnd w:id="16377"/>
      <w:bookmarkEnd w:id="16378"/>
      <w:r>
        <w:rPr>
          <w:rFonts w:hint="cs"/>
          <w:rtl/>
          <w:lang w:eastAsia="he-IL"/>
        </w:rPr>
        <w:t xml:space="preserve"> בהכרח לרשויות האלה</w:t>
      </w:r>
      <w:bookmarkStart w:id="16379" w:name="_ETM_Q1_2503152"/>
      <w:bookmarkEnd w:id="16379"/>
      <w:r>
        <w:rPr>
          <w:rFonts w:hint="cs"/>
          <w:rtl/>
          <w:lang w:eastAsia="he-IL"/>
        </w:rPr>
        <w:t>.</w:t>
      </w:r>
      <w:bookmarkStart w:id="16380" w:name="_ETM_Q1_2501403"/>
      <w:bookmarkEnd w:id="16380"/>
      <w:r>
        <w:rPr>
          <w:rFonts w:hint="cs"/>
          <w:rtl/>
          <w:lang w:eastAsia="he-IL"/>
        </w:rPr>
        <w:t xml:space="preserve"> קריית שמונה בטוח מק</w:t>
      </w:r>
      <w:bookmarkStart w:id="16381" w:name="_ETM_Q1_2503655"/>
      <w:bookmarkStart w:id="16382" w:name="_ETM_Q1_2502405"/>
      <w:bookmarkEnd w:id="16381"/>
      <w:bookmarkEnd w:id="16382"/>
      <w:r>
        <w:rPr>
          <w:rFonts w:hint="cs"/>
          <w:rtl/>
          <w:lang w:eastAsia="he-IL"/>
        </w:rPr>
        <w:t>בלת,</w:t>
      </w:r>
      <w:bookmarkStart w:id="16383" w:name="_ETM_Q1_2503405"/>
      <w:bookmarkEnd w:id="16383"/>
      <w:r>
        <w:rPr>
          <w:rFonts w:hint="cs"/>
          <w:rtl/>
          <w:lang w:eastAsia="he-IL"/>
        </w:rPr>
        <w:t xml:space="preserve"> זו לא שאלה. הי</w:t>
      </w:r>
      <w:bookmarkStart w:id="16384" w:name="_ETM_Q1_2505903"/>
      <w:bookmarkEnd w:id="16384"/>
      <w:r>
        <w:rPr>
          <w:rFonts w:hint="cs"/>
          <w:rtl/>
          <w:lang w:eastAsia="he-IL"/>
        </w:rPr>
        <w:t>א</w:t>
      </w:r>
      <w:bookmarkStart w:id="16385" w:name="_ETM_Q1_2504151"/>
      <w:bookmarkEnd w:id="16385"/>
      <w:r>
        <w:rPr>
          <w:rFonts w:hint="cs"/>
          <w:rtl/>
          <w:lang w:eastAsia="he-IL"/>
        </w:rPr>
        <w:t xml:space="preserve"> בטוח תק</w:t>
      </w:r>
      <w:bookmarkStart w:id="16386" w:name="_ETM_Q1_2506406"/>
      <w:bookmarkEnd w:id="16386"/>
      <w:r>
        <w:rPr>
          <w:rFonts w:hint="cs"/>
          <w:rtl/>
          <w:lang w:eastAsia="he-IL"/>
        </w:rPr>
        <w:t>בל</w:t>
      </w:r>
      <w:bookmarkStart w:id="16387" w:name="_ETM_Q1_2505907"/>
      <w:bookmarkStart w:id="16388" w:name="_ETM_Q1_2504405"/>
      <w:bookmarkEnd w:id="16387"/>
      <w:bookmarkEnd w:id="16388"/>
      <w:r>
        <w:rPr>
          <w:rFonts w:hint="cs"/>
          <w:rtl/>
          <w:lang w:eastAsia="he-IL"/>
        </w:rPr>
        <w:t xml:space="preserve">, היא לא בתחרות </w:t>
      </w:r>
      <w:bookmarkStart w:id="16389" w:name="_ETM_Q1_2507152"/>
      <w:bookmarkEnd w:id="16389"/>
      <w:r>
        <w:rPr>
          <w:rFonts w:hint="cs"/>
          <w:rtl/>
          <w:lang w:eastAsia="he-IL"/>
        </w:rPr>
        <w:t xml:space="preserve">עם אף אחד. </w:t>
      </w:r>
      <w:bookmarkStart w:id="16390" w:name="_ETM_Q1_2506157"/>
      <w:bookmarkStart w:id="16391" w:name="_ETM_Q1_2504157"/>
      <w:bookmarkStart w:id="16392" w:name="_ETM_Q1_2502402"/>
      <w:bookmarkEnd w:id="16390"/>
      <w:bookmarkEnd w:id="16391"/>
      <w:bookmarkEnd w:id="16392"/>
    </w:p>
    <w:p w14:paraId="7C6181AE" w14:textId="77777777" w:rsidR="005B50FA" w:rsidRDefault="005B50FA" w:rsidP="005B50FA">
      <w:pPr>
        <w:rPr>
          <w:rtl/>
          <w:lang w:eastAsia="he-IL"/>
        </w:rPr>
      </w:pPr>
      <w:bookmarkStart w:id="16393" w:name="_ETM_Q1_2502903"/>
      <w:bookmarkEnd w:id="16393"/>
    </w:p>
    <w:p w14:paraId="31AD2592" w14:textId="034E4824" w:rsidR="005B50FA" w:rsidRDefault="005B50FA" w:rsidP="005B50FA">
      <w:pPr>
        <w:pStyle w:val="af6"/>
        <w:keepNext/>
        <w:rPr>
          <w:rtl/>
        </w:rPr>
      </w:pPr>
      <w:bookmarkStart w:id="16394" w:name="ET_yor_6162_1464"/>
      <w:r w:rsidRPr="005B50F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B5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94"/>
    </w:p>
    <w:p w14:paraId="0A7DD886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3AB586D7" w14:textId="0D1DE134" w:rsidR="005B50FA" w:rsidRDefault="005B50FA" w:rsidP="005B50FA">
      <w:pPr>
        <w:rPr>
          <w:rtl/>
          <w:lang w:eastAsia="he-IL"/>
        </w:rPr>
      </w:pPr>
      <w:bookmarkStart w:id="16395" w:name="_ETM_Q1_2503652"/>
      <w:bookmarkEnd w:id="16395"/>
      <w:r>
        <w:rPr>
          <w:rFonts w:hint="cs"/>
          <w:rtl/>
          <w:lang w:eastAsia="he-IL"/>
        </w:rPr>
        <w:t xml:space="preserve">תודה רבה. </w:t>
      </w:r>
      <w:bookmarkStart w:id="16396" w:name="_ETM_Q1_2506903"/>
      <w:bookmarkEnd w:id="16396"/>
      <w:r>
        <w:rPr>
          <w:rFonts w:hint="cs"/>
          <w:rtl/>
          <w:lang w:eastAsia="he-IL"/>
        </w:rPr>
        <w:t xml:space="preserve">מיצינו, די. </w:t>
      </w:r>
    </w:p>
    <w:p w14:paraId="232B4F87" w14:textId="77777777" w:rsidR="005B50FA" w:rsidRDefault="005B50FA" w:rsidP="005B50FA">
      <w:pPr>
        <w:rPr>
          <w:rtl/>
          <w:lang w:eastAsia="he-IL"/>
        </w:rPr>
      </w:pPr>
      <w:bookmarkStart w:id="16397" w:name="_ETM_Q1_2509906"/>
      <w:bookmarkStart w:id="16398" w:name="_ETM_Q1_2508406"/>
      <w:bookmarkStart w:id="16399" w:name="_ETM_Q1_2507905"/>
      <w:bookmarkStart w:id="16400" w:name="_ETM_Q1_2508405"/>
      <w:bookmarkEnd w:id="16397"/>
      <w:bookmarkEnd w:id="16398"/>
      <w:bookmarkEnd w:id="16399"/>
      <w:bookmarkEnd w:id="16400"/>
    </w:p>
    <w:p w14:paraId="660EDFD1" w14:textId="6B2CDDB2" w:rsidR="005B50FA" w:rsidRDefault="005B50FA" w:rsidP="005B50FA">
      <w:pPr>
        <w:pStyle w:val="a4"/>
        <w:keepNext/>
        <w:rPr>
          <w:rtl/>
        </w:rPr>
      </w:pPr>
      <w:bookmarkStart w:id="16401" w:name="ET_speaker_5787_1465"/>
      <w:r w:rsidRPr="005B50F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B5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01"/>
    </w:p>
    <w:p w14:paraId="06ED7B1C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027CAEAE" w14:textId="4A0E684E" w:rsidR="005B50FA" w:rsidRDefault="005B50FA" w:rsidP="005B50FA">
      <w:pPr>
        <w:rPr>
          <w:rtl/>
          <w:lang w:eastAsia="he-IL"/>
        </w:rPr>
      </w:pPr>
      <w:bookmarkStart w:id="16402" w:name="_ETM_Q1_2509152"/>
      <w:bookmarkStart w:id="16403" w:name="_ETM_Q1_2509402"/>
      <w:bookmarkEnd w:id="16402"/>
      <w:bookmarkEnd w:id="16403"/>
      <w:r>
        <w:rPr>
          <w:rFonts w:hint="cs"/>
          <w:rtl/>
          <w:lang w:eastAsia="he-IL"/>
        </w:rPr>
        <w:t>אני יכול לשא</w:t>
      </w:r>
      <w:bookmarkStart w:id="16404" w:name="_ETM_Q1_2510903"/>
      <w:bookmarkEnd w:id="16404"/>
      <w:r>
        <w:rPr>
          <w:rFonts w:hint="cs"/>
          <w:rtl/>
          <w:lang w:eastAsia="he-IL"/>
        </w:rPr>
        <w:t>ול שאלות?</w:t>
      </w:r>
    </w:p>
    <w:p w14:paraId="769FE4E1" w14:textId="77777777" w:rsidR="005B50FA" w:rsidRDefault="005B50FA" w:rsidP="005B50FA">
      <w:pPr>
        <w:rPr>
          <w:rtl/>
          <w:lang w:eastAsia="he-IL"/>
        </w:rPr>
      </w:pPr>
      <w:bookmarkStart w:id="16405" w:name="_ETM_Q1_2509406"/>
      <w:bookmarkStart w:id="16406" w:name="_ETM_Q1_2509652"/>
      <w:bookmarkEnd w:id="16405"/>
      <w:bookmarkEnd w:id="16406"/>
    </w:p>
    <w:p w14:paraId="3CAF3834" w14:textId="63A6BABD" w:rsidR="005B50FA" w:rsidRDefault="005B50FA" w:rsidP="005B50FA">
      <w:pPr>
        <w:pStyle w:val="af6"/>
        <w:keepNext/>
        <w:rPr>
          <w:rtl/>
        </w:rPr>
      </w:pPr>
      <w:bookmarkStart w:id="16407" w:name="ET_yor_6162_1466"/>
      <w:r w:rsidRPr="005B50F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B50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7"/>
    </w:p>
    <w:p w14:paraId="4C196189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34469E99" w14:textId="5CCC4AE0" w:rsidR="005B50FA" w:rsidRDefault="005B50FA" w:rsidP="005B50FA">
      <w:pPr>
        <w:rPr>
          <w:rtl/>
          <w:lang w:eastAsia="he-IL"/>
        </w:rPr>
      </w:pPr>
      <w:bookmarkStart w:id="16408" w:name="_ETM_Q1_2510155"/>
      <w:bookmarkEnd w:id="16408"/>
      <w:r>
        <w:rPr>
          <w:rFonts w:hint="cs"/>
          <w:rtl/>
          <w:lang w:eastAsia="he-IL"/>
        </w:rPr>
        <w:t xml:space="preserve">כן. </w:t>
      </w:r>
    </w:p>
    <w:p w14:paraId="0B2AB700" w14:textId="77777777" w:rsidR="005B50FA" w:rsidRDefault="005B50FA" w:rsidP="005B50FA">
      <w:pPr>
        <w:rPr>
          <w:rtl/>
          <w:lang w:eastAsia="he-IL"/>
        </w:rPr>
      </w:pPr>
      <w:bookmarkStart w:id="16409" w:name="_ETM_Q1_2511406"/>
      <w:bookmarkStart w:id="16410" w:name="_ETM_Q1_2512405"/>
      <w:bookmarkEnd w:id="16409"/>
      <w:bookmarkEnd w:id="16410"/>
    </w:p>
    <w:p w14:paraId="2809CEF6" w14:textId="47FD5205" w:rsidR="005B50FA" w:rsidRDefault="005B50FA" w:rsidP="005B50FA">
      <w:pPr>
        <w:pStyle w:val="a4"/>
        <w:keepNext/>
        <w:rPr>
          <w:rtl/>
        </w:rPr>
      </w:pPr>
      <w:bookmarkStart w:id="16411" w:name="ET_speaker_5787_1467"/>
      <w:r w:rsidRPr="005B50F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B5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1"/>
    </w:p>
    <w:p w14:paraId="3715011C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2B984896" w14:textId="2C65799E" w:rsidR="005B50FA" w:rsidRDefault="005B50FA" w:rsidP="005B50FA">
      <w:pPr>
        <w:rPr>
          <w:rtl/>
          <w:lang w:eastAsia="he-IL"/>
        </w:rPr>
      </w:pPr>
      <w:bookmarkStart w:id="16412" w:name="_ETM_Q1_2513155"/>
      <w:bookmarkEnd w:id="16412"/>
      <w:r>
        <w:rPr>
          <w:rFonts w:hint="cs"/>
          <w:rtl/>
          <w:lang w:eastAsia="he-IL"/>
        </w:rPr>
        <w:t>אני רוצה לשאול לגבי סעיף 4</w:t>
      </w:r>
      <w:bookmarkStart w:id="16413" w:name="_ETM_Q1_2516155"/>
      <w:bookmarkStart w:id="16414" w:name="_ETM_Q1_2517153"/>
      <w:bookmarkEnd w:id="16413"/>
      <w:bookmarkEnd w:id="16414"/>
      <w:r>
        <w:rPr>
          <w:rFonts w:hint="cs"/>
          <w:rtl/>
          <w:lang w:eastAsia="he-IL"/>
        </w:rPr>
        <w:t xml:space="preserve"> שבו נאמר</w:t>
      </w:r>
      <w:bookmarkStart w:id="16415" w:name="_ETM_Q1_2518401"/>
      <w:bookmarkStart w:id="16416" w:name="_ETM_Q1_2516401"/>
      <w:bookmarkEnd w:id="16415"/>
      <w:bookmarkEnd w:id="16416"/>
      <w:r>
        <w:rPr>
          <w:rFonts w:hint="cs"/>
          <w:rtl/>
          <w:lang w:eastAsia="he-IL"/>
        </w:rPr>
        <w:t xml:space="preserve"> אתמול שאתם</w:t>
      </w:r>
      <w:bookmarkStart w:id="16417" w:name="_ETM_Q1_2515902"/>
      <w:bookmarkEnd w:id="16417"/>
      <w:r>
        <w:rPr>
          <w:rFonts w:hint="cs"/>
          <w:rtl/>
          <w:lang w:eastAsia="he-IL"/>
        </w:rPr>
        <w:t xml:space="preserve"> רוצים להקצות 2 </w:t>
      </w:r>
      <w:bookmarkStart w:id="16418" w:name="_ETM_Q1_2523153"/>
      <w:bookmarkEnd w:id="16418"/>
      <w:r>
        <w:rPr>
          <w:rFonts w:hint="cs"/>
          <w:rtl/>
          <w:lang w:eastAsia="he-IL"/>
        </w:rPr>
        <w:t xml:space="preserve">מיליון שקלים </w:t>
      </w:r>
      <w:bookmarkStart w:id="16419" w:name="_ETM_Q1_2521656"/>
      <w:bookmarkEnd w:id="16419"/>
      <w:r>
        <w:rPr>
          <w:rFonts w:hint="cs"/>
          <w:rtl/>
          <w:lang w:eastAsia="he-IL"/>
        </w:rPr>
        <w:t xml:space="preserve">לישיבת הסדר בקריית שמונה. אני רוצה לשאול האם </w:t>
      </w:r>
      <w:bookmarkStart w:id="16420" w:name="_ETM_Q1_2528901"/>
      <w:bookmarkStart w:id="16421" w:name="_ETM_Q1_2526901"/>
      <w:bookmarkStart w:id="16422" w:name="_ETM_Q1_2525152"/>
      <w:bookmarkStart w:id="16423" w:name="_ETM_Q1_2523654"/>
      <w:bookmarkEnd w:id="16420"/>
      <w:bookmarkEnd w:id="16421"/>
      <w:bookmarkEnd w:id="16422"/>
      <w:bookmarkEnd w:id="16423"/>
      <w:r>
        <w:rPr>
          <w:rFonts w:hint="cs"/>
          <w:rtl/>
          <w:lang w:eastAsia="he-IL"/>
        </w:rPr>
        <w:t>- - -</w:t>
      </w:r>
      <w:bookmarkStart w:id="16424" w:name="_ETM_Q1_2529155"/>
      <w:bookmarkEnd w:id="16424"/>
      <w:r>
        <w:rPr>
          <w:rFonts w:hint="cs"/>
          <w:rtl/>
          <w:lang w:eastAsia="he-IL"/>
        </w:rPr>
        <w:t xml:space="preserve"> זה לא מה שנאמר פה </w:t>
      </w:r>
      <w:bookmarkStart w:id="16425" w:name="_ETM_Q1_2530904"/>
      <w:bookmarkEnd w:id="16425"/>
      <w:r>
        <w:rPr>
          <w:rFonts w:hint="cs"/>
          <w:rtl/>
          <w:lang w:eastAsia="he-IL"/>
        </w:rPr>
        <w:t>אתמול</w:t>
      </w:r>
      <w:bookmarkStart w:id="16426" w:name="_ETM_Q1_2529404"/>
      <w:bookmarkEnd w:id="16426"/>
      <w:r>
        <w:rPr>
          <w:rFonts w:hint="cs"/>
          <w:rtl/>
          <w:lang w:eastAsia="he-IL"/>
        </w:rPr>
        <w:t xml:space="preserve"> אז אם אתם רוצים לחדד, בבקשה </w:t>
      </w:r>
      <w:bookmarkStart w:id="16427" w:name="_ETM_Q1_2532401"/>
      <w:bookmarkEnd w:id="16427"/>
      <w:r>
        <w:rPr>
          <w:rFonts w:hint="cs"/>
          <w:rtl/>
          <w:lang w:eastAsia="he-IL"/>
        </w:rPr>
        <w:t xml:space="preserve">תחדדו. </w:t>
      </w:r>
      <w:bookmarkStart w:id="16428" w:name="_ETM_Q1_2533656"/>
      <w:bookmarkEnd w:id="16428"/>
    </w:p>
    <w:p w14:paraId="632E20B2" w14:textId="77777777" w:rsidR="005B50FA" w:rsidRDefault="005B50FA" w:rsidP="005B50FA">
      <w:pPr>
        <w:rPr>
          <w:rtl/>
          <w:lang w:eastAsia="he-IL"/>
        </w:rPr>
      </w:pPr>
    </w:p>
    <w:p w14:paraId="26F42979" w14:textId="7B294290" w:rsidR="005B50FA" w:rsidRDefault="005B50FA" w:rsidP="005B50FA">
      <w:pPr>
        <w:pStyle w:val="a4"/>
        <w:keepNext/>
        <w:rPr>
          <w:rtl/>
        </w:rPr>
      </w:pPr>
      <w:bookmarkStart w:id="16429" w:name="ET_speaker_גור_רוזנבלט_1468"/>
      <w:r w:rsidRPr="005B50F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B5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9"/>
    </w:p>
    <w:p w14:paraId="7929F782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7FBBB037" w14:textId="08B08281" w:rsidR="005B50FA" w:rsidRDefault="005B50FA" w:rsidP="005B50FA">
      <w:pPr>
        <w:rPr>
          <w:rtl/>
          <w:lang w:eastAsia="he-IL"/>
        </w:rPr>
      </w:pPr>
      <w:bookmarkStart w:id="16430" w:name="_ETM_Q1_2536156"/>
      <w:bookmarkStart w:id="16431" w:name="_ETM_Q1_2534156"/>
      <w:bookmarkStart w:id="16432" w:name="_ETM_Q1_2532402"/>
      <w:bookmarkStart w:id="16433" w:name="_ETM_Q1_2530652"/>
      <w:bookmarkEnd w:id="16430"/>
      <w:bookmarkEnd w:id="16431"/>
      <w:bookmarkEnd w:id="16432"/>
      <w:bookmarkEnd w:id="16433"/>
      <w:r>
        <w:rPr>
          <w:rFonts w:hint="cs"/>
          <w:rtl/>
          <w:lang w:eastAsia="he-IL"/>
        </w:rPr>
        <w:t>צריך לומר שאנחנו עושים קולות קוראים</w:t>
      </w:r>
      <w:bookmarkStart w:id="16434" w:name="_ETM_Q1_2534909"/>
      <w:bookmarkStart w:id="16435" w:name="_ETM_Q1_2533404"/>
      <w:bookmarkStart w:id="16436" w:name="_ETM_Q1_2531654"/>
      <w:bookmarkEnd w:id="16434"/>
      <w:bookmarkEnd w:id="16435"/>
      <w:bookmarkEnd w:id="16436"/>
      <w:r>
        <w:rPr>
          <w:rFonts w:hint="cs"/>
          <w:rtl/>
          <w:lang w:eastAsia="he-IL"/>
        </w:rPr>
        <w:t xml:space="preserve"> לישיבה שהיא מעודדת גיוס</w:t>
      </w:r>
      <w:bookmarkStart w:id="16437" w:name="_ETM_Q1_2536404"/>
      <w:bookmarkEnd w:id="16437"/>
      <w:r>
        <w:rPr>
          <w:rFonts w:hint="cs"/>
          <w:rtl/>
          <w:lang w:eastAsia="he-IL"/>
        </w:rPr>
        <w:t>,</w:t>
      </w:r>
      <w:bookmarkStart w:id="16438" w:name="_ETM_Q1_2535405"/>
      <w:bookmarkEnd w:id="16438"/>
      <w:r>
        <w:rPr>
          <w:rFonts w:hint="cs"/>
          <w:rtl/>
          <w:lang w:eastAsia="he-IL"/>
        </w:rPr>
        <w:t xml:space="preserve"> </w:t>
      </w:r>
      <w:bookmarkStart w:id="16439" w:name="_ETM_Q1_2536155"/>
      <w:bookmarkStart w:id="16440" w:name="_ETM_Q1_2536655"/>
      <w:bookmarkEnd w:id="16439"/>
      <w:bookmarkEnd w:id="16440"/>
      <w:r>
        <w:rPr>
          <w:rFonts w:hint="cs"/>
          <w:rtl/>
          <w:lang w:eastAsia="he-IL"/>
        </w:rPr>
        <w:t xml:space="preserve">ככה </w:t>
      </w:r>
      <w:bookmarkStart w:id="16441" w:name="_ETM_Q1_2538905"/>
      <w:bookmarkStart w:id="16442" w:name="_ETM_Q1_2537155"/>
      <w:bookmarkEnd w:id="16441"/>
      <w:bookmarkEnd w:id="16442"/>
      <w:r>
        <w:rPr>
          <w:rFonts w:hint="cs"/>
          <w:rtl/>
          <w:lang w:eastAsia="he-IL"/>
        </w:rPr>
        <w:t>יוצ</w:t>
      </w:r>
      <w:bookmarkStart w:id="16443" w:name="_ETM_Q1_2536405"/>
      <w:bookmarkEnd w:id="16443"/>
      <w:r>
        <w:rPr>
          <w:rFonts w:hint="cs"/>
          <w:rtl/>
          <w:lang w:eastAsia="he-IL"/>
        </w:rPr>
        <w:t xml:space="preserve">א הקול הקורא. </w:t>
      </w:r>
      <w:bookmarkStart w:id="16444" w:name="_ETM_Q1_2535653"/>
      <w:bookmarkEnd w:id="16444"/>
    </w:p>
    <w:p w14:paraId="1E4E3274" w14:textId="77777777" w:rsidR="005B50FA" w:rsidRDefault="005B50FA" w:rsidP="005B50FA">
      <w:pPr>
        <w:rPr>
          <w:rtl/>
          <w:lang w:eastAsia="he-IL"/>
        </w:rPr>
      </w:pPr>
      <w:bookmarkStart w:id="16445" w:name="_ETM_Q1_2535903"/>
      <w:bookmarkEnd w:id="16445"/>
    </w:p>
    <w:p w14:paraId="43AFBD58" w14:textId="53AD48B5" w:rsidR="005B50FA" w:rsidRDefault="005B50FA" w:rsidP="005B50FA">
      <w:pPr>
        <w:pStyle w:val="a4"/>
        <w:keepNext/>
        <w:rPr>
          <w:rtl/>
        </w:rPr>
      </w:pPr>
      <w:bookmarkStart w:id="16446" w:name="ET_speaker_5787_1469"/>
      <w:r w:rsidRPr="005B50F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B5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6"/>
    </w:p>
    <w:p w14:paraId="347EE346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44B72925" w14:textId="15DDD9BD" w:rsidR="005B50FA" w:rsidRDefault="005B50FA" w:rsidP="005B50FA">
      <w:pPr>
        <w:rPr>
          <w:rtl/>
          <w:lang w:eastAsia="he-IL"/>
        </w:rPr>
      </w:pPr>
      <w:bookmarkStart w:id="16447" w:name="_ETM_Q1_2537906"/>
      <w:bookmarkEnd w:id="16447"/>
      <w:r>
        <w:rPr>
          <w:rFonts w:hint="cs"/>
          <w:rtl/>
          <w:lang w:eastAsia="he-IL"/>
        </w:rPr>
        <w:t>ישיבת</w:t>
      </w:r>
      <w:bookmarkStart w:id="16448" w:name="_ETM_Q1_2537903"/>
      <w:bookmarkEnd w:id="16448"/>
      <w:r>
        <w:rPr>
          <w:rFonts w:hint="cs"/>
          <w:rtl/>
          <w:lang w:eastAsia="he-IL"/>
        </w:rPr>
        <w:t xml:space="preserve"> הסדר. </w:t>
      </w:r>
    </w:p>
    <w:p w14:paraId="62691DB2" w14:textId="77777777" w:rsidR="005B50FA" w:rsidRDefault="005B50FA" w:rsidP="005B50FA">
      <w:pPr>
        <w:rPr>
          <w:rtl/>
          <w:lang w:eastAsia="he-IL"/>
        </w:rPr>
      </w:pPr>
      <w:bookmarkStart w:id="16449" w:name="_ETM_Q1_2539154"/>
      <w:bookmarkStart w:id="16450" w:name="_ETM_Q1_2539405"/>
      <w:bookmarkStart w:id="16451" w:name="_ETM_Q1_2537405"/>
      <w:bookmarkStart w:id="16452" w:name="_ETM_Q1_2538653"/>
      <w:bookmarkEnd w:id="16449"/>
      <w:bookmarkEnd w:id="16450"/>
      <w:bookmarkEnd w:id="16451"/>
      <w:bookmarkEnd w:id="16452"/>
    </w:p>
    <w:p w14:paraId="5919D07B" w14:textId="6EB0702D" w:rsidR="005B50FA" w:rsidRDefault="005B50FA" w:rsidP="005B50FA">
      <w:pPr>
        <w:pStyle w:val="a4"/>
        <w:keepNext/>
        <w:rPr>
          <w:rtl/>
        </w:rPr>
      </w:pPr>
      <w:bookmarkStart w:id="16453" w:name="ET_speaker_גור_רוזנבלט_1470"/>
      <w:r w:rsidRPr="005B50F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B5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3"/>
    </w:p>
    <w:p w14:paraId="50B43F50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16309D38" w14:textId="301F0CFD" w:rsidR="005B50FA" w:rsidRDefault="005B50FA" w:rsidP="005B50FA">
      <w:pPr>
        <w:rPr>
          <w:rtl/>
          <w:lang w:eastAsia="he-IL"/>
        </w:rPr>
      </w:pPr>
      <w:bookmarkStart w:id="16454" w:name="_ETM_Q1_2539652"/>
      <w:bookmarkEnd w:id="16454"/>
      <w:r>
        <w:rPr>
          <w:rFonts w:hint="cs"/>
          <w:rtl/>
          <w:lang w:eastAsia="he-IL"/>
        </w:rPr>
        <w:t>כ</w:t>
      </w:r>
      <w:bookmarkStart w:id="16455" w:name="_ETM_Q1_2538154"/>
      <w:bookmarkEnd w:id="16455"/>
      <w:r>
        <w:rPr>
          <w:rFonts w:hint="cs"/>
          <w:rtl/>
          <w:lang w:eastAsia="he-IL"/>
        </w:rPr>
        <w:t>ן</w:t>
      </w:r>
      <w:bookmarkStart w:id="16456" w:name="_ETM_Q1_2536408"/>
      <w:bookmarkEnd w:id="16456"/>
      <w:r>
        <w:rPr>
          <w:rFonts w:hint="cs"/>
          <w:rtl/>
          <w:lang w:eastAsia="he-IL"/>
        </w:rPr>
        <w:t>, ישיבה שמעודד</w:t>
      </w:r>
      <w:bookmarkStart w:id="16457" w:name="_ETM_Q1_2539406"/>
      <w:bookmarkEnd w:id="16457"/>
      <w:r>
        <w:rPr>
          <w:rFonts w:hint="cs"/>
          <w:rtl/>
          <w:lang w:eastAsia="he-IL"/>
        </w:rPr>
        <w:t>ת</w:t>
      </w:r>
      <w:bookmarkStart w:id="16458" w:name="_ETM_Q1_2538151"/>
      <w:bookmarkEnd w:id="16458"/>
      <w:r>
        <w:rPr>
          <w:rFonts w:hint="cs"/>
          <w:rtl/>
          <w:lang w:eastAsia="he-IL"/>
        </w:rPr>
        <w:t xml:space="preserve"> גיוס. </w:t>
      </w:r>
      <w:bookmarkStart w:id="16459" w:name="_ETM_Q1_2539404"/>
      <w:bookmarkStart w:id="16460" w:name="_ETM_Q1_2537654"/>
      <w:bookmarkEnd w:id="16459"/>
      <w:bookmarkEnd w:id="16460"/>
    </w:p>
    <w:p w14:paraId="380EC146" w14:textId="77777777" w:rsidR="005B50FA" w:rsidRDefault="005B50FA" w:rsidP="005B50FA">
      <w:pPr>
        <w:rPr>
          <w:rtl/>
          <w:lang w:eastAsia="he-IL"/>
        </w:rPr>
      </w:pPr>
      <w:bookmarkStart w:id="16461" w:name="_ETM_Q1_2537902"/>
      <w:bookmarkStart w:id="16462" w:name="_ETM_Q1_2540152"/>
      <w:bookmarkEnd w:id="16461"/>
      <w:bookmarkEnd w:id="16462"/>
    </w:p>
    <w:p w14:paraId="5188617C" w14:textId="0AF179D4" w:rsidR="005B50FA" w:rsidRDefault="005B50FA" w:rsidP="005B50FA">
      <w:pPr>
        <w:pStyle w:val="a4"/>
        <w:keepNext/>
        <w:rPr>
          <w:rtl/>
        </w:rPr>
      </w:pPr>
      <w:bookmarkStart w:id="16463" w:name="ET_speaker_5787_1471"/>
      <w:r w:rsidRPr="005B50F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B50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3"/>
    </w:p>
    <w:p w14:paraId="3650AA97" w14:textId="77777777" w:rsidR="005B50FA" w:rsidRDefault="005B50FA" w:rsidP="005B50FA">
      <w:pPr>
        <w:pStyle w:val="KeepWithNext"/>
        <w:rPr>
          <w:rtl/>
          <w:lang w:eastAsia="he-IL"/>
        </w:rPr>
      </w:pPr>
    </w:p>
    <w:p w14:paraId="3BC48CC3" w14:textId="4FED0783" w:rsidR="005B50FA" w:rsidRDefault="005B50FA" w:rsidP="005B50FA">
      <w:pPr>
        <w:rPr>
          <w:rtl/>
          <w:lang w:eastAsia="he-IL"/>
        </w:rPr>
      </w:pPr>
      <w:bookmarkStart w:id="16464" w:name="_ETM_Q1_2540902"/>
      <w:bookmarkStart w:id="16465" w:name="_ETM_Q1_2541152"/>
      <w:bookmarkEnd w:id="16464"/>
      <w:bookmarkEnd w:id="16465"/>
      <w:r>
        <w:rPr>
          <w:rFonts w:hint="cs"/>
          <w:rtl/>
          <w:lang w:eastAsia="he-IL"/>
        </w:rPr>
        <w:t>קודם כול, תסביר</w:t>
      </w:r>
      <w:bookmarkStart w:id="16466" w:name="_ETM_Q1_2542652"/>
      <w:bookmarkEnd w:id="16466"/>
      <w:r w:rsidR="00926DFD">
        <w:rPr>
          <w:rFonts w:hint="cs"/>
          <w:rtl/>
          <w:lang w:eastAsia="he-IL"/>
        </w:rPr>
        <w:t>. אני מבין שהסעי</w:t>
      </w:r>
      <w:bookmarkStart w:id="16467" w:name="_ETM_Q1_2542655"/>
      <w:bookmarkStart w:id="16468" w:name="_ETM_Q1_2542154"/>
      <w:bookmarkStart w:id="16469" w:name="_ETM_Q1_2540655"/>
      <w:bookmarkEnd w:id="16467"/>
      <w:bookmarkEnd w:id="16468"/>
      <w:bookmarkEnd w:id="16469"/>
      <w:r w:rsidR="00926DFD">
        <w:rPr>
          <w:rFonts w:hint="cs"/>
          <w:rtl/>
          <w:lang w:eastAsia="he-IL"/>
        </w:rPr>
        <w:t xml:space="preserve">ף הזה </w:t>
      </w:r>
      <w:bookmarkStart w:id="16470" w:name="_ETM_Q1_2542403"/>
      <w:bookmarkEnd w:id="16470"/>
      <w:r w:rsidR="00926DFD">
        <w:rPr>
          <w:rFonts w:hint="cs"/>
          <w:rtl/>
          <w:lang w:eastAsia="he-IL"/>
        </w:rPr>
        <w:t>עוסק במענים לחינוך בלתי פורמלי</w:t>
      </w:r>
      <w:bookmarkStart w:id="16471" w:name="_ETM_Q1_2545154"/>
      <w:bookmarkStart w:id="16472" w:name="_ETM_Q1_2547154"/>
      <w:bookmarkEnd w:id="16471"/>
      <w:bookmarkEnd w:id="16472"/>
      <w:r w:rsidR="00926DFD">
        <w:rPr>
          <w:rFonts w:hint="cs"/>
          <w:rtl/>
          <w:lang w:eastAsia="he-IL"/>
        </w:rPr>
        <w:t>. ת</w:t>
      </w:r>
      <w:bookmarkStart w:id="16473" w:name="_ETM_Q1_2545405"/>
      <w:bookmarkEnd w:id="16473"/>
      <w:r w:rsidR="00926DFD">
        <w:rPr>
          <w:rFonts w:hint="cs"/>
          <w:rtl/>
          <w:lang w:eastAsia="he-IL"/>
        </w:rPr>
        <w:t xml:space="preserve">סביר לי איך </w:t>
      </w:r>
      <w:bookmarkStart w:id="16474" w:name="_ETM_Q1_2545402"/>
      <w:bookmarkEnd w:id="16474"/>
      <w:r w:rsidR="00926DFD">
        <w:rPr>
          <w:rFonts w:hint="cs"/>
          <w:rtl/>
          <w:lang w:eastAsia="he-IL"/>
        </w:rPr>
        <w:t xml:space="preserve">ישיבת הסדר </w:t>
      </w:r>
      <w:bookmarkStart w:id="16475" w:name="_ETM_Q1_2546906"/>
      <w:bookmarkEnd w:id="16475"/>
      <w:r w:rsidR="00926DFD">
        <w:rPr>
          <w:rFonts w:hint="cs"/>
          <w:rtl/>
          <w:lang w:eastAsia="he-IL"/>
        </w:rPr>
        <w:t xml:space="preserve">תומכת במעני </w:t>
      </w:r>
      <w:bookmarkStart w:id="16476" w:name="_ETM_Q1_2547406"/>
      <w:bookmarkEnd w:id="16476"/>
      <w:r w:rsidR="00926DFD">
        <w:rPr>
          <w:rFonts w:hint="cs"/>
          <w:rtl/>
          <w:lang w:eastAsia="he-IL"/>
        </w:rPr>
        <w:t xml:space="preserve">חינוך בלתי פורמלי? </w:t>
      </w:r>
      <w:bookmarkStart w:id="16477" w:name="_ETM_Q1_2547652"/>
      <w:bookmarkEnd w:id="16477"/>
    </w:p>
    <w:p w14:paraId="2D6A7C6B" w14:textId="77777777" w:rsidR="00926DFD" w:rsidRDefault="00926DFD" w:rsidP="005B50FA">
      <w:pPr>
        <w:rPr>
          <w:rtl/>
          <w:lang w:eastAsia="he-IL"/>
        </w:rPr>
      </w:pPr>
      <w:bookmarkStart w:id="16478" w:name="_ETM_Q1_2545903"/>
      <w:bookmarkStart w:id="16479" w:name="_ETM_Q1_2546152"/>
      <w:bookmarkEnd w:id="16478"/>
      <w:bookmarkEnd w:id="16479"/>
    </w:p>
    <w:p w14:paraId="037CE5CB" w14:textId="60D0B97D" w:rsidR="00926DFD" w:rsidRDefault="00926DFD" w:rsidP="00926DFD">
      <w:pPr>
        <w:pStyle w:val="a4"/>
        <w:keepNext/>
        <w:rPr>
          <w:rtl/>
        </w:rPr>
      </w:pPr>
      <w:bookmarkStart w:id="16480" w:name="ET_speaker_גור_רוזנבלט_1472"/>
      <w:r w:rsidRPr="00926DFD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926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0"/>
    </w:p>
    <w:p w14:paraId="2A9D6D5C" w14:textId="77777777" w:rsidR="00926DFD" w:rsidRDefault="00926DFD" w:rsidP="00926DFD">
      <w:pPr>
        <w:pStyle w:val="KeepWithNext"/>
        <w:rPr>
          <w:rtl/>
          <w:lang w:eastAsia="he-IL"/>
        </w:rPr>
      </w:pPr>
    </w:p>
    <w:p w14:paraId="4DFD930D" w14:textId="474EAFEF" w:rsidR="00926DFD" w:rsidRDefault="00926DFD" w:rsidP="00926DFD">
      <w:pPr>
        <w:rPr>
          <w:rtl/>
          <w:lang w:eastAsia="he-IL"/>
        </w:rPr>
      </w:pPr>
      <w:bookmarkStart w:id="16481" w:name="_ETM_Q1_2547905"/>
      <w:bookmarkEnd w:id="16481"/>
      <w:r>
        <w:rPr>
          <w:rFonts w:hint="cs"/>
          <w:rtl/>
          <w:lang w:eastAsia="he-IL"/>
        </w:rPr>
        <w:t>אנחנו מכניסים</w:t>
      </w:r>
      <w:bookmarkStart w:id="16482" w:name="_ETM_Q1_2550153"/>
      <w:bookmarkStart w:id="16483" w:name="_ETM_Q1_2548153"/>
      <w:bookmarkEnd w:id="16482"/>
      <w:bookmarkEnd w:id="16483"/>
      <w:r>
        <w:rPr>
          <w:rFonts w:hint="cs"/>
          <w:rtl/>
          <w:lang w:eastAsia="he-IL"/>
        </w:rPr>
        <w:t xml:space="preserve"> תחת החינוך </w:t>
      </w:r>
      <w:bookmarkStart w:id="16484" w:name="_ETM_Q1_2549906"/>
      <w:bookmarkEnd w:id="16484"/>
      <w:r>
        <w:rPr>
          <w:rFonts w:hint="cs"/>
          <w:rtl/>
          <w:lang w:eastAsia="he-IL"/>
        </w:rPr>
        <w:t xml:space="preserve">הבלתי פורמלי </w:t>
      </w:r>
      <w:bookmarkStart w:id="16485" w:name="_ETM_Q1_2549654"/>
      <w:bookmarkStart w:id="16486" w:name="_ETM_Q1_2550407"/>
      <w:bookmarkStart w:id="16487" w:name="_ETM_Q1_2550152"/>
      <w:bookmarkEnd w:id="16485"/>
      <w:bookmarkEnd w:id="16486"/>
      <w:bookmarkEnd w:id="16487"/>
      <w:r w:rsidR="0021220A">
        <w:rPr>
          <w:rFonts w:hint="cs"/>
          <w:rtl/>
          <w:lang w:eastAsia="he-IL"/>
        </w:rPr>
        <w:t>ג</w:t>
      </w:r>
      <w:bookmarkStart w:id="16488" w:name="_ETM_Q1_2549156"/>
      <w:bookmarkEnd w:id="16488"/>
      <w:r w:rsidR="0021220A">
        <w:rPr>
          <w:rFonts w:hint="cs"/>
          <w:rtl/>
          <w:lang w:eastAsia="he-IL"/>
        </w:rPr>
        <w:t xml:space="preserve">ם </w:t>
      </w:r>
      <w:bookmarkStart w:id="16489" w:name="_ETM_Q1_2547402"/>
      <w:bookmarkEnd w:id="16489"/>
      <w:r w:rsidR="0021220A">
        <w:rPr>
          <w:rFonts w:hint="cs"/>
          <w:rtl/>
          <w:lang w:eastAsia="he-IL"/>
        </w:rPr>
        <w:t>את</w:t>
      </w:r>
      <w:bookmarkStart w:id="16490" w:name="_ETM_Q1_2545654"/>
      <w:bookmarkEnd w:id="16490"/>
      <w:r w:rsidR="0021220A">
        <w:rPr>
          <w:rFonts w:hint="cs"/>
          <w:rtl/>
          <w:lang w:eastAsia="he-IL"/>
        </w:rPr>
        <w:t xml:space="preserve"> כל מה שקשור - - -</w:t>
      </w:r>
    </w:p>
    <w:p w14:paraId="35064961" w14:textId="77777777" w:rsidR="00926DFD" w:rsidRDefault="00926DFD" w:rsidP="00926DFD">
      <w:pPr>
        <w:rPr>
          <w:rtl/>
          <w:lang w:eastAsia="he-IL"/>
        </w:rPr>
      </w:pPr>
      <w:bookmarkStart w:id="16491" w:name="_ETM_Q1_2542155"/>
      <w:bookmarkEnd w:id="16491"/>
    </w:p>
    <w:p w14:paraId="3D7887C1" w14:textId="29F29AD2" w:rsidR="00926DFD" w:rsidRDefault="00926DFD" w:rsidP="00926DFD">
      <w:pPr>
        <w:pStyle w:val="a4"/>
        <w:keepNext/>
        <w:rPr>
          <w:rtl/>
        </w:rPr>
      </w:pPr>
      <w:bookmarkStart w:id="16492" w:name="ET_speaker_5787_1473"/>
      <w:r w:rsidRPr="00926DF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26D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2"/>
    </w:p>
    <w:p w14:paraId="2430FA97" w14:textId="77777777" w:rsidR="00926DFD" w:rsidRDefault="00926DFD" w:rsidP="00926DFD">
      <w:pPr>
        <w:pStyle w:val="KeepWithNext"/>
        <w:rPr>
          <w:rtl/>
          <w:lang w:eastAsia="he-IL"/>
        </w:rPr>
      </w:pPr>
    </w:p>
    <w:p w14:paraId="7D2876D7" w14:textId="0A509B85" w:rsidR="00926DFD" w:rsidRDefault="0021220A" w:rsidP="00926DFD">
      <w:pPr>
        <w:rPr>
          <w:rtl/>
          <w:lang w:eastAsia="he-IL"/>
        </w:rPr>
      </w:pPr>
      <w:bookmarkStart w:id="16493" w:name="_ETM_Q1_2543654"/>
      <w:bookmarkStart w:id="16494" w:name="_ETM_Q1_2543904"/>
      <w:bookmarkEnd w:id="16493"/>
      <w:bookmarkEnd w:id="16494"/>
      <w:r>
        <w:rPr>
          <w:rFonts w:hint="cs"/>
          <w:rtl/>
          <w:lang w:eastAsia="he-IL"/>
        </w:rPr>
        <w:t>איך?</w:t>
      </w:r>
    </w:p>
    <w:p w14:paraId="3155730F" w14:textId="77777777" w:rsidR="0021220A" w:rsidRDefault="0021220A" w:rsidP="00926DFD">
      <w:pPr>
        <w:rPr>
          <w:rtl/>
          <w:lang w:eastAsia="he-IL"/>
        </w:rPr>
      </w:pPr>
      <w:bookmarkStart w:id="16495" w:name="_ETM_Q1_2549903"/>
      <w:bookmarkStart w:id="16496" w:name="_ETM_Q1_2550402"/>
      <w:bookmarkEnd w:id="16495"/>
      <w:bookmarkEnd w:id="16496"/>
    </w:p>
    <w:p w14:paraId="49A1E713" w14:textId="7188BCA5" w:rsidR="0021220A" w:rsidRDefault="0021220A" w:rsidP="0021220A">
      <w:pPr>
        <w:pStyle w:val="a4"/>
        <w:keepNext/>
        <w:rPr>
          <w:rtl/>
        </w:rPr>
      </w:pPr>
      <w:bookmarkStart w:id="16497" w:name="ET_speaker_גור_רוזנבלט_1474"/>
      <w:r w:rsidRPr="0021220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21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7"/>
    </w:p>
    <w:p w14:paraId="76E67D31" w14:textId="77777777" w:rsidR="0021220A" w:rsidRDefault="0021220A" w:rsidP="0021220A">
      <w:pPr>
        <w:pStyle w:val="KeepWithNext"/>
        <w:rPr>
          <w:rtl/>
          <w:lang w:eastAsia="he-IL"/>
        </w:rPr>
      </w:pPr>
    </w:p>
    <w:p w14:paraId="6B14DC00" w14:textId="1208D360" w:rsidR="0021220A" w:rsidRDefault="0021220A" w:rsidP="0021220A">
      <w:pPr>
        <w:rPr>
          <w:rtl/>
          <w:lang w:eastAsia="he-IL"/>
        </w:rPr>
      </w:pPr>
      <w:bookmarkStart w:id="16498" w:name="_ETM_Q1_2552402"/>
      <w:bookmarkEnd w:id="16498"/>
      <w:r>
        <w:rPr>
          <w:rFonts w:hint="cs"/>
          <w:rtl/>
          <w:lang w:eastAsia="he-IL"/>
        </w:rPr>
        <w:t>גם</w:t>
      </w:r>
      <w:bookmarkStart w:id="16499" w:name="_ETM_Q1_2550902"/>
      <w:bookmarkEnd w:id="16499"/>
      <w:r>
        <w:rPr>
          <w:rFonts w:hint="cs"/>
          <w:rtl/>
          <w:lang w:eastAsia="he-IL"/>
        </w:rPr>
        <w:t xml:space="preserve"> את כל מה שקשור ל-18 </w:t>
      </w:r>
      <w:bookmarkStart w:id="16500" w:name="_ETM_Q1_2553152"/>
      <w:bookmarkEnd w:id="16500"/>
      <w:r>
        <w:rPr>
          <w:rFonts w:hint="cs"/>
          <w:rtl/>
          <w:lang w:eastAsia="he-IL"/>
        </w:rPr>
        <w:t>ו</w:t>
      </w:r>
      <w:bookmarkStart w:id="16501" w:name="_ETM_Q1_2551652"/>
      <w:bookmarkEnd w:id="16501"/>
      <w:r>
        <w:rPr>
          <w:rFonts w:hint="cs"/>
          <w:rtl/>
          <w:lang w:eastAsia="he-IL"/>
        </w:rPr>
        <w:t>מעלה.</w:t>
      </w:r>
      <w:bookmarkStart w:id="16502" w:name="_ETM_Q1_2551155"/>
      <w:bookmarkEnd w:id="16502"/>
    </w:p>
    <w:p w14:paraId="1A93EA3C" w14:textId="77777777" w:rsidR="0021220A" w:rsidRDefault="0021220A" w:rsidP="0021220A">
      <w:pPr>
        <w:rPr>
          <w:rtl/>
          <w:lang w:eastAsia="he-IL"/>
        </w:rPr>
      </w:pPr>
      <w:bookmarkStart w:id="16503" w:name="_ETM_Q1_2551405"/>
      <w:bookmarkStart w:id="16504" w:name="_ETM_Q1_2552405"/>
      <w:bookmarkEnd w:id="16503"/>
      <w:bookmarkEnd w:id="16504"/>
    </w:p>
    <w:p w14:paraId="526B32DE" w14:textId="39FBF8C3" w:rsidR="0021220A" w:rsidRDefault="0021220A" w:rsidP="0021220A">
      <w:pPr>
        <w:pStyle w:val="a4"/>
        <w:keepNext/>
        <w:rPr>
          <w:rtl/>
        </w:rPr>
      </w:pPr>
      <w:bookmarkStart w:id="16505" w:name="ET_speaker_5787_1476"/>
      <w:r w:rsidRPr="002122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1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5"/>
    </w:p>
    <w:p w14:paraId="7D264108" w14:textId="77777777" w:rsidR="0021220A" w:rsidRDefault="0021220A" w:rsidP="0021220A">
      <w:pPr>
        <w:pStyle w:val="KeepWithNext"/>
        <w:rPr>
          <w:rtl/>
          <w:lang w:eastAsia="he-IL"/>
        </w:rPr>
      </w:pPr>
    </w:p>
    <w:p w14:paraId="4D4E23C7" w14:textId="6BB767DA" w:rsidR="0021220A" w:rsidRDefault="0021220A" w:rsidP="0021220A">
      <w:pPr>
        <w:rPr>
          <w:rtl/>
          <w:lang w:eastAsia="he-IL"/>
        </w:rPr>
      </w:pPr>
      <w:bookmarkStart w:id="16506" w:name="_ETM_Q1_2553155"/>
      <w:bookmarkEnd w:id="16506"/>
      <w:r>
        <w:rPr>
          <w:rFonts w:hint="cs"/>
          <w:rtl/>
          <w:lang w:eastAsia="he-IL"/>
        </w:rPr>
        <w:t>אי</w:t>
      </w:r>
      <w:bookmarkStart w:id="16507" w:name="_ETM_Q1_2552906"/>
      <w:bookmarkEnd w:id="16507"/>
      <w:r>
        <w:rPr>
          <w:rFonts w:hint="cs"/>
          <w:rtl/>
          <w:lang w:eastAsia="he-IL"/>
        </w:rPr>
        <w:t>ך?</w:t>
      </w:r>
    </w:p>
    <w:p w14:paraId="12C68487" w14:textId="77777777" w:rsidR="0021220A" w:rsidRDefault="0021220A" w:rsidP="0021220A">
      <w:pPr>
        <w:rPr>
          <w:rtl/>
          <w:lang w:eastAsia="he-IL"/>
        </w:rPr>
      </w:pPr>
      <w:bookmarkStart w:id="16508" w:name="_ETM_Q1_2552406"/>
      <w:bookmarkEnd w:id="16508"/>
    </w:p>
    <w:p w14:paraId="23F34C06" w14:textId="404E4555" w:rsidR="0021220A" w:rsidRDefault="0021220A" w:rsidP="0021220A">
      <w:pPr>
        <w:pStyle w:val="a4"/>
        <w:keepNext/>
        <w:rPr>
          <w:rtl/>
        </w:rPr>
      </w:pPr>
      <w:bookmarkStart w:id="16509" w:name="ET_speaker_גור_רוזנבלט_1477"/>
      <w:r w:rsidRPr="0021220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21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9"/>
    </w:p>
    <w:p w14:paraId="0328661A" w14:textId="77777777" w:rsidR="0021220A" w:rsidRDefault="0021220A" w:rsidP="0021220A">
      <w:pPr>
        <w:pStyle w:val="KeepWithNext"/>
        <w:rPr>
          <w:rtl/>
          <w:lang w:eastAsia="he-IL"/>
        </w:rPr>
      </w:pPr>
    </w:p>
    <w:p w14:paraId="01790B62" w14:textId="48A28B23" w:rsidR="0021220A" w:rsidRDefault="0021220A" w:rsidP="0021220A">
      <w:pPr>
        <w:rPr>
          <w:rtl/>
          <w:lang w:eastAsia="he-IL"/>
        </w:rPr>
      </w:pPr>
      <w:bookmarkStart w:id="16510" w:name="_ETM_Q1_2554156"/>
      <w:bookmarkStart w:id="16511" w:name="_ETM_Q1_2552156"/>
      <w:bookmarkStart w:id="16512" w:name="_ETM_Q1_2550156"/>
      <w:bookmarkEnd w:id="16510"/>
      <w:bookmarkEnd w:id="16511"/>
      <w:bookmarkEnd w:id="16512"/>
      <w:r>
        <w:rPr>
          <w:rFonts w:hint="cs"/>
          <w:rtl/>
          <w:lang w:eastAsia="he-IL"/>
        </w:rPr>
        <w:t xml:space="preserve">אנחנו מכניסים את הכול לשם. </w:t>
      </w:r>
      <w:bookmarkStart w:id="16513" w:name="_ETM_Q1_2556655"/>
      <w:bookmarkEnd w:id="16513"/>
    </w:p>
    <w:p w14:paraId="0754D306" w14:textId="77777777" w:rsidR="0021220A" w:rsidRDefault="0021220A" w:rsidP="0021220A">
      <w:pPr>
        <w:rPr>
          <w:rtl/>
          <w:lang w:eastAsia="he-IL"/>
        </w:rPr>
      </w:pPr>
      <w:bookmarkStart w:id="16514" w:name="_ETM_Q1_2554905"/>
      <w:bookmarkStart w:id="16515" w:name="_ETM_Q1_2554655"/>
      <w:bookmarkEnd w:id="16514"/>
      <w:bookmarkEnd w:id="16515"/>
    </w:p>
    <w:p w14:paraId="4407895D" w14:textId="34BD45C8" w:rsidR="0021220A" w:rsidRDefault="0021220A" w:rsidP="0021220A">
      <w:pPr>
        <w:pStyle w:val="a4"/>
        <w:keepNext/>
        <w:rPr>
          <w:rtl/>
        </w:rPr>
      </w:pPr>
      <w:bookmarkStart w:id="16516" w:name="ET_speaker_5787_1478"/>
      <w:r w:rsidRPr="002122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1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16"/>
    </w:p>
    <w:p w14:paraId="20497057" w14:textId="77777777" w:rsidR="0021220A" w:rsidRDefault="0021220A" w:rsidP="0021220A">
      <w:pPr>
        <w:pStyle w:val="KeepWithNext"/>
        <w:rPr>
          <w:rtl/>
          <w:lang w:eastAsia="he-IL"/>
        </w:rPr>
      </w:pPr>
    </w:p>
    <w:p w14:paraId="7471D04A" w14:textId="1448D8AB" w:rsidR="0021220A" w:rsidRDefault="0021220A" w:rsidP="0021220A">
      <w:pPr>
        <w:rPr>
          <w:rtl/>
          <w:lang w:eastAsia="he-IL"/>
        </w:rPr>
      </w:pPr>
      <w:bookmarkStart w:id="16517" w:name="_ETM_Q1_2555405"/>
      <w:bookmarkStart w:id="16518" w:name="_ETM_Q1_2553405"/>
      <w:bookmarkEnd w:id="16517"/>
      <w:bookmarkEnd w:id="16518"/>
      <w:r>
        <w:rPr>
          <w:rFonts w:hint="cs"/>
          <w:rtl/>
          <w:lang w:eastAsia="he-IL"/>
        </w:rPr>
        <w:t>אי</w:t>
      </w:r>
      <w:bookmarkStart w:id="16519" w:name="_ETM_Q1_2551656"/>
      <w:bookmarkEnd w:id="16519"/>
      <w:r>
        <w:rPr>
          <w:rFonts w:hint="cs"/>
          <w:rtl/>
          <w:lang w:eastAsia="he-IL"/>
        </w:rPr>
        <w:t>ך? איך ישיבת הסדר תומכת ב</w:t>
      </w:r>
      <w:bookmarkStart w:id="16520" w:name="_ETM_Q1_2555902"/>
      <w:bookmarkStart w:id="16521" w:name="_ETM_Q1_2554654"/>
      <w:bookmarkEnd w:id="16520"/>
      <w:bookmarkEnd w:id="16521"/>
      <w:r>
        <w:rPr>
          <w:rFonts w:hint="cs"/>
          <w:rtl/>
          <w:lang w:eastAsia="he-IL"/>
        </w:rPr>
        <w:t>מענים לחינוך בלתי פורמלי</w:t>
      </w:r>
      <w:bookmarkStart w:id="16522" w:name="_ETM_Q1_2557152"/>
      <w:bookmarkEnd w:id="16522"/>
      <w:r>
        <w:rPr>
          <w:rFonts w:hint="cs"/>
          <w:rtl/>
          <w:lang w:eastAsia="he-IL"/>
        </w:rPr>
        <w:t>?</w:t>
      </w:r>
    </w:p>
    <w:p w14:paraId="3276626C" w14:textId="77777777" w:rsidR="0021220A" w:rsidRDefault="0021220A" w:rsidP="0021220A">
      <w:pPr>
        <w:rPr>
          <w:rtl/>
          <w:lang w:eastAsia="he-IL"/>
        </w:rPr>
      </w:pPr>
      <w:bookmarkStart w:id="16523" w:name="_ETM_Q1_2555404"/>
      <w:bookmarkStart w:id="16524" w:name="_ETM_Q1_2555653"/>
      <w:bookmarkEnd w:id="16523"/>
      <w:bookmarkEnd w:id="16524"/>
    </w:p>
    <w:p w14:paraId="6308F212" w14:textId="7DD633A8" w:rsidR="0021220A" w:rsidRDefault="0021220A" w:rsidP="0021220A">
      <w:pPr>
        <w:pStyle w:val="a4"/>
        <w:keepNext/>
        <w:rPr>
          <w:rtl/>
        </w:rPr>
      </w:pPr>
      <w:bookmarkStart w:id="16525" w:name="ET_speaker_גור_רוזנבלט_1479"/>
      <w:r w:rsidRPr="0021220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21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5"/>
    </w:p>
    <w:p w14:paraId="2AC8DDF0" w14:textId="77777777" w:rsidR="0021220A" w:rsidRDefault="0021220A" w:rsidP="0021220A">
      <w:pPr>
        <w:pStyle w:val="KeepWithNext"/>
        <w:rPr>
          <w:rtl/>
          <w:lang w:eastAsia="he-IL"/>
        </w:rPr>
      </w:pPr>
    </w:p>
    <w:p w14:paraId="200438B8" w14:textId="60664276" w:rsidR="0021220A" w:rsidRDefault="0021220A" w:rsidP="0021220A">
      <w:pPr>
        <w:rPr>
          <w:rtl/>
          <w:lang w:eastAsia="he-IL"/>
        </w:rPr>
      </w:pPr>
      <w:bookmarkStart w:id="16526" w:name="_ETM_Q1_2557154"/>
      <w:bookmarkStart w:id="16527" w:name="_ETM_Q1_2557404"/>
      <w:bookmarkEnd w:id="16526"/>
      <w:bookmarkEnd w:id="16527"/>
      <w:r>
        <w:rPr>
          <w:rFonts w:hint="cs"/>
          <w:rtl/>
          <w:lang w:eastAsia="he-IL"/>
        </w:rPr>
        <w:t xml:space="preserve">אני </w:t>
      </w:r>
      <w:bookmarkStart w:id="16528" w:name="_ETM_Q1_2558156"/>
      <w:bookmarkEnd w:id="16528"/>
      <w:r>
        <w:rPr>
          <w:rFonts w:hint="cs"/>
          <w:rtl/>
          <w:lang w:eastAsia="he-IL"/>
        </w:rPr>
        <w:t>אומר שאנחנו</w:t>
      </w:r>
      <w:bookmarkStart w:id="16529" w:name="_ETM_Q1_2557905"/>
      <w:bookmarkEnd w:id="16529"/>
      <w:r>
        <w:rPr>
          <w:rFonts w:hint="cs"/>
          <w:rtl/>
          <w:lang w:eastAsia="he-IL"/>
        </w:rPr>
        <w:t xml:space="preserve"> מכניסים </w:t>
      </w:r>
      <w:bookmarkStart w:id="16530" w:name="_ETM_Q1_2557155"/>
      <w:bookmarkEnd w:id="16530"/>
      <w:r>
        <w:rPr>
          <w:rFonts w:hint="cs"/>
          <w:rtl/>
          <w:lang w:eastAsia="he-IL"/>
        </w:rPr>
        <w:t>- - -</w:t>
      </w:r>
      <w:bookmarkStart w:id="16531" w:name="_ETM_Q1_2553656"/>
      <w:bookmarkEnd w:id="16531"/>
    </w:p>
    <w:p w14:paraId="3CB9A35E" w14:textId="77777777" w:rsidR="0021220A" w:rsidRDefault="0021220A" w:rsidP="0021220A">
      <w:pPr>
        <w:rPr>
          <w:rtl/>
          <w:lang w:eastAsia="he-IL"/>
        </w:rPr>
      </w:pPr>
      <w:bookmarkStart w:id="16532" w:name="_ETM_Q1_2553902"/>
      <w:bookmarkStart w:id="16533" w:name="_ETM_Q1_2554406"/>
      <w:bookmarkEnd w:id="16532"/>
      <w:bookmarkEnd w:id="16533"/>
    </w:p>
    <w:p w14:paraId="4A85157B" w14:textId="18FE730B" w:rsidR="0021220A" w:rsidRDefault="0021220A" w:rsidP="0021220A">
      <w:pPr>
        <w:pStyle w:val="a4"/>
        <w:keepNext/>
        <w:rPr>
          <w:rtl/>
        </w:rPr>
      </w:pPr>
      <w:bookmarkStart w:id="16534" w:name="ET_speaker_5787_1480"/>
      <w:r w:rsidRPr="002122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1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4"/>
    </w:p>
    <w:p w14:paraId="076ED3E4" w14:textId="77777777" w:rsidR="0021220A" w:rsidRDefault="0021220A" w:rsidP="0021220A">
      <w:pPr>
        <w:pStyle w:val="KeepWithNext"/>
        <w:rPr>
          <w:rtl/>
          <w:lang w:eastAsia="he-IL"/>
        </w:rPr>
      </w:pPr>
    </w:p>
    <w:p w14:paraId="5B1D5264" w14:textId="31AF2968" w:rsidR="0021220A" w:rsidRDefault="0021220A" w:rsidP="0021220A">
      <w:pPr>
        <w:rPr>
          <w:rtl/>
          <w:lang w:eastAsia="he-IL"/>
        </w:rPr>
      </w:pPr>
      <w:bookmarkStart w:id="16535" w:name="_ETM_Q1_2555406"/>
      <w:bookmarkEnd w:id="16535"/>
      <w:r>
        <w:rPr>
          <w:rFonts w:hint="cs"/>
          <w:rtl/>
          <w:lang w:eastAsia="he-IL"/>
        </w:rPr>
        <w:t>תסביר לי איך זה עונה על ה</w:t>
      </w:r>
      <w:bookmarkStart w:id="16536" w:name="_ETM_Q1_2558902"/>
      <w:bookmarkEnd w:id="16536"/>
      <w:r>
        <w:rPr>
          <w:rFonts w:hint="cs"/>
          <w:rtl/>
          <w:lang w:eastAsia="he-IL"/>
        </w:rPr>
        <w:t>מענים?</w:t>
      </w:r>
      <w:bookmarkStart w:id="16537" w:name="_ETM_Q1_2557907"/>
      <w:bookmarkEnd w:id="16537"/>
    </w:p>
    <w:p w14:paraId="5C266C5C" w14:textId="77777777" w:rsidR="0021220A" w:rsidRDefault="0021220A" w:rsidP="0021220A">
      <w:pPr>
        <w:rPr>
          <w:rtl/>
          <w:lang w:eastAsia="he-IL"/>
        </w:rPr>
      </w:pPr>
      <w:bookmarkStart w:id="16538" w:name="_ETM_Q1_2558152"/>
      <w:bookmarkStart w:id="16539" w:name="_ETM_Q1_2560402"/>
      <w:bookmarkEnd w:id="16538"/>
      <w:bookmarkEnd w:id="16539"/>
    </w:p>
    <w:p w14:paraId="37215961" w14:textId="72C70D24" w:rsidR="0021220A" w:rsidRDefault="0021220A" w:rsidP="0021220A">
      <w:pPr>
        <w:pStyle w:val="a4"/>
        <w:keepNext/>
        <w:rPr>
          <w:rtl/>
        </w:rPr>
      </w:pPr>
      <w:bookmarkStart w:id="16540" w:name="ET_speaker_6236_1481"/>
      <w:r w:rsidRPr="002122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0"/>
    </w:p>
    <w:p w14:paraId="52091AEA" w14:textId="77777777" w:rsidR="0021220A" w:rsidRDefault="0021220A" w:rsidP="0021220A">
      <w:pPr>
        <w:pStyle w:val="KeepWithNext"/>
        <w:rPr>
          <w:rtl/>
          <w:lang w:eastAsia="he-IL"/>
        </w:rPr>
      </w:pPr>
    </w:p>
    <w:p w14:paraId="71F41E7C" w14:textId="1A367B2C" w:rsidR="0021220A" w:rsidRDefault="0021220A" w:rsidP="0021220A">
      <w:pPr>
        <w:rPr>
          <w:rtl/>
          <w:lang w:eastAsia="he-IL"/>
        </w:rPr>
      </w:pPr>
      <w:bookmarkStart w:id="16541" w:name="_ETM_Q1_2561402"/>
      <w:bookmarkEnd w:id="16541"/>
      <w:r>
        <w:rPr>
          <w:rFonts w:hint="cs"/>
          <w:rtl/>
          <w:lang w:eastAsia="he-IL"/>
        </w:rPr>
        <w:t xml:space="preserve">והיה </w:t>
      </w:r>
      <w:bookmarkStart w:id="16542" w:name="_ETM_Q1_2566405"/>
      <w:bookmarkEnd w:id="16542"/>
      <w:r>
        <w:rPr>
          <w:rFonts w:hint="cs"/>
          <w:rtl/>
          <w:lang w:eastAsia="he-IL"/>
        </w:rPr>
        <w:t>כוללים</w:t>
      </w:r>
      <w:bookmarkStart w:id="16543" w:name="_ETM_Q1_2560654"/>
      <w:bookmarkEnd w:id="16543"/>
      <w:r>
        <w:rPr>
          <w:rFonts w:hint="cs"/>
          <w:rtl/>
          <w:lang w:eastAsia="he-IL"/>
        </w:rPr>
        <w:t xml:space="preserve"> </w:t>
      </w:r>
      <w:bookmarkStart w:id="16544" w:name="_ETM_Q1_2561155"/>
      <w:bookmarkEnd w:id="16544"/>
      <w:r>
        <w:rPr>
          <w:rFonts w:hint="cs"/>
          <w:rtl/>
          <w:lang w:eastAsia="he-IL"/>
        </w:rPr>
        <w:t xml:space="preserve">גם. </w:t>
      </w:r>
    </w:p>
    <w:p w14:paraId="23D48A04" w14:textId="77777777" w:rsidR="0021220A" w:rsidRDefault="0021220A" w:rsidP="0021220A">
      <w:pPr>
        <w:rPr>
          <w:rtl/>
          <w:lang w:eastAsia="he-IL"/>
        </w:rPr>
      </w:pPr>
      <w:bookmarkStart w:id="16545" w:name="_ETM_Q1_2562652"/>
      <w:bookmarkStart w:id="16546" w:name="_ETM_Q1_2564402"/>
      <w:bookmarkEnd w:id="16545"/>
      <w:bookmarkEnd w:id="16546"/>
    </w:p>
    <w:p w14:paraId="6F73340E" w14:textId="59076BE5" w:rsidR="0021220A" w:rsidRDefault="0021220A" w:rsidP="0021220A">
      <w:pPr>
        <w:pStyle w:val="a4"/>
        <w:keepNext/>
        <w:rPr>
          <w:rtl/>
        </w:rPr>
      </w:pPr>
      <w:bookmarkStart w:id="16547" w:name="ET_speaker_5787_1482"/>
      <w:r w:rsidRPr="002122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1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7"/>
    </w:p>
    <w:p w14:paraId="04D4B7A8" w14:textId="77777777" w:rsidR="0021220A" w:rsidRDefault="0021220A" w:rsidP="0021220A">
      <w:pPr>
        <w:pStyle w:val="KeepWithNext"/>
        <w:rPr>
          <w:rtl/>
          <w:lang w:eastAsia="he-IL"/>
        </w:rPr>
      </w:pPr>
    </w:p>
    <w:p w14:paraId="346703EB" w14:textId="27B896E6" w:rsidR="0021220A" w:rsidRDefault="0021220A" w:rsidP="0021220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548" w:name="_ETM_Q1_2565404"/>
      <w:bookmarkEnd w:id="16548"/>
      <w:r>
        <w:rPr>
          <w:rFonts w:hint="cs"/>
          <w:rtl/>
          <w:lang w:eastAsia="he-IL"/>
        </w:rPr>
        <w:t>סב</w:t>
      </w:r>
      <w:bookmarkStart w:id="16549" w:name="_ETM_Q1_2563654"/>
      <w:bookmarkEnd w:id="16549"/>
      <w:r>
        <w:rPr>
          <w:rFonts w:hint="cs"/>
          <w:rtl/>
          <w:lang w:eastAsia="he-IL"/>
        </w:rPr>
        <w:t>י</w:t>
      </w:r>
      <w:bookmarkStart w:id="16550" w:name="_ETM_Q1_2561654"/>
      <w:bookmarkEnd w:id="16550"/>
      <w:r>
        <w:rPr>
          <w:rFonts w:hint="cs"/>
          <w:rtl/>
          <w:lang w:eastAsia="he-IL"/>
        </w:rPr>
        <w:t xml:space="preserve">ר </w:t>
      </w:r>
      <w:bookmarkStart w:id="16551" w:name="_ETM_Q1_2559906"/>
      <w:bookmarkEnd w:id="16551"/>
      <w:r>
        <w:rPr>
          <w:rFonts w:hint="cs"/>
          <w:rtl/>
          <w:lang w:eastAsia="he-IL"/>
        </w:rPr>
        <w:t xml:space="preserve">לי איך זה עונה. זה שאתם רוצים להכליל </w:t>
      </w:r>
      <w:bookmarkStart w:id="16552" w:name="_ETM_Q1_2565406"/>
      <w:bookmarkEnd w:id="16552"/>
      <w:r>
        <w:rPr>
          <w:rFonts w:hint="cs"/>
          <w:rtl/>
          <w:lang w:eastAsia="he-IL"/>
        </w:rPr>
        <w:t>כדי להעביר תקציבים זה מובן לי אבל לא מובן לי א</w:t>
      </w:r>
      <w:bookmarkStart w:id="16553" w:name="_ETM_Q1_2568154"/>
      <w:bookmarkEnd w:id="16553"/>
      <w:r>
        <w:rPr>
          <w:rFonts w:hint="cs"/>
          <w:rtl/>
          <w:lang w:eastAsia="he-IL"/>
        </w:rPr>
        <w:t>יך ת</w:t>
      </w:r>
      <w:bookmarkStart w:id="16554" w:name="_ETM_Q1_2566402"/>
      <w:bookmarkEnd w:id="16554"/>
      <w:r>
        <w:rPr>
          <w:rFonts w:hint="cs"/>
          <w:rtl/>
          <w:lang w:eastAsia="he-IL"/>
        </w:rPr>
        <w:t xml:space="preserve">חת </w:t>
      </w:r>
      <w:bookmarkStart w:id="16555" w:name="_ETM_Q1_2565154"/>
      <w:bookmarkEnd w:id="16555"/>
      <w:r>
        <w:rPr>
          <w:rFonts w:hint="cs"/>
          <w:rtl/>
          <w:lang w:eastAsia="he-IL"/>
        </w:rPr>
        <w:t>הסעיף - - -</w:t>
      </w:r>
      <w:bookmarkStart w:id="16556" w:name="_ETM_Q1_2567156"/>
      <w:bookmarkStart w:id="16557" w:name="_ETM_Q1_2565405"/>
      <w:bookmarkEnd w:id="16556"/>
      <w:bookmarkEnd w:id="16557"/>
    </w:p>
    <w:p w14:paraId="16B89945" w14:textId="77777777" w:rsidR="0021220A" w:rsidRDefault="0021220A" w:rsidP="0021220A">
      <w:pPr>
        <w:rPr>
          <w:rtl/>
          <w:lang w:eastAsia="he-IL"/>
        </w:rPr>
      </w:pPr>
      <w:bookmarkStart w:id="16558" w:name="_ETM_Q1_2565655"/>
      <w:bookmarkStart w:id="16559" w:name="_ETM_Q1_2566653"/>
      <w:bookmarkEnd w:id="16558"/>
      <w:bookmarkEnd w:id="16559"/>
    </w:p>
    <w:p w14:paraId="2945569A" w14:textId="2B869D40" w:rsidR="0021220A" w:rsidRDefault="0021220A" w:rsidP="0021220A">
      <w:pPr>
        <w:pStyle w:val="a4"/>
        <w:keepNext/>
        <w:rPr>
          <w:rtl/>
        </w:rPr>
      </w:pPr>
      <w:bookmarkStart w:id="16560" w:name="ET_speaker_6236_1483"/>
      <w:r w:rsidRPr="002122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0"/>
    </w:p>
    <w:p w14:paraId="0E40709A" w14:textId="77777777" w:rsidR="0021220A" w:rsidRDefault="0021220A" w:rsidP="0021220A">
      <w:pPr>
        <w:pStyle w:val="KeepWithNext"/>
        <w:rPr>
          <w:rtl/>
          <w:lang w:eastAsia="he-IL"/>
        </w:rPr>
      </w:pPr>
    </w:p>
    <w:p w14:paraId="780D9C3B" w14:textId="67A1643E" w:rsidR="0021220A" w:rsidRDefault="0021220A" w:rsidP="0021220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6561" w:name="_ETM_Q1_2567905"/>
      <w:bookmarkEnd w:id="16561"/>
      <w:r>
        <w:rPr>
          <w:rFonts w:hint="cs"/>
          <w:rtl/>
          <w:lang w:eastAsia="he-IL"/>
        </w:rPr>
        <w:t>ל כוללים?</w:t>
      </w:r>
      <w:bookmarkStart w:id="16562" w:name="_ETM_Q1_2567655"/>
      <w:bookmarkStart w:id="16563" w:name="_ETM_Q1_2565905"/>
      <w:bookmarkStart w:id="16564" w:name="_ETM_Q1_2564655"/>
      <w:bookmarkStart w:id="16565" w:name="_ETM_Q1_2563405"/>
      <w:bookmarkEnd w:id="16562"/>
      <w:bookmarkEnd w:id="16563"/>
      <w:bookmarkEnd w:id="16564"/>
      <w:bookmarkEnd w:id="16565"/>
    </w:p>
    <w:p w14:paraId="3A64790E" w14:textId="77777777" w:rsidR="0021220A" w:rsidRDefault="0021220A" w:rsidP="0021220A">
      <w:pPr>
        <w:rPr>
          <w:rtl/>
          <w:lang w:eastAsia="he-IL"/>
        </w:rPr>
      </w:pPr>
      <w:bookmarkStart w:id="16566" w:name="_ETM_Q1_2560155"/>
      <w:bookmarkStart w:id="16567" w:name="_ETM_Q1_2560405"/>
      <w:bookmarkEnd w:id="16566"/>
      <w:bookmarkEnd w:id="16567"/>
    </w:p>
    <w:p w14:paraId="75A8366C" w14:textId="230D0708" w:rsidR="0021220A" w:rsidRDefault="0021220A" w:rsidP="0021220A">
      <w:pPr>
        <w:pStyle w:val="a4"/>
        <w:keepNext/>
        <w:rPr>
          <w:rtl/>
        </w:rPr>
      </w:pPr>
      <w:bookmarkStart w:id="16568" w:name="ET_speaker_5787_1484"/>
      <w:r w:rsidRPr="002122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1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8"/>
    </w:p>
    <w:p w14:paraId="2126FB87" w14:textId="77777777" w:rsidR="0021220A" w:rsidRDefault="0021220A" w:rsidP="0021220A">
      <w:pPr>
        <w:pStyle w:val="KeepWithNext"/>
        <w:rPr>
          <w:rtl/>
          <w:lang w:eastAsia="he-IL"/>
        </w:rPr>
      </w:pPr>
    </w:p>
    <w:p w14:paraId="6849D94E" w14:textId="3DC0A1FE" w:rsidR="0021220A" w:rsidRDefault="0021220A" w:rsidP="0021220A">
      <w:pPr>
        <w:rPr>
          <w:rtl/>
          <w:lang w:eastAsia="he-IL"/>
        </w:rPr>
      </w:pPr>
      <w:bookmarkStart w:id="16569" w:name="_ETM_Q1_2561905"/>
      <w:bookmarkStart w:id="16570" w:name="_ETM_Q1_2562405"/>
      <w:bookmarkEnd w:id="16569"/>
      <w:bookmarkEnd w:id="16570"/>
      <w:r>
        <w:rPr>
          <w:rFonts w:hint="cs"/>
          <w:rtl/>
          <w:lang w:eastAsia="he-IL"/>
        </w:rPr>
        <w:t>את מפריע</w:t>
      </w:r>
      <w:bookmarkStart w:id="16571" w:name="_ETM_Q1_2570660"/>
      <w:bookmarkEnd w:id="16571"/>
      <w:r>
        <w:rPr>
          <w:rFonts w:hint="cs"/>
          <w:rtl/>
          <w:lang w:eastAsia="he-IL"/>
        </w:rPr>
        <w:t>ה</w:t>
      </w:r>
      <w:bookmarkStart w:id="16572" w:name="_ETM_Q1_2568155"/>
      <w:bookmarkEnd w:id="16572"/>
      <w:r>
        <w:rPr>
          <w:rFonts w:hint="cs"/>
          <w:rtl/>
          <w:lang w:eastAsia="he-IL"/>
        </w:rPr>
        <w:t xml:space="preserve">. </w:t>
      </w:r>
    </w:p>
    <w:p w14:paraId="325253AA" w14:textId="77777777" w:rsidR="0021220A" w:rsidRDefault="0021220A" w:rsidP="0021220A">
      <w:pPr>
        <w:rPr>
          <w:rtl/>
          <w:lang w:eastAsia="he-IL"/>
        </w:rPr>
      </w:pPr>
      <w:bookmarkStart w:id="16573" w:name="_ETM_Q1_2570656"/>
      <w:bookmarkEnd w:id="16573"/>
    </w:p>
    <w:p w14:paraId="5B8BFC73" w14:textId="306EAE8A" w:rsidR="0021220A" w:rsidRDefault="0021220A" w:rsidP="0021220A">
      <w:pPr>
        <w:pStyle w:val="a4"/>
        <w:keepNext/>
        <w:rPr>
          <w:rtl/>
        </w:rPr>
      </w:pPr>
      <w:bookmarkStart w:id="16574" w:name="ET_speaker_6236_1485"/>
      <w:r w:rsidRPr="002122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4"/>
    </w:p>
    <w:p w14:paraId="296184DE" w14:textId="77777777" w:rsidR="0021220A" w:rsidRDefault="0021220A" w:rsidP="0021220A">
      <w:pPr>
        <w:pStyle w:val="KeepWithNext"/>
        <w:rPr>
          <w:rtl/>
          <w:lang w:eastAsia="he-IL"/>
        </w:rPr>
      </w:pPr>
    </w:p>
    <w:p w14:paraId="7FDAEA38" w14:textId="528F0880" w:rsidR="0021220A" w:rsidRDefault="0021220A" w:rsidP="0021220A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6575" w:name="_ETM_Q1_2573156"/>
      <w:bookmarkEnd w:id="16575"/>
      <w:r>
        <w:rPr>
          <w:rFonts w:hint="cs"/>
          <w:rtl/>
          <w:lang w:eastAsia="he-IL"/>
        </w:rPr>
        <w:t>ל</w:t>
      </w:r>
      <w:bookmarkStart w:id="16576" w:name="_ETM_Q1_2573655"/>
      <w:bookmarkStart w:id="16577" w:name="_ETM_Q1_2571905"/>
      <w:bookmarkEnd w:id="16576"/>
      <w:bookmarkEnd w:id="16577"/>
      <w:r>
        <w:rPr>
          <w:rFonts w:hint="cs"/>
          <w:rtl/>
          <w:lang w:eastAsia="he-IL"/>
        </w:rPr>
        <w:t>י</w:t>
      </w:r>
      <w:bookmarkStart w:id="16578" w:name="_ETM_Q1_2570155"/>
      <w:bookmarkEnd w:id="16578"/>
      <w:r>
        <w:rPr>
          <w:rFonts w:hint="cs"/>
          <w:rtl/>
          <w:lang w:eastAsia="he-IL"/>
        </w:rPr>
        <w:t>חה,</w:t>
      </w:r>
      <w:bookmarkStart w:id="16579" w:name="_ETM_Q1_2568405"/>
      <w:bookmarkEnd w:id="16579"/>
      <w:r>
        <w:rPr>
          <w:rFonts w:hint="cs"/>
          <w:rtl/>
          <w:lang w:eastAsia="he-IL"/>
        </w:rPr>
        <w:t xml:space="preserve"> </w:t>
      </w:r>
      <w:bookmarkStart w:id="16580" w:name="_ETM_Q1_2566655"/>
      <w:bookmarkEnd w:id="16580"/>
      <w:r>
        <w:rPr>
          <w:rFonts w:hint="cs"/>
          <w:rtl/>
          <w:lang w:eastAsia="he-IL"/>
        </w:rPr>
        <w:t>אני שאלתי.</w:t>
      </w:r>
      <w:bookmarkStart w:id="16581" w:name="_ETM_Q1_2568655"/>
      <w:bookmarkEnd w:id="16581"/>
    </w:p>
    <w:p w14:paraId="247E7EEE" w14:textId="77777777" w:rsidR="0021220A" w:rsidRDefault="0021220A" w:rsidP="0021220A">
      <w:pPr>
        <w:rPr>
          <w:rtl/>
          <w:lang w:eastAsia="he-IL"/>
        </w:rPr>
      </w:pPr>
    </w:p>
    <w:p w14:paraId="382C25BC" w14:textId="0F6B1385" w:rsidR="0021220A" w:rsidRDefault="0021220A" w:rsidP="0021220A">
      <w:pPr>
        <w:pStyle w:val="a4"/>
        <w:keepNext/>
        <w:rPr>
          <w:rtl/>
        </w:rPr>
      </w:pPr>
      <w:bookmarkStart w:id="16582" w:name="ET_speaker_5787_1486"/>
      <w:r w:rsidRPr="002122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1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2"/>
    </w:p>
    <w:p w14:paraId="5E80B83F" w14:textId="77777777" w:rsidR="0021220A" w:rsidRDefault="0021220A" w:rsidP="0021220A">
      <w:pPr>
        <w:pStyle w:val="KeepWithNext"/>
        <w:rPr>
          <w:rtl/>
          <w:lang w:eastAsia="he-IL"/>
        </w:rPr>
      </w:pPr>
    </w:p>
    <w:p w14:paraId="2191D61A" w14:textId="4FEDF060" w:rsidR="0021220A" w:rsidRDefault="0021220A" w:rsidP="0021220A">
      <w:pPr>
        <w:rPr>
          <w:rtl/>
          <w:lang w:eastAsia="he-IL"/>
        </w:rPr>
      </w:pPr>
      <w:bookmarkStart w:id="16583" w:name="_ETM_Q1_2571155"/>
      <w:bookmarkStart w:id="16584" w:name="_ETM_Q1_2571405"/>
      <w:bookmarkStart w:id="16585" w:name="_ETM_Q1_2575155"/>
      <w:bookmarkEnd w:id="16583"/>
      <w:bookmarkEnd w:id="16584"/>
      <w:bookmarkEnd w:id="16585"/>
      <w:r>
        <w:rPr>
          <w:rFonts w:hint="cs"/>
          <w:rtl/>
          <w:lang w:eastAsia="he-IL"/>
        </w:rPr>
        <w:t>אי</w:t>
      </w:r>
      <w:bookmarkStart w:id="16586" w:name="_ETM_Q1_2573405"/>
      <w:bookmarkEnd w:id="16586"/>
      <w:r>
        <w:rPr>
          <w:rFonts w:hint="cs"/>
          <w:rtl/>
          <w:lang w:eastAsia="he-IL"/>
        </w:rPr>
        <w:t>ך</w:t>
      </w:r>
      <w:bookmarkStart w:id="16587" w:name="_ETM_Q1_2572405"/>
      <w:bookmarkStart w:id="16588" w:name="_ETM_Q1_2572651"/>
      <w:bookmarkEnd w:id="16587"/>
      <w:bookmarkEnd w:id="16588"/>
      <w:r>
        <w:rPr>
          <w:rFonts w:hint="cs"/>
          <w:rtl/>
          <w:lang w:eastAsia="he-IL"/>
        </w:rPr>
        <w:t xml:space="preserve"> תחת סעיף שמדבר על מענים</w:t>
      </w:r>
      <w:bookmarkStart w:id="16589" w:name="_ETM_Q1_2575654"/>
      <w:bookmarkEnd w:id="16589"/>
      <w:r>
        <w:rPr>
          <w:rFonts w:hint="cs"/>
          <w:rtl/>
          <w:lang w:eastAsia="he-IL"/>
        </w:rPr>
        <w:t xml:space="preserve"> בחינוך בלתי פורמלי</w:t>
      </w:r>
      <w:bookmarkStart w:id="16590" w:name="_ETM_Q1_2576154"/>
      <w:bookmarkEnd w:id="16590"/>
      <w:r>
        <w:rPr>
          <w:rFonts w:hint="cs"/>
          <w:rtl/>
          <w:lang w:eastAsia="he-IL"/>
        </w:rPr>
        <w:t xml:space="preserve"> א</w:t>
      </w:r>
      <w:bookmarkStart w:id="16591" w:name="_ETM_Q1_2577154"/>
      <w:bookmarkEnd w:id="16591"/>
      <w:r>
        <w:rPr>
          <w:rFonts w:hint="cs"/>
          <w:rtl/>
          <w:lang w:eastAsia="he-IL"/>
        </w:rPr>
        <w:t>תם</w:t>
      </w:r>
      <w:bookmarkStart w:id="16592" w:name="_ETM_Q1_2576151"/>
      <w:bookmarkEnd w:id="16592"/>
      <w:r>
        <w:rPr>
          <w:rFonts w:hint="cs"/>
          <w:rtl/>
          <w:lang w:eastAsia="he-IL"/>
        </w:rPr>
        <w:t xml:space="preserve"> מכלילים</w:t>
      </w:r>
      <w:bookmarkStart w:id="16593" w:name="_ETM_Q1_2577402"/>
      <w:bookmarkEnd w:id="16593"/>
      <w:r>
        <w:rPr>
          <w:rFonts w:hint="cs"/>
          <w:rtl/>
          <w:lang w:eastAsia="he-IL"/>
        </w:rPr>
        <w:t xml:space="preserve"> ישיבת הסדר?</w:t>
      </w:r>
      <w:bookmarkStart w:id="16594" w:name="_ETM_Q1_2593906"/>
      <w:bookmarkEnd w:id="16594"/>
      <w:r>
        <w:rPr>
          <w:rFonts w:hint="cs"/>
          <w:rtl/>
          <w:lang w:eastAsia="he-IL"/>
        </w:rPr>
        <w:t xml:space="preserve"> </w:t>
      </w:r>
      <w:bookmarkStart w:id="16595" w:name="_ETM_Q1_2579654"/>
      <w:bookmarkStart w:id="16596" w:name="_ETM_Q1_2588655"/>
      <w:bookmarkEnd w:id="16595"/>
      <w:bookmarkEnd w:id="16596"/>
      <w:r>
        <w:rPr>
          <w:rFonts w:hint="cs"/>
          <w:rtl/>
          <w:lang w:eastAsia="he-IL"/>
        </w:rPr>
        <w:t xml:space="preserve">כמו שאמרה חברת הכנסת </w:t>
      </w:r>
      <w:bookmarkStart w:id="16597" w:name="_ETM_Q1_2581904"/>
      <w:bookmarkEnd w:id="16597"/>
      <w:r>
        <w:rPr>
          <w:rFonts w:hint="cs"/>
          <w:rtl/>
          <w:lang w:eastAsia="he-IL"/>
        </w:rPr>
        <w:t>לזימי, מלבד לזה</w:t>
      </w:r>
      <w:bookmarkStart w:id="16598" w:name="_ETM_Q1_2581404"/>
      <w:bookmarkStart w:id="16599" w:name="_ETM_Q1_2580154"/>
      <w:bookmarkStart w:id="16600" w:name="_ETM_Q1_2582156"/>
      <w:bookmarkEnd w:id="16598"/>
      <w:bookmarkEnd w:id="16599"/>
      <w:bookmarkEnd w:id="16600"/>
      <w:r>
        <w:rPr>
          <w:rFonts w:hint="cs"/>
          <w:rtl/>
          <w:lang w:eastAsia="he-IL"/>
        </w:rPr>
        <w:t xml:space="preserve"> נכללים גם מוסדות</w:t>
      </w:r>
      <w:bookmarkStart w:id="16601" w:name="_ETM_Q1_2586156"/>
      <w:bookmarkEnd w:id="16601"/>
      <w:r>
        <w:rPr>
          <w:rFonts w:hint="cs"/>
          <w:rtl/>
          <w:lang w:eastAsia="he-IL"/>
        </w:rPr>
        <w:t xml:space="preserve"> תורניים</w:t>
      </w:r>
      <w:bookmarkStart w:id="16602" w:name="_ETM_Q1_2585656"/>
      <w:bookmarkEnd w:id="16602"/>
      <w:r>
        <w:rPr>
          <w:rFonts w:hint="cs"/>
          <w:rtl/>
          <w:lang w:eastAsia="he-IL"/>
        </w:rPr>
        <w:t>, ישיבות גבוהות</w:t>
      </w:r>
      <w:bookmarkStart w:id="16603" w:name="_ETM_Q1_2588406"/>
      <w:bookmarkStart w:id="16604" w:name="_ETM_Q1_2589656"/>
      <w:bookmarkEnd w:id="16603"/>
      <w:bookmarkEnd w:id="16604"/>
      <w:r>
        <w:rPr>
          <w:rFonts w:hint="cs"/>
          <w:rtl/>
          <w:lang w:eastAsia="he-IL"/>
        </w:rPr>
        <w:t xml:space="preserve">, </w:t>
      </w:r>
      <w:bookmarkStart w:id="16605" w:name="_ETM_Q1_2588656"/>
      <w:bookmarkEnd w:id="16605"/>
      <w:r>
        <w:rPr>
          <w:rFonts w:hint="cs"/>
          <w:rtl/>
          <w:lang w:eastAsia="he-IL"/>
        </w:rPr>
        <w:t>כולל לאברכים ומסגרות</w:t>
      </w:r>
      <w:bookmarkStart w:id="16606" w:name="_ETM_Q1_2592406"/>
      <w:bookmarkEnd w:id="16606"/>
      <w:r>
        <w:rPr>
          <w:rFonts w:hint="cs"/>
          <w:rtl/>
          <w:lang w:eastAsia="he-IL"/>
        </w:rPr>
        <w:t xml:space="preserve"> </w:t>
      </w:r>
      <w:bookmarkStart w:id="16607" w:name="_ETM_Q1_2590406"/>
      <w:bookmarkEnd w:id="16607"/>
      <w:r>
        <w:rPr>
          <w:rFonts w:hint="cs"/>
          <w:rtl/>
          <w:lang w:eastAsia="he-IL"/>
        </w:rPr>
        <w:t xml:space="preserve">לימוד תורניים </w:t>
      </w:r>
      <w:bookmarkStart w:id="16608" w:name="_ETM_Q1_2590906"/>
      <w:bookmarkEnd w:id="16608"/>
      <w:r>
        <w:rPr>
          <w:rFonts w:hint="cs"/>
          <w:rtl/>
          <w:lang w:eastAsia="he-IL"/>
        </w:rPr>
        <w:t>לתלמידים אקדמי</w:t>
      </w:r>
      <w:bookmarkStart w:id="16609" w:name="_ETM_Q1_2592906"/>
      <w:bookmarkEnd w:id="16609"/>
      <w:r>
        <w:rPr>
          <w:rFonts w:hint="cs"/>
          <w:rtl/>
          <w:lang w:eastAsia="he-IL"/>
        </w:rPr>
        <w:t>ים</w:t>
      </w:r>
      <w:bookmarkStart w:id="16610" w:name="_ETM_Q1_2584404"/>
      <w:bookmarkStart w:id="16611" w:name="_ETM_Q1_2582904"/>
      <w:bookmarkStart w:id="16612" w:name="_ETM_Q1_2581654"/>
      <w:bookmarkEnd w:id="16610"/>
      <w:bookmarkEnd w:id="16611"/>
      <w:bookmarkEnd w:id="16612"/>
      <w:r>
        <w:rPr>
          <w:rFonts w:hint="cs"/>
          <w:rtl/>
          <w:lang w:eastAsia="he-IL"/>
        </w:rPr>
        <w:t xml:space="preserve">. </w:t>
      </w:r>
      <w:bookmarkStart w:id="16613" w:name="_ETM_Q1_2592653"/>
      <w:bookmarkStart w:id="16614" w:name="_ETM_Q1_2591403"/>
      <w:bookmarkEnd w:id="16613"/>
      <w:bookmarkEnd w:id="16614"/>
      <w:r>
        <w:rPr>
          <w:rFonts w:hint="cs"/>
          <w:rtl/>
          <w:lang w:eastAsia="he-IL"/>
        </w:rPr>
        <w:t>אני אשמח לקבל גם</w:t>
      </w:r>
      <w:bookmarkStart w:id="16615" w:name="_ETM_Q1_2585406"/>
      <w:bookmarkEnd w:id="16615"/>
      <w:r>
        <w:rPr>
          <w:rFonts w:hint="cs"/>
          <w:rtl/>
          <w:lang w:eastAsia="he-IL"/>
        </w:rPr>
        <w:t xml:space="preserve"> פירוט </w:t>
      </w:r>
      <w:bookmarkStart w:id="16616" w:name="_ETM_Q1_2584653"/>
      <w:bookmarkEnd w:id="16616"/>
      <w:r>
        <w:rPr>
          <w:rFonts w:hint="cs"/>
          <w:rtl/>
          <w:lang w:eastAsia="he-IL"/>
        </w:rPr>
        <w:t>על זה ואיך כל הדברים</w:t>
      </w:r>
      <w:bookmarkStart w:id="16617" w:name="_ETM_Q1_2593653"/>
      <w:bookmarkEnd w:id="16617"/>
      <w:r>
        <w:rPr>
          <w:rFonts w:hint="cs"/>
          <w:rtl/>
          <w:lang w:eastAsia="he-IL"/>
        </w:rPr>
        <w:t xml:space="preserve"> האלה נכללים </w:t>
      </w:r>
      <w:bookmarkStart w:id="16618" w:name="_ETM_Q1_2593652"/>
      <w:bookmarkEnd w:id="16618"/>
      <w:r>
        <w:rPr>
          <w:rFonts w:hint="cs"/>
          <w:rtl/>
          <w:lang w:eastAsia="he-IL"/>
        </w:rPr>
        <w:t>במעני חינוך</w:t>
      </w:r>
      <w:bookmarkStart w:id="16619" w:name="_ETM_Q1_2596409"/>
      <w:bookmarkEnd w:id="16619"/>
      <w:r>
        <w:rPr>
          <w:rFonts w:hint="cs"/>
          <w:rtl/>
          <w:lang w:eastAsia="he-IL"/>
        </w:rPr>
        <w:t xml:space="preserve"> בלתי פורמ</w:t>
      </w:r>
      <w:bookmarkStart w:id="16620" w:name="_ETM_Q1_2595904"/>
      <w:bookmarkStart w:id="16621" w:name="_ETM_Q1_2594154"/>
      <w:bookmarkStart w:id="16622" w:name="_ETM_Q1_2592904"/>
      <w:bookmarkEnd w:id="16620"/>
      <w:bookmarkEnd w:id="16621"/>
      <w:bookmarkEnd w:id="16622"/>
      <w:r>
        <w:rPr>
          <w:rFonts w:hint="cs"/>
          <w:rtl/>
          <w:lang w:eastAsia="he-IL"/>
        </w:rPr>
        <w:t xml:space="preserve">ליים, בבקשה. </w:t>
      </w:r>
      <w:bookmarkStart w:id="16623" w:name="_ETM_Q1_2596904"/>
      <w:bookmarkStart w:id="16624" w:name="_ETM_Q1_2597154"/>
      <w:bookmarkEnd w:id="16623"/>
      <w:bookmarkEnd w:id="16624"/>
    </w:p>
    <w:p w14:paraId="37ADE295" w14:textId="77777777" w:rsidR="0021220A" w:rsidRDefault="0021220A" w:rsidP="0021220A">
      <w:pPr>
        <w:rPr>
          <w:rtl/>
          <w:lang w:eastAsia="he-IL"/>
        </w:rPr>
      </w:pPr>
    </w:p>
    <w:p w14:paraId="63A636AC" w14:textId="0BD0E0C1" w:rsidR="0021220A" w:rsidRDefault="0021220A" w:rsidP="0021220A">
      <w:pPr>
        <w:pStyle w:val="a4"/>
        <w:keepNext/>
        <w:rPr>
          <w:rtl/>
        </w:rPr>
      </w:pPr>
      <w:bookmarkStart w:id="16625" w:name="ET_speaker_גור_רוזנבלט_1487"/>
      <w:r w:rsidRPr="0021220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2122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5"/>
    </w:p>
    <w:p w14:paraId="7267DA80" w14:textId="77777777" w:rsidR="0021220A" w:rsidRDefault="0021220A" w:rsidP="0021220A">
      <w:pPr>
        <w:pStyle w:val="KeepWithNext"/>
        <w:rPr>
          <w:rtl/>
          <w:lang w:eastAsia="he-IL"/>
        </w:rPr>
      </w:pPr>
    </w:p>
    <w:p w14:paraId="454FDD9A" w14:textId="74C7243D" w:rsidR="0021220A" w:rsidRDefault="0021220A" w:rsidP="0021220A">
      <w:pPr>
        <w:rPr>
          <w:rtl/>
          <w:lang w:eastAsia="he-IL"/>
        </w:rPr>
      </w:pPr>
      <w:bookmarkStart w:id="16626" w:name="_ETM_Q1_2599404"/>
      <w:bookmarkStart w:id="16627" w:name="_ETM_Q1_2599654"/>
      <w:bookmarkEnd w:id="16626"/>
      <w:bookmarkEnd w:id="16627"/>
      <w:r>
        <w:rPr>
          <w:rFonts w:hint="cs"/>
          <w:rtl/>
          <w:lang w:eastAsia="he-IL"/>
        </w:rPr>
        <w:t xml:space="preserve">אני </w:t>
      </w:r>
      <w:bookmarkStart w:id="16628" w:name="_ETM_Q1_2599904"/>
      <w:bookmarkStart w:id="16629" w:name="_ETM_Q1_2598155"/>
      <w:bookmarkStart w:id="16630" w:name="_ETM_Q1_2596405"/>
      <w:bookmarkEnd w:id="16628"/>
      <w:bookmarkEnd w:id="16629"/>
      <w:bookmarkEnd w:id="16630"/>
      <w:r>
        <w:rPr>
          <w:rFonts w:hint="cs"/>
          <w:rtl/>
          <w:lang w:eastAsia="he-IL"/>
        </w:rPr>
        <w:t>אסביר.</w:t>
      </w:r>
      <w:bookmarkStart w:id="16631" w:name="_ETM_Q1_2597656"/>
      <w:bookmarkStart w:id="16632" w:name="_ETM_Q1_2599652"/>
      <w:bookmarkEnd w:id="16631"/>
      <w:bookmarkEnd w:id="16632"/>
      <w:r w:rsidR="004979C7">
        <w:rPr>
          <w:rFonts w:hint="cs"/>
          <w:rtl/>
          <w:lang w:eastAsia="he-IL"/>
        </w:rPr>
        <w:t xml:space="preserve"> כ</w:t>
      </w:r>
      <w:bookmarkStart w:id="16633" w:name="_ETM_Q1_2596652"/>
      <w:bookmarkEnd w:id="16633"/>
      <w:r w:rsidR="004979C7">
        <w:rPr>
          <w:rFonts w:hint="cs"/>
          <w:rtl/>
          <w:lang w:eastAsia="he-IL"/>
        </w:rPr>
        <w:t xml:space="preserve">ל הרשימה פה </w:t>
      </w:r>
      <w:bookmarkStart w:id="16634" w:name="_ETM_Q1_2598403"/>
      <w:bookmarkEnd w:id="16634"/>
      <w:r w:rsidR="004979C7">
        <w:rPr>
          <w:rFonts w:hint="cs"/>
          <w:rtl/>
          <w:lang w:eastAsia="he-IL"/>
        </w:rPr>
        <w:t>כי ככה נקרא הסעיף</w:t>
      </w:r>
      <w:bookmarkStart w:id="16635" w:name="_ETM_Q1_2600153"/>
      <w:bookmarkEnd w:id="16635"/>
      <w:r w:rsidR="004979C7">
        <w:rPr>
          <w:rFonts w:hint="cs"/>
          <w:rtl/>
          <w:lang w:eastAsia="he-IL"/>
        </w:rPr>
        <w:t xml:space="preserve"> ולכ</w:t>
      </w:r>
      <w:bookmarkStart w:id="16636" w:name="_ETM_Q1_2599903"/>
      <w:bookmarkStart w:id="16637" w:name="_ETM_Q1_2598653"/>
      <w:bookmarkEnd w:id="16636"/>
      <w:bookmarkEnd w:id="16637"/>
      <w:r w:rsidR="004979C7">
        <w:rPr>
          <w:rFonts w:hint="cs"/>
          <w:rtl/>
          <w:lang w:eastAsia="he-IL"/>
        </w:rPr>
        <w:t>ן זה הובא כדבר שלם. אנחנו</w:t>
      </w:r>
      <w:bookmarkStart w:id="16638" w:name="_ETM_Q1_2603153"/>
      <w:bookmarkEnd w:id="16638"/>
      <w:r w:rsidR="004979C7">
        <w:rPr>
          <w:rFonts w:hint="cs"/>
          <w:rtl/>
          <w:lang w:eastAsia="he-IL"/>
        </w:rPr>
        <w:t xml:space="preserve"> ניתן</w:t>
      </w:r>
      <w:bookmarkStart w:id="16639" w:name="_ETM_Q1_2602402"/>
      <w:bookmarkEnd w:id="16639"/>
      <w:r w:rsidR="004979C7">
        <w:rPr>
          <w:rFonts w:hint="cs"/>
          <w:rtl/>
          <w:lang w:eastAsia="he-IL"/>
        </w:rPr>
        <w:t xml:space="preserve"> רק </w:t>
      </w:r>
      <w:bookmarkStart w:id="16640" w:name="_ETM_Q1_2600653"/>
      <w:bookmarkStart w:id="16641" w:name="_ETM_Q1_2598903"/>
      <w:bookmarkStart w:id="16642" w:name="_ETM_Q1_2599154"/>
      <w:bookmarkStart w:id="16643" w:name="_ETM_Q1_2608153"/>
      <w:bookmarkStart w:id="16644" w:name="_ETM_Q1_2601655"/>
      <w:bookmarkEnd w:id="16640"/>
      <w:bookmarkEnd w:id="16641"/>
      <w:bookmarkEnd w:id="16642"/>
      <w:bookmarkEnd w:id="16643"/>
      <w:bookmarkEnd w:id="16644"/>
      <w:r w:rsidR="004979C7">
        <w:rPr>
          <w:rFonts w:hint="cs"/>
          <w:rtl/>
          <w:lang w:eastAsia="he-IL"/>
        </w:rPr>
        <w:t xml:space="preserve"> לישיבות שמעודדות גיוס</w:t>
      </w:r>
      <w:bookmarkStart w:id="16645" w:name="_ETM_Q1_2607402"/>
      <w:bookmarkStart w:id="16646" w:name="_ETM_Q1_2607156"/>
      <w:bookmarkStart w:id="16647" w:name="_ETM_Q1_2605406"/>
      <w:bookmarkStart w:id="16648" w:name="_ETM_Q1_2606902"/>
      <w:bookmarkStart w:id="16649" w:name="_ETM_Q1_2605155"/>
      <w:bookmarkEnd w:id="16645"/>
      <w:bookmarkEnd w:id="16646"/>
      <w:bookmarkEnd w:id="16647"/>
      <w:bookmarkEnd w:id="16648"/>
      <w:bookmarkEnd w:id="16649"/>
      <w:r w:rsidR="004979C7">
        <w:rPr>
          <w:rFonts w:hint="cs"/>
          <w:rtl/>
          <w:lang w:eastAsia="he-IL"/>
        </w:rPr>
        <w:t xml:space="preserve"> וזה יוצא </w:t>
      </w:r>
      <w:bookmarkStart w:id="16650" w:name="_ETM_Q1_2604406"/>
      <w:bookmarkStart w:id="16651" w:name="_ETM_Q1_2606406"/>
      <w:bookmarkEnd w:id="16650"/>
      <w:bookmarkEnd w:id="16651"/>
      <w:r w:rsidR="004979C7">
        <w:rPr>
          <w:rFonts w:hint="cs"/>
          <w:rtl/>
          <w:lang w:eastAsia="he-IL"/>
        </w:rPr>
        <w:t>כק</w:t>
      </w:r>
      <w:bookmarkStart w:id="16652" w:name="_ETM_Q1_2604902"/>
      <w:bookmarkEnd w:id="16652"/>
      <w:r w:rsidR="004979C7">
        <w:rPr>
          <w:rFonts w:hint="cs"/>
          <w:rtl/>
          <w:lang w:eastAsia="he-IL"/>
        </w:rPr>
        <w:t>ול קורא</w:t>
      </w:r>
      <w:bookmarkStart w:id="16653" w:name="_ETM_Q1_2606155"/>
      <w:bookmarkEnd w:id="16653"/>
      <w:r w:rsidR="004979C7">
        <w:rPr>
          <w:rFonts w:hint="cs"/>
          <w:rtl/>
          <w:lang w:eastAsia="he-IL"/>
        </w:rPr>
        <w:t xml:space="preserve"> לרשויות.</w:t>
      </w:r>
    </w:p>
    <w:p w14:paraId="13659031" w14:textId="77777777" w:rsidR="004979C7" w:rsidRDefault="004979C7" w:rsidP="0021220A">
      <w:pPr>
        <w:rPr>
          <w:rtl/>
          <w:lang w:eastAsia="he-IL"/>
        </w:rPr>
      </w:pPr>
      <w:bookmarkStart w:id="16654" w:name="_ETM_Q1_2610655"/>
      <w:bookmarkStart w:id="16655" w:name="_ETM_Q1_2610905"/>
      <w:bookmarkEnd w:id="16654"/>
      <w:bookmarkEnd w:id="16655"/>
    </w:p>
    <w:p w14:paraId="1082AACE" w14:textId="0A56D6D1" w:rsidR="004979C7" w:rsidRDefault="004979C7" w:rsidP="004979C7">
      <w:pPr>
        <w:pStyle w:val="a4"/>
        <w:keepNext/>
        <w:rPr>
          <w:rtl/>
        </w:rPr>
      </w:pPr>
      <w:bookmarkStart w:id="16656" w:name="ET_speaker_5787_1488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56"/>
    </w:p>
    <w:p w14:paraId="3725220D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65018F3D" w14:textId="02148F1E" w:rsidR="004979C7" w:rsidRDefault="004979C7" w:rsidP="004979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שוב, איך ישיבות הסדר בפעילות</w:t>
      </w:r>
      <w:bookmarkStart w:id="16657" w:name="_ETM_Q1_2613155"/>
      <w:bookmarkEnd w:id="16657"/>
      <w:r>
        <w:rPr>
          <w:rFonts w:hint="cs"/>
          <w:rtl/>
          <w:lang w:eastAsia="he-IL"/>
        </w:rPr>
        <w:t>ן - - -</w:t>
      </w:r>
      <w:bookmarkStart w:id="16658" w:name="_ETM_Q1_2611405"/>
      <w:bookmarkStart w:id="16659" w:name="_ETM_Q1_2611655"/>
      <w:bookmarkEnd w:id="16658"/>
      <w:bookmarkEnd w:id="16659"/>
    </w:p>
    <w:p w14:paraId="03B6A36E" w14:textId="77777777" w:rsidR="004979C7" w:rsidRDefault="004979C7" w:rsidP="004979C7">
      <w:pPr>
        <w:rPr>
          <w:rtl/>
          <w:lang w:eastAsia="he-IL"/>
        </w:rPr>
      </w:pPr>
    </w:p>
    <w:p w14:paraId="2912557B" w14:textId="48BA61AC" w:rsidR="004979C7" w:rsidRDefault="004979C7" w:rsidP="004979C7">
      <w:pPr>
        <w:pStyle w:val="a4"/>
        <w:keepNext/>
        <w:rPr>
          <w:rtl/>
        </w:rPr>
      </w:pPr>
      <w:bookmarkStart w:id="16660" w:name="ET_speaker_6236_1489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0"/>
    </w:p>
    <w:p w14:paraId="49547964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451F9E7B" w14:textId="12A03F6C" w:rsidR="004979C7" w:rsidRDefault="004979C7" w:rsidP="004979C7">
      <w:pPr>
        <w:rPr>
          <w:rtl/>
          <w:lang w:eastAsia="he-IL"/>
        </w:rPr>
      </w:pPr>
      <w:bookmarkStart w:id="16661" w:name="_ETM_Q1_2613905"/>
      <w:bookmarkStart w:id="16662" w:name="_ETM_Q1_2611905"/>
      <w:bookmarkStart w:id="16663" w:name="_ETM_Q1_2610155"/>
      <w:bookmarkStart w:id="16664" w:name="_ETM_Q1_2608405"/>
      <w:bookmarkStart w:id="16665" w:name="_ETM_Q1_2606655"/>
      <w:bookmarkEnd w:id="16661"/>
      <w:bookmarkEnd w:id="16662"/>
      <w:bookmarkEnd w:id="16663"/>
      <w:bookmarkEnd w:id="16664"/>
      <w:bookmarkEnd w:id="16665"/>
      <w:r>
        <w:rPr>
          <w:rFonts w:hint="cs"/>
          <w:rtl/>
          <w:lang w:eastAsia="he-IL"/>
        </w:rPr>
        <w:t xml:space="preserve">עידוד גיוס זה </w:t>
      </w:r>
      <w:bookmarkStart w:id="16666" w:name="_ETM_Q1_2613655"/>
      <w:bookmarkEnd w:id="16666"/>
      <w:r>
        <w:rPr>
          <w:rFonts w:hint="cs"/>
          <w:rtl/>
          <w:lang w:eastAsia="he-IL"/>
        </w:rPr>
        <w:t xml:space="preserve">לא הסיפור. </w:t>
      </w:r>
      <w:bookmarkStart w:id="16667" w:name="_ETM_Q1_2615405"/>
      <w:bookmarkEnd w:id="16667"/>
    </w:p>
    <w:p w14:paraId="494986B9" w14:textId="77777777" w:rsidR="004979C7" w:rsidRDefault="004979C7" w:rsidP="004979C7">
      <w:pPr>
        <w:rPr>
          <w:rtl/>
          <w:lang w:eastAsia="he-IL"/>
        </w:rPr>
      </w:pPr>
      <w:bookmarkStart w:id="16668" w:name="_ETM_Q1_2616405"/>
      <w:bookmarkEnd w:id="16668"/>
    </w:p>
    <w:p w14:paraId="48E4D673" w14:textId="10A8A776" w:rsidR="004979C7" w:rsidRDefault="004979C7" w:rsidP="004979C7">
      <w:pPr>
        <w:pStyle w:val="a4"/>
        <w:keepNext/>
        <w:rPr>
          <w:rtl/>
        </w:rPr>
      </w:pPr>
      <w:bookmarkStart w:id="16669" w:name="ET_speaker_5787_1490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9"/>
    </w:p>
    <w:p w14:paraId="427B75D9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276BA5E5" w14:textId="6F998B6C" w:rsidR="004979C7" w:rsidRDefault="004979C7" w:rsidP="004979C7">
      <w:pPr>
        <w:rPr>
          <w:rtl/>
          <w:lang w:eastAsia="he-IL"/>
        </w:rPr>
      </w:pPr>
      <w:bookmarkStart w:id="16670" w:name="_ETM_Q1_2617654"/>
      <w:bookmarkEnd w:id="16670"/>
      <w:r>
        <w:rPr>
          <w:rFonts w:hint="cs"/>
          <w:rtl/>
          <w:lang w:eastAsia="he-IL"/>
        </w:rPr>
        <w:t>א</w:t>
      </w:r>
      <w:bookmarkStart w:id="16671" w:name="_ETM_Q1_2617905"/>
      <w:bookmarkEnd w:id="16671"/>
      <w:r>
        <w:rPr>
          <w:rFonts w:hint="cs"/>
          <w:rtl/>
          <w:lang w:eastAsia="he-IL"/>
        </w:rPr>
        <w:t>יך בפעילותן</w:t>
      </w:r>
      <w:bookmarkStart w:id="16672" w:name="_ETM_Q1_2619405"/>
      <w:bookmarkEnd w:id="16672"/>
      <w:r>
        <w:rPr>
          <w:rFonts w:hint="cs"/>
          <w:rtl/>
          <w:lang w:eastAsia="he-IL"/>
        </w:rPr>
        <w:t xml:space="preserve"> הן תורמות </w:t>
      </w:r>
      <w:bookmarkStart w:id="16673" w:name="_ETM_Q1_2616152"/>
      <w:bookmarkStart w:id="16674" w:name="_ETM_Q1_2614402"/>
      <w:bookmarkEnd w:id="16673"/>
      <w:bookmarkEnd w:id="16674"/>
      <w:r>
        <w:rPr>
          <w:rFonts w:hint="cs"/>
          <w:rtl/>
          <w:lang w:eastAsia="he-IL"/>
        </w:rPr>
        <w:t>למענים של חינוך בלתי</w:t>
      </w:r>
      <w:bookmarkStart w:id="16675" w:name="_ETM_Q1_2618651"/>
      <w:bookmarkEnd w:id="16675"/>
      <w:r>
        <w:rPr>
          <w:rFonts w:hint="cs"/>
          <w:rtl/>
          <w:lang w:eastAsia="he-IL"/>
        </w:rPr>
        <w:t xml:space="preserve"> פורמלי</w:t>
      </w:r>
      <w:bookmarkStart w:id="16676" w:name="_ETM_Q1_2617656"/>
      <w:bookmarkEnd w:id="16676"/>
      <w:r>
        <w:rPr>
          <w:rFonts w:hint="cs"/>
          <w:rtl/>
          <w:lang w:eastAsia="he-IL"/>
        </w:rPr>
        <w:t>?</w:t>
      </w:r>
      <w:bookmarkStart w:id="16677" w:name="_ETM_Q1_2617906"/>
      <w:bookmarkEnd w:id="16677"/>
    </w:p>
    <w:p w14:paraId="57BDC705" w14:textId="77777777" w:rsidR="004979C7" w:rsidRDefault="004979C7" w:rsidP="004979C7">
      <w:pPr>
        <w:rPr>
          <w:rtl/>
          <w:lang w:eastAsia="he-IL"/>
        </w:rPr>
      </w:pPr>
      <w:bookmarkStart w:id="16678" w:name="_ETM_Q1_2618156"/>
      <w:bookmarkEnd w:id="16678"/>
    </w:p>
    <w:p w14:paraId="701FCB84" w14:textId="419FC723" w:rsidR="004979C7" w:rsidRDefault="004979C7" w:rsidP="004979C7">
      <w:pPr>
        <w:pStyle w:val="a4"/>
        <w:keepNext/>
        <w:rPr>
          <w:rtl/>
        </w:rPr>
      </w:pPr>
      <w:bookmarkStart w:id="16679" w:name="ET_speaker_גור_רוזנבלט_1491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79"/>
    </w:p>
    <w:p w14:paraId="4747E052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40A19A40" w14:textId="2C8B3360" w:rsidR="004979C7" w:rsidRDefault="004979C7" w:rsidP="004979C7">
      <w:pPr>
        <w:rPr>
          <w:rtl/>
          <w:lang w:eastAsia="he-IL"/>
        </w:rPr>
      </w:pPr>
      <w:bookmarkStart w:id="16680" w:name="_ETM_Q1_2621406"/>
      <w:bookmarkStart w:id="16681" w:name="_ETM_Q1_2619406"/>
      <w:bookmarkStart w:id="16682" w:name="_ETM_Q1_2617651"/>
      <w:bookmarkStart w:id="16683" w:name="_ETM_Q1_2615901"/>
      <w:bookmarkEnd w:id="16680"/>
      <w:bookmarkEnd w:id="16681"/>
      <w:bookmarkEnd w:id="16682"/>
      <w:bookmarkEnd w:id="16683"/>
      <w:r>
        <w:rPr>
          <w:rFonts w:hint="cs"/>
          <w:rtl/>
          <w:lang w:eastAsia="he-IL"/>
        </w:rPr>
        <w:t>לא,</w:t>
      </w:r>
      <w:bookmarkStart w:id="16684" w:name="_ETM_Q1_2614655"/>
      <w:bookmarkEnd w:id="16684"/>
      <w:r>
        <w:rPr>
          <w:rFonts w:hint="cs"/>
          <w:rtl/>
          <w:lang w:eastAsia="he-IL"/>
        </w:rPr>
        <w:t xml:space="preserve"> </w:t>
      </w:r>
      <w:bookmarkStart w:id="16685" w:name="_ETM_Q1_2612905"/>
      <w:bookmarkEnd w:id="16685"/>
      <w:r>
        <w:rPr>
          <w:rFonts w:hint="cs"/>
          <w:rtl/>
          <w:lang w:eastAsia="he-IL"/>
        </w:rPr>
        <w:t xml:space="preserve">מענים לחינוך בלתי פורמלי זה </w:t>
      </w:r>
      <w:bookmarkStart w:id="16686" w:name="_ETM_Q1_2619155"/>
      <w:bookmarkEnd w:id="16686"/>
      <w:r>
        <w:rPr>
          <w:rFonts w:hint="cs"/>
          <w:rtl/>
          <w:lang w:eastAsia="he-IL"/>
        </w:rPr>
        <w:t>סעיף 1</w:t>
      </w:r>
      <w:bookmarkStart w:id="16687" w:name="_ETM_Q1_2620655"/>
      <w:bookmarkStart w:id="16688" w:name="_ETM_Q1_2621155"/>
      <w:bookmarkEnd w:id="16687"/>
      <w:bookmarkEnd w:id="16688"/>
      <w:r>
        <w:rPr>
          <w:rFonts w:hint="cs"/>
          <w:rtl/>
          <w:lang w:eastAsia="he-IL"/>
        </w:rPr>
        <w:t>.</w:t>
      </w:r>
      <w:bookmarkStart w:id="16689" w:name="_ETM_Q1_2619655"/>
      <w:bookmarkStart w:id="16690" w:name="_ETM_Q1_2619905"/>
      <w:bookmarkEnd w:id="16689"/>
      <w:bookmarkEnd w:id="16690"/>
    </w:p>
    <w:p w14:paraId="46FBB6C7" w14:textId="77777777" w:rsidR="004979C7" w:rsidRDefault="004979C7" w:rsidP="004979C7">
      <w:pPr>
        <w:rPr>
          <w:rtl/>
          <w:lang w:eastAsia="he-IL"/>
        </w:rPr>
      </w:pPr>
      <w:bookmarkStart w:id="16691" w:name="_ETM_Q1_2620405"/>
      <w:bookmarkEnd w:id="16691"/>
    </w:p>
    <w:p w14:paraId="078D5317" w14:textId="77777777" w:rsidR="00826160" w:rsidRPr="00826160" w:rsidRDefault="00826160" w:rsidP="00826160">
      <w:pPr>
        <w:pStyle w:val="a4"/>
        <w:keepNext/>
        <w:rPr>
          <w:rtl/>
        </w:rPr>
      </w:pPr>
      <w:bookmarkStart w:id="16692" w:name="_ETM_Q1_2620404"/>
      <w:bookmarkEnd w:id="16692"/>
      <w:r w:rsidRPr="00826160">
        <w:rPr>
          <w:rStyle w:val="TagStyle"/>
          <w:rtl/>
        </w:rPr>
        <w:t xml:space="preserve">&lt;&lt; דובר &gt;&gt; </w:t>
      </w:r>
      <w:r>
        <w:rPr>
          <w:rtl/>
        </w:rPr>
        <w:t>ישי גרין:</w:t>
      </w:r>
      <w:r w:rsidRPr="0082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C6E211" w14:textId="77777777" w:rsidR="004979C7" w:rsidRPr="004979C7" w:rsidRDefault="004979C7" w:rsidP="004979C7">
      <w:pPr>
        <w:ind w:firstLine="0"/>
        <w:rPr>
          <w:rtl/>
          <w:lang w:eastAsia="he-IL"/>
        </w:rPr>
      </w:pPr>
      <w:bookmarkStart w:id="16693" w:name="_ETM_Q1_2740652"/>
      <w:bookmarkEnd w:id="16693"/>
    </w:p>
    <w:p w14:paraId="3CCCDBA4" w14:textId="5364F3F2" w:rsidR="0021220A" w:rsidRDefault="004979C7" w:rsidP="004979C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תחת סעיף 4</w:t>
      </w:r>
      <w:bookmarkStart w:id="16694" w:name="_ETM_Q1_2552155"/>
      <w:bookmarkStart w:id="16695" w:name="_ETM_Q1_2550405"/>
      <w:bookmarkStart w:id="16696" w:name="_ETM_Q1_2594153"/>
      <w:bookmarkStart w:id="16697" w:name="_ETM_Q1_2624403"/>
      <w:bookmarkEnd w:id="16694"/>
      <w:bookmarkEnd w:id="16695"/>
      <w:bookmarkEnd w:id="16696"/>
      <w:bookmarkEnd w:id="16697"/>
      <w:r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זה </w:t>
      </w:r>
      <w:bookmarkStart w:id="16698" w:name="_ETM_Q1_2623903"/>
      <w:bookmarkEnd w:id="16698"/>
      <w:r>
        <w:rPr>
          <w:rFonts w:hint="cs"/>
          <w:rtl/>
          <w:lang w:eastAsia="he-IL"/>
        </w:rPr>
        <w:t>לא</w:t>
      </w:r>
      <w:bookmarkStart w:id="16699" w:name="_ETM_Q1_2622403"/>
      <w:bookmarkEnd w:id="16699"/>
      <w:r>
        <w:rPr>
          <w:rFonts w:hint="cs"/>
          <w:rtl/>
          <w:lang w:eastAsia="he-IL"/>
        </w:rPr>
        <w:t xml:space="preserve"> קשור. </w:t>
      </w:r>
      <w:bookmarkStart w:id="16700" w:name="_ETM_Q1_2616156"/>
      <w:bookmarkEnd w:id="16700"/>
    </w:p>
    <w:p w14:paraId="53C79A78" w14:textId="77777777" w:rsidR="004979C7" w:rsidRDefault="004979C7" w:rsidP="004979C7">
      <w:pPr>
        <w:rPr>
          <w:rtl/>
          <w:lang w:eastAsia="he-IL"/>
        </w:rPr>
      </w:pPr>
      <w:bookmarkStart w:id="16701" w:name="_ETM_Q1_2616652"/>
      <w:bookmarkEnd w:id="16701"/>
    </w:p>
    <w:p w14:paraId="13671E5A" w14:textId="1985F18D" w:rsidR="004979C7" w:rsidRDefault="004979C7" w:rsidP="004979C7">
      <w:pPr>
        <w:pStyle w:val="a4"/>
        <w:keepNext/>
        <w:rPr>
          <w:rtl/>
        </w:rPr>
      </w:pPr>
      <w:bookmarkStart w:id="16702" w:name="ET_speaker_גור_רוזנבלט_1493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2"/>
    </w:p>
    <w:p w14:paraId="186B69C9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29B5123B" w14:textId="1BC44383" w:rsidR="004979C7" w:rsidRDefault="004979C7" w:rsidP="004979C7">
      <w:pPr>
        <w:rPr>
          <w:rtl/>
          <w:lang w:eastAsia="he-IL"/>
        </w:rPr>
      </w:pPr>
      <w:bookmarkStart w:id="16703" w:name="_ETM_Q1_2618153"/>
      <w:bookmarkEnd w:id="16703"/>
      <w:r>
        <w:rPr>
          <w:rFonts w:hint="cs"/>
          <w:rtl/>
          <w:lang w:eastAsia="he-IL"/>
        </w:rPr>
        <w:t>תסתכ</w:t>
      </w:r>
      <w:bookmarkStart w:id="16704" w:name="_ETM_Q1_2622152"/>
      <w:bookmarkStart w:id="16705" w:name="_ETM_Q1_2622402"/>
      <w:bookmarkStart w:id="16706" w:name="_ETM_Q1_2625402"/>
      <w:bookmarkStart w:id="16707" w:name="_ETM_Q1_2625902"/>
      <w:bookmarkStart w:id="16708" w:name="_ETM_Q1_2626152"/>
      <w:bookmarkStart w:id="16709" w:name="_ETM_Q1_2624402"/>
      <w:bookmarkStart w:id="16710" w:name="_ETM_Q1_2622656"/>
      <w:bookmarkEnd w:id="16704"/>
      <w:bookmarkEnd w:id="16705"/>
      <w:bookmarkEnd w:id="16706"/>
      <w:bookmarkEnd w:id="16707"/>
      <w:bookmarkEnd w:id="16708"/>
      <w:bookmarkEnd w:id="16709"/>
      <w:bookmarkEnd w:id="16710"/>
      <w:r>
        <w:rPr>
          <w:rFonts w:hint="cs"/>
          <w:rtl/>
          <w:lang w:eastAsia="he-IL"/>
        </w:rPr>
        <w:t>ל, זה לא נמצא</w:t>
      </w:r>
      <w:bookmarkStart w:id="16711" w:name="_ETM_Q1_2622903"/>
      <w:bookmarkEnd w:id="16711"/>
      <w:r>
        <w:rPr>
          <w:rFonts w:hint="cs"/>
          <w:rtl/>
          <w:lang w:eastAsia="he-IL"/>
        </w:rPr>
        <w:t xml:space="preserve"> בסעיף 1, זה</w:t>
      </w:r>
      <w:bookmarkStart w:id="16712" w:name="_ETM_Q1_2624654"/>
      <w:bookmarkEnd w:id="16712"/>
      <w:r>
        <w:rPr>
          <w:rFonts w:hint="cs"/>
          <w:rtl/>
          <w:lang w:eastAsia="he-IL"/>
        </w:rPr>
        <w:t xml:space="preserve"> נמצא </w:t>
      </w:r>
      <w:bookmarkStart w:id="16713" w:name="_ETM_Q1_2623653"/>
      <w:bookmarkEnd w:id="16713"/>
      <w:r>
        <w:rPr>
          <w:rFonts w:hint="cs"/>
          <w:rtl/>
          <w:lang w:eastAsia="he-IL"/>
        </w:rPr>
        <w:t>בסעי</w:t>
      </w:r>
      <w:bookmarkStart w:id="16714" w:name="_ETM_Q1_2624404"/>
      <w:bookmarkEnd w:id="16714"/>
      <w:r>
        <w:rPr>
          <w:rFonts w:hint="cs"/>
          <w:rtl/>
          <w:lang w:eastAsia="he-IL"/>
        </w:rPr>
        <w:t>ף</w:t>
      </w:r>
      <w:bookmarkStart w:id="16715" w:name="_ETM_Q1_2622904"/>
      <w:bookmarkEnd w:id="16715"/>
      <w:r>
        <w:rPr>
          <w:rFonts w:hint="cs"/>
          <w:rtl/>
          <w:lang w:eastAsia="he-IL"/>
        </w:rPr>
        <w:t xml:space="preserve"> 4.</w:t>
      </w:r>
      <w:bookmarkStart w:id="16716" w:name="_ETM_Q1_2623156"/>
      <w:bookmarkEnd w:id="16716"/>
    </w:p>
    <w:p w14:paraId="03868891" w14:textId="77777777" w:rsidR="004979C7" w:rsidRDefault="004979C7" w:rsidP="004979C7">
      <w:pPr>
        <w:rPr>
          <w:rtl/>
          <w:lang w:eastAsia="he-IL"/>
        </w:rPr>
      </w:pPr>
    </w:p>
    <w:p w14:paraId="21D1C944" w14:textId="6B4E52D6" w:rsidR="004979C7" w:rsidRDefault="004979C7" w:rsidP="004979C7">
      <w:pPr>
        <w:pStyle w:val="a4"/>
        <w:keepNext/>
        <w:rPr>
          <w:rtl/>
        </w:rPr>
      </w:pPr>
      <w:bookmarkStart w:id="16717" w:name="ET_speaker_6236_1494"/>
      <w:r w:rsidRPr="004979C7">
        <w:rPr>
          <w:rStyle w:val="TagStyle"/>
          <w:rtl/>
        </w:rPr>
        <w:t xml:space="preserve"> &lt;&lt;</w:t>
      </w:r>
      <w:bookmarkStart w:id="16718" w:name="_ETM_Q1_2602652"/>
      <w:bookmarkStart w:id="16719" w:name="_ETM_Q1_2602902"/>
      <w:bookmarkEnd w:id="16718"/>
      <w:bookmarkEnd w:id="16719"/>
      <w:r w:rsidRPr="004979C7">
        <w:rPr>
          <w:rStyle w:val="TagStyle"/>
          <w:rtl/>
        </w:rPr>
        <w:t xml:space="preserve"> דובר &gt;&gt; </w:t>
      </w:r>
      <w:r>
        <w:rPr>
          <w:rtl/>
        </w:rPr>
        <w:t>נעמה לזימי (העבודה):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7"/>
    </w:p>
    <w:p w14:paraId="3F527022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6C554247" w14:textId="122FC23A" w:rsidR="004979C7" w:rsidRDefault="004979C7" w:rsidP="004979C7">
      <w:pPr>
        <w:rPr>
          <w:rtl/>
          <w:lang w:eastAsia="he-IL"/>
        </w:rPr>
      </w:pPr>
      <w:bookmarkStart w:id="16720" w:name="_ETM_Q1_2625154"/>
      <w:bookmarkStart w:id="16721" w:name="_ETM_Q1_2625404"/>
      <w:bookmarkEnd w:id="16720"/>
      <w:bookmarkEnd w:id="16721"/>
      <w:r>
        <w:rPr>
          <w:rFonts w:hint="cs"/>
          <w:rtl/>
          <w:lang w:eastAsia="he-IL"/>
        </w:rPr>
        <w:t>רגע</w:t>
      </w:r>
      <w:bookmarkStart w:id="16722" w:name="_ETM_Q1_2625654"/>
      <w:bookmarkEnd w:id="16722"/>
      <w:r>
        <w:rPr>
          <w:rFonts w:hint="cs"/>
          <w:rtl/>
          <w:lang w:eastAsia="he-IL"/>
        </w:rPr>
        <w:t xml:space="preserve">, </w:t>
      </w:r>
      <w:bookmarkStart w:id="16723" w:name="_ETM_Q1_2624653"/>
      <w:bookmarkEnd w:id="16723"/>
      <w:r>
        <w:rPr>
          <w:rFonts w:hint="cs"/>
          <w:rtl/>
          <w:lang w:eastAsia="he-IL"/>
        </w:rPr>
        <w:t xml:space="preserve">אני רוצה להגיד </w:t>
      </w:r>
      <w:bookmarkStart w:id="16724" w:name="_ETM_Q1_2624652"/>
      <w:bookmarkStart w:id="16725" w:name="_ETM_Q1_2624902"/>
      <w:bookmarkEnd w:id="16724"/>
      <w:bookmarkEnd w:id="16725"/>
      <w:r>
        <w:rPr>
          <w:rFonts w:hint="cs"/>
          <w:rtl/>
          <w:lang w:eastAsia="he-IL"/>
        </w:rPr>
        <w:t>לך משהו</w:t>
      </w:r>
      <w:bookmarkStart w:id="16726" w:name="_ETM_Q1_2615902"/>
      <w:bookmarkEnd w:id="16726"/>
      <w:r>
        <w:rPr>
          <w:rFonts w:hint="cs"/>
          <w:rtl/>
          <w:lang w:eastAsia="he-IL"/>
        </w:rPr>
        <w:t xml:space="preserve"> בהקשר.</w:t>
      </w:r>
    </w:p>
    <w:p w14:paraId="570D880E" w14:textId="77777777" w:rsidR="004979C7" w:rsidRDefault="004979C7" w:rsidP="004979C7">
      <w:pPr>
        <w:rPr>
          <w:rtl/>
          <w:lang w:eastAsia="he-IL"/>
        </w:rPr>
      </w:pPr>
    </w:p>
    <w:p w14:paraId="799FE497" w14:textId="0D3ECBA4" w:rsidR="004979C7" w:rsidRDefault="004979C7" w:rsidP="004979C7">
      <w:pPr>
        <w:pStyle w:val="a4"/>
        <w:keepNext/>
        <w:rPr>
          <w:rtl/>
        </w:rPr>
      </w:pPr>
      <w:bookmarkStart w:id="16727" w:name="ET_speaker_5787_1495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7"/>
    </w:p>
    <w:p w14:paraId="65716174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380250BE" w14:textId="008E0D73" w:rsidR="004979C7" w:rsidRDefault="004979C7" w:rsidP="004979C7">
      <w:pPr>
        <w:rPr>
          <w:rtl/>
          <w:lang w:eastAsia="he-IL"/>
        </w:rPr>
      </w:pPr>
      <w:bookmarkStart w:id="16728" w:name="_ETM_Q1_2608902"/>
      <w:bookmarkStart w:id="16729" w:name="_ETM_Q1_2626153"/>
      <w:bookmarkEnd w:id="16728"/>
      <w:bookmarkEnd w:id="16729"/>
      <w:r>
        <w:rPr>
          <w:rFonts w:hint="cs"/>
          <w:rtl/>
          <w:lang w:eastAsia="he-IL"/>
        </w:rPr>
        <w:t>סליחה, לא.</w:t>
      </w:r>
    </w:p>
    <w:p w14:paraId="27AAD949" w14:textId="77777777" w:rsidR="004979C7" w:rsidRDefault="004979C7" w:rsidP="004979C7">
      <w:pPr>
        <w:rPr>
          <w:rtl/>
          <w:lang w:eastAsia="he-IL"/>
        </w:rPr>
      </w:pPr>
    </w:p>
    <w:p w14:paraId="28FD5F21" w14:textId="610883B9" w:rsidR="004979C7" w:rsidRDefault="004979C7" w:rsidP="004979C7">
      <w:pPr>
        <w:pStyle w:val="a4"/>
        <w:keepNext/>
        <w:rPr>
          <w:rtl/>
        </w:rPr>
      </w:pPr>
      <w:bookmarkStart w:id="16730" w:name="ET_speaker_6236_1496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0"/>
    </w:p>
    <w:p w14:paraId="32F7B6C7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36C70038" w14:textId="629B9515" w:rsidR="004979C7" w:rsidRDefault="004979C7" w:rsidP="004979C7">
      <w:pPr>
        <w:rPr>
          <w:rtl/>
          <w:lang w:eastAsia="he-IL"/>
        </w:rPr>
      </w:pPr>
      <w:bookmarkStart w:id="16731" w:name="_ETM_Q1_2610904"/>
      <w:bookmarkStart w:id="16732" w:name="_ETM_Q1_2614404"/>
      <w:bookmarkStart w:id="16733" w:name="_ETM_Q1_2621404"/>
      <w:bookmarkStart w:id="16734" w:name="_ETM_Q1_2623654"/>
      <w:bookmarkStart w:id="16735" w:name="_ETM_Q1_2626653"/>
      <w:bookmarkEnd w:id="16731"/>
      <w:bookmarkEnd w:id="16732"/>
      <w:bookmarkEnd w:id="16733"/>
      <w:bookmarkEnd w:id="16734"/>
      <w:bookmarkEnd w:id="16735"/>
      <w:r>
        <w:rPr>
          <w:rFonts w:hint="cs"/>
          <w:rtl/>
          <w:lang w:eastAsia="he-IL"/>
        </w:rPr>
        <w:t>יוראי, רגע. אני רק אש</w:t>
      </w:r>
      <w:bookmarkStart w:id="16736" w:name="_ETM_Q1_2627153"/>
      <w:bookmarkEnd w:id="16736"/>
      <w:r>
        <w:rPr>
          <w:rFonts w:hint="cs"/>
          <w:rtl/>
          <w:lang w:eastAsia="he-IL"/>
        </w:rPr>
        <w:t>מח להגיד משהו על עידוד</w:t>
      </w:r>
      <w:bookmarkStart w:id="16737" w:name="_ETM_Q1_2631152"/>
      <w:bookmarkEnd w:id="16737"/>
      <w:r>
        <w:rPr>
          <w:rFonts w:hint="cs"/>
          <w:rtl/>
          <w:lang w:eastAsia="he-IL"/>
        </w:rPr>
        <w:t xml:space="preserve"> </w:t>
      </w:r>
      <w:bookmarkStart w:id="16738" w:name="_ETM_Q1_2629403"/>
      <w:bookmarkStart w:id="16739" w:name="_ETM_Q1_2627653"/>
      <w:bookmarkEnd w:id="16738"/>
      <w:bookmarkEnd w:id="16739"/>
      <w:r>
        <w:rPr>
          <w:rFonts w:hint="cs"/>
          <w:rtl/>
          <w:lang w:eastAsia="he-IL"/>
        </w:rPr>
        <w:t xml:space="preserve">הגיוס. </w:t>
      </w:r>
      <w:bookmarkStart w:id="16740" w:name="_ETM_Q1_2628153"/>
      <w:bookmarkStart w:id="16741" w:name="_ETM_Q1_2628403"/>
      <w:bookmarkEnd w:id="16740"/>
      <w:bookmarkEnd w:id="16741"/>
    </w:p>
    <w:p w14:paraId="4288B1A0" w14:textId="77777777" w:rsidR="004979C7" w:rsidRDefault="004979C7" w:rsidP="004979C7">
      <w:pPr>
        <w:rPr>
          <w:rtl/>
          <w:lang w:eastAsia="he-IL"/>
        </w:rPr>
      </w:pPr>
      <w:bookmarkStart w:id="16742" w:name="_ETM_Q1_2628654"/>
      <w:bookmarkEnd w:id="16742"/>
    </w:p>
    <w:p w14:paraId="234F5326" w14:textId="714C4DBB" w:rsidR="004979C7" w:rsidRDefault="004979C7" w:rsidP="004979C7">
      <w:pPr>
        <w:pStyle w:val="a4"/>
        <w:keepNext/>
        <w:rPr>
          <w:rtl/>
        </w:rPr>
      </w:pPr>
      <w:bookmarkStart w:id="16743" w:name="ET_speaker_5787_1497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3"/>
    </w:p>
    <w:p w14:paraId="6652C9C9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49E9F2B4" w14:textId="0C16EA87" w:rsidR="004979C7" w:rsidRDefault="004979C7" w:rsidP="004979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44" w:name="_ETM_Q1_2631903"/>
      <w:bookmarkEnd w:id="16744"/>
      <w:r>
        <w:rPr>
          <w:rFonts w:hint="cs"/>
          <w:rtl/>
          <w:lang w:eastAsia="he-IL"/>
        </w:rPr>
        <w:t xml:space="preserve">בל </w:t>
      </w:r>
      <w:bookmarkStart w:id="16745" w:name="_ETM_Q1_2632403"/>
      <w:bookmarkEnd w:id="16745"/>
      <w:r>
        <w:rPr>
          <w:rFonts w:hint="cs"/>
          <w:rtl/>
          <w:lang w:eastAsia="he-IL"/>
        </w:rPr>
        <w:t>ל</w:t>
      </w:r>
      <w:bookmarkStart w:id="16746" w:name="_ETM_Q1_2630403"/>
      <w:bookmarkEnd w:id="16746"/>
      <w:r>
        <w:rPr>
          <w:rFonts w:hint="cs"/>
          <w:rtl/>
          <w:lang w:eastAsia="he-IL"/>
        </w:rPr>
        <w:t>א</w:t>
      </w:r>
      <w:bookmarkStart w:id="16747" w:name="_ETM_Q1_2628653"/>
      <w:bookmarkEnd w:id="16747"/>
      <w:r>
        <w:rPr>
          <w:rFonts w:hint="cs"/>
          <w:rtl/>
          <w:lang w:eastAsia="he-IL"/>
        </w:rPr>
        <w:t xml:space="preserve"> </w:t>
      </w:r>
      <w:bookmarkStart w:id="16748" w:name="_ETM_Q1_2626903"/>
      <w:bookmarkEnd w:id="16748"/>
      <w:r>
        <w:rPr>
          <w:rFonts w:hint="cs"/>
          <w:rtl/>
          <w:lang w:eastAsia="he-IL"/>
        </w:rPr>
        <w:t>סיי</w:t>
      </w:r>
      <w:bookmarkStart w:id="16749" w:name="_ETM_Q1_2625153"/>
      <w:bookmarkEnd w:id="16749"/>
      <w:r>
        <w:rPr>
          <w:rFonts w:hint="cs"/>
          <w:rtl/>
          <w:lang w:eastAsia="he-IL"/>
        </w:rPr>
        <w:t>מתי. אני מקריא לך מתוך סעיף 4</w:t>
      </w:r>
      <w:bookmarkStart w:id="16750" w:name="_ETM_Q1_2630653"/>
      <w:bookmarkEnd w:id="16750"/>
      <w:r>
        <w:rPr>
          <w:rFonts w:hint="cs"/>
          <w:rtl/>
          <w:lang w:eastAsia="he-IL"/>
        </w:rPr>
        <w:t>, "עבור פעילות</w:t>
      </w:r>
      <w:bookmarkStart w:id="16751" w:name="_ETM_Q1_2632654"/>
      <w:bookmarkEnd w:id="16751"/>
      <w:r>
        <w:rPr>
          <w:rFonts w:hint="cs"/>
          <w:rtl/>
          <w:lang w:eastAsia="he-IL"/>
        </w:rPr>
        <w:t xml:space="preserve"> חינ</w:t>
      </w:r>
      <w:bookmarkStart w:id="16752" w:name="_ETM_Q1_2631155"/>
      <w:bookmarkEnd w:id="16752"/>
      <w:r>
        <w:rPr>
          <w:rFonts w:hint="cs"/>
          <w:rtl/>
          <w:lang w:eastAsia="he-IL"/>
        </w:rPr>
        <w:t>וכית בלתי</w:t>
      </w:r>
      <w:bookmarkStart w:id="16753" w:name="_ETM_Q1_2634905"/>
      <w:bookmarkStart w:id="16754" w:name="_ETM_Q1_2633155"/>
      <w:bookmarkEnd w:id="16753"/>
      <w:bookmarkEnd w:id="16754"/>
      <w:r>
        <w:rPr>
          <w:rFonts w:hint="cs"/>
          <w:rtl/>
          <w:lang w:eastAsia="he-IL"/>
        </w:rPr>
        <w:t xml:space="preserve"> פורמלית". </w:t>
      </w:r>
      <w:bookmarkStart w:id="16755" w:name="_ETM_Q1_2634405"/>
      <w:bookmarkStart w:id="16756" w:name="_ETM_Q1_2636405"/>
      <w:bookmarkEnd w:id="16755"/>
      <w:bookmarkEnd w:id="16756"/>
    </w:p>
    <w:p w14:paraId="5B302D33" w14:textId="77777777" w:rsidR="004979C7" w:rsidRDefault="004979C7" w:rsidP="004979C7">
      <w:pPr>
        <w:rPr>
          <w:rtl/>
          <w:lang w:eastAsia="he-IL"/>
        </w:rPr>
      </w:pPr>
      <w:bookmarkStart w:id="16757" w:name="_ETM_Q1_2636655"/>
      <w:bookmarkStart w:id="16758" w:name="_ETM_Q1_2635656"/>
      <w:bookmarkStart w:id="16759" w:name="_ETM_Q1_2636407"/>
      <w:bookmarkEnd w:id="16757"/>
      <w:bookmarkEnd w:id="16758"/>
      <w:bookmarkEnd w:id="16759"/>
    </w:p>
    <w:p w14:paraId="2CE6EC52" w14:textId="77777777" w:rsidR="00291083" w:rsidRDefault="00291083" w:rsidP="004979C7">
      <w:pPr>
        <w:rPr>
          <w:rtl/>
          <w:lang w:eastAsia="he-IL"/>
        </w:rPr>
      </w:pPr>
    </w:p>
    <w:p w14:paraId="0E705C30" w14:textId="77777777" w:rsidR="00826160" w:rsidRPr="00826160" w:rsidRDefault="00826160" w:rsidP="00826160">
      <w:pPr>
        <w:pStyle w:val="a4"/>
        <w:keepNext/>
        <w:rPr>
          <w:rtl/>
        </w:rPr>
      </w:pPr>
      <w:bookmarkStart w:id="16760" w:name="_ETM_Q1_2644403"/>
      <w:bookmarkEnd w:id="16760"/>
      <w:r w:rsidRPr="00826160">
        <w:rPr>
          <w:rStyle w:val="TagStyle"/>
          <w:rtl/>
        </w:rPr>
        <w:t xml:space="preserve">&lt;&lt; דובר &gt;&gt; </w:t>
      </w:r>
      <w:r>
        <w:rPr>
          <w:rtl/>
        </w:rPr>
        <w:t>ישי גרין:</w:t>
      </w:r>
      <w:r w:rsidRPr="0082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AB27C3" w14:textId="77777777" w:rsidR="004979C7" w:rsidRPr="004979C7" w:rsidRDefault="004979C7" w:rsidP="004979C7">
      <w:pPr>
        <w:rPr>
          <w:rtl/>
          <w:lang w:eastAsia="he-IL"/>
        </w:rPr>
      </w:pPr>
    </w:p>
    <w:p w14:paraId="39D41CBE" w14:textId="64632CFF" w:rsidR="004979C7" w:rsidRDefault="004979C7" w:rsidP="004979C7">
      <w:pPr>
        <w:rPr>
          <w:rtl/>
          <w:lang w:eastAsia="he-IL"/>
        </w:rPr>
      </w:pPr>
      <w:bookmarkStart w:id="16761" w:name="_ETM_Q1_2636902"/>
      <w:bookmarkStart w:id="16762" w:name="_ETM_Q1_2635401"/>
      <w:bookmarkStart w:id="16763" w:name="_ETM_Q1_2633153"/>
      <w:bookmarkEnd w:id="16761"/>
      <w:bookmarkEnd w:id="16762"/>
      <w:bookmarkEnd w:id="16763"/>
      <w:r>
        <w:rPr>
          <w:rFonts w:hint="cs"/>
          <w:rtl/>
          <w:lang w:eastAsia="he-IL"/>
        </w:rPr>
        <w:t>"</w:t>
      </w:r>
      <w:bookmarkStart w:id="16764" w:name="_ETM_Q1_2631653"/>
      <w:bookmarkEnd w:id="16764"/>
      <w:r>
        <w:rPr>
          <w:rFonts w:hint="cs"/>
          <w:rtl/>
          <w:lang w:eastAsia="he-IL"/>
        </w:rPr>
        <w:t>ועידוד</w:t>
      </w:r>
      <w:bookmarkStart w:id="16765" w:name="_ETM_Q1_2634902"/>
      <w:bookmarkStart w:id="16766" w:name="_ETM_Q1_2633152"/>
      <w:bookmarkEnd w:id="16765"/>
      <w:bookmarkEnd w:id="16766"/>
      <w:r>
        <w:rPr>
          <w:rFonts w:hint="cs"/>
          <w:rtl/>
          <w:lang w:eastAsia="he-IL"/>
        </w:rPr>
        <w:t xml:space="preserve"> מוסדות</w:t>
      </w:r>
      <w:bookmarkStart w:id="16767" w:name="_ETM_Q1_2633902"/>
      <w:bookmarkEnd w:id="16767"/>
      <w:r>
        <w:rPr>
          <w:rFonts w:hint="cs"/>
          <w:rtl/>
          <w:lang w:eastAsia="he-IL"/>
        </w:rPr>
        <w:t xml:space="preserve"> תורניים"</w:t>
      </w:r>
      <w:bookmarkStart w:id="16768" w:name="_ETM_Q1_2633402"/>
      <w:bookmarkEnd w:id="16768"/>
      <w:r>
        <w:rPr>
          <w:rFonts w:hint="cs"/>
          <w:rtl/>
          <w:lang w:eastAsia="he-IL"/>
        </w:rPr>
        <w:t xml:space="preserve">, יש שם את ו' החיבור. </w:t>
      </w:r>
      <w:bookmarkStart w:id="16769" w:name="_ETM_Q1_2638658"/>
      <w:bookmarkEnd w:id="16769"/>
    </w:p>
    <w:p w14:paraId="31D24401" w14:textId="77777777" w:rsidR="004979C7" w:rsidRDefault="004979C7" w:rsidP="004979C7">
      <w:pPr>
        <w:rPr>
          <w:rtl/>
          <w:lang w:eastAsia="he-IL"/>
        </w:rPr>
      </w:pPr>
    </w:p>
    <w:p w14:paraId="6F58EBC1" w14:textId="2F50DCC7" w:rsidR="004979C7" w:rsidRDefault="004979C7" w:rsidP="004979C7">
      <w:pPr>
        <w:pStyle w:val="a4"/>
        <w:keepNext/>
        <w:rPr>
          <w:rtl/>
        </w:rPr>
      </w:pPr>
      <w:bookmarkStart w:id="16770" w:name="ET_speaker_5787_1498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0"/>
    </w:p>
    <w:p w14:paraId="18E7BCF8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3225454D" w14:textId="075AFB87" w:rsidR="004979C7" w:rsidRDefault="004979C7" w:rsidP="004979C7">
      <w:pPr>
        <w:rPr>
          <w:rtl/>
          <w:lang w:eastAsia="he-IL"/>
        </w:rPr>
      </w:pPr>
      <w:bookmarkStart w:id="16771" w:name="_ETM_Q1_2641154"/>
      <w:bookmarkEnd w:id="16771"/>
      <w:r>
        <w:rPr>
          <w:rFonts w:hint="cs"/>
          <w:rtl/>
          <w:lang w:eastAsia="he-IL"/>
        </w:rPr>
        <w:t>מ</w:t>
      </w:r>
      <w:bookmarkStart w:id="16772" w:name="_ETM_Q1_2641653"/>
      <w:bookmarkEnd w:id="16772"/>
      <w:r>
        <w:rPr>
          <w:rFonts w:hint="cs"/>
          <w:rtl/>
          <w:lang w:eastAsia="he-IL"/>
        </w:rPr>
        <w:t>ה</w:t>
      </w:r>
      <w:bookmarkStart w:id="16773" w:name="_ETM_Q1_2639653"/>
      <w:bookmarkEnd w:id="16773"/>
      <w:r>
        <w:rPr>
          <w:rFonts w:hint="cs"/>
          <w:rtl/>
          <w:lang w:eastAsia="he-IL"/>
        </w:rPr>
        <w:t>?</w:t>
      </w:r>
      <w:bookmarkStart w:id="16774" w:name="_ETM_Q1_2637903"/>
      <w:bookmarkEnd w:id="16774"/>
      <w:r>
        <w:rPr>
          <w:rFonts w:hint="cs"/>
          <w:rtl/>
          <w:lang w:eastAsia="he-IL"/>
        </w:rPr>
        <w:t xml:space="preserve"> </w:t>
      </w:r>
      <w:bookmarkStart w:id="16775" w:name="_ETM_Q1_2636156"/>
      <w:bookmarkEnd w:id="16775"/>
      <w:r>
        <w:rPr>
          <w:rFonts w:hint="cs"/>
          <w:rtl/>
          <w:lang w:eastAsia="he-IL"/>
        </w:rPr>
        <w:t xml:space="preserve">לא. </w:t>
      </w:r>
      <w:bookmarkStart w:id="16776" w:name="_ETM_Q1_2636404"/>
      <w:bookmarkStart w:id="16777" w:name="_ETM_Q1_2637153"/>
      <w:bookmarkEnd w:id="16776"/>
      <w:bookmarkEnd w:id="16777"/>
    </w:p>
    <w:p w14:paraId="5C4757FE" w14:textId="77777777" w:rsidR="005B50FA" w:rsidRPr="005B50FA" w:rsidRDefault="005B50FA" w:rsidP="004979C7">
      <w:pPr>
        <w:ind w:firstLine="0"/>
        <w:rPr>
          <w:rtl/>
          <w:lang w:eastAsia="he-IL"/>
        </w:rPr>
      </w:pPr>
      <w:bookmarkStart w:id="16778" w:name="_ETM_Q1_2635653"/>
      <w:bookmarkStart w:id="16779" w:name="_ETM_Q1_2635903"/>
      <w:bookmarkStart w:id="16780" w:name="_ETM_Q1_2636153"/>
      <w:bookmarkStart w:id="16781" w:name="_ETM_Q1_2498153"/>
      <w:bookmarkStart w:id="16782" w:name="_ETM_Q1_2498656"/>
      <w:bookmarkStart w:id="16783" w:name="_ETM_Q1_2496656"/>
      <w:bookmarkEnd w:id="16778"/>
      <w:bookmarkEnd w:id="16779"/>
      <w:bookmarkEnd w:id="16780"/>
      <w:bookmarkEnd w:id="16781"/>
      <w:bookmarkEnd w:id="16782"/>
      <w:bookmarkEnd w:id="16783"/>
    </w:p>
    <w:p w14:paraId="61B5970B" w14:textId="77777777" w:rsidR="00826160" w:rsidRPr="00826160" w:rsidRDefault="00826160" w:rsidP="00826160">
      <w:pPr>
        <w:pStyle w:val="a4"/>
        <w:keepNext/>
        <w:rPr>
          <w:rtl/>
        </w:rPr>
      </w:pPr>
      <w:bookmarkStart w:id="16784" w:name="_ETM_Q1_2472652"/>
      <w:bookmarkStart w:id="16785" w:name="_ETM_Q1_2472903"/>
      <w:bookmarkStart w:id="16786" w:name="_ETM_Q1_2470903"/>
      <w:bookmarkStart w:id="16787" w:name="_ETM_Q1_2475403"/>
      <w:bookmarkStart w:id="16788" w:name="_ETM_Q1_2473653"/>
      <w:bookmarkStart w:id="16789" w:name="_ETM_Q1_2471903"/>
      <w:bookmarkStart w:id="16790" w:name="_ETM_Q1_2642406"/>
      <w:bookmarkStart w:id="16791" w:name="_ETM_Q1_2642155"/>
      <w:bookmarkStart w:id="16792" w:name="_ETM_Q1_2642656"/>
      <w:bookmarkEnd w:id="16784"/>
      <w:bookmarkEnd w:id="16785"/>
      <w:bookmarkEnd w:id="16786"/>
      <w:bookmarkEnd w:id="16787"/>
      <w:bookmarkEnd w:id="16788"/>
      <w:bookmarkEnd w:id="16789"/>
      <w:bookmarkEnd w:id="16790"/>
      <w:bookmarkEnd w:id="16791"/>
      <w:bookmarkEnd w:id="16792"/>
      <w:r w:rsidRPr="00826160">
        <w:rPr>
          <w:rStyle w:val="TagStyle"/>
          <w:rtl/>
        </w:rPr>
        <w:t xml:space="preserve">&lt;&lt; דובר &gt;&gt; </w:t>
      </w:r>
      <w:r>
        <w:rPr>
          <w:rtl/>
        </w:rPr>
        <w:t>ישי גרין:</w:t>
      </w:r>
      <w:r w:rsidRPr="0082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E27F12" w14:textId="5763ED85" w:rsidR="00095BA7" w:rsidRDefault="00095BA7" w:rsidP="00095BA7">
      <w:pPr>
        <w:ind w:firstLine="0"/>
        <w:rPr>
          <w:rtl/>
          <w:lang w:eastAsia="he-IL"/>
        </w:rPr>
      </w:pPr>
    </w:p>
    <w:p w14:paraId="0BBA5A74" w14:textId="09855BA0" w:rsidR="004979C7" w:rsidRDefault="004979C7" w:rsidP="00095BA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6793" w:name="_ETM_Q1_2643156"/>
      <w:bookmarkStart w:id="16794" w:name="_ETM_Q1_2641906"/>
      <w:bookmarkStart w:id="16795" w:name="_ETM_Q1_2640155"/>
      <w:bookmarkStart w:id="16796" w:name="_ETM_Q1_2638405"/>
      <w:bookmarkEnd w:id="16793"/>
      <w:bookmarkEnd w:id="16794"/>
      <w:bookmarkEnd w:id="16795"/>
      <w:bookmarkEnd w:id="16796"/>
      <w:r>
        <w:rPr>
          <w:rFonts w:hint="cs"/>
          <w:rtl/>
          <w:lang w:eastAsia="he-IL"/>
        </w:rPr>
        <w:t xml:space="preserve">כן. </w:t>
      </w:r>
      <w:bookmarkStart w:id="16797" w:name="_ETM_Q1_2640156"/>
      <w:bookmarkEnd w:id="16797"/>
    </w:p>
    <w:p w14:paraId="1989B7BE" w14:textId="77777777" w:rsidR="004979C7" w:rsidRDefault="004979C7" w:rsidP="00095BA7">
      <w:pPr>
        <w:ind w:firstLine="0"/>
        <w:rPr>
          <w:rtl/>
          <w:lang w:eastAsia="he-IL"/>
        </w:rPr>
      </w:pPr>
    </w:p>
    <w:p w14:paraId="56CD5733" w14:textId="56CA0022" w:rsidR="004979C7" w:rsidRDefault="004979C7" w:rsidP="004979C7">
      <w:pPr>
        <w:pStyle w:val="a4"/>
        <w:keepNext/>
        <w:rPr>
          <w:rtl/>
        </w:rPr>
      </w:pPr>
      <w:bookmarkStart w:id="16798" w:name="ET_speaker_5787_1500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8"/>
    </w:p>
    <w:p w14:paraId="25955E3F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6360D97A" w14:textId="5DEF44FF" w:rsidR="004979C7" w:rsidRDefault="004979C7" w:rsidP="004979C7">
      <w:pPr>
        <w:rPr>
          <w:rtl/>
          <w:lang w:eastAsia="he-IL"/>
        </w:rPr>
      </w:pPr>
      <w:bookmarkStart w:id="16799" w:name="_ETM_Q1_2643155"/>
      <w:bookmarkStart w:id="16800" w:name="_ETM_Q1_2641405"/>
      <w:bookmarkEnd w:id="16799"/>
      <w:bookmarkEnd w:id="16800"/>
      <w:r>
        <w:rPr>
          <w:rFonts w:hint="cs"/>
          <w:rtl/>
          <w:lang w:eastAsia="he-IL"/>
        </w:rPr>
        <w:t>"בינוי</w:t>
      </w:r>
      <w:bookmarkStart w:id="16801" w:name="_ETM_Q1_2642905"/>
      <w:bookmarkEnd w:id="16801"/>
      <w:r>
        <w:rPr>
          <w:rFonts w:hint="cs"/>
          <w:rtl/>
          <w:lang w:eastAsia="he-IL"/>
        </w:rPr>
        <w:t xml:space="preserve"> מבנים</w:t>
      </w:r>
      <w:bookmarkStart w:id="16802" w:name="_ETM_Q1_2641654"/>
      <w:bookmarkEnd w:id="16802"/>
      <w:r>
        <w:rPr>
          <w:rFonts w:hint="cs"/>
          <w:rtl/>
          <w:lang w:eastAsia="he-IL"/>
        </w:rPr>
        <w:t xml:space="preserve"> במרחבים</w:t>
      </w:r>
      <w:bookmarkStart w:id="16803" w:name="_ETM_Q1_2641655"/>
      <w:bookmarkEnd w:id="16803"/>
      <w:r>
        <w:rPr>
          <w:rFonts w:hint="cs"/>
          <w:rtl/>
          <w:lang w:eastAsia="he-IL"/>
        </w:rPr>
        <w:t xml:space="preserve"> שנפגעו במהלך מלחמת </w:t>
      </w:r>
      <w:r w:rsidR="00F15CD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חרבות</w:t>
      </w:r>
      <w:bookmarkStart w:id="16804" w:name="_ETM_Q1_2643905"/>
      <w:bookmarkEnd w:id="16804"/>
      <w:r>
        <w:rPr>
          <w:rFonts w:hint="cs"/>
          <w:rtl/>
          <w:lang w:eastAsia="he-IL"/>
        </w:rPr>
        <w:t xml:space="preserve"> ברזל</w:t>
      </w:r>
      <w:r w:rsidR="00F15CD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בצפון</w:t>
      </w:r>
      <w:bookmarkStart w:id="16805" w:name="_ETM_Q1_2644155"/>
      <w:bookmarkEnd w:id="16805"/>
      <w:r>
        <w:rPr>
          <w:rFonts w:hint="cs"/>
          <w:rtl/>
          <w:lang w:eastAsia="he-IL"/>
        </w:rPr>
        <w:t xml:space="preserve"> הארץ</w:t>
      </w:r>
      <w:bookmarkStart w:id="16806" w:name="_ETM_Q1_2644905"/>
      <w:bookmarkEnd w:id="16806"/>
      <w:r>
        <w:rPr>
          <w:rFonts w:hint="cs"/>
          <w:rtl/>
          <w:lang w:eastAsia="he-IL"/>
        </w:rPr>
        <w:t xml:space="preserve"> ובדרומה עבור פעילות חינוך</w:t>
      </w:r>
      <w:bookmarkStart w:id="16807" w:name="_ETM_Q1_2645155"/>
      <w:bookmarkEnd w:id="16807"/>
      <w:r>
        <w:rPr>
          <w:rFonts w:hint="cs"/>
          <w:rtl/>
          <w:lang w:eastAsia="he-IL"/>
        </w:rPr>
        <w:t xml:space="preserve"> בלתי פורמלי</w:t>
      </w:r>
      <w:bookmarkStart w:id="16808" w:name="_ETM_Q1_2646655"/>
      <w:bookmarkStart w:id="16809" w:name="_ETM_Q1_2647156"/>
      <w:bookmarkEnd w:id="16808"/>
      <w:bookmarkEnd w:id="16809"/>
      <w:r>
        <w:rPr>
          <w:rFonts w:hint="cs"/>
          <w:rtl/>
          <w:lang w:eastAsia="he-IL"/>
        </w:rPr>
        <w:t>ת</w:t>
      </w:r>
      <w:bookmarkStart w:id="16810" w:name="_ETM_Q1_2647902"/>
      <w:bookmarkEnd w:id="16810"/>
      <w:r>
        <w:rPr>
          <w:rFonts w:hint="cs"/>
          <w:rtl/>
          <w:lang w:eastAsia="he-IL"/>
        </w:rPr>
        <w:t>"</w:t>
      </w:r>
      <w:bookmarkStart w:id="16811" w:name="_ETM_Q1_2651902"/>
      <w:bookmarkEnd w:id="16811"/>
      <w:r>
        <w:rPr>
          <w:rFonts w:hint="cs"/>
          <w:rtl/>
          <w:lang w:eastAsia="he-IL"/>
        </w:rPr>
        <w:t>, אז אני שואל</w:t>
      </w:r>
      <w:bookmarkStart w:id="16812" w:name="_ETM_Q1_2653904"/>
      <w:bookmarkEnd w:id="16812"/>
      <w:r>
        <w:rPr>
          <w:rFonts w:hint="cs"/>
          <w:rtl/>
          <w:lang w:eastAsia="he-IL"/>
        </w:rPr>
        <w:t xml:space="preserve"> שוב.</w:t>
      </w:r>
      <w:bookmarkStart w:id="16813" w:name="_ETM_Q1_2654406"/>
      <w:bookmarkEnd w:id="16813"/>
      <w:r>
        <w:rPr>
          <w:rFonts w:hint="cs"/>
          <w:rtl/>
          <w:lang w:eastAsia="he-IL"/>
        </w:rPr>
        <w:t xml:space="preserve"> </w:t>
      </w:r>
      <w:bookmarkStart w:id="16814" w:name="_ETM_Q1_2652656"/>
      <w:bookmarkEnd w:id="16814"/>
      <w:r>
        <w:rPr>
          <w:rFonts w:hint="cs"/>
          <w:rtl/>
          <w:lang w:eastAsia="he-IL"/>
        </w:rPr>
        <w:t xml:space="preserve"> </w:t>
      </w:r>
      <w:bookmarkStart w:id="16815" w:name="_ETM_Q1_2646155"/>
      <w:bookmarkEnd w:id="16815"/>
    </w:p>
    <w:p w14:paraId="0D1B8F47" w14:textId="77777777" w:rsidR="004979C7" w:rsidRDefault="004979C7" w:rsidP="004979C7">
      <w:pPr>
        <w:rPr>
          <w:rtl/>
          <w:lang w:eastAsia="he-IL"/>
        </w:rPr>
      </w:pPr>
      <w:bookmarkStart w:id="16816" w:name="_ETM_Q1_2646405"/>
      <w:bookmarkEnd w:id="16816"/>
    </w:p>
    <w:p w14:paraId="3BCF2077" w14:textId="3E44566E" w:rsidR="004979C7" w:rsidRDefault="004979C7" w:rsidP="004979C7">
      <w:pPr>
        <w:pStyle w:val="a4"/>
        <w:keepNext/>
        <w:rPr>
          <w:rtl/>
        </w:rPr>
      </w:pPr>
      <w:bookmarkStart w:id="16817" w:name="ET_speaker_גור_רוזנבלט_1501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7"/>
    </w:p>
    <w:p w14:paraId="43A8B4A0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4E3E2C2C" w14:textId="3B1B4CDF" w:rsidR="004979C7" w:rsidRDefault="004979C7" w:rsidP="004979C7">
      <w:pPr>
        <w:rPr>
          <w:rtl/>
          <w:lang w:eastAsia="he-IL"/>
        </w:rPr>
      </w:pPr>
      <w:bookmarkStart w:id="16818" w:name="_ETM_Q1_2649155"/>
      <w:bookmarkStart w:id="16819" w:name="_ETM_Q1_2649405"/>
      <w:bookmarkEnd w:id="16818"/>
      <w:bookmarkEnd w:id="16819"/>
      <w:r>
        <w:rPr>
          <w:rFonts w:hint="cs"/>
          <w:rtl/>
          <w:lang w:eastAsia="he-IL"/>
        </w:rPr>
        <w:t>ולפעילות מוסדות</w:t>
      </w:r>
      <w:bookmarkStart w:id="16820" w:name="_ETM_Q1_2652406"/>
      <w:bookmarkEnd w:id="16820"/>
      <w:r>
        <w:rPr>
          <w:rFonts w:hint="cs"/>
          <w:rtl/>
          <w:lang w:eastAsia="he-IL"/>
        </w:rPr>
        <w:t xml:space="preserve"> תורניים. </w:t>
      </w:r>
      <w:bookmarkStart w:id="16821" w:name="_ETM_Q1_2651906"/>
      <w:bookmarkStart w:id="16822" w:name="_ETM_Q1_2650155"/>
      <w:bookmarkStart w:id="16823" w:name="_ETM_Q1_2651905"/>
      <w:bookmarkStart w:id="16824" w:name="_ETM_Q1_2652155"/>
      <w:bookmarkStart w:id="16825" w:name="_ETM_Q1_2649902"/>
      <w:bookmarkEnd w:id="16821"/>
      <w:bookmarkEnd w:id="16822"/>
      <w:bookmarkEnd w:id="16823"/>
      <w:bookmarkEnd w:id="16824"/>
      <w:bookmarkEnd w:id="16825"/>
      <w:r>
        <w:rPr>
          <w:rFonts w:hint="cs"/>
          <w:rtl/>
          <w:lang w:eastAsia="he-IL"/>
        </w:rPr>
        <w:t>לקחתם</w:t>
      </w:r>
      <w:bookmarkStart w:id="16826" w:name="_ETM_Q1_2651903"/>
      <w:bookmarkEnd w:id="16826"/>
      <w:r>
        <w:rPr>
          <w:rFonts w:hint="cs"/>
          <w:rtl/>
          <w:lang w:eastAsia="he-IL"/>
        </w:rPr>
        <w:t xml:space="preserve"> החלטה. </w:t>
      </w:r>
      <w:bookmarkStart w:id="16827" w:name="_ETM_Q1_2652404"/>
      <w:bookmarkEnd w:id="16827"/>
    </w:p>
    <w:p w14:paraId="5DADFBA8" w14:textId="77777777" w:rsidR="004979C7" w:rsidRDefault="004979C7" w:rsidP="004979C7">
      <w:pPr>
        <w:rPr>
          <w:rtl/>
          <w:lang w:eastAsia="he-IL"/>
        </w:rPr>
      </w:pPr>
      <w:bookmarkStart w:id="16828" w:name="_ETM_Q1_2652655"/>
      <w:bookmarkEnd w:id="16828"/>
    </w:p>
    <w:p w14:paraId="66A825AF" w14:textId="157681C3" w:rsidR="004979C7" w:rsidRDefault="004979C7" w:rsidP="004979C7">
      <w:pPr>
        <w:pStyle w:val="a4"/>
        <w:keepNext/>
        <w:rPr>
          <w:rtl/>
        </w:rPr>
      </w:pPr>
      <w:bookmarkStart w:id="16829" w:name="ET_speaker_6236_1502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9"/>
    </w:p>
    <w:p w14:paraId="203408A0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49B50DD0" w14:textId="7D715466" w:rsidR="004979C7" w:rsidRDefault="004979C7" w:rsidP="004979C7">
      <w:pPr>
        <w:rPr>
          <w:rtl/>
          <w:lang w:eastAsia="he-IL"/>
        </w:rPr>
      </w:pPr>
      <w:bookmarkStart w:id="16830" w:name="_ETM_Q1_2655905"/>
      <w:bookmarkEnd w:id="16830"/>
      <w:r>
        <w:rPr>
          <w:rFonts w:hint="cs"/>
          <w:rtl/>
          <w:lang w:eastAsia="he-IL"/>
        </w:rPr>
        <w:t>ו</w:t>
      </w:r>
      <w:bookmarkStart w:id="16831" w:name="_ETM_Q1_2654155"/>
      <w:bookmarkStart w:id="16832" w:name="_ETM_Q1_2652405"/>
      <w:bookmarkEnd w:id="16831"/>
      <w:bookmarkEnd w:id="16832"/>
      <w:r>
        <w:rPr>
          <w:rFonts w:hint="cs"/>
          <w:rtl/>
          <w:lang w:eastAsia="he-IL"/>
        </w:rPr>
        <w:t>מה?</w:t>
      </w:r>
      <w:bookmarkStart w:id="16833" w:name="_ETM_Q1_2650655"/>
      <w:bookmarkEnd w:id="16833"/>
      <w:r>
        <w:rPr>
          <w:rFonts w:hint="cs"/>
          <w:rtl/>
          <w:lang w:eastAsia="he-IL"/>
        </w:rPr>
        <w:t xml:space="preserve"> </w:t>
      </w:r>
      <w:bookmarkStart w:id="16834" w:name="_ETM_Q1_2648904"/>
      <w:bookmarkEnd w:id="16834"/>
      <w:r>
        <w:rPr>
          <w:rFonts w:hint="cs"/>
          <w:rtl/>
          <w:lang w:eastAsia="he-IL"/>
        </w:rPr>
        <w:t>איפה?</w:t>
      </w:r>
      <w:bookmarkStart w:id="16835" w:name="_ETM_Q1_2650405"/>
      <w:bookmarkEnd w:id="16835"/>
    </w:p>
    <w:p w14:paraId="03AC80CC" w14:textId="77777777" w:rsidR="004979C7" w:rsidRDefault="004979C7" w:rsidP="004979C7">
      <w:pPr>
        <w:rPr>
          <w:rtl/>
          <w:lang w:eastAsia="he-IL"/>
        </w:rPr>
      </w:pPr>
      <w:bookmarkStart w:id="16836" w:name="_ETM_Q1_2650905"/>
      <w:bookmarkEnd w:id="16836"/>
    </w:p>
    <w:p w14:paraId="22B960CA" w14:textId="6350FB56" w:rsidR="004979C7" w:rsidRDefault="004979C7" w:rsidP="004979C7">
      <w:pPr>
        <w:pStyle w:val="a4"/>
        <w:keepNext/>
        <w:rPr>
          <w:rtl/>
        </w:rPr>
      </w:pPr>
      <w:bookmarkStart w:id="16837" w:name="ET_speaker_5787_1503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7"/>
    </w:p>
    <w:p w14:paraId="1A0081DB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512D32D7" w14:textId="4669F5F1" w:rsidR="004979C7" w:rsidRDefault="004979C7" w:rsidP="004979C7">
      <w:pPr>
        <w:rPr>
          <w:rtl/>
          <w:lang w:eastAsia="he-IL"/>
        </w:rPr>
      </w:pPr>
      <w:bookmarkStart w:id="16838" w:name="_ETM_Q1_2653655"/>
      <w:bookmarkStart w:id="16839" w:name="_ETM_Q1_2651655"/>
      <w:bookmarkEnd w:id="16838"/>
      <w:bookmarkEnd w:id="16839"/>
      <w:r>
        <w:rPr>
          <w:rFonts w:hint="cs"/>
          <w:rtl/>
          <w:lang w:eastAsia="he-IL"/>
        </w:rPr>
        <w:t xml:space="preserve">לא. </w:t>
      </w:r>
      <w:bookmarkStart w:id="16840" w:name="_ETM_Q1_2650156"/>
      <w:bookmarkStart w:id="16841" w:name="_ETM_Q1_2650652"/>
      <w:bookmarkEnd w:id="16840"/>
      <w:bookmarkEnd w:id="16841"/>
      <w:r>
        <w:rPr>
          <w:rFonts w:hint="cs"/>
          <w:rtl/>
          <w:lang w:eastAsia="he-IL"/>
        </w:rPr>
        <w:t xml:space="preserve">אני שואל שוב, איך פעילות של ישיבות </w:t>
      </w:r>
      <w:bookmarkStart w:id="16842" w:name="_ETM_Q1_2656905"/>
      <w:bookmarkEnd w:id="16842"/>
      <w:r>
        <w:rPr>
          <w:rFonts w:hint="cs"/>
          <w:rtl/>
          <w:lang w:eastAsia="he-IL"/>
        </w:rPr>
        <w:t xml:space="preserve">הסדר עונה על </w:t>
      </w:r>
      <w:bookmarkStart w:id="16843" w:name="_ETM_Q1_2658155"/>
      <w:bookmarkEnd w:id="16843"/>
      <w:r>
        <w:rPr>
          <w:rFonts w:hint="cs"/>
          <w:rtl/>
          <w:lang w:eastAsia="he-IL"/>
        </w:rPr>
        <w:t xml:space="preserve">הקריטריון </w:t>
      </w:r>
      <w:bookmarkStart w:id="16844" w:name="_ETM_Q1_2660906"/>
      <w:bookmarkStart w:id="16845" w:name="_ETM_Q1_2659151"/>
      <w:bookmarkEnd w:id="16844"/>
      <w:bookmarkEnd w:id="16845"/>
      <w:r>
        <w:rPr>
          <w:rFonts w:hint="cs"/>
          <w:rtl/>
          <w:lang w:eastAsia="he-IL"/>
        </w:rPr>
        <w:t>של מעני חינוך</w:t>
      </w:r>
      <w:bookmarkStart w:id="16846" w:name="_ETM_Q1_2658905"/>
      <w:bookmarkEnd w:id="16846"/>
      <w:r>
        <w:rPr>
          <w:rFonts w:hint="cs"/>
          <w:rtl/>
          <w:lang w:eastAsia="he-IL"/>
        </w:rPr>
        <w:t xml:space="preserve"> בלתי פורמ</w:t>
      </w:r>
      <w:bookmarkStart w:id="16847" w:name="_ETM_Q1_2658651"/>
      <w:bookmarkEnd w:id="16847"/>
      <w:r>
        <w:rPr>
          <w:rFonts w:hint="cs"/>
          <w:rtl/>
          <w:lang w:eastAsia="he-IL"/>
        </w:rPr>
        <w:t>ליים?</w:t>
      </w:r>
      <w:bookmarkStart w:id="16848" w:name="_ETM_Q1_2657901"/>
      <w:bookmarkEnd w:id="16848"/>
    </w:p>
    <w:p w14:paraId="6C3DE296" w14:textId="77777777" w:rsidR="004979C7" w:rsidRDefault="004979C7" w:rsidP="004979C7">
      <w:pPr>
        <w:rPr>
          <w:rtl/>
          <w:lang w:eastAsia="he-IL"/>
        </w:rPr>
      </w:pPr>
    </w:p>
    <w:p w14:paraId="03DC9655" w14:textId="432DE944" w:rsidR="004979C7" w:rsidRDefault="004979C7" w:rsidP="004979C7">
      <w:pPr>
        <w:pStyle w:val="a4"/>
        <w:keepNext/>
        <w:rPr>
          <w:rtl/>
        </w:rPr>
      </w:pPr>
      <w:bookmarkStart w:id="16849" w:name="ET_speaker_גור_רוזנבלט_1504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9"/>
    </w:p>
    <w:p w14:paraId="05415DBF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57892AA0" w14:textId="704F0DF6" w:rsidR="004979C7" w:rsidRDefault="004979C7" w:rsidP="004979C7">
      <w:pPr>
        <w:rPr>
          <w:rtl/>
          <w:lang w:eastAsia="he-IL"/>
        </w:rPr>
      </w:pPr>
      <w:bookmarkStart w:id="16850" w:name="_ETM_Q1_2660655"/>
      <w:bookmarkEnd w:id="16850"/>
      <w:r>
        <w:rPr>
          <w:rFonts w:hint="cs"/>
          <w:rtl/>
          <w:lang w:eastAsia="he-IL"/>
        </w:rPr>
        <w:t>אמרתי שבסעיף 1</w:t>
      </w:r>
      <w:bookmarkStart w:id="16851" w:name="_ETM_Q1_2662152"/>
      <w:bookmarkStart w:id="16852" w:name="_ETM_Q1_2660401"/>
      <w:bookmarkEnd w:id="16851"/>
      <w:bookmarkEnd w:id="16852"/>
      <w:r>
        <w:rPr>
          <w:rFonts w:hint="cs"/>
          <w:rtl/>
          <w:lang w:eastAsia="he-IL"/>
        </w:rPr>
        <w:t xml:space="preserve"> זה לא</w:t>
      </w:r>
      <w:bookmarkStart w:id="16853" w:name="_ETM_Q1_2660905"/>
      <w:bookmarkEnd w:id="16853"/>
      <w:r>
        <w:rPr>
          <w:rFonts w:hint="cs"/>
          <w:rtl/>
          <w:lang w:eastAsia="he-IL"/>
        </w:rPr>
        <w:t xml:space="preserve"> מופיע. </w:t>
      </w:r>
      <w:bookmarkStart w:id="16854" w:name="_ETM_Q1_2660154"/>
      <w:bookmarkEnd w:id="16854"/>
    </w:p>
    <w:p w14:paraId="687E6938" w14:textId="77777777" w:rsidR="004979C7" w:rsidRDefault="004979C7" w:rsidP="004979C7">
      <w:pPr>
        <w:rPr>
          <w:rtl/>
          <w:lang w:eastAsia="he-IL"/>
        </w:rPr>
      </w:pPr>
      <w:bookmarkStart w:id="16855" w:name="_ETM_Q1_2660404"/>
      <w:bookmarkEnd w:id="16855"/>
    </w:p>
    <w:p w14:paraId="541FF60F" w14:textId="49756E1E" w:rsidR="004979C7" w:rsidRDefault="004979C7" w:rsidP="004979C7">
      <w:pPr>
        <w:pStyle w:val="a4"/>
        <w:keepNext/>
        <w:rPr>
          <w:rtl/>
        </w:rPr>
      </w:pPr>
      <w:bookmarkStart w:id="16856" w:name="ET_speaker_5787_1505"/>
      <w:r w:rsidRPr="004979C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97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6"/>
    </w:p>
    <w:p w14:paraId="5B8D543D" w14:textId="77777777" w:rsidR="004979C7" w:rsidRDefault="004979C7" w:rsidP="004979C7">
      <w:pPr>
        <w:pStyle w:val="KeepWithNext"/>
        <w:rPr>
          <w:rtl/>
          <w:lang w:eastAsia="he-IL"/>
        </w:rPr>
      </w:pPr>
    </w:p>
    <w:p w14:paraId="76AD0649" w14:textId="5E5F56F0" w:rsidR="004979C7" w:rsidRDefault="00B3181D" w:rsidP="004979C7">
      <w:pPr>
        <w:rPr>
          <w:rtl/>
          <w:lang w:eastAsia="he-IL"/>
        </w:rPr>
      </w:pPr>
      <w:bookmarkStart w:id="16857" w:name="_ETM_Q1_2662903"/>
      <w:bookmarkStart w:id="16858" w:name="_ETM_Q1_2663154"/>
      <w:bookmarkStart w:id="16859" w:name="_ETM_Q1_2668404"/>
      <w:bookmarkEnd w:id="16857"/>
      <w:bookmarkEnd w:id="16858"/>
      <w:bookmarkEnd w:id="16859"/>
      <w:r>
        <w:rPr>
          <w:rFonts w:hint="cs"/>
          <w:rtl/>
          <w:lang w:eastAsia="he-IL"/>
        </w:rPr>
        <w:t>אני מדבר</w:t>
      </w:r>
      <w:bookmarkStart w:id="16860" w:name="_ETM_Q1_2666405"/>
      <w:bookmarkStart w:id="16861" w:name="_ETM_Q1_2664655"/>
      <w:bookmarkEnd w:id="16860"/>
      <w:bookmarkEnd w:id="16861"/>
      <w:r>
        <w:rPr>
          <w:rFonts w:hint="cs"/>
          <w:rtl/>
          <w:lang w:eastAsia="he-IL"/>
        </w:rPr>
        <w:t xml:space="preserve"> על סעיף 4. </w:t>
      </w:r>
      <w:bookmarkStart w:id="16862" w:name="_ETM_Q1_2664156"/>
      <w:bookmarkStart w:id="16863" w:name="_ETM_Q1_2664401"/>
      <w:bookmarkEnd w:id="16862"/>
      <w:bookmarkEnd w:id="16863"/>
    </w:p>
    <w:p w14:paraId="0B3ED961" w14:textId="77777777" w:rsidR="00B3181D" w:rsidRDefault="00B3181D" w:rsidP="004979C7">
      <w:pPr>
        <w:rPr>
          <w:rtl/>
          <w:lang w:eastAsia="he-IL"/>
        </w:rPr>
      </w:pPr>
      <w:bookmarkStart w:id="16864" w:name="_ETM_Q1_2664656"/>
      <w:bookmarkEnd w:id="16864"/>
    </w:p>
    <w:p w14:paraId="1FBEF3F3" w14:textId="3EC24C46" w:rsidR="00B3181D" w:rsidRDefault="00B3181D" w:rsidP="00B3181D">
      <w:pPr>
        <w:pStyle w:val="a4"/>
        <w:keepNext/>
        <w:rPr>
          <w:rtl/>
        </w:rPr>
      </w:pPr>
      <w:bookmarkStart w:id="16865" w:name="ET_speaker_גור_רוזנבלט_1506"/>
      <w:r w:rsidRPr="00B3181D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31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5"/>
    </w:p>
    <w:p w14:paraId="7B523E62" w14:textId="77777777" w:rsidR="00B3181D" w:rsidRDefault="00B3181D" w:rsidP="00B3181D">
      <w:pPr>
        <w:pStyle w:val="KeepWithNext"/>
        <w:rPr>
          <w:rtl/>
          <w:lang w:eastAsia="he-IL"/>
        </w:rPr>
      </w:pPr>
    </w:p>
    <w:p w14:paraId="3CD31F20" w14:textId="77777777" w:rsidR="00B3181D" w:rsidRDefault="00B3181D" w:rsidP="00B3181D">
      <w:pPr>
        <w:rPr>
          <w:rtl/>
          <w:lang w:eastAsia="he-IL"/>
        </w:rPr>
      </w:pPr>
      <w:bookmarkStart w:id="16866" w:name="_ETM_Q1_2663655"/>
      <w:bookmarkStart w:id="16867" w:name="_ETM_Q1_2660405"/>
      <w:bookmarkEnd w:id="16866"/>
      <w:bookmarkEnd w:id="16867"/>
      <w:r>
        <w:rPr>
          <w:rFonts w:hint="cs"/>
          <w:rtl/>
          <w:lang w:eastAsia="he-IL"/>
        </w:rPr>
        <w:t xml:space="preserve">בסעיף </w:t>
      </w:r>
      <w:bookmarkStart w:id="16868" w:name="_ETM_Q1_2663405"/>
      <w:bookmarkEnd w:id="16868"/>
      <w:r>
        <w:rPr>
          <w:rFonts w:hint="cs"/>
          <w:rtl/>
          <w:lang w:eastAsia="he-IL"/>
        </w:rPr>
        <w:t>4  זה כתוב במפורש</w:t>
      </w:r>
      <w:bookmarkStart w:id="16869" w:name="_ETM_Q1_2664151"/>
      <w:bookmarkStart w:id="16870" w:name="_ETM_Q1_2666401"/>
      <w:bookmarkStart w:id="16871" w:name="_ETM_Q1_2666656"/>
      <w:bookmarkStart w:id="16872" w:name="_ETM_Q1_2665406"/>
      <w:bookmarkStart w:id="16873" w:name="_ETM_Q1_2665405"/>
      <w:bookmarkEnd w:id="16869"/>
      <w:bookmarkEnd w:id="16870"/>
      <w:bookmarkEnd w:id="16871"/>
      <w:bookmarkEnd w:id="16872"/>
      <w:bookmarkEnd w:id="16873"/>
      <w:r>
        <w:rPr>
          <w:rFonts w:hint="cs"/>
          <w:rtl/>
          <w:lang w:eastAsia="he-IL"/>
        </w:rPr>
        <w:t>.</w:t>
      </w:r>
      <w:bookmarkStart w:id="16874" w:name="_ETM_Q1_2666155"/>
      <w:bookmarkStart w:id="16875" w:name="_ETM_Q1_2669905"/>
      <w:bookmarkEnd w:id="16874"/>
      <w:bookmarkEnd w:id="16875"/>
    </w:p>
    <w:p w14:paraId="3011F90F" w14:textId="54683557" w:rsidR="00B3181D" w:rsidRDefault="00B3181D" w:rsidP="00B3181D">
      <w:pPr>
        <w:rPr>
          <w:rtl/>
          <w:lang w:eastAsia="he-IL"/>
        </w:rPr>
      </w:pPr>
      <w:bookmarkStart w:id="16876" w:name="_ETM_Q1_2670405"/>
      <w:bookmarkEnd w:id="16876"/>
      <w:r>
        <w:rPr>
          <w:rFonts w:hint="cs"/>
          <w:rtl/>
          <w:lang w:eastAsia="he-IL"/>
        </w:rPr>
        <w:t xml:space="preserve"> </w:t>
      </w:r>
      <w:bookmarkStart w:id="16877" w:name="_ETM_Q1_2664405"/>
      <w:bookmarkEnd w:id="16877"/>
    </w:p>
    <w:p w14:paraId="75C8AF3C" w14:textId="3E6A0B65" w:rsidR="00B3181D" w:rsidRDefault="00B3181D" w:rsidP="00B3181D">
      <w:pPr>
        <w:pStyle w:val="a4"/>
        <w:keepNext/>
        <w:rPr>
          <w:rtl/>
        </w:rPr>
      </w:pPr>
      <w:bookmarkStart w:id="16878" w:name="ET_speaker_6236_1507"/>
      <w:r w:rsidRPr="00B318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1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8"/>
    </w:p>
    <w:p w14:paraId="699F68E3" w14:textId="77777777" w:rsidR="00B3181D" w:rsidRDefault="00B3181D" w:rsidP="00B3181D">
      <w:pPr>
        <w:pStyle w:val="KeepWithNext"/>
        <w:rPr>
          <w:rtl/>
          <w:lang w:eastAsia="he-IL"/>
        </w:rPr>
      </w:pPr>
    </w:p>
    <w:p w14:paraId="1DF84C5B" w14:textId="059F3DCB" w:rsidR="00B3181D" w:rsidRDefault="00B3181D" w:rsidP="00B3181D">
      <w:pPr>
        <w:rPr>
          <w:rtl/>
          <w:lang w:eastAsia="he-IL"/>
        </w:rPr>
      </w:pPr>
      <w:bookmarkStart w:id="16879" w:name="_ETM_Q1_2661905"/>
      <w:bookmarkStart w:id="16880" w:name="_ETM_Q1_2668655"/>
      <w:bookmarkStart w:id="16881" w:name="_ETM_Q1_2667155"/>
      <w:bookmarkEnd w:id="16879"/>
      <w:bookmarkEnd w:id="16880"/>
      <w:bookmarkEnd w:id="16881"/>
      <w:r>
        <w:rPr>
          <w:rFonts w:hint="cs"/>
          <w:rtl/>
          <w:lang w:eastAsia="he-IL"/>
        </w:rPr>
        <w:t>ל</w:t>
      </w:r>
      <w:bookmarkStart w:id="16882" w:name="_ETM_Q1_2660155"/>
      <w:bookmarkEnd w:id="16882"/>
      <w:r>
        <w:rPr>
          <w:rFonts w:hint="cs"/>
          <w:rtl/>
          <w:lang w:eastAsia="he-IL"/>
        </w:rPr>
        <w:t>א</w:t>
      </w:r>
      <w:bookmarkStart w:id="16883" w:name="_ETM_Q1_2658405"/>
      <w:bookmarkStart w:id="16884" w:name="_ETM_Q1_2656655"/>
      <w:bookmarkStart w:id="16885" w:name="_ETM_Q1_2654905"/>
      <w:bookmarkEnd w:id="16883"/>
      <w:bookmarkEnd w:id="16884"/>
      <w:bookmarkEnd w:id="16885"/>
      <w:r>
        <w:rPr>
          <w:rFonts w:hint="cs"/>
          <w:rtl/>
          <w:lang w:eastAsia="he-IL"/>
        </w:rPr>
        <w:t xml:space="preserve"> אבל הוא שאל</w:t>
      </w:r>
      <w:bookmarkStart w:id="16886" w:name="_ETM_Q1_2656155"/>
      <w:bookmarkEnd w:id="16886"/>
      <w:r>
        <w:rPr>
          <w:rFonts w:hint="cs"/>
          <w:rtl/>
          <w:lang w:eastAsia="he-IL"/>
        </w:rPr>
        <w:t xml:space="preserve"> שאלה מהותית. </w:t>
      </w:r>
      <w:bookmarkStart w:id="16887" w:name="_ETM_Q1_2667905"/>
      <w:bookmarkEnd w:id="16887"/>
    </w:p>
    <w:p w14:paraId="0D73247A" w14:textId="77777777" w:rsidR="00B3181D" w:rsidRDefault="00B3181D" w:rsidP="00B3181D">
      <w:pPr>
        <w:rPr>
          <w:rtl/>
          <w:lang w:eastAsia="he-IL"/>
        </w:rPr>
      </w:pPr>
      <w:bookmarkStart w:id="16888" w:name="_ETM_Q1_2668405"/>
      <w:bookmarkEnd w:id="16888"/>
    </w:p>
    <w:p w14:paraId="7D47C428" w14:textId="6C1DFEAF" w:rsidR="00B3181D" w:rsidRDefault="00B3181D" w:rsidP="00B3181D">
      <w:pPr>
        <w:pStyle w:val="a4"/>
        <w:keepNext/>
        <w:rPr>
          <w:rtl/>
        </w:rPr>
      </w:pPr>
      <w:bookmarkStart w:id="16889" w:name="ET_speaker_5787_1508"/>
      <w:r w:rsidRPr="00B3181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31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9"/>
    </w:p>
    <w:p w14:paraId="550D07DB" w14:textId="77777777" w:rsidR="00B3181D" w:rsidRDefault="00B3181D" w:rsidP="00B3181D">
      <w:pPr>
        <w:pStyle w:val="KeepWithNext"/>
        <w:rPr>
          <w:rtl/>
          <w:lang w:eastAsia="he-IL"/>
        </w:rPr>
      </w:pPr>
    </w:p>
    <w:p w14:paraId="511E9337" w14:textId="46588266" w:rsidR="00B3181D" w:rsidRDefault="00B3181D" w:rsidP="00B31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6890" w:name="_ETM_Q1_2669402"/>
      <w:bookmarkEnd w:id="16890"/>
      <w:r>
        <w:rPr>
          <w:rFonts w:hint="cs"/>
          <w:rtl/>
          <w:lang w:eastAsia="he-IL"/>
        </w:rPr>
        <w:t xml:space="preserve">לא העותק </w:t>
      </w:r>
      <w:bookmarkStart w:id="16891" w:name="_ETM_Q1_2668905"/>
      <w:bookmarkEnd w:id="16891"/>
      <w:r>
        <w:rPr>
          <w:rFonts w:hint="cs"/>
          <w:rtl/>
          <w:lang w:eastAsia="he-IL"/>
        </w:rPr>
        <w:t>המעודכ</w:t>
      </w:r>
      <w:bookmarkStart w:id="16892" w:name="_ETM_Q1_2668155"/>
      <w:bookmarkStart w:id="16893" w:name="_ETM_Q1_2666905"/>
      <w:bookmarkEnd w:id="16892"/>
      <w:bookmarkEnd w:id="16893"/>
      <w:r>
        <w:rPr>
          <w:rFonts w:hint="cs"/>
          <w:rtl/>
          <w:lang w:eastAsia="he-IL"/>
        </w:rPr>
        <w:t xml:space="preserve">ן? אני לא מבין. </w:t>
      </w:r>
      <w:bookmarkStart w:id="16894" w:name="_ETM_Q1_2670655"/>
      <w:bookmarkStart w:id="16895" w:name="_ETM_Q1_2668904"/>
      <w:bookmarkEnd w:id="16894"/>
      <w:bookmarkEnd w:id="16895"/>
      <w:r>
        <w:rPr>
          <w:rFonts w:hint="cs"/>
          <w:rtl/>
          <w:lang w:eastAsia="he-IL"/>
        </w:rPr>
        <w:t>הפצתם עוד עותק?</w:t>
      </w:r>
      <w:bookmarkStart w:id="16896" w:name="_ETM_Q1_2672404"/>
      <w:bookmarkStart w:id="16897" w:name="_ETM_Q1_2674654"/>
      <w:bookmarkEnd w:id="16896"/>
      <w:bookmarkEnd w:id="16897"/>
    </w:p>
    <w:p w14:paraId="43A3DB7F" w14:textId="77777777" w:rsidR="00B3181D" w:rsidRDefault="00B3181D" w:rsidP="00B3181D">
      <w:pPr>
        <w:rPr>
          <w:rtl/>
          <w:lang w:eastAsia="he-IL"/>
        </w:rPr>
      </w:pPr>
      <w:bookmarkStart w:id="16898" w:name="_ETM_Q1_2672904"/>
      <w:bookmarkEnd w:id="16898"/>
    </w:p>
    <w:p w14:paraId="2B9F8BB1" w14:textId="0F840C4C" w:rsidR="00B3181D" w:rsidRDefault="00B3181D" w:rsidP="00B3181D">
      <w:pPr>
        <w:pStyle w:val="a4"/>
        <w:keepNext/>
        <w:rPr>
          <w:rtl/>
        </w:rPr>
      </w:pPr>
      <w:bookmarkStart w:id="16899" w:name="ET_speaker_6236_1509"/>
      <w:r w:rsidRPr="00B3181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31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9"/>
    </w:p>
    <w:p w14:paraId="0BCBD2F2" w14:textId="77777777" w:rsidR="00B3181D" w:rsidRDefault="00B3181D" w:rsidP="00B3181D">
      <w:pPr>
        <w:pStyle w:val="KeepWithNext"/>
        <w:rPr>
          <w:rtl/>
          <w:lang w:eastAsia="he-IL"/>
        </w:rPr>
      </w:pPr>
    </w:p>
    <w:p w14:paraId="4D29A4B0" w14:textId="77777777" w:rsidR="00C8290E" w:rsidRDefault="00C8290E" w:rsidP="00C8290E">
      <w:pPr>
        <w:rPr>
          <w:rtl/>
          <w:lang w:eastAsia="he-IL"/>
        </w:rPr>
      </w:pPr>
      <w:bookmarkStart w:id="16900" w:name="_ETM_Q1_2675154"/>
      <w:bookmarkStart w:id="16901" w:name="_ETM_Q1_2677406"/>
      <w:bookmarkStart w:id="16902" w:name="_ETM_Q1_2672906"/>
      <w:bookmarkEnd w:id="16900"/>
      <w:bookmarkEnd w:id="16901"/>
      <w:bookmarkEnd w:id="16902"/>
      <w:r>
        <w:rPr>
          <w:rFonts w:hint="cs"/>
          <w:rtl/>
          <w:lang w:eastAsia="he-IL"/>
        </w:rPr>
        <w:t>לא רוצה</w:t>
      </w:r>
      <w:bookmarkStart w:id="16903" w:name="_ETM_Q1_2670402"/>
      <w:bookmarkEnd w:id="16903"/>
      <w:r>
        <w:rPr>
          <w:rFonts w:hint="cs"/>
          <w:rtl/>
          <w:lang w:eastAsia="he-IL"/>
        </w:rPr>
        <w:t>, רגע.</w:t>
      </w:r>
      <w:bookmarkStart w:id="16904" w:name="_ETM_Q1_2671402"/>
      <w:bookmarkStart w:id="16905" w:name="_ETM_Q1_2671652"/>
      <w:bookmarkStart w:id="16906" w:name="_ETM_Q1_2676403"/>
      <w:bookmarkStart w:id="16907" w:name="_ETM_Q1_2677153"/>
      <w:bookmarkStart w:id="16908" w:name="_ETM_Q1_2674405"/>
      <w:bookmarkStart w:id="16909" w:name="_ETM_Q1_2672905"/>
      <w:bookmarkStart w:id="16910" w:name="_ETM_Q1_2671654"/>
      <w:bookmarkEnd w:id="16904"/>
      <w:bookmarkEnd w:id="16905"/>
      <w:bookmarkEnd w:id="16906"/>
      <w:bookmarkEnd w:id="16907"/>
      <w:bookmarkEnd w:id="16908"/>
      <w:bookmarkEnd w:id="16909"/>
      <w:bookmarkEnd w:id="16910"/>
      <w:r>
        <w:rPr>
          <w:rFonts w:hint="cs"/>
          <w:rtl/>
          <w:lang w:eastAsia="he-IL"/>
        </w:rPr>
        <w:t xml:space="preserve"> </w:t>
      </w:r>
      <w:bookmarkStart w:id="16911" w:name="_ETM_Q1_2673402"/>
      <w:bookmarkStart w:id="16912" w:name="_ETM_Q1_2677905"/>
      <w:bookmarkStart w:id="16913" w:name="_ETM_Q1_2677156"/>
      <w:bookmarkEnd w:id="16911"/>
      <w:bookmarkEnd w:id="16912"/>
      <w:bookmarkEnd w:id="16913"/>
      <w:r>
        <w:rPr>
          <w:rFonts w:hint="cs"/>
          <w:rtl/>
          <w:lang w:eastAsia="he-IL"/>
        </w:rPr>
        <w:t xml:space="preserve">הוא שואל </w:t>
      </w:r>
      <w:bookmarkStart w:id="16914" w:name="_ETM_Q1_2679653"/>
      <w:bookmarkEnd w:id="16914"/>
      <w:r>
        <w:rPr>
          <w:rFonts w:hint="cs"/>
          <w:rtl/>
          <w:lang w:eastAsia="he-IL"/>
        </w:rPr>
        <w:t xml:space="preserve">על </w:t>
      </w:r>
      <w:bookmarkStart w:id="16915" w:name="_ETM_Q1_2678154"/>
      <w:bookmarkEnd w:id="16915"/>
      <w:r>
        <w:rPr>
          <w:rFonts w:hint="cs"/>
          <w:rtl/>
          <w:lang w:eastAsia="he-IL"/>
        </w:rPr>
        <w:t>הסיפור של חינ</w:t>
      </w:r>
      <w:bookmarkStart w:id="16916" w:name="_ETM_Q1_2677402"/>
      <w:bookmarkEnd w:id="16916"/>
      <w:r>
        <w:rPr>
          <w:rFonts w:hint="cs"/>
          <w:rtl/>
          <w:lang w:eastAsia="he-IL"/>
        </w:rPr>
        <w:t>וך</w:t>
      </w:r>
      <w:bookmarkStart w:id="16917" w:name="_ETM_Q1_2675907"/>
      <w:bookmarkStart w:id="16918" w:name="_ETM_Q1_2674151"/>
      <w:bookmarkStart w:id="16919" w:name="_ETM_Q1_2672405"/>
      <w:bookmarkEnd w:id="16917"/>
      <w:bookmarkEnd w:id="16918"/>
      <w:bookmarkEnd w:id="16919"/>
      <w:r>
        <w:rPr>
          <w:rFonts w:hint="cs"/>
          <w:rtl/>
          <w:lang w:eastAsia="he-IL"/>
        </w:rPr>
        <w:t xml:space="preserve"> בלתי </w:t>
      </w:r>
      <w:bookmarkStart w:id="16920" w:name="_ETM_Q1_2680654"/>
      <w:bookmarkEnd w:id="16920"/>
      <w:r>
        <w:rPr>
          <w:rFonts w:hint="cs"/>
          <w:rtl/>
          <w:lang w:eastAsia="he-IL"/>
        </w:rPr>
        <w:t>פורמלי לא - - - עידוד גיוס זה לא</w:t>
      </w:r>
      <w:bookmarkStart w:id="16921" w:name="_ETM_Q1_2683153"/>
      <w:bookmarkEnd w:id="16921"/>
      <w:r>
        <w:rPr>
          <w:rFonts w:hint="cs"/>
          <w:rtl/>
          <w:lang w:eastAsia="he-IL"/>
        </w:rPr>
        <w:t xml:space="preserve"> הסיפור</w:t>
      </w:r>
      <w:bookmarkStart w:id="16922" w:name="_ETM_Q1_2682404"/>
      <w:bookmarkStart w:id="16923" w:name="_ETM_Q1_2680404"/>
      <w:bookmarkStart w:id="16924" w:name="_ETM_Q1_2678653"/>
      <w:bookmarkStart w:id="16925" w:name="_ETM_Q1_2676901"/>
      <w:bookmarkEnd w:id="16922"/>
      <w:bookmarkEnd w:id="16923"/>
      <w:bookmarkEnd w:id="16924"/>
      <w:bookmarkEnd w:id="16925"/>
      <w:r>
        <w:rPr>
          <w:rFonts w:hint="cs"/>
          <w:rtl/>
          <w:lang w:eastAsia="he-IL"/>
        </w:rPr>
        <w:t xml:space="preserve"> פה</w:t>
      </w:r>
      <w:bookmarkStart w:id="16926" w:name="_ETM_Q1_2684154"/>
      <w:bookmarkEnd w:id="16926"/>
      <w:r>
        <w:rPr>
          <w:rFonts w:hint="cs"/>
          <w:rtl/>
          <w:lang w:eastAsia="he-IL"/>
        </w:rPr>
        <w:t xml:space="preserve"> כי זה לא קשור לסיפור של הדורות הבאים.</w:t>
      </w:r>
    </w:p>
    <w:p w14:paraId="69A15A62" w14:textId="77777777" w:rsidR="00C8290E" w:rsidRDefault="00C8290E" w:rsidP="00C8290E">
      <w:pPr>
        <w:rPr>
          <w:rtl/>
          <w:lang w:eastAsia="he-IL"/>
        </w:rPr>
      </w:pPr>
      <w:bookmarkStart w:id="16927" w:name="_ETM_Q1_2682904"/>
      <w:bookmarkEnd w:id="16927"/>
    </w:p>
    <w:p w14:paraId="44253B37" w14:textId="1029F06A" w:rsidR="00C8290E" w:rsidRDefault="00C8290E" w:rsidP="00C8290E">
      <w:pPr>
        <w:pStyle w:val="a4"/>
        <w:keepNext/>
        <w:rPr>
          <w:rtl/>
        </w:rPr>
      </w:pPr>
      <w:bookmarkStart w:id="16928" w:name="ET_speaker_5787_1513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28"/>
    </w:p>
    <w:p w14:paraId="0B6B06EF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1E534F20" w14:textId="77777777" w:rsidR="00C8290E" w:rsidRDefault="00C8290E" w:rsidP="00C8290E">
      <w:pPr>
        <w:rPr>
          <w:rtl/>
          <w:lang w:eastAsia="he-IL"/>
        </w:rPr>
      </w:pPr>
      <w:bookmarkStart w:id="16929" w:name="_ETM_Q1_2685155"/>
      <w:bookmarkEnd w:id="16929"/>
      <w:r>
        <w:rPr>
          <w:rFonts w:hint="cs"/>
          <w:rtl/>
          <w:lang w:eastAsia="he-IL"/>
        </w:rPr>
        <w:t xml:space="preserve">נכון. </w:t>
      </w:r>
      <w:bookmarkStart w:id="16930" w:name="_ETM_Q1_2684404"/>
      <w:bookmarkEnd w:id="16930"/>
    </w:p>
    <w:p w14:paraId="347E6C9D" w14:textId="77777777" w:rsidR="00C8290E" w:rsidRDefault="00C8290E" w:rsidP="00C8290E">
      <w:pPr>
        <w:rPr>
          <w:rtl/>
          <w:lang w:eastAsia="he-IL"/>
        </w:rPr>
      </w:pPr>
      <w:bookmarkStart w:id="16931" w:name="_ETM_Q1_2684654"/>
      <w:bookmarkStart w:id="16932" w:name="_ETM_Q1_2684904"/>
      <w:bookmarkEnd w:id="16931"/>
      <w:bookmarkEnd w:id="16932"/>
    </w:p>
    <w:p w14:paraId="7E173561" w14:textId="5D5FBE07" w:rsidR="00C8290E" w:rsidRDefault="00C8290E" w:rsidP="00C8290E">
      <w:pPr>
        <w:pStyle w:val="a4"/>
        <w:keepNext/>
        <w:rPr>
          <w:rtl/>
        </w:rPr>
      </w:pPr>
      <w:bookmarkStart w:id="16933" w:name="ET_speaker_6236_1514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3"/>
    </w:p>
    <w:p w14:paraId="75F436F4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3168F157" w14:textId="139295E4" w:rsidR="00C8290E" w:rsidRDefault="00C8290E" w:rsidP="00C8290E">
      <w:pPr>
        <w:rPr>
          <w:rtl/>
          <w:lang w:eastAsia="he-IL"/>
        </w:rPr>
      </w:pPr>
      <w:bookmarkStart w:id="16934" w:name="_ETM_Q1_2687405"/>
      <w:bookmarkStart w:id="16935" w:name="_ETM_Q1_2685904"/>
      <w:bookmarkStart w:id="16936" w:name="_ETM_Q1_2688154"/>
      <w:bookmarkEnd w:id="16934"/>
      <w:bookmarkEnd w:id="16935"/>
      <w:bookmarkEnd w:id="16936"/>
      <w:r>
        <w:rPr>
          <w:rFonts w:hint="cs"/>
          <w:rtl/>
          <w:lang w:eastAsia="he-IL"/>
        </w:rPr>
        <w:t>ז</w:t>
      </w:r>
      <w:bookmarkStart w:id="16937" w:name="_ETM_Q1_2686654"/>
      <w:bookmarkEnd w:id="16937"/>
      <w:r>
        <w:rPr>
          <w:rFonts w:hint="cs"/>
          <w:rtl/>
          <w:lang w:eastAsia="he-IL"/>
        </w:rPr>
        <w:t>ה קשור לסוגייה</w:t>
      </w:r>
      <w:bookmarkStart w:id="16938" w:name="_ETM_Q1_2676654"/>
      <w:bookmarkEnd w:id="16938"/>
      <w:r>
        <w:rPr>
          <w:rFonts w:hint="cs"/>
          <w:rtl/>
          <w:lang w:eastAsia="he-IL"/>
        </w:rPr>
        <w:t xml:space="preserve"> </w:t>
      </w:r>
      <w:bookmarkStart w:id="16939" w:name="_ETM_Q1_2683904"/>
      <w:bookmarkStart w:id="16940" w:name="_ETM_Q1_2685154"/>
      <w:bookmarkEnd w:id="16939"/>
      <w:bookmarkEnd w:id="16940"/>
      <w:r>
        <w:rPr>
          <w:rFonts w:hint="cs"/>
          <w:rtl/>
          <w:lang w:eastAsia="he-IL"/>
        </w:rPr>
        <w:t>הלאומית, הציונית,</w:t>
      </w:r>
      <w:bookmarkStart w:id="16941" w:name="_ETM_Q1_2687404"/>
      <w:bookmarkEnd w:id="16941"/>
      <w:r>
        <w:rPr>
          <w:rFonts w:hint="cs"/>
          <w:rtl/>
          <w:lang w:eastAsia="he-IL"/>
        </w:rPr>
        <w:t xml:space="preserve"> כלל ישראלית. </w:t>
      </w:r>
      <w:bookmarkStart w:id="16942" w:name="_ETM_Q1_2688404"/>
      <w:bookmarkEnd w:id="16942"/>
    </w:p>
    <w:p w14:paraId="54DA4940" w14:textId="77777777" w:rsidR="00C8290E" w:rsidRDefault="00C8290E" w:rsidP="00C8290E">
      <w:pPr>
        <w:rPr>
          <w:rtl/>
          <w:lang w:eastAsia="he-IL"/>
        </w:rPr>
      </w:pPr>
      <w:bookmarkStart w:id="16943" w:name="_ETM_Q1_2688654"/>
      <w:bookmarkEnd w:id="16943"/>
    </w:p>
    <w:p w14:paraId="04C727B9" w14:textId="41AE71BD" w:rsidR="00C8290E" w:rsidRDefault="00C8290E" w:rsidP="00C8290E">
      <w:pPr>
        <w:pStyle w:val="a4"/>
        <w:keepNext/>
        <w:rPr>
          <w:rtl/>
        </w:rPr>
      </w:pPr>
      <w:bookmarkStart w:id="16944" w:name="ET_speaker_5787_1515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4"/>
    </w:p>
    <w:p w14:paraId="58633920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3F685C07" w14:textId="3E17BCDC" w:rsidR="00C8290E" w:rsidRDefault="00C8290E" w:rsidP="00C8290E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חשובה</w:t>
      </w:r>
      <w:bookmarkStart w:id="16945" w:name="_ETM_Q1_2689904"/>
      <w:bookmarkEnd w:id="16945"/>
      <w:r>
        <w:rPr>
          <w:rFonts w:hint="cs"/>
          <w:rtl/>
          <w:lang w:eastAsia="he-IL"/>
        </w:rPr>
        <w:t xml:space="preserve"> מאוד.</w:t>
      </w:r>
    </w:p>
    <w:p w14:paraId="621219CA" w14:textId="77777777" w:rsidR="00C8290E" w:rsidRDefault="00C8290E" w:rsidP="00C8290E">
      <w:pPr>
        <w:rPr>
          <w:rtl/>
          <w:lang w:eastAsia="he-IL"/>
        </w:rPr>
      </w:pPr>
    </w:p>
    <w:p w14:paraId="677F5849" w14:textId="3E4ADC07" w:rsidR="00C8290E" w:rsidRDefault="00C8290E" w:rsidP="00C8290E">
      <w:pPr>
        <w:pStyle w:val="a4"/>
        <w:keepNext/>
        <w:rPr>
          <w:rtl/>
        </w:rPr>
      </w:pPr>
      <w:bookmarkStart w:id="16946" w:name="ET_speaker_6236_1516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6"/>
    </w:p>
    <w:p w14:paraId="6DA2E792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4E3465A8" w14:textId="38199AFE" w:rsidR="00C8290E" w:rsidRDefault="00C8290E" w:rsidP="00C8290E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חשובה,</w:t>
      </w:r>
      <w:bookmarkStart w:id="16947" w:name="_ETM_Q1_2690155"/>
      <w:bookmarkEnd w:id="16947"/>
      <w:r>
        <w:rPr>
          <w:rFonts w:hint="cs"/>
          <w:rtl/>
          <w:lang w:eastAsia="he-IL"/>
        </w:rPr>
        <w:t xml:space="preserve"> חד-משמעית אבל</w:t>
      </w:r>
      <w:bookmarkStart w:id="16948" w:name="_ETM_Q1_2692655"/>
      <w:bookmarkStart w:id="16949" w:name="_ETM_Q1_2693405"/>
      <w:bookmarkStart w:id="16950" w:name="_ETM_Q1_2693655"/>
      <w:bookmarkStart w:id="16951" w:name="_ETM_Q1_2692155"/>
      <w:bookmarkStart w:id="16952" w:name="_ETM_Q1_2690404"/>
      <w:bookmarkStart w:id="16953" w:name="_ETM_Q1_2690654"/>
      <w:bookmarkEnd w:id="16948"/>
      <w:bookmarkEnd w:id="16949"/>
      <w:bookmarkEnd w:id="16950"/>
      <w:bookmarkEnd w:id="16951"/>
      <w:bookmarkEnd w:id="16952"/>
      <w:bookmarkEnd w:id="16953"/>
      <w:r>
        <w:rPr>
          <w:rFonts w:hint="cs"/>
          <w:rtl/>
          <w:lang w:eastAsia="he-IL"/>
        </w:rPr>
        <w:t xml:space="preserve"> למשל</w:t>
      </w:r>
      <w:bookmarkStart w:id="16954" w:name="_ETM_Q1_2690905"/>
      <w:bookmarkEnd w:id="16954"/>
      <w:r>
        <w:rPr>
          <w:rFonts w:hint="cs"/>
          <w:rtl/>
          <w:lang w:eastAsia="he-IL"/>
        </w:rPr>
        <w:t xml:space="preserve"> מכינה קדם צבאית</w:t>
      </w:r>
      <w:bookmarkStart w:id="16955" w:name="_ETM_Q1_2691906"/>
      <w:bookmarkStart w:id="16956" w:name="_ETM_Q1_2690156"/>
      <w:bookmarkStart w:id="16957" w:name="_ETM_Q1_2692154"/>
      <w:bookmarkStart w:id="16958" w:name="_ETM_Q1_2694656"/>
      <w:bookmarkEnd w:id="16955"/>
      <w:bookmarkEnd w:id="16956"/>
      <w:bookmarkEnd w:id="16957"/>
      <w:bookmarkEnd w:id="16958"/>
      <w:r>
        <w:rPr>
          <w:rFonts w:hint="cs"/>
          <w:rtl/>
          <w:lang w:eastAsia="he-IL"/>
        </w:rPr>
        <w:t>, מעודדת</w:t>
      </w:r>
      <w:bookmarkStart w:id="16959" w:name="_ETM_Q1_2694901"/>
      <w:bookmarkEnd w:id="16959"/>
      <w:r>
        <w:rPr>
          <w:rFonts w:hint="cs"/>
          <w:rtl/>
          <w:lang w:eastAsia="he-IL"/>
        </w:rPr>
        <w:t xml:space="preserve"> </w:t>
      </w:r>
      <w:bookmarkStart w:id="16960" w:name="_ETM_Q1_2693152"/>
      <w:bookmarkEnd w:id="16960"/>
      <w:r>
        <w:rPr>
          <w:rFonts w:hint="cs"/>
          <w:rtl/>
          <w:lang w:eastAsia="he-IL"/>
        </w:rPr>
        <w:t>התנדבות והתערות בקהילה</w:t>
      </w:r>
      <w:bookmarkStart w:id="16961" w:name="_ETM_Q1_2696152"/>
      <w:bookmarkEnd w:id="16961"/>
      <w:r>
        <w:rPr>
          <w:rFonts w:hint="cs"/>
          <w:rtl/>
          <w:lang w:eastAsia="he-IL"/>
        </w:rPr>
        <w:t xml:space="preserve">. </w:t>
      </w:r>
      <w:bookmarkStart w:id="16962" w:name="_ETM_Q1_2694401"/>
      <w:bookmarkEnd w:id="16962"/>
    </w:p>
    <w:p w14:paraId="361F00A0" w14:textId="77777777" w:rsidR="00C8290E" w:rsidRDefault="00C8290E" w:rsidP="00C8290E">
      <w:pPr>
        <w:rPr>
          <w:rtl/>
          <w:lang w:eastAsia="he-IL"/>
        </w:rPr>
      </w:pPr>
    </w:p>
    <w:p w14:paraId="4C560947" w14:textId="6C7B0B16" w:rsidR="00C8290E" w:rsidRDefault="00C8290E" w:rsidP="00C8290E">
      <w:pPr>
        <w:pStyle w:val="a4"/>
        <w:keepNext/>
        <w:rPr>
          <w:rtl/>
        </w:rPr>
      </w:pPr>
      <w:bookmarkStart w:id="16963" w:name="ET_speaker_5787_1517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3"/>
    </w:p>
    <w:p w14:paraId="1BF1A111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129B3F28" w14:textId="61F5D76D" w:rsidR="00C8290E" w:rsidRDefault="00C8290E" w:rsidP="00C8290E">
      <w:pPr>
        <w:rPr>
          <w:rtl/>
          <w:lang w:eastAsia="he-IL"/>
        </w:rPr>
      </w:pPr>
      <w:bookmarkStart w:id="16964" w:name="_ETM_Q1_2697406"/>
      <w:bookmarkEnd w:id="16964"/>
      <w:r>
        <w:rPr>
          <w:rFonts w:hint="cs"/>
          <w:rtl/>
          <w:lang w:eastAsia="he-IL"/>
        </w:rPr>
        <w:t>נכון.</w:t>
      </w:r>
      <w:bookmarkStart w:id="16965" w:name="_ETM_Q1_2694652"/>
      <w:bookmarkEnd w:id="16965"/>
      <w:r>
        <w:rPr>
          <w:rFonts w:hint="cs"/>
          <w:rtl/>
          <w:lang w:eastAsia="he-IL"/>
        </w:rPr>
        <w:t xml:space="preserve"> </w:t>
      </w:r>
    </w:p>
    <w:p w14:paraId="00DE2F60" w14:textId="77777777" w:rsidR="00C8290E" w:rsidRDefault="00C8290E" w:rsidP="00C8290E">
      <w:pPr>
        <w:rPr>
          <w:rtl/>
          <w:lang w:eastAsia="he-IL"/>
        </w:rPr>
      </w:pPr>
      <w:bookmarkStart w:id="16966" w:name="_ETM_Q1_2694902"/>
      <w:bookmarkStart w:id="16967" w:name="_ETM_Q1_2695152"/>
      <w:bookmarkEnd w:id="16966"/>
      <w:bookmarkEnd w:id="16967"/>
    </w:p>
    <w:p w14:paraId="420A8B7B" w14:textId="6ADC3569" w:rsidR="00C8290E" w:rsidRDefault="00C8290E" w:rsidP="00C8290E">
      <w:pPr>
        <w:pStyle w:val="a4"/>
        <w:keepNext/>
        <w:rPr>
          <w:rtl/>
        </w:rPr>
      </w:pPr>
      <w:bookmarkStart w:id="16968" w:name="ET_speaker_6236_1518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68"/>
    </w:p>
    <w:p w14:paraId="708D42F0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3D763149" w14:textId="0646A9A8" w:rsidR="00C8290E" w:rsidRDefault="00C8290E" w:rsidP="00C8290E">
      <w:pPr>
        <w:rPr>
          <w:rtl/>
          <w:lang w:eastAsia="he-IL"/>
        </w:rPr>
      </w:pPr>
      <w:bookmarkStart w:id="16969" w:name="_ETM_Q1_2696652"/>
      <w:bookmarkEnd w:id="16969"/>
      <w:r>
        <w:rPr>
          <w:rFonts w:hint="cs"/>
          <w:rtl/>
          <w:lang w:eastAsia="he-IL"/>
        </w:rPr>
        <w:t>יש לה סיפור אחר.</w:t>
      </w:r>
      <w:bookmarkStart w:id="16970" w:name="_ETM_Q1_2697402"/>
      <w:bookmarkEnd w:id="16970"/>
      <w:r>
        <w:rPr>
          <w:rFonts w:hint="cs"/>
          <w:rtl/>
          <w:lang w:eastAsia="he-IL"/>
        </w:rPr>
        <w:t xml:space="preserve"> </w:t>
      </w:r>
    </w:p>
    <w:p w14:paraId="05CEEAC4" w14:textId="77777777" w:rsidR="00C8290E" w:rsidRDefault="00C8290E" w:rsidP="00C8290E">
      <w:pPr>
        <w:rPr>
          <w:rtl/>
          <w:lang w:eastAsia="he-IL"/>
        </w:rPr>
      </w:pPr>
    </w:p>
    <w:p w14:paraId="20AC44E0" w14:textId="0190E01A" w:rsidR="00C8290E" w:rsidRDefault="00C8290E" w:rsidP="00C8290E">
      <w:pPr>
        <w:pStyle w:val="a4"/>
        <w:keepNext/>
        <w:rPr>
          <w:rtl/>
        </w:rPr>
      </w:pPr>
      <w:bookmarkStart w:id="16971" w:name="ET_speaker_5787_1519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1"/>
    </w:p>
    <w:p w14:paraId="6E552927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37F57B40" w14:textId="7F10C157" w:rsidR="00C8290E" w:rsidRDefault="00C8290E" w:rsidP="00C8290E">
      <w:pPr>
        <w:rPr>
          <w:rtl/>
          <w:lang w:eastAsia="he-IL"/>
        </w:rPr>
      </w:pPr>
      <w:bookmarkStart w:id="16972" w:name="_ETM_Q1_2699402"/>
      <w:bookmarkStart w:id="16973" w:name="_ETM_Q1_2699652"/>
      <w:bookmarkStart w:id="16974" w:name="_ETM_Q1_2697652"/>
      <w:bookmarkStart w:id="16975" w:name="_ETM_Q1_2695902"/>
      <w:bookmarkStart w:id="16976" w:name="_ETM_Q1_2694152"/>
      <w:bookmarkStart w:id="16977" w:name="_ETM_Q1_2692402"/>
      <w:bookmarkEnd w:id="16972"/>
      <w:bookmarkEnd w:id="16973"/>
      <w:bookmarkEnd w:id="16974"/>
      <w:bookmarkEnd w:id="16975"/>
      <w:bookmarkEnd w:id="16976"/>
      <w:bookmarkEnd w:id="16977"/>
      <w:r>
        <w:rPr>
          <w:rFonts w:hint="cs"/>
          <w:rtl/>
          <w:lang w:eastAsia="he-IL"/>
        </w:rPr>
        <w:t>זה חינוך בלתי פורמלי.</w:t>
      </w:r>
      <w:bookmarkStart w:id="16978" w:name="_ETM_Q1_2696402"/>
      <w:bookmarkEnd w:id="16978"/>
      <w:r>
        <w:rPr>
          <w:rFonts w:hint="cs"/>
          <w:rtl/>
          <w:lang w:eastAsia="he-IL"/>
        </w:rPr>
        <w:t xml:space="preserve"> </w:t>
      </w:r>
      <w:bookmarkStart w:id="16979" w:name="_ETM_Q1_2708654"/>
      <w:bookmarkStart w:id="16980" w:name="_ETM_Q1_2706904"/>
      <w:bookmarkStart w:id="16981" w:name="_ETM_Q1_2705154"/>
      <w:bookmarkStart w:id="16982" w:name="_ETM_Q1_2703404"/>
      <w:bookmarkEnd w:id="16979"/>
      <w:bookmarkEnd w:id="16980"/>
      <w:bookmarkEnd w:id="16981"/>
      <w:bookmarkEnd w:id="16982"/>
    </w:p>
    <w:p w14:paraId="6A4C5D0C" w14:textId="77777777" w:rsidR="00C8290E" w:rsidRDefault="00C8290E" w:rsidP="00C8290E">
      <w:pPr>
        <w:rPr>
          <w:rtl/>
          <w:lang w:eastAsia="he-IL"/>
        </w:rPr>
      </w:pPr>
      <w:bookmarkStart w:id="16983" w:name="_ETM_Q1_2701654"/>
      <w:bookmarkStart w:id="16984" w:name="_ETM_Q1_2698405"/>
      <w:bookmarkEnd w:id="16983"/>
      <w:bookmarkEnd w:id="16984"/>
    </w:p>
    <w:p w14:paraId="59603E64" w14:textId="1C3464CA" w:rsidR="00C8290E" w:rsidRDefault="00C8290E" w:rsidP="00C8290E">
      <w:pPr>
        <w:pStyle w:val="a4"/>
        <w:keepNext/>
        <w:rPr>
          <w:rtl/>
        </w:rPr>
      </w:pPr>
      <w:bookmarkStart w:id="16985" w:name="ET_speaker_6236_1520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5"/>
    </w:p>
    <w:p w14:paraId="14C5F2B7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5B77F991" w14:textId="3EC8AD18" w:rsidR="00C8290E" w:rsidRDefault="00C8290E" w:rsidP="00C8290E">
      <w:pPr>
        <w:rPr>
          <w:rtl/>
          <w:lang w:eastAsia="he-IL"/>
        </w:rPr>
      </w:pPr>
      <w:bookmarkStart w:id="16986" w:name="_ETM_Q1_2699905"/>
      <w:bookmarkStart w:id="16987" w:name="_ETM_Q1_2700403"/>
      <w:bookmarkStart w:id="16988" w:name="_ETM_Q1_2700653"/>
      <w:bookmarkStart w:id="16989" w:name="_ETM_Q1_2698653"/>
      <w:bookmarkStart w:id="16990" w:name="_ETM_Q1_2696903"/>
      <w:bookmarkStart w:id="16991" w:name="_ETM_Q1_2695156"/>
      <w:bookmarkEnd w:id="16986"/>
      <w:bookmarkEnd w:id="16987"/>
      <w:bookmarkEnd w:id="16988"/>
      <w:bookmarkEnd w:id="16989"/>
      <w:bookmarkEnd w:id="16990"/>
      <w:bookmarkEnd w:id="16991"/>
      <w:r>
        <w:rPr>
          <w:rFonts w:hint="cs"/>
          <w:rtl/>
          <w:lang w:eastAsia="he-IL"/>
        </w:rPr>
        <w:t xml:space="preserve">לכן, הסיפור של פיתוח נכנס </w:t>
      </w:r>
      <w:bookmarkStart w:id="16992" w:name="_ETM_Q1_2701904"/>
      <w:bookmarkStart w:id="16993" w:name="_ETM_Q1_2700156"/>
      <w:bookmarkEnd w:id="16992"/>
      <w:bookmarkEnd w:id="16993"/>
      <w:r>
        <w:rPr>
          <w:rFonts w:hint="cs"/>
          <w:rtl/>
          <w:lang w:eastAsia="he-IL"/>
        </w:rPr>
        <w:t>בסעיף הזה כי המשימות</w:t>
      </w:r>
      <w:bookmarkStart w:id="16994" w:name="_ETM_Q1_2704152"/>
      <w:bookmarkEnd w:id="16994"/>
      <w:r>
        <w:rPr>
          <w:rFonts w:hint="cs"/>
          <w:rtl/>
          <w:lang w:eastAsia="he-IL"/>
        </w:rPr>
        <w:t xml:space="preserve"> של </w:t>
      </w:r>
      <w:bookmarkStart w:id="16995" w:name="_ETM_Q1_2703652"/>
      <w:bookmarkEnd w:id="16995"/>
      <w:r>
        <w:rPr>
          <w:rFonts w:hint="cs"/>
          <w:rtl/>
          <w:lang w:eastAsia="he-IL"/>
        </w:rPr>
        <w:t>מכינה הן</w:t>
      </w:r>
      <w:bookmarkStart w:id="16996" w:name="_ETM_Q1_2702903"/>
      <w:bookmarkEnd w:id="16996"/>
      <w:r>
        <w:rPr>
          <w:rFonts w:hint="cs"/>
          <w:rtl/>
          <w:lang w:eastAsia="he-IL"/>
        </w:rPr>
        <w:t xml:space="preserve"> הרבה מעבר לשירו</w:t>
      </w:r>
      <w:bookmarkStart w:id="16997" w:name="_ETM_Q1_2704653"/>
      <w:bookmarkEnd w:id="16997"/>
      <w:r>
        <w:rPr>
          <w:rFonts w:hint="cs"/>
          <w:rtl/>
          <w:lang w:eastAsia="he-IL"/>
        </w:rPr>
        <w:t>ת משמעותי</w:t>
      </w:r>
      <w:bookmarkStart w:id="16998" w:name="_ETM_Q1_2706901"/>
      <w:bookmarkStart w:id="16999" w:name="_ETM_Q1_2705902"/>
      <w:bookmarkEnd w:id="16998"/>
      <w:bookmarkEnd w:id="16999"/>
      <w:r>
        <w:rPr>
          <w:rFonts w:hint="cs"/>
          <w:rtl/>
          <w:lang w:eastAsia="he-IL"/>
        </w:rPr>
        <w:t xml:space="preserve"> אז עם </w:t>
      </w:r>
      <w:bookmarkStart w:id="17000" w:name="_ETM_Q1_2709152"/>
      <w:bookmarkStart w:id="17001" w:name="_ETM_Q1_2707402"/>
      <w:bookmarkStart w:id="17002" w:name="_ETM_Q1_2705652"/>
      <w:bookmarkEnd w:id="17000"/>
      <w:bookmarkEnd w:id="17001"/>
      <w:bookmarkEnd w:id="17002"/>
      <w:r>
        <w:rPr>
          <w:rFonts w:hint="cs"/>
          <w:rtl/>
          <w:lang w:eastAsia="he-IL"/>
        </w:rPr>
        <w:t>כל הכבוד,</w:t>
      </w:r>
      <w:bookmarkStart w:id="17003" w:name="_ETM_Q1_2705402"/>
      <w:bookmarkEnd w:id="17003"/>
      <w:r>
        <w:rPr>
          <w:rFonts w:hint="cs"/>
          <w:rtl/>
          <w:lang w:eastAsia="he-IL"/>
        </w:rPr>
        <w:t xml:space="preserve"> אי</w:t>
      </w:r>
      <w:bookmarkStart w:id="17004" w:name="_ETM_Q1_2705152"/>
      <w:bookmarkEnd w:id="17004"/>
      <w:r>
        <w:rPr>
          <w:rFonts w:hint="cs"/>
          <w:rtl/>
          <w:lang w:eastAsia="he-IL"/>
        </w:rPr>
        <w:t>ך עידוד גיוס עומד בזה?</w:t>
      </w:r>
      <w:bookmarkStart w:id="17005" w:name="_ETM_Q1_2709156"/>
      <w:bookmarkStart w:id="17006" w:name="_ETM_Q1_2709657"/>
      <w:bookmarkStart w:id="17007" w:name="_ETM_Q1_2722152"/>
      <w:bookmarkStart w:id="17008" w:name="_ETM_Q1_2720403"/>
      <w:bookmarkStart w:id="17009" w:name="_ETM_Q1_2718904"/>
      <w:bookmarkStart w:id="17010" w:name="_ETM_Q1_2717155"/>
      <w:bookmarkStart w:id="17011" w:name="_ETM_Q1_2715905"/>
      <w:bookmarkStart w:id="17012" w:name="_ETM_Q1_2714152"/>
      <w:bookmarkStart w:id="17013" w:name="_ETM_Q1_2712402"/>
      <w:bookmarkStart w:id="17014" w:name="_ETM_Q1_2710652"/>
      <w:bookmarkStart w:id="17015" w:name="_ETM_Q1_2708902"/>
      <w:bookmarkEnd w:id="17005"/>
      <w:bookmarkEnd w:id="17006"/>
      <w:bookmarkEnd w:id="17007"/>
      <w:bookmarkEnd w:id="17008"/>
      <w:bookmarkEnd w:id="17009"/>
      <w:bookmarkEnd w:id="17010"/>
      <w:bookmarkEnd w:id="17011"/>
      <w:bookmarkEnd w:id="17012"/>
      <w:bookmarkEnd w:id="17013"/>
      <w:bookmarkEnd w:id="17014"/>
      <w:bookmarkEnd w:id="17015"/>
      <w:r>
        <w:rPr>
          <w:rFonts w:hint="cs"/>
          <w:rtl/>
          <w:lang w:eastAsia="he-IL"/>
        </w:rPr>
        <w:t xml:space="preserve"> המדינה צריכה</w:t>
      </w:r>
      <w:bookmarkStart w:id="17016" w:name="_ETM_Q1_2711153"/>
      <w:bookmarkEnd w:id="17016"/>
      <w:r>
        <w:rPr>
          <w:rFonts w:hint="cs"/>
          <w:rtl/>
          <w:lang w:eastAsia="he-IL"/>
        </w:rPr>
        <w:t xml:space="preserve"> לעורך דין גיוס אבל</w:t>
      </w:r>
      <w:bookmarkStart w:id="17017" w:name="_ETM_Q1_2712903"/>
      <w:bookmarkEnd w:id="17017"/>
      <w:r>
        <w:rPr>
          <w:rFonts w:hint="cs"/>
          <w:rtl/>
          <w:lang w:eastAsia="he-IL"/>
        </w:rPr>
        <w:t xml:space="preserve"> למה </w:t>
      </w:r>
      <w:bookmarkStart w:id="17018" w:name="_ETM_Q1_2711405"/>
      <w:bookmarkEnd w:id="17018"/>
      <w:r>
        <w:rPr>
          <w:rFonts w:hint="cs"/>
          <w:rtl/>
          <w:lang w:eastAsia="he-IL"/>
        </w:rPr>
        <w:t>זה עומד במה שאמרנו?</w:t>
      </w:r>
      <w:bookmarkStart w:id="17019" w:name="_ETM_Q1_2713655"/>
      <w:bookmarkEnd w:id="17019"/>
    </w:p>
    <w:p w14:paraId="14B3E855" w14:textId="77777777" w:rsidR="00C8290E" w:rsidRDefault="00C8290E" w:rsidP="00C8290E">
      <w:pPr>
        <w:rPr>
          <w:rtl/>
          <w:lang w:eastAsia="he-IL"/>
        </w:rPr>
      </w:pPr>
      <w:bookmarkStart w:id="17020" w:name="_ETM_Q1_2706652"/>
      <w:bookmarkStart w:id="17021" w:name="_ETM_Q1_2703402"/>
      <w:bookmarkEnd w:id="17020"/>
      <w:bookmarkEnd w:id="17021"/>
    </w:p>
    <w:p w14:paraId="651131C6" w14:textId="53A6B9EC" w:rsidR="00C8290E" w:rsidRDefault="00C8290E" w:rsidP="00C8290E">
      <w:pPr>
        <w:pStyle w:val="a4"/>
        <w:keepNext/>
        <w:rPr>
          <w:rtl/>
        </w:rPr>
      </w:pPr>
      <w:bookmarkStart w:id="17022" w:name="ET_speaker_5787_1521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2"/>
    </w:p>
    <w:p w14:paraId="650CB578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6E5B9FEF" w14:textId="57662606" w:rsidR="00C8290E" w:rsidRDefault="00C8290E" w:rsidP="00C8290E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אני חוזר</w:t>
      </w:r>
      <w:bookmarkStart w:id="17023" w:name="_ETM_Q1_2718156"/>
      <w:bookmarkEnd w:id="17023"/>
      <w:r>
        <w:rPr>
          <w:rFonts w:hint="cs"/>
          <w:rtl/>
          <w:lang w:eastAsia="he-IL"/>
        </w:rPr>
        <w:t xml:space="preserve"> ושואל. </w:t>
      </w:r>
      <w:bookmarkStart w:id="17024" w:name="_ETM_Q1_2717405"/>
      <w:bookmarkEnd w:id="17024"/>
      <w:r>
        <w:rPr>
          <w:rFonts w:hint="cs"/>
          <w:rtl/>
          <w:lang w:eastAsia="he-IL"/>
        </w:rPr>
        <w:t>א</w:t>
      </w:r>
      <w:bookmarkStart w:id="17025" w:name="_ETM_Q1_2716156"/>
      <w:bookmarkEnd w:id="17025"/>
      <w:r>
        <w:rPr>
          <w:rFonts w:hint="cs"/>
          <w:rtl/>
          <w:lang w:eastAsia="he-IL"/>
        </w:rPr>
        <w:t xml:space="preserve">תם קבעתם פה בהגדרת הסעיף שזה עבור פעילות </w:t>
      </w:r>
      <w:bookmarkStart w:id="17026" w:name="_ETM_Q1_2721407"/>
      <w:bookmarkEnd w:id="17026"/>
      <w:r>
        <w:rPr>
          <w:rFonts w:hint="cs"/>
          <w:rtl/>
          <w:lang w:eastAsia="he-IL"/>
        </w:rPr>
        <w:t>חינוכית</w:t>
      </w:r>
      <w:bookmarkStart w:id="17027" w:name="_ETM_Q1_2722656"/>
      <w:bookmarkEnd w:id="17027"/>
      <w:r>
        <w:rPr>
          <w:rFonts w:hint="cs"/>
          <w:rtl/>
          <w:lang w:eastAsia="he-IL"/>
        </w:rPr>
        <w:t xml:space="preserve"> בלתי פורמלית</w:t>
      </w:r>
      <w:bookmarkStart w:id="17028" w:name="_ETM_Q1_2722157"/>
      <w:bookmarkEnd w:id="17028"/>
      <w:r>
        <w:rPr>
          <w:rFonts w:hint="cs"/>
          <w:rtl/>
          <w:lang w:eastAsia="he-IL"/>
        </w:rPr>
        <w:t>.</w:t>
      </w:r>
      <w:bookmarkStart w:id="17029" w:name="_ETM_Q1_2720402"/>
      <w:bookmarkEnd w:id="17029"/>
      <w:r>
        <w:rPr>
          <w:rFonts w:hint="cs"/>
          <w:rtl/>
          <w:lang w:eastAsia="he-IL"/>
        </w:rPr>
        <w:t xml:space="preserve"> אני שב ו</w:t>
      </w:r>
      <w:bookmarkStart w:id="17030" w:name="_ETM_Q1_2720152"/>
      <w:bookmarkEnd w:id="17030"/>
      <w:r>
        <w:rPr>
          <w:rFonts w:hint="cs"/>
          <w:rtl/>
          <w:lang w:eastAsia="he-IL"/>
        </w:rPr>
        <w:t>חוזר, איך ישיבת הסדר</w:t>
      </w:r>
      <w:bookmarkStart w:id="17031" w:name="_ETM_Q1_2730906"/>
      <w:bookmarkStart w:id="17032" w:name="_ETM_Q1_2729406"/>
      <w:bookmarkEnd w:id="17031"/>
      <w:bookmarkEnd w:id="17032"/>
      <w:r>
        <w:rPr>
          <w:rFonts w:hint="cs"/>
          <w:rtl/>
          <w:lang w:eastAsia="he-IL"/>
        </w:rPr>
        <w:t xml:space="preserve"> </w:t>
      </w:r>
      <w:bookmarkStart w:id="17033" w:name="_ETM_Q1_2728156"/>
      <w:bookmarkStart w:id="17034" w:name="_ETM_Q1_2726156"/>
      <w:bookmarkEnd w:id="17033"/>
      <w:bookmarkEnd w:id="17034"/>
      <w:r>
        <w:rPr>
          <w:rFonts w:hint="cs"/>
          <w:rtl/>
          <w:lang w:eastAsia="he-IL"/>
        </w:rPr>
        <w:t xml:space="preserve">תורמת בפעילותה </w:t>
      </w:r>
      <w:bookmarkStart w:id="17035" w:name="_ETM_Q1_2726904"/>
      <w:bookmarkEnd w:id="17035"/>
      <w:r>
        <w:rPr>
          <w:rFonts w:hint="cs"/>
          <w:rtl/>
          <w:lang w:eastAsia="he-IL"/>
        </w:rPr>
        <w:t xml:space="preserve">למענה חינוכי בלתי </w:t>
      </w:r>
      <w:bookmarkStart w:id="17036" w:name="_ETM_Q1_2730154"/>
      <w:bookmarkStart w:id="17037" w:name="_ETM_Q1_2731163"/>
      <w:bookmarkEnd w:id="17036"/>
      <w:bookmarkEnd w:id="17037"/>
      <w:r>
        <w:rPr>
          <w:rFonts w:hint="cs"/>
          <w:rtl/>
          <w:lang w:eastAsia="he-IL"/>
        </w:rPr>
        <w:t>פור</w:t>
      </w:r>
      <w:bookmarkStart w:id="17038" w:name="_ETM_Q1_2730903"/>
      <w:bookmarkEnd w:id="17038"/>
      <w:r>
        <w:rPr>
          <w:rFonts w:hint="cs"/>
          <w:rtl/>
          <w:lang w:eastAsia="he-IL"/>
        </w:rPr>
        <w:t>מלי</w:t>
      </w:r>
      <w:bookmarkStart w:id="17039" w:name="_ETM_Q1_2729153"/>
      <w:bookmarkStart w:id="17040" w:name="_ETM_Q1_2727403"/>
      <w:bookmarkEnd w:id="17039"/>
      <w:bookmarkEnd w:id="17040"/>
      <w:r>
        <w:rPr>
          <w:rFonts w:hint="cs"/>
          <w:rtl/>
          <w:lang w:eastAsia="he-IL"/>
        </w:rPr>
        <w:t>?</w:t>
      </w:r>
      <w:bookmarkStart w:id="17041" w:name="_ETM_Q1_2727653"/>
      <w:bookmarkEnd w:id="17041"/>
    </w:p>
    <w:p w14:paraId="207FE17E" w14:textId="77777777" w:rsidR="00C8290E" w:rsidRDefault="00C8290E" w:rsidP="00C8290E">
      <w:pPr>
        <w:rPr>
          <w:rtl/>
          <w:lang w:eastAsia="he-IL"/>
        </w:rPr>
      </w:pPr>
      <w:bookmarkStart w:id="17042" w:name="_ETM_Q1_2727903"/>
      <w:bookmarkEnd w:id="17042"/>
    </w:p>
    <w:p w14:paraId="760F066E" w14:textId="71710E1F" w:rsidR="00C8290E" w:rsidRDefault="00C8290E" w:rsidP="00C8290E">
      <w:pPr>
        <w:pStyle w:val="a4"/>
        <w:keepNext/>
        <w:rPr>
          <w:rtl/>
        </w:rPr>
      </w:pPr>
      <w:bookmarkStart w:id="17043" w:name="ET_speaker_גור_רוזנבלט_1522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3"/>
    </w:p>
    <w:p w14:paraId="189E9CAE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09AF7AF3" w14:textId="37FD8663" w:rsidR="00C8290E" w:rsidRDefault="00C8290E" w:rsidP="00C8290E">
      <w:pPr>
        <w:rPr>
          <w:rtl/>
          <w:lang w:eastAsia="he-IL"/>
        </w:rPr>
      </w:pPr>
      <w:bookmarkStart w:id="17044" w:name="_ETM_Q1_2734653"/>
      <w:bookmarkStart w:id="17045" w:name="_ETM_Q1_2734903"/>
      <w:bookmarkStart w:id="17046" w:name="_ETM_Q1_2732903"/>
      <w:bookmarkEnd w:id="17044"/>
      <w:bookmarkEnd w:id="17045"/>
      <w:bookmarkEnd w:id="17046"/>
      <w:r>
        <w:rPr>
          <w:rFonts w:hint="cs"/>
          <w:rtl/>
          <w:lang w:eastAsia="he-IL"/>
        </w:rPr>
        <w:t>כ</w:t>
      </w:r>
      <w:bookmarkStart w:id="17047" w:name="_ETM_Q1_2729903"/>
      <w:bookmarkStart w:id="17048" w:name="_ETM_Q1_2728153"/>
      <w:bookmarkEnd w:id="17047"/>
      <w:bookmarkEnd w:id="17048"/>
      <w:r>
        <w:rPr>
          <w:rFonts w:hint="cs"/>
          <w:rtl/>
          <w:lang w:eastAsia="he-IL"/>
        </w:rPr>
        <w:t>תוב שם "וכן עבור".</w:t>
      </w:r>
      <w:bookmarkStart w:id="17049" w:name="_ETM_Q1_2731403"/>
      <w:bookmarkStart w:id="17050" w:name="_ETM_Q1_2731653"/>
      <w:bookmarkEnd w:id="17049"/>
      <w:bookmarkEnd w:id="17050"/>
    </w:p>
    <w:p w14:paraId="0A37A320" w14:textId="77777777" w:rsidR="00C8290E" w:rsidRDefault="00C8290E" w:rsidP="00C8290E">
      <w:pPr>
        <w:rPr>
          <w:rtl/>
          <w:lang w:eastAsia="he-IL"/>
        </w:rPr>
      </w:pPr>
    </w:p>
    <w:p w14:paraId="63557D52" w14:textId="77777777" w:rsidR="00826160" w:rsidRPr="00826160" w:rsidRDefault="00826160" w:rsidP="00826160">
      <w:pPr>
        <w:pStyle w:val="a4"/>
        <w:keepNext/>
        <w:rPr>
          <w:rtl/>
        </w:rPr>
      </w:pPr>
      <w:bookmarkStart w:id="17051" w:name="_ETM_Q1_2732155"/>
      <w:bookmarkEnd w:id="17051"/>
      <w:r w:rsidRPr="00826160">
        <w:rPr>
          <w:rStyle w:val="TagStyle"/>
          <w:rtl/>
        </w:rPr>
        <w:t xml:space="preserve">&lt;&lt; דובר &gt;&gt; </w:t>
      </w:r>
      <w:r>
        <w:rPr>
          <w:rtl/>
        </w:rPr>
        <w:t>ישי גרין:</w:t>
      </w:r>
      <w:r w:rsidRPr="0082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45214C" w14:textId="77777777" w:rsidR="00C8290E" w:rsidRDefault="00C8290E" w:rsidP="00C8290E">
      <w:pPr>
        <w:rPr>
          <w:rtl/>
          <w:lang w:eastAsia="he-IL"/>
        </w:rPr>
      </w:pPr>
    </w:p>
    <w:p w14:paraId="3E128337" w14:textId="03620B3B" w:rsidR="00C8290E" w:rsidRDefault="00C8290E" w:rsidP="00C8290E">
      <w:pPr>
        <w:rPr>
          <w:rtl/>
          <w:lang w:eastAsia="he-IL"/>
        </w:rPr>
      </w:pPr>
      <w:bookmarkStart w:id="17052" w:name="_ETM_Q1_2732654"/>
      <w:bookmarkEnd w:id="17052"/>
      <w:r>
        <w:rPr>
          <w:rFonts w:hint="cs"/>
          <w:rtl/>
          <w:lang w:eastAsia="he-IL"/>
        </w:rPr>
        <w:t>ע</w:t>
      </w:r>
      <w:bookmarkStart w:id="17053" w:name="_ETM_Q1_2728904"/>
      <w:bookmarkEnd w:id="17053"/>
      <w:r>
        <w:rPr>
          <w:rFonts w:hint="cs"/>
          <w:rtl/>
          <w:lang w:eastAsia="he-IL"/>
        </w:rPr>
        <w:t>ב</w:t>
      </w:r>
      <w:r w:rsidR="008261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זה</w:t>
      </w:r>
      <w:bookmarkStart w:id="17054" w:name="_ETM_Q1_2729905"/>
      <w:bookmarkEnd w:id="17054"/>
      <w:r>
        <w:rPr>
          <w:rFonts w:hint="cs"/>
          <w:rtl/>
          <w:lang w:eastAsia="he-IL"/>
        </w:rPr>
        <w:t xml:space="preserve"> וזה. </w:t>
      </w:r>
    </w:p>
    <w:p w14:paraId="2A01CCBA" w14:textId="77777777" w:rsidR="00C8290E" w:rsidRDefault="00C8290E" w:rsidP="00C8290E">
      <w:pPr>
        <w:rPr>
          <w:rtl/>
          <w:lang w:eastAsia="he-IL"/>
        </w:rPr>
      </w:pPr>
      <w:bookmarkStart w:id="17055" w:name="_ETM_Q1_2730904"/>
      <w:bookmarkEnd w:id="17055"/>
    </w:p>
    <w:p w14:paraId="76597992" w14:textId="2B1CDEB0" w:rsidR="00C8290E" w:rsidRDefault="00C8290E" w:rsidP="00C8290E">
      <w:pPr>
        <w:pStyle w:val="a4"/>
        <w:keepNext/>
        <w:rPr>
          <w:rtl/>
        </w:rPr>
      </w:pPr>
      <w:bookmarkStart w:id="17056" w:name="ET_speaker_5787_1523"/>
      <w:r w:rsidRPr="00C8290E">
        <w:rPr>
          <w:rStyle w:val="TagStyle"/>
          <w:rtl/>
        </w:rPr>
        <w:t xml:space="preserve"> &lt;&lt; דוב</w:t>
      </w:r>
      <w:bookmarkStart w:id="17057" w:name="_ETM_Q1_2731654"/>
      <w:bookmarkEnd w:id="17057"/>
      <w:r w:rsidRPr="00C8290E">
        <w:rPr>
          <w:rStyle w:val="TagStyle"/>
          <w:rtl/>
        </w:rPr>
        <w:t xml:space="preserve">ר &gt;&gt; </w:t>
      </w:r>
      <w:r>
        <w:rPr>
          <w:rtl/>
        </w:rPr>
        <w:t>יוראי להב הרצנו (יש עתיד):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6"/>
    </w:p>
    <w:p w14:paraId="63F0EEF6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15AD2FC3" w14:textId="4482A909" w:rsidR="00C8290E" w:rsidRDefault="00C8290E" w:rsidP="00C8290E">
      <w:pPr>
        <w:rPr>
          <w:rtl/>
          <w:lang w:eastAsia="he-IL"/>
        </w:rPr>
      </w:pPr>
      <w:bookmarkStart w:id="17058" w:name="_ETM_Q1_2734153"/>
      <w:bookmarkStart w:id="17059" w:name="_ETM_Q1_2732403"/>
      <w:bookmarkStart w:id="17060" w:name="_ETM_Q1_2730653"/>
      <w:bookmarkEnd w:id="17058"/>
      <w:bookmarkEnd w:id="17059"/>
      <w:bookmarkEnd w:id="17060"/>
      <w:r>
        <w:rPr>
          <w:rFonts w:hint="cs"/>
          <w:rtl/>
          <w:lang w:eastAsia="he-IL"/>
        </w:rPr>
        <w:t>לא</w:t>
      </w:r>
      <w:bookmarkStart w:id="17061" w:name="_ETM_Q1_2728903"/>
      <w:bookmarkStart w:id="17062" w:name="_ETM_Q1_2727154"/>
      <w:bookmarkEnd w:id="17061"/>
      <w:bookmarkEnd w:id="17062"/>
      <w:r>
        <w:rPr>
          <w:rFonts w:hint="cs"/>
          <w:rtl/>
          <w:lang w:eastAsia="he-IL"/>
        </w:rPr>
        <w:t>,</w:t>
      </w:r>
      <w:bookmarkStart w:id="17063" w:name="_ETM_Q1_2730654"/>
      <w:bookmarkEnd w:id="17063"/>
      <w:r>
        <w:rPr>
          <w:rFonts w:hint="cs"/>
          <w:rtl/>
          <w:lang w:eastAsia="he-IL"/>
        </w:rPr>
        <w:t xml:space="preserve"> איפה?</w:t>
      </w:r>
    </w:p>
    <w:p w14:paraId="63C20DFF" w14:textId="77777777" w:rsidR="00C8290E" w:rsidRDefault="00C8290E" w:rsidP="00C8290E">
      <w:pPr>
        <w:ind w:firstLine="0"/>
        <w:rPr>
          <w:rtl/>
          <w:lang w:eastAsia="he-IL"/>
        </w:rPr>
      </w:pPr>
      <w:bookmarkStart w:id="17064" w:name="_ETM_Q1_2732655"/>
      <w:bookmarkStart w:id="17065" w:name="_ETM_Q1_2733905"/>
      <w:bookmarkStart w:id="17066" w:name="_ETM_Q1_2732404"/>
      <w:bookmarkEnd w:id="17064"/>
      <w:bookmarkEnd w:id="17065"/>
      <w:bookmarkEnd w:id="17066"/>
    </w:p>
    <w:p w14:paraId="5BEFB442" w14:textId="73254E9F" w:rsidR="00C8290E" w:rsidRDefault="00C8290E" w:rsidP="00C8290E">
      <w:pPr>
        <w:pStyle w:val="a4"/>
        <w:keepNext/>
        <w:rPr>
          <w:rtl/>
        </w:rPr>
      </w:pPr>
      <w:bookmarkStart w:id="17067" w:name="ET_speaker_גור_רוזנבלט_1524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67"/>
    </w:p>
    <w:p w14:paraId="45FF7BD0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13D039F7" w14:textId="25309EC1" w:rsidR="00C8290E" w:rsidRDefault="00C8290E" w:rsidP="00C8290E">
      <w:pPr>
        <w:rPr>
          <w:rtl/>
          <w:lang w:eastAsia="he-IL"/>
        </w:rPr>
      </w:pPr>
      <w:bookmarkStart w:id="17068" w:name="_ETM_Q1_2735404"/>
      <w:bookmarkStart w:id="17069" w:name="_ETM_Q1_2731656"/>
      <w:bookmarkEnd w:id="17068"/>
      <w:bookmarkEnd w:id="17069"/>
      <w:r>
        <w:rPr>
          <w:rFonts w:hint="cs"/>
          <w:rtl/>
          <w:lang w:eastAsia="he-IL"/>
        </w:rPr>
        <w:t>באמצע הפ</w:t>
      </w:r>
      <w:bookmarkStart w:id="17070" w:name="_ETM_Q1_2732656"/>
      <w:bookmarkStart w:id="17071" w:name="_ETM_Q1_2733903"/>
      <w:bookmarkEnd w:id="17070"/>
      <w:bookmarkEnd w:id="17071"/>
      <w:r>
        <w:rPr>
          <w:rFonts w:hint="cs"/>
          <w:rtl/>
          <w:lang w:eastAsia="he-IL"/>
        </w:rPr>
        <w:t>יסקה.</w:t>
      </w:r>
      <w:bookmarkStart w:id="17072" w:name="_ETM_Q1_2733155"/>
      <w:bookmarkStart w:id="17073" w:name="_ETM_Q1_2733404"/>
      <w:bookmarkEnd w:id="17072"/>
      <w:bookmarkEnd w:id="17073"/>
    </w:p>
    <w:p w14:paraId="62BA45FA" w14:textId="77777777" w:rsidR="00C8290E" w:rsidRDefault="00C8290E" w:rsidP="00C8290E">
      <w:pPr>
        <w:rPr>
          <w:rtl/>
          <w:lang w:eastAsia="he-IL"/>
        </w:rPr>
      </w:pPr>
      <w:bookmarkStart w:id="17074" w:name="_ETM_Q1_2733904"/>
      <w:bookmarkEnd w:id="17074"/>
    </w:p>
    <w:p w14:paraId="7B24C38B" w14:textId="564F7E86" w:rsidR="00C8290E" w:rsidRDefault="00C8290E" w:rsidP="00C8290E">
      <w:pPr>
        <w:pStyle w:val="a4"/>
        <w:keepNext/>
        <w:rPr>
          <w:rtl/>
        </w:rPr>
      </w:pPr>
      <w:bookmarkStart w:id="17075" w:name="ET_speaker_5787_1525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5"/>
    </w:p>
    <w:p w14:paraId="4AA71BD4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52D7C196" w14:textId="5C8DEDCA" w:rsidR="00C8290E" w:rsidRDefault="00C8290E" w:rsidP="00C8290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</w:t>
      </w:r>
      <w:bookmarkStart w:id="17076" w:name="_ETM_Q1_2735655"/>
      <w:bookmarkEnd w:id="17076"/>
      <w:r>
        <w:rPr>
          <w:rFonts w:hint="cs"/>
          <w:rtl/>
          <w:lang w:eastAsia="he-IL"/>
        </w:rPr>
        <w:t xml:space="preserve">, יכול להיות? </w:t>
      </w:r>
      <w:bookmarkStart w:id="17077" w:name="_ETM_Q1_2738156"/>
      <w:bookmarkStart w:id="17078" w:name="_ETM_Q1_2736907"/>
      <w:bookmarkStart w:id="17079" w:name="_ETM_Q1_2738406"/>
      <w:bookmarkEnd w:id="17077"/>
      <w:bookmarkEnd w:id="17078"/>
      <w:bookmarkEnd w:id="17079"/>
    </w:p>
    <w:p w14:paraId="27F90E36" w14:textId="77777777" w:rsidR="00C8290E" w:rsidRDefault="00C8290E" w:rsidP="00C8290E">
      <w:pPr>
        <w:rPr>
          <w:rtl/>
          <w:lang w:eastAsia="he-IL"/>
        </w:rPr>
      </w:pPr>
      <w:bookmarkStart w:id="17080" w:name="_ETM_Q1_2738903"/>
      <w:bookmarkEnd w:id="17080"/>
    </w:p>
    <w:p w14:paraId="3F50FCF9" w14:textId="638BB299" w:rsidR="00C8290E" w:rsidRDefault="00C8290E" w:rsidP="00C8290E">
      <w:pPr>
        <w:pStyle w:val="a4"/>
        <w:keepNext/>
        <w:rPr>
          <w:rtl/>
        </w:rPr>
      </w:pPr>
      <w:bookmarkStart w:id="17081" w:name="ET_speaker_5765_1526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81"/>
    </w:p>
    <w:p w14:paraId="71C52393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64EF1228" w14:textId="1AB6558E" w:rsidR="00C8290E" w:rsidRDefault="00C8290E" w:rsidP="00C8290E">
      <w:pPr>
        <w:rPr>
          <w:rtl/>
          <w:lang w:eastAsia="he-IL"/>
        </w:rPr>
      </w:pPr>
      <w:bookmarkStart w:id="17082" w:name="_ETM_Q1_2741652"/>
      <w:bookmarkStart w:id="17083" w:name="_ETM_Q1_2742152"/>
      <w:bookmarkStart w:id="17084" w:name="_ETM_Q1_2740152"/>
      <w:bookmarkStart w:id="17085" w:name="_ETM_Q1_2738403"/>
      <w:bookmarkStart w:id="17086" w:name="_ETM_Q1_2736653"/>
      <w:bookmarkStart w:id="17087" w:name="_ETM_Q1_2735155"/>
      <w:bookmarkEnd w:id="17082"/>
      <w:bookmarkEnd w:id="17083"/>
      <w:bookmarkEnd w:id="17084"/>
      <w:bookmarkEnd w:id="17085"/>
      <w:bookmarkEnd w:id="17086"/>
      <w:bookmarkEnd w:id="17087"/>
      <w:r>
        <w:rPr>
          <w:rFonts w:hint="cs"/>
          <w:rtl/>
          <w:lang w:eastAsia="he-IL"/>
        </w:rPr>
        <w:t>היושב-ראש</w:t>
      </w:r>
      <w:bookmarkStart w:id="17088" w:name="_ETM_Q1_2736901"/>
      <w:bookmarkEnd w:id="17088"/>
      <w:r>
        <w:rPr>
          <w:rFonts w:hint="cs"/>
          <w:rtl/>
          <w:lang w:eastAsia="he-IL"/>
        </w:rPr>
        <w:t xml:space="preserve">, יש פה אנשים שצמים </w:t>
      </w:r>
      <w:bookmarkStart w:id="17089" w:name="_ETM_Q1_2739656"/>
      <w:bookmarkEnd w:id="17089"/>
      <w:r>
        <w:rPr>
          <w:rFonts w:hint="cs"/>
          <w:rtl/>
          <w:lang w:eastAsia="he-IL"/>
        </w:rPr>
        <w:t>והם בדיכאון ומתים ללכת לי</w:t>
      </w:r>
      <w:bookmarkStart w:id="17090" w:name="_ETM_Q1_2743155"/>
      <w:bookmarkEnd w:id="17090"/>
      <w:r>
        <w:rPr>
          <w:rFonts w:hint="cs"/>
          <w:rtl/>
          <w:lang w:eastAsia="he-IL"/>
        </w:rPr>
        <w:t>לדים</w:t>
      </w:r>
      <w:bookmarkStart w:id="17091" w:name="_ETM_Q1_2743655"/>
      <w:bookmarkEnd w:id="17091"/>
      <w:r>
        <w:rPr>
          <w:rFonts w:hint="cs"/>
          <w:rtl/>
          <w:lang w:eastAsia="he-IL"/>
        </w:rPr>
        <w:t xml:space="preserve"> </w:t>
      </w:r>
      <w:bookmarkStart w:id="17092" w:name="_ETM_Q1_2741906"/>
      <w:bookmarkEnd w:id="17092"/>
      <w:r>
        <w:rPr>
          <w:rFonts w:hint="cs"/>
          <w:rtl/>
          <w:lang w:eastAsia="he-IL"/>
        </w:rPr>
        <w:t>של</w:t>
      </w:r>
      <w:bookmarkStart w:id="17093" w:name="_ETM_Q1_2740906"/>
      <w:bookmarkEnd w:id="17093"/>
      <w:r>
        <w:rPr>
          <w:rFonts w:hint="cs"/>
          <w:rtl/>
          <w:lang w:eastAsia="he-IL"/>
        </w:rPr>
        <w:t>הם, אולי נפסיק את הדיון ונעשה אותו</w:t>
      </w:r>
      <w:bookmarkStart w:id="17094" w:name="_ETM_Q1_2744906"/>
      <w:bookmarkEnd w:id="17094"/>
      <w:r>
        <w:rPr>
          <w:rFonts w:hint="cs"/>
          <w:rtl/>
          <w:lang w:eastAsia="he-IL"/>
        </w:rPr>
        <w:t xml:space="preserve"> בשבוע הבא? </w:t>
      </w:r>
      <w:bookmarkStart w:id="17095" w:name="_ETM_Q1_2746152"/>
      <w:bookmarkEnd w:id="17095"/>
    </w:p>
    <w:p w14:paraId="6090ABB4" w14:textId="77777777" w:rsidR="00C8290E" w:rsidRDefault="00C8290E" w:rsidP="00C8290E">
      <w:pPr>
        <w:rPr>
          <w:rtl/>
          <w:lang w:eastAsia="he-IL"/>
        </w:rPr>
      </w:pPr>
    </w:p>
    <w:p w14:paraId="2C2C5BB1" w14:textId="75A44B7F" w:rsidR="00C8290E" w:rsidRDefault="00C8290E" w:rsidP="00C8290E">
      <w:pPr>
        <w:pStyle w:val="af6"/>
        <w:keepNext/>
        <w:rPr>
          <w:rtl/>
        </w:rPr>
      </w:pPr>
      <w:bookmarkStart w:id="17096" w:name="ET_yor_6162_1528"/>
      <w:r w:rsidRPr="00C8290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82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6"/>
    </w:p>
    <w:p w14:paraId="21834232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51EF2CF2" w14:textId="670E318B" w:rsidR="00C8290E" w:rsidRDefault="00C8290E" w:rsidP="00C8290E">
      <w:pPr>
        <w:rPr>
          <w:rtl/>
          <w:lang w:eastAsia="he-IL"/>
        </w:rPr>
      </w:pPr>
      <w:bookmarkStart w:id="17097" w:name="_ETM_Q1_2748403"/>
      <w:bookmarkStart w:id="17098" w:name="_ETM_Q1_2746653"/>
      <w:bookmarkStart w:id="17099" w:name="_ETM_Q1_2744902"/>
      <w:bookmarkEnd w:id="17097"/>
      <w:bookmarkEnd w:id="17098"/>
      <w:bookmarkEnd w:id="17099"/>
      <w:r>
        <w:rPr>
          <w:rFonts w:hint="cs"/>
          <w:rtl/>
          <w:lang w:eastAsia="he-IL"/>
        </w:rPr>
        <w:t xml:space="preserve">או-קיי, בסדר. </w:t>
      </w:r>
      <w:bookmarkStart w:id="17100" w:name="_ETM_Q1_2747402"/>
      <w:bookmarkStart w:id="17101" w:name="_ETM_Q1_3695401"/>
      <w:bookmarkStart w:id="17102" w:name="_ETM_Q1_4980655"/>
      <w:bookmarkEnd w:id="17100"/>
      <w:bookmarkEnd w:id="17101"/>
      <w:bookmarkEnd w:id="17102"/>
    </w:p>
    <w:p w14:paraId="6F3E0191" w14:textId="77777777" w:rsidR="00C8290E" w:rsidRPr="00C8290E" w:rsidRDefault="00C8290E" w:rsidP="00C8290E">
      <w:pPr>
        <w:rPr>
          <w:rtl/>
          <w:lang w:eastAsia="he-IL"/>
        </w:rPr>
      </w:pPr>
    </w:p>
    <w:p w14:paraId="1A356AC2" w14:textId="3C729840" w:rsidR="00C8290E" w:rsidRDefault="00C8290E" w:rsidP="00C8290E">
      <w:pPr>
        <w:pStyle w:val="a4"/>
        <w:keepNext/>
        <w:rPr>
          <w:rtl/>
        </w:rPr>
      </w:pPr>
      <w:bookmarkStart w:id="17103" w:name="ET_speaker_ישראל_מלאכי_1527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3"/>
    </w:p>
    <w:p w14:paraId="4885CE04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250EBD90" w14:textId="77777777" w:rsidR="00C8290E" w:rsidRDefault="00C8290E" w:rsidP="00C829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7104" w:name="_ETM_Q1_2745653"/>
      <w:bookmarkEnd w:id="17104"/>
      <w:r>
        <w:rPr>
          <w:rFonts w:hint="cs"/>
          <w:rtl/>
          <w:lang w:eastAsia="he-IL"/>
        </w:rPr>
        <w:t xml:space="preserve">אני </w:t>
      </w:r>
      <w:bookmarkStart w:id="17105" w:name="_ETM_Q1_2740901"/>
      <w:bookmarkEnd w:id="17105"/>
      <w:r>
        <w:rPr>
          <w:rFonts w:hint="cs"/>
          <w:rtl/>
          <w:lang w:eastAsia="he-IL"/>
        </w:rPr>
        <w:t>רוצה להתייחס לשאלה</w:t>
      </w:r>
      <w:bookmarkStart w:id="17106" w:name="_ETM_Q1_2747652"/>
      <w:bookmarkStart w:id="17107" w:name="_ETM_Q1_2745903"/>
      <w:bookmarkEnd w:id="17106"/>
      <w:bookmarkEnd w:id="17107"/>
      <w:r>
        <w:rPr>
          <w:rFonts w:hint="cs"/>
          <w:rtl/>
          <w:lang w:eastAsia="he-IL"/>
        </w:rPr>
        <w:t>.</w:t>
      </w:r>
      <w:bookmarkStart w:id="17108" w:name="_ETM_Q1_2746151"/>
      <w:bookmarkEnd w:id="17108"/>
    </w:p>
    <w:p w14:paraId="386AF3FB" w14:textId="77777777" w:rsidR="00C8290E" w:rsidRDefault="00C8290E" w:rsidP="00C8290E">
      <w:pPr>
        <w:rPr>
          <w:rtl/>
          <w:lang w:eastAsia="he-IL"/>
        </w:rPr>
      </w:pPr>
    </w:p>
    <w:p w14:paraId="05142465" w14:textId="26E9852F" w:rsidR="00C8290E" w:rsidRDefault="00C8290E" w:rsidP="00C8290E">
      <w:pPr>
        <w:pStyle w:val="a4"/>
        <w:keepNext/>
        <w:rPr>
          <w:rtl/>
        </w:rPr>
      </w:pPr>
      <w:bookmarkStart w:id="17109" w:name="ET_speaker_5787_1529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9"/>
    </w:p>
    <w:p w14:paraId="22A87CBF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267D3B94" w14:textId="77777777" w:rsidR="00C8290E" w:rsidRDefault="00C8290E" w:rsidP="00C8290E">
      <w:pPr>
        <w:rPr>
          <w:rtl/>
          <w:lang w:eastAsia="he-IL"/>
        </w:rPr>
      </w:pPr>
      <w:bookmarkStart w:id="17110" w:name="_ETM_Q1_2748903"/>
      <w:bookmarkEnd w:id="17110"/>
      <w:r>
        <w:rPr>
          <w:rFonts w:hint="cs"/>
          <w:rtl/>
          <w:lang w:eastAsia="he-IL"/>
        </w:rPr>
        <w:t>רגע</w:t>
      </w:r>
      <w:bookmarkStart w:id="17111" w:name="_ETM_Q1_2749403"/>
      <w:bookmarkStart w:id="17112" w:name="_ETM_Q1_2747653"/>
      <w:bookmarkEnd w:id="17111"/>
      <w:bookmarkEnd w:id="17112"/>
      <w:r>
        <w:rPr>
          <w:rFonts w:hint="cs"/>
          <w:rtl/>
          <w:lang w:eastAsia="he-IL"/>
        </w:rPr>
        <w:t>,</w:t>
      </w:r>
      <w:bookmarkStart w:id="17113" w:name="_ETM_Q1_2748153"/>
      <w:bookmarkEnd w:id="17113"/>
      <w:r>
        <w:rPr>
          <w:rFonts w:hint="cs"/>
          <w:rtl/>
          <w:lang w:eastAsia="he-IL"/>
        </w:rPr>
        <w:t xml:space="preserve"> </w:t>
      </w:r>
      <w:bookmarkStart w:id="17114" w:name="_ETM_Q1_2746403"/>
      <w:bookmarkEnd w:id="17114"/>
      <w:r>
        <w:rPr>
          <w:rFonts w:hint="cs"/>
          <w:rtl/>
          <w:lang w:eastAsia="he-IL"/>
        </w:rPr>
        <w:t xml:space="preserve">לא סיימתי. </w:t>
      </w:r>
      <w:bookmarkStart w:id="17115" w:name="_ETM_Q1_2748653"/>
      <w:bookmarkEnd w:id="17115"/>
    </w:p>
    <w:p w14:paraId="3B70F2A7" w14:textId="77777777" w:rsidR="00C8290E" w:rsidRDefault="00C8290E" w:rsidP="00C8290E">
      <w:pPr>
        <w:rPr>
          <w:rtl/>
          <w:lang w:eastAsia="he-IL"/>
        </w:rPr>
      </w:pPr>
      <w:bookmarkStart w:id="17116" w:name="_ETM_Q1_2749151"/>
      <w:bookmarkEnd w:id="17116"/>
    </w:p>
    <w:p w14:paraId="3418C7C9" w14:textId="745CEF37" w:rsidR="00C8290E" w:rsidRDefault="00C8290E" w:rsidP="00C8290E">
      <w:pPr>
        <w:pStyle w:val="a4"/>
        <w:keepNext/>
        <w:rPr>
          <w:rtl/>
        </w:rPr>
      </w:pPr>
      <w:bookmarkStart w:id="17117" w:name="ET_speaker_5765_1530"/>
      <w:r w:rsidRPr="00C8290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2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7"/>
    </w:p>
    <w:p w14:paraId="1712652F" w14:textId="77777777" w:rsidR="00C8290E" w:rsidRDefault="00C8290E" w:rsidP="00C8290E">
      <w:pPr>
        <w:pStyle w:val="KeepWithNext"/>
        <w:rPr>
          <w:rtl/>
          <w:lang w:eastAsia="he-IL"/>
        </w:rPr>
      </w:pPr>
    </w:p>
    <w:p w14:paraId="3D90BBA7" w14:textId="2A07E70C" w:rsidR="00C8290E" w:rsidRPr="00C8290E" w:rsidRDefault="00C8290E" w:rsidP="00C829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</w:t>
      </w:r>
      <w:bookmarkStart w:id="17118" w:name="_ETM_Q1_2752153"/>
      <w:bookmarkEnd w:id="17118"/>
      <w:r>
        <w:rPr>
          <w:rFonts w:hint="cs"/>
          <w:rtl/>
          <w:lang w:eastAsia="he-IL"/>
        </w:rPr>
        <w:t xml:space="preserve"> פה צמים</w:t>
      </w:r>
      <w:bookmarkStart w:id="17119" w:name="_ETM_Q1_2749652"/>
      <w:bookmarkEnd w:id="17119"/>
      <w:r>
        <w:rPr>
          <w:rFonts w:hint="cs"/>
          <w:rtl/>
          <w:lang w:eastAsia="he-IL"/>
        </w:rPr>
        <w:t xml:space="preserve">. </w:t>
      </w:r>
      <w:bookmarkStart w:id="17120" w:name="_ETM_Q1_2747902"/>
      <w:bookmarkEnd w:id="17120"/>
      <w:r>
        <w:rPr>
          <w:rFonts w:hint="cs"/>
          <w:rtl/>
          <w:lang w:eastAsia="he-IL"/>
        </w:rPr>
        <w:t xml:space="preserve">יש להם חג </w:t>
      </w:r>
      <w:bookmarkStart w:id="17121" w:name="_ETM_Q1_2750402"/>
      <w:bookmarkStart w:id="17122" w:name="_ETM_Q1_2745902"/>
      <w:bookmarkStart w:id="17123" w:name="_ETM_Q1_2744152"/>
      <w:bookmarkEnd w:id="17121"/>
      <w:bookmarkEnd w:id="17122"/>
      <w:bookmarkEnd w:id="17123"/>
      <w:r w:rsidR="00AB445B">
        <w:rPr>
          <w:rFonts w:hint="cs"/>
          <w:rtl/>
          <w:lang w:eastAsia="he-IL"/>
        </w:rPr>
        <w:t>ועוד לא גמרנו,</w:t>
      </w:r>
      <w:bookmarkStart w:id="17124" w:name="_ETM_Q1_2751403"/>
      <w:bookmarkEnd w:id="17124"/>
      <w:r w:rsidR="00AB445B">
        <w:rPr>
          <w:rFonts w:hint="cs"/>
          <w:rtl/>
          <w:lang w:eastAsia="he-IL"/>
        </w:rPr>
        <w:t xml:space="preserve"> יש</w:t>
      </w:r>
      <w:bookmarkStart w:id="17125" w:name="_ETM_Q1_2751903"/>
      <w:bookmarkEnd w:id="17125"/>
      <w:r w:rsidR="00AB445B">
        <w:rPr>
          <w:rFonts w:hint="cs"/>
          <w:rtl/>
          <w:lang w:eastAsia="he-IL"/>
        </w:rPr>
        <w:t xml:space="preserve"> לנו מלא עבודה. </w:t>
      </w:r>
      <w:bookmarkStart w:id="17126" w:name="_ETM_Q1_2755404"/>
      <w:bookmarkStart w:id="17127" w:name="_ETM_Q1_2753904"/>
      <w:bookmarkEnd w:id="17126"/>
      <w:bookmarkEnd w:id="17127"/>
    </w:p>
    <w:p w14:paraId="14D7DF5F" w14:textId="77777777" w:rsidR="00C8290E" w:rsidRDefault="00C8290E" w:rsidP="00C8290E">
      <w:pPr>
        <w:rPr>
          <w:rtl/>
          <w:lang w:eastAsia="he-IL"/>
        </w:rPr>
      </w:pPr>
      <w:bookmarkStart w:id="17128" w:name="_ETM_Q1_2727906"/>
      <w:bookmarkStart w:id="17129" w:name="_ETM_Q1_2746902"/>
      <w:bookmarkStart w:id="17130" w:name="_ETM_Q1_2751905"/>
      <w:bookmarkStart w:id="17131" w:name="_ETM_Q1_2750155"/>
      <w:bookmarkStart w:id="17132" w:name="_ETM_Q1_2751406"/>
      <w:bookmarkEnd w:id="17128"/>
      <w:bookmarkEnd w:id="17129"/>
      <w:bookmarkEnd w:id="17130"/>
      <w:bookmarkEnd w:id="17131"/>
      <w:bookmarkEnd w:id="17132"/>
    </w:p>
    <w:p w14:paraId="0671818A" w14:textId="77777777" w:rsidR="00826160" w:rsidRPr="00826160" w:rsidRDefault="00826160" w:rsidP="00826160">
      <w:pPr>
        <w:pStyle w:val="a4"/>
        <w:keepNext/>
        <w:rPr>
          <w:rtl/>
        </w:rPr>
      </w:pPr>
      <w:r w:rsidRPr="00826160">
        <w:rPr>
          <w:rStyle w:val="TagStyle"/>
          <w:rtl/>
        </w:rPr>
        <w:t xml:space="preserve">&lt;&lt; דובר &gt;&gt; </w:t>
      </w:r>
      <w:r>
        <w:rPr>
          <w:rtl/>
        </w:rPr>
        <w:t>ישי גרין:</w:t>
      </w:r>
      <w:r w:rsidRPr="0082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22A494" w14:textId="77777777" w:rsidR="00AB445B" w:rsidRDefault="00AB445B" w:rsidP="00C8290E">
      <w:pPr>
        <w:rPr>
          <w:rtl/>
          <w:lang w:eastAsia="he-IL"/>
        </w:rPr>
      </w:pPr>
    </w:p>
    <w:p w14:paraId="5C8AD27A" w14:textId="404C4426" w:rsidR="00AB445B" w:rsidRDefault="00AB445B" w:rsidP="00C8290E">
      <w:pPr>
        <w:rPr>
          <w:rtl/>
          <w:lang w:eastAsia="he-IL"/>
        </w:rPr>
      </w:pPr>
      <w:bookmarkStart w:id="17133" w:name="_ETM_Q1_2743403"/>
      <w:bookmarkEnd w:id="17133"/>
      <w:r>
        <w:rPr>
          <w:rFonts w:hint="cs"/>
          <w:rtl/>
          <w:lang w:eastAsia="he-IL"/>
        </w:rPr>
        <w:t>ז</w:t>
      </w:r>
      <w:bookmarkStart w:id="17134" w:name="_ETM_Q1_2743902"/>
      <w:bookmarkEnd w:id="17134"/>
      <w:r>
        <w:rPr>
          <w:rFonts w:hint="cs"/>
          <w:rtl/>
          <w:lang w:eastAsia="he-IL"/>
        </w:rPr>
        <w:t>ה</w:t>
      </w:r>
      <w:bookmarkStart w:id="17135" w:name="_ETM_Q1_2744153"/>
      <w:bookmarkEnd w:id="17135"/>
      <w:r>
        <w:rPr>
          <w:rFonts w:hint="cs"/>
          <w:rtl/>
          <w:lang w:eastAsia="he-IL"/>
        </w:rPr>
        <w:t xml:space="preserve"> ההבדל בין סעיף 1 לסעיף 4. </w:t>
      </w:r>
      <w:bookmarkStart w:id="17136" w:name="_ETM_Q1_2752654"/>
      <w:bookmarkStart w:id="17137" w:name="_ETM_Q1_2753153"/>
      <w:bookmarkEnd w:id="17136"/>
      <w:bookmarkEnd w:id="17137"/>
    </w:p>
    <w:p w14:paraId="77E40766" w14:textId="77777777" w:rsidR="00AB445B" w:rsidRDefault="00AB445B" w:rsidP="00C8290E">
      <w:pPr>
        <w:rPr>
          <w:rtl/>
          <w:lang w:eastAsia="he-IL"/>
        </w:rPr>
      </w:pPr>
      <w:bookmarkStart w:id="17138" w:name="_ETM_Q1_2753404"/>
      <w:bookmarkEnd w:id="17138"/>
    </w:p>
    <w:p w14:paraId="57EF81C2" w14:textId="5A8A895A" w:rsidR="00AB445B" w:rsidRDefault="00AB445B" w:rsidP="00AB445B">
      <w:pPr>
        <w:pStyle w:val="a4"/>
        <w:keepNext/>
        <w:rPr>
          <w:rtl/>
        </w:rPr>
      </w:pPr>
      <w:bookmarkStart w:id="17139" w:name="ET_speaker_5765_1531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9"/>
    </w:p>
    <w:p w14:paraId="51C70D05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72EAF6B9" w14:textId="4826B802" w:rsidR="00AB445B" w:rsidRDefault="00AB445B" w:rsidP="00AB4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מלא שעות להיות פה. </w:t>
      </w:r>
      <w:bookmarkStart w:id="17140" w:name="_ETM_Q1_2756653"/>
      <w:bookmarkEnd w:id="17140"/>
    </w:p>
    <w:p w14:paraId="0EC0563C" w14:textId="77777777" w:rsidR="00AB445B" w:rsidRDefault="00AB445B" w:rsidP="00AB445B">
      <w:pPr>
        <w:rPr>
          <w:rtl/>
          <w:lang w:eastAsia="he-IL"/>
        </w:rPr>
      </w:pPr>
      <w:bookmarkStart w:id="17141" w:name="_ETM_Q1_2757403"/>
      <w:bookmarkEnd w:id="17141"/>
    </w:p>
    <w:p w14:paraId="69051EFF" w14:textId="36FD38B2" w:rsidR="00AB445B" w:rsidRDefault="00AB445B" w:rsidP="00AB445B">
      <w:pPr>
        <w:pStyle w:val="a4"/>
        <w:keepNext/>
        <w:rPr>
          <w:rtl/>
        </w:rPr>
      </w:pPr>
      <w:bookmarkStart w:id="17142" w:name="ET_speaker_5787_1532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2"/>
    </w:p>
    <w:p w14:paraId="31921CD6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3CE21409" w14:textId="749BCAA2" w:rsidR="00AB445B" w:rsidRDefault="00AB445B" w:rsidP="00AB445B">
      <w:pPr>
        <w:rPr>
          <w:rtl/>
          <w:lang w:eastAsia="he-IL"/>
        </w:rPr>
      </w:pPr>
      <w:bookmarkStart w:id="17143" w:name="_ETM_Q1_2759404"/>
      <w:bookmarkStart w:id="17144" w:name="_ETM_Q1_2759153"/>
      <w:bookmarkEnd w:id="17143"/>
      <w:bookmarkEnd w:id="17144"/>
      <w:r>
        <w:rPr>
          <w:rFonts w:hint="cs"/>
          <w:rtl/>
          <w:lang w:eastAsia="he-IL"/>
        </w:rPr>
        <w:t>רגע,</w:t>
      </w:r>
      <w:bookmarkStart w:id="17145" w:name="_ETM_Q1_2758652"/>
      <w:bookmarkEnd w:id="17145"/>
      <w:r>
        <w:rPr>
          <w:rFonts w:hint="cs"/>
          <w:rtl/>
          <w:lang w:eastAsia="he-IL"/>
        </w:rPr>
        <w:t xml:space="preserve"> עכשיו לגבי - - -</w:t>
      </w:r>
      <w:bookmarkStart w:id="17146" w:name="_ETM_Q1_2759902"/>
      <w:bookmarkStart w:id="17147" w:name="_ETM_Q1_2758901"/>
      <w:bookmarkStart w:id="17148" w:name="_ETM_Q1_2758902"/>
      <w:bookmarkStart w:id="17149" w:name="_ETM_Q1_2759406"/>
      <w:bookmarkStart w:id="17150" w:name="_ETM_Q1_2757902"/>
      <w:bookmarkEnd w:id="17146"/>
      <w:bookmarkEnd w:id="17147"/>
      <w:bookmarkEnd w:id="17148"/>
      <w:bookmarkEnd w:id="17149"/>
      <w:bookmarkEnd w:id="17150"/>
    </w:p>
    <w:p w14:paraId="3AF76188" w14:textId="77777777" w:rsidR="00826160" w:rsidRDefault="00826160" w:rsidP="00AB445B">
      <w:pPr>
        <w:rPr>
          <w:rtl/>
          <w:lang w:eastAsia="he-IL"/>
        </w:rPr>
      </w:pPr>
      <w:bookmarkStart w:id="17151" w:name="_ETM_Q1_2754906"/>
      <w:bookmarkStart w:id="17152" w:name="_ETM_Q1_2755406"/>
      <w:bookmarkEnd w:id="17151"/>
      <w:bookmarkEnd w:id="17152"/>
    </w:p>
    <w:p w14:paraId="07E6DD3D" w14:textId="77777777" w:rsidR="00826160" w:rsidRDefault="00826160" w:rsidP="00826160">
      <w:pPr>
        <w:pStyle w:val="a4"/>
        <w:keepNext/>
        <w:rPr>
          <w:rtl/>
        </w:rPr>
      </w:pPr>
      <w:bookmarkStart w:id="17153" w:name="_ETM_Q1_2758153"/>
      <w:bookmarkStart w:id="17154" w:name="_ETM_Q1_2756403"/>
      <w:bookmarkStart w:id="17155" w:name="_ETM_Q1_2756652"/>
      <w:bookmarkEnd w:id="17153"/>
      <w:bookmarkEnd w:id="17154"/>
      <w:bookmarkEnd w:id="17155"/>
      <w:r w:rsidRPr="00826160">
        <w:rPr>
          <w:rStyle w:val="TagStyle"/>
          <w:rtl/>
        </w:rPr>
        <w:t xml:space="preserve">&lt;&lt; דובר &gt;&gt; </w:t>
      </w:r>
      <w:r>
        <w:rPr>
          <w:rtl/>
        </w:rPr>
        <w:t>ישי גרין:</w:t>
      </w:r>
      <w:r w:rsidRPr="0082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7156" w:name="_ETM_Q1_2756156"/>
      <w:bookmarkEnd w:id="17156"/>
    </w:p>
    <w:p w14:paraId="307B54D0" w14:textId="77777777" w:rsidR="00826160" w:rsidRPr="00826160" w:rsidRDefault="00826160" w:rsidP="00826160">
      <w:pPr>
        <w:rPr>
          <w:rtl/>
          <w:lang w:eastAsia="he-IL"/>
        </w:rPr>
      </w:pPr>
      <w:bookmarkStart w:id="17157" w:name="_ETM_Q1_2756406"/>
      <w:bookmarkEnd w:id="17157"/>
    </w:p>
    <w:p w14:paraId="247DA486" w14:textId="7C0C216D" w:rsidR="00AB445B" w:rsidRDefault="00AB445B" w:rsidP="00AB445B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 לא להגיע עוד פעם.</w:t>
      </w:r>
      <w:bookmarkStart w:id="17158" w:name="_ETM_Q1_2759903"/>
      <w:bookmarkEnd w:id="17158"/>
      <w:r>
        <w:rPr>
          <w:rFonts w:hint="cs"/>
          <w:rtl/>
          <w:lang w:eastAsia="he-IL"/>
        </w:rPr>
        <w:t xml:space="preserve"> </w:t>
      </w:r>
      <w:bookmarkStart w:id="17159" w:name="_ETM_Q1_2758404"/>
      <w:bookmarkStart w:id="17160" w:name="_ETM_Q1_2757155"/>
      <w:bookmarkStart w:id="17161" w:name="_ETM_Q1_2761156"/>
      <w:bookmarkEnd w:id="17159"/>
      <w:bookmarkEnd w:id="17160"/>
      <w:bookmarkEnd w:id="17161"/>
    </w:p>
    <w:p w14:paraId="49850683" w14:textId="77777777" w:rsidR="00AB445B" w:rsidRDefault="00AB445B" w:rsidP="00AB445B">
      <w:pPr>
        <w:rPr>
          <w:rtl/>
          <w:lang w:eastAsia="he-IL"/>
        </w:rPr>
      </w:pPr>
      <w:bookmarkStart w:id="17162" w:name="_ETM_Q1_2762155"/>
      <w:bookmarkEnd w:id="17162"/>
    </w:p>
    <w:p w14:paraId="6CC3D822" w14:textId="1147A66F" w:rsidR="00AB445B" w:rsidRDefault="00AB445B" w:rsidP="00AB445B">
      <w:pPr>
        <w:pStyle w:val="af6"/>
        <w:keepNext/>
        <w:rPr>
          <w:rtl/>
        </w:rPr>
      </w:pPr>
      <w:bookmarkStart w:id="17163" w:name="ET_yor_6162_1533"/>
      <w:r w:rsidRPr="00AB445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B4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3"/>
    </w:p>
    <w:p w14:paraId="41203056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1EDC512F" w14:textId="6038721C" w:rsidR="00AB445B" w:rsidRDefault="00AB445B" w:rsidP="00AB445B">
      <w:pPr>
        <w:rPr>
          <w:rtl/>
          <w:lang w:eastAsia="he-IL"/>
        </w:rPr>
      </w:pPr>
      <w:bookmarkStart w:id="17164" w:name="_ETM_Q1_2763155"/>
      <w:bookmarkStart w:id="17165" w:name="_ETM_Q1_2761656"/>
      <w:bookmarkEnd w:id="17164"/>
      <w:bookmarkEnd w:id="17165"/>
      <w:r>
        <w:rPr>
          <w:rFonts w:hint="cs"/>
          <w:rtl/>
          <w:lang w:eastAsia="he-IL"/>
        </w:rPr>
        <w:t>ס</w:t>
      </w:r>
      <w:bookmarkStart w:id="17166" w:name="_ETM_Q1_2759905"/>
      <w:bookmarkEnd w:id="17166"/>
      <w:r>
        <w:rPr>
          <w:rFonts w:hint="cs"/>
          <w:rtl/>
          <w:lang w:eastAsia="he-IL"/>
        </w:rPr>
        <w:t>יי</w:t>
      </w:r>
      <w:bookmarkStart w:id="17167" w:name="_ETM_Q1_2758156"/>
      <w:bookmarkEnd w:id="17167"/>
      <w:r>
        <w:rPr>
          <w:rFonts w:hint="cs"/>
          <w:rtl/>
          <w:lang w:eastAsia="he-IL"/>
        </w:rPr>
        <w:t>מתם</w:t>
      </w:r>
      <w:bookmarkStart w:id="17168" w:name="_ETM_Q1_2758401"/>
      <w:bookmarkEnd w:id="17168"/>
      <w:r>
        <w:rPr>
          <w:rFonts w:hint="cs"/>
          <w:rtl/>
          <w:lang w:eastAsia="he-IL"/>
        </w:rPr>
        <w:t xml:space="preserve"> להבהיר את העניין?</w:t>
      </w:r>
      <w:bookmarkStart w:id="17169" w:name="_ETM_Q1_2759907"/>
      <w:bookmarkStart w:id="17170" w:name="_ETM_Q1_2760403"/>
      <w:bookmarkEnd w:id="17169"/>
      <w:bookmarkEnd w:id="17170"/>
    </w:p>
    <w:p w14:paraId="58680755" w14:textId="77777777" w:rsidR="00AB445B" w:rsidRDefault="00AB445B" w:rsidP="00AB445B">
      <w:pPr>
        <w:rPr>
          <w:rtl/>
          <w:lang w:eastAsia="he-IL"/>
        </w:rPr>
      </w:pPr>
      <w:bookmarkStart w:id="17171" w:name="_ETM_Q1_2760653"/>
      <w:bookmarkEnd w:id="17171"/>
    </w:p>
    <w:p w14:paraId="2ED589EC" w14:textId="32872DE8" w:rsidR="00AB445B" w:rsidRDefault="00AB445B" w:rsidP="00AB445B">
      <w:pPr>
        <w:pStyle w:val="a4"/>
        <w:keepNext/>
        <w:rPr>
          <w:rtl/>
        </w:rPr>
      </w:pPr>
      <w:bookmarkStart w:id="17172" w:name="ET_speaker_5787_1534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2"/>
    </w:p>
    <w:p w14:paraId="46734704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17E8350A" w14:textId="4331CBC6" w:rsidR="00AB445B" w:rsidRDefault="00AB445B" w:rsidP="00AB445B">
      <w:pPr>
        <w:rPr>
          <w:rtl/>
          <w:lang w:eastAsia="he-IL"/>
        </w:rPr>
      </w:pPr>
      <w:bookmarkStart w:id="17173" w:name="_ETM_Q1_2761152"/>
      <w:bookmarkStart w:id="17174" w:name="_ETM_Q1_2759401"/>
      <w:bookmarkEnd w:id="17173"/>
      <w:bookmarkEnd w:id="17174"/>
      <w:r>
        <w:rPr>
          <w:rFonts w:hint="cs"/>
          <w:rtl/>
          <w:lang w:eastAsia="he-IL"/>
        </w:rPr>
        <w:t>לא.</w:t>
      </w:r>
      <w:bookmarkStart w:id="17175" w:name="_ETM_Q1_2757652"/>
      <w:bookmarkEnd w:id="17175"/>
    </w:p>
    <w:p w14:paraId="41EABB67" w14:textId="77777777" w:rsidR="00AB445B" w:rsidRDefault="00AB445B" w:rsidP="00AB445B">
      <w:pPr>
        <w:rPr>
          <w:rtl/>
          <w:lang w:eastAsia="he-IL"/>
        </w:rPr>
      </w:pPr>
      <w:bookmarkStart w:id="17176" w:name="_ETM_Q1_2755904"/>
      <w:bookmarkStart w:id="17177" w:name="_ETM_Q1_2754156"/>
      <w:bookmarkStart w:id="17178" w:name="_ETM_Q1_2754652"/>
      <w:bookmarkStart w:id="17179" w:name="_ETM_Q1_2755156"/>
      <w:bookmarkEnd w:id="17176"/>
      <w:bookmarkEnd w:id="17177"/>
      <w:bookmarkEnd w:id="17178"/>
      <w:bookmarkEnd w:id="17179"/>
    </w:p>
    <w:p w14:paraId="552638A4" w14:textId="06AF8DE7" w:rsidR="00AB445B" w:rsidRDefault="00AB445B" w:rsidP="00AB445B">
      <w:pPr>
        <w:pStyle w:val="af6"/>
        <w:keepNext/>
        <w:rPr>
          <w:rtl/>
        </w:rPr>
      </w:pPr>
      <w:bookmarkStart w:id="17180" w:name="ET_yor_6162_1535"/>
      <w:r w:rsidRPr="00AB445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B4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0"/>
    </w:p>
    <w:p w14:paraId="626552B6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121295E8" w14:textId="336B2173" w:rsidR="00AB445B" w:rsidRDefault="00AB445B" w:rsidP="00AB445B">
      <w:pPr>
        <w:rPr>
          <w:rtl/>
          <w:lang w:eastAsia="he-IL"/>
        </w:rPr>
      </w:pPr>
      <w:bookmarkStart w:id="17181" w:name="_ETM_Q1_2756402"/>
      <w:bookmarkEnd w:id="17181"/>
      <w:r>
        <w:rPr>
          <w:rFonts w:hint="cs"/>
          <w:rtl/>
          <w:lang w:eastAsia="he-IL"/>
        </w:rPr>
        <w:t>תעשו את זה יותר בקצרה</w:t>
      </w:r>
      <w:bookmarkStart w:id="17182" w:name="_ETM_Q1_2762902"/>
      <w:bookmarkStart w:id="17183" w:name="_ETM_Q1_2761155"/>
      <w:bookmarkEnd w:id="17182"/>
      <w:bookmarkEnd w:id="17183"/>
      <w:r>
        <w:rPr>
          <w:rFonts w:hint="cs"/>
          <w:rtl/>
          <w:lang w:eastAsia="he-IL"/>
        </w:rPr>
        <w:t>, בלי היסטוריה.</w:t>
      </w:r>
      <w:bookmarkStart w:id="17184" w:name="_ETM_Q1_2765155"/>
      <w:bookmarkStart w:id="17185" w:name="_ETM_Q1_2765905"/>
      <w:bookmarkEnd w:id="17184"/>
      <w:bookmarkEnd w:id="17185"/>
    </w:p>
    <w:p w14:paraId="4A55D1E3" w14:textId="77777777" w:rsidR="00AB445B" w:rsidRDefault="00AB445B" w:rsidP="00AB445B">
      <w:pPr>
        <w:rPr>
          <w:rtl/>
          <w:lang w:eastAsia="he-IL"/>
        </w:rPr>
      </w:pPr>
      <w:bookmarkStart w:id="17186" w:name="_ETM_Q1_2765655"/>
      <w:bookmarkStart w:id="17187" w:name="_ETM_Q1_2763905"/>
      <w:bookmarkEnd w:id="17186"/>
      <w:bookmarkEnd w:id="17187"/>
    </w:p>
    <w:p w14:paraId="1AFD1BC4" w14:textId="34351C81" w:rsidR="00AB445B" w:rsidRDefault="00AB445B" w:rsidP="00AB445B">
      <w:pPr>
        <w:pStyle w:val="a4"/>
        <w:keepNext/>
        <w:rPr>
          <w:rtl/>
        </w:rPr>
      </w:pPr>
      <w:bookmarkStart w:id="17188" w:name="ET_speaker_5765_1536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88"/>
    </w:p>
    <w:p w14:paraId="6B0F5E85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541CBC49" w14:textId="655DBB34" w:rsidR="00AB445B" w:rsidRDefault="00AB445B" w:rsidP="00AB445B">
      <w:pPr>
        <w:rPr>
          <w:rtl/>
          <w:lang w:eastAsia="he-IL"/>
        </w:rPr>
      </w:pPr>
      <w:bookmarkStart w:id="17189" w:name="_ETM_Q1_2766906"/>
      <w:bookmarkStart w:id="17190" w:name="_ETM_Q1_2767156"/>
      <w:bookmarkStart w:id="17191" w:name="_ETM_Q1_2765156"/>
      <w:bookmarkEnd w:id="17189"/>
      <w:bookmarkEnd w:id="17190"/>
      <w:bookmarkEnd w:id="17191"/>
      <w:r>
        <w:rPr>
          <w:rFonts w:hint="cs"/>
          <w:rtl/>
          <w:lang w:eastAsia="he-IL"/>
        </w:rPr>
        <w:t>ג</w:t>
      </w:r>
      <w:bookmarkStart w:id="17192" w:name="_ETM_Q1_2763406"/>
      <w:bookmarkEnd w:id="17192"/>
      <w:r>
        <w:rPr>
          <w:rFonts w:hint="cs"/>
          <w:rtl/>
          <w:lang w:eastAsia="he-IL"/>
        </w:rPr>
        <w:t>ור</w:t>
      </w:r>
      <w:bookmarkStart w:id="17193" w:name="_ETM_Q1_2761651"/>
      <w:bookmarkStart w:id="17194" w:name="_ETM_Q1_2759906"/>
      <w:bookmarkStart w:id="17195" w:name="_ETM_Q1_2758157"/>
      <w:bookmarkEnd w:id="17193"/>
      <w:bookmarkEnd w:id="17194"/>
      <w:bookmarkEnd w:id="17195"/>
      <w:r>
        <w:rPr>
          <w:rFonts w:hint="cs"/>
          <w:rtl/>
          <w:lang w:eastAsia="he-IL"/>
        </w:rPr>
        <w:t xml:space="preserve">, תתחיל להנות מהתהליך. </w:t>
      </w:r>
      <w:bookmarkStart w:id="17196" w:name="_ETM_Q1_2762653"/>
      <w:bookmarkEnd w:id="17196"/>
    </w:p>
    <w:p w14:paraId="52AF92A9" w14:textId="77777777" w:rsidR="00AB445B" w:rsidRDefault="00AB445B" w:rsidP="00AB445B">
      <w:pPr>
        <w:rPr>
          <w:rtl/>
          <w:lang w:eastAsia="he-IL"/>
        </w:rPr>
      </w:pPr>
      <w:bookmarkStart w:id="17197" w:name="_ETM_Q1_2763403"/>
      <w:bookmarkStart w:id="17198" w:name="_ETM_Q1_2767153"/>
      <w:bookmarkStart w:id="17199" w:name="_ETM_Q1_2765402"/>
      <w:bookmarkEnd w:id="17197"/>
      <w:bookmarkEnd w:id="17198"/>
      <w:bookmarkEnd w:id="17199"/>
    </w:p>
    <w:p w14:paraId="1D34343A" w14:textId="5871B3A7" w:rsidR="00AB445B" w:rsidRDefault="00AB445B" w:rsidP="00AB445B">
      <w:pPr>
        <w:pStyle w:val="af6"/>
        <w:keepNext/>
        <w:rPr>
          <w:rtl/>
        </w:rPr>
      </w:pPr>
      <w:bookmarkStart w:id="17200" w:name="ET_yor_6162_1537"/>
      <w:r w:rsidRPr="00AB445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B4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0"/>
    </w:p>
    <w:p w14:paraId="661112A5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063BDBA7" w14:textId="08A96C0B" w:rsidR="00AB445B" w:rsidRDefault="00AB445B" w:rsidP="00AB445B">
      <w:pPr>
        <w:rPr>
          <w:rtl/>
          <w:lang w:eastAsia="he-IL"/>
        </w:rPr>
      </w:pPr>
      <w:bookmarkStart w:id="17201" w:name="_ETM_Q1_2767152"/>
      <w:bookmarkStart w:id="17202" w:name="_ETM_Q1_2767653"/>
      <w:bookmarkStart w:id="17203" w:name="_ETM_Q1_2766153"/>
      <w:bookmarkEnd w:id="17201"/>
      <w:bookmarkEnd w:id="17202"/>
      <w:bookmarkEnd w:id="17203"/>
      <w:r>
        <w:rPr>
          <w:rFonts w:hint="cs"/>
          <w:rtl/>
          <w:lang w:eastAsia="he-IL"/>
        </w:rPr>
        <w:t xml:space="preserve">תענו לו לגבי השאלה שהוא שאל. </w:t>
      </w:r>
      <w:bookmarkStart w:id="17204" w:name="_ETM_Q1_2770658"/>
      <w:bookmarkStart w:id="17205" w:name="_ETM_Q1_2768658"/>
      <w:bookmarkStart w:id="17206" w:name="_ETM_Q1_2766904"/>
      <w:bookmarkEnd w:id="17204"/>
      <w:bookmarkEnd w:id="17205"/>
      <w:bookmarkEnd w:id="17206"/>
    </w:p>
    <w:p w14:paraId="15397EC9" w14:textId="77777777" w:rsidR="00AB445B" w:rsidRDefault="00AB445B" w:rsidP="00AB445B">
      <w:pPr>
        <w:rPr>
          <w:rtl/>
          <w:lang w:eastAsia="he-IL"/>
        </w:rPr>
      </w:pPr>
      <w:bookmarkStart w:id="17207" w:name="_ETM_Q1_2767652"/>
      <w:bookmarkEnd w:id="17207"/>
    </w:p>
    <w:p w14:paraId="742384E0" w14:textId="6051D589" w:rsidR="00AB445B" w:rsidRDefault="00AB445B" w:rsidP="00AB445B">
      <w:pPr>
        <w:pStyle w:val="a4"/>
        <w:keepNext/>
        <w:rPr>
          <w:rtl/>
        </w:rPr>
      </w:pPr>
      <w:bookmarkStart w:id="17208" w:name="ET_speaker_5765_1538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8"/>
    </w:p>
    <w:p w14:paraId="4494C26F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65309288" w14:textId="1A8C0DA2" w:rsidR="00AB445B" w:rsidRDefault="00AB445B" w:rsidP="00AB445B">
      <w:pPr>
        <w:rPr>
          <w:rtl/>
          <w:lang w:eastAsia="he-IL"/>
        </w:rPr>
      </w:pPr>
      <w:bookmarkStart w:id="17209" w:name="_ETM_Q1_2769155"/>
      <w:bookmarkStart w:id="17210" w:name="_ETM_Q1_2769405"/>
      <w:bookmarkEnd w:id="17209"/>
      <w:bookmarkEnd w:id="17210"/>
      <w:r>
        <w:rPr>
          <w:rFonts w:hint="cs"/>
          <w:rtl/>
          <w:lang w:eastAsia="he-IL"/>
        </w:rPr>
        <w:t xml:space="preserve">אבל יש לנו עוד מלא שעות </w:t>
      </w:r>
      <w:bookmarkStart w:id="17211" w:name="_ETM_Q1_2770904"/>
      <w:bookmarkEnd w:id="17211"/>
      <w:r>
        <w:rPr>
          <w:rFonts w:hint="cs"/>
          <w:rtl/>
          <w:lang w:eastAsia="he-IL"/>
        </w:rPr>
        <w:t xml:space="preserve">להיות </w:t>
      </w:r>
      <w:bookmarkStart w:id="17212" w:name="_ETM_Q1_2769655"/>
      <w:bookmarkEnd w:id="17212"/>
      <w:r>
        <w:rPr>
          <w:rFonts w:hint="cs"/>
          <w:rtl/>
          <w:lang w:eastAsia="he-IL"/>
        </w:rPr>
        <w:t>כאן. אולי נע</w:t>
      </w:r>
      <w:bookmarkStart w:id="17213" w:name="_ETM_Q1_2772902"/>
      <w:bookmarkEnd w:id="17213"/>
      <w:r>
        <w:rPr>
          <w:rFonts w:hint="cs"/>
          <w:rtl/>
          <w:lang w:eastAsia="he-IL"/>
        </w:rPr>
        <w:t>שה בשבוע הבא ה</w:t>
      </w:r>
      <w:bookmarkStart w:id="17214" w:name="_ETM_Q1_2774155"/>
      <w:bookmarkStart w:id="17215" w:name="_ETM_Q1_2772405"/>
      <w:bookmarkEnd w:id="17214"/>
      <w:bookmarkEnd w:id="17215"/>
      <w:r>
        <w:rPr>
          <w:rFonts w:hint="cs"/>
          <w:rtl/>
          <w:lang w:eastAsia="he-IL"/>
        </w:rPr>
        <w:t>משך דיון</w:t>
      </w:r>
      <w:bookmarkStart w:id="17216" w:name="_ETM_Q1_2771655"/>
      <w:bookmarkEnd w:id="17216"/>
      <w:r>
        <w:rPr>
          <w:rFonts w:hint="cs"/>
          <w:rtl/>
          <w:lang w:eastAsia="he-IL"/>
        </w:rPr>
        <w:t>?</w:t>
      </w:r>
    </w:p>
    <w:p w14:paraId="35641010" w14:textId="77777777" w:rsidR="00AB445B" w:rsidRDefault="00AB445B" w:rsidP="00AB445B">
      <w:pPr>
        <w:rPr>
          <w:rtl/>
          <w:lang w:eastAsia="he-IL"/>
        </w:rPr>
      </w:pPr>
      <w:bookmarkStart w:id="17217" w:name="_ETM_Q1_2772655"/>
      <w:bookmarkEnd w:id="17217"/>
    </w:p>
    <w:p w14:paraId="6B650E20" w14:textId="7EF63A7D" w:rsidR="00AB445B" w:rsidRDefault="00AB445B" w:rsidP="00AB445B">
      <w:pPr>
        <w:pStyle w:val="a4"/>
        <w:keepNext/>
        <w:rPr>
          <w:rtl/>
        </w:rPr>
      </w:pPr>
      <w:bookmarkStart w:id="17218" w:name="ET_speaker_6236_1539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8"/>
    </w:p>
    <w:p w14:paraId="73C9BB51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6B58FD59" w14:textId="055E3911" w:rsidR="00AB445B" w:rsidRDefault="00AB445B" w:rsidP="00AB445B">
      <w:pPr>
        <w:rPr>
          <w:rtl/>
          <w:lang w:eastAsia="he-IL"/>
        </w:rPr>
      </w:pPr>
      <w:bookmarkStart w:id="17219" w:name="_ETM_Q1_2774904"/>
      <w:bookmarkStart w:id="17220" w:name="_ETM_Q1_2775154"/>
      <w:bookmarkEnd w:id="17219"/>
      <w:bookmarkEnd w:id="17220"/>
      <w:r>
        <w:rPr>
          <w:rFonts w:hint="cs"/>
          <w:rtl/>
          <w:lang w:eastAsia="he-IL"/>
        </w:rPr>
        <w:t>יש</w:t>
      </w:r>
      <w:bookmarkStart w:id="17221" w:name="_ETM_Q1_2773655"/>
      <w:bookmarkEnd w:id="17221"/>
      <w:r>
        <w:rPr>
          <w:rFonts w:hint="cs"/>
          <w:rtl/>
          <w:lang w:eastAsia="he-IL"/>
        </w:rPr>
        <w:t xml:space="preserve"> לי</w:t>
      </w:r>
      <w:bookmarkStart w:id="17222" w:name="_ETM_Q1_2772156"/>
      <w:bookmarkEnd w:id="17222"/>
      <w:r>
        <w:rPr>
          <w:rFonts w:hint="cs"/>
          <w:rtl/>
          <w:lang w:eastAsia="he-IL"/>
        </w:rPr>
        <w:t xml:space="preserve"> גם</w:t>
      </w:r>
      <w:bookmarkStart w:id="17223" w:name="_ETM_Q1_2772402"/>
      <w:bookmarkEnd w:id="17223"/>
      <w:r>
        <w:rPr>
          <w:rFonts w:hint="cs"/>
          <w:rtl/>
          <w:lang w:eastAsia="he-IL"/>
        </w:rPr>
        <w:t xml:space="preserve"> ש</w:t>
      </w:r>
      <w:bookmarkStart w:id="17224" w:name="_ETM_Q1_2770401"/>
      <w:bookmarkEnd w:id="17224"/>
      <w:r>
        <w:rPr>
          <w:rFonts w:hint="cs"/>
          <w:rtl/>
          <w:lang w:eastAsia="he-IL"/>
        </w:rPr>
        <w:t>אלות שלא</w:t>
      </w:r>
      <w:bookmarkStart w:id="17225" w:name="_ETM_Q1_2769152"/>
      <w:bookmarkStart w:id="17226" w:name="_ETM_Q1_2767402"/>
      <w:bookmarkEnd w:id="17225"/>
      <w:bookmarkEnd w:id="17226"/>
      <w:r>
        <w:rPr>
          <w:rFonts w:hint="cs"/>
          <w:rtl/>
          <w:lang w:eastAsia="he-IL"/>
        </w:rPr>
        <w:t xml:space="preserve"> ענו לי</w:t>
      </w:r>
      <w:bookmarkStart w:id="17227" w:name="_ETM_Q1_2768656"/>
      <w:bookmarkEnd w:id="17227"/>
      <w:r>
        <w:rPr>
          <w:rFonts w:hint="cs"/>
          <w:rtl/>
          <w:lang w:eastAsia="he-IL"/>
        </w:rPr>
        <w:t xml:space="preserve"> עליהן</w:t>
      </w:r>
      <w:bookmarkStart w:id="17228" w:name="_ETM_Q1_2774402"/>
      <w:bookmarkStart w:id="17229" w:name="_ETM_Q1_2772653"/>
      <w:bookmarkStart w:id="17230" w:name="_ETM_Q1_2770902"/>
      <w:bookmarkEnd w:id="17228"/>
      <w:bookmarkEnd w:id="17229"/>
      <w:bookmarkEnd w:id="17230"/>
      <w:r>
        <w:rPr>
          <w:rFonts w:hint="cs"/>
          <w:rtl/>
          <w:lang w:eastAsia="he-IL"/>
        </w:rPr>
        <w:t xml:space="preserve"> ואני אחזור עליהן.</w:t>
      </w:r>
      <w:bookmarkStart w:id="17231" w:name="_ETM_Q1_2773652"/>
      <w:bookmarkStart w:id="17232" w:name="_ETM_Q1_2772152"/>
      <w:bookmarkStart w:id="17233" w:name="_ETM_Q1_2771905"/>
      <w:bookmarkStart w:id="17234" w:name="_ETM_Q1_2772155"/>
      <w:bookmarkEnd w:id="17231"/>
      <w:bookmarkEnd w:id="17232"/>
      <w:bookmarkEnd w:id="17233"/>
      <w:bookmarkEnd w:id="17234"/>
    </w:p>
    <w:p w14:paraId="2CCA335F" w14:textId="77777777" w:rsidR="00AB445B" w:rsidRDefault="00AB445B" w:rsidP="00AB445B">
      <w:pPr>
        <w:rPr>
          <w:rtl/>
          <w:lang w:eastAsia="he-IL"/>
        </w:rPr>
      </w:pPr>
      <w:bookmarkStart w:id="17235" w:name="_ETM_Q1_2772654"/>
      <w:bookmarkEnd w:id="17235"/>
    </w:p>
    <w:p w14:paraId="78875866" w14:textId="26C2E7C8" w:rsidR="00AB445B" w:rsidRDefault="00AB445B" w:rsidP="00AB445B">
      <w:pPr>
        <w:pStyle w:val="a4"/>
        <w:keepNext/>
        <w:rPr>
          <w:rtl/>
        </w:rPr>
      </w:pPr>
      <w:bookmarkStart w:id="17236" w:name="ET_speaker_5765_1540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6"/>
    </w:p>
    <w:p w14:paraId="5C8F1CCF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7E252891" w14:textId="1A1000A1" w:rsidR="00AB445B" w:rsidRDefault="00AB445B" w:rsidP="00AB445B">
      <w:pPr>
        <w:rPr>
          <w:rtl/>
          <w:lang w:eastAsia="he-IL"/>
        </w:rPr>
      </w:pPr>
      <w:bookmarkStart w:id="17237" w:name="_ETM_Q1_2776656"/>
      <w:bookmarkStart w:id="17238" w:name="_ETM_Q1_2774656"/>
      <w:bookmarkStart w:id="17239" w:name="_ETM_Q1_2773152"/>
      <w:bookmarkEnd w:id="17237"/>
      <w:bookmarkEnd w:id="17238"/>
      <w:bookmarkEnd w:id="17239"/>
      <w:r>
        <w:rPr>
          <w:rFonts w:hint="cs"/>
          <w:rtl/>
          <w:lang w:eastAsia="he-IL"/>
        </w:rPr>
        <w:t>נע</w:t>
      </w:r>
      <w:bookmarkStart w:id="17240" w:name="_ETM_Q1_2771401"/>
      <w:bookmarkEnd w:id="17240"/>
      <w:r>
        <w:rPr>
          <w:rFonts w:hint="cs"/>
          <w:rtl/>
          <w:lang w:eastAsia="he-IL"/>
        </w:rPr>
        <w:t>מה, שבוע הבא המשך</w:t>
      </w:r>
      <w:bookmarkStart w:id="17241" w:name="_ETM_Q1_2775653"/>
      <w:bookmarkEnd w:id="17241"/>
      <w:r>
        <w:rPr>
          <w:rFonts w:hint="cs"/>
          <w:rtl/>
          <w:lang w:eastAsia="he-IL"/>
        </w:rPr>
        <w:t xml:space="preserve"> דיון. </w:t>
      </w:r>
    </w:p>
    <w:p w14:paraId="1CFA032D" w14:textId="77777777" w:rsidR="00AB445B" w:rsidRDefault="00AB445B" w:rsidP="00AB445B">
      <w:pPr>
        <w:rPr>
          <w:rtl/>
          <w:lang w:eastAsia="he-IL"/>
        </w:rPr>
      </w:pPr>
      <w:bookmarkStart w:id="17242" w:name="_ETM_Q1_2775403"/>
      <w:bookmarkEnd w:id="17242"/>
    </w:p>
    <w:p w14:paraId="66F00807" w14:textId="378D1132" w:rsidR="00AB445B" w:rsidRDefault="00AB445B" w:rsidP="00AB445B">
      <w:pPr>
        <w:pStyle w:val="a4"/>
        <w:keepNext/>
        <w:rPr>
          <w:rtl/>
        </w:rPr>
      </w:pPr>
      <w:bookmarkStart w:id="17243" w:name="ET_speaker_5787_1541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3"/>
    </w:p>
    <w:p w14:paraId="02453946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6A573772" w14:textId="116D5AFF" w:rsidR="00AB445B" w:rsidRDefault="00AB445B" w:rsidP="00AB445B">
      <w:pPr>
        <w:rPr>
          <w:rtl/>
          <w:lang w:eastAsia="he-IL"/>
        </w:rPr>
      </w:pPr>
      <w:bookmarkStart w:id="17244" w:name="_ETM_Q1_2777903"/>
      <w:bookmarkEnd w:id="17244"/>
      <w:r>
        <w:rPr>
          <w:rFonts w:hint="cs"/>
          <w:rtl/>
          <w:lang w:eastAsia="he-IL"/>
        </w:rPr>
        <w:t>ל</w:t>
      </w:r>
      <w:bookmarkStart w:id="17245" w:name="_ETM_Q1_2776153"/>
      <w:bookmarkEnd w:id="17245"/>
      <w:r>
        <w:rPr>
          <w:rFonts w:hint="cs"/>
          <w:rtl/>
          <w:lang w:eastAsia="he-IL"/>
        </w:rPr>
        <w:t>מ</w:t>
      </w:r>
      <w:bookmarkStart w:id="17246" w:name="_ETM_Q1_2774404"/>
      <w:bookmarkEnd w:id="17246"/>
      <w:r>
        <w:rPr>
          <w:rFonts w:hint="cs"/>
          <w:rtl/>
          <w:lang w:eastAsia="he-IL"/>
        </w:rPr>
        <w:t xml:space="preserve">ה? אני באמצע. </w:t>
      </w:r>
      <w:bookmarkStart w:id="17247" w:name="_ETM_Q1_2776654"/>
      <w:bookmarkEnd w:id="17247"/>
    </w:p>
    <w:p w14:paraId="15FB6ABC" w14:textId="77777777" w:rsidR="00AB445B" w:rsidRDefault="00AB445B" w:rsidP="00AB445B">
      <w:pPr>
        <w:rPr>
          <w:rtl/>
          <w:lang w:eastAsia="he-IL"/>
        </w:rPr>
      </w:pPr>
      <w:bookmarkStart w:id="17248" w:name="_ETM_Q1_2776904"/>
      <w:bookmarkEnd w:id="17248"/>
    </w:p>
    <w:p w14:paraId="031E5411" w14:textId="31E5AC0F" w:rsidR="00AB445B" w:rsidRDefault="00AB445B" w:rsidP="00AB445B">
      <w:pPr>
        <w:pStyle w:val="a4"/>
        <w:keepNext/>
        <w:rPr>
          <w:rtl/>
        </w:rPr>
      </w:pPr>
      <w:bookmarkStart w:id="17249" w:name="ET_speaker_5765_1542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9"/>
    </w:p>
    <w:p w14:paraId="35BB30E5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3CC29EC4" w14:textId="6F6C390A" w:rsidR="00AB445B" w:rsidRDefault="00AB445B" w:rsidP="00AB445B">
      <w:pPr>
        <w:rPr>
          <w:rtl/>
          <w:lang w:eastAsia="he-IL"/>
        </w:rPr>
      </w:pPr>
      <w:bookmarkStart w:id="17250" w:name="_ETM_Q1_2779404"/>
      <w:bookmarkStart w:id="17251" w:name="_ETM_Q1_2779654"/>
      <w:bookmarkEnd w:id="17250"/>
      <w:bookmarkEnd w:id="17251"/>
      <w:r>
        <w:rPr>
          <w:rFonts w:hint="cs"/>
          <w:rtl/>
          <w:lang w:eastAsia="he-IL"/>
        </w:rPr>
        <w:t xml:space="preserve">יש חג. </w:t>
      </w:r>
      <w:bookmarkStart w:id="17252" w:name="_ETM_Q1_2779154"/>
      <w:bookmarkStart w:id="17253" w:name="_ETM_Q1_2779403"/>
      <w:bookmarkStart w:id="17254" w:name="_ETM_Q1_2781652"/>
      <w:bookmarkStart w:id="17255" w:name="_ETM_Q1_2779901"/>
      <w:bookmarkEnd w:id="17252"/>
      <w:bookmarkEnd w:id="17253"/>
      <w:bookmarkEnd w:id="17254"/>
      <w:bookmarkEnd w:id="17255"/>
      <w:r>
        <w:rPr>
          <w:rFonts w:hint="cs"/>
          <w:rtl/>
          <w:lang w:eastAsia="he-IL"/>
        </w:rPr>
        <w:t>יש לנו מלא שעות להיות פה עכשיו.</w:t>
      </w:r>
      <w:bookmarkStart w:id="17256" w:name="_ETM_Q1_2784656"/>
      <w:bookmarkStart w:id="17257" w:name="_ETM_Q1_2783156"/>
      <w:bookmarkStart w:id="17258" w:name="_ETM_Q1_2781406"/>
      <w:bookmarkEnd w:id="17256"/>
      <w:bookmarkEnd w:id="17257"/>
      <w:bookmarkEnd w:id="17258"/>
    </w:p>
    <w:p w14:paraId="5A26AC77" w14:textId="77777777" w:rsidR="00AB445B" w:rsidRDefault="00AB445B" w:rsidP="00AB445B">
      <w:pPr>
        <w:rPr>
          <w:rtl/>
          <w:lang w:eastAsia="he-IL"/>
        </w:rPr>
      </w:pPr>
      <w:bookmarkStart w:id="17259" w:name="_ETM_Q1_2779653"/>
      <w:bookmarkStart w:id="17260" w:name="_ETM_Q1_2777653"/>
      <w:bookmarkStart w:id="17261" w:name="_ETM_Q1_2775902"/>
      <w:bookmarkStart w:id="17262" w:name="_ETM_Q1_2783402"/>
      <w:bookmarkEnd w:id="17259"/>
      <w:bookmarkEnd w:id="17260"/>
      <w:bookmarkEnd w:id="17261"/>
      <w:bookmarkEnd w:id="17262"/>
    </w:p>
    <w:p w14:paraId="2FD25D52" w14:textId="5E76EA04" w:rsidR="00AB445B" w:rsidRDefault="00AB445B" w:rsidP="00AB445B">
      <w:pPr>
        <w:pStyle w:val="a4"/>
        <w:keepNext/>
        <w:rPr>
          <w:rtl/>
        </w:rPr>
      </w:pPr>
      <w:bookmarkStart w:id="17263" w:name="ET_speaker_6236_1543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63"/>
    </w:p>
    <w:p w14:paraId="6980EE5C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1E191B9B" w14:textId="77777777" w:rsidR="00AB445B" w:rsidRDefault="00AB445B" w:rsidP="00AB445B">
      <w:pPr>
        <w:rPr>
          <w:rtl/>
          <w:lang w:eastAsia="he-IL"/>
        </w:rPr>
      </w:pPr>
      <w:bookmarkStart w:id="17264" w:name="_ETM_Q1_2778652"/>
      <w:bookmarkEnd w:id="17264"/>
      <w:r>
        <w:rPr>
          <w:rFonts w:hint="cs"/>
          <w:rtl/>
          <w:lang w:eastAsia="he-IL"/>
        </w:rPr>
        <w:t xml:space="preserve">יש כאלה שלא </w:t>
      </w:r>
      <w:bookmarkStart w:id="17265" w:name="_ETM_Q1_2780152"/>
      <w:bookmarkEnd w:id="17265"/>
      <w:r>
        <w:rPr>
          <w:rFonts w:hint="cs"/>
          <w:rtl/>
          <w:lang w:eastAsia="he-IL"/>
        </w:rPr>
        <w:t>א</w:t>
      </w:r>
      <w:bookmarkStart w:id="17266" w:name="_ETM_Q1_2778402"/>
      <w:bookmarkEnd w:id="17266"/>
      <w:r>
        <w:rPr>
          <w:rFonts w:hint="cs"/>
          <w:rtl/>
          <w:lang w:eastAsia="he-IL"/>
        </w:rPr>
        <w:t>כפת</w:t>
      </w:r>
      <w:bookmarkStart w:id="17267" w:name="_ETM_Q1_2778903"/>
      <w:bookmarkEnd w:id="17267"/>
      <w:r>
        <w:rPr>
          <w:rFonts w:hint="cs"/>
          <w:rtl/>
          <w:lang w:eastAsia="he-IL"/>
        </w:rPr>
        <w:t xml:space="preserve"> להם מחגים יהודיים</w:t>
      </w:r>
      <w:bookmarkStart w:id="17268" w:name="_ETM_Q1_2782656"/>
      <w:bookmarkEnd w:id="17268"/>
      <w:r>
        <w:rPr>
          <w:rFonts w:hint="cs"/>
          <w:rtl/>
          <w:lang w:eastAsia="he-IL"/>
        </w:rPr>
        <w:t>.</w:t>
      </w:r>
      <w:bookmarkStart w:id="17269" w:name="_ETM_Q1_2782406"/>
      <w:bookmarkStart w:id="17270" w:name="_ETM_Q1_2784906"/>
      <w:bookmarkEnd w:id="17269"/>
      <w:bookmarkEnd w:id="17270"/>
    </w:p>
    <w:p w14:paraId="44225D3D" w14:textId="77777777" w:rsidR="00AB445B" w:rsidRDefault="00AB445B" w:rsidP="00AB445B">
      <w:pPr>
        <w:rPr>
          <w:rtl/>
          <w:lang w:eastAsia="he-IL"/>
        </w:rPr>
      </w:pPr>
      <w:bookmarkStart w:id="17271" w:name="_ETM_Q1_2785406"/>
      <w:bookmarkStart w:id="17272" w:name="_ETM_Q1_2783406"/>
      <w:bookmarkEnd w:id="17271"/>
      <w:bookmarkEnd w:id="17272"/>
    </w:p>
    <w:p w14:paraId="790E3DE4" w14:textId="2CF2D237" w:rsidR="00AB445B" w:rsidRDefault="00AB445B" w:rsidP="00AB445B">
      <w:pPr>
        <w:pStyle w:val="a4"/>
        <w:keepNext/>
        <w:rPr>
          <w:rtl/>
        </w:rPr>
      </w:pPr>
      <w:bookmarkStart w:id="17273" w:name="ET_speaker_5765_1544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3"/>
    </w:p>
    <w:p w14:paraId="5950E588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7EE99957" w14:textId="580EEC35" w:rsidR="00AB445B" w:rsidRDefault="00AB445B" w:rsidP="00AB445B">
      <w:pPr>
        <w:rPr>
          <w:rtl/>
          <w:lang w:eastAsia="he-IL"/>
        </w:rPr>
      </w:pPr>
      <w:bookmarkStart w:id="17274" w:name="_ETM_Q1_2785656"/>
      <w:bookmarkStart w:id="17275" w:name="_ETM_Q1_2784155"/>
      <w:bookmarkStart w:id="17276" w:name="_ETM_Q1_2782405"/>
      <w:bookmarkEnd w:id="17274"/>
      <w:bookmarkEnd w:id="17275"/>
      <w:bookmarkEnd w:id="17276"/>
      <w:r>
        <w:rPr>
          <w:rFonts w:hint="cs"/>
          <w:rtl/>
          <w:lang w:eastAsia="he-IL"/>
        </w:rPr>
        <w:t>לא, זה לא יפה. באו אלי אנשים</w:t>
      </w:r>
      <w:bookmarkStart w:id="17277" w:name="_ETM_Q1_2784154"/>
      <w:bookmarkEnd w:id="17277"/>
      <w:r>
        <w:rPr>
          <w:rFonts w:hint="cs"/>
          <w:rtl/>
          <w:lang w:eastAsia="he-IL"/>
        </w:rPr>
        <w:t xml:space="preserve"> דתיים שהם</w:t>
      </w:r>
      <w:bookmarkStart w:id="17278" w:name="_ETM_Q1_2786405"/>
      <w:bookmarkEnd w:id="17278"/>
      <w:r>
        <w:rPr>
          <w:rFonts w:hint="cs"/>
          <w:rtl/>
          <w:lang w:eastAsia="he-IL"/>
        </w:rPr>
        <w:t xml:space="preserve"> עובדי</w:t>
      </w:r>
      <w:bookmarkStart w:id="17279" w:name="_ETM_Q1_2783906"/>
      <w:bookmarkEnd w:id="17279"/>
      <w:r>
        <w:rPr>
          <w:rFonts w:hint="cs"/>
          <w:rtl/>
          <w:lang w:eastAsia="he-IL"/>
        </w:rPr>
        <w:t xml:space="preserve"> משרדי הממשלה </w:t>
      </w:r>
      <w:bookmarkStart w:id="17280" w:name="_ETM_Q1_2783153"/>
      <w:bookmarkEnd w:id="17280"/>
      <w:r>
        <w:rPr>
          <w:rFonts w:hint="cs"/>
          <w:rtl/>
          <w:lang w:eastAsia="he-IL"/>
        </w:rPr>
        <w:t>וה</w:t>
      </w:r>
      <w:bookmarkStart w:id="17281" w:name="_ETM_Q1_2789154"/>
      <w:bookmarkStart w:id="17282" w:name="_ETM_Q1_2786654"/>
      <w:bookmarkStart w:id="17283" w:name="_ETM_Q1_2784904"/>
      <w:bookmarkEnd w:id="17281"/>
      <w:bookmarkEnd w:id="17282"/>
      <w:bookmarkEnd w:id="17283"/>
      <w:r>
        <w:rPr>
          <w:rFonts w:hint="cs"/>
          <w:rtl/>
          <w:lang w:eastAsia="he-IL"/>
        </w:rPr>
        <w:t xml:space="preserve">ם רוצים ללכת הביתה </w:t>
      </w:r>
      <w:bookmarkStart w:id="17284" w:name="_ETM_Q1_2789654"/>
      <w:bookmarkEnd w:id="17284"/>
      <w:r>
        <w:rPr>
          <w:rFonts w:hint="cs"/>
          <w:rtl/>
          <w:lang w:eastAsia="he-IL"/>
        </w:rPr>
        <w:t xml:space="preserve">לילדים. </w:t>
      </w:r>
      <w:bookmarkStart w:id="17285" w:name="_ETM_Q1_2788654"/>
      <w:bookmarkEnd w:id="17285"/>
    </w:p>
    <w:p w14:paraId="1BE1F783" w14:textId="77777777" w:rsidR="00AB445B" w:rsidRDefault="00AB445B" w:rsidP="00AB445B">
      <w:pPr>
        <w:rPr>
          <w:rtl/>
          <w:lang w:eastAsia="he-IL"/>
        </w:rPr>
      </w:pPr>
      <w:bookmarkStart w:id="17286" w:name="_ETM_Q1_2787154"/>
      <w:bookmarkStart w:id="17287" w:name="_ETM_Q1_2787404"/>
      <w:bookmarkStart w:id="17288" w:name="_ETM_Q1_2785152"/>
      <w:bookmarkStart w:id="17289" w:name="_ETM_Q1_2783403"/>
      <w:bookmarkEnd w:id="17286"/>
      <w:bookmarkEnd w:id="17287"/>
      <w:bookmarkEnd w:id="17288"/>
      <w:bookmarkEnd w:id="17289"/>
    </w:p>
    <w:p w14:paraId="43EFE550" w14:textId="5F4D5DF0" w:rsidR="00AB445B" w:rsidRDefault="00AB445B" w:rsidP="00AB445B">
      <w:pPr>
        <w:pStyle w:val="a4"/>
        <w:keepNext/>
        <w:rPr>
          <w:rtl/>
        </w:rPr>
      </w:pPr>
      <w:bookmarkStart w:id="17290" w:name="ET_speaker_6236_1546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0"/>
    </w:p>
    <w:p w14:paraId="70CF8150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10D79D77" w14:textId="1C2AF692" w:rsidR="00AB445B" w:rsidRDefault="00AB445B" w:rsidP="00AB445B">
      <w:pPr>
        <w:rPr>
          <w:rtl/>
          <w:lang w:eastAsia="he-IL"/>
        </w:rPr>
      </w:pPr>
      <w:bookmarkStart w:id="17291" w:name="_ETM_Q1_2787403"/>
      <w:bookmarkEnd w:id="17291"/>
      <w:r>
        <w:rPr>
          <w:rFonts w:hint="cs"/>
          <w:rtl/>
          <w:lang w:eastAsia="he-IL"/>
        </w:rPr>
        <w:t>חד-משמעית, יש פ</w:t>
      </w:r>
      <w:bookmarkStart w:id="17292" w:name="_ETM_Q1_2788153"/>
      <w:bookmarkEnd w:id="17292"/>
      <w:r>
        <w:rPr>
          <w:rFonts w:hint="cs"/>
          <w:rtl/>
          <w:lang w:eastAsia="he-IL"/>
        </w:rPr>
        <w:t>ה</w:t>
      </w:r>
      <w:bookmarkStart w:id="17293" w:name="_ETM_Q1_2786403"/>
      <w:bookmarkEnd w:id="17293"/>
      <w:r>
        <w:rPr>
          <w:rFonts w:hint="cs"/>
          <w:rtl/>
          <w:lang w:eastAsia="he-IL"/>
        </w:rPr>
        <w:t xml:space="preserve"> </w:t>
      </w:r>
      <w:bookmarkStart w:id="17294" w:name="_ETM_Q1_2784653"/>
      <w:bookmarkEnd w:id="17294"/>
      <w:r>
        <w:rPr>
          <w:rFonts w:hint="cs"/>
          <w:rtl/>
          <w:lang w:eastAsia="he-IL"/>
        </w:rPr>
        <w:t>נוהג. גם</w:t>
      </w:r>
      <w:bookmarkStart w:id="17295" w:name="_ETM_Q1_2786903"/>
      <w:bookmarkEnd w:id="17295"/>
      <w:r>
        <w:rPr>
          <w:rFonts w:hint="cs"/>
          <w:rtl/>
          <w:lang w:eastAsia="he-IL"/>
        </w:rPr>
        <w:t xml:space="preserve"> לי יש ילדים. </w:t>
      </w:r>
    </w:p>
    <w:p w14:paraId="78EA5925" w14:textId="77777777" w:rsidR="00AB445B" w:rsidRPr="00AB445B" w:rsidRDefault="00AB445B" w:rsidP="00AB445B">
      <w:pPr>
        <w:rPr>
          <w:rtl/>
          <w:lang w:eastAsia="he-IL"/>
        </w:rPr>
      </w:pPr>
    </w:p>
    <w:p w14:paraId="16CE7926" w14:textId="473E63CB" w:rsidR="00AB445B" w:rsidRDefault="00AB445B" w:rsidP="00AB445B">
      <w:pPr>
        <w:pStyle w:val="af6"/>
        <w:keepNext/>
        <w:rPr>
          <w:rtl/>
        </w:rPr>
      </w:pPr>
      <w:bookmarkStart w:id="17296" w:name="ET_yor_6162_1545"/>
      <w:r w:rsidRPr="00AB445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B4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6"/>
    </w:p>
    <w:p w14:paraId="49C35300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63D165F9" w14:textId="77777777" w:rsidR="00AB445B" w:rsidRDefault="00AB445B" w:rsidP="00AB445B">
      <w:pPr>
        <w:rPr>
          <w:rtl/>
          <w:lang w:eastAsia="he-IL"/>
        </w:rPr>
      </w:pPr>
      <w:bookmarkStart w:id="17297" w:name="_ETM_Q1_2786904"/>
      <w:bookmarkStart w:id="17298" w:name="_ETM_Q1_2785155"/>
      <w:bookmarkStart w:id="17299" w:name="_ETM_Q1_2788403"/>
      <w:bookmarkEnd w:id="17297"/>
      <w:bookmarkEnd w:id="17298"/>
      <w:bookmarkEnd w:id="17299"/>
      <w:r>
        <w:rPr>
          <w:rFonts w:hint="cs"/>
          <w:rtl/>
          <w:lang w:eastAsia="he-IL"/>
        </w:rPr>
        <w:t xml:space="preserve">אין בעיה, בואו נצביע. </w:t>
      </w:r>
      <w:bookmarkStart w:id="17300" w:name="_ETM_Q1_2790903"/>
      <w:bookmarkStart w:id="17301" w:name="_ETM_Q1_2791153"/>
      <w:bookmarkEnd w:id="17300"/>
      <w:bookmarkEnd w:id="17301"/>
    </w:p>
    <w:p w14:paraId="51D8581D" w14:textId="77777777" w:rsidR="00AB445B" w:rsidRDefault="00AB445B" w:rsidP="00AB445B">
      <w:pPr>
        <w:rPr>
          <w:rtl/>
          <w:lang w:eastAsia="he-IL"/>
        </w:rPr>
      </w:pPr>
      <w:bookmarkStart w:id="17302" w:name="_ETM_Q1_2791403"/>
      <w:bookmarkStart w:id="17303" w:name="_ETM_Q1_2789653"/>
      <w:bookmarkEnd w:id="17302"/>
      <w:bookmarkEnd w:id="17303"/>
    </w:p>
    <w:p w14:paraId="20A7218B" w14:textId="30DBDE24" w:rsidR="00AB445B" w:rsidRDefault="00AB445B" w:rsidP="00AB445B">
      <w:pPr>
        <w:pStyle w:val="a4"/>
        <w:keepNext/>
        <w:rPr>
          <w:rtl/>
        </w:rPr>
      </w:pPr>
      <w:bookmarkStart w:id="17304" w:name="ET_speaker_5765_1547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4"/>
    </w:p>
    <w:p w14:paraId="31C47A32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60F451E9" w14:textId="77777777" w:rsidR="00AB445B" w:rsidRDefault="00AB445B" w:rsidP="00AB445B">
      <w:pPr>
        <w:rPr>
          <w:rtl/>
          <w:lang w:eastAsia="he-IL"/>
        </w:rPr>
      </w:pPr>
      <w:bookmarkStart w:id="17305" w:name="_ETM_Q1_2791903"/>
      <w:bookmarkEnd w:id="17305"/>
      <w:r>
        <w:rPr>
          <w:rFonts w:hint="cs"/>
          <w:rtl/>
          <w:lang w:eastAsia="he-IL"/>
        </w:rPr>
        <w:t xml:space="preserve">על מה </w:t>
      </w:r>
      <w:bookmarkStart w:id="17306" w:name="_ETM_Q1_2795653"/>
      <w:bookmarkStart w:id="17307" w:name="_ETM_Q1_2793903"/>
      <w:bookmarkStart w:id="17308" w:name="_ETM_Q1_2792152"/>
      <w:bookmarkStart w:id="17309" w:name="_ETM_Q1_2790403"/>
      <w:bookmarkEnd w:id="17306"/>
      <w:bookmarkEnd w:id="17307"/>
      <w:bookmarkEnd w:id="17308"/>
      <w:bookmarkEnd w:id="17309"/>
      <w:r>
        <w:rPr>
          <w:rFonts w:hint="cs"/>
          <w:rtl/>
          <w:lang w:eastAsia="he-IL"/>
        </w:rPr>
        <w:t>תצ</w:t>
      </w:r>
      <w:bookmarkStart w:id="17310" w:name="_ETM_Q1_2788653"/>
      <w:bookmarkEnd w:id="17310"/>
      <w:r>
        <w:rPr>
          <w:rFonts w:hint="cs"/>
          <w:rtl/>
          <w:lang w:eastAsia="he-IL"/>
        </w:rPr>
        <w:t>ביע? יש</w:t>
      </w:r>
      <w:bookmarkStart w:id="17311" w:name="_ETM_Q1_2790153"/>
      <w:bookmarkEnd w:id="17311"/>
      <w:r>
        <w:rPr>
          <w:rFonts w:hint="cs"/>
          <w:rtl/>
          <w:lang w:eastAsia="he-IL"/>
        </w:rPr>
        <w:t xml:space="preserve"> לנו מלא עבודה פה. </w:t>
      </w:r>
      <w:bookmarkStart w:id="17312" w:name="_ETM_Q1_2794653"/>
      <w:bookmarkEnd w:id="17312"/>
    </w:p>
    <w:p w14:paraId="6A4A29E8" w14:textId="77777777" w:rsidR="00AB445B" w:rsidRDefault="00AB445B" w:rsidP="00AB445B">
      <w:pPr>
        <w:rPr>
          <w:rtl/>
          <w:lang w:eastAsia="he-IL"/>
        </w:rPr>
      </w:pPr>
      <w:bookmarkStart w:id="17313" w:name="_ETM_Q1_2794903"/>
      <w:bookmarkStart w:id="17314" w:name="_ETM_Q1_2793153"/>
      <w:bookmarkStart w:id="17315" w:name="_ETM_Q1_2791402"/>
      <w:bookmarkEnd w:id="17313"/>
      <w:bookmarkEnd w:id="17314"/>
      <w:bookmarkEnd w:id="17315"/>
    </w:p>
    <w:p w14:paraId="5B678A5E" w14:textId="0B873D54" w:rsidR="00AB445B" w:rsidRDefault="00AB445B" w:rsidP="00AB445B">
      <w:pPr>
        <w:pStyle w:val="a4"/>
        <w:keepNext/>
        <w:rPr>
          <w:rtl/>
        </w:rPr>
      </w:pPr>
      <w:bookmarkStart w:id="17316" w:name="ET_speaker_5787_1548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6"/>
    </w:p>
    <w:p w14:paraId="5F3003F1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611DF022" w14:textId="77777777" w:rsidR="00AB445B" w:rsidRDefault="00AB445B" w:rsidP="00AB445B">
      <w:pPr>
        <w:rPr>
          <w:rtl/>
          <w:lang w:eastAsia="he-IL"/>
        </w:rPr>
      </w:pPr>
      <w:bookmarkStart w:id="17317" w:name="_ETM_Q1_2792902"/>
      <w:bookmarkStart w:id="17318" w:name="_ETM_Q1_2793152"/>
      <w:bookmarkEnd w:id="17317"/>
      <w:bookmarkEnd w:id="17318"/>
      <w:r>
        <w:rPr>
          <w:rFonts w:hint="cs"/>
          <w:rtl/>
          <w:lang w:eastAsia="he-IL"/>
        </w:rPr>
        <w:t>יש לי 70 שאלות על סעיף</w:t>
      </w:r>
      <w:bookmarkStart w:id="17319" w:name="_ETM_Q1_2795652"/>
      <w:bookmarkEnd w:id="17319"/>
      <w:r>
        <w:rPr>
          <w:rFonts w:hint="cs"/>
          <w:rtl/>
          <w:lang w:eastAsia="he-IL"/>
        </w:rPr>
        <w:t xml:space="preserve"> 1 וסעיף 4. </w:t>
      </w:r>
      <w:bookmarkStart w:id="17320" w:name="_ETM_Q1_2796402"/>
      <w:bookmarkStart w:id="17321" w:name="_ETM_Q1_2794652"/>
      <w:bookmarkEnd w:id="17320"/>
      <w:bookmarkEnd w:id="17321"/>
    </w:p>
    <w:p w14:paraId="71D900DE" w14:textId="77777777" w:rsidR="00AB445B" w:rsidRDefault="00AB445B" w:rsidP="00AB445B">
      <w:pPr>
        <w:rPr>
          <w:rtl/>
          <w:lang w:eastAsia="he-IL"/>
        </w:rPr>
      </w:pPr>
      <w:bookmarkStart w:id="17322" w:name="_ETM_Q1_2794902"/>
      <w:bookmarkStart w:id="17323" w:name="_ETM_Q1_2794152"/>
      <w:bookmarkStart w:id="17324" w:name="_ETM_Q1_2793402"/>
      <w:bookmarkEnd w:id="17322"/>
      <w:bookmarkEnd w:id="17323"/>
      <w:bookmarkEnd w:id="17324"/>
    </w:p>
    <w:p w14:paraId="716C9141" w14:textId="4C65C5C6" w:rsidR="00AB445B" w:rsidRDefault="00AB445B" w:rsidP="00AB445B">
      <w:pPr>
        <w:pStyle w:val="a4"/>
        <w:keepNext/>
        <w:rPr>
          <w:rtl/>
        </w:rPr>
      </w:pPr>
      <w:bookmarkStart w:id="17325" w:name="ET_speaker_5765_1550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5"/>
    </w:p>
    <w:p w14:paraId="32D0F367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60940DAE" w14:textId="232DBEB7" w:rsidR="00AB445B" w:rsidRDefault="00AB445B" w:rsidP="00AB445B">
      <w:pPr>
        <w:rPr>
          <w:rtl/>
          <w:lang w:eastAsia="he-IL"/>
        </w:rPr>
      </w:pPr>
      <w:bookmarkStart w:id="17326" w:name="_ETM_Q1_2795904"/>
      <w:bookmarkEnd w:id="17326"/>
      <w:r>
        <w:rPr>
          <w:rFonts w:hint="cs"/>
          <w:rtl/>
          <w:lang w:eastAsia="he-IL"/>
        </w:rPr>
        <w:t xml:space="preserve">יש שעות של עבודה פה. </w:t>
      </w:r>
      <w:bookmarkStart w:id="17327" w:name="_ETM_Q1_2795153"/>
      <w:bookmarkEnd w:id="17327"/>
    </w:p>
    <w:p w14:paraId="164F39FE" w14:textId="77777777" w:rsidR="00AB445B" w:rsidRPr="00AB445B" w:rsidRDefault="00AB445B" w:rsidP="00AB445B">
      <w:pPr>
        <w:rPr>
          <w:rtl/>
          <w:lang w:eastAsia="he-IL"/>
        </w:rPr>
      </w:pPr>
      <w:bookmarkStart w:id="17328" w:name="_ETM_Q1_2795404"/>
      <w:bookmarkEnd w:id="17328"/>
    </w:p>
    <w:p w14:paraId="45254453" w14:textId="3B103749" w:rsidR="00AB445B" w:rsidRDefault="00AB445B" w:rsidP="00AB445B">
      <w:pPr>
        <w:pStyle w:val="a4"/>
        <w:keepNext/>
        <w:rPr>
          <w:rtl/>
        </w:rPr>
      </w:pPr>
      <w:bookmarkStart w:id="17329" w:name="ET_speaker_6236_1549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9"/>
    </w:p>
    <w:p w14:paraId="0CF0D816" w14:textId="77777777" w:rsidR="00AB445B" w:rsidRDefault="00AB445B" w:rsidP="00AB445B">
      <w:pPr>
        <w:pStyle w:val="KeepWithNext"/>
        <w:rPr>
          <w:rtl/>
          <w:lang w:eastAsia="he-IL"/>
        </w:rPr>
      </w:pPr>
      <w:bookmarkStart w:id="17330" w:name="_ETM_Q1_2795654"/>
      <w:bookmarkEnd w:id="17330"/>
    </w:p>
    <w:p w14:paraId="0FF8A05A" w14:textId="77777777" w:rsidR="00AB445B" w:rsidRDefault="00AB445B" w:rsidP="00AB445B">
      <w:pPr>
        <w:rPr>
          <w:rtl/>
          <w:lang w:eastAsia="he-IL"/>
        </w:rPr>
      </w:pPr>
      <w:bookmarkStart w:id="17331" w:name="_ETM_Q1_2797402"/>
      <w:bookmarkStart w:id="17332" w:name="_ETM_Q1_2797652"/>
      <w:bookmarkStart w:id="17333" w:name="_ETM_Q1_2797902"/>
      <w:bookmarkStart w:id="17334" w:name="_ETM_Q1_2796652"/>
      <w:bookmarkStart w:id="17335" w:name="_ETM_Q1_2795152"/>
      <w:bookmarkStart w:id="17336" w:name="_ETM_Q1_2791652"/>
      <w:bookmarkStart w:id="17337" w:name="_ETM_Q1_2789902"/>
      <w:bookmarkStart w:id="17338" w:name="_ETM_Q1_2788652"/>
      <w:bookmarkStart w:id="17339" w:name="_ETM_Q1_2786901"/>
      <w:bookmarkStart w:id="17340" w:name="_ETM_Q1_2785154"/>
      <w:bookmarkStart w:id="17341" w:name="_ETM_Q1_2785402"/>
      <w:bookmarkStart w:id="17342" w:name="_ETM_Q1_2795402"/>
      <w:bookmarkEnd w:id="17331"/>
      <w:bookmarkEnd w:id="17332"/>
      <w:bookmarkEnd w:id="17333"/>
      <w:bookmarkEnd w:id="17334"/>
      <w:bookmarkEnd w:id="17335"/>
      <w:bookmarkEnd w:id="17336"/>
      <w:bookmarkEnd w:id="17337"/>
      <w:bookmarkEnd w:id="17338"/>
      <w:bookmarkEnd w:id="17339"/>
      <w:bookmarkEnd w:id="17340"/>
      <w:bookmarkEnd w:id="17341"/>
      <w:bookmarkEnd w:id="17342"/>
      <w:r>
        <w:rPr>
          <w:rFonts w:hint="cs"/>
          <w:rtl/>
          <w:lang w:eastAsia="he-IL"/>
        </w:rPr>
        <w:t>הסיפור של</w:t>
      </w:r>
      <w:bookmarkStart w:id="17343" w:name="_ETM_Q1_2796904"/>
      <w:bookmarkEnd w:id="17343"/>
      <w:r>
        <w:rPr>
          <w:rFonts w:hint="cs"/>
          <w:rtl/>
          <w:lang w:eastAsia="he-IL"/>
        </w:rPr>
        <w:t xml:space="preserve"> הנוהג זה לא</w:t>
      </w:r>
      <w:bookmarkStart w:id="17344" w:name="_ETM_Q1_2797654"/>
      <w:bookmarkEnd w:id="17344"/>
      <w:r>
        <w:rPr>
          <w:rFonts w:hint="cs"/>
          <w:rtl/>
          <w:lang w:eastAsia="he-IL"/>
        </w:rPr>
        <w:t xml:space="preserve"> צוחק</w:t>
      </w:r>
      <w:bookmarkStart w:id="17345" w:name="_ETM_Q1_2797404"/>
      <w:bookmarkEnd w:id="17345"/>
      <w:r>
        <w:rPr>
          <w:rFonts w:hint="cs"/>
          <w:rtl/>
          <w:lang w:eastAsia="he-IL"/>
        </w:rPr>
        <w:t xml:space="preserve">, </w:t>
      </w:r>
      <w:bookmarkStart w:id="17346" w:name="_ETM_Q1_2797154"/>
      <w:bookmarkStart w:id="17347" w:name="_ETM_Q1_2796154"/>
      <w:bookmarkEnd w:id="17346"/>
      <w:bookmarkEnd w:id="17347"/>
      <w:r>
        <w:rPr>
          <w:rFonts w:hint="cs"/>
          <w:rtl/>
          <w:lang w:eastAsia="he-IL"/>
        </w:rPr>
        <w:t>זה כמו הדלקת ח</w:t>
      </w:r>
      <w:bookmarkStart w:id="17348" w:name="_ETM_Q1_2798904"/>
      <w:bookmarkEnd w:id="17348"/>
      <w:r>
        <w:rPr>
          <w:rFonts w:hint="cs"/>
          <w:rtl/>
          <w:lang w:eastAsia="he-IL"/>
        </w:rPr>
        <w:t>נוכי</w:t>
      </w:r>
      <w:bookmarkStart w:id="17349" w:name="_ETM_Q1_2800155"/>
      <w:bookmarkEnd w:id="17349"/>
      <w:r>
        <w:rPr>
          <w:rFonts w:hint="cs"/>
          <w:rtl/>
          <w:lang w:eastAsia="he-IL"/>
        </w:rPr>
        <w:t>י</w:t>
      </w:r>
      <w:bookmarkStart w:id="17350" w:name="_ETM_Q1_2798905"/>
      <w:bookmarkEnd w:id="17350"/>
      <w:r>
        <w:rPr>
          <w:rFonts w:hint="cs"/>
          <w:rtl/>
          <w:lang w:eastAsia="he-IL"/>
        </w:rPr>
        <w:t>ה.</w:t>
      </w:r>
      <w:bookmarkStart w:id="17351" w:name="_ETM_Q1_2798155"/>
      <w:bookmarkStart w:id="17352" w:name="_ETM_Q1_2798405"/>
      <w:bookmarkEnd w:id="17351"/>
      <w:bookmarkEnd w:id="17352"/>
    </w:p>
    <w:p w14:paraId="33F19F72" w14:textId="77777777" w:rsidR="00AB445B" w:rsidRDefault="00AB445B" w:rsidP="00AB445B">
      <w:pPr>
        <w:rPr>
          <w:rtl/>
          <w:lang w:eastAsia="he-IL"/>
        </w:rPr>
      </w:pPr>
      <w:bookmarkStart w:id="17353" w:name="_ETM_Q1_2798655"/>
      <w:bookmarkEnd w:id="17353"/>
    </w:p>
    <w:p w14:paraId="322D3D6D" w14:textId="271BFDC6" w:rsidR="00AB445B" w:rsidRDefault="00AB445B" w:rsidP="00AB445B">
      <w:pPr>
        <w:pStyle w:val="a4"/>
        <w:keepNext/>
        <w:rPr>
          <w:rtl/>
        </w:rPr>
      </w:pPr>
      <w:bookmarkStart w:id="17354" w:name="ET_speaker_5765_1551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54"/>
    </w:p>
    <w:p w14:paraId="221C180A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68F42330" w14:textId="77777777" w:rsidR="00AB445B" w:rsidRDefault="00AB445B" w:rsidP="00AB44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55" w:name="_ETM_Q1_2801155"/>
      <w:bookmarkStart w:id="17356" w:name="_ETM_Q1_2799405"/>
      <w:bookmarkEnd w:id="17355"/>
      <w:bookmarkEnd w:id="17356"/>
      <w:r>
        <w:rPr>
          <w:rFonts w:hint="cs"/>
          <w:rtl/>
          <w:lang w:eastAsia="he-IL"/>
        </w:rPr>
        <w:t>ני</w:t>
      </w:r>
      <w:bookmarkStart w:id="17357" w:name="_ETM_Q1_2797655"/>
      <w:bookmarkEnd w:id="17357"/>
      <w:r>
        <w:rPr>
          <w:rFonts w:hint="cs"/>
          <w:rtl/>
          <w:lang w:eastAsia="he-IL"/>
        </w:rPr>
        <w:t xml:space="preserve"> עוד לא התחלתי לעבוד פה.</w:t>
      </w:r>
      <w:bookmarkStart w:id="17358" w:name="_ETM_Q1_2799154"/>
      <w:bookmarkEnd w:id="17358"/>
      <w:r>
        <w:rPr>
          <w:rFonts w:hint="cs"/>
          <w:rtl/>
          <w:lang w:eastAsia="he-IL"/>
        </w:rPr>
        <w:t xml:space="preserve"> </w:t>
      </w:r>
      <w:bookmarkStart w:id="17359" w:name="_ETM_Q1_2799404"/>
      <w:bookmarkEnd w:id="17359"/>
    </w:p>
    <w:p w14:paraId="133D7D76" w14:textId="77777777" w:rsidR="00AB445B" w:rsidRDefault="00AB445B" w:rsidP="00AB445B">
      <w:pPr>
        <w:rPr>
          <w:rtl/>
          <w:lang w:eastAsia="he-IL"/>
        </w:rPr>
      </w:pPr>
    </w:p>
    <w:p w14:paraId="3ADE050A" w14:textId="522E6095" w:rsidR="00AB445B" w:rsidRDefault="00AB445B" w:rsidP="00AB445B">
      <w:pPr>
        <w:pStyle w:val="a4"/>
        <w:keepNext/>
        <w:rPr>
          <w:rtl/>
        </w:rPr>
      </w:pPr>
      <w:bookmarkStart w:id="17360" w:name="ET_speaker_5787_1552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0"/>
    </w:p>
    <w:p w14:paraId="1C22E07E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34EA8586" w14:textId="77777777" w:rsidR="00AB445B" w:rsidRDefault="00AB445B" w:rsidP="00AB445B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7361" w:name="_ETM_Q1_2801904"/>
      <w:bookmarkEnd w:id="17361"/>
      <w:r>
        <w:rPr>
          <w:rFonts w:hint="cs"/>
          <w:rtl/>
          <w:lang w:eastAsia="he-IL"/>
        </w:rPr>
        <w:t xml:space="preserve"> </w:t>
      </w:r>
      <w:bookmarkStart w:id="17362" w:name="_ETM_Q1_2800404"/>
      <w:bookmarkEnd w:id="17362"/>
      <w:r>
        <w:rPr>
          <w:rFonts w:hint="cs"/>
          <w:rtl/>
          <w:lang w:eastAsia="he-IL"/>
        </w:rPr>
        <w:t>לי 70 שאלות.</w:t>
      </w:r>
      <w:bookmarkStart w:id="17363" w:name="_ETM_Q1_2803404"/>
      <w:bookmarkEnd w:id="17363"/>
      <w:r>
        <w:rPr>
          <w:rFonts w:hint="cs"/>
          <w:rtl/>
          <w:lang w:eastAsia="he-IL"/>
        </w:rPr>
        <w:t xml:space="preserve"> </w:t>
      </w:r>
      <w:bookmarkStart w:id="17364" w:name="_ETM_Q1_2801404"/>
      <w:bookmarkStart w:id="17365" w:name="_ETM_Q1_2801654"/>
      <w:bookmarkEnd w:id="17364"/>
      <w:bookmarkEnd w:id="17365"/>
    </w:p>
    <w:p w14:paraId="69E2E9AF" w14:textId="77777777" w:rsidR="00AB445B" w:rsidRDefault="00AB445B" w:rsidP="00AB445B">
      <w:pPr>
        <w:rPr>
          <w:rtl/>
          <w:lang w:eastAsia="he-IL"/>
        </w:rPr>
      </w:pPr>
    </w:p>
    <w:p w14:paraId="4A2E140D" w14:textId="0E7AC380" w:rsidR="00AB445B" w:rsidRDefault="00AB445B" w:rsidP="00AB445B">
      <w:pPr>
        <w:pStyle w:val="af6"/>
        <w:keepNext/>
        <w:rPr>
          <w:rtl/>
        </w:rPr>
      </w:pPr>
      <w:bookmarkStart w:id="17366" w:name="ET_yor_6162_1553"/>
      <w:r w:rsidRPr="00AB445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B4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6"/>
    </w:p>
    <w:p w14:paraId="17FE2C8A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4E2576CD" w14:textId="0F2BE735" w:rsidR="00AB445B" w:rsidRDefault="00AB445B" w:rsidP="00AB44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67" w:name="_ETM_Q1_2800652"/>
      <w:bookmarkEnd w:id="17367"/>
      <w:r>
        <w:rPr>
          <w:rFonts w:hint="cs"/>
          <w:rtl/>
          <w:lang w:eastAsia="he-IL"/>
        </w:rPr>
        <w:t xml:space="preserve">ני מבקש שתתנו </w:t>
      </w:r>
      <w:r w:rsidR="00DC04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חברכ</w:t>
      </w:r>
      <w:bookmarkStart w:id="17368" w:name="_ETM_Q1_2801902"/>
      <w:bookmarkEnd w:id="17368"/>
      <w:r>
        <w:rPr>
          <w:rFonts w:hint="cs"/>
          <w:rtl/>
          <w:lang w:eastAsia="he-IL"/>
        </w:rPr>
        <w:t>ם</w:t>
      </w:r>
      <w:bookmarkStart w:id="17369" w:name="_ETM_Q1_2802402"/>
      <w:bookmarkEnd w:id="17369"/>
      <w:r>
        <w:rPr>
          <w:rFonts w:hint="cs"/>
          <w:rtl/>
          <w:lang w:eastAsia="he-IL"/>
        </w:rPr>
        <w:t>, יוראי</w:t>
      </w:r>
      <w:bookmarkStart w:id="17370" w:name="_ETM_Q1_2801152"/>
      <w:bookmarkStart w:id="17371" w:name="_ETM_Q1_2803652"/>
      <w:bookmarkEnd w:id="17370"/>
      <w:bookmarkEnd w:id="17371"/>
      <w:r>
        <w:rPr>
          <w:rFonts w:hint="cs"/>
          <w:rtl/>
          <w:lang w:eastAsia="he-IL"/>
        </w:rPr>
        <w:t>, לדבר.</w:t>
      </w:r>
      <w:bookmarkStart w:id="17372" w:name="_ETM_Q1_2803152"/>
      <w:bookmarkStart w:id="17373" w:name="_ETM_Q1_2801402"/>
      <w:bookmarkEnd w:id="17372"/>
      <w:bookmarkEnd w:id="17373"/>
    </w:p>
    <w:p w14:paraId="75537D28" w14:textId="77777777" w:rsidR="00AB445B" w:rsidRDefault="00AB445B" w:rsidP="00AB445B">
      <w:pPr>
        <w:rPr>
          <w:rtl/>
          <w:lang w:eastAsia="he-IL"/>
        </w:rPr>
      </w:pPr>
    </w:p>
    <w:p w14:paraId="444C4F11" w14:textId="08E9CFEA" w:rsidR="00AB445B" w:rsidRDefault="00AB445B" w:rsidP="00AB445B">
      <w:pPr>
        <w:pStyle w:val="a4"/>
        <w:keepNext/>
        <w:rPr>
          <w:rtl/>
        </w:rPr>
      </w:pPr>
      <w:bookmarkStart w:id="17374" w:name="ET_speaker_5765_1554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4"/>
    </w:p>
    <w:p w14:paraId="0054D40A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21FB0951" w14:textId="77777777" w:rsidR="00AB445B" w:rsidRDefault="00AB445B" w:rsidP="00AB44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75" w:name="_ETM_Q1_2804402"/>
      <w:bookmarkEnd w:id="17375"/>
      <w:r>
        <w:rPr>
          <w:rFonts w:hint="cs"/>
          <w:rtl/>
          <w:lang w:eastAsia="he-IL"/>
        </w:rPr>
        <w:t xml:space="preserve">ני אתן לו אבל גם לנו יש שעות, זה לא מעשי. </w:t>
      </w:r>
      <w:bookmarkStart w:id="17376" w:name="_ETM_Q1_2805652"/>
      <w:bookmarkEnd w:id="17376"/>
    </w:p>
    <w:p w14:paraId="6A085FF1" w14:textId="77777777" w:rsidR="00AB445B" w:rsidRDefault="00AB445B" w:rsidP="00AB445B">
      <w:pPr>
        <w:rPr>
          <w:rtl/>
          <w:lang w:eastAsia="he-IL"/>
        </w:rPr>
      </w:pPr>
    </w:p>
    <w:p w14:paraId="149AC516" w14:textId="49B3FAAB" w:rsidR="00AB445B" w:rsidRDefault="00AB445B" w:rsidP="00AB445B">
      <w:pPr>
        <w:pStyle w:val="a4"/>
        <w:keepNext/>
        <w:rPr>
          <w:rtl/>
        </w:rPr>
      </w:pPr>
      <w:bookmarkStart w:id="17377" w:name="ET_speaker_5787_1555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7"/>
    </w:p>
    <w:p w14:paraId="6A9D9EEC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0E37C333" w14:textId="77777777" w:rsidR="00AB445B" w:rsidRDefault="00AB445B" w:rsidP="00AB445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רק אסכם.</w:t>
      </w:r>
      <w:bookmarkStart w:id="17378" w:name="_ETM_Q1_2808652"/>
      <w:bookmarkStart w:id="17379" w:name="_ETM_Q1_2806902"/>
      <w:bookmarkEnd w:id="17378"/>
      <w:bookmarkEnd w:id="17379"/>
    </w:p>
    <w:p w14:paraId="463460AC" w14:textId="77777777" w:rsidR="00AB445B" w:rsidRDefault="00AB445B" w:rsidP="00AB445B">
      <w:pPr>
        <w:rPr>
          <w:rtl/>
          <w:lang w:eastAsia="he-IL"/>
        </w:rPr>
      </w:pPr>
    </w:p>
    <w:p w14:paraId="1D9EA4CD" w14:textId="20F7452B" w:rsidR="00AB445B" w:rsidRDefault="00AB445B" w:rsidP="00AB445B">
      <w:pPr>
        <w:pStyle w:val="a4"/>
        <w:keepNext/>
        <w:rPr>
          <w:rtl/>
        </w:rPr>
      </w:pPr>
      <w:bookmarkStart w:id="17380" w:name="ET_speaker_5765_1556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0"/>
    </w:p>
    <w:p w14:paraId="46714E2F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456161CC" w14:textId="77777777" w:rsidR="00AB445B" w:rsidRDefault="00AB445B" w:rsidP="00AB445B">
      <w:pPr>
        <w:rPr>
          <w:rtl/>
          <w:lang w:eastAsia="he-IL"/>
        </w:rPr>
      </w:pPr>
      <w:bookmarkStart w:id="17381" w:name="_ETM_Q1_2809902"/>
      <w:bookmarkStart w:id="17382" w:name="_ETM_Q1_2810152"/>
      <w:bookmarkStart w:id="17383" w:name="_ETM_Q1_2804652"/>
      <w:bookmarkEnd w:id="17381"/>
      <w:bookmarkEnd w:id="17382"/>
      <w:bookmarkEnd w:id="17383"/>
      <w:r>
        <w:rPr>
          <w:rFonts w:hint="cs"/>
          <w:rtl/>
          <w:lang w:eastAsia="he-IL"/>
        </w:rPr>
        <w:t>נעשה הפסקה ו</w:t>
      </w:r>
      <w:bookmarkStart w:id="17384" w:name="_ETM_Q1_2809152"/>
      <w:bookmarkStart w:id="17385" w:name="_ETM_Q1_2807402"/>
      <w:bookmarkEnd w:id="17384"/>
      <w:bookmarkEnd w:id="17385"/>
      <w:r>
        <w:rPr>
          <w:rFonts w:hint="cs"/>
          <w:rtl/>
          <w:lang w:eastAsia="he-IL"/>
        </w:rPr>
        <w:t>נמשיך בשבוע הבא</w:t>
      </w:r>
      <w:bookmarkStart w:id="17386" w:name="_ETM_Q1_2808152"/>
      <w:bookmarkStart w:id="17387" w:name="_ETM_Q1_2806402"/>
      <w:bookmarkEnd w:id="17386"/>
      <w:bookmarkEnd w:id="17387"/>
      <w:r>
        <w:rPr>
          <w:rFonts w:hint="cs"/>
          <w:rtl/>
          <w:lang w:eastAsia="he-IL"/>
        </w:rPr>
        <w:t xml:space="preserve">. </w:t>
      </w:r>
      <w:bookmarkStart w:id="17388" w:name="_ETM_Q1_2804902"/>
      <w:bookmarkEnd w:id="17388"/>
    </w:p>
    <w:p w14:paraId="281F2D22" w14:textId="77777777" w:rsidR="00AB445B" w:rsidRDefault="00AB445B" w:rsidP="00AB445B">
      <w:pPr>
        <w:rPr>
          <w:rtl/>
          <w:lang w:eastAsia="he-IL"/>
        </w:rPr>
      </w:pPr>
      <w:bookmarkStart w:id="17389" w:name="_ETM_Q1_2805402"/>
      <w:bookmarkEnd w:id="17389"/>
    </w:p>
    <w:p w14:paraId="300221F3" w14:textId="79377351" w:rsidR="00AB445B" w:rsidRDefault="00AB445B" w:rsidP="00AB445B">
      <w:pPr>
        <w:pStyle w:val="af6"/>
        <w:keepNext/>
        <w:rPr>
          <w:rtl/>
        </w:rPr>
      </w:pPr>
      <w:bookmarkStart w:id="17390" w:name="ET_yor_6162_1557"/>
      <w:r w:rsidRPr="00AB445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B4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0"/>
    </w:p>
    <w:p w14:paraId="3FB94480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414EC21F" w14:textId="5F4FE981" w:rsidR="00AB445B" w:rsidRPr="00AB445B" w:rsidRDefault="00AB445B" w:rsidP="00AB445B">
      <w:pPr>
        <w:rPr>
          <w:rtl/>
          <w:lang w:eastAsia="he-IL"/>
        </w:rPr>
      </w:pPr>
      <w:r>
        <w:rPr>
          <w:rFonts w:hint="cs"/>
          <w:rtl/>
          <w:lang w:eastAsia="he-IL"/>
        </w:rPr>
        <w:t>יוראי, יש לך דק</w:t>
      </w:r>
      <w:bookmarkStart w:id="17391" w:name="_ETM_Q1_2808902"/>
      <w:bookmarkEnd w:id="17391"/>
      <w:r>
        <w:rPr>
          <w:rFonts w:hint="cs"/>
          <w:rtl/>
          <w:lang w:eastAsia="he-IL"/>
        </w:rPr>
        <w:t xml:space="preserve">ה </w:t>
      </w:r>
      <w:bookmarkStart w:id="17392" w:name="_ETM_Q1_2807653"/>
      <w:bookmarkEnd w:id="17392"/>
      <w:r>
        <w:rPr>
          <w:rFonts w:hint="cs"/>
          <w:rtl/>
          <w:lang w:eastAsia="he-IL"/>
        </w:rPr>
        <w:t xml:space="preserve">לסיים. </w:t>
      </w:r>
      <w:bookmarkStart w:id="17393" w:name="_ETM_Q1_2808406"/>
      <w:bookmarkEnd w:id="17393"/>
      <w:r>
        <w:rPr>
          <w:rFonts w:hint="cs"/>
          <w:rtl/>
          <w:lang w:eastAsia="he-IL"/>
        </w:rPr>
        <w:t xml:space="preserve">  </w:t>
      </w:r>
      <w:bookmarkStart w:id="17394" w:name="_ETM_Q1_2787905"/>
      <w:bookmarkStart w:id="17395" w:name="_ETM_Q1_2786656"/>
      <w:bookmarkStart w:id="17396" w:name="_ETM_Q1_2786402"/>
      <w:bookmarkEnd w:id="17394"/>
      <w:bookmarkEnd w:id="17395"/>
      <w:bookmarkEnd w:id="17396"/>
    </w:p>
    <w:p w14:paraId="64B17FB9" w14:textId="77777777" w:rsidR="00AB445B" w:rsidRDefault="00AB445B" w:rsidP="00AB445B">
      <w:pPr>
        <w:rPr>
          <w:rtl/>
          <w:lang w:eastAsia="he-IL"/>
        </w:rPr>
      </w:pPr>
      <w:bookmarkStart w:id="17397" w:name="_ETM_Q1_2783902"/>
      <w:bookmarkStart w:id="17398" w:name="_ETM_Q1_2794154"/>
      <w:bookmarkStart w:id="17399" w:name="_ETM_Q1_2803902"/>
      <w:bookmarkEnd w:id="17397"/>
      <w:bookmarkEnd w:id="17398"/>
      <w:bookmarkEnd w:id="17399"/>
    </w:p>
    <w:p w14:paraId="5F131E9A" w14:textId="56E18E33" w:rsidR="00AB445B" w:rsidRDefault="00AB445B" w:rsidP="00AB445B">
      <w:pPr>
        <w:pStyle w:val="a4"/>
        <w:keepNext/>
        <w:rPr>
          <w:rtl/>
        </w:rPr>
      </w:pPr>
      <w:bookmarkStart w:id="17400" w:name="ET_speaker_5787_1558"/>
      <w:r w:rsidRPr="00AB445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B44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0"/>
    </w:p>
    <w:p w14:paraId="7157FA25" w14:textId="77777777" w:rsidR="00AB445B" w:rsidRDefault="00AB445B" w:rsidP="00AB445B">
      <w:pPr>
        <w:pStyle w:val="KeepWithNext"/>
        <w:rPr>
          <w:rtl/>
          <w:lang w:eastAsia="he-IL"/>
        </w:rPr>
      </w:pPr>
    </w:p>
    <w:p w14:paraId="2D3D3428" w14:textId="1C2B5004" w:rsidR="00AB445B" w:rsidRDefault="004D3455" w:rsidP="00AB445B">
      <w:pPr>
        <w:rPr>
          <w:rtl/>
          <w:lang w:eastAsia="he-IL"/>
        </w:rPr>
      </w:pPr>
      <w:bookmarkStart w:id="17401" w:name="_ETM_Q1_2805152"/>
      <w:bookmarkStart w:id="17402" w:name="_ETM_Q1_2811404"/>
      <w:bookmarkEnd w:id="17401"/>
      <w:bookmarkEnd w:id="17402"/>
      <w:r>
        <w:rPr>
          <w:rFonts w:hint="cs"/>
          <w:rtl/>
          <w:lang w:eastAsia="he-IL"/>
        </w:rPr>
        <w:t>מה?</w:t>
      </w:r>
      <w:bookmarkStart w:id="17403" w:name="_ETM_Q1_2813155"/>
      <w:bookmarkStart w:id="17404" w:name="_ETM_Q1_2819656"/>
      <w:bookmarkStart w:id="17405" w:name="_ETM_Q1_2817906"/>
      <w:bookmarkStart w:id="17406" w:name="_ETM_Q1_2816156"/>
      <w:bookmarkEnd w:id="17403"/>
      <w:bookmarkEnd w:id="17404"/>
      <w:bookmarkEnd w:id="17405"/>
      <w:bookmarkEnd w:id="17406"/>
    </w:p>
    <w:p w14:paraId="4B163C1A" w14:textId="77777777" w:rsidR="004D3455" w:rsidRDefault="004D3455" w:rsidP="00AB445B">
      <w:pPr>
        <w:rPr>
          <w:rtl/>
          <w:lang w:eastAsia="he-IL"/>
        </w:rPr>
      </w:pPr>
      <w:bookmarkStart w:id="17407" w:name="_ETM_Q1_2813406"/>
      <w:bookmarkStart w:id="17408" w:name="_ETM_Q1_2813152"/>
      <w:bookmarkStart w:id="17409" w:name="_ETM_Q1_2809652"/>
      <w:bookmarkStart w:id="17410" w:name="_ETM_Q1_2807902"/>
      <w:bookmarkEnd w:id="17407"/>
      <w:bookmarkEnd w:id="17408"/>
      <w:bookmarkEnd w:id="17409"/>
      <w:bookmarkEnd w:id="17410"/>
    </w:p>
    <w:p w14:paraId="666ED3FE" w14:textId="2E073106" w:rsidR="004D3455" w:rsidRDefault="004D3455" w:rsidP="004D3455">
      <w:pPr>
        <w:pStyle w:val="af6"/>
        <w:keepNext/>
        <w:rPr>
          <w:rtl/>
        </w:rPr>
      </w:pPr>
      <w:bookmarkStart w:id="17411" w:name="ET_yor_6162_1560"/>
      <w:r w:rsidRPr="004D345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D3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1"/>
    </w:p>
    <w:p w14:paraId="034FCCE6" w14:textId="77777777" w:rsidR="004D3455" w:rsidRDefault="004D3455" w:rsidP="004D3455">
      <w:pPr>
        <w:pStyle w:val="KeepWithNext"/>
        <w:rPr>
          <w:rtl/>
          <w:lang w:eastAsia="he-IL"/>
        </w:rPr>
      </w:pPr>
    </w:p>
    <w:p w14:paraId="76B0206A" w14:textId="68279CE1" w:rsidR="004D3455" w:rsidRDefault="004D3455" w:rsidP="004D3455">
      <w:pPr>
        <w:rPr>
          <w:rtl/>
          <w:lang w:eastAsia="he-IL"/>
        </w:rPr>
      </w:pPr>
      <w:bookmarkStart w:id="17412" w:name="_ETM_Q1_2809402"/>
      <w:bookmarkStart w:id="17413" w:name="_ETM_Q1_2810652"/>
      <w:bookmarkStart w:id="17414" w:name="_ETM_Q1_2811152"/>
      <w:bookmarkEnd w:id="17412"/>
      <w:bookmarkEnd w:id="17413"/>
      <w:bookmarkEnd w:id="17414"/>
      <w:r>
        <w:rPr>
          <w:rFonts w:hint="cs"/>
          <w:rtl/>
          <w:lang w:eastAsia="he-IL"/>
        </w:rPr>
        <w:t xml:space="preserve">תסכם. </w:t>
      </w:r>
      <w:bookmarkStart w:id="17415" w:name="_ETM_Q1_2813652"/>
      <w:bookmarkEnd w:id="17415"/>
    </w:p>
    <w:p w14:paraId="523D15DF" w14:textId="77777777" w:rsidR="004D3455" w:rsidRPr="004D3455" w:rsidRDefault="004D3455" w:rsidP="004D3455">
      <w:pPr>
        <w:rPr>
          <w:rtl/>
          <w:lang w:eastAsia="he-IL"/>
        </w:rPr>
      </w:pPr>
    </w:p>
    <w:p w14:paraId="0F484132" w14:textId="5D25394C" w:rsidR="004D3455" w:rsidRDefault="004D3455" w:rsidP="004D3455">
      <w:pPr>
        <w:pStyle w:val="a4"/>
        <w:keepNext/>
        <w:rPr>
          <w:rtl/>
        </w:rPr>
      </w:pPr>
      <w:bookmarkStart w:id="17416" w:name="ET_speaker_5765_1559"/>
      <w:r w:rsidRPr="004D34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D3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6"/>
    </w:p>
    <w:p w14:paraId="4767FC07" w14:textId="77777777" w:rsidR="004D3455" w:rsidRDefault="004D3455" w:rsidP="004D3455">
      <w:pPr>
        <w:pStyle w:val="KeepWithNext"/>
        <w:rPr>
          <w:rtl/>
          <w:lang w:eastAsia="he-IL"/>
        </w:rPr>
      </w:pPr>
    </w:p>
    <w:p w14:paraId="30D5D11D" w14:textId="0D8C2AB8" w:rsidR="004D3455" w:rsidRDefault="004D3455" w:rsidP="004D3455">
      <w:pPr>
        <w:rPr>
          <w:rtl/>
          <w:lang w:eastAsia="he-IL"/>
        </w:rPr>
      </w:pPr>
      <w:bookmarkStart w:id="17417" w:name="_ETM_Q1_2814155"/>
      <w:bookmarkStart w:id="17418" w:name="_ETM_Q1_2814651"/>
      <w:bookmarkStart w:id="17419" w:name="_ETM_Q1_2810902"/>
      <w:bookmarkEnd w:id="17417"/>
      <w:bookmarkEnd w:id="17418"/>
      <w:bookmarkEnd w:id="17419"/>
      <w:r>
        <w:rPr>
          <w:rFonts w:hint="cs"/>
          <w:rtl/>
          <w:lang w:eastAsia="he-IL"/>
        </w:rPr>
        <w:t>למה דקה? מה זה?</w:t>
      </w:r>
      <w:bookmarkStart w:id="17420" w:name="_ETM_Q1_2811402"/>
      <w:bookmarkStart w:id="17421" w:name="_ETM_Q1_2811902"/>
      <w:bookmarkEnd w:id="17420"/>
      <w:bookmarkEnd w:id="17421"/>
    </w:p>
    <w:p w14:paraId="31882CDB" w14:textId="77777777" w:rsidR="004D3455" w:rsidRDefault="004D3455" w:rsidP="004D3455">
      <w:pPr>
        <w:rPr>
          <w:rtl/>
          <w:lang w:eastAsia="he-IL"/>
        </w:rPr>
      </w:pPr>
      <w:bookmarkStart w:id="17422" w:name="_ETM_Q1_2812402"/>
      <w:bookmarkEnd w:id="17422"/>
    </w:p>
    <w:p w14:paraId="1A60B5C0" w14:textId="318E0A42" w:rsidR="004D3455" w:rsidRDefault="004D3455" w:rsidP="004D3455">
      <w:pPr>
        <w:pStyle w:val="af6"/>
        <w:keepNext/>
        <w:rPr>
          <w:rtl/>
        </w:rPr>
      </w:pPr>
      <w:bookmarkStart w:id="17423" w:name="ET_yor_6162_1561"/>
      <w:r w:rsidRPr="004D345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D34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3"/>
    </w:p>
    <w:p w14:paraId="4B7A08E6" w14:textId="77777777" w:rsidR="004D3455" w:rsidRDefault="004D3455" w:rsidP="004D3455">
      <w:pPr>
        <w:pStyle w:val="KeepWithNext"/>
        <w:rPr>
          <w:rtl/>
          <w:lang w:eastAsia="he-IL"/>
        </w:rPr>
      </w:pPr>
    </w:p>
    <w:p w14:paraId="0AE0EF15" w14:textId="7BD83D54" w:rsidR="004D3455" w:rsidRDefault="004D3455" w:rsidP="004D3455">
      <w:pPr>
        <w:rPr>
          <w:rtl/>
          <w:lang w:eastAsia="he-IL"/>
        </w:rPr>
      </w:pPr>
      <w:bookmarkStart w:id="17424" w:name="_ETM_Q1_2813654"/>
      <w:bookmarkStart w:id="17425" w:name="_ETM_Q1_2810155"/>
      <w:bookmarkEnd w:id="17424"/>
      <w:bookmarkEnd w:id="17425"/>
      <w:r>
        <w:rPr>
          <w:rFonts w:hint="cs"/>
          <w:rtl/>
          <w:lang w:eastAsia="he-IL"/>
        </w:rPr>
        <w:t>לא, תדבר.</w:t>
      </w:r>
      <w:bookmarkStart w:id="17426" w:name="_ETM_Q1_2811154"/>
      <w:bookmarkEnd w:id="17426"/>
      <w:r>
        <w:rPr>
          <w:rFonts w:hint="cs"/>
          <w:rtl/>
          <w:lang w:eastAsia="he-IL"/>
        </w:rPr>
        <w:t xml:space="preserve"> </w:t>
      </w:r>
      <w:bookmarkStart w:id="17427" w:name="_ETM_Q1_2811654"/>
      <w:bookmarkEnd w:id="17427"/>
    </w:p>
    <w:p w14:paraId="710D3FA8" w14:textId="77777777" w:rsidR="004D3455" w:rsidRDefault="004D3455" w:rsidP="004D3455">
      <w:pPr>
        <w:rPr>
          <w:rtl/>
          <w:lang w:eastAsia="he-IL"/>
        </w:rPr>
      </w:pPr>
      <w:bookmarkStart w:id="17428" w:name="_ETM_Q1_2812404"/>
      <w:bookmarkStart w:id="17429" w:name="_ETM_Q1_2813154"/>
      <w:bookmarkEnd w:id="17428"/>
      <w:bookmarkEnd w:id="17429"/>
    </w:p>
    <w:p w14:paraId="2A94ED46" w14:textId="026CC53C" w:rsidR="004D3455" w:rsidRDefault="004D3455" w:rsidP="004D3455">
      <w:pPr>
        <w:pStyle w:val="a4"/>
        <w:keepNext/>
        <w:rPr>
          <w:rtl/>
        </w:rPr>
      </w:pPr>
      <w:bookmarkStart w:id="17430" w:name="ET_speaker_6236_1562"/>
      <w:r w:rsidRPr="004D34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D3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0"/>
    </w:p>
    <w:p w14:paraId="1A32A8FB" w14:textId="77777777" w:rsidR="004D3455" w:rsidRDefault="004D3455" w:rsidP="004D3455">
      <w:pPr>
        <w:pStyle w:val="KeepWithNext"/>
        <w:rPr>
          <w:rtl/>
          <w:lang w:eastAsia="he-IL"/>
        </w:rPr>
      </w:pPr>
    </w:p>
    <w:p w14:paraId="5786E697" w14:textId="54D41225" w:rsidR="004D3455" w:rsidRDefault="004D3455" w:rsidP="004D3455">
      <w:pPr>
        <w:rPr>
          <w:rtl/>
          <w:lang w:eastAsia="he-IL"/>
        </w:rPr>
      </w:pPr>
      <w:bookmarkStart w:id="17431" w:name="_ETM_Q1_2816404"/>
      <w:bookmarkStart w:id="17432" w:name="_ETM_Q1_2816654"/>
      <w:bookmarkStart w:id="17433" w:name="_ETM_Q1_2814654"/>
      <w:bookmarkStart w:id="17434" w:name="_ETM_Q1_2812904"/>
      <w:bookmarkEnd w:id="17431"/>
      <w:bookmarkEnd w:id="17432"/>
      <w:bookmarkEnd w:id="17433"/>
      <w:bookmarkEnd w:id="17434"/>
      <w:r>
        <w:rPr>
          <w:rFonts w:hint="cs"/>
          <w:rtl/>
          <w:lang w:eastAsia="he-IL"/>
        </w:rPr>
        <w:t>יש לו</w:t>
      </w:r>
      <w:bookmarkStart w:id="17435" w:name="_ETM_Q1_2811652"/>
      <w:bookmarkEnd w:id="17435"/>
      <w:r>
        <w:rPr>
          <w:rFonts w:hint="cs"/>
          <w:rtl/>
          <w:lang w:eastAsia="he-IL"/>
        </w:rPr>
        <w:t xml:space="preserve"> עוד שאלות. </w:t>
      </w:r>
    </w:p>
    <w:p w14:paraId="4C9AF8A6" w14:textId="77777777" w:rsidR="004D3455" w:rsidRDefault="004D3455" w:rsidP="004D3455">
      <w:pPr>
        <w:rPr>
          <w:rtl/>
          <w:lang w:eastAsia="he-IL"/>
        </w:rPr>
      </w:pPr>
    </w:p>
    <w:p w14:paraId="27FF68ED" w14:textId="7644BCEC" w:rsidR="004D3455" w:rsidRDefault="004D3455" w:rsidP="004D3455">
      <w:pPr>
        <w:pStyle w:val="a4"/>
        <w:keepNext/>
        <w:rPr>
          <w:rtl/>
        </w:rPr>
      </w:pPr>
      <w:bookmarkStart w:id="17436" w:name="ET_speaker_5765_1563"/>
      <w:r w:rsidRPr="004D345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D3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6"/>
    </w:p>
    <w:p w14:paraId="35F5DB7C" w14:textId="77777777" w:rsidR="004D3455" w:rsidRDefault="004D3455" w:rsidP="004D3455">
      <w:pPr>
        <w:pStyle w:val="KeepWithNext"/>
        <w:rPr>
          <w:rtl/>
          <w:lang w:eastAsia="he-IL"/>
        </w:rPr>
      </w:pPr>
    </w:p>
    <w:p w14:paraId="092324A0" w14:textId="275294C7" w:rsidR="004D3455" w:rsidRDefault="004D3455" w:rsidP="004D3455">
      <w:pPr>
        <w:rPr>
          <w:rtl/>
          <w:lang w:eastAsia="he-IL"/>
        </w:rPr>
      </w:pPr>
      <w:bookmarkStart w:id="17437" w:name="_ETM_Q1_2816902"/>
      <w:bookmarkStart w:id="17438" w:name="_ETM_Q1_2815652"/>
      <w:bookmarkStart w:id="17439" w:name="_ETM_Q1_2813902"/>
      <w:bookmarkStart w:id="17440" w:name="_ETM_Q1_2814402"/>
      <w:bookmarkEnd w:id="17437"/>
      <w:bookmarkEnd w:id="17438"/>
      <w:bookmarkEnd w:id="17439"/>
      <w:bookmarkEnd w:id="17440"/>
      <w:r>
        <w:rPr>
          <w:rFonts w:hint="cs"/>
          <w:rtl/>
          <w:lang w:eastAsia="he-IL"/>
        </w:rPr>
        <w:t xml:space="preserve">יש לו מלא שאלות </w:t>
      </w:r>
      <w:bookmarkStart w:id="17441" w:name="_ETM_Q1_2815902"/>
      <w:bookmarkEnd w:id="17441"/>
      <w:r>
        <w:rPr>
          <w:rFonts w:hint="cs"/>
          <w:rtl/>
          <w:lang w:eastAsia="he-IL"/>
        </w:rPr>
        <w:t>ולי יש</w:t>
      </w:r>
      <w:bookmarkStart w:id="17442" w:name="_ETM_Q1_2816904"/>
      <w:bookmarkEnd w:id="17442"/>
      <w:r>
        <w:rPr>
          <w:rFonts w:hint="cs"/>
          <w:rtl/>
          <w:lang w:eastAsia="he-IL"/>
        </w:rPr>
        <w:t xml:space="preserve"> עוד מלא שאלות</w:t>
      </w:r>
      <w:bookmarkStart w:id="17443" w:name="_ETM_Q1_2817152"/>
      <w:bookmarkStart w:id="17444" w:name="_ETM_Q1_2815402"/>
      <w:bookmarkEnd w:id="17443"/>
      <w:bookmarkEnd w:id="17444"/>
      <w:r>
        <w:rPr>
          <w:rFonts w:hint="cs"/>
          <w:rtl/>
          <w:lang w:eastAsia="he-IL"/>
        </w:rPr>
        <w:t xml:space="preserve">, יש לנו שעות להיות פה. </w:t>
      </w:r>
      <w:bookmarkStart w:id="17445" w:name="_ETM_Q1_2819655"/>
      <w:bookmarkEnd w:id="17445"/>
    </w:p>
    <w:p w14:paraId="1104CD31" w14:textId="77777777" w:rsidR="004D3455" w:rsidRDefault="004D3455" w:rsidP="004D3455">
      <w:pPr>
        <w:rPr>
          <w:rtl/>
          <w:lang w:eastAsia="he-IL"/>
        </w:rPr>
      </w:pPr>
      <w:bookmarkStart w:id="17446" w:name="_ETM_Q1_2821902"/>
      <w:bookmarkEnd w:id="17446"/>
    </w:p>
    <w:p w14:paraId="47F11484" w14:textId="1D5D4565" w:rsidR="004D3455" w:rsidRDefault="004D3455" w:rsidP="004D3455">
      <w:pPr>
        <w:pStyle w:val="a4"/>
        <w:keepNext/>
        <w:rPr>
          <w:rtl/>
        </w:rPr>
      </w:pPr>
      <w:bookmarkStart w:id="17447" w:name="ET_speaker_6236_1564"/>
      <w:r w:rsidRPr="004D345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D34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47"/>
    </w:p>
    <w:p w14:paraId="2F971839" w14:textId="77777777" w:rsidR="004D3455" w:rsidRDefault="004D3455" w:rsidP="004D3455">
      <w:pPr>
        <w:pStyle w:val="KeepWithNext"/>
        <w:rPr>
          <w:rtl/>
          <w:lang w:eastAsia="he-IL"/>
        </w:rPr>
      </w:pPr>
      <w:bookmarkStart w:id="17448" w:name="_ETM_Q1_2820152"/>
      <w:bookmarkStart w:id="17449" w:name="_ETM_Q1_2818902"/>
      <w:bookmarkEnd w:id="17448"/>
      <w:bookmarkEnd w:id="17449"/>
    </w:p>
    <w:p w14:paraId="7BEF24FA" w14:textId="23A9C064" w:rsidR="004D3455" w:rsidRDefault="004D3455" w:rsidP="004D3455">
      <w:pPr>
        <w:rPr>
          <w:rtl/>
          <w:lang w:eastAsia="he-IL"/>
        </w:rPr>
      </w:pPr>
      <w:bookmarkStart w:id="17450" w:name="_ETM_Q1_2821405"/>
      <w:bookmarkStart w:id="17451" w:name="_ETM_Q1_2821905"/>
      <w:bookmarkStart w:id="17452" w:name="_ETM_Q1_2822155"/>
      <w:bookmarkStart w:id="17453" w:name="_ETM_Q1_2820155"/>
      <w:bookmarkStart w:id="17454" w:name="_ETM_Q1_2818405"/>
      <w:bookmarkStart w:id="17455" w:name="_ETM_Q1_2821152"/>
      <w:bookmarkEnd w:id="17450"/>
      <w:bookmarkEnd w:id="17451"/>
      <w:bookmarkEnd w:id="17452"/>
      <w:bookmarkEnd w:id="17453"/>
      <w:bookmarkEnd w:id="17454"/>
      <w:bookmarkEnd w:id="17455"/>
      <w:r>
        <w:rPr>
          <w:rFonts w:hint="cs"/>
          <w:rtl/>
          <w:lang w:eastAsia="he-IL"/>
        </w:rPr>
        <w:t>ל</w:t>
      </w:r>
      <w:bookmarkStart w:id="17456" w:name="_ETM_Q1_2816655"/>
      <w:bookmarkEnd w:id="17456"/>
      <w:r>
        <w:rPr>
          <w:rFonts w:hint="cs"/>
          <w:rtl/>
          <w:lang w:eastAsia="he-IL"/>
        </w:rPr>
        <w:t>א</w:t>
      </w:r>
      <w:bookmarkStart w:id="17457" w:name="_ETM_Q1_2814902"/>
      <w:bookmarkEnd w:id="17457"/>
      <w:r>
        <w:rPr>
          <w:rFonts w:hint="cs"/>
          <w:rtl/>
          <w:lang w:eastAsia="he-IL"/>
        </w:rPr>
        <w:t xml:space="preserve"> ענו</w:t>
      </w:r>
      <w:bookmarkStart w:id="17458" w:name="_ETM_Q1_2815152"/>
      <w:bookmarkEnd w:id="17458"/>
      <w:r>
        <w:rPr>
          <w:rFonts w:hint="cs"/>
          <w:rtl/>
          <w:lang w:eastAsia="he-IL"/>
        </w:rPr>
        <w:t xml:space="preserve"> לי על השאלות הקודמות.</w:t>
      </w:r>
      <w:bookmarkStart w:id="17459" w:name="_ETM_Q1_2817402"/>
      <w:bookmarkStart w:id="17460" w:name="_ETM_Q1_2817652"/>
      <w:bookmarkEnd w:id="17459"/>
      <w:bookmarkEnd w:id="17460"/>
    </w:p>
    <w:p w14:paraId="47AEFF15" w14:textId="77777777" w:rsidR="004D3455" w:rsidRDefault="004D3455" w:rsidP="004D3455">
      <w:pPr>
        <w:rPr>
          <w:rtl/>
          <w:lang w:eastAsia="he-IL"/>
        </w:rPr>
      </w:pPr>
    </w:p>
    <w:p w14:paraId="0AF60CD5" w14:textId="3E99E2CB" w:rsidR="004D3455" w:rsidRPr="005130EA" w:rsidRDefault="004D3455" w:rsidP="004D3455">
      <w:pPr>
        <w:pStyle w:val="a4"/>
        <w:keepNext/>
        <w:rPr>
          <w:rtl/>
        </w:rPr>
      </w:pPr>
      <w:bookmarkStart w:id="17461" w:name="ET_speaker_5765_1565"/>
      <w:r w:rsidRPr="004D3455">
        <w:rPr>
          <w:rStyle w:val="TagStyle"/>
          <w:rtl/>
        </w:rPr>
        <w:t xml:space="preserve"> &lt;&lt; דובר &gt;&gt; </w:t>
      </w:r>
      <w:r w:rsidRPr="005130EA">
        <w:rPr>
          <w:rtl/>
        </w:rPr>
        <w:t>מיכאל מרדכי ביטון (המחנה הממלכתי):</w:t>
      </w:r>
      <w:r w:rsidRPr="005130EA">
        <w:rPr>
          <w:rStyle w:val="TagStyle"/>
          <w:rtl/>
        </w:rPr>
        <w:t xml:space="preserve"> &lt;&lt; דובר &gt;&gt;</w:t>
      </w:r>
      <w:r w:rsidRPr="005130EA">
        <w:rPr>
          <w:rtl/>
        </w:rPr>
        <w:t xml:space="preserve">   </w:t>
      </w:r>
      <w:bookmarkEnd w:id="17461"/>
    </w:p>
    <w:p w14:paraId="4DA0AF39" w14:textId="77777777" w:rsidR="004D3455" w:rsidRPr="005130EA" w:rsidRDefault="004D3455" w:rsidP="004D3455">
      <w:pPr>
        <w:pStyle w:val="KeepWithNext"/>
        <w:rPr>
          <w:rtl/>
          <w:lang w:eastAsia="he-IL"/>
        </w:rPr>
      </w:pPr>
    </w:p>
    <w:p w14:paraId="44252D6D" w14:textId="4E96D1F6" w:rsidR="004D3455" w:rsidRDefault="004D3455" w:rsidP="004D3455">
      <w:pPr>
        <w:rPr>
          <w:rtl/>
          <w:lang w:eastAsia="he-IL"/>
        </w:rPr>
      </w:pPr>
      <w:bookmarkStart w:id="17462" w:name="_ETM_Q1_2820402"/>
      <w:bookmarkEnd w:id="17462"/>
      <w:r w:rsidRPr="005130EA">
        <w:rPr>
          <w:rFonts w:hint="cs"/>
          <w:rtl/>
          <w:lang w:eastAsia="he-IL"/>
        </w:rPr>
        <w:t xml:space="preserve">אני עוד לא שאלתי כלום. </w:t>
      </w:r>
      <w:bookmarkStart w:id="17463" w:name="_ETM_Q1_2822402"/>
      <w:bookmarkStart w:id="17464" w:name="_ETM_Q1_2822652"/>
      <w:bookmarkEnd w:id="17463"/>
      <w:bookmarkEnd w:id="17464"/>
    </w:p>
    <w:p w14:paraId="2E51671D" w14:textId="77777777" w:rsidR="00DC0446" w:rsidRPr="005130EA" w:rsidRDefault="00DC0446" w:rsidP="004D3455">
      <w:pPr>
        <w:rPr>
          <w:rtl/>
          <w:lang w:eastAsia="he-IL"/>
        </w:rPr>
      </w:pPr>
    </w:p>
    <w:p w14:paraId="2E28BA39" w14:textId="77777777" w:rsidR="005130EA" w:rsidRPr="005130EA" w:rsidRDefault="005130EA" w:rsidP="005130E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7465" w:name="_ETM_Q1_2822902"/>
      <w:bookmarkStart w:id="17466" w:name="_ETM_Q1_2824652"/>
      <w:bookmarkStart w:id="17467" w:name="_ETM_Q1_2823154"/>
      <w:bookmarkStart w:id="17468" w:name="_ETM_Q1_2823405"/>
      <w:bookmarkStart w:id="17469" w:name="_ETM_Q1_2827656"/>
      <w:bookmarkStart w:id="17470" w:name="_ETM_Q1_2829906"/>
      <w:bookmarkStart w:id="17471" w:name="_ETM_Q1_2830402"/>
      <w:bookmarkStart w:id="17472" w:name="_ETM_Q1_2829402"/>
      <w:bookmarkStart w:id="17473" w:name="_ETM_Q1_2827652"/>
      <w:bookmarkStart w:id="17474" w:name="_ETM_Q1_2828152"/>
      <w:bookmarkStart w:id="17475" w:name="_ETM_Q1_2826652"/>
      <w:bookmarkStart w:id="17476" w:name="_ETM_Q1_2823655"/>
      <w:bookmarkStart w:id="17477" w:name="_ETM_Q1_2828902"/>
      <w:bookmarkStart w:id="17478" w:name="_ETM_Q1_2827152"/>
      <w:bookmarkStart w:id="17479" w:name="_ETM_Q1_2825401"/>
      <w:bookmarkStart w:id="17480" w:name="_ETM_Q1_2823651"/>
      <w:bookmarkStart w:id="17481" w:name="_ETM_Q1_2821901"/>
      <w:bookmarkStart w:id="17482" w:name="_ETM_Q1_2820405"/>
      <w:bookmarkStart w:id="17483" w:name="_ETM_Q1_2820654"/>
      <w:bookmarkStart w:id="17484" w:name="_ETM_Q1_2814403"/>
      <w:bookmarkStart w:id="17485" w:name="_ETM_Q1_2812652"/>
      <w:bookmarkStart w:id="17486" w:name="_ETM_Q1_2810901"/>
      <w:bookmarkStart w:id="17487" w:name="_ETM_Q1_2809156"/>
      <w:bookmarkStart w:id="17488" w:name="_ETM_Q1_2807656"/>
      <w:bookmarkStart w:id="17489" w:name="_ETM_Q1_2806652"/>
      <w:bookmarkStart w:id="17490" w:name="_ETM_Q1_2805656"/>
      <w:bookmarkStart w:id="17491" w:name="_ETM_Q1_2804655"/>
      <w:bookmarkStart w:id="17492" w:name="_ETM_Q1_2803405"/>
      <w:bookmarkStart w:id="17493" w:name="_ETM_Q1_2808655"/>
      <w:bookmarkStart w:id="17494" w:name="_ETM_Q1_2808154"/>
      <w:bookmarkStart w:id="17495" w:name="_ETM_Q1_2806905"/>
      <w:bookmarkStart w:id="17496" w:name="_ETM_Q1_2809654"/>
      <w:bookmarkStart w:id="17497" w:name="_ETM_Q1_2811905"/>
      <w:bookmarkStart w:id="17498" w:name="_ETM_Q1_2814405"/>
      <w:bookmarkStart w:id="17499" w:name="_ETM_Q1_2826406"/>
      <w:bookmarkStart w:id="17500" w:name="_ETM_Q1_2825155"/>
      <w:bookmarkStart w:id="17501" w:name="_ETM_Q1_2823401"/>
      <w:bookmarkStart w:id="17502" w:name="_ETM_Q1_2822156"/>
      <w:bookmarkEnd w:id="17465"/>
      <w:bookmarkEnd w:id="17466"/>
      <w:bookmarkEnd w:id="17467"/>
      <w:bookmarkEnd w:id="17468"/>
      <w:bookmarkEnd w:id="17469"/>
      <w:bookmarkEnd w:id="17470"/>
      <w:bookmarkEnd w:id="17471"/>
      <w:bookmarkEnd w:id="17472"/>
      <w:bookmarkEnd w:id="17473"/>
      <w:bookmarkEnd w:id="17474"/>
      <w:bookmarkEnd w:id="17475"/>
      <w:bookmarkEnd w:id="17476"/>
    </w:p>
    <w:p w14:paraId="5B0B8DF5" w14:textId="3071A6CD" w:rsidR="005130EA" w:rsidRPr="005130EA" w:rsidRDefault="005130EA" w:rsidP="005130EA">
      <w:pPr>
        <w:pStyle w:val="a4"/>
        <w:keepNext/>
        <w:rPr>
          <w:rtl/>
        </w:rPr>
      </w:pPr>
      <w:bookmarkStart w:id="17503" w:name="ET_speaker_גור_רוזנבלט_3001"/>
      <w:r w:rsidRPr="005130EA">
        <w:rPr>
          <w:rStyle w:val="TagStyle"/>
          <w:rtl/>
        </w:rPr>
        <w:t xml:space="preserve"> &lt;&lt; דובר &gt;&gt; </w:t>
      </w:r>
      <w:r w:rsidRPr="005130EA">
        <w:rPr>
          <w:rtl/>
        </w:rPr>
        <w:t>גור רוזנבלט:</w:t>
      </w:r>
      <w:r w:rsidRPr="005130EA">
        <w:rPr>
          <w:rStyle w:val="TagStyle"/>
          <w:rtl/>
        </w:rPr>
        <w:t xml:space="preserve"> &lt;&lt; דובר &gt;&gt;</w:t>
      </w:r>
      <w:r w:rsidRPr="005130EA">
        <w:rPr>
          <w:rtl/>
        </w:rPr>
        <w:t xml:space="preserve">   </w:t>
      </w:r>
      <w:bookmarkStart w:id="17504" w:name="_ETM_Q1_2826656"/>
      <w:bookmarkStart w:id="17505" w:name="_ETM_Q1_2827156"/>
      <w:bookmarkEnd w:id="17503"/>
      <w:bookmarkEnd w:id="17504"/>
      <w:bookmarkEnd w:id="17505"/>
    </w:p>
    <w:bookmarkEnd w:id="17477"/>
    <w:bookmarkEnd w:id="17478"/>
    <w:bookmarkEnd w:id="17479"/>
    <w:bookmarkEnd w:id="17480"/>
    <w:bookmarkEnd w:id="17481"/>
    <w:bookmarkEnd w:id="17482"/>
    <w:bookmarkEnd w:id="17483"/>
    <w:bookmarkEnd w:id="17484"/>
    <w:bookmarkEnd w:id="17485"/>
    <w:bookmarkEnd w:id="17486"/>
    <w:bookmarkEnd w:id="17487"/>
    <w:bookmarkEnd w:id="17488"/>
    <w:bookmarkEnd w:id="17489"/>
    <w:bookmarkEnd w:id="17490"/>
    <w:bookmarkEnd w:id="17491"/>
    <w:bookmarkEnd w:id="17492"/>
    <w:bookmarkEnd w:id="17493"/>
    <w:bookmarkEnd w:id="17494"/>
    <w:bookmarkEnd w:id="17495"/>
    <w:bookmarkEnd w:id="17496"/>
    <w:bookmarkEnd w:id="17497"/>
    <w:bookmarkEnd w:id="17498"/>
    <w:bookmarkEnd w:id="17499"/>
    <w:bookmarkEnd w:id="17500"/>
    <w:bookmarkEnd w:id="17501"/>
    <w:bookmarkEnd w:id="17502"/>
    <w:p w14:paraId="5A1C2A61" w14:textId="4F29CDA8" w:rsidR="004D3455" w:rsidRDefault="003E20BA" w:rsidP="003E20BA">
      <w:pPr>
        <w:ind w:left="720" w:firstLine="0"/>
        <w:rPr>
          <w:rtl/>
          <w:lang w:eastAsia="he-IL"/>
        </w:rPr>
      </w:pPr>
      <w:r w:rsidRPr="005130EA">
        <w:rPr>
          <w:rtl/>
          <w:lang w:eastAsia="he-IL"/>
        </w:rPr>
        <w:br/>
      </w:r>
      <w:r w:rsidRPr="005130EA">
        <w:rPr>
          <w:rFonts w:hint="cs"/>
          <w:rtl/>
          <w:lang w:eastAsia="he-IL"/>
        </w:rPr>
        <w:t>א</w:t>
      </w:r>
      <w:bookmarkStart w:id="17506" w:name="_ETM_Q1_2830152"/>
      <w:bookmarkEnd w:id="17506"/>
      <w:r w:rsidRPr="005130EA">
        <w:rPr>
          <w:rFonts w:hint="cs"/>
          <w:rtl/>
          <w:lang w:eastAsia="he-IL"/>
        </w:rPr>
        <w:t>ני</w:t>
      </w:r>
      <w:bookmarkStart w:id="17507" w:name="_ETM_Q1_2830906"/>
      <w:bookmarkEnd w:id="17507"/>
      <w:r w:rsidRPr="005130EA">
        <w:rPr>
          <w:rFonts w:hint="cs"/>
          <w:rtl/>
          <w:lang w:eastAsia="he-IL"/>
        </w:rPr>
        <w:t xml:space="preserve"> רק מזכיר </w:t>
      </w:r>
      <w:bookmarkStart w:id="17508" w:name="_ETM_Q1_2833156"/>
      <w:bookmarkEnd w:id="17508"/>
      <w:r w:rsidRPr="005130EA">
        <w:rPr>
          <w:rFonts w:hint="cs"/>
          <w:rtl/>
          <w:lang w:eastAsia="he-IL"/>
        </w:rPr>
        <w:t xml:space="preserve">שזה סיבוב </w:t>
      </w:r>
      <w:bookmarkStart w:id="17509" w:name="_ETM_Q1_2825151"/>
      <w:bookmarkStart w:id="17510" w:name="_ETM_Q1_2823402"/>
      <w:bookmarkStart w:id="17511" w:name="_ETM_Q1_2821653"/>
      <w:bookmarkStart w:id="17512" w:name="_ETM_Q1_2819903"/>
      <w:bookmarkEnd w:id="17509"/>
      <w:bookmarkEnd w:id="17510"/>
      <w:bookmarkEnd w:id="17511"/>
      <w:bookmarkEnd w:id="17512"/>
      <w:r w:rsidRPr="005130EA">
        <w:rPr>
          <w:rFonts w:hint="cs"/>
          <w:rtl/>
          <w:lang w:eastAsia="he-IL"/>
        </w:rPr>
        <w:t>שני</w:t>
      </w:r>
      <w:bookmarkStart w:id="17513" w:name="_ETM_Q1_2823903"/>
      <w:bookmarkEnd w:id="17513"/>
      <w:r w:rsidRPr="005130EA">
        <w:rPr>
          <w:rFonts w:hint="cs"/>
          <w:rtl/>
          <w:lang w:eastAsia="he-IL"/>
        </w:rPr>
        <w:t>.</w:t>
      </w:r>
      <w:bookmarkStart w:id="17514" w:name="_ETM_Q1_2822152"/>
      <w:bookmarkEnd w:id="17514"/>
      <w:r w:rsidRPr="005130EA">
        <w:rPr>
          <w:rFonts w:hint="cs"/>
          <w:rtl/>
          <w:lang w:eastAsia="he-IL"/>
        </w:rPr>
        <w:t xml:space="preserve"> כבר היינו פה והצגנו</w:t>
      </w:r>
      <w:bookmarkStart w:id="17515" w:name="_ETM_Q1_2825903"/>
      <w:bookmarkEnd w:id="17515"/>
      <w:r w:rsidRPr="005130EA">
        <w:rPr>
          <w:rFonts w:hint="cs"/>
          <w:rtl/>
          <w:lang w:eastAsia="he-IL"/>
        </w:rPr>
        <w:t xml:space="preserve"> </w:t>
      </w:r>
      <w:bookmarkStart w:id="17516" w:name="_ETM_Q1_2825153"/>
      <w:bookmarkStart w:id="17517" w:name="_ETM_Q1_2824404"/>
      <w:bookmarkEnd w:id="17516"/>
      <w:bookmarkEnd w:id="17517"/>
      <w:r w:rsidRPr="005130EA">
        <w:rPr>
          <w:rFonts w:hint="cs"/>
          <w:rtl/>
          <w:lang w:eastAsia="he-IL"/>
        </w:rPr>
        <w:t>את כל הדברים.</w:t>
      </w:r>
      <w:r>
        <w:rPr>
          <w:rFonts w:hint="cs"/>
          <w:rtl/>
          <w:lang w:eastAsia="he-IL"/>
        </w:rPr>
        <w:t xml:space="preserve"> </w:t>
      </w:r>
      <w:bookmarkStart w:id="17518" w:name="_ETM_Q1_2824155"/>
      <w:bookmarkEnd w:id="17518"/>
    </w:p>
    <w:p w14:paraId="1C0F0803" w14:textId="77777777" w:rsidR="003E20BA" w:rsidRDefault="003E20BA" w:rsidP="003E20BA">
      <w:pPr>
        <w:ind w:left="720" w:firstLine="0"/>
        <w:rPr>
          <w:rtl/>
          <w:lang w:eastAsia="he-IL"/>
        </w:rPr>
      </w:pPr>
      <w:bookmarkStart w:id="17519" w:name="_ETM_Q1_2824405"/>
      <w:bookmarkStart w:id="17520" w:name="_ETM_Q1_2825156"/>
      <w:bookmarkEnd w:id="17519"/>
      <w:bookmarkEnd w:id="17520"/>
    </w:p>
    <w:p w14:paraId="7D310C1A" w14:textId="6A8F6149" w:rsidR="003E20BA" w:rsidRDefault="003E20BA" w:rsidP="003E20BA">
      <w:pPr>
        <w:pStyle w:val="a4"/>
        <w:keepNext/>
        <w:rPr>
          <w:rtl/>
        </w:rPr>
      </w:pPr>
      <w:bookmarkStart w:id="17521" w:name="ET_speaker_5765_1566"/>
      <w:r w:rsidRPr="003E20B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1"/>
    </w:p>
    <w:p w14:paraId="64D6AF62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640FAADC" w14:textId="08576BF5" w:rsidR="003E20BA" w:rsidRDefault="003E20BA" w:rsidP="003E20B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522" w:name="_ETM_Q1_2826905"/>
      <w:bookmarkStart w:id="17523" w:name="_ETM_Q1_2827155"/>
      <w:bookmarkEnd w:id="17522"/>
      <w:bookmarkEnd w:id="17523"/>
      <w:r>
        <w:rPr>
          <w:rFonts w:hint="cs"/>
          <w:rtl/>
          <w:lang w:eastAsia="he-IL"/>
        </w:rPr>
        <w:t>ש לי</w:t>
      </w:r>
      <w:bookmarkStart w:id="17524" w:name="_ETM_Q1_2824154"/>
      <w:bookmarkStart w:id="17525" w:name="_ETM_Q1_2822904"/>
      <w:bookmarkEnd w:id="17524"/>
      <w:bookmarkEnd w:id="17525"/>
      <w:r>
        <w:rPr>
          <w:rFonts w:hint="cs"/>
          <w:rtl/>
          <w:lang w:eastAsia="he-IL"/>
        </w:rPr>
        <w:t xml:space="preserve"> בער</w:t>
      </w:r>
      <w:bookmarkStart w:id="17526" w:name="_ETM_Q1_2826405"/>
      <w:bookmarkStart w:id="17527" w:name="_ETM_Q1_2825656"/>
      <w:bookmarkStart w:id="17528" w:name="_ETM_Q1_2823905"/>
      <w:bookmarkEnd w:id="17526"/>
      <w:bookmarkEnd w:id="17527"/>
      <w:bookmarkEnd w:id="17528"/>
      <w:r>
        <w:rPr>
          <w:rFonts w:hint="cs"/>
          <w:rtl/>
          <w:lang w:eastAsia="he-IL"/>
        </w:rPr>
        <w:t>ך</w:t>
      </w:r>
      <w:bookmarkStart w:id="17529" w:name="_ETM_Q1_2824906"/>
      <w:bookmarkEnd w:id="17529"/>
      <w:r>
        <w:rPr>
          <w:rFonts w:hint="cs"/>
          <w:rtl/>
          <w:lang w:eastAsia="he-IL"/>
        </w:rPr>
        <w:t xml:space="preserve"> 300</w:t>
      </w:r>
      <w:bookmarkStart w:id="17530" w:name="_ETM_Q1_2824152"/>
      <w:bookmarkEnd w:id="17530"/>
      <w:r>
        <w:rPr>
          <w:rFonts w:hint="cs"/>
          <w:rtl/>
          <w:lang w:eastAsia="he-IL"/>
        </w:rPr>
        <w:t xml:space="preserve"> שאלות.</w:t>
      </w:r>
      <w:bookmarkStart w:id="17531" w:name="_ETM_Q1_2823902"/>
      <w:bookmarkStart w:id="17532" w:name="_ETM_Q1_2825904"/>
      <w:bookmarkEnd w:id="17531"/>
      <w:bookmarkEnd w:id="17532"/>
    </w:p>
    <w:p w14:paraId="739B74C0" w14:textId="77777777" w:rsidR="003E20BA" w:rsidRDefault="003E20BA" w:rsidP="003E20BA">
      <w:pPr>
        <w:rPr>
          <w:rtl/>
          <w:lang w:eastAsia="he-IL"/>
        </w:rPr>
      </w:pPr>
      <w:bookmarkStart w:id="17533" w:name="_ETM_Q1_2826154"/>
      <w:bookmarkEnd w:id="17533"/>
    </w:p>
    <w:p w14:paraId="3F6E287F" w14:textId="359637CA" w:rsidR="003E20BA" w:rsidRDefault="003E20BA" w:rsidP="003E20BA">
      <w:pPr>
        <w:pStyle w:val="a4"/>
        <w:keepNext/>
        <w:rPr>
          <w:rtl/>
        </w:rPr>
      </w:pPr>
      <w:bookmarkStart w:id="17534" w:name="ET_speaker_6236_1567"/>
      <w:r w:rsidRPr="003E20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34"/>
    </w:p>
    <w:p w14:paraId="284CA35A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644A3E57" w14:textId="72B463EE" w:rsidR="003E20BA" w:rsidRDefault="003E20BA" w:rsidP="003E20BA">
      <w:pPr>
        <w:rPr>
          <w:rtl/>
          <w:lang w:eastAsia="he-IL"/>
        </w:rPr>
      </w:pPr>
      <w:bookmarkStart w:id="17535" w:name="_ETM_Q1_2827655"/>
      <w:bookmarkStart w:id="17536" w:name="_ETM_Q1_2828151"/>
      <w:bookmarkStart w:id="17537" w:name="_ETM_Q1_2826151"/>
      <w:bookmarkEnd w:id="17535"/>
      <w:bookmarkEnd w:id="17536"/>
      <w:bookmarkEnd w:id="17537"/>
      <w:r>
        <w:rPr>
          <w:rFonts w:hint="cs"/>
          <w:rtl/>
          <w:lang w:eastAsia="he-IL"/>
        </w:rPr>
        <w:t>לא אבל הדיון הזה נפתח מסיבה מסוימ</w:t>
      </w:r>
      <w:bookmarkStart w:id="17538" w:name="_ETM_Q1_2829406"/>
      <w:bookmarkEnd w:id="17538"/>
      <w:r>
        <w:rPr>
          <w:rFonts w:hint="cs"/>
          <w:rtl/>
          <w:lang w:eastAsia="he-IL"/>
        </w:rPr>
        <w:t>ת.</w:t>
      </w:r>
      <w:bookmarkStart w:id="17539" w:name="_ETM_Q1_2827906"/>
      <w:bookmarkEnd w:id="17539"/>
      <w:r>
        <w:rPr>
          <w:rFonts w:hint="cs"/>
          <w:rtl/>
          <w:lang w:eastAsia="he-IL"/>
        </w:rPr>
        <w:t xml:space="preserve"> </w:t>
      </w:r>
    </w:p>
    <w:p w14:paraId="4E2AAF8B" w14:textId="77777777" w:rsidR="003E20BA" w:rsidRDefault="003E20BA" w:rsidP="003E20BA">
      <w:pPr>
        <w:rPr>
          <w:rtl/>
          <w:lang w:eastAsia="he-IL"/>
        </w:rPr>
      </w:pPr>
      <w:bookmarkStart w:id="17540" w:name="_ETM_Q1_2828403"/>
      <w:bookmarkEnd w:id="17540"/>
    </w:p>
    <w:p w14:paraId="6947F8C4" w14:textId="4F964BC9" w:rsidR="003E20BA" w:rsidRDefault="003E20BA" w:rsidP="003E20BA">
      <w:pPr>
        <w:pStyle w:val="af6"/>
        <w:keepNext/>
        <w:rPr>
          <w:rtl/>
        </w:rPr>
      </w:pPr>
      <w:bookmarkStart w:id="17541" w:name="ET_yor_6162_1568"/>
      <w:r w:rsidRPr="003E20B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E20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1"/>
    </w:p>
    <w:p w14:paraId="15601789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40F1507E" w14:textId="1DE012A5" w:rsidR="003E20BA" w:rsidRDefault="003E20BA" w:rsidP="003E20BA">
      <w:pPr>
        <w:rPr>
          <w:rtl/>
          <w:lang w:eastAsia="he-IL"/>
        </w:rPr>
      </w:pPr>
      <w:bookmarkStart w:id="17542" w:name="_ETM_Q1_2829152"/>
      <w:bookmarkStart w:id="17543" w:name="_ETM_Q1_2827902"/>
      <w:bookmarkEnd w:id="17542"/>
      <w:bookmarkEnd w:id="17543"/>
      <w:r>
        <w:rPr>
          <w:rFonts w:hint="cs"/>
          <w:rtl/>
          <w:lang w:eastAsia="he-IL"/>
        </w:rPr>
        <w:t>מ</w:t>
      </w:r>
      <w:bookmarkStart w:id="17544" w:name="_ETM_Q1_2826152"/>
      <w:bookmarkEnd w:id="17544"/>
      <w:r>
        <w:rPr>
          <w:rFonts w:hint="cs"/>
          <w:rtl/>
          <w:lang w:eastAsia="he-IL"/>
        </w:rPr>
        <w:t>שרדים, אני</w:t>
      </w:r>
      <w:bookmarkStart w:id="17545" w:name="_ETM_Q1_2827402"/>
      <w:bookmarkEnd w:id="17545"/>
      <w:r>
        <w:rPr>
          <w:rFonts w:hint="cs"/>
          <w:rtl/>
          <w:lang w:eastAsia="he-IL"/>
        </w:rPr>
        <w:t xml:space="preserve"> מבקש שלא תדברו. </w:t>
      </w:r>
      <w:bookmarkStart w:id="17546" w:name="_ETM_Q1_2830902"/>
      <w:bookmarkEnd w:id="17546"/>
      <w:r>
        <w:rPr>
          <w:rFonts w:hint="cs"/>
          <w:rtl/>
          <w:lang w:eastAsia="he-IL"/>
        </w:rPr>
        <w:t>אם לא אישרתי</w:t>
      </w:r>
      <w:bookmarkStart w:id="17547" w:name="_ETM_Q1_2832403"/>
      <w:bookmarkEnd w:id="17547"/>
      <w:r>
        <w:rPr>
          <w:rFonts w:hint="cs"/>
          <w:rtl/>
          <w:lang w:eastAsia="he-IL"/>
        </w:rPr>
        <w:t xml:space="preserve"> לכם,</w:t>
      </w:r>
      <w:bookmarkStart w:id="17548" w:name="_ETM_Q1_2831404"/>
      <w:bookmarkEnd w:id="17548"/>
      <w:r>
        <w:rPr>
          <w:rFonts w:hint="cs"/>
          <w:rtl/>
          <w:lang w:eastAsia="he-IL"/>
        </w:rPr>
        <w:t xml:space="preserve"> אל תדברו. תודה רבה</w:t>
      </w:r>
      <w:bookmarkStart w:id="17549" w:name="_ETM_Q1_2834155"/>
      <w:bookmarkEnd w:id="17549"/>
      <w:r>
        <w:rPr>
          <w:rFonts w:hint="cs"/>
          <w:rtl/>
          <w:lang w:eastAsia="he-IL"/>
        </w:rPr>
        <w:t>. אתם פותחים לי</w:t>
      </w:r>
      <w:bookmarkStart w:id="17550" w:name="_ETM_Q1_2834904"/>
      <w:bookmarkEnd w:id="17550"/>
      <w:r>
        <w:rPr>
          <w:rFonts w:hint="cs"/>
          <w:rtl/>
          <w:lang w:eastAsia="he-IL"/>
        </w:rPr>
        <w:t xml:space="preserve"> דיון</w:t>
      </w:r>
      <w:bookmarkStart w:id="17551" w:name="_ETM_Q1_2833654"/>
      <w:bookmarkEnd w:id="17551"/>
      <w:r>
        <w:rPr>
          <w:rFonts w:hint="cs"/>
          <w:rtl/>
          <w:lang w:eastAsia="he-IL"/>
        </w:rPr>
        <w:t xml:space="preserve"> נוסף מול נעמה ותכף גם</w:t>
      </w:r>
      <w:bookmarkStart w:id="17552" w:name="_ETM_Q1_2834655"/>
      <w:bookmarkEnd w:id="17552"/>
      <w:r>
        <w:rPr>
          <w:rFonts w:hint="cs"/>
          <w:rtl/>
          <w:lang w:eastAsia="he-IL"/>
        </w:rPr>
        <w:t xml:space="preserve"> </w:t>
      </w:r>
      <w:bookmarkStart w:id="17553" w:name="_ETM_Q1_2834905"/>
      <w:bookmarkEnd w:id="17553"/>
      <w:r>
        <w:rPr>
          <w:rFonts w:hint="cs"/>
          <w:rtl/>
          <w:lang w:eastAsia="he-IL"/>
        </w:rPr>
        <w:t>היא צריכה לדבר והיא תגיד ל</w:t>
      </w:r>
      <w:bookmarkStart w:id="17554" w:name="_ETM_Q1_2837155"/>
      <w:bookmarkEnd w:id="17554"/>
      <w:r>
        <w:rPr>
          <w:rFonts w:hint="cs"/>
          <w:rtl/>
          <w:lang w:eastAsia="he-IL"/>
        </w:rPr>
        <w:t>כם</w:t>
      </w:r>
      <w:bookmarkStart w:id="17555" w:name="_ETM_Q1_2835405"/>
      <w:bookmarkEnd w:id="17555"/>
      <w:r>
        <w:rPr>
          <w:rFonts w:hint="cs"/>
          <w:rtl/>
          <w:lang w:eastAsia="he-IL"/>
        </w:rPr>
        <w:t xml:space="preserve"> מה שהיא רוצה. </w:t>
      </w:r>
      <w:bookmarkStart w:id="17556" w:name="_ETM_Q1_2838903"/>
      <w:bookmarkEnd w:id="17556"/>
    </w:p>
    <w:p w14:paraId="6279D399" w14:textId="77777777" w:rsidR="003E20BA" w:rsidRDefault="003E20BA" w:rsidP="003E20BA">
      <w:pPr>
        <w:rPr>
          <w:rtl/>
          <w:lang w:eastAsia="he-IL"/>
        </w:rPr>
      </w:pPr>
    </w:p>
    <w:p w14:paraId="790AD4C3" w14:textId="6959E116" w:rsidR="003E20BA" w:rsidRDefault="003E20BA" w:rsidP="003E20BA">
      <w:pPr>
        <w:pStyle w:val="a4"/>
        <w:keepNext/>
        <w:rPr>
          <w:rtl/>
        </w:rPr>
      </w:pPr>
      <w:bookmarkStart w:id="17557" w:name="ET_speaker_6236_1569"/>
      <w:r w:rsidRPr="003E20B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7"/>
    </w:p>
    <w:p w14:paraId="6FC3390E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06F8DD6E" w14:textId="0EED135B" w:rsidR="003E20BA" w:rsidRDefault="003E20BA" w:rsidP="003E20BA">
      <w:pPr>
        <w:rPr>
          <w:rtl/>
          <w:lang w:eastAsia="he-IL"/>
        </w:rPr>
      </w:pPr>
      <w:bookmarkStart w:id="17558" w:name="_ETM_Q1_2841152"/>
      <w:bookmarkStart w:id="17559" w:name="_ETM_Q1_2841403"/>
      <w:bookmarkStart w:id="17560" w:name="_ETM_Q1_2839403"/>
      <w:bookmarkEnd w:id="17558"/>
      <w:bookmarkEnd w:id="17559"/>
      <w:bookmarkEnd w:id="17560"/>
      <w:r>
        <w:rPr>
          <w:rFonts w:hint="cs"/>
          <w:rtl/>
          <w:lang w:eastAsia="he-IL"/>
        </w:rPr>
        <w:t>אין בעיה</w:t>
      </w:r>
      <w:bookmarkStart w:id="17561" w:name="_ETM_Q1_2836155"/>
      <w:bookmarkStart w:id="17562" w:name="_ETM_Q1_2836656"/>
      <w:bookmarkEnd w:id="17561"/>
      <w:bookmarkEnd w:id="17562"/>
      <w:r>
        <w:rPr>
          <w:rFonts w:hint="cs"/>
          <w:rtl/>
          <w:lang w:eastAsia="he-IL"/>
        </w:rPr>
        <w:t>.</w:t>
      </w:r>
    </w:p>
    <w:p w14:paraId="4CCE35FB" w14:textId="77777777" w:rsidR="003E20BA" w:rsidRDefault="003E20BA" w:rsidP="003E20BA">
      <w:pPr>
        <w:rPr>
          <w:rtl/>
          <w:lang w:eastAsia="he-IL"/>
        </w:rPr>
      </w:pPr>
      <w:bookmarkStart w:id="17563" w:name="_ETM_Q1_2837906"/>
      <w:bookmarkStart w:id="17564" w:name="_ETM_Q1_2835906"/>
      <w:bookmarkEnd w:id="17563"/>
      <w:bookmarkEnd w:id="17564"/>
    </w:p>
    <w:p w14:paraId="0F5218A6" w14:textId="55A9D2E1" w:rsidR="003E20BA" w:rsidRDefault="003E20BA" w:rsidP="003E20BA">
      <w:pPr>
        <w:pStyle w:val="a4"/>
        <w:keepNext/>
        <w:rPr>
          <w:rtl/>
        </w:rPr>
      </w:pPr>
      <w:bookmarkStart w:id="17565" w:name="ET_speaker_5787_1570"/>
      <w:r w:rsidRPr="003E20B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5"/>
    </w:p>
    <w:p w14:paraId="187F35EF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364F5ECA" w14:textId="6F47BCE8" w:rsidR="003E20BA" w:rsidRDefault="003E20BA" w:rsidP="003E20BA">
      <w:pPr>
        <w:rPr>
          <w:rtl/>
          <w:lang w:eastAsia="he-IL"/>
        </w:rPr>
      </w:pPr>
      <w:bookmarkStart w:id="17566" w:name="_ETM_Q1_2837406"/>
      <w:bookmarkEnd w:id="17566"/>
      <w:r>
        <w:rPr>
          <w:rFonts w:hint="cs"/>
          <w:rtl/>
          <w:lang w:eastAsia="he-IL"/>
        </w:rPr>
        <w:t xml:space="preserve">נאמר </w:t>
      </w:r>
      <w:bookmarkStart w:id="17567" w:name="_ETM_Q1_2838406"/>
      <w:bookmarkEnd w:id="17567"/>
      <w:r>
        <w:rPr>
          <w:rFonts w:hint="cs"/>
          <w:rtl/>
          <w:lang w:eastAsia="he-IL"/>
        </w:rPr>
        <w:t>פה אתמול על ידי נציגי המשרד שאתם</w:t>
      </w:r>
      <w:bookmarkStart w:id="17568" w:name="_ETM_Q1_2849405"/>
      <w:bookmarkEnd w:id="17568"/>
      <w:r>
        <w:rPr>
          <w:rFonts w:hint="cs"/>
          <w:rtl/>
          <w:lang w:eastAsia="he-IL"/>
        </w:rPr>
        <w:t xml:space="preserve"> מבקשים להקצות 2 מיליון שקלים</w:t>
      </w:r>
      <w:bookmarkStart w:id="17569" w:name="_ETM_Q1_2852905"/>
      <w:bookmarkEnd w:id="17569"/>
      <w:r>
        <w:rPr>
          <w:rFonts w:hint="cs"/>
          <w:rtl/>
          <w:lang w:eastAsia="he-IL"/>
        </w:rPr>
        <w:t xml:space="preserve"> </w:t>
      </w:r>
      <w:bookmarkStart w:id="17570" w:name="_ETM_Q1_2851155"/>
      <w:bookmarkEnd w:id="17570"/>
      <w:r>
        <w:rPr>
          <w:rFonts w:hint="cs"/>
          <w:rtl/>
          <w:lang w:eastAsia="he-IL"/>
        </w:rPr>
        <w:t>לישיבת הסדר</w:t>
      </w:r>
      <w:bookmarkStart w:id="17571" w:name="_ETM_Q1_2852155"/>
      <w:bookmarkEnd w:id="17571"/>
      <w:r>
        <w:rPr>
          <w:rFonts w:hint="cs"/>
          <w:rtl/>
          <w:lang w:eastAsia="he-IL"/>
        </w:rPr>
        <w:t xml:space="preserve"> ספציפית בקריית שמונה</w:t>
      </w:r>
      <w:bookmarkStart w:id="17572" w:name="_ETM_Q1_2854656"/>
      <w:bookmarkEnd w:id="17572"/>
      <w:r>
        <w:rPr>
          <w:rFonts w:hint="cs"/>
          <w:rtl/>
          <w:lang w:eastAsia="he-IL"/>
        </w:rPr>
        <w:t>. אתם רוצים להבהיר - - -</w:t>
      </w:r>
    </w:p>
    <w:p w14:paraId="43E37065" w14:textId="77777777" w:rsidR="00826160" w:rsidRDefault="00826160" w:rsidP="00826160">
      <w:pPr>
        <w:rPr>
          <w:rFonts w:ascii="David" w:hAnsi="David"/>
          <w:u w:val="single"/>
          <w:rtl/>
          <w:lang w:eastAsia="he-IL"/>
        </w:rPr>
      </w:pPr>
      <w:bookmarkStart w:id="17573" w:name="_ETM_Q1_2855405"/>
      <w:bookmarkStart w:id="17574" w:name="_ETM_Q1_2853405"/>
      <w:bookmarkStart w:id="17575" w:name="_ETM_Q1_2853652"/>
      <w:bookmarkEnd w:id="17573"/>
      <w:bookmarkEnd w:id="17574"/>
      <w:bookmarkEnd w:id="17575"/>
    </w:p>
    <w:p w14:paraId="1C639DC6" w14:textId="34A8881A" w:rsidR="00826160" w:rsidRPr="00826160" w:rsidRDefault="00826160" w:rsidP="00826160">
      <w:pPr>
        <w:pStyle w:val="a4"/>
        <w:keepNext/>
        <w:rPr>
          <w:rtl/>
        </w:rPr>
      </w:pPr>
      <w:bookmarkStart w:id="17576" w:name="ET_speaker_ישי_גרין_1595"/>
      <w:r w:rsidRPr="00826160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82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6"/>
    </w:p>
    <w:p w14:paraId="5064A107" w14:textId="77777777" w:rsidR="003E20BA" w:rsidRDefault="003E20BA" w:rsidP="003E20BA">
      <w:pPr>
        <w:rPr>
          <w:rtl/>
          <w:lang w:eastAsia="he-IL"/>
        </w:rPr>
      </w:pPr>
      <w:bookmarkStart w:id="17577" w:name="_ETM_Q1_2853906"/>
      <w:bookmarkEnd w:id="17577"/>
    </w:p>
    <w:p w14:paraId="674009D1" w14:textId="12E3B84F" w:rsidR="003E20BA" w:rsidRDefault="003E20BA" w:rsidP="003E20BA">
      <w:pPr>
        <w:rPr>
          <w:rtl/>
          <w:lang w:eastAsia="he-IL"/>
        </w:rPr>
      </w:pPr>
      <w:bookmarkStart w:id="17578" w:name="_ETM_Q1_2854405"/>
      <w:bookmarkEnd w:id="17578"/>
      <w:r>
        <w:rPr>
          <w:rFonts w:hint="cs"/>
          <w:rtl/>
          <w:lang w:eastAsia="he-IL"/>
        </w:rPr>
        <w:t>תי</w:t>
      </w:r>
      <w:bookmarkStart w:id="17579" w:name="_ETM_Q1_2855154"/>
      <w:bookmarkEnd w:id="17579"/>
      <w:r>
        <w:rPr>
          <w:rFonts w:hint="cs"/>
          <w:rtl/>
          <w:lang w:eastAsia="he-IL"/>
        </w:rPr>
        <w:t>קנו.</w:t>
      </w:r>
      <w:bookmarkStart w:id="17580" w:name="_ETM_Q1_2858156"/>
      <w:bookmarkEnd w:id="17580"/>
    </w:p>
    <w:p w14:paraId="0615CEB7" w14:textId="77777777" w:rsidR="003E20BA" w:rsidRDefault="003E20BA" w:rsidP="003E20BA">
      <w:pPr>
        <w:rPr>
          <w:rtl/>
          <w:lang w:eastAsia="he-IL"/>
        </w:rPr>
      </w:pPr>
      <w:bookmarkStart w:id="17581" w:name="_ETM_Q1_2858406"/>
      <w:bookmarkEnd w:id="17581"/>
    </w:p>
    <w:p w14:paraId="7F34ADF1" w14:textId="03D84220" w:rsidR="003E20BA" w:rsidRDefault="003E20BA" w:rsidP="003E20BA">
      <w:pPr>
        <w:pStyle w:val="a4"/>
        <w:keepNext/>
        <w:rPr>
          <w:rtl/>
        </w:rPr>
      </w:pPr>
      <w:bookmarkStart w:id="17582" w:name="ET_speaker_אורלי_יוסף_1571"/>
      <w:r w:rsidRPr="003E20BA">
        <w:rPr>
          <w:rStyle w:val="TagStyle"/>
          <w:rtl/>
        </w:rPr>
        <w:t xml:space="preserve"> &lt;&lt; דובר &gt;&gt; </w:t>
      </w:r>
      <w:r>
        <w:rPr>
          <w:rtl/>
        </w:rPr>
        <w:t>אורלי יוסף: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2"/>
    </w:p>
    <w:p w14:paraId="1AB51AB2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76529A87" w14:textId="2A0A5283" w:rsidR="003E20BA" w:rsidRDefault="003E20BA" w:rsidP="003E20BA">
      <w:pPr>
        <w:rPr>
          <w:rtl/>
          <w:lang w:eastAsia="he-IL"/>
        </w:rPr>
      </w:pPr>
      <w:bookmarkStart w:id="17583" w:name="_ETM_Q1_2863156"/>
      <w:bookmarkStart w:id="17584" w:name="_ETM_Q1_2861406"/>
      <w:bookmarkStart w:id="17585" w:name="_ETM_Q1_2859652"/>
      <w:bookmarkStart w:id="17586" w:name="_ETM_Q1_2857902"/>
      <w:bookmarkEnd w:id="17583"/>
      <w:bookmarkEnd w:id="17584"/>
      <w:bookmarkEnd w:id="17585"/>
      <w:bookmarkEnd w:id="17586"/>
      <w:r>
        <w:rPr>
          <w:rFonts w:hint="cs"/>
          <w:rtl/>
          <w:lang w:eastAsia="he-IL"/>
        </w:rPr>
        <w:t>הס</w:t>
      </w:r>
      <w:bookmarkStart w:id="17587" w:name="_ETM_Q1_2856151"/>
      <w:bookmarkEnd w:id="17587"/>
      <w:r>
        <w:rPr>
          <w:rFonts w:hint="cs"/>
          <w:rtl/>
          <w:lang w:eastAsia="he-IL"/>
        </w:rPr>
        <w:t>ברנו בעל פה</w:t>
      </w:r>
      <w:bookmarkStart w:id="17588" w:name="_ETM_Q1_2857156"/>
      <w:bookmarkEnd w:id="17588"/>
      <w:r>
        <w:rPr>
          <w:rFonts w:hint="cs"/>
          <w:rtl/>
          <w:lang w:eastAsia="he-IL"/>
        </w:rPr>
        <w:t xml:space="preserve"> שככול ונפרסם קול קורא</w:t>
      </w:r>
      <w:bookmarkStart w:id="17589" w:name="_ETM_Q1_2861906"/>
      <w:bookmarkEnd w:id="17589"/>
      <w:r>
        <w:rPr>
          <w:rFonts w:hint="cs"/>
          <w:rtl/>
          <w:lang w:eastAsia="he-IL"/>
        </w:rPr>
        <w:t>, הרשויות יגישו ות</w:t>
      </w:r>
      <w:bookmarkStart w:id="17590" w:name="_ETM_Q1_2862906"/>
      <w:bookmarkEnd w:id="17590"/>
      <w:r>
        <w:rPr>
          <w:rFonts w:hint="cs"/>
          <w:rtl/>
          <w:lang w:eastAsia="he-IL"/>
        </w:rPr>
        <w:t>ה</w:t>
      </w:r>
      <w:bookmarkStart w:id="17591" w:name="_ETM_Q1_2861155"/>
      <w:bookmarkEnd w:id="17591"/>
      <w:r>
        <w:rPr>
          <w:rFonts w:hint="cs"/>
          <w:rtl/>
          <w:lang w:eastAsia="he-IL"/>
        </w:rPr>
        <w:t xml:space="preserve">יה בקשה לעוד ישיבות אז הן ייבדקו בהתאם לתבחינים. </w:t>
      </w:r>
      <w:bookmarkStart w:id="17592" w:name="_ETM_Q1_2866406"/>
      <w:bookmarkStart w:id="17593" w:name="_ETM_Q1_2866653"/>
      <w:bookmarkEnd w:id="17592"/>
      <w:bookmarkEnd w:id="17593"/>
    </w:p>
    <w:p w14:paraId="02514E1F" w14:textId="77777777" w:rsidR="003E20BA" w:rsidRDefault="003E20BA" w:rsidP="003E20BA">
      <w:pPr>
        <w:rPr>
          <w:rtl/>
          <w:lang w:eastAsia="he-IL"/>
        </w:rPr>
      </w:pPr>
      <w:bookmarkStart w:id="17594" w:name="_ETM_Q1_2866904"/>
      <w:bookmarkStart w:id="17595" w:name="_ETM_Q1_2864904"/>
      <w:bookmarkEnd w:id="17594"/>
      <w:bookmarkEnd w:id="17595"/>
    </w:p>
    <w:p w14:paraId="0BD312C8" w14:textId="384CD6D4" w:rsidR="003E20BA" w:rsidRDefault="003E20BA" w:rsidP="003E20BA">
      <w:pPr>
        <w:pStyle w:val="a4"/>
        <w:keepNext/>
        <w:rPr>
          <w:rtl/>
        </w:rPr>
      </w:pPr>
      <w:bookmarkStart w:id="17596" w:name="ET_speaker_5787_1572"/>
      <w:r w:rsidRPr="003E20B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6"/>
    </w:p>
    <w:p w14:paraId="597C3348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332603DA" w14:textId="4166CD7D" w:rsidR="003E20BA" w:rsidRDefault="003E20BA" w:rsidP="003E20BA">
      <w:pPr>
        <w:rPr>
          <w:rtl/>
          <w:lang w:eastAsia="he-IL"/>
        </w:rPr>
      </w:pPr>
      <w:bookmarkStart w:id="17597" w:name="_ETM_Q1_2866155"/>
      <w:bookmarkEnd w:id="17597"/>
      <w:r>
        <w:rPr>
          <w:rFonts w:hint="cs"/>
          <w:rtl/>
          <w:lang w:eastAsia="he-IL"/>
        </w:rPr>
        <w:t>בישיבה הקודמת נאמר פ</w:t>
      </w:r>
      <w:bookmarkStart w:id="17598" w:name="_ETM_Q1_2865655"/>
      <w:bookmarkEnd w:id="17598"/>
      <w:r>
        <w:rPr>
          <w:rFonts w:hint="cs"/>
          <w:rtl/>
          <w:lang w:eastAsia="he-IL"/>
        </w:rPr>
        <w:t>ה שמדובר</w:t>
      </w:r>
      <w:bookmarkStart w:id="17599" w:name="_ETM_Q1_2867156"/>
      <w:bookmarkEnd w:id="17599"/>
      <w:r>
        <w:rPr>
          <w:rFonts w:hint="cs"/>
          <w:rtl/>
          <w:lang w:eastAsia="he-IL"/>
        </w:rPr>
        <w:t xml:space="preserve"> בישי</w:t>
      </w:r>
      <w:bookmarkStart w:id="17600" w:name="_ETM_Q1_2869156"/>
      <w:bookmarkEnd w:id="17600"/>
      <w:r>
        <w:rPr>
          <w:rFonts w:hint="cs"/>
          <w:rtl/>
          <w:lang w:eastAsia="he-IL"/>
        </w:rPr>
        <w:t>ב</w:t>
      </w:r>
      <w:bookmarkStart w:id="17601" w:name="_ETM_Q1_2866906"/>
      <w:bookmarkEnd w:id="17601"/>
      <w:r>
        <w:rPr>
          <w:rFonts w:hint="cs"/>
          <w:rtl/>
          <w:lang w:eastAsia="he-IL"/>
        </w:rPr>
        <w:t>ת ההסדר בקריית</w:t>
      </w:r>
      <w:bookmarkStart w:id="17602" w:name="_ETM_Q1_2868406"/>
      <w:bookmarkEnd w:id="17602"/>
      <w:r>
        <w:rPr>
          <w:rFonts w:hint="cs"/>
          <w:rtl/>
          <w:lang w:eastAsia="he-IL"/>
        </w:rPr>
        <w:t xml:space="preserve"> שמונה</w:t>
      </w:r>
      <w:bookmarkStart w:id="17603" w:name="_ETM_Q1_2867155"/>
      <w:bookmarkEnd w:id="17603"/>
      <w:r>
        <w:rPr>
          <w:rFonts w:hint="cs"/>
          <w:rtl/>
          <w:lang w:eastAsia="he-IL"/>
        </w:rPr>
        <w:t xml:space="preserve">, לא ככה הדבר? </w:t>
      </w:r>
      <w:bookmarkStart w:id="17604" w:name="_ETM_Q1_2868655"/>
      <w:bookmarkStart w:id="17605" w:name="_ETM_Q1_2867904"/>
      <w:bookmarkStart w:id="17606" w:name="_ETM_Q1_2868155"/>
      <w:bookmarkEnd w:id="17604"/>
      <w:bookmarkEnd w:id="17605"/>
      <w:bookmarkEnd w:id="17606"/>
    </w:p>
    <w:p w14:paraId="08D1A76D" w14:textId="77777777" w:rsidR="003E20BA" w:rsidRDefault="003E20BA" w:rsidP="003E20BA">
      <w:pPr>
        <w:rPr>
          <w:rtl/>
          <w:lang w:eastAsia="he-IL"/>
        </w:rPr>
      </w:pPr>
    </w:p>
    <w:p w14:paraId="131B0018" w14:textId="37303C1E" w:rsidR="003E20BA" w:rsidRDefault="003E20BA" w:rsidP="003E20BA">
      <w:pPr>
        <w:pStyle w:val="a4"/>
        <w:keepNext/>
        <w:rPr>
          <w:rtl/>
        </w:rPr>
      </w:pPr>
      <w:bookmarkStart w:id="17607" w:name="ET_speaker_5765_1573"/>
      <w:r w:rsidRPr="003E20B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7"/>
    </w:p>
    <w:p w14:paraId="4A416E6C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36A05021" w14:textId="7FDFFDE3" w:rsidR="003E20BA" w:rsidRDefault="003E20BA" w:rsidP="003E20BA">
      <w:pPr>
        <w:rPr>
          <w:rtl/>
          <w:lang w:eastAsia="he-IL"/>
        </w:rPr>
      </w:pPr>
      <w:bookmarkStart w:id="17608" w:name="_ETM_Q1_2871152"/>
      <w:bookmarkEnd w:id="17608"/>
      <w:r>
        <w:rPr>
          <w:rFonts w:hint="cs"/>
          <w:rtl/>
          <w:lang w:eastAsia="he-IL"/>
        </w:rPr>
        <w:t>זה מה</w:t>
      </w:r>
      <w:bookmarkStart w:id="17609" w:name="_ETM_Q1_2870652"/>
      <w:bookmarkEnd w:id="17609"/>
      <w:r>
        <w:rPr>
          <w:rFonts w:hint="cs"/>
          <w:rtl/>
          <w:lang w:eastAsia="he-IL"/>
        </w:rPr>
        <w:t xml:space="preserve"> </w:t>
      </w:r>
      <w:bookmarkStart w:id="17610" w:name="_ETM_Q1_2870902"/>
      <w:bookmarkEnd w:id="17610"/>
      <w:r>
        <w:rPr>
          <w:rFonts w:hint="cs"/>
          <w:rtl/>
          <w:lang w:eastAsia="he-IL"/>
        </w:rPr>
        <w:t xml:space="preserve">שזה יוצא. </w:t>
      </w:r>
      <w:bookmarkStart w:id="17611" w:name="_ETM_Q1_2870404"/>
      <w:bookmarkEnd w:id="17611"/>
    </w:p>
    <w:p w14:paraId="7C39F058" w14:textId="77777777" w:rsidR="003E20BA" w:rsidRDefault="003E20BA" w:rsidP="003E20BA">
      <w:pPr>
        <w:rPr>
          <w:rtl/>
          <w:lang w:eastAsia="he-IL"/>
        </w:rPr>
      </w:pPr>
      <w:bookmarkStart w:id="17612" w:name="_ETM_Q1_2870655"/>
      <w:bookmarkStart w:id="17613" w:name="_ETM_Q1_2870905"/>
      <w:bookmarkEnd w:id="17612"/>
      <w:bookmarkEnd w:id="17613"/>
    </w:p>
    <w:p w14:paraId="361F4CD6" w14:textId="4BBC5F1A" w:rsidR="003E20BA" w:rsidRDefault="003E20BA" w:rsidP="003E20BA">
      <w:pPr>
        <w:pStyle w:val="a4"/>
        <w:keepNext/>
        <w:rPr>
          <w:rtl/>
        </w:rPr>
      </w:pPr>
      <w:bookmarkStart w:id="17614" w:name="ET_speaker_אורלי_יוסף_1574"/>
      <w:r w:rsidRPr="003E20BA">
        <w:rPr>
          <w:rStyle w:val="TagStyle"/>
          <w:rtl/>
        </w:rPr>
        <w:t xml:space="preserve"> &lt;&lt; דובר &gt;&gt; </w:t>
      </w:r>
      <w:r>
        <w:rPr>
          <w:rtl/>
        </w:rPr>
        <w:t>אורלי יוסף: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4"/>
    </w:p>
    <w:p w14:paraId="7192617B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57515387" w14:textId="43B8F36B" w:rsidR="003E20BA" w:rsidRDefault="003E20BA" w:rsidP="003E20BA">
      <w:pPr>
        <w:rPr>
          <w:rtl/>
          <w:lang w:eastAsia="he-IL"/>
        </w:rPr>
      </w:pPr>
      <w:bookmarkStart w:id="17615" w:name="_ETM_Q1_2874905"/>
      <w:bookmarkStart w:id="17616" w:name="_ETM_Q1_2873405"/>
      <w:bookmarkStart w:id="17617" w:name="_ETM_Q1_2871656"/>
      <w:bookmarkEnd w:id="17615"/>
      <w:bookmarkEnd w:id="17616"/>
      <w:bookmarkEnd w:id="17617"/>
      <w:r>
        <w:rPr>
          <w:rFonts w:hint="cs"/>
          <w:rtl/>
          <w:lang w:eastAsia="he-IL"/>
        </w:rPr>
        <w:t>זה</w:t>
      </w:r>
      <w:bookmarkStart w:id="17618" w:name="_ETM_Q1_2869901"/>
      <w:bookmarkEnd w:id="17618"/>
      <w:r>
        <w:rPr>
          <w:rFonts w:hint="cs"/>
          <w:rtl/>
          <w:lang w:eastAsia="he-IL"/>
        </w:rPr>
        <w:t xml:space="preserve"> נ</w:t>
      </w:r>
      <w:bookmarkStart w:id="17619" w:name="_ETM_Q1_2868153"/>
      <w:bookmarkEnd w:id="17619"/>
      <w:r>
        <w:rPr>
          <w:rFonts w:hint="cs"/>
          <w:rtl/>
          <w:lang w:eastAsia="he-IL"/>
        </w:rPr>
        <w:t xml:space="preserve">רשמת ושאלת. הבוקר זה תוקן וגם </w:t>
      </w:r>
      <w:bookmarkStart w:id="17620" w:name="_ETM_Q1_2875654"/>
      <w:bookmarkEnd w:id="17620"/>
      <w:r>
        <w:rPr>
          <w:rFonts w:hint="cs"/>
          <w:rtl/>
          <w:lang w:eastAsia="he-IL"/>
        </w:rPr>
        <w:t>הסברנו</w:t>
      </w:r>
      <w:bookmarkStart w:id="17621" w:name="_ETM_Q1_2876654"/>
      <w:bookmarkEnd w:id="17621"/>
      <w:r>
        <w:rPr>
          <w:rFonts w:hint="cs"/>
          <w:rtl/>
          <w:lang w:eastAsia="he-IL"/>
        </w:rPr>
        <w:t xml:space="preserve"> בעל פה שאנחנו</w:t>
      </w:r>
      <w:bookmarkStart w:id="17622" w:name="_ETM_Q1_2876154"/>
      <w:bookmarkEnd w:id="17622"/>
      <w:r>
        <w:rPr>
          <w:rFonts w:hint="cs"/>
          <w:rtl/>
          <w:lang w:eastAsia="he-IL"/>
        </w:rPr>
        <w:t xml:space="preserve"> מפרסמים קול קורא. </w:t>
      </w:r>
    </w:p>
    <w:p w14:paraId="7173A219" w14:textId="77777777" w:rsidR="003E20BA" w:rsidRDefault="003E20BA" w:rsidP="003E20BA">
      <w:pPr>
        <w:rPr>
          <w:rtl/>
          <w:lang w:eastAsia="he-IL"/>
        </w:rPr>
      </w:pPr>
      <w:bookmarkStart w:id="17623" w:name="_ETM_Q1_2877654"/>
      <w:bookmarkEnd w:id="17623"/>
    </w:p>
    <w:p w14:paraId="3B2AEB71" w14:textId="52206A8D" w:rsidR="003E20BA" w:rsidRDefault="003E20BA" w:rsidP="003E20BA">
      <w:pPr>
        <w:pStyle w:val="a4"/>
        <w:keepNext/>
        <w:rPr>
          <w:rtl/>
        </w:rPr>
      </w:pPr>
      <w:bookmarkStart w:id="17624" w:name="ET_speaker_5787_1575"/>
      <w:r w:rsidRPr="003E20B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4"/>
    </w:p>
    <w:p w14:paraId="597AAC28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02EE2E83" w14:textId="0A179DB4" w:rsidR="003E20BA" w:rsidRDefault="003E20BA" w:rsidP="003E20BA">
      <w:pPr>
        <w:rPr>
          <w:rtl/>
          <w:lang w:eastAsia="he-IL"/>
        </w:rPr>
      </w:pPr>
      <w:bookmarkStart w:id="17625" w:name="_ETM_Q1_2879904"/>
      <w:bookmarkEnd w:id="17625"/>
      <w:r>
        <w:rPr>
          <w:rFonts w:hint="cs"/>
          <w:rtl/>
          <w:lang w:eastAsia="he-IL"/>
        </w:rPr>
        <w:t>או-קיי</w:t>
      </w:r>
      <w:bookmarkStart w:id="17626" w:name="_ETM_Q1_2878654"/>
      <w:bookmarkStart w:id="17627" w:name="_ETM_Q1_2877404"/>
      <w:bookmarkEnd w:id="17626"/>
      <w:bookmarkEnd w:id="17627"/>
      <w:r>
        <w:rPr>
          <w:rFonts w:hint="cs"/>
          <w:rtl/>
          <w:lang w:eastAsia="he-IL"/>
        </w:rPr>
        <w:t xml:space="preserve"> אז אני רוצה</w:t>
      </w:r>
      <w:bookmarkStart w:id="17628" w:name="_ETM_Q1_2880154"/>
      <w:bookmarkEnd w:id="17628"/>
      <w:r>
        <w:rPr>
          <w:rFonts w:hint="cs"/>
          <w:rtl/>
          <w:lang w:eastAsia="he-IL"/>
        </w:rPr>
        <w:t xml:space="preserve"> לשאול האם בעבר</w:t>
      </w:r>
      <w:bookmarkStart w:id="17629" w:name="_ETM_Q1_2880404"/>
      <w:bookmarkStart w:id="17630" w:name="_ETM_Q1_2884405"/>
      <w:bookmarkStart w:id="17631" w:name="_ETM_Q1_2882655"/>
      <w:bookmarkStart w:id="17632" w:name="_ETM_Q1_2881155"/>
      <w:bookmarkStart w:id="17633" w:name="_ETM_Q1_2879655"/>
      <w:bookmarkEnd w:id="17629"/>
      <w:bookmarkEnd w:id="17630"/>
      <w:bookmarkEnd w:id="17631"/>
      <w:bookmarkEnd w:id="17632"/>
      <w:bookmarkEnd w:id="17633"/>
      <w:r>
        <w:rPr>
          <w:rFonts w:hint="cs"/>
          <w:rtl/>
          <w:lang w:eastAsia="he-IL"/>
        </w:rPr>
        <w:t xml:space="preserve"> הישיבה </w:t>
      </w:r>
      <w:bookmarkStart w:id="17634" w:name="_ETM_Q1_2880405"/>
      <w:bookmarkEnd w:id="17634"/>
      <w:r>
        <w:rPr>
          <w:rFonts w:hint="cs"/>
          <w:rtl/>
          <w:lang w:eastAsia="he-IL"/>
        </w:rPr>
        <w:t>הספציפית הזו תוקצבה</w:t>
      </w:r>
      <w:bookmarkStart w:id="17635" w:name="_ETM_Q1_2881905"/>
      <w:bookmarkEnd w:id="17635"/>
      <w:r>
        <w:rPr>
          <w:rFonts w:hint="cs"/>
          <w:rtl/>
          <w:lang w:eastAsia="he-IL"/>
        </w:rPr>
        <w:t xml:space="preserve"> מתוך</w:t>
      </w:r>
      <w:bookmarkStart w:id="17636" w:name="_ETM_Q1_2880156"/>
      <w:bookmarkEnd w:id="17636"/>
      <w:r>
        <w:rPr>
          <w:rFonts w:hint="cs"/>
          <w:rtl/>
          <w:lang w:eastAsia="he-IL"/>
        </w:rPr>
        <w:t xml:space="preserve"> בסיס התקציב</w:t>
      </w:r>
      <w:bookmarkStart w:id="17637" w:name="_ETM_Q1_2883651"/>
      <w:bookmarkEnd w:id="17637"/>
      <w:r>
        <w:rPr>
          <w:rFonts w:hint="cs"/>
          <w:rtl/>
          <w:lang w:eastAsia="he-IL"/>
        </w:rPr>
        <w:t xml:space="preserve"> ו</w:t>
      </w:r>
      <w:bookmarkStart w:id="17638" w:name="_ETM_Q1_2882906"/>
      <w:bookmarkEnd w:id="17638"/>
      <w:r>
        <w:rPr>
          <w:rFonts w:hint="cs"/>
          <w:rtl/>
          <w:lang w:eastAsia="he-IL"/>
        </w:rPr>
        <w:t>אם כ</w:t>
      </w:r>
      <w:bookmarkStart w:id="17639" w:name="_ETM_Q1_2882656"/>
      <w:bookmarkEnd w:id="17639"/>
      <w:r>
        <w:rPr>
          <w:rFonts w:hint="cs"/>
          <w:rtl/>
          <w:lang w:eastAsia="he-IL"/>
        </w:rPr>
        <w:t>ן</w:t>
      </w:r>
      <w:bookmarkStart w:id="17640" w:name="_ETM_Q1_2880905"/>
      <w:bookmarkEnd w:id="17640"/>
      <w:r>
        <w:rPr>
          <w:rFonts w:hint="cs"/>
          <w:rtl/>
          <w:lang w:eastAsia="he-IL"/>
        </w:rPr>
        <w:t xml:space="preserve"> אז מתוך איזו תקנה? </w:t>
      </w:r>
      <w:bookmarkStart w:id="17641" w:name="_ETM_Q1_2883155"/>
      <w:bookmarkStart w:id="17642" w:name="_ETM_Q1_2885155"/>
      <w:bookmarkEnd w:id="17641"/>
      <w:bookmarkEnd w:id="17642"/>
    </w:p>
    <w:p w14:paraId="34E0FE63" w14:textId="77777777" w:rsidR="003E20BA" w:rsidRDefault="003E20BA" w:rsidP="003E20BA">
      <w:pPr>
        <w:rPr>
          <w:rtl/>
          <w:lang w:eastAsia="he-IL"/>
        </w:rPr>
      </w:pPr>
    </w:p>
    <w:p w14:paraId="318FDAF3" w14:textId="181E050A" w:rsidR="003E20BA" w:rsidRDefault="003E20BA" w:rsidP="003E20BA">
      <w:pPr>
        <w:pStyle w:val="a4"/>
        <w:keepNext/>
        <w:rPr>
          <w:rtl/>
        </w:rPr>
      </w:pPr>
      <w:bookmarkStart w:id="17643" w:name="ET_speaker_5765_1576"/>
      <w:r w:rsidRPr="003E20B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3"/>
    </w:p>
    <w:p w14:paraId="0EF919D3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5E92DD67" w14:textId="5D665CC4" w:rsidR="003E20BA" w:rsidRDefault="003E20BA" w:rsidP="003E20BA">
      <w:pPr>
        <w:rPr>
          <w:rtl/>
          <w:lang w:eastAsia="he-IL"/>
        </w:rPr>
      </w:pPr>
      <w:bookmarkStart w:id="17644" w:name="_ETM_Q1_2884156"/>
      <w:bookmarkEnd w:id="17644"/>
      <w:r>
        <w:rPr>
          <w:rFonts w:hint="cs"/>
          <w:rtl/>
          <w:lang w:eastAsia="he-IL"/>
        </w:rPr>
        <w:t>בטח.</w:t>
      </w:r>
      <w:bookmarkStart w:id="17645" w:name="_ETM_Q1_2884906"/>
      <w:bookmarkEnd w:id="17645"/>
    </w:p>
    <w:p w14:paraId="59849BFB" w14:textId="77777777" w:rsidR="003E20BA" w:rsidRDefault="003E20BA" w:rsidP="003E20BA">
      <w:pPr>
        <w:rPr>
          <w:rtl/>
          <w:lang w:eastAsia="he-IL"/>
        </w:rPr>
      </w:pPr>
      <w:bookmarkStart w:id="17646" w:name="_ETM_Q1_2885151"/>
      <w:bookmarkStart w:id="17647" w:name="_ETM_Q1_2885406"/>
      <w:bookmarkStart w:id="17648" w:name="_ETM_Q1_2884404"/>
      <w:bookmarkStart w:id="17649" w:name="_ETM_Q1_2885654"/>
      <w:bookmarkEnd w:id="17646"/>
      <w:bookmarkEnd w:id="17647"/>
      <w:bookmarkEnd w:id="17648"/>
      <w:bookmarkEnd w:id="17649"/>
    </w:p>
    <w:p w14:paraId="73498105" w14:textId="7EF250B0" w:rsidR="003E20BA" w:rsidRDefault="003E20BA" w:rsidP="003E20BA">
      <w:pPr>
        <w:pStyle w:val="a4"/>
        <w:keepNext/>
        <w:rPr>
          <w:rtl/>
        </w:rPr>
      </w:pPr>
      <w:bookmarkStart w:id="17650" w:name="ET_speaker_אורלי_יוסף_1578"/>
      <w:r w:rsidRPr="003E20BA">
        <w:rPr>
          <w:rStyle w:val="TagStyle"/>
          <w:rtl/>
        </w:rPr>
        <w:t xml:space="preserve"> &lt;&lt; דובר &gt;&gt; </w:t>
      </w:r>
      <w:r>
        <w:rPr>
          <w:rtl/>
        </w:rPr>
        <w:t>אורלי יוסף: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0"/>
    </w:p>
    <w:p w14:paraId="012F1E30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11304F6B" w14:textId="0153850D" w:rsidR="003E20BA" w:rsidRDefault="003E20BA" w:rsidP="003E20BA">
      <w:pPr>
        <w:rPr>
          <w:rtl/>
          <w:lang w:eastAsia="he-IL"/>
        </w:rPr>
      </w:pPr>
      <w:bookmarkStart w:id="17651" w:name="_ETM_Q1_2887904"/>
      <w:bookmarkEnd w:id="17651"/>
      <w:r>
        <w:rPr>
          <w:rFonts w:hint="cs"/>
          <w:rtl/>
          <w:lang w:eastAsia="he-IL"/>
        </w:rPr>
        <w:t>ל</w:t>
      </w:r>
      <w:bookmarkStart w:id="17652" w:name="_ETM_Q1_2888154"/>
      <w:bookmarkEnd w:id="17652"/>
      <w:r>
        <w:rPr>
          <w:rFonts w:hint="cs"/>
          <w:rtl/>
          <w:lang w:eastAsia="he-IL"/>
        </w:rPr>
        <w:t>א</w:t>
      </w:r>
      <w:bookmarkStart w:id="17653" w:name="_ETM_Q1_2886654"/>
      <w:bookmarkEnd w:id="17653"/>
      <w:r>
        <w:rPr>
          <w:rFonts w:hint="cs"/>
          <w:rtl/>
          <w:lang w:eastAsia="he-IL"/>
        </w:rPr>
        <w:t xml:space="preserve"> </w:t>
      </w:r>
      <w:bookmarkStart w:id="17654" w:name="_ETM_Q1_2884904"/>
      <w:bookmarkStart w:id="17655" w:name="_ETM_Q1_2883154"/>
      <w:bookmarkStart w:id="17656" w:name="_ETM_Q1_2884902"/>
      <w:bookmarkEnd w:id="17654"/>
      <w:bookmarkEnd w:id="17655"/>
      <w:bookmarkEnd w:id="17656"/>
      <w:r>
        <w:rPr>
          <w:rFonts w:hint="cs"/>
          <w:rtl/>
          <w:lang w:eastAsia="he-IL"/>
        </w:rPr>
        <w:t xml:space="preserve">לבינוי. </w:t>
      </w:r>
      <w:bookmarkStart w:id="17657" w:name="_ETM_Q1_2886402"/>
      <w:bookmarkEnd w:id="17657"/>
    </w:p>
    <w:p w14:paraId="0BCC25D3" w14:textId="77777777" w:rsidR="003E20BA" w:rsidRPr="003E20BA" w:rsidRDefault="003E20BA" w:rsidP="003E20BA">
      <w:pPr>
        <w:rPr>
          <w:rtl/>
          <w:lang w:eastAsia="he-IL"/>
        </w:rPr>
      </w:pPr>
    </w:p>
    <w:p w14:paraId="674E3D7D" w14:textId="3202814C" w:rsidR="003E20BA" w:rsidRDefault="003E20BA" w:rsidP="003E20BA">
      <w:pPr>
        <w:pStyle w:val="a4"/>
        <w:keepNext/>
        <w:rPr>
          <w:rtl/>
        </w:rPr>
      </w:pPr>
      <w:bookmarkStart w:id="17658" w:name="ET_speaker_5787_1577"/>
      <w:r w:rsidRPr="003E20BA">
        <w:rPr>
          <w:rStyle w:val="TagStyle"/>
          <w:rtl/>
        </w:rPr>
        <w:t xml:space="preserve"> &lt;&lt; דוב</w:t>
      </w:r>
      <w:bookmarkStart w:id="17659" w:name="_ETM_Q1_2886652"/>
      <w:bookmarkEnd w:id="17659"/>
      <w:r w:rsidRPr="003E20BA">
        <w:rPr>
          <w:rStyle w:val="TagStyle"/>
          <w:rtl/>
        </w:rPr>
        <w:t xml:space="preserve">ר &gt;&gt; </w:t>
      </w:r>
      <w:r>
        <w:rPr>
          <w:rtl/>
        </w:rPr>
        <w:t>יוראי להב הרצנו (יש עתיד):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8"/>
    </w:p>
    <w:p w14:paraId="0A1B784B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6462EB29" w14:textId="31DA6D92" w:rsidR="003E20BA" w:rsidRDefault="003E20BA" w:rsidP="003E20BA">
      <w:pPr>
        <w:rPr>
          <w:rtl/>
          <w:lang w:eastAsia="he-IL"/>
        </w:rPr>
      </w:pPr>
      <w:bookmarkStart w:id="17660" w:name="_ETM_Q1_2885906"/>
      <w:bookmarkEnd w:id="17660"/>
      <w:r>
        <w:rPr>
          <w:rFonts w:hint="cs"/>
          <w:rtl/>
          <w:lang w:eastAsia="he-IL"/>
        </w:rPr>
        <w:t>אני לא</w:t>
      </w:r>
      <w:bookmarkStart w:id="17661" w:name="_ETM_Q1_2887402"/>
      <w:bookmarkStart w:id="17662" w:name="_ETM_Q1_2887902"/>
      <w:bookmarkEnd w:id="17661"/>
      <w:bookmarkEnd w:id="17662"/>
      <w:r>
        <w:rPr>
          <w:rFonts w:hint="cs"/>
          <w:rtl/>
          <w:lang w:eastAsia="he-IL"/>
        </w:rPr>
        <w:t xml:space="preserve"> שואל לגבי </w:t>
      </w:r>
      <w:bookmarkStart w:id="17663" w:name="_ETM_Q1_2887152"/>
      <w:bookmarkStart w:id="17664" w:name="_ETM_Q1_2885401"/>
      <w:bookmarkEnd w:id="17663"/>
      <w:bookmarkEnd w:id="17664"/>
      <w:r>
        <w:rPr>
          <w:rFonts w:hint="cs"/>
          <w:rtl/>
          <w:lang w:eastAsia="he-IL"/>
        </w:rPr>
        <w:t xml:space="preserve">בינוי, אני שואל האם הישיבה תוקצבה מתוך בסיס </w:t>
      </w:r>
      <w:bookmarkStart w:id="17665" w:name="_ETM_Q1_2888156"/>
      <w:bookmarkEnd w:id="17665"/>
      <w:r>
        <w:rPr>
          <w:rFonts w:hint="cs"/>
          <w:rtl/>
          <w:lang w:eastAsia="he-IL"/>
        </w:rPr>
        <w:t xml:space="preserve">התקציב ואם </w:t>
      </w:r>
      <w:bookmarkStart w:id="17666" w:name="_ETM_Q1_2889156"/>
      <w:bookmarkEnd w:id="17666"/>
      <w:r>
        <w:rPr>
          <w:rFonts w:hint="cs"/>
          <w:rtl/>
          <w:lang w:eastAsia="he-IL"/>
        </w:rPr>
        <w:t>כן אז</w:t>
      </w:r>
      <w:bookmarkStart w:id="17667" w:name="_ETM_Q1_2889405"/>
      <w:bookmarkEnd w:id="17667"/>
      <w:r>
        <w:rPr>
          <w:rFonts w:hint="cs"/>
          <w:rtl/>
          <w:lang w:eastAsia="he-IL"/>
        </w:rPr>
        <w:t xml:space="preserve"> מתוך</w:t>
      </w:r>
      <w:bookmarkStart w:id="17668" w:name="_ETM_Q1_2890405"/>
      <w:bookmarkEnd w:id="17668"/>
      <w:r>
        <w:rPr>
          <w:rFonts w:hint="cs"/>
          <w:rtl/>
          <w:lang w:eastAsia="he-IL"/>
        </w:rPr>
        <w:t xml:space="preserve"> - - -</w:t>
      </w:r>
      <w:bookmarkStart w:id="17669" w:name="_ETM_Q1_2889655"/>
      <w:bookmarkStart w:id="17670" w:name="_ETM_Q1_2891405"/>
      <w:bookmarkStart w:id="17671" w:name="_ETM_Q1_2892905"/>
      <w:bookmarkEnd w:id="17669"/>
      <w:bookmarkEnd w:id="17670"/>
      <w:bookmarkEnd w:id="17671"/>
    </w:p>
    <w:p w14:paraId="338FA844" w14:textId="77777777" w:rsidR="003E20BA" w:rsidRDefault="003E20BA" w:rsidP="003E20BA">
      <w:pPr>
        <w:rPr>
          <w:rtl/>
          <w:lang w:eastAsia="he-IL"/>
        </w:rPr>
      </w:pPr>
      <w:bookmarkStart w:id="17672" w:name="_ETM_Q1_2893405"/>
      <w:bookmarkEnd w:id="17672"/>
    </w:p>
    <w:p w14:paraId="24927417" w14:textId="77777777" w:rsidR="003E20BA" w:rsidRDefault="003E20BA" w:rsidP="003E20BA">
      <w:pPr>
        <w:pStyle w:val="a4"/>
        <w:keepNext/>
        <w:rPr>
          <w:rtl/>
        </w:rPr>
      </w:pPr>
      <w:bookmarkStart w:id="17673" w:name="_ETM_Q1_2891905"/>
      <w:bookmarkStart w:id="17674" w:name="ET_speaker_5765_1580"/>
      <w:bookmarkEnd w:id="17673"/>
      <w:r w:rsidRPr="003E20BA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4"/>
    </w:p>
    <w:p w14:paraId="217C5CDD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3B036134" w14:textId="77777777" w:rsidR="003E20BA" w:rsidRDefault="003E20BA" w:rsidP="003E20BA">
      <w:pPr>
        <w:rPr>
          <w:rtl/>
          <w:lang w:eastAsia="he-IL"/>
        </w:rPr>
      </w:pPr>
      <w:bookmarkStart w:id="17675" w:name="_ETM_Q1_2887906"/>
      <w:bookmarkEnd w:id="17675"/>
      <w:r>
        <w:rPr>
          <w:rFonts w:hint="cs"/>
          <w:rtl/>
          <w:lang w:eastAsia="he-IL"/>
        </w:rPr>
        <w:t xml:space="preserve">זה </w:t>
      </w:r>
      <w:bookmarkStart w:id="17676" w:name="_ETM_Q1_2886156"/>
      <w:bookmarkEnd w:id="17676"/>
      <w:r>
        <w:rPr>
          <w:rFonts w:hint="cs"/>
          <w:rtl/>
          <w:lang w:eastAsia="he-IL"/>
        </w:rPr>
        <w:t>ממשרד הדתות?</w:t>
      </w:r>
      <w:bookmarkStart w:id="17677" w:name="_ETM_Q1_2886406"/>
      <w:bookmarkEnd w:id="17677"/>
      <w:r>
        <w:rPr>
          <w:rFonts w:hint="cs"/>
          <w:rtl/>
          <w:lang w:eastAsia="he-IL"/>
        </w:rPr>
        <w:t xml:space="preserve"> משרד החינוך? </w:t>
      </w:r>
      <w:bookmarkStart w:id="17678" w:name="_ETM_Q1_2888656"/>
      <w:bookmarkEnd w:id="17678"/>
    </w:p>
    <w:p w14:paraId="4EBE5053" w14:textId="77777777" w:rsidR="003E20BA" w:rsidRDefault="003E20BA" w:rsidP="003E20BA">
      <w:pPr>
        <w:rPr>
          <w:rtl/>
          <w:lang w:eastAsia="he-IL"/>
        </w:rPr>
      </w:pPr>
    </w:p>
    <w:p w14:paraId="36B58DF7" w14:textId="6CF5EB3B" w:rsidR="003E20BA" w:rsidRDefault="003E20BA" w:rsidP="003E20BA">
      <w:pPr>
        <w:pStyle w:val="a4"/>
        <w:keepNext/>
        <w:rPr>
          <w:rtl/>
        </w:rPr>
      </w:pPr>
      <w:bookmarkStart w:id="17679" w:name="ET_speaker_גור_רוזנבלט_1579"/>
      <w:r w:rsidRPr="003E20B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9"/>
    </w:p>
    <w:p w14:paraId="1453A979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1CF266A9" w14:textId="4052AF2F" w:rsidR="003E20BA" w:rsidRDefault="003E20BA" w:rsidP="003E20BA">
      <w:pPr>
        <w:rPr>
          <w:rtl/>
          <w:lang w:eastAsia="he-IL"/>
        </w:rPr>
      </w:pPr>
      <w:bookmarkStart w:id="17680" w:name="_ETM_Q1_2893660"/>
      <w:bookmarkStart w:id="17681" w:name="_ETM_Q1_2892154"/>
      <w:bookmarkEnd w:id="17680"/>
      <w:bookmarkEnd w:id="17681"/>
      <w:r>
        <w:rPr>
          <w:rFonts w:hint="cs"/>
          <w:rtl/>
          <w:lang w:eastAsia="he-IL"/>
        </w:rPr>
        <w:t>א</w:t>
      </w:r>
      <w:bookmarkStart w:id="17682" w:name="_ETM_Q1_2890404"/>
      <w:bookmarkEnd w:id="17682"/>
      <w:r>
        <w:rPr>
          <w:rFonts w:hint="cs"/>
          <w:rtl/>
          <w:lang w:eastAsia="he-IL"/>
        </w:rPr>
        <w:t xml:space="preserve">בל </w:t>
      </w:r>
      <w:bookmarkStart w:id="17683" w:name="_ETM_Q1_2888904"/>
      <w:bookmarkEnd w:id="17683"/>
      <w:r>
        <w:rPr>
          <w:rFonts w:hint="cs"/>
          <w:rtl/>
          <w:lang w:eastAsia="he-IL"/>
        </w:rPr>
        <w:t>ה</w:t>
      </w:r>
      <w:bookmarkStart w:id="17684" w:name="_ETM_Q1_2887406"/>
      <w:bookmarkEnd w:id="17684"/>
      <w:r>
        <w:rPr>
          <w:rFonts w:hint="cs"/>
          <w:rtl/>
          <w:lang w:eastAsia="he-IL"/>
        </w:rPr>
        <w:t>תקציב פה מדבר</w:t>
      </w:r>
      <w:bookmarkStart w:id="17685" w:name="_ETM_Q1_2889406"/>
      <w:bookmarkEnd w:id="17685"/>
      <w:r>
        <w:rPr>
          <w:rFonts w:hint="cs"/>
          <w:rtl/>
          <w:lang w:eastAsia="he-IL"/>
        </w:rPr>
        <w:t xml:space="preserve"> על בינוי.</w:t>
      </w:r>
      <w:bookmarkStart w:id="17686" w:name="_ETM_Q1_2891156"/>
      <w:bookmarkStart w:id="17687" w:name="_ETM_Q1_2891401"/>
      <w:bookmarkEnd w:id="17686"/>
      <w:bookmarkEnd w:id="17687"/>
    </w:p>
    <w:p w14:paraId="1246454F" w14:textId="77777777" w:rsidR="003E20BA" w:rsidRDefault="003E20BA" w:rsidP="003E20BA">
      <w:pPr>
        <w:ind w:firstLine="0"/>
        <w:rPr>
          <w:rtl/>
          <w:lang w:eastAsia="he-IL"/>
        </w:rPr>
      </w:pPr>
      <w:bookmarkStart w:id="17688" w:name="_ETM_Q1_2888906"/>
      <w:bookmarkEnd w:id="17688"/>
    </w:p>
    <w:p w14:paraId="4E8268E7" w14:textId="15ECDB80" w:rsidR="003E20BA" w:rsidRDefault="003E20BA" w:rsidP="003E20BA">
      <w:pPr>
        <w:pStyle w:val="a4"/>
        <w:keepNext/>
        <w:rPr>
          <w:rtl/>
        </w:rPr>
      </w:pPr>
      <w:bookmarkStart w:id="17689" w:name="ET_speaker_5787_1581"/>
      <w:r w:rsidRPr="003E20BA">
        <w:rPr>
          <w:rStyle w:val="TagStyle"/>
          <w:rtl/>
        </w:rPr>
        <w:t xml:space="preserve"> &lt;&lt; דוב</w:t>
      </w:r>
      <w:bookmarkStart w:id="17690" w:name="_ETM_Q1_2892655"/>
      <w:bookmarkEnd w:id="17690"/>
      <w:r w:rsidRPr="003E20BA">
        <w:rPr>
          <w:rStyle w:val="TagStyle"/>
          <w:rtl/>
        </w:rPr>
        <w:t xml:space="preserve">ר &gt;&gt; </w:t>
      </w:r>
      <w:r>
        <w:rPr>
          <w:rtl/>
        </w:rPr>
        <w:t>יוראי להב הרצנו (יש עתיד):</w:t>
      </w:r>
      <w:r w:rsidRPr="003E2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9"/>
    </w:p>
    <w:p w14:paraId="0DCCFE28" w14:textId="77777777" w:rsidR="003E20BA" w:rsidRDefault="003E20BA" w:rsidP="003E20BA">
      <w:pPr>
        <w:pStyle w:val="KeepWithNext"/>
        <w:rPr>
          <w:rtl/>
          <w:lang w:eastAsia="he-IL"/>
        </w:rPr>
      </w:pPr>
    </w:p>
    <w:p w14:paraId="2DFE9406" w14:textId="0292DDBD" w:rsidR="003E20BA" w:rsidRDefault="003E20BA" w:rsidP="003E20BA">
      <w:pPr>
        <w:rPr>
          <w:rtl/>
          <w:lang w:eastAsia="he-IL"/>
        </w:rPr>
      </w:pPr>
      <w:bookmarkStart w:id="17691" w:name="_ETM_Q1_2891656"/>
      <w:bookmarkEnd w:id="17691"/>
      <w:r>
        <w:rPr>
          <w:rFonts w:hint="cs"/>
          <w:rtl/>
          <w:lang w:eastAsia="he-IL"/>
        </w:rPr>
        <w:t>אני מבין ואני</w:t>
      </w:r>
      <w:bookmarkStart w:id="17692" w:name="_ETM_Q1_2894406"/>
      <w:bookmarkEnd w:id="17692"/>
      <w:r>
        <w:rPr>
          <w:rFonts w:hint="cs"/>
          <w:rtl/>
          <w:lang w:eastAsia="he-IL"/>
        </w:rPr>
        <w:t xml:space="preserve"> שוא</w:t>
      </w:r>
      <w:bookmarkStart w:id="17693" w:name="_ETM_Q1_2895406"/>
      <w:bookmarkStart w:id="17694" w:name="_ETM_Q1_2894155"/>
      <w:bookmarkEnd w:id="17693"/>
      <w:bookmarkEnd w:id="17694"/>
      <w:r>
        <w:rPr>
          <w:rFonts w:hint="cs"/>
          <w:rtl/>
          <w:lang w:eastAsia="he-IL"/>
        </w:rPr>
        <w:t xml:space="preserve">ל </w:t>
      </w:r>
      <w:bookmarkStart w:id="17695" w:name="_ETM_Q1_2894655"/>
      <w:bookmarkEnd w:id="17695"/>
      <w:r>
        <w:rPr>
          <w:rFonts w:hint="cs"/>
          <w:rtl/>
          <w:lang w:eastAsia="he-IL"/>
        </w:rPr>
        <w:t>האם הישיבה הספציפי</w:t>
      </w:r>
      <w:bookmarkStart w:id="17696" w:name="_ETM_Q1_2895405"/>
      <w:bookmarkEnd w:id="17696"/>
      <w:r>
        <w:rPr>
          <w:rFonts w:hint="cs"/>
          <w:rtl/>
          <w:lang w:eastAsia="he-IL"/>
        </w:rPr>
        <w:t>ת</w:t>
      </w:r>
      <w:bookmarkStart w:id="17697" w:name="_ETM_Q1_2893654"/>
      <w:bookmarkEnd w:id="17697"/>
      <w:r>
        <w:rPr>
          <w:rFonts w:hint="cs"/>
          <w:rtl/>
          <w:lang w:eastAsia="he-IL"/>
        </w:rPr>
        <w:t xml:space="preserve"> הזאת הוזכרה פ</w:t>
      </w:r>
      <w:bookmarkStart w:id="17698" w:name="_ETM_Q1_2895905"/>
      <w:bookmarkEnd w:id="17698"/>
      <w:r>
        <w:rPr>
          <w:rFonts w:hint="cs"/>
          <w:rtl/>
          <w:lang w:eastAsia="he-IL"/>
        </w:rPr>
        <w:t>ה</w:t>
      </w:r>
      <w:bookmarkStart w:id="17699" w:name="_ETM_Q1_2894156"/>
      <w:bookmarkEnd w:id="17699"/>
      <w:r>
        <w:rPr>
          <w:rFonts w:hint="cs"/>
          <w:rtl/>
          <w:lang w:eastAsia="he-IL"/>
        </w:rPr>
        <w:t xml:space="preserve"> בפעם בעברה ואתם</w:t>
      </w:r>
      <w:bookmarkStart w:id="17700" w:name="_ETM_Q1_2896901"/>
      <w:bookmarkStart w:id="17701" w:name="_ETM_Q1_2895156"/>
      <w:bookmarkEnd w:id="17700"/>
      <w:bookmarkEnd w:id="17701"/>
      <w:r>
        <w:rPr>
          <w:rFonts w:hint="cs"/>
          <w:rtl/>
          <w:lang w:eastAsia="he-IL"/>
        </w:rPr>
        <w:t xml:space="preserve"> מבקשים - - -</w:t>
      </w:r>
      <w:bookmarkStart w:id="17702" w:name="_ETM_Q1_2898657"/>
      <w:bookmarkEnd w:id="17702"/>
    </w:p>
    <w:p w14:paraId="4E3C97BA" w14:textId="77777777" w:rsidR="00DC0446" w:rsidRDefault="00DC0446" w:rsidP="003E20BA">
      <w:pPr>
        <w:rPr>
          <w:rtl/>
          <w:lang w:eastAsia="he-IL"/>
        </w:rPr>
      </w:pPr>
    </w:p>
    <w:p w14:paraId="1531D81C" w14:textId="77777777" w:rsidR="00DC4EA9" w:rsidRDefault="00DC4EA9" w:rsidP="003E20BA">
      <w:pPr>
        <w:rPr>
          <w:rStyle w:val="TagStyle"/>
          <w:rFonts w:ascii="David" w:hAnsi="David"/>
          <w:u w:val="single"/>
          <w:rtl/>
          <w:lang w:eastAsia="he-IL"/>
        </w:rPr>
      </w:pPr>
      <w:bookmarkStart w:id="17703" w:name="_ETM_Q1_2899156"/>
      <w:bookmarkStart w:id="17704" w:name="_ETM_Q1_2897651"/>
      <w:bookmarkStart w:id="17705" w:name="_ETM_Q1_2895902"/>
      <w:bookmarkStart w:id="17706" w:name="_ETM_Q1_2899906"/>
      <w:bookmarkStart w:id="17707" w:name="_ETM_Q1_2896156"/>
      <w:bookmarkEnd w:id="17703"/>
      <w:bookmarkEnd w:id="17704"/>
      <w:bookmarkEnd w:id="17705"/>
      <w:bookmarkEnd w:id="17706"/>
      <w:bookmarkEnd w:id="17707"/>
    </w:p>
    <w:p w14:paraId="0EBE4E7E" w14:textId="1FDCD47B" w:rsidR="00DC4EA9" w:rsidRDefault="00DC4EA9" w:rsidP="00DC4EA9">
      <w:pPr>
        <w:pStyle w:val="af6"/>
        <w:keepNext/>
        <w:rPr>
          <w:rtl/>
        </w:rPr>
      </w:pPr>
      <w:bookmarkStart w:id="17708" w:name="ET_yor_6162_1584"/>
      <w:r w:rsidRPr="00DC4EA9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C4E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08"/>
    </w:p>
    <w:p w14:paraId="3267F91E" w14:textId="77777777" w:rsidR="00DC4EA9" w:rsidRDefault="00DC4EA9" w:rsidP="00DC4EA9">
      <w:pPr>
        <w:pStyle w:val="KeepWithNext"/>
        <w:rPr>
          <w:rtl/>
          <w:lang w:eastAsia="he-IL"/>
        </w:rPr>
      </w:pPr>
    </w:p>
    <w:p w14:paraId="087B5EE0" w14:textId="582584E4" w:rsidR="003E20BA" w:rsidRDefault="003E20BA" w:rsidP="00DC4EA9">
      <w:pPr>
        <w:rPr>
          <w:rtl/>
          <w:lang w:eastAsia="he-IL"/>
        </w:rPr>
      </w:pPr>
      <w:bookmarkStart w:id="17709" w:name="_ETM_Q1_2898152"/>
      <w:bookmarkEnd w:id="17709"/>
      <w:r>
        <w:rPr>
          <w:rFonts w:hint="cs"/>
          <w:rtl/>
          <w:lang w:eastAsia="he-IL"/>
        </w:rPr>
        <w:t>אבל זה לא אומר שהישיבה הזאת מתוקצ</w:t>
      </w:r>
      <w:bookmarkStart w:id="17710" w:name="_ETM_Q1_2899411"/>
      <w:bookmarkEnd w:id="17710"/>
      <w:r>
        <w:rPr>
          <w:rFonts w:hint="cs"/>
          <w:rtl/>
          <w:lang w:eastAsia="he-IL"/>
        </w:rPr>
        <w:t>ב</w:t>
      </w:r>
      <w:bookmarkStart w:id="17711" w:name="_ETM_Q1_2897906"/>
      <w:bookmarkStart w:id="17712" w:name="_ETM_Q1_2896151"/>
      <w:bookmarkEnd w:id="17711"/>
      <w:bookmarkEnd w:id="17712"/>
      <w:r>
        <w:rPr>
          <w:rFonts w:hint="cs"/>
          <w:rtl/>
          <w:lang w:eastAsia="he-IL"/>
        </w:rPr>
        <w:t>ת</w:t>
      </w:r>
      <w:bookmarkStart w:id="17713" w:name="_ETM_Q1_2894656"/>
      <w:bookmarkEnd w:id="17713"/>
      <w:r>
        <w:rPr>
          <w:rFonts w:hint="cs"/>
          <w:rtl/>
          <w:lang w:eastAsia="he-IL"/>
        </w:rPr>
        <w:t xml:space="preserve"> כרגע</w:t>
      </w:r>
      <w:bookmarkStart w:id="17714" w:name="_ETM_Q1_2895906"/>
      <w:bookmarkEnd w:id="17714"/>
      <w:r>
        <w:rPr>
          <w:rFonts w:hint="cs"/>
          <w:rtl/>
          <w:lang w:eastAsia="he-IL"/>
        </w:rPr>
        <w:t xml:space="preserve">. </w:t>
      </w:r>
      <w:bookmarkStart w:id="17715" w:name="_ETM_Q1_2889656"/>
      <w:bookmarkEnd w:id="17715"/>
    </w:p>
    <w:p w14:paraId="27D994CF" w14:textId="77777777" w:rsidR="00DC4EA9" w:rsidRDefault="00DC4EA9" w:rsidP="003E20BA">
      <w:pPr>
        <w:rPr>
          <w:rtl/>
          <w:lang w:eastAsia="he-IL"/>
        </w:rPr>
      </w:pPr>
      <w:bookmarkStart w:id="17716" w:name="_ETM_Q1_2901653"/>
      <w:bookmarkStart w:id="17717" w:name="_ETM_Q1_2899903"/>
      <w:bookmarkStart w:id="17718" w:name="_ETM_Q1_2898903"/>
      <w:bookmarkEnd w:id="17716"/>
      <w:bookmarkEnd w:id="17717"/>
      <w:bookmarkEnd w:id="17718"/>
    </w:p>
    <w:p w14:paraId="51AAF0EA" w14:textId="2B829649" w:rsidR="00DC4EA9" w:rsidRDefault="00DC4EA9" w:rsidP="00DC4EA9">
      <w:pPr>
        <w:pStyle w:val="a4"/>
        <w:keepNext/>
        <w:rPr>
          <w:rtl/>
        </w:rPr>
      </w:pPr>
      <w:bookmarkStart w:id="17719" w:name="ET_speaker_ישי_גרין_1583"/>
      <w:r w:rsidRPr="00DC4EA9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DC4E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19"/>
    </w:p>
    <w:p w14:paraId="7919DB20" w14:textId="77777777" w:rsidR="00DC4EA9" w:rsidRDefault="00DC4EA9" w:rsidP="00DC4EA9">
      <w:pPr>
        <w:pStyle w:val="KeepWithNext"/>
        <w:rPr>
          <w:rtl/>
          <w:lang w:eastAsia="he-IL"/>
        </w:rPr>
      </w:pPr>
    </w:p>
    <w:p w14:paraId="76D5A508" w14:textId="398427C8" w:rsidR="00DC4EA9" w:rsidRDefault="00DC4EA9" w:rsidP="00DC4EA9">
      <w:pPr>
        <w:rPr>
          <w:rtl/>
          <w:lang w:eastAsia="he-IL"/>
        </w:rPr>
      </w:pPr>
      <w:bookmarkStart w:id="17720" w:name="_ETM_Q1_2900155"/>
      <w:bookmarkStart w:id="17721" w:name="_ETM_Q1_2898403"/>
      <w:bookmarkStart w:id="17722" w:name="_ETM_Q1_2898902"/>
      <w:bookmarkEnd w:id="17720"/>
      <w:bookmarkEnd w:id="17721"/>
      <w:bookmarkEnd w:id="17722"/>
      <w:r>
        <w:rPr>
          <w:rFonts w:hint="cs"/>
          <w:rtl/>
          <w:lang w:eastAsia="he-IL"/>
        </w:rPr>
        <w:t>כמו שאמרנו, תיקנו וא</w:t>
      </w:r>
      <w:bookmarkStart w:id="17723" w:name="_ETM_Q1_2900902"/>
      <w:bookmarkEnd w:id="17723"/>
      <w:r>
        <w:rPr>
          <w:rFonts w:hint="cs"/>
          <w:rtl/>
          <w:lang w:eastAsia="he-IL"/>
        </w:rPr>
        <w:t>נחנו</w:t>
      </w:r>
      <w:bookmarkStart w:id="17724" w:name="_ETM_Q1_2899405"/>
      <w:bookmarkStart w:id="17725" w:name="_ETM_Q1_2897405"/>
      <w:bookmarkEnd w:id="17724"/>
      <w:bookmarkEnd w:id="17725"/>
      <w:r>
        <w:rPr>
          <w:rFonts w:hint="cs"/>
          <w:rtl/>
          <w:lang w:eastAsia="he-IL"/>
        </w:rPr>
        <w:t xml:space="preserve"> יוצאים </w:t>
      </w:r>
      <w:bookmarkStart w:id="17726" w:name="_ETM_Q1_2897655"/>
      <w:bookmarkEnd w:id="17726"/>
      <w:r w:rsidR="00826160">
        <w:rPr>
          <w:rFonts w:hint="cs"/>
          <w:rtl/>
          <w:lang w:eastAsia="he-IL"/>
        </w:rPr>
        <w:t>עם</w:t>
      </w:r>
      <w:bookmarkStart w:id="17727" w:name="_ETM_Q1_2902903"/>
      <w:bookmarkEnd w:id="17727"/>
      <w:r w:rsidR="00826160">
        <w:rPr>
          <w:rFonts w:hint="cs"/>
          <w:rtl/>
          <w:lang w:eastAsia="he-IL"/>
        </w:rPr>
        <w:t xml:space="preserve"> קול קורא </w:t>
      </w:r>
      <w:bookmarkStart w:id="17728" w:name="_ETM_Q1_2901405"/>
      <w:bookmarkEnd w:id="17728"/>
      <w:r w:rsidR="00826160">
        <w:rPr>
          <w:rFonts w:hint="cs"/>
          <w:rtl/>
          <w:lang w:eastAsia="he-IL"/>
        </w:rPr>
        <w:t xml:space="preserve">לרשויות </w:t>
      </w:r>
      <w:bookmarkStart w:id="17729" w:name="_ETM_Q1_2901654"/>
      <w:bookmarkEnd w:id="17729"/>
      <w:r w:rsidR="00826160">
        <w:rPr>
          <w:rFonts w:hint="cs"/>
          <w:rtl/>
          <w:lang w:eastAsia="he-IL"/>
        </w:rPr>
        <w:t xml:space="preserve">במחוז צפון. </w:t>
      </w:r>
      <w:bookmarkStart w:id="17730" w:name="_ETM_Q1_2902406"/>
      <w:bookmarkStart w:id="17731" w:name="_ETM_Q1_2900656"/>
      <w:bookmarkEnd w:id="17730"/>
      <w:bookmarkEnd w:id="17731"/>
    </w:p>
    <w:p w14:paraId="6143C341" w14:textId="77777777" w:rsidR="00826160" w:rsidRDefault="00826160" w:rsidP="00DC4EA9">
      <w:pPr>
        <w:rPr>
          <w:rtl/>
          <w:lang w:eastAsia="he-IL"/>
        </w:rPr>
      </w:pPr>
    </w:p>
    <w:p w14:paraId="30CB1416" w14:textId="633B83A0" w:rsidR="00826160" w:rsidRDefault="00826160" w:rsidP="00826160">
      <w:pPr>
        <w:pStyle w:val="a4"/>
        <w:keepNext/>
        <w:rPr>
          <w:rtl/>
        </w:rPr>
      </w:pPr>
      <w:bookmarkStart w:id="17732" w:name="ET_speaker_5787_1585"/>
      <w:r w:rsidRPr="008261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2"/>
    </w:p>
    <w:p w14:paraId="7E6E65AB" w14:textId="77777777" w:rsidR="00826160" w:rsidRDefault="00826160" w:rsidP="00826160">
      <w:pPr>
        <w:pStyle w:val="KeepWithNext"/>
        <w:rPr>
          <w:rtl/>
          <w:lang w:eastAsia="he-IL"/>
        </w:rPr>
      </w:pPr>
      <w:bookmarkStart w:id="17733" w:name="_ETM_Q1_2904905"/>
      <w:bookmarkEnd w:id="17733"/>
    </w:p>
    <w:p w14:paraId="077D3E93" w14:textId="0D6A0C00" w:rsidR="00826160" w:rsidRDefault="00826160" w:rsidP="00826160">
      <w:pPr>
        <w:rPr>
          <w:rtl/>
          <w:lang w:eastAsia="he-IL"/>
        </w:rPr>
      </w:pPr>
      <w:bookmarkStart w:id="17734" w:name="_ETM_Q1_2902155"/>
      <w:bookmarkEnd w:id="17734"/>
      <w:r>
        <w:rPr>
          <w:rFonts w:hint="cs"/>
          <w:rtl/>
          <w:lang w:eastAsia="he-IL"/>
        </w:rPr>
        <w:t>אני מבין שתיקנת</w:t>
      </w:r>
      <w:bookmarkStart w:id="17735" w:name="_ETM_Q1_2903652"/>
      <w:bookmarkEnd w:id="17735"/>
      <w:r>
        <w:rPr>
          <w:rFonts w:hint="cs"/>
          <w:rtl/>
          <w:lang w:eastAsia="he-IL"/>
        </w:rPr>
        <w:t>ם ואני עדיין</w:t>
      </w:r>
      <w:bookmarkStart w:id="17736" w:name="_ETM_Q1_2905402"/>
      <w:bookmarkEnd w:id="17736"/>
      <w:r>
        <w:rPr>
          <w:rFonts w:hint="cs"/>
          <w:rtl/>
          <w:lang w:eastAsia="he-IL"/>
        </w:rPr>
        <w:t xml:space="preserve"> שואל שאלה שא</w:t>
      </w:r>
      <w:bookmarkStart w:id="17737" w:name="_ETM_Q1_2906656"/>
      <w:bookmarkEnd w:id="17737"/>
      <w:r>
        <w:rPr>
          <w:rFonts w:hint="cs"/>
          <w:rtl/>
          <w:lang w:eastAsia="he-IL"/>
        </w:rPr>
        <w:t xml:space="preserve">תם צריכים להשיב עליה. </w:t>
      </w:r>
      <w:bookmarkStart w:id="17738" w:name="_ETM_Q1_2908404"/>
      <w:bookmarkEnd w:id="17738"/>
    </w:p>
    <w:p w14:paraId="0CE338BA" w14:textId="77777777" w:rsidR="00826160" w:rsidRDefault="00826160" w:rsidP="00826160">
      <w:pPr>
        <w:rPr>
          <w:rtl/>
          <w:lang w:eastAsia="he-IL"/>
        </w:rPr>
      </w:pPr>
      <w:bookmarkStart w:id="17739" w:name="_ETM_Q1_2910403"/>
      <w:bookmarkEnd w:id="17739"/>
    </w:p>
    <w:p w14:paraId="2659F1A7" w14:textId="5721AF4C" w:rsidR="00826160" w:rsidRDefault="00826160" w:rsidP="00826160">
      <w:pPr>
        <w:pStyle w:val="a4"/>
        <w:keepNext/>
        <w:rPr>
          <w:rtl/>
        </w:rPr>
      </w:pPr>
      <w:bookmarkStart w:id="17740" w:name="ET_speaker_ישי_גרין_1587"/>
      <w:r w:rsidRPr="00826160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82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0"/>
    </w:p>
    <w:p w14:paraId="678DDBB1" w14:textId="77777777" w:rsidR="00826160" w:rsidRPr="00826160" w:rsidRDefault="00826160" w:rsidP="00826160">
      <w:pPr>
        <w:rPr>
          <w:rtl/>
          <w:lang w:eastAsia="he-IL"/>
        </w:rPr>
      </w:pPr>
      <w:bookmarkStart w:id="17741" w:name="_ETM_Q1_2905652"/>
      <w:bookmarkEnd w:id="17741"/>
    </w:p>
    <w:p w14:paraId="5C05B871" w14:textId="250C815D" w:rsidR="00826160" w:rsidRDefault="00826160" w:rsidP="00826160">
      <w:pPr>
        <w:rPr>
          <w:rtl/>
          <w:lang w:eastAsia="he-IL"/>
        </w:rPr>
      </w:pPr>
      <w:bookmarkStart w:id="17742" w:name="_ETM_Q1_2908902"/>
      <w:bookmarkStart w:id="17743" w:name="_ETM_Q1_2907152"/>
      <w:bookmarkEnd w:id="17742"/>
      <w:bookmarkEnd w:id="17743"/>
      <w:r>
        <w:rPr>
          <w:rFonts w:hint="cs"/>
          <w:rtl/>
          <w:lang w:eastAsia="he-IL"/>
        </w:rPr>
        <w:t>א</w:t>
      </w:r>
      <w:bookmarkStart w:id="17744" w:name="_ETM_Q1_2905152"/>
      <w:bookmarkEnd w:id="17744"/>
      <w:r>
        <w:rPr>
          <w:rFonts w:hint="cs"/>
          <w:rtl/>
          <w:lang w:eastAsia="he-IL"/>
        </w:rPr>
        <w:t xml:space="preserve">ני לא יודע להגיד לך </w:t>
      </w:r>
      <w:bookmarkStart w:id="17745" w:name="_ETM_Q1_2907153"/>
      <w:bookmarkEnd w:id="17745"/>
      <w:r>
        <w:rPr>
          <w:rFonts w:hint="cs"/>
          <w:rtl/>
          <w:lang w:eastAsia="he-IL"/>
        </w:rPr>
        <w:t xml:space="preserve">על </w:t>
      </w:r>
      <w:bookmarkStart w:id="17746" w:name="_ETM_Q1_2908403"/>
      <w:bookmarkEnd w:id="17746"/>
      <w:r>
        <w:rPr>
          <w:rFonts w:hint="cs"/>
          <w:rtl/>
          <w:lang w:eastAsia="he-IL"/>
        </w:rPr>
        <w:t>הישיבה הס</w:t>
      </w:r>
      <w:bookmarkStart w:id="17747" w:name="_ETM_Q1_2908653"/>
      <w:bookmarkEnd w:id="17747"/>
      <w:r>
        <w:rPr>
          <w:rFonts w:hint="cs"/>
          <w:rtl/>
          <w:lang w:eastAsia="he-IL"/>
        </w:rPr>
        <w:t>פצי</w:t>
      </w:r>
      <w:bookmarkStart w:id="17748" w:name="_ETM_Q1_2911152"/>
      <w:bookmarkStart w:id="17749" w:name="_ETM_Q1_2909405"/>
      <w:bookmarkEnd w:id="17748"/>
      <w:bookmarkEnd w:id="17749"/>
      <w:r>
        <w:rPr>
          <w:rFonts w:hint="cs"/>
          <w:rtl/>
          <w:lang w:eastAsia="he-IL"/>
        </w:rPr>
        <w:t>פי</w:t>
      </w:r>
      <w:bookmarkStart w:id="17750" w:name="_ETM_Q1_2908153"/>
      <w:bookmarkEnd w:id="17750"/>
      <w:r>
        <w:rPr>
          <w:rFonts w:hint="cs"/>
          <w:rtl/>
          <w:lang w:eastAsia="he-IL"/>
        </w:rPr>
        <w:t>ת הזאת.</w:t>
      </w:r>
      <w:bookmarkStart w:id="17751" w:name="_ETM_Q1_2907403"/>
      <w:bookmarkStart w:id="17752" w:name="_ETM_Q1_2907653"/>
      <w:bookmarkStart w:id="17753" w:name="_ETM_Q1_2909152"/>
      <w:bookmarkStart w:id="17754" w:name="_ETM_Q1_2907652"/>
      <w:bookmarkStart w:id="17755" w:name="_ETM_Q1_2905905"/>
      <w:bookmarkEnd w:id="17751"/>
      <w:bookmarkEnd w:id="17752"/>
      <w:bookmarkEnd w:id="17753"/>
      <w:bookmarkEnd w:id="17754"/>
      <w:bookmarkEnd w:id="17755"/>
    </w:p>
    <w:p w14:paraId="28867C5A" w14:textId="77777777" w:rsidR="00826160" w:rsidRDefault="00826160" w:rsidP="00826160">
      <w:pPr>
        <w:rPr>
          <w:rtl/>
          <w:lang w:eastAsia="he-IL"/>
        </w:rPr>
      </w:pPr>
    </w:p>
    <w:p w14:paraId="7780C2A4" w14:textId="0DA09888" w:rsidR="00826160" w:rsidRDefault="00826160" w:rsidP="00826160">
      <w:pPr>
        <w:pStyle w:val="a4"/>
        <w:keepNext/>
        <w:rPr>
          <w:rtl/>
        </w:rPr>
      </w:pPr>
      <w:bookmarkStart w:id="17756" w:name="ET_speaker_5787_1588"/>
      <w:r w:rsidRPr="008261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6"/>
    </w:p>
    <w:p w14:paraId="2E17D645" w14:textId="77777777" w:rsidR="00826160" w:rsidRDefault="00826160" w:rsidP="00826160">
      <w:pPr>
        <w:pStyle w:val="KeepWithNext"/>
        <w:rPr>
          <w:rtl/>
          <w:lang w:eastAsia="he-IL"/>
        </w:rPr>
      </w:pPr>
    </w:p>
    <w:p w14:paraId="4AD28A49" w14:textId="111E0541" w:rsidR="00826160" w:rsidRDefault="00826160" w:rsidP="00826160">
      <w:pPr>
        <w:rPr>
          <w:rtl/>
          <w:lang w:eastAsia="he-IL"/>
        </w:rPr>
      </w:pPr>
      <w:bookmarkStart w:id="17757" w:name="_ETM_Q1_2908903"/>
      <w:bookmarkEnd w:id="17757"/>
      <w:r>
        <w:rPr>
          <w:rFonts w:hint="cs"/>
          <w:rtl/>
          <w:lang w:eastAsia="he-IL"/>
        </w:rPr>
        <w:t xml:space="preserve">אז </w:t>
      </w:r>
      <w:bookmarkStart w:id="17758" w:name="_ETM_Q1_2909653"/>
      <w:bookmarkEnd w:id="17758"/>
      <w:r>
        <w:rPr>
          <w:rFonts w:hint="cs"/>
          <w:rtl/>
          <w:lang w:eastAsia="he-IL"/>
        </w:rPr>
        <w:t>אני מבקש.</w:t>
      </w:r>
      <w:bookmarkStart w:id="17759" w:name="_ETM_Q1_2909153"/>
      <w:bookmarkStart w:id="17760" w:name="_ETM_Q1_2910404"/>
      <w:bookmarkStart w:id="17761" w:name="_ETM_Q1_2910654"/>
      <w:bookmarkStart w:id="17762" w:name="_ETM_Q1_2911654"/>
      <w:bookmarkEnd w:id="17759"/>
      <w:bookmarkEnd w:id="17760"/>
      <w:bookmarkEnd w:id="17761"/>
      <w:bookmarkEnd w:id="17762"/>
    </w:p>
    <w:p w14:paraId="0B280913" w14:textId="77777777" w:rsidR="00826160" w:rsidRDefault="00826160" w:rsidP="00826160">
      <w:pPr>
        <w:rPr>
          <w:rtl/>
          <w:lang w:eastAsia="he-IL"/>
        </w:rPr>
      </w:pPr>
    </w:p>
    <w:p w14:paraId="474CA005" w14:textId="1D951467" w:rsidR="00826160" w:rsidRDefault="00826160" w:rsidP="00826160">
      <w:pPr>
        <w:pStyle w:val="a4"/>
        <w:keepNext/>
        <w:rPr>
          <w:rtl/>
        </w:rPr>
      </w:pPr>
      <w:bookmarkStart w:id="17763" w:name="ET_speaker_ישי_גרין_1589"/>
      <w:r w:rsidRPr="00826160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82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63"/>
    </w:p>
    <w:p w14:paraId="639736DD" w14:textId="77777777" w:rsidR="00826160" w:rsidRDefault="00826160" w:rsidP="00826160">
      <w:pPr>
        <w:pStyle w:val="KeepWithNext"/>
        <w:rPr>
          <w:rtl/>
          <w:lang w:eastAsia="he-IL"/>
        </w:rPr>
      </w:pPr>
    </w:p>
    <w:p w14:paraId="5C4BF6ED" w14:textId="26DD96FA" w:rsidR="00826160" w:rsidRDefault="00826160" w:rsidP="00826160">
      <w:pPr>
        <w:rPr>
          <w:rtl/>
          <w:lang w:eastAsia="he-IL"/>
        </w:rPr>
      </w:pPr>
      <w:bookmarkStart w:id="17764" w:name="_ETM_Q1_2914404"/>
      <w:bookmarkStart w:id="17765" w:name="_ETM_Q1_2912654"/>
      <w:bookmarkStart w:id="17766" w:name="_ETM_Q1_2910901"/>
      <w:bookmarkEnd w:id="17764"/>
      <w:bookmarkEnd w:id="17765"/>
      <w:bookmarkEnd w:id="17766"/>
      <w:r>
        <w:rPr>
          <w:rFonts w:hint="cs"/>
          <w:rtl/>
          <w:lang w:eastAsia="he-IL"/>
        </w:rPr>
        <w:t>לא בדקנו</w:t>
      </w:r>
      <w:bookmarkStart w:id="17767" w:name="_ETM_Q1_2910155"/>
      <w:bookmarkEnd w:id="17767"/>
      <w:r>
        <w:rPr>
          <w:rFonts w:hint="cs"/>
          <w:rtl/>
          <w:lang w:eastAsia="he-IL"/>
        </w:rPr>
        <w:t>.</w:t>
      </w:r>
      <w:bookmarkStart w:id="17768" w:name="_ETM_Q1_2908405"/>
      <w:bookmarkEnd w:id="17768"/>
      <w:r>
        <w:rPr>
          <w:rFonts w:hint="cs"/>
          <w:rtl/>
          <w:lang w:eastAsia="he-IL"/>
        </w:rPr>
        <w:t xml:space="preserve"> כמו</w:t>
      </w:r>
      <w:bookmarkStart w:id="17769" w:name="_ETM_Q1_2908655"/>
      <w:bookmarkEnd w:id="17769"/>
      <w:r>
        <w:rPr>
          <w:rFonts w:hint="cs"/>
          <w:rtl/>
          <w:lang w:eastAsia="he-IL"/>
        </w:rPr>
        <w:t xml:space="preserve"> שאמרנו,</w:t>
      </w:r>
      <w:bookmarkStart w:id="17770" w:name="_ETM_Q1_2907655"/>
      <w:bookmarkEnd w:id="17770"/>
      <w:r>
        <w:rPr>
          <w:rFonts w:hint="cs"/>
          <w:rtl/>
          <w:lang w:eastAsia="he-IL"/>
        </w:rPr>
        <w:t xml:space="preserve"> אנחנו לא יורדים פה לפרטים.</w:t>
      </w:r>
      <w:bookmarkStart w:id="17771" w:name="_ETM_Q1_2911655"/>
      <w:bookmarkEnd w:id="17771"/>
      <w:r>
        <w:rPr>
          <w:rFonts w:hint="cs"/>
          <w:rtl/>
          <w:lang w:eastAsia="he-IL"/>
        </w:rPr>
        <w:t xml:space="preserve"> כשאתה עושה קול קורא</w:t>
      </w:r>
      <w:bookmarkStart w:id="17772" w:name="_ETM_Q1_2913906"/>
      <w:bookmarkEnd w:id="17772"/>
      <w:r>
        <w:rPr>
          <w:rFonts w:hint="cs"/>
          <w:rtl/>
          <w:lang w:eastAsia="he-IL"/>
        </w:rPr>
        <w:t xml:space="preserve"> זה חלק</w:t>
      </w:r>
      <w:bookmarkStart w:id="17773" w:name="_ETM_Q1_2912656"/>
      <w:bookmarkEnd w:id="17773"/>
      <w:r>
        <w:rPr>
          <w:rFonts w:hint="cs"/>
          <w:rtl/>
          <w:lang w:eastAsia="he-IL"/>
        </w:rPr>
        <w:t xml:space="preserve"> מהבחינות שאת</w:t>
      </w:r>
      <w:bookmarkStart w:id="17774" w:name="_ETM_Q1_2913406"/>
      <w:bookmarkStart w:id="17775" w:name="_ETM_Q1_2911652"/>
      <w:bookmarkEnd w:id="17774"/>
      <w:bookmarkEnd w:id="17775"/>
      <w:r>
        <w:rPr>
          <w:rFonts w:hint="cs"/>
          <w:rtl/>
          <w:lang w:eastAsia="he-IL"/>
        </w:rPr>
        <w:t xml:space="preserve">ה עושה. </w:t>
      </w:r>
      <w:bookmarkStart w:id="17776" w:name="_ETM_Q1_2910402"/>
      <w:bookmarkStart w:id="17777" w:name="_ETM_Q1_2910652"/>
      <w:bookmarkEnd w:id="17776"/>
      <w:bookmarkEnd w:id="17777"/>
    </w:p>
    <w:p w14:paraId="75BBEC77" w14:textId="34E01BF3" w:rsidR="00826160" w:rsidRDefault="00826160" w:rsidP="00826160">
      <w:pPr>
        <w:rPr>
          <w:rtl/>
          <w:lang w:eastAsia="he-IL"/>
        </w:rPr>
      </w:pPr>
    </w:p>
    <w:p w14:paraId="496855BB" w14:textId="036B2DA6" w:rsidR="00826160" w:rsidRDefault="00826160" w:rsidP="00826160">
      <w:pPr>
        <w:pStyle w:val="a4"/>
        <w:keepNext/>
        <w:rPr>
          <w:rtl/>
        </w:rPr>
      </w:pPr>
      <w:bookmarkStart w:id="17778" w:name="ET_speaker_5787_1590"/>
      <w:r w:rsidRPr="00826160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עתיד):</w:t>
      </w:r>
      <w:r w:rsidRPr="0082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8"/>
    </w:p>
    <w:p w14:paraId="1DFA46EA" w14:textId="77777777" w:rsidR="00826160" w:rsidRDefault="00826160" w:rsidP="00826160">
      <w:pPr>
        <w:pStyle w:val="KeepWithNext"/>
        <w:rPr>
          <w:rtl/>
          <w:lang w:eastAsia="he-IL"/>
        </w:rPr>
      </w:pPr>
    </w:p>
    <w:p w14:paraId="1D05257A" w14:textId="46C61F3D" w:rsidR="00826160" w:rsidRDefault="00826160" w:rsidP="00826160">
      <w:pPr>
        <w:rPr>
          <w:rtl/>
          <w:lang w:eastAsia="he-IL"/>
        </w:rPr>
      </w:pPr>
      <w:bookmarkStart w:id="17779" w:name="_ETM_Q1_2912152"/>
      <w:bookmarkEnd w:id="17779"/>
      <w:r>
        <w:rPr>
          <w:rFonts w:hint="cs"/>
          <w:rtl/>
          <w:lang w:eastAsia="he-IL"/>
        </w:rPr>
        <w:t>א</w:t>
      </w:r>
      <w:bookmarkStart w:id="17780" w:name="_ETM_Q1_2912652"/>
      <w:bookmarkEnd w:id="17780"/>
      <w:r>
        <w:rPr>
          <w:rFonts w:hint="cs"/>
          <w:rtl/>
          <w:lang w:eastAsia="he-IL"/>
        </w:rPr>
        <w:t>ני</w:t>
      </w:r>
      <w:bookmarkStart w:id="17781" w:name="_ETM_Q1_2913152"/>
      <w:bookmarkEnd w:id="17781"/>
      <w:r>
        <w:rPr>
          <w:rFonts w:hint="cs"/>
          <w:rtl/>
          <w:lang w:eastAsia="he-IL"/>
        </w:rPr>
        <w:t xml:space="preserve"> מבקש שתבדקו </w:t>
      </w:r>
      <w:bookmarkStart w:id="17782" w:name="_ETM_Q1_2913902"/>
      <w:bookmarkEnd w:id="17782"/>
      <w:r>
        <w:rPr>
          <w:rFonts w:hint="cs"/>
          <w:rtl/>
          <w:lang w:eastAsia="he-IL"/>
        </w:rPr>
        <w:t>ותחזרו אלי.</w:t>
      </w:r>
      <w:bookmarkStart w:id="17783" w:name="_ETM_Q1_2916152"/>
      <w:bookmarkEnd w:id="17783"/>
      <w:r>
        <w:rPr>
          <w:rFonts w:hint="cs"/>
          <w:rtl/>
          <w:lang w:eastAsia="he-IL"/>
        </w:rPr>
        <w:t xml:space="preserve"> האם ה</w:t>
      </w:r>
      <w:bookmarkStart w:id="17784" w:name="_ETM_Q1_2915902"/>
      <w:bookmarkEnd w:id="17784"/>
      <w:r>
        <w:rPr>
          <w:rFonts w:hint="cs"/>
          <w:rtl/>
          <w:lang w:eastAsia="he-IL"/>
        </w:rPr>
        <w:t>יש</w:t>
      </w:r>
      <w:bookmarkStart w:id="17785" w:name="_ETM_Q1_2916901"/>
      <w:bookmarkStart w:id="17786" w:name="_ETM_Q1_2918901"/>
      <w:bookmarkStart w:id="17787" w:name="_ETM_Q1_2917156"/>
      <w:bookmarkStart w:id="17788" w:name="_ETM_Q1_2915401"/>
      <w:bookmarkEnd w:id="17785"/>
      <w:bookmarkEnd w:id="17786"/>
      <w:bookmarkEnd w:id="17787"/>
      <w:bookmarkEnd w:id="17788"/>
      <w:r>
        <w:rPr>
          <w:rFonts w:hint="cs"/>
          <w:rtl/>
          <w:lang w:eastAsia="he-IL"/>
        </w:rPr>
        <w:t>יבה שדיברתן</w:t>
      </w:r>
      <w:bookmarkStart w:id="17789" w:name="_ETM_Q1_2915155"/>
      <w:bookmarkEnd w:id="17789"/>
      <w:r>
        <w:rPr>
          <w:rFonts w:hint="cs"/>
          <w:rtl/>
          <w:lang w:eastAsia="he-IL"/>
        </w:rPr>
        <w:t xml:space="preserve"> עליה אתמול, </w:t>
      </w:r>
      <w:bookmarkStart w:id="17790" w:name="_ETM_Q1_2916155"/>
      <w:bookmarkEnd w:id="17790"/>
      <w:r>
        <w:rPr>
          <w:rFonts w:hint="cs"/>
          <w:rtl/>
          <w:lang w:eastAsia="he-IL"/>
        </w:rPr>
        <w:t>ישיבת</w:t>
      </w:r>
      <w:bookmarkStart w:id="17791" w:name="_ETM_Q1_2917655"/>
      <w:bookmarkEnd w:id="17791"/>
      <w:r>
        <w:rPr>
          <w:rFonts w:hint="cs"/>
          <w:rtl/>
          <w:lang w:eastAsia="he-IL"/>
        </w:rPr>
        <w:t xml:space="preserve"> ההסדר בקריית</w:t>
      </w:r>
      <w:bookmarkStart w:id="17792" w:name="_ETM_Q1_2919655"/>
      <w:bookmarkEnd w:id="17792"/>
      <w:r>
        <w:rPr>
          <w:rFonts w:hint="cs"/>
          <w:rtl/>
          <w:lang w:eastAsia="he-IL"/>
        </w:rPr>
        <w:t xml:space="preserve"> שמונה</w:t>
      </w:r>
      <w:bookmarkStart w:id="17793" w:name="_ETM_Q1_2918405"/>
      <w:bookmarkEnd w:id="17793"/>
      <w:r>
        <w:rPr>
          <w:rFonts w:hint="cs"/>
          <w:rtl/>
          <w:lang w:eastAsia="he-IL"/>
        </w:rPr>
        <w:t xml:space="preserve">, תוקצבה </w:t>
      </w:r>
      <w:bookmarkStart w:id="17794" w:name="_ETM_Q1_2919155"/>
      <w:bookmarkEnd w:id="17794"/>
      <w:r>
        <w:rPr>
          <w:rFonts w:hint="cs"/>
          <w:rtl/>
          <w:lang w:eastAsia="he-IL"/>
        </w:rPr>
        <w:t>מתוך בסיס התקציב ואם כן</w:t>
      </w:r>
      <w:bookmarkStart w:id="17795" w:name="_ETM_Q1_2920905"/>
      <w:bookmarkEnd w:id="17795"/>
      <w:r>
        <w:rPr>
          <w:rFonts w:hint="cs"/>
          <w:rtl/>
          <w:lang w:eastAsia="he-IL"/>
        </w:rPr>
        <w:t>,</w:t>
      </w:r>
      <w:bookmarkStart w:id="17796" w:name="_ETM_Q1_2923155"/>
      <w:bookmarkEnd w:id="17796"/>
      <w:r>
        <w:rPr>
          <w:rFonts w:hint="cs"/>
          <w:rtl/>
          <w:lang w:eastAsia="he-IL"/>
        </w:rPr>
        <w:t xml:space="preserve"> מתוך איזה תקציב</w:t>
      </w:r>
      <w:bookmarkStart w:id="17797" w:name="_ETM_Q1_2924906"/>
      <w:bookmarkStart w:id="17798" w:name="_ETM_Q1_2923151"/>
      <w:bookmarkEnd w:id="17797"/>
      <w:bookmarkEnd w:id="17798"/>
      <w:r>
        <w:rPr>
          <w:rFonts w:hint="cs"/>
          <w:rtl/>
          <w:lang w:eastAsia="he-IL"/>
        </w:rPr>
        <w:t>?</w:t>
      </w:r>
      <w:bookmarkStart w:id="17799" w:name="_ETM_Q1_2921401"/>
      <w:bookmarkStart w:id="17800" w:name="_ETM_Q1_2922906"/>
      <w:bookmarkStart w:id="17801" w:name="_ETM_Q1_2921906"/>
      <w:bookmarkStart w:id="17802" w:name="_ETM_Q1_2920156"/>
      <w:bookmarkEnd w:id="17799"/>
      <w:bookmarkEnd w:id="17800"/>
      <w:bookmarkEnd w:id="17801"/>
      <w:bookmarkEnd w:id="17802"/>
    </w:p>
    <w:p w14:paraId="2C6637BA" w14:textId="77777777" w:rsidR="00826160" w:rsidRDefault="00826160" w:rsidP="00826160">
      <w:pPr>
        <w:rPr>
          <w:rtl/>
          <w:lang w:eastAsia="he-IL"/>
        </w:rPr>
      </w:pPr>
      <w:bookmarkStart w:id="17803" w:name="_ETM_Q1_2920402"/>
      <w:bookmarkStart w:id="17804" w:name="_ETM_Q1_2921152"/>
      <w:bookmarkEnd w:id="17803"/>
      <w:bookmarkEnd w:id="17804"/>
    </w:p>
    <w:p w14:paraId="5D659268" w14:textId="3E24255C" w:rsidR="00826160" w:rsidRDefault="00826160" w:rsidP="00826160">
      <w:pPr>
        <w:pStyle w:val="af6"/>
        <w:keepNext/>
        <w:rPr>
          <w:rtl/>
        </w:rPr>
      </w:pPr>
      <w:bookmarkStart w:id="17805" w:name="ET_yor_6162_1591"/>
      <w:r w:rsidRPr="0082616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26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5"/>
    </w:p>
    <w:p w14:paraId="6CD2D68D" w14:textId="77777777" w:rsidR="00826160" w:rsidRDefault="00826160" w:rsidP="00826160">
      <w:pPr>
        <w:pStyle w:val="KeepWithNext"/>
        <w:rPr>
          <w:rtl/>
          <w:lang w:eastAsia="he-IL"/>
        </w:rPr>
      </w:pPr>
    </w:p>
    <w:p w14:paraId="7A0A5E24" w14:textId="32A15B16" w:rsidR="00826160" w:rsidRDefault="00826160" w:rsidP="00826160">
      <w:pPr>
        <w:rPr>
          <w:rtl/>
          <w:lang w:eastAsia="he-IL"/>
        </w:rPr>
      </w:pPr>
      <w:bookmarkStart w:id="17806" w:name="_ETM_Q1_2922152"/>
      <w:bookmarkEnd w:id="17806"/>
      <w:r>
        <w:rPr>
          <w:rFonts w:hint="cs"/>
          <w:rtl/>
          <w:lang w:eastAsia="he-IL"/>
        </w:rPr>
        <w:t>אבל</w:t>
      </w:r>
      <w:bookmarkStart w:id="17807" w:name="_ETM_Q1_2923652"/>
      <w:bookmarkEnd w:id="17807"/>
      <w:r>
        <w:rPr>
          <w:rFonts w:hint="cs"/>
          <w:rtl/>
          <w:lang w:eastAsia="he-IL"/>
        </w:rPr>
        <w:t xml:space="preserve"> זה לא קשור לחינו</w:t>
      </w:r>
      <w:bookmarkStart w:id="17808" w:name="_ETM_Q1_2925152"/>
      <w:bookmarkStart w:id="17809" w:name="_ETM_Q1_2923655"/>
      <w:bookmarkStart w:id="17810" w:name="_ETM_Q1_2921901"/>
      <w:bookmarkStart w:id="17811" w:name="_ETM_Q1_2920406"/>
      <w:bookmarkStart w:id="17812" w:name="_ETM_Q1_2919406"/>
      <w:bookmarkEnd w:id="17808"/>
      <w:bookmarkEnd w:id="17809"/>
      <w:bookmarkEnd w:id="17810"/>
      <w:bookmarkEnd w:id="17811"/>
      <w:bookmarkEnd w:id="17812"/>
      <w:r>
        <w:rPr>
          <w:rFonts w:hint="cs"/>
          <w:rtl/>
          <w:lang w:eastAsia="he-IL"/>
        </w:rPr>
        <w:t>ך.</w:t>
      </w:r>
    </w:p>
    <w:p w14:paraId="54F87650" w14:textId="77777777" w:rsidR="00826160" w:rsidRDefault="00826160" w:rsidP="00826160">
      <w:pPr>
        <w:rPr>
          <w:rtl/>
          <w:lang w:eastAsia="he-IL"/>
        </w:rPr>
      </w:pPr>
      <w:bookmarkStart w:id="17813" w:name="_ETM_Q1_2918902"/>
      <w:bookmarkEnd w:id="17813"/>
    </w:p>
    <w:p w14:paraId="55C6B596" w14:textId="0F18BC37" w:rsidR="00826160" w:rsidRDefault="00826160" w:rsidP="00826160">
      <w:pPr>
        <w:pStyle w:val="a4"/>
        <w:keepNext/>
        <w:rPr>
          <w:rtl/>
        </w:rPr>
      </w:pPr>
      <w:bookmarkStart w:id="17814" w:name="ET_speaker_5787_1592"/>
      <w:r w:rsidRPr="008261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4"/>
    </w:p>
    <w:p w14:paraId="4D6DEB27" w14:textId="77777777" w:rsidR="00826160" w:rsidRDefault="00826160" w:rsidP="00826160">
      <w:pPr>
        <w:pStyle w:val="KeepWithNext"/>
        <w:rPr>
          <w:rtl/>
          <w:lang w:eastAsia="he-IL"/>
        </w:rPr>
      </w:pPr>
    </w:p>
    <w:p w14:paraId="6DB4CED0" w14:textId="06E4AC2D" w:rsidR="00826160" w:rsidRDefault="00826160" w:rsidP="00826160">
      <w:pPr>
        <w:rPr>
          <w:rtl/>
          <w:lang w:eastAsia="he-IL"/>
        </w:rPr>
      </w:pPr>
      <w:bookmarkStart w:id="17815" w:name="_ETM_Q1_2921652"/>
      <w:bookmarkStart w:id="17816" w:name="_ETM_Q1_2921902"/>
      <w:bookmarkEnd w:id="17815"/>
      <w:bookmarkEnd w:id="17816"/>
      <w:r>
        <w:rPr>
          <w:rFonts w:hint="cs"/>
          <w:rtl/>
          <w:lang w:eastAsia="he-IL"/>
        </w:rPr>
        <w:t>ב</w:t>
      </w:r>
      <w:bookmarkStart w:id="17817" w:name="_ETM_Q1_2919902"/>
      <w:bookmarkEnd w:id="17817"/>
      <w:r>
        <w:rPr>
          <w:rFonts w:hint="cs"/>
          <w:rtl/>
          <w:lang w:eastAsia="he-IL"/>
        </w:rPr>
        <w:t>ו</w:t>
      </w:r>
      <w:bookmarkStart w:id="17818" w:name="_ETM_Q1_2918152"/>
      <w:bookmarkEnd w:id="17818"/>
      <w:r>
        <w:rPr>
          <w:rFonts w:hint="cs"/>
          <w:rtl/>
          <w:lang w:eastAsia="he-IL"/>
        </w:rPr>
        <w:t>וד</w:t>
      </w:r>
      <w:bookmarkStart w:id="17819" w:name="_ETM_Q1_2916401"/>
      <w:bookmarkEnd w:id="17819"/>
      <w:r>
        <w:rPr>
          <w:rFonts w:hint="cs"/>
          <w:rtl/>
          <w:lang w:eastAsia="he-IL"/>
        </w:rPr>
        <w:t>אי.</w:t>
      </w:r>
      <w:bookmarkStart w:id="17820" w:name="_ETM_Q1_2914654"/>
      <w:bookmarkEnd w:id="17820"/>
      <w:r>
        <w:rPr>
          <w:rFonts w:hint="cs"/>
          <w:rtl/>
          <w:lang w:eastAsia="he-IL"/>
        </w:rPr>
        <w:t xml:space="preserve"> </w:t>
      </w:r>
      <w:bookmarkStart w:id="17821" w:name="_ETM_Q1_2914903"/>
      <w:bookmarkStart w:id="17822" w:name="_ETM_Q1_2940904"/>
      <w:bookmarkEnd w:id="17821"/>
      <w:bookmarkEnd w:id="17822"/>
    </w:p>
    <w:p w14:paraId="650AE381" w14:textId="77777777" w:rsidR="00826160" w:rsidRDefault="00826160" w:rsidP="00826160">
      <w:pPr>
        <w:rPr>
          <w:rtl/>
          <w:lang w:eastAsia="he-IL"/>
        </w:rPr>
      </w:pPr>
      <w:bookmarkStart w:id="17823" w:name="_ETM_Q1_2909403"/>
      <w:bookmarkStart w:id="17824" w:name="_ETM_Q1_2909904"/>
      <w:bookmarkEnd w:id="17823"/>
      <w:bookmarkEnd w:id="17824"/>
    </w:p>
    <w:p w14:paraId="79B2D1D8" w14:textId="0424C848" w:rsidR="00826160" w:rsidRDefault="00826160" w:rsidP="00826160">
      <w:pPr>
        <w:pStyle w:val="af6"/>
        <w:keepNext/>
        <w:rPr>
          <w:rtl/>
        </w:rPr>
      </w:pPr>
      <w:bookmarkStart w:id="17825" w:name="ET_yor_6162_1593"/>
      <w:r w:rsidRPr="0082616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26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5"/>
    </w:p>
    <w:p w14:paraId="346EB815" w14:textId="77777777" w:rsidR="00826160" w:rsidRDefault="00826160" w:rsidP="00826160">
      <w:pPr>
        <w:pStyle w:val="KeepWithNext"/>
        <w:rPr>
          <w:rtl/>
          <w:lang w:eastAsia="he-IL"/>
        </w:rPr>
      </w:pPr>
    </w:p>
    <w:p w14:paraId="0E3D9B1D" w14:textId="5AE29BC7" w:rsidR="00826160" w:rsidRDefault="00826160" w:rsidP="00826160">
      <w:pPr>
        <w:rPr>
          <w:rtl/>
          <w:lang w:eastAsia="he-IL"/>
        </w:rPr>
      </w:pPr>
      <w:bookmarkStart w:id="17826" w:name="_ETM_Q1_2911156"/>
      <w:bookmarkStart w:id="17827" w:name="_ETM_Q1_2926152"/>
      <w:bookmarkStart w:id="17828" w:name="_ETM_Q1_2925652"/>
      <w:bookmarkEnd w:id="17826"/>
      <w:bookmarkEnd w:id="17827"/>
      <w:bookmarkEnd w:id="17828"/>
      <w:r>
        <w:rPr>
          <w:rFonts w:hint="cs"/>
          <w:rtl/>
          <w:lang w:eastAsia="he-IL"/>
        </w:rPr>
        <w:t>השאלה הזאת קשורה</w:t>
      </w:r>
      <w:bookmarkStart w:id="17829" w:name="_ETM_Q1_2926403"/>
      <w:bookmarkEnd w:id="17829"/>
      <w:r>
        <w:rPr>
          <w:rFonts w:hint="cs"/>
          <w:rtl/>
          <w:lang w:eastAsia="he-IL"/>
        </w:rPr>
        <w:t xml:space="preserve"> לחינוך או ל</w:t>
      </w:r>
      <w:bookmarkStart w:id="17830" w:name="_ETM_Q1_2927902"/>
      <w:bookmarkEnd w:id="17830"/>
      <w:r>
        <w:rPr>
          <w:rFonts w:hint="cs"/>
          <w:rtl/>
          <w:lang w:eastAsia="he-IL"/>
        </w:rPr>
        <w:t>אוצר? אם ישיבה ספציפית</w:t>
      </w:r>
      <w:bookmarkStart w:id="17831" w:name="_ETM_Q1_2931652"/>
      <w:bookmarkStart w:id="17832" w:name="_ETM_Q1_2929902"/>
      <w:bookmarkEnd w:id="17831"/>
      <w:bookmarkEnd w:id="17832"/>
      <w:r>
        <w:rPr>
          <w:rFonts w:hint="cs"/>
          <w:rtl/>
          <w:lang w:eastAsia="he-IL"/>
        </w:rPr>
        <w:t xml:space="preserve"> תוקצבה </w:t>
      </w:r>
      <w:bookmarkStart w:id="17833" w:name="_ETM_Q1_2929153"/>
      <w:bookmarkEnd w:id="17833"/>
      <w:r>
        <w:rPr>
          <w:rFonts w:hint="cs"/>
          <w:rtl/>
          <w:lang w:eastAsia="he-IL"/>
        </w:rPr>
        <w:t>- - -</w:t>
      </w:r>
      <w:bookmarkStart w:id="17834" w:name="_ETM_Q1_2928403"/>
      <w:bookmarkStart w:id="17835" w:name="_ETM_Q1_2928653"/>
      <w:bookmarkEnd w:id="17834"/>
      <w:bookmarkEnd w:id="17835"/>
    </w:p>
    <w:p w14:paraId="1CA8D6B3" w14:textId="273E56EA" w:rsidR="00826160" w:rsidRDefault="00826160" w:rsidP="00826160">
      <w:pPr>
        <w:rPr>
          <w:rtl/>
          <w:lang w:eastAsia="he-IL"/>
        </w:rPr>
      </w:pPr>
      <w:bookmarkStart w:id="17836" w:name="_ETM_Q1_2929154"/>
      <w:bookmarkStart w:id="17837" w:name="_ETM_Q1_2929903"/>
      <w:bookmarkEnd w:id="17836"/>
      <w:bookmarkEnd w:id="17837"/>
    </w:p>
    <w:p w14:paraId="535E0595" w14:textId="77777777" w:rsidR="00826160" w:rsidRDefault="00826160" w:rsidP="008261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838" w:name="_ETM_Q1_2930154"/>
      <w:bookmarkEnd w:id="17838"/>
      <w:r>
        <w:rPr>
          <w:rFonts w:hint="cs"/>
          <w:rtl/>
          <w:lang w:eastAsia="he-IL"/>
        </w:rPr>
        <w:t>ני לא מבין איך זה</w:t>
      </w:r>
      <w:bookmarkStart w:id="17839" w:name="_ETM_Q1_2933654"/>
      <w:bookmarkEnd w:id="17839"/>
      <w:r>
        <w:rPr>
          <w:rFonts w:hint="cs"/>
          <w:rtl/>
          <w:lang w:eastAsia="he-IL"/>
        </w:rPr>
        <w:t xml:space="preserve"> קשור לנוש</w:t>
      </w:r>
      <w:bookmarkStart w:id="17840" w:name="_ETM_Q1_2933652"/>
      <w:bookmarkStart w:id="17841" w:name="_ETM_Q1_2931905"/>
      <w:bookmarkEnd w:id="17840"/>
      <w:bookmarkEnd w:id="17841"/>
      <w:r>
        <w:rPr>
          <w:rFonts w:hint="cs"/>
          <w:rtl/>
          <w:lang w:eastAsia="he-IL"/>
        </w:rPr>
        <w:t>א. בסוף, הנושא הוא</w:t>
      </w:r>
      <w:bookmarkStart w:id="17842" w:name="_ETM_Q1_2933905"/>
      <w:bookmarkEnd w:id="17842"/>
      <w:r>
        <w:rPr>
          <w:rFonts w:hint="cs"/>
          <w:rtl/>
          <w:lang w:eastAsia="he-IL"/>
        </w:rPr>
        <w:t xml:space="preserve"> הנושא של בינוי וכמו</w:t>
      </w:r>
      <w:bookmarkStart w:id="17843" w:name="_ETM_Q1_2937406"/>
      <w:bookmarkEnd w:id="17843"/>
      <w:r>
        <w:rPr>
          <w:rFonts w:hint="cs"/>
          <w:rtl/>
          <w:lang w:eastAsia="he-IL"/>
        </w:rPr>
        <w:t xml:space="preserve"> שאמרנו</w:t>
      </w:r>
      <w:bookmarkStart w:id="17844" w:name="_ETM_Q1_2936155"/>
      <w:bookmarkStart w:id="17845" w:name="_ETM_Q1_2934405"/>
      <w:bookmarkEnd w:id="17844"/>
      <w:bookmarkEnd w:id="17845"/>
      <w:r>
        <w:rPr>
          <w:rFonts w:hint="cs"/>
          <w:rtl/>
          <w:lang w:eastAsia="he-IL"/>
        </w:rPr>
        <w:t>, אנחנו לא מת</w:t>
      </w:r>
      <w:bookmarkStart w:id="17846" w:name="_ETM_Q1_2937403"/>
      <w:bookmarkStart w:id="17847" w:name="_ETM_Q1_2935903"/>
      <w:bookmarkStart w:id="17848" w:name="_ETM_Q1_2934402"/>
      <w:bookmarkStart w:id="17849" w:name="_ETM_Q1_2932651"/>
      <w:bookmarkEnd w:id="17846"/>
      <w:bookmarkEnd w:id="17847"/>
      <w:bookmarkEnd w:id="17848"/>
      <w:bookmarkEnd w:id="17849"/>
      <w:r>
        <w:rPr>
          <w:rFonts w:hint="cs"/>
          <w:rtl/>
          <w:lang w:eastAsia="he-IL"/>
        </w:rPr>
        <w:t xml:space="preserve">קצבים בקול </w:t>
      </w:r>
      <w:bookmarkStart w:id="17850" w:name="_ETM_Q1_2937155"/>
      <w:bookmarkEnd w:id="17850"/>
      <w:r>
        <w:rPr>
          <w:rFonts w:hint="cs"/>
          <w:rtl/>
          <w:lang w:eastAsia="he-IL"/>
        </w:rPr>
        <w:t>הקורא</w:t>
      </w:r>
      <w:bookmarkStart w:id="17851" w:name="_ETM_Q1_2935904"/>
      <w:bookmarkEnd w:id="17851"/>
      <w:r>
        <w:rPr>
          <w:rFonts w:hint="cs"/>
          <w:rtl/>
          <w:lang w:eastAsia="he-IL"/>
        </w:rPr>
        <w:t xml:space="preserve"> דברים </w:t>
      </w:r>
      <w:bookmarkStart w:id="17852" w:name="_ETM_Q1_2935403"/>
      <w:bookmarkStart w:id="17853" w:name="_ETM_Q1_2937656"/>
      <w:bookmarkEnd w:id="17852"/>
      <w:bookmarkEnd w:id="17853"/>
      <w:r>
        <w:rPr>
          <w:rFonts w:hint="cs"/>
          <w:rtl/>
          <w:lang w:eastAsia="he-IL"/>
        </w:rPr>
        <w:t>שנמצאים בבסיס תקציב.</w:t>
      </w:r>
      <w:bookmarkStart w:id="17854" w:name="_ETM_Q1_2940406"/>
      <w:bookmarkEnd w:id="17854"/>
      <w:r>
        <w:rPr>
          <w:rFonts w:hint="cs"/>
          <w:rtl/>
          <w:lang w:eastAsia="he-IL"/>
        </w:rPr>
        <w:t xml:space="preserve"> אנחנו</w:t>
      </w:r>
      <w:bookmarkStart w:id="17855" w:name="_ETM_Q1_2939656"/>
      <w:bookmarkEnd w:id="17855"/>
      <w:r>
        <w:rPr>
          <w:rFonts w:hint="cs"/>
          <w:rtl/>
          <w:lang w:eastAsia="he-IL"/>
        </w:rPr>
        <w:t xml:space="preserve"> נצא בקול קורא לרשויות ונציע לה</w:t>
      </w:r>
      <w:bookmarkStart w:id="17856" w:name="_ETM_Q1_2942656"/>
      <w:bookmarkStart w:id="17857" w:name="_ETM_Q1_2941156"/>
      <w:bookmarkEnd w:id="17856"/>
      <w:bookmarkEnd w:id="17857"/>
      <w:r>
        <w:rPr>
          <w:rFonts w:hint="cs"/>
          <w:rtl/>
          <w:lang w:eastAsia="he-IL"/>
        </w:rPr>
        <w:t>ם</w:t>
      </w:r>
      <w:bookmarkStart w:id="17858" w:name="_ETM_Q1_2939402"/>
      <w:bookmarkEnd w:id="17858"/>
      <w:r>
        <w:rPr>
          <w:rFonts w:hint="cs"/>
          <w:rtl/>
          <w:lang w:eastAsia="he-IL"/>
        </w:rPr>
        <w:t xml:space="preserve">. </w:t>
      </w:r>
    </w:p>
    <w:p w14:paraId="4C4C3DAF" w14:textId="77777777" w:rsidR="00826160" w:rsidRDefault="00826160" w:rsidP="00826160">
      <w:pPr>
        <w:rPr>
          <w:rtl/>
          <w:lang w:eastAsia="he-IL"/>
        </w:rPr>
      </w:pPr>
    </w:p>
    <w:p w14:paraId="17A41FCD" w14:textId="590913DF" w:rsidR="00826160" w:rsidRDefault="00826160" w:rsidP="008261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שזה נמצא </w:t>
      </w:r>
      <w:bookmarkStart w:id="17859" w:name="_ETM_Q1_2942902"/>
      <w:bookmarkEnd w:id="17859"/>
      <w:r>
        <w:rPr>
          <w:rFonts w:hint="cs"/>
          <w:rtl/>
          <w:lang w:eastAsia="he-IL"/>
        </w:rPr>
        <w:t xml:space="preserve">בסעיף הזה </w:t>
      </w:r>
      <w:bookmarkStart w:id="17860" w:name="_ETM_Q1_2944653"/>
      <w:bookmarkEnd w:id="17860"/>
      <w:r>
        <w:rPr>
          <w:rFonts w:hint="cs"/>
          <w:rtl/>
          <w:lang w:eastAsia="he-IL"/>
        </w:rPr>
        <w:t>הי</w:t>
      </w:r>
      <w:bookmarkStart w:id="17861" w:name="_ETM_Q1_2943156"/>
      <w:bookmarkEnd w:id="17861"/>
      <w:r>
        <w:rPr>
          <w:rFonts w:hint="cs"/>
          <w:rtl/>
          <w:lang w:eastAsia="he-IL"/>
        </w:rPr>
        <w:t xml:space="preserve">א שזה סעיף שהוא </w:t>
      </w:r>
      <w:bookmarkStart w:id="17862" w:name="_ETM_Q1_2946405"/>
      <w:bookmarkEnd w:id="17862"/>
      <w:r>
        <w:rPr>
          <w:rFonts w:hint="cs"/>
          <w:rtl/>
          <w:lang w:eastAsia="he-IL"/>
        </w:rPr>
        <w:t>לא</w:t>
      </w:r>
      <w:bookmarkStart w:id="17863" w:name="_ETM_Q1_2944905"/>
      <w:bookmarkEnd w:id="17863"/>
      <w:r>
        <w:rPr>
          <w:rFonts w:hint="cs"/>
          <w:rtl/>
          <w:lang w:eastAsia="he-IL"/>
        </w:rPr>
        <w:t xml:space="preserve"> רק בלתי</w:t>
      </w:r>
      <w:bookmarkStart w:id="17864" w:name="_ETM_Q1_2945906"/>
      <w:bookmarkEnd w:id="17864"/>
      <w:r>
        <w:rPr>
          <w:rFonts w:hint="cs"/>
          <w:rtl/>
          <w:lang w:eastAsia="he-IL"/>
        </w:rPr>
        <w:t xml:space="preserve"> פורמלי אלא זה סעי</w:t>
      </w:r>
      <w:bookmarkStart w:id="17865" w:name="_ETM_Q1_2947406"/>
      <w:bookmarkEnd w:id="17865"/>
      <w:r>
        <w:rPr>
          <w:rFonts w:hint="cs"/>
          <w:rtl/>
          <w:lang w:eastAsia="he-IL"/>
        </w:rPr>
        <w:t>ף</w:t>
      </w:r>
      <w:bookmarkStart w:id="17866" w:name="_ETM_Q1_2947156"/>
      <w:bookmarkEnd w:id="17866"/>
      <w:r>
        <w:rPr>
          <w:rFonts w:hint="cs"/>
          <w:rtl/>
          <w:lang w:eastAsia="he-IL"/>
        </w:rPr>
        <w:t xml:space="preserve"> שבא לתת בוסט נוסף</w:t>
      </w:r>
      <w:bookmarkStart w:id="17867" w:name="_ETM_Q1_2948152"/>
      <w:bookmarkEnd w:id="17867"/>
      <w:r>
        <w:rPr>
          <w:rFonts w:hint="cs"/>
          <w:rtl/>
          <w:lang w:eastAsia="he-IL"/>
        </w:rPr>
        <w:t xml:space="preserve"> לצפון ולדרום בע</w:t>
      </w:r>
      <w:bookmarkStart w:id="17868" w:name="_ETM_Q1_2950152"/>
      <w:bookmarkEnd w:id="17868"/>
      <w:r>
        <w:rPr>
          <w:rFonts w:hint="cs"/>
          <w:rtl/>
          <w:lang w:eastAsia="he-IL"/>
        </w:rPr>
        <w:t>קב</w:t>
      </w:r>
      <w:bookmarkStart w:id="17869" w:name="_ETM_Q1_2951652"/>
      <w:bookmarkStart w:id="17870" w:name="_ETM_Q1_2950902"/>
      <w:bookmarkEnd w:id="17869"/>
      <w:bookmarkEnd w:id="17870"/>
      <w:r>
        <w:rPr>
          <w:rFonts w:hint="cs"/>
          <w:rtl/>
          <w:lang w:eastAsia="he-IL"/>
        </w:rPr>
        <w:t>ו</w:t>
      </w:r>
      <w:bookmarkStart w:id="17871" w:name="_ETM_Q1_2949152"/>
      <w:bookmarkEnd w:id="17871"/>
      <w:r>
        <w:rPr>
          <w:rFonts w:hint="cs"/>
          <w:rtl/>
          <w:lang w:eastAsia="he-IL"/>
        </w:rPr>
        <w:t>ת</w:t>
      </w:r>
      <w:bookmarkStart w:id="17872" w:name="_ETM_Q1_2948402"/>
      <w:bookmarkEnd w:id="17872"/>
      <w:r>
        <w:rPr>
          <w:rFonts w:hint="cs"/>
          <w:rtl/>
          <w:lang w:eastAsia="he-IL"/>
        </w:rPr>
        <w:t xml:space="preserve"> המלחמה והרעיון</w:t>
      </w:r>
      <w:bookmarkStart w:id="17873" w:name="_ETM_Q1_2950653"/>
      <w:bookmarkEnd w:id="17873"/>
      <w:r>
        <w:rPr>
          <w:rFonts w:hint="cs"/>
          <w:rtl/>
          <w:lang w:eastAsia="he-IL"/>
        </w:rPr>
        <w:t xml:space="preserve"> והתפיסה של </w:t>
      </w:r>
      <w:bookmarkStart w:id="17874" w:name="_ETM_Q1_2952654"/>
      <w:bookmarkStart w:id="17875" w:name="_ETM_Q1_2950905"/>
      <w:bookmarkEnd w:id="17874"/>
      <w:bookmarkEnd w:id="17875"/>
      <w:r>
        <w:rPr>
          <w:rFonts w:hint="cs"/>
          <w:rtl/>
          <w:lang w:eastAsia="he-IL"/>
        </w:rPr>
        <w:t>כל</w:t>
      </w:r>
      <w:bookmarkStart w:id="17876" w:name="_ETM_Q1_2951156"/>
      <w:bookmarkEnd w:id="17876"/>
      <w:r>
        <w:rPr>
          <w:rFonts w:hint="cs"/>
          <w:rtl/>
          <w:lang w:eastAsia="he-IL"/>
        </w:rPr>
        <w:t xml:space="preserve"> הדברים שנמצאים ברשימ</w:t>
      </w:r>
      <w:bookmarkStart w:id="17877" w:name="_ETM_Q1_2953906"/>
      <w:bookmarkEnd w:id="17877"/>
      <w:r>
        <w:rPr>
          <w:rFonts w:hint="cs"/>
          <w:rtl/>
          <w:lang w:eastAsia="he-IL"/>
        </w:rPr>
        <w:t>ה זה שאלו דברים</w:t>
      </w:r>
      <w:bookmarkStart w:id="17878" w:name="_ETM_Q1_2955401"/>
      <w:bookmarkEnd w:id="17878"/>
      <w:r>
        <w:rPr>
          <w:rFonts w:hint="cs"/>
          <w:rtl/>
          <w:lang w:eastAsia="he-IL"/>
        </w:rPr>
        <w:t xml:space="preserve"> שייתנו</w:t>
      </w:r>
      <w:bookmarkStart w:id="17879" w:name="_ETM_Q1_2954155"/>
      <w:bookmarkEnd w:id="17879"/>
      <w:r>
        <w:rPr>
          <w:rFonts w:hint="cs"/>
          <w:rtl/>
          <w:lang w:eastAsia="he-IL"/>
        </w:rPr>
        <w:t xml:space="preserve"> את </w:t>
      </w:r>
      <w:bookmarkStart w:id="17880" w:name="_ETM_Q1_2952652"/>
      <w:bookmarkEnd w:id="17880"/>
      <w:r>
        <w:rPr>
          <w:rFonts w:hint="cs"/>
          <w:rtl/>
          <w:lang w:eastAsia="he-IL"/>
        </w:rPr>
        <w:t xml:space="preserve">אותו בוסט </w:t>
      </w:r>
      <w:bookmarkStart w:id="17881" w:name="_ETM_Q1_2954153"/>
      <w:bookmarkEnd w:id="17881"/>
      <w:r>
        <w:rPr>
          <w:rFonts w:hint="cs"/>
          <w:rtl/>
          <w:lang w:eastAsia="he-IL"/>
        </w:rPr>
        <w:t xml:space="preserve">לצפון ולדרום. </w:t>
      </w:r>
      <w:bookmarkStart w:id="17882" w:name="_ETM_Q1_2957903"/>
      <w:bookmarkStart w:id="17883" w:name="_ETM_Q1_2969656"/>
      <w:bookmarkStart w:id="17884" w:name="_ETM_Q1_2967903"/>
      <w:bookmarkStart w:id="17885" w:name="_ETM_Q1_2965903"/>
      <w:bookmarkStart w:id="17886" w:name="_ETM_Q1_2963903"/>
      <w:bookmarkStart w:id="17887" w:name="_ETM_Q1_2962155"/>
      <w:bookmarkStart w:id="17888" w:name="_ETM_Q1_2960405"/>
      <w:bookmarkStart w:id="17889" w:name="_ETM_Q1_2963153"/>
      <w:bookmarkStart w:id="17890" w:name="_ETM_Q1_2961401"/>
      <w:bookmarkStart w:id="17891" w:name="_ETM_Q1_2959652"/>
      <w:bookmarkStart w:id="17892" w:name="_ETM_Q1_2957652"/>
      <w:bookmarkStart w:id="17893" w:name="_ETM_Q1_2955903"/>
      <w:bookmarkStart w:id="17894" w:name="_ETM_Q1_2954154"/>
      <w:bookmarkEnd w:id="17882"/>
      <w:bookmarkEnd w:id="17883"/>
      <w:bookmarkEnd w:id="17884"/>
      <w:bookmarkEnd w:id="17885"/>
      <w:bookmarkEnd w:id="17886"/>
      <w:bookmarkEnd w:id="17887"/>
      <w:bookmarkEnd w:id="17888"/>
      <w:bookmarkEnd w:id="17889"/>
      <w:bookmarkEnd w:id="17890"/>
      <w:bookmarkEnd w:id="17891"/>
      <w:bookmarkEnd w:id="17892"/>
      <w:bookmarkEnd w:id="17893"/>
      <w:bookmarkEnd w:id="17894"/>
    </w:p>
    <w:p w14:paraId="4227118B" w14:textId="77777777" w:rsidR="00826160" w:rsidRDefault="00826160" w:rsidP="00826160">
      <w:pPr>
        <w:rPr>
          <w:rtl/>
          <w:lang w:eastAsia="he-IL"/>
        </w:rPr>
      </w:pPr>
    </w:p>
    <w:p w14:paraId="6D3DE598" w14:textId="074A84D7" w:rsidR="00826160" w:rsidRDefault="00826160" w:rsidP="00826160">
      <w:pPr>
        <w:pStyle w:val="a4"/>
        <w:keepNext/>
        <w:rPr>
          <w:rtl/>
        </w:rPr>
      </w:pPr>
      <w:bookmarkStart w:id="17895" w:name="ET_speaker_5787_1594"/>
      <w:r w:rsidRPr="0082616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26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5"/>
    </w:p>
    <w:p w14:paraId="15C98198" w14:textId="77777777" w:rsidR="00826160" w:rsidRDefault="00826160" w:rsidP="00826160">
      <w:pPr>
        <w:pStyle w:val="KeepWithNext"/>
        <w:rPr>
          <w:rtl/>
          <w:lang w:eastAsia="he-IL"/>
        </w:rPr>
      </w:pPr>
    </w:p>
    <w:p w14:paraId="5F68BBFF" w14:textId="5F0D8817" w:rsidR="00826160" w:rsidRDefault="00826160" w:rsidP="00826160">
      <w:pPr>
        <w:rPr>
          <w:rtl/>
          <w:lang w:eastAsia="he-IL"/>
        </w:rPr>
      </w:pPr>
      <w:bookmarkStart w:id="17896" w:name="_ETM_Q1_2959903"/>
      <w:bookmarkStart w:id="17897" w:name="_ETM_Q1_2960402"/>
      <w:bookmarkEnd w:id="17896"/>
      <w:bookmarkEnd w:id="17897"/>
      <w:r>
        <w:rPr>
          <w:rFonts w:hint="cs"/>
          <w:rtl/>
          <w:lang w:eastAsia="he-IL"/>
        </w:rPr>
        <w:t>או-קיי. בסעיף המילולי יש גופים שלא נכללים</w:t>
      </w:r>
      <w:bookmarkStart w:id="17898" w:name="_ETM_Q1_2962405"/>
      <w:bookmarkEnd w:id="17898"/>
      <w:r>
        <w:rPr>
          <w:rFonts w:hint="cs"/>
          <w:rtl/>
          <w:lang w:eastAsia="he-IL"/>
        </w:rPr>
        <w:t xml:space="preserve"> בטבלה</w:t>
      </w:r>
      <w:bookmarkStart w:id="17899" w:name="_ETM_Q1_2963157"/>
      <w:bookmarkEnd w:id="17899"/>
      <w:r>
        <w:rPr>
          <w:rFonts w:hint="cs"/>
          <w:rtl/>
          <w:lang w:eastAsia="he-IL"/>
        </w:rPr>
        <w:t xml:space="preserve"> שהגשתם ל</w:t>
      </w:r>
      <w:bookmarkStart w:id="17900" w:name="_ETM_Q1_2963404"/>
      <w:bookmarkEnd w:id="17900"/>
      <w:r>
        <w:rPr>
          <w:rFonts w:hint="cs"/>
          <w:rtl/>
          <w:lang w:eastAsia="he-IL"/>
        </w:rPr>
        <w:t xml:space="preserve">נו הבוקר כמו מוסדות </w:t>
      </w:r>
      <w:bookmarkStart w:id="17901" w:name="_ETM_Q1_2968177"/>
      <w:bookmarkEnd w:id="17901"/>
      <w:r w:rsidR="00FF4625">
        <w:rPr>
          <w:rFonts w:hint="cs"/>
          <w:rtl/>
          <w:lang w:eastAsia="he-IL"/>
        </w:rPr>
        <w:t>תורניים</w:t>
      </w:r>
      <w:bookmarkStart w:id="17902" w:name="_ETM_Q1_2983155"/>
      <w:bookmarkEnd w:id="17902"/>
      <w:r>
        <w:rPr>
          <w:rFonts w:hint="cs"/>
          <w:rtl/>
          <w:lang w:eastAsia="he-IL"/>
        </w:rPr>
        <w:t>,</w:t>
      </w:r>
      <w:bookmarkStart w:id="17903" w:name="_ETM_Q1_2965654"/>
      <w:bookmarkEnd w:id="17903"/>
      <w:r>
        <w:rPr>
          <w:rFonts w:hint="cs"/>
          <w:rtl/>
          <w:lang w:eastAsia="he-IL"/>
        </w:rPr>
        <w:t xml:space="preserve"> ישיבות גבוהות, ישיבות הסדר,</w:t>
      </w:r>
      <w:bookmarkStart w:id="17904" w:name="_ETM_Q1_2970654"/>
      <w:bookmarkEnd w:id="17904"/>
      <w:r>
        <w:rPr>
          <w:rFonts w:hint="cs"/>
          <w:rtl/>
          <w:lang w:eastAsia="he-IL"/>
        </w:rPr>
        <w:t xml:space="preserve"> מדרשה לבנות</w:t>
      </w:r>
      <w:bookmarkStart w:id="17905" w:name="_ETM_Q1_2971404"/>
      <w:bookmarkEnd w:id="17905"/>
      <w:r>
        <w:rPr>
          <w:rFonts w:hint="cs"/>
          <w:rtl/>
          <w:lang w:eastAsia="he-IL"/>
        </w:rPr>
        <w:t xml:space="preserve">, </w:t>
      </w:r>
      <w:bookmarkStart w:id="17906" w:name="_ETM_Q1_2969654"/>
      <w:bookmarkEnd w:id="17906"/>
      <w:r>
        <w:rPr>
          <w:rFonts w:hint="cs"/>
          <w:rtl/>
          <w:lang w:eastAsia="he-IL"/>
        </w:rPr>
        <w:t>אברכים</w:t>
      </w:r>
      <w:bookmarkStart w:id="17907" w:name="_ETM_Q1_2970405"/>
      <w:bookmarkEnd w:id="17907"/>
      <w:r>
        <w:rPr>
          <w:rFonts w:hint="cs"/>
          <w:rtl/>
          <w:lang w:eastAsia="he-IL"/>
        </w:rPr>
        <w:t>, כוללים ומסגרת</w:t>
      </w:r>
      <w:bookmarkStart w:id="17908" w:name="_ETM_Q1_2972405"/>
      <w:bookmarkEnd w:id="17908"/>
      <w:r>
        <w:rPr>
          <w:rFonts w:hint="cs"/>
          <w:rtl/>
          <w:lang w:eastAsia="he-IL"/>
        </w:rPr>
        <w:t xml:space="preserve"> לימוד תורני לתלמי</w:t>
      </w:r>
      <w:bookmarkStart w:id="17909" w:name="_ETM_Q1_2974403"/>
      <w:bookmarkEnd w:id="17909"/>
      <w:r>
        <w:rPr>
          <w:rFonts w:hint="cs"/>
          <w:rtl/>
          <w:lang w:eastAsia="he-IL"/>
        </w:rPr>
        <w:t>דים</w:t>
      </w:r>
      <w:bookmarkStart w:id="17910" w:name="_ETM_Q1_2977651"/>
      <w:bookmarkEnd w:id="17910"/>
      <w:r>
        <w:rPr>
          <w:rFonts w:hint="cs"/>
          <w:rtl/>
          <w:lang w:eastAsia="he-IL"/>
        </w:rPr>
        <w:t xml:space="preserve"> </w:t>
      </w:r>
      <w:bookmarkStart w:id="17911" w:name="_ETM_Q1_2973153"/>
      <w:bookmarkEnd w:id="17911"/>
      <w:r>
        <w:rPr>
          <w:rFonts w:hint="cs"/>
          <w:rtl/>
          <w:lang w:eastAsia="he-IL"/>
        </w:rPr>
        <w:t>אקדמיים</w:t>
      </w:r>
      <w:bookmarkStart w:id="17912" w:name="_ETM_Q1_2975654"/>
      <w:bookmarkStart w:id="17913" w:name="_ETM_Q1_2974155"/>
      <w:bookmarkStart w:id="17914" w:name="_ETM_Q1_2976654"/>
      <w:bookmarkEnd w:id="17912"/>
      <w:bookmarkEnd w:id="17913"/>
      <w:bookmarkEnd w:id="17914"/>
      <w:r>
        <w:rPr>
          <w:rFonts w:hint="cs"/>
          <w:rtl/>
          <w:lang w:eastAsia="he-IL"/>
        </w:rPr>
        <w:t xml:space="preserve">, </w:t>
      </w:r>
      <w:bookmarkStart w:id="17915" w:name="_ETM_Q1_2979154"/>
      <w:bookmarkEnd w:id="17915"/>
      <w:r>
        <w:rPr>
          <w:rFonts w:hint="cs"/>
          <w:rtl/>
          <w:lang w:eastAsia="he-IL"/>
        </w:rPr>
        <w:t>הם</w:t>
      </w:r>
      <w:bookmarkStart w:id="17916" w:name="_ETM_Q1_2978155"/>
      <w:bookmarkEnd w:id="17916"/>
      <w:r>
        <w:rPr>
          <w:rFonts w:hint="cs"/>
          <w:rtl/>
          <w:lang w:eastAsia="he-IL"/>
        </w:rPr>
        <w:t xml:space="preserve"> גם מקבלי</w:t>
      </w:r>
      <w:bookmarkStart w:id="17917" w:name="_ETM_Q1_2977404"/>
      <w:bookmarkEnd w:id="17917"/>
      <w:r>
        <w:rPr>
          <w:rFonts w:hint="cs"/>
          <w:rtl/>
          <w:lang w:eastAsia="he-IL"/>
        </w:rPr>
        <w:t>ם תקצוב</w:t>
      </w:r>
      <w:bookmarkStart w:id="17918" w:name="_ETM_Q1_2978406"/>
      <w:bookmarkStart w:id="17919" w:name="_ETM_Q1_2980655"/>
      <w:bookmarkStart w:id="17920" w:name="_ETM_Q1_2977656"/>
      <w:bookmarkStart w:id="17921" w:name="_ETM_Q1_2977652"/>
      <w:bookmarkStart w:id="17922" w:name="_ETM_Q1_2977653"/>
      <w:bookmarkEnd w:id="17918"/>
      <w:bookmarkEnd w:id="17919"/>
      <w:bookmarkEnd w:id="17920"/>
      <w:bookmarkEnd w:id="17921"/>
      <w:bookmarkEnd w:id="17922"/>
      <w:r w:rsidR="00FF4625">
        <w:rPr>
          <w:rFonts w:hint="cs"/>
          <w:rtl/>
          <w:lang w:eastAsia="he-IL"/>
        </w:rPr>
        <w:t>?</w:t>
      </w:r>
      <w:bookmarkStart w:id="17923" w:name="_ETM_Q1_2979406"/>
      <w:bookmarkEnd w:id="17923"/>
    </w:p>
    <w:p w14:paraId="468C755B" w14:textId="77777777" w:rsidR="00FF4625" w:rsidRDefault="00FF4625" w:rsidP="00FF4625">
      <w:pPr>
        <w:rPr>
          <w:rtl/>
          <w:lang w:eastAsia="he-IL"/>
        </w:rPr>
      </w:pPr>
      <w:bookmarkStart w:id="17924" w:name="_ETM_Q1_2979656"/>
      <w:bookmarkEnd w:id="17924"/>
    </w:p>
    <w:p w14:paraId="6B895F6C" w14:textId="0E258E71" w:rsidR="00FF4625" w:rsidRDefault="00FF4625" w:rsidP="00FF4625">
      <w:pPr>
        <w:pStyle w:val="a4"/>
        <w:keepNext/>
        <w:rPr>
          <w:rtl/>
        </w:rPr>
      </w:pPr>
      <w:bookmarkStart w:id="17925" w:name="ET_speaker_ישי_גרין_1596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25"/>
    </w:p>
    <w:p w14:paraId="03C48F0B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22CA7EA3" w14:textId="4BB978E6" w:rsidR="00FF4625" w:rsidRDefault="00FF4625" w:rsidP="00FF4625">
      <w:pPr>
        <w:rPr>
          <w:rtl/>
          <w:lang w:eastAsia="he-IL"/>
        </w:rPr>
      </w:pPr>
      <w:bookmarkStart w:id="17926" w:name="_ETM_Q1_2982406"/>
      <w:bookmarkStart w:id="17927" w:name="_ETM_Q1_2980406"/>
      <w:bookmarkEnd w:id="17926"/>
      <w:bookmarkEnd w:id="17927"/>
      <w:r>
        <w:rPr>
          <w:rFonts w:hint="cs"/>
          <w:rtl/>
          <w:lang w:eastAsia="he-IL"/>
        </w:rPr>
        <w:t>מ</w:t>
      </w:r>
      <w:bookmarkStart w:id="17928" w:name="_ETM_Q1_2978651"/>
      <w:bookmarkEnd w:id="17928"/>
      <w:r>
        <w:rPr>
          <w:rFonts w:hint="cs"/>
          <w:rtl/>
          <w:lang w:eastAsia="he-IL"/>
        </w:rPr>
        <w:t>ה</w:t>
      </w:r>
      <w:bookmarkStart w:id="17929" w:name="_ETM_Q1_2976901"/>
      <w:bookmarkEnd w:id="17929"/>
      <w:r>
        <w:rPr>
          <w:rFonts w:hint="cs"/>
          <w:rtl/>
          <w:lang w:eastAsia="he-IL"/>
        </w:rPr>
        <w:t xml:space="preserve"> שקובע זו הטבלה ש</w:t>
      </w:r>
      <w:bookmarkStart w:id="17930" w:name="_ETM_Q1_2978654"/>
      <w:bookmarkEnd w:id="17930"/>
      <w:r>
        <w:rPr>
          <w:rFonts w:hint="cs"/>
          <w:rtl/>
          <w:lang w:eastAsia="he-IL"/>
        </w:rPr>
        <w:t xml:space="preserve">הגשנו </w:t>
      </w:r>
      <w:bookmarkStart w:id="17931" w:name="_ETM_Q1_2978154"/>
      <w:bookmarkEnd w:id="17931"/>
      <w:r>
        <w:rPr>
          <w:rFonts w:hint="cs"/>
          <w:rtl/>
          <w:lang w:eastAsia="he-IL"/>
        </w:rPr>
        <w:t>לכם.</w:t>
      </w:r>
      <w:bookmarkStart w:id="17932" w:name="_ETM_Q1_2979155"/>
      <w:bookmarkEnd w:id="17932"/>
    </w:p>
    <w:p w14:paraId="54F7009B" w14:textId="77777777" w:rsidR="00FF4625" w:rsidRDefault="00FF4625" w:rsidP="00FF4625">
      <w:pPr>
        <w:rPr>
          <w:rtl/>
          <w:lang w:eastAsia="he-IL"/>
        </w:rPr>
      </w:pPr>
      <w:bookmarkStart w:id="17933" w:name="_ETM_Q1_2979654"/>
      <w:bookmarkEnd w:id="17933"/>
    </w:p>
    <w:p w14:paraId="6428BB0F" w14:textId="10676B7E" w:rsidR="00FF4625" w:rsidRDefault="00FF4625" w:rsidP="00FF4625">
      <w:pPr>
        <w:pStyle w:val="a4"/>
        <w:keepNext/>
        <w:rPr>
          <w:rtl/>
        </w:rPr>
      </w:pPr>
      <w:bookmarkStart w:id="17934" w:name="ET_speaker_5787_1597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4"/>
    </w:p>
    <w:p w14:paraId="6C3663CE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38CAEB4C" w14:textId="59FFBC65" w:rsidR="00FF4625" w:rsidRDefault="00FF4625" w:rsidP="00FF4625">
      <w:pPr>
        <w:rPr>
          <w:rtl/>
          <w:lang w:eastAsia="he-IL"/>
        </w:rPr>
      </w:pPr>
      <w:bookmarkStart w:id="17935" w:name="_ETM_Q1_2981404"/>
      <w:bookmarkEnd w:id="17935"/>
      <w:r>
        <w:rPr>
          <w:rFonts w:hint="cs"/>
          <w:rtl/>
          <w:lang w:eastAsia="he-IL"/>
        </w:rPr>
        <w:t xml:space="preserve">כלומר, </w:t>
      </w:r>
      <w:bookmarkStart w:id="17936" w:name="_ETM_Q1_2981905"/>
      <w:bookmarkEnd w:id="17936"/>
      <w:r>
        <w:rPr>
          <w:rFonts w:hint="cs"/>
          <w:rtl/>
          <w:lang w:eastAsia="he-IL"/>
        </w:rPr>
        <w:t>למחוק את כל מה שכתוב פה?</w:t>
      </w:r>
      <w:bookmarkStart w:id="17937" w:name="_ETM_Q1_2983905"/>
      <w:bookmarkEnd w:id="17937"/>
    </w:p>
    <w:p w14:paraId="50ED1F91" w14:textId="77777777" w:rsidR="00FF4625" w:rsidRDefault="00FF4625" w:rsidP="00FF4625">
      <w:pPr>
        <w:rPr>
          <w:rtl/>
          <w:lang w:eastAsia="he-IL"/>
        </w:rPr>
      </w:pPr>
      <w:bookmarkStart w:id="17938" w:name="_ETM_Q1_2984154"/>
      <w:bookmarkEnd w:id="17938"/>
    </w:p>
    <w:p w14:paraId="57398C46" w14:textId="296275E5" w:rsidR="00FF4625" w:rsidRDefault="00FF4625" w:rsidP="00FF4625">
      <w:pPr>
        <w:pStyle w:val="a4"/>
        <w:keepNext/>
        <w:rPr>
          <w:rtl/>
        </w:rPr>
      </w:pPr>
      <w:bookmarkStart w:id="17939" w:name="ET_speaker_ישי_גרין_1598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9"/>
    </w:p>
    <w:p w14:paraId="58BE5071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7384001F" w14:textId="6239122E" w:rsidR="00FF4625" w:rsidRDefault="00FF4625" w:rsidP="00FF4625">
      <w:pPr>
        <w:rPr>
          <w:rtl/>
          <w:lang w:eastAsia="he-IL"/>
        </w:rPr>
      </w:pPr>
      <w:bookmarkStart w:id="17940" w:name="_ETM_Q1_2986155"/>
      <w:bookmarkStart w:id="17941" w:name="_ETM_Q1_2986405"/>
      <w:bookmarkStart w:id="17942" w:name="_ETM_Q1_2984405"/>
      <w:bookmarkStart w:id="17943" w:name="_ETM_Q1_2982652"/>
      <w:bookmarkEnd w:id="17940"/>
      <w:bookmarkEnd w:id="17941"/>
      <w:bookmarkEnd w:id="17942"/>
      <w:bookmarkEnd w:id="17943"/>
      <w:r>
        <w:rPr>
          <w:rFonts w:hint="cs"/>
          <w:rtl/>
          <w:lang w:eastAsia="he-IL"/>
        </w:rPr>
        <w:t>מה זאת אומרת, למחוק? אנחנו ניתן</w:t>
      </w:r>
      <w:bookmarkStart w:id="17944" w:name="_ETM_Q1_2984903"/>
      <w:bookmarkEnd w:id="17944"/>
      <w:r>
        <w:rPr>
          <w:rFonts w:hint="cs"/>
          <w:rtl/>
          <w:lang w:eastAsia="he-IL"/>
        </w:rPr>
        <w:t xml:space="preserve"> רק לישיבות </w:t>
      </w:r>
      <w:bookmarkStart w:id="17945" w:name="_ETM_Q1_2985904"/>
      <w:bookmarkEnd w:id="17945"/>
      <w:r>
        <w:rPr>
          <w:rFonts w:hint="cs"/>
          <w:rtl/>
          <w:lang w:eastAsia="he-IL"/>
        </w:rPr>
        <w:t>שמעודדות גיוס</w:t>
      </w:r>
      <w:bookmarkStart w:id="17946" w:name="_ETM_Q1_2987905"/>
      <w:bookmarkEnd w:id="17946"/>
      <w:r>
        <w:rPr>
          <w:rFonts w:hint="cs"/>
          <w:rtl/>
          <w:lang w:eastAsia="he-IL"/>
        </w:rPr>
        <w:t>, זהו</w:t>
      </w:r>
      <w:bookmarkStart w:id="17947" w:name="_ETM_Q1_2986656"/>
      <w:bookmarkEnd w:id="17947"/>
      <w:r>
        <w:rPr>
          <w:rFonts w:hint="cs"/>
          <w:rtl/>
          <w:lang w:eastAsia="he-IL"/>
        </w:rPr>
        <w:t>.</w:t>
      </w:r>
      <w:bookmarkStart w:id="17948" w:name="_ETM_Q1_2984905"/>
      <w:bookmarkEnd w:id="17948"/>
      <w:r>
        <w:rPr>
          <w:rFonts w:hint="cs"/>
          <w:rtl/>
          <w:lang w:eastAsia="he-IL"/>
        </w:rPr>
        <w:t xml:space="preserve"> </w:t>
      </w:r>
    </w:p>
    <w:p w14:paraId="70DC43FA" w14:textId="77777777" w:rsidR="00FF4625" w:rsidRDefault="00FF4625" w:rsidP="00FF4625">
      <w:pPr>
        <w:rPr>
          <w:rtl/>
          <w:lang w:eastAsia="he-IL"/>
        </w:rPr>
      </w:pPr>
      <w:bookmarkStart w:id="17949" w:name="_ETM_Q1_2985154"/>
      <w:bookmarkEnd w:id="17949"/>
    </w:p>
    <w:p w14:paraId="2F6F2535" w14:textId="64229ED5" w:rsidR="00FF4625" w:rsidRDefault="00FF4625" w:rsidP="00FF4625">
      <w:pPr>
        <w:pStyle w:val="a4"/>
        <w:keepNext/>
        <w:rPr>
          <w:rtl/>
        </w:rPr>
      </w:pPr>
      <w:bookmarkStart w:id="17950" w:name="ET_speaker_5787_1599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0"/>
    </w:p>
    <w:p w14:paraId="6C7DF71C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32AC6F83" w14:textId="79F495DC" w:rsidR="00FF4625" w:rsidRDefault="00FF4625" w:rsidP="00FF4625">
      <w:pPr>
        <w:rPr>
          <w:rtl/>
          <w:lang w:eastAsia="he-IL"/>
        </w:rPr>
      </w:pPr>
      <w:bookmarkStart w:id="17951" w:name="_ETM_Q1_2986906"/>
      <w:bookmarkStart w:id="17952" w:name="_ETM_Q1_2987406"/>
      <w:bookmarkEnd w:id="17951"/>
      <w:bookmarkEnd w:id="17952"/>
      <w:r>
        <w:rPr>
          <w:rFonts w:hint="cs"/>
          <w:rtl/>
          <w:lang w:eastAsia="he-IL"/>
        </w:rPr>
        <w:t>לא ל</w:t>
      </w:r>
      <w:bookmarkStart w:id="17953" w:name="_ETM_Q1_2989906"/>
      <w:bookmarkEnd w:id="17953"/>
      <w:r>
        <w:rPr>
          <w:rFonts w:hint="cs"/>
          <w:rtl/>
          <w:lang w:eastAsia="he-IL"/>
        </w:rPr>
        <w:t xml:space="preserve">מוסדות </w:t>
      </w:r>
      <w:bookmarkStart w:id="17954" w:name="_ETM_Q1_2989402"/>
      <w:bookmarkEnd w:id="17954"/>
      <w:r>
        <w:rPr>
          <w:rFonts w:hint="cs"/>
          <w:rtl/>
          <w:lang w:eastAsia="he-IL"/>
        </w:rPr>
        <w:t>תורניים</w:t>
      </w:r>
      <w:bookmarkStart w:id="17955" w:name="_ETM_Q1_2988402"/>
      <w:bookmarkEnd w:id="17955"/>
      <w:r>
        <w:rPr>
          <w:rFonts w:hint="cs"/>
          <w:rtl/>
          <w:lang w:eastAsia="he-IL"/>
        </w:rPr>
        <w:t>, ישיבות</w:t>
      </w:r>
      <w:bookmarkStart w:id="17956" w:name="_ETM_Q1_2990902"/>
      <w:bookmarkEnd w:id="17956"/>
      <w:r>
        <w:rPr>
          <w:rFonts w:hint="cs"/>
          <w:rtl/>
          <w:lang w:eastAsia="he-IL"/>
        </w:rPr>
        <w:t xml:space="preserve"> גבוהות, מדרש </w:t>
      </w:r>
      <w:bookmarkStart w:id="17957" w:name="_ETM_Q1_2992152"/>
      <w:bookmarkEnd w:id="17957"/>
      <w:r>
        <w:rPr>
          <w:rFonts w:hint="cs"/>
          <w:rtl/>
          <w:lang w:eastAsia="he-IL"/>
        </w:rPr>
        <w:t>לבנות</w:t>
      </w:r>
      <w:bookmarkStart w:id="17958" w:name="_ETM_Q1_2991152"/>
      <w:bookmarkStart w:id="17959" w:name="_ETM_Q1_2991402"/>
      <w:bookmarkEnd w:id="17958"/>
      <w:bookmarkEnd w:id="17959"/>
      <w:r>
        <w:rPr>
          <w:rFonts w:hint="cs"/>
          <w:rtl/>
          <w:lang w:eastAsia="he-IL"/>
        </w:rPr>
        <w:t xml:space="preserve"> או כולל</w:t>
      </w:r>
      <w:bookmarkStart w:id="17960" w:name="_ETM_Q1_2993152"/>
      <w:bookmarkEnd w:id="17960"/>
      <w:r>
        <w:rPr>
          <w:rFonts w:hint="cs"/>
          <w:rtl/>
          <w:lang w:eastAsia="he-IL"/>
        </w:rPr>
        <w:t xml:space="preserve">ים </w:t>
      </w:r>
      <w:bookmarkStart w:id="17961" w:name="_ETM_Q1_2991902"/>
      <w:bookmarkEnd w:id="17961"/>
      <w:r>
        <w:rPr>
          <w:rFonts w:hint="cs"/>
          <w:rtl/>
          <w:lang w:eastAsia="he-IL"/>
        </w:rPr>
        <w:t>לאבר</w:t>
      </w:r>
      <w:bookmarkStart w:id="17962" w:name="_ETM_Q1_2992652"/>
      <w:bookmarkEnd w:id="17962"/>
      <w:r>
        <w:rPr>
          <w:rFonts w:hint="cs"/>
          <w:rtl/>
          <w:lang w:eastAsia="he-IL"/>
        </w:rPr>
        <w:t>כים?</w:t>
      </w:r>
      <w:bookmarkStart w:id="17963" w:name="_ETM_Q1_2991653"/>
      <w:bookmarkStart w:id="17964" w:name="_ETM_Q1_2990153"/>
      <w:bookmarkEnd w:id="17963"/>
      <w:bookmarkEnd w:id="17964"/>
      <w:r>
        <w:rPr>
          <w:rFonts w:hint="cs"/>
          <w:rtl/>
          <w:lang w:eastAsia="he-IL"/>
        </w:rPr>
        <w:t xml:space="preserve"> כל אלה</w:t>
      </w:r>
      <w:bookmarkStart w:id="17965" w:name="_ETM_Q1_2995403"/>
      <w:bookmarkEnd w:id="17965"/>
      <w:r>
        <w:rPr>
          <w:rFonts w:hint="cs"/>
          <w:rtl/>
          <w:lang w:eastAsia="he-IL"/>
        </w:rPr>
        <w:t xml:space="preserve"> לא יכללו</w:t>
      </w:r>
      <w:bookmarkStart w:id="17966" w:name="_ETM_Q1_2994153"/>
      <w:bookmarkEnd w:id="17966"/>
      <w:r>
        <w:rPr>
          <w:rFonts w:hint="cs"/>
          <w:rtl/>
          <w:lang w:eastAsia="he-IL"/>
        </w:rPr>
        <w:t xml:space="preserve"> במסגרת התקצוב?</w:t>
      </w:r>
      <w:bookmarkStart w:id="17967" w:name="_ETM_Q1_2997403"/>
      <w:bookmarkEnd w:id="17967"/>
    </w:p>
    <w:p w14:paraId="60581609" w14:textId="77777777" w:rsidR="00FF4625" w:rsidRDefault="00FF4625" w:rsidP="00FF4625">
      <w:pPr>
        <w:rPr>
          <w:rtl/>
          <w:lang w:eastAsia="he-IL"/>
        </w:rPr>
      </w:pPr>
      <w:bookmarkStart w:id="17968" w:name="_ETM_Q1_2996653"/>
      <w:bookmarkStart w:id="17969" w:name="_ETM_Q1_2993904"/>
      <w:bookmarkStart w:id="17970" w:name="_ETM_Q1_2994152"/>
      <w:bookmarkEnd w:id="17968"/>
      <w:bookmarkEnd w:id="17969"/>
      <w:bookmarkEnd w:id="17970"/>
    </w:p>
    <w:p w14:paraId="25494D48" w14:textId="30607788" w:rsidR="00FF4625" w:rsidRDefault="00FF4625" w:rsidP="00FF4625">
      <w:pPr>
        <w:pStyle w:val="a4"/>
        <w:keepNext/>
        <w:rPr>
          <w:rtl/>
        </w:rPr>
      </w:pPr>
      <w:bookmarkStart w:id="17971" w:name="ET_speaker_6236_1600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1"/>
    </w:p>
    <w:p w14:paraId="493438E8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5DC5EB9F" w14:textId="06A625F1" w:rsidR="00FF4625" w:rsidRDefault="00FF4625" w:rsidP="00FF4625">
      <w:pPr>
        <w:rPr>
          <w:rtl/>
          <w:lang w:eastAsia="he-IL"/>
        </w:rPr>
      </w:pPr>
      <w:bookmarkStart w:id="17972" w:name="_ETM_Q1_2994903"/>
      <w:bookmarkStart w:id="17973" w:name="_ETM_Q1_2995153"/>
      <w:bookmarkStart w:id="17974" w:name="_ETM_Q1_2993153"/>
      <w:bookmarkStart w:id="17975" w:name="_ETM_Q1_2991405"/>
      <w:bookmarkEnd w:id="17972"/>
      <w:bookmarkEnd w:id="17973"/>
      <w:bookmarkEnd w:id="17974"/>
      <w:bookmarkEnd w:id="17975"/>
      <w:r>
        <w:rPr>
          <w:rFonts w:hint="cs"/>
          <w:rtl/>
          <w:lang w:eastAsia="he-IL"/>
        </w:rPr>
        <w:t xml:space="preserve">למה </w:t>
      </w:r>
      <w:bookmarkStart w:id="17976" w:name="_ETM_Q1_2993405"/>
      <w:bookmarkEnd w:id="17976"/>
      <w:r>
        <w:rPr>
          <w:rFonts w:hint="cs"/>
          <w:rtl/>
          <w:lang w:eastAsia="he-IL"/>
        </w:rPr>
        <w:t>כתוב כוללים?</w:t>
      </w:r>
      <w:bookmarkStart w:id="17977" w:name="_ETM_Q1_2995154"/>
      <w:bookmarkEnd w:id="17977"/>
    </w:p>
    <w:p w14:paraId="01B9827A" w14:textId="77777777" w:rsidR="00FF4625" w:rsidRDefault="00FF4625" w:rsidP="00FF4625">
      <w:pPr>
        <w:rPr>
          <w:rtl/>
          <w:lang w:eastAsia="he-IL"/>
        </w:rPr>
      </w:pPr>
      <w:bookmarkStart w:id="17978" w:name="_ETM_Q1_2995904"/>
      <w:bookmarkStart w:id="17979" w:name="_ETM_Q1_2994904"/>
      <w:bookmarkStart w:id="17980" w:name="_ETM_Q1_2994405"/>
      <w:bookmarkEnd w:id="17978"/>
      <w:bookmarkEnd w:id="17979"/>
      <w:bookmarkEnd w:id="17980"/>
    </w:p>
    <w:p w14:paraId="59B1E2EA" w14:textId="5CE893A8" w:rsidR="00FF4625" w:rsidRDefault="00FF4625" w:rsidP="00FF4625">
      <w:pPr>
        <w:pStyle w:val="a4"/>
        <w:keepNext/>
        <w:rPr>
          <w:rtl/>
        </w:rPr>
      </w:pPr>
      <w:bookmarkStart w:id="17981" w:name="ET_speaker_גור_רוזנבלט_1601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1"/>
    </w:p>
    <w:p w14:paraId="7A6221A2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74746E1B" w14:textId="5896E5DA" w:rsidR="00FF4625" w:rsidRDefault="00FF4625" w:rsidP="00FF4625">
      <w:pPr>
        <w:rPr>
          <w:rtl/>
          <w:lang w:eastAsia="he-IL"/>
        </w:rPr>
      </w:pPr>
      <w:bookmarkStart w:id="17982" w:name="_ETM_Q1_2996405"/>
      <w:bookmarkEnd w:id="17982"/>
      <w:r>
        <w:rPr>
          <w:rFonts w:hint="cs"/>
          <w:rtl/>
          <w:lang w:eastAsia="he-IL"/>
        </w:rPr>
        <w:t>זה השם של התקציב, לכן זה מועתק.</w:t>
      </w:r>
      <w:bookmarkStart w:id="17983" w:name="_ETM_Q1_2997656"/>
      <w:bookmarkEnd w:id="17983"/>
      <w:r>
        <w:rPr>
          <w:rFonts w:hint="cs"/>
          <w:rtl/>
          <w:lang w:eastAsia="he-IL"/>
        </w:rPr>
        <w:t xml:space="preserve"> </w:t>
      </w:r>
      <w:bookmarkStart w:id="17984" w:name="_ETM_Q1_2995906"/>
      <w:bookmarkEnd w:id="17984"/>
    </w:p>
    <w:p w14:paraId="0BD5AF76" w14:textId="77777777" w:rsidR="00FF4625" w:rsidRDefault="00FF4625" w:rsidP="00FF4625">
      <w:pPr>
        <w:rPr>
          <w:rtl/>
          <w:lang w:eastAsia="he-IL"/>
        </w:rPr>
      </w:pPr>
    </w:p>
    <w:p w14:paraId="15E2970D" w14:textId="67FEE29F" w:rsidR="00FF4625" w:rsidRDefault="00FF4625" w:rsidP="00FF4625">
      <w:pPr>
        <w:pStyle w:val="a4"/>
        <w:keepNext/>
        <w:rPr>
          <w:rtl/>
        </w:rPr>
      </w:pPr>
      <w:bookmarkStart w:id="17985" w:name="ET_speaker_5787_1602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5"/>
    </w:p>
    <w:p w14:paraId="2640B890" w14:textId="5E73D9A4" w:rsidR="00FF4625" w:rsidRDefault="00FF4625" w:rsidP="00FF4625">
      <w:pPr>
        <w:pStyle w:val="KeepWithNext"/>
        <w:rPr>
          <w:rtl/>
          <w:lang w:eastAsia="he-IL"/>
        </w:rPr>
      </w:pPr>
      <w:bookmarkStart w:id="17986" w:name="_ETM_Q1_2998906"/>
      <w:bookmarkStart w:id="17987" w:name="_ETM_Q1_3000156"/>
      <w:bookmarkStart w:id="17988" w:name="_ETM_Q1_2998656"/>
      <w:bookmarkStart w:id="17989" w:name="_ETM_Q1_2999156"/>
      <w:bookmarkEnd w:id="17986"/>
      <w:bookmarkEnd w:id="17987"/>
      <w:bookmarkEnd w:id="17988"/>
      <w:bookmarkEnd w:id="17989"/>
    </w:p>
    <w:p w14:paraId="1F835839" w14:textId="42CF5E24" w:rsidR="00FF4625" w:rsidRDefault="00FF4625" w:rsidP="00FF46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90" w:name="_ETM_Q1_2999656"/>
      <w:bookmarkEnd w:id="17990"/>
      <w:r>
        <w:rPr>
          <w:rFonts w:hint="cs"/>
          <w:rtl/>
          <w:lang w:eastAsia="he-IL"/>
        </w:rPr>
        <w:t>נ</w:t>
      </w:r>
      <w:bookmarkStart w:id="17991" w:name="_ETM_Q1_2997906"/>
      <w:bookmarkEnd w:id="17991"/>
      <w:r>
        <w:rPr>
          <w:rFonts w:hint="cs"/>
          <w:rtl/>
          <w:lang w:eastAsia="he-IL"/>
        </w:rPr>
        <w:t>י</w:t>
      </w:r>
      <w:bookmarkStart w:id="17992" w:name="_ETM_Q1_2996155"/>
      <w:bookmarkEnd w:id="17992"/>
      <w:r>
        <w:rPr>
          <w:rFonts w:hint="cs"/>
          <w:rtl/>
          <w:lang w:eastAsia="he-IL"/>
        </w:rPr>
        <w:t xml:space="preserve"> מבי</w:t>
      </w:r>
      <w:bookmarkStart w:id="17993" w:name="_ETM_Q1_2995405"/>
      <w:bookmarkEnd w:id="17993"/>
      <w:r>
        <w:rPr>
          <w:rFonts w:hint="cs"/>
          <w:rtl/>
          <w:lang w:eastAsia="he-IL"/>
        </w:rPr>
        <w:t>ן.</w:t>
      </w:r>
      <w:bookmarkStart w:id="17994" w:name="_ETM_Q1_2994402"/>
      <w:bookmarkEnd w:id="17994"/>
    </w:p>
    <w:p w14:paraId="7DEF2D78" w14:textId="77777777" w:rsidR="00FF4625" w:rsidRDefault="00FF4625" w:rsidP="00FF4625">
      <w:pPr>
        <w:rPr>
          <w:rtl/>
          <w:lang w:eastAsia="he-IL"/>
        </w:rPr>
      </w:pPr>
      <w:bookmarkStart w:id="17995" w:name="_ETM_Q1_2994653"/>
      <w:bookmarkEnd w:id="17995"/>
    </w:p>
    <w:p w14:paraId="183BB611" w14:textId="06A6F8C2" w:rsidR="00FF4625" w:rsidRDefault="00FF4625" w:rsidP="00FF4625">
      <w:pPr>
        <w:pStyle w:val="a4"/>
        <w:keepNext/>
        <w:rPr>
          <w:rtl/>
        </w:rPr>
      </w:pPr>
      <w:bookmarkStart w:id="17996" w:name="ET_speaker_6236_1603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6"/>
    </w:p>
    <w:p w14:paraId="1AD92F5E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34E91300" w14:textId="542ED043" w:rsidR="00FF4625" w:rsidRDefault="00FF4625" w:rsidP="00FF4625">
      <w:pPr>
        <w:rPr>
          <w:rtl/>
          <w:lang w:eastAsia="he-IL"/>
        </w:rPr>
      </w:pPr>
      <w:bookmarkStart w:id="17997" w:name="_ETM_Q1_2995903"/>
      <w:bookmarkStart w:id="17998" w:name="_ETM_Q1_2996153"/>
      <w:bookmarkStart w:id="17999" w:name="_ETM_Q1_2996403"/>
      <w:bookmarkEnd w:id="17997"/>
      <w:bookmarkEnd w:id="17998"/>
      <w:bookmarkEnd w:id="17999"/>
      <w:r>
        <w:rPr>
          <w:rFonts w:hint="cs"/>
          <w:rtl/>
          <w:lang w:eastAsia="he-IL"/>
        </w:rPr>
        <w:t>אז יהיה אפשר לשים פ</w:t>
      </w:r>
      <w:bookmarkStart w:id="18000" w:name="_ETM_Q1_2999903"/>
      <w:bookmarkEnd w:id="18000"/>
      <w:r>
        <w:rPr>
          <w:rFonts w:hint="cs"/>
          <w:rtl/>
          <w:lang w:eastAsia="he-IL"/>
        </w:rPr>
        <w:t xml:space="preserve">ה </w:t>
      </w:r>
      <w:bookmarkStart w:id="18001" w:name="_ETM_Q1_2998403"/>
      <w:bookmarkEnd w:id="18001"/>
      <w:r>
        <w:rPr>
          <w:rFonts w:hint="cs"/>
          <w:rtl/>
          <w:lang w:eastAsia="he-IL"/>
        </w:rPr>
        <w:t>חידוד גם בתוך זה? החידוד הזה חשוב</w:t>
      </w:r>
      <w:bookmarkStart w:id="18002" w:name="_ETM_Q1_3001153"/>
      <w:bookmarkStart w:id="18003" w:name="_ETM_Q1_3000403"/>
      <w:bookmarkStart w:id="18004" w:name="_ETM_Q1_2998653"/>
      <w:bookmarkStart w:id="18005" w:name="_ETM_Q1_2998903"/>
      <w:bookmarkEnd w:id="18002"/>
      <w:bookmarkEnd w:id="18003"/>
      <w:bookmarkEnd w:id="18004"/>
      <w:bookmarkEnd w:id="18005"/>
      <w:r>
        <w:rPr>
          <w:rFonts w:hint="cs"/>
          <w:rtl/>
          <w:lang w:eastAsia="he-IL"/>
        </w:rPr>
        <w:t>.</w:t>
      </w:r>
    </w:p>
    <w:p w14:paraId="1EEB2D54" w14:textId="77777777" w:rsidR="00FF4625" w:rsidRDefault="00FF4625" w:rsidP="00FF4625">
      <w:pPr>
        <w:rPr>
          <w:rtl/>
          <w:lang w:eastAsia="he-IL"/>
        </w:rPr>
      </w:pPr>
      <w:bookmarkStart w:id="18006" w:name="_ETM_Q1_3000653"/>
      <w:bookmarkStart w:id="18007" w:name="_ETM_Q1_3000404"/>
      <w:bookmarkEnd w:id="18006"/>
      <w:bookmarkEnd w:id="18007"/>
    </w:p>
    <w:p w14:paraId="179DB361" w14:textId="3F455C03" w:rsidR="00FF4625" w:rsidRDefault="00FF4625" w:rsidP="00FF4625">
      <w:pPr>
        <w:pStyle w:val="a4"/>
        <w:keepNext/>
        <w:rPr>
          <w:rtl/>
        </w:rPr>
      </w:pPr>
      <w:bookmarkStart w:id="18008" w:name="ET_speaker_ישי_גרין_1605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8"/>
    </w:p>
    <w:p w14:paraId="0418B337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6C5E2EC6" w14:textId="49AC3BE9" w:rsidR="00FF4625" w:rsidRDefault="00FF4625" w:rsidP="00FF4625">
      <w:pPr>
        <w:rPr>
          <w:rtl/>
          <w:lang w:eastAsia="he-IL"/>
        </w:rPr>
      </w:pPr>
      <w:bookmarkStart w:id="18009" w:name="_ETM_Q1_3003904"/>
      <w:bookmarkEnd w:id="18009"/>
      <w:r>
        <w:rPr>
          <w:rFonts w:hint="cs"/>
          <w:rtl/>
          <w:lang w:eastAsia="he-IL"/>
        </w:rPr>
        <w:t>ז</w:t>
      </w:r>
      <w:bookmarkStart w:id="18010" w:name="_ETM_Q1_3001904"/>
      <w:bookmarkStart w:id="18011" w:name="_ETM_Q1_3000153"/>
      <w:bookmarkEnd w:id="18010"/>
      <w:bookmarkEnd w:id="18011"/>
      <w:r>
        <w:rPr>
          <w:rFonts w:hint="cs"/>
          <w:rtl/>
          <w:lang w:eastAsia="he-IL"/>
        </w:rPr>
        <w:t>ה גם מה שהוסבר</w:t>
      </w:r>
      <w:bookmarkStart w:id="18012" w:name="_ETM_Q1_3001903"/>
      <w:bookmarkEnd w:id="18012"/>
      <w:r>
        <w:rPr>
          <w:rFonts w:hint="cs"/>
          <w:rtl/>
          <w:lang w:eastAsia="he-IL"/>
        </w:rPr>
        <w:t xml:space="preserve">. </w:t>
      </w:r>
    </w:p>
    <w:p w14:paraId="182CC448" w14:textId="77777777" w:rsidR="00FF4625" w:rsidRPr="00FF4625" w:rsidRDefault="00FF4625" w:rsidP="00FF4625">
      <w:pPr>
        <w:rPr>
          <w:rtl/>
          <w:lang w:eastAsia="he-IL"/>
        </w:rPr>
      </w:pPr>
    </w:p>
    <w:p w14:paraId="4DDCD259" w14:textId="4D74FF6C" w:rsidR="00FF4625" w:rsidRDefault="00FF4625" w:rsidP="00FF4625">
      <w:pPr>
        <w:pStyle w:val="a4"/>
        <w:keepNext/>
        <w:rPr>
          <w:rtl/>
        </w:rPr>
      </w:pPr>
      <w:bookmarkStart w:id="18013" w:name="ET_speaker_6236_1604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3"/>
    </w:p>
    <w:p w14:paraId="319CD391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37CBD2A9" w14:textId="0B6CD344" w:rsidR="00FF4625" w:rsidRDefault="00FF4625" w:rsidP="00FF462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8014" w:name="_ETM_Q1_3001653"/>
      <w:bookmarkEnd w:id="18014"/>
      <w:r>
        <w:rPr>
          <w:rFonts w:hint="cs"/>
          <w:rtl/>
          <w:lang w:eastAsia="he-IL"/>
        </w:rPr>
        <w:t xml:space="preserve">ה נאמר לפרוטוקול. </w:t>
      </w:r>
      <w:bookmarkStart w:id="18015" w:name="_ETM_Q1_3006653"/>
      <w:bookmarkStart w:id="18016" w:name="_ETM_Q1_3005403"/>
      <w:bookmarkStart w:id="18017" w:name="_ETM_Q1_3003653"/>
      <w:bookmarkEnd w:id="18015"/>
      <w:bookmarkEnd w:id="18016"/>
      <w:bookmarkEnd w:id="18017"/>
    </w:p>
    <w:p w14:paraId="17FA0082" w14:textId="77777777" w:rsidR="00FF4625" w:rsidRDefault="00FF4625" w:rsidP="00FF4625">
      <w:pPr>
        <w:rPr>
          <w:rtl/>
          <w:lang w:eastAsia="he-IL"/>
        </w:rPr>
      </w:pPr>
      <w:bookmarkStart w:id="18018" w:name="_ETM_Q1_3002156"/>
      <w:bookmarkStart w:id="18019" w:name="_ETM_Q1_3001403"/>
      <w:bookmarkEnd w:id="18018"/>
      <w:bookmarkEnd w:id="18019"/>
    </w:p>
    <w:p w14:paraId="2EB085C3" w14:textId="30800EB2" w:rsidR="00FF4625" w:rsidRDefault="00FF4625" w:rsidP="00FF4625">
      <w:pPr>
        <w:pStyle w:val="a4"/>
        <w:keepNext/>
        <w:rPr>
          <w:rtl/>
        </w:rPr>
      </w:pPr>
      <w:bookmarkStart w:id="18020" w:name="ET_speaker_ישי_גרין_1607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0"/>
    </w:p>
    <w:p w14:paraId="6AAEC0DE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657D86D6" w14:textId="59C4F869" w:rsidR="00FF4625" w:rsidRDefault="00FF4625" w:rsidP="00FF4625">
      <w:pPr>
        <w:rPr>
          <w:rtl/>
          <w:lang w:eastAsia="he-IL"/>
        </w:rPr>
      </w:pPr>
      <w:bookmarkStart w:id="18021" w:name="_ETM_Q1_3003903"/>
      <w:bookmarkStart w:id="18022" w:name="_ETM_Q1_3004153"/>
      <w:bookmarkEnd w:id="18021"/>
      <w:bookmarkEnd w:id="18022"/>
      <w:r>
        <w:rPr>
          <w:rFonts w:hint="cs"/>
          <w:rtl/>
          <w:lang w:eastAsia="he-IL"/>
        </w:rPr>
        <w:t xml:space="preserve">זה </w:t>
      </w:r>
      <w:bookmarkStart w:id="18023" w:name="_ETM_Q1_3003403"/>
      <w:bookmarkEnd w:id="18023"/>
      <w:r>
        <w:rPr>
          <w:rFonts w:hint="cs"/>
          <w:rtl/>
          <w:lang w:eastAsia="he-IL"/>
        </w:rPr>
        <w:t xml:space="preserve">בפרוטוקול </w:t>
      </w:r>
      <w:bookmarkStart w:id="18024" w:name="_ETM_Q1_3002653"/>
      <w:bookmarkStart w:id="18025" w:name="_ETM_Q1_3000903"/>
      <w:bookmarkEnd w:id="18024"/>
      <w:bookmarkEnd w:id="18025"/>
      <w:r>
        <w:rPr>
          <w:rFonts w:hint="cs"/>
          <w:rtl/>
          <w:lang w:eastAsia="he-IL"/>
        </w:rPr>
        <w:t xml:space="preserve">שלנו. </w:t>
      </w:r>
      <w:bookmarkStart w:id="18026" w:name="_ETM_Q1_3002153"/>
      <w:bookmarkEnd w:id="18026"/>
    </w:p>
    <w:p w14:paraId="23EF9183" w14:textId="77777777" w:rsidR="00FF4625" w:rsidRPr="00FF4625" w:rsidRDefault="00FF4625" w:rsidP="00FF4625">
      <w:pPr>
        <w:rPr>
          <w:rtl/>
          <w:lang w:eastAsia="he-IL"/>
        </w:rPr>
      </w:pPr>
      <w:bookmarkStart w:id="18027" w:name="_ETM_Q1_3002403"/>
      <w:bookmarkEnd w:id="18027"/>
    </w:p>
    <w:p w14:paraId="0035EBE7" w14:textId="3A754037" w:rsidR="00FF4625" w:rsidRDefault="00FF4625" w:rsidP="00FF4625">
      <w:pPr>
        <w:pStyle w:val="af6"/>
        <w:keepNext/>
        <w:rPr>
          <w:rtl/>
        </w:rPr>
      </w:pPr>
      <w:bookmarkStart w:id="18028" w:name="ET_yor_6162_1606"/>
      <w:r w:rsidRPr="00FF462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F4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8"/>
    </w:p>
    <w:p w14:paraId="4F71A100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480236CF" w14:textId="0D275D6F" w:rsidR="00FF4625" w:rsidRDefault="00FF4625" w:rsidP="00FF4625">
      <w:pPr>
        <w:rPr>
          <w:rtl/>
          <w:lang w:eastAsia="he-IL"/>
        </w:rPr>
      </w:pPr>
      <w:bookmarkStart w:id="18029" w:name="_ETM_Q1_3002906"/>
      <w:bookmarkStart w:id="18030" w:name="_ETM_Q1_3000906"/>
      <w:bookmarkEnd w:id="18029"/>
      <w:bookmarkEnd w:id="18030"/>
      <w:r>
        <w:rPr>
          <w:rFonts w:hint="cs"/>
          <w:rtl/>
          <w:lang w:eastAsia="he-IL"/>
        </w:rPr>
        <w:t>אני כבר ביקשתי להכניס</w:t>
      </w:r>
      <w:bookmarkStart w:id="18031" w:name="_ETM_Q1_3004403"/>
      <w:bookmarkEnd w:id="18031"/>
      <w:r>
        <w:rPr>
          <w:rFonts w:hint="cs"/>
          <w:rtl/>
          <w:lang w:eastAsia="he-IL"/>
        </w:rPr>
        <w:t xml:space="preserve"> </w:t>
      </w:r>
      <w:bookmarkStart w:id="18032" w:name="_ETM_Q1_3001402"/>
      <w:bookmarkEnd w:id="18032"/>
      <w:r>
        <w:rPr>
          <w:rFonts w:hint="cs"/>
          <w:rtl/>
          <w:lang w:eastAsia="he-IL"/>
        </w:rPr>
        <w:t>- - - סליחה</w:t>
      </w:r>
      <w:bookmarkStart w:id="18033" w:name="_ETM_Q1_3002902"/>
      <w:bookmarkStart w:id="18034" w:name="_ETM_Q1_3001902"/>
      <w:bookmarkStart w:id="18035" w:name="_ETM_Q1_3005153"/>
      <w:bookmarkEnd w:id="18033"/>
      <w:bookmarkEnd w:id="18034"/>
      <w:bookmarkEnd w:id="18035"/>
      <w:r>
        <w:rPr>
          <w:rFonts w:hint="cs"/>
          <w:rtl/>
          <w:lang w:eastAsia="he-IL"/>
        </w:rPr>
        <w:t>, תקשיבו. לגבי מה שאמרתי</w:t>
      </w:r>
      <w:bookmarkStart w:id="18036" w:name="_ETM_Q1_3007903"/>
      <w:bookmarkEnd w:id="18036"/>
      <w:r>
        <w:rPr>
          <w:rFonts w:hint="cs"/>
          <w:rtl/>
          <w:lang w:eastAsia="he-IL"/>
        </w:rPr>
        <w:t xml:space="preserve"> מ</w:t>
      </w:r>
      <w:bookmarkStart w:id="18037" w:name="_ETM_Q1_3006152"/>
      <w:bookmarkEnd w:id="18037"/>
      <w:r>
        <w:rPr>
          <w:rFonts w:hint="cs"/>
          <w:rtl/>
          <w:lang w:eastAsia="he-IL"/>
        </w:rPr>
        <w:t>קודם</w:t>
      </w:r>
      <w:bookmarkStart w:id="18038" w:name="_ETM_Q1_3006903"/>
      <w:bookmarkEnd w:id="18038"/>
      <w:r>
        <w:rPr>
          <w:rFonts w:hint="cs"/>
          <w:rtl/>
          <w:lang w:eastAsia="he-IL"/>
        </w:rPr>
        <w:t xml:space="preserve"> על ההתניה </w:t>
      </w:r>
      <w:bookmarkStart w:id="18039" w:name="_ETM_Q1_3008918"/>
      <w:bookmarkEnd w:id="18039"/>
      <w:r>
        <w:rPr>
          <w:rFonts w:hint="cs"/>
          <w:rtl/>
          <w:lang w:eastAsia="he-IL"/>
        </w:rPr>
        <w:t>בקולות קוראים, אנחנו נאשר תקציבים למוסדות שמעודדים</w:t>
      </w:r>
      <w:bookmarkStart w:id="18040" w:name="_ETM_Q1_3013653"/>
      <w:bookmarkStart w:id="18041" w:name="_ETM_Q1_3012153"/>
      <w:bookmarkEnd w:id="18040"/>
      <w:bookmarkEnd w:id="18041"/>
      <w:r>
        <w:rPr>
          <w:rFonts w:hint="cs"/>
          <w:rtl/>
          <w:lang w:eastAsia="he-IL"/>
        </w:rPr>
        <w:t xml:space="preserve"> גיוס בלבד </w:t>
      </w:r>
      <w:bookmarkStart w:id="18042" w:name="_ETM_Q1_3015652"/>
      <w:bookmarkEnd w:id="18042"/>
      <w:r>
        <w:rPr>
          <w:rFonts w:hint="cs"/>
          <w:rtl/>
          <w:lang w:eastAsia="he-IL"/>
        </w:rPr>
        <w:t>אלא אם כן זה בתחומים</w:t>
      </w:r>
      <w:bookmarkStart w:id="18043" w:name="_ETM_Q1_3017402"/>
      <w:bookmarkEnd w:id="18043"/>
      <w:r>
        <w:rPr>
          <w:rFonts w:hint="cs"/>
          <w:rtl/>
          <w:lang w:eastAsia="he-IL"/>
        </w:rPr>
        <w:t xml:space="preserve"> אחרים</w:t>
      </w:r>
      <w:bookmarkStart w:id="18044" w:name="_ETM_Q1_3014403"/>
      <w:bookmarkEnd w:id="18044"/>
      <w:r>
        <w:rPr>
          <w:rFonts w:hint="cs"/>
          <w:rtl/>
          <w:lang w:eastAsia="he-IL"/>
        </w:rPr>
        <w:t>,</w:t>
      </w:r>
      <w:bookmarkStart w:id="18045" w:name="_ETM_Q1_3014653"/>
      <w:bookmarkEnd w:id="18045"/>
      <w:r>
        <w:rPr>
          <w:rFonts w:hint="cs"/>
          <w:rtl/>
          <w:lang w:eastAsia="he-IL"/>
        </w:rPr>
        <w:t xml:space="preserve"> לא שלכם</w:t>
      </w:r>
      <w:bookmarkStart w:id="18046" w:name="_ETM_Q1_3017153"/>
      <w:bookmarkStart w:id="18047" w:name="_ETM_Q1_3015653"/>
      <w:bookmarkStart w:id="18048" w:name="_ETM_Q1_3014153"/>
      <w:bookmarkStart w:id="18049" w:name="_ETM_Q1_3012653"/>
      <w:bookmarkEnd w:id="18046"/>
      <w:bookmarkEnd w:id="18047"/>
      <w:bookmarkEnd w:id="18048"/>
      <w:bookmarkEnd w:id="18049"/>
      <w:r>
        <w:rPr>
          <w:rFonts w:hint="cs"/>
          <w:rtl/>
          <w:lang w:eastAsia="he-IL"/>
        </w:rPr>
        <w:t xml:space="preserve"> כמו בריאות</w:t>
      </w:r>
      <w:bookmarkStart w:id="18050" w:name="_ETM_Q1_3017403"/>
      <w:bookmarkEnd w:id="18050"/>
      <w:r>
        <w:rPr>
          <w:rFonts w:hint="cs"/>
          <w:rtl/>
          <w:lang w:eastAsia="he-IL"/>
        </w:rPr>
        <w:t xml:space="preserve"> שיש </w:t>
      </w:r>
      <w:bookmarkStart w:id="18051" w:name="_ETM_Q1_3018903"/>
      <w:bookmarkEnd w:id="18051"/>
      <w:r>
        <w:rPr>
          <w:rFonts w:hint="cs"/>
          <w:rtl/>
          <w:lang w:eastAsia="he-IL"/>
        </w:rPr>
        <w:t xml:space="preserve">שם </w:t>
      </w:r>
      <w:bookmarkStart w:id="18052" w:name="_ETM_Q1_3017404"/>
      <w:bookmarkEnd w:id="18052"/>
      <w:r>
        <w:rPr>
          <w:rFonts w:hint="cs"/>
          <w:rtl/>
          <w:lang w:eastAsia="he-IL"/>
        </w:rPr>
        <w:t xml:space="preserve">בעיה. </w:t>
      </w:r>
      <w:bookmarkStart w:id="18053" w:name="_ETM_Q1_3016405"/>
      <w:bookmarkStart w:id="18054" w:name="_ETM_Q1_3016655"/>
      <w:bookmarkStart w:id="18055" w:name="_ETM_Q1_3009902"/>
      <w:bookmarkEnd w:id="18053"/>
      <w:bookmarkEnd w:id="18054"/>
      <w:bookmarkEnd w:id="18055"/>
    </w:p>
    <w:p w14:paraId="1A726600" w14:textId="77777777" w:rsidR="00FF4625" w:rsidRDefault="00FF4625" w:rsidP="00FF4625">
      <w:pPr>
        <w:rPr>
          <w:rtl/>
          <w:lang w:eastAsia="he-IL"/>
        </w:rPr>
      </w:pPr>
    </w:p>
    <w:p w14:paraId="2856A0FE" w14:textId="2FC3ACEB" w:rsidR="00FF4625" w:rsidRDefault="00FF4625" w:rsidP="00FF4625">
      <w:pPr>
        <w:pStyle w:val="a4"/>
        <w:keepNext/>
        <w:rPr>
          <w:rtl/>
        </w:rPr>
      </w:pPr>
      <w:bookmarkStart w:id="18056" w:name="ET_speaker_6236_1608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6"/>
    </w:p>
    <w:p w14:paraId="07CF55FC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628C1D4F" w14:textId="36376BEB" w:rsidR="00FF4625" w:rsidRDefault="00FF4625" w:rsidP="00FF4625">
      <w:pPr>
        <w:rPr>
          <w:rtl/>
          <w:lang w:eastAsia="he-IL"/>
        </w:rPr>
      </w:pPr>
      <w:r>
        <w:rPr>
          <w:rFonts w:hint="cs"/>
          <w:rtl/>
          <w:lang w:eastAsia="he-IL"/>
        </w:rPr>
        <w:t>יו"ר הוועדה, אז אני רוצ</w:t>
      </w:r>
      <w:bookmarkStart w:id="18057" w:name="_ETM_Q1_3020155"/>
      <w:bookmarkEnd w:id="18057"/>
      <w:r>
        <w:rPr>
          <w:rFonts w:hint="cs"/>
          <w:rtl/>
          <w:lang w:eastAsia="he-IL"/>
        </w:rPr>
        <w:t>ה לה</w:t>
      </w:r>
      <w:bookmarkStart w:id="18058" w:name="_ETM_Q1_3018405"/>
      <w:bookmarkEnd w:id="18058"/>
      <w:r>
        <w:rPr>
          <w:rFonts w:hint="cs"/>
          <w:rtl/>
          <w:lang w:eastAsia="he-IL"/>
        </w:rPr>
        <w:t xml:space="preserve">וסיף חידוד. </w:t>
      </w:r>
      <w:bookmarkStart w:id="18059" w:name="_ETM_Q1_3024904"/>
      <w:bookmarkEnd w:id="18059"/>
      <w:r>
        <w:rPr>
          <w:rFonts w:hint="cs"/>
          <w:rtl/>
          <w:lang w:eastAsia="he-IL"/>
        </w:rPr>
        <w:t xml:space="preserve"> </w:t>
      </w:r>
      <w:bookmarkStart w:id="18060" w:name="_ETM_Q1_3012404"/>
      <w:bookmarkStart w:id="18061" w:name="_ETM_Q1_3024154"/>
      <w:bookmarkStart w:id="18062" w:name="_ETM_Q1_3022404"/>
      <w:bookmarkStart w:id="18063" w:name="_ETM_Q1_3021405"/>
      <w:bookmarkStart w:id="18064" w:name="_ETM_Q1_3019905"/>
      <w:bookmarkEnd w:id="18060"/>
      <w:bookmarkEnd w:id="18061"/>
      <w:bookmarkEnd w:id="18062"/>
      <w:bookmarkEnd w:id="18063"/>
      <w:bookmarkEnd w:id="18064"/>
      <w:r>
        <w:rPr>
          <w:rFonts w:hint="cs"/>
          <w:rtl/>
          <w:lang w:eastAsia="he-IL"/>
        </w:rPr>
        <w:t>אין לי</w:t>
      </w:r>
      <w:bookmarkStart w:id="18065" w:name="_ETM_Q1_3021156"/>
      <w:bookmarkEnd w:id="18065"/>
      <w:r>
        <w:rPr>
          <w:rFonts w:hint="cs"/>
          <w:rtl/>
          <w:lang w:eastAsia="he-IL"/>
        </w:rPr>
        <w:t xml:space="preserve"> בעיה עם ע</w:t>
      </w:r>
      <w:bookmarkStart w:id="18066" w:name="_ETM_Q1_3022406"/>
      <w:bookmarkEnd w:id="18066"/>
      <w:r>
        <w:rPr>
          <w:rFonts w:hint="cs"/>
          <w:rtl/>
          <w:lang w:eastAsia="he-IL"/>
        </w:rPr>
        <w:t xml:space="preserve">ידוד </w:t>
      </w:r>
      <w:bookmarkStart w:id="18067" w:name="_ETM_Q1_3022902"/>
      <w:bookmarkEnd w:id="18067"/>
      <w:r>
        <w:rPr>
          <w:rFonts w:hint="cs"/>
          <w:rtl/>
          <w:lang w:eastAsia="he-IL"/>
        </w:rPr>
        <w:t>הגיוס כי זה פשוט</w:t>
      </w:r>
      <w:bookmarkStart w:id="18068" w:name="_ETM_Q1_3023403"/>
      <w:bookmarkEnd w:id="18068"/>
      <w:r>
        <w:rPr>
          <w:rFonts w:hint="cs"/>
          <w:rtl/>
          <w:lang w:eastAsia="he-IL"/>
        </w:rPr>
        <w:t xml:space="preserve"> צריך</w:t>
      </w:r>
      <w:bookmarkStart w:id="18069" w:name="_ETM_Q1_3022153"/>
      <w:bookmarkEnd w:id="18069"/>
      <w:r>
        <w:rPr>
          <w:rFonts w:hint="cs"/>
          <w:rtl/>
          <w:lang w:eastAsia="he-IL"/>
        </w:rPr>
        <w:t xml:space="preserve"> להיות כלל</w:t>
      </w:r>
      <w:bookmarkStart w:id="18070" w:name="_ETM_Q1_3023903"/>
      <w:bookmarkEnd w:id="18070"/>
      <w:r>
        <w:rPr>
          <w:rFonts w:hint="cs"/>
          <w:rtl/>
          <w:lang w:eastAsia="he-IL"/>
        </w:rPr>
        <w:t>י ועידוד גיוס זה ברור</w:t>
      </w:r>
      <w:bookmarkStart w:id="18071" w:name="_ETM_Q1_3025403"/>
      <w:bookmarkStart w:id="18072" w:name="_ETM_Q1_3025404"/>
      <w:bookmarkStart w:id="18073" w:name="_ETM_Q1_3023651"/>
      <w:bookmarkEnd w:id="18071"/>
      <w:bookmarkEnd w:id="18072"/>
      <w:bookmarkEnd w:id="18073"/>
      <w:r>
        <w:rPr>
          <w:rFonts w:hint="cs"/>
          <w:rtl/>
          <w:lang w:eastAsia="he-IL"/>
        </w:rPr>
        <w:t xml:space="preserve">, אין צורך אפילו לומר. </w:t>
      </w:r>
    </w:p>
    <w:p w14:paraId="6A7148E1" w14:textId="77777777" w:rsidR="00FF4625" w:rsidRDefault="00FF4625" w:rsidP="00FF4625">
      <w:pPr>
        <w:rPr>
          <w:rtl/>
          <w:lang w:eastAsia="he-IL"/>
        </w:rPr>
      </w:pPr>
      <w:bookmarkStart w:id="18074" w:name="_ETM_Q1_3027406"/>
      <w:bookmarkStart w:id="18075" w:name="_ETM_Q1_3025406"/>
      <w:bookmarkStart w:id="18076" w:name="_ETM_Q1_3025906"/>
      <w:bookmarkEnd w:id="18074"/>
      <w:bookmarkEnd w:id="18075"/>
      <w:bookmarkEnd w:id="18076"/>
    </w:p>
    <w:p w14:paraId="54A9D209" w14:textId="0405710F" w:rsidR="00FF4625" w:rsidRDefault="00FF4625" w:rsidP="00FF4625">
      <w:pPr>
        <w:pStyle w:val="af6"/>
        <w:keepNext/>
        <w:rPr>
          <w:rtl/>
        </w:rPr>
      </w:pPr>
      <w:bookmarkStart w:id="18077" w:name="_ETM_Q1_3026404"/>
      <w:bookmarkStart w:id="18078" w:name="ET_yor_6162_1609"/>
      <w:bookmarkEnd w:id="18077"/>
      <w:r w:rsidRPr="00FF462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F4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8"/>
    </w:p>
    <w:p w14:paraId="148CD16E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6FDCBB3A" w14:textId="0DB2BE93" w:rsidR="00FF4625" w:rsidRDefault="00FF4625" w:rsidP="00FF4625">
      <w:pPr>
        <w:rPr>
          <w:rtl/>
          <w:lang w:eastAsia="he-IL"/>
        </w:rPr>
      </w:pPr>
      <w:bookmarkStart w:id="18079" w:name="_ETM_Q1_3026656"/>
      <w:bookmarkStart w:id="18080" w:name="_ETM_Q1_3024906"/>
      <w:bookmarkStart w:id="18081" w:name="_ETM_Q1_3023152"/>
      <w:bookmarkEnd w:id="18079"/>
      <w:bookmarkEnd w:id="18080"/>
      <w:bookmarkEnd w:id="18081"/>
      <w:r>
        <w:rPr>
          <w:rFonts w:hint="cs"/>
          <w:rtl/>
          <w:lang w:eastAsia="he-IL"/>
        </w:rPr>
        <w:t>לא,</w:t>
      </w:r>
      <w:bookmarkStart w:id="18082" w:name="_ETM_Q1_3023402"/>
      <w:bookmarkEnd w:id="18082"/>
      <w:r>
        <w:rPr>
          <w:rFonts w:hint="cs"/>
          <w:rtl/>
          <w:lang w:eastAsia="he-IL"/>
        </w:rPr>
        <w:t xml:space="preserve"> זה לא תמיד ברור. אם </w:t>
      </w:r>
      <w:bookmarkStart w:id="18083" w:name="_ETM_Q1_3026905"/>
      <w:bookmarkEnd w:id="18083"/>
      <w:r>
        <w:rPr>
          <w:rFonts w:hint="cs"/>
          <w:rtl/>
          <w:lang w:eastAsia="he-IL"/>
        </w:rPr>
        <w:t>לא נגיד אז זה</w:t>
      </w:r>
      <w:bookmarkStart w:id="18084" w:name="_ETM_Q1_3029155"/>
      <w:bookmarkEnd w:id="18084"/>
      <w:r>
        <w:rPr>
          <w:rFonts w:hint="cs"/>
          <w:rtl/>
          <w:lang w:eastAsia="he-IL"/>
        </w:rPr>
        <w:t xml:space="preserve"> </w:t>
      </w:r>
      <w:bookmarkStart w:id="18085" w:name="_ETM_Q1_3027155"/>
      <w:bookmarkEnd w:id="18085"/>
      <w:r>
        <w:rPr>
          <w:rFonts w:hint="cs"/>
          <w:rtl/>
          <w:lang w:eastAsia="he-IL"/>
        </w:rPr>
        <w:t>ל</w:t>
      </w:r>
      <w:bookmarkStart w:id="18086" w:name="_ETM_Q1_3026654"/>
      <w:bookmarkEnd w:id="18086"/>
      <w:r>
        <w:rPr>
          <w:rFonts w:hint="cs"/>
          <w:rtl/>
          <w:lang w:eastAsia="he-IL"/>
        </w:rPr>
        <w:t>א יהיה</w:t>
      </w:r>
      <w:bookmarkStart w:id="18087" w:name="_ETM_Q1_3025655"/>
      <w:bookmarkEnd w:id="18087"/>
      <w:r>
        <w:rPr>
          <w:rFonts w:hint="cs"/>
          <w:rtl/>
          <w:lang w:eastAsia="he-IL"/>
        </w:rPr>
        <w:t xml:space="preserve"> ברור. </w:t>
      </w:r>
      <w:bookmarkStart w:id="18088" w:name="_ETM_Q1_3026155"/>
      <w:bookmarkEnd w:id="18088"/>
    </w:p>
    <w:p w14:paraId="6C0B28CE" w14:textId="77777777" w:rsidR="00FF4625" w:rsidRDefault="00FF4625" w:rsidP="00FF4625">
      <w:pPr>
        <w:rPr>
          <w:rtl/>
          <w:lang w:eastAsia="he-IL"/>
        </w:rPr>
      </w:pPr>
      <w:bookmarkStart w:id="18089" w:name="_ETM_Q1_3026405"/>
      <w:bookmarkEnd w:id="18089"/>
    </w:p>
    <w:p w14:paraId="6420F672" w14:textId="4F4DAE00" w:rsidR="00FF4625" w:rsidRDefault="00FF4625" w:rsidP="00FF4625">
      <w:pPr>
        <w:pStyle w:val="a4"/>
        <w:keepNext/>
        <w:rPr>
          <w:rtl/>
        </w:rPr>
      </w:pPr>
      <w:bookmarkStart w:id="18090" w:name="ET_speaker_6236_1610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90"/>
    </w:p>
    <w:p w14:paraId="695C00D2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40E5148F" w14:textId="77777777" w:rsidR="00FF4625" w:rsidRDefault="00FF4625" w:rsidP="00FF4625">
      <w:pPr>
        <w:rPr>
          <w:rtl/>
          <w:lang w:eastAsia="he-IL"/>
        </w:rPr>
      </w:pPr>
      <w:bookmarkStart w:id="18091" w:name="_ETM_Q1_3025155"/>
      <w:bookmarkStart w:id="18092" w:name="_ETM_Q1_3025405"/>
      <w:bookmarkEnd w:id="18091"/>
      <w:bookmarkEnd w:id="18092"/>
      <w:r>
        <w:rPr>
          <w:rFonts w:hint="cs"/>
          <w:rtl/>
          <w:lang w:eastAsia="he-IL"/>
        </w:rPr>
        <w:t xml:space="preserve">לא, אני אומרת </w:t>
      </w:r>
      <w:bookmarkStart w:id="18093" w:name="_ETM_Q1_3028905"/>
      <w:bookmarkEnd w:id="18093"/>
      <w:r>
        <w:rPr>
          <w:rFonts w:hint="cs"/>
          <w:rtl/>
          <w:lang w:eastAsia="he-IL"/>
        </w:rPr>
        <w:t>שזה דבר לאומי</w:t>
      </w:r>
      <w:bookmarkStart w:id="18094" w:name="_ETM_Q1_3029156"/>
      <w:bookmarkEnd w:id="18094"/>
      <w:r>
        <w:rPr>
          <w:rFonts w:hint="cs"/>
          <w:rtl/>
          <w:lang w:eastAsia="he-IL"/>
        </w:rPr>
        <w:t xml:space="preserve"> </w:t>
      </w:r>
      <w:bookmarkStart w:id="18095" w:name="_ETM_Q1_3027401"/>
      <w:bookmarkEnd w:id="18095"/>
      <w:r>
        <w:rPr>
          <w:rFonts w:hint="cs"/>
          <w:rtl/>
          <w:lang w:eastAsia="he-IL"/>
        </w:rPr>
        <w:t>בלי</w:t>
      </w:r>
      <w:bookmarkStart w:id="18096" w:name="_ETM_Q1_3030401"/>
      <w:bookmarkEnd w:id="18096"/>
      <w:r>
        <w:rPr>
          <w:rFonts w:hint="cs"/>
          <w:rtl/>
          <w:lang w:eastAsia="he-IL"/>
        </w:rPr>
        <w:t xml:space="preserve"> קשר אבל בגלל מטרת החוק והדבר</w:t>
      </w:r>
      <w:bookmarkStart w:id="18097" w:name="_ETM_Q1_3032652"/>
      <w:bookmarkEnd w:id="18097"/>
      <w:r>
        <w:rPr>
          <w:rFonts w:hint="cs"/>
          <w:rtl/>
          <w:lang w:eastAsia="he-IL"/>
        </w:rPr>
        <w:t xml:space="preserve"> אז הייתי</w:t>
      </w:r>
      <w:bookmarkStart w:id="18098" w:name="_ETM_Q1_3031654"/>
      <w:bookmarkEnd w:id="18098"/>
      <w:r>
        <w:rPr>
          <w:rFonts w:hint="cs"/>
          <w:rtl/>
          <w:lang w:eastAsia="he-IL"/>
        </w:rPr>
        <w:t xml:space="preserve"> אומרת "עידוד </w:t>
      </w:r>
      <w:bookmarkStart w:id="18099" w:name="_ETM_Q1_3035905"/>
      <w:bookmarkStart w:id="18100" w:name="_ETM_Q1_3032155"/>
      <w:bookmarkEnd w:id="18099"/>
      <w:bookmarkEnd w:id="18100"/>
      <w:r>
        <w:rPr>
          <w:rFonts w:hint="cs"/>
          <w:rtl/>
          <w:lang w:eastAsia="he-IL"/>
        </w:rPr>
        <w:t>גיוס</w:t>
      </w:r>
      <w:bookmarkStart w:id="18101" w:name="_ETM_Q1_3035155"/>
      <w:bookmarkStart w:id="18102" w:name="_ETM_Q1_3033905"/>
      <w:bookmarkEnd w:id="18101"/>
      <w:bookmarkEnd w:id="18102"/>
      <w:r>
        <w:rPr>
          <w:rFonts w:hint="cs"/>
          <w:rtl/>
          <w:lang w:eastAsia="he-IL"/>
        </w:rPr>
        <w:t>,</w:t>
      </w:r>
      <w:bookmarkStart w:id="18103" w:name="_ETM_Q1_3032655"/>
      <w:bookmarkEnd w:id="18103"/>
      <w:r>
        <w:rPr>
          <w:rFonts w:hint="cs"/>
          <w:rtl/>
          <w:lang w:eastAsia="he-IL"/>
        </w:rPr>
        <w:t xml:space="preserve"> עשייה בקהילה והתנדבות"</w:t>
      </w:r>
      <w:bookmarkStart w:id="18104" w:name="_ETM_Q1_3037155"/>
      <w:bookmarkStart w:id="18105" w:name="_ETM_Q1_3035655"/>
      <w:bookmarkEnd w:id="18104"/>
      <w:bookmarkEnd w:id="18105"/>
      <w:r>
        <w:rPr>
          <w:rFonts w:hint="cs"/>
          <w:rtl/>
          <w:lang w:eastAsia="he-IL"/>
        </w:rPr>
        <w:t>. זה</w:t>
      </w:r>
      <w:bookmarkStart w:id="18106" w:name="_ETM_Q1_3037901"/>
      <w:bookmarkEnd w:id="18106"/>
      <w:r>
        <w:rPr>
          <w:rFonts w:hint="cs"/>
          <w:rtl/>
          <w:lang w:eastAsia="he-IL"/>
        </w:rPr>
        <w:t xml:space="preserve"> הסיפור של חינוך לא פורמלי</w:t>
      </w:r>
      <w:bookmarkStart w:id="18107" w:name="_ETM_Q1_3039656"/>
      <w:bookmarkStart w:id="18108" w:name="_ETM_Q1_3041906"/>
      <w:bookmarkEnd w:id="18107"/>
      <w:bookmarkEnd w:id="18108"/>
      <w:r>
        <w:rPr>
          <w:rFonts w:hint="cs"/>
          <w:rtl/>
          <w:lang w:eastAsia="he-IL"/>
        </w:rPr>
        <w:t>.</w:t>
      </w:r>
    </w:p>
    <w:p w14:paraId="0D2871CA" w14:textId="77777777" w:rsidR="00FF4625" w:rsidRDefault="00FF4625" w:rsidP="00FF4625">
      <w:pPr>
        <w:rPr>
          <w:rtl/>
          <w:lang w:eastAsia="he-IL"/>
        </w:rPr>
      </w:pPr>
    </w:p>
    <w:p w14:paraId="48EE60D8" w14:textId="63A216DE" w:rsidR="00FF4625" w:rsidRDefault="00FF4625" w:rsidP="00FF4625">
      <w:pPr>
        <w:rPr>
          <w:rtl/>
          <w:lang w:eastAsia="he-IL"/>
        </w:rPr>
      </w:pPr>
      <w:bookmarkStart w:id="18109" w:name="_ETM_Q1_3040152"/>
      <w:bookmarkStart w:id="18110" w:name="_ETM_Q1_3051152"/>
      <w:bookmarkStart w:id="18111" w:name="_ETM_Q1_3049402"/>
      <w:bookmarkEnd w:id="18109"/>
      <w:bookmarkEnd w:id="18110"/>
      <w:bookmarkEnd w:id="18111"/>
      <w:r>
        <w:rPr>
          <w:rFonts w:hint="cs"/>
          <w:rtl/>
          <w:lang w:eastAsia="he-IL"/>
        </w:rPr>
        <w:t>אין בעיה, עידוד גיוס</w:t>
      </w:r>
      <w:bookmarkStart w:id="18112" w:name="_ETM_Q1_3042407"/>
      <w:bookmarkEnd w:id="18112"/>
      <w:r>
        <w:rPr>
          <w:rFonts w:hint="cs"/>
          <w:rtl/>
          <w:lang w:eastAsia="he-IL"/>
        </w:rPr>
        <w:t>, עשי</w:t>
      </w:r>
      <w:bookmarkStart w:id="18113" w:name="_ETM_Q1_3042403"/>
      <w:bookmarkStart w:id="18114" w:name="_ETM_Q1_3040652"/>
      <w:bookmarkEnd w:id="18113"/>
      <w:bookmarkEnd w:id="18114"/>
      <w:r>
        <w:rPr>
          <w:rFonts w:hint="cs"/>
          <w:rtl/>
          <w:lang w:eastAsia="he-IL"/>
        </w:rPr>
        <w:t>יה</w:t>
      </w:r>
      <w:bookmarkStart w:id="18115" w:name="_ETM_Q1_3039152"/>
      <w:bookmarkEnd w:id="18115"/>
      <w:r>
        <w:rPr>
          <w:rFonts w:hint="cs"/>
          <w:rtl/>
          <w:lang w:eastAsia="he-IL"/>
        </w:rPr>
        <w:t xml:space="preserve"> בקהילה והתנדבות. למה לא</w:t>
      </w:r>
      <w:bookmarkStart w:id="18116" w:name="_ETM_Q1_3045153"/>
      <w:bookmarkEnd w:id="18116"/>
      <w:r>
        <w:rPr>
          <w:rFonts w:hint="cs"/>
          <w:rtl/>
          <w:lang w:eastAsia="he-IL"/>
        </w:rPr>
        <w:t>?</w:t>
      </w:r>
      <w:bookmarkStart w:id="18117" w:name="_ETM_Q1_3043403"/>
      <w:bookmarkEnd w:id="18117"/>
      <w:r>
        <w:rPr>
          <w:rFonts w:hint="cs"/>
          <w:rtl/>
          <w:lang w:eastAsia="he-IL"/>
        </w:rPr>
        <w:t xml:space="preserve"> אנ</w:t>
      </w:r>
      <w:bookmarkStart w:id="18118" w:name="_ETM_Q1_3044653"/>
      <w:bookmarkEnd w:id="18118"/>
      <w:r>
        <w:rPr>
          <w:rFonts w:hint="cs"/>
          <w:rtl/>
          <w:lang w:eastAsia="he-IL"/>
        </w:rPr>
        <w:t xml:space="preserve">חנו </w:t>
      </w:r>
      <w:bookmarkStart w:id="18119" w:name="_ETM_Q1_3042903"/>
      <w:bookmarkEnd w:id="18119"/>
      <w:r>
        <w:rPr>
          <w:rFonts w:hint="cs"/>
          <w:rtl/>
          <w:lang w:eastAsia="he-IL"/>
        </w:rPr>
        <w:t xml:space="preserve">ורצים </w:t>
      </w:r>
      <w:bookmarkStart w:id="18120" w:name="_ETM_Q1_3041652"/>
      <w:bookmarkEnd w:id="18120"/>
      <w:r>
        <w:rPr>
          <w:rFonts w:hint="cs"/>
          <w:rtl/>
          <w:lang w:eastAsia="he-IL"/>
        </w:rPr>
        <w:t>לשקם</w:t>
      </w:r>
      <w:bookmarkStart w:id="18121" w:name="_ETM_Q1_3042402"/>
      <w:bookmarkEnd w:id="18121"/>
      <w:r>
        <w:rPr>
          <w:rFonts w:hint="cs"/>
          <w:rtl/>
          <w:lang w:eastAsia="he-IL"/>
        </w:rPr>
        <w:t xml:space="preserve"> א</w:t>
      </w:r>
      <w:bookmarkStart w:id="18122" w:name="_ETM_Q1_3042902"/>
      <w:bookmarkEnd w:id="18122"/>
      <w:r>
        <w:rPr>
          <w:rFonts w:hint="cs"/>
          <w:rtl/>
          <w:lang w:eastAsia="he-IL"/>
        </w:rPr>
        <w:t>ת הצפון ואנחנו רוצים ל</w:t>
      </w:r>
      <w:bookmarkStart w:id="18123" w:name="_ETM_Q1_3054152"/>
      <w:bookmarkStart w:id="18124" w:name="_ETM_Q1_3054652"/>
      <w:bookmarkEnd w:id="18123"/>
      <w:bookmarkEnd w:id="18124"/>
      <w:r>
        <w:rPr>
          <w:rFonts w:hint="cs"/>
          <w:rtl/>
          <w:lang w:eastAsia="he-IL"/>
        </w:rPr>
        <w:t>הרי</w:t>
      </w:r>
      <w:bookmarkStart w:id="18125" w:name="_ETM_Q1_3047402"/>
      <w:bookmarkEnd w:id="18125"/>
      <w:r>
        <w:rPr>
          <w:rFonts w:hint="cs"/>
          <w:rtl/>
          <w:lang w:eastAsia="he-IL"/>
        </w:rPr>
        <w:t>ם</w:t>
      </w:r>
      <w:bookmarkStart w:id="18126" w:name="_ETM_Q1_3046152"/>
      <w:bookmarkEnd w:id="18126"/>
      <w:r>
        <w:rPr>
          <w:rFonts w:hint="cs"/>
          <w:rtl/>
          <w:lang w:eastAsia="he-IL"/>
        </w:rPr>
        <w:t xml:space="preserve"> אז אין בעיה עם עידוד גיוס פלוס </w:t>
      </w:r>
      <w:bookmarkStart w:id="18127" w:name="_ETM_Q1_3049407"/>
      <w:bookmarkEnd w:id="18127"/>
      <w:r>
        <w:rPr>
          <w:rFonts w:hint="cs"/>
          <w:rtl/>
          <w:lang w:eastAsia="he-IL"/>
        </w:rPr>
        <w:t xml:space="preserve">סעיף שמחדד. </w:t>
      </w:r>
    </w:p>
    <w:p w14:paraId="2692B0DF" w14:textId="77777777" w:rsidR="00FF4625" w:rsidRDefault="00FF4625" w:rsidP="00FF4625">
      <w:pPr>
        <w:rPr>
          <w:rtl/>
          <w:lang w:eastAsia="he-IL"/>
        </w:rPr>
      </w:pPr>
      <w:bookmarkStart w:id="18128" w:name="_ETM_Q1_3049652"/>
      <w:bookmarkEnd w:id="18128"/>
    </w:p>
    <w:p w14:paraId="3B5081FA" w14:textId="1D52E4AE" w:rsidR="00FF4625" w:rsidRDefault="00FF4625" w:rsidP="00FF4625">
      <w:pPr>
        <w:pStyle w:val="a4"/>
        <w:keepNext/>
        <w:rPr>
          <w:rtl/>
        </w:rPr>
      </w:pPr>
      <w:bookmarkStart w:id="18129" w:name="ET_speaker_5765_1611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9"/>
    </w:p>
    <w:p w14:paraId="31CE5FF3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11C7588C" w14:textId="22F088B1" w:rsidR="00FF4625" w:rsidRDefault="00FF4625" w:rsidP="00FF4625">
      <w:pPr>
        <w:rPr>
          <w:rtl/>
          <w:lang w:eastAsia="he-IL"/>
        </w:rPr>
      </w:pPr>
      <w:bookmarkStart w:id="18130" w:name="_ETM_Q1_3052152"/>
      <w:bookmarkStart w:id="18131" w:name="_ETM_Q1_3052652"/>
      <w:bookmarkEnd w:id="18130"/>
      <w:bookmarkEnd w:id="18131"/>
      <w:r>
        <w:rPr>
          <w:rFonts w:hint="cs"/>
          <w:rtl/>
          <w:lang w:eastAsia="he-IL"/>
        </w:rPr>
        <w:t>כן, לרוב המוסדות שמוזכרים כא</w:t>
      </w:r>
      <w:bookmarkStart w:id="18132" w:name="_ETM_Q1_3052402"/>
      <w:bookmarkEnd w:id="18132"/>
      <w:r>
        <w:rPr>
          <w:rFonts w:hint="cs"/>
          <w:rtl/>
          <w:lang w:eastAsia="he-IL"/>
        </w:rPr>
        <w:t>ן יש</w:t>
      </w:r>
      <w:bookmarkStart w:id="18133" w:name="_ETM_Q1_3052902"/>
      <w:bookmarkEnd w:id="18133"/>
      <w:r>
        <w:rPr>
          <w:rFonts w:hint="cs"/>
          <w:rtl/>
          <w:lang w:eastAsia="he-IL"/>
        </w:rPr>
        <w:t xml:space="preserve"> התנדבות בקהילה.</w:t>
      </w:r>
    </w:p>
    <w:p w14:paraId="105F7820" w14:textId="77777777" w:rsidR="00FF4625" w:rsidRDefault="00FF4625" w:rsidP="00FF4625">
      <w:pPr>
        <w:rPr>
          <w:rtl/>
          <w:lang w:eastAsia="he-IL"/>
        </w:rPr>
      </w:pPr>
    </w:p>
    <w:p w14:paraId="6666028A" w14:textId="7142DEA7" w:rsidR="00FF4625" w:rsidRDefault="00FF4625" w:rsidP="00FF4625">
      <w:pPr>
        <w:pStyle w:val="a4"/>
        <w:keepNext/>
        <w:rPr>
          <w:rtl/>
        </w:rPr>
      </w:pPr>
      <w:bookmarkStart w:id="18134" w:name="ET_speaker_6236_1612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4"/>
    </w:p>
    <w:p w14:paraId="279C355C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0A7C766F" w14:textId="6F0D7D9B" w:rsidR="00FF4625" w:rsidRDefault="00FF4625" w:rsidP="00FF4625">
      <w:pPr>
        <w:rPr>
          <w:rtl/>
          <w:lang w:eastAsia="he-IL"/>
        </w:rPr>
      </w:pPr>
      <w:bookmarkStart w:id="18135" w:name="_ETM_Q1_3058652"/>
      <w:bookmarkStart w:id="18136" w:name="_ETM_Q1_3056652"/>
      <w:bookmarkEnd w:id="18135"/>
      <w:bookmarkEnd w:id="18136"/>
      <w:r>
        <w:rPr>
          <w:rFonts w:hint="cs"/>
          <w:rtl/>
          <w:lang w:eastAsia="he-IL"/>
        </w:rPr>
        <w:t>נכון</w:t>
      </w:r>
      <w:bookmarkStart w:id="18137" w:name="_ETM_Q1_3057402"/>
      <w:bookmarkEnd w:id="18137"/>
      <w:r>
        <w:rPr>
          <w:rFonts w:hint="cs"/>
          <w:rtl/>
          <w:lang w:eastAsia="he-IL"/>
        </w:rPr>
        <w:t xml:space="preserve">. </w:t>
      </w:r>
      <w:bookmarkStart w:id="18138" w:name="_ETM_Q1_3055652"/>
      <w:bookmarkStart w:id="18139" w:name="_ETM_Q1_3053902"/>
      <w:bookmarkEnd w:id="18138"/>
      <w:bookmarkEnd w:id="18139"/>
    </w:p>
    <w:p w14:paraId="15F7F040" w14:textId="77777777" w:rsidR="00FF4625" w:rsidRDefault="00FF4625" w:rsidP="00FF4625">
      <w:pPr>
        <w:rPr>
          <w:rtl/>
          <w:lang w:eastAsia="he-IL"/>
        </w:rPr>
      </w:pPr>
      <w:bookmarkStart w:id="18140" w:name="_ETM_Q1_3054153"/>
      <w:bookmarkEnd w:id="18140"/>
    </w:p>
    <w:p w14:paraId="2151D29E" w14:textId="018339A4" w:rsidR="00FF4625" w:rsidRDefault="00FF4625" w:rsidP="00FF4625">
      <w:pPr>
        <w:pStyle w:val="a4"/>
        <w:keepNext/>
        <w:rPr>
          <w:rtl/>
        </w:rPr>
      </w:pPr>
      <w:bookmarkStart w:id="18141" w:name="ET_speaker_5765_1613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1"/>
    </w:p>
    <w:p w14:paraId="205CBD7A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1993A780" w14:textId="0602CA3B" w:rsidR="00FF4625" w:rsidRDefault="00FF4625" w:rsidP="00FF4625">
      <w:pPr>
        <w:rPr>
          <w:rtl/>
          <w:lang w:eastAsia="he-IL"/>
        </w:rPr>
      </w:pPr>
      <w:r>
        <w:rPr>
          <w:rFonts w:hint="cs"/>
          <w:rtl/>
          <w:lang w:eastAsia="he-IL"/>
        </w:rPr>
        <w:t>באלה שזה לא מוגדר מפורשת</w:t>
      </w:r>
      <w:bookmarkStart w:id="18142" w:name="_ETM_Q1_3058408"/>
      <w:bookmarkEnd w:id="18142"/>
      <w:r>
        <w:rPr>
          <w:rFonts w:hint="cs"/>
          <w:rtl/>
          <w:lang w:eastAsia="he-IL"/>
        </w:rPr>
        <w:t xml:space="preserve"> </w:t>
      </w:r>
      <w:bookmarkStart w:id="18143" w:name="_ETM_Q1_3057903"/>
      <w:bookmarkEnd w:id="18143"/>
      <w:r>
        <w:rPr>
          <w:rFonts w:hint="cs"/>
          <w:rtl/>
          <w:lang w:eastAsia="he-IL"/>
        </w:rPr>
        <w:t>- - -</w:t>
      </w:r>
      <w:bookmarkStart w:id="18144" w:name="_ETM_Q1_3056903"/>
      <w:bookmarkEnd w:id="18144"/>
    </w:p>
    <w:p w14:paraId="45240D65" w14:textId="77777777" w:rsidR="00FF4625" w:rsidRDefault="00FF4625" w:rsidP="00FF4625">
      <w:pPr>
        <w:rPr>
          <w:rtl/>
          <w:lang w:eastAsia="he-IL"/>
        </w:rPr>
      </w:pPr>
      <w:bookmarkStart w:id="18145" w:name="_ETM_Q1_3057153"/>
      <w:bookmarkEnd w:id="18145"/>
    </w:p>
    <w:p w14:paraId="33285046" w14:textId="47360C47" w:rsidR="00FF4625" w:rsidRDefault="00FF4625" w:rsidP="00FF4625">
      <w:pPr>
        <w:pStyle w:val="a4"/>
        <w:keepNext/>
        <w:rPr>
          <w:rtl/>
        </w:rPr>
      </w:pPr>
      <w:bookmarkStart w:id="18146" w:name="ET_speaker_ישי_גרין_1614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6"/>
    </w:p>
    <w:p w14:paraId="03C8BB0F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35CE7345" w14:textId="249F8899" w:rsidR="00FF4625" w:rsidRDefault="00FF4625" w:rsidP="00FF4625">
      <w:pPr>
        <w:rPr>
          <w:rtl/>
          <w:lang w:eastAsia="he-IL"/>
        </w:rPr>
      </w:pPr>
      <w:bookmarkStart w:id="18147" w:name="_ETM_Q1_3061153"/>
      <w:bookmarkEnd w:id="18147"/>
      <w:r>
        <w:rPr>
          <w:rFonts w:hint="cs"/>
          <w:rtl/>
          <w:lang w:eastAsia="he-IL"/>
        </w:rPr>
        <w:t>נ</w:t>
      </w:r>
      <w:bookmarkStart w:id="18148" w:name="_ETM_Q1_3059153"/>
      <w:bookmarkEnd w:id="18148"/>
      <w:r>
        <w:rPr>
          <w:rFonts w:hint="cs"/>
          <w:rtl/>
          <w:lang w:eastAsia="he-IL"/>
        </w:rPr>
        <w:t>כ</w:t>
      </w:r>
      <w:bookmarkStart w:id="18149" w:name="_ETM_Q1_3057403"/>
      <w:bookmarkStart w:id="18150" w:name="_ETM_Q1_3055653"/>
      <w:bookmarkEnd w:id="18149"/>
      <w:bookmarkEnd w:id="18150"/>
      <w:r>
        <w:rPr>
          <w:rFonts w:hint="cs"/>
          <w:rtl/>
          <w:lang w:eastAsia="he-IL"/>
        </w:rPr>
        <w:t>ניס את זה</w:t>
      </w:r>
      <w:bookmarkStart w:id="18151" w:name="_ETM_Q1_3056653"/>
      <w:bookmarkEnd w:id="18151"/>
      <w:r>
        <w:rPr>
          <w:rFonts w:hint="cs"/>
          <w:rtl/>
          <w:lang w:eastAsia="he-IL"/>
        </w:rPr>
        <w:t xml:space="preserve"> בתבחינים.</w:t>
      </w:r>
      <w:bookmarkStart w:id="18152" w:name="_ETM_Q1_3055404"/>
      <w:bookmarkEnd w:id="18152"/>
    </w:p>
    <w:p w14:paraId="3B0098F4" w14:textId="77777777" w:rsidR="00FF4625" w:rsidRDefault="00FF4625" w:rsidP="00FF4625">
      <w:pPr>
        <w:rPr>
          <w:rtl/>
          <w:lang w:eastAsia="he-IL"/>
        </w:rPr>
      </w:pPr>
      <w:bookmarkStart w:id="18153" w:name="_ETM_Q1_3055654"/>
      <w:bookmarkEnd w:id="18153"/>
    </w:p>
    <w:p w14:paraId="7C02AB6C" w14:textId="5F767866" w:rsidR="00FF4625" w:rsidRDefault="00FF4625" w:rsidP="00FF4625">
      <w:pPr>
        <w:pStyle w:val="a4"/>
        <w:keepNext/>
        <w:rPr>
          <w:rtl/>
        </w:rPr>
      </w:pPr>
      <w:bookmarkStart w:id="18154" w:name="ET_speaker_6236_1615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4"/>
    </w:p>
    <w:p w14:paraId="36002550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7269CA1C" w14:textId="02587CBC" w:rsidR="00FF4625" w:rsidRDefault="00FF4625" w:rsidP="00FF4625">
      <w:pPr>
        <w:rPr>
          <w:rtl/>
          <w:lang w:eastAsia="he-IL"/>
        </w:rPr>
      </w:pPr>
      <w:bookmarkStart w:id="18155" w:name="_ETM_Q1_3057404"/>
      <w:bookmarkStart w:id="18156" w:name="_ETM_Q1_3057654"/>
      <w:bookmarkEnd w:id="18155"/>
      <w:bookmarkEnd w:id="18156"/>
      <w:r>
        <w:rPr>
          <w:rFonts w:hint="cs"/>
          <w:rtl/>
          <w:lang w:eastAsia="he-IL"/>
        </w:rPr>
        <w:t xml:space="preserve">תודה רבה. </w:t>
      </w:r>
      <w:bookmarkStart w:id="18157" w:name="_ETM_Q1_3057904"/>
      <w:bookmarkEnd w:id="18157"/>
      <w:r>
        <w:rPr>
          <w:rFonts w:hint="cs"/>
          <w:rtl/>
          <w:lang w:eastAsia="he-IL"/>
        </w:rPr>
        <w:t>אני מודה לכם, זה מק</w:t>
      </w:r>
      <w:bookmarkStart w:id="18158" w:name="_ETM_Q1_3059654"/>
      <w:bookmarkEnd w:id="18158"/>
      <w:r>
        <w:rPr>
          <w:rFonts w:hint="cs"/>
          <w:rtl/>
          <w:lang w:eastAsia="he-IL"/>
        </w:rPr>
        <w:t>ל מאוד</w:t>
      </w:r>
      <w:bookmarkStart w:id="18159" w:name="_ETM_Q1_3060905"/>
      <w:bookmarkStart w:id="18160" w:name="_ETM_Q1_3061652"/>
      <w:bookmarkEnd w:id="18159"/>
      <w:bookmarkEnd w:id="18160"/>
      <w:r>
        <w:rPr>
          <w:rFonts w:hint="cs"/>
          <w:rtl/>
          <w:lang w:eastAsia="he-IL"/>
        </w:rPr>
        <w:t>.</w:t>
      </w:r>
      <w:bookmarkStart w:id="18161" w:name="_ETM_Q1_3060653"/>
      <w:bookmarkEnd w:id="18161"/>
    </w:p>
    <w:p w14:paraId="5A0F438F" w14:textId="77777777" w:rsidR="00FF4625" w:rsidRDefault="00FF4625" w:rsidP="00FF4625">
      <w:pPr>
        <w:rPr>
          <w:rtl/>
          <w:lang w:eastAsia="he-IL"/>
        </w:rPr>
      </w:pPr>
      <w:bookmarkStart w:id="18162" w:name="_ETM_Q1_3061403"/>
      <w:bookmarkEnd w:id="18162"/>
    </w:p>
    <w:p w14:paraId="08FC9842" w14:textId="1983CF59" w:rsidR="00FF4625" w:rsidRDefault="00FF4625" w:rsidP="00FF4625">
      <w:pPr>
        <w:pStyle w:val="a4"/>
        <w:keepNext/>
        <w:rPr>
          <w:rtl/>
        </w:rPr>
      </w:pPr>
      <w:bookmarkStart w:id="18163" w:name="ET_speaker_5765_1616"/>
      <w:r w:rsidRPr="00FF462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F46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3"/>
    </w:p>
    <w:p w14:paraId="40289CBA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1DA31C34" w14:textId="703E8C97" w:rsidR="00FF4625" w:rsidRDefault="00FF4625" w:rsidP="00FF4625">
      <w:pPr>
        <w:rPr>
          <w:rtl/>
          <w:lang w:eastAsia="he-IL"/>
        </w:rPr>
      </w:pPr>
      <w:bookmarkStart w:id="18164" w:name="_ETM_Q1_3064403"/>
      <w:bookmarkStart w:id="18165" w:name="_ETM_Q1_3060903"/>
      <w:bookmarkStart w:id="18166" w:name="_ETM_Q1_3059403"/>
      <w:bookmarkStart w:id="18167" w:name="_ETM_Q1_3057653"/>
      <w:bookmarkStart w:id="18168" w:name="_ETM_Q1_3055903"/>
      <w:bookmarkEnd w:id="18164"/>
      <w:bookmarkEnd w:id="18165"/>
      <w:bookmarkEnd w:id="18166"/>
      <w:bookmarkEnd w:id="18167"/>
      <w:bookmarkEnd w:id="18168"/>
      <w:r>
        <w:rPr>
          <w:rFonts w:hint="cs"/>
          <w:rtl/>
          <w:lang w:eastAsia="he-IL"/>
        </w:rPr>
        <w:t>יידרש</w:t>
      </w:r>
      <w:bookmarkStart w:id="18169" w:name="_ETM_Q1_3063403"/>
      <w:bookmarkEnd w:id="18169"/>
      <w:r>
        <w:rPr>
          <w:rFonts w:hint="cs"/>
          <w:rtl/>
          <w:lang w:eastAsia="he-IL"/>
        </w:rPr>
        <w:t xml:space="preserve"> תמור</w:t>
      </w:r>
      <w:bookmarkStart w:id="18170" w:name="_ETM_Q1_3062653"/>
      <w:bookmarkEnd w:id="18170"/>
      <w:r>
        <w:rPr>
          <w:rFonts w:hint="cs"/>
          <w:rtl/>
          <w:lang w:eastAsia="he-IL"/>
        </w:rPr>
        <w:t xml:space="preserve">ת הסיוע </w:t>
      </w:r>
      <w:r w:rsidR="00DC0446">
        <w:rPr>
          <w:rFonts w:hint="cs"/>
          <w:rtl/>
          <w:lang w:eastAsia="he-IL"/>
        </w:rPr>
        <w:t>התנדבות</w:t>
      </w:r>
      <w:r>
        <w:rPr>
          <w:rFonts w:hint="cs"/>
          <w:rtl/>
          <w:lang w:eastAsia="he-IL"/>
        </w:rPr>
        <w:t xml:space="preserve"> בקהילה</w:t>
      </w:r>
      <w:bookmarkStart w:id="18171" w:name="_ETM_Q1_3064653"/>
      <w:bookmarkEnd w:id="18171"/>
      <w:r>
        <w:rPr>
          <w:rFonts w:hint="cs"/>
          <w:rtl/>
          <w:lang w:eastAsia="he-IL"/>
        </w:rPr>
        <w:t>.</w:t>
      </w:r>
      <w:bookmarkStart w:id="18172" w:name="_ETM_Q1_3064903"/>
      <w:bookmarkEnd w:id="18172"/>
    </w:p>
    <w:p w14:paraId="774B46B7" w14:textId="77777777" w:rsidR="00FF4625" w:rsidRDefault="00FF4625" w:rsidP="00FF4625">
      <w:pPr>
        <w:rPr>
          <w:rtl/>
          <w:lang w:eastAsia="he-IL"/>
        </w:rPr>
      </w:pPr>
      <w:bookmarkStart w:id="18173" w:name="_ETM_Q1_3065653"/>
      <w:bookmarkEnd w:id="18173"/>
    </w:p>
    <w:p w14:paraId="713E6AF4" w14:textId="495CC425" w:rsidR="00FF4625" w:rsidRDefault="00FF4625" w:rsidP="00FF4625">
      <w:pPr>
        <w:pStyle w:val="af6"/>
        <w:keepNext/>
        <w:rPr>
          <w:rtl/>
        </w:rPr>
      </w:pPr>
      <w:bookmarkStart w:id="18174" w:name="ET_yor_6162_1617"/>
      <w:r w:rsidRPr="00FF462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F46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4"/>
    </w:p>
    <w:p w14:paraId="6B561FB3" w14:textId="77777777" w:rsidR="00FF4625" w:rsidRDefault="00FF4625" w:rsidP="00FF4625">
      <w:pPr>
        <w:pStyle w:val="KeepWithNext"/>
        <w:rPr>
          <w:rtl/>
          <w:lang w:eastAsia="he-IL"/>
        </w:rPr>
      </w:pPr>
    </w:p>
    <w:p w14:paraId="11E87053" w14:textId="77777777" w:rsidR="00022B23" w:rsidRDefault="00FF4625" w:rsidP="00FF4625">
      <w:pPr>
        <w:rPr>
          <w:rtl/>
          <w:lang w:eastAsia="he-IL"/>
        </w:rPr>
      </w:pPr>
      <w:bookmarkStart w:id="18175" w:name="_ETM_Q1_3066903"/>
      <w:bookmarkStart w:id="18176" w:name="_ETM_Q1_3065403"/>
      <w:bookmarkStart w:id="18177" w:name="_ETM_Q1_3061903"/>
      <w:bookmarkEnd w:id="18175"/>
      <w:bookmarkEnd w:id="18176"/>
      <w:bookmarkEnd w:id="18177"/>
      <w:r>
        <w:rPr>
          <w:rFonts w:hint="cs"/>
          <w:rtl/>
          <w:lang w:eastAsia="he-IL"/>
        </w:rPr>
        <w:t>תודה רבה.</w:t>
      </w:r>
      <w:bookmarkStart w:id="18178" w:name="_ETM_Q1_3060153"/>
      <w:bookmarkEnd w:id="18178"/>
      <w:r>
        <w:rPr>
          <w:rFonts w:hint="cs"/>
          <w:rtl/>
          <w:lang w:eastAsia="he-IL"/>
        </w:rPr>
        <w:t xml:space="preserve"> יסמין, יש לך עוד שאלה</w:t>
      </w:r>
      <w:bookmarkStart w:id="18179" w:name="_ETM_Q1_3067902"/>
      <w:bookmarkEnd w:id="18179"/>
      <w:r>
        <w:rPr>
          <w:rFonts w:hint="cs"/>
          <w:rtl/>
          <w:lang w:eastAsia="he-IL"/>
        </w:rPr>
        <w:t xml:space="preserve">? </w:t>
      </w:r>
      <w:bookmarkStart w:id="18180" w:name="_ETM_Q1_3068653"/>
      <w:bookmarkEnd w:id="18180"/>
      <w:r w:rsidR="00022B23">
        <w:rPr>
          <w:rFonts w:hint="cs"/>
          <w:rtl/>
          <w:lang w:eastAsia="he-IL"/>
        </w:rPr>
        <w:t>לא</w:t>
      </w:r>
      <w:bookmarkStart w:id="18181" w:name="_ETM_Q1_3068153"/>
      <w:bookmarkEnd w:id="18181"/>
      <w:r w:rsidR="00022B23">
        <w:rPr>
          <w:rFonts w:hint="cs"/>
          <w:rtl/>
          <w:lang w:eastAsia="he-IL"/>
        </w:rPr>
        <w:t xml:space="preserve"> יסמין</w:t>
      </w:r>
      <w:bookmarkStart w:id="18182" w:name="_ETM_Q1_3063906"/>
      <w:bookmarkEnd w:id="18182"/>
      <w:r w:rsidR="00022B23">
        <w:rPr>
          <w:rFonts w:hint="cs"/>
          <w:rtl/>
          <w:lang w:eastAsia="he-IL"/>
        </w:rPr>
        <w:t>.</w:t>
      </w:r>
      <w:bookmarkStart w:id="18183" w:name="_ETM_Q1_3062406"/>
      <w:bookmarkEnd w:id="18183"/>
    </w:p>
    <w:p w14:paraId="5588DB8F" w14:textId="77777777" w:rsidR="00022B23" w:rsidRDefault="00022B23" w:rsidP="00FF4625">
      <w:pPr>
        <w:rPr>
          <w:rtl/>
          <w:lang w:eastAsia="he-IL"/>
        </w:rPr>
      </w:pPr>
      <w:bookmarkStart w:id="18184" w:name="_ETM_Q1_3062651"/>
      <w:bookmarkEnd w:id="18184"/>
    </w:p>
    <w:p w14:paraId="25FB01A8" w14:textId="4EFC3F57" w:rsidR="00022B23" w:rsidRDefault="00022B23" w:rsidP="00022B23">
      <w:pPr>
        <w:pStyle w:val="a4"/>
        <w:keepNext/>
        <w:rPr>
          <w:rtl/>
        </w:rPr>
      </w:pPr>
      <w:bookmarkStart w:id="18185" w:name="ET_speaker_5787_1620"/>
      <w:r w:rsidRPr="00022B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22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5"/>
    </w:p>
    <w:p w14:paraId="5338BB9F" w14:textId="77777777" w:rsidR="00022B23" w:rsidRDefault="00022B23" w:rsidP="00022B23">
      <w:pPr>
        <w:pStyle w:val="KeepWithNext"/>
        <w:rPr>
          <w:rtl/>
          <w:lang w:eastAsia="he-IL"/>
        </w:rPr>
      </w:pPr>
    </w:p>
    <w:p w14:paraId="2FE311FC" w14:textId="77777777" w:rsidR="00022B23" w:rsidRDefault="00022B23" w:rsidP="00022B23">
      <w:pPr>
        <w:rPr>
          <w:rtl/>
          <w:lang w:eastAsia="he-IL"/>
        </w:rPr>
      </w:pPr>
      <w:bookmarkStart w:id="18186" w:name="_ETM_Q1_3064656"/>
      <w:bookmarkEnd w:id="18186"/>
      <w:r>
        <w:rPr>
          <w:rFonts w:hint="cs"/>
          <w:rtl/>
          <w:lang w:eastAsia="he-IL"/>
        </w:rPr>
        <w:t>יוראי.</w:t>
      </w:r>
    </w:p>
    <w:p w14:paraId="67831919" w14:textId="77777777" w:rsidR="00022B23" w:rsidRDefault="00022B23" w:rsidP="00022B23">
      <w:pPr>
        <w:rPr>
          <w:rtl/>
          <w:lang w:eastAsia="he-IL"/>
        </w:rPr>
      </w:pPr>
      <w:bookmarkStart w:id="18187" w:name="_ETM_Q1_3065901"/>
      <w:bookmarkStart w:id="18188" w:name="_ETM_Q1_3066156"/>
      <w:bookmarkEnd w:id="18187"/>
      <w:bookmarkEnd w:id="18188"/>
    </w:p>
    <w:p w14:paraId="1F898D1F" w14:textId="029B8490" w:rsidR="00022B23" w:rsidRDefault="00022B23" w:rsidP="00022B23">
      <w:pPr>
        <w:pStyle w:val="af6"/>
        <w:keepNext/>
        <w:rPr>
          <w:rtl/>
        </w:rPr>
      </w:pPr>
      <w:bookmarkStart w:id="18189" w:name="ET_yor_6162_1621"/>
      <w:r w:rsidRPr="00022B2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22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9"/>
    </w:p>
    <w:p w14:paraId="479435D1" w14:textId="77777777" w:rsidR="00022B23" w:rsidRDefault="00022B23" w:rsidP="00022B23">
      <w:pPr>
        <w:pStyle w:val="KeepWithNext"/>
        <w:rPr>
          <w:rtl/>
          <w:lang w:eastAsia="he-IL"/>
        </w:rPr>
      </w:pPr>
    </w:p>
    <w:p w14:paraId="7F34267A" w14:textId="3F497857" w:rsidR="00FF4625" w:rsidRDefault="00022B23" w:rsidP="00022B23">
      <w:pPr>
        <w:rPr>
          <w:rtl/>
          <w:lang w:eastAsia="he-IL"/>
        </w:rPr>
      </w:pPr>
      <w:bookmarkStart w:id="18190" w:name="_ETM_Q1_3068156"/>
      <w:bookmarkStart w:id="18191" w:name="_ETM_Q1_3066906"/>
      <w:bookmarkStart w:id="18192" w:name="_ETM_Q1_3067156"/>
      <w:bookmarkStart w:id="18193" w:name="_ETM_Q1_3067653"/>
      <w:bookmarkEnd w:id="18190"/>
      <w:bookmarkEnd w:id="18191"/>
      <w:bookmarkEnd w:id="18192"/>
      <w:bookmarkEnd w:id="18193"/>
      <w:r>
        <w:rPr>
          <w:rFonts w:hint="cs"/>
          <w:rtl/>
          <w:lang w:eastAsia="he-IL"/>
        </w:rPr>
        <w:t xml:space="preserve">נעמה. </w:t>
      </w:r>
      <w:bookmarkStart w:id="18194" w:name="_ETM_Q1_3066653"/>
      <w:bookmarkEnd w:id="18194"/>
    </w:p>
    <w:p w14:paraId="1A7D6E17" w14:textId="77777777" w:rsidR="00022B23" w:rsidRDefault="00022B23" w:rsidP="00FF4625">
      <w:pPr>
        <w:rPr>
          <w:rtl/>
          <w:lang w:eastAsia="he-IL"/>
        </w:rPr>
      </w:pPr>
      <w:bookmarkStart w:id="18195" w:name="_ETM_Q1_3068903"/>
      <w:bookmarkEnd w:id="18195"/>
    </w:p>
    <w:p w14:paraId="4EA6C723" w14:textId="62D67E0D" w:rsidR="00022B23" w:rsidRDefault="00022B23" w:rsidP="00022B23">
      <w:pPr>
        <w:pStyle w:val="a4"/>
        <w:keepNext/>
        <w:rPr>
          <w:rtl/>
        </w:rPr>
      </w:pPr>
      <w:bookmarkStart w:id="18196" w:name="ET_speaker_6236_1618"/>
      <w:r w:rsidRPr="00022B2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22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6"/>
    </w:p>
    <w:p w14:paraId="7A981676" w14:textId="77777777" w:rsidR="00022B23" w:rsidRDefault="00022B23" w:rsidP="00022B23">
      <w:pPr>
        <w:pStyle w:val="KeepWithNext"/>
        <w:rPr>
          <w:rtl/>
          <w:lang w:eastAsia="he-IL"/>
        </w:rPr>
      </w:pPr>
    </w:p>
    <w:p w14:paraId="0613C299" w14:textId="17C41DD4" w:rsidR="00022B23" w:rsidRDefault="00022B23" w:rsidP="00022B23">
      <w:pPr>
        <w:rPr>
          <w:rtl/>
          <w:lang w:eastAsia="he-IL"/>
        </w:rPr>
      </w:pPr>
      <w:bookmarkStart w:id="18197" w:name="_ETM_Q1_3070653"/>
      <w:bookmarkStart w:id="18198" w:name="_ETM_Q1_3062656"/>
      <w:bookmarkStart w:id="18199" w:name="_ETM_Q1_3066656"/>
      <w:bookmarkEnd w:id="18197"/>
      <w:bookmarkEnd w:id="18198"/>
      <w:r>
        <w:rPr>
          <w:rFonts w:hint="cs"/>
          <w:rtl/>
          <w:lang w:eastAsia="he-IL"/>
        </w:rPr>
        <w:t>יש לי, בטח. גם ל</w:t>
      </w:r>
      <w:bookmarkStart w:id="18200" w:name="_ETM_Q1_3068654"/>
      <w:bookmarkStart w:id="18201" w:name="_ETM_Q1_3067154"/>
      <w:bookmarkEnd w:id="18200"/>
      <w:bookmarkEnd w:id="18201"/>
      <w:r>
        <w:rPr>
          <w:rFonts w:hint="cs"/>
          <w:rtl/>
          <w:lang w:eastAsia="he-IL"/>
        </w:rPr>
        <w:t>א ענו</w:t>
      </w:r>
      <w:bookmarkStart w:id="18202" w:name="_ETM_Q1_3065904"/>
      <w:bookmarkEnd w:id="18202"/>
      <w:r>
        <w:rPr>
          <w:rFonts w:hint="cs"/>
          <w:rtl/>
          <w:lang w:eastAsia="he-IL"/>
        </w:rPr>
        <w:t xml:space="preserve"> לי על חלק מהשאלות</w:t>
      </w:r>
      <w:bookmarkStart w:id="18203" w:name="_ETM_Q1_3071404"/>
      <w:bookmarkEnd w:id="18203"/>
      <w:r>
        <w:rPr>
          <w:rFonts w:hint="cs"/>
          <w:rtl/>
          <w:lang w:eastAsia="he-IL"/>
        </w:rPr>
        <w:t xml:space="preserve"> הקודמות.</w:t>
      </w:r>
      <w:bookmarkStart w:id="18204" w:name="_ETM_Q1_3069654"/>
      <w:bookmarkEnd w:id="18204"/>
    </w:p>
    <w:p w14:paraId="2E1E80B7" w14:textId="77777777" w:rsidR="00022B23" w:rsidRDefault="00022B23" w:rsidP="00022B23">
      <w:pPr>
        <w:rPr>
          <w:rtl/>
          <w:lang w:eastAsia="he-IL"/>
        </w:rPr>
      </w:pPr>
      <w:bookmarkStart w:id="18205" w:name="_ETM_Q1_3063406"/>
      <w:bookmarkStart w:id="18206" w:name="_ETM_Q1_3067654"/>
      <w:bookmarkEnd w:id="18199"/>
      <w:bookmarkEnd w:id="18205"/>
      <w:bookmarkEnd w:id="18206"/>
    </w:p>
    <w:p w14:paraId="583CBBCC" w14:textId="653E39AC" w:rsidR="00022B23" w:rsidRDefault="00022B23" w:rsidP="00022B23">
      <w:pPr>
        <w:pStyle w:val="a4"/>
        <w:keepNext/>
        <w:rPr>
          <w:rtl/>
        </w:rPr>
      </w:pPr>
      <w:bookmarkStart w:id="18207" w:name="ET_speaker_5787_1619"/>
      <w:r w:rsidRPr="00022B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22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7"/>
    </w:p>
    <w:p w14:paraId="0E746F81" w14:textId="77777777" w:rsidR="00022B23" w:rsidRDefault="00022B23" w:rsidP="00022B23">
      <w:pPr>
        <w:pStyle w:val="KeepWithNext"/>
        <w:rPr>
          <w:rtl/>
          <w:lang w:eastAsia="he-IL"/>
        </w:rPr>
      </w:pPr>
    </w:p>
    <w:p w14:paraId="2CC2156F" w14:textId="57F6B316" w:rsidR="00022B23" w:rsidRDefault="00022B23" w:rsidP="00022B23">
      <w:pPr>
        <w:rPr>
          <w:rtl/>
          <w:lang w:eastAsia="he-IL"/>
        </w:rPr>
      </w:pPr>
      <w:bookmarkStart w:id="18208" w:name="_ETM_Q1_3067151"/>
      <w:bookmarkStart w:id="18209" w:name="_ETM_Q1_3065406"/>
      <w:bookmarkEnd w:id="18208"/>
      <w:bookmarkEnd w:id="18209"/>
      <w:r>
        <w:rPr>
          <w:rFonts w:hint="cs"/>
          <w:rtl/>
          <w:lang w:eastAsia="he-IL"/>
        </w:rPr>
        <w:t>ל</w:t>
      </w:r>
      <w:bookmarkStart w:id="18210" w:name="_ETM_Q1_3074653"/>
      <w:bookmarkEnd w:id="18210"/>
      <w:r>
        <w:rPr>
          <w:rFonts w:hint="cs"/>
          <w:rtl/>
          <w:lang w:eastAsia="he-IL"/>
        </w:rPr>
        <w:t>א</w:t>
      </w:r>
      <w:bookmarkStart w:id="18211" w:name="_ETM_Q1_3072903"/>
      <w:bookmarkEnd w:id="18211"/>
      <w:r>
        <w:rPr>
          <w:rFonts w:hint="cs"/>
          <w:rtl/>
          <w:lang w:eastAsia="he-IL"/>
        </w:rPr>
        <w:t xml:space="preserve"> ס</w:t>
      </w:r>
      <w:bookmarkStart w:id="18212" w:name="_ETM_Q1_3071153"/>
      <w:bookmarkEnd w:id="18212"/>
      <w:r>
        <w:rPr>
          <w:rFonts w:hint="cs"/>
          <w:rtl/>
          <w:lang w:eastAsia="he-IL"/>
        </w:rPr>
        <w:t>יי</w:t>
      </w:r>
      <w:bookmarkStart w:id="18213" w:name="_ETM_Q1_3069401"/>
      <w:bookmarkEnd w:id="18213"/>
      <w:r>
        <w:rPr>
          <w:rFonts w:hint="cs"/>
          <w:rtl/>
          <w:lang w:eastAsia="he-IL"/>
        </w:rPr>
        <w:t>מ</w:t>
      </w:r>
      <w:bookmarkStart w:id="18214" w:name="_ETM_Q1_3067651"/>
      <w:bookmarkStart w:id="18215" w:name="_ETM_Q1_3065906"/>
      <w:bookmarkEnd w:id="18214"/>
      <w:bookmarkEnd w:id="18215"/>
      <w:r>
        <w:rPr>
          <w:rFonts w:hint="cs"/>
          <w:rtl/>
          <w:lang w:eastAsia="he-IL"/>
        </w:rPr>
        <w:t xml:space="preserve">תי. </w:t>
      </w:r>
      <w:bookmarkStart w:id="18216" w:name="_ETM_Q1_3070904"/>
      <w:bookmarkEnd w:id="18216"/>
    </w:p>
    <w:p w14:paraId="290535C0" w14:textId="77777777" w:rsidR="00022B23" w:rsidRDefault="00022B23" w:rsidP="00022B23">
      <w:pPr>
        <w:rPr>
          <w:rtl/>
          <w:lang w:eastAsia="he-IL"/>
        </w:rPr>
      </w:pPr>
      <w:bookmarkStart w:id="18217" w:name="_ETM_Q1_3071155"/>
      <w:bookmarkEnd w:id="18217"/>
    </w:p>
    <w:p w14:paraId="35135CC4" w14:textId="5651739C" w:rsidR="00022B23" w:rsidRDefault="00022B23" w:rsidP="00022B23">
      <w:pPr>
        <w:pStyle w:val="af6"/>
        <w:keepNext/>
        <w:rPr>
          <w:rtl/>
        </w:rPr>
      </w:pPr>
      <w:bookmarkStart w:id="18218" w:name="ET_yor_6162_1622"/>
      <w:r w:rsidRPr="00022B2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22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8"/>
    </w:p>
    <w:p w14:paraId="58596FE9" w14:textId="77777777" w:rsidR="00022B23" w:rsidRDefault="00022B23" w:rsidP="00022B23">
      <w:pPr>
        <w:pStyle w:val="KeepWithNext"/>
        <w:rPr>
          <w:rtl/>
          <w:lang w:eastAsia="he-IL"/>
        </w:rPr>
      </w:pPr>
    </w:p>
    <w:p w14:paraId="0CD9AF1A" w14:textId="09BE63A0" w:rsidR="00022B23" w:rsidRDefault="00022B23" w:rsidP="00022B23">
      <w:pPr>
        <w:rPr>
          <w:rtl/>
          <w:lang w:eastAsia="he-IL"/>
        </w:rPr>
      </w:pPr>
      <w:bookmarkStart w:id="18219" w:name="_ETM_Q1_3072404"/>
      <w:bookmarkEnd w:id="18219"/>
      <w:r>
        <w:rPr>
          <w:rFonts w:hint="cs"/>
          <w:rtl/>
          <w:lang w:eastAsia="he-IL"/>
        </w:rPr>
        <w:t>לא</w:t>
      </w:r>
      <w:bookmarkStart w:id="18220" w:name="_ETM_Q1_3071154"/>
      <w:bookmarkEnd w:id="18220"/>
      <w:r>
        <w:rPr>
          <w:rFonts w:hint="cs"/>
          <w:rtl/>
          <w:lang w:eastAsia="he-IL"/>
        </w:rPr>
        <w:t xml:space="preserve"> סיי</w:t>
      </w:r>
      <w:bookmarkStart w:id="18221" w:name="_ETM_Q1_3069653"/>
      <w:bookmarkStart w:id="18222" w:name="_ETM_Q1_3067901"/>
      <w:bookmarkEnd w:id="18221"/>
      <w:bookmarkEnd w:id="18222"/>
      <w:r>
        <w:rPr>
          <w:rFonts w:hint="cs"/>
          <w:rtl/>
          <w:lang w:eastAsia="he-IL"/>
        </w:rPr>
        <w:t>מת?</w:t>
      </w:r>
      <w:bookmarkStart w:id="18223" w:name="_ETM_Q1_3068651"/>
      <w:bookmarkEnd w:id="18223"/>
    </w:p>
    <w:p w14:paraId="39D81191" w14:textId="77777777" w:rsidR="00022B23" w:rsidRDefault="00022B23" w:rsidP="00022B23">
      <w:pPr>
        <w:rPr>
          <w:rtl/>
          <w:lang w:eastAsia="he-IL"/>
        </w:rPr>
      </w:pPr>
    </w:p>
    <w:p w14:paraId="3595E53D" w14:textId="43EEAC49" w:rsidR="00022B23" w:rsidRDefault="00022B23" w:rsidP="00022B23">
      <w:pPr>
        <w:pStyle w:val="a4"/>
        <w:keepNext/>
        <w:rPr>
          <w:rtl/>
        </w:rPr>
      </w:pPr>
      <w:bookmarkStart w:id="18224" w:name="ET_speaker_5787_1623"/>
      <w:r w:rsidRPr="00022B2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022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4"/>
    </w:p>
    <w:p w14:paraId="4E3ABC44" w14:textId="77777777" w:rsidR="00022B23" w:rsidRDefault="00022B23" w:rsidP="00022B23">
      <w:pPr>
        <w:pStyle w:val="KeepWithNext"/>
        <w:rPr>
          <w:rtl/>
          <w:lang w:eastAsia="he-IL"/>
        </w:rPr>
      </w:pPr>
    </w:p>
    <w:p w14:paraId="57252B3C" w14:textId="76719B47" w:rsidR="00022B23" w:rsidRDefault="00022B23" w:rsidP="00022B2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225" w:name="_ETM_Q1_3071406"/>
      <w:bookmarkEnd w:id="18225"/>
      <w:r>
        <w:rPr>
          <w:rFonts w:hint="cs"/>
          <w:rtl/>
          <w:lang w:eastAsia="he-IL"/>
        </w:rPr>
        <w:t>א</w:t>
      </w:r>
      <w:bookmarkStart w:id="18226" w:name="_ETM_Q1_3069406"/>
      <w:bookmarkEnd w:id="18226"/>
      <w:r>
        <w:rPr>
          <w:rFonts w:hint="cs"/>
          <w:rtl/>
          <w:lang w:eastAsia="he-IL"/>
        </w:rPr>
        <w:t>,</w:t>
      </w:r>
      <w:bookmarkStart w:id="18227" w:name="_ETM_Q1_3067656"/>
      <w:bookmarkEnd w:id="18227"/>
      <w:r>
        <w:rPr>
          <w:rFonts w:hint="cs"/>
          <w:rtl/>
          <w:lang w:eastAsia="he-IL"/>
        </w:rPr>
        <w:t xml:space="preserve"> לא סיימתי. א</w:t>
      </w:r>
      <w:bookmarkStart w:id="18228" w:name="_ETM_Q1_3074406"/>
      <w:bookmarkStart w:id="18229" w:name="_ETM_Q1_3072651"/>
      <w:bookmarkEnd w:id="18228"/>
      <w:bookmarkEnd w:id="18229"/>
      <w:r>
        <w:rPr>
          <w:rFonts w:hint="cs"/>
          <w:rtl/>
          <w:lang w:eastAsia="he-IL"/>
        </w:rPr>
        <w:t>פרופו מה שחברת הכנסת לזימי אמרה, אני שואל - - -</w:t>
      </w:r>
      <w:bookmarkStart w:id="18230" w:name="_ETM_Q1_3076652"/>
      <w:bookmarkStart w:id="18231" w:name="_ETM_Q1_3074902"/>
      <w:bookmarkEnd w:id="18230"/>
      <w:bookmarkEnd w:id="18231"/>
    </w:p>
    <w:p w14:paraId="571F4D50" w14:textId="77777777" w:rsidR="00022B23" w:rsidRDefault="00022B23" w:rsidP="00022B23">
      <w:pPr>
        <w:rPr>
          <w:rtl/>
          <w:lang w:eastAsia="he-IL"/>
        </w:rPr>
      </w:pPr>
    </w:p>
    <w:p w14:paraId="19E6FCC6" w14:textId="2B6C7ADC" w:rsidR="00022B23" w:rsidRDefault="00022B23" w:rsidP="00022B23">
      <w:pPr>
        <w:pStyle w:val="a4"/>
        <w:keepNext/>
        <w:rPr>
          <w:rtl/>
        </w:rPr>
      </w:pPr>
      <w:bookmarkStart w:id="18232" w:name="ET_speaker_5765_1624"/>
      <w:r w:rsidRPr="00022B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2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2"/>
    </w:p>
    <w:p w14:paraId="26E5DC3D" w14:textId="77777777" w:rsidR="00022B23" w:rsidRDefault="00022B23" w:rsidP="00022B23">
      <w:pPr>
        <w:pStyle w:val="KeepWithNext"/>
        <w:rPr>
          <w:rtl/>
          <w:lang w:eastAsia="he-IL"/>
        </w:rPr>
      </w:pPr>
    </w:p>
    <w:p w14:paraId="7B88C7B7" w14:textId="62982521" w:rsidR="00022B23" w:rsidRDefault="00022B23" w:rsidP="00022B23">
      <w:pPr>
        <w:rPr>
          <w:rtl/>
          <w:lang w:eastAsia="he-IL"/>
        </w:rPr>
      </w:pPr>
      <w:bookmarkStart w:id="18233" w:name="_ETM_Q1_3077652"/>
      <w:bookmarkEnd w:id="18233"/>
      <w:r>
        <w:rPr>
          <w:rFonts w:hint="cs"/>
          <w:rtl/>
          <w:lang w:eastAsia="he-IL"/>
        </w:rPr>
        <w:t>יש</w:t>
      </w:r>
      <w:bookmarkStart w:id="18234" w:name="_ETM_Q1_3071402"/>
      <w:bookmarkEnd w:id="18234"/>
      <w:r>
        <w:rPr>
          <w:rFonts w:hint="cs"/>
          <w:rtl/>
          <w:lang w:eastAsia="he-IL"/>
        </w:rPr>
        <w:t xml:space="preserve"> לו</w:t>
      </w:r>
      <w:bookmarkStart w:id="18235" w:name="_ETM_Q1_3069652"/>
      <w:bookmarkEnd w:id="18235"/>
      <w:r>
        <w:rPr>
          <w:rFonts w:hint="cs"/>
          <w:rtl/>
          <w:lang w:eastAsia="he-IL"/>
        </w:rPr>
        <w:t xml:space="preserve"> מלא שאלות</w:t>
      </w:r>
      <w:bookmarkStart w:id="18236" w:name="_ETM_Q1_3072652"/>
      <w:bookmarkEnd w:id="18236"/>
      <w:r>
        <w:rPr>
          <w:rFonts w:hint="cs"/>
          <w:rtl/>
          <w:lang w:eastAsia="he-IL"/>
        </w:rPr>
        <w:t xml:space="preserve"> ו</w:t>
      </w:r>
      <w:bookmarkStart w:id="18237" w:name="_ETM_Q1_3074402"/>
      <w:bookmarkEnd w:id="18237"/>
      <w:r>
        <w:rPr>
          <w:rFonts w:hint="cs"/>
          <w:rtl/>
          <w:lang w:eastAsia="he-IL"/>
        </w:rPr>
        <w:t>א</w:t>
      </w:r>
      <w:bookmarkStart w:id="18238" w:name="_ETM_Q1_3075902"/>
      <w:bookmarkEnd w:id="18238"/>
      <w:r>
        <w:rPr>
          <w:rFonts w:hint="cs"/>
          <w:rtl/>
          <w:lang w:eastAsia="he-IL"/>
        </w:rPr>
        <w:t>נ</w:t>
      </w:r>
      <w:bookmarkStart w:id="18239" w:name="_ETM_Q1_3074152"/>
      <w:bookmarkEnd w:id="18239"/>
      <w:r>
        <w:rPr>
          <w:rFonts w:hint="cs"/>
          <w:rtl/>
          <w:lang w:eastAsia="he-IL"/>
        </w:rPr>
        <w:t xml:space="preserve">י </w:t>
      </w:r>
      <w:bookmarkStart w:id="18240" w:name="_ETM_Q1_3072402"/>
      <w:bookmarkStart w:id="18241" w:name="_ETM_Q1_3073402"/>
      <w:bookmarkEnd w:id="18240"/>
      <w:bookmarkEnd w:id="18241"/>
      <w:r>
        <w:rPr>
          <w:rFonts w:hint="cs"/>
          <w:rtl/>
          <w:lang w:eastAsia="he-IL"/>
        </w:rPr>
        <w:t>עוד לא</w:t>
      </w:r>
      <w:bookmarkStart w:id="18242" w:name="_ETM_Q1_3070652"/>
      <w:bookmarkEnd w:id="18242"/>
      <w:r>
        <w:rPr>
          <w:rFonts w:hint="cs"/>
          <w:rtl/>
          <w:lang w:eastAsia="he-IL"/>
        </w:rPr>
        <w:t xml:space="preserve"> ה</w:t>
      </w:r>
      <w:bookmarkStart w:id="18243" w:name="_ETM_Q1_3068652"/>
      <w:bookmarkEnd w:id="18243"/>
      <w:r>
        <w:rPr>
          <w:rFonts w:hint="cs"/>
          <w:rtl/>
          <w:lang w:eastAsia="he-IL"/>
        </w:rPr>
        <w:t xml:space="preserve">תחלתי. </w:t>
      </w:r>
      <w:bookmarkStart w:id="18244" w:name="_ETM_Q1_3070402"/>
      <w:bookmarkEnd w:id="18244"/>
    </w:p>
    <w:p w14:paraId="54063B11" w14:textId="77777777" w:rsidR="00022B23" w:rsidRDefault="00022B23" w:rsidP="00022B23">
      <w:pPr>
        <w:rPr>
          <w:rtl/>
          <w:lang w:eastAsia="he-IL"/>
        </w:rPr>
      </w:pPr>
      <w:bookmarkStart w:id="18245" w:name="_ETM_Q1_3070902"/>
      <w:bookmarkStart w:id="18246" w:name="_ETM_Q1_3070152"/>
      <w:bookmarkEnd w:id="18245"/>
      <w:bookmarkEnd w:id="18246"/>
    </w:p>
    <w:p w14:paraId="6D041D41" w14:textId="288DD397" w:rsidR="00022B23" w:rsidRDefault="00022B23" w:rsidP="00022B23">
      <w:pPr>
        <w:pStyle w:val="af6"/>
        <w:keepNext/>
        <w:rPr>
          <w:rtl/>
        </w:rPr>
      </w:pPr>
      <w:bookmarkStart w:id="18247" w:name="ET_yor_6162_1625"/>
      <w:r w:rsidRPr="00022B2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022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7"/>
    </w:p>
    <w:p w14:paraId="141E4B43" w14:textId="77777777" w:rsidR="00022B23" w:rsidRDefault="00022B23" w:rsidP="00022B23">
      <w:pPr>
        <w:pStyle w:val="KeepWithNext"/>
        <w:rPr>
          <w:rtl/>
          <w:lang w:eastAsia="he-IL"/>
        </w:rPr>
      </w:pPr>
    </w:p>
    <w:p w14:paraId="306BA7D3" w14:textId="0F657BDB" w:rsidR="00022B23" w:rsidRDefault="00022B23" w:rsidP="00022B23">
      <w:pPr>
        <w:rPr>
          <w:rtl/>
          <w:lang w:eastAsia="he-IL"/>
        </w:rPr>
      </w:pPr>
      <w:bookmarkStart w:id="18248" w:name="_ETM_Q1_3076152"/>
      <w:bookmarkEnd w:id="18248"/>
      <w:r>
        <w:rPr>
          <w:rFonts w:hint="cs"/>
          <w:rtl/>
          <w:lang w:eastAsia="he-IL"/>
        </w:rPr>
        <w:t>היא ביקשה</w:t>
      </w:r>
      <w:bookmarkStart w:id="18249" w:name="_ETM_Q1_3076402"/>
      <w:bookmarkStart w:id="18250" w:name="_ETM_Q1_3076902"/>
      <w:bookmarkEnd w:id="18249"/>
      <w:bookmarkEnd w:id="18250"/>
      <w:r>
        <w:rPr>
          <w:rFonts w:hint="cs"/>
          <w:rtl/>
          <w:lang w:eastAsia="he-IL"/>
        </w:rPr>
        <w:t xml:space="preserve">. יוראי יסיים. </w:t>
      </w:r>
      <w:bookmarkStart w:id="18251" w:name="_ETM_Q1_3077402"/>
      <w:bookmarkStart w:id="18252" w:name="_ETM_Q1_3077902"/>
      <w:bookmarkEnd w:id="18251"/>
      <w:bookmarkEnd w:id="18252"/>
    </w:p>
    <w:p w14:paraId="05C58D35" w14:textId="77777777" w:rsidR="00022B23" w:rsidRDefault="00022B23" w:rsidP="00022B23">
      <w:pPr>
        <w:rPr>
          <w:rtl/>
          <w:lang w:eastAsia="he-IL"/>
        </w:rPr>
      </w:pPr>
      <w:bookmarkStart w:id="18253" w:name="_ETM_Q1_3078402"/>
      <w:bookmarkEnd w:id="18253"/>
    </w:p>
    <w:p w14:paraId="190C5FE4" w14:textId="010C5480" w:rsidR="00022B23" w:rsidRDefault="00022B23" w:rsidP="00022B23">
      <w:pPr>
        <w:pStyle w:val="a4"/>
        <w:keepNext/>
        <w:rPr>
          <w:rtl/>
        </w:rPr>
      </w:pPr>
      <w:bookmarkStart w:id="18254" w:name="ET_speaker_5765_1626"/>
      <w:r w:rsidRPr="00022B2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022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4"/>
    </w:p>
    <w:p w14:paraId="1CD5EB8E" w14:textId="77777777" w:rsidR="00022B23" w:rsidRDefault="00022B23" w:rsidP="00022B23">
      <w:pPr>
        <w:pStyle w:val="KeepWithNext"/>
        <w:rPr>
          <w:rtl/>
          <w:lang w:eastAsia="he-IL"/>
        </w:rPr>
      </w:pPr>
    </w:p>
    <w:p w14:paraId="486F0A0C" w14:textId="69E579C3" w:rsidR="00022B23" w:rsidRDefault="00022B23" w:rsidP="00022B23">
      <w:pPr>
        <w:rPr>
          <w:rtl/>
          <w:lang w:eastAsia="he-IL"/>
        </w:rPr>
      </w:pPr>
      <w:bookmarkStart w:id="18255" w:name="_ETM_Q1_3080402"/>
      <w:bookmarkStart w:id="18256" w:name="_ETM_Q1_3080652"/>
      <w:bookmarkStart w:id="18257" w:name="_ETM_Q1_3078652"/>
      <w:bookmarkStart w:id="18258" w:name="_ETM_Q1_3076904"/>
      <w:bookmarkStart w:id="18259" w:name="_ETM_Q1_3075153"/>
      <w:bookmarkEnd w:id="18255"/>
      <w:bookmarkEnd w:id="18256"/>
      <w:bookmarkEnd w:id="18257"/>
      <w:bookmarkEnd w:id="18258"/>
      <w:bookmarkEnd w:id="18259"/>
      <w:r>
        <w:rPr>
          <w:rFonts w:hint="cs"/>
          <w:rtl/>
          <w:lang w:eastAsia="he-IL"/>
        </w:rPr>
        <w:t>ב</w:t>
      </w:r>
      <w:bookmarkStart w:id="18260" w:name="_ETM_Q1_3073406"/>
      <w:bookmarkEnd w:id="18260"/>
      <w:r>
        <w:rPr>
          <w:rFonts w:hint="cs"/>
          <w:rtl/>
          <w:lang w:eastAsia="he-IL"/>
        </w:rPr>
        <w:t>ואו</w:t>
      </w:r>
      <w:bookmarkStart w:id="18261" w:name="_ETM_Q1_3073652"/>
      <w:bookmarkEnd w:id="18261"/>
      <w:r>
        <w:rPr>
          <w:rFonts w:hint="cs"/>
          <w:rtl/>
          <w:lang w:eastAsia="he-IL"/>
        </w:rPr>
        <w:t xml:space="preserve"> נעשה הפסקה עד שבוע הבא, יש חג היום. </w:t>
      </w:r>
      <w:bookmarkStart w:id="18262" w:name="_ETM_Q1_3082152"/>
      <w:bookmarkStart w:id="18263" w:name="_ETM_Q1_3081652"/>
      <w:bookmarkStart w:id="18264" w:name="_ETM_Q1_3079902"/>
      <w:bookmarkStart w:id="18265" w:name="_ETM_Q1_3078152"/>
      <w:bookmarkEnd w:id="18262"/>
      <w:bookmarkEnd w:id="18263"/>
      <w:bookmarkEnd w:id="18264"/>
      <w:bookmarkEnd w:id="18265"/>
      <w:r w:rsidR="00DE79C2">
        <w:rPr>
          <w:rFonts w:hint="cs"/>
          <w:rtl/>
          <w:lang w:eastAsia="he-IL"/>
        </w:rPr>
        <w:t>תראה בן אדם</w:t>
      </w:r>
      <w:bookmarkStart w:id="18266" w:name="_ETM_Q1_3080152"/>
      <w:bookmarkEnd w:id="18266"/>
      <w:r w:rsidR="00DE79C2">
        <w:rPr>
          <w:rFonts w:hint="cs"/>
          <w:rtl/>
          <w:lang w:eastAsia="he-IL"/>
        </w:rPr>
        <w:t xml:space="preserve"> דתי,</w:t>
      </w:r>
      <w:bookmarkStart w:id="18267" w:name="_ETM_Q1_3081152"/>
      <w:bookmarkEnd w:id="18267"/>
      <w:r w:rsidR="00DE79C2">
        <w:rPr>
          <w:rFonts w:hint="cs"/>
          <w:rtl/>
          <w:lang w:eastAsia="he-IL"/>
        </w:rPr>
        <w:t xml:space="preserve"> יש לו ילדים בבית. </w:t>
      </w:r>
      <w:bookmarkStart w:id="18268" w:name="_ETM_Q1_3086655"/>
      <w:bookmarkEnd w:id="18268"/>
      <w:r w:rsidR="00DE79C2">
        <w:rPr>
          <w:rFonts w:hint="cs"/>
          <w:rtl/>
          <w:lang w:eastAsia="he-IL"/>
        </w:rPr>
        <w:t>הדתיים לא יל</w:t>
      </w:r>
      <w:bookmarkStart w:id="18269" w:name="_ETM_Q1_3089904"/>
      <w:bookmarkStart w:id="18270" w:name="_ETM_Q1_3088904"/>
      <w:bookmarkStart w:id="18271" w:name="_ETM_Q1_3087154"/>
      <w:bookmarkEnd w:id="18269"/>
      <w:bookmarkEnd w:id="18270"/>
      <w:bookmarkEnd w:id="18271"/>
      <w:r w:rsidR="00DE79C2">
        <w:rPr>
          <w:rFonts w:hint="cs"/>
          <w:rtl/>
          <w:lang w:eastAsia="he-IL"/>
        </w:rPr>
        <w:t xml:space="preserve">כו להכין את המשפחה לקריית מגילה. </w:t>
      </w:r>
      <w:bookmarkStart w:id="18272" w:name="_ETM_Q1_3089154"/>
      <w:bookmarkStart w:id="18273" w:name="_ETM_Q1_3087404"/>
      <w:bookmarkEnd w:id="18272"/>
      <w:bookmarkEnd w:id="18273"/>
    </w:p>
    <w:p w14:paraId="12EC3E3A" w14:textId="77777777" w:rsidR="00DE79C2" w:rsidRDefault="00DE79C2" w:rsidP="00022B23">
      <w:pPr>
        <w:rPr>
          <w:rtl/>
          <w:lang w:eastAsia="he-IL"/>
        </w:rPr>
      </w:pPr>
      <w:bookmarkStart w:id="18274" w:name="_ETM_Q1_3087654"/>
      <w:bookmarkEnd w:id="18274"/>
    </w:p>
    <w:p w14:paraId="2519A2E5" w14:textId="428C716F" w:rsidR="00DE79C2" w:rsidRDefault="00DE79C2" w:rsidP="00DE79C2">
      <w:pPr>
        <w:pStyle w:val="af6"/>
        <w:keepNext/>
        <w:rPr>
          <w:rtl/>
        </w:rPr>
      </w:pPr>
      <w:bookmarkStart w:id="18275" w:name="ET_yor_6162_1627"/>
      <w:r w:rsidRPr="00DE79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E7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5"/>
    </w:p>
    <w:p w14:paraId="64057B57" w14:textId="77777777" w:rsidR="00DE79C2" w:rsidRDefault="00DE79C2" w:rsidP="00DE79C2">
      <w:pPr>
        <w:pStyle w:val="KeepWithNext"/>
        <w:rPr>
          <w:rtl/>
          <w:lang w:eastAsia="he-IL"/>
        </w:rPr>
      </w:pPr>
    </w:p>
    <w:p w14:paraId="1630276C" w14:textId="638739C3" w:rsidR="00DE79C2" w:rsidRDefault="00DE79C2" w:rsidP="00DE79C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</w:t>
      </w:r>
      <w:bookmarkStart w:id="18276" w:name="_ETM_Q1_3090404"/>
      <w:bookmarkEnd w:id="18276"/>
      <w:r>
        <w:rPr>
          <w:rFonts w:hint="cs"/>
          <w:rtl/>
          <w:lang w:eastAsia="he-IL"/>
        </w:rPr>
        <w:t xml:space="preserve"> מה ההבד</w:t>
      </w:r>
      <w:bookmarkStart w:id="18277" w:name="_ETM_Q1_3090154"/>
      <w:bookmarkEnd w:id="18277"/>
      <w:r>
        <w:rPr>
          <w:rFonts w:hint="cs"/>
          <w:rtl/>
          <w:lang w:eastAsia="he-IL"/>
        </w:rPr>
        <w:t>ל</w:t>
      </w:r>
      <w:bookmarkStart w:id="18278" w:name="_ETM_Q1_3089404"/>
      <w:bookmarkEnd w:id="18278"/>
      <w:r>
        <w:rPr>
          <w:rFonts w:hint="cs"/>
          <w:rtl/>
          <w:lang w:eastAsia="he-IL"/>
        </w:rPr>
        <w:t xml:space="preserve"> ביננו לבינ</w:t>
      </w:r>
      <w:bookmarkStart w:id="18279" w:name="_ETM_Q1_3089654"/>
      <w:bookmarkEnd w:id="18279"/>
      <w:r>
        <w:rPr>
          <w:rFonts w:hint="cs"/>
          <w:rtl/>
          <w:lang w:eastAsia="he-IL"/>
        </w:rPr>
        <w:t>ם</w:t>
      </w:r>
      <w:bookmarkStart w:id="18280" w:name="_ETM_Q1_3088154"/>
      <w:bookmarkEnd w:id="18280"/>
      <w:r>
        <w:rPr>
          <w:rFonts w:hint="cs"/>
          <w:rtl/>
          <w:lang w:eastAsia="he-IL"/>
        </w:rPr>
        <w:t>?</w:t>
      </w:r>
      <w:bookmarkStart w:id="18281" w:name="_ETM_Q1_3088404"/>
      <w:bookmarkEnd w:id="18281"/>
      <w:r>
        <w:rPr>
          <w:rFonts w:hint="cs"/>
          <w:rtl/>
          <w:lang w:eastAsia="he-IL"/>
        </w:rPr>
        <w:t xml:space="preserve"> הם יכולים להשאיר נציג ו</w:t>
      </w:r>
      <w:bookmarkStart w:id="18282" w:name="_ETM_Q1_3090654"/>
      <w:bookmarkEnd w:id="18282"/>
      <w:r>
        <w:rPr>
          <w:rFonts w:hint="cs"/>
          <w:rtl/>
          <w:lang w:eastAsia="he-IL"/>
        </w:rPr>
        <w:t>שכל</w:t>
      </w:r>
      <w:bookmarkStart w:id="18283" w:name="_ETM_Q1_3091659"/>
      <w:bookmarkEnd w:id="18283"/>
      <w:r>
        <w:rPr>
          <w:rFonts w:hint="cs"/>
          <w:rtl/>
          <w:lang w:eastAsia="he-IL"/>
        </w:rPr>
        <w:t xml:space="preserve"> השאר ילכו</w:t>
      </w:r>
      <w:bookmarkStart w:id="18284" w:name="_ETM_Q1_3091654"/>
      <w:bookmarkStart w:id="18285" w:name="_ETM_Q1_3093904"/>
      <w:bookmarkEnd w:id="18284"/>
      <w:bookmarkEnd w:id="18285"/>
      <w:r>
        <w:rPr>
          <w:rFonts w:hint="cs"/>
          <w:rtl/>
          <w:lang w:eastAsia="he-IL"/>
        </w:rPr>
        <w:t xml:space="preserve">. </w:t>
      </w:r>
      <w:bookmarkStart w:id="18286" w:name="_ETM_Q1_3092155"/>
      <w:bookmarkEnd w:id="18286"/>
      <w:r>
        <w:rPr>
          <w:rFonts w:hint="cs"/>
          <w:rtl/>
          <w:lang w:eastAsia="he-IL"/>
        </w:rPr>
        <w:t>אנחנו לא יכולים</w:t>
      </w:r>
      <w:bookmarkStart w:id="18287" w:name="_ETM_Q1_3094903"/>
      <w:bookmarkEnd w:id="18287"/>
      <w:r>
        <w:rPr>
          <w:rFonts w:hint="cs"/>
          <w:rtl/>
          <w:lang w:eastAsia="he-IL"/>
        </w:rPr>
        <w:t xml:space="preserve"> לזוז. </w:t>
      </w:r>
      <w:bookmarkStart w:id="18288" w:name="_ETM_Q1_3094153"/>
      <w:bookmarkStart w:id="18289" w:name="_ETM_Q1_3094403"/>
      <w:bookmarkEnd w:id="18288"/>
      <w:bookmarkEnd w:id="18289"/>
    </w:p>
    <w:p w14:paraId="57845A88" w14:textId="77777777" w:rsidR="00DE79C2" w:rsidRDefault="00DE79C2" w:rsidP="00DE79C2">
      <w:pPr>
        <w:rPr>
          <w:rtl/>
          <w:lang w:eastAsia="he-IL"/>
        </w:rPr>
      </w:pPr>
    </w:p>
    <w:p w14:paraId="7BE4F1EA" w14:textId="1FC3C752" w:rsidR="00DE79C2" w:rsidRDefault="00DE79C2" w:rsidP="00DE79C2">
      <w:pPr>
        <w:pStyle w:val="a4"/>
        <w:keepNext/>
        <w:rPr>
          <w:rtl/>
        </w:rPr>
      </w:pPr>
      <w:bookmarkStart w:id="18290" w:name="ET_speaker_5765_1628"/>
      <w:r w:rsidRPr="00DE79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7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0"/>
    </w:p>
    <w:p w14:paraId="3649F732" w14:textId="77777777" w:rsidR="00DE79C2" w:rsidRDefault="00DE79C2" w:rsidP="00DE79C2">
      <w:pPr>
        <w:pStyle w:val="KeepWithNext"/>
        <w:rPr>
          <w:rtl/>
          <w:lang w:eastAsia="he-IL"/>
        </w:rPr>
      </w:pPr>
    </w:p>
    <w:p w14:paraId="1F57C7FA" w14:textId="5AF45EEC" w:rsidR="00DE79C2" w:rsidRDefault="00DE79C2" w:rsidP="00DE79C2">
      <w:pPr>
        <w:rPr>
          <w:rtl/>
          <w:lang w:eastAsia="he-IL"/>
        </w:rPr>
      </w:pPr>
      <w:bookmarkStart w:id="18291" w:name="_ETM_Q1_3097653"/>
      <w:bookmarkEnd w:id="18291"/>
      <w:r>
        <w:rPr>
          <w:rFonts w:hint="cs"/>
          <w:rtl/>
          <w:lang w:eastAsia="he-IL"/>
        </w:rPr>
        <w:t>אבל</w:t>
      </w:r>
      <w:bookmarkStart w:id="18292" w:name="_ETM_Q1_3096403"/>
      <w:bookmarkEnd w:id="18292"/>
      <w:r>
        <w:rPr>
          <w:rFonts w:hint="cs"/>
          <w:rtl/>
          <w:lang w:eastAsia="he-IL"/>
        </w:rPr>
        <w:t xml:space="preserve"> </w:t>
      </w:r>
      <w:bookmarkStart w:id="18293" w:name="_ETM_Q1_3094653"/>
      <w:bookmarkEnd w:id="18293"/>
      <w:r>
        <w:rPr>
          <w:rFonts w:hint="cs"/>
          <w:rtl/>
          <w:lang w:eastAsia="he-IL"/>
        </w:rPr>
        <w:t>למה אתה מסכים לזה בערב חג?</w:t>
      </w:r>
      <w:bookmarkStart w:id="18294" w:name="_ETM_Q1_3097903"/>
      <w:bookmarkEnd w:id="18294"/>
      <w:r>
        <w:rPr>
          <w:rFonts w:hint="cs"/>
          <w:rtl/>
          <w:lang w:eastAsia="he-IL"/>
        </w:rPr>
        <w:t xml:space="preserve"> אתה</w:t>
      </w:r>
      <w:bookmarkStart w:id="18295" w:name="_ETM_Q1_3098653"/>
      <w:bookmarkEnd w:id="18295"/>
      <w:r>
        <w:rPr>
          <w:rFonts w:hint="cs"/>
          <w:rtl/>
          <w:lang w:eastAsia="he-IL"/>
        </w:rPr>
        <w:t xml:space="preserve"> הולך ארבע</w:t>
      </w:r>
      <w:bookmarkStart w:id="18296" w:name="_ETM_Q1_3098658"/>
      <w:bookmarkStart w:id="18297" w:name="_ETM_Q1_3096903"/>
      <w:bookmarkEnd w:id="18296"/>
      <w:bookmarkEnd w:id="18297"/>
      <w:r>
        <w:rPr>
          <w:rFonts w:hint="cs"/>
          <w:rtl/>
          <w:lang w:eastAsia="he-IL"/>
        </w:rPr>
        <w:t xml:space="preserve"> שעות לגולן. </w:t>
      </w:r>
      <w:bookmarkStart w:id="18298" w:name="_ETM_Q1_3098153"/>
      <w:bookmarkEnd w:id="18298"/>
    </w:p>
    <w:p w14:paraId="19E678A3" w14:textId="77777777" w:rsidR="00DE79C2" w:rsidRDefault="00DE79C2" w:rsidP="00DE79C2">
      <w:pPr>
        <w:rPr>
          <w:rtl/>
          <w:lang w:eastAsia="he-IL"/>
        </w:rPr>
      </w:pPr>
      <w:bookmarkStart w:id="18299" w:name="_ETM_Q1_3098403"/>
      <w:bookmarkEnd w:id="18299"/>
    </w:p>
    <w:p w14:paraId="7FCAA624" w14:textId="74D3B1BD" w:rsidR="00DE79C2" w:rsidRDefault="00DE79C2" w:rsidP="00DE79C2">
      <w:pPr>
        <w:pStyle w:val="af6"/>
        <w:keepNext/>
        <w:rPr>
          <w:rtl/>
        </w:rPr>
      </w:pPr>
      <w:bookmarkStart w:id="18300" w:name="ET_yor_6162_1629"/>
      <w:r w:rsidRPr="00DE79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E7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0"/>
    </w:p>
    <w:p w14:paraId="776BEE8A" w14:textId="77777777" w:rsidR="00DE79C2" w:rsidRDefault="00DE79C2" w:rsidP="00DE79C2">
      <w:pPr>
        <w:pStyle w:val="KeepWithNext"/>
        <w:rPr>
          <w:rtl/>
          <w:lang w:eastAsia="he-IL"/>
        </w:rPr>
      </w:pPr>
    </w:p>
    <w:p w14:paraId="2B3A75E6" w14:textId="42254FEE" w:rsidR="00DE79C2" w:rsidRDefault="00DE79C2" w:rsidP="00DE79C2">
      <w:pPr>
        <w:rPr>
          <w:rtl/>
          <w:lang w:eastAsia="he-IL"/>
        </w:rPr>
      </w:pPr>
      <w:bookmarkStart w:id="18301" w:name="_ETM_Q1_3100403"/>
      <w:bookmarkEnd w:id="18301"/>
      <w:r>
        <w:rPr>
          <w:rFonts w:hint="cs"/>
          <w:rtl/>
          <w:lang w:eastAsia="he-IL"/>
        </w:rPr>
        <w:t>יש לי חלום לקרוא</w:t>
      </w:r>
      <w:bookmarkStart w:id="18302" w:name="_ETM_Q1_3101153"/>
      <w:bookmarkEnd w:id="18302"/>
      <w:r>
        <w:rPr>
          <w:rFonts w:hint="cs"/>
          <w:rtl/>
          <w:lang w:eastAsia="he-IL"/>
        </w:rPr>
        <w:t xml:space="preserve"> איתך</w:t>
      </w:r>
      <w:bookmarkStart w:id="18303" w:name="_ETM_Q1_3099903"/>
      <w:bookmarkEnd w:id="18303"/>
      <w:r>
        <w:rPr>
          <w:rFonts w:hint="cs"/>
          <w:rtl/>
          <w:lang w:eastAsia="he-IL"/>
        </w:rPr>
        <w:t xml:space="preserve"> </w:t>
      </w:r>
      <w:bookmarkStart w:id="18304" w:name="_ETM_Q1_3100153"/>
      <w:bookmarkEnd w:id="18304"/>
      <w:r>
        <w:rPr>
          <w:rFonts w:hint="cs"/>
          <w:rtl/>
          <w:lang w:eastAsia="he-IL"/>
        </w:rPr>
        <w:t xml:space="preserve">מגילה היום. </w:t>
      </w:r>
      <w:bookmarkStart w:id="18305" w:name="_ETM_Q1_3101902"/>
      <w:bookmarkEnd w:id="18305"/>
    </w:p>
    <w:p w14:paraId="4C7CBA56" w14:textId="77777777" w:rsidR="00DE79C2" w:rsidRDefault="00DE79C2" w:rsidP="00DE79C2">
      <w:pPr>
        <w:rPr>
          <w:rtl/>
          <w:lang w:eastAsia="he-IL"/>
        </w:rPr>
      </w:pPr>
    </w:p>
    <w:p w14:paraId="2F5B82EE" w14:textId="42C87ACD" w:rsidR="00DE79C2" w:rsidRDefault="00DE79C2" w:rsidP="00DE79C2">
      <w:pPr>
        <w:pStyle w:val="a4"/>
        <w:keepNext/>
        <w:rPr>
          <w:rtl/>
        </w:rPr>
      </w:pPr>
      <w:bookmarkStart w:id="18306" w:name="ET_speaker_5765_1630"/>
      <w:r w:rsidRPr="00DE79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7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6"/>
    </w:p>
    <w:p w14:paraId="6A5D0A91" w14:textId="77777777" w:rsidR="00DE79C2" w:rsidRDefault="00DE79C2" w:rsidP="00DE79C2">
      <w:pPr>
        <w:pStyle w:val="KeepWithNext"/>
        <w:rPr>
          <w:rtl/>
          <w:lang w:eastAsia="he-IL"/>
        </w:rPr>
      </w:pPr>
    </w:p>
    <w:p w14:paraId="67C531BC" w14:textId="1E81AE9B" w:rsidR="00DE79C2" w:rsidRDefault="00DE79C2" w:rsidP="00DE79C2">
      <w:pPr>
        <w:rPr>
          <w:rtl/>
          <w:lang w:eastAsia="he-IL"/>
        </w:rPr>
      </w:pPr>
      <w:bookmarkStart w:id="18307" w:name="_ETM_Q1_3104403"/>
      <w:bookmarkStart w:id="18308" w:name="_ETM_Q1_3102403"/>
      <w:bookmarkStart w:id="18309" w:name="_ETM_Q1_3100653"/>
      <w:bookmarkEnd w:id="18307"/>
      <w:bookmarkEnd w:id="18308"/>
      <w:bookmarkEnd w:id="18309"/>
      <w:r>
        <w:rPr>
          <w:rFonts w:hint="cs"/>
          <w:rtl/>
          <w:lang w:eastAsia="he-IL"/>
        </w:rPr>
        <w:t>לקר</w:t>
      </w:r>
      <w:bookmarkStart w:id="18310" w:name="_ETM_Q1_3098903"/>
      <w:bookmarkEnd w:id="18310"/>
      <w:r>
        <w:rPr>
          <w:rFonts w:hint="cs"/>
          <w:rtl/>
          <w:lang w:eastAsia="he-IL"/>
        </w:rPr>
        <w:t xml:space="preserve">וע איתנו את המגילה. </w:t>
      </w:r>
      <w:bookmarkStart w:id="18311" w:name="_ETM_Q1_3104154"/>
      <w:bookmarkStart w:id="18312" w:name="_ETM_Q1_3104401"/>
      <w:bookmarkEnd w:id="18311"/>
      <w:bookmarkEnd w:id="18312"/>
    </w:p>
    <w:p w14:paraId="012273DC" w14:textId="77777777" w:rsidR="00DC0446" w:rsidRDefault="00DC0446" w:rsidP="00DE79C2">
      <w:pPr>
        <w:rPr>
          <w:rtl/>
          <w:lang w:eastAsia="he-IL"/>
        </w:rPr>
      </w:pPr>
    </w:p>
    <w:p w14:paraId="7DEC564B" w14:textId="77777777" w:rsidR="00DC0446" w:rsidRDefault="00DC0446" w:rsidP="00DC0446">
      <w:pPr>
        <w:pStyle w:val="af6"/>
        <w:keepNext/>
        <w:rPr>
          <w:rtl/>
        </w:rPr>
      </w:pPr>
      <w:r w:rsidRPr="00DE79C2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DE7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220C8B" w14:textId="77777777" w:rsidR="00DC0446" w:rsidRDefault="00DC0446" w:rsidP="00DE79C2">
      <w:pPr>
        <w:rPr>
          <w:rtl/>
          <w:lang w:eastAsia="he-IL"/>
        </w:rPr>
      </w:pPr>
    </w:p>
    <w:p w14:paraId="5108DAB5" w14:textId="77777777" w:rsidR="005130EA" w:rsidRDefault="005130EA" w:rsidP="005130E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313" w:name="_ETM_Q1_3105656"/>
      <w:bookmarkStart w:id="18314" w:name="_ETM_Q1_3104906"/>
      <w:bookmarkStart w:id="18315" w:name="_ETM_Q1_3105153"/>
      <w:bookmarkEnd w:id="18313"/>
      <w:bookmarkEnd w:id="18314"/>
    </w:p>
    <w:p w14:paraId="40EF40FF" w14:textId="4C770670" w:rsidR="005130EA" w:rsidRDefault="005130EA" w:rsidP="005130EA">
      <w:pPr>
        <w:pStyle w:val="af6"/>
        <w:keepNext/>
        <w:rPr>
          <w:rStyle w:val="TagStyle"/>
          <w:rtl/>
        </w:rPr>
      </w:pPr>
      <w:bookmarkStart w:id="18316" w:name="ET_yor_6162_3003"/>
      <w:r w:rsidRPr="005130EA">
        <w:rPr>
          <w:rStyle w:val="TagStyle"/>
          <w:rtl/>
        </w:rPr>
        <w:t xml:space="preserve"> &lt;&lt; יור &gt;&gt; </w:t>
      </w:r>
      <w:r w:rsidRPr="005130E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ניסים ואטורי:</w:t>
      </w:r>
      <w:r w:rsidRPr="005130EA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8316"/>
    </w:p>
    <w:p w14:paraId="7F0E491A" w14:textId="77777777" w:rsidR="005130EA" w:rsidRDefault="005130EA" w:rsidP="005130E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F7EE972" w14:textId="50F16D42" w:rsidR="005130EA" w:rsidRDefault="005130EA" w:rsidP="005130EA">
      <w:pPr>
        <w:rPr>
          <w:rtl/>
          <w:lang w:eastAsia="he-IL"/>
        </w:rPr>
      </w:pPr>
      <w:bookmarkStart w:id="18317" w:name="_ETM_Q1_3108655"/>
      <w:bookmarkStart w:id="18318" w:name="_ETM_Q1_3106905"/>
      <w:bookmarkEnd w:id="18317"/>
      <w:bookmarkEnd w:id="18318"/>
      <w:r>
        <w:rPr>
          <w:rFonts w:hint="cs"/>
          <w:rtl/>
          <w:lang w:eastAsia="he-IL"/>
        </w:rPr>
        <w:t>ה</w:t>
      </w:r>
      <w:bookmarkStart w:id="18319" w:name="_ETM_Q1_3105405"/>
      <w:bookmarkEnd w:id="18319"/>
      <w:r>
        <w:rPr>
          <w:rFonts w:hint="cs"/>
          <w:rtl/>
          <w:lang w:eastAsia="he-IL"/>
        </w:rPr>
        <w:t>וא רו</w:t>
      </w:r>
      <w:bookmarkStart w:id="18320" w:name="_ETM_Q1_3103655"/>
      <w:bookmarkEnd w:id="18320"/>
      <w:r>
        <w:rPr>
          <w:rFonts w:hint="cs"/>
          <w:rtl/>
          <w:lang w:eastAsia="he-IL"/>
        </w:rPr>
        <w:t>צה</w:t>
      </w:r>
      <w:bookmarkStart w:id="18321" w:name="_ETM_Q1_3101905"/>
      <w:bookmarkEnd w:id="18321"/>
      <w:r>
        <w:rPr>
          <w:rFonts w:hint="cs"/>
          <w:rtl/>
          <w:lang w:eastAsia="he-IL"/>
        </w:rPr>
        <w:t xml:space="preserve"> שזה יעבור לכספים. </w:t>
      </w:r>
      <w:bookmarkStart w:id="18322" w:name="_ETM_Q1_3104655"/>
      <w:bookmarkEnd w:id="18322"/>
    </w:p>
    <w:p w14:paraId="714AB8AC" w14:textId="77777777" w:rsidR="005130EA" w:rsidRPr="005130EA" w:rsidRDefault="005130EA" w:rsidP="005130EA">
      <w:pPr>
        <w:rPr>
          <w:rtl/>
          <w:lang w:eastAsia="he-IL"/>
        </w:rPr>
      </w:pPr>
      <w:bookmarkStart w:id="18323" w:name="_ETM_Q1_3105155"/>
      <w:bookmarkStart w:id="18324" w:name="_ETM_Q1_3105655"/>
      <w:bookmarkEnd w:id="18323"/>
      <w:bookmarkEnd w:id="18324"/>
    </w:p>
    <w:p w14:paraId="23E0B41F" w14:textId="3C61AD12" w:rsidR="005130EA" w:rsidRPr="005130EA" w:rsidRDefault="005130EA" w:rsidP="005130EA">
      <w:pPr>
        <w:pStyle w:val="a4"/>
        <w:keepNext/>
        <w:rPr>
          <w:rtl/>
        </w:rPr>
      </w:pPr>
      <w:bookmarkStart w:id="18325" w:name="ET_speaker_גור_רוזנבלט_3002"/>
      <w:r w:rsidRPr="005130E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13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8326" w:name="_ETM_Q1_3108403"/>
      <w:bookmarkStart w:id="18327" w:name="_ETM_Q1_3108905"/>
      <w:bookmarkEnd w:id="18325"/>
      <w:bookmarkEnd w:id="18326"/>
      <w:bookmarkEnd w:id="18327"/>
    </w:p>
    <w:bookmarkEnd w:id="18315"/>
    <w:p w14:paraId="656B8465" w14:textId="77777777" w:rsidR="00DE79C2" w:rsidRDefault="00DE79C2" w:rsidP="00DE79C2">
      <w:pPr>
        <w:pStyle w:val="KeepWithNext"/>
        <w:rPr>
          <w:rtl/>
          <w:lang w:eastAsia="he-IL"/>
        </w:rPr>
      </w:pPr>
    </w:p>
    <w:p w14:paraId="10B4B074" w14:textId="7BE7F647" w:rsidR="00DE79C2" w:rsidRDefault="00DE79C2" w:rsidP="00DE79C2">
      <w:pPr>
        <w:rPr>
          <w:rtl/>
          <w:lang w:eastAsia="he-IL"/>
        </w:rPr>
      </w:pPr>
      <w:bookmarkStart w:id="18328" w:name="_ETM_Q1_3101903"/>
      <w:bookmarkEnd w:id="18328"/>
      <w:r>
        <w:rPr>
          <w:rFonts w:hint="cs"/>
          <w:rtl/>
          <w:lang w:eastAsia="he-IL"/>
        </w:rPr>
        <w:t>זאת הזדמנות שקוראי</w:t>
      </w:r>
      <w:bookmarkStart w:id="18329" w:name="_ETM_Q1_3105406"/>
      <w:bookmarkEnd w:id="18329"/>
      <w:r>
        <w:rPr>
          <w:rFonts w:hint="cs"/>
          <w:rtl/>
          <w:lang w:eastAsia="he-IL"/>
        </w:rPr>
        <w:t>ם</w:t>
      </w:r>
      <w:bookmarkStart w:id="18330" w:name="_ETM_Q1_3103656"/>
      <w:bookmarkEnd w:id="18330"/>
      <w:r>
        <w:rPr>
          <w:rFonts w:hint="cs"/>
          <w:rtl/>
          <w:lang w:eastAsia="he-IL"/>
        </w:rPr>
        <w:t xml:space="preserve"> כולם</w:t>
      </w:r>
      <w:bookmarkStart w:id="18331" w:name="_ETM_Q1_3104904"/>
      <w:bookmarkEnd w:id="18331"/>
      <w:r>
        <w:rPr>
          <w:rFonts w:hint="cs"/>
          <w:rtl/>
          <w:lang w:eastAsia="he-IL"/>
        </w:rPr>
        <w:t xml:space="preserve"> ביחד כי גם הירושלמים</w:t>
      </w:r>
      <w:bookmarkStart w:id="18332" w:name="_ETM_Q1_3106154"/>
      <w:bookmarkEnd w:id="18332"/>
      <w:r>
        <w:rPr>
          <w:rFonts w:hint="cs"/>
          <w:rtl/>
          <w:lang w:eastAsia="he-IL"/>
        </w:rPr>
        <w:t xml:space="preserve"> יקראו היום</w:t>
      </w:r>
      <w:bookmarkStart w:id="18333" w:name="_ETM_Q1_3106155"/>
      <w:bookmarkEnd w:id="18333"/>
      <w:r>
        <w:rPr>
          <w:rFonts w:hint="cs"/>
          <w:rtl/>
          <w:lang w:eastAsia="he-IL"/>
        </w:rPr>
        <w:t xml:space="preserve">, זאת הזדמנות נדירה. </w:t>
      </w:r>
      <w:bookmarkStart w:id="18334" w:name="_ETM_Q1_3106401"/>
      <w:bookmarkEnd w:id="18334"/>
    </w:p>
    <w:p w14:paraId="36FE2760" w14:textId="77777777" w:rsidR="00DE79C2" w:rsidRDefault="00DE79C2" w:rsidP="00DE79C2">
      <w:pPr>
        <w:rPr>
          <w:rtl/>
          <w:lang w:eastAsia="he-IL"/>
        </w:rPr>
      </w:pPr>
      <w:bookmarkStart w:id="18335" w:name="_ETM_Q1_3105906"/>
      <w:bookmarkEnd w:id="18335"/>
    </w:p>
    <w:p w14:paraId="64A9530D" w14:textId="0B1B6694" w:rsidR="00DE79C2" w:rsidRDefault="00DE79C2" w:rsidP="00DE79C2">
      <w:pPr>
        <w:pStyle w:val="a4"/>
        <w:keepNext/>
        <w:rPr>
          <w:rtl/>
        </w:rPr>
      </w:pPr>
      <w:bookmarkStart w:id="18336" w:name="ET_speaker_5765_1632"/>
      <w:r w:rsidRPr="00DE79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7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6"/>
    </w:p>
    <w:p w14:paraId="1E92B87B" w14:textId="77777777" w:rsidR="00DE79C2" w:rsidRDefault="00DE79C2" w:rsidP="00DE79C2">
      <w:pPr>
        <w:pStyle w:val="KeepWithNext"/>
        <w:rPr>
          <w:rtl/>
          <w:lang w:eastAsia="he-IL"/>
        </w:rPr>
      </w:pPr>
    </w:p>
    <w:p w14:paraId="717D8F93" w14:textId="314C9313" w:rsidR="00DE79C2" w:rsidRDefault="00DE79C2" w:rsidP="00DE79C2">
      <w:pPr>
        <w:rPr>
          <w:rtl/>
          <w:lang w:eastAsia="he-IL"/>
        </w:rPr>
      </w:pPr>
      <w:bookmarkStart w:id="18337" w:name="_ETM_Q1_3108156"/>
      <w:bookmarkEnd w:id="18337"/>
      <w:r>
        <w:rPr>
          <w:rFonts w:hint="cs"/>
          <w:rtl/>
          <w:lang w:eastAsia="he-IL"/>
        </w:rPr>
        <w:t xml:space="preserve">אם </w:t>
      </w:r>
      <w:bookmarkStart w:id="18338" w:name="_ETM_Q1_3108906"/>
      <w:bookmarkEnd w:id="18338"/>
      <w:r>
        <w:rPr>
          <w:rFonts w:hint="cs"/>
          <w:rtl/>
          <w:lang w:eastAsia="he-IL"/>
        </w:rPr>
        <w:t xml:space="preserve">נישאר פה </w:t>
      </w:r>
      <w:bookmarkStart w:id="18339" w:name="_ETM_Q1_3108651"/>
      <w:bookmarkEnd w:id="18339"/>
      <w:r>
        <w:rPr>
          <w:rFonts w:hint="cs"/>
          <w:rtl/>
          <w:lang w:eastAsia="he-IL"/>
        </w:rPr>
        <w:t xml:space="preserve">אז נתקע </w:t>
      </w:r>
      <w:bookmarkStart w:id="18340" w:name="_ETM_Q1_3109905"/>
      <w:bookmarkStart w:id="18341" w:name="_ETM_Q1_3108405"/>
      <w:bookmarkEnd w:id="18340"/>
      <w:bookmarkEnd w:id="18341"/>
      <w:r>
        <w:rPr>
          <w:rFonts w:hint="cs"/>
          <w:rtl/>
          <w:lang w:eastAsia="he-IL"/>
        </w:rPr>
        <w:t>ושושן</w:t>
      </w:r>
      <w:bookmarkStart w:id="18342" w:name="_ETM_Q1_3109155"/>
      <w:bookmarkEnd w:id="18342"/>
      <w:r>
        <w:rPr>
          <w:rFonts w:hint="cs"/>
          <w:rtl/>
          <w:lang w:eastAsia="he-IL"/>
        </w:rPr>
        <w:t xml:space="preserve"> פורים יחול עלינו.</w:t>
      </w:r>
      <w:bookmarkStart w:id="18343" w:name="_ETM_Q1_3111904"/>
      <w:bookmarkStart w:id="18344" w:name="_ETM_Q1_3109904"/>
      <w:bookmarkStart w:id="18345" w:name="_ETM_Q1_3110154"/>
      <w:bookmarkStart w:id="18346" w:name="_ETM_Q1_3110904"/>
      <w:bookmarkEnd w:id="18343"/>
      <w:bookmarkEnd w:id="18344"/>
      <w:bookmarkEnd w:id="18345"/>
      <w:bookmarkEnd w:id="18346"/>
    </w:p>
    <w:p w14:paraId="2B26AB48" w14:textId="77777777" w:rsidR="00DE79C2" w:rsidRDefault="00DE79C2" w:rsidP="00DE79C2">
      <w:pPr>
        <w:rPr>
          <w:rtl/>
          <w:lang w:eastAsia="he-IL"/>
        </w:rPr>
      </w:pPr>
      <w:bookmarkStart w:id="18347" w:name="_ETM_Q1_3109405"/>
      <w:bookmarkStart w:id="18348" w:name="_ETM_Q1_3109655"/>
      <w:bookmarkStart w:id="18349" w:name="_ETM_Q1_3110155"/>
      <w:bookmarkEnd w:id="18347"/>
      <w:bookmarkEnd w:id="18348"/>
      <w:bookmarkEnd w:id="18349"/>
    </w:p>
    <w:p w14:paraId="72ED97FA" w14:textId="3CCF8A5F" w:rsidR="00DE79C2" w:rsidRDefault="00DE79C2" w:rsidP="00DE79C2">
      <w:pPr>
        <w:pStyle w:val="af6"/>
        <w:keepNext/>
        <w:rPr>
          <w:rtl/>
        </w:rPr>
      </w:pPr>
      <w:bookmarkStart w:id="18350" w:name="ET_yor_6162_1633"/>
      <w:r w:rsidRPr="00DE79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E7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0"/>
    </w:p>
    <w:p w14:paraId="45983E95" w14:textId="77777777" w:rsidR="00DE79C2" w:rsidRDefault="00DE79C2" w:rsidP="00DE79C2">
      <w:pPr>
        <w:pStyle w:val="KeepWithNext"/>
        <w:rPr>
          <w:rtl/>
          <w:lang w:eastAsia="he-IL"/>
        </w:rPr>
      </w:pPr>
    </w:p>
    <w:p w14:paraId="6624B0B6" w14:textId="491DD876" w:rsidR="00DE79C2" w:rsidRDefault="00DE79C2" w:rsidP="00DE79C2">
      <w:pPr>
        <w:rPr>
          <w:rtl/>
          <w:lang w:eastAsia="he-IL"/>
        </w:rPr>
      </w:pPr>
      <w:bookmarkStart w:id="18351" w:name="_ETM_Q1_3111155"/>
      <w:bookmarkEnd w:id="18351"/>
      <w:r>
        <w:rPr>
          <w:rFonts w:hint="cs"/>
          <w:rtl/>
          <w:lang w:eastAsia="he-IL"/>
        </w:rPr>
        <w:t>מיכאל, אני אסביר לך</w:t>
      </w:r>
      <w:bookmarkStart w:id="18352" w:name="_ETM_Q1_3110655"/>
      <w:bookmarkEnd w:id="18352"/>
      <w:r>
        <w:rPr>
          <w:rFonts w:hint="cs"/>
          <w:rtl/>
          <w:lang w:eastAsia="he-IL"/>
        </w:rPr>
        <w:t>. בשבוע הבא התקציב כבר מונ</w:t>
      </w:r>
      <w:bookmarkStart w:id="18353" w:name="_ETM_Q1_3113403"/>
      <w:bookmarkEnd w:id="18353"/>
      <w:r>
        <w:rPr>
          <w:rFonts w:hint="cs"/>
          <w:rtl/>
          <w:lang w:eastAsia="he-IL"/>
        </w:rPr>
        <w:t xml:space="preserve">ח על </w:t>
      </w:r>
      <w:bookmarkStart w:id="18354" w:name="_ETM_Q1_3112403"/>
      <w:bookmarkEnd w:id="18354"/>
      <w:r>
        <w:rPr>
          <w:rFonts w:hint="cs"/>
          <w:rtl/>
          <w:lang w:eastAsia="he-IL"/>
        </w:rPr>
        <w:t xml:space="preserve">שולחן הכנסת ואני </w:t>
      </w:r>
      <w:bookmarkStart w:id="18355" w:name="_ETM_Q1_3114903"/>
      <w:bookmarkStart w:id="18356" w:name="_ETM_Q1_3112153"/>
      <w:bookmarkEnd w:id="18355"/>
      <w:bookmarkEnd w:id="18356"/>
      <w:r>
        <w:rPr>
          <w:rFonts w:hint="cs"/>
          <w:rtl/>
          <w:lang w:eastAsia="he-IL"/>
        </w:rPr>
        <w:t>רוצה שזה יישאר פה</w:t>
      </w:r>
      <w:bookmarkStart w:id="18357" w:name="_ETM_Q1_3115154"/>
      <w:bookmarkEnd w:id="18357"/>
      <w:r>
        <w:rPr>
          <w:rFonts w:hint="cs"/>
          <w:rtl/>
          <w:lang w:eastAsia="he-IL"/>
        </w:rPr>
        <w:t xml:space="preserve"> בוועדה. </w:t>
      </w:r>
      <w:bookmarkStart w:id="18358" w:name="_ETM_Q1_3114653"/>
      <w:bookmarkStart w:id="18359" w:name="_ETM_Q1_3115403"/>
      <w:bookmarkEnd w:id="18358"/>
      <w:bookmarkEnd w:id="18359"/>
    </w:p>
    <w:p w14:paraId="04A848CA" w14:textId="77777777" w:rsidR="00DE79C2" w:rsidRDefault="00DE79C2" w:rsidP="00DE79C2">
      <w:pPr>
        <w:rPr>
          <w:rtl/>
          <w:lang w:eastAsia="he-IL"/>
        </w:rPr>
      </w:pPr>
      <w:bookmarkStart w:id="18360" w:name="_ETM_Q1_3115903"/>
      <w:bookmarkEnd w:id="18360"/>
    </w:p>
    <w:p w14:paraId="762D7D40" w14:textId="0BD96D10" w:rsidR="00DE79C2" w:rsidRDefault="00DE79C2" w:rsidP="00DE79C2">
      <w:pPr>
        <w:pStyle w:val="a4"/>
        <w:keepNext/>
        <w:rPr>
          <w:rtl/>
        </w:rPr>
      </w:pPr>
      <w:bookmarkStart w:id="18361" w:name="ET_speaker_5765_1634"/>
      <w:r w:rsidRPr="00DE79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7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1"/>
    </w:p>
    <w:p w14:paraId="6ACF2126" w14:textId="77777777" w:rsidR="00DE79C2" w:rsidRDefault="00DE79C2" w:rsidP="00DE79C2">
      <w:pPr>
        <w:pStyle w:val="KeepWithNext"/>
        <w:rPr>
          <w:rtl/>
          <w:lang w:eastAsia="he-IL"/>
        </w:rPr>
      </w:pPr>
    </w:p>
    <w:p w14:paraId="563CB2BD" w14:textId="2E6451C1" w:rsidR="00DE79C2" w:rsidRDefault="00DE79C2" w:rsidP="00DE79C2">
      <w:pPr>
        <w:rPr>
          <w:rtl/>
          <w:lang w:eastAsia="he-IL"/>
        </w:rPr>
      </w:pPr>
      <w:bookmarkStart w:id="18362" w:name="_ETM_Q1_3118404"/>
      <w:bookmarkStart w:id="18363" w:name="_ETM_Q1_3116903"/>
      <w:bookmarkEnd w:id="18362"/>
      <w:bookmarkEnd w:id="18363"/>
      <w:r>
        <w:rPr>
          <w:rFonts w:hint="cs"/>
          <w:rtl/>
          <w:lang w:eastAsia="he-IL"/>
        </w:rPr>
        <w:t>נ</w:t>
      </w:r>
      <w:bookmarkStart w:id="18364" w:name="_ETM_Q1_3115153"/>
      <w:bookmarkEnd w:id="18364"/>
      <w:r>
        <w:rPr>
          <w:rFonts w:hint="cs"/>
          <w:rtl/>
          <w:lang w:eastAsia="he-IL"/>
        </w:rPr>
        <w:t>דב</w:t>
      </w:r>
      <w:bookmarkStart w:id="18365" w:name="_ETM_Q1_3113402"/>
      <w:bookmarkStart w:id="18366" w:name="_ETM_Q1_3113653"/>
      <w:bookmarkEnd w:id="18365"/>
      <w:bookmarkEnd w:id="18366"/>
      <w:r>
        <w:rPr>
          <w:rFonts w:hint="cs"/>
          <w:rtl/>
          <w:lang w:eastAsia="he-IL"/>
        </w:rPr>
        <w:t xml:space="preserve">ר ביום שני. </w:t>
      </w:r>
      <w:bookmarkStart w:id="18367" w:name="_ETM_Q1_3108904"/>
      <w:bookmarkEnd w:id="18367"/>
    </w:p>
    <w:p w14:paraId="178B938F" w14:textId="77777777" w:rsidR="00DE79C2" w:rsidRDefault="00DE79C2" w:rsidP="00DE79C2">
      <w:pPr>
        <w:rPr>
          <w:rtl/>
          <w:lang w:eastAsia="he-IL"/>
        </w:rPr>
      </w:pPr>
      <w:bookmarkStart w:id="18368" w:name="_ETM_Q1_3109653"/>
      <w:bookmarkEnd w:id="18368"/>
    </w:p>
    <w:p w14:paraId="3C8C4F03" w14:textId="73F13A28" w:rsidR="00DE79C2" w:rsidRDefault="00DE79C2" w:rsidP="00DE79C2">
      <w:pPr>
        <w:pStyle w:val="af6"/>
        <w:keepNext/>
        <w:rPr>
          <w:rtl/>
        </w:rPr>
      </w:pPr>
      <w:bookmarkStart w:id="18369" w:name="ET_yor_6162_1635"/>
      <w:r w:rsidRPr="00DE79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E7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9"/>
    </w:p>
    <w:p w14:paraId="787CAE22" w14:textId="77777777" w:rsidR="00DE79C2" w:rsidRDefault="00DE79C2" w:rsidP="00DE79C2">
      <w:pPr>
        <w:pStyle w:val="KeepWithNext"/>
        <w:rPr>
          <w:rtl/>
          <w:lang w:eastAsia="he-IL"/>
        </w:rPr>
      </w:pPr>
    </w:p>
    <w:p w14:paraId="24F6BC58" w14:textId="7CC1CB68" w:rsidR="00DE79C2" w:rsidRDefault="00DE79C2" w:rsidP="00DE79C2">
      <w:pPr>
        <w:rPr>
          <w:rtl/>
          <w:lang w:eastAsia="he-IL"/>
        </w:rPr>
      </w:pPr>
      <w:bookmarkStart w:id="18370" w:name="_ETM_Q1_3110653"/>
      <w:bookmarkEnd w:id="18370"/>
      <w:r>
        <w:rPr>
          <w:rFonts w:hint="cs"/>
          <w:rtl/>
          <w:lang w:eastAsia="he-IL"/>
        </w:rPr>
        <w:t>כשזה יגיע לכספים אתם תתמודדו עם גפני.</w:t>
      </w:r>
      <w:bookmarkStart w:id="18371" w:name="_ETM_Q1_3119403"/>
      <w:bookmarkStart w:id="18372" w:name="_ETM_Q1_3119653"/>
      <w:bookmarkEnd w:id="18371"/>
      <w:bookmarkEnd w:id="18372"/>
    </w:p>
    <w:p w14:paraId="5DF85213" w14:textId="77777777" w:rsidR="00DE79C2" w:rsidRDefault="00DE79C2" w:rsidP="00DE79C2">
      <w:pPr>
        <w:rPr>
          <w:rtl/>
          <w:lang w:eastAsia="he-IL"/>
        </w:rPr>
      </w:pPr>
    </w:p>
    <w:p w14:paraId="0E5B3BBE" w14:textId="46DBA96B" w:rsidR="00DE79C2" w:rsidRDefault="00DE79C2" w:rsidP="00DE79C2">
      <w:pPr>
        <w:pStyle w:val="a4"/>
        <w:keepNext/>
        <w:rPr>
          <w:rtl/>
        </w:rPr>
      </w:pPr>
      <w:bookmarkStart w:id="18373" w:name="ET_speaker_5765_1636"/>
      <w:r w:rsidRPr="00DE79C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E7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3"/>
    </w:p>
    <w:p w14:paraId="3BD2E367" w14:textId="77777777" w:rsidR="00DE79C2" w:rsidRDefault="00DE79C2" w:rsidP="00DE79C2">
      <w:pPr>
        <w:pStyle w:val="KeepWithNext"/>
        <w:rPr>
          <w:rtl/>
          <w:lang w:eastAsia="he-IL"/>
        </w:rPr>
      </w:pPr>
    </w:p>
    <w:p w14:paraId="22860D44" w14:textId="4F1E1049" w:rsidR="00DE79C2" w:rsidRDefault="00DE79C2" w:rsidP="00DE79C2">
      <w:pPr>
        <w:rPr>
          <w:rtl/>
          <w:lang w:eastAsia="he-IL"/>
        </w:rPr>
      </w:pPr>
      <w:bookmarkStart w:id="18374" w:name="_ETM_Q1_3122403"/>
      <w:bookmarkEnd w:id="18374"/>
      <w:r>
        <w:rPr>
          <w:rFonts w:hint="cs"/>
          <w:rtl/>
          <w:lang w:eastAsia="he-IL"/>
        </w:rPr>
        <w:t>ל</w:t>
      </w:r>
      <w:bookmarkStart w:id="18375" w:name="_ETM_Q1_3120653"/>
      <w:bookmarkStart w:id="18376" w:name="_ETM_Q1_3118903"/>
      <w:bookmarkEnd w:id="18375"/>
      <w:bookmarkEnd w:id="18376"/>
      <w:r>
        <w:rPr>
          <w:rFonts w:hint="cs"/>
          <w:rtl/>
          <w:lang w:eastAsia="he-IL"/>
        </w:rPr>
        <w:t>א,</w:t>
      </w:r>
      <w:bookmarkStart w:id="18377" w:name="_ETM_Q1_3117153"/>
      <w:bookmarkEnd w:id="18377"/>
      <w:r>
        <w:rPr>
          <w:rFonts w:hint="cs"/>
          <w:rtl/>
          <w:lang w:eastAsia="he-IL"/>
        </w:rPr>
        <w:t xml:space="preserve"> נדבר ביום שני. </w:t>
      </w:r>
    </w:p>
    <w:p w14:paraId="39879FB8" w14:textId="77777777" w:rsidR="00DE79C2" w:rsidRDefault="00DE79C2" w:rsidP="00DE79C2">
      <w:pPr>
        <w:rPr>
          <w:rtl/>
          <w:lang w:eastAsia="he-IL"/>
        </w:rPr>
      </w:pPr>
      <w:bookmarkStart w:id="18378" w:name="_ETM_Q1_3119903"/>
      <w:bookmarkEnd w:id="18378"/>
    </w:p>
    <w:p w14:paraId="629E0232" w14:textId="408B22B0" w:rsidR="00DE79C2" w:rsidRDefault="00DE79C2" w:rsidP="00DE79C2">
      <w:pPr>
        <w:pStyle w:val="af6"/>
        <w:keepNext/>
        <w:rPr>
          <w:rtl/>
        </w:rPr>
      </w:pPr>
      <w:bookmarkStart w:id="18379" w:name="ET_yor_6162_1637"/>
      <w:r w:rsidRPr="00DE79C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E7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9"/>
    </w:p>
    <w:p w14:paraId="0EEFC9A7" w14:textId="77777777" w:rsidR="00DE79C2" w:rsidRDefault="00DE79C2" w:rsidP="00DE79C2">
      <w:pPr>
        <w:pStyle w:val="KeepWithNext"/>
        <w:rPr>
          <w:rtl/>
          <w:lang w:eastAsia="he-IL"/>
        </w:rPr>
      </w:pPr>
    </w:p>
    <w:p w14:paraId="0EADE5AA" w14:textId="599C7FC0" w:rsidR="00DE79C2" w:rsidRDefault="00DE79C2" w:rsidP="00DE79C2">
      <w:pPr>
        <w:rPr>
          <w:rtl/>
          <w:lang w:eastAsia="he-IL"/>
        </w:rPr>
      </w:pPr>
      <w:bookmarkStart w:id="18380" w:name="_ETM_Q1_3124653"/>
      <w:bookmarkStart w:id="18381" w:name="_ETM_Q1_3122903"/>
      <w:bookmarkEnd w:id="18380"/>
      <w:bookmarkEnd w:id="18381"/>
      <w:r>
        <w:rPr>
          <w:rFonts w:hint="cs"/>
          <w:rtl/>
          <w:lang w:eastAsia="he-IL"/>
        </w:rPr>
        <w:t>גפ</w:t>
      </w:r>
      <w:bookmarkStart w:id="18382" w:name="_ETM_Q1_3121153"/>
      <w:bookmarkEnd w:id="18382"/>
      <w:r>
        <w:rPr>
          <w:rFonts w:hint="cs"/>
          <w:rtl/>
          <w:lang w:eastAsia="he-IL"/>
        </w:rPr>
        <w:t>ני</w:t>
      </w:r>
      <w:bookmarkStart w:id="18383" w:name="_ETM_Q1_3119404"/>
      <w:bookmarkEnd w:id="18383"/>
      <w:r>
        <w:rPr>
          <w:rFonts w:hint="cs"/>
          <w:rtl/>
          <w:lang w:eastAsia="he-IL"/>
        </w:rPr>
        <w:t xml:space="preserve"> </w:t>
      </w:r>
      <w:bookmarkStart w:id="18384" w:name="_ETM_Q1_3119654"/>
      <w:bookmarkEnd w:id="18384"/>
      <w:r>
        <w:rPr>
          <w:rFonts w:hint="cs"/>
          <w:rtl/>
          <w:lang w:eastAsia="he-IL"/>
        </w:rPr>
        <w:t xml:space="preserve">יותר בכיר בקואליציה </w:t>
      </w:r>
      <w:bookmarkStart w:id="18385" w:name="_ETM_Q1_3118653"/>
      <w:bookmarkEnd w:id="18385"/>
      <w:r>
        <w:rPr>
          <w:rFonts w:hint="cs"/>
          <w:rtl/>
          <w:lang w:eastAsia="he-IL"/>
        </w:rPr>
        <w:t xml:space="preserve">כי הוא לא חבר ליכוד. </w:t>
      </w:r>
    </w:p>
    <w:p w14:paraId="5F075260" w14:textId="77777777" w:rsidR="00852753" w:rsidRDefault="00852753" w:rsidP="00DE79C2">
      <w:pPr>
        <w:rPr>
          <w:rtl/>
          <w:lang w:eastAsia="he-IL"/>
        </w:rPr>
      </w:pPr>
      <w:bookmarkStart w:id="18386" w:name="_ETM_Q1_3126152"/>
      <w:bookmarkEnd w:id="18386"/>
    </w:p>
    <w:p w14:paraId="30D13111" w14:textId="37816A89" w:rsidR="00852753" w:rsidRDefault="00852753" w:rsidP="00852753">
      <w:pPr>
        <w:pStyle w:val="a4"/>
        <w:keepNext/>
        <w:rPr>
          <w:rtl/>
        </w:rPr>
      </w:pPr>
      <w:bookmarkStart w:id="18387" w:name="ET_speaker_5765_1638"/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7"/>
    </w:p>
    <w:p w14:paraId="0D9D6D79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1C7DD7E7" w14:textId="7685B4AA" w:rsidR="00852753" w:rsidRDefault="00852753" w:rsidP="00852753">
      <w:pPr>
        <w:rPr>
          <w:rtl/>
          <w:lang w:eastAsia="he-IL"/>
        </w:rPr>
      </w:pPr>
      <w:bookmarkStart w:id="18388" w:name="_ETM_Q1_3131903"/>
      <w:bookmarkStart w:id="18389" w:name="_ETM_Q1_3132153"/>
      <w:bookmarkStart w:id="18390" w:name="_ETM_Q1_3132653"/>
      <w:bookmarkStart w:id="18391" w:name="_ETM_Q1_3133404"/>
      <w:bookmarkStart w:id="18392" w:name="_ETM_Q1_3124904"/>
      <w:bookmarkEnd w:id="18388"/>
      <w:bookmarkEnd w:id="18389"/>
      <w:bookmarkEnd w:id="18390"/>
      <w:bookmarkEnd w:id="18391"/>
      <w:bookmarkEnd w:id="18392"/>
      <w:r>
        <w:rPr>
          <w:rFonts w:hint="cs"/>
          <w:rtl/>
          <w:lang w:eastAsia="he-IL"/>
        </w:rPr>
        <w:t xml:space="preserve">גפני לא היה נותן </w:t>
      </w:r>
      <w:bookmarkStart w:id="18393" w:name="_ETM_Q1_3126407"/>
      <w:bookmarkEnd w:id="18393"/>
      <w:r>
        <w:rPr>
          <w:rFonts w:hint="cs"/>
          <w:rtl/>
          <w:lang w:eastAsia="he-IL"/>
        </w:rPr>
        <w:t>לאוצר</w:t>
      </w:r>
      <w:bookmarkStart w:id="18394" w:name="_ETM_Q1_3127152"/>
      <w:bookmarkEnd w:id="18394"/>
      <w:r>
        <w:rPr>
          <w:rFonts w:hint="cs"/>
          <w:rtl/>
          <w:lang w:eastAsia="he-IL"/>
        </w:rPr>
        <w:t xml:space="preserve"> להכפיף או</w:t>
      </w:r>
      <w:bookmarkStart w:id="18395" w:name="_ETM_Q1_3127903"/>
      <w:bookmarkEnd w:id="18395"/>
      <w:r>
        <w:rPr>
          <w:rFonts w:hint="cs"/>
          <w:rtl/>
          <w:lang w:eastAsia="he-IL"/>
        </w:rPr>
        <w:t>תנו.</w:t>
      </w:r>
      <w:bookmarkStart w:id="18396" w:name="_ETM_Q1_3127653"/>
      <w:bookmarkEnd w:id="18396"/>
    </w:p>
    <w:p w14:paraId="3C0BFA0D" w14:textId="77777777" w:rsidR="00852753" w:rsidRDefault="00852753" w:rsidP="00852753">
      <w:pPr>
        <w:rPr>
          <w:rtl/>
          <w:lang w:eastAsia="he-IL"/>
        </w:rPr>
      </w:pPr>
      <w:bookmarkStart w:id="18397" w:name="_ETM_Q1_3127904"/>
      <w:bookmarkEnd w:id="18397"/>
    </w:p>
    <w:p w14:paraId="26257315" w14:textId="3FDCB142" w:rsidR="00852753" w:rsidRDefault="00852753" w:rsidP="00852753">
      <w:pPr>
        <w:pStyle w:val="af6"/>
        <w:keepNext/>
        <w:rPr>
          <w:rtl/>
        </w:rPr>
      </w:pPr>
      <w:bookmarkStart w:id="18398" w:name="ET_yor_6162_1639"/>
      <w:r w:rsidRPr="0085275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52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98"/>
    </w:p>
    <w:p w14:paraId="337059CA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73EC8B8B" w14:textId="4A419FB2" w:rsidR="00852753" w:rsidRDefault="00852753" w:rsidP="00852753">
      <w:pPr>
        <w:rPr>
          <w:rtl/>
          <w:lang w:eastAsia="he-IL"/>
        </w:rPr>
      </w:pPr>
      <w:bookmarkStart w:id="18399" w:name="_ETM_Q1_3129154"/>
      <w:bookmarkStart w:id="18400" w:name="_ETM_Q1_3127404"/>
      <w:bookmarkEnd w:id="18399"/>
      <w:bookmarkEnd w:id="18400"/>
      <w:r>
        <w:rPr>
          <w:rFonts w:hint="cs"/>
          <w:rtl/>
          <w:lang w:eastAsia="he-IL"/>
        </w:rPr>
        <w:t>סל</w:t>
      </w:r>
      <w:bookmarkStart w:id="18401" w:name="_ETM_Q1_3125654"/>
      <w:bookmarkEnd w:id="18401"/>
      <w:r>
        <w:rPr>
          <w:rFonts w:hint="cs"/>
          <w:rtl/>
          <w:lang w:eastAsia="he-IL"/>
        </w:rPr>
        <w:t xml:space="preserve">יחה, אני לא מבין. </w:t>
      </w:r>
      <w:bookmarkStart w:id="18402" w:name="_ETM_Q1_3127905"/>
      <w:bookmarkEnd w:id="18402"/>
      <w:r>
        <w:rPr>
          <w:rFonts w:hint="cs"/>
          <w:rtl/>
          <w:lang w:eastAsia="he-IL"/>
        </w:rPr>
        <w:t>אתה רוצה להמשיך</w:t>
      </w:r>
      <w:bookmarkStart w:id="18403" w:name="_ETM_Q1_3129905"/>
      <w:bookmarkEnd w:id="18403"/>
      <w:r>
        <w:rPr>
          <w:rFonts w:hint="cs"/>
          <w:rtl/>
          <w:lang w:eastAsia="he-IL"/>
        </w:rPr>
        <w:t>?</w:t>
      </w:r>
      <w:bookmarkStart w:id="18404" w:name="_ETM_Q1_3128155"/>
      <w:bookmarkEnd w:id="18404"/>
      <w:r>
        <w:rPr>
          <w:rFonts w:hint="cs"/>
          <w:rtl/>
          <w:lang w:eastAsia="he-IL"/>
        </w:rPr>
        <w:t xml:space="preserve"> אם</w:t>
      </w:r>
      <w:bookmarkStart w:id="18405" w:name="_ETM_Q1_3128404"/>
      <w:bookmarkEnd w:id="18405"/>
      <w:r>
        <w:rPr>
          <w:rFonts w:hint="cs"/>
          <w:rtl/>
          <w:lang w:eastAsia="he-IL"/>
        </w:rPr>
        <w:t xml:space="preserve"> סיימת אז תגיד. </w:t>
      </w:r>
      <w:bookmarkStart w:id="18406" w:name="_ETM_Q1_3130905"/>
      <w:bookmarkEnd w:id="18406"/>
    </w:p>
    <w:p w14:paraId="17AC7E73" w14:textId="77777777" w:rsidR="00852753" w:rsidRDefault="00852753" w:rsidP="00852753">
      <w:pPr>
        <w:rPr>
          <w:rtl/>
          <w:lang w:eastAsia="he-IL"/>
        </w:rPr>
      </w:pPr>
      <w:bookmarkStart w:id="18407" w:name="_ETM_Q1_3131404"/>
      <w:bookmarkEnd w:id="18407"/>
    </w:p>
    <w:p w14:paraId="5A21568C" w14:textId="7E994E6D" w:rsidR="00852753" w:rsidRDefault="00852753" w:rsidP="00852753">
      <w:pPr>
        <w:pStyle w:val="a4"/>
        <w:keepNext/>
        <w:rPr>
          <w:rtl/>
        </w:rPr>
      </w:pPr>
      <w:bookmarkStart w:id="18408" w:name="_ETM_Q1_3129654"/>
      <w:bookmarkStart w:id="18409" w:name="ET_speaker_5787_1640"/>
      <w:bookmarkEnd w:id="18408"/>
      <w:r>
        <w:rPr>
          <w:rStyle w:val="TagStyle"/>
          <w:rFonts w:hint="cs"/>
          <w:rtl/>
        </w:rPr>
        <w:t xml:space="preserve"> </w:t>
      </w:r>
      <w:r w:rsidRPr="00852753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עתיד):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9"/>
    </w:p>
    <w:p w14:paraId="0A17E639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72039AF7" w14:textId="5569AB31" w:rsidR="00852753" w:rsidRDefault="00852753" w:rsidP="00852753">
      <w:pPr>
        <w:rPr>
          <w:rtl/>
          <w:lang w:eastAsia="he-IL"/>
        </w:rPr>
      </w:pPr>
      <w:bookmarkStart w:id="18410" w:name="_ETM_Q1_3134155"/>
      <w:bookmarkStart w:id="18411" w:name="_ETM_Q1_3132155"/>
      <w:bookmarkStart w:id="18412" w:name="_ETM_Q1_3130404"/>
      <w:bookmarkStart w:id="18413" w:name="_ETM_Q1_3128654"/>
      <w:bookmarkStart w:id="18414" w:name="_ETM_Q1_3126903"/>
      <w:bookmarkStart w:id="18415" w:name="_ETM_Q1_3125154"/>
      <w:bookmarkEnd w:id="18410"/>
      <w:bookmarkEnd w:id="18411"/>
      <w:bookmarkEnd w:id="18412"/>
      <w:bookmarkEnd w:id="18413"/>
      <w:bookmarkEnd w:id="18414"/>
      <w:bookmarkEnd w:id="18415"/>
      <w:r>
        <w:rPr>
          <w:rFonts w:hint="cs"/>
          <w:rtl/>
          <w:lang w:eastAsia="he-IL"/>
        </w:rPr>
        <w:t xml:space="preserve">אם תאפשר לי להמשיך, אני אמשיך. </w:t>
      </w:r>
      <w:bookmarkStart w:id="18416" w:name="_ETM_Q1_3127154"/>
      <w:bookmarkEnd w:id="18416"/>
      <w:r>
        <w:rPr>
          <w:rFonts w:hint="cs"/>
          <w:rtl/>
          <w:lang w:eastAsia="he-IL"/>
        </w:rPr>
        <w:t>אני לא יכול לדבר על גביך</w:t>
      </w:r>
      <w:bookmarkStart w:id="18417" w:name="_ETM_Q1_3133405"/>
      <w:bookmarkEnd w:id="18417"/>
      <w:r>
        <w:rPr>
          <w:rFonts w:hint="cs"/>
          <w:rtl/>
          <w:lang w:eastAsia="he-IL"/>
        </w:rPr>
        <w:t xml:space="preserve"> </w:t>
      </w:r>
      <w:bookmarkStart w:id="18418" w:name="_ETM_Q1_3131906"/>
      <w:bookmarkEnd w:id="18418"/>
      <w:r>
        <w:rPr>
          <w:rFonts w:hint="cs"/>
          <w:rtl/>
          <w:lang w:eastAsia="he-IL"/>
        </w:rPr>
        <w:t xml:space="preserve">ועל גבי החברים </w:t>
      </w:r>
      <w:bookmarkStart w:id="18419" w:name="_ETM_Q1_3132907"/>
      <w:bookmarkStart w:id="18420" w:name="_ETM_Q1_3131151"/>
      <w:bookmarkEnd w:id="18419"/>
      <w:bookmarkEnd w:id="18420"/>
      <w:r>
        <w:rPr>
          <w:rFonts w:hint="cs"/>
          <w:rtl/>
          <w:lang w:eastAsia="he-IL"/>
        </w:rPr>
        <w:t>פה.</w:t>
      </w:r>
      <w:bookmarkStart w:id="18421" w:name="_ETM_Q1_3134902"/>
      <w:bookmarkEnd w:id="18421"/>
    </w:p>
    <w:p w14:paraId="1CEB47BB" w14:textId="77777777" w:rsidR="00852753" w:rsidRDefault="00852753" w:rsidP="00852753">
      <w:pPr>
        <w:rPr>
          <w:rtl/>
          <w:lang w:eastAsia="he-IL"/>
        </w:rPr>
      </w:pPr>
      <w:bookmarkStart w:id="18422" w:name="_ETM_Q1_3133403"/>
      <w:bookmarkStart w:id="18423" w:name="_ETM_Q1_3133653"/>
      <w:bookmarkEnd w:id="18422"/>
      <w:bookmarkEnd w:id="18423"/>
    </w:p>
    <w:p w14:paraId="6686362D" w14:textId="66E39F66" w:rsidR="00852753" w:rsidRDefault="00852753" w:rsidP="00852753">
      <w:pPr>
        <w:pStyle w:val="af6"/>
        <w:keepNext/>
        <w:rPr>
          <w:rtl/>
        </w:rPr>
      </w:pPr>
      <w:bookmarkStart w:id="18424" w:name="ET_yor_6162_1641"/>
      <w:r w:rsidRPr="0085275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52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4"/>
    </w:p>
    <w:p w14:paraId="3AD80BE7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198DFCD9" w14:textId="29739196" w:rsidR="00852753" w:rsidRDefault="00852753" w:rsidP="00852753">
      <w:pPr>
        <w:rPr>
          <w:rtl/>
          <w:lang w:eastAsia="he-IL"/>
        </w:rPr>
      </w:pPr>
      <w:bookmarkStart w:id="18425" w:name="_ETM_Q1_3134904"/>
      <w:bookmarkEnd w:id="18425"/>
      <w:r>
        <w:rPr>
          <w:rFonts w:hint="cs"/>
          <w:rtl/>
          <w:lang w:eastAsia="he-IL"/>
        </w:rPr>
        <w:t>בבקשה,</w:t>
      </w:r>
      <w:bookmarkStart w:id="18426" w:name="_ETM_Q1_3135904"/>
      <w:bookmarkEnd w:id="18426"/>
      <w:r>
        <w:rPr>
          <w:rFonts w:hint="cs"/>
          <w:rtl/>
          <w:lang w:eastAsia="he-IL"/>
        </w:rPr>
        <w:t xml:space="preserve"> קדימה</w:t>
      </w:r>
      <w:bookmarkStart w:id="18427" w:name="_ETM_Q1_3135154"/>
      <w:bookmarkEnd w:id="18427"/>
      <w:r>
        <w:rPr>
          <w:rFonts w:hint="cs"/>
          <w:rtl/>
          <w:lang w:eastAsia="he-IL"/>
        </w:rPr>
        <w:t>.</w:t>
      </w:r>
    </w:p>
    <w:p w14:paraId="3EC51286" w14:textId="77777777" w:rsidR="00852753" w:rsidRDefault="00852753" w:rsidP="00852753">
      <w:pPr>
        <w:rPr>
          <w:rtl/>
          <w:lang w:eastAsia="he-IL"/>
        </w:rPr>
      </w:pPr>
    </w:p>
    <w:p w14:paraId="0DCF5F3C" w14:textId="54517D89" w:rsidR="00852753" w:rsidRDefault="00852753" w:rsidP="00852753">
      <w:pPr>
        <w:pStyle w:val="a4"/>
        <w:keepNext/>
        <w:rPr>
          <w:rtl/>
        </w:rPr>
      </w:pPr>
      <w:bookmarkStart w:id="18428" w:name="ET_speaker_5787_1642"/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8"/>
    </w:p>
    <w:p w14:paraId="7C38F2D7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17688C1B" w14:textId="3D39B3C7" w:rsidR="00852753" w:rsidRDefault="00852753" w:rsidP="00852753">
      <w:pPr>
        <w:rPr>
          <w:rtl/>
          <w:lang w:eastAsia="he-IL"/>
        </w:rPr>
      </w:pPr>
      <w:bookmarkStart w:id="18429" w:name="_ETM_Q1_3137654"/>
      <w:bookmarkStart w:id="18430" w:name="_ETM_Q1_3137904"/>
      <w:bookmarkStart w:id="18431" w:name="_ETM_Q1_3136904"/>
      <w:bookmarkStart w:id="18432" w:name="_ETM_Q1_3135404"/>
      <w:bookmarkStart w:id="18433" w:name="_ETM_Q1_3135655"/>
      <w:bookmarkEnd w:id="18429"/>
      <w:bookmarkEnd w:id="18430"/>
      <w:bookmarkEnd w:id="18431"/>
      <w:bookmarkEnd w:id="18432"/>
      <w:bookmarkEnd w:id="18433"/>
      <w:r>
        <w:rPr>
          <w:rFonts w:hint="cs"/>
          <w:rtl/>
          <w:lang w:eastAsia="he-IL"/>
        </w:rPr>
        <w:t>הסיבה שאני שואל לגבי הקצאת הכספים לכל הרשימה היא כי</w:t>
      </w:r>
      <w:bookmarkStart w:id="18434" w:name="_ETM_Q1_3144405"/>
      <w:bookmarkEnd w:id="18434"/>
      <w:r>
        <w:rPr>
          <w:rFonts w:hint="cs"/>
          <w:rtl/>
          <w:lang w:eastAsia="he-IL"/>
        </w:rPr>
        <w:t xml:space="preserve"> נאמר פה אתמול</w:t>
      </w:r>
      <w:bookmarkStart w:id="18435" w:name="_ETM_Q1_3143906"/>
      <w:bookmarkEnd w:id="18435"/>
      <w:r>
        <w:rPr>
          <w:rFonts w:hint="cs"/>
          <w:rtl/>
          <w:lang w:eastAsia="he-IL"/>
        </w:rPr>
        <w:t xml:space="preserve"> שהסכומים פה הם</w:t>
      </w:r>
      <w:bookmarkStart w:id="18436" w:name="_ETM_Q1_3144402"/>
      <w:bookmarkEnd w:id="18436"/>
      <w:r>
        <w:rPr>
          <w:rFonts w:hint="cs"/>
          <w:rtl/>
          <w:lang w:eastAsia="he-IL"/>
        </w:rPr>
        <w:t xml:space="preserve"> משוערים וככול שיימצא צורך</w:t>
      </w:r>
      <w:bookmarkStart w:id="18437" w:name="_ETM_Q1_3149652"/>
      <w:bookmarkStart w:id="18438" w:name="_ETM_Q1_3148652"/>
      <w:bookmarkStart w:id="18439" w:name="_ETM_Q1_3146903"/>
      <w:bookmarkStart w:id="18440" w:name="_ETM_Q1_3147903"/>
      <w:bookmarkStart w:id="18441" w:name="_ETM_Q1_3150154"/>
      <w:bookmarkEnd w:id="18437"/>
      <w:bookmarkEnd w:id="18438"/>
      <w:bookmarkEnd w:id="18439"/>
      <w:bookmarkEnd w:id="18440"/>
      <w:bookmarkEnd w:id="18441"/>
      <w:r>
        <w:rPr>
          <w:rFonts w:hint="cs"/>
          <w:rtl/>
          <w:lang w:eastAsia="he-IL"/>
        </w:rPr>
        <w:t xml:space="preserve"> גם לכולל</w:t>
      </w:r>
      <w:bookmarkStart w:id="18442" w:name="_ETM_Q1_3149905"/>
      <w:bookmarkEnd w:id="18442"/>
      <w:r>
        <w:rPr>
          <w:rFonts w:hint="cs"/>
          <w:rtl/>
          <w:lang w:eastAsia="he-IL"/>
        </w:rPr>
        <w:t>ים</w:t>
      </w:r>
      <w:bookmarkStart w:id="18443" w:name="_ETM_Q1_3148155"/>
      <w:bookmarkEnd w:id="18443"/>
      <w:r>
        <w:rPr>
          <w:rFonts w:hint="cs"/>
          <w:rtl/>
          <w:lang w:eastAsia="he-IL"/>
        </w:rPr>
        <w:t xml:space="preserve"> של אברכים וגם - - -</w:t>
      </w:r>
      <w:bookmarkStart w:id="18444" w:name="_ETM_Q1_3149904"/>
      <w:bookmarkStart w:id="18445" w:name="_ETM_Q1_3150155"/>
      <w:bookmarkEnd w:id="18444"/>
      <w:bookmarkEnd w:id="18445"/>
    </w:p>
    <w:p w14:paraId="5E672CFD" w14:textId="77777777" w:rsidR="00852753" w:rsidRDefault="00852753" w:rsidP="00852753">
      <w:pPr>
        <w:rPr>
          <w:rtl/>
          <w:lang w:eastAsia="he-IL"/>
        </w:rPr>
      </w:pPr>
    </w:p>
    <w:p w14:paraId="27B31043" w14:textId="0C158898" w:rsidR="00852753" w:rsidRDefault="00852753" w:rsidP="00852753">
      <w:pPr>
        <w:pStyle w:val="a4"/>
        <w:keepNext/>
        <w:rPr>
          <w:rtl/>
        </w:rPr>
      </w:pPr>
      <w:bookmarkStart w:id="18446" w:name="ET_speaker_גור_רוזנבלט_1649"/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46"/>
    </w:p>
    <w:p w14:paraId="26761C74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1EED9F0B" w14:textId="012ED8B4" w:rsidR="00852753" w:rsidRDefault="00852753" w:rsidP="00852753">
      <w:pPr>
        <w:rPr>
          <w:rtl/>
          <w:lang w:eastAsia="he-IL"/>
        </w:rPr>
      </w:pPr>
      <w:bookmarkStart w:id="18447" w:name="_ETM_Q1_3156155"/>
      <w:bookmarkStart w:id="18448" w:name="_ETM_Q1_3154406"/>
      <w:bookmarkStart w:id="18449" w:name="_ETM_Q1_3152655"/>
      <w:bookmarkStart w:id="18450" w:name="_ETM_Q1_3150906"/>
      <w:bookmarkEnd w:id="18447"/>
      <w:bookmarkEnd w:id="18448"/>
      <w:bookmarkEnd w:id="18449"/>
      <w:bookmarkEnd w:id="18450"/>
      <w:r>
        <w:rPr>
          <w:rFonts w:hint="cs"/>
          <w:rtl/>
          <w:lang w:eastAsia="he-IL"/>
        </w:rPr>
        <w:t xml:space="preserve">לא, זה לא יקרה. </w:t>
      </w:r>
      <w:bookmarkStart w:id="18451" w:name="_ETM_Q1_3150655"/>
      <w:bookmarkStart w:id="18452" w:name="_ETM_Q1_3150904"/>
      <w:bookmarkEnd w:id="18451"/>
      <w:bookmarkEnd w:id="18452"/>
      <w:r>
        <w:rPr>
          <w:rFonts w:hint="cs"/>
          <w:rtl/>
          <w:lang w:eastAsia="he-IL"/>
        </w:rPr>
        <w:t xml:space="preserve">זה לא יקרה. </w:t>
      </w:r>
    </w:p>
    <w:p w14:paraId="5C8A72BF" w14:textId="77777777" w:rsidR="00852753" w:rsidRDefault="00852753" w:rsidP="00852753">
      <w:pPr>
        <w:rPr>
          <w:rtl/>
          <w:lang w:eastAsia="he-IL"/>
        </w:rPr>
      </w:pPr>
    </w:p>
    <w:p w14:paraId="0EAC31BA" w14:textId="07199A52" w:rsidR="00852753" w:rsidRDefault="00852753" w:rsidP="00852753">
      <w:pPr>
        <w:pStyle w:val="a4"/>
        <w:keepNext/>
        <w:rPr>
          <w:rtl/>
        </w:rPr>
      </w:pPr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E0684E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06E12843" w14:textId="0B34E518" w:rsidR="00852753" w:rsidRDefault="00852753" w:rsidP="00852753">
      <w:pPr>
        <w:rPr>
          <w:rtl/>
          <w:lang w:eastAsia="he-IL"/>
        </w:rPr>
      </w:pPr>
      <w:bookmarkStart w:id="18453" w:name="_ETM_Q1_3155402"/>
      <w:bookmarkStart w:id="18454" w:name="_ETM_Q1_3155657"/>
      <w:bookmarkEnd w:id="18453"/>
      <w:bookmarkEnd w:id="18454"/>
      <w:r>
        <w:rPr>
          <w:rFonts w:hint="cs"/>
          <w:rtl/>
          <w:lang w:eastAsia="he-IL"/>
        </w:rPr>
        <w:t>אנ</w:t>
      </w:r>
      <w:bookmarkStart w:id="18455" w:name="_ETM_Q1_3154402"/>
      <w:bookmarkEnd w:id="18455"/>
      <w:r>
        <w:rPr>
          <w:rFonts w:hint="cs"/>
          <w:rtl/>
          <w:lang w:eastAsia="he-IL"/>
        </w:rPr>
        <w:t xml:space="preserve">י </w:t>
      </w:r>
      <w:bookmarkStart w:id="18456" w:name="_ETM_Q1_3152652"/>
      <w:bookmarkEnd w:id="18456"/>
      <w:r>
        <w:rPr>
          <w:rFonts w:hint="cs"/>
          <w:rtl/>
          <w:lang w:eastAsia="he-IL"/>
        </w:rPr>
        <w:t>רוצה שתבהיר את דבריך.</w:t>
      </w:r>
      <w:bookmarkStart w:id="18457" w:name="_ETM_Q1_3153903"/>
      <w:bookmarkEnd w:id="18457"/>
    </w:p>
    <w:p w14:paraId="263F5F1A" w14:textId="77777777" w:rsidR="00852753" w:rsidRDefault="00852753" w:rsidP="00852753">
      <w:pPr>
        <w:rPr>
          <w:rtl/>
          <w:lang w:eastAsia="he-IL"/>
        </w:rPr>
      </w:pPr>
      <w:bookmarkStart w:id="18458" w:name="_ETM_Q1_3153652"/>
      <w:bookmarkStart w:id="18459" w:name="_ETM_Q1_3153902"/>
      <w:bookmarkEnd w:id="18458"/>
      <w:bookmarkEnd w:id="18459"/>
    </w:p>
    <w:p w14:paraId="2A510ADE" w14:textId="77777777" w:rsidR="00852753" w:rsidRDefault="00852753" w:rsidP="00852753">
      <w:pPr>
        <w:pStyle w:val="a4"/>
        <w:keepNext/>
        <w:rPr>
          <w:rtl/>
        </w:rPr>
      </w:pPr>
      <w:r w:rsidRPr="00852753">
        <w:rPr>
          <w:rStyle w:val="TagStyle"/>
          <w:rtl/>
        </w:rPr>
        <w:t xml:space="preserve">&lt;&lt; דובר &gt;&gt; </w:t>
      </w:r>
      <w:r>
        <w:rPr>
          <w:rtl/>
        </w:rPr>
        <w:t>גור רוזנבלט: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3D244D" w14:textId="77777777" w:rsidR="00852753" w:rsidRPr="00852753" w:rsidRDefault="00852753" w:rsidP="00852753">
      <w:pPr>
        <w:rPr>
          <w:rtl/>
          <w:lang w:eastAsia="he-IL"/>
        </w:rPr>
      </w:pPr>
    </w:p>
    <w:p w14:paraId="6455D920" w14:textId="6A1A1AA9" w:rsidR="00852753" w:rsidRDefault="00852753" w:rsidP="00852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460" w:name="_ETM_Q1_3154902"/>
      <w:bookmarkEnd w:id="18460"/>
      <w:r>
        <w:rPr>
          <w:rFonts w:hint="cs"/>
          <w:rtl/>
          <w:lang w:eastAsia="he-IL"/>
        </w:rPr>
        <w:t>א</w:t>
      </w:r>
      <w:bookmarkStart w:id="18461" w:name="_ETM_Q1_3153152"/>
      <w:bookmarkEnd w:id="18461"/>
      <w:r>
        <w:rPr>
          <w:rFonts w:hint="cs"/>
          <w:rtl/>
          <w:lang w:eastAsia="he-IL"/>
        </w:rPr>
        <w:t>ומר</w:t>
      </w:r>
      <w:bookmarkStart w:id="18462" w:name="_ETM_Q1_3154155"/>
      <w:bookmarkEnd w:id="18462"/>
      <w:r>
        <w:rPr>
          <w:rFonts w:hint="cs"/>
          <w:rtl/>
          <w:lang w:eastAsia="he-IL"/>
        </w:rPr>
        <w:t xml:space="preserve"> חד-משמעית שז</w:t>
      </w:r>
      <w:bookmarkStart w:id="18463" w:name="_ETM_Q1_3156152"/>
      <w:bookmarkEnd w:id="18463"/>
      <w:r>
        <w:rPr>
          <w:rFonts w:hint="cs"/>
          <w:rtl/>
          <w:lang w:eastAsia="he-IL"/>
        </w:rPr>
        <w:t xml:space="preserve">ה </w:t>
      </w:r>
      <w:bookmarkStart w:id="18464" w:name="_ETM_Q1_3154652"/>
      <w:bookmarkEnd w:id="18464"/>
      <w:r>
        <w:rPr>
          <w:rFonts w:hint="cs"/>
          <w:rtl/>
          <w:lang w:eastAsia="he-IL"/>
        </w:rPr>
        <w:t>לא</w:t>
      </w:r>
      <w:bookmarkStart w:id="18465" w:name="_ETM_Q1_3152902"/>
      <w:bookmarkEnd w:id="18465"/>
      <w:r>
        <w:rPr>
          <w:rFonts w:hint="cs"/>
          <w:rtl/>
          <w:lang w:eastAsia="he-IL"/>
        </w:rPr>
        <w:t xml:space="preserve"> יקרה. </w:t>
      </w:r>
    </w:p>
    <w:p w14:paraId="2909177C" w14:textId="77777777" w:rsidR="00852753" w:rsidRDefault="00852753" w:rsidP="00852753">
      <w:pPr>
        <w:rPr>
          <w:rtl/>
          <w:lang w:eastAsia="he-IL"/>
        </w:rPr>
      </w:pPr>
    </w:p>
    <w:p w14:paraId="35D5691B" w14:textId="6518F460" w:rsidR="00852753" w:rsidRDefault="00852753" w:rsidP="00852753">
      <w:pPr>
        <w:pStyle w:val="a4"/>
        <w:keepNext/>
        <w:rPr>
          <w:rtl/>
        </w:rPr>
      </w:pPr>
      <w:bookmarkStart w:id="18466" w:name="ET_speaker_5787_1645"/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8467" w:name="_ETM_Q1_3161405"/>
      <w:bookmarkStart w:id="18468" w:name="_ETM_Q1_3159652"/>
      <w:bookmarkStart w:id="18469" w:name="_ETM_Q1_3157907"/>
      <w:bookmarkStart w:id="18470" w:name="_ETM_Q1_3163152"/>
      <w:bookmarkStart w:id="18471" w:name="_ETM_Q1_3161404"/>
      <w:bookmarkEnd w:id="18466"/>
      <w:bookmarkEnd w:id="18467"/>
      <w:bookmarkEnd w:id="18468"/>
      <w:bookmarkEnd w:id="18469"/>
      <w:bookmarkEnd w:id="18470"/>
      <w:bookmarkEnd w:id="18471"/>
    </w:p>
    <w:p w14:paraId="19FFAF23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5A797E14" w14:textId="5562871B" w:rsidR="00852753" w:rsidRDefault="00852753" w:rsidP="00852753">
      <w:pPr>
        <w:rPr>
          <w:rtl/>
          <w:lang w:eastAsia="he-IL"/>
        </w:rPr>
      </w:pPr>
      <w:r>
        <w:rPr>
          <w:rFonts w:hint="cs"/>
          <w:rtl/>
          <w:lang w:eastAsia="he-IL"/>
        </w:rPr>
        <w:t>הא</w:t>
      </w:r>
      <w:bookmarkStart w:id="18472" w:name="_ETM_Q1_3156906"/>
      <w:bookmarkEnd w:id="18472"/>
      <w:r>
        <w:rPr>
          <w:rFonts w:hint="cs"/>
          <w:rtl/>
          <w:lang w:eastAsia="he-IL"/>
        </w:rPr>
        <w:t xml:space="preserve">ם </w:t>
      </w:r>
      <w:bookmarkStart w:id="18473" w:name="_ETM_Q1_3157406"/>
      <w:bookmarkEnd w:id="18473"/>
      <w:r>
        <w:rPr>
          <w:rFonts w:hint="cs"/>
          <w:rtl/>
          <w:lang w:eastAsia="he-IL"/>
        </w:rPr>
        <w:t>ז</w:t>
      </w:r>
      <w:bookmarkStart w:id="18474" w:name="_ETM_Q1_3155406"/>
      <w:bookmarkStart w:id="18475" w:name="_ETM_Q1_3153651"/>
      <w:bookmarkStart w:id="18476" w:name="_ETM_Q1_3157905"/>
      <w:bookmarkEnd w:id="18474"/>
      <w:bookmarkEnd w:id="18475"/>
      <w:bookmarkEnd w:id="18476"/>
      <w:r>
        <w:rPr>
          <w:rFonts w:hint="cs"/>
          <w:rtl/>
          <w:lang w:eastAsia="he-IL"/>
        </w:rPr>
        <w:t>את רשימה סגורה של</w:t>
      </w:r>
      <w:bookmarkStart w:id="18477" w:name="_ETM_Q1_3156405"/>
      <w:bookmarkEnd w:id="18477"/>
      <w:r>
        <w:rPr>
          <w:rFonts w:hint="cs"/>
          <w:rtl/>
          <w:lang w:eastAsia="he-IL"/>
        </w:rPr>
        <w:t xml:space="preserve"> סכומים</w:t>
      </w:r>
      <w:bookmarkStart w:id="18478" w:name="_ETM_Q1_3156406"/>
      <w:bookmarkStart w:id="18479" w:name="_ETM_Q1_3154656"/>
      <w:bookmarkEnd w:id="18478"/>
      <w:bookmarkEnd w:id="18479"/>
      <w:r>
        <w:rPr>
          <w:rFonts w:hint="cs"/>
          <w:rtl/>
          <w:lang w:eastAsia="he-IL"/>
        </w:rPr>
        <w:t xml:space="preserve"> סגורים? </w:t>
      </w:r>
      <w:bookmarkStart w:id="18480" w:name="_ETM_Q1_3158656"/>
      <w:bookmarkEnd w:id="18480"/>
    </w:p>
    <w:p w14:paraId="3240EAF5" w14:textId="77777777" w:rsidR="00852753" w:rsidRDefault="00852753" w:rsidP="00852753">
      <w:pPr>
        <w:rPr>
          <w:rtl/>
          <w:lang w:eastAsia="he-IL"/>
        </w:rPr>
      </w:pPr>
    </w:p>
    <w:p w14:paraId="021AA60B" w14:textId="77777777" w:rsidR="00852753" w:rsidRDefault="00852753" w:rsidP="00852753">
      <w:pPr>
        <w:pStyle w:val="a4"/>
        <w:keepNext/>
        <w:rPr>
          <w:rtl/>
        </w:rPr>
      </w:pPr>
      <w:bookmarkStart w:id="18481" w:name="_ETM_Q1_3161906"/>
      <w:bookmarkStart w:id="18482" w:name="_ETM_Q1_3162156"/>
      <w:bookmarkEnd w:id="18481"/>
      <w:bookmarkEnd w:id="18482"/>
      <w:r w:rsidRPr="00852753">
        <w:rPr>
          <w:rStyle w:val="TagStyle"/>
          <w:rtl/>
        </w:rPr>
        <w:t xml:space="preserve">&lt;&lt; דובר &gt;&gt; </w:t>
      </w:r>
      <w:r>
        <w:rPr>
          <w:rtl/>
        </w:rPr>
        <w:t>גור רוזנבלט: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87C416" w14:textId="77777777" w:rsidR="00852753" w:rsidRPr="00852753" w:rsidRDefault="00852753" w:rsidP="00852753">
      <w:pPr>
        <w:rPr>
          <w:rtl/>
          <w:lang w:eastAsia="he-IL"/>
        </w:rPr>
      </w:pPr>
    </w:p>
    <w:p w14:paraId="7736C781" w14:textId="0241E102" w:rsidR="00852753" w:rsidRDefault="00852753" w:rsidP="00852753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8483" w:name="_ETM_Q1_3158907"/>
      <w:bookmarkEnd w:id="18483"/>
      <w:r>
        <w:rPr>
          <w:rFonts w:hint="cs"/>
          <w:rtl/>
          <w:lang w:eastAsia="he-IL"/>
        </w:rPr>
        <w:t>, זה</w:t>
      </w:r>
      <w:bookmarkStart w:id="18484" w:name="_ETM_Q1_3159656"/>
      <w:bookmarkEnd w:id="18484"/>
      <w:r>
        <w:rPr>
          <w:rFonts w:hint="cs"/>
          <w:rtl/>
          <w:lang w:eastAsia="he-IL"/>
        </w:rPr>
        <w:t xml:space="preserve"> לא </w:t>
      </w:r>
      <w:bookmarkStart w:id="18485" w:name="_ETM_Q1_3159406"/>
      <w:bookmarkStart w:id="18486" w:name="_ETM_Q1_3161651"/>
      <w:bookmarkStart w:id="18487" w:name="_ETM_Q1_3158407"/>
      <w:bookmarkEnd w:id="18485"/>
      <w:bookmarkEnd w:id="18486"/>
      <w:bookmarkEnd w:id="18487"/>
      <w:r>
        <w:rPr>
          <w:rFonts w:hint="cs"/>
          <w:rtl/>
          <w:lang w:eastAsia="he-IL"/>
        </w:rPr>
        <w:t xml:space="preserve">יקרה. </w:t>
      </w:r>
      <w:bookmarkStart w:id="18488" w:name="_ETM_Q1_3158905"/>
      <w:bookmarkStart w:id="18489" w:name="_ETM_Q1_3159906"/>
      <w:bookmarkEnd w:id="18488"/>
      <w:bookmarkEnd w:id="18489"/>
    </w:p>
    <w:p w14:paraId="0BD6D2EE" w14:textId="77777777" w:rsidR="00852753" w:rsidRDefault="00852753" w:rsidP="00852753">
      <w:pPr>
        <w:rPr>
          <w:rtl/>
          <w:lang w:eastAsia="he-IL"/>
        </w:rPr>
      </w:pPr>
      <w:bookmarkStart w:id="18490" w:name="_ETM_Q1_3160651"/>
      <w:bookmarkEnd w:id="18490"/>
    </w:p>
    <w:p w14:paraId="3A45CAE1" w14:textId="3FF5F920" w:rsidR="00852753" w:rsidRDefault="00852753" w:rsidP="00852753">
      <w:pPr>
        <w:pStyle w:val="a4"/>
        <w:keepNext/>
        <w:rPr>
          <w:rtl/>
        </w:rPr>
      </w:pPr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223F32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290EE0FB" w14:textId="0D6CACBC" w:rsidR="00852753" w:rsidRDefault="00852753" w:rsidP="00852753">
      <w:pPr>
        <w:rPr>
          <w:rtl/>
          <w:lang w:eastAsia="he-IL"/>
        </w:rPr>
      </w:pPr>
      <w:bookmarkStart w:id="18491" w:name="_ETM_Q1_3163406"/>
      <w:bookmarkStart w:id="18492" w:name="_ETM_Q1_3163901"/>
      <w:bookmarkEnd w:id="18491"/>
      <w:bookmarkEnd w:id="18492"/>
      <w:r>
        <w:rPr>
          <w:rFonts w:hint="cs"/>
          <w:rtl/>
          <w:lang w:eastAsia="he-IL"/>
        </w:rPr>
        <w:t xml:space="preserve">או-קיי. </w:t>
      </w:r>
    </w:p>
    <w:p w14:paraId="25F90F3F" w14:textId="77777777" w:rsidR="00852753" w:rsidRDefault="00852753" w:rsidP="00852753">
      <w:pPr>
        <w:rPr>
          <w:rtl/>
          <w:lang w:eastAsia="he-IL"/>
        </w:rPr>
      </w:pPr>
      <w:bookmarkStart w:id="18493" w:name="_ETM_Q1_3167901"/>
      <w:bookmarkStart w:id="18494" w:name="_ETM_Q1_3166402"/>
      <w:bookmarkEnd w:id="18493"/>
      <w:bookmarkEnd w:id="18494"/>
    </w:p>
    <w:p w14:paraId="2095D47F" w14:textId="369B15E1" w:rsidR="00852753" w:rsidRDefault="00852753" w:rsidP="00852753">
      <w:pPr>
        <w:pStyle w:val="af6"/>
        <w:keepNext/>
        <w:rPr>
          <w:rtl/>
        </w:rPr>
      </w:pPr>
      <w:bookmarkStart w:id="18495" w:name="ET_yor_6162_1651"/>
      <w:r w:rsidRPr="0085275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52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95"/>
    </w:p>
    <w:p w14:paraId="0F26A713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00FB43B9" w14:textId="365B6285" w:rsidR="00852753" w:rsidRDefault="00852753" w:rsidP="00852753">
      <w:pPr>
        <w:rPr>
          <w:rtl/>
          <w:lang w:eastAsia="he-IL"/>
        </w:rPr>
      </w:pPr>
      <w:bookmarkStart w:id="18496" w:name="_ETM_Q1_3167153"/>
      <w:bookmarkStart w:id="18497" w:name="_ETM_Q1_3165652"/>
      <w:bookmarkStart w:id="18498" w:name="_ETM_Q1_3163902"/>
      <w:bookmarkEnd w:id="18496"/>
      <w:bookmarkEnd w:id="18497"/>
      <w:bookmarkEnd w:id="18498"/>
      <w:r>
        <w:rPr>
          <w:rFonts w:hint="cs"/>
          <w:rtl/>
          <w:lang w:eastAsia="he-IL"/>
        </w:rPr>
        <w:t>משרד החינוך,</w:t>
      </w:r>
      <w:bookmarkStart w:id="18499" w:name="_ETM_Q1_3164652"/>
      <w:bookmarkStart w:id="18500" w:name="_ETM_Q1_3165151"/>
      <w:bookmarkStart w:id="18501" w:name="_ETM_Q1_3168402"/>
      <w:bookmarkEnd w:id="18499"/>
      <w:bookmarkEnd w:id="18500"/>
      <w:bookmarkEnd w:id="18501"/>
      <w:r>
        <w:rPr>
          <w:rFonts w:hint="cs"/>
          <w:rtl/>
          <w:lang w:eastAsia="he-IL"/>
        </w:rPr>
        <w:t xml:space="preserve"> תגיבו למה שהוא</w:t>
      </w:r>
      <w:bookmarkStart w:id="18502" w:name="_ETM_Q1_3168406"/>
      <w:bookmarkEnd w:id="18502"/>
      <w:r>
        <w:rPr>
          <w:rFonts w:hint="cs"/>
          <w:rtl/>
          <w:lang w:eastAsia="he-IL"/>
        </w:rPr>
        <w:t xml:space="preserve"> אמר עכשיו. </w:t>
      </w:r>
      <w:bookmarkStart w:id="18503" w:name="_ETM_Q1_3168156"/>
      <w:bookmarkStart w:id="18504" w:name="_ETM_Q1_3168405"/>
      <w:bookmarkEnd w:id="18503"/>
      <w:bookmarkEnd w:id="18504"/>
    </w:p>
    <w:p w14:paraId="3351C118" w14:textId="77777777" w:rsidR="00852753" w:rsidRDefault="00852753" w:rsidP="00852753">
      <w:pPr>
        <w:rPr>
          <w:rtl/>
          <w:lang w:eastAsia="he-IL"/>
        </w:rPr>
      </w:pPr>
    </w:p>
    <w:p w14:paraId="068454D3" w14:textId="48B30076" w:rsidR="00852753" w:rsidRDefault="00852753" w:rsidP="00852753">
      <w:pPr>
        <w:pStyle w:val="a4"/>
        <w:keepNext/>
        <w:rPr>
          <w:rtl/>
        </w:rPr>
      </w:pPr>
      <w:bookmarkStart w:id="18505" w:name="ET_speaker_5787_1652"/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5"/>
    </w:p>
    <w:p w14:paraId="09306DF3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36B2D3AE" w14:textId="66F021B7" w:rsidR="00852753" w:rsidRDefault="00852753" w:rsidP="0085275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506" w:name="_ETM_Q1_3170655"/>
      <w:bookmarkEnd w:id="18506"/>
      <w:r>
        <w:rPr>
          <w:rFonts w:hint="cs"/>
          <w:rtl/>
          <w:lang w:eastAsia="he-IL"/>
        </w:rPr>
        <w:t>ו</w:t>
      </w:r>
      <w:bookmarkStart w:id="18507" w:name="_ETM_Q1_3168655"/>
      <w:bookmarkEnd w:id="18507"/>
      <w:r>
        <w:rPr>
          <w:rFonts w:hint="cs"/>
          <w:rtl/>
          <w:lang w:eastAsia="he-IL"/>
        </w:rPr>
        <w:t>א</w:t>
      </w:r>
      <w:bookmarkStart w:id="18508" w:name="_ETM_Q1_3166901"/>
      <w:bookmarkEnd w:id="18508"/>
      <w:r>
        <w:rPr>
          <w:rFonts w:hint="cs"/>
          <w:rtl/>
          <w:lang w:eastAsia="he-IL"/>
        </w:rPr>
        <w:t xml:space="preserve"> אמר.</w:t>
      </w:r>
      <w:bookmarkStart w:id="18509" w:name="_ETM_Q1_3169656"/>
      <w:bookmarkEnd w:id="18509"/>
    </w:p>
    <w:p w14:paraId="290CCE35" w14:textId="77777777" w:rsidR="00852753" w:rsidRDefault="00852753" w:rsidP="00852753">
      <w:pPr>
        <w:rPr>
          <w:rtl/>
          <w:lang w:eastAsia="he-IL"/>
        </w:rPr>
      </w:pPr>
      <w:bookmarkStart w:id="18510" w:name="_ETM_Q1_3170156"/>
      <w:bookmarkStart w:id="18511" w:name="_ETM_Q1_3171401"/>
      <w:bookmarkEnd w:id="18510"/>
      <w:bookmarkEnd w:id="18511"/>
    </w:p>
    <w:p w14:paraId="6870EC90" w14:textId="46BFA2FF" w:rsidR="00852753" w:rsidRDefault="00852753" w:rsidP="00852753">
      <w:pPr>
        <w:pStyle w:val="a4"/>
        <w:keepNext/>
        <w:rPr>
          <w:rtl/>
        </w:rPr>
      </w:pPr>
      <w:bookmarkStart w:id="18512" w:name="ET_speaker_גור_רוזנבלט_1653"/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12"/>
    </w:p>
    <w:p w14:paraId="077758B4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73927938" w14:textId="102307E1" w:rsidR="00852753" w:rsidRDefault="00852753" w:rsidP="00852753">
      <w:pPr>
        <w:rPr>
          <w:rtl/>
          <w:lang w:eastAsia="he-IL"/>
        </w:rPr>
      </w:pPr>
      <w:bookmarkStart w:id="18513" w:name="_ETM_Q1_3172651"/>
      <w:bookmarkStart w:id="18514" w:name="_ETM_Q1_3172901"/>
      <w:bookmarkStart w:id="18515" w:name="_ETM_Q1_3170901"/>
      <w:bookmarkStart w:id="18516" w:name="_ETM_Q1_3169156"/>
      <w:bookmarkEnd w:id="18513"/>
      <w:bookmarkEnd w:id="18514"/>
      <w:bookmarkEnd w:id="18515"/>
      <w:bookmarkEnd w:id="18516"/>
      <w:r>
        <w:rPr>
          <w:rFonts w:hint="cs"/>
          <w:rtl/>
          <w:lang w:eastAsia="he-IL"/>
        </w:rPr>
        <w:t>מ</w:t>
      </w:r>
      <w:bookmarkStart w:id="18517" w:name="_ETM_Q1_3167401"/>
      <w:bookmarkEnd w:id="18517"/>
      <w:r>
        <w:rPr>
          <w:rFonts w:hint="cs"/>
          <w:rtl/>
          <w:lang w:eastAsia="he-IL"/>
        </w:rPr>
        <w:t>ה שאמרתי על</w:t>
      </w:r>
      <w:bookmarkStart w:id="18518" w:name="_ETM_Q1_3168652"/>
      <w:bookmarkEnd w:id="18518"/>
      <w:r>
        <w:rPr>
          <w:rFonts w:hint="cs"/>
          <w:rtl/>
          <w:lang w:eastAsia="he-IL"/>
        </w:rPr>
        <w:t xml:space="preserve"> הטווחים זה </w:t>
      </w:r>
      <w:bookmarkStart w:id="18519" w:name="_ETM_Q1_3171906"/>
      <w:bookmarkEnd w:id="18519"/>
      <w:r>
        <w:rPr>
          <w:rFonts w:hint="cs"/>
          <w:rtl/>
          <w:lang w:eastAsia="he-IL"/>
        </w:rPr>
        <w:t>- - -</w:t>
      </w:r>
      <w:bookmarkStart w:id="18520" w:name="_ETM_Q1_3171902"/>
      <w:bookmarkStart w:id="18521" w:name="_ETM_Q1_3173655"/>
      <w:bookmarkEnd w:id="18520"/>
      <w:bookmarkEnd w:id="18521"/>
      <w:r>
        <w:rPr>
          <w:rFonts w:hint="cs"/>
          <w:rtl/>
          <w:lang w:eastAsia="he-IL"/>
        </w:rPr>
        <w:t xml:space="preserve"> לא נפתח נושאים חדשים.</w:t>
      </w:r>
      <w:bookmarkStart w:id="18522" w:name="_ETM_Q1_3178657"/>
      <w:bookmarkEnd w:id="18522"/>
      <w:r>
        <w:rPr>
          <w:rFonts w:hint="cs"/>
          <w:rtl/>
          <w:lang w:eastAsia="he-IL"/>
        </w:rPr>
        <w:t xml:space="preserve"> </w:t>
      </w:r>
      <w:bookmarkStart w:id="18523" w:name="_ETM_Q1_3176657"/>
      <w:bookmarkEnd w:id="18523"/>
    </w:p>
    <w:p w14:paraId="4A1E37A1" w14:textId="77777777" w:rsidR="00852753" w:rsidRDefault="00852753" w:rsidP="00852753">
      <w:pPr>
        <w:rPr>
          <w:rtl/>
          <w:lang w:eastAsia="he-IL"/>
        </w:rPr>
      </w:pPr>
      <w:bookmarkStart w:id="18524" w:name="_ETM_Q1_3172156"/>
      <w:bookmarkEnd w:id="18524"/>
    </w:p>
    <w:p w14:paraId="7B8E64FD" w14:textId="2D94A9B5" w:rsidR="00852753" w:rsidRDefault="00852753" w:rsidP="00852753">
      <w:pPr>
        <w:pStyle w:val="af6"/>
        <w:keepNext/>
        <w:rPr>
          <w:rtl/>
        </w:rPr>
      </w:pPr>
      <w:r w:rsidRPr="0085275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52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684ACC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07AFAF52" w14:textId="0A7F4C53" w:rsidR="00852753" w:rsidRDefault="00852753" w:rsidP="00852753">
      <w:pPr>
        <w:rPr>
          <w:rtl/>
          <w:lang w:eastAsia="he-IL"/>
        </w:rPr>
      </w:pPr>
      <w:bookmarkStart w:id="18525" w:name="_ETM_Q1_3172906"/>
      <w:bookmarkEnd w:id="18525"/>
      <w:r>
        <w:rPr>
          <w:rFonts w:hint="cs"/>
          <w:rtl/>
          <w:lang w:eastAsia="he-IL"/>
        </w:rPr>
        <w:t>בסדר</w:t>
      </w:r>
      <w:bookmarkStart w:id="18526" w:name="_ETM_Q1_3174402"/>
      <w:bookmarkEnd w:id="18526"/>
      <w:r>
        <w:rPr>
          <w:rFonts w:hint="cs"/>
          <w:rtl/>
          <w:lang w:eastAsia="he-IL"/>
        </w:rPr>
        <w:t>,</w:t>
      </w:r>
      <w:bookmarkStart w:id="18527" w:name="_ETM_Q1_3172652"/>
      <w:bookmarkEnd w:id="18527"/>
      <w:r>
        <w:rPr>
          <w:rFonts w:hint="cs"/>
          <w:rtl/>
          <w:lang w:eastAsia="he-IL"/>
        </w:rPr>
        <w:t xml:space="preserve"> הוא</w:t>
      </w:r>
      <w:bookmarkStart w:id="18528" w:name="_ETM_Q1_3172653"/>
      <w:bookmarkEnd w:id="18528"/>
      <w:r>
        <w:rPr>
          <w:rFonts w:hint="cs"/>
          <w:rtl/>
          <w:lang w:eastAsia="he-IL"/>
        </w:rPr>
        <w:t xml:space="preserve"> אמר שהוא קיבל </w:t>
      </w:r>
      <w:bookmarkStart w:id="18529" w:name="_ETM_Q1_3174653"/>
      <w:bookmarkEnd w:id="18529"/>
      <w:r>
        <w:rPr>
          <w:rFonts w:hint="cs"/>
          <w:rtl/>
          <w:lang w:eastAsia="he-IL"/>
        </w:rPr>
        <w:t>את התשובה. תודה רבה</w:t>
      </w:r>
      <w:bookmarkStart w:id="18530" w:name="_ETM_Q1_3175152"/>
      <w:bookmarkStart w:id="18531" w:name="_ETM_Q1_3173403"/>
      <w:bookmarkEnd w:id="18530"/>
      <w:bookmarkEnd w:id="18531"/>
      <w:r>
        <w:rPr>
          <w:rFonts w:hint="cs"/>
          <w:rtl/>
          <w:lang w:eastAsia="he-IL"/>
        </w:rPr>
        <w:t xml:space="preserve">. </w:t>
      </w:r>
      <w:bookmarkStart w:id="18532" w:name="_ETM_Q1_3173653"/>
      <w:bookmarkEnd w:id="18532"/>
      <w:r>
        <w:rPr>
          <w:rFonts w:hint="cs"/>
          <w:rtl/>
          <w:lang w:eastAsia="he-IL"/>
        </w:rPr>
        <w:t>יוראי</w:t>
      </w:r>
      <w:bookmarkStart w:id="18533" w:name="_ETM_Q1_3173905"/>
      <w:bookmarkEnd w:id="18533"/>
      <w:r>
        <w:rPr>
          <w:rFonts w:hint="cs"/>
          <w:rtl/>
          <w:lang w:eastAsia="he-IL"/>
        </w:rPr>
        <w:t xml:space="preserve">. </w:t>
      </w:r>
      <w:bookmarkStart w:id="18534" w:name="_ETM_Q1_3176405"/>
      <w:bookmarkEnd w:id="18534"/>
    </w:p>
    <w:p w14:paraId="41BD8D3B" w14:textId="77777777" w:rsidR="00852753" w:rsidRDefault="00852753" w:rsidP="00852753">
      <w:pPr>
        <w:rPr>
          <w:rtl/>
          <w:lang w:eastAsia="he-IL"/>
        </w:rPr>
      </w:pPr>
      <w:bookmarkStart w:id="18535" w:name="_ETM_Q1_3175155"/>
      <w:bookmarkStart w:id="18536" w:name="_ETM_Q1_3173406"/>
      <w:bookmarkStart w:id="18537" w:name="_ETM_Q1_3171653"/>
      <w:bookmarkEnd w:id="18535"/>
      <w:bookmarkEnd w:id="18536"/>
      <w:bookmarkEnd w:id="18537"/>
    </w:p>
    <w:p w14:paraId="6EA3B4A6" w14:textId="11D16F3C" w:rsidR="00852753" w:rsidRDefault="00852753" w:rsidP="00852753">
      <w:pPr>
        <w:pStyle w:val="a4"/>
        <w:keepNext/>
        <w:rPr>
          <w:rtl/>
        </w:rPr>
      </w:pPr>
      <w:bookmarkStart w:id="18538" w:name="ET_speaker_5787_1655"/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8"/>
    </w:p>
    <w:p w14:paraId="19DA6BA7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16966F22" w14:textId="3861768E" w:rsidR="00852753" w:rsidRDefault="00852753" w:rsidP="00852753">
      <w:pPr>
        <w:rPr>
          <w:rtl/>
          <w:lang w:eastAsia="he-IL"/>
        </w:rPr>
      </w:pPr>
      <w:bookmarkStart w:id="18539" w:name="_ETM_Q1_3174154"/>
      <w:bookmarkStart w:id="18540" w:name="_ETM_Q1_3176152"/>
      <w:bookmarkEnd w:id="18539"/>
      <w:bookmarkEnd w:id="18540"/>
      <w:r>
        <w:rPr>
          <w:rFonts w:hint="cs"/>
          <w:rtl/>
          <w:lang w:eastAsia="he-IL"/>
        </w:rPr>
        <w:t xml:space="preserve">יש לי עוד שאלות. </w:t>
      </w:r>
      <w:bookmarkStart w:id="18541" w:name="_ETM_Q1_3176653"/>
      <w:bookmarkStart w:id="18542" w:name="_ETM_Q1_3176904"/>
      <w:bookmarkEnd w:id="18541"/>
      <w:bookmarkEnd w:id="18542"/>
    </w:p>
    <w:p w14:paraId="476668CA" w14:textId="77777777" w:rsidR="00852753" w:rsidRDefault="00852753" w:rsidP="00852753">
      <w:pPr>
        <w:rPr>
          <w:rtl/>
          <w:lang w:eastAsia="he-IL"/>
        </w:rPr>
      </w:pPr>
      <w:bookmarkStart w:id="18543" w:name="_ETM_Q1_3177404"/>
      <w:bookmarkEnd w:id="18543"/>
    </w:p>
    <w:p w14:paraId="4BFB1A3C" w14:textId="1E3C5E4F" w:rsidR="00852753" w:rsidRDefault="00852753" w:rsidP="00852753">
      <w:pPr>
        <w:pStyle w:val="af6"/>
        <w:keepNext/>
        <w:rPr>
          <w:rtl/>
        </w:rPr>
      </w:pPr>
      <w:bookmarkStart w:id="18544" w:name="ET_yor_6162_1656"/>
      <w:r w:rsidRPr="0085275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527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4"/>
    </w:p>
    <w:p w14:paraId="2303FC1D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0BE8D61F" w14:textId="27DDAF6D" w:rsidR="00852753" w:rsidRDefault="00852753" w:rsidP="00852753">
      <w:pPr>
        <w:rPr>
          <w:rtl/>
          <w:lang w:eastAsia="he-IL"/>
        </w:rPr>
      </w:pPr>
      <w:bookmarkStart w:id="18545" w:name="_ETM_Q1_3177903"/>
      <w:bookmarkStart w:id="18546" w:name="_ETM_Q1_3177654"/>
      <w:bookmarkEnd w:id="18545"/>
      <w:bookmarkEnd w:id="18546"/>
      <w:r>
        <w:rPr>
          <w:rFonts w:hint="cs"/>
          <w:rtl/>
          <w:lang w:eastAsia="he-IL"/>
        </w:rPr>
        <w:t xml:space="preserve">קדימה. </w:t>
      </w:r>
      <w:bookmarkStart w:id="18547" w:name="_ETM_Q1_3179153"/>
      <w:bookmarkEnd w:id="18547"/>
    </w:p>
    <w:p w14:paraId="576E5898" w14:textId="77777777" w:rsidR="00852753" w:rsidRDefault="00852753" w:rsidP="00852753">
      <w:pPr>
        <w:rPr>
          <w:rtl/>
          <w:lang w:eastAsia="he-IL"/>
        </w:rPr>
      </w:pPr>
    </w:p>
    <w:p w14:paraId="070B7468" w14:textId="30C55AB9" w:rsidR="00852753" w:rsidRDefault="00852753" w:rsidP="00852753">
      <w:pPr>
        <w:pStyle w:val="a4"/>
        <w:keepNext/>
        <w:rPr>
          <w:rtl/>
        </w:rPr>
      </w:pPr>
      <w:bookmarkStart w:id="18548" w:name="ET_speaker_5787_1657"/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8"/>
    </w:p>
    <w:p w14:paraId="3164DCAC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207CEC22" w14:textId="03EEB74C" w:rsidR="00852753" w:rsidRDefault="00852753" w:rsidP="0085275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549" w:name="_ETM_Q1_3181904"/>
      <w:bookmarkEnd w:id="18549"/>
      <w:r>
        <w:rPr>
          <w:rFonts w:hint="cs"/>
          <w:rtl/>
          <w:lang w:eastAsia="he-IL"/>
        </w:rPr>
        <w:t>ג</w:t>
      </w:r>
      <w:bookmarkStart w:id="18550" w:name="_ETM_Q1_3180404"/>
      <w:bookmarkEnd w:id="18550"/>
      <w:r>
        <w:rPr>
          <w:rFonts w:hint="cs"/>
          <w:rtl/>
          <w:lang w:eastAsia="he-IL"/>
        </w:rPr>
        <w:t>ב</w:t>
      </w:r>
      <w:bookmarkStart w:id="18551" w:name="_ETM_Q1_3178654"/>
      <w:bookmarkEnd w:id="18551"/>
      <w:r>
        <w:rPr>
          <w:rFonts w:hint="cs"/>
          <w:rtl/>
          <w:lang w:eastAsia="he-IL"/>
        </w:rPr>
        <w:t xml:space="preserve">י </w:t>
      </w:r>
      <w:bookmarkStart w:id="18552" w:name="_ETM_Q1_3176905"/>
      <w:bookmarkEnd w:id="18552"/>
      <w:r>
        <w:rPr>
          <w:rFonts w:hint="cs"/>
          <w:rtl/>
          <w:lang w:eastAsia="he-IL"/>
        </w:rPr>
        <w:t>ארגוני הנוער,</w:t>
      </w:r>
      <w:bookmarkStart w:id="18553" w:name="_ETM_Q1_3176406"/>
      <w:bookmarkEnd w:id="18553"/>
      <w:r>
        <w:rPr>
          <w:rFonts w:hint="cs"/>
          <w:rtl/>
          <w:lang w:eastAsia="he-IL"/>
        </w:rPr>
        <w:t xml:space="preserve"> אני </w:t>
      </w:r>
      <w:bookmarkStart w:id="18554" w:name="_ETM_Q1_3177156"/>
      <w:bookmarkEnd w:id="18554"/>
      <w:r>
        <w:rPr>
          <w:rFonts w:hint="cs"/>
          <w:rtl/>
          <w:lang w:eastAsia="he-IL"/>
        </w:rPr>
        <w:t>מבין שמועברים אליהם מ</w:t>
      </w:r>
      <w:bookmarkStart w:id="18555" w:name="_ETM_Q1_3182402"/>
      <w:bookmarkEnd w:id="18555"/>
      <w:r>
        <w:rPr>
          <w:rFonts w:hint="cs"/>
          <w:rtl/>
          <w:lang w:eastAsia="he-IL"/>
        </w:rPr>
        <w:t xml:space="preserve">על </w:t>
      </w:r>
      <w:bookmarkStart w:id="18556" w:name="_ETM_Q1_3181152"/>
      <w:bookmarkEnd w:id="18556"/>
      <w:r>
        <w:rPr>
          <w:rFonts w:hint="cs"/>
          <w:rtl/>
          <w:lang w:eastAsia="he-IL"/>
        </w:rPr>
        <w:t>35 - - -</w:t>
      </w:r>
      <w:bookmarkStart w:id="18557" w:name="_ETM_Q1_3182901"/>
      <w:bookmarkEnd w:id="18557"/>
    </w:p>
    <w:p w14:paraId="20D1B89D" w14:textId="77777777" w:rsidR="00852753" w:rsidRDefault="00852753" w:rsidP="00852753">
      <w:pPr>
        <w:rPr>
          <w:rtl/>
          <w:lang w:eastAsia="he-IL"/>
        </w:rPr>
      </w:pPr>
      <w:bookmarkStart w:id="18558" w:name="_ETM_Q1_3183152"/>
      <w:bookmarkEnd w:id="18558"/>
    </w:p>
    <w:p w14:paraId="3C8BD90D" w14:textId="14254076" w:rsidR="00852753" w:rsidRDefault="00852753" w:rsidP="00852753">
      <w:pPr>
        <w:pStyle w:val="a4"/>
        <w:keepNext/>
        <w:rPr>
          <w:rtl/>
        </w:rPr>
      </w:pPr>
      <w:bookmarkStart w:id="18559" w:name="ET_speaker_גור_רוזנבלט_1658"/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59"/>
    </w:p>
    <w:p w14:paraId="5148A8EF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0AF50736" w14:textId="01438125" w:rsidR="00852753" w:rsidRDefault="00852753" w:rsidP="00852753">
      <w:pPr>
        <w:rPr>
          <w:rtl/>
          <w:lang w:eastAsia="he-IL"/>
        </w:rPr>
      </w:pPr>
      <w:bookmarkStart w:id="18560" w:name="_ETM_Q1_3185905"/>
      <w:bookmarkStart w:id="18561" w:name="_ETM_Q1_3184155"/>
      <w:bookmarkStart w:id="18562" w:name="_ETM_Q1_3182403"/>
      <w:bookmarkEnd w:id="18560"/>
      <w:bookmarkEnd w:id="18561"/>
      <w:bookmarkEnd w:id="18562"/>
      <w:r>
        <w:rPr>
          <w:rFonts w:hint="cs"/>
          <w:rtl/>
          <w:lang w:eastAsia="he-IL"/>
        </w:rPr>
        <w:t>ל</w:t>
      </w:r>
      <w:bookmarkStart w:id="18563" w:name="_ETM_Q1_3180653"/>
      <w:bookmarkEnd w:id="18563"/>
      <w:r>
        <w:rPr>
          <w:rFonts w:hint="cs"/>
          <w:rtl/>
          <w:lang w:eastAsia="he-IL"/>
        </w:rPr>
        <w:t>א אליהם, זה קול קורא לרשויות</w:t>
      </w:r>
      <w:bookmarkStart w:id="18564" w:name="_ETM_Q1_3186653"/>
      <w:bookmarkEnd w:id="18564"/>
      <w:r>
        <w:rPr>
          <w:rFonts w:hint="cs"/>
          <w:rtl/>
          <w:lang w:eastAsia="he-IL"/>
        </w:rPr>
        <w:t xml:space="preserve"> ורשות בו</w:t>
      </w:r>
      <w:bookmarkStart w:id="18565" w:name="_ETM_Q1_3187658"/>
      <w:bookmarkEnd w:id="18565"/>
      <w:r>
        <w:rPr>
          <w:rFonts w:hint="cs"/>
          <w:rtl/>
          <w:lang w:eastAsia="he-IL"/>
        </w:rPr>
        <w:t xml:space="preserve">נה </w:t>
      </w:r>
      <w:bookmarkStart w:id="18566" w:name="_ETM_Q1_3186154"/>
      <w:bookmarkEnd w:id="18566"/>
      <w:r>
        <w:rPr>
          <w:rFonts w:hint="cs"/>
          <w:rtl/>
          <w:lang w:eastAsia="he-IL"/>
        </w:rPr>
        <w:t xml:space="preserve">מבנה לארגון בהתאם </w:t>
      </w:r>
      <w:bookmarkStart w:id="18567" w:name="_ETM_Q1_3188654"/>
      <w:bookmarkEnd w:id="18567"/>
      <w:r>
        <w:rPr>
          <w:rFonts w:hint="cs"/>
          <w:rtl/>
          <w:lang w:eastAsia="he-IL"/>
        </w:rPr>
        <w:t xml:space="preserve">להקצאה. </w:t>
      </w:r>
      <w:bookmarkStart w:id="18568" w:name="_ETM_Q1_3187905"/>
      <w:bookmarkStart w:id="18569" w:name="_ETM_Q1_3186405"/>
      <w:bookmarkStart w:id="18570" w:name="_ETM_Q1_3186655"/>
      <w:bookmarkEnd w:id="18568"/>
      <w:bookmarkEnd w:id="18569"/>
      <w:bookmarkEnd w:id="18570"/>
    </w:p>
    <w:p w14:paraId="7739E258" w14:textId="77777777" w:rsidR="00852753" w:rsidRDefault="00852753" w:rsidP="00852753">
      <w:pPr>
        <w:rPr>
          <w:rtl/>
          <w:lang w:eastAsia="he-IL"/>
        </w:rPr>
      </w:pPr>
      <w:bookmarkStart w:id="18571" w:name="_ETM_Q1_3186406"/>
      <w:bookmarkEnd w:id="18571"/>
    </w:p>
    <w:p w14:paraId="4E3C9D8F" w14:textId="25E7BFF3" w:rsidR="00852753" w:rsidRDefault="00852753" w:rsidP="00852753">
      <w:pPr>
        <w:pStyle w:val="a4"/>
        <w:keepNext/>
        <w:rPr>
          <w:rtl/>
        </w:rPr>
      </w:pPr>
      <w:bookmarkStart w:id="18572" w:name="ET_speaker_ישי_גרין_1659"/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2"/>
    </w:p>
    <w:p w14:paraId="5F444B90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22A61985" w14:textId="2BD22B29" w:rsidR="00852753" w:rsidRDefault="00852753" w:rsidP="00852753">
      <w:pPr>
        <w:rPr>
          <w:rtl/>
          <w:lang w:eastAsia="he-IL"/>
        </w:rPr>
      </w:pPr>
      <w:bookmarkStart w:id="18573" w:name="_ETM_Q1_3189906"/>
      <w:bookmarkStart w:id="18574" w:name="_ETM_Q1_3187906"/>
      <w:bookmarkStart w:id="18575" w:name="_ETM_Q1_3186156"/>
      <w:bookmarkEnd w:id="18573"/>
      <w:bookmarkEnd w:id="18574"/>
      <w:bookmarkEnd w:id="18575"/>
      <w:r>
        <w:rPr>
          <w:rFonts w:hint="cs"/>
          <w:rtl/>
          <w:lang w:eastAsia="he-IL"/>
        </w:rPr>
        <w:t>לפ</w:t>
      </w:r>
      <w:bookmarkStart w:id="18576" w:name="_ETM_Q1_3184401"/>
      <w:bookmarkEnd w:id="18576"/>
      <w:r>
        <w:rPr>
          <w:rFonts w:hint="cs"/>
          <w:rtl/>
          <w:lang w:eastAsia="he-IL"/>
        </w:rPr>
        <w:t xml:space="preserve">י נושא. </w:t>
      </w:r>
      <w:bookmarkStart w:id="18577" w:name="_ETM_Q1_3185652"/>
      <w:bookmarkStart w:id="18578" w:name="_ETM_Q1_3185902"/>
      <w:bookmarkEnd w:id="18577"/>
      <w:bookmarkEnd w:id="18578"/>
    </w:p>
    <w:p w14:paraId="41DE22C8" w14:textId="77777777" w:rsidR="00852753" w:rsidRDefault="00852753" w:rsidP="00852753">
      <w:pPr>
        <w:rPr>
          <w:rtl/>
          <w:lang w:eastAsia="he-IL"/>
        </w:rPr>
      </w:pPr>
      <w:bookmarkStart w:id="18579" w:name="_ETM_Q1_3186656"/>
      <w:bookmarkEnd w:id="18579"/>
    </w:p>
    <w:p w14:paraId="684EA1F7" w14:textId="4DDCC8BE" w:rsidR="00852753" w:rsidRDefault="00852753" w:rsidP="00852753">
      <w:pPr>
        <w:pStyle w:val="a4"/>
        <w:keepNext/>
        <w:rPr>
          <w:rtl/>
        </w:rPr>
      </w:pPr>
      <w:bookmarkStart w:id="18580" w:name="ET_speaker_5787_1660"/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0"/>
    </w:p>
    <w:p w14:paraId="7525F605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74C288F0" w14:textId="28DF0A1D" w:rsidR="00852753" w:rsidRDefault="00852753" w:rsidP="00852753">
      <w:pPr>
        <w:rPr>
          <w:rtl/>
          <w:lang w:eastAsia="he-IL"/>
        </w:rPr>
      </w:pPr>
      <w:bookmarkStart w:id="18581" w:name="_ETM_Q1_3188151"/>
      <w:bookmarkStart w:id="18582" w:name="_ETM_Q1_3186401"/>
      <w:bookmarkStart w:id="18583" w:name="_ETM_Q1_3184656"/>
      <w:bookmarkEnd w:id="18581"/>
      <w:bookmarkEnd w:id="18582"/>
      <w:bookmarkEnd w:id="18583"/>
      <w:r>
        <w:rPr>
          <w:rFonts w:hint="cs"/>
          <w:rtl/>
          <w:lang w:eastAsia="he-IL"/>
        </w:rPr>
        <w:t>תנועות נוער?</w:t>
      </w:r>
      <w:bookmarkStart w:id="18584" w:name="_ETM_Q1_3188402"/>
      <w:bookmarkEnd w:id="18584"/>
    </w:p>
    <w:p w14:paraId="0240DFB0" w14:textId="77777777" w:rsidR="00852753" w:rsidRDefault="00852753" w:rsidP="00852753">
      <w:pPr>
        <w:rPr>
          <w:rtl/>
          <w:lang w:eastAsia="he-IL"/>
        </w:rPr>
      </w:pPr>
      <w:bookmarkStart w:id="18585" w:name="_ETM_Q1_3188653"/>
      <w:bookmarkEnd w:id="18585"/>
    </w:p>
    <w:p w14:paraId="4DCCE80A" w14:textId="5E86EC35" w:rsidR="00852753" w:rsidRDefault="00852753" w:rsidP="00852753">
      <w:pPr>
        <w:pStyle w:val="a4"/>
        <w:keepNext/>
        <w:rPr>
          <w:rtl/>
        </w:rPr>
      </w:pPr>
      <w:bookmarkStart w:id="18586" w:name="ET_speaker_גור_רוזנבלט_1661"/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6"/>
    </w:p>
    <w:p w14:paraId="043A01B4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036EEAED" w14:textId="4CC883AC" w:rsidR="00852753" w:rsidRDefault="00852753" w:rsidP="00852753">
      <w:pPr>
        <w:rPr>
          <w:rtl/>
          <w:lang w:eastAsia="he-IL"/>
        </w:rPr>
      </w:pPr>
      <w:bookmarkStart w:id="18587" w:name="_ETM_Q1_3193902"/>
      <w:bookmarkStart w:id="18588" w:name="_ETM_Q1_3192152"/>
      <w:bookmarkEnd w:id="18587"/>
      <w:bookmarkEnd w:id="18588"/>
      <w:r>
        <w:rPr>
          <w:rFonts w:hint="cs"/>
          <w:rtl/>
          <w:lang w:eastAsia="he-IL"/>
        </w:rPr>
        <w:t>ז</w:t>
      </w:r>
      <w:bookmarkStart w:id="18589" w:name="_ETM_Q1_3190401"/>
      <w:bookmarkEnd w:id="18589"/>
      <w:r>
        <w:rPr>
          <w:rFonts w:hint="cs"/>
          <w:rtl/>
          <w:lang w:eastAsia="he-IL"/>
        </w:rPr>
        <w:t xml:space="preserve">ה </w:t>
      </w:r>
      <w:bookmarkStart w:id="18590" w:name="_ETM_Q1_3188651"/>
      <w:bookmarkEnd w:id="18590"/>
      <w:r>
        <w:rPr>
          <w:rFonts w:hint="cs"/>
          <w:rtl/>
          <w:lang w:eastAsia="he-IL"/>
        </w:rPr>
        <w:t>או</w:t>
      </w:r>
      <w:bookmarkStart w:id="18591" w:name="_ETM_Q1_3186902"/>
      <w:bookmarkEnd w:id="18591"/>
      <w:r>
        <w:rPr>
          <w:rFonts w:hint="cs"/>
          <w:rtl/>
          <w:lang w:eastAsia="he-IL"/>
        </w:rPr>
        <w:t>ת</w:t>
      </w:r>
      <w:bookmarkStart w:id="18592" w:name="_ETM_Q1_3185152"/>
      <w:bookmarkEnd w:id="18592"/>
      <w:r>
        <w:rPr>
          <w:rFonts w:hint="cs"/>
          <w:rtl/>
          <w:lang w:eastAsia="he-IL"/>
        </w:rPr>
        <w:t xml:space="preserve">ו דבר עם תנועות נוער, זה </w:t>
      </w:r>
      <w:bookmarkStart w:id="18593" w:name="_ETM_Q1_3189902"/>
      <w:bookmarkEnd w:id="18593"/>
      <w:r>
        <w:rPr>
          <w:rFonts w:hint="cs"/>
          <w:rtl/>
          <w:lang w:eastAsia="he-IL"/>
        </w:rPr>
        <w:t>קול קורא</w:t>
      </w:r>
      <w:bookmarkStart w:id="18594" w:name="_ETM_Q1_3191902"/>
      <w:bookmarkEnd w:id="18594"/>
      <w:r>
        <w:rPr>
          <w:rFonts w:hint="cs"/>
          <w:rtl/>
          <w:lang w:eastAsia="he-IL"/>
        </w:rPr>
        <w:t xml:space="preserve"> לרשויות.</w:t>
      </w:r>
      <w:bookmarkStart w:id="18595" w:name="_ETM_Q1_3191402"/>
      <w:bookmarkEnd w:id="18595"/>
      <w:r>
        <w:rPr>
          <w:rFonts w:hint="cs"/>
          <w:rtl/>
          <w:lang w:eastAsia="he-IL"/>
        </w:rPr>
        <w:t xml:space="preserve"> </w:t>
      </w:r>
      <w:bookmarkStart w:id="18596" w:name="_ETM_Q1_3191652"/>
      <w:bookmarkStart w:id="18597" w:name="_ETM_Q1_3192652"/>
      <w:bookmarkEnd w:id="18596"/>
      <w:bookmarkEnd w:id="18597"/>
    </w:p>
    <w:p w14:paraId="1E735610" w14:textId="77777777" w:rsidR="00852753" w:rsidRDefault="00852753" w:rsidP="00852753">
      <w:pPr>
        <w:rPr>
          <w:rtl/>
          <w:lang w:eastAsia="he-IL"/>
        </w:rPr>
      </w:pPr>
    </w:p>
    <w:p w14:paraId="67CF129C" w14:textId="50B9EFB4" w:rsidR="00852753" w:rsidRDefault="00852753" w:rsidP="00852753">
      <w:pPr>
        <w:pStyle w:val="a4"/>
        <w:keepNext/>
        <w:rPr>
          <w:rtl/>
        </w:rPr>
      </w:pPr>
      <w:bookmarkStart w:id="18598" w:name="ET_speaker_5787_1662"/>
      <w:r w:rsidRPr="008527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8"/>
    </w:p>
    <w:p w14:paraId="2D08CA9C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5C5CFF70" w14:textId="5571B484" w:rsidR="00852753" w:rsidRDefault="00852753" w:rsidP="00852753">
      <w:pPr>
        <w:rPr>
          <w:rtl/>
          <w:lang w:eastAsia="he-IL"/>
        </w:rPr>
      </w:pPr>
      <w:r>
        <w:rPr>
          <w:rFonts w:hint="cs"/>
          <w:rtl/>
          <w:lang w:eastAsia="he-IL"/>
        </w:rPr>
        <w:t>או-קיי</w:t>
      </w:r>
      <w:bookmarkStart w:id="18599" w:name="_ETM_Q1_3192902"/>
      <w:bookmarkStart w:id="18600" w:name="_ETM_Q1_3191152"/>
      <w:bookmarkStart w:id="18601" w:name="_ETM_Q1_3189402"/>
      <w:bookmarkStart w:id="18602" w:name="_ETM_Q1_3187652"/>
      <w:bookmarkStart w:id="18603" w:name="_ETM_Q1_3185906"/>
      <w:bookmarkEnd w:id="18599"/>
      <w:bookmarkEnd w:id="18600"/>
      <w:bookmarkEnd w:id="18601"/>
      <w:bookmarkEnd w:id="18602"/>
      <w:bookmarkEnd w:id="18603"/>
      <w:r>
        <w:rPr>
          <w:rFonts w:hint="cs"/>
          <w:rtl/>
          <w:lang w:eastAsia="he-IL"/>
        </w:rPr>
        <w:t>. התבחינים הם מדד סוציו-אקונומי ומה עוד?</w:t>
      </w:r>
      <w:bookmarkStart w:id="18604" w:name="_ETM_Q1_3194155"/>
      <w:bookmarkEnd w:id="18604"/>
      <w:r>
        <w:rPr>
          <w:rFonts w:hint="cs"/>
          <w:rtl/>
          <w:lang w:eastAsia="he-IL"/>
        </w:rPr>
        <w:t xml:space="preserve"> </w:t>
      </w:r>
    </w:p>
    <w:p w14:paraId="49B130FB" w14:textId="77777777" w:rsidR="00852753" w:rsidRDefault="00852753" w:rsidP="00852753">
      <w:pPr>
        <w:rPr>
          <w:rtl/>
          <w:lang w:eastAsia="he-IL"/>
        </w:rPr>
      </w:pPr>
      <w:bookmarkStart w:id="18605" w:name="_ETM_Q1_3195406"/>
      <w:bookmarkStart w:id="18606" w:name="_ETM_Q1_3193655"/>
      <w:bookmarkStart w:id="18607" w:name="_ETM_Q1_3193905"/>
      <w:bookmarkEnd w:id="18605"/>
      <w:bookmarkEnd w:id="18606"/>
      <w:bookmarkEnd w:id="18607"/>
    </w:p>
    <w:p w14:paraId="397EAEAB" w14:textId="079F2A10" w:rsidR="00852753" w:rsidRDefault="00852753" w:rsidP="00852753">
      <w:pPr>
        <w:pStyle w:val="af5"/>
        <w:keepNext/>
        <w:rPr>
          <w:rtl/>
        </w:rPr>
      </w:pPr>
      <w:bookmarkStart w:id="18608" w:name="ET_interruption_קריאה_1664"/>
      <w:r w:rsidRPr="0085275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527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08"/>
    </w:p>
    <w:p w14:paraId="537DD305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67DD190D" w14:textId="13BD8990" w:rsidR="00852753" w:rsidRDefault="00852753" w:rsidP="00852753">
      <w:pPr>
        <w:ind w:firstLine="0"/>
        <w:rPr>
          <w:rtl/>
          <w:lang w:eastAsia="he-IL"/>
        </w:rPr>
      </w:pPr>
      <w:r>
        <w:rPr>
          <w:rtl/>
        </w:rPr>
        <w:tab/>
      </w:r>
      <w:r>
        <w:rPr>
          <w:rFonts w:hint="cs"/>
          <w:rtl/>
          <w:lang w:eastAsia="he-IL"/>
        </w:rPr>
        <w:t>לא</w:t>
      </w:r>
      <w:r>
        <w:rPr>
          <w:rFonts w:hint="cs"/>
          <w:rtl/>
        </w:rPr>
        <w:t>, אין עדיין.</w:t>
      </w:r>
    </w:p>
    <w:p w14:paraId="0BBF9F4E" w14:textId="77777777" w:rsidR="00852753" w:rsidRPr="00852753" w:rsidRDefault="00852753" w:rsidP="00852753">
      <w:pPr>
        <w:rPr>
          <w:rtl/>
          <w:lang w:eastAsia="he-IL"/>
        </w:rPr>
      </w:pPr>
    </w:p>
    <w:p w14:paraId="77481B17" w14:textId="762547A9" w:rsidR="00852753" w:rsidRDefault="00852753" w:rsidP="00852753">
      <w:pPr>
        <w:pStyle w:val="a4"/>
        <w:keepNext/>
        <w:rPr>
          <w:rtl/>
        </w:rPr>
      </w:pPr>
      <w:bookmarkStart w:id="18609" w:name="ET_speaker_גור_רוזנבלט_1663"/>
      <w:r w:rsidRPr="00852753">
        <w:rPr>
          <w:rStyle w:val="TagStyle"/>
          <w:rtl/>
        </w:rPr>
        <w:t xml:space="preserve"> &lt;&lt; </w:t>
      </w:r>
      <w:bookmarkStart w:id="18610" w:name="_ETM_Q1_3204154"/>
      <w:bookmarkEnd w:id="18610"/>
      <w:r w:rsidRPr="00852753">
        <w:rPr>
          <w:rStyle w:val="TagStyle"/>
          <w:rtl/>
        </w:rPr>
        <w:t xml:space="preserve">דובר &gt;&gt; </w:t>
      </w:r>
      <w:r>
        <w:rPr>
          <w:rtl/>
        </w:rPr>
        <w:t>גור רוזנבלט:</w:t>
      </w:r>
      <w:r w:rsidRPr="008527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9"/>
    </w:p>
    <w:p w14:paraId="66F33AF5" w14:textId="77777777" w:rsidR="00852753" w:rsidRDefault="00852753" w:rsidP="00852753">
      <w:pPr>
        <w:pStyle w:val="KeepWithNext"/>
        <w:rPr>
          <w:rtl/>
          <w:lang w:eastAsia="he-IL"/>
        </w:rPr>
      </w:pPr>
    </w:p>
    <w:p w14:paraId="67055F14" w14:textId="77777777" w:rsidR="00C572D3" w:rsidRDefault="00852753" w:rsidP="00852753">
      <w:pPr>
        <w:rPr>
          <w:rtl/>
          <w:lang w:eastAsia="he-IL"/>
        </w:rPr>
      </w:pPr>
      <w:bookmarkStart w:id="18611" w:name="_ETM_Q1_3198655"/>
      <w:bookmarkStart w:id="18612" w:name="_ETM_Q1_3196655"/>
      <w:bookmarkStart w:id="18613" w:name="_ETM_Q1_3194905"/>
      <w:bookmarkEnd w:id="18611"/>
      <w:bookmarkEnd w:id="18612"/>
      <w:bookmarkEnd w:id="18613"/>
      <w:r>
        <w:rPr>
          <w:rFonts w:hint="cs"/>
          <w:rtl/>
          <w:lang w:eastAsia="he-IL"/>
        </w:rPr>
        <w:t>אנחנו</w:t>
      </w:r>
      <w:bookmarkStart w:id="18614" w:name="_ETM_Q1_3193155"/>
      <w:bookmarkEnd w:id="18614"/>
      <w:r>
        <w:rPr>
          <w:rFonts w:hint="cs"/>
          <w:rtl/>
          <w:lang w:eastAsia="he-IL"/>
        </w:rPr>
        <w:t xml:space="preserve"> עו</w:t>
      </w:r>
      <w:bookmarkStart w:id="18615" w:name="_ETM_Q1_3191405"/>
      <w:bookmarkEnd w:id="18615"/>
      <w:r>
        <w:rPr>
          <w:rFonts w:hint="cs"/>
          <w:rtl/>
          <w:lang w:eastAsia="he-IL"/>
        </w:rPr>
        <w:t>ד ל</w:t>
      </w:r>
      <w:bookmarkStart w:id="18616" w:name="_ETM_Q1_3189655"/>
      <w:bookmarkEnd w:id="18616"/>
      <w:r>
        <w:rPr>
          <w:rFonts w:hint="cs"/>
          <w:rtl/>
          <w:lang w:eastAsia="he-IL"/>
        </w:rPr>
        <w:t>א בנינו את התבחינים. אין</w:t>
      </w:r>
      <w:bookmarkStart w:id="18617" w:name="_ETM_Q1_3197155"/>
      <w:bookmarkEnd w:id="18617"/>
      <w:r>
        <w:rPr>
          <w:rFonts w:hint="cs"/>
          <w:rtl/>
          <w:lang w:eastAsia="he-IL"/>
        </w:rPr>
        <w:t xml:space="preserve"> לי</w:t>
      </w:r>
      <w:bookmarkStart w:id="18618" w:name="_ETM_Q1_3197406"/>
      <w:bookmarkEnd w:id="18618"/>
      <w:r>
        <w:rPr>
          <w:rFonts w:hint="cs"/>
          <w:rtl/>
          <w:lang w:eastAsia="he-IL"/>
        </w:rPr>
        <w:t xml:space="preserve"> תקציב אז אני לא יכול </w:t>
      </w:r>
      <w:bookmarkStart w:id="18619" w:name="_ETM_Q1_3198156"/>
      <w:bookmarkStart w:id="18620" w:name="_ETM_Q1_3196401"/>
      <w:bookmarkEnd w:id="18619"/>
      <w:bookmarkEnd w:id="18620"/>
      <w:r>
        <w:rPr>
          <w:rFonts w:hint="cs"/>
          <w:rtl/>
          <w:lang w:eastAsia="he-IL"/>
        </w:rPr>
        <w:t>לבנות תבחינים</w:t>
      </w:r>
      <w:bookmarkStart w:id="18621" w:name="_ETM_Q1_3197902"/>
      <w:bookmarkEnd w:id="18621"/>
      <w:r>
        <w:rPr>
          <w:rFonts w:hint="cs"/>
          <w:rtl/>
          <w:lang w:eastAsia="he-IL"/>
        </w:rPr>
        <w:t xml:space="preserve"> כי אף אחד לא</w:t>
      </w:r>
      <w:bookmarkStart w:id="18622" w:name="_ETM_Q1_3199657"/>
      <w:bookmarkEnd w:id="18622"/>
      <w:r>
        <w:rPr>
          <w:rFonts w:hint="cs"/>
          <w:rtl/>
          <w:lang w:eastAsia="he-IL"/>
        </w:rPr>
        <w:t xml:space="preserve"> ייתן </w:t>
      </w:r>
      <w:bookmarkStart w:id="18623" w:name="_ETM_Q1_3198902"/>
      <w:bookmarkEnd w:id="18623"/>
      <w:r>
        <w:rPr>
          <w:rFonts w:hint="cs"/>
          <w:rtl/>
          <w:lang w:eastAsia="he-IL"/>
        </w:rPr>
        <w:t>לי אבל ברגע שיהיה ת</w:t>
      </w:r>
      <w:bookmarkStart w:id="18624" w:name="_ETM_Q1_3199902"/>
      <w:bookmarkEnd w:id="18624"/>
      <w:r>
        <w:rPr>
          <w:rFonts w:hint="cs"/>
          <w:rtl/>
          <w:lang w:eastAsia="he-IL"/>
        </w:rPr>
        <w:t>קציב אז נבנה את התבחינים.</w:t>
      </w:r>
      <w:bookmarkStart w:id="18625" w:name="_ETM_Q1_3203902"/>
      <w:bookmarkEnd w:id="18625"/>
      <w:r>
        <w:rPr>
          <w:rFonts w:hint="cs"/>
          <w:rtl/>
          <w:lang w:eastAsia="he-IL"/>
        </w:rPr>
        <w:t xml:space="preserve"> </w:t>
      </w:r>
      <w:bookmarkStart w:id="18626" w:name="_ETM_Q1_3200402"/>
      <w:bookmarkEnd w:id="18626"/>
    </w:p>
    <w:p w14:paraId="0A3751E0" w14:textId="77777777" w:rsidR="00C572D3" w:rsidRDefault="00C572D3" w:rsidP="00852753">
      <w:pPr>
        <w:rPr>
          <w:rtl/>
          <w:lang w:eastAsia="he-IL"/>
        </w:rPr>
      </w:pPr>
    </w:p>
    <w:p w14:paraId="48ED4F97" w14:textId="541D7C53" w:rsidR="00C572D3" w:rsidRDefault="00852753" w:rsidP="00852753">
      <w:pPr>
        <w:rPr>
          <w:rtl/>
          <w:lang w:eastAsia="he-IL"/>
        </w:rPr>
      </w:pPr>
      <w:bookmarkStart w:id="18627" w:name="_ETM_Q1_3228906"/>
      <w:bookmarkEnd w:id="18627"/>
      <w:r>
        <w:rPr>
          <w:rFonts w:hint="cs"/>
          <w:rtl/>
          <w:lang w:eastAsia="he-IL"/>
        </w:rPr>
        <w:t xml:space="preserve">אני חושב </w:t>
      </w:r>
      <w:bookmarkStart w:id="18628" w:name="_ETM_Q1_3202402"/>
      <w:bookmarkEnd w:id="18628"/>
      <w:r>
        <w:rPr>
          <w:rFonts w:hint="cs"/>
          <w:rtl/>
          <w:lang w:eastAsia="he-IL"/>
        </w:rPr>
        <w:t>שאתם יכולים</w:t>
      </w:r>
      <w:bookmarkStart w:id="18629" w:name="_ETM_Q1_3201902"/>
      <w:bookmarkEnd w:id="18629"/>
      <w:r>
        <w:rPr>
          <w:rFonts w:hint="cs"/>
          <w:rtl/>
          <w:lang w:eastAsia="he-IL"/>
        </w:rPr>
        <w:t xml:space="preserve"> לסמוך עלינו וגם</w:t>
      </w:r>
      <w:bookmarkStart w:id="18630" w:name="_ETM_Q1_3202652"/>
      <w:bookmarkStart w:id="18631" w:name="_ETM_Q1_3200903"/>
      <w:bookmarkEnd w:id="18630"/>
      <w:bookmarkEnd w:id="18631"/>
      <w:r>
        <w:rPr>
          <w:rFonts w:hint="cs"/>
          <w:rtl/>
          <w:lang w:eastAsia="he-IL"/>
        </w:rPr>
        <w:t xml:space="preserve"> ראיתם בתנועות</w:t>
      </w:r>
      <w:bookmarkStart w:id="18632" w:name="_ETM_Q1_3203153"/>
      <w:bookmarkEnd w:id="18632"/>
      <w:r>
        <w:rPr>
          <w:rFonts w:hint="cs"/>
          <w:rtl/>
          <w:lang w:eastAsia="he-IL"/>
        </w:rPr>
        <w:t xml:space="preserve"> הנוער שהתבחינים</w:t>
      </w:r>
      <w:bookmarkStart w:id="18633" w:name="_ETM_Q1_3204153"/>
      <w:bookmarkEnd w:id="18633"/>
      <w:r>
        <w:rPr>
          <w:rFonts w:hint="cs"/>
          <w:rtl/>
          <w:lang w:eastAsia="he-IL"/>
        </w:rPr>
        <w:t xml:space="preserve"> שלנו נשענים קודם כול</w:t>
      </w:r>
      <w:bookmarkStart w:id="18634" w:name="_ETM_Q1_3205153"/>
      <w:bookmarkEnd w:id="18634"/>
      <w:r>
        <w:rPr>
          <w:rFonts w:hint="cs"/>
          <w:rtl/>
          <w:lang w:eastAsia="he-IL"/>
        </w:rPr>
        <w:t xml:space="preserve"> על הרמה </w:t>
      </w:r>
      <w:bookmarkStart w:id="18635" w:name="_ETM_Q1_3205653"/>
      <w:bookmarkEnd w:id="18635"/>
      <w:r>
        <w:rPr>
          <w:rFonts w:hint="cs"/>
          <w:rtl/>
          <w:lang w:eastAsia="he-IL"/>
        </w:rPr>
        <w:t>הסוציו-אקונומית</w:t>
      </w:r>
      <w:bookmarkStart w:id="18636" w:name="_ETM_Q1_3208403"/>
      <w:bookmarkEnd w:id="18636"/>
      <w:r>
        <w:rPr>
          <w:rFonts w:hint="cs"/>
          <w:rtl/>
          <w:lang w:eastAsia="he-IL"/>
        </w:rPr>
        <w:t xml:space="preserve"> </w:t>
      </w:r>
      <w:bookmarkStart w:id="18637" w:name="_ETM_Q1_3206403"/>
      <w:bookmarkEnd w:id="18637"/>
      <w:r>
        <w:rPr>
          <w:rFonts w:hint="cs"/>
          <w:rtl/>
          <w:lang w:eastAsia="he-IL"/>
        </w:rPr>
        <w:t xml:space="preserve">של </w:t>
      </w:r>
      <w:bookmarkStart w:id="18638" w:name="_ETM_Q1_3206903"/>
      <w:bookmarkEnd w:id="18638"/>
      <w:r>
        <w:rPr>
          <w:rFonts w:hint="cs"/>
          <w:rtl/>
          <w:lang w:eastAsia="he-IL"/>
        </w:rPr>
        <w:t>הרשות</w:t>
      </w:r>
      <w:bookmarkStart w:id="18639" w:name="_ETM_Q1_3210904"/>
      <w:bookmarkEnd w:id="18639"/>
      <w:r w:rsidR="00C572D3">
        <w:rPr>
          <w:rFonts w:hint="cs"/>
          <w:rtl/>
          <w:lang w:eastAsia="he-IL"/>
        </w:rPr>
        <w:t xml:space="preserve"> וזה מה </w:t>
      </w:r>
      <w:bookmarkStart w:id="18640" w:name="_ETM_Q1_3208656"/>
      <w:bookmarkStart w:id="18641" w:name="_ETM_Q1_3206656"/>
      <w:bookmarkEnd w:id="18640"/>
      <w:bookmarkEnd w:id="18641"/>
      <w:r w:rsidR="00C572D3">
        <w:rPr>
          <w:rFonts w:hint="cs"/>
          <w:rtl/>
          <w:lang w:eastAsia="he-IL"/>
        </w:rPr>
        <w:t xml:space="preserve">שנקרא אצלנו במשרד החינוך מדד שטראוס. </w:t>
      </w:r>
      <w:bookmarkStart w:id="18642" w:name="_ETM_Q1_3211157"/>
      <w:bookmarkStart w:id="18643" w:name="_ETM_Q1_3209157"/>
      <w:bookmarkEnd w:id="18642"/>
      <w:bookmarkEnd w:id="18643"/>
      <w:r w:rsidR="00C572D3">
        <w:rPr>
          <w:rFonts w:hint="cs"/>
          <w:rtl/>
          <w:lang w:eastAsia="he-IL"/>
        </w:rPr>
        <w:t>אנחנו</w:t>
      </w:r>
      <w:bookmarkStart w:id="18644" w:name="_ETM_Q1_3207403"/>
      <w:bookmarkEnd w:id="18644"/>
      <w:r w:rsidR="00C572D3">
        <w:rPr>
          <w:rFonts w:hint="cs"/>
          <w:rtl/>
          <w:lang w:eastAsia="he-IL"/>
        </w:rPr>
        <w:t xml:space="preserve"> עושים את זה לפי מדד פריפריאליות </w:t>
      </w:r>
      <w:bookmarkStart w:id="18645" w:name="_ETM_Q1_3214904"/>
      <w:bookmarkEnd w:id="18645"/>
      <w:r w:rsidR="00C572D3">
        <w:rPr>
          <w:rFonts w:hint="cs"/>
          <w:rtl/>
          <w:lang w:eastAsia="he-IL"/>
        </w:rPr>
        <w:t>ו</w:t>
      </w:r>
      <w:bookmarkStart w:id="18646" w:name="_ETM_Q1_3213153"/>
      <w:bookmarkEnd w:id="18646"/>
      <w:r w:rsidR="00C572D3">
        <w:rPr>
          <w:rFonts w:hint="cs"/>
          <w:rtl/>
          <w:lang w:eastAsia="he-IL"/>
        </w:rPr>
        <w:t>לפי צורך של תנועות</w:t>
      </w:r>
      <w:bookmarkStart w:id="18647" w:name="_ETM_Q1_3216655"/>
      <w:bookmarkEnd w:id="18647"/>
      <w:r w:rsidR="00C572D3">
        <w:rPr>
          <w:rFonts w:hint="cs"/>
          <w:rtl/>
          <w:lang w:eastAsia="he-IL"/>
        </w:rPr>
        <w:t xml:space="preserve"> </w:t>
      </w:r>
      <w:bookmarkStart w:id="18648" w:name="_ETM_Q1_3214905"/>
      <w:bookmarkEnd w:id="18648"/>
      <w:r w:rsidR="00C572D3">
        <w:rPr>
          <w:rFonts w:hint="cs"/>
          <w:rtl/>
          <w:lang w:eastAsia="he-IL"/>
        </w:rPr>
        <w:t xml:space="preserve">הנוער </w:t>
      </w:r>
      <w:bookmarkStart w:id="18649" w:name="_ETM_Q1_3214906"/>
      <w:bookmarkStart w:id="18650" w:name="_ETM_Q1_3213157"/>
      <w:bookmarkStart w:id="18651" w:name="_ETM_Q1_3216405"/>
      <w:bookmarkStart w:id="18652" w:name="_ETM_Q1_3215155"/>
      <w:bookmarkEnd w:id="18649"/>
      <w:bookmarkEnd w:id="18650"/>
      <w:bookmarkEnd w:id="18651"/>
      <w:bookmarkEnd w:id="18652"/>
      <w:r w:rsidR="00C572D3">
        <w:rPr>
          <w:rFonts w:hint="cs"/>
          <w:rtl/>
          <w:lang w:eastAsia="he-IL"/>
        </w:rPr>
        <w:t>ומוודאים ש</w:t>
      </w:r>
      <w:bookmarkStart w:id="18653" w:name="_ETM_Q1_3216402"/>
      <w:bookmarkEnd w:id="18653"/>
      <w:r w:rsidR="00C572D3">
        <w:rPr>
          <w:rFonts w:hint="cs"/>
          <w:rtl/>
          <w:lang w:eastAsia="he-IL"/>
        </w:rPr>
        <w:t>יש שם צורך אמיתי</w:t>
      </w:r>
      <w:bookmarkStart w:id="18654" w:name="_ETM_Q1_3217652"/>
      <w:bookmarkEnd w:id="18654"/>
      <w:r w:rsidR="00C572D3">
        <w:rPr>
          <w:rFonts w:hint="cs"/>
          <w:rtl/>
          <w:lang w:eastAsia="he-IL"/>
        </w:rPr>
        <w:t>.</w:t>
      </w:r>
      <w:bookmarkStart w:id="18655" w:name="_ETM_Q1_3215902"/>
      <w:bookmarkEnd w:id="18655"/>
      <w:r w:rsidR="00C572D3">
        <w:rPr>
          <w:rFonts w:hint="cs"/>
          <w:rtl/>
          <w:lang w:eastAsia="he-IL"/>
        </w:rPr>
        <w:t xml:space="preserve"> </w:t>
      </w:r>
    </w:p>
    <w:p w14:paraId="22A18DC5" w14:textId="77777777" w:rsidR="00C572D3" w:rsidRDefault="00C572D3" w:rsidP="00852753">
      <w:pPr>
        <w:rPr>
          <w:rtl/>
          <w:lang w:eastAsia="he-IL"/>
        </w:rPr>
      </w:pPr>
    </w:p>
    <w:p w14:paraId="69FAA65C" w14:textId="5313333D" w:rsidR="00852753" w:rsidRDefault="00C572D3" w:rsidP="008527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8656" w:name="_ETM_Q1_3217657"/>
      <w:bookmarkEnd w:id="18656"/>
      <w:r>
        <w:rPr>
          <w:rFonts w:hint="cs"/>
          <w:rtl/>
          <w:lang w:eastAsia="he-IL"/>
        </w:rPr>
        <w:t>עושים את כל המבחנים</w:t>
      </w:r>
      <w:bookmarkStart w:id="18657" w:name="_ETM_Q1_3218656"/>
      <w:bookmarkEnd w:id="18657"/>
      <w:r>
        <w:rPr>
          <w:rFonts w:hint="cs"/>
          <w:rtl/>
          <w:lang w:eastAsia="he-IL"/>
        </w:rPr>
        <w:t xml:space="preserve"> האלה </w:t>
      </w:r>
      <w:bookmarkStart w:id="18658" w:name="_ETM_Q1_3217405"/>
      <w:bookmarkEnd w:id="18658"/>
      <w:r>
        <w:rPr>
          <w:rFonts w:hint="cs"/>
          <w:rtl/>
          <w:lang w:eastAsia="he-IL"/>
        </w:rPr>
        <w:t xml:space="preserve">ובהתאם מחלקים. </w:t>
      </w:r>
      <w:bookmarkStart w:id="18659" w:name="_ETM_Q1_3218404"/>
      <w:bookmarkEnd w:id="18659"/>
      <w:r>
        <w:rPr>
          <w:rFonts w:hint="cs"/>
          <w:rtl/>
          <w:lang w:eastAsia="he-IL"/>
        </w:rPr>
        <w:t>בשנה שעברה חילק</w:t>
      </w:r>
      <w:bookmarkStart w:id="18660" w:name="_ETM_Q1_3220403"/>
      <w:bookmarkEnd w:id="18660"/>
      <w:r>
        <w:rPr>
          <w:rFonts w:hint="cs"/>
          <w:rtl/>
          <w:lang w:eastAsia="he-IL"/>
        </w:rPr>
        <w:t>נו</w:t>
      </w:r>
      <w:bookmarkStart w:id="18661" w:name="_ETM_Q1_3218652"/>
      <w:bookmarkStart w:id="18662" w:name="_ETM_Q1_3218904"/>
      <w:bookmarkEnd w:id="18661"/>
      <w:bookmarkEnd w:id="18662"/>
      <w:r>
        <w:rPr>
          <w:rFonts w:hint="cs"/>
          <w:rtl/>
          <w:lang w:eastAsia="he-IL"/>
        </w:rPr>
        <w:t xml:space="preserve"> 34 </w:t>
      </w:r>
      <w:bookmarkStart w:id="18663" w:name="_ETM_Q1_3226905"/>
      <w:bookmarkEnd w:id="18663"/>
      <w:r>
        <w:rPr>
          <w:rFonts w:hint="cs"/>
          <w:rtl/>
          <w:lang w:eastAsia="he-IL"/>
        </w:rPr>
        <w:t xml:space="preserve">סניפים בצורה </w:t>
      </w:r>
      <w:bookmarkStart w:id="18664" w:name="_ETM_Q1_3224905"/>
      <w:bookmarkStart w:id="18665" w:name="_ETM_Q1_3222905"/>
      <w:bookmarkEnd w:id="18664"/>
      <w:bookmarkEnd w:id="18665"/>
      <w:r>
        <w:rPr>
          <w:rFonts w:hint="cs"/>
          <w:rtl/>
          <w:lang w:eastAsia="he-IL"/>
        </w:rPr>
        <w:t>הזאת וכמו שאמרתי,</w:t>
      </w:r>
      <w:bookmarkStart w:id="18666" w:name="_ETM_Q1_3223653"/>
      <w:bookmarkEnd w:id="18666"/>
      <w:r>
        <w:rPr>
          <w:rFonts w:hint="cs"/>
          <w:rtl/>
          <w:lang w:eastAsia="he-IL"/>
        </w:rPr>
        <w:t xml:space="preserve"> זה התחלק </w:t>
      </w:r>
      <w:bookmarkStart w:id="18667" w:name="_ETM_Q1_3224154"/>
      <w:bookmarkEnd w:id="18667"/>
      <w:r>
        <w:rPr>
          <w:rFonts w:hint="cs"/>
          <w:rtl/>
          <w:lang w:eastAsia="he-IL"/>
        </w:rPr>
        <w:t>מאוד פריפריאלי.</w:t>
      </w:r>
      <w:bookmarkStart w:id="18668" w:name="_ETM_Q1_3226902"/>
      <w:bookmarkEnd w:id="18668"/>
      <w:r>
        <w:rPr>
          <w:rFonts w:hint="cs"/>
          <w:rtl/>
          <w:lang w:eastAsia="he-IL"/>
        </w:rPr>
        <w:t xml:space="preserve"> </w:t>
      </w:r>
    </w:p>
    <w:p w14:paraId="23E489E0" w14:textId="77777777" w:rsidR="00C572D3" w:rsidRDefault="00C572D3" w:rsidP="00852753">
      <w:pPr>
        <w:rPr>
          <w:rtl/>
          <w:lang w:eastAsia="he-IL"/>
        </w:rPr>
      </w:pPr>
      <w:bookmarkStart w:id="18669" w:name="_ETM_Q1_3195655"/>
      <w:bookmarkStart w:id="18670" w:name="_ETM_Q1_3209406"/>
      <w:bookmarkStart w:id="18671" w:name="_ETM_Q1_3207653"/>
      <w:bookmarkEnd w:id="18669"/>
      <w:bookmarkEnd w:id="18670"/>
      <w:bookmarkEnd w:id="18671"/>
    </w:p>
    <w:p w14:paraId="77FEFDFC" w14:textId="281F5E5C" w:rsidR="00C572D3" w:rsidRDefault="00C572D3" w:rsidP="00C572D3">
      <w:pPr>
        <w:pStyle w:val="a4"/>
        <w:keepNext/>
        <w:rPr>
          <w:rtl/>
        </w:rPr>
      </w:pPr>
      <w:bookmarkStart w:id="18672" w:name="ET_speaker_5787_1644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72"/>
    </w:p>
    <w:p w14:paraId="3F312304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30E07954" w14:textId="2220FD69" w:rsidR="00C572D3" w:rsidRDefault="00C572D3" w:rsidP="00C57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או-קיי, תודה רבה. </w:t>
      </w:r>
    </w:p>
    <w:p w14:paraId="1AE9CC2A" w14:textId="77777777" w:rsidR="00C572D3" w:rsidRDefault="00C572D3" w:rsidP="00C572D3">
      <w:pPr>
        <w:rPr>
          <w:rtl/>
          <w:lang w:eastAsia="he-IL"/>
        </w:rPr>
      </w:pPr>
      <w:bookmarkStart w:id="18673" w:name="_ETM_Q1_3229157"/>
      <w:bookmarkStart w:id="18674" w:name="_ETM_Q1_3229402"/>
      <w:bookmarkEnd w:id="18673"/>
      <w:bookmarkEnd w:id="18674"/>
    </w:p>
    <w:p w14:paraId="34498BF6" w14:textId="5B407D36" w:rsidR="00C572D3" w:rsidRDefault="00C572D3" w:rsidP="00C572D3">
      <w:pPr>
        <w:pStyle w:val="af6"/>
        <w:keepNext/>
        <w:rPr>
          <w:rtl/>
        </w:rPr>
      </w:pPr>
      <w:bookmarkStart w:id="18675" w:name="ET_yor_6162_1645"/>
      <w:r w:rsidRPr="00C572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57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75"/>
    </w:p>
    <w:p w14:paraId="69B4578E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12D84744" w14:textId="5B9D6D9D" w:rsidR="00C572D3" w:rsidRDefault="00C572D3" w:rsidP="00C572D3">
      <w:pPr>
        <w:rPr>
          <w:rtl/>
          <w:lang w:eastAsia="he-IL"/>
        </w:rPr>
      </w:pPr>
      <w:bookmarkStart w:id="18676" w:name="_ETM_Q1_3229904"/>
      <w:bookmarkStart w:id="18677" w:name="_ETM_Q1_3230405"/>
      <w:bookmarkStart w:id="18678" w:name="_ETM_Q1_3226906"/>
      <w:bookmarkEnd w:id="18676"/>
      <w:bookmarkEnd w:id="18677"/>
      <w:bookmarkEnd w:id="18678"/>
      <w:r>
        <w:rPr>
          <w:rFonts w:hint="cs"/>
          <w:rtl/>
          <w:lang w:eastAsia="he-IL"/>
        </w:rPr>
        <w:t>תודה רבה.</w:t>
      </w:r>
    </w:p>
    <w:p w14:paraId="764367DC" w14:textId="77777777" w:rsidR="00C572D3" w:rsidRDefault="00C572D3" w:rsidP="00C572D3">
      <w:pPr>
        <w:rPr>
          <w:rtl/>
          <w:lang w:eastAsia="he-IL"/>
        </w:rPr>
      </w:pPr>
      <w:bookmarkStart w:id="18679" w:name="_ETM_Q1_3228903"/>
      <w:bookmarkStart w:id="18680" w:name="_ETM_Q1_3229153"/>
      <w:bookmarkEnd w:id="18679"/>
      <w:bookmarkEnd w:id="18680"/>
    </w:p>
    <w:p w14:paraId="44F30FB7" w14:textId="7F0BA3A8" w:rsidR="00C572D3" w:rsidRDefault="00C572D3" w:rsidP="00C572D3">
      <w:pPr>
        <w:pStyle w:val="a4"/>
        <w:keepNext/>
        <w:rPr>
          <w:rtl/>
        </w:rPr>
      </w:pPr>
      <w:bookmarkStart w:id="18681" w:name="ET_speaker_5787_1646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1"/>
    </w:p>
    <w:p w14:paraId="3AC5DC6B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13FD0780" w14:textId="323892C1" w:rsidR="00C572D3" w:rsidRDefault="00C572D3" w:rsidP="00C572D3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18682" w:name="_ETM_Q1_3229401"/>
      <w:bookmarkStart w:id="18683" w:name="_ETM_Q1_3227651"/>
      <w:bookmarkEnd w:id="18682"/>
      <w:bookmarkEnd w:id="18683"/>
      <w:r>
        <w:rPr>
          <w:rFonts w:hint="cs"/>
          <w:rtl/>
          <w:lang w:eastAsia="he-IL"/>
        </w:rPr>
        <w:t xml:space="preserve"> הסעיף הראשון אין לי. </w:t>
      </w:r>
      <w:bookmarkStart w:id="18684" w:name="_ETM_Q1_3232156"/>
      <w:bookmarkEnd w:id="18684"/>
    </w:p>
    <w:p w14:paraId="5269732E" w14:textId="77777777" w:rsidR="00C572D3" w:rsidRDefault="00C572D3" w:rsidP="00C572D3">
      <w:pPr>
        <w:rPr>
          <w:rtl/>
          <w:lang w:eastAsia="he-IL"/>
        </w:rPr>
      </w:pPr>
      <w:bookmarkStart w:id="18685" w:name="_ETM_Q1_3232651"/>
      <w:bookmarkStart w:id="18686" w:name="_ETM_Q1_3230902"/>
      <w:bookmarkEnd w:id="18685"/>
      <w:bookmarkEnd w:id="18686"/>
    </w:p>
    <w:p w14:paraId="29A2A910" w14:textId="09C3119E" w:rsidR="00C572D3" w:rsidRDefault="00C572D3" w:rsidP="00C572D3">
      <w:pPr>
        <w:pStyle w:val="af6"/>
        <w:keepNext/>
        <w:rPr>
          <w:rtl/>
        </w:rPr>
      </w:pPr>
      <w:bookmarkStart w:id="18687" w:name="ET_yor_6162_1648"/>
      <w:r w:rsidRPr="00C572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57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87"/>
    </w:p>
    <w:p w14:paraId="0EED6A38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15C4FD36" w14:textId="553EFF49" w:rsidR="00C572D3" w:rsidRDefault="00C572D3" w:rsidP="00C572D3">
      <w:pPr>
        <w:rPr>
          <w:rtl/>
          <w:lang w:eastAsia="he-IL"/>
        </w:rPr>
      </w:pPr>
      <w:bookmarkStart w:id="18688" w:name="_ETM_Q1_3232155"/>
      <w:bookmarkStart w:id="18689" w:name="_ETM_Q1_3231657"/>
      <w:bookmarkStart w:id="18690" w:name="_ETM_Q1_3229902"/>
      <w:bookmarkStart w:id="18691" w:name="_ETM_Q1_3228402"/>
      <w:bookmarkEnd w:id="18688"/>
      <w:bookmarkEnd w:id="18689"/>
      <w:bookmarkEnd w:id="18690"/>
      <w:bookmarkEnd w:id="18691"/>
      <w:r>
        <w:rPr>
          <w:rFonts w:hint="cs"/>
          <w:rtl/>
          <w:lang w:eastAsia="he-IL"/>
        </w:rPr>
        <w:t xml:space="preserve">חבר הכנסת </w:t>
      </w:r>
      <w:bookmarkStart w:id="18692" w:name="_ETM_Q1_3233402"/>
      <w:bookmarkEnd w:id="18692"/>
      <w:r>
        <w:rPr>
          <w:rFonts w:hint="cs"/>
          <w:rtl/>
          <w:lang w:eastAsia="he-IL"/>
        </w:rPr>
        <w:t>ביטון.</w:t>
      </w:r>
      <w:bookmarkStart w:id="18693" w:name="_ETM_Q1_3233403"/>
      <w:bookmarkStart w:id="18694" w:name="_ETM_Q1_3233903"/>
      <w:bookmarkEnd w:id="18693"/>
      <w:bookmarkEnd w:id="18694"/>
    </w:p>
    <w:p w14:paraId="2CECEEAA" w14:textId="77777777" w:rsidR="00C572D3" w:rsidRPr="00C572D3" w:rsidRDefault="00C572D3" w:rsidP="00C572D3">
      <w:pPr>
        <w:rPr>
          <w:rtl/>
          <w:lang w:eastAsia="he-IL"/>
        </w:rPr>
      </w:pPr>
    </w:p>
    <w:p w14:paraId="39FDD1DD" w14:textId="36415C02" w:rsidR="00C572D3" w:rsidRDefault="00C572D3" w:rsidP="00C572D3">
      <w:pPr>
        <w:pStyle w:val="a4"/>
        <w:keepNext/>
        <w:rPr>
          <w:rtl/>
        </w:rPr>
      </w:pPr>
      <w:bookmarkStart w:id="18695" w:name="ET_speaker_5765_1647"/>
      <w:r w:rsidRPr="00C572D3">
        <w:rPr>
          <w:rStyle w:val="TagStyle"/>
          <w:rtl/>
        </w:rPr>
        <w:t xml:space="preserve"> &lt;&lt; דוב</w:t>
      </w:r>
      <w:bookmarkStart w:id="18696" w:name="_ETM_Q1_3232903"/>
      <w:bookmarkEnd w:id="18696"/>
      <w:r w:rsidRPr="00C572D3">
        <w:rPr>
          <w:rStyle w:val="TagStyle"/>
          <w:rtl/>
        </w:rPr>
        <w:t xml:space="preserve">ר &gt;&gt; </w:t>
      </w:r>
      <w:r>
        <w:rPr>
          <w:rtl/>
        </w:rPr>
        <w:t>מיכאל מרדכי ביטון (המחנה הממלכתי):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5"/>
    </w:p>
    <w:p w14:paraId="25CF2975" w14:textId="77777777" w:rsidR="00C572D3" w:rsidRDefault="00C572D3" w:rsidP="00C572D3">
      <w:pPr>
        <w:pStyle w:val="KeepWithNext"/>
        <w:rPr>
          <w:rtl/>
          <w:lang w:eastAsia="he-IL"/>
        </w:rPr>
      </w:pPr>
      <w:bookmarkStart w:id="18697" w:name="_ETM_Q1_3233902"/>
      <w:bookmarkEnd w:id="18697"/>
    </w:p>
    <w:p w14:paraId="5D07A1AC" w14:textId="5C78F572" w:rsidR="00C572D3" w:rsidRDefault="00C572D3" w:rsidP="00C572D3">
      <w:pPr>
        <w:rPr>
          <w:rtl/>
          <w:lang w:eastAsia="he-IL"/>
        </w:rPr>
      </w:pPr>
      <w:bookmarkStart w:id="18698" w:name="_ETM_Q1_3233656"/>
      <w:bookmarkStart w:id="18699" w:name="_ETM_Q1_3232151"/>
      <w:bookmarkStart w:id="18700" w:name="_ETM_Q1_3230401"/>
      <w:bookmarkStart w:id="18701" w:name="_ETM_Q1_3231404"/>
      <w:bookmarkEnd w:id="18698"/>
      <w:bookmarkEnd w:id="18699"/>
      <w:bookmarkEnd w:id="18700"/>
      <w:bookmarkEnd w:id="18701"/>
      <w:r>
        <w:rPr>
          <w:rFonts w:hint="cs"/>
          <w:rtl/>
          <w:lang w:eastAsia="he-IL"/>
        </w:rPr>
        <w:t>אבל יש פה עוד משרדי ממשלה ורוצים לעבור על כולם.</w:t>
      </w:r>
      <w:bookmarkStart w:id="18702" w:name="_ETM_Q1_3239407"/>
      <w:bookmarkEnd w:id="18702"/>
      <w:r>
        <w:rPr>
          <w:rFonts w:hint="cs"/>
          <w:rtl/>
          <w:lang w:eastAsia="he-IL"/>
        </w:rPr>
        <w:t xml:space="preserve"> </w:t>
      </w:r>
      <w:bookmarkStart w:id="18703" w:name="_ETM_Q1_3237407"/>
      <w:bookmarkEnd w:id="18703"/>
    </w:p>
    <w:p w14:paraId="1C68DB56" w14:textId="77777777" w:rsidR="00C572D3" w:rsidRDefault="00C572D3" w:rsidP="00C572D3">
      <w:pPr>
        <w:rPr>
          <w:rtl/>
          <w:lang w:eastAsia="he-IL"/>
        </w:rPr>
      </w:pPr>
      <w:bookmarkStart w:id="18704" w:name="_ETM_Q1_3237906"/>
      <w:bookmarkEnd w:id="18704"/>
    </w:p>
    <w:p w14:paraId="5D72CD3D" w14:textId="62BB774B" w:rsidR="00C572D3" w:rsidRDefault="00C572D3" w:rsidP="00C572D3">
      <w:pPr>
        <w:pStyle w:val="af6"/>
        <w:keepNext/>
        <w:rPr>
          <w:rtl/>
        </w:rPr>
      </w:pPr>
      <w:bookmarkStart w:id="18705" w:name="ET_yor_6162_1649"/>
      <w:r w:rsidRPr="00C572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57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05"/>
    </w:p>
    <w:p w14:paraId="49E684E9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3CC9F635" w14:textId="4E6A2FD6" w:rsidR="00C572D3" w:rsidRDefault="00C572D3" w:rsidP="00C572D3">
      <w:pPr>
        <w:rPr>
          <w:rtl/>
          <w:lang w:eastAsia="he-IL"/>
        </w:rPr>
      </w:pPr>
      <w:bookmarkStart w:id="18706" w:name="_ETM_Q1_3236652"/>
      <w:bookmarkStart w:id="18707" w:name="_ETM_Q1_3234652"/>
      <w:bookmarkEnd w:id="18706"/>
      <w:bookmarkEnd w:id="18707"/>
      <w:r>
        <w:rPr>
          <w:rFonts w:hint="cs"/>
          <w:rtl/>
          <w:lang w:eastAsia="he-IL"/>
        </w:rPr>
        <w:t xml:space="preserve">רגע, סיימנו עם החינוך? </w:t>
      </w:r>
    </w:p>
    <w:p w14:paraId="209C5D2D" w14:textId="77777777" w:rsidR="00C572D3" w:rsidRDefault="00C572D3" w:rsidP="00C572D3">
      <w:pPr>
        <w:rPr>
          <w:rtl/>
          <w:lang w:eastAsia="he-IL"/>
        </w:rPr>
      </w:pPr>
      <w:bookmarkStart w:id="18708" w:name="_ETM_Q1_3238901"/>
      <w:bookmarkStart w:id="18709" w:name="_ETM_Q1_3237151"/>
      <w:bookmarkStart w:id="18710" w:name="_ETM_Q1_3238906"/>
      <w:bookmarkStart w:id="18711" w:name="_ETM_Q1_3236654"/>
      <w:bookmarkEnd w:id="18708"/>
      <w:bookmarkEnd w:id="18709"/>
      <w:bookmarkEnd w:id="18710"/>
      <w:bookmarkEnd w:id="18711"/>
    </w:p>
    <w:p w14:paraId="193128FB" w14:textId="3A1BEE8C" w:rsidR="00C572D3" w:rsidRDefault="00C572D3" w:rsidP="00C572D3">
      <w:pPr>
        <w:pStyle w:val="a4"/>
        <w:keepNext/>
        <w:rPr>
          <w:rtl/>
        </w:rPr>
      </w:pPr>
      <w:bookmarkStart w:id="18712" w:name="ET_speaker_שלומית_ארליך_1651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2"/>
    </w:p>
    <w:p w14:paraId="621C72A5" w14:textId="38517BF4" w:rsidR="00C572D3" w:rsidRDefault="00C572D3" w:rsidP="00C572D3">
      <w:pPr>
        <w:pStyle w:val="KeepWithNext"/>
        <w:rPr>
          <w:rtl/>
          <w:lang w:eastAsia="he-IL"/>
        </w:rPr>
      </w:pPr>
    </w:p>
    <w:p w14:paraId="77BF6808" w14:textId="6B206E04" w:rsidR="00C572D3" w:rsidRDefault="00C572D3" w:rsidP="00C572D3">
      <w:pPr>
        <w:rPr>
          <w:rtl/>
          <w:lang w:eastAsia="he-IL"/>
        </w:rPr>
      </w:pPr>
      <w:bookmarkStart w:id="18713" w:name="_ETM_Q1_3238904"/>
      <w:bookmarkStart w:id="18714" w:name="_ETM_Q1_3240406"/>
      <w:bookmarkStart w:id="18715" w:name="_ETM_Q1_3241406"/>
      <w:bookmarkStart w:id="18716" w:name="_ETM_Q1_3239406"/>
      <w:bookmarkEnd w:id="18713"/>
      <w:bookmarkEnd w:id="18714"/>
      <w:bookmarkEnd w:id="18715"/>
      <w:bookmarkEnd w:id="18716"/>
      <w:r>
        <w:rPr>
          <w:rFonts w:hint="cs"/>
          <w:rtl/>
          <w:lang w:eastAsia="he-IL"/>
        </w:rPr>
        <w:t>תעבור</w:t>
      </w:r>
      <w:bookmarkStart w:id="18717" w:name="_ETM_Q1_3239906"/>
      <w:bookmarkEnd w:id="18717"/>
      <w:r>
        <w:rPr>
          <w:rFonts w:hint="cs"/>
          <w:rtl/>
          <w:lang w:eastAsia="he-IL"/>
        </w:rPr>
        <w:t xml:space="preserve"> על הסעיפים. </w:t>
      </w:r>
    </w:p>
    <w:p w14:paraId="6C563D4F" w14:textId="562985EA" w:rsidR="00C572D3" w:rsidRPr="00C572D3" w:rsidRDefault="00C572D3" w:rsidP="00C572D3">
      <w:pPr>
        <w:rPr>
          <w:rtl/>
          <w:lang w:eastAsia="he-IL"/>
        </w:rPr>
      </w:pPr>
      <w:bookmarkStart w:id="18718" w:name="_ETM_Q1_3238405"/>
      <w:bookmarkStart w:id="18719" w:name="_ETM_Q1_3240901"/>
      <w:bookmarkEnd w:id="18718"/>
      <w:bookmarkEnd w:id="18719"/>
    </w:p>
    <w:p w14:paraId="2ED2BF6A" w14:textId="3DB51BF8" w:rsidR="00C572D3" w:rsidRDefault="00C572D3" w:rsidP="00C572D3">
      <w:pPr>
        <w:pStyle w:val="a4"/>
        <w:keepNext/>
        <w:rPr>
          <w:rtl/>
        </w:rPr>
      </w:pPr>
      <w:bookmarkStart w:id="18720" w:name="ET_speaker_5787_1650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0"/>
    </w:p>
    <w:p w14:paraId="10A8F0A4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37FA14F6" w14:textId="63ABE2DE" w:rsidR="00C572D3" w:rsidRDefault="00C572D3" w:rsidP="00C572D3">
      <w:pPr>
        <w:rPr>
          <w:rtl/>
          <w:lang w:eastAsia="he-IL"/>
        </w:rPr>
      </w:pPr>
      <w:bookmarkStart w:id="18721" w:name="_ETM_Q1_3239656"/>
      <w:bookmarkStart w:id="18722" w:name="_ETM_Q1_3238153"/>
      <w:bookmarkStart w:id="18723" w:name="_ETM_Q1_3236906"/>
      <w:bookmarkEnd w:id="18721"/>
      <w:bookmarkEnd w:id="18722"/>
      <w:bookmarkEnd w:id="18723"/>
      <w:r>
        <w:rPr>
          <w:rFonts w:hint="cs"/>
          <w:rtl/>
          <w:lang w:eastAsia="he-IL"/>
        </w:rPr>
        <w:t>ל</w:t>
      </w:r>
      <w:bookmarkStart w:id="18724" w:name="_ETM_Q1_3240652"/>
      <w:bookmarkEnd w:id="18724"/>
      <w:r>
        <w:rPr>
          <w:rFonts w:hint="cs"/>
          <w:rtl/>
          <w:lang w:eastAsia="he-IL"/>
        </w:rPr>
        <w:t>א, י</w:t>
      </w:r>
      <w:bookmarkStart w:id="18725" w:name="_ETM_Q1_3237153"/>
      <w:bookmarkEnd w:id="18725"/>
      <w:r>
        <w:rPr>
          <w:rFonts w:hint="cs"/>
          <w:rtl/>
          <w:lang w:eastAsia="he-IL"/>
        </w:rPr>
        <w:t>ש</w:t>
      </w:r>
      <w:bookmarkStart w:id="18726" w:name="_ETM_Q1_3235403"/>
      <w:bookmarkEnd w:id="18726"/>
      <w:r>
        <w:rPr>
          <w:rFonts w:hint="cs"/>
          <w:rtl/>
          <w:lang w:eastAsia="he-IL"/>
        </w:rPr>
        <w:t xml:space="preserve"> </w:t>
      </w:r>
      <w:bookmarkStart w:id="18727" w:name="_ETM_Q1_3238402"/>
      <w:bookmarkEnd w:id="18727"/>
      <w:r>
        <w:rPr>
          <w:rFonts w:hint="cs"/>
          <w:rtl/>
          <w:lang w:eastAsia="he-IL"/>
        </w:rPr>
        <w:t>- - -</w:t>
      </w:r>
      <w:bookmarkStart w:id="18728" w:name="_ETM_Q1_3237904"/>
      <w:bookmarkStart w:id="18729" w:name="_ETM_Q1_3237651"/>
      <w:bookmarkEnd w:id="18728"/>
      <w:bookmarkEnd w:id="18729"/>
    </w:p>
    <w:p w14:paraId="17C19649" w14:textId="77777777" w:rsidR="00C572D3" w:rsidRDefault="00C572D3" w:rsidP="00C572D3">
      <w:pPr>
        <w:rPr>
          <w:rtl/>
          <w:lang w:eastAsia="he-IL"/>
        </w:rPr>
      </w:pPr>
      <w:bookmarkStart w:id="18730" w:name="_ETM_Q1_3238902"/>
      <w:bookmarkStart w:id="18731" w:name="_ETM_Q1_3241152"/>
      <w:bookmarkEnd w:id="18730"/>
      <w:bookmarkEnd w:id="18731"/>
    </w:p>
    <w:p w14:paraId="70F48E1A" w14:textId="1F5FDDAF" w:rsidR="00C572D3" w:rsidRDefault="00C572D3" w:rsidP="00C572D3">
      <w:pPr>
        <w:pStyle w:val="a4"/>
        <w:keepNext/>
        <w:rPr>
          <w:rtl/>
        </w:rPr>
      </w:pPr>
      <w:bookmarkStart w:id="18732" w:name="ET_speaker_5765_1652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2"/>
    </w:p>
    <w:p w14:paraId="1D158F9C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0E241BFD" w14:textId="537761E4" w:rsidR="00C572D3" w:rsidRDefault="00C572D3" w:rsidP="00C572D3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החינוך אני מו</w:t>
      </w:r>
      <w:bookmarkStart w:id="18733" w:name="_ETM_Q1_3242403"/>
      <w:bookmarkEnd w:id="18733"/>
      <w:r>
        <w:rPr>
          <w:rFonts w:hint="cs"/>
          <w:rtl/>
          <w:lang w:eastAsia="he-IL"/>
        </w:rPr>
        <w:t xml:space="preserve">דאג לגבי </w:t>
      </w:r>
      <w:bookmarkStart w:id="18734" w:name="_ETM_Q1_3241403"/>
      <w:bookmarkEnd w:id="18734"/>
      <w:r>
        <w:rPr>
          <w:rFonts w:hint="cs"/>
          <w:rtl/>
          <w:lang w:eastAsia="he-IL"/>
        </w:rPr>
        <w:t>- - -</w:t>
      </w:r>
      <w:bookmarkStart w:id="18735" w:name="_ETM_Q1_3239903"/>
      <w:bookmarkStart w:id="18736" w:name="_ETM_Q1_3240152"/>
      <w:bookmarkEnd w:id="18735"/>
      <w:bookmarkEnd w:id="18736"/>
    </w:p>
    <w:p w14:paraId="540171DE" w14:textId="77777777" w:rsidR="00C572D3" w:rsidRDefault="00C572D3" w:rsidP="00C572D3">
      <w:pPr>
        <w:rPr>
          <w:rtl/>
          <w:lang w:eastAsia="he-IL"/>
        </w:rPr>
      </w:pPr>
    </w:p>
    <w:p w14:paraId="275C122A" w14:textId="3517DAB6" w:rsidR="00C572D3" w:rsidRDefault="00C572D3" w:rsidP="00C572D3">
      <w:pPr>
        <w:pStyle w:val="a4"/>
        <w:keepNext/>
        <w:rPr>
          <w:rtl/>
        </w:rPr>
      </w:pPr>
      <w:bookmarkStart w:id="18737" w:name="ET_speaker_6236_1653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7"/>
    </w:p>
    <w:p w14:paraId="118E0384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5ACF466E" w14:textId="3B4D589C" w:rsidR="00C572D3" w:rsidRDefault="00C572D3" w:rsidP="00C572D3">
      <w:pPr>
        <w:rPr>
          <w:rtl/>
          <w:lang w:eastAsia="he-IL"/>
        </w:rPr>
      </w:pPr>
      <w:bookmarkStart w:id="18738" w:name="_ETM_Q1_3241903"/>
      <w:bookmarkEnd w:id="18738"/>
      <w:r>
        <w:rPr>
          <w:rFonts w:hint="cs"/>
          <w:rtl/>
          <w:lang w:eastAsia="he-IL"/>
        </w:rPr>
        <w:t>לא</w:t>
      </w:r>
      <w:bookmarkStart w:id="18739" w:name="_ETM_Q1_3242153"/>
      <w:bookmarkStart w:id="18740" w:name="_ETM_Q1_3240903"/>
      <w:bookmarkStart w:id="18741" w:name="_ETM_Q1_3241154"/>
      <w:bookmarkStart w:id="18742" w:name="_ETM_Q1_3241654"/>
      <w:bookmarkEnd w:id="18739"/>
      <w:bookmarkEnd w:id="18740"/>
      <w:bookmarkEnd w:id="18741"/>
      <w:bookmarkEnd w:id="18742"/>
      <w:r>
        <w:rPr>
          <w:rFonts w:hint="cs"/>
          <w:rtl/>
          <w:lang w:eastAsia="he-IL"/>
        </w:rPr>
        <w:t>. מה זאת אומרת</w:t>
      </w:r>
      <w:bookmarkStart w:id="18743" w:name="_ETM_Q1_3242654"/>
      <w:bookmarkStart w:id="18744" w:name="_ETM_Q1_3243655"/>
      <w:bookmarkEnd w:id="18743"/>
      <w:bookmarkEnd w:id="18744"/>
      <w:r>
        <w:rPr>
          <w:rFonts w:hint="cs"/>
          <w:rtl/>
          <w:lang w:eastAsia="he-IL"/>
        </w:rPr>
        <w:t>,</w:t>
      </w:r>
      <w:bookmarkStart w:id="18745" w:name="_ETM_Q1_3242655"/>
      <w:bookmarkEnd w:id="18745"/>
      <w:r>
        <w:rPr>
          <w:rFonts w:hint="cs"/>
          <w:rtl/>
          <w:lang w:eastAsia="he-IL"/>
        </w:rPr>
        <w:t xml:space="preserve"> סיימנו</w:t>
      </w:r>
      <w:bookmarkStart w:id="18746" w:name="_ETM_Q1_3242904"/>
      <w:bookmarkEnd w:id="18746"/>
      <w:r>
        <w:rPr>
          <w:rFonts w:hint="cs"/>
          <w:rtl/>
          <w:lang w:eastAsia="he-IL"/>
        </w:rPr>
        <w:t>? הוא</w:t>
      </w:r>
      <w:bookmarkStart w:id="18747" w:name="_ETM_Q1_3241655"/>
      <w:bookmarkEnd w:id="18747"/>
      <w:r>
        <w:rPr>
          <w:rFonts w:hint="cs"/>
          <w:rtl/>
          <w:lang w:eastAsia="he-IL"/>
        </w:rPr>
        <w:t xml:space="preserve"> עושה בכוונה</w:t>
      </w:r>
      <w:bookmarkStart w:id="18748" w:name="_ETM_Q1_3244904"/>
      <w:bookmarkStart w:id="18749" w:name="_ETM_Q1_3243153"/>
      <w:bookmarkEnd w:id="18748"/>
      <w:bookmarkEnd w:id="18749"/>
      <w:r>
        <w:rPr>
          <w:rFonts w:hint="cs"/>
          <w:rtl/>
          <w:lang w:eastAsia="he-IL"/>
        </w:rPr>
        <w:t>?</w:t>
      </w:r>
      <w:bookmarkStart w:id="18750" w:name="_ETM_Q1_3243403"/>
      <w:bookmarkEnd w:id="18750"/>
    </w:p>
    <w:p w14:paraId="269DDF89" w14:textId="77777777" w:rsidR="00C572D3" w:rsidRDefault="00C572D3" w:rsidP="00C572D3">
      <w:pPr>
        <w:rPr>
          <w:rtl/>
          <w:lang w:eastAsia="he-IL"/>
        </w:rPr>
      </w:pPr>
      <w:bookmarkStart w:id="18751" w:name="_ETM_Q1_3243653"/>
      <w:bookmarkEnd w:id="18751"/>
    </w:p>
    <w:p w14:paraId="281F8A6D" w14:textId="6FAC4283" w:rsidR="00C572D3" w:rsidRDefault="00C572D3" w:rsidP="00C572D3">
      <w:pPr>
        <w:pStyle w:val="af6"/>
        <w:keepNext/>
        <w:rPr>
          <w:rtl/>
        </w:rPr>
      </w:pPr>
      <w:bookmarkStart w:id="18752" w:name="ET_yor_6162_1654"/>
      <w:r w:rsidRPr="00C572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57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2"/>
    </w:p>
    <w:p w14:paraId="091AAA14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62E63A88" w14:textId="3926B3C8" w:rsidR="00C572D3" w:rsidRDefault="00C572D3" w:rsidP="00C572D3">
      <w:pPr>
        <w:rPr>
          <w:rtl/>
          <w:lang w:eastAsia="he-IL"/>
        </w:rPr>
      </w:pPr>
      <w:bookmarkStart w:id="18753" w:name="_ETM_Q1_3244153"/>
      <w:bookmarkEnd w:id="18753"/>
      <w:r>
        <w:rPr>
          <w:rFonts w:hint="cs"/>
          <w:rtl/>
          <w:lang w:eastAsia="he-IL"/>
        </w:rPr>
        <w:t>מיכאל עם זכות דיבור, רגע.</w:t>
      </w:r>
      <w:bookmarkStart w:id="18754" w:name="_ETM_Q1_3247154"/>
      <w:bookmarkEnd w:id="18754"/>
      <w:r>
        <w:rPr>
          <w:rFonts w:hint="cs"/>
          <w:rtl/>
          <w:lang w:eastAsia="he-IL"/>
        </w:rPr>
        <w:t xml:space="preserve"> </w:t>
      </w:r>
      <w:bookmarkStart w:id="18755" w:name="_ETM_Q1_3247404"/>
      <w:bookmarkEnd w:id="18755"/>
    </w:p>
    <w:p w14:paraId="67427F93" w14:textId="77777777" w:rsidR="00C572D3" w:rsidRDefault="00C572D3" w:rsidP="00C572D3">
      <w:pPr>
        <w:rPr>
          <w:rtl/>
          <w:lang w:eastAsia="he-IL"/>
        </w:rPr>
      </w:pPr>
    </w:p>
    <w:p w14:paraId="15A9B071" w14:textId="094E7301" w:rsidR="00C572D3" w:rsidRDefault="00C572D3" w:rsidP="00C572D3">
      <w:pPr>
        <w:pStyle w:val="a4"/>
        <w:keepNext/>
        <w:rPr>
          <w:rtl/>
        </w:rPr>
      </w:pPr>
      <w:bookmarkStart w:id="18756" w:name="ET_speaker_6236_1655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56"/>
    </w:p>
    <w:p w14:paraId="744A14A5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5B14C63A" w14:textId="18DBE04D" w:rsidR="00C572D3" w:rsidRDefault="00C572D3" w:rsidP="00C572D3">
      <w:pPr>
        <w:rPr>
          <w:rtl/>
          <w:lang w:eastAsia="he-IL"/>
        </w:rPr>
      </w:pPr>
      <w:bookmarkStart w:id="18757" w:name="_ETM_Q1_3250154"/>
      <w:bookmarkEnd w:id="18757"/>
      <w:r>
        <w:rPr>
          <w:rFonts w:hint="cs"/>
          <w:rtl/>
          <w:lang w:eastAsia="he-IL"/>
        </w:rPr>
        <w:t>א</w:t>
      </w:r>
      <w:bookmarkStart w:id="18758" w:name="_ETM_Q1_3250659"/>
      <w:bookmarkEnd w:id="18758"/>
      <w:r>
        <w:rPr>
          <w:rFonts w:hint="cs"/>
          <w:rtl/>
          <w:lang w:eastAsia="he-IL"/>
        </w:rPr>
        <w:t>נ</w:t>
      </w:r>
      <w:bookmarkStart w:id="18759" w:name="_ETM_Q1_3248659"/>
      <w:bookmarkStart w:id="18760" w:name="_ETM_Q1_3246903"/>
      <w:bookmarkEnd w:id="18759"/>
      <w:bookmarkEnd w:id="18760"/>
      <w:r>
        <w:rPr>
          <w:rFonts w:hint="cs"/>
          <w:rtl/>
          <w:lang w:eastAsia="he-IL"/>
        </w:rPr>
        <w:t xml:space="preserve">י </w:t>
      </w:r>
      <w:bookmarkStart w:id="18761" w:name="_ETM_Q1_3245152"/>
      <w:bookmarkEnd w:id="18761"/>
      <w:r>
        <w:rPr>
          <w:rFonts w:hint="cs"/>
          <w:rtl/>
          <w:lang w:eastAsia="he-IL"/>
        </w:rPr>
        <w:t>מחכה</w:t>
      </w:r>
      <w:bookmarkStart w:id="18762" w:name="_ETM_Q1_3245403"/>
      <w:bookmarkEnd w:id="18762"/>
      <w:r>
        <w:rPr>
          <w:rFonts w:hint="cs"/>
          <w:rtl/>
          <w:lang w:eastAsia="he-IL"/>
        </w:rPr>
        <w:t xml:space="preserve"> שעה.</w:t>
      </w:r>
      <w:bookmarkStart w:id="18763" w:name="_ETM_Q1_3246153"/>
      <w:bookmarkEnd w:id="18763"/>
    </w:p>
    <w:p w14:paraId="55275B90" w14:textId="77777777" w:rsidR="00C572D3" w:rsidRDefault="00C572D3" w:rsidP="00C572D3">
      <w:pPr>
        <w:rPr>
          <w:rtl/>
          <w:lang w:eastAsia="he-IL"/>
        </w:rPr>
      </w:pPr>
      <w:bookmarkStart w:id="18764" w:name="_ETM_Q1_3247153"/>
      <w:bookmarkEnd w:id="18764"/>
    </w:p>
    <w:p w14:paraId="64203A44" w14:textId="1756B401" w:rsidR="00C572D3" w:rsidRDefault="00C572D3" w:rsidP="00C572D3">
      <w:pPr>
        <w:pStyle w:val="a4"/>
        <w:keepNext/>
        <w:rPr>
          <w:rtl/>
        </w:rPr>
      </w:pPr>
      <w:bookmarkStart w:id="18765" w:name="ET_speaker_5765_1656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5"/>
    </w:p>
    <w:p w14:paraId="0F6EABE4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7855DAAA" w14:textId="61D0977A" w:rsidR="00C572D3" w:rsidRDefault="00C572D3" w:rsidP="00C572D3">
      <w:pPr>
        <w:rPr>
          <w:rtl/>
          <w:lang w:eastAsia="he-IL"/>
        </w:rPr>
      </w:pPr>
      <w:bookmarkStart w:id="18766" w:name="_ETM_Q1_3248653"/>
      <w:bookmarkStart w:id="18767" w:name="_ETM_Q1_3249153"/>
      <w:bookmarkEnd w:id="18766"/>
      <w:bookmarkEnd w:id="18767"/>
      <w:r>
        <w:rPr>
          <w:rFonts w:hint="cs"/>
          <w:rtl/>
          <w:lang w:eastAsia="he-IL"/>
        </w:rPr>
        <w:t xml:space="preserve">הולכים משרד, משרד? </w:t>
      </w:r>
      <w:bookmarkStart w:id="18768" w:name="_ETM_Q1_3252153"/>
      <w:bookmarkStart w:id="18769" w:name="_ETM_Q1_3252405"/>
      <w:bookmarkEnd w:id="18768"/>
      <w:bookmarkEnd w:id="18769"/>
    </w:p>
    <w:p w14:paraId="0C4221F4" w14:textId="77777777" w:rsidR="00C572D3" w:rsidRDefault="00C572D3" w:rsidP="00C572D3">
      <w:pPr>
        <w:rPr>
          <w:rtl/>
          <w:lang w:eastAsia="he-IL"/>
        </w:rPr>
      </w:pPr>
      <w:bookmarkStart w:id="18770" w:name="_ETM_Q1_3252904"/>
      <w:bookmarkEnd w:id="18770"/>
    </w:p>
    <w:p w14:paraId="7C254828" w14:textId="5E8695C9" w:rsidR="00C572D3" w:rsidRDefault="00C572D3" w:rsidP="00C572D3">
      <w:pPr>
        <w:pStyle w:val="af6"/>
        <w:keepNext/>
        <w:rPr>
          <w:rtl/>
        </w:rPr>
      </w:pPr>
      <w:bookmarkStart w:id="18771" w:name="ET_yor_6162_1657"/>
      <w:r w:rsidRPr="00C572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57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1"/>
    </w:p>
    <w:p w14:paraId="799E3290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196B3CEA" w14:textId="60CE6383" w:rsidR="00C572D3" w:rsidRDefault="00C572D3" w:rsidP="00C572D3">
      <w:pPr>
        <w:rPr>
          <w:rtl/>
          <w:lang w:eastAsia="he-IL"/>
        </w:rPr>
      </w:pPr>
      <w:bookmarkStart w:id="18772" w:name="_ETM_Q1_3253654"/>
      <w:bookmarkEnd w:id="18772"/>
      <w:r>
        <w:rPr>
          <w:rFonts w:hint="cs"/>
          <w:rtl/>
          <w:lang w:eastAsia="he-IL"/>
        </w:rPr>
        <w:t>כן.</w:t>
      </w:r>
      <w:bookmarkStart w:id="18773" w:name="_ETM_Q1_3253154"/>
      <w:bookmarkStart w:id="18774" w:name="_ETM_Q1_3251404"/>
      <w:bookmarkEnd w:id="18773"/>
      <w:bookmarkEnd w:id="18774"/>
    </w:p>
    <w:p w14:paraId="247DEB0D" w14:textId="77777777" w:rsidR="00C572D3" w:rsidRDefault="00C572D3" w:rsidP="00C572D3">
      <w:pPr>
        <w:rPr>
          <w:rtl/>
          <w:lang w:eastAsia="he-IL"/>
        </w:rPr>
      </w:pPr>
    </w:p>
    <w:p w14:paraId="0FDCF664" w14:textId="0EB7088E" w:rsidR="00C572D3" w:rsidRDefault="00C572D3" w:rsidP="00C572D3">
      <w:pPr>
        <w:pStyle w:val="a4"/>
        <w:keepNext/>
        <w:rPr>
          <w:rtl/>
        </w:rPr>
      </w:pPr>
      <w:bookmarkStart w:id="18775" w:name="ET_speaker_5765_1658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75"/>
    </w:p>
    <w:p w14:paraId="57A475D2" w14:textId="3C8968E1" w:rsidR="00C572D3" w:rsidRDefault="00C572D3" w:rsidP="00C572D3">
      <w:pPr>
        <w:pStyle w:val="KeepWithNext"/>
        <w:rPr>
          <w:rtl/>
          <w:lang w:eastAsia="he-IL"/>
        </w:rPr>
      </w:pPr>
      <w:bookmarkStart w:id="18776" w:name="_ETM_Q1_3253904"/>
      <w:bookmarkStart w:id="18777" w:name="_ETM_Q1_3254404"/>
      <w:bookmarkStart w:id="18778" w:name="_ETM_Q1_3252404"/>
      <w:bookmarkStart w:id="18779" w:name="_ETM_Q1_3250654"/>
      <w:bookmarkStart w:id="18780" w:name="_ETM_Q1_3251655"/>
      <w:bookmarkEnd w:id="18776"/>
      <w:bookmarkEnd w:id="18777"/>
      <w:bookmarkEnd w:id="18778"/>
      <w:bookmarkEnd w:id="18779"/>
      <w:bookmarkEnd w:id="18780"/>
    </w:p>
    <w:p w14:paraId="7618F61E" w14:textId="014F181E" w:rsidR="00C572D3" w:rsidRDefault="00C572D3" w:rsidP="00C572D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81" w:name="_ETM_Q1_3251905"/>
      <w:bookmarkEnd w:id="18781"/>
      <w:r>
        <w:rPr>
          <w:rFonts w:hint="cs"/>
          <w:rtl/>
          <w:lang w:eastAsia="he-IL"/>
        </w:rPr>
        <w:t xml:space="preserve">ז </w:t>
      </w:r>
      <w:bookmarkStart w:id="18782" w:name="_ETM_Q1_3250655"/>
      <w:bookmarkEnd w:id="18782"/>
      <w:r>
        <w:rPr>
          <w:rFonts w:hint="cs"/>
          <w:rtl/>
          <w:lang w:eastAsia="he-IL"/>
        </w:rPr>
        <w:t>לגבי החינוך אתה אמרת לי</w:t>
      </w:r>
      <w:bookmarkStart w:id="18783" w:name="_ETM_Q1_3254655"/>
      <w:bookmarkEnd w:id="18783"/>
      <w:r>
        <w:rPr>
          <w:rFonts w:hint="cs"/>
          <w:rtl/>
          <w:lang w:eastAsia="he-IL"/>
        </w:rPr>
        <w:t xml:space="preserve"> פה </w:t>
      </w:r>
      <w:bookmarkStart w:id="18784" w:name="_ETM_Q1_3254405"/>
      <w:bookmarkStart w:id="18785" w:name="_ETM_Q1_3253155"/>
      <w:bookmarkEnd w:id="18784"/>
      <w:bookmarkEnd w:id="18785"/>
      <w:r>
        <w:rPr>
          <w:rFonts w:hint="cs"/>
          <w:rtl/>
          <w:lang w:eastAsia="he-IL"/>
        </w:rPr>
        <w:t>בכל הדיונים שהעדיפות</w:t>
      </w:r>
      <w:bookmarkStart w:id="18786" w:name="_ETM_Q1_3256655"/>
      <w:bookmarkEnd w:id="18786"/>
      <w:r>
        <w:rPr>
          <w:rFonts w:hint="cs"/>
          <w:rtl/>
          <w:lang w:eastAsia="he-IL"/>
        </w:rPr>
        <w:t xml:space="preserve"> שלנו</w:t>
      </w:r>
      <w:bookmarkStart w:id="18787" w:name="_ETM_Q1_3255155"/>
      <w:bookmarkEnd w:id="18787"/>
      <w:r>
        <w:rPr>
          <w:rFonts w:hint="cs"/>
          <w:rtl/>
          <w:lang w:eastAsia="he-IL"/>
        </w:rPr>
        <w:t xml:space="preserve"> לכסף הזה ה</w:t>
      </w:r>
      <w:bookmarkStart w:id="18788" w:name="_ETM_Q1_3258155"/>
      <w:bookmarkEnd w:id="18788"/>
      <w:r>
        <w:rPr>
          <w:rFonts w:hint="cs"/>
          <w:rtl/>
          <w:lang w:eastAsia="he-IL"/>
        </w:rPr>
        <w:t>יא</w:t>
      </w:r>
      <w:bookmarkStart w:id="18789" w:name="_ETM_Q1_3258655"/>
      <w:bookmarkEnd w:id="18789"/>
      <w:r>
        <w:rPr>
          <w:rFonts w:hint="cs"/>
          <w:rtl/>
          <w:lang w:eastAsia="he-IL"/>
        </w:rPr>
        <w:t xml:space="preserve"> רק</w:t>
      </w:r>
      <w:bookmarkStart w:id="18790" w:name="_ETM_Q1_3255906"/>
      <w:bookmarkEnd w:id="18790"/>
      <w:r>
        <w:rPr>
          <w:rFonts w:hint="cs"/>
          <w:rtl/>
          <w:lang w:eastAsia="he-IL"/>
        </w:rPr>
        <w:t xml:space="preserve"> נגב גליל. </w:t>
      </w:r>
      <w:bookmarkStart w:id="18791" w:name="_ETM_Q1_3257655"/>
      <w:bookmarkEnd w:id="18791"/>
    </w:p>
    <w:p w14:paraId="50A101AB" w14:textId="77777777" w:rsidR="00C572D3" w:rsidRDefault="00C572D3" w:rsidP="00C572D3">
      <w:pPr>
        <w:rPr>
          <w:rtl/>
          <w:lang w:eastAsia="he-IL"/>
        </w:rPr>
      </w:pPr>
      <w:bookmarkStart w:id="18792" w:name="_ETM_Q1_3257906"/>
      <w:bookmarkEnd w:id="18792"/>
    </w:p>
    <w:p w14:paraId="1C4DAA41" w14:textId="367C7E63" w:rsidR="00C572D3" w:rsidRDefault="00C572D3" w:rsidP="00C572D3">
      <w:pPr>
        <w:pStyle w:val="af6"/>
        <w:keepNext/>
        <w:rPr>
          <w:rtl/>
        </w:rPr>
      </w:pPr>
      <w:bookmarkStart w:id="18793" w:name="ET_yor_6162_1659"/>
      <w:r w:rsidRPr="00C572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57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93"/>
    </w:p>
    <w:p w14:paraId="2D00E4F3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43832B4D" w14:textId="3A50F7A0" w:rsidR="00C572D3" w:rsidRDefault="00C572D3" w:rsidP="00C572D3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</w:t>
      </w:r>
      <w:bookmarkStart w:id="18794" w:name="_ETM_Q1_3258406"/>
      <w:bookmarkEnd w:id="18794"/>
      <w:r>
        <w:rPr>
          <w:rFonts w:hint="cs"/>
          <w:rtl/>
          <w:lang w:eastAsia="he-IL"/>
        </w:rPr>
        <w:t xml:space="preserve"> וגם הגבתי</w:t>
      </w:r>
      <w:bookmarkStart w:id="18795" w:name="_ETM_Q1_3259156"/>
      <w:bookmarkEnd w:id="18795"/>
      <w:r>
        <w:rPr>
          <w:rFonts w:hint="cs"/>
          <w:rtl/>
          <w:lang w:eastAsia="he-IL"/>
        </w:rPr>
        <w:t xml:space="preserve"> שזה ייכנס. </w:t>
      </w:r>
      <w:bookmarkStart w:id="18796" w:name="_ETM_Q1_3259406"/>
      <w:bookmarkEnd w:id="18796"/>
    </w:p>
    <w:p w14:paraId="7D4C6283" w14:textId="77777777" w:rsidR="00C572D3" w:rsidRDefault="00C572D3" w:rsidP="00C572D3">
      <w:pPr>
        <w:rPr>
          <w:rtl/>
          <w:lang w:eastAsia="he-IL"/>
        </w:rPr>
      </w:pPr>
    </w:p>
    <w:p w14:paraId="31024F49" w14:textId="745A7AC1" w:rsidR="00C572D3" w:rsidRDefault="00C572D3" w:rsidP="00C572D3">
      <w:pPr>
        <w:pStyle w:val="a4"/>
        <w:keepNext/>
        <w:rPr>
          <w:rtl/>
        </w:rPr>
      </w:pPr>
      <w:bookmarkStart w:id="18797" w:name="ET_speaker_5765_1660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7"/>
    </w:p>
    <w:p w14:paraId="189F1DF6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5FC7F78D" w14:textId="5272A9AF" w:rsidR="00C572D3" w:rsidRDefault="00C572D3" w:rsidP="00C572D3">
      <w:pPr>
        <w:rPr>
          <w:rtl/>
          <w:lang w:eastAsia="he-IL"/>
        </w:rPr>
      </w:pPr>
      <w:bookmarkStart w:id="18798" w:name="_ETM_Q1_3261906"/>
      <w:bookmarkEnd w:id="18798"/>
      <w:r>
        <w:rPr>
          <w:rFonts w:hint="cs"/>
          <w:rtl/>
          <w:lang w:eastAsia="he-IL"/>
        </w:rPr>
        <w:t>פה,</w:t>
      </w:r>
      <w:bookmarkStart w:id="18799" w:name="_ETM_Q1_3260406"/>
      <w:bookmarkEnd w:id="18799"/>
      <w:r>
        <w:rPr>
          <w:rFonts w:hint="cs"/>
          <w:rtl/>
          <w:lang w:eastAsia="he-IL"/>
        </w:rPr>
        <w:t xml:space="preserve"> ה-74</w:t>
      </w:r>
      <w:bookmarkStart w:id="18800" w:name="_ETM_Q1_3262156"/>
      <w:bookmarkEnd w:id="18800"/>
      <w:r>
        <w:rPr>
          <w:rFonts w:hint="cs"/>
          <w:rtl/>
          <w:lang w:eastAsia="he-IL"/>
        </w:rPr>
        <w:t xml:space="preserve"> הול</w:t>
      </w:r>
      <w:bookmarkStart w:id="18801" w:name="_ETM_Q1_3262655"/>
      <w:bookmarkEnd w:id="18801"/>
      <w:r>
        <w:rPr>
          <w:rFonts w:hint="cs"/>
          <w:rtl/>
          <w:lang w:eastAsia="he-IL"/>
        </w:rPr>
        <w:t xml:space="preserve">ך לכולם וה-27 רק </w:t>
      </w:r>
      <w:bookmarkStart w:id="18802" w:name="_ETM_Q1_3262405"/>
      <w:bookmarkEnd w:id="18802"/>
      <w:r>
        <w:rPr>
          <w:rFonts w:hint="cs"/>
          <w:rtl/>
          <w:lang w:eastAsia="he-IL"/>
        </w:rPr>
        <w:t>ל</w:t>
      </w:r>
      <w:bookmarkStart w:id="18803" w:name="_ETM_Q1_3260905"/>
      <w:bookmarkEnd w:id="18803"/>
      <w:r>
        <w:rPr>
          <w:rFonts w:hint="cs"/>
          <w:rtl/>
          <w:lang w:eastAsia="he-IL"/>
        </w:rPr>
        <w:t>נגב גליל. א</w:t>
      </w:r>
      <w:bookmarkStart w:id="18804" w:name="_ETM_Q1_3264655"/>
      <w:bookmarkStart w:id="18805" w:name="_ETM_Q1_3262905"/>
      <w:bookmarkEnd w:id="18804"/>
      <w:bookmarkEnd w:id="18805"/>
      <w:r>
        <w:rPr>
          <w:rFonts w:hint="cs"/>
          <w:rtl/>
          <w:lang w:eastAsia="he-IL"/>
        </w:rPr>
        <w:t xml:space="preserve">נחנו רוצים שהכול </w:t>
      </w:r>
      <w:bookmarkStart w:id="18806" w:name="_ETM_Q1_3264155"/>
      <w:bookmarkEnd w:id="18806"/>
      <w:r>
        <w:rPr>
          <w:rFonts w:hint="cs"/>
          <w:rtl/>
          <w:lang w:eastAsia="he-IL"/>
        </w:rPr>
        <w:t>ילך לנגב גליל</w:t>
      </w:r>
      <w:bookmarkStart w:id="18807" w:name="_ETM_Q1_3267155"/>
      <w:bookmarkStart w:id="18808" w:name="_ETM_Q1_3265406"/>
      <w:bookmarkEnd w:id="18807"/>
      <w:bookmarkEnd w:id="18808"/>
      <w:r>
        <w:rPr>
          <w:rFonts w:hint="cs"/>
          <w:rtl/>
          <w:lang w:eastAsia="he-IL"/>
        </w:rPr>
        <w:t xml:space="preserve">, אם כבר </w:t>
      </w:r>
      <w:bookmarkStart w:id="18809" w:name="_ETM_Q1_3267156"/>
      <w:bookmarkEnd w:id="18809"/>
      <w:r>
        <w:rPr>
          <w:rFonts w:hint="cs"/>
          <w:rtl/>
          <w:lang w:eastAsia="he-IL"/>
        </w:rPr>
        <w:t xml:space="preserve">לעזור אז לעזור </w:t>
      </w:r>
      <w:bookmarkStart w:id="18810" w:name="_ETM_Q1_3270155"/>
      <w:bookmarkStart w:id="18811" w:name="_ETM_Q1_3268405"/>
      <w:bookmarkEnd w:id="18810"/>
      <w:bookmarkEnd w:id="18811"/>
      <w:r>
        <w:rPr>
          <w:rFonts w:hint="cs"/>
          <w:rtl/>
          <w:lang w:eastAsia="he-IL"/>
        </w:rPr>
        <w:t>לחלשים ולמי</w:t>
      </w:r>
      <w:bookmarkStart w:id="18812" w:name="_ETM_Q1_3270405"/>
      <w:bookmarkEnd w:id="18812"/>
      <w:r>
        <w:rPr>
          <w:rFonts w:hint="cs"/>
          <w:rtl/>
          <w:lang w:eastAsia="he-IL"/>
        </w:rPr>
        <w:t xml:space="preserve"> ששילם את המחיר. </w:t>
      </w:r>
      <w:bookmarkStart w:id="18813" w:name="_ETM_Q1_3271155"/>
      <w:bookmarkStart w:id="18814" w:name="_ETM_Q1_3271406"/>
      <w:bookmarkEnd w:id="18813"/>
      <w:bookmarkEnd w:id="18814"/>
    </w:p>
    <w:p w14:paraId="41844E4E" w14:textId="77777777" w:rsidR="00C572D3" w:rsidRDefault="00C572D3" w:rsidP="00C572D3">
      <w:pPr>
        <w:rPr>
          <w:rtl/>
          <w:lang w:eastAsia="he-IL"/>
        </w:rPr>
      </w:pPr>
      <w:bookmarkStart w:id="18815" w:name="_ETM_Q1_3271906"/>
      <w:bookmarkEnd w:id="18815"/>
    </w:p>
    <w:p w14:paraId="66FEAD35" w14:textId="05950A0C" w:rsidR="00C572D3" w:rsidRDefault="00C572D3" w:rsidP="00C572D3">
      <w:pPr>
        <w:pStyle w:val="af6"/>
        <w:keepNext/>
        <w:rPr>
          <w:rtl/>
        </w:rPr>
      </w:pPr>
      <w:bookmarkStart w:id="18816" w:name="ET_yor_6162_1661"/>
      <w:r w:rsidRPr="00C572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57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16"/>
    </w:p>
    <w:p w14:paraId="00DBE276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78FC4607" w14:textId="1D3CAE9E" w:rsidR="00C572D3" w:rsidRDefault="00C572D3" w:rsidP="00C572D3">
      <w:pPr>
        <w:rPr>
          <w:rtl/>
          <w:lang w:eastAsia="he-IL"/>
        </w:rPr>
      </w:pPr>
      <w:bookmarkStart w:id="18817" w:name="_ETM_Q1_3272656"/>
      <w:bookmarkStart w:id="18818" w:name="_ETM_Q1_3276155"/>
      <w:bookmarkEnd w:id="18817"/>
      <w:bookmarkEnd w:id="18818"/>
      <w:r>
        <w:rPr>
          <w:rFonts w:hint="cs"/>
          <w:rtl/>
          <w:lang w:eastAsia="he-IL"/>
        </w:rPr>
        <w:t>משרד החינוך, תתקנו אותי אם אני טועה</w:t>
      </w:r>
      <w:bookmarkStart w:id="18819" w:name="_ETM_Q1_3276406"/>
      <w:bookmarkStart w:id="18820" w:name="_ETM_Q1_3274406"/>
      <w:bookmarkStart w:id="18821" w:name="_ETM_Q1_3272906"/>
      <w:bookmarkStart w:id="18822" w:name="_ETM_Q1_3272156"/>
      <w:bookmarkEnd w:id="18819"/>
      <w:bookmarkEnd w:id="18820"/>
      <w:bookmarkEnd w:id="18821"/>
      <w:bookmarkEnd w:id="18822"/>
      <w:r>
        <w:rPr>
          <w:rFonts w:hint="cs"/>
          <w:rtl/>
          <w:lang w:eastAsia="he-IL"/>
        </w:rPr>
        <w:t>. אמרתם</w:t>
      </w:r>
      <w:bookmarkStart w:id="18823" w:name="_ETM_Q1_3274154"/>
      <w:bookmarkEnd w:id="18823"/>
      <w:r>
        <w:rPr>
          <w:rFonts w:hint="cs"/>
          <w:rtl/>
          <w:lang w:eastAsia="he-IL"/>
        </w:rPr>
        <w:t xml:space="preserve"> שאתם תת</w:t>
      </w:r>
      <w:bookmarkStart w:id="18824" w:name="_ETM_Q1_3276905"/>
      <w:bookmarkEnd w:id="18824"/>
      <w:r>
        <w:rPr>
          <w:rFonts w:hint="cs"/>
          <w:rtl/>
          <w:lang w:eastAsia="he-IL"/>
        </w:rPr>
        <w:t>עדפו</w:t>
      </w:r>
      <w:bookmarkStart w:id="18825" w:name="_ETM_Q1_3275154"/>
      <w:bookmarkEnd w:id="18825"/>
      <w:r>
        <w:rPr>
          <w:rFonts w:hint="cs"/>
          <w:rtl/>
          <w:lang w:eastAsia="he-IL"/>
        </w:rPr>
        <w:t xml:space="preserve"> בקולות הקוראים את</w:t>
      </w:r>
      <w:bookmarkStart w:id="18826" w:name="_ETM_Q1_3277655"/>
      <w:bookmarkEnd w:id="18826"/>
      <w:r>
        <w:rPr>
          <w:rFonts w:hint="cs"/>
          <w:rtl/>
          <w:lang w:eastAsia="he-IL"/>
        </w:rPr>
        <w:t xml:space="preserve"> נגב גליל</w:t>
      </w:r>
      <w:bookmarkStart w:id="18827" w:name="_ETM_Q1_3276405"/>
      <w:bookmarkStart w:id="18828" w:name="_ETM_Q1_3278655"/>
      <w:bookmarkEnd w:id="18827"/>
      <w:bookmarkEnd w:id="18828"/>
      <w:r>
        <w:rPr>
          <w:rFonts w:hint="cs"/>
          <w:rtl/>
          <w:lang w:eastAsia="he-IL"/>
        </w:rPr>
        <w:t>.</w:t>
      </w:r>
      <w:bookmarkStart w:id="18829" w:name="_ETM_Q1_3276902"/>
      <w:bookmarkEnd w:id="18829"/>
      <w:r>
        <w:rPr>
          <w:rFonts w:hint="cs"/>
          <w:rtl/>
          <w:lang w:eastAsia="he-IL"/>
        </w:rPr>
        <w:t xml:space="preserve"> </w:t>
      </w:r>
      <w:bookmarkStart w:id="18830" w:name="_ETM_Q1_3275652"/>
      <w:bookmarkStart w:id="18831" w:name="_ETM_Q1_3278905"/>
      <w:bookmarkEnd w:id="18830"/>
      <w:bookmarkEnd w:id="18831"/>
    </w:p>
    <w:p w14:paraId="225E8407" w14:textId="77777777" w:rsidR="00C572D3" w:rsidRDefault="00C572D3" w:rsidP="0088573B">
      <w:pPr>
        <w:ind w:firstLine="0"/>
        <w:rPr>
          <w:rtl/>
          <w:lang w:eastAsia="he-IL"/>
        </w:rPr>
      </w:pPr>
    </w:p>
    <w:p w14:paraId="3E5D5A21" w14:textId="3CCF3573" w:rsidR="00C572D3" w:rsidRDefault="00C572D3" w:rsidP="00C572D3">
      <w:pPr>
        <w:pStyle w:val="a4"/>
        <w:keepNext/>
        <w:rPr>
          <w:rtl/>
        </w:rPr>
      </w:pPr>
      <w:bookmarkStart w:id="18832" w:name="ET_speaker_ישי_גרין_1662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2"/>
    </w:p>
    <w:p w14:paraId="1BAE74C5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2DBD1732" w14:textId="0A793AA2" w:rsidR="00C572D3" w:rsidRDefault="00C572D3" w:rsidP="00C572D3">
      <w:pPr>
        <w:rPr>
          <w:rtl/>
          <w:lang w:eastAsia="he-IL"/>
        </w:rPr>
      </w:pPr>
      <w:r>
        <w:rPr>
          <w:rFonts w:hint="cs"/>
          <w:rtl/>
          <w:lang w:eastAsia="he-IL"/>
        </w:rPr>
        <w:t>בה</w:t>
      </w:r>
      <w:bookmarkStart w:id="18833" w:name="_ETM_Q1_3280905"/>
      <w:bookmarkEnd w:id="18833"/>
      <w:r>
        <w:rPr>
          <w:rFonts w:hint="cs"/>
          <w:rtl/>
          <w:lang w:eastAsia="he-IL"/>
        </w:rPr>
        <w:t>חלט</w:t>
      </w:r>
      <w:bookmarkStart w:id="18834" w:name="_ETM_Q1_3281655"/>
      <w:bookmarkEnd w:id="18834"/>
      <w:r>
        <w:rPr>
          <w:rFonts w:hint="cs"/>
          <w:rtl/>
          <w:lang w:eastAsia="he-IL"/>
        </w:rPr>
        <w:t>.</w:t>
      </w:r>
      <w:bookmarkStart w:id="18835" w:name="_ETM_Q1_3279905"/>
      <w:bookmarkEnd w:id="18835"/>
      <w:r>
        <w:rPr>
          <w:rFonts w:hint="cs"/>
          <w:rtl/>
          <w:lang w:eastAsia="he-IL"/>
        </w:rPr>
        <w:t xml:space="preserve"> </w:t>
      </w:r>
      <w:bookmarkStart w:id="18836" w:name="_ETM_Q1_3278155"/>
      <w:bookmarkEnd w:id="18836"/>
    </w:p>
    <w:p w14:paraId="1152747A" w14:textId="77777777" w:rsidR="00C572D3" w:rsidRDefault="00C572D3" w:rsidP="00C572D3">
      <w:pPr>
        <w:rPr>
          <w:rtl/>
          <w:lang w:eastAsia="he-IL"/>
        </w:rPr>
      </w:pPr>
      <w:bookmarkStart w:id="18837" w:name="_ETM_Q1_3276402"/>
      <w:bookmarkEnd w:id="18837"/>
    </w:p>
    <w:p w14:paraId="131E31A6" w14:textId="0B2A73BC" w:rsidR="00C572D3" w:rsidRDefault="00C572D3" w:rsidP="00C572D3">
      <w:pPr>
        <w:pStyle w:val="a4"/>
        <w:keepNext/>
        <w:rPr>
          <w:rtl/>
        </w:rPr>
      </w:pPr>
      <w:bookmarkStart w:id="18838" w:name="ET_speaker_5765_1663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8"/>
    </w:p>
    <w:p w14:paraId="6795E98D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72616B36" w14:textId="21BEB83A" w:rsidR="00C572D3" w:rsidRDefault="00C572D3" w:rsidP="00C572D3">
      <w:pPr>
        <w:rPr>
          <w:rtl/>
          <w:lang w:eastAsia="he-IL"/>
        </w:rPr>
      </w:pPr>
      <w:bookmarkStart w:id="18839" w:name="_ETM_Q1_3278653"/>
      <w:bookmarkStart w:id="18840" w:name="_ETM_Q1_3278903"/>
      <w:bookmarkEnd w:id="18839"/>
      <w:bookmarkEnd w:id="18840"/>
      <w:r>
        <w:rPr>
          <w:rFonts w:hint="cs"/>
          <w:rtl/>
          <w:lang w:eastAsia="he-IL"/>
        </w:rPr>
        <w:t xml:space="preserve">אבל </w:t>
      </w:r>
      <w:bookmarkStart w:id="18841" w:name="_ETM_Q1_3279403"/>
      <w:bookmarkEnd w:id="18841"/>
      <w:r>
        <w:rPr>
          <w:rFonts w:hint="cs"/>
          <w:rtl/>
          <w:lang w:eastAsia="he-IL"/>
        </w:rPr>
        <w:t>באיזה אחוז? איך נדע?</w:t>
      </w:r>
      <w:bookmarkStart w:id="18842" w:name="_ETM_Q1_3281903"/>
      <w:bookmarkEnd w:id="18842"/>
      <w:r>
        <w:rPr>
          <w:rFonts w:hint="cs"/>
          <w:rtl/>
          <w:lang w:eastAsia="he-IL"/>
        </w:rPr>
        <w:t xml:space="preserve"> </w:t>
      </w:r>
      <w:bookmarkStart w:id="18843" w:name="_ETM_Q1_3280155"/>
      <w:bookmarkEnd w:id="18843"/>
      <w:r>
        <w:rPr>
          <w:rFonts w:hint="cs"/>
          <w:rtl/>
          <w:lang w:eastAsia="he-IL"/>
        </w:rPr>
        <w:t>אתם מתחייבים</w:t>
      </w:r>
      <w:bookmarkStart w:id="18844" w:name="_ETM_Q1_3282405"/>
      <w:bookmarkEnd w:id="18844"/>
      <w:r>
        <w:rPr>
          <w:rFonts w:hint="cs"/>
          <w:rtl/>
          <w:lang w:eastAsia="he-IL"/>
        </w:rPr>
        <w:t xml:space="preserve"> שלפחות 70%</w:t>
      </w:r>
      <w:bookmarkStart w:id="18845" w:name="_ETM_Q1_3284655"/>
      <w:bookmarkStart w:id="18846" w:name="_ETM_Q1_3282905"/>
      <w:bookmarkEnd w:id="18845"/>
      <w:bookmarkEnd w:id="18846"/>
      <w:r>
        <w:rPr>
          <w:rFonts w:hint="cs"/>
          <w:rtl/>
          <w:lang w:eastAsia="he-IL"/>
        </w:rPr>
        <w:t xml:space="preserve"> מה-74 ילך לנגב גליל? </w:t>
      </w:r>
      <w:bookmarkStart w:id="18847" w:name="_ETM_Q1_3285905"/>
      <w:bookmarkEnd w:id="18847"/>
      <w:r>
        <w:rPr>
          <w:rFonts w:hint="cs"/>
          <w:rtl/>
          <w:lang w:eastAsia="he-IL"/>
        </w:rPr>
        <w:t>איזה אחוז ילך?</w:t>
      </w:r>
      <w:bookmarkStart w:id="18848" w:name="_ETM_Q1_3288905"/>
      <w:bookmarkEnd w:id="18848"/>
    </w:p>
    <w:p w14:paraId="11D32961" w14:textId="77777777" w:rsidR="00C572D3" w:rsidRDefault="00C572D3" w:rsidP="00C572D3">
      <w:pPr>
        <w:rPr>
          <w:rtl/>
          <w:lang w:eastAsia="he-IL"/>
        </w:rPr>
      </w:pPr>
      <w:bookmarkStart w:id="18849" w:name="_ETM_Q1_3289405"/>
      <w:bookmarkStart w:id="18850" w:name="_ETM_Q1_3287404"/>
      <w:bookmarkEnd w:id="18849"/>
      <w:bookmarkEnd w:id="18850"/>
    </w:p>
    <w:p w14:paraId="7D1317F9" w14:textId="6470DE28" w:rsidR="00C572D3" w:rsidRDefault="00C572D3" w:rsidP="00C572D3">
      <w:pPr>
        <w:pStyle w:val="a4"/>
        <w:keepNext/>
        <w:rPr>
          <w:rtl/>
        </w:rPr>
      </w:pPr>
      <w:bookmarkStart w:id="18851" w:name="ET_speaker_גור_רוזנבלט_1664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1"/>
    </w:p>
    <w:p w14:paraId="67F7D324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1413FFCF" w14:textId="09ADE19D" w:rsidR="00C572D3" w:rsidRDefault="00C572D3" w:rsidP="00C572D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ביטון</w:t>
      </w:r>
      <w:bookmarkStart w:id="18852" w:name="_ETM_Q1_3287904"/>
      <w:bookmarkStart w:id="18853" w:name="_ETM_Q1_3288154"/>
      <w:bookmarkEnd w:id="18852"/>
      <w:bookmarkEnd w:id="18853"/>
      <w:r>
        <w:rPr>
          <w:rFonts w:hint="cs"/>
          <w:rtl/>
          <w:lang w:eastAsia="he-IL"/>
        </w:rPr>
        <w:t xml:space="preserve">, </w:t>
      </w:r>
      <w:bookmarkStart w:id="18854" w:name="_ETM_Q1_3286154"/>
      <w:bookmarkEnd w:id="18854"/>
      <w:r>
        <w:rPr>
          <w:rFonts w:hint="cs"/>
          <w:rtl/>
          <w:lang w:eastAsia="he-IL"/>
        </w:rPr>
        <w:t>אני לא יכול - - -</w:t>
      </w:r>
      <w:bookmarkStart w:id="18855" w:name="_ETM_Q1_3288404"/>
      <w:bookmarkStart w:id="18856" w:name="_ETM_Q1_3288654"/>
      <w:bookmarkEnd w:id="18855"/>
      <w:bookmarkEnd w:id="18856"/>
    </w:p>
    <w:p w14:paraId="5B7C041F" w14:textId="77777777" w:rsidR="00C572D3" w:rsidRDefault="00C572D3" w:rsidP="00C572D3">
      <w:pPr>
        <w:rPr>
          <w:rtl/>
          <w:lang w:eastAsia="he-IL"/>
        </w:rPr>
      </w:pPr>
    </w:p>
    <w:p w14:paraId="6BFD170F" w14:textId="35EEB877" w:rsidR="00C572D3" w:rsidRDefault="00C572D3" w:rsidP="00C572D3">
      <w:pPr>
        <w:pStyle w:val="a4"/>
        <w:keepNext/>
        <w:rPr>
          <w:rtl/>
        </w:rPr>
      </w:pPr>
      <w:bookmarkStart w:id="18857" w:name="ET_speaker_5765_1665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7"/>
    </w:p>
    <w:p w14:paraId="7D20E86A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5E4AF3AE" w14:textId="7F1554ED" w:rsidR="00C572D3" w:rsidRDefault="00C572D3" w:rsidP="00C572D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הופך את זה לעדיפות?</w:t>
      </w:r>
      <w:bookmarkStart w:id="18858" w:name="_ETM_Q1_3289654"/>
      <w:bookmarkEnd w:id="18858"/>
    </w:p>
    <w:p w14:paraId="231A86BF" w14:textId="77777777" w:rsidR="00C572D3" w:rsidRDefault="00C572D3" w:rsidP="00C572D3">
      <w:pPr>
        <w:rPr>
          <w:rtl/>
          <w:lang w:eastAsia="he-IL"/>
        </w:rPr>
      </w:pPr>
      <w:bookmarkStart w:id="18859" w:name="_ETM_Q1_3290154"/>
      <w:bookmarkEnd w:id="18859"/>
    </w:p>
    <w:p w14:paraId="3D094E55" w14:textId="4A502248" w:rsidR="00C572D3" w:rsidRDefault="00C572D3" w:rsidP="00C572D3">
      <w:pPr>
        <w:pStyle w:val="a4"/>
        <w:keepNext/>
        <w:rPr>
          <w:rtl/>
        </w:rPr>
      </w:pPr>
      <w:bookmarkStart w:id="18860" w:name="ET_speaker_גור_רוזנבלט_1666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0"/>
    </w:p>
    <w:p w14:paraId="3CF25CA3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541FBB65" w14:textId="4AEE25F4" w:rsidR="00C572D3" w:rsidRDefault="00C572D3" w:rsidP="00C572D3">
      <w:pPr>
        <w:rPr>
          <w:rtl/>
          <w:lang w:eastAsia="he-IL"/>
        </w:rPr>
      </w:pPr>
      <w:bookmarkStart w:id="18861" w:name="_ETM_Q1_3293404"/>
      <w:bookmarkStart w:id="18862" w:name="_ETM_Q1_3291654"/>
      <w:bookmarkEnd w:id="18861"/>
      <w:bookmarkEnd w:id="18862"/>
      <w:r>
        <w:rPr>
          <w:rFonts w:hint="cs"/>
          <w:rtl/>
          <w:lang w:eastAsia="he-IL"/>
        </w:rPr>
        <w:t>קודם כול, הוכחנו את</w:t>
      </w:r>
      <w:bookmarkStart w:id="18863" w:name="_ETM_Q1_3292404"/>
      <w:bookmarkEnd w:id="18863"/>
      <w:r>
        <w:rPr>
          <w:rFonts w:hint="cs"/>
          <w:rtl/>
          <w:lang w:eastAsia="he-IL"/>
        </w:rPr>
        <w:t xml:space="preserve"> </w:t>
      </w:r>
      <w:bookmarkStart w:id="18864" w:name="_ETM_Q1_3290404"/>
      <w:bookmarkEnd w:id="18864"/>
      <w:r>
        <w:rPr>
          <w:rFonts w:hint="cs"/>
          <w:rtl/>
          <w:lang w:eastAsia="he-IL"/>
        </w:rPr>
        <w:t xml:space="preserve">עצמנו. </w:t>
      </w:r>
      <w:bookmarkStart w:id="18865" w:name="_ETM_Q1_3292154"/>
      <w:bookmarkEnd w:id="18865"/>
    </w:p>
    <w:p w14:paraId="13382E95" w14:textId="77777777" w:rsidR="00C572D3" w:rsidRDefault="00C572D3" w:rsidP="00C572D3">
      <w:pPr>
        <w:rPr>
          <w:rtl/>
          <w:lang w:eastAsia="he-IL"/>
        </w:rPr>
      </w:pPr>
    </w:p>
    <w:p w14:paraId="0C5E7BF8" w14:textId="36156A14" w:rsidR="00C572D3" w:rsidRDefault="00C572D3" w:rsidP="00C572D3">
      <w:pPr>
        <w:pStyle w:val="a4"/>
        <w:keepNext/>
        <w:rPr>
          <w:rtl/>
        </w:rPr>
      </w:pPr>
      <w:bookmarkStart w:id="18866" w:name="ET_speaker_5765_1667"/>
      <w:r w:rsidRPr="00C572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57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6"/>
    </w:p>
    <w:p w14:paraId="1DD51CAE" w14:textId="77777777" w:rsidR="00C572D3" w:rsidRDefault="00C572D3" w:rsidP="00C572D3">
      <w:pPr>
        <w:pStyle w:val="KeepWithNext"/>
        <w:rPr>
          <w:rtl/>
          <w:lang w:eastAsia="he-IL"/>
        </w:rPr>
      </w:pPr>
    </w:p>
    <w:p w14:paraId="2787FC0F" w14:textId="40797287" w:rsidR="00C572D3" w:rsidRDefault="00C572D3" w:rsidP="00C572D3">
      <w:pPr>
        <w:rPr>
          <w:rtl/>
          <w:lang w:eastAsia="he-IL"/>
        </w:rPr>
      </w:pPr>
      <w:bookmarkStart w:id="18867" w:name="_ETM_Q1_3294904"/>
      <w:bookmarkStart w:id="18868" w:name="_ETM_Q1_3292904"/>
      <w:bookmarkStart w:id="18869" w:name="_ETM_Q1_3291154"/>
      <w:bookmarkStart w:id="18870" w:name="_ETM_Q1_3289404"/>
      <w:bookmarkEnd w:id="18867"/>
      <w:bookmarkEnd w:id="18868"/>
      <w:bookmarkEnd w:id="18869"/>
      <w:bookmarkEnd w:id="18870"/>
      <w:r>
        <w:rPr>
          <w:rFonts w:hint="cs"/>
          <w:rtl/>
          <w:lang w:eastAsia="he-IL"/>
        </w:rPr>
        <w:t>אנ</w:t>
      </w:r>
      <w:bookmarkStart w:id="18871" w:name="_ETM_Q1_3287654"/>
      <w:bookmarkEnd w:id="18871"/>
      <w:r>
        <w:rPr>
          <w:rFonts w:hint="cs"/>
          <w:rtl/>
          <w:lang w:eastAsia="he-IL"/>
        </w:rPr>
        <w:t xml:space="preserve">י אומר לך שעדיף לך לקבל פה החלטה. </w:t>
      </w:r>
      <w:bookmarkStart w:id="18872" w:name="_ETM_Q1_3295404"/>
      <w:bookmarkStart w:id="18873" w:name="_ETM_Q1_3293656"/>
      <w:bookmarkStart w:id="18874" w:name="_ETM_Q1_3294406"/>
      <w:bookmarkEnd w:id="18872"/>
      <w:bookmarkEnd w:id="18873"/>
      <w:bookmarkEnd w:id="18874"/>
    </w:p>
    <w:p w14:paraId="6B024331" w14:textId="77777777" w:rsidR="00465CCA" w:rsidRDefault="00465CCA" w:rsidP="00C572D3">
      <w:pPr>
        <w:rPr>
          <w:rtl/>
          <w:lang w:eastAsia="he-IL"/>
        </w:rPr>
      </w:pPr>
      <w:bookmarkStart w:id="18875" w:name="_ETM_Q1_3295156"/>
      <w:bookmarkEnd w:id="18875"/>
    </w:p>
    <w:p w14:paraId="220F5E83" w14:textId="1182FCD4" w:rsidR="00465CCA" w:rsidRDefault="00465CCA" w:rsidP="00465CCA">
      <w:pPr>
        <w:pStyle w:val="a4"/>
        <w:keepNext/>
        <w:rPr>
          <w:rtl/>
        </w:rPr>
      </w:pPr>
      <w:bookmarkStart w:id="18876" w:name="ET_speaker_גור_רוזנבלט_1668"/>
      <w:r w:rsidRPr="00465CC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65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76"/>
    </w:p>
    <w:p w14:paraId="7C83DA18" w14:textId="77777777" w:rsidR="00465CCA" w:rsidRDefault="00465CCA" w:rsidP="00465CCA">
      <w:pPr>
        <w:pStyle w:val="KeepWithNext"/>
        <w:rPr>
          <w:rtl/>
          <w:lang w:eastAsia="he-IL"/>
        </w:rPr>
      </w:pPr>
    </w:p>
    <w:p w14:paraId="3A34A9DD" w14:textId="77777777" w:rsidR="00465CCA" w:rsidRDefault="00465CCA" w:rsidP="00465CCA">
      <w:pPr>
        <w:rPr>
          <w:rtl/>
          <w:lang w:eastAsia="he-IL"/>
        </w:rPr>
      </w:pPr>
      <w:bookmarkStart w:id="18877" w:name="_ETM_Q1_3297656"/>
      <w:bookmarkStart w:id="18878" w:name="_ETM_Q1_3298155"/>
      <w:bookmarkEnd w:id="18877"/>
      <w:bookmarkEnd w:id="18878"/>
      <w:r>
        <w:rPr>
          <w:rFonts w:hint="cs"/>
          <w:rtl/>
          <w:lang w:eastAsia="he-IL"/>
        </w:rPr>
        <w:t>א</w:t>
      </w:r>
      <w:bookmarkStart w:id="18879" w:name="_ETM_Q1_3296155"/>
      <w:bookmarkEnd w:id="18879"/>
      <w:r>
        <w:rPr>
          <w:rFonts w:hint="cs"/>
          <w:rtl/>
          <w:lang w:eastAsia="he-IL"/>
        </w:rPr>
        <w:t>נ</w:t>
      </w:r>
      <w:bookmarkStart w:id="18880" w:name="_ETM_Q1_3294405"/>
      <w:bookmarkEnd w:id="18880"/>
      <w:r>
        <w:rPr>
          <w:rFonts w:hint="cs"/>
          <w:rtl/>
          <w:lang w:eastAsia="he-IL"/>
        </w:rPr>
        <w:t>חנו</w:t>
      </w:r>
      <w:bookmarkStart w:id="18881" w:name="_ETM_Q1_3292654"/>
      <w:bookmarkEnd w:id="18881"/>
      <w:r>
        <w:rPr>
          <w:rFonts w:hint="cs"/>
          <w:rtl/>
          <w:lang w:eastAsia="he-IL"/>
        </w:rPr>
        <w:t xml:space="preserve"> כ</w:t>
      </w:r>
      <w:bookmarkStart w:id="18882" w:name="_ETM_Q1_3290904"/>
      <w:bookmarkEnd w:id="18882"/>
      <w:r>
        <w:rPr>
          <w:rFonts w:hint="cs"/>
          <w:rtl/>
          <w:lang w:eastAsia="he-IL"/>
        </w:rPr>
        <w:t>בר</w:t>
      </w:r>
      <w:bookmarkStart w:id="18883" w:name="_ETM_Q1_3288904"/>
      <w:bookmarkEnd w:id="18883"/>
      <w:r>
        <w:rPr>
          <w:rFonts w:hint="cs"/>
          <w:rtl/>
          <w:lang w:eastAsia="he-IL"/>
        </w:rPr>
        <w:t xml:space="preserve"> הוכ</w:t>
      </w:r>
      <w:bookmarkStart w:id="18884" w:name="_ETM_Q1_3287153"/>
      <w:bookmarkEnd w:id="18884"/>
      <w:r>
        <w:rPr>
          <w:rFonts w:hint="cs"/>
          <w:rtl/>
          <w:lang w:eastAsia="he-IL"/>
        </w:rPr>
        <w:t>חנו שאנחנו מתעדפים את הצפון והדרום כמו שקרה</w:t>
      </w:r>
      <w:bookmarkStart w:id="18885" w:name="_ETM_Q1_3297904"/>
      <w:bookmarkEnd w:id="18885"/>
      <w:r>
        <w:rPr>
          <w:rFonts w:hint="cs"/>
          <w:rtl/>
          <w:lang w:eastAsia="he-IL"/>
        </w:rPr>
        <w:t xml:space="preserve"> </w:t>
      </w:r>
      <w:bookmarkStart w:id="18886" w:name="_ETM_Q1_3297154"/>
      <w:bookmarkEnd w:id="18886"/>
      <w:r>
        <w:rPr>
          <w:rFonts w:hint="cs"/>
          <w:rtl/>
          <w:lang w:eastAsia="he-IL"/>
        </w:rPr>
        <w:t>ב</w:t>
      </w:r>
      <w:bookmarkStart w:id="18887" w:name="_ETM_Q1_3297654"/>
      <w:bookmarkStart w:id="18888" w:name="_ETM_Q1_3297404"/>
      <w:bookmarkEnd w:id="18887"/>
      <w:bookmarkEnd w:id="18888"/>
      <w:r>
        <w:rPr>
          <w:rFonts w:hint="cs"/>
          <w:rtl/>
          <w:lang w:eastAsia="he-IL"/>
        </w:rPr>
        <w:t>תקציב</w:t>
      </w:r>
      <w:bookmarkStart w:id="18889" w:name="_ETM_Q1_3300654"/>
      <w:bookmarkEnd w:id="18889"/>
      <w:r>
        <w:rPr>
          <w:rFonts w:hint="cs"/>
          <w:rtl/>
          <w:lang w:eastAsia="he-IL"/>
        </w:rPr>
        <w:t xml:space="preserve"> של שנה </w:t>
      </w:r>
      <w:bookmarkStart w:id="18890" w:name="_ETM_Q1_3299901"/>
      <w:bookmarkEnd w:id="18890"/>
      <w:r>
        <w:rPr>
          <w:rFonts w:hint="cs"/>
          <w:rtl/>
          <w:lang w:eastAsia="he-IL"/>
        </w:rPr>
        <w:t>שעברה</w:t>
      </w:r>
      <w:bookmarkStart w:id="18891" w:name="_ETM_Q1_3298906"/>
      <w:bookmarkEnd w:id="18891"/>
      <w:r>
        <w:rPr>
          <w:rFonts w:hint="cs"/>
          <w:rtl/>
          <w:lang w:eastAsia="he-IL"/>
        </w:rPr>
        <w:t>.</w:t>
      </w:r>
      <w:bookmarkStart w:id="18892" w:name="_ETM_Q1_3297157"/>
      <w:bookmarkEnd w:id="18892"/>
      <w:r>
        <w:rPr>
          <w:rFonts w:hint="cs"/>
          <w:rtl/>
          <w:lang w:eastAsia="he-IL"/>
        </w:rPr>
        <w:t xml:space="preserve"> אני לא יודע להגיד את זה מראש. </w:t>
      </w:r>
      <w:bookmarkStart w:id="18893" w:name="_ETM_Q1_3300652"/>
      <w:bookmarkStart w:id="18894" w:name="_ETM_Q1_3300902"/>
      <w:bookmarkEnd w:id="18893"/>
      <w:bookmarkEnd w:id="18894"/>
    </w:p>
    <w:p w14:paraId="59C35DA5" w14:textId="77777777" w:rsidR="00465CCA" w:rsidRDefault="00465CCA" w:rsidP="00465CCA">
      <w:pPr>
        <w:rPr>
          <w:rtl/>
          <w:lang w:eastAsia="he-IL"/>
        </w:rPr>
      </w:pPr>
      <w:bookmarkStart w:id="18895" w:name="_ETM_Q1_3287652"/>
      <w:bookmarkEnd w:id="18895"/>
    </w:p>
    <w:p w14:paraId="2693209A" w14:textId="081C79C6" w:rsidR="00465CCA" w:rsidRDefault="00465CCA" w:rsidP="00465CCA">
      <w:pPr>
        <w:pStyle w:val="a4"/>
        <w:keepNext/>
        <w:rPr>
          <w:rtl/>
        </w:rPr>
      </w:pPr>
      <w:bookmarkStart w:id="18896" w:name="ET_speaker_5765_1669"/>
      <w:r w:rsidRPr="00465CC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65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6"/>
    </w:p>
    <w:p w14:paraId="6F5EDF09" w14:textId="77777777" w:rsidR="00465CCA" w:rsidRPr="00465CCA" w:rsidRDefault="00465CCA" w:rsidP="00465CCA">
      <w:pPr>
        <w:rPr>
          <w:rtl/>
          <w:lang w:eastAsia="he-IL"/>
        </w:rPr>
      </w:pPr>
      <w:bookmarkStart w:id="18897" w:name="_ETM_Q1_3289653"/>
      <w:bookmarkStart w:id="18898" w:name="_ETM_Q1_3289903"/>
      <w:bookmarkEnd w:id="18897"/>
      <w:bookmarkEnd w:id="18898"/>
    </w:p>
    <w:p w14:paraId="0FE37A71" w14:textId="3D486F23" w:rsidR="00465CCA" w:rsidRDefault="00465CCA" w:rsidP="00465CCA">
      <w:pPr>
        <w:rPr>
          <w:rtl/>
          <w:lang w:eastAsia="he-IL"/>
        </w:rPr>
      </w:pPr>
      <w:bookmarkStart w:id="18899" w:name="_ETM_Q1_3293902"/>
      <w:bookmarkEnd w:id="18899"/>
      <w:r>
        <w:rPr>
          <w:rFonts w:hint="cs"/>
          <w:rtl/>
          <w:lang w:eastAsia="he-IL"/>
        </w:rPr>
        <w:t xml:space="preserve">היושב-ראש אמר ש-55% </w:t>
      </w:r>
      <w:bookmarkStart w:id="18900" w:name="_ETM_Q1_3303154"/>
      <w:bookmarkEnd w:id="18900"/>
      <w:r>
        <w:rPr>
          <w:rFonts w:hint="cs"/>
          <w:rtl/>
          <w:lang w:eastAsia="he-IL"/>
        </w:rPr>
        <w:t>זה לא מספק</w:t>
      </w:r>
      <w:bookmarkStart w:id="18901" w:name="_ETM_Q1_3303155"/>
      <w:bookmarkEnd w:id="18901"/>
      <w:r>
        <w:rPr>
          <w:rFonts w:hint="cs"/>
          <w:rtl/>
          <w:lang w:eastAsia="he-IL"/>
        </w:rPr>
        <w:t xml:space="preserve">. </w:t>
      </w:r>
      <w:bookmarkStart w:id="18902" w:name="_ETM_Q1_3302154"/>
      <w:bookmarkEnd w:id="18902"/>
    </w:p>
    <w:p w14:paraId="2E7F4D36" w14:textId="77777777" w:rsidR="00465CCA" w:rsidRDefault="00465CCA" w:rsidP="00465CCA">
      <w:pPr>
        <w:rPr>
          <w:rtl/>
          <w:lang w:eastAsia="he-IL"/>
        </w:rPr>
      </w:pPr>
      <w:bookmarkStart w:id="18903" w:name="_ETM_Q1_3305404"/>
      <w:bookmarkStart w:id="18904" w:name="_ETM_Q1_3303404"/>
      <w:bookmarkEnd w:id="18903"/>
      <w:bookmarkEnd w:id="18904"/>
    </w:p>
    <w:p w14:paraId="7DB9C2C5" w14:textId="6116225B" w:rsidR="00465CCA" w:rsidRDefault="00465CCA" w:rsidP="00465CCA">
      <w:pPr>
        <w:pStyle w:val="a4"/>
        <w:keepNext/>
        <w:rPr>
          <w:rtl/>
        </w:rPr>
      </w:pPr>
      <w:bookmarkStart w:id="18905" w:name="ET_speaker_ישי_גרין_1670"/>
      <w:r w:rsidRPr="00465CCA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465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5"/>
    </w:p>
    <w:p w14:paraId="5F5D3DB1" w14:textId="77777777" w:rsidR="00465CCA" w:rsidRDefault="00465CCA" w:rsidP="00465CCA">
      <w:pPr>
        <w:pStyle w:val="KeepWithNext"/>
        <w:rPr>
          <w:rtl/>
          <w:lang w:eastAsia="he-IL"/>
        </w:rPr>
      </w:pPr>
    </w:p>
    <w:p w14:paraId="551ADFE9" w14:textId="6469FBBE" w:rsidR="00465CCA" w:rsidRDefault="00465CCA" w:rsidP="00465CCA">
      <w:pPr>
        <w:rPr>
          <w:rtl/>
          <w:lang w:eastAsia="he-IL"/>
        </w:rPr>
      </w:pPr>
      <w:bookmarkStart w:id="18906" w:name="_ETM_Q1_3305904"/>
      <w:bookmarkStart w:id="18907" w:name="_ETM_Q1_3306154"/>
      <w:bookmarkStart w:id="18908" w:name="_ETM_Q1_3304403"/>
      <w:bookmarkStart w:id="18909" w:name="_ETM_Q1_3302654"/>
      <w:bookmarkEnd w:id="18906"/>
      <w:bookmarkEnd w:id="18907"/>
      <w:bookmarkEnd w:id="18908"/>
      <w:bookmarkEnd w:id="18909"/>
      <w:r>
        <w:rPr>
          <w:rFonts w:hint="cs"/>
          <w:rtl/>
          <w:lang w:eastAsia="he-IL"/>
        </w:rPr>
        <w:t xml:space="preserve">כולל מחוז </w:t>
      </w:r>
      <w:bookmarkStart w:id="18910" w:name="_ETM_Q1_3305154"/>
      <w:bookmarkEnd w:id="18910"/>
      <w:r>
        <w:rPr>
          <w:rFonts w:hint="cs"/>
          <w:rtl/>
          <w:lang w:eastAsia="he-IL"/>
        </w:rPr>
        <w:t>חיפה שהוא גם מחוז צפוני</w:t>
      </w:r>
      <w:bookmarkStart w:id="18911" w:name="_ETM_Q1_3306404"/>
      <w:bookmarkEnd w:id="18911"/>
      <w:r>
        <w:rPr>
          <w:rFonts w:hint="cs"/>
          <w:rtl/>
          <w:lang w:eastAsia="he-IL"/>
        </w:rPr>
        <w:t>, לא רק העיר חיפה</w:t>
      </w:r>
      <w:bookmarkStart w:id="18912" w:name="_ETM_Q1_3306902"/>
      <w:bookmarkEnd w:id="18912"/>
      <w:r>
        <w:rPr>
          <w:rFonts w:hint="cs"/>
          <w:rtl/>
          <w:lang w:eastAsia="he-IL"/>
        </w:rPr>
        <w:t>, זה 70%-3</w:t>
      </w:r>
      <w:bookmarkStart w:id="18913" w:name="_ETM_Q1_3309653"/>
      <w:bookmarkEnd w:id="18913"/>
      <w:r>
        <w:rPr>
          <w:rFonts w:hint="cs"/>
          <w:rtl/>
          <w:lang w:eastAsia="he-IL"/>
        </w:rPr>
        <w:t>0</w:t>
      </w:r>
      <w:bookmarkStart w:id="18914" w:name="_ETM_Q1_3308153"/>
      <w:bookmarkEnd w:id="18914"/>
      <w:r>
        <w:rPr>
          <w:rFonts w:hint="cs"/>
          <w:rtl/>
          <w:lang w:eastAsia="he-IL"/>
        </w:rPr>
        <w:t>%</w:t>
      </w:r>
      <w:bookmarkStart w:id="18915" w:name="_ETM_Q1_3309153"/>
      <w:bookmarkEnd w:id="18915"/>
      <w:r>
        <w:rPr>
          <w:rFonts w:hint="cs"/>
          <w:rtl/>
          <w:lang w:eastAsia="he-IL"/>
        </w:rPr>
        <w:t xml:space="preserve"> </w:t>
      </w:r>
      <w:bookmarkStart w:id="18916" w:name="_ETM_Q1_3307153"/>
      <w:bookmarkEnd w:id="18916"/>
      <w:r>
        <w:rPr>
          <w:rFonts w:hint="cs"/>
          <w:rtl/>
          <w:lang w:eastAsia="he-IL"/>
        </w:rPr>
        <w:t>לצפון ולדרום לעומת מרכז הא</w:t>
      </w:r>
      <w:bookmarkStart w:id="18917" w:name="_ETM_Q1_3312653"/>
      <w:bookmarkEnd w:id="18917"/>
      <w:r>
        <w:rPr>
          <w:rFonts w:hint="cs"/>
          <w:rtl/>
          <w:lang w:eastAsia="he-IL"/>
        </w:rPr>
        <w:t>רץ.</w:t>
      </w:r>
      <w:bookmarkStart w:id="18918" w:name="_ETM_Q1_3310153"/>
      <w:bookmarkEnd w:id="18918"/>
    </w:p>
    <w:p w14:paraId="6FE3B298" w14:textId="77777777" w:rsidR="00465CCA" w:rsidRDefault="00465CCA" w:rsidP="00465CCA">
      <w:pPr>
        <w:rPr>
          <w:rtl/>
          <w:lang w:eastAsia="he-IL"/>
        </w:rPr>
      </w:pPr>
      <w:bookmarkStart w:id="18919" w:name="_ETM_Q1_3310403"/>
      <w:bookmarkEnd w:id="18919"/>
    </w:p>
    <w:p w14:paraId="08A35050" w14:textId="090E9EA8" w:rsidR="00465CCA" w:rsidRDefault="00465CCA" w:rsidP="00465CCA">
      <w:pPr>
        <w:pStyle w:val="a4"/>
        <w:keepNext/>
        <w:rPr>
          <w:rtl/>
        </w:rPr>
      </w:pPr>
      <w:bookmarkStart w:id="18920" w:name="ET_speaker_5765_1671"/>
      <w:r w:rsidRPr="00465CC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65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0"/>
    </w:p>
    <w:p w14:paraId="281B98F4" w14:textId="77777777" w:rsidR="00465CCA" w:rsidRDefault="00465CCA" w:rsidP="00465CCA">
      <w:pPr>
        <w:pStyle w:val="KeepWithNext"/>
        <w:rPr>
          <w:rtl/>
          <w:lang w:eastAsia="he-IL"/>
        </w:rPr>
      </w:pPr>
    </w:p>
    <w:p w14:paraId="60D2746E" w14:textId="44F70227" w:rsidR="00465CCA" w:rsidRDefault="00465CCA" w:rsidP="00465CCA">
      <w:pPr>
        <w:rPr>
          <w:rtl/>
          <w:lang w:eastAsia="he-IL"/>
        </w:rPr>
      </w:pPr>
      <w:bookmarkStart w:id="18921" w:name="_ETM_Q1_3313153"/>
      <w:bookmarkEnd w:id="18921"/>
      <w:r>
        <w:rPr>
          <w:rFonts w:hint="cs"/>
          <w:rtl/>
          <w:lang w:eastAsia="he-IL"/>
        </w:rPr>
        <w:t>אז א</w:t>
      </w:r>
      <w:bookmarkStart w:id="18922" w:name="_ETM_Q1_3313403"/>
      <w:bookmarkEnd w:id="18922"/>
      <w:r>
        <w:rPr>
          <w:rFonts w:hint="cs"/>
          <w:rtl/>
          <w:lang w:eastAsia="he-IL"/>
        </w:rPr>
        <w:t>תם</w:t>
      </w:r>
      <w:bookmarkStart w:id="18923" w:name="_ETM_Q1_3311903"/>
      <w:bookmarkEnd w:id="18923"/>
      <w:r>
        <w:rPr>
          <w:rFonts w:hint="cs"/>
          <w:rtl/>
          <w:lang w:eastAsia="he-IL"/>
        </w:rPr>
        <w:t xml:space="preserve"> מתחייבים ל-70%</w:t>
      </w:r>
      <w:bookmarkStart w:id="18924" w:name="_ETM_Q1_3314404"/>
      <w:bookmarkStart w:id="18925" w:name="_ETM_Q1_3312904"/>
      <w:bookmarkEnd w:id="18924"/>
      <w:bookmarkEnd w:id="18925"/>
      <w:r>
        <w:rPr>
          <w:rFonts w:hint="cs"/>
          <w:rtl/>
          <w:lang w:eastAsia="he-IL"/>
        </w:rPr>
        <w:t xml:space="preserve"> גם ב-74?</w:t>
      </w:r>
      <w:bookmarkStart w:id="18926" w:name="_ETM_Q1_3315654"/>
      <w:bookmarkEnd w:id="18926"/>
      <w:r>
        <w:rPr>
          <w:rFonts w:hint="cs"/>
          <w:rtl/>
          <w:lang w:eastAsia="he-IL"/>
        </w:rPr>
        <w:t xml:space="preserve"> </w:t>
      </w:r>
    </w:p>
    <w:p w14:paraId="71C00740" w14:textId="77777777" w:rsidR="00465CCA" w:rsidRDefault="00465CCA" w:rsidP="00465CCA">
      <w:pPr>
        <w:rPr>
          <w:rtl/>
          <w:lang w:eastAsia="he-IL"/>
        </w:rPr>
      </w:pPr>
    </w:p>
    <w:p w14:paraId="17D08ECB" w14:textId="57394C7E" w:rsidR="00465CCA" w:rsidRDefault="00465CCA" w:rsidP="00465CCA">
      <w:pPr>
        <w:pStyle w:val="a4"/>
        <w:keepNext/>
        <w:rPr>
          <w:rtl/>
        </w:rPr>
      </w:pPr>
      <w:bookmarkStart w:id="18927" w:name="ET_speaker_גור_רוזנבלט_1672"/>
      <w:r w:rsidRPr="00465CC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65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7"/>
    </w:p>
    <w:p w14:paraId="00228409" w14:textId="77777777" w:rsidR="00465CCA" w:rsidRDefault="00465CCA" w:rsidP="00465CCA">
      <w:pPr>
        <w:pStyle w:val="KeepWithNext"/>
        <w:rPr>
          <w:rtl/>
          <w:lang w:eastAsia="he-IL"/>
        </w:rPr>
      </w:pPr>
    </w:p>
    <w:p w14:paraId="52D15F81" w14:textId="77777777" w:rsidR="00465CCA" w:rsidRDefault="00465CCA" w:rsidP="00465CCA">
      <w:pPr>
        <w:rPr>
          <w:rtl/>
          <w:lang w:eastAsia="he-IL"/>
        </w:rPr>
      </w:pPr>
      <w:bookmarkStart w:id="18928" w:name="_ETM_Q1_3318654"/>
      <w:bookmarkStart w:id="18929" w:name="_ETM_Q1_3314904"/>
      <w:bookmarkEnd w:id="18928"/>
      <w:bookmarkEnd w:id="18929"/>
      <w:r>
        <w:rPr>
          <w:rFonts w:hint="cs"/>
          <w:rtl/>
          <w:lang w:eastAsia="he-IL"/>
        </w:rPr>
        <w:t>אנחנו לא</w:t>
      </w:r>
      <w:bookmarkStart w:id="18930" w:name="_ETM_Q1_3316154"/>
      <w:bookmarkEnd w:id="18930"/>
      <w:r>
        <w:rPr>
          <w:rFonts w:hint="cs"/>
          <w:rtl/>
          <w:lang w:eastAsia="he-IL"/>
        </w:rPr>
        <w:t xml:space="preserve"> יכולים</w:t>
      </w:r>
      <w:bookmarkStart w:id="18931" w:name="_ETM_Q1_3315154"/>
      <w:bookmarkEnd w:id="18931"/>
      <w:r>
        <w:rPr>
          <w:rFonts w:hint="cs"/>
          <w:rtl/>
          <w:lang w:eastAsia="he-IL"/>
        </w:rPr>
        <w:t xml:space="preserve"> להתחייב.</w:t>
      </w:r>
    </w:p>
    <w:p w14:paraId="0597D636" w14:textId="77777777" w:rsidR="00465CCA" w:rsidRDefault="00465CCA" w:rsidP="00465CCA">
      <w:pPr>
        <w:pStyle w:val="a4"/>
        <w:keepNext/>
        <w:rPr>
          <w:rStyle w:val="TagStyle"/>
          <w:rtl/>
        </w:rPr>
      </w:pPr>
      <w:bookmarkStart w:id="18932" w:name="_ETM_Q1_3313405"/>
      <w:bookmarkStart w:id="18933" w:name="ET_speaker_ישי_גרין_1673"/>
      <w:bookmarkEnd w:id="18932"/>
    </w:p>
    <w:p w14:paraId="40563D7A" w14:textId="7EEDD881" w:rsidR="00465CCA" w:rsidRDefault="00465CCA" w:rsidP="00465CCA">
      <w:pPr>
        <w:pStyle w:val="a4"/>
        <w:keepNext/>
        <w:rPr>
          <w:rtl/>
        </w:rPr>
      </w:pPr>
      <w:bookmarkStart w:id="18934" w:name="_ETM_Q1_3314654"/>
      <w:bookmarkEnd w:id="18934"/>
      <w:r w:rsidRPr="00465CCA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465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33"/>
    </w:p>
    <w:p w14:paraId="1A4B642A" w14:textId="77777777" w:rsidR="00465CCA" w:rsidRPr="00465CCA" w:rsidRDefault="00465CCA" w:rsidP="00465CCA">
      <w:pPr>
        <w:rPr>
          <w:rtl/>
          <w:lang w:eastAsia="he-IL"/>
        </w:rPr>
      </w:pPr>
      <w:bookmarkStart w:id="18935" w:name="_ETM_Q1_3318154"/>
      <w:bookmarkStart w:id="18936" w:name="_ETM_Q1_3316404"/>
      <w:bookmarkStart w:id="18937" w:name="_ETM_Q1_3313154"/>
      <w:bookmarkEnd w:id="18935"/>
      <w:bookmarkEnd w:id="18936"/>
      <w:bookmarkEnd w:id="18937"/>
    </w:p>
    <w:p w14:paraId="2A7CFD14" w14:textId="21F6F619" w:rsidR="00465CCA" w:rsidRDefault="00465CCA" w:rsidP="00465CCA">
      <w:pPr>
        <w:rPr>
          <w:rtl/>
          <w:lang w:eastAsia="he-IL"/>
        </w:rPr>
      </w:pPr>
      <w:bookmarkStart w:id="18938" w:name="_ETM_Q1_3317904"/>
      <w:bookmarkEnd w:id="18938"/>
      <w:r>
        <w:rPr>
          <w:rFonts w:hint="cs"/>
          <w:rtl/>
          <w:lang w:eastAsia="he-IL"/>
        </w:rPr>
        <w:t>אני לא יכול להתחייב</w:t>
      </w:r>
      <w:bookmarkStart w:id="18939" w:name="_ETM_Q1_3315404"/>
      <w:bookmarkStart w:id="18940" w:name="_ETM_Q1_3315904"/>
      <w:bookmarkEnd w:id="18939"/>
      <w:bookmarkEnd w:id="18940"/>
      <w:r>
        <w:rPr>
          <w:rFonts w:hint="cs"/>
          <w:rtl/>
          <w:lang w:eastAsia="he-IL"/>
        </w:rPr>
        <w:t xml:space="preserve"> כי אני לא יודע איז</w:t>
      </w:r>
      <w:bookmarkStart w:id="18941" w:name="_ETM_Q1_3316655"/>
      <w:bookmarkEnd w:id="18941"/>
      <w:r>
        <w:rPr>
          <w:rFonts w:hint="cs"/>
          <w:rtl/>
          <w:lang w:eastAsia="he-IL"/>
        </w:rPr>
        <w:t>ה ר</w:t>
      </w:r>
      <w:bookmarkStart w:id="18942" w:name="_ETM_Q1_3317155"/>
      <w:bookmarkEnd w:id="18942"/>
      <w:r>
        <w:rPr>
          <w:rFonts w:hint="cs"/>
          <w:rtl/>
          <w:lang w:eastAsia="he-IL"/>
        </w:rPr>
        <w:t>שויות יגישו.</w:t>
      </w:r>
      <w:bookmarkStart w:id="18943" w:name="_ETM_Q1_3316906"/>
      <w:bookmarkEnd w:id="18943"/>
    </w:p>
    <w:p w14:paraId="63908AD2" w14:textId="77777777" w:rsidR="00465CCA" w:rsidRDefault="00465CCA" w:rsidP="00465CCA">
      <w:pPr>
        <w:rPr>
          <w:rtl/>
          <w:lang w:eastAsia="he-IL"/>
        </w:rPr>
      </w:pPr>
      <w:bookmarkStart w:id="18944" w:name="_ETM_Q1_3300653"/>
      <w:bookmarkStart w:id="18945" w:name="_ETM_Q1_3299402"/>
      <w:bookmarkEnd w:id="18944"/>
      <w:bookmarkEnd w:id="18945"/>
    </w:p>
    <w:p w14:paraId="7EEB8B90" w14:textId="562FF0AC" w:rsidR="00465CCA" w:rsidRDefault="00465CCA" w:rsidP="00465CCA">
      <w:pPr>
        <w:pStyle w:val="a4"/>
        <w:keepNext/>
        <w:rPr>
          <w:rtl/>
        </w:rPr>
      </w:pPr>
      <w:bookmarkStart w:id="18946" w:name="ET_speaker_5765_1674"/>
      <w:r w:rsidRPr="00465CC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65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6"/>
    </w:p>
    <w:p w14:paraId="4FD8CC1C" w14:textId="77777777" w:rsidR="00465CCA" w:rsidRDefault="00465CCA" w:rsidP="00465CCA">
      <w:pPr>
        <w:pStyle w:val="KeepWithNext"/>
        <w:rPr>
          <w:rtl/>
          <w:lang w:eastAsia="he-IL"/>
        </w:rPr>
      </w:pPr>
    </w:p>
    <w:p w14:paraId="52DA5BA7" w14:textId="078D459E" w:rsidR="00465CCA" w:rsidRDefault="00465CCA" w:rsidP="00465CCA">
      <w:pPr>
        <w:rPr>
          <w:rtl/>
          <w:lang w:eastAsia="he-IL"/>
        </w:rPr>
      </w:pPr>
      <w:bookmarkStart w:id="18947" w:name="_ETM_Q1_3317154"/>
      <w:bookmarkStart w:id="18948" w:name="_ETM_Q1_3317404"/>
      <w:bookmarkStart w:id="18949" w:name="_ETM_Q1_3317654"/>
      <w:bookmarkStart w:id="18950" w:name="_ETM_Q1_3316156"/>
      <w:bookmarkEnd w:id="18947"/>
      <w:bookmarkEnd w:id="18948"/>
      <w:bookmarkEnd w:id="18949"/>
      <w:bookmarkEnd w:id="18950"/>
      <w:r>
        <w:rPr>
          <w:rFonts w:hint="cs"/>
          <w:rtl/>
          <w:lang w:eastAsia="he-IL"/>
        </w:rPr>
        <w:t>אז אנחנו נחייב אתכם</w:t>
      </w:r>
      <w:bookmarkStart w:id="18951" w:name="_ETM_Q1_3317906"/>
      <w:bookmarkEnd w:id="18951"/>
      <w:r>
        <w:rPr>
          <w:rFonts w:hint="cs"/>
          <w:rtl/>
          <w:lang w:eastAsia="he-IL"/>
        </w:rPr>
        <w:t xml:space="preserve"> אם אתם לא יודעים</w:t>
      </w:r>
      <w:bookmarkStart w:id="18952" w:name="_ETM_Q1_3319156"/>
      <w:bookmarkEnd w:id="18952"/>
      <w:r>
        <w:rPr>
          <w:rFonts w:hint="cs"/>
          <w:rtl/>
          <w:lang w:eastAsia="he-IL"/>
        </w:rPr>
        <w:t xml:space="preserve"> להתחייב. </w:t>
      </w:r>
      <w:bookmarkStart w:id="18953" w:name="_ETM_Q1_3318656"/>
      <w:bookmarkEnd w:id="18953"/>
    </w:p>
    <w:p w14:paraId="11E63709" w14:textId="77777777" w:rsidR="00465CCA" w:rsidRDefault="00465CCA" w:rsidP="00465CCA">
      <w:pPr>
        <w:rPr>
          <w:rtl/>
          <w:lang w:eastAsia="he-IL"/>
        </w:rPr>
      </w:pPr>
      <w:bookmarkStart w:id="18954" w:name="_ETM_Q1_3318906"/>
      <w:bookmarkStart w:id="18955" w:name="_ETM_Q1_3319406"/>
      <w:bookmarkEnd w:id="18954"/>
      <w:bookmarkEnd w:id="18955"/>
    </w:p>
    <w:p w14:paraId="37932AEF" w14:textId="01206005" w:rsidR="00465CCA" w:rsidRDefault="00465CCA" w:rsidP="00465CCA">
      <w:pPr>
        <w:pStyle w:val="af6"/>
        <w:keepNext/>
        <w:rPr>
          <w:rtl/>
        </w:rPr>
      </w:pPr>
      <w:bookmarkStart w:id="18956" w:name="ET_yor_6162_1675"/>
      <w:r w:rsidRPr="00465CC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65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6"/>
    </w:p>
    <w:p w14:paraId="531F8D1F" w14:textId="77777777" w:rsidR="00465CCA" w:rsidRDefault="00465CCA" w:rsidP="00465CCA">
      <w:pPr>
        <w:pStyle w:val="KeepWithNext"/>
        <w:rPr>
          <w:rtl/>
          <w:lang w:eastAsia="he-IL"/>
        </w:rPr>
      </w:pPr>
    </w:p>
    <w:p w14:paraId="56BCFCE7" w14:textId="3BC34236" w:rsidR="00465CCA" w:rsidRDefault="00465CCA" w:rsidP="00465CCA">
      <w:pPr>
        <w:rPr>
          <w:rtl/>
          <w:lang w:eastAsia="he-IL"/>
        </w:rPr>
      </w:pPr>
      <w:bookmarkStart w:id="18957" w:name="_ETM_Q1_3320656"/>
      <w:bookmarkEnd w:id="18957"/>
      <w:r>
        <w:rPr>
          <w:rFonts w:hint="cs"/>
          <w:rtl/>
          <w:lang w:eastAsia="he-IL"/>
        </w:rPr>
        <w:t>למה אתה לא</w:t>
      </w:r>
      <w:bookmarkStart w:id="18958" w:name="_ETM_Q1_3321407"/>
      <w:bookmarkEnd w:id="18958"/>
      <w:r>
        <w:rPr>
          <w:rFonts w:hint="cs"/>
          <w:rtl/>
          <w:lang w:eastAsia="he-IL"/>
        </w:rPr>
        <w:t xml:space="preserve"> יכולים</w:t>
      </w:r>
      <w:bookmarkStart w:id="18959" w:name="_ETM_Q1_3320406"/>
      <w:bookmarkEnd w:id="18959"/>
      <w:r>
        <w:rPr>
          <w:rFonts w:hint="cs"/>
          <w:rtl/>
          <w:lang w:eastAsia="he-IL"/>
        </w:rPr>
        <w:t xml:space="preserve">? תסביר לי למה. </w:t>
      </w:r>
      <w:bookmarkStart w:id="18960" w:name="_ETM_Q1_3320657"/>
      <w:bookmarkStart w:id="18961" w:name="_ETM_Q1_3320902"/>
      <w:bookmarkEnd w:id="18960"/>
      <w:bookmarkEnd w:id="18961"/>
    </w:p>
    <w:p w14:paraId="2F9FFF65" w14:textId="77777777" w:rsidR="00465CCA" w:rsidRDefault="00465CCA" w:rsidP="00465CCA">
      <w:pPr>
        <w:rPr>
          <w:rtl/>
          <w:lang w:eastAsia="he-IL"/>
        </w:rPr>
      </w:pPr>
    </w:p>
    <w:p w14:paraId="5E570FF1" w14:textId="24924864" w:rsidR="00465CCA" w:rsidRDefault="00465CCA" w:rsidP="00465CCA">
      <w:pPr>
        <w:pStyle w:val="a4"/>
        <w:keepNext/>
        <w:rPr>
          <w:rtl/>
        </w:rPr>
      </w:pPr>
      <w:bookmarkStart w:id="18962" w:name="ET_speaker_ישי_גרין_1676"/>
      <w:r w:rsidRPr="00465CCA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465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2"/>
    </w:p>
    <w:p w14:paraId="4CB4F0B4" w14:textId="77777777" w:rsidR="00465CCA" w:rsidRDefault="00465CCA" w:rsidP="00465CCA">
      <w:pPr>
        <w:pStyle w:val="KeepWithNext"/>
        <w:rPr>
          <w:rtl/>
          <w:lang w:eastAsia="he-IL"/>
        </w:rPr>
      </w:pPr>
    </w:p>
    <w:p w14:paraId="0238FD58" w14:textId="37C42BFD" w:rsidR="00465CCA" w:rsidRDefault="00465CCA" w:rsidP="00465CCA">
      <w:pPr>
        <w:rPr>
          <w:rtl/>
          <w:lang w:eastAsia="he-IL"/>
        </w:rPr>
      </w:pPr>
      <w:bookmarkStart w:id="18963" w:name="_ETM_Q1_3323153"/>
      <w:bookmarkEnd w:id="18963"/>
      <w:r>
        <w:rPr>
          <w:rFonts w:hint="cs"/>
          <w:rtl/>
          <w:lang w:eastAsia="he-IL"/>
        </w:rPr>
        <w:t xml:space="preserve">כי אני לא יודע איזה רשויות </w:t>
      </w:r>
      <w:bookmarkStart w:id="18964" w:name="_ETM_Q1_3323152"/>
      <w:bookmarkEnd w:id="18964"/>
      <w:r>
        <w:rPr>
          <w:rFonts w:hint="cs"/>
          <w:rtl/>
          <w:lang w:eastAsia="he-IL"/>
        </w:rPr>
        <w:t>יגישו</w:t>
      </w:r>
      <w:bookmarkStart w:id="18965" w:name="_ETM_Q1_3322902"/>
      <w:bookmarkEnd w:id="18965"/>
      <w:r>
        <w:rPr>
          <w:rFonts w:hint="cs"/>
          <w:rtl/>
          <w:lang w:eastAsia="he-IL"/>
        </w:rPr>
        <w:t>.</w:t>
      </w:r>
      <w:bookmarkStart w:id="18966" w:name="_ETM_Q1_3321152"/>
      <w:bookmarkEnd w:id="18966"/>
      <w:r>
        <w:rPr>
          <w:rFonts w:hint="cs"/>
          <w:rtl/>
          <w:lang w:eastAsia="he-IL"/>
        </w:rPr>
        <w:t xml:space="preserve"> </w:t>
      </w:r>
    </w:p>
    <w:p w14:paraId="79168CAF" w14:textId="77777777" w:rsidR="00465CCA" w:rsidRDefault="00465CCA" w:rsidP="00465CCA">
      <w:pPr>
        <w:rPr>
          <w:rtl/>
          <w:lang w:eastAsia="he-IL"/>
        </w:rPr>
      </w:pPr>
      <w:bookmarkStart w:id="18967" w:name="_ETM_Q1_3321402"/>
      <w:bookmarkStart w:id="18968" w:name="_ETM_Q1_3321902"/>
      <w:bookmarkStart w:id="18969" w:name="_ETM_Q1_3322405"/>
      <w:bookmarkStart w:id="18970" w:name="_ETM_Q1_3321405"/>
      <w:bookmarkEnd w:id="18967"/>
      <w:bookmarkEnd w:id="18968"/>
      <w:bookmarkEnd w:id="18969"/>
    </w:p>
    <w:p w14:paraId="781577D8" w14:textId="437CE2AC" w:rsidR="00465CCA" w:rsidRDefault="00465CCA" w:rsidP="00465CCA">
      <w:pPr>
        <w:pStyle w:val="a4"/>
        <w:keepNext/>
        <w:rPr>
          <w:rtl/>
        </w:rPr>
      </w:pPr>
      <w:bookmarkStart w:id="18971" w:name="ET_speaker_גור_רוזנבלט_1678"/>
      <w:r w:rsidRPr="00465CC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65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71"/>
    </w:p>
    <w:p w14:paraId="599AF5F8" w14:textId="77777777" w:rsidR="00465CCA" w:rsidRPr="00465CCA" w:rsidRDefault="00465CCA" w:rsidP="00465CCA">
      <w:pPr>
        <w:rPr>
          <w:rtl/>
          <w:lang w:eastAsia="he-IL"/>
        </w:rPr>
      </w:pPr>
      <w:bookmarkStart w:id="18972" w:name="_ETM_Q1_3324655"/>
      <w:bookmarkEnd w:id="18972"/>
    </w:p>
    <w:p w14:paraId="452E0584" w14:textId="573944C5" w:rsidR="00465CCA" w:rsidRDefault="00465CCA" w:rsidP="00465CCA">
      <w:pPr>
        <w:rPr>
          <w:rtl/>
          <w:lang w:eastAsia="he-IL"/>
        </w:rPr>
      </w:pPr>
      <w:bookmarkStart w:id="18973" w:name="_ETM_Q1_3323403"/>
      <w:bookmarkStart w:id="18974" w:name="_ETM_Q1_3324406"/>
      <w:bookmarkStart w:id="18975" w:name="_ETM_Q1_3322651"/>
      <w:bookmarkEnd w:id="18970"/>
      <w:bookmarkEnd w:id="18973"/>
      <w:bookmarkEnd w:id="18974"/>
      <w:bookmarkEnd w:id="18975"/>
      <w:r>
        <w:rPr>
          <w:rFonts w:hint="cs"/>
          <w:rtl/>
          <w:lang w:eastAsia="he-IL"/>
        </w:rPr>
        <w:t xml:space="preserve">זה </w:t>
      </w:r>
      <w:bookmarkStart w:id="18976" w:name="_ETM_Q1_3322402"/>
      <w:bookmarkStart w:id="18977" w:name="_ETM_Q1_3320652"/>
      <w:bookmarkEnd w:id="18976"/>
      <w:bookmarkEnd w:id="18977"/>
      <w:r>
        <w:rPr>
          <w:rFonts w:hint="cs"/>
          <w:rtl/>
          <w:lang w:eastAsia="he-IL"/>
        </w:rPr>
        <w:t xml:space="preserve">תלוי ברשויות שיגישו. </w:t>
      </w:r>
    </w:p>
    <w:p w14:paraId="6ECB2646" w14:textId="77777777" w:rsidR="00486052" w:rsidRDefault="00486052" w:rsidP="00465CCA">
      <w:pPr>
        <w:rPr>
          <w:rtl/>
          <w:lang w:eastAsia="he-IL"/>
        </w:rPr>
      </w:pPr>
    </w:p>
    <w:p w14:paraId="3350C289" w14:textId="77777777" w:rsidR="00465CCA" w:rsidRDefault="00465CCA" w:rsidP="00465CCA">
      <w:pPr>
        <w:rPr>
          <w:rStyle w:val="TagStyle"/>
          <w:rFonts w:ascii="David" w:hAnsi="David"/>
          <w:u w:val="single"/>
          <w:rtl/>
          <w:lang w:eastAsia="he-IL"/>
        </w:rPr>
      </w:pPr>
      <w:bookmarkStart w:id="18978" w:name="_ETM_Q1_3324153"/>
      <w:bookmarkStart w:id="18979" w:name="_ETM_Q1_3324652"/>
      <w:bookmarkStart w:id="18980" w:name="_ETM_Q1_3323652"/>
      <w:bookmarkStart w:id="18981" w:name="_ETM_Q1_3323653"/>
      <w:bookmarkStart w:id="18982" w:name="_ETM_Q1_3321904"/>
      <w:bookmarkStart w:id="18983" w:name="_ETM_Q1_3323656"/>
      <w:bookmarkStart w:id="18984" w:name="_ETM_Q1_3323906"/>
      <w:bookmarkEnd w:id="18978"/>
      <w:bookmarkEnd w:id="18979"/>
      <w:bookmarkEnd w:id="18980"/>
      <w:bookmarkEnd w:id="18981"/>
      <w:bookmarkEnd w:id="18982"/>
      <w:bookmarkEnd w:id="18983"/>
      <w:bookmarkEnd w:id="18984"/>
    </w:p>
    <w:p w14:paraId="4D988F23" w14:textId="2F8FF177" w:rsidR="00465CCA" w:rsidRDefault="00465CCA" w:rsidP="00465CCA">
      <w:pPr>
        <w:pStyle w:val="a4"/>
        <w:keepNext/>
        <w:rPr>
          <w:rtl/>
        </w:rPr>
      </w:pPr>
      <w:bookmarkStart w:id="18985" w:name="ET_speaker_5765_1680"/>
      <w:r w:rsidRPr="00465CC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65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5"/>
    </w:p>
    <w:p w14:paraId="62073C95" w14:textId="77777777" w:rsidR="00465CCA" w:rsidRDefault="00465CCA" w:rsidP="00465CCA">
      <w:pPr>
        <w:pStyle w:val="KeepWithNext"/>
        <w:rPr>
          <w:rtl/>
          <w:lang w:eastAsia="he-IL"/>
        </w:rPr>
      </w:pPr>
    </w:p>
    <w:p w14:paraId="6E543964" w14:textId="1DE835F3" w:rsidR="00465CCA" w:rsidRDefault="00465CCA" w:rsidP="00465CCA">
      <w:pPr>
        <w:rPr>
          <w:rtl/>
          <w:lang w:eastAsia="he-IL"/>
        </w:rPr>
      </w:pPr>
      <w:bookmarkStart w:id="18986" w:name="_ETM_Q1_3325903"/>
      <w:bookmarkStart w:id="18987" w:name="_ETM_Q1_3324402"/>
      <w:bookmarkStart w:id="18988" w:name="_ETM_Q1_3322652"/>
      <w:bookmarkEnd w:id="18986"/>
      <w:bookmarkEnd w:id="18987"/>
      <w:bookmarkEnd w:id="18988"/>
      <w:r>
        <w:rPr>
          <w:rFonts w:hint="cs"/>
          <w:rtl/>
          <w:lang w:eastAsia="he-IL"/>
        </w:rPr>
        <w:t>לא</w:t>
      </w:r>
      <w:bookmarkStart w:id="18989" w:name="_ETM_Q1_3320903"/>
      <w:bookmarkStart w:id="18990" w:name="_ETM_Q1_3319153"/>
      <w:bookmarkEnd w:id="18989"/>
      <w:bookmarkEnd w:id="18990"/>
      <w:r>
        <w:rPr>
          <w:rFonts w:hint="cs"/>
          <w:rtl/>
          <w:lang w:eastAsia="he-IL"/>
        </w:rPr>
        <w:t xml:space="preserve">, זה תלוי באיכות העבודה </w:t>
      </w:r>
      <w:bookmarkStart w:id="18991" w:name="_ETM_Q1_3326903"/>
      <w:bookmarkEnd w:id="18991"/>
      <w:r>
        <w:rPr>
          <w:rFonts w:hint="cs"/>
          <w:rtl/>
          <w:lang w:eastAsia="he-IL"/>
        </w:rPr>
        <w:t>שלכ</w:t>
      </w:r>
      <w:bookmarkStart w:id="18992" w:name="_ETM_Q1_3325653"/>
      <w:bookmarkEnd w:id="18992"/>
      <w:r>
        <w:rPr>
          <w:rFonts w:hint="cs"/>
          <w:rtl/>
          <w:lang w:eastAsia="he-IL"/>
        </w:rPr>
        <w:t>ם</w:t>
      </w:r>
      <w:bookmarkStart w:id="18993" w:name="_ETM_Q1_3323903"/>
      <w:bookmarkStart w:id="18994" w:name="_ETM_Q1_3322153"/>
      <w:bookmarkEnd w:id="18993"/>
      <w:bookmarkEnd w:id="18994"/>
      <w:r>
        <w:rPr>
          <w:rFonts w:hint="cs"/>
          <w:rtl/>
          <w:lang w:eastAsia="he-IL"/>
        </w:rPr>
        <w:t xml:space="preserve">. </w:t>
      </w:r>
      <w:bookmarkStart w:id="18995" w:name="_ETM_Q1_3324654"/>
      <w:bookmarkStart w:id="18996" w:name="_ETM_Q1_3326405"/>
      <w:bookmarkStart w:id="18997" w:name="_ETM_Q1_3324905"/>
      <w:bookmarkEnd w:id="18995"/>
      <w:bookmarkEnd w:id="18996"/>
      <w:bookmarkEnd w:id="18997"/>
    </w:p>
    <w:p w14:paraId="69FA6B1C" w14:textId="77777777" w:rsidR="00465CCA" w:rsidRDefault="00465CCA" w:rsidP="00465CCA">
      <w:pPr>
        <w:ind w:firstLine="0"/>
        <w:rPr>
          <w:rtl/>
          <w:lang w:eastAsia="he-IL"/>
        </w:rPr>
      </w:pPr>
      <w:bookmarkStart w:id="18998" w:name="_ETM_Q1_3319404"/>
      <w:bookmarkEnd w:id="18998"/>
    </w:p>
    <w:p w14:paraId="66164791" w14:textId="5BB88DCF" w:rsidR="00465CCA" w:rsidRDefault="00465CCA" w:rsidP="00465CCA">
      <w:pPr>
        <w:pStyle w:val="a4"/>
        <w:keepNext/>
        <w:rPr>
          <w:rtl/>
        </w:rPr>
      </w:pPr>
      <w:bookmarkStart w:id="18999" w:name="ET_speaker_ישי_גרין_1681"/>
      <w:r w:rsidRPr="00465CCA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465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9"/>
    </w:p>
    <w:p w14:paraId="2ED876DD" w14:textId="77777777" w:rsidR="00465CCA" w:rsidRDefault="00465CCA" w:rsidP="00465CCA">
      <w:pPr>
        <w:pStyle w:val="KeepWithNext"/>
        <w:rPr>
          <w:rtl/>
          <w:lang w:eastAsia="he-IL"/>
        </w:rPr>
      </w:pPr>
    </w:p>
    <w:p w14:paraId="738E0F82" w14:textId="248027FB" w:rsidR="00465CCA" w:rsidRDefault="00465CCA" w:rsidP="00465CCA">
      <w:pPr>
        <w:rPr>
          <w:rtl/>
          <w:lang w:eastAsia="he-IL"/>
        </w:rPr>
      </w:pPr>
      <w:bookmarkStart w:id="19000" w:name="_ETM_Q1_3321903"/>
      <w:bookmarkEnd w:id="19000"/>
      <w:r>
        <w:rPr>
          <w:rFonts w:hint="cs"/>
          <w:rtl/>
          <w:lang w:eastAsia="he-IL"/>
        </w:rPr>
        <w:t xml:space="preserve">זה </w:t>
      </w:r>
      <w:bookmarkStart w:id="19001" w:name="_ETM_Q1_3326654"/>
      <w:bookmarkEnd w:id="19001"/>
      <w:r>
        <w:rPr>
          <w:rFonts w:hint="cs"/>
          <w:rtl/>
          <w:lang w:eastAsia="he-IL"/>
        </w:rPr>
        <w:t>קול קורא, אנחנו צריכים י</w:t>
      </w:r>
      <w:bookmarkStart w:id="19002" w:name="_ETM_Q1_3325156"/>
      <w:bookmarkEnd w:id="19002"/>
      <w:r>
        <w:rPr>
          <w:rFonts w:hint="cs"/>
          <w:rtl/>
          <w:lang w:eastAsia="he-IL"/>
        </w:rPr>
        <w:t xml:space="preserve">עוץ משפטי </w:t>
      </w:r>
      <w:bookmarkStart w:id="19003" w:name="_ETM_Q1_3326906"/>
      <w:bookmarkEnd w:id="19003"/>
      <w:r>
        <w:rPr>
          <w:rFonts w:hint="cs"/>
          <w:rtl/>
          <w:lang w:eastAsia="he-IL"/>
        </w:rPr>
        <w:t>בשביל</w:t>
      </w:r>
      <w:bookmarkStart w:id="19004" w:name="_ETM_Q1_3325907"/>
      <w:bookmarkEnd w:id="19004"/>
      <w:r>
        <w:rPr>
          <w:rFonts w:hint="cs"/>
          <w:rtl/>
          <w:lang w:eastAsia="he-IL"/>
        </w:rPr>
        <w:t xml:space="preserve"> לאשר</w:t>
      </w:r>
      <w:bookmarkStart w:id="19005" w:name="_ETM_Q1_3324403"/>
      <w:bookmarkStart w:id="19006" w:name="_ETM_Q1_3322654"/>
      <w:bookmarkEnd w:id="19005"/>
      <w:bookmarkEnd w:id="19006"/>
      <w:r>
        <w:rPr>
          <w:rFonts w:hint="cs"/>
          <w:rtl/>
          <w:lang w:eastAsia="he-IL"/>
        </w:rPr>
        <w:t>.</w:t>
      </w:r>
      <w:bookmarkStart w:id="19007" w:name="_ETM_Q1_3323154"/>
      <w:bookmarkStart w:id="19008" w:name="_ETM_Q1_3321154"/>
      <w:bookmarkEnd w:id="19007"/>
      <w:bookmarkEnd w:id="19008"/>
      <w:r>
        <w:rPr>
          <w:rFonts w:hint="cs"/>
          <w:rtl/>
          <w:lang w:eastAsia="he-IL"/>
        </w:rPr>
        <w:t xml:space="preserve"> יש רמות</w:t>
      </w:r>
      <w:bookmarkStart w:id="19009" w:name="_ETM_Q1_3330655"/>
      <w:bookmarkEnd w:id="19009"/>
      <w:r>
        <w:rPr>
          <w:rFonts w:hint="cs"/>
          <w:rtl/>
          <w:lang w:eastAsia="he-IL"/>
        </w:rPr>
        <w:t xml:space="preserve"> של שוויוניות </w:t>
      </w:r>
      <w:bookmarkStart w:id="19010" w:name="_ETM_Q1_3329655"/>
      <w:bookmarkEnd w:id="19010"/>
      <w:r>
        <w:rPr>
          <w:rFonts w:hint="cs"/>
          <w:rtl/>
          <w:lang w:eastAsia="he-IL"/>
        </w:rPr>
        <w:t>- - -</w:t>
      </w:r>
      <w:bookmarkStart w:id="19011" w:name="_ETM_Q1_3328655"/>
      <w:bookmarkEnd w:id="19011"/>
    </w:p>
    <w:p w14:paraId="7A7759D6" w14:textId="77777777" w:rsidR="00465CCA" w:rsidRDefault="00465CCA" w:rsidP="00465CCA">
      <w:pPr>
        <w:rPr>
          <w:rtl/>
          <w:lang w:eastAsia="he-IL"/>
        </w:rPr>
      </w:pPr>
      <w:bookmarkStart w:id="19012" w:name="_ETM_Q1_3328905"/>
      <w:bookmarkStart w:id="19013" w:name="_ETM_Q1_3323402"/>
      <w:bookmarkStart w:id="19014" w:name="_ETM_Q1_3324903"/>
      <w:bookmarkStart w:id="19015" w:name="_ETM_Q1_3332905"/>
      <w:bookmarkEnd w:id="19012"/>
      <w:bookmarkEnd w:id="19013"/>
      <w:bookmarkEnd w:id="19014"/>
      <w:bookmarkEnd w:id="19015"/>
    </w:p>
    <w:p w14:paraId="554F715E" w14:textId="53BC2BEB" w:rsidR="00465CCA" w:rsidRDefault="00465CCA" w:rsidP="00465CCA">
      <w:pPr>
        <w:pStyle w:val="a4"/>
        <w:keepNext/>
        <w:rPr>
          <w:rtl/>
        </w:rPr>
      </w:pPr>
      <w:bookmarkStart w:id="19016" w:name="ET_speaker_5765_1682"/>
      <w:r w:rsidRPr="00465CC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65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6"/>
    </w:p>
    <w:p w14:paraId="677582B9" w14:textId="77777777" w:rsidR="00465CCA" w:rsidRDefault="00465CCA" w:rsidP="00465CCA">
      <w:pPr>
        <w:pStyle w:val="KeepWithNext"/>
        <w:rPr>
          <w:rtl/>
          <w:lang w:eastAsia="he-IL"/>
        </w:rPr>
      </w:pPr>
    </w:p>
    <w:p w14:paraId="5EAD4C5B" w14:textId="57458F73" w:rsidR="00465CCA" w:rsidRDefault="00465CCA" w:rsidP="00465CCA">
      <w:pPr>
        <w:rPr>
          <w:rtl/>
          <w:lang w:eastAsia="he-IL"/>
        </w:rPr>
      </w:pPr>
      <w:bookmarkStart w:id="19017" w:name="_ETM_Q1_3332659"/>
      <w:bookmarkEnd w:id="19017"/>
      <w:r>
        <w:rPr>
          <w:rFonts w:hint="cs"/>
          <w:rtl/>
          <w:lang w:eastAsia="he-IL"/>
        </w:rPr>
        <w:t>א</w:t>
      </w:r>
      <w:bookmarkStart w:id="19018" w:name="_ETM_Q1_3330659"/>
      <w:bookmarkEnd w:id="19018"/>
      <w:r>
        <w:rPr>
          <w:rFonts w:hint="cs"/>
          <w:rtl/>
          <w:lang w:eastAsia="he-IL"/>
        </w:rPr>
        <w:t>נ</w:t>
      </w:r>
      <w:bookmarkStart w:id="19019" w:name="_ETM_Q1_3328903"/>
      <w:bookmarkEnd w:id="19019"/>
      <w:r>
        <w:rPr>
          <w:rFonts w:hint="cs"/>
          <w:rtl/>
          <w:lang w:eastAsia="he-IL"/>
        </w:rPr>
        <w:t xml:space="preserve">חנו </w:t>
      </w:r>
      <w:bookmarkStart w:id="19020" w:name="_ETM_Q1_3327154"/>
      <w:bookmarkEnd w:id="19020"/>
      <w:r>
        <w:rPr>
          <w:rFonts w:hint="cs"/>
          <w:rtl/>
          <w:lang w:eastAsia="he-IL"/>
        </w:rPr>
        <w:t>דורשים את זה לנגב גליל. אולי נכתיב</w:t>
      </w:r>
      <w:bookmarkStart w:id="19021" w:name="_ETM_Q1_3334654"/>
      <w:bookmarkEnd w:id="19021"/>
      <w:r>
        <w:rPr>
          <w:rFonts w:hint="cs"/>
          <w:rtl/>
          <w:lang w:eastAsia="he-IL"/>
        </w:rPr>
        <w:t xml:space="preserve"> להם</w:t>
      </w:r>
      <w:bookmarkStart w:id="19022" w:name="_ETM_Q1_3331904"/>
      <w:bookmarkEnd w:id="19022"/>
      <w:r>
        <w:rPr>
          <w:rFonts w:hint="cs"/>
          <w:rtl/>
          <w:lang w:eastAsia="he-IL"/>
        </w:rPr>
        <w:t xml:space="preserve"> את זה כהח</w:t>
      </w:r>
      <w:bookmarkStart w:id="19023" w:name="_ETM_Q1_3333654"/>
      <w:bookmarkEnd w:id="19023"/>
      <w:r>
        <w:rPr>
          <w:rFonts w:hint="cs"/>
          <w:rtl/>
          <w:lang w:eastAsia="he-IL"/>
        </w:rPr>
        <w:t>ל</w:t>
      </w:r>
      <w:bookmarkStart w:id="19024" w:name="_ETM_Q1_3331903"/>
      <w:bookmarkEnd w:id="19024"/>
      <w:r>
        <w:rPr>
          <w:rFonts w:hint="cs"/>
          <w:rtl/>
          <w:lang w:eastAsia="he-IL"/>
        </w:rPr>
        <w:t>טה</w:t>
      </w:r>
      <w:bookmarkStart w:id="19025" w:name="_ETM_Q1_3330403"/>
      <w:bookmarkEnd w:id="19025"/>
      <w:r>
        <w:rPr>
          <w:rFonts w:hint="cs"/>
          <w:rtl/>
          <w:lang w:eastAsia="he-IL"/>
        </w:rPr>
        <w:t xml:space="preserve">? זאת זכותנו </w:t>
      </w:r>
      <w:bookmarkStart w:id="19026" w:name="_ETM_Q1_3328653"/>
      <w:bookmarkEnd w:id="19026"/>
      <w:r>
        <w:rPr>
          <w:rFonts w:hint="cs"/>
          <w:rtl/>
          <w:lang w:eastAsia="he-IL"/>
        </w:rPr>
        <w:t xml:space="preserve">להחליט </w:t>
      </w:r>
      <w:bookmarkStart w:id="19027" w:name="_ETM_Q1_3334903"/>
      <w:bookmarkEnd w:id="19027"/>
      <w:r>
        <w:rPr>
          <w:rFonts w:hint="cs"/>
          <w:rtl/>
          <w:lang w:eastAsia="he-IL"/>
        </w:rPr>
        <w:t xml:space="preserve">איך עושים. </w:t>
      </w:r>
      <w:bookmarkStart w:id="19028" w:name="_ETM_Q1_3334904"/>
      <w:bookmarkEnd w:id="19028"/>
    </w:p>
    <w:p w14:paraId="7FA7ECD0" w14:textId="77777777" w:rsidR="00465CCA" w:rsidRDefault="00465CCA" w:rsidP="00465CCA">
      <w:pPr>
        <w:rPr>
          <w:rtl/>
          <w:lang w:eastAsia="he-IL"/>
        </w:rPr>
      </w:pPr>
      <w:bookmarkStart w:id="19029" w:name="_ETM_Q1_3335405"/>
      <w:bookmarkEnd w:id="19029"/>
    </w:p>
    <w:p w14:paraId="51B76FD9" w14:textId="485CBBCC" w:rsidR="00465CCA" w:rsidRDefault="00465CCA" w:rsidP="00465CCA">
      <w:pPr>
        <w:pStyle w:val="af6"/>
        <w:keepNext/>
        <w:rPr>
          <w:rtl/>
        </w:rPr>
      </w:pPr>
      <w:bookmarkStart w:id="19030" w:name="ET_yor_6162_1683"/>
      <w:r w:rsidRPr="00465CC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65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0"/>
    </w:p>
    <w:p w14:paraId="1D8C054A" w14:textId="77777777" w:rsidR="00465CCA" w:rsidRDefault="00465CCA" w:rsidP="00465CCA">
      <w:pPr>
        <w:pStyle w:val="KeepWithNext"/>
        <w:rPr>
          <w:rtl/>
          <w:lang w:eastAsia="he-IL"/>
        </w:rPr>
      </w:pPr>
    </w:p>
    <w:p w14:paraId="39DED51F" w14:textId="05C7DFB6" w:rsidR="00465CCA" w:rsidRDefault="00465CCA" w:rsidP="00465CCA">
      <w:pPr>
        <w:rPr>
          <w:rtl/>
          <w:lang w:eastAsia="he-IL"/>
        </w:rPr>
      </w:pPr>
      <w:bookmarkStart w:id="19031" w:name="_ETM_Q1_3336902"/>
      <w:bookmarkEnd w:id="19031"/>
      <w:r>
        <w:rPr>
          <w:rFonts w:hint="cs"/>
          <w:rtl/>
          <w:lang w:eastAsia="he-IL"/>
        </w:rPr>
        <w:t>מה</w:t>
      </w:r>
      <w:bookmarkStart w:id="19032" w:name="_ETM_Q1_3337404"/>
      <w:bookmarkEnd w:id="19032"/>
      <w:r>
        <w:rPr>
          <w:rFonts w:hint="cs"/>
          <w:rtl/>
          <w:lang w:eastAsia="he-IL"/>
        </w:rPr>
        <w:t xml:space="preserve"> אמרת על שוויוניות?</w:t>
      </w:r>
      <w:bookmarkStart w:id="19033" w:name="_ETM_Q1_3338404"/>
      <w:bookmarkEnd w:id="19033"/>
    </w:p>
    <w:p w14:paraId="21D116FD" w14:textId="77777777" w:rsidR="00465CCA" w:rsidRDefault="00465CCA" w:rsidP="00465CCA">
      <w:pPr>
        <w:rPr>
          <w:rtl/>
          <w:lang w:eastAsia="he-IL"/>
        </w:rPr>
      </w:pPr>
      <w:bookmarkStart w:id="19034" w:name="_ETM_Q1_3331404"/>
      <w:bookmarkStart w:id="19035" w:name="_ETM_Q1_3329904"/>
      <w:bookmarkStart w:id="19036" w:name="_ETM_Q1_3328156"/>
      <w:bookmarkStart w:id="19037" w:name="_ETM_Q1_3326401"/>
      <w:bookmarkStart w:id="19038" w:name="_ETM_Q1_3324651"/>
      <w:bookmarkEnd w:id="19034"/>
      <w:bookmarkEnd w:id="19035"/>
      <w:bookmarkEnd w:id="19036"/>
      <w:bookmarkEnd w:id="19037"/>
      <w:bookmarkEnd w:id="19038"/>
    </w:p>
    <w:p w14:paraId="77038C79" w14:textId="2A0D965B" w:rsidR="00465CCA" w:rsidRDefault="00465CCA" w:rsidP="00465CCA">
      <w:pPr>
        <w:pStyle w:val="a4"/>
        <w:keepNext/>
        <w:rPr>
          <w:rtl/>
        </w:rPr>
      </w:pPr>
      <w:bookmarkStart w:id="19039" w:name="_ETM_Q1_3336905"/>
      <w:bookmarkStart w:id="19040" w:name="ET_speaker_גור_רוזנבלט_1685"/>
      <w:bookmarkStart w:id="19041" w:name="_ETM_Q1_3337655"/>
      <w:bookmarkEnd w:id="19039"/>
      <w:r w:rsidRPr="00465CCA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465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0"/>
    </w:p>
    <w:p w14:paraId="297581A4" w14:textId="77777777" w:rsidR="00465CCA" w:rsidRPr="00465CCA" w:rsidRDefault="00465CCA" w:rsidP="00465CCA">
      <w:pPr>
        <w:ind w:firstLine="0"/>
        <w:rPr>
          <w:rtl/>
          <w:lang w:eastAsia="he-IL"/>
        </w:rPr>
      </w:pPr>
      <w:bookmarkStart w:id="19042" w:name="_ETM_Q1_3340905"/>
      <w:bookmarkStart w:id="19043" w:name="_ETM_Q1_3341155"/>
      <w:bookmarkStart w:id="19044" w:name="_ETM_Q1_3341405"/>
      <w:bookmarkEnd w:id="19042"/>
      <w:bookmarkEnd w:id="19043"/>
      <w:bookmarkEnd w:id="19044"/>
    </w:p>
    <w:p w14:paraId="52D54394" w14:textId="62229C0F" w:rsidR="00465CCA" w:rsidRDefault="00465CCA" w:rsidP="00465CCA">
      <w:pPr>
        <w:rPr>
          <w:rtl/>
          <w:lang w:eastAsia="he-IL"/>
        </w:rPr>
      </w:pPr>
      <w:bookmarkStart w:id="19045" w:name="_ETM_Q1_3339905"/>
      <w:bookmarkEnd w:id="19041"/>
      <w:bookmarkEnd w:id="19045"/>
      <w:r>
        <w:rPr>
          <w:rFonts w:hint="cs"/>
          <w:rtl/>
          <w:lang w:eastAsia="he-IL"/>
        </w:rPr>
        <w:t>אנחנו מת</w:t>
      </w:r>
      <w:bookmarkStart w:id="19046" w:name="_ETM_Q1_3339654"/>
      <w:bookmarkEnd w:id="19046"/>
      <w:r>
        <w:rPr>
          <w:rFonts w:hint="cs"/>
          <w:rtl/>
          <w:lang w:eastAsia="he-IL"/>
        </w:rPr>
        <w:t>עדפים את הפרי</w:t>
      </w:r>
      <w:bookmarkStart w:id="19047" w:name="_ETM_Q1_3340155"/>
      <w:bookmarkEnd w:id="19047"/>
      <w:r>
        <w:rPr>
          <w:rFonts w:hint="cs"/>
          <w:rtl/>
          <w:lang w:eastAsia="he-IL"/>
        </w:rPr>
        <w:t xml:space="preserve">פריה </w:t>
      </w:r>
      <w:bookmarkStart w:id="19048" w:name="_ETM_Q1_3338904"/>
      <w:bookmarkEnd w:id="19048"/>
      <w:r>
        <w:rPr>
          <w:rFonts w:hint="cs"/>
          <w:rtl/>
          <w:lang w:eastAsia="he-IL"/>
        </w:rPr>
        <w:t xml:space="preserve">במדינת ישראל, עשינו את זה </w:t>
      </w:r>
      <w:bookmarkStart w:id="19049" w:name="_ETM_Q1_3342155"/>
      <w:bookmarkStart w:id="19050" w:name="_ETM_Q1_3344404"/>
      <w:bookmarkEnd w:id="19049"/>
      <w:bookmarkEnd w:id="19050"/>
      <w:r>
        <w:rPr>
          <w:rFonts w:hint="cs"/>
          <w:rtl/>
          <w:lang w:eastAsia="he-IL"/>
        </w:rPr>
        <w:t>בשנה שעבר</w:t>
      </w:r>
      <w:bookmarkStart w:id="19051" w:name="_ETM_Q1_3343405"/>
      <w:bookmarkEnd w:id="19051"/>
      <w:r>
        <w:rPr>
          <w:rFonts w:hint="cs"/>
          <w:rtl/>
          <w:lang w:eastAsia="he-IL"/>
        </w:rPr>
        <w:t>ה</w:t>
      </w:r>
      <w:bookmarkStart w:id="19052" w:name="_ETM_Q1_3341905"/>
      <w:bookmarkStart w:id="19053" w:name="_ETM_Q1_3340405"/>
      <w:bookmarkStart w:id="19054" w:name="_ETM_Q1_3338905"/>
      <w:bookmarkEnd w:id="19052"/>
      <w:bookmarkEnd w:id="19053"/>
      <w:bookmarkEnd w:id="19054"/>
      <w:r>
        <w:rPr>
          <w:rFonts w:hint="cs"/>
          <w:rtl/>
          <w:lang w:eastAsia="he-IL"/>
        </w:rPr>
        <w:t xml:space="preserve"> גם בלי שחויבנו </w:t>
      </w:r>
      <w:bookmarkStart w:id="19055" w:name="_ETM_Q1_3345655"/>
      <w:bookmarkEnd w:id="19055"/>
      <w:r>
        <w:rPr>
          <w:rFonts w:hint="cs"/>
          <w:rtl/>
          <w:lang w:eastAsia="he-IL"/>
        </w:rPr>
        <w:t>לזה אז בוודאי</w:t>
      </w:r>
      <w:bookmarkStart w:id="19056" w:name="_ETM_Q1_3347405"/>
      <w:bookmarkEnd w:id="19056"/>
      <w:r>
        <w:rPr>
          <w:rFonts w:hint="cs"/>
          <w:rtl/>
          <w:lang w:eastAsia="he-IL"/>
        </w:rPr>
        <w:t xml:space="preserve"> ובוודאי שזה יקרה השנה</w:t>
      </w:r>
      <w:bookmarkStart w:id="19057" w:name="_ETM_Q1_3344905"/>
      <w:bookmarkEnd w:id="19057"/>
      <w:r>
        <w:rPr>
          <w:rFonts w:hint="cs"/>
          <w:rtl/>
          <w:lang w:eastAsia="he-IL"/>
        </w:rPr>
        <w:t>.</w:t>
      </w:r>
      <w:bookmarkStart w:id="19058" w:name="_ETM_Q1_3345155"/>
      <w:bookmarkEnd w:id="19058"/>
    </w:p>
    <w:p w14:paraId="244B600B" w14:textId="77777777" w:rsidR="00465CCA" w:rsidRDefault="00465CCA" w:rsidP="00465CCA">
      <w:pPr>
        <w:rPr>
          <w:rtl/>
          <w:lang w:eastAsia="he-IL"/>
        </w:rPr>
      </w:pPr>
      <w:bookmarkStart w:id="19059" w:name="_ETM_Q1_3345405"/>
      <w:bookmarkEnd w:id="19059"/>
    </w:p>
    <w:p w14:paraId="59739C45" w14:textId="3279DF5F" w:rsidR="00465CCA" w:rsidRDefault="00465CCA" w:rsidP="00465CCA">
      <w:pPr>
        <w:pStyle w:val="af6"/>
        <w:keepNext/>
        <w:rPr>
          <w:rtl/>
        </w:rPr>
      </w:pPr>
      <w:bookmarkStart w:id="19060" w:name="ET_yor_6162_1686"/>
      <w:r w:rsidRPr="00465CC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65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60"/>
    </w:p>
    <w:p w14:paraId="5E823862" w14:textId="77777777" w:rsidR="00465CCA" w:rsidRDefault="00465CCA" w:rsidP="00465CCA">
      <w:pPr>
        <w:pStyle w:val="KeepWithNext"/>
        <w:rPr>
          <w:rtl/>
          <w:lang w:eastAsia="he-IL"/>
        </w:rPr>
      </w:pPr>
    </w:p>
    <w:p w14:paraId="73B3D872" w14:textId="1183F60F" w:rsidR="00465CCA" w:rsidRDefault="00465CCA" w:rsidP="00465CCA">
      <w:pPr>
        <w:rPr>
          <w:rtl/>
          <w:lang w:eastAsia="he-IL"/>
        </w:rPr>
      </w:pPr>
      <w:bookmarkStart w:id="19061" w:name="_ETM_Q1_3346155"/>
      <w:bookmarkStart w:id="19062" w:name="_ETM_Q1_3346405"/>
      <w:bookmarkStart w:id="19063" w:name="_ETM_Q1_3340655"/>
      <w:bookmarkEnd w:id="19061"/>
      <w:bookmarkEnd w:id="19062"/>
      <w:bookmarkEnd w:id="19063"/>
      <w:r>
        <w:rPr>
          <w:rFonts w:hint="cs"/>
          <w:rtl/>
          <w:lang w:eastAsia="he-IL"/>
        </w:rPr>
        <w:t xml:space="preserve">אתה אומר שאנחנו מיותרים. </w:t>
      </w:r>
    </w:p>
    <w:p w14:paraId="16340CFD" w14:textId="77777777" w:rsidR="00A05133" w:rsidRDefault="00A05133" w:rsidP="00465CCA">
      <w:pPr>
        <w:rPr>
          <w:rtl/>
          <w:lang w:eastAsia="he-IL"/>
        </w:rPr>
      </w:pPr>
      <w:bookmarkStart w:id="19064" w:name="_ETM_Q1_3350155"/>
      <w:bookmarkStart w:id="19065" w:name="_ETM_Q1_3350655"/>
      <w:bookmarkEnd w:id="19064"/>
      <w:bookmarkEnd w:id="19065"/>
    </w:p>
    <w:p w14:paraId="530F93E6" w14:textId="340BE9BF" w:rsidR="00A05133" w:rsidRDefault="00A05133" w:rsidP="00A05133">
      <w:pPr>
        <w:pStyle w:val="a4"/>
        <w:keepNext/>
        <w:rPr>
          <w:rtl/>
        </w:rPr>
      </w:pPr>
      <w:bookmarkStart w:id="19066" w:name="ET_speaker_גור_רוזנבלט_1687"/>
      <w:r w:rsidRPr="00A0513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05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6"/>
    </w:p>
    <w:p w14:paraId="65F12267" w14:textId="77777777" w:rsidR="00A05133" w:rsidRDefault="00A05133" w:rsidP="00A05133">
      <w:pPr>
        <w:pStyle w:val="KeepWithNext"/>
        <w:rPr>
          <w:rtl/>
          <w:lang w:eastAsia="he-IL"/>
        </w:rPr>
      </w:pPr>
    </w:p>
    <w:p w14:paraId="1FC650E4" w14:textId="438F9351" w:rsidR="00A05133" w:rsidRDefault="00A05133" w:rsidP="00A05133">
      <w:pPr>
        <w:rPr>
          <w:rtl/>
          <w:lang w:eastAsia="he-IL"/>
        </w:rPr>
      </w:pPr>
      <w:bookmarkStart w:id="19067" w:name="_ETM_Q1_3353155"/>
      <w:bookmarkEnd w:id="19067"/>
      <w:r>
        <w:rPr>
          <w:rFonts w:hint="cs"/>
          <w:rtl/>
          <w:lang w:eastAsia="he-IL"/>
        </w:rPr>
        <w:t>ח</w:t>
      </w:r>
      <w:bookmarkStart w:id="19068" w:name="_ETM_Q1_3353405"/>
      <w:bookmarkEnd w:id="19068"/>
      <w:r>
        <w:rPr>
          <w:rFonts w:hint="cs"/>
          <w:rtl/>
          <w:lang w:eastAsia="he-IL"/>
        </w:rPr>
        <w:t>ל</w:t>
      </w:r>
      <w:bookmarkStart w:id="19069" w:name="_ETM_Q1_3349655"/>
      <w:bookmarkEnd w:id="19069"/>
      <w:r>
        <w:rPr>
          <w:rFonts w:hint="cs"/>
          <w:rtl/>
          <w:lang w:eastAsia="he-IL"/>
        </w:rPr>
        <w:t>ילה. השנה זה</w:t>
      </w:r>
      <w:bookmarkStart w:id="19070" w:name="_ETM_Q1_3351405"/>
      <w:bookmarkEnd w:id="19070"/>
      <w:r>
        <w:rPr>
          <w:rFonts w:hint="cs"/>
          <w:rtl/>
          <w:lang w:eastAsia="he-IL"/>
        </w:rPr>
        <w:t xml:space="preserve"> יהיה עוד יותר בגלל שיש פה תקציב </w:t>
      </w:r>
      <w:bookmarkStart w:id="19071" w:name="_ETM_Q1_3354405"/>
      <w:bookmarkEnd w:id="19071"/>
      <w:r>
        <w:rPr>
          <w:rFonts w:hint="cs"/>
          <w:rtl/>
          <w:lang w:eastAsia="he-IL"/>
        </w:rPr>
        <w:t>ש</w:t>
      </w:r>
      <w:bookmarkStart w:id="19072" w:name="_ETM_Q1_3354655"/>
      <w:bookmarkEnd w:id="19072"/>
      <w:r>
        <w:rPr>
          <w:rFonts w:hint="cs"/>
          <w:rtl/>
          <w:lang w:eastAsia="he-IL"/>
        </w:rPr>
        <w:t>משוריין לאזורים</w:t>
      </w:r>
      <w:bookmarkStart w:id="19073" w:name="_ETM_Q1_3353655"/>
      <w:bookmarkEnd w:id="19073"/>
      <w:r>
        <w:rPr>
          <w:rFonts w:hint="cs"/>
          <w:rtl/>
          <w:lang w:eastAsia="he-IL"/>
        </w:rPr>
        <w:t xml:space="preserve"> שנפגעו</w:t>
      </w:r>
      <w:bookmarkStart w:id="19074" w:name="_ETM_Q1_3355405"/>
      <w:bookmarkEnd w:id="19074"/>
      <w:r>
        <w:rPr>
          <w:rFonts w:hint="cs"/>
          <w:rtl/>
          <w:lang w:eastAsia="he-IL"/>
        </w:rPr>
        <w:t xml:space="preserve"> במלחמה</w:t>
      </w:r>
      <w:bookmarkStart w:id="19075" w:name="_ETM_Q1_3355905"/>
      <w:bookmarkEnd w:id="19075"/>
      <w:r>
        <w:rPr>
          <w:rFonts w:hint="cs"/>
          <w:rtl/>
          <w:lang w:eastAsia="he-IL"/>
        </w:rPr>
        <w:t xml:space="preserve">. </w:t>
      </w:r>
      <w:bookmarkStart w:id="19076" w:name="_ETM_Q1_3348155"/>
      <w:bookmarkEnd w:id="19076"/>
      <w:r>
        <w:rPr>
          <w:rFonts w:hint="cs"/>
          <w:rtl/>
          <w:lang w:eastAsia="he-IL"/>
        </w:rPr>
        <w:t>בוודאי שזה יקרה</w:t>
      </w:r>
      <w:bookmarkStart w:id="19077" w:name="_ETM_Q1_3357905"/>
      <w:bookmarkStart w:id="19078" w:name="_ETM_Q1_3356155"/>
      <w:bookmarkEnd w:id="19077"/>
      <w:bookmarkEnd w:id="19078"/>
      <w:r>
        <w:rPr>
          <w:rFonts w:hint="cs"/>
          <w:rtl/>
          <w:lang w:eastAsia="he-IL"/>
        </w:rPr>
        <w:t xml:space="preserve"> אבל</w:t>
      </w:r>
      <w:bookmarkStart w:id="19079" w:name="_ETM_Q1_3356405"/>
      <w:bookmarkEnd w:id="19079"/>
      <w:r>
        <w:rPr>
          <w:rFonts w:hint="cs"/>
          <w:rtl/>
          <w:lang w:eastAsia="he-IL"/>
        </w:rPr>
        <w:t xml:space="preserve"> </w:t>
      </w:r>
      <w:bookmarkStart w:id="19080" w:name="_ETM_Q1_3356655"/>
      <w:bookmarkEnd w:id="19080"/>
      <w:r>
        <w:rPr>
          <w:rFonts w:hint="cs"/>
          <w:rtl/>
          <w:lang w:eastAsia="he-IL"/>
        </w:rPr>
        <w:t xml:space="preserve">אנחנו </w:t>
      </w:r>
      <w:bookmarkStart w:id="19081" w:name="_ETM_Q1_3357155"/>
      <w:bookmarkEnd w:id="19081"/>
      <w:r>
        <w:rPr>
          <w:rFonts w:hint="cs"/>
          <w:rtl/>
          <w:lang w:eastAsia="he-IL"/>
        </w:rPr>
        <w:t>פה, אנחנו באים לפה בכל חודש</w:t>
      </w:r>
      <w:bookmarkStart w:id="19082" w:name="_ETM_Q1_3359903"/>
      <w:bookmarkEnd w:id="19082"/>
      <w:r>
        <w:rPr>
          <w:rFonts w:hint="cs"/>
          <w:rtl/>
          <w:lang w:eastAsia="he-IL"/>
        </w:rPr>
        <w:t>. אנחנו נפגשים, אנחנו לא הולכים לשום מקום.</w:t>
      </w:r>
    </w:p>
    <w:p w14:paraId="0EFED238" w14:textId="77777777" w:rsidR="00A05133" w:rsidRDefault="00A05133" w:rsidP="00A05133">
      <w:pPr>
        <w:rPr>
          <w:rtl/>
          <w:lang w:eastAsia="he-IL"/>
        </w:rPr>
      </w:pPr>
    </w:p>
    <w:p w14:paraId="26EF7763" w14:textId="67AE0214" w:rsidR="00A05133" w:rsidRDefault="00A05133" w:rsidP="00A05133">
      <w:pPr>
        <w:pStyle w:val="a4"/>
        <w:keepNext/>
        <w:rPr>
          <w:rtl/>
        </w:rPr>
      </w:pPr>
      <w:bookmarkStart w:id="19083" w:name="ET_speaker_5787_1688"/>
      <w:r w:rsidRPr="00A0513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5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83"/>
    </w:p>
    <w:p w14:paraId="33F46AF4" w14:textId="77777777" w:rsidR="00A05133" w:rsidRDefault="00A05133" w:rsidP="00A05133">
      <w:pPr>
        <w:pStyle w:val="KeepWithNext"/>
        <w:rPr>
          <w:rtl/>
          <w:lang w:eastAsia="he-IL"/>
        </w:rPr>
      </w:pPr>
    </w:p>
    <w:p w14:paraId="7A7B7948" w14:textId="624866CB" w:rsidR="00A05133" w:rsidRDefault="00A05133" w:rsidP="00A05133">
      <w:pPr>
        <w:rPr>
          <w:rtl/>
          <w:lang w:eastAsia="he-IL"/>
        </w:rPr>
      </w:pPr>
      <w:bookmarkStart w:id="19084" w:name="_ETM_Q1_3365154"/>
      <w:bookmarkStart w:id="19085" w:name="_ETM_Q1_3365404"/>
      <w:bookmarkStart w:id="19086" w:name="_ETM_Q1_3363404"/>
      <w:bookmarkEnd w:id="19084"/>
      <w:bookmarkEnd w:id="19085"/>
      <w:bookmarkEnd w:id="19086"/>
      <w:r>
        <w:rPr>
          <w:rFonts w:hint="cs"/>
          <w:rtl/>
          <w:lang w:eastAsia="he-IL"/>
        </w:rPr>
        <w:t>ל</w:t>
      </w:r>
      <w:bookmarkStart w:id="19087" w:name="_ETM_Q1_3361654"/>
      <w:bookmarkStart w:id="19088" w:name="_ETM_Q1_3359904"/>
      <w:bookmarkEnd w:id="19087"/>
      <w:bookmarkEnd w:id="19088"/>
      <w:r>
        <w:rPr>
          <w:rFonts w:hint="cs"/>
          <w:rtl/>
          <w:lang w:eastAsia="he-IL"/>
        </w:rPr>
        <w:t>מ</w:t>
      </w:r>
      <w:bookmarkStart w:id="19089" w:name="_ETM_Q1_3361904"/>
      <w:bookmarkStart w:id="19090" w:name="_ETM_Q1_3360154"/>
      <w:bookmarkStart w:id="19091" w:name="_ETM_Q1_3358404"/>
      <w:bookmarkEnd w:id="19089"/>
      <w:bookmarkEnd w:id="19090"/>
      <w:bookmarkEnd w:id="19091"/>
      <w:r>
        <w:rPr>
          <w:rFonts w:hint="cs"/>
          <w:rtl/>
          <w:lang w:eastAsia="he-IL"/>
        </w:rPr>
        <w:t xml:space="preserve">ה לא </w:t>
      </w:r>
      <w:bookmarkStart w:id="19092" w:name="_ETM_Q1_3357404"/>
      <w:bookmarkEnd w:id="19092"/>
      <w:r>
        <w:rPr>
          <w:rFonts w:hint="cs"/>
          <w:rtl/>
          <w:lang w:eastAsia="he-IL"/>
        </w:rPr>
        <w:t>לאחד בין שני</w:t>
      </w:r>
      <w:bookmarkStart w:id="19093" w:name="_ETM_Q1_3358902"/>
      <w:bookmarkEnd w:id="19093"/>
      <w:r>
        <w:rPr>
          <w:rFonts w:hint="cs"/>
          <w:rtl/>
          <w:lang w:eastAsia="he-IL"/>
        </w:rPr>
        <w:t xml:space="preserve"> הסעיפים</w:t>
      </w:r>
      <w:bookmarkStart w:id="19094" w:name="_ETM_Q1_3361152"/>
      <w:bookmarkStart w:id="19095" w:name="_ETM_Q1_3361402"/>
      <w:bookmarkEnd w:id="19094"/>
      <w:bookmarkEnd w:id="19095"/>
      <w:r>
        <w:rPr>
          <w:rFonts w:hint="cs"/>
          <w:rtl/>
          <w:lang w:eastAsia="he-IL"/>
        </w:rPr>
        <w:t>? אם אתם</w:t>
      </w:r>
      <w:bookmarkStart w:id="19096" w:name="_ETM_Q1_3363652"/>
      <w:bookmarkEnd w:id="19096"/>
      <w:r>
        <w:rPr>
          <w:rFonts w:hint="cs"/>
          <w:rtl/>
          <w:lang w:eastAsia="he-IL"/>
        </w:rPr>
        <w:t xml:space="preserve"> מתכוונים </w:t>
      </w:r>
      <w:bookmarkStart w:id="19097" w:name="_ETM_Q1_3363902"/>
      <w:bookmarkEnd w:id="19097"/>
      <w:r>
        <w:rPr>
          <w:rFonts w:hint="cs"/>
          <w:rtl/>
          <w:lang w:eastAsia="he-IL"/>
        </w:rPr>
        <w:t>לייע</w:t>
      </w:r>
      <w:bookmarkStart w:id="19098" w:name="_ETM_Q1_3363903"/>
      <w:bookmarkEnd w:id="19098"/>
      <w:r>
        <w:rPr>
          <w:rFonts w:hint="cs"/>
          <w:rtl/>
          <w:lang w:eastAsia="he-IL"/>
        </w:rPr>
        <w:t>ד</w:t>
      </w:r>
      <w:bookmarkStart w:id="19099" w:name="_ETM_Q1_3363403"/>
      <w:bookmarkEnd w:id="19099"/>
      <w:r>
        <w:rPr>
          <w:rFonts w:hint="cs"/>
          <w:rtl/>
          <w:lang w:eastAsia="he-IL"/>
        </w:rPr>
        <w:t xml:space="preserve"> </w:t>
      </w:r>
      <w:bookmarkStart w:id="19100" w:name="_ETM_Q1_3363653"/>
      <w:bookmarkEnd w:id="19100"/>
      <w:r>
        <w:rPr>
          <w:rFonts w:hint="cs"/>
          <w:rtl/>
          <w:lang w:eastAsia="he-IL"/>
        </w:rPr>
        <w:t>- - -</w:t>
      </w:r>
      <w:bookmarkStart w:id="19101" w:name="_ETM_Q1_3363904"/>
      <w:bookmarkStart w:id="19102" w:name="_ETM_Q1_3362155"/>
      <w:bookmarkStart w:id="19103" w:name="_ETM_Q1_3366405"/>
      <w:bookmarkEnd w:id="19101"/>
      <w:bookmarkEnd w:id="19102"/>
      <w:bookmarkEnd w:id="19103"/>
    </w:p>
    <w:p w14:paraId="12F7192D" w14:textId="77777777" w:rsidR="00A05133" w:rsidRDefault="00A05133" w:rsidP="00A05133">
      <w:pPr>
        <w:rPr>
          <w:rtl/>
          <w:lang w:eastAsia="he-IL"/>
        </w:rPr>
      </w:pPr>
      <w:bookmarkStart w:id="19104" w:name="_ETM_Q1_3366655"/>
      <w:bookmarkStart w:id="19105" w:name="_ETM_Q1_3364905"/>
      <w:bookmarkStart w:id="19106" w:name="_ETM_Q1_3363155"/>
      <w:bookmarkEnd w:id="19104"/>
      <w:bookmarkEnd w:id="19105"/>
      <w:bookmarkEnd w:id="19106"/>
    </w:p>
    <w:p w14:paraId="4B82E972" w14:textId="2A27CA5D" w:rsidR="00A05133" w:rsidRDefault="00A05133" w:rsidP="00A05133">
      <w:pPr>
        <w:pStyle w:val="a4"/>
        <w:keepNext/>
        <w:rPr>
          <w:rtl/>
        </w:rPr>
      </w:pPr>
      <w:bookmarkStart w:id="19107" w:name="ET_speaker_גור_רוזנבלט_1689"/>
      <w:r w:rsidRPr="00A0513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05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7"/>
    </w:p>
    <w:p w14:paraId="2E8BC449" w14:textId="77777777" w:rsidR="00A05133" w:rsidRDefault="00A05133" w:rsidP="00A05133">
      <w:pPr>
        <w:pStyle w:val="KeepWithNext"/>
        <w:rPr>
          <w:rtl/>
          <w:lang w:eastAsia="he-IL"/>
        </w:rPr>
      </w:pPr>
    </w:p>
    <w:p w14:paraId="1CA82FB7" w14:textId="627FF209" w:rsidR="00A05133" w:rsidRDefault="00A05133" w:rsidP="00A05133">
      <w:pPr>
        <w:rPr>
          <w:rtl/>
          <w:lang w:eastAsia="he-IL"/>
        </w:rPr>
      </w:pPr>
      <w:bookmarkStart w:id="19108" w:name="_ETM_Q1_3367156"/>
      <w:bookmarkStart w:id="19109" w:name="_ETM_Q1_3365156"/>
      <w:bookmarkEnd w:id="19108"/>
      <w:bookmarkEnd w:id="19109"/>
      <w:r>
        <w:rPr>
          <w:rFonts w:hint="cs"/>
          <w:rtl/>
          <w:lang w:eastAsia="he-IL"/>
        </w:rPr>
        <w:t>ל</w:t>
      </w:r>
      <w:bookmarkStart w:id="19110" w:name="_ETM_Q1_3363402"/>
      <w:bookmarkEnd w:id="19110"/>
      <w:r>
        <w:rPr>
          <w:rFonts w:hint="cs"/>
          <w:rtl/>
          <w:lang w:eastAsia="he-IL"/>
        </w:rPr>
        <w:t>א כי</w:t>
      </w:r>
      <w:bookmarkStart w:id="19111" w:name="_ETM_Q1_3364653"/>
      <w:bookmarkEnd w:id="19111"/>
      <w:r>
        <w:rPr>
          <w:rFonts w:hint="cs"/>
          <w:rtl/>
          <w:lang w:eastAsia="he-IL"/>
        </w:rPr>
        <w:t xml:space="preserve"> אנחנו רוצים לייעד סכום רק </w:t>
      </w:r>
      <w:bookmarkStart w:id="19112" w:name="_ETM_Q1_3366153"/>
      <w:bookmarkEnd w:id="19112"/>
      <w:r>
        <w:rPr>
          <w:rFonts w:hint="cs"/>
          <w:rtl/>
          <w:lang w:eastAsia="he-IL"/>
        </w:rPr>
        <w:t xml:space="preserve">לרשויות שנפגעו במלחמה. </w:t>
      </w:r>
      <w:bookmarkStart w:id="19113" w:name="_ETM_Q1_3367153"/>
      <w:bookmarkEnd w:id="19113"/>
    </w:p>
    <w:p w14:paraId="7829BEA1" w14:textId="77777777" w:rsidR="00A05133" w:rsidRDefault="00A05133" w:rsidP="00A05133">
      <w:pPr>
        <w:rPr>
          <w:rtl/>
          <w:lang w:eastAsia="he-IL"/>
        </w:rPr>
      </w:pPr>
      <w:bookmarkStart w:id="19114" w:name="_ETM_Q1_3367403"/>
      <w:bookmarkStart w:id="19115" w:name="_ETM_Q1_3367903"/>
      <w:bookmarkStart w:id="19116" w:name="_ETM_Q1_3368403"/>
      <w:bookmarkEnd w:id="19114"/>
      <w:bookmarkEnd w:id="19115"/>
      <w:bookmarkEnd w:id="19116"/>
    </w:p>
    <w:p w14:paraId="69183390" w14:textId="02D47E7D" w:rsidR="00A05133" w:rsidRDefault="00A05133" w:rsidP="00A05133">
      <w:pPr>
        <w:pStyle w:val="a4"/>
        <w:keepNext/>
        <w:rPr>
          <w:rtl/>
        </w:rPr>
      </w:pPr>
      <w:bookmarkStart w:id="19117" w:name="ET_speaker_5787_1690"/>
      <w:r w:rsidRPr="00A0513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5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7"/>
    </w:p>
    <w:p w14:paraId="0715EB37" w14:textId="77777777" w:rsidR="00A05133" w:rsidRDefault="00A05133" w:rsidP="00A05133">
      <w:pPr>
        <w:pStyle w:val="KeepWithNext"/>
        <w:rPr>
          <w:rtl/>
          <w:lang w:eastAsia="he-IL"/>
        </w:rPr>
      </w:pPr>
    </w:p>
    <w:p w14:paraId="3A40EBDB" w14:textId="2978B6E6" w:rsidR="00A05133" w:rsidRDefault="00A05133" w:rsidP="00A05133">
      <w:pPr>
        <w:rPr>
          <w:rtl/>
          <w:lang w:eastAsia="he-IL"/>
        </w:rPr>
      </w:pPr>
      <w:bookmarkStart w:id="19118" w:name="_ETM_Q1_3370653"/>
      <w:bookmarkEnd w:id="19118"/>
      <w:r>
        <w:rPr>
          <w:rFonts w:hint="cs"/>
          <w:rtl/>
          <w:lang w:eastAsia="he-IL"/>
        </w:rPr>
        <w:t>א</w:t>
      </w:r>
      <w:bookmarkStart w:id="19119" w:name="_ETM_Q1_3370906"/>
      <w:bookmarkEnd w:id="19119"/>
      <w:r>
        <w:rPr>
          <w:rFonts w:hint="cs"/>
          <w:rtl/>
          <w:lang w:eastAsia="he-IL"/>
        </w:rPr>
        <w:t>נ</w:t>
      </w:r>
      <w:bookmarkStart w:id="19120" w:name="_ETM_Q1_3368906"/>
      <w:bookmarkEnd w:id="19120"/>
      <w:r>
        <w:rPr>
          <w:rFonts w:hint="cs"/>
          <w:rtl/>
          <w:lang w:eastAsia="he-IL"/>
        </w:rPr>
        <w:t>י</w:t>
      </w:r>
      <w:bookmarkStart w:id="19121" w:name="_ETM_Q1_3367152"/>
      <w:bookmarkEnd w:id="19121"/>
      <w:r>
        <w:rPr>
          <w:rFonts w:hint="cs"/>
          <w:rtl/>
          <w:lang w:eastAsia="he-IL"/>
        </w:rPr>
        <w:t xml:space="preserve"> אומר</w:t>
      </w:r>
      <w:bookmarkStart w:id="19122" w:name="_ETM_Q1_3368152"/>
      <w:bookmarkEnd w:id="19122"/>
      <w:r>
        <w:rPr>
          <w:rFonts w:hint="cs"/>
          <w:rtl/>
          <w:lang w:eastAsia="he-IL"/>
        </w:rPr>
        <w:t xml:space="preserve"> שאם הכוונה שלכם</w:t>
      </w:r>
      <w:bookmarkStart w:id="19123" w:name="_ETM_Q1_3369153"/>
      <w:bookmarkEnd w:id="19123"/>
      <w:r>
        <w:rPr>
          <w:rFonts w:hint="cs"/>
          <w:rtl/>
          <w:lang w:eastAsia="he-IL"/>
        </w:rPr>
        <w:t xml:space="preserve"> היא</w:t>
      </w:r>
      <w:bookmarkStart w:id="19124" w:name="_ETM_Q1_3367653"/>
      <w:bookmarkEnd w:id="19124"/>
      <w:r>
        <w:rPr>
          <w:rFonts w:hint="cs"/>
          <w:rtl/>
          <w:lang w:eastAsia="he-IL"/>
        </w:rPr>
        <w:t xml:space="preserve"> לייעד 70% מהכספים</w:t>
      </w:r>
      <w:bookmarkStart w:id="19125" w:name="_ETM_Q1_3370905"/>
      <w:bookmarkEnd w:id="19125"/>
      <w:r>
        <w:rPr>
          <w:rFonts w:hint="cs"/>
          <w:rtl/>
          <w:lang w:eastAsia="he-IL"/>
        </w:rPr>
        <w:t xml:space="preserve"> לי</w:t>
      </w:r>
      <w:bookmarkStart w:id="19126" w:name="_ETM_Q1_3377654"/>
      <w:bookmarkEnd w:id="19126"/>
      <w:r>
        <w:rPr>
          <w:rFonts w:hint="cs"/>
          <w:rtl/>
          <w:lang w:eastAsia="he-IL"/>
        </w:rPr>
        <w:t>י</w:t>
      </w:r>
      <w:bookmarkStart w:id="19127" w:name="_ETM_Q1_3370405"/>
      <w:bookmarkEnd w:id="19127"/>
      <w:r>
        <w:rPr>
          <w:rFonts w:hint="cs"/>
          <w:rtl/>
          <w:lang w:eastAsia="he-IL"/>
        </w:rPr>
        <w:t>שובי</w:t>
      </w:r>
      <w:bookmarkStart w:id="19128" w:name="_ETM_Q1_3372405"/>
      <w:bookmarkEnd w:id="19128"/>
      <w:r>
        <w:rPr>
          <w:rFonts w:hint="cs"/>
          <w:rtl/>
          <w:lang w:eastAsia="he-IL"/>
        </w:rPr>
        <w:t xml:space="preserve"> הדרום והצפון</w:t>
      </w:r>
      <w:bookmarkStart w:id="19129" w:name="_ETM_Q1_3372655"/>
      <w:bookmarkEnd w:id="19129"/>
      <w:r>
        <w:rPr>
          <w:rFonts w:hint="cs"/>
          <w:rtl/>
          <w:lang w:eastAsia="he-IL"/>
        </w:rPr>
        <w:t xml:space="preserve"> שמן </w:t>
      </w:r>
      <w:bookmarkStart w:id="19130" w:name="_ETM_Q1_3371404"/>
      <w:bookmarkEnd w:id="19130"/>
      <w:r>
        <w:rPr>
          <w:rFonts w:hint="cs"/>
          <w:rtl/>
          <w:lang w:eastAsia="he-IL"/>
        </w:rPr>
        <w:t>הסתם נפגעו במלחמה אז למה</w:t>
      </w:r>
      <w:bookmarkStart w:id="19131" w:name="_ETM_Q1_3374654"/>
      <w:bookmarkEnd w:id="19131"/>
      <w:r>
        <w:rPr>
          <w:rFonts w:hint="cs"/>
          <w:rtl/>
          <w:lang w:eastAsia="he-IL"/>
        </w:rPr>
        <w:t xml:space="preserve"> לייצר את</w:t>
      </w:r>
      <w:bookmarkStart w:id="19132" w:name="_ETM_Q1_3375904"/>
      <w:bookmarkEnd w:id="19132"/>
      <w:r>
        <w:rPr>
          <w:rFonts w:hint="cs"/>
          <w:rtl/>
          <w:lang w:eastAsia="he-IL"/>
        </w:rPr>
        <w:t xml:space="preserve"> החלוקה המלאכותית הזאת </w:t>
      </w:r>
      <w:bookmarkStart w:id="19133" w:name="_ETM_Q1_3376155"/>
      <w:bookmarkEnd w:id="19133"/>
      <w:r>
        <w:rPr>
          <w:rFonts w:hint="cs"/>
          <w:rtl/>
          <w:lang w:eastAsia="he-IL"/>
        </w:rPr>
        <w:t>אם</w:t>
      </w:r>
      <w:bookmarkStart w:id="19134" w:name="_ETM_Q1_3374405"/>
      <w:bookmarkEnd w:id="19134"/>
      <w:r>
        <w:rPr>
          <w:rFonts w:hint="cs"/>
          <w:rtl/>
          <w:lang w:eastAsia="he-IL"/>
        </w:rPr>
        <w:t xml:space="preserve"> ממילא </w:t>
      </w:r>
      <w:bookmarkStart w:id="19135" w:name="_ETM_Q1_3377154"/>
      <w:bookmarkEnd w:id="19135"/>
      <w:r>
        <w:rPr>
          <w:rFonts w:hint="cs"/>
          <w:rtl/>
          <w:lang w:eastAsia="he-IL"/>
        </w:rPr>
        <w:t>רוב</w:t>
      </w:r>
      <w:bookmarkStart w:id="19136" w:name="_ETM_Q1_3376654"/>
      <w:bookmarkEnd w:id="19136"/>
      <w:r>
        <w:rPr>
          <w:rFonts w:hint="cs"/>
          <w:rtl/>
          <w:lang w:eastAsia="he-IL"/>
        </w:rPr>
        <w:t xml:space="preserve"> הכספים הללו</w:t>
      </w:r>
      <w:bookmarkStart w:id="19137" w:name="_ETM_Q1_3378654"/>
      <w:bookmarkEnd w:id="19137"/>
      <w:r>
        <w:rPr>
          <w:rFonts w:hint="cs"/>
          <w:rtl/>
          <w:lang w:eastAsia="he-IL"/>
        </w:rPr>
        <w:t xml:space="preserve"> יושקעו</w:t>
      </w:r>
      <w:bookmarkStart w:id="19138" w:name="_ETM_Q1_3377904"/>
      <w:bookmarkEnd w:id="19138"/>
      <w:r>
        <w:rPr>
          <w:rFonts w:hint="cs"/>
          <w:rtl/>
          <w:lang w:eastAsia="he-IL"/>
        </w:rPr>
        <w:t xml:space="preserve"> בצפון </w:t>
      </w:r>
      <w:bookmarkStart w:id="19139" w:name="_ETM_Q1_3377405"/>
      <w:bookmarkEnd w:id="19139"/>
      <w:r>
        <w:rPr>
          <w:rFonts w:hint="cs"/>
          <w:rtl/>
          <w:lang w:eastAsia="he-IL"/>
        </w:rPr>
        <w:t>ובדרום</w:t>
      </w:r>
      <w:bookmarkStart w:id="19140" w:name="_ETM_Q1_3380903"/>
      <w:bookmarkEnd w:id="19140"/>
      <w:r>
        <w:rPr>
          <w:rFonts w:hint="cs"/>
          <w:rtl/>
          <w:lang w:eastAsia="he-IL"/>
        </w:rPr>
        <w:t>?</w:t>
      </w:r>
    </w:p>
    <w:p w14:paraId="436B2503" w14:textId="77777777" w:rsidR="00A05133" w:rsidRDefault="00A05133" w:rsidP="00A05133">
      <w:pPr>
        <w:rPr>
          <w:rtl/>
          <w:lang w:eastAsia="he-IL"/>
        </w:rPr>
      </w:pPr>
      <w:bookmarkStart w:id="19141" w:name="_ETM_Q1_3382153"/>
      <w:bookmarkStart w:id="19142" w:name="_ETM_Q1_3380403"/>
      <w:bookmarkStart w:id="19143" w:name="_ETM_Q1_3378902"/>
      <w:bookmarkEnd w:id="19141"/>
      <w:bookmarkEnd w:id="19142"/>
      <w:bookmarkEnd w:id="19143"/>
    </w:p>
    <w:p w14:paraId="0E7E90F6" w14:textId="40391C6D" w:rsidR="00A05133" w:rsidRDefault="00A05133" w:rsidP="00A05133">
      <w:pPr>
        <w:pStyle w:val="a4"/>
        <w:keepNext/>
        <w:rPr>
          <w:rtl/>
        </w:rPr>
      </w:pPr>
      <w:bookmarkStart w:id="19144" w:name="ET_speaker_גור_רוזנבלט_1691"/>
      <w:r w:rsidRPr="00A0513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05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4"/>
    </w:p>
    <w:p w14:paraId="1A90CC62" w14:textId="77777777" w:rsidR="00A05133" w:rsidRDefault="00A05133" w:rsidP="00A05133">
      <w:pPr>
        <w:pStyle w:val="KeepWithNext"/>
        <w:rPr>
          <w:rtl/>
          <w:lang w:eastAsia="he-IL"/>
        </w:rPr>
      </w:pPr>
    </w:p>
    <w:p w14:paraId="411B5B71" w14:textId="63AC58E0" w:rsidR="00A05133" w:rsidRDefault="00A05133" w:rsidP="00A05133">
      <w:pPr>
        <w:rPr>
          <w:rtl/>
          <w:lang w:eastAsia="he-IL"/>
        </w:rPr>
      </w:pPr>
      <w:bookmarkStart w:id="19145" w:name="_ETM_Q1_3381902"/>
      <w:bookmarkStart w:id="19146" w:name="_ETM_Q1_3382152"/>
      <w:bookmarkEnd w:id="19145"/>
      <w:bookmarkEnd w:id="19146"/>
      <w:r>
        <w:rPr>
          <w:rFonts w:hint="cs"/>
          <w:rtl/>
          <w:lang w:eastAsia="he-IL"/>
        </w:rPr>
        <w:t>הרשויות שנפגעו במלחמה</w:t>
      </w:r>
      <w:bookmarkStart w:id="19147" w:name="_ETM_Q1_3381403"/>
      <w:bookmarkEnd w:id="19147"/>
      <w:r>
        <w:rPr>
          <w:rFonts w:hint="cs"/>
          <w:rtl/>
          <w:lang w:eastAsia="he-IL"/>
        </w:rPr>
        <w:t>,</w:t>
      </w:r>
      <w:bookmarkStart w:id="19148" w:name="_ETM_Q1_3379904"/>
      <w:bookmarkEnd w:id="19148"/>
      <w:r>
        <w:rPr>
          <w:rFonts w:hint="cs"/>
          <w:rtl/>
          <w:lang w:eastAsia="he-IL"/>
        </w:rPr>
        <w:t xml:space="preserve"> הרשויות שפונו</w:t>
      </w:r>
      <w:bookmarkStart w:id="19149" w:name="_ETM_Q1_3382402"/>
      <w:bookmarkEnd w:id="19149"/>
      <w:r>
        <w:rPr>
          <w:rFonts w:hint="cs"/>
          <w:rtl/>
          <w:lang w:eastAsia="he-IL"/>
        </w:rPr>
        <w:t xml:space="preserve"> בצפון</w:t>
      </w:r>
      <w:bookmarkStart w:id="19150" w:name="_ETM_Q1_3382403"/>
      <w:bookmarkStart w:id="19151" w:name="_ETM_Q1_3380653"/>
      <w:bookmarkStart w:id="19152" w:name="_ETM_Q1_3383403"/>
      <w:bookmarkEnd w:id="19150"/>
      <w:bookmarkEnd w:id="19151"/>
      <w:bookmarkEnd w:id="19152"/>
      <w:r>
        <w:rPr>
          <w:rFonts w:hint="cs"/>
          <w:rtl/>
          <w:lang w:eastAsia="he-IL"/>
        </w:rPr>
        <w:t xml:space="preserve"> </w:t>
      </w:r>
      <w:bookmarkStart w:id="19153" w:name="_ETM_Q1_3382154"/>
      <w:bookmarkEnd w:id="19153"/>
      <w:r>
        <w:rPr>
          <w:rFonts w:hint="cs"/>
          <w:rtl/>
          <w:lang w:eastAsia="he-IL"/>
        </w:rPr>
        <w:t>והרשויות שנפגעו בדר</w:t>
      </w:r>
      <w:bookmarkStart w:id="19154" w:name="_ETM_Q1_3382905"/>
      <w:bookmarkEnd w:id="19154"/>
      <w:r>
        <w:rPr>
          <w:rFonts w:hint="cs"/>
          <w:rtl/>
          <w:lang w:eastAsia="he-IL"/>
        </w:rPr>
        <w:t>ום</w:t>
      </w:r>
      <w:bookmarkStart w:id="19155" w:name="_ETM_Q1_3382655"/>
      <w:bookmarkStart w:id="19156" w:name="_ETM_Q1_3380405"/>
      <w:bookmarkEnd w:id="19155"/>
      <w:bookmarkEnd w:id="19156"/>
      <w:r>
        <w:rPr>
          <w:rFonts w:hint="cs"/>
          <w:rtl/>
          <w:lang w:eastAsia="he-IL"/>
        </w:rPr>
        <w:t xml:space="preserve"> </w:t>
      </w:r>
      <w:bookmarkStart w:id="19157" w:name="_ETM_Q1_3381654"/>
      <w:bookmarkStart w:id="19158" w:name="_ETM_Q1_3381903"/>
      <w:bookmarkStart w:id="19159" w:name="_ETM_Q1_3380654"/>
      <w:bookmarkEnd w:id="19157"/>
      <w:bookmarkEnd w:id="19158"/>
      <w:bookmarkEnd w:id="19159"/>
      <w:r>
        <w:rPr>
          <w:rFonts w:hint="cs"/>
          <w:rtl/>
          <w:lang w:eastAsia="he-IL"/>
        </w:rPr>
        <w:t>– מה שנקרא "חבל תקומ</w:t>
      </w:r>
      <w:bookmarkStart w:id="19160" w:name="_ETM_Q1_3382405"/>
      <w:bookmarkStart w:id="19161" w:name="_ETM_Q1_3380655"/>
      <w:bookmarkStart w:id="19162" w:name="_ETM_Q1_3384155"/>
      <w:bookmarkEnd w:id="19160"/>
      <w:bookmarkEnd w:id="19161"/>
      <w:bookmarkEnd w:id="19162"/>
      <w:r>
        <w:rPr>
          <w:rFonts w:hint="cs"/>
          <w:rtl/>
          <w:lang w:eastAsia="he-IL"/>
        </w:rPr>
        <w:t>ה" – צריכות</w:t>
      </w:r>
      <w:bookmarkStart w:id="19163" w:name="_ETM_Q1_3386655"/>
      <w:bookmarkEnd w:id="19163"/>
      <w:r>
        <w:rPr>
          <w:rFonts w:hint="cs"/>
          <w:rtl/>
          <w:lang w:eastAsia="he-IL"/>
        </w:rPr>
        <w:t xml:space="preserve"> לקבל </w:t>
      </w:r>
      <w:bookmarkStart w:id="19164" w:name="_ETM_Q1_3385404"/>
      <w:bookmarkEnd w:id="19164"/>
      <w:r>
        <w:rPr>
          <w:rFonts w:hint="cs"/>
          <w:rtl/>
          <w:lang w:eastAsia="he-IL"/>
        </w:rPr>
        <w:t>התייחסות אחרת,</w:t>
      </w:r>
      <w:bookmarkStart w:id="19165" w:name="_ETM_Q1_3387404"/>
      <w:bookmarkEnd w:id="19165"/>
      <w:r>
        <w:rPr>
          <w:rFonts w:hint="cs"/>
          <w:rtl/>
          <w:lang w:eastAsia="he-IL"/>
        </w:rPr>
        <w:t xml:space="preserve"> נפרדת וספ</w:t>
      </w:r>
      <w:bookmarkStart w:id="19166" w:name="_ETM_Q1_3387415"/>
      <w:bookmarkStart w:id="19167" w:name="_ETM_Q1_3386654"/>
      <w:bookmarkStart w:id="19168" w:name="_ETM_Q1_3385154"/>
      <w:bookmarkEnd w:id="19166"/>
      <w:bookmarkEnd w:id="19167"/>
      <w:bookmarkEnd w:id="19168"/>
      <w:r>
        <w:rPr>
          <w:rFonts w:hint="cs"/>
          <w:rtl/>
          <w:lang w:eastAsia="he-IL"/>
        </w:rPr>
        <w:t xml:space="preserve">ציפית להם. </w:t>
      </w:r>
      <w:bookmarkStart w:id="19169" w:name="_ETM_Q1_3388906"/>
      <w:bookmarkEnd w:id="19169"/>
      <w:r>
        <w:rPr>
          <w:rFonts w:hint="cs"/>
          <w:rtl/>
          <w:lang w:eastAsia="he-IL"/>
        </w:rPr>
        <w:t xml:space="preserve">יש אפילו שר מיוחד </w:t>
      </w:r>
      <w:bookmarkStart w:id="19170" w:name="_ETM_Q1_3390652"/>
      <w:bookmarkStart w:id="19171" w:name="_ETM_Q1_3388901"/>
      <w:bookmarkEnd w:id="19170"/>
      <w:bookmarkEnd w:id="19171"/>
      <w:r>
        <w:rPr>
          <w:rFonts w:hint="cs"/>
          <w:rtl/>
          <w:lang w:eastAsia="he-IL"/>
        </w:rPr>
        <w:t>שמתעסק בת</w:t>
      </w:r>
      <w:bookmarkStart w:id="19172" w:name="_ETM_Q1_3389406"/>
      <w:bookmarkStart w:id="19173" w:name="_ETM_Q1_3387902"/>
      <w:bookmarkEnd w:id="19172"/>
      <w:bookmarkEnd w:id="19173"/>
      <w:r>
        <w:rPr>
          <w:rFonts w:hint="cs"/>
          <w:rtl/>
          <w:lang w:eastAsia="he-IL"/>
        </w:rPr>
        <w:t>קצוב</w:t>
      </w:r>
      <w:bookmarkStart w:id="19174" w:name="_ETM_Q1_3392402"/>
      <w:bookmarkEnd w:id="19174"/>
      <w:r>
        <w:rPr>
          <w:rFonts w:hint="cs"/>
          <w:rtl/>
          <w:lang w:eastAsia="he-IL"/>
        </w:rPr>
        <w:t xml:space="preserve"> שלהם</w:t>
      </w:r>
      <w:bookmarkStart w:id="19175" w:name="_ETM_Q1_3391652"/>
      <w:bookmarkEnd w:id="19175"/>
      <w:r>
        <w:rPr>
          <w:rFonts w:hint="cs"/>
          <w:rtl/>
          <w:lang w:eastAsia="he-IL"/>
        </w:rPr>
        <w:t xml:space="preserve"> ואנחנו שמים </w:t>
      </w:r>
      <w:bookmarkStart w:id="19176" w:name="_ETM_Q1_3393402"/>
      <w:bookmarkEnd w:id="19176"/>
      <w:r>
        <w:rPr>
          <w:rFonts w:hint="cs"/>
          <w:rtl/>
          <w:lang w:eastAsia="he-IL"/>
        </w:rPr>
        <w:t xml:space="preserve">עליהן פוקוס מיוחד. </w:t>
      </w:r>
      <w:bookmarkStart w:id="19177" w:name="_ETM_Q1_3396406"/>
      <w:bookmarkEnd w:id="19177"/>
    </w:p>
    <w:p w14:paraId="00A03778" w14:textId="77777777" w:rsidR="00A05133" w:rsidRDefault="00A05133" w:rsidP="00A05133">
      <w:pPr>
        <w:rPr>
          <w:rtl/>
          <w:lang w:eastAsia="he-IL"/>
        </w:rPr>
      </w:pPr>
    </w:p>
    <w:p w14:paraId="53F3F66F" w14:textId="6484B093" w:rsidR="00A05133" w:rsidRDefault="00A05133" w:rsidP="00A05133">
      <w:pPr>
        <w:pStyle w:val="a4"/>
        <w:keepNext/>
        <w:rPr>
          <w:rtl/>
        </w:rPr>
      </w:pPr>
      <w:bookmarkStart w:id="19178" w:name="ET_speaker_6236_1692"/>
      <w:r w:rsidRPr="00A051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05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8"/>
    </w:p>
    <w:p w14:paraId="676812E0" w14:textId="77777777" w:rsidR="00A05133" w:rsidRDefault="00A05133" w:rsidP="00A05133">
      <w:pPr>
        <w:pStyle w:val="KeepWithNext"/>
        <w:rPr>
          <w:rtl/>
          <w:lang w:eastAsia="he-IL"/>
        </w:rPr>
      </w:pPr>
    </w:p>
    <w:p w14:paraId="7220D5F6" w14:textId="07D6D8B9" w:rsidR="00A05133" w:rsidRPr="00A05133" w:rsidRDefault="00A05133" w:rsidP="00A05133">
      <w:pPr>
        <w:rPr>
          <w:rtl/>
          <w:lang w:eastAsia="he-IL"/>
        </w:rPr>
      </w:pPr>
      <w:bookmarkStart w:id="19179" w:name="_ETM_Q1_3398902"/>
      <w:bookmarkStart w:id="19180" w:name="_ETM_Q1_3399407"/>
      <w:bookmarkStart w:id="19181" w:name="_ETM_Q1_3397407"/>
      <w:bookmarkStart w:id="19182" w:name="_ETM_Q1_3393902"/>
      <w:bookmarkEnd w:id="19179"/>
      <w:bookmarkEnd w:id="19180"/>
      <w:bookmarkEnd w:id="19181"/>
      <w:bookmarkEnd w:id="19182"/>
      <w:r>
        <w:rPr>
          <w:rFonts w:hint="cs"/>
          <w:rtl/>
          <w:lang w:eastAsia="he-IL"/>
        </w:rPr>
        <w:t>א</w:t>
      </w:r>
      <w:bookmarkStart w:id="19183" w:name="_ETM_Q1_3392653"/>
      <w:bookmarkEnd w:id="19183"/>
      <w:r>
        <w:rPr>
          <w:rFonts w:hint="cs"/>
          <w:rtl/>
          <w:lang w:eastAsia="he-IL"/>
        </w:rPr>
        <w:t>ני</w:t>
      </w:r>
      <w:bookmarkStart w:id="19184" w:name="_ETM_Q1_3390901"/>
      <w:bookmarkEnd w:id="19184"/>
      <w:r>
        <w:rPr>
          <w:rFonts w:hint="cs"/>
          <w:rtl/>
          <w:lang w:eastAsia="he-IL"/>
        </w:rPr>
        <w:t xml:space="preserve"> יכולה לשאול?</w:t>
      </w:r>
    </w:p>
    <w:p w14:paraId="1E184706" w14:textId="77777777" w:rsidR="00A05133" w:rsidRDefault="00A05133" w:rsidP="00A05133">
      <w:pPr>
        <w:rPr>
          <w:rtl/>
          <w:lang w:eastAsia="he-IL"/>
        </w:rPr>
      </w:pPr>
      <w:bookmarkStart w:id="19185" w:name="_ETM_Q1_3395152"/>
      <w:bookmarkStart w:id="19186" w:name="_ETM_Q1_3394403"/>
      <w:bookmarkEnd w:id="19185"/>
      <w:bookmarkEnd w:id="19186"/>
    </w:p>
    <w:p w14:paraId="7B7AE4DD" w14:textId="02E8892A" w:rsidR="00A05133" w:rsidRDefault="00A05133" w:rsidP="00A05133">
      <w:pPr>
        <w:pStyle w:val="a4"/>
        <w:keepNext/>
        <w:rPr>
          <w:rtl/>
        </w:rPr>
      </w:pPr>
      <w:bookmarkStart w:id="19187" w:name="ET_speaker_גור_רוזנבלט_1693"/>
      <w:r w:rsidRPr="00A0513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A05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7"/>
    </w:p>
    <w:p w14:paraId="1A3CF894" w14:textId="77777777" w:rsidR="00A05133" w:rsidRDefault="00A05133" w:rsidP="00A05133">
      <w:pPr>
        <w:pStyle w:val="KeepWithNext"/>
        <w:rPr>
          <w:rtl/>
          <w:lang w:eastAsia="he-IL"/>
        </w:rPr>
      </w:pPr>
    </w:p>
    <w:p w14:paraId="711F8216" w14:textId="30ED42FA" w:rsidR="00A05133" w:rsidRDefault="00A05133" w:rsidP="00A05133">
      <w:pPr>
        <w:rPr>
          <w:rtl/>
          <w:lang w:eastAsia="he-IL"/>
        </w:rPr>
      </w:pPr>
      <w:bookmarkStart w:id="19188" w:name="_ETM_Q1_3397653"/>
      <w:bookmarkEnd w:id="19188"/>
      <w:r>
        <w:rPr>
          <w:rFonts w:hint="cs"/>
          <w:rtl/>
          <w:lang w:eastAsia="he-IL"/>
        </w:rPr>
        <w:t>זא</w:t>
      </w:r>
      <w:bookmarkStart w:id="19189" w:name="_ETM_Q1_3397403"/>
      <w:bookmarkEnd w:id="19189"/>
      <w:r>
        <w:rPr>
          <w:rFonts w:hint="cs"/>
          <w:rtl/>
          <w:lang w:eastAsia="he-IL"/>
        </w:rPr>
        <w:t xml:space="preserve">ת </w:t>
      </w:r>
      <w:bookmarkStart w:id="19190" w:name="_ETM_Q1_3396403"/>
      <w:bookmarkEnd w:id="19190"/>
      <w:r>
        <w:rPr>
          <w:rFonts w:hint="cs"/>
          <w:rtl/>
          <w:lang w:eastAsia="he-IL"/>
        </w:rPr>
        <w:t>לא</w:t>
      </w:r>
      <w:bookmarkStart w:id="19191" w:name="_ETM_Q1_3395154"/>
      <w:bookmarkStart w:id="19192" w:name="_ETM_Q1_3395404"/>
      <w:bookmarkEnd w:id="19191"/>
      <w:bookmarkEnd w:id="19192"/>
      <w:r>
        <w:rPr>
          <w:rFonts w:hint="cs"/>
          <w:rtl/>
          <w:lang w:eastAsia="he-IL"/>
        </w:rPr>
        <w:t xml:space="preserve"> סוגיה פריפריה. </w:t>
      </w:r>
      <w:bookmarkStart w:id="19193" w:name="_ETM_Q1_3398154"/>
      <w:bookmarkEnd w:id="19193"/>
    </w:p>
    <w:p w14:paraId="43398AA2" w14:textId="4C9D3846" w:rsidR="00A05133" w:rsidRDefault="00A05133" w:rsidP="00A05133">
      <w:pPr>
        <w:rPr>
          <w:rtl/>
          <w:lang w:eastAsia="he-IL"/>
        </w:rPr>
      </w:pPr>
      <w:bookmarkStart w:id="19194" w:name="_ETM_Q1_3398404"/>
      <w:bookmarkEnd w:id="19194"/>
    </w:p>
    <w:p w14:paraId="6BBD764E" w14:textId="77777777" w:rsidR="00A05133" w:rsidRDefault="00A05133" w:rsidP="00A05133">
      <w:pPr>
        <w:rPr>
          <w:rtl/>
          <w:lang w:eastAsia="he-IL"/>
        </w:rPr>
      </w:pPr>
    </w:p>
    <w:p w14:paraId="1C16B88B" w14:textId="52255E44" w:rsidR="00A05133" w:rsidRDefault="00A05133" w:rsidP="00A05133">
      <w:pPr>
        <w:pStyle w:val="a4"/>
        <w:keepNext/>
        <w:rPr>
          <w:rtl/>
        </w:rPr>
      </w:pPr>
      <w:bookmarkStart w:id="19195" w:name="ET_speaker_5787_1694"/>
      <w:r w:rsidRPr="00A0513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051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5"/>
    </w:p>
    <w:p w14:paraId="0BDC47D9" w14:textId="77777777" w:rsidR="00A05133" w:rsidRDefault="00A05133" w:rsidP="00A05133">
      <w:pPr>
        <w:pStyle w:val="KeepWithNext"/>
        <w:rPr>
          <w:rtl/>
          <w:lang w:eastAsia="he-IL"/>
        </w:rPr>
      </w:pPr>
      <w:bookmarkStart w:id="19196" w:name="_ETM_Q1_3415652"/>
      <w:bookmarkStart w:id="19197" w:name="_ETM_Q1_3413903"/>
      <w:bookmarkEnd w:id="19196"/>
      <w:bookmarkEnd w:id="19197"/>
    </w:p>
    <w:p w14:paraId="188D7595" w14:textId="0932BC23" w:rsidR="00A05133" w:rsidRDefault="00A05133" w:rsidP="00A05133">
      <w:pPr>
        <w:rPr>
          <w:rtl/>
          <w:lang w:eastAsia="he-IL"/>
        </w:rPr>
      </w:pPr>
      <w:bookmarkStart w:id="19198" w:name="_ETM_Q1_3400404"/>
      <w:bookmarkEnd w:id="19198"/>
      <w:r>
        <w:rPr>
          <w:rFonts w:hint="cs"/>
          <w:rtl/>
          <w:lang w:eastAsia="he-IL"/>
        </w:rPr>
        <w:t>א</w:t>
      </w:r>
      <w:bookmarkStart w:id="19199" w:name="_ETM_Q1_3400654"/>
      <w:bookmarkEnd w:id="19199"/>
      <w:r>
        <w:rPr>
          <w:rFonts w:hint="cs"/>
          <w:rtl/>
          <w:lang w:eastAsia="he-IL"/>
        </w:rPr>
        <w:t>ני מב</w:t>
      </w:r>
      <w:bookmarkStart w:id="19200" w:name="_ETM_Q1_3401404"/>
      <w:bookmarkEnd w:id="19200"/>
      <w:r>
        <w:rPr>
          <w:rFonts w:hint="cs"/>
          <w:rtl/>
          <w:lang w:eastAsia="he-IL"/>
        </w:rPr>
        <w:t>י</w:t>
      </w:r>
      <w:bookmarkStart w:id="19201" w:name="_ETM_Q1_3399654"/>
      <w:bookmarkEnd w:id="19201"/>
      <w:r>
        <w:rPr>
          <w:rFonts w:hint="cs"/>
          <w:rtl/>
          <w:lang w:eastAsia="he-IL"/>
        </w:rPr>
        <w:t>ן</w:t>
      </w:r>
      <w:bookmarkStart w:id="19202" w:name="_ETM_Q1_3397904"/>
      <w:bookmarkEnd w:id="19202"/>
      <w:r>
        <w:rPr>
          <w:rFonts w:hint="cs"/>
          <w:rtl/>
          <w:lang w:eastAsia="he-IL"/>
        </w:rPr>
        <w:t>, אני פשוט חושב שאולי שווה להפוך</w:t>
      </w:r>
      <w:bookmarkStart w:id="19203" w:name="_ETM_Q1_3398904"/>
      <w:bookmarkEnd w:id="19203"/>
      <w:r>
        <w:rPr>
          <w:rFonts w:hint="cs"/>
          <w:rtl/>
          <w:lang w:eastAsia="he-IL"/>
        </w:rPr>
        <w:t xml:space="preserve"> את הסעיפים האלה</w:t>
      </w:r>
      <w:bookmarkStart w:id="19204" w:name="_ETM_Q1_3400154"/>
      <w:bookmarkStart w:id="19205" w:name="_ETM_Q1_3399154"/>
      <w:bookmarkEnd w:id="19204"/>
      <w:bookmarkEnd w:id="19205"/>
      <w:r>
        <w:rPr>
          <w:rFonts w:hint="cs"/>
          <w:rtl/>
          <w:lang w:eastAsia="he-IL"/>
        </w:rPr>
        <w:t xml:space="preserve"> </w:t>
      </w:r>
      <w:bookmarkStart w:id="19206" w:name="_ETM_Q1_3400904"/>
      <w:bookmarkStart w:id="19207" w:name="_ETM_Q1_3399153"/>
      <w:bookmarkEnd w:id="19206"/>
      <w:bookmarkEnd w:id="19207"/>
      <w:r>
        <w:rPr>
          <w:rFonts w:hint="cs"/>
          <w:rtl/>
          <w:lang w:eastAsia="he-IL"/>
        </w:rPr>
        <w:t xml:space="preserve">כך שההשקעה הגדולה ביותר </w:t>
      </w:r>
      <w:bookmarkStart w:id="19208" w:name="_ETM_Q1_3402152"/>
      <w:bookmarkEnd w:id="19208"/>
      <w:r>
        <w:rPr>
          <w:rFonts w:hint="cs"/>
          <w:rtl/>
          <w:lang w:eastAsia="he-IL"/>
        </w:rPr>
        <w:t>תהיה בי</w:t>
      </w:r>
      <w:bookmarkStart w:id="19209" w:name="_ETM_Q1_3403152"/>
      <w:bookmarkEnd w:id="19209"/>
      <w:r>
        <w:rPr>
          <w:rFonts w:hint="cs"/>
          <w:rtl/>
          <w:lang w:eastAsia="he-IL"/>
        </w:rPr>
        <w:t xml:space="preserve">ישובים המפונים </w:t>
      </w:r>
      <w:bookmarkStart w:id="19210" w:name="_ETM_Q1_3405652"/>
      <w:bookmarkEnd w:id="19210"/>
      <w:r>
        <w:rPr>
          <w:rFonts w:hint="cs"/>
          <w:rtl/>
          <w:lang w:eastAsia="he-IL"/>
        </w:rPr>
        <w:t>שנפגעו והסע</w:t>
      </w:r>
      <w:bookmarkStart w:id="19211" w:name="_ETM_Q1_3406402"/>
      <w:bookmarkEnd w:id="19211"/>
      <w:r>
        <w:rPr>
          <w:rFonts w:hint="cs"/>
          <w:rtl/>
          <w:lang w:eastAsia="he-IL"/>
        </w:rPr>
        <w:t>י</w:t>
      </w:r>
      <w:bookmarkStart w:id="19212" w:name="_ETM_Q1_3404902"/>
      <w:bookmarkEnd w:id="19212"/>
      <w:r>
        <w:rPr>
          <w:rFonts w:hint="cs"/>
          <w:rtl/>
          <w:lang w:eastAsia="he-IL"/>
        </w:rPr>
        <w:t>ף הקטן יותר יהיה לכל הארץ</w:t>
      </w:r>
      <w:bookmarkStart w:id="19213" w:name="_ETM_Q1_3408153"/>
      <w:bookmarkStart w:id="19214" w:name="_ETM_Q1_3406403"/>
      <w:bookmarkStart w:id="19215" w:name="_ETM_Q1_3405903"/>
      <w:bookmarkEnd w:id="19213"/>
      <w:bookmarkEnd w:id="19214"/>
      <w:bookmarkEnd w:id="19215"/>
      <w:r>
        <w:rPr>
          <w:rFonts w:hint="cs"/>
          <w:rtl/>
          <w:lang w:eastAsia="he-IL"/>
        </w:rPr>
        <w:t xml:space="preserve"> ול</w:t>
      </w:r>
      <w:bookmarkStart w:id="19216" w:name="_ETM_Q1_3407652"/>
      <w:bookmarkStart w:id="19217" w:name="_ETM_Q1_3406653"/>
      <w:bookmarkEnd w:id="19216"/>
      <w:bookmarkEnd w:id="19217"/>
      <w:r>
        <w:rPr>
          <w:rFonts w:hint="cs"/>
          <w:rtl/>
          <w:lang w:eastAsia="he-IL"/>
        </w:rPr>
        <w:t xml:space="preserve">צפון ולדרום שלא נפגעו </w:t>
      </w:r>
      <w:bookmarkStart w:id="19218" w:name="_ETM_Q1_3409403"/>
      <w:bookmarkStart w:id="19219" w:name="_ETM_Q1_3410153"/>
      <w:bookmarkEnd w:id="19218"/>
      <w:bookmarkEnd w:id="19219"/>
      <w:r>
        <w:rPr>
          <w:rFonts w:hint="cs"/>
          <w:rtl/>
          <w:lang w:eastAsia="he-IL"/>
        </w:rPr>
        <w:t>נמצאים בה</w:t>
      </w:r>
      <w:bookmarkStart w:id="19220" w:name="_ETM_Q1_3410653"/>
      <w:bookmarkEnd w:id="19220"/>
      <w:r>
        <w:rPr>
          <w:rFonts w:hint="cs"/>
          <w:rtl/>
          <w:lang w:eastAsia="he-IL"/>
        </w:rPr>
        <w:t>חלטה</w:t>
      </w:r>
      <w:bookmarkStart w:id="19221" w:name="_ETM_Q1_3409404"/>
      <w:bookmarkEnd w:id="19221"/>
      <w:r>
        <w:rPr>
          <w:rFonts w:hint="cs"/>
          <w:rtl/>
          <w:lang w:eastAsia="he-IL"/>
        </w:rPr>
        <w:t xml:space="preserve"> הזו. זאת</w:t>
      </w:r>
      <w:bookmarkStart w:id="19222" w:name="_ETM_Q1_3410904"/>
      <w:bookmarkEnd w:id="19222"/>
      <w:r>
        <w:rPr>
          <w:rFonts w:hint="cs"/>
          <w:rtl/>
          <w:lang w:eastAsia="he-IL"/>
        </w:rPr>
        <w:t xml:space="preserve"> נראית לי החלטה סבירה אם </w:t>
      </w:r>
      <w:bookmarkStart w:id="19223" w:name="_ETM_Q1_3412653"/>
      <w:bookmarkEnd w:id="19223"/>
      <w:r>
        <w:rPr>
          <w:rFonts w:hint="cs"/>
          <w:rtl/>
          <w:lang w:eastAsia="he-IL"/>
        </w:rPr>
        <w:t>אתה מבקש לבצע הפרדה</w:t>
      </w:r>
      <w:bookmarkStart w:id="19224" w:name="_ETM_Q1_3413154"/>
      <w:bookmarkEnd w:id="19224"/>
      <w:r>
        <w:rPr>
          <w:rFonts w:hint="cs"/>
          <w:rtl/>
          <w:lang w:eastAsia="he-IL"/>
        </w:rPr>
        <w:t xml:space="preserve"> שבעיני,</w:t>
      </w:r>
      <w:bookmarkStart w:id="19225" w:name="_ETM_Q1_3413405"/>
      <w:bookmarkEnd w:id="19225"/>
      <w:r>
        <w:rPr>
          <w:rFonts w:hint="cs"/>
          <w:rtl/>
          <w:lang w:eastAsia="he-IL"/>
        </w:rPr>
        <w:t xml:space="preserve"> ה</w:t>
      </w:r>
      <w:bookmarkStart w:id="19226" w:name="_ETM_Q1_3413906"/>
      <w:bookmarkEnd w:id="19226"/>
      <w:r>
        <w:rPr>
          <w:rFonts w:hint="cs"/>
          <w:rtl/>
          <w:lang w:eastAsia="he-IL"/>
        </w:rPr>
        <w:t xml:space="preserve">יא </w:t>
      </w:r>
      <w:bookmarkStart w:id="19227" w:name="_ETM_Q1_3413656"/>
      <w:bookmarkEnd w:id="19227"/>
      <w:r>
        <w:rPr>
          <w:rFonts w:hint="cs"/>
          <w:rtl/>
          <w:lang w:eastAsia="he-IL"/>
        </w:rPr>
        <w:t>מעט מלאכותית</w:t>
      </w:r>
      <w:bookmarkStart w:id="19228" w:name="_ETM_Q1_3414159"/>
      <w:bookmarkEnd w:id="19228"/>
      <w:r>
        <w:rPr>
          <w:rFonts w:hint="cs"/>
          <w:rtl/>
          <w:lang w:eastAsia="he-IL"/>
        </w:rPr>
        <w:t>.</w:t>
      </w:r>
      <w:bookmarkStart w:id="19229" w:name="_ETM_Q1_3412404"/>
      <w:bookmarkEnd w:id="19229"/>
    </w:p>
    <w:p w14:paraId="29F43AE5" w14:textId="77777777" w:rsidR="00A05133" w:rsidRDefault="00A05133" w:rsidP="00A05133">
      <w:pPr>
        <w:rPr>
          <w:rtl/>
          <w:lang w:eastAsia="he-IL"/>
        </w:rPr>
      </w:pPr>
      <w:bookmarkStart w:id="19230" w:name="_ETM_Q1_3412654"/>
      <w:bookmarkStart w:id="19231" w:name="_ETM_Q1_3413404"/>
      <w:bookmarkEnd w:id="19230"/>
      <w:bookmarkEnd w:id="19231"/>
    </w:p>
    <w:p w14:paraId="1BD392F8" w14:textId="7D3D803B" w:rsidR="00A05133" w:rsidRDefault="00A05133" w:rsidP="00A05133">
      <w:pPr>
        <w:pStyle w:val="af6"/>
        <w:keepNext/>
        <w:rPr>
          <w:rtl/>
        </w:rPr>
      </w:pPr>
      <w:bookmarkStart w:id="19232" w:name="ET_yor_6162_1695"/>
      <w:r w:rsidRPr="00A0513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051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2"/>
    </w:p>
    <w:p w14:paraId="5D09BCCE" w14:textId="77777777" w:rsidR="00A05133" w:rsidRDefault="00A05133" w:rsidP="00A05133">
      <w:pPr>
        <w:pStyle w:val="KeepWithNext"/>
        <w:rPr>
          <w:rtl/>
          <w:lang w:eastAsia="he-IL"/>
        </w:rPr>
      </w:pPr>
    </w:p>
    <w:p w14:paraId="6D96D0A6" w14:textId="3EB8F5C1" w:rsidR="00A05133" w:rsidRDefault="00F76294" w:rsidP="00A05133">
      <w:pPr>
        <w:rPr>
          <w:rtl/>
          <w:lang w:eastAsia="he-IL"/>
        </w:rPr>
      </w:pPr>
      <w:bookmarkStart w:id="19233" w:name="_ETM_Q1_3412153"/>
      <w:bookmarkEnd w:id="19233"/>
      <w:r>
        <w:rPr>
          <w:rFonts w:hint="cs"/>
          <w:rtl/>
          <w:lang w:eastAsia="he-IL"/>
        </w:rPr>
        <w:t>העדפה של מעל 705 נראי</w:t>
      </w:r>
      <w:bookmarkStart w:id="19234" w:name="_ETM_Q1_3415404"/>
      <w:bookmarkStart w:id="19235" w:name="_ETM_Q1_3413655"/>
      <w:bookmarkEnd w:id="19234"/>
      <w:bookmarkEnd w:id="19235"/>
      <w:r>
        <w:rPr>
          <w:rFonts w:hint="cs"/>
          <w:rtl/>
          <w:lang w:eastAsia="he-IL"/>
        </w:rPr>
        <w:t>ת לי הגיונית,</w:t>
      </w:r>
      <w:bookmarkStart w:id="19236" w:name="_ETM_Q1_3414404"/>
      <w:bookmarkEnd w:id="19236"/>
      <w:r>
        <w:rPr>
          <w:rFonts w:hint="cs"/>
          <w:rtl/>
          <w:lang w:eastAsia="he-IL"/>
        </w:rPr>
        <w:t xml:space="preserve"> כמו </w:t>
      </w:r>
      <w:bookmarkStart w:id="19237" w:name="_ETM_Q1_3415154"/>
      <w:bookmarkEnd w:id="19237"/>
      <w:r>
        <w:rPr>
          <w:rFonts w:hint="cs"/>
          <w:rtl/>
          <w:lang w:eastAsia="he-IL"/>
        </w:rPr>
        <w:t>ש</w:t>
      </w:r>
      <w:bookmarkStart w:id="19238" w:name="_ETM_Q1_3413654"/>
      <w:bookmarkEnd w:id="19238"/>
      <w:r>
        <w:rPr>
          <w:rFonts w:hint="cs"/>
          <w:rtl/>
          <w:lang w:eastAsia="he-IL"/>
        </w:rPr>
        <w:t>הציע חבר הכנסת מיכאל ביטון.</w:t>
      </w:r>
      <w:bookmarkStart w:id="19239" w:name="_ETM_Q1_3416154"/>
      <w:bookmarkStart w:id="19240" w:name="_ETM_Q1_3419404"/>
      <w:bookmarkEnd w:id="19239"/>
      <w:bookmarkEnd w:id="19240"/>
      <w:r>
        <w:rPr>
          <w:rFonts w:hint="cs"/>
          <w:rtl/>
          <w:lang w:eastAsia="he-IL"/>
        </w:rPr>
        <w:t xml:space="preserve"> מיכאל, עוד שאלות לחינוך?</w:t>
      </w:r>
      <w:bookmarkStart w:id="19241" w:name="_ETM_Q1_3420155"/>
      <w:bookmarkEnd w:id="19241"/>
    </w:p>
    <w:p w14:paraId="1A2C0B63" w14:textId="77777777" w:rsidR="00F76294" w:rsidRDefault="00F76294" w:rsidP="00A05133">
      <w:pPr>
        <w:rPr>
          <w:rtl/>
          <w:lang w:eastAsia="he-IL"/>
        </w:rPr>
      </w:pPr>
      <w:bookmarkStart w:id="19242" w:name="_ETM_Q1_3420655"/>
      <w:bookmarkEnd w:id="19242"/>
    </w:p>
    <w:p w14:paraId="514A7BA9" w14:textId="4D6E2CD3" w:rsidR="00F76294" w:rsidRDefault="00F76294" w:rsidP="00F76294">
      <w:pPr>
        <w:pStyle w:val="a4"/>
        <w:keepNext/>
        <w:rPr>
          <w:rtl/>
        </w:rPr>
      </w:pPr>
      <w:bookmarkStart w:id="19243" w:name="ET_speaker_6236_1696"/>
      <w:r w:rsidRPr="00F762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6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43"/>
    </w:p>
    <w:p w14:paraId="38B7D24A" w14:textId="77777777" w:rsidR="00F76294" w:rsidRDefault="00F76294" w:rsidP="00F76294">
      <w:pPr>
        <w:pStyle w:val="KeepWithNext"/>
        <w:rPr>
          <w:rtl/>
          <w:lang w:eastAsia="he-IL"/>
        </w:rPr>
      </w:pPr>
    </w:p>
    <w:p w14:paraId="0BF101FB" w14:textId="21A07D40" w:rsidR="00F76294" w:rsidRDefault="00F76294" w:rsidP="00F76294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יש לי.</w:t>
      </w:r>
      <w:bookmarkStart w:id="19244" w:name="_ETM_Q1_3414654"/>
      <w:bookmarkEnd w:id="19244"/>
      <w:r>
        <w:rPr>
          <w:rFonts w:hint="cs"/>
          <w:rtl/>
          <w:lang w:eastAsia="he-IL"/>
        </w:rPr>
        <w:t xml:space="preserve"> </w:t>
      </w:r>
    </w:p>
    <w:p w14:paraId="695A634A" w14:textId="77777777" w:rsidR="00F76294" w:rsidRDefault="00F76294" w:rsidP="00F76294">
      <w:pPr>
        <w:rPr>
          <w:rtl/>
          <w:lang w:eastAsia="he-IL"/>
        </w:rPr>
      </w:pPr>
      <w:bookmarkStart w:id="19245" w:name="_ETM_Q1_3414905"/>
      <w:bookmarkEnd w:id="19245"/>
    </w:p>
    <w:p w14:paraId="53E7CF15" w14:textId="6F323EB5" w:rsidR="00F76294" w:rsidRDefault="00F76294" w:rsidP="00F76294">
      <w:pPr>
        <w:pStyle w:val="af6"/>
        <w:keepNext/>
        <w:rPr>
          <w:rtl/>
        </w:rPr>
      </w:pPr>
      <w:bookmarkStart w:id="19246" w:name="ET_yor_6162_1697"/>
      <w:r w:rsidRPr="00F7629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762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6"/>
    </w:p>
    <w:p w14:paraId="443E470B" w14:textId="77777777" w:rsidR="00F76294" w:rsidRDefault="00F76294" w:rsidP="00F76294">
      <w:pPr>
        <w:pStyle w:val="KeepWithNext"/>
        <w:rPr>
          <w:rtl/>
          <w:lang w:eastAsia="he-IL"/>
        </w:rPr>
      </w:pPr>
    </w:p>
    <w:p w14:paraId="10F4662B" w14:textId="02738851" w:rsidR="00F76294" w:rsidRDefault="00F76294" w:rsidP="00F76294">
      <w:pPr>
        <w:rPr>
          <w:rtl/>
          <w:lang w:eastAsia="he-IL"/>
        </w:rPr>
      </w:pPr>
      <w:bookmarkStart w:id="19247" w:name="_ETM_Q1_3415655"/>
      <w:bookmarkEnd w:id="19247"/>
      <w:r>
        <w:rPr>
          <w:rFonts w:hint="cs"/>
          <w:rtl/>
          <w:lang w:eastAsia="he-IL"/>
        </w:rPr>
        <w:t>לא,</w:t>
      </w:r>
      <w:bookmarkStart w:id="19248" w:name="_ETM_Q1_3416404"/>
      <w:bookmarkEnd w:id="19248"/>
      <w:r>
        <w:rPr>
          <w:rFonts w:hint="cs"/>
          <w:rtl/>
          <w:lang w:eastAsia="he-IL"/>
        </w:rPr>
        <w:t xml:space="preserve"> את אחריו. </w:t>
      </w:r>
      <w:bookmarkStart w:id="19249" w:name="_ETM_Q1_3418155"/>
      <w:bookmarkEnd w:id="19249"/>
    </w:p>
    <w:p w14:paraId="4F01F36F" w14:textId="77777777" w:rsidR="00F76294" w:rsidRDefault="00F76294" w:rsidP="00F76294">
      <w:pPr>
        <w:rPr>
          <w:rtl/>
          <w:lang w:eastAsia="he-IL"/>
        </w:rPr>
      </w:pPr>
      <w:bookmarkStart w:id="19250" w:name="_ETM_Q1_3422155"/>
      <w:bookmarkEnd w:id="19250"/>
    </w:p>
    <w:p w14:paraId="195408A0" w14:textId="21DCE449" w:rsidR="00F76294" w:rsidRDefault="00F76294" w:rsidP="00F76294">
      <w:pPr>
        <w:pStyle w:val="a4"/>
        <w:keepNext/>
        <w:rPr>
          <w:rtl/>
        </w:rPr>
      </w:pPr>
      <w:bookmarkStart w:id="19251" w:name="ET_speaker_5765_1698"/>
      <w:r w:rsidRPr="00F7629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76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1"/>
    </w:p>
    <w:p w14:paraId="4F09BAFA" w14:textId="77777777" w:rsidR="00F76294" w:rsidRDefault="00F76294" w:rsidP="00F76294">
      <w:pPr>
        <w:pStyle w:val="KeepWithNext"/>
        <w:rPr>
          <w:rtl/>
          <w:lang w:eastAsia="he-IL"/>
        </w:rPr>
      </w:pPr>
    </w:p>
    <w:p w14:paraId="3E986276" w14:textId="4B68D094" w:rsidR="00F76294" w:rsidRDefault="00F76294" w:rsidP="00F76294">
      <w:pPr>
        <w:rPr>
          <w:rtl/>
          <w:lang w:eastAsia="he-IL"/>
        </w:rPr>
      </w:pPr>
      <w:bookmarkStart w:id="19252" w:name="_ETM_Q1_3424155"/>
      <w:bookmarkStart w:id="19253" w:name="_ETM_Q1_3424655"/>
      <w:bookmarkStart w:id="19254" w:name="_ETM_Q1_3422655"/>
      <w:bookmarkStart w:id="19255" w:name="_ETM_Q1_3421155"/>
      <w:bookmarkEnd w:id="19252"/>
      <w:bookmarkEnd w:id="19253"/>
      <w:bookmarkEnd w:id="19254"/>
      <w:bookmarkEnd w:id="19255"/>
      <w:r>
        <w:rPr>
          <w:rFonts w:hint="cs"/>
          <w:rtl/>
          <w:lang w:eastAsia="he-IL"/>
        </w:rPr>
        <w:t>ע</w:t>
      </w:r>
      <w:bookmarkStart w:id="19256" w:name="_ETM_Q1_3419405"/>
      <w:bookmarkEnd w:id="19256"/>
      <w:r>
        <w:rPr>
          <w:rFonts w:hint="cs"/>
          <w:rtl/>
          <w:lang w:eastAsia="he-IL"/>
        </w:rPr>
        <w:t xml:space="preserve">ם </w:t>
      </w:r>
      <w:bookmarkStart w:id="19257" w:name="_ETM_Q1_3417655"/>
      <w:bookmarkEnd w:id="19257"/>
      <w:r>
        <w:rPr>
          <w:rFonts w:hint="cs"/>
          <w:rtl/>
          <w:lang w:eastAsia="he-IL"/>
        </w:rPr>
        <w:t>חי</w:t>
      </w:r>
      <w:bookmarkStart w:id="19258" w:name="_ETM_Q1_3415906"/>
      <w:bookmarkEnd w:id="19258"/>
      <w:r>
        <w:rPr>
          <w:rFonts w:hint="cs"/>
          <w:rtl/>
          <w:lang w:eastAsia="he-IL"/>
        </w:rPr>
        <w:t xml:space="preserve">נוך אני סיימתי. </w:t>
      </w:r>
      <w:bookmarkStart w:id="19259" w:name="_ETM_Q1_3418156"/>
      <w:bookmarkEnd w:id="19259"/>
    </w:p>
    <w:p w14:paraId="5DF93B71" w14:textId="77777777" w:rsidR="00F76294" w:rsidRDefault="00F76294" w:rsidP="00F76294">
      <w:pPr>
        <w:rPr>
          <w:rtl/>
          <w:lang w:eastAsia="he-IL"/>
        </w:rPr>
      </w:pPr>
      <w:bookmarkStart w:id="19260" w:name="_ETM_Q1_3418656"/>
      <w:bookmarkEnd w:id="19260"/>
    </w:p>
    <w:p w14:paraId="44BDC46A" w14:textId="6F0E37B8" w:rsidR="00F76294" w:rsidRDefault="00F76294" w:rsidP="00F76294">
      <w:pPr>
        <w:pStyle w:val="af6"/>
        <w:keepNext/>
        <w:rPr>
          <w:rtl/>
        </w:rPr>
      </w:pPr>
      <w:bookmarkStart w:id="19261" w:name="ET_yor_6162_1700"/>
      <w:r w:rsidRPr="00F7629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762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61"/>
    </w:p>
    <w:p w14:paraId="07C09106" w14:textId="77777777" w:rsidR="00F76294" w:rsidRDefault="00F76294" w:rsidP="00F76294">
      <w:pPr>
        <w:pStyle w:val="KeepWithNext"/>
        <w:rPr>
          <w:rtl/>
          <w:lang w:eastAsia="he-IL"/>
        </w:rPr>
      </w:pPr>
    </w:p>
    <w:p w14:paraId="36E3E562" w14:textId="576B1783" w:rsidR="00F76294" w:rsidRDefault="00F76294" w:rsidP="00F76294">
      <w:pPr>
        <w:rPr>
          <w:rtl/>
          <w:lang w:eastAsia="he-IL"/>
        </w:rPr>
      </w:pPr>
      <w:bookmarkStart w:id="19262" w:name="_ETM_Q1_3427152"/>
      <w:bookmarkStart w:id="19263" w:name="_ETM_Q1_3425651"/>
      <w:bookmarkEnd w:id="19262"/>
      <w:bookmarkEnd w:id="19263"/>
      <w:r>
        <w:rPr>
          <w:rFonts w:hint="cs"/>
          <w:rtl/>
          <w:lang w:eastAsia="he-IL"/>
        </w:rPr>
        <w:t>תודה רבה</w:t>
      </w:r>
      <w:bookmarkStart w:id="19264" w:name="_ETM_Q1_3424656"/>
      <w:bookmarkEnd w:id="19264"/>
      <w:r>
        <w:rPr>
          <w:rFonts w:hint="cs"/>
          <w:rtl/>
          <w:lang w:eastAsia="he-IL"/>
        </w:rPr>
        <w:t>. נעמה לזימי, בנושא ח</w:t>
      </w:r>
      <w:bookmarkStart w:id="19265" w:name="_ETM_Q1_3425406"/>
      <w:bookmarkEnd w:id="19265"/>
      <w:r>
        <w:rPr>
          <w:rFonts w:hint="cs"/>
          <w:rtl/>
          <w:lang w:eastAsia="he-IL"/>
        </w:rPr>
        <w:t>ינוך</w:t>
      </w:r>
      <w:bookmarkStart w:id="19266" w:name="_ETM_Q1_3424156"/>
      <w:bookmarkEnd w:id="19266"/>
      <w:r>
        <w:rPr>
          <w:rFonts w:hint="cs"/>
          <w:rtl/>
          <w:lang w:eastAsia="he-IL"/>
        </w:rPr>
        <w:t xml:space="preserve"> על סעיפ</w:t>
      </w:r>
      <w:bookmarkStart w:id="19267" w:name="_ETM_Q1_3425652"/>
      <w:bookmarkEnd w:id="19267"/>
      <w:r>
        <w:rPr>
          <w:rFonts w:hint="cs"/>
          <w:rtl/>
          <w:lang w:eastAsia="he-IL"/>
        </w:rPr>
        <w:t xml:space="preserve">ים 1 ו-4. </w:t>
      </w:r>
      <w:bookmarkStart w:id="19268" w:name="_ETM_Q1_3428653"/>
      <w:bookmarkEnd w:id="19268"/>
    </w:p>
    <w:p w14:paraId="2316D8D3" w14:textId="77777777" w:rsidR="00F76294" w:rsidRPr="00F76294" w:rsidRDefault="00F76294" w:rsidP="00F76294">
      <w:pPr>
        <w:rPr>
          <w:rtl/>
          <w:lang w:eastAsia="he-IL"/>
        </w:rPr>
      </w:pPr>
    </w:p>
    <w:p w14:paraId="304AC7DA" w14:textId="19878C78" w:rsidR="00F76294" w:rsidRDefault="00F76294" w:rsidP="00F76294">
      <w:pPr>
        <w:pStyle w:val="a4"/>
        <w:keepNext/>
        <w:rPr>
          <w:rtl/>
        </w:rPr>
      </w:pPr>
      <w:bookmarkStart w:id="19269" w:name="ET_speaker_6236_1699"/>
      <w:r w:rsidRPr="00F762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6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9"/>
    </w:p>
    <w:p w14:paraId="54E85B96" w14:textId="77777777" w:rsidR="00F76294" w:rsidRDefault="00F76294" w:rsidP="00F76294">
      <w:pPr>
        <w:pStyle w:val="KeepWithNext"/>
        <w:rPr>
          <w:rtl/>
          <w:lang w:eastAsia="he-IL"/>
        </w:rPr>
      </w:pPr>
      <w:bookmarkStart w:id="19270" w:name="_ETM_Q1_3429903"/>
      <w:bookmarkStart w:id="19271" w:name="_ETM_Q1_3427903"/>
      <w:bookmarkStart w:id="19272" w:name="_ETM_Q1_3426153"/>
      <w:bookmarkEnd w:id="19270"/>
      <w:bookmarkEnd w:id="19271"/>
      <w:bookmarkEnd w:id="19272"/>
    </w:p>
    <w:p w14:paraId="14262CA8" w14:textId="1645ABDF" w:rsidR="00F76294" w:rsidRDefault="00F76294" w:rsidP="00F76294">
      <w:pPr>
        <w:rPr>
          <w:rtl/>
          <w:lang w:eastAsia="he-IL"/>
        </w:rPr>
      </w:pPr>
      <w:bookmarkStart w:id="19273" w:name="_ETM_Q1_3422406"/>
      <w:bookmarkStart w:id="19274" w:name="_ETM_Q1_3421406"/>
      <w:bookmarkStart w:id="19275" w:name="_ETM_Q1_3420152"/>
      <w:bookmarkStart w:id="19276" w:name="_ETM_Q1_3418902"/>
      <w:bookmarkStart w:id="19277" w:name="_ETM_Q1_3424654"/>
      <w:bookmarkStart w:id="19278" w:name="_ETM_Q1_3427405"/>
      <w:bookmarkStart w:id="19279" w:name="_ETM_Q1_3426656"/>
      <w:bookmarkEnd w:id="19273"/>
      <w:bookmarkEnd w:id="19274"/>
      <w:bookmarkEnd w:id="19275"/>
      <w:bookmarkEnd w:id="19276"/>
      <w:bookmarkEnd w:id="19277"/>
      <w:bookmarkEnd w:id="19278"/>
      <w:bookmarkEnd w:id="19279"/>
      <w:r>
        <w:rPr>
          <w:rFonts w:hint="cs"/>
          <w:rtl/>
          <w:lang w:eastAsia="he-IL"/>
        </w:rPr>
        <w:t>נכון, בגלל</w:t>
      </w:r>
      <w:bookmarkStart w:id="19280" w:name="_ETM_Q1_3428406"/>
      <w:bookmarkEnd w:id="19280"/>
      <w:r>
        <w:rPr>
          <w:rFonts w:hint="cs"/>
          <w:rtl/>
          <w:lang w:eastAsia="he-IL"/>
        </w:rPr>
        <w:t xml:space="preserve"> זה אני על </w:t>
      </w:r>
      <w:bookmarkStart w:id="19281" w:name="_ETM_Q1_3429155"/>
      <w:bookmarkEnd w:id="19281"/>
      <w:r>
        <w:rPr>
          <w:rFonts w:hint="cs"/>
          <w:rtl/>
          <w:lang w:eastAsia="he-IL"/>
        </w:rPr>
        <w:t>החינוך.</w:t>
      </w:r>
      <w:bookmarkStart w:id="19282" w:name="_ETM_Q1_3428655"/>
      <w:bookmarkEnd w:id="19282"/>
      <w:r>
        <w:rPr>
          <w:rFonts w:hint="cs"/>
          <w:rtl/>
          <w:lang w:eastAsia="he-IL"/>
        </w:rPr>
        <w:t xml:space="preserve"> אני רוצה לשאול על יתרות התקציב</w:t>
      </w:r>
      <w:bookmarkStart w:id="19283" w:name="_ETM_Q1_3432656"/>
      <w:bookmarkEnd w:id="19283"/>
      <w:r>
        <w:rPr>
          <w:rFonts w:hint="cs"/>
          <w:rtl/>
          <w:lang w:eastAsia="he-IL"/>
        </w:rPr>
        <w:t xml:space="preserve"> בחינוך </w:t>
      </w:r>
      <w:bookmarkStart w:id="19284" w:name="_ETM_Q1_3434401"/>
      <w:bookmarkEnd w:id="19284"/>
      <w:r>
        <w:rPr>
          <w:rFonts w:hint="cs"/>
          <w:rtl/>
          <w:lang w:eastAsia="he-IL"/>
        </w:rPr>
        <w:t>ולבקש להכניס</w:t>
      </w:r>
      <w:bookmarkStart w:id="19285" w:name="_ETM_Q1_3439406"/>
      <w:bookmarkEnd w:id="19285"/>
      <w:r>
        <w:rPr>
          <w:rFonts w:hint="cs"/>
          <w:rtl/>
          <w:lang w:eastAsia="he-IL"/>
        </w:rPr>
        <w:t xml:space="preserve"> לסיכום בהקצאה </w:t>
      </w:r>
      <w:bookmarkStart w:id="19286" w:name="_ETM_Q1_3438906"/>
      <w:bookmarkStart w:id="19287" w:name="_ETM_Q1_3437656"/>
      <w:bookmarkEnd w:id="19286"/>
      <w:bookmarkEnd w:id="19287"/>
      <w:r>
        <w:rPr>
          <w:rFonts w:hint="cs"/>
          <w:rtl/>
          <w:lang w:eastAsia="he-IL"/>
        </w:rPr>
        <w:t>שיתרות התקציב</w:t>
      </w:r>
      <w:bookmarkStart w:id="19288" w:name="_ETM_Q1_3442406"/>
      <w:bookmarkEnd w:id="19288"/>
      <w:r>
        <w:rPr>
          <w:rFonts w:hint="cs"/>
          <w:rtl/>
          <w:lang w:eastAsia="he-IL"/>
        </w:rPr>
        <w:t xml:space="preserve"> יחזרו </w:t>
      </w:r>
      <w:bookmarkStart w:id="19289" w:name="_ETM_Q1_3441656"/>
      <w:bookmarkEnd w:id="19289"/>
      <w:r>
        <w:rPr>
          <w:rFonts w:hint="cs"/>
          <w:rtl/>
          <w:lang w:eastAsia="he-IL"/>
        </w:rPr>
        <w:t xml:space="preserve">לדיון </w:t>
      </w:r>
      <w:bookmarkStart w:id="19290" w:name="_ETM_Q1_3440656"/>
      <w:bookmarkEnd w:id="19290"/>
      <w:r>
        <w:rPr>
          <w:rFonts w:hint="cs"/>
          <w:rtl/>
          <w:lang w:eastAsia="he-IL"/>
        </w:rPr>
        <w:t xml:space="preserve">פה </w:t>
      </w:r>
      <w:bookmarkStart w:id="19291" w:name="_ETM_Q1_3439156"/>
      <w:bookmarkEnd w:id="19291"/>
      <w:r>
        <w:rPr>
          <w:rFonts w:hint="cs"/>
          <w:rtl/>
          <w:lang w:eastAsia="he-IL"/>
        </w:rPr>
        <w:t xml:space="preserve">לגבי מה עושים איתן </w:t>
      </w:r>
      <w:bookmarkStart w:id="19292" w:name="_ETM_Q1_3443906"/>
      <w:bookmarkStart w:id="19293" w:name="_ETM_Q1_3444156"/>
      <w:bookmarkStart w:id="19294" w:name="_ETM_Q1_3443901"/>
      <w:bookmarkEnd w:id="19292"/>
      <w:bookmarkEnd w:id="19293"/>
      <w:bookmarkEnd w:id="19294"/>
      <w:r>
        <w:rPr>
          <w:rFonts w:hint="cs"/>
          <w:rtl/>
          <w:lang w:eastAsia="he-IL"/>
        </w:rPr>
        <w:t>כדי ש</w:t>
      </w:r>
      <w:bookmarkStart w:id="19295" w:name="_ETM_Q1_3444906"/>
      <w:bookmarkStart w:id="19296" w:name="_ETM_Q1_3443156"/>
      <w:bookmarkEnd w:id="19295"/>
      <w:bookmarkEnd w:id="19296"/>
      <w:r>
        <w:rPr>
          <w:rFonts w:hint="cs"/>
          <w:rtl/>
          <w:lang w:eastAsia="he-IL"/>
        </w:rPr>
        <w:t xml:space="preserve">זה לא יעבור לכספים לחלוקה </w:t>
      </w:r>
      <w:bookmarkStart w:id="19297" w:name="_ETM_Q1_3443903"/>
      <w:bookmarkEnd w:id="19297"/>
      <w:r>
        <w:rPr>
          <w:rFonts w:hint="cs"/>
          <w:rtl/>
          <w:lang w:eastAsia="he-IL"/>
        </w:rPr>
        <w:t>סקטוריאלית למקורבים.</w:t>
      </w:r>
      <w:bookmarkStart w:id="19298" w:name="_ETM_Q1_3448155"/>
      <w:bookmarkStart w:id="19299" w:name="_ETM_Q1_3447406"/>
      <w:bookmarkEnd w:id="19298"/>
      <w:bookmarkEnd w:id="19299"/>
    </w:p>
    <w:p w14:paraId="0382A003" w14:textId="77777777" w:rsidR="00F76294" w:rsidRDefault="00F76294" w:rsidP="00F76294">
      <w:pPr>
        <w:rPr>
          <w:rtl/>
          <w:lang w:eastAsia="he-IL"/>
        </w:rPr>
      </w:pPr>
    </w:p>
    <w:p w14:paraId="71DB95C3" w14:textId="1C06D6EF" w:rsidR="00F76294" w:rsidRDefault="00F76294" w:rsidP="00F76294">
      <w:pPr>
        <w:pStyle w:val="a4"/>
        <w:keepNext/>
        <w:rPr>
          <w:rtl/>
        </w:rPr>
      </w:pPr>
      <w:bookmarkStart w:id="19300" w:name="ET_speaker_5787_1701"/>
      <w:r w:rsidRPr="00F762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6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0"/>
    </w:p>
    <w:p w14:paraId="69E57985" w14:textId="77777777" w:rsidR="00F76294" w:rsidRDefault="00F76294" w:rsidP="00F76294">
      <w:pPr>
        <w:pStyle w:val="KeepWithNext"/>
        <w:rPr>
          <w:rtl/>
          <w:lang w:eastAsia="he-IL"/>
        </w:rPr>
      </w:pPr>
    </w:p>
    <w:p w14:paraId="67810C13" w14:textId="0784DAE6" w:rsidR="00F76294" w:rsidRDefault="00F76294" w:rsidP="00F76294">
      <w:pPr>
        <w:rPr>
          <w:rtl/>
          <w:lang w:eastAsia="he-IL"/>
        </w:rPr>
      </w:pPr>
      <w:bookmarkStart w:id="19301" w:name="_ETM_Q1_3448655"/>
      <w:bookmarkEnd w:id="19301"/>
      <w:r>
        <w:rPr>
          <w:rFonts w:hint="cs"/>
          <w:rtl/>
          <w:lang w:eastAsia="he-IL"/>
        </w:rPr>
        <w:t>כמה יתרות יש?</w:t>
      </w:r>
    </w:p>
    <w:p w14:paraId="0BA7D986" w14:textId="77777777" w:rsidR="00F76294" w:rsidRDefault="00F76294" w:rsidP="00F76294">
      <w:pPr>
        <w:rPr>
          <w:rtl/>
          <w:lang w:eastAsia="he-IL"/>
        </w:rPr>
      </w:pPr>
    </w:p>
    <w:p w14:paraId="4C5F1C91" w14:textId="0E960E44" w:rsidR="00F76294" w:rsidRDefault="00F76294" w:rsidP="00F76294">
      <w:pPr>
        <w:pStyle w:val="a4"/>
        <w:keepNext/>
        <w:rPr>
          <w:rtl/>
        </w:rPr>
      </w:pPr>
      <w:bookmarkStart w:id="19302" w:name="ET_speaker_6236_1702"/>
      <w:r w:rsidRPr="00F762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6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2"/>
    </w:p>
    <w:p w14:paraId="29BF681C" w14:textId="77777777" w:rsidR="00F76294" w:rsidRDefault="00F76294" w:rsidP="00F76294">
      <w:pPr>
        <w:pStyle w:val="KeepWithNext"/>
        <w:rPr>
          <w:rtl/>
          <w:lang w:eastAsia="he-IL"/>
        </w:rPr>
      </w:pPr>
    </w:p>
    <w:p w14:paraId="07CDB817" w14:textId="291BAB84" w:rsidR="00F76294" w:rsidRDefault="00F76294" w:rsidP="00F76294">
      <w:pPr>
        <w:rPr>
          <w:rtl/>
          <w:lang w:eastAsia="he-IL"/>
        </w:rPr>
      </w:pPr>
      <w:bookmarkStart w:id="19303" w:name="_ETM_Q1_3450656"/>
      <w:bookmarkStart w:id="19304" w:name="_ETM_Q1_3451156"/>
      <w:bookmarkStart w:id="19305" w:name="_ETM_Q1_3447405"/>
      <w:bookmarkEnd w:id="19303"/>
      <w:bookmarkEnd w:id="19304"/>
      <w:bookmarkEnd w:id="19305"/>
      <w:r>
        <w:rPr>
          <w:rFonts w:hint="cs"/>
          <w:rtl/>
          <w:lang w:eastAsia="he-IL"/>
        </w:rPr>
        <w:t>לא</w:t>
      </w:r>
      <w:bookmarkStart w:id="19306" w:name="_ETM_Q1_3445657"/>
      <w:bookmarkEnd w:id="19306"/>
      <w:r>
        <w:rPr>
          <w:rFonts w:hint="cs"/>
          <w:rtl/>
          <w:lang w:eastAsia="he-IL"/>
        </w:rPr>
        <w:t>,</w:t>
      </w:r>
      <w:bookmarkStart w:id="19307" w:name="_ETM_Q1_3446155"/>
      <w:bookmarkEnd w:id="19307"/>
      <w:r>
        <w:rPr>
          <w:rFonts w:hint="cs"/>
          <w:rtl/>
          <w:lang w:eastAsia="he-IL"/>
        </w:rPr>
        <w:t xml:space="preserve"> בכל שנה יש יתרות אם </w:t>
      </w:r>
      <w:bookmarkStart w:id="19308" w:name="_ETM_Q1_3448405"/>
      <w:bookmarkEnd w:id="19308"/>
      <w:r>
        <w:rPr>
          <w:rFonts w:hint="cs"/>
          <w:rtl/>
          <w:lang w:eastAsia="he-IL"/>
        </w:rPr>
        <w:t xml:space="preserve">לא מימשו. </w:t>
      </w:r>
    </w:p>
    <w:p w14:paraId="18FFF65B" w14:textId="77777777" w:rsidR="00F76294" w:rsidRDefault="00F76294" w:rsidP="00F76294">
      <w:pPr>
        <w:rPr>
          <w:rtl/>
          <w:lang w:eastAsia="he-IL"/>
        </w:rPr>
      </w:pPr>
    </w:p>
    <w:p w14:paraId="01AAAAD3" w14:textId="70EBA710" w:rsidR="00F76294" w:rsidRDefault="00F76294" w:rsidP="00F76294">
      <w:pPr>
        <w:pStyle w:val="a4"/>
        <w:keepNext/>
        <w:rPr>
          <w:rtl/>
        </w:rPr>
      </w:pPr>
      <w:bookmarkStart w:id="19309" w:name="ET_speaker_5787_1703"/>
      <w:r w:rsidRPr="00F7629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6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9"/>
    </w:p>
    <w:p w14:paraId="3015E77A" w14:textId="77777777" w:rsidR="00F76294" w:rsidRDefault="00F76294" w:rsidP="00F76294">
      <w:pPr>
        <w:pStyle w:val="KeepWithNext"/>
        <w:rPr>
          <w:rtl/>
          <w:lang w:eastAsia="he-IL"/>
        </w:rPr>
      </w:pPr>
    </w:p>
    <w:p w14:paraId="73294EA5" w14:textId="5EC128C2" w:rsidR="00F76294" w:rsidRDefault="00F76294" w:rsidP="00F762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10" w:name="_ETM_Q1_3452655"/>
      <w:bookmarkStart w:id="19311" w:name="_ETM_Q1_3452905"/>
      <w:bookmarkEnd w:id="19310"/>
      <w:bookmarkEnd w:id="19311"/>
      <w:r>
        <w:rPr>
          <w:rFonts w:hint="cs"/>
          <w:rtl/>
          <w:lang w:eastAsia="he-IL"/>
        </w:rPr>
        <w:t xml:space="preserve">ז </w:t>
      </w:r>
      <w:bookmarkStart w:id="19312" w:name="_ETM_Q1_3449156"/>
      <w:bookmarkStart w:id="19313" w:name="_ETM_Q1_3447402"/>
      <w:bookmarkEnd w:id="19312"/>
      <w:bookmarkEnd w:id="19313"/>
      <w:r>
        <w:rPr>
          <w:rFonts w:hint="cs"/>
          <w:rtl/>
          <w:lang w:eastAsia="he-IL"/>
        </w:rPr>
        <w:t>כמה היה?</w:t>
      </w:r>
    </w:p>
    <w:p w14:paraId="219E4614" w14:textId="77777777" w:rsidR="00F76294" w:rsidRDefault="00F76294" w:rsidP="00F76294">
      <w:pPr>
        <w:rPr>
          <w:rtl/>
          <w:lang w:eastAsia="he-IL"/>
        </w:rPr>
      </w:pPr>
    </w:p>
    <w:p w14:paraId="3FEAEBC9" w14:textId="6B78C9CD" w:rsidR="00F76294" w:rsidRDefault="00F76294" w:rsidP="00F76294">
      <w:pPr>
        <w:pStyle w:val="a4"/>
        <w:keepNext/>
        <w:rPr>
          <w:rtl/>
        </w:rPr>
      </w:pPr>
      <w:bookmarkStart w:id="19314" w:name="ET_speaker_6236_1704"/>
      <w:r w:rsidRPr="00F762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6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4"/>
    </w:p>
    <w:p w14:paraId="505A2FC6" w14:textId="13E2B4E9" w:rsidR="00F76294" w:rsidRDefault="00F76294" w:rsidP="00F76294">
      <w:pPr>
        <w:pStyle w:val="KeepWithNext"/>
        <w:rPr>
          <w:rtl/>
          <w:lang w:eastAsia="he-IL"/>
        </w:rPr>
      </w:pPr>
    </w:p>
    <w:p w14:paraId="73BF340A" w14:textId="21E3BE77" w:rsidR="00F76294" w:rsidRDefault="00F76294" w:rsidP="00F76294">
      <w:pPr>
        <w:rPr>
          <w:rtl/>
          <w:lang w:eastAsia="he-IL"/>
        </w:rPr>
      </w:pPr>
      <w:r>
        <w:rPr>
          <w:rFonts w:hint="cs"/>
          <w:rtl/>
          <w:lang w:eastAsia="he-IL"/>
        </w:rPr>
        <w:t>רג</w:t>
      </w:r>
      <w:bookmarkStart w:id="19315" w:name="_ETM_Q1_3436153"/>
      <w:bookmarkStart w:id="19316" w:name="_ETM_Q1_3427153"/>
      <w:bookmarkStart w:id="19317" w:name="_ETM_Q1_3429403"/>
      <w:bookmarkEnd w:id="19315"/>
      <w:bookmarkEnd w:id="19316"/>
      <w:bookmarkEnd w:id="19317"/>
      <w:r>
        <w:rPr>
          <w:rFonts w:hint="cs"/>
          <w:rtl/>
          <w:lang w:eastAsia="he-IL"/>
        </w:rPr>
        <w:t>ע</w:t>
      </w:r>
      <w:bookmarkStart w:id="19318" w:name="_ETM_Q1_3439403"/>
      <w:bookmarkEnd w:id="19318"/>
      <w:r>
        <w:rPr>
          <w:rFonts w:hint="cs"/>
          <w:rtl/>
          <w:lang w:eastAsia="he-IL"/>
        </w:rPr>
        <w:t>,</w:t>
      </w:r>
      <w:bookmarkStart w:id="19319" w:name="_ETM_Q1_3430653"/>
      <w:bookmarkStart w:id="19320" w:name="_ETM_Q1_3437404"/>
      <w:bookmarkStart w:id="19321" w:name="_ETM_Q1_3439905"/>
      <w:bookmarkStart w:id="19322" w:name="_ETM_Q1_3442402"/>
      <w:bookmarkStart w:id="19323" w:name="_ETM_Q1_3445155"/>
      <w:bookmarkStart w:id="19324" w:name="_ETM_Q1_3447652"/>
      <w:bookmarkStart w:id="19325" w:name="_ETM_Q1_3450405"/>
      <w:bookmarkStart w:id="19326" w:name="_ETM_Q1_3451903"/>
      <w:bookmarkStart w:id="19327" w:name="_ETM_Q1_3453404"/>
      <w:bookmarkEnd w:id="19319"/>
      <w:bookmarkEnd w:id="19320"/>
      <w:bookmarkEnd w:id="19321"/>
      <w:bookmarkEnd w:id="19322"/>
      <w:bookmarkEnd w:id="19323"/>
      <w:bookmarkEnd w:id="19324"/>
      <w:bookmarkEnd w:id="19325"/>
      <w:bookmarkEnd w:id="19326"/>
      <w:bookmarkEnd w:id="19327"/>
      <w:r>
        <w:rPr>
          <w:rFonts w:hint="cs"/>
          <w:rtl/>
          <w:lang w:eastAsia="he-IL"/>
        </w:rPr>
        <w:t xml:space="preserve"> אני שואלת </w:t>
      </w:r>
      <w:bookmarkStart w:id="19328" w:name="_ETM_Q1_3451653"/>
      <w:bookmarkStart w:id="19329" w:name="_ETM_Q1_3450403"/>
      <w:bookmarkStart w:id="19330" w:name="_ETM_Q1_3450901"/>
      <w:bookmarkEnd w:id="19328"/>
      <w:bookmarkEnd w:id="19329"/>
      <w:bookmarkEnd w:id="19330"/>
      <w:r>
        <w:rPr>
          <w:rFonts w:hint="cs"/>
          <w:rtl/>
          <w:lang w:eastAsia="he-IL"/>
        </w:rPr>
        <w:t>שאלות</w:t>
      </w:r>
      <w:bookmarkStart w:id="19331" w:name="_ETM_Q1_3451402"/>
      <w:bookmarkEnd w:id="19331"/>
      <w:r>
        <w:rPr>
          <w:rFonts w:hint="cs"/>
          <w:rtl/>
          <w:lang w:eastAsia="he-IL"/>
        </w:rPr>
        <w:t>.</w:t>
      </w:r>
    </w:p>
    <w:p w14:paraId="0945A4EC" w14:textId="77777777" w:rsidR="005130EA" w:rsidRDefault="005130EA" w:rsidP="005130EA">
      <w:pPr>
        <w:ind w:firstLine="0"/>
        <w:rPr>
          <w:rtl/>
          <w:lang w:eastAsia="he-IL"/>
        </w:rPr>
      </w:pPr>
      <w:bookmarkStart w:id="19332" w:name="_ETM_Q1_3451902"/>
      <w:bookmarkStart w:id="19333" w:name="_ETM_Q1_3463902"/>
      <w:bookmarkEnd w:id="19332"/>
      <w:bookmarkEnd w:id="19333"/>
    </w:p>
    <w:p w14:paraId="2C291669" w14:textId="410E0E5F" w:rsidR="005130EA" w:rsidRDefault="005130EA" w:rsidP="005130EA">
      <w:pPr>
        <w:pStyle w:val="a4"/>
        <w:keepNext/>
        <w:rPr>
          <w:rtl/>
        </w:rPr>
      </w:pPr>
      <w:bookmarkStart w:id="19334" w:name="ET_speaker_ישי_גרין_3004"/>
      <w:r w:rsidRPr="005130EA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513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4"/>
    </w:p>
    <w:p w14:paraId="60E1BB5D" w14:textId="77777777" w:rsidR="005130EA" w:rsidRPr="005130EA" w:rsidRDefault="005130EA" w:rsidP="005130EA">
      <w:pPr>
        <w:ind w:firstLine="0"/>
        <w:rPr>
          <w:rtl/>
          <w:lang w:eastAsia="he-IL"/>
        </w:rPr>
      </w:pPr>
    </w:p>
    <w:p w14:paraId="7CB9A99B" w14:textId="59EA1F1A" w:rsidR="00F76294" w:rsidRDefault="00F76294" w:rsidP="00F76294">
      <w:pPr>
        <w:rPr>
          <w:rtl/>
          <w:lang w:eastAsia="he-IL"/>
        </w:rPr>
      </w:pPr>
      <w:bookmarkStart w:id="19335" w:name="_ETM_Q1_3452161"/>
      <w:bookmarkEnd w:id="19335"/>
      <w:r w:rsidRPr="005130EA">
        <w:rPr>
          <w:rFonts w:hint="cs"/>
          <w:rtl/>
          <w:lang w:eastAsia="he-IL"/>
        </w:rPr>
        <w:t>זא</w:t>
      </w:r>
      <w:bookmarkStart w:id="19336" w:name="_ETM_Q1_3454903"/>
      <w:bookmarkEnd w:id="19336"/>
      <w:r w:rsidRPr="005130EA">
        <w:rPr>
          <w:rFonts w:hint="cs"/>
          <w:rtl/>
          <w:lang w:eastAsia="he-IL"/>
        </w:rPr>
        <w:t>ת</w:t>
      </w:r>
      <w:bookmarkStart w:id="19337" w:name="_ETM_Q1_3453402"/>
      <w:bookmarkEnd w:id="19337"/>
      <w:r w:rsidRPr="005130EA">
        <w:rPr>
          <w:rFonts w:hint="cs"/>
          <w:rtl/>
          <w:lang w:eastAsia="he-IL"/>
        </w:rPr>
        <w:t xml:space="preserve"> </w:t>
      </w:r>
      <w:bookmarkStart w:id="19338" w:name="_ETM_Q1_3451652"/>
      <w:bookmarkEnd w:id="19338"/>
      <w:r w:rsidRPr="005130EA">
        <w:rPr>
          <w:rFonts w:hint="cs"/>
          <w:rtl/>
          <w:lang w:eastAsia="he-IL"/>
        </w:rPr>
        <w:t>לא</w:t>
      </w:r>
      <w:bookmarkStart w:id="19339" w:name="_ETM_Q1_3449902"/>
      <w:bookmarkEnd w:id="19339"/>
      <w:r w:rsidRPr="005130EA">
        <w:rPr>
          <w:rFonts w:hint="cs"/>
          <w:rtl/>
          <w:lang w:eastAsia="he-IL"/>
        </w:rPr>
        <w:t xml:space="preserve"> </w:t>
      </w:r>
      <w:bookmarkStart w:id="19340" w:name="_ETM_Q1_3447902"/>
      <w:bookmarkEnd w:id="19340"/>
      <w:r w:rsidRPr="005130EA">
        <w:rPr>
          <w:rFonts w:hint="cs"/>
          <w:rtl/>
          <w:lang w:eastAsia="he-IL"/>
        </w:rPr>
        <w:t>שא</w:t>
      </w:r>
      <w:bookmarkStart w:id="19341" w:name="_ETM_Q1_3446152"/>
      <w:bookmarkEnd w:id="19341"/>
      <w:r w:rsidRPr="005130EA">
        <w:rPr>
          <w:rFonts w:hint="cs"/>
          <w:rtl/>
          <w:lang w:eastAsia="he-IL"/>
        </w:rPr>
        <w:t xml:space="preserve">לה אלינו, זו שאלה לאוצר. </w:t>
      </w:r>
      <w:bookmarkStart w:id="19342" w:name="_ETM_Q1_3450652"/>
      <w:bookmarkStart w:id="19343" w:name="_ETM_Q1_3457153"/>
      <w:bookmarkStart w:id="19344" w:name="_ETM_Q1_3455402"/>
      <w:bookmarkStart w:id="19345" w:name="_ETM_Q1_3453903"/>
      <w:bookmarkStart w:id="19346" w:name="_ETM_Q1_3452403"/>
      <w:bookmarkStart w:id="19347" w:name="_ETM_Q1_3450904"/>
      <w:bookmarkEnd w:id="19342"/>
      <w:bookmarkEnd w:id="19343"/>
      <w:bookmarkEnd w:id="19344"/>
      <w:bookmarkEnd w:id="19345"/>
      <w:bookmarkEnd w:id="19346"/>
      <w:bookmarkEnd w:id="19347"/>
    </w:p>
    <w:p w14:paraId="58A213C4" w14:textId="77777777" w:rsidR="005130EA" w:rsidRDefault="005130EA" w:rsidP="00F76294">
      <w:pPr>
        <w:rPr>
          <w:rtl/>
          <w:lang w:eastAsia="he-IL"/>
        </w:rPr>
      </w:pPr>
    </w:p>
    <w:p w14:paraId="2EB2232A" w14:textId="40FA1C7D" w:rsidR="005130EA" w:rsidRDefault="005130EA" w:rsidP="005130EA">
      <w:pPr>
        <w:pStyle w:val="a4"/>
        <w:keepNext/>
        <w:rPr>
          <w:rtl/>
        </w:rPr>
      </w:pPr>
      <w:bookmarkStart w:id="19348" w:name="ET_speaker_6236_3005"/>
      <w:r w:rsidRPr="005130E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13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8"/>
    </w:p>
    <w:p w14:paraId="0F9FA624" w14:textId="77777777" w:rsidR="005130EA" w:rsidRDefault="005130EA" w:rsidP="005130EA">
      <w:pPr>
        <w:pStyle w:val="KeepWithNext"/>
        <w:rPr>
          <w:rtl/>
          <w:lang w:eastAsia="he-IL"/>
        </w:rPr>
      </w:pPr>
    </w:p>
    <w:p w14:paraId="34663523" w14:textId="56A95D45" w:rsidR="005130EA" w:rsidRPr="005130EA" w:rsidRDefault="005130EA" w:rsidP="005130EA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14:paraId="447F635B" w14:textId="77777777" w:rsidR="00F76294" w:rsidRPr="005130EA" w:rsidRDefault="00F76294" w:rsidP="00F76294">
      <w:pPr>
        <w:rPr>
          <w:rtl/>
          <w:lang w:eastAsia="he-IL"/>
        </w:rPr>
      </w:pPr>
      <w:bookmarkStart w:id="19349" w:name="_ETM_Q1_3445656"/>
      <w:bookmarkStart w:id="19350" w:name="_ETM_Q1_3456155"/>
      <w:bookmarkStart w:id="19351" w:name="_ETM_Q1_3454904"/>
      <w:bookmarkStart w:id="19352" w:name="_ETM_Q1_3453154"/>
      <w:bookmarkEnd w:id="19349"/>
      <w:bookmarkEnd w:id="19350"/>
      <w:bookmarkEnd w:id="19351"/>
      <w:bookmarkEnd w:id="19352"/>
    </w:p>
    <w:p w14:paraId="146603D0" w14:textId="22BED6F8" w:rsidR="00F76294" w:rsidRPr="005130EA" w:rsidRDefault="00F76294" w:rsidP="00F76294">
      <w:pPr>
        <w:pStyle w:val="a4"/>
        <w:keepNext/>
        <w:rPr>
          <w:rtl/>
        </w:rPr>
      </w:pPr>
      <w:bookmarkStart w:id="19353" w:name="ET_speaker_ישי_גרין_1706"/>
      <w:r w:rsidRPr="005130EA">
        <w:rPr>
          <w:rStyle w:val="TagStyle"/>
          <w:rtl/>
        </w:rPr>
        <w:t xml:space="preserve"> &lt;&lt; דובר &gt;&gt; </w:t>
      </w:r>
      <w:r w:rsidRPr="005130EA">
        <w:rPr>
          <w:rtl/>
        </w:rPr>
        <w:t>ישי גרין:</w:t>
      </w:r>
      <w:r w:rsidRPr="005130EA">
        <w:rPr>
          <w:rStyle w:val="TagStyle"/>
          <w:rtl/>
        </w:rPr>
        <w:t xml:space="preserve"> &lt;&lt; דובר &gt;&gt;</w:t>
      </w:r>
      <w:bookmarkStart w:id="19354" w:name="_ETM_Q1_3458152"/>
      <w:bookmarkStart w:id="19355" w:name="_ETM_Q1_3456402"/>
      <w:bookmarkStart w:id="19356" w:name="_ETM_Q1_3454651"/>
      <w:bookmarkStart w:id="19357" w:name="_ETM_Q1_3452902"/>
      <w:bookmarkEnd w:id="19354"/>
      <w:bookmarkEnd w:id="19355"/>
      <w:bookmarkEnd w:id="19356"/>
      <w:bookmarkEnd w:id="19357"/>
      <w:r w:rsidRPr="005130EA">
        <w:rPr>
          <w:rtl/>
        </w:rPr>
        <w:t xml:space="preserve">   </w:t>
      </w:r>
      <w:bookmarkEnd w:id="19353"/>
    </w:p>
    <w:p w14:paraId="124A4290" w14:textId="77777777" w:rsidR="00F76294" w:rsidRPr="005130EA" w:rsidRDefault="00F76294" w:rsidP="00F76294">
      <w:pPr>
        <w:pStyle w:val="KeepWithNext"/>
        <w:rPr>
          <w:rtl/>
          <w:lang w:eastAsia="he-IL"/>
        </w:rPr>
      </w:pPr>
    </w:p>
    <w:p w14:paraId="38DC41F8" w14:textId="58DF1D88" w:rsidR="00F76294" w:rsidRDefault="00F76294" w:rsidP="00F76294">
      <w:pPr>
        <w:rPr>
          <w:rtl/>
          <w:lang w:eastAsia="he-IL"/>
        </w:rPr>
      </w:pPr>
      <w:bookmarkStart w:id="19358" w:name="_ETM_Q1_3455655"/>
      <w:bookmarkStart w:id="19359" w:name="_ETM_Q1_3453655"/>
      <w:bookmarkStart w:id="19360" w:name="_ETM_Q1_3451905"/>
      <w:bookmarkStart w:id="19361" w:name="_ETM_Q1_3450155"/>
      <w:bookmarkEnd w:id="19358"/>
      <w:bookmarkEnd w:id="19359"/>
      <w:bookmarkEnd w:id="19360"/>
      <w:bookmarkEnd w:id="19361"/>
      <w:r w:rsidRPr="005130EA">
        <w:rPr>
          <w:rFonts w:hint="cs"/>
          <w:rtl/>
          <w:lang w:eastAsia="he-IL"/>
        </w:rPr>
        <w:t>אני</w:t>
      </w:r>
      <w:bookmarkStart w:id="19362" w:name="_ETM_Q1_3450406"/>
      <w:bookmarkEnd w:id="19362"/>
      <w:r w:rsidRPr="005130EA">
        <w:rPr>
          <w:rFonts w:hint="cs"/>
          <w:rtl/>
          <w:lang w:eastAsia="he-IL"/>
        </w:rPr>
        <w:t xml:space="preserve"> בחוסר.</w:t>
      </w:r>
      <w:bookmarkStart w:id="19363" w:name="_ETM_Q1_3456656"/>
      <w:bookmarkEnd w:id="19363"/>
    </w:p>
    <w:p w14:paraId="179BD044" w14:textId="77777777" w:rsidR="00F76294" w:rsidRDefault="00F76294" w:rsidP="00F76294">
      <w:pPr>
        <w:rPr>
          <w:rtl/>
          <w:lang w:eastAsia="he-IL"/>
        </w:rPr>
      </w:pPr>
    </w:p>
    <w:p w14:paraId="1A005BF0" w14:textId="177B6FA2" w:rsidR="00F76294" w:rsidRDefault="00F76294" w:rsidP="00F76294">
      <w:pPr>
        <w:pStyle w:val="a4"/>
        <w:keepNext/>
        <w:rPr>
          <w:rtl/>
        </w:rPr>
      </w:pPr>
      <w:bookmarkStart w:id="19364" w:name="ET_speaker_6236_1707"/>
      <w:r w:rsidRPr="00F762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6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4"/>
    </w:p>
    <w:p w14:paraId="491EAE11" w14:textId="77777777" w:rsidR="00F76294" w:rsidRDefault="00F76294" w:rsidP="00F76294">
      <w:pPr>
        <w:pStyle w:val="KeepWithNext"/>
        <w:rPr>
          <w:rtl/>
          <w:lang w:eastAsia="he-IL"/>
        </w:rPr>
      </w:pPr>
    </w:p>
    <w:p w14:paraId="58222E6F" w14:textId="25904469" w:rsidR="00F76294" w:rsidRDefault="00F76294" w:rsidP="00F76294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9365" w:name="_ETM_Q1_3459655"/>
      <w:bookmarkEnd w:id="19365"/>
      <w:r>
        <w:rPr>
          <w:rFonts w:hint="cs"/>
          <w:rtl/>
          <w:lang w:eastAsia="he-IL"/>
        </w:rPr>
        <w:t xml:space="preserve"> ל</w:t>
      </w:r>
      <w:bookmarkStart w:id="19366" w:name="_ETM_Q1_3456157"/>
      <w:bookmarkEnd w:id="19366"/>
      <w:r>
        <w:rPr>
          <w:rFonts w:hint="cs"/>
          <w:rtl/>
          <w:lang w:eastAsia="he-IL"/>
        </w:rPr>
        <w:t xml:space="preserve">א </w:t>
      </w:r>
      <w:bookmarkStart w:id="19367" w:name="_ETM_Q1_3454401"/>
      <w:bookmarkEnd w:id="19367"/>
      <w:r>
        <w:rPr>
          <w:rFonts w:hint="cs"/>
          <w:rtl/>
          <w:lang w:eastAsia="he-IL"/>
        </w:rPr>
        <w:t>צר</w:t>
      </w:r>
      <w:bookmarkStart w:id="19368" w:name="_ETM_Q1_3452656"/>
      <w:bookmarkEnd w:id="19368"/>
      <w:r>
        <w:rPr>
          <w:rFonts w:hint="cs"/>
          <w:rtl/>
          <w:lang w:eastAsia="he-IL"/>
        </w:rPr>
        <w:t>יכ</w:t>
      </w:r>
      <w:bookmarkStart w:id="19369" w:name="_ETM_Q1_3450905"/>
      <w:bookmarkEnd w:id="19369"/>
      <w:r>
        <w:rPr>
          <w:rFonts w:hint="cs"/>
          <w:rtl/>
          <w:lang w:eastAsia="he-IL"/>
        </w:rPr>
        <w:t xml:space="preserve">ה להיות </w:t>
      </w:r>
      <w:bookmarkStart w:id="19370" w:name="_ETM_Q1_3450154"/>
      <w:bookmarkStart w:id="19371" w:name="_ETM_Q1_3448404"/>
      <w:bookmarkEnd w:id="19370"/>
      <w:bookmarkEnd w:id="19371"/>
      <w:r>
        <w:rPr>
          <w:rFonts w:hint="cs"/>
          <w:rtl/>
          <w:lang w:eastAsia="he-IL"/>
        </w:rPr>
        <w:t>לך בעיה עם הסעיף הזה</w:t>
      </w:r>
      <w:bookmarkStart w:id="19372" w:name="_ETM_Q1_3456905"/>
      <w:bookmarkEnd w:id="19372"/>
      <w:r>
        <w:rPr>
          <w:rFonts w:hint="cs"/>
          <w:rtl/>
          <w:lang w:eastAsia="he-IL"/>
        </w:rPr>
        <w:t>. זאת אומרת</w:t>
      </w:r>
      <w:bookmarkStart w:id="19373" w:name="_ETM_Q1_3460153"/>
      <w:bookmarkStart w:id="19374" w:name="_ETM_Q1_3458153"/>
      <w:bookmarkEnd w:id="19373"/>
      <w:bookmarkEnd w:id="19374"/>
      <w:r>
        <w:rPr>
          <w:rFonts w:hint="cs"/>
          <w:rtl/>
          <w:lang w:eastAsia="he-IL"/>
        </w:rPr>
        <w:t>,</w:t>
      </w:r>
      <w:bookmarkStart w:id="19375" w:name="_ETM_Q1_3456404"/>
      <w:bookmarkEnd w:id="19375"/>
      <w:r>
        <w:rPr>
          <w:rFonts w:hint="cs"/>
          <w:rtl/>
          <w:lang w:eastAsia="he-IL"/>
        </w:rPr>
        <w:t xml:space="preserve"> אם</w:t>
      </w:r>
      <w:bookmarkStart w:id="19376" w:name="_ETM_Q1_3457401"/>
      <w:bookmarkStart w:id="19377" w:name="_ETM_Q1_3454906"/>
      <w:bookmarkStart w:id="19378" w:name="_ETM_Q1_3455652"/>
      <w:bookmarkEnd w:id="19376"/>
      <w:bookmarkEnd w:id="19377"/>
      <w:bookmarkEnd w:id="19378"/>
      <w:r>
        <w:rPr>
          <w:rFonts w:hint="cs"/>
          <w:rtl/>
          <w:lang w:eastAsia="he-IL"/>
        </w:rPr>
        <w:t xml:space="preserve"> אתה בחוסר אז אין בעיה</w:t>
      </w:r>
      <w:bookmarkStart w:id="19379" w:name="_ETM_Q1_3458155"/>
      <w:bookmarkStart w:id="19380" w:name="_ETM_Q1_3457906"/>
      <w:bookmarkEnd w:id="19379"/>
      <w:bookmarkEnd w:id="19380"/>
      <w:r>
        <w:rPr>
          <w:rFonts w:hint="cs"/>
          <w:rtl/>
          <w:lang w:eastAsia="he-IL"/>
        </w:rPr>
        <w:t xml:space="preserve"> </w:t>
      </w:r>
      <w:bookmarkStart w:id="19381" w:name="_ETM_Q1_3458405"/>
      <w:bookmarkEnd w:id="19381"/>
      <w:r>
        <w:rPr>
          <w:rFonts w:hint="cs"/>
          <w:rtl/>
          <w:lang w:eastAsia="he-IL"/>
        </w:rPr>
        <w:t>ונסגור את הדיון</w:t>
      </w:r>
      <w:bookmarkStart w:id="19382" w:name="_ETM_Q1_3460655"/>
      <w:bookmarkStart w:id="19383" w:name="_ETM_Q1_3456156"/>
      <w:bookmarkStart w:id="19384" w:name="_ETM_Q1_3455406"/>
      <w:bookmarkEnd w:id="19382"/>
      <w:bookmarkEnd w:id="19383"/>
      <w:bookmarkEnd w:id="19384"/>
      <w:r>
        <w:rPr>
          <w:rFonts w:hint="cs"/>
          <w:rtl/>
          <w:lang w:eastAsia="he-IL"/>
        </w:rPr>
        <w:t>. הכול בסדר.</w:t>
      </w:r>
    </w:p>
    <w:p w14:paraId="5696C943" w14:textId="77777777" w:rsidR="00F76294" w:rsidRDefault="00F76294" w:rsidP="00F76294">
      <w:pPr>
        <w:rPr>
          <w:rtl/>
          <w:lang w:eastAsia="he-IL"/>
        </w:rPr>
      </w:pPr>
      <w:bookmarkStart w:id="19385" w:name="_ETM_Q1_3460906"/>
      <w:bookmarkStart w:id="19386" w:name="_ETM_Q1_3461655"/>
      <w:bookmarkEnd w:id="19385"/>
      <w:bookmarkEnd w:id="19386"/>
    </w:p>
    <w:p w14:paraId="1D8CA0D1" w14:textId="750E4159" w:rsidR="00F76294" w:rsidRDefault="00F76294" w:rsidP="00F76294">
      <w:pPr>
        <w:pStyle w:val="af6"/>
        <w:keepNext/>
        <w:rPr>
          <w:rtl/>
        </w:rPr>
      </w:pPr>
      <w:bookmarkStart w:id="19387" w:name="ET_yor_6162_1708"/>
      <w:r w:rsidRPr="00F7629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762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7"/>
    </w:p>
    <w:p w14:paraId="6B4190FB" w14:textId="77777777" w:rsidR="00F76294" w:rsidRDefault="00F76294" w:rsidP="00F76294">
      <w:pPr>
        <w:pStyle w:val="KeepWithNext"/>
        <w:rPr>
          <w:rtl/>
          <w:lang w:eastAsia="he-IL"/>
        </w:rPr>
      </w:pPr>
    </w:p>
    <w:p w14:paraId="177B2574" w14:textId="7C51C88D" w:rsidR="00F76294" w:rsidRDefault="00F76294" w:rsidP="00F76294">
      <w:pPr>
        <w:rPr>
          <w:rtl/>
          <w:lang w:eastAsia="he-IL"/>
        </w:rPr>
      </w:pPr>
      <w:r>
        <w:rPr>
          <w:rFonts w:hint="cs"/>
          <w:rtl/>
          <w:lang w:eastAsia="he-IL"/>
        </w:rPr>
        <w:t>דו</w:t>
      </w:r>
      <w:bookmarkStart w:id="19388" w:name="_ETM_Q1_3461406"/>
      <w:bookmarkEnd w:id="19388"/>
      <w:r>
        <w:rPr>
          <w:rFonts w:hint="cs"/>
          <w:rtl/>
          <w:lang w:eastAsia="he-IL"/>
        </w:rPr>
        <w:t>די</w:t>
      </w:r>
      <w:bookmarkStart w:id="19389" w:name="_ETM_Q1_3459651"/>
      <w:bookmarkEnd w:id="19389"/>
      <w:r>
        <w:rPr>
          <w:rFonts w:hint="cs"/>
          <w:rtl/>
          <w:lang w:eastAsia="he-IL"/>
        </w:rPr>
        <w:t>, תתייחס למה שנעמה שאלה.</w:t>
      </w:r>
      <w:bookmarkStart w:id="19390" w:name="_ETM_Q1_3461403"/>
      <w:bookmarkStart w:id="19391" w:name="_ETM_Q1_3460152"/>
      <w:bookmarkStart w:id="19392" w:name="_ETM_Q1_3458906"/>
      <w:bookmarkStart w:id="19393" w:name="_ETM_Q1_3459156"/>
      <w:bookmarkStart w:id="19394" w:name="_ETM_Q1_3459905"/>
      <w:bookmarkEnd w:id="19390"/>
      <w:bookmarkEnd w:id="19391"/>
      <w:bookmarkEnd w:id="19392"/>
      <w:bookmarkEnd w:id="19393"/>
      <w:bookmarkEnd w:id="19394"/>
      <w:r>
        <w:rPr>
          <w:rFonts w:hint="cs"/>
          <w:rtl/>
          <w:lang w:eastAsia="he-IL"/>
        </w:rPr>
        <w:t xml:space="preserve"> אני רוצה </w:t>
      </w:r>
      <w:bookmarkStart w:id="19395" w:name="_ETM_Q1_3462656"/>
      <w:bookmarkEnd w:id="19395"/>
      <w:r>
        <w:rPr>
          <w:rFonts w:hint="cs"/>
          <w:rtl/>
          <w:lang w:eastAsia="he-IL"/>
        </w:rPr>
        <w:t>שהוא</w:t>
      </w:r>
      <w:bookmarkStart w:id="19396" w:name="_ETM_Q1_3461152"/>
      <w:bookmarkEnd w:id="19396"/>
      <w:r>
        <w:rPr>
          <w:rFonts w:hint="cs"/>
          <w:rtl/>
          <w:lang w:eastAsia="he-IL"/>
        </w:rPr>
        <w:t xml:space="preserve"> יתייחס למה שאמרת.</w:t>
      </w:r>
      <w:bookmarkStart w:id="19397" w:name="_ETM_Q1_3463905"/>
      <w:bookmarkStart w:id="19398" w:name="_ETM_Q1_3463402"/>
      <w:bookmarkStart w:id="19399" w:name="_ETM_Q1_3463652"/>
      <w:bookmarkEnd w:id="19397"/>
      <w:bookmarkEnd w:id="19398"/>
      <w:bookmarkEnd w:id="19399"/>
    </w:p>
    <w:p w14:paraId="4842160B" w14:textId="77777777" w:rsidR="00F76294" w:rsidRDefault="00F76294" w:rsidP="00F76294">
      <w:pPr>
        <w:rPr>
          <w:rtl/>
          <w:lang w:eastAsia="he-IL"/>
        </w:rPr>
      </w:pPr>
      <w:bookmarkStart w:id="19400" w:name="_ETM_Q1_3464652"/>
      <w:bookmarkStart w:id="19401" w:name="_ETM_Q1_3462652"/>
      <w:bookmarkEnd w:id="19400"/>
      <w:bookmarkEnd w:id="19401"/>
    </w:p>
    <w:p w14:paraId="0483A267" w14:textId="15B3EE92" w:rsidR="00F76294" w:rsidRPr="005130EA" w:rsidRDefault="00F76294" w:rsidP="00F76294">
      <w:pPr>
        <w:pStyle w:val="a4"/>
        <w:keepNext/>
        <w:rPr>
          <w:rtl/>
        </w:rPr>
      </w:pPr>
      <w:bookmarkStart w:id="19402" w:name="ET_speaker_6236_1710"/>
      <w:r w:rsidRPr="00F76294">
        <w:rPr>
          <w:rStyle w:val="TagStyle"/>
          <w:rtl/>
        </w:rPr>
        <w:t xml:space="preserve"> </w:t>
      </w:r>
      <w:bookmarkStart w:id="19403" w:name="_ETM_Q1_3459406"/>
      <w:bookmarkStart w:id="19404" w:name="_ETM_Q1_3457903"/>
      <w:bookmarkStart w:id="19405" w:name="_ETM_Q1_3456906"/>
      <w:bookmarkStart w:id="19406" w:name="_ETM_Q1_3455156"/>
      <w:bookmarkEnd w:id="19403"/>
      <w:bookmarkEnd w:id="19404"/>
      <w:bookmarkEnd w:id="19405"/>
      <w:bookmarkEnd w:id="19406"/>
      <w:r w:rsidRPr="005130EA">
        <w:rPr>
          <w:rStyle w:val="TagStyle"/>
          <w:rtl/>
        </w:rPr>
        <w:t xml:space="preserve">&lt;&lt; דובר &gt;&gt; </w:t>
      </w:r>
      <w:r w:rsidRPr="005130EA">
        <w:rPr>
          <w:rtl/>
        </w:rPr>
        <w:t>נעמה לזימי (העבודה):</w:t>
      </w:r>
      <w:r w:rsidRPr="005130EA">
        <w:rPr>
          <w:rStyle w:val="TagStyle"/>
          <w:rtl/>
        </w:rPr>
        <w:t xml:space="preserve"> &lt;&lt; דובר &gt;&gt;</w:t>
      </w:r>
      <w:r w:rsidRPr="005130EA">
        <w:rPr>
          <w:rtl/>
        </w:rPr>
        <w:t xml:space="preserve">   </w:t>
      </w:r>
      <w:bookmarkEnd w:id="19402"/>
    </w:p>
    <w:p w14:paraId="3AD79E4F" w14:textId="77777777" w:rsidR="00F76294" w:rsidRPr="005130EA" w:rsidRDefault="00F76294" w:rsidP="00F76294">
      <w:pPr>
        <w:pStyle w:val="KeepWithNext"/>
        <w:rPr>
          <w:rtl/>
          <w:lang w:eastAsia="he-IL"/>
        </w:rPr>
      </w:pPr>
    </w:p>
    <w:p w14:paraId="0ADDE48D" w14:textId="30D7D87C" w:rsidR="00F76294" w:rsidRDefault="00F76294" w:rsidP="00F76294">
      <w:pPr>
        <w:rPr>
          <w:rtl/>
          <w:lang w:eastAsia="he-IL"/>
        </w:rPr>
      </w:pPr>
      <w:r w:rsidRPr="005130EA">
        <w:rPr>
          <w:rFonts w:hint="cs"/>
          <w:rtl/>
          <w:lang w:eastAsia="he-IL"/>
        </w:rPr>
        <w:t>ר</w:t>
      </w:r>
      <w:bookmarkStart w:id="19407" w:name="_ETM_Q1_3466655"/>
      <w:bookmarkEnd w:id="19407"/>
      <w:r w:rsidRPr="005130EA">
        <w:rPr>
          <w:rFonts w:hint="cs"/>
          <w:rtl/>
          <w:lang w:eastAsia="he-IL"/>
        </w:rPr>
        <w:t>גע</w:t>
      </w:r>
      <w:bookmarkStart w:id="19408" w:name="_ETM_Q1_3465151"/>
      <w:bookmarkStart w:id="19409" w:name="_ETM_Q1_3463406"/>
      <w:bookmarkEnd w:id="19408"/>
      <w:bookmarkEnd w:id="19409"/>
      <w:r w:rsidRPr="005130EA">
        <w:rPr>
          <w:rFonts w:hint="cs"/>
          <w:rtl/>
          <w:lang w:eastAsia="he-IL"/>
        </w:rPr>
        <w:t>,</w:t>
      </w:r>
      <w:bookmarkStart w:id="19410" w:name="_ETM_Q1_3461652"/>
      <w:bookmarkStart w:id="19411" w:name="_ETM_Q1_3459903"/>
      <w:bookmarkEnd w:id="19410"/>
      <w:bookmarkEnd w:id="19411"/>
      <w:r w:rsidRPr="005130EA">
        <w:rPr>
          <w:rFonts w:hint="cs"/>
          <w:rtl/>
          <w:lang w:eastAsia="he-IL"/>
        </w:rPr>
        <w:t xml:space="preserve"> </w:t>
      </w:r>
      <w:bookmarkStart w:id="19412" w:name="_ETM_Q1_3462906"/>
      <w:bookmarkEnd w:id="19412"/>
      <w:r w:rsidRPr="005130EA">
        <w:rPr>
          <w:rFonts w:hint="cs"/>
          <w:rtl/>
          <w:lang w:eastAsia="he-IL"/>
        </w:rPr>
        <w:t>אני לא - - -</w:t>
      </w:r>
      <w:bookmarkStart w:id="19413" w:name="_ETM_Q1_3464156"/>
      <w:bookmarkEnd w:id="19413"/>
    </w:p>
    <w:p w14:paraId="3DCA32EF" w14:textId="77777777" w:rsidR="00E325C4" w:rsidRPr="00F76294" w:rsidRDefault="00E325C4" w:rsidP="00F76294">
      <w:pPr>
        <w:rPr>
          <w:rtl/>
          <w:lang w:eastAsia="he-IL"/>
        </w:rPr>
      </w:pPr>
    </w:p>
    <w:p w14:paraId="4B57A5BD" w14:textId="77777777" w:rsidR="00F76294" w:rsidRDefault="00F76294" w:rsidP="00F76294">
      <w:pPr>
        <w:rPr>
          <w:rStyle w:val="TagStyle"/>
          <w:rFonts w:ascii="David" w:hAnsi="David"/>
          <w:u w:val="single"/>
          <w:rtl/>
          <w:lang w:eastAsia="he-IL"/>
        </w:rPr>
      </w:pPr>
      <w:bookmarkStart w:id="19414" w:name="_ETM_Q1_3464406"/>
      <w:bookmarkStart w:id="19415" w:name="_ETM_Q1_3462406"/>
      <w:bookmarkStart w:id="19416" w:name="_ETM_Q1_3456904"/>
      <w:bookmarkEnd w:id="19414"/>
      <w:bookmarkEnd w:id="19415"/>
      <w:bookmarkEnd w:id="19416"/>
    </w:p>
    <w:p w14:paraId="10ECE4A3" w14:textId="429E3AA6" w:rsidR="00F76294" w:rsidRDefault="00F76294" w:rsidP="00F76294">
      <w:pPr>
        <w:pStyle w:val="af6"/>
        <w:keepNext/>
        <w:rPr>
          <w:rtl/>
        </w:rPr>
      </w:pPr>
      <w:bookmarkStart w:id="19417" w:name="ET_yor_6162_1711"/>
      <w:r w:rsidRPr="00F7629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762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7"/>
    </w:p>
    <w:p w14:paraId="455AD49A" w14:textId="77777777" w:rsidR="00F76294" w:rsidRDefault="00F76294" w:rsidP="00F76294">
      <w:pPr>
        <w:pStyle w:val="KeepWithNext"/>
        <w:rPr>
          <w:rtl/>
          <w:lang w:eastAsia="he-IL"/>
        </w:rPr>
      </w:pPr>
    </w:p>
    <w:p w14:paraId="7761EE3F" w14:textId="63AA2000" w:rsidR="00F76294" w:rsidRDefault="00F76294" w:rsidP="00F76294">
      <w:pPr>
        <w:rPr>
          <w:rtl/>
          <w:lang w:eastAsia="he-IL"/>
        </w:rPr>
      </w:pPr>
      <w:bookmarkStart w:id="19418" w:name="_ETM_Q1_3455152"/>
      <w:bookmarkStart w:id="19419" w:name="_ETM_Q1_3460154"/>
      <w:bookmarkStart w:id="19420" w:name="_ETM_Q1_3458903"/>
      <w:bookmarkEnd w:id="19418"/>
      <w:bookmarkEnd w:id="19419"/>
      <w:bookmarkEnd w:id="19420"/>
      <w:r>
        <w:rPr>
          <w:rFonts w:hint="cs"/>
          <w:rtl/>
          <w:lang w:eastAsia="he-IL"/>
        </w:rPr>
        <w:t>לא, מה שאמרת</w:t>
      </w:r>
      <w:bookmarkStart w:id="19421" w:name="_ETM_Q1_3466405"/>
      <w:bookmarkEnd w:id="19421"/>
      <w:r>
        <w:rPr>
          <w:rFonts w:hint="cs"/>
          <w:rtl/>
          <w:lang w:eastAsia="he-IL"/>
        </w:rPr>
        <w:t xml:space="preserve"> זה חשוב ו</w:t>
      </w:r>
      <w:bookmarkStart w:id="19422" w:name="_ETM_Q1_3466155"/>
      <w:bookmarkStart w:id="19423" w:name="_ETM_Q1_3464405"/>
      <w:bookmarkEnd w:id="19422"/>
      <w:bookmarkEnd w:id="19423"/>
      <w:r>
        <w:rPr>
          <w:rFonts w:hint="cs"/>
          <w:rtl/>
          <w:lang w:eastAsia="he-IL"/>
        </w:rPr>
        <w:t xml:space="preserve">אני רוצה שדודי יתייחס. </w:t>
      </w:r>
      <w:bookmarkStart w:id="19424" w:name="_ETM_Q1_3471154"/>
      <w:bookmarkEnd w:id="19424"/>
    </w:p>
    <w:p w14:paraId="2E89EFE7" w14:textId="77777777" w:rsidR="00F76294" w:rsidRDefault="00F76294" w:rsidP="00F76294">
      <w:pPr>
        <w:rPr>
          <w:rtl/>
          <w:lang w:eastAsia="he-IL"/>
        </w:rPr>
      </w:pPr>
      <w:bookmarkStart w:id="19425" w:name="_ETM_Q1_3469404"/>
      <w:bookmarkStart w:id="19426" w:name="_ETM_Q1_3467654"/>
      <w:bookmarkStart w:id="19427" w:name="_ETM_Q1_3466154"/>
      <w:bookmarkEnd w:id="19425"/>
      <w:bookmarkEnd w:id="19426"/>
      <w:bookmarkEnd w:id="19427"/>
    </w:p>
    <w:p w14:paraId="37A987F6" w14:textId="0116D6E9" w:rsidR="00F76294" w:rsidRDefault="00F76294" w:rsidP="00F76294">
      <w:pPr>
        <w:pStyle w:val="a4"/>
        <w:keepNext/>
        <w:rPr>
          <w:rtl/>
        </w:rPr>
      </w:pPr>
      <w:bookmarkStart w:id="19428" w:name="ET_speaker_דודי_קופל_1712"/>
      <w:r w:rsidRPr="00F76294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F76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8"/>
    </w:p>
    <w:p w14:paraId="7028DE8C" w14:textId="77777777" w:rsidR="00F76294" w:rsidRDefault="00F76294" w:rsidP="00F76294">
      <w:pPr>
        <w:pStyle w:val="KeepWithNext"/>
        <w:rPr>
          <w:rtl/>
          <w:lang w:eastAsia="he-IL"/>
        </w:rPr>
      </w:pPr>
    </w:p>
    <w:p w14:paraId="6FA68CF2" w14:textId="65263F79" w:rsidR="00F76294" w:rsidRDefault="00F76294" w:rsidP="00F76294">
      <w:pPr>
        <w:rPr>
          <w:rtl/>
          <w:lang w:eastAsia="he-IL"/>
        </w:rPr>
      </w:pPr>
      <w:bookmarkStart w:id="19429" w:name="_ETM_Q1_3470655"/>
      <w:bookmarkStart w:id="19430" w:name="_ETM_Q1_3468655"/>
      <w:bookmarkStart w:id="19431" w:name="_ETM_Q1_3466905"/>
      <w:bookmarkEnd w:id="19429"/>
      <w:bookmarkEnd w:id="19430"/>
      <w:bookmarkEnd w:id="19431"/>
      <w:r>
        <w:rPr>
          <w:rFonts w:hint="cs"/>
          <w:rtl/>
          <w:lang w:eastAsia="he-IL"/>
        </w:rPr>
        <w:t>א</w:t>
      </w:r>
      <w:bookmarkStart w:id="19432" w:name="_ETM_Q1_3465155"/>
      <w:bookmarkEnd w:id="19432"/>
      <w:r>
        <w:rPr>
          <w:rFonts w:hint="cs"/>
          <w:rtl/>
          <w:lang w:eastAsia="he-IL"/>
        </w:rPr>
        <w:t>נ</w:t>
      </w:r>
      <w:bookmarkStart w:id="19433" w:name="_ETM_Q1_3463155"/>
      <w:bookmarkEnd w:id="19433"/>
      <w:r>
        <w:rPr>
          <w:rFonts w:hint="cs"/>
          <w:rtl/>
          <w:lang w:eastAsia="he-IL"/>
        </w:rPr>
        <w:t>י ר</w:t>
      </w:r>
      <w:bookmarkStart w:id="19434" w:name="_ETM_Q1_3461404"/>
      <w:bookmarkEnd w:id="19434"/>
      <w:r>
        <w:rPr>
          <w:rFonts w:hint="cs"/>
          <w:rtl/>
          <w:lang w:eastAsia="he-IL"/>
        </w:rPr>
        <w:t>וצה להתייחס לנושא</w:t>
      </w:r>
      <w:bookmarkStart w:id="19435" w:name="_ETM_Q1_3470904"/>
      <w:bookmarkEnd w:id="19435"/>
      <w:r>
        <w:rPr>
          <w:rFonts w:hint="cs"/>
          <w:rtl/>
          <w:lang w:eastAsia="he-IL"/>
        </w:rPr>
        <w:t xml:space="preserve"> של העודפים ולדייק</w:t>
      </w:r>
      <w:bookmarkStart w:id="19436" w:name="_ETM_Q1_3471904"/>
      <w:bookmarkEnd w:id="19436"/>
      <w:r>
        <w:rPr>
          <w:rFonts w:hint="cs"/>
          <w:rtl/>
          <w:lang w:eastAsia="he-IL"/>
        </w:rPr>
        <w:t xml:space="preserve"> א</w:t>
      </w:r>
      <w:bookmarkStart w:id="19437" w:name="_ETM_Q1_3474404"/>
      <w:bookmarkEnd w:id="19437"/>
      <w:r>
        <w:rPr>
          <w:rFonts w:hint="cs"/>
          <w:rtl/>
          <w:lang w:eastAsia="he-IL"/>
        </w:rPr>
        <w:t xml:space="preserve">ת </w:t>
      </w:r>
      <w:bookmarkStart w:id="19438" w:name="_ETM_Q1_3472654"/>
      <w:bookmarkEnd w:id="19438"/>
      <w:r>
        <w:rPr>
          <w:rFonts w:hint="cs"/>
          <w:rtl/>
          <w:lang w:eastAsia="he-IL"/>
        </w:rPr>
        <w:t>מה שנאמר מקודם. כפי שאמרתי</w:t>
      </w:r>
      <w:bookmarkStart w:id="19439" w:name="_ETM_Q1_3475904"/>
      <w:bookmarkEnd w:id="19439"/>
      <w:r>
        <w:rPr>
          <w:rFonts w:hint="cs"/>
          <w:rtl/>
          <w:lang w:eastAsia="he-IL"/>
        </w:rPr>
        <w:t xml:space="preserve"> מקודם,</w:t>
      </w:r>
      <w:bookmarkStart w:id="19440" w:name="_ETM_Q1_3476654"/>
      <w:bookmarkEnd w:id="19440"/>
      <w:r>
        <w:rPr>
          <w:rFonts w:hint="cs"/>
          <w:rtl/>
          <w:lang w:eastAsia="he-IL"/>
        </w:rPr>
        <w:t xml:space="preserve"> </w:t>
      </w:r>
      <w:bookmarkStart w:id="19441" w:name="_ETM_Q1_3475151"/>
      <w:bookmarkEnd w:id="19441"/>
      <w:r>
        <w:rPr>
          <w:rFonts w:hint="cs"/>
          <w:rtl/>
          <w:lang w:eastAsia="he-IL"/>
        </w:rPr>
        <w:t>הכספים</w:t>
      </w:r>
      <w:bookmarkStart w:id="19442" w:name="_ETM_Q1_3475402"/>
      <w:bookmarkEnd w:id="19442"/>
      <w:r>
        <w:rPr>
          <w:rFonts w:hint="cs"/>
          <w:rtl/>
          <w:lang w:eastAsia="he-IL"/>
        </w:rPr>
        <w:t xml:space="preserve"> האלה מוקצים כהכנסה מיועדת.</w:t>
      </w:r>
      <w:bookmarkStart w:id="19443" w:name="_ETM_Q1_3480405"/>
      <w:bookmarkEnd w:id="19443"/>
      <w:r>
        <w:rPr>
          <w:rFonts w:hint="cs"/>
          <w:rtl/>
          <w:lang w:eastAsia="he-IL"/>
        </w:rPr>
        <w:t xml:space="preserve"> סעיף 39ג לחוק </w:t>
      </w:r>
      <w:bookmarkStart w:id="19444" w:name="_ETM_Q1_3482156"/>
      <w:bookmarkStart w:id="19445" w:name="_ETM_Q1_3482402"/>
      <w:bookmarkEnd w:id="19444"/>
      <w:bookmarkEnd w:id="19445"/>
      <w:r>
        <w:rPr>
          <w:rFonts w:hint="cs"/>
          <w:rtl/>
          <w:lang w:eastAsia="he-IL"/>
        </w:rPr>
        <w:t>מסמיך את</w:t>
      </w:r>
      <w:bookmarkStart w:id="19446" w:name="_ETM_Q1_3476652"/>
      <w:bookmarkEnd w:id="19446"/>
      <w:r>
        <w:rPr>
          <w:rFonts w:hint="cs"/>
          <w:rtl/>
          <w:lang w:eastAsia="he-IL"/>
        </w:rPr>
        <w:t xml:space="preserve"> הוועדה הזאת לפעול כוועדת הכספים</w:t>
      </w:r>
      <w:bookmarkStart w:id="19447" w:name="_ETM_Q1_3486656"/>
      <w:bookmarkEnd w:id="19447"/>
      <w:r>
        <w:rPr>
          <w:rFonts w:hint="cs"/>
          <w:rtl/>
          <w:lang w:eastAsia="he-IL"/>
        </w:rPr>
        <w:t xml:space="preserve"> לעניין חו</w:t>
      </w:r>
      <w:bookmarkStart w:id="19448" w:name="_ETM_Q1_3486905"/>
      <w:bookmarkEnd w:id="19448"/>
      <w:r>
        <w:rPr>
          <w:rFonts w:hint="cs"/>
          <w:rtl/>
          <w:lang w:eastAsia="he-IL"/>
        </w:rPr>
        <w:t>ק יסודות התקציב.</w:t>
      </w:r>
      <w:bookmarkStart w:id="19449" w:name="_ETM_Q1_3489655"/>
      <w:bookmarkEnd w:id="19449"/>
    </w:p>
    <w:p w14:paraId="3A526617" w14:textId="77777777" w:rsidR="00F76294" w:rsidRDefault="00F76294" w:rsidP="00F76294">
      <w:pPr>
        <w:rPr>
          <w:rtl/>
          <w:lang w:eastAsia="he-IL"/>
        </w:rPr>
      </w:pPr>
    </w:p>
    <w:p w14:paraId="117C6D8D" w14:textId="56B070C2" w:rsidR="00F76294" w:rsidRDefault="00F76294" w:rsidP="00F76294">
      <w:pPr>
        <w:rPr>
          <w:rtl/>
          <w:lang w:eastAsia="he-IL"/>
        </w:rPr>
      </w:pPr>
      <w:bookmarkStart w:id="19450" w:name="_ETM_Q1_3490405"/>
      <w:bookmarkEnd w:id="19450"/>
      <w:r>
        <w:rPr>
          <w:rFonts w:hint="cs"/>
          <w:rtl/>
          <w:lang w:eastAsia="he-IL"/>
        </w:rPr>
        <w:t>כלומר,</w:t>
      </w:r>
      <w:bookmarkStart w:id="19451" w:name="_ETM_Q1_3490155"/>
      <w:bookmarkStart w:id="19452" w:name="_ETM_Q1_3490406"/>
      <w:bookmarkEnd w:id="19451"/>
      <w:bookmarkEnd w:id="19452"/>
      <w:r>
        <w:rPr>
          <w:rFonts w:hint="cs"/>
          <w:rtl/>
          <w:lang w:eastAsia="he-IL"/>
        </w:rPr>
        <w:t xml:space="preserve"> </w:t>
      </w:r>
      <w:bookmarkStart w:id="19453" w:name="_ETM_Q1_3488905"/>
      <w:bookmarkEnd w:id="19453"/>
      <w:r>
        <w:rPr>
          <w:rFonts w:hint="cs"/>
          <w:rtl/>
          <w:lang w:eastAsia="he-IL"/>
        </w:rPr>
        <w:t>לאשר ביצוע ש</w:t>
      </w:r>
      <w:bookmarkStart w:id="19454" w:name="_ETM_Q1_3490656"/>
      <w:bookmarkStart w:id="19455" w:name="_ETM_Q1_3488901"/>
      <w:bookmarkEnd w:id="19454"/>
      <w:bookmarkEnd w:id="19455"/>
      <w:r>
        <w:rPr>
          <w:rFonts w:hint="cs"/>
          <w:rtl/>
          <w:lang w:eastAsia="he-IL"/>
        </w:rPr>
        <w:t>ל העברות תקציביות</w:t>
      </w:r>
      <w:bookmarkStart w:id="19456" w:name="_ETM_Q1_3491656"/>
      <w:bookmarkEnd w:id="19456"/>
      <w:r>
        <w:rPr>
          <w:rFonts w:hint="cs"/>
          <w:rtl/>
          <w:lang w:eastAsia="he-IL"/>
        </w:rPr>
        <w:t xml:space="preserve"> והעברה של עודפים ולכן</w:t>
      </w:r>
      <w:bookmarkStart w:id="19457" w:name="_ETM_Q1_3494406"/>
      <w:bookmarkStart w:id="19458" w:name="_ETM_Q1_3493906"/>
      <w:bookmarkEnd w:id="19457"/>
      <w:bookmarkEnd w:id="19458"/>
      <w:r>
        <w:rPr>
          <w:rFonts w:hint="cs"/>
          <w:rtl/>
          <w:lang w:eastAsia="he-IL"/>
        </w:rPr>
        <w:t xml:space="preserve">, אם משרדי ממשלה או </w:t>
      </w:r>
      <w:bookmarkStart w:id="19459" w:name="_ETM_Q1_3498905"/>
      <w:bookmarkStart w:id="19460" w:name="_ETM_Q1_3497154"/>
      <w:bookmarkStart w:id="19461" w:name="_ETM_Q1_3495404"/>
      <w:bookmarkEnd w:id="19459"/>
      <w:bookmarkEnd w:id="19460"/>
      <w:bookmarkEnd w:id="19461"/>
      <w:r>
        <w:rPr>
          <w:rFonts w:hint="cs"/>
          <w:rtl/>
          <w:lang w:eastAsia="he-IL"/>
        </w:rPr>
        <w:t>מסוימים</w:t>
      </w:r>
      <w:bookmarkStart w:id="19462" w:name="_ETM_Q1_3495154"/>
      <w:bookmarkEnd w:id="19462"/>
      <w:r>
        <w:rPr>
          <w:rFonts w:hint="cs"/>
          <w:rtl/>
          <w:lang w:eastAsia="he-IL"/>
        </w:rPr>
        <w:t xml:space="preserve"> – או</w:t>
      </w:r>
      <w:bookmarkStart w:id="19463" w:name="_ETM_Q1_3495903"/>
      <w:bookmarkEnd w:id="19463"/>
      <w:r>
        <w:rPr>
          <w:rFonts w:hint="cs"/>
          <w:rtl/>
          <w:lang w:eastAsia="he-IL"/>
        </w:rPr>
        <w:t xml:space="preserve"> משרד האוצר</w:t>
      </w:r>
      <w:bookmarkStart w:id="19464" w:name="_ETM_Q1_3496154"/>
      <w:bookmarkEnd w:id="19464"/>
      <w:r>
        <w:rPr>
          <w:rFonts w:hint="cs"/>
          <w:rtl/>
          <w:lang w:eastAsia="he-IL"/>
        </w:rPr>
        <w:t>, כמובן –</w:t>
      </w:r>
      <w:bookmarkStart w:id="19465" w:name="_ETM_Q1_3499403"/>
      <w:bookmarkEnd w:id="19465"/>
      <w:r>
        <w:rPr>
          <w:rFonts w:hint="cs"/>
          <w:rtl/>
          <w:lang w:eastAsia="he-IL"/>
        </w:rPr>
        <w:t xml:space="preserve"> לא</w:t>
      </w:r>
      <w:bookmarkStart w:id="19466" w:name="_ETM_Q1_3495906"/>
      <w:bookmarkEnd w:id="19466"/>
      <w:r>
        <w:rPr>
          <w:rFonts w:hint="cs"/>
          <w:rtl/>
          <w:lang w:eastAsia="he-IL"/>
        </w:rPr>
        <w:t xml:space="preserve"> מימשו</w:t>
      </w:r>
      <w:bookmarkStart w:id="19467" w:name="_ETM_Q1_3493404"/>
      <w:bookmarkEnd w:id="19467"/>
      <w:r>
        <w:rPr>
          <w:rFonts w:hint="cs"/>
          <w:rtl/>
          <w:lang w:eastAsia="he-IL"/>
        </w:rPr>
        <w:t xml:space="preserve"> והם בוחרים</w:t>
      </w:r>
      <w:bookmarkStart w:id="19468" w:name="_ETM_Q1_3501402"/>
      <w:bookmarkEnd w:id="19468"/>
      <w:r>
        <w:rPr>
          <w:rFonts w:hint="cs"/>
          <w:rtl/>
          <w:lang w:eastAsia="he-IL"/>
        </w:rPr>
        <w:t xml:space="preserve"> ל</w:t>
      </w:r>
      <w:bookmarkStart w:id="19469" w:name="_ETM_Q1_3501656"/>
      <w:bookmarkStart w:id="19470" w:name="_ETM_Q1_3500406"/>
      <w:bookmarkEnd w:id="19469"/>
      <w:bookmarkEnd w:id="19470"/>
      <w:r>
        <w:rPr>
          <w:rFonts w:hint="cs"/>
          <w:rtl/>
          <w:lang w:eastAsia="he-IL"/>
        </w:rPr>
        <w:t xml:space="preserve">בקש להעביר את זה למטרה </w:t>
      </w:r>
      <w:bookmarkStart w:id="19471" w:name="_ETM_Q1_3503406"/>
      <w:bookmarkEnd w:id="19471"/>
      <w:r>
        <w:rPr>
          <w:rFonts w:hint="cs"/>
          <w:rtl/>
          <w:lang w:eastAsia="he-IL"/>
        </w:rPr>
        <w:t>אחרת שעולה</w:t>
      </w:r>
      <w:bookmarkStart w:id="19472" w:name="_ETM_Q1_3504656"/>
      <w:bookmarkEnd w:id="19472"/>
      <w:r>
        <w:rPr>
          <w:rFonts w:hint="cs"/>
          <w:rtl/>
          <w:lang w:eastAsia="he-IL"/>
        </w:rPr>
        <w:t xml:space="preserve"> בקנה</w:t>
      </w:r>
      <w:bookmarkStart w:id="19473" w:name="_ETM_Q1_3506406"/>
      <w:bookmarkEnd w:id="19473"/>
      <w:r>
        <w:rPr>
          <w:rFonts w:hint="cs"/>
          <w:rtl/>
          <w:lang w:eastAsia="he-IL"/>
        </w:rPr>
        <w:t xml:space="preserve"> אחד עם המטרות של החוק אז כ</w:t>
      </w:r>
      <w:bookmarkStart w:id="19474" w:name="_ETM_Q1_3509406"/>
      <w:bookmarkEnd w:id="19474"/>
      <w:r>
        <w:rPr>
          <w:rFonts w:hint="cs"/>
          <w:rtl/>
          <w:lang w:eastAsia="he-IL"/>
        </w:rPr>
        <w:t>מובן</w:t>
      </w:r>
      <w:bookmarkStart w:id="19475" w:name="_ETM_Q1_3508406"/>
      <w:bookmarkEnd w:id="19475"/>
      <w:r>
        <w:rPr>
          <w:rFonts w:hint="cs"/>
          <w:rtl/>
          <w:lang w:eastAsia="he-IL"/>
        </w:rPr>
        <w:t xml:space="preserve"> שהדבר הזה אפשרי</w:t>
      </w:r>
      <w:bookmarkStart w:id="19476" w:name="_ETM_Q1_3511905"/>
      <w:bookmarkEnd w:id="19476"/>
      <w:r>
        <w:rPr>
          <w:rFonts w:hint="cs"/>
          <w:rtl/>
          <w:lang w:eastAsia="he-IL"/>
        </w:rPr>
        <w:t xml:space="preserve"> ו</w:t>
      </w:r>
      <w:bookmarkStart w:id="19477" w:name="_ETM_Q1_3510655"/>
      <w:bookmarkEnd w:id="19477"/>
      <w:r>
        <w:rPr>
          <w:rFonts w:hint="cs"/>
          <w:rtl/>
          <w:lang w:eastAsia="he-IL"/>
        </w:rPr>
        <w:t xml:space="preserve">הוועדה המוסמכת </w:t>
      </w:r>
      <w:bookmarkStart w:id="19478" w:name="_ETM_Q1_3512406"/>
      <w:bookmarkEnd w:id="19478"/>
      <w:r>
        <w:rPr>
          <w:rFonts w:hint="cs"/>
          <w:rtl/>
          <w:lang w:eastAsia="he-IL"/>
        </w:rPr>
        <w:t xml:space="preserve">היא הוועדה </w:t>
      </w:r>
      <w:bookmarkStart w:id="19479" w:name="_ETM_Q1_3511656"/>
      <w:bookmarkEnd w:id="19479"/>
      <w:r>
        <w:rPr>
          <w:rFonts w:hint="cs"/>
          <w:rtl/>
          <w:lang w:eastAsia="he-IL"/>
        </w:rPr>
        <w:t>הזאת.</w:t>
      </w:r>
      <w:bookmarkStart w:id="19480" w:name="_ETM_Q1_3511152"/>
      <w:bookmarkEnd w:id="19480"/>
    </w:p>
    <w:p w14:paraId="091A1048" w14:textId="77777777" w:rsidR="00F76294" w:rsidRDefault="00F76294" w:rsidP="00F76294">
      <w:pPr>
        <w:rPr>
          <w:rtl/>
          <w:lang w:eastAsia="he-IL"/>
        </w:rPr>
      </w:pPr>
      <w:bookmarkStart w:id="19481" w:name="_ETM_Q1_3511402"/>
      <w:bookmarkStart w:id="19482" w:name="_ETM_Q1_3512402"/>
      <w:bookmarkEnd w:id="19481"/>
      <w:bookmarkEnd w:id="19482"/>
    </w:p>
    <w:p w14:paraId="456D6FE6" w14:textId="3AD14E07" w:rsidR="00F76294" w:rsidRDefault="00F76294" w:rsidP="00F76294">
      <w:pPr>
        <w:pStyle w:val="a4"/>
        <w:keepNext/>
        <w:rPr>
          <w:rtl/>
        </w:rPr>
      </w:pPr>
      <w:bookmarkStart w:id="19483" w:name="ET_speaker_6236_1713"/>
      <w:r w:rsidRPr="00F7629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6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83"/>
    </w:p>
    <w:p w14:paraId="2087C47C" w14:textId="77777777" w:rsidR="00F76294" w:rsidRDefault="00F76294" w:rsidP="00F76294">
      <w:pPr>
        <w:pStyle w:val="KeepWithNext"/>
        <w:rPr>
          <w:rtl/>
          <w:lang w:eastAsia="he-IL"/>
        </w:rPr>
      </w:pPr>
    </w:p>
    <w:p w14:paraId="67F8B919" w14:textId="2E650E65" w:rsidR="00F76294" w:rsidRDefault="00F76294" w:rsidP="00F7629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484" w:name="_ETM_Q1_3514657"/>
      <w:bookmarkEnd w:id="19484"/>
      <w:r>
        <w:rPr>
          <w:rFonts w:hint="cs"/>
          <w:rtl/>
          <w:lang w:eastAsia="he-IL"/>
        </w:rPr>
        <w:t>א</w:t>
      </w:r>
      <w:bookmarkStart w:id="19485" w:name="_ETM_Q1_3512657"/>
      <w:bookmarkEnd w:id="19485"/>
      <w:r>
        <w:rPr>
          <w:rFonts w:hint="cs"/>
          <w:rtl/>
          <w:lang w:eastAsia="he-IL"/>
        </w:rPr>
        <w:t>,</w:t>
      </w:r>
      <w:bookmarkStart w:id="19486" w:name="_ETM_Q1_3510902"/>
      <w:bookmarkEnd w:id="19486"/>
      <w:r>
        <w:rPr>
          <w:rFonts w:hint="cs"/>
          <w:rtl/>
          <w:lang w:eastAsia="he-IL"/>
        </w:rPr>
        <w:t xml:space="preserve"> </w:t>
      </w:r>
      <w:bookmarkStart w:id="19487" w:name="_ETM_Q1_3509152"/>
      <w:bookmarkEnd w:id="19487"/>
      <w:r>
        <w:rPr>
          <w:rFonts w:hint="cs"/>
          <w:rtl/>
          <w:lang w:eastAsia="he-IL"/>
        </w:rPr>
        <w:t>א</w:t>
      </w:r>
      <w:bookmarkStart w:id="19488" w:name="_ETM_Q1_3507402"/>
      <w:bookmarkEnd w:id="19488"/>
      <w:r>
        <w:rPr>
          <w:rFonts w:hint="cs"/>
          <w:rtl/>
          <w:lang w:eastAsia="he-IL"/>
        </w:rPr>
        <w:t>ז אני אחדד.</w:t>
      </w:r>
      <w:bookmarkStart w:id="19489" w:name="_ETM_Q1_3511403"/>
      <w:bookmarkEnd w:id="19489"/>
    </w:p>
    <w:p w14:paraId="0FFA7D06" w14:textId="77777777" w:rsidR="00F76294" w:rsidRDefault="00F76294" w:rsidP="00F76294">
      <w:pPr>
        <w:rPr>
          <w:rtl/>
          <w:lang w:eastAsia="he-IL"/>
        </w:rPr>
      </w:pPr>
    </w:p>
    <w:p w14:paraId="3481CD82" w14:textId="78F0CA4D" w:rsidR="00F76294" w:rsidRDefault="00F76294" w:rsidP="00F76294">
      <w:pPr>
        <w:pStyle w:val="a4"/>
        <w:keepNext/>
        <w:rPr>
          <w:rtl/>
        </w:rPr>
      </w:pPr>
      <w:bookmarkStart w:id="19490" w:name="ET_speaker_דודי_קופל_1714"/>
      <w:r w:rsidRPr="00F76294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F76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0"/>
    </w:p>
    <w:p w14:paraId="44502C9B" w14:textId="77777777" w:rsidR="00F76294" w:rsidRDefault="00F76294" w:rsidP="00F76294">
      <w:pPr>
        <w:pStyle w:val="KeepWithNext"/>
        <w:rPr>
          <w:rtl/>
          <w:lang w:eastAsia="he-IL"/>
        </w:rPr>
      </w:pPr>
    </w:p>
    <w:p w14:paraId="00218C14" w14:textId="18EA4A75" w:rsidR="00F76294" w:rsidRDefault="00F76294" w:rsidP="00F76294">
      <w:pPr>
        <w:rPr>
          <w:rtl/>
          <w:lang w:eastAsia="he-IL"/>
        </w:rPr>
      </w:pPr>
      <w:bookmarkStart w:id="19491" w:name="_ETM_Q1_3514152"/>
      <w:bookmarkEnd w:id="19491"/>
      <w:r>
        <w:rPr>
          <w:rFonts w:hint="cs"/>
          <w:rtl/>
          <w:lang w:eastAsia="he-IL"/>
        </w:rPr>
        <w:t>כמובן שאפשר ג</w:t>
      </w:r>
      <w:bookmarkStart w:id="19492" w:name="_ETM_Q1_3513153"/>
      <w:bookmarkEnd w:id="19492"/>
      <w:r>
        <w:rPr>
          <w:rFonts w:hint="cs"/>
          <w:rtl/>
          <w:lang w:eastAsia="he-IL"/>
        </w:rPr>
        <w:t>ם ל</w:t>
      </w:r>
      <w:bookmarkStart w:id="19493" w:name="_ETM_Q1_3512403"/>
      <w:bookmarkStart w:id="19494" w:name="_ETM_Q1_3510653"/>
      <w:bookmarkEnd w:id="19493"/>
      <w:bookmarkEnd w:id="19494"/>
      <w:r>
        <w:rPr>
          <w:rFonts w:hint="cs"/>
          <w:rtl/>
          <w:lang w:eastAsia="he-IL"/>
        </w:rPr>
        <w:t>עשות את אותו הדבר לגבי עודפים.</w:t>
      </w:r>
      <w:bookmarkStart w:id="19495" w:name="_ETM_Q1_3513403"/>
      <w:bookmarkStart w:id="19496" w:name="_ETM_Q1_3513653"/>
      <w:bookmarkEnd w:id="19495"/>
      <w:bookmarkEnd w:id="19496"/>
    </w:p>
    <w:p w14:paraId="3A029EBA" w14:textId="77777777" w:rsidR="00F76294" w:rsidRDefault="00F76294" w:rsidP="00F76294">
      <w:pPr>
        <w:rPr>
          <w:rtl/>
          <w:lang w:eastAsia="he-IL"/>
        </w:rPr>
      </w:pPr>
    </w:p>
    <w:p w14:paraId="5D96B8E8" w14:textId="11E7702F" w:rsidR="00F76294" w:rsidRDefault="00F76294" w:rsidP="00F76294">
      <w:pPr>
        <w:pStyle w:val="a4"/>
        <w:keepNext/>
        <w:rPr>
          <w:rtl/>
        </w:rPr>
      </w:pPr>
      <w:bookmarkStart w:id="19497" w:name="ET_speaker_שלומית_ארליך_1715"/>
      <w:r w:rsidRPr="00F7629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76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7"/>
    </w:p>
    <w:p w14:paraId="17A9C1CC" w14:textId="77777777" w:rsidR="00F76294" w:rsidRDefault="00F76294" w:rsidP="00F76294">
      <w:pPr>
        <w:pStyle w:val="KeepWithNext"/>
        <w:rPr>
          <w:rtl/>
          <w:lang w:eastAsia="he-IL"/>
        </w:rPr>
      </w:pPr>
    </w:p>
    <w:p w14:paraId="5A50BB42" w14:textId="082B637A" w:rsidR="00F76294" w:rsidRDefault="00F76294" w:rsidP="00F76294">
      <w:pPr>
        <w:rPr>
          <w:rtl/>
          <w:lang w:eastAsia="he-IL"/>
        </w:rPr>
      </w:pPr>
      <w:bookmarkStart w:id="19498" w:name="_ETM_Q1_3516153"/>
      <w:bookmarkStart w:id="19499" w:name="_ETM_Q1_3514403"/>
      <w:bookmarkEnd w:id="19498"/>
      <w:bookmarkEnd w:id="19499"/>
      <w:r>
        <w:rPr>
          <w:rFonts w:hint="cs"/>
          <w:rtl/>
          <w:lang w:eastAsia="he-IL"/>
        </w:rPr>
        <w:t>ז</w:t>
      </w:r>
      <w:bookmarkStart w:id="19500" w:name="_ETM_Q1_3512652"/>
      <w:bookmarkEnd w:id="19500"/>
      <w:r>
        <w:rPr>
          <w:rFonts w:hint="cs"/>
          <w:rtl/>
          <w:lang w:eastAsia="he-IL"/>
        </w:rPr>
        <w:t xml:space="preserve">ה יחזור בחזרה לוועדה. </w:t>
      </w:r>
    </w:p>
    <w:p w14:paraId="078736BF" w14:textId="77777777" w:rsidR="00F76294" w:rsidRDefault="00F76294" w:rsidP="00F76294">
      <w:pPr>
        <w:pStyle w:val="KeepWithNext"/>
        <w:rPr>
          <w:rtl/>
          <w:lang w:eastAsia="he-IL"/>
        </w:rPr>
      </w:pPr>
      <w:bookmarkStart w:id="19501" w:name="_ETM_Q1_3517152"/>
      <w:bookmarkStart w:id="19502" w:name="_ETM_Q1_3509403"/>
      <w:bookmarkEnd w:id="19501"/>
      <w:bookmarkEnd w:id="19502"/>
    </w:p>
    <w:p w14:paraId="3E6A0A78" w14:textId="326C1F3D" w:rsidR="004208EE" w:rsidRDefault="004208EE" w:rsidP="004208EE">
      <w:pPr>
        <w:pStyle w:val="af6"/>
        <w:keepNext/>
        <w:rPr>
          <w:rtl/>
        </w:rPr>
      </w:pPr>
      <w:bookmarkStart w:id="19503" w:name="ET_yor_6162_1717"/>
      <w:r w:rsidRPr="004208E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20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3"/>
    </w:p>
    <w:p w14:paraId="472B8AAC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3C77BD5C" w14:textId="2754075D" w:rsidR="004208EE" w:rsidRDefault="004208EE" w:rsidP="004208EE">
      <w:pPr>
        <w:rPr>
          <w:rtl/>
          <w:lang w:eastAsia="he-IL"/>
        </w:rPr>
      </w:pPr>
      <w:bookmarkStart w:id="19504" w:name="_ETM_Q1_3517404"/>
      <w:bookmarkEnd w:id="19504"/>
      <w:r>
        <w:rPr>
          <w:rFonts w:hint="cs"/>
          <w:rtl/>
          <w:lang w:eastAsia="he-IL"/>
        </w:rPr>
        <w:t xml:space="preserve">תודה רבה. </w:t>
      </w:r>
      <w:bookmarkStart w:id="19505" w:name="_ETM_Q1_3517904"/>
      <w:bookmarkEnd w:id="19505"/>
    </w:p>
    <w:p w14:paraId="568E50FD" w14:textId="77777777" w:rsidR="004208EE" w:rsidRDefault="004208EE" w:rsidP="004208EE">
      <w:pPr>
        <w:rPr>
          <w:rtl/>
          <w:lang w:eastAsia="he-IL"/>
        </w:rPr>
      </w:pPr>
    </w:p>
    <w:p w14:paraId="4019533A" w14:textId="20C484A4" w:rsidR="004208EE" w:rsidRDefault="004208EE" w:rsidP="004208EE">
      <w:pPr>
        <w:pStyle w:val="a4"/>
        <w:keepNext/>
        <w:rPr>
          <w:rtl/>
        </w:rPr>
      </w:pPr>
      <w:bookmarkStart w:id="19506" w:name="ET_speaker_6236_1718"/>
      <w:r w:rsidRPr="004208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0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6"/>
    </w:p>
    <w:p w14:paraId="18490214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4D8CC69E" w14:textId="6E14BC20" w:rsidR="004208EE" w:rsidRDefault="004208EE" w:rsidP="004208EE">
      <w:pPr>
        <w:rPr>
          <w:rtl/>
          <w:lang w:eastAsia="he-IL"/>
        </w:rPr>
      </w:pPr>
      <w:bookmarkStart w:id="19507" w:name="_ETM_Q1_3521153"/>
      <w:bookmarkEnd w:id="19507"/>
      <w:r>
        <w:rPr>
          <w:rFonts w:hint="cs"/>
          <w:rtl/>
          <w:lang w:eastAsia="he-IL"/>
        </w:rPr>
        <w:t>רג</w:t>
      </w:r>
      <w:bookmarkStart w:id="19508" w:name="_ETM_Q1_3517654"/>
      <w:bookmarkEnd w:id="19508"/>
      <w:r>
        <w:rPr>
          <w:rFonts w:hint="cs"/>
          <w:rtl/>
          <w:lang w:eastAsia="he-IL"/>
        </w:rPr>
        <w:t xml:space="preserve">ע, </w:t>
      </w:r>
      <w:bookmarkStart w:id="19509" w:name="_ETM_Q1_3515903"/>
      <w:bookmarkEnd w:id="19509"/>
      <w:r>
        <w:rPr>
          <w:rFonts w:hint="cs"/>
          <w:rtl/>
          <w:lang w:eastAsia="he-IL"/>
        </w:rPr>
        <w:t>לא</w:t>
      </w:r>
      <w:bookmarkStart w:id="19510" w:name="_ETM_Q1_3514153"/>
      <w:bookmarkEnd w:id="19510"/>
      <w:r>
        <w:rPr>
          <w:rFonts w:hint="cs"/>
          <w:rtl/>
          <w:lang w:eastAsia="he-IL"/>
        </w:rPr>
        <w:t xml:space="preserve"> סיימתי. אנ</w:t>
      </w:r>
      <w:bookmarkStart w:id="19511" w:name="_ETM_Q1_3519153"/>
      <w:bookmarkEnd w:id="19511"/>
      <w:r>
        <w:rPr>
          <w:rFonts w:hint="cs"/>
          <w:rtl/>
          <w:lang w:eastAsia="he-IL"/>
        </w:rPr>
        <w:t>י רוצה לחדד</w:t>
      </w:r>
      <w:bookmarkStart w:id="19512" w:name="_ETM_Q1_3521154"/>
      <w:bookmarkEnd w:id="19512"/>
      <w:r>
        <w:rPr>
          <w:rFonts w:hint="cs"/>
          <w:rtl/>
          <w:lang w:eastAsia="he-IL"/>
        </w:rPr>
        <w:t xml:space="preserve"> את זה כי זה חשוב ומאוד מהותי</w:t>
      </w:r>
      <w:bookmarkStart w:id="19513" w:name="_ETM_Q1_3523403"/>
      <w:bookmarkEnd w:id="19513"/>
      <w:r>
        <w:rPr>
          <w:rFonts w:hint="cs"/>
          <w:rtl/>
          <w:lang w:eastAsia="he-IL"/>
        </w:rPr>
        <w:t xml:space="preserve">. קודם כול, </w:t>
      </w:r>
      <w:bookmarkStart w:id="19514" w:name="_ETM_Q1_3522654"/>
      <w:bookmarkEnd w:id="19514"/>
      <w:r>
        <w:rPr>
          <w:rFonts w:hint="cs"/>
          <w:rtl/>
          <w:lang w:eastAsia="he-IL"/>
        </w:rPr>
        <w:t>מה שאתה</w:t>
      </w:r>
      <w:bookmarkStart w:id="19515" w:name="_ETM_Q1_3523904"/>
      <w:bookmarkEnd w:id="19515"/>
      <w:r>
        <w:rPr>
          <w:rFonts w:hint="cs"/>
          <w:rtl/>
          <w:lang w:eastAsia="he-IL"/>
        </w:rPr>
        <w:t xml:space="preserve"> אומר הו</w:t>
      </w:r>
      <w:bookmarkStart w:id="19516" w:name="_ETM_Q1_3523654"/>
      <w:bookmarkEnd w:id="19516"/>
      <w:r>
        <w:rPr>
          <w:rFonts w:hint="cs"/>
          <w:rtl/>
          <w:lang w:eastAsia="he-IL"/>
        </w:rPr>
        <w:t xml:space="preserve">א </w:t>
      </w:r>
      <w:bookmarkStart w:id="19517" w:name="_ETM_Q1_3522154"/>
      <w:bookmarkEnd w:id="19517"/>
      <w:r>
        <w:rPr>
          <w:rFonts w:hint="cs"/>
          <w:rtl/>
          <w:lang w:eastAsia="he-IL"/>
        </w:rPr>
        <w:t>מצוין</w:t>
      </w:r>
      <w:bookmarkStart w:id="19518" w:name="_ETM_Q1_3520654"/>
      <w:bookmarkEnd w:id="19518"/>
      <w:r>
        <w:rPr>
          <w:rFonts w:hint="cs"/>
          <w:rtl/>
          <w:lang w:eastAsia="he-IL"/>
        </w:rPr>
        <w:t xml:space="preserve">. </w:t>
      </w:r>
      <w:bookmarkStart w:id="19519" w:name="_ETM_Q1_3518903"/>
      <w:bookmarkEnd w:id="19519"/>
      <w:r>
        <w:rPr>
          <w:rFonts w:hint="cs"/>
          <w:rtl/>
          <w:lang w:eastAsia="he-IL"/>
        </w:rPr>
        <w:t>מה שאני רוצה להגיד זה שבמידה וזה</w:t>
      </w:r>
      <w:bookmarkStart w:id="19520" w:name="_ETM_Q1_3526403"/>
      <w:bookmarkEnd w:id="19520"/>
      <w:r>
        <w:rPr>
          <w:rFonts w:hint="cs"/>
          <w:rtl/>
          <w:lang w:eastAsia="he-IL"/>
        </w:rPr>
        <w:t xml:space="preserve"> לא חוזר אז התקציב העודף</w:t>
      </w:r>
      <w:bookmarkStart w:id="19521" w:name="_ETM_Q1_3528653"/>
      <w:bookmarkEnd w:id="19521"/>
      <w:r>
        <w:rPr>
          <w:rFonts w:hint="cs"/>
          <w:rtl/>
          <w:lang w:eastAsia="he-IL"/>
        </w:rPr>
        <w:t>,</w:t>
      </w:r>
      <w:bookmarkStart w:id="19522" w:name="_ETM_Q1_3530903"/>
      <w:bookmarkEnd w:id="19522"/>
      <w:r>
        <w:rPr>
          <w:rFonts w:hint="cs"/>
          <w:rtl/>
          <w:lang w:eastAsia="he-IL"/>
        </w:rPr>
        <w:t xml:space="preserve"> במידה ויהיה</w:t>
      </w:r>
      <w:bookmarkStart w:id="19523" w:name="_ETM_Q1_3532653"/>
      <w:bookmarkStart w:id="19524" w:name="_ETM_Q1_3531152"/>
      <w:bookmarkStart w:id="19525" w:name="_ETM_Q1_3529903"/>
      <w:bookmarkEnd w:id="19523"/>
      <w:bookmarkEnd w:id="19524"/>
      <w:bookmarkEnd w:id="19525"/>
      <w:r>
        <w:rPr>
          <w:rFonts w:hint="cs"/>
          <w:rtl/>
          <w:lang w:eastAsia="he-IL"/>
        </w:rPr>
        <w:t xml:space="preserve"> –</w:t>
      </w:r>
      <w:bookmarkStart w:id="19526" w:name="_ETM_Q1_3530653"/>
      <w:bookmarkEnd w:id="19526"/>
      <w:r>
        <w:rPr>
          <w:rFonts w:hint="cs"/>
          <w:rtl/>
          <w:lang w:eastAsia="he-IL"/>
        </w:rPr>
        <w:t xml:space="preserve"> כמו ש</w:t>
      </w:r>
      <w:bookmarkStart w:id="19527" w:name="_ETM_Q1_3533404"/>
      <w:bookmarkStart w:id="19528" w:name="_ETM_Q1_3532154"/>
      <w:bookmarkEnd w:id="19527"/>
      <w:bookmarkEnd w:id="19528"/>
      <w:r>
        <w:rPr>
          <w:rFonts w:hint="cs"/>
          <w:rtl/>
          <w:lang w:eastAsia="he-IL"/>
        </w:rPr>
        <w:t>נאמר,</w:t>
      </w:r>
      <w:bookmarkStart w:id="19529" w:name="_ETM_Q1_3530904"/>
      <w:bookmarkEnd w:id="19529"/>
      <w:r>
        <w:rPr>
          <w:rFonts w:hint="cs"/>
          <w:rtl/>
          <w:lang w:eastAsia="he-IL"/>
        </w:rPr>
        <w:t xml:space="preserve"> אין</w:t>
      </w:r>
      <w:bookmarkStart w:id="19530" w:name="_ETM_Q1_3529155"/>
      <w:bookmarkEnd w:id="19530"/>
      <w:r>
        <w:rPr>
          <w:rFonts w:hint="cs"/>
          <w:rtl/>
          <w:lang w:eastAsia="he-IL"/>
        </w:rPr>
        <w:t xml:space="preserve"> תקציבים עודפים – </w:t>
      </w:r>
      <w:bookmarkStart w:id="19531" w:name="_ETM_Q1_3534655"/>
      <w:bookmarkEnd w:id="19531"/>
      <w:r>
        <w:rPr>
          <w:rFonts w:hint="cs"/>
          <w:rtl/>
          <w:lang w:eastAsia="he-IL"/>
        </w:rPr>
        <w:t>הוא</w:t>
      </w:r>
      <w:bookmarkStart w:id="19532" w:name="_ETM_Q1_3534905"/>
      <w:bookmarkEnd w:id="19532"/>
      <w:r>
        <w:rPr>
          <w:rFonts w:hint="cs"/>
          <w:rtl/>
          <w:lang w:eastAsia="he-IL"/>
        </w:rPr>
        <w:t xml:space="preserve"> נצבר לשנה עוקבת </w:t>
      </w:r>
      <w:bookmarkStart w:id="19533" w:name="_ETM_Q1_3535655"/>
      <w:bookmarkEnd w:id="19533"/>
      <w:r>
        <w:rPr>
          <w:rFonts w:hint="cs"/>
          <w:rtl/>
          <w:lang w:eastAsia="he-IL"/>
        </w:rPr>
        <w:t>לחלוקה</w:t>
      </w:r>
      <w:bookmarkStart w:id="19534" w:name="_ETM_Q1_3537156"/>
      <w:bookmarkEnd w:id="19534"/>
      <w:r>
        <w:rPr>
          <w:rFonts w:hint="cs"/>
          <w:rtl/>
          <w:lang w:eastAsia="he-IL"/>
        </w:rPr>
        <w:t xml:space="preserve">, לדיון פה. </w:t>
      </w:r>
    </w:p>
    <w:p w14:paraId="670DDC37" w14:textId="77777777" w:rsidR="004208EE" w:rsidRDefault="004208EE" w:rsidP="004208EE">
      <w:pPr>
        <w:rPr>
          <w:rtl/>
          <w:lang w:eastAsia="he-IL"/>
        </w:rPr>
      </w:pPr>
    </w:p>
    <w:p w14:paraId="612ACBCE" w14:textId="3A0D8FCB" w:rsidR="004208EE" w:rsidRDefault="004208EE" w:rsidP="004208EE">
      <w:pPr>
        <w:pStyle w:val="a4"/>
        <w:keepNext/>
        <w:rPr>
          <w:rtl/>
        </w:rPr>
      </w:pPr>
      <w:bookmarkStart w:id="19535" w:name="ET_speaker_דודי_קופל_1719"/>
      <w:r w:rsidRPr="004208EE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420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35"/>
    </w:p>
    <w:p w14:paraId="53A2220A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2AB6EDAE" w14:textId="0D8BD544" w:rsidR="004208EE" w:rsidRDefault="004208EE" w:rsidP="004208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536" w:name="_ETM_Q1_3546156"/>
      <w:bookmarkEnd w:id="19536"/>
      <w:r>
        <w:rPr>
          <w:rFonts w:hint="cs"/>
          <w:rtl/>
          <w:lang w:eastAsia="he-IL"/>
        </w:rPr>
        <w:t>נ</w:t>
      </w:r>
      <w:bookmarkStart w:id="19537" w:name="_ETM_Q1_3544406"/>
      <w:bookmarkEnd w:id="19537"/>
      <w:r>
        <w:rPr>
          <w:rFonts w:hint="cs"/>
          <w:rtl/>
          <w:lang w:eastAsia="he-IL"/>
        </w:rPr>
        <w:t xml:space="preserve">י </w:t>
      </w:r>
      <w:bookmarkStart w:id="19538" w:name="_ETM_Q1_3542906"/>
      <w:bookmarkEnd w:id="19538"/>
      <w:r>
        <w:rPr>
          <w:rFonts w:hint="cs"/>
          <w:rtl/>
          <w:lang w:eastAsia="he-IL"/>
        </w:rPr>
        <w:t>אחדד לגבי</w:t>
      </w:r>
      <w:bookmarkStart w:id="19539" w:name="_ETM_Q1_3543905"/>
      <w:bookmarkEnd w:id="19539"/>
      <w:r>
        <w:rPr>
          <w:rFonts w:hint="cs"/>
          <w:rtl/>
          <w:lang w:eastAsia="he-IL"/>
        </w:rPr>
        <w:t xml:space="preserve"> הדבר הזה. באופן עקרוני</w:t>
      </w:r>
      <w:bookmarkStart w:id="19540" w:name="_ETM_Q1_3546906"/>
      <w:bookmarkEnd w:id="19540"/>
      <w:r>
        <w:rPr>
          <w:rFonts w:hint="cs"/>
          <w:rtl/>
          <w:lang w:eastAsia="he-IL"/>
        </w:rPr>
        <w:t>, אם כסף לא מנוצל אז אפשר</w:t>
      </w:r>
      <w:bookmarkStart w:id="19541" w:name="_ETM_Q1_3550901"/>
      <w:bookmarkEnd w:id="19541"/>
      <w:r>
        <w:rPr>
          <w:rFonts w:hint="cs"/>
          <w:rtl/>
          <w:lang w:eastAsia="he-IL"/>
        </w:rPr>
        <w:t xml:space="preserve"> לעשות איתו</w:t>
      </w:r>
      <w:bookmarkStart w:id="19542" w:name="_ETM_Q1_3550406"/>
      <w:bookmarkEnd w:id="19542"/>
      <w:r>
        <w:rPr>
          <w:rFonts w:hint="cs"/>
          <w:rtl/>
          <w:lang w:eastAsia="he-IL"/>
        </w:rPr>
        <w:t xml:space="preserve"> שני דברים. אפשר להעביר אותו</w:t>
      </w:r>
      <w:bookmarkStart w:id="19543" w:name="_ETM_Q1_3552652"/>
      <w:bookmarkEnd w:id="19543"/>
      <w:r>
        <w:rPr>
          <w:rFonts w:hint="cs"/>
          <w:rtl/>
          <w:lang w:eastAsia="he-IL"/>
        </w:rPr>
        <w:t xml:space="preserve"> לשימוש אחר</w:t>
      </w:r>
      <w:bookmarkStart w:id="19544" w:name="_ETM_Q1_3558402"/>
      <w:bookmarkStart w:id="19545" w:name="_ETM_Q1_3556902"/>
      <w:bookmarkStart w:id="19546" w:name="_ETM_Q1_3559904"/>
      <w:bookmarkStart w:id="19547" w:name="_ETM_Q1_3558153"/>
      <w:bookmarkStart w:id="19548" w:name="_ETM_Q1_3557403"/>
      <w:bookmarkEnd w:id="19544"/>
      <w:bookmarkEnd w:id="19545"/>
      <w:bookmarkEnd w:id="19546"/>
      <w:bookmarkEnd w:id="19547"/>
      <w:bookmarkEnd w:id="19548"/>
      <w:r>
        <w:rPr>
          <w:rFonts w:hint="cs"/>
          <w:rtl/>
          <w:lang w:eastAsia="he-IL"/>
        </w:rPr>
        <w:t xml:space="preserve"> שעולה </w:t>
      </w:r>
      <w:bookmarkStart w:id="19549" w:name="_ETM_Q1_3558403"/>
      <w:bookmarkStart w:id="19550" w:name="_ETM_Q1_3558904"/>
      <w:bookmarkEnd w:id="19549"/>
      <w:bookmarkEnd w:id="19550"/>
      <w:r>
        <w:rPr>
          <w:rFonts w:hint="cs"/>
          <w:rtl/>
          <w:lang w:eastAsia="he-IL"/>
        </w:rPr>
        <w:t>בקנה אחד עם מטרות החוק</w:t>
      </w:r>
      <w:bookmarkStart w:id="19551" w:name="_ETM_Q1_3555155"/>
      <w:bookmarkEnd w:id="19551"/>
      <w:r>
        <w:rPr>
          <w:rFonts w:hint="cs"/>
          <w:rtl/>
          <w:lang w:eastAsia="he-IL"/>
        </w:rPr>
        <w:t>, כמובן</w:t>
      </w:r>
      <w:bookmarkStart w:id="19552" w:name="_ETM_Q1_3558152"/>
      <w:bookmarkStart w:id="19553" w:name="_ETM_Q1_3560403"/>
      <w:bookmarkStart w:id="19554" w:name="_ETM_Q1_3563655"/>
      <w:bookmarkStart w:id="19555" w:name="_ETM_Q1_3562155"/>
      <w:bookmarkEnd w:id="19552"/>
      <w:bookmarkEnd w:id="19553"/>
      <w:bookmarkEnd w:id="19554"/>
      <w:bookmarkEnd w:id="19555"/>
      <w:r>
        <w:rPr>
          <w:rFonts w:hint="cs"/>
          <w:rtl/>
          <w:lang w:eastAsia="he-IL"/>
        </w:rPr>
        <w:t xml:space="preserve"> וזה </w:t>
      </w:r>
      <w:bookmarkStart w:id="19556" w:name="_ETM_Q1_3563153"/>
      <w:bookmarkEnd w:id="19556"/>
      <w:r>
        <w:rPr>
          <w:rFonts w:hint="cs"/>
          <w:rtl/>
          <w:lang w:eastAsia="he-IL"/>
        </w:rPr>
        <w:t>לבקשת משרד האוצר והמשרד הרלוונ</w:t>
      </w:r>
      <w:bookmarkStart w:id="19557" w:name="_ETM_Q1_3565902"/>
      <w:bookmarkEnd w:id="19557"/>
      <w:r>
        <w:rPr>
          <w:rFonts w:hint="cs"/>
          <w:rtl/>
          <w:lang w:eastAsia="he-IL"/>
        </w:rPr>
        <w:t>טי</w:t>
      </w:r>
      <w:bookmarkStart w:id="19558" w:name="_ETM_Q1_3565152"/>
      <w:bookmarkEnd w:id="19558"/>
      <w:r>
        <w:rPr>
          <w:rFonts w:hint="cs"/>
          <w:rtl/>
          <w:lang w:eastAsia="he-IL"/>
        </w:rPr>
        <w:t xml:space="preserve"> במנגנון של פני</w:t>
      </w:r>
      <w:bookmarkStart w:id="19559" w:name="_ETM_Q1_3567903"/>
      <w:bookmarkEnd w:id="19559"/>
      <w:r>
        <w:rPr>
          <w:rFonts w:hint="cs"/>
          <w:rtl/>
          <w:lang w:eastAsia="he-IL"/>
        </w:rPr>
        <w:t xml:space="preserve">ה תקציבית כמו שיש בוועדת </w:t>
      </w:r>
      <w:bookmarkStart w:id="19560" w:name="_ETM_Q1_3567905"/>
      <w:bookmarkEnd w:id="19560"/>
      <w:r>
        <w:rPr>
          <w:rFonts w:hint="cs"/>
          <w:rtl/>
          <w:lang w:eastAsia="he-IL"/>
        </w:rPr>
        <w:t>כספים.</w:t>
      </w:r>
      <w:bookmarkStart w:id="19561" w:name="_ETM_Q1_3566904"/>
      <w:bookmarkEnd w:id="19561"/>
    </w:p>
    <w:p w14:paraId="319E540F" w14:textId="77777777" w:rsidR="004208EE" w:rsidRDefault="004208EE" w:rsidP="004208EE">
      <w:pPr>
        <w:rPr>
          <w:rtl/>
          <w:lang w:eastAsia="he-IL"/>
        </w:rPr>
      </w:pPr>
      <w:bookmarkStart w:id="19562" w:name="_ETM_Q1_3567154"/>
      <w:bookmarkStart w:id="19563" w:name="_ETM_Q1_3567405"/>
      <w:bookmarkStart w:id="19564" w:name="_ETM_Q1_3567904"/>
      <w:bookmarkEnd w:id="19562"/>
      <w:bookmarkEnd w:id="19563"/>
      <w:bookmarkEnd w:id="19564"/>
    </w:p>
    <w:p w14:paraId="307BCA21" w14:textId="0B87FD06" w:rsidR="004208EE" w:rsidRDefault="004208EE" w:rsidP="004208EE">
      <w:pPr>
        <w:pStyle w:val="a4"/>
        <w:keepNext/>
        <w:rPr>
          <w:rtl/>
        </w:rPr>
      </w:pPr>
      <w:bookmarkStart w:id="19565" w:name="ET_speaker_5787_1720"/>
      <w:r w:rsidRPr="004208E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0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5"/>
    </w:p>
    <w:p w14:paraId="3CA39785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2CC53CE6" w14:textId="10FCE433" w:rsidR="004208EE" w:rsidRDefault="004208EE" w:rsidP="004208EE">
      <w:pPr>
        <w:rPr>
          <w:rtl/>
          <w:lang w:eastAsia="he-IL"/>
        </w:rPr>
      </w:pPr>
      <w:bookmarkStart w:id="19566" w:name="_ETM_Q1_3569654"/>
      <w:bookmarkEnd w:id="19566"/>
      <w:r>
        <w:rPr>
          <w:rFonts w:hint="cs"/>
          <w:rtl/>
          <w:lang w:eastAsia="he-IL"/>
        </w:rPr>
        <w:t>מי צריך לאשר</w:t>
      </w:r>
      <w:bookmarkStart w:id="19567" w:name="_ETM_Q1_3567653"/>
      <w:bookmarkEnd w:id="19567"/>
      <w:r>
        <w:rPr>
          <w:rFonts w:hint="cs"/>
          <w:rtl/>
          <w:lang w:eastAsia="he-IL"/>
        </w:rPr>
        <w:t xml:space="preserve"> אותה?</w:t>
      </w:r>
      <w:bookmarkStart w:id="19568" w:name="_ETM_Q1_3568653"/>
      <w:bookmarkEnd w:id="19568"/>
    </w:p>
    <w:p w14:paraId="0A827D75" w14:textId="77777777" w:rsidR="004208EE" w:rsidRDefault="004208EE" w:rsidP="004208EE">
      <w:pPr>
        <w:rPr>
          <w:rtl/>
          <w:lang w:eastAsia="he-IL"/>
        </w:rPr>
      </w:pPr>
      <w:bookmarkStart w:id="19569" w:name="_ETM_Q1_3568903"/>
      <w:bookmarkStart w:id="19570" w:name="_ETM_Q1_3566903"/>
      <w:bookmarkStart w:id="19571" w:name="_ETM_Q1_3565153"/>
      <w:bookmarkEnd w:id="19569"/>
      <w:bookmarkEnd w:id="19570"/>
      <w:bookmarkEnd w:id="19571"/>
    </w:p>
    <w:p w14:paraId="4D874D84" w14:textId="736C94CC" w:rsidR="004208EE" w:rsidRDefault="004208EE" w:rsidP="004208EE">
      <w:pPr>
        <w:pStyle w:val="a4"/>
        <w:keepNext/>
        <w:rPr>
          <w:rtl/>
        </w:rPr>
      </w:pPr>
      <w:bookmarkStart w:id="19572" w:name="ET_speaker_דודי_קופל_1721"/>
      <w:r w:rsidRPr="004208EE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420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2"/>
    </w:p>
    <w:p w14:paraId="05843DF6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24AA6901" w14:textId="1583DE90" w:rsidR="004208EE" w:rsidRDefault="004208EE" w:rsidP="004208EE">
      <w:pPr>
        <w:rPr>
          <w:rtl/>
          <w:lang w:eastAsia="he-IL"/>
        </w:rPr>
      </w:pPr>
      <w:bookmarkStart w:id="19573" w:name="_ETM_Q1_3568404"/>
      <w:bookmarkEnd w:id="19573"/>
      <w:r>
        <w:rPr>
          <w:rFonts w:hint="cs"/>
          <w:rtl/>
          <w:lang w:eastAsia="he-IL"/>
        </w:rPr>
        <w:t xml:space="preserve">הוועדה הזאת. </w:t>
      </w:r>
      <w:bookmarkStart w:id="19574" w:name="_ETM_Q1_3570654"/>
      <w:bookmarkStart w:id="19575" w:name="_ETM_Q1_3570154"/>
      <w:bookmarkStart w:id="19576" w:name="_ETM_Q1_3570406"/>
      <w:bookmarkEnd w:id="19574"/>
      <w:bookmarkEnd w:id="19575"/>
      <w:bookmarkEnd w:id="19576"/>
    </w:p>
    <w:p w14:paraId="223055DB" w14:textId="77777777" w:rsidR="004208EE" w:rsidRDefault="004208EE" w:rsidP="004208EE">
      <w:pPr>
        <w:rPr>
          <w:rtl/>
          <w:lang w:eastAsia="he-IL"/>
        </w:rPr>
      </w:pPr>
    </w:p>
    <w:p w14:paraId="3067BDA8" w14:textId="0336B92E" w:rsidR="004208EE" w:rsidRDefault="004208EE" w:rsidP="004208EE">
      <w:pPr>
        <w:pStyle w:val="a4"/>
        <w:keepNext/>
        <w:rPr>
          <w:rtl/>
        </w:rPr>
      </w:pPr>
      <w:bookmarkStart w:id="19577" w:name="ET_speaker_5787_1722"/>
      <w:r w:rsidRPr="004208E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0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7"/>
    </w:p>
    <w:p w14:paraId="33F95C90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4F092832" w14:textId="136844CC" w:rsidR="004208EE" w:rsidRDefault="004208EE" w:rsidP="004208EE">
      <w:pPr>
        <w:rPr>
          <w:rtl/>
          <w:lang w:eastAsia="he-IL"/>
        </w:rPr>
      </w:pPr>
      <w:bookmarkStart w:id="19578" w:name="_ETM_Q1_3573157"/>
      <w:bookmarkEnd w:id="19578"/>
      <w:r>
        <w:rPr>
          <w:rFonts w:hint="cs"/>
          <w:rtl/>
          <w:lang w:eastAsia="he-IL"/>
        </w:rPr>
        <w:t>ה</w:t>
      </w:r>
      <w:bookmarkStart w:id="19579" w:name="_ETM_Q1_3571157"/>
      <w:bookmarkStart w:id="19580" w:name="_ETM_Q1_3569401"/>
      <w:bookmarkEnd w:id="19579"/>
      <w:bookmarkEnd w:id="19580"/>
      <w:r>
        <w:rPr>
          <w:rFonts w:hint="cs"/>
          <w:rtl/>
          <w:lang w:eastAsia="he-IL"/>
        </w:rPr>
        <w:t>ווע</w:t>
      </w:r>
      <w:bookmarkStart w:id="19581" w:name="_ETM_Q1_3567656"/>
      <w:bookmarkEnd w:id="19581"/>
      <w:r>
        <w:rPr>
          <w:rFonts w:hint="cs"/>
          <w:rtl/>
          <w:lang w:eastAsia="he-IL"/>
        </w:rPr>
        <w:t>דה הזאת.</w:t>
      </w:r>
      <w:bookmarkStart w:id="19582" w:name="_ETM_Q1_3568652"/>
      <w:bookmarkEnd w:id="19582"/>
    </w:p>
    <w:p w14:paraId="584D6B1F" w14:textId="77777777" w:rsidR="004208EE" w:rsidRDefault="004208EE" w:rsidP="004208EE">
      <w:pPr>
        <w:rPr>
          <w:rtl/>
          <w:lang w:eastAsia="he-IL"/>
        </w:rPr>
      </w:pPr>
      <w:bookmarkStart w:id="19583" w:name="_ETM_Q1_3569404"/>
      <w:bookmarkEnd w:id="19583"/>
    </w:p>
    <w:p w14:paraId="5C8C2BEA" w14:textId="159D6FBA" w:rsidR="004208EE" w:rsidRDefault="004208EE" w:rsidP="004208EE">
      <w:pPr>
        <w:pStyle w:val="af6"/>
        <w:keepNext/>
        <w:rPr>
          <w:rtl/>
        </w:rPr>
      </w:pPr>
      <w:bookmarkStart w:id="19584" w:name="ET_yor_6162_1723"/>
      <w:r w:rsidRPr="004208E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20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4"/>
    </w:p>
    <w:p w14:paraId="57260D13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03A026DD" w14:textId="181A560E" w:rsidR="004208EE" w:rsidRDefault="004208EE" w:rsidP="004208E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שהוועדה הזאת</w:t>
      </w:r>
      <w:bookmarkStart w:id="19585" w:name="_ETM_Q1_3572153"/>
      <w:bookmarkEnd w:id="19585"/>
      <w:r>
        <w:rPr>
          <w:rFonts w:hint="cs"/>
          <w:rtl/>
          <w:lang w:eastAsia="he-IL"/>
        </w:rPr>
        <w:t xml:space="preserve">. </w:t>
      </w:r>
      <w:bookmarkStart w:id="19586" w:name="_ETM_Q1_3570404"/>
      <w:bookmarkEnd w:id="19586"/>
    </w:p>
    <w:p w14:paraId="5176F5AD" w14:textId="77777777" w:rsidR="004208EE" w:rsidRDefault="004208EE" w:rsidP="004208EE">
      <w:pPr>
        <w:rPr>
          <w:rtl/>
          <w:lang w:eastAsia="he-IL"/>
        </w:rPr>
      </w:pPr>
    </w:p>
    <w:p w14:paraId="502482DF" w14:textId="149E7240" w:rsidR="004208EE" w:rsidRDefault="004208EE" w:rsidP="004208EE">
      <w:pPr>
        <w:pStyle w:val="a4"/>
        <w:keepNext/>
        <w:rPr>
          <w:rtl/>
        </w:rPr>
      </w:pPr>
      <w:bookmarkStart w:id="19587" w:name="ET_speaker_5787_1724"/>
      <w:r w:rsidRPr="004208E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20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7"/>
    </w:p>
    <w:p w14:paraId="3B3BFA64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79FD132B" w14:textId="59AF2D89" w:rsidR="004208EE" w:rsidRDefault="004208EE" w:rsidP="004208EE">
      <w:pPr>
        <w:rPr>
          <w:rtl/>
          <w:lang w:eastAsia="he-IL"/>
        </w:rPr>
      </w:pPr>
      <w:bookmarkStart w:id="19588" w:name="_ETM_Q1_3572152"/>
      <w:bookmarkStart w:id="19589" w:name="_ETM_Q1_3572652"/>
      <w:bookmarkEnd w:id="19588"/>
      <w:bookmarkEnd w:id="19589"/>
      <w:r>
        <w:rPr>
          <w:rFonts w:hint="cs"/>
          <w:rtl/>
          <w:lang w:eastAsia="he-IL"/>
        </w:rPr>
        <w:t>אם הוועדה הזאת לא מאשרת</w:t>
      </w:r>
      <w:bookmarkStart w:id="19590" w:name="_ETM_Q1_3573402"/>
      <w:bookmarkEnd w:id="19590"/>
      <w:r>
        <w:rPr>
          <w:rFonts w:hint="cs"/>
          <w:rtl/>
          <w:lang w:eastAsia="he-IL"/>
        </w:rPr>
        <w:t xml:space="preserve"> </w:t>
      </w:r>
      <w:bookmarkStart w:id="19591" w:name="_ETM_Q1_3572902"/>
      <w:bookmarkEnd w:id="19591"/>
      <w:r>
        <w:rPr>
          <w:rFonts w:hint="cs"/>
          <w:rtl/>
          <w:lang w:eastAsia="he-IL"/>
        </w:rPr>
        <w:t>- - -</w:t>
      </w:r>
      <w:bookmarkStart w:id="19592" w:name="_ETM_Q1_3571406"/>
      <w:bookmarkStart w:id="19593" w:name="_ETM_Q1_3571652"/>
      <w:bookmarkEnd w:id="19592"/>
      <w:bookmarkEnd w:id="19593"/>
    </w:p>
    <w:p w14:paraId="54DFD583" w14:textId="77777777" w:rsidR="004208EE" w:rsidRDefault="004208EE" w:rsidP="004208EE">
      <w:pPr>
        <w:rPr>
          <w:rtl/>
          <w:lang w:eastAsia="he-IL"/>
        </w:rPr>
      </w:pPr>
      <w:bookmarkStart w:id="19594" w:name="_ETM_Q1_3571902"/>
      <w:bookmarkEnd w:id="19594"/>
    </w:p>
    <w:p w14:paraId="1A530C4C" w14:textId="79E7B36D" w:rsidR="004208EE" w:rsidRDefault="004208EE" w:rsidP="004208EE">
      <w:pPr>
        <w:pStyle w:val="a4"/>
        <w:keepNext/>
        <w:rPr>
          <w:rtl/>
        </w:rPr>
      </w:pPr>
      <w:bookmarkStart w:id="19595" w:name="ET_speaker_דודי_קופל_1725"/>
      <w:r w:rsidRPr="004208EE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420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5"/>
    </w:p>
    <w:p w14:paraId="788C7F28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1F8198E2" w14:textId="05D3C1C8" w:rsidR="004208EE" w:rsidRDefault="004208EE" w:rsidP="004208EE">
      <w:pPr>
        <w:rPr>
          <w:rtl/>
          <w:lang w:eastAsia="he-IL"/>
        </w:rPr>
      </w:pPr>
      <w:bookmarkStart w:id="19596" w:name="_ETM_Q1_3574402"/>
      <w:bookmarkEnd w:id="19596"/>
      <w:r>
        <w:rPr>
          <w:rFonts w:hint="cs"/>
          <w:rtl/>
          <w:lang w:eastAsia="he-IL"/>
        </w:rPr>
        <w:t>נ</w:t>
      </w:r>
      <w:bookmarkStart w:id="19597" w:name="_ETM_Q1_3574902"/>
      <w:bookmarkEnd w:id="19597"/>
      <w:r>
        <w:rPr>
          <w:rFonts w:hint="cs"/>
          <w:rtl/>
          <w:lang w:eastAsia="he-IL"/>
        </w:rPr>
        <w:t>כון.</w:t>
      </w:r>
    </w:p>
    <w:p w14:paraId="272F4B4F" w14:textId="77777777" w:rsidR="004208EE" w:rsidRDefault="004208EE" w:rsidP="004208EE">
      <w:pPr>
        <w:rPr>
          <w:rtl/>
          <w:lang w:eastAsia="he-IL"/>
        </w:rPr>
      </w:pPr>
      <w:bookmarkStart w:id="19598" w:name="_ETM_Q1_3575402"/>
      <w:bookmarkStart w:id="19599" w:name="_ETM_Q1_3576151"/>
      <w:bookmarkStart w:id="19600" w:name="_ETM_Q1_3574652"/>
      <w:bookmarkEnd w:id="19598"/>
      <w:bookmarkEnd w:id="19599"/>
      <w:bookmarkEnd w:id="19600"/>
    </w:p>
    <w:p w14:paraId="40897501" w14:textId="2CEB0E3A" w:rsidR="004208EE" w:rsidRDefault="004208EE" w:rsidP="004208EE">
      <w:pPr>
        <w:pStyle w:val="a4"/>
        <w:keepNext/>
        <w:rPr>
          <w:rtl/>
        </w:rPr>
      </w:pPr>
      <w:bookmarkStart w:id="19601" w:name="ET_speaker_6236_1726"/>
      <w:r w:rsidRPr="004208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0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1"/>
    </w:p>
    <w:p w14:paraId="4E0A65D9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63BF03B0" w14:textId="18A59738" w:rsidR="004208EE" w:rsidRDefault="004208EE" w:rsidP="004208EE">
      <w:pPr>
        <w:rPr>
          <w:rtl/>
          <w:lang w:eastAsia="he-IL"/>
        </w:rPr>
      </w:pPr>
      <w:bookmarkStart w:id="19602" w:name="_ETM_Q1_3576152"/>
      <w:bookmarkEnd w:id="19602"/>
      <w:r>
        <w:rPr>
          <w:rFonts w:hint="cs"/>
          <w:rtl/>
          <w:lang w:eastAsia="he-IL"/>
        </w:rPr>
        <w:t xml:space="preserve">זה </w:t>
      </w:r>
      <w:bookmarkStart w:id="19603" w:name="_ETM_Q1_3576904"/>
      <w:bookmarkEnd w:id="19603"/>
      <w:r>
        <w:rPr>
          <w:rFonts w:hint="cs"/>
          <w:rtl/>
          <w:lang w:eastAsia="he-IL"/>
        </w:rPr>
        <w:t xml:space="preserve">אחד. </w:t>
      </w:r>
      <w:bookmarkStart w:id="19604" w:name="_ETM_Q1_3577655"/>
      <w:bookmarkEnd w:id="19604"/>
    </w:p>
    <w:p w14:paraId="7ABB6CCB" w14:textId="77777777" w:rsidR="004208EE" w:rsidRDefault="004208EE" w:rsidP="004208EE">
      <w:pPr>
        <w:rPr>
          <w:rtl/>
          <w:lang w:eastAsia="he-IL"/>
        </w:rPr>
      </w:pPr>
      <w:bookmarkStart w:id="19605" w:name="_ETM_Q1_3578402"/>
      <w:bookmarkStart w:id="19606" w:name="_ETM_Q1_3578652"/>
      <w:bookmarkEnd w:id="19605"/>
      <w:bookmarkEnd w:id="19606"/>
    </w:p>
    <w:p w14:paraId="3A24B964" w14:textId="7A05F3B3" w:rsidR="004208EE" w:rsidRDefault="004208EE" w:rsidP="004208EE">
      <w:pPr>
        <w:pStyle w:val="a4"/>
        <w:keepNext/>
        <w:rPr>
          <w:rtl/>
        </w:rPr>
      </w:pPr>
      <w:bookmarkStart w:id="19607" w:name="ET_speaker_דודי_קופל_1727"/>
      <w:r w:rsidRPr="004208EE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420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07"/>
    </w:p>
    <w:p w14:paraId="5D0E5F72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622B9898" w14:textId="17E739A9" w:rsidR="004208EE" w:rsidRDefault="004208EE" w:rsidP="0042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האפשרות השנייה היא שהוועדה הזאת גם יכולה לאשר </w:t>
      </w:r>
      <w:bookmarkStart w:id="19608" w:name="_ETM_Q1_3580405"/>
      <w:bookmarkEnd w:id="19608"/>
      <w:r>
        <w:rPr>
          <w:rFonts w:hint="cs"/>
          <w:rtl/>
          <w:lang w:eastAsia="he-IL"/>
        </w:rPr>
        <w:t xml:space="preserve">בקשה </w:t>
      </w:r>
      <w:bookmarkStart w:id="19609" w:name="_ETM_Q1_3579154"/>
      <w:bookmarkEnd w:id="19609"/>
      <w:r>
        <w:rPr>
          <w:rFonts w:hint="cs"/>
          <w:rtl/>
          <w:lang w:eastAsia="he-IL"/>
        </w:rPr>
        <w:t>להעברת עודפים</w:t>
      </w:r>
      <w:bookmarkStart w:id="19610" w:name="_ETM_Q1_3579404"/>
      <w:bookmarkEnd w:id="19610"/>
      <w:r>
        <w:rPr>
          <w:rFonts w:hint="cs"/>
          <w:rtl/>
          <w:lang w:eastAsia="he-IL"/>
        </w:rPr>
        <w:t>. כלומר, ני</w:t>
      </w:r>
      <w:bookmarkStart w:id="19611" w:name="_ETM_Q1_3580904"/>
      <w:bookmarkEnd w:id="19611"/>
      <w:r>
        <w:rPr>
          <w:rFonts w:hint="cs"/>
          <w:rtl/>
          <w:lang w:eastAsia="he-IL"/>
        </w:rPr>
        <w:t>צול</w:t>
      </w:r>
      <w:bookmarkStart w:id="19612" w:name="_ETM_Q1_3579904"/>
      <w:bookmarkEnd w:id="19612"/>
      <w:r>
        <w:rPr>
          <w:rFonts w:hint="cs"/>
          <w:rtl/>
          <w:lang w:eastAsia="he-IL"/>
        </w:rPr>
        <w:t xml:space="preserve"> הכסף לאותו שימוש בשנה העוקבת.</w:t>
      </w:r>
      <w:bookmarkStart w:id="19613" w:name="_ETM_Q1_3584904"/>
      <w:bookmarkEnd w:id="19613"/>
      <w:r>
        <w:rPr>
          <w:rFonts w:hint="cs"/>
          <w:rtl/>
          <w:lang w:eastAsia="he-IL"/>
        </w:rPr>
        <w:t xml:space="preserve"> </w:t>
      </w:r>
    </w:p>
    <w:p w14:paraId="046A8362" w14:textId="77777777" w:rsidR="004208EE" w:rsidRDefault="004208EE" w:rsidP="004208EE">
      <w:pPr>
        <w:rPr>
          <w:rtl/>
          <w:lang w:eastAsia="he-IL"/>
        </w:rPr>
      </w:pPr>
      <w:bookmarkStart w:id="19614" w:name="_ETM_Q1_3585155"/>
      <w:bookmarkEnd w:id="19614"/>
    </w:p>
    <w:p w14:paraId="5B5D4AD3" w14:textId="18452941" w:rsidR="004208EE" w:rsidRDefault="004208EE" w:rsidP="004208EE">
      <w:pPr>
        <w:pStyle w:val="a4"/>
        <w:keepNext/>
        <w:rPr>
          <w:rtl/>
        </w:rPr>
      </w:pPr>
      <w:bookmarkStart w:id="19615" w:name="ET_speaker_6236_1729"/>
      <w:r w:rsidRPr="004208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0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5"/>
    </w:p>
    <w:p w14:paraId="6914A19F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7B4ABD67" w14:textId="77777777" w:rsidR="004208EE" w:rsidRDefault="004208EE" w:rsidP="00420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או-קיי </w:t>
      </w:r>
      <w:bookmarkStart w:id="19616" w:name="_ETM_Q1_3586156"/>
      <w:bookmarkEnd w:id="19616"/>
      <w:r>
        <w:rPr>
          <w:rFonts w:hint="cs"/>
          <w:rtl/>
          <w:lang w:eastAsia="he-IL"/>
        </w:rPr>
        <w:t xml:space="preserve">אז אני רוצה </w:t>
      </w:r>
      <w:bookmarkStart w:id="19617" w:name="_ETM_Q1_3585905"/>
      <w:bookmarkEnd w:id="19617"/>
      <w:r>
        <w:rPr>
          <w:rFonts w:hint="cs"/>
          <w:rtl/>
          <w:lang w:eastAsia="he-IL"/>
        </w:rPr>
        <w:t>לחדד את זה כדי שזה</w:t>
      </w:r>
      <w:bookmarkStart w:id="19618" w:name="_ETM_Q1_3588653"/>
      <w:bookmarkEnd w:id="19618"/>
      <w:r>
        <w:rPr>
          <w:rFonts w:hint="cs"/>
          <w:rtl/>
          <w:lang w:eastAsia="he-IL"/>
        </w:rPr>
        <w:t xml:space="preserve"> יהיה ברור וזה </w:t>
      </w:r>
      <w:bookmarkStart w:id="19619" w:name="_ETM_Q1_3588405"/>
      <w:bookmarkStart w:id="19620" w:name="_ETM_Q1_3586905"/>
      <w:bookmarkEnd w:id="19619"/>
      <w:bookmarkEnd w:id="19620"/>
      <w:r>
        <w:rPr>
          <w:rFonts w:hint="cs"/>
          <w:rtl/>
          <w:lang w:eastAsia="he-IL"/>
        </w:rPr>
        <w:t>גם לטובת הוועדה. כל שימוש בכסף עודף</w:t>
      </w:r>
      <w:bookmarkStart w:id="19621" w:name="_ETM_Q1_3591655"/>
      <w:bookmarkEnd w:id="19621"/>
      <w:r>
        <w:rPr>
          <w:rFonts w:hint="cs"/>
          <w:rtl/>
          <w:lang w:eastAsia="he-IL"/>
        </w:rPr>
        <w:t xml:space="preserve"> </w:t>
      </w:r>
      <w:bookmarkStart w:id="19622" w:name="_ETM_Q1_3591903"/>
      <w:bookmarkEnd w:id="19622"/>
      <w:r>
        <w:rPr>
          <w:rFonts w:hint="cs"/>
          <w:rtl/>
          <w:lang w:eastAsia="he-IL"/>
        </w:rPr>
        <w:t xml:space="preserve">כפניה תקציבית, נידון </w:t>
      </w:r>
      <w:bookmarkStart w:id="19623" w:name="_ETM_Q1_3593655"/>
      <w:bookmarkEnd w:id="19623"/>
      <w:r>
        <w:rPr>
          <w:rFonts w:hint="cs"/>
          <w:rtl/>
          <w:lang w:eastAsia="he-IL"/>
        </w:rPr>
        <w:t>כאן ופה מחליפי</w:t>
      </w:r>
      <w:bookmarkStart w:id="19624" w:name="_ETM_Q1_3596405"/>
      <w:bookmarkStart w:id="19625" w:name="_ETM_Q1_3594655"/>
      <w:bookmarkEnd w:id="19624"/>
      <w:bookmarkEnd w:id="19625"/>
      <w:r>
        <w:rPr>
          <w:rFonts w:hint="cs"/>
          <w:rtl/>
          <w:lang w:eastAsia="he-IL"/>
        </w:rPr>
        <w:t>ם.</w:t>
      </w:r>
      <w:bookmarkStart w:id="19626" w:name="_ETM_Q1_3592905"/>
      <w:bookmarkEnd w:id="19626"/>
      <w:r>
        <w:rPr>
          <w:rFonts w:hint="cs"/>
          <w:rtl/>
          <w:lang w:eastAsia="he-IL"/>
        </w:rPr>
        <w:t xml:space="preserve"> אם נצבר כסף עודף</w:t>
      </w:r>
      <w:bookmarkStart w:id="19627" w:name="_ETM_Q1_3596155"/>
      <w:bookmarkEnd w:id="19627"/>
      <w:r>
        <w:rPr>
          <w:rFonts w:hint="cs"/>
          <w:rtl/>
          <w:lang w:eastAsia="he-IL"/>
        </w:rPr>
        <w:t xml:space="preserve"> ולא הייתה פניה תקציבית </w:t>
      </w:r>
      <w:bookmarkStart w:id="19628" w:name="_ETM_Q1_3599155"/>
      <w:bookmarkEnd w:id="19628"/>
      <w:r>
        <w:rPr>
          <w:rFonts w:hint="cs"/>
          <w:rtl/>
          <w:lang w:eastAsia="he-IL"/>
        </w:rPr>
        <w:t>אז זה עולה כאן</w:t>
      </w:r>
      <w:bookmarkStart w:id="19629" w:name="_ETM_Q1_3601155"/>
      <w:bookmarkEnd w:id="19629"/>
      <w:r>
        <w:rPr>
          <w:rFonts w:hint="cs"/>
          <w:rtl/>
          <w:lang w:eastAsia="he-IL"/>
        </w:rPr>
        <w:t xml:space="preserve"> לשימוש</w:t>
      </w:r>
      <w:bookmarkStart w:id="19630" w:name="_ETM_Q1_3602656"/>
      <w:bookmarkEnd w:id="19630"/>
      <w:r>
        <w:rPr>
          <w:rFonts w:hint="cs"/>
          <w:rtl/>
          <w:lang w:eastAsia="he-IL"/>
        </w:rPr>
        <w:t xml:space="preserve"> הווע</w:t>
      </w:r>
      <w:bookmarkStart w:id="19631" w:name="_ETM_Q1_3603655"/>
      <w:bookmarkEnd w:id="19631"/>
      <w:r>
        <w:rPr>
          <w:rFonts w:hint="cs"/>
          <w:rtl/>
          <w:lang w:eastAsia="he-IL"/>
        </w:rPr>
        <w:t>דה</w:t>
      </w:r>
      <w:bookmarkStart w:id="19632" w:name="_ETM_Q1_3602405"/>
      <w:bookmarkEnd w:id="19632"/>
      <w:r>
        <w:rPr>
          <w:rFonts w:hint="cs"/>
          <w:rtl/>
          <w:lang w:eastAsia="he-IL"/>
        </w:rPr>
        <w:t xml:space="preserve"> לסעיפי</w:t>
      </w:r>
      <w:bookmarkStart w:id="19633" w:name="_ETM_Q1_3601404"/>
      <w:bookmarkEnd w:id="19633"/>
      <w:r>
        <w:rPr>
          <w:rFonts w:hint="cs"/>
          <w:rtl/>
          <w:lang w:eastAsia="he-IL"/>
        </w:rPr>
        <w:t xml:space="preserve">ם שישנם. </w:t>
      </w:r>
      <w:bookmarkStart w:id="19634" w:name="_ETM_Q1_3613906"/>
      <w:bookmarkEnd w:id="19634"/>
    </w:p>
    <w:p w14:paraId="291F350C" w14:textId="77777777" w:rsidR="004208EE" w:rsidRDefault="004208EE" w:rsidP="004208EE">
      <w:pPr>
        <w:rPr>
          <w:rtl/>
          <w:lang w:eastAsia="he-IL"/>
        </w:rPr>
      </w:pPr>
    </w:p>
    <w:p w14:paraId="7E9DF57C" w14:textId="434CC065" w:rsidR="004208EE" w:rsidRDefault="004208EE" w:rsidP="004208EE">
      <w:pPr>
        <w:rPr>
          <w:rtl/>
          <w:lang w:eastAsia="he-IL"/>
        </w:rPr>
      </w:pPr>
      <w:bookmarkStart w:id="19635" w:name="_ETM_Q1_3614405"/>
      <w:bookmarkStart w:id="19636" w:name="_ETM_Q1_3614905"/>
      <w:bookmarkEnd w:id="19635"/>
      <w:bookmarkEnd w:id="19636"/>
      <w:r>
        <w:rPr>
          <w:rFonts w:hint="cs"/>
          <w:rtl/>
          <w:lang w:eastAsia="he-IL"/>
        </w:rPr>
        <w:t>אני עדיין מבקשת שזה גם ייצב</w:t>
      </w:r>
      <w:bookmarkStart w:id="19637" w:name="_ETM_Q1_3605906"/>
      <w:bookmarkEnd w:id="19637"/>
      <w:r>
        <w:rPr>
          <w:rFonts w:hint="cs"/>
          <w:rtl/>
          <w:lang w:eastAsia="he-IL"/>
        </w:rPr>
        <w:t>ר כסכום</w:t>
      </w:r>
      <w:bookmarkStart w:id="19638" w:name="_ETM_Q1_3607406"/>
      <w:bookmarkEnd w:id="19638"/>
      <w:r>
        <w:rPr>
          <w:rFonts w:hint="cs"/>
          <w:rtl/>
          <w:lang w:eastAsia="he-IL"/>
        </w:rPr>
        <w:t xml:space="preserve"> שיהיה אפשר</w:t>
      </w:r>
      <w:bookmarkStart w:id="19639" w:name="_ETM_Q1_3607907"/>
      <w:bookmarkEnd w:id="19639"/>
      <w:r>
        <w:rPr>
          <w:rFonts w:hint="cs"/>
          <w:rtl/>
          <w:lang w:eastAsia="he-IL"/>
        </w:rPr>
        <w:t xml:space="preserve"> </w:t>
      </w:r>
      <w:bookmarkStart w:id="19640" w:name="_ETM_Q1_3606152"/>
      <w:bookmarkEnd w:id="19640"/>
      <w:r>
        <w:rPr>
          <w:rFonts w:hint="cs"/>
          <w:rtl/>
          <w:lang w:eastAsia="he-IL"/>
        </w:rPr>
        <w:t>לדון בו בחלוקה ג</w:t>
      </w:r>
      <w:bookmarkStart w:id="19641" w:name="_ETM_Q1_3608403"/>
      <w:bookmarkEnd w:id="19641"/>
      <w:r>
        <w:rPr>
          <w:rFonts w:hint="cs"/>
          <w:rtl/>
          <w:lang w:eastAsia="he-IL"/>
        </w:rPr>
        <w:t>ם לשנה עוקבת.</w:t>
      </w:r>
      <w:bookmarkStart w:id="19642" w:name="_ETM_Q1_3612653"/>
      <w:bookmarkStart w:id="19643" w:name="_ETM_Q1_3613156"/>
      <w:bookmarkStart w:id="19644" w:name="_ETM_Q1_3611404"/>
      <w:bookmarkStart w:id="19645" w:name="_ETM_Q1_3610404"/>
      <w:bookmarkEnd w:id="19642"/>
      <w:bookmarkEnd w:id="19643"/>
      <w:bookmarkEnd w:id="19644"/>
      <w:bookmarkEnd w:id="19645"/>
      <w:r>
        <w:rPr>
          <w:rFonts w:hint="cs"/>
          <w:rtl/>
          <w:lang w:eastAsia="he-IL"/>
        </w:rPr>
        <w:t xml:space="preserve"> זאת אומרת</w:t>
      </w:r>
      <w:bookmarkStart w:id="19646" w:name="_ETM_Q1_3611403"/>
      <w:bookmarkEnd w:id="19646"/>
      <w:r>
        <w:rPr>
          <w:rFonts w:hint="cs"/>
          <w:rtl/>
          <w:lang w:eastAsia="he-IL"/>
        </w:rPr>
        <w:t xml:space="preserve">, </w:t>
      </w:r>
      <w:bookmarkStart w:id="19647" w:name="_ETM_Q1_3610154"/>
      <w:bookmarkEnd w:id="19647"/>
      <w:r>
        <w:rPr>
          <w:rFonts w:hint="cs"/>
          <w:rtl/>
          <w:lang w:eastAsia="he-IL"/>
        </w:rPr>
        <w:t>יכול להיות שנרצה להוסיף מהעודפים</w:t>
      </w:r>
      <w:bookmarkStart w:id="19648" w:name="_ETM_Q1_3612659"/>
      <w:bookmarkStart w:id="19649" w:name="_ETM_Q1_3610904"/>
      <w:bookmarkEnd w:id="19648"/>
      <w:bookmarkEnd w:id="19649"/>
      <w:r>
        <w:rPr>
          <w:rFonts w:hint="cs"/>
          <w:rtl/>
          <w:lang w:eastAsia="he-IL"/>
        </w:rPr>
        <w:t xml:space="preserve"> שהיו - - -</w:t>
      </w:r>
      <w:bookmarkStart w:id="19650" w:name="_ETM_Q1_3610155"/>
      <w:bookmarkStart w:id="19651" w:name="_ETM_Q1_3610405"/>
      <w:bookmarkEnd w:id="19650"/>
      <w:bookmarkEnd w:id="19651"/>
    </w:p>
    <w:p w14:paraId="6554232D" w14:textId="77777777" w:rsidR="004208EE" w:rsidRPr="004208EE" w:rsidRDefault="004208EE" w:rsidP="004208EE">
      <w:pPr>
        <w:rPr>
          <w:rtl/>
          <w:lang w:eastAsia="he-IL"/>
        </w:rPr>
      </w:pPr>
      <w:bookmarkStart w:id="19652" w:name="_ETM_Q1_3610905"/>
      <w:bookmarkEnd w:id="19652"/>
    </w:p>
    <w:p w14:paraId="7AEEF006" w14:textId="4654B53A" w:rsidR="004208EE" w:rsidRDefault="004208EE" w:rsidP="004208EE">
      <w:pPr>
        <w:pStyle w:val="af6"/>
        <w:keepNext/>
        <w:rPr>
          <w:rtl/>
        </w:rPr>
      </w:pPr>
      <w:r w:rsidRPr="004208E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20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BDE5E2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76F1C607" w14:textId="2CF801C7" w:rsidR="004208EE" w:rsidRDefault="004208EE" w:rsidP="004208EE">
      <w:pPr>
        <w:rPr>
          <w:rtl/>
          <w:lang w:eastAsia="he-IL"/>
        </w:rPr>
      </w:pPr>
      <w:bookmarkStart w:id="19653" w:name="_ETM_Q1_3586909"/>
      <w:bookmarkStart w:id="19654" w:name="_ETM_Q1_3584909"/>
      <w:bookmarkStart w:id="19655" w:name="_ETM_Q1_3583155"/>
      <w:bookmarkStart w:id="19656" w:name="_ETM_Q1_3581404"/>
      <w:bookmarkEnd w:id="19653"/>
      <w:bookmarkEnd w:id="19654"/>
      <w:bookmarkEnd w:id="19655"/>
      <w:bookmarkEnd w:id="19656"/>
      <w:r>
        <w:rPr>
          <w:rFonts w:hint="cs"/>
          <w:rtl/>
          <w:lang w:eastAsia="he-IL"/>
        </w:rPr>
        <w:t>את מתכוונת אם הו</w:t>
      </w:r>
      <w:bookmarkStart w:id="19657" w:name="_ETM_Q1_3613903"/>
      <w:bookmarkEnd w:id="19657"/>
      <w:r>
        <w:rPr>
          <w:rFonts w:hint="cs"/>
          <w:rtl/>
          <w:lang w:eastAsia="he-IL"/>
        </w:rPr>
        <w:t>ועדה</w:t>
      </w:r>
      <w:bookmarkStart w:id="19658" w:name="_ETM_Q1_3614403"/>
      <w:bookmarkEnd w:id="19658"/>
      <w:r>
        <w:rPr>
          <w:rFonts w:hint="cs"/>
          <w:rtl/>
          <w:lang w:eastAsia="he-IL"/>
        </w:rPr>
        <w:t xml:space="preserve"> </w:t>
      </w:r>
      <w:bookmarkStart w:id="19659" w:name="_ETM_Q1_3612903"/>
      <w:bookmarkEnd w:id="19659"/>
      <w:r>
        <w:rPr>
          <w:rFonts w:hint="cs"/>
          <w:rtl/>
          <w:lang w:eastAsia="he-IL"/>
        </w:rPr>
        <w:t>לא תח</w:t>
      </w:r>
      <w:bookmarkStart w:id="19660" w:name="_ETM_Q1_3614654"/>
      <w:bookmarkStart w:id="19661" w:name="_ETM_Q1_3615653"/>
      <w:bookmarkStart w:id="19662" w:name="_ETM_Q1_3614153"/>
      <w:bookmarkEnd w:id="19660"/>
      <w:bookmarkEnd w:id="19661"/>
      <w:bookmarkEnd w:id="19662"/>
      <w:r>
        <w:rPr>
          <w:rFonts w:hint="cs"/>
          <w:rtl/>
          <w:lang w:eastAsia="he-IL"/>
        </w:rPr>
        <w:t>ליט?</w:t>
      </w:r>
      <w:bookmarkStart w:id="19663" w:name="_ETM_Q1_3612654"/>
      <w:bookmarkEnd w:id="19663"/>
    </w:p>
    <w:p w14:paraId="65E4AB07" w14:textId="77777777" w:rsidR="00F76294" w:rsidRDefault="00F76294" w:rsidP="00F76294">
      <w:pPr>
        <w:rPr>
          <w:rtl/>
          <w:lang w:eastAsia="he-IL"/>
        </w:rPr>
      </w:pPr>
      <w:bookmarkStart w:id="19664" w:name="_ETM_Q1_3612904"/>
      <w:bookmarkStart w:id="19665" w:name="_ETM_Q1_3519653"/>
      <w:bookmarkStart w:id="19666" w:name="_ETM_Q1_3519903"/>
      <w:bookmarkStart w:id="19667" w:name="_ETM_Q1_3518153"/>
      <w:bookmarkStart w:id="19668" w:name="_ETM_Q1_3516653"/>
      <w:bookmarkStart w:id="19669" w:name="_ETM_Q1_3514903"/>
      <w:bookmarkStart w:id="19670" w:name="_ETM_Q1_3515153"/>
      <w:bookmarkStart w:id="19671" w:name="_ETM_Q1_3515414"/>
      <w:bookmarkEnd w:id="19664"/>
      <w:bookmarkEnd w:id="19665"/>
      <w:bookmarkEnd w:id="19666"/>
      <w:bookmarkEnd w:id="19667"/>
      <w:bookmarkEnd w:id="19668"/>
      <w:bookmarkEnd w:id="19669"/>
      <w:bookmarkEnd w:id="19670"/>
      <w:bookmarkEnd w:id="19671"/>
    </w:p>
    <w:p w14:paraId="77C4B88E" w14:textId="64B38EBD" w:rsidR="004208EE" w:rsidRDefault="004208EE" w:rsidP="004208EE">
      <w:pPr>
        <w:pStyle w:val="a4"/>
        <w:keepNext/>
        <w:rPr>
          <w:rtl/>
        </w:rPr>
      </w:pPr>
      <w:bookmarkStart w:id="19672" w:name="ET_speaker_6236_1730"/>
      <w:r w:rsidRPr="004208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0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2"/>
    </w:p>
    <w:p w14:paraId="1A0DDECA" w14:textId="7DEFC712" w:rsidR="004208EE" w:rsidRDefault="004208EE" w:rsidP="004208EE">
      <w:pPr>
        <w:pStyle w:val="KeepWithNext"/>
        <w:rPr>
          <w:rtl/>
          <w:lang w:eastAsia="he-IL"/>
        </w:rPr>
      </w:pPr>
    </w:p>
    <w:p w14:paraId="1E570356" w14:textId="1B13D052" w:rsidR="004208EE" w:rsidRDefault="004208EE" w:rsidP="004208EE">
      <w:pPr>
        <w:rPr>
          <w:rtl/>
          <w:lang w:eastAsia="he-IL"/>
        </w:rPr>
      </w:pPr>
      <w:bookmarkStart w:id="19673" w:name="_ETM_Q1_3614904"/>
      <w:bookmarkEnd w:id="19673"/>
      <w:r>
        <w:rPr>
          <w:rFonts w:hint="cs"/>
          <w:rtl/>
          <w:lang w:eastAsia="he-IL"/>
        </w:rPr>
        <w:t xml:space="preserve">הוועדה </w:t>
      </w:r>
      <w:bookmarkStart w:id="19674" w:name="_ETM_Q1_3615655"/>
      <w:bookmarkEnd w:id="19674"/>
      <w:r>
        <w:rPr>
          <w:rFonts w:hint="cs"/>
          <w:rtl/>
          <w:lang w:eastAsia="he-IL"/>
        </w:rPr>
        <w:t>תחליט</w:t>
      </w:r>
      <w:bookmarkStart w:id="19675" w:name="_ETM_Q1_3615154"/>
      <w:bookmarkStart w:id="19676" w:name="_ETM_Q1_3613654"/>
      <w:bookmarkEnd w:id="19675"/>
      <w:bookmarkEnd w:id="19676"/>
      <w:r>
        <w:rPr>
          <w:rFonts w:hint="cs"/>
          <w:rtl/>
          <w:lang w:eastAsia="he-IL"/>
        </w:rPr>
        <w:t xml:space="preserve"> אם</w:t>
      </w:r>
      <w:bookmarkStart w:id="19677" w:name="_ETM_Q1_3616404"/>
      <w:bookmarkEnd w:id="19677"/>
      <w:r>
        <w:rPr>
          <w:rFonts w:hint="cs"/>
          <w:rtl/>
          <w:lang w:eastAsia="he-IL"/>
        </w:rPr>
        <w:t xml:space="preserve"> היא רוצה </w:t>
      </w:r>
      <w:bookmarkStart w:id="19678" w:name="_ETM_Q1_3615654"/>
      <w:bookmarkEnd w:id="19678"/>
      <w:r>
        <w:rPr>
          <w:rFonts w:hint="cs"/>
          <w:rtl/>
          <w:lang w:eastAsia="he-IL"/>
        </w:rPr>
        <w:t>את זה לאותו</w:t>
      </w:r>
      <w:bookmarkStart w:id="19679" w:name="_ETM_Q1_3617404"/>
      <w:bookmarkEnd w:id="19679"/>
      <w:r>
        <w:rPr>
          <w:rFonts w:hint="cs"/>
          <w:rtl/>
          <w:lang w:eastAsia="he-IL"/>
        </w:rPr>
        <w:t xml:space="preserve"> מטרה</w:t>
      </w:r>
      <w:bookmarkStart w:id="19680" w:name="_ETM_Q1_3617904"/>
      <w:bookmarkEnd w:id="19680"/>
      <w:r>
        <w:rPr>
          <w:rFonts w:hint="cs"/>
          <w:rtl/>
          <w:lang w:eastAsia="he-IL"/>
        </w:rPr>
        <w:t>.</w:t>
      </w:r>
      <w:bookmarkStart w:id="19681" w:name="_ETM_Q1_3618154"/>
      <w:bookmarkEnd w:id="19681"/>
    </w:p>
    <w:p w14:paraId="3BDA1B3F" w14:textId="77777777" w:rsidR="004208EE" w:rsidRDefault="004208EE" w:rsidP="004208EE">
      <w:pPr>
        <w:rPr>
          <w:rtl/>
          <w:lang w:eastAsia="he-IL"/>
        </w:rPr>
      </w:pPr>
      <w:bookmarkStart w:id="19682" w:name="_ETM_Q1_3618654"/>
      <w:bookmarkEnd w:id="19682"/>
    </w:p>
    <w:p w14:paraId="69BC6E21" w14:textId="14D5F0E9" w:rsidR="004208EE" w:rsidRDefault="004208EE" w:rsidP="004208EE">
      <w:pPr>
        <w:pStyle w:val="af6"/>
        <w:keepNext/>
        <w:rPr>
          <w:rtl/>
        </w:rPr>
      </w:pPr>
      <w:bookmarkStart w:id="19683" w:name="ET_yor_6162_1731"/>
      <w:r w:rsidRPr="004208E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20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3"/>
    </w:p>
    <w:p w14:paraId="4C09EFDD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69BC3B49" w14:textId="5148A286" w:rsidR="004208EE" w:rsidRDefault="004208EE" w:rsidP="004208E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684" w:name="_ETM_Q1_3619654"/>
      <w:bookmarkEnd w:id="19684"/>
      <w:r>
        <w:rPr>
          <w:rFonts w:hint="cs"/>
          <w:rtl/>
          <w:lang w:eastAsia="he-IL"/>
        </w:rPr>
        <w:t xml:space="preserve">בנתי. </w:t>
      </w:r>
      <w:bookmarkStart w:id="19685" w:name="_ETM_Q1_3618904"/>
      <w:bookmarkEnd w:id="19685"/>
    </w:p>
    <w:p w14:paraId="110D7C8E" w14:textId="77777777" w:rsidR="004208EE" w:rsidRDefault="004208EE" w:rsidP="004208EE">
      <w:pPr>
        <w:rPr>
          <w:rtl/>
          <w:lang w:eastAsia="he-IL"/>
        </w:rPr>
      </w:pPr>
      <w:bookmarkStart w:id="19686" w:name="_ETM_Q1_3619155"/>
      <w:bookmarkEnd w:id="19686"/>
    </w:p>
    <w:p w14:paraId="6158199E" w14:textId="5DA3F3B0" w:rsidR="004208EE" w:rsidRDefault="004208EE" w:rsidP="004208EE">
      <w:pPr>
        <w:pStyle w:val="a4"/>
        <w:keepNext/>
        <w:rPr>
          <w:rtl/>
        </w:rPr>
      </w:pPr>
      <w:r w:rsidRPr="004208E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0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44DEFE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34698DFD" w14:textId="77777777" w:rsidR="004208EE" w:rsidRDefault="004208EE" w:rsidP="004208EE">
      <w:pPr>
        <w:rPr>
          <w:rtl/>
          <w:lang w:eastAsia="he-IL"/>
        </w:rPr>
      </w:pPr>
      <w:bookmarkStart w:id="19687" w:name="_ETM_Q1_3621904"/>
      <w:bookmarkStart w:id="19688" w:name="_ETM_Q1_3622154"/>
      <w:bookmarkEnd w:id="19687"/>
      <w:bookmarkEnd w:id="19688"/>
      <w:r>
        <w:rPr>
          <w:rFonts w:hint="cs"/>
          <w:rtl/>
          <w:lang w:eastAsia="he-IL"/>
        </w:rPr>
        <w:t xml:space="preserve">הכסף </w:t>
      </w:r>
      <w:bookmarkStart w:id="19689" w:name="_ETM_Q1_3620904"/>
      <w:bookmarkEnd w:id="19689"/>
      <w:r>
        <w:rPr>
          <w:rFonts w:hint="cs"/>
          <w:rtl/>
          <w:lang w:eastAsia="he-IL"/>
        </w:rPr>
        <w:t xml:space="preserve">הזה </w:t>
      </w:r>
      <w:bookmarkStart w:id="19690" w:name="_ETM_Q1_3619404"/>
      <w:bookmarkEnd w:id="19690"/>
      <w:r>
        <w:rPr>
          <w:rFonts w:hint="cs"/>
          <w:rtl/>
          <w:lang w:eastAsia="he-IL"/>
        </w:rPr>
        <w:t xml:space="preserve">ייצבר </w:t>
      </w:r>
      <w:bookmarkStart w:id="19691" w:name="_ETM_Q1_3618404"/>
      <w:bookmarkEnd w:id="19691"/>
      <w:r>
        <w:rPr>
          <w:rFonts w:hint="cs"/>
          <w:rtl/>
          <w:lang w:eastAsia="he-IL"/>
        </w:rPr>
        <w:t xml:space="preserve">לשנה העוקבת. </w:t>
      </w:r>
      <w:bookmarkStart w:id="19692" w:name="_ETM_Q1_3620905"/>
      <w:bookmarkEnd w:id="19692"/>
      <w:r>
        <w:rPr>
          <w:rFonts w:hint="cs"/>
          <w:rtl/>
          <w:lang w:eastAsia="he-IL"/>
        </w:rPr>
        <w:t>מה כוונתי, ניסים? נגיד</w:t>
      </w:r>
      <w:bookmarkStart w:id="19693" w:name="_ETM_Q1_3624405"/>
      <w:bookmarkEnd w:id="19693"/>
      <w:r>
        <w:rPr>
          <w:rFonts w:hint="cs"/>
          <w:rtl/>
          <w:lang w:eastAsia="he-IL"/>
        </w:rPr>
        <w:t xml:space="preserve"> שנשאר כסף במשרד החינוך </w:t>
      </w:r>
      <w:bookmarkStart w:id="19694" w:name="_ETM_Q1_3625905"/>
      <w:bookmarkEnd w:id="19694"/>
      <w:r>
        <w:rPr>
          <w:rFonts w:hint="cs"/>
          <w:rtl/>
          <w:lang w:eastAsia="he-IL"/>
        </w:rPr>
        <w:t>ונגיד ש</w:t>
      </w:r>
      <w:bookmarkStart w:id="19695" w:name="_ETM_Q1_3627906"/>
      <w:bookmarkStart w:id="19696" w:name="_ETM_Q1_3627151"/>
      <w:bookmarkEnd w:id="19695"/>
      <w:bookmarkEnd w:id="19696"/>
      <w:r>
        <w:rPr>
          <w:rFonts w:hint="cs"/>
          <w:rtl/>
          <w:lang w:eastAsia="he-IL"/>
        </w:rPr>
        <w:t>יש מקרה חריג ומשרד החינוך</w:t>
      </w:r>
      <w:bookmarkStart w:id="19697" w:name="_ETM_Q1_3628906"/>
      <w:bookmarkEnd w:id="19697"/>
      <w:r>
        <w:rPr>
          <w:rFonts w:hint="cs"/>
          <w:rtl/>
          <w:lang w:eastAsia="he-IL"/>
        </w:rPr>
        <w:t xml:space="preserve"> </w:t>
      </w:r>
      <w:bookmarkStart w:id="19698" w:name="_ETM_Q1_3629152"/>
      <w:bookmarkEnd w:id="19698"/>
      <w:r>
        <w:rPr>
          <w:rFonts w:hint="cs"/>
          <w:rtl/>
          <w:lang w:eastAsia="he-IL"/>
        </w:rPr>
        <w:t>לא</w:t>
      </w:r>
      <w:bookmarkStart w:id="19699" w:name="_ETM_Q1_3628152"/>
      <w:bookmarkEnd w:id="19699"/>
      <w:r>
        <w:rPr>
          <w:rFonts w:hint="cs"/>
          <w:rtl/>
          <w:lang w:eastAsia="he-IL"/>
        </w:rPr>
        <w:t xml:space="preserve"> ביקש להקצות אותו לטובת העניין</w:t>
      </w:r>
      <w:bookmarkStart w:id="19700" w:name="_ETM_Q1_3631155"/>
      <w:bookmarkEnd w:id="19700"/>
      <w:r>
        <w:rPr>
          <w:rFonts w:hint="cs"/>
          <w:rtl/>
          <w:lang w:eastAsia="he-IL"/>
        </w:rPr>
        <w:t xml:space="preserve"> או</w:t>
      </w:r>
      <w:bookmarkStart w:id="19701" w:name="_ETM_Q1_3629402"/>
      <w:bookmarkStart w:id="19702" w:name="_ETM_Q1_3627902"/>
      <w:bookmarkEnd w:id="19701"/>
      <w:bookmarkEnd w:id="19702"/>
      <w:r>
        <w:rPr>
          <w:rFonts w:hint="cs"/>
          <w:rtl/>
          <w:lang w:eastAsia="he-IL"/>
        </w:rPr>
        <w:t xml:space="preserve"> לא</w:t>
      </w:r>
      <w:bookmarkStart w:id="19703" w:name="_ETM_Q1_3626402"/>
      <w:bookmarkEnd w:id="19703"/>
      <w:r>
        <w:rPr>
          <w:rFonts w:hint="cs"/>
          <w:rtl/>
          <w:lang w:eastAsia="he-IL"/>
        </w:rPr>
        <w:t xml:space="preserve"> </w:t>
      </w:r>
      <w:bookmarkStart w:id="19704" w:name="_ETM_Q1_3626902"/>
      <w:bookmarkEnd w:id="19704"/>
      <w:r>
        <w:rPr>
          <w:rFonts w:hint="cs"/>
          <w:rtl/>
          <w:lang w:eastAsia="he-IL"/>
        </w:rPr>
        <w:t>ביקש לצבור אותו לאותה מטרה בשנה</w:t>
      </w:r>
      <w:bookmarkStart w:id="19705" w:name="_ETM_Q1_3632152"/>
      <w:bookmarkEnd w:id="19705"/>
      <w:r>
        <w:rPr>
          <w:rFonts w:hint="cs"/>
          <w:rtl/>
          <w:lang w:eastAsia="he-IL"/>
        </w:rPr>
        <w:t xml:space="preserve"> </w:t>
      </w:r>
      <w:bookmarkStart w:id="19706" w:name="_ETM_Q1_3632902"/>
      <w:bookmarkEnd w:id="19706"/>
      <w:r>
        <w:rPr>
          <w:rFonts w:hint="cs"/>
          <w:rtl/>
          <w:lang w:eastAsia="he-IL"/>
        </w:rPr>
        <w:t>העוקבת</w:t>
      </w:r>
      <w:bookmarkStart w:id="19707" w:name="_ETM_Q1_3633653"/>
      <w:bookmarkEnd w:id="19707"/>
      <w:r>
        <w:rPr>
          <w:rFonts w:hint="cs"/>
          <w:rtl/>
          <w:lang w:eastAsia="he-IL"/>
        </w:rPr>
        <w:t>, זה דבר של</w:t>
      </w:r>
      <w:bookmarkStart w:id="19708" w:name="_ETM_Q1_3635154"/>
      <w:bookmarkStart w:id="19709" w:name="_ETM_Q1_3633404"/>
      <w:bookmarkEnd w:id="19708"/>
      <w:bookmarkEnd w:id="19709"/>
      <w:r>
        <w:rPr>
          <w:rFonts w:hint="cs"/>
          <w:rtl/>
          <w:lang w:eastAsia="he-IL"/>
        </w:rPr>
        <w:t>א סביר שיקרה אבל</w:t>
      </w:r>
      <w:bookmarkStart w:id="19710" w:name="_ETM_Q1_3633905"/>
      <w:bookmarkEnd w:id="19710"/>
      <w:r>
        <w:rPr>
          <w:rFonts w:hint="cs"/>
          <w:rtl/>
          <w:lang w:eastAsia="he-IL"/>
        </w:rPr>
        <w:t xml:space="preserve"> אני</w:t>
      </w:r>
      <w:bookmarkStart w:id="19711" w:name="_ETM_Q1_3632904"/>
      <w:bookmarkEnd w:id="19711"/>
      <w:r>
        <w:rPr>
          <w:rFonts w:hint="cs"/>
          <w:rtl/>
          <w:lang w:eastAsia="he-IL"/>
        </w:rPr>
        <w:t xml:space="preserve"> מדברת על</w:t>
      </w:r>
      <w:bookmarkStart w:id="19712" w:name="_ETM_Q1_3636406"/>
      <w:bookmarkStart w:id="19713" w:name="_ETM_Q1_3635656"/>
      <w:bookmarkEnd w:id="19712"/>
      <w:bookmarkEnd w:id="19713"/>
      <w:r>
        <w:rPr>
          <w:rFonts w:hint="cs"/>
          <w:rtl/>
          <w:lang w:eastAsia="he-IL"/>
        </w:rPr>
        <w:t xml:space="preserve"> </w:t>
      </w:r>
      <w:bookmarkStart w:id="19714" w:name="_ETM_Q1_3636901"/>
      <w:bookmarkStart w:id="19715" w:name="_ETM_Q1_3636654"/>
      <w:bookmarkStart w:id="19716" w:name="_ETM_Q1_3634403"/>
      <w:bookmarkStart w:id="19717" w:name="_ETM_Q1_3633655"/>
      <w:bookmarkEnd w:id="19714"/>
      <w:bookmarkEnd w:id="19715"/>
      <w:bookmarkEnd w:id="19716"/>
      <w:bookmarkEnd w:id="19717"/>
      <w:r>
        <w:rPr>
          <w:rFonts w:hint="cs"/>
          <w:rtl/>
          <w:lang w:eastAsia="he-IL"/>
        </w:rPr>
        <w:t xml:space="preserve">כך שבמידה וזה </w:t>
      </w:r>
      <w:bookmarkStart w:id="19718" w:name="_ETM_Q1_3638154"/>
      <w:bookmarkEnd w:id="19718"/>
      <w:r>
        <w:rPr>
          <w:rFonts w:hint="cs"/>
          <w:rtl/>
          <w:lang w:eastAsia="he-IL"/>
        </w:rPr>
        <w:t xml:space="preserve">יקרה, זה </w:t>
      </w:r>
      <w:bookmarkStart w:id="19719" w:name="_ETM_Q1_3636154"/>
      <w:bookmarkEnd w:id="19719"/>
      <w:r>
        <w:rPr>
          <w:rFonts w:hint="cs"/>
          <w:rtl/>
          <w:lang w:eastAsia="he-IL"/>
        </w:rPr>
        <w:t>יישאר כ</w:t>
      </w:r>
      <w:bookmarkStart w:id="19720" w:name="_ETM_Q1_3637904"/>
      <w:bookmarkStart w:id="19721" w:name="_ETM_Q1_3636904"/>
      <w:bookmarkEnd w:id="19720"/>
      <w:bookmarkEnd w:id="19721"/>
      <w:r>
        <w:rPr>
          <w:rFonts w:hint="cs"/>
          <w:rtl/>
          <w:lang w:eastAsia="he-IL"/>
        </w:rPr>
        <w:t>אן</w:t>
      </w:r>
      <w:bookmarkStart w:id="19722" w:name="_ETM_Q1_3637404"/>
      <w:bookmarkStart w:id="19723" w:name="_ETM_Q1_3635654"/>
      <w:bookmarkEnd w:id="19722"/>
      <w:bookmarkEnd w:id="19723"/>
      <w:r>
        <w:rPr>
          <w:rFonts w:hint="cs"/>
          <w:rtl/>
          <w:lang w:eastAsia="he-IL"/>
        </w:rPr>
        <w:t xml:space="preserve"> </w:t>
      </w:r>
      <w:bookmarkStart w:id="19724" w:name="_ETM_Q1_3635904"/>
      <w:bookmarkEnd w:id="19724"/>
      <w:r>
        <w:rPr>
          <w:rFonts w:hint="cs"/>
          <w:rtl/>
          <w:lang w:eastAsia="he-IL"/>
        </w:rPr>
        <w:t xml:space="preserve">לחלוקה למטרות הוועדה. </w:t>
      </w:r>
      <w:bookmarkStart w:id="19725" w:name="_ETM_Q1_3658901"/>
      <w:bookmarkEnd w:id="19725"/>
    </w:p>
    <w:p w14:paraId="4BE70A89" w14:textId="77777777" w:rsidR="004208EE" w:rsidRDefault="004208EE" w:rsidP="004208EE">
      <w:pPr>
        <w:rPr>
          <w:rtl/>
          <w:lang w:eastAsia="he-IL"/>
        </w:rPr>
      </w:pPr>
    </w:p>
    <w:p w14:paraId="290F57CF" w14:textId="5078F8A1" w:rsidR="004208EE" w:rsidRDefault="004208EE" w:rsidP="004208EE">
      <w:pPr>
        <w:rPr>
          <w:rtl/>
          <w:lang w:eastAsia="he-IL"/>
        </w:rPr>
      </w:pPr>
      <w:bookmarkStart w:id="19726" w:name="_ETM_Q1_3659151"/>
      <w:bookmarkEnd w:id="19726"/>
      <w:r>
        <w:rPr>
          <w:rFonts w:hint="cs"/>
          <w:rtl/>
          <w:lang w:eastAsia="he-IL"/>
        </w:rPr>
        <w:t>נניח</w:t>
      </w:r>
      <w:bookmarkStart w:id="19727" w:name="_ETM_Q1_3640405"/>
      <w:bookmarkStart w:id="19728" w:name="_ETM_Q1_3638655"/>
      <w:bookmarkStart w:id="19729" w:name="_ETM_Q1_3638403"/>
      <w:bookmarkEnd w:id="19727"/>
      <w:bookmarkEnd w:id="19728"/>
      <w:bookmarkEnd w:id="19729"/>
      <w:r>
        <w:rPr>
          <w:rFonts w:hint="cs"/>
          <w:rtl/>
          <w:lang w:eastAsia="he-IL"/>
        </w:rPr>
        <w:t xml:space="preserve">, </w:t>
      </w:r>
      <w:bookmarkStart w:id="19730" w:name="_ETM_Q1_3638653"/>
      <w:bookmarkEnd w:id="19730"/>
      <w:r>
        <w:rPr>
          <w:rFonts w:hint="cs"/>
          <w:rtl/>
          <w:lang w:eastAsia="he-IL"/>
        </w:rPr>
        <w:t>תרצה להוסיף</w:t>
      </w:r>
      <w:bookmarkStart w:id="19731" w:name="_ETM_Q1_3645153"/>
      <w:bookmarkEnd w:id="19731"/>
      <w:r>
        <w:rPr>
          <w:rFonts w:hint="cs"/>
          <w:rtl/>
          <w:lang w:eastAsia="he-IL"/>
        </w:rPr>
        <w:t xml:space="preserve"> </w:t>
      </w:r>
      <w:bookmarkStart w:id="19732" w:name="_ETM_Q1_3643903"/>
      <w:bookmarkStart w:id="19733" w:name="_ETM_Q1_3642653"/>
      <w:bookmarkStart w:id="19734" w:name="_ETM_Q1_3641153"/>
      <w:bookmarkStart w:id="19735" w:name="_ETM_Q1_3639404"/>
      <w:bookmarkEnd w:id="19732"/>
      <w:bookmarkEnd w:id="19733"/>
      <w:bookmarkEnd w:id="19734"/>
      <w:bookmarkEnd w:id="19735"/>
      <w:r>
        <w:rPr>
          <w:rFonts w:hint="cs"/>
          <w:rtl/>
          <w:lang w:eastAsia="he-IL"/>
        </w:rPr>
        <w:t>עוד לאנרגיות</w:t>
      </w:r>
      <w:bookmarkStart w:id="19736" w:name="_ETM_Q1_3642153"/>
      <w:bookmarkEnd w:id="19736"/>
      <w:r>
        <w:rPr>
          <w:rFonts w:hint="cs"/>
          <w:rtl/>
          <w:lang w:eastAsia="he-IL"/>
        </w:rPr>
        <w:t xml:space="preserve"> מתחדש</w:t>
      </w:r>
      <w:bookmarkStart w:id="19737" w:name="_ETM_Q1_3641653"/>
      <w:bookmarkStart w:id="19738" w:name="_ETM_Q1_3640653"/>
      <w:bookmarkEnd w:id="19737"/>
      <w:bookmarkEnd w:id="19738"/>
      <w:r>
        <w:rPr>
          <w:rFonts w:hint="cs"/>
          <w:rtl/>
          <w:lang w:eastAsia="he-IL"/>
        </w:rPr>
        <w:t>ו</w:t>
      </w:r>
      <w:bookmarkStart w:id="19739" w:name="_ETM_Q1_3638903"/>
      <w:bookmarkEnd w:id="19739"/>
      <w:r>
        <w:rPr>
          <w:rFonts w:hint="cs"/>
          <w:rtl/>
          <w:lang w:eastAsia="he-IL"/>
        </w:rPr>
        <w:t xml:space="preserve">ת </w:t>
      </w:r>
      <w:bookmarkStart w:id="19740" w:name="_ETM_Q1_3637653"/>
      <w:bookmarkStart w:id="19741" w:name="_ETM_Q1_3635903"/>
      <w:bookmarkEnd w:id="19740"/>
      <w:bookmarkEnd w:id="19741"/>
      <w:r>
        <w:rPr>
          <w:rFonts w:hint="cs"/>
          <w:rtl/>
          <w:lang w:eastAsia="he-IL"/>
        </w:rPr>
        <w:t>או תעסוקה אבל זה כאן בוועדה. הכסף הזה נצבר ולא חוזר</w:t>
      </w:r>
      <w:bookmarkStart w:id="19742" w:name="_ETM_Q1_3659401"/>
      <w:bookmarkEnd w:id="19742"/>
      <w:r>
        <w:rPr>
          <w:rFonts w:hint="cs"/>
          <w:rtl/>
          <w:lang w:eastAsia="he-IL"/>
        </w:rPr>
        <w:t xml:space="preserve"> אל האוצר </w:t>
      </w:r>
      <w:bookmarkStart w:id="19743" w:name="_ETM_Q1_3647404"/>
      <w:bookmarkEnd w:id="19743"/>
      <w:r>
        <w:rPr>
          <w:rFonts w:hint="cs"/>
          <w:rtl/>
          <w:lang w:eastAsia="he-IL"/>
        </w:rPr>
        <w:t>ל</w:t>
      </w:r>
      <w:bookmarkStart w:id="19744" w:name="_ETM_Q1_3646154"/>
      <w:bookmarkEnd w:id="19744"/>
      <w:r>
        <w:rPr>
          <w:rFonts w:hint="cs"/>
          <w:rtl/>
          <w:lang w:eastAsia="he-IL"/>
        </w:rPr>
        <w:t>משחק</w:t>
      </w:r>
      <w:bookmarkStart w:id="19745" w:name="_ETM_Q1_3647154"/>
      <w:bookmarkEnd w:id="19745"/>
      <w:r>
        <w:rPr>
          <w:rFonts w:hint="cs"/>
          <w:rtl/>
          <w:lang w:eastAsia="he-IL"/>
        </w:rPr>
        <w:t xml:space="preserve"> שהוא מחוץ לקרן בכל קונסטלציה</w:t>
      </w:r>
      <w:bookmarkStart w:id="19746" w:name="_ETM_Q1_3651654"/>
      <w:bookmarkEnd w:id="19746"/>
      <w:r>
        <w:rPr>
          <w:rFonts w:hint="cs"/>
          <w:rtl/>
          <w:lang w:eastAsia="he-IL"/>
        </w:rPr>
        <w:t>. אני בטוחה שזה נשמ</w:t>
      </w:r>
      <w:bookmarkStart w:id="19747" w:name="_ETM_Q1_3652154"/>
      <w:bookmarkEnd w:id="19747"/>
      <w:r>
        <w:rPr>
          <w:rFonts w:hint="cs"/>
          <w:rtl/>
          <w:lang w:eastAsia="he-IL"/>
        </w:rPr>
        <w:t>ע</w:t>
      </w:r>
      <w:bookmarkStart w:id="19748" w:name="_ETM_Q1_3650404"/>
      <w:bookmarkEnd w:id="19748"/>
      <w:r>
        <w:rPr>
          <w:rFonts w:hint="cs"/>
          <w:rtl/>
          <w:lang w:eastAsia="he-IL"/>
        </w:rPr>
        <w:t xml:space="preserve"> סביר</w:t>
      </w:r>
      <w:bookmarkStart w:id="19749" w:name="_ETM_Q1_3651154"/>
      <w:bookmarkEnd w:id="19749"/>
      <w:r>
        <w:rPr>
          <w:rFonts w:hint="cs"/>
          <w:rtl/>
          <w:lang w:eastAsia="he-IL"/>
        </w:rPr>
        <w:t xml:space="preserve"> גם לך. </w:t>
      </w:r>
      <w:bookmarkStart w:id="19750" w:name="_ETM_Q1_3652654"/>
      <w:bookmarkEnd w:id="19750"/>
    </w:p>
    <w:p w14:paraId="2A18CB59" w14:textId="77777777" w:rsidR="004208EE" w:rsidRDefault="004208EE" w:rsidP="004208EE">
      <w:pPr>
        <w:rPr>
          <w:rtl/>
          <w:lang w:eastAsia="he-IL"/>
        </w:rPr>
      </w:pPr>
      <w:bookmarkStart w:id="19751" w:name="_ETM_Q1_3653404"/>
      <w:bookmarkEnd w:id="19751"/>
    </w:p>
    <w:p w14:paraId="2341A85F" w14:textId="776CBE14" w:rsidR="004208EE" w:rsidRDefault="004208EE" w:rsidP="004208EE">
      <w:pPr>
        <w:pStyle w:val="af6"/>
        <w:keepNext/>
        <w:rPr>
          <w:rtl/>
        </w:rPr>
      </w:pPr>
      <w:bookmarkStart w:id="19752" w:name="ET_yor_6162_1733"/>
      <w:r w:rsidRPr="004208E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208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52"/>
    </w:p>
    <w:p w14:paraId="74BF62EC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1FCE4E91" w14:textId="59E615EC" w:rsidR="004208EE" w:rsidRDefault="004208EE" w:rsidP="004208EE">
      <w:pPr>
        <w:rPr>
          <w:rtl/>
          <w:lang w:eastAsia="he-IL"/>
        </w:rPr>
      </w:pPr>
      <w:r>
        <w:rPr>
          <w:rFonts w:hint="cs"/>
          <w:rtl/>
          <w:lang w:eastAsia="he-IL"/>
        </w:rPr>
        <w:t>דודי</w:t>
      </w:r>
      <w:bookmarkStart w:id="19753" w:name="_ETM_Q1_3654404"/>
      <w:bookmarkEnd w:id="19753"/>
      <w:r>
        <w:rPr>
          <w:rFonts w:hint="cs"/>
          <w:rtl/>
          <w:lang w:eastAsia="he-IL"/>
        </w:rPr>
        <w:t>,</w:t>
      </w:r>
      <w:bookmarkStart w:id="19754" w:name="_ETM_Q1_3656655"/>
      <w:bookmarkEnd w:id="19754"/>
      <w:r>
        <w:rPr>
          <w:rFonts w:hint="cs"/>
          <w:rtl/>
          <w:lang w:eastAsia="he-IL"/>
        </w:rPr>
        <w:t xml:space="preserve"> מה אתה אומר?</w:t>
      </w:r>
      <w:bookmarkStart w:id="19755" w:name="_ETM_Q1_3657155"/>
      <w:bookmarkEnd w:id="19755"/>
    </w:p>
    <w:p w14:paraId="5A20AF5A" w14:textId="77777777" w:rsidR="004208EE" w:rsidRDefault="004208EE" w:rsidP="004208EE">
      <w:pPr>
        <w:rPr>
          <w:rtl/>
          <w:lang w:eastAsia="he-IL"/>
        </w:rPr>
      </w:pPr>
    </w:p>
    <w:p w14:paraId="52A93A90" w14:textId="79B78D36" w:rsidR="004208EE" w:rsidRDefault="004208EE" w:rsidP="004208EE">
      <w:pPr>
        <w:pStyle w:val="a4"/>
        <w:keepNext/>
        <w:rPr>
          <w:rtl/>
        </w:rPr>
      </w:pPr>
      <w:bookmarkStart w:id="19756" w:name="ET_speaker_דודי_קופל_1734"/>
      <w:r w:rsidRPr="004208EE">
        <w:rPr>
          <w:rStyle w:val="TagStyle"/>
          <w:rtl/>
        </w:rPr>
        <w:t xml:space="preserve"> &lt;&lt; דוב</w:t>
      </w:r>
      <w:bookmarkStart w:id="19757" w:name="_ETM_Q1_3658406"/>
      <w:bookmarkEnd w:id="19757"/>
      <w:r w:rsidRPr="004208EE">
        <w:rPr>
          <w:rStyle w:val="TagStyle"/>
          <w:rtl/>
        </w:rPr>
        <w:t xml:space="preserve">ר &gt;&gt; </w:t>
      </w:r>
      <w:r>
        <w:rPr>
          <w:rtl/>
        </w:rPr>
        <w:t>דודי קופל:</w:t>
      </w:r>
      <w:r w:rsidRPr="004208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6"/>
    </w:p>
    <w:p w14:paraId="2E40395C" w14:textId="77777777" w:rsidR="004208EE" w:rsidRDefault="004208EE" w:rsidP="004208EE">
      <w:pPr>
        <w:pStyle w:val="KeepWithNext"/>
        <w:rPr>
          <w:rtl/>
          <w:lang w:eastAsia="he-IL"/>
        </w:rPr>
      </w:pPr>
    </w:p>
    <w:p w14:paraId="568B273F" w14:textId="7CABB4E8" w:rsidR="004208EE" w:rsidRDefault="004208EE" w:rsidP="004208EE">
      <w:pPr>
        <w:rPr>
          <w:lang w:eastAsia="he-IL"/>
        </w:rPr>
      </w:pPr>
      <w:bookmarkStart w:id="19758" w:name="_ETM_Q1_3659405"/>
      <w:bookmarkEnd w:id="19758"/>
      <w:r>
        <w:rPr>
          <w:rFonts w:hint="cs"/>
          <w:rtl/>
          <w:lang w:eastAsia="he-IL"/>
        </w:rPr>
        <w:t>אני אשמח</w:t>
      </w:r>
      <w:bookmarkStart w:id="19759" w:name="_ETM_Q1_3656906"/>
      <w:bookmarkStart w:id="19760" w:name="_ETM_Q1_3659156"/>
      <w:bookmarkEnd w:id="19759"/>
      <w:bookmarkEnd w:id="19760"/>
      <w:r>
        <w:rPr>
          <w:rFonts w:hint="cs"/>
          <w:rtl/>
          <w:lang w:eastAsia="he-IL"/>
        </w:rPr>
        <w:t xml:space="preserve"> שהיועצת</w:t>
      </w:r>
      <w:bookmarkStart w:id="19761" w:name="_ETM_Q1_3660906"/>
      <w:bookmarkStart w:id="19762" w:name="_ETM_Q1_3659406"/>
      <w:bookmarkStart w:id="19763" w:name="_ETM_Q1_3657903"/>
      <w:bookmarkEnd w:id="19761"/>
      <w:bookmarkEnd w:id="19762"/>
      <w:bookmarkEnd w:id="19763"/>
      <w:r>
        <w:rPr>
          <w:rFonts w:hint="cs"/>
          <w:rtl/>
          <w:lang w:eastAsia="he-IL"/>
        </w:rPr>
        <w:t xml:space="preserve"> המשפטית תתייחס</w:t>
      </w:r>
      <w:bookmarkStart w:id="19764" w:name="_ETM_Q1_3659155"/>
      <w:bookmarkStart w:id="19765" w:name="_ETM_Q1_3657405"/>
      <w:bookmarkEnd w:id="19764"/>
      <w:bookmarkEnd w:id="19765"/>
      <w:r>
        <w:rPr>
          <w:rFonts w:hint="cs"/>
          <w:rtl/>
          <w:lang w:eastAsia="he-IL"/>
        </w:rPr>
        <w:t xml:space="preserve"> אבל בעיני, הוועדה לא מוסמ</w:t>
      </w:r>
      <w:bookmarkStart w:id="19766" w:name="_ETM_Q1_3660155"/>
      <w:bookmarkStart w:id="19767" w:name="_ETM_Q1_3658405"/>
      <w:bookmarkEnd w:id="19766"/>
      <w:bookmarkEnd w:id="19767"/>
      <w:r>
        <w:rPr>
          <w:rFonts w:hint="cs"/>
          <w:rtl/>
          <w:lang w:eastAsia="he-IL"/>
        </w:rPr>
        <w:t>כת</w:t>
      </w:r>
      <w:bookmarkStart w:id="19768" w:name="_ETM_Q1_3656905"/>
      <w:bookmarkStart w:id="19769" w:name="_ETM_Q1_3656155"/>
      <w:bookmarkStart w:id="19770" w:name="_ETM_Q1_3654655"/>
      <w:bookmarkEnd w:id="19768"/>
      <w:bookmarkEnd w:id="19769"/>
      <w:bookmarkEnd w:id="19770"/>
      <w:r>
        <w:rPr>
          <w:rFonts w:hint="cs"/>
          <w:rtl/>
          <w:lang w:eastAsia="he-IL"/>
        </w:rPr>
        <w:t xml:space="preserve"> לעשות את</w:t>
      </w:r>
      <w:bookmarkStart w:id="19771" w:name="_ETM_Q1_3657406"/>
      <w:bookmarkEnd w:id="19771"/>
      <w:r>
        <w:rPr>
          <w:rFonts w:hint="cs"/>
          <w:rtl/>
          <w:lang w:eastAsia="he-IL"/>
        </w:rPr>
        <w:t xml:space="preserve"> זה. </w:t>
      </w:r>
      <w:bookmarkStart w:id="19772" w:name="_ETM_Q1_3659905"/>
      <w:bookmarkEnd w:id="19772"/>
    </w:p>
    <w:p w14:paraId="13862A56" w14:textId="77777777" w:rsidR="004059BB" w:rsidRDefault="004059BB" w:rsidP="004059BB">
      <w:pPr>
        <w:rPr>
          <w:rtl/>
          <w:lang w:eastAsia="he-IL"/>
        </w:rPr>
      </w:pPr>
      <w:bookmarkStart w:id="19773" w:name="_ETM_Q1_3661156"/>
      <w:bookmarkEnd w:id="19773"/>
    </w:p>
    <w:p w14:paraId="3717405E" w14:textId="144D6CE2" w:rsidR="004059BB" w:rsidRDefault="004059BB" w:rsidP="004059BB">
      <w:pPr>
        <w:pStyle w:val="af6"/>
        <w:keepNext/>
        <w:rPr>
          <w:rtl/>
        </w:rPr>
      </w:pPr>
      <w:bookmarkStart w:id="19774" w:name="ET_yor_6162_1728"/>
      <w:r w:rsidRPr="004059B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05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74"/>
    </w:p>
    <w:p w14:paraId="15751A4B" w14:textId="77777777" w:rsidR="004059BB" w:rsidRDefault="004059BB" w:rsidP="004059BB">
      <w:pPr>
        <w:pStyle w:val="KeepWithNext"/>
        <w:rPr>
          <w:rtl/>
          <w:lang w:eastAsia="he-IL"/>
        </w:rPr>
      </w:pPr>
    </w:p>
    <w:p w14:paraId="126CD4B1" w14:textId="44531BB9" w:rsidR="004059BB" w:rsidRDefault="004059BB" w:rsidP="004059BB">
      <w:pPr>
        <w:rPr>
          <w:rtl/>
          <w:lang w:eastAsia="he-IL"/>
        </w:rPr>
      </w:pPr>
      <w:bookmarkStart w:id="19775" w:name="_ETM_Q1_3662153"/>
      <w:bookmarkEnd w:id="19775"/>
      <w:r>
        <w:rPr>
          <w:rFonts w:hint="cs"/>
          <w:rtl/>
          <w:lang w:eastAsia="he-IL"/>
        </w:rPr>
        <w:t xml:space="preserve">לנו אין חשבון בנק, זה בכל מקרה </w:t>
      </w:r>
      <w:bookmarkStart w:id="19776" w:name="_ETM_Q1_3664654"/>
      <w:bookmarkStart w:id="19777" w:name="_ETM_Q1_3662654"/>
      <w:bookmarkEnd w:id="19776"/>
      <w:bookmarkEnd w:id="19777"/>
      <w:r>
        <w:rPr>
          <w:rFonts w:hint="cs"/>
          <w:rtl/>
          <w:lang w:eastAsia="he-IL"/>
        </w:rPr>
        <w:t>נצבר אצלכם</w:t>
      </w:r>
      <w:bookmarkStart w:id="19778" w:name="_ETM_Q1_3663155"/>
      <w:bookmarkEnd w:id="19778"/>
      <w:r>
        <w:rPr>
          <w:rFonts w:hint="cs"/>
          <w:rtl/>
          <w:lang w:eastAsia="he-IL"/>
        </w:rPr>
        <w:t xml:space="preserve">. </w:t>
      </w:r>
      <w:bookmarkStart w:id="19779" w:name="_ETM_Q1_3664156"/>
      <w:bookmarkEnd w:id="19779"/>
      <w:r>
        <w:rPr>
          <w:rFonts w:hint="cs"/>
          <w:rtl/>
          <w:lang w:eastAsia="he-IL"/>
        </w:rPr>
        <w:t>שלומית,</w:t>
      </w:r>
      <w:bookmarkStart w:id="19780" w:name="_ETM_Q1_3665156"/>
      <w:bookmarkEnd w:id="19780"/>
      <w:r>
        <w:rPr>
          <w:rFonts w:hint="cs"/>
          <w:rtl/>
          <w:lang w:eastAsia="he-IL"/>
        </w:rPr>
        <w:t xml:space="preserve"> מה את אומרת?</w:t>
      </w:r>
      <w:bookmarkStart w:id="19781" w:name="_ETM_Q1_3664906"/>
      <w:bookmarkEnd w:id="19781"/>
    </w:p>
    <w:p w14:paraId="6E76624B" w14:textId="77777777" w:rsidR="004059BB" w:rsidRDefault="004059BB" w:rsidP="004059BB">
      <w:pPr>
        <w:rPr>
          <w:rtl/>
          <w:lang w:eastAsia="he-IL"/>
        </w:rPr>
      </w:pPr>
      <w:bookmarkStart w:id="19782" w:name="_ETM_Q1_3665153"/>
      <w:bookmarkStart w:id="19783" w:name="_ETM_Q1_3666903"/>
      <w:bookmarkEnd w:id="19782"/>
      <w:bookmarkEnd w:id="19783"/>
    </w:p>
    <w:p w14:paraId="7F4EAA36" w14:textId="17D7A749" w:rsidR="004059BB" w:rsidRDefault="004059BB" w:rsidP="004059BB">
      <w:pPr>
        <w:pStyle w:val="a4"/>
        <w:keepNext/>
        <w:rPr>
          <w:rtl/>
        </w:rPr>
      </w:pPr>
      <w:bookmarkStart w:id="19784" w:name="ET_speaker_שלומית_ארליך_1729"/>
      <w:r w:rsidRPr="004059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05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4"/>
    </w:p>
    <w:p w14:paraId="6E5D6373" w14:textId="77777777" w:rsidR="004059BB" w:rsidRDefault="004059BB" w:rsidP="004059BB">
      <w:pPr>
        <w:pStyle w:val="KeepWithNext"/>
        <w:rPr>
          <w:rtl/>
          <w:lang w:eastAsia="he-IL"/>
        </w:rPr>
      </w:pPr>
    </w:p>
    <w:p w14:paraId="7C36B9B5" w14:textId="3BF2831F" w:rsidR="004059BB" w:rsidRDefault="004059BB" w:rsidP="004059BB">
      <w:pPr>
        <w:rPr>
          <w:rtl/>
          <w:lang w:eastAsia="he-IL"/>
        </w:rPr>
      </w:pPr>
      <w:bookmarkStart w:id="19785" w:name="_ETM_Q1_3667655"/>
      <w:bookmarkEnd w:id="19785"/>
      <w:r>
        <w:rPr>
          <w:rFonts w:hint="cs"/>
          <w:rtl/>
          <w:lang w:eastAsia="he-IL"/>
        </w:rPr>
        <w:t>מה זאת אומרת</w:t>
      </w:r>
      <w:bookmarkStart w:id="19786" w:name="_ETM_Q1_3667156"/>
      <w:bookmarkStart w:id="19787" w:name="_ETM_Q1_3665401"/>
      <w:bookmarkEnd w:id="19786"/>
      <w:bookmarkEnd w:id="19787"/>
      <w:r>
        <w:rPr>
          <w:rFonts w:hint="cs"/>
          <w:rtl/>
          <w:lang w:eastAsia="he-IL"/>
        </w:rPr>
        <w:t>, י</w:t>
      </w:r>
      <w:bookmarkStart w:id="19788" w:name="_ETM_Q1_3668155"/>
      <w:bookmarkEnd w:id="19788"/>
      <w:r>
        <w:rPr>
          <w:rFonts w:hint="cs"/>
          <w:rtl/>
          <w:lang w:eastAsia="he-IL"/>
        </w:rPr>
        <w:t>ישאר כאן</w:t>
      </w:r>
      <w:bookmarkStart w:id="19789" w:name="_ETM_Q1_3667654"/>
      <w:bookmarkEnd w:id="19789"/>
      <w:r>
        <w:rPr>
          <w:rFonts w:hint="cs"/>
          <w:rtl/>
          <w:lang w:eastAsia="he-IL"/>
        </w:rPr>
        <w:t xml:space="preserve"> בקרן</w:t>
      </w:r>
      <w:bookmarkStart w:id="19790" w:name="_ETM_Q1_3667904"/>
      <w:bookmarkStart w:id="19791" w:name="_ETM_Q1_3666152"/>
      <w:bookmarkEnd w:id="19790"/>
      <w:bookmarkEnd w:id="19791"/>
      <w:r>
        <w:rPr>
          <w:rFonts w:hint="cs"/>
          <w:rtl/>
          <w:lang w:eastAsia="he-IL"/>
        </w:rPr>
        <w:t xml:space="preserve">? </w:t>
      </w:r>
      <w:bookmarkStart w:id="19792" w:name="_ETM_Q1_3667152"/>
      <w:bookmarkStart w:id="19793" w:name="_ETM_Q1_3671404"/>
      <w:bookmarkStart w:id="19794" w:name="_ETM_Q1_3669404"/>
      <w:bookmarkStart w:id="19795" w:name="_ETM_Q1_3668405"/>
      <w:bookmarkStart w:id="19796" w:name="_ETM_Q1_3668156"/>
      <w:bookmarkStart w:id="19797" w:name="_ETM_Q1_3668403"/>
      <w:bookmarkStart w:id="19798" w:name="_ETM_Q1_3670654"/>
      <w:bookmarkStart w:id="19799" w:name="_ETM_Q1_3668654"/>
      <w:bookmarkEnd w:id="19792"/>
      <w:bookmarkEnd w:id="19793"/>
      <w:bookmarkEnd w:id="19794"/>
      <w:bookmarkEnd w:id="19795"/>
      <w:bookmarkEnd w:id="19796"/>
      <w:bookmarkEnd w:id="19797"/>
      <w:bookmarkEnd w:id="19798"/>
      <w:bookmarkEnd w:id="19799"/>
      <w:r>
        <w:rPr>
          <w:rFonts w:hint="cs"/>
          <w:rtl/>
          <w:lang w:eastAsia="he-IL"/>
        </w:rPr>
        <w:t>בסו</w:t>
      </w:r>
      <w:bookmarkStart w:id="19800" w:name="_ETM_Q1_3667906"/>
      <w:bookmarkEnd w:id="19800"/>
      <w:r>
        <w:rPr>
          <w:rFonts w:hint="cs"/>
          <w:rtl/>
          <w:lang w:eastAsia="he-IL"/>
        </w:rPr>
        <w:t>ף</w:t>
      </w:r>
      <w:bookmarkStart w:id="19801" w:name="_ETM_Q1_3666153"/>
      <w:bookmarkEnd w:id="19801"/>
      <w:r>
        <w:rPr>
          <w:rFonts w:hint="cs"/>
          <w:rtl/>
          <w:lang w:eastAsia="he-IL"/>
        </w:rPr>
        <w:t xml:space="preserve">, הסכום מוקצה. </w:t>
      </w:r>
    </w:p>
    <w:p w14:paraId="6400C29F" w14:textId="77777777" w:rsidR="004059BB" w:rsidRPr="004059BB" w:rsidRDefault="004059BB" w:rsidP="004059BB">
      <w:pPr>
        <w:rPr>
          <w:rtl/>
          <w:lang w:eastAsia="he-IL"/>
        </w:rPr>
      </w:pPr>
      <w:bookmarkStart w:id="19802" w:name="_ETM_Q1_3668652"/>
      <w:bookmarkStart w:id="19803" w:name="_ETM_Q1_3668902"/>
      <w:bookmarkEnd w:id="19802"/>
      <w:bookmarkEnd w:id="19803"/>
    </w:p>
    <w:p w14:paraId="7969A17C" w14:textId="325C71B4" w:rsidR="004059BB" w:rsidRDefault="004059BB" w:rsidP="004059BB">
      <w:pPr>
        <w:pStyle w:val="a4"/>
        <w:keepNext/>
        <w:rPr>
          <w:rtl/>
        </w:rPr>
      </w:pPr>
      <w:bookmarkStart w:id="19804" w:name="ET_speaker_6236_1727"/>
      <w:r w:rsidRPr="004059B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5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04"/>
    </w:p>
    <w:p w14:paraId="795FDA6F" w14:textId="77777777" w:rsidR="004059BB" w:rsidRDefault="004059BB" w:rsidP="004059BB">
      <w:pPr>
        <w:pStyle w:val="KeepWithNext"/>
        <w:rPr>
          <w:rtl/>
          <w:lang w:eastAsia="he-IL"/>
        </w:rPr>
      </w:pPr>
    </w:p>
    <w:p w14:paraId="52C256D8" w14:textId="4CE3430D" w:rsidR="004059BB" w:rsidRDefault="004059BB" w:rsidP="004059BB">
      <w:pPr>
        <w:rPr>
          <w:rtl/>
          <w:lang w:eastAsia="he-IL"/>
        </w:rPr>
      </w:pPr>
      <w:bookmarkStart w:id="19805" w:name="_ETM_Q1_3661402"/>
      <w:bookmarkEnd w:id="19805"/>
      <w:r>
        <w:rPr>
          <w:rFonts w:hint="cs"/>
          <w:rtl/>
          <w:lang w:eastAsia="he-IL"/>
        </w:rPr>
        <w:t xml:space="preserve">נניח שבשנת 2026 </w:t>
      </w:r>
      <w:bookmarkStart w:id="19806" w:name="_ETM_Q1_3673152"/>
      <w:bookmarkEnd w:id="19806"/>
      <w:r>
        <w:rPr>
          <w:rFonts w:hint="cs"/>
          <w:rtl/>
          <w:lang w:eastAsia="he-IL"/>
        </w:rPr>
        <w:t>- - -</w:t>
      </w:r>
      <w:bookmarkStart w:id="19807" w:name="_ETM_Q1_3671656"/>
      <w:bookmarkEnd w:id="19807"/>
    </w:p>
    <w:p w14:paraId="47D3446A" w14:textId="77777777" w:rsidR="004059BB" w:rsidRDefault="004059BB" w:rsidP="004059BB">
      <w:pPr>
        <w:rPr>
          <w:rtl/>
          <w:lang w:eastAsia="he-IL"/>
        </w:rPr>
      </w:pPr>
      <w:bookmarkStart w:id="19808" w:name="_ETM_Q1_3671905"/>
      <w:bookmarkEnd w:id="19808"/>
    </w:p>
    <w:p w14:paraId="5019F3F0" w14:textId="460EC104" w:rsidR="004059BB" w:rsidRDefault="004059BB" w:rsidP="004059BB">
      <w:pPr>
        <w:pStyle w:val="af6"/>
        <w:keepNext/>
        <w:rPr>
          <w:rtl/>
        </w:rPr>
      </w:pPr>
      <w:bookmarkStart w:id="19809" w:name="ET_yor_6162_1730"/>
      <w:r w:rsidRPr="004059B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05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09"/>
    </w:p>
    <w:p w14:paraId="15B0498B" w14:textId="77777777" w:rsidR="004059BB" w:rsidRDefault="004059BB" w:rsidP="004059BB">
      <w:pPr>
        <w:pStyle w:val="KeepWithNext"/>
        <w:rPr>
          <w:rtl/>
          <w:lang w:eastAsia="he-IL"/>
        </w:rPr>
      </w:pPr>
    </w:p>
    <w:p w14:paraId="507BDD4F" w14:textId="50F72D45" w:rsidR="004059BB" w:rsidRDefault="004059BB" w:rsidP="004059BB">
      <w:pPr>
        <w:rPr>
          <w:rtl/>
          <w:lang w:eastAsia="he-IL"/>
        </w:rPr>
      </w:pPr>
      <w:bookmarkStart w:id="19810" w:name="_ETM_Q1_3671154"/>
      <w:bookmarkEnd w:id="19810"/>
      <w:r>
        <w:rPr>
          <w:rFonts w:hint="cs"/>
          <w:rtl/>
          <w:lang w:eastAsia="he-IL"/>
        </w:rPr>
        <w:t>ה</w:t>
      </w:r>
      <w:bookmarkStart w:id="19811" w:name="_ETM_Q1_3669154"/>
      <w:bookmarkEnd w:id="19811"/>
      <w:r>
        <w:rPr>
          <w:rFonts w:hint="cs"/>
          <w:rtl/>
          <w:lang w:eastAsia="he-IL"/>
        </w:rPr>
        <w:t>יא</w:t>
      </w:r>
      <w:bookmarkStart w:id="19812" w:name="_ETM_Q1_3669654"/>
      <w:bookmarkEnd w:id="19812"/>
      <w:r>
        <w:rPr>
          <w:rFonts w:hint="cs"/>
          <w:rtl/>
          <w:lang w:eastAsia="he-IL"/>
        </w:rPr>
        <w:t xml:space="preserve"> אומרת שאם נשאר כסף אז אנחנו מעבירים אותו לשנת </w:t>
      </w:r>
      <w:bookmarkStart w:id="19813" w:name="_ETM_Q1_3675404"/>
      <w:bookmarkEnd w:id="19813"/>
      <w:r>
        <w:rPr>
          <w:rFonts w:hint="cs"/>
          <w:rtl/>
          <w:lang w:eastAsia="he-IL"/>
        </w:rPr>
        <w:t>202</w:t>
      </w:r>
      <w:bookmarkStart w:id="19814" w:name="_ETM_Q1_3674655"/>
      <w:bookmarkStart w:id="19815" w:name="_ETM_Q1_3672903"/>
      <w:bookmarkEnd w:id="19814"/>
      <w:bookmarkEnd w:id="19815"/>
      <w:r>
        <w:rPr>
          <w:rFonts w:hint="cs"/>
          <w:rtl/>
          <w:lang w:eastAsia="he-IL"/>
        </w:rPr>
        <w:t>6.</w:t>
      </w:r>
    </w:p>
    <w:p w14:paraId="7C37863C" w14:textId="77777777" w:rsidR="004059BB" w:rsidRDefault="004059BB" w:rsidP="004059BB">
      <w:pPr>
        <w:rPr>
          <w:rtl/>
          <w:lang w:eastAsia="he-IL"/>
        </w:rPr>
      </w:pPr>
      <w:bookmarkStart w:id="19816" w:name="_ETM_Q1_3671654"/>
      <w:bookmarkEnd w:id="19816"/>
    </w:p>
    <w:p w14:paraId="3663C0D1" w14:textId="7BA52DAB" w:rsidR="004059BB" w:rsidRDefault="004059BB" w:rsidP="004059BB">
      <w:pPr>
        <w:pStyle w:val="a4"/>
        <w:keepNext/>
        <w:rPr>
          <w:rtl/>
        </w:rPr>
      </w:pPr>
      <w:bookmarkStart w:id="19817" w:name="ET_speaker_שלומית_ארליך_1731"/>
      <w:r w:rsidRPr="004059B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05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17"/>
    </w:p>
    <w:p w14:paraId="1E6235A4" w14:textId="77777777" w:rsidR="004059BB" w:rsidRDefault="004059BB" w:rsidP="004059BB">
      <w:pPr>
        <w:pStyle w:val="KeepWithNext"/>
        <w:rPr>
          <w:rtl/>
          <w:lang w:eastAsia="he-IL"/>
        </w:rPr>
      </w:pPr>
    </w:p>
    <w:p w14:paraId="4A5B1E79" w14:textId="26E4527D" w:rsidR="004059BB" w:rsidRDefault="004059BB" w:rsidP="004059BB">
      <w:pPr>
        <w:rPr>
          <w:rtl/>
          <w:lang w:eastAsia="he-IL"/>
        </w:rPr>
      </w:pPr>
      <w:bookmarkStart w:id="19818" w:name="_ETM_Q1_3673154"/>
      <w:bookmarkEnd w:id="19818"/>
      <w:r>
        <w:rPr>
          <w:rFonts w:hint="cs"/>
          <w:rtl/>
          <w:lang w:eastAsia="he-IL"/>
        </w:rPr>
        <w:t>אם הוא נש</w:t>
      </w:r>
      <w:bookmarkStart w:id="19819" w:name="_ETM_Q1_3676654"/>
      <w:bookmarkStart w:id="19820" w:name="_ETM_Q1_3674902"/>
      <w:bookmarkEnd w:id="19819"/>
      <w:bookmarkEnd w:id="19820"/>
      <w:r>
        <w:rPr>
          <w:rFonts w:hint="cs"/>
          <w:rtl/>
          <w:lang w:eastAsia="he-IL"/>
        </w:rPr>
        <w:t>אר</w:t>
      </w:r>
      <w:bookmarkStart w:id="19821" w:name="_ETM_Q1_3673153"/>
      <w:bookmarkEnd w:id="19821"/>
      <w:r>
        <w:rPr>
          <w:rFonts w:hint="cs"/>
          <w:rtl/>
          <w:lang w:eastAsia="he-IL"/>
        </w:rPr>
        <w:t xml:space="preserve"> </w:t>
      </w:r>
      <w:bookmarkStart w:id="19822" w:name="_ETM_Q1_3675651"/>
      <w:bookmarkEnd w:id="19822"/>
      <w:r>
        <w:rPr>
          <w:rFonts w:hint="cs"/>
          <w:rtl/>
          <w:lang w:eastAsia="he-IL"/>
        </w:rPr>
        <w:t>אז הוא יכול לעבור כעודף.</w:t>
      </w:r>
    </w:p>
    <w:p w14:paraId="1EBE43FF" w14:textId="77777777" w:rsidR="004059BB" w:rsidRDefault="004059BB" w:rsidP="004059BB">
      <w:pPr>
        <w:ind w:firstLine="0"/>
        <w:rPr>
          <w:rtl/>
          <w:lang w:eastAsia="he-IL"/>
        </w:rPr>
      </w:pPr>
      <w:bookmarkStart w:id="19823" w:name="_ETM_Q1_3679653"/>
      <w:bookmarkStart w:id="19824" w:name="_ETM_Q1_3676904"/>
      <w:bookmarkEnd w:id="19823"/>
      <w:bookmarkEnd w:id="19824"/>
    </w:p>
    <w:p w14:paraId="254DAE61" w14:textId="746EF4B4" w:rsidR="004059BB" w:rsidRDefault="004059BB" w:rsidP="004059BB">
      <w:pPr>
        <w:pStyle w:val="a4"/>
        <w:keepNext/>
        <w:rPr>
          <w:rtl/>
        </w:rPr>
      </w:pPr>
      <w:bookmarkStart w:id="19825" w:name="ET_speaker_6236_1732"/>
      <w:r w:rsidRPr="004059B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059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5"/>
    </w:p>
    <w:p w14:paraId="767F5018" w14:textId="77777777" w:rsidR="004059BB" w:rsidRDefault="004059BB" w:rsidP="004059BB">
      <w:pPr>
        <w:pStyle w:val="KeepWithNext"/>
        <w:rPr>
          <w:rtl/>
          <w:lang w:eastAsia="he-IL"/>
        </w:rPr>
      </w:pPr>
      <w:bookmarkStart w:id="19826" w:name="_ETM_Q1_3677405"/>
      <w:bookmarkStart w:id="19827" w:name="_ETM_Q1_3675905"/>
      <w:bookmarkEnd w:id="19826"/>
      <w:bookmarkEnd w:id="19827"/>
    </w:p>
    <w:p w14:paraId="495C3C7B" w14:textId="6ABDDBAC" w:rsidR="004059BB" w:rsidRDefault="004059BB" w:rsidP="004059BB">
      <w:pPr>
        <w:rPr>
          <w:rtl/>
          <w:lang w:eastAsia="he-IL"/>
        </w:rPr>
      </w:pPr>
      <w:bookmarkStart w:id="19828" w:name="_ETM_Q1_3678403"/>
      <w:bookmarkStart w:id="19829" w:name="_ETM_Q1_3678653"/>
      <w:bookmarkStart w:id="19830" w:name="_ETM_Q1_3676653"/>
      <w:bookmarkStart w:id="19831" w:name="_ETM_Q1_3674905"/>
      <w:bookmarkStart w:id="19832" w:name="_ETM_Q1_3678401"/>
      <w:bookmarkEnd w:id="19828"/>
      <w:bookmarkEnd w:id="19829"/>
      <w:bookmarkEnd w:id="19830"/>
      <w:bookmarkEnd w:id="19831"/>
      <w:bookmarkEnd w:id="19832"/>
      <w:r>
        <w:rPr>
          <w:rFonts w:hint="cs"/>
          <w:rtl/>
          <w:lang w:eastAsia="he-IL"/>
        </w:rPr>
        <w:t>סביר</w:t>
      </w:r>
      <w:bookmarkStart w:id="19833" w:name="_ETM_Q1_3679406"/>
      <w:bookmarkEnd w:id="19833"/>
      <w:r>
        <w:rPr>
          <w:rFonts w:hint="cs"/>
          <w:rtl/>
          <w:lang w:eastAsia="he-IL"/>
        </w:rPr>
        <w:t xml:space="preserve"> להניח שש</w:t>
      </w:r>
      <w:bookmarkStart w:id="19834" w:name="_ETM_Q1_3679903"/>
      <w:bookmarkStart w:id="19835" w:name="_ETM_Q1_3678151"/>
      <w:bookmarkEnd w:id="19834"/>
      <w:bookmarkEnd w:id="19835"/>
      <w:r>
        <w:rPr>
          <w:rFonts w:hint="cs"/>
          <w:rtl/>
          <w:lang w:eastAsia="he-IL"/>
        </w:rPr>
        <w:t>תי האו</w:t>
      </w:r>
      <w:bookmarkStart w:id="19836" w:name="_ETM_Q1_3680902"/>
      <w:bookmarkEnd w:id="19836"/>
      <w:r>
        <w:rPr>
          <w:rFonts w:hint="cs"/>
          <w:rtl/>
          <w:lang w:eastAsia="he-IL"/>
        </w:rPr>
        <w:t>פ</w:t>
      </w:r>
      <w:bookmarkStart w:id="19837" w:name="_ETM_Q1_3680406"/>
      <w:bookmarkStart w:id="19838" w:name="_ETM_Q1_3680153"/>
      <w:bookmarkStart w:id="19839" w:name="_ETM_Q1_3679154"/>
      <w:bookmarkEnd w:id="19837"/>
      <w:bookmarkEnd w:id="19838"/>
      <w:bookmarkEnd w:id="19839"/>
      <w:r>
        <w:rPr>
          <w:rFonts w:hint="cs"/>
          <w:rtl/>
          <w:lang w:eastAsia="he-IL"/>
        </w:rPr>
        <w:t>ציות הקודמו</w:t>
      </w:r>
      <w:bookmarkStart w:id="19840" w:name="_ETM_Q1_3681905"/>
      <w:bookmarkEnd w:id="19840"/>
      <w:r w:rsidR="005D7E36">
        <w:rPr>
          <w:rFonts w:hint="cs"/>
          <w:rtl/>
          <w:lang w:eastAsia="he-IL"/>
        </w:rPr>
        <w:t xml:space="preserve">ת </w:t>
      </w:r>
      <w:bookmarkStart w:id="19841" w:name="_ETM_Q1_3675152"/>
      <w:bookmarkEnd w:id="19841"/>
      <w:r w:rsidR="005D7E36">
        <w:rPr>
          <w:rFonts w:hint="cs"/>
          <w:rtl/>
          <w:lang w:eastAsia="he-IL"/>
        </w:rPr>
        <w:t>שנמנו</w:t>
      </w:r>
      <w:bookmarkStart w:id="19842" w:name="_ETM_Q1_3680405"/>
      <w:bookmarkEnd w:id="19842"/>
      <w:r w:rsidR="005D7E36">
        <w:rPr>
          <w:rFonts w:hint="cs"/>
          <w:rtl/>
          <w:lang w:eastAsia="he-IL"/>
        </w:rPr>
        <w:t xml:space="preserve"> כאן</w:t>
      </w:r>
      <w:bookmarkStart w:id="19843" w:name="_ETM_Q1_3679905"/>
      <w:bookmarkEnd w:id="19843"/>
      <w:r w:rsidR="005D7E36">
        <w:rPr>
          <w:rFonts w:hint="cs"/>
          <w:rtl/>
          <w:lang w:eastAsia="he-IL"/>
        </w:rPr>
        <w:t xml:space="preserve">, </w:t>
      </w:r>
      <w:bookmarkStart w:id="19844" w:name="_ETM_Q1_3681903"/>
      <w:bookmarkEnd w:id="19844"/>
      <w:r w:rsidR="005D7E36">
        <w:rPr>
          <w:rFonts w:hint="cs"/>
          <w:rtl/>
          <w:lang w:eastAsia="he-IL"/>
        </w:rPr>
        <w:t xml:space="preserve">יהיו אבל </w:t>
      </w:r>
      <w:bookmarkStart w:id="19845" w:name="_ETM_Q1_3683153"/>
      <w:bookmarkEnd w:id="19845"/>
      <w:r w:rsidR="005D7E36">
        <w:rPr>
          <w:rFonts w:hint="cs"/>
          <w:rtl/>
          <w:lang w:eastAsia="he-IL"/>
        </w:rPr>
        <w:t xml:space="preserve">אני גם אומרת שבגלל </w:t>
      </w:r>
      <w:bookmarkStart w:id="19846" w:name="_ETM_Q1_3684654"/>
      <w:bookmarkEnd w:id="19846"/>
      <w:r w:rsidR="005D7E36">
        <w:rPr>
          <w:rFonts w:hint="cs"/>
          <w:rtl/>
          <w:lang w:eastAsia="he-IL"/>
        </w:rPr>
        <w:t>ההיכרות עם ה</w:t>
      </w:r>
      <w:bookmarkStart w:id="19847" w:name="_ETM_Q1_3685904"/>
      <w:bookmarkEnd w:id="19847"/>
      <w:r w:rsidR="005D7E36">
        <w:rPr>
          <w:rFonts w:hint="cs"/>
          <w:rtl/>
          <w:lang w:eastAsia="he-IL"/>
        </w:rPr>
        <w:t>מניפולציות –</w:t>
      </w:r>
      <w:bookmarkStart w:id="19848" w:name="_ETM_Q1_3687155"/>
      <w:bookmarkStart w:id="19849" w:name="_ETM_Q1_3689155"/>
      <w:bookmarkEnd w:id="19848"/>
      <w:bookmarkEnd w:id="19849"/>
      <w:r w:rsidR="005D7E36">
        <w:rPr>
          <w:rFonts w:hint="cs"/>
          <w:rtl/>
          <w:lang w:eastAsia="he-IL"/>
        </w:rPr>
        <w:t xml:space="preserve"> זה נלמד </w:t>
      </w:r>
      <w:bookmarkStart w:id="19850" w:name="_ETM_Q1_3690406"/>
      <w:bookmarkEnd w:id="19850"/>
      <w:r w:rsidR="005D7E36">
        <w:rPr>
          <w:rFonts w:hint="cs"/>
          <w:rtl/>
          <w:lang w:eastAsia="he-IL"/>
        </w:rPr>
        <w:t xml:space="preserve">על הבשר </w:t>
      </w:r>
      <w:bookmarkStart w:id="19851" w:name="_ETM_Q1_3688401"/>
      <w:bookmarkEnd w:id="19851"/>
      <w:r w:rsidR="005D7E36">
        <w:rPr>
          <w:rFonts w:hint="cs"/>
          <w:rtl/>
          <w:lang w:eastAsia="he-IL"/>
        </w:rPr>
        <w:t xml:space="preserve">– אז </w:t>
      </w:r>
      <w:bookmarkStart w:id="19852" w:name="_ETM_Q1_3688655"/>
      <w:bookmarkEnd w:id="19852"/>
      <w:r w:rsidR="005D7E36">
        <w:rPr>
          <w:rFonts w:hint="cs"/>
          <w:rtl/>
          <w:lang w:eastAsia="he-IL"/>
        </w:rPr>
        <w:t xml:space="preserve">גם אם שתי האופציות האחרות </w:t>
      </w:r>
      <w:bookmarkStart w:id="19853" w:name="_ETM_Q1_3693401"/>
      <w:bookmarkStart w:id="19854" w:name="_ETM_Q1_3689906"/>
      <w:bookmarkEnd w:id="19853"/>
      <w:bookmarkEnd w:id="19854"/>
      <w:r w:rsidR="005D7E36">
        <w:rPr>
          <w:rFonts w:hint="cs"/>
          <w:rtl/>
          <w:lang w:eastAsia="he-IL"/>
        </w:rPr>
        <w:t xml:space="preserve">שהן לגיטימיות ואני </w:t>
      </w:r>
      <w:bookmarkStart w:id="19855" w:name="_ETM_Q1_3693656"/>
      <w:bookmarkEnd w:id="19855"/>
      <w:r w:rsidR="005D7E36">
        <w:rPr>
          <w:rFonts w:hint="cs"/>
          <w:rtl/>
          <w:lang w:eastAsia="he-IL"/>
        </w:rPr>
        <w:t>שמחה על מה שאמר</w:t>
      </w:r>
      <w:bookmarkStart w:id="19856" w:name="_ETM_Q1_3693402"/>
      <w:bookmarkStart w:id="19857" w:name="_ETM_Q1_3691906"/>
      <w:bookmarkStart w:id="19858" w:name="_ETM_Q1_3693906"/>
      <w:bookmarkEnd w:id="19856"/>
      <w:bookmarkEnd w:id="19857"/>
      <w:bookmarkEnd w:id="19858"/>
      <w:r w:rsidR="005D7E36">
        <w:rPr>
          <w:rFonts w:hint="cs"/>
          <w:rtl/>
          <w:lang w:eastAsia="he-IL"/>
        </w:rPr>
        <w:t>ת,</w:t>
      </w:r>
      <w:bookmarkStart w:id="19859" w:name="_ETM_Q1_3692152"/>
      <w:bookmarkStart w:id="19860" w:name="_ETM_Q1_3690655"/>
      <w:bookmarkEnd w:id="19859"/>
      <w:bookmarkEnd w:id="19860"/>
      <w:r w:rsidR="005D7E36">
        <w:rPr>
          <w:rFonts w:hint="cs"/>
          <w:rtl/>
          <w:lang w:eastAsia="he-IL"/>
        </w:rPr>
        <w:t xml:space="preserve"> לא מומשו </w:t>
      </w:r>
      <w:bookmarkStart w:id="19861" w:name="_ETM_Q1_3692404"/>
      <w:bookmarkEnd w:id="19861"/>
      <w:r w:rsidR="005D7E36">
        <w:rPr>
          <w:rFonts w:hint="cs"/>
          <w:rtl/>
          <w:lang w:eastAsia="he-IL"/>
        </w:rPr>
        <w:t>- - -</w:t>
      </w:r>
    </w:p>
    <w:p w14:paraId="147E11C5" w14:textId="77777777" w:rsidR="005D7E36" w:rsidRDefault="005D7E36" w:rsidP="004059BB">
      <w:pPr>
        <w:rPr>
          <w:rtl/>
          <w:lang w:eastAsia="he-IL"/>
        </w:rPr>
      </w:pPr>
      <w:bookmarkStart w:id="19862" w:name="_ETM_Q1_3692904"/>
      <w:bookmarkEnd w:id="19862"/>
    </w:p>
    <w:p w14:paraId="158BEF5F" w14:textId="170282E4" w:rsidR="005D7E36" w:rsidRDefault="005D7E36" w:rsidP="005D7E36">
      <w:pPr>
        <w:pStyle w:val="a4"/>
        <w:keepNext/>
        <w:rPr>
          <w:rtl/>
        </w:rPr>
      </w:pPr>
      <w:bookmarkStart w:id="19863" w:name="ET_speaker_שלומית_ארליך_1733"/>
      <w:r w:rsidRPr="005D7E3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D7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3"/>
    </w:p>
    <w:p w14:paraId="7F09529B" w14:textId="77777777" w:rsidR="005D7E36" w:rsidRDefault="005D7E36" w:rsidP="005D7E36">
      <w:pPr>
        <w:pStyle w:val="KeepWithNext"/>
        <w:rPr>
          <w:rtl/>
          <w:lang w:eastAsia="he-IL"/>
        </w:rPr>
      </w:pPr>
    </w:p>
    <w:p w14:paraId="5C1036F6" w14:textId="5F31AD12" w:rsidR="005D7E36" w:rsidRDefault="005D7E36" w:rsidP="005D7E36">
      <w:pPr>
        <w:rPr>
          <w:rtl/>
          <w:lang w:eastAsia="he-IL"/>
        </w:rPr>
      </w:pPr>
      <w:bookmarkStart w:id="19864" w:name="_ETM_Q1_3694905"/>
      <w:bookmarkEnd w:id="19864"/>
      <w:r>
        <w:rPr>
          <w:rFonts w:hint="cs"/>
          <w:rtl/>
          <w:lang w:eastAsia="he-IL"/>
        </w:rPr>
        <w:t>באיז</w:t>
      </w:r>
      <w:bookmarkStart w:id="19865" w:name="_ETM_Q1_3695409"/>
      <w:bookmarkEnd w:id="19865"/>
      <w:r>
        <w:rPr>
          <w:rFonts w:hint="cs"/>
          <w:rtl/>
          <w:lang w:eastAsia="he-IL"/>
        </w:rPr>
        <w:t>ה</w:t>
      </w:r>
      <w:bookmarkStart w:id="19866" w:name="_ETM_Q1_3693652"/>
      <w:bookmarkEnd w:id="19866"/>
      <w:r>
        <w:rPr>
          <w:rFonts w:hint="cs"/>
          <w:rtl/>
          <w:lang w:eastAsia="he-IL"/>
        </w:rPr>
        <w:t xml:space="preserve"> קונסטלציה הן</w:t>
      </w:r>
      <w:bookmarkStart w:id="19867" w:name="_ETM_Q1_3696153"/>
      <w:bookmarkEnd w:id="19867"/>
      <w:r>
        <w:rPr>
          <w:rFonts w:hint="cs"/>
          <w:rtl/>
          <w:lang w:eastAsia="he-IL"/>
        </w:rPr>
        <w:t xml:space="preserve"> לא</w:t>
      </w:r>
      <w:bookmarkStart w:id="19868" w:name="_ETM_Q1_3694654"/>
      <w:bookmarkEnd w:id="19868"/>
      <w:r>
        <w:rPr>
          <w:rFonts w:hint="cs"/>
          <w:rtl/>
          <w:lang w:eastAsia="he-IL"/>
        </w:rPr>
        <w:t xml:space="preserve"> מומשו? או שזה הועבר</w:t>
      </w:r>
      <w:bookmarkStart w:id="19869" w:name="_ETM_Q1_3696905"/>
      <w:bookmarkEnd w:id="19869"/>
      <w:r>
        <w:rPr>
          <w:rFonts w:hint="cs"/>
          <w:rtl/>
          <w:lang w:eastAsia="he-IL"/>
        </w:rPr>
        <w:t xml:space="preserve"> </w:t>
      </w:r>
      <w:bookmarkStart w:id="19870" w:name="_ETM_Q1_3696903"/>
      <w:bookmarkEnd w:id="19870"/>
      <w:r>
        <w:rPr>
          <w:rFonts w:hint="cs"/>
          <w:rtl/>
          <w:lang w:eastAsia="he-IL"/>
        </w:rPr>
        <w:t>- - -</w:t>
      </w:r>
      <w:bookmarkStart w:id="19871" w:name="_ETM_Q1_3695656"/>
      <w:bookmarkEnd w:id="19871"/>
    </w:p>
    <w:p w14:paraId="56DE7D6B" w14:textId="77777777" w:rsidR="005D7E36" w:rsidRDefault="005D7E36" w:rsidP="005D7E36">
      <w:pPr>
        <w:rPr>
          <w:rtl/>
          <w:lang w:eastAsia="he-IL"/>
        </w:rPr>
      </w:pPr>
      <w:bookmarkStart w:id="19872" w:name="_ETM_Q1_3695905"/>
      <w:bookmarkStart w:id="19873" w:name="_ETM_Q1_3697152"/>
      <w:bookmarkEnd w:id="19872"/>
      <w:bookmarkEnd w:id="19873"/>
    </w:p>
    <w:p w14:paraId="3B168187" w14:textId="5B980178" w:rsidR="009E2918" w:rsidRDefault="009E2918" w:rsidP="009E2918">
      <w:pPr>
        <w:pStyle w:val="af6"/>
        <w:keepNext/>
        <w:rPr>
          <w:rtl/>
        </w:rPr>
      </w:pPr>
      <w:bookmarkStart w:id="19874" w:name="ET_yor_6162_1735"/>
      <w:r w:rsidRPr="009E291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2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74"/>
    </w:p>
    <w:p w14:paraId="350F5BD1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6DCA9E0D" w14:textId="346B95F5" w:rsidR="009E2918" w:rsidRDefault="009E2918" w:rsidP="009E2918">
      <w:pPr>
        <w:rPr>
          <w:rtl/>
          <w:lang w:eastAsia="he-IL"/>
        </w:rPr>
      </w:pPr>
      <w:bookmarkStart w:id="19875" w:name="_ETM_Q1_3697906"/>
      <w:bookmarkEnd w:id="19875"/>
      <w:r>
        <w:rPr>
          <w:rFonts w:hint="cs"/>
          <w:rtl/>
          <w:lang w:eastAsia="he-IL"/>
        </w:rPr>
        <w:t>אם זה הגיע</w:t>
      </w:r>
      <w:bookmarkStart w:id="19876" w:name="_ETM_Q1_3699153"/>
      <w:bookmarkEnd w:id="19876"/>
      <w:r>
        <w:rPr>
          <w:rFonts w:hint="cs"/>
          <w:rtl/>
          <w:lang w:eastAsia="he-IL"/>
        </w:rPr>
        <w:t xml:space="preserve"> שלושה </w:t>
      </w:r>
      <w:bookmarkStart w:id="19877" w:name="_ETM_Q1_3699652"/>
      <w:bookmarkEnd w:id="19877"/>
      <w:r>
        <w:rPr>
          <w:rFonts w:hint="cs"/>
          <w:rtl/>
          <w:lang w:eastAsia="he-IL"/>
        </w:rPr>
        <w:t xml:space="preserve">חודשים </w:t>
      </w:r>
      <w:bookmarkStart w:id="19878" w:name="_ETM_Q1_3698404"/>
      <w:bookmarkEnd w:id="19878"/>
      <w:r>
        <w:rPr>
          <w:rFonts w:hint="cs"/>
          <w:rtl/>
          <w:lang w:eastAsia="he-IL"/>
        </w:rPr>
        <w:t>לפני סוף</w:t>
      </w:r>
      <w:bookmarkStart w:id="19879" w:name="_ETM_Q1_3700657"/>
      <w:bookmarkStart w:id="19880" w:name="_ETM_Q1_3698657"/>
      <w:bookmarkEnd w:id="19879"/>
      <w:bookmarkEnd w:id="19880"/>
      <w:r>
        <w:rPr>
          <w:rFonts w:hint="cs"/>
          <w:rtl/>
          <w:lang w:eastAsia="he-IL"/>
        </w:rPr>
        <w:t xml:space="preserve"> שנת תקציב. </w:t>
      </w:r>
    </w:p>
    <w:p w14:paraId="18D0B417" w14:textId="77777777" w:rsidR="009E2918" w:rsidRPr="009E2918" w:rsidRDefault="009E2918" w:rsidP="009E2918">
      <w:pPr>
        <w:rPr>
          <w:rtl/>
          <w:lang w:eastAsia="he-IL"/>
        </w:rPr>
      </w:pPr>
      <w:bookmarkStart w:id="19881" w:name="_ETM_Q1_3705403"/>
      <w:bookmarkEnd w:id="19881"/>
    </w:p>
    <w:p w14:paraId="78A6F13A" w14:textId="56CA93A3" w:rsidR="005D7E36" w:rsidRDefault="005D7E36" w:rsidP="005D7E36">
      <w:pPr>
        <w:pStyle w:val="a4"/>
        <w:keepNext/>
        <w:rPr>
          <w:rtl/>
        </w:rPr>
      </w:pPr>
      <w:bookmarkStart w:id="19882" w:name="ET_speaker_6236_1734"/>
      <w:r w:rsidRPr="005D7E3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7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82"/>
    </w:p>
    <w:p w14:paraId="709E5EDF" w14:textId="77777777" w:rsidR="005D7E36" w:rsidRDefault="005D7E36" w:rsidP="005D7E36">
      <w:pPr>
        <w:pStyle w:val="KeepWithNext"/>
        <w:rPr>
          <w:rtl/>
          <w:lang w:eastAsia="he-IL"/>
        </w:rPr>
      </w:pPr>
    </w:p>
    <w:p w14:paraId="57714A97" w14:textId="6A5883AD" w:rsidR="009E2918" w:rsidRDefault="005D7E36" w:rsidP="009E29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</w:t>
      </w:r>
      <w:bookmarkStart w:id="19883" w:name="_ETM_Q1_3698902"/>
      <w:bookmarkEnd w:id="19883"/>
      <w:r>
        <w:rPr>
          <w:rFonts w:hint="cs"/>
          <w:rtl/>
          <w:lang w:eastAsia="he-IL"/>
        </w:rPr>
        <w:t>ש</w:t>
      </w:r>
      <w:r w:rsidR="009E2918">
        <w:rPr>
          <w:rFonts w:hint="cs"/>
          <w:rtl/>
          <w:lang w:eastAsia="he-IL"/>
        </w:rPr>
        <w:t>אם</w:t>
      </w:r>
      <w:bookmarkStart w:id="19884" w:name="_ETM_Q1_3704903"/>
      <w:bookmarkEnd w:id="19884"/>
      <w:r w:rsidR="009E2918">
        <w:rPr>
          <w:rFonts w:hint="cs"/>
          <w:rtl/>
          <w:lang w:eastAsia="he-IL"/>
        </w:rPr>
        <w:t xml:space="preserve"> </w:t>
      </w:r>
      <w:bookmarkStart w:id="19885" w:name="_ETM_Q1_3703405"/>
      <w:bookmarkEnd w:id="19885"/>
      <w:r>
        <w:rPr>
          <w:rFonts w:hint="cs"/>
          <w:rtl/>
          <w:lang w:eastAsia="he-IL"/>
        </w:rPr>
        <w:t>ל</w:t>
      </w:r>
      <w:bookmarkStart w:id="19886" w:name="_ETM_Q1_3697655"/>
      <w:bookmarkStart w:id="19887" w:name="_ETM_Q1_3696155"/>
      <w:bookmarkStart w:id="19888" w:name="_ETM_Q1_3704157"/>
      <w:bookmarkEnd w:id="19886"/>
      <w:bookmarkEnd w:id="19887"/>
      <w:bookmarkEnd w:id="19888"/>
      <w:r>
        <w:rPr>
          <w:rFonts w:hint="cs"/>
          <w:rtl/>
          <w:lang w:eastAsia="he-IL"/>
        </w:rPr>
        <w:t>א הגיעה עוד פניה תקציבית</w:t>
      </w:r>
      <w:bookmarkStart w:id="19889" w:name="_ETM_Q1_3698403"/>
      <w:bookmarkStart w:id="19890" w:name="_ETM_Q1_3699654"/>
      <w:bookmarkStart w:id="19891" w:name="_ETM_Q1_3702156"/>
      <w:bookmarkStart w:id="19892" w:name="_ETM_Q1_3700656"/>
      <w:bookmarkEnd w:id="19889"/>
      <w:bookmarkEnd w:id="19890"/>
      <w:bookmarkEnd w:id="19891"/>
      <w:bookmarkEnd w:id="19892"/>
      <w:r w:rsidR="009E2918">
        <w:rPr>
          <w:rFonts w:hint="cs"/>
          <w:rtl/>
          <w:lang w:eastAsia="he-IL"/>
        </w:rPr>
        <w:t xml:space="preserve"> ול</w:t>
      </w:r>
      <w:bookmarkStart w:id="19893" w:name="_ETM_Q1_3699152"/>
      <w:bookmarkEnd w:id="19893"/>
      <w:r w:rsidR="009E2918">
        <w:rPr>
          <w:rFonts w:hint="cs"/>
          <w:rtl/>
          <w:lang w:eastAsia="he-IL"/>
        </w:rPr>
        <w:t>א מימוש</w:t>
      </w:r>
      <w:bookmarkStart w:id="19894" w:name="_ETM_Q1_3699154"/>
      <w:bookmarkStart w:id="19895" w:name="_ETM_Q1_3697154"/>
      <w:bookmarkEnd w:id="19894"/>
      <w:bookmarkEnd w:id="19895"/>
      <w:r w:rsidR="009E2918">
        <w:rPr>
          <w:rFonts w:hint="cs"/>
          <w:rtl/>
          <w:lang w:eastAsia="he-IL"/>
        </w:rPr>
        <w:t xml:space="preserve"> לאותה</w:t>
      </w:r>
      <w:bookmarkStart w:id="19896" w:name="_ETM_Q1_3707402"/>
      <w:bookmarkStart w:id="19897" w:name="_ETM_Q1_3705651"/>
      <w:bookmarkStart w:id="19898" w:name="_ETM_Q1_3702904"/>
      <w:bookmarkStart w:id="19899" w:name="_ETM_Q1_3701154"/>
      <w:bookmarkEnd w:id="19896"/>
      <w:bookmarkEnd w:id="19897"/>
      <w:bookmarkEnd w:id="19898"/>
      <w:bookmarkEnd w:id="19899"/>
      <w:r w:rsidR="009E2918">
        <w:rPr>
          <w:rFonts w:hint="cs"/>
          <w:rtl/>
          <w:lang w:eastAsia="he-IL"/>
        </w:rPr>
        <w:t xml:space="preserve"> מטרה עוקבת אז שהכסף הזה ככסף יחזור להקצאה </w:t>
      </w:r>
      <w:bookmarkStart w:id="19900" w:name="_ETM_Q1_3709402"/>
      <w:bookmarkEnd w:id="19900"/>
      <w:r w:rsidR="009E2918">
        <w:rPr>
          <w:rFonts w:hint="cs"/>
          <w:rtl/>
          <w:lang w:eastAsia="he-IL"/>
        </w:rPr>
        <w:t>של</w:t>
      </w:r>
      <w:bookmarkStart w:id="19901" w:name="_ETM_Q1_3707653"/>
      <w:bookmarkEnd w:id="19901"/>
      <w:r w:rsidR="009E2918">
        <w:rPr>
          <w:rFonts w:hint="cs"/>
          <w:rtl/>
          <w:lang w:eastAsia="he-IL"/>
        </w:rPr>
        <w:t xml:space="preserve"> השנה העוקבת.</w:t>
      </w:r>
      <w:bookmarkStart w:id="19902" w:name="_ETM_Q1_3710402"/>
      <w:bookmarkStart w:id="19903" w:name="_ETM_Q1_3710652"/>
      <w:bookmarkEnd w:id="19902"/>
      <w:bookmarkEnd w:id="19903"/>
      <w:r w:rsidR="009E2918">
        <w:rPr>
          <w:rFonts w:hint="cs"/>
          <w:rtl/>
          <w:lang w:eastAsia="he-IL"/>
        </w:rPr>
        <w:t xml:space="preserve"> זה רק לגבי הית</w:t>
      </w:r>
      <w:bookmarkStart w:id="19904" w:name="_ETM_Q1_3712156"/>
      <w:bookmarkEnd w:id="19904"/>
      <w:r w:rsidR="009E2918">
        <w:rPr>
          <w:rFonts w:hint="cs"/>
          <w:rtl/>
          <w:lang w:eastAsia="he-IL"/>
        </w:rPr>
        <w:t>רות</w:t>
      </w:r>
      <w:bookmarkStart w:id="19905" w:name="_ETM_Q1_3710653"/>
      <w:bookmarkEnd w:id="19905"/>
      <w:r w:rsidR="009E2918">
        <w:rPr>
          <w:rFonts w:hint="cs"/>
          <w:rtl/>
          <w:lang w:eastAsia="he-IL"/>
        </w:rPr>
        <w:t xml:space="preserve"> והעודפים. רבותי,</w:t>
      </w:r>
      <w:bookmarkStart w:id="19906" w:name="_ETM_Q1_3711406"/>
      <w:bookmarkEnd w:id="19906"/>
      <w:r w:rsidR="009E2918">
        <w:rPr>
          <w:rFonts w:hint="cs"/>
          <w:rtl/>
          <w:lang w:eastAsia="he-IL"/>
        </w:rPr>
        <w:t xml:space="preserve"> זה לא אמור להיות מסובך</w:t>
      </w:r>
      <w:bookmarkStart w:id="19907" w:name="_ETM_Q1_3713405"/>
      <w:bookmarkStart w:id="19908" w:name="_ETM_Q1_3715654"/>
      <w:bookmarkStart w:id="19909" w:name="_ETM_Q1_3713905"/>
      <w:bookmarkEnd w:id="19907"/>
      <w:bookmarkEnd w:id="19908"/>
      <w:bookmarkEnd w:id="19909"/>
      <w:r w:rsidR="009E2918">
        <w:rPr>
          <w:rFonts w:hint="cs"/>
          <w:rtl/>
          <w:lang w:eastAsia="he-IL"/>
        </w:rPr>
        <w:t>, זה אמור להיו</w:t>
      </w:r>
      <w:bookmarkStart w:id="19910" w:name="_ETM_Q1_3713652"/>
      <w:bookmarkEnd w:id="19910"/>
      <w:r w:rsidR="009E2918">
        <w:rPr>
          <w:rFonts w:hint="cs"/>
          <w:rtl/>
          <w:lang w:eastAsia="he-IL"/>
        </w:rPr>
        <w:t xml:space="preserve">ת </w:t>
      </w:r>
      <w:bookmarkStart w:id="19911" w:name="_ETM_Q1_3713902"/>
      <w:bookmarkEnd w:id="19911"/>
      <w:r w:rsidR="009E2918">
        <w:rPr>
          <w:rFonts w:hint="cs"/>
          <w:rtl/>
          <w:lang w:eastAsia="he-IL"/>
        </w:rPr>
        <w:t xml:space="preserve">הכי </w:t>
      </w:r>
      <w:bookmarkStart w:id="19912" w:name="_ETM_Q1_3712653"/>
      <w:bookmarkEnd w:id="19912"/>
      <w:r w:rsidR="009E2918">
        <w:rPr>
          <w:rFonts w:hint="cs"/>
          <w:rtl/>
          <w:lang w:eastAsia="he-IL"/>
        </w:rPr>
        <w:t>ל</w:t>
      </w:r>
      <w:bookmarkStart w:id="19913" w:name="_ETM_Q1_3714902"/>
      <w:bookmarkStart w:id="19914" w:name="_ETM_Q1_3715154"/>
      <w:bookmarkEnd w:id="19913"/>
      <w:bookmarkEnd w:id="19914"/>
      <w:r w:rsidR="009E2918">
        <w:rPr>
          <w:rFonts w:hint="cs"/>
          <w:rtl/>
          <w:lang w:eastAsia="he-IL"/>
        </w:rPr>
        <w:t xml:space="preserve">גיטימי וסביר לדרוש את זה. </w:t>
      </w:r>
      <w:bookmarkStart w:id="19915" w:name="_ETM_Q1_3716406"/>
      <w:bookmarkEnd w:id="19915"/>
    </w:p>
    <w:p w14:paraId="3BE5C264" w14:textId="77777777" w:rsidR="009E2918" w:rsidRDefault="009E2918" w:rsidP="009E2918">
      <w:pPr>
        <w:rPr>
          <w:rtl/>
          <w:lang w:eastAsia="he-IL"/>
        </w:rPr>
      </w:pPr>
      <w:bookmarkStart w:id="19916" w:name="_ETM_Q1_3716654"/>
      <w:bookmarkEnd w:id="19916"/>
    </w:p>
    <w:p w14:paraId="7B70D4D7" w14:textId="375E214A" w:rsidR="009E2918" w:rsidRDefault="009E2918" w:rsidP="009E2918">
      <w:pPr>
        <w:pStyle w:val="a4"/>
        <w:keepNext/>
        <w:rPr>
          <w:rtl/>
        </w:rPr>
      </w:pPr>
      <w:bookmarkStart w:id="19917" w:name="ET_speaker_דודי_קופל_1736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7"/>
    </w:p>
    <w:p w14:paraId="168E61D3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1ED8467A" w14:textId="77777777" w:rsidR="009E2918" w:rsidRDefault="009E2918" w:rsidP="009E2918">
      <w:pPr>
        <w:rPr>
          <w:rtl/>
          <w:lang w:eastAsia="he-IL"/>
        </w:rPr>
      </w:pPr>
      <w:bookmarkStart w:id="19918" w:name="_ETM_Q1_3718155"/>
      <w:bookmarkStart w:id="19919" w:name="_ETM_Q1_3716155"/>
      <w:bookmarkStart w:id="19920" w:name="_ETM_Q1_3714155"/>
      <w:bookmarkStart w:id="19921" w:name="_ETM_Q1_3712155"/>
      <w:bookmarkEnd w:id="19918"/>
      <w:bookmarkEnd w:id="19919"/>
      <w:bookmarkEnd w:id="19920"/>
      <w:bookmarkEnd w:id="19921"/>
      <w:r>
        <w:rPr>
          <w:rFonts w:hint="cs"/>
          <w:rtl/>
          <w:lang w:eastAsia="he-IL"/>
        </w:rPr>
        <w:t xml:space="preserve">אני אתייחס, ברשות </w:t>
      </w:r>
      <w:bookmarkStart w:id="19922" w:name="_ETM_Q1_3716656"/>
      <w:bookmarkEnd w:id="19922"/>
      <w:r>
        <w:rPr>
          <w:rFonts w:hint="cs"/>
          <w:rtl/>
          <w:lang w:eastAsia="he-IL"/>
        </w:rPr>
        <w:t xml:space="preserve">היושב-ראש. </w:t>
      </w:r>
      <w:bookmarkStart w:id="19923" w:name="_ETM_Q1_3718405"/>
      <w:bookmarkStart w:id="19924" w:name="_ETM_Q1_3718153"/>
      <w:bookmarkEnd w:id="19923"/>
      <w:bookmarkEnd w:id="19924"/>
      <w:r>
        <w:rPr>
          <w:rFonts w:hint="cs"/>
          <w:rtl/>
          <w:lang w:eastAsia="he-IL"/>
        </w:rPr>
        <w:t>מה שהחוק מ</w:t>
      </w:r>
      <w:bookmarkStart w:id="19925" w:name="_ETM_Q1_3719404"/>
      <w:bookmarkStart w:id="19926" w:name="_ETM_Q1_3721404"/>
      <w:bookmarkStart w:id="19927" w:name="_ETM_Q1_3720154"/>
      <w:bookmarkEnd w:id="19925"/>
      <w:bookmarkEnd w:id="19926"/>
      <w:bookmarkEnd w:id="19927"/>
      <w:r>
        <w:rPr>
          <w:rFonts w:hint="cs"/>
          <w:rtl/>
          <w:lang w:eastAsia="he-IL"/>
        </w:rPr>
        <w:t xml:space="preserve">סמיך זה </w:t>
      </w:r>
      <w:bookmarkStart w:id="19928" w:name="_ETM_Q1_3719406"/>
      <w:bookmarkEnd w:id="19928"/>
      <w:r>
        <w:rPr>
          <w:rFonts w:hint="cs"/>
          <w:rtl/>
          <w:lang w:eastAsia="he-IL"/>
        </w:rPr>
        <w:t>שהוא</w:t>
      </w:r>
      <w:bookmarkStart w:id="19929" w:name="_ETM_Q1_3718656"/>
      <w:bookmarkEnd w:id="19929"/>
      <w:r>
        <w:rPr>
          <w:rFonts w:hint="cs"/>
          <w:rtl/>
          <w:lang w:eastAsia="he-IL"/>
        </w:rPr>
        <w:t xml:space="preserve"> מסמיך</w:t>
      </w:r>
      <w:bookmarkStart w:id="19930" w:name="_ETM_Q1_3719407"/>
      <w:bookmarkEnd w:id="19930"/>
      <w:r>
        <w:rPr>
          <w:rFonts w:hint="cs"/>
          <w:rtl/>
          <w:lang w:eastAsia="he-IL"/>
        </w:rPr>
        <w:t xml:space="preserve"> את הוועדה הזאת</w:t>
      </w:r>
      <w:bookmarkStart w:id="19931" w:name="_ETM_Q1_3722155"/>
      <w:bookmarkEnd w:id="19931"/>
      <w:r>
        <w:rPr>
          <w:rFonts w:hint="cs"/>
          <w:rtl/>
          <w:lang w:eastAsia="he-IL"/>
        </w:rPr>
        <w:t xml:space="preserve"> לפעול כמו ועדת הכספים</w:t>
      </w:r>
      <w:bookmarkStart w:id="19932" w:name="_ETM_Q1_3722656"/>
      <w:bookmarkEnd w:id="19932"/>
      <w:r>
        <w:rPr>
          <w:rFonts w:hint="cs"/>
          <w:rtl/>
          <w:lang w:eastAsia="he-IL"/>
        </w:rPr>
        <w:t xml:space="preserve"> לעניין חוק יסודות </w:t>
      </w:r>
      <w:bookmarkStart w:id="19933" w:name="_ETM_Q1_3725405"/>
      <w:bookmarkEnd w:id="19933"/>
      <w:r>
        <w:rPr>
          <w:rFonts w:hint="cs"/>
          <w:rtl/>
          <w:lang w:eastAsia="he-IL"/>
        </w:rPr>
        <w:t>התקציב</w:t>
      </w:r>
      <w:bookmarkStart w:id="19934" w:name="_ETM_Q1_3742655"/>
      <w:bookmarkEnd w:id="19934"/>
      <w:r>
        <w:rPr>
          <w:rFonts w:hint="cs"/>
          <w:rtl/>
          <w:lang w:eastAsia="he-IL"/>
        </w:rPr>
        <w:t>.</w:t>
      </w:r>
      <w:bookmarkStart w:id="19935" w:name="_ETM_Q1_3740904"/>
      <w:bookmarkEnd w:id="19935"/>
    </w:p>
    <w:p w14:paraId="2C5986B7" w14:textId="77777777" w:rsidR="009E2918" w:rsidRDefault="009E2918" w:rsidP="009E2918">
      <w:pPr>
        <w:rPr>
          <w:rtl/>
          <w:lang w:eastAsia="he-IL"/>
        </w:rPr>
      </w:pPr>
      <w:bookmarkStart w:id="19936" w:name="_ETM_Q1_3741404"/>
      <w:bookmarkEnd w:id="19936"/>
    </w:p>
    <w:p w14:paraId="1427A1C2" w14:textId="0191D84D" w:rsidR="009E2918" w:rsidRDefault="009E2918" w:rsidP="009E2918">
      <w:pPr>
        <w:rPr>
          <w:rtl/>
          <w:lang w:eastAsia="he-IL"/>
        </w:rPr>
      </w:pPr>
      <w:bookmarkStart w:id="19937" w:name="_ETM_Q1_3741654"/>
      <w:bookmarkStart w:id="19938" w:name="_ETM_Q1_3739654"/>
      <w:bookmarkStart w:id="19939" w:name="_ETM_Q1_3724903"/>
      <w:bookmarkEnd w:id="19937"/>
      <w:bookmarkEnd w:id="19938"/>
      <w:bookmarkEnd w:id="19939"/>
      <w:r>
        <w:rPr>
          <w:rFonts w:hint="cs"/>
          <w:rtl/>
          <w:lang w:eastAsia="he-IL"/>
        </w:rPr>
        <w:t>מה שוועדת</w:t>
      </w:r>
      <w:bookmarkStart w:id="19940" w:name="_ETM_Q1_3725151"/>
      <w:bookmarkStart w:id="19941" w:name="_ETM_Q1_3725152"/>
      <w:bookmarkEnd w:id="19940"/>
      <w:bookmarkEnd w:id="19941"/>
      <w:r>
        <w:rPr>
          <w:rFonts w:hint="cs"/>
          <w:rtl/>
          <w:lang w:eastAsia="he-IL"/>
        </w:rPr>
        <w:t xml:space="preserve"> הכספים</w:t>
      </w:r>
      <w:bookmarkStart w:id="19942" w:name="_ETM_Q1_3725156"/>
      <w:bookmarkEnd w:id="19942"/>
      <w:r>
        <w:rPr>
          <w:rFonts w:hint="cs"/>
          <w:rtl/>
          <w:lang w:eastAsia="he-IL"/>
        </w:rPr>
        <w:t xml:space="preserve"> מוסמכת לעשות זה לא</w:t>
      </w:r>
      <w:bookmarkStart w:id="19943" w:name="_ETM_Q1_3726654"/>
      <w:bookmarkEnd w:id="19943"/>
      <w:r>
        <w:rPr>
          <w:rFonts w:hint="cs"/>
          <w:rtl/>
          <w:lang w:eastAsia="he-IL"/>
        </w:rPr>
        <w:t xml:space="preserve">שר </w:t>
      </w:r>
      <w:bookmarkStart w:id="19944" w:name="_ETM_Q1_3727905"/>
      <w:bookmarkEnd w:id="19944"/>
      <w:r>
        <w:rPr>
          <w:rFonts w:hint="cs"/>
          <w:rtl/>
          <w:lang w:eastAsia="he-IL"/>
        </w:rPr>
        <w:t>בקשות של המשרדים</w:t>
      </w:r>
      <w:bookmarkStart w:id="19945" w:name="_ETM_Q1_3728906"/>
      <w:bookmarkEnd w:id="19945"/>
      <w:r>
        <w:rPr>
          <w:rFonts w:hint="cs"/>
          <w:rtl/>
          <w:lang w:eastAsia="he-IL"/>
        </w:rPr>
        <w:t xml:space="preserve"> הרלוונטיים, של שר</w:t>
      </w:r>
      <w:bookmarkStart w:id="19946" w:name="_ETM_Q1_3731903"/>
      <w:bookmarkEnd w:id="19946"/>
      <w:r>
        <w:rPr>
          <w:rFonts w:hint="cs"/>
          <w:rtl/>
          <w:lang w:eastAsia="he-IL"/>
        </w:rPr>
        <w:t xml:space="preserve"> האוצר ושל השר </w:t>
      </w:r>
      <w:bookmarkStart w:id="19947" w:name="_ETM_Q1_3734154"/>
      <w:bookmarkEnd w:id="19947"/>
      <w:r>
        <w:rPr>
          <w:rFonts w:hint="cs"/>
          <w:rtl/>
          <w:lang w:eastAsia="he-IL"/>
        </w:rPr>
        <w:t xml:space="preserve">הרלוונטי </w:t>
      </w:r>
      <w:bookmarkStart w:id="19948" w:name="_ETM_Q1_3734155"/>
      <w:bookmarkEnd w:id="19948"/>
      <w:r>
        <w:rPr>
          <w:rFonts w:hint="cs"/>
          <w:rtl/>
          <w:lang w:eastAsia="he-IL"/>
        </w:rPr>
        <w:t xml:space="preserve">או לעשות פניה תקציבית </w:t>
      </w:r>
      <w:bookmarkStart w:id="19949" w:name="_ETM_Q1_3735651"/>
      <w:bookmarkStart w:id="19950" w:name="_ETM_Q1_3734653"/>
      <w:bookmarkEnd w:id="19949"/>
      <w:bookmarkEnd w:id="19950"/>
      <w:r>
        <w:rPr>
          <w:rFonts w:hint="cs"/>
          <w:rtl/>
          <w:lang w:eastAsia="he-IL"/>
        </w:rPr>
        <w:t>להעברה לשימוש אחר או</w:t>
      </w:r>
      <w:bookmarkStart w:id="19951" w:name="_ETM_Q1_3739906"/>
      <w:bookmarkEnd w:id="19951"/>
      <w:r>
        <w:rPr>
          <w:rFonts w:hint="cs"/>
          <w:rtl/>
          <w:lang w:eastAsia="he-IL"/>
        </w:rPr>
        <w:t xml:space="preserve"> </w:t>
      </w:r>
      <w:bookmarkStart w:id="19952" w:name="_ETM_Q1_3737906"/>
      <w:bookmarkEnd w:id="19952"/>
      <w:r>
        <w:rPr>
          <w:rFonts w:hint="cs"/>
          <w:rtl/>
          <w:lang w:eastAsia="he-IL"/>
        </w:rPr>
        <w:t>להעברת הכסף כעודף</w:t>
      </w:r>
      <w:bookmarkStart w:id="19953" w:name="_ETM_Q1_3739653"/>
      <w:bookmarkEnd w:id="19953"/>
      <w:r>
        <w:rPr>
          <w:rFonts w:hint="cs"/>
          <w:rtl/>
          <w:lang w:eastAsia="he-IL"/>
        </w:rPr>
        <w:t xml:space="preserve"> לשנה העוקבת. אין סמכות לוועדה לבצע שינוי לפי שיקול</w:t>
      </w:r>
      <w:bookmarkStart w:id="19954" w:name="_ETM_Q1_3748154"/>
      <w:bookmarkStart w:id="19955" w:name="_ETM_Q1_3746154"/>
      <w:bookmarkEnd w:id="19954"/>
      <w:bookmarkEnd w:id="19955"/>
      <w:r>
        <w:rPr>
          <w:rFonts w:hint="cs"/>
          <w:rtl/>
          <w:lang w:eastAsia="he-IL"/>
        </w:rPr>
        <w:t xml:space="preserve"> דעתה.</w:t>
      </w:r>
      <w:bookmarkStart w:id="19956" w:name="_ETM_Q1_3744905"/>
      <w:bookmarkEnd w:id="19956"/>
    </w:p>
    <w:p w14:paraId="78A0B598" w14:textId="77777777" w:rsidR="009E2918" w:rsidRDefault="009E2918" w:rsidP="009E2918">
      <w:pPr>
        <w:rPr>
          <w:rtl/>
          <w:lang w:eastAsia="he-IL"/>
        </w:rPr>
      </w:pPr>
    </w:p>
    <w:p w14:paraId="2B3F2289" w14:textId="5FE17E47" w:rsidR="009E2918" w:rsidRDefault="009E2918" w:rsidP="009E2918">
      <w:pPr>
        <w:pStyle w:val="a4"/>
        <w:keepNext/>
        <w:rPr>
          <w:rtl/>
        </w:rPr>
      </w:pPr>
      <w:bookmarkStart w:id="19957" w:name="ET_speaker_6236_1737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7"/>
    </w:p>
    <w:p w14:paraId="568A618B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36FC451B" w14:textId="4FFB7E75" w:rsidR="009E2918" w:rsidRDefault="009E2918" w:rsidP="009E2918">
      <w:pPr>
        <w:rPr>
          <w:rtl/>
          <w:lang w:eastAsia="he-IL"/>
        </w:rPr>
      </w:pPr>
      <w:bookmarkStart w:id="19958" w:name="_ETM_Q1_3746405"/>
      <w:bookmarkStart w:id="19959" w:name="_ETM_Q1_3744655"/>
      <w:bookmarkEnd w:id="19958"/>
      <w:bookmarkEnd w:id="19959"/>
      <w:r>
        <w:rPr>
          <w:rFonts w:hint="cs"/>
          <w:rtl/>
          <w:lang w:eastAsia="he-IL"/>
        </w:rPr>
        <w:t xml:space="preserve">למה </w:t>
      </w:r>
      <w:bookmarkStart w:id="19960" w:name="_ETM_Q1_3741405"/>
      <w:bookmarkStart w:id="19961" w:name="_ETM_Q1_3739652"/>
      <w:bookmarkStart w:id="19962" w:name="_ETM_Q1_3737652"/>
      <w:bookmarkEnd w:id="19960"/>
      <w:bookmarkEnd w:id="19961"/>
      <w:bookmarkEnd w:id="19962"/>
      <w:r>
        <w:rPr>
          <w:rFonts w:hint="cs"/>
          <w:rtl/>
          <w:lang w:eastAsia="he-IL"/>
        </w:rPr>
        <w:t>א</w:t>
      </w:r>
      <w:bookmarkStart w:id="19963" w:name="_ETM_Q1_3736406"/>
      <w:bookmarkStart w:id="19964" w:name="_ETM_Q1_3734406"/>
      <w:bookmarkEnd w:id="19963"/>
      <w:bookmarkEnd w:id="19964"/>
      <w:r>
        <w:rPr>
          <w:rFonts w:hint="cs"/>
          <w:rtl/>
          <w:lang w:eastAsia="he-IL"/>
        </w:rPr>
        <w:t xml:space="preserve">ני שואלת את זה? </w:t>
      </w:r>
    </w:p>
    <w:p w14:paraId="2C2FEDEE" w14:textId="77777777" w:rsidR="009E2918" w:rsidRDefault="009E2918" w:rsidP="009E2918">
      <w:pPr>
        <w:rPr>
          <w:rtl/>
          <w:lang w:eastAsia="he-IL"/>
        </w:rPr>
      </w:pPr>
      <w:bookmarkStart w:id="19965" w:name="_ETM_Q1_3750156"/>
      <w:bookmarkStart w:id="19966" w:name="_ETM_Q1_3747155"/>
      <w:bookmarkEnd w:id="19965"/>
      <w:bookmarkEnd w:id="19966"/>
    </w:p>
    <w:p w14:paraId="156BEA56" w14:textId="29B79A26" w:rsidR="009E2918" w:rsidRDefault="009E2918" w:rsidP="009E2918">
      <w:pPr>
        <w:pStyle w:val="a4"/>
        <w:keepNext/>
        <w:rPr>
          <w:rtl/>
        </w:rPr>
      </w:pPr>
      <w:bookmarkStart w:id="19967" w:name="ET_speaker_דודי_קופל_1738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67"/>
    </w:p>
    <w:p w14:paraId="5750AD2E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6535B66C" w14:textId="79D75935" w:rsidR="009E2918" w:rsidRDefault="009E2918" w:rsidP="009E2918">
      <w:pPr>
        <w:rPr>
          <w:rtl/>
          <w:lang w:eastAsia="he-IL"/>
        </w:rPr>
      </w:pPr>
      <w:bookmarkStart w:id="19968" w:name="_ETM_Q1_3748655"/>
      <w:bookmarkEnd w:id="19968"/>
      <w:r>
        <w:rPr>
          <w:rFonts w:hint="cs"/>
          <w:rtl/>
          <w:lang w:eastAsia="he-IL"/>
        </w:rPr>
        <w:t>זה גם לא מאוד סביר</w:t>
      </w:r>
      <w:bookmarkStart w:id="19969" w:name="_ETM_Q1_3749655"/>
      <w:bookmarkEnd w:id="19969"/>
      <w:r>
        <w:rPr>
          <w:rFonts w:hint="cs"/>
          <w:rtl/>
          <w:lang w:eastAsia="he-IL"/>
        </w:rPr>
        <w:t xml:space="preserve">. </w:t>
      </w:r>
      <w:bookmarkStart w:id="19970" w:name="_ETM_Q1_3747905"/>
      <w:bookmarkEnd w:id="19970"/>
    </w:p>
    <w:p w14:paraId="1AE80CA6" w14:textId="77777777" w:rsidR="009E2918" w:rsidRDefault="009E2918" w:rsidP="009E2918">
      <w:pPr>
        <w:rPr>
          <w:rtl/>
          <w:lang w:eastAsia="he-IL"/>
        </w:rPr>
      </w:pPr>
      <w:bookmarkStart w:id="19971" w:name="_ETM_Q1_3748155"/>
      <w:bookmarkEnd w:id="19971"/>
    </w:p>
    <w:p w14:paraId="756AC6E1" w14:textId="6257F50A" w:rsidR="009E2918" w:rsidRDefault="009E2918" w:rsidP="009E2918">
      <w:pPr>
        <w:pStyle w:val="af6"/>
        <w:keepNext/>
        <w:rPr>
          <w:rtl/>
        </w:rPr>
      </w:pPr>
      <w:bookmarkStart w:id="19972" w:name="ET_yor_6162_1739"/>
      <w:r w:rsidRPr="009E291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2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72"/>
    </w:p>
    <w:p w14:paraId="27FB1006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054A454D" w14:textId="113455E3" w:rsidR="009E2918" w:rsidRDefault="009E2918" w:rsidP="009E2918">
      <w:pPr>
        <w:rPr>
          <w:rtl/>
          <w:lang w:eastAsia="he-IL"/>
        </w:rPr>
      </w:pPr>
      <w:bookmarkStart w:id="19973" w:name="_ETM_Q1_3748905"/>
      <w:bookmarkEnd w:id="19973"/>
      <w:r>
        <w:rPr>
          <w:rFonts w:hint="cs"/>
          <w:rtl/>
          <w:lang w:eastAsia="he-IL"/>
        </w:rPr>
        <w:t xml:space="preserve">לא הבנתי </w:t>
      </w:r>
      <w:bookmarkStart w:id="19974" w:name="_ETM_Q1_3750655"/>
      <w:bookmarkStart w:id="19975" w:name="_ETM_Q1_3749406"/>
      <w:bookmarkEnd w:id="19974"/>
      <w:bookmarkEnd w:id="19975"/>
      <w:r>
        <w:rPr>
          <w:rFonts w:hint="cs"/>
          <w:rtl/>
          <w:lang w:eastAsia="he-IL"/>
        </w:rPr>
        <w:t>את המשפט האחרון</w:t>
      </w:r>
      <w:bookmarkStart w:id="19976" w:name="_ETM_Q1_3748654"/>
      <w:bookmarkStart w:id="19977" w:name="_ETM_Q1_3751155"/>
      <w:bookmarkStart w:id="19978" w:name="_ETM_Q1_3750406"/>
      <w:bookmarkEnd w:id="19976"/>
      <w:bookmarkEnd w:id="19977"/>
      <w:bookmarkEnd w:id="19978"/>
      <w:r>
        <w:rPr>
          <w:rFonts w:hint="cs"/>
          <w:rtl/>
          <w:lang w:eastAsia="he-IL"/>
        </w:rPr>
        <w:t>. הוא</w:t>
      </w:r>
      <w:bookmarkStart w:id="19979" w:name="_ETM_Q1_3750656"/>
      <w:bookmarkEnd w:id="19979"/>
      <w:r>
        <w:rPr>
          <w:rFonts w:hint="cs"/>
          <w:rtl/>
          <w:lang w:eastAsia="he-IL"/>
        </w:rPr>
        <w:t xml:space="preserve"> פוסל את כל </w:t>
      </w:r>
      <w:bookmarkStart w:id="19980" w:name="_ETM_Q1_3753653"/>
      <w:bookmarkEnd w:id="19980"/>
      <w:r>
        <w:rPr>
          <w:rFonts w:hint="cs"/>
          <w:rtl/>
          <w:lang w:eastAsia="he-IL"/>
        </w:rPr>
        <w:t xml:space="preserve">מה שאמרת </w:t>
      </w:r>
      <w:bookmarkStart w:id="19981" w:name="_ETM_Q1_3752906"/>
      <w:bookmarkEnd w:id="19981"/>
      <w:r>
        <w:rPr>
          <w:rFonts w:hint="cs"/>
          <w:rtl/>
          <w:lang w:eastAsia="he-IL"/>
        </w:rPr>
        <w:t>עד עכשיו</w:t>
      </w:r>
      <w:bookmarkStart w:id="19982" w:name="_ETM_Q1_3752156"/>
      <w:bookmarkEnd w:id="19982"/>
      <w:r>
        <w:rPr>
          <w:rFonts w:hint="cs"/>
          <w:rtl/>
          <w:lang w:eastAsia="he-IL"/>
        </w:rPr>
        <w:t xml:space="preserve">. </w:t>
      </w:r>
      <w:bookmarkStart w:id="19983" w:name="_ETM_Q1_3750402"/>
      <w:bookmarkEnd w:id="19983"/>
    </w:p>
    <w:p w14:paraId="4E3C2B40" w14:textId="77777777" w:rsidR="009E2918" w:rsidRDefault="009E2918" w:rsidP="009E2918">
      <w:pPr>
        <w:rPr>
          <w:rtl/>
          <w:lang w:eastAsia="he-IL"/>
        </w:rPr>
      </w:pPr>
      <w:bookmarkStart w:id="19984" w:name="_ETM_Q1_3750902"/>
      <w:bookmarkEnd w:id="19984"/>
    </w:p>
    <w:p w14:paraId="34421C4E" w14:textId="2D41546B" w:rsidR="009E2918" w:rsidRDefault="009E2918" w:rsidP="009E2918">
      <w:pPr>
        <w:pStyle w:val="a4"/>
        <w:keepNext/>
        <w:rPr>
          <w:rtl/>
        </w:rPr>
      </w:pPr>
      <w:bookmarkStart w:id="19985" w:name="ET_speaker_דודי_קופל_1740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5"/>
    </w:p>
    <w:p w14:paraId="514A36D0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2BD1F931" w14:textId="5B160690" w:rsidR="009E2918" w:rsidRDefault="009E2918" w:rsidP="009E2918">
      <w:pPr>
        <w:rPr>
          <w:rtl/>
          <w:lang w:eastAsia="he-IL"/>
        </w:rPr>
      </w:pPr>
      <w:bookmarkStart w:id="19986" w:name="_ETM_Q1_3752652"/>
      <w:bookmarkStart w:id="19987" w:name="_ETM_Q1_3750652"/>
      <w:bookmarkStart w:id="19988" w:name="_ETM_Q1_3748652"/>
      <w:bookmarkStart w:id="19989" w:name="_ETM_Q1_3749906"/>
      <w:bookmarkEnd w:id="19986"/>
      <w:bookmarkEnd w:id="19987"/>
      <w:bookmarkEnd w:id="19988"/>
      <w:bookmarkEnd w:id="19989"/>
      <w:r>
        <w:rPr>
          <w:rFonts w:hint="cs"/>
          <w:rtl/>
          <w:lang w:eastAsia="he-IL"/>
        </w:rPr>
        <w:t>לא</w:t>
      </w:r>
      <w:bookmarkStart w:id="19990" w:name="_ETM_Q1_3752405"/>
      <w:bookmarkEnd w:id="19990"/>
      <w:r>
        <w:rPr>
          <w:rFonts w:hint="cs"/>
          <w:rtl/>
          <w:lang w:eastAsia="he-IL"/>
        </w:rPr>
        <w:t>.</w:t>
      </w:r>
    </w:p>
    <w:p w14:paraId="614DAF5C" w14:textId="77777777" w:rsidR="009E2918" w:rsidRDefault="009E2918" w:rsidP="009E2918">
      <w:pPr>
        <w:rPr>
          <w:rtl/>
          <w:lang w:eastAsia="he-IL"/>
        </w:rPr>
      </w:pPr>
      <w:bookmarkStart w:id="19991" w:name="_ETM_Q1_3752905"/>
      <w:bookmarkStart w:id="19992" w:name="_ETM_Q1_3753905"/>
      <w:bookmarkEnd w:id="19991"/>
      <w:bookmarkEnd w:id="19992"/>
    </w:p>
    <w:p w14:paraId="39D6D220" w14:textId="6295A737" w:rsidR="009E2918" w:rsidRDefault="009E2918" w:rsidP="009E2918">
      <w:pPr>
        <w:pStyle w:val="a4"/>
        <w:keepNext/>
        <w:rPr>
          <w:rtl/>
        </w:rPr>
      </w:pPr>
      <w:bookmarkStart w:id="19993" w:name="ET_speaker_6236_1741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3"/>
    </w:p>
    <w:p w14:paraId="3C7E9F26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10E53A23" w14:textId="7151CA2F" w:rsidR="009E2918" w:rsidRDefault="009E2918" w:rsidP="009E2918">
      <w:pPr>
        <w:rPr>
          <w:rtl/>
          <w:lang w:eastAsia="he-IL"/>
        </w:rPr>
      </w:pPr>
      <w:bookmarkStart w:id="19994" w:name="_ETM_Q1_3754405"/>
      <w:bookmarkEnd w:id="19994"/>
      <w:r>
        <w:rPr>
          <w:rFonts w:hint="cs"/>
          <w:rtl/>
          <w:lang w:eastAsia="he-IL"/>
        </w:rPr>
        <w:t>כן.</w:t>
      </w:r>
    </w:p>
    <w:p w14:paraId="60B63E5C" w14:textId="77777777" w:rsidR="009E2918" w:rsidRDefault="009E2918" w:rsidP="009E2918">
      <w:pPr>
        <w:rPr>
          <w:rtl/>
          <w:lang w:eastAsia="he-IL"/>
        </w:rPr>
      </w:pPr>
      <w:bookmarkStart w:id="19995" w:name="_ETM_Q1_3756155"/>
      <w:bookmarkEnd w:id="19995"/>
    </w:p>
    <w:p w14:paraId="250C3E6D" w14:textId="6164C470" w:rsidR="009E2918" w:rsidRDefault="009E2918" w:rsidP="009E2918">
      <w:pPr>
        <w:pStyle w:val="a4"/>
        <w:keepNext/>
        <w:rPr>
          <w:rtl/>
        </w:rPr>
      </w:pPr>
      <w:bookmarkStart w:id="19996" w:name="ET_speaker_דודי_קופל_1742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6"/>
    </w:p>
    <w:p w14:paraId="2B28A5F7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772F8344" w14:textId="230E6FCA" w:rsidR="009E2918" w:rsidRDefault="009E2918" w:rsidP="009E2918">
      <w:pPr>
        <w:rPr>
          <w:rtl/>
          <w:lang w:eastAsia="he-IL"/>
        </w:rPr>
      </w:pPr>
      <w:bookmarkStart w:id="19997" w:name="_ETM_Q1_3756655"/>
      <w:bookmarkStart w:id="19998" w:name="_ETM_Q1_3756905"/>
      <w:bookmarkEnd w:id="19997"/>
      <w:bookmarkEnd w:id="19998"/>
      <w:r>
        <w:rPr>
          <w:rFonts w:hint="cs"/>
          <w:rtl/>
          <w:lang w:eastAsia="he-IL"/>
        </w:rPr>
        <w:t>א</w:t>
      </w:r>
      <w:bookmarkStart w:id="19999" w:name="_ETM_Q1_3755155"/>
      <w:bookmarkStart w:id="20000" w:name="_ETM_Q1_3753155"/>
      <w:bookmarkEnd w:id="19999"/>
      <w:bookmarkEnd w:id="20000"/>
      <w:r>
        <w:rPr>
          <w:rFonts w:hint="cs"/>
          <w:rtl/>
          <w:lang w:eastAsia="he-IL"/>
        </w:rPr>
        <w:t xml:space="preserve">ני אומר שהוועדה מוסמכת לאשר אבל מי </w:t>
      </w:r>
      <w:bookmarkStart w:id="20001" w:name="_ETM_Q1_3757156"/>
      <w:bookmarkStart w:id="20002" w:name="_ETM_Q1_3755156"/>
      <w:bookmarkEnd w:id="20001"/>
      <w:bookmarkEnd w:id="20002"/>
      <w:r>
        <w:rPr>
          <w:rFonts w:hint="cs"/>
          <w:rtl/>
          <w:lang w:eastAsia="he-IL"/>
        </w:rPr>
        <w:t>שיוזם זו הממשלה, בסדר?</w:t>
      </w:r>
      <w:bookmarkStart w:id="20003" w:name="_ETM_Q1_3758154"/>
      <w:bookmarkStart w:id="20004" w:name="_ETM_Q1_3760154"/>
      <w:bookmarkEnd w:id="20003"/>
      <w:bookmarkEnd w:id="20004"/>
    </w:p>
    <w:p w14:paraId="5B26D9FB" w14:textId="77777777" w:rsidR="009E2918" w:rsidRDefault="009E2918" w:rsidP="009E2918">
      <w:pPr>
        <w:rPr>
          <w:rtl/>
          <w:lang w:eastAsia="he-IL"/>
        </w:rPr>
      </w:pPr>
      <w:bookmarkStart w:id="20005" w:name="_ETM_Q1_3760403"/>
      <w:bookmarkEnd w:id="20005"/>
    </w:p>
    <w:p w14:paraId="1FE7DDAF" w14:textId="4E143E14" w:rsidR="009E2918" w:rsidRDefault="009E2918" w:rsidP="009E2918">
      <w:pPr>
        <w:pStyle w:val="af6"/>
        <w:keepNext/>
        <w:rPr>
          <w:rtl/>
        </w:rPr>
      </w:pPr>
      <w:bookmarkStart w:id="20006" w:name="ET_yor_6162_1743"/>
      <w:r w:rsidRPr="009E291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2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06"/>
    </w:p>
    <w:p w14:paraId="5E7C580C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4C099C9A" w14:textId="219B8278" w:rsidR="009E2918" w:rsidRDefault="009E2918" w:rsidP="009E2918">
      <w:pPr>
        <w:rPr>
          <w:rtl/>
          <w:lang w:eastAsia="he-IL"/>
        </w:rPr>
      </w:pPr>
      <w:bookmarkStart w:id="20007" w:name="_ETM_Q1_3759405"/>
      <w:bookmarkStart w:id="20008" w:name="_ETM_Q1_3757405"/>
      <w:bookmarkEnd w:id="20007"/>
      <w:bookmarkEnd w:id="20008"/>
      <w:r>
        <w:rPr>
          <w:rFonts w:hint="cs"/>
          <w:rtl/>
          <w:lang w:eastAsia="he-IL"/>
        </w:rPr>
        <w:t xml:space="preserve">בסדר, בנוהל הרגיל אבל </w:t>
      </w:r>
      <w:bookmarkStart w:id="20009" w:name="_ETM_Q1_3760655"/>
      <w:bookmarkEnd w:id="20009"/>
      <w:r>
        <w:rPr>
          <w:rFonts w:hint="cs"/>
          <w:rtl/>
          <w:lang w:eastAsia="he-IL"/>
        </w:rPr>
        <w:t>הממשלה תצטרך</w:t>
      </w:r>
      <w:bookmarkStart w:id="20010" w:name="_ETM_Q1_3761406"/>
      <w:bookmarkEnd w:id="20010"/>
      <w:r>
        <w:rPr>
          <w:rFonts w:hint="cs"/>
          <w:rtl/>
          <w:lang w:eastAsia="he-IL"/>
        </w:rPr>
        <w:t xml:space="preserve"> </w:t>
      </w:r>
      <w:bookmarkStart w:id="20011" w:name="_ETM_Q1_3761651"/>
      <w:bookmarkEnd w:id="20011"/>
      <w:r>
        <w:rPr>
          <w:rFonts w:hint="cs"/>
          <w:rtl/>
          <w:lang w:eastAsia="he-IL"/>
        </w:rPr>
        <w:t>ל</w:t>
      </w:r>
      <w:bookmarkStart w:id="20012" w:name="_ETM_Q1_3759651"/>
      <w:bookmarkEnd w:id="20012"/>
      <w:r>
        <w:rPr>
          <w:rFonts w:hint="cs"/>
          <w:rtl/>
          <w:lang w:eastAsia="he-IL"/>
        </w:rPr>
        <w:t>בוא עם בקשות</w:t>
      </w:r>
      <w:bookmarkStart w:id="20013" w:name="_ETM_Q1_3759401"/>
      <w:bookmarkEnd w:id="20013"/>
      <w:r>
        <w:rPr>
          <w:rFonts w:hint="cs"/>
          <w:rtl/>
          <w:lang w:eastAsia="he-IL"/>
        </w:rPr>
        <w:t>.</w:t>
      </w:r>
    </w:p>
    <w:p w14:paraId="2573EAF6" w14:textId="77777777" w:rsidR="009E2918" w:rsidRDefault="009E2918" w:rsidP="009E2918">
      <w:pPr>
        <w:rPr>
          <w:rtl/>
          <w:lang w:eastAsia="he-IL"/>
        </w:rPr>
      </w:pPr>
      <w:bookmarkStart w:id="20014" w:name="_ETM_Q1_3760901"/>
      <w:bookmarkStart w:id="20015" w:name="_ETM_Q1_3761156"/>
      <w:bookmarkEnd w:id="20014"/>
      <w:bookmarkEnd w:id="20015"/>
    </w:p>
    <w:p w14:paraId="6A2510B3" w14:textId="1C9BF607" w:rsidR="009E2918" w:rsidRDefault="009E2918" w:rsidP="009E2918">
      <w:pPr>
        <w:pStyle w:val="a4"/>
        <w:keepNext/>
        <w:rPr>
          <w:rtl/>
        </w:rPr>
      </w:pPr>
      <w:bookmarkStart w:id="20016" w:name="ET_speaker_6236_1744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16"/>
    </w:p>
    <w:p w14:paraId="00E3987F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1EA1575C" w14:textId="77E35B02" w:rsidR="009E2918" w:rsidRDefault="009E2918" w:rsidP="009E2918">
      <w:pPr>
        <w:rPr>
          <w:rtl/>
          <w:lang w:eastAsia="he-IL"/>
        </w:rPr>
      </w:pPr>
      <w:bookmarkStart w:id="20017" w:name="_ETM_Q1_3763151"/>
      <w:bookmarkStart w:id="20018" w:name="_ETM_Q1_3761904"/>
      <w:bookmarkStart w:id="20019" w:name="_ETM_Q1_3760652"/>
      <w:bookmarkEnd w:id="20017"/>
      <w:bookmarkEnd w:id="20018"/>
      <w:bookmarkEnd w:id="20019"/>
      <w:r>
        <w:rPr>
          <w:rFonts w:hint="cs"/>
          <w:rtl/>
          <w:lang w:eastAsia="he-IL"/>
        </w:rPr>
        <w:t>אבל מה זו פניה תקציבית</w:t>
      </w:r>
      <w:bookmarkStart w:id="20020" w:name="_ETM_Q1_3762905"/>
      <w:bookmarkEnd w:id="20020"/>
      <w:r>
        <w:rPr>
          <w:rFonts w:hint="cs"/>
          <w:rtl/>
          <w:lang w:eastAsia="he-IL"/>
        </w:rPr>
        <w:t>,</w:t>
      </w:r>
      <w:bookmarkStart w:id="20021" w:name="_ETM_Q1_3761405"/>
      <w:bookmarkEnd w:id="20021"/>
      <w:r>
        <w:rPr>
          <w:rFonts w:hint="cs"/>
          <w:rtl/>
          <w:lang w:eastAsia="he-IL"/>
        </w:rPr>
        <w:t xml:space="preserve"> שלומית?</w:t>
      </w:r>
    </w:p>
    <w:p w14:paraId="0E0B58DA" w14:textId="77777777" w:rsidR="009E2918" w:rsidRDefault="009E2918" w:rsidP="009E2918">
      <w:pPr>
        <w:rPr>
          <w:rtl/>
          <w:lang w:eastAsia="he-IL"/>
        </w:rPr>
      </w:pPr>
      <w:bookmarkStart w:id="20022" w:name="_ETM_Q1_3762656"/>
      <w:bookmarkEnd w:id="20022"/>
    </w:p>
    <w:p w14:paraId="47CE9B21" w14:textId="1E749D0A" w:rsidR="009E2918" w:rsidRDefault="009E2918" w:rsidP="009E2918">
      <w:pPr>
        <w:pStyle w:val="a4"/>
        <w:keepNext/>
        <w:rPr>
          <w:rtl/>
        </w:rPr>
      </w:pPr>
      <w:bookmarkStart w:id="20023" w:name="ET_speaker_דודי_קופל_1745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3"/>
    </w:p>
    <w:p w14:paraId="20C2C757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3082E17D" w14:textId="1D2DDDBC" w:rsidR="009E2918" w:rsidRDefault="009E2918" w:rsidP="009E2918">
      <w:pPr>
        <w:rPr>
          <w:rtl/>
          <w:lang w:eastAsia="he-IL"/>
        </w:rPr>
      </w:pPr>
      <w:bookmarkStart w:id="20024" w:name="_ETM_Q1_3763153"/>
      <w:bookmarkStart w:id="20025" w:name="_ETM_Q1_3761153"/>
      <w:bookmarkStart w:id="20026" w:name="_ETM_Q1_3759153"/>
      <w:bookmarkEnd w:id="20024"/>
      <w:bookmarkEnd w:id="20025"/>
      <w:bookmarkEnd w:id="20026"/>
      <w:r>
        <w:rPr>
          <w:rFonts w:hint="cs"/>
          <w:rtl/>
          <w:lang w:eastAsia="he-IL"/>
        </w:rPr>
        <w:t>בוודאי אבל</w:t>
      </w:r>
      <w:bookmarkStart w:id="20027" w:name="_ETM_Q1_3762406"/>
      <w:bookmarkEnd w:id="20027"/>
      <w:r>
        <w:rPr>
          <w:rFonts w:hint="cs"/>
          <w:rtl/>
          <w:lang w:eastAsia="he-IL"/>
        </w:rPr>
        <w:t xml:space="preserve"> אם</w:t>
      </w:r>
      <w:bookmarkStart w:id="20028" w:name="_ETM_Q1_3763152"/>
      <w:bookmarkEnd w:id="20028"/>
      <w:r>
        <w:rPr>
          <w:rFonts w:hint="cs"/>
          <w:rtl/>
          <w:lang w:eastAsia="he-IL"/>
        </w:rPr>
        <w:t xml:space="preserve"> הממשלה לא יזמה אז הוועדה </w:t>
      </w:r>
      <w:bookmarkStart w:id="20029" w:name="_ETM_Q1_3765153"/>
      <w:bookmarkEnd w:id="20029"/>
      <w:r>
        <w:rPr>
          <w:rFonts w:hint="cs"/>
          <w:rtl/>
          <w:lang w:eastAsia="he-IL"/>
        </w:rPr>
        <w:t>לא</w:t>
      </w:r>
      <w:bookmarkStart w:id="20030" w:name="_ETM_Q1_3763655"/>
      <w:bookmarkEnd w:id="20030"/>
      <w:r>
        <w:rPr>
          <w:rFonts w:hint="cs"/>
          <w:rtl/>
          <w:lang w:eastAsia="he-IL"/>
        </w:rPr>
        <w:t xml:space="preserve"> רשאי</w:t>
      </w:r>
      <w:bookmarkStart w:id="20031" w:name="_ETM_Q1_3763904"/>
      <w:bookmarkEnd w:id="20031"/>
      <w:r>
        <w:rPr>
          <w:rFonts w:hint="cs"/>
          <w:rtl/>
          <w:lang w:eastAsia="he-IL"/>
        </w:rPr>
        <w:t xml:space="preserve">ת </w:t>
      </w:r>
      <w:bookmarkStart w:id="20032" w:name="_ETM_Q1_3762154"/>
      <w:bookmarkEnd w:id="20032"/>
      <w:r>
        <w:rPr>
          <w:rFonts w:hint="cs"/>
          <w:rtl/>
          <w:lang w:eastAsia="he-IL"/>
        </w:rPr>
        <w:t>ל</w:t>
      </w:r>
      <w:bookmarkStart w:id="20033" w:name="_ETM_Q1_3765156"/>
      <w:bookmarkStart w:id="20034" w:name="_ETM_Q1_3764155"/>
      <w:bookmarkEnd w:id="20033"/>
      <w:bookmarkEnd w:id="20034"/>
      <w:r>
        <w:rPr>
          <w:rFonts w:hint="cs"/>
          <w:rtl/>
          <w:lang w:eastAsia="he-IL"/>
        </w:rPr>
        <w:t>בצע העברות</w:t>
      </w:r>
      <w:bookmarkStart w:id="20035" w:name="_ETM_Q1_3765651"/>
      <w:bookmarkEnd w:id="20035"/>
      <w:r>
        <w:rPr>
          <w:rFonts w:hint="cs"/>
          <w:rtl/>
          <w:lang w:eastAsia="he-IL"/>
        </w:rPr>
        <w:t>.</w:t>
      </w:r>
    </w:p>
    <w:p w14:paraId="37426C50" w14:textId="77777777" w:rsidR="009E2918" w:rsidRDefault="009E2918" w:rsidP="009E2918">
      <w:pPr>
        <w:rPr>
          <w:rtl/>
          <w:lang w:eastAsia="he-IL"/>
        </w:rPr>
      </w:pPr>
      <w:bookmarkStart w:id="20036" w:name="_ETM_Q1_3763902"/>
      <w:bookmarkStart w:id="20037" w:name="_ETM_Q1_3764152"/>
      <w:bookmarkEnd w:id="20036"/>
      <w:bookmarkEnd w:id="20037"/>
    </w:p>
    <w:p w14:paraId="2069814C" w14:textId="214293C6" w:rsidR="009E2918" w:rsidRDefault="009E2918" w:rsidP="009E2918">
      <w:pPr>
        <w:pStyle w:val="af6"/>
        <w:keepNext/>
        <w:rPr>
          <w:rtl/>
        </w:rPr>
      </w:pPr>
      <w:bookmarkStart w:id="20038" w:name="ET_yor_6162_1746"/>
      <w:r w:rsidRPr="009E291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2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38"/>
    </w:p>
    <w:p w14:paraId="1C1CE3DD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381ECAA6" w14:textId="4C98D6C5" w:rsidR="009E2918" w:rsidRDefault="009E2918" w:rsidP="009E2918">
      <w:pPr>
        <w:rPr>
          <w:rtl/>
          <w:lang w:eastAsia="he-IL"/>
        </w:rPr>
      </w:pPr>
      <w:bookmarkStart w:id="20039" w:name="_ETM_Q1_3764655"/>
      <w:bookmarkEnd w:id="20039"/>
      <w:r>
        <w:rPr>
          <w:rFonts w:hint="cs"/>
          <w:rtl/>
          <w:lang w:eastAsia="he-IL"/>
        </w:rPr>
        <w:t xml:space="preserve">אבל </w:t>
      </w:r>
      <w:bookmarkStart w:id="20040" w:name="_ETM_Q1_3766901"/>
      <w:bookmarkEnd w:id="20040"/>
      <w:r>
        <w:rPr>
          <w:rFonts w:hint="cs"/>
          <w:rtl/>
          <w:lang w:eastAsia="he-IL"/>
        </w:rPr>
        <w:t>אנחנו</w:t>
      </w:r>
      <w:bookmarkStart w:id="20041" w:name="_ETM_Q1_3765154"/>
      <w:bookmarkEnd w:id="20041"/>
      <w:r>
        <w:rPr>
          <w:rFonts w:hint="cs"/>
          <w:rtl/>
          <w:lang w:eastAsia="he-IL"/>
        </w:rPr>
        <w:t xml:space="preserve"> יכ</w:t>
      </w:r>
      <w:bookmarkStart w:id="20042" w:name="_ETM_Q1_3764405"/>
      <w:bookmarkEnd w:id="20042"/>
      <w:r>
        <w:rPr>
          <w:rFonts w:hint="cs"/>
          <w:rtl/>
          <w:lang w:eastAsia="he-IL"/>
        </w:rPr>
        <w:t xml:space="preserve">ולים </w:t>
      </w:r>
      <w:bookmarkStart w:id="20043" w:name="_ETM_Q1_3764906"/>
      <w:bookmarkEnd w:id="20043"/>
      <w:r>
        <w:rPr>
          <w:rFonts w:hint="cs"/>
          <w:rtl/>
          <w:lang w:eastAsia="he-IL"/>
        </w:rPr>
        <w:t xml:space="preserve">להעביר לשנה הבאה. </w:t>
      </w:r>
      <w:bookmarkStart w:id="20044" w:name="_ETM_Q1_3766406"/>
      <w:bookmarkEnd w:id="20044"/>
    </w:p>
    <w:p w14:paraId="6A16F5B5" w14:textId="77777777" w:rsidR="009E2918" w:rsidRDefault="009E2918" w:rsidP="009E2918">
      <w:pPr>
        <w:rPr>
          <w:rtl/>
          <w:lang w:eastAsia="he-IL"/>
        </w:rPr>
      </w:pPr>
      <w:bookmarkStart w:id="20045" w:name="_ETM_Q1_3766651"/>
      <w:bookmarkStart w:id="20046" w:name="_ETM_Q1_3768406"/>
      <w:bookmarkEnd w:id="20045"/>
      <w:bookmarkEnd w:id="20046"/>
    </w:p>
    <w:p w14:paraId="749CE753" w14:textId="6D597DAE" w:rsidR="009E2918" w:rsidRDefault="009E2918" w:rsidP="009E2918">
      <w:pPr>
        <w:pStyle w:val="a4"/>
        <w:keepNext/>
        <w:rPr>
          <w:rtl/>
        </w:rPr>
      </w:pPr>
      <w:bookmarkStart w:id="20047" w:name="ET_speaker_דודי_קופל_1747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47"/>
    </w:p>
    <w:p w14:paraId="75870854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727F1957" w14:textId="5F78C46D" w:rsidR="009E2918" w:rsidRDefault="009E2918" w:rsidP="009E2918">
      <w:pPr>
        <w:rPr>
          <w:rtl/>
          <w:lang w:eastAsia="he-IL"/>
        </w:rPr>
      </w:pPr>
      <w:bookmarkStart w:id="20048" w:name="_ETM_Q1_3769154"/>
      <w:bookmarkStart w:id="20049" w:name="_ETM_Q1_3769404"/>
      <w:bookmarkStart w:id="20050" w:name="_ETM_Q1_3767404"/>
      <w:bookmarkStart w:id="20051" w:name="_ETM_Q1_3765404"/>
      <w:bookmarkEnd w:id="20048"/>
      <w:bookmarkEnd w:id="20049"/>
      <w:bookmarkEnd w:id="20050"/>
      <w:bookmarkEnd w:id="20051"/>
      <w:r>
        <w:rPr>
          <w:rFonts w:hint="cs"/>
          <w:rtl/>
          <w:lang w:eastAsia="he-IL"/>
        </w:rPr>
        <w:t xml:space="preserve">אני אומר שזה גם לא </w:t>
      </w:r>
      <w:bookmarkStart w:id="20052" w:name="_ETM_Q1_3767903"/>
      <w:bookmarkEnd w:id="20052"/>
      <w:r>
        <w:rPr>
          <w:rFonts w:hint="cs"/>
          <w:rtl/>
          <w:lang w:eastAsia="he-IL"/>
        </w:rPr>
        <w:t>סביר כי למה שמשרד ממשלתי</w:t>
      </w:r>
      <w:bookmarkStart w:id="20053" w:name="_ETM_Q1_3769405"/>
      <w:bookmarkEnd w:id="20053"/>
      <w:r>
        <w:rPr>
          <w:rFonts w:hint="cs"/>
          <w:rtl/>
          <w:lang w:eastAsia="he-IL"/>
        </w:rPr>
        <w:t xml:space="preserve"> ירצה שלא לנצל כסף</w:t>
      </w:r>
      <w:bookmarkStart w:id="20054" w:name="_ETM_Q1_3771156"/>
      <w:bookmarkEnd w:id="20054"/>
      <w:r>
        <w:rPr>
          <w:rFonts w:hint="cs"/>
          <w:rtl/>
          <w:lang w:eastAsia="he-IL"/>
        </w:rPr>
        <w:t>?</w:t>
      </w:r>
      <w:bookmarkStart w:id="20055" w:name="_ETM_Q1_3771652"/>
      <w:bookmarkEnd w:id="20055"/>
      <w:r>
        <w:rPr>
          <w:rFonts w:hint="cs"/>
          <w:rtl/>
          <w:lang w:eastAsia="he-IL"/>
        </w:rPr>
        <w:t xml:space="preserve"> </w:t>
      </w:r>
      <w:bookmarkStart w:id="20056" w:name="_ETM_Q1_3769902"/>
      <w:bookmarkEnd w:id="20056"/>
    </w:p>
    <w:p w14:paraId="26231B3F" w14:textId="77777777" w:rsidR="009E2918" w:rsidRDefault="009E2918" w:rsidP="009E2918">
      <w:pPr>
        <w:rPr>
          <w:rtl/>
          <w:lang w:eastAsia="he-IL"/>
        </w:rPr>
      </w:pPr>
      <w:bookmarkStart w:id="20057" w:name="_ETM_Q1_3770152"/>
      <w:bookmarkEnd w:id="20057"/>
    </w:p>
    <w:p w14:paraId="408C3F76" w14:textId="530BFA13" w:rsidR="009E2918" w:rsidRDefault="009E2918" w:rsidP="009E2918">
      <w:pPr>
        <w:pStyle w:val="af6"/>
        <w:keepNext/>
        <w:rPr>
          <w:rtl/>
        </w:rPr>
      </w:pPr>
      <w:bookmarkStart w:id="20058" w:name="ET_yor_6162_1748"/>
      <w:r w:rsidRPr="009E291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2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8"/>
    </w:p>
    <w:p w14:paraId="36B0F4B2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572DF417" w14:textId="4380315F" w:rsidR="009E2918" w:rsidRDefault="009E2918" w:rsidP="009E2918">
      <w:pPr>
        <w:rPr>
          <w:rtl/>
          <w:lang w:eastAsia="he-IL"/>
        </w:rPr>
      </w:pPr>
      <w:bookmarkStart w:id="20059" w:name="_ETM_Q1_3771406"/>
      <w:bookmarkEnd w:id="20059"/>
      <w:r>
        <w:rPr>
          <w:rFonts w:hint="cs"/>
          <w:rtl/>
          <w:lang w:eastAsia="he-IL"/>
        </w:rPr>
        <w:t>זה קורה</w:t>
      </w:r>
      <w:bookmarkStart w:id="20060" w:name="_ETM_Q1_3772654"/>
      <w:bookmarkEnd w:id="20060"/>
      <w:r>
        <w:rPr>
          <w:rFonts w:hint="cs"/>
          <w:rtl/>
          <w:lang w:eastAsia="he-IL"/>
        </w:rPr>
        <w:t xml:space="preserve">, </w:t>
      </w:r>
      <w:bookmarkStart w:id="20061" w:name="_ETM_Q1_3771653"/>
      <w:bookmarkEnd w:id="20061"/>
      <w:r>
        <w:rPr>
          <w:rFonts w:hint="cs"/>
          <w:rtl/>
          <w:lang w:eastAsia="he-IL"/>
        </w:rPr>
        <w:t xml:space="preserve">אתה יודע שזה קורה. </w:t>
      </w:r>
    </w:p>
    <w:p w14:paraId="27FB0B0E" w14:textId="77777777" w:rsidR="009E2918" w:rsidRDefault="009E2918" w:rsidP="009E2918">
      <w:pPr>
        <w:rPr>
          <w:rtl/>
          <w:lang w:eastAsia="he-IL"/>
        </w:rPr>
      </w:pPr>
      <w:bookmarkStart w:id="20062" w:name="_ETM_Q1_3773653"/>
      <w:bookmarkStart w:id="20063" w:name="_ETM_Q1_3773901"/>
      <w:bookmarkStart w:id="20064" w:name="_ETM_Q1_3774406"/>
      <w:bookmarkEnd w:id="20062"/>
      <w:bookmarkEnd w:id="20063"/>
      <w:bookmarkEnd w:id="20064"/>
    </w:p>
    <w:p w14:paraId="16214CA8" w14:textId="58638F81" w:rsidR="009E2918" w:rsidRDefault="009E2918" w:rsidP="009E2918">
      <w:pPr>
        <w:pStyle w:val="a4"/>
        <w:keepNext/>
        <w:rPr>
          <w:rtl/>
        </w:rPr>
      </w:pPr>
      <w:bookmarkStart w:id="20065" w:name="ET_speaker_6236_1749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5"/>
    </w:p>
    <w:p w14:paraId="42E45C0F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2FBBC550" w14:textId="77777777" w:rsidR="009E2918" w:rsidRDefault="009E2918" w:rsidP="009E2918">
      <w:pPr>
        <w:rPr>
          <w:rtl/>
          <w:lang w:eastAsia="he-IL"/>
        </w:rPr>
      </w:pPr>
      <w:bookmarkStart w:id="20066" w:name="_ETM_Q1_3775156"/>
      <w:bookmarkEnd w:id="20066"/>
      <w:r>
        <w:rPr>
          <w:rFonts w:hint="cs"/>
          <w:rtl/>
          <w:lang w:eastAsia="he-IL"/>
        </w:rPr>
        <w:t>א</w:t>
      </w:r>
      <w:bookmarkStart w:id="20067" w:name="_ETM_Q1_3773651"/>
      <w:bookmarkStart w:id="20068" w:name="_ETM_Q1_3771651"/>
      <w:bookmarkEnd w:id="20067"/>
      <w:bookmarkEnd w:id="20068"/>
      <w:r>
        <w:rPr>
          <w:rFonts w:hint="cs"/>
          <w:rtl/>
          <w:lang w:eastAsia="he-IL"/>
        </w:rPr>
        <w:t xml:space="preserve">ני אגיד לך למה. </w:t>
      </w:r>
      <w:bookmarkStart w:id="20069" w:name="_ETM_Q1_3773656"/>
      <w:bookmarkEnd w:id="20069"/>
      <w:r>
        <w:rPr>
          <w:rFonts w:hint="cs"/>
          <w:rtl/>
          <w:lang w:eastAsia="he-IL"/>
        </w:rPr>
        <w:t>זה חוזר לפה.</w:t>
      </w:r>
    </w:p>
    <w:p w14:paraId="0FC7EE68" w14:textId="77777777" w:rsidR="009E2918" w:rsidRDefault="009E2918" w:rsidP="009E2918">
      <w:pPr>
        <w:rPr>
          <w:rtl/>
          <w:lang w:eastAsia="he-IL"/>
        </w:rPr>
      </w:pPr>
      <w:bookmarkStart w:id="20070" w:name="_ETM_Q1_3772155"/>
      <w:bookmarkEnd w:id="20070"/>
    </w:p>
    <w:p w14:paraId="3A361DE1" w14:textId="25A38D29" w:rsidR="009E2918" w:rsidRDefault="009E2918" w:rsidP="009E2918">
      <w:pPr>
        <w:pStyle w:val="a4"/>
        <w:keepNext/>
        <w:rPr>
          <w:rtl/>
        </w:rPr>
      </w:pPr>
      <w:bookmarkStart w:id="20071" w:name="ET_speaker_דודי_קופל_1750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1"/>
    </w:p>
    <w:p w14:paraId="3E71C512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59DC5206" w14:textId="40191686" w:rsidR="009E2918" w:rsidRDefault="009E2918" w:rsidP="009E2918">
      <w:pPr>
        <w:rPr>
          <w:rtl/>
          <w:lang w:eastAsia="he-IL"/>
        </w:rPr>
      </w:pPr>
      <w:bookmarkStart w:id="20072" w:name="_ETM_Q1_3773905"/>
      <w:bookmarkEnd w:id="20072"/>
      <w:r>
        <w:rPr>
          <w:rFonts w:hint="cs"/>
          <w:rtl/>
          <w:lang w:eastAsia="he-IL"/>
        </w:rPr>
        <w:t>לא לנצל בכלל?</w:t>
      </w:r>
    </w:p>
    <w:p w14:paraId="661A5262" w14:textId="77777777" w:rsidR="009E2918" w:rsidRDefault="009E2918" w:rsidP="009E2918">
      <w:pPr>
        <w:rPr>
          <w:rtl/>
          <w:lang w:eastAsia="he-IL"/>
        </w:rPr>
      </w:pPr>
      <w:bookmarkStart w:id="20073" w:name="_ETM_Q1_3777405"/>
      <w:bookmarkStart w:id="20074" w:name="_ETM_Q1_3775405"/>
      <w:bookmarkStart w:id="20075" w:name="_ETM_Q1_3776401"/>
      <w:bookmarkEnd w:id="20073"/>
      <w:bookmarkEnd w:id="20074"/>
      <w:bookmarkEnd w:id="20075"/>
    </w:p>
    <w:p w14:paraId="7F3272D8" w14:textId="4D6CD3C3" w:rsidR="009E2918" w:rsidRPr="009E2918" w:rsidRDefault="009E2918" w:rsidP="009E2918">
      <w:pPr>
        <w:pStyle w:val="a4"/>
        <w:keepNext/>
        <w:rPr>
          <w:rtl/>
        </w:rPr>
      </w:pPr>
      <w:bookmarkStart w:id="20076" w:name="ET_speaker_6236_1751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0077" w:name="_ETM_Q1_3777155"/>
      <w:bookmarkEnd w:id="20076"/>
      <w:bookmarkEnd w:id="20077"/>
    </w:p>
    <w:p w14:paraId="630E7B21" w14:textId="77777777" w:rsidR="009E2918" w:rsidRDefault="009E2918" w:rsidP="009E2918">
      <w:pPr>
        <w:rPr>
          <w:rtl/>
          <w:lang w:eastAsia="he-IL"/>
        </w:rPr>
      </w:pPr>
      <w:bookmarkStart w:id="20078" w:name="_ETM_Q1_3775154"/>
      <w:bookmarkEnd w:id="20078"/>
    </w:p>
    <w:p w14:paraId="53B2D057" w14:textId="25D77715" w:rsidR="009E2918" w:rsidRDefault="009E2918" w:rsidP="009E2918">
      <w:pPr>
        <w:rPr>
          <w:rtl/>
          <w:lang w:eastAsia="he-IL"/>
        </w:rPr>
      </w:pPr>
      <w:bookmarkStart w:id="20079" w:name="_ETM_Q1_3773906"/>
      <w:bookmarkEnd w:id="20079"/>
      <w:r>
        <w:rPr>
          <w:rFonts w:hint="cs"/>
          <w:rtl/>
          <w:lang w:eastAsia="he-IL"/>
        </w:rPr>
        <w:t xml:space="preserve"> </w:t>
      </w:r>
      <w:bookmarkStart w:id="20080" w:name="_ETM_Q1_3776405"/>
      <w:bookmarkStart w:id="20081" w:name="_ETM_Q1_3774405"/>
      <w:bookmarkEnd w:id="20080"/>
      <w:bookmarkEnd w:id="20081"/>
      <w:r>
        <w:rPr>
          <w:rFonts w:hint="cs"/>
          <w:rtl/>
          <w:lang w:eastAsia="he-IL"/>
        </w:rPr>
        <w:t>ואטורי</w:t>
      </w:r>
      <w:bookmarkStart w:id="20082" w:name="_ETM_Q1_3774155"/>
      <w:bookmarkStart w:id="20083" w:name="_ETM_Q1_3776905"/>
      <w:bookmarkEnd w:id="20082"/>
      <w:bookmarkEnd w:id="20083"/>
      <w:r>
        <w:rPr>
          <w:rFonts w:hint="cs"/>
          <w:rtl/>
          <w:lang w:eastAsia="he-IL"/>
        </w:rPr>
        <w:t xml:space="preserve">, מה הקטע? </w:t>
      </w:r>
      <w:bookmarkStart w:id="20084" w:name="_ETM_Q1_3777156"/>
      <w:bookmarkStart w:id="20085" w:name="_ETM_Q1_3775406"/>
      <w:bookmarkEnd w:id="20084"/>
      <w:bookmarkEnd w:id="20085"/>
    </w:p>
    <w:p w14:paraId="5C665D99" w14:textId="77777777" w:rsidR="009E2918" w:rsidRDefault="009E2918" w:rsidP="009E2918">
      <w:pPr>
        <w:rPr>
          <w:rtl/>
          <w:lang w:eastAsia="he-IL"/>
        </w:rPr>
      </w:pPr>
      <w:bookmarkStart w:id="20086" w:name="_ETM_Q1_3775651"/>
      <w:bookmarkEnd w:id="20086"/>
    </w:p>
    <w:p w14:paraId="4D151E36" w14:textId="4F3E558A" w:rsidR="009E2918" w:rsidRDefault="009E2918" w:rsidP="009E2918">
      <w:pPr>
        <w:pStyle w:val="af6"/>
        <w:keepNext/>
        <w:rPr>
          <w:rtl/>
        </w:rPr>
      </w:pPr>
      <w:bookmarkStart w:id="20087" w:name="ET_yor_6162_1752"/>
      <w:r w:rsidRPr="009E291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2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7"/>
    </w:p>
    <w:p w14:paraId="0B883D33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1ADC2A72" w14:textId="0F43C946" w:rsidR="009E2918" w:rsidRDefault="009E2918" w:rsidP="009E2918">
      <w:pPr>
        <w:rPr>
          <w:rtl/>
          <w:lang w:eastAsia="he-IL"/>
        </w:rPr>
      </w:pPr>
      <w:bookmarkStart w:id="20088" w:name="_ETM_Q1_3776154"/>
      <w:bookmarkEnd w:id="20088"/>
      <w:r>
        <w:rPr>
          <w:rFonts w:hint="cs"/>
          <w:rtl/>
          <w:lang w:eastAsia="he-IL"/>
        </w:rPr>
        <w:t>בסדר גמור</w:t>
      </w:r>
      <w:bookmarkStart w:id="20089" w:name="_ETM_Q1_3777901"/>
      <w:bookmarkEnd w:id="20089"/>
      <w:r>
        <w:rPr>
          <w:rFonts w:hint="cs"/>
          <w:rtl/>
          <w:lang w:eastAsia="he-IL"/>
        </w:rPr>
        <w:t xml:space="preserve">. </w:t>
      </w:r>
      <w:bookmarkStart w:id="20090" w:name="_ETM_Q1_3778406"/>
      <w:bookmarkStart w:id="20091" w:name="_ETM_Q1_3776406"/>
      <w:bookmarkEnd w:id="20090"/>
      <w:bookmarkEnd w:id="20091"/>
    </w:p>
    <w:p w14:paraId="66165ADE" w14:textId="77777777" w:rsidR="009E2918" w:rsidRDefault="009E2918" w:rsidP="009E2918">
      <w:pPr>
        <w:rPr>
          <w:rtl/>
          <w:lang w:eastAsia="he-IL"/>
        </w:rPr>
      </w:pPr>
      <w:bookmarkStart w:id="20092" w:name="_ETM_Q1_3776655"/>
      <w:bookmarkStart w:id="20093" w:name="_ETM_Q1_3777402"/>
      <w:bookmarkEnd w:id="20092"/>
      <w:bookmarkEnd w:id="20093"/>
    </w:p>
    <w:p w14:paraId="2438BBB8" w14:textId="6678AFBA" w:rsidR="009E2918" w:rsidRDefault="009E2918" w:rsidP="009E2918">
      <w:pPr>
        <w:pStyle w:val="a4"/>
        <w:keepNext/>
        <w:rPr>
          <w:rtl/>
        </w:rPr>
      </w:pPr>
      <w:bookmarkStart w:id="20094" w:name="ET_speaker_6236_1753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94"/>
    </w:p>
    <w:p w14:paraId="4C4AE15C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28684F3C" w14:textId="7354595E" w:rsidR="009E2918" w:rsidRDefault="009E2918" w:rsidP="009E2918">
      <w:pPr>
        <w:rPr>
          <w:rtl/>
          <w:lang w:eastAsia="he-IL"/>
        </w:rPr>
      </w:pPr>
      <w:bookmarkStart w:id="20095" w:name="_ETM_Q1_3778154"/>
      <w:bookmarkEnd w:id="20095"/>
      <w:r>
        <w:rPr>
          <w:rFonts w:hint="cs"/>
          <w:rtl/>
          <w:lang w:eastAsia="he-IL"/>
        </w:rPr>
        <w:t>לא, לא סיימתי את השאלות</w:t>
      </w:r>
      <w:bookmarkStart w:id="20096" w:name="_ETM_Q1_3780405"/>
      <w:bookmarkEnd w:id="20096"/>
      <w:r>
        <w:rPr>
          <w:rFonts w:hint="cs"/>
          <w:rtl/>
          <w:lang w:eastAsia="he-IL"/>
        </w:rPr>
        <w:t xml:space="preserve">. </w:t>
      </w:r>
      <w:bookmarkStart w:id="20097" w:name="_ETM_Q1_3778656"/>
      <w:bookmarkEnd w:id="20097"/>
    </w:p>
    <w:p w14:paraId="2F80D758" w14:textId="77777777" w:rsidR="009E2918" w:rsidRDefault="009E2918" w:rsidP="009E2918">
      <w:pPr>
        <w:rPr>
          <w:rtl/>
          <w:lang w:eastAsia="he-IL"/>
        </w:rPr>
      </w:pPr>
      <w:bookmarkStart w:id="20098" w:name="_ETM_Q1_3778901"/>
      <w:bookmarkEnd w:id="20098"/>
    </w:p>
    <w:p w14:paraId="24B58C8E" w14:textId="76712153" w:rsidR="009E2918" w:rsidRDefault="009E2918" w:rsidP="009E2918">
      <w:pPr>
        <w:pStyle w:val="af6"/>
        <w:keepNext/>
        <w:rPr>
          <w:rtl/>
        </w:rPr>
      </w:pPr>
      <w:bookmarkStart w:id="20099" w:name="ET_yor_6162_1754"/>
      <w:r w:rsidRPr="009E291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2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99"/>
    </w:p>
    <w:p w14:paraId="52C978E1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5C47D7E4" w14:textId="3BEB4F64" w:rsidR="009E2918" w:rsidRDefault="009E2918" w:rsidP="009E2918">
      <w:pPr>
        <w:rPr>
          <w:rtl/>
          <w:lang w:eastAsia="he-IL"/>
        </w:rPr>
      </w:pPr>
      <w:bookmarkStart w:id="20100" w:name="_ETM_Q1_3779404"/>
      <w:bookmarkStart w:id="20101" w:name="_ETM_Q1_3777654"/>
      <w:bookmarkStart w:id="20102" w:name="_ETM_Q1_3775654"/>
      <w:bookmarkEnd w:id="20100"/>
      <w:bookmarkEnd w:id="20101"/>
      <w:bookmarkEnd w:id="20102"/>
      <w:r>
        <w:rPr>
          <w:rFonts w:hint="cs"/>
          <w:rtl/>
          <w:lang w:eastAsia="he-IL"/>
        </w:rPr>
        <w:t>נעמה,</w:t>
      </w:r>
      <w:bookmarkStart w:id="20103" w:name="_ETM_Q1_3778156"/>
      <w:bookmarkEnd w:id="20103"/>
      <w:r>
        <w:rPr>
          <w:rFonts w:hint="cs"/>
          <w:rtl/>
          <w:lang w:eastAsia="he-IL"/>
        </w:rPr>
        <w:t xml:space="preserve"> </w:t>
      </w:r>
      <w:bookmarkStart w:id="20104" w:name="_ETM_Q1_3778407"/>
      <w:bookmarkEnd w:id="20104"/>
      <w:r>
        <w:rPr>
          <w:rFonts w:hint="cs"/>
          <w:rtl/>
          <w:lang w:eastAsia="he-IL"/>
        </w:rPr>
        <w:t xml:space="preserve">לאור מה </w:t>
      </w:r>
      <w:bookmarkStart w:id="20105" w:name="_ETM_Q1_3780402"/>
      <w:bookmarkEnd w:id="20105"/>
      <w:r>
        <w:rPr>
          <w:rFonts w:hint="cs"/>
          <w:rtl/>
          <w:lang w:eastAsia="he-IL"/>
        </w:rPr>
        <w:t>שאמרת זה מתקבל</w:t>
      </w:r>
      <w:bookmarkStart w:id="20106" w:name="_ETM_Q1_3780156"/>
      <w:bookmarkEnd w:id="20106"/>
      <w:r>
        <w:rPr>
          <w:rFonts w:hint="cs"/>
          <w:rtl/>
          <w:lang w:eastAsia="he-IL"/>
        </w:rPr>
        <w:t>.</w:t>
      </w:r>
      <w:bookmarkStart w:id="20107" w:name="_ETM_Q1_3778402"/>
      <w:bookmarkStart w:id="20108" w:name="_ETM_Q1_3776652"/>
      <w:bookmarkEnd w:id="20107"/>
      <w:bookmarkEnd w:id="20108"/>
      <w:r>
        <w:rPr>
          <w:rFonts w:hint="cs"/>
          <w:rtl/>
          <w:lang w:eastAsia="he-IL"/>
        </w:rPr>
        <w:t xml:space="preserve"> אני מבין שאפשר להעביר לשנה עוקבת וזה בסדר </w:t>
      </w:r>
      <w:bookmarkStart w:id="20109" w:name="_ETM_Q1_3782406"/>
      <w:bookmarkEnd w:id="20109"/>
      <w:r>
        <w:rPr>
          <w:rFonts w:hint="cs"/>
          <w:rtl/>
          <w:lang w:eastAsia="he-IL"/>
        </w:rPr>
        <w:t xml:space="preserve">גמור. </w:t>
      </w:r>
      <w:bookmarkStart w:id="20110" w:name="_ETM_Q1_3781653"/>
      <w:bookmarkEnd w:id="20110"/>
    </w:p>
    <w:p w14:paraId="325D884D" w14:textId="77777777" w:rsidR="009E2918" w:rsidRDefault="009E2918" w:rsidP="009E2918">
      <w:pPr>
        <w:rPr>
          <w:rtl/>
          <w:lang w:eastAsia="he-IL"/>
        </w:rPr>
      </w:pPr>
      <w:bookmarkStart w:id="20111" w:name="_ETM_Q1_3781903"/>
      <w:bookmarkStart w:id="20112" w:name="_ETM_Q1_3782654"/>
      <w:bookmarkEnd w:id="20111"/>
      <w:bookmarkEnd w:id="20112"/>
    </w:p>
    <w:p w14:paraId="1DFFD0DF" w14:textId="631E3E99" w:rsidR="009E2918" w:rsidRDefault="009E2918" w:rsidP="009E2918">
      <w:pPr>
        <w:pStyle w:val="a4"/>
        <w:keepNext/>
        <w:rPr>
          <w:rtl/>
        </w:rPr>
      </w:pPr>
      <w:bookmarkStart w:id="20113" w:name="ET_speaker_6236_1755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3"/>
    </w:p>
    <w:p w14:paraId="71D23422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33FC226D" w14:textId="0BE0B7D9" w:rsidR="009E2918" w:rsidRDefault="009E2918" w:rsidP="009E2918">
      <w:pPr>
        <w:rPr>
          <w:rtl/>
          <w:lang w:eastAsia="he-IL"/>
        </w:rPr>
      </w:pPr>
      <w:bookmarkStart w:id="20114" w:name="_ETM_Q1_3783405"/>
      <w:bookmarkEnd w:id="20114"/>
      <w:r>
        <w:rPr>
          <w:rFonts w:hint="cs"/>
          <w:rtl/>
          <w:lang w:eastAsia="he-IL"/>
        </w:rPr>
        <w:t xml:space="preserve">לא, רגע. </w:t>
      </w:r>
      <w:bookmarkStart w:id="20115" w:name="_ETM_Q1_3783404"/>
      <w:bookmarkStart w:id="20116" w:name="_ETM_Q1_3781404"/>
      <w:bookmarkEnd w:id="20115"/>
      <w:bookmarkEnd w:id="20116"/>
    </w:p>
    <w:p w14:paraId="736C5A5C" w14:textId="77777777" w:rsidR="009E2918" w:rsidRDefault="009E2918" w:rsidP="009E2918">
      <w:pPr>
        <w:rPr>
          <w:rtl/>
          <w:lang w:eastAsia="he-IL"/>
        </w:rPr>
      </w:pPr>
      <w:bookmarkStart w:id="20117" w:name="_ETM_Q1_3781655"/>
      <w:bookmarkEnd w:id="20117"/>
    </w:p>
    <w:p w14:paraId="32E9D2E9" w14:textId="5DF614D6" w:rsidR="009E2918" w:rsidRDefault="009E2918" w:rsidP="009E2918">
      <w:pPr>
        <w:pStyle w:val="af6"/>
        <w:keepNext/>
        <w:rPr>
          <w:rtl/>
        </w:rPr>
      </w:pPr>
      <w:bookmarkStart w:id="20118" w:name="ET_yor_6162_1756"/>
      <w:r w:rsidRPr="009E291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2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18"/>
    </w:p>
    <w:p w14:paraId="56F2C218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036270FE" w14:textId="69B4312B" w:rsidR="009E2918" w:rsidRPr="005130EA" w:rsidRDefault="009E2918" w:rsidP="009E2918">
      <w:pPr>
        <w:rPr>
          <w:rtl/>
          <w:lang w:eastAsia="he-IL"/>
        </w:rPr>
      </w:pPr>
      <w:bookmarkStart w:id="20119" w:name="_ETM_Q1_3782404"/>
      <w:bookmarkEnd w:id="20119"/>
      <w:r w:rsidRPr="005130EA">
        <w:rPr>
          <w:rFonts w:hint="cs"/>
          <w:rtl/>
          <w:lang w:eastAsia="he-IL"/>
        </w:rPr>
        <w:t xml:space="preserve">אנחנו נעקוב כל שלושה חודשים. אני אגיד לך למה מה שהיא אמרה זה חשוב. </w:t>
      </w:r>
      <w:bookmarkStart w:id="20120" w:name="_ETM_Q1_3786152"/>
      <w:bookmarkEnd w:id="20120"/>
      <w:r w:rsidRPr="005130EA">
        <w:rPr>
          <w:rFonts w:hint="cs"/>
          <w:rtl/>
          <w:lang w:eastAsia="he-IL"/>
        </w:rPr>
        <w:t>אם אנחנו נת</w:t>
      </w:r>
      <w:bookmarkStart w:id="20121" w:name="_ETM_Q1_3787152"/>
      <w:bookmarkEnd w:id="20121"/>
      <w:r w:rsidRPr="005130EA">
        <w:rPr>
          <w:rFonts w:hint="cs"/>
          <w:rtl/>
          <w:lang w:eastAsia="he-IL"/>
        </w:rPr>
        <w:t>קעים</w:t>
      </w:r>
      <w:bookmarkStart w:id="20122" w:name="_ETM_Q1_3785904"/>
      <w:bookmarkStart w:id="20123" w:name="_ETM_Q1_3783904"/>
      <w:bookmarkStart w:id="20124" w:name="_ETM_Q1_3782154"/>
      <w:bookmarkStart w:id="20125" w:name="_ETM_Q1_3786154"/>
      <w:bookmarkStart w:id="20126" w:name="_ETM_Q1_3788654"/>
      <w:bookmarkStart w:id="20127" w:name="_ETM_Q1_3788655"/>
      <w:bookmarkStart w:id="20128" w:name="_ETM_Q1_3787655"/>
      <w:bookmarkStart w:id="20129" w:name="_ETM_Q1_3787156"/>
      <w:bookmarkStart w:id="20130" w:name="_ETM_Q1_3785656"/>
      <w:bookmarkEnd w:id="20122"/>
      <w:bookmarkEnd w:id="20123"/>
      <w:bookmarkEnd w:id="20124"/>
      <w:bookmarkEnd w:id="20125"/>
      <w:bookmarkEnd w:id="20126"/>
      <w:bookmarkEnd w:id="20127"/>
      <w:bookmarkEnd w:id="20128"/>
      <w:bookmarkEnd w:id="20129"/>
      <w:bookmarkEnd w:id="20130"/>
      <w:r w:rsidRPr="005130EA">
        <w:rPr>
          <w:rFonts w:hint="cs"/>
          <w:rtl/>
          <w:lang w:eastAsia="he-IL"/>
        </w:rPr>
        <w:t xml:space="preserve"> בסוף שנת התקציב עם כסף אז </w:t>
      </w:r>
      <w:bookmarkStart w:id="20131" w:name="_ETM_Q1_3789656"/>
      <w:bookmarkEnd w:id="20131"/>
      <w:r w:rsidRPr="005130EA">
        <w:rPr>
          <w:rFonts w:hint="cs"/>
          <w:rtl/>
          <w:lang w:eastAsia="he-IL"/>
        </w:rPr>
        <w:t>אנחנ</w:t>
      </w:r>
      <w:bookmarkStart w:id="20132" w:name="_ETM_Q1_3788154"/>
      <w:bookmarkEnd w:id="20132"/>
      <w:r w:rsidRPr="005130EA">
        <w:rPr>
          <w:rFonts w:hint="cs"/>
          <w:rtl/>
          <w:lang w:eastAsia="he-IL"/>
        </w:rPr>
        <w:t xml:space="preserve">ו </w:t>
      </w:r>
      <w:bookmarkStart w:id="20133" w:name="_ETM_Q1_3787653"/>
      <w:bookmarkEnd w:id="20133"/>
      <w:r w:rsidRPr="005130EA">
        <w:rPr>
          <w:rFonts w:hint="cs"/>
          <w:rtl/>
          <w:lang w:eastAsia="he-IL"/>
        </w:rPr>
        <w:t xml:space="preserve">נתקעים </w:t>
      </w:r>
      <w:bookmarkStart w:id="20134" w:name="_ETM_Q1_3787652"/>
      <w:bookmarkStart w:id="20135" w:name="_ETM_Q1_3787654"/>
      <w:bookmarkEnd w:id="20134"/>
      <w:r w:rsidRPr="005130EA">
        <w:rPr>
          <w:rFonts w:hint="cs"/>
          <w:rtl/>
          <w:lang w:eastAsia="he-IL"/>
        </w:rPr>
        <w:t xml:space="preserve">אם לא נספיק לכנס </w:t>
      </w:r>
      <w:bookmarkStart w:id="20136" w:name="_ETM_Q1_3791654"/>
      <w:bookmarkStart w:id="20137" w:name="_ETM_Q1_3789904"/>
      <w:bookmarkStart w:id="20138" w:name="_ETM_Q1_3788156"/>
      <w:bookmarkStart w:id="20139" w:name="_ETM_Q1_3787154"/>
      <w:bookmarkStart w:id="20140" w:name="_ETM_Q1_3789405"/>
      <w:bookmarkStart w:id="20141" w:name="_ETM_Q1_3792157"/>
      <w:bookmarkEnd w:id="20136"/>
      <w:bookmarkEnd w:id="20137"/>
      <w:bookmarkEnd w:id="20138"/>
      <w:bookmarkEnd w:id="20139"/>
      <w:bookmarkEnd w:id="20140"/>
      <w:r w:rsidR="005130EA" w:rsidRPr="005130EA">
        <w:rPr>
          <w:rFonts w:hint="cs"/>
          <w:rtl/>
          <w:lang w:eastAsia="he-IL"/>
        </w:rPr>
        <w:t>את הוועדה</w:t>
      </w:r>
      <w:r w:rsidR="005B617D">
        <w:rPr>
          <w:rFonts w:hint="cs"/>
          <w:rtl/>
          <w:lang w:eastAsia="he-IL"/>
        </w:rPr>
        <w:t>.</w:t>
      </w:r>
    </w:p>
    <w:p w14:paraId="2E588D63" w14:textId="77777777" w:rsidR="009E2918" w:rsidRPr="005130EA" w:rsidRDefault="009E2918" w:rsidP="009E2918">
      <w:pPr>
        <w:rPr>
          <w:rtl/>
          <w:lang w:eastAsia="he-IL"/>
        </w:rPr>
      </w:pPr>
      <w:bookmarkStart w:id="20142" w:name="_ETM_Q1_3789906"/>
      <w:bookmarkEnd w:id="20141"/>
      <w:bookmarkEnd w:id="20142"/>
    </w:p>
    <w:p w14:paraId="05024D76" w14:textId="00939E3D" w:rsidR="009E2918" w:rsidRDefault="009E2918" w:rsidP="009E2918">
      <w:pPr>
        <w:pStyle w:val="a4"/>
        <w:keepNext/>
        <w:rPr>
          <w:rtl/>
        </w:rPr>
      </w:pPr>
      <w:bookmarkStart w:id="20143" w:name="ET_speaker_6236_1757"/>
      <w:r w:rsidRPr="005130EA">
        <w:rPr>
          <w:rStyle w:val="TagStyle"/>
          <w:rtl/>
        </w:rPr>
        <w:t xml:space="preserve"> &lt;&lt; דובר &gt;&gt; </w:t>
      </w:r>
      <w:r w:rsidRPr="005130EA">
        <w:rPr>
          <w:rtl/>
        </w:rPr>
        <w:t>נעמה לזימי (העבודה):</w:t>
      </w:r>
      <w:r w:rsidRPr="00513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3"/>
    </w:p>
    <w:p w14:paraId="615DFB2B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5823CAC1" w14:textId="77777777" w:rsidR="009E2918" w:rsidRDefault="009E2918" w:rsidP="009E2918">
      <w:pPr>
        <w:rPr>
          <w:rtl/>
          <w:lang w:eastAsia="he-IL"/>
        </w:rPr>
      </w:pPr>
      <w:bookmarkStart w:id="20144" w:name="_ETM_Q1_3791156"/>
      <w:bookmarkEnd w:id="20144"/>
      <w:r>
        <w:rPr>
          <w:rFonts w:hint="cs"/>
          <w:rtl/>
          <w:lang w:eastAsia="he-IL"/>
        </w:rPr>
        <w:t>גם לא תמיד יש מימוש</w:t>
      </w:r>
      <w:bookmarkStart w:id="20145" w:name="_ETM_Q1_3793907"/>
      <w:bookmarkStart w:id="20146" w:name="_ETM_Q1_3792156"/>
      <w:bookmarkStart w:id="20147" w:name="_ETM_Q1_3790406"/>
      <w:bookmarkEnd w:id="20145"/>
      <w:bookmarkEnd w:id="20146"/>
      <w:bookmarkEnd w:id="20147"/>
      <w:r>
        <w:rPr>
          <w:rFonts w:hint="cs"/>
          <w:rtl/>
          <w:lang w:eastAsia="he-IL"/>
        </w:rPr>
        <w:t>, לפעמים לוקח</w:t>
      </w:r>
      <w:bookmarkStart w:id="20148" w:name="_ETM_Q1_3792657"/>
      <w:bookmarkEnd w:id="20148"/>
      <w:r>
        <w:rPr>
          <w:rFonts w:hint="cs"/>
          <w:rtl/>
          <w:lang w:eastAsia="he-IL"/>
        </w:rPr>
        <w:t xml:space="preserve"> ז</w:t>
      </w:r>
      <w:bookmarkStart w:id="20149" w:name="_ETM_Q1_3791154"/>
      <w:bookmarkEnd w:id="20149"/>
      <w:r>
        <w:rPr>
          <w:rFonts w:hint="cs"/>
          <w:rtl/>
          <w:lang w:eastAsia="he-IL"/>
        </w:rPr>
        <w:t>מן</w:t>
      </w:r>
      <w:bookmarkStart w:id="20150" w:name="_ETM_Q1_3789403"/>
      <w:bookmarkEnd w:id="20150"/>
      <w:r>
        <w:rPr>
          <w:rFonts w:hint="cs"/>
          <w:rtl/>
          <w:lang w:eastAsia="he-IL"/>
        </w:rPr>
        <w:t>, משחקים</w:t>
      </w:r>
      <w:bookmarkStart w:id="20151" w:name="_ETM_Q1_3792902"/>
      <w:bookmarkStart w:id="20152" w:name="_ETM_Q1_3791652"/>
      <w:bookmarkStart w:id="20153" w:name="_ETM_Q1_3792404"/>
      <w:bookmarkStart w:id="20154" w:name="_ETM_Q1_3791152"/>
      <w:bookmarkEnd w:id="20151"/>
      <w:bookmarkEnd w:id="20152"/>
      <w:bookmarkEnd w:id="20153"/>
      <w:bookmarkEnd w:id="20154"/>
      <w:r>
        <w:rPr>
          <w:rFonts w:hint="cs"/>
          <w:rtl/>
          <w:lang w:eastAsia="he-IL"/>
        </w:rPr>
        <w:t xml:space="preserve">, דברים ויש כאן בעיה. </w:t>
      </w:r>
      <w:bookmarkStart w:id="20155" w:name="_ETM_Q1_3795901"/>
      <w:bookmarkStart w:id="20156" w:name="_ETM_Q1_3793901"/>
      <w:bookmarkEnd w:id="20155"/>
      <w:bookmarkEnd w:id="20156"/>
    </w:p>
    <w:p w14:paraId="034A8825" w14:textId="77777777" w:rsidR="009E2918" w:rsidRDefault="009E2918" w:rsidP="009E2918">
      <w:pPr>
        <w:rPr>
          <w:rtl/>
          <w:lang w:eastAsia="he-IL"/>
        </w:rPr>
      </w:pPr>
      <w:bookmarkStart w:id="20157" w:name="_ETM_Q1_3794156"/>
      <w:bookmarkEnd w:id="20157"/>
    </w:p>
    <w:p w14:paraId="3830EB39" w14:textId="23B86D2D" w:rsidR="009E2918" w:rsidRDefault="009E2918" w:rsidP="009E2918">
      <w:pPr>
        <w:pStyle w:val="af6"/>
        <w:keepNext/>
        <w:rPr>
          <w:rtl/>
        </w:rPr>
      </w:pPr>
      <w:bookmarkStart w:id="20158" w:name="ET_yor_6162_1758"/>
      <w:r w:rsidRPr="009E291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E29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58"/>
    </w:p>
    <w:p w14:paraId="0BF70A99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3B87274D" w14:textId="77777777" w:rsidR="009E2918" w:rsidRDefault="009E2918" w:rsidP="009E291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</w:t>
      </w:r>
      <w:bookmarkStart w:id="20159" w:name="_ETM_Q1_3800156"/>
      <w:bookmarkStart w:id="20160" w:name="_ETM_Q1_3798906"/>
      <w:bookmarkEnd w:id="20159"/>
      <w:bookmarkEnd w:id="20160"/>
      <w:r>
        <w:rPr>
          <w:rFonts w:hint="cs"/>
          <w:rtl/>
          <w:lang w:eastAsia="he-IL"/>
        </w:rPr>
        <w:t>.</w:t>
      </w:r>
    </w:p>
    <w:p w14:paraId="4CB7E2D2" w14:textId="77777777" w:rsidR="009E2918" w:rsidRDefault="009E2918" w:rsidP="009E2918">
      <w:pPr>
        <w:rPr>
          <w:rtl/>
          <w:lang w:eastAsia="he-IL"/>
        </w:rPr>
      </w:pPr>
      <w:bookmarkStart w:id="20161" w:name="_ETM_Q1_3797155"/>
      <w:bookmarkStart w:id="20162" w:name="_ETM_Q1_3797404"/>
      <w:bookmarkStart w:id="20163" w:name="_ETM_Q1_3794654"/>
      <w:bookmarkStart w:id="20164" w:name="_ETM_Q1_3795406"/>
      <w:bookmarkEnd w:id="20161"/>
      <w:bookmarkEnd w:id="20162"/>
      <w:bookmarkEnd w:id="20163"/>
      <w:bookmarkEnd w:id="20164"/>
    </w:p>
    <w:p w14:paraId="420A54C3" w14:textId="3135D87B" w:rsidR="009E2918" w:rsidRDefault="009E2918" w:rsidP="009E2918">
      <w:pPr>
        <w:pStyle w:val="a4"/>
        <w:keepNext/>
        <w:rPr>
          <w:rtl/>
        </w:rPr>
      </w:pPr>
      <w:bookmarkStart w:id="20165" w:name="ET_speaker_6236_1760"/>
      <w:r w:rsidRPr="009E291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29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5"/>
    </w:p>
    <w:p w14:paraId="5BA080E3" w14:textId="77777777" w:rsidR="009E2918" w:rsidRDefault="009E2918" w:rsidP="009E2918">
      <w:pPr>
        <w:pStyle w:val="KeepWithNext"/>
        <w:rPr>
          <w:rtl/>
          <w:lang w:eastAsia="he-IL"/>
        </w:rPr>
      </w:pPr>
    </w:p>
    <w:p w14:paraId="7BED6CA5" w14:textId="0B7DD083" w:rsidR="00D06163" w:rsidRDefault="009E2918" w:rsidP="00D06163">
      <w:pPr>
        <w:rPr>
          <w:rtl/>
          <w:lang w:eastAsia="he-IL"/>
        </w:rPr>
      </w:pPr>
      <w:bookmarkStart w:id="20166" w:name="_ETM_Q1_3796152"/>
      <w:bookmarkStart w:id="20167" w:name="_ETM_Q1_3796403"/>
      <w:bookmarkStart w:id="20168" w:name="_ETM_Q1_3794403"/>
      <w:bookmarkStart w:id="20169" w:name="_ETM_Q1_3792403"/>
      <w:bookmarkStart w:id="20170" w:name="_ETM_Q1_3790655"/>
      <w:bookmarkEnd w:id="20166"/>
      <w:bookmarkEnd w:id="20167"/>
      <w:bookmarkEnd w:id="20168"/>
      <w:bookmarkEnd w:id="20169"/>
      <w:bookmarkEnd w:id="20170"/>
      <w:r>
        <w:rPr>
          <w:rFonts w:hint="cs"/>
          <w:rtl/>
          <w:lang w:eastAsia="he-IL"/>
        </w:rPr>
        <w:t>רגע</w:t>
      </w:r>
      <w:r w:rsidR="00D061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סיימתי לשאול</w:t>
      </w:r>
      <w:bookmarkStart w:id="20171" w:name="_ETM_Q1_3794655"/>
      <w:bookmarkStart w:id="20172" w:name="_ETM_Q1_6404"/>
      <w:bookmarkStart w:id="20173" w:name="_ETM_Q1_6903"/>
      <w:bookmarkStart w:id="20174" w:name="_ETM_Q1_3788402"/>
      <w:bookmarkStart w:id="20175" w:name="_ETM_Q1_3788153"/>
      <w:bookmarkStart w:id="20176" w:name="_ETM_Q1_3787902"/>
      <w:bookmarkStart w:id="20177" w:name="_ETM_Q1_3788155"/>
      <w:bookmarkStart w:id="20178" w:name="_ETM_Q1_3790656"/>
      <w:bookmarkStart w:id="20179" w:name="_ETM_Q1_3794153"/>
      <w:bookmarkStart w:id="20180" w:name="_ETM_Q1_3796655"/>
      <w:bookmarkStart w:id="20181" w:name="_ETM_Q1_3800406"/>
      <w:bookmarkStart w:id="20182" w:name="_ETM_Q1_3803404"/>
      <w:bookmarkStart w:id="20183" w:name="_ETM_Q1_3806407"/>
      <w:bookmarkStart w:id="20184" w:name="_ETM_Q1_3808407"/>
      <w:bookmarkStart w:id="20185" w:name="_ETM_Q1_3807155"/>
      <w:bookmarkStart w:id="20186" w:name="_ETM_Q1_3805403"/>
      <w:bookmarkStart w:id="20187" w:name="_ETM_Q1_3803654"/>
      <w:bookmarkStart w:id="20188" w:name="_ETM_Q1_3801904"/>
      <w:bookmarkStart w:id="20189" w:name="_ETM_Q1_3800152"/>
      <w:bookmarkStart w:id="20190" w:name="_ETM_Q1_3798402"/>
      <w:bookmarkStart w:id="20191" w:name="_ETM_Q1_3798652"/>
      <w:bookmarkStart w:id="20192" w:name="_ETM_Q1_3796652"/>
      <w:bookmarkStart w:id="20193" w:name="_ETM_Q1_3794652"/>
      <w:bookmarkStart w:id="20194" w:name="_ETM_Q1_3795907"/>
      <w:bookmarkStart w:id="20195" w:name="_ETM_Q1_3794155"/>
      <w:bookmarkStart w:id="20196" w:name="_ETM_Q1_3794905"/>
      <w:bookmarkStart w:id="20197" w:name="_ETM_Q1_3795155"/>
      <w:bookmarkEnd w:id="20135"/>
      <w:bookmarkEnd w:id="20171"/>
      <w:bookmarkEnd w:id="20172"/>
      <w:bookmarkEnd w:id="20173"/>
      <w:bookmarkEnd w:id="20174"/>
      <w:bookmarkEnd w:id="20175"/>
      <w:bookmarkEnd w:id="20176"/>
      <w:bookmarkEnd w:id="20177"/>
      <w:bookmarkEnd w:id="20178"/>
      <w:bookmarkEnd w:id="20179"/>
      <w:bookmarkEnd w:id="20180"/>
      <w:bookmarkEnd w:id="20181"/>
      <w:bookmarkEnd w:id="20182"/>
      <w:bookmarkEnd w:id="20183"/>
      <w:bookmarkEnd w:id="20184"/>
      <w:bookmarkEnd w:id="20185"/>
      <w:bookmarkEnd w:id="20186"/>
      <w:bookmarkEnd w:id="20187"/>
      <w:bookmarkEnd w:id="20188"/>
      <w:bookmarkEnd w:id="20189"/>
      <w:bookmarkEnd w:id="20190"/>
      <w:bookmarkEnd w:id="20191"/>
      <w:bookmarkEnd w:id="20192"/>
      <w:bookmarkEnd w:id="20193"/>
      <w:bookmarkEnd w:id="20194"/>
      <w:bookmarkEnd w:id="20195"/>
      <w:bookmarkEnd w:id="20196"/>
      <w:bookmarkEnd w:id="20197"/>
      <w:r w:rsidR="00D06163">
        <w:rPr>
          <w:rFonts w:hint="cs"/>
          <w:rtl/>
          <w:lang w:eastAsia="he-IL"/>
        </w:rPr>
        <w:t xml:space="preserve"> אבל אני רוצה לחדד עוד עניין</w:t>
      </w:r>
      <w:bookmarkStart w:id="20198" w:name="_ETM_Q1_3798655"/>
      <w:bookmarkEnd w:id="20198"/>
      <w:r w:rsidR="00D06163">
        <w:rPr>
          <w:rFonts w:hint="cs"/>
          <w:rtl/>
          <w:lang w:eastAsia="he-IL"/>
        </w:rPr>
        <w:t>.</w:t>
      </w:r>
      <w:bookmarkStart w:id="20199" w:name="_ETM_Q1_3798905"/>
      <w:bookmarkEnd w:id="20199"/>
      <w:r w:rsidR="00D06163">
        <w:rPr>
          <w:rFonts w:hint="cs"/>
          <w:rtl/>
          <w:lang w:eastAsia="he-IL"/>
        </w:rPr>
        <w:t xml:space="preserve"> </w:t>
      </w:r>
      <w:bookmarkStart w:id="20200" w:name="_ETM_Q1_3796905"/>
      <w:bookmarkEnd w:id="20200"/>
      <w:r w:rsidR="00D06163">
        <w:rPr>
          <w:rFonts w:hint="cs"/>
          <w:rtl/>
          <w:lang w:eastAsia="he-IL"/>
        </w:rPr>
        <w:t>פניה</w:t>
      </w:r>
      <w:bookmarkStart w:id="20201" w:name="_ETM_Q1_3797655"/>
      <w:bookmarkEnd w:id="20201"/>
      <w:r w:rsidR="00D06163">
        <w:rPr>
          <w:rFonts w:hint="cs"/>
          <w:rtl/>
          <w:lang w:eastAsia="he-IL"/>
        </w:rPr>
        <w:t xml:space="preserve"> תקציבית </w:t>
      </w:r>
      <w:bookmarkStart w:id="20202" w:name="_ETM_Q1_3797902"/>
      <w:bookmarkEnd w:id="20202"/>
      <w:r w:rsidR="00D06163">
        <w:rPr>
          <w:rFonts w:hint="cs"/>
          <w:rtl/>
          <w:lang w:eastAsia="he-IL"/>
        </w:rPr>
        <w:t xml:space="preserve">זה </w:t>
      </w:r>
      <w:bookmarkStart w:id="20203" w:name="_ETM_Q1_3799655"/>
      <w:bookmarkEnd w:id="20203"/>
      <w:r w:rsidR="00D06163">
        <w:rPr>
          <w:rFonts w:hint="cs"/>
          <w:rtl/>
          <w:lang w:eastAsia="he-IL"/>
        </w:rPr>
        <w:t>העברה בין</w:t>
      </w:r>
      <w:bookmarkStart w:id="20204" w:name="_ETM_Q1_3800654"/>
      <w:bookmarkEnd w:id="20204"/>
      <w:r w:rsidR="00D06163">
        <w:rPr>
          <w:rFonts w:hint="cs"/>
          <w:rtl/>
          <w:lang w:eastAsia="he-IL"/>
        </w:rPr>
        <w:t xml:space="preserve"> סעיפים,</w:t>
      </w:r>
      <w:bookmarkStart w:id="20205" w:name="_ETM_Q1_3801402"/>
      <w:bookmarkEnd w:id="20205"/>
      <w:r w:rsidR="00D06163">
        <w:rPr>
          <w:rFonts w:hint="cs"/>
          <w:rtl/>
          <w:lang w:eastAsia="he-IL"/>
        </w:rPr>
        <w:t xml:space="preserve"> לכן העברה</w:t>
      </w:r>
      <w:bookmarkStart w:id="20206" w:name="_ETM_Q1_3803152"/>
      <w:bookmarkEnd w:id="20206"/>
      <w:r w:rsidR="00D06163">
        <w:rPr>
          <w:rFonts w:hint="cs"/>
          <w:rtl/>
          <w:lang w:eastAsia="he-IL"/>
        </w:rPr>
        <w:t xml:space="preserve"> </w:t>
      </w:r>
      <w:bookmarkStart w:id="20207" w:name="_ETM_Q1_3801406"/>
      <w:bookmarkStart w:id="20208" w:name="_ETM_Q1_3801153"/>
      <w:bookmarkStart w:id="20209" w:name="_ETM_Q1_3799153"/>
      <w:bookmarkEnd w:id="20207"/>
      <w:bookmarkEnd w:id="20208"/>
      <w:bookmarkEnd w:id="20209"/>
      <w:r w:rsidR="00D06163">
        <w:rPr>
          <w:rFonts w:hint="cs"/>
          <w:rtl/>
          <w:lang w:eastAsia="he-IL"/>
        </w:rPr>
        <w:t xml:space="preserve">לתוך </w:t>
      </w:r>
      <w:bookmarkStart w:id="20210" w:name="_ETM_Q1_3801156"/>
      <w:bookmarkEnd w:id="20210"/>
      <w:r w:rsidR="00D06163">
        <w:rPr>
          <w:rFonts w:hint="cs"/>
          <w:rtl/>
          <w:lang w:eastAsia="he-IL"/>
        </w:rPr>
        <w:t>תקנות למטרות אחרות זה דבר שמט</w:t>
      </w:r>
      <w:bookmarkStart w:id="20211" w:name="_ETM_Q1_3804652"/>
      <w:bookmarkEnd w:id="20211"/>
      <w:r w:rsidR="00D06163">
        <w:rPr>
          <w:rFonts w:hint="cs"/>
          <w:rtl/>
          <w:lang w:eastAsia="he-IL"/>
        </w:rPr>
        <w:t>ריד אותי</w:t>
      </w:r>
      <w:bookmarkStart w:id="20212" w:name="_ETM_Q1_3805155"/>
      <w:bookmarkStart w:id="20213" w:name="_ETM_Q1_3803155"/>
      <w:bookmarkEnd w:id="20212"/>
      <w:bookmarkEnd w:id="20213"/>
      <w:r w:rsidR="00D06163">
        <w:rPr>
          <w:rFonts w:hint="cs"/>
          <w:rtl/>
          <w:lang w:eastAsia="he-IL"/>
        </w:rPr>
        <w:t xml:space="preserve"> כרגע.</w:t>
      </w:r>
    </w:p>
    <w:p w14:paraId="406466F3" w14:textId="77777777" w:rsidR="00D06163" w:rsidRDefault="00D06163" w:rsidP="00D06163">
      <w:pPr>
        <w:rPr>
          <w:rtl/>
          <w:lang w:eastAsia="he-IL"/>
        </w:rPr>
      </w:pPr>
      <w:bookmarkStart w:id="20214" w:name="_ETM_Q1_3804402"/>
      <w:bookmarkStart w:id="20215" w:name="_ETM_Q1_3805901"/>
      <w:bookmarkEnd w:id="20214"/>
      <w:bookmarkEnd w:id="20215"/>
    </w:p>
    <w:p w14:paraId="11627AE8" w14:textId="4AE0879B" w:rsidR="00D06163" w:rsidRDefault="00D06163" w:rsidP="00D06163">
      <w:pPr>
        <w:pStyle w:val="a4"/>
        <w:keepNext/>
        <w:rPr>
          <w:rtl/>
        </w:rPr>
      </w:pPr>
      <w:bookmarkStart w:id="20216" w:name="ET_speaker_5787_1760"/>
      <w:r w:rsidRPr="00D0616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06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6"/>
    </w:p>
    <w:p w14:paraId="668FF37E" w14:textId="77777777" w:rsidR="00D06163" w:rsidRDefault="00D06163" w:rsidP="00D06163">
      <w:pPr>
        <w:pStyle w:val="KeepWithNext"/>
        <w:rPr>
          <w:rtl/>
          <w:lang w:eastAsia="he-IL"/>
        </w:rPr>
      </w:pPr>
    </w:p>
    <w:p w14:paraId="199660EB" w14:textId="4F78F042" w:rsidR="00D06163" w:rsidRDefault="00D06163" w:rsidP="00D06163">
      <w:pPr>
        <w:rPr>
          <w:rtl/>
          <w:lang w:eastAsia="he-IL"/>
        </w:rPr>
      </w:pPr>
      <w:bookmarkStart w:id="20217" w:name="_ETM_Q1_3806405"/>
      <w:bookmarkEnd w:id="20217"/>
      <w:r>
        <w:rPr>
          <w:rFonts w:hint="cs"/>
          <w:rtl/>
          <w:lang w:eastAsia="he-IL"/>
        </w:rPr>
        <w:t>בין</w:t>
      </w:r>
      <w:bookmarkStart w:id="20218" w:name="_ETM_Q1_3805905"/>
      <w:bookmarkEnd w:id="20218"/>
      <w:r>
        <w:rPr>
          <w:rFonts w:hint="cs"/>
          <w:rtl/>
          <w:lang w:eastAsia="he-IL"/>
        </w:rPr>
        <w:t xml:space="preserve"> סעיפים בתוך תקנה. </w:t>
      </w:r>
      <w:bookmarkStart w:id="20219" w:name="_ETM_Q1_3807406"/>
      <w:bookmarkEnd w:id="20219"/>
    </w:p>
    <w:p w14:paraId="1334CAB2" w14:textId="77777777" w:rsidR="00D06163" w:rsidRDefault="00D06163" w:rsidP="00D06163">
      <w:pPr>
        <w:rPr>
          <w:rtl/>
          <w:lang w:eastAsia="he-IL"/>
        </w:rPr>
      </w:pPr>
      <w:bookmarkStart w:id="20220" w:name="_ETM_Q1_3807655"/>
      <w:bookmarkStart w:id="20221" w:name="_ETM_Q1_3808905"/>
      <w:bookmarkEnd w:id="20220"/>
      <w:bookmarkEnd w:id="20221"/>
    </w:p>
    <w:p w14:paraId="147F6D64" w14:textId="7F17F258" w:rsidR="00D06163" w:rsidRDefault="00D06163" w:rsidP="00D06163">
      <w:pPr>
        <w:pStyle w:val="a4"/>
        <w:keepNext/>
        <w:rPr>
          <w:rtl/>
        </w:rPr>
      </w:pPr>
      <w:bookmarkStart w:id="20222" w:name="ET_speaker_6236_1761"/>
      <w:r w:rsidRPr="00D061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6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22"/>
    </w:p>
    <w:p w14:paraId="0FD94B94" w14:textId="77777777" w:rsidR="00D06163" w:rsidRDefault="00D06163" w:rsidP="00D06163">
      <w:pPr>
        <w:pStyle w:val="KeepWithNext"/>
        <w:rPr>
          <w:rtl/>
          <w:lang w:eastAsia="he-IL"/>
        </w:rPr>
      </w:pPr>
    </w:p>
    <w:p w14:paraId="5D55EE7C" w14:textId="37ADDA46" w:rsidR="00D06163" w:rsidRDefault="00D06163" w:rsidP="00D06163">
      <w:pPr>
        <w:rPr>
          <w:rtl/>
          <w:lang w:eastAsia="he-IL"/>
        </w:rPr>
      </w:pPr>
      <w:bookmarkStart w:id="20223" w:name="_ETM_Q1_3809155"/>
      <w:bookmarkStart w:id="20224" w:name="_ETM_Q1_3809655"/>
      <w:bookmarkEnd w:id="20223"/>
      <w:bookmarkEnd w:id="20224"/>
      <w:r>
        <w:rPr>
          <w:rFonts w:hint="cs"/>
          <w:rtl/>
          <w:lang w:eastAsia="he-IL"/>
        </w:rPr>
        <w:t xml:space="preserve">נכון. </w:t>
      </w:r>
      <w:bookmarkStart w:id="20225" w:name="_ETM_Q1_3808660"/>
      <w:bookmarkEnd w:id="20225"/>
    </w:p>
    <w:p w14:paraId="12848B13" w14:textId="77777777" w:rsidR="00D06163" w:rsidRDefault="00D06163" w:rsidP="00D06163">
      <w:pPr>
        <w:rPr>
          <w:rtl/>
          <w:lang w:eastAsia="he-IL"/>
        </w:rPr>
      </w:pPr>
      <w:bookmarkStart w:id="20226" w:name="_ETM_Q1_3808906"/>
      <w:bookmarkEnd w:id="20226"/>
    </w:p>
    <w:p w14:paraId="56E6292B" w14:textId="425F01B2" w:rsidR="00D06163" w:rsidRDefault="00D06163" w:rsidP="00D06163">
      <w:pPr>
        <w:pStyle w:val="a4"/>
        <w:keepNext/>
        <w:rPr>
          <w:rtl/>
        </w:rPr>
      </w:pPr>
      <w:bookmarkStart w:id="20227" w:name="ET_speaker_5787_1762"/>
      <w:r w:rsidRPr="00D0616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06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27"/>
    </w:p>
    <w:p w14:paraId="100F5B93" w14:textId="77777777" w:rsidR="00D06163" w:rsidRDefault="00D06163" w:rsidP="00D06163">
      <w:pPr>
        <w:pStyle w:val="KeepWithNext"/>
        <w:rPr>
          <w:rtl/>
          <w:lang w:eastAsia="he-IL"/>
        </w:rPr>
      </w:pPr>
    </w:p>
    <w:p w14:paraId="55921F16" w14:textId="0899D4B6" w:rsidR="00D06163" w:rsidRDefault="00D06163" w:rsidP="00D06163">
      <w:pPr>
        <w:rPr>
          <w:rtl/>
          <w:lang w:eastAsia="he-IL"/>
        </w:rPr>
      </w:pPr>
      <w:bookmarkStart w:id="20228" w:name="_ETM_Q1_3810403"/>
      <w:bookmarkEnd w:id="20228"/>
      <w:r>
        <w:rPr>
          <w:rFonts w:hint="cs"/>
          <w:rtl/>
          <w:lang w:eastAsia="he-IL"/>
        </w:rPr>
        <w:t>דודי,</w:t>
      </w:r>
      <w:bookmarkStart w:id="20229" w:name="_ETM_Q1_3810154"/>
      <w:bookmarkEnd w:id="20229"/>
      <w:r>
        <w:rPr>
          <w:rFonts w:hint="cs"/>
          <w:rtl/>
          <w:lang w:eastAsia="he-IL"/>
        </w:rPr>
        <w:t xml:space="preserve"> תקשיב לנו.</w:t>
      </w:r>
      <w:bookmarkStart w:id="20230" w:name="_ETM_Q1_3810153"/>
      <w:bookmarkEnd w:id="20230"/>
    </w:p>
    <w:p w14:paraId="3510C29E" w14:textId="77777777" w:rsidR="00D06163" w:rsidRDefault="00D06163" w:rsidP="00D06163">
      <w:pPr>
        <w:rPr>
          <w:rtl/>
          <w:lang w:eastAsia="he-IL"/>
        </w:rPr>
      </w:pPr>
      <w:bookmarkStart w:id="20231" w:name="_ETM_Q1_3810654"/>
      <w:bookmarkStart w:id="20232" w:name="_ETM_Q1_3811405"/>
      <w:bookmarkEnd w:id="20231"/>
      <w:bookmarkEnd w:id="20232"/>
    </w:p>
    <w:p w14:paraId="2AEF9106" w14:textId="78B691F0" w:rsidR="00D06163" w:rsidRDefault="00D06163" w:rsidP="00D06163">
      <w:pPr>
        <w:pStyle w:val="a4"/>
        <w:keepNext/>
        <w:rPr>
          <w:rtl/>
        </w:rPr>
      </w:pPr>
      <w:bookmarkStart w:id="20233" w:name="ET_speaker_6236_1763"/>
      <w:r w:rsidRPr="00D0616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06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3"/>
    </w:p>
    <w:p w14:paraId="39BB4CA2" w14:textId="77777777" w:rsidR="00D06163" w:rsidRDefault="00D06163" w:rsidP="00D06163">
      <w:pPr>
        <w:pStyle w:val="KeepWithNext"/>
        <w:rPr>
          <w:rtl/>
          <w:lang w:eastAsia="he-IL"/>
        </w:rPr>
      </w:pPr>
    </w:p>
    <w:p w14:paraId="10DF10BC" w14:textId="77777777" w:rsidR="00D06163" w:rsidRDefault="00D06163" w:rsidP="00D06163">
      <w:pPr>
        <w:rPr>
          <w:rtl/>
          <w:lang w:eastAsia="he-IL"/>
        </w:rPr>
      </w:pPr>
      <w:bookmarkStart w:id="20234" w:name="_ETM_Q1_3812154"/>
      <w:bookmarkEnd w:id="20234"/>
      <w:r>
        <w:rPr>
          <w:rFonts w:hint="cs"/>
          <w:rtl/>
          <w:lang w:eastAsia="he-IL"/>
        </w:rPr>
        <w:t xml:space="preserve">לכן </w:t>
      </w:r>
      <w:bookmarkStart w:id="20235" w:name="_ETM_Q1_3812904"/>
      <w:bookmarkStart w:id="20236" w:name="_ETM_Q1_3814154"/>
      <w:bookmarkEnd w:id="20235"/>
      <w:bookmarkEnd w:id="20236"/>
      <w:r>
        <w:rPr>
          <w:rFonts w:hint="cs"/>
          <w:rtl/>
          <w:lang w:eastAsia="he-IL"/>
        </w:rPr>
        <w:t xml:space="preserve">אני </w:t>
      </w:r>
      <w:bookmarkStart w:id="20237" w:name="_ETM_Q1_3812906"/>
      <w:bookmarkStart w:id="20238" w:name="_ETM_Q1_3811904"/>
      <w:bookmarkEnd w:id="20237"/>
      <w:bookmarkEnd w:id="20238"/>
      <w:r>
        <w:rPr>
          <w:rFonts w:hint="cs"/>
          <w:rtl/>
          <w:lang w:eastAsia="he-IL"/>
        </w:rPr>
        <w:t xml:space="preserve">רוצה לקבע את זה שבתוך פניה </w:t>
      </w:r>
      <w:bookmarkStart w:id="20239" w:name="_ETM_Q1_3815402"/>
      <w:bookmarkEnd w:id="20239"/>
      <w:r>
        <w:rPr>
          <w:rFonts w:hint="cs"/>
          <w:rtl/>
          <w:lang w:eastAsia="he-IL"/>
        </w:rPr>
        <w:t>תקציבית</w:t>
      </w:r>
      <w:bookmarkStart w:id="20240" w:name="_ETM_Q1_3815653"/>
      <w:bookmarkEnd w:id="20240"/>
      <w:r>
        <w:rPr>
          <w:rFonts w:hint="cs"/>
          <w:rtl/>
          <w:lang w:eastAsia="he-IL"/>
        </w:rPr>
        <w:t>, כל העבר</w:t>
      </w:r>
      <w:bookmarkStart w:id="20241" w:name="_ETM_Q1_3815156"/>
      <w:bookmarkEnd w:id="20241"/>
      <w:r>
        <w:rPr>
          <w:rFonts w:hint="cs"/>
          <w:rtl/>
          <w:lang w:eastAsia="he-IL"/>
        </w:rPr>
        <w:t xml:space="preserve">ת </w:t>
      </w:r>
      <w:bookmarkStart w:id="20242" w:name="_ETM_Q1_3815401"/>
      <w:bookmarkEnd w:id="20242"/>
      <w:r>
        <w:rPr>
          <w:rFonts w:hint="cs"/>
          <w:rtl/>
          <w:lang w:eastAsia="he-IL"/>
        </w:rPr>
        <w:t>תקציב בתוך תקנה למטרות אחרות בין סעיפים</w:t>
      </w:r>
      <w:bookmarkStart w:id="20243" w:name="_ETM_Q1_3820652"/>
      <w:bookmarkStart w:id="20244" w:name="_ETM_Q1_3818904"/>
      <w:bookmarkEnd w:id="20243"/>
      <w:bookmarkEnd w:id="20244"/>
      <w:r>
        <w:rPr>
          <w:rFonts w:hint="cs"/>
          <w:rtl/>
          <w:lang w:eastAsia="he-IL"/>
        </w:rPr>
        <w:t xml:space="preserve"> תהיה חייבת לקבל </w:t>
      </w:r>
      <w:bookmarkStart w:id="20245" w:name="_ETM_Q1_3821156"/>
      <w:bookmarkEnd w:id="20245"/>
      <w:r>
        <w:rPr>
          <w:rFonts w:hint="cs"/>
          <w:rtl/>
          <w:lang w:eastAsia="he-IL"/>
        </w:rPr>
        <w:t>אי</w:t>
      </w:r>
      <w:bookmarkStart w:id="20246" w:name="_ETM_Q1_3822404"/>
      <w:bookmarkEnd w:id="20246"/>
      <w:r>
        <w:rPr>
          <w:rFonts w:hint="cs"/>
          <w:rtl/>
          <w:lang w:eastAsia="he-IL"/>
        </w:rPr>
        <w:t xml:space="preserve">שור </w:t>
      </w:r>
      <w:bookmarkStart w:id="20247" w:name="_ETM_Q1_3821405"/>
      <w:bookmarkEnd w:id="20247"/>
      <w:r>
        <w:rPr>
          <w:rFonts w:hint="cs"/>
          <w:rtl/>
          <w:lang w:eastAsia="he-IL"/>
        </w:rPr>
        <w:t>ועדה. זה אמנם מציק וזה אמנם</w:t>
      </w:r>
      <w:bookmarkStart w:id="20248" w:name="_ETM_Q1_3825406"/>
      <w:bookmarkEnd w:id="20248"/>
      <w:r>
        <w:rPr>
          <w:rFonts w:hint="cs"/>
          <w:rtl/>
          <w:lang w:eastAsia="he-IL"/>
        </w:rPr>
        <w:t xml:space="preserve"> לא</w:t>
      </w:r>
      <w:bookmarkStart w:id="20249" w:name="_ETM_Q1_3823651"/>
      <w:bookmarkEnd w:id="20249"/>
      <w:r>
        <w:rPr>
          <w:rFonts w:hint="cs"/>
          <w:rtl/>
          <w:lang w:eastAsia="he-IL"/>
        </w:rPr>
        <w:t xml:space="preserve"> נוח </w:t>
      </w:r>
      <w:bookmarkStart w:id="20250" w:name="_ETM_Q1_3824406"/>
      <w:bookmarkEnd w:id="20250"/>
      <w:r>
        <w:rPr>
          <w:rFonts w:hint="cs"/>
          <w:rtl/>
          <w:lang w:eastAsia="he-IL"/>
        </w:rPr>
        <w:t>אבל זו המשמעות של קר</w:t>
      </w:r>
      <w:bookmarkStart w:id="20251" w:name="_ETM_Q1_3831406"/>
      <w:bookmarkEnd w:id="20251"/>
      <w:r>
        <w:rPr>
          <w:rFonts w:hint="cs"/>
          <w:rtl/>
          <w:lang w:eastAsia="he-IL"/>
        </w:rPr>
        <w:t xml:space="preserve">ן </w:t>
      </w:r>
      <w:bookmarkStart w:id="20252" w:name="_ETM_Q1_3829901"/>
      <w:bookmarkEnd w:id="20252"/>
      <w:r>
        <w:rPr>
          <w:rFonts w:hint="cs"/>
          <w:rtl/>
          <w:lang w:eastAsia="he-IL"/>
        </w:rPr>
        <w:t>העושר</w:t>
      </w:r>
      <w:bookmarkStart w:id="20253" w:name="_ETM_Q1_3828406"/>
      <w:bookmarkStart w:id="20254" w:name="_ETM_Q1_3826406"/>
      <w:bookmarkStart w:id="20255" w:name="_ETM_Q1_3826655"/>
      <w:bookmarkStart w:id="20256" w:name="_ETM_Q1_3820656"/>
      <w:bookmarkEnd w:id="20253"/>
      <w:bookmarkEnd w:id="20254"/>
      <w:bookmarkEnd w:id="20255"/>
      <w:bookmarkEnd w:id="20256"/>
      <w:r>
        <w:rPr>
          <w:rFonts w:hint="cs"/>
          <w:rtl/>
          <w:lang w:eastAsia="he-IL"/>
        </w:rPr>
        <w:t>,</w:t>
      </w:r>
      <w:bookmarkStart w:id="20257" w:name="_ETM_Q1_3833402"/>
      <w:bookmarkEnd w:id="20257"/>
      <w:r>
        <w:rPr>
          <w:rFonts w:hint="cs"/>
          <w:rtl/>
          <w:lang w:eastAsia="he-IL"/>
        </w:rPr>
        <w:t xml:space="preserve"> היא </w:t>
      </w:r>
      <w:bookmarkStart w:id="20258" w:name="_ETM_Q1_3836156"/>
      <w:bookmarkEnd w:id="20258"/>
      <w:r>
        <w:rPr>
          <w:rFonts w:hint="cs"/>
          <w:rtl/>
          <w:lang w:eastAsia="he-IL"/>
        </w:rPr>
        <w:t>ו</w:t>
      </w:r>
      <w:bookmarkStart w:id="20259" w:name="_ETM_Q1_3834404"/>
      <w:bookmarkStart w:id="20260" w:name="_ETM_Q1_3832404"/>
      <w:bookmarkEnd w:id="20259"/>
      <w:bookmarkEnd w:id="20260"/>
      <w:r>
        <w:rPr>
          <w:rFonts w:hint="cs"/>
          <w:rtl/>
          <w:lang w:eastAsia="he-IL"/>
        </w:rPr>
        <w:t>ע</w:t>
      </w:r>
      <w:bookmarkStart w:id="20261" w:name="_ETM_Q1_3831153"/>
      <w:bookmarkStart w:id="20262" w:name="_ETM_Q1_3829404"/>
      <w:bookmarkEnd w:id="20261"/>
      <w:bookmarkEnd w:id="20262"/>
      <w:r>
        <w:rPr>
          <w:rFonts w:hint="cs"/>
          <w:rtl/>
          <w:lang w:eastAsia="he-IL"/>
        </w:rPr>
        <w:t xml:space="preserve">דה </w:t>
      </w:r>
      <w:bookmarkStart w:id="20263" w:name="_ETM_Q1_3828154"/>
      <w:bookmarkEnd w:id="20263"/>
      <w:r>
        <w:rPr>
          <w:rFonts w:hint="cs"/>
          <w:rtl/>
          <w:lang w:eastAsia="he-IL"/>
        </w:rPr>
        <w:t>מפקחת מאוד ספצי</w:t>
      </w:r>
      <w:bookmarkStart w:id="20264" w:name="_ETM_Q1_3829902"/>
      <w:bookmarkEnd w:id="20264"/>
      <w:r>
        <w:rPr>
          <w:rFonts w:hint="cs"/>
          <w:rtl/>
          <w:lang w:eastAsia="he-IL"/>
        </w:rPr>
        <w:t>פית</w:t>
      </w:r>
      <w:bookmarkStart w:id="20265" w:name="_ETM_Q1_3830403"/>
      <w:bookmarkEnd w:id="20265"/>
      <w:r>
        <w:rPr>
          <w:rFonts w:hint="cs"/>
          <w:rtl/>
          <w:lang w:eastAsia="he-IL"/>
        </w:rPr>
        <w:t xml:space="preserve"> </w:t>
      </w:r>
      <w:bookmarkStart w:id="20266" w:name="_ETM_Q1_3828901"/>
      <w:bookmarkEnd w:id="20266"/>
      <w:r>
        <w:rPr>
          <w:rFonts w:hint="cs"/>
          <w:rtl/>
          <w:lang w:eastAsia="he-IL"/>
        </w:rPr>
        <w:t>והיא אמורה להגיע לרזולוציות האלה.</w:t>
      </w:r>
    </w:p>
    <w:p w14:paraId="67A3D584" w14:textId="77777777" w:rsidR="00D06163" w:rsidRDefault="00D06163" w:rsidP="00D06163">
      <w:pPr>
        <w:rPr>
          <w:rtl/>
          <w:lang w:eastAsia="he-IL"/>
        </w:rPr>
      </w:pPr>
    </w:p>
    <w:p w14:paraId="00E2F76C" w14:textId="5891ACED" w:rsidR="00D06163" w:rsidRDefault="00D06163" w:rsidP="00D0616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20267" w:name="_ETM_Q1_3835156"/>
      <w:bookmarkStart w:id="20268" w:name="_ETM_Q1_3833156"/>
      <w:bookmarkEnd w:id="20267"/>
      <w:bookmarkEnd w:id="20268"/>
      <w:r>
        <w:rPr>
          <w:rFonts w:hint="cs"/>
          <w:rtl/>
          <w:lang w:eastAsia="he-IL"/>
        </w:rPr>
        <w:t xml:space="preserve"> אני אומרת </w:t>
      </w:r>
      <w:bookmarkStart w:id="20269" w:name="_ETM_Q1_3832406"/>
      <w:bookmarkEnd w:id="20269"/>
      <w:r>
        <w:rPr>
          <w:rFonts w:hint="cs"/>
          <w:rtl/>
          <w:lang w:eastAsia="he-IL"/>
        </w:rPr>
        <w:t xml:space="preserve">שכל פניה </w:t>
      </w:r>
      <w:bookmarkStart w:id="20270" w:name="_ETM_Q1_3834902"/>
      <w:bookmarkEnd w:id="20270"/>
      <w:r>
        <w:rPr>
          <w:rFonts w:hint="cs"/>
          <w:rtl/>
          <w:lang w:eastAsia="he-IL"/>
        </w:rPr>
        <w:t>תקציבית והעברה בין סעיפים</w:t>
      </w:r>
      <w:bookmarkStart w:id="20271" w:name="_ETM_Q1_3836906"/>
      <w:bookmarkEnd w:id="20271"/>
      <w:r>
        <w:rPr>
          <w:rFonts w:hint="cs"/>
          <w:rtl/>
          <w:lang w:eastAsia="he-IL"/>
        </w:rPr>
        <w:t xml:space="preserve"> בתוך התקנה תהיה </w:t>
      </w:r>
      <w:bookmarkStart w:id="20272" w:name="_ETM_Q1_3838405"/>
      <w:bookmarkEnd w:id="20272"/>
      <w:r>
        <w:rPr>
          <w:rFonts w:hint="cs"/>
          <w:rtl/>
          <w:lang w:eastAsia="he-IL"/>
        </w:rPr>
        <w:t>חייבת לבוא לפה</w:t>
      </w:r>
      <w:bookmarkStart w:id="20273" w:name="_ETM_Q1_3841151"/>
      <w:bookmarkEnd w:id="20273"/>
      <w:r>
        <w:rPr>
          <w:rFonts w:hint="cs"/>
          <w:rtl/>
          <w:lang w:eastAsia="he-IL"/>
        </w:rPr>
        <w:t xml:space="preserve">. זה </w:t>
      </w:r>
      <w:bookmarkStart w:id="20274" w:name="_ETM_Q1_3840656"/>
      <w:bookmarkStart w:id="20275" w:name="_ETM_Q1_3838656"/>
      <w:bookmarkEnd w:id="20274"/>
      <w:bookmarkEnd w:id="20275"/>
      <w:r>
        <w:rPr>
          <w:rFonts w:hint="cs"/>
          <w:rtl/>
          <w:lang w:eastAsia="he-IL"/>
        </w:rPr>
        <w:t>כוח לך</w:t>
      </w:r>
      <w:bookmarkStart w:id="20276" w:name="_ETM_Q1_3837157"/>
      <w:bookmarkEnd w:id="20276"/>
      <w:r>
        <w:rPr>
          <w:rFonts w:hint="cs"/>
          <w:rtl/>
          <w:lang w:eastAsia="he-IL"/>
        </w:rPr>
        <w:t xml:space="preserve">, זאת הוועדה שלך. אתה צריך </w:t>
      </w:r>
      <w:bookmarkStart w:id="20277" w:name="_ETM_Q1_3843905"/>
      <w:bookmarkStart w:id="20278" w:name="_ETM_Q1_3842155"/>
      <w:bookmarkEnd w:id="20277"/>
      <w:bookmarkEnd w:id="20278"/>
      <w:r>
        <w:rPr>
          <w:rFonts w:hint="cs"/>
          <w:rtl/>
          <w:lang w:eastAsia="he-IL"/>
        </w:rPr>
        <w:t>להגיד חד-משמעית שזה חשוב.</w:t>
      </w:r>
      <w:bookmarkStart w:id="20279" w:name="_ETM_Q1_3847154"/>
      <w:bookmarkEnd w:id="20279"/>
    </w:p>
    <w:p w14:paraId="79B9D734" w14:textId="77777777" w:rsidR="00D06163" w:rsidRDefault="00D06163" w:rsidP="00D06163">
      <w:pPr>
        <w:rPr>
          <w:rtl/>
          <w:lang w:eastAsia="he-IL"/>
        </w:rPr>
      </w:pPr>
      <w:bookmarkStart w:id="20280" w:name="_ETM_Q1_3847404"/>
      <w:bookmarkEnd w:id="20280"/>
    </w:p>
    <w:p w14:paraId="37A4359F" w14:textId="38D8E54B" w:rsidR="00D06163" w:rsidRDefault="00D06163" w:rsidP="00D06163">
      <w:pPr>
        <w:pStyle w:val="af6"/>
        <w:keepNext/>
        <w:rPr>
          <w:rtl/>
        </w:rPr>
      </w:pPr>
      <w:bookmarkStart w:id="20281" w:name="ET_yor_6162_1764"/>
      <w:r w:rsidRPr="00D0616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06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81"/>
    </w:p>
    <w:p w14:paraId="5E16C86B" w14:textId="77777777" w:rsidR="00D06163" w:rsidRDefault="00D06163" w:rsidP="00D06163">
      <w:pPr>
        <w:pStyle w:val="KeepWithNext"/>
        <w:rPr>
          <w:rtl/>
          <w:lang w:eastAsia="he-IL"/>
        </w:rPr>
      </w:pPr>
    </w:p>
    <w:p w14:paraId="2166EA65" w14:textId="29CBE327" w:rsidR="00D06163" w:rsidRDefault="00D06163" w:rsidP="00D06163">
      <w:pPr>
        <w:rPr>
          <w:rtl/>
          <w:lang w:eastAsia="he-IL"/>
        </w:rPr>
      </w:pPr>
      <w:bookmarkStart w:id="20282" w:name="_ETM_Q1_3848156"/>
      <w:bookmarkStart w:id="20283" w:name="_ETM_Q1_3846651"/>
      <w:bookmarkEnd w:id="20282"/>
      <w:bookmarkEnd w:id="20283"/>
      <w:r>
        <w:rPr>
          <w:rFonts w:hint="cs"/>
          <w:rtl/>
          <w:lang w:eastAsia="he-IL"/>
        </w:rPr>
        <w:t>אנ</w:t>
      </w:r>
      <w:bookmarkStart w:id="20284" w:name="_ETM_Q1_3844904"/>
      <w:bookmarkEnd w:id="20284"/>
      <w:r>
        <w:rPr>
          <w:rFonts w:hint="cs"/>
          <w:rtl/>
          <w:lang w:eastAsia="he-IL"/>
        </w:rPr>
        <w:t xml:space="preserve">י </w:t>
      </w:r>
      <w:bookmarkStart w:id="20285" w:name="_ETM_Q1_3843151"/>
      <w:bookmarkEnd w:id="20285"/>
      <w:r>
        <w:rPr>
          <w:rFonts w:hint="cs"/>
          <w:rtl/>
          <w:lang w:eastAsia="he-IL"/>
        </w:rPr>
        <w:t xml:space="preserve">בעד אבל בואו נשמע את דודי. </w:t>
      </w:r>
      <w:bookmarkStart w:id="20286" w:name="_ETM_Q1_3847155"/>
      <w:bookmarkStart w:id="20287" w:name="_ETM_Q1_3840904"/>
      <w:bookmarkEnd w:id="20286"/>
      <w:bookmarkEnd w:id="20287"/>
    </w:p>
    <w:p w14:paraId="2786A552" w14:textId="77777777" w:rsidR="00D06163" w:rsidRDefault="00D06163" w:rsidP="00D06163">
      <w:pPr>
        <w:rPr>
          <w:rtl/>
          <w:lang w:eastAsia="he-IL"/>
        </w:rPr>
      </w:pPr>
      <w:bookmarkStart w:id="20288" w:name="_ETM_Q1_3841154"/>
      <w:bookmarkEnd w:id="20288"/>
    </w:p>
    <w:p w14:paraId="38942696" w14:textId="0B985583" w:rsidR="00D06163" w:rsidRDefault="00D06163" w:rsidP="00D06163">
      <w:pPr>
        <w:pStyle w:val="a4"/>
        <w:keepNext/>
        <w:rPr>
          <w:rtl/>
        </w:rPr>
      </w:pPr>
      <w:bookmarkStart w:id="20289" w:name="ET_speaker_דודי_קופל_1765"/>
      <w:r w:rsidRPr="00D06163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D061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89"/>
    </w:p>
    <w:p w14:paraId="3FA551E4" w14:textId="77777777" w:rsidR="00D06163" w:rsidRDefault="00D06163" w:rsidP="00D06163">
      <w:pPr>
        <w:pStyle w:val="KeepWithNext"/>
        <w:rPr>
          <w:rtl/>
          <w:lang w:eastAsia="he-IL"/>
        </w:rPr>
      </w:pPr>
    </w:p>
    <w:p w14:paraId="13005E4B" w14:textId="51CC14F2" w:rsidR="00D06163" w:rsidRDefault="00B57330" w:rsidP="00D06163">
      <w:pPr>
        <w:rPr>
          <w:rtl/>
          <w:lang w:eastAsia="he-IL"/>
        </w:rPr>
      </w:pPr>
      <w:bookmarkStart w:id="20290" w:name="_ETM_Q1_3842903"/>
      <w:bookmarkEnd w:id="20290"/>
      <w:r>
        <w:rPr>
          <w:rFonts w:hint="cs"/>
          <w:rtl/>
          <w:lang w:eastAsia="he-IL"/>
        </w:rPr>
        <w:t>כל העב</w:t>
      </w:r>
      <w:bookmarkStart w:id="20291" w:name="_ETM_Q1_3848653"/>
      <w:bookmarkEnd w:id="20291"/>
      <w:r>
        <w:rPr>
          <w:rFonts w:hint="cs"/>
          <w:rtl/>
          <w:lang w:eastAsia="he-IL"/>
        </w:rPr>
        <w:t xml:space="preserve">רה תקציבית שמחייבת את </w:t>
      </w:r>
      <w:bookmarkStart w:id="20292" w:name="_ETM_Q1_3850414"/>
      <w:bookmarkEnd w:id="20292"/>
      <w:r>
        <w:rPr>
          <w:rFonts w:hint="cs"/>
          <w:rtl/>
          <w:lang w:eastAsia="he-IL"/>
        </w:rPr>
        <w:t>א</w:t>
      </w:r>
      <w:bookmarkStart w:id="20293" w:name="_ETM_Q1_3849151"/>
      <w:bookmarkEnd w:id="20293"/>
      <w:r>
        <w:rPr>
          <w:rFonts w:hint="cs"/>
          <w:rtl/>
          <w:lang w:eastAsia="he-IL"/>
        </w:rPr>
        <w:t>ישו</w:t>
      </w:r>
      <w:bookmarkStart w:id="20294" w:name="_ETM_Q1_3849154"/>
      <w:bookmarkEnd w:id="20294"/>
      <w:r>
        <w:rPr>
          <w:rFonts w:hint="cs"/>
          <w:rtl/>
          <w:lang w:eastAsia="he-IL"/>
        </w:rPr>
        <w:t>ר ועדת הכספים תגיע</w:t>
      </w:r>
      <w:bookmarkStart w:id="20295" w:name="_ETM_Q1_3852155"/>
      <w:bookmarkEnd w:id="20295"/>
      <w:r>
        <w:rPr>
          <w:rFonts w:hint="cs"/>
          <w:rtl/>
          <w:lang w:eastAsia="he-IL"/>
        </w:rPr>
        <w:t xml:space="preserve"> לכאן </w:t>
      </w:r>
      <w:bookmarkStart w:id="20296" w:name="_ETM_Q1_3852905"/>
      <w:bookmarkEnd w:id="20296"/>
      <w:r>
        <w:rPr>
          <w:rFonts w:hint="cs"/>
          <w:rtl/>
          <w:lang w:eastAsia="he-IL"/>
        </w:rPr>
        <w:t>ול</w:t>
      </w:r>
      <w:bookmarkStart w:id="20297" w:name="_ETM_Q1_3851654"/>
      <w:bookmarkStart w:id="20298" w:name="_ETM_Q1_3853652"/>
      <w:bookmarkEnd w:id="20297"/>
      <w:bookmarkEnd w:id="20298"/>
      <w:r>
        <w:rPr>
          <w:rFonts w:hint="cs"/>
          <w:rtl/>
          <w:lang w:eastAsia="he-IL"/>
        </w:rPr>
        <w:t>כן</w:t>
      </w:r>
      <w:bookmarkStart w:id="20299" w:name="_ETM_Q1_3852403"/>
      <w:bookmarkEnd w:id="20299"/>
      <w:r>
        <w:rPr>
          <w:rFonts w:hint="cs"/>
          <w:rtl/>
          <w:lang w:eastAsia="he-IL"/>
        </w:rPr>
        <w:t>, אם אני מבין נכון את מה שאמרת</w:t>
      </w:r>
      <w:bookmarkStart w:id="20300" w:name="_ETM_Q1_3856156"/>
      <w:bookmarkStart w:id="20301" w:name="_ETM_Q1_3854156"/>
      <w:bookmarkEnd w:id="20300"/>
      <w:bookmarkEnd w:id="20301"/>
      <w:r>
        <w:rPr>
          <w:rFonts w:hint="cs"/>
          <w:rtl/>
          <w:lang w:eastAsia="he-IL"/>
        </w:rPr>
        <w:t xml:space="preserve">, </w:t>
      </w:r>
      <w:bookmarkStart w:id="20302" w:name="_ETM_Q1_3854404"/>
      <w:bookmarkEnd w:id="20302"/>
      <w:r>
        <w:rPr>
          <w:rFonts w:hint="cs"/>
          <w:rtl/>
          <w:lang w:eastAsia="he-IL"/>
        </w:rPr>
        <w:t xml:space="preserve">חברת הכנסת </w:t>
      </w:r>
      <w:bookmarkStart w:id="20303" w:name="_ETM_Q1_3855404"/>
      <w:bookmarkEnd w:id="20303"/>
      <w:r>
        <w:rPr>
          <w:rFonts w:hint="cs"/>
          <w:rtl/>
          <w:lang w:eastAsia="he-IL"/>
        </w:rPr>
        <w:t xml:space="preserve">לזימי, כל </w:t>
      </w:r>
      <w:bookmarkStart w:id="20304" w:name="_ETM_Q1_3857905"/>
      <w:bookmarkEnd w:id="20304"/>
      <w:r>
        <w:rPr>
          <w:rFonts w:hint="cs"/>
          <w:rtl/>
          <w:lang w:eastAsia="he-IL"/>
        </w:rPr>
        <w:t>העברה</w:t>
      </w:r>
      <w:bookmarkStart w:id="20305" w:name="_ETM_Q1_3856652"/>
      <w:bookmarkEnd w:id="20305"/>
      <w:r>
        <w:rPr>
          <w:rFonts w:hint="cs"/>
          <w:rtl/>
          <w:lang w:eastAsia="he-IL"/>
        </w:rPr>
        <w:t xml:space="preserve"> בין סעיפים תקציביים </w:t>
      </w:r>
      <w:bookmarkStart w:id="20306" w:name="_ETM_Q1_3858656"/>
      <w:bookmarkEnd w:id="20306"/>
      <w:r>
        <w:rPr>
          <w:rFonts w:hint="cs"/>
          <w:rtl/>
          <w:lang w:eastAsia="he-IL"/>
        </w:rPr>
        <w:t>תהיה חייבת את</w:t>
      </w:r>
      <w:bookmarkStart w:id="20307" w:name="_ETM_Q1_3859156"/>
      <w:bookmarkEnd w:id="20307"/>
      <w:r>
        <w:rPr>
          <w:rFonts w:hint="cs"/>
          <w:rtl/>
          <w:lang w:eastAsia="he-IL"/>
        </w:rPr>
        <w:t xml:space="preserve"> </w:t>
      </w:r>
      <w:bookmarkStart w:id="20308" w:name="_ETM_Q1_3859402"/>
      <w:bookmarkEnd w:id="20308"/>
      <w:r>
        <w:rPr>
          <w:rFonts w:hint="cs"/>
          <w:rtl/>
          <w:lang w:eastAsia="he-IL"/>
        </w:rPr>
        <w:t>אישור הוועדה הזאת.</w:t>
      </w:r>
      <w:bookmarkStart w:id="20309" w:name="_ETM_Q1_3860155"/>
      <w:bookmarkEnd w:id="20309"/>
    </w:p>
    <w:p w14:paraId="0D0B99D2" w14:textId="77777777" w:rsidR="00B57330" w:rsidRDefault="00B57330" w:rsidP="00D06163">
      <w:pPr>
        <w:rPr>
          <w:rtl/>
          <w:lang w:eastAsia="he-IL"/>
        </w:rPr>
      </w:pPr>
      <w:bookmarkStart w:id="20310" w:name="_ETM_Q1_3860406"/>
      <w:bookmarkStart w:id="20311" w:name="_ETM_Q1_3861906"/>
      <w:bookmarkEnd w:id="20310"/>
      <w:bookmarkEnd w:id="20311"/>
    </w:p>
    <w:p w14:paraId="7BF024A9" w14:textId="08150CA9" w:rsidR="00B57330" w:rsidRDefault="00B57330" w:rsidP="00B57330">
      <w:pPr>
        <w:pStyle w:val="a4"/>
        <w:keepNext/>
        <w:rPr>
          <w:rtl/>
        </w:rPr>
      </w:pPr>
      <w:bookmarkStart w:id="20312" w:name="ET_speaker_שלומית_ארליך_1766"/>
      <w:r w:rsidRPr="00B573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7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2"/>
    </w:p>
    <w:p w14:paraId="1B323068" w14:textId="77777777" w:rsidR="00B57330" w:rsidRDefault="00B57330" w:rsidP="00B57330">
      <w:pPr>
        <w:pStyle w:val="KeepWithNext"/>
        <w:rPr>
          <w:rtl/>
          <w:lang w:eastAsia="he-IL"/>
        </w:rPr>
      </w:pPr>
    </w:p>
    <w:p w14:paraId="739832EE" w14:textId="498BB3E8" w:rsidR="00B57330" w:rsidRDefault="00B57330" w:rsidP="00B57330">
      <w:pPr>
        <w:rPr>
          <w:rtl/>
          <w:lang w:eastAsia="he-IL"/>
        </w:rPr>
      </w:pPr>
      <w:bookmarkStart w:id="20313" w:name="_ETM_Q1_3862653"/>
      <w:bookmarkStart w:id="20314" w:name="_ETM_Q1_3860653"/>
      <w:bookmarkStart w:id="20315" w:name="_ETM_Q1_3858653"/>
      <w:bookmarkEnd w:id="20313"/>
      <w:bookmarkEnd w:id="20314"/>
      <w:bookmarkEnd w:id="20315"/>
      <w:r>
        <w:rPr>
          <w:rFonts w:hint="cs"/>
          <w:rtl/>
          <w:lang w:eastAsia="he-IL"/>
        </w:rPr>
        <w:t>היא מדבר על בין תקנות</w:t>
      </w:r>
      <w:bookmarkStart w:id="20316" w:name="_ETM_Q1_3861403"/>
      <w:bookmarkEnd w:id="20316"/>
      <w:r>
        <w:rPr>
          <w:rFonts w:hint="cs"/>
          <w:rtl/>
          <w:lang w:eastAsia="he-IL"/>
        </w:rPr>
        <w:t>,</w:t>
      </w:r>
      <w:bookmarkStart w:id="20317" w:name="_ETM_Q1_3859656"/>
      <w:bookmarkEnd w:id="20317"/>
      <w:r>
        <w:rPr>
          <w:rFonts w:hint="cs"/>
          <w:rtl/>
          <w:lang w:eastAsia="he-IL"/>
        </w:rPr>
        <w:t xml:space="preserve"> אם אני</w:t>
      </w:r>
      <w:bookmarkStart w:id="20318" w:name="_ETM_Q1_3863156"/>
      <w:bookmarkEnd w:id="20318"/>
      <w:r>
        <w:rPr>
          <w:rFonts w:hint="cs"/>
          <w:rtl/>
          <w:lang w:eastAsia="he-IL"/>
        </w:rPr>
        <w:t xml:space="preserve"> </w:t>
      </w:r>
      <w:bookmarkStart w:id="20319" w:name="_ETM_Q1_3862405"/>
      <w:bookmarkStart w:id="20320" w:name="_ETM_Q1_3860903"/>
      <w:bookmarkEnd w:id="20319"/>
      <w:bookmarkEnd w:id="20320"/>
      <w:r>
        <w:rPr>
          <w:rFonts w:hint="cs"/>
          <w:rtl/>
          <w:lang w:eastAsia="he-IL"/>
        </w:rPr>
        <w:t>מבינה נכון.</w:t>
      </w:r>
    </w:p>
    <w:p w14:paraId="77F0749D" w14:textId="77777777" w:rsidR="00B57330" w:rsidRDefault="00B57330" w:rsidP="00B57330">
      <w:pPr>
        <w:rPr>
          <w:rtl/>
          <w:lang w:eastAsia="he-IL"/>
        </w:rPr>
      </w:pPr>
      <w:bookmarkStart w:id="20321" w:name="_ETM_Q1_3862406"/>
      <w:bookmarkStart w:id="20322" w:name="_ETM_Q1_3863901"/>
      <w:bookmarkEnd w:id="20321"/>
      <w:bookmarkEnd w:id="20322"/>
    </w:p>
    <w:p w14:paraId="1D19BFD8" w14:textId="2B64C88F" w:rsidR="00B57330" w:rsidRDefault="00B57330" w:rsidP="00B57330">
      <w:pPr>
        <w:pStyle w:val="a4"/>
        <w:keepNext/>
        <w:rPr>
          <w:rtl/>
        </w:rPr>
      </w:pPr>
      <w:bookmarkStart w:id="20323" w:name="ET_speaker_דודי_קופל_1767"/>
      <w:r w:rsidRPr="00B57330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B57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3"/>
    </w:p>
    <w:p w14:paraId="0C1BA25E" w14:textId="77777777" w:rsidR="00B57330" w:rsidRDefault="00B57330" w:rsidP="00B57330">
      <w:pPr>
        <w:pStyle w:val="KeepWithNext"/>
        <w:rPr>
          <w:rtl/>
          <w:lang w:eastAsia="he-IL"/>
        </w:rPr>
      </w:pPr>
    </w:p>
    <w:p w14:paraId="3DEF35B2" w14:textId="529CDB9D" w:rsidR="00B57330" w:rsidRDefault="00B57330" w:rsidP="00B57330">
      <w:pPr>
        <w:rPr>
          <w:rtl/>
          <w:lang w:eastAsia="he-IL"/>
        </w:rPr>
      </w:pPr>
      <w:bookmarkStart w:id="20324" w:name="_ETM_Q1_3864404"/>
      <w:bookmarkStart w:id="20325" w:name="_ETM_Q1_3862655"/>
      <w:bookmarkStart w:id="20326" w:name="_ETM_Q1_3860655"/>
      <w:bookmarkEnd w:id="20324"/>
      <w:bookmarkEnd w:id="20325"/>
      <w:bookmarkEnd w:id="20326"/>
      <w:r>
        <w:rPr>
          <w:rFonts w:hint="cs"/>
          <w:rtl/>
          <w:lang w:eastAsia="he-IL"/>
        </w:rPr>
        <w:t>בין תקנות לא, זה עניין אחר. הוועדה הזא</w:t>
      </w:r>
      <w:bookmarkStart w:id="20327" w:name="_ETM_Q1_3868405"/>
      <w:bookmarkEnd w:id="20327"/>
      <w:r>
        <w:rPr>
          <w:rFonts w:hint="cs"/>
          <w:rtl/>
          <w:lang w:eastAsia="he-IL"/>
        </w:rPr>
        <w:t>ת</w:t>
      </w:r>
      <w:bookmarkStart w:id="20328" w:name="_ETM_Q1_3867901"/>
      <w:bookmarkEnd w:id="20328"/>
      <w:r>
        <w:rPr>
          <w:rFonts w:hint="cs"/>
          <w:rtl/>
          <w:lang w:eastAsia="he-IL"/>
        </w:rPr>
        <w:t xml:space="preserve"> מ</w:t>
      </w:r>
      <w:bookmarkStart w:id="20329" w:name="_ETM_Q1_3867155"/>
      <w:bookmarkEnd w:id="20329"/>
      <w:r>
        <w:rPr>
          <w:rFonts w:hint="cs"/>
          <w:rtl/>
          <w:lang w:eastAsia="he-IL"/>
        </w:rPr>
        <w:t xml:space="preserve">אשרת שימושים </w:t>
      </w:r>
      <w:bookmarkStart w:id="20330" w:name="_ETM_Q1_3867404"/>
      <w:bookmarkEnd w:id="20330"/>
      <w:r>
        <w:rPr>
          <w:rFonts w:hint="cs"/>
          <w:rtl/>
          <w:lang w:eastAsia="he-IL"/>
        </w:rPr>
        <w:t>ספציפיים</w:t>
      </w:r>
      <w:bookmarkStart w:id="20331" w:name="_ETM_Q1_3868903"/>
      <w:bookmarkStart w:id="20332" w:name="_ETM_Q1_3867402"/>
      <w:bookmarkStart w:id="20333" w:name="_ETM_Q1_3865905"/>
      <w:bookmarkEnd w:id="20331"/>
      <w:bookmarkEnd w:id="20332"/>
      <w:bookmarkEnd w:id="20333"/>
      <w:r>
        <w:rPr>
          <w:rFonts w:hint="cs"/>
          <w:rtl/>
          <w:lang w:eastAsia="he-IL"/>
        </w:rPr>
        <w:t>, אי-אפשר לבוא ולשנות את השימושים</w:t>
      </w:r>
      <w:bookmarkStart w:id="20334" w:name="_ETM_Q1_3872655"/>
      <w:bookmarkEnd w:id="20334"/>
      <w:r>
        <w:rPr>
          <w:rFonts w:hint="cs"/>
          <w:rtl/>
          <w:lang w:eastAsia="he-IL"/>
        </w:rPr>
        <w:t xml:space="preserve"> לשימושים</w:t>
      </w:r>
      <w:bookmarkStart w:id="20335" w:name="_ETM_Q1_3875655"/>
      <w:bookmarkEnd w:id="20335"/>
      <w:r>
        <w:rPr>
          <w:rFonts w:hint="cs"/>
          <w:rtl/>
          <w:lang w:eastAsia="he-IL"/>
        </w:rPr>
        <w:t xml:space="preserve"> א</w:t>
      </w:r>
      <w:bookmarkStart w:id="20336" w:name="_ETM_Q1_3874655"/>
      <w:bookmarkStart w:id="20337" w:name="_ETM_Q1_3873905"/>
      <w:bookmarkStart w:id="20338" w:name="_ETM_Q1_3872403"/>
      <w:bookmarkEnd w:id="20336"/>
      <w:bookmarkEnd w:id="20337"/>
      <w:bookmarkEnd w:id="20338"/>
      <w:r>
        <w:rPr>
          <w:rFonts w:hint="cs"/>
          <w:rtl/>
          <w:lang w:eastAsia="he-IL"/>
        </w:rPr>
        <w:t>חרים. אלה המטרות שהוועדה אישרה</w:t>
      </w:r>
      <w:bookmarkStart w:id="20339" w:name="_ETM_Q1_3876653"/>
      <w:bookmarkEnd w:id="20339"/>
      <w:r>
        <w:rPr>
          <w:rFonts w:hint="cs"/>
          <w:rtl/>
          <w:lang w:eastAsia="he-IL"/>
        </w:rPr>
        <w:t xml:space="preserve">. </w:t>
      </w:r>
      <w:bookmarkStart w:id="20340" w:name="_ETM_Q1_3877903"/>
      <w:bookmarkStart w:id="20341" w:name="_ETM_Q1_3876404"/>
      <w:bookmarkStart w:id="20342" w:name="_ETM_Q1_3874652"/>
      <w:bookmarkEnd w:id="20340"/>
      <w:bookmarkEnd w:id="20341"/>
      <w:bookmarkEnd w:id="20342"/>
    </w:p>
    <w:p w14:paraId="6749D76F" w14:textId="77777777" w:rsidR="00B57330" w:rsidRDefault="00B57330" w:rsidP="00B57330">
      <w:pPr>
        <w:rPr>
          <w:rtl/>
          <w:lang w:eastAsia="he-IL"/>
        </w:rPr>
      </w:pPr>
      <w:bookmarkStart w:id="20343" w:name="_ETM_Q1_3875654"/>
      <w:bookmarkStart w:id="20344" w:name="_ETM_Q1_3873903"/>
      <w:bookmarkStart w:id="20345" w:name="_ETM_Q1_3874906"/>
      <w:bookmarkEnd w:id="20343"/>
      <w:bookmarkEnd w:id="20344"/>
      <w:bookmarkEnd w:id="20345"/>
    </w:p>
    <w:p w14:paraId="5EE26A04" w14:textId="5CEC963E" w:rsidR="00B57330" w:rsidRDefault="00B57330" w:rsidP="00B57330">
      <w:pPr>
        <w:pStyle w:val="a4"/>
        <w:keepNext/>
        <w:rPr>
          <w:rtl/>
        </w:rPr>
      </w:pPr>
      <w:bookmarkStart w:id="20346" w:name="ET_speaker_6236_1768"/>
      <w:r w:rsidRPr="00B573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7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6"/>
    </w:p>
    <w:p w14:paraId="30FC3767" w14:textId="77777777" w:rsidR="00B57330" w:rsidRDefault="00B57330" w:rsidP="00B57330">
      <w:pPr>
        <w:pStyle w:val="KeepWithNext"/>
        <w:rPr>
          <w:rtl/>
          <w:lang w:eastAsia="he-IL"/>
        </w:rPr>
      </w:pPr>
    </w:p>
    <w:p w14:paraId="47BE0748" w14:textId="6499B924" w:rsidR="00B57330" w:rsidRDefault="00B57330" w:rsidP="00B57330">
      <w:pPr>
        <w:rPr>
          <w:rtl/>
          <w:lang w:eastAsia="he-IL"/>
        </w:rPr>
      </w:pPr>
      <w:bookmarkStart w:id="20347" w:name="_ETM_Q1_3875905"/>
      <w:bookmarkEnd w:id="20347"/>
      <w:r>
        <w:rPr>
          <w:rFonts w:hint="cs"/>
          <w:rtl/>
          <w:lang w:eastAsia="he-IL"/>
        </w:rPr>
        <w:t xml:space="preserve">זה שומר </w:t>
      </w:r>
      <w:bookmarkStart w:id="20348" w:name="_ETM_Q1_3877155"/>
      <w:bookmarkEnd w:id="20348"/>
      <w:r>
        <w:rPr>
          <w:rFonts w:hint="cs"/>
          <w:rtl/>
          <w:lang w:eastAsia="he-IL"/>
        </w:rPr>
        <w:t>על</w:t>
      </w:r>
      <w:bookmarkStart w:id="20349" w:name="_ETM_Q1_3877654"/>
      <w:bookmarkEnd w:id="20349"/>
      <w:r>
        <w:rPr>
          <w:rFonts w:hint="cs"/>
          <w:rtl/>
          <w:lang w:eastAsia="he-IL"/>
        </w:rPr>
        <w:t xml:space="preserve"> זה?</w:t>
      </w:r>
      <w:bookmarkStart w:id="20350" w:name="_ETM_Q1_3878404"/>
      <w:bookmarkEnd w:id="20350"/>
    </w:p>
    <w:p w14:paraId="65EA65B5" w14:textId="77777777" w:rsidR="00B57330" w:rsidRDefault="00B57330" w:rsidP="00B57330">
      <w:pPr>
        <w:rPr>
          <w:rtl/>
          <w:lang w:eastAsia="he-IL"/>
        </w:rPr>
      </w:pPr>
    </w:p>
    <w:p w14:paraId="592A21FC" w14:textId="148AA1AF" w:rsidR="00B57330" w:rsidRDefault="00B57330" w:rsidP="00B57330">
      <w:pPr>
        <w:pStyle w:val="a4"/>
        <w:keepNext/>
        <w:rPr>
          <w:rtl/>
        </w:rPr>
      </w:pPr>
      <w:bookmarkStart w:id="20351" w:name="ET_speaker_שלומית_ארליך_1769"/>
      <w:r w:rsidRPr="00B5733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7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1"/>
    </w:p>
    <w:p w14:paraId="3F6AE987" w14:textId="77777777" w:rsidR="00B57330" w:rsidRDefault="00B57330" w:rsidP="00B57330">
      <w:pPr>
        <w:pStyle w:val="KeepWithNext"/>
        <w:rPr>
          <w:rtl/>
          <w:lang w:eastAsia="he-IL"/>
        </w:rPr>
      </w:pPr>
    </w:p>
    <w:p w14:paraId="5A102FA2" w14:textId="25A78C2F" w:rsidR="00B57330" w:rsidRDefault="00B57330" w:rsidP="00B57330">
      <w:pPr>
        <w:rPr>
          <w:rtl/>
          <w:lang w:eastAsia="he-IL"/>
        </w:rPr>
      </w:pPr>
      <w:bookmarkStart w:id="20352" w:name="_ETM_Q1_3881655"/>
      <w:bookmarkEnd w:id="20352"/>
      <w:r>
        <w:rPr>
          <w:rFonts w:hint="cs"/>
          <w:rtl/>
          <w:lang w:eastAsia="he-IL"/>
        </w:rPr>
        <w:t>ז</w:t>
      </w:r>
      <w:bookmarkStart w:id="20353" w:name="_ETM_Q1_3882154"/>
      <w:bookmarkEnd w:id="20353"/>
      <w:r>
        <w:rPr>
          <w:rFonts w:hint="cs"/>
          <w:rtl/>
          <w:lang w:eastAsia="he-IL"/>
        </w:rPr>
        <w:t>ה</w:t>
      </w:r>
      <w:bookmarkStart w:id="20354" w:name="_ETM_Q1_3880154"/>
      <w:bookmarkStart w:id="20355" w:name="_ETM_Q1_3878403"/>
      <w:bookmarkEnd w:id="20354"/>
      <w:bookmarkEnd w:id="20355"/>
      <w:r>
        <w:rPr>
          <w:rFonts w:hint="cs"/>
          <w:rtl/>
          <w:lang w:eastAsia="he-IL"/>
        </w:rPr>
        <w:t xml:space="preserve"> בסו</w:t>
      </w:r>
      <w:bookmarkStart w:id="20356" w:name="_ETM_Q1_3874902"/>
      <w:bookmarkEnd w:id="20356"/>
      <w:r>
        <w:rPr>
          <w:rFonts w:hint="cs"/>
          <w:rtl/>
          <w:lang w:eastAsia="he-IL"/>
        </w:rPr>
        <w:t>ף יגיע הנה.</w:t>
      </w:r>
      <w:bookmarkStart w:id="20357" w:name="_ETM_Q1_3876652"/>
      <w:bookmarkEnd w:id="20357"/>
    </w:p>
    <w:p w14:paraId="0AD1F365" w14:textId="77777777" w:rsidR="00B57330" w:rsidRDefault="00B57330" w:rsidP="00B57330">
      <w:pPr>
        <w:rPr>
          <w:rtl/>
          <w:lang w:eastAsia="he-IL"/>
        </w:rPr>
      </w:pPr>
    </w:p>
    <w:p w14:paraId="6374BDCE" w14:textId="621BBD41" w:rsidR="00B57330" w:rsidRDefault="00B57330" w:rsidP="00B57330">
      <w:pPr>
        <w:pStyle w:val="a4"/>
        <w:keepNext/>
        <w:rPr>
          <w:rtl/>
        </w:rPr>
      </w:pPr>
      <w:bookmarkStart w:id="20358" w:name="ET_speaker_5765_1770"/>
      <w:r w:rsidRPr="00B5733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57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8"/>
    </w:p>
    <w:p w14:paraId="460A7C26" w14:textId="77777777" w:rsidR="00B57330" w:rsidRDefault="00B57330" w:rsidP="00B57330">
      <w:pPr>
        <w:pStyle w:val="KeepWithNext"/>
        <w:rPr>
          <w:rtl/>
          <w:lang w:eastAsia="he-IL"/>
        </w:rPr>
      </w:pPr>
    </w:p>
    <w:p w14:paraId="52FEE8F3" w14:textId="2AFEE9A8" w:rsidR="00B57330" w:rsidRDefault="00B57330" w:rsidP="00B57330">
      <w:pPr>
        <w:rPr>
          <w:rtl/>
          <w:lang w:eastAsia="he-IL"/>
        </w:rPr>
      </w:pPr>
      <w:bookmarkStart w:id="20359" w:name="_ETM_Q1_3878903"/>
      <w:bookmarkEnd w:id="20359"/>
      <w:r>
        <w:rPr>
          <w:rFonts w:hint="cs"/>
          <w:rtl/>
          <w:lang w:eastAsia="he-IL"/>
        </w:rPr>
        <w:t>בסדר, זאת תשובה טובה</w:t>
      </w:r>
      <w:bookmarkStart w:id="20360" w:name="_ETM_Q1_3885902"/>
      <w:bookmarkStart w:id="20361" w:name="_ETM_Q1_3884152"/>
      <w:bookmarkStart w:id="20362" w:name="_ETM_Q1_3882401"/>
      <w:bookmarkEnd w:id="20360"/>
      <w:bookmarkEnd w:id="20361"/>
      <w:bookmarkEnd w:id="20362"/>
      <w:r>
        <w:rPr>
          <w:rFonts w:hint="cs"/>
          <w:rtl/>
          <w:lang w:eastAsia="he-IL"/>
        </w:rPr>
        <w:t>.</w:t>
      </w:r>
      <w:bookmarkStart w:id="20363" w:name="_ETM_Q1_3880906"/>
      <w:bookmarkEnd w:id="20363"/>
      <w:r>
        <w:rPr>
          <w:rFonts w:hint="cs"/>
          <w:rtl/>
          <w:lang w:eastAsia="he-IL"/>
        </w:rPr>
        <w:t xml:space="preserve"> הוא</w:t>
      </w:r>
      <w:bookmarkStart w:id="20364" w:name="_ETM_Q1_3879406"/>
      <w:bookmarkEnd w:id="20364"/>
      <w:r>
        <w:rPr>
          <w:rFonts w:hint="cs"/>
          <w:rtl/>
          <w:lang w:eastAsia="he-IL"/>
        </w:rPr>
        <w:t xml:space="preserve"> אמר</w:t>
      </w:r>
      <w:bookmarkStart w:id="20365" w:name="_ETM_Q1_3879655"/>
      <w:bookmarkEnd w:id="20365"/>
      <w:r>
        <w:rPr>
          <w:rFonts w:hint="cs"/>
          <w:rtl/>
          <w:lang w:eastAsia="he-IL"/>
        </w:rPr>
        <w:t xml:space="preserve"> שהוא יביא לפה הכול.</w:t>
      </w:r>
      <w:bookmarkStart w:id="20366" w:name="_ETM_Q1_3881155"/>
      <w:bookmarkEnd w:id="20366"/>
    </w:p>
    <w:p w14:paraId="4C584A2F" w14:textId="77777777" w:rsidR="00B57330" w:rsidRDefault="00B57330" w:rsidP="00B57330">
      <w:pPr>
        <w:rPr>
          <w:rtl/>
          <w:lang w:eastAsia="he-IL"/>
        </w:rPr>
      </w:pPr>
    </w:p>
    <w:p w14:paraId="395E65E4" w14:textId="1AA545DD" w:rsidR="00B57330" w:rsidRDefault="00B57330" w:rsidP="00B57330">
      <w:pPr>
        <w:pStyle w:val="a4"/>
        <w:keepNext/>
        <w:rPr>
          <w:rtl/>
        </w:rPr>
      </w:pPr>
      <w:bookmarkStart w:id="20367" w:name="ET_speaker_6236_1771"/>
      <w:r w:rsidRPr="00B573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7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7"/>
    </w:p>
    <w:p w14:paraId="0A424CA9" w14:textId="77777777" w:rsidR="00B57330" w:rsidRDefault="00B57330" w:rsidP="00B57330">
      <w:pPr>
        <w:pStyle w:val="KeepWithNext"/>
        <w:rPr>
          <w:rtl/>
          <w:lang w:eastAsia="he-IL"/>
        </w:rPr>
      </w:pPr>
    </w:p>
    <w:p w14:paraId="33DF351F" w14:textId="1A9B0F11" w:rsidR="00B57330" w:rsidRDefault="00B57330" w:rsidP="00B57330">
      <w:pPr>
        <w:rPr>
          <w:rtl/>
          <w:lang w:eastAsia="he-IL"/>
        </w:rPr>
      </w:pPr>
      <w:bookmarkStart w:id="20368" w:name="_ETM_Q1_3884404"/>
      <w:bookmarkStart w:id="20369" w:name="_ETM_Q1_3882654"/>
      <w:bookmarkStart w:id="20370" w:name="_ETM_Q1_3880903"/>
      <w:bookmarkEnd w:id="20368"/>
      <w:bookmarkEnd w:id="20369"/>
      <w:bookmarkEnd w:id="20370"/>
      <w:r>
        <w:rPr>
          <w:rFonts w:hint="cs"/>
          <w:rtl/>
          <w:lang w:eastAsia="he-IL"/>
        </w:rPr>
        <w:t>זאת אומרת, זה מגיע הנה</w:t>
      </w:r>
      <w:bookmarkStart w:id="20371" w:name="_ETM_Q1_3881654"/>
      <w:bookmarkEnd w:id="20371"/>
      <w:r>
        <w:rPr>
          <w:rFonts w:hint="cs"/>
          <w:rtl/>
          <w:lang w:eastAsia="he-IL"/>
        </w:rPr>
        <w:t xml:space="preserve"> וזה שומר לנ</w:t>
      </w:r>
      <w:bookmarkStart w:id="20372" w:name="_ETM_Q1_3881405"/>
      <w:bookmarkEnd w:id="20372"/>
      <w:r>
        <w:rPr>
          <w:rFonts w:hint="cs"/>
          <w:rtl/>
          <w:lang w:eastAsia="he-IL"/>
        </w:rPr>
        <w:t xml:space="preserve">ו </w:t>
      </w:r>
      <w:bookmarkStart w:id="20373" w:name="_ETM_Q1_3881906"/>
      <w:bookmarkEnd w:id="20373"/>
      <w:r>
        <w:rPr>
          <w:rFonts w:hint="cs"/>
          <w:rtl/>
          <w:lang w:eastAsia="he-IL"/>
        </w:rPr>
        <w:t>על היתרות</w:t>
      </w:r>
      <w:bookmarkStart w:id="20374" w:name="_ETM_Q1_3883155"/>
      <w:bookmarkStart w:id="20375" w:name="_ETM_Q1_3881656"/>
      <w:bookmarkEnd w:id="20374"/>
      <w:bookmarkEnd w:id="20375"/>
      <w:r>
        <w:rPr>
          <w:rFonts w:hint="cs"/>
          <w:rtl/>
          <w:lang w:eastAsia="he-IL"/>
        </w:rPr>
        <w:t>?</w:t>
      </w:r>
      <w:bookmarkStart w:id="20376" w:name="_ETM_Q1_3879906"/>
      <w:bookmarkEnd w:id="20376"/>
    </w:p>
    <w:p w14:paraId="38E2C9AD" w14:textId="77777777" w:rsidR="00B57330" w:rsidRDefault="00B57330" w:rsidP="00B57330">
      <w:pPr>
        <w:rPr>
          <w:rtl/>
          <w:lang w:eastAsia="he-IL"/>
        </w:rPr>
      </w:pPr>
      <w:bookmarkStart w:id="20377" w:name="_ETM_Q1_3880656"/>
      <w:bookmarkEnd w:id="20377"/>
    </w:p>
    <w:p w14:paraId="476C83C0" w14:textId="40D03CB6" w:rsidR="00B57330" w:rsidRDefault="00B57330" w:rsidP="00B57330">
      <w:pPr>
        <w:pStyle w:val="a4"/>
        <w:keepNext/>
        <w:rPr>
          <w:rtl/>
        </w:rPr>
      </w:pPr>
      <w:bookmarkStart w:id="20378" w:name="ET_speaker_5787_1772"/>
      <w:r w:rsidRPr="00B5733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57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8"/>
    </w:p>
    <w:p w14:paraId="142517C6" w14:textId="77777777" w:rsidR="00B57330" w:rsidRDefault="00B57330" w:rsidP="00B57330">
      <w:pPr>
        <w:pStyle w:val="KeepWithNext"/>
        <w:rPr>
          <w:rtl/>
          <w:lang w:eastAsia="he-IL"/>
        </w:rPr>
      </w:pPr>
    </w:p>
    <w:p w14:paraId="50D696E4" w14:textId="5A8BF725" w:rsidR="00B57330" w:rsidRDefault="00B57330" w:rsidP="00B57330">
      <w:pPr>
        <w:rPr>
          <w:rtl/>
          <w:lang w:eastAsia="he-IL"/>
        </w:rPr>
      </w:pPr>
      <w:bookmarkStart w:id="20379" w:name="_ETM_Q1_3882156"/>
      <w:bookmarkEnd w:id="20379"/>
      <w:r>
        <w:rPr>
          <w:rFonts w:hint="cs"/>
          <w:rtl/>
          <w:lang w:eastAsia="he-IL"/>
        </w:rPr>
        <w:t>כן, אני חושב שיש</w:t>
      </w:r>
      <w:bookmarkStart w:id="20380" w:name="_ETM_Q1_3885405"/>
      <w:bookmarkStart w:id="20381" w:name="_ETM_Q1_3883656"/>
      <w:bookmarkEnd w:id="20380"/>
      <w:bookmarkEnd w:id="20381"/>
      <w:r>
        <w:rPr>
          <w:rFonts w:hint="cs"/>
          <w:rtl/>
          <w:lang w:eastAsia="he-IL"/>
        </w:rPr>
        <w:t xml:space="preserve"> תמימות דעים </w:t>
      </w:r>
      <w:bookmarkStart w:id="20382" w:name="_ETM_Q1_3885152"/>
      <w:bookmarkStart w:id="20383" w:name="_ETM_Q1_3883402"/>
      <w:bookmarkEnd w:id="20382"/>
      <w:bookmarkEnd w:id="20383"/>
      <w:r>
        <w:rPr>
          <w:rFonts w:hint="cs"/>
          <w:rtl/>
          <w:lang w:eastAsia="he-IL"/>
        </w:rPr>
        <w:t>בהקשר הזה.</w:t>
      </w:r>
      <w:bookmarkStart w:id="20384" w:name="_ETM_Q1_3885901"/>
      <w:bookmarkEnd w:id="20384"/>
    </w:p>
    <w:p w14:paraId="43159870" w14:textId="77777777" w:rsidR="00B57330" w:rsidRDefault="00B57330" w:rsidP="00B57330">
      <w:pPr>
        <w:rPr>
          <w:rtl/>
          <w:lang w:eastAsia="he-IL"/>
        </w:rPr>
      </w:pPr>
    </w:p>
    <w:p w14:paraId="61C6AB93" w14:textId="6ACF861D" w:rsidR="00B57330" w:rsidRDefault="00B57330" w:rsidP="00B57330">
      <w:pPr>
        <w:pStyle w:val="a4"/>
        <w:keepNext/>
        <w:rPr>
          <w:rtl/>
        </w:rPr>
      </w:pPr>
      <w:bookmarkStart w:id="20385" w:name="ET_speaker_6236_1773"/>
      <w:r w:rsidRPr="00B573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7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5"/>
    </w:p>
    <w:p w14:paraId="2AE7563F" w14:textId="77777777" w:rsidR="00B57330" w:rsidRDefault="00B57330" w:rsidP="00B57330">
      <w:pPr>
        <w:pStyle w:val="KeepWithNext"/>
        <w:rPr>
          <w:rtl/>
          <w:lang w:eastAsia="he-IL"/>
        </w:rPr>
      </w:pPr>
    </w:p>
    <w:p w14:paraId="0F841C7F" w14:textId="4748E9F2" w:rsidR="00B57330" w:rsidRDefault="00B57330" w:rsidP="00B57330">
      <w:pPr>
        <w:rPr>
          <w:rtl/>
          <w:lang w:eastAsia="he-IL"/>
        </w:rPr>
      </w:pPr>
      <w:bookmarkStart w:id="20386" w:name="_ETM_Q1_3888401"/>
      <w:bookmarkStart w:id="20387" w:name="_ETM_Q1_3890652"/>
      <w:bookmarkStart w:id="20388" w:name="_ETM_Q1_3892901"/>
      <w:bookmarkStart w:id="20389" w:name="_ETM_Q1_3891405"/>
      <w:bookmarkStart w:id="20390" w:name="_ETM_Q1_3889654"/>
      <w:bookmarkStart w:id="20391" w:name="_ETM_Q1_3888405"/>
      <w:bookmarkStart w:id="20392" w:name="_ETM_Q1_3888906"/>
      <w:bookmarkEnd w:id="20386"/>
      <w:bookmarkEnd w:id="20387"/>
      <w:bookmarkEnd w:id="20388"/>
      <w:bookmarkEnd w:id="20389"/>
      <w:bookmarkEnd w:id="20390"/>
      <w:bookmarkEnd w:id="20391"/>
      <w:bookmarkEnd w:id="20392"/>
      <w:r>
        <w:rPr>
          <w:rFonts w:hint="cs"/>
          <w:rtl/>
          <w:lang w:eastAsia="he-IL"/>
        </w:rPr>
        <w:t>או-קיי</w:t>
      </w:r>
      <w:bookmarkStart w:id="20393" w:name="_ETM_Q1_3885403"/>
      <w:bookmarkStart w:id="20394" w:name="_ETM_Q1_3887403"/>
      <w:bookmarkEnd w:id="20393"/>
      <w:bookmarkEnd w:id="20394"/>
      <w:r>
        <w:rPr>
          <w:rFonts w:hint="cs"/>
          <w:rtl/>
          <w:lang w:eastAsia="he-IL"/>
        </w:rPr>
        <w:t>, אז קודם כול</w:t>
      </w:r>
      <w:bookmarkStart w:id="20395" w:name="_ETM_Q1_3889653"/>
      <w:bookmarkStart w:id="20396" w:name="_ETM_Q1_3887902"/>
      <w:bookmarkEnd w:id="20395"/>
      <w:bookmarkEnd w:id="20396"/>
      <w:r>
        <w:rPr>
          <w:rFonts w:hint="cs"/>
          <w:rtl/>
          <w:lang w:eastAsia="he-IL"/>
        </w:rPr>
        <w:t xml:space="preserve"> תודה </w:t>
      </w:r>
      <w:bookmarkStart w:id="20397" w:name="_ETM_Q1_3887402"/>
      <w:bookmarkEnd w:id="20397"/>
      <w:r>
        <w:rPr>
          <w:rFonts w:hint="cs"/>
          <w:rtl/>
          <w:lang w:eastAsia="he-IL"/>
        </w:rPr>
        <w:t>על התשובה והנחת</w:t>
      </w:r>
      <w:bookmarkStart w:id="20398" w:name="_ETM_Q1_3887656"/>
      <w:bookmarkEnd w:id="20398"/>
      <w:r>
        <w:rPr>
          <w:rFonts w:hint="cs"/>
          <w:rtl/>
          <w:lang w:eastAsia="he-IL"/>
        </w:rPr>
        <w:t xml:space="preserve"> הדעת. </w:t>
      </w:r>
      <w:bookmarkStart w:id="20399" w:name="_ETM_Q1_3888905"/>
      <w:bookmarkEnd w:id="20399"/>
      <w:r>
        <w:rPr>
          <w:rFonts w:hint="cs"/>
          <w:rtl/>
          <w:lang w:eastAsia="he-IL"/>
        </w:rPr>
        <w:t>אני מקווה שזה אכן יעבוד כמו</w:t>
      </w:r>
      <w:bookmarkStart w:id="20400" w:name="_ETM_Q1_3890905"/>
      <w:bookmarkEnd w:id="20400"/>
      <w:r>
        <w:rPr>
          <w:rFonts w:hint="cs"/>
          <w:rtl/>
          <w:lang w:eastAsia="he-IL"/>
        </w:rPr>
        <w:t xml:space="preserve"> שאנחנו מבינים</w:t>
      </w:r>
      <w:bookmarkStart w:id="20401" w:name="_ETM_Q1_3889904"/>
      <w:bookmarkEnd w:id="20401"/>
      <w:r>
        <w:rPr>
          <w:rFonts w:hint="cs"/>
          <w:rtl/>
          <w:lang w:eastAsia="he-IL"/>
        </w:rPr>
        <w:t>.</w:t>
      </w:r>
      <w:bookmarkStart w:id="20402" w:name="_ETM_Q1_3890154"/>
      <w:bookmarkEnd w:id="20402"/>
    </w:p>
    <w:p w14:paraId="69345C0D" w14:textId="77777777" w:rsidR="00B57330" w:rsidRDefault="00B57330" w:rsidP="00B57330">
      <w:pPr>
        <w:rPr>
          <w:rtl/>
          <w:lang w:eastAsia="he-IL"/>
        </w:rPr>
      </w:pPr>
    </w:p>
    <w:p w14:paraId="0AE37AAF" w14:textId="0569EFF3" w:rsidR="00B57330" w:rsidRDefault="00B57330" w:rsidP="00B57330">
      <w:pPr>
        <w:pStyle w:val="af6"/>
        <w:keepNext/>
        <w:rPr>
          <w:rtl/>
        </w:rPr>
      </w:pPr>
      <w:bookmarkStart w:id="20403" w:name="ET_yor_6162_1774"/>
      <w:r w:rsidRPr="00B5733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57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03"/>
    </w:p>
    <w:p w14:paraId="411C5DC5" w14:textId="77777777" w:rsidR="00B57330" w:rsidRDefault="00B57330" w:rsidP="00B57330">
      <w:pPr>
        <w:pStyle w:val="KeepWithNext"/>
        <w:rPr>
          <w:rtl/>
          <w:lang w:eastAsia="he-IL"/>
        </w:rPr>
      </w:pPr>
    </w:p>
    <w:p w14:paraId="0C061844" w14:textId="46EE67BD" w:rsidR="00B57330" w:rsidRDefault="00B57330" w:rsidP="00B57330">
      <w:pPr>
        <w:rPr>
          <w:rtl/>
          <w:lang w:eastAsia="he-IL"/>
        </w:rPr>
      </w:pPr>
      <w:bookmarkStart w:id="20404" w:name="_ETM_Q1_3891654"/>
      <w:bookmarkStart w:id="20405" w:name="_ETM_Q1_3891655"/>
      <w:bookmarkStart w:id="20406" w:name="_ETM_Q1_3889905"/>
      <w:bookmarkEnd w:id="20404"/>
      <w:bookmarkEnd w:id="20405"/>
      <w:bookmarkEnd w:id="20406"/>
      <w:r>
        <w:rPr>
          <w:rFonts w:hint="cs"/>
          <w:rtl/>
          <w:lang w:eastAsia="he-IL"/>
        </w:rPr>
        <w:t>א</w:t>
      </w:r>
      <w:bookmarkStart w:id="20407" w:name="_ETM_Q1_3888151"/>
      <w:bookmarkEnd w:id="20407"/>
      <w:r>
        <w:rPr>
          <w:rFonts w:hint="cs"/>
          <w:rtl/>
          <w:lang w:eastAsia="he-IL"/>
        </w:rPr>
        <w:t>נחנו בסוף נצ</w:t>
      </w:r>
      <w:bookmarkStart w:id="20408" w:name="_ETM_Q1_3892155"/>
      <w:bookmarkEnd w:id="20408"/>
      <w:r>
        <w:rPr>
          <w:rFonts w:hint="cs"/>
          <w:rtl/>
          <w:lang w:eastAsia="he-IL"/>
        </w:rPr>
        <w:t>ביע</w:t>
      </w:r>
      <w:bookmarkStart w:id="20409" w:name="_ETM_Q1_3892654"/>
      <w:bookmarkEnd w:id="20409"/>
      <w:r>
        <w:rPr>
          <w:rFonts w:hint="cs"/>
          <w:rtl/>
          <w:lang w:eastAsia="he-IL"/>
        </w:rPr>
        <w:t xml:space="preserve"> </w:t>
      </w:r>
      <w:bookmarkStart w:id="20410" w:name="_ETM_Q1_3890654"/>
      <w:bookmarkEnd w:id="20410"/>
      <w:r>
        <w:rPr>
          <w:rFonts w:hint="cs"/>
          <w:rtl/>
          <w:lang w:eastAsia="he-IL"/>
        </w:rPr>
        <w:t xml:space="preserve">על מה שנעמה </w:t>
      </w:r>
      <w:bookmarkStart w:id="20411" w:name="_ETM_Q1_3890405"/>
      <w:bookmarkEnd w:id="20411"/>
      <w:r>
        <w:rPr>
          <w:rFonts w:hint="cs"/>
          <w:rtl/>
          <w:lang w:eastAsia="he-IL"/>
        </w:rPr>
        <w:t>אמרה</w:t>
      </w:r>
      <w:bookmarkStart w:id="20412" w:name="_ETM_Q1_3891901"/>
      <w:bookmarkStart w:id="20413" w:name="_ETM_Q1_3892156"/>
      <w:bookmarkStart w:id="20414" w:name="_ETM_Q1_3890656"/>
      <w:bookmarkEnd w:id="20412"/>
      <w:bookmarkEnd w:id="20413"/>
      <w:bookmarkEnd w:id="20414"/>
      <w:r>
        <w:rPr>
          <w:rFonts w:hint="cs"/>
          <w:rtl/>
          <w:lang w:eastAsia="he-IL"/>
        </w:rPr>
        <w:t>.</w:t>
      </w:r>
      <w:bookmarkStart w:id="20415" w:name="_ETM_Q1_3893156"/>
      <w:bookmarkStart w:id="20416" w:name="_ETM_Q1_3895402"/>
      <w:bookmarkEnd w:id="20415"/>
      <w:bookmarkEnd w:id="20416"/>
    </w:p>
    <w:p w14:paraId="0EF0DB67" w14:textId="77777777" w:rsidR="00B57330" w:rsidRDefault="00B57330" w:rsidP="00B57330">
      <w:pPr>
        <w:rPr>
          <w:rtl/>
          <w:lang w:eastAsia="he-IL"/>
        </w:rPr>
      </w:pPr>
      <w:bookmarkStart w:id="20417" w:name="_ETM_Q1_3895656"/>
      <w:bookmarkStart w:id="20418" w:name="_ETM_Q1_3894151"/>
      <w:bookmarkStart w:id="20419" w:name="_ETM_Q1_3892402"/>
      <w:bookmarkEnd w:id="20417"/>
      <w:bookmarkEnd w:id="20418"/>
      <w:bookmarkEnd w:id="20419"/>
    </w:p>
    <w:p w14:paraId="11DFBFA5" w14:textId="2E2D3604" w:rsidR="00B57330" w:rsidRDefault="00B57330" w:rsidP="00B57330">
      <w:pPr>
        <w:pStyle w:val="a4"/>
        <w:keepNext/>
        <w:rPr>
          <w:rtl/>
        </w:rPr>
      </w:pPr>
      <w:bookmarkStart w:id="20420" w:name="ET_speaker_6236_1775"/>
      <w:r w:rsidRPr="00B573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57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0"/>
    </w:p>
    <w:p w14:paraId="401D6456" w14:textId="77777777" w:rsidR="00B57330" w:rsidRDefault="00B57330" w:rsidP="00B57330">
      <w:pPr>
        <w:pStyle w:val="KeepWithNext"/>
        <w:rPr>
          <w:rtl/>
          <w:lang w:eastAsia="he-IL"/>
        </w:rPr>
      </w:pPr>
    </w:p>
    <w:p w14:paraId="4C65CAFB" w14:textId="77777777" w:rsidR="00B57330" w:rsidRDefault="00B57330" w:rsidP="00B57330">
      <w:pPr>
        <w:rPr>
          <w:rtl/>
          <w:lang w:eastAsia="he-IL"/>
        </w:rPr>
      </w:pPr>
      <w:bookmarkStart w:id="20421" w:name="_ETM_Q1_3895405"/>
      <w:bookmarkStart w:id="20422" w:name="_ETM_Q1_3895905"/>
      <w:bookmarkStart w:id="20423" w:name="_ETM_Q1_3894405"/>
      <w:bookmarkStart w:id="20424" w:name="_ETM_Q1_3894905"/>
      <w:bookmarkEnd w:id="20421"/>
      <w:bookmarkEnd w:id="20422"/>
      <w:bookmarkEnd w:id="20423"/>
      <w:bookmarkEnd w:id="20424"/>
      <w:r>
        <w:rPr>
          <w:rFonts w:hint="cs"/>
          <w:rtl/>
          <w:lang w:eastAsia="he-IL"/>
        </w:rPr>
        <w:t>המט</w:t>
      </w:r>
      <w:bookmarkStart w:id="20425" w:name="_ETM_Q1_3892404"/>
      <w:bookmarkEnd w:id="20425"/>
      <w:r>
        <w:rPr>
          <w:rFonts w:hint="cs"/>
          <w:rtl/>
          <w:lang w:eastAsia="he-IL"/>
        </w:rPr>
        <w:t>רה</w:t>
      </w:r>
      <w:bookmarkStart w:id="20426" w:name="_ETM_Q1_3890904"/>
      <w:bookmarkEnd w:id="20426"/>
      <w:r>
        <w:rPr>
          <w:rFonts w:hint="cs"/>
          <w:rtl/>
          <w:lang w:eastAsia="he-IL"/>
        </w:rPr>
        <w:t xml:space="preserve"> היא שיהיה מימוש </w:t>
      </w:r>
      <w:bookmarkStart w:id="20427" w:name="_ETM_Q1_3892904"/>
      <w:bookmarkEnd w:id="20427"/>
      <w:r>
        <w:rPr>
          <w:rFonts w:hint="cs"/>
          <w:rtl/>
          <w:lang w:eastAsia="he-IL"/>
        </w:rPr>
        <w:t xml:space="preserve">למה </w:t>
      </w:r>
      <w:bookmarkStart w:id="20428" w:name="_ETM_Q1_3891653"/>
      <w:bookmarkEnd w:id="20428"/>
      <w:r>
        <w:rPr>
          <w:rFonts w:hint="cs"/>
          <w:rtl/>
          <w:lang w:eastAsia="he-IL"/>
        </w:rPr>
        <w:t xml:space="preserve">שאושר ולא ישחקו עם </w:t>
      </w:r>
      <w:bookmarkStart w:id="20429" w:name="_ETM_Q1_3892403"/>
      <w:bookmarkEnd w:id="20429"/>
      <w:r>
        <w:rPr>
          <w:rFonts w:hint="cs"/>
          <w:rtl/>
          <w:lang w:eastAsia="he-IL"/>
        </w:rPr>
        <w:t>המימוש</w:t>
      </w:r>
      <w:bookmarkStart w:id="20430" w:name="_ETM_Q1_3893903"/>
      <w:bookmarkEnd w:id="20430"/>
      <w:r>
        <w:rPr>
          <w:rFonts w:hint="cs"/>
          <w:rtl/>
          <w:lang w:eastAsia="he-IL"/>
        </w:rPr>
        <w:t xml:space="preserve"> למקום אחר</w:t>
      </w:r>
      <w:bookmarkStart w:id="20431" w:name="_ETM_Q1_3894903"/>
      <w:bookmarkStart w:id="20432" w:name="_ETM_Q1_3895153"/>
      <w:bookmarkEnd w:id="20431"/>
      <w:bookmarkEnd w:id="20432"/>
      <w:r>
        <w:rPr>
          <w:rFonts w:hint="cs"/>
          <w:rtl/>
          <w:lang w:eastAsia="he-IL"/>
        </w:rPr>
        <w:t>, בסדר? זה גם משרת את המשרדים.</w:t>
      </w:r>
      <w:bookmarkStart w:id="20433" w:name="_ETM_Q1_3876152"/>
      <w:bookmarkEnd w:id="20433"/>
      <w:r>
        <w:rPr>
          <w:rFonts w:hint="cs"/>
          <w:rtl/>
          <w:lang w:eastAsia="he-IL"/>
        </w:rPr>
        <w:t xml:space="preserve"> עכשיו אני רוצה לשאול לגבי קול קורא.</w:t>
      </w:r>
      <w:bookmarkStart w:id="20434" w:name="_ETM_Q1_3903153"/>
      <w:bookmarkStart w:id="20435" w:name="_ETM_Q1_3902153"/>
      <w:bookmarkEnd w:id="20434"/>
      <w:bookmarkEnd w:id="20435"/>
      <w:r>
        <w:rPr>
          <w:rFonts w:hint="cs"/>
          <w:rtl/>
          <w:lang w:eastAsia="he-IL"/>
        </w:rPr>
        <w:t xml:space="preserve"> קול קורא זה משהו שניתן לשינו</w:t>
      </w:r>
      <w:bookmarkStart w:id="20436" w:name="_ETM_Q1_3902653"/>
      <w:bookmarkEnd w:id="20436"/>
      <w:r>
        <w:rPr>
          <w:rFonts w:hint="cs"/>
          <w:rtl/>
          <w:lang w:eastAsia="he-IL"/>
        </w:rPr>
        <w:t>י</w:t>
      </w:r>
      <w:bookmarkStart w:id="20437" w:name="_ETM_Q1_3901403"/>
      <w:bookmarkStart w:id="20438" w:name="_ETM_Q1_3901653"/>
      <w:bookmarkEnd w:id="20437"/>
      <w:bookmarkEnd w:id="20438"/>
      <w:r>
        <w:rPr>
          <w:rFonts w:hint="cs"/>
          <w:rtl/>
          <w:lang w:eastAsia="he-IL"/>
        </w:rPr>
        <w:t xml:space="preserve">. </w:t>
      </w:r>
      <w:bookmarkStart w:id="20439" w:name="_ETM_Q1_3915152"/>
      <w:bookmarkEnd w:id="20439"/>
      <w:r>
        <w:rPr>
          <w:rFonts w:hint="cs"/>
          <w:rtl/>
          <w:lang w:eastAsia="he-IL"/>
        </w:rPr>
        <w:t xml:space="preserve">כלומר, </w:t>
      </w:r>
      <w:bookmarkStart w:id="20440" w:name="_ETM_Q1_3904403"/>
      <w:bookmarkEnd w:id="20440"/>
      <w:r>
        <w:rPr>
          <w:rFonts w:hint="cs"/>
          <w:rtl/>
          <w:lang w:eastAsia="he-IL"/>
        </w:rPr>
        <w:t>מה</w:t>
      </w:r>
      <w:bookmarkStart w:id="20441" w:name="_ETM_Q1_3905153"/>
      <w:bookmarkEnd w:id="20441"/>
      <w:r>
        <w:rPr>
          <w:rFonts w:hint="cs"/>
          <w:rtl/>
          <w:lang w:eastAsia="he-IL"/>
        </w:rPr>
        <w:t xml:space="preserve"> שקובעים בת</w:t>
      </w:r>
      <w:bookmarkStart w:id="20442" w:name="_ETM_Q1_3905403"/>
      <w:bookmarkEnd w:id="20442"/>
      <w:r>
        <w:rPr>
          <w:rFonts w:hint="cs"/>
          <w:rtl/>
          <w:lang w:eastAsia="he-IL"/>
        </w:rPr>
        <w:t>ו</w:t>
      </w:r>
      <w:bookmarkStart w:id="20443" w:name="_ETM_Q1_3903653"/>
      <w:bookmarkEnd w:id="20443"/>
      <w:r>
        <w:rPr>
          <w:rFonts w:hint="cs"/>
          <w:rtl/>
          <w:lang w:eastAsia="he-IL"/>
        </w:rPr>
        <w:t xml:space="preserve">ך הקול הקורא, נכון? </w:t>
      </w:r>
      <w:bookmarkStart w:id="20444" w:name="_ETM_Q1_3902903"/>
      <w:bookmarkStart w:id="20445" w:name="_ETM_Q1_3906403"/>
      <w:bookmarkEnd w:id="20444"/>
      <w:bookmarkEnd w:id="20445"/>
    </w:p>
    <w:p w14:paraId="515715A5" w14:textId="77777777" w:rsidR="00B57330" w:rsidRDefault="00B57330" w:rsidP="00B57330">
      <w:pPr>
        <w:rPr>
          <w:rtl/>
          <w:lang w:eastAsia="he-IL"/>
        </w:rPr>
      </w:pPr>
    </w:p>
    <w:p w14:paraId="5698E7E3" w14:textId="40CF409F" w:rsidR="00B57330" w:rsidRPr="005130EA" w:rsidRDefault="00B57330" w:rsidP="00B57330">
      <w:pPr>
        <w:rPr>
          <w:rtl/>
          <w:lang w:eastAsia="he-IL"/>
        </w:rPr>
      </w:pPr>
      <w:bookmarkStart w:id="20446" w:name="_ETM_Q1_3917153"/>
      <w:bookmarkStart w:id="20447" w:name="_ETM_Q1_3917652"/>
      <w:bookmarkStart w:id="20448" w:name="_ETM_Q1_3917902"/>
      <w:bookmarkEnd w:id="20446"/>
      <w:bookmarkEnd w:id="20447"/>
      <w:bookmarkEnd w:id="20448"/>
      <w:r>
        <w:rPr>
          <w:rFonts w:hint="cs"/>
          <w:rtl/>
          <w:lang w:eastAsia="he-IL"/>
        </w:rPr>
        <w:t>לא פ</w:t>
      </w:r>
      <w:bookmarkStart w:id="20449" w:name="_ETM_Q1_3907403"/>
      <w:bookmarkEnd w:id="20449"/>
      <w:r>
        <w:rPr>
          <w:rFonts w:hint="cs"/>
          <w:rtl/>
          <w:lang w:eastAsia="he-IL"/>
        </w:rPr>
        <w:t>עם</w:t>
      </w:r>
      <w:bookmarkStart w:id="20450" w:name="_ETM_Q1_3905653"/>
      <w:bookmarkEnd w:id="20450"/>
      <w:r>
        <w:rPr>
          <w:rFonts w:hint="cs"/>
          <w:rtl/>
          <w:lang w:eastAsia="he-IL"/>
        </w:rPr>
        <w:t xml:space="preserve">, </w:t>
      </w:r>
      <w:bookmarkStart w:id="20451" w:name="_ETM_Q1_3903903"/>
      <w:bookmarkEnd w:id="20451"/>
      <w:r>
        <w:rPr>
          <w:rFonts w:hint="cs"/>
          <w:rtl/>
          <w:lang w:eastAsia="he-IL"/>
        </w:rPr>
        <w:t>קול קורא משתנה תוך כדי</w:t>
      </w:r>
      <w:bookmarkStart w:id="20452" w:name="_ETM_Q1_3908903"/>
      <w:bookmarkEnd w:id="20452"/>
      <w:r w:rsidR="005B61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453" w:name="_ETM_Q1_3909153"/>
      <w:bookmarkEnd w:id="20453"/>
      <w:r>
        <w:rPr>
          <w:rFonts w:hint="cs"/>
          <w:rtl/>
          <w:lang w:eastAsia="he-IL"/>
        </w:rPr>
        <w:t xml:space="preserve">אם נניח לא הגישו </w:t>
      </w:r>
      <w:bookmarkStart w:id="20454" w:name="_ETM_Q1_3909653"/>
      <w:bookmarkStart w:id="20455" w:name="_ETM_Q1_3911903"/>
      <w:bookmarkStart w:id="20456" w:name="_ETM_Q1_3910903"/>
      <w:bookmarkEnd w:id="20454"/>
      <w:bookmarkEnd w:id="20455"/>
      <w:bookmarkEnd w:id="20456"/>
      <w:r>
        <w:rPr>
          <w:rFonts w:hint="cs"/>
          <w:rtl/>
          <w:lang w:eastAsia="he-IL"/>
        </w:rPr>
        <w:t>מס</w:t>
      </w:r>
      <w:bookmarkStart w:id="20457" w:name="_ETM_Q1_3909403"/>
      <w:bookmarkEnd w:id="20457"/>
      <w:r>
        <w:rPr>
          <w:rFonts w:hint="cs"/>
          <w:rtl/>
          <w:lang w:eastAsia="he-IL"/>
        </w:rPr>
        <w:t>פיק למכרז או כל דבר אחר</w:t>
      </w:r>
      <w:bookmarkStart w:id="20458" w:name="_ETM_Q1_3911403"/>
      <w:bookmarkStart w:id="20459" w:name="_ETM_Q1_3911653"/>
      <w:bookmarkEnd w:id="20458"/>
      <w:bookmarkEnd w:id="20459"/>
      <w:r>
        <w:rPr>
          <w:rFonts w:hint="cs"/>
          <w:rtl/>
          <w:lang w:eastAsia="he-IL"/>
        </w:rPr>
        <w:t xml:space="preserve"> ואז הקול הקורא </w:t>
      </w:r>
      <w:bookmarkStart w:id="20460" w:name="_ETM_Q1_3912153"/>
      <w:bookmarkEnd w:id="20460"/>
      <w:r>
        <w:rPr>
          <w:rFonts w:hint="cs"/>
          <w:rtl/>
          <w:lang w:eastAsia="he-IL"/>
        </w:rPr>
        <w:t xml:space="preserve">עובר איזושהי רוויזיה. </w:t>
      </w:r>
      <w:bookmarkStart w:id="20461" w:name="_ETM_Q1_3915153"/>
      <w:bookmarkEnd w:id="20461"/>
      <w:r>
        <w:rPr>
          <w:rFonts w:hint="cs"/>
          <w:rtl/>
          <w:lang w:eastAsia="he-IL"/>
        </w:rPr>
        <w:t xml:space="preserve">הייתי </w:t>
      </w:r>
      <w:bookmarkStart w:id="20462" w:name="_ETM_Q1_3914653"/>
      <w:bookmarkEnd w:id="20462"/>
      <w:r>
        <w:rPr>
          <w:rFonts w:hint="cs"/>
          <w:rtl/>
          <w:lang w:eastAsia="he-IL"/>
        </w:rPr>
        <w:t>רוצה שבשינויים של</w:t>
      </w:r>
      <w:bookmarkStart w:id="20463" w:name="_ETM_Q1_3917403"/>
      <w:bookmarkEnd w:id="20463"/>
      <w:r>
        <w:rPr>
          <w:rFonts w:hint="cs"/>
          <w:rtl/>
          <w:lang w:eastAsia="he-IL"/>
        </w:rPr>
        <w:t xml:space="preserve"> קול קורא</w:t>
      </w:r>
      <w:bookmarkStart w:id="20464" w:name="_ETM_Q1_3916653"/>
      <w:bookmarkEnd w:id="20464"/>
      <w:r>
        <w:rPr>
          <w:rFonts w:hint="cs"/>
          <w:rtl/>
          <w:lang w:eastAsia="he-IL"/>
        </w:rPr>
        <w:t>, זה יגיע ל</w:t>
      </w:r>
      <w:bookmarkStart w:id="20465" w:name="_ETM_Q1_3918153"/>
      <w:bookmarkEnd w:id="20465"/>
      <w:r>
        <w:rPr>
          <w:rFonts w:hint="cs"/>
          <w:rtl/>
          <w:lang w:eastAsia="he-IL"/>
        </w:rPr>
        <w:t>וועדה</w:t>
      </w:r>
      <w:bookmarkStart w:id="20466" w:name="_ETM_Q1_3917654"/>
      <w:bookmarkEnd w:id="20466"/>
      <w:r>
        <w:rPr>
          <w:rFonts w:hint="cs"/>
          <w:rtl/>
          <w:lang w:eastAsia="he-IL"/>
        </w:rPr>
        <w:t xml:space="preserve"> בשביל לראות שלא</w:t>
      </w:r>
      <w:bookmarkStart w:id="20467" w:name="_ETM_Q1_3918155"/>
      <w:bookmarkStart w:id="20468" w:name="_ETM_Q1_3916405"/>
      <w:bookmarkEnd w:id="20467"/>
      <w:bookmarkEnd w:id="20468"/>
      <w:r>
        <w:rPr>
          <w:rFonts w:hint="cs"/>
          <w:rtl/>
          <w:lang w:eastAsia="he-IL"/>
        </w:rPr>
        <w:t xml:space="preserve"> שונו </w:t>
      </w:r>
      <w:r w:rsidRPr="005130EA">
        <w:rPr>
          <w:rFonts w:hint="cs"/>
          <w:rtl/>
          <w:lang w:eastAsia="he-IL"/>
        </w:rPr>
        <w:t>מטרות</w:t>
      </w:r>
      <w:bookmarkStart w:id="20469" w:name="_ETM_Q1_3920905"/>
      <w:bookmarkEnd w:id="20469"/>
      <w:r w:rsidRPr="005130EA">
        <w:rPr>
          <w:rFonts w:hint="cs"/>
          <w:rtl/>
          <w:lang w:eastAsia="he-IL"/>
        </w:rPr>
        <w:t xml:space="preserve"> בקול</w:t>
      </w:r>
      <w:bookmarkStart w:id="20470" w:name="_ETM_Q1_3922155"/>
      <w:bookmarkEnd w:id="20470"/>
      <w:r w:rsidRPr="005130EA">
        <w:rPr>
          <w:rFonts w:hint="cs"/>
          <w:rtl/>
          <w:lang w:eastAsia="he-IL"/>
        </w:rPr>
        <w:t xml:space="preserve"> הקורא ולא שונו </w:t>
      </w:r>
      <w:bookmarkStart w:id="20471" w:name="_ETM_Q1_3922905"/>
      <w:bookmarkEnd w:id="20471"/>
      <w:r w:rsidRPr="005130EA">
        <w:rPr>
          <w:rFonts w:hint="cs"/>
          <w:rtl/>
          <w:lang w:eastAsia="he-IL"/>
        </w:rPr>
        <w:t xml:space="preserve">קריטריונים. </w:t>
      </w:r>
      <w:bookmarkStart w:id="20472" w:name="_ETM_Q1_3923406"/>
      <w:bookmarkStart w:id="20473" w:name="_ETM_Q1_3923652"/>
      <w:bookmarkEnd w:id="20472"/>
      <w:bookmarkEnd w:id="20473"/>
    </w:p>
    <w:p w14:paraId="69E56C03" w14:textId="77777777" w:rsidR="00B57330" w:rsidRPr="005130EA" w:rsidRDefault="00B57330" w:rsidP="00B57330">
      <w:pPr>
        <w:rPr>
          <w:rtl/>
          <w:lang w:eastAsia="he-IL"/>
        </w:rPr>
      </w:pPr>
      <w:bookmarkStart w:id="20474" w:name="_ETM_Q1_3924901"/>
      <w:bookmarkEnd w:id="20474"/>
    </w:p>
    <w:p w14:paraId="06B42FE4" w14:textId="2E4167F8" w:rsidR="00B57330" w:rsidRPr="005130EA" w:rsidRDefault="00B57330" w:rsidP="00B57330">
      <w:pPr>
        <w:pStyle w:val="a4"/>
        <w:keepNext/>
        <w:rPr>
          <w:rtl/>
        </w:rPr>
      </w:pPr>
      <w:bookmarkStart w:id="20475" w:name="ET_speaker_גור_רוזנבלט_1777"/>
      <w:r w:rsidRPr="005130EA">
        <w:rPr>
          <w:rStyle w:val="TagStyle"/>
          <w:rtl/>
        </w:rPr>
        <w:t xml:space="preserve"> &lt;&lt; דובר &gt;&gt; </w:t>
      </w:r>
      <w:r w:rsidRPr="005130EA">
        <w:rPr>
          <w:rtl/>
        </w:rPr>
        <w:t>גור רוזנבלט:</w:t>
      </w:r>
      <w:r w:rsidRPr="005130EA">
        <w:rPr>
          <w:rStyle w:val="TagStyle"/>
          <w:rtl/>
        </w:rPr>
        <w:t xml:space="preserve"> &lt;&lt; דובר &gt;&gt;</w:t>
      </w:r>
      <w:bookmarkStart w:id="20476" w:name="_ETM_Q1_3930652"/>
      <w:bookmarkEnd w:id="20476"/>
      <w:r w:rsidRPr="005130EA">
        <w:rPr>
          <w:rtl/>
        </w:rPr>
        <w:t xml:space="preserve">   </w:t>
      </w:r>
      <w:bookmarkEnd w:id="20475"/>
    </w:p>
    <w:p w14:paraId="5AB72991" w14:textId="77777777" w:rsidR="00B57330" w:rsidRPr="005130EA" w:rsidRDefault="00B57330" w:rsidP="00B57330">
      <w:pPr>
        <w:ind w:firstLine="0"/>
        <w:rPr>
          <w:rtl/>
          <w:lang w:eastAsia="he-IL"/>
        </w:rPr>
      </w:pPr>
      <w:bookmarkStart w:id="20477" w:name="_ETM_Q1_3924402"/>
      <w:bookmarkStart w:id="20478" w:name="_ETM_Q1_3924652"/>
      <w:bookmarkEnd w:id="20477"/>
      <w:bookmarkEnd w:id="20478"/>
    </w:p>
    <w:p w14:paraId="008E2031" w14:textId="0C2F14D6" w:rsidR="00B57330" w:rsidRPr="005130EA" w:rsidRDefault="00B57330" w:rsidP="00B57330">
      <w:pPr>
        <w:rPr>
          <w:rtl/>
          <w:lang w:eastAsia="he-IL"/>
        </w:rPr>
      </w:pPr>
      <w:r w:rsidRPr="005130EA">
        <w:rPr>
          <w:rFonts w:hint="cs"/>
          <w:rtl/>
          <w:lang w:eastAsia="he-IL"/>
        </w:rPr>
        <w:t>ב</w:t>
      </w:r>
      <w:bookmarkStart w:id="20479" w:name="_ETM_Q1_3926901"/>
      <w:bookmarkStart w:id="20480" w:name="_ETM_Q1_3924653"/>
      <w:bookmarkStart w:id="20481" w:name="_ETM_Q1_3923653"/>
      <w:bookmarkEnd w:id="20479"/>
      <w:bookmarkEnd w:id="20480"/>
      <w:bookmarkEnd w:id="20481"/>
      <w:r w:rsidRPr="005130EA">
        <w:rPr>
          <w:rFonts w:hint="cs"/>
          <w:rtl/>
          <w:lang w:eastAsia="he-IL"/>
        </w:rPr>
        <w:t>סדר</w:t>
      </w:r>
      <w:bookmarkStart w:id="20482" w:name="_ETM_Q1_3927661"/>
      <w:bookmarkEnd w:id="20482"/>
      <w:r w:rsidRPr="005130EA">
        <w:rPr>
          <w:rFonts w:hint="cs"/>
          <w:rtl/>
          <w:lang w:eastAsia="he-IL"/>
        </w:rPr>
        <w:t xml:space="preserve">. </w:t>
      </w:r>
      <w:bookmarkStart w:id="20483" w:name="_ETM_Q1_3921402"/>
      <w:bookmarkStart w:id="20484" w:name="_ETM_Q1_3928901"/>
      <w:bookmarkStart w:id="20485" w:name="_ETM_Q1_3929406"/>
      <w:bookmarkEnd w:id="20483"/>
      <w:bookmarkEnd w:id="20484"/>
      <w:bookmarkEnd w:id="20485"/>
    </w:p>
    <w:p w14:paraId="61D14CE1" w14:textId="77777777" w:rsidR="00B57330" w:rsidRPr="005130EA" w:rsidRDefault="00B57330" w:rsidP="00B57330">
      <w:pPr>
        <w:rPr>
          <w:rtl/>
          <w:lang w:eastAsia="he-IL"/>
        </w:rPr>
      </w:pPr>
      <w:bookmarkStart w:id="20486" w:name="_ETM_Q1_3929656"/>
      <w:bookmarkEnd w:id="20486"/>
    </w:p>
    <w:p w14:paraId="702E9CF2" w14:textId="1D44144A" w:rsidR="00B57330" w:rsidRDefault="00B57330" w:rsidP="00B57330">
      <w:pPr>
        <w:pStyle w:val="a4"/>
        <w:keepNext/>
        <w:rPr>
          <w:rtl/>
        </w:rPr>
      </w:pPr>
      <w:bookmarkStart w:id="20487" w:name="ET_speaker_6236_1778"/>
      <w:r w:rsidRPr="005130EA">
        <w:rPr>
          <w:rStyle w:val="TagStyle"/>
          <w:rtl/>
        </w:rPr>
        <w:t xml:space="preserve"> &lt;&lt; דובר &gt;&gt; </w:t>
      </w:r>
      <w:r w:rsidRPr="005130EA">
        <w:rPr>
          <w:rtl/>
        </w:rPr>
        <w:t>נעמה לזימי (העבודה):</w:t>
      </w:r>
      <w:r w:rsidRPr="005130EA">
        <w:rPr>
          <w:rStyle w:val="TagStyle"/>
          <w:rtl/>
        </w:rPr>
        <w:t xml:space="preserve"> &lt;&lt; דובר &gt;&gt;</w:t>
      </w:r>
      <w:bookmarkStart w:id="20488" w:name="_ETM_Q1_3924403"/>
      <w:bookmarkEnd w:id="20488"/>
      <w:r>
        <w:rPr>
          <w:rtl/>
        </w:rPr>
        <w:t xml:space="preserve">   </w:t>
      </w:r>
      <w:bookmarkEnd w:id="20487"/>
    </w:p>
    <w:p w14:paraId="2B60DCD7" w14:textId="77777777" w:rsidR="00B57330" w:rsidRDefault="00B57330" w:rsidP="00B57330">
      <w:pPr>
        <w:pStyle w:val="KeepWithNext"/>
        <w:rPr>
          <w:rtl/>
          <w:lang w:eastAsia="he-IL"/>
        </w:rPr>
      </w:pPr>
    </w:p>
    <w:p w14:paraId="28034248" w14:textId="4EE989EF" w:rsidR="00B57330" w:rsidRDefault="00B57330" w:rsidP="00B57330">
      <w:pPr>
        <w:rPr>
          <w:rtl/>
          <w:lang w:eastAsia="he-IL"/>
        </w:rPr>
      </w:pPr>
      <w:bookmarkStart w:id="20489" w:name="_ETM_Q1_3932152"/>
      <w:bookmarkStart w:id="20490" w:name="_ETM_Q1_3932656"/>
      <w:bookmarkStart w:id="20491" w:name="_ETM_Q1_3925656"/>
      <w:bookmarkEnd w:id="20489"/>
      <w:bookmarkEnd w:id="20490"/>
      <w:bookmarkEnd w:id="20491"/>
      <w:r>
        <w:rPr>
          <w:rFonts w:hint="cs"/>
          <w:rtl/>
          <w:lang w:eastAsia="he-IL"/>
        </w:rPr>
        <w:t xml:space="preserve">נאמר </w:t>
      </w:r>
      <w:bookmarkStart w:id="20492" w:name="_ETM_Q1_3918656"/>
      <w:bookmarkEnd w:id="20492"/>
      <w:r>
        <w:rPr>
          <w:rFonts w:hint="cs"/>
          <w:rtl/>
          <w:lang w:eastAsia="he-IL"/>
        </w:rPr>
        <w:t xml:space="preserve">פה </w:t>
      </w:r>
      <w:bookmarkStart w:id="20493" w:name="_ETM_Q1_3914906"/>
      <w:bookmarkEnd w:id="20493"/>
      <w:r>
        <w:rPr>
          <w:rFonts w:hint="cs"/>
          <w:rtl/>
          <w:lang w:eastAsia="he-IL"/>
        </w:rPr>
        <w:t>בסדר</w:t>
      </w:r>
      <w:bookmarkStart w:id="20494" w:name="_ETM_Q1_3915902"/>
      <w:bookmarkEnd w:id="20494"/>
      <w:r w:rsidR="00BB79C2">
        <w:rPr>
          <w:rFonts w:hint="cs"/>
          <w:rtl/>
          <w:lang w:eastAsia="he-IL"/>
        </w:rPr>
        <w:t xml:space="preserve">, או-קיי? </w:t>
      </w:r>
    </w:p>
    <w:p w14:paraId="3DEF3E20" w14:textId="77777777" w:rsidR="00B57330" w:rsidRDefault="00B57330" w:rsidP="00B57330">
      <w:pPr>
        <w:rPr>
          <w:rtl/>
          <w:lang w:eastAsia="he-IL"/>
        </w:rPr>
      </w:pPr>
      <w:bookmarkStart w:id="20495" w:name="_ETM_Q1_3916402"/>
      <w:bookmarkEnd w:id="20495"/>
    </w:p>
    <w:p w14:paraId="140A95BD" w14:textId="030D4992" w:rsidR="00B57330" w:rsidRDefault="00B57330" w:rsidP="00B57330">
      <w:pPr>
        <w:pStyle w:val="af6"/>
        <w:keepNext/>
        <w:rPr>
          <w:rtl/>
        </w:rPr>
      </w:pPr>
      <w:bookmarkStart w:id="20496" w:name="ET_yor_6162_1779"/>
      <w:r w:rsidRPr="00B5733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573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96"/>
    </w:p>
    <w:p w14:paraId="4A663645" w14:textId="77777777" w:rsidR="00B57330" w:rsidRDefault="00B57330" w:rsidP="00B57330">
      <w:pPr>
        <w:pStyle w:val="KeepWithNext"/>
        <w:rPr>
          <w:rtl/>
          <w:lang w:eastAsia="he-IL"/>
        </w:rPr>
      </w:pPr>
    </w:p>
    <w:p w14:paraId="45463FC1" w14:textId="289963CD" w:rsidR="00B57330" w:rsidRDefault="00BB79C2" w:rsidP="00B57330">
      <w:pPr>
        <w:rPr>
          <w:rtl/>
          <w:lang w:eastAsia="he-IL"/>
        </w:rPr>
      </w:pPr>
      <w:bookmarkStart w:id="20497" w:name="_ETM_Q1_3917152"/>
      <w:bookmarkStart w:id="20498" w:name="_ETM_Q1_3929402"/>
      <w:bookmarkEnd w:id="20497"/>
      <w:bookmarkEnd w:id="20498"/>
      <w:r>
        <w:rPr>
          <w:rFonts w:hint="cs"/>
          <w:rtl/>
          <w:lang w:eastAsia="he-IL"/>
        </w:rPr>
        <w:t xml:space="preserve">קיבלתי את מה שאת אומרת </w:t>
      </w:r>
      <w:bookmarkStart w:id="20499" w:name="_ETM_Q1_3932652"/>
      <w:bookmarkEnd w:id="20499"/>
      <w:r>
        <w:rPr>
          <w:rFonts w:hint="cs"/>
          <w:rtl/>
          <w:lang w:eastAsia="he-IL"/>
        </w:rPr>
        <w:t xml:space="preserve">וגם </w:t>
      </w:r>
      <w:bookmarkStart w:id="20500" w:name="_ETM_Q1_3931152"/>
      <w:bookmarkStart w:id="20501" w:name="_ETM_Q1_3931402"/>
      <w:bookmarkEnd w:id="20500"/>
      <w:bookmarkEnd w:id="20501"/>
      <w:r>
        <w:rPr>
          <w:rFonts w:hint="cs"/>
          <w:rtl/>
          <w:lang w:eastAsia="he-IL"/>
        </w:rPr>
        <w:t>כתבתי את זה. אנחנו נעשה את זה במסגרת הפיקוח</w:t>
      </w:r>
      <w:bookmarkStart w:id="20502" w:name="_ETM_Q1_3921404"/>
      <w:bookmarkEnd w:id="20502"/>
      <w:r>
        <w:rPr>
          <w:rFonts w:hint="cs"/>
          <w:rtl/>
          <w:lang w:eastAsia="he-IL"/>
        </w:rPr>
        <w:t xml:space="preserve"> כל שלושה חודשים. </w:t>
      </w:r>
    </w:p>
    <w:p w14:paraId="2C10E058" w14:textId="77777777" w:rsidR="00BB79C2" w:rsidRDefault="00BB79C2" w:rsidP="00B57330">
      <w:pPr>
        <w:rPr>
          <w:rtl/>
          <w:lang w:eastAsia="he-IL"/>
        </w:rPr>
      </w:pPr>
      <w:bookmarkStart w:id="20503" w:name="_ETM_Q1_3936654"/>
      <w:bookmarkEnd w:id="20503"/>
    </w:p>
    <w:p w14:paraId="7EC5254F" w14:textId="1C098C73" w:rsidR="00BB79C2" w:rsidRDefault="00BB79C2" w:rsidP="00BB79C2">
      <w:pPr>
        <w:pStyle w:val="a4"/>
        <w:keepNext/>
        <w:rPr>
          <w:rtl/>
        </w:rPr>
      </w:pPr>
      <w:bookmarkStart w:id="20504" w:name="ET_speaker_6236_1780"/>
      <w:r w:rsidRPr="00BB79C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B79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4"/>
    </w:p>
    <w:p w14:paraId="521A25D7" w14:textId="77777777" w:rsidR="00BB79C2" w:rsidRDefault="00BB79C2" w:rsidP="00BB79C2">
      <w:pPr>
        <w:pStyle w:val="KeepWithNext"/>
        <w:rPr>
          <w:rtl/>
          <w:lang w:eastAsia="he-IL"/>
        </w:rPr>
      </w:pPr>
    </w:p>
    <w:p w14:paraId="69CFB3D8" w14:textId="2F93368B" w:rsidR="00BB79C2" w:rsidRDefault="00BB79C2" w:rsidP="00BB79C2">
      <w:pPr>
        <w:rPr>
          <w:rtl/>
          <w:lang w:eastAsia="he-IL"/>
        </w:rPr>
      </w:pPr>
      <w:bookmarkStart w:id="20505" w:name="_ETM_Q1_3939904"/>
      <w:bookmarkStart w:id="20506" w:name="_ETM_Q1_3938154"/>
      <w:bookmarkStart w:id="20507" w:name="_ETM_Q1_3936404"/>
      <w:bookmarkStart w:id="20508" w:name="_ETM_Q1_3934654"/>
      <w:bookmarkEnd w:id="20505"/>
      <w:bookmarkEnd w:id="20506"/>
      <w:bookmarkEnd w:id="20507"/>
      <w:bookmarkEnd w:id="20508"/>
      <w:r>
        <w:rPr>
          <w:rFonts w:hint="cs"/>
          <w:rtl/>
          <w:lang w:eastAsia="he-IL"/>
        </w:rPr>
        <w:t>לא אבל יו"ר הוועדה, מה שאני</w:t>
      </w:r>
      <w:bookmarkStart w:id="20509" w:name="_ETM_Q1_3938904"/>
      <w:bookmarkEnd w:id="20509"/>
      <w:r>
        <w:rPr>
          <w:rFonts w:hint="cs"/>
          <w:rtl/>
          <w:lang w:eastAsia="he-IL"/>
        </w:rPr>
        <w:t xml:space="preserve"> אומרת פה זה </w:t>
      </w:r>
      <w:bookmarkStart w:id="20510" w:name="_ETM_Q1_3939654"/>
      <w:bookmarkStart w:id="20511" w:name="_ETM_Q1_3937904"/>
      <w:bookmarkEnd w:id="20510"/>
      <w:bookmarkEnd w:id="20511"/>
      <w:r>
        <w:rPr>
          <w:rFonts w:hint="cs"/>
          <w:rtl/>
          <w:lang w:eastAsia="he-IL"/>
        </w:rPr>
        <w:t>שאם הקול הקורא משתנה – אני לא</w:t>
      </w:r>
      <w:bookmarkStart w:id="20512" w:name="_ETM_Q1_3943404"/>
      <w:bookmarkEnd w:id="20512"/>
      <w:r>
        <w:rPr>
          <w:rFonts w:hint="cs"/>
          <w:rtl/>
          <w:lang w:eastAsia="he-IL"/>
        </w:rPr>
        <w:t xml:space="preserve"> מדבר</w:t>
      </w:r>
      <w:bookmarkStart w:id="20513" w:name="_ETM_Q1_3942154"/>
      <w:bookmarkEnd w:id="20513"/>
      <w:r>
        <w:rPr>
          <w:rFonts w:hint="cs"/>
          <w:rtl/>
          <w:lang w:eastAsia="he-IL"/>
        </w:rPr>
        <w:t xml:space="preserve">ת </w:t>
      </w:r>
      <w:bookmarkStart w:id="20514" w:name="_ETM_Q1_3940404"/>
      <w:bookmarkEnd w:id="20514"/>
      <w:r>
        <w:rPr>
          <w:rFonts w:hint="cs"/>
          <w:rtl/>
          <w:lang w:eastAsia="he-IL"/>
        </w:rPr>
        <w:t>על שינוי קוסמטי של</w:t>
      </w:r>
      <w:bookmarkStart w:id="20515" w:name="_ETM_Q1_3941654"/>
      <w:bookmarkEnd w:id="20515"/>
      <w:r>
        <w:rPr>
          <w:rFonts w:hint="cs"/>
          <w:rtl/>
          <w:lang w:eastAsia="he-IL"/>
        </w:rPr>
        <w:t xml:space="preserve"> משהו קטן אלא על שינוי</w:t>
      </w:r>
      <w:bookmarkStart w:id="20516" w:name="_ETM_Q1_3943904"/>
      <w:bookmarkStart w:id="20517" w:name="_ETM_Q1_3944405"/>
      <w:bookmarkEnd w:id="20516"/>
      <w:bookmarkEnd w:id="20517"/>
      <w:r>
        <w:rPr>
          <w:rFonts w:hint="cs"/>
          <w:rtl/>
          <w:lang w:eastAsia="he-IL"/>
        </w:rPr>
        <w:t xml:space="preserve"> של תנאי סף וקריטריונים</w:t>
      </w:r>
      <w:bookmarkStart w:id="20518" w:name="_ETM_Q1_3946155"/>
      <w:bookmarkEnd w:id="20518"/>
      <w:r>
        <w:rPr>
          <w:rFonts w:hint="cs"/>
          <w:rtl/>
          <w:lang w:eastAsia="he-IL"/>
        </w:rPr>
        <w:t xml:space="preserve"> – אז שזה שיבוא </w:t>
      </w:r>
      <w:bookmarkStart w:id="20519" w:name="_ETM_Q1_3951152"/>
      <w:bookmarkStart w:id="20520" w:name="_ETM_Q1_3949402"/>
      <w:bookmarkStart w:id="20521" w:name="_ETM_Q1_3948402"/>
      <w:bookmarkEnd w:id="20519"/>
      <w:bookmarkEnd w:id="20520"/>
      <w:bookmarkEnd w:id="20521"/>
      <w:r w:rsidR="00FB0178">
        <w:rPr>
          <w:rFonts w:hint="cs"/>
          <w:rtl/>
          <w:lang w:eastAsia="he-IL"/>
        </w:rPr>
        <w:t>באופן</w:t>
      </w:r>
      <w:bookmarkStart w:id="20522" w:name="_ETM_Q1_3950902"/>
      <w:bookmarkEnd w:id="20522"/>
      <w:r w:rsidR="00FB0178">
        <w:rPr>
          <w:rFonts w:hint="cs"/>
          <w:rtl/>
          <w:lang w:eastAsia="he-IL"/>
        </w:rPr>
        <w:t xml:space="preserve"> חריג </w:t>
      </w:r>
      <w:bookmarkStart w:id="20523" w:name="_ETM_Q1_3950402"/>
      <w:bookmarkStart w:id="20524" w:name="_ETM_Q1_3948653"/>
      <w:bookmarkEnd w:id="20523"/>
      <w:bookmarkEnd w:id="20524"/>
      <w:r w:rsidR="00FB0178">
        <w:rPr>
          <w:rFonts w:hint="cs"/>
          <w:rtl/>
          <w:lang w:eastAsia="he-IL"/>
        </w:rPr>
        <w:t xml:space="preserve">לוועדה. </w:t>
      </w:r>
      <w:bookmarkStart w:id="20525" w:name="_ETM_Q1_3948153"/>
      <w:bookmarkStart w:id="20526" w:name="_ETM_Q1_3948403"/>
      <w:bookmarkStart w:id="20527" w:name="_ETM_Q1_3949154"/>
      <w:bookmarkEnd w:id="20525"/>
      <w:bookmarkEnd w:id="20526"/>
      <w:bookmarkEnd w:id="20527"/>
    </w:p>
    <w:p w14:paraId="7B15D5D3" w14:textId="0FB8F66B" w:rsidR="00BD232B" w:rsidRDefault="00BD232B" w:rsidP="00BB79C2">
      <w:pPr>
        <w:rPr>
          <w:rtl/>
          <w:lang w:eastAsia="he-IL"/>
        </w:rPr>
      </w:pPr>
      <w:bookmarkStart w:id="20528" w:name="_ETM_Q1_3946404"/>
      <w:bookmarkEnd w:id="20528"/>
      <w:r>
        <w:rPr>
          <w:rFonts w:hint="cs"/>
          <w:rtl/>
          <w:lang w:eastAsia="he-IL"/>
        </w:rPr>
        <w:t xml:space="preserve"> </w:t>
      </w:r>
    </w:p>
    <w:p w14:paraId="27B9E079" w14:textId="0AA33209" w:rsidR="00BD232B" w:rsidRDefault="00BD232B" w:rsidP="00BD232B">
      <w:pPr>
        <w:pStyle w:val="af6"/>
        <w:keepNext/>
        <w:rPr>
          <w:rtl/>
        </w:rPr>
      </w:pPr>
      <w:bookmarkStart w:id="20529" w:name="ET_yor_6162_1781"/>
      <w:r w:rsidRPr="00BD232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D23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29"/>
    </w:p>
    <w:p w14:paraId="16509D34" w14:textId="77777777" w:rsidR="00BD232B" w:rsidRDefault="00BD232B" w:rsidP="00BD232B">
      <w:pPr>
        <w:pStyle w:val="KeepWithNext"/>
        <w:rPr>
          <w:rtl/>
          <w:lang w:eastAsia="he-IL"/>
        </w:rPr>
      </w:pPr>
    </w:p>
    <w:p w14:paraId="2C2E8B7F" w14:textId="12D4E161" w:rsidR="00BD232B" w:rsidRDefault="00BD232B" w:rsidP="00BD232B">
      <w:pPr>
        <w:rPr>
          <w:rtl/>
          <w:lang w:eastAsia="he-IL"/>
        </w:rPr>
      </w:pPr>
      <w:bookmarkStart w:id="20530" w:name="_ETM_Q1_3947653"/>
      <w:bookmarkStart w:id="20531" w:name="_ETM_Q1_3945904"/>
      <w:bookmarkEnd w:id="20530"/>
      <w:bookmarkEnd w:id="20531"/>
      <w:r>
        <w:rPr>
          <w:rFonts w:hint="cs"/>
          <w:rtl/>
          <w:lang w:eastAsia="he-IL"/>
        </w:rPr>
        <w:t xml:space="preserve">כן, בדיוק, בכל </w:t>
      </w:r>
      <w:bookmarkStart w:id="20532" w:name="_ETM_Q1_3948156"/>
      <w:bookmarkEnd w:id="20532"/>
      <w:r>
        <w:rPr>
          <w:rFonts w:hint="cs"/>
          <w:rtl/>
          <w:lang w:eastAsia="he-IL"/>
        </w:rPr>
        <w:t xml:space="preserve">ישיבת עדכון. </w:t>
      </w:r>
    </w:p>
    <w:p w14:paraId="327BD892" w14:textId="77777777" w:rsidR="00BD232B" w:rsidRDefault="00BD232B" w:rsidP="00BD232B">
      <w:pPr>
        <w:rPr>
          <w:rtl/>
          <w:lang w:eastAsia="he-IL"/>
        </w:rPr>
      </w:pPr>
      <w:bookmarkStart w:id="20533" w:name="_ETM_Q1_3949156"/>
      <w:bookmarkStart w:id="20534" w:name="_ETM_Q1_3949403"/>
      <w:bookmarkStart w:id="20535" w:name="_ETM_Q1_3947403"/>
      <w:bookmarkStart w:id="20536" w:name="_ETM_Q1_3947155"/>
      <w:bookmarkStart w:id="20537" w:name="_ETM_Q1_3952404"/>
      <w:bookmarkEnd w:id="20533"/>
      <w:bookmarkEnd w:id="20534"/>
      <w:bookmarkEnd w:id="20535"/>
      <w:bookmarkEnd w:id="20536"/>
      <w:bookmarkEnd w:id="20537"/>
    </w:p>
    <w:p w14:paraId="573C7D7F" w14:textId="3FA69DA5" w:rsidR="00BD232B" w:rsidRDefault="00BD232B" w:rsidP="00BD232B">
      <w:pPr>
        <w:pStyle w:val="a4"/>
        <w:keepNext/>
        <w:rPr>
          <w:rtl/>
        </w:rPr>
      </w:pPr>
      <w:bookmarkStart w:id="20538" w:name="ET_speaker_6236_1782"/>
      <w:r w:rsidRPr="00BD23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2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8"/>
    </w:p>
    <w:p w14:paraId="1D10922E" w14:textId="77777777" w:rsidR="00BD232B" w:rsidRDefault="00BD232B" w:rsidP="00BD232B">
      <w:pPr>
        <w:pStyle w:val="KeepWithNext"/>
        <w:rPr>
          <w:rtl/>
          <w:lang w:eastAsia="he-IL"/>
        </w:rPr>
      </w:pPr>
    </w:p>
    <w:p w14:paraId="27949667" w14:textId="71655258" w:rsidR="00BD232B" w:rsidRDefault="00BD232B" w:rsidP="00BD232B">
      <w:pPr>
        <w:rPr>
          <w:rtl/>
          <w:lang w:eastAsia="he-IL"/>
        </w:rPr>
      </w:pPr>
      <w:bookmarkStart w:id="20539" w:name="_ETM_Q1_3953154"/>
      <w:bookmarkStart w:id="20540" w:name="_ETM_Q1_3951404"/>
      <w:bookmarkEnd w:id="20539"/>
      <w:bookmarkEnd w:id="20540"/>
      <w:r>
        <w:rPr>
          <w:rFonts w:hint="cs"/>
          <w:rtl/>
          <w:lang w:eastAsia="he-IL"/>
        </w:rPr>
        <w:t>א</w:t>
      </w:r>
      <w:bookmarkStart w:id="20541" w:name="_ETM_Q1_3949654"/>
      <w:bookmarkEnd w:id="20541"/>
      <w:r>
        <w:rPr>
          <w:rFonts w:hint="cs"/>
          <w:rtl/>
          <w:lang w:eastAsia="he-IL"/>
        </w:rPr>
        <w:t>בל</w:t>
      </w:r>
      <w:bookmarkStart w:id="20542" w:name="_ETM_Q1_3947904"/>
      <w:bookmarkEnd w:id="20542"/>
      <w:r>
        <w:rPr>
          <w:rFonts w:hint="cs"/>
          <w:rtl/>
          <w:lang w:eastAsia="he-IL"/>
        </w:rPr>
        <w:t xml:space="preserve"> יכול</w:t>
      </w:r>
      <w:bookmarkStart w:id="20543" w:name="_ETM_Q1_3956404"/>
      <w:bookmarkEnd w:id="20543"/>
      <w:r>
        <w:rPr>
          <w:rFonts w:hint="cs"/>
          <w:rtl/>
          <w:lang w:eastAsia="he-IL"/>
        </w:rPr>
        <w:t xml:space="preserve"> להיות שזה לא יהיה רק בישיבת עדכון</w:t>
      </w:r>
      <w:bookmarkStart w:id="20544" w:name="_ETM_Q1_3952403"/>
      <w:bookmarkEnd w:id="20544"/>
      <w:r>
        <w:rPr>
          <w:rFonts w:hint="cs"/>
          <w:rtl/>
          <w:lang w:eastAsia="he-IL"/>
        </w:rPr>
        <w:t xml:space="preserve"> אז</w:t>
      </w:r>
      <w:bookmarkStart w:id="20545" w:name="_ETM_Q1_3956904"/>
      <w:bookmarkEnd w:id="20545"/>
      <w:r>
        <w:rPr>
          <w:rFonts w:hint="cs"/>
          <w:rtl/>
          <w:lang w:eastAsia="he-IL"/>
        </w:rPr>
        <w:t xml:space="preserve"> </w:t>
      </w:r>
      <w:bookmarkStart w:id="20546" w:name="_ETM_Q1_3951403"/>
      <w:bookmarkEnd w:id="20546"/>
      <w:r>
        <w:rPr>
          <w:rFonts w:hint="cs"/>
          <w:rtl/>
          <w:lang w:eastAsia="he-IL"/>
        </w:rPr>
        <w:t>נגיד שהם</w:t>
      </w:r>
      <w:bookmarkStart w:id="20547" w:name="_ETM_Q1_3954154"/>
      <w:bookmarkEnd w:id="20547"/>
      <w:r>
        <w:rPr>
          <w:rFonts w:hint="cs"/>
          <w:rtl/>
          <w:lang w:eastAsia="he-IL"/>
        </w:rPr>
        <w:t xml:space="preserve"> צריכים להביא את זה לוועדה</w:t>
      </w:r>
      <w:bookmarkStart w:id="20548" w:name="_ETM_Q1_3955903"/>
      <w:bookmarkEnd w:id="20548"/>
      <w:r>
        <w:rPr>
          <w:rFonts w:hint="cs"/>
          <w:rtl/>
          <w:lang w:eastAsia="he-IL"/>
        </w:rPr>
        <w:t xml:space="preserve">. </w:t>
      </w:r>
      <w:bookmarkStart w:id="20549" w:name="_ETM_Q1_3954404"/>
      <w:bookmarkStart w:id="20550" w:name="_ETM_Q1_3952904"/>
      <w:bookmarkStart w:id="20551" w:name="_ETM_Q1_3957154"/>
      <w:bookmarkEnd w:id="20549"/>
      <w:bookmarkEnd w:id="20550"/>
      <w:bookmarkEnd w:id="20551"/>
    </w:p>
    <w:p w14:paraId="6C941A43" w14:textId="23113AD9" w:rsidR="00E325C4" w:rsidRDefault="00E325C4" w:rsidP="00E325C4">
      <w:pPr>
        <w:ind w:firstLine="0"/>
        <w:rPr>
          <w:rtl/>
          <w:lang w:eastAsia="he-IL"/>
        </w:rPr>
      </w:pPr>
      <w:bookmarkStart w:id="20552" w:name="_ETM_Q1_3957904"/>
      <w:bookmarkStart w:id="20553" w:name="_ETM_Q1_3954655"/>
      <w:bookmarkStart w:id="20554" w:name="_ETM_Q1_3956652"/>
      <w:bookmarkStart w:id="20555" w:name="_ETM_Q1_3955152"/>
      <w:bookmarkStart w:id="20556" w:name="_ETM_Q1_3957652"/>
      <w:bookmarkEnd w:id="20552"/>
      <w:bookmarkEnd w:id="20553"/>
      <w:bookmarkEnd w:id="20554"/>
      <w:bookmarkEnd w:id="20555"/>
      <w:bookmarkEnd w:id="20556"/>
    </w:p>
    <w:p w14:paraId="5D383E2F" w14:textId="51B680CB" w:rsidR="00E325C4" w:rsidRPr="00E325C4" w:rsidRDefault="00E325C4" w:rsidP="00E325C4">
      <w:pPr>
        <w:pStyle w:val="a4"/>
        <w:keepNext/>
        <w:rPr>
          <w:rtl/>
        </w:rPr>
      </w:pPr>
      <w:bookmarkStart w:id="20557" w:name="ET_speaker_איתי_חיים_2978"/>
      <w:r w:rsidRPr="00E325C4">
        <w:rPr>
          <w:rStyle w:val="TagStyle"/>
          <w:rtl/>
        </w:rPr>
        <w:t xml:space="preserve"> &lt;&lt; דובר &gt;&gt; </w:t>
      </w:r>
      <w:r>
        <w:rPr>
          <w:rtl/>
        </w:rPr>
        <w:t>איתי חיים:</w:t>
      </w:r>
      <w:r w:rsidRPr="00E325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7"/>
    </w:p>
    <w:p w14:paraId="2EA4DAB5" w14:textId="77777777" w:rsidR="00BD232B" w:rsidRPr="00BD232B" w:rsidRDefault="00BD232B" w:rsidP="00BD232B">
      <w:pPr>
        <w:rPr>
          <w:rtl/>
          <w:lang w:eastAsia="he-IL"/>
        </w:rPr>
      </w:pPr>
    </w:p>
    <w:p w14:paraId="0E34D418" w14:textId="0111AB3F" w:rsidR="00BD232B" w:rsidRDefault="00BD232B" w:rsidP="00BD232B">
      <w:pPr>
        <w:rPr>
          <w:b/>
        </w:rPr>
      </w:pPr>
      <w:r w:rsidRPr="00BD232B">
        <w:rPr>
          <w:rFonts w:hint="cs"/>
          <w:b/>
          <w:rtl/>
        </w:rPr>
        <w:t>א</w:t>
      </w:r>
      <w:bookmarkStart w:id="20558" w:name="_ETM_Q1_3958902"/>
      <w:bookmarkEnd w:id="20558"/>
      <w:r w:rsidRPr="00BD232B">
        <w:rPr>
          <w:rFonts w:hint="cs"/>
          <w:b/>
          <w:rtl/>
        </w:rPr>
        <w:t>יתי חיים</w:t>
      </w:r>
      <w:bookmarkStart w:id="20559" w:name="_ETM_Q1_3956405"/>
      <w:bookmarkStart w:id="20560" w:name="_ETM_Q1_3949405"/>
      <w:bookmarkEnd w:id="20559"/>
      <w:bookmarkEnd w:id="20560"/>
      <w:r w:rsidRPr="00BD232B">
        <w:rPr>
          <w:rFonts w:hint="cs"/>
          <w:b/>
          <w:rtl/>
        </w:rPr>
        <w:t xml:space="preserve">, מנהל </w:t>
      </w:r>
      <w:bookmarkStart w:id="20561" w:name="_ETM_Q1_3956906"/>
      <w:bookmarkEnd w:id="20561"/>
      <w:r w:rsidRPr="00BD232B">
        <w:rPr>
          <w:rFonts w:hint="cs"/>
          <w:b/>
          <w:rtl/>
        </w:rPr>
        <w:t xml:space="preserve">קשרי ממשל </w:t>
      </w:r>
      <w:bookmarkStart w:id="20562" w:name="_ETM_Q1_3957151"/>
      <w:bookmarkEnd w:id="20562"/>
      <w:r w:rsidRPr="00BD232B">
        <w:rPr>
          <w:rFonts w:hint="cs"/>
          <w:b/>
          <w:rtl/>
        </w:rPr>
        <w:t>של</w:t>
      </w:r>
      <w:bookmarkStart w:id="20563" w:name="_ETM_Q1_3962155"/>
      <w:bookmarkStart w:id="20564" w:name="_ETM_Q1_3960405"/>
      <w:bookmarkStart w:id="20565" w:name="_ETM_Q1_3958655"/>
      <w:bookmarkStart w:id="20566" w:name="_ETM_Q1_3957155"/>
      <w:bookmarkStart w:id="20567" w:name="_ETM_Q1_3958152"/>
      <w:bookmarkStart w:id="20568" w:name="_ETM_Q1_3956902"/>
      <w:bookmarkStart w:id="20569" w:name="_ETM_Q1_3955902"/>
      <w:bookmarkEnd w:id="20563"/>
      <w:bookmarkEnd w:id="20564"/>
      <w:bookmarkEnd w:id="20565"/>
      <w:bookmarkEnd w:id="20566"/>
      <w:bookmarkEnd w:id="20567"/>
      <w:bookmarkEnd w:id="20568"/>
      <w:bookmarkEnd w:id="20569"/>
      <w:r w:rsidRPr="00BD232B">
        <w:rPr>
          <w:rFonts w:hint="cs"/>
          <w:b/>
          <w:rtl/>
        </w:rPr>
        <w:t xml:space="preserve"> משרד החינוך</w:t>
      </w:r>
      <w:bookmarkStart w:id="20570" w:name="_ETM_Q1_3956905"/>
      <w:bookmarkEnd w:id="20570"/>
      <w:r w:rsidRPr="00BD232B">
        <w:rPr>
          <w:rFonts w:hint="cs"/>
          <w:b/>
          <w:rtl/>
        </w:rPr>
        <w:t xml:space="preserve">. </w:t>
      </w:r>
    </w:p>
    <w:p w14:paraId="18D57F2B" w14:textId="77777777" w:rsidR="0088573B" w:rsidRPr="00BD232B" w:rsidRDefault="0088573B" w:rsidP="00BD232B">
      <w:pPr>
        <w:rPr>
          <w:b/>
          <w:rtl/>
        </w:rPr>
      </w:pPr>
    </w:p>
    <w:p w14:paraId="2D9529EC" w14:textId="77777777" w:rsidR="00BD232B" w:rsidRDefault="00BD232B" w:rsidP="00BD232B">
      <w:pPr>
        <w:rPr>
          <w:rStyle w:val="TagStyle"/>
          <w:rFonts w:ascii="David" w:hAnsi="David"/>
          <w:u w:val="single"/>
          <w:rtl/>
          <w:lang w:eastAsia="he-IL"/>
        </w:rPr>
      </w:pPr>
      <w:bookmarkStart w:id="20571" w:name="_ETM_Q1_3961902"/>
      <w:bookmarkStart w:id="20572" w:name="_ETM_Q1_3961652"/>
      <w:bookmarkStart w:id="20573" w:name="_ETM_Q1_3960152"/>
      <w:bookmarkStart w:id="20574" w:name="_ETM_Q1_3958404"/>
      <w:bookmarkStart w:id="20575" w:name="_ETM_Q1_3956654"/>
      <w:bookmarkStart w:id="20576" w:name="_ETM_Q1_3955402"/>
      <w:bookmarkStart w:id="20577" w:name="_ETM_Q1_3954152"/>
      <w:bookmarkEnd w:id="20571"/>
      <w:bookmarkEnd w:id="20572"/>
      <w:bookmarkEnd w:id="20573"/>
      <w:bookmarkEnd w:id="20574"/>
      <w:bookmarkEnd w:id="20575"/>
      <w:bookmarkEnd w:id="20576"/>
    </w:p>
    <w:p w14:paraId="1657750C" w14:textId="29D13562" w:rsidR="00BD232B" w:rsidRDefault="00BD232B" w:rsidP="00BD232B">
      <w:pPr>
        <w:pStyle w:val="a4"/>
        <w:keepNext/>
        <w:rPr>
          <w:rtl/>
        </w:rPr>
      </w:pPr>
      <w:bookmarkStart w:id="20578" w:name="ET_speaker_6236_1785"/>
      <w:r w:rsidRPr="00BD23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2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78"/>
    </w:p>
    <w:p w14:paraId="4D3F2897" w14:textId="77777777" w:rsidR="00BD232B" w:rsidRDefault="00BD232B" w:rsidP="00BD232B">
      <w:pPr>
        <w:pStyle w:val="KeepWithNext"/>
        <w:rPr>
          <w:rtl/>
          <w:lang w:eastAsia="he-IL"/>
        </w:rPr>
      </w:pPr>
    </w:p>
    <w:p w14:paraId="1C9A391C" w14:textId="5BC26C6B" w:rsidR="00BD232B" w:rsidRDefault="00BD232B" w:rsidP="00BD232B">
      <w:pPr>
        <w:rPr>
          <w:rtl/>
          <w:lang w:eastAsia="he-IL"/>
        </w:rPr>
      </w:pPr>
      <w:bookmarkStart w:id="20579" w:name="_ETM_Q1_3957402"/>
      <w:bookmarkEnd w:id="20579"/>
      <w:r>
        <w:rPr>
          <w:rFonts w:hint="cs"/>
          <w:rtl/>
          <w:lang w:eastAsia="he-IL"/>
        </w:rPr>
        <w:t xml:space="preserve">אני רגילה לראות </w:t>
      </w:r>
      <w:bookmarkStart w:id="20580" w:name="_ETM_Q1_3960402"/>
      <w:bookmarkEnd w:id="20580"/>
      <w:r>
        <w:rPr>
          <w:rFonts w:hint="cs"/>
          <w:rtl/>
          <w:lang w:eastAsia="he-IL"/>
        </w:rPr>
        <w:t>אותך</w:t>
      </w:r>
      <w:bookmarkStart w:id="20581" w:name="_ETM_Q1_3960404"/>
      <w:bookmarkEnd w:id="20581"/>
      <w:r>
        <w:rPr>
          <w:rFonts w:hint="cs"/>
          <w:rtl/>
          <w:lang w:eastAsia="he-IL"/>
        </w:rPr>
        <w:t xml:space="preserve"> בלבוש אחר. </w:t>
      </w:r>
      <w:bookmarkStart w:id="20582" w:name="_ETM_Q1_3963152"/>
      <w:bookmarkEnd w:id="20582"/>
    </w:p>
    <w:p w14:paraId="27995A03" w14:textId="77777777" w:rsidR="00BD232B" w:rsidRDefault="00BD232B" w:rsidP="00BD232B">
      <w:pPr>
        <w:rPr>
          <w:rtl/>
          <w:lang w:eastAsia="he-IL"/>
        </w:rPr>
      </w:pPr>
    </w:p>
    <w:p w14:paraId="59B169F7" w14:textId="1F9159BC" w:rsidR="00BD232B" w:rsidRDefault="00BD232B" w:rsidP="00BD232B">
      <w:pPr>
        <w:pStyle w:val="a4"/>
        <w:keepNext/>
        <w:rPr>
          <w:rtl/>
        </w:rPr>
      </w:pPr>
      <w:bookmarkStart w:id="20583" w:name="ET_speaker_איתי_חיים_1790"/>
      <w:r w:rsidRPr="00BD232B">
        <w:rPr>
          <w:rStyle w:val="TagStyle"/>
          <w:rtl/>
        </w:rPr>
        <w:t xml:space="preserve"> &lt;&lt; דובר &gt;&gt; </w:t>
      </w:r>
      <w:r>
        <w:rPr>
          <w:rtl/>
        </w:rPr>
        <w:t>איתי חיים:</w:t>
      </w:r>
      <w:r w:rsidRPr="00BD2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83"/>
    </w:p>
    <w:p w14:paraId="0DA8AB4A" w14:textId="77777777" w:rsidR="00BD232B" w:rsidRPr="00BD232B" w:rsidRDefault="00BD232B" w:rsidP="00BD232B">
      <w:pPr>
        <w:rPr>
          <w:rtl/>
          <w:lang w:eastAsia="he-IL"/>
        </w:rPr>
      </w:pPr>
      <w:bookmarkStart w:id="20584" w:name="_ETM_Q1_3950901"/>
      <w:bookmarkEnd w:id="20584"/>
    </w:p>
    <w:p w14:paraId="07B9F780" w14:textId="6AECD8FB" w:rsidR="00BD232B" w:rsidRDefault="00BD232B" w:rsidP="00BD232B">
      <w:pPr>
        <w:rPr>
          <w:rtl/>
          <w:lang w:eastAsia="he-IL"/>
        </w:rPr>
      </w:pPr>
      <w:bookmarkStart w:id="20585" w:name="_ETM_Q1_3963902"/>
      <w:bookmarkEnd w:id="20585"/>
      <w:r>
        <w:rPr>
          <w:rFonts w:hint="cs"/>
          <w:rtl/>
          <w:lang w:eastAsia="he-IL"/>
        </w:rPr>
        <w:t>בדיו</w:t>
      </w:r>
      <w:bookmarkStart w:id="20586" w:name="_ETM_Q1_3964402"/>
      <w:bookmarkEnd w:id="20586"/>
      <w:r>
        <w:rPr>
          <w:rFonts w:hint="cs"/>
          <w:rtl/>
          <w:lang w:eastAsia="he-IL"/>
        </w:rPr>
        <w:t xml:space="preserve">ק. </w:t>
      </w:r>
      <w:bookmarkStart w:id="20587" w:name="_ETM_Q1_3962902"/>
      <w:bookmarkEnd w:id="20587"/>
      <w:r>
        <w:rPr>
          <w:rFonts w:hint="cs"/>
          <w:rtl/>
          <w:lang w:eastAsia="he-IL"/>
        </w:rPr>
        <w:t xml:space="preserve">מנהלת הוועדה </w:t>
      </w:r>
      <w:bookmarkStart w:id="20588" w:name="_ETM_Q1_3964652"/>
      <w:bookmarkStart w:id="20589" w:name="_ETM_Q1_3963402"/>
      <w:bookmarkEnd w:id="20588"/>
      <w:bookmarkEnd w:id="20589"/>
      <w:r>
        <w:rPr>
          <w:rFonts w:hint="cs"/>
          <w:rtl/>
          <w:lang w:eastAsia="he-IL"/>
        </w:rPr>
        <w:t xml:space="preserve">עובדת </w:t>
      </w:r>
      <w:bookmarkStart w:id="20590" w:name="_ETM_Q1_3962152"/>
      <w:bookmarkEnd w:id="20590"/>
      <w:r>
        <w:rPr>
          <w:rFonts w:hint="cs"/>
          <w:rtl/>
          <w:lang w:eastAsia="he-IL"/>
        </w:rPr>
        <w:t xml:space="preserve">איתנו באופן צמוד, שואלת </w:t>
      </w:r>
      <w:bookmarkStart w:id="20591" w:name="_ETM_Q1_3964902"/>
      <w:bookmarkEnd w:id="20591"/>
      <w:r>
        <w:rPr>
          <w:rFonts w:hint="cs"/>
          <w:rtl/>
          <w:lang w:eastAsia="he-IL"/>
        </w:rPr>
        <w:t>אותנו</w:t>
      </w:r>
      <w:bookmarkStart w:id="20592" w:name="_ETM_Q1_3963652"/>
      <w:bookmarkEnd w:id="20592"/>
      <w:r>
        <w:rPr>
          <w:rFonts w:hint="cs"/>
          <w:rtl/>
          <w:lang w:eastAsia="he-IL"/>
        </w:rPr>
        <w:t xml:space="preserve"> שאלות ואנחנו גם יודעים</w:t>
      </w:r>
      <w:bookmarkStart w:id="20593" w:name="_ETM_Q1_3966902"/>
      <w:bookmarkEnd w:id="20593"/>
      <w:r>
        <w:rPr>
          <w:rFonts w:hint="cs"/>
          <w:rtl/>
          <w:lang w:eastAsia="he-IL"/>
        </w:rPr>
        <w:t xml:space="preserve"> לעבוד </w:t>
      </w:r>
      <w:bookmarkStart w:id="20594" w:name="_ETM_Q1_3965902"/>
      <w:bookmarkEnd w:id="20594"/>
      <w:r>
        <w:rPr>
          <w:rFonts w:hint="cs"/>
          <w:rtl/>
          <w:lang w:eastAsia="he-IL"/>
        </w:rPr>
        <w:t>ביחד</w:t>
      </w:r>
      <w:bookmarkStart w:id="20595" w:name="_ETM_Q1_3965153"/>
      <w:bookmarkStart w:id="20596" w:name="_ETM_Q1_3964653"/>
      <w:bookmarkStart w:id="20597" w:name="_ETM_Q1_3964153"/>
      <w:bookmarkEnd w:id="20595"/>
      <w:bookmarkEnd w:id="20596"/>
      <w:bookmarkEnd w:id="20597"/>
      <w:r>
        <w:rPr>
          <w:rFonts w:hint="cs"/>
          <w:rtl/>
          <w:lang w:eastAsia="he-IL"/>
        </w:rPr>
        <w:t xml:space="preserve"> ועשינו את זה במהלך</w:t>
      </w:r>
      <w:bookmarkStart w:id="20598" w:name="_ETM_Q1_3967404"/>
      <w:bookmarkEnd w:id="20598"/>
      <w:r>
        <w:rPr>
          <w:rFonts w:hint="cs"/>
          <w:rtl/>
          <w:lang w:eastAsia="he-IL"/>
        </w:rPr>
        <w:t xml:space="preserve"> כל </w:t>
      </w:r>
      <w:bookmarkStart w:id="20599" w:name="_ETM_Q1_3965904"/>
      <w:bookmarkEnd w:id="20599"/>
      <w:r>
        <w:rPr>
          <w:rFonts w:hint="cs"/>
          <w:rtl/>
          <w:lang w:eastAsia="he-IL"/>
        </w:rPr>
        <w:t xml:space="preserve">השנה. </w:t>
      </w:r>
      <w:bookmarkStart w:id="20600" w:name="_ETM_Q1_3963154"/>
      <w:bookmarkEnd w:id="20600"/>
    </w:p>
    <w:p w14:paraId="75F6028F" w14:textId="77777777" w:rsidR="00BD232B" w:rsidRDefault="00BD232B" w:rsidP="00BD232B">
      <w:pPr>
        <w:rPr>
          <w:rtl/>
          <w:lang w:eastAsia="he-IL"/>
        </w:rPr>
      </w:pPr>
      <w:bookmarkStart w:id="20601" w:name="_ETM_Q1_3963404"/>
      <w:bookmarkEnd w:id="20601"/>
    </w:p>
    <w:p w14:paraId="0535ECB0" w14:textId="2525200D" w:rsidR="00BD232B" w:rsidRDefault="00BD232B" w:rsidP="00BD232B">
      <w:pPr>
        <w:pStyle w:val="a4"/>
        <w:keepNext/>
        <w:rPr>
          <w:rtl/>
        </w:rPr>
      </w:pPr>
      <w:bookmarkStart w:id="20602" w:name="ET_speaker_6236_1786"/>
      <w:r w:rsidRPr="00BD23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2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2"/>
    </w:p>
    <w:p w14:paraId="29DC84BE" w14:textId="77777777" w:rsidR="00BD232B" w:rsidRDefault="00BD232B" w:rsidP="00BD232B">
      <w:pPr>
        <w:pStyle w:val="KeepWithNext"/>
        <w:rPr>
          <w:rtl/>
          <w:lang w:eastAsia="he-IL"/>
        </w:rPr>
      </w:pPr>
    </w:p>
    <w:p w14:paraId="26701F4D" w14:textId="5105BA36" w:rsidR="00BD232B" w:rsidRDefault="00BD232B" w:rsidP="00BD232B">
      <w:pPr>
        <w:rPr>
          <w:rtl/>
          <w:lang w:eastAsia="he-IL"/>
        </w:rPr>
      </w:pPr>
      <w:bookmarkStart w:id="20603" w:name="_ETM_Q1_3966654"/>
      <w:bookmarkEnd w:id="20603"/>
      <w:r>
        <w:rPr>
          <w:rFonts w:hint="cs"/>
          <w:rtl/>
          <w:lang w:eastAsia="he-IL"/>
        </w:rPr>
        <w:t xml:space="preserve">הבעיה היא </w:t>
      </w:r>
      <w:bookmarkStart w:id="20604" w:name="_ETM_Q1_3968404"/>
      <w:bookmarkEnd w:id="20604"/>
      <w:r>
        <w:rPr>
          <w:rFonts w:hint="cs"/>
          <w:rtl/>
          <w:lang w:eastAsia="he-IL"/>
        </w:rPr>
        <w:t>לא אתם, הבעיה היא ש</w:t>
      </w:r>
      <w:bookmarkStart w:id="20605" w:name="_ETM_Q1_3967654"/>
      <w:bookmarkEnd w:id="20605"/>
      <w:r>
        <w:rPr>
          <w:rFonts w:hint="cs"/>
          <w:rtl/>
          <w:lang w:eastAsia="he-IL"/>
        </w:rPr>
        <w:t>אם לא מגדירים משהו</w:t>
      </w:r>
      <w:bookmarkStart w:id="20606" w:name="_ETM_Q1_3970404"/>
      <w:bookmarkEnd w:id="20606"/>
      <w:r>
        <w:rPr>
          <w:rFonts w:hint="cs"/>
          <w:rtl/>
          <w:lang w:eastAsia="he-IL"/>
        </w:rPr>
        <w:t xml:space="preserve"> אז אני לא רוצה </w:t>
      </w:r>
      <w:bookmarkStart w:id="20607" w:name="_ETM_Q1_3969404"/>
      <w:bookmarkEnd w:id="20607"/>
      <w:r>
        <w:rPr>
          <w:rFonts w:hint="cs"/>
          <w:rtl/>
          <w:lang w:eastAsia="he-IL"/>
        </w:rPr>
        <w:t>שייכנסו לפה מניעים אחרים</w:t>
      </w:r>
      <w:bookmarkStart w:id="20608" w:name="_ETM_Q1_3971654"/>
      <w:bookmarkStart w:id="20609" w:name="_ETM_Q1_3972654"/>
      <w:bookmarkEnd w:id="20608"/>
      <w:bookmarkEnd w:id="20609"/>
      <w:r>
        <w:rPr>
          <w:rFonts w:hint="cs"/>
          <w:rtl/>
          <w:lang w:eastAsia="he-IL"/>
        </w:rPr>
        <w:t xml:space="preserve"> ולכן</w:t>
      </w:r>
      <w:bookmarkStart w:id="20610" w:name="_ETM_Q1_3973904"/>
      <w:bookmarkEnd w:id="20610"/>
      <w:r>
        <w:rPr>
          <w:rFonts w:hint="cs"/>
          <w:rtl/>
          <w:lang w:eastAsia="he-IL"/>
        </w:rPr>
        <w:t xml:space="preserve"> אני דווקא רוצה</w:t>
      </w:r>
      <w:bookmarkStart w:id="20611" w:name="_ETM_Q1_3971904"/>
      <w:bookmarkEnd w:id="20611"/>
      <w:r>
        <w:rPr>
          <w:rFonts w:hint="cs"/>
          <w:rtl/>
          <w:lang w:eastAsia="he-IL"/>
        </w:rPr>
        <w:t xml:space="preserve"> לשים </w:t>
      </w:r>
      <w:bookmarkStart w:id="20612" w:name="_ETM_Q1_3970654"/>
      <w:bookmarkEnd w:id="20612"/>
      <w:r>
        <w:rPr>
          <w:rFonts w:hint="cs"/>
          <w:rtl/>
          <w:lang w:eastAsia="he-IL"/>
        </w:rPr>
        <w:t>את הדברים מוגדרים. אתם</w:t>
      </w:r>
      <w:bookmarkStart w:id="20613" w:name="_ETM_Q1_3977404"/>
      <w:bookmarkStart w:id="20614" w:name="_ETM_Q1_3975903"/>
      <w:bookmarkEnd w:id="20613"/>
      <w:bookmarkEnd w:id="20614"/>
      <w:r>
        <w:rPr>
          <w:rFonts w:hint="cs"/>
          <w:rtl/>
          <w:lang w:eastAsia="he-IL"/>
        </w:rPr>
        <w:t xml:space="preserve"> מביאים ואז </w:t>
      </w:r>
      <w:bookmarkStart w:id="20615" w:name="_ETM_Q1_3975654"/>
      <w:bookmarkEnd w:id="20615"/>
      <w:r>
        <w:rPr>
          <w:rFonts w:hint="cs"/>
          <w:rtl/>
          <w:lang w:eastAsia="he-IL"/>
        </w:rPr>
        <w:t xml:space="preserve">כל </w:t>
      </w:r>
      <w:bookmarkStart w:id="20616" w:name="_ETM_Q1_3974404"/>
      <w:bookmarkEnd w:id="20616"/>
      <w:r>
        <w:rPr>
          <w:rFonts w:hint="cs"/>
          <w:rtl/>
          <w:lang w:eastAsia="he-IL"/>
        </w:rPr>
        <w:t>הרשות המפקחת כאן עושה את עבודתה</w:t>
      </w:r>
      <w:bookmarkStart w:id="20617" w:name="_ETM_Q1_3977904"/>
      <w:bookmarkEnd w:id="20617"/>
      <w:r>
        <w:rPr>
          <w:rFonts w:hint="cs"/>
          <w:rtl/>
          <w:lang w:eastAsia="he-IL"/>
        </w:rPr>
        <w:t xml:space="preserve"> כמ</w:t>
      </w:r>
      <w:bookmarkStart w:id="20618" w:name="_ETM_Q1_3976654"/>
      <w:bookmarkEnd w:id="20618"/>
      <w:r>
        <w:rPr>
          <w:rFonts w:hint="cs"/>
          <w:rtl/>
          <w:lang w:eastAsia="he-IL"/>
        </w:rPr>
        <w:t>ו</w:t>
      </w:r>
      <w:bookmarkStart w:id="20619" w:name="_ETM_Q1_3976904"/>
      <w:bookmarkEnd w:id="20619"/>
      <w:r>
        <w:rPr>
          <w:rFonts w:hint="cs"/>
          <w:rtl/>
          <w:lang w:eastAsia="he-IL"/>
        </w:rPr>
        <w:t xml:space="preserve"> שצריך ביחד איתכם. </w:t>
      </w:r>
      <w:bookmarkStart w:id="20620" w:name="_ETM_Q1_3980654"/>
      <w:bookmarkEnd w:id="20620"/>
    </w:p>
    <w:p w14:paraId="79CC9E82" w14:textId="77777777" w:rsidR="00BD232B" w:rsidRDefault="00BD232B" w:rsidP="00BD232B">
      <w:pPr>
        <w:rPr>
          <w:rtl/>
          <w:lang w:eastAsia="he-IL"/>
        </w:rPr>
      </w:pPr>
    </w:p>
    <w:p w14:paraId="468AFF04" w14:textId="3618C6D5" w:rsidR="00BD232B" w:rsidRDefault="00BD232B" w:rsidP="00BD232B">
      <w:pPr>
        <w:pStyle w:val="af6"/>
        <w:keepNext/>
        <w:rPr>
          <w:rtl/>
        </w:rPr>
      </w:pPr>
      <w:bookmarkStart w:id="20621" w:name="ET_yor_6162_1787"/>
      <w:r w:rsidRPr="00BD232B">
        <w:rPr>
          <w:rStyle w:val="TagStyle"/>
          <w:rtl/>
        </w:rPr>
        <w:t xml:space="preserve"> &lt;&lt; יור &gt;&gt; </w:t>
      </w:r>
      <w:r>
        <w:rPr>
          <w:rtl/>
        </w:rPr>
        <w:t>היו"ר ני</w:t>
      </w:r>
      <w:bookmarkStart w:id="20622" w:name="_ETM_Q1_4006652"/>
      <w:bookmarkStart w:id="20623" w:name="_ETM_Q1_4004902"/>
      <w:bookmarkStart w:id="20624" w:name="_ETM_Q1_4003404"/>
      <w:bookmarkStart w:id="20625" w:name="_ETM_Q1_4001655"/>
      <w:bookmarkEnd w:id="20622"/>
      <w:bookmarkEnd w:id="20623"/>
      <w:bookmarkEnd w:id="20624"/>
      <w:bookmarkEnd w:id="20625"/>
      <w:r>
        <w:rPr>
          <w:rtl/>
        </w:rPr>
        <w:t>סים ואטורי:</w:t>
      </w:r>
      <w:r w:rsidRPr="00BD23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21"/>
    </w:p>
    <w:p w14:paraId="6A66FDD1" w14:textId="77777777" w:rsidR="00BD232B" w:rsidRDefault="00BD232B" w:rsidP="00BD232B">
      <w:pPr>
        <w:pStyle w:val="KeepWithNext"/>
        <w:rPr>
          <w:rtl/>
          <w:lang w:eastAsia="he-IL"/>
        </w:rPr>
      </w:pPr>
    </w:p>
    <w:p w14:paraId="425A43F3" w14:textId="677AA77A" w:rsidR="00BD232B" w:rsidRDefault="00BD232B" w:rsidP="00BD23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50F4DAF0" w14:textId="77777777" w:rsidR="00BD232B" w:rsidRDefault="00BD232B" w:rsidP="00BD232B">
      <w:pPr>
        <w:rPr>
          <w:rtl/>
          <w:lang w:eastAsia="he-IL"/>
        </w:rPr>
      </w:pPr>
    </w:p>
    <w:p w14:paraId="52795CE4" w14:textId="0916D670" w:rsidR="00BD232B" w:rsidRDefault="00BD232B" w:rsidP="00BD232B">
      <w:pPr>
        <w:pStyle w:val="a4"/>
        <w:keepNext/>
        <w:rPr>
          <w:rtl/>
        </w:rPr>
      </w:pPr>
      <w:bookmarkStart w:id="20626" w:name="ET_speaker_6236_1788"/>
      <w:r w:rsidRPr="00BD232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D2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6"/>
    </w:p>
    <w:p w14:paraId="3E73CAE4" w14:textId="77777777" w:rsidR="00BD232B" w:rsidRDefault="00BD232B" w:rsidP="00BD232B">
      <w:pPr>
        <w:pStyle w:val="KeepWithNext"/>
        <w:rPr>
          <w:rtl/>
          <w:lang w:eastAsia="he-IL"/>
        </w:rPr>
      </w:pPr>
    </w:p>
    <w:p w14:paraId="0ADF6FB3" w14:textId="6D704D2E" w:rsidR="00BD232B" w:rsidRDefault="00BD232B" w:rsidP="00BD232B">
      <w:pPr>
        <w:rPr>
          <w:rtl/>
          <w:lang w:eastAsia="he-IL"/>
        </w:rPr>
      </w:pPr>
      <w:bookmarkStart w:id="20627" w:name="_ETM_Q1_3944151"/>
      <w:bookmarkStart w:id="20628" w:name="_ETM_Q1_3944156"/>
      <w:bookmarkStart w:id="20629" w:name="_ETM_Q1_3946406"/>
      <w:bookmarkStart w:id="20630" w:name="_ETM_Q1_3948651"/>
      <w:bookmarkStart w:id="20631" w:name="_ETM_Q1_3950906"/>
      <w:bookmarkStart w:id="20632" w:name="_ETM_Q1_3966404"/>
      <w:bookmarkStart w:id="20633" w:name="_ETM_Q1_3968654"/>
      <w:bookmarkStart w:id="20634" w:name="_ETM_Q1_3970904"/>
      <w:bookmarkStart w:id="20635" w:name="_ETM_Q1_3973154"/>
      <w:bookmarkStart w:id="20636" w:name="_ETM_Q1_3975904"/>
      <w:bookmarkStart w:id="20637" w:name="_ETM_Q1_3978404"/>
      <w:bookmarkEnd w:id="20577"/>
      <w:bookmarkEnd w:id="20627"/>
      <w:bookmarkEnd w:id="20628"/>
      <w:bookmarkEnd w:id="20629"/>
      <w:bookmarkEnd w:id="20630"/>
      <w:bookmarkEnd w:id="20631"/>
      <w:bookmarkEnd w:id="20632"/>
      <w:bookmarkEnd w:id="20633"/>
      <w:bookmarkEnd w:id="20634"/>
      <w:bookmarkEnd w:id="20635"/>
      <w:bookmarkEnd w:id="20636"/>
      <w:bookmarkEnd w:id="20637"/>
      <w:r>
        <w:rPr>
          <w:rFonts w:hint="cs"/>
          <w:rtl/>
          <w:lang w:eastAsia="he-IL"/>
        </w:rPr>
        <w:t>הדבר האחרון</w:t>
      </w:r>
      <w:bookmarkStart w:id="20638" w:name="_ETM_Q1_3980902"/>
      <w:bookmarkEnd w:id="20638"/>
      <w:r>
        <w:rPr>
          <w:rFonts w:hint="cs"/>
          <w:rtl/>
          <w:lang w:eastAsia="he-IL"/>
        </w:rPr>
        <w:t xml:space="preserve"> כ</w:t>
      </w:r>
      <w:bookmarkStart w:id="20639" w:name="_ETM_Q1_3980652"/>
      <w:bookmarkEnd w:id="20639"/>
      <w:r>
        <w:rPr>
          <w:rFonts w:hint="cs"/>
          <w:rtl/>
          <w:lang w:eastAsia="he-IL"/>
        </w:rPr>
        <w:t>רגע –</w:t>
      </w:r>
      <w:bookmarkStart w:id="20640" w:name="_ETM_Q1_3981402"/>
      <w:bookmarkEnd w:id="20640"/>
      <w:r>
        <w:rPr>
          <w:rFonts w:hint="cs"/>
          <w:rtl/>
          <w:lang w:eastAsia="he-IL"/>
        </w:rPr>
        <w:t xml:space="preserve"> בגלל שחלק מהדברים</w:t>
      </w:r>
      <w:bookmarkStart w:id="20641" w:name="_ETM_Q1_3984902"/>
      <w:bookmarkEnd w:id="20641"/>
      <w:r>
        <w:rPr>
          <w:rFonts w:hint="cs"/>
          <w:rtl/>
          <w:lang w:eastAsia="he-IL"/>
        </w:rPr>
        <w:t xml:space="preserve"> כבר נשאלו</w:t>
      </w:r>
      <w:bookmarkStart w:id="20642" w:name="_ETM_Q1_3984402"/>
      <w:bookmarkEnd w:id="20642"/>
      <w:r>
        <w:rPr>
          <w:rFonts w:hint="cs"/>
          <w:rtl/>
          <w:lang w:eastAsia="he-IL"/>
        </w:rPr>
        <w:t xml:space="preserve"> –</w:t>
      </w:r>
      <w:bookmarkStart w:id="20643" w:name="_ETM_Q1_3982902"/>
      <w:bookmarkEnd w:id="20643"/>
      <w:r>
        <w:rPr>
          <w:rFonts w:hint="cs"/>
          <w:rtl/>
          <w:lang w:eastAsia="he-IL"/>
        </w:rPr>
        <w:t xml:space="preserve"> זה לגבי הכסף לתנועות הנוער. החשש שלי </w:t>
      </w:r>
      <w:bookmarkStart w:id="20644" w:name="_ETM_Q1_3991404"/>
      <w:bookmarkStart w:id="20645" w:name="_ETM_Q1_3989404"/>
      <w:bookmarkEnd w:id="20644"/>
      <w:bookmarkEnd w:id="20645"/>
      <w:r>
        <w:rPr>
          <w:rFonts w:hint="cs"/>
          <w:rtl/>
          <w:lang w:eastAsia="he-IL"/>
        </w:rPr>
        <w:t>הו</w:t>
      </w:r>
      <w:bookmarkStart w:id="20646" w:name="_ETM_Q1_3987651"/>
      <w:bookmarkEnd w:id="20646"/>
      <w:r>
        <w:rPr>
          <w:rFonts w:hint="cs"/>
          <w:rtl/>
          <w:lang w:eastAsia="he-IL"/>
        </w:rPr>
        <w:t>א שמה שיגיע לרשויות</w:t>
      </w:r>
      <w:bookmarkStart w:id="20647" w:name="_ETM_Q1_3988403"/>
      <w:bookmarkEnd w:id="20647"/>
      <w:r>
        <w:rPr>
          <w:rFonts w:hint="cs"/>
          <w:rtl/>
          <w:lang w:eastAsia="he-IL"/>
        </w:rPr>
        <w:t xml:space="preserve"> ל</w:t>
      </w:r>
      <w:bookmarkStart w:id="20648" w:name="_ETM_Q1_3989653"/>
      <w:bookmarkStart w:id="20649" w:name="_ETM_Q1_3987903"/>
      <w:bookmarkEnd w:id="20648"/>
      <w:bookmarkEnd w:id="20649"/>
      <w:r>
        <w:rPr>
          <w:rFonts w:hint="cs"/>
          <w:rtl/>
          <w:lang w:eastAsia="he-IL"/>
        </w:rPr>
        <w:t>א יעבור בסופו של דבר</w:t>
      </w:r>
      <w:bookmarkStart w:id="20650" w:name="_ETM_Q1_3990673"/>
      <w:bookmarkStart w:id="20651" w:name="_ETM_Q1_3988673"/>
      <w:bookmarkStart w:id="20652" w:name="_ETM_Q1_3988153"/>
      <w:bookmarkEnd w:id="20650"/>
      <w:bookmarkEnd w:id="20651"/>
      <w:bookmarkEnd w:id="20652"/>
      <w:r>
        <w:rPr>
          <w:rFonts w:hint="cs"/>
          <w:rtl/>
          <w:lang w:eastAsia="he-IL"/>
        </w:rPr>
        <w:t xml:space="preserve"> </w:t>
      </w:r>
      <w:bookmarkStart w:id="20653" w:name="_ETM_Q1_3987654"/>
      <w:bookmarkEnd w:id="20653"/>
      <w:r>
        <w:rPr>
          <w:rFonts w:hint="cs"/>
          <w:rtl/>
          <w:lang w:eastAsia="he-IL"/>
        </w:rPr>
        <w:t>באופן - - - האם תוכלו</w:t>
      </w:r>
      <w:bookmarkStart w:id="20654" w:name="_ETM_Q1_3992153"/>
      <w:bookmarkEnd w:id="20654"/>
      <w:r>
        <w:rPr>
          <w:rFonts w:hint="cs"/>
          <w:rtl/>
          <w:lang w:eastAsia="he-IL"/>
        </w:rPr>
        <w:t xml:space="preserve"> להוריד את החשש הזה</w:t>
      </w:r>
      <w:bookmarkStart w:id="20655" w:name="_ETM_Q1_3993403"/>
      <w:bookmarkStart w:id="20656" w:name="_ETM_Q1_3991653"/>
      <w:bookmarkEnd w:id="20655"/>
      <w:bookmarkEnd w:id="20656"/>
      <w:r>
        <w:rPr>
          <w:rFonts w:hint="cs"/>
          <w:rtl/>
          <w:lang w:eastAsia="he-IL"/>
        </w:rPr>
        <w:t xml:space="preserve"> והאם</w:t>
      </w:r>
      <w:bookmarkStart w:id="20657" w:name="_ETM_Q1_3992403"/>
      <w:bookmarkEnd w:id="20657"/>
      <w:r>
        <w:rPr>
          <w:rFonts w:hint="cs"/>
          <w:rtl/>
          <w:lang w:eastAsia="he-IL"/>
        </w:rPr>
        <w:t xml:space="preserve"> הכסף יכול להגיע עבור רשות </w:t>
      </w:r>
      <w:bookmarkStart w:id="20658" w:name="_ETM_Q1_3995653"/>
      <w:bookmarkEnd w:id="20658"/>
      <w:r>
        <w:rPr>
          <w:rFonts w:hint="cs"/>
          <w:rtl/>
          <w:lang w:eastAsia="he-IL"/>
        </w:rPr>
        <w:t>מסוימת</w:t>
      </w:r>
      <w:bookmarkStart w:id="20659" w:name="_ETM_Q1_3995153"/>
      <w:bookmarkEnd w:id="20659"/>
      <w:r>
        <w:rPr>
          <w:rFonts w:hint="cs"/>
          <w:rtl/>
          <w:lang w:eastAsia="he-IL"/>
        </w:rPr>
        <w:t xml:space="preserve"> ישירות לתנועת הנוער?</w:t>
      </w:r>
      <w:bookmarkStart w:id="20660" w:name="_ETM_Q1_3999153"/>
      <w:bookmarkEnd w:id="20660"/>
      <w:r>
        <w:rPr>
          <w:rFonts w:hint="cs"/>
          <w:rtl/>
          <w:lang w:eastAsia="he-IL"/>
        </w:rPr>
        <w:t xml:space="preserve"> </w:t>
      </w:r>
      <w:bookmarkStart w:id="20661" w:name="_ETM_Q1_3999405"/>
      <w:bookmarkEnd w:id="20661"/>
    </w:p>
    <w:p w14:paraId="1E3084D8" w14:textId="77777777" w:rsidR="00BD232B" w:rsidRDefault="00BD232B" w:rsidP="00BD232B">
      <w:pPr>
        <w:rPr>
          <w:rtl/>
          <w:lang w:eastAsia="he-IL"/>
        </w:rPr>
      </w:pPr>
      <w:bookmarkStart w:id="20662" w:name="_ETM_Q1_4000153"/>
      <w:bookmarkStart w:id="20663" w:name="_ETM_Q1_3998153"/>
      <w:bookmarkEnd w:id="20662"/>
      <w:bookmarkEnd w:id="20663"/>
    </w:p>
    <w:p w14:paraId="31285278" w14:textId="57514EB9" w:rsidR="00BD232B" w:rsidRDefault="00BD232B" w:rsidP="00BD232B">
      <w:pPr>
        <w:pStyle w:val="a4"/>
        <w:keepNext/>
        <w:rPr>
          <w:rtl/>
        </w:rPr>
      </w:pPr>
      <w:bookmarkStart w:id="20664" w:name="ET_speaker_ישי_גרין_1791"/>
      <w:r w:rsidRPr="00BD232B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BD2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4"/>
    </w:p>
    <w:p w14:paraId="1263AB0B" w14:textId="77777777" w:rsidR="00BD232B" w:rsidRDefault="00BD232B" w:rsidP="00BD232B">
      <w:pPr>
        <w:pStyle w:val="KeepWithNext"/>
        <w:rPr>
          <w:rtl/>
          <w:lang w:eastAsia="he-IL"/>
        </w:rPr>
      </w:pPr>
    </w:p>
    <w:p w14:paraId="47D90E36" w14:textId="56ED8D1E" w:rsidR="00BD232B" w:rsidRDefault="00BD232B" w:rsidP="00BD232B">
      <w:pPr>
        <w:rPr>
          <w:rtl/>
          <w:lang w:eastAsia="he-IL"/>
        </w:rPr>
      </w:pPr>
      <w:bookmarkStart w:id="20665" w:name="_ETM_Q1_4003651"/>
      <w:bookmarkStart w:id="20666" w:name="_ETM_Q1_4003906"/>
      <w:bookmarkEnd w:id="20665"/>
      <w:bookmarkEnd w:id="20666"/>
      <w:r>
        <w:rPr>
          <w:rFonts w:hint="cs"/>
          <w:rtl/>
          <w:lang w:eastAsia="he-IL"/>
        </w:rPr>
        <w:t xml:space="preserve">זה עובד ככה, הרשות </w:t>
      </w:r>
      <w:bookmarkStart w:id="20667" w:name="_ETM_Q1_3998902"/>
      <w:bookmarkEnd w:id="20667"/>
      <w:r>
        <w:rPr>
          <w:rFonts w:hint="cs"/>
          <w:rtl/>
          <w:lang w:eastAsia="he-IL"/>
        </w:rPr>
        <w:t>מקבלת עבור תנועת נוער ספציפי</w:t>
      </w:r>
      <w:bookmarkStart w:id="20668" w:name="_ETM_Q1_4002152"/>
      <w:bookmarkEnd w:id="20668"/>
      <w:r>
        <w:rPr>
          <w:rFonts w:hint="cs"/>
          <w:rtl/>
          <w:lang w:eastAsia="he-IL"/>
        </w:rPr>
        <w:t>ת.</w:t>
      </w:r>
      <w:bookmarkStart w:id="20669" w:name="_ETM_Q1_4002902"/>
      <w:bookmarkStart w:id="20670" w:name="_ETM_Q1_4003152"/>
      <w:bookmarkStart w:id="20671" w:name="_ETM_Q1_4001155"/>
      <w:bookmarkStart w:id="20672" w:name="_ETM_Q1_3999406"/>
      <w:bookmarkEnd w:id="20669"/>
      <w:bookmarkEnd w:id="20670"/>
      <w:bookmarkEnd w:id="20671"/>
      <w:bookmarkEnd w:id="20672"/>
    </w:p>
    <w:p w14:paraId="094011EB" w14:textId="77777777" w:rsidR="001C7440" w:rsidRDefault="001C7440" w:rsidP="00BD232B">
      <w:pPr>
        <w:rPr>
          <w:rtl/>
          <w:lang w:eastAsia="he-IL"/>
        </w:rPr>
      </w:pPr>
      <w:bookmarkStart w:id="20673" w:name="_ETM_Q1_3997652"/>
      <w:bookmarkStart w:id="20674" w:name="_ETM_Q1_3997902"/>
      <w:bookmarkStart w:id="20675" w:name="_ETM_Q1_3998652"/>
      <w:bookmarkEnd w:id="20673"/>
      <w:bookmarkEnd w:id="20674"/>
      <w:bookmarkEnd w:id="20675"/>
    </w:p>
    <w:p w14:paraId="56BB968C" w14:textId="559E279D" w:rsidR="001C7440" w:rsidRDefault="001C7440" w:rsidP="001C7440">
      <w:pPr>
        <w:pStyle w:val="a4"/>
        <w:keepNext/>
        <w:rPr>
          <w:rtl/>
        </w:rPr>
      </w:pPr>
      <w:bookmarkStart w:id="20676" w:name="ET_speaker_גור_רוזנבלט_1792"/>
      <w:r w:rsidRPr="001C744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1C7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6"/>
    </w:p>
    <w:p w14:paraId="7DF8E2CC" w14:textId="77777777" w:rsidR="001C7440" w:rsidRDefault="001C7440" w:rsidP="001C7440">
      <w:pPr>
        <w:pStyle w:val="KeepWithNext"/>
        <w:rPr>
          <w:rtl/>
          <w:lang w:eastAsia="he-IL"/>
        </w:rPr>
      </w:pPr>
    </w:p>
    <w:p w14:paraId="73CD9456" w14:textId="76191861" w:rsidR="001C7440" w:rsidRDefault="001C7440" w:rsidP="001C7440">
      <w:pPr>
        <w:rPr>
          <w:rtl/>
          <w:lang w:eastAsia="he-IL"/>
        </w:rPr>
      </w:pPr>
      <w:bookmarkStart w:id="20677" w:name="_ETM_Q1_4001653"/>
      <w:bookmarkEnd w:id="20677"/>
      <w:r>
        <w:rPr>
          <w:rFonts w:hint="cs"/>
          <w:rtl/>
          <w:lang w:eastAsia="he-IL"/>
        </w:rPr>
        <w:t xml:space="preserve">עבור אתר </w:t>
      </w:r>
      <w:bookmarkStart w:id="20678" w:name="_ETM_Q1_4003653"/>
      <w:bookmarkStart w:id="20679" w:name="_ETM_Q1_4002153"/>
      <w:bookmarkEnd w:id="20678"/>
      <w:bookmarkEnd w:id="20679"/>
      <w:r>
        <w:rPr>
          <w:rFonts w:hint="cs"/>
          <w:rtl/>
          <w:lang w:eastAsia="he-IL"/>
        </w:rPr>
        <w:t>ספציפי, מבנה</w:t>
      </w:r>
      <w:bookmarkStart w:id="20680" w:name="_ETM_Q1_4004403"/>
      <w:bookmarkEnd w:id="20680"/>
      <w:r>
        <w:rPr>
          <w:rFonts w:hint="cs"/>
          <w:rtl/>
          <w:lang w:eastAsia="he-IL"/>
        </w:rPr>
        <w:t xml:space="preserve"> ספצי</w:t>
      </w:r>
      <w:bookmarkStart w:id="20681" w:name="_ETM_Q1_4004154"/>
      <w:bookmarkEnd w:id="20681"/>
      <w:r>
        <w:rPr>
          <w:rFonts w:hint="cs"/>
          <w:rtl/>
          <w:lang w:eastAsia="he-IL"/>
        </w:rPr>
        <w:t xml:space="preserve">פי. </w:t>
      </w:r>
      <w:bookmarkStart w:id="20682" w:name="_ETM_Q1_4002905"/>
      <w:bookmarkEnd w:id="20682"/>
    </w:p>
    <w:p w14:paraId="4CF563E8" w14:textId="77777777" w:rsidR="001C7440" w:rsidRDefault="001C7440" w:rsidP="001C7440">
      <w:pPr>
        <w:rPr>
          <w:rtl/>
          <w:lang w:eastAsia="he-IL"/>
        </w:rPr>
      </w:pPr>
    </w:p>
    <w:p w14:paraId="0045FB6E" w14:textId="1027A259" w:rsidR="001C7440" w:rsidRDefault="001C7440" w:rsidP="001C7440">
      <w:pPr>
        <w:pStyle w:val="a4"/>
        <w:keepNext/>
        <w:rPr>
          <w:rtl/>
        </w:rPr>
      </w:pPr>
      <w:bookmarkStart w:id="20683" w:name="ET_speaker_6236_1793"/>
      <w:r w:rsidRPr="001C74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7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83"/>
    </w:p>
    <w:p w14:paraId="6F51C79A" w14:textId="77777777" w:rsidR="001C7440" w:rsidRDefault="001C7440" w:rsidP="001C7440">
      <w:pPr>
        <w:pStyle w:val="KeepWithNext"/>
        <w:rPr>
          <w:rtl/>
          <w:lang w:eastAsia="he-IL"/>
        </w:rPr>
      </w:pPr>
    </w:p>
    <w:p w14:paraId="202DF3B1" w14:textId="1696BA39" w:rsidR="001C7440" w:rsidRDefault="001C7440" w:rsidP="001C744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684" w:name="_ETM_Q1_4007152"/>
      <w:bookmarkEnd w:id="20684"/>
      <w:r>
        <w:rPr>
          <w:rFonts w:hint="cs"/>
          <w:rtl/>
          <w:lang w:eastAsia="he-IL"/>
        </w:rPr>
        <w:t>ה</w:t>
      </w:r>
      <w:bookmarkStart w:id="20685" w:name="_ETM_Q1_4007654"/>
      <w:bookmarkEnd w:id="20685"/>
      <w:r>
        <w:rPr>
          <w:rFonts w:hint="cs"/>
          <w:rtl/>
          <w:lang w:eastAsia="he-IL"/>
        </w:rPr>
        <w:t xml:space="preserve"> שקיבל</w:t>
      </w:r>
      <w:bookmarkStart w:id="20686" w:name="_ETM_Q1_4008655"/>
      <w:bookmarkEnd w:id="20686"/>
      <w:r>
        <w:rPr>
          <w:rFonts w:hint="cs"/>
          <w:rtl/>
          <w:lang w:eastAsia="he-IL"/>
        </w:rPr>
        <w:t xml:space="preserve"> </w:t>
      </w:r>
      <w:bookmarkStart w:id="20687" w:name="_ETM_Q1_4006905"/>
      <w:bookmarkEnd w:id="20687"/>
      <w:r>
        <w:rPr>
          <w:rFonts w:hint="cs"/>
          <w:rtl/>
          <w:lang w:eastAsia="he-IL"/>
        </w:rPr>
        <w:t>את</w:t>
      </w:r>
      <w:bookmarkStart w:id="20688" w:name="_ETM_Q1_4005155"/>
      <w:bookmarkEnd w:id="20688"/>
      <w:r>
        <w:rPr>
          <w:rFonts w:hint="cs"/>
          <w:rtl/>
          <w:lang w:eastAsia="he-IL"/>
        </w:rPr>
        <w:t xml:space="preserve"> </w:t>
      </w:r>
      <w:bookmarkStart w:id="20689" w:name="_ETM_Q1_4003405"/>
      <w:bookmarkStart w:id="20690" w:name="_ETM_Q1_4001656"/>
      <w:bookmarkStart w:id="20691" w:name="_ETM_Q1_3998155"/>
      <w:bookmarkEnd w:id="20689"/>
      <w:bookmarkEnd w:id="20690"/>
      <w:bookmarkEnd w:id="20691"/>
      <w:r>
        <w:rPr>
          <w:rFonts w:hint="cs"/>
          <w:rtl/>
          <w:lang w:eastAsia="he-IL"/>
        </w:rPr>
        <w:t xml:space="preserve">הקול הקורא? </w:t>
      </w:r>
      <w:bookmarkStart w:id="20692" w:name="_ETM_Q1_3996905"/>
      <w:bookmarkEnd w:id="20692"/>
    </w:p>
    <w:p w14:paraId="23BD5C86" w14:textId="77777777" w:rsidR="001C7440" w:rsidRDefault="001C7440" w:rsidP="001C7440">
      <w:pPr>
        <w:rPr>
          <w:rtl/>
          <w:lang w:eastAsia="he-IL"/>
        </w:rPr>
      </w:pPr>
    </w:p>
    <w:p w14:paraId="54CEADFF" w14:textId="4232A7D1" w:rsidR="001C7440" w:rsidRDefault="001C7440" w:rsidP="001C7440">
      <w:pPr>
        <w:pStyle w:val="a4"/>
        <w:keepNext/>
        <w:rPr>
          <w:rtl/>
        </w:rPr>
      </w:pPr>
      <w:bookmarkStart w:id="20693" w:name="ET_speaker_ישי_גרין_1794"/>
      <w:r w:rsidRPr="001C7440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1C7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93"/>
    </w:p>
    <w:p w14:paraId="4F138A1D" w14:textId="77777777" w:rsidR="001C7440" w:rsidRDefault="001C7440" w:rsidP="001C7440">
      <w:pPr>
        <w:pStyle w:val="KeepWithNext"/>
        <w:rPr>
          <w:rtl/>
          <w:lang w:eastAsia="he-IL"/>
        </w:rPr>
      </w:pPr>
    </w:p>
    <w:p w14:paraId="14828A38" w14:textId="7A605EF8" w:rsidR="001C7440" w:rsidRDefault="001C7440" w:rsidP="001C7440">
      <w:pPr>
        <w:rPr>
          <w:rtl/>
          <w:lang w:eastAsia="he-IL"/>
        </w:rPr>
      </w:pPr>
      <w:bookmarkStart w:id="20694" w:name="_ETM_Q1_3999906"/>
      <w:bookmarkEnd w:id="20694"/>
      <w:r>
        <w:rPr>
          <w:rFonts w:hint="cs"/>
          <w:rtl/>
          <w:lang w:eastAsia="he-IL"/>
        </w:rPr>
        <w:t>כן</w:t>
      </w:r>
      <w:bookmarkStart w:id="20695" w:name="_ETM_Q1_4000401"/>
      <w:bookmarkEnd w:id="20695"/>
      <w:r>
        <w:rPr>
          <w:rFonts w:hint="cs"/>
          <w:rtl/>
          <w:lang w:eastAsia="he-IL"/>
        </w:rPr>
        <w:t>.</w:t>
      </w:r>
      <w:bookmarkStart w:id="20696" w:name="_ETM_Q1_4001406"/>
      <w:bookmarkStart w:id="20697" w:name="_ETM_Q1_4002156"/>
      <w:bookmarkStart w:id="20698" w:name="_ETM_Q1_4005656"/>
      <w:bookmarkStart w:id="20699" w:name="_ETM_Q1_4006655"/>
      <w:bookmarkStart w:id="20700" w:name="_ETM_Q1_4009406"/>
      <w:bookmarkStart w:id="20701" w:name="_ETM_Q1_4007905"/>
      <w:bookmarkStart w:id="20702" w:name="_ETM_Q1_4006153"/>
      <w:bookmarkStart w:id="20703" w:name="_ETM_Q1_4004402"/>
      <w:bookmarkStart w:id="20704" w:name="_ETM_Q1_4002402"/>
      <w:bookmarkEnd w:id="20696"/>
      <w:bookmarkEnd w:id="20697"/>
      <w:bookmarkEnd w:id="20698"/>
      <w:bookmarkEnd w:id="20699"/>
      <w:bookmarkEnd w:id="20700"/>
      <w:bookmarkEnd w:id="20701"/>
      <w:bookmarkEnd w:id="20702"/>
      <w:bookmarkEnd w:id="20703"/>
      <w:bookmarkEnd w:id="20704"/>
      <w:r>
        <w:rPr>
          <w:rFonts w:hint="cs"/>
          <w:rtl/>
          <w:lang w:eastAsia="he-IL"/>
        </w:rPr>
        <w:t xml:space="preserve"> זה </w:t>
      </w:r>
      <w:bookmarkStart w:id="20705" w:name="_ETM_Q1_4008152"/>
      <w:bookmarkEnd w:id="20705"/>
      <w:r>
        <w:rPr>
          <w:rFonts w:hint="cs"/>
          <w:rtl/>
          <w:lang w:eastAsia="he-IL"/>
        </w:rPr>
        <w:t>כמו בבינוי של בית ספר</w:t>
      </w:r>
      <w:bookmarkStart w:id="20706" w:name="_ETM_Q1_4007651"/>
      <w:bookmarkEnd w:id="20706"/>
      <w:r>
        <w:rPr>
          <w:rFonts w:hint="cs"/>
          <w:rtl/>
          <w:lang w:eastAsia="he-IL"/>
        </w:rPr>
        <w:t>, אתה מקבל כסף ספציפי</w:t>
      </w:r>
      <w:bookmarkStart w:id="20707" w:name="_ETM_Q1_4009905"/>
      <w:bookmarkEnd w:id="20707"/>
      <w:r>
        <w:rPr>
          <w:rFonts w:hint="cs"/>
          <w:rtl/>
          <w:lang w:eastAsia="he-IL"/>
        </w:rPr>
        <w:t>ת לפי</w:t>
      </w:r>
      <w:bookmarkStart w:id="20708" w:name="_ETM_Q1_4008404"/>
      <w:bookmarkEnd w:id="20708"/>
      <w:r>
        <w:rPr>
          <w:rFonts w:hint="cs"/>
          <w:rtl/>
          <w:lang w:eastAsia="he-IL"/>
        </w:rPr>
        <w:t xml:space="preserve"> </w:t>
      </w:r>
      <w:bookmarkStart w:id="20709" w:name="_ETM_Q1_4008653"/>
      <w:bookmarkEnd w:id="20709"/>
      <w:r>
        <w:rPr>
          <w:rFonts w:hint="cs"/>
          <w:rtl/>
          <w:lang w:eastAsia="he-IL"/>
        </w:rPr>
        <w:t>התקדמויות באתר ספציפי</w:t>
      </w:r>
      <w:bookmarkStart w:id="20710" w:name="_ETM_Q1_4010904"/>
      <w:bookmarkEnd w:id="20710"/>
      <w:r>
        <w:rPr>
          <w:rFonts w:hint="cs"/>
          <w:rtl/>
          <w:lang w:eastAsia="he-IL"/>
        </w:rPr>
        <w:t xml:space="preserve">. </w:t>
      </w:r>
    </w:p>
    <w:p w14:paraId="43958AE5" w14:textId="77777777" w:rsidR="001C7440" w:rsidRDefault="001C7440" w:rsidP="001C7440">
      <w:pPr>
        <w:rPr>
          <w:rtl/>
          <w:lang w:eastAsia="he-IL"/>
        </w:rPr>
      </w:pPr>
      <w:bookmarkStart w:id="20711" w:name="_ETM_Q1_4009155"/>
      <w:bookmarkEnd w:id="20711"/>
    </w:p>
    <w:p w14:paraId="65FE1EAF" w14:textId="3D44FC37" w:rsidR="001C7440" w:rsidRDefault="001C7440" w:rsidP="001C7440">
      <w:pPr>
        <w:pStyle w:val="a4"/>
        <w:keepNext/>
        <w:rPr>
          <w:rtl/>
        </w:rPr>
      </w:pPr>
      <w:bookmarkStart w:id="20712" w:name="ET_speaker_6236_1796"/>
      <w:r w:rsidRPr="001C74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7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2"/>
    </w:p>
    <w:p w14:paraId="4B1A870D" w14:textId="7539AC69" w:rsidR="001C7440" w:rsidRDefault="001C7440" w:rsidP="001C7440">
      <w:pPr>
        <w:pStyle w:val="KeepWithNext"/>
        <w:rPr>
          <w:rtl/>
          <w:lang w:eastAsia="he-IL"/>
        </w:rPr>
      </w:pPr>
      <w:bookmarkStart w:id="20713" w:name="_ETM_Q1_4012403"/>
      <w:bookmarkStart w:id="20714" w:name="_ETM_Q1_4012153"/>
      <w:bookmarkEnd w:id="20713"/>
      <w:bookmarkEnd w:id="20714"/>
    </w:p>
    <w:p w14:paraId="27DC60EE" w14:textId="5772E8F4" w:rsidR="001C7440" w:rsidRDefault="001C7440" w:rsidP="001C7440">
      <w:pPr>
        <w:rPr>
          <w:rtl/>
          <w:lang w:eastAsia="he-IL"/>
        </w:rPr>
      </w:pPr>
      <w:bookmarkStart w:id="20715" w:name="_ETM_Q1_4012905"/>
      <w:bookmarkEnd w:id="20715"/>
      <w:r>
        <w:rPr>
          <w:rFonts w:hint="cs"/>
          <w:rtl/>
          <w:lang w:eastAsia="he-IL"/>
        </w:rPr>
        <w:t>אי-אפשר לגעת בכסף הזה</w:t>
      </w:r>
      <w:bookmarkStart w:id="20716" w:name="_ETM_Q1_4011902"/>
      <w:bookmarkStart w:id="20717" w:name="_ETM_Q1_4010152"/>
      <w:bookmarkEnd w:id="20716"/>
      <w:bookmarkEnd w:id="20717"/>
      <w:r>
        <w:rPr>
          <w:rFonts w:hint="cs"/>
          <w:rtl/>
          <w:lang w:eastAsia="he-IL"/>
        </w:rPr>
        <w:t>?</w:t>
      </w:r>
      <w:bookmarkStart w:id="20718" w:name="_ETM_Q1_4009157"/>
      <w:bookmarkEnd w:id="20718"/>
    </w:p>
    <w:p w14:paraId="6E44A217" w14:textId="77777777" w:rsidR="001C7440" w:rsidRDefault="001C7440" w:rsidP="001C7440">
      <w:pPr>
        <w:rPr>
          <w:rtl/>
          <w:lang w:eastAsia="he-IL"/>
        </w:rPr>
      </w:pPr>
    </w:p>
    <w:p w14:paraId="7DA4A5C8" w14:textId="6BB0F3DA" w:rsidR="001C7440" w:rsidRDefault="001C7440" w:rsidP="001C7440">
      <w:pPr>
        <w:pStyle w:val="a4"/>
        <w:keepNext/>
        <w:rPr>
          <w:rtl/>
        </w:rPr>
      </w:pPr>
      <w:bookmarkStart w:id="20719" w:name="ET_speaker_איתי_חיים_1798"/>
      <w:r w:rsidRPr="001C7440">
        <w:rPr>
          <w:rStyle w:val="TagStyle"/>
          <w:rtl/>
        </w:rPr>
        <w:t xml:space="preserve"> &lt;&lt; דובר &gt;&gt; </w:t>
      </w:r>
      <w:r>
        <w:rPr>
          <w:rtl/>
        </w:rPr>
        <w:t>איתי חיים:</w:t>
      </w:r>
      <w:r w:rsidRPr="001C7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9"/>
    </w:p>
    <w:p w14:paraId="3E9679CF" w14:textId="77777777" w:rsidR="001C7440" w:rsidRPr="001C7440" w:rsidRDefault="001C7440" w:rsidP="001C7440">
      <w:pPr>
        <w:rPr>
          <w:rtl/>
          <w:lang w:eastAsia="he-IL"/>
        </w:rPr>
      </w:pPr>
      <w:bookmarkStart w:id="20720" w:name="_ETM_Q1_4020402"/>
      <w:bookmarkStart w:id="20721" w:name="_ETM_Q1_4016902"/>
      <w:bookmarkEnd w:id="20720"/>
      <w:bookmarkEnd w:id="20721"/>
    </w:p>
    <w:p w14:paraId="7DE047E5" w14:textId="3F8182BB" w:rsidR="001C7440" w:rsidRDefault="001C7440" w:rsidP="001C7440">
      <w:pPr>
        <w:rPr>
          <w:rtl/>
          <w:lang w:eastAsia="he-IL"/>
        </w:rPr>
      </w:pPr>
      <w:bookmarkStart w:id="20722" w:name="_ETM_Q1_4012402"/>
      <w:bookmarkEnd w:id="20722"/>
      <w:r>
        <w:rPr>
          <w:rFonts w:hint="cs"/>
          <w:rtl/>
          <w:lang w:eastAsia="he-IL"/>
        </w:rPr>
        <w:t>זה לא</w:t>
      </w:r>
      <w:bookmarkStart w:id="20723" w:name="_ETM_Q1_4013402"/>
      <w:bookmarkEnd w:id="20723"/>
      <w:r>
        <w:rPr>
          <w:rFonts w:hint="cs"/>
          <w:rtl/>
          <w:lang w:eastAsia="he-IL"/>
        </w:rPr>
        <w:t xml:space="preserve"> רק שאי-אפשר</w:t>
      </w:r>
      <w:bookmarkStart w:id="20724" w:name="_ETM_Q1_4015403"/>
      <w:bookmarkEnd w:id="20724"/>
      <w:r>
        <w:rPr>
          <w:rFonts w:hint="cs"/>
          <w:rtl/>
          <w:lang w:eastAsia="he-IL"/>
        </w:rPr>
        <w:t xml:space="preserve"> לגעת בו אלא שגם</w:t>
      </w:r>
      <w:bookmarkStart w:id="20725" w:name="_ETM_Q1_4016403"/>
      <w:bookmarkEnd w:id="20725"/>
      <w:r>
        <w:rPr>
          <w:rFonts w:hint="cs"/>
          <w:rtl/>
          <w:lang w:eastAsia="he-IL"/>
        </w:rPr>
        <w:t xml:space="preserve"> תנוע</w:t>
      </w:r>
      <w:bookmarkStart w:id="20726" w:name="_ETM_Q1_4014903"/>
      <w:bookmarkEnd w:id="20726"/>
      <w:r>
        <w:rPr>
          <w:rFonts w:hint="cs"/>
          <w:rtl/>
          <w:lang w:eastAsia="he-IL"/>
        </w:rPr>
        <w:t xml:space="preserve">ת הנוער </w:t>
      </w:r>
      <w:bookmarkStart w:id="20727" w:name="_ETM_Q1_4013652"/>
      <w:bookmarkEnd w:id="20727"/>
      <w:r>
        <w:rPr>
          <w:rFonts w:hint="cs"/>
          <w:rtl/>
          <w:lang w:eastAsia="he-IL"/>
        </w:rPr>
        <w:t>נמצאת שם אז אם</w:t>
      </w:r>
      <w:bookmarkStart w:id="20728" w:name="_ETM_Q1_4017152"/>
      <w:bookmarkEnd w:id="20728"/>
      <w:r>
        <w:rPr>
          <w:rFonts w:hint="cs"/>
          <w:rtl/>
          <w:lang w:eastAsia="he-IL"/>
        </w:rPr>
        <w:t xml:space="preserve"> היא לא תקבל את הסני</w:t>
      </w:r>
      <w:bookmarkStart w:id="20729" w:name="_ETM_Q1_4016402"/>
      <w:bookmarkStart w:id="20730" w:name="_ETM_Q1_4016652"/>
      <w:bookmarkEnd w:id="20729"/>
      <w:bookmarkEnd w:id="20730"/>
      <w:r>
        <w:rPr>
          <w:rFonts w:hint="cs"/>
          <w:rtl/>
          <w:lang w:eastAsia="he-IL"/>
        </w:rPr>
        <w:t xml:space="preserve">ף אז היא </w:t>
      </w:r>
      <w:bookmarkStart w:id="20731" w:name="_ETM_Q1_4015152"/>
      <w:bookmarkEnd w:id="20731"/>
      <w:r>
        <w:rPr>
          <w:rFonts w:hint="cs"/>
          <w:rtl/>
          <w:lang w:eastAsia="he-IL"/>
        </w:rPr>
        <w:t>תרים דגל אדום</w:t>
      </w:r>
      <w:bookmarkStart w:id="20732" w:name="_ETM_Q1_4013152"/>
      <w:bookmarkEnd w:id="20732"/>
      <w:r>
        <w:rPr>
          <w:rFonts w:hint="cs"/>
          <w:rtl/>
          <w:lang w:eastAsia="he-IL"/>
        </w:rPr>
        <w:t xml:space="preserve"> אבל זה לא משנ</w:t>
      </w:r>
      <w:bookmarkStart w:id="20733" w:name="_ETM_Q1_4018652"/>
      <w:bookmarkEnd w:id="20733"/>
      <w:r>
        <w:rPr>
          <w:rFonts w:hint="cs"/>
          <w:rtl/>
          <w:lang w:eastAsia="he-IL"/>
        </w:rPr>
        <w:t xml:space="preserve">ה כי גם </w:t>
      </w:r>
      <w:bookmarkStart w:id="20734" w:name="_ETM_Q1_4017652"/>
      <w:bookmarkEnd w:id="20734"/>
      <w:r>
        <w:rPr>
          <w:rFonts w:hint="cs"/>
          <w:rtl/>
          <w:lang w:eastAsia="he-IL"/>
        </w:rPr>
        <w:t>אנחנו</w:t>
      </w:r>
      <w:bookmarkStart w:id="20735" w:name="_ETM_Q1_4016152"/>
      <w:bookmarkStart w:id="20736" w:name="_ETM_Q1_4017402"/>
      <w:bookmarkEnd w:id="20735"/>
      <w:bookmarkEnd w:id="20736"/>
      <w:r>
        <w:rPr>
          <w:rFonts w:hint="cs"/>
          <w:rtl/>
          <w:lang w:eastAsia="he-IL"/>
        </w:rPr>
        <w:t xml:space="preserve"> מעבירים - - -</w:t>
      </w:r>
      <w:bookmarkStart w:id="20737" w:name="_ETM_Q1_4017902"/>
      <w:bookmarkEnd w:id="20737"/>
    </w:p>
    <w:p w14:paraId="7D1930D6" w14:textId="77777777" w:rsidR="001C7440" w:rsidRDefault="001C7440" w:rsidP="001C7440">
      <w:pPr>
        <w:rPr>
          <w:rtl/>
          <w:lang w:eastAsia="he-IL"/>
        </w:rPr>
      </w:pPr>
      <w:bookmarkStart w:id="20738" w:name="_ETM_Q1_4019152"/>
      <w:bookmarkEnd w:id="20738"/>
    </w:p>
    <w:p w14:paraId="4AA385CD" w14:textId="2211D383" w:rsidR="001C7440" w:rsidRDefault="001C7440" w:rsidP="001C7440">
      <w:pPr>
        <w:pStyle w:val="a4"/>
        <w:keepNext/>
        <w:rPr>
          <w:rtl/>
        </w:rPr>
      </w:pPr>
      <w:bookmarkStart w:id="20739" w:name="ET_speaker_גור_רוזנבלט_1801"/>
      <w:r w:rsidRPr="001C744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1C7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39"/>
    </w:p>
    <w:p w14:paraId="1D3F6FA7" w14:textId="77777777" w:rsidR="001C7440" w:rsidRPr="001C7440" w:rsidRDefault="001C7440" w:rsidP="001C7440">
      <w:pPr>
        <w:rPr>
          <w:rtl/>
          <w:lang w:eastAsia="he-IL"/>
        </w:rPr>
      </w:pPr>
      <w:bookmarkStart w:id="20740" w:name="_ETM_Q1_4022403"/>
      <w:bookmarkEnd w:id="20740"/>
    </w:p>
    <w:p w14:paraId="18F02390" w14:textId="707F6EA3" w:rsidR="001C7440" w:rsidRDefault="001C7440" w:rsidP="001C7440">
      <w:pPr>
        <w:rPr>
          <w:rtl/>
          <w:lang w:eastAsia="he-IL"/>
        </w:rPr>
      </w:pPr>
      <w:bookmarkStart w:id="20741" w:name="_ETM_Q1_4021652"/>
      <w:bookmarkStart w:id="20742" w:name="_ETM_Q1_4021902"/>
      <w:bookmarkStart w:id="20743" w:name="_ETM_Q1_4018152"/>
      <w:bookmarkEnd w:id="20741"/>
      <w:bookmarkEnd w:id="20742"/>
      <w:bookmarkEnd w:id="20743"/>
      <w:r>
        <w:rPr>
          <w:rFonts w:hint="cs"/>
          <w:rtl/>
          <w:lang w:eastAsia="he-IL"/>
        </w:rPr>
        <w:t xml:space="preserve">הכסף גם לא מושלם כל עוד </w:t>
      </w:r>
      <w:bookmarkStart w:id="20744" w:name="_ETM_Q1_4019902"/>
      <w:bookmarkEnd w:id="20744"/>
      <w:r>
        <w:rPr>
          <w:rFonts w:hint="cs"/>
          <w:rtl/>
          <w:lang w:eastAsia="he-IL"/>
        </w:rPr>
        <w:t xml:space="preserve">לא </w:t>
      </w:r>
      <w:bookmarkStart w:id="20745" w:name="_ETM_Q1_4018403"/>
      <w:bookmarkEnd w:id="20745"/>
      <w:r>
        <w:rPr>
          <w:rFonts w:hint="cs"/>
          <w:rtl/>
          <w:lang w:eastAsia="he-IL"/>
        </w:rPr>
        <w:t xml:space="preserve">הראו בנייה. </w:t>
      </w:r>
      <w:bookmarkStart w:id="20746" w:name="_ETM_Q1_4020403"/>
      <w:bookmarkEnd w:id="20746"/>
    </w:p>
    <w:p w14:paraId="07428E50" w14:textId="77777777" w:rsidR="001C7440" w:rsidRDefault="001C7440" w:rsidP="001C7440">
      <w:pPr>
        <w:rPr>
          <w:rtl/>
          <w:lang w:eastAsia="he-IL"/>
        </w:rPr>
      </w:pPr>
    </w:p>
    <w:p w14:paraId="6309680E" w14:textId="1F52A641" w:rsidR="001C7440" w:rsidRDefault="001C7440" w:rsidP="001C7440">
      <w:pPr>
        <w:pStyle w:val="a4"/>
        <w:keepNext/>
        <w:rPr>
          <w:rtl/>
        </w:rPr>
      </w:pPr>
      <w:bookmarkStart w:id="20747" w:name="ET_speaker_6236_1800"/>
      <w:r w:rsidRPr="001C74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C74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47"/>
    </w:p>
    <w:p w14:paraId="7846D321" w14:textId="77777777" w:rsidR="001C7440" w:rsidRDefault="001C7440" w:rsidP="001C7440">
      <w:pPr>
        <w:pStyle w:val="KeepWithNext"/>
        <w:rPr>
          <w:rtl/>
          <w:lang w:eastAsia="he-IL"/>
        </w:rPr>
      </w:pPr>
    </w:p>
    <w:p w14:paraId="40B70144" w14:textId="67E1A13B" w:rsidR="001C7440" w:rsidRDefault="001C7440" w:rsidP="001C7440">
      <w:pPr>
        <w:rPr>
          <w:rtl/>
          <w:lang w:eastAsia="he-IL"/>
        </w:rPr>
      </w:pPr>
      <w:bookmarkStart w:id="20748" w:name="_ETM_Q1_4022653"/>
      <w:bookmarkStart w:id="20749" w:name="_ETM_Q1_4021653"/>
      <w:bookmarkEnd w:id="20748"/>
      <w:bookmarkEnd w:id="20749"/>
      <w:r>
        <w:rPr>
          <w:rFonts w:hint="cs"/>
          <w:rtl/>
          <w:lang w:eastAsia="he-IL"/>
        </w:rPr>
        <w:t xml:space="preserve">אולי אני אחדד </w:t>
      </w:r>
      <w:bookmarkStart w:id="20750" w:name="_ETM_Q1_4023403"/>
      <w:bookmarkStart w:id="20751" w:name="_ETM_Q1_4021903"/>
      <w:bookmarkEnd w:id="20750"/>
      <w:bookmarkEnd w:id="20751"/>
      <w:r>
        <w:rPr>
          <w:rFonts w:hint="cs"/>
          <w:rtl/>
          <w:lang w:eastAsia="he-IL"/>
        </w:rPr>
        <w:t>לגבי איפה החשש שלי</w:t>
      </w:r>
      <w:bookmarkStart w:id="20752" w:name="_ETM_Q1_4023652"/>
      <w:bookmarkEnd w:id="20752"/>
      <w:r>
        <w:rPr>
          <w:rFonts w:hint="cs"/>
          <w:rtl/>
          <w:lang w:eastAsia="he-IL"/>
        </w:rPr>
        <w:t xml:space="preserve"> וזה ש</w:t>
      </w:r>
      <w:bookmarkStart w:id="20753" w:name="_ETM_Q1_4024152"/>
      <w:bookmarkStart w:id="20754" w:name="_ETM_Q1_4025152"/>
      <w:bookmarkEnd w:id="20753"/>
      <w:bookmarkEnd w:id="20754"/>
      <w:r>
        <w:rPr>
          <w:rFonts w:hint="cs"/>
          <w:rtl/>
          <w:lang w:eastAsia="he-IL"/>
        </w:rPr>
        <w:t>ראש העיר</w:t>
      </w:r>
      <w:bookmarkStart w:id="20755" w:name="_ETM_Q1_4024902"/>
      <w:bookmarkEnd w:id="20755"/>
      <w:r>
        <w:rPr>
          <w:rFonts w:hint="cs"/>
          <w:rtl/>
          <w:lang w:eastAsia="he-IL"/>
        </w:rPr>
        <w:t xml:space="preserve"> לא יקזז כשהוא מקבל</w:t>
      </w:r>
      <w:bookmarkStart w:id="20756" w:name="_ETM_Q1_4026402"/>
      <w:bookmarkStart w:id="20757" w:name="_ETM_Q1_4024652"/>
      <w:bookmarkStart w:id="20758" w:name="_ETM_Q1_4023152"/>
      <w:bookmarkEnd w:id="20756"/>
      <w:bookmarkEnd w:id="20757"/>
      <w:bookmarkEnd w:id="20758"/>
      <w:r>
        <w:rPr>
          <w:rFonts w:hint="cs"/>
          <w:rtl/>
          <w:lang w:eastAsia="he-IL"/>
        </w:rPr>
        <w:t>.</w:t>
      </w:r>
      <w:bookmarkStart w:id="20759" w:name="_ETM_Q1_4021402"/>
      <w:bookmarkEnd w:id="20759"/>
      <w:r>
        <w:rPr>
          <w:rFonts w:hint="cs"/>
          <w:rtl/>
          <w:lang w:eastAsia="he-IL"/>
        </w:rPr>
        <w:t xml:space="preserve"> אין את</w:t>
      </w:r>
      <w:bookmarkStart w:id="20760" w:name="_ETM_Q1_4022152"/>
      <w:bookmarkEnd w:id="20760"/>
      <w:r>
        <w:rPr>
          <w:rFonts w:hint="cs"/>
          <w:rtl/>
          <w:lang w:eastAsia="he-IL"/>
        </w:rPr>
        <w:t xml:space="preserve"> הדבר הזה? או-קיי. </w:t>
      </w:r>
      <w:bookmarkStart w:id="20761" w:name="_ETM_Q1_4027652"/>
      <w:bookmarkEnd w:id="20761"/>
    </w:p>
    <w:p w14:paraId="598BFCCD" w14:textId="77777777" w:rsidR="00994EDB" w:rsidRDefault="00994EDB" w:rsidP="001C7440">
      <w:pPr>
        <w:rPr>
          <w:rtl/>
          <w:lang w:eastAsia="he-IL"/>
        </w:rPr>
      </w:pPr>
      <w:bookmarkStart w:id="20762" w:name="_ETM_Q1_4029403"/>
      <w:bookmarkStart w:id="20763" w:name="_ETM_Q1_4029654"/>
      <w:bookmarkEnd w:id="20762"/>
      <w:bookmarkEnd w:id="20763"/>
    </w:p>
    <w:p w14:paraId="1C995FBB" w14:textId="36071C21" w:rsidR="00994EDB" w:rsidRDefault="00994EDB" w:rsidP="00994EDB">
      <w:pPr>
        <w:pStyle w:val="a4"/>
        <w:keepNext/>
        <w:rPr>
          <w:rtl/>
        </w:rPr>
      </w:pPr>
      <w:bookmarkStart w:id="20764" w:name="ET_speaker_ישי_גרין_1802"/>
      <w:r w:rsidRPr="00994EDB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994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4"/>
    </w:p>
    <w:p w14:paraId="159BB1EE" w14:textId="77777777" w:rsidR="00994EDB" w:rsidRDefault="00994EDB" w:rsidP="00994EDB">
      <w:pPr>
        <w:pStyle w:val="KeepWithNext"/>
        <w:rPr>
          <w:rtl/>
          <w:lang w:eastAsia="he-IL"/>
        </w:rPr>
      </w:pPr>
    </w:p>
    <w:p w14:paraId="2131F248" w14:textId="56DD9BE7" w:rsidR="00994EDB" w:rsidRDefault="00994EDB" w:rsidP="00994EDB">
      <w:pPr>
        <w:rPr>
          <w:rtl/>
          <w:lang w:eastAsia="he-IL"/>
        </w:rPr>
      </w:pPr>
      <w:bookmarkStart w:id="20765" w:name="_ETM_Q1_4031404"/>
      <w:bookmarkStart w:id="20766" w:name="_ETM_Q1_4031654"/>
      <w:bookmarkEnd w:id="20765"/>
      <w:bookmarkEnd w:id="20766"/>
      <w:r>
        <w:rPr>
          <w:rFonts w:hint="cs"/>
          <w:rtl/>
          <w:lang w:eastAsia="he-IL"/>
        </w:rPr>
        <w:t>לא,</w:t>
      </w:r>
      <w:bookmarkStart w:id="20767" w:name="_ETM_Q1_4031904"/>
      <w:bookmarkEnd w:id="20767"/>
      <w:r>
        <w:rPr>
          <w:rFonts w:hint="cs"/>
          <w:rtl/>
          <w:lang w:eastAsia="he-IL"/>
        </w:rPr>
        <w:t xml:space="preserve"> </w:t>
      </w:r>
      <w:bookmarkStart w:id="20768" w:name="_ETM_Q1_4029904"/>
      <w:bookmarkEnd w:id="20768"/>
      <w:r>
        <w:rPr>
          <w:rFonts w:hint="cs"/>
          <w:rtl/>
          <w:lang w:eastAsia="he-IL"/>
        </w:rPr>
        <w:t>לא</w:t>
      </w:r>
      <w:bookmarkStart w:id="20769" w:name="_ETM_Q1_4028156"/>
      <w:bookmarkEnd w:id="20769"/>
      <w:r>
        <w:rPr>
          <w:rFonts w:hint="cs"/>
          <w:rtl/>
          <w:lang w:eastAsia="he-IL"/>
        </w:rPr>
        <w:t>.</w:t>
      </w:r>
      <w:bookmarkStart w:id="20770" w:name="_ETM_Q1_4026406"/>
      <w:bookmarkStart w:id="20771" w:name="_ETM_Q1_4024651"/>
      <w:bookmarkEnd w:id="20770"/>
      <w:bookmarkEnd w:id="20771"/>
    </w:p>
    <w:p w14:paraId="2BDE6BB2" w14:textId="77777777" w:rsidR="00994EDB" w:rsidRDefault="00994EDB" w:rsidP="00994EDB">
      <w:pPr>
        <w:rPr>
          <w:rtl/>
          <w:lang w:eastAsia="he-IL"/>
        </w:rPr>
      </w:pPr>
      <w:bookmarkStart w:id="20772" w:name="_ETM_Q1_4022903"/>
      <w:bookmarkStart w:id="20773" w:name="_ETM_Q1_4019402"/>
      <w:bookmarkStart w:id="20774" w:name="_ETM_Q1_4019652"/>
      <w:bookmarkStart w:id="20775" w:name="_ETM_Q1_4020152"/>
      <w:bookmarkEnd w:id="20772"/>
      <w:bookmarkEnd w:id="20773"/>
      <w:bookmarkEnd w:id="20774"/>
      <w:bookmarkEnd w:id="20775"/>
    </w:p>
    <w:p w14:paraId="4ED91BE0" w14:textId="643C6D2C" w:rsidR="00994EDB" w:rsidRDefault="00994EDB" w:rsidP="00994EDB">
      <w:pPr>
        <w:pStyle w:val="a4"/>
        <w:keepNext/>
        <w:rPr>
          <w:rtl/>
        </w:rPr>
      </w:pPr>
      <w:bookmarkStart w:id="20776" w:name="ET_speaker_6236_1803"/>
      <w:r w:rsidRPr="00994E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4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76"/>
    </w:p>
    <w:p w14:paraId="3638F625" w14:textId="77777777" w:rsidR="00994EDB" w:rsidRDefault="00994EDB" w:rsidP="00994EDB">
      <w:pPr>
        <w:pStyle w:val="KeepWithNext"/>
        <w:rPr>
          <w:rtl/>
          <w:lang w:eastAsia="he-IL"/>
        </w:rPr>
      </w:pPr>
    </w:p>
    <w:p w14:paraId="26FEDC94" w14:textId="31A85738" w:rsidR="00994EDB" w:rsidRDefault="00994EDB" w:rsidP="00994EDB">
      <w:pPr>
        <w:rPr>
          <w:rtl/>
          <w:lang w:eastAsia="he-IL"/>
        </w:rPr>
      </w:pPr>
      <w:bookmarkStart w:id="20777" w:name="_ETM_Q1_4022652"/>
      <w:bookmarkEnd w:id="20777"/>
      <w:r>
        <w:rPr>
          <w:rFonts w:hint="cs"/>
          <w:rtl/>
          <w:lang w:eastAsia="he-IL"/>
        </w:rPr>
        <w:t>זאת אומרת, לא</w:t>
      </w:r>
      <w:bookmarkStart w:id="20778" w:name="_ETM_Q1_4028903"/>
      <w:bookmarkStart w:id="20779" w:name="_ETM_Q1_4027653"/>
      <w:bookmarkEnd w:id="20778"/>
      <w:bookmarkEnd w:id="20779"/>
      <w:r>
        <w:rPr>
          <w:rFonts w:hint="cs"/>
          <w:rtl/>
          <w:lang w:eastAsia="he-IL"/>
        </w:rPr>
        <w:t xml:space="preserve"> י</w:t>
      </w:r>
      <w:bookmarkStart w:id="20780" w:name="_ETM_Q1_4028153"/>
      <w:bookmarkEnd w:id="20780"/>
      <w:r>
        <w:rPr>
          <w:rFonts w:hint="cs"/>
          <w:rtl/>
          <w:lang w:eastAsia="he-IL"/>
        </w:rPr>
        <w:t xml:space="preserve">היה מנגנון קיזוז עקיף ואז </w:t>
      </w:r>
      <w:bookmarkStart w:id="20781" w:name="_ETM_Q1_4028403"/>
      <w:bookmarkEnd w:id="20781"/>
      <w:r>
        <w:rPr>
          <w:rFonts w:hint="cs"/>
          <w:rtl/>
          <w:lang w:eastAsia="he-IL"/>
        </w:rPr>
        <w:t>הכסף של התנועות ילך</w:t>
      </w:r>
      <w:bookmarkStart w:id="20782" w:name="_ETM_Q1_4030403"/>
      <w:bookmarkEnd w:id="20782"/>
      <w:r>
        <w:rPr>
          <w:rFonts w:hint="cs"/>
          <w:rtl/>
          <w:lang w:eastAsia="he-IL"/>
        </w:rPr>
        <w:t xml:space="preserve"> מהצד</w:t>
      </w:r>
      <w:bookmarkStart w:id="20783" w:name="_ETM_Q1_4031653"/>
      <w:bookmarkStart w:id="20784" w:name="_ETM_Q1_4029903"/>
      <w:bookmarkStart w:id="20785" w:name="_ETM_Q1_4030153"/>
      <w:bookmarkStart w:id="20786" w:name="_ETM_Q1_4029153"/>
      <w:bookmarkStart w:id="20787" w:name="_ETM_Q1_4027404"/>
      <w:bookmarkEnd w:id="20783"/>
      <w:bookmarkEnd w:id="20784"/>
      <w:bookmarkEnd w:id="20785"/>
      <w:bookmarkEnd w:id="20786"/>
      <w:bookmarkEnd w:id="20787"/>
      <w:r>
        <w:rPr>
          <w:rFonts w:hint="cs"/>
          <w:rtl/>
          <w:lang w:eastAsia="he-IL"/>
        </w:rPr>
        <w:t>?</w:t>
      </w:r>
      <w:bookmarkStart w:id="20788" w:name="_ETM_Q1_4027654"/>
      <w:bookmarkEnd w:id="20788"/>
    </w:p>
    <w:p w14:paraId="727FE5A9" w14:textId="77777777" w:rsidR="00994EDB" w:rsidRDefault="00994EDB" w:rsidP="00994EDB">
      <w:pPr>
        <w:rPr>
          <w:rtl/>
          <w:lang w:eastAsia="he-IL"/>
        </w:rPr>
      </w:pPr>
      <w:bookmarkStart w:id="20789" w:name="_ETM_Q1_4026654"/>
      <w:bookmarkEnd w:id="20789"/>
    </w:p>
    <w:p w14:paraId="5351309C" w14:textId="3DD29022" w:rsidR="00994EDB" w:rsidRDefault="00994EDB" w:rsidP="00994EDB">
      <w:pPr>
        <w:pStyle w:val="a4"/>
        <w:keepNext/>
        <w:rPr>
          <w:rtl/>
        </w:rPr>
      </w:pPr>
      <w:bookmarkStart w:id="20790" w:name="ET_speaker_גור_רוזנבלט_1804"/>
      <w:r w:rsidRPr="00994EDB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994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0"/>
    </w:p>
    <w:p w14:paraId="05393C90" w14:textId="77777777" w:rsidR="00994EDB" w:rsidRDefault="00994EDB" w:rsidP="00994EDB">
      <w:pPr>
        <w:pStyle w:val="KeepWithNext"/>
        <w:rPr>
          <w:rtl/>
          <w:lang w:eastAsia="he-IL"/>
        </w:rPr>
      </w:pPr>
    </w:p>
    <w:p w14:paraId="080B9048" w14:textId="3F1C057D" w:rsidR="00994EDB" w:rsidRDefault="00994EDB" w:rsidP="00994EDB">
      <w:pPr>
        <w:rPr>
          <w:rtl/>
          <w:lang w:eastAsia="he-IL"/>
        </w:rPr>
      </w:pPr>
      <w:bookmarkStart w:id="20791" w:name="_ETM_Q1_4030154"/>
      <w:bookmarkEnd w:id="20791"/>
      <w:r>
        <w:rPr>
          <w:rFonts w:hint="cs"/>
          <w:rtl/>
          <w:lang w:eastAsia="he-IL"/>
        </w:rPr>
        <w:t>ה</w:t>
      </w:r>
      <w:bookmarkStart w:id="20792" w:name="_ETM_Q1_4030404"/>
      <w:bookmarkEnd w:id="20792"/>
      <w:r>
        <w:rPr>
          <w:rFonts w:hint="cs"/>
          <w:rtl/>
          <w:lang w:eastAsia="he-IL"/>
        </w:rPr>
        <w:t xml:space="preserve">תשלום הוא רק מול ביצוע. </w:t>
      </w:r>
      <w:bookmarkStart w:id="20793" w:name="_ETM_Q1_4033654"/>
      <w:bookmarkEnd w:id="20793"/>
    </w:p>
    <w:p w14:paraId="653BB6DB" w14:textId="77777777" w:rsidR="00994EDB" w:rsidRDefault="00994EDB" w:rsidP="00994EDB">
      <w:pPr>
        <w:rPr>
          <w:rtl/>
          <w:lang w:eastAsia="he-IL"/>
        </w:rPr>
      </w:pPr>
      <w:bookmarkStart w:id="20794" w:name="_ETM_Q1_4033903"/>
      <w:bookmarkStart w:id="20795" w:name="_ETM_Q1_4030903"/>
      <w:bookmarkStart w:id="20796" w:name="_ETM_Q1_4031152"/>
      <w:bookmarkEnd w:id="20794"/>
      <w:bookmarkEnd w:id="20795"/>
      <w:bookmarkEnd w:id="20796"/>
    </w:p>
    <w:p w14:paraId="1E521459" w14:textId="724BFEF3" w:rsidR="00994EDB" w:rsidRDefault="00994EDB" w:rsidP="00994EDB">
      <w:pPr>
        <w:pStyle w:val="a4"/>
        <w:keepNext/>
        <w:rPr>
          <w:rtl/>
        </w:rPr>
      </w:pPr>
      <w:bookmarkStart w:id="20797" w:name="ET_speaker_6236_1805"/>
      <w:r w:rsidRPr="00994E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4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7"/>
    </w:p>
    <w:p w14:paraId="27406C70" w14:textId="77777777" w:rsidR="00994EDB" w:rsidRDefault="00994EDB" w:rsidP="00994EDB">
      <w:pPr>
        <w:pStyle w:val="KeepWithNext"/>
        <w:rPr>
          <w:rtl/>
          <w:lang w:eastAsia="he-IL"/>
        </w:rPr>
      </w:pPr>
    </w:p>
    <w:p w14:paraId="28C075E2" w14:textId="42689201" w:rsidR="00994EDB" w:rsidRDefault="00994EDB" w:rsidP="00994EDB">
      <w:pPr>
        <w:rPr>
          <w:lang w:eastAsia="he-IL"/>
        </w:rPr>
      </w:pPr>
      <w:r>
        <w:rPr>
          <w:rFonts w:hint="cs"/>
          <w:rtl/>
          <w:lang w:eastAsia="he-IL"/>
        </w:rPr>
        <w:t>או-קיי,</w:t>
      </w:r>
      <w:bookmarkStart w:id="20798" w:name="_ETM_Q1_4032652"/>
      <w:bookmarkEnd w:id="20798"/>
      <w:r>
        <w:rPr>
          <w:rFonts w:hint="cs"/>
          <w:rtl/>
          <w:lang w:eastAsia="he-IL"/>
        </w:rPr>
        <w:t xml:space="preserve"> אז אנחנו יכולים</w:t>
      </w:r>
      <w:bookmarkStart w:id="20799" w:name="_ETM_Q1_4035152"/>
      <w:bookmarkEnd w:id="20799"/>
      <w:r>
        <w:rPr>
          <w:rFonts w:hint="cs"/>
          <w:rtl/>
          <w:lang w:eastAsia="he-IL"/>
        </w:rPr>
        <w:t xml:space="preserve"> להיות רגועים שזה אכן</w:t>
      </w:r>
      <w:bookmarkStart w:id="20800" w:name="_ETM_Q1_4036402"/>
      <w:bookmarkStart w:id="20801" w:name="_ETM_Q1_4034652"/>
      <w:bookmarkEnd w:id="20800"/>
      <w:bookmarkEnd w:id="20801"/>
      <w:r>
        <w:rPr>
          <w:rFonts w:hint="cs"/>
          <w:rtl/>
          <w:lang w:eastAsia="he-IL"/>
        </w:rPr>
        <w:t xml:space="preserve"> מגיע לארגונים</w:t>
      </w:r>
      <w:bookmarkStart w:id="20802" w:name="_ETM_Q1_4035902"/>
      <w:bookmarkStart w:id="20803" w:name="_ETM_Q1_4034152"/>
      <w:bookmarkEnd w:id="20802"/>
      <w:bookmarkEnd w:id="20803"/>
      <w:r>
        <w:rPr>
          <w:rFonts w:hint="cs"/>
          <w:rtl/>
          <w:lang w:eastAsia="he-IL"/>
        </w:rPr>
        <w:t xml:space="preserve"> ולתנועות בהקשר הזה.</w:t>
      </w:r>
      <w:bookmarkStart w:id="20804" w:name="_ETM_Q1_4038905"/>
      <w:bookmarkEnd w:id="20804"/>
      <w:r>
        <w:rPr>
          <w:rFonts w:hint="cs"/>
          <w:rtl/>
          <w:lang w:eastAsia="he-IL"/>
        </w:rPr>
        <w:t xml:space="preserve"> </w:t>
      </w:r>
      <w:bookmarkStart w:id="20805" w:name="_ETM_Q1_4037155"/>
      <w:bookmarkEnd w:id="20805"/>
    </w:p>
    <w:p w14:paraId="2AEED5D6" w14:textId="77777777" w:rsidR="0088573B" w:rsidRDefault="0088573B" w:rsidP="00994EDB">
      <w:pPr>
        <w:rPr>
          <w:rtl/>
          <w:lang w:eastAsia="he-IL"/>
        </w:rPr>
      </w:pPr>
    </w:p>
    <w:p w14:paraId="3BC9C8BE" w14:textId="77777777" w:rsidR="00994EDB" w:rsidRDefault="00994EDB" w:rsidP="00994EDB">
      <w:pPr>
        <w:rPr>
          <w:rStyle w:val="TagStyle"/>
          <w:rFonts w:ascii="David" w:hAnsi="David"/>
          <w:u w:val="single"/>
          <w:rtl/>
          <w:lang w:eastAsia="he-IL"/>
        </w:rPr>
      </w:pPr>
      <w:bookmarkStart w:id="20806" w:name="_ETM_Q1_4037405"/>
      <w:bookmarkStart w:id="20807" w:name="_ETM_Q1_4038405"/>
      <w:bookmarkStart w:id="20808" w:name="_ETM_Q1_4040155"/>
      <w:bookmarkStart w:id="20809" w:name="_ETM_Q1_4038655"/>
      <w:bookmarkStart w:id="20810" w:name="_ETM_Q1_4036905"/>
      <w:bookmarkStart w:id="20811" w:name="_ETM_Q1_4035905"/>
      <w:bookmarkEnd w:id="20806"/>
      <w:bookmarkEnd w:id="20807"/>
      <w:bookmarkEnd w:id="20808"/>
      <w:bookmarkEnd w:id="20809"/>
      <w:bookmarkEnd w:id="20810"/>
      <w:bookmarkEnd w:id="20811"/>
    </w:p>
    <w:p w14:paraId="3DF9DBE1" w14:textId="2C654DC5" w:rsidR="00994EDB" w:rsidRDefault="00994EDB" w:rsidP="00994EDB">
      <w:pPr>
        <w:pStyle w:val="a4"/>
        <w:keepNext/>
        <w:rPr>
          <w:rtl/>
        </w:rPr>
      </w:pPr>
      <w:bookmarkStart w:id="20812" w:name="ET_speaker_גור_רוזנבלט_1807"/>
      <w:r w:rsidRPr="00994EDB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994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2"/>
    </w:p>
    <w:p w14:paraId="69168372" w14:textId="77777777" w:rsidR="00994EDB" w:rsidRDefault="00994EDB" w:rsidP="00994EDB">
      <w:pPr>
        <w:pStyle w:val="KeepWithNext"/>
        <w:rPr>
          <w:rtl/>
          <w:lang w:eastAsia="he-IL"/>
        </w:rPr>
      </w:pPr>
    </w:p>
    <w:p w14:paraId="5C425C59" w14:textId="379D789D" w:rsidR="00994EDB" w:rsidRDefault="00994EDB" w:rsidP="00994E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813" w:name="_ETM_Q1_4037905"/>
      <w:bookmarkEnd w:id="20813"/>
      <w:r>
        <w:rPr>
          <w:rFonts w:hint="cs"/>
          <w:rtl/>
          <w:lang w:eastAsia="he-IL"/>
        </w:rPr>
        <w:t>נ</w:t>
      </w:r>
      <w:bookmarkStart w:id="20814" w:name="_ETM_Q1_4036155"/>
      <w:bookmarkEnd w:id="20814"/>
      <w:r>
        <w:rPr>
          <w:rFonts w:hint="cs"/>
          <w:rtl/>
          <w:lang w:eastAsia="he-IL"/>
        </w:rPr>
        <w:t>י</w:t>
      </w:r>
      <w:bookmarkStart w:id="20815" w:name="_ETM_Q1_4034405"/>
      <w:bookmarkEnd w:id="20815"/>
      <w:r>
        <w:rPr>
          <w:rFonts w:hint="cs"/>
          <w:rtl/>
          <w:lang w:eastAsia="he-IL"/>
        </w:rPr>
        <w:t xml:space="preserve"> ר</w:t>
      </w:r>
      <w:bookmarkStart w:id="20816" w:name="_ETM_Q1_4032655"/>
      <w:bookmarkEnd w:id="20816"/>
      <w:r>
        <w:rPr>
          <w:rFonts w:hint="cs"/>
          <w:rtl/>
          <w:lang w:eastAsia="he-IL"/>
        </w:rPr>
        <w:t xml:space="preserve">ק אדגיש עוד פעם, זה לא מגיע לארגונים </w:t>
      </w:r>
      <w:bookmarkStart w:id="20817" w:name="_ETM_Q1_4039655"/>
      <w:bookmarkStart w:id="20818" w:name="_ETM_Q1_4038155"/>
      <w:bookmarkEnd w:id="20817"/>
      <w:bookmarkEnd w:id="20818"/>
      <w:r>
        <w:rPr>
          <w:rFonts w:hint="cs"/>
          <w:rtl/>
          <w:lang w:eastAsia="he-IL"/>
        </w:rPr>
        <w:t xml:space="preserve">ולתנועות, זה מגיע לרשויות. </w:t>
      </w:r>
    </w:p>
    <w:p w14:paraId="164859A0" w14:textId="77777777" w:rsidR="00994EDB" w:rsidRDefault="00994EDB" w:rsidP="00994EDB">
      <w:pPr>
        <w:rPr>
          <w:rtl/>
          <w:lang w:eastAsia="he-IL"/>
        </w:rPr>
      </w:pPr>
    </w:p>
    <w:p w14:paraId="39CFB24C" w14:textId="4A6D3F6E" w:rsidR="00994EDB" w:rsidRDefault="00994EDB" w:rsidP="00994EDB">
      <w:pPr>
        <w:pStyle w:val="a4"/>
        <w:keepNext/>
        <w:rPr>
          <w:rtl/>
        </w:rPr>
      </w:pPr>
      <w:bookmarkStart w:id="20819" w:name="ET_speaker_6236_1808"/>
      <w:r w:rsidRPr="00994E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4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9"/>
    </w:p>
    <w:p w14:paraId="1409BD5E" w14:textId="77777777" w:rsidR="00994EDB" w:rsidRDefault="00994EDB" w:rsidP="00994EDB">
      <w:pPr>
        <w:pStyle w:val="KeepWithNext"/>
        <w:rPr>
          <w:rtl/>
          <w:lang w:eastAsia="he-IL"/>
        </w:rPr>
      </w:pPr>
    </w:p>
    <w:p w14:paraId="69AC2BC5" w14:textId="1766510F" w:rsidR="00994EDB" w:rsidRDefault="00994EDB" w:rsidP="00994ED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820" w:name="_ETM_Q1_4045405"/>
      <w:bookmarkEnd w:id="20820"/>
      <w:r>
        <w:rPr>
          <w:rFonts w:hint="cs"/>
          <w:rtl/>
          <w:lang w:eastAsia="he-IL"/>
        </w:rPr>
        <w:t>א,</w:t>
      </w:r>
      <w:bookmarkStart w:id="20821" w:name="_ETM_Q1_4039905"/>
      <w:bookmarkEnd w:id="20821"/>
      <w:r>
        <w:rPr>
          <w:rFonts w:hint="cs"/>
          <w:rtl/>
          <w:lang w:eastAsia="he-IL"/>
        </w:rPr>
        <w:t xml:space="preserve"> למימוש. </w:t>
      </w:r>
      <w:bookmarkStart w:id="20822" w:name="_ETM_Q1_4041155"/>
      <w:bookmarkEnd w:id="20822"/>
    </w:p>
    <w:p w14:paraId="2B3A1A07" w14:textId="77777777" w:rsidR="00994EDB" w:rsidRDefault="00994EDB" w:rsidP="00994EDB">
      <w:pPr>
        <w:rPr>
          <w:rtl/>
          <w:lang w:eastAsia="he-IL"/>
        </w:rPr>
      </w:pPr>
    </w:p>
    <w:p w14:paraId="38D7D366" w14:textId="126555CB" w:rsidR="00994EDB" w:rsidRDefault="00994EDB" w:rsidP="00994EDB">
      <w:pPr>
        <w:pStyle w:val="a4"/>
        <w:keepNext/>
        <w:rPr>
          <w:rtl/>
        </w:rPr>
      </w:pPr>
      <w:bookmarkStart w:id="20823" w:name="ET_speaker_גור_רוזנבלט_1809"/>
      <w:r w:rsidRPr="00994EDB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994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3"/>
    </w:p>
    <w:p w14:paraId="667DDDAF" w14:textId="6BCEE4A1" w:rsidR="00994EDB" w:rsidRDefault="00994EDB" w:rsidP="00994EDB">
      <w:pPr>
        <w:pStyle w:val="KeepWithNext"/>
        <w:rPr>
          <w:rtl/>
          <w:lang w:eastAsia="he-IL"/>
        </w:rPr>
      </w:pPr>
      <w:bookmarkStart w:id="20824" w:name="_ETM_Q1_4044655"/>
      <w:bookmarkStart w:id="20825" w:name="_ETM_Q1_4042655"/>
      <w:bookmarkStart w:id="20826" w:name="_ETM_Q1_4042155"/>
      <w:bookmarkEnd w:id="20824"/>
      <w:bookmarkEnd w:id="20825"/>
      <w:bookmarkEnd w:id="20826"/>
    </w:p>
    <w:p w14:paraId="78729FCE" w14:textId="14A1A85F" w:rsidR="00994EDB" w:rsidRDefault="00994EDB" w:rsidP="00994EDB">
      <w:pPr>
        <w:rPr>
          <w:rtl/>
          <w:lang w:eastAsia="he-IL"/>
        </w:rPr>
      </w:pPr>
      <w:r>
        <w:rPr>
          <w:rFonts w:hint="cs"/>
          <w:rtl/>
          <w:lang w:eastAsia="he-IL"/>
        </w:rPr>
        <w:t>הר</w:t>
      </w:r>
      <w:bookmarkStart w:id="20827" w:name="_ETM_Q1_4042905"/>
      <w:bookmarkEnd w:id="20827"/>
      <w:r>
        <w:rPr>
          <w:rFonts w:hint="cs"/>
          <w:rtl/>
          <w:lang w:eastAsia="he-IL"/>
        </w:rPr>
        <w:t>שות ממש</w:t>
      </w:r>
      <w:bookmarkStart w:id="20828" w:name="_ETM_Q1_4042405"/>
      <w:bookmarkEnd w:id="20828"/>
      <w:r>
        <w:rPr>
          <w:rFonts w:hint="cs"/>
          <w:rtl/>
          <w:lang w:eastAsia="he-IL"/>
        </w:rPr>
        <w:t xml:space="preserve">שת. </w:t>
      </w:r>
      <w:bookmarkStart w:id="20829" w:name="_ETM_Q1_4044405"/>
      <w:bookmarkEnd w:id="20829"/>
    </w:p>
    <w:p w14:paraId="12B53802" w14:textId="77777777" w:rsidR="00994EDB" w:rsidRDefault="00994EDB" w:rsidP="00994EDB">
      <w:pPr>
        <w:rPr>
          <w:rtl/>
          <w:lang w:eastAsia="he-IL"/>
        </w:rPr>
      </w:pPr>
      <w:bookmarkStart w:id="20830" w:name="_ETM_Q1_4045155"/>
      <w:bookmarkStart w:id="20831" w:name="_ETM_Q1_4041905"/>
      <w:bookmarkEnd w:id="20830"/>
      <w:bookmarkEnd w:id="20831"/>
    </w:p>
    <w:p w14:paraId="231A8A46" w14:textId="2CC5181E" w:rsidR="00994EDB" w:rsidRDefault="00994EDB" w:rsidP="00994EDB">
      <w:pPr>
        <w:pStyle w:val="a4"/>
        <w:keepNext/>
        <w:rPr>
          <w:rtl/>
        </w:rPr>
      </w:pPr>
      <w:bookmarkStart w:id="20832" w:name="ET_speaker_6236_1810"/>
      <w:r w:rsidRPr="00994E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4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32"/>
    </w:p>
    <w:p w14:paraId="066806ED" w14:textId="77777777" w:rsidR="00994EDB" w:rsidRDefault="00994EDB" w:rsidP="00994EDB">
      <w:pPr>
        <w:pStyle w:val="KeepWithNext"/>
        <w:rPr>
          <w:rtl/>
          <w:lang w:eastAsia="he-IL"/>
        </w:rPr>
      </w:pPr>
    </w:p>
    <w:p w14:paraId="3874BBAB" w14:textId="34C6F8B5" w:rsidR="00994EDB" w:rsidRDefault="00994EDB" w:rsidP="00994EDB">
      <w:pPr>
        <w:rPr>
          <w:rtl/>
          <w:lang w:eastAsia="he-IL"/>
        </w:rPr>
      </w:pPr>
      <w:bookmarkStart w:id="20833" w:name="_ETM_Q1_4040902"/>
      <w:bookmarkEnd w:id="20833"/>
      <w:r>
        <w:rPr>
          <w:rFonts w:hint="cs"/>
          <w:rtl/>
          <w:lang w:eastAsia="he-IL"/>
        </w:rPr>
        <w:t>אין בעיה</w:t>
      </w:r>
      <w:bookmarkStart w:id="20834" w:name="_ETM_Q1_4042402"/>
      <w:bookmarkStart w:id="20835" w:name="_ETM_Q1_4043402"/>
      <w:bookmarkEnd w:id="20834"/>
      <w:bookmarkEnd w:id="20835"/>
      <w:r>
        <w:rPr>
          <w:rFonts w:hint="cs"/>
          <w:rtl/>
          <w:lang w:eastAsia="he-IL"/>
        </w:rPr>
        <w:t xml:space="preserve">, זה הרשות אבל </w:t>
      </w:r>
      <w:bookmarkStart w:id="20836" w:name="_ETM_Q1_4045652"/>
      <w:bookmarkStart w:id="20837" w:name="_ETM_Q1_4043902"/>
      <w:bookmarkEnd w:id="20836"/>
      <w:bookmarkEnd w:id="20837"/>
      <w:r>
        <w:rPr>
          <w:rFonts w:hint="cs"/>
          <w:rtl/>
          <w:lang w:eastAsia="he-IL"/>
        </w:rPr>
        <w:t>זה לשרות התנועות והארגונים</w:t>
      </w:r>
      <w:bookmarkStart w:id="20838" w:name="_ETM_Q1_4046152"/>
      <w:bookmarkEnd w:id="20838"/>
      <w:r>
        <w:rPr>
          <w:rFonts w:hint="cs"/>
          <w:rtl/>
          <w:lang w:eastAsia="he-IL"/>
        </w:rPr>
        <w:t xml:space="preserve"> בסופו של דבר</w:t>
      </w:r>
      <w:bookmarkStart w:id="20839" w:name="_ETM_Q1_4049402"/>
      <w:bookmarkStart w:id="20840" w:name="_ETM_Q1_4047402"/>
      <w:bookmarkEnd w:id="20839"/>
      <w:bookmarkEnd w:id="20840"/>
      <w:r>
        <w:rPr>
          <w:rFonts w:hint="cs"/>
          <w:rtl/>
          <w:lang w:eastAsia="he-IL"/>
        </w:rPr>
        <w:t xml:space="preserve">, </w:t>
      </w:r>
      <w:bookmarkStart w:id="20841" w:name="_ETM_Q1_4048656"/>
      <w:bookmarkEnd w:id="20841"/>
      <w:r>
        <w:rPr>
          <w:rFonts w:hint="cs"/>
          <w:rtl/>
          <w:lang w:eastAsia="he-IL"/>
        </w:rPr>
        <w:t xml:space="preserve">לא </w:t>
      </w:r>
      <w:bookmarkStart w:id="20842" w:name="_ETM_Q1_4045902"/>
      <w:bookmarkEnd w:id="20842"/>
      <w:r>
        <w:rPr>
          <w:rFonts w:hint="cs"/>
          <w:rtl/>
          <w:lang w:eastAsia="he-IL"/>
        </w:rPr>
        <w:t>לצ</w:t>
      </w:r>
      <w:bookmarkStart w:id="20843" w:name="_ETM_Q1_4044152"/>
      <w:bookmarkEnd w:id="20843"/>
      <w:r>
        <w:rPr>
          <w:rFonts w:hint="cs"/>
          <w:rtl/>
          <w:lang w:eastAsia="he-IL"/>
        </w:rPr>
        <w:t>עדים עוקפים</w:t>
      </w:r>
      <w:bookmarkStart w:id="20844" w:name="_ETM_Q1_4048402"/>
      <w:bookmarkStart w:id="20845" w:name="_ETM_Q1_4046902"/>
      <w:bookmarkEnd w:id="20844"/>
      <w:bookmarkEnd w:id="20845"/>
      <w:r>
        <w:rPr>
          <w:rFonts w:hint="cs"/>
          <w:rtl/>
          <w:lang w:eastAsia="he-IL"/>
        </w:rPr>
        <w:t xml:space="preserve"> ולא מקזזים</w:t>
      </w:r>
      <w:bookmarkStart w:id="20846" w:name="_ETM_Q1_4051904"/>
      <w:bookmarkStart w:id="20847" w:name="_ETM_Q1_4050154"/>
      <w:bookmarkEnd w:id="20846"/>
      <w:bookmarkEnd w:id="20847"/>
      <w:r>
        <w:rPr>
          <w:rFonts w:hint="cs"/>
          <w:rtl/>
          <w:lang w:eastAsia="he-IL"/>
        </w:rPr>
        <w:t xml:space="preserve"> להם</w:t>
      </w:r>
      <w:bookmarkStart w:id="20848" w:name="_ETM_Q1_4048404"/>
      <w:bookmarkEnd w:id="20848"/>
      <w:r>
        <w:rPr>
          <w:rFonts w:hint="cs"/>
          <w:rtl/>
          <w:lang w:eastAsia="he-IL"/>
        </w:rPr>
        <w:t xml:space="preserve"> מכספים אחרים</w:t>
      </w:r>
      <w:bookmarkStart w:id="20849" w:name="_ETM_Q1_4050404"/>
      <w:bookmarkEnd w:id="20849"/>
      <w:r>
        <w:rPr>
          <w:rFonts w:hint="cs"/>
          <w:rtl/>
          <w:lang w:eastAsia="he-IL"/>
        </w:rPr>
        <w:t xml:space="preserve"> </w:t>
      </w:r>
      <w:bookmarkStart w:id="20850" w:name="_ETM_Q1_4050654"/>
      <w:bookmarkEnd w:id="20850"/>
      <w:r>
        <w:rPr>
          <w:rFonts w:hint="cs"/>
          <w:rtl/>
          <w:lang w:eastAsia="he-IL"/>
        </w:rPr>
        <w:t>ברשות בתמורה לז</w:t>
      </w:r>
      <w:bookmarkStart w:id="20851" w:name="_ETM_Q1_4052154"/>
      <w:bookmarkStart w:id="20852" w:name="_ETM_Q1_4050403"/>
      <w:bookmarkEnd w:id="20851"/>
      <w:bookmarkEnd w:id="20852"/>
      <w:r>
        <w:rPr>
          <w:rFonts w:hint="cs"/>
          <w:rtl/>
          <w:lang w:eastAsia="he-IL"/>
        </w:rPr>
        <w:t>ה</w:t>
      </w:r>
      <w:bookmarkStart w:id="20853" w:name="_ETM_Q1_4048653"/>
      <w:bookmarkStart w:id="20854" w:name="_ETM_Q1_4046904"/>
      <w:bookmarkEnd w:id="20853"/>
      <w:bookmarkEnd w:id="20854"/>
      <w:r>
        <w:rPr>
          <w:rFonts w:hint="cs"/>
          <w:rtl/>
          <w:lang w:eastAsia="he-IL"/>
        </w:rPr>
        <w:t>?</w:t>
      </w:r>
      <w:bookmarkStart w:id="20855" w:name="_ETM_Q1_4047156"/>
      <w:bookmarkEnd w:id="20855"/>
    </w:p>
    <w:p w14:paraId="65FF0EAA" w14:textId="77777777" w:rsidR="00994EDB" w:rsidRDefault="00994EDB" w:rsidP="00994EDB">
      <w:pPr>
        <w:rPr>
          <w:rtl/>
          <w:lang w:eastAsia="he-IL"/>
        </w:rPr>
      </w:pPr>
      <w:bookmarkStart w:id="20856" w:name="_ETM_Q1_4047653"/>
      <w:bookmarkEnd w:id="20856"/>
    </w:p>
    <w:p w14:paraId="028E83FC" w14:textId="5D2E2B56" w:rsidR="00994EDB" w:rsidRDefault="00994EDB" w:rsidP="00994EDB">
      <w:pPr>
        <w:pStyle w:val="a4"/>
        <w:keepNext/>
        <w:rPr>
          <w:rtl/>
        </w:rPr>
      </w:pPr>
      <w:bookmarkStart w:id="20857" w:name="ET_speaker_גור_רוזנבלט_1811"/>
      <w:r w:rsidRPr="00994EDB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994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7"/>
    </w:p>
    <w:p w14:paraId="6D5B885D" w14:textId="77777777" w:rsidR="00994EDB" w:rsidRDefault="00994EDB" w:rsidP="00994EDB">
      <w:pPr>
        <w:pStyle w:val="KeepWithNext"/>
        <w:rPr>
          <w:rtl/>
          <w:lang w:eastAsia="he-IL"/>
        </w:rPr>
      </w:pPr>
    </w:p>
    <w:p w14:paraId="1A70780D" w14:textId="42845D75" w:rsidR="00994EDB" w:rsidRDefault="00994EDB" w:rsidP="00994E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14:paraId="0F76399C" w14:textId="77777777" w:rsidR="00994EDB" w:rsidRDefault="00994EDB" w:rsidP="00994EDB">
      <w:pPr>
        <w:rPr>
          <w:rtl/>
          <w:lang w:eastAsia="he-IL"/>
        </w:rPr>
      </w:pPr>
      <w:bookmarkStart w:id="20858" w:name="_ETM_Q1_4052903"/>
      <w:bookmarkStart w:id="20859" w:name="_ETM_Q1_4051153"/>
      <w:bookmarkEnd w:id="20858"/>
      <w:bookmarkEnd w:id="20859"/>
    </w:p>
    <w:p w14:paraId="449A8DA6" w14:textId="7EDDD50B" w:rsidR="00994EDB" w:rsidRDefault="00994EDB" w:rsidP="00994EDB">
      <w:pPr>
        <w:pStyle w:val="a4"/>
        <w:keepNext/>
        <w:rPr>
          <w:rtl/>
        </w:rPr>
      </w:pPr>
      <w:bookmarkStart w:id="20860" w:name="ET_speaker_6236_1812"/>
      <w:r w:rsidRPr="00994E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94E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0"/>
    </w:p>
    <w:p w14:paraId="3D78513B" w14:textId="77777777" w:rsidR="00994EDB" w:rsidRDefault="00994EDB" w:rsidP="00994EDB">
      <w:pPr>
        <w:pStyle w:val="KeepWithNext"/>
        <w:rPr>
          <w:rtl/>
          <w:lang w:eastAsia="he-IL"/>
        </w:rPr>
      </w:pPr>
    </w:p>
    <w:p w14:paraId="6A58372F" w14:textId="7F72BFEA" w:rsidR="00994EDB" w:rsidRDefault="00994EDB" w:rsidP="00994ED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861" w:name="_ETM_Q1_4055153"/>
      <w:bookmarkEnd w:id="20861"/>
      <w:r>
        <w:rPr>
          <w:rFonts w:hint="cs"/>
          <w:rtl/>
          <w:lang w:eastAsia="he-IL"/>
        </w:rPr>
        <w:t>ה</w:t>
      </w:r>
      <w:bookmarkStart w:id="20862" w:name="_ETM_Q1_4053403"/>
      <w:bookmarkStart w:id="20863" w:name="_ETM_Q1_4051653"/>
      <w:bookmarkEnd w:id="20862"/>
      <w:bookmarkEnd w:id="20863"/>
      <w:r>
        <w:rPr>
          <w:rFonts w:hint="cs"/>
          <w:rtl/>
          <w:lang w:eastAsia="he-IL"/>
        </w:rPr>
        <w:t xml:space="preserve"> משהו שרק</w:t>
      </w:r>
      <w:bookmarkStart w:id="20864" w:name="_ETM_Q1_4051403"/>
      <w:bookmarkEnd w:id="20864"/>
      <w:r>
        <w:rPr>
          <w:rFonts w:hint="cs"/>
          <w:rtl/>
          <w:lang w:eastAsia="he-IL"/>
        </w:rPr>
        <w:t xml:space="preserve"> היה לי </w:t>
      </w:r>
      <w:bookmarkStart w:id="20865" w:name="_ETM_Q1_4050903"/>
      <w:bookmarkEnd w:id="20865"/>
      <w:r>
        <w:rPr>
          <w:rFonts w:hint="cs"/>
          <w:rtl/>
          <w:lang w:eastAsia="he-IL"/>
        </w:rPr>
        <w:t>חשוב</w:t>
      </w:r>
      <w:bookmarkStart w:id="20866" w:name="_ETM_Q1_4052403"/>
      <w:bookmarkEnd w:id="20866"/>
      <w:r>
        <w:rPr>
          <w:rFonts w:hint="cs"/>
          <w:rtl/>
          <w:lang w:eastAsia="he-IL"/>
        </w:rPr>
        <w:t xml:space="preserve"> להניח בו את הדעת. יש לי עוד שאלה לגבי</w:t>
      </w:r>
      <w:bookmarkStart w:id="20867" w:name="_ETM_Q1_4059403"/>
      <w:bookmarkEnd w:id="20867"/>
      <w:r>
        <w:rPr>
          <w:rFonts w:hint="cs"/>
          <w:rtl/>
          <w:lang w:eastAsia="he-IL"/>
        </w:rPr>
        <w:t xml:space="preserve"> החממות</w:t>
      </w:r>
      <w:bookmarkStart w:id="20868" w:name="_ETM_Q1_4056653"/>
      <w:bookmarkStart w:id="20869" w:name="_ETM_Q1_4054903"/>
      <w:bookmarkEnd w:id="20868"/>
      <w:bookmarkEnd w:id="20869"/>
      <w:r>
        <w:rPr>
          <w:rFonts w:hint="cs"/>
          <w:rtl/>
          <w:lang w:eastAsia="he-IL"/>
        </w:rPr>
        <w:t xml:space="preserve"> הפריפריאליות אבל זה לא לכאן. </w:t>
      </w:r>
      <w:bookmarkStart w:id="20870" w:name="_ETM_Q1_4058403"/>
      <w:bookmarkStart w:id="20871" w:name="_ETM_Q1_4058653"/>
      <w:bookmarkEnd w:id="20870"/>
      <w:bookmarkEnd w:id="20871"/>
    </w:p>
    <w:p w14:paraId="664EB765" w14:textId="77777777" w:rsidR="00994EDB" w:rsidRDefault="00994EDB" w:rsidP="00994EDB">
      <w:pPr>
        <w:rPr>
          <w:rtl/>
          <w:lang w:eastAsia="he-IL"/>
        </w:rPr>
      </w:pPr>
    </w:p>
    <w:p w14:paraId="193444B2" w14:textId="216D79D4" w:rsidR="00994EDB" w:rsidRDefault="00994EDB" w:rsidP="00994EDB">
      <w:pPr>
        <w:pStyle w:val="af6"/>
        <w:keepNext/>
        <w:rPr>
          <w:rtl/>
        </w:rPr>
      </w:pPr>
      <w:bookmarkStart w:id="20872" w:name="ET_yor_6162_1813"/>
      <w:r w:rsidRPr="00994ED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94E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72"/>
    </w:p>
    <w:p w14:paraId="7069D1E1" w14:textId="77777777" w:rsidR="00994EDB" w:rsidRDefault="00994EDB" w:rsidP="00994EDB">
      <w:pPr>
        <w:pStyle w:val="KeepWithNext"/>
        <w:rPr>
          <w:rtl/>
          <w:lang w:eastAsia="he-IL"/>
        </w:rPr>
      </w:pPr>
    </w:p>
    <w:p w14:paraId="6FCFE4DE" w14:textId="7DA9386B" w:rsidR="00994EDB" w:rsidRDefault="00994EDB" w:rsidP="00994EDB">
      <w:pPr>
        <w:rPr>
          <w:rtl/>
          <w:lang w:eastAsia="he-IL"/>
        </w:rPr>
      </w:pPr>
      <w:bookmarkStart w:id="20873" w:name="_ETM_Q1_4060154"/>
      <w:bookmarkStart w:id="20874" w:name="_ETM_Q1_4058905"/>
      <w:bookmarkEnd w:id="20873"/>
      <w:bookmarkEnd w:id="20874"/>
      <w:r>
        <w:rPr>
          <w:rFonts w:hint="cs"/>
          <w:rtl/>
          <w:lang w:eastAsia="he-IL"/>
        </w:rPr>
        <w:t>לא</w:t>
      </w:r>
      <w:bookmarkStart w:id="20875" w:name="_ETM_Q1_4057404"/>
      <w:bookmarkEnd w:id="20875"/>
      <w:r>
        <w:rPr>
          <w:rFonts w:hint="cs"/>
          <w:rtl/>
          <w:lang w:eastAsia="he-IL"/>
        </w:rPr>
        <w:t xml:space="preserve"> לכא</w:t>
      </w:r>
      <w:bookmarkStart w:id="20876" w:name="_ETM_Q1_4058903"/>
      <w:bookmarkEnd w:id="20876"/>
      <w:r>
        <w:rPr>
          <w:rFonts w:hint="cs"/>
          <w:rtl/>
          <w:lang w:eastAsia="he-IL"/>
        </w:rPr>
        <w:t>ן</w:t>
      </w:r>
      <w:bookmarkStart w:id="20877" w:name="_ETM_Q1_4059903"/>
      <w:bookmarkStart w:id="20878" w:name="_ETM_Q1_4059154"/>
      <w:bookmarkEnd w:id="20877"/>
      <w:bookmarkEnd w:id="20878"/>
      <w:r>
        <w:rPr>
          <w:rFonts w:hint="cs"/>
          <w:rtl/>
          <w:lang w:eastAsia="he-IL"/>
        </w:rPr>
        <w:t xml:space="preserve"> אז</w:t>
      </w:r>
      <w:bookmarkStart w:id="20879" w:name="_ETM_Q1_4059654"/>
      <w:bookmarkEnd w:id="20879"/>
      <w:r>
        <w:rPr>
          <w:rFonts w:hint="cs"/>
          <w:rtl/>
          <w:lang w:eastAsia="he-IL"/>
        </w:rPr>
        <w:t xml:space="preserve"> אנחנו נעב</w:t>
      </w:r>
      <w:bookmarkStart w:id="20880" w:name="_ETM_Q1_4071906"/>
      <w:bookmarkEnd w:id="20880"/>
      <w:r>
        <w:rPr>
          <w:rFonts w:hint="cs"/>
          <w:rtl/>
          <w:lang w:eastAsia="he-IL"/>
        </w:rPr>
        <w:t>ור</w:t>
      </w:r>
      <w:bookmarkStart w:id="20881" w:name="_ETM_Q1_4060654"/>
      <w:bookmarkStart w:id="20882" w:name="_ETM_Q1_4058904"/>
      <w:bookmarkStart w:id="20883" w:name="_ETM_Q1_4057403"/>
      <w:bookmarkEnd w:id="20881"/>
      <w:bookmarkEnd w:id="20882"/>
      <w:bookmarkEnd w:id="20883"/>
      <w:r>
        <w:rPr>
          <w:rFonts w:hint="cs"/>
          <w:rtl/>
          <w:lang w:eastAsia="he-IL"/>
        </w:rPr>
        <w:t>. בואו נסיים עם משרד החינוך</w:t>
      </w:r>
      <w:bookmarkStart w:id="20884" w:name="_ETM_Q1_4061403"/>
      <w:bookmarkStart w:id="20885" w:name="_ETM_Q1_4060653"/>
      <w:bookmarkEnd w:id="20884"/>
      <w:bookmarkEnd w:id="20885"/>
      <w:r>
        <w:rPr>
          <w:rFonts w:hint="cs"/>
          <w:rtl/>
          <w:lang w:eastAsia="he-IL"/>
        </w:rPr>
        <w:t>, יש לנו עוד סעיף איתכם</w:t>
      </w:r>
      <w:bookmarkStart w:id="20886" w:name="_ETM_Q1_4062653"/>
      <w:bookmarkEnd w:id="20886"/>
      <w:r>
        <w:rPr>
          <w:rFonts w:hint="cs"/>
          <w:rtl/>
          <w:lang w:eastAsia="he-IL"/>
        </w:rPr>
        <w:t xml:space="preserve"> וזה סעיף 3,</w:t>
      </w:r>
      <w:bookmarkStart w:id="20887" w:name="_ETM_Q1_4064403"/>
      <w:bookmarkEnd w:id="20887"/>
      <w:r>
        <w:rPr>
          <w:rFonts w:hint="cs"/>
          <w:rtl/>
          <w:lang w:eastAsia="he-IL"/>
        </w:rPr>
        <w:t xml:space="preserve"> </w:t>
      </w:r>
      <w:bookmarkStart w:id="20888" w:name="_ETM_Q1_4064653"/>
      <w:bookmarkEnd w:id="20888"/>
      <w:r>
        <w:rPr>
          <w:rFonts w:hint="cs"/>
          <w:rtl/>
          <w:lang w:eastAsia="he-IL"/>
        </w:rPr>
        <w:t>הקמת מגרשי ספורט</w:t>
      </w:r>
      <w:bookmarkStart w:id="20889" w:name="_ETM_Q1_4065153"/>
      <w:bookmarkEnd w:id="20889"/>
      <w:r>
        <w:rPr>
          <w:rFonts w:hint="cs"/>
          <w:rtl/>
          <w:lang w:eastAsia="he-IL"/>
        </w:rPr>
        <w:t xml:space="preserve"> במ</w:t>
      </w:r>
      <w:bookmarkStart w:id="20890" w:name="_ETM_Q1_4065653"/>
      <w:bookmarkEnd w:id="20890"/>
      <w:r>
        <w:rPr>
          <w:rFonts w:hint="cs"/>
          <w:rtl/>
          <w:lang w:eastAsia="he-IL"/>
        </w:rPr>
        <w:t xml:space="preserve">ערכת </w:t>
      </w:r>
      <w:bookmarkStart w:id="20891" w:name="_ETM_Q1_4064903"/>
      <w:bookmarkEnd w:id="20891"/>
      <w:r>
        <w:rPr>
          <w:rFonts w:hint="cs"/>
          <w:rtl/>
          <w:lang w:eastAsia="he-IL"/>
        </w:rPr>
        <w:t>החינוך</w:t>
      </w:r>
      <w:bookmarkStart w:id="20892" w:name="_ETM_Q1_4065903"/>
      <w:bookmarkEnd w:id="20892"/>
      <w:r>
        <w:rPr>
          <w:rFonts w:hint="cs"/>
          <w:rtl/>
          <w:lang w:eastAsia="he-IL"/>
        </w:rPr>
        <w:t>.</w:t>
      </w:r>
      <w:bookmarkStart w:id="20893" w:name="_ETM_Q1_4070657"/>
      <w:bookmarkEnd w:id="20893"/>
      <w:r w:rsidR="00525362">
        <w:rPr>
          <w:rFonts w:hint="cs"/>
          <w:rtl/>
          <w:lang w:eastAsia="he-IL"/>
        </w:rPr>
        <w:t xml:space="preserve"> חלק מה</w:t>
      </w:r>
      <w:bookmarkStart w:id="20894" w:name="_ETM_Q1_4071652"/>
      <w:bookmarkStart w:id="20895" w:name="_ETM_Q1_4070401"/>
      <w:bookmarkEnd w:id="20894"/>
      <w:bookmarkEnd w:id="20895"/>
      <w:r w:rsidR="00525362">
        <w:rPr>
          <w:rFonts w:hint="cs"/>
          <w:rtl/>
          <w:lang w:eastAsia="he-IL"/>
        </w:rPr>
        <w:t>ענ</w:t>
      </w:r>
      <w:bookmarkStart w:id="20896" w:name="_ETM_Q1_4069406"/>
      <w:bookmarkStart w:id="20897" w:name="_ETM_Q1_4067906"/>
      <w:bookmarkEnd w:id="20896"/>
      <w:bookmarkEnd w:id="20897"/>
      <w:r w:rsidR="00525362">
        <w:rPr>
          <w:rFonts w:hint="cs"/>
          <w:rtl/>
          <w:lang w:eastAsia="he-IL"/>
        </w:rPr>
        <w:t>יינים כמו השינויים</w:t>
      </w:r>
      <w:bookmarkStart w:id="20898" w:name="_ETM_Q1_4074152"/>
      <w:bookmarkEnd w:id="20898"/>
      <w:r w:rsidR="00525362">
        <w:rPr>
          <w:rFonts w:hint="cs"/>
          <w:rtl/>
          <w:lang w:eastAsia="he-IL"/>
        </w:rPr>
        <w:t xml:space="preserve"> שדוברו פ</w:t>
      </w:r>
      <w:bookmarkStart w:id="20899" w:name="_ETM_Q1_4074151"/>
      <w:bookmarkEnd w:id="20899"/>
      <w:r w:rsidR="00525362">
        <w:rPr>
          <w:rFonts w:hint="cs"/>
          <w:rtl/>
          <w:lang w:eastAsia="he-IL"/>
        </w:rPr>
        <w:t xml:space="preserve">ה זה </w:t>
      </w:r>
      <w:bookmarkStart w:id="20900" w:name="_ETM_Q1_4072901"/>
      <w:bookmarkEnd w:id="20900"/>
      <w:r w:rsidR="00525362">
        <w:rPr>
          <w:rFonts w:hint="cs"/>
          <w:rtl/>
          <w:lang w:eastAsia="he-IL"/>
        </w:rPr>
        <w:t>שאנחנו נבקש ש</w:t>
      </w:r>
      <w:bookmarkStart w:id="20901" w:name="_ETM_Q1_4075152"/>
      <w:bookmarkEnd w:id="20901"/>
      <w:r w:rsidR="00525362">
        <w:rPr>
          <w:rFonts w:hint="cs"/>
          <w:rtl/>
          <w:lang w:eastAsia="he-IL"/>
        </w:rPr>
        <w:t xml:space="preserve">במגרשים </w:t>
      </w:r>
      <w:bookmarkStart w:id="20902" w:name="_ETM_Q1_4075653"/>
      <w:bookmarkEnd w:id="20902"/>
      <w:r w:rsidR="00525362">
        <w:rPr>
          <w:rFonts w:hint="cs"/>
          <w:rtl/>
          <w:lang w:eastAsia="he-IL"/>
        </w:rPr>
        <w:t>האלה</w:t>
      </w:r>
      <w:bookmarkStart w:id="20903" w:name="_ETM_Q1_4074404"/>
      <w:bookmarkEnd w:id="20903"/>
      <w:r w:rsidR="00525362">
        <w:rPr>
          <w:rFonts w:hint="cs"/>
          <w:rtl/>
          <w:lang w:eastAsia="he-IL"/>
        </w:rPr>
        <w:t xml:space="preserve"> אתם תצ</w:t>
      </w:r>
      <w:bookmarkStart w:id="20904" w:name="_ETM_Q1_4074655"/>
      <w:bookmarkEnd w:id="20904"/>
      <w:r w:rsidR="00525362">
        <w:rPr>
          <w:rFonts w:hint="cs"/>
          <w:rtl/>
          <w:lang w:eastAsia="he-IL"/>
        </w:rPr>
        <w:t>טרכו לעשות קירוי</w:t>
      </w:r>
      <w:bookmarkStart w:id="20905" w:name="_ETM_Q1_4075905"/>
      <w:bookmarkEnd w:id="20905"/>
      <w:r w:rsidR="00525362">
        <w:rPr>
          <w:rFonts w:hint="cs"/>
          <w:rtl/>
          <w:lang w:eastAsia="he-IL"/>
        </w:rPr>
        <w:t xml:space="preserve"> </w:t>
      </w:r>
      <w:r w:rsidR="00525362" w:rsidRPr="00525362">
        <w:rPr>
          <w:rtl/>
          <w:lang w:eastAsia="he-IL"/>
        </w:rPr>
        <w:t>פוטו וולטאי</w:t>
      </w:r>
      <w:r w:rsidR="00525362">
        <w:rPr>
          <w:rFonts w:hint="cs"/>
          <w:rtl/>
          <w:lang w:eastAsia="he-IL"/>
        </w:rPr>
        <w:t>, בסדר?</w:t>
      </w:r>
      <w:bookmarkStart w:id="20906" w:name="_ETM_Q1_4078907"/>
      <w:bookmarkEnd w:id="20906"/>
      <w:r w:rsidR="00525362">
        <w:rPr>
          <w:rFonts w:hint="cs"/>
          <w:rtl/>
          <w:lang w:eastAsia="he-IL"/>
        </w:rPr>
        <w:t xml:space="preserve"> כי אנחנו לא מצליחים</w:t>
      </w:r>
      <w:bookmarkStart w:id="20907" w:name="_ETM_Q1_4079906"/>
      <w:bookmarkEnd w:id="20907"/>
      <w:r w:rsidR="00525362">
        <w:rPr>
          <w:rFonts w:hint="cs"/>
          <w:rtl/>
          <w:lang w:eastAsia="he-IL"/>
        </w:rPr>
        <w:t xml:space="preserve"> להגיע </w:t>
      </w:r>
      <w:bookmarkStart w:id="20908" w:name="_ETM_Q1_4081155"/>
      <w:bookmarkEnd w:id="20908"/>
      <w:r w:rsidR="00525362">
        <w:rPr>
          <w:rFonts w:hint="cs"/>
          <w:rtl/>
          <w:lang w:eastAsia="he-IL"/>
        </w:rPr>
        <w:t>למינימ</w:t>
      </w:r>
      <w:bookmarkStart w:id="20909" w:name="_ETM_Q1_4080906"/>
      <w:bookmarkEnd w:id="20909"/>
      <w:r w:rsidR="00525362">
        <w:rPr>
          <w:rFonts w:hint="cs"/>
          <w:rtl/>
          <w:lang w:eastAsia="he-IL"/>
        </w:rPr>
        <w:t>ום</w:t>
      </w:r>
      <w:bookmarkStart w:id="20910" w:name="_ETM_Q1_4079405"/>
      <w:bookmarkEnd w:id="20910"/>
      <w:r w:rsidR="00525362">
        <w:rPr>
          <w:rFonts w:hint="cs"/>
          <w:rtl/>
          <w:lang w:eastAsia="he-IL"/>
        </w:rPr>
        <w:t xml:space="preserve"> הנדרש. </w:t>
      </w:r>
      <w:bookmarkStart w:id="20911" w:name="_ETM_Q1_4081654"/>
      <w:bookmarkEnd w:id="20911"/>
    </w:p>
    <w:p w14:paraId="1104DE73" w14:textId="77777777" w:rsidR="00525362" w:rsidRDefault="00525362" w:rsidP="00994EDB">
      <w:pPr>
        <w:rPr>
          <w:rtl/>
          <w:lang w:eastAsia="he-IL"/>
        </w:rPr>
      </w:pPr>
      <w:bookmarkStart w:id="20912" w:name="_ETM_Q1_4081905"/>
      <w:bookmarkEnd w:id="20912"/>
    </w:p>
    <w:p w14:paraId="7C6DD8B0" w14:textId="4037FEF2" w:rsidR="00525362" w:rsidRDefault="00525362" w:rsidP="00525362">
      <w:pPr>
        <w:pStyle w:val="a4"/>
        <w:keepNext/>
        <w:rPr>
          <w:rtl/>
        </w:rPr>
      </w:pPr>
      <w:bookmarkStart w:id="20913" w:name="_ETM_Q1_4079656"/>
      <w:bookmarkStart w:id="20914" w:name="ET_speaker_ישי_גרין_1814"/>
      <w:bookmarkEnd w:id="20913"/>
      <w:r w:rsidRPr="00525362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525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14"/>
    </w:p>
    <w:p w14:paraId="432BA7C5" w14:textId="77777777" w:rsidR="00525362" w:rsidRDefault="00525362" w:rsidP="00525362">
      <w:pPr>
        <w:pStyle w:val="KeepWithNext"/>
        <w:rPr>
          <w:rtl/>
          <w:lang w:eastAsia="he-IL"/>
        </w:rPr>
      </w:pPr>
    </w:p>
    <w:p w14:paraId="365BBB9C" w14:textId="4FACDED7" w:rsidR="00525362" w:rsidRDefault="00525362" w:rsidP="00525362">
      <w:pPr>
        <w:rPr>
          <w:rtl/>
          <w:lang w:eastAsia="he-IL"/>
        </w:rPr>
      </w:pPr>
      <w:bookmarkStart w:id="20915" w:name="_ETM_Q1_4083406"/>
      <w:bookmarkStart w:id="20916" w:name="_ETM_Q1_4083906"/>
      <w:bookmarkStart w:id="20917" w:name="_ETM_Q1_4081906"/>
      <w:bookmarkStart w:id="20918" w:name="_ETM_Q1_4080155"/>
      <w:bookmarkStart w:id="20919" w:name="_ETM_Q1_4078405"/>
      <w:bookmarkStart w:id="20920" w:name="_ETM_Q1_4076655"/>
      <w:bookmarkEnd w:id="20915"/>
      <w:bookmarkEnd w:id="20916"/>
      <w:bookmarkEnd w:id="20917"/>
      <w:bookmarkEnd w:id="20918"/>
      <w:bookmarkEnd w:id="20919"/>
      <w:bookmarkEnd w:id="20920"/>
      <w:r>
        <w:rPr>
          <w:rFonts w:hint="cs"/>
          <w:rtl/>
          <w:lang w:eastAsia="he-IL"/>
        </w:rPr>
        <w:t xml:space="preserve">אני אצטרך </w:t>
      </w:r>
      <w:bookmarkStart w:id="20921" w:name="_ETM_Q1_4075906"/>
      <w:bookmarkEnd w:id="20921"/>
      <w:r>
        <w:rPr>
          <w:rFonts w:hint="cs"/>
          <w:rtl/>
          <w:lang w:eastAsia="he-IL"/>
        </w:rPr>
        <w:t>לבדוק את זה</w:t>
      </w:r>
      <w:bookmarkStart w:id="20922" w:name="_ETM_Q1_4079151"/>
      <w:bookmarkStart w:id="20923" w:name="_ETM_Q1_4078157"/>
      <w:bookmarkStart w:id="20924" w:name="_ETM_Q1_4080153"/>
      <w:bookmarkEnd w:id="20922"/>
      <w:bookmarkEnd w:id="20923"/>
      <w:bookmarkEnd w:id="20924"/>
      <w:r>
        <w:rPr>
          <w:rFonts w:hint="cs"/>
          <w:rtl/>
          <w:lang w:eastAsia="he-IL"/>
        </w:rPr>
        <w:t>.</w:t>
      </w:r>
      <w:bookmarkStart w:id="20925" w:name="_ETM_Q1_4082404"/>
      <w:bookmarkEnd w:id="20925"/>
      <w:r>
        <w:rPr>
          <w:rFonts w:hint="cs"/>
          <w:rtl/>
          <w:lang w:eastAsia="he-IL"/>
        </w:rPr>
        <w:t xml:space="preserve"> אני</w:t>
      </w:r>
      <w:bookmarkStart w:id="20926" w:name="_ETM_Q1_4082905"/>
      <w:bookmarkEnd w:id="20926"/>
      <w:r>
        <w:rPr>
          <w:rFonts w:hint="cs"/>
          <w:rtl/>
          <w:lang w:eastAsia="he-IL"/>
        </w:rPr>
        <w:t xml:space="preserve"> רושם.</w:t>
      </w:r>
      <w:bookmarkStart w:id="20927" w:name="_ETM_Q1_4082655"/>
      <w:bookmarkEnd w:id="20927"/>
      <w:r>
        <w:rPr>
          <w:rFonts w:hint="cs"/>
          <w:rtl/>
          <w:lang w:eastAsia="he-IL"/>
        </w:rPr>
        <w:t xml:space="preserve"> </w:t>
      </w:r>
    </w:p>
    <w:p w14:paraId="7C7A07CA" w14:textId="77777777" w:rsidR="00525362" w:rsidRDefault="00525362" w:rsidP="00525362">
      <w:pPr>
        <w:rPr>
          <w:rtl/>
          <w:lang w:eastAsia="he-IL"/>
        </w:rPr>
      </w:pPr>
      <w:bookmarkStart w:id="20928" w:name="_ETM_Q1_4083404"/>
      <w:bookmarkEnd w:id="20928"/>
    </w:p>
    <w:p w14:paraId="70423130" w14:textId="1048B075" w:rsidR="00525362" w:rsidRDefault="00525362" w:rsidP="00525362">
      <w:pPr>
        <w:pStyle w:val="af6"/>
        <w:keepNext/>
        <w:rPr>
          <w:rtl/>
        </w:rPr>
      </w:pPr>
      <w:bookmarkStart w:id="20929" w:name="ET_yor_6162_1815"/>
      <w:r w:rsidRPr="00525362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25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29"/>
    </w:p>
    <w:p w14:paraId="7F740784" w14:textId="77777777" w:rsidR="00525362" w:rsidRDefault="00525362" w:rsidP="00525362">
      <w:pPr>
        <w:pStyle w:val="KeepWithNext"/>
        <w:rPr>
          <w:rtl/>
          <w:lang w:eastAsia="he-IL"/>
        </w:rPr>
      </w:pPr>
    </w:p>
    <w:p w14:paraId="1250DBE4" w14:textId="347BBEA9" w:rsidR="00525362" w:rsidRDefault="00525362" w:rsidP="00525362">
      <w:pPr>
        <w:rPr>
          <w:rtl/>
          <w:lang w:eastAsia="he-IL"/>
        </w:rPr>
      </w:pPr>
      <w:bookmarkStart w:id="20930" w:name="_ETM_Q1_4084654"/>
      <w:bookmarkStart w:id="20931" w:name="_ETM_Q1_4082904"/>
      <w:bookmarkEnd w:id="20930"/>
      <w:bookmarkEnd w:id="20931"/>
      <w:r>
        <w:rPr>
          <w:rFonts w:hint="cs"/>
          <w:rtl/>
          <w:lang w:eastAsia="he-IL"/>
        </w:rPr>
        <w:t>תב</w:t>
      </w:r>
      <w:bookmarkStart w:id="20932" w:name="_ETM_Q1_4081156"/>
      <w:bookmarkEnd w:id="20932"/>
      <w:r>
        <w:rPr>
          <w:rFonts w:hint="cs"/>
          <w:rtl/>
          <w:lang w:eastAsia="he-IL"/>
        </w:rPr>
        <w:t>ד</w:t>
      </w:r>
      <w:bookmarkStart w:id="20933" w:name="_ETM_Q1_4079402"/>
      <w:bookmarkEnd w:id="20933"/>
      <w:r>
        <w:rPr>
          <w:rFonts w:hint="cs"/>
          <w:rtl/>
          <w:lang w:eastAsia="he-IL"/>
        </w:rPr>
        <w:t xml:space="preserve">וק. </w:t>
      </w:r>
      <w:bookmarkStart w:id="20934" w:name="_ETM_Q1_4078903"/>
      <w:bookmarkStart w:id="20935" w:name="_ETM_Q1_4077153"/>
      <w:bookmarkEnd w:id="20934"/>
      <w:bookmarkEnd w:id="20935"/>
      <w:r>
        <w:rPr>
          <w:rFonts w:hint="cs"/>
          <w:rtl/>
          <w:lang w:eastAsia="he-IL"/>
        </w:rPr>
        <w:t>קיבלת כסף</w:t>
      </w:r>
      <w:bookmarkStart w:id="20936" w:name="_ETM_Q1_4079653"/>
      <w:bookmarkStart w:id="20937" w:name="_ETM_Q1_4080154"/>
      <w:bookmarkEnd w:id="20936"/>
      <w:bookmarkEnd w:id="20937"/>
      <w:r>
        <w:rPr>
          <w:rFonts w:hint="cs"/>
          <w:rtl/>
          <w:lang w:eastAsia="he-IL"/>
        </w:rPr>
        <w:t xml:space="preserve"> מה אכפת לך? </w:t>
      </w:r>
      <w:bookmarkStart w:id="20938" w:name="_ETM_Q1_4083654"/>
      <w:bookmarkStart w:id="20939" w:name="_ETM_Q1_4084659"/>
      <w:bookmarkEnd w:id="20938"/>
      <w:bookmarkEnd w:id="20939"/>
      <w:r>
        <w:rPr>
          <w:rFonts w:hint="cs"/>
          <w:rtl/>
          <w:lang w:eastAsia="he-IL"/>
        </w:rPr>
        <w:t>אתה</w:t>
      </w:r>
      <w:bookmarkStart w:id="20940" w:name="_ETM_Q1_4086155"/>
      <w:bookmarkEnd w:id="20940"/>
      <w:r>
        <w:rPr>
          <w:rFonts w:hint="cs"/>
          <w:rtl/>
          <w:lang w:eastAsia="he-IL"/>
        </w:rPr>
        <w:t xml:space="preserve"> צריך לעשות עם הכסף</w:t>
      </w:r>
      <w:bookmarkStart w:id="20941" w:name="_ETM_Q1_4086904"/>
      <w:bookmarkEnd w:id="20941"/>
      <w:r>
        <w:rPr>
          <w:rFonts w:hint="cs"/>
          <w:rtl/>
          <w:lang w:eastAsia="he-IL"/>
        </w:rPr>
        <w:t xml:space="preserve"> הזה את מה שצריך</w:t>
      </w:r>
      <w:bookmarkStart w:id="20942" w:name="_ETM_Q1_4087652"/>
      <w:bookmarkEnd w:id="20942"/>
      <w:r>
        <w:rPr>
          <w:rFonts w:hint="cs"/>
          <w:rtl/>
          <w:lang w:eastAsia="he-IL"/>
        </w:rPr>
        <w:t>.</w:t>
      </w:r>
      <w:bookmarkStart w:id="20943" w:name="_ETM_Q1_4085904"/>
      <w:bookmarkEnd w:id="20943"/>
    </w:p>
    <w:p w14:paraId="74723D94" w14:textId="77777777" w:rsidR="00525362" w:rsidRDefault="00525362" w:rsidP="00525362">
      <w:pPr>
        <w:rPr>
          <w:rtl/>
          <w:lang w:eastAsia="he-IL"/>
        </w:rPr>
      </w:pPr>
      <w:bookmarkStart w:id="20944" w:name="_ETM_Q1_4086154"/>
      <w:bookmarkStart w:id="20945" w:name="_ETM_Q1_4086655"/>
      <w:bookmarkEnd w:id="20944"/>
      <w:bookmarkEnd w:id="20945"/>
    </w:p>
    <w:p w14:paraId="76C9E0C4" w14:textId="625B2C22" w:rsidR="00525362" w:rsidRDefault="00525362" w:rsidP="00525362">
      <w:pPr>
        <w:pStyle w:val="af6"/>
        <w:keepNext/>
        <w:rPr>
          <w:rtl/>
        </w:rPr>
      </w:pPr>
      <w:bookmarkStart w:id="20946" w:name="ET_yor_6162_1816"/>
      <w:r>
        <w:rPr>
          <w:rStyle w:val="TagStyle"/>
          <w:rFonts w:hint="cs"/>
          <w:rtl/>
        </w:rPr>
        <w:t xml:space="preserve"> </w:t>
      </w:r>
      <w:bookmarkStart w:id="20947" w:name="_ETM_Q1_4092655"/>
      <w:bookmarkEnd w:id="20947"/>
      <w:r w:rsidRPr="00525362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525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6"/>
    </w:p>
    <w:p w14:paraId="32BDE7A1" w14:textId="77777777" w:rsidR="00525362" w:rsidRDefault="00525362" w:rsidP="00525362">
      <w:pPr>
        <w:pStyle w:val="KeepWithNext"/>
        <w:rPr>
          <w:rtl/>
          <w:lang w:eastAsia="he-IL"/>
        </w:rPr>
      </w:pPr>
    </w:p>
    <w:p w14:paraId="5475246E" w14:textId="6574F92F" w:rsidR="00525362" w:rsidRPr="00525362" w:rsidRDefault="00525362" w:rsidP="0052536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שאלות</w:t>
      </w:r>
      <w:bookmarkStart w:id="20948" w:name="_ETM_Q1_4090905"/>
      <w:bookmarkEnd w:id="20948"/>
      <w:r>
        <w:rPr>
          <w:rFonts w:hint="cs"/>
          <w:rtl/>
          <w:lang w:eastAsia="he-IL"/>
        </w:rPr>
        <w:t xml:space="preserve"> </w:t>
      </w:r>
      <w:bookmarkStart w:id="20949" w:name="_ETM_Q1_4088905"/>
      <w:bookmarkEnd w:id="20949"/>
      <w:r>
        <w:rPr>
          <w:rFonts w:hint="cs"/>
          <w:rtl/>
          <w:lang w:eastAsia="he-IL"/>
        </w:rPr>
        <w:t>לגבי סעיף 3</w:t>
      </w:r>
      <w:bookmarkStart w:id="20950" w:name="_ETM_Q1_4089655"/>
      <w:bookmarkStart w:id="20951" w:name="_ETM_Q1_4087905"/>
      <w:bookmarkEnd w:id="20950"/>
      <w:bookmarkEnd w:id="20951"/>
      <w:r>
        <w:rPr>
          <w:rFonts w:hint="cs"/>
          <w:rtl/>
          <w:lang w:eastAsia="he-IL"/>
        </w:rPr>
        <w:t xml:space="preserve">, מגרשי ספורט? </w:t>
      </w:r>
    </w:p>
    <w:p w14:paraId="12BC1D9F" w14:textId="77777777" w:rsidR="00525362" w:rsidRDefault="00525362" w:rsidP="00525362">
      <w:pPr>
        <w:rPr>
          <w:rtl/>
          <w:lang w:eastAsia="he-IL"/>
        </w:rPr>
      </w:pPr>
      <w:bookmarkStart w:id="20952" w:name="_ETM_Q1_4084154"/>
      <w:bookmarkStart w:id="20953" w:name="_ETM_Q1_4093405"/>
      <w:bookmarkEnd w:id="20952"/>
      <w:bookmarkEnd w:id="20953"/>
    </w:p>
    <w:p w14:paraId="1D8F2530" w14:textId="69BD97E2" w:rsidR="00525362" w:rsidRDefault="00525362" w:rsidP="00525362">
      <w:pPr>
        <w:pStyle w:val="a4"/>
        <w:keepNext/>
        <w:rPr>
          <w:rtl/>
        </w:rPr>
      </w:pPr>
      <w:bookmarkStart w:id="20954" w:name="ET_speaker_6231_1817"/>
      <w:r w:rsidRPr="0052536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25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54"/>
    </w:p>
    <w:p w14:paraId="668EC5CE" w14:textId="77777777" w:rsidR="00525362" w:rsidRDefault="00525362" w:rsidP="00525362">
      <w:pPr>
        <w:pStyle w:val="KeepWithNext"/>
        <w:rPr>
          <w:rtl/>
          <w:lang w:eastAsia="he-IL"/>
        </w:rPr>
      </w:pPr>
    </w:p>
    <w:p w14:paraId="1E4872A1" w14:textId="77777777" w:rsidR="00525362" w:rsidRDefault="00525362" w:rsidP="00525362">
      <w:pPr>
        <w:rPr>
          <w:rtl/>
          <w:lang w:eastAsia="he-IL"/>
        </w:rPr>
      </w:pPr>
      <w:bookmarkStart w:id="20955" w:name="_ETM_Q1_4090406"/>
      <w:bookmarkStart w:id="20956" w:name="_ETM_Q1_4090657"/>
      <w:bookmarkEnd w:id="20955"/>
      <w:bookmarkEnd w:id="20956"/>
      <w:r>
        <w:rPr>
          <w:rFonts w:hint="cs"/>
          <w:rtl/>
          <w:lang w:eastAsia="he-IL"/>
        </w:rPr>
        <w:t xml:space="preserve">בעיקר </w:t>
      </w:r>
      <w:bookmarkStart w:id="20957" w:name="_ETM_Q1_4095653"/>
      <w:bookmarkEnd w:id="20957"/>
      <w:r>
        <w:rPr>
          <w:rFonts w:hint="cs"/>
          <w:rtl/>
          <w:lang w:eastAsia="he-IL"/>
        </w:rPr>
        <w:t>שוב פעם,</w:t>
      </w:r>
      <w:bookmarkStart w:id="20958" w:name="_ETM_Q1_4091406"/>
      <w:bookmarkEnd w:id="20958"/>
      <w:r>
        <w:rPr>
          <w:rFonts w:hint="cs"/>
          <w:rtl/>
          <w:lang w:eastAsia="he-IL"/>
        </w:rPr>
        <w:t xml:space="preserve"> </w:t>
      </w:r>
      <w:bookmarkStart w:id="20959" w:name="_ETM_Q1_4096653"/>
      <w:bookmarkStart w:id="20960" w:name="_ETM_Q1_4095153"/>
      <w:bookmarkEnd w:id="20959"/>
      <w:bookmarkEnd w:id="20960"/>
      <w:r>
        <w:rPr>
          <w:rFonts w:hint="cs"/>
          <w:rtl/>
          <w:lang w:eastAsia="he-IL"/>
        </w:rPr>
        <w:t>מ</w:t>
      </w:r>
      <w:bookmarkStart w:id="20961" w:name="_ETM_Q1_4094651"/>
      <w:bookmarkEnd w:id="20961"/>
      <w:r>
        <w:rPr>
          <w:rFonts w:hint="cs"/>
          <w:rtl/>
          <w:lang w:eastAsia="he-IL"/>
        </w:rPr>
        <w:t>ה התיעדוף?</w:t>
      </w:r>
      <w:bookmarkStart w:id="20962" w:name="_ETM_Q1_4093156"/>
      <w:bookmarkEnd w:id="20962"/>
      <w:r>
        <w:rPr>
          <w:rFonts w:hint="cs"/>
          <w:rtl/>
          <w:lang w:eastAsia="he-IL"/>
        </w:rPr>
        <w:t xml:space="preserve"> אם</w:t>
      </w:r>
      <w:bookmarkStart w:id="20963" w:name="_ETM_Q1_4096154"/>
      <w:bookmarkEnd w:id="20963"/>
      <w:r>
        <w:rPr>
          <w:rFonts w:hint="cs"/>
          <w:rtl/>
          <w:lang w:eastAsia="he-IL"/>
        </w:rPr>
        <w:t xml:space="preserve"> כבר אנחנו מקצים כסף</w:t>
      </w:r>
      <w:bookmarkStart w:id="20964" w:name="_ETM_Q1_4097914"/>
      <w:bookmarkEnd w:id="20964"/>
      <w:r>
        <w:rPr>
          <w:rFonts w:hint="cs"/>
          <w:rtl/>
          <w:lang w:eastAsia="he-IL"/>
        </w:rPr>
        <w:t xml:space="preserve"> - - -</w:t>
      </w:r>
      <w:bookmarkStart w:id="20965" w:name="_ETM_Q1_4097155"/>
      <w:bookmarkStart w:id="20966" w:name="_ETM_Q1_4097405"/>
      <w:bookmarkEnd w:id="20965"/>
      <w:bookmarkEnd w:id="20966"/>
    </w:p>
    <w:p w14:paraId="677FB949" w14:textId="77777777" w:rsidR="00525362" w:rsidRDefault="00525362" w:rsidP="00525362">
      <w:pPr>
        <w:rPr>
          <w:rtl/>
          <w:lang w:eastAsia="he-IL"/>
        </w:rPr>
      </w:pPr>
      <w:bookmarkStart w:id="20967" w:name="_ETM_Q1_4098152"/>
      <w:bookmarkEnd w:id="20967"/>
    </w:p>
    <w:p w14:paraId="15BCC2DE" w14:textId="346F6CE5" w:rsidR="00525362" w:rsidRDefault="00525362" w:rsidP="00525362">
      <w:pPr>
        <w:pStyle w:val="a4"/>
        <w:keepNext/>
        <w:rPr>
          <w:rtl/>
        </w:rPr>
      </w:pPr>
      <w:bookmarkStart w:id="20968" w:name="ET_speaker_ישי_גרין_1818"/>
      <w:r w:rsidRPr="00525362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525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8"/>
    </w:p>
    <w:p w14:paraId="0CF44AEE" w14:textId="77777777" w:rsidR="00525362" w:rsidRDefault="00525362" w:rsidP="00525362">
      <w:pPr>
        <w:pStyle w:val="KeepWithNext"/>
        <w:rPr>
          <w:rtl/>
          <w:lang w:eastAsia="he-IL"/>
        </w:rPr>
      </w:pPr>
    </w:p>
    <w:p w14:paraId="177AF63C" w14:textId="20F25B98" w:rsidR="00525362" w:rsidRPr="005130EA" w:rsidRDefault="00525362" w:rsidP="00525362">
      <w:pPr>
        <w:rPr>
          <w:rtl/>
          <w:lang w:eastAsia="he-IL"/>
        </w:rPr>
      </w:pPr>
      <w:r w:rsidRPr="005130EA">
        <w:rPr>
          <w:rFonts w:hint="cs"/>
          <w:rtl/>
          <w:lang w:eastAsia="he-IL"/>
        </w:rPr>
        <w:t xml:space="preserve">כמו </w:t>
      </w:r>
      <w:bookmarkStart w:id="20969" w:name="_ETM_Q1_4097154"/>
      <w:bookmarkEnd w:id="20969"/>
      <w:r w:rsidRPr="005130EA">
        <w:rPr>
          <w:rFonts w:hint="cs"/>
          <w:rtl/>
          <w:lang w:eastAsia="he-IL"/>
        </w:rPr>
        <w:t xml:space="preserve">שאמרתי, </w:t>
      </w:r>
      <w:bookmarkStart w:id="20970" w:name="_ETM_Q1_4096404"/>
      <w:bookmarkEnd w:id="20970"/>
      <w:r w:rsidRPr="005130EA">
        <w:rPr>
          <w:rFonts w:hint="cs"/>
          <w:rtl/>
          <w:lang w:eastAsia="he-IL"/>
        </w:rPr>
        <w:t>אנחנו לא קיימנו עדיין</w:t>
      </w:r>
      <w:bookmarkStart w:id="20971" w:name="_ETM_Q1_4098904"/>
      <w:bookmarkEnd w:id="20971"/>
      <w:r w:rsidRPr="005130EA">
        <w:rPr>
          <w:rFonts w:hint="cs"/>
          <w:rtl/>
          <w:lang w:eastAsia="he-IL"/>
        </w:rPr>
        <w:t xml:space="preserve"> קול קורא </w:t>
      </w:r>
      <w:bookmarkStart w:id="20972" w:name="_ETM_Q1_4097904"/>
      <w:bookmarkEnd w:id="20972"/>
      <w:r w:rsidRPr="005130EA">
        <w:rPr>
          <w:rFonts w:hint="cs"/>
          <w:rtl/>
          <w:lang w:eastAsia="he-IL"/>
        </w:rPr>
        <w:t>לדבר הזה כי לא</w:t>
      </w:r>
      <w:bookmarkStart w:id="20973" w:name="_ETM_Q1_4100153"/>
      <w:bookmarkEnd w:id="20973"/>
      <w:r w:rsidRPr="005130EA">
        <w:rPr>
          <w:rFonts w:hint="cs"/>
          <w:rtl/>
          <w:lang w:eastAsia="he-IL"/>
        </w:rPr>
        <w:t xml:space="preserve"> קיבלנו את התקציב. </w:t>
      </w:r>
      <w:bookmarkStart w:id="20974" w:name="_ETM_Q1_4100653"/>
      <w:bookmarkEnd w:id="20974"/>
      <w:r w:rsidRPr="005130EA">
        <w:rPr>
          <w:rFonts w:hint="cs"/>
          <w:rtl/>
          <w:lang w:eastAsia="he-IL"/>
        </w:rPr>
        <w:t>תתכנס ועדה מקצוע</w:t>
      </w:r>
      <w:bookmarkStart w:id="20975" w:name="_ETM_Q1_4101903"/>
      <w:bookmarkEnd w:id="20975"/>
      <w:r w:rsidRPr="005130EA">
        <w:rPr>
          <w:rFonts w:hint="cs"/>
          <w:rtl/>
          <w:lang w:eastAsia="he-IL"/>
        </w:rPr>
        <w:t>ית</w:t>
      </w:r>
      <w:bookmarkStart w:id="20976" w:name="_ETM_Q1_4100403"/>
      <w:bookmarkEnd w:id="20976"/>
      <w:r w:rsidRPr="005130EA">
        <w:rPr>
          <w:rFonts w:hint="cs"/>
          <w:rtl/>
          <w:lang w:eastAsia="he-IL"/>
        </w:rPr>
        <w:t xml:space="preserve"> שכוללת </w:t>
      </w:r>
      <w:bookmarkStart w:id="20977" w:name="_ETM_Q1_4105653"/>
      <w:bookmarkStart w:id="20978" w:name="_ETM_Q1_4104403"/>
      <w:bookmarkStart w:id="20979" w:name="_ETM_Q1_4103153"/>
      <w:bookmarkStart w:id="20980" w:name="_ETM_Q1_4101653"/>
      <w:bookmarkEnd w:id="20977"/>
      <w:bookmarkEnd w:id="20978"/>
      <w:bookmarkEnd w:id="20979"/>
      <w:bookmarkEnd w:id="20980"/>
      <w:r w:rsidRPr="005130EA">
        <w:rPr>
          <w:rFonts w:hint="cs"/>
          <w:rtl/>
          <w:lang w:eastAsia="he-IL"/>
        </w:rPr>
        <w:t>את מינהל</w:t>
      </w:r>
      <w:bookmarkStart w:id="20981" w:name="_ETM_Q1_4107903"/>
      <w:bookmarkEnd w:id="20981"/>
      <w:r w:rsidRPr="005130EA">
        <w:rPr>
          <w:rFonts w:hint="cs"/>
          <w:rtl/>
          <w:lang w:eastAsia="he-IL"/>
        </w:rPr>
        <w:t xml:space="preserve"> הפיתו</w:t>
      </w:r>
      <w:bookmarkStart w:id="20982" w:name="_ETM_Q1_4107153"/>
      <w:bookmarkEnd w:id="20982"/>
      <w:r w:rsidRPr="005130EA">
        <w:rPr>
          <w:rFonts w:hint="cs"/>
          <w:rtl/>
          <w:lang w:eastAsia="he-IL"/>
        </w:rPr>
        <w:t>ח אצלנו</w:t>
      </w:r>
      <w:bookmarkStart w:id="20983" w:name="_ETM_Q1_4106653"/>
      <w:bookmarkEnd w:id="20983"/>
      <w:r w:rsidRPr="005130EA">
        <w:rPr>
          <w:rFonts w:hint="cs"/>
          <w:rtl/>
          <w:lang w:eastAsia="he-IL"/>
        </w:rPr>
        <w:t xml:space="preserve"> שהוא הסמכות </w:t>
      </w:r>
      <w:bookmarkStart w:id="20984" w:name="_ETM_Q1_4109903"/>
      <w:bookmarkEnd w:id="20984"/>
      <w:r w:rsidRPr="005130EA">
        <w:rPr>
          <w:rFonts w:hint="cs"/>
          <w:rtl/>
          <w:lang w:eastAsia="he-IL"/>
        </w:rPr>
        <w:t xml:space="preserve">המקצועית </w:t>
      </w:r>
      <w:bookmarkStart w:id="20985" w:name="_ETM_Q1_4109403"/>
      <w:bookmarkEnd w:id="20985"/>
      <w:r w:rsidRPr="005130EA">
        <w:rPr>
          <w:rFonts w:hint="cs"/>
          <w:rtl/>
          <w:lang w:eastAsia="he-IL"/>
        </w:rPr>
        <w:t>וכנראה</w:t>
      </w:r>
      <w:bookmarkStart w:id="20986" w:name="_ETM_Q1_4108403"/>
      <w:bookmarkEnd w:id="20986"/>
      <w:r w:rsidRPr="005130EA">
        <w:rPr>
          <w:rFonts w:hint="cs"/>
          <w:rtl/>
          <w:lang w:eastAsia="he-IL"/>
        </w:rPr>
        <w:t xml:space="preserve"> ת</w:t>
      </w:r>
      <w:bookmarkStart w:id="20987" w:name="_ETM_Q1_4107654"/>
      <w:bookmarkStart w:id="20988" w:name="_ETM_Q1_4106405"/>
      <w:bookmarkStart w:id="20989" w:name="_ETM_Q1_4093652"/>
      <w:bookmarkEnd w:id="20987"/>
      <w:bookmarkEnd w:id="20988"/>
      <w:bookmarkEnd w:id="20989"/>
      <w:r w:rsidRPr="005130EA">
        <w:rPr>
          <w:rFonts w:hint="cs"/>
          <w:rtl/>
          <w:lang w:eastAsia="he-IL"/>
        </w:rPr>
        <w:t xml:space="preserve">כלול </w:t>
      </w:r>
      <w:bookmarkStart w:id="20990" w:name="_ETM_Q1_4109155"/>
      <w:bookmarkStart w:id="20991" w:name="_ETM_Q1_4107405"/>
      <w:bookmarkEnd w:id="20990"/>
      <w:bookmarkEnd w:id="20991"/>
      <w:r w:rsidRPr="005130EA">
        <w:rPr>
          <w:rFonts w:hint="cs"/>
          <w:rtl/>
          <w:lang w:eastAsia="he-IL"/>
        </w:rPr>
        <w:t>את</w:t>
      </w:r>
      <w:bookmarkStart w:id="20992" w:name="_ETM_Q1_4108903"/>
      <w:bookmarkEnd w:id="20992"/>
      <w:r w:rsidRPr="005130EA">
        <w:rPr>
          <w:rFonts w:hint="cs"/>
          <w:rtl/>
          <w:lang w:eastAsia="he-IL"/>
        </w:rPr>
        <w:t xml:space="preserve"> גורמי הספורט במשרד</w:t>
      </w:r>
      <w:bookmarkStart w:id="20993" w:name="_ETM_Q1_4111656"/>
      <w:bookmarkStart w:id="20994" w:name="_ETM_Q1_4108155"/>
      <w:bookmarkStart w:id="20995" w:name="_ETM_Q1_4112406"/>
      <w:bookmarkEnd w:id="20993"/>
      <w:bookmarkEnd w:id="20994"/>
      <w:bookmarkEnd w:id="20995"/>
      <w:r w:rsidR="005130EA" w:rsidRPr="005130EA">
        <w:rPr>
          <w:rFonts w:hint="cs"/>
          <w:rtl/>
          <w:lang w:eastAsia="he-IL"/>
        </w:rPr>
        <w:t>, זה</w:t>
      </w:r>
      <w:r w:rsidRPr="005130EA">
        <w:rPr>
          <w:rFonts w:hint="cs"/>
          <w:rtl/>
          <w:lang w:eastAsia="he-IL"/>
        </w:rPr>
        <w:t xml:space="preserve"> כמ</w:t>
      </w:r>
      <w:bookmarkStart w:id="20996" w:name="_ETM_Q1_4104905"/>
      <w:bookmarkEnd w:id="20996"/>
      <w:r w:rsidRPr="005130EA">
        <w:rPr>
          <w:rFonts w:hint="cs"/>
          <w:rtl/>
          <w:lang w:eastAsia="he-IL"/>
        </w:rPr>
        <w:t>ובן כולל</w:t>
      </w:r>
      <w:bookmarkStart w:id="20997" w:name="_ETM_Q1_4114151"/>
      <w:bookmarkEnd w:id="20997"/>
      <w:r w:rsidRPr="005130EA">
        <w:rPr>
          <w:rFonts w:hint="cs"/>
          <w:rtl/>
          <w:lang w:eastAsia="he-IL"/>
        </w:rPr>
        <w:t xml:space="preserve"> </w:t>
      </w:r>
      <w:bookmarkStart w:id="20998" w:name="_ETM_Q1_4114406"/>
      <w:bookmarkEnd w:id="20998"/>
      <w:r w:rsidRPr="005130EA">
        <w:rPr>
          <w:rFonts w:hint="cs"/>
          <w:rtl/>
          <w:lang w:eastAsia="he-IL"/>
        </w:rPr>
        <w:t>יעוץ משפטי</w:t>
      </w:r>
      <w:bookmarkStart w:id="20999" w:name="_ETM_Q1_4113656"/>
      <w:bookmarkEnd w:id="20999"/>
      <w:r w:rsidRPr="005130EA">
        <w:rPr>
          <w:rFonts w:hint="cs"/>
          <w:rtl/>
          <w:lang w:eastAsia="he-IL"/>
        </w:rPr>
        <w:t xml:space="preserve">, </w:t>
      </w:r>
      <w:bookmarkStart w:id="21000" w:name="_ETM_Q1_4115156"/>
      <w:bookmarkEnd w:id="21000"/>
      <w:r w:rsidRPr="005130EA">
        <w:rPr>
          <w:rFonts w:hint="cs"/>
          <w:rtl/>
          <w:lang w:eastAsia="he-IL"/>
        </w:rPr>
        <w:t>חשבות ותקציבים</w:t>
      </w:r>
      <w:bookmarkStart w:id="21001" w:name="_ETM_Q1_4115402"/>
      <w:bookmarkEnd w:id="21001"/>
      <w:r w:rsidRPr="005130EA">
        <w:rPr>
          <w:rFonts w:hint="cs"/>
          <w:rtl/>
          <w:lang w:eastAsia="he-IL"/>
        </w:rPr>
        <w:t>,</w:t>
      </w:r>
      <w:bookmarkStart w:id="21002" w:name="_ETM_Q1_4113906"/>
      <w:bookmarkEnd w:id="21002"/>
      <w:r w:rsidRPr="005130EA">
        <w:rPr>
          <w:rFonts w:hint="cs"/>
          <w:rtl/>
          <w:lang w:eastAsia="he-IL"/>
        </w:rPr>
        <w:t xml:space="preserve"> </w:t>
      </w:r>
      <w:bookmarkStart w:id="21003" w:name="_ETM_Q1_4114654"/>
      <w:bookmarkStart w:id="21004" w:name="_ETM_Q1_4114405"/>
      <w:bookmarkStart w:id="21005" w:name="_ETM_Q1_4113405"/>
      <w:bookmarkStart w:id="21006" w:name="_ETM_Q1_4101403"/>
      <w:bookmarkEnd w:id="21003"/>
      <w:bookmarkEnd w:id="21004"/>
      <w:bookmarkEnd w:id="21005"/>
      <w:bookmarkEnd w:id="21006"/>
      <w:r w:rsidR="005130EA" w:rsidRPr="005130EA">
        <w:rPr>
          <w:rFonts w:hint="cs"/>
          <w:rtl/>
          <w:lang w:eastAsia="he-IL"/>
        </w:rPr>
        <w:t>ביחד ה</w:t>
      </w:r>
      <w:bookmarkStart w:id="21007" w:name="_ETM_Q1_4111401"/>
      <w:bookmarkEnd w:id="21007"/>
      <w:r w:rsidR="005130EA" w:rsidRPr="005130EA">
        <w:rPr>
          <w:rFonts w:hint="cs"/>
          <w:rtl/>
          <w:lang w:eastAsia="he-IL"/>
        </w:rPr>
        <w:t xml:space="preserve">ם ייבחנו תבחינים </w:t>
      </w:r>
      <w:r w:rsidRPr="005130EA">
        <w:rPr>
          <w:rFonts w:hint="cs"/>
          <w:rtl/>
          <w:lang w:eastAsia="he-IL"/>
        </w:rPr>
        <w:t>ורק אחר כך</w:t>
      </w:r>
      <w:bookmarkStart w:id="21008" w:name="_ETM_Q1_4117155"/>
      <w:bookmarkEnd w:id="21008"/>
      <w:r w:rsidRPr="005130EA">
        <w:rPr>
          <w:rFonts w:hint="cs"/>
          <w:rtl/>
          <w:lang w:eastAsia="he-IL"/>
        </w:rPr>
        <w:t xml:space="preserve"> </w:t>
      </w:r>
      <w:bookmarkStart w:id="21009" w:name="_ETM_Q1_4117405"/>
      <w:bookmarkStart w:id="21010" w:name="_ETM_Q1_4115405"/>
      <w:bookmarkEnd w:id="21009"/>
      <w:bookmarkEnd w:id="21010"/>
      <w:r w:rsidRPr="005130EA">
        <w:rPr>
          <w:rFonts w:hint="cs"/>
          <w:rtl/>
          <w:lang w:eastAsia="he-IL"/>
        </w:rPr>
        <w:t xml:space="preserve">יוצאים לקול קורא. </w:t>
      </w:r>
      <w:bookmarkStart w:id="21011" w:name="_ETM_Q1_4116406"/>
      <w:bookmarkEnd w:id="21011"/>
    </w:p>
    <w:p w14:paraId="548059D2" w14:textId="77777777" w:rsidR="00525362" w:rsidRPr="005130EA" w:rsidRDefault="00525362" w:rsidP="00525362">
      <w:pPr>
        <w:rPr>
          <w:rtl/>
          <w:lang w:eastAsia="he-IL"/>
        </w:rPr>
      </w:pPr>
      <w:bookmarkStart w:id="21012" w:name="_ETM_Q1_4116656"/>
      <w:bookmarkEnd w:id="21012"/>
    </w:p>
    <w:p w14:paraId="11D7D762" w14:textId="1B5D0FAF" w:rsidR="00525362" w:rsidRPr="005130EA" w:rsidRDefault="00525362" w:rsidP="00525362">
      <w:pPr>
        <w:pStyle w:val="a4"/>
        <w:keepNext/>
        <w:rPr>
          <w:rtl/>
        </w:rPr>
      </w:pPr>
      <w:bookmarkStart w:id="21013" w:name="ET_speaker_6231_1819"/>
      <w:r w:rsidRPr="005130EA">
        <w:rPr>
          <w:rStyle w:val="TagStyle"/>
          <w:rtl/>
        </w:rPr>
        <w:t xml:space="preserve"> &lt;&lt; דובר &gt;&gt; </w:t>
      </w:r>
      <w:r w:rsidRPr="005130EA">
        <w:rPr>
          <w:rtl/>
        </w:rPr>
        <w:t>יסמין פרידמן (יש עתיד):</w:t>
      </w:r>
      <w:r w:rsidRPr="005130EA">
        <w:rPr>
          <w:rStyle w:val="TagStyle"/>
          <w:rtl/>
        </w:rPr>
        <w:t xml:space="preserve"> &lt;&lt; דובר &gt;&gt;</w:t>
      </w:r>
      <w:r w:rsidRPr="005130EA">
        <w:rPr>
          <w:rtl/>
        </w:rPr>
        <w:t xml:space="preserve">   </w:t>
      </w:r>
      <w:bookmarkEnd w:id="21013"/>
    </w:p>
    <w:p w14:paraId="4DA7ABBE" w14:textId="77777777" w:rsidR="00525362" w:rsidRPr="005130EA" w:rsidRDefault="00525362" w:rsidP="00525362">
      <w:pPr>
        <w:pStyle w:val="KeepWithNext"/>
        <w:rPr>
          <w:rtl/>
          <w:lang w:eastAsia="he-IL"/>
        </w:rPr>
      </w:pPr>
    </w:p>
    <w:p w14:paraId="20E66000" w14:textId="02BBB8D6" w:rsidR="00525362" w:rsidRPr="005130EA" w:rsidRDefault="00525362" w:rsidP="00525362">
      <w:pPr>
        <w:rPr>
          <w:rtl/>
          <w:lang w:eastAsia="he-IL"/>
        </w:rPr>
      </w:pPr>
      <w:bookmarkStart w:id="21014" w:name="_ETM_Q1_4119656"/>
      <w:bookmarkStart w:id="21015" w:name="_ETM_Q1_4119906"/>
      <w:bookmarkEnd w:id="21014"/>
      <w:bookmarkEnd w:id="21015"/>
      <w:r w:rsidRPr="005130EA">
        <w:rPr>
          <w:rFonts w:hint="cs"/>
          <w:rtl/>
          <w:lang w:eastAsia="he-IL"/>
        </w:rPr>
        <w:t>אפשר גם</w:t>
      </w:r>
      <w:bookmarkStart w:id="21016" w:name="_ETM_Q1_4119156"/>
      <w:bookmarkEnd w:id="21016"/>
      <w:r w:rsidRPr="005130EA">
        <w:rPr>
          <w:rFonts w:hint="cs"/>
          <w:rtl/>
          <w:lang w:eastAsia="he-IL"/>
        </w:rPr>
        <w:t xml:space="preserve"> פה לעשות תיעדוף לצפון </w:t>
      </w:r>
      <w:bookmarkStart w:id="21017" w:name="_ETM_Q1_4122652"/>
      <w:bookmarkEnd w:id="21017"/>
      <w:r w:rsidRPr="005130EA">
        <w:rPr>
          <w:rFonts w:hint="cs"/>
          <w:rtl/>
          <w:lang w:eastAsia="he-IL"/>
        </w:rPr>
        <w:t>ודרום</w:t>
      </w:r>
      <w:bookmarkStart w:id="21018" w:name="_ETM_Q1_4121903"/>
      <w:bookmarkEnd w:id="21018"/>
      <w:r w:rsidRPr="005130EA">
        <w:rPr>
          <w:rFonts w:hint="cs"/>
          <w:rtl/>
          <w:lang w:eastAsia="he-IL"/>
        </w:rPr>
        <w:t>?</w:t>
      </w:r>
      <w:bookmarkStart w:id="21019" w:name="_ETM_Q1_4120153"/>
      <w:bookmarkEnd w:id="21019"/>
    </w:p>
    <w:p w14:paraId="73974B28" w14:textId="77777777" w:rsidR="00525362" w:rsidRPr="005130EA" w:rsidRDefault="00525362" w:rsidP="00525362">
      <w:pPr>
        <w:rPr>
          <w:rtl/>
          <w:lang w:eastAsia="he-IL"/>
        </w:rPr>
      </w:pPr>
      <w:bookmarkStart w:id="21020" w:name="_ETM_Q1_4120653"/>
      <w:bookmarkStart w:id="21021" w:name="_ETM_Q1_4119406"/>
      <w:bookmarkEnd w:id="21020"/>
      <w:bookmarkEnd w:id="21021"/>
    </w:p>
    <w:p w14:paraId="2C706119" w14:textId="6CF82B49" w:rsidR="00525362" w:rsidRPr="005130EA" w:rsidRDefault="00525362" w:rsidP="00525362">
      <w:pPr>
        <w:pStyle w:val="a4"/>
        <w:keepNext/>
        <w:rPr>
          <w:rtl/>
        </w:rPr>
      </w:pPr>
      <w:bookmarkStart w:id="21022" w:name="ET_speaker_ישי_גרין_1820"/>
      <w:r w:rsidRPr="005130EA">
        <w:rPr>
          <w:rStyle w:val="TagStyle"/>
          <w:rtl/>
        </w:rPr>
        <w:t xml:space="preserve"> &lt;&lt; דובר &gt;&gt; </w:t>
      </w:r>
      <w:r w:rsidRPr="005130EA">
        <w:rPr>
          <w:rtl/>
        </w:rPr>
        <w:t>ישי גרין:</w:t>
      </w:r>
      <w:r w:rsidRPr="005130EA">
        <w:rPr>
          <w:rStyle w:val="TagStyle"/>
          <w:rtl/>
        </w:rPr>
        <w:t xml:space="preserve"> &lt;&lt; דובר &gt;&gt;</w:t>
      </w:r>
      <w:r w:rsidRPr="005130EA">
        <w:rPr>
          <w:rtl/>
        </w:rPr>
        <w:t xml:space="preserve">   </w:t>
      </w:r>
      <w:bookmarkEnd w:id="21022"/>
    </w:p>
    <w:p w14:paraId="1D31237E" w14:textId="77777777" w:rsidR="00525362" w:rsidRPr="005130EA" w:rsidRDefault="00525362" w:rsidP="00525362">
      <w:pPr>
        <w:pStyle w:val="KeepWithNext"/>
        <w:rPr>
          <w:rtl/>
          <w:lang w:eastAsia="he-IL"/>
        </w:rPr>
      </w:pPr>
    </w:p>
    <w:p w14:paraId="2972DDB6" w14:textId="304673DE" w:rsidR="00525362" w:rsidRPr="005130EA" w:rsidRDefault="00525362" w:rsidP="00525362">
      <w:pPr>
        <w:rPr>
          <w:rtl/>
          <w:lang w:eastAsia="he-IL"/>
        </w:rPr>
      </w:pPr>
      <w:bookmarkStart w:id="21023" w:name="_ETM_Q1_4120654"/>
      <w:bookmarkEnd w:id="21023"/>
      <w:r w:rsidRPr="005130EA">
        <w:rPr>
          <w:rFonts w:hint="cs"/>
          <w:rtl/>
          <w:lang w:eastAsia="he-IL"/>
        </w:rPr>
        <w:t>אני רושם לעצמי שזה משהו שאנחנו רוצים</w:t>
      </w:r>
      <w:bookmarkStart w:id="21024" w:name="_ETM_Q1_4120905"/>
      <w:bookmarkEnd w:id="21024"/>
      <w:r w:rsidRPr="005130EA">
        <w:rPr>
          <w:rFonts w:hint="cs"/>
          <w:rtl/>
          <w:lang w:eastAsia="he-IL"/>
        </w:rPr>
        <w:t>, לרוב</w:t>
      </w:r>
      <w:bookmarkStart w:id="21025" w:name="_ETM_Q1_4121655"/>
      <w:bookmarkEnd w:id="21025"/>
      <w:r w:rsidRPr="005130EA">
        <w:rPr>
          <w:rFonts w:hint="cs"/>
          <w:rtl/>
          <w:lang w:eastAsia="he-IL"/>
        </w:rPr>
        <w:t xml:space="preserve"> אנחנו עושים</w:t>
      </w:r>
      <w:bookmarkStart w:id="21026" w:name="_ETM_Q1_4122655"/>
      <w:bookmarkEnd w:id="21026"/>
      <w:r w:rsidRPr="005130EA">
        <w:rPr>
          <w:rFonts w:hint="cs"/>
          <w:rtl/>
          <w:lang w:eastAsia="he-IL"/>
        </w:rPr>
        <w:t xml:space="preserve"> את זה. </w:t>
      </w:r>
      <w:bookmarkStart w:id="21027" w:name="_ETM_Q1_4122155"/>
      <w:bookmarkStart w:id="21028" w:name="_ETM_Q1_4125655"/>
      <w:bookmarkStart w:id="21029" w:name="_ETM_Q1_4094656"/>
      <w:bookmarkEnd w:id="21027"/>
      <w:bookmarkEnd w:id="21028"/>
      <w:bookmarkEnd w:id="21029"/>
    </w:p>
    <w:p w14:paraId="0FF17B74" w14:textId="77777777" w:rsidR="00525362" w:rsidRPr="005130EA" w:rsidRDefault="00525362" w:rsidP="00525362">
      <w:pPr>
        <w:rPr>
          <w:rtl/>
          <w:lang w:eastAsia="he-IL"/>
        </w:rPr>
      </w:pPr>
    </w:p>
    <w:p w14:paraId="7E030E48" w14:textId="3B3220B7" w:rsidR="00525362" w:rsidRPr="005130EA" w:rsidRDefault="00525362" w:rsidP="00525362">
      <w:pPr>
        <w:pStyle w:val="a4"/>
        <w:keepNext/>
        <w:rPr>
          <w:rtl/>
        </w:rPr>
      </w:pPr>
      <w:bookmarkStart w:id="21030" w:name="ET_speaker_6231_1821"/>
      <w:r w:rsidRPr="005130EA">
        <w:rPr>
          <w:rStyle w:val="TagStyle"/>
          <w:rtl/>
        </w:rPr>
        <w:t xml:space="preserve"> &lt;&lt; דובר &gt;&gt; </w:t>
      </w:r>
      <w:r w:rsidRPr="005130EA">
        <w:rPr>
          <w:rtl/>
        </w:rPr>
        <w:t>יסמין פרידמן (יש עתיד):</w:t>
      </w:r>
      <w:r w:rsidRPr="005130EA">
        <w:rPr>
          <w:rStyle w:val="TagStyle"/>
          <w:rtl/>
        </w:rPr>
        <w:t xml:space="preserve"> &lt;&lt; דובר &gt;&gt;</w:t>
      </w:r>
      <w:r w:rsidRPr="005130EA">
        <w:rPr>
          <w:rtl/>
        </w:rPr>
        <w:t xml:space="preserve">   </w:t>
      </w:r>
      <w:bookmarkEnd w:id="21030"/>
    </w:p>
    <w:p w14:paraId="1E8B1A57" w14:textId="77777777" w:rsidR="00525362" w:rsidRPr="005130EA" w:rsidRDefault="00525362" w:rsidP="00525362">
      <w:pPr>
        <w:pStyle w:val="KeepWithNext"/>
        <w:rPr>
          <w:rtl/>
          <w:lang w:eastAsia="he-IL"/>
        </w:rPr>
      </w:pPr>
    </w:p>
    <w:p w14:paraId="4ED4AC90" w14:textId="08760534" w:rsidR="00525362" w:rsidRPr="005130EA" w:rsidRDefault="00525362" w:rsidP="00525362">
      <w:pPr>
        <w:rPr>
          <w:rtl/>
          <w:lang w:eastAsia="he-IL"/>
        </w:rPr>
      </w:pPr>
      <w:bookmarkStart w:id="21031" w:name="_ETM_Q1_4123655"/>
      <w:bookmarkStart w:id="21032" w:name="_ETM_Q1_4123905"/>
      <w:bookmarkStart w:id="21033" w:name="_ETM_Q1_4124405"/>
      <w:bookmarkStart w:id="21034" w:name="_ETM_Q1_4122405"/>
      <w:bookmarkStart w:id="21035" w:name="_ETM_Q1_4123656"/>
      <w:bookmarkEnd w:id="21031"/>
      <w:bookmarkEnd w:id="21032"/>
      <w:bookmarkEnd w:id="21033"/>
      <w:bookmarkEnd w:id="21034"/>
      <w:bookmarkEnd w:id="21035"/>
      <w:r w:rsidRPr="005130EA">
        <w:rPr>
          <w:rFonts w:hint="cs"/>
          <w:rtl/>
          <w:lang w:eastAsia="he-IL"/>
        </w:rPr>
        <w:t>תודה.</w:t>
      </w:r>
      <w:bookmarkStart w:id="21036" w:name="_ETM_Q1_4124906"/>
      <w:bookmarkEnd w:id="21036"/>
    </w:p>
    <w:p w14:paraId="47846664" w14:textId="77777777" w:rsidR="00525362" w:rsidRPr="005130EA" w:rsidRDefault="00525362" w:rsidP="00525362">
      <w:pPr>
        <w:rPr>
          <w:rtl/>
          <w:lang w:eastAsia="he-IL"/>
        </w:rPr>
      </w:pPr>
      <w:bookmarkStart w:id="21037" w:name="_ETM_Q1_4125156"/>
      <w:bookmarkEnd w:id="21037"/>
    </w:p>
    <w:p w14:paraId="15B4BD1E" w14:textId="509F4940" w:rsidR="00525362" w:rsidRPr="005130EA" w:rsidRDefault="00525362" w:rsidP="00525362">
      <w:pPr>
        <w:pStyle w:val="a4"/>
        <w:keepNext/>
        <w:rPr>
          <w:rtl/>
        </w:rPr>
      </w:pPr>
      <w:bookmarkStart w:id="21038" w:name="ET_speaker_ישי_גרין_1822"/>
      <w:r w:rsidRPr="005130EA">
        <w:rPr>
          <w:rStyle w:val="TagStyle"/>
          <w:rtl/>
        </w:rPr>
        <w:t xml:space="preserve"> &lt;&lt; דובר &gt;&gt; </w:t>
      </w:r>
      <w:r w:rsidRPr="005130EA">
        <w:rPr>
          <w:rtl/>
        </w:rPr>
        <w:t>ישי גרין:</w:t>
      </w:r>
      <w:r w:rsidRPr="005130EA">
        <w:rPr>
          <w:rStyle w:val="TagStyle"/>
          <w:rtl/>
        </w:rPr>
        <w:t xml:space="preserve"> &lt;&lt; דובר &gt;&gt;</w:t>
      </w:r>
      <w:r w:rsidRPr="005130EA">
        <w:rPr>
          <w:rtl/>
        </w:rPr>
        <w:t xml:space="preserve">   </w:t>
      </w:r>
      <w:bookmarkEnd w:id="21038"/>
    </w:p>
    <w:p w14:paraId="7A322F50" w14:textId="77777777" w:rsidR="00525362" w:rsidRPr="005130EA" w:rsidRDefault="00525362" w:rsidP="00525362">
      <w:pPr>
        <w:pStyle w:val="KeepWithNext"/>
        <w:rPr>
          <w:rtl/>
          <w:lang w:eastAsia="he-IL"/>
        </w:rPr>
      </w:pPr>
    </w:p>
    <w:p w14:paraId="23182BDC" w14:textId="7F141BF0" w:rsidR="00525362" w:rsidRPr="005130EA" w:rsidRDefault="00525362" w:rsidP="00525362">
      <w:pPr>
        <w:rPr>
          <w:rtl/>
          <w:lang w:eastAsia="he-IL"/>
        </w:rPr>
      </w:pPr>
      <w:bookmarkStart w:id="21039" w:name="_ETM_Q1_4127911"/>
      <w:bookmarkStart w:id="21040" w:name="_ETM_Q1_4125911"/>
      <w:bookmarkEnd w:id="21039"/>
      <w:bookmarkEnd w:id="21040"/>
      <w:r w:rsidRPr="005130EA">
        <w:rPr>
          <w:rFonts w:hint="cs"/>
          <w:rtl/>
          <w:lang w:eastAsia="he-IL"/>
        </w:rPr>
        <w:t>ז</w:t>
      </w:r>
      <w:bookmarkStart w:id="21041" w:name="_ETM_Q1_4124156"/>
      <w:bookmarkStart w:id="21042" w:name="_ETM_Q1_4122401"/>
      <w:bookmarkEnd w:id="21041"/>
      <w:bookmarkEnd w:id="21042"/>
      <w:r w:rsidRPr="005130EA">
        <w:rPr>
          <w:rFonts w:hint="cs"/>
          <w:rtl/>
          <w:lang w:eastAsia="he-IL"/>
        </w:rPr>
        <w:t>את בהחלט הרוח שלנו.</w:t>
      </w:r>
      <w:bookmarkStart w:id="21043" w:name="_ETM_Q1_4126156"/>
      <w:bookmarkEnd w:id="21043"/>
      <w:r w:rsidRPr="005130EA">
        <w:rPr>
          <w:rFonts w:hint="cs"/>
          <w:rtl/>
          <w:lang w:eastAsia="he-IL"/>
        </w:rPr>
        <w:t xml:space="preserve"> </w:t>
      </w:r>
      <w:bookmarkStart w:id="21044" w:name="_ETM_Q1_4126406"/>
      <w:bookmarkEnd w:id="21044"/>
    </w:p>
    <w:p w14:paraId="03256937" w14:textId="77777777" w:rsidR="00525362" w:rsidRPr="005130EA" w:rsidRDefault="00525362" w:rsidP="00525362">
      <w:pPr>
        <w:rPr>
          <w:rtl/>
          <w:lang w:eastAsia="he-IL"/>
        </w:rPr>
      </w:pPr>
      <w:bookmarkStart w:id="21045" w:name="_ETM_Q1_4126901"/>
      <w:bookmarkStart w:id="21046" w:name="_ETM_Q1_4130154"/>
      <w:bookmarkEnd w:id="21045"/>
      <w:bookmarkEnd w:id="21046"/>
    </w:p>
    <w:p w14:paraId="7C8C6ADB" w14:textId="08A7A064" w:rsidR="00525362" w:rsidRDefault="00525362" w:rsidP="00525362">
      <w:pPr>
        <w:pStyle w:val="af6"/>
        <w:keepNext/>
        <w:rPr>
          <w:rtl/>
        </w:rPr>
      </w:pPr>
      <w:bookmarkStart w:id="21047" w:name="ET_yor_6162_1823"/>
      <w:r w:rsidRPr="005130EA">
        <w:rPr>
          <w:rStyle w:val="TagStyle"/>
          <w:rtl/>
        </w:rPr>
        <w:t xml:space="preserve"> &lt;&lt; יור &gt;&gt; </w:t>
      </w:r>
      <w:r w:rsidRPr="005130EA">
        <w:rPr>
          <w:rtl/>
        </w:rPr>
        <w:t>היו"ר ני</w:t>
      </w:r>
      <w:r>
        <w:rPr>
          <w:rtl/>
        </w:rPr>
        <w:t>סים ואטורי:</w:t>
      </w:r>
      <w:r w:rsidRPr="005253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7"/>
    </w:p>
    <w:p w14:paraId="4F98D124" w14:textId="77777777" w:rsidR="00525362" w:rsidRDefault="00525362" w:rsidP="00525362">
      <w:pPr>
        <w:pStyle w:val="KeepWithNext"/>
        <w:rPr>
          <w:rtl/>
          <w:lang w:eastAsia="he-IL"/>
        </w:rPr>
      </w:pPr>
    </w:p>
    <w:p w14:paraId="1C4F109C" w14:textId="75502F45" w:rsidR="00525362" w:rsidRDefault="00525362" w:rsidP="00525362">
      <w:pPr>
        <w:rPr>
          <w:rtl/>
          <w:lang w:eastAsia="he-IL"/>
        </w:rPr>
      </w:pPr>
      <w:bookmarkStart w:id="21048" w:name="_ETM_Q1_4131901"/>
      <w:bookmarkEnd w:id="21048"/>
      <w:r>
        <w:rPr>
          <w:rFonts w:hint="cs"/>
          <w:rtl/>
          <w:lang w:eastAsia="he-IL"/>
        </w:rPr>
        <w:t xml:space="preserve">תמשיכו, זה בסדר. </w:t>
      </w:r>
      <w:bookmarkStart w:id="21049" w:name="_ETM_Q1_4133906"/>
      <w:bookmarkStart w:id="21050" w:name="_ETM_Q1_4135152"/>
      <w:bookmarkStart w:id="21051" w:name="_ETM_Q1_4129156"/>
      <w:bookmarkEnd w:id="21049"/>
      <w:bookmarkEnd w:id="21050"/>
      <w:bookmarkEnd w:id="21051"/>
      <w:r>
        <w:rPr>
          <w:rFonts w:hint="cs"/>
          <w:rtl/>
          <w:lang w:eastAsia="he-IL"/>
        </w:rPr>
        <w:t>יש לכם שאל</w:t>
      </w:r>
      <w:bookmarkStart w:id="21052" w:name="_ETM_Q1_4135156"/>
      <w:bookmarkEnd w:id="21052"/>
      <w:r>
        <w:rPr>
          <w:rFonts w:hint="cs"/>
          <w:rtl/>
          <w:lang w:eastAsia="he-IL"/>
        </w:rPr>
        <w:t>ות</w:t>
      </w:r>
      <w:bookmarkStart w:id="21053" w:name="_ETM_Q1_4133406"/>
      <w:bookmarkEnd w:id="21053"/>
      <w:r>
        <w:rPr>
          <w:rFonts w:hint="cs"/>
          <w:rtl/>
          <w:lang w:eastAsia="he-IL"/>
        </w:rPr>
        <w:t xml:space="preserve"> על סעיף 3?</w:t>
      </w:r>
      <w:bookmarkStart w:id="21054" w:name="_ETM_Q1_4131651"/>
      <w:bookmarkStart w:id="21055" w:name="_ETM_Q1_4130156"/>
      <w:bookmarkStart w:id="21056" w:name="_ETM_Q1_4131156"/>
      <w:bookmarkStart w:id="21057" w:name="_ETM_Q1_4131656"/>
      <w:bookmarkStart w:id="21058" w:name="_ETM_Q1_4132405"/>
      <w:bookmarkEnd w:id="21054"/>
      <w:bookmarkEnd w:id="21055"/>
      <w:bookmarkEnd w:id="21056"/>
      <w:bookmarkEnd w:id="21057"/>
      <w:bookmarkEnd w:id="21058"/>
    </w:p>
    <w:p w14:paraId="59EB6A83" w14:textId="77777777" w:rsidR="00525362" w:rsidRDefault="00525362" w:rsidP="00525362">
      <w:pPr>
        <w:rPr>
          <w:rtl/>
          <w:lang w:eastAsia="he-IL"/>
        </w:rPr>
      </w:pPr>
    </w:p>
    <w:p w14:paraId="46EAC39F" w14:textId="352FC2DC" w:rsidR="00525362" w:rsidRDefault="00525362" w:rsidP="00525362">
      <w:pPr>
        <w:pStyle w:val="a4"/>
        <w:keepNext/>
        <w:rPr>
          <w:rtl/>
        </w:rPr>
      </w:pPr>
      <w:bookmarkStart w:id="21059" w:name="ET_speaker_5765_1824"/>
      <w:r w:rsidRPr="0052536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25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9"/>
    </w:p>
    <w:p w14:paraId="67912C8E" w14:textId="77777777" w:rsidR="00525362" w:rsidRDefault="00525362" w:rsidP="00525362">
      <w:pPr>
        <w:pStyle w:val="KeepWithNext"/>
        <w:rPr>
          <w:rtl/>
          <w:lang w:eastAsia="he-IL"/>
        </w:rPr>
      </w:pPr>
      <w:bookmarkStart w:id="21060" w:name="_ETM_Q1_4131157"/>
      <w:bookmarkEnd w:id="21060"/>
    </w:p>
    <w:p w14:paraId="46B10702" w14:textId="5396C6A3" w:rsidR="00525362" w:rsidRDefault="00525362" w:rsidP="00525362">
      <w:pPr>
        <w:rPr>
          <w:rtl/>
          <w:lang w:eastAsia="he-IL"/>
        </w:rPr>
      </w:pPr>
      <w:bookmarkStart w:id="21061" w:name="_ETM_Q1_4131906"/>
      <w:bookmarkEnd w:id="21061"/>
      <w:r>
        <w:rPr>
          <w:rFonts w:hint="cs"/>
          <w:rtl/>
          <w:lang w:eastAsia="he-IL"/>
        </w:rPr>
        <w:t>כן</w:t>
      </w:r>
      <w:r w:rsidR="00115288">
        <w:rPr>
          <w:rFonts w:hint="cs"/>
          <w:rtl/>
          <w:lang w:eastAsia="he-IL"/>
        </w:rPr>
        <w:t>,</w:t>
      </w:r>
      <w:bookmarkStart w:id="21062" w:name="_ETM_Q1_4137653"/>
      <w:bookmarkEnd w:id="21062"/>
      <w:r>
        <w:rPr>
          <w:rFonts w:hint="cs"/>
          <w:rtl/>
          <w:lang w:eastAsia="he-IL"/>
        </w:rPr>
        <w:t xml:space="preserve"> </w:t>
      </w:r>
      <w:bookmarkStart w:id="21063" w:name="_ETM_Q1_4143403"/>
      <w:bookmarkStart w:id="21064" w:name="_ETM_Q1_4148404"/>
      <w:bookmarkStart w:id="21065" w:name="_ETM_Q1_4153405"/>
      <w:bookmarkStart w:id="21066" w:name="_ETM_Q1_4152155"/>
      <w:bookmarkStart w:id="21067" w:name="_ETM_Q1_4148901"/>
      <w:bookmarkStart w:id="21068" w:name="_ETM_Q1_4151152"/>
      <w:bookmarkStart w:id="21069" w:name="_ETM_Q1_4149905"/>
      <w:bookmarkStart w:id="21070" w:name="_ETM_Q1_4148156"/>
      <w:bookmarkStart w:id="21071" w:name="_ETM_Q1_4146406"/>
      <w:bookmarkStart w:id="21072" w:name="_ETM_Q1_4140403"/>
      <w:bookmarkStart w:id="21073" w:name="_ETM_Q1_4138652"/>
      <w:bookmarkStart w:id="21074" w:name="_ETM_Q1_4137152"/>
      <w:bookmarkStart w:id="21075" w:name="_ETM_Q1_4136152"/>
      <w:bookmarkEnd w:id="21063"/>
      <w:bookmarkEnd w:id="21064"/>
      <w:bookmarkEnd w:id="21065"/>
      <w:bookmarkEnd w:id="21066"/>
      <w:bookmarkEnd w:id="21067"/>
      <w:bookmarkEnd w:id="21068"/>
      <w:bookmarkEnd w:id="21069"/>
      <w:bookmarkEnd w:id="21070"/>
      <w:bookmarkEnd w:id="21071"/>
      <w:bookmarkEnd w:id="21072"/>
      <w:bookmarkEnd w:id="21073"/>
      <w:bookmarkEnd w:id="21074"/>
      <w:bookmarkEnd w:id="21075"/>
      <w:r w:rsidR="00115288">
        <w:rPr>
          <w:rFonts w:hint="cs"/>
          <w:rtl/>
          <w:lang w:eastAsia="he-IL"/>
        </w:rPr>
        <w:t>ממשיכים</w:t>
      </w:r>
      <w:bookmarkStart w:id="21076" w:name="_ETM_Q1_4138152"/>
      <w:bookmarkEnd w:id="21076"/>
      <w:r w:rsidR="00115288">
        <w:rPr>
          <w:rFonts w:hint="cs"/>
          <w:rtl/>
          <w:lang w:eastAsia="he-IL"/>
        </w:rPr>
        <w:t>.</w:t>
      </w:r>
      <w:bookmarkStart w:id="21077" w:name="_ETM_Q1_4137401"/>
      <w:bookmarkEnd w:id="21077"/>
      <w:r w:rsidR="00115288">
        <w:rPr>
          <w:rFonts w:hint="cs"/>
          <w:rtl/>
          <w:lang w:eastAsia="he-IL"/>
        </w:rPr>
        <w:t xml:space="preserve"> משרדים חדשים, כן? </w:t>
      </w:r>
      <w:bookmarkStart w:id="21078" w:name="_ETM_Q1_4141402"/>
      <w:bookmarkEnd w:id="21078"/>
    </w:p>
    <w:p w14:paraId="2CB30040" w14:textId="77777777" w:rsidR="00115288" w:rsidRDefault="00115288" w:rsidP="00525362">
      <w:pPr>
        <w:rPr>
          <w:rtl/>
          <w:lang w:eastAsia="he-IL"/>
        </w:rPr>
      </w:pPr>
    </w:p>
    <w:p w14:paraId="033E16EC" w14:textId="4A3AFAA8" w:rsidR="00115288" w:rsidRDefault="00115288" w:rsidP="00115288">
      <w:pPr>
        <w:pStyle w:val="af6"/>
        <w:keepNext/>
        <w:rPr>
          <w:rtl/>
        </w:rPr>
      </w:pPr>
      <w:bookmarkStart w:id="21079" w:name="ET_yor_6162_1825"/>
      <w:r w:rsidRPr="0011528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15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79"/>
    </w:p>
    <w:p w14:paraId="6CB79DA4" w14:textId="77777777" w:rsidR="00115288" w:rsidRDefault="00115288" w:rsidP="00115288">
      <w:pPr>
        <w:pStyle w:val="KeepWithNext"/>
        <w:rPr>
          <w:rtl/>
          <w:lang w:eastAsia="he-IL"/>
        </w:rPr>
      </w:pPr>
    </w:p>
    <w:p w14:paraId="73EB49E4" w14:textId="76FC1B13" w:rsidR="00115288" w:rsidRDefault="00115288" w:rsidP="00115288">
      <w:pPr>
        <w:rPr>
          <w:rtl/>
          <w:lang w:eastAsia="he-IL"/>
        </w:rPr>
      </w:pPr>
      <w:bookmarkStart w:id="21080" w:name="_ETM_Q1_4143906"/>
      <w:bookmarkStart w:id="21081" w:name="_ETM_Q1_4142402"/>
      <w:bookmarkEnd w:id="21080"/>
      <w:bookmarkEnd w:id="21081"/>
      <w:r>
        <w:rPr>
          <w:rFonts w:hint="cs"/>
          <w:rtl/>
          <w:lang w:eastAsia="he-IL"/>
        </w:rPr>
        <w:t xml:space="preserve">רק </w:t>
      </w:r>
      <w:bookmarkStart w:id="21082" w:name="_ETM_Q1_4138905"/>
      <w:bookmarkEnd w:id="21082"/>
      <w:r>
        <w:rPr>
          <w:rFonts w:hint="cs"/>
          <w:rtl/>
          <w:lang w:eastAsia="he-IL"/>
        </w:rPr>
        <w:t>רגע</w:t>
      </w:r>
      <w:bookmarkStart w:id="21083" w:name="_ETM_Q1_4137153"/>
      <w:bookmarkEnd w:id="21083"/>
      <w:r>
        <w:rPr>
          <w:rFonts w:hint="cs"/>
          <w:rtl/>
          <w:lang w:eastAsia="he-IL"/>
        </w:rPr>
        <w:t xml:space="preserve">, שנייה. </w:t>
      </w:r>
      <w:bookmarkStart w:id="21084" w:name="_ETM_Q1_4138403"/>
      <w:bookmarkEnd w:id="21084"/>
    </w:p>
    <w:p w14:paraId="5D6AB185" w14:textId="77777777" w:rsidR="00115288" w:rsidRDefault="00115288" w:rsidP="00115288">
      <w:pPr>
        <w:rPr>
          <w:rtl/>
          <w:lang w:eastAsia="he-IL"/>
        </w:rPr>
      </w:pPr>
      <w:bookmarkStart w:id="21085" w:name="_ETM_Q1_4139653"/>
      <w:bookmarkStart w:id="21086" w:name="_ETM_Q1_4142404"/>
      <w:bookmarkEnd w:id="21085"/>
      <w:bookmarkEnd w:id="21086"/>
    </w:p>
    <w:p w14:paraId="7F7C7871" w14:textId="5BDEB80D" w:rsidR="00115288" w:rsidRDefault="00115288" w:rsidP="00115288">
      <w:pPr>
        <w:pStyle w:val="a4"/>
        <w:keepNext/>
        <w:rPr>
          <w:rtl/>
        </w:rPr>
      </w:pPr>
      <w:bookmarkStart w:id="21087" w:name="ET_speaker_6231_1826"/>
      <w:r w:rsidRPr="001152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15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7"/>
    </w:p>
    <w:p w14:paraId="7CA8B5A4" w14:textId="77777777" w:rsidR="00115288" w:rsidRDefault="00115288" w:rsidP="00115288">
      <w:pPr>
        <w:pStyle w:val="KeepWithNext"/>
        <w:rPr>
          <w:rtl/>
          <w:lang w:eastAsia="he-IL"/>
        </w:rPr>
      </w:pPr>
    </w:p>
    <w:p w14:paraId="2DF34DEC" w14:textId="2BCF4F26" w:rsidR="00115288" w:rsidRDefault="00115288" w:rsidP="00115288">
      <w:pPr>
        <w:rPr>
          <w:rtl/>
          <w:lang w:eastAsia="he-IL"/>
        </w:rPr>
      </w:pPr>
      <w:bookmarkStart w:id="21088" w:name="_ETM_Q1_4143904"/>
      <w:bookmarkStart w:id="21089" w:name="_ETM_Q1_4140404"/>
      <w:bookmarkStart w:id="21090" w:name="_ETM_Q1_4138654"/>
      <w:bookmarkEnd w:id="21088"/>
      <w:bookmarkEnd w:id="21089"/>
      <w:bookmarkEnd w:id="21090"/>
      <w:r>
        <w:rPr>
          <w:rFonts w:hint="cs"/>
          <w:rtl/>
          <w:lang w:eastAsia="he-IL"/>
        </w:rPr>
        <w:t>אפשר נגב גליל?</w:t>
      </w:r>
      <w:bookmarkStart w:id="21091" w:name="_ETM_Q1_4141403"/>
      <w:bookmarkEnd w:id="21091"/>
    </w:p>
    <w:p w14:paraId="2160C8E2" w14:textId="77777777" w:rsidR="00115288" w:rsidRDefault="00115288" w:rsidP="00115288">
      <w:pPr>
        <w:rPr>
          <w:rtl/>
          <w:lang w:eastAsia="he-IL"/>
        </w:rPr>
      </w:pPr>
      <w:bookmarkStart w:id="21092" w:name="_ETM_Q1_4142403"/>
      <w:bookmarkEnd w:id="21092"/>
    </w:p>
    <w:p w14:paraId="48C50B92" w14:textId="1BBA03D7" w:rsidR="00115288" w:rsidRDefault="00115288" w:rsidP="00115288">
      <w:pPr>
        <w:pStyle w:val="a4"/>
        <w:keepNext/>
        <w:rPr>
          <w:rtl/>
        </w:rPr>
      </w:pPr>
      <w:bookmarkStart w:id="21093" w:name="ET_speaker_5765_1827"/>
      <w:r w:rsidRPr="001152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15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93"/>
    </w:p>
    <w:p w14:paraId="6F7BFB90" w14:textId="77777777" w:rsidR="00115288" w:rsidRDefault="00115288" w:rsidP="00115288">
      <w:pPr>
        <w:pStyle w:val="KeepWithNext"/>
        <w:rPr>
          <w:rtl/>
          <w:lang w:eastAsia="he-IL"/>
        </w:rPr>
      </w:pPr>
    </w:p>
    <w:p w14:paraId="7FFAED5C" w14:textId="63E1D18C" w:rsidR="00115288" w:rsidRDefault="00115288" w:rsidP="00115288">
      <w:pPr>
        <w:rPr>
          <w:rtl/>
          <w:lang w:eastAsia="he-IL"/>
        </w:rPr>
      </w:pPr>
      <w:bookmarkStart w:id="21094" w:name="_ETM_Q1_4145404"/>
      <w:bookmarkEnd w:id="21094"/>
      <w:r>
        <w:rPr>
          <w:rFonts w:hint="cs"/>
          <w:rtl/>
          <w:lang w:eastAsia="he-IL"/>
        </w:rPr>
        <w:t xml:space="preserve">מגרשי </w:t>
      </w:r>
      <w:bookmarkStart w:id="21095" w:name="_ETM_Q1_4144653"/>
      <w:bookmarkStart w:id="21096" w:name="_ETM_Q1_4144903"/>
      <w:bookmarkEnd w:id="21095"/>
      <w:bookmarkEnd w:id="21096"/>
      <w:r>
        <w:rPr>
          <w:rFonts w:hint="cs"/>
          <w:rtl/>
          <w:lang w:eastAsia="he-IL"/>
        </w:rPr>
        <w:t xml:space="preserve">הספורט בעדיפות לנגב גליל בלבד? </w:t>
      </w:r>
    </w:p>
    <w:p w14:paraId="1063CC1B" w14:textId="77777777" w:rsidR="00115288" w:rsidRDefault="00115288" w:rsidP="00115288">
      <w:pPr>
        <w:rPr>
          <w:rtl/>
          <w:lang w:eastAsia="he-IL"/>
        </w:rPr>
      </w:pPr>
      <w:bookmarkStart w:id="21097" w:name="_ETM_Q1_4147902"/>
      <w:bookmarkEnd w:id="21097"/>
    </w:p>
    <w:p w14:paraId="2CC62DF6" w14:textId="12B1345E" w:rsidR="00115288" w:rsidRDefault="00115288" w:rsidP="00115288">
      <w:pPr>
        <w:pStyle w:val="af6"/>
        <w:keepNext/>
        <w:rPr>
          <w:rtl/>
        </w:rPr>
      </w:pPr>
      <w:bookmarkStart w:id="21098" w:name="ET_yor_6162_1828"/>
      <w:r w:rsidRPr="0011528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152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98"/>
    </w:p>
    <w:p w14:paraId="631E6118" w14:textId="77777777" w:rsidR="00115288" w:rsidRDefault="00115288" w:rsidP="00115288">
      <w:pPr>
        <w:pStyle w:val="KeepWithNext"/>
        <w:rPr>
          <w:rtl/>
          <w:lang w:eastAsia="he-IL"/>
        </w:rPr>
      </w:pPr>
    </w:p>
    <w:p w14:paraId="3CD966AA" w14:textId="1BDC883A" w:rsidR="00115288" w:rsidRDefault="00115288" w:rsidP="00115288">
      <w:pPr>
        <w:rPr>
          <w:rtl/>
          <w:lang w:eastAsia="he-IL"/>
        </w:rPr>
      </w:pPr>
      <w:bookmarkStart w:id="21099" w:name="_ETM_Q1_4147152"/>
      <w:bookmarkEnd w:id="21099"/>
      <w:r>
        <w:rPr>
          <w:rFonts w:hint="cs"/>
          <w:rtl/>
          <w:lang w:eastAsia="he-IL"/>
        </w:rPr>
        <w:t>סיי</w:t>
      </w:r>
      <w:bookmarkStart w:id="21100" w:name="_ETM_Q1_4145402"/>
      <w:bookmarkEnd w:id="21100"/>
      <w:r>
        <w:rPr>
          <w:rFonts w:hint="cs"/>
          <w:rtl/>
          <w:lang w:eastAsia="he-IL"/>
        </w:rPr>
        <w:t>מנו?</w:t>
      </w:r>
      <w:bookmarkStart w:id="21101" w:name="_ETM_Q1_4145904"/>
      <w:bookmarkEnd w:id="21101"/>
    </w:p>
    <w:p w14:paraId="4442A293" w14:textId="77777777" w:rsidR="00115288" w:rsidRDefault="00115288" w:rsidP="00115288">
      <w:pPr>
        <w:rPr>
          <w:rtl/>
          <w:lang w:eastAsia="he-IL"/>
        </w:rPr>
      </w:pPr>
    </w:p>
    <w:p w14:paraId="4B04D75A" w14:textId="0D3C42B1" w:rsidR="00115288" w:rsidRDefault="00115288" w:rsidP="00115288">
      <w:pPr>
        <w:pStyle w:val="a4"/>
        <w:keepNext/>
        <w:rPr>
          <w:rtl/>
        </w:rPr>
      </w:pPr>
      <w:bookmarkStart w:id="21102" w:name="ET_speaker_5765_1829"/>
      <w:r w:rsidRPr="0011528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15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2"/>
    </w:p>
    <w:p w14:paraId="3F7CE0C0" w14:textId="77777777" w:rsidR="00115288" w:rsidRDefault="00115288" w:rsidP="00115288">
      <w:pPr>
        <w:pStyle w:val="KeepWithNext"/>
        <w:rPr>
          <w:rtl/>
          <w:lang w:eastAsia="he-IL"/>
        </w:rPr>
      </w:pPr>
    </w:p>
    <w:p w14:paraId="3F551059" w14:textId="28C3DF18" w:rsidR="00115288" w:rsidRDefault="00115288" w:rsidP="00115288">
      <w:pPr>
        <w:rPr>
          <w:rtl/>
          <w:lang w:eastAsia="he-IL"/>
        </w:rPr>
      </w:pPr>
      <w:bookmarkStart w:id="21103" w:name="_ETM_Q1_4148902"/>
      <w:bookmarkEnd w:id="21103"/>
      <w:r>
        <w:rPr>
          <w:rFonts w:hint="cs"/>
          <w:rtl/>
          <w:lang w:eastAsia="he-IL"/>
        </w:rPr>
        <w:t>רג</w:t>
      </w:r>
      <w:bookmarkStart w:id="21104" w:name="_ETM_Q1_4147402"/>
      <w:bookmarkEnd w:id="21104"/>
      <w:r>
        <w:rPr>
          <w:rFonts w:hint="cs"/>
          <w:rtl/>
          <w:lang w:eastAsia="he-IL"/>
        </w:rPr>
        <w:t>ע</w:t>
      </w:r>
      <w:bookmarkStart w:id="21105" w:name="_ETM_Q1_4145652"/>
      <w:bookmarkEnd w:id="21105"/>
      <w:r>
        <w:rPr>
          <w:rFonts w:hint="cs"/>
          <w:rtl/>
          <w:lang w:eastAsia="he-IL"/>
        </w:rPr>
        <w:t xml:space="preserve">, </w:t>
      </w:r>
      <w:bookmarkStart w:id="21106" w:name="_ETM_Q1_4143902"/>
      <w:bookmarkEnd w:id="21106"/>
      <w:r>
        <w:rPr>
          <w:rFonts w:hint="cs"/>
          <w:rtl/>
          <w:lang w:eastAsia="he-IL"/>
        </w:rPr>
        <w:t>מגרשי הספורט</w:t>
      </w:r>
      <w:bookmarkStart w:id="21107" w:name="_ETM_Q1_4149152"/>
      <w:bookmarkStart w:id="21108" w:name="_ETM_Q1_4150152"/>
      <w:bookmarkStart w:id="21109" w:name="_ETM_Q1_4149902"/>
      <w:bookmarkEnd w:id="21107"/>
      <w:bookmarkEnd w:id="21108"/>
      <w:bookmarkEnd w:id="21109"/>
      <w:r>
        <w:rPr>
          <w:rFonts w:hint="cs"/>
          <w:rtl/>
          <w:lang w:eastAsia="he-IL"/>
        </w:rPr>
        <w:t xml:space="preserve"> זה לנגב</w:t>
      </w:r>
      <w:bookmarkStart w:id="21110" w:name="_ETM_Q1_4152652"/>
      <w:bookmarkEnd w:id="21110"/>
      <w:r>
        <w:rPr>
          <w:rFonts w:hint="cs"/>
          <w:rtl/>
          <w:lang w:eastAsia="he-IL"/>
        </w:rPr>
        <w:t xml:space="preserve"> גליל בלבד</w:t>
      </w:r>
      <w:bookmarkStart w:id="21111" w:name="_ETM_Q1_4150654"/>
      <w:bookmarkEnd w:id="21111"/>
      <w:r>
        <w:rPr>
          <w:rFonts w:hint="cs"/>
          <w:rtl/>
          <w:lang w:eastAsia="he-IL"/>
        </w:rPr>
        <w:t>?</w:t>
      </w:r>
      <w:bookmarkStart w:id="21112" w:name="_ETM_Q1_4148904"/>
      <w:bookmarkEnd w:id="21112"/>
    </w:p>
    <w:p w14:paraId="6C3961B9" w14:textId="77777777" w:rsidR="00115288" w:rsidRDefault="00115288" w:rsidP="00115288">
      <w:pPr>
        <w:rPr>
          <w:rtl/>
          <w:lang w:eastAsia="he-IL"/>
        </w:rPr>
      </w:pPr>
      <w:bookmarkStart w:id="21113" w:name="_ETM_Q1_4149154"/>
      <w:bookmarkEnd w:id="21113"/>
    </w:p>
    <w:p w14:paraId="3907EBE4" w14:textId="0AE47C65" w:rsidR="00115288" w:rsidRDefault="00115288" w:rsidP="00115288">
      <w:pPr>
        <w:pStyle w:val="a4"/>
        <w:keepNext/>
        <w:rPr>
          <w:rtl/>
        </w:rPr>
      </w:pPr>
      <w:bookmarkStart w:id="21114" w:name="ET_speaker_6231_1830"/>
      <w:r w:rsidRPr="001152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15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4"/>
    </w:p>
    <w:p w14:paraId="6B865D69" w14:textId="77777777" w:rsidR="00115288" w:rsidRDefault="00115288" w:rsidP="00115288">
      <w:pPr>
        <w:pStyle w:val="KeepWithNext"/>
        <w:rPr>
          <w:rtl/>
          <w:lang w:eastAsia="he-IL"/>
        </w:rPr>
      </w:pPr>
    </w:p>
    <w:p w14:paraId="583E4DC6" w14:textId="20F34B49" w:rsidR="00115288" w:rsidRDefault="00115288" w:rsidP="0011528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115" w:name="_ETM_Q1_4151404"/>
      <w:bookmarkEnd w:id="21115"/>
      <w:r>
        <w:rPr>
          <w:rFonts w:hint="cs"/>
          <w:rtl/>
          <w:lang w:eastAsia="he-IL"/>
        </w:rPr>
        <w:t>ה</w:t>
      </w:r>
      <w:bookmarkStart w:id="21116" w:name="_ETM_Q1_4149654"/>
      <w:bookmarkStart w:id="21117" w:name="_ETM_Q1_4147904"/>
      <w:bookmarkEnd w:id="21116"/>
      <w:bookmarkEnd w:id="21117"/>
      <w:r>
        <w:rPr>
          <w:rFonts w:hint="cs"/>
          <w:rtl/>
          <w:lang w:eastAsia="he-IL"/>
        </w:rPr>
        <w:t xml:space="preserve"> מה</w:t>
      </w:r>
      <w:bookmarkStart w:id="21118" w:name="_ETM_Q1_4146154"/>
      <w:bookmarkEnd w:id="21118"/>
      <w:r>
        <w:rPr>
          <w:rFonts w:hint="cs"/>
          <w:rtl/>
          <w:lang w:eastAsia="he-IL"/>
        </w:rPr>
        <w:t xml:space="preserve"> ששאלתי. </w:t>
      </w:r>
      <w:bookmarkStart w:id="21119" w:name="_ETM_Q1_4150154"/>
      <w:bookmarkEnd w:id="21119"/>
    </w:p>
    <w:p w14:paraId="207CA1AF" w14:textId="77777777" w:rsidR="00115288" w:rsidRDefault="00115288" w:rsidP="00115288">
      <w:pPr>
        <w:rPr>
          <w:rtl/>
          <w:lang w:eastAsia="he-IL"/>
        </w:rPr>
      </w:pPr>
      <w:bookmarkStart w:id="21120" w:name="_ETM_Q1_4151154"/>
      <w:bookmarkStart w:id="21121" w:name="_ETM_Q1_4150904"/>
      <w:bookmarkEnd w:id="21120"/>
      <w:bookmarkEnd w:id="21121"/>
    </w:p>
    <w:p w14:paraId="674E35E5" w14:textId="0373827A" w:rsidR="00115288" w:rsidRDefault="00115288" w:rsidP="00115288">
      <w:pPr>
        <w:pStyle w:val="a4"/>
        <w:keepNext/>
        <w:rPr>
          <w:rtl/>
        </w:rPr>
      </w:pPr>
      <w:bookmarkStart w:id="21122" w:name="ET_speaker_ישי_גרין_1831"/>
      <w:r w:rsidRPr="00115288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115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2"/>
    </w:p>
    <w:p w14:paraId="6428F1E4" w14:textId="77777777" w:rsidR="00115288" w:rsidRDefault="00115288" w:rsidP="00115288">
      <w:pPr>
        <w:pStyle w:val="KeepWithNext"/>
        <w:rPr>
          <w:rtl/>
          <w:lang w:eastAsia="he-IL"/>
        </w:rPr>
      </w:pPr>
    </w:p>
    <w:p w14:paraId="07E9B557" w14:textId="623DE19B" w:rsidR="00115288" w:rsidRDefault="00115288" w:rsidP="00115288">
      <w:pPr>
        <w:rPr>
          <w:rtl/>
          <w:lang w:eastAsia="he-IL"/>
        </w:rPr>
      </w:pPr>
      <w:bookmarkStart w:id="21123" w:name="_ETM_Q1_4155154"/>
      <w:bookmarkEnd w:id="21123"/>
      <w:r>
        <w:rPr>
          <w:rFonts w:hint="cs"/>
          <w:rtl/>
          <w:lang w:eastAsia="he-IL"/>
        </w:rPr>
        <w:t>א</w:t>
      </w:r>
      <w:bookmarkStart w:id="21124" w:name="_ETM_Q1_4153654"/>
      <w:bookmarkStart w:id="21125" w:name="_ETM_Q1_4151904"/>
      <w:bookmarkStart w:id="21126" w:name="_ETM_Q1_4149904"/>
      <w:bookmarkEnd w:id="21124"/>
      <w:bookmarkEnd w:id="21125"/>
      <w:bookmarkEnd w:id="21126"/>
      <w:r>
        <w:rPr>
          <w:rFonts w:hint="cs"/>
          <w:rtl/>
          <w:lang w:eastAsia="he-IL"/>
        </w:rPr>
        <w:t>מרתי שלא נבנו שום תבחינים</w:t>
      </w:r>
      <w:bookmarkStart w:id="21127" w:name="_ETM_Q1_4152654"/>
      <w:bookmarkEnd w:id="21127"/>
      <w:r>
        <w:rPr>
          <w:rFonts w:hint="cs"/>
          <w:rtl/>
          <w:lang w:eastAsia="he-IL"/>
        </w:rPr>
        <w:t>. אני</w:t>
      </w:r>
      <w:bookmarkStart w:id="21128" w:name="_ETM_Q1_4153404"/>
      <w:bookmarkEnd w:id="21128"/>
      <w:r>
        <w:rPr>
          <w:rFonts w:hint="cs"/>
          <w:rtl/>
          <w:lang w:eastAsia="he-IL"/>
        </w:rPr>
        <w:t xml:space="preserve"> רשמתי את זה ואני רושם את זה כדי שנת</w:t>
      </w:r>
      <w:bookmarkStart w:id="21129" w:name="_ETM_Q1_4155654"/>
      <w:bookmarkEnd w:id="21129"/>
      <w:r>
        <w:rPr>
          <w:rFonts w:hint="cs"/>
          <w:rtl/>
          <w:lang w:eastAsia="he-IL"/>
        </w:rPr>
        <w:t>עדף</w:t>
      </w:r>
      <w:bookmarkStart w:id="21130" w:name="_ETM_Q1_4154904"/>
      <w:bookmarkEnd w:id="21130"/>
      <w:r>
        <w:rPr>
          <w:rFonts w:hint="cs"/>
          <w:rtl/>
          <w:lang w:eastAsia="he-IL"/>
        </w:rPr>
        <w:t xml:space="preserve"> את</w:t>
      </w:r>
      <w:bookmarkStart w:id="21131" w:name="_ETM_Q1_4155404"/>
      <w:bookmarkEnd w:id="21131"/>
      <w:r>
        <w:rPr>
          <w:rFonts w:hint="cs"/>
          <w:rtl/>
          <w:lang w:eastAsia="he-IL"/>
        </w:rPr>
        <w:t xml:space="preserve"> זה. </w:t>
      </w:r>
      <w:bookmarkStart w:id="21132" w:name="_ETM_Q1_4157654"/>
      <w:bookmarkEnd w:id="21132"/>
      <w:r>
        <w:rPr>
          <w:rFonts w:hint="cs"/>
          <w:rtl/>
          <w:lang w:eastAsia="he-IL"/>
        </w:rPr>
        <w:t xml:space="preserve">אני </w:t>
      </w:r>
      <w:bookmarkStart w:id="21133" w:name="_ETM_Q1_4156154"/>
      <w:bookmarkEnd w:id="21133"/>
      <w:r>
        <w:rPr>
          <w:rFonts w:hint="cs"/>
          <w:rtl/>
          <w:lang w:eastAsia="he-IL"/>
        </w:rPr>
        <w:t xml:space="preserve">גם בעד. </w:t>
      </w:r>
      <w:bookmarkStart w:id="21134" w:name="_ETM_Q1_4158654"/>
      <w:bookmarkStart w:id="21135" w:name="_ETM_Q1_4158904"/>
      <w:bookmarkEnd w:id="21134"/>
      <w:bookmarkEnd w:id="21135"/>
    </w:p>
    <w:p w14:paraId="2D6187B8" w14:textId="77777777" w:rsidR="00115288" w:rsidRDefault="00115288" w:rsidP="00115288">
      <w:pPr>
        <w:rPr>
          <w:rtl/>
          <w:lang w:eastAsia="he-IL"/>
        </w:rPr>
      </w:pPr>
      <w:bookmarkStart w:id="21136" w:name="_ETM_Q1_4152406"/>
      <w:bookmarkStart w:id="21137" w:name="_ETM_Q1_4153656"/>
      <w:bookmarkStart w:id="21138" w:name="_ETM_Q1_4155906"/>
      <w:bookmarkStart w:id="21139" w:name="_ETM_Q1_4158156"/>
      <w:bookmarkEnd w:id="21136"/>
      <w:bookmarkEnd w:id="21137"/>
      <w:bookmarkEnd w:id="21138"/>
      <w:bookmarkEnd w:id="21139"/>
    </w:p>
    <w:p w14:paraId="546FA27F" w14:textId="41399060" w:rsidR="00115288" w:rsidRDefault="00115288" w:rsidP="00115288">
      <w:pPr>
        <w:pStyle w:val="a4"/>
        <w:keepNext/>
        <w:rPr>
          <w:rtl/>
        </w:rPr>
      </w:pPr>
      <w:bookmarkStart w:id="21140" w:name="ET_speaker_6231_1832"/>
      <w:r w:rsidRPr="0011528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152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0"/>
    </w:p>
    <w:p w14:paraId="44B25FE6" w14:textId="77777777" w:rsidR="00115288" w:rsidRDefault="00115288" w:rsidP="00115288">
      <w:pPr>
        <w:pStyle w:val="KeepWithNext"/>
        <w:rPr>
          <w:rtl/>
          <w:lang w:eastAsia="he-IL"/>
        </w:rPr>
      </w:pPr>
    </w:p>
    <w:p w14:paraId="25154A0B" w14:textId="48AE4A06" w:rsidR="00115288" w:rsidRDefault="00115288" w:rsidP="00115288">
      <w:pPr>
        <w:rPr>
          <w:rtl/>
          <w:lang w:eastAsia="he-IL"/>
        </w:rPr>
      </w:pPr>
      <w:bookmarkStart w:id="21141" w:name="_ETM_Q1_4162151"/>
      <w:bookmarkStart w:id="21142" w:name="_ETM_Q1_4162406"/>
      <w:bookmarkEnd w:id="21141"/>
      <w:bookmarkEnd w:id="21142"/>
      <w:r>
        <w:rPr>
          <w:rFonts w:hint="cs"/>
          <w:rtl/>
          <w:lang w:eastAsia="he-IL"/>
        </w:rPr>
        <w:t>אדו</w:t>
      </w:r>
      <w:bookmarkStart w:id="21143" w:name="_ETM_Q1_4158656"/>
      <w:bookmarkStart w:id="21144" w:name="_ETM_Q1_4156901"/>
      <w:bookmarkEnd w:id="21143"/>
      <w:bookmarkEnd w:id="21144"/>
      <w:r>
        <w:rPr>
          <w:rFonts w:hint="cs"/>
          <w:rtl/>
          <w:lang w:eastAsia="he-IL"/>
        </w:rPr>
        <w:t>ני יושב-ראש הוועדה,</w:t>
      </w:r>
      <w:bookmarkStart w:id="21145" w:name="_ETM_Q1_4160406"/>
      <w:bookmarkEnd w:id="21145"/>
      <w:r>
        <w:rPr>
          <w:rFonts w:hint="cs"/>
          <w:rtl/>
          <w:lang w:eastAsia="he-IL"/>
        </w:rPr>
        <w:t xml:space="preserve"> אפשר לעבור</w:t>
      </w:r>
      <w:bookmarkStart w:id="21146" w:name="_ETM_Q1_4161906"/>
      <w:bookmarkStart w:id="21147" w:name="_ETM_Q1_4160156"/>
      <w:bookmarkEnd w:id="21146"/>
      <w:bookmarkEnd w:id="21147"/>
      <w:r>
        <w:rPr>
          <w:rFonts w:hint="cs"/>
          <w:rtl/>
          <w:lang w:eastAsia="he-IL"/>
        </w:rPr>
        <w:t xml:space="preserve"> </w:t>
      </w:r>
      <w:bookmarkStart w:id="21148" w:name="_ETM_Q1_4159406"/>
      <w:bookmarkStart w:id="21149" w:name="_ETM_Q1_4159656"/>
      <w:bookmarkEnd w:id="21148"/>
      <w:bookmarkEnd w:id="21149"/>
      <w:r>
        <w:rPr>
          <w:rFonts w:hint="cs"/>
          <w:rtl/>
          <w:lang w:eastAsia="he-IL"/>
        </w:rPr>
        <w:t>לנגב גליל?</w:t>
      </w:r>
      <w:bookmarkStart w:id="21150" w:name="_ETM_Q1_4168654"/>
      <w:bookmarkStart w:id="21151" w:name="_ETM_Q1_4166904"/>
      <w:bookmarkStart w:id="21152" w:name="_ETM_Q1_4165653"/>
      <w:bookmarkStart w:id="21153" w:name="_ETM_Q1_4164153"/>
      <w:bookmarkStart w:id="21154" w:name="_ETM_Q1_4162903"/>
      <w:bookmarkStart w:id="21155" w:name="_ETM_Q1_4161404"/>
      <w:bookmarkStart w:id="21156" w:name="_ETM_Q1_4160654"/>
      <w:bookmarkStart w:id="21157" w:name="_ETM_Q1_4160904"/>
      <w:bookmarkStart w:id="21158" w:name="_ETM_Q1_4159154"/>
      <w:bookmarkStart w:id="21159" w:name="_ETM_Q1_4159659"/>
      <w:bookmarkEnd w:id="21150"/>
      <w:bookmarkEnd w:id="21151"/>
      <w:bookmarkEnd w:id="21152"/>
      <w:bookmarkEnd w:id="21153"/>
      <w:bookmarkEnd w:id="21154"/>
      <w:bookmarkEnd w:id="21155"/>
      <w:bookmarkEnd w:id="21156"/>
      <w:bookmarkEnd w:id="21157"/>
      <w:bookmarkEnd w:id="21158"/>
      <w:bookmarkEnd w:id="21159"/>
    </w:p>
    <w:p w14:paraId="2720C043" w14:textId="77777777" w:rsidR="00567EC6" w:rsidRDefault="00567EC6" w:rsidP="00525362">
      <w:pPr>
        <w:rPr>
          <w:rtl/>
          <w:lang w:eastAsia="he-IL"/>
        </w:rPr>
      </w:pPr>
      <w:bookmarkStart w:id="21160" w:name="_ETM_Q1_4160404"/>
      <w:bookmarkStart w:id="21161" w:name="_ETM_Q1_4160903"/>
      <w:bookmarkStart w:id="21162" w:name="_ETM_Q1_4134406"/>
      <w:bookmarkStart w:id="21163" w:name="_ETM_Q1_4134906"/>
      <w:bookmarkStart w:id="21164" w:name="_ETM_Q1_4136402"/>
      <w:bookmarkEnd w:id="21160"/>
      <w:bookmarkEnd w:id="21161"/>
      <w:bookmarkEnd w:id="21162"/>
      <w:bookmarkEnd w:id="21163"/>
      <w:bookmarkEnd w:id="21164"/>
    </w:p>
    <w:p w14:paraId="11C30D94" w14:textId="63A2BA2D" w:rsidR="00567EC6" w:rsidRDefault="00567EC6" w:rsidP="00567EC6">
      <w:pPr>
        <w:pStyle w:val="a4"/>
        <w:keepNext/>
        <w:rPr>
          <w:rtl/>
        </w:rPr>
      </w:pPr>
      <w:bookmarkStart w:id="21165" w:name="ET_speaker_נטלי_שלף_1833"/>
      <w:r w:rsidRPr="00567EC6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567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5"/>
    </w:p>
    <w:p w14:paraId="486D7F23" w14:textId="77777777" w:rsidR="00567EC6" w:rsidRDefault="00567EC6" w:rsidP="00567EC6">
      <w:pPr>
        <w:pStyle w:val="KeepWithNext"/>
        <w:rPr>
          <w:rtl/>
          <w:lang w:eastAsia="he-IL"/>
        </w:rPr>
      </w:pPr>
    </w:p>
    <w:p w14:paraId="016D3BDC" w14:textId="7F564117" w:rsidR="00567EC6" w:rsidRDefault="00567EC6" w:rsidP="00567EC6">
      <w:pPr>
        <w:rPr>
          <w:rtl/>
          <w:lang w:eastAsia="he-IL"/>
        </w:rPr>
      </w:pPr>
      <w:bookmarkStart w:id="21166" w:name="_ETM_Q1_4161655"/>
      <w:bookmarkEnd w:id="21166"/>
      <w:r>
        <w:rPr>
          <w:rFonts w:hint="cs"/>
          <w:rtl/>
          <w:lang w:eastAsia="he-IL"/>
        </w:rPr>
        <w:t xml:space="preserve">קודם משרד הבריאות </w:t>
      </w:r>
      <w:bookmarkStart w:id="21167" w:name="_ETM_Q1_4163655"/>
      <w:bookmarkStart w:id="21168" w:name="_ETM_Q1_4161905"/>
      <w:bookmarkEnd w:id="21167"/>
      <w:bookmarkEnd w:id="21168"/>
      <w:r>
        <w:rPr>
          <w:rFonts w:hint="cs"/>
          <w:rtl/>
          <w:lang w:eastAsia="he-IL"/>
        </w:rPr>
        <w:t>כי הם</w:t>
      </w:r>
      <w:bookmarkStart w:id="21169" w:name="_ETM_Q1_4162655"/>
      <w:bookmarkEnd w:id="21169"/>
      <w:r>
        <w:rPr>
          <w:rFonts w:hint="cs"/>
          <w:rtl/>
          <w:lang w:eastAsia="he-IL"/>
        </w:rPr>
        <w:t xml:space="preserve"> צריכים לצאת. </w:t>
      </w:r>
    </w:p>
    <w:p w14:paraId="184007CD" w14:textId="77777777" w:rsidR="00567EC6" w:rsidRDefault="00567EC6" w:rsidP="00567EC6">
      <w:pPr>
        <w:rPr>
          <w:rtl/>
          <w:lang w:eastAsia="he-IL"/>
        </w:rPr>
      </w:pPr>
      <w:bookmarkStart w:id="21170" w:name="_ETM_Q1_4168905"/>
      <w:bookmarkStart w:id="21171" w:name="_ETM_Q1_4169655"/>
      <w:bookmarkStart w:id="21172" w:name="_ETM_Q1_4166907"/>
      <w:bookmarkEnd w:id="21170"/>
      <w:bookmarkEnd w:id="21171"/>
      <w:bookmarkEnd w:id="21172"/>
    </w:p>
    <w:p w14:paraId="53195436" w14:textId="410F9BA7" w:rsidR="00567EC6" w:rsidRDefault="00567EC6" w:rsidP="00567EC6">
      <w:pPr>
        <w:pStyle w:val="a4"/>
        <w:keepNext/>
        <w:rPr>
          <w:rtl/>
        </w:rPr>
      </w:pPr>
      <w:bookmarkStart w:id="21173" w:name="ET_speaker_5765_1835"/>
      <w:r w:rsidRPr="00567E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67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3"/>
    </w:p>
    <w:p w14:paraId="2DF91D90" w14:textId="77777777" w:rsidR="00567EC6" w:rsidRDefault="00567EC6" w:rsidP="00567EC6">
      <w:pPr>
        <w:pStyle w:val="KeepWithNext"/>
        <w:rPr>
          <w:rtl/>
          <w:lang w:eastAsia="he-IL"/>
        </w:rPr>
      </w:pPr>
    </w:p>
    <w:p w14:paraId="55C42C0E" w14:textId="79A0AAD1" w:rsidR="00567EC6" w:rsidRDefault="00567EC6" w:rsidP="00567EC6">
      <w:pPr>
        <w:rPr>
          <w:rtl/>
          <w:lang w:eastAsia="he-IL"/>
        </w:rPr>
      </w:pPr>
      <w:bookmarkStart w:id="21174" w:name="_ETM_Q1_4171152"/>
      <w:bookmarkStart w:id="21175" w:name="_ETM_Q1_4171402"/>
      <w:bookmarkEnd w:id="21174"/>
      <w:bookmarkEnd w:id="21175"/>
      <w:r>
        <w:rPr>
          <w:rFonts w:hint="cs"/>
          <w:rtl/>
          <w:lang w:eastAsia="he-IL"/>
        </w:rPr>
        <w:t>משרד הבריאות</w:t>
      </w:r>
      <w:bookmarkStart w:id="21176" w:name="_ETM_Q1_4166902"/>
      <w:bookmarkStart w:id="21177" w:name="_ETM_Q1_4167652"/>
      <w:bookmarkEnd w:id="21176"/>
      <w:bookmarkEnd w:id="21177"/>
      <w:r>
        <w:rPr>
          <w:rFonts w:hint="cs"/>
          <w:rtl/>
          <w:lang w:eastAsia="he-IL"/>
        </w:rPr>
        <w:t xml:space="preserve">, בן אדם צם. </w:t>
      </w:r>
    </w:p>
    <w:p w14:paraId="7B1068A5" w14:textId="77777777" w:rsidR="00567EC6" w:rsidRPr="00567EC6" w:rsidRDefault="00567EC6" w:rsidP="00567EC6">
      <w:pPr>
        <w:rPr>
          <w:rtl/>
          <w:lang w:eastAsia="he-IL"/>
        </w:rPr>
      </w:pPr>
    </w:p>
    <w:p w14:paraId="44E55702" w14:textId="24E12904" w:rsidR="00567EC6" w:rsidRDefault="00567EC6" w:rsidP="00567EC6">
      <w:pPr>
        <w:pStyle w:val="af6"/>
        <w:keepNext/>
        <w:rPr>
          <w:rtl/>
        </w:rPr>
      </w:pPr>
      <w:bookmarkStart w:id="21178" w:name="ET_yor_6162_1834"/>
      <w:r w:rsidRPr="00567EC6">
        <w:rPr>
          <w:rStyle w:val="TagStyle"/>
          <w:rtl/>
        </w:rPr>
        <w:t xml:space="preserve"> &lt;&lt; יור </w:t>
      </w:r>
      <w:bookmarkStart w:id="21179" w:name="_ETM_Q1_4168402"/>
      <w:bookmarkEnd w:id="21179"/>
      <w:r w:rsidRPr="00567EC6">
        <w:rPr>
          <w:rStyle w:val="TagStyle"/>
          <w:rtl/>
        </w:rPr>
        <w:t xml:space="preserve">&gt;&gt; </w:t>
      </w:r>
      <w:r>
        <w:rPr>
          <w:rtl/>
        </w:rPr>
        <w:t>היו"ר ניסים ואטורי:</w:t>
      </w:r>
      <w:r w:rsidRPr="00567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8"/>
    </w:p>
    <w:p w14:paraId="33D4151E" w14:textId="77777777" w:rsidR="00567EC6" w:rsidRDefault="00567EC6" w:rsidP="00567EC6">
      <w:pPr>
        <w:pStyle w:val="KeepWithNext"/>
        <w:rPr>
          <w:rtl/>
          <w:lang w:eastAsia="he-IL"/>
        </w:rPr>
      </w:pPr>
    </w:p>
    <w:p w14:paraId="31A5AEC0" w14:textId="1C8B715B" w:rsidR="00567EC6" w:rsidRDefault="00567EC6" w:rsidP="00567EC6">
      <w:pPr>
        <w:rPr>
          <w:rtl/>
          <w:lang w:eastAsia="he-IL"/>
        </w:rPr>
      </w:pPr>
      <w:bookmarkStart w:id="21180" w:name="_ETM_Q1_4168906"/>
      <w:bookmarkStart w:id="21181" w:name="_ETM_Q1_4167901"/>
      <w:bookmarkStart w:id="21182" w:name="_ETM_Q1_4167902"/>
      <w:bookmarkStart w:id="21183" w:name="_ETM_Q1_4168652"/>
      <w:bookmarkStart w:id="21184" w:name="_ETM_Q1_4166652"/>
      <w:bookmarkEnd w:id="21180"/>
      <w:bookmarkEnd w:id="21181"/>
      <w:bookmarkEnd w:id="21182"/>
      <w:bookmarkEnd w:id="21183"/>
      <w:bookmarkEnd w:id="21184"/>
      <w:r>
        <w:rPr>
          <w:rFonts w:hint="cs"/>
          <w:rtl/>
          <w:lang w:eastAsia="he-IL"/>
        </w:rPr>
        <w:t xml:space="preserve">משרד הבריאות </w:t>
      </w:r>
      <w:bookmarkStart w:id="21185" w:name="_ETM_Q1_4168902"/>
      <w:bookmarkEnd w:id="21185"/>
      <w:r>
        <w:rPr>
          <w:rFonts w:hint="cs"/>
          <w:rtl/>
          <w:lang w:eastAsia="he-IL"/>
        </w:rPr>
        <w:t>נמצאים פה?</w:t>
      </w:r>
      <w:bookmarkStart w:id="21186" w:name="_ETM_Q1_4169152"/>
      <w:bookmarkEnd w:id="21186"/>
      <w:r>
        <w:rPr>
          <w:rFonts w:hint="cs"/>
          <w:rtl/>
          <w:lang w:eastAsia="he-IL"/>
        </w:rPr>
        <w:t xml:space="preserve"> </w:t>
      </w:r>
      <w:bookmarkStart w:id="21187" w:name="_ETM_Q1_4169402"/>
      <w:bookmarkEnd w:id="21187"/>
      <w:r>
        <w:rPr>
          <w:rFonts w:hint="cs"/>
          <w:rtl/>
          <w:lang w:eastAsia="he-IL"/>
        </w:rPr>
        <w:t xml:space="preserve">רגע, תחכו רגע. </w:t>
      </w:r>
      <w:bookmarkStart w:id="21188" w:name="_ETM_Q1_4171903"/>
      <w:bookmarkEnd w:id="21188"/>
    </w:p>
    <w:p w14:paraId="2D82D755" w14:textId="77777777" w:rsidR="005130EA" w:rsidRDefault="005130EA" w:rsidP="00567EC6">
      <w:pPr>
        <w:rPr>
          <w:rtl/>
          <w:lang w:eastAsia="he-IL"/>
        </w:rPr>
      </w:pPr>
    </w:p>
    <w:p w14:paraId="4D409CF3" w14:textId="7897725E" w:rsidR="005130EA" w:rsidRPr="005130EA" w:rsidRDefault="005130EA" w:rsidP="005130EA">
      <w:pPr>
        <w:pStyle w:val="a4"/>
        <w:keepNext/>
        <w:rPr>
          <w:rtl/>
        </w:rPr>
      </w:pPr>
      <w:bookmarkStart w:id="21189" w:name="ET_speaker_רויטל_ארדן_3006"/>
      <w:r w:rsidRPr="005130EA">
        <w:rPr>
          <w:rStyle w:val="TagStyle"/>
          <w:rtl/>
        </w:rPr>
        <w:t xml:space="preserve"> &lt;&lt; דובר &gt;&gt; </w:t>
      </w:r>
      <w:r w:rsidRPr="005130EA">
        <w:rPr>
          <w:rtl/>
        </w:rPr>
        <w:t>רויטל ארדן:</w:t>
      </w:r>
      <w:r w:rsidRPr="005130EA">
        <w:rPr>
          <w:rStyle w:val="TagStyle"/>
          <w:rtl/>
        </w:rPr>
        <w:t xml:space="preserve"> &lt;&lt; דובר &gt;&gt;</w:t>
      </w:r>
      <w:r w:rsidRPr="005130EA">
        <w:rPr>
          <w:rtl/>
        </w:rPr>
        <w:t xml:space="preserve">   </w:t>
      </w:r>
      <w:bookmarkEnd w:id="21189"/>
    </w:p>
    <w:p w14:paraId="05F446B0" w14:textId="77777777" w:rsidR="005130EA" w:rsidRPr="005130EA" w:rsidRDefault="005130EA" w:rsidP="005130EA">
      <w:pPr>
        <w:rPr>
          <w:rtl/>
          <w:lang w:eastAsia="he-IL"/>
        </w:rPr>
      </w:pPr>
      <w:bookmarkStart w:id="21190" w:name="_ETM_Q1_4173152"/>
      <w:bookmarkStart w:id="21191" w:name="_ETM_Q1_4173403"/>
      <w:bookmarkStart w:id="21192" w:name="_ETM_Q1_4174402"/>
      <w:bookmarkEnd w:id="21190"/>
      <w:bookmarkEnd w:id="21191"/>
      <w:bookmarkEnd w:id="21192"/>
    </w:p>
    <w:p w14:paraId="4ECFF620" w14:textId="4D430C30" w:rsidR="00567EC6" w:rsidRPr="005130EA" w:rsidRDefault="00567EC6" w:rsidP="00567EC6">
      <w:pPr>
        <w:rPr>
          <w:rtl/>
          <w:lang w:eastAsia="he-IL"/>
        </w:rPr>
      </w:pPr>
      <w:bookmarkStart w:id="21193" w:name="_ETM_Q1_4172403"/>
      <w:bookmarkStart w:id="21194" w:name="_ETM_Q1_4173156"/>
      <w:bookmarkStart w:id="21195" w:name="_ETM_Q1_4175405"/>
      <w:bookmarkEnd w:id="21193"/>
      <w:r w:rsidRPr="005130EA">
        <w:rPr>
          <w:rFonts w:hint="cs"/>
          <w:rtl/>
          <w:lang w:eastAsia="he-IL"/>
        </w:rPr>
        <w:t>כן</w:t>
      </w:r>
      <w:bookmarkStart w:id="21196" w:name="_ETM_Q1_4172902"/>
      <w:bookmarkEnd w:id="21196"/>
      <w:r w:rsidRPr="005130EA">
        <w:rPr>
          <w:rFonts w:hint="cs"/>
          <w:rtl/>
          <w:lang w:eastAsia="he-IL"/>
        </w:rPr>
        <w:t>.</w:t>
      </w:r>
      <w:bookmarkStart w:id="21197" w:name="_ETM_Q1_4173906"/>
      <w:bookmarkEnd w:id="21197"/>
      <w:r w:rsidRPr="005130EA">
        <w:rPr>
          <w:rFonts w:hint="cs"/>
          <w:rtl/>
          <w:lang w:eastAsia="he-IL"/>
        </w:rPr>
        <w:t xml:space="preserve"> </w:t>
      </w:r>
      <w:bookmarkStart w:id="21198" w:name="_ETM_Q1_4172905"/>
      <w:bookmarkEnd w:id="21194"/>
      <w:bookmarkEnd w:id="21195"/>
      <w:bookmarkEnd w:id="21198"/>
    </w:p>
    <w:p w14:paraId="37161308" w14:textId="77777777" w:rsidR="00567EC6" w:rsidRPr="005130EA" w:rsidRDefault="00567EC6" w:rsidP="00567EC6">
      <w:pPr>
        <w:rPr>
          <w:rtl/>
          <w:lang w:eastAsia="he-IL"/>
        </w:rPr>
      </w:pPr>
    </w:p>
    <w:p w14:paraId="3E287AE7" w14:textId="75E7EB0A" w:rsidR="00567EC6" w:rsidRDefault="00567EC6" w:rsidP="00567EC6">
      <w:pPr>
        <w:pStyle w:val="a4"/>
        <w:keepNext/>
        <w:rPr>
          <w:rtl/>
        </w:rPr>
      </w:pPr>
      <w:bookmarkStart w:id="21199" w:name="ET_speaker_נטלי_שלף_1836"/>
      <w:r w:rsidRPr="005130EA">
        <w:rPr>
          <w:rStyle w:val="TagStyle"/>
          <w:rtl/>
        </w:rPr>
        <w:t xml:space="preserve"> &lt;&lt; דובר</w:t>
      </w:r>
      <w:r w:rsidRPr="00567EC6">
        <w:rPr>
          <w:rStyle w:val="TagStyle"/>
          <w:rtl/>
        </w:rPr>
        <w:t xml:space="preserve"> &gt;&gt; </w:t>
      </w:r>
      <w:r>
        <w:rPr>
          <w:rtl/>
        </w:rPr>
        <w:t>נטלי שלף:</w:t>
      </w:r>
      <w:r w:rsidRPr="00567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99"/>
    </w:p>
    <w:p w14:paraId="3EF151DF" w14:textId="77777777" w:rsidR="00567EC6" w:rsidRDefault="00567EC6" w:rsidP="00567EC6">
      <w:pPr>
        <w:pStyle w:val="KeepWithNext"/>
        <w:rPr>
          <w:rtl/>
          <w:lang w:eastAsia="he-IL"/>
        </w:rPr>
      </w:pPr>
    </w:p>
    <w:p w14:paraId="345AC6AA" w14:textId="5E9D9DE1" w:rsidR="00567EC6" w:rsidRDefault="00567EC6" w:rsidP="00567EC6">
      <w:pPr>
        <w:rPr>
          <w:rtl/>
          <w:lang w:eastAsia="he-IL"/>
        </w:rPr>
      </w:pPr>
      <w:bookmarkStart w:id="21200" w:name="_ETM_Q1_4175655"/>
      <w:bookmarkEnd w:id="21200"/>
      <w:r>
        <w:rPr>
          <w:rFonts w:hint="cs"/>
          <w:rtl/>
          <w:lang w:eastAsia="he-IL"/>
        </w:rPr>
        <w:t>ר</w:t>
      </w:r>
      <w:bookmarkStart w:id="21201" w:name="_ETM_Q1_4175905"/>
      <w:bookmarkEnd w:id="21201"/>
      <w:r>
        <w:rPr>
          <w:rFonts w:hint="cs"/>
          <w:rtl/>
          <w:lang w:eastAsia="he-IL"/>
        </w:rPr>
        <w:t>גע</w:t>
      </w:r>
      <w:bookmarkStart w:id="21202" w:name="_ETM_Q1_4173905"/>
      <w:bookmarkStart w:id="21203" w:name="_ETM_Q1_4172155"/>
      <w:bookmarkStart w:id="21204" w:name="_ETM_Q1_4170405"/>
      <w:bookmarkStart w:id="21205" w:name="_ETM_Q1_4168655"/>
      <w:bookmarkEnd w:id="21202"/>
      <w:bookmarkEnd w:id="21203"/>
      <w:bookmarkEnd w:id="21204"/>
      <w:bookmarkEnd w:id="21205"/>
      <w:r>
        <w:rPr>
          <w:rFonts w:hint="cs"/>
          <w:rtl/>
          <w:lang w:eastAsia="he-IL"/>
        </w:rPr>
        <w:t xml:space="preserve">, סיימנו את 3? </w:t>
      </w:r>
      <w:bookmarkStart w:id="21206" w:name="_ETM_Q1_4170905"/>
      <w:bookmarkEnd w:id="21206"/>
    </w:p>
    <w:p w14:paraId="2F1A477B" w14:textId="77777777" w:rsidR="00567EC6" w:rsidRDefault="00567EC6" w:rsidP="00567EC6">
      <w:pPr>
        <w:rPr>
          <w:rtl/>
          <w:lang w:eastAsia="he-IL"/>
        </w:rPr>
      </w:pPr>
      <w:bookmarkStart w:id="21207" w:name="_ETM_Q1_4171905"/>
      <w:bookmarkEnd w:id="21207"/>
    </w:p>
    <w:p w14:paraId="739A001A" w14:textId="4A82B502" w:rsidR="00567EC6" w:rsidRDefault="00567EC6" w:rsidP="00567EC6">
      <w:pPr>
        <w:pStyle w:val="af6"/>
        <w:keepNext/>
        <w:rPr>
          <w:rtl/>
        </w:rPr>
      </w:pPr>
      <w:bookmarkStart w:id="21208" w:name="ET_yor_6162_1837"/>
      <w:r w:rsidRPr="00567EC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67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08"/>
    </w:p>
    <w:p w14:paraId="65AFDFD0" w14:textId="77777777" w:rsidR="00567EC6" w:rsidRDefault="00567EC6" w:rsidP="00567EC6">
      <w:pPr>
        <w:pStyle w:val="KeepWithNext"/>
        <w:rPr>
          <w:rtl/>
          <w:lang w:eastAsia="he-IL"/>
        </w:rPr>
      </w:pPr>
    </w:p>
    <w:p w14:paraId="6C952571" w14:textId="64BAD5C7" w:rsidR="00567EC6" w:rsidRDefault="00567EC6" w:rsidP="00567EC6">
      <w:pPr>
        <w:rPr>
          <w:rtl/>
          <w:lang w:eastAsia="he-IL"/>
        </w:rPr>
      </w:pPr>
      <w:bookmarkStart w:id="21209" w:name="_ETM_Q1_4172906"/>
      <w:bookmarkEnd w:id="21209"/>
      <w:r>
        <w:rPr>
          <w:rFonts w:hint="cs"/>
          <w:rtl/>
          <w:lang w:eastAsia="he-IL"/>
        </w:rPr>
        <w:t>את 3</w:t>
      </w:r>
      <w:bookmarkStart w:id="21210" w:name="_ETM_Q1_4175656"/>
      <w:bookmarkEnd w:id="21210"/>
      <w:r>
        <w:rPr>
          <w:rFonts w:hint="cs"/>
          <w:rtl/>
          <w:lang w:eastAsia="he-IL"/>
        </w:rPr>
        <w:t xml:space="preserve"> סיימנו ואנחנו עוברים עכשיו </w:t>
      </w:r>
      <w:bookmarkStart w:id="21211" w:name="_ETM_Q1_4177655"/>
      <w:bookmarkEnd w:id="21211"/>
      <w:r>
        <w:rPr>
          <w:rFonts w:hint="cs"/>
          <w:rtl/>
          <w:lang w:eastAsia="he-IL"/>
        </w:rPr>
        <w:t>לסעיף</w:t>
      </w:r>
      <w:bookmarkStart w:id="21212" w:name="_ETM_Q1_4176405"/>
      <w:bookmarkStart w:id="21213" w:name="_ETM_Q1_4174655"/>
      <w:bookmarkEnd w:id="21212"/>
      <w:bookmarkEnd w:id="21213"/>
      <w:r>
        <w:rPr>
          <w:rFonts w:hint="cs"/>
          <w:rtl/>
          <w:lang w:eastAsia="he-IL"/>
        </w:rPr>
        <w:t xml:space="preserve"> 2. סליחה שזה לא לפי </w:t>
      </w:r>
      <w:bookmarkStart w:id="21214" w:name="_ETM_Q1_4178155"/>
      <w:bookmarkEnd w:id="21214"/>
      <w:r>
        <w:rPr>
          <w:rFonts w:hint="cs"/>
          <w:rtl/>
          <w:lang w:eastAsia="he-IL"/>
        </w:rPr>
        <w:t xml:space="preserve">הסדר, אנחנו עוברים </w:t>
      </w:r>
      <w:bookmarkStart w:id="21215" w:name="_ETM_Q1_4178905"/>
      <w:bookmarkEnd w:id="21215"/>
      <w:r>
        <w:rPr>
          <w:rFonts w:hint="cs"/>
          <w:rtl/>
          <w:lang w:eastAsia="he-IL"/>
        </w:rPr>
        <w:t xml:space="preserve">לפי משרדים. כרגע </w:t>
      </w:r>
      <w:bookmarkStart w:id="21216" w:name="_ETM_Q1_4179655"/>
      <w:bookmarkEnd w:id="21216"/>
      <w:r>
        <w:rPr>
          <w:rFonts w:hint="cs"/>
          <w:rtl/>
          <w:lang w:eastAsia="he-IL"/>
        </w:rPr>
        <w:t>משרד הבריאות - - -</w:t>
      </w:r>
      <w:bookmarkStart w:id="21217" w:name="_ETM_Q1_4183404"/>
      <w:bookmarkEnd w:id="21217"/>
      <w:r>
        <w:rPr>
          <w:rFonts w:hint="cs"/>
          <w:rtl/>
          <w:lang w:eastAsia="he-IL"/>
        </w:rPr>
        <w:t xml:space="preserve"> לא, בלי</w:t>
      </w:r>
      <w:bookmarkStart w:id="21218" w:name="_ETM_Q1_4186404"/>
      <w:bookmarkEnd w:id="21218"/>
      <w:r>
        <w:rPr>
          <w:rFonts w:hint="cs"/>
          <w:rtl/>
          <w:lang w:eastAsia="he-IL"/>
        </w:rPr>
        <w:t xml:space="preserve"> מצגות</w:t>
      </w:r>
      <w:bookmarkStart w:id="21219" w:name="_ETM_Q1_4185154"/>
      <w:bookmarkStart w:id="21220" w:name="_ETM_Q1_4183655"/>
      <w:bookmarkEnd w:id="21219"/>
      <w:bookmarkEnd w:id="21220"/>
      <w:r>
        <w:rPr>
          <w:rFonts w:hint="cs"/>
          <w:rtl/>
          <w:lang w:eastAsia="he-IL"/>
        </w:rPr>
        <w:t xml:space="preserve"> עכשיו. </w:t>
      </w:r>
      <w:bookmarkStart w:id="21221" w:name="_ETM_Q1_4182655"/>
      <w:bookmarkEnd w:id="21221"/>
      <w:r>
        <w:rPr>
          <w:rFonts w:hint="cs"/>
          <w:rtl/>
          <w:lang w:eastAsia="he-IL"/>
        </w:rPr>
        <w:t>אני מציע שנדון על הסע</w:t>
      </w:r>
      <w:bookmarkStart w:id="21222" w:name="_ETM_Q1_4184904"/>
      <w:bookmarkEnd w:id="21222"/>
      <w:r>
        <w:rPr>
          <w:rFonts w:hint="cs"/>
          <w:rtl/>
          <w:lang w:eastAsia="he-IL"/>
        </w:rPr>
        <w:t>י</w:t>
      </w:r>
      <w:bookmarkStart w:id="21223" w:name="_ETM_Q1_4184404"/>
      <w:bookmarkStart w:id="21224" w:name="_ETM_Q1_4184155"/>
      <w:bookmarkStart w:id="21225" w:name="_ETM_Q1_4186403"/>
      <w:bookmarkEnd w:id="21223"/>
      <w:bookmarkEnd w:id="21224"/>
      <w:bookmarkEnd w:id="21225"/>
      <w:r>
        <w:rPr>
          <w:rFonts w:hint="cs"/>
          <w:rtl/>
          <w:lang w:eastAsia="he-IL"/>
        </w:rPr>
        <w:t xml:space="preserve">ף. </w:t>
      </w:r>
      <w:bookmarkStart w:id="21226" w:name="_ETM_Q1_4185403"/>
      <w:bookmarkStart w:id="21227" w:name="_ETM_Q1_4183653"/>
      <w:bookmarkEnd w:id="21226"/>
      <w:bookmarkEnd w:id="21227"/>
    </w:p>
    <w:p w14:paraId="349ABB8E" w14:textId="77777777" w:rsidR="00567EC6" w:rsidRDefault="00567EC6" w:rsidP="00567EC6">
      <w:pPr>
        <w:rPr>
          <w:rtl/>
          <w:lang w:eastAsia="he-IL"/>
        </w:rPr>
      </w:pPr>
      <w:bookmarkStart w:id="21228" w:name="_ETM_Q1_4183903"/>
      <w:bookmarkStart w:id="21229" w:name="_ETM_Q1_4184653"/>
      <w:bookmarkEnd w:id="21228"/>
      <w:bookmarkEnd w:id="21229"/>
    </w:p>
    <w:p w14:paraId="14A4A667" w14:textId="2D2BD0D4" w:rsidR="00567EC6" w:rsidRDefault="00567EC6" w:rsidP="00567EC6">
      <w:pPr>
        <w:pStyle w:val="a4"/>
        <w:keepNext/>
        <w:rPr>
          <w:rtl/>
        </w:rPr>
      </w:pPr>
      <w:bookmarkStart w:id="21230" w:name="ET_speaker_נטלי_שלף_1838"/>
      <w:r w:rsidRPr="00567EC6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567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0"/>
    </w:p>
    <w:p w14:paraId="427B0E01" w14:textId="77777777" w:rsidR="00567EC6" w:rsidRDefault="00567EC6" w:rsidP="00567EC6">
      <w:pPr>
        <w:pStyle w:val="KeepWithNext"/>
        <w:rPr>
          <w:rtl/>
          <w:lang w:eastAsia="he-IL"/>
        </w:rPr>
      </w:pPr>
    </w:p>
    <w:p w14:paraId="152D0E84" w14:textId="5E6EE0AD" w:rsidR="00567EC6" w:rsidRDefault="00567EC6" w:rsidP="00567EC6">
      <w:pPr>
        <w:rPr>
          <w:rtl/>
          <w:lang w:eastAsia="he-IL"/>
        </w:rPr>
      </w:pPr>
      <w:bookmarkStart w:id="21231" w:name="_ETM_Q1_4186153"/>
      <w:bookmarkStart w:id="21232" w:name="_ETM_Q1_4186406"/>
      <w:bookmarkEnd w:id="21231"/>
      <w:bookmarkEnd w:id="21232"/>
      <w:r>
        <w:rPr>
          <w:rFonts w:hint="cs"/>
          <w:rtl/>
          <w:lang w:eastAsia="he-IL"/>
        </w:rPr>
        <w:t>לא, קצר.</w:t>
      </w:r>
      <w:bookmarkStart w:id="21233" w:name="_ETM_Q1_4188156"/>
      <w:bookmarkStart w:id="21234" w:name="_ETM_Q1_4186653"/>
      <w:bookmarkStart w:id="21235" w:name="_ETM_Q1_4184903"/>
      <w:bookmarkEnd w:id="21233"/>
      <w:bookmarkEnd w:id="21234"/>
      <w:bookmarkEnd w:id="21235"/>
    </w:p>
    <w:p w14:paraId="52341CC2" w14:textId="77777777" w:rsidR="00567EC6" w:rsidRDefault="00567EC6" w:rsidP="00567EC6">
      <w:pPr>
        <w:rPr>
          <w:rtl/>
          <w:lang w:eastAsia="he-IL"/>
        </w:rPr>
      </w:pPr>
      <w:bookmarkStart w:id="21236" w:name="_ETM_Q1_4185653"/>
      <w:bookmarkStart w:id="21237" w:name="_ETM_Q1_4185903"/>
      <w:bookmarkEnd w:id="21236"/>
      <w:bookmarkEnd w:id="21237"/>
    </w:p>
    <w:p w14:paraId="1D4A4690" w14:textId="1AE2A2D6" w:rsidR="00567EC6" w:rsidRDefault="00567EC6" w:rsidP="00567EC6">
      <w:pPr>
        <w:pStyle w:val="af6"/>
        <w:keepNext/>
        <w:rPr>
          <w:rtl/>
        </w:rPr>
      </w:pPr>
      <w:bookmarkStart w:id="21238" w:name="ET_yor_6162_1839"/>
      <w:r w:rsidRPr="00567EC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67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8"/>
    </w:p>
    <w:p w14:paraId="1C05599C" w14:textId="77777777" w:rsidR="00567EC6" w:rsidRDefault="00567EC6" w:rsidP="00567EC6">
      <w:pPr>
        <w:pStyle w:val="KeepWithNext"/>
        <w:rPr>
          <w:rtl/>
          <w:lang w:eastAsia="he-IL"/>
        </w:rPr>
      </w:pPr>
    </w:p>
    <w:p w14:paraId="6F8026B5" w14:textId="57228C27" w:rsidR="00567EC6" w:rsidRDefault="00567EC6" w:rsidP="00567EC6">
      <w:pPr>
        <w:rPr>
          <w:rtl/>
          <w:lang w:eastAsia="he-IL"/>
        </w:rPr>
      </w:pPr>
      <w:bookmarkStart w:id="21239" w:name="_ETM_Q1_4187153"/>
      <w:bookmarkEnd w:id="21239"/>
      <w:r>
        <w:rPr>
          <w:rFonts w:hint="cs"/>
          <w:rtl/>
          <w:lang w:eastAsia="he-IL"/>
        </w:rPr>
        <w:t>בינוי והסבה של מחלקו</w:t>
      </w:r>
      <w:bookmarkStart w:id="21240" w:name="_ETM_Q1_4187906"/>
      <w:bookmarkEnd w:id="21240"/>
      <w:r>
        <w:rPr>
          <w:rFonts w:hint="cs"/>
          <w:rtl/>
          <w:lang w:eastAsia="he-IL"/>
        </w:rPr>
        <w:t>ת</w:t>
      </w:r>
      <w:bookmarkStart w:id="21241" w:name="_ETM_Q1_4189903"/>
      <w:bookmarkStart w:id="21242" w:name="_ETM_Q1_4188403"/>
      <w:bookmarkEnd w:id="21241"/>
      <w:bookmarkEnd w:id="21242"/>
      <w:r>
        <w:rPr>
          <w:rFonts w:hint="cs"/>
          <w:rtl/>
          <w:lang w:eastAsia="he-IL"/>
        </w:rPr>
        <w:t xml:space="preserve"> </w:t>
      </w:r>
      <w:bookmarkStart w:id="21243" w:name="_ETM_Q1_4187904"/>
      <w:bookmarkStart w:id="21244" w:name="_ETM_Q1_4188654"/>
      <w:bookmarkEnd w:id="21243"/>
      <w:r>
        <w:rPr>
          <w:rFonts w:hint="cs"/>
          <w:rtl/>
          <w:lang w:eastAsia="he-IL"/>
        </w:rPr>
        <w:t xml:space="preserve">סגורות </w:t>
      </w:r>
      <w:bookmarkStart w:id="21245" w:name="_ETM_Q1_4187653"/>
      <w:bookmarkStart w:id="21246" w:name="_ETM_Q1_4190904"/>
      <w:bookmarkStart w:id="21247" w:name="_ETM_Q1_4188406"/>
      <w:bookmarkEnd w:id="21244"/>
      <w:bookmarkEnd w:id="21245"/>
      <w:bookmarkEnd w:id="21246"/>
      <w:bookmarkEnd w:id="21247"/>
      <w:r>
        <w:rPr>
          <w:rFonts w:hint="cs"/>
          <w:rtl/>
          <w:lang w:eastAsia="he-IL"/>
        </w:rPr>
        <w:t>בבתי חולי</w:t>
      </w:r>
      <w:bookmarkStart w:id="21248" w:name="_ETM_Q1_4189904"/>
      <w:bookmarkStart w:id="21249" w:name="_ETM_Q1_4188656"/>
      <w:bookmarkStart w:id="21250" w:name="_ETM_Q1_4187656"/>
      <w:bookmarkEnd w:id="21248"/>
      <w:bookmarkEnd w:id="21249"/>
      <w:bookmarkEnd w:id="21250"/>
      <w:r>
        <w:rPr>
          <w:rFonts w:hint="cs"/>
          <w:rtl/>
          <w:lang w:eastAsia="he-IL"/>
        </w:rPr>
        <w:t>ם</w:t>
      </w:r>
      <w:bookmarkStart w:id="21251" w:name="_ETM_Q1_4191152"/>
      <w:bookmarkStart w:id="21252" w:name="_ETM_Q1_4189403"/>
      <w:bookmarkEnd w:id="21251"/>
      <w:bookmarkEnd w:id="21252"/>
      <w:r>
        <w:rPr>
          <w:rFonts w:hint="cs"/>
          <w:rtl/>
          <w:lang w:eastAsia="he-IL"/>
        </w:rPr>
        <w:t xml:space="preserve"> פסיכאטריים</w:t>
      </w:r>
      <w:bookmarkStart w:id="21253" w:name="_ETM_Q1_4189906"/>
      <w:bookmarkStart w:id="21254" w:name="_ETM_Q1_4191403"/>
      <w:bookmarkEnd w:id="21253"/>
      <w:bookmarkEnd w:id="21254"/>
      <w:r>
        <w:rPr>
          <w:rFonts w:hint="cs"/>
          <w:rtl/>
          <w:lang w:eastAsia="he-IL"/>
        </w:rPr>
        <w:t xml:space="preserve">, </w:t>
      </w:r>
      <w:bookmarkStart w:id="21255" w:name="_ETM_Q1_4191651"/>
      <w:bookmarkEnd w:id="21255"/>
      <w:r>
        <w:rPr>
          <w:rFonts w:hint="cs"/>
          <w:rtl/>
          <w:lang w:eastAsia="he-IL"/>
        </w:rPr>
        <w:t>קראנו לזה סוטריה</w:t>
      </w:r>
      <w:bookmarkStart w:id="21256" w:name="_ETM_Q1_4194903"/>
      <w:bookmarkStart w:id="21257" w:name="_ETM_Q1_4191903"/>
      <w:bookmarkEnd w:id="21256"/>
      <w:bookmarkEnd w:id="21257"/>
      <w:r>
        <w:rPr>
          <w:rFonts w:hint="cs"/>
          <w:rtl/>
          <w:lang w:eastAsia="he-IL"/>
        </w:rPr>
        <w:t>.</w:t>
      </w:r>
      <w:bookmarkStart w:id="21258" w:name="_ETM_Q1_4193156"/>
      <w:bookmarkEnd w:id="21258"/>
      <w:r>
        <w:rPr>
          <w:rFonts w:hint="cs"/>
          <w:rtl/>
          <w:lang w:eastAsia="he-IL"/>
        </w:rPr>
        <w:t xml:space="preserve"> יש לנו כאן 20 מיליון שקלים</w:t>
      </w:r>
      <w:bookmarkStart w:id="21259" w:name="_ETM_Q1_4194156"/>
      <w:bookmarkEnd w:id="21259"/>
      <w:r>
        <w:rPr>
          <w:rFonts w:hint="cs"/>
          <w:rtl/>
          <w:lang w:eastAsia="he-IL"/>
        </w:rPr>
        <w:t xml:space="preserve">, הפירוט הוגש? </w:t>
      </w:r>
      <w:bookmarkStart w:id="21260" w:name="_ETM_Q1_4194651"/>
      <w:bookmarkStart w:id="21261" w:name="_ETM_Q1_4194906"/>
      <w:bookmarkEnd w:id="21260"/>
      <w:bookmarkEnd w:id="21261"/>
    </w:p>
    <w:p w14:paraId="63AB0A2B" w14:textId="77777777" w:rsidR="00567EC6" w:rsidRDefault="00567EC6" w:rsidP="00567EC6">
      <w:pPr>
        <w:rPr>
          <w:rtl/>
          <w:lang w:eastAsia="he-IL"/>
        </w:rPr>
      </w:pPr>
      <w:bookmarkStart w:id="21262" w:name="_ETM_Q1_4195156"/>
      <w:bookmarkStart w:id="21263" w:name="_ETM_Q1_4193656"/>
      <w:bookmarkEnd w:id="21262"/>
      <w:bookmarkEnd w:id="21263"/>
    </w:p>
    <w:p w14:paraId="5036C844" w14:textId="1AAEC010" w:rsidR="00567EC6" w:rsidRDefault="00567EC6" w:rsidP="00567EC6">
      <w:pPr>
        <w:pStyle w:val="a4"/>
        <w:keepNext/>
        <w:rPr>
          <w:rtl/>
        </w:rPr>
      </w:pPr>
      <w:bookmarkStart w:id="21264" w:name="ET_speaker_נטלי_שלף_1840"/>
      <w:r w:rsidRPr="00567EC6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567E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4"/>
    </w:p>
    <w:p w14:paraId="03006C2A" w14:textId="77777777" w:rsidR="00567EC6" w:rsidRDefault="00567EC6" w:rsidP="00567EC6">
      <w:pPr>
        <w:pStyle w:val="KeepWithNext"/>
        <w:rPr>
          <w:rtl/>
          <w:lang w:eastAsia="he-IL"/>
        </w:rPr>
      </w:pPr>
    </w:p>
    <w:p w14:paraId="6563F05D" w14:textId="68D30676" w:rsidR="00567EC6" w:rsidRDefault="00567EC6" w:rsidP="00567EC6">
      <w:pPr>
        <w:rPr>
          <w:rtl/>
          <w:lang w:eastAsia="he-IL"/>
        </w:rPr>
      </w:pPr>
      <w:bookmarkStart w:id="21265" w:name="_ETM_Q1_4197151"/>
      <w:bookmarkStart w:id="21266" w:name="_ETM_Q1_4195403"/>
      <w:bookmarkStart w:id="21267" w:name="_ETM_Q1_4193654"/>
      <w:bookmarkStart w:id="21268" w:name="_ETM_Q1_4195154"/>
      <w:bookmarkStart w:id="21269" w:name="_ETM_Q1_4194655"/>
      <w:bookmarkEnd w:id="21265"/>
      <w:bookmarkEnd w:id="21266"/>
      <w:bookmarkEnd w:id="21267"/>
      <w:bookmarkEnd w:id="21268"/>
      <w:bookmarkEnd w:id="21269"/>
      <w:r>
        <w:rPr>
          <w:rFonts w:hint="cs"/>
          <w:rtl/>
          <w:lang w:eastAsia="he-IL"/>
        </w:rPr>
        <w:t>כן</w:t>
      </w:r>
      <w:bookmarkStart w:id="21270" w:name="_ETM_Q1_4194405"/>
      <w:bookmarkEnd w:id="21270"/>
      <w:r>
        <w:rPr>
          <w:rFonts w:hint="cs"/>
          <w:rtl/>
          <w:lang w:eastAsia="he-IL"/>
        </w:rPr>
        <w:t>, הוגש</w:t>
      </w:r>
      <w:bookmarkStart w:id="21271" w:name="_ETM_Q1_4196905"/>
      <w:bookmarkStart w:id="21272" w:name="_ETM_Q1_4195405"/>
      <w:bookmarkStart w:id="21273" w:name="_ETM_Q1_4194905"/>
      <w:bookmarkStart w:id="21274" w:name="_ETM_Q1_4195905"/>
      <w:bookmarkEnd w:id="21271"/>
      <w:bookmarkEnd w:id="21272"/>
      <w:bookmarkEnd w:id="21273"/>
      <w:bookmarkEnd w:id="21274"/>
      <w:r>
        <w:rPr>
          <w:rFonts w:hint="cs"/>
          <w:rtl/>
          <w:lang w:eastAsia="he-IL"/>
        </w:rPr>
        <w:t xml:space="preserve"> והוא מופיע. </w:t>
      </w:r>
      <w:bookmarkStart w:id="21275" w:name="_ETM_Q1_4198906"/>
      <w:bookmarkStart w:id="21276" w:name="_ETM_Q1_4199151"/>
      <w:bookmarkEnd w:id="21275"/>
      <w:bookmarkEnd w:id="21276"/>
    </w:p>
    <w:p w14:paraId="145E6375" w14:textId="77777777" w:rsidR="00567EC6" w:rsidRDefault="00567EC6" w:rsidP="00567EC6">
      <w:pPr>
        <w:rPr>
          <w:rtl/>
          <w:lang w:eastAsia="he-IL"/>
        </w:rPr>
      </w:pPr>
      <w:bookmarkStart w:id="21277" w:name="_ETM_Q1_4199901"/>
      <w:bookmarkEnd w:id="21277"/>
    </w:p>
    <w:p w14:paraId="7ECED113" w14:textId="350D49EF" w:rsidR="00567EC6" w:rsidRDefault="00567EC6" w:rsidP="00567EC6">
      <w:pPr>
        <w:pStyle w:val="af6"/>
        <w:keepNext/>
        <w:rPr>
          <w:rtl/>
        </w:rPr>
      </w:pPr>
      <w:bookmarkStart w:id="21278" w:name="ET_yor_6162_1841"/>
      <w:r w:rsidRPr="00567EC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67E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78"/>
    </w:p>
    <w:p w14:paraId="7AC8DF57" w14:textId="77777777" w:rsidR="00567EC6" w:rsidRDefault="00567EC6" w:rsidP="00567EC6">
      <w:pPr>
        <w:pStyle w:val="KeepWithNext"/>
        <w:rPr>
          <w:rtl/>
          <w:lang w:eastAsia="he-IL"/>
        </w:rPr>
      </w:pPr>
    </w:p>
    <w:p w14:paraId="20C2912F" w14:textId="0499095B" w:rsidR="00567EC6" w:rsidRDefault="00567EC6" w:rsidP="00567EC6">
      <w:pPr>
        <w:rPr>
          <w:rtl/>
          <w:lang w:eastAsia="he-IL"/>
        </w:rPr>
      </w:pPr>
      <w:bookmarkStart w:id="21279" w:name="_ETM_Q1_4200656"/>
      <w:bookmarkStart w:id="21280" w:name="_ETM_Q1_4199152"/>
      <w:bookmarkEnd w:id="21279"/>
      <w:bookmarkEnd w:id="21280"/>
      <w:r>
        <w:rPr>
          <w:rFonts w:hint="cs"/>
          <w:rtl/>
          <w:lang w:eastAsia="he-IL"/>
        </w:rPr>
        <w:t>מ</w:t>
      </w:r>
      <w:bookmarkStart w:id="21281" w:name="_ETM_Q1_4197402"/>
      <w:bookmarkEnd w:id="21281"/>
      <w:r>
        <w:rPr>
          <w:rFonts w:hint="cs"/>
          <w:rtl/>
          <w:lang w:eastAsia="he-IL"/>
        </w:rPr>
        <w:t>יכ</w:t>
      </w:r>
      <w:bookmarkStart w:id="21282" w:name="_ETM_Q1_4195656"/>
      <w:bookmarkEnd w:id="21282"/>
      <w:r>
        <w:rPr>
          <w:rFonts w:hint="cs"/>
          <w:rtl/>
          <w:lang w:eastAsia="he-IL"/>
        </w:rPr>
        <w:t xml:space="preserve">אל, בוא תשב פה. </w:t>
      </w:r>
      <w:bookmarkStart w:id="21283" w:name="_ETM_Q1_4199656"/>
      <w:bookmarkStart w:id="21284" w:name="_ETM_Q1_4200654"/>
      <w:bookmarkStart w:id="21285" w:name="_ETM_Q1_4202905"/>
      <w:bookmarkStart w:id="21286" w:name="_ETM_Q1_4200905"/>
      <w:bookmarkEnd w:id="21283"/>
      <w:bookmarkEnd w:id="21284"/>
      <w:bookmarkEnd w:id="21285"/>
      <w:bookmarkEnd w:id="21286"/>
    </w:p>
    <w:p w14:paraId="627D420A" w14:textId="77777777" w:rsidR="00567EC6" w:rsidRDefault="00567EC6" w:rsidP="00567EC6">
      <w:pPr>
        <w:rPr>
          <w:rtl/>
          <w:lang w:eastAsia="he-IL"/>
        </w:rPr>
      </w:pPr>
      <w:bookmarkStart w:id="21287" w:name="_ETM_Q1_4200156"/>
      <w:bookmarkStart w:id="21288" w:name="_ETM_Q1_4198406"/>
      <w:bookmarkStart w:id="21289" w:name="_ETM_Q1_4196651"/>
      <w:bookmarkEnd w:id="21287"/>
      <w:bookmarkEnd w:id="21288"/>
      <w:bookmarkEnd w:id="21289"/>
    </w:p>
    <w:p w14:paraId="1FF0F45A" w14:textId="19893B3D" w:rsidR="00567EC6" w:rsidRDefault="00C96F0C" w:rsidP="00C96F0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(היו"ר מיכאל מרדכי ביטון 11:50)</w:t>
      </w:r>
      <w:bookmarkStart w:id="21290" w:name="_ETM_Q1_4207405"/>
      <w:bookmarkStart w:id="21291" w:name="_ETM_Q1_4205905"/>
      <w:bookmarkStart w:id="21292" w:name="_ETM_Q1_4204153"/>
      <w:bookmarkStart w:id="21293" w:name="_ETM_Q1_4202403"/>
      <w:bookmarkEnd w:id="21290"/>
      <w:bookmarkEnd w:id="21291"/>
      <w:bookmarkEnd w:id="21292"/>
      <w:bookmarkEnd w:id="21293"/>
    </w:p>
    <w:p w14:paraId="76EA7EE8" w14:textId="77777777" w:rsidR="00325FBE" w:rsidRDefault="00325FBE" w:rsidP="00C96F0C">
      <w:pPr>
        <w:ind w:firstLine="0"/>
        <w:rPr>
          <w:rtl/>
          <w:lang w:eastAsia="he-IL"/>
        </w:rPr>
      </w:pPr>
      <w:bookmarkStart w:id="21294" w:name="_ETM_Q1_4202652"/>
      <w:bookmarkStart w:id="21295" w:name="_ETM_Q1_4200906"/>
      <w:bookmarkStart w:id="21296" w:name="_ETM_Q1_4199652"/>
      <w:bookmarkStart w:id="21297" w:name="_ETM_Q1_4198152"/>
      <w:bookmarkStart w:id="21298" w:name="_ETM_Q1_4196152"/>
      <w:bookmarkEnd w:id="21294"/>
      <w:bookmarkEnd w:id="21295"/>
      <w:bookmarkEnd w:id="21296"/>
      <w:bookmarkEnd w:id="21297"/>
      <w:bookmarkEnd w:id="21298"/>
    </w:p>
    <w:p w14:paraId="55572BCC" w14:textId="5D5AC0DE" w:rsidR="00325FBE" w:rsidRDefault="00325FBE" w:rsidP="00325FBE">
      <w:pPr>
        <w:pStyle w:val="af6"/>
        <w:keepNext/>
        <w:rPr>
          <w:rtl/>
        </w:rPr>
      </w:pPr>
      <w:bookmarkStart w:id="21299" w:name="ET_yor_5765_1843"/>
      <w:r w:rsidRPr="00325F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5F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9"/>
    </w:p>
    <w:p w14:paraId="5C4B267C" w14:textId="77777777" w:rsidR="00325FBE" w:rsidRDefault="00325FBE" w:rsidP="00325FBE">
      <w:pPr>
        <w:pStyle w:val="KeepWithNext"/>
        <w:rPr>
          <w:rtl/>
          <w:lang w:eastAsia="he-IL"/>
        </w:rPr>
      </w:pPr>
    </w:p>
    <w:p w14:paraId="299A3B95" w14:textId="4409FFB9" w:rsidR="00325FBE" w:rsidRDefault="00325FBE" w:rsidP="00325FBE">
      <w:pPr>
        <w:rPr>
          <w:rtl/>
          <w:lang w:eastAsia="he-IL"/>
        </w:rPr>
      </w:pPr>
      <w:bookmarkStart w:id="21300" w:name="_ETM_Q1_4203905"/>
      <w:bookmarkStart w:id="21301" w:name="_ETM_Q1_4204404"/>
      <w:bookmarkEnd w:id="21300"/>
      <w:bookmarkEnd w:id="21301"/>
      <w:r>
        <w:rPr>
          <w:rFonts w:hint="cs"/>
          <w:rtl/>
          <w:lang w:eastAsia="he-IL"/>
        </w:rPr>
        <w:t>אין בעיה. משרד הבריאות,</w:t>
      </w:r>
      <w:bookmarkStart w:id="21302" w:name="_ETM_Q1_4209155"/>
      <w:bookmarkEnd w:id="21302"/>
      <w:r>
        <w:rPr>
          <w:rFonts w:hint="cs"/>
          <w:rtl/>
          <w:lang w:eastAsia="he-IL"/>
        </w:rPr>
        <w:t xml:space="preserve"> תתחילי. </w:t>
      </w:r>
      <w:bookmarkStart w:id="21303" w:name="_ETM_Q1_4210403"/>
      <w:bookmarkEnd w:id="21303"/>
    </w:p>
    <w:p w14:paraId="0AC6128A" w14:textId="77777777" w:rsidR="00325FBE" w:rsidRDefault="00325FBE" w:rsidP="00325FBE">
      <w:pPr>
        <w:rPr>
          <w:rtl/>
          <w:lang w:eastAsia="he-IL"/>
        </w:rPr>
      </w:pPr>
    </w:p>
    <w:p w14:paraId="07A1268F" w14:textId="219318B0" w:rsidR="00325FBE" w:rsidRDefault="00325FBE" w:rsidP="00325FBE">
      <w:pPr>
        <w:pStyle w:val="a4"/>
        <w:keepNext/>
        <w:rPr>
          <w:rtl/>
        </w:rPr>
      </w:pPr>
      <w:bookmarkStart w:id="21304" w:name="ET_speaker_רויטל_ארדן_1844"/>
      <w:r w:rsidRPr="00325FBE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325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4"/>
    </w:p>
    <w:p w14:paraId="55BF1422" w14:textId="77777777" w:rsidR="00325FBE" w:rsidRDefault="00325FBE" w:rsidP="00325FBE">
      <w:pPr>
        <w:pStyle w:val="KeepWithNext"/>
        <w:rPr>
          <w:rtl/>
          <w:lang w:eastAsia="he-IL"/>
        </w:rPr>
      </w:pPr>
    </w:p>
    <w:p w14:paraId="2761191D" w14:textId="0D35375D" w:rsidR="00325FBE" w:rsidRDefault="00325FBE" w:rsidP="00325FBE">
      <w:pPr>
        <w:rPr>
          <w:rtl/>
          <w:lang w:eastAsia="he-IL"/>
        </w:rPr>
      </w:pPr>
      <w:r>
        <w:rPr>
          <w:rFonts w:hint="cs"/>
          <w:rtl/>
          <w:lang w:eastAsia="he-IL"/>
        </w:rPr>
        <w:t>הוגש פירוט גם ביחס לרקע</w:t>
      </w:r>
      <w:bookmarkStart w:id="21305" w:name="_ETM_Q1_4213403"/>
      <w:bookmarkEnd w:id="21305"/>
      <w:r>
        <w:rPr>
          <w:rFonts w:hint="cs"/>
          <w:rtl/>
          <w:lang w:eastAsia="he-IL"/>
        </w:rPr>
        <w:t xml:space="preserve"> </w:t>
      </w:r>
      <w:bookmarkStart w:id="21306" w:name="_ETM_Q1_4211903"/>
      <w:bookmarkEnd w:id="21306"/>
      <w:r>
        <w:rPr>
          <w:rFonts w:hint="cs"/>
          <w:rtl/>
          <w:lang w:eastAsia="he-IL"/>
        </w:rPr>
        <w:t>ולמטרות התוכנית בהתאמה</w:t>
      </w:r>
      <w:bookmarkStart w:id="21307" w:name="_ETM_Q1_4215653"/>
      <w:bookmarkEnd w:id="21307"/>
      <w:r>
        <w:rPr>
          <w:rFonts w:hint="cs"/>
          <w:rtl/>
          <w:lang w:eastAsia="he-IL"/>
        </w:rPr>
        <w:t xml:space="preserve"> לפעילו</w:t>
      </w:r>
      <w:bookmarkStart w:id="21308" w:name="_ETM_Q1_4214903"/>
      <w:bookmarkEnd w:id="21308"/>
      <w:r>
        <w:rPr>
          <w:rFonts w:hint="cs"/>
          <w:rtl/>
          <w:lang w:eastAsia="he-IL"/>
        </w:rPr>
        <w:t>ת</w:t>
      </w:r>
      <w:bookmarkStart w:id="21309" w:name="_ETM_Q1_4213153"/>
      <w:bookmarkEnd w:id="21309"/>
      <w:r>
        <w:rPr>
          <w:rFonts w:hint="cs"/>
          <w:rtl/>
          <w:lang w:eastAsia="he-IL"/>
        </w:rPr>
        <w:t xml:space="preserve"> חברתית של אוכ</w:t>
      </w:r>
      <w:bookmarkStart w:id="21310" w:name="_ETM_Q1_4216153"/>
      <w:bookmarkEnd w:id="21310"/>
      <w:r>
        <w:rPr>
          <w:rFonts w:hint="cs"/>
          <w:rtl/>
          <w:lang w:eastAsia="he-IL"/>
        </w:rPr>
        <w:t>לוסייה מוחלשת</w:t>
      </w:r>
      <w:bookmarkStart w:id="21311" w:name="_ETM_Q1_4216653"/>
      <w:bookmarkEnd w:id="21311"/>
      <w:r>
        <w:rPr>
          <w:rFonts w:hint="cs"/>
          <w:rtl/>
          <w:lang w:eastAsia="he-IL"/>
        </w:rPr>
        <w:t xml:space="preserve">, גם מבחינת </w:t>
      </w:r>
      <w:bookmarkStart w:id="21312" w:name="_ETM_Q1_4219903"/>
      <w:bookmarkEnd w:id="21312"/>
      <w:r>
        <w:rPr>
          <w:rFonts w:hint="cs"/>
          <w:rtl/>
          <w:lang w:eastAsia="he-IL"/>
        </w:rPr>
        <w:t>היבט</w:t>
      </w:r>
      <w:bookmarkStart w:id="21313" w:name="_ETM_Q1_4218903"/>
      <w:bookmarkEnd w:id="21313"/>
      <w:r>
        <w:rPr>
          <w:rFonts w:hint="cs"/>
          <w:rtl/>
          <w:lang w:eastAsia="he-IL"/>
        </w:rPr>
        <w:t>ים</w:t>
      </w:r>
      <w:bookmarkStart w:id="21314" w:name="_ETM_Q1_4217653"/>
      <w:bookmarkEnd w:id="21314"/>
      <w:r>
        <w:rPr>
          <w:rFonts w:hint="cs"/>
          <w:rtl/>
          <w:lang w:eastAsia="he-IL"/>
        </w:rPr>
        <w:t xml:space="preserve"> בריאותיים</w:t>
      </w:r>
      <w:bookmarkStart w:id="21315" w:name="_ETM_Q1_4219403"/>
      <w:bookmarkEnd w:id="21315"/>
      <w:r>
        <w:rPr>
          <w:rFonts w:hint="cs"/>
          <w:rtl/>
          <w:lang w:eastAsia="he-IL"/>
        </w:rPr>
        <w:t xml:space="preserve"> וסוציו</w:t>
      </w:r>
      <w:bookmarkStart w:id="21316" w:name="_ETM_Q1_4220653"/>
      <w:bookmarkEnd w:id="21316"/>
      <w:r>
        <w:rPr>
          <w:rFonts w:hint="cs"/>
          <w:rtl/>
          <w:lang w:eastAsia="he-IL"/>
        </w:rPr>
        <w:t>-אקונ</w:t>
      </w:r>
      <w:bookmarkStart w:id="21317" w:name="_ETM_Q1_4221153"/>
      <w:bookmarkEnd w:id="21317"/>
      <w:r>
        <w:rPr>
          <w:rFonts w:hint="cs"/>
          <w:rtl/>
          <w:lang w:eastAsia="he-IL"/>
        </w:rPr>
        <w:t>ומיים כא</w:t>
      </w:r>
      <w:bookmarkStart w:id="21318" w:name="_ETM_Q1_4222153"/>
      <w:bookmarkEnd w:id="21318"/>
      <w:r>
        <w:rPr>
          <w:rFonts w:hint="cs"/>
          <w:rtl/>
          <w:lang w:eastAsia="he-IL"/>
        </w:rPr>
        <w:t>שר המטר</w:t>
      </w:r>
      <w:bookmarkStart w:id="21319" w:name="_ETM_Q1_4223653"/>
      <w:bookmarkEnd w:id="21319"/>
      <w:r>
        <w:rPr>
          <w:rFonts w:hint="cs"/>
          <w:rtl/>
          <w:lang w:eastAsia="he-IL"/>
        </w:rPr>
        <w:t xml:space="preserve">ה </w:t>
      </w:r>
      <w:bookmarkStart w:id="21320" w:name="_ETM_Q1_4221903"/>
      <w:bookmarkEnd w:id="21320"/>
      <w:r>
        <w:rPr>
          <w:rFonts w:hint="cs"/>
          <w:rtl/>
          <w:lang w:eastAsia="he-IL"/>
        </w:rPr>
        <w:t>המרכזית היא</w:t>
      </w:r>
      <w:bookmarkStart w:id="21321" w:name="_ETM_Q1_4224153"/>
      <w:bookmarkEnd w:id="21321"/>
      <w:r>
        <w:rPr>
          <w:rFonts w:hint="cs"/>
          <w:rtl/>
          <w:lang w:eastAsia="he-IL"/>
        </w:rPr>
        <w:t xml:space="preserve"> לעשות </w:t>
      </w:r>
      <w:bookmarkStart w:id="21322" w:name="_ETM_Q1_4226653"/>
      <w:bookmarkStart w:id="21323" w:name="_ETM_Q1_4225903"/>
      <w:bookmarkEnd w:id="21322"/>
      <w:bookmarkEnd w:id="21323"/>
      <w:r>
        <w:rPr>
          <w:rFonts w:hint="cs"/>
          <w:rtl/>
          <w:lang w:eastAsia="he-IL"/>
        </w:rPr>
        <w:t>ב</w:t>
      </w:r>
      <w:bookmarkStart w:id="21324" w:name="_ETM_Q1_4228906"/>
      <w:bookmarkEnd w:id="21324"/>
      <w:r>
        <w:rPr>
          <w:rFonts w:hint="cs"/>
          <w:rtl/>
          <w:lang w:eastAsia="he-IL"/>
        </w:rPr>
        <w:t xml:space="preserve">ינוי והסבה של מחלקות סגורות </w:t>
      </w:r>
      <w:bookmarkStart w:id="21325" w:name="_ETM_Q1_4230653"/>
      <w:bookmarkStart w:id="21326" w:name="_ETM_Q1_4228903"/>
      <w:bookmarkEnd w:id="21325"/>
      <w:bookmarkEnd w:id="21326"/>
      <w:r>
        <w:rPr>
          <w:rFonts w:hint="cs"/>
          <w:rtl/>
          <w:lang w:eastAsia="he-IL"/>
        </w:rPr>
        <w:t>בבתי</w:t>
      </w:r>
      <w:bookmarkStart w:id="21327" w:name="_ETM_Q1_4229654"/>
      <w:bookmarkStart w:id="21328" w:name="_ETM_Q1_4229904"/>
      <w:bookmarkEnd w:id="21327"/>
      <w:bookmarkEnd w:id="21328"/>
      <w:r>
        <w:rPr>
          <w:rFonts w:hint="cs"/>
          <w:rtl/>
          <w:lang w:eastAsia="he-IL"/>
        </w:rPr>
        <w:t xml:space="preserve"> חולים פסיכיאטריי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1329" w:name="_ETM_Q1_4231154"/>
      <w:bookmarkEnd w:id="21329"/>
      <w:r>
        <w:rPr>
          <w:rFonts w:hint="cs"/>
          <w:rtl/>
          <w:lang w:eastAsia="he-IL"/>
        </w:rPr>
        <w:t xml:space="preserve">למחלקות </w:t>
      </w:r>
      <w:bookmarkStart w:id="21330" w:name="_ETM_Q1_4231654"/>
      <w:bookmarkEnd w:id="21330"/>
      <w:r>
        <w:rPr>
          <w:rFonts w:hint="cs"/>
          <w:rtl/>
          <w:lang w:eastAsia="he-IL"/>
        </w:rPr>
        <w:t>סוטריה</w:t>
      </w:r>
      <w:bookmarkStart w:id="21331" w:name="_ETM_Q1_4233905"/>
      <w:bookmarkEnd w:id="21331"/>
      <w:r>
        <w:rPr>
          <w:rFonts w:hint="cs"/>
          <w:rtl/>
          <w:lang w:eastAsia="he-IL"/>
        </w:rPr>
        <w:t>.</w:t>
      </w:r>
      <w:bookmarkStart w:id="21332" w:name="_ETM_Q1_4251156"/>
      <w:bookmarkStart w:id="21333" w:name="_ETM_Q1_4249404"/>
      <w:bookmarkStart w:id="21334" w:name="_ETM_Q1_4247905"/>
      <w:bookmarkStart w:id="21335" w:name="_ETM_Q1_4246655"/>
      <w:bookmarkStart w:id="21336" w:name="_ETM_Q1_4233154"/>
      <w:bookmarkStart w:id="21337" w:name="_ETM_Q1_4231655"/>
      <w:bookmarkEnd w:id="21332"/>
      <w:bookmarkEnd w:id="21333"/>
      <w:bookmarkEnd w:id="21334"/>
      <w:bookmarkEnd w:id="21335"/>
      <w:bookmarkEnd w:id="21336"/>
      <w:bookmarkEnd w:id="21337"/>
      <w:r>
        <w:rPr>
          <w:rFonts w:hint="cs"/>
          <w:rtl/>
          <w:lang w:eastAsia="he-IL"/>
        </w:rPr>
        <w:t xml:space="preserve"> </w:t>
      </w:r>
      <w:bookmarkStart w:id="21338" w:name="_ETM_Q1_4238153"/>
      <w:bookmarkStart w:id="21339" w:name="_ETM_Q1_4238403"/>
      <w:bookmarkStart w:id="21340" w:name="_ETM_Q1_4238653"/>
      <w:bookmarkStart w:id="21341" w:name="_ETM_Q1_4239153"/>
      <w:bookmarkEnd w:id="21338"/>
      <w:bookmarkEnd w:id="21339"/>
      <w:bookmarkEnd w:id="21340"/>
      <w:bookmarkEnd w:id="21341"/>
      <w:r>
        <w:rPr>
          <w:rFonts w:hint="cs"/>
          <w:rtl/>
          <w:lang w:eastAsia="he-IL"/>
        </w:rPr>
        <w:t xml:space="preserve">בהתאמה </w:t>
      </w:r>
      <w:bookmarkStart w:id="21342" w:name="_ETM_Q1_4234904"/>
      <w:bookmarkEnd w:id="21342"/>
      <w:r>
        <w:rPr>
          <w:rFonts w:hint="cs"/>
          <w:rtl/>
          <w:lang w:eastAsia="he-IL"/>
        </w:rPr>
        <w:t xml:space="preserve">לתקציב שניתן לנו, </w:t>
      </w:r>
      <w:bookmarkStart w:id="21343" w:name="_ETM_Q1_4237154"/>
      <w:bookmarkEnd w:id="21343"/>
      <w:r>
        <w:rPr>
          <w:rFonts w:hint="cs"/>
          <w:rtl/>
          <w:lang w:eastAsia="he-IL"/>
        </w:rPr>
        <w:t>אנחנו</w:t>
      </w:r>
      <w:bookmarkStart w:id="21344" w:name="_ETM_Q1_4236154"/>
      <w:bookmarkEnd w:id="21344"/>
      <w:r>
        <w:rPr>
          <w:rFonts w:hint="cs"/>
          <w:rtl/>
          <w:lang w:eastAsia="he-IL"/>
        </w:rPr>
        <w:t xml:space="preserve"> </w:t>
      </w:r>
      <w:bookmarkStart w:id="21345" w:name="_ETM_Q1_4236403"/>
      <w:bookmarkEnd w:id="21345"/>
      <w:r>
        <w:rPr>
          <w:rFonts w:hint="cs"/>
          <w:rtl/>
          <w:lang w:eastAsia="he-IL"/>
        </w:rPr>
        <w:t>עדכנו</w:t>
      </w:r>
      <w:bookmarkStart w:id="21346" w:name="_ETM_Q1_4231155"/>
      <w:bookmarkEnd w:id="21346"/>
      <w:r>
        <w:rPr>
          <w:rFonts w:hint="cs"/>
          <w:rtl/>
          <w:lang w:eastAsia="he-IL"/>
        </w:rPr>
        <w:t xml:space="preserve"> את ההצעה שלנו כך </w:t>
      </w:r>
      <w:bookmarkStart w:id="21347" w:name="_ETM_Q1_4239904"/>
      <w:bookmarkStart w:id="21348" w:name="_ETM_Q1_4240155"/>
      <w:bookmarkEnd w:id="21347"/>
      <w:bookmarkEnd w:id="21348"/>
      <w:r>
        <w:rPr>
          <w:rFonts w:hint="cs"/>
          <w:rtl/>
          <w:lang w:eastAsia="he-IL"/>
        </w:rPr>
        <w:t>שההצעה ת</w:t>
      </w:r>
      <w:bookmarkStart w:id="21349" w:name="_ETM_Q1_4243153"/>
      <w:bookmarkEnd w:id="21349"/>
      <w:r>
        <w:rPr>
          <w:rFonts w:hint="cs"/>
          <w:rtl/>
          <w:lang w:eastAsia="he-IL"/>
        </w:rPr>
        <w:t>כיל את הפרויקטים</w:t>
      </w:r>
      <w:bookmarkStart w:id="21350" w:name="_ETM_Q1_4245653"/>
      <w:bookmarkEnd w:id="21350"/>
      <w:r>
        <w:rPr>
          <w:rFonts w:hint="cs"/>
          <w:rtl/>
          <w:lang w:eastAsia="he-IL"/>
        </w:rPr>
        <w:t xml:space="preserve"> - - -</w:t>
      </w:r>
      <w:bookmarkStart w:id="21351" w:name="_ETM_Q1_4244903"/>
      <w:bookmarkEnd w:id="21351"/>
    </w:p>
    <w:p w14:paraId="26E86BC4" w14:textId="77777777" w:rsidR="00325FBE" w:rsidRDefault="00325FBE" w:rsidP="00325FBE">
      <w:pPr>
        <w:rPr>
          <w:rtl/>
          <w:lang w:eastAsia="he-IL"/>
        </w:rPr>
      </w:pPr>
      <w:bookmarkStart w:id="21352" w:name="_ETM_Q1_4245155"/>
      <w:bookmarkStart w:id="21353" w:name="_ETM_Q1_4243407"/>
      <w:bookmarkStart w:id="21354" w:name="_ETM_Q1_4243654"/>
      <w:bookmarkStart w:id="21355" w:name="_ETM_Q1_4241654"/>
      <w:bookmarkStart w:id="21356" w:name="_ETM_Q1_4239905"/>
      <w:bookmarkStart w:id="21357" w:name="_ETM_Q1_4238154"/>
      <w:bookmarkEnd w:id="21352"/>
      <w:bookmarkEnd w:id="21353"/>
      <w:bookmarkEnd w:id="21354"/>
      <w:bookmarkEnd w:id="21355"/>
      <w:bookmarkEnd w:id="21356"/>
      <w:bookmarkEnd w:id="21357"/>
    </w:p>
    <w:p w14:paraId="33BB4DAC" w14:textId="08F1EEED" w:rsidR="00325FBE" w:rsidRDefault="00325FBE" w:rsidP="00325FBE">
      <w:pPr>
        <w:pStyle w:val="af6"/>
        <w:keepNext/>
        <w:rPr>
          <w:rtl/>
        </w:rPr>
      </w:pPr>
      <w:bookmarkStart w:id="21358" w:name="ET_yor_5765_1845"/>
      <w:r w:rsidRPr="00325F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25F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58"/>
    </w:p>
    <w:p w14:paraId="0C459CC7" w14:textId="77777777" w:rsidR="00325FBE" w:rsidRDefault="00325FBE" w:rsidP="00325FBE">
      <w:pPr>
        <w:pStyle w:val="KeepWithNext"/>
        <w:rPr>
          <w:rtl/>
          <w:lang w:eastAsia="he-IL"/>
        </w:rPr>
      </w:pPr>
    </w:p>
    <w:p w14:paraId="07859457" w14:textId="0A64C28D" w:rsidR="00325FBE" w:rsidRDefault="00325FBE" w:rsidP="00325FBE">
      <w:pPr>
        <w:rPr>
          <w:rtl/>
          <w:lang w:eastAsia="he-IL"/>
        </w:rPr>
      </w:pPr>
      <w:bookmarkStart w:id="21359" w:name="_ETM_Q1_4239404"/>
      <w:bookmarkStart w:id="21360" w:name="_ETM_Q1_4238904"/>
      <w:bookmarkStart w:id="21361" w:name="_ETM_Q1_4235404"/>
      <w:bookmarkStart w:id="21362" w:name="_ETM_Q1_4233655"/>
      <w:bookmarkStart w:id="21363" w:name="_ETM_Q1_4247903"/>
      <w:bookmarkStart w:id="21364" w:name="_ETM_Q1_4246403"/>
      <w:bookmarkStart w:id="21365" w:name="_ETM_Q1_4245153"/>
      <w:bookmarkStart w:id="21366" w:name="_ETM_Q1_4250153"/>
      <w:bookmarkEnd w:id="21359"/>
      <w:bookmarkEnd w:id="21360"/>
      <w:bookmarkEnd w:id="21361"/>
      <w:bookmarkEnd w:id="21362"/>
      <w:bookmarkEnd w:id="21363"/>
      <w:bookmarkEnd w:id="21364"/>
      <w:bookmarkEnd w:id="21365"/>
      <w:bookmarkEnd w:id="21366"/>
      <w:r>
        <w:rPr>
          <w:rFonts w:hint="cs"/>
          <w:rtl/>
          <w:lang w:eastAsia="he-IL"/>
        </w:rPr>
        <w:t>רק</w:t>
      </w:r>
      <w:bookmarkStart w:id="21367" w:name="_ETM_Q1_4250653"/>
      <w:bookmarkEnd w:id="21367"/>
      <w:r>
        <w:rPr>
          <w:rFonts w:hint="cs"/>
          <w:rtl/>
          <w:lang w:eastAsia="he-IL"/>
        </w:rPr>
        <w:t xml:space="preserve"> שתדעו שעמדת הייעו</w:t>
      </w:r>
      <w:bookmarkStart w:id="21368" w:name="_ETM_Q1_4253153"/>
      <w:bookmarkEnd w:id="21368"/>
      <w:r>
        <w:rPr>
          <w:rFonts w:hint="cs"/>
          <w:rtl/>
          <w:lang w:eastAsia="he-IL"/>
        </w:rPr>
        <w:t xml:space="preserve">ץ המשפטי היא שמשרדים שהציגו </w:t>
      </w:r>
      <w:bookmarkStart w:id="21369" w:name="_ETM_Q1_4254403"/>
      <w:bookmarkStart w:id="21370" w:name="_ETM_Q1_4252903"/>
      <w:bookmarkEnd w:id="21369"/>
      <w:bookmarkEnd w:id="21370"/>
      <w:r>
        <w:rPr>
          <w:rFonts w:hint="cs"/>
          <w:rtl/>
          <w:lang w:eastAsia="he-IL"/>
        </w:rPr>
        <w:t>עוד לא</w:t>
      </w:r>
      <w:bookmarkStart w:id="21371" w:name="_ETM_Q1_4251903"/>
      <w:bookmarkStart w:id="21372" w:name="_ETM_Q1_4252153"/>
      <w:bookmarkEnd w:id="21371"/>
      <w:bookmarkEnd w:id="21372"/>
      <w:r>
        <w:rPr>
          <w:rFonts w:hint="cs"/>
          <w:rtl/>
          <w:lang w:eastAsia="he-IL"/>
        </w:rPr>
        <w:t xml:space="preserve"> הול</w:t>
      </w:r>
      <w:bookmarkStart w:id="21373" w:name="_ETM_Q1_4251655"/>
      <w:bookmarkEnd w:id="21373"/>
      <w:r>
        <w:rPr>
          <w:rFonts w:hint="cs"/>
          <w:rtl/>
          <w:lang w:eastAsia="he-IL"/>
        </w:rPr>
        <w:t>כים</w:t>
      </w:r>
      <w:bookmarkStart w:id="21374" w:name="_ETM_Q1_4251153"/>
      <w:bookmarkStart w:id="21375" w:name="_ETM_Q1_4249653"/>
      <w:bookmarkStart w:id="21376" w:name="_ETM_Q1_4248402"/>
      <w:bookmarkStart w:id="21377" w:name="_ETM_Q1_4248903"/>
      <w:bookmarkStart w:id="21378" w:name="_ETM_Q1_4247403"/>
      <w:bookmarkStart w:id="21379" w:name="_ETM_Q1_4246152"/>
      <w:bookmarkStart w:id="21380" w:name="_ETM_Q1_4244652"/>
      <w:bookmarkStart w:id="21381" w:name="_ETM_Q1_4243402"/>
      <w:bookmarkStart w:id="21382" w:name="_ETM_Q1_4241651"/>
      <w:bookmarkStart w:id="21383" w:name="_ETM_Q1_4239901"/>
      <w:bookmarkStart w:id="21384" w:name="_ETM_Q1_4238155"/>
      <w:bookmarkStart w:id="21385" w:name="_ETM_Q1_4245405"/>
      <w:bookmarkStart w:id="21386" w:name="_ETM_Q1_4243905"/>
      <w:bookmarkEnd w:id="21374"/>
      <w:bookmarkEnd w:id="21375"/>
      <w:bookmarkEnd w:id="21376"/>
      <w:bookmarkEnd w:id="21377"/>
      <w:bookmarkEnd w:id="21378"/>
      <w:bookmarkEnd w:id="21379"/>
      <w:bookmarkEnd w:id="21380"/>
      <w:bookmarkEnd w:id="21381"/>
      <w:bookmarkEnd w:id="21382"/>
      <w:bookmarkEnd w:id="21383"/>
      <w:bookmarkEnd w:id="21384"/>
      <w:bookmarkEnd w:id="21385"/>
      <w:bookmarkEnd w:id="21386"/>
      <w:r>
        <w:rPr>
          <w:rFonts w:hint="cs"/>
          <w:rtl/>
          <w:lang w:eastAsia="he-IL"/>
        </w:rPr>
        <w:t>.</w:t>
      </w:r>
      <w:bookmarkStart w:id="21387" w:name="_ETM_Q1_4254406"/>
      <w:bookmarkStart w:id="21388" w:name="_ETM_Q1_4254656"/>
      <w:bookmarkStart w:id="21389" w:name="_ETM_Q1_4255657"/>
      <w:bookmarkStart w:id="21390" w:name="_ETM_Q1_4255906"/>
      <w:bookmarkStart w:id="21391" w:name="_ETM_Q1_4254152"/>
      <w:bookmarkStart w:id="21392" w:name="_ETM_Q1_4252403"/>
      <w:bookmarkEnd w:id="21387"/>
      <w:bookmarkEnd w:id="21388"/>
      <w:bookmarkEnd w:id="21389"/>
      <w:bookmarkEnd w:id="21390"/>
      <w:bookmarkEnd w:id="21391"/>
      <w:bookmarkEnd w:id="21392"/>
      <w:r>
        <w:rPr>
          <w:rFonts w:hint="cs"/>
          <w:rtl/>
          <w:lang w:eastAsia="he-IL"/>
        </w:rPr>
        <w:t xml:space="preserve"> עד שלא סיימנו לא סיימנו</w:t>
      </w:r>
      <w:bookmarkStart w:id="21393" w:name="_ETM_Q1_4258903"/>
      <w:bookmarkStart w:id="21394" w:name="_ETM_Q1_4257153"/>
      <w:bookmarkEnd w:id="21393"/>
      <w:bookmarkEnd w:id="21394"/>
      <w:r>
        <w:rPr>
          <w:rFonts w:hint="cs"/>
          <w:rtl/>
          <w:lang w:eastAsia="he-IL"/>
        </w:rPr>
        <w:t>, גם מי שהציג לא</w:t>
      </w:r>
      <w:bookmarkStart w:id="21395" w:name="_ETM_Q1_4260903"/>
      <w:bookmarkEnd w:id="21395"/>
      <w:r>
        <w:rPr>
          <w:rFonts w:hint="cs"/>
          <w:rtl/>
          <w:lang w:eastAsia="he-IL"/>
        </w:rPr>
        <w:t xml:space="preserve"> הולך. </w:t>
      </w:r>
      <w:bookmarkStart w:id="21396" w:name="_ETM_Q1_4260403"/>
      <w:bookmarkEnd w:id="21396"/>
      <w:r>
        <w:rPr>
          <w:rFonts w:hint="cs"/>
          <w:rtl/>
          <w:lang w:eastAsia="he-IL"/>
        </w:rPr>
        <w:t xml:space="preserve">אי-אפשר לדעת, </w:t>
      </w:r>
      <w:bookmarkStart w:id="21397" w:name="_ETM_Q1_4261904"/>
      <w:bookmarkEnd w:id="21397"/>
      <w:r>
        <w:rPr>
          <w:rFonts w:hint="cs"/>
          <w:rtl/>
          <w:lang w:eastAsia="he-IL"/>
        </w:rPr>
        <w:t>אולי</w:t>
      </w:r>
      <w:bookmarkStart w:id="21398" w:name="_ETM_Q1_4260653"/>
      <w:bookmarkEnd w:id="21398"/>
      <w:r>
        <w:rPr>
          <w:rFonts w:hint="cs"/>
          <w:rtl/>
          <w:lang w:eastAsia="he-IL"/>
        </w:rPr>
        <w:t xml:space="preserve"> תפסידו את ההצגה הכי טובה</w:t>
      </w:r>
      <w:bookmarkStart w:id="21399" w:name="_ETM_Q1_4265658"/>
      <w:bookmarkEnd w:id="21399"/>
      <w:r>
        <w:rPr>
          <w:rFonts w:hint="cs"/>
          <w:rtl/>
          <w:lang w:eastAsia="he-IL"/>
        </w:rPr>
        <w:t xml:space="preserve"> בעיר. </w:t>
      </w:r>
      <w:bookmarkStart w:id="21400" w:name="_ETM_Q1_4266403"/>
      <w:bookmarkStart w:id="21401" w:name="_ETM_Q1_4264902"/>
      <w:bookmarkStart w:id="21402" w:name="_ETM_Q1_4263152"/>
      <w:bookmarkStart w:id="21403" w:name="_ETM_Q1_4264402"/>
      <w:bookmarkEnd w:id="21400"/>
      <w:bookmarkEnd w:id="21401"/>
      <w:bookmarkEnd w:id="21402"/>
      <w:bookmarkEnd w:id="21403"/>
      <w:r>
        <w:rPr>
          <w:rFonts w:hint="cs"/>
          <w:rtl/>
          <w:lang w:eastAsia="he-IL"/>
        </w:rPr>
        <w:t xml:space="preserve">היא אמרה שהיא רוצה את כל </w:t>
      </w:r>
      <w:bookmarkStart w:id="21404" w:name="_ETM_Q1_4268402"/>
      <w:bookmarkEnd w:id="21404"/>
      <w:r>
        <w:rPr>
          <w:rFonts w:hint="cs"/>
          <w:rtl/>
          <w:lang w:eastAsia="he-IL"/>
        </w:rPr>
        <w:t>המשרדים</w:t>
      </w:r>
      <w:bookmarkStart w:id="21405" w:name="_ETM_Q1_4267652"/>
      <w:bookmarkEnd w:id="21405"/>
      <w:r>
        <w:rPr>
          <w:rFonts w:hint="cs"/>
          <w:rtl/>
          <w:lang w:eastAsia="he-IL"/>
        </w:rPr>
        <w:t xml:space="preserve"> פה עד</w:t>
      </w:r>
      <w:bookmarkStart w:id="21406" w:name="_ETM_Q1_4268906"/>
      <w:bookmarkEnd w:id="21406"/>
      <w:r>
        <w:rPr>
          <w:rFonts w:hint="cs"/>
          <w:rtl/>
          <w:lang w:eastAsia="he-IL"/>
        </w:rPr>
        <w:t xml:space="preserve"> הסו</w:t>
      </w:r>
      <w:bookmarkStart w:id="21407" w:name="_ETM_Q1_4267903"/>
      <w:bookmarkEnd w:id="21407"/>
      <w:r>
        <w:rPr>
          <w:rFonts w:hint="cs"/>
          <w:rtl/>
          <w:lang w:eastAsia="he-IL"/>
        </w:rPr>
        <w:t>ף, רק לידיעת</w:t>
      </w:r>
      <w:bookmarkStart w:id="21408" w:name="_ETM_Q1_4270904"/>
      <w:bookmarkEnd w:id="21408"/>
      <w:r>
        <w:rPr>
          <w:rFonts w:hint="cs"/>
          <w:rtl/>
          <w:lang w:eastAsia="he-IL"/>
        </w:rPr>
        <w:t xml:space="preserve">כם. </w:t>
      </w:r>
      <w:bookmarkStart w:id="21409" w:name="_ETM_Q1_4269654"/>
      <w:bookmarkEnd w:id="21409"/>
      <w:r>
        <w:rPr>
          <w:rFonts w:hint="cs"/>
          <w:rtl/>
          <w:lang w:eastAsia="he-IL"/>
        </w:rPr>
        <w:t xml:space="preserve">תמשיכי. </w:t>
      </w:r>
      <w:bookmarkStart w:id="21410" w:name="_ETM_Q1_4272653"/>
      <w:bookmarkEnd w:id="21410"/>
      <w:r>
        <w:rPr>
          <w:rFonts w:hint="cs"/>
          <w:rtl/>
          <w:lang w:eastAsia="he-IL"/>
        </w:rPr>
        <w:t xml:space="preserve">גורל אחד שם אותנו כאן. </w:t>
      </w:r>
    </w:p>
    <w:p w14:paraId="491CC516" w14:textId="77777777" w:rsidR="00325FBE" w:rsidRDefault="00325FBE" w:rsidP="00325FBE">
      <w:pPr>
        <w:rPr>
          <w:rtl/>
          <w:lang w:eastAsia="he-IL"/>
        </w:rPr>
      </w:pPr>
      <w:bookmarkStart w:id="21411" w:name="_ETM_Q1_4273903"/>
      <w:bookmarkEnd w:id="21411"/>
    </w:p>
    <w:p w14:paraId="75E6172B" w14:textId="58FC2F1F" w:rsidR="00325FBE" w:rsidRDefault="00325FBE" w:rsidP="00325FBE">
      <w:pPr>
        <w:pStyle w:val="a4"/>
        <w:keepNext/>
        <w:rPr>
          <w:rtl/>
        </w:rPr>
      </w:pPr>
      <w:bookmarkStart w:id="21412" w:name="ET_speaker_רויטל_ארדן_1846"/>
      <w:r w:rsidRPr="00325FBE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325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2"/>
    </w:p>
    <w:p w14:paraId="6C4C9BEA" w14:textId="77777777" w:rsidR="00325FBE" w:rsidRDefault="00325FBE" w:rsidP="00325FBE">
      <w:pPr>
        <w:pStyle w:val="KeepWithNext"/>
        <w:rPr>
          <w:rtl/>
          <w:lang w:eastAsia="he-IL"/>
        </w:rPr>
      </w:pPr>
      <w:bookmarkStart w:id="21413" w:name="_ETM_Q1_4272904"/>
      <w:bookmarkStart w:id="21414" w:name="_ETM_Q1_4271154"/>
      <w:bookmarkEnd w:id="21413"/>
      <w:bookmarkEnd w:id="21414"/>
    </w:p>
    <w:p w14:paraId="29D10066" w14:textId="2CC975E5" w:rsidR="00325FBE" w:rsidRDefault="00325FBE" w:rsidP="00325FBE">
      <w:pPr>
        <w:rPr>
          <w:rtl/>
          <w:lang w:eastAsia="he-IL"/>
        </w:rPr>
      </w:pPr>
      <w:bookmarkStart w:id="21415" w:name="_ETM_Q1_4276654"/>
      <w:bookmarkStart w:id="21416" w:name="_ETM_Q1_4274904"/>
      <w:bookmarkEnd w:id="21415"/>
      <w:bookmarkEnd w:id="21416"/>
      <w:r>
        <w:rPr>
          <w:rFonts w:hint="cs"/>
          <w:rtl/>
          <w:lang w:eastAsia="he-IL"/>
        </w:rPr>
        <w:t>אנחנו</w:t>
      </w:r>
      <w:bookmarkStart w:id="21417" w:name="_ETM_Q1_4279654"/>
      <w:bookmarkEnd w:id="21417"/>
      <w:r>
        <w:rPr>
          <w:rFonts w:hint="cs"/>
          <w:rtl/>
          <w:lang w:eastAsia="he-IL"/>
        </w:rPr>
        <w:t xml:space="preserve"> עדכנו את ההצעה שלנו </w:t>
      </w:r>
      <w:bookmarkStart w:id="21418" w:name="_ETM_Q1_4280904"/>
      <w:bookmarkStart w:id="21419" w:name="_ETM_Q1_4279154"/>
      <w:bookmarkEnd w:id="21418"/>
      <w:bookmarkEnd w:id="21419"/>
      <w:r>
        <w:rPr>
          <w:rFonts w:hint="cs"/>
          <w:rtl/>
          <w:lang w:eastAsia="he-IL"/>
        </w:rPr>
        <w:t>בהתאם לתקציב שניתן</w:t>
      </w:r>
      <w:bookmarkStart w:id="21420" w:name="_ETM_Q1_4284653"/>
      <w:bookmarkStart w:id="21421" w:name="_ETM_Q1_4283154"/>
      <w:bookmarkEnd w:id="21420"/>
      <w:bookmarkEnd w:id="21421"/>
      <w:r>
        <w:rPr>
          <w:rFonts w:hint="cs"/>
          <w:rtl/>
          <w:lang w:eastAsia="he-IL"/>
        </w:rPr>
        <w:t xml:space="preserve">. </w:t>
      </w:r>
      <w:bookmarkStart w:id="21422" w:name="_ETM_Q1_4284155"/>
      <w:bookmarkEnd w:id="21422"/>
      <w:r>
        <w:rPr>
          <w:rFonts w:hint="cs"/>
          <w:rtl/>
          <w:lang w:eastAsia="he-IL"/>
        </w:rPr>
        <w:t>בטבלה הגדרנו</w:t>
      </w:r>
      <w:bookmarkStart w:id="21423" w:name="_ETM_Q1_4288405"/>
      <w:bookmarkEnd w:id="21423"/>
      <w:r>
        <w:rPr>
          <w:rFonts w:hint="cs"/>
          <w:rtl/>
          <w:lang w:eastAsia="he-IL"/>
        </w:rPr>
        <w:t xml:space="preserve"> א</w:t>
      </w:r>
      <w:bookmarkStart w:id="21424" w:name="_ETM_Q1_4286904"/>
      <w:bookmarkEnd w:id="21424"/>
      <w:r>
        <w:rPr>
          <w:rFonts w:hint="cs"/>
          <w:rtl/>
          <w:lang w:eastAsia="he-IL"/>
        </w:rPr>
        <w:t>ת הפרויקטים</w:t>
      </w:r>
      <w:bookmarkStart w:id="21425" w:name="_ETM_Q1_4286154"/>
      <w:bookmarkEnd w:id="21425"/>
      <w:r>
        <w:rPr>
          <w:rFonts w:hint="cs"/>
          <w:rtl/>
          <w:lang w:eastAsia="he-IL"/>
        </w:rPr>
        <w:t xml:space="preserve"> לפי תיעדוף. ככול ש</w:t>
      </w:r>
      <w:bookmarkStart w:id="21426" w:name="_ETM_Q1_4291155"/>
      <w:bookmarkEnd w:id="21426"/>
      <w:r>
        <w:rPr>
          <w:rFonts w:hint="cs"/>
          <w:rtl/>
          <w:lang w:eastAsia="he-IL"/>
        </w:rPr>
        <w:t xml:space="preserve">יינתן יותר תקציב </w:t>
      </w:r>
      <w:bookmarkStart w:id="21427" w:name="_ETM_Q1_4293155"/>
      <w:bookmarkEnd w:id="21427"/>
      <w:r>
        <w:rPr>
          <w:rFonts w:hint="cs"/>
          <w:rtl/>
          <w:lang w:eastAsia="he-IL"/>
        </w:rPr>
        <w:t>ו</w:t>
      </w:r>
      <w:bookmarkStart w:id="21428" w:name="_ETM_Q1_4291406"/>
      <w:bookmarkEnd w:id="21428"/>
      <w:r>
        <w:rPr>
          <w:rFonts w:hint="cs"/>
          <w:rtl/>
          <w:lang w:eastAsia="he-IL"/>
        </w:rPr>
        <w:t>נו</w:t>
      </w:r>
      <w:bookmarkStart w:id="21429" w:name="_ETM_Q1_4290405"/>
      <w:bookmarkStart w:id="21430" w:name="_ETM_Q1_4290655"/>
      <w:bookmarkStart w:id="21431" w:name="_ETM_Q1_4289655"/>
      <w:bookmarkEnd w:id="21429"/>
      <w:bookmarkEnd w:id="21430"/>
      <w:bookmarkEnd w:id="21431"/>
      <w:r>
        <w:rPr>
          <w:rFonts w:hint="cs"/>
          <w:rtl/>
          <w:lang w:eastAsia="he-IL"/>
        </w:rPr>
        <w:t>כל לממש יותר פרוי</w:t>
      </w:r>
      <w:bookmarkStart w:id="21432" w:name="_ETM_Q1_4293406"/>
      <w:bookmarkStart w:id="21433" w:name="_ETM_Q1_4294406"/>
      <w:bookmarkEnd w:id="21432"/>
      <w:bookmarkEnd w:id="21433"/>
      <w:r>
        <w:rPr>
          <w:rFonts w:hint="cs"/>
          <w:rtl/>
          <w:lang w:eastAsia="he-IL"/>
        </w:rPr>
        <w:t>קטים אז זה מה</w:t>
      </w:r>
      <w:bookmarkStart w:id="21434" w:name="_ETM_Q1_4296906"/>
      <w:bookmarkEnd w:id="21434"/>
      <w:r>
        <w:rPr>
          <w:rFonts w:hint="cs"/>
          <w:rtl/>
          <w:lang w:eastAsia="he-IL"/>
        </w:rPr>
        <w:t xml:space="preserve"> שא</w:t>
      </w:r>
      <w:bookmarkStart w:id="21435" w:name="_ETM_Q1_4295406"/>
      <w:bookmarkEnd w:id="21435"/>
      <w:r>
        <w:rPr>
          <w:rFonts w:hint="cs"/>
          <w:rtl/>
          <w:lang w:eastAsia="he-IL"/>
        </w:rPr>
        <w:t>נחנו</w:t>
      </w:r>
      <w:bookmarkStart w:id="21436" w:name="_ETM_Q1_4294156"/>
      <w:bookmarkEnd w:id="21436"/>
      <w:r>
        <w:rPr>
          <w:rFonts w:hint="cs"/>
          <w:rtl/>
          <w:lang w:eastAsia="he-IL"/>
        </w:rPr>
        <w:t xml:space="preserve"> נעשה</w:t>
      </w:r>
      <w:bookmarkStart w:id="21437" w:name="_ETM_Q1_4293152"/>
      <w:bookmarkEnd w:id="21437"/>
      <w:r>
        <w:rPr>
          <w:rFonts w:hint="cs"/>
          <w:rtl/>
          <w:lang w:eastAsia="he-IL"/>
        </w:rPr>
        <w:t>. כרגע התקציב שעומד על הפרק הוא 20</w:t>
      </w:r>
      <w:bookmarkStart w:id="21438" w:name="_ETM_Q1_4299151"/>
      <w:bookmarkEnd w:id="21438"/>
      <w:r>
        <w:rPr>
          <w:rFonts w:hint="cs"/>
          <w:rtl/>
          <w:lang w:eastAsia="he-IL"/>
        </w:rPr>
        <w:t xml:space="preserve"> מיליון שקלים</w:t>
      </w:r>
      <w:bookmarkStart w:id="21439" w:name="_ETM_Q1_4297902"/>
      <w:bookmarkEnd w:id="21439"/>
      <w:r>
        <w:rPr>
          <w:rFonts w:hint="cs"/>
          <w:rtl/>
          <w:lang w:eastAsia="he-IL"/>
        </w:rPr>
        <w:t xml:space="preserve"> וככול שתהיה</w:t>
      </w:r>
      <w:bookmarkStart w:id="21440" w:name="_ETM_Q1_4298656"/>
      <w:bookmarkEnd w:id="21440"/>
      <w:r>
        <w:rPr>
          <w:rFonts w:hint="cs"/>
          <w:rtl/>
          <w:lang w:eastAsia="he-IL"/>
        </w:rPr>
        <w:t xml:space="preserve"> תוספת אז נוכל</w:t>
      </w:r>
      <w:bookmarkStart w:id="21441" w:name="_ETM_Q1_4300656"/>
      <w:bookmarkEnd w:id="21441"/>
      <w:r>
        <w:rPr>
          <w:rFonts w:hint="cs"/>
          <w:rtl/>
          <w:lang w:eastAsia="he-IL"/>
        </w:rPr>
        <w:t xml:space="preserve"> לממש יותר פרויקטים</w:t>
      </w:r>
      <w:bookmarkStart w:id="21442" w:name="_ETM_Q1_4302655"/>
      <w:bookmarkStart w:id="21443" w:name="_ETM_Q1_4302905"/>
      <w:bookmarkEnd w:id="21442"/>
      <w:bookmarkEnd w:id="21443"/>
      <w:r>
        <w:rPr>
          <w:rFonts w:hint="cs"/>
          <w:rtl/>
          <w:lang w:eastAsia="he-IL"/>
        </w:rPr>
        <w:t xml:space="preserve">. </w:t>
      </w:r>
      <w:bookmarkStart w:id="21444" w:name="_ETM_Q1_4304405"/>
      <w:bookmarkEnd w:id="21444"/>
    </w:p>
    <w:p w14:paraId="290DA3E8" w14:textId="77777777" w:rsidR="00325FBE" w:rsidRDefault="00325FBE" w:rsidP="00325FBE">
      <w:pPr>
        <w:rPr>
          <w:rtl/>
          <w:lang w:eastAsia="he-IL"/>
        </w:rPr>
      </w:pPr>
    </w:p>
    <w:p w14:paraId="7653DE23" w14:textId="2793BE96" w:rsidR="00325FBE" w:rsidRDefault="00325FBE" w:rsidP="00325FBE">
      <w:pPr>
        <w:pStyle w:val="a4"/>
        <w:keepNext/>
        <w:rPr>
          <w:rtl/>
        </w:rPr>
      </w:pPr>
      <w:bookmarkStart w:id="21445" w:name="ET_speaker_6231_1847"/>
      <w:r w:rsidRPr="00325F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5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5"/>
    </w:p>
    <w:p w14:paraId="1B98938D" w14:textId="77777777" w:rsidR="00325FBE" w:rsidRDefault="00325FBE" w:rsidP="00325FBE">
      <w:pPr>
        <w:pStyle w:val="KeepWithNext"/>
        <w:rPr>
          <w:rtl/>
          <w:lang w:eastAsia="he-IL"/>
        </w:rPr>
      </w:pPr>
    </w:p>
    <w:p w14:paraId="1C994CF8" w14:textId="0F7B80D6" w:rsidR="00325FBE" w:rsidRDefault="00325FBE" w:rsidP="00325FB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446" w:name="_ETM_Q1_4307155"/>
      <w:bookmarkStart w:id="21447" w:name="_ETM_Q1_4305405"/>
      <w:bookmarkEnd w:id="21446"/>
      <w:bookmarkEnd w:id="21447"/>
      <w:r>
        <w:rPr>
          <w:rFonts w:hint="cs"/>
          <w:rtl/>
          <w:lang w:eastAsia="he-IL"/>
        </w:rPr>
        <w:t>כ</w:t>
      </w:r>
      <w:bookmarkStart w:id="21448" w:name="_ETM_Q1_4303655"/>
      <w:bookmarkStart w:id="21449" w:name="_ETM_Q1_3152"/>
      <w:bookmarkEnd w:id="21448"/>
      <w:bookmarkEnd w:id="21449"/>
      <w:r>
        <w:rPr>
          <w:rFonts w:hint="cs"/>
          <w:rtl/>
          <w:lang w:eastAsia="he-IL"/>
        </w:rPr>
        <w:t xml:space="preserve">מה </w:t>
      </w:r>
      <w:bookmarkStart w:id="21450" w:name="_ETM_Q1_4301901"/>
      <w:bookmarkEnd w:id="21450"/>
      <w:r>
        <w:rPr>
          <w:rFonts w:hint="cs"/>
          <w:rtl/>
          <w:lang w:eastAsia="he-IL"/>
        </w:rPr>
        <w:t>פר</w:t>
      </w:r>
      <w:bookmarkStart w:id="21451" w:name="_ETM_Q1_4300151"/>
      <w:bookmarkEnd w:id="21451"/>
      <w:r>
        <w:rPr>
          <w:rFonts w:hint="cs"/>
          <w:rtl/>
          <w:lang w:eastAsia="he-IL"/>
        </w:rPr>
        <w:t>ויק</w:t>
      </w:r>
      <w:bookmarkStart w:id="21452" w:name="_ETM_Q1_4300651"/>
      <w:bookmarkStart w:id="21453" w:name="_ETM_Q1_4299657"/>
      <w:bookmarkEnd w:id="21452"/>
      <w:bookmarkEnd w:id="21453"/>
      <w:r>
        <w:rPr>
          <w:rFonts w:hint="cs"/>
          <w:rtl/>
          <w:lang w:eastAsia="he-IL"/>
        </w:rPr>
        <w:t xml:space="preserve">טים ה-20 מספיק? </w:t>
      </w:r>
      <w:bookmarkStart w:id="21454" w:name="_ETM_Q1_4305152"/>
      <w:bookmarkEnd w:id="21454"/>
    </w:p>
    <w:p w14:paraId="705CC153" w14:textId="77777777" w:rsidR="00325FBE" w:rsidRDefault="00325FBE" w:rsidP="00325FBE">
      <w:pPr>
        <w:rPr>
          <w:rtl/>
          <w:lang w:eastAsia="he-IL"/>
        </w:rPr>
      </w:pPr>
      <w:bookmarkStart w:id="21455" w:name="_ETM_Q1_4305401"/>
      <w:bookmarkStart w:id="21456" w:name="_ETM_Q1_4305902"/>
      <w:bookmarkEnd w:id="21455"/>
      <w:bookmarkEnd w:id="21456"/>
    </w:p>
    <w:p w14:paraId="68325CE1" w14:textId="26E95835" w:rsidR="00325FBE" w:rsidRDefault="00325FBE" w:rsidP="00325FBE">
      <w:pPr>
        <w:pStyle w:val="a4"/>
        <w:keepNext/>
        <w:rPr>
          <w:rtl/>
        </w:rPr>
      </w:pPr>
      <w:bookmarkStart w:id="21457" w:name="ET_speaker_רויטל_ארדן_1848"/>
      <w:r w:rsidRPr="00325FBE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325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7"/>
    </w:p>
    <w:p w14:paraId="07997677" w14:textId="77777777" w:rsidR="00325FBE" w:rsidRDefault="00325FBE" w:rsidP="00325FBE">
      <w:pPr>
        <w:pStyle w:val="KeepWithNext"/>
        <w:rPr>
          <w:rtl/>
          <w:lang w:eastAsia="he-IL"/>
        </w:rPr>
      </w:pPr>
    </w:p>
    <w:p w14:paraId="02F9C0E1" w14:textId="424258A3" w:rsidR="00325FBE" w:rsidRDefault="00325FBE" w:rsidP="00325F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458" w:name="_ETM_Q1_4309406"/>
      <w:bookmarkEnd w:id="21458"/>
      <w:r>
        <w:rPr>
          <w:rFonts w:hint="cs"/>
          <w:rtl/>
          <w:lang w:eastAsia="he-IL"/>
        </w:rPr>
        <w:t xml:space="preserve">ם </w:t>
      </w:r>
      <w:bookmarkStart w:id="21459" w:name="_ETM_Q1_4307901"/>
      <w:bookmarkEnd w:id="21459"/>
      <w:r>
        <w:rPr>
          <w:rFonts w:hint="cs"/>
          <w:rtl/>
          <w:lang w:eastAsia="he-IL"/>
        </w:rPr>
        <w:t>א</w:t>
      </w:r>
      <w:bookmarkStart w:id="21460" w:name="_ETM_Q1_4306155"/>
      <w:bookmarkEnd w:id="21460"/>
      <w:r>
        <w:rPr>
          <w:rFonts w:hint="cs"/>
          <w:rtl/>
          <w:lang w:eastAsia="he-IL"/>
        </w:rPr>
        <w:t>נחנ</w:t>
      </w:r>
      <w:bookmarkStart w:id="21461" w:name="_ETM_Q1_4304401"/>
      <w:bookmarkEnd w:id="21461"/>
      <w:r>
        <w:rPr>
          <w:rFonts w:hint="cs"/>
          <w:rtl/>
          <w:lang w:eastAsia="he-IL"/>
        </w:rPr>
        <w:t xml:space="preserve">ו לוקחים את שני הפרויקטים </w:t>
      </w:r>
      <w:bookmarkStart w:id="21462" w:name="_ETM_Q1_4308401"/>
      <w:bookmarkEnd w:id="21462"/>
      <w:r>
        <w:rPr>
          <w:rFonts w:hint="cs"/>
          <w:rtl/>
          <w:lang w:eastAsia="he-IL"/>
        </w:rPr>
        <w:t xml:space="preserve">הראשונים </w:t>
      </w:r>
      <w:bookmarkStart w:id="21463" w:name="_ETM_Q1_4307402"/>
      <w:bookmarkEnd w:id="21463"/>
      <w:r>
        <w:rPr>
          <w:rFonts w:hint="cs"/>
          <w:rtl/>
          <w:lang w:eastAsia="he-IL"/>
        </w:rPr>
        <w:t>לפי</w:t>
      </w:r>
      <w:bookmarkStart w:id="21464" w:name="_ETM_Q1_4305653"/>
      <w:bookmarkEnd w:id="21464"/>
      <w:r>
        <w:rPr>
          <w:rFonts w:hint="cs"/>
          <w:rtl/>
          <w:lang w:eastAsia="he-IL"/>
        </w:rPr>
        <w:t xml:space="preserve"> תיעדוף אז י</w:t>
      </w:r>
      <w:bookmarkStart w:id="21465" w:name="_ETM_Q1_4307903"/>
      <w:bookmarkEnd w:id="21465"/>
      <w:r>
        <w:rPr>
          <w:rFonts w:hint="cs"/>
          <w:rtl/>
          <w:lang w:eastAsia="he-IL"/>
        </w:rPr>
        <w:t xml:space="preserve">ש לנו </w:t>
      </w:r>
      <w:bookmarkStart w:id="21466" w:name="_ETM_Q1_4308154"/>
      <w:bookmarkStart w:id="21467" w:name="_ETM_Q1_4308654"/>
      <w:bookmarkEnd w:id="21466"/>
      <w:bookmarkEnd w:id="21467"/>
      <w:r>
        <w:rPr>
          <w:rFonts w:hint="cs"/>
          <w:rtl/>
          <w:lang w:eastAsia="he-IL"/>
        </w:rPr>
        <w:t xml:space="preserve">ארבע מחלקות </w:t>
      </w:r>
      <w:bookmarkStart w:id="21468" w:name="_ETM_Q1_4308405"/>
      <w:bookmarkEnd w:id="21468"/>
      <w:r>
        <w:rPr>
          <w:rFonts w:hint="cs"/>
          <w:rtl/>
          <w:lang w:eastAsia="he-IL"/>
        </w:rPr>
        <w:t xml:space="preserve">ב-20. </w:t>
      </w:r>
      <w:bookmarkStart w:id="21469" w:name="_ETM_Q1_4312157"/>
      <w:bookmarkEnd w:id="21469"/>
    </w:p>
    <w:p w14:paraId="61682AF0" w14:textId="77777777" w:rsidR="00325FBE" w:rsidRDefault="00325FBE" w:rsidP="00325FBE">
      <w:pPr>
        <w:rPr>
          <w:rtl/>
          <w:lang w:eastAsia="he-IL"/>
        </w:rPr>
      </w:pPr>
    </w:p>
    <w:p w14:paraId="7269E769" w14:textId="476B3EB1" w:rsidR="00325FBE" w:rsidRDefault="00325FBE" w:rsidP="00325FBE">
      <w:pPr>
        <w:pStyle w:val="a4"/>
        <w:keepNext/>
        <w:rPr>
          <w:rtl/>
        </w:rPr>
      </w:pPr>
      <w:bookmarkStart w:id="21470" w:name="ET_speaker_6231_1849"/>
      <w:r w:rsidRPr="00325FB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5F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0"/>
    </w:p>
    <w:p w14:paraId="15159F3D" w14:textId="77777777" w:rsidR="00325FBE" w:rsidRDefault="00325FBE" w:rsidP="00325FBE">
      <w:pPr>
        <w:pStyle w:val="KeepWithNext"/>
        <w:rPr>
          <w:rtl/>
          <w:lang w:eastAsia="he-IL"/>
        </w:rPr>
      </w:pPr>
    </w:p>
    <w:p w14:paraId="55292743" w14:textId="01AB654D" w:rsidR="00325FBE" w:rsidRDefault="00325FBE" w:rsidP="00325FBE">
      <w:pPr>
        <w:rPr>
          <w:rtl/>
          <w:lang w:eastAsia="he-IL"/>
        </w:rPr>
      </w:pPr>
      <w:bookmarkStart w:id="21471" w:name="_ETM_Q1_4310904"/>
      <w:bookmarkStart w:id="21472" w:name="_ETM_Q1_4309154"/>
      <w:bookmarkEnd w:id="21471"/>
      <w:bookmarkEnd w:id="21472"/>
      <w:r>
        <w:rPr>
          <w:rFonts w:hint="cs"/>
          <w:rtl/>
          <w:lang w:eastAsia="he-IL"/>
        </w:rPr>
        <w:t>ב</w:t>
      </w:r>
      <w:bookmarkStart w:id="21473" w:name="_ETM_Q1_4307403"/>
      <w:bookmarkEnd w:id="21473"/>
      <w:r>
        <w:rPr>
          <w:rFonts w:hint="cs"/>
          <w:rtl/>
          <w:lang w:eastAsia="he-IL"/>
        </w:rPr>
        <w:t>א</w:t>
      </w:r>
      <w:bookmarkStart w:id="21474" w:name="_ETM_Q1_4307654"/>
      <w:bookmarkEnd w:id="21474"/>
      <w:r>
        <w:rPr>
          <w:rFonts w:hint="cs"/>
          <w:rtl/>
          <w:lang w:eastAsia="he-IL"/>
        </w:rPr>
        <w:t xml:space="preserve">יזה אזורים? </w:t>
      </w:r>
      <w:bookmarkStart w:id="21475" w:name="_ETM_Q1_4312904"/>
      <w:bookmarkStart w:id="21476" w:name="_ETM_Q1_653"/>
      <w:bookmarkEnd w:id="21475"/>
      <w:bookmarkEnd w:id="21476"/>
    </w:p>
    <w:p w14:paraId="4701D3BC" w14:textId="77777777" w:rsidR="00DF7FFD" w:rsidRDefault="00DF7FFD" w:rsidP="00325FBE">
      <w:pPr>
        <w:rPr>
          <w:rtl/>
          <w:lang w:eastAsia="he-IL"/>
        </w:rPr>
      </w:pPr>
      <w:bookmarkStart w:id="21477" w:name="_ETM_Q1_4313656"/>
      <w:bookmarkStart w:id="21478" w:name="_ETM_Q1_4312151"/>
      <w:bookmarkStart w:id="21479" w:name="_ETM_Q1_4313401"/>
      <w:bookmarkEnd w:id="21477"/>
      <w:bookmarkEnd w:id="21478"/>
      <w:bookmarkEnd w:id="21479"/>
    </w:p>
    <w:p w14:paraId="1532B37A" w14:textId="282968B7" w:rsidR="00DF7FFD" w:rsidRDefault="00DF7FFD" w:rsidP="00DF7FFD">
      <w:pPr>
        <w:pStyle w:val="a4"/>
        <w:keepNext/>
        <w:rPr>
          <w:rtl/>
        </w:rPr>
      </w:pPr>
      <w:bookmarkStart w:id="21480" w:name="ET_speaker_רויטל_ארדן_1850"/>
      <w:r w:rsidRPr="00DF7FFD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DF7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0"/>
    </w:p>
    <w:p w14:paraId="30C08578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229D71AA" w14:textId="0E687009" w:rsidR="00DF7FFD" w:rsidRDefault="00DF7FFD" w:rsidP="00DF7FFD">
      <w:pPr>
        <w:rPr>
          <w:rtl/>
          <w:lang w:eastAsia="he-IL"/>
        </w:rPr>
      </w:pPr>
      <w:bookmarkStart w:id="21481" w:name="_ETM_Q1_4313902"/>
      <w:bookmarkEnd w:id="21481"/>
      <w:r>
        <w:rPr>
          <w:rFonts w:hint="cs"/>
          <w:rtl/>
          <w:lang w:eastAsia="he-IL"/>
        </w:rPr>
        <w:t>יש את מזור</w:t>
      </w:r>
      <w:bookmarkStart w:id="21482" w:name="_ETM_Q1_4313654"/>
      <w:bookmarkEnd w:id="21482"/>
      <w:r>
        <w:rPr>
          <w:rFonts w:hint="cs"/>
          <w:rtl/>
          <w:lang w:eastAsia="he-IL"/>
        </w:rPr>
        <w:t xml:space="preserve"> </w:t>
      </w:r>
      <w:bookmarkStart w:id="21483" w:name="_ETM_Q1_4321905"/>
      <w:bookmarkEnd w:id="21483"/>
      <w:r>
        <w:rPr>
          <w:rFonts w:hint="cs"/>
          <w:rtl/>
          <w:lang w:eastAsia="he-IL"/>
        </w:rPr>
        <w:t xml:space="preserve">בעכו </w:t>
      </w:r>
      <w:bookmarkStart w:id="21484" w:name="_ETM_Q1_4324652"/>
      <w:bookmarkEnd w:id="21484"/>
      <w:r>
        <w:rPr>
          <w:rFonts w:hint="cs"/>
          <w:rtl/>
          <w:lang w:eastAsia="he-IL"/>
        </w:rPr>
        <w:t>שזה הו</w:t>
      </w:r>
      <w:bookmarkStart w:id="21485" w:name="_ETM_Q1_4315655"/>
      <w:bookmarkStart w:id="21486" w:name="_ETM_Q1_4314155"/>
      <w:bookmarkEnd w:id="21485"/>
      <w:bookmarkEnd w:id="21486"/>
      <w:r>
        <w:rPr>
          <w:rFonts w:hint="cs"/>
          <w:rtl/>
          <w:lang w:eastAsia="he-IL"/>
        </w:rPr>
        <w:t xml:space="preserve">ספה של עוד שתי </w:t>
      </w:r>
      <w:bookmarkStart w:id="21487" w:name="_ETM_Q1_4317154"/>
      <w:bookmarkEnd w:id="21487"/>
      <w:r>
        <w:rPr>
          <w:rFonts w:hint="cs"/>
          <w:rtl/>
          <w:lang w:eastAsia="he-IL"/>
        </w:rPr>
        <w:t xml:space="preserve">מחלקות </w:t>
      </w:r>
      <w:bookmarkStart w:id="21488" w:name="_ETM_Q1_4316402"/>
      <w:bookmarkEnd w:id="21488"/>
      <w:r>
        <w:rPr>
          <w:rFonts w:hint="cs"/>
          <w:rtl/>
          <w:lang w:eastAsia="he-IL"/>
        </w:rPr>
        <w:t xml:space="preserve">סוטריה בצפון </w:t>
      </w:r>
      <w:bookmarkStart w:id="21489" w:name="_ETM_Q1_4316906"/>
      <w:bookmarkEnd w:id="21489"/>
      <w:r>
        <w:rPr>
          <w:rFonts w:hint="cs"/>
          <w:rtl/>
          <w:lang w:eastAsia="he-IL"/>
        </w:rPr>
        <w:t xml:space="preserve">ויש את ברזילי בדרום </w:t>
      </w:r>
      <w:bookmarkStart w:id="21490" w:name="_ETM_Q1_4319156"/>
      <w:bookmarkEnd w:id="21490"/>
      <w:r>
        <w:rPr>
          <w:rFonts w:hint="cs"/>
          <w:rtl/>
          <w:lang w:eastAsia="he-IL"/>
        </w:rPr>
        <w:t>עם שתי מחלקות</w:t>
      </w:r>
      <w:bookmarkStart w:id="21491" w:name="_ETM_Q1_4321155"/>
      <w:bookmarkStart w:id="21492" w:name="_ETM_Q1_4321654"/>
      <w:bookmarkStart w:id="21493" w:name="_ETM_Q1_4322655"/>
      <w:bookmarkStart w:id="21494" w:name="_ETM_Q1_4324906"/>
      <w:bookmarkEnd w:id="21491"/>
      <w:bookmarkEnd w:id="21492"/>
      <w:bookmarkEnd w:id="21493"/>
      <w:bookmarkEnd w:id="21494"/>
      <w:r>
        <w:rPr>
          <w:rFonts w:hint="cs"/>
          <w:rtl/>
          <w:lang w:eastAsia="he-IL"/>
        </w:rPr>
        <w:t xml:space="preserve"> </w:t>
      </w:r>
      <w:bookmarkStart w:id="21495" w:name="_ETM_Q1_4324403"/>
      <w:bookmarkEnd w:id="21495"/>
      <w:r>
        <w:rPr>
          <w:rFonts w:hint="cs"/>
          <w:rtl/>
          <w:lang w:eastAsia="he-IL"/>
        </w:rPr>
        <w:t>סוטריה חדשות וממוגנות ו</w:t>
      </w:r>
      <w:bookmarkStart w:id="21496" w:name="_ETM_Q1_4327902"/>
      <w:bookmarkEnd w:id="21496"/>
      <w:r>
        <w:rPr>
          <w:rFonts w:hint="cs"/>
          <w:rtl/>
          <w:lang w:eastAsia="he-IL"/>
        </w:rPr>
        <w:t xml:space="preserve">עם </w:t>
      </w:r>
      <w:bookmarkStart w:id="21497" w:name="_ETM_Q1_4326153"/>
      <w:bookmarkEnd w:id="21497"/>
      <w:r>
        <w:rPr>
          <w:rFonts w:hint="cs"/>
          <w:rtl/>
          <w:lang w:eastAsia="he-IL"/>
        </w:rPr>
        <w:t>תוספת של 20</w:t>
      </w:r>
      <w:bookmarkStart w:id="21498" w:name="_ETM_Q1_4327656"/>
      <w:bookmarkEnd w:id="21498"/>
      <w:r>
        <w:rPr>
          <w:rFonts w:hint="cs"/>
          <w:rtl/>
          <w:lang w:eastAsia="he-IL"/>
        </w:rPr>
        <w:t xml:space="preserve"> </w:t>
      </w:r>
      <w:bookmarkStart w:id="21499" w:name="_ETM_Q1_4327904"/>
      <w:bookmarkEnd w:id="21499"/>
      <w:r>
        <w:rPr>
          <w:rFonts w:hint="cs"/>
          <w:rtl/>
          <w:lang w:eastAsia="he-IL"/>
        </w:rPr>
        <w:t xml:space="preserve">מיטות. </w:t>
      </w:r>
    </w:p>
    <w:p w14:paraId="7E404E20" w14:textId="77777777" w:rsidR="00DF7FFD" w:rsidRDefault="00DF7FFD" w:rsidP="00DF7FFD">
      <w:pPr>
        <w:rPr>
          <w:rtl/>
          <w:lang w:eastAsia="he-IL"/>
        </w:rPr>
      </w:pPr>
      <w:bookmarkStart w:id="21500" w:name="_ETM_Q1_4329155"/>
      <w:bookmarkEnd w:id="21500"/>
    </w:p>
    <w:p w14:paraId="61CFC8A3" w14:textId="3C161CDB" w:rsidR="00DF7FFD" w:rsidRDefault="00DF7FFD" w:rsidP="00DF7FFD">
      <w:pPr>
        <w:pStyle w:val="af6"/>
        <w:keepNext/>
        <w:rPr>
          <w:rtl/>
        </w:rPr>
      </w:pPr>
      <w:bookmarkStart w:id="21501" w:name="ET_yor_5765_1851"/>
      <w:r w:rsidRPr="00DF7F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7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1"/>
    </w:p>
    <w:p w14:paraId="704AE011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24290C3B" w14:textId="2EBD4155" w:rsidR="00DF7FFD" w:rsidRDefault="00DF7FFD" w:rsidP="00DF7FFD">
      <w:pPr>
        <w:rPr>
          <w:rtl/>
          <w:lang w:eastAsia="he-IL"/>
        </w:rPr>
      </w:pPr>
      <w:bookmarkStart w:id="21502" w:name="_ETM_Q1_4329904"/>
      <w:bookmarkEnd w:id="21502"/>
      <w:r>
        <w:rPr>
          <w:rFonts w:hint="cs"/>
          <w:rtl/>
          <w:lang w:eastAsia="he-IL"/>
        </w:rPr>
        <w:t>יש גם</w:t>
      </w:r>
      <w:bookmarkStart w:id="21503" w:name="_ETM_Q1_4330655"/>
      <w:bookmarkEnd w:id="21503"/>
      <w:r>
        <w:rPr>
          <w:rFonts w:hint="cs"/>
          <w:rtl/>
          <w:lang w:eastAsia="he-IL"/>
        </w:rPr>
        <w:t xml:space="preserve"> באר שבע.</w:t>
      </w:r>
    </w:p>
    <w:p w14:paraId="13D57519" w14:textId="77777777" w:rsidR="00DF7FFD" w:rsidRDefault="00DF7FFD" w:rsidP="00DF7FFD">
      <w:pPr>
        <w:rPr>
          <w:rtl/>
          <w:lang w:eastAsia="he-IL"/>
        </w:rPr>
      </w:pPr>
      <w:bookmarkStart w:id="21504" w:name="_ETM_Q1_4334154"/>
      <w:bookmarkStart w:id="21505" w:name="_ETM_Q1_4332154"/>
      <w:bookmarkEnd w:id="21504"/>
      <w:bookmarkEnd w:id="21505"/>
    </w:p>
    <w:p w14:paraId="5515E83A" w14:textId="13C4669C" w:rsidR="00DF7FFD" w:rsidRDefault="00DF7FFD" w:rsidP="00DF7FFD">
      <w:pPr>
        <w:pStyle w:val="a4"/>
        <w:keepNext/>
        <w:rPr>
          <w:rtl/>
        </w:rPr>
      </w:pPr>
      <w:bookmarkStart w:id="21506" w:name="ET_speaker_רויטל_ארדן_1852"/>
      <w:r w:rsidRPr="00DF7FFD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DF7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6"/>
    </w:p>
    <w:p w14:paraId="3A35E112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6F9F695F" w14:textId="072CA987" w:rsidR="00DF7FFD" w:rsidRDefault="00DF7FFD" w:rsidP="00DF7FFD">
      <w:pPr>
        <w:rPr>
          <w:rtl/>
          <w:lang w:eastAsia="he-IL"/>
        </w:rPr>
      </w:pPr>
      <w:bookmarkStart w:id="21507" w:name="_ETM_Q1_4334656"/>
      <w:bookmarkStart w:id="21508" w:name="_ETM_Q1_4332656"/>
      <w:bookmarkEnd w:id="21507"/>
      <w:bookmarkEnd w:id="21508"/>
      <w:r>
        <w:rPr>
          <w:rFonts w:hint="cs"/>
          <w:rtl/>
          <w:lang w:eastAsia="he-IL"/>
        </w:rPr>
        <w:t>א</w:t>
      </w:r>
      <w:bookmarkStart w:id="21509" w:name="_ETM_Q1_4330656"/>
      <w:bookmarkEnd w:id="21509"/>
      <w:r>
        <w:rPr>
          <w:rFonts w:hint="cs"/>
          <w:rtl/>
          <w:lang w:eastAsia="he-IL"/>
        </w:rPr>
        <w:t xml:space="preserve">ני אמרתי שככול שיינתנו התוספת </w:t>
      </w:r>
      <w:bookmarkStart w:id="21510" w:name="_ETM_Q1_4335405"/>
      <w:bookmarkEnd w:id="21510"/>
      <w:r>
        <w:rPr>
          <w:rFonts w:hint="cs"/>
          <w:rtl/>
          <w:lang w:eastAsia="he-IL"/>
        </w:rPr>
        <w:t>שאנחנו</w:t>
      </w:r>
      <w:bookmarkStart w:id="21511" w:name="_ETM_Q1_4334655"/>
      <w:bookmarkEnd w:id="21511"/>
      <w:r>
        <w:rPr>
          <w:rFonts w:hint="cs"/>
          <w:rtl/>
          <w:lang w:eastAsia="he-IL"/>
        </w:rPr>
        <w:t xml:space="preserve"> מבקשים </w:t>
      </w:r>
      <w:bookmarkStart w:id="21512" w:name="_ETM_Q1_4333901"/>
      <w:bookmarkEnd w:id="21512"/>
      <w:r>
        <w:rPr>
          <w:rFonts w:hint="cs"/>
          <w:rtl/>
          <w:lang w:eastAsia="he-IL"/>
        </w:rPr>
        <w:t>כ</w:t>
      </w:r>
      <w:bookmarkStart w:id="21513" w:name="_ETM_Q1_4333656"/>
      <w:bookmarkEnd w:id="21513"/>
      <w:r>
        <w:rPr>
          <w:rFonts w:hint="cs"/>
          <w:rtl/>
          <w:lang w:eastAsia="he-IL"/>
        </w:rPr>
        <w:t>אן - - -</w:t>
      </w:r>
      <w:bookmarkStart w:id="21514" w:name="_ETM_Q1_4333406"/>
      <w:bookmarkEnd w:id="21514"/>
    </w:p>
    <w:p w14:paraId="09C29831" w14:textId="77777777" w:rsidR="00DF7FFD" w:rsidRDefault="00DF7FFD" w:rsidP="00DF7FFD">
      <w:pPr>
        <w:rPr>
          <w:rtl/>
          <w:lang w:eastAsia="he-IL"/>
        </w:rPr>
      </w:pPr>
    </w:p>
    <w:p w14:paraId="28981A3B" w14:textId="64FD0DFA" w:rsidR="00DF7FFD" w:rsidRDefault="00DF7FFD" w:rsidP="00DF7FFD">
      <w:pPr>
        <w:pStyle w:val="af6"/>
        <w:keepNext/>
        <w:rPr>
          <w:rtl/>
        </w:rPr>
      </w:pPr>
      <w:bookmarkStart w:id="21515" w:name="ET_yor_5765_1853"/>
      <w:r w:rsidRPr="00DF7F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7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15"/>
    </w:p>
    <w:p w14:paraId="39F43094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46C5F0D9" w14:textId="652FD02C" w:rsidR="00DF7FFD" w:rsidRDefault="00DF7FFD" w:rsidP="00DF7FFD">
      <w:pPr>
        <w:rPr>
          <w:rtl/>
          <w:lang w:eastAsia="he-IL"/>
        </w:rPr>
      </w:pPr>
      <w:bookmarkStart w:id="21516" w:name="_ETM_Q1_4334402"/>
      <w:bookmarkEnd w:id="21516"/>
      <w:r>
        <w:rPr>
          <w:rFonts w:hint="cs"/>
          <w:rtl/>
          <w:lang w:eastAsia="he-IL"/>
        </w:rPr>
        <w:t>יש באיתנים ולב השר</w:t>
      </w:r>
      <w:bookmarkStart w:id="21517" w:name="_ETM_Q1_4336156"/>
      <w:bookmarkEnd w:id="21517"/>
      <w:r>
        <w:rPr>
          <w:rFonts w:hint="cs"/>
          <w:rtl/>
          <w:lang w:eastAsia="he-IL"/>
        </w:rPr>
        <w:t>ו</w:t>
      </w:r>
      <w:bookmarkStart w:id="21518" w:name="_ETM_Q1_4334406"/>
      <w:bookmarkStart w:id="21519" w:name="_ETM_Q1_4332905"/>
      <w:bookmarkStart w:id="21520" w:name="_ETM_Q1_4331152"/>
      <w:bookmarkStart w:id="21521" w:name="_ETM_Q1_4330403"/>
      <w:bookmarkEnd w:id="21518"/>
      <w:bookmarkEnd w:id="21519"/>
      <w:bookmarkEnd w:id="21520"/>
      <w:bookmarkEnd w:id="21521"/>
      <w:r>
        <w:rPr>
          <w:rFonts w:hint="cs"/>
          <w:rtl/>
          <w:lang w:eastAsia="he-IL"/>
        </w:rPr>
        <w:t>ן.</w:t>
      </w:r>
      <w:bookmarkStart w:id="21522" w:name="_ETM_Q1_4330903"/>
      <w:bookmarkEnd w:id="21522"/>
    </w:p>
    <w:p w14:paraId="496F792A" w14:textId="77777777" w:rsidR="00DF7FFD" w:rsidRDefault="00DF7FFD" w:rsidP="00DF7FFD">
      <w:pPr>
        <w:rPr>
          <w:rtl/>
          <w:lang w:eastAsia="he-IL"/>
        </w:rPr>
      </w:pPr>
    </w:p>
    <w:p w14:paraId="0532B930" w14:textId="3AF56EB1" w:rsidR="00DF7FFD" w:rsidRDefault="00DF7FFD" w:rsidP="00DF7FFD">
      <w:pPr>
        <w:pStyle w:val="a4"/>
        <w:keepNext/>
        <w:rPr>
          <w:rtl/>
        </w:rPr>
      </w:pPr>
      <w:bookmarkStart w:id="21523" w:name="ET_speaker_6231_1854"/>
      <w:r w:rsidRPr="00DF7F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F7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3"/>
    </w:p>
    <w:p w14:paraId="73E37517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5EFF7AF5" w14:textId="76E9A4BF" w:rsidR="00DF7FFD" w:rsidRDefault="00DF7FFD" w:rsidP="00DF7FFD">
      <w:pPr>
        <w:rPr>
          <w:rtl/>
          <w:lang w:eastAsia="he-IL"/>
        </w:rPr>
      </w:pPr>
      <w:bookmarkStart w:id="21524" w:name="_ETM_Q1_4333652"/>
      <w:bookmarkEnd w:id="21524"/>
      <w:r>
        <w:rPr>
          <w:rFonts w:hint="cs"/>
          <w:rtl/>
          <w:lang w:eastAsia="he-IL"/>
        </w:rPr>
        <w:t>אין, יש להם רק</w:t>
      </w:r>
      <w:bookmarkStart w:id="21525" w:name="_ETM_Q1_4349653"/>
      <w:bookmarkEnd w:id="21525"/>
      <w:r>
        <w:rPr>
          <w:rFonts w:hint="cs"/>
          <w:rtl/>
          <w:lang w:eastAsia="he-IL"/>
        </w:rPr>
        <w:t xml:space="preserve"> 20 </w:t>
      </w:r>
      <w:bookmarkStart w:id="21526" w:name="_ETM_Q1_4336403"/>
      <w:bookmarkEnd w:id="21526"/>
      <w:r>
        <w:rPr>
          <w:rFonts w:hint="cs"/>
          <w:rtl/>
          <w:lang w:eastAsia="he-IL"/>
        </w:rPr>
        <w:t>מיליון שקלים</w:t>
      </w:r>
      <w:bookmarkStart w:id="21527" w:name="_ETM_Q1_4337402"/>
      <w:bookmarkStart w:id="21528" w:name="_ETM_Q1_4335902"/>
      <w:bookmarkEnd w:id="21527"/>
      <w:bookmarkEnd w:id="21528"/>
      <w:r>
        <w:rPr>
          <w:rFonts w:hint="cs"/>
          <w:rtl/>
          <w:lang w:eastAsia="he-IL"/>
        </w:rPr>
        <w:t>.</w:t>
      </w:r>
      <w:bookmarkStart w:id="21529" w:name="_ETM_Q1_4334152"/>
      <w:bookmarkStart w:id="21530" w:name="_ETM_Q1_4342405"/>
      <w:bookmarkEnd w:id="21529"/>
      <w:bookmarkEnd w:id="21530"/>
    </w:p>
    <w:p w14:paraId="5A5A07F4" w14:textId="77777777" w:rsidR="00DF7FFD" w:rsidRDefault="00DF7FFD" w:rsidP="00DF7FFD">
      <w:pPr>
        <w:rPr>
          <w:rtl/>
          <w:lang w:eastAsia="he-IL"/>
        </w:rPr>
      </w:pPr>
      <w:bookmarkStart w:id="21531" w:name="_ETM_Q1_4339155"/>
      <w:bookmarkEnd w:id="21531"/>
    </w:p>
    <w:p w14:paraId="75D99CA0" w14:textId="552125F4" w:rsidR="00DF7FFD" w:rsidRDefault="00DF7FFD" w:rsidP="00DF7FFD">
      <w:pPr>
        <w:pStyle w:val="af6"/>
        <w:keepNext/>
        <w:rPr>
          <w:rtl/>
        </w:rPr>
      </w:pPr>
      <w:bookmarkStart w:id="21532" w:name="ET_yor_5765_1855"/>
      <w:r w:rsidRPr="00DF7F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7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32"/>
    </w:p>
    <w:p w14:paraId="05AF18AB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3C149022" w14:textId="51B5BBAB" w:rsidR="00DF7FFD" w:rsidRDefault="00DF7FFD" w:rsidP="00DF7FFD">
      <w:pPr>
        <w:rPr>
          <w:rtl/>
          <w:lang w:eastAsia="he-IL"/>
        </w:rPr>
      </w:pPr>
      <w:bookmarkStart w:id="21533" w:name="_ETM_Q1_4340655"/>
      <w:bookmarkStart w:id="21534" w:name="_ETM_Q1_4338905"/>
      <w:bookmarkStart w:id="21535" w:name="_ETM_Q1_4337155"/>
      <w:bookmarkEnd w:id="21533"/>
      <w:bookmarkEnd w:id="21534"/>
      <w:bookmarkEnd w:id="21535"/>
      <w:r>
        <w:rPr>
          <w:rFonts w:hint="cs"/>
          <w:rtl/>
          <w:lang w:eastAsia="he-IL"/>
        </w:rPr>
        <w:t>לא, הם מביאים</w:t>
      </w:r>
      <w:bookmarkStart w:id="21536" w:name="_ETM_Q1_4339405"/>
      <w:bookmarkEnd w:id="21536"/>
      <w:r>
        <w:rPr>
          <w:rFonts w:hint="cs"/>
          <w:rtl/>
          <w:lang w:eastAsia="he-IL"/>
        </w:rPr>
        <w:t xml:space="preserve"> מאצ'ינג. </w:t>
      </w:r>
      <w:bookmarkStart w:id="21537" w:name="_ETM_Q1_4340905"/>
      <w:bookmarkStart w:id="21538" w:name="_ETM_Q1_4341155"/>
      <w:bookmarkEnd w:id="21537"/>
      <w:bookmarkEnd w:id="21538"/>
    </w:p>
    <w:p w14:paraId="16C0A4DD" w14:textId="77777777" w:rsidR="00DF7FFD" w:rsidRDefault="00DF7FFD" w:rsidP="00DF7FFD">
      <w:pPr>
        <w:rPr>
          <w:rtl/>
          <w:lang w:eastAsia="he-IL"/>
        </w:rPr>
      </w:pPr>
      <w:bookmarkStart w:id="21539" w:name="_ETM_Q1_4341655"/>
      <w:bookmarkEnd w:id="21539"/>
    </w:p>
    <w:p w14:paraId="3E9368B0" w14:textId="4B46AA07" w:rsidR="00DF7FFD" w:rsidRDefault="00DF7FFD" w:rsidP="00DF7FFD">
      <w:pPr>
        <w:pStyle w:val="a4"/>
        <w:keepNext/>
        <w:rPr>
          <w:rtl/>
        </w:rPr>
      </w:pPr>
      <w:bookmarkStart w:id="21540" w:name="ET_speaker_רויטל_ארדן_1856"/>
      <w:r w:rsidRPr="00DF7FFD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DF7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0"/>
    </w:p>
    <w:p w14:paraId="57178FF7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1CFB95BF" w14:textId="66B27272" w:rsidR="00DF7FFD" w:rsidRDefault="00DF7FFD" w:rsidP="00DF7FF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541" w:name="_ETM_Q1_4341652"/>
      <w:bookmarkEnd w:id="21541"/>
      <w:r>
        <w:rPr>
          <w:rFonts w:hint="cs"/>
          <w:rtl/>
          <w:lang w:eastAsia="he-IL"/>
        </w:rPr>
        <w:t>מאצ'ינג הוא כבר כלול</w:t>
      </w:r>
      <w:bookmarkStart w:id="21542" w:name="_ETM_Q1_4343155"/>
      <w:bookmarkEnd w:id="21542"/>
      <w:r>
        <w:rPr>
          <w:rFonts w:hint="cs"/>
          <w:rtl/>
          <w:lang w:eastAsia="he-IL"/>
        </w:rPr>
        <w:t>.</w:t>
      </w:r>
      <w:bookmarkStart w:id="21543" w:name="_ETM_Q1_4343405"/>
      <w:bookmarkEnd w:id="21543"/>
      <w:r>
        <w:rPr>
          <w:rFonts w:hint="cs"/>
          <w:rtl/>
          <w:lang w:eastAsia="he-IL"/>
        </w:rPr>
        <w:t xml:space="preserve"> </w:t>
      </w:r>
      <w:bookmarkStart w:id="21544" w:name="_ETM_Q1_4341405"/>
      <w:bookmarkEnd w:id="21544"/>
    </w:p>
    <w:p w14:paraId="599E0BC5" w14:textId="77777777" w:rsidR="00DF7FFD" w:rsidRDefault="00DF7FFD" w:rsidP="00DF7FFD">
      <w:pPr>
        <w:rPr>
          <w:rtl/>
          <w:lang w:eastAsia="he-IL"/>
        </w:rPr>
      </w:pPr>
      <w:bookmarkStart w:id="21545" w:name="_ETM_Q1_4341905"/>
      <w:bookmarkEnd w:id="21545"/>
    </w:p>
    <w:p w14:paraId="0412AA7C" w14:textId="30E9BAA3" w:rsidR="00DF7FFD" w:rsidRDefault="00DF7FFD" w:rsidP="00DF7FFD">
      <w:pPr>
        <w:pStyle w:val="af6"/>
        <w:keepNext/>
        <w:rPr>
          <w:rtl/>
        </w:rPr>
      </w:pPr>
      <w:bookmarkStart w:id="21546" w:name="ET_yor_5765_1857"/>
      <w:r w:rsidRPr="00DF7F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7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6"/>
    </w:p>
    <w:p w14:paraId="6791884B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3804ED48" w14:textId="46D72F50" w:rsidR="00DF7FFD" w:rsidRDefault="00DF7FFD" w:rsidP="00DF7FFD">
      <w:pPr>
        <w:rPr>
          <w:rtl/>
          <w:lang w:eastAsia="he-IL"/>
        </w:rPr>
      </w:pPr>
      <w:bookmarkStart w:id="21547" w:name="_ETM_Q1_4342905"/>
      <w:bookmarkEnd w:id="21547"/>
      <w:r>
        <w:rPr>
          <w:rFonts w:hint="cs"/>
          <w:rtl/>
          <w:lang w:eastAsia="he-IL"/>
        </w:rPr>
        <w:t xml:space="preserve">43 מיליון. </w:t>
      </w:r>
      <w:bookmarkStart w:id="21548" w:name="_ETM_Q1_4344655"/>
      <w:bookmarkStart w:id="21549" w:name="_ETM_Q1_4344905"/>
      <w:bookmarkEnd w:id="21548"/>
      <w:bookmarkEnd w:id="21549"/>
    </w:p>
    <w:p w14:paraId="2925F5FD" w14:textId="77777777" w:rsidR="00DF7FFD" w:rsidRDefault="00DF7FFD" w:rsidP="00DF7FFD">
      <w:pPr>
        <w:rPr>
          <w:rtl/>
          <w:lang w:eastAsia="he-IL"/>
        </w:rPr>
      </w:pPr>
      <w:bookmarkStart w:id="21550" w:name="_ETM_Q1_4345156"/>
      <w:bookmarkEnd w:id="21550"/>
    </w:p>
    <w:p w14:paraId="1FF0F3D7" w14:textId="22A16A8E" w:rsidR="00DF7FFD" w:rsidRDefault="00DF7FFD" w:rsidP="00DF7FFD">
      <w:pPr>
        <w:pStyle w:val="a4"/>
        <w:keepNext/>
        <w:rPr>
          <w:rtl/>
        </w:rPr>
      </w:pPr>
      <w:bookmarkStart w:id="21551" w:name="ET_speaker_6231_1858"/>
      <w:r w:rsidRPr="00DF7F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F7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1"/>
    </w:p>
    <w:p w14:paraId="69BA0210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76E951FB" w14:textId="714751AF" w:rsidR="00DF7FFD" w:rsidRDefault="00DF7FFD" w:rsidP="00DF7FFD">
      <w:pPr>
        <w:rPr>
          <w:rtl/>
          <w:lang w:eastAsia="he-IL"/>
        </w:rPr>
      </w:pPr>
      <w:bookmarkStart w:id="21552" w:name="_ETM_Q1_4347655"/>
      <w:bookmarkStart w:id="21553" w:name="_ETM_Q1_4345905"/>
      <w:bookmarkStart w:id="21554" w:name="_ETM_Q1_4344155"/>
      <w:bookmarkStart w:id="21555" w:name="_ETM_Q1_4342402"/>
      <w:bookmarkEnd w:id="21552"/>
      <w:bookmarkEnd w:id="21553"/>
      <w:bookmarkEnd w:id="21554"/>
      <w:bookmarkEnd w:id="21555"/>
      <w:r>
        <w:rPr>
          <w:rFonts w:hint="cs"/>
          <w:rtl/>
          <w:lang w:eastAsia="he-IL"/>
        </w:rPr>
        <w:t xml:space="preserve">אין להם מצ'ינג. </w:t>
      </w:r>
      <w:bookmarkStart w:id="21556" w:name="_ETM_Q1_4345902"/>
      <w:bookmarkEnd w:id="21556"/>
    </w:p>
    <w:p w14:paraId="4E9E1537" w14:textId="77777777" w:rsidR="00DF7FFD" w:rsidRDefault="00DF7FFD" w:rsidP="00DF7FFD">
      <w:pPr>
        <w:rPr>
          <w:rtl/>
          <w:lang w:eastAsia="he-IL"/>
        </w:rPr>
      </w:pPr>
      <w:bookmarkStart w:id="21557" w:name="_ETM_Q1_4346152"/>
      <w:bookmarkEnd w:id="21557"/>
    </w:p>
    <w:p w14:paraId="301B283A" w14:textId="0A989F32" w:rsidR="00DF7FFD" w:rsidRDefault="00DF7FFD" w:rsidP="00DF7FFD">
      <w:pPr>
        <w:pStyle w:val="af6"/>
        <w:keepNext/>
        <w:rPr>
          <w:rtl/>
        </w:rPr>
      </w:pPr>
      <w:bookmarkStart w:id="21558" w:name="ET_yor_5765_1859"/>
      <w:r w:rsidRPr="00DF7F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7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58"/>
    </w:p>
    <w:p w14:paraId="4C1D400D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1127072F" w14:textId="163CD8C1" w:rsidR="00DF7FFD" w:rsidRDefault="00DF7FFD" w:rsidP="00DF7FFD">
      <w:pPr>
        <w:rPr>
          <w:rtl/>
          <w:lang w:eastAsia="he-IL"/>
        </w:rPr>
      </w:pPr>
      <w:bookmarkStart w:id="21559" w:name="_ETM_Q1_4347402"/>
      <w:bookmarkStart w:id="21560" w:name="_ETM_Q1_4345652"/>
      <w:bookmarkEnd w:id="21559"/>
      <w:bookmarkEnd w:id="21560"/>
      <w:r>
        <w:rPr>
          <w:rFonts w:hint="cs"/>
          <w:rtl/>
          <w:lang w:eastAsia="he-IL"/>
        </w:rPr>
        <w:t>יש, יש</w:t>
      </w:r>
      <w:bookmarkStart w:id="21561" w:name="_ETM_Q1_4345405"/>
      <w:bookmarkEnd w:id="21561"/>
      <w:r>
        <w:rPr>
          <w:rFonts w:hint="cs"/>
          <w:rtl/>
          <w:lang w:eastAsia="he-IL"/>
        </w:rPr>
        <w:t xml:space="preserve"> פה את</w:t>
      </w:r>
      <w:bookmarkStart w:id="21562" w:name="_ETM_Q1_4346405"/>
      <w:bookmarkEnd w:id="21562"/>
      <w:r>
        <w:rPr>
          <w:rFonts w:hint="cs"/>
          <w:rtl/>
          <w:lang w:eastAsia="he-IL"/>
        </w:rPr>
        <w:t xml:space="preserve"> הטבלה. </w:t>
      </w:r>
      <w:bookmarkStart w:id="21563" w:name="_ETM_Q1_4347905"/>
      <w:bookmarkEnd w:id="21563"/>
    </w:p>
    <w:p w14:paraId="00302DCD" w14:textId="77777777" w:rsidR="00DF7FFD" w:rsidRDefault="00DF7FFD" w:rsidP="00DF7FFD">
      <w:pPr>
        <w:rPr>
          <w:rtl/>
          <w:lang w:eastAsia="he-IL"/>
        </w:rPr>
      </w:pPr>
    </w:p>
    <w:p w14:paraId="330E30AC" w14:textId="6F9D1E22" w:rsidR="00DF7FFD" w:rsidRDefault="00DF7FFD" w:rsidP="00DF7FFD">
      <w:pPr>
        <w:pStyle w:val="a4"/>
        <w:keepNext/>
        <w:rPr>
          <w:rtl/>
        </w:rPr>
      </w:pPr>
      <w:bookmarkStart w:id="21564" w:name="ET_speaker_6231_1860"/>
      <w:r w:rsidRPr="00DF7F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F7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4"/>
    </w:p>
    <w:p w14:paraId="10D19038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1F6C1183" w14:textId="39A4FB15" w:rsidR="00DF7FFD" w:rsidRDefault="00DF7FFD" w:rsidP="00DF7FFD">
      <w:pPr>
        <w:rPr>
          <w:rtl/>
          <w:lang w:eastAsia="he-IL"/>
        </w:rPr>
      </w:pPr>
      <w:bookmarkStart w:id="21565" w:name="_ETM_Q1_4350404"/>
      <w:bookmarkEnd w:id="21565"/>
      <w:r>
        <w:rPr>
          <w:rFonts w:hint="cs"/>
          <w:rtl/>
          <w:lang w:eastAsia="he-IL"/>
        </w:rPr>
        <w:t>ה</w:t>
      </w:r>
      <w:bookmarkStart w:id="21566" w:name="_ETM_Q1_4350655"/>
      <w:bookmarkEnd w:id="21566"/>
      <w:r>
        <w:rPr>
          <w:rFonts w:hint="cs"/>
          <w:rtl/>
          <w:lang w:eastAsia="he-IL"/>
        </w:rPr>
        <w:t>נה</w:t>
      </w:r>
      <w:bookmarkStart w:id="21567" w:name="_ETM_Q1_4347155"/>
      <w:bookmarkEnd w:id="21567"/>
      <w:r>
        <w:rPr>
          <w:rFonts w:hint="cs"/>
          <w:rtl/>
          <w:lang w:eastAsia="he-IL"/>
        </w:rPr>
        <w:t xml:space="preserve">, תקשיב. </w:t>
      </w:r>
      <w:bookmarkStart w:id="21568" w:name="_ETM_Q1_4348905"/>
      <w:bookmarkEnd w:id="21568"/>
    </w:p>
    <w:p w14:paraId="12448124" w14:textId="77777777" w:rsidR="00DF7FFD" w:rsidRDefault="00DF7FFD" w:rsidP="00DF7FFD">
      <w:pPr>
        <w:rPr>
          <w:rtl/>
          <w:lang w:eastAsia="he-IL"/>
        </w:rPr>
      </w:pPr>
      <w:bookmarkStart w:id="21569" w:name="_ETM_Q1_4349405"/>
      <w:bookmarkStart w:id="21570" w:name="_ETM_Q1_4347656"/>
      <w:bookmarkStart w:id="21571" w:name="_ETM_Q1_4345901"/>
      <w:bookmarkStart w:id="21572" w:name="_ETM_Q1_4346906"/>
      <w:bookmarkEnd w:id="21569"/>
      <w:bookmarkEnd w:id="21570"/>
      <w:bookmarkEnd w:id="21571"/>
      <w:bookmarkEnd w:id="21572"/>
    </w:p>
    <w:p w14:paraId="63A8841A" w14:textId="7922173E" w:rsidR="00DF7FFD" w:rsidRDefault="00DF7FFD" w:rsidP="00DF7FFD">
      <w:pPr>
        <w:pStyle w:val="af6"/>
        <w:keepNext/>
        <w:rPr>
          <w:rtl/>
        </w:rPr>
      </w:pPr>
      <w:bookmarkStart w:id="21573" w:name="ET_yor_5765_1862"/>
      <w:r w:rsidRPr="00DF7F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7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3"/>
    </w:p>
    <w:p w14:paraId="5EA0049B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35C848BA" w14:textId="66B64280" w:rsidR="00DF7FFD" w:rsidRPr="00DF7FFD" w:rsidRDefault="00DF7FFD" w:rsidP="00DF7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1574" w:name="_ETM_Q1_4348904"/>
      <w:bookmarkStart w:id="21575" w:name="_ETM_Q1_4347154"/>
      <w:bookmarkEnd w:id="21574"/>
      <w:bookmarkEnd w:id="21575"/>
      <w:r>
        <w:rPr>
          <w:rFonts w:hint="cs"/>
          <w:rtl/>
          <w:lang w:eastAsia="he-IL"/>
        </w:rPr>
        <w:t>פה 43 מיליון.</w:t>
      </w:r>
    </w:p>
    <w:p w14:paraId="497C2392" w14:textId="57A6C3C9" w:rsidR="00DF7FFD" w:rsidRDefault="00DF7FFD" w:rsidP="00DF7FFD">
      <w:pPr>
        <w:pStyle w:val="a4"/>
        <w:keepNext/>
        <w:rPr>
          <w:rtl/>
        </w:rPr>
      </w:pPr>
      <w:bookmarkStart w:id="21576" w:name="ET_speaker_רויטל_ארדן_1861"/>
      <w:r w:rsidRPr="00DF7FFD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DF7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6"/>
    </w:p>
    <w:p w14:paraId="121E68C7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62BC2BE5" w14:textId="4F6A5244" w:rsidR="00325FBE" w:rsidRDefault="00DF7FFD" w:rsidP="00DF7FFD">
      <w:pPr>
        <w:ind w:firstLine="0"/>
        <w:rPr>
          <w:rtl/>
          <w:lang w:eastAsia="he-IL"/>
        </w:rPr>
      </w:pPr>
      <w:bookmarkStart w:id="21577" w:name="_ETM_Q1_4348652"/>
      <w:bookmarkStart w:id="21578" w:name="_ETM_Q1_4349656"/>
      <w:bookmarkStart w:id="21579" w:name="_ETM_Q1_4348406"/>
      <w:bookmarkStart w:id="21580" w:name="_ETM_Q1_4313404"/>
      <w:bookmarkStart w:id="21581" w:name="_ETM_Q1_4312154"/>
      <w:bookmarkStart w:id="21582" w:name="_ETM_Q1_4312405"/>
      <w:bookmarkStart w:id="21583" w:name="_ETM_Q1_1905"/>
      <w:bookmarkStart w:id="21584" w:name="_ETM_Q1_4301154"/>
      <w:bookmarkStart w:id="21585" w:name="_ETM_Q1_4303404"/>
      <w:bookmarkStart w:id="21586" w:name="_ETM_Q1_4305654"/>
      <w:bookmarkStart w:id="21587" w:name="_ETM_Q1_4200902"/>
      <w:bookmarkStart w:id="21588" w:name="_ETM_Q1_4348156"/>
      <w:bookmarkStart w:id="21589" w:name="_ETM_Q1_4350904"/>
      <w:bookmarkEnd w:id="21577"/>
      <w:bookmarkEnd w:id="21578"/>
      <w:bookmarkEnd w:id="21579"/>
      <w:bookmarkEnd w:id="21580"/>
      <w:bookmarkEnd w:id="21581"/>
      <w:bookmarkEnd w:id="21582"/>
      <w:bookmarkEnd w:id="21583"/>
      <w:bookmarkEnd w:id="21584"/>
      <w:bookmarkEnd w:id="21585"/>
      <w:bookmarkEnd w:id="21586"/>
      <w:bookmarkEnd w:id="21587"/>
      <w:bookmarkEnd w:id="21588"/>
      <w:bookmarkEnd w:id="2158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43 מיליון</w:t>
      </w:r>
      <w:bookmarkStart w:id="21590" w:name="_ETM_Q1_4355154"/>
      <w:bookmarkEnd w:id="21590"/>
      <w:r>
        <w:rPr>
          <w:rFonts w:hint="cs"/>
          <w:rtl/>
          <w:lang w:eastAsia="he-IL"/>
        </w:rPr>
        <w:t xml:space="preserve"> זה כבר </w:t>
      </w:r>
      <w:bookmarkStart w:id="21591" w:name="_ETM_Q1_4354904"/>
      <w:bookmarkEnd w:id="21591"/>
      <w:r>
        <w:rPr>
          <w:rFonts w:hint="cs"/>
          <w:rtl/>
          <w:lang w:eastAsia="he-IL"/>
        </w:rPr>
        <w:t>כולל</w:t>
      </w:r>
      <w:bookmarkStart w:id="21592" w:name="_ETM_Q1_4353654"/>
      <w:bookmarkEnd w:id="21592"/>
      <w:r>
        <w:rPr>
          <w:rFonts w:hint="cs"/>
          <w:rtl/>
          <w:lang w:eastAsia="he-IL"/>
        </w:rPr>
        <w:t>.</w:t>
      </w:r>
      <w:bookmarkStart w:id="21593" w:name="_ETM_Q1_4351904"/>
      <w:bookmarkEnd w:id="21593"/>
      <w:r>
        <w:rPr>
          <w:rFonts w:hint="cs"/>
          <w:rtl/>
          <w:lang w:eastAsia="he-IL"/>
        </w:rPr>
        <w:t xml:space="preserve"> אנחנו אמרנו</w:t>
      </w:r>
      <w:bookmarkStart w:id="21594" w:name="_ETM_Q1_4353154"/>
      <w:bookmarkStart w:id="21595" w:name="_ETM_Q1_4351404"/>
      <w:bookmarkEnd w:id="21594"/>
      <w:bookmarkEnd w:id="21595"/>
      <w:r>
        <w:rPr>
          <w:rFonts w:hint="cs"/>
          <w:rtl/>
          <w:lang w:eastAsia="he-IL"/>
        </w:rPr>
        <w:t xml:space="preserve"> משראש - - -</w:t>
      </w:r>
      <w:bookmarkStart w:id="21596" w:name="_ETM_Q1_4354403"/>
      <w:bookmarkEnd w:id="21596"/>
    </w:p>
    <w:p w14:paraId="67F78806" w14:textId="77777777" w:rsidR="00DF7FFD" w:rsidRDefault="00DF7FFD" w:rsidP="00DF7FFD">
      <w:pPr>
        <w:ind w:firstLine="0"/>
        <w:rPr>
          <w:rtl/>
          <w:lang w:eastAsia="he-IL"/>
        </w:rPr>
      </w:pPr>
      <w:bookmarkStart w:id="21597" w:name="_ETM_Q1_4354653"/>
      <w:bookmarkEnd w:id="21597"/>
    </w:p>
    <w:p w14:paraId="55EBAFD8" w14:textId="1D1A9045" w:rsidR="00DF7FFD" w:rsidRDefault="00DF7FFD" w:rsidP="00DF7FFD">
      <w:pPr>
        <w:pStyle w:val="af6"/>
        <w:keepNext/>
        <w:rPr>
          <w:rtl/>
        </w:rPr>
      </w:pPr>
      <w:bookmarkStart w:id="21598" w:name="ET_yor_5765_1863"/>
      <w:r w:rsidRPr="00DF7F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7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8"/>
    </w:p>
    <w:p w14:paraId="3A5FCCFD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76BD754D" w14:textId="7AE51E27" w:rsidR="00DF7FFD" w:rsidRDefault="00DF7FFD" w:rsidP="00DF7FFD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21599" w:name="_ETM_Q1_4355653"/>
      <w:bookmarkStart w:id="21600" w:name="_ETM_Q1_4353902"/>
      <w:bookmarkEnd w:id="21599"/>
      <w:bookmarkEnd w:id="21600"/>
      <w:r>
        <w:rPr>
          <w:rFonts w:hint="cs"/>
          <w:rtl/>
          <w:lang w:eastAsia="he-IL"/>
        </w:rPr>
        <w:t xml:space="preserve"> כן. </w:t>
      </w:r>
      <w:bookmarkStart w:id="21601" w:name="_ETM_Q1_4352652"/>
      <w:bookmarkEnd w:id="21601"/>
      <w:r>
        <w:rPr>
          <w:rFonts w:hint="cs"/>
          <w:rtl/>
          <w:lang w:eastAsia="he-IL"/>
        </w:rPr>
        <w:t>זה</w:t>
      </w:r>
      <w:bookmarkStart w:id="21602" w:name="_ETM_Q1_4353155"/>
      <w:bookmarkEnd w:id="21602"/>
      <w:r>
        <w:rPr>
          <w:rFonts w:hint="cs"/>
          <w:rtl/>
          <w:lang w:eastAsia="he-IL"/>
        </w:rPr>
        <w:t xml:space="preserve"> ה-20 שלנו </w:t>
      </w:r>
      <w:bookmarkStart w:id="21603" w:name="_ETM_Q1_4355902"/>
      <w:bookmarkEnd w:id="21603"/>
      <w:r>
        <w:rPr>
          <w:rFonts w:hint="cs"/>
          <w:rtl/>
          <w:lang w:eastAsia="he-IL"/>
        </w:rPr>
        <w:t>- - -</w:t>
      </w:r>
      <w:bookmarkStart w:id="21604" w:name="_ETM_Q1_4354402"/>
      <w:bookmarkStart w:id="21605" w:name="_ETM_Q1_4354652"/>
      <w:bookmarkEnd w:id="21604"/>
      <w:bookmarkEnd w:id="21605"/>
    </w:p>
    <w:p w14:paraId="7D99CAFE" w14:textId="77777777" w:rsidR="00DF7FFD" w:rsidRDefault="00DF7FFD" w:rsidP="00DF7FFD">
      <w:pPr>
        <w:rPr>
          <w:rtl/>
          <w:lang w:eastAsia="he-IL"/>
        </w:rPr>
      </w:pPr>
    </w:p>
    <w:p w14:paraId="6F43CBB9" w14:textId="487F6256" w:rsidR="00DF7FFD" w:rsidRDefault="00DF7FFD" w:rsidP="00DF7FFD">
      <w:pPr>
        <w:pStyle w:val="a4"/>
        <w:keepNext/>
        <w:rPr>
          <w:rtl/>
        </w:rPr>
      </w:pPr>
      <w:bookmarkStart w:id="21606" w:name="ET_speaker_6231_1864"/>
      <w:r w:rsidRPr="00DF7F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F7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6"/>
    </w:p>
    <w:p w14:paraId="62014B44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5AF25102" w14:textId="1BAEAF1F" w:rsidR="00DF7FFD" w:rsidRDefault="00DF7FFD" w:rsidP="00DF7FFD">
      <w:pPr>
        <w:rPr>
          <w:rtl/>
          <w:lang w:eastAsia="he-IL"/>
        </w:rPr>
      </w:pPr>
      <w:bookmarkStart w:id="21607" w:name="_ETM_Q1_4356403"/>
      <w:bookmarkStart w:id="21608" w:name="_ETM_Q1_4356902"/>
      <w:bookmarkEnd w:id="21607"/>
      <w:bookmarkEnd w:id="21608"/>
      <w:r>
        <w:rPr>
          <w:rFonts w:hint="cs"/>
          <w:rtl/>
          <w:lang w:eastAsia="he-IL"/>
        </w:rPr>
        <w:t>מיכאל,</w:t>
      </w:r>
      <w:bookmarkStart w:id="21609" w:name="_ETM_Q1_4357402"/>
      <w:bookmarkEnd w:id="21609"/>
      <w:r>
        <w:rPr>
          <w:rFonts w:hint="cs"/>
          <w:rtl/>
          <w:lang w:eastAsia="he-IL"/>
        </w:rPr>
        <w:t xml:space="preserve"> תקשיב לה. אין. </w:t>
      </w:r>
      <w:bookmarkStart w:id="21610" w:name="_ETM_Q1_4360152"/>
      <w:bookmarkEnd w:id="21610"/>
    </w:p>
    <w:p w14:paraId="5016E6EA" w14:textId="77777777" w:rsidR="00DF7FFD" w:rsidRDefault="00DF7FFD" w:rsidP="00DF7FFD">
      <w:pPr>
        <w:rPr>
          <w:rtl/>
          <w:lang w:eastAsia="he-IL"/>
        </w:rPr>
      </w:pPr>
    </w:p>
    <w:p w14:paraId="7ED18F34" w14:textId="1F8BED89" w:rsidR="00DF7FFD" w:rsidRDefault="00DF7FFD" w:rsidP="00DF7FFD">
      <w:pPr>
        <w:pStyle w:val="a4"/>
        <w:keepNext/>
        <w:rPr>
          <w:rtl/>
        </w:rPr>
      </w:pPr>
      <w:bookmarkStart w:id="21611" w:name="ET_speaker_רויטל_ארדן_1865"/>
      <w:r w:rsidRPr="00DF7FFD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DF7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1"/>
    </w:p>
    <w:p w14:paraId="01D0F0FD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4B1CC26B" w14:textId="3C233D1E" w:rsidR="00DF7FFD" w:rsidRDefault="00DF7FFD" w:rsidP="00DF7F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612" w:name="_ETM_Q1_4362902"/>
      <w:bookmarkEnd w:id="21612"/>
      <w:r>
        <w:rPr>
          <w:rFonts w:hint="cs"/>
          <w:rtl/>
          <w:lang w:eastAsia="he-IL"/>
        </w:rPr>
        <w:t>נ</w:t>
      </w:r>
      <w:bookmarkStart w:id="21613" w:name="_ETM_Q1_4361152"/>
      <w:bookmarkStart w:id="21614" w:name="_ETM_Q1_4359402"/>
      <w:bookmarkEnd w:id="21613"/>
      <w:bookmarkEnd w:id="21614"/>
      <w:r>
        <w:rPr>
          <w:rFonts w:hint="cs"/>
          <w:rtl/>
          <w:lang w:eastAsia="he-IL"/>
        </w:rPr>
        <w:t xml:space="preserve">י </w:t>
      </w:r>
      <w:bookmarkStart w:id="21615" w:name="_ETM_Q1_4357652"/>
      <w:bookmarkEnd w:id="21615"/>
      <w:r>
        <w:rPr>
          <w:rFonts w:hint="cs"/>
          <w:rtl/>
          <w:lang w:eastAsia="he-IL"/>
        </w:rPr>
        <w:t>מסבירה ואני</w:t>
      </w:r>
      <w:bookmarkStart w:id="21616" w:name="_ETM_Q1_4358902"/>
      <w:bookmarkEnd w:id="21616"/>
      <w:r>
        <w:rPr>
          <w:rFonts w:hint="cs"/>
          <w:rtl/>
          <w:lang w:eastAsia="he-IL"/>
        </w:rPr>
        <w:t xml:space="preserve"> באמת רוצה להיות הכי שקופ</w:t>
      </w:r>
      <w:bookmarkStart w:id="21617" w:name="_ETM_Q1_4365405"/>
      <w:bookmarkStart w:id="21618" w:name="_ETM_Q1_4363903"/>
      <w:bookmarkStart w:id="21619" w:name="_ETM_Q1_4362153"/>
      <w:bookmarkEnd w:id="21617"/>
      <w:bookmarkEnd w:id="21618"/>
      <w:bookmarkEnd w:id="21619"/>
      <w:r>
        <w:rPr>
          <w:rFonts w:hint="cs"/>
          <w:rtl/>
          <w:lang w:eastAsia="he-IL"/>
        </w:rPr>
        <w:t xml:space="preserve">ה </w:t>
      </w:r>
      <w:bookmarkStart w:id="21620" w:name="_ETM_Q1_4361903"/>
      <w:bookmarkEnd w:id="21620"/>
      <w:r>
        <w:rPr>
          <w:rFonts w:hint="cs"/>
          <w:rtl/>
          <w:lang w:eastAsia="he-IL"/>
        </w:rPr>
        <w:t>ולהגיד את הדברים מראש.</w:t>
      </w:r>
      <w:bookmarkStart w:id="21621" w:name="_ETM_Q1_4366652"/>
      <w:bookmarkEnd w:id="21621"/>
      <w:r>
        <w:rPr>
          <w:rFonts w:hint="cs"/>
          <w:rtl/>
          <w:lang w:eastAsia="he-IL"/>
        </w:rPr>
        <w:t xml:space="preserve"> </w:t>
      </w:r>
      <w:bookmarkStart w:id="21622" w:name="_ETM_Q1_4364652"/>
      <w:bookmarkEnd w:id="21622"/>
      <w:r>
        <w:rPr>
          <w:rFonts w:hint="cs"/>
          <w:rtl/>
          <w:lang w:eastAsia="he-IL"/>
        </w:rPr>
        <w:t xml:space="preserve">כאשר אנחנו באנו ונתנו את התמחור </w:t>
      </w:r>
      <w:bookmarkStart w:id="21623" w:name="_ETM_Q1_4367402"/>
      <w:bookmarkStart w:id="21624" w:name="_ETM_Q1_4369652"/>
      <w:bookmarkStart w:id="21625" w:name="_ETM_Q1_4368157"/>
      <w:bookmarkEnd w:id="21623"/>
      <w:bookmarkEnd w:id="21624"/>
      <w:bookmarkEnd w:id="21625"/>
      <w:r>
        <w:rPr>
          <w:rFonts w:hint="cs"/>
          <w:rtl/>
          <w:lang w:eastAsia="he-IL"/>
        </w:rPr>
        <w:t>כפי שהוא מ</w:t>
      </w:r>
      <w:bookmarkStart w:id="21626" w:name="_ETM_Q1_4369152"/>
      <w:bookmarkEnd w:id="21626"/>
      <w:r>
        <w:rPr>
          <w:rFonts w:hint="cs"/>
          <w:rtl/>
          <w:lang w:eastAsia="he-IL"/>
        </w:rPr>
        <w:t>ו</w:t>
      </w:r>
      <w:bookmarkStart w:id="21627" w:name="_ETM_Q1_4367902"/>
      <w:bookmarkStart w:id="21628" w:name="_ETM_Q1_4366402"/>
      <w:bookmarkEnd w:id="21627"/>
      <w:bookmarkEnd w:id="21628"/>
      <w:r>
        <w:rPr>
          <w:rFonts w:hint="cs"/>
          <w:rtl/>
          <w:lang w:eastAsia="he-IL"/>
        </w:rPr>
        <w:t>פיע</w:t>
      </w:r>
      <w:bookmarkStart w:id="21629" w:name="_ETM_Q1_4367152"/>
      <w:bookmarkEnd w:id="21629"/>
      <w:r>
        <w:rPr>
          <w:rFonts w:hint="cs"/>
          <w:rtl/>
          <w:lang w:eastAsia="he-IL"/>
        </w:rPr>
        <w:t xml:space="preserve"> בסכום </w:t>
      </w:r>
      <w:bookmarkStart w:id="21630" w:name="_ETM_Q1_4369153"/>
      <w:bookmarkEnd w:id="21630"/>
      <w:r>
        <w:rPr>
          <w:rFonts w:hint="cs"/>
          <w:rtl/>
          <w:lang w:eastAsia="he-IL"/>
        </w:rPr>
        <w:t>המבוקש, מראש נערכנו</w:t>
      </w:r>
      <w:bookmarkStart w:id="21631" w:name="_ETM_Q1_4370653"/>
      <w:bookmarkEnd w:id="21631"/>
      <w:r>
        <w:rPr>
          <w:rFonts w:hint="cs"/>
          <w:rtl/>
          <w:lang w:eastAsia="he-IL"/>
        </w:rPr>
        <w:t xml:space="preserve"> לזה </w:t>
      </w:r>
      <w:bookmarkStart w:id="21632" w:name="_ETM_Q1_4369403"/>
      <w:bookmarkEnd w:id="21632"/>
      <w:r>
        <w:rPr>
          <w:rFonts w:hint="cs"/>
          <w:rtl/>
          <w:lang w:eastAsia="he-IL"/>
        </w:rPr>
        <w:t>שהעלות הכוללת של בינוי</w:t>
      </w:r>
      <w:bookmarkStart w:id="21633" w:name="_ETM_Q1_4373403"/>
      <w:bookmarkEnd w:id="21633"/>
      <w:r>
        <w:rPr>
          <w:rFonts w:hint="cs"/>
          <w:rtl/>
          <w:lang w:eastAsia="he-IL"/>
        </w:rPr>
        <w:t xml:space="preserve"> ושיפ</w:t>
      </w:r>
      <w:bookmarkStart w:id="21634" w:name="_ETM_Q1_4371403"/>
      <w:bookmarkEnd w:id="21634"/>
      <w:r>
        <w:rPr>
          <w:rFonts w:hint="cs"/>
          <w:rtl/>
          <w:lang w:eastAsia="he-IL"/>
        </w:rPr>
        <w:t>ו</w:t>
      </w:r>
      <w:bookmarkStart w:id="21635" w:name="_ETM_Q1_4370153"/>
      <w:bookmarkEnd w:id="21635"/>
      <w:r>
        <w:rPr>
          <w:rFonts w:hint="cs"/>
          <w:rtl/>
          <w:lang w:eastAsia="he-IL"/>
        </w:rPr>
        <w:t>ץ</w:t>
      </w:r>
      <w:bookmarkStart w:id="21636" w:name="_ETM_Q1_4370404"/>
      <w:bookmarkEnd w:id="21636"/>
      <w:r>
        <w:rPr>
          <w:rFonts w:hint="cs"/>
          <w:rtl/>
          <w:lang w:eastAsia="he-IL"/>
        </w:rPr>
        <w:t xml:space="preserve"> המחלקות </w:t>
      </w:r>
      <w:bookmarkStart w:id="21637" w:name="_ETM_Q1_4374403"/>
      <w:bookmarkEnd w:id="21637"/>
      <w:r>
        <w:rPr>
          <w:rFonts w:hint="cs"/>
          <w:rtl/>
          <w:lang w:eastAsia="he-IL"/>
        </w:rPr>
        <w:t>היא</w:t>
      </w:r>
      <w:bookmarkStart w:id="21638" w:name="_ETM_Q1_4372903"/>
      <w:bookmarkEnd w:id="21638"/>
      <w:r>
        <w:rPr>
          <w:rFonts w:hint="cs"/>
          <w:rtl/>
          <w:lang w:eastAsia="he-IL"/>
        </w:rPr>
        <w:t xml:space="preserve"> גבוהה יותר </w:t>
      </w:r>
      <w:bookmarkStart w:id="21639" w:name="_ETM_Q1_4377653"/>
      <w:bookmarkStart w:id="21640" w:name="_ETM_Q1_4376903"/>
      <w:bookmarkEnd w:id="21639"/>
      <w:bookmarkEnd w:id="21640"/>
      <w:r>
        <w:rPr>
          <w:rFonts w:hint="cs"/>
          <w:rtl/>
          <w:lang w:eastAsia="he-IL"/>
        </w:rPr>
        <w:t xml:space="preserve">מהסכום </w:t>
      </w:r>
      <w:bookmarkStart w:id="21641" w:name="_ETM_Q1_4378903"/>
      <w:bookmarkEnd w:id="21641"/>
      <w:r>
        <w:rPr>
          <w:rFonts w:hint="cs"/>
          <w:rtl/>
          <w:lang w:eastAsia="he-IL"/>
        </w:rPr>
        <w:t>המבוקש.</w:t>
      </w:r>
      <w:bookmarkStart w:id="21642" w:name="_ETM_Q1_4380653"/>
      <w:bookmarkEnd w:id="21642"/>
    </w:p>
    <w:p w14:paraId="41232DE0" w14:textId="77777777" w:rsidR="00DF7FFD" w:rsidRDefault="00DF7FFD" w:rsidP="00DF7FFD">
      <w:pPr>
        <w:rPr>
          <w:rtl/>
          <w:lang w:eastAsia="he-IL"/>
        </w:rPr>
      </w:pPr>
    </w:p>
    <w:p w14:paraId="110408A0" w14:textId="7CEB35D6" w:rsidR="00DF7FFD" w:rsidRDefault="00DF7FFD" w:rsidP="00DF7FFD">
      <w:pPr>
        <w:rPr>
          <w:rtl/>
          <w:lang w:eastAsia="he-IL"/>
        </w:rPr>
      </w:pPr>
      <w:bookmarkStart w:id="21643" w:name="_ETM_Q1_4381403"/>
      <w:bookmarkEnd w:id="21643"/>
      <w:r>
        <w:rPr>
          <w:rFonts w:hint="cs"/>
          <w:rtl/>
          <w:lang w:eastAsia="he-IL"/>
        </w:rPr>
        <w:t>זאת אומרת</w:t>
      </w:r>
      <w:bookmarkStart w:id="21644" w:name="_ETM_Q1_4381903"/>
      <w:bookmarkEnd w:id="21644"/>
      <w:r>
        <w:rPr>
          <w:rFonts w:hint="cs"/>
          <w:rtl/>
          <w:lang w:eastAsia="he-IL"/>
        </w:rPr>
        <w:t xml:space="preserve">, </w:t>
      </w:r>
      <w:bookmarkStart w:id="21645" w:name="_ETM_Q1_4380153"/>
      <w:bookmarkEnd w:id="21645"/>
      <w:r>
        <w:rPr>
          <w:rFonts w:hint="cs"/>
          <w:rtl/>
          <w:lang w:eastAsia="he-IL"/>
        </w:rPr>
        <w:t>כאשר אנחנו מדברים</w:t>
      </w:r>
      <w:bookmarkStart w:id="21646" w:name="_ETM_Q1_4382903"/>
      <w:bookmarkEnd w:id="21646"/>
      <w:r>
        <w:rPr>
          <w:rFonts w:hint="cs"/>
          <w:rtl/>
          <w:lang w:eastAsia="he-IL"/>
        </w:rPr>
        <w:t xml:space="preserve"> כרגע על 43</w:t>
      </w:r>
      <w:bookmarkStart w:id="21647" w:name="_ETM_Q1_4382904"/>
      <w:bookmarkEnd w:id="21647"/>
      <w:r>
        <w:rPr>
          <w:rFonts w:hint="cs"/>
          <w:rtl/>
          <w:lang w:eastAsia="he-IL"/>
        </w:rPr>
        <w:t xml:space="preserve"> מיליון </w:t>
      </w:r>
      <w:bookmarkStart w:id="21648" w:name="_ETM_Q1_4382154"/>
      <w:bookmarkEnd w:id="21648"/>
      <w:r>
        <w:rPr>
          <w:rFonts w:hint="cs"/>
          <w:rtl/>
          <w:lang w:eastAsia="he-IL"/>
        </w:rPr>
        <w:t>זה הסכום המבוקש, כאשר אנחנו</w:t>
      </w:r>
      <w:bookmarkStart w:id="21649" w:name="_ETM_Q1_4387904"/>
      <w:bookmarkEnd w:id="21649"/>
      <w:r>
        <w:rPr>
          <w:rFonts w:hint="cs"/>
          <w:rtl/>
          <w:lang w:eastAsia="he-IL"/>
        </w:rPr>
        <w:t xml:space="preserve"> בונים</w:t>
      </w:r>
      <w:bookmarkStart w:id="21650" w:name="_ETM_Q1_4387153"/>
      <w:bookmarkEnd w:id="21650"/>
      <w:r>
        <w:rPr>
          <w:rFonts w:hint="cs"/>
          <w:rtl/>
          <w:lang w:eastAsia="he-IL"/>
        </w:rPr>
        <w:t xml:space="preserve"> </w:t>
      </w:r>
      <w:bookmarkStart w:id="21651" w:name="_ETM_Q1_4385403"/>
      <w:bookmarkEnd w:id="21651"/>
      <w:r>
        <w:rPr>
          <w:rFonts w:hint="cs"/>
          <w:rtl/>
          <w:lang w:eastAsia="he-IL"/>
        </w:rPr>
        <w:t>על ה-20 מיליון שקלים בהקצאה הקיימ</w:t>
      </w:r>
      <w:bookmarkStart w:id="21652" w:name="_ETM_Q1_4391153"/>
      <w:bookmarkStart w:id="21653" w:name="_ETM_Q1_4389403"/>
      <w:bookmarkStart w:id="21654" w:name="_ETM_Q1_4388153"/>
      <w:bookmarkStart w:id="21655" w:name="_ETM_Q1_4390403"/>
      <w:bookmarkEnd w:id="21652"/>
      <w:bookmarkEnd w:id="21653"/>
      <w:bookmarkEnd w:id="21654"/>
      <w:bookmarkEnd w:id="21655"/>
      <w:r>
        <w:rPr>
          <w:rFonts w:hint="cs"/>
          <w:rtl/>
          <w:lang w:eastAsia="he-IL"/>
        </w:rPr>
        <w:t xml:space="preserve">ת </w:t>
      </w:r>
      <w:bookmarkStart w:id="21656" w:name="_ETM_Q1_4388652"/>
      <w:bookmarkEnd w:id="21656"/>
      <w:r>
        <w:rPr>
          <w:rFonts w:hint="cs"/>
          <w:rtl/>
          <w:lang w:eastAsia="he-IL"/>
        </w:rPr>
        <w:t>פלוס ההפרשים שאותם אנחנו</w:t>
      </w:r>
      <w:bookmarkStart w:id="21657" w:name="_ETM_Q1_4392903"/>
      <w:bookmarkEnd w:id="21657"/>
      <w:r>
        <w:rPr>
          <w:rFonts w:hint="cs"/>
          <w:rtl/>
          <w:lang w:eastAsia="he-IL"/>
        </w:rPr>
        <w:t xml:space="preserve"> כן מבקשים.</w:t>
      </w:r>
      <w:bookmarkStart w:id="21658" w:name="_ETM_Q1_4393152"/>
      <w:bookmarkEnd w:id="21658"/>
      <w:r>
        <w:rPr>
          <w:rFonts w:hint="cs"/>
          <w:rtl/>
          <w:lang w:eastAsia="he-IL"/>
        </w:rPr>
        <w:t xml:space="preserve"> ברור לגמרי שכל </w:t>
      </w:r>
      <w:bookmarkStart w:id="21659" w:name="_ETM_Q1_4394161"/>
      <w:bookmarkEnd w:id="21659"/>
      <w:r>
        <w:rPr>
          <w:rFonts w:hint="cs"/>
          <w:rtl/>
          <w:lang w:eastAsia="he-IL"/>
        </w:rPr>
        <w:t>הפרויק</w:t>
      </w:r>
      <w:bookmarkStart w:id="21660" w:name="_ETM_Q1_4398151"/>
      <w:bookmarkEnd w:id="21660"/>
      <w:r>
        <w:rPr>
          <w:rFonts w:hint="cs"/>
          <w:rtl/>
          <w:lang w:eastAsia="he-IL"/>
        </w:rPr>
        <w:t>ט הזה,</w:t>
      </w:r>
      <w:bookmarkStart w:id="21661" w:name="_ETM_Q1_4391654"/>
      <w:bookmarkEnd w:id="21661"/>
      <w:r>
        <w:rPr>
          <w:rFonts w:hint="cs"/>
          <w:rtl/>
          <w:lang w:eastAsia="he-IL"/>
        </w:rPr>
        <w:t xml:space="preserve"> גם הקמת התשתית שלו </w:t>
      </w:r>
      <w:bookmarkStart w:id="21662" w:name="_ETM_Q1_4397905"/>
      <w:bookmarkEnd w:id="21662"/>
      <w:r>
        <w:rPr>
          <w:rFonts w:hint="cs"/>
          <w:rtl/>
          <w:lang w:eastAsia="he-IL"/>
        </w:rPr>
        <w:t>- - -</w:t>
      </w:r>
      <w:bookmarkStart w:id="21663" w:name="_ETM_Q1_4399156"/>
      <w:bookmarkEnd w:id="21663"/>
    </w:p>
    <w:p w14:paraId="703A4737" w14:textId="77777777" w:rsidR="00DF7FFD" w:rsidRDefault="00DF7FFD" w:rsidP="00DF7FFD">
      <w:pPr>
        <w:rPr>
          <w:rtl/>
          <w:lang w:eastAsia="he-IL"/>
        </w:rPr>
      </w:pPr>
    </w:p>
    <w:p w14:paraId="47C2DF58" w14:textId="17D387FF" w:rsidR="00DF7FFD" w:rsidRDefault="00DF7FFD" w:rsidP="00DF7FFD">
      <w:pPr>
        <w:rPr>
          <w:rtl/>
          <w:lang w:eastAsia="he-IL"/>
        </w:rPr>
      </w:pPr>
      <w:bookmarkStart w:id="21664" w:name="_ETM_Q1_4399655"/>
      <w:bookmarkStart w:id="21665" w:name="_ETM_Q1_4397655"/>
      <w:bookmarkStart w:id="21666" w:name="_ETM_Q1_4398154"/>
      <w:bookmarkStart w:id="21667" w:name="_ETM_Q1_4398404"/>
      <w:bookmarkEnd w:id="21664"/>
      <w:bookmarkEnd w:id="21665"/>
      <w:bookmarkEnd w:id="21666"/>
      <w:bookmarkEnd w:id="21667"/>
      <w:r>
        <w:rPr>
          <w:rFonts w:hint="cs"/>
          <w:rtl/>
          <w:lang w:eastAsia="he-IL"/>
        </w:rPr>
        <w:t>כ</w:t>
      </w:r>
      <w:bookmarkStart w:id="21668" w:name="_ETM_Q1_4398654"/>
      <w:bookmarkEnd w:id="21668"/>
      <w:r>
        <w:rPr>
          <w:rFonts w:hint="cs"/>
          <w:rtl/>
          <w:lang w:eastAsia="he-IL"/>
        </w:rPr>
        <w:t>ל אחד יודע שכשיוצאים</w:t>
      </w:r>
      <w:bookmarkStart w:id="21669" w:name="_ETM_Q1_4400905"/>
      <w:bookmarkStart w:id="21670" w:name="_ETM_Q1_4399154"/>
      <w:bookmarkStart w:id="21671" w:name="_ETM_Q1_4399404"/>
      <w:bookmarkEnd w:id="21669"/>
      <w:bookmarkEnd w:id="21670"/>
      <w:bookmarkEnd w:id="21671"/>
      <w:r>
        <w:rPr>
          <w:rFonts w:hint="cs"/>
          <w:rtl/>
          <w:lang w:eastAsia="he-IL"/>
        </w:rPr>
        <w:t xml:space="preserve"> לפרויקטים מהסוג הזה, </w:t>
      </w:r>
      <w:bookmarkStart w:id="21672" w:name="_ETM_Q1_4401154"/>
      <w:bookmarkEnd w:id="21672"/>
      <w:r>
        <w:rPr>
          <w:rFonts w:hint="cs"/>
          <w:rtl/>
          <w:lang w:eastAsia="he-IL"/>
        </w:rPr>
        <w:t>אנחנו תמחרנו אותם יחסית</w:t>
      </w:r>
      <w:bookmarkStart w:id="21673" w:name="_ETM_Q1_4402905"/>
      <w:bookmarkEnd w:id="21673"/>
      <w:r>
        <w:rPr>
          <w:rFonts w:hint="cs"/>
          <w:rtl/>
          <w:lang w:eastAsia="he-IL"/>
        </w:rPr>
        <w:t xml:space="preserve"> ברף המינימלי</w:t>
      </w:r>
      <w:bookmarkStart w:id="21674" w:name="_ETM_Q1_4404405"/>
      <w:bookmarkEnd w:id="21674"/>
      <w:r>
        <w:rPr>
          <w:rFonts w:hint="cs"/>
          <w:rtl/>
          <w:lang w:eastAsia="he-IL"/>
        </w:rPr>
        <w:t xml:space="preserve"> </w:t>
      </w:r>
      <w:bookmarkStart w:id="21675" w:name="_ETM_Q1_4404656"/>
      <w:bookmarkEnd w:id="21675"/>
      <w:r>
        <w:rPr>
          <w:rFonts w:hint="cs"/>
          <w:rtl/>
          <w:lang w:eastAsia="he-IL"/>
        </w:rPr>
        <w:t>כאשר ברור למשרד לגמרי</w:t>
      </w:r>
      <w:bookmarkStart w:id="21676" w:name="_ETM_Q1_4408906"/>
      <w:bookmarkStart w:id="21677" w:name="_ETM_Q1_4407155"/>
      <w:bookmarkEnd w:id="21676"/>
      <w:bookmarkEnd w:id="21677"/>
      <w:r>
        <w:rPr>
          <w:rFonts w:hint="cs"/>
          <w:rtl/>
          <w:lang w:eastAsia="he-IL"/>
        </w:rPr>
        <w:t xml:space="preserve"> שהוא נכנס כאן </w:t>
      </w:r>
      <w:bookmarkStart w:id="21678" w:name="_ETM_Q1_4408405"/>
      <w:bookmarkStart w:id="21679" w:name="_ETM_Q1_4406905"/>
      <w:bookmarkEnd w:id="21678"/>
      <w:bookmarkEnd w:id="21679"/>
      <w:r>
        <w:rPr>
          <w:rFonts w:hint="cs"/>
          <w:rtl/>
          <w:lang w:eastAsia="he-IL"/>
        </w:rPr>
        <w:t>ל</w:t>
      </w:r>
      <w:bookmarkStart w:id="21680" w:name="_ETM_Q1_4408903"/>
      <w:bookmarkEnd w:id="21680"/>
      <w:r>
        <w:rPr>
          <w:rFonts w:hint="cs"/>
          <w:rtl/>
          <w:lang w:eastAsia="he-IL"/>
        </w:rPr>
        <w:t>מבחינה</w:t>
      </w:r>
      <w:bookmarkStart w:id="21681" w:name="_ETM_Q1_4408656"/>
      <w:bookmarkEnd w:id="21681"/>
      <w:r>
        <w:rPr>
          <w:rFonts w:hint="cs"/>
          <w:rtl/>
          <w:lang w:eastAsia="he-IL"/>
        </w:rPr>
        <w:t xml:space="preserve"> תקציבית</w:t>
      </w:r>
      <w:bookmarkStart w:id="21682" w:name="_ETM_Q1_4408403"/>
      <w:bookmarkEnd w:id="21682"/>
      <w:r>
        <w:rPr>
          <w:rFonts w:hint="cs"/>
          <w:rtl/>
          <w:lang w:eastAsia="he-IL"/>
        </w:rPr>
        <w:t xml:space="preserve"> לתוספות</w:t>
      </w:r>
      <w:bookmarkStart w:id="21683" w:name="_ETM_Q1_4408655"/>
      <w:bookmarkEnd w:id="21683"/>
      <w:r>
        <w:rPr>
          <w:rFonts w:hint="cs"/>
          <w:rtl/>
          <w:lang w:eastAsia="he-IL"/>
        </w:rPr>
        <w:t xml:space="preserve"> וגם על השוט</w:t>
      </w:r>
      <w:bookmarkStart w:id="21684" w:name="_ETM_Q1_4410905"/>
      <w:bookmarkEnd w:id="21684"/>
      <w:r>
        <w:rPr>
          <w:rFonts w:hint="cs"/>
          <w:rtl/>
          <w:lang w:eastAsia="he-IL"/>
        </w:rPr>
        <w:t xml:space="preserve">ף, המחלקות </w:t>
      </w:r>
      <w:bookmarkStart w:id="21685" w:name="_ETM_Q1_4411655"/>
      <w:bookmarkStart w:id="21686" w:name="_ETM_Q1_4409905"/>
      <w:bookmarkStart w:id="21687" w:name="_ETM_Q1_4408406"/>
      <w:bookmarkStart w:id="21688" w:name="_ETM_Q1_4407156"/>
      <w:bookmarkEnd w:id="21685"/>
      <w:bookmarkEnd w:id="21686"/>
      <w:bookmarkEnd w:id="21687"/>
      <w:bookmarkEnd w:id="21688"/>
      <w:r>
        <w:rPr>
          <w:rFonts w:hint="cs"/>
          <w:rtl/>
          <w:lang w:eastAsia="he-IL"/>
        </w:rPr>
        <w:t>האלה עולות יותר.</w:t>
      </w:r>
      <w:bookmarkStart w:id="21689" w:name="_ETM_Q1_4414655"/>
      <w:bookmarkEnd w:id="21689"/>
      <w:r>
        <w:rPr>
          <w:rFonts w:hint="cs"/>
          <w:rtl/>
          <w:lang w:eastAsia="he-IL"/>
        </w:rPr>
        <w:t xml:space="preserve"> יש </w:t>
      </w:r>
      <w:bookmarkStart w:id="21690" w:name="_ETM_Q1_4413406"/>
      <w:bookmarkEnd w:id="21690"/>
      <w:r>
        <w:rPr>
          <w:rFonts w:hint="cs"/>
          <w:rtl/>
          <w:lang w:eastAsia="he-IL"/>
        </w:rPr>
        <w:t>כאן הרבה יותר צוות</w:t>
      </w:r>
      <w:bookmarkStart w:id="21691" w:name="_ETM_Q1_4414406"/>
      <w:bookmarkEnd w:id="21691"/>
      <w:r>
        <w:rPr>
          <w:rFonts w:hint="cs"/>
          <w:rtl/>
          <w:lang w:eastAsia="he-IL"/>
        </w:rPr>
        <w:t xml:space="preserve"> </w:t>
      </w:r>
      <w:bookmarkStart w:id="21692" w:name="_ETM_Q1_4413156"/>
      <w:bookmarkEnd w:id="21692"/>
      <w:r>
        <w:rPr>
          <w:rFonts w:hint="cs"/>
          <w:rtl/>
          <w:lang w:eastAsia="he-IL"/>
        </w:rPr>
        <w:t xml:space="preserve">ויש </w:t>
      </w:r>
      <w:bookmarkStart w:id="21693" w:name="_ETM_Q1_4414155"/>
      <w:bookmarkEnd w:id="21693"/>
      <w:r>
        <w:rPr>
          <w:rFonts w:hint="cs"/>
          <w:rtl/>
          <w:lang w:eastAsia="he-IL"/>
        </w:rPr>
        <w:t>כאן - - -</w:t>
      </w:r>
      <w:bookmarkStart w:id="21694" w:name="_ETM_Q1_4414656"/>
      <w:bookmarkStart w:id="21695" w:name="_ETM_Q1_4414905"/>
      <w:bookmarkEnd w:id="21694"/>
      <w:bookmarkEnd w:id="21695"/>
    </w:p>
    <w:p w14:paraId="5BE1332B" w14:textId="77777777" w:rsidR="00DF7FFD" w:rsidRDefault="00DF7FFD" w:rsidP="00DF7FFD">
      <w:pPr>
        <w:rPr>
          <w:rtl/>
          <w:lang w:eastAsia="he-IL"/>
        </w:rPr>
      </w:pPr>
    </w:p>
    <w:p w14:paraId="45137B01" w14:textId="7A604862" w:rsidR="00DF7FFD" w:rsidRDefault="00DF7FFD" w:rsidP="00DF7FFD">
      <w:pPr>
        <w:pStyle w:val="a4"/>
        <w:keepNext/>
        <w:rPr>
          <w:rtl/>
        </w:rPr>
      </w:pPr>
      <w:bookmarkStart w:id="21696" w:name="ET_speaker_6231_1866"/>
      <w:r w:rsidRPr="00DF7F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F7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6"/>
    </w:p>
    <w:p w14:paraId="3E69E0C3" w14:textId="5AA00F72" w:rsidR="00DF7FFD" w:rsidRDefault="00DF7FFD" w:rsidP="00DF7FFD">
      <w:pPr>
        <w:pStyle w:val="KeepWithNext"/>
        <w:rPr>
          <w:rtl/>
          <w:lang w:eastAsia="he-IL"/>
        </w:rPr>
      </w:pPr>
    </w:p>
    <w:p w14:paraId="1EECAF56" w14:textId="1DDE720D" w:rsidR="00DF7FFD" w:rsidRDefault="00DF7FFD" w:rsidP="00DF7FFD">
      <w:pPr>
        <w:rPr>
          <w:rtl/>
          <w:lang w:eastAsia="he-IL"/>
        </w:rPr>
      </w:pPr>
      <w:bookmarkStart w:id="21697" w:name="_ETM_Q1_4416906"/>
      <w:bookmarkStart w:id="21698" w:name="_ETM_Q1_4415155"/>
      <w:bookmarkStart w:id="21699" w:name="_ETM_Q1_4413403"/>
      <w:bookmarkStart w:id="21700" w:name="_ETM_Q1_4411652"/>
      <w:bookmarkEnd w:id="21697"/>
      <w:bookmarkEnd w:id="21698"/>
      <w:bookmarkEnd w:id="21699"/>
      <w:bookmarkEnd w:id="21700"/>
      <w:r>
        <w:rPr>
          <w:rFonts w:hint="cs"/>
          <w:rtl/>
          <w:lang w:eastAsia="he-IL"/>
        </w:rPr>
        <w:t>משרד הבריאות</w:t>
      </w:r>
      <w:bookmarkStart w:id="21701" w:name="_ETM_Q1_4413902"/>
      <w:bookmarkEnd w:id="21701"/>
      <w:r>
        <w:rPr>
          <w:rFonts w:hint="cs"/>
          <w:rtl/>
          <w:lang w:eastAsia="he-IL"/>
        </w:rPr>
        <w:t xml:space="preserve"> </w:t>
      </w:r>
      <w:bookmarkStart w:id="21702" w:name="_ETM_Q1_4412152"/>
      <w:bookmarkEnd w:id="21702"/>
      <w:r>
        <w:rPr>
          <w:rFonts w:hint="cs"/>
          <w:rtl/>
          <w:lang w:eastAsia="he-IL"/>
        </w:rPr>
        <w:t>נותן לכם את הכסף</w:t>
      </w:r>
      <w:bookmarkStart w:id="21703" w:name="_ETM_Q1_4416157"/>
      <w:bookmarkEnd w:id="21703"/>
      <w:r>
        <w:rPr>
          <w:rFonts w:hint="cs"/>
          <w:rtl/>
          <w:lang w:eastAsia="he-IL"/>
        </w:rPr>
        <w:t xml:space="preserve"> הזה? </w:t>
      </w:r>
    </w:p>
    <w:p w14:paraId="5B1820F4" w14:textId="77777777" w:rsidR="00DF7FFD" w:rsidRDefault="00DF7FFD" w:rsidP="00DF7FFD">
      <w:pPr>
        <w:rPr>
          <w:rtl/>
          <w:lang w:eastAsia="he-IL"/>
        </w:rPr>
      </w:pPr>
      <w:bookmarkStart w:id="21704" w:name="_ETM_Q1_4420403"/>
      <w:bookmarkStart w:id="21705" w:name="_ETM_Q1_4421402"/>
      <w:bookmarkStart w:id="21706" w:name="_ETM_Q1_4419402"/>
      <w:bookmarkEnd w:id="21704"/>
      <w:bookmarkEnd w:id="21705"/>
      <w:bookmarkEnd w:id="21706"/>
    </w:p>
    <w:p w14:paraId="07B05EBD" w14:textId="5D7BF7D8" w:rsidR="00DF7FFD" w:rsidRDefault="00DF7FFD" w:rsidP="00DF7FFD">
      <w:pPr>
        <w:pStyle w:val="af6"/>
        <w:keepNext/>
        <w:rPr>
          <w:rtl/>
        </w:rPr>
      </w:pPr>
      <w:bookmarkStart w:id="21707" w:name="ET_yor_5765_1867"/>
      <w:r w:rsidRPr="00DF7F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7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07"/>
    </w:p>
    <w:p w14:paraId="70A04DAD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66CAC0C1" w14:textId="32F5D10D" w:rsidR="00DF7FFD" w:rsidRDefault="00DF7FFD" w:rsidP="00DF7FFD">
      <w:pPr>
        <w:rPr>
          <w:rtl/>
          <w:lang w:eastAsia="he-IL"/>
        </w:rPr>
      </w:pPr>
      <w:bookmarkStart w:id="21708" w:name="_ETM_Q1_4420402"/>
      <w:bookmarkStart w:id="21709" w:name="_ETM_Q1_4418654"/>
      <w:bookmarkEnd w:id="21708"/>
      <w:bookmarkEnd w:id="21709"/>
      <w:r>
        <w:rPr>
          <w:rFonts w:hint="cs"/>
          <w:rtl/>
          <w:lang w:eastAsia="he-IL"/>
        </w:rPr>
        <w:t>א</w:t>
      </w:r>
      <w:bookmarkStart w:id="21710" w:name="_ETM_Q1_4416901"/>
      <w:bookmarkEnd w:id="21710"/>
      <w:r>
        <w:rPr>
          <w:rFonts w:hint="cs"/>
          <w:rtl/>
          <w:lang w:eastAsia="he-IL"/>
        </w:rPr>
        <w:t>ני</w:t>
      </w:r>
      <w:bookmarkStart w:id="21711" w:name="_ETM_Q1_4415151"/>
      <w:bookmarkEnd w:id="21711"/>
      <w:r>
        <w:rPr>
          <w:rFonts w:hint="cs"/>
          <w:rtl/>
          <w:lang w:eastAsia="he-IL"/>
        </w:rPr>
        <w:t xml:space="preserve"> לא רוצה שנלך - - -</w:t>
      </w:r>
      <w:bookmarkStart w:id="21712" w:name="_ETM_Q1_4420156"/>
      <w:bookmarkStart w:id="21713" w:name="_ETM_Q1_4418401"/>
      <w:bookmarkEnd w:id="21712"/>
      <w:bookmarkEnd w:id="21713"/>
    </w:p>
    <w:p w14:paraId="6A24735B" w14:textId="77777777" w:rsidR="00DF7FFD" w:rsidRDefault="00DF7FFD" w:rsidP="00DF7FFD">
      <w:pPr>
        <w:rPr>
          <w:rtl/>
          <w:lang w:eastAsia="he-IL"/>
        </w:rPr>
      </w:pPr>
      <w:bookmarkStart w:id="21714" w:name="_ETM_Q1_4418656"/>
      <w:bookmarkEnd w:id="21714"/>
    </w:p>
    <w:p w14:paraId="7447A056" w14:textId="5776A448" w:rsidR="00DF7FFD" w:rsidRDefault="00DF7FFD" w:rsidP="00DF7FFD">
      <w:pPr>
        <w:pStyle w:val="a4"/>
        <w:keepNext/>
        <w:rPr>
          <w:rtl/>
        </w:rPr>
      </w:pPr>
      <w:bookmarkStart w:id="21715" w:name="ET_speaker_6231_1868"/>
      <w:r w:rsidRPr="00DF7FF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DF7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5"/>
    </w:p>
    <w:p w14:paraId="58210355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1843B4A0" w14:textId="5D0FE67B" w:rsidR="00DF7FFD" w:rsidRDefault="00DF7FFD" w:rsidP="00DF7FFD">
      <w:pPr>
        <w:rPr>
          <w:rtl/>
          <w:lang w:eastAsia="he-IL"/>
        </w:rPr>
      </w:pPr>
      <w:bookmarkStart w:id="21716" w:name="_ETM_Q1_4421651"/>
      <w:bookmarkStart w:id="21717" w:name="_ETM_Q1_4419901"/>
      <w:bookmarkStart w:id="21718" w:name="_ETM_Q1_4418153"/>
      <w:bookmarkEnd w:id="21716"/>
      <w:bookmarkEnd w:id="21717"/>
      <w:bookmarkEnd w:id="21718"/>
      <w:r>
        <w:rPr>
          <w:rFonts w:hint="cs"/>
          <w:rtl/>
          <w:lang w:eastAsia="he-IL"/>
        </w:rPr>
        <w:t>משרד הבריאות</w:t>
      </w:r>
      <w:bookmarkStart w:id="21719" w:name="_ETM_Q1_4419403"/>
      <w:bookmarkEnd w:id="21719"/>
      <w:r>
        <w:rPr>
          <w:rFonts w:hint="cs"/>
          <w:rtl/>
          <w:lang w:eastAsia="he-IL"/>
        </w:rPr>
        <w:t xml:space="preserve"> מקצה את הכסף הזה?</w:t>
      </w:r>
      <w:bookmarkStart w:id="21720" w:name="_ETM_Q1_4420404"/>
      <w:bookmarkEnd w:id="21720"/>
      <w:r>
        <w:rPr>
          <w:rFonts w:hint="cs"/>
          <w:rtl/>
          <w:lang w:eastAsia="he-IL"/>
        </w:rPr>
        <w:t xml:space="preserve"> אני לא מצליחה להבין.</w:t>
      </w:r>
      <w:bookmarkStart w:id="21721" w:name="_ETM_Q1_4419404"/>
      <w:bookmarkStart w:id="21722" w:name="_ETM_Q1_4419654"/>
      <w:bookmarkEnd w:id="21721"/>
      <w:bookmarkEnd w:id="21722"/>
    </w:p>
    <w:p w14:paraId="05042700" w14:textId="77777777" w:rsidR="00DF7FFD" w:rsidRDefault="00DF7FFD" w:rsidP="00DF7FFD">
      <w:pPr>
        <w:rPr>
          <w:rtl/>
          <w:lang w:eastAsia="he-IL"/>
        </w:rPr>
      </w:pPr>
      <w:bookmarkStart w:id="21723" w:name="_ETM_Q1_4419904"/>
      <w:bookmarkEnd w:id="21723"/>
    </w:p>
    <w:p w14:paraId="69143A3E" w14:textId="17FCC4A2" w:rsidR="00DF7FFD" w:rsidRDefault="00DF7FFD" w:rsidP="00DF7FFD">
      <w:pPr>
        <w:pStyle w:val="af6"/>
        <w:keepNext/>
        <w:rPr>
          <w:rtl/>
        </w:rPr>
      </w:pPr>
      <w:bookmarkStart w:id="21724" w:name="ET_yor_5765_1869"/>
      <w:r w:rsidRPr="00DF7FF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F7F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24"/>
    </w:p>
    <w:p w14:paraId="75C34AD2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0E20DC64" w14:textId="77777777" w:rsidR="00DF7FFD" w:rsidRDefault="00DF7FFD" w:rsidP="00DF7F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המזל שלנו </w:t>
      </w:r>
      <w:bookmarkStart w:id="21725" w:name="_ETM_Q1_4421654"/>
      <w:bookmarkEnd w:id="21725"/>
      <w:r>
        <w:rPr>
          <w:rFonts w:hint="cs"/>
          <w:rtl/>
          <w:lang w:eastAsia="he-IL"/>
        </w:rPr>
        <w:t>הוא</w:t>
      </w:r>
      <w:bookmarkStart w:id="21726" w:name="_ETM_Q1_4422154"/>
      <w:bookmarkEnd w:id="21726"/>
      <w:r>
        <w:rPr>
          <w:rFonts w:hint="cs"/>
          <w:rtl/>
          <w:lang w:eastAsia="he-IL"/>
        </w:rPr>
        <w:t xml:space="preserve"> שהיינו</w:t>
      </w:r>
      <w:bookmarkStart w:id="21727" w:name="_ETM_Q1_4420904"/>
      <w:bookmarkEnd w:id="21727"/>
      <w:r>
        <w:rPr>
          <w:rFonts w:hint="cs"/>
          <w:rtl/>
          <w:lang w:eastAsia="he-IL"/>
        </w:rPr>
        <w:t xml:space="preserve"> פה בכל הדיונים. משרד הבריאות</w:t>
      </w:r>
      <w:bookmarkStart w:id="21728" w:name="_ETM_Q1_4424904"/>
      <w:bookmarkStart w:id="21729" w:name="_ETM_Q1_4425654"/>
      <w:bookmarkEnd w:id="21728"/>
      <w:bookmarkEnd w:id="21729"/>
      <w:r>
        <w:rPr>
          <w:rFonts w:hint="cs"/>
          <w:rtl/>
          <w:lang w:eastAsia="he-IL"/>
        </w:rPr>
        <w:t>,</w:t>
      </w:r>
      <w:bookmarkStart w:id="21730" w:name="_ETM_Q1_4423904"/>
      <w:bookmarkEnd w:id="21730"/>
      <w:r>
        <w:rPr>
          <w:rFonts w:hint="cs"/>
          <w:rtl/>
          <w:lang w:eastAsia="he-IL"/>
        </w:rPr>
        <w:t xml:space="preserve"> רגע</w:t>
      </w:r>
      <w:bookmarkStart w:id="21731" w:name="_ETM_Q1_4425904"/>
      <w:bookmarkEnd w:id="21731"/>
      <w:r>
        <w:rPr>
          <w:rFonts w:hint="cs"/>
          <w:rtl/>
          <w:lang w:eastAsia="he-IL"/>
        </w:rPr>
        <w:t>.</w:t>
      </w:r>
      <w:bookmarkStart w:id="21732" w:name="_ETM_Q1_4424154"/>
      <w:bookmarkEnd w:id="21732"/>
      <w:r>
        <w:rPr>
          <w:rFonts w:hint="cs"/>
          <w:rtl/>
          <w:lang w:eastAsia="he-IL"/>
        </w:rPr>
        <w:t xml:space="preserve"> במקור, אתם</w:t>
      </w:r>
      <w:bookmarkStart w:id="21733" w:name="_ETM_Q1_4425903"/>
      <w:bookmarkEnd w:id="21733"/>
      <w:r>
        <w:rPr>
          <w:rFonts w:hint="cs"/>
          <w:rtl/>
          <w:lang w:eastAsia="he-IL"/>
        </w:rPr>
        <w:t xml:space="preserve"> באתם וביקשתם 70 מיליון שקלים </w:t>
      </w:r>
      <w:bookmarkStart w:id="21734" w:name="_ETM_Q1_4428154"/>
      <w:bookmarkStart w:id="21735" w:name="_ETM_Q1_4429405"/>
      <w:bookmarkEnd w:id="21734"/>
      <w:bookmarkEnd w:id="21735"/>
      <w:r>
        <w:rPr>
          <w:rFonts w:hint="cs"/>
          <w:rtl/>
          <w:lang w:eastAsia="he-IL"/>
        </w:rPr>
        <w:t xml:space="preserve">ואמרנו לכם שלא תקבלו </w:t>
      </w:r>
      <w:bookmarkStart w:id="21736" w:name="_ETM_Q1_4432406"/>
      <w:bookmarkStart w:id="21737" w:name="_ETM_Q1_4430651"/>
      <w:bookmarkEnd w:id="21736"/>
      <w:bookmarkEnd w:id="21737"/>
      <w:r>
        <w:rPr>
          <w:rFonts w:hint="cs"/>
          <w:rtl/>
          <w:lang w:eastAsia="he-IL"/>
        </w:rPr>
        <w:t>70</w:t>
      </w:r>
      <w:bookmarkStart w:id="21738" w:name="_ETM_Q1_4432657"/>
      <w:bookmarkEnd w:id="21738"/>
      <w:r>
        <w:rPr>
          <w:rFonts w:hint="cs"/>
          <w:rtl/>
          <w:lang w:eastAsia="he-IL"/>
        </w:rPr>
        <w:t xml:space="preserve"> מיליון שקלים</w:t>
      </w:r>
      <w:bookmarkStart w:id="21739" w:name="_ETM_Q1_4432656"/>
      <w:bookmarkStart w:id="21740" w:name="_ETM_Q1_4432155"/>
      <w:bookmarkStart w:id="21741" w:name="_ETM_Q1_4430655"/>
      <w:bookmarkEnd w:id="21739"/>
      <w:bookmarkEnd w:id="21740"/>
      <w:bookmarkEnd w:id="21741"/>
      <w:r>
        <w:rPr>
          <w:rFonts w:hint="cs"/>
          <w:rtl/>
          <w:lang w:eastAsia="he-IL"/>
        </w:rPr>
        <w:t xml:space="preserve"> ושתבקשו </w:t>
      </w:r>
      <w:bookmarkStart w:id="21742" w:name="_ETM_Q1_4433655"/>
      <w:bookmarkStart w:id="21743" w:name="_ETM_Q1_4431905"/>
      <w:bookmarkEnd w:id="21742"/>
      <w:bookmarkEnd w:id="21743"/>
      <w:r>
        <w:rPr>
          <w:rFonts w:hint="cs"/>
          <w:rtl/>
          <w:lang w:eastAsia="he-IL"/>
        </w:rPr>
        <w:t>20, 30 או 40 ותביאו מהבית כסף.</w:t>
      </w:r>
      <w:bookmarkStart w:id="21744" w:name="_ETM_Q1_4438155"/>
      <w:bookmarkEnd w:id="21744"/>
      <w:r>
        <w:rPr>
          <w:rFonts w:hint="cs"/>
          <w:rtl/>
          <w:lang w:eastAsia="he-IL"/>
        </w:rPr>
        <w:t xml:space="preserve"> אתם אמרת</w:t>
      </w:r>
      <w:bookmarkStart w:id="21745" w:name="_ETM_Q1_4438656"/>
      <w:bookmarkStart w:id="21746" w:name="_ETM_Q1_4436901"/>
      <w:bookmarkEnd w:id="21745"/>
      <w:bookmarkEnd w:id="21746"/>
      <w:r>
        <w:rPr>
          <w:rFonts w:hint="cs"/>
          <w:rtl/>
          <w:lang w:eastAsia="he-IL"/>
        </w:rPr>
        <w:t xml:space="preserve">ם פה לפרוטוקול </w:t>
      </w:r>
      <w:bookmarkStart w:id="21747" w:name="_ETM_Q1_4440651"/>
      <w:bookmarkStart w:id="21748" w:name="_ETM_Q1_4438906"/>
      <w:bookmarkEnd w:id="21747"/>
      <w:bookmarkEnd w:id="21748"/>
      <w:r>
        <w:rPr>
          <w:rFonts w:hint="cs"/>
          <w:rtl/>
          <w:lang w:eastAsia="he-IL"/>
        </w:rPr>
        <w:t>ש</w:t>
      </w:r>
      <w:bookmarkStart w:id="21749" w:name="_ETM_Q1_4437906"/>
      <w:bookmarkEnd w:id="21749"/>
      <w:r>
        <w:rPr>
          <w:rFonts w:hint="cs"/>
          <w:rtl/>
          <w:lang w:eastAsia="he-IL"/>
        </w:rPr>
        <w:t>אתם תביאו מצ'ינג.</w:t>
      </w:r>
    </w:p>
    <w:p w14:paraId="0C7E95C1" w14:textId="77777777" w:rsidR="00DF7FFD" w:rsidRDefault="00DF7FFD" w:rsidP="00DF7FFD">
      <w:pPr>
        <w:rPr>
          <w:rtl/>
          <w:lang w:eastAsia="he-IL"/>
        </w:rPr>
      </w:pPr>
      <w:bookmarkStart w:id="21750" w:name="_ETM_Q1_4451152"/>
      <w:bookmarkEnd w:id="21750"/>
    </w:p>
    <w:p w14:paraId="7269A0AF" w14:textId="69EEF338" w:rsidR="00DF7FFD" w:rsidRDefault="00DF7FFD" w:rsidP="005B617D">
      <w:pPr>
        <w:rPr>
          <w:rtl/>
          <w:lang w:eastAsia="he-IL"/>
        </w:rPr>
      </w:pPr>
      <w:bookmarkStart w:id="21751" w:name="_ETM_Q1_4451652"/>
      <w:bookmarkStart w:id="21752" w:name="_ETM_Q1_4443401"/>
      <w:bookmarkStart w:id="21753" w:name="_ETM_Q1_4452153"/>
      <w:bookmarkStart w:id="21754" w:name="_ETM_Q1_4451153"/>
      <w:bookmarkStart w:id="21755" w:name="_ETM_Q1_4449404"/>
      <w:bookmarkEnd w:id="21751"/>
      <w:bookmarkEnd w:id="21752"/>
      <w:bookmarkEnd w:id="21753"/>
      <w:bookmarkEnd w:id="21754"/>
      <w:bookmarkEnd w:id="21755"/>
      <w:r>
        <w:rPr>
          <w:rFonts w:hint="cs"/>
          <w:rtl/>
          <w:lang w:eastAsia="he-IL"/>
        </w:rPr>
        <w:t>עכשיו אנחנו ניתן</w:t>
      </w:r>
      <w:bookmarkStart w:id="21756" w:name="_ETM_Q1_4446407"/>
      <w:bookmarkEnd w:id="21756"/>
      <w:r>
        <w:rPr>
          <w:rFonts w:hint="cs"/>
          <w:rtl/>
          <w:lang w:eastAsia="he-IL"/>
        </w:rPr>
        <w:t xml:space="preserve"> </w:t>
      </w:r>
      <w:bookmarkStart w:id="21757" w:name="_ETM_Q1_4446653"/>
      <w:bookmarkEnd w:id="21757"/>
      <w:r>
        <w:rPr>
          <w:rFonts w:hint="cs"/>
          <w:rtl/>
          <w:lang w:eastAsia="he-IL"/>
        </w:rPr>
        <w:t xml:space="preserve">לכם </w:t>
      </w:r>
      <w:bookmarkStart w:id="21758" w:name="_ETM_Q1_4445652"/>
      <w:bookmarkStart w:id="21759" w:name="_ETM_Q1_4443901"/>
      <w:bookmarkEnd w:id="21758"/>
      <w:bookmarkEnd w:id="21759"/>
      <w:r>
        <w:rPr>
          <w:rFonts w:hint="cs"/>
          <w:rtl/>
          <w:lang w:eastAsia="he-IL"/>
        </w:rPr>
        <w:t>20 מיליון ואתם לא תביאו 20?</w:t>
      </w:r>
      <w:bookmarkStart w:id="21760" w:name="_ETM_Q1_4449406"/>
      <w:bookmarkEnd w:id="21760"/>
      <w:r>
        <w:rPr>
          <w:rFonts w:hint="cs"/>
          <w:rtl/>
          <w:lang w:eastAsia="he-IL"/>
        </w:rPr>
        <w:t xml:space="preserve"> לא תבצעו</w:t>
      </w:r>
      <w:bookmarkStart w:id="21761" w:name="_ETM_Q1_4452651"/>
      <w:bookmarkEnd w:id="21761"/>
      <w:r>
        <w:rPr>
          <w:rFonts w:hint="cs"/>
          <w:rtl/>
          <w:lang w:eastAsia="he-IL"/>
        </w:rPr>
        <w:t xml:space="preserve"> </w:t>
      </w:r>
      <w:bookmarkStart w:id="21762" w:name="_ETM_Q1_4450651"/>
      <w:bookmarkStart w:id="21763" w:name="_ETM_Q1_4448906"/>
      <w:bookmarkStart w:id="21764" w:name="_ETM_Q1_4447156"/>
      <w:bookmarkEnd w:id="21762"/>
      <w:bookmarkEnd w:id="21763"/>
      <w:bookmarkEnd w:id="21764"/>
      <w:r>
        <w:rPr>
          <w:rFonts w:hint="cs"/>
          <w:rtl/>
          <w:lang w:eastAsia="he-IL"/>
        </w:rPr>
        <w:t xml:space="preserve">את </w:t>
      </w:r>
      <w:bookmarkStart w:id="21765" w:name="_ETM_Q1_4445657"/>
      <w:bookmarkEnd w:id="21765"/>
      <w:r>
        <w:rPr>
          <w:rFonts w:hint="cs"/>
          <w:rtl/>
          <w:lang w:eastAsia="he-IL"/>
        </w:rPr>
        <w:t xml:space="preserve">ה-43 האלה? כבר אמרתם לנו את זה. </w:t>
      </w:r>
      <w:bookmarkStart w:id="21766" w:name="_ETM_Q1_4453902"/>
      <w:bookmarkStart w:id="21767" w:name="_ETM_Q1_4455402"/>
      <w:bookmarkStart w:id="21768" w:name="_ETM_Q1_4454403"/>
      <w:bookmarkStart w:id="21769" w:name="_ETM_Q1_4452903"/>
      <w:bookmarkStart w:id="21770" w:name="_ETM_Q1_4455404"/>
      <w:bookmarkStart w:id="21771" w:name="_ETM_Q1_4454904"/>
      <w:bookmarkStart w:id="21772" w:name="_ETM_Q1_4456904"/>
      <w:bookmarkStart w:id="21773" w:name="_ETM_Q1_4457904"/>
      <w:bookmarkStart w:id="21774" w:name="ET_speaker_חיה_אקשטיין_קופל_1870"/>
      <w:bookmarkEnd w:id="21766"/>
      <w:bookmarkEnd w:id="21767"/>
      <w:bookmarkEnd w:id="21768"/>
      <w:bookmarkEnd w:id="21769"/>
      <w:bookmarkEnd w:id="21770"/>
      <w:bookmarkEnd w:id="21771"/>
      <w:bookmarkEnd w:id="21772"/>
      <w:bookmarkEnd w:id="21773"/>
    </w:p>
    <w:p w14:paraId="7E5ED296" w14:textId="77777777" w:rsidR="005B617D" w:rsidRDefault="005B617D" w:rsidP="005B617D">
      <w:pPr>
        <w:rPr>
          <w:rtl/>
          <w:lang w:eastAsia="he-IL"/>
        </w:rPr>
      </w:pPr>
    </w:p>
    <w:p w14:paraId="1F5C582D" w14:textId="77777777" w:rsidR="005B617D" w:rsidRDefault="005B617D" w:rsidP="005B617D">
      <w:pPr>
        <w:rPr>
          <w:rStyle w:val="TagStyle"/>
          <w:rtl/>
        </w:rPr>
      </w:pPr>
    </w:p>
    <w:p w14:paraId="5D5FBE92" w14:textId="70D33A1F" w:rsidR="00DF7FFD" w:rsidRDefault="00DF7FFD" w:rsidP="00DF7FFD">
      <w:pPr>
        <w:pStyle w:val="a4"/>
        <w:keepNext/>
        <w:rPr>
          <w:rtl/>
        </w:rPr>
      </w:pPr>
      <w:r w:rsidRPr="00DF7FFD">
        <w:rPr>
          <w:rStyle w:val="TagStyle"/>
          <w:rtl/>
        </w:rPr>
        <w:t xml:space="preserve">&lt;&lt; דובר &gt;&gt; </w:t>
      </w:r>
      <w:r>
        <w:rPr>
          <w:rtl/>
        </w:rPr>
        <w:t>חיה אקשטיין קופל:</w:t>
      </w:r>
      <w:r w:rsidRPr="00DF7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4"/>
    </w:p>
    <w:p w14:paraId="62E2667E" w14:textId="77777777" w:rsidR="00DF7FFD" w:rsidRDefault="00DF7FFD" w:rsidP="00DF7FFD">
      <w:pPr>
        <w:pStyle w:val="KeepWithNext"/>
        <w:rPr>
          <w:rtl/>
          <w:lang w:eastAsia="he-IL"/>
        </w:rPr>
      </w:pPr>
    </w:p>
    <w:p w14:paraId="30A58D6F" w14:textId="02DE29B1" w:rsidR="00DF7FFD" w:rsidRDefault="002B173C" w:rsidP="00DF7FFD">
      <w:pPr>
        <w:rPr>
          <w:rtl/>
          <w:lang w:eastAsia="he-IL"/>
        </w:rPr>
      </w:pPr>
      <w:r>
        <w:rPr>
          <w:rFonts w:hint="cs"/>
          <w:rtl/>
          <w:lang w:eastAsia="he-IL"/>
        </w:rPr>
        <w:t>חיה אקשטיין</w:t>
      </w:r>
      <w:bookmarkStart w:id="21775" w:name="_ETM_Q1_4458153"/>
      <w:bookmarkStart w:id="21776" w:name="_ETM_Q1_4456654"/>
      <w:bookmarkEnd w:id="21775"/>
      <w:bookmarkEnd w:id="21776"/>
      <w:r>
        <w:rPr>
          <w:rFonts w:hint="cs"/>
          <w:rtl/>
          <w:lang w:eastAsia="he-IL"/>
        </w:rPr>
        <w:t>,</w:t>
      </w:r>
      <w:bookmarkStart w:id="21777" w:name="_ETM_Q1_4458904"/>
      <w:bookmarkEnd w:id="21777"/>
      <w:r>
        <w:rPr>
          <w:rFonts w:hint="cs"/>
          <w:rtl/>
          <w:lang w:eastAsia="he-IL"/>
        </w:rPr>
        <w:t xml:space="preserve"> אני מתקציבים במשרד הבריאות.</w:t>
      </w:r>
      <w:bookmarkStart w:id="21778" w:name="_ETM_Q1_4460904"/>
      <w:bookmarkEnd w:id="21778"/>
      <w:r>
        <w:rPr>
          <w:rFonts w:hint="cs"/>
          <w:rtl/>
          <w:lang w:eastAsia="he-IL"/>
        </w:rPr>
        <w:t xml:space="preserve"> </w:t>
      </w:r>
      <w:bookmarkStart w:id="21779" w:name="_ETM_Q1_4459155"/>
      <w:bookmarkStart w:id="21780" w:name="_ETM_Q1_4461906"/>
      <w:bookmarkEnd w:id="21779"/>
      <w:bookmarkEnd w:id="21780"/>
      <w:r>
        <w:rPr>
          <w:rFonts w:hint="cs"/>
          <w:rtl/>
          <w:lang w:eastAsia="he-IL"/>
        </w:rPr>
        <w:t>כמו</w:t>
      </w:r>
      <w:bookmarkStart w:id="21781" w:name="_ETM_Q1_4462406"/>
      <w:bookmarkEnd w:id="21781"/>
      <w:r>
        <w:rPr>
          <w:rFonts w:hint="cs"/>
          <w:rtl/>
          <w:lang w:eastAsia="he-IL"/>
        </w:rPr>
        <w:t xml:space="preserve"> שאמרנו, </w:t>
      </w:r>
      <w:bookmarkStart w:id="21782" w:name="_ETM_Q1_4461656"/>
      <w:bookmarkEnd w:id="21782"/>
      <w:r>
        <w:rPr>
          <w:rFonts w:hint="cs"/>
          <w:rtl/>
          <w:lang w:eastAsia="he-IL"/>
        </w:rPr>
        <w:t>כרגע הפרו</w:t>
      </w:r>
      <w:bookmarkStart w:id="21783" w:name="_ETM_Q1_4462657"/>
      <w:bookmarkEnd w:id="21783"/>
      <w:r>
        <w:rPr>
          <w:rFonts w:hint="cs"/>
          <w:rtl/>
          <w:lang w:eastAsia="he-IL"/>
        </w:rPr>
        <w:t>יק</w:t>
      </w:r>
      <w:bookmarkStart w:id="21784" w:name="_ETM_Q1_4462152"/>
      <w:bookmarkEnd w:id="21784"/>
      <w:r>
        <w:rPr>
          <w:rFonts w:hint="cs"/>
          <w:rtl/>
          <w:lang w:eastAsia="he-IL"/>
        </w:rPr>
        <w:t>טים מת</w:t>
      </w:r>
      <w:bookmarkStart w:id="21785" w:name="_ETM_Q1_4462154"/>
      <w:bookmarkEnd w:id="21785"/>
      <w:r>
        <w:rPr>
          <w:rFonts w:hint="cs"/>
          <w:rtl/>
          <w:lang w:eastAsia="he-IL"/>
        </w:rPr>
        <w:t>וע</w:t>
      </w:r>
      <w:bookmarkStart w:id="21786" w:name="_ETM_Q1_4462402"/>
      <w:bookmarkEnd w:id="21786"/>
      <w:r>
        <w:rPr>
          <w:rFonts w:hint="cs"/>
          <w:rtl/>
          <w:lang w:eastAsia="he-IL"/>
        </w:rPr>
        <w:t>דפים</w:t>
      </w:r>
      <w:bookmarkStart w:id="21787" w:name="_ETM_Q1_4462906"/>
      <w:bookmarkStart w:id="21788" w:name="_ETM_Q1_4461153"/>
      <w:bookmarkEnd w:id="21787"/>
      <w:bookmarkEnd w:id="21788"/>
      <w:r>
        <w:rPr>
          <w:rFonts w:hint="cs"/>
          <w:rtl/>
          <w:lang w:eastAsia="he-IL"/>
        </w:rPr>
        <w:t xml:space="preserve"> </w:t>
      </w:r>
      <w:bookmarkStart w:id="21789" w:name="_ETM_Q1_4460653"/>
      <w:bookmarkEnd w:id="21789"/>
      <w:r>
        <w:rPr>
          <w:rFonts w:hint="cs"/>
          <w:rtl/>
          <w:lang w:eastAsia="he-IL"/>
        </w:rPr>
        <w:t xml:space="preserve">לפי </w:t>
      </w:r>
      <w:bookmarkStart w:id="21790" w:name="_ETM_Q1_4464901"/>
      <w:bookmarkEnd w:id="21790"/>
      <w:r>
        <w:rPr>
          <w:rFonts w:hint="cs"/>
          <w:rtl/>
          <w:lang w:eastAsia="he-IL"/>
        </w:rPr>
        <w:t xml:space="preserve">אומדן </w:t>
      </w:r>
      <w:bookmarkStart w:id="21791" w:name="_ETM_Q1_4464157"/>
      <w:bookmarkEnd w:id="21791"/>
      <w:r>
        <w:rPr>
          <w:rFonts w:hint="cs"/>
          <w:rtl/>
          <w:lang w:eastAsia="he-IL"/>
        </w:rPr>
        <w:t xml:space="preserve">ראשוני </w:t>
      </w:r>
      <w:bookmarkStart w:id="21792" w:name="_ETM_Q1_4463652"/>
      <w:bookmarkEnd w:id="21792"/>
      <w:r>
        <w:rPr>
          <w:rFonts w:hint="cs"/>
          <w:rtl/>
          <w:lang w:eastAsia="he-IL"/>
        </w:rPr>
        <w:t>של עלות מינימלי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1793" w:name="_ETM_Q1_4468152"/>
      <w:bookmarkStart w:id="21794" w:name="_ETM_Q1_4466402"/>
      <w:bookmarkEnd w:id="21793"/>
      <w:bookmarkEnd w:id="21794"/>
      <w:r>
        <w:rPr>
          <w:rFonts w:hint="cs"/>
          <w:rtl/>
          <w:lang w:eastAsia="he-IL"/>
        </w:rPr>
        <w:t xml:space="preserve">וזה </w:t>
      </w:r>
      <w:bookmarkStart w:id="21795" w:name="_ETM_Q1_4464652"/>
      <w:bookmarkEnd w:id="21795"/>
      <w:r>
        <w:rPr>
          <w:rFonts w:hint="cs"/>
          <w:rtl/>
          <w:lang w:eastAsia="he-IL"/>
        </w:rPr>
        <w:t>מ</w:t>
      </w:r>
      <w:bookmarkStart w:id="21796" w:name="_ETM_Q1_4475654"/>
      <w:bookmarkStart w:id="21797" w:name="_ETM_Q1_4473904"/>
      <w:bookmarkStart w:id="21798" w:name="_ETM_Q1_4472404"/>
      <w:bookmarkEnd w:id="21796"/>
      <w:bookmarkEnd w:id="21797"/>
      <w:bookmarkEnd w:id="21798"/>
      <w:r>
        <w:rPr>
          <w:rFonts w:hint="cs"/>
          <w:rtl/>
          <w:lang w:eastAsia="he-IL"/>
        </w:rPr>
        <w:t>ה</w:t>
      </w:r>
      <w:bookmarkStart w:id="21799" w:name="_ETM_Q1_4465403"/>
      <w:bookmarkEnd w:id="21799"/>
      <w:r>
        <w:rPr>
          <w:rFonts w:hint="cs"/>
          <w:rtl/>
          <w:lang w:eastAsia="he-IL"/>
        </w:rPr>
        <w:t xml:space="preserve"> שאנחנו צריכים כדי ל</w:t>
      </w:r>
      <w:bookmarkStart w:id="21800" w:name="_ETM_Q1_4471153"/>
      <w:bookmarkStart w:id="21801" w:name="_ETM_Q1_4469406"/>
      <w:bookmarkEnd w:id="21800"/>
      <w:bookmarkEnd w:id="21801"/>
      <w:r>
        <w:rPr>
          <w:rFonts w:hint="cs"/>
          <w:rtl/>
          <w:lang w:eastAsia="he-IL"/>
        </w:rPr>
        <w:t xml:space="preserve">צאת לדרך. </w:t>
      </w:r>
      <w:bookmarkStart w:id="21802" w:name="_ETM_Q1_4470903"/>
      <w:bookmarkStart w:id="21803" w:name="_ETM_Q1_4468402"/>
      <w:bookmarkStart w:id="21804" w:name="_ETM_Q1_4468652"/>
      <w:bookmarkEnd w:id="21802"/>
      <w:bookmarkEnd w:id="21803"/>
      <w:bookmarkEnd w:id="21804"/>
    </w:p>
    <w:p w14:paraId="40C7A644" w14:textId="77777777" w:rsidR="002B173C" w:rsidRDefault="002B173C" w:rsidP="00DF7FFD">
      <w:pPr>
        <w:rPr>
          <w:rtl/>
          <w:lang w:eastAsia="he-IL"/>
        </w:rPr>
      </w:pPr>
      <w:bookmarkStart w:id="21805" w:name="_ETM_Q1_4469152"/>
      <w:bookmarkEnd w:id="21805"/>
    </w:p>
    <w:p w14:paraId="16BD42A8" w14:textId="3736DF99" w:rsidR="002B173C" w:rsidRDefault="002B173C" w:rsidP="002B173C">
      <w:pPr>
        <w:pStyle w:val="af6"/>
        <w:keepNext/>
        <w:rPr>
          <w:rtl/>
        </w:rPr>
      </w:pPr>
      <w:bookmarkStart w:id="21806" w:name="ET_yor_5765_1871"/>
      <w:r w:rsidRPr="002B17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1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06"/>
    </w:p>
    <w:p w14:paraId="69F3F935" w14:textId="77777777" w:rsidR="002B173C" w:rsidRDefault="002B173C" w:rsidP="002B173C">
      <w:pPr>
        <w:pStyle w:val="KeepWithNext"/>
        <w:rPr>
          <w:rtl/>
          <w:lang w:eastAsia="he-IL"/>
        </w:rPr>
      </w:pPr>
    </w:p>
    <w:p w14:paraId="332FC8D2" w14:textId="33DC170B" w:rsidR="002B173C" w:rsidRDefault="002B173C" w:rsidP="002B1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1807" w:name="_ETM_Q1_4472405"/>
      <w:bookmarkStart w:id="21808" w:name="_ETM_Q1_4471401"/>
      <w:bookmarkEnd w:id="21807"/>
      <w:bookmarkEnd w:id="21808"/>
      <w:r>
        <w:rPr>
          <w:rFonts w:hint="cs"/>
          <w:rtl/>
          <w:lang w:eastAsia="he-IL"/>
        </w:rPr>
        <w:t>אתם</w:t>
      </w:r>
      <w:bookmarkStart w:id="21809" w:name="_ETM_Q1_4469654"/>
      <w:bookmarkEnd w:id="21809"/>
      <w:r>
        <w:rPr>
          <w:rFonts w:hint="cs"/>
          <w:rtl/>
          <w:lang w:eastAsia="he-IL"/>
        </w:rPr>
        <w:t xml:space="preserve"> לא מבצעים את</w:t>
      </w:r>
      <w:bookmarkStart w:id="21810" w:name="_ETM_Q1_4473401"/>
      <w:bookmarkEnd w:id="21810"/>
      <w:r>
        <w:rPr>
          <w:rFonts w:hint="cs"/>
          <w:rtl/>
          <w:lang w:eastAsia="he-IL"/>
        </w:rPr>
        <w:t xml:space="preserve"> כל ה</w:t>
      </w:r>
      <w:bookmarkStart w:id="21811" w:name="_ETM_Q1_4472904"/>
      <w:bookmarkEnd w:id="21811"/>
      <w:r>
        <w:rPr>
          <w:rFonts w:hint="cs"/>
          <w:rtl/>
          <w:lang w:eastAsia="he-IL"/>
        </w:rPr>
        <w:t xml:space="preserve">-43? </w:t>
      </w:r>
      <w:bookmarkStart w:id="21812" w:name="_ETM_Q1_4471903"/>
      <w:bookmarkEnd w:id="21812"/>
    </w:p>
    <w:p w14:paraId="0ED946E5" w14:textId="77777777" w:rsidR="002B173C" w:rsidRDefault="002B173C" w:rsidP="002B173C">
      <w:pPr>
        <w:rPr>
          <w:rtl/>
          <w:lang w:eastAsia="he-IL"/>
        </w:rPr>
      </w:pPr>
      <w:bookmarkStart w:id="21813" w:name="_ETM_Q1_4472152"/>
      <w:bookmarkEnd w:id="21813"/>
    </w:p>
    <w:p w14:paraId="417D7744" w14:textId="1663F265" w:rsidR="002B173C" w:rsidRDefault="002B173C" w:rsidP="002B173C">
      <w:pPr>
        <w:pStyle w:val="a4"/>
        <w:keepNext/>
        <w:rPr>
          <w:rtl/>
        </w:rPr>
      </w:pPr>
      <w:bookmarkStart w:id="21814" w:name="ET_speaker_חיה_אקשטיין_קופל_1872"/>
      <w:r w:rsidRPr="002B173C">
        <w:rPr>
          <w:rStyle w:val="TagStyle"/>
          <w:rtl/>
        </w:rPr>
        <w:t xml:space="preserve"> &lt;&lt; דובר &gt;&gt; </w:t>
      </w:r>
      <w:r>
        <w:rPr>
          <w:rtl/>
        </w:rPr>
        <w:t>חיה אקשטיין קופל:</w:t>
      </w:r>
      <w:r w:rsidRPr="002B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4"/>
    </w:p>
    <w:p w14:paraId="046CE866" w14:textId="77777777" w:rsidR="002B173C" w:rsidRDefault="002B173C" w:rsidP="002B173C">
      <w:pPr>
        <w:rPr>
          <w:rtl/>
          <w:lang w:eastAsia="he-IL"/>
        </w:rPr>
      </w:pPr>
      <w:bookmarkStart w:id="21815" w:name="_ETM_Q1_4475653"/>
      <w:bookmarkStart w:id="21816" w:name="_ETM_Q1_4472406"/>
      <w:bookmarkEnd w:id="21815"/>
      <w:bookmarkEnd w:id="21816"/>
    </w:p>
    <w:p w14:paraId="2BDE0260" w14:textId="26A1DC93" w:rsidR="002B173C" w:rsidRPr="002B173C" w:rsidRDefault="002B173C" w:rsidP="002B173C">
      <w:pPr>
        <w:rPr>
          <w:rtl/>
          <w:lang w:eastAsia="he-IL"/>
        </w:rPr>
      </w:pPr>
      <w:bookmarkStart w:id="21817" w:name="_ETM_Q1_4472906"/>
      <w:bookmarkStart w:id="21818" w:name="_ETM_Q1_4470906"/>
      <w:bookmarkEnd w:id="21817"/>
      <w:bookmarkEnd w:id="21818"/>
      <w:r>
        <w:rPr>
          <w:rFonts w:hint="cs"/>
          <w:rtl/>
          <w:lang w:eastAsia="he-IL"/>
        </w:rPr>
        <w:t>לא</w:t>
      </w:r>
      <w:bookmarkStart w:id="21819" w:name="_ETM_Q1_4474153"/>
      <w:bookmarkEnd w:id="21819"/>
      <w:r>
        <w:rPr>
          <w:rFonts w:hint="cs"/>
          <w:rtl/>
          <w:lang w:eastAsia="he-IL"/>
        </w:rPr>
        <w:t xml:space="preserve"> נוכל לבצע את כל ה-43. </w:t>
      </w:r>
      <w:bookmarkStart w:id="21820" w:name="_ETM_Q1_4473902"/>
      <w:bookmarkStart w:id="21821" w:name="_ETM_Q1_4472402"/>
      <w:bookmarkStart w:id="21822" w:name="_ETM_Q1_4470651"/>
      <w:bookmarkEnd w:id="21820"/>
      <w:bookmarkEnd w:id="21821"/>
      <w:bookmarkEnd w:id="21822"/>
    </w:p>
    <w:p w14:paraId="34AA080A" w14:textId="77777777" w:rsidR="002B173C" w:rsidRDefault="002B173C" w:rsidP="002B173C">
      <w:pPr>
        <w:pStyle w:val="KeepWithNext"/>
        <w:rPr>
          <w:rtl/>
          <w:lang w:eastAsia="he-IL"/>
        </w:rPr>
      </w:pPr>
    </w:p>
    <w:p w14:paraId="192B9D6B" w14:textId="70AB609A" w:rsidR="002B173C" w:rsidRDefault="002B173C" w:rsidP="002B173C">
      <w:pPr>
        <w:pStyle w:val="af6"/>
        <w:keepNext/>
        <w:rPr>
          <w:rtl/>
        </w:rPr>
      </w:pPr>
      <w:bookmarkStart w:id="21823" w:name="ET_yor_5765_1873"/>
      <w:r w:rsidRPr="002B17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1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23"/>
    </w:p>
    <w:p w14:paraId="53E13EC0" w14:textId="77777777" w:rsidR="002B173C" w:rsidRDefault="002B173C" w:rsidP="002B173C">
      <w:pPr>
        <w:pStyle w:val="KeepWithNext"/>
        <w:rPr>
          <w:rtl/>
          <w:lang w:eastAsia="he-IL"/>
        </w:rPr>
      </w:pPr>
    </w:p>
    <w:p w14:paraId="6E8B87DD" w14:textId="02A59D91" w:rsidR="002B173C" w:rsidRDefault="002B173C" w:rsidP="002B173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</w:t>
      </w:r>
      <w:bookmarkStart w:id="21824" w:name="_ETM_Q1_4475405"/>
      <w:bookmarkEnd w:id="21824"/>
      <w:r>
        <w:rPr>
          <w:rFonts w:hint="cs"/>
          <w:rtl/>
          <w:lang w:eastAsia="he-IL"/>
        </w:rPr>
        <w:t xml:space="preserve">מה </w:t>
      </w:r>
      <w:bookmarkStart w:id="21825" w:name="_ETM_Q1_4475901"/>
      <w:bookmarkEnd w:id="21825"/>
      <w:r>
        <w:rPr>
          <w:rFonts w:hint="cs"/>
          <w:rtl/>
          <w:lang w:eastAsia="he-IL"/>
        </w:rPr>
        <w:t>אמרתם שתביאו</w:t>
      </w:r>
      <w:bookmarkStart w:id="21826" w:name="_ETM_Q1_4476156"/>
      <w:bookmarkEnd w:id="21826"/>
      <w:r>
        <w:rPr>
          <w:rFonts w:hint="cs"/>
          <w:rtl/>
          <w:lang w:eastAsia="he-IL"/>
        </w:rPr>
        <w:t xml:space="preserve"> מאצ'ינג ואתם</w:t>
      </w:r>
      <w:bookmarkStart w:id="21827" w:name="_ETM_Q1_4476656"/>
      <w:bookmarkEnd w:id="21827"/>
      <w:r>
        <w:rPr>
          <w:rFonts w:hint="cs"/>
          <w:rtl/>
          <w:lang w:eastAsia="he-IL"/>
        </w:rPr>
        <w:t xml:space="preserve"> לא מביאים?</w:t>
      </w:r>
      <w:bookmarkStart w:id="21828" w:name="_ETM_Q1_4476405"/>
      <w:bookmarkEnd w:id="21828"/>
    </w:p>
    <w:p w14:paraId="381A966B" w14:textId="77777777" w:rsidR="002B173C" w:rsidRDefault="002B173C" w:rsidP="002B173C">
      <w:pPr>
        <w:rPr>
          <w:rtl/>
          <w:lang w:eastAsia="he-IL"/>
        </w:rPr>
      </w:pPr>
    </w:p>
    <w:p w14:paraId="573187E2" w14:textId="4261610A" w:rsidR="002B173C" w:rsidRDefault="002B173C" w:rsidP="002B173C">
      <w:pPr>
        <w:pStyle w:val="a4"/>
        <w:keepNext/>
        <w:rPr>
          <w:rtl/>
        </w:rPr>
      </w:pPr>
      <w:bookmarkStart w:id="21829" w:name="ET_speaker_6231_1874"/>
      <w:r w:rsidRPr="002B173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B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9"/>
    </w:p>
    <w:p w14:paraId="2899B7F8" w14:textId="77777777" w:rsidR="002B173C" w:rsidRDefault="002B173C" w:rsidP="002B173C">
      <w:pPr>
        <w:pStyle w:val="KeepWithNext"/>
        <w:rPr>
          <w:rtl/>
          <w:lang w:eastAsia="he-IL"/>
        </w:rPr>
      </w:pPr>
    </w:p>
    <w:p w14:paraId="715E5FFB" w14:textId="6F672794" w:rsidR="002B173C" w:rsidRDefault="002B173C" w:rsidP="002B173C">
      <w:pPr>
        <w:rPr>
          <w:rtl/>
          <w:lang w:eastAsia="he-IL"/>
        </w:rPr>
      </w:pPr>
      <w:bookmarkStart w:id="21830" w:name="_ETM_Q1_4479405"/>
      <w:bookmarkStart w:id="21831" w:name="_ETM_Q1_4477655"/>
      <w:bookmarkStart w:id="21832" w:name="_ETM_Q1_4475905"/>
      <w:bookmarkEnd w:id="21830"/>
      <w:bookmarkEnd w:id="21831"/>
      <w:bookmarkEnd w:id="21832"/>
      <w:r>
        <w:rPr>
          <w:rFonts w:hint="cs"/>
          <w:rtl/>
          <w:lang w:eastAsia="he-IL"/>
        </w:rPr>
        <w:t>כ</w:t>
      </w:r>
      <w:bookmarkStart w:id="21833" w:name="_ETM_Q1_4475155"/>
      <w:bookmarkEnd w:id="21833"/>
      <w:r>
        <w:rPr>
          <w:rFonts w:hint="cs"/>
          <w:rtl/>
          <w:lang w:eastAsia="he-IL"/>
        </w:rPr>
        <w:t>רגע, הם לא תקצבו אפילו</w:t>
      </w:r>
      <w:bookmarkStart w:id="21834" w:name="_ETM_Q1_4479155"/>
      <w:bookmarkEnd w:id="21834"/>
      <w:r>
        <w:rPr>
          <w:rFonts w:hint="cs"/>
          <w:rtl/>
          <w:lang w:eastAsia="he-IL"/>
        </w:rPr>
        <w:t xml:space="preserve"> שקל. </w:t>
      </w:r>
      <w:bookmarkStart w:id="21835" w:name="_ETM_Q1_4482405"/>
      <w:bookmarkEnd w:id="21835"/>
      <w:r>
        <w:rPr>
          <w:rFonts w:hint="cs"/>
          <w:rtl/>
          <w:lang w:eastAsia="he-IL"/>
        </w:rPr>
        <w:t>ה</w:t>
      </w:r>
      <w:bookmarkStart w:id="21836" w:name="_ETM_Q1_4480904"/>
      <w:bookmarkEnd w:id="21836"/>
      <w:r>
        <w:rPr>
          <w:rFonts w:hint="cs"/>
          <w:rtl/>
          <w:lang w:eastAsia="he-IL"/>
        </w:rPr>
        <w:t>ם</w:t>
      </w:r>
      <w:bookmarkStart w:id="21837" w:name="_ETM_Q1_4479154"/>
      <w:bookmarkEnd w:id="21837"/>
      <w:r>
        <w:rPr>
          <w:rFonts w:hint="cs"/>
          <w:rtl/>
          <w:lang w:eastAsia="he-IL"/>
        </w:rPr>
        <w:t xml:space="preserve"> אומרים שאם זה לא מה שזה יע</w:t>
      </w:r>
      <w:bookmarkStart w:id="21838" w:name="_ETM_Q1_4482653"/>
      <w:bookmarkEnd w:id="21838"/>
      <w:r>
        <w:rPr>
          <w:rFonts w:hint="cs"/>
          <w:rtl/>
          <w:lang w:eastAsia="he-IL"/>
        </w:rPr>
        <w:t>ל</w:t>
      </w:r>
      <w:bookmarkStart w:id="21839" w:name="_ETM_Q1_4481153"/>
      <w:bookmarkEnd w:id="21839"/>
      <w:r>
        <w:rPr>
          <w:rFonts w:hint="cs"/>
          <w:rtl/>
          <w:lang w:eastAsia="he-IL"/>
        </w:rPr>
        <w:t xml:space="preserve">ה </w:t>
      </w:r>
      <w:bookmarkStart w:id="21840" w:name="_ETM_Q1_4479655"/>
      <w:bookmarkEnd w:id="21840"/>
      <w:r>
        <w:rPr>
          <w:rFonts w:hint="cs"/>
          <w:rtl/>
          <w:lang w:eastAsia="he-IL"/>
        </w:rPr>
        <w:t>אז כנראה שהם יצטרכו להוסיף קצת</w:t>
      </w:r>
      <w:bookmarkStart w:id="21841" w:name="_ETM_Q1_4481405"/>
      <w:bookmarkEnd w:id="21841"/>
      <w:r>
        <w:rPr>
          <w:rFonts w:hint="cs"/>
          <w:rtl/>
          <w:lang w:eastAsia="he-IL"/>
        </w:rPr>
        <w:t>.</w:t>
      </w:r>
      <w:bookmarkStart w:id="21842" w:name="_ETM_Q1_4481655"/>
      <w:bookmarkEnd w:id="21842"/>
    </w:p>
    <w:p w14:paraId="65878C56" w14:textId="77777777" w:rsidR="002B173C" w:rsidRDefault="002B173C" w:rsidP="002B173C">
      <w:pPr>
        <w:rPr>
          <w:rtl/>
          <w:lang w:eastAsia="he-IL"/>
        </w:rPr>
      </w:pPr>
      <w:bookmarkStart w:id="21843" w:name="_ETM_Q1_4481906"/>
      <w:bookmarkEnd w:id="21843"/>
    </w:p>
    <w:p w14:paraId="0798FA41" w14:textId="0633224B" w:rsidR="002B173C" w:rsidRDefault="002B173C" w:rsidP="002B173C">
      <w:pPr>
        <w:pStyle w:val="af6"/>
        <w:keepNext/>
        <w:rPr>
          <w:rtl/>
        </w:rPr>
      </w:pPr>
      <w:bookmarkStart w:id="21844" w:name="ET_yor_5765_1875"/>
      <w:r w:rsidRPr="002B17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1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4"/>
    </w:p>
    <w:p w14:paraId="370FDF7B" w14:textId="77777777" w:rsidR="002B173C" w:rsidRDefault="002B173C" w:rsidP="002B173C">
      <w:pPr>
        <w:pStyle w:val="KeepWithNext"/>
        <w:rPr>
          <w:rtl/>
          <w:lang w:eastAsia="he-IL"/>
        </w:rPr>
      </w:pPr>
    </w:p>
    <w:p w14:paraId="7CB78D01" w14:textId="18C8766C" w:rsidR="002B173C" w:rsidRDefault="002B173C" w:rsidP="002B173C">
      <w:pPr>
        <w:rPr>
          <w:rtl/>
          <w:lang w:eastAsia="he-IL"/>
        </w:rPr>
      </w:pPr>
      <w:bookmarkStart w:id="21845" w:name="_ETM_Q1_4483154"/>
      <w:bookmarkStart w:id="21846" w:name="_ETM_Q1_4481406"/>
      <w:bookmarkStart w:id="21847" w:name="_ETM_Q1_4479653"/>
      <w:bookmarkEnd w:id="21845"/>
      <w:bookmarkEnd w:id="21846"/>
      <w:bookmarkEnd w:id="21847"/>
      <w:r>
        <w:rPr>
          <w:rFonts w:hint="cs"/>
          <w:rtl/>
          <w:lang w:eastAsia="he-IL"/>
        </w:rPr>
        <w:t>לא</w:t>
      </w:r>
      <w:bookmarkStart w:id="21848" w:name="_ETM_Q1_4480903"/>
      <w:bookmarkEnd w:id="21848"/>
      <w:r>
        <w:rPr>
          <w:rFonts w:hint="cs"/>
          <w:rtl/>
          <w:lang w:eastAsia="he-IL"/>
        </w:rPr>
        <w:t xml:space="preserve">, יכול להיות </w:t>
      </w:r>
      <w:bookmarkStart w:id="21849" w:name="_ETM_Q1_4481904"/>
      <w:bookmarkStart w:id="21850" w:name="_ETM_Q1_4480155"/>
      <w:bookmarkEnd w:id="21849"/>
      <w:bookmarkEnd w:id="21850"/>
      <w:r>
        <w:rPr>
          <w:rFonts w:hint="cs"/>
          <w:rtl/>
          <w:lang w:eastAsia="he-IL"/>
        </w:rPr>
        <w:t>שבוועדה אנחנו</w:t>
      </w:r>
      <w:bookmarkStart w:id="21851" w:name="_ETM_Q1_4483402"/>
      <w:bookmarkEnd w:id="21851"/>
      <w:r>
        <w:rPr>
          <w:rFonts w:hint="cs"/>
          <w:rtl/>
          <w:lang w:eastAsia="he-IL"/>
        </w:rPr>
        <w:t xml:space="preserve"> פשוט</w:t>
      </w:r>
      <w:bookmarkStart w:id="21852" w:name="_ETM_Q1_4483903"/>
      <w:bookmarkEnd w:id="21852"/>
      <w:r>
        <w:rPr>
          <w:rFonts w:hint="cs"/>
          <w:rtl/>
          <w:lang w:eastAsia="he-IL"/>
        </w:rPr>
        <w:t xml:space="preserve"> - - -</w:t>
      </w:r>
      <w:bookmarkStart w:id="21853" w:name="_ETM_Q1_4484154"/>
      <w:bookmarkEnd w:id="21853"/>
    </w:p>
    <w:p w14:paraId="34532639" w14:textId="77777777" w:rsidR="002B173C" w:rsidRDefault="002B173C" w:rsidP="002B173C">
      <w:pPr>
        <w:rPr>
          <w:rtl/>
          <w:lang w:eastAsia="he-IL"/>
        </w:rPr>
      </w:pPr>
    </w:p>
    <w:p w14:paraId="6F8F081E" w14:textId="35E04184" w:rsidR="002B173C" w:rsidRDefault="002B173C" w:rsidP="002B173C">
      <w:pPr>
        <w:pStyle w:val="a4"/>
        <w:keepNext/>
        <w:rPr>
          <w:rtl/>
        </w:rPr>
      </w:pPr>
      <w:bookmarkStart w:id="21854" w:name="ET_speaker_6231_1876"/>
      <w:r w:rsidRPr="002B173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B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54"/>
    </w:p>
    <w:p w14:paraId="2F30BC93" w14:textId="77777777" w:rsidR="002B173C" w:rsidRDefault="002B173C" w:rsidP="002B173C">
      <w:pPr>
        <w:pStyle w:val="KeepWithNext"/>
        <w:rPr>
          <w:rtl/>
          <w:lang w:eastAsia="he-IL"/>
        </w:rPr>
      </w:pPr>
    </w:p>
    <w:p w14:paraId="58441FF1" w14:textId="6D579D90" w:rsidR="002B173C" w:rsidRDefault="002B173C" w:rsidP="002B173C">
      <w:pPr>
        <w:rPr>
          <w:rtl/>
          <w:lang w:eastAsia="he-IL"/>
        </w:rPr>
      </w:pPr>
      <w:bookmarkStart w:id="21855" w:name="_ETM_Q1_4487154"/>
      <w:bookmarkEnd w:id="21855"/>
      <w:r>
        <w:rPr>
          <w:rFonts w:hint="cs"/>
          <w:rtl/>
          <w:lang w:eastAsia="he-IL"/>
        </w:rPr>
        <w:t>מה שנקרא, עבדו עלינ</w:t>
      </w:r>
      <w:bookmarkStart w:id="21856" w:name="_ETM_Q1_4487654"/>
      <w:bookmarkStart w:id="21857" w:name="_ETM_Q1_4486904"/>
      <w:bookmarkStart w:id="21858" w:name="_ETM_Q1_4484153"/>
      <w:bookmarkEnd w:id="21856"/>
      <w:bookmarkEnd w:id="21857"/>
      <w:bookmarkEnd w:id="21858"/>
      <w:r>
        <w:rPr>
          <w:rFonts w:hint="cs"/>
          <w:rtl/>
          <w:lang w:eastAsia="he-IL"/>
        </w:rPr>
        <w:t xml:space="preserve">ו. </w:t>
      </w:r>
      <w:bookmarkStart w:id="21859" w:name="_ETM_Q1_4483153"/>
      <w:bookmarkStart w:id="21860" w:name="_ETM_Q1_4484903"/>
      <w:bookmarkEnd w:id="21859"/>
      <w:bookmarkEnd w:id="21860"/>
    </w:p>
    <w:p w14:paraId="44DCFCCE" w14:textId="77777777" w:rsidR="002B173C" w:rsidRDefault="002B173C" w:rsidP="002B173C">
      <w:pPr>
        <w:rPr>
          <w:rtl/>
          <w:lang w:eastAsia="he-IL"/>
        </w:rPr>
      </w:pPr>
      <w:bookmarkStart w:id="21861" w:name="_ETM_Q1_4485653"/>
      <w:bookmarkEnd w:id="21861"/>
    </w:p>
    <w:p w14:paraId="33C9884E" w14:textId="11CE1933" w:rsidR="002B173C" w:rsidRDefault="002B173C" w:rsidP="002B173C">
      <w:pPr>
        <w:pStyle w:val="af6"/>
        <w:keepNext/>
        <w:rPr>
          <w:rtl/>
        </w:rPr>
      </w:pPr>
      <w:bookmarkStart w:id="21862" w:name="ET_yor_5765_1877"/>
      <w:r w:rsidRPr="002B17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1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1863" w:name="_ETM_Q1_4486652"/>
      <w:bookmarkEnd w:id="21862"/>
      <w:bookmarkEnd w:id="21863"/>
    </w:p>
    <w:p w14:paraId="7F435ADD" w14:textId="77777777" w:rsidR="002B173C" w:rsidRDefault="002B173C" w:rsidP="002B173C">
      <w:pPr>
        <w:pStyle w:val="KeepWithNext"/>
        <w:rPr>
          <w:rtl/>
          <w:lang w:eastAsia="he-IL"/>
        </w:rPr>
      </w:pPr>
    </w:p>
    <w:p w14:paraId="4206A2AE" w14:textId="4B799088" w:rsidR="002B173C" w:rsidRDefault="002B173C" w:rsidP="002B173C">
      <w:pPr>
        <w:rPr>
          <w:rtl/>
          <w:lang w:eastAsia="he-IL"/>
        </w:rPr>
      </w:pPr>
      <w:bookmarkStart w:id="21864" w:name="_ETM_Q1_4486403"/>
      <w:bookmarkStart w:id="21865" w:name="_ETM_Q1_4484653"/>
      <w:bookmarkStart w:id="21866" w:name="_ETM_Q1_4482904"/>
      <w:bookmarkStart w:id="21867" w:name="_ETM_Q1_4481154"/>
      <w:bookmarkStart w:id="21868" w:name="_ETM_Q1_4484403"/>
      <w:bookmarkStart w:id="21869" w:name="_ETM_Q1_4487405"/>
      <w:bookmarkStart w:id="21870" w:name="_ETM_Q1_4485903"/>
      <w:bookmarkEnd w:id="21864"/>
      <w:bookmarkEnd w:id="21865"/>
      <w:bookmarkEnd w:id="21866"/>
      <w:bookmarkEnd w:id="21867"/>
      <w:bookmarkEnd w:id="21868"/>
      <w:r>
        <w:rPr>
          <w:rFonts w:hint="cs"/>
          <w:rtl/>
          <w:lang w:eastAsia="he-IL"/>
        </w:rPr>
        <w:t xml:space="preserve">אנחנו </w:t>
      </w:r>
      <w:bookmarkStart w:id="21871" w:name="_ETM_Q1_4483403"/>
      <w:bookmarkEnd w:id="21871"/>
      <w:r>
        <w:rPr>
          <w:rFonts w:hint="cs"/>
          <w:rtl/>
          <w:lang w:eastAsia="he-IL"/>
        </w:rPr>
        <w:t>נוסיף</w:t>
      </w:r>
      <w:bookmarkStart w:id="21872" w:name="_ETM_Q1_4485404"/>
      <w:bookmarkEnd w:id="21872"/>
      <w:r>
        <w:rPr>
          <w:rFonts w:hint="cs"/>
          <w:rtl/>
          <w:lang w:eastAsia="he-IL"/>
        </w:rPr>
        <w:t xml:space="preserve"> הערה לתקציב</w:t>
      </w:r>
      <w:bookmarkStart w:id="21873" w:name="_ETM_Q1_4483905"/>
      <w:bookmarkEnd w:id="21873"/>
      <w:r>
        <w:rPr>
          <w:rFonts w:hint="cs"/>
          <w:rtl/>
          <w:lang w:eastAsia="he-IL"/>
        </w:rPr>
        <w:t xml:space="preserve"> שלכם</w:t>
      </w:r>
      <w:bookmarkEnd w:id="21869"/>
      <w:bookmarkEnd w:id="21870"/>
      <w:r>
        <w:rPr>
          <w:rFonts w:hint="cs"/>
          <w:rtl/>
          <w:lang w:eastAsia="he-IL"/>
        </w:rPr>
        <w:t xml:space="preserve"> "מ</w:t>
      </w:r>
      <w:bookmarkStart w:id="21874" w:name="_ETM_Q1_4485154"/>
      <w:bookmarkEnd w:id="21874"/>
      <w:r>
        <w:rPr>
          <w:rFonts w:hint="cs"/>
          <w:rtl/>
          <w:lang w:eastAsia="he-IL"/>
        </w:rPr>
        <w:t>ותנה במאצ'ינג של</w:t>
      </w:r>
      <w:bookmarkStart w:id="21875" w:name="_ETM_Q1_4487404"/>
      <w:bookmarkEnd w:id="21875"/>
      <w:r>
        <w:rPr>
          <w:rFonts w:hint="cs"/>
          <w:rtl/>
          <w:lang w:eastAsia="he-IL"/>
        </w:rPr>
        <w:t xml:space="preserve"> 20 מיליון</w:t>
      </w:r>
      <w:bookmarkStart w:id="21876" w:name="_ETM_Q1_4486654"/>
      <w:bookmarkStart w:id="21877" w:name="_ETM_Q1_4488904"/>
      <w:bookmarkStart w:id="21878" w:name="_ETM_Q1_4487655"/>
      <w:bookmarkEnd w:id="21876"/>
      <w:bookmarkEnd w:id="21877"/>
      <w:bookmarkEnd w:id="21878"/>
      <w:r>
        <w:rPr>
          <w:rFonts w:hint="cs"/>
          <w:rtl/>
          <w:lang w:eastAsia="he-IL"/>
        </w:rPr>
        <w:t>, לא מאושר</w:t>
      </w:r>
      <w:bookmarkStart w:id="21879" w:name="_ETM_Q1_4489405"/>
      <w:bookmarkEnd w:id="21879"/>
      <w:r>
        <w:rPr>
          <w:rFonts w:hint="cs"/>
          <w:rtl/>
          <w:lang w:eastAsia="he-IL"/>
        </w:rPr>
        <w:t xml:space="preserve"> לביצוע ללא</w:t>
      </w:r>
      <w:bookmarkStart w:id="21880" w:name="_ETM_Q1_4489654"/>
      <w:bookmarkEnd w:id="21880"/>
      <w:r>
        <w:rPr>
          <w:rFonts w:hint="cs"/>
          <w:rtl/>
          <w:lang w:eastAsia="he-IL"/>
        </w:rPr>
        <w:t xml:space="preserve"> המאצ'ינג". </w:t>
      </w:r>
      <w:bookmarkStart w:id="21881" w:name="_ETM_Q1_4490659"/>
      <w:bookmarkEnd w:id="21881"/>
    </w:p>
    <w:p w14:paraId="7AB163CC" w14:textId="77777777" w:rsidR="002B173C" w:rsidRDefault="002B173C" w:rsidP="002B173C">
      <w:pPr>
        <w:rPr>
          <w:rtl/>
          <w:lang w:eastAsia="he-IL"/>
        </w:rPr>
      </w:pPr>
      <w:bookmarkStart w:id="21882" w:name="_ETM_Q1_4490905"/>
      <w:bookmarkStart w:id="21883" w:name="_ETM_Q1_4491655"/>
      <w:bookmarkStart w:id="21884" w:name="_ETM_Q1_4490154"/>
      <w:bookmarkStart w:id="21885" w:name="_ETM_Q1_4488404"/>
      <w:bookmarkEnd w:id="21882"/>
      <w:bookmarkEnd w:id="21883"/>
      <w:bookmarkEnd w:id="21884"/>
      <w:bookmarkEnd w:id="21885"/>
    </w:p>
    <w:p w14:paraId="1AF0BF90" w14:textId="55C870FC" w:rsidR="002B173C" w:rsidRDefault="002B173C" w:rsidP="002B173C">
      <w:pPr>
        <w:pStyle w:val="a4"/>
        <w:keepNext/>
        <w:rPr>
          <w:rtl/>
        </w:rPr>
      </w:pPr>
      <w:bookmarkStart w:id="21886" w:name="ET_speaker_רויטל_ארדן_1878"/>
      <w:r w:rsidRPr="002B173C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2B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6"/>
    </w:p>
    <w:p w14:paraId="75932921" w14:textId="77777777" w:rsidR="002B173C" w:rsidRDefault="002B173C" w:rsidP="002B173C">
      <w:pPr>
        <w:pStyle w:val="KeepWithNext"/>
        <w:rPr>
          <w:rtl/>
          <w:lang w:eastAsia="he-IL"/>
        </w:rPr>
      </w:pPr>
    </w:p>
    <w:p w14:paraId="641C094D" w14:textId="7F051A30" w:rsidR="002B173C" w:rsidRDefault="002B173C" w:rsidP="002B173C">
      <w:pPr>
        <w:rPr>
          <w:rtl/>
          <w:lang w:eastAsia="he-IL"/>
        </w:rPr>
      </w:pPr>
      <w:bookmarkStart w:id="21887" w:name="_ETM_Q1_4490406"/>
      <w:bookmarkStart w:id="21888" w:name="_ETM_Q1_4488406"/>
      <w:bookmarkEnd w:id="21887"/>
      <w:bookmarkEnd w:id="21888"/>
      <w:r>
        <w:rPr>
          <w:rFonts w:hint="cs"/>
          <w:rtl/>
          <w:lang w:eastAsia="he-IL"/>
        </w:rPr>
        <w:t xml:space="preserve">אני רוצה לחדד. </w:t>
      </w:r>
      <w:bookmarkStart w:id="21889" w:name="_ETM_Q1_4492906"/>
      <w:bookmarkEnd w:id="21889"/>
    </w:p>
    <w:p w14:paraId="536AF98D" w14:textId="77777777" w:rsidR="002B173C" w:rsidRDefault="002B173C" w:rsidP="002B173C">
      <w:pPr>
        <w:rPr>
          <w:rtl/>
          <w:lang w:eastAsia="he-IL"/>
        </w:rPr>
      </w:pPr>
      <w:bookmarkStart w:id="21890" w:name="_ETM_Q1_4493656"/>
      <w:bookmarkEnd w:id="21890"/>
    </w:p>
    <w:p w14:paraId="440E40DF" w14:textId="434945C2" w:rsidR="002B173C" w:rsidRDefault="002B173C" w:rsidP="002B173C">
      <w:pPr>
        <w:pStyle w:val="af6"/>
        <w:keepNext/>
        <w:rPr>
          <w:rtl/>
        </w:rPr>
      </w:pPr>
      <w:bookmarkStart w:id="21891" w:name="ET_yor_5765_1879"/>
      <w:r w:rsidRPr="002B17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1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91"/>
    </w:p>
    <w:p w14:paraId="0E64A6C8" w14:textId="77777777" w:rsidR="002B173C" w:rsidRDefault="002B173C" w:rsidP="002B173C">
      <w:pPr>
        <w:pStyle w:val="KeepWithNext"/>
        <w:rPr>
          <w:rtl/>
          <w:lang w:eastAsia="he-IL"/>
        </w:rPr>
      </w:pPr>
    </w:p>
    <w:p w14:paraId="17DCD4BC" w14:textId="202A7F41" w:rsidR="002B173C" w:rsidRDefault="002B173C" w:rsidP="002B173C">
      <w:pPr>
        <w:rPr>
          <w:rtl/>
          <w:lang w:eastAsia="he-IL"/>
        </w:rPr>
      </w:pPr>
      <w:bookmarkStart w:id="21892" w:name="_ETM_Q1_4495656"/>
      <w:bookmarkEnd w:id="21892"/>
      <w:r>
        <w:rPr>
          <w:rFonts w:hint="cs"/>
          <w:rtl/>
          <w:lang w:eastAsia="he-IL"/>
        </w:rPr>
        <w:t>א</w:t>
      </w:r>
      <w:bookmarkStart w:id="21893" w:name="_ETM_Q1_4494156"/>
      <w:bookmarkEnd w:id="21893"/>
      <w:r>
        <w:rPr>
          <w:rFonts w:hint="cs"/>
          <w:rtl/>
          <w:lang w:eastAsia="he-IL"/>
        </w:rPr>
        <w:t>תם</w:t>
      </w:r>
      <w:bookmarkStart w:id="21894" w:name="_ETM_Q1_4492405"/>
      <w:bookmarkEnd w:id="21894"/>
      <w:r>
        <w:rPr>
          <w:rFonts w:hint="cs"/>
          <w:rtl/>
          <w:lang w:eastAsia="he-IL"/>
        </w:rPr>
        <w:t xml:space="preserve"> ה</w:t>
      </w:r>
      <w:bookmarkStart w:id="21895" w:name="_ETM_Q1_4491156"/>
      <w:bookmarkEnd w:id="21895"/>
      <w:r>
        <w:rPr>
          <w:rFonts w:hint="cs"/>
          <w:rtl/>
          <w:lang w:eastAsia="he-IL"/>
        </w:rPr>
        <w:t xml:space="preserve">צהרתם שתביאו. </w:t>
      </w:r>
      <w:bookmarkStart w:id="21896" w:name="_ETM_Q1_4493152"/>
      <w:bookmarkEnd w:id="21896"/>
    </w:p>
    <w:p w14:paraId="3006E418" w14:textId="77777777" w:rsidR="002B173C" w:rsidRDefault="002B173C" w:rsidP="002B173C">
      <w:pPr>
        <w:rPr>
          <w:rtl/>
          <w:lang w:eastAsia="he-IL"/>
        </w:rPr>
      </w:pPr>
      <w:bookmarkStart w:id="21897" w:name="_ETM_Q1_4494402"/>
      <w:bookmarkEnd w:id="21897"/>
    </w:p>
    <w:p w14:paraId="47F5B6EF" w14:textId="6583AA3F" w:rsidR="002B173C" w:rsidRDefault="002B173C" w:rsidP="002B173C">
      <w:pPr>
        <w:pStyle w:val="a4"/>
        <w:keepNext/>
        <w:rPr>
          <w:rtl/>
        </w:rPr>
      </w:pPr>
      <w:bookmarkStart w:id="21898" w:name="ET_speaker_רויטל_ארדן_1880"/>
      <w:r w:rsidRPr="002B173C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2B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8"/>
    </w:p>
    <w:p w14:paraId="64C1C5CB" w14:textId="77777777" w:rsidR="002B173C" w:rsidRDefault="002B173C" w:rsidP="002B173C">
      <w:pPr>
        <w:pStyle w:val="KeepWithNext"/>
        <w:rPr>
          <w:rtl/>
          <w:lang w:eastAsia="he-IL"/>
        </w:rPr>
      </w:pPr>
    </w:p>
    <w:p w14:paraId="03F16146" w14:textId="2E51A249" w:rsidR="002B173C" w:rsidRDefault="002B173C" w:rsidP="002B173C">
      <w:pPr>
        <w:rPr>
          <w:rtl/>
          <w:lang w:eastAsia="he-IL"/>
        </w:rPr>
      </w:pPr>
      <w:bookmarkStart w:id="21899" w:name="_ETM_Q1_4497652"/>
      <w:bookmarkEnd w:id="21899"/>
      <w:r>
        <w:rPr>
          <w:rFonts w:hint="cs"/>
          <w:rtl/>
          <w:lang w:eastAsia="he-IL"/>
        </w:rPr>
        <w:t>א</w:t>
      </w:r>
      <w:bookmarkStart w:id="21900" w:name="_ETM_Q1_4497902"/>
      <w:bookmarkEnd w:id="21900"/>
      <w:r>
        <w:rPr>
          <w:rFonts w:hint="cs"/>
          <w:rtl/>
          <w:lang w:eastAsia="he-IL"/>
        </w:rPr>
        <w:t>נ</w:t>
      </w:r>
      <w:bookmarkStart w:id="21901" w:name="_ETM_Q1_4494152"/>
      <w:bookmarkEnd w:id="21901"/>
      <w:r>
        <w:rPr>
          <w:rFonts w:hint="cs"/>
          <w:rtl/>
          <w:lang w:eastAsia="he-IL"/>
        </w:rPr>
        <w:t>חנו</w:t>
      </w:r>
      <w:bookmarkStart w:id="21902" w:name="_ETM_Q1_4492402"/>
      <w:bookmarkStart w:id="21903" w:name="_ETM_Q1_4492902"/>
      <w:bookmarkEnd w:id="21902"/>
      <w:bookmarkEnd w:id="21903"/>
      <w:r>
        <w:rPr>
          <w:rFonts w:hint="cs"/>
          <w:rtl/>
          <w:lang w:eastAsia="he-IL"/>
        </w:rPr>
        <w:t xml:space="preserve"> אמרנו </w:t>
      </w:r>
      <w:bookmarkStart w:id="21904" w:name="_ETM_Q1_4493402"/>
      <w:bookmarkEnd w:id="21904"/>
      <w:r>
        <w:rPr>
          <w:rFonts w:hint="cs"/>
          <w:rtl/>
          <w:lang w:eastAsia="he-IL"/>
        </w:rPr>
        <w:t xml:space="preserve">שאנחנו ננסה להביא </w:t>
      </w:r>
      <w:bookmarkStart w:id="21905" w:name="_ETM_Q1_4495902"/>
      <w:bookmarkStart w:id="21906" w:name="_ETM_Q1_4495402"/>
      <w:bookmarkEnd w:id="21905"/>
      <w:bookmarkEnd w:id="21906"/>
      <w:r>
        <w:rPr>
          <w:rFonts w:hint="cs"/>
          <w:rtl/>
          <w:lang w:eastAsia="he-IL"/>
        </w:rPr>
        <w:t>א</w:t>
      </w:r>
      <w:bookmarkStart w:id="21907" w:name="_ETM_Q1_4495152"/>
      <w:bookmarkEnd w:id="21907"/>
      <w:r>
        <w:rPr>
          <w:rFonts w:hint="cs"/>
          <w:rtl/>
          <w:lang w:eastAsia="he-IL"/>
        </w:rPr>
        <w:t>ת - - -</w:t>
      </w:r>
      <w:bookmarkStart w:id="21908" w:name="_ETM_Q1_4496653"/>
      <w:bookmarkEnd w:id="21908"/>
    </w:p>
    <w:p w14:paraId="79B842C0" w14:textId="77777777" w:rsidR="002B173C" w:rsidRDefault="002B173C" w:rsidP="002B173C">
      <w:pPr>
        <w:rPr>
          <w:rtl/>
          <w:lang w:eastAsia="he-IL"/>
        </w:rPr>
      </w:pPr>
      <w:bookmarkStart w:id="21909" w:name="_ETM_Q1_4497403"/>
      <w:bookmarkEnd w:id="21909"/>
    </w:p>
    <w:p w14:paraId="0113B2A8" w14:textId="522C162E" w:rsidR="002B173C" w:rsidRDefault="002B173C" w:rsidP="002B173C">
      <w:pPr>
        <w:pStyle w:val="af6"/>
        <w:keepNext/>
        <w:rPr>
          <w:rtl/>
        </w:rPr>
      </w:pPr>
      <w:bookmarkStart w:id="21910" w:name="ET_yor_5765_1881"/>
      <w:r w:rsidRPr="002B17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1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10"/>
    </w:p>
    <w:p w14:paraId="46AD5E4A" w14:textId="77777777" w:rsidR="002B173C" w:rsidRDefault="002B173C" w:rsidP="002B173C">
      <w:pPr>
        <w:pStyle w:val="KeepWithNext"/>
        <w:rPr>
          <w:rtl/>
          <w:lang w:eastAsia="he-IL"/>
        </w:rPr>
      </w:pPr>
    </w:p>
    <w:p w14:paraId="5CCA22F5" w14:textId="22B215D1" w:rsidR="002B173C" w:rsidRDefault="002B173C" w:rsidP="002B173C">
      <w:pPr>
        <w:rPr>
          <w:rtl/>
          <w:lang w:eastAsia="he-IL"/>
        </w:rPr>
      </w:pPr>
      <w:bookmarkStart w:id="21911" w:name="_ETM_Q1_4499653"/>
      <w:bookmarkStart w:id="21912" w:name="_ETM_Q1_4497903"/>
      <w:bookmarkEnd w:id="21911"/>
      <w:bookmarkEnd w:id="21912"/>
      <w:r>
        <w:rPr>
          <w:rFonts w:hint="cs"/>
          <w:rtl/>
          <w:lang w:eastAsia="he-IL"/>
        </w:rPr>
        <w:t>ל</w:t>
      </w:r>
      <w:bookmarkStart w:id="21913" w:name="_ETM_Q1_4496153"/>
      <w:bookmarkEnd w:id="21913"/>
      <w:r>
        <w:rPr>
          <w:rFonts w:hint="cs"/>
          <w:rtl/>
          <w:lang w:eastAsia="he-IL"/>
        </w:rPr>
        <w:t>א,</w:t>
      </w:r>
      <w:bookmarkStart w:id="21914" w:name="_ETM_Q1_4494403"/>
      <w:bookmarkEnd w:id="21914"/>
      <w:r>
        <w:rPr>
          <w:rFonts w:hint="cs"/>
          <w:rtl/>
          <w:lang w:eastAsia="he-IL"/>
        </w:rPr>
        <w:t xml:space="preserve"> לא. אני אישית ישבתי</w:t>
      </w:r>
      <w:bookmarkStart w:id="21915" w:name="_ETM_Q1_4496903"/>
      <w:bookmarkEnd w:id="21915"/>
      <w:r>
        <w:rPr>
          <w:rFonts w:hint="cs"/>
          <w:rtl/>
          <w:lang w:eastAsia="he-IL"/>
        </w:rPr>
        <w:t xml:space="preserve"> איתכם ו</w:t>
      </w:r>
      <w:bookmarkStart w:id="21916" w:name="_ETM_Q1_4499651"/>
      <w:bookmarkStart w:id="21917" w:name="_ETM_Q1_4497901"/>
      <w:bookmarkStart w:id="21918" w:name="_ETM_Q1_4497156"/>
      <w:bookmarkEnd w:id="21916"/>
      <w:bookmarkEnd w:id="21917"/>
      <w:bookmarkEnd w:id="21918"/>
      <w:r>
        <w:rPr>
          <w:rFonts w:hint="cs"/>
          <w:rtl/>
          <w:lang w:eastAsia="he-IL"/>
        </w:rPr>
        <w:t>לא אמרתם לי "ננסה", אמרת</w:t>
      </w:r>
      <w:bookmarkStart w:id="21919" w:name="_ETM_Q1_4499656"/>
      <w:bookmarkEnd w:id="21919"/>
      <w:r>
        <w:rPr>
          <w:rFonts w:hint="cs"/>
          <w:rtl/>
          <w:lang w:eastAsia="he-IL"/>
        </w:rPr>
        <w:t>ם "יש</w:t>
      </w:r>
      <w:bookmarkStart w:id="21920" w:name="_ETM_Q1_4500156"/>
      <w:bookmarkEnd w:id="21920"/>
      <w:r>
        <w:rPr>
          <w:rFonts w:hint="cs"/>
          <w:rtl/>
          <w:lang w:eastAsia="he-IL"/>
        </w:rPr>
        <w:t xml:space="preserve"> לנו</w:t>
      </w:r>
      <w:bookmarkStart w:id="21921" w:name="_ETM_Q1_4501405"/>
      <w:bookmarkEnd w:id="21921"/>
      <w:r>
        <w:rPr>
          <w:rFonts w:hint="cs"/>
          <w:rtl/>
          <w:lang w:eastAsia="he-IL"/>
        </w:rPr>
        <w:t>,</w:t>
      </w:r>
      <w:bookmarkStart w:id="21922" w:name="_ETM_Q1_4499655"/>
      <w:bookmarkEnd w:id="21922"/>
      <w:r>
        <w:rPr>
          <w:rFonts w:hint="cs"/>
          <w:rtl/>
          <w:lang w:eastAsia="he-IL"/>
        </w:rPr>
        <w:t xml:space="preserve"> אנחנו הבאנו". </w:t>
      </w:r>
    </w:p>
    <w:p w14:paraId="5E98B007" w14:textId="77777777" w:rsidR="002B173C" w:rsidRDefault="002B173C" w:rsidP="002B173C">
      <w:pPr>
        <w:rPr>
          <w:rtl/>
          <w:lang w:eastAsia="he-IL"/>
        </w:rPr>
      </w:pPr>
      <w:bookmarkStart w:id="21923" w:name="_ETM_Q1_4504156"/>
      <w:bookmarkEnd w:id="21923"/>
    </w:p>
    <w:p w14:paraId="4FAB18F0" w14:textId="19A64B65" w:rsidR="002B173C" w:rsidRDefault="002B173C" w:rsidP="002B173C">
      <w:pPr>
        <w:pStyle w:val="a4"/>
        <w:keepNext/>
        <w:rPr>
          <w:rtl/>
        </w:rPr>
      </w:pPr>
      <w:bookmarkStart w:id="21924" w:name="ET_speaker_רויטל_ארדן_1882"/>
      <w:r w:rsidRPr="002B173C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2B1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4"/>
    </w:p>
    <w:p w14:paraId="7F485572" w14:textId="77777777" w:rsidR="002B173C" w:rsidRDefault="002B173C" w:rsidP="002B173C">
      <w:pPr>
        <w:pStyle w:val="KeepWithNext"/>
        <w:rPr>
          <w:rtl/>
          <w:lang w:eastAsia="he-IL"/>
        </w:rPr>
      </w:pPr>
    </w:p>
    <w:p w14:paraId="7861B08F" w14:textId="0B85345F" w:rsidR="002B173C" w:rsidRDefault="002B173C" w:rsidP="002B173C">
      <w:pPr>
        <w:rPr>
          <w:rtl/>
          <w:lang w:eastAsia="he-IL"/>
        </w:rPr>
      </w:pPr>
      <w:bookmarkStart w:id="21925" w:name="_ETM_Q1_4503906"/>
      <w:bookmarkEnd w:id="21925"/>
      <w:r>
        <w:rPr>
          <w:rFonts w:hint="cs"/>
          <w:rtl/>
          <w:lang w:eastAsia="he-IL"/>
        </w:rPr>
        <w:t>א</w:t>
      </w:r>
      <w:bookmarkStart w:id="21926" w:name="_ETM_Q1_4502406"/>
      <w:bookmarkEnd w:id="21926"/>
      <w:r>
        <w:rPr>
          <w:rFonts w:hint="cs"/>
          <w:rtl/>
          <w:lang w:eastAsia="he-IL"/>
        </w:rPr>
        <w:t>מרנו</w:t>
      </w:r>
      <w:bookmarkStart w:id="21927" w:name="_ETM_Q1_4500656"/>
      <w:bookmarkEnd w:id="21927"/>
      <w:r>
        <w:rPr>
          <w:rFonts w:hint="cs"/>
          <w:rtl/>
          <w:lang w:eastAsia="he-IL"/>
        </w:rPr>
        <w:t xml:space="preserve"> </w:t>
      </w:r>
      <w:bookmarkStart w:id="21928" w:name="_ETM_Q1_4498901"/>
      <w:bookmarkEnd w:id="21928"/>
      <w:r>
        <w:rPr>
          <w:rFonts w:hint="cs"/>
          <w:rtl/>
          <w:lang w:eastAsia="he-IL"/>
        </w:rPr>
        <w:t>- - -</w:t>
      </w:r>
      <w:bookmarkStart w:id="21929" w:name="_ETM_Q1_4499151"/>
      <w:bookmarkEnd w:id="21929"/>
    </w:p>
    <w:p w14:paraId="25C24AAE" w14:textId="77777777" w:rsidR="002B173C" w:rsidRDefault="002B173C" w:rsidP="002B173C">
      <w:pPr>
        <w:rPr>
          <w:rtl/>
          <w:lang w:eastAsia="he-IL"/>
        </w:rPr>
      </w:pPr>
      <w:bookmarkStart w:id="21930" w:name="_ETM_Q1_4499901"/>
      <w:bookmarkStart w:id="21931" w:name="_ETM_Q1_4505156"/>
      <w:bookmarkEnd w:id="21930"/>
      <w:bookmarkEnd w:id="21931"/>
    </w:p>
    <w:p w14:paraId="09A7BD52" w14:textId="081AF04D" w:rsidR="002B173C" w:rsidRDefault="002B173C" w:rsidP="002B173C">
      <w:pPr>
        <w:pStyle w:val="af6"/>
        <w:keepNext/>
        <w:rPr>
          <w:rtl/>
        </w:rPr>
      </w:pPr>
      <w:bookmarkStart w:id="21932" w:name="ET_yor_5765_1883"/>
      <w:r w:rsidRPr="002B173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B1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32"/>
    </w:p>
    <w:p w14:paraId="1536547D" w14:textId="77777777" w:rsidR="002B173C" w:rsidRDefault="002B173C" w:rsidP="002B173C">
      <w:pPr>
        <w:pStyle w:val="KeepWithNext"/>
        <w:rPr>
          <w:rtl/>
          <w:lang w:eastAsia="he-IL"/>
        </w:rPr>
      </w:pPr>
    </w:p>
    <w:p w14:paraId="59FAC159" w14:textId="46C12F42" w:rsidR="002B173C" w:rsidRDefault="008D64B6" w:rsidP="002B173C">
      <w:pPr>
        <w:rPr>
          <w:rtl/>
          <w:lang w:eastAsia="he-IL"/>
        </w:rPr>
      </w:pPr>
      <w:bookmarkStart w:id="21933" w:name="_ETM_Q1_4501406"/>
      <w:bookmarkStart w:id="21934" w:name="_ETM_Q1_4503656"/>
      <w:bookmarkEnd w:id="21933"/>
      <w:bookmarkEnd w:id="21934"/>
      <w:r>
        <w:rPr>
          <w:rFonts w:hint="cs"/>
          <w:rtl/>
          <w:lang w:eastAsia="he-IL"/>
        </w:rPr>
        <w:t xml:space="preserve">גם אמרתם </w:t>
      </w:r>
      <w:bookmarkStart w:id="21935" w:name="_ETM_Q1_4503403"/>
      <w:bookmarkEnd w:id="21935"/>
      <w:r>
        <w:rPr>
          <w:rFonts w:hint="cs"/>
          <w:rtl/>
          <w:lang w:eastAsia="he-IL"/>
        </w:rPr>
        <w:t>שיש לכם</w:t>
      </w:r>
      <w:bookmarkStart w:id="21936" w:name="_ETM_Q1_4504153"/>
      <w:bookmarkEnd w:id="21936"/>
      <w:r>
        <w:rPr>
          <w:rFonts w:hint="cs"/>
          <w:rtl/>
          <w:lang w:eastAsia="he-IL"/>
        </w:rPr>
        <w:t xml:space="preserve"> 150</w:t>
      </w:r>
      <w:bookmarkStart w:id="21937" w:name="_ETM_Q1_4507156"/>
      <w:bookmarkEnd w:id="21937"/>
      <w:r>
        <w:rPr>
          <w:rFonts w:hint="cs"/>
          <w:rtl/>
          <w:lang w:eastAsia="he-IL"/>
        </w:rPr>
        <w:t xml:space="preserve"> מיליון </w:t>
      </w:r>
      <w:bookmarkStart w:id="21938" w:name="_ETM_Q1_4504903"/>
      <w:bookmarkStart w:id="21939" w:name="_ETM_Q1_4503153"/>
      <w:bookmarkEnd w:id="21938"/>
      <w:bookmarkEnd w:id="21939"/>
      <w:r>
        <w:rPr>
          <w:rFonts w:hint="cs"/>
          <w:rtl/>
          <w:lang w:eastAsia="he-IL"/>
        </w:rPr>
        <w:t>כללי לשיפוץ</w:t>
      </w:r>
      <w:bookmarkStart w:id="21940" w:name="_ETM_Q1_4506653"/>
      <w:bookmarkEnd w:id="21940"/>
      <w:r>
        <w:rPr>
          <w:rFonts w:hint="cs"/>
          <w:rtl/>
          <w:lang w:eastAsia="he-IL"/>
        </w:rPr>
        <w:t xml:space="preserve"> ומתוכו אתם תיק</w:t>
      </w:r>
      <w:bookmarkStart w:id="21941" w:name="_ETM_Q1_4507903"/>
      <w:bookmarkEnd w:id="21941"/>
      <w:r>
        <w:rPr>
          <w:rFonts w:hint="cs"/>
          <w:rtl/>
          <w:lang w:eastAsia="he-IL"/>
        </w:rPr>
        <w:t>חו</w:t>
      </w:r>
      <w:bookmarkStart w:id="21942" w:name="_ETM_Q1_4506403"/>
      <w:bookmarkEnd w:id="21942"/>
      <w:r>
        <w:rPr>
          <w:rFonts w:hint="cs"/>
          <w:rtl/>
          <w:lang w:eastAsia="he-IL"/>
        </w:rPr>
        <w:t xml:space="preserve"> את זה. </w:t>
      </w:r>
      <w:bookmarkStart w:id="21943" w:name="_ETM_Q1_4507653"/>
      <w:bookmarkEnd w:id="21943"/>
    </w:p>
    <w:p w14:paraId="53D87B15" w14:textId="77777777" w:rsidR="008D64B6" w:rsidRDefault="008D64B6" w:rsidP="002B173C">
      <w:pPr>
        <w:rPr>
          <w:rtl/>
          <w:lang w:eastAsia="he-IL"/>
        </w:rPr>
      </w:pPr>
    </w:p>
    <w:p w14:paraId="40B7936A" w14:textId="72E36653" w:rsidR="008D64B6" w:rsidRDefault="008D64B6" w:rsidP="008D64B6">
      <w:pPr>
        <w:pStyle w:val="a4"/>
        <w:keepNext/>
        <w:rPr>
          <w:rtl/>
        </w:rPr>
      </w:pPr>
      <w:bookmarkStart w:id="21944" w:name="ET_speaker_רויטל_ארדן_1884"/>
      <w:r w:rsidRPr="008D64B6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8D6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4"/>
    </w:p>
    <w:p w14:paraId="3E804EF8" w14:textId="77777777" w:rsidR="008D64B6" w:rsidRDefault="008D64B6" w:rsidP="008D64B6">
      <w:pPr>
        <w:pStyle w:val="KeepWithNext"/>
        <w:rPr>
          <w:rtl/>
          <w:lang w:eastAsia="he-IL"/>
        </w:rPr>
      </w:pPr>
    </w:p>
    <w:p w14:paraId="01256807" w14:textId="6C9F190B" w:rsidR="002B173C" w:rsidRDefault="008D64B6" w:rsidP="008D64B6">
      <w:pPr>
        <w:rPr>
          <w:rtl/>
          <w:lang w:eastAsia="he-IL"/>
        </w:rPr>
      </w:pPr>
      <w:bookmarkStart w:id="21945" w:name="_ETM_Q1_4510653"/>
      <w:bookmarkEnd w:id="21945"/>
      <w:r>
        <w:rPr>
          <w:rFonts w:hint="cs"/>
          <w:rtl/>
          <w:lang w:eastAsia="he-IL"/>
        </w:rPr>
        <w:t>א</w:t>
      </w:r>
      <w:bookmarkStart w:id="21946" w:name="_ETM_Q1_4508903"/>
      <w:bookmarkStart w:id="21947" w:name="_ETM_Q1_4507153"/>
      <w:bookmarkEnd w:id="21946"/>
      <w:bookmarkEnd w:id="21947"/>
      <w:r>
        <w:rPr>
          <w:rFonts w:hint="cs"/>
          <w:rtl/>
          <w:lang w:eastAsia="he-IL"/>
        </w:rPr>
        <w:t>ני</w:t>
      </w:r>
      <w:bookmarkStart w:id="21948" w:name="_ETM_Q1_4507403"/>
      <w:bookmarkEnd w:id="21948"/>
      <w:r>
        <w:rPr>
          <w:rFonts w:hint="cs"/>
          <w:rtl/>
          <w:lang w:eastAsia="he-IL"/>
        </w:rPr>
        <w:t xml:space="preserve"> אסביר. אני </w:t>
      </w:r>
      <w:bookmarkStart w:id="21949" w:name="_ETM_Q1_4471152"/>
      <w:bookmarkStart w:id="21950" w:name="_ETM_Q1_4469902"/>
      <w:bookmarkEnd w:id="21949"/>
      <w:bookmarkEnd w:id="21950"/>
      <w:r>
        <w:rPr>
          <w:rFonts w:hint="cs"/>
          <w:rtl/>
          <w:lang w:eastAsia="he-IL"/>
        </w:rPr>
        <w:t>חזרתי ואמרתי וגם אמרתי</w:t>
      </w:r>
      <w:bookmarkStart w:id="21951" w:name="_ETM_Q1_4510906"/>
      <w:bookmarkEnd w:id="21951"/>
      <w:r>
        <w:rPr>
          <w:rFonts w:hint="cs"/>
          <w:rtl/>
          <w:lang w:eastAsia="he-IL"/>
        </w:rPr>
        <w:t xml:space="preserve"> בשיחות נוספות</w:t>
      </w:r>
      <w:bookmarkStart w:id="21952" w:name="_ETM_Q1_4514156"/>
      <w:bookmarkEnd w:id="21952"/>
      <w:r>
        <w:rPr>
          <w:rFonts w:hint="cs"/>
          <w:rtl/>
          <w:lang w:eastAsia="he-IL"/>
        </w:rPr>
        <w:t xml:space="preserve"> שלי</w:t>
      </w:r>
      <w:bookmarkStart w:id="21953" w:name="_ETM_Q1_4512906"/>
      <w:bookmarkEnd w:id="21953"/>
      <w:r>
        <w:rPr>
          <w:rFonts w:hint="cs"/>
          <w:rtl/>
          <w:lang w:eastAsia="he-IL"/>
        </w:rPr>
        <w:t xml:space="preserve"> חשוב </w:t>
      </w:r>
      <w:bookmarkStart w:id="21954" w:name="_ETM_Q1_4514406"/>
      <w:bookmarkStart w:id="21955" w:name="_ETM_Q1_4512656"/>
      <w:bookmarkEnd w:id="21954"/>
      <w:bookmarkEnd w:id="21955"/>
      <w:r>
        <w:rPr>
          <w:rFonts w:hint="cs"/>
          <w:rtl/>
          <w:lang w:eastAsia="he-IL"/>
        </w:rPr>
        <w:t>ל</w:t>
      </w:r>
      <w:bookmarkStart w:id="21956" w:name="_ETM_Q1_4511153"/>
      <w:bookmarkEnd w:id="21956"/>
      <w:r>
        <w:rPr>
          <w:rFonts w:hint="cs"/>
          <w:rtl/>
          <w:lang w:eastAsia="he-IL"/>
        </w:rPr>
        <w:t>הגיד את זה היום לפני ההצבעה כדי</w:t>
      </w:r>
      <w:bookmarkStart w:id="21957" w:name="_ETM_Q1_4517403"/>
      <w:bookmarkEnd w:id="21957"/>
      <w:r>
        <w:rPr>
          <w:rFonts w:hint="cs"/>
          <w:rtl/>
          <w:lang w:eastAsia="he-IL"/>
        </w:rPr>
        <w:t xml:space="preserve"> להיות</w:t>
      </w:r>
      <w:bookmarkStart w:id="21958" w:name="_ETM_Q1_4516903"/>
      <w:bookmarkEnd w:id="21958"/>
      <w:r>
        <w:rPr>
          <w:rFonts w:hint="cs"/>
          <w:rtl/>
          <w:lang w:eastAsia="he-IL"/>
        </w:rPr>
        <w:t xml:space="preserve"> בשקיפות מולכם, בסדר? אנחנו גם דיברנו</w:t>
      </w:r>
      <w:bookmarkStart w:id="21959" w:name="_ETM_Q1_4520903"/>
      <w:bookmarkEnd w:id="21959"/>
      <w:r>
        <w:rPr>
          <w:rFonts w:hint="cs"/>
          <w:rtl/>
          <w:lang w:eastAsia="he-IL"/>
        </w:rPr>
        <w:t xml:space="preserve"> על זה </w:t>
      </w:r>
      <w:bookmarkStart w:id="21960" w:name="_ETM_Q1_4519903"/>
      <w:bookmarkEnd w:id="21960"/>
      <w:r>
        <w:rPr>
          <w:rFonts w:hint="cs"/>
          <w:rtl/>
          <w:lang w:eastAsia="he-IL"/>
        </w:rPr>
        <w:t xml:space="preserve">ואני </w:t>
      </w:r>
      <w:bookmarkStart w:id="21961" w:name="_ETM_Q1_4518903"/>
      <w:bookmarkEnd w:id="21961"/>
      <w:r>
        <w:rPr>
          <w:rFonts w:hint="cs"/>
          <w:rtl/>
          <w:lang w:eastAsia="he-IL"/>
        </w:rPr>
        <w:t>גם</w:t>
      </w:r>
      <w:bookmarkStart w:id="21962" w:name="_ETM_Q1_4518153"/>
      <w:bookmarkEnd w:id="21962"/>
      <w:r>
        <w:rPr>
          <w:rFonts w:hint="cs"/>
          <w:rtl/>
          <w:lang w:eastAsia="he-IL"/>
        </w:rPr>
        <w:t xml:space="preserve"> ביקשתי שזה יהיה בכתובים</w:t>
      </w:r>
      <w:bookmarkStart w:id="21963" w:name="_ETM_Q1_4521903"/>
      <w:bookmarkStart w:id="21964" w:name="_ETM_Q1_4520403"/>
      <w:bookmarkEnd w:id="21963"/>
      <w:bookmarkEnd w:id="21964"/>
      <w:r>
        <w:rPr>
          <w:rFonts w:hint="cs"/>
          <w:rtl/>
          <w:lang w:eastAsia="he-IL"/>
        </w:rPr>
        <w:t>, לצערי זה לא קרה</w:t>
      </w:r>
      <w:bookmarkStart w:id="21965" w:name="_ETM_Q1_4524155"/>
      <w:bookmarkStart w:id="21966" w:name="_ETM_Q1_4522404"/>
      <w:bookmarkStart w:id="21967" w:name="_ETM_Q1_4520904"/>
      <w:bookmarkStart w:id="21968" w:name="_ETM_Q1_4521154"/>
      <w:bookmarkEnd w:id="21965"/>
      <w:bookmarkEnd w:id="21966"/>
      <w:bookmarkEnd w:id="21967"/>
      <w:bookmarkEnd w:id="21968"/>
      <w:r>
        <w:rPr>
          <w:rFonts w:hint="cs"/>
          <w:rtl/>
          <w:lang w:eastAsia="he-IL"/>
        </w:rPr>
        <w:t xml:space="preserve"> אבל אני מסבירה את זה בצורה הכי ברורה ושקופה</w:t>
      </w:r>
      <w:bookmarkStart w:id="21969" w:name="_ETM_Q1_4523654"/>
      <w:bookmarkEnd w:id="21969"/>
      <w:r>
        <w:rPr>
          <w:rFonts w:hint="cs"/>
          <w:rtl/>
          <w:lang w:eastAsia="he-IL"/>
        </w:rPr>
        <w:t>.</w:t>
      </w:r>
      <w:bookmarkStart w:id="21970" w:name="_ETM_Q1_4524404"/>
      <w:bookmarkEnd w:id="21970"/>
      <w:r>
        <w:rPr>
          <w:rFonts w:hint="cs"/>
          <w:rtl/>
          <w:lang w:eastAsia="he-IL"/>
        </w:rPr>
        <w:t xml:space="preserve"> </w:t>
      </w:r>
      <w:bookmarkStart w:id="21971" w:name="_ETM_Q1_4524654"/>
      <w:bookmarkEnd w:id="21971"/>
    </w:p>
    <w:p w14:paraId="0184440A" w14:textId="77777777" w:rsidR="008D64B6" w:rsidRDefault="008D64B6" w:rsidP="008D64B6">
      <w:pPr>
        <w:rPr>
          <w:rtl/>
          <w:lang w:eastAsia="he-IL"/>
        </w:rPr>
      </w:pPr>
    </w:p>
    <w:p w14:paraId="1DF88D6D" w14:textId="3DDEE8F4" w:rsidR="008D64B6" w:rsidRDefault="008D64B6" w:rsidP="008D64B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</w:t>
      </w:r>
      <w:bookmarkStart w:id="21972" w:name="_ETM_Q1_4526154"/>
      <w:bookmarkEnd w:id="21972"/>
      <w:r>
        <w:rPr>
          <w:rFonts w:hint="cs"/>
          <w:rtl/>
          <w:lang w:eastAsia="he-IL"/>
        </w:rPr>
        <w:t xml:space="preserve"> משרד הבריאות </w:t>
      </w:r>
      <w:bookmarkStart w:id="21973" w:name="_ETM_Q1_4528154"/>
      <w:bookmarkEnd w:id="21973"/>
      <w:r>
        <w:rPr>
          <w:rFonts w:hint="cs"/>
          <w:rtl/>
          <w:lang w:eastAsia="he-IL"/>
        </w:rPr>
        <w:t xml:space="preserve">כן חשב ללכת על פרויקט </w:t>
      </w:r>
      <w:bookmarkStart w:id="21974" w:name="_ETM_Q1_4532404"/>
      <w:bookmarkEnd w:id="21974"/>
      <w:r>
        <w:rPr>
          <w:rFonts w:hint="cs"/>
          <w:rtl/>
          <w:lang w:eastAsia="he-IL"/>
        </w:rPr>
        <w:t>נרחב יותר מזה שאושר</w:t>
      </w:r>
      <w:bookmarkStart w:id="21975" w:name="_ETM_Q1_4533654"/>
      <w:bookmarkStart w:id="21976" w:name="_ETM_Q1_4531904"/>
      <w:bookmarkEnd w:id="21975"/>
      <w:bookmarkEnd w:id="21976"/>
      <w:r>
        <w:rPr>
          <w:rFonts w:hint="cs"/>
          <w:rtl/>
          <w:lang w:eastAsia="he-IL"/>
        </w:rPr>
        <w:t>. בהקשר הזה, מראש</w:t>
      </w:r>
      <w:bookmarkStart w:id="21977" w:name="_ETM_Q1_4539404"/>
      <w:bookmarkStart w:id="21978" w:name="_ETM_Q1_4540404"/>
      <w:bookmarkStart w:id="21979" w:name="_ETM_Q1_4538654"/>
      <w:bookmarkStart w:id="21980" w:name="_ETM_Q1_4537154"/>
      <w:bookmarkStart w:id="21981" w:name="_ETM_Q1_4535404"/>
      <w:bookmarkStart w:id="21982" w:name="_ETM_Q1_4535154"/>
      <w:bookmarkEnd w:id="21977"/>
      <w:bookmarkEnd w:id="21978"/>
      <w:bookmarkEnd w:id="21979"/>
      <w:bookmarkEnd w:id="21980"/>
      <w:bookmarkEnd w:id="21981"/>
      <w:bookmarkEnd w:id="21982"/>
      <w:r>
        <w:rPr>
          <w:rFonts w:hint="cs"/>
          <w:rtl/>
          <w:lang w:eastAsia="he-IL"/>
        </w:rPr>
        <w:t xml:space="preserve"> עם</w:t>
      </w:r>
      <w:bookmarkStart w:id="21983" w:name="_ETM_Q1_4536654"/>
      <w:bookmarkEnd w:id="21983"/>
      <w:r>
        <w:rPr>
          <w:rFonts w:hint="cs"/>
          <w:rtl/>
          <w:lang w:eastAsia="he-IL"/>
        </w:rPr>
        <w:t xml:space="preserve"> ה-75, עלות הפרויקט הכולל היא 105 וזה מ</w:t>
      </w:r>
      <w:bookmarkStart w:id="21984" w:name="_ETM_Q1_4542404"/>
      <w:bookmarkEnd w:id="21984"/>
      <w:r>
        <w:rPr>
          <w:rFonts w:hint="cs"/>
          <w:rtl/>
          <w:lang w:eastAsia="he-IL"/>
        </w:rPr>
        <w:t>ה שתקציבים</w:t>
      </w:r>
      <w:bookmarkStart w:id="21985" w:name="_ETM_Q1_4542655"/>
      <w:bookmarkStart w:id="21986" w:name="_ETM_Q1_4540905"/>
      <w:bookmarkEnd w:id="21985"/>
      <w:bookmarkEnd w:id="21986"/>
      <w:r>
        <w:rPr>
          <w:rFonts w:hint="cs"/>
          <w:rtl/>
          <w:lang w:eastAsia="he-IL"/>
        </w:rPr>
        <w:t xml:space="preserve"> </w:t>
      </w:r>
      <w:bookmarkStart w:id="21987" w:name="_ETM_Q1_4541155"/>
      <w:bookmarkEnd w:id="21987"/>
      <w:r>
        <w:rPr>
          <w:rFonts w:hint="cs"/>
          <w:rtl/>
          <w:lang w:eastAsia="he-IL"/>
        </w:rPr>
        <w:t xml:space="preserve">חזרו ואמרו כאן. כתבנו </w:t>
      </w:r>
      <w:bookmarkStart w:id="21988" w:name="_ETM_Q1_4546405"/>
      <w:bookmarkEnd w:id="21988"/>
      <w:r>
        <w:rPr>
          <w:rFonts w:hint="cs"/>
          <w:rtl/>
          <w:lang w:eastAsia="he-IL"/>
        </w:rPr>
        <w:t>"</w:t>
      </w:r>
      <w:bookmarkStart w:id="21989" w:name="_ETM_Q1_4545655"/>
      <w:bookmarkEnd w:id="21989"/>
      <w:r>
        <w:rPr>
          <w:rFonts w:hint="cs"/>
          <w:rtl/>
          <w:lang w:eastAsia="he-IL"/>
        </w:rPr>
        <w:t xml:space="preserve">סכום מבוקש 75, סכום הפרויקט </w:t>
      </w:r>
      <w:bookmarkStart w:id="21990" w:name="_ETM_Q1_4551155"/>
      <w:bookmarkStart w:id="21991" w:name="_ETM_Q1_4549405"/>
      <w:bookmarkEnd w:id="21990"/>
      <w:bookmarkEnd w:id="21991"/>
      <w:r>
        <w:rPr>
          <w:rFonts w:hint="cs"/>
          <w:rtl/>
          <w:lang w:eastAsia="he-IL"/>
        </w:rPr>
        <w:t>המלא</w:t>
      </w:r>
      <w:bookmarkStart w:id="21992" w:name="_ETM_Q1_4547905"/>
      <w:bookmarkEnd w:id="21992"/>
      <w:r>
        <w:rPr>
          <w:rFonts w:hint="cs"/>
          <w:rtl/>
          <w:lang w:eastAsia="he-IL"/>
        </w:rPr>
        <w:t xml:space="preserve"> הוא 105". מראש, כאשר יש לכם </w:t>
      </w:r>
      <w:bookmarkStart w:id="21993" w:name="_ETM_Q1_4549902"/>
      <w:bookmarkEnd w:id="21993"/>
      <w:r>
        <w:rPr>
          <w:rFonts w:hint="cs"/>
          <w:rtl/>
          <w:lang w:eastAsia="he-IL"/>
        </w:rPr>
        <w:t>את התמחור - - -</w:t>
      </w:r>
    </w:p>
    <w:p w14:paraId="109EF8E6" w14:textId="77777777" w:rsidR="008D64B6" w:rsidRDefault="008D64B6" w:rsidP="008D64B6">
      <w:pPr>
        <w:rPr>
          <w:rtl/>
          <w:lang w:eastAsia="he-IL"/>
        </w:rPr>
      </w:pPr>
      <w:bookmarkStart w:id="21994" w:name="_ETM_Q1_4553652"/>
      <w:bookmarkEnd w:id="21994"/>
    </w:p>
    <w:p w14:paraId="70471B60" w14:textId="739C0DA5" w:rsidR="008D64B6" w:rsidRDefault="008D64B6" w:rsidP="008D64B6">
      <w:pPr>
        <w:pStyle w:val="af6"/>
        <w:keepNext/>
        <w:rPr>
          <w:rtl/>
        </w:rPr>
      </w:pPr>
      <w:bookmarkStart w:id="21995" w:name="ET_yor_5765_1885"/>
      <w:r w:rsidRPr="008D64B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D6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95"/>
    </w:p>
    <w:p w14:paraId="4C19CD65" w14:textId="77777777" w:rsidR="008D64B6" w:rsidRDefault="008D64B6" w:rsidP="008D64B6">
      <w:pPr>
        <w:pStyle w:val="KeepWithNext"/>
        <w:rPr>
          <w:rtl/>
          <w:lang w:eastAsia="he-IL"/>
        </w:rPr>
      </w:pPr>
    </w:p>
    <w:p w14:paraId="3F84BB8B" w14:textId="5AC973F8" w:rsidR="008D2C2E" w:rsidRPr="008D64B6" w:rsidRDefault="008D64B6" w:rsidP="008D2C2E">
      <w:pPr>
        <w:rPr>
          <w:rtl/>
          <w:lang w:eastAsia="he-IL"/>
        </w:rPr>
      </w:pPr>
      <w:bookmarkStart w:id="21996" w:name="_ETM_Q1_4551152"/>
      <w:bookmarkEnd w:id="21996"/>
      <w:r>
        <w:rPr>
          <w:rFonts w:hint="cs"/>
          <w:rtl/>
          <w:lang w:eastAsia="he-IL"/>
        </w:rPr>
        <w:t>טוב,</w:t>
      </w:r>
      <w:bookmarkStart w:id="21997" w:name="_ETM_Q1_4551402"/>
      <w:bookmarkEnd w:id="21997"/>
      <w:r>
        <w:rPr>
          <w:rFonts w:hint="cs"/>
          <w:rtl/>
          <w:lang w:eastAsia="he-IL"/>
        </w:rPr>
        <w:t xml:space="preserve"> כל אחד ביקש יותר ממה שהוא קיבל אבל זה לא הסו</w:t>
      </w:r>
      <w:bookmarkStart w:id="21998" w:name="_ETM_Q1_4557402"/>
      <w:bookmarkEnd w:id="21998"/>
      <w:r>
        <w:rPr>
          <w:rFonts w:hint="cs"/>
          <w:rtl/>
          <w:lang w:eastAsia="he-IL"/>
        </w:rPr>
        <w:t>ף</w:t>
      </w:r>
      <w:bookmarkStart w:id="21999" w:name="_ETM_Q1_4556652"/>
      <w:bookmarkStart w:id="22000" w:name="_ETM_Q1_4554902"/>
      <w:bookmarkStart w:id="22001" w:name="_ETM_Q1_4556401"/>
      <w:bookmarkStart w:id="22002" w:name="_ETM_Q1_4555652"/>
      <w:bookmarkStart w:id="22003" w:name="_ETM_Q1_4558655"/>
      <w:bookmarkStart w:id="22004" w:name="_ETM_Q1_4556901"/>
      <w:bookmarkEnd w:id="21999"/>
      <w:bookmarkEnd w:id="22000"/>
      <w:bookmarkEnd w:id="22001"/>
      <w:bookmarkEnd w:id="22002"/>
      <w:r w:rsidR="008D2C2E">
        <w:rPr>
          <w:rFonts w:hint="cs"/>
          <w:rtl/>
          <w:lang w:eastAsia="he-IL"/>
        </w:rPr>
        <w:t>, הס</w:t>
      </w:r>
      <w:bookmarkStart w:id="22005" w:name="_ETM_Q1_4554652"/>
      <w:bookmarkEnd w:id="22005"/>
      <w:r w:rsidR="008D2C2E">
        <w:rPr>
          <w:rFonts w:hint="cs"/>
          <w:rtl/>
          <w:lang w:eastAsia="he-IL"/>
        </w:rPr>
        <w:t>ו</w:t>
      </w:r>
      <w:bookmarkStart w:id="22006" w:name="_ETM_Q1_4552902"/>
      <w:bookmarkStart w:id="22007" w:name="_ETM_Q1_4553152"/>
      <w:bookmarkEnd w:id="22006"/>
      <w:bookmarkEnd w:id="22007"/>
      <w:r w:rsidR="008D2C2E">
        <w:rPr>
          <w:rFonts w:hint="cs"/>
          <w:rtl/>
          <w:lang w:eastAsia="he-IL"/>
        </w:rPr>
        <w:t xml:space="preserve">ף היה שאתם אמרתם שתביאו מאצ'ינג. </w:t>
      </w:r>
      <w:bookmarkStart w:id="22008" w:name="_ETM_Q1_4560152"/>
      <w:bookmarkEnd w:id="22008"/>
    </w:p>
    <w:p w14:paraId="48B8506D" w14:textId="66D37731" w:rsidR="008D64B6" w:rsidRDefault="008D64B6" w:rsidP="008D2C2E">
      <w:pPr>
        <w:ind w:firstLine="0"/>
        <w:rPr>
          <w:rtl/>
          <w:lang w:eastAsia="he-IL"/>
        </w:rPr>
      </w:pPr>
      <w:bookmarkStart w:id="22009" w:name="_ETM_Q1_4558902"/>
      <w:bookmarkEnd w:id="22003"/>
      <w:bookmarkEnd w:id="22004"/>
      <w:bookmarkEnd w:id="22009"/>
    </w:p>
    <w:p w14:paraId="2583FCD8" w14:textId="5286E3BE" w:rsidR="008D64B6" w:rsidRDefault="008D64B6" w:rsidP="008D64B6">
      <w:pPr>
        <w:pStyle w:val="a4"/>
        <w:keepNext/>
        <w:rPr>
          <w:rtl/>
        </w:rPr>
      </w:pPr>
      <w:bookmarkStart w:id="22010" w:name="ET_speaker_רויטל_ארדן_1886"/>
      <w:r w:rsidRPr="008D64B6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8D6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0"/>
    </w:p>
    <w:p w14:paraId="17F9399A" w14:textId="77777777" w:rsidR="008D64B6" w:rsidRDefault="008D64B6" w:rsidP="008D64B6">
      <w:pPr>
        <w:pStyle w:val="KeepWithNext"/>
        <w:rPr>
          <w:rtl/>
          <w:lang w:eastAsia="he-IL"/>
        </w:rPr>
      </w:pPr>
    </w:p>
    <w:p w14:paraId="5CCFF2F1" w14:textId="22AE4324" w:rsidR="008D64B6" w:rsidRDefault="008D2C2E" w:rsidP="008D64B6">
      <w:pPr>
        <w:rPr>
          <w:rtl/>
          <w:lang w:eastAsia="he-IL"/>
        </w:rPr>
      </w:pPr>
      <w:bookmarkStart w:id="22011" w:name="_ETM_Q1_4558652"/>
      <w:bookmarkStart w:id="22012" w:name="_ETM_Q1_4556902"/>
      <w:bookmarkStart w:id="22013" w:name="_ETM_Q1_4555152"/>
      <w:bookmarkStart w:id="22014" w:name="_ETM_Q1_4552906"/>
      <w:bookmarkStart w:id="22015" w:name="_ETM_Q1_4551902"/>
      <w:bookmarkStart w:id="22016" w:name="_ETM_Q1_4555902"/>
      <w:bookmarkStart w:id="22017" w:name="_ETM_Q1_4557652"/>
      <w:bookmarkEnd w:id="22011"/>
      <w:bookmarkEnd w:id="22012"/>
      <w:bookmarkEnd w:id="22013"/>
      <w:bookmarkEnd w:id="22014"/>
      <w:bookmarkEnd w:id="22015"/>
      <w:bookmarkEnd w:id="22016"/>
      <w:bookmarkEnd w:id="22017"/>
      <w:r>
        <w:rPr>
          <w:rFonts w:hint="cs"/>
          <w:rtl/>
          <w:lang w:eastAsia="he-IL"/>
        </w:rPr>
        <w:t>אני</w:t>
      </w:r>
      <w:bookmarkStart w:id="22018" w:name="_ETM_Q1_4558402"/>
      <w:bookmarkEnd w:id="22018"/>
      <w:r>
        <w:rPr>
          <w:rFonts w:hint="cs"/>
          <w:rtl/>
          <w:lang w:eastAsia="he-IL"/>
        </w:rPr>
        <w:t xml:space="preserve"> אומרת שמראש - - -</w:t>
      </w:r>
      <w:bookmarkStart w:id="22019" w:name="_ETM_Q1_4560652"/>
      <w:bookmarkEnd w:id="22019"/>
    </w:p>
    <w:p w14:paraId="032642E1" w14:textId="77777777" w:rsidR="008D2C2E" w:rsidRDefault="008D2C2E" w:rsidP="008D64B6">
      <w:pPr>
        <w:rPr>
          <w:rtl/>
          <w:lang w:eastAsia="he-IL"/>
        </w:rPr>
      </w:pPr>
    </w:p>
    <w:p w14:paraId="66E0762E" w14:textId="1DE9CEF7" w:rsidR="008D64B6" w:rsidRDefault="008D64B6" w:rsidP="008D64B6">
      <w:pPr>
        <w:pStyle w:val="af6"/>
        <w:keepNext/>
        <w:rPr>
          <w:rtl/>
        </w:rPr>
      </w:pPr>
      <w:bookmarkStart w:id="22020" w:name="ET_yor_5765_1887"/>
      <w:r w:rsidRPr="008D64B6">
        <w:rPr>
          <w:rStyle w:val="TagStyle"/>
          <w:rtl/>
        </w:rPr>
        <w:t xml:space="preserve"> &lt;&lt; יור </w:t>
      </w:r>
      <w:bookmarkStart w:id="22021" w:name="_ETM_Q1_4561156"/>
      <w:bookmarkEnd w:id="22021"/>
      <w:r w:rsidRPr="008D64B6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8D64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0"/>
    </w:p>
    <w:p w14:paraId="69A57ED2" w14:textId="77777777" w:rsidR="008D64B6" w:rsidRDefault="008D64B6" w:rsidP="008D64B6">
      <w:pPr>
        <w:pStyle w:val="KeepWithNext"/>
        <w:rPr>
          <w:rtl/>
          <w:lang w:eastAsia="he-IL"/>
        </w:rPr>
      </w:pPr>
    </w:p>
    <w:p w14:paraId="1FB94D2D" w14:textId="19CC5174" w:rsidR="008D2C2E" w:rsidRDefault="008D2C2E">
      <w:pPr>
        <w:rPr>
          <w:rtl/>
          <w:lang w:eastAsia="he-IL"/>
        </w:rPr>
      </w:pPr>
      <w:bookmarkStart w:id="22022" w:name="_ETM_Q1_4556402"/>
      <w:bookmarkEnd w:id="22022"/>
      <w:r>
        <w:rPr>
          <w:rFonts w:hint="cs"/>
          <w:rtl/>
          <w:lang w:eastAsia="he-IL"/>
        </w:rPr>
        <w:t xml:space="preserve">אני מבקש לעצור רגע. </w:t>
      </w:r>
      <w:bookmarkStart w:id="22023" w:name="_ETM_Q1_4562652"/>
      <w:bookmarkEnd w:id="22023"/>
      <w:r>
        <w:rPr>
          <w:rFonts w:hint="cs"/>
          <w:rtl/>
          <w:lang w:eastAsia="he-IL"/>
        </w:rPr>
        <w:t>יש לנו</w:t>
      </w:r>
      <w:bookmarkStart w:id="22024" w:name="_ETM_Q1_4562152"/>
      <w:bookmarkEnd w:id="22024"/>
      <w:r>
        <w:rPr>
          <w:rFonts w:hint="cs"/>
          <w:rtl/>
          <w:lang w:eastAsia="he-IL"/>
        </w:rPr>
        <w:t xml:space="preserve"> זמן,</w:t>
      </w:r>
      <w:bookmarkStart w:id="22025" w:name="_ETM_Q1_4562902"/>
      <w:bookmarkEnd w:id="22025"/>
      <w:r>
        <w:rPr>
          <w:rFonts w:hint="cs"/>
          <w:rtl/>
          <w:lang w:eastAsia="he-IL"/>
        </w:rPr>
        <w:t xml:space="preserve"> אנחנו פה לעוד</w:t>
      </w:r>
      <w:bookmarkStart w:id="22026" w:name="_ETM_Q1_4566404"/>
      <w:bookmarkStart w:id="22027" w:name="_ETM_Q1_4564653"/>
      <w:bookmarkStart w:id="22028" w:name="_ETM_Q1_4562903"/>
      <w:bookmarkStart w:id="22029" w:name="_ETM_Q1_4563152"/>
      <w:bookmarkEnd w:id="22026"/>
      <w:bookmarkEnd w:id="22027"/>
      <w:bookmarkEnd w:id="22028"/>
      <w:bookmarkEnd w:id="22029"/>
      <w:r>
        <w:rPr>
          <w:rFonts w:hint="cs"/>
          <w:rtl/>
          <w:lang w:eastAsia="he-IL"/>
        </w:rPr>
        <w:t xml:space="preserve"> איזו שעה או שעתיים</w:t>
      </w:r>
      <w:bookmarkStart w:id="22030" w:name="_ETM_Q1_4554406"/>
      <w:bookmarkStart w:id="22031" w:name="_ETM_Q1_4555156"/>
      <w:bookmarkStart w:id="22032" w:name="_ETM_Q1_4566402"/>
      <w:bookmarkStart w:id="22033" w:name="_ETM_Q1_4564655"/>
      <w:bookmarkEnd w:id="22030"/>
      <w:bookmarkEnd w:id="22031"/>
      <w:bookmarkEnd w:id="22032"/>
      <w:bookmarkEnd w:id="22033"/>
      <w:r w:rsidR="00217C35">
        <w:rPr>
          <w:rFonts w:hint="cs"/>
          <w:rtl/>
          <w:lang w:eastAsia="he-IL"/>
        </w:rPr>
        <w:t xml:space="preserve"> אז </w:t>
      </w:r>
      <w:bookmarkStart w:id="22034" w:name="_ETM_Q1_4565404"/>
      <w:bookmarkEnd w:id="22034"/>
      <w:r w:rsidR="00217C35">
        <w:rPr>
          <w:rFonts w:hint="cs"/>
          <w:rtl/>
          <w:lang w:eastAsia="he-IL"/>
        </w:rPr>
        <w:t>תעשו את הבדיקות</w:t>
      </w:r>
      <w:bookmarkStart w:id="22035" w:name="_ETM_Q1_4566405"/>
      <w:bookmarkEnd w:id="22035"/>
      <w:r w:rsidR="00217C35">
        <w:rPr>
          <w:rFonts w:hint="cs"/>
          <w:rtl/>
          <w:lang w:eastAsia="he-IL"/>
        </w:rPr>
        <w:t xml:space="preserve"> שלכם. יש כמה אפשרויות</w:t>
      </w:r>
      <w:bookmarkStart w:id="22036" w:name="_ETM_Q1_4569905"/>
      <w:bookmarkEnd w:id="22036"/>
      <w:r w:rsidR="00217C35">
        <w:rPr>
          <w:rFonts w:hint="cs"/>
          <w:rtl/>
          <w:lang w:eastAsia="he-IL"/>
        </w:rPr>
        <w:t xml:space="preserve">, אחת </w:t>
      </w:r>
      <w:bookmarkStart w:id="22037" w:name="_ETM_Q1_4570904"/>
      <w:bookmarkEnd w:id="22037"/>
      <w:r w:rsidR="00217C35">
        <w:rPr>
          <w:rFonts w:hint="cs"/>
          <w:rtl/>
          <w:lang w:eastAsia="he-IL"/>
        </w:rPr>
        <w:t>היא</w:t>
      </w:r>
      <w:bookmarkStart w:id="22038" w:name="_ETM_Q1_4569653"/>
      <w:bookmarkEnd w:id="22038"/>
      <w:r w:rsidR="00217C35">
        <w:rPr>
          <w:rFonts w:hint="cs"/>
          <w:rtl/>
          <w:lang w:eastAsia="he-IL"/>
        </w:rPr>
        <w:t xml:space="preserve"> שאנחנו </w:t>
      </w:r>
      <w:bookmarkStart w:id="22039" w:name="_ETM_Q1_4571654"/>
      <w:bookmarkEnd w:id="22039"/>
      <w:r w:rsidR="00217C35">
        <w:rPr>
          <w:rFonts w:hint="cs"/>
          <w:rtl/>
          <w:lang w:eastAsia="he-IL"/>
        </w:rPr>
        <w:t>נגיד לכם שה</w:t>
      </w:r>
      <w:bookmarkStart w:id="22040" w:name="_ETM_Q1_4572655"/>
      <w:bookmarkEnd w:id="22040"/>
      <w:r w:rsidR="00217C35">
        <w:rPr>
          <w:rFonts w:hint="cs"/>
          <w:rtl/>
          <w:lang w:eastAsia="he-IL"/>
        </w:rPr>
        <w:t>אישור</w:t>
      </w:r>
      <w:bookmarkStart w:id="22041" w:name="_ETM_Q1_4572402"/>
      <w:bookmarkEnd w:id="22041"/>
      <w:r w:rsidR="00217C35">
        <w:rPr>
          <w:rFonts w:hint="cs"/>
          <w:rtl/>
          <w:lang w:eastAsia="he-IL"/>
        </w:rPr>
        <w:t xml:space="preserve"> להפעיל הכסף הזה מותנה במאצ</w:t>
      </w:r>
      <w:bookmarkStart w:id="22042" w:name="_ETM_Q1_4576656"/>
      <w:bookmarkStart w:id="22043" w:name="_ETM_Q1_4575152"/>
      <w:bookmarkEnd w:id="22042"/>
      <w:bookmarkEnd w:id="22043"/>
      <w:r w:rsidR="00217C35">
        <w:rPr>
          <w:rFonts w:hint="cs"/>
          <w:rtl/>
          <w:lang w:eastAsia="he-IL"/>
        </w:rPr>
        <w:t>'</w:t>
      </w:r>
      <w:bookmarkStart w:id="22044" w:name="_ETM_Q1_4574902"/>
      <w:bookmarkEnd w:id="22044"/>
      <w:r w:rsidR="00217C35">
        <w:rPr>
          <w:rFonts w:hint="cs"/>
          <w:rtl/>
          <w:lang w:eastAsia="he-IL"/>
        </w:rPr>
        <w:t>ינג ועד שלא</w:t>
      </w:r>
      <w:bookmarkStart w:id="22045" w:name="_ETM_Q1_4576905"/>
      <w:bookmarkEnd w:id="22045"/>
      <w:r w:rsidR="00217C35">
        <w:rPr>
          <w:rFonts w:hint="cs"/>
          <w:rtl/>
          <w:lang w:eastAsia="he-IL"/>
        </w:rPr>
        <w:t xml:space="preserve"> תביאו מאצ'ינג</w:t>
      </w:r>
      <w:bookmarkStart w:id="22046" w:name="_ETM_Q1_4578404"/>
      <w:bookmarkStart w:id="22047" w:name="_ETM_Q1_4576404"/>
      <w:bookmarkStart w:id="22048" w:name="_ETM_Q1_4575153"/>
      <w:bookmarkStart w:id="22049" w:name="_ETM_Q1_4573153"/>
      <w:bookmarkEnd w:id="22046"/>
      <w:bookmarkEnd w:id="22047"/>
      <w:bookmarkEnd w:id="22048"/>
      <w:bookmarkEnd w:id="22049"/>
      <w:r w:rsidR="00217C35">
        <w:rPr>
          <w:rFonts w:hint="cs"/>
          <w:rtl/>
          <w:lang w:eastAsia="he-IL"/>
        </w:rPr>
        <w:t xml:space="preserve">, לא תקבלו </w:t>
      </w:r>
      <w:bookmarkStart w:id="22050" w:name="_ETM_Q1_4577403"/>
      <w:bookmarkStart w:id="22051" w:name="_ETM_Q1_4577902"/>
      <w:bookmarkEnd w:id="22050"/>
      <w:bookmarkEnd w:id="22051"/>
      <w:r w:rsidR="00217C35">
        <w:rPr>
          <w:rFonts w:hint="cs"/>
          <w:rtl/>
          <w:lang w:eastAsia="he-IL"/>
        </w:rPr>
        <w:t>אישור מהוועדה להפעיל</w:t>
      </w:r>
      <w:bookmarkStart w:id="22052" w:name="_ETM_Q1_4579403"/>
      <w:bookmarkEnd w:id="22052"/>
      <w:r w:rsidR="00217C35">
        <w:rPr>
          <w:rFonts w:hint="cs"/>
          <w:rtl/>
          <w:lang w:eastAsia="he-IL"/>
        </w:rPr>
        <w:t xml:space="preserve"> אותו</w:t>
      </w:r>
      <w:bookmarkStart w:id="22053" w:name="_ETM_Q1_4579405"/>
      <w:bookmarkEnd w:id="22053"/>
      <w:r w:rsidR="00217C35">
        <w:rPr>
          <w:rFonts w:hint="cs"/>
          <w:rtl/>
          <w:lang w:eastAsia="he-IL"/>
        </w:rPr>
        <w:t xml:space="preserve">. </w:t>
      </w:r>
    </w:p>
    <w:p w14:paraId="3066A159" w14:textId="77777777" w:rsidR="00217C35" w:rsidRDefault="00217C35">
      <w:pPr>
        <w:rPr>
          <w:rtl/>
          <w:lang w:eastAsia="he-IL"/>
        </w:rPr>
      </w:pPr>
      <w:bookmarkStart w:id="22054" w:name="_ETM_Q1_4581155"/>
      <w:bookmarkStart w:id="22055" w:name="_ETM_Q1_4579155"/>
      <w:bookmarkStart w:id="22056" w:name="_ETM_Q1_4577155"/>
      <w:bookmarkEnd w:id="22054"/>
      <w:bookmarkEnd w:id="22055"/>
      <w:bookmarkEnd w:id="22056"/>
    </w:p>
    <w:p w14:paraId="3BC37BAC" w14:textId="4DC7DC37" w:rsidR="00217C35" w:rsidRDefault="00217C35" w:rsidP="00217C35">
      <w:pPr>
        <w:pStyle w:val="a4"/>
        <w:keepNext/>
        <w:rPr>
          <w:rtl/>
        </w:rPr>
      </w:pPr>
      <w:bookmarkStart w:id="22057" w:name="ET_speaker_רויטל_ארדן_1888"/>
      <w:r w:rsidRPr="00217C35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21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7"/>
    </w:p>
    <w:p w14:paraId="56E4FD78" w14:textId="77777777" w:rsidR="00217C35" w:rsidRPr="00217C35" w:rsidRDefault="00217C35" w:rsidP="00217C35">
      <w:pPr>
        <w:ind w:firstLine="0"/>
        <w:rPr>
          <w:rtl/>
          <w:lang w:eastAsia="he-IL"/>
        </w:rPr>
      </w:pPr>
      <w:bookmarkStart w:id="22058" w:name="_ETM_Q1_4579655"/>
      <w:bookmarkEnd w:id="22058"/>
    </w:p>
    <w:p w14:paraId="4394AD68" w14:textId="29DCC1CE" w:rsidR="00217C35" w:rsidRDefault="00217C35">
      <w:pPr>
        <w:rPr>
          <w:rtl/>
          <w:lang w:eastAsia="he-IL"/>
        </w:rPr>
      </w:pPr>
      <w:bookmarkStart w:id="22059" w:name="_ETM_Q1_4581655"/>
      <w:bookmarkEnd w:id="22059"/>
      <w:r>
        <w:rPr>
          <w:rFonts w:hint="cs"/>
          <w:rtl/>
          <w:lang w:eastAsia="he-IL"/>
        </w:rPr>
        <w:t xml:space="preserve">ברשותכם, </w:t>
      </w:r>
      <w:bookmarkStart w:id="22060" w:name="_ETM_Q1_4582155"/>
      <w:bookmarkStart w:id="22061" w:name="_ETM_Q1_4580405"/>
      <w:bookmarkEnd w:id="22060"/>
      <w:bookmarkEnd w:id="22061"/>
      <w:r>
        <w:rPr>
          <w:rFonts w:hint="cs"/>
          <w:rtl/>
          <w:lang w:eastAsia="he-IL"/>
        </w:rPr>
        <w:t>יש לי ש</w:t>
      </w:r>
      <w:bookmarkStart w:id="22062" w:name="_ETM_Q1_4579905"/>
      <w:bookmarkEnd w:id="22062"/>
      <w:r>
        <w:rPr>
          <w:rFonts w:hint="cs"/>
          <w:rtl/>
          <w:lang w:eastAsia="he-IL"/>
        </w:rPr>
        <w:t>אלה</w:t>
      </w:r>
      <w:bookmarkStart w:id="22063" w:name="_ETM_Q1_4580154"/>
      <w:bookmarkEnd w:id="22063"/>
      <w:r>
        <w:rPr>
          <w:rFonts w:hint="cs"/>
          <w:rtl/>
          <w:lang w:eastAsia="he-IL"/>
        </w:rPr>
        <w:t>.</w:t>
      </w:r>
      <w:bookmarkStart w:id="22064" w:name="_ETM_Q1_4580404"/>
      <w:bookmarkEnd w:id="22064"/>
    </w:p>
    <w:p w14:paraId="70779522" w14:textId="77777777" w:rsidR="00217C35" w:rsidRDefault="00217C35">
      <w:pPr>
        <w:rPr>
          <w:rtl/>
          <w:lang w:eastAsia="he-IL"/>
        </w:rPr>
      </w:pPr>
      <w:bookmarkStart w:id="22065" w:name="_ETM_Q1_4580655"/>
      <w:bookmarkStart w:id="22066" w:name="_ETM_Q1_4581401"/>
      <w:bookmarkEnd w:id="22065"/>
      <w:bookmarkEnd w:id="22066"/>
    </w:p>
    <w:p w14:paraId="5FDF68B7" w14:textId="63A68F4D" w:rsidR="00217C35" w:rsidRDefault="00217C35" w:rsidP="00217C35">
      <w:pPr>
        <w:pStyle w:val="a4"/>
        <w:keepNext/>
        <w:rPr>
          <w:rtl/>
        </w:rPr>
      </w:pPr>
      <w:bookmarkStart w:id="22067" w:name="ET_speaker_6231_1889"/>
      <w:r w:rsidRPr="00217C3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7"/>
    </w:p>
    <w:p w14:paraId="41CACBE6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78B9F3BB" w14:textId="74E7AA5D" w:rsidR="00217C35" w:rsidRDefault="00217C35" w:rsidP="00217C35">
      <w:pPr>
        <w:rPr>
          <w:rtl/>
          <w:lang w:eastAsia="he-IL"/>
        </w:rPr>
      </w:pPr>
      <w:bookmarkStart w:id="22068" w:name="_ETM_Q1_4582154"/>
      <w:bookmarkEnd w:id="22068"/>
      <w:r>
        <w:rPr>
          <w:rFonts w:hint="cs"/>
          <w:rtl/>
          <w:lang w:eastAsia="he-IL"/>
        </w:rPr>
        <w:t>גם לי יש עוד שאלה</w:t>
      </w:r>
      <w:bookmarkStart w:id="22069" w:name="_ETM_Q1_4582903"/>
      <w:bookmarkEnd w:id="22069"/>
      <w:r>
        <w:rPr>
          <w:rFonts w:hint="cs"/>
          <w:rtl/>
          <w:lang w:eastAsia="he-IL"/>
        </w:rPr>
        <w:t>.</w:t>
      </w:r>
    </w:p>
    <w:p w14:paraId="1C57A32C" w14:textId="77777777" w:rsidR="00217C35" w:rsidRDefault="00217C35" w:rsidP="00217C35">
      <w:pPr>
        <w:rPr>
          <w:rtl/>
          <w:lang w:eastAsia="he-IL"/>
        </w:rPr>
      </w:pPr>
      <w:bookmarkStart w:id="22070" w:name="_ETM_Q1_4583153"/>
      <w:bookmarkEnd w:id="22070"/>
    </w:p>
    <w:p w14:paraId="63A189E9" w14:textId="793C898B" w:rsidR="00217C35" w:rsidRDefault="00217C35" w:rsidP="00217C35">
      <w:pPr>
        <w:pStyle w:val="af6"/>
        <w:keepNext/>
        <w:rPr>
          <w:rtl/>
        </w:rPr>
      </w:pPr>
      <w:bookmarkStart w:id="22071" w:name="ET_yor_5765_1890"/>
      <w:r w:rsidRPr="00217C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7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1"/>
    </w:p>
    <w:p w14:paraId="48FAC425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10B0C694" w14:textId="4AA8B2D3" w:rsidR="00217C35" w:rsidRDefault="00217C35" w:rsidP="00217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bookmarkStart w:id="22072" w:name="_ETM_Q1_4584154"/>
      <w:bookmarkStart w:id="22073" w:name="_ETM_Q1_4584406"/>
      <w:bookmarkEnd w:id="22072"/>
      <w:bookmarkEnd w:id="22073"/>
      <w:r>
        <w:rPr>
          <w:rFonts w:hint="cs"/>
          <w:rtl/>
          <w:lang w:eastAsia="he-IL"/>
        </w:rPr>
        <w:t xml:space="preserve">אפשרות שנייה היא </w:t>
      </w:r>
      <w:bookmarkStart w:id="22074" w:name="_ETM_Q1_4579652"/>
      <w:bookmarkEnd w:id="22074"/>
      <w:r>
        <w:rPr>
          <w:rFonts w:hint="cs"/>
          <w:rtl/>
          <w:lang w:eastAsia="he-IL"/>
        </w:rPr>
        <w:t xml:space="preserve">שאם יש רק 20 אז תיאורטית יכול להיות </w:t>
      </w:r>
      <w:bookmarkStart w:id="22075" w:name="_ETM_Q1_4588903"/>
      <w:bookmarkStart w:id="22076" w:name="_ETM_Q1_4588406"/>
      <w:bookmarkEnd w:id="22075"/>
      <w:bookmarkEnd w:id="22076"/>
      <w:r>
        <w:rPr>
          <w:rFonts w:hint="cs"/>
          <w:rtl/>
          <w:lang w:eastAsia="he-IL"/>
        </w:rPr>
        <w:t>- - -</w:t>
      </w:r>
      <w:bookmarkStart w:id="22077" w:name="_ETM_Q1_4588905"/>
      <w:bookmarkStart w:id="22078" w:name="_ETM_Q1_4586905"/>
      <w:bookmarkEnd w:id="22077"/>
      <w:bookmarkEnd w:id="22078"/>
    </w:p>
    <w:p w14:paraId="43B1C48F" w14:textId="77777777" w:rsidR="00217C35" w:rsidRDefault="00217C35" w:rsidP="00217C35">
      <w:pPr>
        <w:rPr>
          <w:rtl/>
          <w:lang w:eastAsia="he-IL"/>
        </w:rPr>
      </w:pPr>
    </w:p>
    <w:p w14:paraId="2A8467AE" w14:textId="639E6917" w:rsidR="00217C35" w:rsidRDefault="00217C35" w:rsidP="00217C35">
      <w:pPr>
        <w:pStyle w:val="a4"/>
        <w:keepNext/>
        <w:rPr>
          <w:rtl/>
        </w:rPr>
      </w:pPr>
      <w:bookmarkStart w:id="22079" w:name="ET_speaker_רויטל_ארדן_1891"/>
      <w:r w:rsidRPr="00217C35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21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9"/>
    </w:p>
    <w:p w14:paraId="39E801D4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5F4124E9" w14:textId="01280889" w:rsidR="00217C35" w:rsidRDefault="00217C35" w:rsidP="00217C35">
      <w:pPr>
        <w:rPr>
          <w:rtl/>
          <w:lang w:eastAsia="he-IL"/>
        </w:rPr>
      </w:pPr>
      <w:bookmarkStart w:id="22080" w:name="_ETM_Q1_4587904"/>
      <w:bookmarkStart w:id="22081" w:name="_ETM_Q1_4588403"/>
      <w:bookmarkEnd w:id="22080"/>
      <w:bookmarkEnd w:id="22081"/>
      <w:r>
        <w:rPr>
          <w:rFonts w:hint="cs"/>
          <w:rtl/>
          <w:lang w:eastAsia="he-IL"/>
        </w:rPr>
        <w:t xml:space="preserve">רק שתיים. </w:t>
      </w:r>
    </w:p>
    <w:p w14:paraId="3EED11A4" w14:textId="77777777" w:rsidR="00217C35" w:rsidRDefault="00217C35" w:rsidP="00217C35">
      <w:pPr>
        <w:rPr>
          <w:rtl/>
          <w:lang w:eastAsia="he-IL"/>
        </w:rPr>
      </w:pPr>
    </w:p>
    <w:p w14:paraId="2070A51E" w14:textId="13BC228F" w:rsidR="00217C35" w:rsidRDefault="00217C35" w:rsidP="00217C35">
      <w:pPr>
        <w:pStyle w:val="af6"/>
        <w:keepNext/>
        <w:rPr>
          <w:rtl/>
        </w:rPr>
      </w:pPr>
      <w:bookmarkStart w:id="22082" w:name="ET_yor_5765_1892"/>
      <w:r w:rsidRPr="00217C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7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2"/>
    </w:p>
    <w:p w14:paraId="3D53512A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013E28C4" w14:textId="77777777" w:rsidR="00217C35" w:rsidRDefault="00217C35" w:rsidP="00217C35">
      <w:pPr>
        <w:rPr>
          <w:rtl/>
          <w:lang w:eastAsia="he-IL"/>
        </w:rPr>
      </w:pPr>
      <w:bookmarkStart w:id="22083" w:name="_ETM_Q1_4587651"/>
      <w:bookmarkEnd w:id="22083"/>
      <w:r>
        <w:rPr>
          <w:rFonts w:hint="cs"/>
          <w:rtl/>
          <w:lang w:eastAsia="he-IL"/>
        </w:rPr>
        <w:t>רק</w:t>
      </w:r>
      <w:bookmarkStart w:id="22084" w:name="_ETM_Q1_4588156"/>
      <w:bookmarkEnd w:id="22084"/>
      <w:r>
        <w:rPr>
          <w:rFonts w:hint="cs"/>
          <w:rtl/>
          <w:lang w:eastAsia="he-IL"/>
        </w:rPr>
        <w:t xml:space="preserve"> שתיים.</w:t>
      </w:r>
    </w:p>
    <w:p w14:paraId="4F309BCF" w14:textId="77777777" w:rsidR="00217C35" w:rsidRDefault="00217C35" w:rsidP="00217C35">
      <w:pPr>
        <w:rPr>
          <w:rtl/>
          <w:lang w:eastAsia="he-IL"/>
        </w:rPr>
      </w:pPr>
      <w:bookmarkStart w:id="22085" w:name="_ETM_Q1_4590156"/>
      <w:bookmarkEnd w:id="22085"/>
    </w:p>
    <w:p w14:paraId="31830960" w14:textId="10EA1AD8" w:rsidR="00217C35" w:rsidRDefault="00217C35" w:rsidP="00217C35">
      <w:pPr>
        <w:pStyle w:val="a4"/>
        <w:keepNext/>
        <w:rPr>
          <w:rtl/>
        </w:rPr>
      </w:pPr>
      <w:bookmarkStart w:id="22086" w:name="ET_speaker_רויטל_ארדן_1894"/>
      <w:r w:rsidRPr="00217C35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21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6"/>
    </w:p>
    <w:p w14:paraId="2E10ECD9" w14:textId="77777777" w:rsidR="00217C35" w:rsidRPr="00217C35" w:rsidRDefault="00217C35" w:rsidP="00217C35">
      <w:pPr>
        <w:rPr>
          <w:rtl/>
          <w:lang w:eastAsia="he-IL"/>
        </w:rPr>
      </w:pPr>
      <w:bookmarkStart w:id="22087" w:name="_ETM_Q1_4592905"/>
      <w:bookmarkStart w:id="22088" w:name="_ETM_Q1_4591155"/>
      <w:bookmarkStart w:id="22089" w:name="_ETM_Q1_4589404"/>
      <w:bookmarkStart w:id="22090" w:name="_ETM_Q1_4587654"/>
      <w:bookmarkEnd w:id="22087"/>
      <w:bookmarkEnd w:id="22088"/>
      <w:bookmarkEnd w:id="22089"/>
      <w:bookmarkEnd w:id="22090"/>
    </w:p>
    <w:p w14:paraId="4BA3DA77" w14:textId="48AE9309" w:rsidR="00217C35" w:rsidRDefault="00217C35" w:rsidP="00217C35">
      <w:pPr>
        <w:rPr>
          <w:rtl/>
          <w:lang w:eastAsia="he-IL"/>
        </w:rPr>
      </w:pPr>
      <w:bookmarkStart w:id="22091" w:name="_ETM_Q1_4589156"/>
      <w:bookmarkEnd w:id="22091"/>
      <w:r>
        <w:rPr>
          <w:rFonts w:hint="cs"/>
          <w:rtl/>
          <w:lang w:eastAsia="he-IL"/>
        </w:rPr>
        <w:t xml:space="preserve"> ב</w:t>
      </w:r>
      <w:bookmarkStart w:id="22092" w:name="_ETM_Q1_4589157"/>
      <w:bookmarkEnd w:id="22092"/>
      <w:r>
        <w:rPr>
          <w:rFonts w:hint="cs"/>
          <w:rtl/>
          <w:lang w:eastAsia="he-IL"/>
        </w:rPr>
        <w:t>מקום אר</w:t>
      </w:r>
      <w:bookmarkStart w:id="22093" w:name="_ETM_Q1_4589402"/>
      <w:bookmarkEnd w:id="22093"/>
      <w:r>
        <w:rPr>
          <w:rFonts w:hint="cs"/>
          <w:rtl/>
          <w:lang w:eastAsia="he-IL"/>
        </w:rPr>
        <w:t>בע</w:t>
      </w:r>
      <w:bookmarkStart w:id="22094" w:name="_ETM_Q1_4588652"/>
      <w:bookmarkStart w:id="22095" w:name="_ETM_Q1_4588151"/>
      <w:bookmarkStart w:id="22096" w:name="_ETM_Q1_4587402"/>
      <w:bookmarkEnd w:id="22094"/>
      <w:bookmarkEnd w:id="22095"/>
      <w:bookmarkEnd w:id="22096"/>
      <w:r>
        <w:rPr>
          <w:rFonts w:hint="cs"/>
          <w:rtl/>
          <w:lang w:eastAsia="he-IL"/>
        </w:rPr>
        <w:t xml:space="preserve">. </w:t>
      </w:r>
      <w:bookmarkStart w:id="22097" w:name="_ETM_Q1_4592152"/>
      <w:bookmarkEnd w:id="22097"/>
    </w:p>
    <w:p w14:paraId="4F972CFD" w14:textId="77777777" w:rsidR="00217C35" w:rsidRDefault="00217C35" w:rsidP="00217C35">
      <w:pPr>
        <w:rPr>
          <w:rtl/>
          <w:lang w:eastAsia="he-IL"/>
        </w:rPr>
      </w:pPr>
      <w:bookmarkStart w:id="22098" w:name="_ETM_Q1_4592653"/>
      <w:bookmarkStart w:id="22099" w:name="_ETM_Q1_4590653"/>
      <w:bookmarkStart w:id="22100" w:name="_ETM_Q1_4588904"/>
      <w:bookmarkEnd w:id="22098"/>
      <w:bookmarkEnd w:id="22099"/>
      <w:bookmarkEnd w:id="22100"/>
    </w:p>
    <w:p w14:paraId="7452280E" w14:textId="26F9C233" w:rsidR="00217C35" w:rsidRDefault="00217C35" w:rsidP="00217C35">
      <w:pPr>
        <w:pStyle w:val="af6"/>
        <w:keepNext/>
        <w:rPr>
          <w:rtl/>
        </w:rPr>
      </w:pPr>
      <w:bookmarkStart w:id="22101" w:name="ET_yor_5765_1893"/>
      <w:r w:rsidRPr="00217C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7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1"/>
    </w:p>
    <w:p w14:paraId="7FCC7737" w14:textId="77777777" w:rsidR="00217C35" w:rsidRDefault="00217C35" w:rsidP="00217C35">
      <w:pPr>
        <w:pStyle w:val="KeepWithNext"/>
        <w:rPr>
          <w:rtl/>
          <w:lang w:eastAsia="he-IL"/>
        </w:rPr>
      </w:pPr>
      <w:bookmarkStart w:id="22102" w:name="_ETM_Q1_4588654"/>
      <w:bookmarkEnd w:id="22102"/>
    </w:p>
    <w:p w14:paraId="79D6DB9B" w14:textId="5C248C08" w:rsidR="00217C35" w:rsidRDefault="00217C35" w:rsidP="00217C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03" w:name="_ETM_Q1_4589405"/>
      <w:bookmarkEnd w:id="22103"/>
      <w:r>
        <w:rPr>
          <w:rFonts w:hint="cs"/>
          <w:rtl/>
          <w:lang w:eastAsia="he-IL"/>
        </w:rPr>
        <w:t>ז מי יהיו השתיים</w:t>
      </w:r>
      <w:bookmarkStart w:id="22104" w:name="_ETM_Q1_4592654"/>
      <w:bookmarkStart w:id="22105" w:name="_ETM_Q1_4590904"/>
      <w:bookmarkEnd w:id="22104"/>
      <w:bookmarkEnd w:id="22105"/>
      <w:r>
        <w:rPr>
          <w:rFonts w:hint="cs"/>
          <w:rtl/>
          <w:lang w:eastAsia="he-IL"/>
        </w:rPr>
        <w:t>? רק מזור וברזילי</w:t>
      </w:r>
      <w:bookmarkStart w:id="22106" w:name="_ETM_Q1_4591654"/>
      <w:bookmarkEnd w:id="22106"/>
      <w:r>
        <w:rPr>
          <w:rFonts w:hint="cs"/>
          <w:rtl/>
          <w:lang w:eastAsia="he-IL"/>
        </w:rPr>
        <w:t>.</w:t>
      </w:r>
      <w:bookmarkStart w:id="22107" w:name="_ETM_Q1_4591904"/>
      <w:bookmarkEnd w:id="22107"/>
      <w:r>
        <w:rPr>
          <w:rFonts w:hint="cs"/>
          <w:rtl/>
          <w:lang w:eastAsia="he-IL"/>
        </w:rPr>
        <w:t xml:space="preserve"> </w:t>
      </w:r>
    </w:p>
    <w:p w14:paraId="15F4F534" w14:textId="77777777" w:rsidR="00217C35" w:rsidRDefault="00217C35" w:rsidP="00217C35">
      <w:pPr>
        <w:rPr>
          <w:rtl/>
          <w:lang w:eastAsia="he-IL"/>
        </w:rPr>
      </w:pPr>
      <w:bookmarkStart w:id="22108" w:name="_ETM_Q1_4589904"/>
      <w:bookmarkStart w:id="22109" w:name="_ETM_Q1_4590153"/>
      <w:bookmarkEnd w:id="22108"/>
      <w:bookmarkEnd w:id="22109"/>
    </w:p>
    <w:p w14:paraId="5C8495AF" w14:textId="275B9C74" w:rsidR="00217C35" w:rsidRDefault="00217C35" w:rsidP="00217C35">
      <w:pPr>
        <w:pStyle w:val="a4"/>
        <w:keepNext/>
        <w:rPr>
          <w:rtl/>
        </w:rPr>
      </w:pPr>
      <w:bookmarkStart w:id="22110" w:name="ET_speaker_רויטל_ארדן_1895"/>
      <w:r w:rsidRPr="00217C35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21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0"/>
    </w:p>
    <w:p w14:paraId="76519724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6CF0E8A0" w14:textId="77777777" w:rsidR="00217C35" w:rsidRDefault="00217C35" w:rsidP="00217C35">
      <w:pPr>
        <w:rPr>
          <w:rtl/>
          <w:lang w:eastAsia="he-IL"/>
        </w:rPr>
      </w:pPr>
      <w:bookmarkStart w:id="22111" w:name="_ETM_Q1_4593655"/>
      <w:bookmarkStart w:id="22112" w:name="_ETM_Q1_4591905"/>
      <w:bookmarkStart w:id="22113" w:name="_ETM_Q1_4590155"/>
      <w:bookmarkStart w:id="22114" w:name="_ETM_Q1_4589406"/>
      <w:bookmarkStart w:id="22115" w:name="_ETM_Q1_4591656"/>
      <w:bookmarkStart w:id="22116" w:name="_ETM_Q1_4589906"/>
      <w:bookmarkStart w:id="22117" w:name="_ETM_Q1_4588402"/>
      <w:bookmarkStart w:id="22118" w:name="_ETM_Q1_4586652"/>
      <w:bookmarkStart w:id="22119" w:name="_ETM_Q1_4584901"/>
      <w:bookmarkStart w:id="22120" w:name="_ETM_Q1_4583151"/>
      <w:bookmarkStart w:id="22121" w:name="_ETM_Q1_4581151"/>
      <w:bookmarkStart w:id="22122" w:name="_ETM_Q1_4579402"/>
      <w:bookmarkStart w:id="22123" w:name="_ETM_Q1_4586402"/>
      <w:bookmarkStart w:id="22124" w:name="_ETM_Q1_4588651"/>
      <w:bookmarkStart w:id="22125" w:name="_ETM_Q1_4591152"/>
      <w:bookmarkStart w:id="22126" w:name="_ETM_Q1_4590906"/>
      <w:bookmarkStart w:id="22127" w:name="_ETM_Q1_4589152"/>
      <w:bookmarkStart w:id="22128" w:name="_ETM_Q1_4594653"/>
      <w:bookmarkStart w:id="22129" w:name="_ETM_Q1_4592903"/>
      <w:bookmarkEnd w:id="22111"/>
      <w:bookmarkEnd w:id="22112"/>
      <w:bookmarkEnd w:id="22113"/>
      <w:bookmarkEnd w:id="22114"/>
      <w:bookmarkEnd w:id="22115"/>
      <w:bookmarkEnd w:id="22116"/>
      <w:bookmarkEnd w:id="22117"/>
      <w:bookmarkEnd w:id="22118"/>
      <w:bookmarkEnd w:id="22119"/>
      <w:bookmarkEnd w:id="22120"/>
      <w:bookmarkEnd w:id="22121"/>
      <w:bookmarkEnd w:id="22122"/>
      <w:bookmarkEnd w:id="22123"/>
      <w:bookmarkEnd w:id="22124"/>
      <w:bookmarkEnd w:id="22125"/>
      <w:bookmarkEnd w:id="22126"/>
      <w:bookmarkEnd w:id="22127"/>
      <w:bookmarkEnd w:id="22128"/>
      <w:bookmarkEnd w:id="22129"/>
      <w:r>
        <w:rPr>
          <w:rFonts w:hint="cs"/>
          <w:rtl/>
          <w:lang w:eastAsia="he-IL"/>
        </w:rPr>
        <w:t>כן. אני חושב</w:t>
      </w:r>
      <w:bookmarkStart w:id="22130" w:name="_ETM_Q1_4597652"/>
      <w:bookmarkEnd w:id="22130"/>
      <w:r>
        <w:rPr>
          <w:rFonts w:hint="cs"/>
          <w:rtl/>
          <w:lang w:eastAsia="he-IL"/>
        </w:rPr>
        <w:t>ת שאף</w:t>
      </w:r>
      <w:bookmarkStart w:id="22131" w:name="_ETM_Q1_4596653"/>
      <w:bookmarkEnd w:id="22131"/>
      <w:r>
        <w:rPr>
          <w:rFonts w:hint="cs"/>
          <w:rtl/>
          <w:lang w:eastAsia="he-IL"/>
        </w:rPr>
        <w:t xml:space="preserve"> משרד אחר </w:t>
      </w:r>
      <w:bookmarkStart w:id="22132" w:name="_ETM_Q1_4596903"/>
      <w:bookmarkEnd w:id="22132"/>
      <w:r>
        <w:rPr>
          <w:rFonts w:hint="cs"/>
          <w:rtl/>
          <w:lang w:eastAsia="he-IL"/>
        </w:rPr>
        <w:t>- - -</w:t>
      </w:r>
      <w:bookmarkStart w:id="22133" w:name="_ETM_Q1_4595403"/>
      <w:bookmarkEnd w:id="22133"/>
      <w:r>
        <w:rPr>
          <w:rFonts w:hint="cs"/>
          <w:rtl/>
          <w:lang w:eastAsia="he-IL"/>
        </w:rPr>
        <w:t xml:space="preserve"> אני</w:t>
      </w:r>
      <w:bookmarkStart w:id="22134" w:name="_ETM_Q1_4596152"/>
      <w:bookmarkEnd w:id="22134"/>
      <w:r>
        <w:rPr>
          <w:rFonts w:hint="cs"/>
          <w:rtl/>
          <w:lang w:eastAsia="he-IL"/>
        </w:rPr>
        <w:t xml:space="preserve"> לא יודעת. משרד החינוך </w:t>
      </w:r>
      <w:bookmarkStart w:id="22135" w:name="_ETM_Q1_4598403"/>
      <w:bookmarkEnd w:id="22135"/>
      <w:r>
        <w:rPr>
          <w:rFonts w:hint="cs"/>
          <w:rtl/>
          <w:lang w:eastAsia="he-IL"/>
        </w:rPr>
        <w:t>גם הביא עוד 75 למאצ'ינג?</w:t>
      </w:r>
      <w:bookmarkStart w:id="22136" w:name="_ETM_Q1_4602406"/>
      <w:bookmarkEnd w:id="22136"/>
      <w:r>
        <w:rPr>
          <w:rFonts w:hint="cs"/>
          <w:rtl/>
          <w:lang w:eastAsia="he-IL"/>
        </w:rPr>
        <w:t xml:space="preserve"> אני שואל </w:t>
      </w:r>
      <w:bookmarkStart w:id="22137" w:name="_ETM_Q1_4601903"/>
      <w:bookmarkEnd w:id="22137"/>
      <w:r>
        <w:rPr>
          <w:rFonts w:hint="cs"/>
          <w:rtl/>
          <w:lang w:eastAsia="he-IL"/>
        </w:rPr>
        <w:t>אם</w:t>
      </w:r>
      <w:bookmarkStart w:id="22138" w:name="_ETM_Q1_4602903"/>
      <w:bookmarkEnd w:id="22138"/>
      <w:r>
        <w:rPr>
          <w:rFonts w:hint="cs"/>
          <w:rtl/>
          <w:lang w:eastAsia="he-IL"/>
        </w:rPr>
        <w:t xml:space="preserve"> זאת בקשה של הו</w:t>
      </w:r>
      <w:bookmarkStart w:id="22139" w:name="_ETM_Q1_4603406"/>
      <w:bookmarkEnd w:id="22139"/>
      <w:r>
        <w:rPr>
          <w:rFonts w:hint="cs"/>
          <w:rtl/>
          <w:lang w:eastAsia="he-IL"/>
        </w:rPr>
        <w:t>ועדה</w:t>
      </w:r>
      <w:bookmarkStart w:id="22140" w:name="_ETM_Q1_4604653"/>
      <w:bookmarkStart w:id="22141" w:name="_ETM_Q1_4602902"/>
      <w:bookmarkEnd w:id="22140"/>
      <w:bookmarkEnd w:id="22141"/>
      <w:r>
        <w:rPr>
          <w:rFonts w:hint="cs"/>
          <w:rtl/>
          <w:lang w:eastAsia="he-IL"/>
        </w:rPr>
        <w:t xml:space="preserve">. </w:t>
      </w:r>
      <w:bookmarkStart w:id="22142" w:name="_ETM_Q1_4607902"/>
      <w:bookmarkEnd w:id="22142"/>
    </w:p>
    <w:p w14:paraId="5DE1472D" w14:textId="7FA4B641" w:rsidR="00217C35" w:rsidRDefault="00217C35" w:rsidP="00217C35">
      <w:pPr>
        <w:rPr>
          <w:rtl/>
          <w:lang w:eastAsia="he-IL"/>
        </w:rPr>
      </w:pPr>
      <w:bookmarkStart w:id="22143" w:name="_ETM_Q1_4608401"/>
      <w:bookmarkStart w:id="22144" w:name="_ETM_Q1_4607403"/>
      <w:bookmarkEnd w:id="22143"/>
      <w:bookmarkEnd w:id="22144"/>
      <w:r>
        <w:rPr>
          <w:rFonts w:hint="cs"/>
          <w:rtl/>
          <w:lang w:eastAsia="he-IL"/>
        </w:rPr>
        <w:t xml:space="preserve"> </w:t>
      </w:r>
      <w:bookmarkStart w:id="22145" w:name="_ETM_Q1_4605904"/>
      <w:bookmarkEnd w:id="22145"/>
    </w:p>
    <w:p w14:paraId="7037EC17" w14:textId="68DBB88C" w:rsidR="00217C35" w:rsidRDefault="00217C35" w:rsidP="00217C35">
      <w:pPr>
        <w:pStyle w:val="af6"/>
        <w:keepNext/>
        <w:rPr>
          <w:rtl/>
        </w:rPr>
      </w:pPr>
      <w:bookmarkStart w:id="22146" w:name="ET_yor_5765_1896"/>
      <w:r w:rsidRPr="00217C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7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46"/>
    </w:p>
    <w:p w14:paraId="565AA1AA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5463E5BA" w14:textId="0430BA2C" w:rsidR="00217C35" w:rsidRDefault="00217C35" w:rsidP="00217C35">
      <w:pPr>
        <w:rPr>
          <w:rtl/>
          <w:lang w:eastAsia="he-IL"/>
        </w:rPr>
      </w:pPr>
      <w:bookmarkStart w:id="22147" w:name="_ETM_Q1_4607406"/>
      <w:bookmarkEnd w:id="22147"/>
      <w:r>
        <w:rPr>
          <w:rFonts w:hint="cs"/>
          <w:rtl/>
          <w:lang w:eastAsia="he-IL"/>
        </w:rPr>
        <w:t>ה</w:t>
      </w:r>
      <w:bookmarkStart w:id="22148" w:name="_ETM_Q1_4605906"/>
      <w:bookmarkEnd w:id="22148"/>
      <w:r>
        <w:rPr>
          <w:rFonts w:hint="cs"/>
          <w:rtl/>
          <w:lang w:eastAsia="he-IL"/>
        </w:rPr>
        <w:t>יה ד</w:t>
      </w:r>
      <w:bookmarkStart w:id="22149" w:name="_ETM_Q1_4602402"/>
      <w:bookmarkEnd w:id="22149"/>
      <w:r>
        <w:rPr>
          <w:rFonts w:hint="cs"/>
          <w:rtl/>
          <w:lang w:eastAsia="he-IL"/>
        </w:rPr>
        <w:t>יאלוג איתכם</w:t>
      </w:r>
      <w:bookmarkStart w:id="22150" w:name="_ETM_Q1_4604156"/>
      <w:bookmarkEnd w:id="22150"/>
      <w:r>
        <w:rPr>
          <w:rFonts w:hint="cs"/>
          <w:rtl/>
          <w:lang w:eastAsia="he-IL"/>
        </w:rPr>
        <w:t xml:space="preserve"> ואמרתם שאתם תביאו. </w:t>
      </w:r>
      <w:bookmarkStart w:id="22151" w:name="_ETM_Q1_4609156"/>
      <w:bookmarkEnd w:id="22151"/>
    </w:p>
    <w:p w14:paraId="29159F1B" w14:textId="77777777" w:rsidR="00217C35" w:rsidRDefault="00217C35" w:rsidP="00217C35">
      <w:pPr>
        <w:rPr>
          <w:rtl/>
          <w:lang w:eastAsia="he-IL"/>
        </w:rPr>
      </w:pPr>
      <w:bookmarkStart w:id="22152" w:name="_ETM_Q1_4610155"/>
      <w:bookmarkStart w:id="22153" w:name="_ETM_Q1_4608155"/>
      <w:bookmarkEnd w:id="22152"/>
      <w:bookmarkEnd w:id="22153"/>
    </w:p>
    <w:p w14:paraId="490BB7DA" w14:textId="6B5E58E8" w:rsidR="00217C35" w:rsidRDefault="00217C35" w:rsidP="00217C35">
      <w:pPr>
        <w:pStyle w:val="a4"/>
        <w:keepNext/>
        <w:rPr>
          <w:rtl/>
        </w:rPr>
      </w:pPr>
      <w:bookmarkStart w:id="22154" w:name="ET_speaker_רויטל_ארדן_1897"/>
      <w:r w:rsidRPr="00217C35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21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54"/>
    </w:p>
    <w:p w14:paraId="4480D801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2D4F41CC" w14:textId="4B5668D1" w:rsidR="00217C35" w:rsidRDefault="00217C35" w:rsidP="00217C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55" w:name="_ETM_Q1_4610906"/>
      <w:bookmarkStart w:id="22156" w:name="_ETM_Q1_4608906"/>
      <w:bookmarkEnd w:id="22155"/>
      <w:bookmarkEnd w:id="22156"/>
      <w:r>
        <w:rPr>
          <w:rFonts w:hint="cs"/>
          <w:rtl/>
          <w:lang w:eastAsia="he-IL"/>
        </w:rPr>
        <w:t>ז</w:t>
      </w:r>
      <w:bookmarkStart w:id="22157" w:name="_ETM_Q1_4607156"/>
      <w:bookmarkEnd w:id="22157"/>
      <w:r>
        <w:rPr>
          <w:rFonts w:hint="cs"/>
          <w:rtl/>
          <w:lang w:eastAsia="he-IL"/>
        </w:rPr>
        <w:t xml:space="preserve"> אנחנו אמרנו </w:t>
      </w:r>
      <w:bookmarkStart w:id="22158" w:name="_ETM_Q1_4607901"/>
      <w:bookmarkEnd w:id="22158"/>
      <w:r>
        <w:rPr>
          <w:rFonts w:hint="cs"/>
          <w:rtl/>
          <w:lang w:eastAsia="he-IL"/>
        </w:rPr>
        <w:t>- - -</w:t>
      </w:r>
      <w:bookmarkStart w:id="22159" w:name="_ETM_Q1_4608404"/>
      <w:bookmarkEnd w:id="22159"/>
    </w:p>
    <w:p w14:paraId="1106C596" w14:textId="77777777" w:rsidR="00217C35" w:rsidRDefault="00217C35" w:rsidP="00217C35">
      <w:pPr>
        <w:rPr>
          <w:rtl/>
          <w:lang w:eastAsia="he-IL"/>
        </w:rPr>
      </w:pPr>
      <w:bookmarkStart w:id="22160" w:name="_ETM_Q1_4608904"/>
      <w:bookmarkEnd w:id="22160"/>
    </w:p>
    <w:p w14:paraId="0A90E8F0" w14:textId="60BFC7BC" w:rsidR="00217C35" w:rsidRDefault="00217C35" w:rsidP="00217C35">
      <w:pPr>
        <w:pStyle w:val="af6"/>
        <w:keepNext/>
        <w:rPr>
          <w:rtl/>
        </w:rPr>
      </w:pPr>
      <w:bookmarkStart w:id="22161" w:name="ET_yor_5765_1898"/>
      <w:r w:rsidRPr="00217C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7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61"/>
    </w:p>
    <w:p w14:paraId="1634DD61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18F35401" w14:textId="65C9CDA2" w:rsidR="00217C35" w:rsidRDefault="00217C35" w:rsidP="00217C35">
      <w:pPr>
        <w:rPr>
          <w:rtl/>
          <w:lang w:eastAsia="he-IL"/>
        </w:rPr>
      </w:pPr>
      <w:bookmarkStart w:id="22162" w:name="_ETM_Q1_4609656"/>
      <w:bookmarkEnd w:id="22162"/>
      <w:r>
        <w:rPr>
          <w:rFonts w:hint="cs"/>
          <w:rtl/>
          <w:lang w:eastAsia="he-IL"/>
        </w:rPr>
        <w:t>את חוזרת בך ממה</w:t>
      </w:r>
      <w:bookmarkStart w:id="22163" w:name="_ETM_Q1_4613151"/>
      <w:bookmarkEnd w:id="22163"/>
      <w:r>
        <w:rPr>
          <w:rFonts w:hint="cs"/>
          <w:rtl/>
          <w:lang w:eastAsia="he-IL"/>
        </w:rPr>
        <w:t xml:space="preserve"> שאמרתם</w:t>
      </w:r>
      <w:bookmarkStart w:id="22164" w:name="_ETM_Q1_4612152"/>
      <w:bookmarkEnd w:id="22164"/>
      <w:r>
        <w:rPr>
          <w:rFonts w:hint="cs"/>
          <w:rtl/>
          <w:lang w:eastAsia="he-IL"/>
        </w:rPr>
        <w:t xml:space="preserve"> </w:t>
      </w:r>
      <w:bookmarkStart w:id="22165" w:name="_ETM_Q1_4611402"/>
      <w:bookmarkStart w:id="22166" w:name="_ETM_Q1_4609651"/>
      <w:bookmarkEnd w:id="22165"/>
      <w:bookmarkEnd w:id="22166"/>
      <w:r>
        <w:rPr>
          <w:rFonts w:hint="cs"/>
          <w:rtl/>
          <w:lang w:eastAsia="he-IL"/>
        </w:rPr>
        <w:t xml:space="preserve">לוועדה? </w:t>
      </w:r>
      <w:bookmarkStart w:id="22167" w:name="_ETM_Q1_4610903"/>
      <w:bookmarkEnd w:id="22167"/>
    </w:p>
    <w:p w14:paraId="1630B80A" w14:textId="77777777" w:rsidR="00217C35" w:rsidRDefault="00217C35" w:rsidP="00217C35">
      <w:pPr>
        <w:rPr>
          <w:rtl/>
          <w:lang w:eastAsia="he-IL"/>
        </w:rPr>
      </w:pPr>
      <w:bookmarkStart w:id="22168" w:name="_ETM_Q1_4611653"/>
      <w:bookmarkEnd w:id="22168"/>
    </w:p>
    <w:p w14:paraId="35FE0D31" w14:textId="672640F7" w:rsidR="00217C35" w:rsidRDefault="00217C35" w:rsidP="00217C35">
      <w:pPr>
        <w:pStyle w:val="a4"/>
        <w:keepNext/>
        <w:rPr>
          <w:rtl/>
        </w:rPr>
      </w:pPr>
      <w:bookmarkStart w:id="22169" w:name="ET_speaker_רויטל_ארדן_1899"/>
      <w:r w:rsidRPr="00217C35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21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9"/>
    </w:p>
    <w:p w14:paraId="156B42EE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226F990D" w14:textId="2EAE1346" w:rsidR="00217C35" w:rsidRDefault="00217C35" w:rsidP="00217C35">
      <w:pPr>
        <w:rPr>
          <w:rtl/>
          <w:lang w:eastAsia="he-IL"/>
        </w:rPr>
      </w:pPr>
      <w:bookmarkStart w:id="22170" w:name="_ETM_Q1_4616406"/>
      <w:bookmarkStart w:id="22171" w:name="_ETM_Q1_4616902"/>
      <w:bookmarkStart w:id="22172" w:name="_ETM_Q1_4614902"/>
      <w:bookmarkStart w:id="22173" w:name="_ETM_Q1_4613153"/>
      <w:bookmarkStart w:id="22174" w:name="_ETM_Q1_4609653"/>
      <w:bookmarkStart w:id="22175" w:name="_ETM_Q1_4607903"/>
      <w:bookmarkEnd w:id="22170"/>
      <w:bookmarkEnd w:id="22171"/>
      <w:bookmarkEnd w:id="22172"/>
      <w:bookmarkEnd w:id="22173"/>
      <w:bookmarkEnd w:id="22174"/>
      <w:bookmarkEnd w:id="22175"/>
      <w:r>
        <w:rPr>
          <w:rFonts w:hint="cs"/>
          <w:rtl/>
          <w:lang w:eastAsia="he-IL"/>
        </w:rPr>
        <w:t>אנחנו אמרנו שכ</w:t>
      </w:r>
      <w:bookmarkStart w:id="22176" w:name="_ETM_Q1_4612653"/>
      <w:bookmarkEnd w:id="22176"/>
      <w:r>
        <w:rPr>
          <w:rFonts w:hint="cs"/>
          <w:rtl/>
          <w:lang w:eastAsia="he-IL"/>
        </w:rPr>
        <w:t>לול בתוך</w:t>
      </w:r>
      <w:bookmarkStart w:id="22177" w:name="_ETM_Q1_4612904"/>
      <w:bookmarkStart w:id="22178" w:name="_ETM_Q1_4611405"/>
      <w:bookmarkEnd w:id="22177"/>
      <w:bookmarkEnd w:id="22178"/>
      <w:r>
        <w:rPr>
          <w:rFonts w:hint="cs"/>
          <w:rtl/>
          <w:lang w:eastAsia="he-IL"/>
        </w:rPr>
        <w:t xml:space="preserve"> - - -</w:t>
      </w:r>
      <w:bookmarkStart w:id="22179" w:name="_ETM_Q1_4610905"/>
      <w:bookmarkStart w:id="22180" w:name="_ETM_Q1_4614405"/>
      <w:bookmarkEnd w:id="22179"/>
      <w:bookmarkEnd w:id="22180"/>
    </w:p>
    <w:p w14:paraId="5F36461D" w14:textId="77777777" w:rsidR="00217C35" w:rsidRDefault="00217C35" w:rsidP="00217C35">
      <w:pPr>
        <w:rPr>
          <w:rtl/>
          <w:lang w:eastAsia="he-IL"/>
        </w:rPr>
      </w:pPr>
      <w:bookmarkStart w:id="22181" w:name="_ETM_Q1_4615155"/>
      <w:bookmarkEnd w:id="22181"/>
    </w:p>
    <w:p w14:paraId="0B593151" w14:textId="69F15050" w:rsidR="00217C35" w:rsidRDefault="00217C35" w:rsidP="00217C35">
      <w:pPr>
        <w:pStyle w:val="af6"/>
        <w:keepNext/>
        <w:rPr>
          <w:rtl/>
        </w:rPr>
      </w:pPr>
      <w:bookmarkStart w:id="22182" w:name="ET_yor_5765_1900"/>
      <w:r w:rsidRPr="00217C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7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82"/>
    </w:p>
    <w:p w14:paraId="75EB328B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2F9417A0" w14:textId="0BF18468" w:rsidR="00217C35" w:rsidRDefault="00217C35" w:rsidP="00217C35">
      <w:pPr>
        <w:rPr>
          <w:rtl/>
          <w:lang w:eastAsia="he-IL"/>
        </w:rPr>
      </w:pPr>
      <w:bookmarkStart w:id="22183" w:name="_ETM_Q1_4616404"/>
      <w:bookmarkEnd w:id="22183"/>
      <w:r>
        <w:rPr>
          <w:rFonts w:hint="cs"/>
          <w:rtl/>
          <w:lang w:eastAsia="he-IL"/>
        </w:rPr>
        <w:t>ל</w:t>
      </w:r>
      <w:bookmarkStart w:id="22184" w:name="_ETM_Q1_4614905"/>
      <w:bookmarkEnd w:id="22184"/>
      <w:r>
        <w:rPr>
          <w:rFonts w:hint="cs"/>
          <w:rtl/>
          <w:lang w:eastAsia="he-IL"/>
        </w:rPr>
        <w:t>א,</w:t>
      </w:r>
      <w:bookmarkStart w:id="22185" w:name="_ETM_Q1_4613155"/>
      <w:bookmarkEnd w:id="22185"/>
      <w:r>
        <w:rPr>
          <w:rFonts w:hint="cs"/>
          <w:rtl/>
          <w:lang w:eastAsia="he-IL"/>
        </w:rPr>
        <w:t xml:space="preserve"> ל</w:t>
      </w:r>
      <w:bookmarkStart w:id="22186" w:name="_ETM_Q1_4611403"/>
      <w:bookmarkEnd w:id="22186"/>
      <w:r>
        <w:rPr>
          <w:rFonts w:hint="cs"/>
          <w:rtl/>
          <w:lang w:eastAsia="he-IL"/>
        </w:rPr>
        <w:t>א.</w:t>
      </w:r>
      <w:bookmarkStart w:id="22187" w:name="_ETM_Q1_4611654"/>
      <w:bookmarkEnd w:id="22187"/>
    </w:p>
    <w:p w14:paraId="364603D1" w14:textId="77777777" w:rsidR="00217C35" w:rsidRDefault="00217C35" w:rsidP="00217C35">
      <w:pPr>
        <w:rPr>
          <w:rtl/>
          <w:lang w:eastAsia="he-IL"/>
        </w:rPr>
      </w:pPr>
      <w:bookmarkStart w:id="22188" w:name="_ETM_Q1_4612155"/>
      <w:bookmarkEnd w:id="22188"/>
    </w:p>
    <w:p w14:paraId="0F93EFBC" w14:textId="23A9A27B" w:rsidR="00217C35" w:rsidRDefault="00217C35" w:rsidP="00217C35">
      <w:pPr>
        <w:pStyle w:val="a4"/>
        <w:keepNext/>
        <w:rPr>
          <w:rtl/>
        </w:rPr>
      </w:pPr>
      <w:bookmarkStart w:id="22189" w:name="ET_speaker_רויטל_ארדן_1901"/>
      <w:r w:rsidRPr="00217C35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21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9"/>
    </w:p>
    <w:p w14:paraId="512F5FA4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2F88FEF2" w14:textId="0E62A535" w:rsidR="00217C35" w:rsidRDefault="00217C35" w:rsidP="00217C35">
      <w:pPr>
        <w:rPr>
          <w:rtl/>
          <w:lang w:eastAsia="he-IL"/>
        </w:rPr>
      </w:pPr>
      <w:bookmarkStart w:id="22190" w:name="_ETM_Q1_4615406"/>
      <w:bookmarkStart w:id="22191" w:name="_ETM_Q1_4615906"/>
      <w:bookmarkStart w:id="22192" w:name="_ETM_Q1_4614151"/>
      <w:bookmarkEnd w:id="22190"/>
      <w:bookmarkEnd w:id="22191"/>
      <w:bookmarkEnd w:id="22192"/>
      <w:r>
        <w:rPr>
          <w:rFonts w:hint="cs"/>
          <w:rtl/>
          <w:lang w:eastAsia="he-IL"/>
        </w:rPr>
        <w:t>מאצ'ינג.</w:t>
      </w:r>
      <w:bookmarkStart w:id="22193" w:name="_ETM_Q1_4616151"/>
      <w:bookmarkEnd w:id="22193"/>
    </w:p>
    <w:p w14:paraId="02EDABD5" w14:textId="77777777" w:rsidR="00217C35" w:rsidRDefault="00217C35" w:rsidP="00217C35">
      <w:pPr>
        <w:rPr>
          <w:rtl/>
          <w:lang w:eastAsia="he-IL"/>
        </w:rPr>
      </w:pPr>
      <w:bookmarkStart w:id="22194" w:name="_ETM_Q1_4616401"/>
      <w:bookmarkStart w:id="22195" w:name="_ETM_Q1_4617402"/>
      <w:bookmarkEnd w:id="22194"/>
      <w:bookmarkEnd w:id="22195"/>
    </w:p>
    <w:p w14:paraId="71A04F83" w14:textId="5F40610D" w:rsidR="00217C35" w:rsidRDefault="00217C35" w:rsidP="00217C35">
      <w:pPr>
        <w:pStyle w:val="af6"/>
        <w:keepNext/>
        <w:rPr>
          <w:rtl/>
        </w:rPr>
      </w:pPr>
      <w:bookmarkStart w:id="22196" w:name="ET_yor_5765_1902"/>
      <w:r w:rsidRPr="00217C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7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6"/>
    </w:p>
    <w:p w14:paraId="4EBE1145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516F70EF" w14:textId="26E38F27" w:rsidR="00217C35" w:rsidRDefault="00217C35" w:rsidP="00217C35">
      <w:pPr>
        <w:rPr>
          <w:rtl/>
          <w:lang w:eastAsia="he-IL"/>
        </w:rPr>
      </w:pPr>
      <w:bookmarkStart w:id="22197" w:name="_ETM_Q1_4618401"/>
      <w:bookmarkStart w:id="22198" w:name="_ETM_Q1_4616652"/>
      <w:bookmarkEnd w:id="22197"/>
      <w:bookmarkEnd w:id="22198"/>
      <w:r>
        <w:rPr>
          <w:rFonts w:hint="cs"/>
          <w:rtl/>
          <w:lang w:eastAsia="he-IL"/>
        </w:rPr>
        <w:t>גברתי, אנ</w:t>
      </w:r>
      <w:bookmarkStart w:id="22199" w:name="_ETM_Q1_4617403"/>
      <w:bookmarkEnd w:id="22199"/>
      <w:r>
        <w:rPr>
          <w:rFonts w:hint="cs"/>
          <w:rtl/>
          <w:lang w:eastAsia="he-IL"/>
        </w:rPr>
        <w:t>חנו</w:t>
      </w:r>
      <w:bookmarkStart w:id="22200" w:name="_ETM_Q1_4615903"/>
      <w:bookmarkStart w:id="22201" w:name="_ETM_Q1_4616153"/>
      <w:bookmarkEnd w:id="22200"/>
      <w:bookmarkEnd w:id="22201"/>
      <w:r>
        <w:rPr>
          <w:rFonts w:hint="cs"/>
          <w:rtl/>
          <w:lang w:eastAsia="he-IL"/>
        </w:rPr>
        <w:t xml:space="preserve"> היי</w:t>
      </w:r>
      <w:bookmarkStart w:id="22202" w:name="_ETM_Q1_4614653"/>
      <w:bookmarkEnd w:id="22202"/>
      <w:r>
        <w:rPr>
          <w:rFonts w:hint="cs"/>
          <w:rtl/>
          <w:lang w:eastAsia="he-IL"/>
        </w:rPr>
        <w:t>נו בדיונים איתכם</w:t>
      </w:r>
      <w:bookmarkStart w:id="22203" w:name="_ETM_Q1_4617903"/>
      <w:bookmarkEnd w:id="22203"/>
      <w:r>
        <w:rPr>
          <w:rFonts w:hint="cs"/>
          <w:rtl/>
          <w:lang w:eastAsia="he-IL"/>
        </w:rPr>
        <w:t>,</w:t>
      </w:r>
      <w:bookmarkStart w:id="22204" w:name="_ETM_Q1_4616903"/>
      <w:bookmarkEnd w:id="22204"/>
      <w:r>
        <w:rPr>
          <w:rFonts w:hint="cs"/>
          <w:rtl/>
          <w:lang w:eastAsia="he-IL"/>
        </w:rPr>
        <w:t xml:space="preserve"> שמענו מילה במילה ויש גם פרוטוקולים.</w:t>
      </w:r>
      <w:bookmarkStart w:id="22205" w:name="_ETM_Q1_4620403"/>
      <w:bookmarkStart w:id="22206" w:name="_ETM_Q1_4620653"/>
      <w:bookmarkEnd w:id="22205"/>
      <w:bookmarkEnd w:id="22206"/>
      <w:r>
        <w:rPr>
          <w:rFonts w:hint="cs"/>
          <w:rtl/>
          <w:lang w:eastAsia="he-IL"/>
        </w:rPr>
        <w:t xml:space="preserve"> א</w:t>
      </w:r>
      <w:bookmarkStart w:id="22207" w:name="_ETM_Q1_4618653"/>
      <w:bookmarkEnd w:id="22207"/>
      <w:r>
        <w:rPr>
          <w:rFonts w:hint="cs"/>
          <w:rtl/>
          <w:lang w:eastAsia="he-IL"/>
        </w:rPr>
        <w:t>ני שאלתי אתכם לפרוטוקול</w:t>
      </w:r>
      <w:bookmarkStart w:id="22208" w:name="_ETM_Q1_4621653"/>
      <w:bookmarkStart w:id="22209" w:name="_ETM_Q1_4620903"/>
      <w:bookmarkStart w:id="22210" w:name="_ETM_Q1_4621903"/>
      <w:bookmarkEnd w:id="22208"/>
      <w:bookmarkEnd w:id="22209"/>
      <w:bookmarkEnd w:id="22210"/>
      <w:r>
        <w:rPr>
          <w:rFonts w:hint="cs"/>
          <w:rtl/>
          <w:lang w:eastAsia="he-IL"/>
        </w:rPr>
        <w:t xml:space="preserve"> האם יש סיכוי שתצליחו</w:t>
      </w:r>
      <w:bookmarkStart w:id="22211" w:name="_ETM_Q1_4624403"/>
      <w:bookmarkEnd w:id="22211"/>
      <w:r>
        <w:rPr>
          <w:rFonts w:hint="cs"/>
          <w:rtl/>
          <w:lang w:eastAsia="he-IL"/>
        </w:rPr>
        <w:t xml:space="preserve"> להביא</w:t>
      </w:r>
      <w:bookmarkStart w:id="22212" w:name="_ETM_Q1_4625153"/>
      <w:bookmarkEnd w:id="22212"/>
      <w:r>
        <w:rPr>
          <w:rFonts w:hint="cs"/>
          <w:rtl/>
          <w:lang w:eastAsia="he-IL"/>
        </w:rPr>
        <w:t xml:space="preserve"> מאצ'ינג לפרויקט</w:t>
      </w:r>
      <w:bookmarkStart w:id="22213" w:name="_ETM_Q1_4625904"/>
      <w:bookmarkEnd w:id="22213"/>
      <w:r>
        <w:rPr>
          <w:rFonts w:hint="cs"/>
          <w:rtl/>
          <w:lang w:eastAsia="he-IL"/>
        </w:rPr>
        <w:t xml:space="preserve"> אם ניתן לכם 30 או 40 מיליון</w:t>
      </w:r>
      <w:bookmarkStart w:id="22214" w:name="_ETM_Q1_4627404"/>
      <w:bookmarkStart w:id="22215" w:name="_ETM_Q1_4625654"/>
      <w:bookmarkEnd w:id="22214"/>
      <w:bookmarkEnd w:id="22215"/>
      <w:r>
        <w:rPr>
          <w:rFonts w:hint="cs"/>
          <w:rtl/>
          <w:lang w:eastAsia="he-IL"/>
        </w:rPr>
        <w:t xml:space="preserve"> ואמרתם לי שכן.</w:t>
      </w:r>
      <w:bookmarkStart w:id="22216" w:name="_ETM_Q1_4628904"/>
      <w:bookmarkEnd w:id="22216"/>
    </w:p>
    <w:p w14:paraId="59C1EB75" w14:textId="77777777" w:rsidR="00217C35" w:rsidRDefault="00217C35" w:rsidP="00217C35">
      <w:pPr>
        <w:rPr>
          <w:rtl/>
          <w:lang w:eastAsia="he-IL"/>
        </w:rPr>
      </w:pPr>
      <w:bookmarkStart w:id="22217" w:name="_ETM_Q1_4629154"/>
      <w:bookmarkStart w:id="22218" w:name="_ETM_Q1_4630154"/>
      <w:bookmarkEnd w:id="22217"/>
      <w:bookmarkEnd w:id="22218"/>
    </w:p>
    <w:p w14:paraId="72C603BD" w14:textId="0843539F" w:rsidR="00217C35" w:rsidRDefault="00217C35" w:rsidP="00217C35">
      <w:pPr>
        <w:pStyle w:val="a4"/>
        <w:keepNext/>
        <w:rPr>
          <w:rtl/>
        </w:rPr>
      </w:pPr>
      <w:bookmarkStart w:id="22219" w:name="ET_speaker_רויטל_ארדן_1903"/>
      <w:r w:rsidRPr="00217C35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21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19"/>
    </w:p>
    <w:p w14:paraId="2406AC50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017F8C39" w14:textId="22E760BA" w:rsidR="00217C35" w:rsidRDefault="00217C35" w:rsidP="00217C35">
      <w:pPr>
        <w:rPr>
          <w:rtl/>
          <w:lang w:eastAsia="he-IL"/>
        </w:rPr>
      </w:pPr>
      <w:bookmarkStart w:id="22220" w:name="_ETM_Q1_4630402"/>
      <w:bookmarkEnd w:id="22220"/>
      <w:r>
        <w:rPr>
          <w:rFonts w:hint="cs"/>
          <w:rtl/>
          <w:lang w:eastAsia="he-IL"/>
        </w:rPr>
        <w:t>א</w:t>
      </w:r>
      <w:bookmarkStart w:id="22221" w:name="_ETM_Q1_4628652"/>
      <w:bookmarkStart w:id="22222" w:name="_ETM_Q1_4626902"/>
      <w:bookmarkEnd w:id="22221"/>
      <w:bookmarkEnd w:id="22222"/>
      <w:r>
        <w:rPr>
          <w:rFonts w:hint="cs"/>
          <w:rtl/>
          <w:lang w:eastAsia="he-IL"/>
        </w:rPr>
        <w:t xml:space="preserve">ז </w:t>
      </w:r>
      <w:bookmarkStart w:id="22223" w:name="_ETM_Q1_4625152"/>
      <w:bookmarkEnd w:id="22223"/>
      <w:r>
        <w:rPr>
          <w:rFonts w:hint="cs"/>
          <w:rtl/>
          <w:lang w:eastAsia="he-IL"/>
        </w:rPr>
        <w:t xml:space="preserve">חזרנו הביתה </w:t>
      </w:r>
      <w:bookmarkStart w:id="22224" w:name="_ETM_Q1_4630654"/>
      <w:bookmarkStart w:id="22225" w:name="_ETM_Q1_4628905"/>
      <w:bookmarkEnd w:id="22224"/>
      <w:bookmarkEnd w:id="22225"/>
      <w:r>
        <w:rPr>
          <w:rFonts w:hint="cs"/>
          <w:rtl/>
          <w:lang w:eastAsia="he-IL"/>
        </w:rPr>
        <w:t>- - -</w:t>
      </w:r>
      <w:bookmarkStart w:id="22226" w:name="_ETM_Q1_4630406"/>
      <w:bookmarkEnd w:id="22226"/>
    </w:p>
    <w:p w14:paraId="5D2A6B5A" w14:textId="77777777" w:rsidR="00217C35" w:rsidRDefault="00217C35" w:rsidP="00217C35">
      <w:pPr>
        <w:rPr>
          <w:rtl/>
          <w:lang w:eastAsia="he-IL"/>
        </w:rPr>
      </w:pPr>
      <w:bookmarkStart w:id="22227" w:name="_ETM_Q1_4631406"/>
      <w:bookmarkEnd w:id="22227"/>
    </w:p>
    <w:p w14:paraId="29369545" w14:textId="662069E5" w:rsidR="00217C35" w:rsidRDefault="00217C35" w:rsidP="00217C35">
      <w:pPr>
        <w:pStyle w:val="af6"/>
        <w:keepNext/>
        <w:rPr>
          <w:rtl/>
        </w:rPr>
      </w:pPr>
      <w:bookmarkStart w:id="22228" w:name="_ETM_Q1_4624406"/>
      <w:bookmarkStart w:id="22229" w:name="ET_yor_5765_1904"/>
      <w:bookmarkEnd w:id="22228"/>
      <w:r w:rsidRPr="00217C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7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9"/>
    </w:p>
    <w:p w14:paraId="34D1D763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1DBEDACE" w14:textId="3D60E4E9" w:rsidR="00217C35" w:rsidRDefault="00217C35" w:rsidP="00217C35">
      <w:pPr>
        <w:rPr>
          <w:rtl/>
          <w:lang w:eastAsia="he-IL"/>
        </w:rPr>
      </w:pPr>
      <w:bookmarkStart w:id="22230" w:name="_ETM_Q1_4633156"/>
      <w:bookmarkStart w:id="22231" w:name="_ETM_Q1_4631651"/>
      <w:bookmarkStart w:id="22232" w:name="_ETM_Q1_4629901"/>
      <w:bookmarkStart w:id="22233" w:name="_ETM_Q1_4628151"/>
      <w:bookmarkEnd w:id="22230"/>
      <w:bookmarkEnd w:id="22231"/>
      <w:bookmarkEnd w:id="22232"/>
      <w:bookmarkEnd w:id="22233"/>
      <w:r>
        <w:rPr>
          <w:rFonts w:hint="cs"/>
          <w:rtl/>
          <w:lang w:eastAsia="he-IL"/>
        </w:rPr>
        <w:t>וא</w:t>
      </w:r>
      <w:bookmarkStart w:id="22234" w:name="_ETM_Q1_4626406"/>
      <w:bookmarkEnd w:id="22234"/>
      <w:r>
        <w:rPr>
          <w:rFonts w:hint="cs"/>
          <w:rtl/>
          <w:lang w:eastAsia="he-IL"/>
        </w:rPr>
        <w:t>ין.</w:t>
      </w:r>
      <w:bookmarkStart w:id="22235" w:name="_ETM_Q1_4624651"/>
      <w:bookmarkStart w:id="22236" w:name="_ETM_Q1_4622906"/>
      <w:bookmarkEnd w:id="22235"/>
      <w:bookmarkEnd w:id="22236"/>
    </w:p>
    <w:p w14:paraId="7D4D8687" w14:textId="77777777" w:rsidR="00217C35" w:rsidRDefault="00217C35" w:rsidP="00217C35">
      <w:pPr>
        <w:rPr>
          <w:rtl/>
          <w:lang w:eastAsia="he-IL"/>
        </w:rPr>
      </w:pPr>
    </w:p>
    <w:p w14:paraId="79F98730" w14:textId="47CED3A7" w:rsidR="00217C35" w:rsidRDefault="00217C35" w:rsidP="00217C35">
      <w:pPr>
        <w:pStyle w:val="a4"/>
        <w:keepNext/>
        <w:rPr>
          <w:rtl/>
        </w:rPr>
      </w:pPr>
      <w:bookmarkStart w:id="22237" w:name="ET_speaker_רויטל_ארדן_1905"/>
      <w:r w:rsidRPr="00217C35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21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7"/>
    </w:p>
    <w:p w14:paraId="23C7FA66" w14:textId="77777777" w:rsidR="00217C35" w:rsidRDefault="00217C35" w:rsidP="00217C35">
      <w:pPr>
        <w:pStyle w:val="KeepWithNext"/>
        <w:rPr>
          <w:rtl/>
          <w:lang w:eastAsia="he-IL"/>
        </w:rPr>
      </w:pPr>
    </w:p>
    <w:p w14:paraId="198F1DE8" w14:textId="508F7708" w:rsidR="00217C35" w:rsidRDefault="00217C35" w:rsidP="00217C35">
      <w:pPr>
        <w:rPr>
          <w:rtl/>
          <w:lang w:eastAsia="he-IL"/>
        </w:rPr>
      </w:pPr>
      <w:bookmarkStart w:id="22238" w:name="_ETM_Q1_4624906"/>
      <w:bookmarkStart w:id="22239" w:name="_ETM_Q1_4649682"/>
      <w:bookmarkStart w:id="22240" w:name="_ETM_Q1_4657155"/>
      <w:bookmarkStart w:id="22241" w:name="_ETM_Q1_4651406"/>
      <w:bookmarkEnd w:id="22238"/>
      <w:bookmarkEnd w:id="22239"/>
      <w:bookmarkEnd w:id="22240"/>
      <w:bookmarkEnd w:id="22241"/>
      <w:r>
        <w:rPr>
          <w:rFonts w:hint="cs"/>
          <w:rtl/>
          <w:lang w:eastAsia="he-IL"/>
        </w:rPr>
        <w:t xml:space="preserve">עשינו </w:t>
      </w:r>
      <w:bookmarkStart w:id="22242" w:name="_ETM_Q1_4622903"/>
      <w:bookmarkEnd w:id="22242"/>
      <w:r>
        <w:rPr>
          <w:rFonts w:hint="cs"/>
          <w:rtl/>
          <w:lang w:eastAsia="he-IL"/>
        </w:rPr>
        <w:t xml:space="preserve">את </w:t>
      </w:r>
      <w:bookmarkStart w:id="22243" w:name="_ETM_Q1_4621403"/>
      <w:bookmarkEnd w:id="22243"/>
      <w:r>
        <w:rPr>
          <w:rFonts w:hint="cs"/>
          <w:rtl/>
          <w:lang w:eastAsia="he-IL"/>
        </w:rPr>
        <w:t xml:space="preserve">החישובים. </w:t>
      </w:r>
      <w:bookmarkStart w:id="22244" w:name="_ETM_Q1_4626153"/>
      <w:bookmarkStart w:id="22245" w:name="_ETM_Q1_4626403"/>
      <w:bookmarkStart w:id="22246" w:name="_ETM_Q1_4619653"/>
      <w:bookmarkStart w:id="22247" w:name="_ETM_Q1_4626654"/>
      <w:bookmarkStart w:id="22248" w:name="_ETM_Q1_4632904"/>
      <w:bookmarkEnd w:id="22244"/>
      <w:bookmarkEnd w:id="22245"/>
      <w:bookmarkEnd w:id="22246"/>
      <w:bookmarkEnd w:id="22247"/>
      <w:bookmarkEnd w:id="22248"/>
    </w:p>
    <w:p w14:paraId="67422B06" w14:textId="77777777" w:rsidR="007D5674" w:rsidRDefault="007D5674" w:rsidP="00217C35">
      <w:pPr>
        <w:rPr>
          <w:rtl/>
          <w:lang w:eastAsia="he-IL"/>
        </w:rPr>
      </w:pPr>
      <w:bookmarkStart w:id="22249" w:name="_ETM_Q1_4633404"/>
      <w:bookmarkEnd w:id="22249"/>
    </w:p>
    <w:p w14:paraId="7F91C2B2" w14:textId="093A70FA" w:rsidR="007D5674" w:rsidRDefault="007D5674" w:rsidP="007D5674">
      <w:pPr>
        <w:pStyle w:val="af6"/>
        <w:keepNext/>
        <w:rPr>
          <w:rtl/>
        </w:rPr>
      </w:pPr>
      <w:bookmarkStart w:id="22250" w:name="ET_yor_5765_1906"/>
      <w:r w:rsidRPr="007D56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5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0"/>
    </w:p>
    <w:p w14:paraId="5DAE7CB5" w14:textId="77777777" w:rsidR="007D5674" w:rsidRDefault="007D5674" w:rsidP="007D5674">
      <w:pPr>
        <w:pStyle w:val="KeepWithNext"/>
        <w:rPr>
          <w:rtl/>
          <w:lang w:eastAsia="he-IL"/>
        </w:rPr>
      </w:pPr>
    </w:p>
    <w:p w14:paraId="624D6536" w14:textId="3AFAF5F0" w:rsidR="007D5674" w:rsidRDefault="007D5674" w:rsidP="007D5674">
      <w:pPr>
        <w:rPr>
          <w:rtl/>
          <w:lang w:eastAsia="he-IL"/>
        </w:rPr>
      </w:pPr>
      <w:bookmarkStart w:id="22251" w:name="_ETM_Q1_4634154"/>
      <w:bookmarkStart w:id="22252" w:name="_ETM_Q1_4634904"/>
      <w:bookmarkEnd w:id="22251"/>
      <w:bookmarkEnd w:id="22252"/>
      <w:r>
        <w:rPr>
          <w:rFonts w:hint="cs"/>
          <w:rtl/>
          <w:lang w:eastAsia="he-IL"/>
        </w:rPr>
        <w:t>אז אנחנו</w:t>
      </w:r>
      <w:bookmarkStart w:id="22253" w:name="_ETM_Q1_4628654"/>
      <w:bookmarkEnd w:id="22253"/>
      <w:r>
        <w:rPr>
          <w:rFonts w:hint="cs"/>
          <w:rtl/>
          <w:lang w:eastAsia="he-IL"/>
        </w:rPr>
        <w:t xml:space="preserve"> גם חוזרים הביתה וכרגע אין</w:t>
      </w:r>
      <w:bookmarkStart w:id="22254" w:name="_ETM_Q1_4634409"/>
      <w:bookmarkEnd w:id="22254"/>
      <w:r>
        <w:rPr>
          <w:rFonts w:hint="cs"/>
          <w:rtl/>
          <w:lang w:eastAsia="he-IL"/>
        </w:rPr>
        <w:t xml:space="preserve">? עכשיו תלכו ותבדקו </w:t>
      </w:r>
      <w:bookmarkStart w:id="22255" w:name="_ETM_Q1_4638154"/>
      <w:bookmarkEnd w:id="22255"/>
      <w:r>
        <w:rPr>
          <w:rFonts w:hint="cs"/>
          <w:rtl/>
          <w:lang w:eastAsia="he-IL"/>
        </w:rPr>
        <w:t>עד סו</w:t>
      </w:r>
      <w:bookmarkStart w:id="22256" w:name="_ETM_Q1_4637153"/>
      <w:bookmarkStart w:id="22257" w:name="_ETM_Q1_4636403"/>
      <w:bookmarkStart w:id="22258" w:name="_ETM_Q1_4634903"/>
      <w:bookmarkEnd w:id="22256"/>
      <w:bookmarkEnd w:id="22257"/>
      <w:bookmarkEnd w:id="22258"/>
      <w:r>
        <w:rPr>
          <w:rFonts w:hint="cs"/>
          <w:rtl/>
          <w:lang w:eastAsia="he-IL"/>
        </w:rPr>
        <w:t>ף הישיבה אם אתם מביאים עוד 20 מיליו</w:t>
      </w:r>
      <w:bookmarkStart w:id="22259" w:name="_ETM_Q1_4639654"/>
      <w:bookmarkEnd w:id="22259"/>
      <w:r>
        <w:rPr>
          <w:rFonts w:hint="cs"/>
          <w:rtl/>
          <w:lang w:eastAsia="he-IL"/>
        </w:rPr>
        <w:t>ן</w:t>
      </w:r>
      <w:bookmarkStart w:id="22260" w:name="_ETM_Q1_4639904"/>
      <w:bookmarkEnd w:id="22260"/>
      <w:r>
        <w:rPr>
          <w:rFonts w:hint="cs"/>
          <w:rtl/>
          <w:lang w:eastAsia="he-IL"/>
        </w:rPr>
        <w:t xml:space="preserve"> כדי לבצע 40</w:t>
      </w:r>
      <w:bookmarkStart w:id="22261" w:name="_ETM_Q1_4639404"/>
      <w:bookmarkEnd w:id="22261"/>
      <w:r>
        <w:rPr>
          <w:rFonts w:hint="cs"/>
          <w:rtl/>
          <w:lang w:eastAsia="he-IL"/>
        </w:rPr>
        <w:t xml:space="preserve"> מיליון על כל מה שת</w:t>
      </w:r>
      <w:bookmarkStart w:id="22262" w:name="_ETM_Q1_4640654"/>
      <w:bookmarkEnd w:id="22262"/>
      <w:r>
        <w:rPr>
          <w:rFonts w:hint="cs"/>
          <w:rtl/>
          <w:lang w:eastAsia="he-IL"/>
        </w:rPr>
        <w:t>כננתם פה</w:t>
      </w:r>
      <w:bookmarkStart w:id="22263" w:name="_ETM_Q1_4640904"/>
      <w:bookmarkEnd w:id="22263"/>
      <w:r>
        <w:rPr>
          <w:rFonts w:hint="cs"/>
          <w:rtl/>
          <w:lang w:eastAsia="he-IL"/>
        </w:rPr>
        <w:t>.</w:t>
      </w:r>
      <w:bookmarkStart w:id="22264" w:name="_ETM_Q1_4641653"/>
      <w:bookmarkEnd w:id="22264"/>
      <w:r>
        <w:rPr>
          <w:rFonts w:hint="cs"/>
          <w:rtl/>
          <w:lang w:eastAsia="he-IL"/>
        </w:rPr>
        <w:t xml:space="preserve"> </w:t>
      </w:r>
    </w:p>
    <w:p w14:paraId="5AAB6E1A" w14:textId="77777777" w:rsidR="007D5674" w:rsidRDefault="007D5674" w:rsidP="007D5674">
      <w:pPr>
        <w:rPr>
          <w:rtl/>
          <w:lang w:eastAsia="he-IL"/>
        </w:rPr>
      </w:pPr>
      <w:bookmarkStart w:id="22265" w:name="_ETM_Q1_4641904"/>
      <w:bookmarkEnd w:id="22265"/>
    </w:p>
    <w:p w14:paraId="43B790C1" w14:textId="65E0097B" w:rsidR="007D5674" w:rsidRDefault="007D5674" w:rsidP="007D5674">
      <w:pPr>
        <w:pStyle w:val="a4"/>
        <w:keepNext/>
        <w:rPr>
          <w:rtl/>
        </w:rPr>
      </w:pPr>
      <w:bookmarkStart w:id="22266" w:name="ET_speaker_רויטל_ארדן_1907"/>
      <w:r w:rsidRPr="007D5674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7D5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66"/>
    </w:p>
    <w:p w14:paraId="4D95FD1B" w14:textId="77777777" w:rsidR="007D5674" w:rsidRDefault="007D5674" w:rsidP="007D5674">
      <w:pPr>
        <w:pStyle w:val="KeepWithNext"/>
        <w:rPr>
          <w:rtl/>
          <w:lang w:eastAsia="he-IL"/>
        </w:rPr>
      </w:pPr>
    </w:p>
    <w:p w14:paraId="371E63CE" w14:textId="4303BDF1" w:rsidR="007D5674" w:rsidRDefault="007D5674" w:rsidP="007D5674">
      <w:pPr>
        <w:rPr>
          <w:rtl/>
          <w:lang w:eastAsia="he-IL"/>
        </w:rPr>
      </w:pPr>
      <w:bookmarkStart w:id="22267" w:name="_ETM_Q1_4642154"/>
      <w:bookmarkEnd w:id="22267"/>
      <w:r>
        <w:rPr>
          <w:rFonts w:hint="cs"/>
          <w:rtl/>
          <w:lang w:eastAsia="he-IL"/>
        </w:rPr>
        <w:t xml:space="preserve">אם הסכום </w:t>
      </w:r>
      <w:bookmarkStart w:id="22268" w:name="_ETM_Q1_4643154"/>
      <w:bookmarkEnd w:id="22268"/>
      <w:r>
        <w:rPr>
          <w:rFonts w:hint="cs"/>
          <w:rtl/>
          <w:lang w:eastAsia="he-IL"/>
        </w:rPr>
        <w:t>- - -</w:t>
      </w:r>
    </w:p>
    <w:p w14:paraId="228F5EF2" w14:textId="77777777" w:rsidR="007D5674" w:rsidRDefault="007D5674" w:rsidP="007D5674">
      <w:pPr>
        <w:rPr>
          <w:rtl/>
          <w:lang w:eastAsia="he-IL"/>
        </w:rPr>
      </w:pPr>
      <w:bookmarkStart w:id="22269" w:name="_ETM_Q1_4641654"/>
      <w:bookmarkStart w:id="22270" w:name="_ETM_Q1_4642405"/>
      <w:bookmarkEnd w:id="22269"/>
      <w:bookmarkEnd w:id="22270"/>
    </w:p>
    <w:p w14:paraId="5DDF7E7E" w14:textId="0ACD7FDE" w:rsidR="007D5674" w:rsidRDefault="007D5674" w:rsidP="007D5674">
      <w:pPr>
        <w:pStyle w:val="af6"/>
        <w:keepNext/>
        <w:rPr>
          <w:rtl/>
        </w:rPr>
      </w:pPr>
      <w:bookmarkStart w:id="22271" w:name="ET_yor_5765_1908"/>
      <w:r w:rsidRPr="007D567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D5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71"/>
    </w:p>
    <w:p w14:paraId="622C72DC" w14:textId="77777777" w:rsidR="007D5674" w:rsidRDefault="007D5674" w:rsidP="007D5674">
      <w:pPr>
        <w:pStyle w:val="KeepWithNext"/>
        <w:rPr>
          <w:rtl/>
          <w:lang w:eastAsia="he-IL"/>
        </w:rPr>
      </w:pPr>
    </w:p>
    <w:p w14:paraId="25CF5823" w14:textId="0779DDC5" w:rsidR="00307D7F" w:rsidRDefault="007D5674" w:rsidP="00307D7F">
      <w:pPr>
        <w:rPr>
          <w:rtl/>
          <w:lang w:eastAsia="he-IL"/>
        </w:rPr>
      </w:pPr>
      <w:bookmarkStart w:id="22272" w:name="_ETM_Q1_4643904"/>
      <w:bookmarkEnd w:id="22272"/>
      <w:r>
        <w:rPr>
          <w:rFonts w:hint="cs"/>
          <w:rtl/>
          <w:lang w:eastAsia="he-IL"/>
        </w:rPr>
        <w:t>אם לא תביאו את זה אז יכול להיות</w:t>
      </w:r>
      <w:bookmarkStart w:id="22273" w:name="_ETM_Q1_4645651"/>
      <w:bookmarkEnd w:id="22273"/>
      <w:r>
        <w:rPr>
          <w:rFonts w:hint="cs"/>
          <w:rtl/>
          <w:lang w:eastAsia="he-IL"/>
        </w:rPr>
        <w:t xml:space="preserve"> שאנחנו</w:t>
      </w:r>
      <w:bookmarkStart w:id="22274" w:name="_ETM_Q1_4644654"/>
      <w:bookmarkEnd w:id="22274"/>
      <w:r>
        <w:rPr>
          <w:rFonts w:hint="cs"/>
          <w:rtl/>
          <w:lang w:eastAsia="he-IL"/>
        </w:rPr>
        <w:t xml:space="preserve"> נוסיף</w:t>
      </w:r>
      <w:bookmarkStart w:id="22275" w:name="_ETM_Q1_4643655"/>
      <w:bookmarkEnd w:id="22275"/>
      <w:r>
        <w:rPr>
          <w:rFonts w:hint="cs"/>
          <w:rtl/>
          <w:lang w:eastAsia="he-IL"/>
        </w:rPr>
        <w:t xml:space="preserve"> התניה </w:t>
      </w:r>
      <w:bookmarkStart w:id="22276" w:name="_ETM_Q1_4645905"/>
      <w:bookmarkStart w:id="22277" w:name="_ETM_Q1_4644155"/>
      <w:bookmarkEnd w:id="22276"/>
      <w:bookmarkEnd w:id="22277"/>
      <w:r>
        <w:rPr>
          <w:rFonts w:hint="cs"/>
          <w:rtl/>
          <w:lang w:eastAsia="he-IL"/>
        </w:rPr>
        <w:t>באיש</w:t>
      </w:r>
      <w:bookmarkStart w:id="22278" w:name="_ETM_Q1_4641405"/>
      <w:bookmarkStart w:id="22279" w:name="_ETM_Q1_4641655"/>
      <w:bookmarkEnd w:id="22278"/>
      <w:bookmarkEnd w:id="22279"/>
      <w:r>
        <w:rPr>
          <w:rFonts w:hint="cs"/>
          <w:rtl/>
          <w:lang w:eastAsia="he-IL"/>
        </w:rPr>
        <w:t xml:space="preserve">ור התקציבי. </w:t>
      </w:r>
      <w:bookmarkStart w:id="22280" w:name="_ETM_Q1_4644905"/>
      <w:bookmarkStart w:id="22281" w:name="_ETM_Q1_4643654"/>
      <w:bookmarkStart w:id="22282" w:name="_ETM_Q1_4642654"/>
      <w:bookmarkStart w:id="22283" w:name="_ETM_Q1_4641154"/>
      <w:bookmarkStart w:id="22284" w:name="_ETM_Q1_4647905"/>
      <w:bookmarkStart w:id="22285" w:name="_ETM_Q1_4646902"/>
      <w:bookmarkStart w:id="22286" w:name="_ETM_Q1_4647153"/>
      <w:bookmarkStart w:id="22287" w:name="_ETM_Q1_4647652"/>
      <w:bookmarkEnd w:id="22280"/>
      <w:bookmarkEnd w:id="22281"/>
      <w:bookmarkEnd w:id="22282"/>
      <w:bookmarkEnd w:id="22283"/>
      <w:bookmarkEnd w:id="22284"/>
      <w:bookmarkEnd w:id="22285"/>
      <w:bookmarkEnd w:id="22286"/>
      <w:bookmarkEnd w:id="22287"/>
    </w:p>
    <w:p w14:paraId="75C0485C" w14:textId="77777777" w:rsidR="00307D7F" w:rsidRDefault="00307D7F" w:rsidP="00307D7F">
      <w:pPr>
        <w:rPr>
          <w:rtl/>
          <w:lang w:eastAsia="he-IL"/>
        </w:rPr>
      </w:pPr>
      <w:bookmarkStart w:id="22288" w:name="_ETM_Q1_4646652"/>
      <w:bookmarkStart w:id="22289" w:name="_ETM_Q1_4647402"/>
      <w:bookmarkStart w:id="22290" w:name="_ETM_Q1_4645402"/>
      <w:bookmarkStart w:id="22291" w:name="_ETM_Q1_4643402"/>
      <w:bookmarkStart w:id="22292" w:name="_ETM_Q1_4643652"/>
      <w:bookmarkEnd w:id="22288"/>
      <w:bookmarkEnd w:id="22289"/>
      <w:bookmarkEnd w:id="22290"/>
      <w:bookmarkEnd w:id="22291"/>
      <w:bookmarkEnd w:id="22292"/>
    </w:p>
    <w:p w14:paraId="10042B39" w14:textId="0111ACE9" w:rsidR="00307D7F" w:rsidRDefault="00307D7F" w:rsidP="00307D7F">
      <w:pPr>
        <w:pStyle w:val="a4"/>
        <w:keepNext/>
        <w:rPr>
          <w:rtl/>
        </w:rPr>
      </w:pPr>
      <w:bookmarkStart w:id="22293" w:name="ET_speaker_רויטל_ארדן_1909"/>
      <w:r w:rsidRPr="00307D7F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307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3"/>
    </w:p>
    <w:p w14:paraId="535AB8E3" w14:textId="77777777" w:rsidR="00307D7F" w:rsidRDefault="00307D7F" w:rsidP="00307D7F">
      <w:pPr>
        <w:pStyle w:val="KeepWithNext"/>
        <w:rPr>
          <w:rtl/>
          <w:lang w:eastAsia="he-IL"/>
        </w:rPr>
      </w:pPr>
    </w:p>
    <w:p w14:paraId="338959E4" w14:textId="4BFBFA73" w:rsidR="00217C35" w:rsidRDefault="00307D7F" w:rsidP="00F52969">
      <w:pPr>
        <w:rPr>
          <w:rtl/>
          <w:lang w:eastAsia="he-IL"/>
        </w:rPr>
      </w:pPr>
      <w:bookmarkStart w:id="22294" w:name="_ETM_Q1_4644653"/>
      <w:bookmarkStart w:id="22295" w:name="_ETM_Q1_4642653"/>
      <w:bookmarkStart w:id="22296" w:name="_ETM_Q1_4640653"/>
      <w:bookmarkEnd w:id="22294"/>
      <w:bookmarkEnd w:id="22295"/>
      <w:bookmarkEnd w:id="22296"/>
      <w:r>
        <w:rPr>
          <w:rFonts w:hint="cs"/>
          <w:rtl/>
          <w:lang w:eastAsia="he-IL"/>
        </w:rPr>
        <w:t>א</w:t>
      </w:r>
      <w:bookmarkStart w:id="22297" w:name="_ETM_Q1_4638902"/>
      <w:bookmarkEnd w:id="22297"/>
      <w:r>
        <w:rPr>
          <w:rFonts w:hint="cs"/>
          <w:rtl/>
          <w:lang w:eastAsia="he-IL"/>
        </w:rPr>
        <w:t>ז כדי שאנחנו</w:t>
      </w:r>
      <w:bookmarkStart w:id="22298" w:name="_ETM_Q1_4641404"/>
      <w:bookmarkEnd w:id="22298"/>
      <w:r>
        <w:rPr>
          <w:rFonts w:hint="cs"/>
          <w:rtl/>
          <w:lang w:eastAsia="he-IL"/>
        </w:rPr>
        <w:t xml:space="preserve"> </w:t>
      </w:r>
      <w:bookmarkStart w:id="22299" w:name="_ETM_Q1_4639906"/>
      <w:bookmarkEnd w:id="22299"/>
      <w:r>
        <w:rPr>
          <w:rFonts w:hint="cs"/>
          <w:rtl/>
          <w:lang w:eastAsia="he-IL"/>
        </w:rPr>
        <w:t>נלך הביתה ונעשה את</w:t>
      </w:r>
      <w:bookmarkStart w:id="22300" w:name="_ETM_Q1_4649655"/>
      <w:bookmarkEnd w:id="22300"/>
      <w:r>
        <w:rPr>
          <w:rFonts w:hint="cs"/>
          <w:rtl/>
          <w:lang w:eastAsia="he-IL"/>
        </w:rPr>
        <w:t xml:space="preserve"> העבודה</w:t>
      </w:r>
      <w:bookmarkStart w:id="22301" w:name="_ETM_Q1_4650903"/>
      <w:bookmarkStart w:id="22302" w:name="_ETM_Q1_4648905"/>
      <w:bookmarkStart w:id="22303" w:name="_ETM_Q1_4591655"/>
      <w:bookmarkStart w:id="22304" w:name="_ETM_Q1_4589655"/>
      <w:bookmarkStart w:id="22305" w:name="_ETM_Q1_4587901"/>
      <w:bookmarkEnd w:id="22301"/>
      <w:bookmarkEnd w:id="22302"/>
      <w:bookmarkEnd w:id="22303"/>
      <w:bookmarkEnd w:id="22304"/>
      <w:bookmarkEnd w:id="22305"/>
      <w:r w:rsidR="00F52969">
        <w:rPr>
          <w:rFonts w:hint="cs"/>
          <w:rtl/>
          <w:lang w:eastAsia="he-IL"/>
        </w:rPr>
        <w:t xml:space="preserve">, </w:t>
      </w:r>
      <w:bookmarkStart w:id="22306" w:name="_ETM_Q1_4648403"/>
      <w:bookmarkEnd w:id="22306"/>
      <w:r w:rsidR="00F52969">
        <w:rPr>
          <w:rFonts w:hint="cs"/>
          <w:rtl/>
          <w:lang w:eastAsia="he-IL"/>
        </w:rPr>
        <w:t>אני חושבת שבסופו</w:t>
      </w:r>
      <w:bookmarkStart w:id="22307" w:name="_ETM_Q1_4651654"/>
      <w:bookmarkStart w:id="22308" w:name="_ETM_Q1_4650402"/>
      <w:bookmarkEnd w:id="22307"/>
      <w:bookmarkEnd w:id="22308"/>
      <w:r w:rsidR="00F52969">
        <w:rPr>
          <w:rFonts w:hint="cs"/>
          <w:rtl/>
          <w:lang w:eastAsia="he-IL"/>
        </w:rPr>
        <w:t xml:space="preserve"> של דבר כולנו מתכנסים למטרה שכול</w:t>
      </w:r>
      <w:bookmarkStart w:id="22309" w:name="_ETM_Q1_4654656"/>
      <w:bookmarkEnd w:id="22309"/>
      <w:r w:rsidR="00F52969">
        <w:rPr>
          <w:rFonts w:hint="cs"/>
          <w:rtl/>
          <w:lang w:eastAsia="he-IL"/>
        </w:rPr>
        <w:t>נו מבינים עד כמה</w:t>
      </w:r>
      <w:bookmarkStart w:id="22310" w:name="_ETM_Q1_4656901"/>
      <w:bookmarkEnd w:id="22310"/>
      <w:r w:rsidR="00F52969">
        <w:rPr>
          <w:rFonts w:hint="cs"/>
          <w:rtl/>
          <w:lang w:eastAsia="he-IL"/>
        </w:rPr>
        <w:t xml:space="preserve"> היא</w:t>
      </w:r>
      <w:bookmarkStart w:id="22311" w:name="_ETM_Q1_4655656"/>
      <w:bookmarkStart w:id="22312" w:name="_ETM_Q1_4653656"/>
      <w:bookmarkEnd w:id="22311"/>
      <w:bookmarkEnd w:id="22312"/>
      <w:r w:rsidR="00F52969">
        <w:rPr>
          <w:rFonts w:hint="cs"/>
          <w:rtl/>
          <w:lang w:eastAsia="he-IL"/>
        </w:rPr>
        <w:t xml:space="preserve"> חשובה</w:t>
      </w:r>
      <w:bookmarkStart w:id="22313" w:name="_ETM_Q1_4652902"/>
      <w:bookmarkEnd w:id="22313"/>
      <w:r w:rsidR="00F52969">
        <w:rPr>
          <w:rFonts w:hint="cs"/>
          <w:rtl/>
          <w:lang w:eastAsia="he-IL"/>
        </w:rPr>
        <w:t>.</w:t>
      </w:r>
    </w:p>
    <w:p w14:paraId="223D6E36" w14:textId="77777777" w:rsidR="00F52969" w:rsidRDefault="00F52969" w:rsidP="00F52969">
      <w:pPr>
        <w:rPr>
          <w:rtl/>
          <w:lang w:eastAsia="he-IL"/>
        </w:rPr>
      </w:pPr>
      <w:bookmarkStart w:id="22314" w:name="_ETM_Q1_4653405"/>
      <w:bookmarkEnd w:id="22314"/>
    </w:p>
    <w:p w14:paraId="58A42B32" w14:textId="62F969EE" w:rsidR="00F52969" w:rsidRDefault="00F52969" w:rsidP="00F52969">
      <w:pPr>
        <w:pStyle w:val="af6"/>
        <w:keepNext/>
        <w:rPr>
          <w:rtl/>
        </w:rPr>
      </w:pPr>
      <w:bookmarkStart w:id="22315" w:name="ET_yor_5765_1910"/>
      <w:r w:rsidRPr="00F529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2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15"/>
    </w:p>
    <w:p w14:paraId="5B6D0D45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63A7E718" w14:textId="21A7ADB9" w:rsidR="00F52969" w:rsidRDefault="00F52969" w:rsidP="00F52969">
      <w:pPr>
        <w:rPr>
          <w:rtl/>
          <w:lang w:eastAsia="he-IL"/>
        </w:rPr>
      </w:pPr>
      <w:bookmarkStart w:id="22316" w:name="_ETM_Q1_4654652"/>
      <w:bookmarkEnd w:id="22316"/>
      <w:r>
        <w:rPr>
          <w:rFonts w:hint="cs"/>
          <w:rtl/>
          <w:lang w:eastAsia="he-IL"/>
        </w:rPr>
        <w:t>זה מקסים, הפרויקט מקסים.</w:t>
      </w:r>
      <w:bookmarkStart w:id="22317" w:name="_ETM_Q1_4657652"/>
      <w:bookmarkEnd w:id="22317"/>
      <w:r>
        <w:rPr>
          <w:rFonts w:hint="cs"/>
          <w:rtl/>
          <w:lang w:eastAsia="he-IL"/>
        </w:rPr>
        <w:t xml:space="preserve"> מרוב שהוא</w:t>
      </w:r>
      <w:bookmarkStart w:id="22318" w:name="_ETM_Q1_4659405"/>
      <w:bookmarkEnd w:id="22318"/>
      <w:r>
        <w:rPr>
          <w:rFonts w:hint="cs"/>
          <w:rtl/>
          <w:lang w:eastAsia="he-IL"/>
        </w:rPr>
        <w:t xml:space="preserve"> </w:t>
      </w:r>
      <w:bookmarkStart w:id="22319" w:name="_ETM_Q1_4659651"/>
      <w:bookmarkEnd w:id="22319"/>
      <w:r>
        <w:rPr>
          <w:rFonts w:hint="cs"/>
          <w:rtl/>
          <w:lang w:eastAsia="he-IL"/>
        </w:rPr>
        <w:t>מקסים</w:t>
      </w:r>
      <w:bookmarkStart w:id="22320" w:name="_ETM_Q1_4658906"/>
      <w:bookmarkEnd w:id="22320"/>
      <w:r>
        <w:rPr>
          <w:rFonts w:hint="cs"/>
          <w:rtl/>
          <w:lang w:eastAsia="he-IL"/>
        </w:rPr>
        <w:t>, תמצאו 20 מיליון שקלים</w:t>
      </w:r>
      <w:bookmarkStart w:id="22321" w:name="_ETM_Q1_4660154"/>
      <w:bookmarkEnd w:id="22321"/>
      <w:r>
        <w:rPr>
          <w:rFonts w:hint="cs"/>
          <w:rtl/>
          <w:lang w:eastAsia="he-IL"/>
        </w:rPr>
        <w:t xml:space="preserve"> בבית. </w:t>
      </w:r>
      <w:bookmarkStart w:id="22322" w:name="_ETM_Q1_4660904"/>
      <w:bookmarkEnd w:id="22322"/>
    </w:p>
    <w:p w14:paraId="2066F2E5" w14:textId="77777777" w:rsidR="00F52969" w:rsidRDefault="00F52969" w:rsidP="00F52969">
      <w:pPr>
        <w:rPr>
          <w:rtl/>
          <w:lang w:eastAsia="he-IL"/>
        </w:rPr>
      </w:pPr>
      <w:bookmarkStart w:id="22323" w:name="_ETM_Q1_4661152"/>
      <w:bookmarkEnd w:id="22323"/>
    </w:p>
    <w:p w14:paraId="79504540" w14:textId="312A4E90" w:rsidR="00F52969" w:rsidRDefault="00F52969" w:rsidP="00F52969">
      <w:pPr>
        <w:pStyle w:val="a4"/>
        <w:keepNext/>
        <w:rPr>
          <w:rtl/>
        </w:rPr>
      </w:pPr>
      <w:bookmarkStart w:id="22324" w:name="ET_speaker_6231_1911"/>
      <w:r w:rsidRPr="00F529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2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4"/>
    </w:p>
    <w:p w14:paraId="4B708374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178E222F" w14:textId="303EF015" w:rsidR="00F52969" w:rsidRDefault="00F52969" w:rsidP="00F52969">
      <w:pPr>
        <w:rPr>
          <w:rtl/>
          <w:lang w:eastAsia="he-IL"/>
        </w:rPr>
      </w:pPr>
      <w:bookmarkStart w:id="22325" w:name="_ETM_Q1_4662651"/>
      <w:bookmarkStart w:id="22326" w:name="_ETM_Q1_4662901"/>
      <w:bookmarkStart w:id="22327" w:name="_ETM_Q1_4661156"/>
      <w:bookmarkEnd w:id="22325"/>
      <w:bookmarkEnd w:id="22326"/>
      <w:bookmarkEnd w:id="22327"/>
      <w:r>
        <w:rPr>
          <w:rFonts w:hint="cs"/>
          <w:rtl/>
          <w:lang w:eastAsia="he-IL"/>
        </w:rPr>
        <w:t xml:space="preserve">מרוב שהוא חשוב, הוא </w:t>
      </w:r>
      <w:bookmarkStart w:id="22328" w:name="_ETM_Q1_4664657"/>
      <w:bookmarkEnd w:id="22328"/>
      <w:r>
        <w:rPr>
          <w:rFonts w:hint="cs"/>
          <w:rtl/>
          <w:lang w:eastAsia="he-IL"/>
        </w:rPr>
        <w:t xml:space="preserve">בערך היחיד שלא עומד </w:t>
      </w:r>
      <w:bookmarkStart w:id="22329" w:name="_ETM_Q1_4664903"/>
      <w:bookmarkEnd w:id="22329"/>
      <w:r>
        <w:rPr>
          <w:rFonts w:hint="cs"/>
          <w:rtl/>
          <w:lang w:eastAsia="he-IL"/>
        </w:rPr>
        <w:t>בשום אופן</w:t>
      </w:r>
      <w:bookmarkStart w:id="22330" w:name="_ETM_Q1_4669403"/>
      <w:bookmarkStart w:id="22331" w:name="_ETM_Q1_4668153"/>
      <w:bookmarkEnd w:id="22330"/>
      <w:bookmarkEnd w:id="22331"/>
      <w:r>
        <w:rPr>
          <w:rFonts w:hint="cs"/>
          <w:rtl/>
          <w:lang w:eastAsia="he-IL"/>
        </w:rPr>
        <w:t xml:space="preserve"> בחוק.</w:t>
      </w:r>
      <w:bookmarkStart w:id="22332" w:name="_ETM_Q1_4668154"/>
      <w:bookmarkEnd w:id="22332"/>
    </w:p>
    <w:p w14:paraId="367FF5FE" w14:textId="77777777" w:rsidR="00F52969" w:rsidRDefault="00F52969" w:rsidP="00F52969">
      <w:pPr>
        <w:rPr>
          <w:rtl/>
          <w:lang w:eastAsia="he-IL"/>
        </w:rPr>
      </w:pPr>
      <w:bookmarkStart w:id="22333" w:name="_ETM_Q1_4668404"/>
      <w:bookmarkEnd w:id="22333"/>
    </w:p>
    <w:p w14:paraId="18DE06A0" w14:textId="62C9AD26" w:rsidR="00F52969" w:rsidRDefault="00F52969" w:rsidP="00F52969">
      <w:pPr>
        <w:pStyle w:val="af6"/>
        <w:keepNext/>
        <w:rPr>
          <w:rtl/>
        </w:rPr>
      </w:pPr>
      <w:bookmarkStart w:id="22334" w:name="ET_yor_5765_1912"/>
      <w:r w:rsidRPr="00F529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2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34"/>
    </w:p>
    <w:p w14:paraId="52F9BF39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3D2236BF" w14:textId="297EB488" w:rsidR="00F52969" w:rsidRDefault="00F52969" w:rsidP="00F52969">
      <w:pPr>
        <w:rPr>
          <w:rtl/>
          <w:lang w:eastAsia="he-IL"/>
        </w:rPr>
      </w:pPr>
      <w:bookmarkStart w:id="22335" w:name="_ETM_Q1_4669152"/>
      <w:bookmarkEnd w:id="22335"/>
      <w:r>
        <w:rPr>
          <w:rFonts w:hint="cs"/>
          <w:rtl/>
          <w:lang w:eastAsia="he-IL"/>
        </w:rPr>
        <w:t>הוא לא חשוב לכם.</w:t>
      </w:r>
      <w:bookmarkStart w:id="22336" w:name="_ETM_Q1_4669655"/>
      <w:bookmarkEnd w:id="22336"/>
      <w:r>
        <w:rPr>
          <w:rFonts w:hint="cs"/>
          <w:rtl/>
          <w:lang w:eastAsia="he-IL"/>
        </w:rPr>
        <w:t xml:space="preserve"> את שואלת </w:t>
      </w:r>
      <w:bookmarkStart w:id="22337" w:name="_ETM_Q1_4671156"/>
      <w:bookmarkEnd w:id="22337"/>
      <w:r>
        <w:rPr>
          <w:rFonts w:hint="cs"/>
          <w:rtl/>
          <w:lang w:eastAsia="he-IL"/>
        </w:rPr>
        <w:t xml:space="preserve">על משרד החינוך. </w:t>
      </w:r>
      <w:bookmarkStart w:id="22338" w:name="_ETM_Q1_4671654"/>
      <w:bookmarkStart w:id="22339" w:name="_ETM_Q1_4671902"/>
      <w:bookmarkEnd w:id="22338"/>
      <w:bookmarkEnd w:id="22339"/>
    </w:p>
    <w:p w14:paraId="34D79985" w14:textId="77777777" w:rsidR="00F52969" w:rsidRDefault="00F52969" w:rsidP="00F52969">
      <w:pPr>
        <w:rPr>
          <w:rtl/>
          <w:lang w:eastAsia="he-IL"/>
        </w:rPr>
      </w:pPr>
      <w:bookmarkStart w:id="22340" w:name="_ETM_Q1_4672405"/>
      <w:bookmarkEnd w:id="22340"/>
    </w:p>
    <w:p w14:paraId="20E25BFE" w14:textId="65D2F197" w:rsidR="00F52969" w:rsidRDefault="00F52969" w:rsidP="00F52969">
      <w:pPr>
        <w:pStyle w:val="a4"/>
        <w:keepNext/>
        <w:rPr>
          <w:rtl/>
        </w:rPr>
      </w:pPr>
      <w:bookmarkStart w:id="22341" w:name="ET_speaker_רויטל_ארדן_1913"/>
      <w:r w:rsidRPr="00F52969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F52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41"/>
    </w:p>
    <w:p w14:paraId="33B7DA40" w14:textId="77777777" w:rsidR="00F52969" w:rsidRDefault="00F52969" w:rsidP="00F52969">
      <w:pPr>
        <w:rPr>
          <w:rtl/>
          <w:lang w:eastAsia="he-IL"/>
        </w:rPr>
      </w:pPr>
      <w:bookmarkStart w:id="22342" w:name="_ETM_Q1_4673901"/>
      <w:bookmarkStart w:id="22343" w:name="_ETM_Q1_4674152"/>
      <w:bookmarkStart w:id="22344" w:name="_ETM_Q1_4672152"/>
      <w:bookmarkStart w:id="22345" w:name="_ETM_Q1_4670152"/>
      <w:bookmarkEnd w:id="22342"/>
      <w:bookmarkEnd w:id="22343"/>
      <w:bookmarkEnd w:id="22344"/>
      <w:bookmarkEnd w:id="22345"/>
    </w:p>
    <w:p w14:paraId="39E989C1" w14:textId="7A425015" w:rsidR="00F52969" w:rsidRDefault="00F52969" w:rsidP="00F52969">
      <w:pPr>
        <w:rPr>
          <w:rtl/>
          <w:lang w:eastAsia="he-IL"/>
        </w:rPr>
      </w:pPr>
      <w:bookmarkStart w:id="22346" w:name="_ETM_Q1_4670157"/>
      <w:bookmarkStart w:id="22347" w:name="_ETM_Q1_4668152"/>
      <w:bookmarkStart w:id="22348" w:name="_ETM_Q1_4670652"/>
      <w:bookmarkEnd w:id="22346"/>
      <w:bookmarkEnd w:id="22347"/>
      <w:bookmarkEnd w:id="22348"/>
      <w:r>
        <w:rPr>
          <w:rFonts w:hint="cs"/>
          <w:rtl/>
          <w:lang w:eastAsia="he-IL"/>
        </w:rPr>
        <w:t>פעילות</w:t>
      </w:r>
      <w:bookmarkStart w:id="22349" w:name="_ETM_Q1_4668652"/>
      <w:bookmarkEnd w:id="22349"/>
      <w:r>
        <w:rPr>
          <w:rFonts w:hint="cs"/>
          <w:rtl/>
          <w:lang w:eastAsia="he-IL"/>
        </w:rPr>
        <w:t xml:space="preserve"> חברתית </w:t>
      </w:r>
      <w:bookmarkStart w:id="22350" w:name="_ETM_Q1_4667902"/>
      <w:bookmarkEnd w:id="22350"/>
      <w:r>
        <w:rPr>
          <w:rFonts w:hint="cs"/>
          <w:rtl/>
          <w:lang w:eastAsia="he-IL"/>
        </w:rPr>
        <w:t>- - -</w:t>
      </w:r>
      <w:bookmarkStart w:id="22351" w:name="_ETM_Q1_4666152"/>
      <w:bookmarkStart w:id="22352" w:name="_ETM_Q1_4666402"/>
      <w:bookmarkEnd w:id="22351"/>
      <w:bookmarkEnd w:id="22352"/>
    </w:p>
    <w:p w14:paraId="5ED36450" w14:textId="77777777" w:rsidR="00F52969" w:rsidRDefault="00F52969" w:rsidP="00F52969">
      <w:pPr>
        <w:rPr>
          <w:rtl/>
          <w:lang w:eastAsia="he-IL"/>
        </w:rPr>
      </w:pPr>
      <w:bookmarkStart w:id="22353" w:name="_ETM_Q1_4672403"/>
      <w:bookmarkEnd w:id="22353"/>
    </w:p>
    <w:p w14:paraId="43707578" w14:textId="66ADBA65" w:rsidR="00F52969" w:rsidRDefault="00F52969" w:rsidP="00F52969">
      <w:pPr>
        <w:pStyle w:val="a4"/>
        <w:keepNext/>
        <w:rPr>
          <w:rtl/>
        </w:rPr>
      </w:pPr>
      <w:bookmarkStart w:id="22354" w:name="ET_speaker_6231_1914"/>
      <w:r w:rsidRPr="00F529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2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54"/>
    </w:p>
    <w:p w14:paraId="4ED22407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4812A807" w14:textId="20175656" w:rsidR="00F52969" w:rsidRDefault="00F52969" w:rsidP="00F52969">
      <w:pPr>
        <w:rPr>
          <w:rtl/>
          <w:lang w:eastAsia="he-IL"/>
        </w:rPr>
      </w:pPr>
      <w:bookmarkStart w:id="22355" w:name="_ETM_Q1_4668403"/>
      <w:bookmarkEnd w:id="22355"/>
      <w:r>
        <w:rPr>
          <w:rFonts w:hint="cs"/>
          <w:rtl/>
          <w:lang w:eastAsia="he-IL"/>
        </w:rPr>
        <w:t>זאת לא פעילות חברתית</w:t>
      </w:r>
      <w:bookmarkStart w:id="22356" w:name="_ETM_Q1_4673902"/>
      <w:bookmarkEnd w:id="22356"/>
      <w:r>
        <w:rPr>
          <w:rFonts w:hint="cs"/>
          <w:rtl/>
          <w:lang w:eastAsia="he-IL"/>
        </w:rPr>
        <w:t>, זה בריאו</w:t>
      </w:r>
      <w:bookmarkStart w:id="22357" w:name="_ETM_Q1_4676402"/>
      <w:bookmarkStart w:id="22358" w:name="_ETM_Q1_4674652"/>
      <w:bookmarkStart w:id="22359" w:name="_ETM_Q1_4676403"/>
      <w:bookmarkStart w:id="22360" w:name="_ETM_Q1_4674653"/>
      <w:bookmarkStart w:id="22361" w:name="_ETM_Q1_4672903"/>
      <w:bookmarkEnd w:id="22357"/>
      <w:bookmarkEnd w:id="22358"/>
      <w:bookmarkEnd w:id="22359"/>
      <w:bookmarkEnd w:id="22360"/>
      <w:bookmarkEnd w:id="22361"/>
      <w:r>
        <w:rPr>
          <w:rFonts w:hint="cs"/>
          <w:rtl/>
          <w:lang w:eastAsia="he-IL"/>
        </w:rPr>
        <w:t>ת הנפש</w:t>
      </w:r>
      <w:bookmarkStart w:id="22362" w:name="_ETM_Q1_4674153"/>
      <w:bookmarkEnd w:id="22362"/>
      <w:r>
        <w:rPr>
          <w:rFonts w:hint="cs"/>
          <w:rtl/>
          <w:lang w:eastAsia="he-IL"/>
        </w:rPr>
        <w:t xml:space="preserve"> אז מבחינתנו</w:t>
      </w:r>
      <w:bookmarkStart w:id="22363" w:name="_ETM_Q1_4678153"/>
      <w:bookmarkEnd w:id="22363"/>
      <w:r>
        <w:rPr>
          <w:rFonts w:hint="cs"/>
          <w:rtl/>
          <w:lang w:eastAsia="he-IL"/>
        </w:rPr>
        <w:t>, זה אמור להגיע</w:t>
      </w:r>
      <w:bookmarkStart w:id="22364" w:name="_ETM_Q1_4678152"/>
      <w:bookmarkEnd w:id="22364"/>
      <w:r>
        <w:rPr>
          <w:rFonts w:hint="cs"/>
          <w:rtl/>
          <w:lang w:eastAsia="he-IL"/>
        </w:rPr>
        <w:t xml:space="preserve"> ממשרד הבריאות </w:t>
      </w:r>
      <w:bookmarkStart w:id="22365" w:name="_ETM_Q1_4678155"/>
      <w:bookmarkEnd w:id="22365"/>
      <w:r>
        <w:rPr>
          <w:rFonts w:hint="cs"/>
          <w:rtl/>
          <w:lang w:eastAsia="he-IL"/>
        </w:rPr>
        <w:t>אבל זה</w:t>
      </w:r>
      <w:bookmarkStart w:id="22366" w:name="_ETM_Q1_4678655"/>
      <w:bookmarkEnd w:id="22366"/>
      <w:r>
        <w:rPr>
          <w:rFonts w:hint="cs"/>
          <w:rtl/>
          <w:lang w:eastAsia="he-IL"/>
        </w:rPr>
        <w:t xml:space="preserve"> סופר חשוב</w:t>
      </w:r>
      <w:bookmarkStart w:id="22367" w:name="_ETM_Q1_4679402"/>
      <w:bookmarkStart w:id="22368" w:name="_ETM_Q1_4678652"/>
      <w:bookmarkEnd w:id="22367"/>
      <w:bookmarkEnd w:id="22368"/>
      <w:r>
        <w:rPr>
          <w:rFonts w:hint="cs"/>
          <w:rtl/>
          <w:lang w:eastAsia="he-IL"/>
        </w:rPr>
        <w:t xml:space="preserve"> אז אני לא מציי</w:t>
      </w:r>
      <w:bookmarkStart w:id="22369" w:name="_ETM_Q1_4680156"/>
      <w:bookmarkEnd w:id="22369"/>
      <w:r>
        <w:rPr>
          <w:rFonts w:hint="cs"/>
          <w:rtl/>
          <w:lang w:eastAsia="he-IL"/>
        </w:rPr>
        <w:t>צת</w:t>
      </w:r>
      <w:bookmarkStart w:id="22370" w:name="_ETM_Q1_4678656"/>
      <w:bookmarkStart w:id="22371" w:name="_ETM_Q1_4676906"/>
      <w:bookmarkEnd w:id="22370"/>
      <w:bookmarkEnd w:id="22371"/>
      <w:r>
        <w:rPr>
          <w:rFonts w:hint="cs"/>
          <w:rtl/>
          <w:lang w:eastAsia="he-IL"/>
        </w:rPr>
        <w:t>.</w:t>
      </w:r>
      <w:bookmarkStart w:id="22372" w:name="_ETM_Q1_4677156"/>
      <w:bookmarkEnd w:id="22372"/>
    </w:p>
    <w:p w14:paraId="570F8270" w14:textId="77777777" w:rsidR="00F52969" w:rsidRDefault="00F52969" w:rsidP="00F52969">
      <w:pPr>
        <w:rPr>
          <w:rtl/>
          <w:lang w:eastAsia="he-IL"/>
        </w:rPr>
      </w:pPr>
      <w:bookmarkStart w:id="22373" w:name="_ETM_Q1_4677653"/>
      <w:bookmarkEnd w:id="22373"/>
    </w:p>
    <w:p w14:paraId="26BEDCBA" w14:textId="04FB465B" w:rsidR="00F52969" w:rsidRDefault="00F52969" w:rsidP="00F52969">
      <w:pPr>
        <w:pStyle w:val="af6"/>
        <w:keepNext/>
        <w:rPr>
          <w:rtl/>
        </w:rPr>
      </w:pPr>
      <w:bookmarkStart w:id="22374" w:name="ET_yor_5765_1915"/>
      <w:r w:rsidRPr="00F529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2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74"/>
    </w:p>
    <w:p w14:paraId="78B94BF3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0209F1F9" w14:textId="211A5F40" w:rsidR="00F52969" w:rsidRDefault="00F52969" w:rsidP="00F52969">
      <w:pPr>
        <w:rPr>
          <w:rtl/>
          <w:lang w:eastAsia="he-IL"/>
        </w:rPr>
      </w:pPr>
      <w:bookmarkStart w:id="22375" w:name="_ETM_Q1_4678903"/>
      <w:bookmarkEnd w:id="22375"/>
      <w:r>
        <w:rPr>
          <w:rFonts w:hint="cs"/>
          <w:rtl/>
          <w:lang w:eastAsia="he-IL"/>
        </w:rPr>
        <w:t>אתם רוצים להסב מחלוקת.</w:t>
      </w:r>
      <w:bookmarkStart w:id="22376" w:name="_ETM_Q1_4684405"/>
      <w:bookmarkEnd w:id="22376"/>
      <w:r>
        <w:rPr>
          <w:rFonts w:hint="cs"/>
          <w:rtl/>
          <w:lang w:eastAsia="he-IL"/>
        </w:rPr>
        <w:t xml:space="preserve"> </w:t>
      </w:r>
      <w:bookmarkStart w:id="22377" w:name="_ETM_Q1_4682405"/>
      <w:bookmarkStart w:id="22378" w:name="_ETM_Q1_4682655"/>
      <w:bookmarkEnd w:id="22377"/>
      <w:bookmarkEnd w:id="22378"/>
    </w:p>
    <w:p w14:paraId="47D0DE2C" w14:textId="77777777" w:rsidR="00F52969" w:rsidRDefault="00F52969" w:rsidP="00F52969">
      <w:pPr>
        <w:rPr>
          <w:rtl/>
          <w:lang w:eastAsia="he-IL"/>
        </w:rPr>
      </w:pPr>
    </w:p>
    <w:p w14:paraId="0A8286E0" w14:textId="40DA2861" w:rsidR="00F52969" w:rsidRDefault="00F52969" w:rsidP="00F52969">
      <w:pPr>
        <w:pStyle w:val="a4"/>
        <w:keepNext/>
        <w:rPr>
          <w:rtl/>
        </w:rPr>
      </w:pPr>
      <w:bookmarkStart w:id="22379" w:name="ET_speaker_6231_1916"/>
      <w:r w:rsidRPr="00F529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2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9"/>
    </w:p>
    <w:p w14:paraId="6FBCCF88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14DCCCE5" w14:textId="33D102C5" w:rsidR="00F52969" w:rsidRDefault="00F52969" w:rsidP="00F52969">
      <w:pPr>
        <w:ind w:firstLine="0"/>
        <w:rPr>
          <w:rtl/>
          <w:lang w:eastAsia="he-IL"/>
        </w:rPr>
      </w:pPr>
      <w:bookmarkStart w:id="22380" w:name="_ETM_Q1_4684155"/>
      <w:bookmarkStart w:id="22381" w:name="_ETM_Q1_4682402"/>
      <w:bookmarkStart w:id="22382" w:name="_ETM_Q1_4680652"/>
      <w:bookmarkStart w:id="22383" w:name="_ETM_Q1_4678902"/>
      <w:bookmarkEnd w:id="22380"/>
      <w:bookmarkEnd w:id="22381"/>
      <w:bookmarkEnd w:id="22382"/>
      <w:bookmarkEnd w:id="2238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22384" w:name="_ETM_Q1_4679654"/>
      <w:bookmarkEnd w:id="22384"/>
      <w:r>
        <w:rPr>
          <w:rFonts w:hint="cs"/>
          <w:rtl/>
          <w:lang w:eastAsia="he-IL"/>
        </w:rPr>
        <w:t>לא</w:t>
      </w:r>
      <w:bookmarkStart w:id="22385" w:name="_ETM_Q1_4675155"/>
      <w:bookmarkStart w:id="22386" w:name="_ETM_Q1_4677404"/>
      <w:bookmarkStart w:id="22387" w:name="_ETM_Q1_4676156"/>
      <w:bookmarkStart w:id="22388" w:name="_ETM_Q1_4674905"/>
      <w:bookmarkStart w:id="22389" w:name="_ETM_Q1_4673403"/>
      <w:bookmarkStart w:id="22390" w:name="_ETM_Q1_4671653"/>
      <w:bookmarkEnd w:id="22385"/>
      <w:bookmarkEnd w:id="22386"/>
      <w:bookmarkEnd w:id="22387"/>
      <w:bookmarkEnd w:id="22388"/>
      <w:bookmarkEnd w:id="22389"/>
      <w:bookmarkEnd w:id="22390"/>
      <w:r>
        <w:rPr>
          <w:rFonts w:hint="cs"/>
          <w:rtl/>
          <w:lang w:eastAsia="he-IL"/>
        </w:rPr>
        <w:t xml:space="preserve"> מצייצת, באמת</w:t>
      </w:r>
      <w:bookmarkStart w:id="22391" w:name="_ETM_Q1_4685152"/>
      <w:bookmarkStart w:id="22392" w:name="_ETM_Q1_4690652"/>
      <w:bookmarkEnd w:id="22391"/>
      <w:bookmarkEnd w:id="22392"/>
      <w:r>
        <w:rPr>
          <w:rFonts w:hint="cs"/>
          <w:rtl/>
          <w:lang w:eastAsia="he-IL"/>
        </w:rPr>
        <w:t xml:space="preserve"> אבל</w:t>
      </w:r>
      <w:bookmarkStart w:id="22393" w:name="_ETM_Q1_4684904"/>
      <w:bookmarkStart w:id="22394" w:name="_ETM_Q1_4688152"/>
      <w:bookmarkStart w:id="22395" w:name="_ETM_Q1_4686902"/>
      <w:bookmarkEnd w:id="22393"/>
      <w:bookmarkEnd w:id="22394"/>
      <w:bookmarkEnd w:id="22395"/>
      <w:r>
        <w:rPr>
          <w:rFonts w:hint="cs"/>
          <w:rtl/>
          <w:lang w:eastAsia="he-IL"/>
        </w:rPr>
        <w:t xml:space="preserve"> </w:t>
      </w:r>
      <w:bookmarkStart w:id="22396" w:name="_ETM_Q1_4685404"/>
      <w:bookmarkEnd w:id="22396"/>
      <w:r>
        <w:rPr>
          <w:rFonts w:hint="cs"/>
          <w:rtl/>
          <w:lang w:eastAsia="he-IL"/>
        </w:rPr>
        <w:t>כן חשוב</w:t>
      </w:r>
      <w:bookmarkStart w:id="22397" w:name="_ETM_Q1_4686653"/>
      <w:bookmarkEnd w:id="22397"/>
      <w:r>
        <w:rPr>
          <w:rFonts w:hint="cs"/>
          <w:rtl/>
          <w:lang w:eastAsia="he-IL"/>
        </w:rPr>
        <w:t xml:space="preserve"> לשא</w:t>
      </w:r>
      <w:bookmarkStart w:id="22398" w:name="_ETM_Q1_4685903"/>
      <w:bookmarkEnd w:id="22398"/>
      <w:r>
        <w:rPr>
          <w:rFonts w:hint="cs"/>
          <w:rtl/>
          <w:lang w:eastAsia="he-IL"/>
        </w:rPr>
        <w:t>ול</w:t>
      </w:r>
      <w:bookmarkStart w:id="22399" w:name="_ETM_Q1_4690902"/>
      <w:bookmarkEnd w:id="22399"/>
      <w:r>
        <w:rPr>
          <w:rFonts w:hint="cs"/>
          <w:rtl/>
          <w:lang w:eastAsia="he-IL"/>
        </w:rPr>
        <w:t>,</w:t>
      </w:r>
      <w:bookmarkStart w:id="22400" w:name="_ETM_Q1_4689902"/>
      <w:bookmarkEnd w:id="22400"/>
      <w:r>
        <w:rPr>
          <w:rFonts w:hint="cs"/>
          <w:rtl/>
          <w:lang w:eastAsia="he-IL"/>
        </w:rPr>
        <w:t xml:space="preserve"> מיכאל </w:t>
      </w:r>
      <w:bookmarkStart w:id="22401" w:name="_ETM_Q1_4688902"/>
      <w:bookmarkStart w:id="22402" w:name="_ETM_Q1_4687156"/>
      <w:bookmarkEnd w:id="22401"/>
      <w:bookmarkEnd w:id="22402"/>
      <w:r>
        <w:rPr>
          <w:rFonts w:hint="cs"/>
          <w:rtl/>
          <w:lang w:eastAsia="he-IL"/>
        </w:rPr>
        <w:t>- - -</w:t>
      </w:r>
      <w:bookmarkStart w:id="22403" w:name="_ETM_Q1_4685653"/>
      <w:bookmarkStart w:id="22404" w:name="_ETM_Q1_4687904"/>
      <w:bookmarkEnd w:id="22403"/>
      <w:bookmarkEnd w:id="22404"/>
    </w:p>
    <w:p w14:paraId="3CD9975A" w14:textId="72B79032" w:rsidR="00F52969" w:rsidRDefault="00F52969" w:rsidP="00F52969">
      <w:pPr>
        <w:ind w:firstLine="0"/>
        <w:rPr>
          <w:rtl/>
          <w:lang w:eastAsia="he-IL"/>
        </w:rPr>
      </w:pPr>
      <w:bookmarkStart w:id="22405" w:name="_ETM_Q1_4688405"/>
      <w:bookmarkEnd w:id="22405"/>
    </w:p>
    <w:p w14:paraId="00E23529" w14:textId="205FD39A" w:rsidR="00F52969" w:rsidRDefault="00F52969" w:rsidP="00F52969">
      <w:pPr>
        <w:pStyle w:val="af6"/>
        <w:keepNext/>
        <w:rPr>
          <w:rtl/>
        </w:rPr>
      </w:pPr>
      <w:bookmarkStart w:id="22406" w:name="ET_yor_5765_1917"/>
      <w:r w:rsidRPr="00F529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2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06"/>
    </w:p>
    <w:p w14:paraId="787E5D2D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5EA6EB86" w14:textId="4EC90F2E" w:rsidR="00F52969" w:rsidRDefault="00F52969" w:rsidP="00F52969">
      <w:pPr>
        <w:rPr>
          <w:rtl/>
          <w:lang w:eastAsia="he-IL"/>
        </w:rPr>
      </w:pPr>
      <w:bookmarkStart w:id="22407" w:name="_ETM_Q1_4690654"/>
      <w:bookmarkEnd w:id="22407"/>
      <w:r>
        <w:rPr>
          <w:rFonts w:hint="cs"/>
          <w:rtl/>
          <w:lang w:eastAsia="he-IL"/>
        </w:rPr>
        <w:t>לא, ב</w:t>
      </w:r>
      <w:bookmarkStart w:id="22408" w:name="_ETM_Q1_4688904"/>
      <w:bookmarkEnd w:id="22408"/>
      <w:r>
        <w:rPr>
          <w:rFonts w:hint="cs"/>
          <w:rtl/>
          <w:lang w:eastAsia="he-IL"/>
        </w:rPr>
        <w:t>ו</w:t>
      </w:r>
      <w:bookmarkStart w:id="22409" w:name="_ETM_Q1_4687155"/>
      <w:bookmarkStart w:id="22410" w:name="_ETM_Q1_4687405"/>
      <w:bookmarkEnd w:id="22409"/>
      <w:bookmarkEnd w:id="22410"/>
      <w:r>
        <w:rPr>
          <w:rFonts w:hint="cs"/>
          <w:rtl/>
          <w:lang w:eastAsia="he-IL"/>
        </w:rPr>
        <w:t>או</w:t>
      </w:r>
      <w:bookmarkStart w:id="22411" w:name="_ETM_Q1_4686155"/>
      <w:bookmarkEnd w:id="22411"/>
      <w:r>
        <w:rPr>
          <w:rFonts w:hint="cs"/>
          <w:rtl/>
          <w:lang w:eastAsia="he-IL"/>
        </w:rPr>
        <w:t xml:space="preserve"> </w:t>
      </w:r>
      <w:bookmarkStart w:id="22412" w:name="_ETM_Q1_4685405"/>
      <w:bookmarkEnd w:id="22412"/>
      <w:r>
        <w:rPr>
          <w:rFonts w:hint="cs"/>
          <w:rtl/>
          <w:lang w:eastAsia="he-IL"/>
        </w:rPr>
        <w:t>ניתן להם ש</w:t>
      </w:r>
      <w:bookmarkStart w:id="22413" w:name="_ETM_Q1_4685655"/>
      <w:bookmarkEnd w:id="22413"/>
      <w:r>
        <w:rPr>
          <w:rFonts w:hint="cs"/>
          <w:rtl/>
          <w:lang w:eastAsia="he-IL"/>
        </w:rPr>
        <w:t>עה להביא</w:t>
      </w:r>
      <w:bookmarkStart w:id="22414" w:name="_ETM_Q1_4689155"/>
      <w:bookmarkEnd w:id="22414"/>
      <w:r>
        <w:rPr>
          <w:rFonts w:hint="cs"/>
          <w:rtl/>
          <w:lang w:eastAsia="he-IL"/>
        </w:rPr>
        <w:t xml:space="preserve"> מאצ'ינג. </w:t>
      </w:r>
      <w:bookmarkStart w:id="22415" w:name="_ETM_Q1_4691156"/>
      <w:bookmarkEnd w:id="22415"/>
    </w:p>
    <w:p w14:paraId="5C51BD52" w14:textId="77777777" w:rsidR="00F52969" w:rsidRDefault="00F52969" w:rsidP="00F52969">
      <w:pPr>
        <w:rPr>
          <w:rtl/>
          <w:lang w:eastAsia="he-IL"/>
        </w:rPr>
      </w:pPr>
    </w:p>
    <w:p w14:paraId="05F2B0E1" w14:textId="152DD5BD" w:rsidR="00F52969" w:rsidRDefault="00F52969" w:rsidP="00F52969">
      <w:pPr>
        <w:pStyle w:val="a4"/>
        <w:keepNext/>
        <w:rPr>
          <w:rtl/>
        </w:rPr>
      </w:pPr>
      <w:bookmarkStart w:id="22416" w:name="ET_speaker_6231_1918"/>
      <w:r w:rsidRPr="00F529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2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6"/>
    </w:p>
    <w:p w14:paraId="07B76E7E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74F8EA57" w14:textId="48B2F185" w:rsidR="00F52969" w:rsidRDefault="00F52969" w:rsidP="00F52969">
      <w:pPr>
        <w:rPr>
          <w:rtl/>
          <w:lang w:eastAsia="he-IL"/>
        </w:rPr>
      </w:pPr>
      <w:bookmarkStart w:id="22417" w:name="_ETM_Q1_4693656"/>
      <w:bookmarkEnd w:id="22417"/>
      <w:r>
        <w:rPr>
          <w:rFonts w:hint="cs"/>
          <w:rtl/>
          <w:lang w:eastAsia="he-IL"/>
        </w:rPr>
        <w:t>ל</w:t>
      </w:r>
      <w:bookmarkStart w:id="22418" w:name="_ETM_Q1_4692155"/>
      <w:bookmarkStart w:id="22419" w:name="_ETM_Q1_4690405"/>
      <w:bookmarkEnd w:id="22418"/>
      <w:bookmarkEnd w:id="22419"/>
      <w:r>
        <w:rPr>
          <w:rFonts w:hint="cs"/>
          <w:rtl/>
          <w:lang w:eastAsia="he-IL"/>
        </w:rPr>
        <w:t>א</w:t>
      </w:r>
      <w:bookmarkStart w:id="22420" w:name="_ETM_Q1_4688656"/>
      <w:bookmarkEnd w:id="22420"/>
      <w:r>
        <w:rPr>
          <w:rFonts w:hint="cs"/>
          <w:rtl/>
          <w:lang w:eastAsia="he-IL"/>
        </w:rPr>
        <w:t xml:space="preserve"> אבל בשעה הזאת גם חשוב לי להבין, בתקציב</w:t>
      </w:r>
      <w:bookmarkStart w:id="22421" w:name="_ETM_Q1_4694406"/>
      <w:bookmarkEnd w:id="22421"/>
      <w:r>
        <w:rPr>
          <w:rFonts w:hint="cs"/>
          <w:rtl/>
          <w:lang w:eastAsia="he-IL"/>
        </w:rPr>
        <w:t xml:space="preserve"> המדינה 2025</w:t>
      </w:r>
      <w:bookmarkStart w:id="22422" w:name="_ETM_Q1_4696655"/>
      <w:bookmarkStart w:id="22423" w:name="_ETM_Q1_4694905"/>
      <w:bookmarkEnd w:id="22422"/>
      <w:bookmarkEnd w:id="22423"/>
      <w:r>
        <w:rPr>
          <w:rFonts w:hint="cs"/>
          <w:rtl/>
          <w:lang w:eastAsia="he-IL"/>
        </w:rPr>
        <w:t>, כמה קיצצו לכם ב</w:t>
      </w:r>
      <w:bookmarkStart w:id="22424" w:name="_ETM_Q1_4698155"/>
      <w:bookmarkStart w:id="22425" w:name="_ETM_Q1_4696405"/>
      <w:bookmarkEnd w:id="22424"/>
      <w:bookmarkEnd w:id="22425"/>
      <w:r>
        <w:rPr>
          <w:rFonts w:hint="cs"/>
          <w:rtl/>
          <w:lang w:eastAsia="he-IL"/>
        </w:rPr>
        <w:t xml:space="preserve">תקציבי הפיתוח? </w:t>
      </w:r>
      <w:bookmarkStart w:id="22426" w:name="_ETM_Q1_4697905"/>
      <w:bookmarkEnd w:id="22426"/>
    </w:p>
    <w:p w14:paraId="502079AF" w14:textId="77777777" w:rsidR="00F52969" w:rsidRDefault="00F52969" w:rsidP="00F52969">
      <w:pPr>
        <w:rPr>
          <w:rtl/>
          <w:lang w:eastAsia="he-IL"/>
        </w:rPr>
      </w:pPr>
      <w:bookmarkStart w:id="22427" w:name="_ETM_Q1_4698405"/>
      <w:bookmarkEnd w:id="22427"/>
    </w:p>
    <w:p w14:paraId="6D7EECFD" w14:textId="65C1ADCE" w:rsidR="00F52969" w:rsidRDefault="00F52969" w:rsidP="00F52969">
      <w:pPr>
        <w:pStyle w:val="a4"/>
        <w:keepNext/>
        <w:rPr>
          <w:rtl/>
        </w:rPr>
      </w:pPr>
      <w:bookmarkStart w:id="22428" w:name="ET_speaker_רויטל_ארדן_1919"/>
      <w:r w:rsidRPr="00F52969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F52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28"/>
    </w:p>
    <w:p w14:paraId="4BEA7B63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6F360815" w14:textId="70393254" w:rsidR="00F52969" w:rsidRDefault="00F52969" w:rsidP="00F5296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29" w:name="_ETM_Q1_4702905"/>
      <w:bookmarkEnd w:id="22429"/>
      <w:r>
        <w:rPr>
          <w:rFonts w:hint="cs"/>
          <w:rtl/>
          <w:lang w:eastAsia="he-IL"/>
        </w:rPr>
        <w:t>נ</w:t>
      </w:r>
      <w:bookmarkStart w:id="22430" w:name="_ETM_Q1_4701155"/>
      <w:bookmarkEnd w:id="22430"/>
      <w:r>
        <w:rPr>
          <w:rFonts w:hint="cs"/>
          <w:rtl/>
          <w:lang w:eastAsia="he-IL"/>
        </w:rPr>
        <w:t>י</w:t>
      </w:r>
      <w:bookmarkStart w:id="22431" w:name="_ETM_Q1_4699405"/>
      <w:bookmarkEnd w:id="22431"/>
      <w:r>
        <w:rPr>
          <w:rFonts w:hint="cs"/>
          <w:rtl/>
          <w:lang w:eastAsia="he-IL"/>
        </w:rPr>
        <w:t xml:space="preserve"> ל</w:t>
      </w:r>
      <w:bookmarkStart w:id="22432" w:name="_ETM_Q1_4697655"/>
      <w:bookmarkEnd w:id="22432"/>
      <w:r>
        <w:rPr>
          <w:rFonts w:hint="cs"/>
          <w:rtl/>
          <w:lang w:eastAsia="he-IL"/>
        </w:rPr>
        <w:t xml:space="preserve">א </w:t>
      </w:r>
      <w:bookmarkStart w:id="22433" w:name="_ETM_Q1_4695655"/>
      <w:bookmarkEnd w:id="22433"/>
      <w:r>
        <w:rPr>
          <w:rFonts w:hint="cs"/>
          <w:rtl/>
          <w:lang w:eastAsia="he-IL"/>
        </w:rPr>
        <w:t>יכ</w:t>
      </w:r>
      <w:bookmarkStart w:id="22434" w:name="_ETM_Q1_4693905"/>
      <w:bookmarkEnd w:id="22434"/>
      <w:r>
        <w:rPr>
          <w:rFonts w:hint="cs"/>
          <w:rtl/>
          <w:lang w:eastAsia="he-IL"/>
        </w:rPr>
        <w:t xml:space="preserve">ולה </w:t>
      </w:r>
      <w:bookmarkStart w:id="22435" w:name="_ETM_Q1_4691905"/>
      <w:bookmarkEnd w:id="22435"/>
      <w:r>
        <w:rPr>
          <w:rFonts w:hint="cs"/>
          <w:rtl/>
          <w:lang w:eastAsia="he-IL"/>
        </w:rPr>
        <w:t xml:space="preserve">להגיד, אולי תקציבים יכולים </w:t>
      </w:r>
      <w:bookmarkStart w:id="22436" w:name="_ETM_Q1_4705905"/>
      <w:bookmarkStart w:id="22437" w:name="_ETM_Q1_4704155"/>
      <w:bookmarkStart w:id="22438" w:name="_ETM_Q1_4702655"/>
      <w:bookmarkEnd w:id="22436"/>
      <w:bookmarkEnd w:id="22437"/>
      <w:bookmarkEnd w:id="22438"/>
      <w:r>
        <w:rPr>
          <w:rFonts w:hint="cs"/>
          <w:rtl/>
          <w:lang w:eastAsia="he-IL"/>
        </w:rPr>
        <w:t xml:space="preserve">לענות </w:t>
      </w:r>
      <w:bookmarkStart w:id="22439" w:name="_ETM_Q1_4701655"/>
      <w:bookmarkStart w:id="22440" w:name="_ETM_Q1_4701656"/>
      <w:bookmarkStart w:id="22441" w:name="_ETM_Q1_4700154"/>
      <w:bookmarkEnd w:id="22439"/>
      <w:bookmarkEnd w:id="22440"/>
      <w:bookmarkEnd w:id="22441"/>
      <w:r>
        <w:rPr>
          <w:rFonts w:hint="cs"/>
          <w:rtl/>
          <w:lang w:eastAsia="he-IL"/>
        </w:rPr>
        <w:t>על ה</w:t>
      </w:r>
      <w:bookmarkStart w:id="22442" w:name="_ETM_Q1_4700404"/>
      <w:bookmarkEnd w:id="22442"/>
      <w:r>
        <w:rPr>
          <w:rFonts w:hint="cs"/>
          <w:rtl/>
          <w:lang w:eastAsia="he-IL"/>
        </w:rPr>
        <w:t>דבר הזה</w:t>
      </w:r>
      <w:bookmarkStart w:id="22443" w:name="_ETM_Q1_4700405"/>
      <w:bookmarkEnd w:id="22443"/>
      <w:r>
        <w:rPr>
          <w:rFonts w:hint="cs"/>
          <w:rtl/>
          <w:lang w:eastAsia="he-IL"/>
        </w:rPr>
        <w:t>.</w:t>
      </w:r>
      <w:bookmarkStart w:id="22444" w:name="_ETM_Q1_4701406"/>
      <w:bookmarkStart w:id="22445" w:name="_ETM_Q1_4700406"/>
      <w:bookmarkEnd w:id="22444"/>
      <w:bookmarkEnd w:id="22445"/>
    </w:p>
    <w:p w14:paraId="6AB478CD" w14:textId="77777777" w:rsidR="00F52969" w:rsidRDefault="00F52969" w:rsidP="00F52969">
      <w:pPr>
        <w:rPr>
          <w:rtl/>
          <w:lang w:eastAsia="he-IL"/>
        </w:rPr>
      </w:pPr>
      <w:bookmarkStart w:id="22446" w:name="_ETM_Q1_4700656"/>
      <w:bookmarkEnd w:id="22446"/>
    </w:p>
    <w:p w14:paraId="01B744A3" w14:textId="44EB42E7" w:rsidR="00F52969" w:rsidRDefault="00F52969" w:rsidP="00F52969">
      <w:pPr>
        <w:pStyle w:val="a4"/>
        <w:keepNext/>
        <w:rPr>
          <w:rtl/>
        </w:rPr>
      </w:pPr>
      <w:bookmarkStart w:id="22447" w:name="ET_speaker_6231_1920"/>
      <w:r w:rsidRPr="00F529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52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7"/>
    </w:p>
    <w:p w14:paraId="5E8A644F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10FEB71A" w14:textId="6D8B1945" w:rsidR="00F52969" w:rsidRDefault="00F52969" w:rsidP="00F52969">
      <w:pPr>
        <w:rPr>
          <w:rtl/>
          <w:lang w:eastAsia="he-IL"/>
        </w:rPr>
      </w:pPr>
      <w:bookmarkStart w:id="22448" w:name="_ETM_Q1_4703906"/>
      <w:bookmarkStart w:id="22449" w:name="_ETM_Q1_4704156"/>
      <w:bookmarkStart w:id="22450" w:name="_ETM_Q1_4702654"/>
      <w:bookmarkEnd w:id="22448"/>
      <w:bookmarkEnd w:id="22449"/>
      <w:bookmarkEnd w:id="22450"/>
      <w:r>
        <w:rPr>
          <w:rFonts w:hint="cs"/>
          <w:rtl/>
          <w:lang w:eastAsia="he-IL"/>
        </w:rPr>
        <w:t xml:space="preserve">לעומת 2024 ו-2023. </w:t>
      </w:r>
      <w:bookmarkStart w:id="22451" w:name="_ETM_Q1_4704903"/>
      <w:bookmarkStart w:id="22452" w:name="_ETM_Q1_4705153"/>
      <w:bookmarkEnd w:id="22451"/>
      <w:bookmarkEnd w:id="22452"/>
    </w:p>
    <w:p w14:paraId="2E0294FC" w14:textId="77777777" w:rsidR="00F52969" w:rsidRDefault="00F52969" w:rsidP="00F52969">
      <w:pPr>
        <w:rPr>
          <w:rtl/>
          <w:lang w:eastAsia="he-IL"/>
        </w:rPr>
      </w:pPr>
    </w:p>
    <w:p w14:paraId="730EFCF9" w14:textId="1DE6E20E" w:rsidR="00F52969" w:rsidRDefault="00F52969" w:rsidP="00F52969">
      <w:pPr>
        <w:pStyle w:val="a4"/>
        <w:keepNext/>
        <w:rPr>
          <w:rtl/>
        </w:rPr>
      </w:pPr>
      <w:bookmarkStart w:id="22453" w:name="ET_speaker_רויטל_ארדן_1921"/>
      <w:r w:rsidRPr="00F52969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F52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3"/>
    </w:p>
    <w:p w14:paraId="5ABC0394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2F6A6E4C" w14:textId="07DB7830" w:rsidR="00F52969" w:rsidRDefault="00F52969" w:rsidP="00F52969">
      <w:pPr>
        <w:rPr>
          <w:rtl/>
          <w:lang w:eastAsia="he-IL"/>
        </w:rPr>
      </w:pPr>
      <w:bookmarkStart w:id="22454" w:name="_ETM_Q1_4707653"/>
      <w:bookmarkEnd w:id="22454"/>
      <w:r>
        <w:rPr>
          <w:rFonts w:hint="cs"/>
          <w:rtl/>
          <w:lang w:eastAsia="he-IL"/>
        </w:rPr>
        <w:t>אני חושבת שבסופו של דבר העניין</w:t>
      </w:r>
      <w:bookmarkStart w:id="22455" w:name="_ETM_Q1_4711903"/>
      <w:bookmarkEnd w:id="22455"/>
      <w:r>
        <w:rPr>
          <w:rFonts w:hint="cs"/>
          <w:rtl/>
          <w:lang w:eastAsia="he-IL"/>
        </w:rPr>
        <w:t xml:space="preserve"> </w:t>
      </w:r>
      <w:bookmarkStart w:id="22456" w:name="_ETM_Q1_4709903"/>
      <w:bookmarkEnd w:id="22456"/>
      <w:r>
        <w:rPr>
          <w:rFonts w:hint="cs"/>
          <w:rtl/>
          <w:lang w:eastAsia="he-IL"/>
        </w:rPr>
        <w:t>הוא כמה ואם אפשר</w:t>
      </w:r>
      <w:bookmarkStart w:id="22457" w:name="_ETM_Q1_4711404"/>
      <w:bookmarkEnd w:id="22457"/>
      <w:r>
        <w:rPr>
          <w:rFonts w:hint="cs"/>
          <w:rtl/>
          <w:lang w:eastAsia="he-IL"/>
        </w:rPr>
        <w:t xml:space="preserve"> </w:t>
      </w:r>
      <w:bookmarkStart w:id="22458" w:name="_ETM_Q1_4709904"/>
      <w:bookmarkStart w:id="22459" w:name="_ETM_Q1_4709403"/>
      <w:bookmarkEnd w:id="22458"/>
      <w:bookmarkEnd w:id="22459"/>
      <w:r>
        <w:rPr>
          <w:rFonts w:hint="cs"/>
          <w:rtl/>
          <w:lang w:eastAsia="he-IL"/>
        </w:rPr>
        <w:t xml:space="preserve">להביא </w:t>
      </w:r>
      <w:bookmarkStart w:id="22460" w:name="_ETM_Q1_4711153"/>
      <w:bookmarkEnd w:id="22460"/>
      <w:r>
        <w:rPr>
          <w:rFonts w:hint="cs"/>
          <w:rtl/>
          <w:lang w:eastAsia="he-IL"/>
        </w:rPr>
        <w:t xml:space="preserve">בידיעה </w:t>
      </w:r>
      <w:bookmarkStart w:id="22461" w:name="_ETM_Q1_4710653"/>
      <w:bookmarkEnd w:id="22461"/>
      <w:r>
        <w:rPr>
          <w:rFonts w:hint="cs"/>
          <w:rtl/>
          <w:lang w:eastAsia="he-IL"/>
        </w:rPr>
        <w:t>- - -</w:t>
      </w:r>
      <w:bookmarkStart w:id="22462" w:name="_ETM_Q1_4709155"/>
      <w:bookmarkEnd w:id="22462"/>
    </w:p>
    <w:p w14:paraId="1F67777A" w14:textId="77777777" w:rsidR="00F52969" w:rsidRDefault="00F52969" w:rsidP="00F52969">
      <w:pPr>
        <w:rPr>
          <w:rtl/>
          <w:lang w:eastAsia="he-IL"/>
        </w:rPr>
      </w:pPr>
      <w:bookmarkStart w:id="22463" w:name="_ETM_Q1_4709405"/>
      <w:bookmarkStart w:id="22464" w:name="_ETM_Q1_4710155"/>
      <w:bookmarkEnd w:id="22463"/>
      <w:bookmarkEnd w:id="22464"/>
    </w:p>
    <w:p w14:paraId="64752E61" w14:textId="27140FBE" w:rsidR="00F52969" w:rsidRDefault="00F52969" w:rsidP="00F52969">
      <w:pPr>
        <w:pStyle w:val="af6"/>
        <w:keepNext/>
        <w:rPr>
          <w:rtl/>
        </w:rPr>
      </w:pPr>
      <w:bookmarkStart w:id="22465" w:name="ET_yor_5765_1922"/>
      <w:r w:rsidRPr="00F529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2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5"/>
    </w:p>
    <w:p w14:paraId="3EB3AC00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44DA1E63" w14:textId="2C88CB03" w:rsidR="00F52969" w:rsidRDefault="00F52969" w:rsidP="00F52969">
      <w:pPr>
        <w:rPr>
          <w:rtl/>
          <w:lang w:eastAsia="he-IL"/>
        </w:rPr>
      </w:pPr>
      <w:bookmarkStart w:id="22466" w:name="_ETM_Q1_4711405"/>
      <w:bookmarkEnd w:id="22466"/>
      <w:r>
        <w:rPr>
          <w:rFonts w:hint="cs"/>
          <w:rtl/>
          <w:lang w:eastAsia="he-IL"/>
        </w:rPr>
        <w:t xml:space="preserve">אתם אמרתם </w:t>
      </w:r>
      <w:bookmarkStart w:id="22467" w:name="_ETM_Q1_4712405"/>
      <w:bookmarkEnd w:id="22467"/>
      <w:r>
        <w:rPr>
          <w:rFonts w:hint="cs"/>
          <w:rtl/>
          <w:lang w:eastAsia="he-IL"/>
        </w:rPr>
        <w:t>שאתם ת</w:t>
      </w:r>
      <w:bookmarkStart w:id="22468" w:name="_ETM_Q1_4714405"/>
      <w:bookmarkEnd w:id="22468"/>
      <w:r>
        <w:rPr>
          <w:rFonts w:hint="cs"/>
          <w:rtl/>
          <w:lang w:eastAsia="he-IL"/>
        </w:rPr>
        <w:t>ביאו,</w:t>
      </w:r>
      <w:bookmarkStart w:id="22469" w:name="_ETM_Q1_4715156"/>
      <w:bookmarkEnd w:id="22469"/>
      <w:r>
        <w:rPr>
          <w:rFonts w:hint="cs"/>
          <w:rtl/>
          <w:lang w:eastAsia="he-IL"/>
        </w:rPr>
        <w:t xml:space="preserve"> זה הופיע בפרוטוקול</w:t>
      </w:r>
      <w:bookmarkStart w:id="22470" w:name="_ETM_Q1_4716405"/>
      <w:bookmarkEnd w:id="22470"/>
      <w:r>
        <w:rPr>
          <w:rFonts w:hint="cs"/>
          <w:rtl/>
          <w:lang w:eastAsia="he-IL"/>
        </w:rPr>
        <w:t>.</w:t>
      </w:r>
      <w:bookmarkStart w:id="22471" w:name="_ETM_Q1_4714905"/>
      <w:bookmarkEnd w:id="22471"/>
      <w:r>
        <w:rPr>
          <w:rFonts w:hint="cs"/>
          <w:rtl/>
          <w:lang w:eastAsia="he-IL"/>
        </w:rPr>
        <w:t xml:space="preserve"> </w:t>
      </w:r>
      <w:bookmarkStart w:id="22472" w:name="_ETM_Q1_4715152"/>
      <w:bookmarkEnd w:id="22472"/>
    </w:p>
    <w:p w14:paraId="00A64814" w14:textId="77777777" w:rsidR="00F52969" w:rsidRDefault="00F52969" w:rsidP="00F52969">
      <w:pPr>
        <w:rPr>
          <w:rtl/>
          <w:lang w:eastAsia="he-IL"/>
        </w:rPr>
      </w:pPr>
    </w:p>
    <w:p w14:paraId="43610CCA" w14:textId="381E1286" w:rsidR="00F52969" w:rsidRDefault="00F52969" w:rsidP="00F52969">
      <w:pPr>
        <w:pStyle w:val="a4"/>
        <w:keepNext/>
        <w:rPr>
          <w:rtl/>
        </w:rPr>
      </w:pPr>
      <w:bookmarkStart w:id="22473" w:name="ET_speaker_רויטל_ארדן_1923"/>
      <w:r w:rsidRPr="00F52969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F52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73"/>
    </w:p>
    <w:p w14:paraId="61D6886E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0B28EE4B" w14:textId="7DEB3FB6" w:rsidR="00F52969" w:rsidRDefault="00F52969" w:rsidP="00F52969">
      <w:pPr>
        <w:rPr>
          <w:rtl/>
          <w:lang w:eastAsia="he-IL"/>
        </w:rPr>
      </w:pPr>
      <w:bookmarkStart w:id="22474" w:name="_ETM_Q1_4717655"/>
      <w:bookmarkStart w:id="22475" w:name="_ETM_Q1_4714401"/>
      <w:bookmarkStart w:id="22476" w:name="_ETM_Q1_4712656"/>
      <w:bookmarkEnd w:id="22474"/>
      <w:bookmarkEnd w:id="22475"/>
      <w:bookmarkEnd w:id="22476"/>
      <w:r>
        <w:rPr>
          <w:rFonts w:hint="cs"/>
          <w:rtl/>
          <w:lang w:eastAsia="he-IL"/>
        </w:rPr>
        <w:t>נכון ואז דיברנו שוב ואמרנו - - -</w:t>
      </w:r>
      <w:bookmarkStart w:id="22477" w:name="_ETM_Q1_4715906"/>
      <w:bookmarkEnd w:id="22477"/>
    </w:p>
    <w:p w14:paraId="7E95691F" w14:textId="77777777" w:rsidR="00F52969" w:rsidRDefault="00F52969" w:rsidP="00F52969">
      <w:pPr>
        <w:rPr>
          <w:rtl/>
          <w:lang w:eastAsia="he-IL"/>
        </w:rPr>
      </w:pPr>
      <w:bookmarkStart w:id="22478" w:name="_ETM_Q1_4716152"/>
      <w:bookmarkStart w:id="22479" w:name="_ETM_Q1_4716402"/>
      <w:bookmarkEnd w:id="22478"/>
      <w:bookmarkEnd w:id="22479"/>
    </w:p>
    <w:p w14:paraId="18EB1CC5" w14:textId="6830EB2D" w:rsidR="00F52969" w:rsidRDefault="00F52969" w:rsidP="00F52969">
      <w:pPr>
        <w:pStyle w:val="af6"/>
        <w:keepNext/>
        <w:rPr>
          <w:rtl/>
        </w:rPr>
      </w:pPr>
      <w:bookmarkStart w:id="22480" w:name="ET_yor_5765_1924"/>
      <w:r w:rsidRPr="00F5296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52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2481" w:name="_ETM_Q1_4716656"/>
      <w:bookmarkEnd w:id="22480"/>
      <w:bookmarkEnd w:id="22481"/>
    </w:p>
    <w:p w14:paraId="46F7BEF8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1FFC40D0" w14:textId="45AF7571" w:rsidR="00F52969" w:rsidRDefault="00F52969" w:rsidP="00F52969">
      <w:pPr>
        <w:rPr>
          <w:rtl/>
          <w:lang w:eastAsia="he-IL"/>
        </w:rPr>
      </w:pPr>
      <w:bookmarkStart w:id="22482" w:name="_ETM_Q1_4717902"/>
      <w:bookmarkEnd w:id="22482"/>
      <w:r>
        <w:rPr>
          <w:rFonts w:hint="cs"/>
          <w:rtl/>
          <w:lang w:eastAsia="he-IL"/>
        </w:rPr>
        <w:t>הוועדה</w:t>
      </w:r>
      <w:bookmarkStart w:id="22483" w:name="_ETM_Q1_4719656"/>
      <w:bookmarkEnd w:id="22483"/>
      <w:r>
        <w:rPr>
          <w:rFonts w:hint="cs"/>
          <w:rtl/>
          <w:lang w:eastAsia="he-IL"/>
        </w:rPr>
        <w:t xml:space="preserve"> הלכה איתכם. </w:t>
      </w:r>
      <w:bookmarkStart w:id="22484" w:name="_ETM_Q1_4717152"/>
      <w:bookmarkStart w:id="22485" w:name="_ETM_Q1_4717656"/>
      <w:bookmarkEnd w:id="22484"/>
      <w:bookmarkEnd w:id="22485"/>
    </w:p>
    <w:p w14:paraId="488AF9D7" w14:textId="77777777" w:rsidR="00F52969" w:rsidRDefault="00F52969" w:rsidP="00F52969">
      <w:pPr>
        <w:rPr>
          <w:rtl/>
          <w:lang w:eastAsia="he-IL"/>
        </w:rPr>
      </w:pPr>
    </w:p>
    <w:p w14:paraId="03058CB3" w14:textId="18B362A5" w:rsidR="00F52969" w:rsidRDefault="00F52969" w:rsidP="00F52969">
      <w:pPr>
        <w:pStyle w:val="a4"/>
        <w:keepNext/>
        <w:rPr>
          <w:rtl/>
        </w:rPr>
      </w:pPr>
      <w:bookmarkStart w:id="22486" w:name="ET_speaker_רויטל_ארדן_1925"/>
      <w:r w:rsidRPr="00F52969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F52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86"/>
    </w:p>
    <w:p w14:paraId="41F16238" w14:textId="77777777" w:rsidR="00F52969" w:rsidRDefault="00F52969" w:rsidP="00F52969">
      <w:pPr>
        <w:pStyle w:val="KeepWithNext"/>
        <w:rPr>
          <w:rtl/>
          <w:lang w:eastAsia="he-IL"/>
        </w:rPr>
      </w:pPr>
    </w:p>
    <w:p w14:paraId="77B689CF" w14:textId="402B54EA" w:rsidR="00F52969" w:rsidRDefault="00F52969" w:rsidP="00F52969">
      <w:pPr>
        <w:rPr>
          <w:rtl/>
          <w:lang w:eastAsia="he-IL"/>
        </w:rPr>
      </w:pPr>
      <w:bookmarkStart w:id="22487" w:name="_ETM_Q1_4719156"/>
      <w:bookmarkEnd w:id="22487"/>
      <w:r>
        <w:rPr>
          <w:rFonts w:hint="cs"/>
          <w:rtl/>
          <w:lang w:eastAsia="he-IL"/>
        </w:rPr>
        <w:t>מ</w:t>
      </w:r>
      <w:bookmarkStart w:id="22488" w:name="_ETM_Q1_4717406"/>
      <w:bookmarkEnd w:id="22488"/>
      <w:r>
        <w:rPr>
          <w:rFonts w:hint="cs"/>
          <w:rtl/>
          <w:lang w:eastAsia="he-IL"/>
        </w:rPr>
        <w:t>ר</w:t>
      </w:r>
      <w:bookmarkStart w:id="22489" w:name="_ETM_Q1_4715651"/>
      <w:bookmarkEnd w:id="22489"/>
      <w:r>
        <w:rPr>
          <w:rFonts w:hint="cs"/>
          <w:rtl/>
          <w:lang w:eastAsia="he-IL"/>
        </w:rPr>
        <w:t xml:space="preserve">אש </w:t>
      </w:r>
      <w:bookmarkStart w:id="22490" w:name="_ETM_Q1_4713903"/>
      <w:bookmarkEnd w:id="22490"/>
      <w:r>
        <w:rPr>
          <w:rFonts w:hint="cs"/>
          <w:rtl/>
          <w:lang w:eastAsia="he-IL"/>
        </w:rPr>
        <w:t>נא</w:t>
      </w:r>
      <w:bookmarkStart w:id="22491" w:name="_ETM_Q1_4712154"/>
      <w:bookmarkEnd w:id="22491"/>
      <w:r>
        <w:rPr>
          <w:rFonts w:hint="cs"/>
          <w:rtl/>
          <w:lang w:eastAsia="he-IL"/>
        </w:rPr>
        <w:t xml:space="preserve">מר </w:t>
      </w:r>
      <w:bookmarkStart w:id="22492" w:name="_ETM_Q1_4720405"/>
      <w:bookmarkEnd w:id="22492"/>
      <w:r>
        <w:rPr>
          <w:rFonts w:hint="cs"/>
          <w:rtl/>
          <w:lang w:eastAsia="he-IL"/>
        </w:rPr>
        <w:t>שהעלות</w:t>
      </w:r>
      <w:bookmarkStart w:id="22493" w:name="_ETM_Q1_4720906"/>
      <w:bookmarkStart w:id="22494" w:name="_ETM_Q1_4721156"/>
      <w:bookmarkEnd w:id="22493"/>
      <w:bookmarkEnd w:id="22494"/>
      <w:r w:rsidR="00C85C18">
        <w:rPr>
          <w:rFonts w:hint="cs"/>
          <w:rtl/>
          <w:lang w:eastAsia="he-IL"/>
        </w:rPr>
        <w:t xml:space="preserve"> הכוללת </w:t>
      </w:r>
      <w:bookmarkStart w:id="22495" w:name="_ETM_Q1_4723403"/>
      <w:bookmarkEnd w:id="22495"/>
      <w:r w:rsidR="00C85C18">
        <w:rPr>
          <w:rFonts w:hint="cs"/>
          <w:rtl/>
          <w:lang w:eastAsia="he-IL"/>
        </w:rPr>
        <w:t>- - -</w:t>
      </w:r>
      <w:bookmarkStart w:id="22496" w:name="_ETM_Q1_4722653"/>
      <w:bookmarkStart w:id="22497" w:name="_ETM_Q1_4722903"/>
      <w:bookmarkEnd w:id="22496"/>
      <w:bookmarkEnd w:id="22497"/>
    </w:p>
    <w:p w14:paraId="239C6988" w14:textId="77777777" w:rsidR="00C85C18" w:rsidRDefault="00C85C18" w:rsidP="00F52969">
      <w:pPr>
        <w:rPr>
          <w:rtl/>
          <w:lang w:eastAsia="he-IL"/>
        </w:rPr>
      </w:pPr>
      <w:bookmarkStart w:id="22498" w:name="_ETM_Q1_4723153"/>
      <w:bookmarkStart w:id="22499" w:name="_ETM_Q1_4724153"/>
      <w:bookmarkEnd w:id="22498"/>
      <w:bookmarkEnd w:id="22499"/>
    </w:p>
    <w:p w14:paraId="28782281" w14:textId="6934B128" w:rsidR="00C85C18" w:rsidRDefault="00C85C18" w:rsidP="00C85C18">
      <w:pPr>
        <w:pStyle w:val="af6"/>
        <w:keepNext/>
        <w:rPr>
          <w:rtl/>
        </w:rPr>
      </w:pPr>
      <w:bookmarkStart w:id="22500" w:name="ET_yor_5765_1926"/>
      <w:r w:rsidRPr="00C85C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00"/>
    </w:p>
    <w:p w14:paraId="0F58F2C0" w14:textId="77777777" w:rsidR="00C85C18" w:rsidRDefault="00C85C18" w:rsidP="00C85C18">
      <w:pPr>
        <w:pStyle w:val="KeepWithNext"/>
        <w:rPr>
          <w:rtl/>
          <w:lang w:eastAsia="he-IL"/>
        </w:rPr>
      </w:pPr>
    </w:p>
    <w:p w14:paraId="6CDFD578" w14:textId="6137AE66" w:rsidR="00F52969" w:rsidRDefault="00C85C18" w:rsidP="00C85C18">
      <w:pPr>
        <w:rPr>
          <w:rtl/>
          <w:lang w:eastAsia="he-IL"/>
        </w:rPr>
      </w:pPr>
      <w:bookmarkStart w:id="22501" w:name="_ETM_Q1_4725654"/>
      <w:bookmarkStart w:id="22502" w:name="_ETM_Q1_4724154"/>
      <w:bookmarkEnd w:id="22501"/>
      <w:bookmarkEnd w:id="22502"/>
      <w:r>
        <w:rPr>
          <w:rFonts w:hint="cs"/>
          <w:rtl/>
          <w:lang w:eastAsia="he-IL"/>
        </w:rPr>
        <w:t>זה</w:t>
      </w:r>
      <w:bookmarkStart w:id="22503" w:name="_ETM_Q1_4722656"/>
      <w:bookmarkEnd w:id="22503"/>
      <w:r>
        <w:rPr>
          <w:rFonts w:hint="cs"/>
          <w:rtl/>
          <w:lang w:eastAsia="he-IL"/>
        </w:rPr>
        <w:t xml:space="preserve"> פחות אז יש להם</w:t>
      </w:r>
      <w:bookmarkStart w:id="22504" w:name="_ETM_Q1_4722906"/>
      <w:bookmarkEnd w:id="22504"/>
      <w:r>
        <w:rPr>
          <w:rFonts w:hint="cs"/>
          <w:rtl/>
          <w:lang w:eastAsia="he-IL"/>
        </w:rPr>
        <w:t xml:space="preserve"> פחות </w:t>
      </w:r>
      <w:bookmarkStart w:id="22505" w:name="_ETM_Q1_4721402"/>
      <w:bookmarkEnd w:id="22505"/>
      <w:r>
        <w:rPr>
          <w:rFonts w:hint="cs"/>
          <w:rtl/>
          <w:lang w:eastAsia="he-IL"/>
        </w:rPr>
        <w:t>מצ'ינג. א</w:t>
      </w:r>
      <w:bookmarkStart w:id="22506" w:name="_ETM_Q1_4722406"/>
      <w:bookmarkStart w:id="22507" w:name="_ETM_Q1_4720652"/>
      <w:bookmarkEnd w:id="22506"/>
      <w:bookmarkEnd w:id="22507"/>
      <w:r>
        <w:rPr>
          <w:rFonts w:hint="cs"/>
          <w:rtl/>
          <w:lang w:eastAsia="he-IL"/>
        </w:rPr>
        <w:t xml:space="preserve">ם ביקשנו </w:t>
      </w:r>
      <w:bookmarkStart w:id="22508" w:name="_ETM_Q1_4721654"/>
      <w:bookmarkStart w:id="22509" w:name="_ETM_Q1_4720151"/>
      <w:bookmarkEnd w:id="22508"/>
      <w:bookmarkEnd w:id="22509"/>
      <w:r>
        <w:rPr>
          <w:rFonts w:hint="cs"/>
          <w:rtl/>
          <w:lang w:eastAsia="he-IL"/>
        </w:rPr>
        <w:t>30 מול 30 אז</w:t>
      </w:r>
      <w:bookmarkStart w:id="22510" w:name="_ETM_Q1_4728652"/>
      <w:bookmarkEnd w:id="22510"/>
      <w:r>
        <w:rPr>
          <w:rFonts w:hint="cs"/>
          <w:rtl/>
          <w:lang w:eastAsia="he-IL"/>
        </w:rPr>
        <w:t xml:space="preserve"> זה 20 מול 20</w:t>
      </w:r>
      <w:bookmarkStart w:id="22511" w:name="_ETM_Q1_4729402"/>
      <w:bookmarkEnd w:id="22511"/>
      <w:r>
        <w:rPr>
          <w:rFonts w:hint="cs"/>
          <w:rtl/>
          <w:lang w:eastAsia="he-IL"/>
        </w:rPr>
        <w:t xml:space="preserve">. </w:t>
      </w:r>
      <w:bookmarkStart w:id="22512" w:name="_ETM_Q1_4727652"/>
      <w:bookmarkStart w:id="22513" w:name="_ETM_Q1_4717402"/>
      <w:bookmarkStart w:id="22514" w:name="_ETM_Q1_4718403"/>
      <w:bookmarkStart w:id="22515" w:name="_ETM_Q1_4727903"/>
      <w:bookmarkStart w:id="22516" w:name="_ETM_Q1_4726153"/>
      <w:bookmarkEnd w:id="22512"/>
      <w:bookmarkEnd w:id="22513"/>
      <w:bookmarkEnd w:id="22514"/>
      <w:bookmarkEnd w:id="22515"/>
      <w:bookmarkEnd w:id="22516"/>
    </w:p>
    <w:p w14:paraId="4A7175D5" w14:textId="77777777" w:rsidR="00C85C18" w:rsidRDefault="00C85C18" w:rsidP="00F52969">
      <w:pPr>
        <w:rPr>
          <w:rtl/>
          <w:lang w:eastAsia="he-IL"/>
        </w:rPr>
      </w:pPr>
    </w:p>
    <w:p w14:paraId="23FDC222" w14:textId="6244C376" w:rsidR="00C85C18" w:rsidRDefault="00C85C18" w:rsidP="00C85C18">
      <w:pPr>
        <w:pStyle w:val="a4"/>
        <w:keepNext/>
        <w:rPr>
          <w:rtl/>
        </w:rPr>
      </w:pPr>
      <w:bookmarkStart w:id="22517" w:name="ET_speaker_רויטל_ארדן_1927"/>
      <w:r w:rsidRPr="00C85C18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C85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7"/>
    </w:p>
    <w:p w14:paraId="72166FD1" w14:textId="77777777" w:rsidR="00C85C18" w:rsidRDefault="00C85C18" w:rsidP="00C85C18">
      <w:pPr>
        <w:pStyle w:val="KeepWithNext"/>
        <w:rPr>
          <w:rtl/>
          <w:lang w:eastAsia="he-IL"/>
        </w:rPr>
      </w:pPr>
    </w:p>
    <w:p w14:paraId="69601206" w14:textId="04F58389" w:rsidR="00C85C18" w:rsidRDefault="00C85C18" w:rsidP="00C85C18">
      <w:pPr>
        <w:rPr>
          <w:rtl/>
          <w:lang w:eastAsia="he-IL"/>
        </w:rPr>
      </w:pPr>
      <w:bookmarkStart w:id="22518" w:name="_ETM_Q1_4729153"/>
      <w:bookmarkStart w:id="22519" w:name="_ETM_Q1_4729652"/>
      <w:bookmarkStart w:id="22520" w:name="_ETM_Q1_4730402"/>
      <w:bookmarkStart w:id="22521" w:name="_ETM_Q1_4730152"/>
      <w:bookmarkStart w:id="22522" w:name="_ETM_Q1_4728402"/>
      <w:bookmarkStart w:id="22523" w:name="_ETM_Q1_4726902"/>
      <w:bookmarkStart w:id="22524" w:name="_ETM_Q1_4724653"/>
      <w:bookmarkEnd w:id="22518"/>
      <w:bookmarkEnd w:id="22519"/>
      <w:bookmarkEnd w:id="22520"/>
      <w:bookmarkEnd w:id="22521"/>
      <w:bookmarkEnd w:id="22522"/>
      <w:bookmarkEnd w:id="22523"/>
      <w:bookmarkEnd w:id="22524"/>
      <w:r>
        <w:rPr>
          <w:rFonts w:hint="cs"/>
          <w:rtl/>
          <w:lang w:eastAsia="he-IL"/>
        </w:rPr>
        <w:t xml:space="preserve">אנחנו יודעים שהעלות הכוללת </w:t>
      </w:r>
      <w:bookmarkStart w:id="22525" w:name="_ETM_Q1_4728654"/>
      <w:bookmarkEnd w:id="22525"/>
      <w:r>
        <w:rPr>
          <w:rFonts w:hint="cs"/>
          <w:rtl/>
          <w:lang w:eastAsia="he-IL"/>
        </w:rPr>
        <w:t xml:space="preserve">זה לא הסכום המבוקש, היא </w:t>
      </w:r>
      <w:bookmarkStart w:id="22526" w:name="_ETM_Q1_4730154"/>
      <w:bookmarkEnd w:id="22526"/>
      <w:r>
        <w:rPr>
          <w:rFonts w:hint="cs"/>
          <w:rtl/>
          <w:lang w:eastAsia="he-IL"/>
        </w:rPr>
        <w:t>יותר.</w:t>
      </w:r>
      <w:bookmarkStart w:id="22527" w:name="_ETM_Q1_4728655"/>
      <w:bookmarkEnd w:id="22527"/>
    </w:p>
    <w:p w14:paraId="4900C593" w14:textId="77777777" w:rsidR="00C85C18" w:rsidRDefault="00C85C18" w:rsidP="00C85C18">
      <w:pPr>
        <w:rPr>
          <w:rtl/>
          <w:lang w:eastAsia="he-IL"/>
        </w:rPr>
      </w:pPr>
      <w:bookmarkStart w:id="22528" w:name="_ETM_Q1_4728905"/>
      <w:bookmarkStart w:id="22529" w:name="_ETM_Q1_4729656"/>
      <w:bookmarkEnd w:id="22528"/>
      <w:bookmarkEnd w:id="22529"/>
    </w:p>
    <w:p w14:paraId="034779C9" w14:textId="168C2D75" w:rsidR="00C85C18" w:rsidRDefault="00C85C18" w:rsidP="00C85C18">
      <w:pPr>
        <w:pStyle w:val="af6"/>
        <w:keepNext/>
        <w:rPr>
          <w:rtl/>
        </w:rPr>
      </w:pPr>
      <w:bookmarkStart w:id="22530" w:name="ET_yor_5765_1928"/>
      <w:r w:rsidRPr="00C85C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0"/>
    </w:p>
    <w:p w14:paraId="716FFA47" w14:textId="77777777" w:rsidR="00C85C18" w:rsidRDefault="00C85C18" w:rsidP="00C85C18">
      <w:pPr>
        <w:pStyle w:val="KeepWithNext"/>
        <w:rPr>
          <w:rtl/>
          <w:lang w:eastAsia="he-IL"/>
        </w:rPr>
      </w:pPr>
    </w:p>
    <w:p w14:paraId="3A79A1D7" w14:textId="0FBD9152" w:rsidR="00C85C18" w:rsidRDefault="00C85C18" w:rsidP="00C85C18">
      <w:pPr>
        <w:rPr>
          <w:rtl/>
          <w:lang w:eastAsia="he-IL"/>
        </w:rPr>
      </w:pPr>
      <w:bookmarkStart w:id="22531" w:name="_ETM_Q1_4730655"/>
      <w:bookmarkEnd w:id="22531"/>
      <w:r>
        <w:rPr>
          <w:rFonts w:hint="cs"/>
          <w:rtl/>
          <w:lang w:eastAsia="he-IL"/>
        </w:rPr>
        <w:t>אבל זה גם לא כל</w:t>
      </w:r>
      <w:bookmarkStart w:id="22532" w:name="_ETM_Q1_4733155"/>
      <w:bookmarkEnd w:id="22532"/>
      <w:r>
        <w:rPr>
          <w:rFonts w:hint="cs"/>
          <w:rtl/>
          <w:lang w:eastAsia="he-IL"/>
        </w:rPr>
        <w:t xml:space="preserve"> הת</w:t>
      </w:r>
      <w:bookmarkStart w:id="22533" w:name="_ETM_Q1_4732155"/>
      <w:bookmarkEnd w:id="22533"/>
      <w:r>
        <w:rPr>
          <w:rFonts w:hint="cs"/>
          <w:rtl/>
          <w:lang w:eastAsia="he-IL"/>
        </w:rPr>
        <w:t xml:space="preserve">וכנית המקורית. </w:t>
      </w:r>
      <w:bookmarkStart w:id="22534" w:name="_ETM_Q1_4732156"/>
      <w:bookmarkStart w:id="22535" w:name="_ETM_Q1_4732402"/>
      <w:bookmarkEnd w:id="22534"/>
      <w:bookmarkEnd w:id="22535"/>
    </w:p>
    <w:p w14:paraId="1A131BD7" w14:textId="77777777" w:rsidR="00C85C18" w:rsidRDefault="00C85C18" w:rsidP="00C85C18">
      <w:pPr>
        <w:rPr>
          <w:rtl/>
          <w:lang w:eastAsia="he-IL"/>
        </w:rPr>
      </w:pPr>
      <w:bookmarkStart w:id="22536" w:name="_ETM_Q1_4732653"/>
      <w:bookmarkStart w:id="22537" w:name="_ETM_Q1_4732904"/>
      <w:bookmarkStart w:id="22538" w:name="_ETM_Q1_4731154"/>
      <w:bookmarkStart w:id="22539" w:name="_ETM_Q1_4729903"/>
      <w:bookmarkEnd w:id="22536"/>
      <w:bookmarkEnd w:id="22537"/>
      <w:bookmarkEnd w:id="22538"/>
      <w:bookmarkEnd w:id="22539"/>
    </w:p>
    <w:p w14:paraId="5DE11C53" w14:textId="4029ADBF" w:rsidR="00C85C18" w:rsidRDefault="00C85C18" w:rsidP="00C85C18">
      <w:pPr>
        <w:pStyle w:val="a4"/>
        <w:keepNext/>
        <w:rPr>
          <w:rtl/>
        </w:rPr>
      </w:pPr>
      <w:bookmarkStart w:id="22540" w:name="ET_speaker_רויטל_ארדן_1930"/>
      <w:r w:rsidRPr="00C85C18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C85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40"/>
    </w:p>
    <w:p w14:paraId="03F0516B" w14:textId="77777777" w:rsidR="00C85C18" w:rsidRDefault="00C85C18" w:rsidP="00C85C18">
      <w:pPr>
        <w:pStyle w:val="KeepWithNext"/>
        <w:rPr>
          <w:rtl/>
          <w:lang w:eastAsia="he-IL"/>
        </w:rPr>
      </w:pPr>
    </w:p>
    <w:p w14:paraId="59466FF9" w14:textId="3EDD8340" w:rsidR="00C85C18" w:rsidRDefault="00C85C18" w:rsidP="00C85C18">
      <w:pPr>
        <w:rPr>
          <w:rtl/>
          <w:lang w:eastAsia="he-IL"/>
        </w:rPr>
      </w:pPr>
      <w:bookmarkStart w:id="22541" w:name="_ETM_Q1_4733403"/>
      <w:bookmarkStart w:id="22542" w:name="_ETM_Q1_4731653"/>
      <w:bookmarkStart w:id="22543" w:name="_ETM_Q1_4729904"/>
      <w:bookmarkEnd w:id="22541"/>
      <w:bookmarkEnd w:id="22542"/>
      <w:bookmarkEnd w:id="22543"/>
      <w:r>
        <w:rPr>
          <w:rFonts w:hint="cs"/>
          <w:rtl/>
          <w:lang w:eastAsia="he-IL"/>
        </w:rPr>
        <w:t>גם בתשת</w:t>
      </w:r>
      <w:bookmarkStart w:id="22544" w:name="_ETM_Q1_4732905"/>
      <w:bookmarkEnd w:id="22544"/>
      <w:r>
        <w:rPr>
          <w:rFonts w:hint="cs"/>
          <w:rtl/>
          <w:lang w:eastAsia="he-IL"/>
        </w:rPr>
        <w:t>ית וגם בשוטף.</w:t>
      </w:r>
      <w:bookmarkStart w:id="22545" w:name="_ETM_Q1_4733404"/>
      <w:bookmarkStart w:id="22546" w:name="_ETM_Q1_4733653"/>
      <w:bookmarkEnd w:id="22545"/>
      <w:bookmarkEnd w:id="22546"/>
    </w:p>
    <w:p w14:paraId="6A04C780" w14:textId="77777777" w:rsidR="00C85C18" w:rsidRPr="00C85C18" w:rsidRDefault="00C85C18" w:rsidP="00C85C18">
      <w:pPr>
        <w:rPr>
          <w:rtl/>
          <w:lang w:eastAsia="he-IL"/>
        </w:rPr>
      </w:pPr>
    </w:p>
    <w:p w14:paraId="646C3082" w14:textId="5E76EC37" w:rsidR="00C85C18" w:rsidRDefault="00C85C18" w:rsidP="00C85C18">
      <w:pPr>
        <w:pStyle w:val="af6"/>
        <w:keepNext/>
        <w:rPr>
          <w:rtl/>
        </w:rPr>
      </w:pPr>
      <w:bookmarkStart w:id="22547" w:name="ET_yor_5765_1929"/>
      <w:r w:rsidRPr="00C85C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47"/>
    </w:p>
    <w:p w14:paraId="4C5A9D00" w14:textId="77777777" w:rsidR="00C85C18" w:rsidRDefault="00C85C18" w:rsidP="00C85C18">
      <w:pPr>
        <w:pStyle w:val="KeepWithNext"/>
        <w:rPr>
          <w:rtl/>
          <w:lang w:eastAsia="he-IL"/>
        </w:rPr>
      </w:pPr>
      <w:bookmarkStart w:id="22548" w:name="_ETM_Q1_4733405"/>
      <w:bookmarkStart w:id="22549" w:name="_ETM_Q1_4731652"/>
      <w:bookmarkEnd w:id="22548"/>
      <w:bookmarkEnd w:id="22549"/>
    </w:p>
    <w:p w14:paraId="209E3CA9" w14:textId="276A7309" w:rsidR="00C85C18" w:rsidRDefault="00C85C18" w:rsidP="00C85C18">
      <w:pPr>
        <w:rPr>
          <w:rtl/>
          <w:lang w:eastAsia="he-IL"/>
        </w:rPr>
      </w:pPr>
      <w:bookmarkStart w:id="22550" w:name="_ETM_Q1_4735155"/>
      <w:bookmarkStart w:id="22551" w:name="_ETM_Q1_4732404"/>
      <w:bookmarkStart w:id="22552" w:name="_ETM_Q1_4730654"/>
      <w:bookmarkEnd w:id="22550"/>
      <w:bookmarkEnd w:id="22551"/>
      <w:bookmarkEnd w:id="22552"/>
      <w:r>
        <w:rPr>
          <w:rFonts w:hint="cs"/>
          <w:rtl/>
          <w:lang w:eastAsia="he-IL"/>
        </w:rPr>
        <w:t>כל אחד פה משנה</w:t>
      </w:r>
      <w:bookmarkStart w:id="22553" w:name="_ETM_Q1_4734654"/>
      <w:bookmarkEnd w:id="22553"/>
      <w:r>
        <w:rPr>
          <w:rFonts w:hint="cs"/>
          <w:rtl/>
          <w:lang w:eastAsia="he-IL"/>
        </w:rPr>
        <w:t xml:space="preserve"> את הביצו</w:t>
      </w:r>
      <w:bookmarkStart w:id="22554" w:name="_ETM_Q1_4734664"/>
      <w:bookmarkEnd w:id="22554"/>
      <w:r>
        <w:rPr>
          <w:rFonts w:hint="cs"/>
          <w:rtl/>
          <w:lang w:eastAsia="he-IL"/>
        </w:rPr>
        <w:t>ע שלו לפי מה שיאושר לו</w:t>
      </w:r>
      <w:bookmarkStart w:id="22555" w:name="_ETM_Q1_4736154"/>
      <w:bookmarkEnd w:id="22555"/>
      <w:r>
        <w:rPr>
          <w:rFonts w:hint="cs"/>
          <w:rtl/>
          <w:lang w:eastAsia="he-IL"/>
        </w:rPr>
        <w:t>.</w:t>
      </w:r>
      <w:bookmarkStart w:id="22556" w:name="_ETM_Q1_4734404"/>
      <w:bookmarkEnd w:id="22556"/>
      <w:r>
        <w:rPr>
          <w:rFonts w:hint="cs"/>
          <w:rtl/>
          <w:lang w:eastAsia="he-IL"/>
        </w:rPr>
        <w:t xml:space="preserve"> כל אחד רצה</w:t>
      </w:r>
      <w:bookmarkStart w:id="22557" w:name="_ETM_Q1_4736655"/>
      <w:bookmarkEnd w:id="22557"/>
      <w:r>
        <w:rPr>
          <w:rFonts w:hint="cs"/>
          <w:rtl/>
          <w:lang w:eastAsia="he-IL"/>
        </w:rPr>
        <w:t xml:space="preserve"> יותר וקיבל פחות אבל אתם התחייבתם שת</w:t>
      </w:r>
      <w:bookmarkStart w:id="22558" w:name="_ETM_Q1_4741654"/>
      <w:bookmarkEnd w:id="22558"/>
      <w:r>
        <w:rPr>
          <w:rFonts w:hint="cs"/>
          <w:rtl/>
          <w:lang w:eastAsia="he-IL"/>
        </w:rPr>
        <w:t xml:space="preserve">שימו </w:t>
      </w:r>
      <w:bookmarkStart w:id="22559" w:name="_ETM_Q1_4740654"/>
      <w:bookmarkEnd w:id="22559"/>
      <w:r>
        <w:rPr>
          <w:rFonts w:hint="cs"/>
          <w:rtl/>
          <w:lang w:eastAsia="he-IL"/>
        </w:rPr>
        <w:t>מצ'ינג וזה נכתב</w:t>
      </w:r>
      <w:bookmarkStart w:id="22560" w:name="_ETM_Q1_4743404"/>
      <w:bookmarkEnd w:id="22560"/>
      <w:r>
        <w:rPr>
          <w:rFonts w:hint="cs"/>
          <w:rtl/>
          <w:lang w:eastAsia="he-IL"/>
        </w:rPr>
        <w:t xml:space="preserve"> בפרוטוקול</w:t>
      </w:r>
      <w:bookmarkStart w:id="22561" w:name="_ETM_Q1_4743904"/>
      <w:bookmarkEnd w:id="22561"/>
      <w:r>
        <w:rPr>
          <w:rFonts w:hint="cs"/>
          <w:rtl/>
          <w:lang w:eastAsia="he-IL"/>
        </w:rPr>
        <w:t>.</w:t>
      </w:r>
      <w:bookmarkStart w:id="22562" w:name="_ETM_Q1_4743651"/>
      <w:bookmarkStart w:id="22563" w:name="_ETM_Q1_4747405"/>
      <w:bookmarkEnd w:id="22562"/>
      <w:bookmarkEnd w:id="22563"/>
    </w:p>
    <w:p w14:paraId="7FA0469C" w14:textId="77777777" w:rsidR="00C85C18" w:rsidRDefault="00C85C18" w:rsidP="00C85C18">
      <w:pPr>
        <w:rPr>
          <w:rtl/>
          <w:lang w:eastAsia="he-IL"/>
        </w:rPr>
      </w:pPr>
      <w:bookmarkStart w:id="22564" w:name="_ETM_Q1_4744905"/>
      <w:bookmarkStart w:id="22565" w:name="_ETM_Q1_4743155"/>
      <w:bookmarkStart w:id="22566" w:name="_ETM_Q1_4741403"/>
      <w:bookmarkStart w:id="22567" w:name="_ETM_Q1_4740404"/>
      <w:bookmarkStart w:id="22568" w:name="_ETM_Q1_4738904"/>
      <w:bookmarkEnd w:id="22564"/>
      <w:bookmarkEnd w:id="22565"/>
      <w:bookmarkEnd w:id="22566"/>
      <w:bookmarkEnd w:id="22567"/>
      <w:bookmarkEnd w:id="22568"/>
    </w:p>
    <w:p w14:paraId="206F3605" w14:textId="69753318" w:rsidR="00C85C18" w:rsidRDefault="00C85C18" w:rsidP="00C85C18">
      <w:pPr>
        <w:pStyle w:val="a4"/>
        <w:keepNext/>
        <w:rPr>
          <w:rtl/>
        </w:rPr>
      </w:pPr>
      <w:bookmarkStart w:id="22569" w:name="ET_speaker_רויטל_ארדן_1931"/>
      <w:r w:rsidRPr="00C85C18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C85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9"/>
    </w:p>
    <w:p w14:paraId="4DA334BB" w14:textId="77777777" w:rsidR="00C85C18" w:rsidRDefault="00C85C18" w:rsidP="00C85C18">
      <w:pPr>
        <w:pStyle w:val="KeepWithNext"/>
        <w:rPr>
          <w:rtl/>
          <w:lang w:eastAsia="he-IL"/>
        </w:rPr>
      </w:pPr>
    </w:p>
    <w:p w14:paraId="44881408" w14:textId="07692DE1" w:rsidR="00C85C18" w:rsidRDefault="00C85C18" w:rsidP="00C85C18">
      <w:pPr>
        <w:rPr>
          <w:rtl/>
          <w:lang w:eastAsia="he-IL"/>
        </w:rPr>
      </w:pPr>
      <w:bookmarkStart w:id="22570" w:name="_ETM_Q1_4741655"/>
      <w:bookmarkStart w:id="22571" w:name="_ETM_Q1_4742155"/>
      <w:bookmarkEnd w:id="22570"/>
      <w:bookmarkEnd w:id="22571"/>
      <w:r>
        <w:rPr>
          <w:rFonts w:hint="cs"/>
          <w:rtl/>
          <w:lang w:eastAsia="he-IL"/>
        </w:rPr>
        <w:t xml:space="preserve">אני אומרת שאנחנו </w:t>
      </w:r>
      <w:bookmarkStart w:id="22572" w:name="_ETM_Q1_4743655"/>
      <w:bookmarkEnd w:id="22572"/>
      <w:r>
        <w:rPr>
          <w:rFonts w:hint="cs"/>
          <w:rtl/>
          <w:lang w:eastAsia="he-IL"/>
        </w:rPr>
        <w:t>- - -</w:t>
      </w:r>
      <w:bookmarkStart w:id="22573" w:name="_ETM_Q1_4742154"/>
      <w:bookmarkStart w:id="22574" w:name="_ETM_Q1_4742403"/>
      <w:bookmarkEnd w:id="22573"/>
      <w:bookmarkEnd w:id="22574"/>
    </w:p>
    <w:p w14:paraId="6B6BBF06" w14:textId="77777777" w:rsidR="00C85C18" w:rsidRDefault="00C85C18" w:rsidP="00C85C18">
      <w:pPr>
        <w:rPr>
          <w:rtl/>
          <w:lang w:eastAsia="he-IL"/>
        </w:rPr>
      </w:pPr>
      <w:bookmarkStart w:id="22575" w:name="_ETM_Q1_4742904"/>
      <w:bookmarkEnd w:id="22575"/>
    </w:p>
    <w:p w14:paraId="60309114" w14:textId="67A154FF" w:rsidR="00C85C18" w:rsidRDefault="00C85C18" w:rsidP="00C85C18">
      <w:pPr>
        <w:pStyle w:val="af6"/>
        <w:keepNext/>
        <w:rPr>
          <w:rtl/>
        </w:rPr>
      </w:pPr>
      <w:bookmarkStart w:id="22576" w:name="ET_yor_5765_1932"/>
      <w:r w:rsidRPr="00C85C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76"/>
    </w:p>
    <w:p w14:paraId="5D598766" w14:textId="77777777" w:rsidR="00C85C18" w:rsidRDefault="00C85C18" w:rsidP="00C85C18">
      <w:pPr>
        <w:pStyle w:val="KeepWithNext"/>
        <w:rPr>
          <w:rtl/>
          <w:lang w:eastAsia="he-IL"/>
        </w:rPr>
      </w:pPr>
    </w:p>
    <w:p w14:paraId="39EDEDA0" w14:textId="72A19C00" w:rsidR="00C85C18" w:rsidRDefault="00C85C18" w:rsidP="00C85C18">
      <w:pPr>
        <w:rPr>
          <w:rtl/>
          <w:lang w:eastAsia="he-IL"/>
        </w:rPr>
      </w:pPr>
      <w:bookmarkStart w:id="22577" w:name="_ETM_Q1_4743656"/>
      <w:bookmarkEnd w:id="22577"/>
      <w:r>
        <w:rPr>
          <w:rFonts w:hint="cs"/>
          <w:rtl/>
          <w:lang w:eastAsia="he-IL"/>
        </w:rPr>
        <w:t>לכו לבדוק בשעה הקרובה אם יש</w:t>
      </w:r>
      <w:bookmarkStart w:id="22578" w:name="_ETM_Q1_4749653"/>
      <w:bookmarkEnd w:id="22578"/>
      <w:r>
        <w:rPr>
          <w:rFonts w:hint="cs"/>
          <w:rtl/>
          <w:lang w:eastAsia="he-IL"/>
        </w:rPr>
        <w:t xml:space="preserve"> לכם</w:t>
      </w:r>
      <w:bookmarkStart w:id="22579" w:name="_ETM_Q1_4748654"/>
      <w:bookmarkStart w:id="22580" w:name="_ETM_Q1_4746904"/>
      <w:bookmarkEnd w:id="22579"/>
      <w:bookmarkEnd w:id="22580"/>
      <w:r>
        <w:rPr>
          <w:rFonts w:hint="cs"/>
          <w:rtl/>
          <w:lang w:eastAsia="he-IL"/>
        </w:rPr>
        <w:t xml:space="preserve"> 20 מיליון שקלים </w:t>
      </w:r>
      <w:bookmarkStart w:id="22581" w:name="_ETM_Q1_4746404"/>
      <w:bookmarkStart w:id="22582" w:name="_ETM_Q1_4746655"/>
      <w:bookmarkEnd w:id="22581"/>
      <w:bookmarkEnd w:id="22582"/>
      <w:r>
        <w:rPr>
          <w:rFonts w:hint="cs"/>
          <w:rtl/>
          <w:lang w:eastAsia="he-IL"/>
        </w:rPr>
        <w:t xml:space="preserve">כדי שנאשר לכם פרויקט של </w:t>
      </w:r>
      <w:bookmarkStart w:id="22583" w:name="_ETM_Q1_4739153"/>
      <w:bookmarkEnd w:id="22583"/>
      <w:r>
        <w:rPr>
          <w:rFonts w:hint="cs"/>
          <w:rtl/>
          <w:lang w:eastAsia="he-IL"/>
        </w:rPr>
        <w:t>40 מיליון שקלים</w:t>
      </w:r>
      <w:bookmarkStart w:id="22584" w:name="_ETM_Q1_4750904"/>
      <w:bookmarkEnd w:id="22584"/>
      <w:r>
        <w:rPr>
          <w:rFonts w:hint="cs"/>
          <w:rtl/>
          <w:lang w:eastAsia="he-IL"/>
        </w:rPr>
        <w:t xml:space="preserve">, 20 שלנו ו-20 שלכם. </w:t>
      </w:r>
      <w:bookmarkStart w:id="22585" w:name="_ETM_Q1_4752154"/>
      <w:bookmarkEnd w:id="22585"/>
    </w:p>
    <w:p w14:paraId="52862C1A" w14:textId="77777777" w:rsidR="00C85C18" w:rsidRDefault="00C85C18" w:rsidP="00C85C18">
      <w:pPr>
        <w:rPr>
          <w:rtl/>
          <w:lang w:eastAsia="he-IL"/>
        </w:rPr>
      </w:pPr>
      <w:bookmarkStart w:id="22586" w:name="_ETM_Q1_4752403"/>
      <w:bookmarkEnd w:id="22586"/>
    </w:p>
    <w:p w14:paraId="1CD134DF" w14:textId="0B033C5D" w:rsidR="00C85C18" w:rsidRDefault="00C85C18" w:rsidP="00C85C18">
      <w:pPr>
        <w:pStyle w:val="a4"/>
        <w:keepNext/>
        <w:rPr>
          <w:rtl/>
        </w:rPr>
      </w:pPr>
      <w:bookmarkStart w:id="22587" w:name="ET_speaker_6231_1933"/>
      <w:r w:rsidRPr="00C85C1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85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7"/>
    </w:p>
    <w:p w14:paraId="35A396D2" w14:textId="77777777" w:rsidR="00C85C18" w:rsidRDefault="00C85C18" w:rsidP="00C85C18">
      <w:pPr>
        <w:pStyle w:val="KeepWithNext"/>
        <w:rPr>
          <w:rtl/>
          <w:lang w:eastAsia="he-IL"/>
        </w:rPr>
      </w:pPr>
    </w:p>
    <w:p w14:paraId="33F1B8D7" w14:textId="301D77B1" w:rsidR="00C85C18" w:rsidRDefault="00C85C18" w:rsidP="00C85C18">
      <w:pPr>
        <w:rPr>
          <w:rtl/>
          <w:lang w:eastAsia="he-IL"/>
        </w:rPr>
      </w:pPr>
      <w:bookmarkStart w:id="22588" w:name="_ETM_Q1_4755651"/>
      <w:bookmarkStart w:id="22589" w:name="_ETM_Q1_4755903"/>
      <w:bookmarkStart w:id="22590" w:name="_ETM_Q1_4753903"/>
      <w:bookmarkStart w:id="22591" w:name="_ETM_Q1_4756152"/>
      <w:bookmarkStart w:id="22592" w:name="_ETM_Q1_4754402"/>
      <w:bookmarkEnd w:id="22588"/>
      <w:bookmarkEnd w:id="22589"/>
      <w:bookmarkEnd w:id="22590"/>
      <w:bookmarkEnd w:id="22591"/>
      <w:bookmarkEnd w:id="22592"/>
      <w:r>
        <w:rPr>
          <w:rFonts w:hint="cs"/>
          <w:rtl/>
          <w:lang w:eastAsia="he-IL"/>
        </w:rPr>
        <w:t>א</w:t>
      </w:r>
      <w:bookmarkStart w:id="22593" w:name="_ETM_Q1_4752652"/>
      <w:bookmarkEnd w:id="22593"/>
      <w:r>
        <w:rPr>
          <w:rFonts w:hint="cs"/>
          <w:rtl/>
          <w:lang w:eastAsia="he-IL"/>
        </w:rPr>
        <w:t xml:space="preserve">ני רק </w:t>
      </w:r>
      <w:bookmarkStart w:id="22594" w:name="_ETM_Q1_4751153"/>
      <w:bookmarkEnd w:id="22594"/>
      <w:r>
        <w:rPr>
          <w:rFonts w:hint="cs"/>
          <w:rtl/>
          <w:lang w:eastAsia="he-IL"/>
        </w:rPr>
        <w:t>רו</w:t>
      </w:r>
      <w:bookmarkStart w:id="22595" w:name="_ETM_Q1_4749405"/>
      <w:bookmarkEnd w:id="22595"/>
      <w:r>
        <w:rPr>
          <w:rFonts w:hint="cs"/>
          <w:rtl/>
          <w:lang w:eastAsia="he-IL"/>
        </w:rPr>
        <w:t>צה</w:t>
      </w:r>
      <w:bookmarkStart w:id="22596" w:name="_ETM_Q1_4747654"/>
      <w:bookmarkEnd w:id="22596"/>
      <w:r>
        <w:rPr>
          <w:rFonts w:hint="cs"/>
          <w:rtl/>
          <w:lang w:eastAsia="he-IL"/>
        </w:rPr>
        <w:t xml:space="preserve"> ל</w:t>
      </w:r>
      <w:bookmarkStart w:id="22597" w:name="_ETM_Q1_4745903"/>
      <w:bookmarkEnd w:id="22597"/>
      <w:r>
        <w:rPr>
          <w:rFonts w:hint="cs"/>
          <w:rtl/>
          <w:lang w:eastAsia="he-IL"/>
        </w:rPr>
        <w:t>דעת</w:t>
      </w:r>
      <w:bookmarkStart w:id="22598" w:name="_ETM_Q1_4746152"/>
      <w:bookmarkEnd w:id="22598"/>
      <w:r>
        <w:rPr>
          <w:rFonts w:hint="cs"/>
          <w:rtl/>
          <w:lang w:eastAsia="he-IL"/>
        </w:rPr>
        <w:t xml:space="preserve"> אם בוצע קיצוץ </w:t>
      </w:r>
      <w:bookmarkStart w:id="22599" w:name="_ETM_Q1_4747902"/>
      <w:bookmarkEnd w:id="22599"/>
      <w:r>
        <w:rPr>
          <w:rFonts w:hint="cs"/>
          <w:rtl/>
          <w:lang w:eastAsia="he-IL"/>
        </w:rPr>
        <w:t>בתקציבי הפיתוח</w:t>
      </w:r>
      <w:bookmarkStart w:id="22600" w:name="_ETM_Q1_4751901"/>
      <w:bookmarkStart w:id="22601" w:name="_ETM_Q1_4750152"/>
      <w:bookmarkEnd w:id="22600"/>
      <w:bookmarkEnd w:id="22601"/>
      <w:r>
        <w:rPr>
          <w:rFonts w:hint="cs"/>
          <w:rtl/>
          <w:lang w:eastAsia="he-IL"/>
        </w:rPr>
        <w:t xml:space="preserve"> כדי שנבין</w:t>
      </w:r>
      <w:bookmarkStart w:id="22602" w:name="_ETM_Q1_4749654"/>
      <w:bookmarkStart w:id="22603" w:name="_ETM_Q1_4748155"/>
      <w:bookmarkEnd w:id="22602"/>
      <w:bookmarkEnd w:id="22603"/>
      <w:r>
        <w:rPr>
          <w:rFonts w:hint="cs"/>
          <w:rtl/>
          <w:lang w:eastAsia="he-IL"/>
        </w:rPr>
        <w:t>.</w:t>
      </w:r>
      <w:bookmarkStart w:id="22604" w:name="_ETM_Q1_4755153"/>
      <w:bookmarkEnd w:id="22604"/>
    </w:p>
    <w:p w14:paraId="6149B698" w14:textId="77777777" w:rsidR="00C85C18" w:rsidRDefault="00C85C18" w:rsidP="00C85C18">
      <w:pPr>
        <w:rPr>
          <w:rtl/>
          <w:lang w:eastAsia="he-IL"/>
        </w:rPr>
      </w:pPr>
      <w:bookmarkStart w:id="22605" w:name="_ETM_Q1_4755653"/>
      <w:bookmarkEnd w:id="22605"/>
    </w:p>
    <w:p w14:paraId="5A832458" w14:textId="4777AFEB" w:rsidR="00C85C18" w:rsidRDefault="00C85C18" w:rsidP="00C85C18">
      <w:pPr>
        <w:pStyle w:val="af6"/>
        <w:keepNext/>
        <w:rPr>
          <w:rtl/>
        </w:rPr>
      </w:pPr>
      <w:bookmarkStart w:id="22606" w:name="ET_yor_5765_1934"/>
      <w:r w:rsidRPr="00C85C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6"/>
    </w:p>
    <w:p w14:paraId="0ED5E7A2" w14:textId="77777777" w:rsidR="00C85C18" w:rsidRDefault="00C85C18" w:rsidP="00C85C18">
      <w:pPr>
        <w:pStyle w:val="KeepWithNext"/>
        <w:rPr>
          <w:rtl/>
          <w:lang w:eastAsia="he-IL"/>
        </w:rPr>
      </w:pPr>
    </w:p>
    <w:p w14:paraId="27E6412C" w14:textId="17ACCBC2" w:rsidR="00C85C18" w:rsidRDefault="00C85C18" w:rsidP="00C85C18">
      <w:pPr>
        <w:rPr>
          <w:rtl/>
          <w:lang w:eastAsia="he-IL"/>
        </w:rPr>
      </w:pPr>
      <w:bookmarkStart w:id="22607" w:name="_ETM_Q1_4757153"/>
      <w:bookmarkStart w:id="22608" w:name="_ETM_Q1_4755403"/>
      <w:bookmarkStart w:id="22609" w:name="_ETM_Q1_4753654"/>
      <w:bookmarkEnd w:id="22607"/>
      <w:bookmarkEnd w:id="22608"/>
      <w:bookmarkEnd w:id="22609"/>
      <w:r>
        <w:rPr>
          <w:rFonts w:hint="cs"/>
          <w:rtl/>
          <w:lang w:eastAsia="he-IL"/>
        </w:rPr>
        <w:t>זאת שאלה</w:t>
      </w:r>
      <w:bookmarkStart w:id="22610" w:name="_ETM_Q1_4750405"/>
      <w:bookmarkEnd w:id="22610"/>
      <w:r>
        <w:rPr>
          <w:rFonts w:hint="cs"/>
          <w:rtl/>
          <w:lang w:eastAsia="he-IL"/>
        </w:rPr>
        <w:t xml:space="preserve"> טובה. </w:t>
      </w:r>
      <w:bookmarkStart w:id="22611" w:name="_ETM_Q1_4755405"/>
      <w:bookmarkStart w:id="22612" w:name="_ETM_Q1_4755654"/>
      <w:bookmarkEnd w:id="22611"/>
      <w:bookmarkEnd w:id="22612"/>
    </w:p>
    <w:p w14:paraId="1F4308D0" w14:textId="77777777" w:rsidR="00C85C18" w:rsidRDefault="00C85C18" w:rsidP="00C85C18">
      <w:pPr>
        <w:rPr>
          <w:rtl/>
          <w:lang w:eastAsia="he-IL"/>
        </w:rPr>
      </w:pPr>
      <w:bookmarkStart w:id="22613" w:name="_ETM_Q1_4756655"/>
      <w:bookmarkStart w:id="22614" w:name="_ETM_Q1_4760405"/>
      <w:bookmarkStart w:id="22615" w:name="_ETM_Q1_4758655"/>
      <w:bookmarkStart w:id="22616" w:name="_ETM_Q1_4756902"/>
      <w:bookmarkStart w:id="22617" w:name="_ETM_Q1_4755655"/>
      <w:bookmarkEnd w:id="22613"/>
      <w:bookmarkEnd w:id="22614"/>
      <w:bookmarkEnd w:id="22615"/>
      <w:bookmarkEnd w:id="22616"/>
      <w:bookmarkEnd w:id="22617"/>
    </w:p>
    <w:p w14:paraId="7E42950F" w14:textId="7883785F" w:rsidR="00C85C18" w:rsidRDefault="00C85C18" w:rsidP="00C85C18">
      <w:pPr>
        <w:pStyle w:val="a4"/>
        <w:keepNext/>
        <w:rPr>
          <w:rtl/>
        </w:rPr>
      </w:pPr>
      <w:bookmarkStart w:id="22618" w:name="ET_speaker_חיה_אקשטיין_קופל_1935"/>
      <w:r w:rsidRPr="00C85C18">
        <w:rPr>
          <w:rStyle w:val="TagStyle"/>
          <w:rtl/>
        </w:rPr>
        <w:t xml:space="preserve"> &lt;&lt; דובר &gt;&gt; </w:t>
      </w:r>
      <w:r>
        <w:rPr>
          <w:rtl/>
        </w:rPr>
        <w:t>חיה אקשטיין קופל:</w:t>
      </w:r>
      <w:r w:rsidRPr="00C85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8"/>
    </w:p>
    <w:p w14:paraId="28297A3A" w14:textId="77777777" w:rsidR="00C85C18" w:rsidRDefault="00C85C18" w:rsidP="00C85C18">
      <w:pPr>
        <w:pStyle w:val="KeepWithNext"/>
        <w:rPr>
          <w:rtl/>
          <w:lang w:eastAsia="he-IL"/>
        </w:rPr>
      </w:pPr>
    </w:p>
    <w:p w14:paraId="351F89BB" w14:textId="61267EB8" w:rsidR="00C85C18" w:rsidRDefault="00C85C18" w:rsidP="00C85C18">
      <w:pPr>
        <w:rPr>
          <w:rtl/>
          <w:lang w:eastAsia="he-IL"/>
        </w:rPr>
      </w:pPr>
      <w:bookmarkStart w:id="22619" w:name="_ETM_Q1_4759654"/>
      <w:bookmarkStart w:id="22620" w:name="_ETM_Q1_4759905"/>
      <w:bookmarkEnd w:id="22619"/>
      <w:bookmarkEnd w:id="22620"/>
      <w:r>
        <w:rPr>
          <w:rFonts w:hint="cs"/>
          <w:rtl/>
          <w:lang w:eastAsia="he-IL"/>
        </w:rPr>
        <w:t>א</w:t>
      </w:r>
      <w:bookmarkStart w:id="22621" w:name="_ETM_Q1_4758155"/>
      <w:bookmarkEnd w:id="22621"/>
      <w:r>
        <w:rPr>
          <w:rFonts w:hint="cs"/>
          <w:rtl/>
          <w:lang w:eastAsia="he-IL"/>
        </w:rPr>
        <w:t>נ</w:t>
      </w:r>
      <w:bookmarkStart w:id="22622" w:name="_ETM_Q1_4756404"/>
      <w:bookmarkEnd w:id="22622"/>
      <w:r>
        <w:rPr>
          <w:rFonts w:hint="cs"/>
          <w:rtl/>
          <w:lang w:eastAsia="he-IL"/>
        </w:rPr>
        <w:t xml:space="preserve">י בודקת לגבי תקציב הפיתוח. </w:t>
      </w:r>
      <w:bookmarkStart w:id="22623" w:name="_ETM_Q1_4758154"/>
      <w:bookmarkEnd w:id="22623"/>
    </w:p>
    <w:p w14:paraId="2F593B83" w14:textId="77777777" w:rsidR="00C85C18" w:rsidRDefault="00C85C18" w:rsidP="00C85C18">
      <w:pPr>
        <w:rPr>
          <w:rtl/>
          <w:lang w:eastAsia="he-IL"/>
        </w:rPr>
      </w:pPr>
      <w:bookmarkStart w:id="22624" w:name="_ETM_Q1_4758905"/>
      <w:bookmarkEnd w:id="22624"/>
    </w:p>
    <w:p w14:paraId="588E495E" w14:textId="26BD3295" w:rsidR="00C85C18" w:rsidRDefault="00C85C18" w:rsidP="00C85C18">
      <w:pPr>
        <w:pStyle w:val="af6"/>
        <w:keepNext/>
        <w:rPr>
          <w:rtl/>
        </w:rPr>
      </w:pPr>
      <w:bookmarkStart w:id="22625" w:name="ET_yor_5765_1936"/>
      <w:r w:rsidRPr="00C85C1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85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25"/>
    </w:p>
    <w:p w14:paraId="002B6767" w14:textId="77777777" w:rsidR="00C85C18" w:rsidRDefault="00C85C18" w:rsidP="00C85C18">
      <w:pPr>
        <w:pStyle w:val="KeepWithNext"/>
        <w:rPr>
          <w:rtl/>
          <w:lang w:eastAsia="he-IL"/>
        </w:rPr>
      </w:pPr>
    </w:p>
    <w:p w14:paraId="11328F6A" w14:textId="595FD6A8" w:rsidR="00C85C18" w:rsidRDefault="00C85C18" w:rsidP="00C85C18">
      <w:pPr>
        <w:rPr>
          <w:rtl/>
          <w:lang w:eastAsia="he-IL"/>
        </w:rPr>
      </w:pPr>
      <w:bookmarkStart w:id="22626" w:name="_ETM_Q1_4760155"/>
      <w:bookmarkStart w:id="22627" w:name="_ETM_Q1_4758405"/>
      <w:bookmarkStart w:id="22628" w:name="_ETM_Q1_4756651"/>
      <w:bookmarkEnd w:id="22626"/>
      <w:bookmarkEnd w:id="22627"/>
      <w:bookmarkEnd w:id="22628"/>
      <w:r>
        <w:rPr>
          <w:rFonts w:hint="cs"/>
          <w:rtl/>
          <w:lang w:eastAsia="he-IL"/>
        </w:rPr>
        <w:t>אז גם על זה</w:t>
      </w:r>
      <w:bookmarkStart w:id="22629" w:name="_ETM_Q1_4758151"/>
      <w:bookmarkEnd w:id="22629"/>
      <w:r>
        <w:rPr>
          <w:rFonts w:hint="cs"/>
          <w:rtl/>
          <w:lang w:eastAsia="he-IL"/>
        </w:rPr>
        <w:t xml:space="preserve"> תתנו לנו תשובות. </w:t>
      </w:r>
      <w:bookmarkStart w:id="22630" w:name="_ETM_Q1_4761656"/>
      <w:bookmarkEnd w:id="22630"/>
    </w:p>
    <w:p w14:paraId="67E384BD" w14:textId="77777777" w:rsidR="00C85C18" w:rsidRDefault="00C85C18" w:rsidP="00C85C18">
      <w:pPr>
        <w:rPr>
          <w:rtl/>
          <w:lang w:eastAsia="he-IL"/>
        </w:rPr>
      </w:pPr>
      <w:bookmarkStart w:id="22631" w:name="_ETM_Q1_4761906"/>
      <w:bookmarkStart w:id="22632" w:name="_ETM_Q1_4759906"/>
      <w:bookmarkEnd w:id="22631"/>
      <w:bookmarkEnd w:id="22632"/>
    </w:p>
    <w:p w14:paraId="1FFDAEC6" w14:textId="3F373297" w:rsidR="00C85C18" w:rsidRDefault="00C85C18" w:rsidP="00C85C18">
      <w:pPr>
        <w:pStyle w:val="a4"/>
        <w:keepNext/>
        <w:rPr>
          <w:rtl/>
        </w:rPr>
      </w:pPr>
      <w:bookmarkStart w:id="22633" w:name="ET_speaker_6231_1937"/>
      <w:r w:rsidRPr="00C85C1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85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3"/>
    </w:p>
    <w:p w14:paraId="7CF98B8E" w14:textId="77777777" w:rsidR="00C85C18" w:rsidRDefault="00C85C18" w:rsidP="00C85C18">
      <w:pPr>
        <w:pStyle w:val="KeepWithNext"/>
        <w:rPr>
          <w:rtl/>
          <w:lang w:eastAsia="he-IL"/>
        </w:rPr>
      </w:pPr>
    </w:p>
    <w:p w14:paraId="6A479F44" w14:textId="4E185558" w:rsidR="00C85C18" w:rsidRDefault="00C85C18" w:rsidP="00C85C18">
      <w:pPr>
        <w:rPr>
          <w:rtl/>
          <w:lang w:eastAsia="he-IL"/>
        </w:rPr>
      </w:pPr>
      <w:bookmarkStart w:id="22634" w:name="_ETM_Q1_4762905"/>
      <w:bookmarkStart w:id="22635" w:name="_ETM_Q1_4761156"/>
      <w:bookmarkStart w:id="22636" w:name="_ETM_Q1_4759402"/>
      <w:bookmarkEnd w:id="22634"/>
      <w:bookmarkEnd w:id="22635"/>
      <w:bookmarkEnd w:id="22636"/>
      <w:r>
        <w:rPr>
          <w:rFonts w:hint="cs"/>
          <w:rtl/>
          <w:lang w:eastAsia="he-IL"/>
        </w:rPr>
        <w:t>אנ</w:t>
      </w:r>
      <w:bookmarkStart w:id="22637" w:name="_ETM_Q1_4757652"/>
      <w:bookmarkEnd w:id="22637"/>
      <w:r>
        <w:rPr>
          <w:rFonts w:hint="cs"/>
          <w:rtl/>
          <w:lang w:eastAsia="he-IL"/>
        </w:rPr>
        <w:t xml:space="preserve">י חושבת שמה שקרה זה </w:t>
      </w:r>
      <w:bookmarkStart w:id="22638" w:name="_ETM_Q1_4772654"/>
      <w:bookmarkStart w:id="22639" w:name="_ETM_Q1_4770905"/>
      <w:bookmarkStart w:id="22640" w:name="_ETM_Q1_4769155"/>
      <w:bookmarkStart w:id="22641" w:name="_ETM_Q1_4767405"/>
      <w:bookmarkStart w:id="22642" w:name="_ETM_Q1_4767654"/>
      <w:bookmarkEnd w:id="22638"/>
      <w:bookmarkEnd w:id="22639"/>
      <w:bookmarkEnd w:id="22640"/>
      <w:bookmarkEnd w:id="22641"/>
      <w:bookmarkEnd w:id="22642"/>
      <w:r w:rsidR="00132FF6">
        <w:rPr>
          <w:rFonts w:hint="cs"/>
          <w:rtl/>
          <w:lang w:eastAsia="he-IL"/>
        </w:rPr>
        <w:t>ש</w:t>
      </w:r>
      <w:bookmarkStart w:id="22643" w:name="_ETM_Q1_4763156"/>
      <w:bookmarkEnd w:id="22643"/>
      <w:r w:rsidR="00132FF6">
        <w:rPr>
          <w:rFonts w:hint="cs"/>
          <w:rtl/>
          <w:lang w:eastAsia="he-IL"/>
        </w:rPr>
        <w:t>משרד הבריאות - - -</w:t>
      </w:r>
      <w:bookmarkStart w:id="22644" w:name="_ETM_Q1_4762656"/>
      <w:bookmarkStart w:id="22645" w:name="_ETM_Q1_4762906"/>
      <w:bookmarkEnd w:id="22644"/>
      <w:bookmarkEnd w:id="22645"/>
    </w:p>
    <w:p w14:paraId="66417DA6" w14:textId="77777777" w:rsidR="00132FF6" w:rsidRDefault="00132FF6" w:rsidP="00C85C18">
      <w:pPr>
        <w:rPr>
          <w:rtl/>
          <w:lang w:eastAsia="he-IL"/>
        </w:rPr>
      </w:pPr>
      <w:bookmarkStart w:id="22646" w:name="_ETM_Q1_4763406"/>
      <w:bookmarkEnd w:id="22646"/>
    </w:p>
    <w:p w14:paraId="7C6DE6A7" w14:textId="655E04ED" w:rsidR="00132FF6" w:rsidRDefault="00132FF6" w:rsidP="00132FF6">
      <w:pPr>
        <w:pStyle w:val="a4"/>
        <w:keepNext/>
        <w:rPr>
          <w:rtl/>
        </w:rPr>
      </w:pPr>
      <w:bookmarkStart w:id="22647" w:name="ET_speaker_רויטל_ארדן_1938"/>
      <w:r w:rsidRPr="00132FF6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132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7"/>
    </w:p>
    <w:p w14:paraId="2A913998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583B96A4" w14:textId="48807B96" w:rsidR="00132FF6" w:rsidRDefault="00132FF6" w:rsidP="00132FF6">
      <w:pPr>
        <w:rPr>
          <w:rtl/>
          <w:lang w:eastAsia="he-IL"/>
        </w:rPr>
      </w:pPr>
      <w:bookmarkStart w:id="22648" w:name="_ETM_Q1_4765406"/>
      <w:bookmarkStart w:id="22649" w:name="_ETM_Q1_4764404"/>
      <w:bookmarkStart w:id="22650" w:name="_ETM_Q1_4763154"/>
      <w:bookmarkEnd w:id="22648"/>
      <w:bookmarkEnd w:id="22649"/>
      <w:bookmarkEnd w:id="22650"/>
      <w:r>
        <w:rPr>
          <w:rFonts w:hint="cs"/>
          <w:rtl/>
          <w:lang w:eastAsia="he-IL"/>
        </w:rPr>
        <w:t>ז</w:t>
      </w:r>
      <w:bookmarkStart w:id="22651" w:name="_ETM_Q1_4763654"/>
      <w:bookmarkEnd w:id="22651"/>
      <w:r>
        <w:rPr>
          <w:rFonts w:hint="cs"/>
          <w:rtl/>
          <w:lang w:eastAsia="he-IL"/>
        </w:rPr>
        <w:t>ה לא תוכנ</w:t>
      </w:r>
      <w:bookmarkStart w:id="22652" w:name="_ETM_Q1_4762654"/>
      <w:bookmarkStart w:id="22653" w:name="_ETM_Q1_4760904"/>
      <w:bookmarkEnd w:id="22652"/>
      <w:bookmarkEnd w:id="22653"/>
      <w:r>
        <w:rPr>
          <w:rFonts w:hint="cs"/>
          <w:rtl/>
          <w:lang w:eastAsia="he-IL"/>
        </w:rPr>
        <w:t>ן מראש</w:t>
      </w:r>
      <w:bookmarkStart w:id="22654" w:name="_ETM_Q1_4762154"/>
      <w:bookmarkStart w:id="22655" w:name="_ETM_Q1_4765404"/>
      <w:bookmarkEnd w:id="22654"/>
      <w:bookmarkEnd w:id="22655"/>
      <w:r>
        <w:rPr>
          <w:rFonts w:hint="cs"/>
          <w:rtl/>
          <w:lang w:eastAsia="he-IL"/>
        </w:rPr>
        <w:t>.</w:t>
      </w:r>
      <w:bookmarkStart w:id="22656" w:name="_ETM_Q1_4765904"/>
      <w:bookmarkEnd w:id="22656"/>
      <w:r>
        <w:rPr>
          <w:rFonts w:hint="cs"/>
          <w:rtl/>
          <w:lang w:eastAsia="he-IL"/>
        </w:rPr>
        <w:t xml:space="preserve"> אני</w:t>
      </w:r>
      <w:bookmarkStart w:id="22657" w:name="_ETM_Q1_4766404"/>
      <w:bookmarkEnd w:id="22657"/>
      <w:r>
        <w:rPr>
          <w:rFonts w:hint="cs"/>
          <w:rtl/>
          <w:lang w:eastAsia="he-IL"/>
        </w:rPr>
        <w:t xml:space="preserve"> יכולה להבטיח שכל הדבר הזה ממש לא</w:t>
      </w:r>
      <w:bookmarkStart w:id="22658" w:name="_ETM_Q1_4768656"/>
      <w:bookmarkEnd w:id="22658"/>
      <w:r>
        <w:rPr>
          <w:rFonts w:hint="cs"/>
          <w:rtl/>
          <w:lang w:eastAsia="he-IL"/>
        </w:rPr>
        <w:t xml:space="preserve"> תוכנן</w:t>
      </w:r>
      <w:bookmarkStart w:id="22659" w:name="_ETM_Q1_4767403"/>
      <w:bookmarkEnd w:id="22659"/>
      <w:r>
        <w:rPr>
          <w:rFonts w:hint="cs"/>
          <w:rtl/>
          <w:lang w:eastAsia="he-IL"/>
        </w:rPr>
        <w:t xml:space="preserve"> </w:t>
      </w:r>
      <w:bookmarkStart w:id="22660" w:name="_ETM_Q1_4765653"/>
      <w:bookmarkEnd w:id="22660"/>
      <w:r>
        <w:rPr>
          <w:rFonts w:hint="cs"/>
          <w:rtl/>
          <w:lang w:eastAsia="he-IL"/>
        </w:rPr>
        <w:t>מ</w:t>
      </w:r>
      <w:bookmarkStart w:id="22661" w:name="_ETM_Q1_4763903"/>
      <w:bookmarkEnd w:id="22661"/>
      <w:r>
        <w:rPr>
          <w:rFonts w:hint="cs"/>
          <w:rtl/>
          <w:lang w:eastAsia="he-IL"/>
        </w:rPr>
        <w:t xml:space="preserve">ראש. </w:t>
      </w:r>
      <w:bookmarkStart w:id="22662" w:name="_ETM_Q1_4762653"/>
      <w:bookmarkStart w:id="22663" w:name="_ETM_Q1_4762903"/>
      <w:bookmarkEnd w:id="22662"/>
      <w:bookmarkEnd w:id="22663"/>
    </w:p>
    <w:p w14:paraId="24E00A47" w14:textId="77777777" w:rsidR="00132FF6" w:rsidRDefault="00132FF6" w:rsidP="00132FF6">
      <w:pPr>
        <w:rPr>
          <w:rtl/>
          <w:lang w:eastAsia="he-IL"/>
        </w:rPr>
      </w:pPr>
      <w:bookmarkStart w:id="22664" w:name="_ETM_Q1_4763153"/>
      <w:bookmarkStart w:id="22665" w:name="_ETM_Q1_4764403"/>
      <w:bookmarkEnd w:id="22664"/>
      <w:bookmarkEnd w:id="22665"/>
    </w:p>
    <w:p w14:paraId="3C9D0888" w14:textId="4A690C4B" w:rsidR="00132FF6" w:rsidRDefault="00132FF6" w:rsidP="00132FF6">
      <w:pPr>
        <w:pStyle w:val="a4"/>
        <w:keepNext/>
        <w:rPr>
          <w:rtl/>
        </w:rPr>
      </w:pPr>
      <w:bookmarkStart w:id="22666" w:name="ET_speaker_6231_1939"/>
      <w:r w:rsidRPr="00132F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2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6"/>
    </w:p>
    <w:p w14:paraId="5F806333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76AA6C7A" w14:textId="7E05F18F" w:rsidR="00132FF6" w:rsidRDefault="00132FF6" w:rsidP="00132FF6">
      <w:pPr>
        <w:rPr>
          <w:rtl/>
          <w:lang w:eastAsia="he-IL"/>
        </w:rPr>
      </w:pPr>
      <w:bookmarkStart w:id="22667" w:name="_ETM_Q1_4766653"/>
      <w:bookmarkStart w:id="22668" w:name="_ETM_Q1_4765403"/>
      <w:bookmarkStart w:id="22669" w:name="_ETM_Q1_4763653"/>
      <w:bookmarkStart w:id="22670" w:name="_ETM_Q1_4795402"/>
      <w:bookmarkEnd w:id="22667"/>
      <w:bookmarkEnd w:id="22668"/>
      <w:bookmarkEnd w:id="22669"/>
      <w:bookmarkEnd w:id="22670"/>
      <w:r>
        <w:rPr>
          <w:rFonts w:hint="cs"/>
          <w:rtl/>
          <w:lang w:eastAsia="he-IL"/>
        </w:rPr>
        <w:t>לא,</w:t>
      </w:r>
      <w:bookmarkStart w:id="22671" w:name="_ETM_Q1_4766903"/>
      <w:bookmarkStart w:id="22672" w:name="_ETM_Q1_4767153"/>
      <w:bookmarkEnd w:id="22671"/>
      <w:bookmarkEnd w:id="22672"/>
      <w:r>
        <w:rPr>
          <w:rFonts w:hint="cs"/>
          <w:rtl/>
          <w:lang w:eastAsia="he-IL"/>
        </w:rPr>
        <w:t xml:space="preserve"> זה לא קשור. </w:t>
      </w:r>
      <w:bookmarkStart w:id="22673" w:name="_ETM_Q1_4766654"/>
      <w:bookmarkEnd w:id="22673"/>
      <w:r>
        <w:rPr>
          <w:rFonts w:hint="cs"/>
          <w:rtl/>
          <w:lang w:eastAsia="he-IL"/>
        </w:rPr>
        <w:t>אני אומרת שזה יהיה לא הוגן אם</w:t>
      </w:r>
      <w:bookmarkStart w:id="22674" w:name="_ETM_Q1_4772404"/>
      <w:bookmarkEnd w:id="22674"/>
      <w:r>
        <w:rPr>
          <w:rFonts w:hint="cs"/>
          <w:rtl/>
          <w:lang w:eastAsia="he-IL"/>
        </w:rPr>
        <w:t xml:space="preserve"> האוצר קי</w:t>
      </w:r>
      <w:bookmarkStart w:id="22675" w:name="_ETM_Q1_4771904"/>
      <w:bookmarkEnd w:id="22675"/>
      <w:r>
        <w:rPr>
          <w:rFonts w:hint="cs"/>
          <w:rtl/>
          <w:lang w:eastAsia="he-IL"/>
        </w:rPr>
        <w:t>צץ</w:t>
      </w:r>
      <w:bookmarkStart w:id="22676" w:name="_ETM_Q1_4770404"/>
      <w:bookmarkEnd w:id="22676"/>
      <w:r>
        <w:rPr>
          <w:rFonts w:hint="cs"/>
          <w:rtl/>
          <w:lang w:eastAsia="he-IL"/>
        </w:rPr>
        <w:t xml:space="preserve"> בתקציבי הפיתוח של משרד הבריאות ואז התקציבים </w:t>
      </w:r>
      <w:bookmarkStart w:id="22677" w:name="_ETM_Q1_4775904"/>
      <w:bookmarkEnd w:id="22677"/>
      <w:r>
        <w:rPr>
          <w:rFonts w:hint="cs"/>
          <w:rtl/>
          <w:lang w:eastAsia="he-IL"/>
        </w:rPr>
        <w:t>של הפיתוח</w:t>
      </w:r>
      <w:bookmarkStart w:id="22678" w:name="_ETM_Q1_4777404"/>
      <w:bookmarkEnd w:id="22678"/>
      <w:r>
        <w:rPr>
          <w:rFonts w:hint="cs"/>
          <w:rtl/>
          <w:lang w:eastAsia="he-IL"/>
        </w:rPr>
        <w:t xml:space="preserve"> צריכים</w:t>
      </w:r>
      <w:bookmarkStart w:id="22679" w:name="_ETM_Q1_4776404"/>
      <w:bookmarkEnd w:id="22679"/>
      <w:r>
        <w:rPr>
          <w:rFonts w:hint="cs"/>
          <w:rtl/>
          <w:lang w:eastAsia="he-IL"/>
        </w:rPr>
        <w:t xml:space="preserve"> לצאת מהקרן</w:t>
      </w:r>
      <w:bookmarkStart w:id="22680" w:name="_ETM_Q1_4776654"/>
      <w:bookmarkEnd w:id="22680"/>
      <w:r>
        <w:rPr>
          <w:rFonts w:hint="cs"/>
          <w:rtl/>
          <w:lang w:eastAsia="he-IL"/>
        </w:rPr>
        <w:t xml:space="preserve"> זה פשוט לא פ</w:t>
      </w:r>
      <w:bookmarkStart w:id="22681" w:name="_ETM_Q1_4779654"/>
      <w:bookmarkEnd w:id="22681"/>
      <w:r>
        <w:rPr>
          <w:rFonts w:hint="cs"/>
          <w:rtl/>
          <w:lang w:eastAsia="he-IL"/>
        </w:rPr>
        <w:t>ייר</w:t>
      </w:r>
      <w:bookmarkStart w:id="22682" w:name="_ETM_Q1_4778404"/>
      <w:bookmarkStart w:id="22683" w:name="_ETM_Q1_4778654"/>
      <w:bookmarkEnd w:id="22682"/>
      <w:bookmarkEnd w:id="22683"/>
      <w:r>
        <w:rPr>
          <w:rFonts w:hint="cs"/>
          <w:rtl/>
          <w:lang w:eastAsia="he-IL"/>
        </w:rPr>
        <w:t xml:space="preserve"> </w:t>
      </w:r>
      <w:bookmarkStart w:id="22684" w:name="_ETM_Q1_4778903"/>
      <w:bookmarkEnd w:id="22684"/>
      <w:r>
        <w:rPr>
          <w:rFonts w:hint="cs"/>
          <w:rtl/>
          <w:lang w:eastAsia="he-IL"/>
        </w:rPr>
        <w:t>וחוטא למטרה.</w:t>
      </w:r>
      <w:bookmarkStart w:id="22685" w:name="_ETM_Q1_4779405"/>
      <w:bookmarkEnd w:id="22685"/>
    </w:p>
    <w:p w14:paraId="40C81FE3" w14:textId="77777777" w:rsidR="00132FF6" w:rsidRDefault="00132FF6" w:rsidP="00132FF6">
      <w:pPr>
        <w:rPr>
          <w:rtl/>
          <w:lang w:eastAsia="he-IL"/>
        </w:rPr>
      </w:pPr>
      <w:bookmarkStart w:id="22686" w:name="_ETM_Q1_4778904"/>
      <w:bookmarkStart w:id="22687" w:name="_ETM_Q1_4776904"/>
      <w:bookmarkStart w:id="22688" w:name="_ETM_Q1_4775155"/>
      <w:bookmarkEnd w:id="22686"/>
      <w:bookmarkEnd w:id="22687"/>
      <w:bookmarkEnd w:id="22688"/>
    </w:p>
    <w:p w14:paraId="2A677DEB" w14:textId="6A89E55C" w:rsidR="00132FF6" w:rsidRDefault="00132FF6" w:rsidP="00132FF6">
      <w:pPr>
        <w:pStyle w:val="a4"/>
        <w:keepNext/>
        <w:rPr>
          <w:rtl/>
        </w:rPr>
      </w:pPr>
      <w:bookmarkStart w:id="22689" w:name="ET_speaker_חיה_אקשטיין_קופל_1940"/>
      <w:r w:rsidRPr="00132FF6">
        <w:rPr>
          <w:rStyle w:val="TagStyle"/>
          <w:rtl/>
        </w:rPr>
        <w:t xml:space="preserve"> &lt;&lt; דובר &gt;&gt; </w:t>
      </w:r>
      <w:r>
        <w:rPr>
          <w:rtl/>
        </w:rPr>
        <w:t>חיה אקשטיין קופל:</w:t>
      </w:r>
      <w:r w:rsidRPr="00132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9"/>
    </w:p>
    <w:p w14:paraId="11A9F1AA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397986EC" w14:textId="45FA559B" w:rsidR="00132FF6" w:rsidRDefault="00132FF6" w:rsidP="00132FF6">
      <w:pPr>
        <w:rPr>
          <w:rtl/>
          <w:lang w:eastAsia="he-IL"/>
        </w:rPr>
      </w:pPr>
      <w:bookmarkStart w:id="22690" w:name="_ETM_Q1_4780155"/>
      <w:bookmarkEnd w:id="22690"/>
      <w:r>
        <w:rPr>
          <w:rFonts w:hint="cs"/>
          <w:rtl/>
          <w:lang w:eastAsia="he-IL"/>
        </w:rPr>
        <w:t>חברת הכנסת</w:t>
      </w:r>
      <w:bookmarkStart w:id="22691" w:name="_ETM_Q1_4777655"/>
      <w:bookmarkEnd w:id="22691"/>
      <w:r>
        <w:rPr>
          <w:rFonts w:hint="cs"/>
          <w:rtl/>
          <w:lang w:eastAsia="he-IL"/>
        </w:rPr>
        <w:t>, חשוב</w:t>
      </w:r>
      <w:bookmarkStart w:id="22692" w:name="_ETM_Q1_4777405"/>
      <w:bookmarkStart w:id="22693" w:name="_ETM_Q1_4778405"/>
      <w:bookmarkEnd w:id="22692"/>
      <w:bookmarkEnd w:id="22693"/>
      <w:r>
        <w:rPr>
          <w:rFonts w:hint="cs"/>
          <w:rtl/>
          <w:lang w:eastAsia="he-IL"/>
        </w:rPr>
        <w:t xml:space="preserve"> לי להבהיר שהמשרד משקיע הרבה תקציבים </w:t>
      </w:r>
      <w:bookmarkStart w:id="22694" w:name="_ETM_Q1_4782156"/>
      <w:bookmarkEnd w:id="22694"/>
      <w:r>
        <w:rPr>
          <w:rFonts w:hint="cs"/>
          <w:rtl/>
          <w:lang w:eastAsia="he-IL"/>
        </w:rPr>
        <w:t>בבריאות</w:t>
      </w:r>
      <w:bookmarkStart w:id="22695" w:name="_ETM_Q1_4783406"/>
      <w:bookmarkEnd w:id="22695"/>
      <w:r>
        <w:rPr>
          <w:rFonts w:hint="cs"/>
          <w:rtl/>
          <w:lang w:eastAsia="he-IL"/>
        </w:rPr>
        <w:t xml:space="preserve"> הנפש </w:t>
      </w:r>
      <w:bookmarkStart w:id="22696" w:name="_ETM_Q1_4782906"/>
      <w:bookmarkEnd w:id="22696"/>
      <w:r>
        <w:rPr>
          <w:rFonts w:hint="cs"/>
          <w:rtl/>
          <w:lang w:eastAsia="he-IL"/>
        </w:rPr>
        <w:t>וגם בהקשר של בינוי</w:t>
      </w:r>
      <w:bookmarkStart w:id="22697" w:name="_ETM_Q1_4783656"/>
      <w:bookmarkEnd w:id="22697"/>
      <w:r>
        <w:rPr>
          <w:rFonts w:hint="cs"/>
          <w:rtl/>
          <w:lang w:eastAsia="he-IL"/>
        </w:rPr>
        <w:t>.</w:t>
      </w:r>
      <w:bookmarkStart w:id="22698" w:name="_ETM_Q1_4781906"/>
      <w:bookmarkStart w:id="22699" w:name="_ETM_Q1_4780406"/>
      <w:bookmarkEnd w:id="22698"/>
      <w:bookmarkEnd w:id="22699"/>
      <w:r>
        <w:rPr>
          <w:rFonts w:hint="cs"/>
          <w:rtl/>
          <w:lang w:eastAsia="he-IL"/>
        </w:rPr>
        <w:t xml:space="preserve"> התקציבים שכרגע מושקעים הם</w:t>
      </w:r>
      <w:bookmarkStart w:id="22700" w:name="_ETM_Q1_4785906"/>
      <w:bookmarkEnd w:id="22700"/>
      <w:r>
        <w:rPr>
          <w:rFonts w:hint="cs"/>
          <w:rtl/>
          <w:lang w:eastAsia="he-IL"/>
        </w:rPr>
        <w:t xml:space="preserve"> </w:t>
      </w:r>
      <w:bookmarkStart w:id="22701" w:name="_ETM_Q1_4786151"/>
      <w:bookmarkEnd w:id="22701"/>
      <w:r>
        <w:rPr>
          <w:rFonts w:hint="cs"/>
          <w:rtl/>
          <w:lang w:eastAsia="he-IL"/>
        </w:rPr>
        <w:t>בעיקר לבינוי</w:t>
      </w:r>
      <w:bookmarkStart w:id="22702" w:name="_ETM_Q1_4785901"/>
      <w:bookmarkEnd w:id="22702"/>
      <w:r>
        <w:rPr>
          <w:rFonts w:hint="cs"/>
          <w:rtl/>
          <w:lang w:eastAsia="he-IL"/>
        </w:rPr>
        <w:t xml:space="preserve"> של תשתיות </w:t>
      </w:r>
      <w:bookmarkStart w:id="22703" w:name="_ETM_Q1_4788904"/>
      <w:bookmarkStart w:id="22704" w:name="_ETM_Q1_4787906"/>
      <w:bookmarkEnd w:id="22703"/>
      <w:bookmarkEnd w:id="22704"/>
      <w:r>
        <w:rPr>
          <w:rFonts w:hint="cs"/>
          <w:rtl/>
          <w:lang w:eastAsia="he-IL"/>
        </w:rPr>
        <w:t>שקורסות</w:t>
      </w:r>
      <w:bookmarkStart w:id="22705" w:name="_ETM_Q1_4789656"/>
      <w:bookmarkEnd w:id="22705"/>
      <w:r>
        <w:rPr>
          <w:rFonts w:hint="cs"/>
          <w:rtl/>
          <w:lang w:eastAsia="he-IL"/>
        </w:rPr>
        <w:t xml:space="preserve"> להקמת </w:t>
      </w:r>
      <w:bookmarkStart w:id="22706" w:name="_ETM_Q1_4789152"/>
      <w:bookmarkStart w:id="22707" w:name="_ETM_Q1_4787402"/>
      <w:bookmarkEnd w:id="22706"/>
      <w:bookmarkEnd w:id="22707"/>
      <w:r>
        <w:rPr>
          <w:rFonts w:hint="cs"/>
          <w:rtl/>
          <w:lang w:eastAsia="he-IL"/>
        </w:rPr>
        <w:t>מצב מגורים</w:t>
      </w:r>
      <w:bookmarkStart w:id="22708" w:name="_ETM_Q1_4790652"/>
      <w:bookmarkEnd w:id="22708"/>
      <w:r>
        <w:rPr>
          <w:rFonts w:hint="cs"/>
          <w:rtl/>
          <w:lang w:eastAsia="he-IL"/>
        </w:rPr>
        <w:t xml:space="preserve"> במחלקות סגור</w:t>
      </w:r>
      <w:bookmarkStart w:id="22709" w:name="_ETM_Q1_4792652"/>
      <w:bookmarkEnd w:id="22709"/>
      <w:r>
        <w:rPr>
          <w:rFonts w:hint="cs"/>
          <w:rtl/>
          <w:lang w:eastAsia="he-IL"/>
        </w:rPr>
        <w:t xml:space="preserve">ות </w:t>
      </w:r>
      <w:bookmarkStart w:id="22710" w:name="_ETM_Q1_4793152"/>
      <w:bookmarkStart w:id="22711" w:name="_ETM_Q1_4791152"/>
      <w:bookmarkStart w:id="22712" w:name="_ETM_Q1_4790152"/>
      <w:bookmarkStart w:id="22713" w:name="_ETM_Q1_4788902"/>
      <w:bookmarkEnd w:id="22710"/>
      <w:bookmarkEnd w:id="22711"/>
      <w:bookmarkEnd w:id="22712"/>
      <w:bookmarkEnd w:id="22713"/>
      <w:r>
        <w:rPr>
          <w:rFonts w:hint="cs"/>
          <w:rtl/>
          <w:lang w:eastAsia="he-IL"/>
        </w:rPr>
        <w:t>למצב ש</w:t>
      </w:r>
      <w:bookmarkStart w:id="22714" w:name="_ETM_Q1_4793402"/>
      <w:bookmarkEnd w:id="22714"/>
      <w:r>
        <w:rPr>
          <w:rFonts w:hint="cs"/>
          <w:rtl/>
          <w:lang w:eastAsia="he-IL"/>
        </w:rPr>
        <w:t xml:space="preserve">ראויים </w:t>
      </w:r>
      <w:bookmarkStart w:id="22715" w:name="_ETM_Q1_4793652"/>
      <w:bookmarkEnd w:id="22715"/>
      <w:r>
        <w:rPr>
          <w:rFonts w:hint="cs"/>
          <w:rtl/>
          <w:lang w:eastAsia="he-IL"/>
        </w:rPr>
        <w:t>למגורי אדם ולצערנו,</w:t>
      </w:r>
      <w:bookmarkStart w:id="22716" w:name="_ETM_Q1_4795156"/>
      <w:bookmarkEnd w:id="22716"/>
      <w:r>
        <w:rPr>
          <w:rFonts w:hint="cs"/>
          <w:rtl/>
          <w:lang w:eastAsia="he-IL"/>
        </w:rPr>
        <w:t xml:space="preserve"> לא כולם נמצאים שם</w:t>
      </w:r>
      <w:bookmarkStart w:id="22717" w:name="_ETM_Q1_4795906"/>
      <w:bookmarkEnd w:id="22717"/>
      <w:r>
        <w:rPr>
          <w:rFonts w:hint="cs"/>
          <w:rtl/>
          <w:lang w:eastAsia="he-IL"/>
        </w:rPr>
        <w:t>.</w:t>
      </w:r>
      <w:bookmarkStart w:id="22718" w:name="_ETM_Q1_4794156"/>
      <w:bookmarkEnd w:id="22718"/>
    </w:p>
    <w:p w14:paraId="44C45767" w14:textId="77777777" w:rsidR="00132FF6" w:rsidRDefault="00132FF6" w:rsidP="00132FF6">
      <w:pPr>
        <w:rPr>
          <w:rtl/>
          <w:lang w:eastAsia="he-IL"/>
        </w:rPr>
      </w:pPr>
      <w:bookmarkStart w:id="22719" w:name="_ETM_Q1_4794402"/>
      <w:bookmarkEnd w:id="22719"/>
    </w:p>
    <w:p w14:paraId="0096E0AC" w14:textId="1522D41D" w:rsidR="00132FF6" w:rsidRDefault="00132FF6" w:rsidP="00132FF6">
      <w:pPr>
        <w:pStyle w:val="a4"/>
        <w:keepNext/>
        <w:rPr>
          <w:rtl/>
        </w:rPr>
      </w:pPr>
      <w:bookmarkStart w:id="22720" w:name="ET_speaker_6231_1941"/>
      <w:r w:rsidRPr="00132F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2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0"/>
    </w:p>
    <w:p w14:paraId="28987CCD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7607F08C" w14:textId="63E4EA4D" w:rsidR="00132FF6" w:rsidRDefault="00132FF6" w:rsidP="00132FF6">
      <w:pPr>
        <w:rPr>
          <w:rtl/>
          <w:lang w:eastAsia="he-IL"/>
        </w:rPr>
      </w:pPr>
      <w:bookmarkStart w:id="22721" w:name="_ETM_Q1_4796902"/>
      <w:bookmarkEnd w:id="22721"/>
      <w:r>
        <w:rPr>
          <w:rFonts w:hint="cs"/>
          <w:rtl/>
          <w:lang w:eastAsia="he-IL"/>
        </w:rPr>
        <w:t xml:space="preserve">נכון. </w:t>
      </w:r>
      <w:bookmarkStart w:id="22722" w:name="_ETM_Q1_4797406"/>
      <w:bookmarkEnd w:id="22722"/>
    </w:p>
    <w:p w14:paraId="44736CDC" w14:textId="77777777" w:rsidR="00132FF6" w:rsidRDefault="00132FF6" w:rsidP="00132FF6">
      <w:pPr>
        <w:rPr>
          <w:rtl/>
          <w:lang w:eastAsia="he-IL"/>
        </w:rPr>
      </w:pPr>
      <w:bookmarkStart w:id="22723" w:name="_ETM_Q1_4798153"/>
      <w:bookmarkEnd w:id="22723"/>
    </w:p>
    <w:p w14:paraId="53BD4627" w14:textId="1B997B1A" w:rsidR="00132FF6" w:rsidRDefault="00132FF6" w:rsidP="00132FF6">
      <w:pPr>
        <w:pStyle w:val="a4"/>
        <w:keepNext/>
        <w:rPr>
          <w:rtl/>
        </w:rPr>
      </w:pPr>
      <w:bookmarkStart w:id="22724" w:name="ET_speaker_חיה_אקשטיין_קופל_1942"/>
      <w:r w:rsidRPr="00132FF6">
        <w:rPr>
          <w:rStyle w:val="TagStyle"/>
          <w:rtl/>
        </w:rPr>
        <w:t xml:space="preserve"> &lt;&lt; דובר &gt;&gt; </w:t>
      </w:r>
      <w:r>
        <w:rPr>
          <w:rtl/>
        </w:rPr>
        <w:t>חיה אקשטיין קופל:</w:t>
      </w:r>
      <w:r w:rsidRPr="00132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4"/>
    </w:p>
    <w:p w14:paraId="7105F66F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22FF1842" w14:textId="08B84D86" w:rsidR="00132FF6" w:rsidRDefault="00132FF6" w:rsidP="00132FF6">
      <w:pPr>
        <w:rPr>
          <w:rtl/>
          <w:lang w:eastAsia="he-IL"/>
        </w:rPr>
      </w:pPr>
      <w:bookmarkStart w:id="22725" w:name="_ETM_Q1_4797152"/>
      <w:bookmarkStart w:id="22726" w:name="_ETM_Q1_4795652"/>
      <w:bookmarkEnd w:id="22725"/>
      <w:bookmarkEnd w:id="22726"/>
      <w:r>
        <w:rPr>
          <w:rFonts w:hint="cs"/>
          <w:rtl/>
          <w:lang w:eastAsia="he-IL"/>
        </w:rPr>
        <w:t>מ</w:t>
      </w:r>
      <w:bookmarkStart w:id="22727" w:name="_ETM_Q1_4793902"/>
      <w:bookmarkEnd w:id="22727"/>
      <w:r>
        <w:rPr>
          <w:rFonts w:hint="cs"/>
          <w:rtl/>
          <w:lang w:eastAsia="he-IL"/>
        </w:rPr>
        <w:t>חלקות סוטריה זה כבר רמה מעבר</w:t>
      </w:r>
      <w:bookmarkStart w:id="22728" w:name="_ETM_Q1_4798902"/>
      <w:bookmarkEnd w:id="22728"/>
      <w:r>
        <w:rPr>
          <w:rFonts w:hint="cs"/>
          <w:rtl/>
          <w:lang w:eastAsia="he-IL"/>
        </w:rPr>
        <w:t>.</w:t>
      </w:r>
      <w:bookmarkStart w:id="22729" w:name="_ETM_Q1_4799903"/>
      <w:bookmarkStart w:id="22730" w:name="_ETM_Q1_4800402"/>
      <w:bookmarkStart w:id="22731" w:name="_ETM_Q1_4799152"/>
      <w:bookmarkStart w:id="22732" w:name="_ETM_Q1_4799652"/>
      <w:bookmarkEnd w:id="22729"/>
      <w:bookmarkEnd w:id="22730"/>
      <w:bookmarkEnd w:id="22731"/>
      <w:bookmarkEnd w:id="22732"/>
    </w:p>
    <w:p w14:paraId="0AD2D6ED" w14:textId="77777777" w:rsidR="00132FF6" w:rsidRDefault="00132FF6" w:rsidP="00132FF6">
      <w:pPr>
        <w:rPr>
          <w:rtl/>
          <w:lang w:eastAsia="he-IL"/>
        </w:rPr>
      </w:pPr>
    </w:p>
    <w:p w14:paraId="77640289" w14:textId="60AA1147" w:rsidR="00132FF6" w:rsidRDefault="00132FF6" w:rsidP="00132FF6">
      <w:pPr>
        <w:pStyle w:val="a4"/>
        <w:keepNext/>
        <w:rPr>
          <w:rtl/>
        </w:rPr>
      </w:pPr>
      <w:bookmarkStart w:id="22733" w:name="ET_speaker_6231_1943"/>
      <w:r w:rsidRPr="00132FF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32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33"/>
    </w:p>
    <w:p w14:paraId="7E2DE472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156C16B4" w14:textId="701AA10A" w:rsidR="00132FF6" w:rsidRDefault="00132FF6" w:rsidP="00132FF6">
      <w:pPr>
        <w:rPr>
          <w:rtl/>
          <w:lang w:eastAsia="he-IL"/>
        </w:rPr>
      </w:pPr>
      <w:bookmarkStart w:id="22734" w:name="_ETM_Q1_4802747"/>
      <w:bookmarkEnd w:id="22734"/>
      <w:r>
        <w:rPr>
          <w:rFonts w:hint="cs"/>
          <w:rtl/>
          <w:lang w:eastAsia="he-IL"/>
        </w:rPr>
        <w:t>בג</w:t>
      </w:r>
      <w:bookmarkStart w:id="22735" w:name="_ETM_Q1_4801152"/>
      <w:bookmarkEnd w:id="22735"/>
      <w:r>
        <w:rPr>
          <w:rFonts w:hint="cs"/>
          <w:rtl/>
          <w:lang w:eastAsia="he-IL"/>
        </w:rPr>
        <w:t>ל</w:t>
      </w:r>
      <w:bookmarkStart w:id="22736" w:name="_ETM_Q1_4799402"/>
      <w:bookmarkStart w:id="22737" w:name="_ETM_Q1_4797652"/>
      <w:bookmarkEnd w:id="22736"/>
      <w:bookmarkEnd w:id="22737"/>
      <w:r>
        <w:rPr>
          <w:rFonts w:hint="cs"/>
          <w:rtl/>
          <w:lang w:eastAsia="he-IL"/>
        </w:rPr>
        <w:t>ל זה אני</w:t>
      </w:r>
      <w:bookmarkStart w:id="22738" w:name="_ETM_Q1_4797402"/>
      <w:bookmarkEnd w:id="22738"/>
      <w:r>
        <w:rPr>
          <w:rFonts w:hint="cs"/>
          <w:rtl/>
          <w:lang w:eastAsia="he-IL"/>
        </w:rPr>
        <w:t xml:space="preserve"> רוצה </w:t>
      </w:r>
      <w:bookmarkStart w:id="22739" w:name="_ETM_Q1_4795904"/>
      <w:bookmarkEnd w:id="22739"/>
      <w:r>
        <w:rPr>
          <w:rFonts w:hint="cs"/>
          <w:rtl/>
          <w:lang w:eastAsia="he-IL"/>
        </w:rPr>
        <w:t>לדעת</w:t>
      </w:r>
      <w:bookmarkStart w:id="22740" w:name="_ETM_Q1_4796655"/>
      <w:bookmarkEnd w:id="22740"/>
      <w:r>
        <w:rPr>
          <w:rFonts w:hint="cs"/>
          <w:rtl/>
          <w:lang w:eastAsia="he-IL"/>
        </w:rPr>
        <w:t xml:space="preserve"> שלא קיצצו לכם בתקציבי הבינוי</w:t>
      </w:r>
      <w:bookmarkStart w:id="22741" w:name="_ETM_Q1_4803906"/>
      <w:bookmarkEnd w:id="22741"/>
      <w:r>
        <w:rPr>
          <w:rFonts w:hint="cs"/>
          <w:rtl/>
          <w:lang w:eastAsia="he-IL"/>
        </w:rPr>
        <w:t xml:space="preserve">. </w:t>
      </w:r>
      <w:bookmarkStart w:id="22742" w:name="_ETM_Q1_4802151"/>
      <w:bookmarkEnd w:id="22742"/>
    </w:p>
    <w:p w14:paraId="367E4AF6" w14:textId="77777777" w:rsidR="00132FF6" w:rsidRDefault="00132FF6" w:rsidP="00132FF6">
      <w:pPr>
        <w:rPr>
          <w:rtl/>
          <w:lang w:eastAsia="he-IL"/>
        </w:rPr>
      </w:pPr>
      <w:bookmarkStart w:id="22743" w:name="_ETM_Q1_4802401"/>
      <w:bookmarkEnd w:id="22743"/>
    </w:p>
    <w:p w14:paraId="1521A595" w14:textId="20B7B569" w:rsidR="00132FF6" w:rsidRDefault="00132FF6" w:rsidP="00132FF6">
      <w:pPr>
        <w:pStyle w:val="a4"/>
        <w:keepNext/>
        <w:rPr>
          <w:rtl/>
        </w:rPr>
      </w:pPr>
      <w:bookmarkStart w:id="22744" w:name="ET_speaker_חיה_אקשטיין_קופל_1944"/>
      <w:r w:rsidRPr="00132FF6">
        <w:rPr>
          <w:rStyle w:val="TagStyle"/>
          <w:rtl/>
        </w:rPr>
        <w:t xml:space="preserve"> &lt;&lt; דובר &gt;&gt; </w:t>
      </w:r>
      <w:r>
        <w:rPr>
          <w:rtl/>
        </w:rPr>
        <w:t>חיה אקשטיין קופל:</w:t>
      </w:r>
      <w:r w:rsidRPr="00132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44"/>
    </w:p>
    <w:p w14:paraId="329C0A0F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09A00C20" w14:textId="1634D5C8" w:rsidR="00132FF6" w:rsidRDefault="00132FF6" w:rsidP="00132FF6">
      <w:pPr>
        <w:rPr>
          <w:rtl/>
          <w:lang w:eastAsia="he-IL"/>
        </w:rPr>
      </w:pPr>
      <w:bookmarkStart w:id="22745" w:name="_ETM_Q1_4805406"/>
      <w:bookmarkEnd w:id="22745"/>
      <w:r>
        <w:rPr>
          <w:rFonts w:hint="cs"/>
          <w:rtl/>
          <w:lang w:eastAsia="he-IL"/>
        </w:rPr>
        <w:t>ב</w:t>
      </w:r>
      <w:bookmarkStart w:id="22746" w:name="_ETM_Q1_4803656"/>
      <w:bookmarkStart w:id="22747" w:name="_ETM_Q1_4801901"/>
      <w:bookmarkStart w:id="22748" w:name="_ETM_Q1_4800151"/>
      <w:bookmarkEnd w:id="22746"/>
      <w:bookmarkEnd w:id="22747"/>
      <w:bookmarkEnd w:id="22748"/>
      <w:r>
        <w:rPr>
          <w:rFonts w:hint="cs"/>
          <w:rtl/>
          <w:lang w:eastAsia="he-IL"/>
        </w:rPr>
        <w:t>תקציב בריאות הנפש - - -</w:t>
      </w:r>
      <w:bookmarkStart w:id="22749" w:name="_ETM_Q1_4804153"/>
      <w:bookmarkStart w:id="22750" w:name="_ETM_Q1_4804402"/>
      <w:bookmarkEnd w:id="22749"/>
      <w:bookmarkEnd w:id="22750"/>
    </w:p>
    <w:p w14:paraId="2D6EA527" w14:textId="77777777" w:rsidR="00132FF6" w:rsidRDefault="00132FF6" w:rsidP="00132FF6">
      <w:pPr>
        <w:rPr>
          <w:rtl/>
          <w:lang w:eastAsia="he-IL"/>
        </w:rPr>
      </w:pPr>
      <w:bookmarkStart w:id="22751" w:name="_ETM_Q1_4804652"/>
      <w:bookmarkEnd w:id="22751"/>
    </w:p>
    <w:p w14:paraId="29346C1B" w14:textId="268AFB10" w:rsidR="00132FF6" w:rsidRDefault="00132FF6" w:rsidP="00132FF6">
      <w:pPr>
        <w:pStyle w:val="af6"/>
        <w:keepNext/>
        <w:rPr>
          <w:rtl/>
        </w:rPr>
      </w:pPr>
      <w:bookmarkStart w:id="22752" w:name="ET_yor_5765_1945"/>
      <w:r w:rsidRPr="00132F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2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52"/>
    </w:p>
    <w:p w14:paraId="10E174DF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51368ADD" w14:textId="7A5A59BD" w:rsidR="00132FF6" w:rsidRDefault="00132FF6" w:rsidP="00132FF6">
      <w:pPr>
        <w:rPr>
          <w:rtl/>
          <w:lang w:eastAsia="he-IL"/>
        </w:rPr>
      </w:pPr>
      <w:bookmarkStart w:id="22753" w:name="_ETM_Q1_4805402"/>
      <w:bookmarkStart w:id="22754" w:name="_ETM_Q1_4803654"/>
      <w:bookmarkEnd w:id="22753"/>
      <w:bookmarkEnd w:id="22754"/>
      <w:r>
        <w:rPr>
          <w:rFonts w:hint="cs"/>
          <w:rtl/>
          <w:lang w:eastAsia="he-IL"/>
        </w:rPr>
        <w:t>תע</w:t>
      </w:r>
      <w:bookmarkStart w:id="22755" w:name="_ETM_Q1_4801904"/>
      <w:bookmarkEnd w:id="22755"/>
      <w:r>
        <w:rPr>
          <w:rFonts w:hint="cs"/>
          <w:rtl/>
          <w:lang w:eastAsia="he-IL"/>
        </w:rPr>
        <w:t>שי בדיקה,</w:t>
      </w:r>
      <w:bookmarkStart w:id="22756" w:name="_ETM_Q1_4803404"/>
      <w:bookmarkEnd w:id="22756"/>
      <w:r>
        <w:rPr>
          <w:rFonts w:hint="cs"/>
          <w:rtl/>
          <w:lang w:eastAsia="he-IL"/>
        </w:rPr>
        <w:t xml:space="preserve"> את לא צריכה להשיב</w:t>
      </w:r>
      <w:bookmarkStart w:id="22757" w:name="_ETM_Q1_4806154"/>
      <w:bookmarkEnd w:id="22757"/>
      <w:r>
        <w:rPr>
          <w:rFonts w:hint="cs"/>
          <w:rtl/>
          <w:lang w:eastAsia="he-IL"/>
        </w:rPr>
        <w:t>. יש לנו שעה פה. תת</w:t>
      </w:r>
      <w:bookmarkStart w:id="22758" w:name="_ETM_Q1_4808155"/>
      <w:bookmarkEnd w:id="22758"/>
      <w:r>
        <w:rPr>
          <w:rFonts w:hint="cs"/>
          <w:rtl/>
          <w:lang w:eastAsia="he-IL"/>
        </w:rPr>
        <w:t>נו לנו</w:t>
      </w:r>
      <w:bookmarkStart w:id="22759" w:name="_ETM_Q1_4809405"/>
      <w:bookmarkEnd w:id="22759"/>
      <w:r>
        <w:rPr>
          <w:rFonts w:hint="cs"/>
          <w:rtl/>
          <w:lang w:eastAsia="he-IL"/>
        </w:rPr>
        <w:t xml:space="preserve"> שתי תשובות</w:t>
      </w:r>
      <w:bookmarkStart w:id="22760" w:name="_ETM_Q1_4809155"/>
      <w:bookmarkEnd w:id="22760"/>
      <w:r>
        <w:rPr>
          <w:rFonts w:hint="cs"/>
          <w:rtl/>
          <w:lang w:eastAsia="he-IL"/>
        </w:rPr>
        <w:t xml:space="preserve">, האם יש לכם קיצוץ </w:t>
      </w:r>
      <w:bookmarkStart w:id="22761" w:name="_ETM_Q1_4811155"/>
      <w:bookmarkEnd w:id="22761"/>
      <w:r>
        <w:rPr>
          <w:rFonts w:hint="cs"/>
          <w:rtl/>
          <w:lang w:eastAsia="he-IL"/>
        </w:rPr>
        <w:t>תקציבי פיזי השנה והאם</w:t>
      </w:r>
      <w:bookmarkStart w:id="22762" w:name="_ETM_Q1_4815405"/>
      <w:bookmarkEnd w:id="22762"/>
      <w:r>
        <w:rPr>
          <w:rFonts w:hint="cs"/>
          <w:rtl/>
          <w:lang w:eastAsia="he-IL"/>
        </w:rPr>
        <w:t xml:space="preserve"> אתם מביאים </w:t>
      </w:r>
      <w:bookmarkStart w:id="22763" w:name="_ETM_Q1_4815155"/>
      <w:bookmarkEnd w:id="22763"/>
      <w:r>
        <w:rPr>
          <w:rFonts w:hint="cs"/>
          <w:rtl/>
          <w:lang w:eastAsia="he-IL"/>
        </w:rPr>
        <w:t>את ה-</w:t>
      </w:r>
      <w:bookmarkStart w:id="22764" w:name="_ETM_Q1_4814154"/>
      <w:bookmarkStart w:id="22765" w:name="_ETM_Q1_4812404"/>
      <w:bookmarkEnd w:id="22764"/>
      <w:bookmarkEnd w:id="22765"/>
      <w:r>
        <w:rPr>
          <w:rFonts w:hint="cs"/>
          <w:rtl/>
          <w:lang w:eastAsia="he-IL"/>
        </w:rPr>
        <w:t xml:space="preserve">20 מיליון שקלים </w:t>
      </w:r>
      <w:bookmarkStart w:id="22766" w:name="_ETM_Q1_4812154"/>
      <w:bookmarkEnd w:id="22766"/>
      <w:r>
        <w:rPr>
          <w:rFonts w:hint="cs"/>
          <w:rtl/>
          <w:lang w:eastAsia="he-IL"/>
        </w:rPr>
        <w:t>כדי לאשר פרויקט של 40</w:t>
      </w:r>
      <w:bookmarkStart w:id="22767" w:name="_ETM_Q1_4818403"/>
      <w:bookmarkEnd w:id="22767"/>
      <w:r>
        <w:rPr>
          <w:rFonts w:hint="cs"/>
          <w:rtl/>
          <w:lang w:eastAsia="he-IL"/>
        </w:rPr>
        <w:t xml:space="preserve"> מיליון שקלים, לפי </w:t>
      </w:r>
      <w:bookmarkStart w:id="22768" w:name="_ETM_Q1_4818902"/>
      <w:bookmarkEnd w:id="22768"/>
      <w:r>
        <w:rPr>
          <w:rFonts w:hint="cs"/>
          <w:rtl/>
          <w:lang w:eastAsia="he-IL"/>
        </w:rPr>
        <w:t>הפירוט?</w:t>
      </w:r>
      <w:bookmarkStart w:id="22769" w:name="_ETM_Q1_4819656"/>
      <w:bookmarkStart w:id="22770" w:name="_ETM_Q1_4820156"/>
      <w:bookmarkEnd w:id="22769"/>
      <w:bookmarkEnd w:id="22770"/>
    </w:p>
    <w:p w14:paraId="14F75569" w14:textId="77777777" w:rsidR="00132FF6" w:rsidRDefault="00132FF6" w:rsidP="00132FF6">
      <w:pPr>
        <w:rPr>
          <w:rtl/>
          <w:lang w:eastAsia="he-IL"/>
        </w:rPr>
      </w:pPr>
    </w:p>
    <w:p w14:paraId="267E659A" w14:textId="64B1B914" w:rsidR="00132FF6" w:rsidRDefault="00132FF6" w:rsidP="00132FF6">
      <w:pPr>
        <w:pStyle w:val="a4"/>
        <w:keepNext/>
        <w:rPr>
          <w:rtl/>
        </w:rPr>
      </w:pPr>
      <w:bookmarkStart w:id="22771" w:name="ET_speaker_רויטל_ארדן_1946"/>
      <w:r w:rsidRPr="00132FF6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132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71"/>
    </w:p>
    <w:p w14:paraId="2DDBBD3B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5E12FD5D" w14:textId="77777777" w:rsidR="00132FF6" w:rsidRDefault="00132FF6" w:rsidP="00132F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772" w:name="_ETM_Q1_4824251"/>
      <w:bookmarkStart w:id="22773" w:name="_ETM_Q1_4822651"/>
      <w:bookmarkEnd w:id="22772"/>
      <w:bookmarkEnd w:id="22773"/>
      <w:r>
        <w:rPr>
          <w:rFonts w:hint="cs"/>
          <w:rtl/>
          <w:lang w:eastAsia="he-IL"/>
        </w:rPr>
        <w:t>ני</w:t>
      </w:r>
      <w:bookmarkStart w:id="22774" w:name="_ETM_Q1_4820906"/>
      <w:bookmarkEnd w:id="22774"/>
      <w:r>
        <w:rPr>
          <w:rFonts w:hint="cs"/>
          <w:rtl/>
          <w:lang w:eastAsia="he-IL"/>
        </w:rPr>
        <w:t xml:space="preserve"> ח</w:t>
      </w:r>
      <w:bookmarkStart w:id="22775" w:name="_ETM_Q1_4819151"/>
      <w:bookmarkEnd w:id="22775"/>
      <w:r>
        <w:rPr>
          <w:rFonts w:hint="cs"/>
          <w:rtl/>
          <w:lang w:eastAsia="he-IL"/>
        </w:rPr>
        <w:t>ושבת שכדי לענות על השאלה הזאת</w:t>
      </w:r>
      <w:bookmarkStart w:id="22776" w:name="_ETM_Q1_4825656"/>
      <w:bookmarkEnd w:id="22776"/>
      <w:r>
        <w:rPr>
          <w:rFonts w:hint="cs"/>
          <w:rtl/>
          <w:lang w:eastAsia="he-IL"/>
        </w:rPr>
        <w:t xml:space="preserve"> </w:t>
      </w:r>
      <w:bookmarkStart w:id="22777" w:name="_ETM_Q1_4824156"/>
      <w:bookmarkStart w:id="22778" w:name="_ETM_Q1_4824656"/>
      <w:bookmarkStart w:id="22779" w:name="_ETM_Q1_4822906"/>
      <w:bookmarkEnd w:id="22777"/>
      <w:bookmarkEnd w:id="22778"/>
      <w:bookmarkEnd w:id="22779"/>
      <w:r>
        <w:rPr>
          <w:rFonts w:hint="cs"/>
          <w:rtl/>
          <w:lang w:eastAsia="he-IL"/>
        </w:rPr>
        <w:t>- - - אני אומרת לכם שאני בטוחה שכולנו נמצ</w:t>
      </w:r>
      <w:bookmarkStart w:id="22780" w:name="_ETM_Q1_4828151"/>
      <w:bookmarkEnd w:id="22780"/>
      <w:r>
        <w:rPr>
          <w:rFonts w:hint="cs"/>
          <w:rtl/>
          <w:lang w:eastAsia="he-IL"/>
        </w:rPr>
        <w:t>אים גם עם</w:t>
      </w:r>
      <w:bookmarkStart w:id="22781" w:name="_ETM_Q1_4829902"/>
      <w:bookmarkEnd w:id="22781"/>
      <w:r>
        <w:rPr>
          <w:rFonts w:hint="cs"/>
          <w:rtl/>
          <w:lang w:eastAsia="he-IL"/>
        </w:rPr>
        <w:t xml:space="preserve"> הלב וגם</w:t>
      </w:r>
      <w:bookmarkStart w:id="22782" w:name="_ETM_Q1_4829151"/>
      <w:bookmarkStart w:id="22783" w:name="_ETM_Q1_4827402"/>
      <w:bookmarkStart w:id="22784" w:name="_ETM_Q1_4825653"/>
      <w:bookmarkEnd w:id="22782"/>
      <w:bookmarkEnd w:id="22783"/>
      <w:bookmarkEnd w:id="22784"/>
      <w:r>
        <w:rPr>
          <w:rFonts w:hint="cs"/>
          <w:rtl/>
          <w:lang w:eastAsia="he-IL"/>
        </w:rPr>
        <w:t xml:space="preserve"> עם הראש במקום ש</w:t>
      </w:r>
      <w:bookmarkStart w:id="22785" w:name="_ETM_Q1_4828653"/>
      <w:bookmarkStart w:id="22786" w:name="_ETM_Q1_4826903"/>
      <w:bookmarkEnd w:id="22785"/>
      <w:bookmarkEnd w:id="22786"/>
      <w:r>
        <w:rPr>
          <w:rFonts w:hint="cs"/>
          <w:rtl/>
          <w:lang w:eastAsia="he-IL"/>
        </w:rPr>
        <w:t>כן רוצים שהדבר הזה</w:t>
      </w:r>
      <w:bookmarkStart w:id="22787" w:name="_ETM_Q1_4831403"/>
      <w:bookmarkEnd w:id="22787"/>
      <w:r>
        <w:rPr>
          <w:rFonts w:hint="cs"/>
          <w:rtl/>
          <w:lang w:eastAsia="he-IL"/>
        </w:rPr>
        <w:t xml:space="preserve"> יקרה</w:t>
      </w:r>
      <w:bookmarkStart w:id="22788" w:name="_ETM_Q1_4831238"/>
      <w:bookmarkEnd w:id="22788"/>
      <w:r>
        <w:rPr>
          <w:rFonts w:hint="cs"/>
          <w:rtl/>
          <w:lang w:eastAsia="he-IL"/>
        </w:rPr>
        <w:t xml:space="preserve"> </w:t>
      </w:r>
      <w:bookmarkStart w:id="22789" w:name="_ETM_Q1_4830154"/>
      <w:bookmarkEnd w:id="22789"/>
      <w:r>
        <w:rPr>
          <w:rFonts w:hint="cs"/>
          <w:rtl/>
          <w:lang w:eastAsia="he-IL"/>
        </w:rPr>
        <w:t xml:space="preserve">ולהביא אימפקט </w:t>
      </w:r>
      <w:bookmarkStart w:id="22790" w:name="_ETM_Q1_4832904"/>
      <w:bookmarkEnd w:id="22790"/>
      <w:r>
        <w:rPr>
          <w:rFonts w:hint="cs"/>
          <w:rtl/>
          <w:lang w:eastAsia="he-IL"/>
        </w:rPr>
        <w:t xml:space="preserve">משמעותי. </w:t>
      </w:r>
      <w:bookmarkStart w:id="22791" w:name="_ETM_Q1_4836154"/>
      <w:bookmarkStart w:id="22792" w:name="_ETM_Q1_4834404"/>
      <w:bookmarkStart w:id="22793" w:name="_ETM_Q1_4833154"/>
      <w:bookmarkEnd w:id="22791"/>
      <w:bookmarkEnd w:id="22792"/>
      <w:bookmarkEnd w:id="22793"/>
    </w:p>
    <w:p w14:paraId="15CE6E9D" w14:textId="77777777" w:rsidR="00132FF6" w:rsidRDefault="00132FF6" w:rsidP="00132FF6">
      <w:pPr>
        <w:rPr>
          <w:rtl/>
          <w:lang w:eastAsia="he-IL"/>
        </w:rPr>
      </w:pPr>
    </w:p>
    <w:p w14:paraId="1B1B9A73" w14:textId="198EC955" w:rsidR="00132FF6" w:rsidRDefault="00132FF6" w:rsidP="00132FF6">
      <w:pPr>
        <w:rPr>
          <w:rtl/>
          <w:lang w:eastAsia="he-IL"/>
        </w:rPr>
      </w:pPr>
      <w:bookmarkStart w:id="22794" w:name="_ETM_Q1_4847905"/>
      <w:bookmarkStart w:id="22795" w:name="_ETM_Q1_4848401"/>
      <w:bookmarkEnd w:id="22794"/>
      <w:bookmarkEnd w:id="22795"/>
      <w:r>
        <w:rPr>
          <w:rFonts w:hint="cs"/>
          <w:rtl/>
          <w:lang w:eastAsia="he-IL"/>
        </w:rPr>
        <w:t>כאשר אנחנו הולכים הביתה ושואלים,</w:t>
      </w:r>
      <w:bookmarkStart w:id="22796" w:name="_ETM_Q1_4838404"/>
      <w:bookmarkEnd w:id="22796"/>
      <w:r>
        <w:rPr>
          <w:rFonts w:hint="cs"/>
          <w:rtl/>
          <w:lang w:eastAsia="he-IL"/>
        </w:rPr>
        <w:t xml:space="preserve"> אני חושבת שאחת</w:t>
      </w:r>
      <w:bookmarkStart w:id="22797" w:name="_ETM_Q1_4838654"/>
      <w:bookmarkEnd w:id="22797"/>
      <w:r>
        <w:rPr>
          <w:rFonts w:hint="cs"/>
          <w:rtl/>
          <w:lang w:eastAsia="he-IL"/>
        </w:rPr>
        <w:t xml:space="preserve"> השאלות </w:t>
      </w:r>
      <w:bookmarkStart w:id="22798" w:name="_ETM_Q1_4839152"/>
      <w:bookmarkEnd w:id="22798"/>
      <w:r>
        <w:rPr>
          <w:rFonts w:hint="cs"/>
          <w:rtl/>
          <w:lang w:eastAsia="he-IL"/>
        </w:rPr>
        <w:t xml:space="preserve">היא בהנחה שאנחנו </w:t>
      </w:r>
      <w:bookmarkStart w:id="22799" w:name="_ETM_Q1_4841151"/>
      <w:bookmarkEnd w:id="22799"/>
      <w:r>
        <w:rPr>
          <w:rFonts w:hint="cs"/>
          <w:rtl/>
          <w:lang w:eastAsia="he-IL"/>
        </w:rPr>
        <w:t>נוכל לגלם איז</w:t>
      </w:r>
      <w:bookmarkStart w:id="22800" w:name="_ETM_Q1_4842406"/>
      <w:bookmarkStart w:id="22801" w:name="_ETM_Q1_4842155"/>
      <w:bookmarkEnd w:id="22800"/>
      <w:bookmarkEnd w:id="22801"/>
      <w:r>
        <w:rPr>
          <w:rFonts w:hint="cs"/>
          <w:rtl/>
          <w:lang w:eastAsia="he-IL"/>
        </w:rPr>
        <w:t>ושהי</w:t>
      </w:r>
      <w:bookmarkStart w:id="22802" w:name="_ETM_Q1_4848656"/>
      <w:bookmarkEnd w:id="22802"/>
      <w:r>
        <w:rPr>
          <w:rFonts w:hint="cs"/>
          <w:rtl/>
          <w:lang w:eastAsia="he-IL"/>
        </w:rPr>
        <w:t xml:space="preserve"> </w:t>
      </w:r>
      <w:bookmarkStart w:id="22803" w:name="_ETM_Q1_4842653"/>
      <w:bookmarkEnd w:id="22803"/>
      <w:r>
        <w:rPr>
          <w:rFonts w:hint="cs"/>
          <w:rtl/>
          <w:lang w:eastAsia="he-IL"/>
        </w:rPr>
        <w:t xml:space="preserve">תוספת </w:t>
      </w:r>
      <w:bookmarkStart w:id="22804" w:name="_ETM_Q1_4842656"/>
      <w:bookmarkStart w:id="22805" w:name="_ETM_Q1_4840656"/>
      <w:bookmarkEnd w:id="22804"/>
      <w:bookmarkEnd w:id="22805"/>
      <w:r>
        <w:rPr>
          <w:rFonts w:hint="cs"/>
          <w:rtl/>
          <w:lang w:eastAsia="he-IL"/>
        </w:rPr>
        <w:t>–</w:t>
      </w:r>
      <w:bookmarkStart w:id="22806" w:name="_ETM_Q1_4839156"/>
      <w:bookmarkEnd w:id="22806"/>
      <w:r>
        <w:rPr>
          <w:rFonts w:hint="cs"/>
          <w:rtl/>
          <w:lang w:eastAsia="he-IL"/>
        </w:rPr>
        <w:t xml:space="preserve"> אני לא בטוחה שזה יהיה מצ'ינג אחד לאחד</w:t>
      </w:r>
      <w:bookmarkStart w:id="22807" w:name="_ETM_Q1_4844406"/>
      <w:bookmarkEnd w:id="22807"/>
      <w:r>
        <w:rPr>
          <w:rFonts w:hint="cs"/>
          <w:rtl/>
          <w:lang w:eastAsia="he-IL"/>
        </w:rPr>
        <w:t xml:space="preserve"> –</w:t>
      </w:r>
      <w:bookmarkStart w:id="22808" w:name="_ETM_Q1_4842906"/>
      <w:bookmarkStart w:id="22809" w:name="_ETM_Q1_4841406"/>
      <w:bookmarkStart w:id="22810" w:name="_ETM_Q1_4846153"/>
      <w:bookmarkEnd w:id="22808"/>
      <w:bookmarkEnd w:id="22809"/>
      <w:bookmarkEnd w:id="22810"/>
      <w:r>
        <w:rPr>
          <w:rFonts w:hint="cs"/>
          <w:rtl/>
          <w:lang w:eastAsia="he-IL"/>
        </w:rPr>
        <w:t xml:space="preserve"> </w:t>
      </w:r>
      <w:bookmarkStart w:id="22811" w:name="_ETM_Q1_4844653"/>
      <w:bookmarkEnd w:id="22811"/>
      <w:r>
        <w:rPr>
          <w:rFonts w:hint="cs"/>
          <w:rtl/>
          <w:lang w:eastAsia="he-IL"/>
        </w:rPr>
        <w:t xml:space="preserve">האם באמת ההפרשים </w:t>
      </w:r>
      <w:bookmarkStart w:id="22812" w:name="_ETM_Q1_4846653"/>
      <w:bookmarkStart w:id="22813" w:name="_ETM_Q1_4848903"/>
      <w:bookmarkEnd w:id="22812"/>
      <w:bookmarkEnd w:id="22813"/>
      <w:r>
        <w:rPr>
          <w:rFonts w:hint="cs"/>
          <w:rtl/>
          <w:lang w:eastAsia="he-IL"/>
        </w:rPr>
        <w:t>יכולים</w:t>
      </w:r>
      <w:bookmarkStart w:id="22814" w:name="_ETM_Q1_4847903"/>
      <w:bookmarkEnd w:id="22814"/>
      <w:r>
        <w:rPr>
          <w:rFonts w:hint="cs"/>
          <w:rtl/>
          <w:lang w:eastAsia="he-IL"/>
        </w:rPr>
        <w:t xml:space="preserve"> להיות מובטחים לנו כבר</w:t>
      </w:r>
      <w:bookmarkStart w:id="22815" w:name="_ETM_Q1_4848153"/>
      <w:bookmarkStart w:id="22816" w:name="_ETM_Q1_4849153"/>
      <w:bookmarkStart w:id="22817" w:name="_ETM_Q1_4848405"/>
      <w:bookmarkEnd w:id="22815"/>
      <w:bookmarkEnd w:id="22816"/>
      <w:bookmarkEnd w:id="22817"/>
      <w:r>
        <w:rPr>
          <w:rFonts w:hint="cs"/>
          <w:rtl/>
          <w:lang w:eastAsia="he-IL"/>
        </w:rPr>
        <w:t>.</w:t>
      </w:r>
      <w:bookmarkStart w:id="22818" w:name="_ETM_Q1_4847156"/>
      <w:bookmarkStart w:id="22819" w:name="_ETM_Q1_4847405"/>
      <w:bookmarkEnd w:id="22818"/>
      <w:bookmarkEnd w:id="22819"/>
    </w:p>
    <w:p w14:paraId="3EFAFCAD" w14:textId="77777777" w:rsidR="00132FF6" w:rsidRDefault="00132FF6" w:rsidP="00132FF6">
      <w:pPr>
        <w:rPr>
          <w:rtl/>
          <w:lang w:eastAsia="he-IL"/>
        </w:rPr>
      </w:pPr>
      <w:bookmarkStart w:id="22820" w:name="_ETM_Q1_4847656"/>
      <w:bookmarkEnd w:id="22820"/>
    </w:p>
    <w:p w14:paraId="7C8EFDAD" w14:textId="31B861ED" w:rsidR="00132FF6" w:rsidRDefault="00132FF6" w:rsidP="00132FF6">
      <w:pPr>
        <w:pStyle w:val="af6"/>
        <w:keepNext/>
        <w:rPr>
          <w:rtl/>
        </w:rPr>
      </w:pPr>
      <w:bookmarkStart w:id="22821" w:name="ET_yor_5765_1947"/>
      <w:r w:rsidRPr="00132F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2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21"/>
    </w:p>
    <w:p w14:paraId="5DBF55DE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2F037C9D" w14:textId="3E13F164" w:rsidR="00132FF6" w:rsidRDefault="00132FF6" w:rsidP="00132FF6">
      <w:pPr>
        <w:rPr>
          <w:rtl/>
          <w:lang w:eastAsia="he-IL"/>
        </w:rPr>
      </w:pPr>
      <w:bookmarkStart w:id="22822" w:name="_ETM_Q1_4848655"/>
      <w:bookmarkStart w:id="22823" w:name="_ETM_Q1_4846906"/>
      <w:bookmarkEnd w:id="22822"/>
      <w:bookmarkEnd w:id="22823"/>
      <w:r>
        <w:rPr>
          <w:rFonts w:hint="cs"/>
          <w:rtl/>
          <w:lang w:eastAsia="he-IL"/>
        </w:rPr>
        <w:t>אנחנו</w:t>
      </w:r>
      <w:bookmarkStart w:id="22824" w:name="_ETM_Q1_4850656"/>
      <w:bookmarkEnd w:id="22824"/>
      <w:r>
        <w:rPr>
          <w:rFonts w:hint="cs"/>
          <w:rtl/>
          <w:lang w:eastAsia="he-IL"/>
        </w:rPr>
        <w:t xml:space="preserve"> חשבנו לתעדף</w:t>
      </w:r>
      <w:bookmarkStart w:id="22825" w:name="_ETM_Q1_4850156"/>
      <w:bookmarkEnd w:id="22825"/>
      <w:r>
        <w:rPr>
          <w:rFonts w:hint="cs"/>
          <w:rtl/>
          <w:lang w:eastAsia="he-IL"/>
        </w:rPr>
        <w:t xml:space="preserve"> את</w:t>
      </w:r>
      <w:bookmarkStart w:id="22826" w:name="_ETM_Q1_4848904"/>
      <w:bookmarkEnd w:id="22826"/>
      <w:r>
        <w:rPr>
          <w:rFonts w:hint="cs"/>
          <w:rtl/>
          <w:lang w:eastAsia="he-IL"/>
        </w:rPr>
        <w:t>כם בהפרשים אבל לפי</w:t>
      </w:r>
      <w:bookmarkStart w:id="22827" w:name="_ETM_Q1_4851905"/>
      <w:bookmarkEnd w:id="22827"/>
      <w:r>
        <w:rPr>
          <w:rFonts w:hint="cs"/>
          <w:rtl/>
          <w:lang w:eastAsia="he-IL"/>
        </w:rPr>
        <w:t xml:space="preserve"> מה שאתם משיבים לנו עכשיו אז נראה</w:t>
      </w:r>
      <w:bookmarkStart w:id="22828" w:name="_ETM_Q1_4854655"/>
      <w:bookmarkEnd w:id="22828"/>
      <w:r>
        <w:rPr>
          <w:rFonts w:hint="cs"/>
          <w:rtl/>
          <w:lang w:eastAsia="he-IL"/>
        </w:rPr>
        <w:t xml:space="preserve">  לי שנעביר את זה למישהו אחר.</w:t>
      </w:r>
      <w:bookmarkStart w:id="22829" w:name="_ETM_Q1_4856406"/>
      <w:bookmarkStart w:id="22830" w:name="_ETM_Q1_4856651"/>
      <w:bookmarkEnd w:id="22829"/>
      <w:bookmarkEnd w:id="22830"/>
      <w:r>
        <w:rPr>
          <w:rFonts w:hint="cs"/>
          <w:rtl/>
          <w:lang w:eastAsia="he-IL"/>
        </w:rPr>
        <w:t xml:space="preserve"> אם </w:t>
      </w:r>
      <w:bookmarkStart w:id="22831" w:name="_ETM_Q1_4854906"/>
      <w:bookmarkEnd w:id="22831"/>
      <w:r>
        <w:rPr>
          <w:rFonts w:hint="cs"/>
          <w:rtl/>
          <w:lang w:eastAsia="he-IL"/>
        </w:rPr>
        <w:t>אתם לא לוקחים אחריות כפי שהודעתם לנו</w:t>
      </w:r>
      <w:bookmarkStart w:id="22832" w:name="_ETM_Q1_4860401"/>
      <w:bookmarkStart w:id="22833" w:name="_ETM_Q1_4862651"/>
      <w:bookmarkStart w:id="22834" w:name="_ETM_Q1_4860903"/>
      <w:bookmarkEnd w:id="22832"/>
      <w:bookmarkEnd w:id="22833"/>
      <w:bookmarkEnd w:id="22834"/>
      <w:r>
        <w:rPr>
          <w:rFonts w:hint="cs"/>
          <w:rtl/>
          <w:lang w:eastAsia="he-IL"/>
        </w:rPr>
        <w:t>,</w:t>
      </w:r>
      <w:bookmarkStart w:id="22835" w:name="_ETM_Q1_4861154"/>
      <w:bookmarkEnd w:id="22835"/>
      <w:r>
        <w:rPr>
          <w:rFonts w:hint="cs"/>
          <w:rtl/>
          <w:lang w:eastAsia="he-IL"/>
        </w:rPr>
        <w:t xml:space="preserve"> גם לא</w:t>
      </w:r>
      <w:bookmarkStart w:id="22836" w:name="_ETM_Q1_4859155"/>
      <w:bookmarkEnd w:id="22836"/>
      <w:r>
        <w:rPr>
          <w:rFonts w:hint="cs"/>
          <w:rtl/>
          <w:lang w:eastAsia="he-IL"/>
        </w:rPr>
        <w:t xml:space="preserve"> בטוח</w:t>
      </w:r>
      <w:bookmarkStart w:id="22837" w:name="_ETM_Q1_4859903"/>
      <w:bookmarkEnd w:id="22837"/>
      <w:r>
        <w:rPr>
          <w:rFonts w:hint="cs"/>
          <w:rtl/>
          <w:lang w:eastAsia="he-IL"/>
        </w:rPr>
        <w:t xml:space="preserve"> שאנחנו</w:t>
      </w:r>
      <w:bookmarkStart w:id="22838" w:name="_ETM_Q1_4858655"/>
      <w:bookmarkEnd w:id="22838"/>
      <w:r>
        <w:rPr>
          <w:rFonts w:hint="cs"/>
          <w:rtl/>
          <w:lang w:eastAsia="he-IL"/>
        </w:rPr>
        <w:t xml:space="preserve"> ניתן לכם את ההפרשים</w:t>
      </w:r>
      <w:bookmarkStart w:id="22839" w:name="_ETM_Q1_4860905"/>
      <w:bookmarkEnd w:id="22839"/>
      <w:r>
        <w:rPr>
          <w:rFonts w:hint="cs"/>
          <w:rtl/>
          <w:lang w:eastAsia="he-IL"/>
        </w:rPr>
        <w:t>.</w:t>
      </w:r>
      <w:bookmarkStart w:id="22840" w:name="_ETM_Q1_4859905"/>
      <w:bookmarkStart w:id="22841" w:name="_ETM_Q1_4862154"/>
      <w:bookmarkStart w:id="22842" w:name="_ETM_Q1_4860404"/>
      <w:bookmarkEnd w:id="22840"/>
      <w:bookmarkEnd w:id="22841"/>
      <w:bookmarkEnd w:id="22842"/>
    </w:p>
    <w:p w14:paraId="2A2F9764" w14:textId="77777777" w:rsidR="00132FF6" w:rsidRDefault="00132FF6" w:rsidP="00132FF6">
      <w:pPr>
        <w:rPr>
          <w:rtl/>
          <w:lang w:eastAsia="he-IL"/>
        </w:rPr>
      </w:pPr>
      <w:bookmarkStart w:id="22843" w:name="_ETM_Q1_4858654"/>
      <w:bookmarkEnd w:id="22843"/>
    </w:p>
    <w:p w14:paraId="7F7F1F4B" w14:textId="2C0BEA5B" w:rsidR="00132FF6" w:rsidRDefault="00132FF6" w:rsidP="00132FF6">
      <w:pPr>
        <w:pStyle w:val="a4"/>
        <w:keepNext/>
        <w:rPr>
          <w:rtl/>
        </w:rPr>
      </w:pPr>
      <w:bookmarkStart w:id="22844" w:name="ET_speaker_רויטל_ארדן_1948"/>
      <w:r w:rsidRPr="00132FF6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132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4"/>
    </w:p>
    <w:p w14:paraId="1E87B1BD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57E5FFA6" w14:textId="65FE7099" w:rsidR="00132FF6" w:rsidRDefault="00132FF6" w:rsidP="00132FF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845" w:name="_ETM_Q1_4862404"/>
      <w:bookmarkEnd w:id="22845"/>
      <w:r>
        <w:rPr>
          <w:rFonts w:hint="cs"/>
          <w:rtl/>
          <w:lang w:eastAsia="he-IL"/>
        </w:rPr>
        <w:t>ב</w:t>
      </w:r>
      <w:bookmarkStart w:id="22846" w:name="_ETM_Q1_4862654"/>
      <w:bookmarkEnd w:id="22846"/>
      <w:r>
        <w:rPr>
          <w:rFonts w:hint="cs"/>
          <w:rtl/>
          <w:lang w:eastAsia="he-IL"/>
        </w:rPr>
        <w:t xml:space="preserve">ל אני אומרת </w:t>
      </w:r>
      <w:bookmarkStart w:id="22847" w:name="_ETM_Q1_4863155"/>
      <w:bookmarkEnd w:id="22847"/>
      <w:r>
        <w:rPr>
          <w:rFonts w:hint="cs"/>
          <w:rtl/>
          <w:lang w:eastAsia="he-IL"/>
        </w:rPr>
        <w:t>- - -</w:t>
      </w:r>
      <w:bookmarkStart w:id="22848" w:name="_ETM_Q1_4861405"/>
      <w:bookmarkStart w:id="22849" w:name="_ETM_Q1_4861655"/>
      <w:bookmarkEnd w:id="22848"/>
      <w:bookmarkEnd w:id="22849"/>
    </w:p>
    <w:p w14:paraId="47F90F6B" w14:textId="77777777" w:rsidR="00132FF6" w:rsidRDefault="00132FF6" w:rsidP="00132FF6">
      <w:pPr>
        <w:rPr>
          <w:rtl/>
          <w:lang w:eastAsia="he-IL"/>
        </w:rPr>
      </w:pPr>
      <w:bookmarkStart w:id="22850" w:name="_ETM_Q1_4862155"/>
      <w:bookmarkEnd w:id="22850"/>
    </w:p>
    <w:p w14:paraId="520B7634" w14:textId="239AD568" w:rsidR="00132FF6" w:rsidRDefault="00132FF6" w:rsidP="00132FF6">
      <w:pPr>
        <w:pStyle w:val="af6"/>
        <w:keepNext/>
        <w:rPr>
          <w:rtl/>
        </w:rPr>
      </w:pPr>
      <w:bookmarkStart w:id="22851" w:name="ET_yor_5765_1949"/>
      <w:r w:rsidRPr="00132F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2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1"/>
    </w:p>
    <w:p w14:paraId="6C325C35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59C86C53" w14:textId="0A3DFABC" w:rsidR="00132FF6" w:rsidRDefault="00132FF6" w:rsidP="00132FF6">
      <w:pPr>
        <w:rPr>
          <w:rtl/>
          <w:lang w:eastAsia="he-IL"/>
        </w:rPr>
      </w:pPr>
      <w:bookmarkStart w:id="22852" w:name="_ETM_Q1_4863655"/>
      <w:bookmarkEnd w:id="22852"/>
      <w:r>
        <w:rPr>
          <w:rFonts w:hint="cs"/>
          <w:rtl/>
          <w:lang w:eastAsia="he-IL"/>
        </w:rPr>
        <w:t>אם</w:t>
      </w:r>
      <w:bookmarkStart w:id="22853" w:name="_ETM_Q1_4864655"/>
      <w:bookmarkEnd w:id="22853"/>
      <w:r>
        <w:rPr>
          <w:rFonts w:hint="cs"/>
          <w:rtl/>
          <w:lang w:eastAsia="he-IL"/>
        </w:rPr>
        <w:t xml:space="preserve"> תביאו 23 מיליון אז נראה לי שניתן</w:t>
      </w:r>
      <w:bookmarkStart w:id="22854" w:name="_ETM_Q1_4867653"/>
      <w:bookmarkEnd w:id="22854"/>
      <w:r>
        <w:rPr>
          <w:rFonts w:hint="cs"/>
          <w:rtl/>
          <w:lang w:eastAsia="he-IL"/>
        </w:rPr>
        <w:t xml:space="preserve"> לכם את</w:t>
      </w:r>
      <w:bookmarkStart w:id="22855" w:name="_ETM_Q1_4866406"/>
      <w:bookmarkStart w:id="22856" w:name="_ETM_Q1_4865406"/>
      <w:bookmarkEnd w:id="22855"/>
      <w:bookmarkEnd w:id="22856"/>
      <w:r>
        <w:rPr>
          <w:rFonts w:hint="cs"/>
          <w:rtl/>
          <w:lang w:eastAsia="he-IL"/>
        </w:rPr>
        <w:t xml:space="preserve"> ההפרשים.</w:t>
      </w:r>
      <w:bookmarkStart w:id="22857" w:name="_ETM_Q1_4870404"/>
      <w:bookmarkEnd w:id="22857"/>
      <w:r>
        <w:rPr>
          <w:rFonts w:hint="cs"/>
          <w:rtl/>
          <w:lang w:eastAsia="he-IL"/>
        </w:rPr>
        <w:t xml:space="preserve"> </w:t>
      </w:r>
      <w:bookmarkStart w:id="22858" w:name="_ETM_Q1_4868404"/>
      <w:bookmarkEnd w:id="22858"/>
      <w:r>
        <w:rPr>
          <w:rFonts w:hint="cs"/>
          <w:rtl/>
          <w:lang w:eastAsia="he-IL"/>
        </w:rPr>
        <w:t xml:space="preserve">לכו תביאו מצ'ינג. </w:t>
      </w:r>
      <w:bookmarkStart w:id="22859" w:name="_ETM_Q1_4870654"/>
      <w:bookmarkStart w:id="22860" w:name="_ETM_Q1_4868905"/>
      <w:bookmarkStart w:id="22861" w:name="_ETM_Q1_4867155"/>
      <w:bookmarkEnd w:id="22859"/>
      <w:bookmarkEnd w:id="22860"/>
      <w:bookmarkEnd w:id="22861"/>
    </w:p>
    <w:p w14:paraId="2B67E5E3" w14:textId="77777777" w:rsidR="00132FF6" w:rsidRDefault="00132FF6" w:rsidP="00132FF6">
      <w:pPr>
        <w:rPr>
          <w:rtl/>
          <w:lang w:eastAsia="he-IL"/>
        </w:rPr>
      </w:pPr>
      <w:bookmarkStart w:id="22862" w:name="_ETM_Q1_4865654"/>
      <w:bookmarkEnd w:id="22862"/>
    </w:p>
    <w:p w14:paraId="1102342E" w14:textId="108CD15A" w:rsidR="00132FF6" w:rsidRDefault="00132FF6" w:rsidP="00132FF6">
      <w:pPr>
        <w:pStyle w:val="a4"/>
        <w:keepNext/>
        <w:rPr>
          <w:rtl/>
        </w:rPr>
      </w:pPr>
      <w:bookmarkStart w:id="22863" w:name="ET_speaker_רויטל_ארדן_1950"/>
      <w:r w:rsidRPr="00132FF6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132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63"/>
    </w:p>
    <w:p w14:paraId="202BF742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3BECE323" w14:textId="1D7B8236" w:rsidR="00132FF6" w:rsidRDefault="00132FF6" w:rsidP="00132FF6">
      <w:pPr>
        <w:rPr>
          <w:rtl/>
          <w:lang w:eastAsia="he-IL"/>
        </w:rPr>
      </w:pPr>
      <w:bookmarkStart w:id="22864" w:name="_ETM_Q1_4868402"/>
      <w:bookmarkStart w:id="22865" w:name="_ETM_Q1_4868906"/>
      <w:bookmarkStart w:id="22866" w:name="_ETM_Q1_4869656"/>
      <w:bookmarkEnd w:id="22864"/>
      <w:bookmarkEnd w:id="22865"/>
      <w:bookmarkEnd w:id="22866"/>
      <w:r>
        <w:rPr>
          <w:rFonts w:hint="cs"/>
          <w:rtl/>
          <w:lang w:eastAsia="he-IL"/>
        </w:rPr>
        <w:t>נ</w:t>
      </w:r>
      <w:bookmarkStart w:id="22867" w:name="_ETM_Q1_4870157"/>
      <w:bookmarkEnd w:id="22867"/>
      <w:r>
        <w:rPr>
          <w:rFonts w:hint="cs"/>
          <w:rtl/>
          <w:lang w:eastAsia="he-IL"/>
        </w:rPr>
        <w:t>בדוק א</w:t>
      </w:r>
      <w:bookmarkStart w:id="22868" w:name="_ETM_Q1_4870652"/>
      <w:bookmarkEnd w:id="22868"/>
      <w:r>
        <w:rPr>
          <w:rFonts w:hint="cs"/>
          <w:rtl/>
          <w:lang w:eastAsia="he-IL"/>
        </w:rPr>
        <w:t xml:space="preserve">ת זה. </w:t>
      </w:r>
      <w:bookmarkStart w:id="22869" w:name="_ETM_Q1_4870406"/>
      <w:bookmarkStart w:id="22870" w:name="_ETM_Q1_4870655"/>
      <w:bookmarkEnd w:id="22869"/>
      <w:bookmarkEnd w:id="22870"/>
    </w:p>
    <w:p w14:paraId="5F8FE364" w14:textId="77777777" w:rsidR="00132FF6" w:rsidRDefault="00132FF6" w:rsidP="00132FF6">
      <w:pPr>
        <w:rPr>
          <w:rtl/>
          <w:lang w:eastAsia="he-IL"/>
        </w:rPr>
      </w:pPr>
      <w:bookmarkStart w:id="22871" w:name="_ETM_Q1_4871155"/>
      <w:bookmarkEnd w:id="22871"/>
    </w:p>
    <w:p w14:paraId="383EBCDE" w14:textId="59133EF7" w:rsidR="00132FF6" w:rsidRDefault="00132FF6" w:rsidP="00132FF6">
      <w:pPr>
        <w:pStyle w:val="af6"/>
        <w:keepNext/>
        <w:rPr>
          <w:rtl/>
        </w:rPr>
      </w:pPr>
      <w:bookmarkStart w:id="22872" w:name="ET_yor_5765_1951"/>
      <w:r w:rsidRPr="00132F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2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72"/>
    </w:p>
    <w:p w14:paraId="10B876B7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4B261BBE" w14:textId="1E8AAC0F" w:rsidR="00132FF6" w:rsidRDefault="00132FF6" w:rsidP="00132FF6">
      <w:pPr>
        <w:rPr>
          <w:rtl/>
          <w:lang w:eastAsia="he-IL"/>
        </w:rPr>
      </w:pPr>
      <w:bookmarkStart w:id="22873" w:name="_ETM_Q1_4872655"/>
      <w:bookmarkStart w:id="22874" w:name="_ETM_Q1_4871406"/>
      <w:bookmarkStart w:id="22875" w:name="_ETM_Q1_4869651"/>
      <w:bookmarkStart w:id="22876" w:name="_ETM_Q1_4867902"/>
      <w:bookmarkEnd w:id="22873"/>
      <w:bookmarkEnd w:id="22874"/>
      <w:bookmarkEnd w:id="22875"/>
      <w:bookmarkEnd w:id="22876"/>
      <w:r>
        <w:rPr>
          <w:rFonts w:hint="cs"/>
          <w:rtl/>
          <w:lang w:eastAsia="he-IL"/>
        </w:rPr>
        <w:t>ההפרשים פה יכולים להיות</w:t>
      </w:r>
      <w:bookmarkStart w:id="22877" w:name="_ETM_Q1_4870902"/>
      <w:bookmarkEnd w:id="22877"/>
      <w:r>
        <w:rPr>
          <w:rFonts w:hint="cs"/>
          <w:rtl/>
          <w:lang w:eastAsia="he-IL"/>
        </w:rPr>
        <w:t xml:space="preserve"> 10 ו-20 מיליו</w:t>
      </w:r>
      <w:bookmarkStart w:id="22878" w:name="_ETM_Q1_4873402"/>
      <w:bookmarkStart w:id="22879" w:name="_ETM_Q1_4871903"/>
      <w:bookmarkEnd w:id="22878"/>
      <w:bookmarkEnd w:id="22879"/>
      <w:r>
        <w:rPr>
          <w:rFonts w:hint="cs"/>
          <w:rtl/>
          <w:lang w:eastAsia="he-IL"/>
        </w:rPr>
        <w:t>ן, לידיעתך</w:t>
      </w:r>
      <w:bookmarkStart w:id="22880" w:name="_ETM_Q1_4873653"/>
      <w:bookmarkEnd w:id="22880"/>
      <w:r>
        <w:rPr>
          <w:rFonts w:hint="cs"/>
          <w:rtl/>
          <w:lang w:eastAsia="he-IL"/>
        </w:rPr>
        <w:t>.</w:t>
      </w:r>
      <w:bookmarkStart w:id="22881" w:name="_ETM_Q1_4872902"/>
      <w:bookmarkStart w:id="22882" w:name="_ETM_Q1_4873151"/>
      <w:bookmarkEnd w:id="22881"/>
      <w:bookmarkEnd w:id="22882"/>
    </w:p>
    <w:p w14:paraId="02E28BB3" w14:textId="77777777" w:rsidR="00132FF6" w:rsidRDefault="00132FF6" w:rsidP="00132FF6">
      <w:pPr>
        <w:rPr>
          <w:rtl/>
          <w:lang w:eastAsia="he-IL"/>
        </w:rPr>
      </w:pPr>
      <w:bookmarkStart w:id="22883" w:name="_ETM_Q1_4873652"/>
      <w:bookmarkEnd w:id="22883"/>
    </w:p>
    <w:p w14:paraId="0D9C3189" w14:textId="08F9F45B" w:rsidR="00132FF6" w:rsidRDefault="00132FF6" w:rsidP="00132FF6">
      <w:pPr>
        <w:pStyle w:val="a4"/>
        <w:keepNext/>
        <w:rPr>
          <w:rtl/>
        </w:rPr>
      </w:pPr>
      <w:bookmarkStart w:id="22884" w:name="ET_speaker_רויטל_ארדן_1952"/>
      <w:r w:rsidRPr="00132FF6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132F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4"/>
    </w:p>
    <w:p w14:paraId="74C29EA8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7E932329" w14:textId="755F2DE2" w:rsidR="00132FF6" w:rsidRDefault="00132FF6" w:rsidP="00132FF6">
      <w:pPr>
        <w:rPr>
          <w:rtl/>
          <w:lang w:eastAsia="he-IL"/>
        </w:rPr>
      </w:pPr>
      <w:bookmarkStart w:id="22885" w:name="_ETM_Q1_4876406"/>
      <w:bookmarkEnd w:id="22885"/>
      <w:r>
        <w:rPr>
          <w:rFonts w:hint="cs"/>
          <w:rtl/>
          <w:lang w:eastAsia="he-IL"/>
        </w:rPr>
        <w:t>או-קיי</w:t>
      </w:r>
      <w:bookmarkStart w:id="22886" w:name="_ETM_Q1_4870651"/>
      <w:bookmarkEnd w:id="22886"/>
      <w:r>
        <w:rPr>
          <w:rFonts w:hint="cs"/>
          <w:rtl/>
          <w:lang w:eastAsia="he-IL"/>
        </w:rPr>
        <w:t xml:space="preserve">, </w:t>
      </w:r>
      <w:bookmarkStart w:id="22887" w:name="_ETM_Q1_4868901"/>
      <w:bookmarkStart w:id="22888" w:name="_ETM_Q1_4867151"/>
      <w:bookmarkEnd w:id="22887"/>
      <w:bookmarkEnd w:id="22888"/>
      <w:r>
        <w:rPr>
          <w:rFonts w:hint="cs"/>
          <w:rtl/>
          <w:lang w:eastAsia="he-IL"/>
        </w:rPr>
        <w:t xml:space="preserve">בסדר. </w:t>
      </w:r>
      <w:bookmarkStart w:id="22889" w:name="_ETM_Q1_4865656"/>
      <w:bookmarkStart w:id="22890" w:name="_ETM_Q1_4865905"/>
      <w:bookmarkEnd w:id="22889"/>
      <w:bookmarkEnd w:id="22890"/>
    </w:p>
    <w:p w14:paraId="6B2109E2" w14:textId="77777777" w:rsidR="00132FF6" w:rsidRDefault="00132FF6" w:rsidP="00132FF6">
      <w:pPr>
        <w:rPr>
          <w:rtl/>
          <w:lang w:eastAsia="he-IL"/>
        </w:rPr>
      </w:pPr>
      <w:bookmarkStart w:id="22891" w:name="_ETM_Q1_4866651"/>
      <w:bookmarkEnd w:id="22891"/>
    </w:p>
    <w:p w14:paraId="236C89EA" w14:textId="06883B44" w:rsidR="00132FF6" w:rsidRDefault="00132FF6" w:rsidP="00132FF6">
      <w:pPr>
        <w:pStyle w:val="af6"/>
        <w:keepNext/>
        <w:rPr>
          <w:rtl/>
        </w:rPr>
      </w:pPr>
      <w:bookmarkStart w:id="22892" w:name="ET_yor_5765_1953"/>
      <w:r w:rsidRPr="00132FF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32F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92"/>
    </w:p>
    <w:p w14:paraId="3FD37355" w14:textId="77777777" w:rsidR="00132FF6" w:rsidRDefault="00132FF6" w:rsidP="00132FF6">
      <w:pPr>
        <w:pStyle w:val="KeepWithNext"/>
        <w:rPr>
          <w:rtl/>
          <w:lang w:eastAsia="he-IL"/>
        </w:rPr>
      </w:pPr>
    </w:p>
    <w:p w14:paraId="121AF960" w14:textId="284B31C9" w:rsidR="00132FF6" w:rsidRDefault="00132FF6" w:rsidP="00132FF6">
      <w:pPr>
        <w:rPr>
          <w:rtl/>
          <w:lang w:eastAsia="he-IL"/>
        </w:rPr>
      </w:pPr>
      <w:bookmarkStart w:id="22893" w:name="_ETM_Q1_4868155"/>
      <w:bookmarkEnd w:id="22893"/>
      <w:r>
        <w:rPr>
          <w:rFonts w:hint="cs"/>
          <w:rtl/>
          <w:lang w:eastAsia="he-IL"/>
        </w:rPr>
        <w:t xml:space="preserve">אז כדאי </w:t>
      </w:r>
      <w:bookmarkStart w:id="22894" w:name="_ETM_Q1_4868156"/>
      <w:bookmarkEnd w:id="22894"/>
      <w:r>
        <w:rPr>
          <w:rFonts w:hint="cs"/>
          <w:rtl/>
          <w:lang w:eastAsia="he-IL"/>
        </w:rPr>
        <w:t>לכם, זו עסקה</w:t>
      </w:r>
      <w:bookmarkStart w:id="22895" w:name="_ETM_Q1_4869901"/>
      <w:bookmarkEnd w:id="22895"/>
      <w:r>
        <w:rPr>
          <w:rFonts w:hint="cs"/>
          <w:rtl/>
          <w:lang w:eastAsia="he-IL"/>
        </w:rPr>
        <w:t xml:space="preserve"> טובה. </w:t>
      </w:r>
      <w:bookmarkStart w:id="22896" w:name="_ETM_Q1_4871905"/>
      <w:bookmarkEnd w:id="22896"/>
    </w:p>
    <w:p w14:paraId="6EF22666" w14:textId="77777777" w:rsidR="000821A8" w:rsidRDefault="000821A8" w:rsidP="00132FF6">
      <w:pPr>
        <w:rPr>
          <w:rtl/>
          <w:lang w:eastAsia="he-IL"/>
        </w:rPr>
      </w:pPr>
      <w:bookmarkStart w:id="22897" w:name="_ETM_Q1_4877405"/>
      <w:bookmarkEnd w:id="22897"/>
    </w:p>
    <w:p w14:paraId="5F72FDFC" w14:textId="5FB16E9A" w:rsidR="000821A8" w:rsidRDefault="000821A8" w:rsidP="000821A8">
      <w:pPr>
        <w:pStyle w:val="a4"/>
        <w:keepNext/>
        <w:rPr>
          <w:rtl/>
        </w:rPr>
      </w:pPr>
      <w:bookmarkStart w:id="22898" w:name="ET_speaker_רויטל_ארדן_1954"/>
      <w:r w:rsidRPr="000821A8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082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98"/>
    </w:p>
    <w:p w14:paraId="1D4802D0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7F10D465" w14:textId="7907EF70" w:rsidR="000821A8" w:rsidRDefault="000821A8" w:rsidP="000821A8">
      <w:pPr>
        <w:rPr>
          <w:rtl/>
          <w:lang w:eastAsia="he-IL"/>
        </w:rPr>
      </w:pPr>
      <w:bookmarkStart w:id="22899" w:name="_ETM_Q1_4880654"/>
      <w:bookmarkStart w:id="22900" w:name="_ETM_Q1_4881154"/>
      <w:bookmarkStart w:id="22901" w:name="_ETM_Q1_4879154"/>
      <w:bookmarkEnd w:id="22899"/>
      <w:bookmarkEnd w:id="22900"/>
      <w:bookmarkEnd w:id="22901"/>
      <w:r>
        <w:rPr>
          <w:rFonts w:hint="cs"/>
          <w:rtl/>
          <w:lang w:eastAsia="he-IL"/>
        </w:rPr>
        <w:t>ח</w:t>
      </w:r>
      <w:bookmarkStart w:id="22902" w:name="_ETM_Q1_4877404"/>
      <w:bookmarkEnd w:id="22902"/>
      <w:r>
        <w:rPr>
          <w:rFonts w:hint="cs"/>
          <w:rtl/>
          <w:lang w:eastAsia="he-IL"/>
        </w:rPr>
        <w:t>בר</w:t>
      </w:r>
      <w:bookmarkStart w:id="22903" w:name="_ETM_Q1_4875655"/>
      <w:bookmarkEnd w:id="22903"/>
      <w:r>
        <w:rPr>
          <w:rFonts w:hint="cs"/>
          <w:rtl/>
          <w:lang w:eastAsia="he-IL"/>
        </w:rPr>
        <w:t xml:space="preserve">י </w:t>
      </w:r>
      <w:bookmarkStart w:id="22904" w:name="_ETM_Q1_4873905"/>
      <w:bookmarkEnd w:id="22904"/>
      <w:r>
        <w:rPr>
          <w:rFonts w:hint="cs"/>
          <w:rtl/>
          <w:lang w:eastAsia="he-IL"/>
        </w:rPr>
        <w:t xml:space="preserve">הכנסת, אני בטוחה </w:t>
      </w:r>
      <w:r w:rsidR="00D8245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</w:t>
      </w:r>
      <w:bookmarkStart w:id="22905" w:name="_ETM_Q1_4883155"/>
      <w:bookmarkEnd w:id="22905"/>
      <w:r>
        <w:rPr>
          <w:rFonts w:hint="cs"/>
          <w:rtl/>
          <w:lang w:eastAsia="he-IL"/>
        </w:rPr>
        <w:t>ם מאוד רוצים שהפרויקט</w:t>
      </w:r>
      <w:bookmarkStart w:id="22906" w:name="_ETM_Q1_4884655"/>
      <w:bookmarkEnd w:id="22906"/>
      <w:r>
        <w:rPr>
          <w:rFonts w:hint="cs"/>
          <w:rtl/>
          <w:lang w:eastAsia="he-IL"/>
        </w:rPr>
        <w:t xml:space="preserve"> הזה יצא לפועל. </w:t>
      </w:r>
      <w:bookmarkStart w:id="22907" w:name="_ETM_Q1_4885405"/>
      <w:bookmarkEnd w:id="22907"/>
    </w:p>
    <w:p w14:paraId="517675F3" w14:textId="77777777" w:rsidR="000821A8" w:rsidRDefault="000821A8" w:rsidP="000821A8">
      <w:pPr>
        <w:rPr>
          <w:rtl/>
          <w:lang w:eastAsia="he-IL"/>
        </w:rPr>
      </w:pPr>
    </w:p>
    <w:p w14:paraId="01D0BD4F" w14:textId="285D346B" w:rsidR="000821A8" w:rsidRDefault="000821A8" w:rsidP="000821A8">
      <w:pPr>
        <w:pStyle w:val="af6"/>
        <w:keepNext/>
        <w:rPr>
          <w:rtl/>
        </w:rPr>
      </w:pPr>
      <w:bookmarkStart w:id="22908" w:name="ET_yor_5765_1955"/>
      <w:r w:rsidRPr="000821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2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08"/>
    </w:p>
    <w:p w14:paraId="1C5CB942" w14:textId="101ECD49" w:rsidR="000821A8" w:rsidRDefault="000821A8" w:rsidP="000821A8">
      <w:pPr>
        <w:ind w:firstLine="0"/>
        <w:rPr>
          <w:rtl/>
          <w:lang w:eastAsia="he-IL"/>
        </w:rPr>
      </w:pPr>
      <w:bookmarkStart w:id="22909" w:name="_ETM_Q1_4887655"/>
      <w:bookmarkStart w:id="22910" w:name="_ETM_Q1_4884155"/>
      <w:bookmarkStart w:id="22911" w:name="_ETM_Q1_4884405"/>
      <w:bookmarkEnd w:id="22909"/>
      <w:bookmarkEnd w:id="22910"/>
      <w:bookmarkEnd w:id="22911"/>
    </w:p>
    <w:p w14:paraId="4F468001" w14:textId="40C0F8DA" w:rsidR="000821A8" w:rsidRDefault="000821A8" w:rsidP="000821A8">
      <w:pPr>
        <w:ind w:firstLine="0"/>
        <w:rPr>
          <w:rtl/>
          <w:lang w:eastAsia="he-IL"/>
        </w:rPr>
      </w:pPr>
      <w:bookmarkStart w:id="22912" w:name="_ETM_Q1_4885656"/>
      <w:bookmarkStart w:id="22913" w:name="_ETM_Q1_4883656"/>
      <w:bookmarkEnd w:id="22912"/>
      <w:bookmarkEnd w:id="22913"/>
      <w:r>
        <w:rPr>
          <w:rtl/>
          <w:lang w:eastAsia="he-IL"/>
        </w:rPr>
        <w:tab/>
      </w:r>
      <w:bookmarkStart w:id="22914" w:name="_ETM_Q1_4886901"/>
      <w:bookmarkStart w:id="22915" w:name="_ETM_Q1_4885155"/>
      <w:bookmarkEnd w:id="22914"/>
      <w:bookmarkEnd w:id="22915"/>
      <w:r>
        <w:rPr>
          <w:rFonts w:hint="cs"/>
          <w:rtl/>
          <w:lang w:eastAsia="he-IL"/>
        </w:rPr>
        <w:t>בגדול, לא בקטן.</w:t>
      </w:r>
      <w:bookmarkStart w:id="22916" w:name="_ETM_Q1_4885655"/>
      <w:bookmarkEnd w:id="22916"/>
    </w:p>
    <w:p w14:paraId="739CB89C" w14:textId="77777777" w:rsidR="000821A8" w:rsidRDefault="000821A8" w:rsidP="000821A8">
      <w:pPr>
        <w:ind w:firstLine="0"/>
        <w:rPr>
          <w:rtl/>
          <w:lang w:eastAsia="he-IL"/>
        </w:rPr>
      </w:pPr>
    </w:p>
    <w:p w14:paraId="1B22EDD2" w14:textId="448DC0C8" w:rsidR="000821A8" w:rsidRDefault="000821A8" w:rsidP="000821A8">
      <w:pPr>
        <w:pStyle w:val="a4"/>
        <w:keepNext/>
        <w:rPr>
          <w:rtl/>
        </w:rPr>
      </w:pPr>
      <w:bookmarkStart w:id="22917" w:name="ET_speaker_רויטל_ארדן_1956"/>
      <w:r w:rsidRPr="000821A8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082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17"/>
    </w:p>
    <w:p w14:paraId="7497F261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0C2E431C" w14:textId="3BDF247E" w:rsidR="000821A8" w:rsidRDefault="000821A8" w:rsidP="000821A8">
      <w:pPr>
        <w:rPr>
          <w:rtl/>
          <w:lang w:eastAsia="he-IL"/>
        </w:rPr>
      </w:pPr>
      <w:bookmarkStart w:id="22918" w:name="_ETM_Q1_4888906"/>
      <w:bookmarkStart w:id="22919" w:name="_ETM_Q1_4887156"/>
      <w:bookmarkEnd w:id="22918"/>
      <w:bookmarkEnd w:id="22919"/>
      <w:r>
        <w:rPr>
          <w:rFonts w:hint="cs"/>
          <w:rtl/>
          <w:lang w:eastAsia="he-IL"/>
        </w:rPr>
        <w:t>אני</w:t>
      </w:r>
      <w:bookmarkStart w:id="22920" w:name="_ETM_Q1_4887656"/>
      <w:bookmarkEnd w:id="22920"/>
      <w:r>
        <w:rPr>
          <w:rFonts w:hint="cs"/>
          <w:rtl/>
          <w:lang w:eastAsia="he-IL"/>
        </w:rPr>
        <w:t xml:space="preserve"> מבינה, גם</w:t>
      </w:r>
      <w:bookmarkStart w:id="22921" w:name="_ETM_Q1_4893916"/>
      <w:bookmarkStart w:id="22922" w:name="_ETM_Q1_4892156"/>
      <w:bookmarkEnd w:id="22921"/>
      <w:bookmarkEnd w:id="22922"/>
      <w:r>
        <w:rPr>
          <w:rFonts w:hint="cs"/>
          <w:rtl/>
          <w:lang w:eastAsia="he-IL"/>
        </w:rPr>
        <w:t xml:space="preserve"> </w:t>
      </w:r>
      <w:bookmarkStart w:id="22923" w:name="_ETM_Q1_4890406"/>
      <w:bookmarkEnd w:id="22923"/>
      <w:r>
        <w:rPr>
          <w:rFonts w:hint="cs"/>
          <w:rtl/>
          <w:lang w:eastAsia="he-IL"/>
        </w:rPr>
        <w:t>א</w:t>
      </w:r>
      <w:bookmarkStart w:id="22924" w:name="_ETM_Q1_4888655"/>
      <w:bookmarkEnd w:id="22924"/>
      <w:r>
        <w:rPr>
          <w:rFonts w:hint="cs"/>
          <w:rtl/>
          <w:lang w:eastAsia="he-IL"/>
        </w:rPr>
        <w:t>ני</w:t>
      </w:r>
      <w:bookmarkStart w:id="22925" w:name="_ETM_Q1_4886904"/>
      <w:bookmarkEnd w:id="22925"/>
      <w:r>
        <w:rPr>
          <w:rFonts w:hint="cs"/>
          <w:rtl/>
          <w:lang w:eastAsia="he-IL"/>
        </w:rPr>
        <w:t>.</w:t>
      </w:r>
      <w:bookmarkStart w:id="22926" w:name="_ETM_Q1_4885154"/>
      <w:bookmarkEnd w:id="22926"/>
      <w:r>
        <w:rPr>
          <w:rFonts w:hint="cs"/>
          <w:rtl/>
          <w:lang w:eastAsia="he-IL"/>
        </w:rPr>
        <w:t xml:space="preserve"> </w:t>
      </w:r>
    </w:p>
    <w:p w14:paraId="47376B94" w14:textId="77777777" w:rsidR="000821A8" w:rsidRDefault="000821A8" w:rsidP="000821A8">
      <w:pPr>
        <w:rPr>
          <w:rtl/>
          <w:lang w:eastAsia="he-IL"/>
        </w:rPr>
      </w:pPr>
      <w:bookmarkStart w:id="22927" w:name="_ETM_Q1_4885404"/>
      <w:bookmarkEnd w:id="22927"/>
    </w:p>
    <w:p w14:paraId="52BD21BD" w14:textId="43BDD3C8" w:rsidR="000821A8" w:rsidRDefault="000821A8" w:rsidP="000821A8">
      <w:pPr>
        <w:pStyle w:val="af6"/>
        <w:keepNext/>
        <w:rPr>
          <w:rtl/>
        </w:rPr>
      </w:pPr>
      <w:bookmarkStart w:id="22928" w:name="ET_yor_5765_1957"/>
      <w:r w:rsidRPr="000821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2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28"/>
    </w:p>
    <w:p w14:paraId="4EF70876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152D8003" w14:textId="020F07A5" w:rsidR="000821A8" w:rsidRDefault="000821A8" w:rsidP="000821A8">
      <w:pPr>
        <w:rPr>
          <w:rtl/>
          <w:lang w:eastAsia="he-IL"/>
        </w:rPr>
      </w:pPr>
      <w:bookmarkStart w:id="22929" w:name="_ETM_Q1_4885904"/>
      <w:bookmarkEnd w:id="22929"/>
      <w:r>
        <w:rPr>
          <w:rFonts w:hint="cs"/>
          <w:rtl/>
          <w:lang w:eastAsia="he-IL"/>
        </w:rPr>
        <w:t>לא רק ב-20 מיליון שקלים</w:t>
      </w:r>
      <w:bookmarkStart w:id="22930" w:name="_ETM_Q1_4889404"/>
      <w:bookmarkEnd w:id="22930"/>
      <w:r>
        <w:rPr>
          <w:rFonts w:hint="cs"/>
          <w:rtl/>
          <w:lang w:eastAsia="he-IL"/>
        </w:rPr>
        <w:t xml:space="preserve"> </w:t>
      </w:r>
      <w:bookmarkStart w:id="22931" w:name="_ETM_Q1_4887654"/>
      <w:bookmarkStart w:id="22932" w:name="_ETM_Q1_4885905"/>
      <w:bookmarkEnd w:id="22931"/>
      <w:bookmarkEnd w:id="22932"/>
      <w:r>
        <w:rPr>
          <w:rFonts w:hint="cs"/>
          <w:rtl/>
          <w:lang w:eastAsia="he-IL"/>
        </w:rPr>
        <w:t xml:space="preserve">של הקרן אלא גם בכסף שלכם. </w:t>
      </w:r>
      <w:bookmarkStart w:id="22933" w:name="_ETM_Q1_4891154"/>
      <w:bookmarkStart w:id="22934" w:name="_ETM_Q1_4889405"/>
      <w:bookmarkStart w:id="22935" w:name="_ETM_Q1_4887651"/>
      <w:bookmarkEnd w:id="22933"/>
      <w:bookmarkEnd w:id="22934"/>
      <w:bookmarkEnd w:id="22935"/>
    </w:p>
    <w:p w14:paraId="6BE464A5" w14:textId="77777777" w:rsidR="000821A8" w:rsidRDefault="000821A8" w:rsidP="000821A8">
      <w:pPr>
        <w:rPr>
          <w:rtl/>
          <w:lang w:eastAsia="he-IL"/>
        </w:rPr>
      </w:pPr>
      <w:bookmarkStart w:id="22936" w:name="_ETM_Q1_4885902"/>
      <w:bookmarkStart w:id="22937" w:name="_ETM_Q1_4886155"/>
      <w:bookmarkStart w:id="22938" w:name="_ETM_Q1_4886902"/>
      <w:bookmarkEnd w:id="22936"/>
      <w:bookmarkEnd w:id="22937"/>
      <w:bookmarkEnd w:id="22938"/>
    </w:p>
    <w:p w14:paraId="7FC3479E" w14:textId="4C3D1134" w:rsidR="000821A8" w:rsidRDefault="000821A8" w:rsidP="000821A8">
      <w:pPr>
        <w:pStyle w:val="a4"/>
        <w:keepNext/>
        <w:rPr>
          <w:rtl/>
        </w:rPr>
      </w:pPr>
      <w:bookmarkStart w:id="22939" w:name="ET_speaker_רויטל_ארדן_1958"/>
      <w:r w:rsidRPr="000821A8">
        <w:rPr>
          <w:rStyle w:val="TagStyle"/>
          <w:rtl/>
        </w:rPr>
        <w:t xml:space="preserve"> &lt;&lt; דובר &gt;&gt; </w:t>
      </w:r>
      <w:r>
        <w:rPr>
          <w:rtl/>
        </w:rPr>
        <w:t>רויטל ארדן:</w:t>
      </w:r>
      <w:r w:rsidRPr="00082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9"/>
    </w:p>
    <w:p w14:paraId="5EB4542D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21F8AAB0" w14:textId="32BEB2A3" w:rsidR="000821A8" w:rsidRDefault="000821A8" w:rsidP="000821A8">
      <w:pPr>
        <w:rPr>
          <w:rtl/>
          <w:lang w:eastAsia="he-IL"/>
        </w:rPr>
      </w:pPr>
      <w:bookmarkStart w:id="22940" w:name="_ETM_Q1_4891902"/>
      <w:bookmarkEnd w:id="22940"/>
      <w:r>
        <w:rPr>
          <w:rFonts w:hint="cs"/>
          <w:rtl/>
          <w:lang w:eastAsia="he-IL"/>
        </w:rPr>
        <w:t xml:space="preserve">גם </w:t>
      </w:r>
      <w:bookmarkStart w:id="22941" w:name="_ETM_Q1_4891152"/>
      <w:bookmarkEnd w:id="22941"/>
      <w:r>
        <w:rPr>
          <w:rFonts w:hint="cs"/>
          <w:rtl/>
          <w:lang w:eastAsia="he-IL"/>
        </w:rPr>
        <w:t xml:space="preserve">אני. או-קיי, </w:t>
      </w:r>
      <w:bookmarkStart w:id="22942" w:name="_ETM_Q1_4892153"/>
      <w:bookmarkEnd w:id="22942"/>
      <w:r>
        <w:rPr>
          <w:rFonts w:hint="cs"/>
          <w:rtl/>
          <w:lang w:eastAsia="he-IL"/>
        </w:rPr>
        <w:t>צריך</w:t>
      </w:r>
      <w:bookmarkStart w:id="22943" w:name="_ETM_Q1_4892654"/>
      <w:bookmarkEnd w:id="22943"/>
      <w:r>
        <w:rPr>
          <w:rFonts w:hint="cs"/>
          <w:rtl/>
          <w:lang w:eastAsia="he-IL"/>
        </w:rPr>
        <w:t xml:space="preserve"> לר</w:t>
      </w:r>
      <w:bookmarkStart w:id="22944" w:name="_ETM_Q1_4892402"/>
      <w:bookmarkEnd w:id="22944"/>
      <w:r>
        <w:rPr>
          <w:rFonts w:hint="cs"/>
          <w:rtl/>
          <w:lang w:eastAsia="he-IL"/>
        </w:rPr>
        <w:t xml:space="preserve">אות </w:t>
      </w:r>
      <w:bookmarkStart w:id="22945" w:name="_ETM_Q1_4891402"/>
      <w:bookmarkEnd w:id="22945"/>
      <w:r>
        <w:rPr>
          <w:rFonts w:hint="cs"/>
          <w:rtl/>
          <w:lang w:eastAsia="he-IL"/>
        </w:rPr>
        <w:t xml:space="preserve">מאיפה הכסף הזה מגיע. </w:t>
      </w:r>
      <w:bookmarkStart w:id="22946" w:name="_ETM_Q1_4895152"/>
      <w:bookmarkEnd w:id="22946"/>
    </w:p>
    <w:p w14:paraId="6B848314" w14:textId="77777777" w:rsidR="000821A8" w:rsidRDefault="000821A8" w:rsidP="000821A8">
      <w:pPr>
        <w:rPr>
          <w:rtl/>
          <w:lang w:eastAsia="he-IL"/>
        </w:rPr>
      </w:pPr>
      <w:bookmarkStart w:id="22947" w:name="_ETM_Q1_4895402"/>
      <w:bookmarkEnd w:id="22947"/>
    </w:p>
    <w:p w14:paraId="4C64ED19" w14:textId="14BDFDEE" w:rsidR="000821A8" w:rsidRDefault="000821A8" w:rsidP="000821A8">
      <w:pPr>
        <w:pStyle w:val="af6"/>
        <w:keepNext/>
        <w:rPr>
          <w:rtl/>
        </w:rPr>
      </w:pPr>
      <w:bookmarkStart w:id="22948" w:name="ET_yor_5765_1959"/>
      <w:r w:rsidRPr="000821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2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8"/>
    </w:p>
    <w:p w14:paraId="368BAD17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7A376ED7" w14:textId="5EAA7973" w:rsidR="000821A8" w:rsidRDefault="000821A8" w:rsidP="000821A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49" w:name="_ETM_Q1_4896902"/>
      <w:bookmarkEnd w:id="22949"/>
      <w:r>
        <w:rPr>
          <w:rFonts w:hint="cs"/>
          <w:rtl/>
          <w:lang w:eastAsia="he-IL"/>
        </w:rPr>
        <w:t>ז</w:t>
      </w:r>
      <w:bookmarkStart w:id="22950" w:name="_ETM_Q1_4895153"/>
      <w:bookmarkEnd w:id="22950"/>
      <w:r>
        <w:rPr>
          <w:rFonts w:hint="cs"/>
          <w:rtl/>
          <w:lang w:eastAsia="he-IL"/>
        </w:rPr>
        <w:t xml:space="preserve"> </w:t>
      </w:r>
      <w:bookmarkStart w:id="22951" w:name="_ETM_Q1_4893403"/>
      <w:bookmarkEnd w:id="22951"/>
      <w:r>
        <w:rPr>
          <w:rFonts w:hint="cs"/>
          <w:rtl/>
          <w:lang w:eastAsia="he-IL"/>
        </w:rPr>
        <w:t>ת</w:t>
      </w:r>
      <w:bookmarkStart w:id="22952" w:name="_ETM_Q1_4891653"/>
      <w:bookmarkEnd w:id="22952"/>
      <w:r>
        <w:rPr>
          <w:rFonts w:hint="cs"/>
          <w:rtl/>
          <w:lang w:eastAsia="he-IL"/>
        </w:rPr>
        <w:t>עשו בדיקה בשעה הקרובה.</w:t>
      </w:r>
      <w:bookmarkStart w:id="22953" w:name="_ETM_Q1_4896903"/>
      <w:bookmarkEnd w:id="22953"/>
      <w:r>
        <w:rPr>
          <w:rFonts w:hint="cs"/>
          <w:rtl/>
          <w:lang w:eastAsia="he-IL"/>
        </w:rPr>
        <w:t xml:space="preserve"> עכשיו יש לנו את סעיף 5</w:t>
      </w:r>
      <w:bookmarkStart w:id="22954" w:name="_ETM_Q1_4901903"/>
      <w:bookmarkStart w:id="22955" w:name="_ETM_Q1_4904403"/>
      <w:bookmarkEnd w:id="22954"/>
      <w:bookmarkEnd w:id="22955"/>
      <w:r>
        <w:rPr>
          <w:rFonts w:hint="cs"/>
          <w:rtl/>
          <w:lang w:eastAsia="he-IL"/>
        </w:rPr>
        <w:t xml:space="preserve"> שא</w:t>
      </w:r>
      <w:bookmarkStart w:id="22956" w:name="_ETM_Q1_4902653"/>
      <w:bookmarkEnd w:id="22956"/>
      <w:r>
        <w:rPr>
          <w:rFonts w:hint="cs"/>
          <w:rtl/>
          <w:lang w:eastAsia="he-IL"/>
        </w:rPr>
        <w:t xml:space="preserve">ני </w:t>
      </w:r>
      <w:bookmarkStart w:id="22957" w:name="_ETM_Q1_4900904"/>
      <w:bookmarkEnd w:id="22957"/>
      <w:r>
        <w:rPr>
          <w:rFonts w:hint="cs"/>
          <w:rtl/>
          <w:lang w:eastAsia="he-IL"/>
        </w:rPr>
        <w:t>רואה שהוא</w:t>
      </w:r>
      <w:bookmarkStart w:id="22958" w:name="_ETM_Q1_4902404"/>
      <w:bookmarkEnd w:id="22958"/>
      <w:r>
        <w:rPr>
          <w:rFonts w:hint="cs"/>
          <w:rtl/>
          <w:lang w:eastAsia="he-IL"/>
        </w:rPr>
        <w:t xml:space="preserve"> משותף גם למשרד החינוך</w:t>
      </w:r>
      <w:bookmarkStart w:id="22959" w:name="_ETM_Q1_4903904"/>
      <w:bookmarkEnd w:id="22959"/>
      <w:r>
        <w:rPr>
          <w:rFonts w:hint="cs"/>
          <w:rtl/>
          <w:lang w:eastAsia="he-IL"/>
        </w:rPr>
        <w:t xml:space="preserve"> וגם</w:t>
      </w:r>
      <w:bookmarkStart w:id="22960" w:name="_ETM_Q1_4902654"/>
      <w:bookmarkEnd w:id="22960"/>
      <w:r>
        <w:rPr>
          <w:rFonts w:hint="cs"/>
          <w:rtl/>
          <w:lang w:eastAsia="he-IL"/>
        </w:rPr>
        <w:t xml:space="preserve"> למשרד נגב גליל. </w:t>
      </w:r>
      <w:bookmarkStart w:id="22961" w:name="_ETM_Q1_4910155"/>
      <w:bookmarkEnd w:id="22961"/>
    </w:p>
    <w:p w14:paraId="79A81A7A" w14:textId="77777777" w:rsidR="000821A8" w:rsidRDefault="000821A8" w:rsidP="000821A8">
      <w:pPr>
        <w:rPr>
          <w:rtl/>
          <w:lang w:eastAsia="he-IL"/>
        </w:rPr>
      </w:pPr>
      <w:bookmarkStart w:id="22962" w:name="_ETM_Q1_4910655"/>
      <w:bookmarkStart w:id="22963" w:name="_ETM_Q1_4908655"/>
      <w:bookmarkStart w:id="22964" w:name="_ETM_Q1_4906906"/>
      <w:bookmarkStart w:id="22965" w:name="_ETM_Q1_4907156"/>
      <w:bookmarkEnd w:id="22962"/>
      <w:bookmarkEnd w:id="22963"/>
      <w:bookmarkEnd w:id="22964"/>
      <w:bookmarkEnd w:id="22965"/>
    </w:p>
    <w:p w14:paraId="590B8AA1" w14:textId="3B32D0E0" w:rsidR="000821A8" w:rsidRDefault="000821A8" w:rsidP="000821A8">
      <w:pPr>
        <w:pStyle w:val="a4"/>
        <w:keepNext/>
        <w:rPr>
          <w:rtl/>
        </w:rPr>
      </w:pPr>
      <w:bookmarkStart w:id="22966" w:name="ET_speaker_תמר_לוי_בונה_1960"/>
      <w:r w:rsidRPr="000821A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82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6"/>
    </w:p>
    <w:p w14:paraId="0D631D7E" w14:textId="77777777" w:rsidR="000821A8" w:rsidRPr="000821A8" w:rsidRDefault="000821A8" w:rsidP="000821A8">
      <w:pPr>
        <w:ind w:firstLine="0"/>
        <w:rPr>
          <w:rtl/>
          <w:lang w:eastAsia="he-IL"/>
        </w:rPr>
      </w:pPr>
    </w:p>
    <w:p w14:paraId="66ADEF68" w14:textId="7A66C975" w:rsidR="000821A8" w:rsidRDefault="000821A8" w:rsidP="000821A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</w:t>
      </w:r>
      <w:bookmarkStart w:id="22967" w:name="_ETM_Q1_4907906"/>
      <w:bookmarkEnd w:id="22967"/>
      <w:r>
        <w:rPr>
          <w:rFonts w:hint="cs"/>
          <w:rtl/>
          <w:lang w:eastAsia="he-IL"/>
        </w:rPr>
        <w:t>, אני רוצה להגיד</w:t>
      </w:r>
      <w:bookmarkStart w:id="22968" w:name="_ETM_Q1_4911402"/>
      <w:bookmarkEnd w:id="22968"/>
      <w:r>
        <w:rPr>
          <w:rFonts w:hint="cs"/>
          <w:rtl/>
          <w:lang w:eastAsia="he-IL"/>
        </w:rPr>
        <w:t xml:space="preserve"> משהו מלמע</w:t>
      </w:r>
      <w:bookmarkStart w:id="22969" w:name="_ETM_Q1_4910902"/>
      <w:bookmarkStart w:id="22970" w:name="_ETM_Q1_4909656"/>
      <w:bookmarkEnd w:id="22969"/>
      <w:bookmarkEnd w:id="22970"/>
      <w:r>
        <w:rPr>
          <w:rFonts w:hint="cs"/>
          <w:rtl/>
          <w:lang w:eastAsia="he-IL"/>
        </w:rPr>
        <w:t xml:space="preserve">לה. </w:t>
      </w:r>
      <w:bookmarkStart w:id="22971" w:name="_ETM_Q1_4908404"/>
      <w:bookmarkEnd w:id="22971"/>
      <w:r>
        <w:rPr>
          <w:rFonts w:hint="cs"/>
          <w:rtl/>
          <w:lang w:eastAsia="he-IL"/>
        </w:rPr>
        <w:t>תמר לוי בונה</w:t>
      </w:r>
      <w:bookmarkStart w:id="22972" w:name="_ETM_Q1_4909405"/>
      <w:bookmarkEnd w:id="22972"/>
      <w:r>
        <w:rPr>
          <w:rFonts w:hint="cs"/>
          <w:rtl/>
          <w:lang w:eastAsia="he-IL"/>
        </w:rPr>
        <w:t>, אגף תקציבים</w:t>
      </w:r>
      <w:bookmarkStart w:id="22973" w:name="_ETM_Q1_4910906"/>
      <w:bookmarkEnd w:id="22973"/>
      <w:r>
        <w:rPr>
          <w:rFonts w:hint="cs"/>
          <w:rtl/>
          <w:lang w:eastAsia="he-IL"/>
        </w:rPr>
        <w:t>.</w:t>
      </w:r>
      <w:bookmarkStart w:id="22974" w:name="_ETM_Q1_4911154"/>
      <w:bookmarkEnd w:id="22974"/>
    </w:p>
    <w:p w14:paraId="730C391D" w14:textId="77777777" w:rsidR="000821A8" w:rsidRDefault="000821A8" w:rsidP="000821A8">
      <w:pPr>
        <w:rPr>
          <w:rtl/>
          <w:lang w:eastAsia="he-IL"/>
        </w:rPr>
      </w:pPr>
      <w:bookmarkStart w:id="22975" w:name="_ETM_Q1_4911405"/>
      <w:bookmarkEnd w:id="22975"/>
    </w:p>
    <w:p w14:paraId="64568770" w14:textId="1DE927D6" w:rsidR="000821A8" w:rsidRDefault="000821A8" w:rsidP="000821A8">
      <w:pPr>
        <w:pStyle w:val="af6"/>
        <w:keepNext/>
        <w:rPr>
          <w:rtl/>
        </w:rPr>
      </w:pPr>
      <w:bookmarkStart w:id="22976" w:name="ET_yor_5765_1961"/>
      <w:r w:rsidRPr="000821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2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76"/>
    </w:p>
    <w:p w14:paraId="4120DC76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594B852A" w14:textId="2634D860" w:rsidR="000821A8" w:rsidRDefault="003C04BE" w:rsidP="000821A8">
      <w:pPr>
        <w:rPr>
          <w:rtl/>
          <w:lang w:eastAsia="he-IL"/>
        </w:rPr>
      </w:pPr>
      <w:bookmarkStart w:id="22977" w:name="_ETM_Q1_4911404"/>
      <w:bookmarkEnd w:id="22977"/>
      <w:r>
        <w:rPr>
          <w:rFonts w:hint="cs"/>
          <w:rtl/>
          <w:lang w:eastAsia="he-IL"/>
        </w:rPr>
        <w:t xml:space="preserve">תמר, </w:t>
      </w:r>
      <w:r w:rsidR="000821A8">
        <w:rPr>
          <w:rFonts w:hint="cs"/>
          <w:rtl/>
          <w:lang w:eastAsia="he-IL"/>
        </w:rPr>
        <w:t>ברוכה הבאה</w:t>
      </w:r>
      <w:bookmarkStart w:id="22978" w:name="_ETM_Q1_4912654"/>
      <w:bookmarkEnd w:id="22978"/>
      <w:r>
        <w:rPr>
          <w:rFonts w:hint="cs"/>
          <w:rtl/>
          <w:lang w:eastAsia="he-IL"/>
        </w:rPr>
        <w:t>.</w:t>
      </w:r>
    </w:p>
    <w:p w14:paraId="460895D3" w14:textId="77777777" w:rsidR="000821A8" w:rsidRDefault="000821A8" w:rsidP="000821A8">
      <w:pPr>
        <w:rPr>
          <w:rtl/>
          <w:lang w:eastAsia="he-IL"/>
        </w:rPr>
      </w:pPr>
    </w:p>
    <w:p w14:paraId="1333F8AC" w14:textId="59F7BC90" w:rsidR="000821A8" w:rsidRDefault="000821A8" w:rsidP="000821A8">
      <w:pPr>
        <w:pStyle w:val="a4"/>
        <w:keepNext/>
        <w:rPr>
          <w:rtl/>
        </w:rPr>
      </w:pPr>
      <w:bookmarkStart w:id="22979" w:name="ET_speaker_תמר_לוי_בונה_1962"/>
      <w:r w:rsidRPr="000821A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82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79"/>
    </w:p>
    <w:p w14:paraId="275AE3CD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6025FC9D" w14:textId="2D68E8E8" w:rsidR="000821A8" w:rsidRDefault="000821A8" w:rsidP="000821A8">
      <w:pPr>
        <w:rPr>
          <w:rtl/>
          <w:lang w:eastAsia="he-IL"/>
        </w:rPr>
      </w:pPr>
      <w:bookmarkStart w:id="22980" w:name="_ETM_Q1_4912904"/>
      <w:bookmarkEnd w:id="22980"/>
      <w:r>
        <w:rPr>
          <w:rFonts w:hint="cs"/>
          <w:rtl/>
          <w:lang w:eastAsia="he-IL"/>
        </w:rPr>
        <w:t>שלום</w:t>
      </w:r>
      <w:bookmarkStart w:id="22981" w:name="_ETM_Q1_4911904"/>
      <w:bookmarkEnd w:id="22981"/>
      <w:r>
        <w:rPr>
          <w:rFonts w:hint="cs"/>
          <w:rtl/>
          <w:lang w:eastAsia="he-IL"/>
        </w:rPr>
        <w:t xml:space="preserve"> היושב-ראש</w:t>
      </w:r>
      <w:bookmarkStart w:id="22982" w:name="_ETM_Q1_4912905"/>
      <w:bookmarkEnd w:id="22982"/>
      <w:r>
        <w:rPr>
          <w:rFonts w:hint="cs"/>
          <w:rtl/>
          <w:lang w:eastAsia="he-IL"/>
        </w:rPr>
        <w:t>.</w:t>
      </w:r>
      <w:bookmarkStart w:id="22983" w:name="_ETM_Q1_4913405"/>
      <w:bookmarkEnd w:id="22983"/>
      <w:r>
        <w:rPr>
          <w:rFonts w:hint="cs"/>
          <w:rtl/>
          <w:lang w:eastAsia="he-IL"/>
        </w:rPr>
        <w:t xml:space="preserve"> </w:t>
      </w:r>
      <w:bookmarkStart w:id="22984" w:name="_ETM_Q1_4911655"/>
      <w:bookmarkStart w:id="22985" w:name="_ETM_Q1_4912155"/>
      <w:bookmarkEnd w:id="22984"/>
      <w:bookmarkEnd w:id="22985"/>
    </w:p>
    <w:p w14:paraId="3D3EDE8A" w14:textId="77777777" w:rsidR="000821A8" w:rsidRDefault="000821A8" w:rsidP="000821A8">
      <w:pPr>
        <w:rPr>
          <w:rtl/>
          <w:lang w:eastAsia="he-IL"/>
        </w:rPr>
      </w:pPr>
      <w:bookmarkStart w:id="22986" w:name="_ETM_Q1_4913155"/>
      <w:bookmarkEnd w:id="22986"/>
    </w:p>
    <w:p w14:paraId="1427EA10" w14:textId="38C3B5FB" w:rsidR="000821A8" w:rsidRDefault="000821A8" w:rsidP="000821A8">
      <w:pPr>
        <w:pStyle w:val="af6"/>
        <w:keepNext/>
        <w:rPr>
          <w:rtl/>
        </w:rPr>
      </w:pPr>
      <w:bookmarkStart w:id="22987" w:name="ET_yor_5765_1963"/>
      <w:r w:rsidRPr="000821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2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87"/>
    </w:p>
    <w:p w14:paraId="0D49043B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1106EA7F" w14:textId="40E9E648" w:rsidR="000821A8" w:rsidRDefault="000821A8" w:rsidP="000821A8">
      <w:pPr>
        <w:rPr>
          <w:rtl/>
          <w:lang w:eastAsia="he-IL"/>
        </w:rPr>
      </w:pPr>
      <w:bookmarkStart w:id="22988" w:name="_ETM_Q1_4914405"/>
      <w:bookmarkEnd w:id="22988"/>
      <w:r>
        <w:rPr>
          <w:rFonts w:hint="cs"/>
          <w:rtl/>
          <w:lang w:eastAsia="he-IL"/>
        </w:rPr>
        <w:t>מה גרם לך להגיע במאני טיים</w:t>
      </w:r>
      <w:bookmarkStart w:id="22989" w:name="_ETM_Q1_4917405"/>
      <w:bookmarkEnd w:id="22989"/>
      <w:r>
        <w:rPr>
          <w:rFonts w:hint="cs"/>
          <w:rtl/>
          <w:lang w:eastAsia="he-IL"/>
        </w:rPr>
        <w:t xml:space="preserve"> ל</w:t>
      </w:r>
      <w:bookmarkStart w:id="22990" w:name="_ETM_Q1_4915655"/>
      <w:bookmarkEnd w:id="22990"/>
      <w:r>
        <w:rPr>
          <w:rFonts w:hint="cs"/>
          <w:rtl/>
          <w:lang w:eastAsia="he-IL"/>
        </w:rPr>
        <w:t xml:space="preserve">וועדה? </w:t>
      </w:r>
      <w:bookmarkStart w:id="22991" w:name="_ETM_Q1_4914656"/>
      <w:bookmarkEnd w:id="22991"/>
    </w:p>
    <w:p w14:paraId="33BDBADD" w14:textId="77777777" w:rsidR="000821A8" w:rsidRDefault="000821A8" w:rsidP="000821A8">
      <w:pPr>
        <w:rPr>
          <w:rtl/>
          <w:lang w:eastAsia="he-IL"/>
        </w:rPr>
      </w:pPr>
      <w:bookmarkStart w:id="22992" w:name="_ETM_Q1_4915153"/>
      <w:bookmarkStart w:id="22993" w:name="_ETM_Q1_4915405"/>
      <w:bookmarkEnd w:id="22992"/>
      <w:bookmarkEnd w:id="22993"/>
    </w:p>
    <w:p w14:paraId="463C9B07" w14:textId="6D3CCB3D" w:rsidR="000821A8" w:rsidRDefault="000821A8" w:rsidP="000821A8">
      <w:pPr>
        <w:pStyle w:val="a4"/>
        <w:keepNext/>
        <w:rPr>
          <w:rtl/>
        </w:rPr>
      </w:pPr>
      <w:bookmarkStart w:id="22994" w:name="ET_speaker_תמר_לוי_בונה_1964"/>
      <w:r w:rsidRPr="000821A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82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94"/>
    </w:p>
    <w:p w14:paraId="0ADD44EC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529A6C43" w14:textId="4E7708D8" w:rsidR="000821A8" w:rsidRDefault="000821A8" w:rsidP="000821A8">
      <w:pPr>
        <w:rPr>
          <w:rtl/>
          <w:lang w:eastAsia="he-IL"/>
        </w:rPr>
      </w:pPr>
      <w:bookmarkStart w:id="22995" w:name="_ETM_Q1_4917906"/>
      <w:bookmarkEnd w:id="22995"/>
      <w:r>
        <w:rPr>
          <w:rFonts w:hint="cs"/>
          <w:rtl/>
          <w:lang w:eastAsia="he-IL"/>
        </w:rPr>
        <w:t>א</w:t>
      </w:r>
      <w:bookmarkStart w:id="22996" w:name="_ETM_Q1_4914151"/>
      <w:bookmarkStart w:id="22997" w:name="_ETM_Q1_4912401"/>
      <w:bookmarkEnd w:id="22996"/>
      <w:bookmarkEnd w:id="22997"/>
      <w:r>
        <w:rPr>
          <w:rFonts w:hint="cs"/>
          <w:rtl/>
          <w:lang w:eastAsia="he-IL"/>
        </w:rPr>
        <w:t>ני כל הזמן</w:t>
      </w:r>
      <w:bookmarkStart w:id="22998" w:name="_ETM_Q1_4915156"/>
      <w:bookmarkEnd w:id="22998"/>
      <w:r>
        <w:rPr>
          <w:rFonts w:hint="cs"/>
          <w:rtl/>
          <w:lang w:eastAsia="he-IL"/>
        </w:rPr>
        <w:t xml:space="preserve"> - - -</w:t>
      </w:r>
    </w:p>
    <w:p w14:paraId="26165E28" w14:textId="77777777" w:rsidR="000821A8" w:rsidRDefault="000821A8" w:rsidP="000821A8">
      <w:pPr>
        <w:rPr>
          <w:rtl/>
          <w:lang w:eastAsia="he-IL"/>
        </w:rPr>
      </w:pPr>
      <w:bookmarkStart w:id="22999" w:name="_ETM_Q1_4916653"/>
      <w:bookmarkEnd w:id="22999"/>
    </w:p>
    <w:p w14:paraId="471C5529" w14:textId="56F8FB9A" w:rsidR="000821A8" w:rsidRDefault="000821A8" w:rsidP="000821A8">
      <w:pPr>
        <w:pStyle w:val="af6"/>
        <w:keepNext/>
        <w:rPr>
          <w:rtl/>
        </w:rPr>
      </w:pPr>
      <w:bookmarkStart w:id="23000" w:name="ET_yor_5765_1965"/>
      <w:r w:rsidRPr="000821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2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00"/>
    </w:p>
    <w:p w14:paraId="6FF387BF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30230F4D" w14:textId="338DEDC8" w:rsidR="000821A8" w:rsidRDefault="000821A8" w:rsidP="000821A8">
      <w:pPr>
        <w:rPr>
          <w:rtl/>
          <w:lang w:eastAsia="he-IL"/>
        </w:rPr>
      </w:pPr>
      <w:bookmarkStart w:id="23001" w:name="_ETM_Q1_4918406"/>
      <w:bookmarkEnd w:id="23001"/>
      <w:r>
        <w:rPr>
          <w:rFonts w:hint="cs"/>
          <w:rtl/>
          <w:lang w:eastAsia="he-IL"/>
        </w:rPr>
        <w:t>לא, אני לא</w:t>
      </w:r>
      <w:bookmarkStart w:id="23002" w:name="_ETM_Q1_4919157"/>
      <w:bookmarkEnd w:id="23002"/>
      <w:r>
        <w:rPr>
          <w:rFonts w:hint="cs"/>
          <w:rtl/>
          <w:lang w:eastAsia="he-IL"/>
        </w:rPr>
        <w:t xml:space="preserve"> ראיתי אותך פה. </w:t>
      </w:r>
      <w:bookmarkStart w:id="23003" w:name="_ETM_Q1_4923402"/>
      <w:bookmarkEnd w:id="23003"/>
    </w:p>
    <w:p w14:paraId="278F686D" w14:textId="77777777" w:rsidR="000821A8" w:rsidRDefault="000821A8" w:rsidP="000821A8">
      <w:pPr>
        <w:rPr>
          <w:rtl/>
          <w:lang w:eastAsia="he-IL"/>
        </w:rPr>
      </w:pPr>
    </w:p>
    <w:p w14:paraId="5034FF51" w14:textId="55A3524D" w:rsidR="000821A8" w:rsidRDefault="000821A8" w:rsidP="000821A8">
      <w:pPr>
        <w:pStyle w:val="a4"/>
        <w:keepNext/>
        <w:rPr>
          <w:rtl/>
        </w:rPr>
      </w:pPr>
      <w:r w:rsidRPr="000821A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82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16712E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10FDD08C" w14:textId="78B3A59F" w:rsidR="000821A8" w:rsidRDefault="000821A8" w:rsidP="000821A8">
      <w:pPr>
        <w:rPr>
          <w:rtl/>
          <w:lang w:eastAsia="he-IL"/>
        </w:rPr>
      </w:pPr>
      <w:bookmarkStart w:id="23004" w:name="_ETM_Q1_4926403"/>
      <w:bookmarkStart w:id="23005" w:name="_ETM_Q1_4924656"/>
      <w:bookmarkEnd w:id="23004"/>
      <w:bookmarkEnd w:id="23005"/>
      <w:r>
        <w:rPr>
          <w:rFonts w:hint="cs"/>
          <w:rtl/>
          <w:lang w:eastAsia="he-IL"/>
        </w:rPr>
        <w:t>א</w:t>
      </w:r>
      <w:bookmarkStart w:id="23006" w:name="_ETM_Q1_4922905"/>
      <w:bookmarkEnd w:id="23006"/>
      <w:r>
        <w:rPr>
          <w:rFonts w:hint="cs"/>
          <w:rtl/>
          <w:lang w:eastAsia="he-IL"/>
        </w:rPr>
        <w:t>נ</w:t>
      </w:r>
      <w:bookmarkStart w:id="23007" w:name="_ETM_Q1_4921155"/>
      <w:bookmarkEnd w:id="23007"/>
      <w:r>
        <w:rPr>
          <w:rFonts w:hint="cs"/>
          <w:rtl/>
          <w:lang w:eastAsia="he-IL"/>
        </w:rPr>
        <w:t xml:space="preserve">י </w:t>
      </w:r>
      <w:bookmarkStart w:id="23008" w:name="_ETM_Q1_4919405"/>
      <w:bookmarkEnd w:id="23008"/>
      <w:r>
        <w:rPr>
          <w:rFonts w:hint="cs"/>
          <w:rtl/>
          <w:lang w:eastAsia="he-IL"/>
        </w:rPr>
        <w:t>במ</w:t>
      </w:r>
      <w:bookmarkStart w:id="23009" w:name="_ETM_Q1_4917656"/>
      <w:bookmarkEnd w:id="23009"/>
      <w:r>
        <w:rPr>
          <w:rFonts w:hint="cs"/>
          <w:rtl/>
          <w:lang w:eastAsia="he-IL"/>
        </w:rPr>
        <w:t>על</w:t>
      </w:r>
      <w:bookmarkStart w:id="23010" w:name="_ETM_Q1_4915906"/>
      <w:bookmarkEnd w:id="23010"/>
      <w:r>
        <w:rPr>
          <w:rFonts w:hint="cs"/>
          <w:rtl/>
          <w:lang w:eastAsia="he-IL"/>
        </w:rPr>
        <w:t>ית ובמדרגות פה</w:t>
      </w:r>
      <w:bookmarkStart w:id="23011" w:name="_ETM_Q1_4917406"/>
      <w:bookmarkEnd w:id="23011"/>
      <w:r>
        <w:rPr>
          <w:rFonts w:hint="cs"/>
          <w:rtl/>
          <w:lang w:eastAsia="he-IL"/>
        </w:rPr>
        <w:t xml:space="preserve"> בין </w:t>
      </w:r>
      <w:bookmarkStart w:id="23012" w:name="_ETM_Q1_4923406"/>
      <w:bookmarkEnd w:id="23012"/>
      <w:r>
        <w:rPr>
          <w:rFonts w:hint="cs"/>
          <w:rtl/>
          <w:lang w:eastAsia="he-IL"/>
        </w:rPr>
        <w:t>- - -</w:t>
      </w:r>
      <w:bookmarkStart w:id="23013" w:name="_ETM_Q1_4922406"/>
      <w:bookmarkStart w:id="23014" w:name="_ETM_Q1_4920905"/>
      <w:bookmarkStart w:id="23015" w:name="_ETM_Q1_4921156"/>
      <w:bookmarkEnd w:id="23013"/>
      <w:bookmarkEnd w:id="23014"/>
      <w:bookmarkEnd w:id="23015"/>
    </w:p>
    <w:p w14:paraId="6C3B7215" w14:textId="77777777" w:rsidR="000821A8" w:rsidRDefault="000821A8" w:rsidP="000821A8">
      <w:pPr>
        <w:rPr>
          <w:rtl/>
          <w:lang w:eastAsia="he-IL"/>
        </w:rPr>
      </w:pPr>
      <w:bookmarkStart w:id="23016" w:name="_ETM_Q1_4921652"/>
      <w:bookmarkEnd w:id="23016"/>
    </w:p>
    <w:p w14:paraId="40CC16A6" w14:textId="26F85F36" w:rsidR="000821A8" w:rsidRDefault="000821A8" w:rsidP="000821A8">
      <w:pPr>
        <w:pStyle w:val="af6"/>
        <w:keepNext/>
        <w:rPr>
          <w:rtl/>
        </w:rPr>
      </w:pPr>
      <w:bookmarkStart w:id="23017" w:name="ET_yor_5765_1967"/>
      <w:r w:rsidRPr="000821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2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7"/>
    </w:p>
    <w:p w14:paraId="04CD786C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623305E1" w14:textId="4CA009A7" w:rsidR="000821A8" w:rsidRDefault="000821A8" w:rsidP="000821A8">
      <w:pPr>
        <w:rPr>
          <w:rtl/>
          <w:lang w:eastAsia="he-IL"/>
        </w:rPr>
      </w:pPr>
      <w:bookmarkStart w:id="23018" w:name="_ETM_Q1_4922405"/>
      <w:bookmarkEnd w:id="23018"/>
      <w:r>
        <w:rPr>
          <w:rFonts w:hint="cs"/>
          <w:rtl/>
          <w:lang w:eastAsia="he-IL"/>
        </w:rPr>
        <w:t>אבל לא בוועדה הזאת</w:t>
      </w:r>
      <w:bookmarkStart w:id="23019" w:name="_ETM_Q1_4925405"/>
      <w:bookmarkEnd w:id="23019"/>
      <w:r>
        <w:rPr>
          <w:rFonts w:hint="cs"/>
          <w:rtl/>
          <w:lang w:eastAsia="he-IL"/>
        </w:rPr>
        <w:t>.</w:t>
      </w:r>
      <w:bookmarkStart w:id="23020" w:name="_ETM_Q1_4923905"/>
      <w:bookmarkStart w:id="23021" w:name="_ETM_Q1_4924155"/>
      <w:bookmarkEnd w:id="23020"/>
      <w:bookmarkEnd w:id="23021"/>
    </w:p>
    <w:p w14:paraId="44486226" w14:textId="77777777" w:rsidR="000821A8" w:rsidRDefault="000821A8" w:rsidP="000821A8">
      <w:pPr>
        <w:rPr>
          <w:rtl/>
          <w:lang w:eastAsia="he-IL"/>
        </w:rPr>
      </w:pPr>
      <w:bookmarkStart w:id="23022" w:name="_ETM_Q1_4924405"/>
      <w:bookmarkEnd w:id="23022"/>
    </w:p>
    <w:p w14:paraId="5D4B55C2" w14:textId="6801C7D6" w:rsidR="000821A8" w:rsidRDefault="000821A8" w:rsidP="000821A8">
      <w:pPr>
        <w:pStyle w:val="a4"/>
        <w:keepNext/>
        <w:rPr>
          <w:rtl/>
        </w:rPr>
      </w:pPr>
      <w:bookmarkStart w:id="23023" w:name="ET_speaker_תמר_לוי_בונה_1968"/>
      <w:r w:rsidRPr="000821A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82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3"/>
    </w:p>
    <w:p w14:paraId="7CF47A91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1A69E3FD" w14:textId="1FD3DB00" w:rsidR="000821A8" w:rsidRDefault="000821A8" w:rsidP="000821A8">
      <w:pPr>
        <w:rPr>
          <w:rtl/>
          <w:lang w:eastAsia="he-IL"/>
        </w:rPr>
      </w:pPr>
      <w:bookmarkStart w:id="23024" w:name="_ETM_Q1_4927405"/>
      <w:bookmarkStart w:id="23025" w:name="_ETM_Q1_4927655"/>
      <w:bookmarkEnd w:id="23024"/>
      <w:bookmarkEnd w:id="23025"/>
      <w:r>
        <w:rPr>
          <w:rFonts w:hint="cs"/>
          <w:rtl/>
          <w:lang w:eastAsia="he-IL"/>
        </w:rPr>
        <w:t>לא, גם ביקרת</w:t>
      </w:r>
      <w:bookmarkStart w:id="23026" w:name="_ETM_Q1_4930655"/>
      <w:bookmarkEnd w:id="23026"/>
      <w:r>
        <w:rPr>
          <w:rFonts w:hint="cs"/>
          <w:rtl/>
          <w:lang w:eastAsia="he-IL"/>
        </w:rPr>
        <w:t>י</w:t>
      </w:r>
      <w:bookmarkStart w:id="23027" w:name="_ETM_Q1_4929905"/>
      <w:bookmarkEnd w:id="23027"/>
      <w:r>
        <w:rPr>
          <w:rFonts w:hint="cs"/>
          <w:rtl/>
          <w:lang w:eastAsia="he-IL"/>
        </w:rPr>
        <w:t>.</w:t>
      </w:r>
      <w:bookmarkStart w:id="23028" w:name="_ETM_Q1_4928155"/>
      <w:bookmarkEnd w:id="23028"/>
      <w:r>
        <w:rPr>
          <w:rFonts w:hint="cs"/>
          <w:rtl/>
          <w:lang w:eastAsia="he-IL"/>
        </w:rPr>
        <w:t xml:space="preserve"> </w:t>
      </w:r>
      <w:bookmarkStart w:id="23029" w:name="_ETM_Q1_4928405"/>
      <w:bookmarkEnd w:id="23029"/>
    </w:p>
    <w:p w14:paraId="1EA4395A" w14:textId="77777777" w:rsidR="000821A8" w:rsidRDefault="000821A8" w:rsidP="000821A8">
      <w:pPr>
        <w:rPr>
          <w:rtl/>
          <w:lang w:eastAsia="he-IL"/>
        </w:rPr>
      </w:pPr>
      <w:bookmarkStart w:id="23030" w:name="_ETM_Q1_4928905"/>
      <w:bookmarkEnd w:id="23030"/>
    </w:p>
    <w:p w14:paraId="2FAD61C1" w14:textId="778FB561" w:rsidR="000821A8" w:rsidRDefault="000821A8" w:rsidP="000821A8">
      <w:pPr>
        <w:pStyle w:val="af6"/>
        <w:keepNext/>
        <w:rPr>
          <w:rtl/>
        </w:rPr>
      </w:pPr>
      <w:bookmarkStart w:id="23031" w:name="ET_yor_5765_1969"/>
      <w:r w:rsidRPr="000821A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821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31"/>
    </w:p>
    <w:p w14:paraId="79C1EEAC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0DF3427D" w14:textId="4875F8BB" w:rsidR="000821A8" w:rsidRDefault="000821A8" w:rsidP="000821A8">
      <w:pPr>
        <w:rPr>
          <w:rtl/>
          <w:lang w:eastAsia="he-IL"/>
        </w:rPr>
      </w:pPr>
      <w:bookmarkStart w:id="23032" w:name="_ETM_Q1_4930155"/>
      <w:bookmarkEnd w:id="23032"/>
      <w:r>
        <w:rPr>
          <w:rFonts w:hint="cs"/>
          <w:rtl/>
          <w:lang w:eastAsia="he-IL"/>
        </w:rPr>
        <w:t xml:space="preserve">ביקרת. </w:t>
      </w:r>
      <w:bookmarkStart w:id="23033" w:name="_ETM_Q1_4930156"/>
      <w:bookmarkEnd w:id="23033"/>
    </w:p>
    <w:p w14:paraId="1EBBEF8E" w14:textId="77777777" w:rsidR="000821A8" w:rsidRDefault="000821A8" w:rsidP="000821A8">
      <w:pPr>
        <w:rPr>
          <w:rtl/>
          <w:lang w:eastAsia="he-IL"/>
        </w:rPr>
      </w:pPr>
      <w:bookmarkStart w:id="23034" w:name="_ETM_Q1_4930406"/>
      <w:bookmarkEnd w:id="23034"/>
    </w:p>
    <w:p w14:paraId="334951E2" w14:textId="5E882D30" w:rsidR="000821A8" w:rsidRDefault="000821A8" w:rsidP="000821A8">
      <w:pPr>
        <w:pStyle w:val="a4"/>
        <w:keepNext/>
        <w:rPr>
          <w:rtl/>
        </w:rPr>
      </w:pPr>
      <w:bookmarkStart w:id="23035" w:name="ET_speaker_תמר_לוי_בונה_1970"/>
      <w:r w:rsidRPr="000821A8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0821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5"/>
    </w:p>
    <w:p w14:paraId="3CA01B05" w14:textId="77777777" w:rsidR="000821A8" w:rsidRDefault="000821A8" w:rsidP="000821A8">
      <w:pPr>
        <w:pStyle w:val="KeepWithNext"/>
        <w:rPr>
          <w:rtl/>
          <w:lang w:eastAsia="he-IL"/>
        </w:rPr>
      </w:pPr>
    </w:p>
    <w:p w14:paraId="78025AD3" w14:textId="77777777" w:rsidR="00943BB2" w:rsidRDefault="000821A8" w:rsidP="000821A8">
      <w:pPr>
        <w:rPr>
          <w:rtl/>
          <w:lang w:eastAsia="he-IL"/>
        </w:rPr>
      </w:pPr>
      <w:bookmarkStart w:id="23036" w:name="_ETM_Q1_4933151"/>
      <w:bookmarkStart w:id="23037" w:name="_ETM_Q1_4931406"/>
      <w:bookmarkEnd w:id="23036"/>
      <w:bookmarkEnd w:id="23037"/>
      <w:r>
        <w:rPr>
          <w:rFonts w:hint="cs"/>
          <w:rtl/>
          <w:lang w:eastAsia="he-IL"/>
        </w:rPr>
        <w:t>א</w:t>
      </w:r>
      <w:bookmarkStart w:id="23038" w:name="_ETM_Q1_4929651"/>
      <w:bookmarkStart w:id="23039" w:name="_ETM_Q1_4927907"/>
      <w:bookmarkStart w:id="23040" w:name="_ETM_Q1_4926152"/>
      <w:bookmarkEnd w:id="23038"/>
      <w:bookmarkEnd w:id="23039"/>
      <w:bookmarkEnd w:id="23040"/>
      <w:r>
        <w:rPr>
          <w:rFonts w:hint="cs"/>
          <w:rtl/>
          <w:lang w:eastAsia="he-IL"/>
        </w:rPr>
        <w:t>ני רוצה</w:t>
      </w:r>
      <w:bookmarkStart w:id="23041" w:name="_ETM_Q1_4926902"/>
      <w:bookmarkEnd w:id="23041"/>
      <w:r>
        <w:rPr>
          <w:rFonts w:hint="cs"/>
          <w:rtl/>
          <w:lang w:eastAsia="he-IL"/>
        </w:rPr>
        <w:t xml:space="preserve"> להגיד משהו. ברמת החשיבה שלכם</w:t>
      </w:r>
      <w:bookmarkStart w:id="23042" w:name="_ETM_Q1_4931403"/>
      <w:bookmarkEnd w:id="23042"/>
      <w:r>
        <w:rPr>
          <w:rFonts w:hint="cs"/>
          <w:rtl/>
          <w:lang w:eastAsia="he-IL"/>
        </w:rPr>
        <w:t>,</w:t>
      </w:r>
      <w:bookmarkStart w:id="23043" w:name="_ETM_Q1_4929653"/>
      <w:bookmarkStart w:id="23044" w:name="_ETM_Q1_4928403"/>
      <w:bookmarkEnd w:id="23043"/>
      <w:bookmarkEnd w:id="23044"/>
      <w:r>
        <w:rPr>
          <w:rFonts w:hint="cs"/>
          <w:rtl/>
          <w:lang w:eastAsia="he-IL"/>
        </w:rPr>
        <w:t xml:space="preserve"> גם אנחנו רוצים</w:t>
      </w:r>
      <w:bookmarkStart w:id="23045" w:name="_ETM_Q1_4933158"/>
      <w:bookmarkStart w:id="23046" w:name="_ETM_Q1_4933403"/>
      <w:bookmarkEnd w:id="23045"/>
      <w:bookmarkEnd w:id="23046"/>
      <w:r>
        <w:rPr>
          <w:rFonts w:hint="cs"/>
          <w:rtl/>
          <w:lang w:eastAsia="he-IL"/>
        </w:rPr>
        <w:t xml:space="preserve"> שהקרן תהיה מחוץ</w:t>
      </w:r>
      <w:bookmarkStart w:id="23047" w:name="_ETM_Q1_4933406"/>
      <w:bookmarkEnd w:id="23047"/>
      <w:r>
        <w:rPr>
          <w:rFonts w:hint="cs"/>
          <w:rtl/>
          <w:lang w:eastAsia="he-IL"/>
        </w:rPr>
        <w:t xml:space="preserve"> לתקציב המדינה מבחינת אופייה</w:t>
      </w:r>
      <w:bookmarkStart w:id="23048" w:name="_ETM_Q1_4935655"/>
      <w:bookmarkStart w:id="23049" w:name="_ETM_Q1_4934654"/>
      <w:bookmarkStart w:id="23050" w:name="_ETM_Q1_4934154"/>
      <w:bookmarkEnd w:id="23048"/>
      <w:bookmarkEnd w:id="23049"/>
      <w:bookmarkEnd w:id="23050"/>
      <w:r>
        <w:rPr>
          <w:rFonts w:hint="cs"/>
          <w:rtl/>
          <w:lang w:eastAsia="he-IL"/>
        </w:rPr>
        <w:t xml:space="preserve">. </w:t>
      </w:r>
      <w:bookmarkStart w:id="23051" w:name="_ETM_Q1_4932654"/>
      <w:bookmarkStart w:id="23052" w:name="_ETM_Q1_4932404"/>
      <w:bookmarkEnd w:id="23051"/>
      <w:bookmarkEnd w:id="23052"/>
      <w:r>
        <w:rPr>
          <w:rFonts w:hint="cs"/>
          <w:rtl/>
          <w:lang w:eastAsia="he-IL"/>
        </w:rPr>
        <w:t xml:space="preserve">אני מבינה למה אתה </w:t>
      </w:r>
      <w:bookmarkStart w:id="23053" w:name="_ETM_Q1_4937904"/>
      <w:bookmarkStart w:id="23054" w:name="_ETM_Q1_4936655"/>
      <w:bookmarkEnd w:id="23053"/>
      <w:bookmarkEnd w:id="23054"/>
      <w:r>
        <w:rPr>
          <w:rFonts w:hint="cs"/>
          <w:rtl/>
          <w:lang w:eastAsia="he-IL"/>
        </w:rPr>
        <w:t>ר</w:t>
      </w:r>
      <w:bookmarkStart w:id="23055" w:name="_ETM_Q1_4936155"/>
      <w:bookmarkEnd w:id="23055"/>
      <w:r>
        <w:rPr>
          <w:rFonts w:hint="cs"/>
          <w:rtl/>
          <w:lang w:eastAsia="he-IL"/>
        </w:rPr>
        <w:t xml:space="preserve">וצה את המצ'ינג אבל </w:t>
      </w:r>
      <w:bookmarkStart w:id="23056" w:name="_ETM_Q1_4937906"/>
      <w:bookmarkEnd w:id="23056"/>
      <w:r>
        <w:rPr>
          <w:rFonts w:hint="cs"/>
          <w:rtl/>
          <w:lang w:eastAsia="he-IL"/>
        </w:rPr>
        <w:t>אני חושבת שיש</w:t>
      </w:r>
      <w:bookmarkStart w:id="23057" w:name="_ETM_Q1_4938905"/>
      <w:bookmarkEnd w:id="23057"/>
      <w:r>
        <w:rPr>
          <w:rFonts w:hint="cs"/>
          <w:rtl/>
          <w:lang w:eastAsia="he-IL"/>
        </w:rPr>
        <w:t xml:space="preserve"> בו</w:t>
      </w:r>
      <w:bookmarkStart w:id="23058" w:name="_ETM_Q1_4942401"/>
      <w:bookmarkEnd w:id="23058"/>
      <w:r>
        <w:rPr>
          <w:rFonts w:hint="cs"/>
          <w:rtl/>
          <w:lang w:eastAsia="he-IL"/>
        </w:rPr>
        <w:t xml:space="preserve"> כדי להכניס את הקרן </w:t>
      </w:r>
      <w:bookmarkStart w:id="23059" w:name="_ETM_Q1_4943401"/>
      <w:bookmarkEnd w:id="23059"/>
      <w:r>
        <w:rPr>
          <w:rFonts w:hint="cs"/>
          <w:rtl/>
          <w:lang w:eastAsia="he-IL"/>
        </w:rPr>
        <w:t>עוד יותר</w:t>
      </w:r>
      <w:bookmarkStart w:id="23060" w:name="_ETM_Q1_4942406"/>
      <w:bookmarkEnd w:id="23060"/>
      <w:r>
        <w:rPr>
          <w:rFonts w:hint="cs"/>
          <w:rtl/>
          <w:lang w:eastAsia="he-IL"/>
        </w:rPr>
        <w:t xml:space="preserve"> </w:t>
      </w:r>
      <w:bookmarkStart w:id="23061" w:name="_ETM_Q1_4940656"/>
      <w:bookmarkEnd w:id="23061"/>
      <w:r>
        <w:rPr>
          <w:rFonts w:hint="cs"/>
          <w:rtl/>
          <w:lang w:eastAsia="he-IL"/>
        </w:rPr>
        <w:t>לתקציב המדינה וזה משהו</w:t>
      </w:r>
      <w:bookmarkStart w:id="23062" w:name="_ETM_Q1_4944401"/>
      <w:bookmarkEnd w:id="23062"/>
      <w:r>
        <w:rPr>
          <w:rFonts w:hint="cs"/>
          <w:rtl/>
          <w:lang w:eastAsia="he-IL"/>
        </w:rPr>
        <w:t xml:space="preserve"> שלא אתה ולא אנחנו רוצים</w:t>
      </w:r>
      <w:bookmarkStart w:id="23063" w:name="_ETM_Q1_4946401"/>
      <w:bookmarkEnd w:id="23063"/>
      <w:r>
        <w:rPr>
          <w:rFonts w:hint="cs"/>
          <w:rtl/>
          <w:lang w:eastAsia="he-IL"/>
        </w:rPr>
        <w:t xml:space="preserve"> בו. </w:t>
      </w:r>
      <w:bookmarkStart w:id="23064" w:name="_ETM_Q1_4944907"/>
      <w:bookmarkStart w:id="23065" w:name="_ETM_Q1_4936154"/>
      <w:bookmarkStart w:id="23066" w:name="_ETM_Q1_4944656"/>
      <w:bookmarkStart w:id="23067" w:name="_ETM_Q1_4948156"/>
      <w:bookmarkEnd w:id="23064"/>
      <w:bookmarkEnd w:id="23065"/>
      <w:bookmarkEnd w:id="23066"/>
      <w:bookmarkEnd w:id="23067"/>
    </w:p>
    <w:p w14:paraId="34F3E0F6" w14:textId="77777777" w:rsidR="00943BB2" w:rsidRDefault="00943BB2" w:rsidP="000821A8">
      <w:pPr>
        <w:rPr>
          <w:rtl/>
          <w:lang w:eastAsia="he-IL"/>
        </w:rPr>
      </w:pPr>
    </w:p>
    <w:p w14:paraId="1B09D65F" w14:textId="4BCBCBC6" w:rsidR="00943BB2" w:rsidRDefault="00943BB2" w:rsidP="00943BB2">
      <w:pPr>
        <w:pStyle w:val="af6"/>
        <w:keepNext/>
        <w:rPr>
          <w:rtl/>
        </w:rPr>
      </w:pPr>
      <w:r w:rsidRPr="00943B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3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7B840C" w14:textId="77777777" w:rsidR="00943BB2" w:rsidRDefault="00943BB2" w:rsidP="00943BB2">
      <w:pPr>
        <w:pStyle w:val="KeepWithNext"/>
        <w:rPr>
          <w:rtl/>
          <w:lang w:eastAsia="he-IL"/>
        </w:rPr>
      </w:pPr>
    </w:p>
    <w:p w14:paraId="4387CCE2" w14:textId="64554451" w:rsidR="00943BB2" w:rsidRDefault="00943BB2" w:rsidP="00943BB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5A55BB0" w14:textId="77777777" w:rsidR="00560166" w:rsidRDefault="00560166" w:rsidP="00560166">
      <w:pPr>
        <w:rPr>
          <w:rtl/>
          <w:lang w:eastAsia="he-IL"/>
        </w:rPr>
      </w:pPr>
    </w:p>
    <w:p w14:paraId="4CB31657" w14:textId="2708AD75" w:rsidR="00560166" w:rsidRPr="00560166" w:rsidRDefault="00560166" w:rsidP="00560166">
      <w:pPr>
        <w:pStyle w:val="a4"/>
        <w:keepNext/>
        <w:rPr>
          <w:rtl/>
        </w:rPr>
      </w:pPr>
      <w:bookmarkStart w:id="23068" w:name="ET_speaker_תמר_לוי_בונה_1966"/>
      <w:r w:rsidRPr="0056016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60166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Start w:id="23069" w:name="_ETM_Q1_4959154"/>
      <w:bookmarkStart w:id="23070" w:name="_ETM_Q1_4957406"/>
      <w:bookmarkStart w:id="23071" w:name="_ETM_Q1_4955656"/>
      <w:bookmarkStart w:id="23072" w:name="_ETM_Q1_4953906"/>
      <w:bookmarkEnd w:id="23068"/>
      <w:bookmarkEnd w:id="23069"/>
      <w:bookmarkEnd w:id="23070"/>
      <w:bookmarkEnd w:id="23071"/>
      <w:bookmarkEnd w:id="23072"/>
    </w:p>
    <w:p w14:paraId="009984B2" w14:textId="77777777" w:rsidR="00943BB2" w:rsidRPr="00943BB2" w:rsidRDefault="00943BB2" w:rsidP="00943BB2">
      <w:pPr>
        <w:rPr>
          <w:rtl/>
          <w:lang w:eastAsia="he-IL"/>
        </w:rPr>
      </w:pPr>
    </w:p>
    <w:p w14:paraId="45F95D33" w14:textId="0015BD39" w:rsidR="006853DE" w:rsidRDefault="00943BB2" w:rsidP="008A0D7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073" w:name="_ETM_Q1_4951155"/>
      <w:bookmarkStart w:id="23074" w:name="_ETM_Q1_4949405"/>
      <w:bookmarkStart w:id="23075" w:name="_ETM_Q1_4947654"/>
      <w:bookmarkStart w:id="23076" w:name="_ETM_Q1_4947905"/>
      <w:bookmarkEnd w:id="23073"/>
      <w:bookmarkEnd w:id="23074"/>
      <w:bookmarkEnd w:id="23075"/>
      <w:bookmarkEnd w:id="23076"/>
      <w:r>
        <w:rPr>
          <w:rFonts w:hint="cs"/>
          <w:rtl/>
          <w:lang w:eastAsia="he-IL"/>
        </w:rPr>
        <w:t>שהו בזה מתחיל</w:t>
      </w:r>
      <w:bookmarkStart w:id="23077" w:name="_ETM_Q1_4952402"/>
      <w:bookmarkEnd w:id="23077"/>
      <w:r>
        <w:rPr>
          <w:rFonts w:hint="cs"/>
          <w:rtl/>
          <w:lang w:eastAsia="he-IL"/>
        </w:rPr>
        <w:t xml:space="preserve"> לצבוע את הקרן</w:t>
      </w:r>
      <w:bookmarkStart w:id="23078" w:name="_ETM_Q1_4939907"/>
      <w:bookmarkStart w:id="23079" w:name="_ETM_Q1_4950902"/>
      <w:bookmarkEnd w:id="23078"/>
      <w:bookmarkEnd w:id="23079"/>
      <w:r w:rsidR="006853DE">
        <w:rPr>
          <w:lang w:eastAsia="he-IL"/>
        </w:rPr>
        <w:t xml:space="preserve"> </w:t>
      </w:r>
      <w:bookmarkStart w:id="23080" w:name="_ETM_Q1_4951402"/>
      <w:bookmarkStart w:id="23081" w:name="_ETM_Q1_4951652"/>
      <w:bookmarkEnd w:id="23080"/>
      <w:bookmarkEnd w:id="23081"/>
      <w:r w:rsidR="006853DE">
        <w:rPr>
          <w:rFonts w:hint="cs"/>
          <w:rtl/>
          <w:lang w:eastAsia="he-IL"/>
        </w:rPr>
        <w:t xml:space="preserve"> כאילו הן סוג של</w:t>
      </w:r>
      <w:r w:rsidR="008A0D73">
        <w:rPr>
          <w:rFonts w:hint="cs"/>
          <w:rtl/>
          <w:lang w:eastAsia="he-IL"/>
        </w:rPr>
        <w:t xml:space="preserve"> </w:t>
      </w:r>
      <w:bookmarkStart w:id="23082" w:name="_ETM_Q1_4952665"/>
      <w:bookmarkStart w:id="23083" w:name="_ETM_Q1_4953407"/>
      <w:bookmarkStart w:id="23084" w:name="_ETM_Q1_4953152"/>
      <w:bookmarkStart w:id="23085" w:name="_ETM_Q1_4952902"/>
      <w:bookmarkStart w:id="23086" w:name="_ETM_Q1_4953403"/>
      <w:bookmarkEnd w:id="23082"/>
      <w:bookmarkEnd w:id="23083"/>
      <w:bookmarkEnd w:id="23084"/>
      <w:bookmarkEnd w:id="23085"/>
      <w:bookmarkEnd w:id="23086"/>
      <w:r w:rsidR="008A0D73">
        <w:rPr>
          <w:rFonts w:hint="cs"/>
          <w:rtl/>
          <w:lang w:eastAsia="he-IL"/>
        </w:rPr>
        <w:t>הרחבה - - -</w:t>
      </w:r>
    </w:p>
    <w:p w14:paraId="393DCBE3" w14:textId="77777777" w:rsidR="008A0D73" w:rsidRDefault="008A0D73" w:rsidP="008A0D73">
      <w:pPr>
        <w:rPr>
          <w:rtl/>
          <w:lang w:eastAsia="he-IL"/>
        </w:rPr>
      </w:pPr>
      <w:bookmarkStart w:id="23087" w:name="_ETM_Q1_4951406"/>
      <w:bookmarkEnd w:id="23087"/>
    </w:p>
    <w:p w14:paraId="309BF059" w14:textId="359A0554" w:rsidR="008A0D73" w:rsidRDefault="008A0D73" w:rsidP="008A0D73">
      <w:pPr>
        <w:pStyle w:val="af6"/>
        <w:keepNext/>
        <w:rPr>
          <w:rtl/>
        </w:rPr>
      </w:pPr>
      <w:bookmarkStart w:id="23088" w:name="ET_yor_5765_1964"/>
      <w:r w:rsidRPr="008A0D7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0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8"/>
    </w:p>
    <w:p w14:paraId="31CC245B" w14:textId="77777777" w:rsidR="008A0D73" w:rsidRDefault="008A0D73" w:rsidP="008A0D73">
      <w:pPr>
        <w:pStyle w:val="KeepWithNext"/>
        <w:rPr>
          <w:rtl/>
          <w:lang w:eastAsia="he-IL"/>
        </w:rPr>
      </w:pPr>
    </w:p>
    <w:p w14:paraId="62D09E8A" w14:textId="65565CAC" w:rsidR="008A0D73" w:rsidRDefault="008A0D73" w:rsidP="008A0D73">
      <w:pPr>
        <w:rPr>
          <w:rtl/>
          <w:lang w:eastAsia="he-IL"/>
        </w:rPr>
      </w:pPr>
      <w:bookmarkStart w:id="23089" w:name="_ETM_Q1_4953153"/>
      <w:bookmarkEnd w:id="23089"/>
      <w:r>
        <w:rPr>
          <w:rFonts w:hint="cs"/>
          <w:rtl/>
          <w:lang w:eastAsia="he-IL"/>
        </w:rPr>
        <w:t>אני אתן</w:t>
      </w:r>
      <w:bookmarkStart w:id="23090" w:name="_ETM_Q1_93151"/>
      <w:bookmarkEnd w:id="23090"/>
      <w:r>
        <w:rPr>
          <w:rFonts w:hint="cs"/>
          <w:rtl/>
          <w:lang w:eastAsia="he-IL"/>
        </w:rPr>
        <w:t xml:space="preserve"> לך היפכ</w:t>
      </w:r>
      <w:bookmarkStart w:id="23091" w:name="_ETM_Q1_4956406"/>
      <w:bookmarkEnd w:id="23091"/>
      <w:r>
        <w:rPr>
          <w:rFonts w:hint="cs"/>
          <w:rtl/>
          <w:lang w:eastAsia="he-IL"/>
        </w:rPr>
        <w:t xml:space="preserve">ה </w:t>
      </w:r>
      <w:bookmarkStart w:id="23092" w:name="_ETM_Q1_4955156"/>
      <w:bookmarkEnd w:id="23092"/>
      <w:r>
        <w:rPr>
          <w:rFonts w:hint="cs"/>
          <w:rtl/>
          <w:lang w:eastAsia="he-IL"/>
        </w:rPr>
        <w:t>מסתברא</w:t>
      </w:r>
      <w:bookmarkStart w:id="23093" w:name="_ETM_Q1_4956401"/>
      <w:bookmarkEnd w:id="23093"/>
      <w:r>
        <w:rPr>
          <w:rFonts w:hint="cs"/>
          <w:rtl/>
          <w:lang w:eastAsia="he-IL"/>
        </w:rPr>
        <w:t>.</w:t>
      </w:r>
      <w:bookmarkStart w:id="23094" w:name="_ETM_Q1_4953155"/>
      <w:bookmarkEnd w:id="23094"/>
    </w:p>
    <w:p w14:paraId="0CCAE08A" w14:textId="77777777" w:rsidR="00560166" w:rsidRDefault="00560166" w:rsidP="008A0D73">
      <w:pPr>
        <w:rPr>
          <w:rtl/>
          <w:lang w:eastAsia="he-IL"/>
        </w:rPr>
      </w:pPr>
      <w:bookmarkStart w:id="23095" w:name="_ETM_Q1_4953406"/>
      <w:bookmarkEnd w:id="23095"/>
    </w:p>
    <w:p w14:paraId="5F961559" w14:textId="66DEAA21" w:rsidR="00560166" w:rsidRDefault="00560166" w:rsidP="00560166">
      <w:pPr>
        <w:pStyle w:val="a4"/>
        <w:keepNext/>
        <w:rPr>
          <w:rtl/>
        </w:rPr>
      </w:pPr>
      <w:bookmarkStart w:id="23096" w:name="ET_speaker_תמר_לוי_בונה_1967"/>
      <w:r w:rsidRPr="0056016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60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96"/>
    </w:p>
    <w:p w14:paraId="5E55DC67" w14:textId="77777777" w:rsidR="00560166" w:rsidRDefault="00560166" w:rsidP="00560166">
      <w:pPr>
        <w:pStyle w:val="KeepWithNext"/>
        <w:rPr>
          <w:rtl/>
          <w:lang w:eastAsia="he-IL"/>
        </w:rPr>
      </w:pPr>
    </w:p>
    <w:p w14:paraId="1528D806" w14:textId="02BCD76D" w:rsidR="00560166" w:rsidRDefault="00560166" w:rsidP="00560166">
      <w:pPr>
        <w:rPr>
          <w:rtl/>
          <w:lang w:eastAsia="he-IL"/>
        </w:rPr>
      </w:pPr>
      <w:bookmarkStart w:id="23097" w:name="_ETM_Q1_4955405"/>
      <w:bookmarkEnd w:id="23097"/>
      <w:r>
        <w:rPr>
          <w:rFonts w:hint="cs"/>
          <w:rtl/>
          <w:lang w:eastAsia="he-IL"/>
        </w:rPr>
        <w:t>אין לי בעיה.</w:t>
      </w:r>
    </w:p>
    <w:p w14:paraId="3EAF760B" w14:textId="77777777" w:rsidR="00560166" w:rsidRDefault="00560166" w:rsidP="00560166">
      <w:pPr>
        <w:rPr>
          <w:rtl/>
          <w:lang w:eastAsia="he-IL"/>
        </w:rPr>
      </w:pPr>
      <w:bookmarkStart w:id="23098" w:name="_ETM_Q1_4957905"/>
      <w:bookmarkEnd w:id="23098"/>
    </w:p>
    <w:p w14:paraId="5F49EDA6" w14:textId="018C74FC" w:rsidR="00560166" w:rsidRDefault="00560166" w:rsidP="00560166">
      <w:pPr>
        <w:pStyle w:val="af6"/>
        <w:keepNext/>
        <w:rPr>
          <w:rtl/>
        </w:rPr>
      </w:pPr>
      <w:bookmarkStart w:id="23099" w:name="ET_yor_5765_1968"/>
      <w:r w:rsidRPr="005601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01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9"/>
    </w:p>
    <w:p w14:paraId="61E325AF" w14:textId="54E721C8" w:rsidR="00560166" w:rsidRDefault="00560166" w:rsidP="00560166">
      <w:pPr>
        <w:pStyle w:val="KeepWithNext"/>
        <w:rPr>
          <w:rtl/>
          <w:lang w:eastAsia="he-IL"/>
        </w:rPr>
      </w:pPr>
      <w:bookmarkStart w:id="23100" w:name="_ETM_Q1_4959655"/>
      <w:bookmarkStart w:id="23101" w:name="_ETM_Q1_4958155"/>
      <w:bookmarkEnd w:id="23100"/>
      <w:bookmarkEnd w:id="23101"/>
    </w:p>
    <w:p w14:paraId="427BF81E" w14:textId="4F272DA4" w:rsidR="00560166" w:rsidRDefault="00560166" w:rsidP="00560166">
      <w:pPr>
        <w:rPr>
          <w:rtl/>
          <w:lang w:eastAsia="he-IL"/>
        </w:rPr>
      </w:pPr>
      <w:bookmarkStart w:id="23102" w:name="_ETM_Q1_4957155"/>
      <w:bookmarkStart w:id="23103" w:name="_ETM_Q1_4957655"/>
      <w:bookmarkStart w:id="23104" w:name="_ETM_Q1_4955655"/>
      <w:bookmarkStart w:id="23105" w:name="_ETM_Q1_4953905"/>
      <w:bookmarkEnd w:id="23102"/>
      <w:bookmarkEnd w:id="23103"/>
      <w:bookmarkEnd w:id="23104"/>
      <w:bookmarkEnd w:id="23105"/>
      <w:r>
        <w:rPr>
          <w:rFonts w:hint="cs"/>
          <w:rtl/>
          <w:lang w:eastAsia="he-IL"/>
        </w:rPr>
        <w:t>לא, אני אציע לך צורת חשיבה אחרת</w:t>
      </w:r>
      <w:bookmarkStart w:id="23106" w:name="_ETM_Q1_4960419"/>
      <w:bookmarkEnd w:id="23106"/>
      <w:r>
        <w:rPr>
          <w:rFonts w:hint="cs"/>
          <w:rtl/>
          <w:lang w:eastAsia="he-IL"/>
        </w:rPr>
        <w:t xml:space="preserve"> על אותו דבר. </w:t>
      </w:r>
      <w:bookmarkStart w:id="23107" w:name="_ETM_Q1_4961155"/>
      <w:bookmarkEnd w:id="23107"/>
    </w:p>
    <w:p w14:paraId="15FEC29F" w14:textId="77777777" w:rsidR="00560166" w:rsidRDefault="00560166" w:rsidP="00560166">
      <w:pPr>
        <w:rPr>
          <w:rtl/>
          <w:lang w:eastAsia="he-IL"/>
        </w:rPr>
      </w:pPr>
      <w:bookmarkStart w:id="23108" w:name="_ETM_Q1_4960406"/>
      <w:bookmarkStart w:id="23109" w:name="_ETM_Q1_4960905"/>
      <w:bookmarkEnd w:id="23108"/>
      <w:bookmarkEnd w:id="23109"/>
    </w:p>
    <w:p w14:paraId="7AD09C66" w14:textId="27522C24" w:rsidR="00560166" w:rsidRDefault="00560166" w:rsidP="00560166">
      <w:pPr>
        <w:pStyle w:val="a4"/>
        <w:keepNext/>
        <w:rPr>
          <w:rtl/>
        </w:rPr>
      </w:pPr>
      <w:bookmarkStart w:id="23110" w:name="ET_speaker_תמר_לוי_בונה_1969"/>
      <w:r w:rsidRPr="0056016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60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0"/>
    </w:p>
    <w:p w14:paraId="7BCDBADC" w14:textId="77777777" w:rsidR="00560166" w:rsidRDefault="00560166" w:rsidP="00560166">
      <w:pPr>
        <w:pStyle w:val="KeepWithNext"/>
        <w:rPr>
          <w:rtl/>
          <w:lang w:eastAsia="he-IL"/>
        </w:rPr>
      </w:pPr>
    </w:p>
    <w:p w14:paraId="7F818F07" w14:textId="5968FBC6" w:rsidR="00560166" w:rsidRDefault="00560166" w:rsidP="00560166">
      <w:pPr>
        <w:rPr>
          <w:rtl/>
          <w:lang w:eastAsia="he-IL"/>
        </w:rPr>
      </w:pPr>
      <w:bookmarkStart w:id="23111" w:name="_ETM_Q1_4963905"/>
      <w:bookmarkEnd w:id="23111"/>
      <w:r>
        <w:rPr>
          <w:rFonts w:hint="cs"/>
          <w:rtl/>
          <w:lang w:eastAsia="he-IL"/>
        </w:rPr>
        <w:t>א</w:t>
      </w:r>
      <w:bookmarkStart w:id="23112" w:name="_ETM_Q1_4964155"/>
      <w:bookmarkEnd w:id="23112"/>
      <w:r>
        <w:rPr>
          <w:rFonts w:hint="cs"/>
          <w:rtl/>
          <w:lang w:eastAsia="he-IL"/>
        </w:rPr>
        <w:t>נ</w:t>
      </w:r>
      <w:bookmarkStart w:id="23113" w:name="_ETM_Q1_4962405"/>
      <w:bookmarkEnd w:id="23113"/>
      <w:r>
        <w:rPr>
          <w:rFonts w:hint="cs"/>
          <w:rtl/>
          <w:lang w:eastAsia="he-IL"/>
        </w:rPr>
        <w:t xml:space="preserve">י </w:t>
      </w:r>
      <w:bookmarkStart w:id="23114" w:name="_ETM_Q1_4960655"/>
      <w:bookmarkEnd w:id="23114"/>
      <w:r>
        <w:rPr>
          <w:rFonts w:hint="cs"/>
          <w:rtl/>
          <w:lang w:eastAsia="he-IL"/>
        </w:rPr>
        <w:t>חושבת שזה חומר למחשבה.</w:t>
      </w:r>
    </w:p>
    <w:p w14:paraId="465295FE" w14:textId="77777777" w:rsidR="00560166" w:rsidRDefault="00560166" w:rsidP="00560166">
      <w:pPr>
        <w:rPr>
          <w:rtl/>
          <w:lang w:eastAsia="he-IL"/>
        </w:rPr>
      </w:pPr>
      <w:bookmarkStart w:id="23115" w:name="_ETM_Q1_4961655"/>
      <w:bookmarkStart w:id="23116" w:name="_ETM_Q1_4961905"/>
      <w:bookmarkEnd w:id="23115"/>
      <w:bookmarkEnd w:id="23116"/>
    </w:p>
    <w:p w14:paraId="656EE5D8" w14:textId="4BDC6AE4" w:rsidR="00560166" w:rsidRDefault="00560166" w:rsidP="00560166">
      <w:pPr>
        <w:pStyle w:val="af6"/>
        <w:keepNext/>
        <w:rPr>
          <w:rtl/>
        </w:rPr>
      </w:pPr>
      <w:bookmarkStart w:id="23117" w:name="ET_yor_5765_1970"/>
      <w:r w:rsidRPr="005601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01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17"/>
    </w:p>
    <w:p w14:paraId="10184071" w14:textId="77777777" w:rsidR="00560166" w:rsidRDefault="00560166" w:rsidP="00560166">
      <w:pPr>
        <w:pStyle w:val="KeepWithNext"/>
        <w:rPr>
          <w:rtl/>
          <w:lang w:eastAsia="he-IL"/>
        </w:rPr>
      </w:pPr>
    </w:p>
    <w:p w14:paraId="564F3DDA" w14:textId="10EC8D56" w:rsidR="00560166" w:rsidRDefault="00560166" w:rsidP="00560166">
      <w:pPr>
        <w:rPr>
          <w:rtl/>
          <w:lang w:eastAsia="he-IL"/>
        </w:rPr>
      </w:pPr>
      <w:bookmarkStart w:id="23118" w:name="_ETM_Q1_4964405"/>
      <w:bookmarkStart w:id="23119" w:name="_ETM_Q1_4964655"/>
      <w:bookmarkEnd w:id="23118"/>
      <w:bookmarkEnd w:id="23119"/>
      <w:r>
        <w:rPr>
          <w:rFonts w:hint="cs"/>
          <w:rtl/>
          <w:lang w:eastAsia="he-IL"/>
        </w:rPr>
        <w:t>לא, אני גם נותן לך חומר למחשבה.</w:t>
      </w:r>
    </w:p>
    <w:p w14:paraId="6572D13F" w14:textId="77777777" w:rsidR="00560166" w:rsidRDefault="00560166" w:rsidP="00560166">
      <w:pPr>
        <w:rPr>
          <w:rtl/>
          <w:lang w:eastAsia="he-IL"/>
        </w:rPr>
      </w:pPr>
      <w:bookmarkStart w:id="23120" w:name="_ETM_Q1_4964902"/>
      <w:bookmarkEnd w:id="23120"/>
    </w:p>
    <w:p w14:paraId="201499AE" w14:textId="290F354D" w:rsidR="00560166" w:rsidRDefault="00560166" w:rsidP="00560166">
      <w:pPr>
        <w:pStyle w:val="a4"/>
        <w:keepNext/>
        <w:rPr>
          <w:rtl/>
        </w:rPr>
      </w:pPr>
      <w:bookmarkStart w:id="23121" w:name="ET_speaker_תמר_לוי_בונה_1972"/>
      <w:r w:rsidRPr="0056016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601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1"/>
    </w:p>
    <w:p w14:paraId="45AE2D04" w14:textId="77777777" w:rsidR="00560166" w:rsidRDefault="00560166" w:rsidP="00560166">
      <w:pPr>
        <w:pStyle w:val="KeepWithNext"/>
        <w:rPr>
          <w:rtl/>
          <w:lang w:eastAsia="he-IL"/>
        </w:rPr>
      </w:pPr>
    </w:p>
    <w:p w14:paraId="137B14DC" w14:textId="3D347C8D" w:rsidR="00560166" w:rsidRDefault="00560166" w:rsidP="00560166">
      <w:pPr>
        <w:rPr>
          <w:rtl/>
          <w:lang w:eastAsia="he-IL"/>
        </w:rPr>
      </w:pPr>
      <w:bookmarkStart w:id="23122" w:name="_ETM_Q1_4965903"/>
      <w:bookmarkStart w:id="23123" w:name="_ETM_Q1_4966153"/>
      <w:bookmarkEnd w:id="23122"/>
      <w:bookmarkEnd w:id="23123"/>
      <w:r>
        <w:rPr>
          <w:rFonts w:hint="cs"/>
          <w:rtl/>
          <w:lang w:eastAsia="he-IL"/>
        </w:rPr>
        <w:t xml:space="preserve">בבקשה. </w:t>
      </w:r>
      <w:bookmarkStart w:id="23124" w:name="_ETM_Q1_4965652"/>
      <w:bookmarkEnd w:id="23124"/>
    </w:p>
    <w:p w14:paraId="51A496EB" w14:textId="24CF5EE1" w:rsidR="00560166" w:rsidRDefault="00560166" w:rsidP="00560166">
      <w:pPr>
        <w:rPr>
          <w:rtl/>
          <w:lang w:eastAsia="he-IL"/>
        </w:rPr>
      </w:pPr>
      <w:bookmarkStart w:id="23125" w:name="_ETM_Q1_4965902"/>
      <w:bookmarkEnd w:id="23125"/>
    </w:p>
    <w:p w14:paraId="00D3F39B" w14:textId="6F9E3D74" w:rsidR="00560166" w:rsidRDefault="00560166" w:rsidP="00560166">
      <w:pPr>
        <w:pStyle w:val="af6"/>
        <w:keepNext/>
        <w:rPr>
          <w:rtl/>
        </w:rPr>
      </w:pPr>
      <w:bookmarkStart w:id="23126" w:name="ET_yor_5765_1973"/>
      <w:r w:rsidRPr="0056016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01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6"/>
    </w:p>
    <w:p w14:paraId="3728F7DF" w14:textId="77777777" w:rsidR="00560166" w:rsidRDefault="00560166" w:rsidP="00560166">
      <w:pPr>
        <w:pStyle w:val="KeepWithNext"/>
        <w:rPr>
          <w:rtl/>
          <w:lang w:eastAsia="he-IL"/>
        </w:rPr>
      </w:pPr>
    </w:p>
    <w:p w14:paraId="2A5D8F1A" w14:textId="1D6D1515" w:rsidR="00560166" w:rsidRDefault="00560166" w:rsidP="00560166">
      <w:pPr>
        <w:rPr>
          <w:rtl/>
          <w:lang w:eastAsia="he-IL"/>
        </w:rPr>
      </w:pPr>
      <w:bookmarkStart w:id="23127" w:name="_ETM_Q1_4967906"/>
      <w:bookmarkStart w:id="23128" w:name="_ETM_Q1_4966156"/>
      <w:bookmarkEnd w:id="23127"/>
      <w:bookmarkEnd w:id="23128"/>
      <w:r>
        <w:rPr>
          <w:rFonts w:hint="cs"/>
          <w:rtl/>
          <w:lang w:eastAsia="he-IL"/>
        </w:rPr>
        <w:t>הס</w:t>
      </w:r>
      <w:bookmarkStart w:id="23129" w:name="_ETM_Q1_4964406"/>
      <w:bookmarkEnd w:id="23129"/>
      <w:r>
        <w:rPr>
          <w:rFonts w:hint="cs"/>
          <w:rtl/>
          <w:lang w:eastAsia="he-IL"/>
        </w:rPr>
        <w:t xml:space="preserve">בת בתי חולים לחולי נפש </w:t>
      </w:r>
      <w:bookmarkStart w:id="23130" w:name="_ETM_Q1_8655"/>
      <w:bookmarkStart w:id="23131" w:name="_ETM_Q1_4943405"/>
      <w:bookmarkStart w:id="23132" w:name="_ETM_Q1_4943655"/>
      <w:bookmarkStart w:id="23133" w:name="_ETM_Q1_32653"/>
      <w:bookmarkStart w:id="23134" w:name="_ETM_Q1_4969656"/>
      <w:bookmarkStart w:id="23135" w:name="_ETM_Q1_4968402"/>
      <w:bookmarkEnd w:id="23130"/>
      <w:bookmarkEnd w:id="23131"/>
      <w:bookmarkEnd w:id="23132"/>
      <w:bookmarkEnd w:id="23133"/>
      <w:bookmarkEnd w:id="23134"/>
      <w:bookmarkEnd w:id="23135"/>
      <w:r>
        <w:rPr>
          <w:rFonts w:hint="cs"/>
          <w:rtl/>
          <w:lang w:eastAsia="he-IL"/>
        </w:rPr>
        <w:t xml:space="preserve">למקומות נעימים </w:t>
      </w:r>
      <w:bookmarkStart w:id="23136" w:name="_ETM_Q1_4970902"/>
      <w:bookmarkEnd w:id="23136"/>
      <w:r>
        <w:rPr>
          <w:rFonts w:hint="cs"/>
          <w:rtl/>
          <w:lang w:eastAsia="he-IL"/>
        </w:rPr>
        <w:t>יותר</w:t>
      </w:r>
      <w:bookmarkStart w:id="23137" w:name="_ETM_Q1_4973906"/>
      <w:bookmarkEnd w:id="23137"/>
      <w:r>
        <w:rPr>
          <w:rFonts w:hint="cs"/>
          <w:rtl/>
          <w:lang w:eastAsia="he-IL"/>
        </w:rPr>
        <w:t xml:space="preserve">, </w:t>
      </w:r>
      <w:bookmarkStart w:id="23138" w:name="_ETM_Q1_4972152"/>
      <w:bookmarkEnd w:id="23138"/>
      <w:r>
        <w:rPr>
          <w:rFonts w:hint="cs"/>
          <w:rtl/>
          <w:lang w:eastAsia="he-IL"/>
        </w:rPr>
        <w:t xml:space="preserve">מזמינים יותר בשיטת עבודה </w:t>
      </w:r>
      <w:bookmarkStart w:id="23139" w:name="_ETM_Q1_4974653"/>
      <w:bookmarkEnd w:id="23139"/>
      <w:r>
        <w:rPr>
          <w:rFonts w:hint="cs"/>
          <w:rtl/>
          <w:lang w:eastAsia="he-IL"/>
        </w:rPr>
        <w:t xml:space="preserve">פתוחה </w:t>
      </w:r>
      <w:bookmarkStart w:id="23140" w:name="_ETM_Q1_4973405"/>
      <w:bookmarkEnd w:id="23140"/>
      <w:r>
        <w:rPr>
          <w:rFonts w:hint="cs"/>
          <w:rtl/>
          <w:lang w:eastAsia="he-IL"/>
        </w:rPr>
        <w:t>יותר ולא</w:t>
      </w:r>
      <w:bookmarkStart w:id="23141" w:name="_ETM_Q1_4974406"/>
      <w:bookmarkEnd w:id="23141"/>
      <w:r>
        <w:rPr>
          <w:rFonts w:hint="cs"/>
          <w:rtl/>
          <w:lang w:eastAsia="he-IL"/>
        </w:rPr>
        <w:t xml:space="preserve"> שערי ברזל זו חדש</w:t>
      </w:r>
      <w:bookmarkStart w:id="23142" w:name="_ETM_Q1_4978906"/>
      <w:bookmarkStart w:id="23143" w:name="_ETM_Q1_4979652"/>
      <w:bookmarkStart w:id="23144" w:name="_ETM_Q1_4973153"/>
      <w:bookmarkEnd w:id="23142"/>
      <w:bookmarkEnd w:id="23143"/>
      <w:bookmarkEnd w:id="23144"/>
      <w:r>
        <w:rPr>
          <w:rFonts w:hint="cs"/>
          <w:rtl/>
          <w:lang w:eastAsia="he-IL"/>
        </w:rPr>
        <w:t>נות של משרד הבריאות, ה</w:t>
      </w:r>
      <w:bookmarkStart w:id="23145" w:name="_ETM_Q1_4984152"/>
      <w:bookmarkStart w:id="23146" w:name="_ETM_Q1_4982402"/>
      <w:bookmarkEnd w:id="23145"/>
      <w:bookmarkEnd w:id="23146"/>
      <w:r>
        <w:rPr>
          <w:rFonts w:hint="cs"/>
          <w:rtl/>
          <w:lang w:eastAsia="he-IL"/>
        </w:rPr>
        <w:t>ם</w:t>
      </w:r>
      <w:bookmarkStart w:id="23147" w:name="_ETM_Q1_4980652"/>
      <w:bookmarkEnd w:id="23147"/>
      <w:r>
        <w:rPr>
          <w:rFonts w:hint="cs"/>
          <w:rtl/>
          <w:lang w:eastAsia="he-IL"/>
        </w:rPr>
        <w:t xml:space="preserve"> התחילו לעשות את זה בבתים מאזנים בחוץ</w:t>
      </w:r>
      <w:bookmarkStart w:id="23148" w:name="_ETM_Q1_4984652"/>
      <w:bookmarkStart w:id="23149" w:name="_ETM_Q1_4982652"/>
      <w:bookmarkStart w:id="23150" w:name="_ETM_Q1_4982152"/>
      <w:bookmarkStart w:id="23151" w:name="_ETM_Q1_4980402"/>
      <w:bookmarkStart w:id="23152" w:name="_ETM_Q1_4982155"/>
      <w:bookmarkStart w:id="23153" w:name="_ETM_Q1_4982403"/>
      <w:bookmarkEnd w:id="23148"/>
      <w:bookmarkEnd w:id="23149"/>
      <w:bookmarkEnd w:id="23150"/>
      <w:bookmarkEnd w:id="23151"/>
      <w:bookmarkEnd w:id="23152"/>
      <w:bookmarkEnd w:id="23153"/>
      <w:r>
        <w:rPr>
          <w:rFonts w:hint="cs"/>
          <w:rtl/>
          <w:lang w:eastAsia="he-IL"/>
        </w:rPr>
        <w:t xml:space="preserve">, הוועדה </w:t>
      </w:r>
      <w:bookmarkStart w:id="23154" w:name="_ETM_Q1_4985652"/>
      <w:bookmarkEnd w:id="23154"/>
      <w:r>
        <w:rPr>
          <w:rFonts w:hint="cs"/>
          <w:rtl/>
          <w:lang w:eastAsia="he-IL"/>
        </w:rPr>
        <w:t>מימנה אותם בשנה הראשונה</w:t>
      </w:r>
      <w:bookmarkStart w:id="23155" w:name="_ETM_Q1_4987902"/>
      <w:bookmarkStart w:id="23156" w:name="_ETM_Q1_4986402"/>
      <w:bookmarkStart w:id="23157" w:name="_ETM_Q1_4984905"/>
      <w:bookmarkEnd w:id="23155"/>
      <w:bookmarkEnd w:id="23156"/>
      <w:bookmarkEnd w:id="23157"/>
      <w:r w:rsidR="00A70769">
        <w:rPr>
          <w:rFonts w:hint="cs"/>
          <w:rtl/>
          <w:lang w:eastAsia="he-IL"/>
        </w:rPr>
        <w:t xml:space="preserve"> וה</w:t>
      </w:r>
      <w:bookmarkStart w:id="23158" w:name="_ETM_Q1_4988904"/>
      <w:bookmarkStart w:id="23159" w:name="_ETM_Q1_4989655"/>
      <w:bookmarkStart w:id="23160" w:name="_ETM_Q1_4987655"/>
      <w:bookmarkStart w:id="23161" w:name="_ETM_Q1_4985655"/>
      <w:bookmarkStart w:id="23162" w:name="_ETM_Q1_4983655"/>
      <w:bookmarkStart w:id="23163" w:name="_ETM_Q1_4981655"/>
      <w:bookmarkStart w:id="23164" w:name="_ETM_Q1_4987405"/>
      <w:bookmarkStart w:id="23165" w:name="_ETM_Q1_4991403"/>
      <w:bookmarkStart w:id="23166" w:name="_ETM_Q1_4989654"/>
      <w:bookmarkStart w:id="23167" w:name="_ETM_Q1_4987654"/>
      <w:bookmarkStart w:id="23168" w:name="_ETM_Q1_4985654"/>
      <w:bookmarkStart w:id="23169" w:name="_ETM_Q1_4983901"/>
      <w:bookmarkEnd w:id="23158"/>
      <w:bookmarkEnd w:id="23159"/>
      <w:bookmarkEnd w:id="23160"/>
      <w:bookmarkEnd w:id="23161"/>
      <w:bookmarkEnd w:id="23162"/>
      <w:bookmarkEnd w:id="23163"/>
      <w:bookmarkEnd w:id="23164"/>
      <w:bookmarkEnd w:id="23165"/>
      <w:bookmarkEnd w:id="23166"/>
      <w:bookmarkEnd w:id="23167"/>
      <w:bookmarkEnd w:id="23168"/>
      <w:bookmarkEnd w:id="23169"/>
      <w:r w:rsidR="00ED7A2C">
        <w:rPr>
          <w:rFonts w:hint="cs"/>
          <w:rtl/>
          <w:lang w:eastAsia="he-IL"/>
        </w:rPr>
        <w:t xml:space="preserve">ם </w:t>
      </w:r>
      <w:bookmarkStart w:id="23170" w:name="_ETM_Q1_4986907"/>
      <w:bookmarkEnd w:id="23170"/>
      <w:r w:rsidR="00ED7A2C">
        <w:rPr>
          <w:rFonts w:hint="cs"/>
          <w:rtl/>
          <w:lang w:eastAsia="he-IL"/>
        </w:rPr>
        <w:t xml:space="preserve">רוצים להחדיר את החשיבה הזאת אל בתי החולים. </w:t>
      </w:r>
    </w:p>
    <w:p w14:paraId="1A9653CF" w14:textId="77777777" w:rsidR="00ED7A2C" w:rsidRDefault="00ED7A2C" w:rsidP="00560166">
      <w:pPr>
        <w:rPr>
          <w:rtl/>
          <w:lang w:eastAsia="he-IL"/>
        </w:rPr>
      </w:pPr>
    </w:p>
    <w:p w14:paraId="40451A27" w14:textId="77777777" w:rsidR="00ED7A2C" w:rsidRDefault="00ED7A2C" w:rsidP="00ED7A2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171" w:name="_ETM_Q1_4994153"/>
      <w:bookmarkEnd w:id="23171"/>
      <w:r>
        <w:rPr>
          <w:rFonts w:hint="cs"/>
          <w:rtl/>
          <w:lang w:eastAsia="he-IL"/>
        </w:rPr>
        <w:t>כי</w:t>
      </w:r>
      <w:bookmarkStart w:id="23172" w:name="_ETM_Q1_4994651"/>
      <w:bookmarkEnd w:id="23172"/>
      <w:r>
        <w:rPr>
          <w:rFonts w:hint="cs"/>
          <w:rtl/>
          <w:lang w:eastAsia="he-IL"/>
        </w:rPr>
        <w:t>וון שאנחנו</w:t>
      </w:r>
      <w:bookmarkStart w:id="23173" w:name="_ETM_Q1_4993656"/>
      <w:bookmarkEnd w:id="23173"/>
      <w:r>
        <w:rPr>
          <w:rFonts w:hint="cs"/>
          <w:rtl/>
          <w:lang w:eastAsia="he-IL"/>
        </w:rPr>
        <w:t xml:space="preserve"> לא נהיה איתם עשר שנים</w:t>
      </w:r>
      <w:bookmarkStart w:id="23174" w:name="_ETM_Q1_4995654"/>
      <w:bookmarkStart w:id="23175" w:name="_ETM_Q1_4993654"/>
      <w:bookmarkEnd w:id="23174"/>
      <w:bookmarkEnd w:id="23175"/>
      <w:r>
        <w:rPr>
          <w:rFonts w:hint="cs"/>
          <w:rtl/>
          <w:lang w:eastAsia="he-IL"/>
        </w:rPr>
        <w:t xml:space="preserve"> בתקצוב של בתי חולים לחולי נפש</w:t>
      </w:r>
      <w:bookmarkStart w:id="23176" w:name="_ETM_Q1_5000154"/>
      <w:bookmarkEnd w:id="23176"/>
      <w:r>
        <w:rPr>
          <w:rFonts w:hint="cs"/>
          <w:rtl/>
          <w:lang w:eastAsia="he-IL"/>
        </w:rPr>
        <w:t xml:space="preserve"> אלא רק שנה אחת </w:t>
      </w:r>
      <w:bookmarkStart w:id="23177" w:name="_ETM_Q1_5000905"/>
      <w:bookmarkStart w:id="23178" w:name="_ETM_Q1_4999153"/>
      <w:bookmarkEnd w:id="23177"/>
      <w:bookmarkEnd w:id="23178"/>
      <w:r>
        <w:rPr>
          <w:rFonts w:hint="cs"/>
          <w:rtl/>
          <w:lang w:eastAsia="he-IL"/>
        </w:rPr>
        <w:t xml:space="preserve">אז חשוב לנו לדעת שהפרויקט הזה </w:t>
      </w:r>
      <w:bookmarkStart w:id="23179" w:name="_ETM_Q1_5004155"/>
      <w:bookmarkEnd w:id="23179"/>
      <w:r>
        <w:rPr>
          <w:rFonts w:hint="cs"/>
          <w:rtl/>
          <w:lang w:eastAsia="he-IL"/>
        </w:rPr>
        <w:t>הוא בר קיימא</w:t>
      </w:r>
      <w:bookmarkStart w:id="23180" w:name="_ETM_Q1_5003907"/>
      <w:bookmarkStart w:id="23181" w:name="_ETM_Q1_5002406"/>
      <w:bookmarkEnd w:id="23180"/>
      <w:bookmarkEnd w:id="23181"/>
      <w:r>
        <w:rPr>
          <w:rFonts w:hint="cs"/>
          <w:rtl/>
          <w:lang w:eastAsia="he-IL"/>
        </w:rPr>
        <w:t xml:space="preserve">, </w:t>
      </w:r>
      <w:bookmarkStart w:id="23182" w:name="_ETM_Q1_5004151"/>
      <w:bookmarkStart w:id="23183" w:name="_ETM_Q1_5004404"/>
      <w:bookmarkStart w:id="23184" w:name="_ETM_Q1_5003406"/>
      <w:bookmarkEnd w:id="23182"/>
      <w:bookmarkEnd w:id="23183"/>
      <w:bookmarkEnd w:id="23184"/>
      <w:r>
        <w:rPr>
          <w:rFonts w:hint="cs"/>
          <w:rtl/>
          <w:lang w:eastAsia="he-IL"/>
        </w:rPr>
        <w:t xml:space="preserve">יש לו </w:t>
      </w:r>
      <w:bookmarkStart w:id="23185" w:name="_ETM_Q1_5005155"/>
      <w:bookmarkEnd w:id="23185"/>
      <w:r>
        <w:rPr>
          <w:rFonts w:hint="cs"/>
          <w:rtl/>
          <w:lang w:eastAsia="he-IL"/>
        </w:rPr>
        <w:t>קיימות</w:t>
      </w:r>
      <w:bookmarkStart w:id="23186" w:name="_ETM_Q1_5008404"/>
      <w:bookmarkStart w:id="23187" w:name="_ETM_Q1_5006905"/>
      <w:bookmarkStart w:id="23188" w:name="_ETM_Q1_5005406"/>
      <w:bookmarkStart w:id="23189" w:name="_ETM_Q1_5003654"/>
      <w:bookmarkEnd w:id="23186"/>
      <w:bookmarkEnd w:id="23187"/>
      <w:bookmarkEnd w:id="23188"/>
      <w:bookmarkEnd w:id="23189"/>
      <w:r>
        <w:rPr>
          <w:rFonts w:hint="cs"/>
          <w:rtl/>
          <w:lang w:eastAsia="he-IL"/>
        </w:rPr>
        <w:t xml:space="preserve"> ורעיון שזרענו </w:t>
      </w:r>
      <w:bookmarkStart w:id="23190" w:name="_ETM_Q1_5009655"/>
      <w:bookmarkEnd w:id="23190"/>
      <w:r>
        <w:rPr>
          <w:rFonts w:hint="cs"/>
          <w:rtl/>
          <w:lang w:eastAsia="he-IL"/>
        </w:rPr>
        <w:t>כקרן</w:t>
      </w:r>
      <w:bookmarkStart w:id="23191" w:name="_ETM_Q1_5010403"/>
      <w:bookmarkEnd w:id="23191"/>
      <w:r>
        <w:rPr>
          <w:rFonts w:hint="cs"/>
          <w:rtl/>
          <w:lang w:eastAsia="he-IL"/>
        </w:rPr>
        <w:t xml:space="preserve"> ימשיך במחויבות של המשרד. </w:t>
      </w:r>
    </w:p>
    <w:p w14:paraId="1766B606" w14:textId="77777777" w:rsidR="00ED7A2C" w:rsidRDefault="00ED7A2C" w:rsidP="00ED7A2C">
      <w:pPr>
        <w:rPr>
          <w:rtl/>
          <w:lang w:eastAsia="he-IL"/>
        </w:rPr>
      </w:pPr>
    </w:p>
    <w:p w14:paraId="3FA6C185" w14:textId="499A0672" w:rsidR="00ED7A2C" w:rsidRDefault="00ED7A2C" w:rsidP="00ED7A2C">
      <w:pPr>
        <w:rPr>
          <w:rtl/>
          <w:lang w:eastAsia="he-IL"/>
        </w:rPr>
      </w:pPr>
      <w:bookmarkStart w:id="23192" w:name="_ETM_Q1_5023404"/>
      <w:bookmarkStart w:id="23193" w:name="_ETM_Q1_5023904"/>
      <w:bookmarkEnd w:id="23192"/>
      <w:bookmarkEnd w:id="23193"/>
      <w:r>
        <w:rPr>
          <w:rFonts w:hint="cs"/>
          <w:rtl/>
          <w:lang w:eastAsia="he-IL"/>
        </w:rPr>
        <w:t>הדרך של</w:t>
      </w:r>
      <w:bookmarkStart w:id="23194" w:name="_ETM_Q1_5014906"/>
      <w:bookmarkEnd w:id="23194"/>
      <w:r>
        <w:rPr>
          <w:rFonts w:hint="cs"/>
          <w:rtl/>
          <w:lang w:eastAsia="he-IL"/>
        </w:rPr>
        <w:t>נו</w:t>
      </w:r>
      <w:bookmarkStart w:id="23195" w:name="_ETM_Q1_5013153"/>
      <w:bookmarkEnd w:id="23195"/>
      <w:r>
        <w:rPr>
          <w:rFonts w:hint="cs"/>
          <w:rtl/>
          <w:lang w:eastAsia="he-IL"/>
        </w:rPr>
        <w:t xml:space="preserve"> לדעת את רמת</w:t>
      </w:r>
      <w:bookmarkStart w:id="23196" w:name="_ETM_Q1_5014405"/>
      <w:bookmarkEnd w:id="23196"/>
      <w:r>
        <w:rPr>
          <w:rFonts w:hint="cs"/>
          <w:rtl/>
          <w:lang w:eastAsia="he-IL"/>
        </w:rPr>
        <w:t xml:space="preserve"> המחויבות של המשרד להמשיך ול</w:t>
      </w:r>
      <w:bookmarkStart w:id="23197" w:name="_ETM_Q1_5017654"/>
      <w:bookmarkEnd w:id="23197"/>
      <w:r>
        <w:rPr>
          <w:rFonts w:hint="cs"/>
          <w:rtl/>
          <w:lang w:eastAsia="he-IL"/>
        </w:rPr>
        <w:t xml:space="preserve">עשות מחלקות </w:t>
      </w:r>
      <w:bookmarkStart w:id="23198" w:name="_ETM_Q1_5019904"/>
      <w:bookmarkStart w:id="23199" w:name="_ETM_Q1_5017904"/>
      <w:bookmarkEnd w:id="23198"/>
      <w:bookmarkEnd w:id="23199"/>
      <w:r>
        <w:rPr>
          <w:rFonts w:hint="cs"/>
          <w:rtl/>
          <w:lang w:eastAsia="he-IL"/>
        </w:rPr>
        <w:t>כאלה גם כ</w:t>
      </w:r>
      <w:bookmarkStart w:id="23200" w:name="_ETM_Q1_5019155"/>
      <w:bookmarkEnd w:id="23200"/>
      <w:r>
        <w:rPr>
          <w:rFonts w:hint="cs"/>
          <w:rtl/>
          <w:lang w:eastAsia="he-IL"/>
        </w:rPr>
        <w:t xml:space="preserve">אשר </w:t>
      </w:r>
      <w:bookmarkStart w:id="23201" w:name="_ETM_Q1_5018905"/>
      <w:bookmarkEnd w:id="23201"/>
      <w:r>
        <w:rPr>
          <w:rFonts w:hint="cs"/>
          <w:rtl/>
          <w:lang w:eastAsia="he-IL"/>
        </w:rPr>
        <w:t>לא נתקצב</w:t>
      </w:r>
      <w:bookmarkStart w:id="23202" w:name="_ETM_Q1_5020653"/>
      <w:bookmarkEnd w:id="23202"/>
      <w:r>
        <w:rPr>
          <w:rFonts w:hint="cs"/>
          <w:rtl/>
          <w:lang w:eastAsia="he-IL"/>
        </w:rPr>
        <w:t xml:space="preserve"> אות</w:t>
      </w:r>
      <w:bookmarkStart w:id="23203" w:name="_ETM_Q1_5019402"/>
      <w:bookmarkEnd w:id="23203"/>
      <w:r>
        <w:rPr>
          <w:rFonts w:hint="cs"/>
          <w:rtl/>
          <w:lang w:eastAsia="he-IL"/>
        </w:rPr>
        <w:t>ן</w:t>
      </w:r>
      <w:bookmarkStart w:id="23204" w:name="_ETM_Q1_5019905"/>
      <w:bookmarkEnd w:id="23204"/>
      <w:r>
        <w:rPr>
          <w:rFonts w:hint="cs"/>
          <w:rtl/>
          <w:lang w:eastAsia="he-IL"/>
        </w:rPr>
        <w:t xml:space="preserve"> זה לדעת האם </w:t>
      </w:r>
      <w:bookmarkStart w:id="23205" w:name="_ETM_Q1_5021654"/>
      <w:bookmarkEnd w:id="23205"/>
      <w:r>
        <w:rPr>
          <w:rFonts w:hint="cs"/>
          <w:rtl/>
          <w:lang w:eastAsia="he-IL"/>
        </w:rPr>
        <w:t>הוא</w:t>
      </w:r>
      <w:bookmarkStart w:id="23206" w:name="_ETM_Q1_5020154"/>
      <w:bookmarkEnd w:id="23206"/>
      <w:r>
        <w:rPr>
          <w:rFonts w:hint="cs"/>
          <w:rtl/>
          <w:lang w:eastAsia="he-IL"/>
        </w:rPr>
        <w:t xml:space="preserve"> בכלל מחויב לפרויקט</w:t>
      </w:r>
      <w:bookmarkStart w:id="23207" w:name="_ETM_Q1_5023653"/>
      <w:bookmarkStart w:id="23208" w:name="_ETM_Q1_5021653"/>
      <w:bookmarkStart w:id="23209" w:name="_ETM_Q1_5023902"/>
      <w:bookmarkEnd w:id="23207"/>
      <w:bookmarkEnd w:id="23208"/>
      <w:bookmarkEnd w:id="23209"/>
      <w:r>
        <w:rPr>
          <w:rFonts w:hint="cs"/>
          <w:rtl/>
          <w:lang w:eastAsia="he-IL"/>
        </w:rPr>
        <w:t xml:space="preserve"> הז</w:t>
      </w:r>
      <w:bookmarkStart w:id="23210" w:name="_ETM_Q1_5024154"/>
      <w:bookmarkEnd w:id="23210"/>
      <w:r>
        <w:rPr>
          <w:rFonts w:hint="cs"/>
          <w:rtl/>
          <w:lang w:eastAsia="he-IL"/>
        </w:rPr>
        <w:t>ה בכמה שקלים</w:t>
      </w:r>
      <w:bookmarkStart w:id="23211" w:name="_ETM_Q1_5024659"/>
      <w:bookmarkEnd w:id="23211"/>
      <w:r>
        <w:rPr>
          <w:rFonts w:hint="cs"/>
          <w:rtl/>
          <w:lang w:eastAsia="he-IL"/>
        </w:rPr>
        <w:t xml:space="preserve">. </w:t>
      </w:r>
      <w:bookmarkStart w:id="23212" w:name="_ETM_Q1_5023405"/>
      <w:bookmarkStart w:id="23213" w:name="_ETM_Q1_5021904"/>
      <w:bookmarkEnd w:id="23212"/>
      <w:bookmarkEnd w:id="23213"/>
      <w:r>
        <w:rPr>
          <w:rFonts w:hint="cs"/>
          <w:rtl/>
          <w:lang w:eastAsia="he-IL"/>
        </w:rPr>
        <w:t>אם הוא לא מח</w:t>
      </w:r>
      <w:bookmarkStart w:id="23214" w:name="_ETM_Q1_5026406"/>
      <w:bookmarkEnd w:id="23214"/>
      <w:r>
        <w:rPr>
          <w:rFonts w:hint="cs"/>
          <w:rtl/>
          <w:lang w:eastAsia="he-IL"/>
        </w:rPr>
        <w:t xml:space="preserve">ויב </w:t>
      </w:r>
      <w:bookmarkStart w:id="23215" w:name="_ETM_Q1_5024902"/>
      <w:bookmarkEnd w:id="23215"/>
      <w:r>
        <w:rPr>
          <w:rFonts w:hint="cs"/>
          <w:rtl/>
          <w:lang w:eastAsia="he-IL"/>
        </w:rPr>
        <w:t xml:space="preserve">אז כשיגמר </w:t>
      </w:r>
      <w:bookmarkStart w:id="23216" w:name="_ETM_Q1_5026403"/>
      <w:bookmarkEnd w:id="23216"/>
      <w:r>
        <w:rPr>
          <w:rFonts w:hint="cs"/>
          <w:rtl/>
          <w:lang w:eastAsia="he-IL"/>
        </w:rPr>
        <w:t>הכסף שלנו או</w:t>
      </w:r>
      <w:bookmarkStart w:id="23217" w:name="_ETM_Q1_5028406"/>
      <w:bookmarkStart w:id="23218" w:name="_ETM_Q1_5026655"/>
      <w:bookmarkEnd w:id="23217"/>
      <w:bookmarkEnd w:id="23218"/>
      <w:r>
        <w:rPr>
          <w:rFonts w:hint="cs"/>
          <w:rtl/>
          <w:lang w:eastAsia="he-IL"/>
        </w:rPr>
        <w:t xml:space="preserve">לי </w:t>
      </w:r>
      <w:bookmarkStart w:id="23219" w:name="_ETM_Q1_5025405"/>
      <w:bookmarkEnd w:id="23219"/>
      <w:r>
        <w:rPr>
          <w:rFonts w:hint="cs"/>
          <w:rtl/>
          <w:lang w:eastAsia="he-IL"/>
        </w:rPr>
        <w:t>הפרויקט הזה ייגמר והוא לא</w:t>
      </w:r>
      <w:bookmarkStart w:id="23220" w:name="_ETM_Q1_5032654"/>
      <w:bookmarkEnd w:id="23220"/>
      <w:r>
        <w:rPr>
          <w:rFonts w:hint="cs"/>
          <w:rtl/>
          <w:lang w:eastAsia="he-IL"/>
        </w:rPr>
        <w:t xml:space="preserve"> חשוב אבל אם </w:t>
      </w:r>
      <w:bookmarkStart w:id="23221" w:name="_ETM_Q1_5032403"/>
      <w:bookmarkStart w:id="23222" w:name="_ETM_Q1_5030902"/>
      <w:bookmarkStart w:id="23223" w:name="_ETM_Q1_5029902"/>
      <w:bookmarkStart w:id="23224" w:name="_ETM_Q1_5031902"/>
      <w:bookmarkEnd w:id="23221"/>
      <w:bookmarkEnd w:id="23222"/>
      <w:bookmarkEnd w:id="23223"/>
      <w:bookmarkEnd w:id="23224"/>
      <w:r>
        <w:rPr>
          <w:rFonts w:hint="cs"/>
          <w:rtl/>
          <w:lang w:eastAsia="he-IL"/>
        </w:rPr>
        <w:t>זאת מהפכה</w:t>
      </w:r>
      <w:bookmarkStart w:id="23225" w:name="_ETM_Q1_5033152"/>
      <w:bookmarkStart w:id="23226" w:name="_ETM_Q1_5031901"/>
      <w:bookmarkEnd w:id="23225"/>
      <w:bookmarkEnd w:id="23226"/>
      <w:r>
        <w:rPr>
          <w:rFonts w:hint="cs"/>
          <w:rtl/>
          <w:lang w:eastAsia="he-IL"/>
        </w:rPr>
        <w:t xml:space="preserve"> טיפולית רפואית </w:t>
      </w:r>
      <w:bookmarkStart w:id="23227" w:name="_ETM_Q1_5037154"/>
      <w:bookmarkEnd w:id="23227"/>
      <w:r>
        <w:rPr>
          <w:rFonts w:hint="cs"/>
          <w:rtl/>
          <w:lang w:eastAsia="he-IL"/>
        </w:rPr>
        <w:t>אז נראה בדמי</w:t>
      </w:r>
      <w:bookmarkStart w:id="23228" w:name="_ETM_Q1_5036906"/>
      <w:bookmarkEnd w:id="23228"/>
      <w:r>
        <w:rPr>
          <w:rFonts w:hint="cs"/>
          <w:rtl/>
          <w:lang w:eastAsia="he-IL"/>
        </w:rPr>
        <w:t xml:space="preserve"> הרצינו</w:t>
      </w:r>
      <w:bookmarkStart w:id="23229" w:name="_ETM_Q1_5035903"/>
      <w:bookmarkEnd w:id="23229"/>
      <w:r>
        <w:rPr>
          <w:rFonts w:hint="cs"/>
          <w:rtl/>
          <w:lang w:eastAsia="he-IL"/>
        </w:rPr>
        <w:t>ת שלהם את הפוטנציאל לשינוי בר קיימא</w:t>
      </w:r>
      <w:bookmarkStart w:id="23230" w:name="_ETM_Q1_5040906"/>
      <w:bookmarkEnd w:id="23230"/>
      <w:r>
        <w:rPr>
          <w:rFonts w:hint="cs"/>
          <w:rtl/>
          <w:lang w:eastAsia="he-IL"/>
        </w:rPr>
        <w:t xml:space="preserve"> </w:t>
      </w:r>
      <w:bookmarkStart w:id="23231" w:name="_ETM_Q1_5039405"/>
      <w:bookmarkStart w:id="23232" w:name="_ETM_Q1_5041405"/>
      <w:bookmarkEnd w:id="23231"/>
      <w:bookmarkEnd w:id="23232"/>
      <w:r>
        <w:rPr>
          <w:rFonts w:hint="cs"/>
          <w:rtl/>
          <w:lang w:eastAsia="he-IL"/>
        </w:rPr>
        <w:t xml:space="preserve">גם </w:t>
      </w:r>
      <w:bookmarkStart w:id="23233" w:name="_ETM_Q1_5039156"/>
      <w:bookmarkEnd w:id="23233"/>
      <w:r>
        <w:rPr>
          <w:rFonts w:hint="cs"/>
          <w:rtl/>
          <w:lang w:eastAsia="he-IL"/>
        </w:rPr>
        <w:t>בחלוף ההשקעות של הקרן שהן אינ</w:t>
      </w:r>
      <w:bookmarkStart w:id="23234" w:name="_ETM_Q1_5042655"/>
      <w:bookmarkEnd w:id="23234"/>
      <w:r>
        <w:rPr>
          <w:rFonts w:hint="cs"/>
          <w:rtl/>
          <w:lang w:eastAsia="he-IL"/>
        </w:rPr>
        <w:t>ן</w:t>
      </w:r>
      <w:bookmarkStart w:id="23235" w:name="_ETM_Q1_5041156"/>
      <w:bookmarkEnd w:id="23235"/>
      <w:r>
        <w:rPr>
          <w:rFonts w:hint="cs"/>
          <w:rtl/>
          <w:lang w:eastAsia="he-IL"/>
        </w:rPr>
        <w:t xml:space="preserve"> רב-שנתיות לאותו</w:t>
      </w:r>
      <w:bookmarkStart w:id="23236" w:name="_ETM_Q1_5044402"/>
      <w:bookmarkEnd w:id="23236"/>
      <w:r>
        <w:rPr>
          <w:rFonts w:hint="cs"/>
          <w:rtl/>
          <w:lang w:eastAsia="he-IL"/>
        </w:rPr>
        <w:t xml:space="preserve"> סעיף.</w:t>
      </w:r>
      <w:bookmarkStart w:id="23237" w:name="_ETM_Q1_5045906"/>
      <w:bookmarkEnd w:id="23237"/>
    </w:p>
    <w:p w14:paraId="0CB08C2F" w14:textId="77777777" w:rsidR="00ED7A2C" w:rsidRDefault="00ED7A2C" w:rsidP="00ED7A2C">
      <w:pPr>
        <w:rPr>
          <w:rtl/>
          <w:lang w:eastAsia="he-IL"/>
        </w:rPr>
      </w:pPr>
      <w:bookmarkStart w:id="23238" w:name="_ETM_Q1_5046405"/>
      <w:bookmarkStart w:id="23239" w:name="_ETM_Q1_5047152"/>
      <w:bookmarkEnd w:id="23238"/>
      <w:bookmarkEnd w:id="23239"/>
    </w:p>
    <w:p w14:paraId="1F42BE81" w14:textId="11C5AE75" w:rsidR="00ED7A2C" w:rsidRDefault="00ED7A2C" w:rsidP="00ED7A2C">
      <w:pPr>
        <w:pStyle w:val="a4"/>
        <w:keepNext/>
        <w:rPr>
          <w:rtl/>
        </w:rPr>
      </w:pPr>
      <w:bookmarkStart w:id="23240" w:name="ET_speaker_תמר_לוי_בונה_1974"/>
      <w:r w:rsidRPr="00ED7A2C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D7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0"/>
    </w:p>
    <w:p w14:paraId="4C156035" w14:textId="77777777" w:rsidR="00ED7A2C" w:rsidRDefault="00ED7A2C" w:rsidP="00ED7A2C">
      <w:pPr>
        <w:pStyle w:val="KeepWithNext"/>
        <w:rPr>
          <w:rtl/>
          <w:lang w:eastAsia="he-IL"/>
        </w:rPr>
      </w:pPr>
    </w:p>
    <w:p w14:paraId="28B2A655" w14:textId="22BCDC9B" w:rsidR="00ED7A2C" w:rsidRPr="00ED7A2C" w:rsidRDefault="00ED7A2C" w:rsidP="00ED7A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41" w:name="_ETM_Q1_5048404"/>
      <w:bookmarkEnd w:id="23241"/>
      <w:r>
        <w:rPr>
          <w:rFonts w:hint="cs"/>
          <w:rtl/>
          <w:lang w:eastAsia="he-IL"/>
        </w:rPr>
        <w:t>ז</w:t>
      </w:r>
      <w:bookmarkStart w:id="23242" w:name="_ETM_Q1_5046905"/>
      <w:bookmarkEnd w:id="23242"/>
      <w:r>
        <w:rPr>
          <w:rFonts w:hint="cs"/>
          <w:rtl/>
          <w:lang w:eastAsia="he-IL"/>
        </w:rPr>
        <w:t xml:space="preserve"> ל</w:t>
      </w:r>
      <w:bookmarkStart w:id="23243" w:name="_ETM_Q1_5045153"/>
      <w:bookmarkEnd w:id="23243"/>
      <w:r>
        <w:rPr>
          <w:rFonts w:hint="cs"/>
          <w:rtl/>
          <w:lang w:eastAsia="he-IL"/>
        </w:rPr>
        <w:t>שי</w:t>
      </w:r>
      <w:bookmarkStart w:id="23244" w:name="_ETM_Q1_5045404"/>
      <w:bookmarkEnd w:id="23244"/>
      <w:r>
        <w:rPr>
          <w:rFonts w:hint="cs"/>
          <w:rtl/>
          <w:lang w:eastAsia="he-IL"/>
        </w:rPr>
        <w:t>טתי, אם אתה נותן כאן תקציב כדי שהוא יהפוך</w:t>
      </w:r>
      <w:bookmarkStart w:id="23245" w:name="_ETM_Q1_5051901"/>
      <w:bookmarkEnd w:id="23245"/>
      <w:r>
        <w:rPr>
          <w:rFonts w:hint="cs"/>
          <w:rtl/>
          <w:lang w:eastAsia="he-IL"/>
        </w:rPr>
        <w:t xml:space="preserve"> להיות ביום מן הימים עם אופי רב שנתי, זה חלק </w:t>
      </w:r>
      <w:bookmarkStart w:id="23246" w:name="_ETM_Q1_5057152"/>
      <w:bookmarkEnd w:id="23246"/>
      <w:r>
        <w:rPr>
          <w:rFonts w:hint="cs"/>
          <w:rtl/>
          <w:lang w:eastAsia="he-IL"/>
        </w:rPr>
        <w:t>מ</w:t>
      </w:r>
      <w:bookmarkStart w:id="23247" w:name="_ETM_Q1_5055402"/>
      <w:bookmarkEnd w:id="23247"/>
      <w:r>
        <w:rPr>
          <w:rFonts w:hint="cs"/>
          <w:rtl/>
          <w:lang w:eastAsia="he-IL"/>
        </w:rPr>
        <w:t>המחיקה</w:t>
      </w:r>
      <w:bookmarkStart w:id="23248" w:name="_ETM_Q1_5058903"/>
      <w:bookmarkEnd w:id="23248"/>
      <w:r>
        <w:rPr>
          <w:rFonts w:hint="cs"/>
          <w:rtl/>
          <w:lang w:eastAsia="he-IL"/>
        </w:rPr>
        <w:t xml:space="preserve"> </w:t>
      </w:r>
      <w:bookmarkStart w:id="23249" w:name="_ETM_Q1_5056903"/>
      <w:bookmarkEnd w:id="23249"/>
      <w:r>
        <w:rPr>
          <w:rFonts w:hint="cs"/>
          <w:rtl/>
          <w:lang w:eastAsia="he-IL"/>
        </w:rPr>
        <w:t xml:space="preserve">של מה שהקרן </w:t>
      </w:r>
      <w:bookmarkStart w:id="23250" w:name="_ETM_Q1_5056906"/>
      <w:bookmarkEnd w:id="23250"/>
      <w:r>
        <w:rPr>
          <w:rFonts w:hint="cs"/>
          <w:rtl/>
          <w:lang w:eastAsia="he-IL"/>
        </w:rPr>
        <w:t>נועדה לעשות ו</w:t>
      </w:r>
      <w:bookmarkStart w:id="23251" w:name="_ETM_Q1_5058655"/>
      <w:bookmarkEnd w:id="23251"/>
      <w:r>
        <w:rPr>
          <w:rFonts w:hint="cs"/>
          <w:rtl/>
          <w:lang w:eastAsia="he-IL"/>
        </w:rPr>
        <w:t>מוטב היה עבור מי שרוצה</w:t>
      </w:r>
      <w:bookmarkStart w:id="23252" w:name="_ETM_Q1_5061153"/>
      <w:bookmarkStart w:id="23253" w:name="_ETM_Q1_5059405"/>
      <w:bookmarkStart w:id="23254" w:name="_ETM_Q1_5059652"/>
      <w:bookmarkEnd w:id="23252"/>
      <w:bookmarkEnd w:id="23253"/>
      <w:bookmarkEnd w:id="23254"/>
      <w:r>
        <w:rPr>
          <w:rFonts w:hint="cs"/>
          <w:rtl/>
          <w:lang w:eastAsia="he-IL"/>
        </w:rPr>
        <w:t xml:space="preserve"> שהרכיב הזה יהיה רכיב עצמאי של</w:t>
      </w:r>
      <w:bookmarkStart w:id="23255" w:name="_ETM_Q1_5063652"/>
      <w:bookmarkStart w:id="23256" w:name="_ETM_Q1_5061902"/>
      <w:bookmarkEnd w:id="23255"/>
      <w:bookmarkEnd w:id="23256"/>
      <w:r>
        <w:rPr>
          <w:rFonts w:hint="cs"/>
          <w:rtl/>
          <w:lang w:eastAsia="he-IL"/>
        </w:rPr>
        <w:t xml:space="preserve">א יקשור בין הדברים כי </w:t>
      </w:r>
      <w:bookmarkStart w:id="23257" w:name="_ETM_Q1_5066154"/>
      <w:bookmarkEnd w:id="23257"/>
      <w:r>
        <w:rPr>
          <w:rFonts w:hint="cs"/>
          <w:rtl/>
          <w:lang w:eastAsia="he-IL"/>
        </w:rPr>
        <w:t>אם אתה עושה כאן</w:t>
      </w:r>
      <w:bookmarkStart w:id="23258" w:name="_ETM_Q1_5066654"/>
      <w:bookmarkEnd w:id="23258"/>
      <w:r>
        <w:rPr>
          <w:rFonts w:hint="cs"/>
          <w:rtl/>
          <w:lang w:eastAsia="he-IL"/>
        </w:rPr>
        <w:t xml:space="preserve"> איזשהו</w:t>
      </w:r>
      <w:bookmarkStart w:id="23259" w:name="_ETM_Q1_5065905"/>
      <w:bookmarkStart w:id="23260" w:name="_ETM_Q1_5063905"/>
      <w:bookmarkEnd w:id="23259"/>
      <w:bookmarkEnd w:id="23260"/>
      <w:r>
        <w:rPr>
          <w:rFonts w:hint="cs"/>
          <w:rtl/>
          <w:lang w:eastAsia="he-IL"/>
        </w:rPr>
        <w:t xml:space="preserve"> סטרטר - - -</w:t>
      </w:r>
      <w:bookmarkStart w:id="23261" w:name="_ETM_Q1_5064401"/>
      <w:bookmarkEnd w:id="23261"/>
    </w:p>
    <w:p w14:paraId="598B5FCD" w14:textId="77777777" w:rsidR="008A0D73" w:rsidRDefault="008A0D73" w:rsidP="008A0D73">
      <w:pPr>
        <w:rPr>
          <w:rtl/>
          <w:lang w:eastAsia="he-IL"/>
        </w:rPr>
      </w:pPr>
    </w:p>
    <w:p w14:paraId="25AA7F3A" w14:textId="5354CB96" w:rsidR="00ED7A2C" w:rsidRDefault="00ED7A2C" w:rsidP="00ED7A2C">
      <w:pPr>
        <w:pStyle w:val="af6"/>
        <w:keepNext/>
        <w:rPr>
          <w:rtl/>
        </w:rPr>
      </w:pPr>
      <w:bookmarkStart w:id="23262" w:name="ET_yor_5765_1975"/>
      <w:r w:rsidRPr="00ED7A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62"/>
    </w:p>
    <w:p w14:paraId="55EC2EAA" w14:textId="77777777" w:rsidR="00ED7A2C" w:rsidRDefault="00ED7A2C" w:rsidP="00ED7A2C">
      <w:pPr>
        <w:pStyle w:val="KeepWithNext"/>
        <w:rPr>
          <w:rtl/>
          <w:lang w:eastAsia="he-IL"/>
        </w:rPr>
      </w:pPr>
    </w:p>
    <w:p w14:paraId="7DB40335" w14:textId="54FCB79A" w:rsidR="00ED7A2C" w:rsidRDefault="00ED7A2C" w:rsidP="00ED7A2C">
      <w:pPr>
        <w:rPr>
          <w:rtl/>
          <w:lang w:eastAsia="he-IL"/>
        </w:rPr>
      </w:pPr>
      <w:bookmarkStart w:id="23263" w:name="_ETM_Q1_5069155"/>
      <w:bookmarkStart w:id="23264" w:name="_ETM_Q1_5067405"/>
      <w:bookmarkStart w:id="23265" w:name="_ETM_Q1_5065405"/>
      <w:bookmarkEnd w:id="23263"/>
      <w:bookmarkEnd w:id="23264"/>
      <w:bookmarkEnd w:id="23265"/>
      <w:r>
        <w:rPr>
          <w:rFonts w:hint="cs"/>
          <w:rtl/>
          <w:lang w:eastAsia="he-IL"/>
        </w:rPr>
        <w:t>אי-אפשר שלא לקשור</w:t>
      </w:r>
      <w:bookmarkStart w:id="23266" w:name="_ETM_Q1_5070163"/>
      <w:bookmarkEnd w:id="23266"/>
      <w:r>
        <w:rPr>
          <w:rFonts w:hint="cs"/>
          <w:rtl/>
          <w:lang w:eastAsia="he-IL"/>
        </w:rPr>
        <w:t xml:space="preserve"> </w:t>
      </w:r>
      <w:bookmarkStart w:id="23267" w:name="_ETM_Q1_5072904"/>
      <w:bookmarkEnd w:id="23267"/>
      <w:r>
        <w:rPr>
          <w:rFonts w:hint="cs"/>
          <w:rtl/>
          <w:lang w:eastAsia="he-IL"/>
        </w:rPr>
        <w:t>ולצערי</w:t>
      </w:r>
      <w:bookmarkStart w:id="23268" w:name="_ETM_Q1_5072654"/>
      <w:bookmarkEnd w:id="23268"/>
      <w:r>
        <w:rPr>
          <w:rFonts w:hint="cs"/>
          <w:rtl/>
          <w:lang w:eastAsia="he-IL"/>
        </w:rPr>
        <w:t>,</w:t>
      </w:r>
      <w:bookmarkStart w:id="23269" w:name="_ETM_Q1_5070902"/>
      <w:bookmarkEnd w:id="23269"/>
      <w:r>
        <w:rPr>
          <w:rFonts w:hint="cs"/>
          <w:rtl/>
          <w:lang w:eastAsia="he-IL"/>
        </w:rPr>
        <w:t xml:space="preserve"> </w:t>
      </w:r>
      <w:bookmarkStart w:id="23270" w:name="_ETM_Q1_5074156"/>
      <w:bookmarkEnd w:id="23270"/>
      <w:r>
        <w:rPr>
          <w:rFonts w:hint="cs"/>
          <w:rtl/>
          <w:lang w:eastAsia="he-IL"/>
        </w:rPr>
        <w:t>בכל פרויקט שנעשה פה</w:t>
      </w:r>
      <w:bookmarkStart w:id="23271" w:name="_ETM_Q1_5076151"/>
      <w:bookmarkStart w:id="23272" w:name="_ETM_Q1_5075154"/>
      <w:bookmarkStart w:id="23273" w:name="_ETM_Q1_5074154"/>
      <w:bookmarkStart w:id="23274" w:name="_ETM_Q1_5076654"/>
      <w:bookmarkEnd w:id="23271"/>
      <w:bookmarkEnd w:id="23272"/>
      <w:bookmarkEnd w:id="23273"/>
      <w:bookmarkEnd w:id="23274"/>
      <w:r>
        <w:rPr>
          <w:rFonts w:hint="cs"/>
          <w:rtl/>
          <w:lang w:eastAsia="he-IL"/>
        </w:rPr>
        <w:t xml:space="preserve"> </w:t>
      </w:r>
      <w:bookmarkStart w:id="23275" w:name="_ETM_Q1_5072655"/>
      <w:bookmarkStart w:id="23276" w:name="_ETM_Q1_5070901"/>
      <w:bookmarkEnd w:id="23275"/>
      <w:bookmarkEnd w:id="23276"/>
      <w:r>
        <w:rPr>
          <w:rFonts w:hint="cs"/>
          <w:rtl/>
          <w:lang w:eastAsia="he-IL"/>
        </w:rPr>
        <w:t>לא ראינו</w:t>
      </w:r>
      <w:bookmarkStart w:id="23277" w:name="_ETM_Q1_5074903"/>
      <w:bookmarkEnd w:id="23277"/>
      <w:r>
        <w:rPr>
          <w:rFonts w:hint="cs"/>
          <w:rtl/>
          <w:lang w:eastAsia="he-IL"/>
        </w:rPr>
        <w:t xml:space="preserve"> פה </w:t>
      </w:r>
      <w:bookmarkStart w:id="23278" w:name="_ETM_Q1_5073155"/>
      <w:bookmarkStart w:id="23279" w:name="_ETM_Q1_5071406"/>
      <w:bookmarkEnd w:id="23278"/>
      <w:bookmarkEnd w:id="23279"/>
      <w:r>
        <w:rPr>
          <w:rFonts w:hint="cs"/>
          <w:rtl/>
          <w:lang w:eastAsia="he-IL"/>
        </w:rPr>
        <w:t xml:space="preserve">איזה </w:t>
      </w:r>
      <w:r>
        <w:rPr>
          <w:lang w:eastAsia="he-IL"/>
        </w:rPr>
        <w:t>AI</w:t>
      </w:r>
      <w:bookmarkStart w:id="23280" w:name="_ETM_Q1_5076403"/>
      <w:bookmarkStart w:id="23281" w:name="_ETM_Q1_5074403"/>
      <w:bookmarkStart w:id="23282" w:name="_ETM_Q1_5072403"/>
      <w:bookmarkStart w:id="23283" w:name="_ETM_Q1_5072402"/>
      <w:bookmarkEnd w:id="23280"/>
      <w:bookmarkEnd w:id="23281"/>
      <w:bookmarkEnd w:id="23282"/>
      <w:bookmarkEnd w:id="23283"/>
      <w:r>
        <w:rPr>
          <w:lang w:eastAsia="he-IL"/>
        </w:rPr>
        <w:t xml:space="preserve"> RND</w:t>
      </w:r>
      <w:r>
        <w:rPr>
          <w:rFonts w:hint="cs"/>
          <w:rtl/>
          <w:lang w:eastAsia="he-IL"/>
        </w:rPr>
        <w:t xml:space="preserve"> שרצו </w:t>
      </w:r>
      <w:bookmarkStart w:id="23284" w:name="_ETM_Q1_5076156"/>
      <w:bookmarkStart w:id="23285" w:name="_ETM_Q1_5074656"/>
      <w:bookmarkEnd w:id="23284"/>
      <w:bookmarkEnd w:id="23285"/>
      <w:r>
        <w:rPr>
          <w:rFonts w:hint="cs"/>
          <w:rtl/>
          <w:lang w:eastAsia="he-IL"/>
        </w:rPr>
        <w:t xml:space="preserve">משהו </w:t>
      </w:r>
      <w:bookmarkStart w:id="23286" w:name="_ETM_Q1_5077906"/>
      <w:bookmarkStart w:id="23287" w:name="_ETM_Q1_5075906"/>
      <w:bookmarkEnd w:id="23286"/>
      <w:bookmarkEnd w:id="23287"/>
      <w:r>
        <w:rPr>
          <w:rFonts w:hint="cs"/>
          <w:rtl/>
          <w:lang w:eastAsia="he-IL"/>
        </w:rPr>
        <w:t>שלא היה ולא נברא אלא משהו חדש</w:t>
      </w:r>
      <w:bookmarkStart w:id="23288" w:name="_ETM_Q1_5080405"/>
      <w:bookmarkStart w:id="23289" w:name="_ETM_Q1_5077403"/>
      <w:bookmarkStart w:id="23290" w:name="_ETM_Q1_5076905"/>
      <w:bookmarkEnd w:id="23288"/>
      <w:bookmarkEnd w:id="23289"/>
      <w:bookmarkEnd w:id="23290"/>
      <w:r>
        <w:rPr>
          <w:rFonts w:hint="cs"/>
          <w:rtl/>
          <w:lang w:eastAsia="he-IL"/>
        </w:rPr>
        <w:t xml:space="preserve">, </w:t>
      </w:r>
      <w:bookmarkStart w:id="23291" w:name="_ETM_Q1_5079904"/>
      <w:bookmarkStart w:id="23292" w:name="_ETM_Q1_5078404"/>
      <w:bookmarkEnd w:id="23291"/>
      <w:bookmarkEnd w:id="23292"/>
      <w:r>
        <w:rPr>
          <w:rFonts w:hint="cs"/>
          <w:rtl/>
          <w:lang w:eastAsia="he-IL"/>
        </w:rPr>
        <w:t xml:space="preserve">לא ראינו פה כל מיני דברים שהציעו </w:t>
      </w:r>
      <w:bookmarkStart w:id="23293" w:name="_ETM_Q1_5081152"/>
      <w:bookmarkEnd w:id="23293"/>
      <w:r>
        <w:rPr>
          <w:rFonts w:hint="cs"/>
          <w:rtl/>
          <w:lang w:eastAsia="he-IL"/>
        </w:rPr>
        <w:t>- - -</w:t>
      </w:r>
      <w:bookmarkStart w:id="23294" w:name="_ETM_Q1_5078653"/>
      <w:bookmarkEnd w:id="23294"/>
    </w:p>
    <w:p w14:paraId="2ECCB7FA" w14:textId="77777777" w:rsidR="00ED7A2C" w:rsidRDefault="00ED7A2C" w:rsidP="00ED7A2C">
      <w:pPr>
        <w:rPr>
          <w:rtl/>
          <w:lang w:eastAsia="he-IL"/>
        </w:rPr>
      </w:pPr>
    </w:p>
    <w:p w14:paraId="5C890212" w14:textId="0C1B6054" w:rsidR="00ED7A2C" w:rsidRDefault="00ED7A2C" w:rsidP="00ED7A2C">
      <w:pPr>
        <w:pStyle w:val="a4"/>
        <w:keepNext/>
        <w:rPr>
          <w:rtl/>
        </w:rPr>
      </w:pPr>
      <w:bookmarkStart w:id="23295" w:name="ET_speaker_תמר_לוי_בונה_1976"/>
      <w:r w:rsidRPr="00ED7A2C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ED7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95"/>
    </w:p>
    <w:p w14:paraId="0A174E9B" w14:textId="77777777" w:rsidR="00ED7A2C" w:rsidRDefault="00ED7A2C" w:rsidP="00ED7A2C">
      <w:pPr>
        <w:pStyle w:val="KeepWithNext"/>
        <w:rPr>
          <w:rtl/>
          <w:lang w:eastAsia="he-IL"/>
        </w:rPr>
      </w:pPr>
    </w:p>
    <w:p w14:paraId="0ADBEF5B" w14:textId="60C2BFD2" w:rsidR="00ED7A2C" w:rsidRDefault="00ED7A2C" w:rsidP="00ED7A2C">
      <w:pPr>
        <w:rPr>
          <w:rtl/>
          <w:lang w:eastAsia="he-IL"/>
        </w:rPr>
      </w:pPr>
      <w:bookmarkStart w:id="23296" w:name="_ETM_Q1_5081154"/>
      <w:bookmarkStart w:id="23297" w:name="_ETM_Q1_5081404"/>
      <w:bookmarkEnd w:id="23296"/>
      <w:bookmarkEnd w:id="23297"/>
      <w:r>
        <w:rPr>
          <w:rFonts w:hint="cs"/>
          <w:rtl/>
          <w:lang w:eastAsia="he-IL"/>
        </w:rPr>
        <w:t xml:space="preserve">אני לא חושבת שהוא צריך </w:t>
      </w:r>
      <w:bookmarkStart w:id="23298" w:name="_ETM_Q1_5084905"/>
      <w:bookmarkStart w:id="23299" w:name="_ETM_Q1_5082905"/>
      <w:bookmarkEnd w:id="23298"/>
      <w:bookmarkEnd w:id="23299"/>
      <w:r>
        <w:rPr>
          <w:rFonts w:hint="cs"/>
          <w:rtl/>
          <w:lang w:eastAsia="he-IL"/>
        </w:rPr>
        <w:t xml:space="preserve">להיות </w:t>
      </w:r>
      <w:bookmarkStart w:id="23300" w:name="_ETM_Q1_5082405"/>
      <w:bookmarkEnd w:id="23300"/>
      <w:r>
        <w:rPr>
          <w:rFonts w:hint="cs"/>
          <w:rtl/>
          <w:lang w:eastAsia="he-IL"/>
        </w:rPr>
        <w:t>עם אופי המשכי.</w:t>
      </w:r>
      <w:bookmarkStart w:id="23301" w:name="_ETM_Q1_5083905"/>
      <w:bookmarkEnd w:id="23301"/>
    </w:p>
    <w:p w14:paraId="53C330CD" w14:textId="77777777" w:rsidR="00ED7A2C" w:rsidRDefault="00ED7A2C" w:rsidP="00ED7A2C">
      <w:pPr>
        <w:rPr>
          <w:rtl/>
          <w:lang w:eastAsia="he-IL"/>
        </w:rPr>
      </w:pPr>
      <w:bookmarkStart w:id="23302" w:name="_ETM_Q1_5084153"/>
      <w:bookmarkEnd w:id="23302"/>
    </w:p>
    <w:p w14:paraId="1FC82E8E" w14:textId="377F2FDE" w:rsidR="00ED7A2C" w:rsidRDefault="00ED7A2C" w:rsidP="00ED7A2C">
      <w:pPr>
        <w:pStyle w:val="af6"/>
        <w:keepNext/>
        <w:rPr>
          <w:rtl/>
        </w:rPr>
      </w:pPr>
      <w:bookmarkStart w:id="23303" w:name="ET_yor_5765_1977"/>
      <w:r w:rsidRPr="00ED7A2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D7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03"/>
    </w:p>
    <w:p w14:paraId="1685C50B" w14:textId="77777777" w:rsidR="00ED7A2C" w:rsidRDefault="00ED7A2C" w:rsidP="00ED7A2C">
      <w:pPr>
        <w:pStyle w:val="KeepWithNext"/>
        <w:rPr>
          <w:rtl/>
          <w:lang w:eastAsia="he-IL"/>
        </w:rPr>
      </w:pPr>
    </w:p>
    <w:p w14:paraId="26CC3BE3" w14:textId="0C3E68C5" w:rsidR="00ED7A2C" w:rsidRDefault="00ED7A2C" w:rsidP="00ED7A2C">
      <w:pPr>
        <w:rPr>
          <w:rtl/>
          <w:lang w:eastAsia="he-IL"/>
        </w:rPr>
      </w:pPr>
      <w:bookmarkStart w:id="23304" w:name="_ETM_Q1_5085652"/>
      <w:bookmarkStart w:id="23305" w:name="_ETM_Q1_5083902"/>
      <w:bookmarkEnd w:id="23304"/>
      <w:bookmarkEnd w:id="23305"/>
      <w:r>
        <w:rPr>
          <w:rFonts w:hint="cs"/>
          <w:rtl/>
          <w:lang w:eastAsia="he-IL"/>
        </w:rPr>
        <w:t>ש</w:t>
      </w:r>
      <w:bookmarkStart w:id="23306" w:name="_ETM_Q1_5081902"/>
      <w:bookmarkEnd w:id="23306"/>
      <w:r>
        <w:rPr>
          <w:rFonts w:hint="cs"/>
          <w:rtl/>
          <w:lang w:eastAsia="he-IL"/>
        </w:rPr>
        <w:t>נייה, אני משיב לך. כאשר משרד החינוך מבקש כמה בניינים או כמה שיפו</w:t>
      </w:r>
      <w:bookmarkStart w:id="23307" w:name="_ETM_Q1_5090403"/>
      <w:bookmarkStart w:id="23308" w:name="_ETM_Q1_5088906"/>
      <w:bookmarkEnd w:id="23307"/>
      <w:bookmarkEnd w:id="23308"/>
      <w:r>
        <w:rPr>
          <w:rFonts w:hint="cs"/>
          <w:rtl/>
          <w:lang w:eastAsia="he-IL"/>
        </w:rPr>
        <w:t xml:space="preserve">צים </w:t>
      </w:r>
      <w:bookmarkStart w:id="23309" w:name="_ETM_Q1_5087905"/>
      <w:bookmarkEnd w:id="23309"/>
      <w:r>
        <w:rPr>
          <w:rFonts w:hint="cs"/>
          <w:rtl/>
          <w:lang w:eastAsia="he-IL"/>
        </w:rPr>
        <w:t>למכינות או</w:t>
      </w:r>
      <w:bookmarkStart w:id="23310" w:name="_ETM_Q1_5089155"/>
      <w:bookmarkEnd w:id="23310"/>
      <w:r>
        <w:rPr>
          <w:rFonts w:hint="cs"/>
          <w:rtl/>
          <w:lang w:eastAsia="he-IL"/>
        </w:rPr>
        <w:t xml:space="preserve"> לתנועות </w:t>
      </w:r>
      <w:bookmarkStart w:id="23311" w:name="_ETM_Q1_5088405"/>
      <w:bookmarkEnd w:id="23311"/>
      <w:r>
        <w:rPr>
          <w:rFonts w:hint="cs"/>
          <w:rtl/>
          <w:lang w:eastAsia="he-IL"/>
        </w:rPr>
        <w:t>נוער</w:t>
      </w:r>
      <w:bookmarkStart w:id="23312" w:name="_ETM_Q1_5090152"/>
      <w:bookmarkEnd w:id="23312"/>
      <w:r>
        <w:rPr>
          <w:rFonts w:hint="cs"/>
          <w:rtl/>
          <w:lang w:eastAsia="he-IL"/>
        </w:rPr>
        <w:t xml:space="preserve"> אז עיקר הכסף</w:t>
      </w:r>
      <w:bookmarkStart w:id="23313" w:name="_ETM_Q1_5094406"/>
      <w:bookmarkStart w:id="23314" w:name="_ETM_Q1_5092651"/>
      <w:bookmarkEnd w:id="23313"/>
      <w:bookmarkEnd w:id="23314"/>
      <w:r>
        <w:rPr>
          <w:rFonts w:hint="cs"/>
          <w:rtl/>
          <w:lang w:eastAsia="he-IL"/>
        </w:rPr>
        <w:t xml:space="preserve"> שלו מושקע בהן כל השנים </w:t>
      </w:r>
      <w:bookmarkStart w:id="23315" w:name="_ETM_Q1_5096654"/>
      <w:bookmarkEnd w:id="23315"/>
      <w:r>
        <w:rPr>
          <w:rFonts w:hint="cs"/>
          <w:rtl/>
          <w:lang w:eastAsia="he-IL"/>
        </w:rPr>
        <w:t>והוא רוצה</w:t>
      </w:r>
      <w:bookmarkStart w:id="23316" w:name="_ETM_Q1_5096155"/>
      <w:bookmarkEnd w:id="23316"/>
      <w:r>
        <w:rPr>
          <w:rFonts w:hint="cs"/>
          <w:rtl/>
          <w:lang w:eastAsia="he-IL"/>
        </w:rPr>
        <w:t xml:space="preserve"> </w:t>
      </w:r>
      <w:bookmarkStart w:id="23317" w:name="_ETM_Q1_5094402"/>
      <w:bookmarkEnd w:id="23317"/>
      <w:r>
        <w:rPr>
          <w:rFonts w:hint="cs"/>
          <w:rtl/>
          <w:lang w:eastAsia="he-IL"/>
        </w:rPr>
        <w:t>איזה שדרוג לתשתיות פיזיות אבל יש</w:t>
      </w:r>
      <w:bookmarkStart w:id="23318" w:name="_ETM_Q1_5099402"/>
      <w:bookmarkStart w:id="23319" w:name="_ETM_Q1_5097402"/>
      <w:bookmarkEnd w:id="23318"/>
      <w:bookmarkEnd w:id="23319"/>
      <w:r>
        <w:rPr>
          <w:rFonts w:hint="cs"/>
          <w:rtl/>
          <w:lang w:eastAsia="he-IL"/>
        </w:rPr>
        <w:t xml:space="preserve"> מצ'ינג שלו</w:t>
      </w:r>
      <w:bookmarkStart w:id="23320" w:name="_ETM_Q1_5100904"/>
      <w:bookmarkEnd w:id="23320"/>
      <w:r>
        <w:rPr>
          <w:rFonts w:hint="cs"/>
          <w:rtl/>
          <w:lang w:eastAsia="he-IL"/>
        </w:rPr>
        <w:t xml:space="preserve"> לדבר הזה. רוב הכסף הוא לא מה שאנחנו שמנו</w:t>
      </w:r>
      <w:bookmarkStart w:id="23321" w:name="_ETM_Q1_5105652"/>
      <w:bookmarkEnd w:id="23321"/>
      <w:r>
        <w:rPr>
          <w:rFonts w:hint="cs"/>
          <w:rtl/>
          <w:lang w:eastAsia="he-IL"/>
        </w:rPr>
        <w:t xml:space="preserve"> א</w:t>
      </w:r>
      <w:bookmarkStart w:id="23322" w:name="_ETM_Q1_5103903"/>
      <w:bookmarkEnd w:id="23322"/>
      <w:r>
        <w:rPr>
          <w:rFonts w:hint="cs"/>
          <w:rtl/>
          <w:lang w:eastAsia="he-IL"/>
        </w:rPr>
        <w:t>לא</w:t>
      </w:r>
      <w:bookmarkStart w:id="23323" w:name="_ETM_Q1_5102154"/>
      <w:bookmarkStart w:id="23324" w:name="_ETM_Q1_5102404"/>
      <w:bookmarkEnd w:id="23323"/>
      <w:bookmarkEnd w:id="23324"/>
      <w:r>
        <w:rPr>
          <w:rFonts w:hint="cs"/>
          <w:rtl/>
          <w:lang w:eastAsia="he-IL"/>
        </w:rPr>
        <w:t xml:space="preserve"> מה שהוא שם על תנועות נוער,</w:t>
      </w:r>
      <w:bookmarkStart w:id="23325" w:name="_ETM_Q1_5107154"/>
      <w:bookmarkEnd w:id="23325"/>
      <w:r>
        <w:rPr>
          <w:rFonts w:hint="cs"/>
          <w:rtl/>
          <w:lang w:eastAsia="he-IL"/>
        </w:rPr>
        <w:t xml:space="preserve"> מכינ</w:t>
      </w:r>
      <w:bookmarkStart w:id="23326" w:name="_ETM_Q1_5106903"/>
      <w:bookmarkEnd w:id="23326"/>
      <w:r>
        <w:rPr>
          <w:rFonts w:hint="cs"/>
          <w:rtl/>
          <w:lang w:eastAsia="he-IL"/>
        </w:rPr>
        <w:t>ות וכולי</w:t>
      </w:r>
      <w:bookmarkStart w:id="23327" w:name="_ETM_Q1_5110404"/>
      <w:bookmarkStart w:id="23328" w:name="_ETM_Q1_5108904"/>
      <w:bookmarkEnd w:id="23327"/>
      <w:bookmarkEnd w:id="23328"/>
      <w:r>
        <w:rPr>
          <w:rFonts w:hint="cs"/>
          <w:rtl/>
          <w:lang w:eastAsia="he-IL"/>
        </w:rPr>
        <w:t xml:space="preserve"> וזה מצטבר למאות מיליונים. </w:t>
      </w:r>
      <w:bookmarkStart w:id="23329" w:name="_ETM_Q1_5112401"/>
      <w:bookmarkStart w:id="23330" w:name="_ETM_Q1_5112903"/>
      <w:bookmarkEnd w:id="23329"/>
      <w:bookmarkEnd w:id="23330"/>
    </w:p>
    <w:p w14:paraId="04A5E00D" w14:textId="77777777" w:rsidR="00ED7A2C" w:rsidRDefault="00ED7A2C" w:rsidP="00ED7A2C">
      <w:pPr>
        <w:rPr>
          <w:rtl/>
          <w:lang w:eastAsia="he-IL"/>
        </w:rPr>
      </w:pPr>
    </w:p>
    <w:p w14:paraId="0BBC320E" w14:textId="77777777" w:rsidR="00A877DB" w:rsidRDefault="00ED7A2C" w:rsidP="00ED7A2C">
      <w:pPr>
        <w:rPr>
          <w:rtl/>
          <w:lang w:eastAsia="he-IL"/>
        </w:rPr>
      </w:pPr>
      <w:bookmarkStart w:id="23331" w:name="_ETM_Q1_5113156"/>
      <w:bookmarkEnd w:id="23331"/>
      <w:r>
        <w:rPr>
          <w:rFonts w:hint="cs"/>
          <w:rtl/>
          <w:lang w:eastAsia="he-IL"/>
        </w:rPr>
        <w:t>מצ'ינ</w:t>
      </w:r>
      <w:bookmarkStart w:id="23332" w:name="_ETM_Q1_5113155"/>
      <w:bookmarkStart w:id="23333" w:name="_ETM_Q1_5111155"/>
      <w:bookmarkEnd w:id="23332"/>
      <w:bookmarkEnd w:id="23333"/>
      <w:r>
        <w:rPr>
          <w:rFonts w:hint="cs"/>
          <w:rtl/>
          <w:lang w:eastAsia="he-IL"/>
        </w:rPr>
        <w:t xml:space="preserve">ג הוא לא </w:t>
      </w:r>
      <w:bookmarkStart w:id="23334" w:name="_ETM_Q1_5114156"/>
      <w:bookmarkEnd w:id="23334"/>
      <w:r>
        <w:rPr>
          <w:rFonts w:hint="cs"/>
          <w:rtl/>
          <w:lang w:eastAsia="he-IL"/>
        </w:rPr>
        <w:t>קללה,</w:t>
      </w:r>
      <w:bookmarkStart w:id="23335" w:name="_ETM_Q1_5114906"/>
      <w:bookmarkEnd w:id="23335"/>
      <w:r>
        <w:rPr>
          <w:rFonts w:hint="cs"/>
          <w:rtl/>
          <w:lang w:eastAsia="he-IL"/>
        </w:rPr>
        <w:t xml:space="preserve"> מצ'ינג הוא אחריות </w:t>
      </w:r>
      <w:bookmarkStart w:id="23336" w:name="_ETM_Q1_5117156"/>
      <w:bookmarkEnd w:id="23336"/>
      <w:r>
        <w:rPr>
          <w:rFonts w:hint="cs"/>
          <w:rtl/>
          <w:lang w:eastAsia="he-IL"/>
        </w:rPr>
        <w:t>משותפת</w:t>
      </w:r>
      <w:bookmarkStart w:id="23337" w:name="_ETM_Q1_5116154"/>
      <w:bookmarkEnd w:id="23337"/>
      <w:r>
        <w:rPr>
          <w:rFonts w:hint="cs"/>
          <w:rtl/>
          <w:lang w:eastAsia="he-IL"/>
        </w:rPr>
        <w:t xml:space="preserve">. </w:t>
      </w:r>
      <w:bookmarkStart w:id="23338" w:name="_ETM_Q1_5114402"/>
      <w:bookmarkEnd w:id="23338"/>
      <w:r>
        <w:rPr>
          <w:rFonts w:hint="cs"/>
          <w:rtl/>
          <w:lang w:eastAsia="he-IL"/>
        </w:rPr>
        <w:t xml:space="preserve">אם המשרד אחראי למכינות </w:t>
      </w:r>
      <w:bookmarkStart w:id="23339" w:name="_ETM_Q1_5117155"/>
      <w:bookmarkEnd w:id="23339"/>
      <w:r>
        <w:rPr>
          <w:rFonts w:hint="cs"/>
          <w:rtl/>
          <w:lang w:eastAsia="he-IL"/>
        </w:rPr>
        <w:t xml:space="preserve">ולתנועות נוער </w:t>
      </w:r>
      <w:bookmarkStart w:id="23340" w:name="_ETM_Q1_5120156"/>
      <w:bookmarkEnd w:id="23340"/>
      <w:r>
        <w:rPr>
          <w:rFonts w:hint="cs"/>
          <w:rtl/>
          <w:lang w:eastAsia="he-IL"/>
        </w:rPr>
        <w:t>והוא ימשיך</w:t>
      </w:r>
      <w:bookmarkStart w:id="23341" w:name="_ETM_Q1_5119903"/>
      <w:bookmarkEnd w:id="23341"/>
      <w:r>
        <w:rPr>
          <w:rFonts w:hint="cs"/>
          <w:rtl/>
          <w:lang w:eastAsia="he-IL"/>
        </w:rPr>
        <w:t xml:space="preserve"> לתקצב אותן</w:t>
      </w:r>
      <w:bookmarkStart w:id="23342" w:name="_ETM_Q1_5119656"/>
      <w:bookmarkEnd w:id="23342"/>
      <w:r>
        <w:rPr>
          <w:rFonts w:hint="cs"/>
          <w:rtl/>
          <w:lang w:eastAsia="he-IL"/>
        </w:rPr>
        <w:t xml:space="preserve"> ואנחנו נותנים לו</w:t>
      </w:r>
      <w:bookmarkStart w:id="23343" w:name="_ETM_Q1_5121407"/>
      <w:bookmarkStart w:id="23344" w:name="_ETM_Q1_5119407"/>
      <w:bookmarkStart w:id="23345" w:name="_ETM_Q1_5117905"/>
      <w:bookmarkStart w:id="23346" w:name="_ETM_Q1_5116155"/>
      <w:bookmarkStart w:id="23347" w:name="_ETM_Q1_5116402"/>
      <w:bookmarkEnd w:id="23343"/>
      <w:bookmarkEnd w:id="23344"/>
      <w:bookmarkEnd w:id="23345"/>
      <w:bookmarkEnd w:id="23346"/>
      <w:bookmarkEnd w:id="23347"/>
      <w:r>
        <w:rPr>
          <w:rFonts w:hint="cs"/>
          <w:rtl/>
          <w:lang w:eastAsia="he-IL"/>
        </w:rPr>
        <w:t xml:space="preserve"> בוסט תשתיתי</w:t>
      </w:r>
      <w:bookmarkStart w:id="23348" w:name="_ETM_Q1_5111152"/>
      <w:bookmarkEnd w:id="23348"/>
      <w:r>
        <w:rPr>
          <w:rFonts w:hint="cs"/>
          <w:rtl/>
          <w:lang w:eastAsia="he-IL"/>
        </w:rPr>
        <w:t xml:space="preserve"> אז זה בסדר</w:t>
      </w:r>
      <w:bookmarkStart w:id="23349" w:name="_ETM_Q1_5122152"/>
      <w:bookmarkStart w:id="23350" w:name="_ETM_Q1_5121155"/>
      <w:bookmarkStart w:id="23351" w:name="_ETM_Q1_5120652"/>
      <w:bookmarkEnd w:id="23349"/>
      <w:bookmarkEnd w:id="23350"/>
      <w:bookmarkEnd w:id="23351"/>
      <w:r>
        <w:rPr>
          <w:rFonts w:hint="cs"/>
          <w:rtl/>
          <w:lang w:eastAsia="he-IL"/>
        </w:rPr>
        <w:t>. המצ</w:t>
      </w:r>
      <w:bookmarkStart w:id="23352" w:name="_ETM_Q1_5124402"/>
      <w:bookmarkEnd w:id="23352"/>
      <w:r>
        <w:rPr>
          <w:rFonts w:hint="cs"/>
          <w:rtl/>
          <w:lang w:eastAsia="he-IL"/>
        </w:rPr>
        <w:t>'</w:t>
      </w:r>
      <w:bookmarkStart w:id="23353" w:name="_ETM_Q1_5125157"/>
      <w:bookmarkEnd w:id="23353"/>
      <w:r>
        <w:rPr>
          <w:rFonts w:hint="cs"/>
          <w:rtl/>
          <w:lang w:eastAsia="he-IL"/>
        </w:rPr>
        <w:t>ינג שלו</w:t>
      </w:r>
      <w:bookmarkStart w:id="23354" w:name="_ETM_Q1_5124153"/>
      <w:bookmarkEnd w:id="23354"/>
      <w:r>
        <w:rPr>
          <w:rFonts w:hint="cs"/>
          <w:rtl/>
          <w:lang w:eastAsia="he-IL"/>
        </w:rPr>
        <w:t xml:space="preserve"> בא</w:t>
      </w:r>
      <w:bookmarkStart w:id="23355" w:name="_ETM_Q1_5122404"/>
      <w:bookmarkEnd w:id="23355"/>
      <w:r>
        <w:rPr>
          <w:rFonts w:hint="cs"/>
          <w:rtl/>
          <w:lang w:eastAsia="he-IL"/>
        </w:rPr>
        <w:t xml:space="preserve"> לידי ביטוי בתקציבי </w:t>
      </w:r>
      <w:bookmarkStart w:id="23356" w:name="_ETM_Q1_5123656"/>
      <w:bookmarkStart w:id="23357" w:name="_ETM_Q1_5116902"/>
      <w:bookmarkEnd w:id="23356"/>
      <w:bookmarkEnd w:id="23357"/>
      <w:r w:rsidR="00A877DB">
        <w:rPr>
          <w:rFonts w:hint="cs"/>
          <w:rtl/>
          <w:lang w:eastAsia="he-IL"/>
        </w:rPr>
        <w:t>פעילות</w:t>
      </w:r>
      <w:bookmarkStart w:id="23358" w:name="_ETM_Q1_5126653"/>
      <w:bookmarkEnd w:id="23358"/>
      <w:r w:rsidR="00A877DB">
        <w:rPr>
          <w:rFonts w:hint="cs"/>
          <w:rtl/>
          <w:lang w:eastAsia="he-IL"/>
        </w:rPr>
        <w:t xml:space="preserve">, </w:t>
      </w:r>
      <w:bookmarkStart w:id="23359" w:name="_ETM_Q1_5125404"/>
      <w:bookmarkEnd w:id="23359"/>
      <w:r w:rsidR="00A877DB">
        <w:rPr>
          <w:rFonts w:hint="cs"/>
          <w:rtl/>
          <w:lang w:eastAsia="he-IL"/>
        </w:rPr>
        <w:t xml:space="preserve">שיפוצים, </w:t>
      </w:r>
      <w:bookmarkStart w:id="23360" w:name="_ETM_Q1_5126904"/>
      <w:bookmarkStart w:id="23361" w:name="_ETM_Q1_5125654"/>
      <w:bookmarkEnd w:id="23360"/>
      <w:bookmarkEnd w:id="23361"/>
      <w:r w:rsidR="00A877DB">
        <w:rPr>
          <w:rFonts w:hint="cs"/>
          <w:rtl/>
          <w:lang w:eastAsia="he-IL"/>
        </w:rPr>
        <w:t xml:space="preserve">אחזקה, בטיחות </w:t>
      </w:r>
      <w:bookmarkStart w:id="23362" w:name="_ETM_Q1_5129404"/>
      <w:bookmarkEnd w:id="23362"/>
      <w:r w:rsidR="00A877DB">
        <w:rPr>
          <w:rFonts w:hint="cs"/>
          <w:rtl/>
          <w:lang w:eastAsia="he-IL"/>
        </w:rPr>
        <w:t>וכ</w:t>
      </w:r>
      <w:bookmarkStart w:id="23363" w:name="_ETM_Q1_5127654"/>
      <w:bookmarkEnd w:id="23363"/>
      <w:r w:rsidR="00A877DB">
        <w:rPr>
          <w:rFonts w:hint="cs"/>
          <w:rtl/>
          <w:lang w:eastAsia="he-IL"/>
        </w:rPr>
        <w:t>ל מה שהוא עושה שם</w:t>
      </w:r>
      <w:bookmarkStart w:id="23364" w:name="_ETM_Q1_5131154"/>
      <w:bookmarkStart w:id="23365" w:name="_ETM_Q1_5129154"/>
      <w:bookmarkEnd w:id="23364"/>
      <w:bookmarkEnd w:id="23365"/>
      <w:r w:rsidR="00A877DB">
        <w:rPr>
          <w:rFonts w:hint="cs"/>
          <w:rtl/>
          <w:lang w:eastAsia="he-IL"/>
        </w:rPr>
        <w:t xml:space="preserve">. </w:t>
      </w:r>
      <w:bookmarkStart w:id="23366" w:name="_ETM_Q1_5129152"/>
      <w:bookmarkStart w:id="23367" w:name="_ETM_Q1_5131404"/>
      <w:bookmarkEnd w:id="23366"/>
      <w:bookmarkEnd w:id="23367"/>
    </w:p>
    <w:p w14:paraId="18DC33F3" w14:textId="77777777" w:rsidR="00A877DB" w:rsidRDefault="00A877DB" w:rsidP="00ED7A2C">
      <w:pPr>
        <w:rPr>
          <w:rtl/>
          <w:lang w:eastAsia="he-IL"/>
        </w:rPr>
      </w:pPr>
    </w:p>
    <w:p w14:paraId="471B39D5" w14:textId="77777777" w:rsidR="00C30725" w:rsidRDefault="00A877DB" w:rsidP="00ED7A2C">
      <w:pPr>
        <w:rPr>
          <w:rtl/>
          <w:lang w:eastAsia="he-IL"/>
        </w:rPr>
      </w:pPr>
      <w:bookmarkStart w:id="23368" w:name="_ETM_Q1_5131656"/>
      <w:bookmarkStart w:id="23369" w:name="_ETM_Q1_5129656"/>
      <w:bookmarkEnd w:id="23368"/>
      <w:bookmarkEnd w:id="23369"/>
      <w:r>
        <w:rPr>
          <w:rFonts w:hint="cs"/>
          <w:rtl/>
          <w:lang w:eastAsia="he-IL"/>
        </w:rPr>
        <w:t>אני לא רואה בעיה בראייה כוללת</w:t>
      </w:r>
      <w:bookmarkStart w:id="23370" w:name="_ETM_Q1_5132902"/>
      <w:bookmarkEnd w:id="23370"/>
      <w:r>
        <w:rPr>
          <w:rFonts w:hint="cs"/>
          <w:rtl/>
          <w:lang w:eastAsia="he-IL"/>
        </w:rPr>
        <w:t>.</w:t>
      </w:r>
      <w:bookmarkStart w:id="23371" w:name="_ETM_Q1_5131402"/>
      <w:bookmarkStart w:id="23372" w:name="_ETM_Q1_5130155"/>
      <w:bookmarkEnd w:id="23371"/>
      <w:bookmarkEnd w:id="23372"/>
      <w:r>
        <w:rPr>
          <w:rFonts w:hint="cs"/>
          <w:rtl/>
          <w:lang w:eastAsia="he-IL"/>
        </w:rPr>
        <w:t xml:space="preserve"> ראייה כוללת</w:t>
      </w:r>
      <w:bookmarkStart w:id="23373" w:name="_ETM_Q1_5133656"/>
      <w:bookmarkEnd w:id="23373"/>
      <w:r>
        <w:rPr>
          <w:rFonts w:hint="cs"/>
          <w:rtl/>
          <w:lang w:eastAsia="he-IL"/>
        </w:rPr>
        <w:t xml:space="preserve"> אומרת שהמשרד יהיה אחראי להמשך</w:t>
      </w:r>
      <w:bookmarkStart w:id="23374" w:name="_ETM_Q1_5139905"/>
      <w:bookmarkEnd w:id="23374"/>
      <w:r>
        <w:rPr>
          <w:rFonts w:hint="cs"/>
          <w:rtl/>
          <w:lang w:eastAsia="he-IL"/>
        </w:rPr>
        <w:t xml:space="preserve"> החדשנות. </w:t>
      </w:r>
      <w:bookmarkStart w:id="23375" w:name="_ETM_Q1_5139402"/>
      <w:bookmarkEnd w:id="23375"/>
      <w:r>
        <w:rPr>
          <w:rFonts w:hint="cs"/>
          <w:rtl/>
          <w:lang w:eastAsia="he-IL"/>
        </w:rPr>
        <w:t>אנחנו נהיה איתו חד-</w:t>
      </w:r>
      <w:bookmarkStart w:id="23376" w:name="_ETM_Q1_5141151"/>
      <w:bookmarkEnd w:id="23376"/>
      <w:r>
        <w:rPr>
          <w:rFonts w:hint="cs"/>
          <w:rtl/>
          <w:lang w:eastAsia="he-IL"/>
        </w:rPr>
        <w:t>פעמית</w:t>
      </w:r>
      <w:bookmarkStart w:id="23377" w:name="_ETM_Q1_5139902"/>
      <w:bookmarkStart w:id="23378" w:name="_ETM_Q1_5140404"/>
      <w:bookmarkEnd w:id="23377"/>
      <w:bookmarkEnd w:id="23378"/>
      <w:r>
        <w:rPr>
          <w:rFonts w:hint="cs"/>
          <w:rtl/>
          <w:lang w:eastAsia="he-IL"/>
        </w:rPr>
        <w:t xml:space="preserve"> לשנה או שנתיים ו</w:t>
      </w:r>
      <w:bookmarkStart w:id="23379" w:name="_ETM_Q1_5145654"/>
      <w:bookmarkEnd w:id="23379"/>
      <w:r>
        <w:rPr>
          <w:rFonts w:hint="cs"/>
          <w:rtl/>
          <w:lang w:eastAsia="he-IL"/>
        </w:rPr>
        <w:t>זה מ</w:t>
      </w:r>
      <w:bookmarkStart w:id="23380" w:name="_ETM_Q1_5146404"/>
      <w:bookmarkEnd w:id="23380"/>
      <w:r>
        <w:rPr>
          <w:rFonts w:hint="cs"/>
          <w:rtl/>
          <w:lang w:eastAsia="he-IL"/>
        </w:rPr>
        <w:t>ה</w:t>
      </w:r>
      <w:bookmarkStart w:id="23381" w:name="_ETM_Q1_5144654"/>
      <w:bookmarkEnd w:id="23381"/>
      <w:r>
        <w:rPr>
          <w:rFonts w:hint="cs"/>
          <w:rtl/>
          <w:lang w:eastAsia="he-IL"/>
        </w:rPr>
        <w:t xml:space="preserve"> שקורה עכשיו</w:t>
      </w:r>
      <w:bookmarkStart w:id="23382" w:name="_ETM_Q1_5145403"/>
      <w:bookmarkEnd w:id="23382"/>
      <w:r>
        <w:rPr>
          <w:rFonts w:hint="cs"/>
          <w:rtl/>
          <w:lang w:eastAsia="he-IL"/>
        </w:rPr>
        <w:t xml:space="preserve"> בבריאות </w:t>
      </w:r>
      <w:bookmarkStart w:id="23383" w:name="_ETM_Q1_5144653"/>
      <w:bookmarkEnd w:id="23383"/>
      <w:r>
        <w:rPr>
          <w:rFonts w:hint="cs"/>
          <w:rtl/>
          <w:lang w:eastAsia="he-IL"/>
        </w:rPr>
        <w:t>הנפש</w:t>
      </w:r>
      <w:bookmarkStart w:id="23384" w:name="_ETM_Q1_5146406"/>
      <w:bookmarkEnd w:id="23384"/>
      <w:r>
        <w:rPr>
          <w:rFonts w:hint="cs"/>
          <w:rtl/>
          <w:lang w:eastAsia="he-IL"/>
        </w:rPr>
        <w:t xml:space="preserve"> כי הוא קיבל פעם</w:t>
      </w:r>
      <w:bookmarkStart w:id="23385" w:name="_ETM_Q1_5148153"/>
      <w:bookmarkEnd w:id="23385"/>
      <w:r>
        <w:rPr>
          <w:rFonts w:hint="cs"/>
          <w:rtl/>
          <w:lang w:eastAsia="he-IL"/>
        </w:rPr>
        <w:t xml:space="preserve"> אחת לבתים </w:t>
      </w:r>
      <w:bookmarkStart w:id="23386" w:name="_ETM_Q1_5149154"/>
      <w:bookmarkEnd w:id="23386"/>
      <w:r>
        <w:rPr>
          <w:rFonts w:hint="cs"/>
          <w:rtl/>
          <w:lang w:eastAsia="he-IL"/>
        </w:rPr>
        <w:t>מאזנים ועכשיו</w:t>
      </w:r>
      <w:bookmarkStart w:id="23387" w:name="_ETM_Q1_5144652"/>
      <w:bookmarkEnd w:id="23387"/>
      <w:r>
        <w:rPr>
          <w:rFonts w:hint="cs"/>
          <w:rtl/>
          <w:lang w:eastAsia="he-IL"/>
        </w:rPr>
        <w:t xml:space="preserve"> הוא מקבל לבתי חולים.</w:t>
      </w:r>
      <w:r w:rsidR="00C30725">
        <w:rPr>
          <w:rFonts w:hint="cs"/>
          <w:rtl/>
          <w:lang w:eastAsia="he-IL"/>
        </w:rPr>
        <w:t xml:space="preserve"> </w:t>
      </w:r>
      <w:bookmarkStart w:id="23388" w:name="_ETM_Q1_5156403"/>
      <w:bookmarkEnd w:id="23388"/>
    </w:p>
    <w:p w14:paraId="169AEA88" w14:textId="77777777" w:rsidR="00C30725" w:rsidRDefault="00C30725" w:rsidP="00ED7A2C">
      <w:pPr>
        <w:rPr>
          <w:rtl/>
          <w:lang w:eastAsia="he-IL"/>
        </w:rPr>
      </w:pPr>
    </w:p>
    <w:p w14:paraId="5B3146F8" w14:textId="2054AE45" w:rsidR="00ED7A2C" w:rsidRDefault="00C30725" w:rsidP="00ED7A2C">
      <w:pPr>
        <w:rPr>
          <w:rtl/>
          <w:lang w:eastAsia="he-IL"/>
        </w:rPr>
      </w:pPr>
      <w:bookmarkStart w:id="23389" w:name="_ETM_Q1_5156903"/>
      <w:bookmarkEnd w:id="23389"/>
      <w:r>
        <w:rPr>
          <w:rFonts w:hint="cs"/>
          <w:rtl/>
          <w:lang w:eastAsia="he-IL"/>
        </w:rPr>
        <w:t xml:space="preserve">גם בשנה </w:t>
      </w:r>
      <w:bookmarkStart w:id="23390" w:name="_ETM_Q1_5155906"/>
      <w:bookmarkStart w:id="23391" w:name="_ETM_Q1_5153906"/>
      <w:bookmarkEnd w:id="23390"/>
      <w:bookmarkEnd w:id="23391"/>
      <w:r>
        <w:rPr>
          <w:rFonts w:hint="cs"/>
          <w:rtl/>
          <w:lang w:eastAsia="he-IL"/>
        </w:rPr>
        <w:t>הקודמת הוא הביא</w:t>
      </w:r>
      <w:bookmarkStart w:id="23392" w:name="_ETM_Q1_5154405"/>
      <w:bookmarkStart w:id="23393" w:name="_ETM_Q1_5154652"/>
      <w:bookmarkEnd w:id="23392"/>
      <w:bookmarkEnd w:id="23393"/>
      <w:r>
        <w:rPr>
          <w:rFonts w:hint="cs"/>
          <w:rtl/>
          <w:lang w:eastAsia="he-IL"/>
        </w:rPr>
        <w:t xml:space="preserve"> מצ'ינג שלו</w:t>
      </w:r>
      <w:bookmarkStart w:id="23394" w:name="_ETM_Q1_5156655"/>
      <w:bookmarkStart w:id="23395" w:name="_ETM_Q1_5154655"/>
      <w:bookmarkEnd w:id="23394"/>
      <w:bookmarkEnd w:id="23395"/>
      <w:r>
        <w:rPr>
          <w:rFonts w:hint="cs"/>
          <w:rtl/>
          <w:lang w:eastAsia="he-IL"/>
        </w:rPr>
        <w:t xml:space="preserve"> לבתים המאזנים, </w:t>
      </w:r>
      <w:bookmarkStart w:id="23396" w:name="_ETM_Q1_5158403"/>
      <w:bookmarkEnd w:id="23396"/>
      <w:r>
        <w:rPr>
          <w:rFonts w:hint="cs"/>
          <w:rtl/>
          <w:lang w:eastAsia="he-IL"/>
        </w:rPr>
        <w:t xml:space="preserve">עזבנו את </w:t>
      </w:r>
      <w:bookmarkStart w:id="23397" w:name="_ETM_Q1_5157404"/>
      <w:bookmarkEnd w:id="23397"/>
      <w:r>
        <w:rPr>
          <w:rFonts w:hint="cs"/>
          <w:rtl/>
          <w:lang w:eastAsia="he-IL"/>
        </w:rPr>
        <w:t>הבת</w:t>
      </w:r>
      <w:bookmarkStart w:id="23398" w:name="_ETM_Q1_5156653"/>
      <w:bookmarkStart w:id="23399" w:name="_ETM_Q1_5155405"/>
      <w:bookmarkEnd w:id="23398"/>
      <w:bookmarkEnd w:id="23399"/>
      <w:r>
        <w:rPr>
          <w:rFonts w:hint="cs"/>
          <w:rtl/>
          <w:lang w:eastAsia="he-IL"/>
        </w:rPr>
        <w:t>ים המאזני</w:t>
      </w:r>
      <w:bookmarkStart w:id="23400" w:name="_ETM_Q1_5159401"/>
      <w:bookmarkEnd w:id="23400"/>
      <w:r>
        <w:rPr>
          <w:rFonts w:hint="cs"/>
          <w:rtl/>
          <w:lang w:eastAsia="he-IL"/>
        </w:rPr>
        <w:t>ם ואין</w:t>
      </w:r>
      <w:bookmarkStart w:id="23401" w:name="_ETM_Q1_5161152"/>
      <w:bookmarkEnd w:id="23401"/>
      <w:r>
        <w:rPr>
          <w:rFonts w:hint="cs"/>
          <w:rtl/>
          <w:lang w:eastAsia="he-IL"/>
        </w:rPr>
        <w:t xml:space="preserve"> סכנה שנשארנו שם. אנחנו</w:t>
      </w:r>
      <w:bookmarkStart w:id="23402" w:name="_ETM_Q1_5162907"/>
      <w:bookmarkEnd w:id="23402"/>
      <w:r>
        <w:rPr>
          <w:rFonts w:hint="cs"/>
          <w:rtl/>
          <w:lang w:eastAsia="he-IL"/>
        </w:rPr>
        <w:t xml:space="preserve"> נעשה איתו בתי חולים ומחלקות </w:t>
      </w:r>
      <w:bookmarkStart w:id="23403" w:name="_ETM_Q1_5164657"/>
      <w:bookmarkStart w:id="23404" w:name="_ETM_Q1_5162903"/>
      <w:bookmarkEnd w:id="23403"/>
      <w:bookmarkEnd w:id="23404"/>
      <w:r>
        <w:rPr>
          <w:rFonts w:hint="cs"/>
          <w:rtl/>
          <w:lang w:eastAsia="he-IL"/>
        </w:rPr>
        <w:t>והוא ימשיך</w:t>
      </w:r>
      <w:bookmarkStart w:id="23405" w:name="_ETM_Q1_5165402"/>
      <w:bookmarkEnd w:id="23405"/>
      <w:r>
        <w:rPr>
          <w:rFonts w:hint="cs"/>
          <w:rtl/>
          <w:lang w:eastAsia="he-IL"/>
        </w:rPr>
        <w:t xml:space="preserve"> בלעדינו. </w:t>
      </w:r>
      <w:bookmarkStart w:id="23406" w:name="_ETM_Q1_5165653"/>
      <w:bookmarkEnd w:id="23406"/>
      <w:r>
        <w:rPr>
          <w:rFonts w:hint="cs"/>
          <w:rtl/>
          <w:lang w:eastAsia="he-IL"/>
        </w:rPr>
        <w:t xml:space="preserve">איך נדע שהוא רציני? </w:t>
      </w:r>
      <w:bookmarkStart w:id="23407" w:name="_ETM_Q1_5169904"/>
      <w:bookmarkStart w:id="23408" w:name="_ETM_Q1_5168156"/>
      <w:bookmarkStart w:id="23409" w:name="_ETM_Q1_5166904"/>
      <w:bookmarkEnd w:id="23407"/>
      <w:bookmarkEnd w:id="23408"/>
      <w:bookmarkEnd w:id="23409"/>
      <w:r>
        <w:rPr>
          <w:rFonts w:hint="cs"/>
          <w:rtl/>
          <w:lang w:eastAsia="he-IL"/>
        </w:rPr>
        <w:t>אם אין סעיף תקציבי במשרד</w:t>
      </w:r>
      <w:bookmarkStart w:id="23410" w:name="_ETM_Q1_5172656"/>
      <w:bookmarkEnd w:id="23410"/>
      <w:r>
        <w:rPr>
          <w:rFonts w:hint="cs"/>
          <w:rtl/>
          <w:lang w:eastAsia="he-IL"/>
        </w:rPr>
        <w:t xml:space="preserve"> למשהו ואין אחראי במשרד למשהו אז זה לא חשוב. </w:t>
      </w:r>
      <w:bookmarkStart w:id="23411" w:name="_ETM_Q1_5177906"/>
      <w:bookmarkEnd w:id="23411"/>
      <w:r>
        <w:rPr>
          <w:rFonts w:hint="cs"/>
          <w:rtl/>
          <w:lang w:eastAsia="he-IL"/>
        </w:rPr>
        <w:t>אם</w:t>
      </w:r>
      <w:bookmarkStart w:id="23412" w:name="_ETM_Q1_5178155"/>
      <w:bookmarkEnd w:id="23412"/>
      <w:r>
        <w:rPr>
          <w:rFonts w:hint="cs"/>
          <w:rtl/>
          <w:lang w:eastAsia="he-IL"/>
        </w:rPr>
        <w:t xml:space="preserve"> </w:t>
      </w:r>
      <w:bookmarkStart w:id="23413" w:name="_ETM_Q1_5176155"/>
      <w:bookmarkEnd w:id="23413"/>
      <w:r>
        <w:rPr>
          <w:rFonts w:hint="cs"/>
          <w:rtl/>
          <w:lang w:eastAsia="he-IL"/>
        </w:rPr>
        <w:t xml:space="preserve">יש סעיף תקציבי ויש </w:t>
      </w:r>
      <w:bookmarkStart w:id="23414" w:name="_ETM_Q1_5178907"/>
      <w:bookmarkEnd w:id="23414"/>
      <w:r>
        <w:rPr>
          <w:rFonts w:hint="cs"/>
          <w:rtl/>
          <w:lang w:eastAsia="he-IL"/>
        </w:rPr>
        <w:t>אחראי אז זה חשוב וש</w:t>
      </w:r>
      <w:bookmarkStart w:id="23415" w:name="_ETM_Q1_5181154"/>
      <w:bookmarkEnd w:id="23415"/>
      <w:r>
        <w:rPr>
          <w:rFonts w:hint="cs"/>
          <w:rtl/>
          <w:lang w:eastAsia="he-IL"/>
        </w:rPr>
        <w:t xml:space="preserve">ם </w:t>
      </w:r>
      <w:bookmarkStart w:id="23416" w:name="_ETM_Q1_5181654"/>
      <w:bookmarkEnd w:id="23416"/>
      <w:r>
        <w:rPr>
          <w:rFonts w:hint="cs"/>
          <w:rtl/>
          <w:lang w:eastAsia="he-IL"/>
        </w:rPr>
        <w:t>נכון לקרן לתת בוסט חד-</w:t>
      </w:r>
      <w:bookmarkStart w:id="23417" w:name="_ETM_Q1_5184904"/>
      <w:bookmarkStart w:id="23418" w:name="_ETM_Q1_5183154"/>
      <w:bookmarkStart w:id="23419" w:name="_ETM_Q1_5181404"/>
      <w:bookmarkEnd w:id="23417"/>
      <w:bookmarkEnd w:id="23418"/>
      <w:bookmarkEnd w:id="23419"/>
      <w:r>
        <w:rPr>
          <w:rFonts w:hint="cs"/>
          <w:rtl/>
          <w:lang w:eastAsia="he-IL"/>
        </w:rPr>
        <w:t>פעמי</w:t>
      </w:r>
      <w:bookmarkStart w:id="23420" w:name="_ETM_Q1_5180154"/>
      <w:bookmarkEnd w:id="23420"/>
      <w:r>
        <w:rPr>
          <w:rFonts w:hint="cs"/>
          <w:rtl/>
          <w:lang w:eastAsia="he-IL"/>
        </w:rPr>
        <w:t xml:space="preserve"> אבל שימשך גם אחרינו. </w:t>
      </w:r>
      <w:bookmarkStart w:id="23421" w:name="_ETM_Q1_5189156"/>
      <w:bookmarkEnd w:id="23421"/>
    </w:p>
    <w:p w14:paraId="1B7DF1AA" w14:textId="77777777" w:rsidR="00C30725" w:rsidRDefault="00C30725" w:rsidP="00ED7A2C">
      <w:pPr>
        <w:rPr>
          <w:rtl/>
          <w:lang w:eastAsia="he-IL"/>
        </w:rPr>
      </w:pPr>
    </w:p>
    <w:p w14:paraId="049948A4" w14:textId="2FB5A1C1" w:rsidR="00C30725" w:rsidRDefault="00C30725" w:rsidP="00ED7A2C">
      <w:pPr>
        <w:rPr>
          <w:rtl/>
          <w:lang w:eastAsia="he-IL"/>
        </w:rPr>
      </w:pPr>
      <w:bookmarkStart w:id="23422" w:name="_ETM_Q1_5189655"/>
      <w:bookmarkStart w:id="23423" w:name="_ETM_Q1_5189906"/>
      <w:bookmarkStart w:id="23424" w:name="_ETM_Q1_5187906"/>
      <w:bookmarkEnd w:id="23422"/>
      <w:bookmarkEnd w:id="23423"/>
      <w:bookmarkEnd w:id="23424"/>
      <w:r>
        <w:rPr>
          <w:rFonts w:hint="cs"/>
          <w:rtl/>
          <w:lang w:eastAsia="he-IL"/>
        </w:rPr>
        <w:t>עשינו</w:t>
      </w:r>
      <w:bookmarkStart w:id="23425" w:name="_ETM_Q1_5187652"/>
      <w:bookmarkEnd w:id="23425"/>
      <w:r>
        <w:rPr>
          <w:rFonts w:hint="cs"/>
          <w:rtl/>
          <w:lang w:eastAsia="he-IL"/>
        </w:rPr>
        <w:t xml:space="preserve"> פ</w:t>
      </w:r>
      <w:bookmarkStart w:id="23426" w:name="_ETM_Q1_5185905"/>
      <w:bookmarkEnd w:id="23426"/>
      <w:r>
        <w:rPr>
          <w:rFonts w:hint="cs"/>
          <w:rtl/>
          <w:lang w:eastAsia="he-IL"/>
        </w:rPr>
        <w:t>ה דיון עקרוני ואני אומר לך מניסיון</w:t>
      </w:r>
      <w:bookmarkStart w:id="23427" w:name="_ETM_Q1_5189152"/>
      <w:bookmarkStart w:id="23428" w:name="_ETM_Q1_5187406"/>
      <w:bookmarkEnd w:id="23427"/>
      <w:bookmarkEnd w:id="23428"/>
      <w:r>
        <w:rPr>
          <w:rFonts w:hint="cs"/>
          <w:rtl/>
          <w:lang w:eastAsia="he-IL"/>
        </w:rPr>
        <w:t xml:space="preserve"> שלי שככה</w:t>
      </w:r>
      <w:bookmarkStart w:id="23429" w:name="_ETM_Q1_5188653"/>
      <w:bookmarkEnd w:id="23429"/>
      <w:r>
        <w:rPr>
          <w:rFonts w:hint="cs"/>
          <w:rtl/>
          <w:lang w:eastAsia="he-IL"/>
        </w:rPr>
        <w:t xml:space="preserve"> עושים שינויים </w:t>
      </w:r>
      <w:bookmarkStart w:id="23430" w:name="_ETM_Q1_5189907"/>
      <w:bookmarkEnd w:id="23430"/>
      <w:r>
        <w:rPr>
          <w:rFonts w:hint="cs"/>
          <w:rtl/>
          <w:lang w:eastAsia="he-IL"/>
        </w:rPr>
        <w:t>ברי קיימא וככה עושים מצ</w:t>
      </w:r>
      <w:bookmarkStart w:id="23431" w:name="_ETM_Q1_5195402"/>
      <w:bookmarkStart w:id="23432" w:name="_ETM_Q1_5197402"/>
      <w:bookmarkStart w:id="23433" w:name="_ETM_Q1_5196154"/>
      <w:bookmarkStart w:id="23434" w:name="_ETM_Q1_5195654"/>
      <w:bookmarkEnd w:id="23431"/>
      <w:bookmarkEnd w:id="23432"/>
      <w:bookmarkEnd w:id="23433"/>
      <w:bookmarkEnd w:id="23434"/>
      <w:r>
        <w:rPr>
          <w:rFonts w:hint="cs"/>
          <w:rtl/>
          <w:lang w:eastAsia="he-IL"/>
        </w:rPr>
        <w:t xml:space="preserve">יאות </w:t>
      </w:r>
      <w:bookmarkStart w:id="23435" w:name="_ETM_Q1_5194653"/>
      <w:bookmarkEnd w:id="23435"/>
      <w:r>
        <w:rPr>
          <w:rFonts w:hint="cs"/>
          <w:rtl/>
          <w:lang w:eastAsia="he-IL"/>
        </w:rPr>
        <w:t xml:space="preserve">של </w:t>
      </w:r>
      <w:r>
        <w:rPr>
          <w:lang w:eastAsia="he-IL"/>
        </w:rPr>
        <w:t>long</w:t>
      </w:r>
      <w:bookmarkStart w:id="23436" w:name="_ETM_Q1_5196404"/>
      <w:bookmarkEnd w:id="23436"/>
      <w:r>
        <w:rPr>
          <w:lang w:eastAsia="he-IL"/>
        </w:rPr>
        <w:t xml:space="preserve"> term impact</w:t>
      </w:r>
      <w:bookmarkStart w:id="23437" w:name="_ETM_Q1_5198658"/>
      <w:bookmarkStart w:id="23438" w:name="_ETM_Q1_5197902"/>
      <w:bookmarkStart w:id="23439" w:name="_ETM_Q1_5198652"/>
      <w:bookmarkStart w:id="23440" w:name="_ETM_Q1_5197155"/>
      <w:bookmarkStart w:id="23441" w:name="_ETM_Q1_5198155"/>
      <w:bookmarkEnd w:id="23437"/>
      <w:bookmarkEnd w:id="23438"/>
      <w:bookmarkEnd w:id="23439"/>
      <w:bookmarkEnd w:id="23440"/>
      <w:bookmarkEnd w:id="23441"/>
      <w:r>
        <w:rPr>
          <w:rFonts w:hint="cs"/>
          <w:rtl/>
          <w:lang w:eastAsia="he-IL"/>
        </w:rPr>
        <w:t xml:space="preserve"> ו</w:t>
      </w:r>
      <w:bookmarkStart w:id="23442" w:name="_ETM_Q1_5202155"/>
      <w:bookmarkEnd w:id="23442"/>
      <w:r>
        <w:rPr>
          <w:rFonts w:hint="cs"/>
          <w:rtl/>
          <w:lang w:eastAsia="he-IL"/>
        </w:rPr>
        <w:t>-</w:t>
      </w:r>
      <w:bookmarkStart w:id="23443" w:name="_ETM_Q1_5200406"/>
      <w:bookmarkStart w:id="23444" w:name="_ETM_Q1_5198654"/>
      <w:bookmarkStart w:id="23445" w:name="_ETM_Q1_5196654"/>
      <w:bookmarkEnd w:id="23443"/>
      <w:bookmarkEnd w:id="23444"/>
      <w:bookmarkEnd w:id="23445"/>
      <w:r>
        <w:rPr>
          <w:lang w:eastAsia="he-IL"/>
        </w:rPr>
        <w:t xml:space="preserve">sustainable </w:t>
      </w:r>
      <w:bookmarkStart w:id="23446" w:name="_ETM_Q1_5200902"/>
      <w:bookmarkEnd w:id="23446"/>
      <w:r>
        <w:rPr>
          <w:lang w:eastAsia="he-IL"/>
        </w:rPr>
        <w:t>change</w:t>
      </w:r>
      <w:r>
        <w:rPr>
          <w:rFonts w:hint="cs"/>
          <w:rtl/>
          <w:lang w:eastAsia="he-IL"/>
        </w:rPr>
        <w:t>.</w:t>
      </w:r>
      <w:bookmarkStart w:id="23447" w:name="_ETM_Q1_5205653"/>
      <w:bookmarkEnd w:id="23447"/>
      <w:r>
        <w:rPr>
          <w:rFonts w:hint="cs"/>
          <w:rtl/>
          <w:lang w:eastAsia="he-IL"/>
        </w:rPr>
        <w:t xml:space="preserve"> </w:t>
      </w:r>
      <w:bookmarkStart w:id="23448" w:name="_ETM_Q1_5203653"/>
      <w:bookmarkStart w:id="23449" w:name="_ETM_Q1_5199901"/>
      <w:bookmarkStart w:id="23450" w:name="_ETM_Q1_5197901"/>
      <w:bookmarkStart w:id="23451" w:name="_ETM_Q1_5195901"/>
      <w:bookmarkEnd w:id="23448"/>
      <w:bookmarkEnd w:id="23449"/>
      <w:bookmarkEnd w:id="23450"/>
      <w:bookmarkEnd w:id="23451"/>
      <w:r>
        <w:rPr>
          <w:rFonts w:hint="cs"/>
          <w:rtl/>
          <w:lang w:eastAsia="he-IL"/>
        </w:rPr>
        <w:t>אנחנו</w:t>
      </w:r>
      <w:bookmarkStart w:id="23452" w:name="_ETM_Q1_5201901"/>
      <w:bookmarkStart w:id="23453" w:name="_ETM_Q1_5200151"/>
      <w:bookmarkEnd w:id="23452"/>
      <w:bookmarkEnd w:id="23453"/>
      <w:r>
        <w:rPr>
          <w:rFonts w:hint="cs"/>
          <w:rtl/>
          <w:lang w:eastAsia="he-IL"/>
        </w:rPr>
        <w:t xml:space="preserve"> על אותו דבר. </w:t>
      </w:r>
    </w:p>
    <w:p w14:paraId="7807C641" w14:textId="77777777" w:rsidR="00C30725" w:rsidRDefault="00C30725" w:rsidP="00ED7A2C">
      <w:pPr>
        <w:rPr>
          <w:rtl/>
          <w:lang w:eastAsia="he-IL"/>
        </w:rPr>
      </w:pPr>
      <w:bookmarkStart w:id="23454" w:name="_ETM_Q1_5202156"/>
      <w:bookmarkStart w:id="23455" w:name="_ETM_Q1_5201902"/>
      <w:bookmarkStart w:id="23456" w:name="_ETM_Q1_5200403"/>
      <w:bookmarkStart w:id="23457" w:name="_ETM_Q1_5198653"/>
      <w:bookmarkEnd w:id="23454"/>
      <w:bookmarkEnd w:id="23455"/>
      <w:bookmarkEnd w:id="23456"/>
      <w:bookmarkEnd w:id="23457"/>
    </w:p>
    <w:p w14:paraId="03B1D18C" w14:textId="377D517A" w:rsidR="00C30725" w:rsidRDefault="00C30725" w:rsidP="00C30725">
      <w:pPr>
        <w:pStyle w:val="a4"/>
        <w:keepNext/>
        <w:rPr>
          <w:rtl/>
        </w:rPr>
      </w:pPr>
      <w:bookmarkStart w:id="23458" w:name="ET_speaker_תמר_לוי_בונה_1978"/>
      <w:r w:rsidRPr="00C3072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3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58"/>
    </w:p>
    <w:p w14:paraId="12FA2515" w14:textId="77777777" w:rsidR="00C30725" w:rsidRDefault="00C30725" w:rsidP="00C30725">
      <w:pPr>
        <w:pStyle w:val="KeepWithNext"/>
        <w:rPr>
          <w:rtl/>
          <w:lang w:eastAsia="he-IL"/>
        </w:rPr>
      </w:pPr>
    </w:p>
    <w:p w14:paraId="19BCA847" w14:textId="1B4A0656" w:rsidR="00C30725" w:rsidRDefault="00C30725" w:rsidP="00C30725">
      <w:pPr>
        <w:rPr>
          <w:rtl/>
          <w:lang w:eastAsia="he-IL"/>
        </w:rPr>
      </w:pPr>
      <w:bookmarkStart w:id="23459" w:name="_ETM_Q1_5200652"/>
      <w:bookmarkStart w:id="23460" w:name="_ETM_Q1_5200904"/>
      <w:bookmarkEnd w:id="23459"/>
      <w:bookmarkEnd w:id="23460"/>
      <w:r>
        <w:rPr>
          <w:rFonts w:hint="cs"/>
          <w:rtl/>
          <w:lang w:eastAsia="he-IL"/>
        </w:rPr>
        <w:t xml:space="preserve">רק אגיד שלדעתי, זה </w:t>
      </w:r>
      <w:bookmarkStart w:id="23461" w:name="_ETM_Q1_5204402"/>
      <w:bookmarkEnd w:id="23461"/>
      <w:r>
        <w:rPr>
          <w:rFonts w:hint="cs"/>
          <w:rtl/>
          <w:lang w:eastAsia="he-IL"/>
        </w:rPr>
        <w:t xml:space="preserve">חוטא </w:t>
      </w:r>
      <w:bookmarkStart w:id="23462" w:name="_ETM_Q1_5203403"/>
      <w:bookmarkEnd w:id="23462"/>
      <w:r>
        <w:rPr>
          <w:rFonts w:hint="cs"/>
          <w:rtl/>
          <w:lang w:eastAsia="he-IL"/>
        </w:rPr>
        <w:t xml:space="preserve">למטרות </w:t>
      </w:r>
      <w:bookmarkStart w:id="23463" w:name="_ETM_Q1_5202654"/>
      <w:bookmarkEnd w:id="23463"/>
      <w:r>
        <w:rPr>
          <w:rFonts w:hint="cs"/>
          <w:rtl/>
          <w:lang w:eastAsia="he-IL"/>
        </w:rPr>
        <w:t xml:space="preserve">הקרן בעומק. </w:t>
      </w:r>
    </w:p>
    <w:p w14:paraId="4FF95959" w14:textId="77777777" w:rsidR="00C30725" w:rsidRDefault="00C30725" w:rsidP="00C30725">
      <w:pPr>
        <w:rPr>
          <w:rtl/>
          <w:lang w:eastAsia="he-IL"/>
        </w:rPr>
      </w:pPr>
      <w:bookmarkStart w:id="23464" w:name="_ETM_Q1_5206906"/>
      <w:bookmarkEnd w:id="23464"/>
    </w:p>
    <w:p w14:paraId="1FC56B11" w14:textId="148EAE11" w:rsidR="00C30725" w:rsidRDefault="00C30725" w:rsidP="00C30725">
      <w:pPr>
        <w:pStyle w:val="af6"/>
        <w:keepNext/>
        <w:rPr>
          <w:rtl/>
        </w:rPr>
      </w:pPr>
      <w:bookmarkStart w:id="23465" w:name="ET_yor_5765_1979"/>
      <w:r w:rsidRPr="00C307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5"/>
    </w:p>
    <w:p w14:paraId="3B9C2C3C" w14:textId="77777777" w:rsidR="00C30725" w:rsidRDefault="00C30725" w:rsidP="00C30725">
      <w:pPr>
        <w:pStyle w:val="KeepWithNext"/>
        <w:rPr>
          <w:rtl/>
          <w:lang w:eastAsia="he-IL"/>
        </w:rPr>
      </w:pPr>
    </w:p>
    <w:p w14:paraId="0385AB4E" w14:textId="4DCD3101" w:rsidR="00C30725" w:rsidRDefault="00C30725" w:rsidP="00C30725">
      <w:pPr>
        <w:rPr>
          <w:rtl/>
          <w:lang w:eastAsia="he-IL"/>
        </w:rPr>
      </w:pPr>
      <w:bookmarkStart w:id="23466" w:name="_ETM_Q1_5207902"/>
      <w:bookmarkStart w:id="23467" w:name="_ETM_Q1_5206161"/>
      <w:bookmarkEnd w:id="23466"/>
      <w:bookmarkEnd w:id="23467"/>
      <w:r>
        <w:rPr>
          <w:rFonts w:hint="cs"/>
          <w:rtl/>
          <w:lang w:eastAsia="he-IL"/>
        </w:rPr>
        <w:t>תראי, הפער - - -</w:t>
      </w:r>
    </w:p>
    <w:p w14:paraId="6B63F914" w14:textId="77777777" w:rsidR="00C30725" w:rsidRDefault="00C30725" w:rsidP="00C30725">
      <w:pPr>
        <w:rPr>
          <w:rtl/>
          <w:lang w:eastAsia="he-IL"/>
        </w:rPr>
      </w:pPr>
      <w:bookmarkStart w:id="23468" w:name="_ETM_Q1_5207901"/>
      <w:bookmarkEnd w:id="23468"/>
    </w:p>
    <w:p w14:paraId="322B2A3F" w14:textId="4F93FFE7" w:rsidR="00C30725" w:rsidRDefault="00C30725" w:rsidP="00C30725">
      <w:pPr>
        <w:pStyle w:val="a4"/>
        <w:keepNext/>
        <w:rPr>
          <w:rtl/>
        </w:rPr>
      </w:pPr>
      <w:bookmarkStart w:id="23469" w:name="ET_speaker_תמר_לוי_בונה_1980"/>
      <w:r w:rsidRPr="00C3072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3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9"/>
    </w:p>
    <w:p w14:paraId="55E7B27D" w14:textId="77777777" w:rsidR="00C30725" w:rsidRDefault="00C30725" w:rsidP="00C30725">
      <w:pPr>
        <w:pStyle w:val="KeepWithNext"/>
        <w:rPr>
          <w:rtl/>
          <w:lang w:eastAsia="he-IL"/>
        </w:rPr>
      </w:pPr>
    </w:p>
    <w:p w14:paraId="08CA1C28" w14:textId="26C2A46D" w:rsidR="00C30725" w:rsidRDefault="00C30725" w:rsidP="00C30725">
      <w:pPr>
        <w:rPr>
          <w:rtl/>
          <w:lang w:eastAsia="he-IL"/>
        </w:rPr>
      </w:pPr>
      <w:bookmarkStart w:id="23470" w:name="_ETM_Q1_5209402"/>
      <w:bookmarkStart w:id="23471" w:name="_ETM_Q1_5207656"/>
      <w:bookmarkStart w:id="23472" w:name="_ETM_Q1_5205901"/>
      <w:bookmarkEnd w:id="23470"/>
      <w:bookmarkEnd w:id="23471"/>
      <w:bookmarkEnd w:id="23472"/>
      <w:r>
        <w:rPr>
          <w:rFonts w:hint="cs"/>
          <w:rtl/>
          <w:lang w:eastAsia="he-IL"/>
        </w:rPr>
        <w:t>א</w:t>
      </w:r>
      <w:bookmarkStart w:id="23473" w:name="_ETM_Q1_5203901"/>
      <w:bookmarkEnd w:id="23473"/>
      <w:r>
        <w:rPr>
          <w:rFonts w:hint="cs"/>
          <w:rtl/>
          <w:lang w:eastAsia="he-IL"/>
        </w:rPr>
        <w:t>ני</w:t>
      </w:r>
      <w:bookmarkStart w:id="23474" w:name="_ETM_Q1_5204156"/>
      <w:bookmarkEnd w:id="23474"/>
      <w:r>
        <w:rPr>
          <w:rFonts w:hint="cs"/>
          <w:rtl/>
          <w:lang w:eastAsia="he-IL"/>
        </w:rPr>
        <w:t xml:space="preserve"> רק אסביר.</w:t>
      </w:r>
      <w:bookmarkStart w:id="23475" w:name="_ETM_Q1_5205402"/>
      <w:bookmarkEnd w:id="23475"/>
    </w:p>
    <w:p w14:paraId="4303A620" w14:textId="77777777" w:rsidR="00C30725" w:rsidRDefault="00C30725" w:rsidP="00C30725">
      <w:pPr>
        <w:rPr>
          <w:rtl/>
          <w:lang w:eastAsia="he-IL"/>
        </w:rPr>
      </w:pPr>
      <w:bookmarkStart w:id="23476" w:name="_ETM_Q1_5205904"/>
      <w:bookmarkEnd w:id="23476"/>
    </w:p>
    <w:p w14:paraId="3762BA0F" w14:textId="3CBA9B51" w:rsidR="00C30725" w:rsidRDefault="00C30725" w:rsidP="00C30725">
      <w:pPr>
        <w:pStyle w:val="af6"/>
        <w:keepNext/>
        <w:rPr>
          <w:rtl/>
        </w:rPr>
      </w:pPr>
      <w:bookmarkStart w:id="23477" w:name="ET_yor_5765_1981"/>
      <w:r w:rsidRPr="00C307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7"/>
    </w:p>
    <w:p w14:paraId="539E81DD" w14:textId="77777777" w:rsidR="00C30725" w:rsidRDefault="00C30725" w:rsidP="00C30725">
      <w:pPr>
        <w:pStyle w:val="KeepWithNext"/>
        <w:rPr>
          <w:rtl/>
          <w:lang w:eastAsia="he-IL"/>
        </w:rPr>
      </w:pPr>
    </w:p>
    <w:p w14:paraId="41AE52BC" w14:textId="7FFE39F9" w:rsidR="00C30725" w:rsidRDefault="00C30725" w:rsidP="00C30725">
      <w:pPr>
        <w:rPr>
          <w:rtl/>
          <w:lang w:eastAsia="he-IL"/>
        </w:rPr>
      </w:pPr>
      <w:bookmarkStart w:id="23478" w:name="_ETM_Q1_5206656"/>
      <w:bookmarkEnd w:id="23478"/>
      <w:r>
        <w:rPr>
          <w:rFonts w:hint="cs"/>
          <w:rtl/>
          <w:lang w:eastAsia="he-IL"/>
        </w:rPr>
        <w:t>לא,</w:t>
      </w:r>
      <w:bookmarkStart w:id="23479" w:name="_ETM_Q1_5208906"/>
      <w:bookmarkEnd w:id="23479"/>
      <w:r>
        <w:rPr>
          <w:rFonts w:hint="cs"/>
          <w:rtl/>
          <w:lang w:eastAsia="he-IL"/>
        </w:rPr>
        <w:t xml:space="preserve"> אבל אתם חוטאים </w:t>
      </w:r>
      <w:bookmarkStart w:id="23480" w:name="_ETM_Q1_5210655"/>
      <w:bookmarkEnd w:id="23480"/>
      <w:r>
        <w:rPr>
          <w:rFonts w:hint="cs"/>
          <w:rtl/>
          <w:lang w:eastAsia="he-IL"/>
        </w:rPr>
        <w:t>למטרות הקרן.</w:t>
      </w:r>
      <w:bookmarkStart w:id="23481" w:name="_ETM_Q1_5211406"/>
      <w:bookmarkStart w:id="23482" w:name="_ETM_Q1_5211405"/>
      <w:bookmarkStart w:id="23483" w:name="_ETM_Q1_5214406"/>
      <w:bookmarkStart w:id="23484" w:name="_ETM_Q1_5212406"/>
      <w:bookmarkStart w:id="23485" w:name="_ETM_Q1_5211154"/>
      <w:bookmarkStart w:id="23486" w:name="_ETM_Q1_5211155"/>
      <w:bookmarkEnd w:id="23481"/>
      <w:bookmarkEnd w:id="23482"/>
      <w:bookmarkEnd w:id="23483"/>
      <w:bookmarkEnd w:id="23484"/>
      <w:bookmarkEnd w:id="23485"/>
      <w:bookmarkEnd w:id="23486"/>
      <w:r>
        <w:rPr>
          <w:rFonts w:hint="cs"/>
          <w:rtl/>
          <w:lang w:eastAsia="he-IL"/>
        </w:rPr>
        <w:t xml:space="preserve"> היה </w:t>
      </w:r>
      <w:bookmarkStart w:id="23487" w:name="_ETM_Q1_5209904"/>
      <w:bookmarkEnd w:id="23487"/>
      <w:r>
        <w:rPr>
          <w:rFonts w:hint="cs"/>
          <w:rtl/>
          <w:lang w:eastAsia="he-IL"/>
        </w:rPr>
        <w:t>לכ</w:t>
      </w:r>
      <w:bookmarkStart w:id="23488" w:name="_ETM_Q1_5210405"/>
      <w:bookmarkEnd w:id="23488"/>
      <w:r>
        <w:rPr>
          <w:rFonts w:hint="cs"/>
          <w:rtl/>
          <w:lang w:eastAsia="he-IL"/>
        </w:rPr>
        <w:t>ם רק לבניינים</w:t>
      </w:r>
      <w:bookmarkStart w:id="23489" w:name="_ETM_Q1_5213902"/>
      <w:bookmarkEnd w:id="23489"/>
      <w:r>
        <w:rPr>
          <w:rFonts w:hint="cs"/>
          <w:rtl/>
          <w:lang w:eastAsia="he-IL"/>
        </w:rPr>
        <w:t xml:space="preserve"> ולברזלים ולא הייתה לכם חדשנו</w:t>
      </w:r>
      <w:bookmarkStart w:id="23490" w:name="_ETM_Q1_5216652"/>
      <w:bookmarkEnd w:id="23490"/>
      <w:r>
        <w:rPr>
          <w:rFonts w:hint="cs"/>
          <w:rtl/>
          <w:lang w:eastAsia="he-IL"/>
        </w:rPr>
        <w:t>ת.</w:t>
      </w:r>
      <w:bookmarkStart w:id="23491" w:name="_ETM_Q1_5218152"/>
      <w:bookmarkStart w:id="23492" w:name="_ETM_Q1_5211403"/>
      <w:bookmarkEnd w:id="23491"/>
      <w:bookmarkEnd w:id="23492"/>
      <w:r>
        <w:rPr>
          <w:rFonts w:hint="cs"/>
          <w:rtl/>
          <w:lang w:eastAsia="he-IL"/>
        </w:rPr>
        <w:t xml:space="preserve"> חטאתם חטאים ופשעים למטרות הקרן. </w:t>
      </w:r>
      <w:bookmarkStart w:id="23493" w:name="_ETM_Q1_5218903"/>
      <w:bookmarkEnd w:id="23493"/>
      <w:r>
        <w:rPr>
          <w:rFonts w:hint="cs"/>
          <w:rtl/>
          <w:lang w:eastAsia="he-IL"/>
        </w:rPr>
        <w:t xml:space="preserve">אתם לא הקשבתם למשרדי </w:t>
      </w:r>
      <w:bookmarkStart w:id="23494" w:name="_ETM_Q1_5220903"/>
      <w:bookmarkEnd w:id="23494"/>
      <w:r>
        <w:rPr>
          <w:rFonts w:hint="cs"/>
          <w:rtl/>
          <w:lang w:eastAsia="he-IL"/>
        </w:rPr>
        <w:t xml:space="preserve">ממשלה </w:t>
      </w:r>
      <w:bookmarkStart w:id="23495" w:name="_ETM_Q1_5221653"/>
      <w:bookmarkStart w:id="23496" w:name="_ETM_Q1_5220403"/>
      <w:bookmarkStart w:id="23497" w:name="_ETM_Q1_5221905"/>
      <w:bookmarkStart w:id="23498" w:name="_ETM_Q1_5220902"/>
      <w:bookmarkStart w:id="23499" w:name="_ETM_Q1_5219153"/>
      <w:bookmarkEnd w:id="23495"/>
      <w:bookmarkEnd w:id="23496"/>
      <w:r>
        <w:rPr>
          <w:rFonts w:hint="cs"/>
          <w:rtl/>
          <w:lang w:eastAsia="he-IL"/>
        </w:rPr>
        <w:t xml:space="preserve">כלכליים </w:t>
      </w:r>
      <w:bookmarkEnd w:id="23497"/>
      <w:bookmarkEnd w:id="23498"/>
      <w:bookmarkEnd w:id="23499"/>
      <w:r>
        <w:rPr>
          <w:rFonts w:hint="cs"/>
          <w:rtl/>
          <w:lang w:eastAsia="he-IL"/>
        </w:rPr>
        <w:t>אחרים</w:t>
      </w:r>
      <w:bookmarkStart w:id="23500" w:name="_ETM_Q1_5221153"/>
      <w:bookmarkStart w:id="23501" w:name="_ETM_Q1_5219903"/>
      <w:bookmarkEnd w:id="23500"/>
      <w:bookmarkEnd w:id="23501"/>
      <w:r>
        <w:rPr>
          <w:rFonts w:hint="cs"/>
          <w:rtl/>
          <w:lang w:eastAsia="he-IL"/>
        </w:rPr>
        <w:t>.</w:t>
      </w:r>
      <w:bookmarkStart w:id="23502" w:name="_ETM_Q1_5223156"/>
      <w:bookmarkStart w:id="23503" w:name="_ETM_Q1_5221403"/>
      <w:bookmarkEnd w:id="23502"/>
      <w:bookmarkEnd w:id="23503"/>
      <w:r>
        <w:rPr>
          <w:rFonts w:hint="cs"/>
          <w:rtl/>
          <w:lang w:eastAsia="he-IL"/>
        </w:rPr>
        <w:t xml:space="preserve"> </w:t>
      </w:r>
      <w:bookmarkStart w:id="23504" w:name="_ETM_Q1_5221152"/>
      <w:bookmarkEnd w:id="23504"/>
      <w:r>
        <w:rPr>
          <w:rFonts w:hint="cs"/>
          <w:rtl/>
          <w:lang w:eastAsia="he-IL"/>
        </w:rPr>
        <w:t>האוצר,</w:t>
      </w:r>
      <w:bookmarkStart w:id="23505" w:name="_ETM_Q1_5221652"/>
      <w:bookmarkStart w:id="23506" w:name="_ETM_Q1_5221904"/>
      <w:bookmarkStart w:id="23507" w:name="_ETM_Q1_5220653"/>
      <w:bookmarkEnd w:id="23505"/>
      <w:bookmarkEnd w:id="23506"/>
      <w:bookmarkEnd w:id="23507"/>
      <w:r>
        <w:rPr>
          <w:rFonts w:hint="cs"/>
          <w:rtl/>
          <w:lang w:eastAsia="he-IL"/>
        </w:rPr>
        <w:t xml:space="preserve"> אתם </w:t>
      </w:r>
      <w:bookmarkStart w:id="23508" w:name="_ETM_Q1_5223903"/>
      <w:bookmarkEnd w:id="23508"/>
      <w:r>
        <w:rPr>
          <w:rFonts w:hint="cs"/>
          <w:rtl/>
          <w:lang w:eastAsia="he-IL"/>
        </w:rPr>
        <w:t xml:space="preserve">הייתם </w:t>
      </w:r>
      <w:bookmarkStart w:id="23509" w:name="_ETM_Q1_5224655"/>
      <w:bookmarkStart w:id="23510" w:name="_ETM_Q1_5222905"/>
      <w:bookmarkEnd w:id="23509"/>
      <w:bookmarkEnd w:id="23510"/>
      <w:r>
        <w:rPr>
          <w:rFonts w:hint="cs"/>
          <w:rtl/>
          <w:lang w:eastAsia="he-IL"/>
        </w:rPr>
        <w:t>צריכים לעשות פ</w:t>
      </w:r>
      <w:bookmarkStart w:id="23511" w:name="_ETM_Q1_5223155"/>
      <w:bookmarkEnd w:id="23511"/>
      <w:r>
        <w:rPr>
          <w:rFonts w:hint="cs"/>
          <w:rtl/>
          <w:lang w:eastAsia="he-IL"/>
        </w:rPr>
        <w:t>יתוח</w:t>
      </w:r>
      <w:bookmarkStart w:id="23512" w:name="_ETM_Q1_5224156"/>
      <w:bookmarkEnd w:id="23512"/>
      <w:r>
        <w:rPr>
          <w:rFonts w:hint="cs"/>
          <w:rtl/>
          <w:lang w:eastAsia="he-IL"/>
        </w:rPr>
        <w:t xml:space="preserve"> </w:t>
      </w:r>
      <w:bookmarkStart w:id="23513" w:name="_ETM_Q1_5222156"/>
      <w:bookmarkEnd w:id="23513"/>
      <w:r>
        <w:rPr>
          <w:rFonts w:hint="cs"/>
          <w:rtl/>
          <w:lang w:eastAsia="he-IL"/>
        </w:rPr>
        <w:t>כלכלי</w:t>
      </w:r>
      <w:bookmarkStart w:id="23514" w:name="_ETM_Q1_5226152"/>
      <w:bookmarkStart w:id="23515" w:name="_ETM_Q1_5224654"/>
      <w:bookmarkStart w:id="23516" w:name="_ETM_Q1_5224904"/>
      <w:bookmarkStart w:id="23517" w:name="_ETM_Q1_5223153"/>
      <w:bookmarkStart w:id="23518" w:name="_ETM_Q1_5220153"/>
      <w:bookmarkStart w:id="23519" w:name="_ETM_Q1_5223405"/>
      <w:bookmarkStart w:id="23520" w:name="_ETM_Q1_5226155"/>
      <w:bookmarkEnd w:id="23514"/>
      <w:bookmarkEnd w:id="23515"/>
      <w:bookmarkEnd w:id="23516"/>
      <w:bookmarkEnd w:id="23517"/>
      <w:bookmarkEnd w:id="23518"/>
      <w:bookmarkEnd w:id="23519"/>
      <w:bookmarkEnd w:id="23520"/>
      <w:r>
        <w:rPr>
          <w:rFonts w:hint="cs"/>
          <w:rtl/>
          <w:lang w:eastAsia="he-IL"/>
        </w:rPr>
        <w:t xml:space="preserve"> ועשיתם את זה </w:t>
      </w:r>
      <w:bookmarkStart w:id="23521" w:name="_ETM_Q1_5228406"/>
      <w:bookmarkEnd w:id="23521"/>
      <w:r>
        <w:rPr>
          <w:rFonts w:hint="cs"/>
          <w:rtl/>
          <w:lang w:eastAsia="he-IL"/>
        </w:rPr>
        <w:t>בחיפזון, מהר.</w:t>
      </w:r>
      <w:bookmarkStart w:id="23522" w:name="_ETM_Q1_5230402"/>
      <w:bookmarkEnd w:id="23522"/>
      <w:r>
        <w:rPr>
          <w:rFonts w:hint="cs"/>
          <w:rtl/>
          <w:lang w:eastAsia="he-IL"/>
        </w:rPr>
        <w:t xml:space="preserve"> י</w:t>
      </w:r>
      <w:bookmarkStart w:id="23523" w:name="_ETM_Q1_5228654"/>
      <w:bookmarkEnd w:id="23523"/>
      <w:r>
        <w:rPr>
          <w:rFonts w:hint="cs"/>
          <w:rtl/>
          <w:lang w:eastAsia="he-IL"/>
        </w:rPr>
        <w:t>ש לי</w:t>
      </w:r>
      <w:bookmarkStart w:id="23524" w:name="_ETM_Q1_5228903"/>
      <w:bookmarkEnd w:id="23524"/>
      <w:r>
        <w:rPr>
          <w:rFonts w:hint="cs"/>
          <w:rtl/>
          <w:lang w:eastAsia="he-IL"/>
        </w:rPr>
        <w:t xml:space="preserve"> מידע כיצד התקבלו </w:t>
      </w:r>
      <w:bookmarkStart w:id="23525" w:name="_ETM_Q1_5229903"/>
      <w:bookmarkStart w:id="23526" w:name="_ETM_Q1_5230152"/>
      <w:bookmarkEnd w:id="23525"/>
      <w:bookmarkEnd w:id="23526"/>
      <w:r>
        <w:rPr>
          <w:rFonts w:hint="cs"/>
          <w:rtl/>
          <w:lang w:eastAsia="he-IL"/>
        </w:rPr>
        <w:t>באוצר החלטות על הקרן</w:t>
      </w:r>
      <w:bookmarkStart w:id="23527" w:name="_ETM_Q1_5231402"/>
      <w:bookmarkStart w:id="23528" w:name="_ETM_Q1_5229652"/>
      <w:bookmarkStart w:id="23529" w:name="_ETM_Q1_5228405"/>
      <w:bookmarkEnd w:id="23527"/>
      <w:bookmarkEnd w:id="23528"/>
      <w:bookmarkEnd w:id="23529"/>
      <w:r>
        <w:rPr>
          <w:rFonts w:hint="cs"/>
          <w:rtl/>
          <w:lang w:eastAsia="he-IL"/>
        </w:rPr>
        <w:t>, זה לא הי</w:t>
      </w:r>
      <w:bookmarkStart w:id="23530" w:name="_ETM_Q1_5230156"/>
      <w:bookmarkStart w:id="23531" w:name="_ETM_Q1_5228156"/>
      <w:bookmarkEnd w:id="23530"/>
      <w:bookmarkEnd w:id="23531"/>
      <w:r>
        <w:rPr>
          <w:rFonts w:hint="cs"/>
          <w:rtl/>
          <w:lang w:eastAsia="he-IL"/>
        </w:rPr>
        <w:t xml:space="preserve">ה </w:t>
      </w:r>
      <w:bookmarkStart w:id="23532" w:name="_ETM_Q1_5226655"/>
      <w:bookmarkEnd w:id="23532"/>
      <w:r>
        <w:rPr>
          <w:rFonts w:hint="cs"/>
          <w:rtl/>
          <w:lang w:eastAsia="he-IL"/>
        </w:rPr>
        <w:t xml:space="preserve">תהליך סדור. </w:t>
      </w:r>
      <w:bookmarkStart w:id="23533" w:name="_ETM_Q1_5228656"/>
      <w:bookmarkEnd w:id="23533"/>
    </w:p>
    <w:p w14:paraId="264C673B" w14:textId="77777777" w:rsidR="00C30725" w:rsidRDefault="00C30725" w:rsidP="00C30725">
      <w:pPr>
        <w:rPr>
          <w:rtl/>
          <w:lang w:eastAsia="he-IL"/>
        </w:rPr>
      </w:pPr>
    </w:p>
    <w:p w14:paraId="7AA3107E" w14:textId="372183FB" w:rsidR="00C30725" w:rsidRDefault="00C30725" w:rsidP="00C30725">
      <w:pPr>
        <w:pStyle w:val="a4"/>
        <w:keepNext/>
        <w:rPr>
          <w:rtl/>
        </w:rPr>
      </w:pPr>
      <w:bookmarkStart w:id="23534" w:name="ET_speaker_תמר_לוי_בונה_1982"/>
      <w:r w:rsidRPr="00C3072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3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4"/>
    </w:p>
    <w:p w14:paraId="4DFED5D3" w14:textId="77777777" w:rsidR="00C30725" w:rsidRDefault="00C30725" w:rsidP="00C30725">
      <w:pPr>
        <w:pStyle w:val="KeepWithNext"/>
        <w:rPr>
          <w:rtl/>
          <w:lang w:eastAsia="he-IL"/>
        </w:rPr>
      </w:pPr>
    </w:p>
    <w:p w14:paraId="3ADDB2D7" w14:textId="2D4F80E4" w:rsidR="00C30725" w:rsidRDefault="00C30725" w:rsidP="00C30725">
      <w:pPr>
        <w:rPr>
          <w:rtl/>
          <w:lang w:eastAsia="he-IL"/>
        </w:rPr>
      </w:pPr>
      <w:bookmarkStart w:id="23535" w:name="_ETM_Q1_5231156"/>
      <w:bookmarkStart w:id="23536" w:name="_ETM_Q1_5232151"/>
      <w:bookmarkStart w:id="23537" w:name="_ETM_Q1_5230404"/>
      <w:bookmarkEnd w:id="23535"/>
      <w:bookmarkEnd w:id="23536"/>
      <w:bookmarkEnd w:id="23537"/>
      <w:r>
        <w:rPr>
          <w:rFonts w:hint="cs"/>
          <w:rtl/>
          <w:lang w:eastAsia="he-IL"/>
        </w:rPr>
        <w:t xml:space="preserve">לא הסתרנו </w:t>
      </w:r>
      <w:bookmarkStart w:id="23538" w:name="_ETM_Q1_5232654"/>
      <w:bookmarkStart w:id="23539" w:name="_ETM_Q1_5232154"/>
      <w:bookmarkStart w:id="23540" w:name="_ETM_Q1_5232404"/>
      <w:bookmarkEnd w:id="23538"/>
      <w:bookmarkEnd w:id="23539"/>
      <w:bookmarkEnd w:id="23540"/>
      <w:r>
        <w:rPr>
          <w:rFonts w:hint="cs"/>
          <w:rtl/>
          <w:lang w:eastAsia="he-IL"/>
        </w:rPr>
        <w:t>מ</w:t>
      </w:r>
      <w:bookmarkStart w:id="23541" w:name="_ETM_Q1_5231655"/>
      <w:bookmarkEnd w:id="23541"/>
      <w:r>
        <w:rPr>
          <w:rFonts w:hint="cs"/>
          <w:rtl/>
          <w:lang w:eastAsia="he-IL"/>
        </w:rPr>
        <w:t>ה היה התהליך.</w:t>
      </w:r>
      <w:bookmarkStart w:id="23542" w:name="_ETM_Q1_5233655"/>
      <w:bookmarkStart w:id="23543" w:name="_ETM_Q1_5233902"/>
      <w:bookmarkStart w:id="23544" w:name="_ETM_Q1_5234655"/>
      <w:bookmarkEnd w:id="23542"/>
      <w:bookmarkEnd w:id="23543"/>
      <w:bookmarkEnd w:id="23544"/>
    </w:p>
    <w:p w14:paraId="3696D5A5" w14:textId="77777777" w:rsidR="00C30725" w:rsidRDefault="00C30725" w:rsidP="00C30725">
      <w:pPr>
        <w:rPr>
          <w:rtl/>
          <w:lang w:eastAsia="he-IL"/>
        </w:rPr>
      </w:pPr>
      <w:bookmarkStart w:id="23545" w:name="_ETM_Q1_5234402"/>
      <w:bookmarkStart w:id="23546" w:name="_ETM_Q1_5233156"/>
      <w:bookmarkStart w:id="23547" w:name="_ETM_Q1_5234152"/>
      <w:bookmarkEnd w:id="23545"/>
      <w:bookmarkEnd w:id="23546"/>
      <w:bookmarkEnd w:id="23547"/>
    </w:p>
    <w:p w14:paraId="13CBF1DC" w14:textId="474CAA11" w:rsidR="00C30725" w:rsidRDefault="00C30725" w:rsidP="00C30725">
      <w:pPr>
        <w:pStyle w:val="af6"/>
        <w:keepNext/>
        <w:rPr>
          <w:rtl/>
        </w:rPr>
      </w:pPr>
      <w:bookmarkStart w:id="23548" w:name="ET_yor_5765_1983"/>
      <w:r w:rsidRPr="00C307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48"/>
    </w:p>
    <w:p w14:paraId="2EA7F134" w14:textId="77777777" w:rsidR="00C30725" w:rsidRDefault="00C30725" w:rsidP="00C30725">
      <w:pPr>
        <w:pStyle w:val="KeepWithNext"/>
        <w:rPr>
          <w:rtl/>
          <w:lang w:eastAsia="he-IL"/>
        </w:rPr>
      </w:pPr>
    </w:p>
    <w:p w14:paraId="228B7DFE" w14:textId="6A89D06C" w:rsidR="00C30725" w:rsidRDefault="00C30725" w:rsidP="00C30725">
      <w:pPr>
        <w:rPr>
          <w:rtl/>
          <w:lang w:eastAsia="he-IL"/>
        </w:rPr>
      </w:pPr>
      <w:bookmarkStart w:id="23549" w:name="_ETM_Q1_5226156"/>
      <w:bookmarkEnd w:id="23549"/>
      <w:r>
        <w:rPr>
          <w:rFonts w:hint="cs"/>
          <w:rtl/>
          <w:lang w:eastAsia="he-IL"/>
        </w:rPr>
        <w:t xml:space="preserve">לא, </w:t>
      </w:r>
      <w:bookmarkStart w:id="23550" w:name="_ETM_Q1_5226153"/>
      <w:bookmarkStart w:id="23551" w:name="_ETM_Q1_5233155"/>
      <w:bookmarkStart w:id="23552" w:name="_ETM_Q1_5235405"/>
      <w:bookmarkStart w:id="23553" w:name="_ETM_Q1_5237657"/>
      <w:bookmarkEnd w:id="23550"/>
      <w:bookmarkEnd w:id="23551"/>
      <w:bookmarkEnd w:id="23552"/>
      <w:bookmarkEnd w:id="23553"/>
      <w:r>
        <w:rPr>
          <w:rFonts w:hint="cs"/>
          <w:rtl/>
          <w:lang w:eastAsia="he-IL"/>
        </w:rPr>
        <w:t xml:space="preserve">היה </w:t>
      </w:r>
      <w:bookmarkStart w:id="23554" w:name="_ETM_Q1_5236655"/>
      <w:bookmarkEnd w:id="23554"/>
      <w:r>
        <w:rPr>
          <w:rFonts w:hint="cs"/>
          <w:rtl/>
          <w:lang w:eastAsia="he-IL"/>
        </w:rPr>
        <w:t xml:space="preserve">חיפזון. </w:t>
      </w:r>
      <w:bookmarkStart w:id="23555" w:name="_ETM_Q1_5232406"/>
      <w:bookmarkStart w:id="23556" w:name="_ETM_Q1_5232652"/>
      <w:bookmarkEnd w:id="23555"/>
      <w:bookmarkEnd w:id="23556"/>
    </w:p>
    <w:p w14:paraId="75C04FBC" w14:textId="77777777" w:rsidR="00C30725" w:rsidRDefault="00C30725" w:rsidP="00C30725">
      <w:pPr>
        <w:rPr>
          <w:rtl/>
          <w:lang w:eastAsia="he-IL"/>
        </w:rPr>
      </w:pPr>
      <w:bookmarkStart w:id="23557" w:name="_ETM_Q1_5232905"/>
      <w:bookmarkEnd w:id="23557"/>
    </w:p>
    <w:p w14:paraId="7144ED68" w14:textId="29031178" w:rsidR="00C30725" w:rsidRDefault="00C30725" w:rsidP="00C30725">
      <w:pPr>
        <w:pStyle w:val="a4"/>
        <w:keepNext/>
        <w:rPr>
          <w:rtl/>
        </w:rPr>
      </w:pPr>
      <w:bookmarkStart w:id="23558" w:name="ET_speaker_תמר_לוי_בונה_1984"/>
      <w:r w:rsidRPr="00C3072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3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58"/>
    </w:p>
    <w:p w14:paraId="5323C0D5" w14:textId="77777777" w:rsidR="00C30725" w:rsidRDefault="00C30725" w:rsidP="00C30725">
      <w:pPr>
        <w:pStyle w:val="KeepWithNext"/>
        <w:rPr>
          <w:rtl/>
          <w:lang w:eastAsia="he-IL"/>
        </w:rPr>
      </w:pPr>
    </w:p>
    <w:p w14:paraId="1B975057" w14:textId="2D7A6E65" w:rsidR="008A0D73" w:rsidRDefault="00C30725" w:rsidP="00C30725">
      <w:pPr>
        <w:rPr>
          <w:rtl/>
          <w:lang w:eastAsia="he-IL"/>
        </w:rPr>
      </w:pPr>
      <w:bookmarkStart w:id="23559" w:name="_ETM_Q1_5234654"/>
      <w:bookmarkStart w:id="23560" w:name="_ETM_Q1_5235151"/>
      <w:bookmarkEnd w:id="23559"/>
      <w:bookmarkEnd w:id="23560"/>
      <w:r>
        <w:rPr>
          <w:rFonts w:hint="cs"/>
          <w:rtl/>
          <w:lang w:eastAsia="he-IL"/>
        </w:rPr>
        <w:t>אנחנו שיקפנ</w:t>
      </w:r>
      <w:bookmarkStart w:id="23561" w:name="_ETM_Q1_5236151"/>
      <w:bookmarkStart w:id="23562" w:name="_ETM_Q1_5235155"/>
      <w:bookmarkStart w:id="23563" w:name="_ETM_Q1_5233402"/>
      <w:bookmarkEnd w:id="23561"/>
      <w:bookmarkEnd w:id="23562"/>
      <w:bookmarkEnd w:id="23563"/>
      <w:r>
        <w:rPr>
          <w:rFonts w:hint="cs"/>
          <w:rtl/>
          <w:lang w:eastAsia="he-IL"/>
        </w:rPr>
        <w:t>ו א</w:t>
      </w:r>
      <w:bookmarkStart w:id="23564" w:name="_ETM_Q1_5234156"/>
      <w:bookmarkEnd w:id="23564"/>
      <w:r>
        <w:rPr>
          <w:rFonts w:hint="cs"/>
          <w:rtl/>
          <w:lang w:eastAsia="he-IL"/>
        </w:rPr>
        <w:t>ותו</w:t>
      </w:r>
      <w:bookmarkStart w:id="23565" w:name="_ETM_Q1_5237403"/>
      <w:bookmarkStart w:id="23566" w:name="_ETM_Q1_5235651"/>
      <w:bookmarkEnd w:id="23565"/>
      <w:bookmarkEnd w:id="23566"/>
      <w:r>
        <w:rPr>
          <w:rFonts w:hint="cs"/>
          <w:rtl/>
          <w:lang w:eastAsia="he-IL"/>
        </w:rPr>
        <w:t>.</w:t>
      </w:r>
      <w:bookmarkStart w:id="23567" w:name="_ETM_Q1_5233901"/>
      <w:bookmarkEnd w:id="23567"/>
    </w:p>
    <w:p w14:paraId="4699D69D" w14:textId="77777777" w:rsidR="00C30725" w:rsidRDefault="00C30725" w:rsidP="00C30725">
      <w:pPr>
        <w:rPr>
          <w:rtl/>
          <w:lang w:eastAsia="he-IL"/>
        </w:rPr>
      </w:pPr>
      <w:bookmarkStart w:id="23568" w:name="_ETM_Q1_5234155"/>
      <w:bookmarkStart w:id="23569" w:name="_ETM_Q1_5234651"/>
      <w:bookmarkEnd w:id="23568"/>
      <w:bookmarkEnd w:id="23569"/>
    </w:p>
    <w:p w14:paraId="0738E266" w14:textId="75F16F81" w:rsidR="00C30725" w:rsidRDefault="00C30725" w:rsidP="00C30725">
      <w:pPr>
        <w:pStyle w:val="af6"/>
        <w:keepNext/>
        <w:rPr>
          <w:rtl/>
        </w:rPr>
      </w:pPr>
      <w:bookmarkStart w:id="23570" w:name="ET_yor_5765_1985"/>
      <w:r w:rsidRPr="00C307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70"/>
    </w:p>
    <w:p w14:paraId="64766E3B" w14:textId="77777777" w:rsidR="00C30725" w:rsidRDefault="00C30725" w:rsidP="00C30725">
      <w:pPr>
        <w:pStyle w:val="KeepWithNext"/>
        <w:rPr>
          <w:rtl/>
          <w:lang w:eastAsia="he-IL"/>
        </w:rPr>
      </w:pPr>
    </w:p>
    <w:p w14:paraId="6CDB46C0" w14:textId="428E746F" w:rsidR="00C30725" w:rsidRDefault="00C30725" w:rsidP="00C30725">
      <w:pPr>
        <w:rPr>
          <w:rtl/>
          <w:lang w:eastAsia="he-IL"/>
        </w:rPr>
      </w:pPr>
      <w:bookmarkStart w:id="23571" w:name="_ETM_Q1_5236408"/>
      <w:bookmarkEnd w:id="23571"/>
      <w:r>
        <w:rPr>
          <w:rFonts w:hint="cs"/>
          <w:rtl/>
          <w:lang w:eastAsia="he-IL"/>
        </w:rPr>
        <w:t>אני קיבלתי</w:t>
      </w:r>
      <w:bookmarkStart w:id="23572" w:name="_ETM_Q1_5237903"/>
      <w:bookmarkEnd w:id="23572"/>
      <w:r>
        <w:rPr>
          <w:rFonts w:hint="cs"/>
          <w:rtl/>
          <w:lang w:eastAsia="he-IL"/>
        </w:rPr>
        <w:t xml:space="preserve"> דיווחים פנימיים על דיון</w:t>
      </w:r>
      <w:bookmarkStart w:id="23573" w:name="_ETM_Q1_5239406"/>
      <w:bookmarkEnd w:id="23573"/>
      <w:r>
        <w:rPr>
          <w:rFonts w:hint="cs"/>
          <w:rtl/>
          <w:lang w:eastAsia="he-IL"/>
        </w:rPr>
        <w:t xml:space="preserve"> </w:t>
      </w:r>
      <w:bookmarkStart w:id="23574" w:name="_ETM_Q1_5237653"/>
      <w:bookmarkEnd w:id="23574"/>
      <w:r>
        <w:rPr>
          <w:rFonts w:hint="cs"/>
          <w:rtl/>
          <w:lang w:eastAsia="he-IL"/>
        </w:rPr>
        <w:t>חיר</w:t>
      </w:r>
      <w:bookmarkStart w:id="23575" w:name="_ETM_Q1_5236403"/>
      <w:bookmarkEnd w:id="23575"/>
      <w:r>
        <w:rPr>
          <w:rFonts w:hint="cs"/>
          <w:rtl/>
          <w:lang w:eastAsia="he-IL"/>
        </w:rPr>
        <w:t xml:space="preserve">ום לילי שבו מחלקים את הכסף. </w:t>
      </w:r>
      <w:bookmarkStart w:id="23576" w:name="_ETM_Q1_5241655"/>
      <w:bookmarkEnd w:id="23576"/>
      <w:r>
        <w:rPr>
          <w:rFonts w:hint="cs"/>
          <w:rtl/>
          <w:lang w:eastAsia="he-IL"/>
        </w:rPr>
        <w:t>זה לא הקרן</w:t>
      </w:r>
      <w:bookmarkStart w:id="23577" w:name="_ETM_Q1_5241404"/>
      <w:bookmarkEnd w:id="23577"/>
      <w:r>
        <w:rPr>
          <w:rFonts w:hint="cs"/>
          <w:rtl/>
          <w:lang w:eastAsia="he-IL"/>
        </w:rPr>
        <w:t xml:space="preserve">, </w:t>
      </w:r>
      <w:bookmarkStart w:id="23578" w:name="_ETM_Q1_5239906"/>
      <w:bookmarkEnd w:id="23578"/>
      <w:r>
        <w:rPr>
          <w:rFonts w:hint="cs"/>
          <w:rtl/>
          <w:lang w:eastAsia="he-IL"/>
        </w:rPr>
        <w:t>הקרן נועדה לדיוני עומק,</w:t>
      </w:r>
      <w:bookmarkStart w:id="23579" w:name="_ETM_Q1_5244654"/>
      <w:bookmarkEnd w:id="23579"/>
      <w:r>
        <w:rPr>
          <w:rFonts w:hint="cs"/>
          <w:rtl/>
          <w:lang w:eastAsia="he-IL"/>
        </w:rPr>
        <w:t xml:space="preserve"> לחשיבה ארוכת</w:t>
      </w:r>
      <w:bookmarkStart w:id="23580" w:name="_ETM_Q1_5247654"/>
      <w:bookmarkEnd w:id="23580"/>
      <w:r>
        <w:rPr>
          <w:rFonts w:hint="cs"/>
          <w:rtl/>
          <w:lang w:eastAsia="he-IL"/>
        </w:rPr>
        <w:t xml:space="preserve"> </w:t>
      </w:r>
      <w:bookmarkStart w:id="23581" w:name="_ETM_Q1_5245654"/>
      <w:bookmarkEnd w:id="23581"/>
      <w:r>
        <w:rPr>
          <w:rFonts w:hint="cs"/>
          <w:rtl/>
          <w:lang w:eastAsia="he-IL"/>
        </w:rPr>
        <w:t xml:space="preserve">טווח </w:t>
      </w:r>
      <w:bookmarkStart w:id="23582" w:name="_ETM_Q1_5244402"/>
      <w:bookmarkEnd w:id="23582"/>
      <w:r>
        <w:rPr>
          <w:rFonts w:hint="cs"/>
          <w:rtl/>
          <w:lang w:eastAsia="he-IL"/>
        </w:rPr>
        <w:t>ולחדשנות. אל תטיפו לנו על מטרות הקרן.</w:t>
      </w:r>
      <w:bookmarkStart w:id="23583" w:name="_ETM_Q1_5248406"/>
      <w:bookmarkStart w:id="23584" w:name="_ETM_Q1_5246905"/>
      <w:bookmarkEnd w:id="23583"/>
      <w:bookmarkEnd w:id="23584"/>
    </w:p>
    <w:p w14:paraId="31558439" w14:textId="77777777" w:rsidR="00C30725" w:rsidRDefault="00C30725" w:rsidP="00C30725">
      <w:pPr>
        <w:rPr>
          <w:rtl/>
          <w:lang w:eastAsia="he-IL"/>
        </w:rPr>
      </w:pPr>
    </w:p>
    <w:p w14:paraId="7871CEE0" w14:textId="66141ED7" w:rsidR="00C30725" w:rsidRDefault="00C30725" w:rsidP="00C30725">
      <w:pPr>
        <w:pStyle w:val="a4"/>
        <w:keepNext/>
        <w:rPr>
          <w:rtl/>
        </w:rPr>
      </w:pPr>
      <w:bookmarkStart w:id="23585" w:name="ET_speaker_תמר_לוי_בונה_1986"/>
      <w:r w:rsidRPr="00C3072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3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85"/>
    </w:p>
    <w:p w14:paraId="2A9D4631" w14:textId="77777777" w:rsidR="00C30725" w:rsidRDefault="00C30725" w:rsidP="00C30725">
      <w:pPr>
        <w:pStyle w:val="KeepWithNext"/>
        <w:rPr>
          <w:rtl/>
          <w:lang w:eastAsia="he-IL"/>
        </w:rPr>
      </w:pPr>
    </w:p>
    <w:p w14:paraId="3D6F5612" w14:textId="11BCEB52" w:rsidR="008A0D73" w:rsidRDefault="00C30725" w:rsidP="00C30725">
      <w:pPr>
        <w:rPr>
          <w:rtl/>
          <w:lang w:eastAsia="he-IL"/>
        </w:rPr>
      </w:pPr>
      <w:bookmarkStart w:id="23586" w:name="_ETM_Q1_5250402"/>
      <w:bookmarkEnd w:id="23586"/>
      <w:r>
        <w:rPr>
          <w:rFonts w:hint="cs"/>
          <w:rtl/>
          <w:lang w:eastAsia="he-IL"/>
        </w:rPr>
        <w:t xml:space="preserve">אני לא </w:t>
      </w:r>
      <w:bookmarkStart w:id="23587" w:name="_ETM_Q1_5251902"/>
      <w:bookmarkEnd w:id="23587"/>
      <w:r>
        <w:rPr>
          <w:rFonts w:hint="cs"/>
          <w:rtl/>
          <w:lang w:eastAsia="he-IL"/>
        </w:rPr>
        <w:t>מטיפה לך מוס</w:t>
      </w:r>
      <w:bookmarkStart w:id="23588" w:name="_ETM_Q1_5254655"/>
      <w:bookmarkStart w:id="23589" w:name="_ETM_Q1_5255152"/>
      <w:bookmarkStart w:id="23590" w:name="_ETM_Q1_5253405"/>
      <w:bookmarkEnd w:id="23588"/>
      <w:bookmarkEnd w:id="23589"/>
      <w:bookmarkEnd w:id="23590"/>
      <w:r>
        <w:rPr>
          <w:rFonts w:hint="cs"/>
          <w:rtl/>
          <w:lang w:eastAsia="he-IL"/>
        </w:rPr>
        <w:t>ר</w:t>
      </w:r>
      <w:bookmarkStart w:id="23591" w:name="_ETM_Q1_5254156"/>
      <w:bookmarkStart w:id="23592" w:name="_ETM_Q1_5255656"/>
      <w:bookmarkEnd w:id="23591"/>
      <w:bookmarkEnd w:id="23592"/>
      <w:r>
        <w:rPr>
          <w:rFonts w:hint="cs"/>
          <w:rtl/>
          <w:lang w:eastAsia="he-IL"/>
        </w:rPr>
        <w:t xml:space="preserve"> אנ</w:t>
      </w:r>
      <w:bookmarkStart w:id="23593" w:name="_ETM_Q1_5254653"/>
      <w:bookmarkEnd w:id="23593"/>
      <w:r>
        <w:rPr>
          <w:rFonts w:hint="cs"/>
          <w:rtl/>
          <w:lang w:eastAsia="he-IL"/>
        </w:rPr>
        <w:t>י אומרת שמכיוון</w:t>
      </w:r>
      <w:bookmarkStart w:id="23594" w:name="_ETM_Q1_5255902"/>
      <w:bookmarkEnd w:id="23594"/>
      <w:r>
        <w:rPr>
          <w:rFonts w:hint="cs"/>
          <w:rtl/>
          <w:lang w:eastAsia="he-IL"/>
        </w:rPr>
        <w:t xml:space="preserve"> </w:t>
      </w:r>
      <w:bookmarkStart w:id="23595" w:name="_ETM_Q1_5254151"/>
      <w:bookmarkEnd w:id="23595"/>
      <w:r>
        <w:rPr>
          <w:rFonts w:hint="cs"/>
          <w:rtl/>
          <w:lang w:eastAsia="he-IL"/>
        </w:rPr>
        <w:t xml:space="preserve">שיש לאגף ולמשרד </w:t>
      </w:r>
      <w:bookmarkStart w:id="23596" w:name="_ETM_Q1_5256656"/>
      <w:bookmarkEnd w:id="23596"/>
      <w:r>
        <w:rPr>
          <w:rFonts w:hint="cs"/>
          <w:rtl/>
          <w:lang w:eastAsia="he-IL"/>
        </w:rPr>
        <w:t>האוצר</w:t>
      </w:r>
      <w:bookmarkStart w:id="23597" w:name="_ETM_Q1_5255655"/>
      <w:bookmarkStart w:id="23598" w:name="_ETM_Q1_5257903"/>
      <w:bookmarkStart w:id="23599" w:name="_ETM_Q1_5256155"/>
      <w:bookmarkStart w:id="23600" w:name="_ETM_Q1_5254904"/>
      <w:bookmarkEnd w:id="23597"/>
      <w:bookmarkEnd w:id="23598"/>
      <w:bookmarkEnd w:id="23599"/>
      <w:bookmarkEnd w:id="23600"/>
      <w:r>
        <w:rPr>
          <w:rFonts w:hint="cs"/>
          <w:rtl/>
          <w:lang w:eastAsia="he-IL"/>
        </w:rPr>
        <w:t xml:space="preserve"> ניסיון עם התקציב ועם </w:t>
      </w:r>
      <w:bookmarkStart w:id="23601" w:name="_ETM_Q1_5256406"/>
      <w:bookmarkEnd w:id="23601"/>
      <w:r>
        <w:rPr>
          <w:rFonts w:hint="cs"/>
          <w:rtl/>
          <w:lang w:eastAsia="he-IL"/>
        </w:rPr>
        <w:t xml:space="preserve">התהליכים שלו, אני משקפת </w:t>
      </w:r>
      <w:bookmarkStart w:id="23602" w:name="_ETM_Q1_5259404"/>
      <w:bookmarkEnd w:id="23602"/>
      <w:r>
        <w:rPr>
          <w:rFonts w:hint="cs"/>
          <w:rtl/>
          <w:lang w:eastAsia="he-IL"/>
        </w:rPr>
        <w:t xml:space="preserve"> </w:t>
      </w:r>
      <w:bookmarkStart w:id="23603" w:name="_ETM_Q1_5259654"/>
      <w:bookmarkEnd w:id="23603"/>
      <w:r>
        <w:rPr>
          <w:rFonts w:hint="cs"/>
          <w:rtl/>
          <w:lang w:eastAsia="he-IL"/>
        </w:rPr>
        <w:t>– אני חושבת שהיית אמור לה</w:t>
      </w:r>
      <w:bookmarkStart w:id="23604" w:name="_ETM_Q1_5261157"/>
      <w:bookmarkEnd w:id="23604"/>
      <w:r>
        <w:rPr>
          <w:rFonts w:hint="cs"/>
          <w:rtl/>
          <w:lang w:eastAsia="he-IL"/>
        </w:rPr>
        <w:t xml:space="preserve">עריך </w:t>
      </w:r>
      <w:bookmarkStart w:id="23605" w:name="_ETM_Q1_5260153"/>
      <w:bookmarkEnd w:id="23605"/>
      <w:r>
        <w:rPr>
          <w:rFonts w:hint="cs"/>
          <w:rtl/>
          <w:lang w:eastAsia="he-IL"/>
        </w:rPr>
        <w:t>א</w:t>
      </w:r>
      <w:bookmarkStart w:id="23606" w:name="_ETM_Q1_5258405"/>
      <w:bookmarkEnd w:id="23606"/>
      <w:r>
        <w:rPr>
          <w:rFonts w:hint="cs"/>
          <w:rtl/>
          <w:lang w:eastAsia="he-IL"/>
        </w:rPr>
        <w:t xml:space="preserve">ת </w:t>
      </w:r>
      <w:bookmarkStart w:id="23607" w:name="_ETM_Q1_5259653"/>
      <w:bookmarkEnd w:id="23607"/>
      <w:r>
        <w:rPr>
          <w:rFonts w:hint="cs"/>
          <w:rtl/>
          <w:lang w:eastAsia="he-IL"/>
        </w:rPr>
        <w:t xml:space="preserve">השיקוף הזה </w:t>
      </w:r>
      <w:bookmarkStart w:id="23608" w:name="_ETM_Q1_5259406"/>
      <w:bookmarkEnd w:id="23608"/>
      <w:r>
        <w:rPr>
          <w:rFonts w:hint="cs"/>
          <w:rtl/>
          <w:lang w:eastAsia="he-IL"/>
        </w:rPr>
        <w:t>–</w:t>
      </w:r>
      <w:bookmarkStart w:id="23609" w:name="_ETM_Q1_5259903"/>
      <w:bookmarkStart w:id="23610" w:name="_ETM_Q1_5234405"/>
      <w:bookmarkEnd w:id="23609"/>
      <w:bookmarkEnd w:id="23610"/>
      <w:r>
        <w:rPr>
          <w:rFonts w:hint="cs"/>
          <w:rtl/>
          <w:lang w:eastAsia="he-IL"/>
        </w:rPr>
        <w:t xml:space="preserve"> שכשאתה</w:t>
      </w:r>
      <w:bookmarkStart w:id="23611" w:name="_ETM_Q1_5263406"/>
      <w:bookmarkEnd w:id="23611"/>
      <w:r>
        <w:rPr>
          <w:rFonts w:hint="cs"/>
          <w:rtl/>
          <w:lang w:eastAsia="he-IL"/>
        </w:rPr>
        <w:t xml:space="preserve"> מתחיל </w:t>
      </w:r>
      <w:bookmarkStart w:id="23612" w:name="_ETM_Q1_5262406"/>
      <w:bookmarkEnd w:id="23612"/>
      <w:r>
        <w:rPr>
          <w:rFonts w:hint="cs"/>
          <w:rtl/>
          <w:lang w:eastAsia="he-IL"/>
        </w:rPr>
        <w:t>לקשור בין הקרן לתקציב המדינה באופ</w:t>
      </w:r>
      <w:bookmarkStart w:id="23613" w:name="_ETM_Q1_5266152"/>
      <w:bookmarkEnd w:id="23613"/>
      <w:r>
        <w:rPr>
          <w:rFonts w:hint="cs"/>
          <w:rtl/>
          <w:lang w:eastAsia="he-IL"/>
        </w:rPr>
        <w:t>ן שהוא</w:t>
      </w:r>
      <w:bookmarkStart w:id="23614" w:name="_ETM_Q1_5265405"/>
      <w:bookmarkEnd w:id="23614"/>
      <w:r>
        <w:rPr>
          <w:rFonts w:hint="cs"/>
          <w:rtl/>
          <w:lang w:eastAsia="he-IL"/>
        </w:rPr>
        <w:t xml:space="preserve"> - - -</w:t>
      </w:r>
      <w:bookmarkStart w:id="23615" w:name="_ETM_Q1_5264405"/>
      <w:bookmarkStart w:id="23616" w:name="_ETM_Q1_5264655"/>
      <w:bookmarkEnd w:id="23615"/>
      <w:bookmarkEnd w:id="23616"/>
    </w:p>
    <w:p w14:paraId="668097DF" w14:textId="77777777" w:rsidR="00C30725" w:rsidRDefault="00C30725" w:rsidP="00C30725">
      <w:pPr>
        <w:rPr>
          <w:rtl/>
          <w:lang w:eastAsia="he-IL"/>
        </w:rPr>
      </w:pPr>
      <w:bookmarkStart w:id="23617" w:name="_ETM_Q1_5264905"/>
      <w:bookmarkEnd w:id="23617"/>
    </w:p>
    <w:p w14:paraId="09C34DE7" w14:textId="4BDE2743" w:rsidR="00C30725" w:rsidRDefault="00C30725" w:rsidP="00C30725">
      <w:pPr>
        <w:pStyle w:val="af6"/>
        <w:keepNext/>
        <w:rPr>
          <w:rtl/>
        </w:rPr>
      </w:pPr>
      <w:bookmarkStart w:id="23618" w:name="ET_yor_5765_1987"/>
      <w:r w:rsidRPr="00C307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18"/>
    </w:p>
    <w:p w14:paraId="50FE19C8" w14:textId="77777777" w:rsidR="00C30725" w:rsidRDefault="00C30725" w:rsidP="00C30725">
      <w:pPr>
        <w:pStyle w:val="KeepWithNext"/>
        <w:rPr>
          <w:rtl/>
          <w:lang w:eastAsia="he-IL"/>
        </w:rPr>
      </w:pPr>
    </w:p>
    <w:p w14:paraId="08BB83A0" w14:textId="51FE0FCC" w:rsidR="00C30725" w:rsidRDefault="00C30725" w:rsidP="00C30725">
      <w:pPr>
        <w:rPr>
          <w:rtl/>
          <w:lang w:eastAsia="he-IL"/>
        </w:rPr>
      </w:pPr>
      <w:bookmarkStart w:id="23619" w:name="_ETM_Q1_5266155"/>
      <w:bookmarkEnd w:id="23619"/>
      <w:r>
        <w:rPr>
          <w:rFonts w:hint="cs"/>
          <w:rtl/>
          <w:lang w:eastAsia="he-IL"/>
        </w:rPr>
        <w:t>אתם קשרתם.</w:t>
      </w:r>
      <w:bookmarkStart w:id="23620" w:name="_ETM_Q1_5268406"/>
      <w:bookmarkEnd w:id="23620"/>
    </w:p>
    <w:p w14:paraId="55470C35" w14:textId="77777777" w:rsidR="00C30725" w:rsidRDefault="00C30725" w:rsidP="00C30725">
      <w:pPr>
        <w:rPr>
          <w:rtl/>
          <w:lang w:eastAsia="he-IL"/>
        </w:rPr>
      </w:pPr>
      <w:bookmarkStart w:id="23621" w:name="_ETM_Q1_5265902"/>
      <w:bookmarkEnd w:id="23621"/>
    </w:p>
    <w:p w14:paraId="39B56147" w14:textId="69C604C0" w:rsidR="00C30725" w:rsidRDefault="00C30725" w:rsidP="00C30725">
      <w:pPr>
        <w:pStyle w:val="a4"/>
        <w:keepNext/>
        <w:rPr>
          <w:rtl/>
        </w:rPr>
      </w:pPr>
      <w:bookmarkStart w:id="23622" w:name="ET_speaker_תמר_לוי_בונה_1989"/>
      <w:r w:rsidRPr="00C3072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3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22"/>
    </w:p>
    <w:p w14:paraId="02A1344D" w14:textId="77777777" w:rsidR="00C30725" w:rsidRDefault="00C30725" w:rsidP="00C30725">
      <w:pPr>
        <w:pStyle w:val="KeepWithNext"/>
        <w:rPr>
          <w:rtl/>
          <w:lang w:eastAsia="he-IL"/>
        </w:rPr>
      </w:pPr>
    </w:p>
    <w:p w14:paraId="64CA1121" w14:textId="06F71798" w:rsidR="00C30725" w:rsidRDefault="00C30725" w:rsidP="00C30725">
      <w:pPr>
        <w:rPr>
          <w:rtl/>
          <w:lang w:eastAsia="he-IL"/>
        </w:rPr>
      </w:pPr>
      <w:bookmarkStart w:id="23623" w:name="_ETM_Q1_5268656"/>
      <w:bookmarkEnd w:id="23623"/>
      <w:r>
        <w:rPr>
          <w:rFonts w:hint="cs"/>
          <w:rtl/>
          <w:lang w:eastAsia="he-IL"/>
        </w:rPr>
        <w:t xml:space="preserve">בסדר. </w:t>
      </w:r>
    </w:p>
    <w:p w14:paraId="46C42F1D" w14:textId="77777777" w:rsidR="00C30725" w:rsidRPr="00C30725" w:rsidRDefault="00C30725" w:rsidP="00C30725">
      <w:pPr>
        <w:rPr>
          <w:rtl/>
          <w:lang w:eastAsia="he-IL"/>
        </w:rPr>
      </w:pPr>
    </w:p>
    <w:p w14:paraId="1A6DE569" w14:textId="2C852462" w:rsidR="00C30725" w:rsidRDefault="00C30725" w:rsidP="00C30725">
      <w:pPr>
        <w:pStyle w:val="af6"/>
        <w:keepNext/>
        <w:rPr>
          <w:rtl/>
        </w:rPr>
      </w:pPr>
      <w:bookmarkStart w:id="23624" w:name="ET_yor_5765_1988"/>
      <w:r w:rsidRPr="00C30725">
        <w:rPr>
          <w:rStyle w:val="TagStyle"/>
          <w:rtl/>
        </w:rPr>
        <w:t xml:space="preserve"> &lt;&lt; יור </w:t>
      </w:r>
      <w:bookmarkStart w:id="23625" w:name="_ETM_Q1_5270901"/>
      <w:bookmarkEnd w:id="23625"/>
      <w:r w:rsidRPr="00C30725">
        <w:rPr>
          <w:rStyle w:val="TagStyle"/>
          <w:rtl/>
        </w:rPr>
        <w:t xml:space="preserve">&gt;&gt; </w:t>
      </w:r>
      <w:r>
        <w:rPr>
          <w:rtl/>
        </w:rPr>
        <w:t>היו"ר מיכאל מרדכי ביטון:</w:t>
      </w:r>
      <w:r w:rsidRPr="00C3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24"/>
    </w:p>
    <w:p w14:paraId="69DF8A59" w14:textId="77777777" w:rsidR="00C30725" w:rsidRDefault="00C30725" w:rsidP="00C30725">
      <w:pPr>
        <w:pStyle w:val="KeepWithNext"/>
        <w:rPr>
          <w:rtl/>
          <w:lang w:eastAsia="he-IL"/>
        </w:rPr>
      </w:pPr>
      <w:bookmarkStart w:id="23626" w:name="_ETM_Q1_5267653"/>
      <w:bookmarkStart w:id="23627" w:name="_ETM_Q1_5269156"/>
      <w:bookmarkEnd w:id="23626"/>
      <w:bookmarkEnd w:id="23627"/>
    </w:p>
    <w:p w14:paraId="23478F9E" w14:textId="7C86C376" w:rsidR="00C30725" w:rsidRDefault="00C30725" w:rsidP="00C30725">
      <w:pPr>
        <w:rPr>
          <w:rtl/>
          <w:lang w:eastAsia="he-IL"/>
        </w:rPr>
      </w:pPr>
      <w:bookmarkStart w:id="23628" w:name="_ETM_Q1_5270905"/>
      <w:bookmarkStart w:id="23629" w:name="_ETM_Q1_5269405"/>
      <w:bookmarkEnd w:id="23628"/>
      <w:bookmarkEnd w:id="23629"/>
      <w:r>
        <w:rPr>
          <w:rFonts w:hint="cs"/>
          <w:rtl/>
          <w:lang w:eastAsia="he-IL"/>
        </w:rPr>
        <w:t xml:space="preserve">כל הפרויקטים שהצגתם הם </w:t>
      </w:r>
      <w:bookmarkStart w:id="23630" w:name="_ETM_Q1_5270904"/>
      <w:bookmarkEnd w:id="23630"/>
      <w:r>
        <w:rPr>
          <w:rFonts w:hint="cs"/>
          <w:rtl/>
          <w:lang w:eastAsia="he-IL"/>
        </w:rPr>
        <w:t>- - -</w:t>
      </w:r>
      <w:bookmarkStart w:id="23631" w:name="_ETM_Q1_5269154"/>
      <w:bookmarkStart w:id="23632" w:name="_ETM_Q1_5269403"/>
      <w:bookmarkEnd w:id="23631"/>
      <w:bookmarkEnd w:id="23632"/>
    </w:p>
    <w:p w14:paraId="6EC33EBA" w14:textId="77777777" w:rsidR="00C30725" w:rsidRDefault="00C30725" w:rsidP="00C30725">
      <w:pPr>
        <w:rPr>
          <w:rtl/>
          <w:lang w:eastAsia="he-IL"/>
        </w:rPr>
      </w:pPr>
    </w:p>
    <w:p w14:paraId="635286BF" w14:textId="1144C87F" w:rsidR="00C30725" w:rsidRDefault="00C30725" w:rsidP="00C30725">
      <w:pPr>
        <w:pStyle w:val="a4"/>
        <w:keepNext/>
        <w:rPr>
          <w:rtl/>
        </w:rPr>
      </w:pPr>
      <w:bookmarkStart w:id="23633" w:name="ET_speaker_תמר_לוי_בונה_1990"/>
      <w:r w:rsidRPr="00C3072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3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33"/>
    </w:p>
    <w:p w14:paraId="08CF1474" w14:textId="77777777" w:rsidR="00C30725" w:rsidRDefault="00C30725" w:rsidP="00C30725">
      <w:pPr>
        <w:pStyle w:val="KeepWithNext"/>
        <w:rPr>
          <w:rtl/>
          <w:lang w:eastAsia="he-IL"/>
        </w:rPr>
      </w:pPr>
      <w:bookmarkStart w:id="23634" w:name="_ETM_Q1_5272154"/>
      <w:bookmarkEnd w:id="23634"/>
    </w:p>
    <w:p w14:paraId="3BDF5B25" w14:textId="06295FFC" w:rsidR="00C30725" w:rsidRDefault="00C30725" w:rsidP="00C30725">
      <w:pPr>
        <w:rPr>
          <w:rtl/>
          <w:lang w:eastAsia="he-IL"/>
        </w:rPr>
      </w:pPr>
      <w:bookmarkStart w:id="23635" w:name="_ETM_Q1_5272406"/>
      <w:bookmarkStart w:id="23636" w:name="_ETM_Q1_5271901"/>
      <w:bookmarkEnd w:id="23635"/>
      <w:bookmarkEnd w:id="23636"/>
      <w:r>
        <w:rPr>
          <w:rFonts w:hint="cs"/>
          <w:rtl/>
          <w:lang w:eastAsia="he-IL"/>
        </w:rPr>
        <w:t xml:space="preserve">אם </w:t>
      </w:r>
      <w:bookmarkStart w:id="23637" w:name="_ETM_Q1_5268404"/>
      <w:bookmarkEnd w:id="23637"/>
      <w:r>
        <w:rPr>
          <w:rFonts w:hint="cs"/>
          <w:rtl/>
          <w:lang w:eastAsia="he-IL"/>
        </w:rPr>
        <w:t>אין מקום לדברים</w:t>
      </w:r>
      <w:bookmarkStart w:id="23638" w:name="_ETM_Q1_5270155"/>
      <w:bookmarkEnd w:id="23638"/>
      <w:r>
        <w:rPr>
          <w:rFonts w:hint="cs"/>
          <w:rtl/>
          <w:lang w:eastAsia="he-IL"/>
        </w:rPr>
        <w:t xml:space="preserve"> של גורמי מקצ</w:t>
      </w:r>
      <w:bookmarkStart w:id="23639" w:name="_ETM_Q1_5271406"/>
      <w:bookmarkEnd w:id="23639"/>
      <w:r>
        <w:rPr>
          <w:rFonts w:hint="cs"/>
          <w:rtl/>
          <w:lang w:eastAsia="he-IL"/>
        </w:rPr>
        <w:t xml:space="preserve">וע בוועדה </w:t>
      </w:r>
      <w:bookmarkStart w:id="23640" w:name="_ETM_Q1_5271902"/>
      <w:bookmarkEnd w:id="23640"/>
      <w:r>
        <w:rPr>
          <w:rFonts w:hint="cs"/>
          <w:rtl/>
          <w:lang w:eastAsia="he-IL"/>
        </w:rPr>
        <w:t xml:space="preserve">אז </w:t>
      </w:r>
      <w:bookmarkStart w:id="23641" w:name="_ETM_Q1_5272153"/>
      <w:bookmarkEnd w:id="23641"/>
      <w:r>
        <w:rPr>
          <w:rFonts w:hint="cs"/>
          <w:rtl/>
          <w:lang w:eastAsia="he-IL"/>
        </w:rPr>
        <w:t>אנ</w:t>
      </w:r>
      <w:bookmarkStart w:id="23642" w:name="_ETM_Q1_5271655"/>
      <w:bookmarkEnd w:id="23642"/>
      <w:r>
        <w:rPr>
          <w:rFonts w:hint="cs"/>
          <w:rtl/>
          <w:lang w:eastAsia="he-IL"/>
        </w:rPr>
        <w:t>י לא</w:t>
      </w:r>
      <w:bookmarkStart w:id="23643" w:name="_ETM_Q1_5270154"/>
      <w:bookmarkEnd w:id="23643"/>
      <w:r>
        <w:rPr>
          <w:rFonts w:hint="cs"/>
          <w:rtl/>
          <w:lang w:eastAsia="he-IL"/>
        </w:rPr>
        <w:t xml:space="preserve"> </w:t>
      </w:r>
      <w:bookmarkStart w:id="23644" w:name="_ETM_Q1_5271404"/>
      <w:bookmarkStart w:id="23645" w:name="_ETM_Q1_5272404"/>
      <w:bookmarkStart w:id="23646" w:name="_ETM_Q1_5272655"/>
      <w:bookmarkStart w:id="23647" w:name="_ETM_Q1_5272902"/>
      <w:bookmarkStart w:id="23648" w:name="_ETM_Q1_5271155"/>
      <w:bookmarkEnd w:id="23644"/>
      <w:bookmarkEnd w:id="23645"/>
      <w:bookmarkEnd w:id="23646"/>
      <w:bookmarkEnd w:id="23647"/>
      <w:bookmarkEnd w:id="23648"/>
      <w:r>
        <w:rPr>
          <w:rFonts w:hint="cs"/>
          <w:rtl/>
          <w:lang w:eastAsia="he-IL"/>
        </w:rPr>
        <w:t>אשלים את דברי</w:t>
      </w:r>
      <w:bookmarkStart w:id="23649" w:name="_ETM_Q1_5273905"/>
      <w:bookmarkEnd w:id="23649"/>
      <w:r>
        <w:rPr>
          <w:rFonts w:hint="cs"/>
          <w:rtl/>
          <w:lang w:eastAsia="he-IL"/>
        </w:rPr>
        <w:t>.</w:t>
      </w:r>
    </w:p>
    <w:p w14:paraId="0BD27B8F" w14:textId="77777777" w:rsidR="00C30725" w:rsidRDefault="00C30725" w:rsidP="00C30725">
      <w:pPr>
        <w:rPr>
          <w:rtl/>
          <w:lang w:eastAsia="he-IL"/>
        </w:rPr>
      </w:pPr>
      <w:bookmarkStart w:id="23650" w:name="_ETM_Q1_5271904"/>
      <w:bookmarkEnd w:id="23650"/>
    </w:p>
    <w:p w14:paraId="7C96F371" w14:textId="6B6D6CE7" w:rsidR="00C30725" w:rsidRDefault="00C30725" w:rsidP="00C30725">
      <w:pPr>
        <w:pStyle w:val="af6"/>
        <w:keepNext/>
        <w:rPr>
          <w:rtl/>
        </w:rPr>
      </w:pPr>
      <w:bookmarkStart w:id="23651" w:name="ET_yor_5765_1991"/>
      <w:r w:rsidRPr="00C3072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307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51"/>
    </w:p>
    <w:p w14:paraId="78B23E0B" w14:textId="77777777" w:rsidR="00C30725" w:rsidRDefault="00C30725" w:rsidP="00C30725">
      <w:pPr>
        <w:pStyle w:val="KeepWithNext"/>
        <w:rPr>
          <w:rtl/>
          <w:lang w:eastAsia="he-IL"/>
        </w:rPr>
      </w:pPr>
      <w:bookmarkStart w:id="23652" w:name="_ETM_Q1_5272903"/>
      <w:bookmarkEnd w:id="23652"/>
    </w:p>
    <w:p w14:paraId="3F0250D7" w14:textId="347F7A3C" w:rsidR="00C30725" w:rsidRDefault="00C30725" w:rsidP="00C30725">
      <w:pPr>
        <w:rPr>
          <w:rtl/>
          <w:lang w:eastAsia="he-IL"/>
        </w:rPr>
      </w:pPr>
      <w:bookmarkStart w:id="23653" w:name="_ETM_Q1_5273156"/>
      <w:bookmarkStart w:id="23654" w:name="_ETM_Q1_5271151"/>
      <w:bookmarkEnd w:id="23653"/>
      <w:bookmarkEnd w:id="23654"/>
      <w:r>
        <w:rPr>
          <w:rFonts w:hint="cs"/>
          <w:rtl/>
          <w:lang w:eastAsia="he-IL"/>
        </w:rPr>
        <w:t>לא,</w:t>
      </w:r>
      <w:bookmarkStart w:id="23655" w:name="_ETM_Q1_5271651"/>
      <w:bookmarkEnd w:id="23655"/>
      <w:r>
        <w:rPr>
          <w:rFonts w:hint="cs"/>
          <w:rtl/>
          <w:lang w:eastAsia="he-IL"/>
        </w:rPr>
        <w:t xml:space="preserve"> בטח שיש מקום אבל כל פרויקט </w:t>
      </w:r>
      <w:bookmarkStart w:id="23656" w:name="_ETM_Q1_5275905"/>
      <w:bookmarkStart w:id="23657" w:name="_ETM_Q1_5274155"/>
      <w:bookmarkEnd w:id="23656"/>
      <w:bookmarkEnd w:id="23657"/>
      <w:r>
        <w:rPr>
          <w:rFonts w:hint="cs"/>
          <w:rtl/>
          <w:lang w:eastAsia="he-IL"/>
        </w:rPr>
        <w:t>שהבאתם לפה כבר מתוקצב</w:t>
      </w:r>
      <w:bookmarkStart w:id="23658" w:name="_ETM_Q1_5278155"/>
      <w:bookmarkEnd w:id="23658"/>
      <w:r>
        <w:rPr>
          <w:rFonts w:hint="cs"/>
          <w:rtl/>
          <w:lang w:eastAsia="he-IL"/>
        </w:rPr>
        <w:t xml:space="preserve"> על ידי המדינה וגם</w:t>
      </w:r>
      <w:bookmarkStart w:id="23659" w:name="_ETM_Q1_5279403"/>
      <w:bookmarkEnd w:id="23659"/>
      <w:r>
        <w:rPr>
          <w:rFonts w:hint="cs"/>
          <w:rtl/>
          <w:lang w:eastAsia="he-IL"/>
        </w:rPr>
        <w:t xml:space="preserve"> מה</w:t>
      </w:r>
      <w:bookmarkStart w:id="23660" w:name="_ETM_Q1_5278154"/>
      <w:bookmarkEnd w:id="23660"/>
      <w:r>
        <w:rPr>
          <w:rFonts w:hint="cs"/>
          <w:rtl/>
          <w:lang w:eastAsia="he-IL"/>
        </w:rPr>
        <w:t xml:space="preserve"> שטענו שלא מתוקצב כמו</w:t>
      </w:r>
      <w:bookmarkStart w:id="23661" w:name="_ETM_Q1_5283405"/>
      <w:bookmarkEnd w:id="23661"/>
      <w:r>
        <w:rPr>
          <w:rFonts w:hint="cs"/>
          <w:rtl/>
          <w:lang w:eastAsia="he-IL"/>
        </w:rPr>
        <w:t xml:space="preserve"> בתים</w:t>
      </w:r>
      <w:bookmarkStart w:id="23662" w:name="_ETM_Q1_5282154"/>
      <w:bookmarkEnd w:id="23662"/>
      <w:r>
        <w:rPr>
          <w:rFonts w:hint="cs"/>
          <w:rtl/>
          <w:lang w:eastAsia="he-IL"/>
        </w:rPr>
        <w:t xml:space="preserve"> לתנועות נוער, ת</w:t>
      </w:r>
      <w:bookmarkStart w:id="23663" w:name="_ETM_Q1_5283904"/>
      <w:bookmarkStart w:id="23664" w:name="_ETM_Q1_5282152"/>
      <w:bookmarkStart w:id="23665" w:name="_ETM_Q1_5281154"/>
      <w:bookmarkStart w:id="23666" w:name="_ETM_Q1_5279903"/>
      <w:bookmarkEnd w:id="23663"/>
      <w:bookmarkEnd w:id="23664"/>
      <w:bookmarkEnd w:id="23665"/>
      <w:bookmarkEnd w:id="23666"/>
      <w:r>
        <w:rPr>
          <w:rFonts w:hint="cs"/>
          <w:rtl/>
          <w:lang w:eastAsia="he-IL"/>
        </w:rPr>
        <w:t>קצבתם במדינה. תקצבתם</w:t>
      </w:r>
      <w:bookmarkStart w:id="23667" w:name="_ETM_Q1_5286653"/>
      <w:bookmarkStart w:id="23668" w:name="_ETM_Q1_5284906"/>
      <w:bookmarkEnd w:id="23667"/>
      <w:bookmarkEnd w:id="23668"/>
      <w:r>
        <w:rPr>
          <w:rFonts w:hint="cs"/>
          <w:rtl/>
          <w:lang w:eastAsia="he-IL"/>
        </w:rPr>
        <w:t xml:space="preserve"> </w:t>
      </w:r>
      <w:bookmarkStart w:id="23669" w:name="_ETM_Q1_5283152"/>
      <w:bookmarkEnd w:id="23669"/>
      <w:r>
        <w:rPr>
          <w:rFonts w:hint="cs"/>
          <w:rtl/>
          <w:lang w:eastAsia="he-IL"/>
        </w:rPr>
        <w:t>בשיקום שכונות, תקצבתם</w:t>
      </w:r>
      <w:bookmarkStart w:id="23670" w:name="_ETM_Q1_5288405"/>
      <w:bookmarkEnd w:id="23670"/>
      <w:r>
        <w:rPr>
          <w:rFonts w:hint="cs"/>
          <w:rtl/>
          <w:lang w:eastAsia="he-IL"/>
        </w:rPr>
        <w:t xml:space="preserve"> בתנופה,</w:t>
      </w:r>
      <w:bookmarkStart w:id="23671" w:name="_ETM_Q1_5288653"/>
      <w:bookmarkStart w:id="23672" w:name="_ETM_Q1_5286902"/>
      <w:bookmarkEnd w:id="23671"/>
      <w:bookmarkEnd w:id="23672"/>
      <w:r>
        <w:rPr>
          <w:rFonts w:hint="cs"/>
          <w:rtl/>
          <w:lang w:eastAsia="he-IL"/>
        </w:rPr>
        <w:t xml:space="preserve"> תקצבתם ב-30 הישובים, תקצבתם</w:t>
      </w:r>
      <w:bookmarkStart w:id="23673" w:name="_ETM_Q1_5291654"/>
      <w:bookmarkStart w:id="23674" w:name="_ETM_Q1_5289906"/>
      <w:bookmarkEnd w:id="23673"/>
      <w:bookmarkEnd w:id="23674"/>
      <w:r>
        <w:rPr>
          <w:rFonts w:hint="cs"/>
          <w:rtl/>
          <w:lang w:eastAsia="he-IL"/>
        </w:rPr>
        <w:t xml:space="preserve"> בטיפול נקודתי </w:t>
      </w:r>
      <w:bookmarkStart w:id="23675" w:name="_ETM_Q1_5290655"/>
      <w:bookmarkStart w:id="23676" w:name="_ETM_Q1_5288903"/>
      <w:bookmarkEnd w:id="23675"/>
      <w:bookmarkEnd w:id="23676"/>
      <w:r>
        <w:rPr>
          <w:rFonts w:hint="cs"/>
          <w:rtl/>
          <w:lang w:eastAsia="he-IL"/>
        </w:rPr>
        <w:t>ו</w:t>
      </w:r>
      <w:bookmarkStart w:id="23677" w:name="_ETM_Q1_5294155"/>
      <w:bookmarkEnd w:id="23677"/>
      <w:r>
        <w:rPr>
          <w:rFonts w:hint="cs"/>
          <w:rtl/>
          <w:lang w:eastAsia="he-IL"/>
        </w:rPr>
        <w:t>תקצבתם בהחלטות ממשלה</w:t>
      </w:r>
      <w:bookmarkStart w:id="23678" w:name="_ETM_Q1_5294902"/>
      <w:bookmarkEnd w:id="23678"/>
      <w:r>
        <w:rPr>
          <w:rFonts w:hint="cs"/>
          <w:rtl/>
          <w:lang w:eastAsia="he-IL"/>
        </w:rPr>
        <w:t xml:space="preserve"> לישובים.</w:t>
      </w:r>
      <w:bookmarkStart w:id="23679" w:name="_ETM_Q1_5292404"/>
      <w:bookmarkStart w:id="23680" w:name="_ETM_Q1_5291656"/>
      <w:bookmarkStart w:id="23681" w:name="_ETM_Q1_5289155"/>
      <w:bookmarkEnd w:id="23679"/>
      <w:bookmarkEnd w:id="23680"/>
      <w:bookmarkEnd w:id="23681"/>
    </w:p>
    <w:p w14:paraId="22FED409" w14:textId="77777777" w:rsidR="00C30725" w:rsidRDefault="00C30725" w:rsidP="00C30725">
      <w:pPr>
        <w:rPr>
          <w:rtl/>
          <w:lang w:eastAsia="he-IL"/>
        </w:rPr>
      </w:pPr>
    </w:p>
    <w:p w14:paraId="4DD7FEBB" w14:textId="10FE3899" w:rsidR="00C30725" w:rsidRDefault="00C30725" w:rsidP="00C30725">
      <w:pPr>
        <w:pStyle w:val="a4"/>
        <w:keepNext/>
        <w:rPr>
          <w:rtl/>
        </w:rPr>
      </w:pPr>
      <w:bookmarkStart w:id="23682" w:name="ET_speaker_תמר_לוי_בונה_1992"/>
      <w:r w:rsidRPr="00C3072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307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2"/>
    </w:p>
    <w:p w14:paraId="218A6AFC" w14:textId="77777777" w:rsidR="00C30725" w:rsidRDefault="00C30725" w:rsidP="00C30725">
      <w:pPr>
        <w:pStyle w:val="KeepWithNext"/>
        <w:rPr>
          <w:rtl/>
          <w:lang w:eastAsia="he-IL"/>
        </w:rPr>
      </w:pPr>
    </w:p>
    <w:p w14:paraId="12E942D1" w14:textId="3A78F7A2" w:rsidR="00C30725" w:rsidRDefault="004B3381" w:rsidP="00C30725">
      <w:pPr>
        <w:rPr>
          <w:rtl/>
          <w:lang w:eastAsia="he-IL"/>
        </w:rPr>
      </w:pPr>
      <w:bookmarkStart w:id="23683" w:name="_ETM_Q1_5292151"/>
      <w:bookmarkEnd w:id="23683"/>
      <w:r>
        <w:rPr>
          <w:rFonts w:hint="cs"/>
          <w:rtl/>
          <w:lang w:eastAsia="he-IL"/>
        </w:rPr>
        <w:t xml:space="preserve">אבל זה לא </w:t>
      </w:r>
      <w:bookmarkStart w:id="23684" w:name="_ETM_Q1_5301402"/>
      <w:bookmarkEnd w:id="23684"/>
      <w:r>
        <w:rPr>
          <w:rFonts w:hint="cs"/>
          <w:rtl/>
          <w:lang w:eastAsia="he-IL"/>
        </w:rPr>
        <w:t xml:space="preserve">רלוונטי למה שאני אומרת </w:t>
      </w:r>
      <w:bookmarkStart w:id="23685" w:name="_ETM_Q1_5295903"/>
      <w:bookmarkEnd w:id="23685"/>
      <w:r>
        <w:rPr>
          <w:rFonts w:hint="cs"/>
          <w:rtl/>
          <w:lang w:eastAsia="he-IL"/>
        </w:rPr>
        <w:t>לך.</w:t>
      </w:r>
      <w:bookmarkStart w:id="23686" w:name="_ETM_Q1_5296651"/>
      <w:bookmarkEnd w:id="23686"/>
      <w:r>
        <w:rPr>
          <w:rFonts w:hint="cs"/>
          <w:rtl/>
          <w:lang w:eastAsia="he-IL"/>
        </w:rPr>
        <w:t xml:space="preserve"> אם מה שאני אומרת </w:t>
      </w:r>
      <w:bookmarkStart w:id="23687" w:name="_ETM_Q1_5296905"/>
      <w:bookmarkEnd w:id="23687"/>
      <w:r>
        <w:rPr>
          <w:rFonts w:hint="cs"/>
          <w:rtl/>
          <w:lang w:eastAsia="he-IL"/>
        </w:rPr>
        <w:t>לך</w:t>
      </w:r>
      <w:bookmarkStart w:id="23688" w:name="_ETM_Q1_5295156"/>
      <w:bookmarkEnd w:id="23688"/>
      <w:r>
        <w:rPr>
          <w:rFonts w:hint="cs"/>
          <w:rtl/>
          <w:lang w:eastAsia="he-IL"/>
        </w:rPr>
        <w:t xml:space="preserve"> הוא לא מעניין אז בסדר,</w:t>
      </w:r>
      <w:bookmarkStart w:id="23689" w:name="_ETM_Q1_5298402"/>
      <w:bookmarkEnd w:id="23689"/>
      <w:r>
        <w:rPr>
          <w:rFonts w:hint="cs"/>
          <w:rtl/>
          <w:lang w:eastAsia="he-IL"/>
        </w:rPr>
        <w:t xml:space="preserve"> נתקדם </w:t>
      </w:r>
      <w:bookmarkStart w:id="23690" w:name="_ETM_Q1_5298156"/>
      <w:bookmarkEnd w:id="23690"/>
      <w:r>
        <w:rPr>
          <w:rFonts w:hint="cs"/>
          <w:rtl/>
          <w:lang w:eastAsia="he-IL"/>
        </w:rPr>
        <w:t>הלאה</w:t>
      </w:r>
      <w:bookmarkStart w:id="23691" w:name="_ETM_Q1_5297405"/>
      <w:bookmarkEnd w:id="23691"/>
      <w:r>
        <w:rPr>
          <w:rFonts w:hint="cs"/>
          <w:rtl/>
          <w:lang w:eastAsia="he-IL"/>
        </w:rPr>
        <w:t xml:space="preserve"> בדיון. </w:t>
      </w:r>
      <w:bookmarkStart w:id="23692" w:name="_ETM_Q1_5298903"/>
      <w:bookmarkEnd w:id="23692"/>
    </w:p>
    <w:p w14:paraId="77352F73" w14:textId="77777777" w:rsidR="004B3381" w:rsidRDefault="004B3381" w:rsidP="00C30725">
      <w:pPr>
        <w:rPr>
          <w:rtl/>
          <w:lang w:eastAsia="he-IL"/>
        </w:rPr>
      </w:pPr>
    </w:p>
    <w:p w14:paraId="5D28BE97" w14:textId="46DAF904" w:rsidR="004B3381" w:rsidRDefault="004B3381" w:rsidP="004B3381">
      <w:pPr>
        <w:pStyle w:val="af6"/>
        <w:keepNext/>
        <w:rPr>
          <w:rtl/>
        </w:rPr>
      </w:pPr>
      <w:bookmarkStart w:id="23693" w:name="ET_yor_5765_1993"/>
      <w:r w:rsidRPr="004B33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3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93"/>
    </w:p>
    <w:p w14:paraId="38838627" w14:textId="77777777" w:rsidR="004B3381" w:rsidRDefault="004B3381" w:rsidP="004B3381">
      <w:pPr>
        <w:pStyle w:val="KeepWithNext"/>
        <w:rPr>
          <w:rtl/>
          <w:lang w:eastAsia="he-IL"/>
        </w:rPr>
      </w:pPr>
    </w:p>
    <w:p w14:paraId="7FD82209" w14:textId="2985F965" w:rsidR="004B3381" w:rsidRDefault="004B3381" w:rsidP="004B3381">
      <w:pPr>
        <w:rPr>
          <w:rtl/>
          <w:lang w:eastAsia="he-IL"/>
        </w:rPr>
      </w:pPr>
      <w:bookmarkStart w:id="23694" w:name="_ETM_Q1_5300655"/>
      <w:bookmarkEnd w:id="23694"/>
      <w:r>
        <w:rPr>
          <w:rFonts w:hint="cs"/>
          <w:rtl/>
          <w:lang w:eastAsia="he-IL"/>
        </w:rPr>
        <w:t>ל</w:t>
      </w:r>
      <w:bookmarkStart w:id="23695" w:name="_ETM_Q1_5299405"/>
      <w:bookmarkEnd w:id="23695"/>
      <w:r>
        <w:rPr>
          <w:rFonts w:hint="cs"/>
          <w:rtl/>
          <w:lang w:eastAsia="he-IL"/>
        </w:rPr>
        <w:t>א</w:t>
      </w:r>
      <w:bookmarkStart w:id="23696" w:name="_ETM_Q1_5297656"/>
      <w:bookmarkStart w:id="23697" w:name="_ETM_Q1_5295906"/>
      <w:bookmarkEnd w:id="23696"/>
      <w:bookmarkEnd w:id="23697"/>
      <w:r>
        <w:rPr>
          <w:rFonts w:hint="cs"/>
          <w:rtl/>
          <w:lang w:eastAsia="he-IL"/>
        </w:rPr>
        <w:t xml:space="preserve">, </w:t>
      </w:r>
      <w:bookmarkStart w:id="23698" w:name="_ETM_Q1_5294152"/>
      <w:bookmarkEnd w:id="23698"/>
      <w:r>
        <w:rPr>
          <w:rFonts w:hint="cs"/>
          <w:rtl/>
          <w:lang w:eastAsia="he-IL"/>
        </w:rPr>
        <w:t>אני אומר לך תפיסה אחרת.</w:t>
      </w:r>
    </w:p>
    <w:p w14:paraId="706DCD8D" w14:textId="77777777" w:rsidR="004B3381" w:rsidRDefault="004B3381" w:rsidP="004B3381">
      <w:pPr>
        <w:rPr>
          <w:rtl/>
          <w:lang w:eastAsia="he-IL"/>
        </w:rPr>
      </w:pPr>
      <w:bookmarkStart w:id="23699" w:name="_ETM_Q1_5298151"/>
      <w:bookmarkEnd w:id="23699"/>
    </w:p>
    <w:p w14:paraId="4D2F6500" w14:textId="4AA83193" w:rsidR="004B3381" w:rsidRDefault="004B3381" w:rsidP="004B3381">
      <w:pPr>
        <w:pStyle w:val="a4"/>
        <w:keepNext/>
        <w:rPr>
          <w:rtl/>
        </w:rPr>
      </w:pPr>
      <w:bookmarkStart w:id="23700" w:name="ET_speaker_תמר_לוי_בונה_1994"/>
      <w:r w:rsidRPr="004B338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4B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0"/>
    </w:p>
    <w:p w14:paraId="4D02A72D" w14:textId="77777777" w:rsidR="004B3381" w:rsidRDefault="004B3381" w:rsidP="004B3381">
      <w:pPr>
        <w:pStyle w:val="KeepWithNext"/>
        <w:rPr>
          <w:rtl/>
          <w:lang w:eastAsia="he-IL"/>
        </w:rPr>
      </w:pPr>
    </w:p>
    <w:p w14:paraId="7E7A25A6" w14:textId="489FCEC5" w:rsidR="004B3381" w:rsidRDefault="004B3381" w:rsidP="004B338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701" w:name="_ETM_Q1_5301652"/>
      <w:bookmarkEnd w:id="23701"/>
      <w:r>
        <w:rPr>
          <w:rFonts w:hint="cs"/>
          <w:rtl/>
          <w:lang w:eastAsia="he-IL"/>
        </w:rPr>
        <w:t xml:space="preserve">סדר. </w:t>
      </w:r>
      <w:bookmarkStart w:id="23702" w:name="_ETM_Q1_5300656"/>
      <w:bookmarkEnd w:id="23702"/>
    </w:p>
    <w:p w14:paraId="77FE335F" w14:textId="77777777" w:rsidR="004B3381" w:rsidRDefault="004B3381" w:rsidP="004B3381">
      <w:pPr>
        <w:rPr>
          <w:rtl/>
          <w:lang w:eastAsia="he-IL"/>
        </w:rPr>
      </w:pPr>
      <w:bookmarkStart w:id="23703" w:name="_ETM_Q1_5300902"/>
      <w:bookmarkStart w:id="23704" w:name="_ETM_Q1_5301405"/>
      <w:bookmarkEnd w:id="23703"/>
      <w:bookmarkEnd w:id="23704"/>
    </w:p>
    <w:p w14:paraId="6B3297AE" w14:textId="0D1A89CB" w:rsidR="004B3381" w:rsidRDefault="004B3381" w:rsidP="004B3381">
      <w:pPr>
        <w:pStyle w:val="af6"/>
        <w:keepNext/>
        <w:rPr>
          <w:rtl/>
        </w:rPr>
      </w:pPr>
      <w:bookmarkStart w:id="23705" w:name="ET_yor_5765_1995"/>
      <w:r w:rsidRPr="004B33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3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05"/>
    </w:p>
    <w:p w14:paraId="70713FFB" w14:textId="77777777" w:rsidR="004B3381" w:rsidRDefault="004B3381" w:rsidP="004B3381">
      <w:pPr>
        <w:pStyle w:val="KeepWithNext"/>
        <w:rPr>
          <w:rtl/>
          <w:lang w:eastAsia="he-IL"/>
        </w:rPr>
      </w:pPr>
    </w:p>
    <w:p w14:paraId="78656F9A" w14:textId="0889D92E" w:rsidR="004B3381" w:rsidRDefault="004B3381" w:rsidP="004B3381">
      <w:pPr>
        <w:rPr>
          <w:rtl/>
          <w:lang w:eastAsia="he-IL"/>
        </w:rPr>
      </w:pPr>
      <w:bookmarkStart w:id="23706" w:name="_ETM_Q1_5302152"/>
      <w:bookmarkEnd w:id="23706"/>
      <w:r>
        <w:rPr>
          <w:rFonts w:hint="cs"/>
          <w:rtl/>
          <w:lang w:eastAsia="he-IL"/>
        </w:rPr>
        <w:t>את חוששת שז</w:t>
      </w:r>
      <w:bookmarkStart w:id="23707" w:name="_ETM_Q1_5303404"/>
      <w:bookmarkEnd w:id="23707"/>
      <w:r>
        <w:rPr>
          <w:rFonts w:hint="cs"/>
          <w:rtl/>
          <w:lang w:eastAsia="he-IL"/>
        </w:rPr>
        <w:t>ה</w:t>
      </w:r>
      <w:bookmarkStart w:id="23708" w:name="_ETM_Q1_5301654"/>
      <w:bookmarkEnd w:id="23708"/>
      <w:r>
        <w:rPr>
          <w:rFonts w:hint="cs"/>
          <w:rtl/>
          <w:lang w:eastAsia="he-IL"/>
        </w:rPr>
        <w:t xml:space="preserve"> יכבול אותנו להמשך השקעו</w:t>
      </w:r>
      <w:bookmarkStart w:id="23709" w:name="_ETM_Q1_5303654"/>
      <w:bookmarkEnd w:id="23709"/>
      <w:r>
        <w:rPr>
          <w:rFonts w:hint="cs"/>
          <w:rtl/>
          <w:lang w:eastAsia="he-IL"/>
        </w:rPr>
        <w:t>ת</w:t>
      </w:r>
      <w:bookmarkStart w:id="23710" w:name="_ETM_Q1_5302902"/>
      <w:bookmarkStart w:id="23711" w:name="_ETM_Q1_5301154"/>
      <w:bookmarkEnd w:id="23710"/>
      <w:bookmarkEnd w:id="23711"/>
      <w:r>
        <w:rPr>
          <w:rFonts w:hint="cs"/>
          <w:rtl/>
          <w:lang w:eastAsia="he-IL"/>
        </w:rPr>
        <w:t>.</w:t>
      </w:r>
      <w:bookmarkStart w:id="23712" w:name="_ETM_Q1_5301404"/>
      <w:bookmarkEnd w:id="23712"/>
    </w:p>
    <w:p w14:paraId="75614EA7" w14:textId="77777777" w:rsidR="004B3381" w:rsidRDefault="004B3381" w:rsidP="004B3381">
      <w:pPr>
        <w:rPr>
          <w:rtl/>
          <w:lang w:eastAsia="he-IL"/>
        </w:rPr>
      </w:pPr>
      <w:bookmarkStart w:id="23713" w:name="_ETM_Q1_5300403"/>
      <w:bookmarkEnd w:id="23713"/>
    </w:p>
    <w:p w14:paraId="501ADA88" w14:textId="68101A73" w:rsidR="004B3381" w:rsidRDefault="004B3381" w:rsidP="004B3381">
      <w:pPr>
        <w:pStyle w:val="a4"/>
        <w:keepNext/>
        <w:rPr>
          <w:rtl/>
        </w:rPr>
      </w:pPr>
      <w:bookmarkStart w:id="23714" w:name="ET_speaker_תמר_לוי_בונה_1996"/>
      <w:r w:rsidRPr="004B338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4B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14"/>
    </w:p>
    <w:p w14:paraId="44FA2427" w14:textId="77777777" w:rsidR="004B3381" w:rsidRDefault="004B3381" w:rsidP="004B3381">
      <w:pPr>
        <w:pStyle w:val="KeepWithNext"/>
        <w:rPr>
          <w:rtl/>
          <w:lang w:eastAsia="he-IL"/>
        </w:rPr>
      </w:pPr>
    </w:p>
    <w:p w14:paraId="6EA6D4C9" w14:textId="00733685" w:rsidR="004B3381" w:rsidRDefault="004B3381" w:rsidP="004B3381">
      <w:pPr>
        <w:rPr>
          <w:rtl/>
          <w:lang w:eastAsia="he-IL"/>
        </w:rPr>
      </w:pPr>
      <w:bookmarkStart w:id="23715" w:name="_ETM_Q1_5302905"/>
      <w:bookmarkEnd w:id="23715"/>
      <w:r>
        <w:rPr>
          <w:rFonts w:hint="cs"/>
          <w:rtl/>
          <w:lang w:eastAsia="he-IL"/>
        </w:rPr>
        <w:t>נכון.</w:t>
      </w:r>
    </w:p>
    <w:p w14:paraId="7F567667" w14:textId="77777777" w:rsidR="004B3381" w:rsidRDefault="004B3381" w:rsidP="004B3381">
      <w:pPr>
        <w:rPr>
          <w:rtl/>
          <w:lang w:eastAsia="he-IL"/>
        </w:rPr>
      </w:pPr>
      <w:bookmarkStart w:id="23716" w:name="_ETM_Q1_5303905"/>
      <w:bookmarkStart w:id="23717" w:name="_ETM_Q1_5304653"/>
      <w:bookmarkEnd w:id="23716"/>
      <w:bookmarkEnd w:id="23717"/>
    </w:p>
    <w:p w14:paraId="045B9C50" w14:textId="06D874E0" w:rsidR="004B3381" w:rsidRDefault="004B3381" w:rsidP="004B3381">
      <w:pPr>
        <w:pStyle w:val="af6"/>
        <w:keepNext/>
        <w:rPr>
          <w:rtl/>
        </w:rPr>
      </w:pPr>
      <w:bookmarkStart w:id="23718" w:name="ET_yor_5765_1997"/>
      <w:r w:rsidRPr="004B338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3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18"/>
    </w:p>
    <w:p w14:paraId="0E3098DF" w14:textId="77777777" w:rsidR="004B3381" w:rsidRDefault="004B3381" w:rsidP="004B3381">
      <w:pPr>
        <w:pStyle w:val="KeepWithNext"/>
        <w:rPr>
          <w:rtl/>
          <w:lang w:eastAsia="he-IL"/>
        </w:rPr>
      </w:pPr>
    </w:p>
    <w:p w14:paraId="1477302E" w14:textId="5D27B134" w:rsidR="004B3381" w:rsidRDefault="004B3381" w:rsidP="004B3381">
      <w:pPr>
        <w:rPr>
          <w:rtl/>
          <w:lang w:eastAsia="he-IL"/>
        </w:rPr>
      </w:pPr>
      <w:bookmarkStart w:id="23719" w:name="_ETM_Q1_5306153"/>
      <w:bookmarkEnd w:id="23719"/>
      <w:r>
        <w:rPr>
          <w:rFonts w:hint="cs"/>
          <w:rtl/>
          <w:lang w:eastAsia="he-IL"/>
        </w:rPr>
        <w:t>אני אומר</w:t>
      </w:r>
      <w:bookmarkStart w:id="23720" w:name="_ETM_Q1_5307406"/>
      <w:bookmarkEnd w:id="23720"/>
      <w:r>
        <w:rPr>
          <w:rFonts w:hint="cs"/>
          <w:rtl/>
          <w:lang w:eastAsia="he-IL"/>
        </w:rPr>
        <w:t xml:space="preserve"> לך הפוך</w:t>
      </w:r>
      <w:bookmarkStart w:id="23721" w:name="_ETM_Q1_5306656"/>
      <w:bookmarkEnd w:id="23721"/>
      <w:r>
        <w:rPr>
          <w:rFonts w:hint="cs"/>
          <w:rtl/>
          <w:lang w:eastAsia="he-IL"/>
        </w:rPr>
        <w:t>, זה דמי רצ</w:t>
      </w:r>
      <w:bookmarkStart w:id="23722" w:name="_ETM_Q1_5306903"/>
      <w:bookmarkEnd w:id="23722"/>
      <w:r>
        <w:rPr>
          <w:rFonts w:hint="cs"/>
          <w:rtl/>
          <w:lang w:eastAsia="he-IL"/>
        </w:rPr>
        <w:t>ינו</w:t>
      </w:r>
      <w:bookmarkStart w:id="23723" w:name="_ETM_Q1_5305405"/>
      <w:bookmarkEnd w:id="23723"/>
      <w:r>
        <w:rPr>
          <w:rFonts w:hint="cs"/>
          <w:rtl/>
          <w:lang w:eastAsia="he-IL"/>
        </w:rPr>
        <w:t>ת של המשרד להמשיך בלעדינו.</w:t>
      </w:r>
      <w:bookmarkStart w:id="23724" w:name="_ETM_Q1_5311153"/>
      <w:bookmarkEnd w:id="23724"/>
      <w:r>
        <w:rPr>
          <w:rFonts w:hint="cs"/>
          <w:rtl/>
          <w:lang w:eastAsia="he-IL"/>
        </w:rPr>
        <w:t xml:space="preserve"> </w:t>
      </w:r>
      <w:bookmarkStart w:id="23725" w:name="_ETM_Q1_5311652"/>
      <w:bookmarkStart w:id="23726" w:name="_ETM_Q1_5309904"/>
      <w:bookmarkStart w:id="23727" w:name="_ETM_Q1_5308152"/>
      <w:bookmarkEnd w:id="23725"/>
      <w:bookmarkEnd w:id="23726"/>
      <w:bookmarkEnd w:id="23727"/>
      <w:r>
        <w:rPr>
          <w:rFonts w:hint="cs"/>
          <w:rtl/>
          <w:lang w:eastAsia="he-IL"/>
        </w:rPr>
        <w:t xml:space="preserve">אני חושב </w:t>
      </w:r>
      <w:bookmarkStart w:id="23728" w:name="_ETM_Q1_5311903"/>
      <w:bookmarkEnd w:id="23728"/>
      <w:r>
        <w:rPr>
          <w:rFonts w:hint="cs"/>
          <w:rtl/>
          <w:lang w:eastAsia="he-IL"/>
        </w:rPr>
        <w:t xml:space="preserve">שגם את יכולה לחשוב על </w:t>
      </w:r>
      <w:bookmarkStart w:id="23729" w:name="_ETM_Q1_5313152"/>
      <w:bookmarkEnd w:id="23729"/>
      <w:r>
        <w:rPr>
          <w:rFonts w:hint="cs"/>
          <w:rtl/>
          <w:lang w:eastAsia="he-IL"/>
        </w:rPr>
        <w:t xml:space="preserve">זה </w:t>
      </w:r>
      <w:bookmarkStart w:id="23730" w:name="_ETM_Q1_5311656"/>
      <w:bookmarkStart w:id="23731" w:name="_ETM_Q1_5313901"/>
      <w:bookmarkEnd w:id="23730"/>
      <w:bookmarkEnd w:id="23731"/>
      <w:r>
        <w:rPr>
          <w:rFonts w:hint="cs"/>
          <w:rtl/>
          <w:lang w:eastAsia="he-IL"/>
        </w:rPr>
        <w:t>אחרת.</w:t>
      </w:r>
      <w:bookmarkStart w:id="23732" w:name="_ETM_Q1_5312655"/>
      <w:bookmarkEnd w:id="23732"/>
    </w:p>
    <w:p w14:paraId="665EF79E" w14:textId="77777777" w:rsidR="004B3381" w:rsidRDefault="004B3381" w:rsidP="004B3381">
      <w:pPr>
        <w:rPr>
          <w:rtl/>
          <w:lang w:eastAsia="he-IL"/>
        </w:rPr>
      </w:pPr>
      <w:bookmarkStart w:id="23733" w:name="_ETM_Q1_5312905"/>
      <w:bookmarkEnd w:id="23733"/>
    </w:p>
    <w:p w14:paraId="2B60D80A" w14:textId="65BC5622" w:rsidR="004B3381" w:rsidRDefault="004B3381" w:rsidP="004B3381">
      <w:pPr>
        <w:pStyle w:val="a4"/>
        <w:keepNext/>
        <w:rPr>
          <w:rtl/>
        </w:rPr>
      </w:pPr>
      <w:bookmarkStart w:id="23734" w:name="ET_speaker_תמר_לוי_בונה_1998"/>
      <w:r w:rsidRPr="004B3381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4B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34"/>
    </w:p>
    <w:p w14:paraId="4294D41A" w14:textId="77777777" w:rsidR="004B3381" w:rsidRDefault="004B3381" w:rsidP="004B3381">
      <w:pPr>
        <w:pStyle w:val="KeepWithNext"/>
        <w:rPr>
          <w:rtl/>
          <w:lang w:eastAsia="he-IL"/>
        </w:rPr>
      </w:pPr>
    </w:p>
    <w:p w14:paraId="358B8F44" w14:textId="3AF4F8C1" w:rsidR="004B3381" w:rsidRDefault="004B3381" w:rsidP="004B3381">
      <w:pPr>
        <w:rPr>
          <w:rtl/>
          <w:lang w:eastAsia="he-IL"/>
        </w:rPr>
      </w:pPr>
      <w:bookmarkStart w:id="23735" w:name="_ETM_Q1_5315405"/>
      <w:bookmarkStart w:id="23736" w:name="_ETM_Q1_5315905"/>
      <w:bookmarkStart w:id="23737" w:name="_ETM_Q1_5313905"/>
      <w:bookmarkStart w:id="23738" w:name="_ETM_Q1_5312154"/>
      <w:bookmarkEnd w:id="23735"/>
      <w:bookmarkEnd w:id="23736"/>
      <w:bookmarkEnd w:id="23737"/>
      <w:bookmarkEnd w:id="23738"/>
      <w:r>
        <w:rPr>
          <w:rFonts w:hint="cs"/>
          <w:rtl/>
          <w:lang w:eastAsia="he-IL"/>
        </w:rPr>
        <w:t>במ</w:t>
      </w:r>
      <w:bookmarkStart w:id="23739" w:name="_ETM_Q1_5310405"/>
      <w:bookmarkEnd w:id="23739"/>
      <w:r>
        <w:rPr>
          <w:rFonts w:hint="cs"/>
          <w:rtl/>
          <w:lang w:eastAsia="he-IL"/>
        </w:rPr>
        <w:t>שחק חוזר</w:t>
      </w:r>
      <w:bookmarkStart w:id="23740" w:name="_ETM_Q1_5311404"/>
      <w:bookmarkEnd w:id="23740"/>
      <w:r>
        <w:rPr>
          <w:rFonts w:hint="cs"/>
          <w:rtl/>
          <w:lang w:eastAsia="he-IL"/>
        </w:rPr>
        <w:t xml:space="preserve"> זה בסוף לא נראה ככה אב</w:t>
      </w:r>
      <w:bookmarkStart w:id="23741" w:name="_ETM_Q1_5315406"/>
      <w:bookmarkStart w:id="23742" w:name="_ETM_Q1_5313655"/>
      <w:bookmarkEnd w:id="23741"/>
      <w:bookmarkEnd w:id="23742"/>
      <w:r>
        <w:rPr>
          <w:rFonts w:hint="cs"/>
          <w:rtl/>
          <w:lang w:eastAsia="he-IL"/>
        </w:rPr>
        <w:t>ל בסדר, זו</w:t>
      </w:r>
      <w:bookmarkStart w:id="23743" w:name="_ETM_Q1_5316155"/>
      <w:bookmarkEnd w:id="23743"/>
      <w:r>
        <w:rPr>
          <w:rFonts w:hint="cs"/>
          <w:rtl/>
          <w:lang w:eastAsia="he-IL"/>
        </w:rPr>
        <w:t xml:space="preserve"> פרשות. </w:t>
      </w:r>
      <w:bookmarkStart w:id="23744" w:name="_ETM_Q1_5317155"/>
      <w:bookmarkStart w:id="23745" w:name="_ETM_Q1_5315906"/>
      <w:bookmarkStart w:id="23746" w:name="_ETM_Q1_5316154"/>
      <w:bookmarkEnd w:id="23744"/>
      <w:bookmarkEnd w:id="23745"/>
      <w:bookmarkEnd w:id="23746"/>
    </w:p>
    <w:p w14:paraId="3FA6401E" w14:textId="77777777" w:rsidR="004B3381" w:rsidRDefault="004B3381" w:rsidP="004B3381">
      <w:pPr>
        <w:ind w:firstLine="0"/>
        <w:rPr>
          <w:rtl/>
          <w:lang w:eastAsia="he-IL"/>
        </w:rPr>
      </w:pPr>
      <w:bookmarkStart w:id="23747" w:name="_ETM_Q1_5316653"/>
      <w:bookmarkEnd w:id="23747"/>
    </w:p>
    <w:p w14:paraId="5710ED95" w14:textId="4AC93A55" w:rsidR="004B3381" w:rsidRDefault="004B3381" w:rsidP="004B338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(היו"ר ניסים ואטורי 12:08)</w:t>
      </w:r>
    </w:p>
    <w:p w14:paraId="3036A3DA" w14:textId="77777777" w:rsidR="004B3381" w:rsidRDefault="004B3381" w:rsidP="004B3381">
      <w:pPr>
        <w:ind w:firstLine="0"/>
        <w:rPr>
          <w:rtl/>
          <w:lang w:eastAsia="he-IL"/>
        </w:rPr>
      </w:pPr>
      <w:bookmarkStart w:id="23748" w:name="_ETM_Q1_5305404"/>
      <w:bookmarkEnd w:id="23748"/>
    </w:p>
    <w:p w14:paraId="0950856E" w14:textId="19F6DF15" w:rsidR="004B3381" w:rsidRDefault="004B3381" w:rsidP="004B3381">
      <w:pPr>
        <w:pStyle w:val="a4"/>
        <w:keepNext/>
        <w:rPr>
          <w:rtl/>
        </w:rPr>
      </w:pPr>
      <w:bookmarkStart w:id="23749" w:name="ET_speaker_5765_2000"/>
      <w:r w:rsidRPr="004B338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9"/>
    </w:p>
    <w:p w14:paraId="4737D911" w14:textId="77777777" w:rsidR="004B3381" w:rsidRDefault="004B3381" w:rsidP="004B3381">
      <w:pPr>
        <w:pStyle w:val="KeepWithNext"/>
        <w:rPr>
          <w:rtl/>
          <w:lang w:eastAsia="he-IL"/>
        </w:rPr>
      </w:pPr>
    </w:p>
    <w:p w14:paraId="4FB79288" w14:textId="7561D870" w:rsidR="004B3381" w:rsidRDefault="004B3381" w:rsidP="004B3381">
      <w:pPr>
        <w:rPr>
          <w:rtl/>
          <w:lang w:eastAsia="he-IL"/>
        </w:rPr>
      </w:pPr>
      <w:bookmarkStart w:id="23750" w:name="_ETM_Q1_5307904"/>
      <w:bookmarkStart w:id="23751" w:name="_ETM_Q1_5308154"/>
      <w:bookmarkStart w:id="23752" w:name="_ETM_Q1_5312654"/>
      <w:bookmarkEnd w:id="23750"/>
      <w:bookmarkEnd w:id="23751"/>
      <w:bookmarkEnd w:id="23752"/>
      <w:r>
        <w:rPr>
          <w:rFonts w:hint="cs"/>
          <w:rtl/>
          <w:lang w:eastAsia="he-IL"/>
        </w:rPr>
        <w:t xml:space="preserve">ביקשנו ממשרד הבריאות </w:t>
      </w:r>
      <w:bookmarkStart w:id="23753" w:name="_ETM_Q1_5319654"/>
      <w:bookmarkEnd w:id="23753"/>
      <w:r>
        <w:rPr>
          <w:rFonts w:hint="cs"/>
          <w:rtl/>
          <w:lang w:eastAsia="he-IL"/>
        </w:rPr>
        <w:t xml:space="preserve">ללכת </w:t>
      </w:r>
      <w:bookmarkStart w:id="23754" w:name="_ETM_Q1_5318403"/>
      <w:bookmarkEnd w:id="23754"/>
      <w:r>
        <w:rPr>
          <w:rFonts w:hint="cs"/>
          <w:rtl/>
          <w:lang w:eastAsia="he-IL"/>
        </w:rPr>
        <w:t>לה</w:t>
      </w:r>
      <w:bookmarkStart w:id="23755" w:name="_ETM_Q1_5316903"/>
      <w:bookmarkEnd w:id="23755"/>
      <w:r>
        <w:rPr>
          <w:rFonts w:hint="cs"/>
          <w:rtl/>
          <w:lang w:eastAsia="he-IL"/>
        </w:rPr>
        <w:t>ביא</w:t>
      </w:r>
      <w:bookmarkStart w:id="23756" w:name="_ETM_Q1_5317904"/>
      <w:bookmarkEnd w:id="23756"/>
      <w:r>
        <w:rPr>
          <w:rFonts w:hint="cs"/>
          <w:rtl/>
          <w:lang w:eastAsia="he-IL"/>
        </w:rPr>
        <w:t xml:space="preserve"> את המצ'ינג של ה-20 מיליון שהבטיחו לנו ו</w:t>
      </w:r>
      <w:bookmarkStart w:id="23757" w:name="_ETM_Q1_5323903"/>
      <w:bookmarkStart w:id="23758" w:name="_ETM_Q1_5322655"/>
      <w:bookmarkStart w:id="23759" w:name="_ETM_Q1_5322405"/>
      <w:bookmarkEnd w:id="23757"/>
      <w:bookmarkEnd w:id="23758"/>
      <w:bookmarkEnd w:id="23759"/>
      <w:r>
        <w:rPr>
          <w:rFonts w:hint="cs"/>
          <w:rtl/>
          <w:lang w:eastAsia="he-IL"/>
        </w:rPr>
        <w:t>יסמין ביקשה לדעת האם קוצצו</w:t>
      </w:r>
      <w:bookmarkStart w:id="23760" w:name="_ETM_Q1_5324904"/>
      <w:bookmarkStart w:id="23761" w:name="_ETM_Q1_5323152"/>
      <w:bookmarkEnd w:id="23760"/>
      <w:bookmarkEnd w:id="23761"/>
      <w:r>
        <w:rPr>
          <w:rFonts w:hint="cs"/>
          <w:rtl/>
          <w:lang w:eastAsia="he-IL"/>
        </w:rPr>
        <w:t xml:space="preserve"> </w:t>
      </w:r>
      <w:bookmarkStart w:id="23762" w:name="_ETM_Q1_5321402"/>
      <w:bookmarkEnd w:id="23762"/>
      <w:r>
        <w:rPr>
          <w:rFonts w:hint="cs"/>
          <w:rtl/>
          <w:lang w:eastAsia="he-IL"/>
        </w:rPr>
        <w:t>תקציבים פיזיים במשרד הזה.</w:t>
      </w:r>
      <w:bookmarkStart w:id="23763" w:name="_ETM_Q1_5326654"/>
      <w:bookmarkEnd w:id="23763"/>
    </w:p>
    <w:p w14:paraId="27E2DA3C" w14:textId="77777777" w:rsidR="004B3381" w:rsidRDefault="004B3381" w:rsidP="004B3381">
      <w:pPr>
        <w:rPr>
          <w:rtl/>
          <w:lang w:eastAsia="he-IL"/>
        </w:rPr>
      </w:pPr>
      <w:bookmarkStart w:id="23764" w:name="_ETM_Q1_5327154"/>
      <w:bookmarkStart w:id="23765" w:name="_ETM_Q1_5325653"/>
      <w:bookmarkEnd w:id="23764"/>
      <w:bookmarkEnd w:id="23765"/>
    </w:p>
    <w:p w14:paraId="504500DA" w14:textId="35AEB90B" w:rsidR="004B3381" w:rsidRDefault="004B3381" w:rsidP="004B3381">
      <w:pPr>
        <w:pStyle w:val="a4"/>
        <w:keepNext/>
        <w:rPr>
          <w:rtl/>
        </w:rPr>
      </w:pPr>
      <w:bookmarkStart w:id="23766" w:name="ET_speaker_6231_2001"/>
      <w:r w:rsidRPr="004B338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B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6"/>
    </w:p>
    <w:p w14:paraId="36373CC6" w14:textId="77777777" w:rsidR="004B3381" w:rsidRDefault="004B3381" w:rsidP="004B3381">
      <w:pPr>
        <w:pStyle w:val="KeepWithNext"/>
        <w:rPr>
          <w:rtl/>
          <w:lang w:eastAsia="he-IL"/>
        </w:rPr>
      </w:pPr>
    </w:p>
    <w:p w14:paraId="435138EE" w14:textId="3BA99BAE" w:rsidR="004B3381" w:rsidRDefault="004B3381" w:rsidP="004B3381">
      <w:pPr>
        <w:rPr>
          <w:rtl/>
          <w:lang w:eastAsia="he-IL"/>
        </w:rPr>
      </w:pPr>
      <w:bookmarkStart w:id="23767" w:name="_ETM_Q1_5329655"/>
      <w:bookmarkEnd w:id="23767"/>
      <w:r>
        <w:rPr>
          <w:rFonts w:hint="cs"/>
          <w:rtl/>
          <w:lang w:eastAsia="he-IL"/>
        </w:rPr>
        <w:t>ב</w:t>
      </w:r>
      <w:bookmarkStart w:id="23768" w:name="_ETM_Q1_5328152"/>
      <w:bookmarkEnd w:id="23768"/>
      <w:r>
        <w:rPr>
          <w:rFonts w:hint="cs"/>
          <w:rtl/>
          <w:lang w:eastAsia="he-IL"/>
        </w:rPr>
        <w:t>פ</w:t>
      </w:r>
      <w:bookmarkStart w:id="23769" w:name="_ETM_Q1_5326404"/>
      <w:bookmarkStart w:id="23770" w:name="_ETM_Q1_5324656"/>
      <w:bookmarkEnd w:id="23769"/>
      <w:bookmarkEnd w:id="23770"/>
      <w:r>
        <w:rPr>
          <w:rFonts w:hint="cs"/>
          <w:rtl/>
          <w:lang w:eastAsia="he-IL"/>
        </w:rPr>
        <w:t>י</w:t>
      </w:r>
      <w:bookmarkStart w:id="23771" w:name="_ETM_Q1_5322905"/>
      <w:bookmarkEnd w:id="23771"/>
      <w:r>
        <w:rPr>
          <w:rFonts w:hint="cs"/>
          <w:rtl/>
          <w:lang w:eastAsia="he-IL"/>
        </w:rPr>
        <w:t>תוח.</w:t>
      </w:r>
      <w:bookmarkStart w:id="23772" w:name="_ETM_Q1_5324905"/>
      <w:bookmarkEnd w:id="23772"/>
    </w:p>
    <w:p w14:paraId="59B4592B" w14:textId="77777777" w:rsidR="004B3381" w:rsidRDefault="004B3381" w:rsidP="004B3381">
      <w:pPr>
        <w:rPr>
          <w:rtl/>
          <w:lang w:eastAsia="he-IL"/>
        </w:rPr>
      </w:pPr>
      <w:bookmarkStart w:id="23773" w:name="_ETM_Q1_5325652"/>
      <w:bookmarkStart w:id="23774" w:name="_ETM_Q1_5326405"/>
      <w:bookmarkEnd w:id="23773"/>
      <w:bookmarkEnd w:id="23774"/>
    </w:p>
    <w:p w14:paraId="6E1C70F8" w14:textId="5455BDD8" w:rsidR="004B3381" w:rsidRDefault="004B3381" w:rsidP="004B3381">
      <w:pPr>
        <w:pStyle w:val="a4"/>
        <w:keepNext/>
        <w:rPr>
          <w:rtl/>
        </w:rPr>
      </w:pPr>
      <w:bookmarkStart w:id="23775" w:name="ET_speaker_5765_2003"/>
      <w:r w:rsidRPr="004B338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B3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5"/>
    </w:p>
    <w:p w14:paraId="7112ED0B" w14:textId="77777777" w:rsidR="004B3381" w:rsidRDefault="004B3381" w:rsidP="004B3381">
      <w:pPr>
        <w:pStyle w:val="KeepWithNext"/>
        <w:rPr>
          <w:rtl/>
          <w:lang w:eastAsia="he-IL"/>
        </w:rPr>
      </w:pPr>
    </w:p>
    <w:p w14:paraId="3A23092E" w14:textId="4F146CBC" w:rsidR="004B3381" w:rsidRDefault="004B3381" w:rsidP="004B3381">
      <w:pPr>
        <w:rPr>
          <w:rtl/>
          <w:lang w:eastAsia="he-IL"/>
        </w:rPr>
      </w:pPr>
      <w:bookmarkStart w:id="23776" w:name="_ETM_Q1_5329403"/>
      <w:bookmarkEnd w:id="23776"/>
      <w:r>
        <w:rPr>
          <w:rFonts w:hint="cs"/>
          <w:rtl/>
          <w:lang w:eastAsia="he-IL"/>
        </w:rPr>
        <w:t>בפיתוח</w:t>
      </w:r>
      <w:bookmarkStart w:id="23777" w:name="_ETM_Q1_5329152"/>
      <w:bookmarkStart w:id="23778" w:name="_ETM_Q1_5328402"/>
      <w:bookmarkStart w:id="23779" w:name="_ETM_Q1_5327403"/>
      <w:bookmarkEnd w:id="23777"/>
      <w:bookmarkEnd w:id="23778"/>
      <w:bookmarkEnd w:id="23779"/>
      <w:r>
        <w:rPr>
          <w:rFonts w:hint="cs"/>
          <w:rtl/>
          <w:lang w:eastAsia="he-IL"/>
        </w:rPr>
        <w:t xml:space="preserve">, פיזית </w:t>
      </w:r>
      <w:bookmarkStart w:id="23780" w:name="_ETM_Q1_5332403"/>
      <w:bookmarkEnd w:id="23780"/>
      <w:r>
        <w:rPr>
          <w:rFonts w:hint="cs"/>
          <w:rtl/>
          <w:lang w:eastAsia="he-IL"/>
        </w:rPr>
        <w:t xml:space="preserve">בשנים האחרונות. </w:t>
      </w:r>
      <w:bookmarkStart w:id="23781" w:name="_ETM_Q1_5332653"/>
      <w:bookmarkEnd w:id="23781"/>
    </w:p>
    <w:p w14:paraId="4DEFD268" w14:textId="77777777" w:rsidR="004B3381" w:rsidRPr="004B3381" w:rsidRDefault="004B3381" w:rsidP="004B3381">
      <w:pPr>
        <w:rPr>
          <w:rtl/>
          <w:lang w:eastAsia="he-IL"/>
        </w:rPr>
      </w:pPr>
    </w:p>
    <w:p w14:paraId="4EF9328C" w14:textId="601130A8" w:rsidR="004B3381" w:rsidRDefault="004B3381" w:rsidP="004B3381">
      <w:pPr>
        <w:pStyle w:val="af6"/>
        <w:keepNext/>
        <w:rPr>
          <w:rtl/>
        </w:rPr>
      </w:pPr>
      <w:bookmarkStart w:id="23782" w:name="ET_yor_6162_2002"/>
      <w:r w:rsidRPr="004B338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B33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82"/>
    </w:p>
    <w:p w14:paraId="12C4BAAB" w14:textId="77777777" w:rsidR="004B3381" w:rsidRDefault="004B3381" w:rsidP="004B3381">
      <w:pPr>
        <w:pStyle w:val="KeepWithNext"/>
        <w:rPr>
          <w:rtl/>
          <w:lang w:eastAsia="he-IL"/>
        </w:rPr>
      </w:pPr>
      <w:bookmarkStart w:id="23783" w:name="_ETM_Q1_5333655"/>
      <w:bookmarkEnd w:id="23783"/>
    </w:p>
    <w:p w14:paraId="1B35229A" w14:textId="5333E578" w:rsidR="004B3381" w:rsidRDefault="004B3381" w:rsidP="004B3381">
      <w:pPr>
        <w:rPr>
          <w:rtl/>
          <w:lang w:eastAsia="he-IL"/>
        </w:rPr>
      </w:pPr>
      <w:bookmarkStart w:id="23784" w:name="_ETM_Q1_5327156"/>
      <w:bookmarkStart w:id="23785" w:name="_ETM_Q1_5331655"/>
      <w:bookmarkEnd w:id="23784"/>
      <w:bookmarkEnd w:id="23785"/>
      <w:r>
        <w:rPr>
          <w:rFonts w:hint="cs"/>
          <w:rtl/>
          <w:lang w:eastAsia="he-IL"/>
        </w:rPr>
        <w:t xml:space="preserve">טוב, תודה רבה. </w:t>
      </w:r>
      <w:bookmarkStart w:id="23786" w:name="_ETM_Q1_5334403"/>
      <w:bookmarkStart w:id="23787" w:name="_ETM_Q1_5332905"/>
      <w:bookmarkStart w:id="23788" w:name="_ETM_Q1_5331405"/>
      <w:bookmarkEnd w:id="23786"/>
      <w:bookmarkEnd w:id="23787"/>
      <w:r>
        <w:rPr>
          <w:rFonts w:hint="cs"/>
          <w:rtl/>
          <w:lang w:eastAsia="he-IL"/>
        </w:rPr>
        <w:t>אז סיימנו את סעיף 2, נכון?</w:t>
      </w:r>
      <w:bookmarkStart w:id="23789" w:name="_ETM_Q1_5337903"/>
      <w:bookmarkEnd w:id="23789"/>
      <w:r w:rsidR="00F15CDF">
        <w:rPr>
          <w:rFonts w:hint="cs"/>
          <w:rtl/>
          <w:lang w:eastAsia="he-IL"/>
        </w:rPr>
        <w:t xml:space="preserve"> באיזה סעיף אתם?</w:t>
      </w:r>
    </w:p>
    <w:p w14:paraId="7E4AE0B6" w14:textId="77777777" w:rsidR="00F15CDF" w:rsidRDefault="00F15CDF" w:rsidP="004B3381">
      <w:pPr>
        <w:rPr>
          <w:rtl/>
          <w:lang w:eastAsia="he-IL"/>
        </w:rPr>
      </w:pPr>
      <w:bookmarkStart w:id="23790" w:name="_ETM_Q1_5346652"/>
      <w:bookmarkStart w:id="23791" w:name="_ETM_Q1_5345155"/>
      <w:bookmarkEnd w:id="23790"/>
      <w:bookmarkEnd w:id="23791"/>
    </w:p>
    <w:p w14:paraId="04D7F7A3" w14:textId="06B81C83" w:rsidR="00F15CDF" w:rsidRDefault="00F15CDF" w:rsidP="00F15CDF">
      <w:pPr>
        <w:pStyle w:val="a4"/>
        <w:keepNext/>
        <w:rPr>
          <w:rtl/>
        </w:rPr>
      </w:pPr>
      <w:bookmarkStart w:id="23792" w:name="ET_speaker_5765_2004"/>
      <w:r w:rsidRPr="00F15C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92"/>
    </w:p>
    <w:p w14:paraId="04B9EB2C" w14:textId="77777777" w:rsidR="00F15CDF" w:rsidRDefault="00F15CDF" w:rsidP="00F15CDF">
      <w:pPr>
        <w:pStyle w:val="KeepWithNext"/>
        <w:rPr>
          <w:rtl/>
          <w:lang w:eastAsia="he-IL"/>
        </w:rPr>
      </w:pPr>
    </w:p>
    <w:p w14:paraId="574D75E0" w14:textId="29C6C261" w:rsidR="00F15CDF" w:rsidRDefault="00F15CDF" w:rsidP="00F15CD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3793" w:name="_ETM_Q1_5346405"/>
      <w:bookmarkEnd w:id="23793"/>
      <w:r>
        <w:rPr>
          <w:rFonts w:hint="cs"/>
          <w:rtl/>
          <w:lang w:eastAsia="he-IL"/>
        </w:rPr>
        <w:t>ה</w:t>
      </w:r>
      <w:bookmarkStart w:id="23794" w:name="_ETM_Q1_5344653"/>
      <w:bookmarkEnd w:id="23794"/>
      <w:r>
        <w:rPr>
          <w:rFonts w:hint="cs"/>
          <w:rtl/>
          <w:lang w:eastAsia="he-IL"/>
        </w:rPr>
        <w:t>ו</w:t>
      </w:r>
      <w:bookmarkStart w:id="23795" w:name="_ETM_Q1_5342904"/>
      <w:bookmarkEnd w:id="23795"/>
      <w:r>
        <w:rPr>
          <w:rFonts w:hint="cs"/>
          <w:rtl/>
          <w:lang w:eastAsia="he-IL"/>
        </w:rPr>
        <w:t xml:space="preserve">. עכשיו יש סעיף של מבנים של נגב </w:t>
      </w:r>
      <w:bookmarkStart w:id="23796" w:name="_ETM_Q1_5348655"/>
      <w:bookmarkEnd w:id="23796"/>
      <w:r>
        <w:rPr>
          <w:rFonts w:hint="cs"/>
          <w:rtl/>
          <w:lang w:eastAsia="he-IL"/>
        </w:rPr>
        <w:t>גליל וחי</w:t>
      </w:r>
      <w:bookmarkStart w:id="23797" w:name="_ETM_Q1_5348156"/>
      <w:bookmarkEnd w:id="23797"/>
      <w:r>
        <w:rPr>
          <w:rFonts w:hint="cs"/>
          <w:rtl/>
          <w:lang w:eastAsia="he-IL"/>
        </w:rPr>
        <w:t>נוך, 5</w:t>
      </w:r>
      <w:bookmarkStart w:id="23798" w:name="_ETM_Q1_5348403"/>
      <w:bookmarkEnd w:id="23798"/>
      <w:r>
        <w:rPr>
          <w:rFonts w:hint="cs"/>
          <w:rtl/>
          <w:lang w:eastAsia="he-IL"/>
        </w:rPr>
        <w:t xml:space="preserve"> מיליון שקלים </w:t>
      </w:r>
      <w:bookmarkStart w:id="23799" w:name="_ETM_Q1_5348405"/>
      <w:bookmarkStart w:id="23800" w:name="_ETM_Q1_5347905"/>
      <w:bookmarkEnd w:id="23799"/>
      <w:bookmarkEnd w:id="23800"/>
      <w:r>
        <w:rPr>
          <w:rFonts w:hint="cs"/>
          <w:rtl/>
          <w:lang w:eastAsia="he-IL"/>
        </w:rPr>
        <w:t xml:space="preserve">ו-3 מיליון שקלים. </w:t>
      </w:r>
      <w:bookmarkStart w:id="23801" w:name="_ETM_Q1_5349155"/>
      <w:bookmarkEnd w:id="23801"/>
    </w:p>
    <w:p w14:paraId="4B08F071" w14:textId="77777777" w:rsidR="00F15CDF" w:rsidRDefault="00F15CDF" w:rsidP="00F15CDF">
      <w:pPr>
        <w:rPr>
          <w:rtl/>
          <w:lang w:eastAsia="he-IL"/>
        </w:rPr>
      </w:pPr>
      <w:bookmarkStart w:id="23802" w:name="_ETM_Q1_5347655"/>
      <w:bookmarkStart w:id="23803" w:name="_ETM_Q1_5347906"/>
      <w:bookmarkStart w:id="23804" w:name="_ETM_Q1_5348656"/>
      <w:bookmarkEnd w:id="23802"/>
      <w:bookmarkEnd w:id="23803"/>
      <w:bookmarkEnd w:id="23804"/>
    </w:p>
    <w:p w14:paraId="720DA9B5" w14:textId="06307459" w:rsidR="00F15CDF" w:rsidRDefault="00F15CDF" w:rsidP="00F15CDF">
      <w:pPr>
        <w:pStyle w:val="af6"/>
        <w:keepNext/>
        <w:rPr>
          <w:rtl/>
        </w:rPr>
      </w:pPr>
      <w:bookmarkStart w:id="23805" w:name="ET_yor_6162_2005"/>
      <w:r w:rsidRPr="00F15CD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15C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05"/>
    </w:p>
    <w:p w14:paraId="2498D6E0" w14:textId="77777777" w:rsidR="00F15CDF" w:rsidRDefault="00F15CDF" w:rsidP="00F15CDF">
      <w:pPr>
        <w:pStyle w:val="KeepWithNext"/>
        <w:rPr>
          <w:rtl/>
          <w:lang w:eastAsia="he-IL"/>
        </w:rPr>
      </w:pPr>
    </w:p>
    <w:p w14:paraId="7D7B3D51" w14:textId="7D4A38C8" w:rsidR="00F15CDF" w:rsidRDefault="00F15CDF" w:rsidP="00F15CDF">
      <w:pPr>
        <w:rPr>
          <w:rtl/>
          <w:lang w:eastAsia="he-IL"/>
        </w:rPr>
      </w:pPr>
      <w:bookmarkStart w:id="23806" w:name="_ETM_Q1_5350157"/>
      <w:bookmarkStart w:id="23807" w:name="_ETM_Q1_5348904"/>
      <w:bookmarkEnd w:id="23806"/>
      <w:bookmarkEnd w:id="23807"/>
      <w:r>
        <w:rPr>
          <w:rFonts w:hint="cs"/>
          <w:rtl/>
          <w:lang w:eastAsia="he-IL"/>
        </w:rPr>
        <w:t>א</w:t>
      </w:r>
      <w:bookmarkStart w:id="23808" w:name="_ETM_Q1_5347406"/>
      <w:bookmarkEnd w:id="23808"/>
      <w:r>
        <w:rPr>
          <w:rFonts w:hint="cs"/>
          <w:rtl/>
          <w:lang w:eastAsia="he-IL"/>
        </w:rPr>
        <w:t>יז</w:t>
      </w:r>
      <w:bookmarkStart w:id="23809" w:name="_ETM_Q1_5347656"/>
      <w:bookmarkEnd w:id="23809"/>
      <w:r>
        <w:rPr>
          <w:rFonts w:hint="cs"/>
          <w:rtl/>
          <w:lang w:eastAsia="he-IL"/>
        </w:rPr>
        <w:t>ה סעיף סיימנו עכשיו?</w:t>
      </w:r>
      <w:bookmarkStart w:id="23810" w:name="_ETM_Q1_5349154"/>
      <w:bookmarkStart w:id="23811" w:name="_ETM_Q1_5349403"/>
      <w:bookmarkEnd w:id="23810"/>
      <w:bookmarkEnd w:id="23811"/>
    </w:p>
    <w:p w14:paraId="4CD6E6D8" w14:textId="77777777" w:rsidR="00F15CDF" w:rsidRDefault="00F15CDF" w:rsidP="00F15CDF">
      <w:pPr>
        <w:rPr>
          <w:rtl/>
          <w:lang w:eastAsia="he-IL"/>
        </w:rPr>
      </w:pPr>
      <w:bookmarkStart w:id="23812" w:name="_ETM_Q1_5349902"/>
      <w:bookmarkStart w:id="23813" w:name="_ETM_Q1_5347902"/>
      <w:bookmarkEnd w:id="23812"/>
      <w:bookmarkEnd w:id="23813"/>
    </w:p>
    <w:p w14:paraId="45B80962" w14:textId="6CB09661" w:rsidR="00F15CDF" w:rsidRDefault="00F15CDF" w:rsidP="00F15CDF">
      <w:pPr>
        <w:pStyle w:val="a4"/>
        <w:keepNext/>
        <w:rPr>
          <w:rtl/>
        </w:rPr>
      </w:pPr>
      <w:bookmarkStart w:id="23814" w:name="ET_speaker_5765_2006"/>
      <w:r w:rsidRPr="00F15C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15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4"/>
    </w:p>
    <w:p w14:paraId="5C56A535" w14:textId="77777777" w:rsidR="00F15CDF" w:rsidRDefault="00F15CDF" w:rsidP="00F15CDF">
      <w:pPr>
        <w:pStyle w:val="KeepWithNext"/>
        <w:rPr>
          <w:rtl/>
          <w:lang w:eastAsia="he-IL"/>
        </w:rPr>
      </w:pPr>
    </w:p>
    <w:p w14:paraId="2A5C85DA" w14:textId="36A6C231" w:rsidR="00F15CDF" w:rsidRDefault="00F15CDF" w:rsidP="00F15CDF">
      <w:pPr>
        <w:rPr>
          <w:rtl/>
          <w:lang w:eastAsia="he-IL"/>
        </w:rPr>
      </w:pPr>
      <w:bookmarkStart w:id="23815" w:name="_ETM_Q1_5349152"/>
      <w:bookmarkStart w:id="23816" w:name="_ETM_Q1_5349402"/>
      <w:bookmarkEnd w:id="23815"/>
      <w:bookmarkEnd w:id="23816"/>
      <w:r>
        <w:rPr>
          <w:rFonts w:hint="cs"/>
          <w:rtl/>
          <w:lang w:eastAsia="he-IL"/>
        </w:rPr>
        <w:t>בריאות.</w:t>
      </w:r>
      <w:bookmarkStart w:id="23817" w:name="_ETM_Q1_5352402"/>
      <w:bookmarkStart w:id="23818" w:name="_ETM_Q1_5347403"/>
      <w:bookmarkEnd w:id="23817"/>
      <w:bookmarkEnd w:id="23818"/>
    </w:p>
    <w:p w14:paraId="18DA1AB9" w14:textId="77777777" w:rsidR="00F15CDF" w:rsidRDefault="00F15CDF" w:rsidP="00F15CDF">
      <w:pPr>
        <w:rPr>
          <w:rtl/>
          <w:lang w:eastAsia="he-IL"/>
        </w:rPr>
      </w:pPr>
      <w:bookmarkStart w:id="23819" w:name="_ETM_Q1_5348155"/>
      <w:bookmarkStart w:id="23820" w:name="_ETM_Q1_5352902"/>
      <w:bookmarkEnd w:id="23819"/>
      <w:bookmarkEnd w:id="23820"/>
    </w:p>
    <w:p w14:paraId="674611A2" w14:textId="27195252" w:rsidR="00F15CDF" w:rsidRDefault="00F15CDF" w:rsidP="00F15CDF">
      <w:pPr>
        <w:pStyle w:val="a4"/>
        <w:keepNext/>
        <w:rPr>
          <w:rtl/>
        </w:rPr>
      </w:pPr>
      <w:bookmarkStart w:id="23821" w:name="ET_speaker_6236_2007"/>
      <w:r w:rsidRPr="00F15CDF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F15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1"/>
    </w:p>
    <w:p w14:paraId="7BBD7369" w14:textId="77777777" w:rsidR="00F15CDF" w:rsidRDefault="00F15CDF" w:rsidP="00F15CDF">
      <w:pPr>
        <w:pStyle w:val="KeepWithNext"/>
        <w:rPr>
          <w:rtl/>
          <w:lang w:eastAsia="he-IL"/>
        </w:rPr>
      </w:pPr>
    </w:p>
    <w:p w14:paraId="4A3991BB" w14:textId="0C17E728" w:rsidR="00F15CDF" w:rsidRDefault="00F15CDF" w:rsidP="00F15CDF">
      <w:pPr>
        <w:rPr>
          <w:rtl/>
          <w:lang w:eastAsia="he-IL"/>
        </w:rPr>
      </w:pPr>
      <w:bookmarkStart w:id="23822" w:name="_ETM_Q1_5356405"/>
      <w:bookmarkStart w:id="23823" w:name="_ETM_Q1_5353155"/>
      <w:bookmarkStart w:id="23824" w:name="_ETM_Q1_5351405"/>
      <w:bookmarkStart w:id="23825" w:name="_ETM_Q1_5349652"/>
      <w:bookmarkStart w:id="23826" w:name="_ETM_Q1_5347904"/>
      <w:bookmarkEnd w:id="23822"/>
      <w:bookmarkEnd w:id="23823"/>
      <w:bookmarkEnd w:id="23824"/>
      <w:bookmarkEnd w:id="23825"/>
      <w:bookmarkEnd w:id="23826"/>
      <w:r>
        <w:rPr>
          <w:rFonts w:hint="cs"/>
          <w:rtl/>
          <w:lang w:eastAsia="he-IL"/>
        </w:rPr>
        <w:t>עוד</w:t>
      </w:r>
      <w:bookmarkStart w:id="23827" w:name="_ETM_Q1_5346154"/>
      <w:bookmarkEnd w:id="23827"/>
      <w:r>
        <w:rPr>
          <w:rFonts w:hint="cs"/>
          <w:rtl/>
          <w:lang w:eastAsia="he-IL"/>
        </w:rPr>
        <w:t xml:space="preserve"> לא הגענו</w:t>
      </w:r>
      <w:bookmarkStart w:id="23828" w:name="_ETM_Q1_5356155"/>
      <w:bookmarkStart w:id="23829" w:name="_ETM_Q1_5354406"/>
      <w:bookmarkEnd w:id="23828"/>
      <w:bookmarkEnd w:id="23829"/>
      <w:r>
        <w:rPr>
          <w:rFonts w:hint="cs"/>
          <w:rtl/>
          <w:lang w:eastAsia="he-IL"/>
        </w:rPr>
        <w:t xml:space="preserve"> לאנרגיות מתחדשות, נכון?</w:t>
      </w:r>
      <w:bookmarkStart w:id="23830" w:name="_ETM_Q1_5353403"/>
      <w:bookmarkStart w:id="23831" w:name="_ETM_Q1_5353905"/>
      <w:bookmarkEnd w:id="23830"/>
      <w:bookmarkEnd w:id="23831"/>
    </w:p>
    <w:p w14:paraId="744ADF97" w14:textId="77777777" w:rsidR="00F15CDF" w:rsidRDefault="00F15CDF" w:rsidP="00F15CDF">
      <w:pPr>
        <w:rPr>
          <w:rtl/>
          <w:lang w:eastAsia="he-IL"/>
        </w:rPr>
      </w:pPr>
      <w:bookmarkStart w:id="23832" w:name="_ETM_Q1_5354905"/>
      <w:bookmarkStart w:id="23833" w:name="_ETM_Q1_5355155"/>
      <w:bookmarkEnd w:id="23832"/>
      <w:bookmarkEnd w:id="23833"/>
    </w:p>
    <w:p w14:paraId="3552FC38" w14:textId="61FDA12B" w:rsidR="00F15CDF" w:rsidRDefault="00F15CDF" w:rsidP="00F15CDF">
      <w:pPr>
        <w:pStyle w:val="a4"/>
        <w:keepNext/>
        <w:rPr>
          <w:rtl/>
        </w:rPr>
      </w:pPr>
      <w:bookmarkStart w:id="23834" w:name="ET_speaker_6231_2008"/>
      <w:r w:rsidRPr="00F15C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5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4"/>
    </w:p>
    <w:p w14:paraId="3B22AD90" w14:textId="77777777" w:rsidR="00F15CDF" w:rsidRDefault="00F15CDF" w:rsidP="00F15CDF">
      <w:pPr>
        <w:pStyle w:val="KeepWithNext"/>
        <w:rPr>
          <w:rtl/>
          <w:lang w:eastAsia="he-IL"/>
        </w:rPr>
      </w:pPr>
    </w:p>
    <w:p w14:paraId="1E9EF8E5" w14:textId="42413CAF" w:rsidR="00F15CDF" w:rsidRDefault="00F15CDF" w:rsidP="00F15CDF">
      <w:pPr>
        <w:rPr>
          <w:rtl/>
          <w:lang w:eastAsia="he-IL"/>
        </w:rPr>
      </w:pPr>
      <w:bookmarkStart w:id="23835" w:name="_ETM_Q1_5358406"/>
      <w:bookmarkEnd w:id="23835"/>
      <w:r>
        <w:rPr>
          <w:rFonts w:hint="cs"/>
          <w:rtl/>
          <w:lang w:eastAsia="he-IL"/>
        </w:rPr>
        <w:t>לא.</w:t>
      </w:r>
    </w:p>
    <w:p w14:paraId="359F4E76" w14:textId="77777777" w:rsidR="00F15CDF" w:rsidRDefault="00F15CDF" w:rsidP="00F15CDF">
      <w:pPr>
        <w:rPr>
          <w:rtl/>
          <w:lang w:eastAsia="he-IL"/>
        </w:rPr>
      </w:pPr>
      <w:bookmarkStart w:id="23836" w:name="_ETM_Q1_5357156"/>
      <w:bookmarkEnd w:id="23836"/>
    </w:p>
    <w:p w14:paraId="6237042C" w14:textId="5B18A668" w:rsidR="00F15CDF" w:rsidRDefault="00F15CDF" w:rsidP="00F15CDF">
      <w:pPr>
        <w:pStyle w:val="af6"/>
        <w:keepNext/>
        <w:rPr>
          <w:rtl/>
        </w:rPr>
      </w:pPr>
      <w:bookmarkStart w:id="23837" w:name="ET_yor_6162_2009"/>
      <w:r w:rsidRPr="00F15CD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15C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37"/>
    </w:p>
    <w:p w14:paraId="0C0E96FB" w14:textId="77777777" w:rsidR="00F15CDF" w:rsidRDefault="00F15CDF" w:rsidP="00F15CDF">
      <w:pPr>
        <w:pStyle w:val="KeepWithNext"/>
        <w:rPr>
          <w:rtl/>
          <w:lang w:eastAsia="he-IL"/>
        </w:rPr>
      </w:pPr>
    </w:p>
    <w:p w14:paraId="4342473F" w14:textId="40D0B20C" w:rsidR="00F15CDF" w:rsidRDefault="00F15CDF" w:rsidP="00F15CDF">
      <w:pPr>
        <w:rPr>
          <w:rtl/>
          <w:lang w:eastAsia="he-IL"/>
        </w:rPr>
      </w:pPr>
      <w:bookmarkStart w:id="23838" w:name="_ETM_Q1_5358901"/>
      <w:bookmarkStart w:id="23839" w:name="_ETM_Q1_5357403"/>
      <w:bookmarkStart w:id="23840" w:name="_ETM_Q1_5355651"/>
      <w:bookmarkEnd w:id="23838"/>
      <w:bookmarkEnd w:id="23839"/>
      <w:bookmarkEnd w:id="23840"/>
      <w:r>
        <w:rPr>
          <w:rFonts w:hint="cs"/>
          <w:rtl/>
          <w:lang w:eastAsia="he-IL"/>
        </w:rPr>
        <w:t>א</w:t>
      </w:r>
      <w:bookmarkStart w:id="23841" w:name="_ETM_Q1_5353903"/>
      <w:bookmarkEnd w:id="23841"/>
      <w:r>
        <w:rPr>
          <w:rFonts w:hint="cs"/>
          <w:rtl/>
          <w:lang w:eastAsia="he-IL"/>
        </w:rPr>
        <w:t>נחנו ב-5?</w:t>
      </w:r>
      <w:bookmarkStart w:id="23842" w:name="_ETM_Q1_5355653"/>
      <w:bookmarkEnd w:id="23842"/>
    </w:p>
    <w:p w14:paraId="0F8D33C8" w14:textId="77777777" w:rsidR="00F15CDF" w:rsidRDefault="00F15CDF" w:rsidP="00F15CDF">
      <w:pPr>
        <w:rPr>
          <w:rtl/>
          <w:lang w:eastAsia="he-IL"/>
        </w:rPr>
      </w:pPr>
      <w:bookmarkStart w:id="23843" w:name="_ETM_Q1_5356156"/>
      <w:bookmarkStart w:id="23844" w:name="_ETM_Q1_5356905"/>
      <w:bookmarkEnd w:id="23843"/>
    </w:p>
    <w:p w14:paraId="4EB5C702" w14:textId="158F007D" w:rsidR="00F15CDF" w:rsidRDefault="00F15CDF" w:rsidP="00F15CDF">
      <w:pPr>
        <w:pStyle w:val="a4"/>
        <w:keepNext/>
        <w:rPr>
          <w:rtl/>
        </w:rPr>
      </w:pPr>
      <w:bookmarkStart w:id="23845" w:name="ET_speaker_6231_2011"/>
      <w:r w:rsidRPr="00F15C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5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5"/>
    </w:p>
    <w:p w14:paraId="0FFB0845" w14:textId="77777777" w:rsidR="00F15CDF" w:rsidRDefault="00F15CDF" w:rsidP="00F15CDF">
      <w:pPr>
        <w:pStyle w:val="KeepWithNext"/>
        <w:rPr>
          <w:rtl/>
          <w:lang w:eastAsia="he-IL"/>
        </w:rPr>
      </w:pPr>
    </w:p>
    <w:p w14:paraId="7359AA61" w14:textId="2FCAFD6E" w:rsidR="00F15CDF" w:rsidRDefault="00F15CDF" w:rsidP="00F15CDF">
      <w:pPr>
        <w:rPr>
          <w:rtl/>
          <w:lang w:eastAsia="he-IL"/>
        </w:rPr>
      </w:pPr>
      <w:bookmarkStart w:id="23846" w:name="_ETM_Q1_5359905"/>
      <w:bookmarkStart w:id="23847" w:name="_ETM_Q1_5360405"/>
      <w:bookmarkStart w:id="23848" w:name="_ETM_Q1_5359156"/>
      <w:bookmarkStart w:id="23849" w:name="_ETM_Q1_5357402"/>
      <w:bookmarkEnd w:id="23846"/>
      <w:bookmarkEnd w:id="23847"/>
      <w:bookmarkEnd w:id="23848"/>
      <w:bookmarkEnd w:id="23849"/>
      <w:r>
        <w:rPr>
          <w:rFonts w:hint="cs"/>
          <w:rtl/>
          <w:lang w:eastAsia="he-IL"/>
        </w:rPr>
        <w:t>אנחנו</w:t>
      </w:r>
      <w:bookmarkStart w:id="23850" w:name="_ETM_Q1_5358152"/>
      <w:bookmarkEnd w:id="23850"/>
      <w:r>
        <w:rPr>
          <w:rFonts w:hint="cs"/>
          <w:rtl/>
          <w:lang w:eastAsia="he-IL"/>
        </w:rPr>
        <w:t xml:space="preserve"> בבינוי מבני </w:t>
      </w:r>
      <w:bookmarkStart w:id="23851" w:name="_ETM_Q1_5358902"/>
      <w:bookmarkEnd w:id="23851"/>
      <w:r>
        <w:rPr>
          <w:rFonts w:hint="cs"/>
          <w:rtl/>
          <w:lang w:eastAsia="he-IL"/>
        </w:rPr>
        <w:t>צ</w:t>
      </w:r>
      <w:bookmarkStart w:id="23852" w:name="_ETM_Q1_5356402"/>
      <w:bookmarkEnd w:id="23852"/>
      <w:r>
        <w:rPr>
          <w:rFonts w:hint="cs"/>
          <w:rtl/>
          <w:lang w:eastAsia="he-IL"/>
        </w:rPr>
        <w:t>יבור במרחבים, אני לא יודעת מה המספר</w:t>
      </w:r>
      <w:bookmarkStart w:id="23853" w:name="_ETM_Q1_5360902"/>
      <w:bookmarkStart w:id="23854" w:name="_ETM_Q1_5359152"/>
      <w:bookmarkEnd w:id="23853"/>
      <w:bookmarkEnd w:id="23854"/>
      <w:r>
        <w:rPr>
          <w:rFonts w:hint="cs"/>
          <w:rtl/>
          <w:lang w:eastAsia="he-IL"/>
        </w:rPr>
        <w:t xml:space="preserve"> של</w:t>
      </w:r>
      <w:bookmarkStart w:id="23855" w:name="_ETM_Q1_5359402"/>
      <w:bookmarkEnd w:id="23855"/>
      <w:r>
        <w:rPr>
          <w:rFonts w:hint="cs"/>
          <w:rtl/>
          <w:lang w:eastAsia="he-IL"/>
        </w:rPr>
        <w:t xml:space="preserve"> זה. </w:t>
      </w:r>
      <w:bookmarkStart w:id="23856" w:name="_ETM_Q1_5358153"/>
      <w:bookmarkStart w:id="23857" w:name="_ETM_Q1_5358402"/>
      <w:bookmarkEnd w:id="23856"/>
      <w:bookmarkEnd w:id="23857"/>
    </w:p>
    <w:p w14:paraId="725F3563" w14:textId="77777777" w:rsidR="00F15CDF" w:rsidRDefault="00F15CDF" w:rsidP="00F15CDF">
      <w:pPr>
        <w:rPr>
          <w:rtl/>
          <w:lang w:eastAsia="he-IL"/>
        </w:rPr>
      </w:pPr>
      <w:bookmarkStart w:id="23858" w:name="_ETM_Q1_5358652"/>
      <w:bookmarkEnd w:id="23858"/>
    </w:p>
    <w:p w14:paraId="3A71E4BD" w14:textId="0EF2B6E8" w:rsidR="00F15CDF" w:rsidRDefault="00F15CDF" w:rsidP="00F15CDF">
      <w:pPr>
        <w:pStyle w:val="af6"/>
        <w:keepNext/>
        <w:rPr>
          <w:rtl/>
        </w:rPr>
      </w:pPr>
      <w:bookmarkStart w:id="23859" w:name="ET_yor_6162_2012"/>
      <w:r w:rsidRPr="00F15CD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15C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59"/>
    </w:p>
    <w:p w14:paraId="6DC97483" w14:textId="77777777" w:rsidR="00F15CDF" w:rsidRDefault="00F15CDF" w:rsidP="00F15CDF">
      <w:pPr>
        <w:pStyle w:val="KeepWithNext"/>
        <w:rPr>
          <w:rtl/>
          <w:lang w:eastAsia="he-IL"/>
        </w:rPr>
      </w:pPr>
    </w:p>
    <w:p w14:paraId="3D4BE31B" w14:textId="5F5BFD79" w:rsidR="00F15CDF" w:rsidRDefault="00F15CDF" w:rsidP="00F15CDF">
      <w:pPr>
        <w:rPr>
          <w:rtl/>
          <w:lang w:eastAsia="he-IL"/>
        </w:rPr>
      </w:pPr>
      <w:bookmarkStart w:id="23860" w:name="_ETM_Q1_5358905"/>
      <w:bookmarkStart w:id="23861" w:name="_ETM_Q1_5358403"/>
      <w:bookmarkEnd w:id="23860"/>
      <w:bookmarkEnd w:id="23861"/>
      <w:r>
        <w:rPr>
          <w:rFonts w:hint="cs"/>
          <w:rtl/>
          <w:lang w:eastAsia="he-IL"/>
        </w:rPr>
        <w:t>בינוי מבני ציבור במרחבים</w:t>
      </w:r>
      <w:bookmarkStart w:id="23862" w:name="_ETM_Q1_5360406"/>
      <w:bookmarkEnd w:id="23862"/>
      <w:r>
        <w:rPr>
          <w:rFonts w:hint="cs"/>
          <w:rtl/>
          <w:lang w:eastAsia="he-IL"/>
        </w:rPr>
        <w:t xml:space="preserve"> </w:t>
      </w:r>
      <w:bookmarkStart w:id="23863" w:name="_ETM_Q1_5358653"/>
      <w:bookmarkEnd w:id="23863"/>
      <w:r>
        <w:rPr>
          <w:rFonts w:hint="cs"/>
          <w:rtl/>
          <w:lang w:eastAsia="he-IL"/>
        </w:rPr>
        <w:t xml:space="preserve">שנפגעו במהלך </w:t>
      </w:r>
      <w:bookmarkStart w:id="23864" w:name="_ETM_Q1_5364156"/>
      <w:bookmarkEnd w:id="23864"/>
      <w:r>
        <w:rPr>
          <w:rFonts w:hint="cs"/>
          <w:rtl/>
          <w:lang w:eastAsia="he-IL"/>
        </w:rPr>
        <w:t>"ח</w:t>
      </w:r>
      <w:bookmarkStart w:id="23865" w:name="_ETM_Q1_5360655"/>
      <w:bookmarkEnd w:id="23865"/>
      <w:r>
        <w:rPr>
          <w:rFonts w:hint="cs"/>
          <w:rtl/>
          <w:lang w:eastAsia="he-IL"/>
        </w:rPr>
        <w:t>רבות</w:t>
      </w:r>
      <w:bookmarkStart w:id="23866" w:name="_ETM_Q1_5361903"/>
      <w:bookmarkEnd w:id="23866"/>
      <w:r>
        <w:rPr>
          <w:rFonts w:hint="cs"/>
          <w:rtl/>
          <w:lang w:eastAsia="he-IL"/>
        </w:rPr>
        <w:t xml:space="preserve"> ברזל"</w:t>
      </w:r>
      <w:bookmarkStart w:id="23867" w:name="_ETM_Q1_5362901"/>
      <w:bookmarkEnd w:id="23867"/>
      <w:r>
        <w:rPr>
          <w:rFonts w:hint="cs"/>
          <w:rtl/>
          <w:lang w:eastAsia="he-IL"/>
        </w:rPr>
        <w:t>. איזה משרד זה?</w:t>
      </w:r>
      <w:bookmarkStart w:id="23868" w:name="_ETM_Q1_5366153"/>
      <w:bookmarkEnd w:id="23868"/>
    </w:p>
    <w:p w14:paraId="3570DDCB" w14:textId="77777777" w:rsidR="00F15CDF" w:rsidRDefault="00F15CDF" w:rsidP="00F15CDF">
      <w:pPr>
        <w:rPr>
          <w:rtl/>
          <w:lang w:eastAsia="he-IL"/>
        </w:rPr>
      </w:pPr>
      <w:bookmarkStart w:id="23869" w:name="_ETM_Q1_5366403"/>
      <w:bookmarkEnd w:id="23869"/>
    </w:p>
    <w:p w14:paraId="35BDA700" w14:textId="46933C11" w:rsidR="00F15CDF" w:rsidRDefault="00F15CDF" w:rsidP="00F15CDF">
      <w:pPr>
        <w:pStyle w:val="a4"/>
        <w:keepNext/>
        <w:rPr>
          <w:rtl/>
        </w:rPr>
      </w:pPr>
      <w:bookmarkStart w:id="23870" w:name="ET_speaker_6231_2013"/>
      <w:r w:rsidRPr="00F15C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5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0"/>
    </w:p>
    <w:p w14:paraId="7339BD07" w14:textId="77777777" w:rsidR="00F15CDF" w:rsidRDefault="00F15CDF" w:rsidP="00F15CDF">
      <w:pPr>
        <w:pStyle w:val="KeepWithNext"/>
        <w:rPr>
          <w:rtl/>
          <w:lang w:eastAsia="he-IL"/>
        </w:rPr>
      </w:pPr>
    </w:p>
    <w:p w14:paraId="50856C9A" w14:textId="7226665B" w:rsidR="00F15CDF" w:rsidRDefault="00F15CDF" w:rsidP="00F15CD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3871" w:name="_ETM_Q1_5367404"/>
      <w:bookmarkEnd w:id="23871"/>
      <w:r>
        <w:rPr>
          <w:rFonts w:hint="cs"/>
          <w:rtl/>
          <w:lang w:eastAsia="he-IL"/>
        </w:rPr>
        <w:t xml:space="preserve">. זה הכי </w:t>
      </w:r>
      <w:bookmarkStart w:id="23872" w:name="_ETM_Q1_5371404"/>
      <w:bookmarkEnd w:id="23872"/>
      <w:r>
        <w:rPr>
          <w:rFonts w:hint="cs"/>
          <w:rtl/>
          <w:lang w:eastAsia="he-IL"/>
        </w:rPr>
        <w:t>לא ברור</w:t>
      </w:r>
      <w:bookmarkStart w:id="23873" w:name="_ETM_Q1_5371654"/>
      <w:bookmarkEnd w:id="23873"/>
      <w:r>
        <w:rPr>
          <w:rFonts w:hint="cs"/>
          <w:rtl/>
          <w:lang w:eastAsia="he-IL"/>
        </w:rPr>
        <w:t xml:space="preserve"> מכיוון שמבני</w:t>
      </w:r>
      <w:bookmarkStart w:id="23874" w:name="_ETM_Q1_5371655"/>
      <w:bookmarkEnd w:id="23874"/>
      <w:r>
        <w:rPr>
          <w:rFonts w:hint="cs"/>
          <w:rtl/>
          <w:lang w:eastAsia="he-IL"/>
        </w:rPr>
        <w:t xml:space="preserve"> ציבור שנפגעו</w:t>
      </w:r>
      <w:bookmarkStart w:id="23875" w:name="_ETM_Q1_5371902"/>
      <w:bookmarkStart w:id="23876" w:name="_ETM_Q1_5370153"/>
      <w:bookmarkEnd w:id="23875"/>
      <w:bookmarkEnd w:id="23876"/>
      <w:r>
        <w:rPr>
          <w:rFonts w:hint="cs"/>
          <w:rtl/>
          <w:lang w:eastAsia="he-IL"/>
        </w:rPr>
        <w:t xml:space="preserve"> במהלך המלחמה אמורים לקבל </w:t>
      </w:r>
      <w:bookmarkStart w:id="23877" w:name="_ETM_Q1_5373654"/>
      <w:bookmarkEnd w:id="23877"/>
      <w:r>
        <w:rPr>
          <w:rFonts w:hint="cs"/>
          <w:rtl/>
          <w:lang w:eastAsia="he-IL"/>
        </w:rPr>
        <w:t>תקצוב - - -</w:t>
      </w:r>
      <w:bookmarkStart w:id="23878" w:name="_ETM_Q1_5378403"/>
      <w:bookmarkStart w:id="23879" w:name="_ETM_Q1_5376656"/>
      <w:bookmarkEnd w:id="23878"/>
      <w:bookmarkEnd w:id="23879"/>
    </w:p>
    <w:p w14:paraId="016521CA" w14:textId="77777777" w:rsidR="00F15CDF" w:rsidRDefault="00F15CDF" w:rsidP="00F15CDF">
      <w:pPr>
        <w:rPr>
          <w:rtl/>
          <w:lang w:eastAsia="he-IL"/>
        </w:rPr>
      </w:pPr>
      <w:bookmarkStart w:id="23880" w:name="_ETM_Q1_5376905"/>
      <w:bookmarkEnd w:id="23880"/>
    </w:p>
    <w:p w14:paraId="584B92C1" w14:textId="5684B46E" w:rsidR="00F15CDF" w:rsidRDefault="00F15CDF" w:rsidP="00F15CDF">
      <w:pPr>
        <w:pStyle w:val="a4"/>
        <w:keepNext/>
        <w:rPr>
          <w:rtl/>
        </w:rPr>
      </w:pPr>
      <w:bookmarkStart w:id="23881" w:name="ET_speaker_6236_2014"/>
      <w:r w:rsidRPr="00F15C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5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81"/>
    </w:p>
    <w:p w14:paraId="3569C988" w14:textId="77777777" w:rsidR="00F15CDF" w:rsidRDefault="00F15CDF" w:rsidP="00F15CDF">
      <w:pPr>
        <w:pStyle w:val="KeepWithNext"/>
        <w:rPr>
          <w:rtl/>
          <w:lang w:eastAsia="he-IL"/>
        </w:rPr>
      </w:pPr>
    </w:p>
    <w:p w14:paraId="3E5181E6" w14:textId="01D27658" w:rsidR="00F15CDF" w:rsidRDefault="00F15CDF" w:rsidP="00F15CDF">
      <w:pPr>
        <w:rPr>
          <w:rtl/>
          <w:lang w:eastAsia="he-IL"/>
        </w:rPr>
      </w:pPr>
      <w:bookmarkStart w:id="23882" w:name="_ETM_Q1_5380154"/>
      <w:bookmarkStart w:id="23883" w:name="_ETM_Q1_5380404"/>
      <w:bookmarkEnd w:id="23882"/>
      <w:bookmarkEnd w:id="23883"/>
      <w:r>
        <w:rPr>
          <w:rFonts w:hint="cs"/>
          <w:rtl/>
          <w:lang w:eastAsia="he-IL"/>
        </w:rPr>
        <w:t>מס רכוש.</w:t>
      </w:r>
      <w:bookmarkStart w:id="23884" w:name="_ETM_Q1_5379655"/>
      <w:bookmarkStart w:id="23885" w:name="_ETM_Q1_5380155"/>
      <w:bookmarkEnd w:id="23884"/>
      <w:bookmarkEnd w:id="23885"/>
    </w:p>
    <w:p w14:paraId="25407C55" w14:textId="77777777" w:rsidR="00F15CDF" w:rsidRDefault="00F15CDF" w:rsidP="00F15CDF">
      <w:pPr>
        <w:jc w:val="left"/>
        <w:rPr>
          <w:rtl/>
          <w:lang w:eastAsia="he-IL"/>
        </w:rPr>
      </w:pPr>
      <w:bookmarkStart w:id="23886" w:name="_ETM_Q1_5373404"/>
      <w:bookmarkEnd w:id="23886"/>
    </w:p>
    <w:p w14:paraId="12CCFD7F" w14:textId="77777777" w:rsidR="00146C01" w:rsidRDefault="00146C01" w:rsidP="00146C01">
      <w:pPr>
        <w:pStyle w:val="a4"/>
        <w:keepNext/>
        <w:rPr>
          <w:rtl/>
        </w:rPr>
      </w:pPr>
      <w:bookmarkStart w:id="23887" w:name="_ETM_Q1_5337152"/>
      <w:bookmarkEnd w:id="23887"/>
      <w:r w:rsidRPr="00146C01">
        <w:rPr>
          <w:rStyle w:val="TagStyle"/>
          <w:rtl/>
        </w:rPr>
        <w:t xml:space="preserve">&lt;&lt; דובר &gt;&gt; </w:t>
      </w:r>
      <w:r>
        <w:rPr>
          <w:rtl/>
        </w:rPr>
        <w:t>אופיר כהני: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539979" w14:textId="77777777" w:rsidR="00F15CDF" w:rsidRPr="00F15CDF" w:rsidRDefault="00F15CDF" w:rsidP="00F15CDF">
      <w:pPr>
        <w:ind w:firstLine="0"/>
        <w:rPr>
          <w:rtl/>
          <w:lang w:eastAsia="he-IL"/>
        </w:rPr>
      </w:pPr>
    </w:p>
    <w:p w14:paraId="3FFF6E76" w14:textId="2A8BEBE0" w:rsidR="00F15CDF" w:rsidRDefault="00F15CDF" w:rsidP="00F15CDF">
      <w:pPr>
        <w:rPr>
          <w:rtl/>
          <w:lang w:eastAsia="he-IL"/>
        </w:rPr>
      </w:pPr>
      <w:bookmarkStart w:id="23888" w:name="_ETM_Q1_5362903"/>
      <w:bookmarkStart w:id="23889" w:name="_ETM_Q1_5360903"/>
      <w:bookmarkStart w:id="23890" w:name="_ETM_Q1_5359154"/>
      <w:bookmarkStart w:id="23891" w:name="_ETM_Q1_5357401"/>
      <w:bookmarkStart w:id="23892" w:name="_ETM_Q1_5355652"/>
      <w:bookmarkStart w:id="23893" w:name="_ETM_Q1_5357904"/>
      <w:bookmarkEnd w:id="23844"/>
      <w:bookmarkEnd w:id="23888"/>
      <w:bookmarkEnd w:id="23889"/>
      <w:bookmarkEnd w:id="23890"/>
      <w:bookmarkEnd w:id="23891"/>
      <w:bookmarkEnd w:id="23892"/>
      <w:bookmarkEnd w:id="23893"/>
      <w:r>
        <w:rPr>
          <w:rFonts w:hint="cs"/>
          <w:rtl/>
          <w:lang w:eastAsia="he-IL"/>
        </w:rPr>
        <w:t xml:space="preserve">לא מדובר על </w:t>
      </w:r>
      <w:bookmarkStart w:id="23894" w:name="_ETM_Q1_5380906"/>
      <w:bookmarkEnd w:id="23894"/>
      <w:r>
        <w:rPr>
          <w:rFonts w:hint="cs"/>
          <w:rtl/>
          <w:lang w:eastAsia="he-IL"/>
        </w:rPr>
        <w:t>מבנים שנפגעו במלחמה</w:t>
      </w:r>
      <w:bookmarkStart w:id="23895" w:name="_ETM_Q1_5384156"/>
      <w:bookmarkStart w:id="23896" w:name="_ETM_Q1_5383901"/>
      <w:bookmarkEnd w:id="23895"/>
      <w:bookmarkEnd w:id="23896"/>
      <w:r w:rsidR="00146C01">
        <w:rPr>
          <w:rFonts w:hint="cs"/>
          <w:rtl/>
          <w:lang w:eastAsia="he-IL"/>
        </w:rPr>
        <w:t xml:space="preserve"> - - -</w:t>
      </w:r>
    </w:p>
    <w:p w14:paraId="32844039" w14:textId="77777777" w:rsidR="00F15CDF" w:rsidRDefault="00F15CDF" w:rsidP="00F15CDF">
      <w:pPr>
        <w:rPr>
          <w:rtl/>
          <w:lang w:eastAsia="he-IL"/>
        </w:rPr>
      </w:pPr>
      <w:bookmarkStart w:id="23897" w:name="_ETM_Q1_5384652"/>
      <w:bookmarkEnd w:id="23897"/>
    </w:p>
    <w:p w14:paraId="2CD814E5" w14:textId="260E7746" w:rsidR="00F15CDF" w:rsidRDefault="00F15CDF" w:rsidP="00F15CDF">
      <w:pPr>
        <w:pStyle w:val="a4"/>
        <w:keepNext/>
        <w:rPr>
          <w:rtl/>
        </w:rPr>
      </w:pPr>
      <w:bookmarkStart w:id="23898" w:name="ET_speaker_6231_2015"/>
      <w:r w:rsidRPr="00F15CD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15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8"/>
    </w:p>
    <w:p w14:paraId="20160496" w14:textId="77777777" w:rsidR="00F15CDF" w:rsidRDefault="00F15CDF" w:rsidP="00F15CDF">
      <w:pPr>
        <w:pStyle w:val="KeepWithNext"/>
        <w:rPr>
          <w:rtl/>
          <w:lang w:eastAsia="he-IL"/>
        </w:rPr>
      </w:pPr>
    </w:p>
    <w:p w14:paraId="3C87EE3B" w14:textId="2C829AA0" w:rsidR="00F15CDF" w:rsidRDefault="00F15CDF" w:rsidP="00F15CDF">
      <w:pPr>
        <w:rPr>
          <w:rtl/>
          <w:lang w:eastAsia="he-IL"/>
        </w:rPr>
      </w:pPr>
      <w:bookmarkStart w:id="23899" w:name="_ETM_Q1_5386152"/>
      <w:bookmarkStart w:id="23900" w:name="_ETM_Q1_5386405"/>
      <w:bookmarkEnd w:id="23899"/>
      <w:bookmarkEnd w:id="23900"/>
      <w:r>
        <w:rPr>
          <w:rFonts w:hint="cs"/>
          <w:rtl/>
          <w:lang w:eastAsia="he-IL"/>
        </w:rPr>
        <w:t xml:space="preserve">זה </w:t>
      </w:r>
      <w:bookmarkStart w:id="23901" w:name="_ETM_Q1_5384902"/>
      <w:bookmarkEnd w:id="23901"/>
      <w:r>
        <w:rPr>
          <w:rFonts w:hint="cs"/>
          <w:rtl/>
          <w:lang w:eastAsia="he-IL"/>
        </w:rPr>
        <w:t xml:space="preserve">מה </w:t>
      </w:r>
      <w:bookmarkStart w:id="23902" w:name="_ETM_Q1_5393403"/>
      <w:bookmarkStart w:id="23903" w:name="_ETM_Q1_5391653"/>
      <w:bookmarkStart w:id="23904" w:name="_ETM_Q1_5389653"/>
      <w:bookmarkStart w:id="23905" w:name="_ETM_Q1_5387653"/>
      <w:bookmarkStart w:id="23906" w:name="_ETM_Q1_5385903"/>
      <w:bookmarkEnd w:id="23902"/>
      <w:bookmarkEnd w:id="23903"/>
      <w:bookmarkEnd w:id="23904"/>
      <w:bookmarkEnd w:id="23905"/>
      <w:bookmarkEnd w:id="23906"/>
      <w:r>
        <w:rPr>
          <w:rFonts w:hint="cs"/>
          <w:rtl/>
          <w:lang w:eastAsia="he-IL"/>
        </w:rPr>
        <w:t>שכתוב</w:t>
      </w:r>
      <w:bookmarkStart w:id="23907" w:name="_ETM_Q1_5383904"/>
      <w:bookmarkStart w:id="23908" w:name="_ETM_Q1_5382153"/>
      <w:bookmarkEnd w:id="23907"/>
      <w:bookmarkEnd w:id="23908"/>
      <w:r w:rsidR="007A76EF">
        <w:rPr>
          <w:rFonts w:hint="cs"/>
          <w:rtl/>
          <w:lang w:eastAsia="he-IL"/>
        </w:rPr>
        <w:t>.</w:t>
      </w:r>
    </w:p>
    <w:p w14:paraId="31443BDF" w14:textId="77777777" w:rsidR="007A76EF" w:rsidRDefault="007A76EF" w:rsidP="00F15CDF">
      <w:pPr>
        <w:rPr>
          <w:rtl/>
          <w:lang w:eastAsia="he-IL"/>
        </w:rPr>
      </w:pPr>
    </w:p>
    <w:p w14:paraId="4FA54821" w14:textId="77777777" w:rsidR="00146C01" w:rsidRDefault="00146C01" w:rsidP="00146C01">
      <w:pPr>
        <w:pStyle w:val="a4"/>
        <w:keepNext/>
        <w:rPr>
          <w:rtl/>
        </w:rPr>
      </w:pPr>
      <w:bookmarkStart w:id="23909" w:name="_ETM_Q1_5382406"/>
      <w:bookmarkEnd w:id="23909"/>
      <w:r w:rsidRPr="00146C01">
        <w:rPr>
          <w:rStyle w:val="TagStyle"/>
          <w:rtl/>
        </w:rPr>
        <w:t xml:space="preserve">&lt;&lt; דובר &gt;&gt; </w:t>
      </w:r>
      <w:r>
        <w:rPr>
          <w:rtl/>
        </w:rPr>
        <w:t>אופיר כהני: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F27161" w14:textId="77777777" w:rsidR="00F15CDF" w:rsidRDefault="00F15CDF" w:rsidP="00F15CDF">
      <w:pPr>
        <w:rPr>
          <w:rtl/>
          <w:lang w:eastAsia="he-IL"/>
        </w:rPr>
      </w:pPr>
    </w:p>
    <w:p w14:paraId="76766A2C" w14:textId="59BAD4A9" w:rsidR="00F15CDF" w:rsidRDefault="00F15CDF" w:rsidP="00F15CDF">
      <w:pPr>
        <w:rPr>
          <w:rtl/>
          <w:lang w:eastAsia="he-IL"/>
        </w:rPr>
      </w:pPr>
      <w:bookmarkStart w:id="23910" w:name="_ETM_Q1_5383155"/>
      <w:bookmarkEnd w:id="23910"/>
      <w:r>
        <w:rPr>
          <w:rFonts w:hint="cs"/>
          <w:rtl/>
          <w:lang w:eastAsia="he-IL"/>
        </w:rPr>
        <w:t>א</w:t>
      </w:r>
      <w:bookmarkStart w:id="23911" w:name="_ETM_Q1_5383652"/>
      <w:bookmarkEnd w:id="23911"/>
      <w:r>
        <w:rPr>
          <w:rFonts w:hint="cs"/>
          <w:rtl/>
          <w:lang w:eastAsia="he-IL"/>
        </w:rPr>
        <w:t xml:space="preserve">לא על הקמת מבנים במרחבים שנפגעו. </w:t>
      </w:r>
      <w:bookmarkStart w:id="23912" w:name="_ETM_Q1_5387404"/>
      <w:bookmarkEnd w:id="23912"/>
    </w:p>
    <w:p w14:paraId="313AB8B2" w14:textId="77777777" w:rsidR="00F15CDF" w:rsidRDefault="00F15CDF" w:rsidP="00F15CDF">
      <w:pPr>
        <w:rPr>
          <w:rtl/>
          <w:lang w:eastAsia="he-IL"/>
        </w:rPr>
      </w:pPr>
    </w:p>
    <w:p w14:paraId="2021433A" w14:textId="697537ED" w:rsidR="00F15CDF" w:rsidRDefault="00F15CDF" w:rsidP="00F15CDF">
      <w:pPr>
        <w:pStyle w:val="a4"/>
        <w:keepNext/>
        <w:rPr>
          <w:rtl/>
        </w:rPr>
      </w:pPr>
      <w:bookmarkStart w:id="23913" w:name="ET_speaker_6236_2016"/>
      <w:r w:rsidRPr="00F15C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15C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3"/>
    </w:p>
    <w:p w14:paraId="65C96AB8" w14:textId="77777777" w:rsidR="00F15CDF" w:rsidRDefault="00F15CDF" w:rsidP="00F15CDF">
      <w:pPr>
        <w:pStyle w:val="KeepWithNext"/>
        <w:rPr>
          <w:rtl/>
          <w:lang w:eastAsia="he-IL"/>
        </w:rPr>
      </w:pPr>
    </w:p>
    <w:p w14:paraId="0ACECE5F" w14:textId="5298DD26" w:rsidR="00F15CDF" w:rsidRDefault="00F15CDF" w:rsidP="00F15CDF">
      <w:pPr>
        <w:rPr>
          <w:rtl/>
          <w:lang w:eastAsia="he-IL"/>
        </w:rPr>
      </w:pPr>
      <w:bookmarkStart w:id="23914" w:name="_ETM_Q1_5390156"/>
      <w:bookmarkStart w:id="23915" w:name="_ETM_Q1_5388652"/>
      <w:bookmarkStart w:id="23916" w:name="_ETM_Q1_5386902"/>
      <w:bookmarkEnd w:id="23914"/>
      <w:bookmarkEnd w:id="23915"/>
      <w:bookmarkEnd w:id="23916"/>
      <w:r>
        <w:rPr>
          <w:rFonts w:hint="cs"/>
          <w:rtl/>
          <w:lang w:eastAsia="he-IL"/>
        </w:rPr>
        <w:t xml:space="preserve">אז </w:t>
      </w:r>
      <w:bookmarkStart w:id="23917" w:name="_ETM_Q1_5385152"/>
      <w:bookmarkEnd w:id="23917"/>
      <w:r>
        <w:rPr>
          <w:rFonts w:hint="cs"/>
          <w:rtl/>
          <w:lang w:eastAsia="he-IL"/>
        </w:rPr>
        <w:t>צ</w:t>
      </w:r>
      <w:bookmarkStart w:id="23918" w:name="_ETM_Q1_5383406"/>
      <w:bookmarkEnd w:id="23918"/>
      <w:r>
        <w:rPr>
          <w:rFonts w:hint="cs"/>
          <w:rtl/>
          <w:lang w:eastAsia="he-IL"/>
        </w:rPr>
        <w:t>ריך לכ</w:t>
      </w:r>
      <w:bookmarkStart w:id="23919" w:name="_ETM_Q1_5381903"/>
      <w:bookmarkEnd w:id="23919"/>
      <w:r>
        <w:rPr>
          <w:rFonts w:hint="cs"/>
          <w:rtl/>
          <w:lang w:eastAsia="he-IL"/>
        </w:rPr>
        <w:t>תוב את זה</w:t>
      </w:r>
      <w:bookmarkStart w:id="23920" w:name="_ETM_Q1_5381653"/>
      <w:bookmarkEnd w:id="23920"/>
      <w:r>
        <w:rPr>
          <w:rFonts w:hint="cs"/>
          <w:rtl/>
          <w:lang w:eastAsia="he-IL"/>
        </w:rPr>
        <w:t xml:space="preserve"> אחרת.</w:t>
      </w:r>
      <w:bookmarkStart w:id="23921" w:name="_ETM_Q1_5382654"/>
      <w:bookmarkEnd w:id="23921"/>
    </w:p>
    <w:p w14:paraId="1B6A2FB2" w14:textId="77777777" w:rsidR="0088573B" w:rsidRDefault="0088573B" w:rsidP="00F15CDF">
      <w:pPr>
        <w:rPr>
          <w:rtl/>
          <w:lang w:eastAsia="he-IL"/>
        </w:rPr>
      </w:pPr>
      <w:bookmarkStart w:id="23922" w:name="_ETM_Q1_5398906"/>
      <w:bookmarkStart w:id="23923" w:name="_ETM_Q1_5397402"/>
      <w:bookmarkStart w:id="23924" w:name="_ETM_Q1_5396403"/>
      <w:bookmarkStart w:id="23925" w:name="_ETM_Q1_5394403"/>
      <w:bookmarkEnd w:id="23922"/>
      <w:bookmarkEnd w:id="23923"/>
      <w:bookmarkEnd w:id="23924"/>
      <w:bookmarkEnd w:id="23925"/>
    </w:p>
    <w:p w14:paraId="0B1F6D00" w14:textId="77777777" w:rsidR="00146C01" w:rsidRDefault="00146C01" w:rsidP="00146C01">
      <w:pPr>
        <w:pStyle w:val="a4"/>
        <w:keepNext/>
        <w:rPr>
          <w:rtl/>
        </w:rPr>
      </w:pPr>
      <w:bookmarkStart w:id="23926" w:name="_ETM_Q1_5401902"/>
      <w:bookmarkStart w:id="23927" w:name="_ETM_Q1_5400151"/>
      <w:bookmarkStart w:id="23928" w:name="_ETM_Q1_5398406"/>
      <w:bookmarkStart w:id="23929" w:name="_ETM_Q1_5388654"/>
      <w:bookmarkStart w:id="23930" w:name="_ETM_Q1_5389153"/>
      <w:bookmarkEnd w:id="23926"/>
      <w:bookmarkEnd w:id="23927"/>
      <w:bookmarkEnd w:id="23928"/>
      <w:bookmarkEnd w:id="23929"/>
      <w:bookmarkEnd w:id="23930"/>
      <w:r w:rsidRPr="00146C01">
        <w:rPr>
          <w:rStyle w:val="TagStyle"/>
          <w:rtl/>
        </w:rPr>
        <w:t xml:space="preserve">&lt;&lt; דובר &gt;&gt; </w:t>
      </w:r>
      <w:r>
        <w:rPr>
          <w:rtl/>
        </w:rPr>
        <w:t>אופיר כהני: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853450" w14:textId="77777777" w:rsidR="007A76EF" w:rsidRDefault="007A76EF" w:rsidP="00F15CDF">
      <w:pPr>
        <w:rPr>
          <w:rtl/>
          <w:lang w:eastAsia="he-IL"/>
        </w:rPr>
      </w:pPr>
    </w:p>
    <w:p w14:paraId="591B9489" w14:textId="3EEB0481" w:rsidR="00F15CDF" w:rsidRPr="00F15CDF" w:rsidRDefault="00F15CDF" w:rsidP="00F15CD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931" w:name="_ETM_Q1_5383653"/>
      <w:bookmarkEnd w:id="23931"/>
      <w:r>
        <w:rPr>
          <w:rFonts w:hint="cs"/>
          <w:rtl/>
          <w:lang w:eastAsia="he-IL"/>
        </w:rPr>
        <w:t>ש</w:t>
      </w:r>
      <w:bookmarkStart w:id="23932" w:name="_ETM_Q1_5383903"/>
      <w:bookmarkEnd w:id="23932"/>
      <w:r>
        <w:rPr>
          <w:rFonts w:hint="cs"/>
          <w:rtl/>
          <w:lang w:eastAsia="he-IL"/>
        </w:rPr>
        <w:t>פטי</w:t>
      </w:r>
      <w:bookmarkStart w:id="23933" w:name="_ETM_Q1_5384153"/>
      <w:bookmarkEnd w:id="23933"/>
      <w:r>
        <w:rPr>
          <w:rFonts w:hint="cs"/>
          <w:rtl/>
          <w:lang w:eastAsia="he-IL"/>
        </w:rPr>
        <w:t xml:space="preserve">ת, זה מובן. </w:t>
      </w:r>
      <w:bookmarkStart w:id="23934" w:name="_ETM_Q1_5390155"/>
      <w:bookmarkEnd w:id="23934"/>
      <w:r>
        <w:rPr>
          <w:rFonts w:hint="cs"/>
          <w:rtl/>
          <w:lang w:eastAsia="he-IL"/>
        </w:rPr>
        <w:t>דודי יתקן אותי.</w:t>
      </w:r>
      <w:bookmarkStart w:id="23935" w:name="_ETM_Q1_5394652"/>
      <w:bookmarkEnd w:id="23935"/>
      <w:r>
        <w:rPr>
          <w:rFonts w:hint="cs"/>
          <w:rtl/>
          <w:lang w:eastAsia="he-IL"/>
        </w:rPr>
        <w:t xml:space="preserve"> </w:t>
      </w:r>
      <w:bookmarkStart w:id="23936" w:name="_ETM_Q1_5393652"/>
      <w:bookmarkStart w:id="23937" w:name="_ETM_Q1_5391902"/>
      <w:bookmarkStart w:id="23938" w:name="_ETM_Q1_5390402"/>
      <w:bookmarkStart w:id="23939" w:name="_ETM_Q1_5389402"/>
      <w:bookmarkStart w:id="23940" w:name="_ETM_Q1_5387652"/>
      <w:bookmarkStart w:id="23941" w:name="_ETM_Q1_5385905"/>
      <w:bookmarkStart w:id="23942" w:name="_ETM_Q1_5387154"/>
      <w:bookmarkStart w:id="23943" w:name="_ETM_Q1_5380653"/>
      <w:bookmarkEnd w:id="23936"/>
      <w:bookmarkEnd w:id="23937"/>
      <w:bookmarkEnd w:id="23938"/>
      <w:bookmarkEnd w:id="23939"/>
      <w:bookmarkEnd w:id="23940"/>
      <w:bookmarkEnd w:id="23941"/>
      <w:bookmarkEnd w:id="23942"/>
      <w:bookmarkEnd w:id="23943"/>
    </w:p>
    <w:p w14:paraId="04299642" w14:textId="77777777" w:rsidR="007A76EF" w:rsidRDefault="007A76EF" w:rsidP="004B3381">
      <w:pPr>
        <w:rPr>
          <w:rtl/>
          <w:lang w:eastAsia="he-IL"/>
        </w:rPr>
      </w:pPr>
      <w:bookmarkStart w:id="23944" w:name="_ETM_Q1_5338403"/>
      <w:bookmarkStart w:id="23945" w:name="_ETM_Q1_5389904"/>
      <w:bookmarkStart w:id="23946" w:name="_ETM_Q1_5388405"/>
      <w:bookmarkEnd w:id="23944"/>
      <w:bookmarkEnd w:id="23945"/>
      <w:bookmarkEnd w:id="23946"/>
    </w:p>
    <w:p w14:paraId="5161592C" w14:textId="254B746F" w:rsidR="007A76EF" w:rsidRDefault="007A76EF" w:rsidP="007A76EF">
      <w:pPr>
        <w:pStyle w:val="a4"/>
        <w:keepNext/>
        <w:rPr>
          <w:rtl/>
        </w:rPr>
      </w:pPr>
      <w:bookmarkStart w:id="23947" w:name="ET_speaker_6231_2018"/>
      <w:r w:rsidRPr="007A76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7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7"/>
    </w:p>
    <w:p w14:paraId="4948D8BA" w14:textId="77777777" w:rsidR="007A76EF" w:rsidRDefault="007A76EF" w:rsidP="007A76EF">
      <w:pPr>
        <w:pStyle w:val="KeepWithNext"/>
        <w:rPr>
          <w:rtl/>
          <w:lang w:eastAsia="he-IL"/>
        </w:rPr>
      </w:pPr>
    </w:p>
    <w:p w14:paraId="090EC3C0" w14:textId="715AC053" w:rsidR="007A76EF" w:rsidRDefault="007A76EF" w:rsidP="007A76EF">
      <w:pPr>
        <w:rPr>
          <w:rtl/>
          <w:lang w:eastAsia="he-IL"/>
        </w:rPr>
      </w:pPr>
      <w:bookmarkStart w:id="23948" w:name="_ETM_Q1_5390905"/>
      <w:bookmarkStart w:id="23949" w:name="_ETM_Q1_5391156"/>
      <w:bookmarkEnd w:id="23948"/>
      <w:bookmarkEnd w:id="23949"/>
      <w:r>
        <w:rPr>
          <w:rFonts w:hint="cs"/>
          <w:rtl/>
          <w:lang w:eastAsia="he-IL"/>
        </w:rPr>
        <w:t>בינוי מבני ציבור</w:t>
      </w:r>
      <w:bookmarkStart w:id="23950" w:name="_ETM_Q1_5391906"/>
      <w:bookmarkEnd w:id="23950"/>
      <w:r>
        <w:rPr>
          <w:rFonts w:hint="cs"/>
          <w:rtl/>
          <w:lang w:eastAsia="he-IL"/>
        </w:rPr>
        <w:t>, או-קיי. אפשר להבין מה זה</w:t>
      </w:r>
      <w:bookmarkStart w:id="23951" w:name="_ETM_Q1_5397906"/>
      <w:bookmarkStart w:id="23952" w:name="_ETM_Q1_5399406"/>
      <w:bookmarkStart w:id="23953" w:name="_ETM_Q1_5399656"/>
      <w:bookmarkEnd w:id="23951"/>
      <w:bookmarkEnd w:id="23952"/>
      <w:bookmarkEnd w:id="23953"/>
      <w:r>
        <w:rPr>
          <w:rFonts w:hint="cs"/>
          <w:rtl/>
          <w:lang w:eastAsia="he-IL"/>
        </w:rPr>
        <w:t xml:space="preserve"> </w:t>
      </w:r>
      <w:bookmarkStart w:id="23954" w:name="_ETM_Q1_5397656"/>
      <w:bookmarkEnd w:id="23954"/>
      <w:r>
        <w:rPr>
          <w:rFonts w:hint="cs"/>
          <w:rtl/>
          <w:lang w:eastAsia="he-IL"/>
        </w:rPr>
        <w:t xml:space="preserve">ה-5 במשרד החינוך </w:t>
      </w:r>
      <w:bookmarkStart w:id="23955" w:name="_ETM_Q1_5398902"/>
      <w:bookmarkEnd w:id="23955"/>
      <w:r>
        <w:rPr>
          <w:rFonts w:hint="cs"/>
          <w:rtl/>
          <w:lang w:eastAsia="he-IL"/>
        </w:rPr>
        <w:t>ומה זה ה-3 במשרד</w:t>
      </w:r>
      <w:bookmarkStart w:id="23956" w:name="_ETM_Q1_5401407"/>
      <w:bookmarkEnd w:id="23956"/>
      <w:r>
        <w:rPr>
          <w:rFonts w:hint="cs"/>
          <w:rtl/>
          <w:lang w:eastAsia="he-IL"/>
        </w:rPr>
        <w:t xml:space="preserve"> נגב גליל</w:t>
      </w:r>
      <w:bookmarkStart w:id="23957" w:name="_ETM_Q1_5401402"/>
      <w:bookmarkEnd w:id="23957"/>
      <w:r>
        <w:rPr>
          <w:rFonts w:hint="cs"/>
          <w:rtl/>
          <w:lang w:eastAsia="he-IL"/>
        </w:rPr>
        <w:t>?</w:t>
      </w:r>
      <w:bookmarkStart w:id="23958" w:name="_ETM_Q1_5399652"/>
      <w:bookmarkEnd w:id="23958"/>
    </w:p>
    <w:p w14:paraId="769D6B65" w14:textId="77777777" w:rsidR="007A76EF" w:rsidRDefault="007A76EF" w:rsidP="007A76EF">
      <w:pPr>
        <w:rPr>
          <w:rtl/>
          <w:lang w:eastAsia="he-IL"/>
        </w:rPr>
      </w:pPr>
      <w:bookmarkStart w:id="23959" w:name="_ETM_Q1_5399903"/>
      <w:bookmarkEnd w:id="23959"/>
    </w:p>
    <w:p w14:paraId="1A535CE5" w14:textId="77777777" w:rsidR="00146C01" w:rsidRDefault="00146C01" w:rsidP="00146C01">
      <w:pPr>
        <w:pStyle w:val="a4"/>
        <w:keepNext/>
        <w:rPr>
          <w:rtl/>
        </w:rPr>
      </w:pPr>
      <w:bookmarkStart w:id="23960" w:name="_ETM_Q1_5400655"/>
      <w:bookmarkEnd w:id="23960"/>
      <w:r w:rsidRPr="00146C01">
        <w:rPr>
          <w:rStyle w:val="TagStyle"/>
          <w:rtl/>
        </w:rPr>
        <w:t xml:space="preserve">&lt;&lt; דובר &gt;&gt; </w:t>
      </w:r>
      <w:r>
        <w:rPr>
          <w:rtl/>
        </w:rPr>
        <w:t>אופיר כהני: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37F09A" w14:textId="77777777" w:rsidR="007A76EF" w:rsidRDefault="007A76EF" w:rsidP="007A76EF">
      <w:pPr>
        <w:rPr>
          <w:rtl/>
          <w:lang w:eastAsia="he-IL"/>
        </w:rPr>
      </w:pPr>
    </w:p>
    <w:p w14:paraId="072E30D1" w14:textId="5BE71977" w:rsidR="007A76EF" w:rsidRDefault="007A76EF" w:rsidP="007A76EF">
      <w:pPr>
        <w:rPr>
          <w:rtl/>
          <w:lang w:eastAsia="he-IL"/>
        </w:rPr>
      </w:pPr>
      <w:bookmarkStart w:id="23961" w:name="_ETM_Q1_5401156"/>
      <w:bookmarkEnd w:id="23961"/>
      <w:r>
        <w:rPr>
          <w:rFonts w:hint="cs"/>
          <w:rtl/>
          <w:lang w:eastAsia="he-IL"/>
        </w:rPr>
        <w:t>במרחבים שנפגעו.</w:t>
      </w:r>
    </w:p>
    <w:p w14:paraId="5977A5AA" w14:textId="77777777" w:rsidR="007A76EF" w:rsidRDefault="007A76EF" w:rsidP="007A76EF">
      <w:pPr>
        <w:rPr>
          <w:rtl/>
          <w:lang w:eastAsia="he-IL"/>
        </w:rPr>
      </w:pPr>
      <w:bookmarkStart w:id="23962" w:name="_ETM_Q1_5402906"/>
      <w:bookmarkStart w:id="23963" w:name="_ETM_Q1_5403151"/>
      <w:bookmarkEnd w:id="23962"/>
      <w:bookmarkEnd w:id="23963"/>
    </w:p>
    <w:p w14:paraId="0764CEDF" w14:textId="04B30BDC" w:rsidR="007A76EF" w:rsidRDefault="007A76EF" w:rsidP="007A76EF">
      <w:pPr>
        <w:pStyle w:val="a4"/>
        <w:keepNext/>
        <w:rPr>
          <w:rtl/>
        </w:rPr>
      </w:pPr>
      <w:bookmarkStart w:id="23964" w:name="ET_speaker_6231_2019"/>
      <w:r w:rsidRPr="007A76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7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4"/>
    </w:p>
    <w:p w14:paraId="6C5B49D8" w14:textId="77777777" w:rsidR="007A76EF" w:rsidRDefault="007A76EF" w:rsidP="007A76EF">
      <w:pPr>
        <w:pStyle w:val="KeepWithNext"/>
        <w:rPr>
          <w:rtl/>
          <w:lang w:eastAsia="he-IL"/>
        </w:rPr>
      </w:pPr>
    </w:p>
    <w:p w14:paraId="108CEFCE" w14:textId="31D1A20A" w:rsidR="007A76EF" w:rsidRDefault="007A76EF" w:rsidP="007A76EF">
      <w:pPr>
        <w:rPr>
          <w:rtl/>
          <w:lang w:eastAsia="he-IL"/>
        </w:rPr>
      </w:pPr>
      <w:bookmarkStart w:id="23965" w:name="_ETM_Q1_5405406"/>
      <w:bookmarkEnd w:id="23965"/>
      <w:r>
        <w:rPr>
          <w:rFonts w:hint="cs"/>
          <w:rtl/>
          <w:lang w:eastAsia="he-IL"/>
        </w:rPr>
        <w:t>א</w:t>
      </w:r>
      <w:bookmarkStart w:id="23966" w:name="_ETM_Q1_5403902"/>
      <w:bookmarkEnd w:id="23966"/>
      <w:r>
        <w:rPr>
          <w:rFonts w:hint="cs"/>
          <w:rtl/>
          <w:lang w:eastAsia="he-IL"/>
        </w:rPr>
        <w:t>י</w:t>
      </w:r>
      <w:bookmarkStart w:id="23967" w:name="_ETM_Q1_5402154"/>
      <w:bookmarkEnd w:id="23967"/>
      <w:r>
        <w:rPr>
          <w:rFonts w:hint="cs"/>
          <w:rtl/>
          <w:lang w:eastAsia="he-IL"/>
        </w:rPr>
        <w:t>זה מבנים</w:t>
      </w:r>
      <w:bookmarkStart w:id="23968" w:name="_ETM_Q1_5404153"/>
      <w:bookmarkStart w:id="23969" w:name="_ETM_Q1_5405903"/>
      <w:bookmarkEnd w:id="23968"/>
      <w:bookmarkEnd w:id="23969"/>
      <w:r>
        <w:rPr>
          <w:rFonts w:hint="cs"/>
          <w:rtl/>
          <w:lang w:eastAsia="he-IL"/>
        </w:rPr>
        <w:t>?</w:t>
      </w:r>
      <w:bookmarkStart w:id="23970" w:name="_ETM_Q1_5404154"/>
      <w:bookmarkEnd w:id="23970"/>
      <w:r>
        <w:rPr>
          <w:rFonts w:hint="cs"/>
          <w:rtl/>
          <w:lang w:eastAsia="he-IL"/>
        </w:rPr>
        <w:t xml:space="preserve"> איזה מבני ציבור? איזה סוג? </w:t>
      </w:r>
      <w:bookmarkStart w:id="23971" w:name="_ETM_Q1_5407155"/>
      <w:bookmarkStart w:id="23972" w:name="_ETM_Q1_5407405"/>
      <w:bookmarkEnd w:id="23971"/>
      <w:bookmarkEnd w:id="23972"/>
      <w:r>
        <w:rPr>
          <w:rFonts w:hint="cs"/>
          <w:rtl/>
          <w:lang w:eastAsia="he-IL"/>
        </w:rPr>
        <w:t>על</w:t>
      </w:r>
      <w:bookmarkStart w:id="23973" w:name="_ETM_Q1_5407905"/>
      <w:bookmarkEnd w:id="23973"/>
      <w:r>
        <w:rPr>
          <w:rFonts w:hint="cs"/>
          <w:rtl/>
          <w:lang w:eastAsia="he-IL"/>
        </w:rPr>
        <w:t xml:space="preserve"> מה?</w:t>
      </w:r>
    </w:p>
    <w:p w14:paraId="33949693" w14:textId="77777777" w:rsidR="007A76EF" w:rsidRDefault="007A76EF" w:rsidP="007A76EF">
      <w:pPr>
        <w:rPr>
          <w:rtl/>
          <w:lang w:eastAsia="he-IL"/>
        </w:rPr>
      </w:pPr>
      <w:bookmarkStart w:id="23974" w:name="_ETM_Q1_5409905"/>
      <w:bookmarkEnd w:id="23974"/>
    </w:p>
    <w:p w14:paraId="679FC67B" w14:textId="7FA904DC" w:rsidR="007A76EF" w:rsidRDefault="007A76EF" w:rsidP="007A76EF">
      <w:pPr>
        <w:pStyle w:val="a4"/>
        <w:keepNext/>
        <w:rPr>
          <w:rtl/>
        </w:rPr>
      </w:pPr>
      <w:bookmarkStart w:id="23975" w:name="ET_speaker_5765_2020"/>
      <w:r w:rsidRPr="007A76E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7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5"/>
    </w:p>
    <w:p w14:paraId="54E472F5" w14:textId="77777777" w:rsidR="007A76EF" w:rsidRDefault="007A76EF" w:rsidP="007A76EF">
      <w:pPr>
        <w:pStyle w:val="KeepWithNext"/>
        <w:rPr>
          <w:rtl/>
          <w:lang w:eastAsia="he-IL"/>
        </w:rPr>
      </w:pPr>
    </w:p>
    <w:p w14:paraId="045514B2" w14:textId="4914DA00" w:rsidR="007A76EF" w:rsidRPr="007A76EF" w:rsidRDefault="007A76EF" w:rsidP="007A76EF">
      <w:pPr>
        <w:rPr>
          <w:rtl/>
          <w:lang w:eastAsia="he-IL"/>
        </w:rPr>
      </w:pPr>
      <w:bookmarkStart w:id="23976" w:name="_ETM_Q1_5410155"/>
      <w:bookmarkStart w:id="23977" w:name="_ETM_Q1_5408404"/>
      <w:bookmarkEnd w:id="23976"/>
      <w:bookmarkEnd w:id="23977"/>
      <w:r>
        <w:rPr>
          <w:rFonts w:hint="cs"/>
          <w:rtl/>
          <w:lang w:eastAsia="he-IL"/>
        </w:rPr>
        <w:t>אי</w:t>
      </w:r>
      <w:bookmarkStart w:id="23978" w:name="_ETM_Q1_5406404"/>
      <w:bookmarkStart w:id="23979" w:name="_ETM_Q1_5404404"/>
      <w:bookmarkEnd w:id="23978"/>
      <w:bookmarkEnd w:id="23979"/>
      <w:r>
        <w:rPr>
          <w:rFonts w:hint="cs"/>
          <w:rtl/>
          <w:lang w:eastAsia="he-IL"/>
        </w:rPr>
        <w:t>ך זה מחולק</w:t>
      </w:r>
      <w:bookmarkStart w:id="23980" w:name="_ETM_Q1_5405154"/>
      <w:bookmarkEnd w:id="23980"/>
      <w:r>
        <w:rPr>
          <w:rFonts w:hint="cs"/>
          <w:rtl/>
          <w:lang w:eastAsia="he-IL"/>
        </w:rPr>
        <w:t xml:space="preserve"> ולמי?</w:t>
      </w:r>
      <w:bookmarkStart w:id="23981" w:name="_ETM_Q1_5407903"/>
      <w:bookmarkEnd w:id="23981"/>
      <w:r>
        <w:rPr>
          <w:rFonts w:hint="cs"/>
          <w:rtl/>
          <w:lang w:eastAsia="he-IL"/>
        </w:rPr>
        <w:t xml:space="preserve"> איך</w:t>
      </w:r>
      <w:bookmarkStart w:id="23982" w:name="_ETM_Q1_5410154"/>
      <w:bookmarkEnd w:id="23982"/>
      <w:r>
        <w:rPr>
          <w:rFonts w:hint="cs"/>
          <w:rtl/>
          <w:lang w:eastAsia="he-IL"/>
        </w:rPr>
        <w:t xml:space="preserve"> העבודה בינכם? </w:t>
      </w:r>
      <w:bookmarkStart w:id="23983" w:name="_ETM_Q1_5412155"/>
      <w:bookmarkEnd w:id="23983"/>
      <w:r>
        <w:rPr>
          <w:rFonts w:hint="cs"/>
          <w:rtl/>
          <w:lang w:eastAsia="he-IL"/>
        </w:rPr>
        <w:t>מה זה שני הסעי</w:t>
      </w:r>
      <w:bookmarkStart w:id="23984" w:name="_ETM_Q1_5412655"/>
      <w:bookmarkEnd w:id="23984"/>
      <w:r>
        <w:rPr>
          <w:rFonts w:hint="cs"/>
          <w:rtl/>
          <w:lang w:eastAsia="he-IL"/>
        </w:rPr>
        <w:t xml:space="preserve">ף </w:t>
      </w:r>
      <w:bookmarkStart w:id="23985" w:name="_ETM_Q1_5410906"/>
      <w:bookmarkEnd w:id="23985"/>
      <w:r>
        <w:rPr>
          <w:rFonts w:hint="cs"/>
          <w:rtl/>
          <w:lang w:eastAsia="he-IL"/>
        </w:rPr>
        <w:t>האלה</w:t>
      </w:r>
      <w:bookmarkStart w:id="23986" w:name="_ETM_Q1_5409656"/>
      <w:bookmarkEnd w:id="23986"/>
      <w:r>
        <w:rPr>
          <w:rFonts w:hint="cs"/>
          <w:rtl/>
          <w:lang w:eastAsia="he-IL"/>
        </w:rPr>
        <w:t>?</w:t>
      </w:r>
      <w:bookmarkStart w:id="23987" w:name="_ETM_Q1_5407902"/>
      <w:bookmarkEnd w:id="23987"/>
    </w:p>
    <w:p w14:paraId="5BEAFD8D" w14:textId="77777777" w:rsidR="007A76EF" w:rsidRDefault="007A76EF" w:rsidP="006853DE">
      <w:pPr>
        <w:rPr>
          <w:rtl/>
          <w:lang w:eastAsia="he-IL"/>
        </w:rPr>
      </w:pPr>
      <w:bookmarkStart w:id="23988" w:name="_ETM_Q1_5267404"/>
      <w:bookmarkEnd w:id="23788"/>
      <w:bookmarkEnd w:id="23988"/>
    </w:p>
    <w:p w14:paraId="6CBF4DCF" w14:textId="1066AC7E" w:rsidR="007A76EF" w:rsidRDefault="007A76EF" w:rsidP="007A76EF">
      <w:pPr>
        <w:pStyle w:val="a4"/>
        <w:keepNext/>
        <w:rPr>
          <w:rtl/>
        </w:rPr>
      </w:pPr>
      <w:bookmarkStart w:id="23989" w:name="ET_speaker_6231_2021"/>
      <w:r w:rsidRPr="007A76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7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9"/>
    </w:p>
    <w:p w14:paraId="13718C57" w14:textId="77777777" w:rsidR="007A76EF" w:rsidRDefault="007A76EF" w:rsidP="007A76EF">
      <w:pPr>
        <w:pStyle w:val="KeepWithNext"/>
        <w:rPr>
          <w:rtl/>
          <w:lang w:eastAsia="he-IL"/>
        </w:rPr>
      </w:pPr>
    </w:p>
    <w:p w14:paraId="2829ABB5" w14:textId="325876CD" w:rsidR="007A76EF" w:rsidRDefault="007A76EF" w:rsidP="007A76EF">
      <w:pPr>
        <w:rPr>
          <w:rtl/>
          <w:lang w:eastAsia="he-IL"/>
        </w:rPr>
      </w:pPr>
      <w:bookmarkStart w:id="23990" w:name="_ETM_Q1_5412903"/>
      <w:bookmarkEnd w:id="23990"/>
      <w:r>
        <w:rPr>
          <w:rFonts w:hint="cs"/>
          <w:rtl/>
          <w:lang w:eastAsia="he-IL"/>
        </w:rPr>
        <w:t>גם משרד נגב גליל,</w:t>
      </w:r>
      <w:bookmarkStart w:id="23991" w:name="_ETM_Q1_5413902"/>
      <w:bookmarkEnd w:id="23991"/>
      <w:r>
        <w:rPr>
          <w:rFonts w:hint="cs"/>
          <w:rtl/>
          <w:lang w:eastAsia="he-IL"/>
        </w:rPr>
        <w:t xml:space="preserve"> יש</w:t>
      </w:r>
      <w:bookmarkStart w:id="23992" w:name="_ETM_Q1_5414402"/>
      <w:bookmarkEnd w:id="23992"/>
      <w:r>
        <w:rPr>
          <w:rFonts w:hint="cs"/>
          <w:rtl/>
          <w:lang w:eastAsia="he-IL"/>
        </w:rPr>
        <w:t xml:space="preserve"> לך בסך הכול 3 מיליון</w:t>
      </w:r>
      <w:bookmarkStart w:id="23993" w:name="_ETM_Q1_5416653"/>
      <w:bookmarkStart w:id="23994" w:name="_ETM_Q1_5414653"/>
      <w:bookmarkEnd w:id="23993"/>
      <w:bookmarkEnd w:id="23994"/>
      <w:r>
        <w:rPr>
          <w:rFonts w:hint="cs"/>
          <w:rtl/>
          <w:lang w:eastAsia="he-IL"/>
        </w:rPr>
        <w:t xml:space="preserve"> אז זה בערך מבנה </w:t>
      </w:r>
      <w:bookmarkStart w:id="23995" w:name="_ETM_Q1_5417654"/>
      <w:bookmarkEnd w:id="23995"/>
      <w:r>
        <w:rPr>
          <w:rFonts w:hint="cs"/>
          <w:rtl/>
          <w:lang w:eastAsia="he-IL"/>
        </w:rPr>
        <w:t>אחד</w:t>
      </w:r>
      <w:bookmarkStart w:id="23996" w:name="_ETM_Q1_5417905"/>
      <w:bookmarkStart w:id="23997" w:name="_ETM_Q1_5417154"/>
      <w:bookmarkEnd w:id="23996"/>
      <w:bookmarkEnd w:id="23997"/>
      <w:r>
        <w:rPr>
          <w:rFonts w:hint="cs"/>
          <w:rtl/>
          <w:lang w:eastAsia="he-IL"/>
        </w:rPr>
        <w:t xml:space="preserve">, הוא בנגב או בגליל? </w:t>
      </w:r>
    </w:p>
    <w:p w14:paraId="105EEEE0" w14:textId="77777777" w:rsidR="007A76EF" w:rsidRDefault="007A76EF" w:rsidP="007A76EF">
      <w:pPr>
        <w:pStyle w:val="af5"/>
        <w:keepNext/>
        <w:rPr>
          <w:rStyle w:val="TagStyle"/>
          <w:highlight w:val="yellow"/>
          <w:rtl/>
        </w:rPr>
      </w:pPr>
      <w:bookmarkStart w:id="23998" w:name="_ETM_Q1_5420654"/>
      <w:bookmarkEnd w:id="23998"/>
    </w:p>
    <w:p w14:paraId="50DF1C74" w14:textId="77777777" w:rsidR="00146C01" w:rsidRDefault="00146C01" w:rsidP="00146C01">
      <w:pPr>
        <w:pStyle w:val="a4"/>
        <w:keepNext/>
        <w:rPr>
          <w:rtl/>
        </w:rPr>
      </w:pPr>
      <w:r w:rsidRPr="00146C01">
        <w:rPr>
          <w:rStyle w:val="TagStyle"/>
          <w:rtl/>
        </w:rPr>
        <w:t xml:space="preserve">&lt;&lt; דובר &gt;&gt; </w:t>
      </w:r>
      <w:r>
        <w:rPr>
          <w:rtl/>
        </w:rPr>
        <w:t>אופיר כהני: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CD510B" w14:textId="77777777" w:rsidR="007A76EF" w:rsidRDefault="007A76EF" w:rsidP="007A76EF">
      <w:pPr>
        <w:rPr>
          <w:rtl/>
          <w:lang w:eastAsia="he-IL"/>
        </w:rPr>
      </w:pPr>
    </w:p>
    <w:p w14:paraId="2F020E4A" w14:textId="70452D46" w:rsidR="007A76EF" w:rsidRDefault="007A76EF" w:rsidP="007A76EF">
      <w:pPr>
        <w:rPr>
          <w:rtl/>
          <w:lang w:eastAsia="he-IL"/>
        </w:rPr>
      </w:pPr>
      <w:bookmarkStart w:id="23999" w:name="_ETM_Q1_5420904"/>
      <w:bookmarkStart w:id="24000" w:name="_ETM_Q1_5418904"/>
      <w:bookmarkEnd w:id="23999"/>
      <w:bookmarkEnd w:id="24000"/>
      <w:r>
        <w:rPr>
          <w:rFonts w:hint="cs"/>
          <w:rtl/>
          <w:lang w:eastAsia="he-IL"/>
        </w:rPr>
        <w:t>אני לא</w:t>
      </w:r>
      <w:bookmarkStart w:id="24001" w:name="_ETM_Q1_5417656"/>
      <w:bookmarkEnd w:id="24001"/>
      <w:r>
        <w:rPr>
          <w:rFonts w:hint="cs"/>
          <w:rtl/>
          <w:lang w:eastAsia="he-IL"/>
        </w:rPr>
        <w:t xml:space="preserve"> אדבר</w:t>
      </w:r>
      <w:bookmarkStart w:id="24002" w:name="_ETM_Q1_5419904"/>
      <w:bookmarkEnd w:id="24002"/>
      <w:r>
        <w:rPr>
          <w:rFonts w:hint="cs"/>
          <w:rtl/>
          <w:lang w:eastAsia="he-IL"/>
        </w:rPr>
        <w:t xml:space="preserve"> על </w:t>
      </w:r>
      <w:bookmarkStart w:id="24003" w:name="_ETM_Q1_5421404"/>
      <w:bookmarkStart w:id="24004" w:name="_ETM_Q1_5419404"/>
      <w:bookmarkStart w:id="24005" w:name="_ETM_Q1_5418652"/>
      <w:bookmarkEnd w:id="24003"/>
      <w:bookmarkEnd w:id="24004"/>
      <w:bookmarkEnd w:id="24005"/>
      <w:r>
        <w:rPr>
          <w:rFonts w:hint="cs"/>
          <w:rtl/>
          <w:lang w:eastAsia="he-IL"/>
        </w:rPr>
        <w:t>5 המיליון של משרד החינוך</w:t>
      </w:r>
      <w:bookmarkStart w:id="24006" w:name="_ETM_Q1_5422153"/>
      <w:bookmarkEnd w:id="24006"/>
      <w:r>
        <w:rPr>
          <w:rFonts w:hint="cs"/>
          <w:rtl/>
          <w:lang w:eastAsia="he-IL"/>
        </w:rPr>
        <w:t>.</w:t>
      </w:r>
      <w:bookmarkStart w:id="24007" w:name="_ETM_Q1_5420403"/>
      <w:bookmarkEnd w:id="24007"/>
    </w:p>
    <w:p w14:paraId="68E030F7" w14:textId="77777777" w:rsidR="007A76EF" w:rsidRDefault="007A76EF" w:rsidP="007A76EF">
      <w:pPr>
        <w:rPr>
          <w:rtl/>
          <w:lang w:eastAsia="he-IL"/>
        </w:rPr>
      </w:pPr>
      <w:bookmarkStart w:id="24008" w:name="_ETM_Q1_5425153"/>
      <w:bookmarkEnd w:id="24008"/>
    </w:p>
    <w:p w14:paraId="144C091C" w14:textId="63B8A5AE" w:rsidR="007A76EF" w:rsidRDefault="007A76EF" w:rsidP="007A76EF">
      <w:pPr>
        <w:pStyle w:val="a4"/>
        <w:keepNext/>
        <w:rPr>
          <w:rtl/>
        </w:rPr>
      </w:pPr>
      <w:bookmarkStart w:id="24009" w:name="ET_speaker_6231_2022"/>
      <w:r w:rsidRPr="007A76E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7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09"/>
    </w:p>
    <w:p w14:paraId="3F7607BF" w14:textId="77777777" w:rsidR="007A76EF" w:rsidRDefault="007A76EF" w:rsidP="007A76EF">
      <w:pPr>
        <w:pStyle w:val="KeepWithNext"/>
        <w:rPr>
          <w:rtl/>
          <w:lang w:eastAsia="he-IL"/>
        </w:rPr>
      </w:pPr>
    </w:p>
    <w:p w14:paraId="78CF4305" w14:textId="5A240976" w:rsidR="007A76EF" w:rsidRDefault="007A76EF" w:rsidP="007A76EF">
      <w:pPr>
        <w:rPr>
          <w:rtl/>
          <w:lang w:eastAsia="he-IL"/>
        </w:rPr>
      </w:pPr>
      <w:bookmarkStart w:id="24010" w:name="_ETM_Q1_5425903"/>
      <w:bookmarkStart w:id="24011" w:name="_ETM_Q1_5423903"/>
      <w:bookmarkStart w:id="24012" w:name="_ETM_Q1_5422154"/>
      <w:bookmarkEnd w:id="24010"/>
      <w:bookmarkEnd w:id="24011"/>
      <w:bookmarkEnd w:id="24012"/>
      <w:r>
        <w:rPr>
          <w:rFonts w:hint="cs"/>
          <w:rtl/>
          <w:lang w:eastAsia="he-IL"/>
        </w:rPr>
        <w:t>ל</w:t>
      </w:r>
      <w:bookmarkStart w:id="24013" w:name="_ETM_Q1_5420154"/>
      <w:bookmarkEnd w:id="24013"/>
      <w:r>
        <w:rPr>
          <w:rFonts w:hint="cs"/>
          <w:rtl/>
          <w:lang w:eastAsia="he-IL"/>
        </w:rPr>
        <w:t>א, אני</w:t>
      </w:r>
      <w:bookmarkStart w:id="24014" w:name="_ETM_Q1_5421154"/>
      <w:bookmarkEnd w:id="24014"/>
      <w:r>
        <w:rPr>
          <w:rFonts w:hint="cs"/>
          <w:rtl/>
          <w:lang w:eastAsia="he-IL"/>
        </w:rPr>
        <w:t xml:space="preserve"> שואלת על ה-3. </w:t>
      </w:r>
    </w:p>
    <w:p w14:paraId="04646035" w14:textId="77777777" w:rsidR="007A76EF" w:rsidRDefault="007A76EF" w:rsidP="007A76EF">
      <w:pPr>
        <w:rPr>
          <w:rtl/>
          <w:lang w:eastAsia="he-IL"/>
        </w:rPr>
      </w:pPr>
    </w:p>
    <w:p w14:paraId="1D5494D9" w14:textId="77777777" w:rsidR="00146C01" w:rsidRDefault="00146C01" w:rsidP="00146C01">
      <w:pPr>
        <w:pStyle w:val="a4"/>
        <w:keepNext/>
        <w:rPr>
          <w:rtl/>
        </w:rPr>
      </w:pPr>
      <w:r w:rsidRPr="00146C01">
        <w:rPr>
          <w:rStyle w:val="TagStyle"/>
          <w:rtl/>
        </w:rPr>
        <w:t xml:space="preserve">&lt;&lt; דובר &gt;&gt; </w:t>
      </w:r>
      <w:r>
        <w:rPr>
          <w:rtl/>
        </w:rPr>
        <w:t>אופיר כהני: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E3A47B" w14:textId="77777777" w:rsidR="007A76EF" w:rsidRDefault="007A76EF" w:rsidP="007A76EF">
      <w:pPr>
        <w:ind w:firstLine="0"/>
        <w:rPr>
          <w:rtl/>
          <w:lang w:eastAsia="he-IL"/>
        </w:rPr>
      </w:pPr>
    </w:p>
    <w:p w14:paraId="30831177" w14:textId="56B27E2F" w:rsidR="007A76EF" w:rsidRDefault="007A76EF" w:rsidP="007A76EF">
      <w:pPr>
        <w:rPr>
          <w:rtl/>
          <w:lang w:eastAsia="he-IL"/>
        </w:rPr>
      </w:pPr>
      <w:bookmarkStart w:id="24015" w:name="_ETM_Q1_5426152"/>
      <w:bookmarkEnd w:id="24015"/>
      <w:r>
        <w:rPr>
          <w:rFonts w:hint="cs"/>
          <w:rtl/>
          <w:lang w:eastAsia="he-IL"/>
        </w:rPr>
        <w:t>אני אדבר על ה-3 מיליון</w:t>
      </w:r>
      <w:bookmarkStart w:id="24016" w:name="_ETM_Q1_5427654"/>
      <w:bookmarkEnd w:id="24016"/>
      <w:r>
        <w:rPr>
          <w:rFonts w:hint="cs"/>
          <w:rtl/>
          <w:lang w:eastAsia="he-IL"/>
        </w:rPr>
        <w:t>.</w:t>
      </w:r>
      <w:bookmarkStart w:id="24017" w:name="_ETM_Q1_5426153"/>
      <w:bookmarkEnd w:id="24017"/>
    </w:p>
    <w:p w14:paraId="4204D251" w14:textId="77777777" w:rsidR="007A76EF" w:rsidRDefault="007A76EF" w:rsidP="007A76EF">
      <w:pPr>
        <w:rPr>
          <w:rtl/>
          <w:lang w:eastAsia="he-IL"/>
        </w:rPr>
      </w:pPr>
      <w:bookmarkStart w:id="24018" w:name="_ETM_Q1_5426404"/>
      <w:bookmarkEnd w:id="24018"/>
    </w:p>
    <w:p w14:paraId="3A04DEF7" w14:textId="788BC8E4" w:rsidR="007A76EF" w:rsidRDefault="007A76EF" w:rsidP="007A76EF">
      <w:pPr>
        <w:pStyle w:val="af6"/>
        <w:keepNext/>
        <w:rPr>
          <w:rtl/>
        </w:rPr>
      </w:pPr>
      <w:bookmarkStart w:id="24019" w:name="ET_yor_6162_2023"/>
      <w:r w:rsidRPr="007A76E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76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19"/>
    </w:p>
    <w:p w14:paraId="2876245B" w14:textId="77777777" w:rsidR="007A76EF" w:rsidRDefault="007A76EF" w:rsidP="007A76EF">
      <w:pPr>
        <w:pStyle w:val="KeepWithNext"/>
        <w:rPr>
          <w:rtl/>
          <w:lang w:eastAsia="he-IL"/>
        </w:rPr>
      </w:pPr>
    </w:p>
    <w:p w14:paraId="08154F89" w14:textId="5CFA7822" w:rsidR="007A76EF" w:rsidRDefault="007A76EF" w:rsidP="007A76EF">
      <w:pPr>
        <w:rPr>
          <w:rtl/>
          <w:lang w:eastAsia="he-IL"/>
        </w:rPr>
      </w:pPr>
      <w:bookmarkStart w:id="24020" w:name="_ETM_Q1_5427154"/>
      <w:bookmarkStart w:id="24021" w:name="_ETM_Q1_5427404"/>
      <w:bookmarkEnd w:id="24020"/>
      <w:bookmarkEnd w:id="24021"/>
      <w:r>
        <w:rPr>
          <w:rFonts w:hint="cs"/>
          <w:rtl/>
          <w:lang w:eastAsia="he-IL"/>
        </w:rPr>
        <w:t>מה לגבי ה-3 מיליו</w:t>
      </w:r>
      <w:bookmarkStart w:id="24022" w:name="_ETM_Q1_5433404"/>
      <w:bookmarkEnd w:id="24022"/>
      <w:r>
        <w:rPr>
          <w:rFonts w:hint="cs"/>
          <w:rtl/>
          <w:lang w:eastAsia="he-IL"/>
        </w:rPr>
        <w:t>ן</w:t>
      </w:r>
      <w:bookmarkStart w:id="24023" w:name="_ETM_Q1_5431654"/>
      <w:bookmarkEnd w:id="24023"/>
      <w:r>
        <w:rPr>
          <w:rFonts w:hint="cs"/>
          <w:rtl/>
          <w:lang w:eastAsia="he-IL"/>
        </w:rPr>
        <w:t xml:space="preserve"> האלה? </w:t>
      </w:r>
    </w:p>
    <w:p w14:paraId="2FA8026E" w14:textId="77777777" w:rsidR="007A76EF" w:rsidRDefault="007A76EF" w:rsidP="007A76EF">
      <w:pPr>
        <w:rPr>
          <w:rtl/>
          <w:lang w:eastAsia="he-IL"/>
        </w:rPr>
      </w:pPr>
      <w:bookmarkStart w:id="24024" w:name="_ETM_Q1_5430152"/>
      <w:bookmarkStart w:id="24025" w:name="_ETM_Q1_5430402"/>
      <w:bookmarkStart w:id="24026" w:name="_ETM_Q1_5430652"/>
      <w:bookmarkStart w:id="24027" w:name="_ETM_Q1_5421903"/>
      <w:bookmarkStart w:id="24028" w:name="_ETM_Q1_5420153"/>
      <w:bookmarkStart w:id="24029" w:name="_ETM_Q1_5435402"/>
      <w:bookmarkStart w:id="24030" w:name="_ETM_Q1_5436401"/>
      <w:bookmarkEnd w:id="24024"/>
      <w:bookmarkEnd w:id="24025"/>
      <w:bookmarkEnd w:id="24026"/>
      <w:bookmarkEnd w:id="24027"/>
      <w:bookmarkEnd w:id="24028"/>
      <w:bookmarkEnd w:id="24029"/>
      <w:bookmarkEnd w:id="24030"/>
    </w:p>
    <w:p w14:paraId="614D356E" w14:textId="70913A94" w:rsidR="00146C01" w:rsidRDefault="00146C01" w:rsidP="00146C01">
      <w:pPr>
        <w:pStyle w:val="a4"/>
        <w:keepNext/>
        <w:rPr>
          <w:rtl/>
        </w:rPr>
      </w:pPr>
      <w:bookmarkStart w:id="24031" w:name="ET_speaker_אופיר_כהני_2025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1"/>
    </w:p>
    <w:p w14:paraId="4358C3CE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1FB3DBE2" w14:textId="2D06D172" w:rsidR="000821A8" w:rsidRDefault="00146C01" w:rsidP="000821A8">
      <w:pPr>
        <w:pStyle w:val="KeepWithNext"/>
        <w:rPr>
          <w:rtl/>
          <w:lang w:eastAsia="he-IL"/>
        </w:rPr>
      </w:pPr>
      <w:bookmarkStart w:id="24032" w:name="_ETM_Q1_5346153"/>
      <w:bookmarkStart w:id="24033" w:name="_ETM_Q1_5426654"/>
      <w:bookmarkEnd w:id="24032"/>
      <w:bookmarkEnd w:id="2403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</w:t>
      </w:r>
      <w:bookmarkStart w:id="24034" w:name="_ETM_Q1_5430904"/>
      <w:bookmarkEnd w:id="24034"/>
      <w:r>
        <w:rPr>
          <w:rFonts w:hint="cs"/>
          <w:rtl/>
          <w:lang w:eastAsia="he-IL"/>
        </w:rPr>
        <w:t xml:space="preserve"> מיליון השקלים</w:t>
      </w:r>
      <w:bookmarkStart w:id="24035" w:name="_ETM_Q1_5429653"/>
      <w:bookmarkEnd w:id="24035"/>
      <w:r>
        <w:rPr>
          <w:rFonts w:hint="cs"/>
          <w:rtl/>
          <w:lang w:eastAsia="he-IL"/>
        </w:rPr>
        <w:t xml:space="preserve"> הם חלק </w:t>
      </w:r>
      <w:bookmarkStart w:id="24036" w:name="_ETM_Q1_5430154"/>
      <w:bookmarkEnd w:id="24036"/>
      <w:r>
        <w:rPr>
          <w:rFonts w:hint="cs"/>
          <w:rtl/>
          <w:lang w:eastAsia="he-IL"/>
        </w:rPr>
        <w:t>מהחלט</w:t>
      </w:r>
      <w:bookmarkStart w:id="24037" w:name="_ETM_Q1_5429404"/>
      <w:bookmarkStart w:id="24038" w:name="_ETM_Q1_5430654"/>
      <w:bookmarkEnd w:id="24037"/>
      <w:bookmarkEnd w:id="24038"/>
      <w:r>
        <w:rPr>
          <w:rFonts w:hint="cs"/>
          <w:rtl/>
          <w:lang w:eastAsia="he-IL"/>
        </w:rPr>
        <w:t xml:space="preserve">ת </w:t>
      </w:r>
      <w:bookmarkStart w:id="24039" w:name="_ETM_Q1_5429154"/>
      <w:bookmarkEnd w:id="24039"/>
      <w:r>
        <w:rPr>
          <w:rFonts w:hint="cs"/>
          <w:rtl/>
          <w:lang w:eastAsia="he-IL"/>
        </w:rPr>
        <w:t xml:space="preserve">הממשלה </w:t>
      </w:r>
      <w:bookmarkStart w:id="24040" w:name="_ETM_Q1_5431905"/>
      <w:bookmarkStart w:id="24041" w:name="_ETM_Q1_5432654"/>
      <w:bookmarkEnd w:id="24040"/>
      <w:bookmarkEnd w:id="24041"/>
      <w:r>
        <w:rPr>
          <w:rFonts w:hint="cs"/>
          <w:rtl/>
          <w:lang w:eastAsia="he-IL"/>
        </w:rPr>
        <w:t>על</w:t>
      </w:r>
      <w:bookmarkStart w:id="24042" w:name="_ETM_Q1_5433154"/>
      <w:bookmarkEnd w:id="24042"/>
      <w:r>
        <w:rPr>
          <w:rFonts w:hint="cs"/>
          <w:rtl/>
          <w:lang w:eastAsia="he-IL"/>
        </w:rPr>
        <w:t xml:space="preserve"> החינוך הבלתי </w:t>
      </w:r>
      <w:bookmarkStart w:id="24043" w:name="_ETM_Q1_5435154"/>
      <w:bookmarkEnd w:id="24043"/>
      <w:r>
        <w:rPr>
          <w:rFonts w:hint="cs"/>
          <w:rtl/>
          <w:lang w:eastAsia="he-IL"/>
        </w:rPr>
        <w:t>פורמ</w:t>
      </w:r>
      <w:bookmarkStart w:id="24044" w:name="_ETM_Q1_5434155"/>
      <w:bookmarkStart w:id="24045" w:name="_ETM_Q1_5432905"/>
      <w:bookmarkEnd w:id="24044"/>
      <w:bookmarkEnd w:id="24045"/>
      <w:r>
        <w:rPr>
          <w:rFonts w:hint="cs"/>
          <w:rtl/>
          <w:lang w:eastAsia="he-IL"/>
        </w:rPr>
        <w:t>לי</w:t>
      </w:r>
      <w:bookmarkStart w:id="24046" w:name="_ETM_Q1_5431406"/>
      <w:bookmarkEnd w:id="24046"/>
      <w:r>
        <w:rPr>
          <w:rFonts w:hint="cs"/>
          <w:rtl/>
          <w:lang w:eastAsia="he-IL"/>
        </w:rPr>
        <w:t xml:space="preserve">. </w:t>
      </w:r>
      <w:bookmarkStart w:id="24047" w:name="_ETM_Q1_5431906"/>
      <w:bookmarkEnd w:id="24047"/>
    </w:p>
    <w:p w14:paraId="486BE038" w14:textId="77777777" w:rsidR="00146C01" w:rsidRDefault="00146C01" w:rsidP="00146C01">
      <w:pPr>
        <w:rPr>
          <w:rtl/>
          <w:lang w:eastAsia="he-IL"/>
        </w:rPr>
      </w:pPr>
    </w:p>
    <w:p w14:paraId="3D14A016" w14:textId="39879623" w:rsidR="00146C01" w:rsidRDefault="00146C01" w:rsidP="00146C01">
      <w:pPr>
        <w:pStyle w:val="a4"/>
        <w:keepNext/>
        <w:rPr>
          <w:rtl/>
        </w:rPr>
      </w:pPr>
      <w:bookmarkStart w:id="24048" w:name="ET_speaker_6231_2026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48"/>
    </w:p>
    <w:p w14:paraId="6604C099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4F9CF593" w14:textId="03CC4547" w:rsidR="00146C01" w:rsidRDefault="00146C01" w:rsidP="00146C01">
      <w:pPr>
        <w:rPr>
          <w:rtl/>
          <w:lang w:eastAsia="he-IL"/>
        </w:rPr>
      </w:pPr>
      <w:bookmarkStart w:id="24049" w:name="_ETM_Q1_5435156"/>
      <w:bookmarkEnd w:id="24049"/>
      <w:r>
        <w:rPr>
          <w:rFonts w:hint="cs"/>
          <w:rtl/>
          <w:lang w:eastAsia="he-IL"/>
        </w:rPr>
        <w:t>לא הבנתי, זאת החלטת ממשלה שלא תוקצבה?</w:t>
      </w:r>
      <w:bookmarkStart w:id="24050" w:name="_ETM_Q1_5437155"/>
      <w:bookmarkEnd w:id="24050"/>
    </w:p>
    <w:p w14:paraId="7105B3BA" w14:textId="77777777" w:rsidR="00146C01" w:rsidRDefault="00146C01" w:rsidP="00146C01">
      <w:pPr>
        <w:rPr>
          <w:rtl/>
          <w:lang w:eastAsia="he-IL"/>
        </w:rPr>
      </w:pPr>
      <w:bookmarkStart w:id="24051" w:name="_ETM_Q1_5437406"/>
      <w:bookmarkStart w:id="24052" w:name="_ETM_Q1_5435906"/>
      <w:bookmarkEnd w:id="24051"/>
      <w:bookmarkEnd w:id="24052"/>
    </w:p>
    <w:p w14:paraId="05FDF6E0" w14:textId="2295B281" w:rsidR="00146C01" w:rsidRDefault="00146C01" w:rsidP="00146C01">
      <w:pPr>
        <w:pStyle w:val="a4"/>
        <w:keepNext/>
        <w:rPr>
          <w:rtl/>
        </w:rPr>
      </w:pPr>
      <w:bookmarkStart w:id="24053" w:name="ET_speaker_אופיר_כהני_2027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53"/>
    </w:p>
    <w:p w14:paraId="16604AA1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30B74717" w14:textId="4D08F359" w:rsidR="00146C01" w:rsidRDefault="00146C01" w:rsidP="00146C0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054" w:name="_ETM_Q1_5438655"/>
      <w:bookmarkStart w:id="24055" w:name="_ETM_Q1_5439155"/>
      <w:bookmarkEnd w:id="24054"/>
      <w:bookmarkEnd w:id="24055"/>
      <w:r>
        <w:rPr>
          <w:rFonts w:hint="cs"/>
          <w:rtl/>
          <w:lang w:eastAsia="he-IL"/>
        </w:rPr>
        <w:t xml:space="preserve">א, </w:t>
      </w:r>
      <w:bookmarkStart w:id="24056" w:name="_ETM_Q1_5439405"/>
      <w:bookmarkEnd w:id="24056"/>
      <w:r>
        <w:rPr>
          <w:rFonts w:hint="cs"/>
          <w:rtl/>
          <w:lang w:eastAsia="he-IL"/>
        </w:rPr>
        <w:t xml:space="preserve">זה כמו מה שגור </w:t>
      </w:r>
      <w:bookmarkStart w:id="24057" w:name="_ETM_Q1_5439655"/>
      <w:bookmarkStart w:id="24058" w:name="_ETM_Q1_5437905"/>
      <w:bookmarkEnd w:id="24057"/>
      <w:bookmarkEnd w:id="24058"/>
      <w:r>
        <w:rPr>
          <w:rFonts w:hint="cs"/>
          <w:rtl/>
          <w:lang w:eastAsia="he-IL"/>
        </w:rPr>
        <w:t>דיבר עליו מקודם על</w:t>
      </w:r>
      <w:bookmarkStart w:id="24059" w:name="_ETM_Q1_5440905"/>
      <w:bookmarkEnd w:id="24059"/>
      <w:r>
        <w:rPr>
          <w:rFonts w:hint="cs"/>
          <w:rtl/>
          <w:lang w:eastAsia="he-IL"/>
        </w:rPr>
        <w:t xml:space="preserve"> התקציב</w:t>
      </w:r>
      <w:bookmarkStart w:id="24060" w:name="_ETM_Q1_5442905"/>
      <w:bookmarkEnd w:id="24060"/>
      <w:r>
        <w:rPr>
          <w:rFonts w:hint="cs"/>
          <w:rtl/>
          <w:lang w:eastAsia="he-IL"/>
        </w:rPr>
        <w:t xml:space="preserve"> לצפון ולדרום. </w:t>
      </w:r>
    </w:p>
    <w:p w14:paraId="05DE5928" w14:textId="77777777" w:rsidR="00146C01" w:rsidRDefault="00146C01" w:rsidP="00146C01">
      <w:pPr>
        <w:rPr>
          <w:rtl/>
          <w:lang w:eastAsia="he-IL"/>
        </w:rPr>
      </w:pPr>
      <w:bookmarkStart w:id="24061" w:name="_ETM_Q1_5445404"/>
      <w:bookmarkEnd w:id="24061"/>
    </w:p>
    <w:p w14:paraId="61280DEC" w14:textId="563FBCCF" w:rsidR="00146C01" w:rsidRDefault="00146C01" w:rsidP="00146C01">
      <w:pPr>
        <w:pStyle w:val="a4"/>
        <w:keepNext/>
        <w:rPr>
          <w:rtl/>
        </w:rPr>
      </w:pPr>
      <w:bookmarkStart w:id="24062" w:name="ET_speaker_6236_2028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62"/>
    </w:p>
    <w:p w14:paraId="3528F78B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0A4A69A4" w14:textId="22E6CEFD" w:rsidR="00146C01" w:rsidRDefault="00146C01" w:rsidP="00146C01">
      <w:pPr>
        <w:rPr>
          <w:rtl/>
          <w:lang w:eastAsia="he-IL"/>
        </w:rPr>
      </w:pPr>
      <w:bookmarkStart w:id="24063" w:name="_ETM_Q1_5447905"/>
      <w:bookmarkEnd w:id="24063"/>
      <w:r>
        <w:rPr>
          <w:rFonts w:hint="cs"/>
          <w:rtl/>
          <w:lang w:eastAsia="he-IL"/>
        </w:rPr>
        <w:t>י</w:t>
      </w:r>
      <w:bookmarkStart w:id="24064" w:name="_ETM_Q1_5446155"/>
      <w:bookmarkStart w:id="24065" w:name="_ETM_Q1_5444405"/>
      <w:bookmarkEnd w:id="24064"/>
      <w:bookmarkEnd w:id="24065"/>
      <w:r>
        <w:rPr>
          <w:rFonts w:hint="cs"/>
          <w:rtl/>
          <w:lang w:eastAsia="he-IL"/>
        </w:rPr>
        <w:t>סמ</w:t>
      </w:r>
      <w:bookmarkStart w:id="24066" w:name="_ETM_Q1_5442405"/>
      <w:bookmarkEnd w:id="24066"/>
      <w:r>
        <w:rPr>
          <w:rFonts w:hint="cs"/>
          <w:rtl/>
          <w:lang w:eastAsia="he-IL"/>
        </w:rPr>
        <w:t>ין</w:t>
      </w:r>
      <w:bookmarkStart w:id="24067" w:name="_ETM_Q1_5440655"/>
      <w:bookmarkEnd w:id="24067"/>
      <w:r>
        <w:rPr>
          <w:rFonts w:hint="cs"/>
          <w:rtl/>
          <w:lang w:eastAsia="he-IL"/>
        </w:rPr>
        <w:t>, סליחה לרגע. אני רוצה לפתוח פה לפני</w:t>
      </w:r>
      <w:bookmarkStart w:id="24068" w:name="_ETM_Q1_5450155"/>
      <w:bookmarkEnd w:id="24068"/>
      <w:r>
        <w:rPr>
          <w:rFonts w:hint="cs"/>
          <w:rtl/>
          <w:lang w:eastAsia="he-IL"/>
        </w:rPr>
        <w:t xml:space="preserve"> </w:t>
      </w:r>
      <w:bookmarkStart w:id="24069" w:name="_ETM_Q1_5448155"/>
      <w:bookmarkEnd w:id="24069"/>
      <w:r>
        <w:rPr>
          <w:rFonts w:hint="cs"/>
          <w:rtl/>
          <w:lang w:eastAsia="he-IL"/>
        </w:rPr>
        <w:t>- - -</w:t>
      </w:r>
      <w:bookmarkStart w:id="24070" w:name="_ETM_Q1_5446406"/>
      <w:bookmarkStart w:id="24071" w:name="_ETM_Q1_5446651"/>
      <w:bookmarkEnd w:id="24070"/>
      <w:bookmarkEnd w:id="24071"/>
    </w:p>
    <w:p w14:paraId="040575FF" w14:textId="77777777" w:rsidR="00146C01" w:rsidRDefault="00146C01" w:rsidP="00146C01">
      <w:pPr>
        <w:rPr>
          <w:rtl/>
          <w:lang w:eastAsia="he-IL"/>
        </w:rPr>
      </w:pPr>
      <w:bookmarkStart w:id="24072" w:name="_ETM_Q1_5446902"/>
      <w:bookmarkEnd w:id="24072"/>
    </w:p>
    <w:p w14:paraId="059A0D59" w14:textId="0056DCD1" w:rsidR="00146C01" w:rsidRDefault="00146C01" w:rsidP="00146C01">
      <w:pPr>
        <w:pStyle w:val="af6"/>
        <w:keepNext/>
        <w:rPr>
          <w:rtl/>
        </w:rPr>
      </w:pPr>
      <w:bookmarkStart w:id="24073" w:name="ET_yor_6162_2029"/>
      <w:r w:rsidRPr="00146C0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46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3"/>
    </w:p>
    <w:p w14:paraId="27F6F4AE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0A79D97A" w14:textId="3A2AD4F9" w:rsidR="00146C01" w:rsidRDefault="00146C01" w:rsidP="00146C0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</w:t>
      </w:r>
      <w:bookmarkStart w:id="24074" w:name="_ETM_Q1_5446652"/>
      <w:bookmarkEnd w:id="24074"/>
      <w:r>
        <w:rPr>
          <w:rFonts w:hint="cs"/>
          <w:rtl/>
          <w:lang w:eastAsia="he-IL"/>
        </w:rPr>
        <w:t xml:space="preserve"> יש לו</w:t>
      </w:r>
      <w:bookmarkStart w:id="24075" w:name="_ETM_Q1_5447902"/>
      <w:bookmarkEnd w:id="24075"/>
      <w:r>
        <w:rPr>
          <w:rFonts w:hint="cs"/>
          <w:rtl/>
          <w:lang w:eastAsia="he-IL"/>
        </w:rPr>
        <w:t xml:space="preserve"> זכות </w:t>
      </w:r>
      <w:bookmarkStart w:id="24076" w:name="_ETM_Q1_5447152"/>
      <w:bookmarkEnd w:id="24076"/>
      <w:r>
        <w:rPr>
          <w:rFonts w:hint="cs"/>
          <w:rtl/>
          <w:lang w:eastAsia="he-IL"/>
        </w:rPr>
        <w:t xml:space="preserve">דיבור. </w:t>
      </w:r>
      <w:bookmarkStart w:id="24077" w:name="_ETM_Q1_5447153"/>
      <w:bookmarkEnd w:id="24077"/>
    </w:p>
    <w:p w14:paraId="61F4CB83" w14:textId="77777777" w:rsidR="00146C01" w:rsidRDefault="00146C01" w:rsidP="00146C01">
      <w:pPr>
        <w:rPr>
          <w:rtl/>
          <w:lang w:eastAsia="he-IL"/>
        </w:rPr>
      </w:pPr>
      <w:bookmarkStart w:id="24078" w:name="_ETM_Q1_5447403"/>
      <w:bookmarkEnd w:id="24078"/>
    </w:p>
    <w:p w14:paraId="606F3D6F" w14:textId="6515962A" w:rsidR="00146C01" w:rsidRDefault="00146C01" w:rsidP="00146C01">
      <w:pPr>
        <w:pStyle w:val="a4"/>
        <w:keepNext/>
        <w:rPr>
          <w:rtl/>
        </w:rPr>
      </w:pPr>
      <w:bookmarkStart w:id="24079" w:name="ET_speaker_6236_2030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79"/>
    </w:p>
    <w:p w14:paraId="049A9510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0150730D" w14:textId="3AA3E9A4" w:rsidR="00146C01" w:rsidRDefault="00146C01" w:rsidP="00146C01">
      <w:pPr>
        <w:rPr>
          <w:rtl/>
          <w:lang w:eastAsia="he-IL"/>
        </w:rPr>
      </w:pPr>
      <w:bookmarkStart w:id="24080" w:name="_ETM_Q1_5449653"/>
      <w:bookmarkStart w:id="24081" w:name="_ETM_Q1_5448653"/>
      <w:bookmarkEnd w:id="24080"/>
      <w:bookmarkEnd w:id="24081"/>
      <w:r>
        <w:rPr>
          <w:rFonts w:hint="cs"/>
          <w:rtl/>
          <w:lang w:eastAsia="he-IL"/>
        </w:rPr>
        <w:t>לא, רגע. יש נוהגים במקום</w:t>
      </w:r>
      <w:bookmarkStart w:id="24082" w:name="_ETM_Q1_5453403"/>
      <w:bookmarkEnd w:id="24082"/>
      <w:r>
        <w:rPr>
          <w:rFonts w:hint="cs"/>
          <w:rtl/>
          <w:lang w:eastAsia="he-IL"/>
        </w:rPr>
        <w:t xml:space="preserve"> הזה וערב חג פורים היום. הדבר</w:t>
      </w:r>
      <w:bookmarkStart w:id="24083" w:name="_ETM_Q1_5454653"/>
      <w:bookmarkEnd w:id="24083"/>
      <w:r>
        <w:rPr>
          <w:rFonts w:hint="cs"/>
          <w:rtl/>
          <w:lang w:eastAsia="he-IL"/>
        </w:rPr>
        <w:t xml:space="preserve"> הזה </w:t>
      </w:r>
      <w:bookmarkStart w:id="24084" w:name="_ETM_Q1_5452904"/>
      <w:bookmarkEnd w:id="24084"/>
      <w:r>
        <w:rPr>
          <w:rFonts w:hint="cs"/>
          <w:rtl/>
          <w:lang w:eastAsia="he-IL"/>
        </w:rPr>
        <w:t>שבו אתה מושך את הדיון מעבר</w:t>
      </w:r>
      <w:bookmarkStart w:id="24085" w:name="_ETM_Q1_5456151"/>
      <w:bookmarkStart w:id="24086" w:name="_ETM_Q1_5454401"/>
      <w:bookmarkEnd w:id="24085"/>
      <w:bookmarkEnd w:id="24086"/>
      <w:r>
        <w:rPr>
          <w:rFonts w:hint="cs"/>
          <w:rtl/>
          <w:lang w:eastAsia="he-IL"/>
        </w:rPr>
        <w:t xml:space="preserve"> ל-13:</w:t>
      </w:r>
      <w:bookmarkStart w:id="24087" w:name="_ETM_Q1_5454902"/>
      <w:bookmarkEnd w:id="24087"/>
      <w:r>
        <w:rPr>
          <w:rFonts w:hint="cs"/>
          <w:rtl/>
          <w:lang w:eastAsia="he-IL"/>
        </w:rPr>
        <w:t>00</w:t>
      </w:r>
      <w:bookmarkStart w:id="24088" w:name="_ETM_Q1_5453152"/>
      <w:bookmarkEnd w:id="24088"/>
      <w:r>
        <w:rPr>
          <w:rFonts w:hint="cs"/>
          <w:rtl/>
          <w:lang w:eastAsia="he-IL"/>
        </w:rPr>
        <w:t xml:space="preserve"> זאת בושה. </w:t>
      </w:r>
      <w:bookmarkStart w:id="24089" w:name="_ETM_Q1_5457153"/>
      <w:bookmarkStart w:id="24090" w:name="_ETM_Q1_5455403"/>
      <w:bookmarkStart w:id="24091" w:name="_ETM_Q1_5453653"/>
      <w:bookmarkEnd w:id="24089"/>
      <w:bookmarkEnd w:id="24090"/>
      <w:bookmarkEnd w:id="24091"/>
    </w:p>
    <w:p w14:paraId="6BE215CC" w14:textId="2D90A946" w:rsidR="00146C01" w:rsidRDefault="00146C01" w:rsidP="00146C01">
      <w:pPr>
        <w:rPr>
          <w:rtl/>
          <w:lang w:eastAsia="he-IL"/>
        </w:rPr>
      </w:pPr>
      <w:bookmarkStart w:id="24092" w:name="_ETM_Q1_5451903"/>
      <w:bookmarkStart w:id="24093" w:name="_ETM_Q1_5452153"/>
      <w:bookmarkEnd w:id="24092"/>
      <w:bookmarkEnd w:id="24093"/>
      <w:r>
        <w:rPr>
          <w:rFonts w:hint="cs"/>
          <w:rtl/>
          <w:lang w:eastAsia="he-IL"/>
        </w:rPr>
        <w:t xml:space="preserve"> </w:t>
      </w:r>
    </w:p>
    <w:p w14:paraId="136839A8" w14:textId="40951C1B" w:rsidR="00146C01" w:rsidRDefault="00146C01" w:rsidP="00146C01">
      <w:pPr>
        <w:pStyle w:val="af6"/>
        <w:keepNext/>
        <w:rPr>
          <w:rtl/>
        </w:rPr>
      </w:pPr>
      <w:bookmarkStart w:id="24094" w:name="ET_yor_6162_2031"/>
      <w:r w:rsidRPr="00146C0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46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4"/>
    </w:p>
    <w:p w14:paraId="4D73E93E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22D1CA49" w14:textId="60D7981C" w:rsidR="00146C01" w:rsidRDefault="00146C01" w:rsidP="00146C01">
      <w:pPr>
        <w:rPr>
          <w:rtl/>
          <w:lang w:eastAsia="he-IL"/>
        </w:rPr>
      </w:pPr>
      <w:bookmarkStart w:id="24095" w:name="_ETM_Q1_5454153"/>
      <w:bookmarkEnd w:id="24095"/>
      <w:r>
        <w:rPr>
          <w:rFonts w:hint="cs"/>
          <w:rtl/>
          <w:lang w:eastAsia="he-IL"/>
        </w:rPr>
        <w:t>אני לא</w:t>
      </w:r>
      <w:bookmarkStart w:id="24096" w:name="_ETM_Q1_5455903"/>
      <w:bookmarkEnd w:id="24096"/>
      <w:r>
        <w:rPr>
          <w:rFonts w:hint="cs"/>
          <w:rtl/>
          <w:lang w:eastAsia="he-IL"/>
        </w:rPr>
        <w:t xml:space="preserve"> מושך,</w:t>
      </w:r>
      <w:bookmarkStart w:id="24097" w:name="_ETM_Q1_5455904"/>
      <w:bookmarkEnd w:id="24097"/>
      <w:r>
        <w:rPr>
          <w:rFonts w:hint="cs"/>
          <w:rtl/>
          <w:lang w:eastAsia="he-IL"/>
        </w:rPr>
        <w:t xml:space="preserve"> מיכאל משך.</w:t>
      </w:r>
      <w:bookmarkStart w:id="24098" w:name="_ETM_Q1_5457404"/>
      <w:bookmarkStart w:id="24099" w:name="_ETM_Q1_5458153"/>
      <w:bookmarkStart w:id="24100" w:name="_ETM_Q1_5457155"/>
      <w:bookmarkEnd w:id="24098"/>
      <w:bookmarkEnd w:id="24099"/>
      <w:bookmarkEnd w:id="24100"/>
    </w:p>
    <w:p w14:paraId="6699C950" w14:textId="77777777" w:rsidR="00146C01" w:rsidRDefault="00146C01" w:rsidP="00146C01">
      <w:pPr>
        <w:rPr>
          <w:rtl/>
          <w:lang w:eastAsia="he-IL"/>
        </w:rPr>
      </w:pPr>
      <w:bookmarkStart w:id="24101" w:name="_ETM_Q1_5458653"/>
      <w:bookmarkStart w:id="24102" w:name="_ETM_Q1_5456903"/>
      <w:bookmarkEnd w:id="24101"/>
      <w:bookmarkEnd w:id="24102"/>
    </w:p>
    <w:p w14:paraId="34B500B7" w14:textId="1A41BACF" w:rsidR="00146C01" w:rsidRDefault="00146C01" w:rsidP="00146C01">
      <w:pPr>
        <w:pStyle w:val="a4"/>
        <w:keepNext/>
        <w:rPr>
          <w:rtl/>
        </w:rPr>
      </w:pPr>
      <w:bookmarkStart w:id="24103" w:name="ET_speaker_5765_2037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3"/>
    </w:p>
    <w:p w14:paraId="773B5DF3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6348295E" w14:textId="09E7FE6F" w:rsidR="00146C01" w:rsidRDefault="00146C01" w:rsidP="00146C01">
      <w:pPr>
        <w:rPr>
          <w:rtl/>
          <w:lang w:eastAsia="he-IL"/>
        </w:rPr>
      </w:pPr>
      <w:bookmarkStart w:id="24104" w:name="_ETM_Q1_5456155"/>
      <w:bookmarkStart w:id="24105" w:name="_ETM_Q1_5456652"/>
      <w:bookmarkStart w:id="24106" w:name="_ETM_Q1_5456654"/>
      <w:bookmarkEnd w:id="24104"/>
      <w:bookmarkEnd w:id="24105"/>
      <w:bookmarkEnd w:id="24106"/>
      <w:r>
        <w:rPr>
          <w:rFonts w:hint="cs"/>
          <w:rtl/>
          <w:lang w:eastAsia="he-IL"/>
        </w:rPr>
        <w:t>זה</w:t>
      </w:r>
      <w:bookmarkStart w:id="24107" w:name="_ETM_Q1_5457654"/>
      <w:bookmarkEnd w:id="24107"/>
      <w:r>
        <w:rPr>
          <w:rFonts w:hint="cs"/>
          <w:rtl/>
          <w:lang w:eastAsia="he-IL"/>
        </w:rPr>
        <w:t xml:space="preserve"> לא </w:t>
      </w:r>
      <w:bookmarkStart w:id="24108" w:name="_ETM_Q1_5459404"/>
      <w:bookmarkEnd w:id="24108"/>
      <w:r>
        <w:rPr>
          <w:rFonts w:hint="cs"/>
          <w:rtl/>
          <w:lang w:eastAsia="he-IL"/>
        </w:rPr>
        <w:t>בסדר, ערב חג.</w:t>
      </w:r>
      <w:bookmarkStart w:id="24109" w:name="_ETM_Q1_5458654"/>
      <w:bookmarkStart w:id="24110" w:name="_ETM_Q1_5456904"/>
      <w:bookmarkEnd w:id="24109"/>
      <w:bookmarkEnd w:id="24110"/>
    </w:p>
    <w:p w14:paraId="2BA0D010" w14:textId="77777777" w:rsidR="00146C01" w:rsidRPr="00146C01" w:rsidRDefault="00146C01" w:rsidP="00146C01">
      <w:pPr>
        <w:rPr>
          <w:rtl/>
          <w:lang w:eastAsia="he-IL"/>
        </w:rPr>
      </w:pPr>
      <w:bookmarkStart w:id="24111" w:name="_ETM_Q1_5458154"/>
      <w:bookmarkStart w:id="24112" w:name="_ETM_Q1_5456404"/>
      <w:bookmarkEnd w:id="24111"/>
      <w:bookmarkEnd w:id="24112"/>
    </w:p>
    <w:p w14:paraId="74E65F48" w14:textId="62D88B9D" w:rsidR="00146C01" w:rsidRDefault="00146C01" w:rsidP="00146C01">
      <w:pPr>
        <w:pStyle w:val="a4"/>
        <w:keepNext/>
        <w:rPr>
          <w:rtl/>
        </w:rPr>
      </w:pPr>
      <w:bookmarkStart w:id="24113" w:name="ET_speaker_6236_2032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3"/>
    </w:p>
    <w:p w14:paraId="37AAA096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101DC576" w14:textId="348387A1" w:rsidR="00146C01" w:rsidRDefault="00146C01" w:rsidP="00146C01">
      <w:pPr>
        <w:rPr>
          <w:rtl/>
          <w:lang w:eastAsia="he-IL"/>
        </w:rPr>
      </w:pPr>
      <w:bookmarkStart w:id="24114" w:name="_ETM_Q1_5458903"/>
      <w:bookmarkEnd w:id="24114"/>
      <w:r>
        <w:rPr>
          <w:rFonts w:hint="cs"/>
          <w:rtl/>
          <w:lang w:eastAsia="he-IL"/>
        </w:rPr>
        <w:t xml:space="preserve">אין </w:t>
      </w:r>
      <w:bookmarkStart w:id="24115" w:name="_ETM_Q1_5457653"/>
      <w:bookmarkEnd w:id="24115"/>
      <w:r>
        <w:rPr>
          <w:rFonts w:hint="cs"/>
          <w:rtl/>
          <w:lang w:eastAsia="he-IL"/>
        </w:rPr>
        <w:t>פה</w:t>
      </w:r>
      <w:bookmarkStart w:id="24116" w:name="_ETM_Q1_5457906"/>
      <w:bookmarkStart w:id="24117" w:name="_ETM_Q1_5458406"/>
      <w:bookmarkEnd w:id="24116"/>
      <w:bookmarkEnd w:id="24117"/>
      <w:r>
        <w:rPr>
          <w:rFonts w:hint="cs"/>
          <w:rtl/>
          <w:lang w:eastAsia="he-IL"/>
        </w:rPr>
        <w:t xml:space="preserve"> כבוד למסורת</w:t>
      </w:r>
      <w:bookmarkStart w:id="24118" w:name="_ETM_Q1_5458656"/>
      <w:bookmarkEnd w:id="24118"/>
      <w:r>
        <w:rPr>
          <w:rFonts w:hint="cs"/>
          <w:rtl/>
          <w:lang w:eastAsia="he-IL"/>
        </w:rPr>
        <w:t xml:space="preserve"> ישראל - - -</w:t>
      </w:r>
    </w:p>
    <w:p w14:paraId="349273FD" w14:textId="77777777" w:rsidR="00146C01" w:rsidRDefault="00146C01" w:rsidP="00146C01">
      <w:pPr>
        <w:rPr>
          <w:rtl/>
          <w:lang w:eastAsia="he-IL"/>
        </w:rPr>
      </w:pPr>
      <w:bookmarkStart w:id="24119" w:name="_ETM_Q1_5457904"/>
      <w:bookmarkStart w:id="24120" w:name="_ETM_Q1_5458404"/>
      <w:bookmarkEnd w:id="24119"/>
      <w:bookmarkEnd w:id="24120"/>
    </w:p>
    <w:p w14:paraId="348D3D2C" w14:textId="12554337" w:rsidR="00146C01" w:rsidRDefault="00146C01" w:rsidP="00146C01">
      <w:pPr>
        <w:pStyle w:val="af6"/>
        <w:keepNext/>
        <w:rPr>
          <w:rtl/>
        </w:rPr>
      </w:pPr>
      <w:bookmarkStart w:id="24121" w:name="ET_yor_6162_2033"/>
      <w:r w:rsidRPr="00146C0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46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21"/>
    </w:p>
    <w:p w14:paraId="5F7D677F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610E0C01" w14:textId="45F4D13F" w:rsidR="00146C01" w:rsidRDefault="00146C01" w:rsidP="00146C01">
      <w:pPr>
        <w:rPr>
          <w:rtl/>
          <w:lang w:eastAsia="he-IL"/>
        </w:rPr>
      </w:pPr>
      <w:bookmarkStart w:id="24122" w:name="_ETM_Q1_5459154"/>
      <w:bookmarkEnd w:id="24122"/>
      <w:r>
        <w:rPr>
          <w:rFonts w:hint="cs"/>
          <w:rtl/>
          <w:lang w:eastAsia="he-IL"/>
        </w:rPr>
        <w:t>א</w:t>
      </w:r>
      <w:bookmarkStart w:id="24123" w:name="_ETM_Q1_5455654"/>
      <w:bookmarkEnd w:id="24123"/>
      <w:r>
        <w:rPr>
          <w:rFonts w:hint="cs"/>
          <w:rtl/>
          <w:lang w:eastAsia="he-IL"/>
        </w:rPr>
        <w:t xml:space="preserve">ני לא הייתי פה, </w:t>
      </w:r>
      <w:bookmarkStart w:id="24124" w:name="_ETM_Q1_5457154"/>
      <w:bookmarkEnd w:id="24124"/>
      <w:r>
        <w:rPr>
          <w:rFonts w:hint="cs"/>
          <w:rtl/>
          <w:lang w:eastAsia="he-IL"/>
        </w:rPr>
        <w:t xml:space="preserve">הייתי איתך ברווחה. </w:t>
      </w:r>
    </w:p>
    <w:p w14:paraId="7CBDEB97" w14:textId="77777777" w:rsidR="00146C01" w:rsidRDefault="00146C01" w:rsidP="00146C01">
      <w:pPr>
        <w:rPr>
          <w:rtl/>
          <w:lang w:eastAsia="he-IL"/>
        </w:rPr>
      </w:pPr>
      <w:bookmarkStart w:id="24125" w:name="_ETM_Q1_5458904"/>
      <w:bookmarkEnd w:id="24125"/>
    </w:p>
    <w:p w14:paraId="1C5E8730" w14:textId="49F87F67" w:rsidR="00146C01" w:rsidRDefault="00146C01" w:rsidP="00146C01">
      <w:pPr>
        <w:pStyle w:val="a4"/>
        <w:keepNext/>
        <w:rPr>
          <w:rtl/>
        </w:rPr>
      </w:pPr>
      <w:bookmarkStart w:id="24126" w:name="ET_speaker_5765_2038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6"/>
    </w:p>
    <w:p w14:paraId="2E58735A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728AAC37" w14:textId="51B2F276" w:rsidR="00146C01" w:rsidRDefault="00146C01" w:rsidP="00146C01">
      <w:pPr>
        <w:rPr>
          <w:rtl/>
          <w:lang w:eastAsia="he-IL"/>
        </w:rPr>
      </w:pPr>
      <w:bookmarkStart w:id="24127" w:name="_ETM_Q1_5461404"/>
      <w:bookmarkStart w:id="24128" w:name="_ETM_Q1_5461654"/>
      <w:bookmarkEnd w:id="24127"/>
      <w:bookmarkEnd w:id="24128"/>
      <w:r>
        <w:rPr>
          <w:rFonts w:hint="cs"/>
          <w:rtl/>
          <w:lang w:eastAsia="he-IL"/>
        </w:rPr>
        <w:t xml:space="preserve">לא, אבל למה? </w:t>
      </w:r>
    </w:p>
    <w:p w14:paraId="4D5A1E45" w14:textId="77777777" w:rsidR="00146C01" w:rsidRPr="00146C01" w:rsidRDefault="00146C01" w:rsidP="00146C01">
      <w:pPr>
        <w:rPr>
          <w:rtl/>
          <w:lang w:eastAsia="he-IL"/>
        </w:rPr>
      </w:pPr>
      <w:bookmarkStart w:id="24129" w:name="_ETM_Q1_5464904"/>
      <w:bookmarkEnd w:id="24129"/>
    </w:p>
    <w:p w14:paraId="5DDEDAB9" w14:textId="1E5BE238" w:rsidR="00146C01" w:rsidRDefault="00146C01" w:rsidP="00146C01">
      <w:pPr>
        <w:pStyle w:val="a4"/>
        <w:keepNext/>
        <w:rPr>
          <w:rtl/>
        </w:rPr>
      </w:pPr>
      <w:bookmarkStart w:id="24130" w:name="ET_speaker_6236_2034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0"/>
    </w:p>
    <w:p w14:paraId="64771641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7F8F277C" w14:textId="49EDCD3E" w:rsidR="00146C01" w:rsidRDefault="00146C01" w:rsidP="00146C01">
      <w:pPr>
        <w:rPr>
          <w:rtl/>
          <w:lang w:eastAsia="he-IL"/>
        </w:rPr>
      </w:pPr>
      <w:r>
        <w:rPr>
          <w:rFonts w:hint="cs"/>
          <w:rtl/>
          <w:lang w:eastAsia="he-IL"/>
        </w:rPr>
        <w:t>לח</w:t>
      </w:r>
      <w:bookmarkStart w:id="24131" w:name="_ETM_Q1_5460655"/>
      <w:bookmarkEnd w:id="24131"/>
      <w:r>
        <w:rPr>
          <w:rFonts w:hint="cs"/>
          <w:rtl/>
          <w:lang w:eastAsia="he-IL"/>
        </w:rPr>
        <w:t>גי ישראל</w:t>
      </w:r>
      <w:bookmarkStart w:id="24132" w:name="_ETM_Q1_5462405"/>
      <w:bookmarkEnd w:id="24132"/>
      <w:r>
        <w:rPr>
          <w:rFonts w:hint="cs"/>
          <w:rtl/>
          <w:lang w:eastAsia="he-IL"/>
        </w:rPr>
        <w:t xml:space="preserve"> ולמשפחות שלנו</w:t>
      </w:r>
      <w:bookmarkStart w:id="24133" w:name="_ETM_Q1_5462653"/>
      <w:bookmarkEnd w:id="24133"/>
      <w:r>
        <w:rPr>
          <w:rFonts w:hint="cs"/>
          <w:rtl/>
          <w:lang w:eastAsia="he-IL"/>
        </w:rPr>
        <w:t>.</w:t>
      </w:r>
      <w:bookmarkStart w:id="24134" w:name="_ETM_Q1_5462903"/>
      <w:bookmarkEnd w:id="24134"/>
      <w:r>
        <w:rPr>
          <w:rFonts w:hint="cs"/>
          <w:rtl/>
          <w:lang w:eastAsia="he-IL"/>
        </w:rPr>
        <w:t xml:space="preserve"> </w:t>
      </w:r>
    </w:p>
    <w:p w14:paraId="502104A1" w14:textId="77777777" w:rsidR="00146C01" w:rsidRDefault="00146C01" w:rsidP="00146C01">
      <w:pPr>
        <w:rPr>
          <w:rtl/>
          <w:lang w:eastAsia="he-IL"/>
        </w:rPr>
      </w:pPr>
      <w:bookmarkStart w:id="24135" w:name="_ETM_Q1_5462905"/>
      <w:bookmarkEnd w:id="24135"/>
    </w:p>
    <w:p w14:paraId="3D757C4E" w14:textId="27F6AF1A" w:rsidR="00146C01" w:rsidRDefault="00146C01" w:rsidP="00146C01">
      <w:pPr>
        <w:pStyle w:val="af6"/>
        <w:keepNext/>
        <w:rPr>
          <w:rtl/>
        </w:rPr>
      </w:pPr>
      <w:bookmarkStart w:id="24136" w:name="ET_yor_6162_2035"/>
      <w:r w:rsidRPr="00146C0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46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36"/>
    </w:p>
    <w:p w14:paraId="185E185E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7D5E0CB5" w14:textId="6934F602" w:rsidR="00146C01" w:rsidRDefault="00146C01" w:rsidP="00146C01">
      <w:pPr>
        <w:rPr>
          <w:rtl/>
          <w:lang w:eastAsia="he-IL"/>
        </w:rPr>
      </w:pPr>
      <w:bookmarkStart w:id="24137" w:name="_ETM_Q1_5463905"/>
      <w:bookmarkStart w:id="24138" w:name="_ETM_Q1_5458655"/>
      <w:bookmarkEnd w:id="24137"/>
      <w:bookmarkEnd w:id="24138"/>
      <w:r>
        <w:rPr>
          <w:rFonts w:hint="cs"/>
          <w:rtl/>
          <w:lang w:eastAsia="he-IL"/>
        </w:rPr>
        <w:t>תודה רבה</w:t>
      </w:r>
      <w:bookmarkStart w:id="24139" w:name="_ETM_Q1_5456905"/>
      <w:bookmarkEnd w:id="24139"/>
      <w:r>
        <w:rPr>
          <w:rFonts w:hint="cs"/>
          <w:rtl/>
          <w:lang w:eastAsia="he-IL"/>
        </w:rPr>
        <w:t>, אני אדם דתי</w:t>
      </w:r>
      <w:bookmarkStart w:id="24140" w:name="_ETM_Q1_5458906"/>
      <w:bookmarkEnd w:id="24140"/>
      <w:r>
        <w:rPr>
          <w:rFonts w:hint="cs"/>
          <w:rtl/>
          <w:lang w:eastAsia="he-IL"/>
        </w:rPr>
        <w:t xml:space="preserve"> ואני גם כן רגיש </w:t>
      </w:r>
      <w:bookmarkStart w:id="24141" w:name="_ETM_Q1_5462906"/>
      <w:bookmarkStart w:id="24142" w:name="_ETM_Q1_5462156"/>
      <w:bookmarkEnd w:id="24141"/>
      <w:bookmarkEnd w:id="24142"/>
      <w:r>
        <w:rPr>
          <w:rFonts w:hint="cs"/>
          <w:rtl/>
          <w:lang w:eastAsia="he-IL"/>
        </w:rPr>
        <w:t xml:space="preserve">למסורת ישראל. </w:t>
      </w:r>
      <w:bookmarkStart w:id="24143" w:name="_ETM_Q1_5462402"/>
      <w:bookmarkEnd w:id="24143"/>
    </w:p>
    <w:p w14:paraId="2AF355EA" w14:textId="77777777" w:rsidR="00145802" w:rsidRDefault="00145802" w:rsidP="00146C01">
      <w:pPr>
        <w:rPr>
          <w:rtl/>
          <w:lang w:eastAsia="he-IL"/>
        </w:rPr>
      </w:pPr>
    </w:p>
    <w:p w14:paraId="45219431" w14:textId="77777777" w:rsidR="00146C01" w:rsidRDefault="00146C01" w:rsidP="00146C01">
      <w:pPr>
        <w:pStyle w:val="a4"/>
        <w:keepNext/>
        <w:rPr>
          <w:rStyle w:val="TagStyle"/>
          <w:rtl/>
        </w:rPr>
      </w:pPr>
      <w:bookmarkStart w:id="24144" w:name="_ETM_Q1_5462652"/>
      <w:bookmarkStart w:id="24145" w:name="_ETM_Q1_5465156"/>
      <w:bookmarkStart w:id="24146" w:name="ET_speaker_5765_2039"/>
      <w:bookmarkStart w:id="24147" w:name="_ETM_Q1_5465154"/>
      <w:bookmarkStart w:id="24148" w:name="_ETM_Q1_5464404"/>
      <w:bookmarkEnd w:id="24144"/>
      <w:bookmarkEnd w:id="24145"/>
    </w:p>
    <w:p w14:paraId="3ED4BAA9" w14:textId="1C355599" w:rsidR="00146C01" w:rsidRDefault="00146C01" w:rsidP="00146C01">
      <w:pPr>
        <w:pStyle w:val="a4"/>
        <w:keepNext/>
        <w:rPr>
          <w:rtl/>
        </w:rPr>
      </w:pPr>
      <w:bookmarkStart w:id="24149" w:name="_ETM_Q1_5465654"/>
      <w:bookmarkStart w:id="24150" w:name="_ETM_Q1_5463904"/>
      <w:bookmarkEnd w:id="24149"/>
      <w:bookmarkEnd w:id="24150"/>
      <w:r w:rsidRPr="00146C01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46"/>
    </w:p>
    <w:p w14:paraId="0209A862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7C896314" w14:textId="7DB3BFD3" w:rsidR="00146C01" w:rsidRDefault="00146C01" w:rsidP="00146C01">
      <w:pPr>
        <w:rPr>
          <w:rtl/>
          <w:lang w:eastAsia="he-IL"/>
        </w:rPr>
      </w:pPr>
      <w:bookmarkStart w:id="24151" w:name="_ETM_Q1_5460906"/>
      <w:bookmarkStart w:id="24152" w:name="_ETM_Q1_5459151"/>
      <w:bookmarkEnd w:id="24147"/>
      <w:bookmarkEnd w:id="24148"/>
      <w:bookmarkEnd w:id="24151"/>
      <w:bookmarkEnd w:id="24152"/>
      <w:r>
        <w:rPr>
          <w:rFonts w:hint="cs"/>
          <w:rtl/>
          <w:lang w:eastAsia="he-IL"/>
        </w:rPr>
        <w:t xml:space="preserve">למה אתה מתעקש? חג. </w:t>
      </w:r>
      <w:bookmarkStart w:id="24153" w:name="_ETM_Q1_5462656"/>
      <w:bookmarkEnd w:id="24153"/>
    </w:p>
    <w:p w14:paraId="7E3D9FDB" w14:textId="77777777" w:rsidR="00146C01" w:rsidRDefault="00146C01" w:rsidP="00146C01">
      <w:pPr>
        <w:rPr>
          <w:rtl/>
          <w:lang w:eastAsia="he-IL"/>
        </w:rPr>
      </w:pPr>
    </w:p>
    <w:p w14:paraId="61B8A292" w14:textId="7AB20E71" w:rsidR="00146C01" w:rsidRDefault="00146C01" w:rsidP="00146C01">
      <w:pPr>
        <w:pStyle w:val="a4"/>
        <w:keepNext/>
        <w:rPr>
          <w:rtl/>
        </w:rPr>
      </w:pPr>
      <w:bookmarkStart w:id="24154" w:name="_ETM_Q1_5462151"/>
      <w:bookmarkStart w:id="24155" w:name="ET_speaker_6236_2036"/>
      <w:bookmarkEnd w:id="24154"/>
      <w:r w:rsidRPr="00146C01">
        <w:rPr>
          <w:rStyle w:val="TagStyle"/>
          <w:rtl/>
        </w:rPr>
        <w:t xml:space="preserve"> &lt;&lt; דוב</w:t>
      </w:r>
      <w:bookmarkStart w:id="24156" w:name="_ETM_Q1_5463406"/>
      <w:bookmarkEnd w:id="24156"/>
      <w:r w:rsidRPr="00146C01">
        <w:rPr>
          <w:rStyle w:val="TagStyle"/>
          <w:rtl/>
        </w:rPr>
        <w:t xml:space="preserve">ר &gt;&gt; </w:t>
      </w:r>
      <w:r>
        <w:rPr>
          <w:rtl/>
        </w:rPr>
        <w:t>נעמה לזימי (העבודה):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55"/>
    </w:p>
    <w:p w14:paraId="0A34FCA8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1FAAE1C8" w14:textId="7DD28664" w:rsidR="00146C01" w:rsidRPr="00146C01" w:rsidRDefault="00146C01" w:rsidP="00146C01">
      <w:pPr>
        <w:rPr>
          <w:rtl/>
          <w:lang w:eastAsia="he-IL"/>
        </w:rPr>
      </w:pPr>
      <w:bookmarkStart w:id="24157" w:name="_ETM_Q1_5460902"/>
      <w:bookmarkStart w:id="24158" w:name="_ETM_Q1_5462403"/>
      <w:bookmarkEnd w:id="24157"/>
      <w:bookmarkEnd w:id="24158"/>
      <w:r>
        <w:rPr>
          <w:rFonts w:hint="cs"/>
          <w:rtl/>
          <w:lang w:eastAsia="he-IL"/>
        </w:rPr>
        <w:t xml:space="preserve">זה לא </w:t>
      </w:r>
      <w:bookmarkStart w:id="24159" w:name="_ETM_Q1_5463153"/>
      <w:bookmarkEnd w:id="24159"/>
      <w:r>
        <w:rPr>
          <w:rFonts w:hint="cs"/>
          <w:rtl/>
          <w:lang w:eastAsia="he-IL"/>
        </w:rPr>
        <w:t>מעניין. אין לך כבוד</w:t>
      </w:r>
      <w:bookmarkStart w:id="24160" w:name="_ETM_Q1_5464153"/>
      <w:bookmarkEnd w:id="24160"/>
      <w:r>
        <w:rPr>
          <w:rFonts w:hint="cs"/>
          <w:rtl/>
          <w:lang w:eastAsia="he-IL"/>
        </w:rPr>
        <w:t xml:space="preserve"> אם</w:t>
      </w:r>
      <w:bookmarkStart w:id="24161" w:name="_ETM_Q1_5465153"/>
      <w:bookmarkEnd w:id="24161"/>
      <w:r>
        <w:rPr>
          <w:rFonts w:hint="cs"/>
          <w:rtl/>
          <w:lang w:eastAsia="he-IL"/>
        </w:rPr>
        <w:t xml:space="preserve"> אתה ממשיך את זה </w:t>
      </w:r>
      <w:bookmarkStart w:id="24162" w:name="_ETM_Q1_5465653"/>
      <w:bookmarkEnd w:id="24162"/>
      <w:r>
        <w:rPr>
          <w:rFonts w:hint="cs"/>
          <w:rtl/>
          <w:lang w:eastAsia="he-IL"/>
        </w:rPr>
        <w:t xml:space="preserve">אחרי </w:t>
      </w:r>
      <w:bookmarkStart w:id="24163" w:name="_ETM_Q1_5465405"/>
      <w:bookmarkStart w:id="24164" w:name="_ETM_Q1_5463655"/>
      <w:bookmarkEnd w:id="24163"/>
      <w:bookmarkEnd w:id="24164"/>
      <w:r>
        <w:rPr>
          <w:rFonts w:hint="cs"/>
          <w:rtl/>
          <w:lang w:eastAsia="he-IL"/>
        </w:rPr>
        <w:t>13</w:t>
      </w:r>
      <w:bookmarkStart w:id="24165" w:name="_ETM_Q1_5463405"/>
      <w:bookmarkEnd w:id="24165"/>
      <w:r>
        <w:rPr>
          <w:rFonts w:hint="cs"/>
          <w:rtl/>
          <w:lang w:eastAsia="he-IL"/>
        </w:rPr>
        <w:t>:</w:t>
      </w:r>
      <w:bookmarkStart w:id="24166" w:name="_ETM_Q1_5461905"/>
      <w:bookmarkEnd w:id="24166"/>
      <w:r>
        <w:rPr>
          <w:rFonts w:hint="cs"/>
          <w:rtl/>
          <w:lang w:eastAsia="he-IL"/>
        </w:rPr>
        <w:t>00</w:t>
      </w:r>
      <w:bookmarkStart w:id="24167" w:name="_ETM_Q1_5460155"/>
      <w:bookmarkEnd w:id="24167"/>
      <w:r>
        <w:rPr>
          <w:rFonts w:hint="cs"/>
          <w:rtl/>
          <w:lang w:eastAsia="he-IL"/>
        </w:rPr>
        <w:t xml:space="preserve">. </w:t>
      </w:r>
      <w:bookmarkStart w:id="24168" w:name="_ETM_Q1_5458405"/>
      <w:bookmarkStart w:id="24169" w:name="_ETM_Q1_5456655"/>
      <w:bookmarkStart w:id="24170" w:name="_ETM_Q1_5453154"/>
      <w:bookmarkEnd w:id="24168"/>
      <w:bookmarkEnd w:id="24169"/>
      <w:bookmarkEnd w:id="24170"/>
    </w:p>
    <w:p w14:paraId="686F0987" w14:textId="77777777" w:rsidR="00146C01" w:rsidRDefault="00146C01" w:rsidP="00146C01">
      <w:pPr>
        <w:rPr>
          <w:rtl/>
          <w:lang w:eastAsia="he-IL"/>
        </w:rPr>
      </w:pPr>
      <w:bookmarkStart w:id="24171" w:name="_ETM_Q1_5463155"/>
      <w:bookmarkStart w:id="24172" w:name="_ETM_Q1_5461655"/>
      <w:bookmarkStart w:id="24173" w:name="_ETM_Q1_5459905"/>
      <w:bookmarkStart w:id="24174" w:name="_ETM_Q1_5458155"/>
      <w:bookmarkStart w:id="24175" w:name="_ETM_Q1_5462904"/>
      <w:bookmarkStart w:id="24176" w:name="_ETM_Q1_5467156"/>
      <w:bookmarkEnd w:id="24171"/>
      <w:bookmarkEnd w:id="24172"/>
      <w:bookmarkEnd w:id="24173"/>
      <w:bookmarkEnd w:id="24174"/>
      <w:bookmarkEnd w:id="24175"/>
      <w:bookmarkEnd w:id="24176"/>
    </w:p>
    <w:p w14:paraId="07CD353E" w14:textId="1E435993" w:rsidR="00146C01" w:rsidRDefault="00146C01" w:rsidP="00146C01">
      <w:pPr>
        <w:pStyle w:val="af6"/>
        <w:keepNext/>
        <w:rPr>
          <w:rtl/>
        </w:rPr>
      </w:pPr>
      <w:bookmarkStart w:id="24177" w:name="ET_yor_6162_2040"/>
      <w:r w:rsidRPr="00146C0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46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77"/>
    </w:p>
    <w:p w14:paraId="61A74D0A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02260F18" w14:textId="1187EEC3" w:rsidR="00146C01" w:rsidRDefault="00146C01" w:rsidP="00146C01">
      <w:pPr>
        <w:rPr>
          <w:rtl/>
          <w:lang w:eastAsia="he-IL"/>
        </w:rPr>
      </w:pPr>
      <w:bookmarkStart w:id="24178" w:name="_ETM_Q1_5468656"/>
      <w:bookmarkStart w:id="24179" w:name="_ETM_Q1_5466906"/>
      <w:bookmarkEnd w:id="24178"/>
      <w:bookmarkEnd w:id="24179"/>
      <w:r>
        <w:rPr>
          <w:rFonts w:hint="cs"/>
          <w:rtl/>
          <w:lang w:eastAsia="he-IL"/>
        </w:rPr>
        <w:t>תי</w:t>
      </w:r>
      <w:bookmarkStart w:id="24180" w:name="_ETM_Q1_5465151"/>
      <w:bookmarkEnd w:id="24180"/>
      <w:r>
        <w:rPr>
          <w:rFonts w:hint="cs"/>
          <w:rtl/>
          <w:lang w:eastAsia="he-IL"/>
        </w:rPr>
        <w:t>ת</w:t>
      </w:r>
      <w:bookmarkStart w:id="24181" w:name="_ETM_Q1_5463401"/>
      <w:bookmarkEnd w:id="24181"/>
      <w:r>
        <w:rPr>
          <w:rFonts w:hint="cs"/>
          <w:rtl/>
          <w:lang w:eastAsia="he-IL"/>
        </w:rPr>
        <w:t>נו לו</w:t>
      </w:r>
      <w:bookmarkStart w:id="24182" w:name="_ETM_Q1_5463656"/>
      <w:bookmarkEnd w:id="24182"/>
      <w:r>
        <w:rPr>
          <w:rFonts w:hint="cs"/>
          <w:rtl/>
          <w:lang w:eastAsia="he-IL"/>
        </w:rPr>
        <w:t xml:space="preserve"> לדבר. </w:t>
      </w:r>
      <w:bookmarkStart w:id="24183" w:name="_ETM_Q1_5464906"/>
      <w:bookmarkEnd w:id="24183"/>
    </w:p>
    <w:p w14:paraId="77869CD7" w14:textId="77777777" w:rsidR="00146C01" w:rsidRDefault="00146C01" w:rsidP="00146C01">
      <w:pPr>
        <w:rPr>
          <w:rtl/>
          <w:lang w:eastAsia="he-IL"/>
        </w:rPr>
      </w:pPr>
      <w:bookmarkStart w:id="24184" w:name="_ETM_Q1_5465406"/>
      <w:bookmarkStart w:id="24185" w:name="_ETM_Q1_5464656"/>
      <w:bookmarkEnd w:id="24184"/>
      <w:bookmarkEnd w:id="24185"/>
    </w:p>
    <w:p w14:paraId="169969C6" w14:textId="3C1E1A82" w:rsidR="00146C01" w:rsidRDefault="00146C01" w:rsidP="00146C01">
      <w:pPr>
        <w:pStyle w:val="a4"/>
        <w:keepNext/>
        <w:rPr>
          <w:rtl/>
        </w:rPr>
      </w:pPr>
      <w:bookmarkStart w:id="24186" w:name="ET_speaker_5765_2042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6"/>
    </w:p>
    <w:p w14:paraId="1ACFE440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1201EE3A" w14:textId="7A78D887" w:rsidR="00146C01" w:rsidRDefault="00146C01" w:rsidP="00146C01">
      <w:pPr>
        <w:rPr>
          <w:rtl/>
          <w:lang w:eastAsia="he-IL"/>
        </w:rPr>
      </w:pPr>
      <w:bookmarkStart w:id="24187" w:name="_ETM_Q1_5467656"/>
      <w:bookmarkEnd w:id="24187"/>
      <w:r>
        <w:rPr>
          <w:rFonts w:hint="cs"/>
          <w:rtl/>
          <w:lang w:eastAsia="he-IL"/>
        </w:rPr>
        <w:t>לא רוצים</w:t>
      </w:r>
      <w:bookmarkStart w:id="24188" w:name="_ETM_Q1_5467154"/>
      <w:bookmarkEnd w:id="24188"/>
      <w:r>
        <w:rPr>
          <w:rFonts w:hint="cs"/>
          <w:rtl/>
          <w:lang w:eastAsia="he-IL"/>
        </w:rPr>
        <w:t xml:space="preserve"> לדבר. </w:t>
      </w:r>
      <w:bookmarkStart w:id="24189" w:name="_ETM_Q1_5466404"/>
      <w:bookmarkStart w:id="24190" w:name="_ETM_Q1_5466654"/>
      <w:bookmarkEnd w:id="24189"/>
      <w:bookmarkEnd w:id="24190"/>
    </w:p>
    <w:p w14:paraId="6EC8583F" w14:textId="77777777" w:rsidR="00146C01" w:rsidRPr="00146C01" w:rsidRDefault="00146C01" w:rsidP="00146C01">
      <w:pPr>
        <w:rPr>
          <w:rtl/>
          <w:lang w:eastAsia="he-IL"/>
        </w:rPr>
      </w:pPr>
      <w:bookmarkStart w:id="24191" w:name="_ETM_Q1_5466904"/>
      <w:bookmarkEnd w:id="24191"/>
    </w:p>
    <w:p w14:paraId="2C2C9177" w14:textId="20081A14" w:rsidR="00146C01" w:rsidRDefault="00146C01" w:rsidP="00146C01">
      <w:pPr>
        <w:pStyle w:val="a4"/>
        <w:keepNext/>
        <w:rPr>
          <w:rtl/>
        </w:rPr>
      </w:pPr>
      <w:bookmarkStart w:id="24192" w:name="ET_speaker_6236_2041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2"/>
    </w:p>
    <w:p w14:paraId="478A981A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4FFEEED8" w14:textId="7C1FC68A" w:rsidR="00146C01" w:rsidRDefault="00146C01" w:rsidP="00146C01">
      <w:pPr>
        <w:rPr>
          <w:rtl/>
          <w:lang w:eastAsia="he-IL"/>
        </w:rPr>
      </w:pPr>
      <w:bookmarkStart w:id="24193" w:name="_ETM_Q1_5467906"/>
      <w:bookmarkStart w:id="24194" w:name="_ETM_Q1_5465906"/>
      <w:bookmarkEnd w:id="24193"/>
      <w:bookmarkEnd w:id="24194"/>
      <w:r>
        <w:rPr>
          <w:rFonts w:hint="cs"/>
          <w:rtl/>
          <w:lang w:eastAsia="he-IL"/>
        </w:rPr>
        <w:t>יש נוהג ואתם מפרים</w:t>
      </w:r>
      <w:bookmarkStart w:id="24195" w:name="_ETM_Q1_5469154"/>
      <w:bookmarkEnd w:id="24195"/>
      <w:r>
        <w:rPr>
          <w:rFonts w:hint="cs"/>
          <w:rtl/>
          <w:lang w:eastAsia="he-IL"/>
        </w:rPr>
        <w:t xml:space="preserve"> הכול.</w:t>
      </w:r>
      <w:bookmarkStart w:id="24196" w:name="_ETM_Q1_5467155"/>
      <w:bookmarkStart w:id="24197" w:name="_ETM_Q1_5467405"/>
      <w:bookmarkEnd w:id="24196"/>
      <w:bookmarkEnd w:id="24197"/>
    </w:p>
    <w:p w14:paraId="31616476" w14:textId="77777777" w:rsidR="00146C01" w:rsidRDefault="00146C01" w:rsidP="00146C01">
      <w:pPr>
        <w:rPr>
          <w:rtl/>
          <w:lang w:eastAsia="he-IL"/>
        </w:rPr>
      </w:pPr>
    </w:p>
    <w:p w14:paraId="420927F9" w14:textId="3B7DAE98" w:rsidR="00146C01" w:rsidRDefault="00146C01" w:rsidP="00146C01">
      <w:pPr>
        <w:pStyle w:val="a4"/>
        <w:keepNext/>
        <w:rPr>
          <w:rtl/>
        </w:rPr>
      </w:pPr>
      <w:bookmarkStart w:id="24198" w:name="ET_speaker_5765_2043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8"/>
    </w:p>
    <w:p w14:paraId="246DEED0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12ED41E8" w14:textId="4F7CB693" w:rsidR="00146C01" w:rsidRDefault="00146C01" w:rsidP="00146C01">
      <w:pPr>
        <w:rPr>
          <w:rtl/>
          <w:lang w:eastAsia="he-IL"/>
        </w:rPr>
      </w:pPr>
      <w:bookmarkStart w:id="24199" w:name="_ETM_Q1_5469405"/>
      <w:bookmarkEnd w:id="24199"/>
      <w:r>
        <w:rPr>
          <w:rFonts w:hint="cs"/>
          <w:rtl/>
          <w:lang w:eastAsia="he-IL"/>
        </w:rPr>
        <w:t xml:space="preserve">אנחנו רוצים </w:t>
      </w:r>
      <w:bookmarkStart w:id="24200" w:name="_ETM_Q1_5471404"/>
      <w:bookmarkEnd w:id="24200"/>
      <w:r>
        <w:rPr>
          <w:rFonts w:hint="cs"/>
          <w:rtl/>
          <w:lang w:eastAsia="he-IL"/>
        </w:rPr>
        <w:t>ללכ</w:t>
      </w:r>
      <w:bookmarkStart w:id="24201" w:name="_ETM_Q1_5471905"/>
      <w:bookmarkEnd w:id="24201"/>
      <w:r>
        <w:rPr>
          <w:rFonts w:hint="cs"/>
          <w:rtl/>
          <w:lang w:eastAsia="he-IL"/>
        </w:rPr>
        <w:t>ת</w:t>
      </w:r>
      <w:bookmarkStart w:id="24202" w:name="_ETM_Q1_5470155"/>
      <w:bookmarkStart w:id="24203" w:name="_ETM_Q1_5468405"/>
      <w:bookmarkEnd w:id="24202"/>
      <w:bookmarkEnd w:id="24203"/>
      <w:r>
        <w:rPr>
          <w:rFonts w:hint="cs"/>
          <w:rtl/>
          <w:lang w:eastAsia="he-IL"/>
        </w:rPr>
        <w:t xml:space="preserve"> הביתה בחג. זה לא לגיטימי, אתה עושה פה עוול. </w:t>
      </w:r>
      <w:bookmarkStart w:id="24204" w:name="_ETM_Q1_5472906"/>
      <w:bookmarkEnd w:id="24204"/>
    </w:p>
    <w:p w14:paraId="27F17182" w14:textId="77777777" w:rsidR="00146C01" w:rsidRDefault="00146C01" w:rsidP="00146C01">
      <w:pPr>
        <w:rPr>
          <w:rtl/>
          <w:lang w:eastAsia="he-IL"/>
        </w:rPr>
      </w:pPr>
      <w:bookmarkStart w:id="24205" w:name="_ETM_Q1_5471655"/>
      <w:bookmarkStart w:id="24206" w:name="_ETM_Q1_5467905"/>
      <w:bookmarkEnd w:id="24205"/>
      <w:bookmarkEnd w:id="24206"/>
    </w:p>
    <w:p w14:paraId="2D00C825" w14:textId="5EB841B9" w:rsidR="00146C01" w:rsidRDefault="00146C01" w:rsidP="00146C01">
      <w:pPr>
        <w:pStyle w:val="a4"/>
        <w:keepNext/>
        <w:rPr>
          <w:rtl/>
        </w:rPr>
      </w:pPr>
      <w:bookmarkStart w:id="24207" w:name="ET_speaker_6236_2044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7"/>
    </w:p>
    <w:p w14:paraId="4A4BF462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68735DEB" w14:textId="2D164812" w:rsidR="00146C01" w:rsidRDefault="00146C01" w:rsidP="00146C01">
      <w:pPr>
        <w:rPr>
          <w:rtl/>
          <w:lang w:eastAsia="he-IL"/>
        </w:rPr>
      </w:pPr>
      <w:bookmarkStart w:id="24208" w:name="_ETM_Q1_5469655"/>
      <w:bookmarkStart w:id="24209" w:name="_ETM_Q1_5469905"/>
      <w:bookmarkEnd w:id="24208"/>
      <w:bookmarkEnd w:id="24209"/>
      <w:r>
        <w:rPr>
          <w:rFonts w:hint="cs"/>
          <w:rtl/>
          <w:lang w:eastAsia="he-IL"/>
        </w:rPr>
        <w:t>בחנוכה ניסיתם</w:t>
      </w:r>
      <w:bookmarkStart w:id="24210" w:name="_ETM_Q1_5470655"/>
      <w:bookmarkEnd w:id="24210"/>
      <w:r>
        <w:rPr>
          <w:rFonts w:hint="cs"/>
          <w:rtl/>
          <w:lang w:eastAsia="he-IL"/>
        </w:rPr>
        <w:t xml:space="preserve"> ו</w:t>
      </w:r>
      <w:bookmarkStart w:id="24211" w:name="_ETM_Q1_5468905"/>
      <w:bookmarkEnd w:id="24211"/>
      <w:r>
        <w:rPr>
          <w:rFonts w:hint="cs"/>
          <w:rtl/>
          <w:lang w:eastAsia="he-IL"/>
        </w:rPr>
        <w:t>לא הצלחתם.</w:t>
      </w:r>
      <w:bookmarkStart w:id="24212" w:name="_ETM_Q1_5470905"/>
      <w:bookmarkEnd w:id="24212"/>
      <w:r>
        <w:rPr>
          <w:rFonts w:hint="cs"/>
          <w:rtl/>
          <w:lang w:eastAsia="he-IL"/>
        </w:rPr>
        <w:t xml:space="preserve"> </w:t>
      </w:r>
      <w:bookmarkStart w:id="24213" w:name="_ETM_Q1_5472151"/>
      <w:bookmarkStart w:id="24214" w:name="_ETM_Q1_5471906"/>
      <w:bookmarkStart w:id="24215" w:name="_ETM_Q1_5470406"/>
      <w:bookmarkEnd w:id="24213"/>
      <w:bookmarkEnd w:id="24214"/>
      <w:bookmarkEnd w:id="24215"/>
      <w:r>
        <w:rPr>
          <w:rFonts w:hint="cs"/>
          <w:rtl/>
          <w:lang w:eastAsia="he-IL"/>
        </w:rPr>
        <w:t xml:space="preserve">ואטורי, גם לי יש </w:t>
      </w:r>
      <w:bookmarkStart w:id="24216" w:name="_ETM_Q1_5474406"/>
      <w:bookmarkEnd w:id="24216"/>
      <w:r>
        <w:rPr>
          <w:rFonts w:hint="cs"/>
          <w:rtl/>
          <w:lang w:eastAsia="he-IL"/>
        </w:rPr>
        <w:t>משפחה</w:t>
      </w:r>
      <w:bookmarkStart w:id="24217" w:name="_ETM_Q1_5476406"/>
      <w:bookmarkStart w:id="24218" w:name="_ETM_Q1_5474156"/>
      <w:bookmarkStart w:id="24219" w:name="_ETM_Q1_5473901"/>
      <w:bookmarkStart w:id="24220" w:name="_ETM_Q1_5472656"/>
      <w:bookmarkStart w:id="24221" w:name="_ETM_Q1_5473906"/>
      <w:bookmarkStart w:id="24222" w:name="_ETM_Q1_5474401"/>
      <w:bookmarkEnd w:id="24217"/>
      <w:bookmarkEnd w:id="24218"/>
      <w:bookmarkEnd w:id="24219"/>
      <w:bookmarkEnd w:id="24220"/>
      <w:bookmarkEnd w:id="24221"/>
      <w:bookmarkEnd w:id="24222"/>
      <w:r>
        <w:rPr>
          <w:rFonts w:hint="cs"/>
          <w:rtl/>
          <w:lang w:eastAsia="he-IL"/>
        </w:rPr>
        <w:t xml:space="preserve"> ו</w:t>
      </w:r>
      <w:bookmarkStart w:id="24223" w:name="_ETM_Q1_5474403"/>
      <w:bookmarkEnd w:id="24223"/>
      <w:r>
        <w:rPr>
          <w:rFonts w:hint="cs"/>
          <w:rtl/>
          <w:lang w:eastAsia="he-IL"/>
        </w:rPr>
        <w:t xml:space="preserve">גם </w:t>
      </w:r>
      <w:bookmarkStart w:id="24224" w:name="_ETM_Q1_5475652"/>
      <w:bookmarkStart w:id="24225" w:name="_ETM_Q1_5474652"/>
      <w:r>
        <w:rPr>
          <w:rFonts w:hint="cs"/>
          <w:rtl/>
          <w:lang w:eastAsia="he-IL"/>
        </w:rPr>
        <w:t>לכול</w:t>
      </w:r>
      <w:bookmarkStart w:id="24226" w:name="_ETM_Q1_5475405"/>
      <w:bookmarkStart w:id="24227" w:name="_ETM_Q1_5475403"/>
      <w:bookmarkEnd w:id="24224"/>
      <w:bookmarkEnd w:id="24225"/>
      <w:bookmarkEnd w:id="24226"/>
      <w:bookmarkEnd w:id="24227"/>
      <w:r>
        <w:rPr>
          <w:rFonts w:hint="cs"/>
          <w:rtl/>
          <w:lang w:eastAsia="he-IL"/>
        </w:rPr>
        <w:t>ם</w:t>
      </w:r>
      <w:bookmarkStart w:id="24228" w:name="_ETM_Q1_5473653"/>
      <w:bookmarkEnd w:id="24228"/>
      <w:r>
        <w:rPr>
          <w:rFonts w:hint="cs"/>
          <w:rtl/>
          <w:lang w:eastAsia="he-IL"/>
        </w:rPr>
        <w:t>.</w:t>
      </w:r>
    </w:p>
    <w:p w14:paraId="680B6B79" w14:textId="77777777" w:rsidR="00146C01" w:rsidRDefault="00146C01" w:rsidP="00146C01">
      <w:pPr>
        <w:rPr>
          <w:rtl/>
          <w:lang w:eastAsia="he-IL"/>
        </w:rPr>
      </w:pPr>
      <w:bookmarkStart w:id="24229" w:name="_ETM_Q1_5475653"/>
      <w:bookmarkStart w:id="24230" w:name="_ETM_Q1_5476155"/>
      <w:bookmarkEnd w:id="24229"/>
      <w:bookmarkEnd w:id="24230"/>
    </w:p>
    <w:p w14:paraId="05D21130" w14:textId="23C1A1BB" w:rsidR="00146C01" w:rsidRDefault="00146C01" w:rsidP="00146C01">
      <w:pPr>
        <w:pStyle w:val="a4"/>
        <w:keepNext/>
        <w:rPr>
          <w:rtl/>
        </w:rPr>
      </w:pPr>
      <w:bookmarkStart w:id="24231" w:name="ET_speaker_5765_2045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31"/>
    </w:p>
    <w:p w14:paraId="3A5F8AF8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154AE686" w14:textId="3F6691C3" w:rsidR="00146C01" w:rsidRDefault="00146C01" w:rsidP="00146C01">
      <w:pPr>
        <w:rPr>
          <w:rtl/>
          <w:lang w:eastAsia="he-IL"/>
        </w:rPr>
      </w:pPr>
      <w:bookmarkStart w:id="24232" w:name="_ETM_Q1_5478155"/>
      <w:bookmarkStart w:id="24233" w:name="_ETM_Q1_5476405"/>
      <w:bookmarkStart w:id="24234" w:name="_ETM_Q1_5474655"/>
      <w:bookmarkStart w:id="24235" w:name="_ETM_Q1_5472905"/>
      <w:bookmarkEnd w:id="24232"/>
      <w:bookmarkEnd w:id="24233"/>
      <w:bookmarkEnd w:id="24234"/>
      <w:bookmarkEnd w:id="24235"/>
      <w:r>
        <w:rPr>
          <w:rFonts w:hint="cs"/>
          <w:rtl/>
          <w:lang w:eastAsia="he-IL"/>
        </w:rPr>
        <w:t>אנשים</w:t>
      </w:r>
      <w:bookmarkStart w:id="24236" w:name="_ETM_Q1_5471155"/>
      <w:bookmarkStart w:id="24237" w:name="_ETM_Q1_5469401"/>
      <w:bookmarkEnd w:id="24236"/>
      <w:bookmarkEnd w:id="24237"/>
      <w:r>
        <w:rPr>
          <w:rFonts w:hint="cs"/>
          <w:rtl/>
          <w:lang w:eastAsia="he-IL"/>
        </w:rPr>
        <w:t xml:space="preserve"> צמים.</w:t>
      </w:r>
      <w:bookmarkStart w:id="24238" w:name="_ETM_Q1_5470153"/>
      <w:bookmarkEnd w:id="24238"/>
    </w:p>
    <w:p w14:paraId="6906587E" w14:textId="77777777" w:rsidR="00146C01" w:rsidRDefault="00146C01" w:rsidP="00146C01">
      <w:pPr>
        <w:rPr>
          <w:rtl/>
          <w:lang w:eastAsia="he-IL"/>
        </w:rPr>
      </w:pPr>
      <w:bookmarkStart w:id="24239" w:name="_ETM_Q1_5470653"/>
      <w:bookmarkEnd w:id="24239"/>
    </w:p>
    <w:p w14:paraId="798E3220" w14:textId="5DB7B017" w:rsidR="00146C01" w:rsidRDefault="00146C01" w:rsidP="00146C01">
      <w:pPr>
        <w:pStyle w:val="af6"/>
        <w:keepNext/>
        <w:rPr>
          <w:rtl/>
        </w:rPr>
      </w:pPr>
      <w:bookmarkStart w:id="24240" w:name="ET_yor_6162_2046"/>
      <w:r w:rsidRPr="00146C0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46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40"/>
    </w:p>
    <w:p w14:paraId="4CA84B1B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5F56E5FA" w14:textId="59D3AB84" w:rsidR="00146C01" w:rsidRDefault="00146C01" w:rsidP="00146C01">
      <w:pPr>
        <w:rPr>
          <w:rtl/>
          <w:lang w:eastAsia="he-IL"/>
        </w:rPr>
      </w:pPr>
      <w:bookmarkStart w:id="24241" w:name="_ETM_Q1_5471403"/>
      <w:bookmarkStart w:id="24242" w:name="_ETM_Q1_5473403"/>
      <w:bookmarkEnd w:id="24241"/>
      <w:bookmarkEnd w:id="24242"/>
      <w:r>
        <w:rPr>
          <w:rFonts w:hint="cs"/>
          <w:rtl/>
          <w:lang w:eastAsia="he-IL"/>
        </w:rPr>
        <w:t xml:space="preserve">טוב, אני מבקש לא להפריע. </w:t>
      </w:r>
      <w:bookmarkStart w:id="24243" w:name="_ETM_Q1_5477653"/>
      <w:bookmarkEnd w:id="24243"/>
    </w:p>
    <w:p w14:paraId="2EAECD1D" w14:textId="77777777" w:rsidR="00146C01" w:rsidRDefault="00146C01" w:rsidP="00146C01">
      <w:pPr>
        <w:rPr>
          <w:rtl/>
          <w:lang w:eastAsia="he-IL"/>
        </w:rPr>
      </w:pPr>
      <w:bookmarkStart w:id="24244" w:name="_ETM_Q1_5478153"/>
      <w:bookmarkStart w:id="24245" w:name="_ETM_Q1_5476654"/>
      <w:bookmarkStart w:id="24246" w:name="_ETM_Q1_5475903"/>
      <w:bookmarkEnd w:id="24244"/>
      <w:bookmarkEnd w:id="24245"/>
      <w:bookmarkEnd w:id="24246"/>
    </w:p>
    <w:p w14:paraId="21BDDD52" w14:textId="362FC79F" w:rsidR="00146C01" w:rsidRDefault="00146C01" w:rsidP="00146C01">
      <w:pPr>
        <w:pStyle w:val="a4"/>
        <w:keepNext/>
        <w:rPr>
          <w:rtl/>
        </w:rPr>
      </w:pPr>
      <w:bookmarkStart w:id="24247" w:name="ET_speaker_6236_2047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7"/>
    </w:p>
    <w:p w14:paraId="39E579FC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32AFE7D6" w14:textId="749521BA" w:rsidR="00146C01" w:rsidRDefault="00146C01" w:rsidP="00146C01">
      <w:pPr>
        <w:rPr>
          <w:rtl/>
          <w:lang w:eastAsia="he-IL"/>
        </w:rPr>
      </w:pPr>
      <w:bookmarkStart w:id="24248" w:name="_ETM_Q1_5478903"/>
      <w:bookmarkEnd w:id="24248"/>
      <w:r>
        <w:rPr>
          <w:rFonts w:hint="cs"/>
          <w:rtl/>
          <w:lang w:eastAsia="he-IL"/>
        </w:rPr>
        <w:t xml:space="preserve">גם לעובדי הכנסת </w:t>
      </w:r>
      <w:bookmarkStart w:id="24249" w:name="_ETM_Q1_5479153"/>
      <w:bookmarkEnd w:id="24249"/>
      <w:r>
        <w:rPr>
          <w:rFonts w:hint="cs"/>
          <w:rtl/>
          <w:lang w:eastAsia="he-IL"/>
        </w:rPr>
        <w:t xml:space="preserve">יש </w:t>
      </w:r>
      <w:bookmarkStart w:id="24250" w:name="_ETM_Q1_5477903"/>
      <w:bookmarkEnd w:id="24250"/>
      <w:r>
        <w:rPr>
          <w:rFonts w:hint="cs"/>
          <w:rtl/>
          <w:lang w:eastAsia="he-IL"/>
        </w:rPr>
        <w:t>משפחות</w:t>
      </w:r>
      <w:bookmarkStart w:id="24251" w:name="_ETM_Q1_5477403"/>
      <w:bookmarkEnd w:id="24251"/>
      <w:r>
        <w:rPr>
          <w:rFonts w:hint="cs"/>
          <w:rtl/>
          <w:lang w:eastAsia="he-IL"/>
        </w:rPr>
        <w:t xml:space="preserve">. </w:t>
      </w:r>
      <w:bookmarkStart w:id="24252" w:name="_ETM_Q1_5476153"/>
      <w:bookmarkEnd w:id="24252"/>
    </w:p>
    <w:p w14:paraId="461953CD" w14:textId="77777777" w:rsidR="00146C01" w:rsidRDefault="00146C01" w:rsidP="00146C01">
      <w:pPr>
        <w:rPr>
          <w:rtl/>
          <w:lang w:eastAsia="he-IL"/>
        </w:rPr>
      </w:pPr>
      <w:bookmarkStart w:id="24253" w:name="_ETM_Q1_5476403"/>
      <w:bookmarkEnd w:id="24253"/>
    </w:p>
    <w:p w14:paraId="1832A139" w14:textId="26CDD71F" w:rsidR="00146C01" w:rsidRDefault="00146C01" w:rsidP="00146C01">
      <w:pPr>
        <w:pStyle w:val="a4"/>
        <w:keepNext/>
        <w:rPr>
          <w:rtl/>
        </w:rPr>
      </w:pPr>
      <w:bookmarkStart w:id="24254" w:name="ET_speaker_6231_2048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4"/>
    </w:p>
    <w:p w14:paraId="1B5FEBEF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5F2085D3" w14:textId="1AD05E52" w:rsidR="00146C01" w:rsidRDefault="00146C01" w:rsidP="00146C01">
      <w:pPr>
        <w:rPr>
          <w:rtl/>
          <w:lang w:eastAsia="he-IL"/>
        </w:rPr>
      </w:pPr>
      <w:bookmarkStart w:id="24255" w:name="_ETM_Q1_5479403"/>
      <w:bookmarkEnd w:id="24255"/>
      <w:r>
        <w:rPr>
          <w:rFonts w:hint="cs"/>
          <w:rtl/>
          <w:lang w:eastAsia="he-IL"/>
        </w:rPr>
        <w:t xml:space="preserve">הם צמים. </w:t>
      </w:r>
      <w:bookmarkStart w:id="24256" w:name="_ETM_Q1_5481653"/>
      <w:bookmarkEnd w:id="24256"/>
    </w:p>
    <w:p w14:paraId="67D3FFE0" w14:textId="77777777" w:rsidR="00146C01" w:rsidRDefault="00146C01" w:rsidP="00146C01">
      <w:pPr>
        <w:rPr>
          <w:rtl/>
          <w:lang w:eastAsia="he-IL"/>
        </w:rPr>
      </w:pPr>
      <w:bookmarkStart w:id="24257" w:name="_ETM_Q1_5482403"/>
      <w:bookmarkEnd w:id="24257"/>
    </w:p>
    <w:p w14:paraId="6CD7B325" w14:textId="77777777" w:rsidR="00146C01" w:rsidRDefault="00146C01" w:rsidP="00146C01">
      <w:pPr>
        <w:pStyle w:val="af6"/>
        <w:keepNext/>
        <w:rPr>
          <w:rtl/>
        </w:rPr>
      </w:pPr>
      <w:bookmarkStart w:id="24258" w:name="_ETM_Q1_5481153"/>
      <w:bookmarkStart w:id="24259" w:name="_ETM_Q1_5481903"/>
      <w:bookmarkStart w:id="24260" w:name="_ETM_Q1_5480153"/>
      <w:bookmarkStart w:id="24261" w:name="_ETM_Q1_5478403"/>
      <w:bookmarkStart w:id="24262" w:name="ET_yor_6162_2050"/>
      <w:bookmarkEnd w:id="24258"/>
      <w:bookmarkEnd w:id="24259"/>
      <w:bookmarkEnd w:id="24260"/>
      <w:bookmarkEnd w:id="24261"/>
      <w:r w:rsidRPr="00146C01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146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62"/>
    </w:p>
    <w:p w14:paraId="2A0082C3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70A5311A" w14:textId="77777777" w:rsidR="00146C01" w:rsidRDefault="00146C01" w:rsidP="00146C0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63" w:name="_ETM_Q1_5480156"/>
      <w:bookmarkEnd w:id="24263"/>
      <w:r>
        <w:rPr>
          <w:rFonts w:hint="cs"/>
          <w:rtl/>
          <w:lang w:eastAsia="he-IL"/>
        </w:rPr>
        <w:t>ני</w:t>
      </w:r>
      <w:bookmarkStart w:id="24264" w:name="_ETM_Q1_5478401"/>
      <w:bookmarkEnd w:id="24264"/>
      <w:r>
        <w:rPr>
          <w:rFonts w:hint="cs"/>
          <w:rtl/>
          <w:lang w:eastAsia="he-IL"/>
        </w:rPr>
        <w:t xml:space="preserve"> מב</w:t>
      </w:r>
      <w:bookmarkStart w:id="24265" w:name="_ETM_Q1_5476651"/>
      <w:bookmarkEnd w:id="24265"/>
      <w:r>
        <w:rPr>
          <w:rFonts w:hint="cs"/>
          <w:rtl/>
          <w:lang w:eastAsia="he-IL"/>
        </w:rPr>
        <w:t>י</w:t>
      </w:r>
      <w:bookmarkStart w:id="24266" w:name="_ETM_Q1_5474901"/>
      <w:bookmarkEnd w:id="24266"/>
      <w:r>
        <w:rPr>
          <w:rFonts w:hint="cs"/>
          <w:rtl/>
          <w:lang w:eastAsia="he-IL"/>
        </w:rPr>
        <w:t>ן.</w:t>
      </w:r>
      <w:bookmarkStart w:id="24267" w:name="_ETM_Q1_5475151"/>
      <w:bookmarkEnd w:id="24267"/>
    </w:p>
    <w:p w14:paraId="7A126CC0" w14:textId="77777777" w:rsidR="00146C01" w:rsidRDefault="00146C01" w:rsidP="00146C01">
      <w:pPr>
        <w:rPr>
          <w:rtl/>
          <w:lang w:eastAsia="he-IL"/>
        </w:rPr>
      </w:pPr>
    </w:p>
    <w:p w14:paraId="335E78EC" w14:textId="62FDBA10" w:rsidR="00146C01" w:rsidRDefault="00146C01" w:rsidP="00146C01">
      <w:pPr>
        <w:pStyle w:val="a4"/>
        <w:keepNext/>
        <w:rPr>
          <w:rtl/>
        </w:rPr>
      </w:pPr>
      <w:bookmarkStart w:id="24268" w:name="ET_speaker_6236_2049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68"/>
    </w:p>
    <w:p w14:paraId="3E6CF965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09EDE7A8" w14:textId="3B720421" w:rsidR="00146C01" w:rsidRDefault="00146C01" w:rsidP="00146C01">
      <w:pPr>
        <w:rPr>
          <w:rtl/>
          <w:lang w:eastAsia="he-IL"/>
        </w:rPr>
      </w:pPr>
      <w:bookmarkStart w:id="24269" w:name="_ETM_Q1_5480653"/>
      <w:bookmarkEnd w:id="24269"/>
      <w:r>
        <w:rPr>
          <w:rFonts w:hint="cs"/>
          <w:rtl/>
          <w:lang w:eastAsia="he-IL"/>
        </w:rPr>
        <w:t>ח</w:t>
      </w:r>
      <w:bookmarkStart w:id="24270" w:name="_ETM_Q1_5480903"/>
      <w:bookmarkEnd w:id="24270"/>
      <w:r>
        <w:rPr>
          <w:rFonts w:hint="cs"/>
          <w:rtl/>
          <w:lang w:eastAsia="he-IL"/>
        </w:rPr>
        <w:t>לקם גם צמים</w:t>
      </w:r>
      <w:bookmarkStart w:id="24271" w:name="_ETM_Q1_5481403"/>
      <w:bookmarkEnd w:id="24271"/>
      <w:r>
        <w:rPr>
          <w:rFonts w:hint="cs"/>
          <w:rtl/>
          <w:lang w:eastAsia="he-IL"/>
        </w:rPr>
        <w:t xml:space="preserve">. </w:t>
      </w:r>
      <w:bookmarkStart w:id="24272" w:name="_ETM_Q1_5479903"/>
      <w:bookmarkEnd w:id="24272"/>
    </w:p>
    <w:p w14:paraId="71418F19" w14:textId="77777777" w:rsidR="00146C01" w:rsidRDefault="00146C01" w:rsidP="00146C01">
      <w:pPr>
        <w:rPr>
          <w:rtl/>
          <w:lang w:eastAsia="he-IL"/>
        </w:rPr>
      </w:pPr>
      <w:bookmarkStart w:id="24273" w:name="_ETM_Q1_5480656"/>
      <w:bookmarkStart w:id="24274" w:name="_ETM_Q1_5475406"/>
      <w:bookmarkStart w:id="24275" w:name="_ETM_Q1_5482656"/>
      <w:bookmarkEnd w:id="24273"/>
      <w:bookmarkEnd w:id="24274"/>
      <w:bookmarkEnd w:id="24275"/>
    </w:p>
    <w:p w14:paraId="6E0F893C" w14:textId="28610FE8" w:rsidR="00146C01" w:rsidRDefault="00146C01" w:rsidP="00146C01">
      <w:pPr>
        <w:pStyle w:val="a4"/>
        <w:keepNext/>
        <w:rPr>
          <w:rtl/>
        </w:rPr>
      </w:pPr>
      <w:bookmarkStart w:id="24276" w:name="ET_speaker_5765_2051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76"/>
    </w:p>
    <w:p w14:paraId="4AAEDB71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15065E64" w14:textId="31F9E21C" w:rsidR="00146C01" w:rsidRDefault="00146C01" w:rsidP="00146C01">
      <w:pPr>
        <w:rPr>
          <w:rtl/>
          <w:lang w:eastAsia="he-IL"/>
        </w:rPr>
      </w:pPr>
      <w:bookmarkStart w:id="24277" w:name="_ETM_Q1_5478901"/>
      <w:bookmarkStart w:id="24278" w:name="_ETM_Q1_5479156"/>
      <w:bookmarkStart w:id="24279" w:name="_ETM_Q1_5484906"/>
      <w:bookmarkStart w:id="24280" w:name="_ETM_Q1_5483151"/>
      <w:bookmarkStart w:id="24281" w:name="_ETM_Q1_5479656"/>
      <w:bookmarkEnd w:id="24277"/>
      <w:bookmarkEnd w:id="24278"/>
      <w:bookmarkEnd w:id="24279"/>
      <w:bookmarkEnd w:id="24280"/>
      <w:bookmarkEnd w:id="24281"/>
      <w:r>
        <w:rPr>
          <w:rFonts w:hint="cs"/>
          <w:rtl/>
          <w:lang w:eastAsia="he-IL"/>
        </w:rPr>
        <w:t>פתאום היה</w:t>
      </w:r>
      <w:bookmarkStart w:id="24282" w:name="_ETM_Q1_5481656"/>
      <w:bookmarkEnd w:id="24282"/>
      <w:r>
        <w:rPr>
          <w:rFonts w:hint="cs"/>
          <w:rtl/>
          <w:lang w:eastAsia="he-IL"/>
        </w:rPr>
        <w:t xml:space="preserve">דות </w:t>
      </w:r>
      <w:bookmarkStart w:id="24283" w:name="_ETM_Q1_5481906"/>
      <w:bookmarkStart w:id="24284" w:name="_ETM_Q1_5480151"/>
      <w:bookmarkEnd w:id="24283"/>
      <w:bookmarkEnd w:id="24284"/>
      <w:r>
        <w:rPr>
          <w:rFonts w:hint="cs"/>
          <w:rtl/>
          <w:lang w:eastAsia="he-IL"/>
        </w:rPr>
        <w:t xml:space="preserve">לא חשובה. </w:t>
      </w:r>
      <w:bookmarkStart w:id="24285" w:name="_ETM_Q1_5480406"/>
      <w:bookmarkStart w:id="24286" w:name="_ETM_Q1_5478651"/>
      <w:bookmarkStart w:id="24287" w:name="_ETM_Q1_5477152"/>
      <w:bookmarkStart w:id="24288" w:name="_ETM_Q1_5481406"/>
      <w:bookmarkStart w:id="24289" w:name="_ETM_Q1_5481657"/>
      <w:bookmarkEnd w:id="24285"/>
      <w:bookmarkEnd w:id="24286"/>
      <w:bookmarkEnd w:id="24287"/>
      <w:bookmarkEnd w:id="24288"/>
      <w:bookmarkEnd w:id="24289"/>
    </w:p>
    <w:p w14:paraId="43E2741C" w14:textId="77777777" w:rsidR="00146C01" w:rsidRDefault="00146C01" w:rsidP="00146C01">
      <w:pPr>
        <w:rPr>
          <w:rtl/>
          <w:lang w:eastAsia="he-IL"/>
        </w:rPr>
      </w:pPr>
      <w:bookmarkStart w:id="24290" w:name="_ETM_Q1_5482156"/>
      <w:bookmarkEnd w:id="24290"/>
    </w:p>
    <w:p w14:paraId="7F0D850E" w14:textId="0AB672F6" w:rsidR="00146C01" w:rsidRDefault="00146C01" w:rsidP="00146C01">
      <w:pPr>
        <w:pStyle w:val="a4"/>
        <w:keepNext/>
        <w:rPr>
          <w:rtl/>
        </w:rPr>
      </w:pPr>
      <w:bookmarkStart w:id="24291" w:name="ET_speaker_6236_2052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1"/>
    </w:p>
    <w:p w14:paraId="225B0A30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01CCB893" w14:textId="75C8E2C4" w:rsidR="00146C01" w:rsidRDefault="00146C01" w:rsidP="00146C01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4292" w:name="_ETM_Q1_5484657"/>
      <w:bookmarkEnd w:id="24292"/>
      <w:r>
        <w:rPr>
          <w:rFonts w:hint="cs"/>
          <w:rtl/>
          <w:lang w:eastAsia="he-IL"/>
        </w:rPr>
        <w:t>ן לי מילים לדבר הזה</w:t>
      </w:r>
      <w:bookmarkStart w:id="24293" w:name="_ETM_Q1_5483407"/>
      <w:bookmarkEnd w:id="24293"/>
      <w:r>
        <w:rPr>
          <w:rFonts w:hint="cs"/>
          <w:rtl/>
          <w:lang w:eastAsia="he-IL"/>
        </w:rPr>
        <w:t>. אני רוצה</w:t>
      </w:r>
      <w:bookmarkStart w:id="24294" w:name="_ETM_Q1_5484652"/>
      <w:bookmarkEnd w:id="24294"/>
      <w:r>
        <w:rPr>
          <w:rFonts w:hint="cs"/>
          <w:rtl/>
          <w:lang w:eastAsia="he-IL"/>
        </w:rPr>
        <w:t xml:space="preserve"> להגיד את זה לדיון ולפ</w:t>
      </w:r>
      <w:bookmarkStart w:id="24295" w:name="_ETM_Q1_5487152"/>
      <w:bookmarkEnd w:id="24295"/>
      <w:r>
        <w:rPr>
          <w:rFonts w:hint="cs"/>
          <w:rtl/>
          <w:lang w:eastAsia="he-IL"/>
        </w:rPr>
        <w:t>רוטוקול</w:t>
      </w:r>
      <w:bookmarkStart w:id="24296" w:name="_ETM_Q1_5488152"/>
      <w:bookmarkStart w:id="24297" w:name="_ETM_Q1_5486406"/>
      <w:bookmarkStart w:id="24298" w:name="_ETM_Q1_5485156"/>
      <w:bookmarkEnd w:id="24296"/>
      <w:bookmarkEnd w:id="24297"/>
      <w:bookmarkEnd w:id="24298"/>
      <w:r>
        <w:rPr>
          <w:rFonts w:hint="cs"/>
          <w:rtl/>
          <w:lang w:eastAsia="he-IL"/>
        </w:rPr>
        <w:t xml:space="preserve"> שיש פה</w:t>
      </w:r>
      <w:bookmarkStart w:id="24299" w:name="_ETM_Q1_5490906"/>
      <w:bookmarkEnd w:id="24299"/>
      <w:r>
        <w:rPr>
          <w:rFonts w:hint="cs"/>
          <w:rtl/>
          <w:lang w:eastAsia="he-IL"/>
        </w:rPr>
        <w:t xml:space="preserve"> אפס כבוד למסורת </w:t>
      </w:r>
      <w:bookmarkStart w:id="24300" w:name="_ETM_Q1_5489656"/>
      <w:bookmarkEnd w:id="24300"/>
      <w:r>
        <w:rPr>
          <w:rFonts w:hint="cs"/>
          <w:rtl/>
          <w:lang w:eastAsia="he-IL"/>
        </w:rPr>
        <w:t>ישרא</w:t>
      </w:r>
      <w:bookmarkStart w:id="24301" w:name="_ETM_Q1_5488406"/>
      <w:bookmarkEnd w:id="24301"/>
      <w:r>
        <w:rPr>
          <w:rFonts w:hint="cs"/>
          <w:rtl/>
          <w:lang w:eastAsia="he-IL"/>
        </w:rPr>
        <w:t>ל</w:t>
      </w:r>
      <w:bookmarkStart w:id="24302" w:name="_ETM_Q1_5487406"/>
      <w:bookmarkStart w:id="24303" w:name="_ETM_Q1_5485651"/>
      <w:bookmarkEnd w:id="24302"/>
      <w:bookmarkEnd w:id="24303"/>
      <w:r>
        <w:rPr>
          <w:rFonts w:hint="cs"/>
          <w:rtl/>
          <w:lang w:eastAsia="he-IL"/>
        </w:rPr>
        <w:t>.</w:t>
      </w:r>
      <w:bookmarkStart w:id="24304" w:name="_ETM_Q1_5485906"/>
      <w:bookmarkEnd w:id="24304"/>
    </w:p>
    <w:p w14:paraId="0CEB33B5" w14:textId="77777777" w:rsidR="00146C01" w:rsidRDefault="00146C01" w:rsidP="00146C01">
      <w:pPr>
        <w:rPr>
          <w:rtl/>
          <w:lang w:eastAsia="he-IL"/>
        </w:rPr>
      </w:pPr>
    </w:p>
    <w:p w14:paraId="3765444A" w14:textId="0A24E85D" w:rsidR="00146C01" w:rsidRDefault="00146C01" w:rsidP="00146C01">
      <w:pPr>
        <w:pStyle w:val="a4"/>
        <w:keepNext/>
        <w:rPr>
          <w:rtl/>
        </w:rPr>
      </w:pPr>
      <w:bookmarkStart w:id="24305" w:name="ET_speaker_5765_2053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05"/>
    </w:p>
    <w:p w14:paraId="7BFAD85A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38A51F14" w14:textId="5685D9F1" w:rsidR="00146C01" w:rsidRDefault="00146C01" w:rsidP="00146C01">
      <w:pPr>
        <w:rPr>
          <w:rtl/>
          <w:lang w:eastAsia="he-IL"/>
        </w:rPr>
      </w:pPr>
      <w:bookmarkStart w:id="24306" w:name="_ETM_Q1_5488156"/>
      <w:bookmarkEnd w:id="24306"/>
      <w:r>
        <w:rPr>
          <w:rFonts w:hint="cs"/>
          <w:rtl/>
          <w:lang w:eastAsia="he-IL"/>
        </w:rPr>
        <w:t>פתאום היהדות לא</w:t>
      </w:r>
      <w:bookmarkStart w:id="24307" w:name="_ETM_Q1_5489152"/>
      <w:bookmarkEnd w:id="24307"/>
      <w:r>
        <w:rPr>
          <w:rFonts w:hint="cs"/>
          <w:rtl/>
          <w:lang w:eastAsia="he-IL"/>
        </w:rPr>
        <w:t xml:space="preserve"> חשובה.</w:t>
      </w:r>
      <w:bookmarkStart w:id="24308" w:name="_ETM_Q1_5490402"/>
      <w:bookmarkEnd w:id="24308"/>
    </w:p>
    <w:p w14:paraId="6B1AA49F" w14:textId="77777777" w:rsidR="00146C01" w:rsidRDefault="00146C01" w:rsidP="00146C01">
      <w:pPr>
        <w:rPr>
          <w:rtl/>
          <w:lang w:eastAsia="he-IL"/>
        </w:rPr>
      </w:pPr>
      <w:bookmarkStart w:id="24309" w:name="_ETM_Q1_5490902"/>
      <w:bookmarkEnd w:id="24309"/>
    </w:p>
    <w:p w14:paraId="0D8FE44E" w14:textId="24EF1DEC" w:rsidR="00146C01" w:rsidRDefault="00146C01" w:rsidP="00146C01">
      <w:pPr>
        <w:pStyle w:val="af6"/>
        <w:keepNext/>
        <w:rPr>
          <w:rtl/>
        </w:rPr>
      </w:pPr>
      <w:bookmarkStart w:id="24310" w:name="ET_yor_6162_2054"/>
      <w:r w:rsidRPr="00146C0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46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10"/>
    </w:p>
    <w:p w14:paraId="11B9D933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49E45387" w14:textId="3BEF743D" w:rsidR="00146C01" w:rsidRPr="00146C01" w:rsidRDefault="00146C01" w:rsidP="00146C01">
      <w:pPr>
        <w:rPr>
          <w:rtl/>
          <w:lang w:eastAsia="he-IL"/>
        </w:rPr>
      </w:pPr>
      <w:bookmarkStart w:id="24311" w:name="_ETM_Q1_5491902"/>
      <w:bookmarkStart w:id="24312" w:name="_ETM_Q1_5490152"/>
      <w:bookmarkEnd w:id="24311"/>
      <w:bookmarkEnd w:id="24312"/>
      <w:r>
        <w:rPr>
          <w:rFonts w:hint="cs"/>
          <w:rtl/>
          <w:lang w:eastAsia="he-IL"/>
        </w:rPr>
        <w:t>או-קיי, תודה רב</w:t>
      </w:r>
      <w:bookmarkStart w:id="24313" w:name="_ETM_Q1_5491402"/>
      <w:bookmarkStart w:id="24314" w:name="_ETM_Q1_5490652"/>
      <w:bookmarkEnd w:id="24313"/>
      <w:bookmarkEnd w:id="24314"/>
      <w:r>
        <w:rPr>
          <w:rFonts w:hint="cs"/>
          <w:rtl/>
          <w:lang w:eastAsia="he-IL"/>
        </w:rPr>
        <w:t>ה. תמשי</w:t>
      </w:r>
      <w:bookmarkStart w:id="24315" w:name="_ETM_Q1_5491652"/>
      <w:bookmarkEnd w:id="24315"/>
      <w:r>
        <w:rPr>
          <w:rFonts w:hint="cs"/>
          <w:rtl/>
          <w:lang w:eastAsia="he-IL"/>
        </w:rPr>
        <w:t>ך</w:t>
      </w:r>
      <w:bookmarkStart w:id="24316" w:name="_ETM_Q1_5489902"/>
      <w:bookmarkEnd w:id="24316"/>
      <w:r>
        <w:rPr>
          <w:rFonts w:hint="cs"/>
          <w:rtl/>
          <w:lang w:eastAsia="he-IL"/>
        </w:rPr>
        <w:t>.</w:t>
      </w:r>
    </w:p>
    <w:p w14:paraId="7F18E30F" w14:textId="77777777" w:rsidR="00146C01" w:rsidRDefault="00146C01" w:rsidP="00146C01">
      <w:pPr>
        <w:rPr>
          <w:rtl/>
          <w:lang w:eastAsia="he-IL"/>
        </w:rPr>
      </w:pPr>
      <w:bookmarkStart w:id="24317" w:name="_ETM_Q1_5466154"/>
      <w:bookmarkStart w:id="24318" w:name="_ETM_Q1_5471656"/>
      <w:bookmarkStart w:id="24319" w:name="_ETM_Q1_5474903"/>
      <w:bookmarkStart w:id="24320" w:name="_ETM_Q1_5488402"/>
      <w:bookmarkEnd w:id="24317"/>
      <w:bookmarkEnd w:id="24318"/>
      <w:bookmarkEnd w:id="24319"/>
      <w:bookmarkEnd w:id="24320"/>
    </w:p>
    <w:p w14:paraId="3950803F" w14:textId="33B40024" w:rsidR="00146C01" w:rsidRDefault="00146C01" w:rsidP="00146C01">
      <w:pPr>
        <w:pStyle w:val="a4"/>
        <w:keepNext/>
        <w:rPr>
          <w:rtl/>
        </w:rPr>
      </w:pPr>
      <w:bookmarkStart w:id="24321" w:name="ET_speaker_6236_2055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21"/>
    </w:p>
    <w:p w14:paraId="2C20BF37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2016C90A" w14:textId="01EC8212" w:rsidR="00146C01" w:rsidRDefault="00146C01" w:rsidP="00146C01">
      <w:pPr>
        <w:rPr>
          <w:rtl/>
          <w:lang w:eastAsia="he-IL"/>
        </w:rPr>
      </w:pPr>
      <w:bookmarkStart w:id="24322" w:name="_ETM_Q1_5496402"/>
      <w:bookmarkEnd w:id="24322"/>
      <w:r>
        <w:rPr>
          <w:rFonts w:hint="cs"/>
          <w:rtl/>
          <w:lang w:eastAsia="he-IL"/>
        </w:rPr>
        <w:t>סבבה</w:t>
      </w:r>
      <w:bookmarkStart w:id="24323" w:name="_ETM_Q1_5495402"/>
      <w:bookmarkEnd w:id="24323"/>
      <w:r>
        <w:rPr>
          <w:rFonts w:hint="cs"/>
          <w:rtl/>
          <w:lang w:eastAsia="he-IL"/>
        </w:rPr>
        <w:t>, אין בעיה.</w:t>
      </w:r>
      <w:bookmarkStart w:id="24324" w:name="_ETM_Q1_5495406"/>
      <w:bookmarkEnd w:id="24324"/>
    </w:p>
    <w:p w14:paraId="6A9522EF" w14:textId="77777777" w:rsidR="00146C01" w:rsidRDefault="00146C01" w:rsidP="00146C01">
      <w:pPr>
        <w:rPr>
          <w:rtl/>
          <w:lang w:eastAsia="he-IL"/>
        </w:rPr>
      </w:pPr>
      <w:bookmarkStart w:id="24325" w:name="_ETM_Q1_5495656"/>
      <w:bookmarkEnd w:id="24325"/>
    </w:p>
    <w:p w14:paraId="60694F94" w14:textId="04BC6D6C" w:rsidR="00146C01" w:rsidRDefault="00146C01" w:rsidP="00146C01">
      <w:pPr>
        <w:pStyle w:val="a4"/>
        <w:keepNext/>
        <w:rPr>
          <w:rtl/>
        </w:rPr>
      </w:pPr>
      <w:bookmarkStart w:id="24326" w:name="ET_speaker_5765_2056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24326"/>
      <w:r>
        <w:rPr>
          <w:rtl/>
        </w:rPr>
        <w:t xml:space="preserve"> </w:t>
      </w:r>
    </w:p>
    <w:p w14:paraId="0C340019" w14:textId="5AAAA04F" w:rsidR="00146C01" w:rsidRDefault="00146C01" w:rsidP="00146C01">
      <w:pPr>
        <w:rPr>
          <w:rtl/>
          <w:lang w:eastAsia="he-IL"/>
        </w:rPr>
      </w:pPr>
      <w:bookmarkStart w:id="24327" w:name="_ETM_Q1_5498406"/>
      <w:bookmarkStart w:id="24328" w:name="_ETM_Q1_5497156"/>
      <w:bookmarkEnd w:id="24327"/>
      <w:bookmarkEnd w:id="24328"/>
    </w:p>
    <w:p w14:paraId="26C6BEFF" w14:textId="440E34B2" w:rsidR="00146C01" w:rsidRDefault="00146C01" w:rsidP="00146C01">
      <w:pPr>
        <w:rPr>
          <w:rtl/>
          <w:lang w:eastAsia="he-IL"/>
        </w:rPr>
      </w:pPr>
      <w:bookmarkStart w:id="24329" w:name="_ETM_Q1_5497405"/>
      <w:bookmarkEnd w:id="24329"/>
      <w:r>
        <w:rPr>
          <w:rFonts w:hint="cs"/>
          <w:rtl/>
          <w:lang w:eastAsia="he-IL"/>
        </w:rPr>
        <w:t xml:space="preserve">אני </w:t>
      </w:r>
      <w:bookmarkStart w:id="24330" w:name="_ETM_Q1_5497905"/>
      <w:bookmarkStart w:id="24331" w:name="_ETM_Q1_5496155"/>
      <w:bookmarkStart w:id="24332" w:name="_ETM_Q1_5494405"/>
      <w:bookmarkEnd w:id="24330"/>
      <w:bookmarkEnd w:id="24331"/>
      <w:bookmarkEnd w:id="24332"/>
      <w:r>
        <w:rPr>
          <w:rFonts w:hint="cs"/>
          <w:rtl/>
          <w:lang w:eastAsia="he-IL"/>
        </w:rPr>
        <w:t xml:space="preserve">רוצה חוות דעת </w:t>
      </w:r>
      <w:bookmarkStart w:id="24333" w:name="_ETM_Q1_5498405"/>
      <w:bookmarkEnd w:id="24333"/>
      <w:r>
        <w:rPr>
          <w:rFonts w:hint="cs"/>
          <w:rtl/>
          <w:lang w:eastAsia="he-IL"/>
        </w:rPr>
        <w:t>של היועצת המשפטית</w:t>
      </w:r>
      <w:bookmarkStart w:id="24334" w:name="_ETM_Q1_5498402"/>
      <w:bookmarkEnd w:id="24334"/>
      <w:r>
        <w:rPr>
          <w:rFonts w:hint="cs"/>
          <w:rtl/>
          <w:lang w:eastAsia="he-IL"/>
        </w:rPr>
        <w:t>.</w:t>
      </w:r>
      <w:bookmarkStart w:id="24335" w:name="_ETM_Q1_5496902"/>
      <w:bookmarkEnd w:id="24335"/>
      <w:r>
        <w:rPr>
          <w:rFonts w:hint="cs"/>
          <w:rtl/>
          <w:lang w:eastAsia="he-IL"/>
        </w:rPr>
        <w:t xml:space="preserve"> </w:t>
      </w:r>
      <w:bookmarkStart w:id="24336" w:name="_ETM_Q1_5497152"/>
      <w:bookmarkEnd w:id="24336"/>
    </w:p>
    <w:p w14:paraId="168B819A" w14:textId="77777777" w:rsidR="00146C01" w:rsidRDefault="00146C01" w:rsidP="00146C01">
      <w:pPr>
        <w:rPr>
          <w:rtl/>
          <w:lang w:eastAsia="he-IL"/>
        </w:rPr>
      </w:pPr>
    </w:p>
    <w:p w14:paraId="3A45B40F" w14:textId="68B8E7ED" w:rsidR="00146C01" w:rsidRDefault="00146C01" w:rsidP="00146C01">
      <w:pPr>
        <w:pStyle w:val="a4"/>
        <w:keepNext/>
        <w:rPr>
          <w:rtl/>
        </w:rPr>
      </w:pPr>
      <w:bookmarkStart w:id="24337" w:name="ET_speaker_6231_2057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7"/>
    </w:p>
    <w:p w14:paraId="2E3370AD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41D547FE" w14:textId="7F540B72" w:rsidR="00146C01" w:rsidRDefault="00146C01" w:rsidP="00146C01">
      <w:pPr>
        <w:rPr>
          <w:rtl/>
          <w:lang w:eastAsia="he-IL"/>
        </w:rPr>
      </w:pPr>
      <w:bookmarkStart w:id="24338" w:name="_ETM_Q1_5499156"/>
      <w:bookmarkStart w:id="24339" w:name="_ETM_Q1_5499652"/>
      <w:bookmarkStart w:id="24340" w:name="_ETM_Q1_5497652"/>
      <w:bookmarkEnd w:id="24338"/>
      <w:bookmarkEnd w:id="24339"/>
      <w:bookmarkEnd w:id="24340"/>
      <w:r>
        <w:rPr>
          <w:rFonts w:hint="cs"/>
          <w:rtl/>
          <w:lang w:eastAsia="he-IL"/>
        </w:rPr>
        <w:t>ת</w:t>
      </w:r>
      <w:bookmarkStart w:id="24341" w:name="_ETM_Q1_5495902"/>
      <w:bookmarkEnd w:id="24341"/>
      <w:r>
        <w:rPr>
          <w:rFonts w:hint="cs"/>
          <w:rtl/>
          <w:lang w:eastAsia="he-IL"/>
        </w:rPr>
        <w:t>של</w:t>
      </w:r>
      <w:bookmarkStart w:id="24342" w:name="_ETM_Q1_5494152"/>
      <w:bookmarkEnd w:id="24342"/>
      <w:r>
        <w:rPr>
          <w:rFonts w:hint="cs"/>
          <w:rtl/>
          <w:lang w:eastAsia="he-IL"/>
        </w:rPr>
        <w:t>חו</w:t>
      </w:r>
      <w:bookmarkStart w:id="24343" w:name="_ETM_Q1_5494402"/>
      <w:bookmarkEnd w:id="24343"/>
      <w:r>
        <w:rPr>
          <w:rFonts w:hint="cs"/>
          <w:rtl/>
          <w:lang w:eastAsia="he-IL"/>
        </w:rPr>
        <w:t xml:space="preserve"> הודעות לאמיר אוחנה. </w:t>
      </w:r>
      <w:bookmarkStart w:id="24344" w:name="_ETM_Q1_5501402"/>
      <w:bookmarkEnd w:id="24344"/>
    </w:p>
    <w:p w14:paraId="3864D3BF" w14:textId="77777777" w:rsidR="00146C01" w:rsidRDefault="00146C01" w:rsidP="00146C01">
      <w:pPr>
        <w:rPr>
          <w:rtl/>
          <w:lang w:eastAsia="he-IL"/>
        </w:rPr>
      </w:pPr>
      <w:bookmarkStart w:id="24345" w:name="_ETM_Q1_5501902"/>
      <w:bookmarkStart w:id="24346" w:name="_ETM_Q1_5499902"/>
      <w:bookmarkStart w:id="24347" w:name="_ETM_Q1_5498152"/>
      <w:bookmarkStart w:id="24348" w:name="_ETM_Q1_5497154"/>
      <w:bookmarkEnd w:id="24345"/>
      <w:bookmarkEnd w:id="24346"/>
      <w:bookmarkEnd w:id="24347"/>
      <w:bookmarkEnd w:id="24348"/>
    </w:p>
    <w:p w14:paraId="447A8956" w14:textId="793F3F33" w:rsidR="00146C01" w:rsidRDefault="00146C01" w:rsidP="00146C01">
      <w:pPr>
        <w:pStyle w:val="a4"/>
        <w:keepNext/>
        <w:rPr>
          <w:rtl/>
        </w:rPr>
      </w:pPr>
      <w:bookmarkStart w:id="24349" w:name="ET_speaker_5765_2058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9"/>
    </w:p>
    <w:p w14:paraId="3A813264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6706846F" w14:textId="7B8B8581" w:rsidR="00146C01" w:rsidRDefault="00146C01" w:rsidP="00146C01">
      <w:pPr>
        <w:rPr>
          <w:rtl/>
          <w:lang w:eastAsia="he-IL"/>
        </w:rPr>
      </w:pPr>
      <w:bookmarkStart w:id="24350" w:name="_ETM_Q1_5499402"/>
      <w:bookmarkStart w:id="24351" w:name="_ETM_Q1_5501403"/>
      <w:bookmarkStart w:id="24352" w:name="_ETM_Q1_5499653"/>
      <w:bookmarkEnd w:id="24350"/>
      <w:bookmarkEnd w:id="24351"/>
      <w:bookmarkEnd w:id="24352"/>
      <w:r>
        <w:rPr>
          <w:rFonts w:hint="cs"/>
          <w:rtl/>
          <w:lang w:eastAsia="he-IL"/>
        </w:rPr>
        <w:t xml:space="preserve">הם </w:t>
      </w:r>
      <w:bookmarkStart w:id="24353" w:name="_ETM_Q1_5498153"/>
      <w:bookmarkEnd w:id="24353"/>
      <w:r>
        <w:rPr>
          <w:rFonts w:hint="cs"/>
          <w:rtl/>
          <w:lang w:eastAsia="he-IL"/>
        </w:rPr>
        <w:t>עשו בערב</w:t>
      </w:r>
      <w:bookmarkStart w:id="24354" w:name="_ETM_Q1_5501653"/>
      <w:bookmarkEnd w:id="24354"/>
      <w:r>
        <w:rPr>
          <w:rFonts w:hint="cs"/>
          <w:rtl/>
          <w:lang w:eastAsia="he-IL"/>
        </w:rPr>
        <w:t xml:space="preserve"> חג</w:t>
      </w:r>
      <w:bookmarkStart w:id="24355" w:name="_ETM_Q1_5500653"/>
      <w:bookmarkEnd w:id="24355"/>
      <w:r>
        <w:rPr>
          <w:rFonts w:hint="cs"/>
          <w:rtl/>
          <w:lang w:eastAsia="he-IL"/>
        </w:rPr>
        <w:t xml:space="preserve"> בשעה 13</w:t>
      </w:r>
      <w:bookmarkStart w:id="24356" w:name="_ETM_Q1_5501153"/>
      <w:bookmarkEnd w:id="24356"/>
      <w:r>
        <w:rPr>
          <w:rFonts w:hint="cs"/>
          <w:rtl/>
          <w:lang w:eastAsia="he-IL"/>
        </w:rPr>
        <w:t xml:space="preserve">:00 דיונים בכנסת? </w:t>
      </w:r>
      <w:bookmarkStart w:id="24357" w:name="_ETM_Q1_5502653"/>
      <w:bookmarkStart w:id="24358" w:name="_ETM_Q1_5504903"/>
      <w:bookmarkEnd w:id="24357"/>
      <w:bookmarkEnd w:id="24358"/>
      <w:r>
        <w:rPr>
          <w:rFonts w:hint="cs"/>
          <w:rtl/>
          <w:lang w:eastAsia="he-IL"/>
        </w:rPr>
        <w:t xml:space="preserve">באיזה ערב </w:t>
      </w:r>
      <w:bookmarkStart w:id="24359" w:name="_ETM_Q1_5502403"/>
      <w:bookmarkEnd w:id="24359"/>
      <w:r>
        <w:rPr>
          <w:rFonts w:hint="cs"/>
          <w:rtl/>
          <w:lang w:eastAsia="he-IL"/>
        </w:rPr>
        <w:t>חג אחרון אי</w:t>
      </w:r>
      <w:bookmarkStart w:id="24360" w:name="_ETM_Q1_5507903"/>
      <w:bookmarkEnd w:id="24360"/>
      <w:r>
        <w:rPr>
          <w:rFonts w:hint="cs"/>
          <w:rtl/>
          <w:lang w:eastAsia="he-IL"/>
        </w:rPr>
        <w:t>-</w:t>
      </w:r>
      <w:bookmarkStart w:id="24361" w:name="_ETM_Q1_5503403"/>
      <w:bookmarkEnd w:id="24361"/>
      <w:r>
        <w:rPr>
          <w:rFonts w:hint="cs"/>
          <w:rtl/>
          <w:lang w:eastAsia="he-IL"/>
        </w:rPr>
        <w:t>פ</w:t>
      </w:r>
      <w:bookmarkStart w:id="24362" w:name="_ETM_Q1_5504153"/>
      <w:bookmarkEnd w:id="24362"/>
      <w:r>
        <w:rPr>
          <w:rFonts w:hint="cs"/>
          <w:rtl/>
          <w:lang w:eastAsia="he-IL"/>
        </w:rPr>
        <w:t>עם</w:t>
      </w:r>
      <w:bookmarkStart w:id="24363" w:name="_ETM_Q1_5506403"/>
      <w:bookmarkStart w:id="24364" w:name="_ETM_Q1_5504653"/>
      <w:bookmarkEnd w:id="24363"/>
      <w:bookmarkEnd w:id="24364"/>
      <w:r>
        <w:rPr>
          <w:rFonts w:hint="cs"/>
          <w:rtl/>
          <w:lang w:eastAsia="he-IL"/>
        </w:rPr>
        <w:t xml:space="preserve"> הכנסת דנה בשעה 13:00?</w:t>
      </w:r>
      <w:bookmarkStart w:id="24365" w:name="_ETM_Q1_5506404"/>
      <w:bookmarkEnd w:id="24365"/>
      <w:r>
        <w:rPr>
          <w:rFonts w:hint="cs"/>
          <w:rtl/>
          <w:lang w:eastAsia="he-IL"/>
        </w:rPr>
        <w:t xml:space="preserve"> </w:t>
      </w:r>
      <w:bookmarkStart w:id="24366" w:name="_ETM_Q1_5506402"/>
      <w:bookmarkStart w:id="24367" w:name="_ETM_Q1_5504656"/>
      <w:bookmarkStart w:id="24368" w:name="_ETM_Q1_5504901"/>
      <w:bookmarkEnd w:id="24366"/>
      <w:bookmarkEnd w:id="24367"/>
      <w:bookmarkEnd w:id="24368"/>
    </w:p>
    <w:p w14:paraId="7B6071A8" w14:textId="77777777" w:rsidR="00146C01" w:rsidRDefault="00146C01" w:rsidP="00146C01">
      <w:pPr>
        <w:rPr>
          <w:rtl/>
          <w:lang w:eastAsia="he-IL"/>
        </w:rPr>
      </w:pPr>
      <w:bookmarkStart w:id="24369" w:name="_ETM_Q1_5505152"/>
      <w:bookmarkEnd w:id="24369"/>
    </w:p>
    <w:p w14:paraId="0021ABA7" w14:textId="4BBDE740" w:rsidR="00146C01" w:rsidRDefault="00146C01" w:rsidP="00146C01">
      <w:pPr>
        <w:pStyle w:val="a4"/>
        <w:keepNext/>
        <w:rPr>
          <w:rtl/>
        </w:rPr>
      </w:pPr>
      <w:bookmarkStart w:id="24370" w:name="ET_speaker_6231_2059"/>
      <w:r w:rsidRPr="00146C0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146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0"/>
    </w:p>
    <w:p w14:paraId="1D9540A8" w14:textId="77777777" w:rsidR="00146C01" w:rsidRDefault="00146C01" w:rsidP="00146C01">
      <w:pPr>
        <w:pStyle w:val="KeepWithNext"/>
        <w:rPr>
          <w:rtl/>
          <w:lang w:eastAsia="he-IL"/>
        </w:rPr>
      </w:pPr>
    </w:p>
    <w:p w14:paraId="4D99B965" w14:textId="05DFBB1B" w:rsidR="00146C01" w:rsidRDefault="00146C01" w:rsidP="00146C01">
      <w:pPr>
        <w:rPr>
          <w:rtl/>
          <w:lang w:eastAsia="he-IL"/>
        </w:rPr>
      </w:pPr>
      <w:bookmarkStart w:id="24371" w:name="_ETM_Q1_5506904"/>
      <w:bookmarkStart w:id="24372" w:name="_ETM_Q1_5504904"/>
      <w:bookmarkEnd w:id="24371"/>
      <w:bookmarkEnd w:id="24372"/>
      <w:r>
        <w:rPr>
          <w:rFonts w:hint="cs"/>
          <w:rtl/>
          <w:lang w:eastAsia="he-IL"/>
        </w:rPr>
        <w:t>א</w:t>
      </w:r>
      <w:bookmarkStart w:id="24373" w:name="_ETM_Q1_5503151"/>
      <w:bookmarkEnd w:id="24373"/>
      <w:r>
        <w:rPr>
          <w:rFonts w:hint="cs"/>
          <w:rtl/>
          <w:lang w:eastAsia="he-IL"/>
        </w:rPr>
        <w:t xml:space="preserve">ף פעם. </w:t>
      </w:r>
      <w:bookmarkStart w:id="24374" w:name="_ETM_Q1_5504655"/>
      <w:bookmarkEnd w:id="24374"/>
    </w:p>
    <w:p w14:paraId="6214DD10" w14:textId="77777777" w:rsidR="00C84508" w:rsidRDefault="00C84508" w:rsidP="00146C01">
      <w:pPr>
        <w:rPr>
          <w:rtl/>
          <w:lang w:eastAsia="he-IL"/>
        </w:rPr>
      </w:pPr>
      <w:bookmarkStart w:id="24375" w:name="_ETM_Q1_5509155"/>
      <w:bookmarkStart w:id="24376" w:name="_ETM_Q1_5509405"/>
      <w:bookmarkEnd w:id="24375"/>
      <w:bookmarkEnd w:id="24376"/>
    </w:p>
    <w:p w14:paraId="03FDED85" w14:textId="5EE67FBF" w:rsidR="00C84508" w:rsidRDefault="00C84508" w:rsidP="00C84508">
      <w:pPr>
        <w:pStyle w:val="a4"/>
        <w:keepNext/>
        <w:rPr>
          <w:rtl/>
        </w:rPr>
      </w:pPr>
      <w:bookmarkStart w:id="24377" w:name="ET_speaker_5765_2060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7"/>
    </w:p>
    <w:p w14:paraId="39F37E8D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1123EB62" w14:textId="18AFFF51" w:rsidR="00C84508" w:rsidRDefault="00C84508" w:rsidP="00C84508">
      <w:pPr>
        <w:rPr>
          <w:rtl/>
          <w:lang w:eastAsia="he-IL"/>
        </w:rPr>
      </w:pPr>
      <w:bookmarkStart w:id="24378" w:name="_ETM_Q1_5509655"/>
      <w:bookmarkStart w:id="24379" w:name="_ETM_Q1_5507905"/>
      <w:bookmarkEnd w:id="24378"/>
      <w:bookmarkEnd w:id="24379"/>
      <w:r>
        <w:rPr>
          <w:rFonts w:hint="cs"/>
          <w:rtl/>
          <w:lang w:eastAsia="he-IL"/>
        </w:rPr>
        <w:t>ת</w:t>
      </w:r>
      <w:bookmarkStart w:id="24380" w:name="_ETM_Q1_5505905"/>
      <w:bookmarkEnd w:id="24380"/>
      <w:r>
        <w:rPr>
          <w:rFonts w:hint="cs"/>
          <w:rtl/>
          <w:lang w:eastAsia="he-IL"/>
        </w:rPr>
        <w:t>גי</w:t>
      </w:r>
      <w:bookmarkStart w:id="24381" w:name="_ETM_Q1_5503905"/>
      <w:bookmarkEnd w:id="24381"/>
      <w:r>
        <w:rPr>
          <w:rFonts w:hint="cs"/>
          <w:rtl/>
          <w:lang w:eastAsia="he-IL"/>
        </w:rPr>
        <w:t>די</w:t>
      </w:r>
      <w:bookmarkStart w:id="24382" w:name="_ETM_Q1_5502155"/>
      <w:bookmarkEnd w:id="24382"/>
      <w:r>
        <w:rPr>
          <w:rFonts w:hint="cs"/>
          <w:rtl/>
          <w:lang w:eastAsia="he-IL"/>
        </w:rPr>
        <w:t xml:space="preserve"> לי מתי</w:t>
      </w:r>
      <w:bookmarkStart w:id="24383" w:name="_ETM_Q1_5502905"/>
      <w:bookmarkEnd w:id="24383"/>
      <w:r>
        <w:rPr>
          <w:rFonts w:hint="cs"/>
          <w:rtl/>
          <w:lang w:eastAsia="he-IL"/>
        </w:rPr>
        <w:t xml:space="preserve"> זה היה.</w:t>
      </w:r>
      <w:bookmarkStart w:id="24384" w:name="_ETM_Q1_5504156"/>
      <w:bookmarkEnd w:id="24384"/>
    </w:p>
    <w:p w14:paraId="51888047" w14:textId="77777777" w:rsidR="00C84508" w:rsidRDefault="00C84508" w:rsidP="00C84508">
      <w:pPr>
        <w:rPr>
          <w:rtl/>
          <w:lang w:eastAsia="he-IL"/>
        </w:rPr>
      </w:pPr>
      <w:bookmarkStart w:id="24385" w:name="_ETM_Q1_5504905"/>
      <w:bookmarkEnd w:id="24385"/>
    </w:p>
    <w:p w14:paraId="3B385265" w14:textId="06EF2C1C" w:rsidR="00C84508" w:rsidRDefault="00C84508" w:rsidP="00C84508">
      <w:pPr>
        <w:pStyle w:val="a4"/>
        <w:keepNext/>
        <w:rPr>
          <w:rtl/>
        </w:rPr>
      </w:pPr>
      <w:bookmarkStart w:id="24386" w:name="ET_speaker_שלומית_ארליך_2061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6"/>
    </w:p>
    <w:p w14:paraId="5A23475B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4E07B265" w14:textId="4FA0EF2B" w:rsidR="00C84508" w:rsidRDefault="00C84508" w:rsidP="00C84508">
      <w:pPr>
        <w:rPr>
          <w:rtl/>
          <w:lang w:eastAsia="he-IL"/>
        </w:rPr>
      </w:pPr>
      <w:bookmarkStart w:id="24387" w:name="_ETM_Q1_5507156"/>
      <w:bookmarkEnd w:id="24387"/>
      <w:r>
        <w:rPr>
          <w:rFonts w:hint="cs"/>
          <w:rtl/>
          <w:lang w:eastAsia="he-IL"/>
        </w:rPr>
        <w:t>ב</w:t>
      </w:r>
      <w:bookmarkStart w:id="24388" w:name="_ETM_Q1_5505156"/>
      <w:bookmarkEnd w:id="24388"/>
      <w:r>
        <w:rPr>
          <w:rFonts w:hint="cs"/>
          <w:rtl/>
          <w:lang w:eastAsia="he-IL"/>
        </w:rPr>
        <w:t>ש</w:t>
      </w:r>
      <w:bookmarkStart w:id="24389" w:name="_ETM_Q1_5503406"/>
      <w:bookmarkEnd w:id="24389"/>
      <w:r>
        <w:rPr>
          <w:rFonts w:hint="cs"/>
          <w:rtl/>
          <w:lang w:eastAsia="he-IL"/>
        </w:rPr>
        <w:t xml:space="preserve">עה זו עדיין מתקיימים גם בוועדת </w:t>
      </w:r>
      <w:bookmarkStart w:id="24390" w:name="_ETM_Q1_5511906"/>
      <w:bookmarkEnd w:id="24390"/>
      <w:r>
        <w:rPr>
          <w:rFonts w:hint="cs"/>
          <w:rtl/>
          <w:lang w:eastAsia="he-IL"/>
        </w:rPr>
        <w:t xml:space="preserve">החוץ והביטחון </w:t>
      </w:r>
      <w:bookmarkStart w:id="24391" w:name="_ETM_Q1_5511653"/>
      <w:bookmarkStart w:id="24392" w:name="_ETM_Q1_5511405"/>
      <w:bookmarkStart w:id="24393" w:name="_ETM_Q1_5512905"/>
      <w:bookmarkStart w:id="24394" w:name="_ETM_Q1_5510655"/>
      <w:bookmarkStart w:id="24395" w:name="_ETM_Q1_5511155"/>
      <w:bookmarkStart w:id="24396" w:name="_ETM_Q1_5514903"/>
      <w:bookmarkEnd w:id="24391"/>
      <w:bookmarkEnd w:id="24392"/>
      <w:bookmarkEnd w:id="24393"/>
      <w:bookmarkEnd w:id="24394"/>
      <w:bookmarkEnd w:id="24395"/>
      <w:r>
        <w:rPr>
          <w:rFonts w:hint="cs"/>
          <w:rtl/>
          <w:lang w:eastAsia="he-IL"/>
        </w:rPr>
        <w:t xml:space="preserve">וגם בוועדת הכספים. </w:t>
      </w:r>
      <w:bookmarkStart w:id="24397" w:name="_ETM_Q1_5515902"/>
      <w:bookmarkEnd w:id="24397"/>
    </w:p>
    <w:p w14:paraId="3D0AAA56" w14:textId="77777777" w:rsidR="00C84508" w:rsidRDefault="00C84508" w:rsidP="00C84508">
      <w:pPr>
        <w:rPr>
          <w:rtl/>
          <w:lang w:eastAsia="he-IL"/>
        </w:rPr>
      </w:pPr>
      <w:bookmarkStart w:id="24398" w:name="_ETM_Q1_5511655"/>
      <w:bookmarkEnd w:id="24396"/>
      <w:bookmarkEnd w:id="24398"/>
    </w:p>
    <w:p w14:paraId="68113D88" w14:textId="0B001731" w:rsidR="00C84508" w:rsidRDefault="00C84508" w:rsidP="00C84508">
      <w:pPr>
        <w:pStyle w:val="a4"/>
        <w:keepNext/>
        <w:rPr>
          <w:rtl/>
        </w:rPr>
      </w:pPr>
      <w:bookmarkStart w:id="24399" w:name="ET_speaker_5765_2062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99"/>
    </w:p>
    <w:p w14:paraId="5B5C49F1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49D78EE7" w14:textId="014E7981" w:rsidR="00C84508" w:rsidRDefault="00C84508" w:rsidP="00C84508">
      <w:pPr>
        <w:rPr>
          <w:rtl/>
          <w:lang w:eastAsia="he-IL"/>
        </w:rPr>
      </w:pPr>
      <w:bookmarkStart w:id="24400" w:name="_ETM_Q1_5515655"/>
      <w:bookmarkEnd w:id="24400"/>
      <w:r>
        <w:rPr>
          <w:rFonts w:hint="cs"/>
          <w:rtl/>
          <w:lang w:eastAsia="he-IL"/>
        </w:rPr>
        <w:t>שם</w:t>
      </w:r>
      <w:bookmarkStart w:id="24401" w:name="_ETM_Q1_5514155"/>
      <w:bookmarkEnd w:id="24401"/>
      <w:r>
        <w:rPr>
          <w:rFonts w:hint="cs"/>
          <w:rtl/>
          <w:lang w:eastAsia="he-IL"/>
        </w:rPr>
        <w:t xml:space="preserve"> יש</w:t>
      </w:r>
      <w:bookmarkStart w:id="24402" w:name="_ETM_Q1_5514405"/>
      <w:bookmarkEnd w:id="24402"/>
      <w:r>
        <w:rPr>
          <w:rFonts w:hint="cs"/>
          <w:rtl/>
          <w:lang w:eastAsia="he-IL"/>
        </w:rPr>
        <w:t xml:space="preserve"> </w:t>
      </w:r>
      <w:bookmarkStart w:id="24403" w:name="_ETM_Q1_5512655"/>
      <w:bookmarkEnd w:id="24403"/>
      <w:r>
        <w:rPr>
          <w:rFonts w:hint="cs"/>
          <w:rtl/>
          <w:lang w:eastAsia="he-IL"/>
        </w:rPr>
        <w:t>צדיקים.</w:t>
      </w:r>
      <w:bookmarkStart w:id="24404" w:name="_ETM_Q1_5516156"/>
      <w:bookmarkEnd w:id="24404"/>
      <w:r>
        <w:rPr>
          <w:rFonts w:hint="cs"/>
          <w:rtl/>
          <w:lang w:eastAsia="he-IL"/>
        </w:rPr>
        <w:t xml:space="preserve"> שם גפני הוא פוסק</w:t>
      </w:r>
      <w:bookmarkStart w:id="24405" w:name="_ETM_Q1_5514656"/>
      <w:bookmarkStart w:id="24406" w:name="_ETM_Q1_5516905"/>
      <w:bookmarkStart w:id="24407" w:name="_ETM_Q1_5515401"/>
      <w:bookmarkEnd w:id="24405"/>
      <w:bookmarkEnd w:id="24406"/>
      <w:bookmarkEnd w:id="24407"/>
      <w:r>
        <w:rPr>
          <w:rFonts w:hint="cs"/>
          <w:rtl/>
          <w:lang w:eastAsia="he-IL"/>
        </w:rPr>
        <w:t xml:space="preserve">, הוא נתן להם פסק. </w:t>
      </w:r>
    </w:p>
    <w:p w14:paraId="07A87E6E" w14:textId="77777777" w:rsidR="00C84508" w:rsidRDefault="00C84508" w:rsidP="00C84508">
      <w:pPr>
        <w:rPr>
          <w:rtl/>
          <w:lang w:eastAsia="he-IL"/>
        </w:rPr>
      </w:pPr>
    </w:p>
    <w:p w14:paraId="34A0B43F" w14:textId="7545CF00" w:rsidR="00C84508" w:rsidRDefault="00C84508" w:rsidP="00C84508">
      <w:pPr>
        <w:pStyle w:val="a4"/>
        <w:keepNext/>
        <w:rPr>
          <w:rtl/>
        </w:rPr>
      </w:pPr>
      <w:bookmarkStart w:id="24408" w:name="ET_speaker_6236_2063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08"/>
    </w:p>
    <w:p w14:paraId="04C4C1F2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69569BBF" w14:textId="6F0A5E48" w:rsidR="00C84508" w:rsidRPr="00C84508" w:rsidRDefault="00C84508" w:rsidP="00C84508">
      <w:pPr>
        <w:rPr>
          <w:rtl/>
          <w:lang w:eastAsia="he-IL"/>
        </w:rPr>
      </w:pPr>
      <w:bookmarkStart w:id="24409" w:name="_ETM_Q1_5517904"/>
      <w:bookmarkStart w:id="24410" w:name="_ETM_Q1_5518154"/>
      <w:bookmarkStart w:id="24411" w:name="_ETM_Q1_5516404"/>
      <w:bookmarkEnd w:id="24409"/>
      <w:bookmarkEnd w:id="24410"/>
      <w:bookmarkEnd w:id="24411"/>
      <w:r>
        <w:rPr>
          <w:rFonts w:hint="cs"/>
          <w:rtl/>
          <w:lang w:eastAsia="he-IL"/>
        </w:rPr>
        <w:t>ע</w:t>
      </w:r>
      <w:bookmarkStart w:id="24412" w:name="_ETM_Q1_5514654"/>
      <w:bookmarkEnd w:id="24412"/>
      <w:r>
        <w:rPr>
          <w:rFonts w:hint="cs"/>
          <w:rtl/>
          <w:lang w:eastAsia="he-IL"/>
        </w:rPr>
        <w:t xml:space="preserve">ד </w:t>
      </w:r>
      <w:bookmarkStart w:id="24413" w:name="_ETM_Q1_5512904"/>
      <w:bookmarkEnd w:id="24413"/>
      <w:r>
        <w:rPr>
          <w:rFonts w:hint="cs"/>
          <w:rtl/>
          <w:lang w:eastAsia="he-IL"/>
        </w:rPr>
        <w:t xml:space="preserve">איזו שעה, שלומית? </w:t>
      </w:r>
      <w:bookmarkStart w:id="24414" w:name="_ETM_Q1_5515404"/>
      <w:bookmarkStart w:id="24415" w:name="_ETM_Q1_5515155"/>
      <w:bookmarkEnd w:id="24414"/>
      <w:bookmarkEnd w:id="24415"/>
    </w:p>
    <w:p w14:paraId="7BDA26B5" w14:textId="77777777" w:rsidR="00C84508" w:rsidRDefault="00C84508" w:rsidP="00C84508">
      <w:pPr>
        <w:rPr>
          <w:rtl/>
          <w:lang w:eastAsia="he-IL"/>
        </w:rPr>
      </w:pPr>
      <w:bookmarkStart w:id="24416" w:name="_ETM_Q1_5517156"/>
      <w:bookmarkEnd w:id="24416"/>
    </w:p>
    <w:p w14:paraId="134766AB" w14:textId="7E7BCF4F" w:rsidR="00C84508" w:rsidRDefault="00C84508" w:rsidP="00C84508">
      <w:pPr>
        <w:pStyle w:val="a4"/>
        <w:keepNext/>
        <w:rPr>
          <w:rtl/>
        </w:rPr>
      </w:pPr>
      <w:bookmarkStart w:id="24417" w:name="ET_speaker_5765_2064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7"/>
    </w:p>
    <w:p w14:paraId="1D34AB72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47B77AA2" w14:textId="66049C3B" w:rsidR="00C84508" w:rsidRDefault="00C84508" w:rsidP="00C84508">
      <w:pPr>
        <w:rPr>
          <w:rtl/>
          <w:lang w:eastAsia="he-IL"/>
        </w:rPr>
      </w:pPr>
      <w:bookmarkStart w:id="24418" w:name="_ETM_Q1_5519651"/>
      <w:bookmarkStart w:id="24419" w:name="_ETM_Q1_5519906"/>
      <w:bookmarkEnd w:id="24418"/>
      <w:bookmarkEnd w:id="24419"/>
      <w:r>
        <w:rPr>
          <w:rFonts w:hint="cs"/>
          <w:rtl/>
          <w:lang w:eastAsia="he-IL"/>
        </w:rPr>
        <w:t>א</w:t>
      </w:r>
      <w:bookmarkStart w:id="24420" w:name="_ETM_Q1_5517906"/>
      <w:bookmarkEnd w:id="24420"/>
      <w:r>
        <w:rPr>
          <w:rFonts w:hint="cs"/>
          <w:rtl/>
          <w:lang w:eastAsia="he-IL"/>
        </w:rPr>
        <w:t>נ</w:t>
      </w:r>
      <w:bookmarkStart w:id="24421" w:name="_ETM_Q1_5516151"/>
      <w:bookmarkEnd w:id="24421"/>
      <w:r>
        <w:rPr>
          <w:rFonts w:hint="cs"/>
          <w:rtl/>
          <w:lang w:eastAsia="he-IL"/>
        </w:rPr>
        <w:t>חנו</w:t>
      </w:r>
      <w:bookmarkStart w:id="24422" w:name="_ETM_Q1_5514406"/>
      <w:bookmarkEnd w:id="24422"/>
      <w:r>
        <w:rPr>
          <w:rFonts w:hint="cs"/>
          <w:rtl/>
          <w:lang w:eastAsia="he-IL"/>
        </w:rPr>
        <w:t xml:space="preserve"> סתם מסורתיים שרוצים ללכת</w:t>
      </w:r>
      <w:bookmarkStart w:id="24423" w:name="_ETM_Q1_5519156"/>
      <w:bookmarkEnd w:id="24423"/>
      <w:r>
        <w:rPr>
          <w:rFonts w:hint="cs"/>
          <w:rtl/>
          <w:lang w:eastAsia="he-IL"/>
        </w:rPr>
        <w:t xml:space="preserve"> בפורים</w:t>
      </w:r>
      <w:bookmarkStart w:id="24424" w:name="_ETM_Q1_5520905"/>
      <w:bookmarkEnd w:id="24424"/>
      <w:r>
        <w:rPr>
          <w:rFonts w:hint="cs"/>
          <w:rtl/>
          <w:lang w:eastAsia="he-IL"/>
        </w:rPr>
        <w:t xml:space="preserve"> הביתה. </w:t>
      </w:r>
      <w:bookmarkStart w:id="24425" w:name="_ETM_Q1_5520155"/>
      <w:bookmarkStart w:id="24426" w:name="_ETM_Q1_5518404"/>
      <w:bookmarkEnd w:id="24425"/>
      <w:bookmarkEnd w:id="24426"/>
    </w:p>
    <w:p w14:paraId="5F29B4BD" w14:textId="77777777" w:rsidR="00C84508" w:rsidRDefault="00C84508" w:rsidP="00C84508">
      <w:pPr>
        <w:rPr>
          <w:rtl/>
          <w:lang w:eastAsia="he-IL"/>
        </w:rPr>
      </w:pPr>
      <w:bookmarkStart w:id="24427" w:name="_ETM_Q1_5518655"/>
      <w:bookmarkStart w:id="24428" w:name="_ETM_Q1_5519153"/>
      <w:bookmarkStart w:id="24429" w:name="_ETM_Q1_5516405"/>
      <w:bookmarkStart w:id="24430" w:name="_ETM_Q1_5515406"/>
      <w:bookmarkStart w:id="24431" w:name="_ETM_Q1_5515656"/>
      <w:bookmarkEnd w:id="24427"/>
      <w:bookmarkEnd w:id="24428"/>
      <w:bookmarkEnd w:id="24429"/>
      <w:bookmarkEnd w:id="24430"/>
      <w:bookmarkEnd w:id="24431"/>
    </w:p>
    <w:p w14:paraId="65AC343C" w14:textId="31E6D576" w:rsidR="00C84508" w:rsidRDefault="00C84508" w:rsidP="00C84508">
      <w:pPr>
        <w:pStyle w:val="a4"/>
        <w:keepNext/>
        <w:rPr>
          <w:rtl/>
        </w:rPr>
      </w:pPr>
      <w:bookmarkStart w:id="24432" w:name="ET_speaker_6236_2065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32"/>
    </w:p>
    <w:p w14:paraId="771AB9E5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00E52254" w14:textId="4C0E3608" w:rsidR="00C84508" w:rsidRDefault="00C84508" w:rsidP="00C84508">
      <w:pPr>
        <w:rPr>
          <w:rtl/>
          <w:lang w:eastAsia="he-IL"/>
        </w:rPr>
      </w:pPr>
      <w:bookmarkStart w:id="24433" w:name="_ETM_Q1_5521405"/>
      <w:bookmarkStart w:id="24434" w:name="_ETM_Q1_5519405"/>
      <w:bookmarkStart w:id="24435" w:name="_ETM_Q1_5517655"/>
      <w:bookmarkEnd w:id="24433"/>
      <w:bookmarkEnd w:id="24434"/>
      <w:bookmarkEnd w:id="24435"/>
      <w:r>
        <w:rPr>
          <w:rFonts w:hint="cs"/>
          <w:rtl/>
          <w:lang w:eastAsia="he-IL"/>
        </w:rPr>
        <w:t>כספ</w:t>
      </w:r>
      <w:bookmarkStart w:id="24436" w:name="_ETM_Q1_5515905"/>
      <w:bookmarkEnd w:id="24436"/>
      <w:r>
        <w:rPr>
          <w:rFonts w:hint="cs"/>
          <w:rtl/>
          <w:lang w:eastAsia="he-IL"/>
        </w:rPr>
        <w:t>י</w:t>
      </w:r>
      <w:bookmarkStart w:id="24437" w:name="_ETM_Q1_5513905"/>
      <w:bookmarkStart w:id="24438" w:name="_ETM_Q1_5511905"/>
      <w:bookmarkStart w:id="24439" w:name="_ETM_Q1_5510155"/>
      <w:bookmarkStart w:id="24440" w:name="_ETM_Q1_5519152"/>
      <w:bookmarkEnd w:id="24437"/>
      <w:bookmarkEnd w:id="24438"/>
      <w:bookmarkEnd w:id="24439"/>
      <w:bookmarkEnd w:id="24440"/>
      <w:r>
        <w:rPr>
          <w:rFonts w:hint="cs"/>
          <w:rtl/>
          <w:lang w:eastAsia="he-IL"/>
        </w:rPr>
        <w:t>ם זה עד 13:00</w:t>
      </w:r>
      <w:bookmarkStart w:id="24441" w:name="_ETM_Q1_5520654"/>
      <w:bookmarkEnd w:id="24441"/>
      <w:r>
        <w:rPr>
          <w:rFonts w:hint="cs"/>
          <w:rtl/>
          <w:lang w:eastAsia="he-IL"/>
        </w:rPr>
        <w:t xml:space="preserve"> בגלל הנוהג.</w:t>
      </w:r>
      <w:bookmarkStart w:id="24442" w:name="_ETM_Q1_5522906"/>
      <w:bookmarkEnd w:id="24442"/>
      <w:r>
        <w:rPr>
          <w:rFonts w:hint="cs"/>
          <w:rtl/>
          <w:lang w:eastAsia="he-IL"/>
        </w:rPr>
        <w:t xml:space="preserve"> </w:t>
      </w:r>
      <w:bookmarkStart w:id="24443" w:name="_ETM_Q1_5523156"/>
      <w:bookmarkEnd w:id="24443"/>
    </w:p>
    <w:p w14:paraId="3AF71AE5" w14:textId="77777777" w:rsidR="00C84508" w:rsidRDefault="00C84508" w:rsidP="00C84508">
      <w:pPr>
        <w:rPr>
          <w:rtl/>
          <w:lang w:eastAsia="he-IL"/>
        </w:rPr>
      </w:pPr>
    </w:p>
    <w:p w14:paraId="1AA89A83" w14:textId="3C8A8681" w:rsidR="00C84508" w:rsidRDefault="00C84508" w:rsidP="00C84508">
      <w:pPr>
        <w:pStyle w:val="a4"/>
        <w:keepNext/>
        <w:rPr>
          <w:rtl/>
        </w:rPr>
      </w:pPr>
      <w:bookmarkStart w:id="24444" w:name="ET_speaker_שלומית_ארליך_2066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4"/>
    </w:p>
    <w:p w14:paraId="14B2387C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03ED9C1C" w14:textId="5164B8E2" w:rsidR="00C84508" w:rsidRDefault="00C84508" w:rsidP="00C84508">
      <w:pPr>
        <w:rPr>
          <w:rtl/>
          <w:lang w:eastAsia="he-IL"/>
        </w:rPr>
      </w:pPr>
      <w:bookmarkStart w:id="24445" w:name="_ETM_Q1_5525906"/>
      <w:bookmarkStart w:id="24446" w:name="_ETM_Q1_5526156"/>
      <w:bookmarkEnd w:id="24445"/>
      <w:bookmarkEnd w:id="24446"/>
      <w:r>
        <w:rPr>
          <w:rFonts w:hint="cs"/>
          <w:rtl/>
          <w:lang w:eastAsia="he-IL"/>
        </w:rPr>
        <w:t>ל</w:t>
      </w:r>
      <w:bookmarkStart w:id="24447" w:name="_ETM_Q1_5524156"/>
      <w:bookmarkEnd w:id="24447"/>
      <w:r>
        <w:rPr>
          <w:rFonts w:hint="cs"/>
          <w:rtl/>
          <w:lang w:eastAsia="he-IL"/>
        </w:rPr>
        <w:t>מ</w:t>
      </w:r>
      <w:bookmarkStart w:id="24448" w:name="_ETM_Q1_5522406"/>
      <w:bookmarkEnd w:id="24448"/>
      <w:r>
        <w:rPr>
          <w:rFonts w:hint="cs"/>
          <w:rtl/>
          <w:lang w:eastAsia="he-IL"/>
        </w:rPr>
        <w:t>יטב</w:t>
      </w:r>
      <w:bookmarkStart w:id="24449" w:name="_ETM_Q1_5520655"/>
      <w:bookmarkEnd w:id="24449"/>
      <w:r>
        <w:rPr>
          <w:rFonts w:hint="cs"/>
          <w:rtl/>
          <w:lang w:eastAsia="he-IL"/>
        </w:rPr>
        <w:t xml:space="preserve"> הבנתי</w:t>
      </w:r>
      <w:bookmarkStart w:id="24450" w:name="_ETM_Q1_5522154"/>
      <w:bookmarkEnd w:id="24450"/>
      <w:r>
        <w:rPr>
          <w:rFonts w:hint="cs"/>
          <w:rtl/>
          <w:lang w:eastAsia="he-IL"/>
        </w:rPr>
        <w:t xml:space="preserve"> ביחס לוועדת הכספים </w:t>
      </w:r>
      <w:bookmarkStart w:id="24451" w:name="_ETM_Q1_5526405"/>
      <w:bookmarkEnd w:id="24451"/>
      <w:r>
        <w:rPr>
          <w:rFonts w:hint="cs"/>
          <w:rtl/>
          <w:lang w:eastAsia="he-IL"/>
        </w:rPr>
        <w:t>- - -</w:t>
      </w:r>
      <w:bookmarkStart w:id="24452" w:name="_ETM_Q1_5524905"/>
      <w:bookmarkEnd w:id="24452"/>
    </w:p>
    <w:p w14:paraId="6984709B" w14:textId="77777777" w:rsidR="00C84508" w:rsidRDefault="00C84508" w:rsidP="00C84508">
      <w:pPr>
        <w:rPr>
          <w:rtl/>
          <w:lang w:eastAsia="he-IL"/>
        </w:rPr>
      </w:pPr>
    </w:p>
    <w:p w14:paraId="06104698" w14:textId="6D653CBE" w:rsidR="00C84508" w:rsidRDefault="00C84508" w:rsidP="00C84508">
      <w:pPr>
        <w:pStyle w:val="a4"/>
        <w:keepNext/>
        <w:rPr>
          <w:rtl/>
        </w:rPr>
      </w:pPr>
      <w:bookmarkStart w:id="24453" w:name="ET_speaker_6231_2067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3"/>
    </w:p>
    <w:p w14:paraId="3DCF2CFD" w14:textId="77777777" w:rsidR="00C84508" w:rsidRDefault="00C84508" w:rsidP="00C84508">
      <w:pPr>
        <w:pStyle w:val="KeepWithNext"/>
        <w:rPr>
          <w:rtl/>
          <w:lang w:eastAsia="he-IL"/>
        </w:rPr>
      </w:pPr>
      <w:bookmarkStart w:id="24454" w:name="_ETM_Q1_5523405"/>
      <w:bookmarkEnd w:id="24454"/>
    </w:p>
    <w:p w14:paraId="03D3D734" w14:textId="3DBF755E" w:rsidR="00C84508" w:rsidRDefault="00C84508" w:rsidP="00C84508">
      <w:pPr>
        <w:rPr>
          <w:rtl/>
          <w:lang w:eastAsia="he-IL"/>
        </w:rPr>
      </w:pPr>
      <w:bookmarkStart w:id="24455" w:name="_ETM_Q1_5524655"/>
      <w:bookmarkEnd w:id="24455"/>
      <w:r>
        <w:rPr>
          <w:rFonts w:hint="cs"/>
          <w:rtl/>
          <w:lang w:eastAsia="he-IL"/>
        </w:rPr>
        <w:t>כס</w:t>
      </w:r>
      <w:bookmarkStart w:id="24456" w:name="_ETM_Q1_5524405"/>
      <w:bookmarkEnd w:id="24456"/>
      <w:r>
        <w:rPr>
          <w:rFonts w:hint="cs"/>
          <w:rtl/>
          <w:lang w:eastAsia="he-IL"/>
        </w:rPr>
        <w:t>פים נסגר ב-13:00</w:t>
      </w:r>
      <w:bookmarkStart w:id="24457" w:name="_ETM_Q1_5528405"/>
      <w:bookmarkEnd w:id="24457"/>
      <w:r>
        <w:rPr>
          <w:rFonts w:hint="cs"/>
          <w:rtl/>
          <w:lang w:eastAsia="he-IL"/>
        </w:rPr>
        <w:t xml:space="preserve">. </w:t>
      </w:r>
      <w:bookmarkStart w:id="24458" w:name="_ETM_Q1_5526905"/>
      <w:bookmarkEnd w:id="24458"/>
    </w:p>
    <w:p w14:paraId="48B66B0A" w14:textId="77777777" w:rsidR="00C84508" w:rsidRDefault="00C84508" w:rsidP="00C84508">
      <w:pPr>
        <w:rPr>
          <w:rtl/>
          <w:lang w:eastAsia="he-IL"/>
        </w:rPr>
      </w:pPr>
    </w:p>
    <w:p w14:paraId="2C22D058" w14:textId="0E3CABC4" w:rsidR="00C84508" w:rsidRDefault="00C84508" w:rsidP="00C84508">
      <w:pPr>
        <w:pStyle w:val="a4"/>
        <w:keepNext/>
        <w:rPr>
          <w:rtl/>
        </w:rPr>
      </w:pPr>
      <w:bookmarkStart w:id="24459" w:name="ET_speaker_שלומית_ארליך_2068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9"/>
    </w:p>
    <w:p w14:paraId="57F6F8BF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4467389C" w14:textId="68B97E6D" w:rsidR="00C84508" w:rsidRDefault="00C84508" w:rsidP="00C8450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460" w:name="_ETM_Q1_5527655"/>
      <w:bookmarkEnd w:id="24460"/>
      <w:r>
        <w:rPr>
          <w:rFonts w:hint="cs"/>
          <w:rtl/>
          <w:lang w:eastAsia="he-IL"/>
        </w:rPr>
        <w:t xml:space="preserve">יחס </w:t>
      </w:r>
      <w:bookmarkStart w:id="24461" w:name="_ETM_Q1_5525154"/>
      <w:r>
        <w:rPr>
          <w:rFonts w:hint="cs"/>
          <w:rtl/>
          <w:lang w:eastAsia="he-IL"/>
        </w:rPr>
        <w:t xml:space="preserve">לוועדת </w:t>
      </w:r>
      <w:bookmarkEnd w:id="24461"/>
      <w:r>
        <w:rPr>
          <w:rFonts w:hint="cs"/>
          <w:rtl/>
          <w:lang w:eastAsia="he-IL"/>
        </w:rPr>
        <w:t>הכספי</w:t>
      </w:r>
      <w:bookmarkStart w:id="24462" w:name="_ETM_Q1_5528404"/>
      <w:bookmarkStart w:id="24463" w:name="_ETM_Q1_5526904"/>
      <w:bookmarkEnd w:id="24462"/>
      <w:bookmarkEnd w:id="24463"/>
      <w:r>
        <w:rPr>
          <w:rFonts w:hint="cs"/>
          <w:rtl/>
          <w:lang w:eastAsia="he-IL"/>
        </w:rPr>
        <w:t xml:space="preserve">ם, </w:t>
      </w:r>
      <w:bookmarkStart w:id="24464" w:name="_ETM_Q1_5525904"/>
      <w:bookmarkEnd w:id="24464"/>
      <w:r>
        <w:rPr>
          <w:rFonts w:hint="cs"/>
          <w:rtl/>
          <w:lang w:eastAsia="he-IL"/>
        </w:rPr>
        <w:t xml:space="preserve">הדיונים יסתיימו בשעות הצוהריים. </w:t>
      </w:r>
      <w:bookmarkStart w:id="24465" w:name="_ETM_Q1_5529904"/>
      <w:bookmarkStart w:id="24466" w:name="_ETM_Q1_5532154"/>
      <w:bookmarkStart w:id="24467" w:name="_ETM_Q1_5529152"/>
      <w:bookmarkEnd w:id="24465"/>
      <w:bookmarkEnd w:id="24466"/>
      <w:bookmarkEnd w:id="24467"/>
    </w:p>
    <w:p w14:paraId="7B01D153" w14:textId="77777777" w:rsidR="00C84508" w:rsidRDefault="00C84508" w:rsidP="00C84508">
      <w:pPr>
        <w:rPr>
          <w:rtl/>
          <w:lang w:eastAsia="he-IL"/>
        </w:rPr>
      </w:pPr>
      <w:bookmarkStart w:id="24468" w:name="_ETM_Q1_5529652"/>
      <w:bookmarkEnd w:id="24468"/>
    </w:p>
    <w:p w14:paraId="152258D7" w14:textId="42011E5A" w:rsidR="00C84508" w:rsidRDefault="00C84508" w:rsidP="00C84508">
      <w:pPr>
        <w:pStyle w:val="af6"/>
        <w:keepNext/>
        <w:rPr>
          <w:rtl/>
        </w:rPr>
      </w:pPr>
      <w:bookmarkStart w:id="24469" w:name="ET_yor_6162_2069"/>
      <w:r w:rsidRPr="00C8450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8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69"/>
    </w:p>
    <w:p w14:paraId="41343211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63CAED75" w14:textId="7B283C80" w:rsidR="00C84508" w:rsidRDefault="00C84508" w:rsidP="00C84508">
      <w:pPr>
        <w:rPr>
          <w:rtl/>
          <w:lang w:eastAsia="he-IL"/>
        </w:rPr>
      </w:pPr>
      <w:bookmarkStart w:id="24470" w:name="_ETM_Q1_5528652"/>
      <w:bookmarkStart w:id="24471" w:name="_ETM_Q1_5526902"/>
      <w:bookmarkEnd w:id="24470"/>
      <w:bookmarkEnd w:id="24471"/>
      <w:r>
        <w:rPr>
          <w:rFonts w:hint="cs"/>
          <w:rtl/>
          <w:lang w:eastAsia="he-IL"/>
        </w:rPr>
        <w:t xml:space="preserve">אני חושב שזה </w:t>
      </w:r>
      <w:bookmarkStart w:id="24472" w:name="_ETM_Q1_5527653"/>
      <w:bookmarkEnd w:id="24472"/>
      <w:r>
        <w:rPr>
          <w:rFonts w:hint="cs"/>
          <w:rtl/>
          <w:lang w:eastAsia="he-IL"/>
        </w:rPr>
        <w:t>פורים</w:t>
      </w:r>
      <w:bookmarkStart w:id="24473" w:name="_ETM_Q1_5528903"/>
      <w:bookmarkEnd w:id="24473"/>
      <w:r>
        <w:rPr>
          <w:rFonts w:hint="cs"/>
          <w:rtl/>
          <w:lang w:eastAsia="he-IL"/>
        </w:rPr>
        <w:t xml:space="preserve"> שלא במוע</w:t>
      </w:r>
      <w:bookmarkStart w:id="24474" w:name="_ETM_Q1_5532902"/>
      <w:bookmarkStart w:id="24475" w:name="_ETM_Q1_5531152"/>
      <w:bookmarkStart w:id="24476" w:name="_ETM_Q1_5529402"/>
      <w:bookmarkEnd w:id="24474"/>
      <w:bookmarkEnd w:id="24475"/>
      <w:bookmarkEnd w:id="24476"/>
      <w:r>
        <w:rPr>
          <w:rFonts w:hint="cs"/>
          <w:rtl/>
          <w:lang w:eastAsia="he-IL"/>
        </w:rPr>
        <w:t>דו</w:t>
      </w:r>
      <w:bookmarkStart w:id="24477" w:name="_ETM_Q1_5529653"/>
      <w:bookmarkEnd w:id="24477"/>
      <w:r>
        <w:rPr>
          <w:rFonts w:hint="cs"/>
          <w:rtl/>
          <w:lang w:eastAsia="he-IL"/>
        </w:rPr>
        <w:t xml:space="preserve">, </w:t>
      </w:r>
      <w:bookmarkStart w:id="24478" w:name="_ETM_Q1_5532153"/>
      <w:bookmarkStart w:id="24479" w:name="_ETM_Q1_5530402"/>
      <w:bookmarkEnd w:id="24478"/>
      <w:bookmarkEnd w:id="24479"/>
      <w:r>
        <w:rPr>
          <w:rFonts w:hint="cs"/>
          <w:rtl/>
          <w:lang w:eastAsia="he-IL"/>
        </w:rPr>
        <w:t>זה היה אמור להיות</w:t>
      </w:r>
      <w:bookmarkStart w:id="24480" w:name="_ETM_Q1_5530652"/>
      <w:bookmarkEnd w:id="24480"/>
      <w:r>
        <w:rPr>
          <w:rFonts w:hint="cs"/>
          <w:rtl/>
          <w:lang w:eastAsia="he-IL"/>
        </w:rPr>
        <w:t xml:space="preserve"> </w:t>
      </w:r>
      <w:bookmarkStart w:id="24481" w:name="_ETM_Q1_5530902"/>
      <w:bookmarkEnd w:id="24481"/>
      <w:r>
        <w:rPr>
          <w:rFonts w:hint="cs"/>
          <w:rtl/>
          <w:lang w:eastAsia="he-IL"/>
        </w:rPr>
        <w:t>בשבת, נכון?</w:t>
      </w:r>
    </w:p>
    <w:p w14:paraId="5AFB0B8F" w14:textId="77777777" w:rsidR="00C84508" w:rsidRDefault="00C84508" w:rsidP="00C84508">
      <w:pPr>
        <w:rPr>
          <w:rtl/>
          <w:lang w:eastAsia="he-IL"/>
        </w:rPr>
      </w:pPr>
      <w:bookmarkStart w:id="24482" w:name="_ETM_Q1_5534152"/>
      <w:bookmarkStart w:id="24483" w:name="_ETM_Q1_5532152"/>
      <w:bookmarkEnd w:id="24482"/>
      <w:bookmarkEnd w:id="24483"/>
    </w:p>
    <w:p w14:paraId="09FE9291" w14:textId="493F8F3C" w:rsidR="00C84508" w:rsidRDefault="00C84508" w:rsidP="00C84508">
      <w:pPr>
        <w:pStyle w:val="a4"/>
        <w:keepNext/>
        <w:rPr>
          <w:rtl/>
        </w:rPr>
      </w:pPr>
      <w:bookmarkStart w:id="24484" w:name="ET_speaker_6236_2070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84"/>
    </w:p>
    <w:p w14:paraId="49711A69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512AD8DE" w14:textId="47BAE382" w:rsidR="00C84508" w:rsidRDefault="00C84508" w:rsidP="00C84508">
      <w:pPr>
        <w:rPr>
          <w:rtl/>
          <w:lang w:eastAsia="he-IL"/>
        </w:rPr>
      </w:pPr>
      <w:bookmarkStart w:id="24485" w:name="_ETM_Q1_5533903"/>
      <w:bookmarkEnd w:id="24485"/>
      <w:r>
        <w:rPr>
          <w:rFonts w:hint="cs"/>
          <w:rtl/>
          <w:lang w:eastAsia="he-IL"/>
        </w:rPr>
        <w:t>תגיד לי</w:t>
      </w:r>
      <w:bookmarkStart w:id="24486" w:name="_ETM_Q1_5533652"/>
      <w:bookmarkEnd w:id="24486"/>
      <w:r>
        <w:rPr>
          <w:rFonts w:hint="cs"/>
          <w:rtl/>
          <w:lang w:eastAsia="he-IL"/>
        </w:rPr>
        <w:t xml:space="preserve">, </w:t>
      </w:r>
      <w:bookmarkStart w:id="24487" w:name="_ETM_Q1_5531902"/>
      <w:bookmarkEnd w:id="24487"/>
      <w:r>
        <w:rPr>
          <w:rFonts w:hint="cs"/>
          <w:rtl/>
          <w:lang w:eastAsia="he-IL"/>
        </w:rPr>
        <w:t>אתה נורמלי? לא הבנתי</w:t>
      </w:r>
      <w:bookmarkStart w:id="24488" w:name="_ETM_Q1_5535907"/>
      <w:bookmarkEnd w:id="24488"/>
      <w:r>
        <w:rPr>
          <w:rFonts w:hint="cs"/>
          <w:rtl/>
          <w:lang w:eastAsia="he-IL"/>
        </w:rPr>
        <w:t>.</w:t>
      </w:r>
      <w:bookmarkStart w:id="24489" w:name="_ETM_Q1_5536401"/>
      <w:bookmarkEnd w:id="24489"/>
      <w:r>
        <w:rPr>
          <w:rFonts w:hint="cs"/>
          <w:rtl/>
          <w:lang w:eastAsia="he-IL"/>
        </w:rPr>
        <w:t xml:space="preserve"> אתה הזיה?</w:t>
      </w:r>
      <w:bookmarkStart w:id="24490" w:name="_ETM_Q1_5538154"/>
      <w:bookmarkEnd w:id="24490"/>
      <w:r>
        <w:rPr>
          <w:rFonts w:hint="cs"/>
          <w:rtl/>
          <w:lang w:eastAsia="he-IL"/>
        </w:rPr>
        <w:t xml:space="preserve"> יש פ</w:t>
      </w:r>
      <w:bookmarkStart w:id="24491" w:name="_ETM_Q1_5537402"/>
      <w:bookmarkEnd w:id="24491"/>
      <w:r>
        <w:rPr>
          <w:rFonts w:hint="cs"/>
          <w:rtl/>
          <w:lang w:eastAsia="he-IL"/>
        </w:rPr>
        <w:t xml:space="preserve">ה </w:t>
      </w:r>
      <w:bookmarkStart w:id="24492" w:name="_ETM_Q1_5535651"/>
      <w:bookmarkEnd w:id="24492"/>
      <w:r>
        <w:rPr>
          <w:rFonts w:hint="cs"/>
          <w:rtl/>
          <w:lang w:eastAsia="he-IL"/>
        </w:rPr>
        <w:t>נוהג</w:t>
      </w:r>
      <w:bookmarkStart w:id="24493" w:name="_ETM_Q1_5534406"/>
      <w:bookmarkEnd w:id="24493"/>
      <w:r>
        <w:rPr>
          <w:rFonts w:hint="cs"/>
          <w:rtl/>
          <w:lang w:eastAsia="he-IL"/>
        </w:rPr>
        <w:t xml:space="preserve">. </w:t>
      </w:r>
      <w:bookmarkStart w:id="24494" w:name="_ETM_Q1_5534155"/>
      <w:bookmarkEnd w:id="24494"/>
    </w:p>
    <w:p w14:paraId="1F61408C" w14:textId="77777777" w:rsidR="00C84508" w:rsidRDefault="00C84508" w:rsidP="00C84508">
      <w:pPr>
        <w:rPr>
          <w:rtl/>
          <w:lang w:eastAsia="he-IL"/>
        </w:rPr>
      </w:pPr>
    </w:p>
    <w:p w14:paraId="29939F13" w14:textId="21297124" w:rsidR="00C84508" w:rsidRDefault="00C84508" w:rsidP="00C84508">
      <w:pPr>
        <w:pStyle w:val="a4"/>
        <w:keepNext/>
        <w:rPr>
          <w:rtl/>
        </w:rPr>
      </w:pPr>
      <w:bookmarkStart w:id="24495" w:name="ET_speaker_גור_רוזנבלט_2071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5"/>
    </w:p>
    <w:p w14:paraId="042127E4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74CAD3D4" w14:textId="77777777" w:rsidR="00C84508" w:rsidRDefault="00C84508" w:rsidP="00C84508">
      <w:pPr>
        <w:rPr>
          <w:rtl/>
          <w:lang w:eastAsia="he-IL"/>
        </w:rPr>
      </w:pPr>
      <w:bookmarkStart w:id="24496" w:name="_ETM_Q1_5537656"/>
      <w:bookmarkStart w:id="24497" w:name="_ETM_Q1_5536155"/>
      <w:bookmarkStart w:id="24498" w:name="_ETM_Q1_5534405"/>
      <w:bookmarkStart w:id="24499" w:name="_ETM_Q1_5532655"/>
      <w:bookmarkEnd w:id="24496"/>
      <w:bookmarkEnd w:id="24497"/>
      <w:bookmarkEnd w:id="24498"/>
      <w:bookmarkEnd w:id="24499"/>
      <w:r>
        <w:rPr>
          <w:rFonts w:hint="cs"/>
          <w:rtl/>
          <w:lang w:eastAsia="he-IL"/>
        </w:rPr>
        <w:t>לא</w:t>
      </w:r>
      <w:bookmarkStart w:id="24500" w:name="_ETM_Q1_5530905"/>
      <w:bookmarkEnd w:id="24500"/>
      <w:r>
        <w:rPr>
          <w:rFonts w:hint="cs"/>
          <w:rtl/>
          <w:lang w:eastAsia="he-IL"/>
        </w:rPr>
        <w:t xml:space="preserve">, </w:t>
      </w:r>
      <w:bookmarkStart w:id="24501" w:name="_ETM_Q1_5529154"/>
      <w:bookmarkEnd w:id="24501"/>
      <w:r>
        <w:rPr>
          <w:rFonts w:hint="cs"/>
          <w:rtl/>
          <w:lang w:eastAsia="he-IL"/>
        </w:rPr>
        <w:t>הא</w:t>
      </w:r>
      <w:bookmarkStart w:id="24502" w:name="_ETM_Q1_5527404"/>
      <w:bookmarkEnd w:id="24502"/>
      <w:r>
        <w:rPr>
          <w:rFonts w:hint="cs"/>
          <w:rtl/>
          <w:lang w:eastAsia="he-IL"/>
        </w:rPr>
        <w:t>מת</w:t>
      </w:r>
      <w:bookmarkStart w:id="24503" w:name="_ETM_Q1_5525404"/>
      <w:bookmarkEnd w:id="24503"/>
      <w:r>
        <w:rPr>
          <w:rFonts w:hint="cs"/>
          <w:rtl/>
          <w:lang w:eastAsia="he-IL"/>
        </w:rPr>
        <w:t xml:space="preserve"> היא שיש לנו פה הזדמנות</w:t>
      </w:r>
      <w:bookmarkStart w:id="24504" w:name="_ETM_Q1_5529404"/>
      <w:bookmarkEnd w:id="24504"/>
      <w:r>
        <w:rPr>
          <w:rFonts w:hint="cs"/>
          <w:rtl/>
          <w:lang w:eastAsia="he-IL"/>
        </w:rPr>
        <w:t>.</w:t>
      </w:r>
      <w:bookmarkStart w:id="24505" w:name="_ETM_Q1_5537655"/>
      <w:bookmarkEnd w:id="24505"/>
    </w:p>
    <w:p w14:paraId="1689AA66" w14:textId="77777777" w:rsidR="00C84508" w:rsidRDefault="00C84508" w:rsidP="00C84508">
      <w:pPr>
        <w:rPr>
          <w:rtl/>
          <w:lang w:eastAsia="he-IL"/>
        </w:rPr>
      </w:pPr>
      <w:bookmarkStart w:id="24506" w:name="_ETM_Q1_5537905"/>
      <w:bookmarkStart w:id="24507" w:name="_ETM_Q1_5535905"/>
      <w:bookmarkStart w:id="24508" w:name="_ETM_Q1_5536154"/>
      <w:bookmarkStart w:id="24509" w:name="_ETM_Q1_5534655"/>
      <w:bookmarkEnd w:id="24506"/>
      <w:bookmarkEnd w:id="24507"/>
      <w:bookmarkEnd w:id="24508"/>
      <w:bookmarkEnd w:id="24509"/>
    </w:p>
    <w:p w14:paraId="457A6285" w14:textId="6C746372" w:rsidR="00C84508" w:rsidRDefault="00C84508" w:rsidP="00C84508">
      <w:pPr>
        <w:pStyle w:val="af6"/>
        <w:keepNext/>
        <w:rPr>
          <w:rtl/>
        </w:rPr>
      </w:pPr>
      <w:bookmarkStart w:id="24510" w:name="ET_yor_6162_2072"/>
      <w:r w:rsidRPr="00C8450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8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10"/>
    </w:p>
    <w:p w14:paraId="5A02A540" w14:textId="77777777" w:rsidR="00C84508" w:rsidRPr="00C84508" w:rsidRDefault="00C84508" w:rsidP="00C84508">
      <w:pPr>
        <w:ind w:firstLine="0"/>
        <w:rPr>
          <w:rtl/>
          <w:lang w:eastAsia="he-IL"/>
        </w:rPr>
      </w:pPr>
      <w:bookmarkStart w:id="24511" w:name="_ETM_Q1_5536156"/>
      <w:bookmarkEnd w:id="24511"/>
    </w:p>
    <w:p w14:paraId="1593F836" w14:textId="0E82A0FF" w:rsidR="00C84508" w:rsidRDefault="00C84508" w:rsidP="00C84508">
      <w:pPr>
        <w:rPr>
          <w:rtl/>
          <w:lang w:eastAsia="he-IL"/>
        </w:rPr>
      </w:pPr>
      <w:bookmarkStart w:id="24512" w:name="_ETM_Q1_5536404"/>
      <w:bookmarkEnd w:id="24512"/>
      <w:r>
        <w:rPr>
          <w:rFonts w:hint="cs"/>
          <w:rtl/>
          <w:lang w:eastAsia="he-IL"/>
        </w:rPr>
        <w:t>אנחנו</w:t>
      </w:r>
      <w:bookmarkStart w:id="24513" w:name="_ETM_Q1_5536904"/>
      <w:bookmarkEnd w:id="24513"/>
      <w:r>
        <w:rPr>
          <w:rFonts w:hint="cs"/>
          <w:rtl/>
          <w:lang w:eastAsia="he-IL"/>
        </w:rPr>
        <w:t xml:space="preserve"> בירושלים. </w:t>
      </w:r>
      <w:bookmarkStart w:id="24514" w:name="_ETM_Q1_5536905"/>
      <w:bookmarkStart w:id="24515" w:name="_ETM_Q1_5537155"/>
      <w:bookmarkStart w:id="24516" w:name="_ETM_Q1_5535906"/>
      <w:bookmarkEnd w:id="24514"/>
      <w:bookmarkEnd w:id="24515"/>
      <w:bookmarkEnd w:id="24516"/>
      <w:r>
        <w:rPr>
          <w:rFonts w:hint="cs"/>
          <w:rtl/>
          <w:lang w:eastAsia="he-IL"/>
        </w:rPr>
        <w:t>שושן פורים זה יום ראשון,</w:t>
      </w:r>
      <w:bookmarkStart w:id="24517" w:name="_ETM_Q1_5538155"/>
      <w:bookmarkEnd w:id="24517"/>
      <w:r>
        <w:rPr>
          <w:rFonts w:hint="cs"/>
          <w:rtl/>
          <w:lang w:eastAsia="he-IL"/>
        </w:rPr>
        <w:t xml:space="preserve"> מיכאל</w:t>
      </w:r>
      <w:bookmarkStart w:id="24518" w:name="_ETM_Q1_5537156"/>
      <w:bookmarkEnd w:id="24518"/>
      <w:r>
        <w:rPr>
          <w:rFonts w:hint="cs"/>
          <w:rtl/>
          <w:lang w:eastAsia="he-IL"/>
        </w:rPr>
        <w:t xml:space="preserve">. </w:t>
      </w:r>
      <w:bookmarkStart w:id="24519" w:name="_ETM_Q1_5539151"/>
      <w:bookmarkStart w:id="24520" w:name="_ETM_Q1_5537651"/>
      <w:bookmarkStart w:id="24521" w:name="_ETM_Q1_5537406"/>
      <w:bookmarkStart w:id="24522" w:name="_ETM_Q1_5535655"/>
      <w:bookmarkStart w:id="24523" w:name="_ETM_Q1_5538905"/>
      <w:bookmarkStart w:id="24524" w:name="_ETM_Q1_5541155"/>
      <w:bookmarkStart w:id="24525" w:name="_ETM_Q1_5539656"/>
      <w:bookmarkStart w:id="24526" w:name="_ETM_Q1_5541406"/>
      <w:bookmarkStart w:id="24527" w:name="_ETM_Q1_5539651"/>
      <w:bookmarkEnd w:id="24519"/>
      <w:bookmarkEnd w:id="24520"/>
      <w:bookmarkEnd w:id="24521"/>
      <w:bookmarkEnd w:id="24522"/>
      <w:bookmarkEnd w:id="24523"/>
      <w:bookmarkEnd w:id="24524"/>
      <w:bookmarkEnd w:id="24525"/>
      <w:bookmarkEnd w:id="24526"/>
      <w:bookmarkEnd w:id="24527"/>
      <w:r>
        <w:rPr>
          <w:rFonts w:hint="cs"/>
          <w:rtl/>
          <w:lang w:eastAsia="he-IL"/>
        </w:rPr>
        <w:t>בירושלים חוגגים כי זו עיר מוקפת חו</w:t>
      </w:r>
      <w:bookmarkStart w:id="24528" w:name="_ETM_Q1_5540906"/>
      <w:bookmarkEnd w:id="24528"/>
      <w:r>
        <w:rPr>
          <w:rFonts w:hint="cs"/>
          <w:rtl/>
          <w:lang w:eastAsia="he-IL"/>
        </w:rPr>
        <w:t>מה.</w:t>
      </w:r>
    </w:p>
    <w:p w14:paraId="069FD331" w14:textId="77777777" w:rsidR="00C84508" w:rsidRDefault="00C84508" w:rsidP="00C84508">
      <w:pPr>
        <w:rPr>
          <w:rtl/>
          <w:lang w:eastAsia="he-IL"/>
        </w:rPr>
      </w:pPr>
      <w:bookmarkStart w:id="24529" w:name="_ETM_Q1_5540151"/>
      <w:bookmarkEnd w:id="24529"/>
    </w:p>
    <w:p w14:paraId="0CC062E3" w14:textId="5A3D0576" w:rsidR="00C84508" w:rsidRDefault="00C84508" w:rsidP="00C84508">
      <w:pPr>
        <w:pStyle w:val="a4"/>
        <w:keepNext/>
        <w:rPr>
          <w:rtl/>
        </w:rPr>
      </w:pPr>
      <w:bookmarkStart w:id="24530" w:name="ET_speaker_גור_רוזנבלט_2073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0"/>
    </w:p>
    <w:p w14:paraId="15276BCD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2050F7AF" w14:textId="5626B8C2" w:rsidR="00C84508" w:rsidRDefault="00C84508" w:rsidP="00C84508">
      <w:pPr>
        <w:rPr>
          <w:rtl/>
          <w:lang w:eastAsia="he-IL"/>
        </w:rPr>
      </w:pPr>
      <w:bookmarkStart w:id="24531" w:name="_ETM_Q1_5542156"/>
      <w:bookmarkStart w:id="24532" w:name="_ETM_Q1_5540156"/>
      <w:bookmarkStart w:id="24533" w:name="_ETM_Q1_5538405"/>
      <w:bookmarkStart w:id="24534" w:name="_ETM_Q1_5536405"/>
      <w:bookmarkEnd w:id="24531"/>
      <w:bookmarkEnd w:id="24532"/>
      <w:bookmarkEnd w:id="24533"/>
      <w:bookmarkEnd w:id="24534"/>
      <w:r>
        <w:rPr>
          <w:rFonts w:hint="cs"/>
          <w:rtl/>
          <w:lang w:eastAsia="he-IL"/>
        </w:rPr>
        <w:t>רגע,</w:t>
      </w:r>
      <w:bookmarkStart w:id="24535" w:name="_ETM_Q1_5537405"/>
      <w:bookmarkEnd w:id="24535"/>
      <w:r>
        <w:rPr>
          <w:rFonts w:hint="cs"/>
          <w:rtl/>
          <w:lang w:eastAsia="he-IL"/>
        </w:rPr>
        <w:t xml:space="preserve"> הערה הלכתית. </w:t>
      </w:r>
      <w:bookmarkStart w:id="24536" w:name="_ETM_Q1_5542406"/>
      <w:bookmarkStart w:id="24537" w:name="_ETM_Q1_5540655"/>
      <w:bookmarkStart w:id="24538" w:name="_ETM_Q1_5539405"/>
      <w:bookmarkStart w:id="24539" w:name="_ETM_Q1_5542401"/>
      <w:bookmarkEnd w:id="24536"/>
      <w:bookmarkEnd w:id="24537"/>
      <w:bookmarkEnd w:id="24538"/>
      <w:bookmarkEnd w:id="24539"/>
      <w:r>
        <w:rPr>
          <w:rFonts w:hint="cs"/>
          <w:rtl/>
          <w:lang w:eastAsia="he-IL"/>
        </w:rPr>
        <w:t>אנחנו בפורים משולש.</w:t>
      </w:r>
      <w:bookmarkStart w:id="24540" w:name="_ETM_Q1_5543903"/>
      <w:bookmarkEnd w:id="24540"/>
    </w:p>
    <w:p w14:paraId="3571BF66" w14:textId="77777777" w:rsidR="00C84508" w:rsidRDefault="00C84508" w:rsidP="00C84508">
      <w:pPr>
        <w:rPr>
          <w:rtl/>
          <w:lang w:eastAsia="he-IL"/>
        </w:rPr>
      </w:pPr>
      <w:bookmarkStart w:id="24541" w:name="_ETM_Q1_5544153"/>
      <w:bookmarkEnd w:id="24541"/>
    </w:p>
    <w:p w14:paraId="1260D865" w14:textId="10CC73D9" w:rsidR="00C84508" w:rsidRDefault="00C84508" w:rsidP="00C84508">
      <w:pPr>
        <w:pStyle w:val="af6"/>
        <w:keepNext/>
        <w:rPr>
          <w:rtl/>
        </w:rPr>
      </w:pPr>
      <w:bookmarkStart w:id="24542" w:name="ET_yor_6162_2074"/>
      <w:r w:rsidRPr="00C8450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8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42"/>
    </w:p>
    <w:p w14:paraId="2A02C9FA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1EF5AEDD" w14:textId="0BAC0E7C" w:rsidR="00C84508" w:rsidRDefault="00C84508" w:rsidP="00C84508">
      <w:pPr>
        <w:rPr>
          <w:rtl/>
          <w:lang w:eastAsia="he-IL"/>
        </w:rPr>
      </w:pPr>
      <w:bookmarkStart w:id="24543" w:name="_ETM_Q1_5545154"/>
      <w:bookmarkStart w:id="24544" w:name="_ETM_Q1_5543653"/>
      <w:bookmarkEnd w:id="24543"/>
      <w:bookmarkEnd w:id="24544"/>
      <w:r>
        <w:rPr>
          <w:rFonts w:hint="cs"/>
          <w:rtl/>
          <w:lang w:eastAsia="he-IL"/>
        </w:rPr>
        <w:t>הע</w:t>
      </w:r>
      <w:bookmarkStart w:id="24545" w:name="_ETM_Q1_5541903"/>
      <w:bookmarkEnd w:id="24545"/>
      <w:r>
        <w:rPr>
          <w:rFonts w:hint="cs"/>
          <w:rtl/>
          <w:lang w:eastAsia="he-IL"/>
        </w:rPr>
        <w:t>רה</w:t>
      </w:r>
      <w:bookmarkStart w:id="24546" w:name="_ETM_Q1_5540153"/>
      <w:bookmarkEnd w:id="24546"/>
      <w:r>
        <w:rPr>
          <w:rFonts w:hint="cs"/>
          <w:rtl/>
          <w:lang w:eastAsia="he-IL"/>
        </w:rPr>
        <w:t xml:space="preserve"> אחרונה בעשר שניות. </w:t>
      </w:r>
      <w:bookmarkStart w:id="24547" w:name="_ETM_Q1_5542903"/>
      <w:bookmarkEnd w:id="24547"/>
    </w:p>
    <w:p w14:paraId="49FBCCCB" w14:textId="77777777" w:rsidR="00C84508" w:rsidRDefault="00C84508" w:rsidP="00C84508">
      <w:pPr>
        <w:rPr>
          <w:rtl/>
          <w:lang w:eastAsia="he-IL"/>
        </w:rPr>
      </w:pPr>
      <w:bookmarkStart w:id="24548" w:name="_ETM_Q1_5543153"/>
      <w:bookmarkEnd w:id="24548"/>
    </w:p>
    <w:p w14:paraId="16266C24" w14:textId="1D4454A0" w:rsidR="00C84508" w:rsidRDefault="00C84508" w:rsidP="00C84508">
      <w:pPr>
        <w:pStyle w:val="a4"/>
        <w:keepNext/>
        <w:rPr>
          <w:rtl/>
        </w:rPr>
      </w:pPr>
      <w:bookmarkStart w:id="24549" w:name="ET_speaker_גור_רוזנבלט_2075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49"/>
    </w:p>
    <w:p w14:paraId="78CF1EDD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066EFD57" w14:textId="3EA8AEA9" w:rsidR="00C84508" w:rsidRDefault="00C84508" w:rsidP="00C84508">
      <w:pPr>
        <w:rPr>
          <w:rtl/>
          <w:lang w:eastAsia="he-IL"/>
        </w:rPr>
      </w:pPr>
      <w:bookmarkStart w:id="24550" w:name="_ETM_Q1_5548153"/>
      <w:bookmarkStart w:id="24551" w:name="_ETM_Q1_5546403"/>
      <w:bookmarkEnd w:id="24550"/>
      <w:bookmarkEnd w:id="24551"/>
      <w:r>
        <w:rPr>
          <w:rFonts w:hint="cs"/>
          <w:rtl/>
          <w:lang w:eastAsia="he-IL"/>
        </w:rPr>
        <w:t>א</w:t>
      </w:r>
      <w:bookmarkStart w:id="24552" w:name="_ETM_Q1_5544653"/>
      <w:bookmarkEnd w:id="24552"/>
      <w:r>
        <w:rPr>
          <w:rFonts w:hint="cs"/>
          <w:rtl/>
          <w:lang w:eastAsia="he-IL"/>
        </w:rPr>
        <w:t>נח</w:t>
      </w:r>
      <w:bookmarkStart w:id="24553" w:name="_ETM_Q1_5542904"/>
      <w:bookmarkEnd w:id="24553"/>
      <w:r>
        <w:rPr>
          <w:rFonts w:hint="cs"/>
          <w:rtl/>
          <w:lang w:eastAsia="he-IL"/>
        </w:rPr>
        <w:t>נו</w:t>
      </w:r>
      <w:bookmarkStart w:id="24554" w:name="_ETM_Q1_5541154"/>
      <w:bookmarkEnd w:id="24554"/>
      <w:r>
        <w:rPr>
          <w:rFonts w:hint="cs"/>
          <w:rtl/>
          <w:lang w:eastAsia="he-IL"/>
        </w:rPr>
        <w:t xml:space="preserve"> בפורים משולש והמשמעות היא</w:t>
      </w:r>
      <w:bookmarkStart w:id="24555" w:name="_ETM_Q1_5545404"/>
      <w:bookmarkEnd w:id="24555"/>
      <w:r>
        <w:rPr>
          <w:rFonts w:hint="cs"/>
          <w:rtl/>
          <w:lang w:eastAsia="he-IL"/>
        </w:rPr>
        <w:t xml:space="preserve"> שגם מי שי</w:t>
      </w:r>
      <w:bookmarkStart w:id="24556" w:name="_ETM_Q1_5546904"/>
      <w:bookmarkEnd w:id="24556"/>
      <w:r>
        <w:rPr>
          <w:rFonts w:hint="cs"/>
          <w:rtl/>
          <w:lang w:eastAsia="he-IL"/>
        </w:rPr>
        <w:t xml:space="preserve">ישאר בירושלים יוכל לקרוא </w:t>
      </w:r>
      <w:bookmarkStart w:id="24557" w:name="_ETM_Q1_5546406"/>
      <w:bookmarkEnd w:id="24557"/>
      <w:r>
        <w:rPr>
          <w:rFonts w:hint="cs"/>
          <w:rtl/>
          <w:lang w:eastAsia="he-IL"/>
        </w:rPr>
        <w:t xml:space="preserve">פה </w:t>
      </w:r>
      <w:bookmarkStart w:id="24558" w:name="_ETM_Q1_5544651"/>
      <w:bookmarkEnd w:id="24558"/>
      <w:r>
        <w:rPr>
          <w:rFonts w:hint="cs"/>
          <w:rtl/>
          <w:lang w:eastAsia="he-IL"/>
        </w:rPr>
        <w:t>את המגילה אז</w:t>
      </w:r>
      <w:bookmarkStart w:id="24559" w:name="_ETM_Q1_5546405"/>
      <w:bookmarkEnd w:id="24559"/>
      <w:r>
        <w:rPr>
          <w:rFonts w:hint="cs"/>
          <w:rtl/>
          <w:lang w:eastAsia="he-IL"/>
        </w:rPr>
        <w:t xml:space="preserve"> תהיו רגועים. </w:t>
      </w:r>
      <w:bookmarkStart w:id="24560" w:name="_ETM_Q1_5548155"/>
      <w:bookmarkStart w:id="24561" w:name="_ETM_Q1_5550904"/>
      <w:bookmarkEnd w:id="24560"/>
      <w:bookmarkEnd w:id="24561"/>
    </w:p>
    <w:p w14:paraId="262099EF" w14:textId="77777777" w:rsidR="00C84508" w:rsidRDefault="00C84508" w:rsidP="00C84508">
      <w:pPr>
        <w:rPr>
          <w:rtl/>
          <w:lang w:eastAsia="he-IL"/>
        </w:rPr>
      </w:pPr>
    </w:p>
    <w:p w14:paraId="5AA34531" w14:textId="63BC947B" w:rsidR="00C84508" w:rsidRDefault="00C84508" w:rsidP="00C84508">
      <w:pPr>
        <w:pStyle w:val="a4"/>
        <w:keepNext/>
        <w:rPr>
          <w:rtl/>
        </w:rPr>
      </w:pPr>
      <w:bookmarkStart w:id="24562" w:name="ET_speaker_5765_2076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2"/>
    </w:p>
    <w:p w14:paraId="1F48263C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10FD85C6" w14:textId="1BD3E41D" w:rsidR="00C84508" w:rsidRDefault="00C84508" w:rsidP="00C8450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4563" w:name="_ETM_Q1_5549406"/>
      <w:bookmarkEnd w:id="24563"/>
      <w:r>
        <w:rPr>
          <w:rFonts w:hint="cs"/>
          <w:rtl/>
          <w:lang w:eastAsia="he-IL"/>
        </w:rPr>
        <w:t xml:space="preserve"> </w:t>
      </w:r>
      <w:bookmarkStart w:id="24564" w:name="_ETM_Q1_5547652"/>
      <w:bookmarkEnd w:id="24564"/>
      <w:r>
        <w:rPr>
          <w:rFonts w:hint="cs"/>
          <w:rtl/>
          <w:lang w:eastAsia="he-IL"/>
        </w:rPr>
        <w:t>רוצ</w:t>
      </w:r>
      <w:bookmarkStart w:id="24565" w:name="_ETM_Q1_5545902"/>
      <w:bookmarkEnd w:id="24565"/>
      <w:r>
        <w:rPr>
          <w:rFonts w:hint="cs"/>
          <w:rtl/>
          <w:lang w:eastAsia="he-IL"/>
        </w:rPr>
        <w:t xml:space="preserve">ים. </w:t>
      </w:r>
      <w:bookmarkStart w:id="24566" w:name="_ETM_Q1_5546402"/>
      <w:bookmarkEnd w:id="24566"/>
    </w:p>
    <w:p w14:paraId="4B13E96E" w14:textId="77777777" w:rsidR="00C84508" w:rsidRDefault="00C84508" w:rsidP="00C84508">
      <w:pPr>
        <w:rPr>
          <w:rtl/>
          <w:lang w:eastAsia="he-IL"/>
        </w:rPr>
      </w:pPr>
    </w:p>
    <w:p w14:paraId="4A40F15B" w14:textId="13F1FDD2" w:rsidR="00C84508" w:rsidRDefault="00C84508" w:rsidP="00C84508">
      <w:pPr>
        <w:pStyle w:val="a4"/>
        <w:keepNext/>
        <w:rPr>
          <w:rtl/>
        </w:rPr>
      </w:pPr>
      <w:bookmarkStart w:id="24567" w:name="ET_speaker_6236_2077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7"/>
    </w:p>
    <w:p w14:paraId="6DDBE859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1E601DDB" w14:textId="558A3E23" w:rsidR="00C84508" w:rsidRDefault="00C84508" w:rsidP="00C84508">
      <w:pPr>
        <w:rPr>
          <w:rtl/>
          <w:lang w:eastAsia="he-IL"/>
        </w:rPr>
      </w:pPr>
      <w:bookmarkStart w:id="24568" w:name="_ETM_Q1_5548402"/>
      <w:bookmarkStart w:id="24569" w:name="_ETM_Q1_5548902"/>
      <w:bookmarkEnd w:id="24568"/>
      <w:bookmarkEnd w:id="24569"/>
      <w:r>
        <w:rPr>
          <w:rFonts w:hint="cs"/>
          <w:rtl/>
          <w:lang w:eastAsia="he-IL"/>
        </w:rPr>
        <w:t>אבל המשפחה שלי</w:t>
      </w:r>
      <w:bookmarkStart w:id="24570" w:name="_ETM_Q1_5550156"/>
      <w:bookmarkEnd w:id="24570"/>
      <w:r>
        <w:rPr>
          <w:rFonts w:hint="cs"/>
          <w:rtl/>
          <w:lang w:eastAsia="he-IL"/>
        </w:rPr>
        <w:t>?</w:t>
      </w:r>
      <w:bookmarkStart w:id="24571" w:name="_ETM_Q1_5548405"/>
      <w:bookmarkStart w:id="24572" w:name="_ETM_Q1_5551155"/>
      <w:bookmarkEnd w:id="24571"/>
      <w:bookmarkEnd w:id="24572"/>
    </w:p>
    <w:p w14:paraId="6E956357" w14:textId="77777777" w:rsidR="00C84508" w:rsidRDefault="00C84508" w:rsidP="00C84508">
      <w:pPr>
        <w:rPr>
          <w:rtl/>
          <w:lang w:eastAsia="he-IL"/>
        </w:rPr>
      </w:pPr>
      <w:bookmarkStart w:id="24573" w:name="_ETM_Q1_5551406"/>
      <w:bookmarkEnd w:id="24573"/>
    </w:p>
    <w:p w14:paraId="4B3C183D" w14:textId="1BB128F9" w:rsidR="00C84508" w:rsidRDefault="00C84508" w:rsidP="00C84508">
      <w:pPr>
        <w:pStyle w:val="a4"/>
        <w:keepNext/>
        <w:rPr>
          <w:rtl/>
        </w:rPr>
      </w:pPr>
      <w:bookmarkStart w:id="24574" w:name="ET_speaker_5765_2079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74"/>
    </w:p>
    <w:p w14:paraId="0F0F1F61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4C39E14B" w14:textId="7E6F827B" w:rsidR="00C84508" w:rsidRDefault="00C84508" w:rsidP="00C84508">
      <w:pPr>
        <w:rPr>
          <w:rtl/>
          <w:lang w:eastAsia="he-IL"/>
        </w:rPr>
      </w:pPr>
      <w:bookmarkStart w:id="24575" w:name="_ETM_Q1_5552652"/>
      <w:bookmarkStart w:id="24576" w:name="_ETM_Q1_5550902"/>
      <w:bookmarkEnd w:id="24575"/>
      <w:bookmarkEnd w:id="24576"/>
      <w:r>
        <w:rPr>
          <w:rFonts w:hint="cs"/>
          <w:rtl/>
          <w:lang w:eastAsia="he-IL"/>
        </w:rPr>
        <w:t xml:space="preserve">יש </w:t>
      </w:r>
      <w:bookmarkStart w:id="24577" w:name="_ETM_Q1_5549151"/>
      <w:bookmarkEnd w:id="24577"/>
      <w:r>
        <w:rPr>
          <w:rFonts w:hint="cs"/>
          <w:rtl/>
          <w:lang w:eastAsia="he-IL"/>
        </w:rPr>
        <w:t>לנו ילדים.</w:t>
      </w:r>
      <w:bookmarkStart w:id="24578" w:name="_ETM_Q1_5550652"/>
      <w:bookmarkEnd w:id="24578"/>
    </w:p>
    <w:p w14:paraId="3447374D" w14:textId="77777777" w:rsidR="00C84508" w:rsidRPr="00C84508" w:rsidRDefault="00C84508" w:rsidP="00C84508">
      <w:pPr>
        <w:rPr>
          <w:rtl/>
          <w:lang w:eastAsia="he-IL"/>
        </w:rPr>
      </w:pPr>
    </w:p>
    <w:p w14:paraId="666618AD" w14:textId="4D1B5533" w:rsidR="00C84508" w:rsidRDefault="00C84508" w:rsidP="00C84508">
      <w:pPr>
        <w:pStyle w:val="af6"/>
        <w:keepNext/>
        <w:rPr>
          <w:rtl/>
        </w:rPr>
      </w:pPr>
      <w:bookmarkStart w:id="24579" w:name="ET_yor_6162_2078"/>
      <w:r w:rsidRPr="00C8450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8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79"/>
    </w:p>
    <w:p w14:paraId="69D4FCD6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1DD3BDB4" w14:textId="2A7D84DA" w:rsidR="00C84508" w:rsidRDefault="00C84508" w:rsidP="00C84508">
      <w:pPr>
        <w:rPr>
          <w:rtl/>
          <w:lang w:eastAsia="he-IL"/>
        </w:rPr>
      </w:pPr>
      <w:bookmarkStart w:id="24580" w:name="_ETM_Q1_5551905"/>
      <w:bookmarkStart w:id="24581" w:name="_ETM_Q1_5550404"/>
      <w:bookmarkStart w:id="24582" w:name="_ETM_Q1_5551402"/>
      <w:bookmarkEnd w:id="24580"/>
      <w:bookmarkEnd w:id="24581"/>
      <w:bookmarkEnd w:id="24582"/>
      <w:r>
        <w:rPr>
          <w:rFonts w:hint="cs"/>
          <w:rtl/>
          <w:lang w:eastAsia="he-IL"/>
        </w:rPr>
        <w:t>אנחנו</w:t>
      </w:r>
      <w:bookmarkStart w:id="24583" w:name="_ETM_Q1_5550405"/>
      <w:bookmarkEnd w:id="24583"/>
      <w:r>
        <w:rPr>
          <w:rFonts w:hint="cs"/>
          <w:rtl/>
          <w:lang w:eastAsia="he-IL"/>
        </w:rPr>
        <w:t xml:space="preserve"> יכולים להמשיך עד יום</w:t>
      </w:r>
      <w:bookmarkStart w:id="24584" w:name="_ETM_Q1_5552655"/>
      <w:bookmarkEnd w:id="24584"/>
      <w:r>
        <w:rPr>
          <w:rFonts w:hint="cs"/>
          <w:rtl/>
          <w:lang w:eastAsia="he-IL"/>
        </w:rPr>
        <w:t xml:space="preserve"> </w:t>
      </w:r>
      <w:bookmarkStart w:id="24585" w:name="_ETM_Q1_5551405"/>
      <w:bookmarkEnd w:id="24585"/>
      <w:r>
        <w:rPr>
          <w:rFonts w:hint="cs"/>
          <w:rtl/>
          <w:lang w:eastAsia="he-IL"/>
        </w:rPr>
        <w:t xml:space="preserve">ראשון </w:t>
      </w:r>
      <w:bookmarkStart w:id="24586" w:name="_ETM_Q1_5552405"/>
      <w:bookmarkEnd w:id="24586"/>
      <w:r>
        <w:rPr>
          <w:rFonts w:hint="cs"/>
          <w:rtl/>
          <w:lang w:eastAsia="he-IL"/>
        </w:rPr>
        <w:t xml:space="preserve">וביום </w:t>
      </w:r>
      <w:bookmarkStart w:id="24587" w:name="_ETM_Q1_5551156"/>
      <w:bookmarkEnd w:id="24587"/>
      <w:r>
        <w:rPr>
          <w:rFonts w:hint="cs"/>
          <w:rtl/>
          <w:lang w:eastAsia="he-IL"/>
        </w:rPr>
        <w:t>ראשון</w:t>
      </w:r>
      <w:bookmarkStart w:id="24588" w:name="_ETM_Q1_5550151"/>
      <w:bookmarkStart w:id="24589" w:name="_ETM_Q1_5548655"/>
      <w:bookmarkStart w:id="24590" w:name="_ETM_Q1_5552656"/>
      <w:bookmarkEnd w:id="24588"/>
      <w:bookmarkEnd w:id="24589"/>
      <w:bookmarkEnd w:id="24590"/>
      <w:r>
        <w:rPr>
          <w:rFonts w:hint="cs"/>
          <w:rtl/>
          <w:lang w:eastAsia="he-IL"/>
        </w:rPr>
        <w:t xml:space="preserve"> נקרא את המגילה</w:t>
      </w:r>
      <w:bookmarkStart w:id="24591" w:name="_ETM_Q1_5553407"/>
      <w:bookmarkEnd w:id="24591"/>
      <w:r>
        <w:rPr>
          <w:rFonts w:hint="cs"/>
          <w:rtl/>
          <w:lang w:eastAsia="he-IL"/>
        </w:rPr>
        <w:t xml:space="preserve"> </w:t>
      </w:r>
      <w:bookmarkStart w:id="24592" w:name="_ETM_Q1_5551906"/>
      <w:bookmarkStart w:id="24593" w:name="_ETM_Q1_5553152"/>
      <w:bookmarkStart w:id="24594" w:name="_ETM_Q1_5551902"/>
      <w:bookmarkStart w:id="24595" w:name="_ETM_Q1_5550153"/>
      <w:bookmarkStart w:id="24596" w:name="_ETM_Q1_5552654"/>
      <w:bookmarkStart w:id="24597" w:name="_ETM_Q1_5553653"/>
      <w:bookmarkEnd w:id="24592"/>
      <w:bookmarkEnd w:id="24593"/>
      <w:bookmarkEnd w:id="24594"/>
      <w:bookmarkEnd w:id="24595"/>
      <w:bookmarkEnd w:id="24596"/>
      <w:bookmarkEnd w:id="24597"/>
      <w:r>
        <w:rPr>
          <w:rFonts w:hint="cs"/>
          <w:rtl/>
          <w:lang w:eastAsia="he-IL"/>
        </w:rPr>
        <w:t>בירושלי</w:t>
      </w:r>
      <w:bookmarkStart w:id="24598" w:name="_ETM_Q1_5554653"/>
      <w:bookmarkEnd w:id="24598"/>
      <w:r>
        <w:rPr>
          <w:rFonts w:hint="cs"/>
          <w:rtl/>
          <w:lang w:eastAsia="he-IL"/>
        </w:rPr>
        <w:t xml:space="preserve">ם </w:t>
      </w:r>
      <w:bookmarkStart w:id="24599" w:name="_ETM_Q1_5553403"/>
      <w:bookmarkEnd w:id="24599"/>
      <w:r>
        <w:rPr>
          <w:rFonts w:hint="cs"/>
          <w:rtl/>
          <w:lang w:eastAsia="he-IL"/>
        </w:rPr>
        <w:t xml:space="preserve">כולנו ביחד. </w:t>
      </w:r>
      <w:bookmarkStart w:id="24600" w:name="_ETM_Q1_5553402"/>
      <w:bookmarkStart w:id="24601" w:name="_ETM_Q1_5553652"/>
      <w:bookmarkEnd w:id="24600"/>
      <w:bookmarkEnd w:id="24601"/>
    </w:p>
    <w:p w14:paraId="720FBC85" w14:textId="77777777" w:rsidR="00C84508" w:rsidRDefault="00C84508" w:rsidP="00C84508">
      <w:pPr>
        <w:rPr>
          <w:rtl/>
          <w:lang w:eastAsia="he-IL"/>
        </w:rPr>
      </w:pPr>
      <w:bookmarkStart w:id="24602" w:name="_ETM_Q1_5554152"/>
      <w:bookmarkStart w:id="24603" w:name="_ETM_Q1_5552152"/>
      <w:bookmarkEnd w:id="24602"/>
      <w:bookmarkEnd w:id="24603"/>
    </w:p>
    <w:p w14:paraId="49021887" w14:textId="4BE8C040" w:rsidR="00C84508" w:rsidRDefault="00C84508" w:rsidP="00C84508">
      <w:pPr>
        <w:pStyle w:val="a4"/>
        <w:keepNext/>
        <w:rPr>
          <w:rtl/>
        </w:rPr>
      </w:pPr>
      <w:bookmarkStart w:id="24604" w:name="ET_speaker_6236_2080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4"/>
    </w:p>
    <w:p w14:paraId="28A407F4" w14:textId="77777777" w:rsidR="00C84508" w:rsidRDefault="00C84508" w:rsidP="00C84508">
      <w:pPr>
        <w:pStyle w:val="KeepWithNext"/>
        <w:rPr>
          <w:rtl/>
          <w:lang w:eastAsia="he-IL"/>
        </w:rPr>
      </w:pPr>
      <w:bookmarkStart w:id="24605" w:name="_ETM_Q1_5557153"/>
      <w:bookmarkEnd w:id="24605"/>
    </w:p>
    <w:p w14:paraId="7517A110" w14:textId="2D1E2E4A" w:rsidR="00C84508" w:rsidRDefault="00C84508" w:rsidP="00C84508">
      <w:pPr>
        <w:rPr>
          <w:rtl/>
          <w:lang w:eastAsia="he-IL"/>
        </w:rPr>
      </w:pPr>
      <w:bookmarkStart w:id="24606" w:name="_ETM_Q1_5554402"/>
      <w:bookmarkStart w:id="24607" w:name="_ETM_Q1_5554902"/>
      <w:bookmarkEnd w:id="24606"/>
      <w:bookmarkEnd w:id="24607"/>
      <w:r>
        <w:rPr>
          <w:rFonts w:hint="cs"/>
          <w:rtl/>
          <w:lang w:eastAsia="he-IL"/>
        </w:rPr>
        <w:t xml:space="preserve">יש לי ילדים. </w:t>
      </w:r>
    </w:p>
    <w:p w14:paraId="49220D81" w14:textId="77777777" w:rsidR="00C84508" w:rsidRDefault="00C84508" w:rsidP="00C84508">
      <w:pPr>
        <w:rPr>
          <w:rtl/>
          <w:lang w:eastAsia="he-IL"/>
        </w:rPr>
      </w:pPr>
    </w:p>
    <w:p w14:paraId="7D414A3C" w14:textId="607C4009" w:rsidR="00C84508" w:rsidRDefault="00C84508" w:rsidP="00C84508">
      <w:pPr>
        <w:pStyle w:val="a4"/>
        <w:keepNext/>
        <w:rPr>
          <w:rtl/>
        </w:rPr>
      </w:pPr>
      <w:bookmarkStart w:id="24608" w:name="ET_speaker_5765_2081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08"/>
    </w:p>
    <w:p w14:paraId="762D828E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15F53003" w14:textId="025E74AB" w:rsidR="00C84508" w:rsidRDefault="00C84508" w:rsidP="00C84508">
      <w:pPr>
        <w:rPr>
          <w:rtl/>
          <w:lang w:eastAsia="he-IL"/>
        </w:rPr>
      </w:pPr>
      <w:bookmarkStart w:id="24609" w:name="_ETM_Q1_5556152"/>
      <w:bookmarkEnd w:id="24609"/>
      <w:r>
        <w:rPr>
          <w:rFonts w:hint="cs"/>
          <w:rtl/>
          <w:lang w:eastAsia="he-IL"/>
        </w:rPr>
        <w:t>י</w:t>
      </w:r>
      <w:bookmarkStart w:id="24610" w:name="_ETM_Q1_5554652"/>
      <w:bookmarkStart w:id="24611" w:name="_ETM_Q1_5552903"/>
      <w:bookmarkEnd w:id="24610"/>
      <w:bookmarkEnd w:id="24611"/>
      <w:r>
        <w:rPr>
          <w:rFonts w:hint="cs"/>
          <w:rtl/>
          <w:lang w:eastAsia="he-IL"/>
        </w:rPr>
        <w:t>ש ל</w:t>
      </w:r>
      <w:bookmarkStart w:id="24612" w:name="_ETM_Q1_5551152"/>
      <w:bookmarkEnd w:id="24612"/>
      <w:r>
        <w:rPr>
          <w:rFonts w:hint="cs"/>
          <w:rtl/>
          <w:lang w:eastAsia="he-IL"/>
        </w:rPr>
        <w:t>נו ילדים בבית</w:t>
      </w:r>
      <w:bookmarkStart w:id="24613" w:name="_ETM_Q1_5552153"/>
      <w:bookmarkEnd w:id="24613"/>
      <w:r>
        <w:rPr>
          <w:rFonts w:hint="cs"/>
          <w:rtl/>
          <w:lang w:eastAsia="he-IL"/>
        </w:rPr>
        <w:t xml:space="preserve"> שחזרו מ</w:t>
      </w:r>
      <w:bookmarkStart w:id="24614" w:name="_ETM_Q1_5556652"/>
      <w:bookmarkStart w:id="24615" w:name="_ETM_Q1_5555903"/>
      <w:bookmarkEnd w:id="24614"/>
      <w:bookmarkEnd w:id="24615"/>
      <w:r>
        <w:rPr>
          <w:rFonts w:hint="cs"/>
          <w:rtl/>
          <w:lang w:eastAsia="he-IL"/>
        </w:rPr>
        <w:t>הצבא לחג פורים.</w:t>
      </w:r>
      <w:bookmarkStart w:id="24616" w:name="_ETM_Q1_5557403"/>
      <w:bookmarkStart w:id="24617" w:name="_ETM_Q1_5558403"/>
      <w:bookmarkStart w:id="24618" w:name="_ETM_Q1_5560653"/>
      <w:bookmarkStart w:id="24619" w:name="_ETM_Q1_5559152"/>
      <w:bookmarkStart w:id="24620" w:name="_ETM_Q1_5557402"/>
      <w:bookmarkStart w:id="24621" w:name="_ETM_Q1_5557652"/>
      <w:bookmarkStart w:id="24622" w:name="_ETM_Q1_5558153"/>
      <w:bookmarkEnd w:id="24616"/>
      <w:bookmarkEnd w:id="24617"/>
      <w:bookmarkEnd w:id="24618"/>
      <w:bookmarkEnd w:id="24619"/>
      <w:bookmarkEnd w:id="24620"/>
      <w:bookmarkEnd w:id="24621"/>
      <w:bookmarkEnd w:id="24622"/>
      <w:r>
        <w:rPr>
          <w:rFonts w:hint="cs"/>
          <w:rtl/>
          <w:lang w:eastAsia="he-IL"/>
        </w:rPr>
        <w:t xml:space="preserve"> מה זה הדבר</w:t>
      </w:r>
      <w:bookmarkStart w:id="24623" w:name="_ETM_Q1_5559652"/>
      <w:bookmarkEnd w:id="24623"/>
      <w:r>
        <w:rPr>
          <w:rFonts w:hint="cs"/>
          <w:rtl/>
          <w:lang w:eastAsia="he-IL"/>
        </w:rPr>
        <w:t xml:space="preserve"> הזה?</w:t>
      </w:r>
      <w:bookmarkStart w:id="24624" w:name="_ETM_Q1_5560152"/>
      <w:bookmarkEnd w:id="24624"/>
    </w:p>
    <w:p w14:paraId="4D2BEEE0" w14:textId="68AA87F1" w:rsidR="00C84508" w:rsidRDefault="00C84508" w:rsidP="00C84508">
      <w:pPr>
        <w:rPr>
          <w:rtl/>
          <w:lang w:eastAsia="he-IL"/>
        </w:rPr>
      </w:pPr>
      <w:bookmarkStart w:id="24625" w:name="_ETM_Q1_5560656"/>
      <w:bookmarkStart w:id="24626" w:name="_ETM_Q1_5559156"/>
      <w:bookmarkEnd w:id="24625"/>
      <w:bookmarkEnd w:id="24626"/>
    </w:p>
    <w:p w14:paraId="0F5A8E44" w14:textId="7AAFF69B" w:rsidR="00C84508" w:rsidRDefault="00C84508" w:rsidP="00C84508">
      <w:pPr>
        <w:pStyle w:val="af6"/>
        <w:keepNext/>
        <w:rPr>
          <w:rtl/>
        </w:rPr>
      </w:pPr>
      <w:bookmarkStart w:id="24627" w:name="ET_yor_6162_2082"/>
      <w:r w:rsidRPr="00C8450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845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27"/>
    </w:p>
    <w:p w14:paraId="36B29FC6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6BF0FF87" w14:textId="2F41F27C" w:rsidR="00C84508" w:rsidRDefault="00C84508" w:rsidP="00C84508">
      <w:pPr>
        <w:rPr>
          <w:rtl/>
          <w:lang w:eastAsia="he-IL"/>
        </w:rPr>
      </w:pPr>
      <w:bookmarkStart w:id="24628" w:name="_ETM_Q1_5559902"/>
      <w:bookmarkEnd w:id="24628"/>
      <w:r>
        <w:rPr>
          <w:rFonts w:hint="cs"/>
          <w:rtl/>
          <w:lang w:eastAsia="he-IL"/>
        </w:rPr>
        <w:t>תודה רבה.</w:t>
      </w:r>
      <w:bookmarkStart w:id="24629" w:name="_ETM_Q1_5557653"/>
      <w:bookmarkStart w:id="24630" w:name="_ETM_Q1_5558152"/>
      <w:bookmarkStart w:id="24631" w:name="_ETM_Q1_5556402"/>
      <w:bookmarkEnd w:id="24629"/>
      <w:bookmarkEnd w:id="24630"/>
      <w:bookmarkEnd w:id="24631"/>
      <w:r>
        <w:rPr>
          <w:rFonts w:hint="cs"/>
          <w:rtl/>
          <w:lang w:eastAsia="he-IL"/>
        </w:rPr>
        <w:t xml:space="preserve"> נגב גליל?</w:t>
      </w:r>
      <w:bookmarkStart w:id="24632" w:name="_ETM_Q1_5558402"/>
      <w:bookmarkEnd w:id="24632"/>
    </w:p>
    <w:p w14:paraId="3E42D2F2" w14:textId="77777777" w:rsidR="00C84508" w:rsidRDefault="00C84508" w:rsidP="00C84508">
      <w:pPr>
        <w:rPr>
          <w:rtl/>
          <w:lang w:eastAsia="he-IL"/>
        </w:rPr>
      </w:pPr>
      <w:bookmarkStart w:id="24633" w:name="_ETM_Q1_5558902"/>
      <w:bookmarkStart w:id="24634" w:name="_ETM_Q1_5556902"/>
      <w:bookmarkStart w:id="24635" w:name="_ETM_Q1_5555152"/>
      <w:bookmarkEnd w:id="24633"/>
      <w:bookmarkEnd w:id="24634"/>
      <w:bookmarkEnd w:id="24635"/>
    </w:p>
    <w:p w14:paraId="2CF83B77" w14:textId="5665DBA1" w:rsidR="00C84508" w:rsidRDefault="00C84508" w:rsidP="00C84508">
      <w:pPr>
        <w:pStyle w:val="a4"/>
        <w:keepNext/>
        <w:rPr>
          <w:rtl/>
        </w:rPr>
      </w:pPr>
      <w:bookmarkStart w:id="24636" w:name="ET_speaker_6236_2083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6"/>
    </w:p>
    <w:p w14:paraId="1A344F42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62D626FA" w14:textId="2BFFBE4E" w:rsidR="00C84508" w:rsidRDefault="00C84508" w:rsidP="00C84508">
      <w:pPr>
        <w:rPr>
          <w:rtl/>
          <w:lang w:eastAsia="he-IL"/>
        </w:rPr>
      </w:pPr>
      <w:bookmarkStart w:id="24637" w:name="_ETM_Q1_5557152"/>
      <w:bookmarkEnd w:id="24637"/>
      <w:r>
        <w:rPr>
          <w:rFonts w:hint="cs"/>
          <w:rtl/>
          <w:lang w:eastAsia="he-IL"/>
        </w:rPr>
        <w:t xml:space="preserve">שלומית </w:t>
      </w:r>
      <w:bookmarkStart w:id="24638" w:name="_ETM_Q1_5560652"/>
      <w:bookmarkEnd w:id="24638"/>
      <w:r>
        <w:rPr>
          <w:rFonts w:hint="cs"/>
          <w:rtl/>
          <w:lang w:eastAsia="he-IL"/>
        </w:rPr>
        <w:t>התחילה</w:t>
      </w:r>
      <w:bookmarkStart w:id="24639" w:name="_ETM_Q1_5563653"/>
      <w:bookmarkEnd w:id="24639"/>
      <w:r>
        <w:rPr>
          <w:rFonts w:hint="cs"/>
          <w:rtl/>
          <w:lang w:eastAsia="he-IL"/>
        </w:rPr>
        <w:t xml:space="preserve"> </w:t>
      </w:r>
      <w:bookmarkStart w:id="24640" w:name="_ETM_Q1_5562404"/>
      <w:bookmarkEnd w:id="24640"/>
      <w:r>
        <w:rPr>
          <w:rFonts w:hint="cs"/>
          <w:rtl/>
          <w:lang w:eastAsia="he-IL"/>
        </w:rPr>
        <w:t>לדבר. יש נוהג בכנסת</w:t>
      </w:r>
      <w:bookmarkStart w:id="24641" w:name="_ETM_Q1_5563652"/>
      <w:bookmarkEnd w:id="24641"/>
      <w:r>
        <w:rPr>
          <w:rFonts w:hint="cs"/>
          <w:rtl/>
          <w:lang w:eastAsia="he-IL"/>
        </w:rPr>
        <w:t>. מה הנוהג,</w:t>
      </w:r>
      <w:bookmarkStart w:id="24642" w:name="_ETM_Q1_5563153"/>
      <w:bookmarkEnd w:id="24642"/>
      <w:r>
        <w:rPr>
          <w:rFonts w:hint="cs"/>
          <w:rtl/>
          <w:lang w:eastAsia="he-IL"/>
        </w:rPr>
        <w:t xml:space="preserve"> שלומית?</w:t>
      </w:r>
      <w:bookmarkStart w:id="24643" w:name="_ETM_Q1_5564152"/>
      <w:bookmarkStart w:id="24644" w:name="_ETM_Q1_5562402"/>
      <w:bookmarkEnd w:id="24643"/>
      <w:bookmarkEnd w:id="24644"/>
      <w:r>
        <w:rPr>
          <w:rFonts w:hint="cs"/>
          <w:rtl/>
          <w:lang w:eastAsia="he-IL"/>
        </w:rPr>
        <w:t xml:space="preserve"> </w:t>
      </w:r>
      <w:bookmarkStart w:id="24645" w:name="_ETM_Q1_5562653"/>
      <w:bookmarkEnd w:id="24645"/>
    </w:p>
    <w:p w14:paraId="596DBC68" w14:textId="77777777" w:rsidR="00C84508" w:rsidRDefault="00C84508" w:rsidP="00C84508">
      <w:pPr>
        <w:rPr>
          <w:rtl/>
          <w:lang w:eastAsia="he-IL"/>
        </w:rPr>
      </w:pPr>
    </w:p>
    <w:p w14:paraId="2F3D4E06" w14:textId="514B6EE0" w:rsidR="00C84508" w:rsidRDefault="00C84508" w:rsidP="00C84508">
      <w:pPr>
        <w:pStyle w:val="a4"/>
        <w:keepNext/>
        <w:rPr>
          <w:rtl/>
        </w:rPr>
      </w:pPr>
      <w:bookmarkStart w:id="24646" w:name="ET_speaker_שלומית_ארליך_2084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46"/>
    </w:p>
    <w:p w14:paraId="05C029EE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75EA0526" w14:textId="6CBBD9D7" w:rsidR="00C84508" w:rsidRDefault="00C84508" w:rsidP="00C84508">
      <w:pPr>
        <w:rPr>
          <w:rtl/>
          <w:lang w:eastAsia="he-IL"/>
        </w:rPr>
      </w:pPr>
      <w:bookmarkStart w:id="24647" w:name="_ETM_Q1_5564653"/>
      <w:bookmarkStart w:id="24648" w:name="_ETM_Q1_5562903"/>
      <w:bookmarkStart w:id="24649" w:name="_ETM_Q1_5560903"/>
      <w:bookmarkEnd w:id="24647"/>
      <w:bookmarkEnd w:id="24648"/>
      <w:bookmarkEnd w:id="24649"/>
      <w:r>
        <w:rPr>
          <w:rFonts w:hint="cs"/>
          <w:rtl/>
          <w:lang w:eastAsia="he-IL"/>
        </w:rPr>
        <w:t xml:space="preserve">בשעה הזאת עדיין מתקיימים דיונים גם </w:t>
      </w:r>
      <w:bookmarkStart w:id="24650" w:name="_ETM_Q1_5566154"/>
      <w:bookmarkEnd w:id="24650"/>
      <w:r>
        <w:rPr>
          <w:rFonts w:hint="cs"/>
          <w:rtl/>
          <w:lang w:eastAsia="he-IL"/>
        </w:rPr>
        <w:t>בוועדות אחרות.</w:t>
      </w:r>
      <w:bookmarkStart w:id="24651" w:name="_ETM_Q1_5564654"/>
      <w:bookmarkEnd w:id="24651"/>
    </w:p>
    <w:p w14:paraId="7814DA36" w14:textId="77777777" w:rsidR="00C84508" w:rsidRDefault="00C84508" w:rsidP="00C84508">
      <w:pPr>
        <w:rPr>
          <w:rtl/>
          <w:lang w:eastAsia="he-IL"/>
        </w:rPr>
      </w:pPr>
      <w:bookmarkStart w:id="24652" w:name="_ETM_Q1_5564904"/>
      <w:bookmarkEnd w:id="24652"/>
    </w:p>
    <w:p w14:paraId="67FDDEAF" w14:textId="2858A8B4" w:rsidR="00C84508" w:rsidRDefault="00C84508" w:rsidP="00C84508">
      <w:pPr>
        <w:pStyle w:val="a4"/>
        <w:keepNext/>
        <w:rPr>
          <w:rtl/>
        </w:rPr>
      </w:pPr>
      <w:bookmarkStart w:id="24653" w:name="ET_speaker_6231_2085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3"/>
    </w:p>
    <w:p w14:paraId="7E6D5A3B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57222A8B" w14:textId="2B17B8EB" w:rsidR="00C84508" w:rsidRDefault="00C84508" w:rsidP="00C84508">
      <w:pPr>
        <w:rPr>
          <w:rtl/>
          <w:lang w:eastAsia="he-IL"/>
        </w:rPr>
      </w:pPr>
      <w:bookmarkStart w:id="24654" w:name="_ETM_Q1_5566903"/>
      <w:bookmarkEnd w:id="24654"/>
      <w:r>
        <w:rPr>
          <w:rFonts w:hint="cs"/>
          <w:rtl/>
          <w:lang w:eastAsia="he-IL"/>
        </w:rPr>
        <w:t>עד 13:00</w:t>
      </w:r>
      <w:bookmarkStart w:id="24655" w:name="_ETM_Q1_5567154"/>
      <w:bookmarkEnd w:id="24655"/>
      <w:r>
        <w:rPr>
          <w:rFonts w:hint="cs"/>
          <w:rtl/>
          <w:lang w:eastAsia="he-IL"/>
        </w:rPr>
        <w:t>.</w:t>
      </w:r>
      <w:bookmarkStart w:id="24656" w:name="_ETM_Q1_5566153"/>
      <w:bookmarkEnd w:id="24656"/>
    </w:p>
    <w:p w14:paraId="4CAB473E" w14:textId="77777777" w:rsidR="00C84508" w:rsidRDefault="00C84508" w:rsidP="00C84508">
      <w:pPr>
        <w:rPr>
          <w:rtl/>
          <w:lang w:eastAsia="he-IL"/>
        </w:rPr>
      </w:pPr>
    </w:p>
    <w:p w14:paraId="59D6BACB" w14:textId="0336B5AF" w:rsidR="00C84508" w:rsidRDefault="00C84508" w:rsidP="00C84508">
      <w:pPr>
        <w:pStyle w:val="a4"/>
        <w:keepNext/>
        <w:rPr>
          <w:rtl/>
        </w:rPr>
      </w:pPr>
      <w:bookmarkStart w:id="24657" w:name="ET_speaker_6236_2086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7"/>
    </w:p>
    <w:p w14:paraId="3E76367B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3496F328" w14:textId="0B7D4096" w:rsidR="00C84508" w:rsidRDefault="00C84508" w:rsidP="00C84508">
      <w:pPr>
        <w:rPr>
          <w:rtl/>
          <w:lang w:eastAsia="he-IL"/>
        </w:rPr>
      </w:pPr>
      <w:bookmarkStart w:id="24658" w:name="_ETM_Q1_5568403"/>
      <w:bookmarkStart w:id="24659" w:name="_ETM_Q1_5568903"/>
      <w:bookmarkStart w:id="24660" w:name="_ETM_Q1_5567153"/>
      <w:bookmarkEnd w:id="24658"/>
      <w:bookmarkEnd w:id="24659"/>
      <w:bookmarkEnd w:id="24660"/>
      <w:r>
        <w:rPr>
          <w:rFonts w:hint="cs"/>
          <w:rtl/>
          <w:lang w:eastAsia="he-IL"/>
        </w:rPr>
        <w:t>עד 13:00</w:t>
      </w:r>
      <w:bookmarkStart w:id="24661" w:name="_ETM_Q1_5568156"/>
      <w:bookmarkStart w:id="24662" w:name="_ETM_Q1_5566405"/>
      <w:bookmarkEnd w:id="24661"/>
      <w:bookmarkEnd w:id="24662"/>
      <w:r>
        <w:rPr>
          <w:rFonts w:hint="cs"/>
          <w:rtl/>
          <w:lang w:eastAsia="he-IL"/>
        </w:rPr>
        <w:t>, שלומית</w:t>
      </w:r>
      <w:bookmarkStart w:id="24663" w:name="_ETM_Q1_5565404"/>
      <w:bookmarkStart w:id="24664" w:name="_ETM_Q1_5565653"/>
      <w:bookmarkEnd w:id="24663"/>
      <w:bookmarkEnd w:id="24664"/>
      <w:r>
        <w:rPr>
          <w:rFonts w:hint="cs"/>
          <w:rtl/>
          <w:lang w:eastAsia="he-IL"/>
        </w:rPr>
        <w:t>.</w:t>
      </w:r>
    </w:p>
    <w:p w14:paraId="51017B90" w14:textId="77777777" w:rsidR="00C84508" w:rsidRDefault="00C84508" w:rsidP="00C84508">
      <w:pPr>
        <w:rPr>
          <w:rtl/>
          <w:lang w:eastAsia="he-IL"/>
        </w:rPr>
      </w:pPr>
    </w:p>
    <w:p w14:paraId="0DBB267C" w14:textId="39ED85F1" w:rsidR="00C84508" w:rsidRDefault="00C84508" w:rsidP="00C84508">
      <w:pPr>
        <w:pStyle w:val="a4"/>
        <w:keepNext/>
        <w:rPr>
          <w:rtl/>
        </w:rPr>
      </w:pPr>
      <w:bookmarkStart w:id="24665" w:name="ET_speaker_שלומית_ארליך_2087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65"/>
    </w:p>
    <w:p w14:paraId="67FEBAE9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4F021B3F" w14:textId="555970B3" w:rsidR="00C84508" w:rsidRDefault="00C84508" w:rsidP="00C84508">
      <w:pPr>
        <w:rPr>
          <w:rtl/>
          <w:lang w:eastAsia="he-IL"/>
        </w:rPr>
      </w:pPr>
      <w:bookmarkStart w:id="24666" w:name="_ETM_Q1_5567654"/>
      <w:bookmarkEnd w:id="24666"/>
      <w:r>
        <w:rPr>
          <w:rFonts w:hint="cs"/>
          <w:rtl/>
          <w:lang w:eastAsia="he-IL"/>
        </w:rPr>
        <w:t>רגע. בוועדת הכספים</w:t>
      </w:r>
      <w:bookmarkStart w:id="24667" w:name="_ETM_Q1_5571404"/>
      <w:bookmarkEnd w:id="24667"/>
      <w:r>
        <w:rPr>
          <w:rFonts w:hint="cs"/>
          <w:rtl/>
          <w:lang w:eastAsia="he-IL"/>
        </w:rPr>
        <w:t xml:space="preserve"> הדיונים יסתיימו בשעות </w:t>
      </w:r>
      <w:bookmarkStart w:id="24668" w:name="_ETM_Q1_5573154"/>
      <w:bookmarkEnd w:id="24668"/>
      <w:r>
        <w:rPr>
          <w:rFonts w:hint="cs"/>
          <w:rtl/>
          <w:lang w:eastAsia="he-IL"/>
        </w:rPr>
        <w:t xml:space="preserve">הצהריים. </w:t>
      </w:r>
      <w:bookmarkStart w:id="24669" w:name="_ETM_Q1_5572404"/>
      <w:bookmarkEnd w:id="24669"/>
    </w:p>
    <w:p w14:paraId="396CEE42" w14:textId="77777777" w:rsidR="00C84508" w:rsidRDefault="00C84508" w:rsidP="00C84508">
      <w:pPr>
        <w:rPr>
          <w:rtl/>
          <w:lang w:eastAsia="he-IL"/>
        </w:rPr>
      </w:pPr>
      <w:bookmarkStart w:id="24670" w:name="_ETM_Q1_5572653"/>
      <w:bookmarkEnd w:id="24670"/>
    </w:p>
    <w:p w14:paraId="6849389F" w14:textId="02AC0229" w:rsidR="00C84508" w:rsidRDefault="00C84508" w:rsidP="00C84508">
      <w:pPr>
        <w:pStyle w:val="a4"/>
        <w:keepNext/>
        <w:rPr>
          <w:rtl/>
        </w:rPr>
      </w:pPr>
      <w:bookmarkStart w:id="24671" w:name="ET_speaker_6236_2088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1"/>
    </w:p>
    <w:p w14:paraId="214D12DE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4E8E7A96" w14:textId="03BF928D" w:rsidR="00C84508" w:rsidRDefault="00C84508" w:rsidP="00C84508">
      <w:pPr>
        <w:rPr>
          <w:rtl/>
          <w:lang w:eastAsia="he-IL"/>
        </w:rPr>
      </w:pPr>
      <w:r>
        <w:rPr>
          <w:rFonts w:hint="cs"/>
          <w:rtl/>
          <w:lang w:eastAsia="he-IL"/>
        </w:rPr>
        <w:t>13</w:t>
      </w:r>
      <w:bookmarkStart w:id="24672" w:name="_ETM_Q1_5573904"/>
      <w:bookmarkEnd w:id="24672"/>
      <w:r>
        <w:rPr>
          <w:rFonts w:hint="cs"/>
          <w:rtl/>
          <w:lang w:eastAsia="he-IL"/>
        </w:rPr>
        <w:t>:00</w:t>
      </w:r>
      <w:bookmarkStart w:id="24673" w:name="_ETM_Q1_5572655"/>
      <w:bookmarkEnd w:id="24673"/>
      <w:r>
        <w:rPr>
          <w:rFonts w:hint="cs"/>
          <w:rtl/>
          <w:lang w:eastAsia="he-IL"/>
        </w:rPr>
        <w:t>.</w:t>
      </w:r>
      <w:bookmarkStart w:id="24674" w:name="_ETM_Q1_5570905"/>
      <w:bookmarkStart w:id="24675" w:name="_ETM_Q1_5571155"/>
      <w:bookmarkEnd w:id="24674"/>
      <w:bookmarkEnd w:id="24675"/>
    </w:p>
    <w:p w14:paraId="64C40E42" w14:textId="77777777" w:rsidR="00C84508" w:rsidRDefault="00C84508" w:rsidP="00C84508">
      <w:pPr>
        <w:rPr>
          <w:rtl/>
          <w:lang w:eastAsia="he-IL"/>
        </w:rPr>
      </w:pPr>
      <w:bookmarkStart w:id="24676" w:name="_ETM_Q1_5571405"/>
      <w:bookmarkEnd w:id="24676"/>
    </w:p>
    <w:p w14:paraId="21A7C041" w14:textId="100A0DCB" w:rsidR="00C84508" w:rsidRDefault="00C84508" w:rsidP="00C84508">
      <w:pPr>
        <w:pStyle w:val="a4"/>
        <w:keepNext/>
        <w:rPr>
          <w:rtl/>
        </w:rPr>
      </w:pPr>
      <w:bookmarkStart w:id="24677" w:name="ET_speaker_שלומית_ארליך_2089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77"/>
    </w:p>
    <w:p w14:paraId="4EB7B6E7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1607DDB1" w14:textId="33245DC0" w:rsidR="00C84508" w:rsidRDefault="00C84508" w:rsidP="00C84508">
      <w:pPr>
        <w:rPr>
          <w:rtl/>
          <w:lang w:eastAsia="he-IL"/>
        </w:rPr>
      </w:pPr>
      <w:bookmarkStart w:id="24678" w:name="_ETM_Q1_5573405"/>
      <w:bookmarkStart w:id="24679" w:name="_ETM_Q1_5573655"/>
      <w:bookmarkEnd w:id="24678"/>
      <w:bookmarkEnd w:id="24679"/>
      <w:r>
        <w:rPr>
          <w:rFonts w:hint="cs"/>
          <w:rtl/>
          <w:lang w:eastAsia="he-IL"/>
        </w:rPr>
        <w:t>בוועדת החוץ והביטחון הם</w:t>
      </w:r>
      <w:bookmarkStart w:id="24680" w:name="_ETM_Q1_5575405"/>
      <w:bookmarkEnd w:id="24680"/>
      <w:r>
        <w:rPr>
          <w:rFonts w:hint="cs"/>
          <w:rtl/>
          <w:lang w:eastAsia="he-IL"/>
        </w:rPr>
        <w:t xml:space="preserve"> ימשיכו גם לאחר מכן</w:t>
      </w:r>
      <w:bookmarkStart w:id="24681" w:name="_ETM_Q1_5576905"/>
      <w:bookmarkEnd w:id="24681"/>
      <w:r>
        <w:rPr>
          <w:rFonts w:hint="cs"/>
          <w:rtl/>
          <w:lang w:eastAsia="he-IL"/>
        </w:rPr>
        <w:t xml:space="preserve">. </w:t>
      </w:r>
      <w:bookmarkStart w:id="24682" w:name="_ETM_Q1_5575154"/>
      <w:bookmarkStart w:id="24683" w:name="_ETM_Q1_5575404"/>
      <w:bookmarkEnd w:id="24682"/>
      <w:bookmarkEnd w:id="24683"/>
    </w:p>
    <w:p w14:paraId="7B50F810" w14:textId="77777777" w:rsidR="00C84508" w:rsidRDefault="00C84508" w:rsidP="00C84508">
      <w:pPr>
        <w:rPr>
          <w:rtl/>
          <w:lang w:eastAsia="he-IL"/>
        </w:rPr>
      </w:pPr>
      <w:bookmarkStart w:id="24684" w:name="_ETM_Q1_5575904"/>
      <w:bookmarkEnd w:id="24684"/>
    </w:p>
    <w:p w14:paraId="585209C5" w14:textId="5BE26995" w:rsidR="00C84508" w:rsidRDefault="00C84508" w:rsidP="00C84508">
      <w:pPr>
        <w:pStyle w:val="a4"/>
        <w:keepNext/>
        <w:rPr>
          <w:rtl/>
        </w:rPr>
      </w:pPr>
      <w:bookmarkStart w:id="24685" w:name="ET_speaker_5765_2090"/>
      <w:r w:rsidRPr="00C8450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845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5"/>
    </w:p>
    <w:p w14:paraId="670194E9" w14:textId="77777777" w:rsidR="00C84508" w:rsidRDefault="00C84508" w:rsidP="00C84508">
      <w:pPr>
        <w:pStyle w:val="KeepWithNext"/>
        <w:rPr>
          <w:rtl/>
          <w:lang w:eastAsia="he-IL"/>
        </w:rPr>
      </w:pPr>
    </w:p>
    <w:p w14:paraId="55100D52" w14:textId="6C0E7EE4" w:rsidR="00C84508" w:rsidRDefault="00C84508" w:rsidP="00C84508">
      <w:pPr>
        <w:rPr>
          <w:rtl/>
          <w:lang w:eastAsia="he-IL"/>
        </w:rPr>
      </w:pPr>
      <w:bookmarkStart w:id="24686" w:name="_ETM_Q1_5577904"/>
      <w:bookmarkEnd w:id="24686"/>
      <w:r>
        <w:rPr>
          <w:rFonts w:hint="cs"/>
          <w:rtl/>
          <w:lang w:eastAsia="he-IL"/>
        </w:rPr>
        <w:t>מלחמה</w:t>
      </w:r>
      <w:bookmarkStart w:id="24687" w:name="_ETM_Q1_5574404"/>
      <w:bookmarkEnd w:id="24687"/>
      <w:r>
        <w:rPr>
          <w:rFonts w:hint="cs"/>
          <w:rtl/>
          <w:lang w:eastAsia="he-IL"/>
        </w:rPr>
        <w:t xml:space="preserve"> </w:t>
      </w:r>
      <w:bookmarkStart w:id="24688" w:name="_ETM_Q1_5578154"/>
      <w:bookmarkEnd w:id="24688"/>
      <w:r w:rsidR="00210E0C">
        <w:rPr>
          <w:rFonts w:hint="cs"/>
          <w:rtl/>
          <w:lang w:eastAsia="he-IL"/>
        </w:rPr>
        <w:t xml:space="preserve">זה לא קשור. </w:t>
      </w:r>
    </w:p>
    <w:p w14:paraId="29D37AC6" w14:textId="77777777" w:rsidR="00210E0C" w:rsidRDefault="00210E0C" w:rsidP="00C84508">
      <w:pPr>
        <w:rPr>
          <w:rtl/>
          <w:lang w:eastAsia="he-IL"/>
        </w:rPr>
      </w:pPr>
    </w:p>
    <w:p w14:paraId="448933FE" w14:textId="00AB0B0A" w:rsidR="00210E0C" w:rsidRDefault="00210E0C" w:rsidP="00210E0C">
      <w:pPr>
        <w:pStyle w:val="a4"/>
        <w:keepNext/>
        <w:rPr>
          <w:rtl/>
        </w:rPr>
      </w:pPr>
      <w:bookmarkStart w:id="24689" w:name="ET_speaker_6236_2091"/>
      <w:r w:rsidRPr="00210E0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89"/>
    </w:p>
    <w:p w14:paraId="32D19587" w14:textId="77777777" w:rsidR="00210E0C" w:rsidRDefault="00210E0C" w:rsidP="00210E0C">
      <w:pPr>
        <w:pStyle w:val="KeepWithNext"/>
        <w:rPr>
          <w:rtl/>
          <w:lang w:eastAsia="he-IL"/>
        </w:rPr>
      </w:pPr>
    </w:p>
    <w:p w14:paraId="0BFFBBD1" w14:textId="041EB9A4" w:rsidR="00210E0C" w:rsidRDefault="00210E0C" w:rsidP="00210E0C">
      <w:pPr>
        <w:rPr>
          <w:rtl/>
          <w:lang w:eastAsia="he-IL"/>
        </w:rPr>
      </w:pPr>
      <w:bookmarkStart w:id="24690" w:name="_ETM_Q1_5581902"/>
      <w:bookmarkStart w:id="24691" w:name="_ETM_Q1_5582153"/>
      <w:bookmarkStart w:id="24692" w:name="_ETM_Q1_5582654"/>
      <w:bookmarkStart w:id="24693" w:name="_ETM_Q1_5581153"/>
      <w:bookmarkStart w:id="24694" w:name="_ETM_Q1_5579402"/>
      <w:bookmarkStart w:id="24695" w:name="_ETM_Q1_5577651"/>
      <w:bookmarkStart w:id="24696" w:name="_ETM_Q1_5579902"/>
      <w:bookmarkEnd w:id="24690"/>
      <w:bookmarkEnd w:id="24691"/>
      <w:bookmarkEnd w:id="24692"/>
      <w:bookmarkEnd w:id="24693"/>
      <w:bookmarkEnd w:id="24694"/>
      <w:bookmarkEnd w:id="24695"/>
      <w:bookmarkEnd w:id="24696"/>
      <w:r>
        <w:rPr>
          <w:rFonts w:hint="cs"/>
          <w:rtl/>
          <w:lang w:eastAsia="he-IL"/>
        </w:rPr>
        <w:t xml:space="preserve">שלומית, מה הנוהג? </w:t>
      </w:r>
      <w:bookmarkStart w:id="24697" w:name="_ETM_Q1_5580901"/>
      <w:bookmarkStart w:id="24698" w:name="_ETM_Q1_5579656"/>
      <w:bookmarkStart w:id="24699" w:name="_ETM_Q1_5581401"/>
      <w:bookmarkEnd w:id="24697"/>
      <w:bookmarkEnd w:id="24698"/>
      <w:bookmarkEnd w:id="24699"/>
    </w:p>
    <w:p w14:paraId="57D293EB" w14:textId="77777777" w:rsidR="00210E0C" w:rsidRDefault="00210E0C" w:rsidP="00210E0C">
      <w:pPr>
        <w:rPr>
          <w:rtl/>
          <w:lang w:eastAsia="he-IL"/>
        </w:rPr>
      </w:pPr>
      <w:bookmarkStart w:id="24700" w:name="_ETM_Q1_5581905"/>
      <w:bookmarkStart w:id="24701" w:name="_ETM_Q1_5579905"/>
      <w:bookmarkEnd w:id="24700"/>
      <w:bookmarkEnd w:id="24701"/>
    </w:p>
    <w:p w14:paraId="36A2B025" w14:textId="4A291299" w:rsidR="00210E0C" w:rsidRDefault="00210E0C" w:rsidP="00210E0C">
      <w:pPr>
        <w:pStyle w:val="a4"/>
        <w:keepNext/>
        <w:rPr>
          <w:rtl/>
        </w:rPr>
      </w:pPr>
      <w:bookmarkStart w:id="24702" w:name="ET_speaker_5765_2092"/>
      <w:r w:rsidRPr="00210E0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02"/>
    </w:p>
    <w:p w14:paraId="7D597DDC" w14:textId="77777777" w:rsidR="00210E0C" w:rsidRDefault="00210E0C" w:rsidP="00210E0C">
      <w:pPr>
        <w:pStyle w:val="KeepWithNext"/>
        <w:rPr>
          <w:rtl/>
          <w:lang w:eastAsia="he-IL"/>
        </w:rPr>
      </w:pPr>
    </w:p>
    <w:p w14:paraId="42322244" w14:textId="12056224" w:rsidR="00210E0C" w:rsidRDefault="00210E0C" w:rsidP="00210E0C">
      <w:pPr>
        <w:rPr>
          <w:rtl/>
          <w:lang w:eastAsia="he-IL"/>
        </w:rPr>
      </w:pPr>
      <w:bookmarkStart w:id="24703" w:name="_ETM_Q1_5581656"/>
      <w:bookmarkStart w:id="24704" w:name="_ETM_Q1_5582156"/>
      <w:bookmarkStart w:id="24705" w:name="_ETM_Q1_5580406"/>
      <w:bookmarkStart w:id="24706" w:name="_ETM_Q1_5578652"/>
      <w:bookmarkEnd w:id="24703"/>
      <w:bookmarkEnd w:id="24704"/>
      <w:bookmarkEnd w:id="24705"/>
      <w:bookmarkEnd w:id="24706"/>
      <w:r>
        <w:rPr>
          <w:rFonts w:hint="cs"/>
          <w:rtl/>
          <w:lang w:eastAsia="he-IL"/>
        </w:rPr>
        <w:t xml:space="preserve">קבינט מתכנס בשבת. </w:t>
      </w:r>
      <w:bookmarkStart w:id="24707" w:name="_ETM_Q1_5583901"/>
      <w:bookmarkStart w:id="24708" w:name="_ETM_Q1_5583152"/>
      <w:bookmarkEnd w:id="24707"/>
      <w:bookmarkEnd w:id="24708"/>
      <w:r>
        <w:rPr>
          <w:rFonts w:hint="cs"/>
          <w:rtl/>
          <w:lang w:eastAsia="he-IL"/>
        </w:rPr>
        <w:t>למה את מביאה לנו ראי</w:t>
      </w:r>
      <w:bookmarkStart w:id="24709" w:name="_ETM_Q1_5580405"/>
      <w:bookmarkEnd w:id="24709"/>
      <w:r>
        <w:rPr>
          <w:rFonts w:hint="cs"/>
          <w:rtl/>
          <w:lang w:eastAsia="he-IL"/>
        </w:rPr>
        <w:t xml:space="preserve">ות לא לעניין? באמת. </w:t>
      </w:r>
      <w:bookmarkStart w:id="24710" w:name="_ETM_Q1_5585406"/>
      <w:bookmarkEnd w:id="24710"/>
      <w:r>
        <w:rPr>
          <w:rFonts w:hint="cs"/>
          <w:rtl/>
          <w:lang w:eastAsia="he-IL"/>
        </w:rPr>
        <w:t xml:space="preserve">את רוצה מלחמה גם פה? </w:t>
      </w:r>
      <w:bookmarkStart w:id="24711" w:name="_ETM_Q1_5588654"/>
      <w:bookmarkEnd w:id="24711"/>
    </w:p>
    <w:p w14:paraId="1349EEE4" w14:textId="77777777" w:rsidR="00210E0C" w:rsidRDefault="00210E0C" w:rsidP="00210E0C">
      <w:pPr>
        <w:rPr>
          <w:rtl/>
          <w:lang w:eastAsia="he-IL"/>
        </w:rPr>
      </w:pPr>
    </w:p>
    <w:p w14:paraId="3A4577FC" w14:textId="1AC894FA" w:rsidR="00210E0C" w:rsidRDefault="00210E0C" w:rsidP="00210E0C">
      <w:pPr>
        <w:pStyle w:val="a4"/>
        <w:keepNext/>
        <w:rPr>
          <w:rtl/>
        </w:rPr>
      </w:pPr>
      <w:bookmarkStart w:id="24712" w:name="ET_speaker_6236_2093"/>
      <w:r w:rsidRPr="00210E0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2"/>
    </w:p>
    <w:p w14:paraId="51BC44F0" w14:textId="77777777" w:rsidR="00210E0C" w:rsidRDefault="00210E0C" w:rsidP="00210E0C">
      <w:pPr>
        <w:pStyle w:val="KeepWithNext"/>
        <w:rPr>
          <w:rtl/>
          <w:lang w:eastAsia="he-IL"/>
        </w:rPr>
      </w:pPr>
    </w:p>
    <w:p w14:paraId="7AC8C330" w14:textId="663B9E1F" w:rsidR="00210E0C" w:rsidRDefault="00210E0C" w:rsidP="00210E0C">
      <w:pPr>
        <w:rPr>
          <w:rtl/>
          <w:lang w:eastAsia="he-IL"/>
        </w:rPr>
      </w:pPr>
      <w:bookmarkStart w:id="24713" w:name="_ETM_Q1_5587656"/>
      <w:bookmarkStart w:id="24714" w:name="_ETM_Q1_5587906"/>
      <w:bookmarkStart w:id="24715" w:name="_ETM_Q1_5585906"/>
      <w:bookmarkStart w:id="24716" w:name="_ETM_Q1_5584155"/>
      <w:bookmarkEnd w:id="24713"/>
      <w:bookmarkEnd w:id="24714"/>
      <w:bookmarkEnd w:id="24715"/>
      <w:bookmarkEnd w:id="24716"/>
      <w:r>
        <w:rPr>
          <w:rFonts w:hint="cs"/>
          <w:rtl/>
          <w:lang w:eastAsia="he-IL"/>
        </w:rPr>
        <w:t>רגע</w:t>
      </w:r>
      <w:bookmarkStart w:id="24717" w:name="_ETM_Q1_5582405"/>
      <w:bookmarkEnd w:id="24717"/>
      <w:r>
        <w:rPr>
          <w:rFonts w:hint="cs"/>
          <w:rtl/>
          <w:lang w:eastAsia="he-IL"/>
        </w:rPr>
        <w:t>.</w:t>
      </w:r>
      <w:bookmarkStart w:id="24718" w:name="_ETM_Q1_5580655"/>
      <w:bookmarkEnd w:id="24718"/>
      <w:r>
        <w:rPr>
          <w:rFonts w:hint="cs"/>
          <w:rtl/>
          <w:lang w:eastAsia="he-IL"/>
        </w:rPr>
        <w:t xml:space="preserve"> </w:t>
      </w:r>
      <w:bookmarkStart w:id="24719" w:name="_ETM_Q1_5580905"/>
      <w:bookmarkEnd w:id="24719"/>
      <w:r>
        <w:rPr>
          <w:rFonts w:hint="cs"/>
          <w:rtl/>
          <w:lang w:eastAsia="he-IL"/>
        </w:rPr>
        <w:t>ועדת הכספים מסתיימת ב-13:00</w:t>
      </w:r>
      <w:bookmarkStart w:id="24720" w:name="_ETM_Q1_5586655"/>
      <w:bookmarkStart w:id="24721" w:name="_ETM_Q1_5587655"/>
      <w:bookmarkStart w:id="24722" w:name="_ETM_Q1_5587155"/>
      <w:bookmarkStart w:id="24723" w:name="_ETM_Q1_5588404"/>
      <w:bookmarkEnd w:id="24720"/>
      <w:bookmarkEnd w:id="24721"/>
      <w:bookmarkEnd w:id="24722"/>
      <w:bookmarkEnd w:id="24723"/>
      <w:r>
        <w:rPr>
          <w:rFonts w:hint="cs"/>
          <w:rtl/>
          <w:lang w:eastAsia="he-IL"/>
        </w:rPr>
        <w:t>. שלומית, אני רוצה לדעת</w:t>
      </w:r>
      <w:bookmarkStart w:id="24724" w:name="_ETM_Q1_5587654"/>
      <w:bookmarkEnd w:id="24724"/>
      <w:r>
        <w:rPr>
          <w:rFonts w:hint="cs"/>
          <w:rtl/>
          <w:lang w:eastAsia="he-IL"/>
        </w:rPr>
        <w:t xml:space="preserve"> מה</w:t>
      </w:r>
      <w:bookmarkStart w:id="24725" w:name="_ETM_Q1_5588156"/>
      <w:bookmarkEnd w:id="24725"/>
      <w:r>
        <w:rPr>
          <w:rFonts w:hint="cs"/>
          <w:rtl/>
          <w:lang w:eastAsia="he-IL"/>
        </w:rPr>
        <w:t xml:space="preserve"> הנוה</w:t>
      </w:r>
      <w:bookmarkStart w:id="24726" w:name="_ETM_Q1_5587401"/>
      <w:bookmarkEnd w:id="24726"/>
      <w:r>
        <w:rPr>
          <w:rFonts w:hint="cs"/>
          <w:rtl/>
          <w:lang w:eastAsia="he-IL"/>
        </w:rPr>
        <w:t xml:space="preserve">ג. </w:t>
      </w:r>
      <w:bookmarkStart w:id="24727" w:name="_ETM_Q1_5586404"/>
      <w:bookmarkStart w:id="24728" w:name="_ETM_Q1_5590404"/>
      <w:bookmarkEnd w:id="24727"/>
      <w:bookmarkEnd w:id="24728"/>
    </w:p>
    <w:p w14:paraId="066D2458" w14:textId="77777777" w:rsidR="00210E0C" w:rsidRDefault="00210E0C" w:rsidP="00210E0C">
      <w:pPr>
        <w:rPr>
          <w:rtl/>
          <w:lang w:eastAsia="he-IL"/>
        </w:rPr>
      </w:pPr>
      <w:bookmarkStart w:id="24729" w:name="_ETM_Q1_5591154"/>
      <w:bookmarkStart w:id="24730" w:name="_ETM_Q1_5589154"/>
      <w:bookmarkStart w:id="24731" w:name="_ETM_Q1_5587405"/>
      <w:bookmarkStart w:id="24732" w:name="_ETM_Q1_5585654"/>
      <w:bookmarkStart w:id="24733" w:name="_ETM_Q1_5584654"/>
      <w:bookmarkEnd w:id="24729"/>
      <w:bookmarkEnd w:id="24730"/>
      <w:bookmarkEnd w:id="24731"/>
      <w:bookmarkEnd w:id="24732"/>
      <w:bookmarkEnd w:id="24733"/>
    </w:p>
    <w:p w14:paraId="4859CC9E" w14:textId="42A105E4" w:rsidR="00210E0C" w:rsidRDefault="00210E0C" w:rsidP="00210E0C">
      <w:pPr>
        <w:pStyle w:val="a4"/>
        <w:keepNext/>
        <w:rPr>
          <w:rtl/>
        </w:rPr>
      </w:pPr>
      <w:bookmarkStart w:id="24734" w:name="ET_speaker_5765_2094"/>
      <w:r w:rsidRPr="00210E0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34"/>
    </w:p>
    <w:p w14:paraId="3268227D" w14:textId="77777777" w:rsidR="00210E0C" w:rsidRDefault="00210E0C" w:rsidP="00210E0C">
      <w:pPr>
        <w:pStyle w:val="KeepWithNext"/>
        <w:rPr>
          <w:rtl/>
          <w:lang w:eastAsia="he-IL"/>
        </w:rPr>
      </w:pPr>
    </w:p>
    <w:p w14:paraId="634CA325" w14:textId="1B390097" w:rsidR="00210E0C" w:rsidRDefault="00210E0C" w:rsidP="00210E0C">
      <w:pPr>
        <w:rPr>
          <w:rtl/>
          <w:lang w:eastAsia="he-IL"/>
        </w:rPr>
      </w:pPr>
      <w:bookmarkStart w:id="24735" w:name="_ETM_Q1_5587404"/>
      <w:bookmarkEnd w:id="24735"/>
      <w:r>
        <w:rPr>
          <w:rFonts w:hint="cs"/>
          <w:rtl/>
          <w:lang w:eastAsia="he-IL"/>
        </w:rPr>
        <w:t xml:space="preserve">כתוב </w:t>
      </w:r>
      <w:bookmarkStart w:id="24736" w:name="_ETM_Q1_5592654"/>
      <w:bookmarkEnd w:id="24736"/>
      <w:r>
        <w:rPr>
          <w:rFonts w:hint="cs"/>
          <w:rtl/>
          <w:lang w:eastAsia="he-IL"/>
        </w:rPr>
        <w:t xml:space="preserve">"ניסים תשמע תהיה </w:t>
      </w:r>
      <w:bookmarkStart w:id="24737" w:name="_ETM_Q1_5590654"/>
      <w:bookmarkEnd w:id="24737"/>
      <w:r>
        <w:rPr>
          <w:rFonts w:hint="cs"/>
          <w:rtl/>
          <w:lang w:eastAsia="he-IL"/>
        </w:rPr>
        <w:t>מלחמה".</w:t>
      </w:r>
      <w:bookmarkStart w:id="24738" w:name="_ETM_Q1_5591901"/>
      <w:bookmarkStart w:id="24739" w:name="_ETM_Q1_5590156"/>
      <w:bookmarkEnd w:id="24738"/>
      <w:bookmarkEnd w:id="24739"/>
    </w:p>
    <w:p w14:paraId="5D716B6E" w14:textId="77777777" w:rsidR="00145802" w:rsidRDefault="00145802" w:rsidP="00210E0C">
      <w:pPr>
        <w:rPr>
          <w:rtl/>
          <w:lang w:eastAsia="he-IL"/>
        </w:rPr>
      </w:pPr>
    </w:p>
    <w:p w14:paraId="34A0C893" w14:textId="77777777" w:rsidR="00210E0C" w:rsidRDefault="00210E0C" w:rsidP="00210E0C">
      <w:pPr>
        <w:pStyle w:val="af6"/>
        <w:keepNext/>
        <w:rPr>
          <w:rStyle w:val="TagStyle"/>
          <w:rtl/>
        </w:rPr>
      </w:pPr>
      <w:bookmarkStart w:id="24740" w:name="ET_yor_6162_2096"/>
      <w:bookmarkStart w:id="24741" w:name="_ETM_Q1_5595402"/>
    </w:p>
    <w:p w14:paraId="5B3F7330" w14:textId="2B108A92" w:rsidR="00210E0C" w:rsidRDefault="00210E0C" w:rsidP="00210E0C">
      <w:pPr>
        <w:pStyle w:val="af6"/>
        <w:keepNext/>
        <w:rPr>
          <w:rtl/>
        </w:rPr>
      </w:pPr>
      <w:bookmarkStart w:id="24742" w:name="_ETM_Q1_5596404"/>
      <w:bookmarkEnd w:id="24742"/>
      <w:r w:rsidRPr="00210E0C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21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40"/>
    </w:p>
    <w:p w14:paraId="2C32E78F" w14:textId="77777777" w:rsidR="00210E0C" w:rsidRDefault="00210E0C" w:rsidP="00210E0C">
      <w:pPr>
        <w:pStyle w:val="KeepWithNext"/>
        <w:rPr>
          <w:rtl/>
          <w:lang w:eastAsia="he-IL"/>
        </w:rPr>
      </w:pPr>
    </w:p>
    <w:p w14:paraId="37EA1ABD" w14:textId="77777777" w:rsidR="00210E0C" w:rsidRDefault="00210E0C" w:rsidP="00210E0C">
      <w:pPr>
        <w:rPr>
          <w:rtl/>
          <w:lang w:eastAsia="he-IL"/>
        </w:rPr>
      </w:pPr>
      <w:bookmarkStart w:id="24743" w:name="_ETM_Q1_5592156"/>
      <w:bookmarkEnd w:id="24743"/>
      <w:r>
        <w:rPr>
          <w:rFonts w:hint="cs"/>
          <w:rtl/>
          <w:lang w:eastAsia="he-IL"/>
        </w:rPr>
        <w:t>אתה סמוי היו</w:t>
      </w:r>
      <w:bookmarkStart w:id="24744" w:name="_ETM_Q1_5595155"/>
      <w:bookmarkEnd w:id="24744"/>
      <w:r>
        <w:rPr>
          <w:rFonts w:hint="cs"/>
          <w:rtl/>
          <w:lang w:eastAsia="he-IL"/>
        </w:rPr>
        <w:t>ם</w:t>
      </w:r>
      <w:bookmarkStart w:id="24745" w:name="_ETM_Q1_5593655"/>
      <w:bookmarkEnd w:id="24745"/>
      <w:r>
        <w:rPr>
          <w:rFonts w:hint="cs"/>
          <w:rtl/>
          <w:lang w:eastAsia="he-IL"/>
        </w:rPr>
        <w:t>?</w:t>
      </w:r>
    </w:p>
    <w:bookmarkEnd w:id="24741"/>
    <w:p w14:paraId="15479E81" w14:textId="77777777" w:rsidR="00210E0C" w:rsidRDefault="00210E0C" w:rsidP="00210E0C">
      <w:pPr>
        <w:rPr>
          <w:rtl/>
          <w:lang w:eastAsia="he-IL"/>
        </w:rPr>
      </w:pPr>
    </w:p>
    <w:p w14:paraId="30155707" w14:textId="7DA19BB6" w:rsidR="00210E0C" w:rsidRDefault="00210E0C" w:rsidP="00210E0C">
      <w:pPr>
        <w:pStyle w:val="a4"/>
        <w:keepNext/>
        <w:rPr>
          <w:rtl/>
        </w:rPr>
      </w:pPr>
      <w:bookmarkStart w:id="24746" w:name="ET_speaker_שלומית_ארליך_2095"/>
      <w:r w:rsidRPr="00210E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1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6"/>
    </w:p>
    <w:p w14:paraId="6596D454" w14:textId="77777777" w:rsidR="00210E0C" w:rsidRDefault="00210E0C" w:rsidP="00210E0C">
      <w:pPr>
        <w:pStyle w:val="KeepWithNext"/>
        <w:rPr>
          <w:rtl/>
          <w:lang w:eastAsia="he-IL"/>
        </w:rPr>
      </w:pPr>
    </w:p>
    <w:p w14:paraId="0B05E166" w14:textId="301D6EFD" w:rsidR="00210E0C" w:rsidRDefault="00210E0C" w:rsidP="00210E0C">
      <w:pPr>
        <w:rPr>
          <w:rtl/>
          <w:lang w:eastAsia="he-IL"/>
        </w:rPr>
      </w:pPr>
      <w:bookmarkStart w:id="24747" w:name="_ETM_Q1_5592406"/>
      <w:bookmarkStart w:id="24748" w:name="_ETM_Q1_5590906"/>
      <w:bookmarkStart w:id="24749" w:name="_ETM_Q1_5589156"/>
      <w:bookmarkEnd w:id="24747"/>
      <w:bookmarkEnd w:id="24748"/>
      <w:bookmarkEnd w:id="24749"/>
      <w:r>
        <w:rPr>
          <w:rFonts w:hint="cs"/>
          <w:rtl/>
          <w:lang w:eastAsia="he-IL"/>
        </w:rPr>
        <w:t>אין נוהג לגבי שעה. הנוהג הוא</w:t>
      </w:r>
      <w:bookmarkStart w:id="24750" w:name="_ETM_Q1_5593406"/>
      <w:bookmarkEnd w:id="24750"/>
      <w:r>
        <w:rPr>
          <w:rFonts w:hint="cs"/>
          <w:rtl/>
          <w:lang w:eastAsia="he-IL"/>
        </w:rPr>
        <w:t xml:space="preserve"> שהדיונים יסתיימו</w:t>
      </w:r>
      <w:bookmarkStart w:id="24751" w:name="_ETM_Q1_5593156"/>
      <w:bookmarkEnd w:id="24751"/>
      <w:r>
        <w:rPr>
          <w:rFonts w:hint="cs"/>
          <w:rtl/>
          <w:lang w:eastAsia="he-IL"/>
        </w:rPr>
        <w:t xml:space="preserve"> בשעה סבירה</w:t>
      </w:r>
      <w:bookmarkStart w:id="24752" w:name="_ETM_Q1_5595906"/>
      <w:bookmarkEnd w:id="24752"/>
      <w:r>
        <w:rPr>
          <w:rFonts w:hint="cs"/>
          <w:rtl/>
          <w:lang w:eastAsia="he-IL"/>
        </w:rPr>
        <w:t xml:space="preserve"> </w:t>
      </w:r>
      <w:bookmarkStart w:id="24753" w:name="_ETM_Q1_5595151"/>
      <w:bookmarkEnd w:id="24753"/>
      <w:r>
        <w:rPr>
          <w:rFonts w:hint="cs"/>
          <w:rtl/>
          <w:lang w:eastAsia="he-IL"/>
        </w:rPr>
        <w:t>ש</w:t>
      </w:r>
      <w:bookmarkStart w:id="24754" w:name="_ETM_Q1_5595656"/>
      <w:bookmarkEnd w:id="24754"/>
      <w:r>
        <w:rPr>
          <w:rFonts w:hint="cs"/>
          <w:rtl/>
          <w:lang w:eastAsia="he-IL"/>
        </w:rPr>
        <w:t xml:space="preserve">תאפשר </w:t>
      </w:r>
      <w:bookmarkStart w:id="24755" w:name="_ETM_Q1_5594656"/>
      <w:bookmarkEnd w:id="24755"/>
      <w:r>
        <w:rPr>
          <w:rFonts w:hint="cs"/>
          <w:rtl/>
          <w:lang w:eastAsia="he-IL"/>
        </w:rPr>
        <w:t>- - -</w:t>
      </w:r>
      <w:bookmarkStart w:id="24756" w:name="_ETM_Q1_5592906"/>
      <w:bookmarkStart w:id="24757" w:name="_ETM_Q1_5591156"/>
      <w:bookmarkStart w:id="24758" w:name="_ETM_Q1_5591401"/>
      <w:bookmarkEnd w:id="24756"/>
      <w:bookmarkEnd w:id="24757"/>
      <w:bookmarkEnd w:id="24758"/>
    </w:p>
    <w:p w14:paraId="44ED006F" w14:textId="77777777" w:rsidR="00210E0C" w:rsidRDefault="00210E0C" w:rsidP="00210E0C">
      <w:pPr>
        <w:rPr>
          <w:rtl/>
          <w:lang w:eastAsia="he-IL"/>
        </w:rPr>
      </w:pPr>
      <w:bookmarkStart w:id="24759" w:name="_ETM_Q1_5591656"/>
      <w:bookmarkStart w:id="24760" w:name="_ETM_Q1_5594156"/>
      <w:bookmarkEnd w:id="24759"/>
      <w:bookmarkEnd w:id="24760"/>
    </w:p>
    <w:p w14:paraId="6EBBAC9B" w14:textId="7DB55168" w:rsidR="00210E0C" w:rsidRDefault="00210E0C" w:rsidP="00210E0C">
      <w:pPr>
        <w:pStyle w:val="a4"/>
        <w:keepNext/>
        <w:rPr>
          <w:rtl/>
        </w:rPr>
      </w:pPr>
      <w:bookmarkStart w:id="24761" w:name="ET_speaker_6236_2097"/>
      <w:r w:rsidRPr="00210E0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61"/>
    </w:p>
    <w:p w14:paraId="282514D4" w14:textId="77777777" w:rsidR="00210E0C" w:rsidRDefault="00210E0C" w:rsidP="00210E0C">
      <w:pPr>
        <w:pStyle w:val="KeepWithNext"/>
        <w:rPr>
          <w:rtl/>
          <w:lang w:eastAsia="he-IL"/>
        </w:rPr>
      </w:pPr>
    </w:p>
    <w:p w14:paraId="333DDF76" w14:textId="52BA4103" w:rsidR="00210E0C" w:rsidRDefault="00210E0C" w:rsidP="00210E0C">
      <w:pPr>
        <w:rPr>
          <w:rtl/>
          <w:lang w:eastAsia="he-IL"/>
        </w:rPr>
      </w:pPr>
      <w:bookmarkStart w:id="24762" w:name="_ETM_Q1_5596656"/>
      <w:bookmarkEnd w:id="24762"/>
      <w:r>
        <w:rPr>
          <w:rFonts w:hint="cs"/>
          <w:rtl/>
          <w:lang w:eastAsia="he-IL"/>
        </w:rPr>
        <w:t>או-קיי</w:t>
      </w:r>
      <w:bookmarkStart w:id="24763" w:name="_ETM_Q1_5597156"/>
      <w:bookmarkStart w:id="24764" w:name="_ETM_Q1_5595406"/>
      <w:bookmarkEnd w:id="24763"/>
      <w:bookmarkEnd w:id="24764"/>
      <w:r>
        <w:rPr>
          <w:rFonts w:hint="cs"/>
          <w:rtl/>
          <w:lang w:eastAsia="he-IL"/>
        </w:rPr>
        <w:t>. וא</w:t>
      </w:r>
      <w:bookmarkStart w:id="24765" w:name="_ETM_Q1_5597906"/>
      <w:bookmarkStart w:id="24766" w:name="_ETM_Q1_5596151"/>
      <w:bookmarkEnd w:id="24765"/>
      <w:bookmarkEnd w:id="24766"/>
      <w:r>
        <w:rPr>
          <w:rFonts w:hint="cs"/>
          <w:rtl/>
          <w:lang w:eastAsia="he-IL"/>
        </w:rPr>
        <w:t>טורי,</w:t>
      </w:r>
      <w:bookmarkStart w:id="24767" w:name="_ETM_Q1_5594901"/>
      <w:bookmarkStart w:id="24768" w:name="_ETM_Q1_5595156"/>
      <w:bookmarkEnd w:id="24767"/>
      <w:bookmarkEnd w:id="24768"/>
      <w:r>
        <w:rPr>
          <w:rFonts w:hint="cs"/>
          <w:rtl/>
          <w:lang w:eastAsia="he-IL"/>
        </w:rPr>
        <w:t xml:space="preserve"> בשם הכבוד תגיד לנו מתי אתה רוצה לסיים. </w:t>
      </w:r>
    </w:p>
    <w:p w14:paraId="231C11E3" w14:textId="77777777" w:rsidR="00210E0C" w:rsidRDefault="00210E0C" w:rsidP="00210E0C">
      <w:pPr>
        <w:rPr>
          <w:rtl/>
          <w:lang w:eastAsia="he-IL"/>
        </w:rPr>
      </w:pPr>
      <w:bookmarkStart w:id="24769" w:name="_ETM_Q1_5602656"/>
      <w:bookmarkStart w:id="24770" w:name="_ETM_Q1_5600651"/>
      <w:bookmarkEnd w:id="24769"/>
      <w:bookmarkEnd w:id="24770"/>
    </w:p>
    <w:p w14:paraId="2D3546D2" w14:textId="07CAD3BA" w:rsidR="00210E0C" w:rsidRDefault="00210E0C" w:rsidP="00210E0C">
      <w:pPr>
        <w:pStyle w:val="a4"/>
        <w:keepNext/>
        <w:rPr>
          <w:rtl/>
        </w:rPr>
      </w:pPr>
      <w:bookmarkStart w:id="24771" w:name="ET_speaker_5765_2099"/>
      <w:r w:rsidRPr="00210E0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1"/>
    </w:p>
    <w:p w14:paraId="1BCE042E" w14:textId="77777777" w:rsidR="00210E0C" w:rsidRDefault="00210E0C" w:rsidP="00210E0C">
      <w:pPr>
        <w:pStyle w:val="KeepWithNext"/>
        <w:rPr>
          <w:rtl/>
          <w:lang w:eastAsia="he-IL"/>
        </w:rPr>
      </w:pPr>
    </w:p>
    <w:p w14:paraId="45AAC6CB" w14:textId="332B1E3F" w:rsidR="00210E0C" w:rsidRDefault="00210E0C" w:rsidP="00210E0C">
      <w:pPr>
        <w:rPr>
          <w:rtl/>
          <w:lang w:eastAsia="he-IL"/>
        </w:rPr>
      </w:pPr>
      <w:bookmarkStart w:id="24772" w:name="_ETM_Q1_5603401"/>
      <w:bookmarkEnd w:id="24772"/>
      <w:r>
        <w:rPr>
          <w:rFonts w:hint="cs"/>
          <w:rtl/>
          <w:lang w:eastAsia="he-IL"/>
        </w:rPr>
        <w:t>ל</w:t>
      </w:r>
      <w:bookmarkStart w:id="24773" w:name="_ETM_Q1_5601656"/>
      <w:bookmarkEnd w:id="24773"/>
      <w:r>
        <w:rPr>
          <w:rFonts w:hint="cs"/>
          <w:rtl/>
          <w:lang w:eastAsia="he-IL"/>
        </w:rPr>
        <w:t>א</w:t>
      </w:r>
      <w:bookmarkStart w:id="24774" w:name="_ETM_Q1_5599906"/>
      <w:bookmarkEnd w:id="24774"/>
      <w:r>
        <w:rPr>
          <w:rFonts w:hint="cs"/>
          <w:rtl/>
          <w:lang w:eastAsia="he-IL"/>
        </w:rPr>
        <w:t>, תסיים.</w:t>
      </w:r>
      <w:bookmarkStart w:id="24775" w:name="_ETM_Q1_5600906"/>
      <w:bookmarkEnd w:id="24775"/>
      <w:r>
        <w:rPr>
          <w:rFonts w:hint="cs"/>
          <w:rtl/>
          <w:lang w:eastAsia="he-IL"/>
        </w:rPr>
        <w:t xml:space="preserve"> לא מתי.</w:t>
      </w:r>
      <w:bookmarkStart w:id="24776" w:name="_ETM_Q1_5603405"/>
      <w:bookmarkEnd w:id="24776"/>
    </w:p>
    <w:p w14:paraId="243E4CC1" w14:textId="77777777" w:rsidR="00210E0C" w:rsidRPr="00210E0C" w:rsidRDefault="00210E0C" w:rsidP="00210E0C">
      <w:pPr>
        <w:rPr>
          <w:rtl/>
          <w:lang w:eastAsia="he-IL"/>
        </w:rPr>
      </w:pPr>
    </w:p>
    <w:p w14:paraId="32E1C091" w14:textId="51A65E2C" w:rsidR="00210E0C" w:rsidRDefault="00210E0C" w:rsidP="00210E0C">
      <w:pPr>
        <w:pStyle w:val="af6"/>
        <w:keepNext/>
        <w:rPr>
          <w:rtl/>
        </w:rPr>
      </w:pPr>
      <w:bookmarkStart w:id="24777" w:name="ET_yor_6162_2098"/>
      <w:r w:rsidRPr="00210E0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1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77"/>
    </w:p>
    <w:p w14:paraId="778E1347" w14:textId="77777777" w:rsidR="00210E0C" w:rsidRDefault="00210E0C" w:rsidP="00210E0C">
      <w:pPr>
        <w:pStyle w:val="KeepWithNext"/>
        <w:rPr>
          <w:rtl/>
          <w:lang w:eastAsia="he-IL"/>
        </w:rPr>
      </w:pPr>
    </w:p>
    <w:p w14:paraId="6627BE64" w14:textId="1F4B02E0" w:rsidR="00210E0C" w:rsidRDefault="00210E0C" w:rsidP="00210E0C">
      <w:pPr>
        <w:ind w:firstLine="0"/>
        <w:rPr>
          <w:rtl/>
          <w:lang w:eastAsia="he-IL"/>
        </w:rPr>
      </w:pPr>
      <w:bookmarkStart w:id="24778" w:name="_ETM_Q1_5603406"/>
      <w:bookmarkStart w:id="24779" w:name="_ETM_Q1_5601906"/>
      <w:bookmarkStart w:id="24780" w:name="_ETM_Q1_5600151"/>
      <w:bookmarkStart w:id="24781" w:name="_ETM_Q1_5602906"/>
      <w:bookmarkEnd w:id="24778"/>
      <w:bookmarkEnd w:id="24779"/>
      <w:bookmarkEnd w:id="24780"/>
      <w:bookmarkEnd w:id="2478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לא, זה תלוי</w:t>
      </w:r>
      <w:bookmarkStart w:id="24782" w:name="_ETM_Q1_5603906"/>
      <w:bookmarkEnd w:id="24782"/>
      <w:r>
        <w:rPr>
          <w:rFonts w:hint="cs"/>
          <w:rtl/>
          <w:lang w:eastAsia="he-IL"/>
        </w:rPr>
        <w:t xml:space="preserve"> </w:t>
      </w:r>
      <w:bookmarkStart w:id="24783" w:name="_ETM_Q1_5602156"/>
      <w:bookmarkEnd w:id="24783"/>
      <w:r>
        <w:rPr>
          <w:rFonts w:hint="cs"/>
          <w:rtl/>
          <w:lang w:eastAsia="he-IL"/>
        </w:rPr>
        <w:t xml:space="preserve">בכם. </w:t>
      </w:r>
      <w:bookmarkStart w:id="24784" w:name="_ETM_Q1_5601401"/>
      <w:bookmarkEnd w:id="24784"/>
      <w:r>
        <w:rPr>
          <w:rFonts w:hint="cs"/>
          <w:rtl/>
          <w:lang w:eastAsia="he-IL"/>
        </w:rPr>
        <w:t xml:space="preserve">אתם רוצים להחליט על שעה </w:t>
      </w:r>
      <w:bookmarkStart w:id="24785" w:name="_ETM_Q1_5608404"/>
      <w:bookmarkEnd w:id="24785"/>
      <w:r>
        <w:rPr>
          <w:rFonts w:hint="cs"/>
          <w:rtl/>
          <w:lang w:eastAsia="he-IL"/>
        </w:rPr>
        <w:t>שבה מסיימים?</w:t>
      </w:r>
      <w:bookmarkStart w:id="24786" w:name="_ETM_Q1_5605904"/>
      <w:bookmarkStart w:id="24787" w:name="_ETM_Q1_5604154"/>
      <w:bookmarkStart w:id="24788" w:name="_ETM_Q1_5604404"/>
      <w:bookmarkEnd w:id="24786"/>
      <w:bookmarkEnd w:id="24787"/>
      <w:bookmarkEnd w:id="24788"/>
    </w:p>
    <w:p w14:paraId="5561F7A1" w14:textId="77777777" w:rsidR="00210E0C" w:rsidRDefault="00210E0C" w:rsidP="00210E0C">
      <w:pPr>
        <w:ind w:firstLine="0"/>
        <w:rPr>
          <w:rtl/>
          <w:lang w:eastAsia="he-IL"/>
        </w:rPr>
      </w:pPr>
    </w:p>
    <w:p w14:paraId="1BF29D4B" w14:textId="17CD62DC" w:rsidR="00210E0C" w:rsidRDefault="00210E0C" w:rsidP="00210E0C">
      <w:pPr>
        <w:pStyle w:val="a4"/>
        <w:keepNext/>
        <w:rPr>
          <w:rtl/>
        </w:rPr>
      </w:pPr>
      <w:bookmarkStart w:id="24789" w:name="ET_speaker_5765_2100"/>
      <w:r w:rsidRPr="00210E0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89"/>
    </w:p>
    <w:p w14:paraId="337C38E5" w14:textId="77777777" w:rsidR="00210E0C" w:rsidRDefault="00210E0C" w:rsidP="00210E0C">
      <w:pPr>
        <w:pStyle w:val="KeepWithNext"/>
        <w:rPr>
          <w:rtl/>
          <w:lang w:eastAsia="he-IL"/>
        </w:rPr>
      </w:pPr>
    </w:p>
    <w:p w14:paraId="3089190C" w14:textId="2348CEA0" w:rsidR="00210E0C" w:rsidRDefault="00210E0C" w:rsidP="00210E0C">
      <w:pPr>
        <w:rPr>
          <w:rtl/>
          <w:lang w:eastAsia="he-IL"/>
        </w:rPr>
      </w:pPr>
      <w:bookmarkStart w:id="24790" w:name="_ETM_Q1_5606404"/>
      <w:bookmarkEnd w:id="24790"/>
      <w:r>
        <w:rPr>
          <w:rFonts w:hint="cs"/>
          <w:rtl/>
          <w:lang w:eastAsia="he-IL"/>
        </w:rPr>
        <w:t>כ</w:t>
      </w:r>
      <w:bookmarkStart w:id="24791" w:name="_ETM_Q1_5606654"/>
      <w:bookmarkEnd w:id="24791"/>
      <w:r>
        <w:rPr>
          <w:rFonts w:hint="cs"/>
          <w:rtl/>
          <w:lang w:eastAsia="he-IL"/>
        </w:rPr>
        <w:t>ן,</w:t>
      </w:r>
      <w:bookmarkStart w:id="24792" w:name="_ETM_Q1_5605154"/>
      <w:bookmarkEnd w:id="24792"/>
      <w:r>
        <w:rPr>
          <w:rFonts w:hint="cs"/>
          <w:rtl/>
          <w:lang w:eastAsia="he-IL"/>
        </w:rPr>
        <w:t xml:space="preserve"> 13:10. </w:t>
      </w:r>
      <w:bookmarkStart w:id="24793" w:name="_ETM_Q1_5607154"/>
      <w:bookmarkEnd w:id="24793"/>
    </w:p>
    <w:p w14:paraId="53685F0C" w14:textId="77777777" w:rsidR="00210E0C" w:rsidRDefault="00210E0C" w:rsidP="00210E0C">
      <w:pPr>
        <w:rPr>
          <w:rtl/>
          <w:lang w:eastAsia="he-IL"/>
        </w:rPr>
      </w:pPr>
      <w:bookmarkStart w:id="24794" w:name="_ETM_Q1_5607654"/>
      <w:bookmarkEnd w:id="24794"/>
    </w:p>
    <w:p w14:paraId="0A25C3ED" w14:textId="2E6371D8" w:rsidR="00210E0C" w:rsidRDefault="00210E0C" w:rsidP="00210E0C">
      <w:pPr>
        <w:pStyle w:val="a4"/>
        <w:keepNext/>
        <w:rPr>
          <w:rtl/>
        </w:rPr>
      </w:pPr>
      <w:bookmarkStart w:id="24795" w:name="ET_speaker_6231_2101"/>
      <w:r w:rsidRPr="00210E0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1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5"/>
    </w:p>
    <w:p w14:paraId="776E4617" w14:textId="77777777" w:rsidR="00210E0C" w:rsidRDefault="00210E0C" w:rsidP="00210E0C">
      <w:pPr>
        <w:pStyle w:val="KeepWithNext"/>
        <w:rPr>
          <w:rtl/>
          <w:lang w:eastAsia="he-IL"/>
        </w:rPr>
      </w:pPr>
    </w:p>
    <w:p w14:paraId="52D301D9" w14:textId="2ABCECFE" w:rsidR="00210E0C" w:rsidRDefault="00210E0C" w:rsidP="00210E0C">
      <w:pPr>
        <w:rPr>
          <w:rtl/>
          <w:lang w:eastAsia="he-IL"/>
        </w:rPr>
      </w:pPr>
      <w:bookmarkStart w:id="24796" w:name="_ETM_Q1_5609906"/>
      <w:bookmarkEnd w:id="24796"/>
      <w:r>
        <w:rPr>
          <w:rFonts w:hint="cs"/>
          <w:rtl/>
          <w:lang w:eastAsia="he-IL"/>
        </w:rPr>
        <w:t>מה זאת אומרת</w:t>
      </w:r>
      <w:bookmarkStart w:id="24797" w:name="_ETM_Q1_5605653"/>
      <w:bookmarkEnd w:id="24797"/>
      <w:r>
        <w:rPr>
          <w:rFonts w:hint="cs"/>
          <w:rtl/>
          <w:lang w:eastAsia="he-IL"/>
        </w:rPr>
        <w:t>, תלוי בנו? הוא מתכוון</w:t>
      </w:r>
      <w:bookmarkStart w:id="24798" w:name="_ETM_Q1_5607403"/>
      <w:bookmarkStart w:id="24799" w:name="_ETM_Q1_5607653"/>
      <w:bookmarkEnd w:id="24798"/>
      <w:bookmarkEnd w:id="24799"/>
      <w:r>
        <w:rPr>
          <w:rFonts w:hint="cs"/>
          <w:rtl/>
          <w:lang w:eastAsia="he-IL"/>
        </w:rPr>
        <w:t xml:space="preserve"> שנסיים הכול. </w:t>
      </w:r>
      <w:bookmarkStart w:id="24800" w:name="_ETM_Q1_5608153"/>
      <w:bookmarkEnd w:id="24800"/>
    </w:p>
    <w:p w14:paraId="25E94EB6" w14:textId="77777777" w:rsidR="00210E0C" w:rsidRDefault="00210E0C" w:rsidP="00210E0C">
      <w:pPr>
        <w:rPr>
          <w:rtl/>
          <w:lang w:eastAsia="he-IL"/>
        </w:rPr>
      </w:pPr>
      <w:bookmarkStart w:id="24801" w:name="_ETM_Q1_5608653"/>
      <w:bookmarkEnd w:id="24801"/>
    </w:p>
    <w:p w14:paraId="204B9EE3" w14:textId="0B82856B" w:rsidR="00210E0C" w:rsidRDefault="00210E0C" w:rsidP="00210E0C">
      <w:pPr>
        <w:pStyle w:val="af6"/>
        <w:keepNext/>
        <w:rPr>
          <w:rtl/>
        </w:rPr>
      </w:pPr>
      <w:bookmarkStart w:id="24802" w:name="ET_yor_6162_2102"/>
      <w:r w:rsidRPr="00210E0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10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02"/>
    </w:p>
    <w:p w14:paraId="7ED3A722" w14:textId="77777777" w:rsidR="00210E0C" w:rsidRDefault="00210E0C" w:rsidP="00210E0C">
      <w:pPr>
        <w:pStyle w:val="KeepWithNext"/>
        <w:rPr>
          <w:rtl/>
          <w:lang w:eastAsia="he-IL"/>
        </w:rPr>
      </w:pPr>
    </w:p>
    <w:p w14:paraId="58CA84C1" w14:textId="6BF9A677" w:rsidR="00210E0C" w:rsidRDefault="00210E0C" w:rsidP="00210E0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803" w:name="_ETM_Q1_5607903"/>
      <w:bookmarkStart w:id="24804" w:name="_ETM_Q1_5606153"/>
      <w:bookmarkEnd w:id="24803"/>
      <w:bookmarkEnd w:id="24804"/>
      <w:r>
        <w:rPr>
          <w:rFonts w:hint="cs"/>
          <w:rtl/>
          <w:lang w:eastAsia="he-IL"/>
        </w:rPr>
        <w:t>א</w:t>
      </w:r>
      <w:bookmarkStart w:id="24805" w:name="_ETM_Q1_5604403"/>
      <w:bookmarkEnd w:id="24805"/>
      <w:r>
        <w:rPr>
          <w:rFonts w:hint="cs"/>
          <w:rtl/>
          <w:lang w:eastAsia="he-IL"/>
        </w:rPr>
        <w:t xml:space="preserve">, כולל הצבעה. </w:t>
      </w:r>
      <w:bookmarkStart w:id="24806" w:name="_ETM_Q1_5606653"/>
      <w:bookmarkEnd w:id="24806"/>
    </w:p>
    <w:p w14:paraId="350546AA" w14:textId="77777777" w:rsidR="00210E0C" w:rsidRDefault="00210E0C" w:rsidP="00210E0C">
      <w:pPr>
        <w:rPr>
          <w:rtl/>
          <w:lang w:eastAsia="he-IL"/>
        </w:rPr>
      </w:pPr>
    </w:p>
    <w:p w14:paraId="65A199DE" w14:textId="37344F2F" w:rsidR="00210E0C" w:rsidRDefault="00210E0C" w:rsidP="00210E0C">
      <w:pPr>
        <w:pStyle w:val="a4"/>
        <w:keepNext/>
        <w:rPr>
          <w:rtl/>
        </w:rPr>
      </w:pPr>
      <w:bookmarkStart w:id="24807" w:name="ET_speaker_5765_2103"/>
      <w:r w:rsidRPr="00210E0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21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07"/>
    </w:p>
    <w:p w14:paraId="178BCD28" w14:textId="77777777" w:rsidR="00210E0C" w:rsidRDefault="00210E0C" w:rsidP="00210E0C">
      <w:pPr>
        <w:pStyle w:val="KeepWithNext"/>
        <w:rPr>
          <w:rtl/>
          <w:lang w:eastAsia="he-IL"/>
        </w:rPr>
      </w:pPr>
    </w:p>
    <w:p w14:paraId="3F10BFC3" w14:textId="24FB6131" w:rsidR="00210E0C" w:rsidRDefault="00210E0C" w:rsidP="00210E0C">
      <w:pPr>
        <w:rPr>
          <w:rtl/>
          <w:lang w:eastAsia="he-IL"/>
        </w:rPr>
      </w:pPr>
      <w:bookmarkStart w:id="24808" w:name="_ETM_Q1_5612653"/>
      <w:bookmarkStart w:id="24809" w:name="_ETM_Q1_5612903"/>
      <w:bookmarkEnd w:id="24808"/>
      <w:bookmarkEnd w:id="24809"/>
      <w:r>
        <w:rPr>
          <w:rFonts w:hint="cs"/>
          <w:rtl/>
          <w:lang w:eastAsia="he-IL"/>
        </w:rPr>
        <w:t>למה</w:t>
      </w:r>
      <w:bookmarkStart w:id="24810" w:name="_ETM_Q1_5607153"/>
      <w:bookmarkEnd w:id="24810"/>
      <w:r>
        <w:rPr>
          <w:rFonts w:hint="cs"/>
          <w:rtl/>
          <w:lang w:eastAsia="he-IL"/>
        </w:rPr>
        <w:t xml:space="preserve"> </w:t>
      </w:r>
      <w:bookmarkStart w:id="24811" w:name="_ETM_Q1_5605403"/>
      <w:bookmarkEnd w:id="24811"/>
      <w:r>
        <w:rPr>
          <w:rFonts w:hint="cs"/>
          <w:rtl/>
          <w:lang w:eastAsia="he-IL"/>
        </w:rPr>
        <w:t>חייבים לה</w:t>
      </w:r>
      <w:bookmarkStart w:id="24812" w:name="_ETM_Q1_5608903"/>
      <w:bookmarkEnd w:id="24812"/>
      <w:r>
        <w:rPr>
          <w:rFonts w:hint="cs"/>
          <w:rtl/>
          <w:lang w:eastAsia="he-IL"/>
        </w:rPr>
        <w:t>צביע?</w:t>
      </w:r>
      <w:bookmarkStart w:id="24813" w:name="_ETM_Q1_5609903"/>
      <w:bookmarkEnd w:id="24813"/>
    </w:p>
    <w:p w14:paraId="71D9DE7E" w14:textId="77777777" w:rsidR="00210E0C" w:rsidRDefault="00210E0C" w:rsidP="00210E0C">
      <w:pPr>
        <w:rPr>
          <w:rtl/>
          <w:lang w:eastAsia="he-IL"/>
        </w:rPr>
      </w:pPr>
      <w:bookmarkStart w:id="24814" w:name="_ETM_Q1_5610153"/>
      <w:bookmarkEnd w:id="24814"/>
    </w:p>
    <w:p w14:paraId="0CCF79DA" w14:textId="513B4108" w:rsidR="00210E0C" w:rsidRDefault="00210E0C" w:rsidP="00210E0C">
      <w:pPr>
        <w:pStyle w:val="a4"/>
        <w:keepNext/>
        <w:rPr>
          <w:rtl/>
        </w:rPr>
      </w:pPr>
      <w:bookmarkStart w:id="24815" w:name="ET_speaker_6236_2104"/>
      <w:r w:rsidRPr="00210E0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0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5"/>
    </w:p>
    <w:p w14:paraId="389FE15B" w14:textId="77777777" w:rsidR="00210E0C" w:rsidRDefault="00210E0C" w:rsidP="00210E0C">
      <w:pPr>
        <w:pStyle w:val="KeepWithNext"/>
        <w:rPr>
          <w:rtl/>
          <w:lang w:eastAsia="he-IL"/>
        </w:rPr>
      </w:pPr>
    </w:p>
    <w:p w14:paraId="0D3AF748" w14:textId="7EA22A6A" w:rsidR="00210E0C" w:rsidRPr="00210E0C" w:rsidRDefault="00210E0C" w:rsidP="00210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אין, </w:t>
      </w:r>
      <w:bookmarkStart w:id="24816" w:name="_ETM_Q1_5608403"/>
      <w:bookmarkEnd w:id="24816"/>
      <w:r>
        <w:rPr>
          <w:rFonts w:hint="cs"/>
          <w:rtl/>
          <w:lang w:eastAsia="he-IL"/>
        </w:rPr>
        <w:t>אתה</w:t>
      </w:r>
      <w:bookmarkStart w:id="24817" w:name="_ETM_Q1_5610403"/>
      <w:bookmarkEnd w:id="24817"/>
      <w:r>
        <w:rPr>
          <w:rFonts w:hint="cs"/>
          <w:rtl/>
          <w:lang w:eastAsia="he-IL"/>
        </w:rPr>
        <w:t xml:space="preserve"> לא שם לנו</w:t>
      </w:r>
      <w:bookmarkStart w:id="24818" w:name="_ETM_Q1_5610903"/>
      <w:bookmarkEnd w:id="24818"/>
      <w:r>
        <w:rPr>
          <w:rFonts w:hint="cs"/>
          <w:rtl/>
          <w:lang w:eastAsia="he-IL"/>
        </w:rPr>
        <w:t xml:space="preserve"> </w:t>
      </w:r>
      <w:bookmarkStart w:id="24819" w:name="_ETM_Q1_5609153"/>
      <w:bookmarkEnd w:id="24819"/>
      <w:r>
        <w:rPr>
          <w:rFonts w:hint="cs"/>
          <w:rtl/>
          <w:lang w:eastAsia="he-IL"/>
        </w:rPr>
        <w:t>אקדח לרקה.</w:t>
      </w:r>
      <w:bookmarkStart w:id="24820" w:name="_ETM_Q1_5602903"/>
      <w:bookmarkEnd w:id="24820"/>
    </w:p>
    <w:p w14:paraId="304456DA" w14:textId="77777777" w:rsidR="00210E0C" w:rsidRDefault="00210E0C" w:rsidP="00210E0C">
      <w:pPr>
        <w:rPr>
          <w:rtl/>
          <w:lang w:eastAsia="he-IL"/>
        </w:rPr>
      </w:pPr>
      <w:bookmarkStart w:id="24821" w:name="_ETM_Q1_5591905"/>
      <w:bookmarkStart w:id="24822" w:name="_ETM_Q1_5592655"/>
      <w:bookmarkStart w:id="24823" w:name="_ETM_Q1_5595904"/>
      <w:bookmarkStart w:id="24824" w:name="_ETM_Q1_5611654"/>
      <w:bookmarkStart w:id="24825" w:name="_ETM_Q1_5610406"/>
      <w:bookmarkStart w:id="24826" w:name="_ETM_Q1_5610156"/>
      <w:bookmarkEnd w:id="24821"/>
      <w:bookmarkEnd w:id="24822"/>
      <w:bookmarkEnd w:id="24823"/>
      <w:bookmarkEnd w:id="24824"/>
      <w:bookmarkEnd w:id="24825"/>
      <w:bookmarkEnd w:id="24826"/>
    </w:p>
    <w:p w14:paraId="7273926A" w14:textId="3374B4C5" w:rsidR="00F47C1C" w:rsidRDefault="00F47C1C" w:rsidP="00F47C1C">
      <w:pPr>
        <w:pStyle w:val="af6"/>
        <w:keepNext/>
        <w:rPr>
          <w:rtl/>
        </w:rPr>
      </w:pPr>
      <w:bookmarkStart w:id="24827" w:name="ET_yor_6162_2105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27"/>
    </w:p>
    <w:p w14:paraId="5A808209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1D03D6C5" w14:textId="49FBA6D7" w:rsidR="00F47C1C" w:rsidRDefault="00F47C1C" w:rsidP="00F47C1C">
      <w:pPr>
        <w:rPr>
          <w:rtl/>
          <w:lang w:eastAsia="he-IL"/>
        </w:rPr>
      </w:pPr>
      <w:bookmarkStart w:id="24828" w:name="_ETM_Q1_5611401"/>
      <w:bookmarkEnd w:id="24828"/>
      <w:r>
        <w:rPr>
          <w:rFonts w:hint="cs"/>
          <w:rtl/>
          <w:lang w:eastAsia="he-IL"/>
        </w:rPr>
        <w:t xml:space="preserve">תצביע. </w:t>
      </w:r>
      <w:bookmarkStart w:id="24829" w:name="_ETM_Q1_5610906"/>
      <w:bookmarkStart w:id="24830" w:name="_ETM_Q1_5611152"/>
      <w:bookmarkEnd w:id="24829"/>
      <w:bookmarkEnd w:id="24830"/>
    </w:p>
    <w:p w14:paraId="48EB189C" w14:textId="77777777" w:rsidR="00F47C1C" w:rsidRDefault="00F47C1C" w:rsidP="00F47C1C">
      <w:pPr>
        <w:rPr>
          <w:rtl/>
          <w:lang w:eastAsia="he-IL"/>
        </w:rPr>
      </w:pPr>
      <w:bookmarkStart w:id="24831" w:name="_ETM_Q1_5611402"/>
      <w:bookmarkStart w:id="24832" w:name="_ETM_Q1_5609402"/>
      <w:bookmarkEnd w:id="24831"/>
      <w:bookmarkEnd w:id="24832"/>
    </w:p>
    <w:p w14:paraId="125E4FD1" w14:textId="261052B6" w:rsidR="00F47C1C" w:rsidRDefault="00F47C1C" w:rsidP="00F47C1C">
      <w:pPr>
        <w:pStyle w:val="a4"/>
        <w:keepNext/>
        <w:rPr>
          <w:rtl/>
        </w:rPr>
      </w:pPr>
      <w:bookmarkStart w:id="24833" w:name="ET_speaker_5765_2106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33"/>
    </w:p>
    <w:p w14:paraId="7F2EA4FC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06246DF2" w14:textId="3E7E9295" w:rsidR="00F47C1C" w:rsidRDefault="00F47C1C" w:rsidP="00F47C1C">
      <w:pPr>
        <w:rPr>
          <w:rtl/>
          <w:lang w:eastAsia="he-IL"/>
        </w:rPr>
      </w:pPr>
      <w:bookmarkStart w:id="24834" w:name="_ETM_Q1_5609154"/>
      <w:bookmarkStart w:id="24835" w:name="_ETM_Q1_5609405"/>
      <w:bookmarkStart w:id="24836" w:name="_ETM_Q1_5613153"/>
      <w:bookmarkEnd w:id="24834"/>
      <w:bookmarkEnd w:id="24835"/>
      <w:bookmarkEnd w:id="24836"/>
      <w:r>
        <w:rPr>
          <w:rFonts w:hint="cs"/>
          <w:rtl/>
          <w:lang w:eastAsia="he-IL"/>
        </w:rPr>
        <w:t>קרן העושר זה לדורות</w:t>
      </w:r>
      <w:bookmarkStart w:id="24837" w:name="_ETM_Q1_5613402"/>
      <w:bookmarkEnd w:id="24837"/>
      <w:r>
        <w:rPr>
          <w:rFonts w:hint="cs"/>
          <w:rtl/>
          <w:lang w:eastAsia="he-IL"/>
        </w:rPr>
        <w:t xml:space="preserve">, לעשרות </w:t>
      </w:r>
      <w:bookmarkStart w:id="24838" w:name="_ETM_Q1_5613652"/>
      <w:bookmarkEnd w:id="24838"/>
      <w:r>
        <w:rPr>
          <w:rFonts w:hint="cs"/>
          <w:rtl/>
          <w:lang w:eastAsia="he-IL"/>
        </w:rPr>
        <w:t xml:space="preserve">שנים </w:t>
      </w:r>
      <w:bookmarkStart w:id="24839" w:name="_ETM_Q1_5612902"/>
      <w:bookmarkEnd w:id="24839"/>
      <w:r>
        <w:rPr>
          <w:rFonts w:hint="cs"/>
          <w:rtl/>
          <w:lang w:eastAsia="he-IL"/>
        </w:rPr>
        <w:t>אז תגיד לי</w:t>
      </w:r>
      <w:bookmarkStart w:id="24840" w:name="_ETM_Q1_5615403"/>
      <w:bookmarkEnd w:id="24840"/>
      <w:r>
        <w:rPr>
          <w:rFonts w:hint="cs"/>
          <w:rtl/>
          <w:lang w:eastAsia="he-IL"/>
        </w:rPr>
        <w:t xml:space="preserve"> למה אתה לחו</w:t>
      </w:r>
      <w:bookmarkStart w:id="24841" w:name="_ETM_Q1_5613903"/>
      <w:bookmarkEnd w:id="24841"/>
      <w:r>
        <w:rPr>
          <w:rFonts w:hint="cs"/>
          <w:rtl/>
          <w:lang w:eastAsia="he-IL"/>
        </w:rPr>
        <w:t>ץ?</w:t>
      </w:r>
      <w:bookmarkStart w:id="24842" w:name="_ETM_Q1_5612154"/>
      <w:bookmarkStart w:id="24843" w:name="_ETM_Q1_5610404"/>
      <w:bookmarkEnd w:id="24842"/>
      <w:bookmarkEnd w:id="24843"/>
    </w:p>
    <w:p w14:paraId="1FE09004" w14:textId="77777777" w:rsidR="00F47C1C" w:rsidRDefault="00F47C1C" w:rsidP="00F47C1C">
      <w:pPr>
        <w:rPr>
          <w:rtl/>
          <w:lang w:eastAsia="he-IL"/>
        </w:rPr>
      </w:pPr>
      <w:bookmarkStart w:id="24844" w:name="_ETM_Q1_5614904"/>
      <w:bookmarkStart w:id="24845" w:name="_ETM_Q1_5613154"/>
      <w:bookmarkEnd w:id="24844"/>
      <w:bookmarkEnd w:id="24845"/>
    </w:p>
    <w:p w14:paraId="2F072D6C" w14:textId="296FE341" w:rsidR="00F47C1C" w:rsidRDefault="00F47C1C" w:rsidP="00F47C1C">
      <w:pPr>
        <w:pStyle w:val="af6"/>
        <w:keepNext/>
        <w:rPr>
          <w:rtl/>
        </w:rPr>
      </w:pPr>
      <w:bookmarkStart w:id="24846" w:name="ET_yor_6162_2107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6"/>
    </w:p>
    <w:p w14:paraId="0B4F784F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31164696" w14:textId="77777777" w:rsidR="00F47C1C" w:rsidRDefault="00F47C1C" w:rsidP="00F47C1C">
      <w:pPr>
        <w:rPr>
          <w:rtl/>
          <w:lang w:eastAsia="he-IL"/>
        </w:rPr>
      </w:pPr>
      <w:bookmarkStart w:id="24847" w:name="_ETM_Q1_5614154"/>
      <w:bookmarkStart w:id="24848" w:name="_ETM_Q1_5612404"/>
      <w:bookmarkStart w:id="24849" w:name="_ETM_Q1_5610653"/>
      <w:bookmarkEnd w:id="24847"/>
      <w:bookmarkEnd w:id="24848"/>
      <w:bookmarkEnd w:id="24849"/>
      <w:r>
        <w:rPr>
          <w:rFonts w:hint="cs"/>
          <w:rtl/>
          <w:lang w:eastAsia="he-IL"/>
        </w:rPr>
        <w:t xml:space="preserve">צריך </w:t>
      </w:r>
      <w:bookmarkStart w:id="24850" w:name="_ETM_Q1_5612402"/>
      <w:bookmarkEnd w:id="24850"/>
      <w:r>
        <w:rPr>
          <w:rFonts w:hint="cs"/>
          <w:rtl/>
          <w:lang w:eastAsia="he-IL"/>
        </w:rPr>
        <w:t>להניח את התקציב שבוע הבא. מה אכפת</w:t>
      </w:r>
      <w:bookmarkStart w:id="24851" w:name="_ETM_Q1_5618153"/>
      <w:bookmarkEnd w:id="24851"/>
      <w:r>
        <w:rPr>
          <w:rFonts w:hint="cs"/>
          <w:rtl/>
          <w:lang w:eastAsia="he-IL"/>
        </w:rPr>
        <w:t xml:space="preserve"> לך</w:t>
      </w:r>
      <w:bookmarkStart w:id="24852" w:name="_ETM_Q1_5616653"/>
      <w:bookmarkEnd w:id="24852"/>
      <w:r>
        <w:rPr>
          <w:rFonts w:hint="cs"/>
          <w:rtl/>
          <w:lang w:eastAsia="he-IL"/>
        </w:rPr>
        <w:t>?</w:t>
      </w:r>
      <w:bookmarkStart w:id="24853" w:name="_ETM_Q1_5614903"/>
      <w:bookmarkEnd w:id="24853"/>
      <w:r>
        <w:rPr>
          <w:rFonts w:hint="cs"/>
          <w:rtl/>
          <w:lang w:eastAsia="he-IL"/>
        </w:rPr>
        <w:t xml:space="preserve"> אנחנו הולכים לדון בזה </w:t>
      </w:r>
      <w:bookmarkStart w:id="24854" w:name="_ETM_Q1_5617404"/>
      <w:bookmarkEnd w:id="24854"/>
      <w:r>
        <w:rPr>
          <w:rFonts w:hint="cs"/>
          <w:rtl/>
          <w:lang w:eastAsia="he-IL"/>
        </w:rPr>
        <w:t xml:space="preserve">כל </w:t>
      </w:r>
      <w:bookmarkStart w:id="24855" w:name="_ETM_Q1_5615653"/>
      <w:bookmarkEnd w:id="24855"/>
      <w:r>
        <w:rPr>
          <w:rFonts w:hint="cs"/>
          <w:rtl/>
          <w:lang w:eastAsia="he-IL"/>
        </w:rPr>
        <w:t>השנה.</w:t>
      </w:r>
    </w:p>
    <w:p w14:paraId="79C70338" w14:textId="77777777" w:rsidR="00F47C1C" w:rsidRDefault="00F47C1C" w:rsidP="00F47C1C">
      <w:pPr>
        <w:rPr>
          <w:rtl/>
          <w:lang w:eastAsia="he-IL"/>
        </w:rPr>
      </w:pPr>
    </w:p>
    <w:p w14:paraId="662BFC1F" w14:textId="19D543B6" w:rsidR="00F47C1C" w:rsidRDefault="00F47C1C" w:rsidP="00F47C1C">
      <w:pPr>
        <w:pStyle w:val="a4"/>
        <w:keepNext/>
        <w:rPr>
          <w:rtl/>
        </w:rPr>
      </w:pPr>
      <w:bookmarkStart w:id="24856" w:name="ET_speaker_5765_2108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56"/>
    </w:p>
    <w:p w14:paraId="424D2E6A" w14:textId="77777777" w:rsidR="00F47C1C" w:rsidRDefault="00F47C1C" w:rsidP="00F47C1C">
      <w:pPr>
        <w:pStyle w:val="KeepWithNext"/>
        <w:rPr>
          <w:rtl/>
          <w:lang w:eastAsia="he-IL"/>
        </w:rPr>
      </w:pPr>
      <w:bookmarkStart w:id="24857" w:name="_ETM_Q1_5619655"/>
      <w:bookmarkEnd w:id="24857"/>
    </w:p>
    <w:p w14:paraId="2DEB550A" w14:textId="21FB9643" w:rsidR="00F47C1C" w:rsidRPr="00F47C1C" w:rsidRDefault="00F47C1C" w:rsidP="00F47C1C">
      <w:pPr>
        <w:rPr>
          <w:rtl/>
          <w:lang w:eastAsia="he-IL"/>
        </w:rPr>
      </w:pPr>
      <w:bookmarkStart w:id="24858" w:name="_ETM_Q1_5618405"/>
      <w:bookmarkEnd w:id="24858"/>
      <w:r>
        <w:rPr>
          <w:rFonts w:hint="cs"/>
          <w:rtl/>
          <w:lang w:eastAsia="he-IL"/>
        </w:rPr>
        <w:t xml:space="preserve">הכסף ילך למקום טוב. </w:t>
      </w:r>
    </w:p>
    <w:p w14:paraId="22C94363" w14:textId="77777777" w:rsidR="00F47C1C" w:rsidRDefault="00F47C1C" w:rsidP="00F47C1C">
      <w:pPr>
        <w:rPr>
          <w:rtl/>
          <w:lang w:eastAsia="he-IL"/>
        </w:rPr>
      </w:pPr>
      <w:bookmarkStart w:id="24859" w:name="_ETM_Q1_5616155"/>
      <w:bookmarkStart w:id="24860" w:name="_ETM_Q1_5616405"/>
      <w:bookmarkStart w:id="24861" w:name="_ETM_Q1_5618901"/>
      <w:bookmarkEnd w:id="24859"/>
      <w:bookmarkEnd w:id="24860"/>
      <w:bookmarkEnd w:id="24861"/>
    </w:p>
    <w:p w14:paraId="72BF695E" w14:textId="58323F4E" w:rsidR="00F47C1C" w:rsidRDefault="00F47C1C" w:rsidP="00F47C1C">
      <w:pPr>
        <w:pStyle w:val="af6"/>
        <w:keepNext/>
        <w:rPr>
          <w:rtl/>
        </w:rPr>
      </w:pPr>
      <w:bookmarkStart w:id="24862" w:name="ET_yor_6162_2109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62"/>
    </w:p>
    <w:p w14:paraId="74D6F652" w14:textId="77777777" w:rsidR="00F47C1C" w:rsidRPr="00F47C1C" w:rsidRDefault="00F47C1C" w:rsidP="00F47C1C">
      <w:pPr>
        <w:rPr>
          <w:rtl/>
          <w:lang w:eastAsia="he-IL"/>
        </w:rPr>
      </w:pPr>
      <w:bookmarkStart w:id="24863" w:name="_ETM_Q1_5617405"/>
      <w:bookmarkEnd w:id="24863"/>
    </w:p>
    <w:p w14:paraId="4B55DF06" w14:textId="000380F0" w:rsidR="00F47C1C" w:rsidRDefault="00F47C1C" w:rsidP="00F47C1C">
      <w:pPr>
        <w:rPr>
          <w:rtl/>
          <w:lang w:eastAsia="he-IL"/>
        </w:rPr>
      </w:pPr>
      <w:bookmarkStart w:id="24864" w:name="_ETM_Q1_5619156"/>
      <w:bookmarkStart w:id="24865" w:name="_ETM_Q1_5617655"/>
      <w:bookmarkStart w:id="24866" w:name="_ETM_Q1_5617904"/>
      <w:bookmarkEnd w:id="24864"/>
      <w:bookmarkEnd w:id="24865"/>
      <w:bookmarkEnd w:id="24866"/>
      <w:r>
        <w:rPr>
          <w:rFonts w:hint="cs"/>
          <w:rtl/>
          <w:lang w:eastAsia="he-IL"/>
        </w:rPr>
        <w:t xml:space="preserve"> בכל חודש</w:t>
      </w:r>
      <w:bookmarkStart w:id="24867" w:name="_ETM_Q1_5617903"/>
      <w:bookmarkEnd w:id="24867"/>
      <w:r>
        <w:rPr>
          <w:rFonts w:hint="cs"/>
          <w:rtl/>
          <w:lang w:eastAsia="he-IL"/>
        </w:rPr>
        <w:t xml:space="preserve"> אנחנו</w:t>
      </w:r>
      <w:bookmarkStart w:id="24868" w:name="_ETM_Q1_5618656"/>
      <w:bookmarkEnd w:id="24868"/>
      <w:r>
        <w:rPr>
          <w:rFonts w:hint="cs"/>
          <w:rtl/>
          <w:lang w:eastAsia="he-IL"/>
        </w:rPr>
        <w:t xml:space="preserve"> נדון</w:t>
      </w:r>
      <w:bookmarkStart w:id="24869" w:name="_ETM_Q1_5618403"/>
      <w:bookmarkEnd w:id="24869"/>
      <w:r>
        <w:rPr>
          <w:rFonts w:hint="cs"/>
          <w:rtl/>
          <w:lang w:eastAsia="he-IL"/>
        </w:rPr>
        <w:t xml:space="preserve"> על התקציבים</w:t>
      </w:r>
      <w:bookmarkStart w:id="24870" w:name="_ETM_Q1_5617906"/>
      <w:bookmarkEnd w:id="24870"/>
      <w:r>
        <w:rPr>
          <w:rFonts w:hint="cs"/>
          <w:rtl/>
          <w:lang w:eastAsia="he-IL"/>
        </w:rPr>
        <w:t xml:space="preserve"> </w:t>
      </w:r>
      <w:bookmarkStart w:id="24871" w:name="_ETM_Q1_5616151"/>
      <w:bookmarkEnd w:id="24871"/>
      <w:r>
        <w:rPr>
          <w:rFonts w:hint="cs"/>
          <w:rtl/>
          <w:lang w:eastAsia="he-IL"/>
        </w:rPr>
        <w:t>האלה</w:t>
      </w:r>
      <w:bookmarkStart w:id="24872" w:name="_ETM_Q1_5614906"/>
      <w:bookmarkEnd w:id="24872"/>
      <w:r>
        <w:rPr>
          <w:rFonts w:hint="cs"/>
          <w:rtl/>
          <w:lang w:eastAsia="he-IL"/>
        </w:rPr>
        <w:t>, זה</w:t>
      </w:r>
      <w:bookmarkStart w:id="24873" w:name="_ETM_Q1_5620906"/>
      <w:bookmarkEnd w:id="24873"/>
      <w:r>
        <w:rPr>
          <w:rFonts w:hint="cs"/>
          <w:rtl/>
          <w:lang w:eastAsia="he-IL"/>
        </w:rPr>
        <w:t xml:space="preserve"> לא ייגמר</w:t>
      </w:r>
      <w:bookmarkStart w:id="24874" w:name="_ETM_Q1_5620901"/>
      <w:bookmarkEnd w:id="24874"/>
      <w:r>
        <w:rPr>
          <w:rFonts w:hint="cs"/>
          <w:rtl/>
          <w:lang w:eastAsia="he-IL"/>
        </w:rPr>
        <w:t xml:space="preserve"> </w:t>
      </w:r>
      <w:bookmarkStart w:id="24875" w:name="_ETM_Q1_5623151"/>
      <w:bookmarkEnd w:id="24875"/>
      <w:r>
        <w:rPr>
          <w:rFonts w:hint="cs"/>
          <w:rtl/>
          <w:lang w:eastAsia="he-IL"/>
        </w:rPr>
        <w:t xml:space="preserve">עכשיו. </w:t>
      </w:r>
      <w:bookmarkStart w:id="24876" w:name="_ETM_Q1_5621901"/>
      <w:bookmarkEnd w:id="24876"/>
    </w:p>
    <w:p w14:paraId="0C40392C" w14:textId="77777777" w:rsidR="00F47C1C" w:rsidRDefault="00F47C1C" w:rsidP="00F47C1C">
      <w:pPr>
        <w:rPr>
          <w:rtl/>
          <w:lang w:eastAsia="he-IL"/>
        </w:rPr>
      </w:pPr>
    </w:p>
    <w:p w14:paraId="5D5FE510" w14:textId="42C4F26D" w:rsidR="00F47C1C" w:rsidRDefault="00F47C1C" w:rsidP="00F47C1C">
      <w:pPr>
        <w:pStyle w:val="a4"/>
        <w:keepNext/>
        <w:rPr>
          <w:rtl/>
        </w:rPr>
      </w:pPr>
      <w:bookmarkStart w:id="24877" w:name="ET_speaker_5765_2110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7"/>
    </w:p>
    <w:p w14:paraId="2EB276CF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2AA1B380" w14:textId="13AB225D" w:rsidR="00F47C1C" w:rsidRDefault="00F47C1C" w:rsidP="00F47C1C">
      <w:pPr>
        <w:rPr>
          <w:rtl/>
          <w:lang w:eastAsia="he-IL"/>
        </w:rPr>
      </w:pPr>
      <w:bookmarkStart w:id="24878" w:name="_ETM_Q1_5624406"/>
      <w:bookmarkEnd w:id="24878"/>
      <w:r>
        <w:rPr>
          <w:rFonts w:hint="cs"/>
          <w:rtl/>
          <w:lang w:eastAsia="he-IL"/>
        </w:rPr>
        <w:t>א</w:t>
      </w:r>
      <w:bookmarkStart w:id="24879" w:name="_ETM_Q1_5622406"/>
      <w:bookmarkEnd w:id="24879"/>
      <w:r>
        <w:rPr>
          <w:rFonts w:hint="cs"/>
          <w:rtl/>
          <w:lang w:eastAsia="he-IL"/>
        </w:rPr>
        <w:t>ב</w:t>
      </w:r>
      <w:bookmarkStart w:id="24880" w:name="_ETM_Q1_5620651"/>
      <w:bookmarkEnd w:id="24880"/>
      <w:r>
        <w:rPr>
          <w:rFonts w:hint="cs"/>
          <w:rtl/>
          <w:lang w:eastAsia="he-IL"/>
        </w:rPr>
        <w:t>ל</w:t>
      </w:r>
      <w:bookmarkStart w:id="24881" w:name="_ETM_Q1_5621656"/>
      <w:bookmarkEnd w:id="24881"/>
      <w:r>
        <w:rPr>
          <w:rFonts w:hint="cs"/>
          <w:rtl/>
          <w:lang w:eastAsia="he-IL"/>
        </w:rPr>
        <w:t xml:space="preserve"> </w:t>
      </w:r>
      <w:bookmarkStart w:id="24882" w:name="_ETM_Q1_5618905"/>
      <w:bookmarkEnd w:id="24882"/>
      <w:r>
        <w:rPr>
          <w:rFonts w:hint="cs"/>
          <w:rtl/>
          <w:lang w:eastAsia="he-IL"/>
        </w:rPr>
        <w:t>ההחלטה הזאת דרמטי</w:t>
      </w:r>
      <w:bookmarkStart w:id="24883" w:name="_ETM_Q1_5621155"/>
      <w:bookmarkEnd w:id="24883"/>
      <w:r>
        <w:rPr>
          <w:rFonts w:hint="cs"/>
          <w:rtl/>
          <w:lang w:eastAsia="he-IL"/>
        </w:rPr>
        <w:t>ת.</w:t>
      </w:r>
      <w:bookmarkStart w:id="24884" w:name="_ETM_Q1_5620155"/>
      <w:bookmarkStart w:id="24885" w:name="_ETM_Q1_5620405"/>
      <w:bookmarkEnd w:id="24884"/>
      <w:bookmarkEnd w:id="24885"/>
    </w:p>
    <w:p w14:paraId="4902A16A" w14:textId="77777777" w:rsidR="00F47C1C" w:rsidRDefault="00F47C1C" w:rsidP="00F47C1C">
      <w:pPr>
        <w:rPr>
          <w:rtl/>
          <w:lang w:eastAsia="he-IL"/>
        </w:rPr>
      </w:pPr>
      <w:bookmarkStart w:id="24886" w:name="_ETM_Q1_5620656"/>
      <w:bookmarkEnd w:id="24886"/>
    </w:p>
    <w:p w14:paraId="18D63A3C" w14:textId="01F4BAC9" w:rsidR="00F47C1C" w:rsidRDefault="00F47C1C" w:rsidP="00F47C1C">
      <w:pPr>
        <w:pStyle w:val="a4"/>
        <w:keepNext/>
        <w:rPr>
          <w:rtl/>
        </w:rPr>
      </w:pPr>
      <w:bookmarkStart w:id="24887" w:name="ET_speaker_6231_2111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87"/>
    </w:p>
    <w:p w14:paraId="1ACB1484" w14:textId="77777777" w:rsidR="00F47C1C" w:rsidRDefault="00F47C1C" w:rsidP="00F47C1C">
      <w:pPr>
        <w:pStyle w:val="KeepWithNext"/>
        <w:rPr>
          <w:rtl/>
          <w:lang w:eastAsia="he-IL"/>
        </w:rPr>
      </w:pPr>
      <w:bookmarkStart w:id="24888" w:name="_ETM_Q1_5620401"/>
      <w:bookmarkEnd w:id="24888"/>
    </w:p>
    <w:p w14:paraId="506F1807" w14:textId="7B7D85B1" w:rsidR="00F47C1C" w:rsidRDefault="00F47C1C" w:rsidP="00F47C1C">
      <w:pPr>
        <w:rPr>
          <w:rtl/>
          <w:lang w:eastAsia="he-IL"/>
        </w:rPr>
      </w:pPr>
      <w:bookmarkStart w:id="24889" w:name="_ETM_Q1_5623901"/>
      <w:bookmarkStart w:id="24890" w:name="_ETM_Q1_5624156"/>
      <w:bookmarkEnd w:id="24889"/>
      <w:bookmarkEnd w:id="24890"/>
      <w:r>
        <w:rPr>
          <w:rFonts w:hint="cs"/>
          <w:rtl/>
          <w:lang w:eastAsia="he-IL"/>
        </w:rPr>
        <w:t>בסדר אז בו</w:t>
      </w:r>
      <w:bookmarkStart w:id="24891" w:name="_ETM_Q1_5622156"/>
      <w:bookmarkEnd w:id="24891"/>
      <w:r>
        <w:rPr>
          <w:rFonts w:hint="cs"/>
          <w:rtl/>
          <w:lang w:eastAsia="he-IL"/>
        </w:rPr>
        <w:t>או</w:t>
      </w:r>
      <w:bookmarkStart w:id="24892" w:name="_ETM_Q1_5620403"/>
      <w:bookmarkEnd w:id="24892"/>
      <w:r>
        <w:rPr>
          <w:rFonts w:hint="cs"/>
          <w:rtl/>
          <w:lang w:eastAsia="he-IL"/>
        </w:rPr>
        <w:t xml:space="preserve"> </w:t>
      </w:r>
      <w:bookmarkStart w:id="24893" w:name="_ETM_Q1_5620653"/>
      <w:bookmarkEnd w:id="24893"/>
      <w:r>
        <w:rPr>
          <w:rFonts w:hint="cs"/>
          <w:rtl/>
          <w:lang w:eastAsia="he-IL"/>
        </w:rPr>
        <w:t xml:space="preserve">נצביע ביום שני. </w:t>
      </w:r>
    </w:p>
    <w:p w14:paraId="2F750056" w14:textId="77777777" w:rsidR="00F47C1C" w:rsidRDefault="00F47C1C" w:rsidP="00F47C1C">
      <w:pPr>
        <w:rPr>
          <w:rtl/>
          <w:lang w:eastAsia="he-IL"/>
        </w:rPr>
      </w:pPr>
    </w:p>
    <w:p w14:paraId="683DCCD8" w14:textId="10990DDB" w:rsidR="00F47C1C" w:rsidRDefault="00F47C1C" w:rsidP="00F47C1C">
      <w:pPr>
        <w:pStyle w:val="af6"/>
        <w:keepNext/>
        <w:rPr>
          <w:rtl/>
        </w:rPr>
      </w:pPr>
      <w:bookmarkStart w:id="24894" w:name="ET_yor_6162_2112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94"/>
    </w:p>
    <w:p w14:paraId="5F4FF157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79C88685" w14:textId="6DBF8BDE" w:rsidR="00F47C1C" w:rsidRDefault="00F47C1C" w:rsidP="00F47C1C">
      <w:pPr>
        <w:rPr>
          <w:rtl/>
          <w:lang w:eastAsia="he-IL"/>
        </w:rPr>
      </w:pPr>
      <w:bookmarkStart w:id="24895" w:name="_ETM_Q1_5625653"/>
      <w:bookmarkEnd w:id="24895"/>
      <w:r>
        <w:rPr>
          <w:rFonts w:hint="cs"/>
          <w:rtl/>
          <w:lang w:eastAsia="he-IL"/>
        </w:rPr>
        <w:t>חי</w:t>
      </w:r>
      <w:bookmarkStart w:id="24896" w:name="_ETM_Q1_5622153"/>
      <w:bookmarkEnd w:id="24896"/>
      <w:r>
        <w:rPr>
          <w:rFonts w:hint="cs"/>
          <w:rtl/>
          <w:lang w:eastAsia="he-IL"/>
        </w:rPr>
        <w:t xml:space="preserve">יבים להניח תקציב </w:t>
      </w:r>
      <w:bookmarkStart w:id="24897" w:name="_ETM_Q1_5623903"/>
      <w:bookmarkEnd w:id="24897"/>
      <w:r>
        <w:rPr>
          <w:rFonts w:hint="cs"/>
          <w:rtl/>
          <w:lang w:eastAsia="he-IL"/>
        </w:rPr>
        <w:t>בשבוע הבא</w:t>
      </w:r>
      <w:bookmarkStart w:id="24898" w:name="_ETM_Q1_5623653"/>
      <w:bookmarkStart w:id="24899" w:name="_ETM_Q1_5624153"/>
      <w:bookmarkStart w:id="24900" w:name="_ETM_Q1_5624903"/>
      <w:bookmarkStart w:id="24901" w:name="_ETM_Q1_5625153"/>
      <w:bookmarkStart w:id="24902" w:name="_ETM_Q1_5620654"/>
      <w:bookmarkEnd w:id="24898"/>
      <w:bookmarkEnd w:id="24899"/>
      <w:bookmarkEnd w:id="24900"/>
      <w:bookmarkEnd w:id="24901"/>
      <w:bookmarkEnd w:id="24902"/>
      <w:r>
        <w:rPr>
          <w:rFonts w:hint="cs"/>
          <w:rtl/>
          <w:lang w:eastAsia="he-IL"/>
        </w:rPr>
        <w:t>, תודה רבה.</w:t>
      </w:r>
      <w:bookmarkStart w:id="24903" w:name="_ETM_Q1_5622904"/>
      <w:bookmarkEnd w:id="24903"/>
      <w:r>
        <w:rPr>
          <w:rFonts w:hint="cs"/>
          <w:rtl/>
          <w:lang w:eastAsia="he-IL"/>
        </w:rPr>
        <w:t xml:space="preserve"> </w:t>
      </w:r>
    </w:p>
    <w:p w14:paraId="44340E58" w14:textId="77777777" w:rsidR="00F47C1C" w:rsidRDefault="00F47C1C" w:rsidP="00F47C1C">
      <w:pPr>
        <w:rPr>
          <w:rtl/>
          <w:lang w:eastAsia="he-IL"/>
        </w:rPr>
      </w:pPr>
      <w:bookmarkStart w:id="24904" w:name="_ETM_Q1_5625403"/>
      <w:bookmarkEnd w:id="24904"/>
    </w:p>
    <w:p w14:paraId="3DECDCB7" w14:textId="52CF2D9A" w:rsidR="00F47C1C" w:rsidRDefault="00F47C1C" w:rsidP="00F47C1C">
      <w:pPr>
        <w:pStyle w:val="a4"/>
        <w:keepNext/>
        <w:rPr>
          <w:rtl/>
        </w:rPr>
      </w:pPr>
      <w:bookmarkStart w:id="24905" w:name="ET_speaker_5765_2113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מרדכי ביטון (המחנה </w:t>
      </w:r>
      <w:bookmarkStart w:id="24906" w:name="_ETM_Q1_5624404"/>
      <w:bookmarkStart w:id="24907" w:name="_ETM_Q1_5622654"/>
      <w:bookmarkEnd w:id="24906"/>
      <w:bookmarkEnd w:id="24907"/>
      <w:r>
        <w:rPr>
          <w:rtl/>
        </w:rPr>
        <w:t>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05"/>
    </w:p>
    <w:p w14:paraId="1688AE2F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5B825993" w14:textId="3831FC2F" w:rsidR="00F47C1C" w:rsidRDefault="00F47C1C" w:rsidP="00F47C1C">
      <w:pPr>
        <w:rPr>
          <w:rtl/>
          <w:lang w:eastAsia="he-IL"/>
        </w:rPr>
      </w:pPr>
      <w:bookmarkStart w:id="24908" w:name="_ETM_Q1_5627903"/>
      <w:bookmarkStart w:id="24909" w:name="_ETM_Q1_5626153"/>
      <w:bookmarkEnd w:id="24908"/>
      <w:bookmarkEnd w:id="24909"/>
      <w:r>
        <w:rPr>
          <w:rFonts w:hint="cs"/>
          <w:rtl/>
          <w:lang w:eastAsia="he-IL"/>
        </w:rPr>
        <w:t>אבל יש בעיות שלא נפתרו</w:t>
      </w:r>
      <w:bookmarkStart w:id="24910" w:name="_ETM_Q1_5627654"/>
      <w:bookmarkEnd w:id="24910"/>
      <w:r>
        <w:rPr>
          <w:rFonts w:hint="cs"/>
          <w:rtl/>
          <w:lang w:eastAsia="he-IL"/>
        </w:rPr>
        <w:t>?</w:t>
      </w:r>
    </w:p>
    <w:p w14:paraId="70DFC36B" w14:textId="77777777" w:rsidR="00F47C1C" w:rsidRDefault="00F47C1C" w:rsidP="00F47C1C">
      <w:pPr>
        <w:rPr>
          <w:rtl/>
          <w:lang w:eastAsia="he-IL"/>
        </w:rPr>
      </w:pPr>
      <w:bookmarkStart w:id="24911" w:name="_ETM_Q1_5626404"/>
      <w:bookmarkEnd w:id="24911"/>
    </w:p>
    <w:p w14:paraId="0FA5382D" w14:textId="4652A5F1" w:rsidR="00F47C1C" w:rsidRDefault="00F47C1C" w:rsidP="00F47C1C">
      <w:pPr>
        <w:pStyle w:val="af6"/>
        <w:keepNext/>
        <w:rPr>
          <w:rtl/>
        </w:rPr>
      </w:pPr>
      <w:bookmarkStart w:id="24912" w:name="ET_yor_6162_2114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12"/>
    </w:p>
    <w:p w14:paraId="5EF9967D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18AB3A54" w14:textId="1BC27024" w:rsidR="00F47C1C" w:rsidRDefault="00F47C1C" w:rsidP="00F47C1C">
      <w:pPr>
        <w:rPr>
          <w:rtl/>
          <w:lang w:eastAsia="he-IL"/>
        </w:rPr>
      </w:pPr>
      <w:bookmarkStart w:id="24913" w:name="_ETM_Q1_5625904"/>
      <w:bookmarkEnd w:id="24913"/>
      <w:r>
        <w:rPr>
          <w:rFonts w:hint="cs"/>
          <w:rtl/>
          <w:lang w:eastAsia="he-IL"/>
        </w:rPr>
        <w:t>את</w:t>
      </w:r>
      <w:bookmarkStart w:id="24914" w:name="_ETM_Q1_5624154"/>
      <w:bookmarkEnd w:id="24914"/>
      <w:r>
        <w:rPr>
          <w:rFonts w:hint="cs"/>
          <w:rtl/>
          <w:lang w:eastAsia="he-IL"/>
        </w:rPr>
        <w:t>ה</w:t>
      </w:r>
      <w:bookmarkStart w:id="24915" w:name="_ETM_Q1_5622404"/>
      <w:bookmarkEnd w:id="24915"/>
      <w:r>
        <w:rPr>
          <w:rFonts w:hint="cs"/>
          <w:rtl/>
          <w:lang w:eastAsia="he-IL"/>
        </w:rPr>
        <w:t xml:space="preserve"> רוצה להעביר את זה לכספים</w:t>
      </w:r>
      <w:bookmarkStart w:id="24916" w:name="_ETM_Q1_5625404"/>
      <w:bookmarkEnd w:id="24916"/>
      <w:r>
        <w:rPr>
          <w:rFonts w:hint="cs"/>
          <w:rtl/>
          <w:lang w:eastAsia="he-IL"/>
        </w:rPr>
        <w:t xml:space="preserve"> או שאתה רוצה שזה יישאר</w:t>
      </w:r>
      <w:bookmarkStart w:id="24917" w:name="_ETM_Q1_5629154"/>
      <w:bookmarkEnd w:id="24917"/>
      <w:r>
        <w:rPr>
          <w:rFonts w:hint="cs"/>
          <w:rtl/>
          <w:lang w:eastAsia="he-IL"/>
        </w:rPr>
        <w:t xml:space="preserve"> בוועדה שלנו?</w:t>
      </w:r>
      <w:bookmarkStart w:id="24918" w:name="_ETM_Q1_5627154"/>
      <w:bookmarkEnd w:id="24918"/>
    </w:p>
    <w:p w14:paraId="0C0B79D1" w14:textId="598CED39" w:rsidR="00F47C1C" w:rsidRDefault="00F47C1C" w:rsidP="00F47C1C">
      <w:pPr>
        <w:rPr>
          <w:rtl/>
          <w:lang w:eastAsia="he-IL"/>
        </w:rPr>
      </w:pPr>
      <w:bookmarkStart w:id="24919" w:name="_ETM_Q1_5627404"/>
      <w:bookmarkEnd w:id="24919"/>
    </w:p>
    <w:p w14:paraId="4BA07E11" w14:textId="0DDEEC99" w:rsidR="00F47C1C" w:rsidRDefault="00F47C1C" w:rsidP="00F47C1C">
      <w:pPr>
        <w:pStyle w:val="a4"/>
        <w:keepNext/>
        <w:rPr>
          <w:rtl/>
        </w:rPr>
      </w:pPr>
      <w:bookmarkStart w:id="24920" w:name="ET_speaker_5765_2115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20"/>
    </w:p>
    <w:p w14:paraId="3F1EBFCA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4CC81E85" w14:textId="5E36BE58" w:rsidR="00F47C1C" w:rsidRDefault="00F47C1C" w:rsidP="00F47C1C">
      <w:pPr>
        <w:rPr>
          <w:rtl/>
          <w:lang w:eastAsia="he-IL"/>
        </w:rPr>
      </w:pPr>
      <w:bookmarkStart w:id="24921" w:name="_ETM_Q1_5628404"/>
      <w:bookmarkStart w:id="24922" w:name="_ETM_Q1_5628904"/>
      <w:bookmarkEnd w:id="24921"/>
      <w:bookmarkEnd w:id="24922"/>
      <w:r>
        <w:rPr>
          <w:rFonts w:hint="cs"/>
          <w:rtl/>
          <w:lang w:eastAsia="he-IL"/>
        </w:rPr>
        <w:t>ל</w:t>
      </w:r>
      <w:bookmarkStart w:id="24923" w:name="_ETM_Q1_5629404"/>
      <w:bookmarkEnd w:id="24923"/>
      <w:r>
        <w:rPr>
          <w:rFonts w:hint="cs"/>
          <w:rtl/>
          <w:lang w:eastAsia="he-IL"/>
        </w:rPr>
        <w:t>פי המצב הזה, לכספים.</w:t>
      </w:r>
      <w:bookmarkStart w:id="24924" w:name="_ETM_Q1_5631904"/>
      <w:bookmarkEnd w:id="24924"/>
    </w:p>
    <w:p w14:paraId="794066F3" w14:textId="77777777" w:rsidR="00F47C1C" w:rsidRDefault="00F47C1C" w:rsidP="00F47C1C">
      <w:pPr>
        <w:rPr>
          <w:rtl/>
          <w:lang w:eastAsia="he-IL"/>
        </w:rPr>
      </w:pPr>
      <w:bookmarkStart w:id="24925" w:name="_ETM_Q1_5632654"/>
      <w:bookmarkEnd w:id="24925"/>
    </w:p>
    <w:p w14:paraId="2A95D977" w14:textId="36683207" w:rsidR="00F47C1C" w:rsidRDefault="00F47C1C" w:rsidP="00F47C1C">
      <w:pPr>
        <w:pStyle w:val="af6"/>
        <w:keepNext/>
        <w:rPr>
          <w:rtl/>
        </w:rPr>
      </w:pPr>
      <w:bookmarkStart w:id="24926" w:name="ET_yor_6162_2116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26"/>
    </w:p>
    <w:p w14:paraId="7B369645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70F43D8F" w14:textId="3D210114" w:rsidR="00F47C1C" w:rsidRDefault="00F47C1C" w:rsidP="00F47C1C">
      <w:pPr>
        <w:rPr>
          <w:rtl/>
          <w:lang w:eastAsia="he-IL"/>
        </w:rPr>
      </w:pPr>
      <w:bookmarkStart w:id="24927" w:name="_ETM_Q1_5633654"/>
      <w:bookmarkStart w:id="24928" w:name="_ETM_Q1_5632154"/>
      <w:bookmarkStart w:id="24929" w:name="_ETM_Q1_5630404"/>
      <w:bookmarkEnd w:id="24927"/>
      <w:bookmarkEnd w:id="24928"/>
      <w:bookmarkEnd w:id="24929"/>
      <w:r>
        <w:rPr>
          <w:rFonts w:hint="cs"/>
          <w:rtl/>
          <w:lang w:eastAsia="he-IL"/>
        </w:rPr>
        <w:t>כן?</w:t>
      </w:r>
      <w:bookmarkStart w:id="24930" w:name="_ETM_Q1_5630904"/>
      <w:bookmarkEnd w:id="24930"/>
    </w:p>
    <w:p w14:paraId="6F653862" w14:textId="77777777" w:rsidR="00F47C1C" w:rsidRDefault="00F47C1C" w:rsidP="00F47C1C">
      <w:pPr>
        <w:rPr>
          <w:rtl/>
          <w:lang w:eastAsia="he-IL"/>
        </w:rPr>
      </w:pPr>
      <w:bookmarkStart w:id="24931" w:name="_ETM_Q1_5631654"/>
      <w:bookmarkEnd w:id="24931"/>
    </w:p>
    <w:p w14:paraId="089AE072" w14:textId="2C0A2DF2" w:rsidR="00F47C1C" w:rsidRDefault="00F47C1C" w:rsidP="00F47C1C">
      <w:pPr>
        <w:pStyle w:val="a4"/>
        <w:keepNext/>
        <w:rPr>
          <w:rtl/>
        </w:rPr>
      </w:pPr>
      <w:bookmarkStart w:id="24932" w:name="ET_speaker_5765_2117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32"/>
    </w:p>
    <w:p w14:paraId="1B8A8EE8" w14:textId="77777777" w:rsidR="00F47C1C" w:rsidRDefault="00F47C1C" w:rsidP="00F47C1C">
      <w:pPr>
        <w:pStyle w:val="KeepWithNext"/>
        <w:rPr>
          <w:rtl/>
          <w:lang w:eastAsia="he-IL"/>
        </w:rPr>
      </w:pPr>
      <w:bookmarkStart w:id="24933" w:name="_ETM_Q1_5638403"/>
      <w:bookmarkEnd w:id="24933"/>
    </w:p>
    <w:p w14:paraId="6D0D63BF" w14:textId="7ABF1722" w:rsidR="00F47C1C" w:rsidRDefault="00F47C1C" w:rsidP="00F47C1C">
      <w:pPr>
        <w:rPr>
          <w:rtl/>
          <w:lang w:eastAsia="he-IL"/>
        </w:rPr>
      </w:pPr>
      <w:bookmarkStart w:id="24934" w:name="_ETM_Q1_5637905"/>
      <w:bookmarkStart w:id="24935" w:name="_ETM_Q1_5636403"/>
      <w:bookmarkStart w:id="24936" w:name="_ETM_Q1_5634654"/>
      <w:bookmarkStart w:id="24937" w:name="_ETM_Q1_5632904"/>
      <w:bookmarkEnd w:id="24934"/>
      <w:bookmarkEnd w:id="24935"/>
      <w:bookmarkEnd w:id="24936"/>
      <w:bookmarkEnd w:id="24937"/>
      <w:r>
        <w:rPr>
          <w:rFonts w:hint="cs"/>
          <w:rtl/>
          <w:lang w:eastAsia="he-IL"/>
        </w:rPr>
        <w:t>האוצר</w:t>
      </w:r>
      <w:bookmarkStart w:id="24938" w:name="_ETM_Q1_5633903"/>
      <w:bookmarkEnd w:id="24938"/>
      <w:r>
        <w:rPr>
          <w:rFonts w:hint="cs"/>
          <w:rtl/>
          <w:lang w:eastAsia="he-IL"/>
        </w:rPr>
        <w:t xml:space="preserve"> לא יכול לכופף את </w:t>
      </w:r>
      <w:bookmarkStart w:id="24939" w:name="_ETM_Q1_5636153"/>
      <w:bookmarkEnd w:id="24939"/>
      <w:r>
        <w:rPr>
          <w:rFonts w:hint="cs"/>
          <w:rtl/>
          <w:lang w:eastAsia="he-IL"/>
        </w:rPr>
        <w:t xml:space="preserve">ועדת הכספים. </w:t>
      </w:r>
      <w:bookmarkStart w:id="24940" w:name="_ETM_Q1_5636663"/>
      <w:bookmarkStart w:id="24941" w:name="_ETM_Q1_5637153"/>
      <w:bookmarkEnd w:id="24940"/>
      <w:bookmarkEnd w:id="24941"/>
      <w:r>
        <w:rPr>
          <w:rFonts w:hint="cs"/>
          <w:rtl/>
          <w:lang w:eastAsia="he-IL"/>
        </w:rPr>
        <w:t xml:space="preserve">אותנו כופפו. </w:t>
      </w:r>
      <w:bookmarkStart w:id="24942" w:name="_ETM_Q1_5639653"/>
      <w:bookmarkEnd w:id="24942"/>
    </w:p>
    <w:p w14:paraId="3988CB87" w14:textId="77777777" w:rsidR="00F47C1C" w:rsidRDefault="00F47C1C" w:rsidP="00F47C1C">
      <w:pPr>
        <w:rPr>
          <w:rtl/>
          <w:lang w:eastAsia="he-IL"/>
        </w:rPr>
      </w:pPr>
      <w:bookmarkStart w:id="24943" w:name="_ETM_Q1_5640153"/>
      <w:bookmarkEnd w:id="24943"/>
    </w:p>
    <w:p w14:paraId="7EB93389" w14:textId="11F49FD7" w:rsidR="00F47C1C" w:rsidRDefault="00F47C1C" w:rsidP="00F47C1C">
      <w:pPr>
        <w:pStyle w:val="af6"/>
        <w:keepNext/>
        <w:rPr>
          <w:rtl/>
        </w:rPr>
      </w:pPr>
      <w:bookmarkStart w:id="24944" w:name="ET_yor_6162_2118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44"/>
    </w:p>
    <w:p w14:paraId="3937C43C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78A7DD59" w14:textId="793AD68C" w:rsidR="00F47C1C" w:rsidRDefault="00F47C1C" w:rsidP="00F47C1C">
      <w:pPr>
        <w:rPr>
          <w:rtl/>
          <w:lang w:eastAsia="he-IL"/>
        </w:rPr>
      </w:pPr>
      <w:bookmarkStart w:id="24945" w:name="_ETM_Q1_5639403"/>
      <w:bookmarkStart w:id="24946" w:name="_ETM_Q1_5637653"/>
      <w:bookmarkEnd w:id="24945"/>
      <w:bookmarkEnd w:id="24946"/>
      <w:r>
        <w:rPr>
          <w:rFonts w:hint="cs"/>
          <w:rtl/>
          <w:lang w:eastAsia="he-IL"/>
        </w:rPr>
        <w:t>תקשיב,</w:t>
      </w:r>
      <w:bookmarkStart w:id="24947" w:name="_ETM_Q1_5640403"/>
      <w:bookmarkEnd w:id="24947"/>
      <w:r>
        <w:rPr>
          <w:rFonts w:hint="cs"/>
          <w:rtl/>
          <w:lang w:eastAsia="he-IL"/>
        </w:rPr>
        <w:t xml:space="preserve"> נתקענו על 3 מיליון שקלים </w:t>
      </w:r>
      <w:bookmarkStart w:id="24948" w:name="_ETM_Q1_5641153"/>
      <w:bookmarkEnd w:id="24948"/>
      <w:r>
        <w:rPr>
          <w:rFonts w:hint="cs"/>
          <w:rtl/>
          <w:lang w:eastAsia="he-IL"/>
        </w:rPr>
        <w:t xml:space="preserve">להכי הרבה זמן. </w:t>
      </w:r>
      <w:bookmarkStart w:id="24949" w:name="_ETM_Q1_5642403"/>
      <w:bookmarkEnd w:id="24949"/>
      <w:r>
        <w:rPr>
          <w:rFonts w:hint="cs"/>
          <w:rtl/>
          <w:lang w:eastAsia="he-IL"/>
        </w:rPr>
        <w:t>נגב גליל, תסיים.</w:t>
      </w:r>
      <w:bookmarkStart w:id="24950" w:name="_ETM_Q1_5643153"/>
      <w:bookmarkStart w:id="24951" w:name="_ETM_Q1_5643402"/>
      <w:bookmarkEnd w:id="24950"/>
      <w:bookmarkEnd w:id="24951"/>
      <w:r>
        <w:rPr>
          <w:rFonts w:hint="cs"/>
          <w:rtl/>
          <w:lang w:eastAsia="he-IL"/>
        </w:rPr>
        <w:t xml:space="preserve"> </w:t>
      </w:r>
      <w:bookmarkStart w:id="24952" w:name="_ETM_Q1_5641402"/>
      <w:bookmarkEnd w:id="24952"/>
    </w:p>
    <w:p w14:paraId="3B8A4190" w14:textId="77777777" w:rsidR="00F47C1C" w:rsidRDefault="00F47C1C" w:rsidP="00F47C1C">
      <w:pPr>
        <w:rPr>
          <w:rtl/>
          <w:lang w:eastAsia="he-IL"/>
        </w:rPr>
      </w:pPr>
      <w:bookmarkStart w:id="24953" w:name="_ETM_Q1_5641652"/>
      <w:bookmarkEnd w:id="24953"/>
    </w:p>
    <w:p w14:paraId="62D48FF3" w14:textId="742FC37E" w:rsidR="00F47C1C" w:rsidRDefault="00F47C1C" w:rsidP="00F47C1C">
      <w:pPr>
        <w:pStyle w:val="a4"/>
        <w:keepNext/>
        <w:rPr>
          <w:rtl/>
        </w:rPr>
      </w:pPr>
      <w:bookmarkStart w:id="24954" w:name="ET_speaker_5765_2119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54"/>
    </w:p>
    <w:p w14:paraId="506664F7" w14:textId="5FC47C29" w:rsidR="00F47C1C" w:rsidRDefault="00F47C1C" w:rsidP="00F47C1C">
      <w:pPr>
        <w:pStyle w:val="KeepWithNext"/>
        <w:rPr>
          <w:rtl/>
          <w:lang w:eastAsia="he-IL"/>
        </w:rPr>
      </w:pPr>
      <w:bookmarkStart w:id="24955" w:name="_ETM_Q1_5644402"/>
      <w:bookmarkStart w:id="24956" w:name="_ETM_Q1_5642654"/>
      <w:bookmarkStart w:id="24957" w:name="_ETM_Q1_5640906"/>
      <w:bookmarkStart w:id="24958" w:name="_ETM_Q1_5639156"/>
      <w:bookmarkStart w:id="24959" w:name="_ETM_Q1_5639656"/>
      <w:bookmarkEnd w:id="24955"/>
      <w:bookmarkEnd w:id="24956"/>
      <w:bookmarkEnd w:id="24957"/>
      <w:bookmarkEnd w:id="24958"/>
      <w:bookmarkEnd w:id="24959"/>
    </w:p>
    <w:p w14:paraId="0CB08521" w14:textId="55C3EFEC" w:rsidR="00F47C1C" w:rsidRDefault="00F47C1C" w:rsidP="00F47C1C">
      <w:pPr>
        <w:rPr>
          <w:rtl/>
          <w:lang w:eastAsia="he-IL"/>
        </w:rPr>
      </w:pPr>
      <w:bookmarkStart w:id="24960" w:name="_ETM_Q1_5640156"/>
      <w:bookmarkStart w:id="24961" w:name="_ETM_Q1_5638156"/>
      <w:bookmarkEnd w:id="24960"/>
      <w:bookmarkEnd w:id="24961"/>
      <w:r>
        <w:rPr>
          <w:rFonts w:hint="cs"/>
          <w:rtl/>
          <w:lang w:eastAsia="he-IL"/>
        </w:rPr>
        <w:t xml:space="preserve">אני רוצה שזה יעבור לכספים. </w:t>
      </w:r>
      <w:bookmarkStart w:id="24962" w:name="_ETM_Q1_5641906"/>
      <w:bookmarkEnd w:id="24962"/>
    </w:p>
    <w:p w14:paraId="71BEAAB8" w14:textId="77777777" w:rsidR="00F47C1C" w:rsidRDefault="00F47C1C" w:rsidP="00F47C1C">
      <w:pPr>
        <w:rPr>
          <w:rtl/>
          <w:lang w:eastAsia="he-IL"/>
        </w:rPr>
      </w:pPr>
      <w:bookmarkStart w:id="24963" w:name="_ETM_Q1_5642406"/>
      <w:bookmarkEnd w:id="24963"/>
    </w:p>
    <w:p w14:paraId="66BF5FEF" w14:textId="35212D38" w:rsidR="00F47C1C" w:rsidRDefault="00F47C1C" w:rsidP="00F47C1C">
      <w:pPr>
        <w:pStyle w:val="af6"/>
        <w:keepNext/>
        <w:rPr>
          <w:rtl/>
        </w:rPr>
      </w:pPr>
      <w:bookmarkStart w:id="24964" w:name="ET_yor_6162_2120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64"/>
    </w:p>
    <w:p w14:paraId="0FB6136B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73618D27" w14:textId="6D0CBDE9" w:rsidR="00F47C1C" w:rsidRDefault="00F47C1C" w:rsidP="00F47C1C">
      <w:pPr>
        <w:rPr>
          <w:rtl/>
          <w:lang w:eastAsia="he-IL"/>
        </w:rPr>
      </w:pPr>
      <w:bookmarkStart w:id="24965" w:name="_ETM_Q1_5643652"/>
      <w:bookmarkEnd w:id="24965"/>
      <w:r>
        <w:rPr>
          <w:rFonts w:hint="cs"/>
          <w:rtl/>
          <w:lang w:eastAsia="he-IL"/>
        </w:rPr>
        <w:t>נגב גליל, תיתן לנו בבקשה</w:t>
      </w:r>
      <w:bookmarkStart w:id="24966" w:name="_ETM_Q1_5647902"/>
      <w:bookmarkEnd w:id="24966"/>
      <w:r>
        <w:rPr>
          <w:rFonts w:hint="cs"/>
          <w:rtl/>
          <w:lang w:eastAsia="he-IL"/>
        </w:rPr>
        <w:t xml:space="preserve"> סקירה מהירה.</w:t>
      </w:r>
      <w:bookmarkStart w:id="24967" w:name="_ETM_Q1_5645153"/>
      <w:bookmarkStart w:id="24968" w:name="_ETM_Q1_5645653"/>
      <w:bookmarkStart w:id="24969" w:name="_ETM_Q1_5642903"/>
      <w:bookmarkStart w:id="24970" w:name="_ETM_Q1_5641653"/>
      <w:bookmarkEnd w:id="24967"/>
      <w:bookmarkEnd w:id="24968"/>
      <w:bookmarkEnd w:id="24969"/>
      <w:bookmarkEnd w:id="24970"/>
    </w:p>
    <w:p w14:paraId="78653157" w14:textId="77777777" w:rsidR="00F47C1C" w:rsidRDefault="00F47C1C" w:rsidP="00F47C1C">
      <w:pPr>
        <w:rPr>
          <w:rtl/>
          <w:lang w:eastAsia="he-IL"/>
        </w:rPr>
      </w:pPr>
    </w:p>
    <w:p w14:paraId="18C920B7" w14:textId="37D1C5D0" w:rsidR="00F47C1C" w:rsidRDefault="00F47C1C" w:rsidP="00F47C1C">
      <w:pPr>
        <w:pStyle w:val="a4"/>
        <w:keepNext/>
        <w:rPr>
          <w:rtl/>
        </w:rPr>
      </w:pPr>
      <w:bookmarkStart w:id="24971" w:name="ET_speaker_5765_2122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1"/>
    </w:p>
    <w:p w14:paraId="423BF0E8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2E397365" w14:textId="62CB4FF4" w:rsidR="00F47C1C" w:rsidRDefault="00F47C1C" w:rsidP="00F47C1C">
      <w:pPr>
        <w:rPr>
          <w:rtl/>
          <w:lang w:eastAsia="he-IL"/>
        </w:rPr>
      </w:pPr>
      <w:bookmarkStart w:id="24972" w:name="_ETM_Q1_5648653"/>
      <w:bookmarkStart w:id="24973" w:name="_ETM_Q1_5646653"/>
      <w:bookmarkStart w:id="24974" w:name="_ETM_Q1_5639903"/>
      <w:bookmarkEnd w:id="24972"/>
      <w:bookmarkEnd w:id="24973"/>
      <w:bookmarkEnd w:id="24974"/>
      <w:r>
        <w:rPr>
          <w:rFonts w:hint="cs"/>
          <w:rtl/>
          <w:lang w:eastAsia="he-IL"/>
        </w:rPr>
        <w:t xml:space="preserve">לא, אני לא רוצה </w:t>
      </w:r>
      <w:bookmarkStart w:id="24975" w:name="_ETM_Q1_5641903"/>
      <w:bookmarkEnd w:id="24975"/>
      <w:r>
        <w:rPr>
          <w:rFonts w:hint="cs"/>
          <w:rtl/>
          <w:lang w:eastAsia="he-IL"/>
        </w:rPr>
        <w:t>סקירה מהירה, אני</w:t>
      </w:r>
      <w:bookmarkStart w:id="24976" w:name="_ETM_Q1_5644653"/>
      <w:bookmarkEnd w:id="24976"/>
      <w:r>
        <w:rPr>
          <w:rFonts w:hint="cs"/>
          <w:rtl/>
          <w:lang w:eastAsia="he-IL"/>
        </w:rPr>
        <w:t xml:space="preserve"> רוצה סקירה יסודית.</w:t>
      </w:r>
    </w:p>
    <w:p w14:paraId="6F01DAFF" w14:textId="77777777" w:rsidR="00F47C1C" w:rsidRDefault="00F47C1C" w:rsidP="00F47C1C">
      <w:pPr>
        <w:rPr>
          <w:rtl/>
          <w:lang w:eastAsia="he-IL"/>
        </w:rPr>
      </w:pPr>
    </w:p>
    <w:p w14:paraId="4390AD82" w14:textId="1B6479A2" w:rsidR="00F47C1C" w:rsidRDefault="00F47C1C" w:rsidP="00F47C1C">
      <w:pPr>
        <w:pStyle w:val="af6"/>
        <w:keepNext/>
        <w:rPr>
          <w:rtl/>
        </w:rPr>
      </w:pPr>
      <w:bookmarkStart w:id="24977" w:name="ET_yor_6162_2123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7"/>
    </w:p>
    <w:p w14:paraId="3449967E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6A01C504" w14:textId="415982D5" w:rsidR="00F47C1C" w:rsidRDefault="00F47C1C" w:rsidP="00F47C1C">
      <w:pPr>
        <w:rPr>
          <w:rtl/>
          <w:lang w:eastAsia="he-IL"/>
        </w:rPr>
      </w:pPr>
      <w:bookmarkStart w:id="24978" w:name="_ETM_Q1_5647903"/>
      <w:bookmarkEnd w:id="24978"/>
      <w:r>
        <w:rPr>
          <w:rFonts w:hint="cs"/>
          <w:rtl/>
          <w:lang w:eastAsia="he-IL"/>
        </w:rPr>
        <w:t xml:space="preserve">לא, </w:t>
      </w:r>
      <w:bookmarkStart w:id="24979" w:name="_ETM_Q1_5644903"/>
      <w:bookmarkEnd w:id="24979"/>
      <w:r>
        <w:rPr>
          <w:rFonts w:hint="cs"/>
          <w:rtl/>
          <w:lang w:eastAsia="he-IL"/>
        </w:rPr>
        <w:t xml:space="preserve">הוא יענה לשאלות שלכם. </w:t>
      </w:r>
      <w:bookmarkStart w:id="24980" w:name="_ETM_Q1_5648903"/>
      <w:bookmarkStart w:id="24981" w:name="_ETM_Q1_5649153"/>
      <w:bookmarkEnd w:id="24980"/>
      <w:bookmarkEnd w:id="24981"/>
    </w:p>
    <w:p w14:paraId="266FE2B6" w14:textId="77777777" w:rsidR="00F47C1C" w:rsidRDefault="00F47C1C" w:rsidP="00F47C1C">
      <w:pPr>
        <w:rPr>
          <w:rtl/>
          <w:lang w:eastAsia="he-IL"/>
        </w:rPr>
      </w:pPr>
    </w:p>
    <w:p w14:paraId="522E27E4" w14:textId="0A2591BC" w:rsidR="00F47C1C" w:rsidRDefault="00F47C1C" w:rsidP="00F47C1C">
      <w:pPr>
        <w:pStyle w:val="a4"/>
        <w:keepNext/>
        <w:rPr>
          <w:rtl/>
        </w:rPr>
      </w:pPr>
      <w:bookmarkStart w:id="24982" w:name="ET_speaker_6231_2124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2"/>
    </w:p>
    <w:p w14:paraId="2A95055E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6C617CD5" w14:textId="3C2F20E8" w:rsidR="00F47C1C" w:rsidRDefault="00F47C1C" w:rsidP="00F47C1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4983" w:name="_ETM_Q1_5651403"/>
      <w:bookmarkEnd w:id="24983"/>
      <w:r>
        <w:rPr>
          <w:rFonts w:hint="cs"/>
          <w:rtl/>
          <w:lang w:eastAsia="he-IL"/>
        </w:rPr>
        <w:t xml:space="preserve">ש </w:t>
      </w:r>
      <w:bookmarkStart w:id="24984" w:name="_ETM_Q1_5647653"/>
      <w:bookmarkEnd w:id="24984"/>
      <w:r>
        <w:rPr>
          <w:rFonts w:hint="cs"/>
          <w:rtl/>
          <w:lang w:eastAsia="he-IL"/>
        </w:rPr>
        <w:t>לו</w:t>
      </w:r>
      <w:bookmarkStart w:id="24985" w:name="_ETM_Q1_5645903"/>
      <w:bookmarkEnd w:id="24985"/>
      <w:r>
        <w:rPr>
          <w:rFonts w:hint="cs"/>
          <w:rtl/>
          <w:lang w:eastAsia="he-IL"/>
        </w:rPr>
        <w:t xml:space="preserve"> </w:t>
      </w:r>
      <w:bookmarkStart w:id="24986" w:name="_ETM_Q1_5646153"/>
      <w:bookmarkEnd w:id="24986"/>
      <w:r>
        <w:rPr>
          <w:rFonts w:hint="cs"/>
          <w:rtl/>
          <w:lang w:eastAsia="he-IL"/>
        </w:rPr>
        <w:t>3 מיליון, לאן הוא יכול</w:t>
      </w:r>
      <w:bookmarkStart w:id="24987" w:name="_ETM_Q1_5649903"/>
      <w:bookmarkStart w:id="24988" w:name="_ETM_Q1_5648403"/>
      <w:bookmarkEnd w:id="24987"/>
      <w:bookmarkEnd w:id="24988"/>
      <w:r>
        <w:rPr>
          <w:rFonts w:hint="cs"/>
          <w:rtl/>
          <w:lang w:eastAsia="he-IL"/>
        </w:rPr>
        <w:t xml:space="preserve"> להגיע עם 3 מיליון?</w:t>
      </w:r>
      <w:bookmarkStart w:id="24989" w:name="_ETM_Q1_5651153"/>
      <w:bookmarkEnd w:id="24989"/>
    </w:p>
    <w:p w14:paraId="270F3046" w14:textId="77777777" w:rsidR="00145802" w:rsidRDefault="00145802" w:rsidP="00F47C1C">
      <w:pPr>
        <w:rPr>
          <w:rtl/>
          <w:lang w:eastAsia="he-IL"/>
        </w:rPr>
      </w:pPr>
    </w:p>
    <w:p w14:paraId="2E51A7C7" w14:textId="77777777" w:rsidR="00F47C1C" w:rsidRDefault="00F47C1C" w:rsidP="00F47C1C">
      <w:pPr>
        <w:rPr>
          <w:rStyle w:val="TagStyle"/>
          <w:rFonts w:ascii="David" w:hAnsi="David"/>
          <w:u w:val="single"/>
          <w:rtl/>
          <w:lang w:eastAsia="he-IL"/>
        </w:rPr>
      </w:pPr>
      <w:bookmarkStart w:id="24990" w:name="_ETM_Q1_5652403"/>
      <w:bookmarkStart w:id="24991" w:name="_ETM_Q1_5650903"/>
      <w:bookmarkEnd w:id="24990"/>
      <w:bookmarkEnd w:id="24991"/>
    </w:p>
    <w:p w14:paraId="2673EECB" w14:textId="5B238184" w:rsidR="00F47C1C" w:rsidRDefault="00F47C1C" w:rsidP="00F47C1C">
      <w:pPr>
        <w:pStyle w:val="a4"/>
        <w:keepNext/>
        <w:rPr>
          <w:rtl/>
        </w:rPr>
      </w:pPr>
      <w:bookmarkStart w:id="24992" w:name="ET_speaker_5765_2126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92"/>
    </w:p>
    <w:p w14:paraId="3CF55C46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52B57BA8" w14:textId="4A4459A2" w:rsidR="00F47C1C" w:rsidRDefault="00F47C1C" w:rsidP="00F47C1C">
      <w:pPr>
        <w:rPr>
          <w:rtl/>
          <w:lang w:eastAsia="he-IL"/>
        </w:rPr>
      </w:pPr>
      <w:bookmarkStart w:id="24993" w:name="_ETM_Q1_5649904"/>
      <w:bookmarkEnd w:id="24993"/>
      <w:r>
        <w:rPr>
          <w:rFonts w:hint="cs"/>
          <w:rtl/>
          <w:lang w:eastAsia="he-IL"/>
        </w:rPr>
        <w:t>א</w:t>
      </w:r>
      <w:bookmarkStart w:id="24994" w:name="_ETM_Q1_5648155"/>
      <w:bookmarkEnd w:id="24994"/>
      <w:r>
        <w:rPr>
          <w:rFonts w:hint="cs"/>
          <w:rtl/>
          <w:lang w:eastAsia="he-IL"/>
        </w:rPr>
        <w:t>נח</w:t>
      </w:r>
      <w:bookmarkStart w:id="24995" w:name="_ETM_Q1_5646401"/>
      <w:bookmarkEnd w:id="24995"/>
      <w:r>
        <w:rPr>
          <w:rFonts w:hint="cs"/>
          <w:rtl/>
          <w:lang w:eastAsia="he-IL"/>
        </w:rPr>
        <w:t xml:space="preserve">נו </w:t>
      </w:r>
      <w:bookmarkStart w:id="24996" w:name="_ETM_Q1_5644656"/>
      <w:bookmarkEnd w:id="24996"/>
      <w:r>
        <w:rPr>
          <w:rFonts w:hint="cs"/>
          <w:rtl/>
          <w:lang w:eastAsia="he-IL"/>
        </w:rPr>
        <w:t>רוצים</w:t>
      </w:r>
      <w:bookmarkStart w:id="24997" w:name="_ETM_Q1_5645403"/>
      <w:bookmarkEnd w:id="24997"/>
      <w:r>
        <w:rPr>
          <w:rFonts w:hint="cs"/>
          <w:rtl/>
          <w:lang w:eastAsia="he-IL"/>
        </w:rPr>
        <w:t xml:space="preserve"> סקירה יסודית. </w:t>
      </w:r>
      <w:bookmarkStart w:id="24998" w:name="_ETM_Q1_5647654"/>
      <w:bookmarkEnd w:id="24998"/>
    </w:p>
    <w:p w14:paraId="282748F0" w14:textId="77777777" w:rsidR="00F47C1C" w:rsidRDefault="00F47C1C" w:rsidP="00F47C1C">
      <w:pPr>
        <w:rPr>
          <w:rtl/>
          <w:lang w:eastAsia="he-IL"/>
        </w:rPr>
      </w:pPr>
      <w:bookmarkStart w:id="24999" w:name="_ETM_Q1_5648154"/>
      <w:bookmarkEnd w:id="24999"/>
    </w:p>
    <w:p w14:paraId="77E6A932" w14:textId="0DB6A597" w:rsidR="00F47C1C" w:rsidRDefault="00F47C1C" w:rsidP="00F47C1C">
      <w:pPr>
        <w:pStyle w:val="af6"/>
        <w:keepNext/>
        <w:rPr>
          <w:rtl/>
        </w:rPr>
      </w:pPr>
      <w:bookmarkStart w:id="25000" w:name="ET_yor_6162_2127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00"/>
    </w:p>
    <w:p w14:paraId="03904E58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3C7FC8DF" w14:textId="5689035D" w:rsidR="00F47C1C" w:rsidRDefault="00F47C1C" w:rsidP="00F47C1C">
      <w:pPr>
        <w:rPr>
          <w:rtl/>
          <w:lang w:eastAsia="he-IL"/>
        </w:rPr>
      </w:pPr>
      <w:bookmarkStart w:id="25001" w:name="_ETM_Q1_5648905"/>
      <w:bookmarkEnd w:id="25001"/>
      <w:r>
        <w:rPr>
          <w:rFonts w:hint="cs"/>
          <w:rtl/>
          <w:lang w:eastAsia="he-IL"/>
        </w:rPr>
        <w:t>יסמין שאלה</w:t>
      </w:r>
      <w:bookmarkStart w:id="25002" w:name="_ETM_Q1_5653154"/>
      <w:bookmarkEnd w:id="25002"/>
      <w:r>
        <w:rPr>
          <w:rFonts w:hint="cs"/>
          <w:rtl/>
          <w:lang w:eastAsia="he-IL"/>
        </w:rPr>
        <w:t xml:space="preserve"> </w:t>
      </w:r>
      <w:bookmarkStart w:id="25003" w:name="_ETM_Q1_5651904"/>
      <w:bookmarkStart w:id="25004" w:name="_ETM_Q1_5652654"/>
      <w:bookmarkStart w:id="25005" w:name="_ETM_Q1_5652904"/>
      <w:bookmarkEnd w:id="25003"/>
      <w:bookmarkEnd w:id="25004"/>
      <w:bookmarkEnd w:id="25005"/>
      <w:r>
        <w:rPr>
          <w:rFonts w:hint="cs"/>
          <w:rtl/>
          <w:lang w:eastAsia="he-IL"/>
        </w:rPr>
        <w:t>לאן יל</w:t>
      </w:r>
      <w:bookmarkStart w:id="25006" w:name="_ETM_Q1_5655154"/>
      <w:bookmarkEnd w:id="25006"/>
      <w:r>
        <w:rPr>
          <w:rFonts w:hint="cs"/>
          <w:rtl/>
          <w:lang w:eastAsia="he-IL"/>
        </w:rPr>
        <w:t>כו</w:t>
      </w:r>
      <w:bookmarkStart w:id="25007" w:name="_ETM_Q1_5653654"/>
      <w:bookmarkEnd w:id="25007"/>
      <w:r>
        <w:rPr>
          <w:rFonts w:hint="cs"/>
          <w:rtl/>
          <w:lang w:eastAsia="he-IL"/>
        </w:rPr>
        <w:t xml:space="preserve"> ה-3 מיליון.</w:t>
      </w:r>
    </w:p>
    <w:p w14:paraId="0859BC01" w14:textId="77777777" w:rsidR="00F47C1C" w:rsidRDefault="00F47C1C" w:rsidP="00F47C1C">
      <w:pPr>
        <w:rPr>
          <w:rtl/>
          <w:lang w:eastAsia="he-IL"/>
        </w:rPr>
      </w:pPr>
    </w:p>
    <w:p w14:paraId="6BE95CC5" w14:textId="7A3E3198" w:rsidR="00F47C1C" w:rsidRDefault="00F47C1C" w:rsidP="00F47C1C">
      <w:pPr>
        <w:pStyle w:val="a4"/>
        <w:keepNext/>
        <w:rPr>
          <w:rtl/>
        </w:rPr>
      </w:pPr>
      <w:bookmarkStart w:id="25008" w:name="ET_speaker_5765_2128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</w:t>
      </w:r>
      <w:bookmarkStart w:id="25009" w:name="_ETM_Q1_5652154"/>
      <w:bookmarkStart w:id="25010" w:name="_ETM_Q1_5650404"/>
      <w:bookmarkEnd w:id="25009"/>
      <w:bookmarkEnd w:id="25010"/>
      <w:r>
        <w:rPr>
          <w:rtl/>
        </w:rPr>
        <w:t>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8"/>
    </w:p>
    <w:p w14:paraId="70E75FA8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38D05A31" w14:textId="3628C7DE" w:rsidR="00F47C1C" w:rsidRDefault="00F47C1C" w:rsidP="00F47C1C">
      <w:pPr>
        <w:rPr>
          <w:rtl/>
          <w:lang w:eastAsia="he-IL"/>
        </w:rPr>
      </w:pPr>
      <w:bookmarkStart w:id="25011" w:name="_ETM_Q1_5655654"/>
      <w:bookmarkStart w:id="25012" w:name="_ETM_Q1_5655904"/>
      <w:bookmarkStart w:id="25013" w:name="_ETM_Q1_5653904"/>
      <w:bookmarkEnd w:id="25011"/>
      <w:bookmarkEnd w:id="25012"/>
      <w:bookmarkEnd w:id="25013"/>
      <w:r>
        <w:rPr>
          <w:rFonts w:hint="cs"/>
          <w:rtl/>
          <w:lang w:eastAsia="he-IL"/>
        </w:rPr>
        <w:t>מה, אנחנו נחזור לאתמול</w:t>
      </w:r>
      <w:bookmarkStart w:id="25014" w:name="_ETM_Q1_5653405"/>
      <w:bookmarkStart w:id="25015" w:name="_ETM_Q1_5651653"/>
      <w:bookmarkStart w:id="25016" w:name="_ETM_Q1_5651903"/>
      <w:bookmarkEnd w:id="25014"/>
      <w:bookmarkEnd w:id="25015"/>
      <w:bookmarkEnd w:id="25016"/>
      <w:r>
        <w:rPr>
          <w:rFonts w:hint="cs"/>
          <w:rtl/>
          <w:lang w:eastAsia="he-IL"/>
        </w:rPr>
        <w:t xml:space="preserve"> למהר, מהר?</w:t>
      </w:r>
      <w:bookmarkStart w:id="25017" w:name="_ETM_Q1_5655903"/>
      <w:bookmarkEnd w:id="25017"/>
      <w:r>
        <w:rPr>
          <w:rFonts w:hint="cs"/>
          <w:rtl/>
          <w:lang w:eastAsia="he-IL"/>
        </w:rPr>
        <w:t xml:space="preserve"> </w:t>
      </w:r>
      <w:bookmarkStart w:id="25018" w:name="_ETM_Q1_5653903"/>
      <w:bookmarkStart w:id="25019" w:name="_ETM_Q1_5654153"/>
      <w:bookmarkEnd w:id="25018"/>
      <w:bookmarkEnd w:id="25019"/>
      <w:r>
        <w:rPr>
          <w:rFonts w:hint="cs"/>
          <w:rtl/>
          <w:lang w:eastAsia="he-IL"/>
        </w:rPr>
        <w:t>לא, אנחנו לא רוצים את</w:t>
      </w:r>
      <w:bookmarkStart w:id="25020" w:name="_ETM_Q1_5657154"/>
      <w:bookmarkEnd w:id="25020"/>
      <w:r>
        <w:rPr>
          <w:rFonts w:hint="cs"/>
          <w:rtl/>
          <w:lang w:eastAsia="he-IL"/>
        </w:rPr>
        <w:t xml:space="preserve"> זה. אנחנו רוצים ש</w:t>
      </w:r>
      <w:bookmarkStart w:id="25021" w:name="_ETM_Q1_5657904"/>
      <w:bookmarkStart w:id="25022" w:name="_ETM_Q1_5656654"/>
      <w:bookmarkStart w:id="25023" w:name="_ETM_Q1_5656154"/>
      <w:bookmarkEnd w:id="25021"/>
      <w:bookmarkEnd w:id="25022"/>
      <w:bookmarkEnd w:id="25023"/>
      <w:r>
        <w:rPr>
          <w:rFonts w:hint="cs"/>
          <w:rtl/>
          <w:lang w:eastAsia="he-IL"/>
        </w:rPr>
        <w:t>זה יהיה בנחת רוח</w:t>
      </w:r>
      <w:bookmarkStart w:id="25024" w:name="_ETM_Q1_5657654"/>
      <w:bookmarkEnd w:id="25024"/>
      <w:r>
        <w:rPr>
          <w:rFonts w:hint="cs"/>
          <w:rtl/>
          <w:lang w:eastAsia="he-IL"/>
        </w:rPr>
        <w:t>, כל</w:t>
      </w:r>
      <w:bookmarkStart w:id="25025" w:name="_ETM_Q1_5658654"/>
      <w:bookmarkEnd w:id="25025"/>
      <w:r>
        <w:rPr>
          <w:rFonts w:hint="cs"/>
          <w:rtl/>
          <w:lang w:eastAsia="he-IL"/>
        </w:rPr>
        <w:t xml:space="preserve"> המשרדים.</w:t>
      </w:r>
      <w:bookmarkStart w:id="25026" w:name="_ETM_Q1_5659404"/>
      <w:bookmarkStart w:id="25027" w:name="_ETM_Q1_5659654"/>
      <w:bookmarkEnd w:id="25026"/>
      <w:bookmarkEnd w:id="25027"/>
    </w:p>
    <w:p w14:paraId="6B8EC5BD" w14:textId="77777777" w:rsidR="00F47C1C" w:rsidRDefault="00F47C1C" w:rsidP="00F47C1C">
      <w:pPr>
        <w:rPr>
          <w:rtl/>
          <w:lang w:eastAsia="he-IL"/>
        </w:rPr>
      </w:pPr>
      <w:bookmarkStart w:id="25028" w:name="_ETM_Q1_5659904"/>
      <w:bookmarkEnd w:id="25028"/>
    </w:p>
    <w:p w14:paraId="6CF8544B" w14:textId="14560DDA" w:rsidR="00F47C1C" w:rsidRDefault="00F47C1C" w:rsidP="00F47C1C">
      <w:pPr>
        <w:pStyle w:val="af6"/>
        <w:keepNext/>
        <w:rPr>
          <w:rtl/>
        </w:rPr>
      </w:pPr>
      <w:bookmarkStart w:id="25029" w:name="ET_yor_6162_2129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5030" w:name="_ETM_Q1_5664656"/>
      <w:bookmarkEnd w:id="25029"/>
      <w:bookmarkEnd w:id="25030"/>
    </w:p>
    <w:p w14:paraId="1BA219D7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6860176C" w14:textId="07A52E84" w:rsidR="00F47C1C" w:rsidRDefault="00F47C1C" w:rsidP="00F47C1C">
      <w:pPr>
        <w:rPr>
          <w:rtl/>
          <w:lang w:eastAsia="he-IL"/>
        </w:rPr>
      </w:pPr>
      <w:bookmarkStart w:id="25031" w:name="_ETM_Q1_5660654"/>
      <w:bookmarkEnd w:id="25031"/>
      <w:r>
        <w:rPr>
          <w:rFonts w:hint="cs"/>
          <w:rtl/>
          <w:lang w:eastAsia="he-IL"/>
        </w:rPr>
        <w:t>מיכאל</w:t>
      </w:r>
      <w:bookmarkStart w:id="25032" w:name="_ETM_Q1_5662154"/>
      <w:bookmarkEnd w:id="25032"/>
      <w:r>
        <w:rPr>
          <w:rFonts w:hint="cs"/>
          <w:rtl/>
          <w:lang w:eastAsia="he-IL"/>
        </w:rPr>
        <w:t>,</w:t>
      </w:r>
      <w:bookmarkStart w:id="25033" w:name="_ETM_Q1_5660404"/>
      <w:bookmarkEnd w:id="25033"/>
      <w:r>
        <w:rPr>
          <w:rFonts w:hint="cs"/>
          <w:rtl/>
          <w:lang w:eastAsia="he-IL"/>
        </w:rPr>
        <w:t xml:space="preserve"> ירדה לי </w:t>
      </w:r>
      <w:bookmarkStart w:id="25034" w:name="_ETM_Q1_5662654"/>
      <w:bookmarkStart w:id="25035" w:name="_ETM_Q1_5660904"/>
      <w:bookmarkEnd w:id="25034"/>
      <w:bookmarkEnd w:id="25035"/>
      <w:r>
        <w:rPr>
          <w:rFonts w:hint="cs"/>
          <w:rtl/>
          <w:lang w:eastAsia="he-IL"/>
        </w:rPr>
        <w:t>השמיעה בנגב במסלולי חיל האוויר בחצרים. די</w:t>
      </w:r>
      <w:bookmarkStart w:id="25036" w:name="_ETM_Q1_5663904"/>
      <w:bookmarkEnd w:id="25036"/>
      <w:r>
        <w:rPr>
          <w:rFonts w:hint="cs"/>
          <w:rtl/>
          <w:lang w:eastAsia="he-IL"/>
        </w:rPr>
        <w:t xml:space="preserve">, נו. </w:t>
      </w:r>
      <w:bookmarkStart w:id="25037" w:name="_ETM_Q1_5661654"/>
      <w:bookmarkStart w:id="25038" w:name="_ETM_Q1_5664159"/>
      <w:bookmarkStart w:id="25039" w:name="_ETM_Q1_5664404"/>
      <w:bookmarkEnd w:id="25037"/>
      <w:bookmarkEnd w:id="25038"/>
      <w:bookmarkEnd w:id="25039"/>
      <w:r>
        <w:rPr>
          <w:rFonts w:hint="cs"/>
          <w:rtl/>
          <w:lang w:eastAsia="he-IL"/>
        </w:rPr>
        <w:t>אתם אשמים בזה.</w:t>
      </w:r>
      <w:bookmarkStart w:id="25040" w:name="_ETM_Q1_5666156"/>
      <w:bookmarkStart w:id="25041" w:name="_ETM_Q1_5664402"/>
      <w:bookmarkEnd w:id="25040"/>
      <w:bookmarkEnd w:id="25041"/>
    </w:p>
    <w:p w14:paraId="51813E0E" w14:textId="77777777" w:rsidR="00F47C1C" w:rsidRDefault="00F47C1C" w:rsidP="00F47C1C">
      <w:pPr>
        <w:rPr>
          <w:rtl/>
          <w:lang w:eastAsia="he-IL"/>
        </w:rPr>
      </w:pPr>
      <w:bookmarkStart w:id="25042" w:name="_ETM_Q1_5664904"/>
      <w:bookmarkStart w:id="25043" w:name="_ETM_Q1_5663404"/>
      <w:bookmarkEnd w:id="25042"/>
      <w:bookmarkEnd w:id="25043"/>
    </w:p>
    <w:p w14:paraId="518DBBFF" w14:textId="5D6B9C5E" w:rsidR="00F47C1C" w:rsidRDefault="00F47C1C" w:rsidP="00F47C1C">
      <w:pPr>
        <w:pStyle w:val="a4"/>
        <w:keepNext/>
        <w:rPr>
          <w:rtl/>
        </w:rPr>
      </w:pPr>
      <w:bookmarkStart w:id="25044" w:name="ET_speaker_6231_2130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44"/>
    </w:p>
    <w:p w14:paraId="404349ED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24471D43" w14:textId="44EC8F27" w:rsidR="00F47C1C" w:rsidRDefault="00F47C1C" w:rsidP="00F47C1C">
      <w:pPr>
        <w:rPr>
          <w:rtl/>
          <w:lang w:eastAsia="he-IL"/>
        </w:rPr>
      </w:pPr>
      <w:bookmarkStart w:id="25045" w:name="_ETM_Q1_5665154"/>
      <w:bookmarkStart w:id="25046" w:name="_ETM_Q1_5665404"/>
      <w:bookmarkEnd w:id="25045"/>
      <w:bookmarkEnd w:id="25046"/>
      <w:r>
        <w:rPr>
          <w:rFonts w:hint="cs"/>
          <w:rtl/>
          <w:lang w:eastAsia="he-IL"/>
        </w:rPr>
        <w:t>זה לא מרכז, זה נגב</w:t>
      </w:r>
      <w:bookmarkStart w:id="25047" w:name="_ETM_Q1_5666904"/>
      <w:bookmarkEnd w:id="25047"/>
      <w:r>
        <w:rPr>
          <w:rFonts w:hint="cs"/>
          <w:rtl/>
          <w:lang w:eastAsia="he-IL"/>
        </w:rPr>
        <w:t xml:space="preserve"> וזה רק 3</w:t>
      </w:r>
      <w:bookmarkStart w:id="25048" w:name="_ETM_Q1_5668654"/>
      <w:bookmarkEnd w:id="25048"/>
      <w:r>
        <w:rPr>
          <w:rFonts w:hint="cs"/>
          <w:rtl/>
          <w:lang w:eastAsia="he-IL"/>
        </w:rPr>
        <w:t xml:space="preserve"> מיליון שקלים. </w:t>
      </w:r>
      <w:bookmarkStart w:id="25049" w:name="_ETM_Q1_5667654"/>
      <w:bookmarkStart w:id="25050" w:name="_ETM_Q1_5666403"/>
      <w:bookmarkEnd w:id="25049"/>
      <w:bookmarkEnd w:id="25050"/>
    </w:p>
    <w:p w14:paraId="235320E3" w14:textId="77777777" w:rsidR="00F47C1C" w:rsidRDefault="00F47C1C" w:rsidP="00F47C1C">
      <w:pPr>
        <w:rPr>
          <w:rtl/>
          <w:lang w:eastAsia="he-IL"/>
        </w:rPr>
      </w:pPr>
      <w:bookmarkStart w:id="25051" w:name="_ETM_Q1_5666653"/>
      <w:bookmarkEnd w:id="25051"/>
    </w:p>
    <w:p w14:paraId="657107A2" w14:textId="3DE513F5" w:rsidR="00F47C1C" w:rsidRDefault="00F47C1C" w:rsidP="00F47C1C">
      <w:pPr>
        <w:pStyle w:val="a4"/>
        <w:keepNext/>
        <w:rPr>
          <w:rtl/>
        </w:rPr>
      </w:pPr>
      <w:bookmarkStart w:id="25052" w:name="ET_speaker_5765_2131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52"/>
    </w:p>
    <w:p w14:paraId="50217F5D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3C350DDB" w14:textId="1357204C" w:rsidR="00F47C1C" w:rsidRDefault="00F47C1C" w:rsidP="00F47C1C">
      <w:pPr>
        <w:rPr>
          <w:rtl/>
          <w:lang w:eastAsia="he-IL"/>
        </w:rPr>
      </w:pPr>
      <w:bookmarkStart w:id="25053" w:name="_ETM_Q1_5669403"/>
      <w:bookmarkStart w:id="25054" w:name="_ETM_Q1_5667903"/>
      <w:bookmarkStart w:id="25055" w:name="_ETM_Q1_5666153"/>
      <w:bookmarkStart w:id="25056" w:name="_ETM_Q1_5664403"/>
      <w:bookmarkStart w:id="25057" w:name="_ETM_Q1_5660905"/>
      <w:bookmarkStart w:id="25058" w:name="_ETM_Q1_5661155"/>
      <w:bookmarkStart w:id="25059" w:name="_ETM_Q1_5664651"/>
      <w:bookmarkStart w:id="25060" w:name="_ETM_Q1_5664652"/>
      <w:bookmarkStart w:id="25061" w:name="_ETM_Q1_5664154"/>
      <w:bookmarkStart w:id="25062" w:name="_ETM_Q1_5662655"/>
      <w:bookmarkStart w:id="25063" w:name="_ETM_Q1_5663152"/>
      <w:bookmarkEnd w:id="25053"/>
      <w:bookmarkEnd w:id="25054"/>
      <w:bookmarkEnd w:id="25055"/>
      <w:bookmarkEnd w:id="25056"/>
      <w:bookmarkEnd w:id="25057"/>
      <w:bookmarkEnd w:id="25058"/>
      <w:bookmarkEnd w:id="25059"/>
      <w:bookmarkEnd w:id="25060"/>
      <w:bookmarkEnd w:id="25061"/>
      <w:bookmarkEnd w:id="25062"/>
      <w:bookmarkEnd w:id="25063"/>
      <w:r>
        <w:rPr>
          <w:rFonts w:hint="cs"/>
          <w:rtl/>
          <w:lang w:eastAsia="he-IL"/>
        </w:rPr>
        <w:t>אני מאתמול חולה</w:t>
      </w:r>
      <w:bookmarkStart w:id="25064" w:name="_ETM_Q1_5667902"/>
      <w:bookmarkEnd w:id="25064"/>
      <w:r>
        <w:rPr>
          <w:rFonts w:hint="cs"/>
          <w:rtl/>
          <w:lang w:eastAsia="he-IL"/>
        </w:rPr>
        <w:t xml:space="preserve">, צרוד ועייף. </w:t>
      </w:r>
      <w:bookmarkStart w:id="25065" w:name="_ETM_Q1_5670653"/>
      <w:bookmarkEnd w:id="25065"/>
    </w:p>
    <w:p w14:paraId="680EDAFD" w14:textId="77777777" w:rsidR="00F47C1C" w:rsidRDefault="00F47C1C" w:rsidP="00F47C1C">
      <w:pPr>
        <w:rPr>
          <w:rtl/>
          <w:lang w:eastAsia="he-IL"/>
        </w:rPr>
      </w:pPr>
      <w:bookmarkStart w:id="25066" w:name="_ETM_Q1_5671403"/>
      <w:bookmarkEnd w:id="25066"/>
    </w:p>
    <w:p w14:paraId="5B745B61" w14:textId="3FA4717C" w:rsidR="00F47C1C" w:rsidRDefault="00F47C1C" w:rsidP="00F47C1C">
      <w:pPr>
        <w:pStyle w:val="af6"/>
        <w:keepNext/>
        <w:rPr>
          <w:rtl/>
        </w:rPr>
      </w:pPr>
      <w:bookmarkStart w:id="25067" w:name="ET_yor_6162_2132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67"/>
    </w:p>
    <w:p w14:paraId="20E2E80F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4FF5D3F0" w14:textId="607209A3" w:rsidR="00F47C1C" w:rsidRDefault="00F47C1C" w:rsidP="00F47C1C">
      <w:pPr>
        <w:rPr>
          <w:rtl/>
          <w:lang w:eastAsia="he-IL"/>
        </w:rPr>
      </w:pPr>
      <w:bookmarkStart w:id="25068" w:name="_ETM_Q1_5672402"/>
      <w:bookmarkStart w:id="25069" w:name="_ETM_Q1_5670652"/>
      <w:bookmarkEnd w:id="25068"/>
      <w:bookmarkEnd w:id="25069"/>
      <w:r>
        <w:rPr>
          <w:rFonts w:hint="cs"/>
          <w:rtl/>
          <w:lang w:eastAsia="he-IL"/>
        </w:rPr>
        <w:t>תודה רבה</w:t>
      </w:r>
      <w:bookmarkStart w:id="25070" w:name="_ETM_Q1_5667403"/>
      <w:bookmarkEnd w:id="25070"/>
      <w:r>
        <w:rPr>
          <w:rFonts w:hint="cs"/>
          <w:rtl/>
          <w:lang w:eastAsia="he-IL"/>
        </w:rPr>
        <w:t xml:space="preserve">. כן? </w:t>
      </w:r>
      <w:bookmarkStart w:id="25071" w:name="_ETM_Q1_5669653"/>
      <w:bookmarkEnd w:id="25071"/>
    </w:p>
    <w:p w14:paraId="2EC3DFA2" w14:textId="77777777" w:rsidR="00F47C1C" w:rsidRDefault="00F47C1C" w:rsidP="00F47C1C">
      <w:pPr>
        <w:rPr>
          <w:rtl/>
          <w:lang w:eastAsia="he-IL"/>
        </w:rPr>
      </w:pPr>
    </w:p>
    <w:p w14:paraId="2D63FF66" w14:textId="518589CF" w:rsidR="00F47C1C" w:rsidRDefault="00F47C1C" w:rsidP="00F47C1C">
      <w:pPr>
        <w:pStyle w:val="a4"/>
        <w:keepNext/>
        <w:rPr>
          <w:rtl/>
        </w:rPr>
      </w:pPr>
      <w:bookmarkStart w:id="25072" w:name="ET_speaker_6231_2133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72"/>
    </w:p>
    <w:p w14:paraId="571A6C4E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029FFF2B" w14:textId="79FE170B" w:rsidR="00F47C1C" w:rsidRDefault="00F47C1C" w:rsidP="00F47C1C">
      <w:pPr>
        <w:rPr>
          <w:rtl/>
          <w:lang w:eastAsia="he-IL"/>
        </w:rPr>
      </w:pPr>
      <w:bookmarkStart w:id="25073" w:name="_ETM_Q1_5672652"/>
      <w:bookmarkEnd w:id="25073"/>
      <w:r>
        <w:rPr>
          <w:rFonts w:hint="cs"/>
          <w:rtl/>
          <w:lang w:eastAsia="he-IL"/>
        </w:rPr>
        <w:t>ה</w:t>
      </w:r>
      <w:bookmarkStart w:id="25074" w:name="_ETM_Q1_5670902"/>
      <w:bookmarkEnd w:id="25074"/>
      <w:r>
        <w:rPr>
          <w:rFonts w:hint="cs"/>
          <w:rtl/>
          <w:lang w:eastAsia="he-IL"/>
        </w:rPr>
        <w:t>ז</w:t>
      </w:r>
      <w:bookmarkStart w:id="25075" w:name="_ETM_Q1_5669152"/>
      <w:bookmarkEnd w:id="25075"/>
      <w:r>
        <w:rPr>
          <w:rFonts w:hint="cs"/>
          <w:rtl/>
          <w:lang w:eastAsia="he-IL"/>
        </w:rPr>
        <w:t>י</w:t>
      </w:r>
      <w:bookmarkStart w:id="25076" w:name="_ETM_Q1_5669404"/>
      <w:bookmarkStart w:id="25077" w:name="_ETM_Q1_5670154"/>
      <w:bookmarkEnd w:id="25076"/>
      <w:bookmarkEnd w:id="25077"/>
      <w:r>
        <w:rPr>
          <w:rFonts w:hint="cs"/>
          <w:rtl/>
          <w:lang w:eastAsia="he-IL"/>
        </w:rPr>
        <w:t xml:space="preserve">ה. </w:t>
      </w:r>
      <w:bookmarkStart w:id="25078" w:name="_ETM_Q1_5672154"/>
      <w:bookmarkEnd w:id="25078"/>
    </w:p>
    <w:p w14:paraId="452B796D" w14:textId="77777777" w:rsidR="00F47C1C" w:rsidRDefault="00F47C1C" w:rsidP="00F47C1C">
      <w:pPr>
        <w:rPr>
          <w:rtl/>
          <w:lang w:eastAsia="he-IL"/>
        </w:rPr>
      </w:pPr>
      <w:bookmarkStart w:id="25079" w:name="_ETM_Q1_5672653"/>
      <w:bookmarkStart w:id="25080" w:name="_ETM_Q1_5673153"/>
      <w:bookmarkEnd w:id="25079"/>
      <w:bookmarkEnd w:id="25080"/>
    </w:p>
    <w:p w14:paraId="7AF46E27" w14:textId="44E77939" w:rsidR="00F47C1C" w:rsidRDefault="00F47C1C" w:rsidP="00F47C1C">
      <w:pPr>
        <w:pStyle w:val="a4"/>
        <w:keepNext/>
        <w:rPr>
          <w:rtl/>
        </w:rPr>
      </w:pPr>
      <w:bookmarkStart w:id="25081" w:name="ET_speaker_אופיר_כהני_2134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1"/>
    </w:p>
    <w:p w14:paraId="4F85746D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666FE365" w14:textId="181C51CD" w:rsidR="00F47C1C" w:rsidRDefault="00F47C1C" w:rsidP="00F47C1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השאלה?</w:t>
      </w:r>
    </w:p>
    <w:p w14:paraId="3EF21AD9" w14:textId="77777777" w:rsidR="00F47C1C" w:rsidRDefault="00F47C1C" w:rsidP="00F47C1C">
      <w:pPr>
        <w:rPr>
          <w:rtl/>
          <w:lang w:eastAsia="he-IL"/>
        </w:rPr>
      </w:pPr>
      <w:bookmarkStart w:id="25082" w:name="_ETM_Q1_5667653"/>
      <w:bookmarkStart w:id="25083" w:name="_ETM_Q1_5668403"/>
      <w:bookmarkEnd w:id="25082"/>
      <w:bookmarkEnd w:id="25083"/>
    </w:p>
    <w:p w14:paraId="4570ED12" w14:textId="374F320F" w:rsidR="00F47C1C" w:rsidRDefault="00F47C1C" w:rsidP="00F47C1C">
      <w:pPr>
        <w:pStyle w:val="a4"/>
        <w:keepNext/>
        <w:rPr>
          <w:rtl/>
        </w:rPr>
      </w:pPr>
      <w:bookmarkStart w:id="25084" w:name="ET_speaker_5765_2135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4"/>
    </w:p>
    <w:p w14:paraId="7693C740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5D3D63C4" w14:textId="7AEF64D3" w:rsidR="00F47C1C" w:rsidRDefault="00F47C1C" w:rsidP="00F47C1C">
      <w:pPr>
        <w:rPr>
          <w:rtl/>
          <w:lang w:eastAsia="he-IL"/>
        </w:rPr>
      </w:pPr>
      <w:bookmarkStart w:id="25085" w:name="_ETM_Q1_5670903"/>
      <w:bookmarkStart w:id="25086" w:name="_ETM_Q1_5671153"/>
      <w:bookmarkEnd w:id="25085"/>
      <w:bookmarkEnd w:id="25086"/>
      <w:r>
        <w:rPr>
          <w:rFonts w:hint="cs"/>
          <w:rtl/>
          <w:lang w:eastAsia="he-IL"/>
        </w:rPr>
        <w:t>מה ההבדל בינכם לבין משרד החינוך</w:t>
      </w:r>
      <w:bookmarkStart w:id="25087" w:name="_ETM_Q1_5675654"/>
      <w:bookmarkStart w:id="25088" w:name="_ETM_Q1_5673654"/>
      <w:bookmarkEnd w:id="25087"/>
      <w:bookmarkEnd w:id="25088"/>
      <w:r>
        <w:rPr>
          <w:rFonts w:hint="cs"/>
          <w:rtl/>
          <w:lang w:eastAsia="he-IL"/>
        </w:rPr>
        <w:t>?</w:t>
      </w:r>
      <w:bookmarkStart w:id="25089" w:name="_ETM_Q1_5671905"/>
      <w:bookmarkEnd w:id="25089"/>
      <w:r>
        <w:rPr>
          <w:rFonts w:hint="cs"/>
          <w:rtl/>
          <w:lang w:eastAsia="he-IL"/>
        </w:rPr>
        <w:t xml:space="preserve"> למה זה ביחד?</w:t>
      </w:r>
      <w:bookmarkStart w:id="25090" w:name="_ETM_Q1_5675154"/>
      <w:bookmarkEnd w:id="25090"/>
    </w:p>
    <w:p w14:paraId="0FD5EC1A" w14:textId="77777777" w:rsidR="00F47C1C" w:rsidRDefault="00F47C1C" w:rsidP="00F47C1C">
      <w:pPr>
        <w:rPr>
          <w:rtl/>
          <w:lang w:eastAsia="he-IL"/>
        </w:rPr>
      </w:pPr>
    </w:p>
    <w:p w14:paraId="587B3918" w14:textId="50289175" w:rsidR="00F47C1C" w:rsidRDefault="00F47C1C" w:rsidP="00F47C1C">
      <w:pPr>
        <w:pStyle w:val="a4"/>
        <w:keepNext/>
        <w:rPr>
          <w:rtl/>
        </w:rPr>
      </w:pPr>
      <w:bookmarkStart w:id="25091" w:name="ET_speaker_6231_2136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1"/>
    </w:p>
    <w:p w14:paraId="5DF87B49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08F2A77B" w14:textId="522DA22D" w:rsidR="00F47C1C" w:rsidRDefault="00F47C1C" w:rsidP="00F47C1C">
      <w:pPr>
        <w:rPr>
          <w:rtl/>
          <w:lang w:eastAsia="he-IL"/>
        </w:rPr>
      </w:pPr>
      <w:bookmarkStart w:id="25092" w:name="_ETM_Q1_5677655"/>
      <w:bookmarkStart w:id="25093" w:name="_ETM_Q1_5675655"/>
      <w:bookmarkEnd w:id="25092"/>
      <w:bookmarkEnd w:id="25093"/>
      <w:r>
        <w:rPr>
          <w:rFonts w:hint="cs"/>
          <w:rtl/>
          <w:lang w:eastAsia="he-IL"/>
        </w:rPr>
        <w:t>ל</w:t>
      </w:r>
      <w:bookmarkStart w:id="25094" w:name="_ETM_Q1_5673905"/>
      <w:bookmarkStart w:id="25095" w:name="_ETM_Q1_5672155"/>
      <w:bookmarkEnd w:id="25094"/>
      <w:bookmarkEnd w:id="25095"/>
      <w:r>
        <w:rPr>
          <w:rFonts w:hint="cs"/>
          <w:rtl/>
          <w:lang w:eastAsia="he-IL"/>
        </w:rPr>
        <w:t>א, רגע. 3 מיליון השקלים</w:t>
      </w:r>
      <w:bookmarkStart w:id="25096" w:name="_ETM_Q1_5678154"/>
      <w:bookmarkEnd w:id="25096"/>
      <w:r>
        <w:rPr>
          <w:rFonts w:hint="cs"/>
          <w:rtl/>
          <w:lang w:eastAsia="he-IL"/>
        </w:rPr>
        <w:t xml:space="preserve"> זה לנגב?</w:t>
      </w:r>
      <w:bookmarkStart w:id="25097" w:name="_ETM_Q1_5680156"/>
      <w:bookmarkEnd w:id="25097"/>
      <w:r>
        <w:rPr>
          <w:rFonts w:hint="cs"/>
          <w:rtl/>
          <w:lang w:eastAsia="he-IL"/>
        </w:rPr>
        <w:t xml:space="preserve"> לגליל?</w:t>
      </w:r>
      <w:bookmarkStart w:id="25098" w:name="_ETM_Q1_5679904"/>
      <w:bookmarkEnd w:id="25098"/>
      <w:r>
        <w:rPr>
          <w:rFonts w:hint="cs"/>
          <w:rtl/>
          <w:lang w:eastAsia="he-IL"/>
        </w:rPr>
        <w:t xml:space="preserve"> לטובת איזה מבנה </w:t>
      </w:r>
      <w:bookmarkStart w:id="25099" w:name="_ETM_Q1_5681155"/>
      <w:bookmarkEnd w:id="25099"/>
      <w:r>
        <w:rPr>
          <w:rFonts w:hint="cs"/>
          <w:rtl/>
          <w:lang w:eastAsia="he-IL"/>
        </w:rPr>
        <w:t>ציבור זה? מה התוכנית</w:t>
      </w:r>
      <w:bookmarkStart w:id="25100" w:name="_ETM_Q1_5684155"/>
      <w:bookmarkEnd w:id="25100"/>
      <w:r>
        <w:rPr>
          <w:rFonts w:hint="cs"/>
          <w:rtl/>
          <w:lang w:eastAsia="he-IL"/>
        </w:rPr>
        <w:t>?</w:t>
      </w:r>
      <w:bookmarkStart w:id="25101" w:name="_ETM_Q1_5682405"/>
      <w:bookmarkEnd w:id="25101"/>
      <w:r>
        <w:rPr>
          <w:rFonts w:hint="cs"/>
          <w:rtl/>
          <w:lang w:eastAsia="he-IL"/>
        </w:rPr>
        <w:t xml:space="preserve"> למה ביקשתם</w:t>
      </w:r>
      <w:bookmarkStart w:id="25102" w:name="_ETM_Q1_5683905"/>
      <w:bookmarkEnd w:id="25102"/>
      <w:r>
        <w:rPr>
          <w:rFonts w:hint="cs"/>
          <w:rtl/>
          <w:lang w:eastAsia="he-IL"/>
        </w:rPr>
        <w:t xml:space="preserve"> 3 מיליון? </w:t>
      </w:r>
      <w:bookmarkStart w:id="25103" w:name="_ETM_Q1_5686656"/>
      <w:bookmarkEnd w:id="25103"/>
    </w:p>
    <w:p w14:paraId="5922DCF5" w14:textId="77777777" w:rsidR="00F47C1C" w:rsidRDefault="00F47C1C" w:rsidP="00F47C1C">
      <w:pPr>
        <w:rPr>
          <w:rtl/>
          <w:lang w:eastAsia="he-IL"/>
        </w:rPr>
      </w:pPr>
      <w:bookmarkStart w:id="25104" w:name="_ETM_Q1_5687156"/>
      <w:bookmarkEnd w:id="25104"/>
    </w:p>
    <w:p w14:paraId="3370669E" w14:textId="4F281E16" w:rsidR="00F47C1C" w:rsidRDefault="00F47C1C" w:rsidP="00F47C1C">
      <w:pPr>
        <w:pStyle w:val="a4"/>
        <w:keepNext/>
        <w:rPr>
          <w:rtl/>
        </w:rPr>
      </w:pPr>
      <w:bookmarkStart w:id="25105" w:name="ET_speaker_אופיר_כהני_2137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05"/>
    </w:p>
    <w:p w14:paraId="5A2A0B65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7E1F05AD" w14:textId="1410F3C0" w:rsidR="00F47C1C" w:rsidRDefault="00F47C1C" w:rsidP="00F47C1C">
      <w:pPr>
        <w:rPr>
          <w:rtl/>
          <w:lang w:eastAsia="he-IL"/>
        </w:rPr>
      </w:pPr>
      <w:bookmarkStart w:id="25106" w:name="_ETM_Q1_5690655"/>
      <w:bookmarkStart w:id="25107" w:name="_ETM_Q1_5690906"/>
      <w:bookmarkEnd w:id="25106"/>
      <w:bookmarkEnd w:id="25107"/>
      <w:r>
        <w:rPr>
          <w:rFonts w:hint="cs"/>
          <w:rtl/>
          <w:lang w:eastAsia="he-IL"/>
        </w:rPr>
        <w:t>3</w:t>
      </w:r>
      <w:bookmarkStart w:id="25108" w:name="_ETM_Q1_5688906"/>
      <w:bookmarkStart w:id="25109" w:name="_ETM_Q1_5687151"/>
      <w:bookmarkStart w:id="25110" w:name="_ETM_Q1_5685406"/>
      <w:bookmarkEnd w:id="25108"/>
      <w:bookmarkEnd w:id="25109"/>
      <w:bookmarkEnd w:id="25110"/>
      <w:r>
        <w:rPr>
          <w:rFonts w:hint="cs"/>
          <w:rtl/>
          <w:lang w:eastAsia="he-IL"/>
        </w:rPr>
        <w:t xml:space="preserve"> מ</w:t>
      </w:r>
      <w:bookmarkStart w:id="25111" w:name="_ETM_Q1_5683652"/>
      <w:bookmarkEnd w:id="25111"/>
      <w:r>
        <w:rPr>
          <w:rFonts w:hint="cs"/>
          <w:rtl/>
          <w:lang w:eastAsia="he-IL"/>
        </w:rPr>
        <w:t xml:space="preserve">יליון זה חלק מהחלטת הממשלה </w:t>
      </w:r>
      <w:bookmarkStart w:id="25112" w:name="_ETM_Q1_5686906"/>
      <w:bookmarkStart w:id="25113" w:name="_ETM_Q1_5685156"/>
      <w:bookmarkEnd w:id="25112"/>
      <w:bookmarkEnd w:id="25113"/>
      <w:r>
        <w:rPr>
          <w:rFonts w:hint="cs"/>
          <w:rtl/>
          <w:lang w:eastAsia="he-IL"/>
        </w:rPr>
        <w:t>של</w:t>
      </w:r>
      <w:bookmarkStart w:id="25114" w:name="_ETM_Q1_5686406"/>
      <w:bookmarkEnd w:id="25114"/>
      <w:r>
        <w:rPr>
          <w:rFonts w:hint="cs"/>
          <w:rtl/>
          <w:lang w:eastAsia="he-IL"/>
        </w:rPr>
        <w:t xml:space="preserve"> החינוך הבלתי פורמלי שגם גור </w:t>
      </w:r>
      <w:bookmarkStart w:id="25115" w:name="_ETM_Q1_5689904"/>
      <w:bookmarkEnd w:id="25115"/>
      <w:r>
        <w:rPr>
          <w:rFonts w:hint="cs"/>
          <w:rtl/>
          <w:lang w:eastAsia="he-IL"/>
        </w:rPr>
        <w:t xml:space="preserve">דיבר </w:t>
      </w:r>
      <w:bookmarkStart w:id="25116" w:name="_ETM_Q1_5689655"/>
      <w:bookmarkEnd w:id="25116"/>
      <w:r>
        <w:rPr>
          <w:rFonts w:hint="cs"/>
          <w:rtl/>
          <w:lang w:eastAsia="he-IL"/>
        </w:rPr>
        <w:t xml:space="preserve">עליה מקודם והרחיב </w:t>
      </w:r>
      <w:bookmarkStart w:id="25117" w:name="_ETM_Q1_5691405"/>
      <w:bookmarkStart w:id="25118" w:name="_ETM_Q1_5689656"/>
      <w:bookmarkEnd w:id="25117"/>
      <w:bookmarkEnd w:id="25118"/>
      <w:r>
        <w:rPr>
          <w:rFonts w:hint="cs"/>
          <w:rtl/>
          <w:lang w:eastAsia="he-IL"/>
        </w:rPr>
        <w:t>על</w:t>
      </w:r>
      <w:bookmarkStart w:id="25119" w:name="_ETM_Q1_5690156"/>
      <w:bookmarkEnd w:id="25119"/>
      <w:r>
        <w:rPr>
          <w:rFonts w:hint="cs"/>
          <w:rtl/>
          <w:lang w:eastAsia="he-IL"/>
        </w:rPr>
        <w:t xml:space="preserve"> המסגרות העקרוניות שלה. </w:t>
      </w:r>
      <w:bookmarkStart w:id="25120" w:name="_ETM_Q1_5694656"/>
      <w:bookmarkEnd w:id="25120"/>
      <w:r>
        <w:rPr>
          <w:rFonts w:hint="cs"/>
          <w:rtl/>
          <w:lang w:eastAsia="he-IL"/>
        </w:rPr>
        <w:t xml:space="preserve"> מיליון השקלים</w:t>
      </w:r>
      <w:bookmarkStart w:id="25121" w:name="_ETM_Q1_5694901"/>
      <w:bookmarkStart w:id="25122" w:name="_ETM_Q1_5693152"/>
      <w:bookmarkEnd w:id="25121"/>
      <w:bookmarkEnd w:id="25122"/>
      <w:r>
        <w:rPr>
          <w:rFonts w:hint="cs"/>
          <w:rtl/>
          <w:lang w:eastAsia="he-IL"/>
        </w:rPr>
        <w:t xml:space="preserve"> אמורים ללכת לבינוי שני</w:t>
      </w:r>
      <w:bookmarkStart w:id="25123" w:name="_ETM_Q1_5697153"/>
      <w:bookmarkEnd w:id="25123"/>
      <w:r>
        <w:rPr>
          <w:rFonts w:hint="cs"/>
          <w:rtl/>
          <w:lang w:eastAsia="he-IL"/>
        </w:rPr>
        <w:t xml:space="preserve"> </w:t>
      </w:r>
      <w:bookmarkStart w:id="25124" w:name="_ETM_Q1_5696403"/>
      <w:bookmarkEnd w:id="25124"/>
      <w:r>
        <w:rPr>
          <w:rFonts w:hint="cs"/>
          <w:rtl/>
          <w:lang w:eastAsia="he-IL"/>
        </w:rPr>
        <w:t xml:space="preserve">מבני ציבור, אחד בגליל </w:t>
      </w:r>
      <w:bookmarkStart w:id="25125" w:name="_ETM_Q1_5697903"/>
      <w:bookmarkStart w:id="25126" w:name="_ETM_Q1_5696154"/>
      <w:bookmarkEnd w:id="25125"/>
      <w:bookmarkEnd w:id="25126"/>
      <w:r>
        <w:rPr>
          <w:rFonts w:hint="cs"/>
          <w:rtl/>
          <w:lang w:eastAsia="he-IL"/>
        </w:rPr>
        <w:t xml:space="preserve">המזרחי ואחד בגליל המערבי. </w:t>
      </w:r>
    </w:p>
    <w:p w14:paraId="38CB711F" w14:textId="77777777" w:rsidR="00F47C1C" w:rsidRDefault="00F47C1C" w:rsidP="00F47C1C">
      <w:pPr>
        <w:rPr>
          <w:rtl/>
          <w:lang w:eastAsia="he-IL"/>
        </w:rPr>
      </w:pPr>
    </w:p>
    <w:p w14:paraId="213B00F5" w14:textId="3E16E4DB" w:rsidR="00F47C1C" w:rsidRDefault="00F47C1C" w:rsidP="00F47C1C">
      <w:pPr>
        <w:pStyle w:val="a4"/>
        <w:keepNext/>
        <w:rPr>
          <w:rtl/>
        </w:rPr>
      </w:pPr>
      <w:bookmarkStart w:id="25127" w:name="ET_speaker_6231_2138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27"/>
    </w:p>
    <w:p w14:paraId="7AEAA248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06116A55" w14:textId="3F543648" w:rsidR="00F47C1C" w:rsidRDefault="00F47C1C" w:rsidP="00F47C1C">
      <w:pPr>
        <w:rPr>
          <w:rtl/>
          <w:lang w:eastAsia="he-IL"/>
        </w:rPr>
      </w:pPr>
      <w:bookmarkStart w:id="25128" w:name="_ETM_Q1_5703904"/>
      <w:bookmarkStart w:id="25129" w:name="_ETM_Q1_5704154"/>
      <w:bookmarkEnd w:id="25128"/>
      <w:bookmarkEnd w:id="25129"/>
      <w:r>
        <w:rPr>
          <w:rFonts w:hint="cs"/>
          <w:rtl/>
          <w:lang w:eastAsia="he-IL"/>
        </w:rPr>
        <w:t>א</w:t>
      </w:r>
      <w:bookmarkStart w:id="25130" w:name="_ETM_Q1_5702154"/>
      <w:bookmarkEnd w:id="25130"/>
      <w:r>
        <w:rPr>
          <w:rFonts w:hint="cs"/>
          <w:rtl/>
          <w:lang w:eastAsia="he-IL"/>
        </w:rPr>
        <w:t>ז</w:t>
      </w:r>
      <w:bookmarkStart w:id="25131" w:name="_ETM_Q1_5700404"/>
      <w:bookmarkEnd w:id="25131"/>
      <w:r>
        <w:rPr>
          <w:rFonts w:hint="cs"/>
          <w:rtl/>
          <w:lang w:eastAsia="he-IL"/>
        </w:rPr>
        <w:t xml:space="preserve"> ז</w:t>
      </w:r>
      <w:bookmarkStart w:id="25132" w:name="_ETM_Q1_5698653"/>
      <w:bookmarkStart w:id="25133" w:name="_ETM_Q1_5698903"/>
      <w:bookmarkEnd w:id="25132"/>
      <w:bookmarkEnd w:id="25133"/>
      <w:r>
        <w:rPr>
          <w:rFonts w:hint="cs"/>
          <w:rtl/>
          <w:lang w:eastAsia="he-IL"/>
        </w:rPr>
        <w:t xml:space="preserve">ה בכלל לא נגב. </w:t>
      </w:r>
      <w:bookmarkStart w:id="25134" w:name="_ETM_Q1_5699903"/>
      <w:bookmarkEnd w:id="25134"/>
    </w:p>
    <w:p w14:paraId="6EC98087" w14:textId="77777777" w:rsidR="00F47C1C" w:rsidRDefault="00F47C1C" w:rsidP="00F47C1C">
      <w:pPr>
        <w:rPr>
          <w:rtl/>
          <w:lang w:eastAsia="he-IL"/>
        </w:rPr>
      </w:pPr>
      <w:bookmarkStart w:id="25135" w:name="_ETM_Q1_5700152"/>
      <w:bookmarkStart w:id="25136" w:name="_ETM_Q1_5700403"/>
      <w:bookmarkEnd w:id="25135"/>
      <w:bookmarkEnd w:id="25136"/>
    </w:p>
    <w:p w14:paraId="203F2413" w14:textId="0A2B18C3" w:rsidR="00F47C1C" w:rsidRDefault="00F47C1C" w:rsidP="00F47C1C">
      <w:pPr>
        <w:pStyle w:val="a4"/>
        <w:keepNext/>
        <w:rPr>
          <w:rtl/>
        </w:rPr>
      </w:pPr>
      <w:bookmarkStart w:id="25137" w:name="ET_speaker_אופיר_כהני_2139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37"/>
    </w:p>
    <w:p w14:paraId="0A0F56A5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65069ED3" w14:textId="1154CA5C" w:rsidR="00F47C1C" w:rsidRDefault="00F47C1C" w:rsidP="00F47C1C">
      <w:pPr>
        <w:rPr>
          <w:rtl/>
          <w:lang w:eastAsia="he-IL"/>
        </w:rPr>
      </w:pPr>
      <w:bookmarkStart w:id="25138" w:name="_ETM_Q1_5702403"/>
      <w:bookmarkEnd w:id="25138"/>
      <w:r>
        <w:rPr>
          <w:rFonts w:hint="cs"/>
          <w:rtl/>
          <w:lang w:eastAsia="he-IL"/>
        </w:rPr>
        <w:t>נכון.</w:t>
      </w:r>
      <w:bookmarkStart w:id="25139" w:name="_ETM_Q1_5701903"/>
      <w:bookmarkEnd w:id="25139"/>
    </w:p>
    <w:p w14:paraId="63691FF9" w14:textId="77777777" w:rsidR="00F47C1C" w:rsidRDefault="00F47C1C" w:rsidP="00F47C1C">
      <w:pPr>
        <w:rPr>
          <w:rtl/>
          <w:lang w:eastAsia="he-IL"/>
        </w:rPr>
      </w:pPr>
    </w:p>
    <w:p w14:paraId="3E075416" w14:textId="234DB7C6" w:rsidR="00F47C1C" w:rsidRDefault="00F47C1C" w:rsidP="00F47C1C">
      <w:pPr>
        <w:pStyle w:val="a4"/>
        <w:keepNext/>
        <w:rPr>
          <w:rtl/>
        </w:rPr>
      </w:pPr>
      <w:bookmarkStart w:id="25140" w:name="ET_speaker_6231_2140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40"/>
    </w:p>
    <w:p w14:paraId="1C47B955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68948D18" w14:textId="472BEA07" w:rsidR="00F47C1C" w:rsidRDefault="00F47C1C" w:rsidP="00F47C1C">
      <w:pPr>
        <w:rPr>
          <w:rtl/>
          <w:lang w:eastAsia="he-IL"/>
        </w:rPr>
      </w:pPr>
      <w:bookmarkStart w:id="25141" w:name="_ETM_Q1_5704153"/>
      <w:bookmarkEnd w:id="25141"/>
      <w:r>
        <w:rPr>
          <w:rFonts w:hint="cs"/>
          <w:rtl/>
          <w:lang w:eastAsia="he-IL"/>
        </w:rPr>
        <w:t>מה ש</w:t>
      </w:r>
      <w:bookmarkStart w:id="25142" w:name="_ETM_Q1_5703903"/>
      <w:bookmarkStart w:id="25143" w:name="_ETM_Q1_5702904"/>
      <w:bookmarkEnd w:id="25142"/>
      <w:bookmarkEnd w:id="25143"/>
      <w:r>
        <w:rPr>
          <w:rFonts w:hint="cs"/>
          <w:rtl/>
          <w:lang w:eastAsia="he-IL"/>
        </w:rPr>
        <w:t>קורה פ</w:t>
      </w:r>
      <w:bookmarkStart w:id="25144" w:name="_ETM_Q1_5702405"/>
      <w:bookmarkEnd w:id="25144"/>
      <w:r>
        <w:rPr>
          <w:rFonts w:hint="cs"/>
          <w:rtl/>
          <w:lang w:eastAsia="he-IL"/>
        </w:rPr>
        <w:t>ה עם</w:t>
      </w:r>
      <w:bookmarkStart w:id="25145" w:name="_ETM_Q1_5701152"/>
      <w:bookmarkEnd w:id="25145"/>
      <w:r>
        <w:rPr>
          <w:rFonts w:hint="cs"/>
          <w:rtl/>
          <w:lang w:eastAsia="he-IL"/>
        </w:rPr>
        <w:t xml:space="preserve"> הנגב</w:t>
      </w:r>
      <w:bookmarkStart w:id="25146" w:name="_ETM_Q1_5702153"/>
      <w:bookmarkEnd w:id="25146"/>
      <w:r>
        <w:rPr>
          <w:rFonts w:hint="cs"/>
          <w:rtl/>
          <w:lang w:eastAsia="he-IL"/>
        </w:rPr>
        <w:t xml:space="preserve"> הוא מטורף. אתם</w:t>
      </w:r>
      <w:bookmarkStart w:id="25147" w:name="_ETM_Q1_5706403"/>
      <w:bookmarkEnd w:id="25147"/>
      <w:r>
        <w:rPr>
          <w:rFonts w:hint="cs"/>
          <w:rtl/>
          <w:lang w:eastAsia="he-IL"/>
        </w:rPr>
        <w:t xml:space="preserve"> מבינים? מישהו פה מסביב לשולחן</w:t>
      </w:r>
      <w:bookmarkStart w:id="25148" w:name="_ETM_Q1_5707652"/>
      <w:bookmarkEnd w:id="25148"/>
      <w:r>
        <w:rPr>
          <w:rFonts w:hint="cs"/>
          <w:rtl/>
          <w:lang w:eastAsia="he-IL"/>
        </w:rPr>
        <w:t xml:space="preserve"> הזה מבין - - -</w:t>
      </w:r>
      <w:bookmarkStart w:id="25149" w:name="_ETM_Q1_5705402"/>
      <w:bookmarkStart w:id="25150" w:name="_ETM_Q1_5705653"/>
      <w:bookmarkEnd w:id="25149"/>
      <w:bookmarkEnd w:id="25150"/>
    </w:p>
    <w:p w14:paraId="619FF3BF" w14:textId="77777777" w:rsidR="00F47C1C" w:rsidRDefault="00F47C1C" w:rsidP="00F47C1C">
      <w:pPr>
        <w:rPr>
          <w:rtl/>
          <w:lang w:eastAsia="he-IL"/>
        </w:rPr>
      </w:pPr>
      <w:bookmarkStart w:id="25151" w:name="_ETM_Q1_5705903"/>
      <w:bookmarkEnd w:id="25151"/>
    </w:p>
    <w:p w14:paraId="2F12D4F6" w14:textId="3B3E417C" w:rsidR="00F47C1C" w:rsidRDefault="00F47C1C" w:rsidP="00F47C1C">
      <w:pPr>
        <w:pStyle w:val="af6"/>
        <w:keepNext/>
        <w:rPr>
          <w:rtl/>
        </w:rPr>
      </w:pPr>
      <w:bookmarkStart w:id="25152" w:name="ET_yor_6162_2141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52"/>
    </w:p>
    <w:p w14:paraId="65613483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19F6C7B0" w14:textId="0ECD3022" w:rsidR="00F47C1C" w:rsidRDefault="00F47C1C" w:rsidP="00F47C1C">
      <w:pPr>
        <w:rPr>
          <w:rtl/>
          <w:lang w:eastAsia="he-IL"/>
        </w:rPr>
      </w:pPr>
      <w:bookmarkStart w:id="25153" w:name="_ETM_Q1_5706903"/>
      <w:bookmarkEnd w:id="25153"/>
      <w:r>
        <w:rPr>
          <w:rFonts w:hint="cs"/>
          <w:rtl/>
          <w:lang w:eastAsia="he-IL"/>
        </w:rPr>
        <w:t>למה?</w:t>
      </w:r>
      <w:bookmarkStart w:id="25154" w:name="_ETM_Q1_5708153"/>
      <w:bookmarkEnd w:id="25154"/>
      <w:r>
        <w:rPr>
          <w:rFonts w:hint="cs"/>
          <w:rtl/>
          <w:lang w:eastAsia="he-IL"/>
        </w:rPr>
        <w:t xml:space="preserve"> לאן זה אם לא לנגב?</w:t>
      </w:r>
      <w:bookmarkStart w:id="25155" w:name="_ETM_Q1_5708905"/>
      <w:bookmarkStart w:id="25156" w:name="_ETM_Q1_5707153"/>
      <w:bookmarkStart w:id="25157" w:name="_ETM_Q1_5707403"/>
      <w:bookmarkEnd w:id="25155"/>
      <w:bookmarkEnd w:id="25156"/>
      <w:bookmarkEnd w:id="25157"/>
    </w:p>
    <w:p w14:paraId="769FCB07" w14:textId="77777777" w:rsidR="00F47C1C" w:rsidRDefault="00F47C1C" w:rsidP="00F47C1C">
      <w:pPr>
        <w:rPr>
          <w:rtl/>
          <w:lang w:eastAsia="he-IL"/>
        </w:rPr>
      </w:pPr>
      <w:bookmarkStart w:id="25158" w:name="_ETM_Q1_5707903"/>
      <w:bookmarkEnd w:id="25158"/>
    </w:p>
    <w:p w14:paraId="16BD2BFF" w14:textId="292E7BF5" w:rsidR="00F47C1C" w:rsidRDefault="00F47C1C" w:rsidP="00F47C1C">
      <w:pPr>
        <w:pStyle w:val="a4"/>
        <w:keepNext/>
        <w:rPr>
          <w:rtl/>
        </w:rPr>
      </w:pPr>
      <w:bookmarkStart w:id="25159" w:name="ET_speaker_אופיר_כהני_2142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59"/>
    </w:p>
    <w:p w14:paraId="27CABE95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41ACD0C9" w14:textId="01762C60" w:rsidR="00F47C1C" w:rsidRDefault="00F47C1C" w:rsidP="00F47C1C">
      <w:pPr>
        <w:rPr>
          <w:rtl/>
          <w:lang w:eastAsia="he-IL"/>
        </w:rPr>
      </w:pPr>
      <w:bookmarkStart w:id="25160" w:name="_ETM_Q1_5710402"/>
      <w:bookmarkEnd w:id="25160"/>
      <w:r>
        <w:rPr>
          <w:rFonts w:hint="cs"/>
          <w:rtl/>
          <w:lang w:eastAsia="he-IL"/>
        </w:rPr>
        <w:t>לגליל</w:t>
      </w:r>
      <w:bookmarkStart w:id="25161" w:name="_ETM_Q1_5710156"/>
      <w:bookmarkStart w:id="25162" w:name="_ETM_Q1_5711401"/>
      <w:bookmarkEnd w:id="25161"/>
      <w:bookmarkEnd w:id="25162"/>
      <w:r>
        <w:rPr>
          <w:rFonts w:hint="cs"/>
          <w:rtl/>
          <w:lang w:eastAsia="he-IL"/>
        </w:rPr>
        <w:t xml:space="preserve"> כחלק</w:t>
      </w:r>
      <w:bookmarkStart w:id="25163" w:name="_ETM_Q1_5712905"/>
      <w:bookmarkEnd w:id="25163"/>
      <w:r>
        <w:rPr>
          <w:rFonts w:hint="cs"/>
          <w:rtl/>
          <w:lang w:eastAsia="he-IL"/>
        </w:rPr>
        <w:t xml:space="preserve"> מהחלטת</w:t>
      </w:r>
      <w:bookmarkStart w:id="25164" w:name="_ETM_Q1_5712655"/>
      <w:bookmarkStart w:id="25165" w:name="_ETM_Q1_5710906"/>
      <w:bookmarkEnd w:id="25164"/>
      <w:bookmarkEnd w:id="25165"/>
      <w:r>
        <w:rPr>
          <w:rFonts w:hint="cs"/>
          <w:rtl/>
          <w:lang w:eastAsia="he-IL"/>
        </w:rPr>
        <w:t xml:space="preserve"> הממשלה של החינוך הבלתי </w:t>
      </w:r>
      <w:bookmarkStart w:id="25166" w:name="_ETM_Q1_5712406"/>
      <w:bookmarkEnd w:id="25166"/>
      <w:r>
        <w:rPr>
          <w:rFonts w:hint="cs"/>
          <w:rtl/>
          <w:lang w:eastAsia="he-IL"/>
        </w:rPr>
        <w:t>פ</w:t>
      </w:r>
      <w:bookmarkStart w:id="25167" w:name="_ETM_Q1_5711156"/>
      <w:bookmarkEnd w:id="25167"/>
      <w:r>
        <w:rPr>
          <w:rFonts w:hint="cs"/>
          <w:rtl/>
          <w:lang w:eastAsia="he-IL"/>
        </w:rPr>
        <w:t>ורמלי</w:t>
      </w:r>
      <w:bookmarkStart w:id="25168" w:name="_ETM_Q1_5710155"/>
      <w:bookmarkEnd w:id="25168"/>
      <w:r>
        <w:rPr>
          <w:rFonts w:hint="cs"/>
          <w:rtl/>
          <w:lang w:eastAsia="he-IL"/>
        </w:rPr>
        <w:t xml:space="preserve">. </w:t>
      </w:r>
      <w:bookmarkStart w:id="25169" w:name="_ETM_Q1_5708405"/>
      <w:bookmarkEnd w:id="25169"/>
    </w:p>
    <w:p w14:paraId="30CA8042" w14:textId="77777777" w:rsidR="00F47C1C" w:rsidRDefault="00F47C1C" w:rsidP="00F47C1C">
      <w:pPr>
        <w:rPr>
          <w:rtl/>
          <w:lang w:eastAsia="he-IL"/>
        </w:rPr>
      </w:pPr>
      <w:bookmarkStart w:id="25170" w:name="_ETM_Q1_5708655"/>
      <w:bookmarkEnd w:id="25170"/>
    </w:p>
    <w:p w14:paraId="21110724" w14:textId="2856BC76" w:rsidR="00F47C1C" w:rsidRDefault="00F47C1C" w:rsidP="00F47C1C">
      <w:pPr>
        <w:pStyle w:val="af6"/>
        <w:keepNext/>
        <w:rPr>
          <w:rtl/>
        </w:rPr>
      </w:pPr>
      <w:bookmarkStart w:id="25171" w:name="ET_yor_6162_2144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71"/>
    </w:p>
    <w:p w14:paraId="6335A017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75BF7C26" w14:textId="7781F06E" w:rsidR="00F47C1C" w:rsidRPr="00F47C1C" w:rsidRDefault="00F47C1C" w:rsidP="00F47C1C">
      <w:pPr>
        <w:rPr>
          <w:rtl/>
          <w:lang w:eastAsia="he-IL"/>
        </w:rPr>
      </w:pPr>
      <w:bookmarkStart w:id="25172" w:name="_ETM_Q1_5709905"/>
      <w:bookmarkEnd w:id="25172"/>
      <w:r>
        <w:rPr>
          <w:rFonts w:hint="cs"/>
          <w:rtl/>
          <w:lang w:eastAsia="he-IL"/>
        </w:rPr>
        <w:t>מה הקשר?</w:t>
      </w:r>
    </w:p>
    <w:p w14:paraId="7CD1FEC4" w14:textId="77777777" w:rsidR="00F47C1C" w:rsidRDefault="00F47C1C" w:rsidP="00F47C1C">
      <w:pPr>
        <w:rPr>
          <w:rtl/>
          <w:lang w:eastAsia="he-IL"/>
        </w:rPr>
      </w:pPr>
      <w:bookmarkStart w:id="25173" w:name="_ETM_Q1_5711903"/>
      <w:bookmarkEnd w:id="25173"/>
    </w:p>
    <w:p w14:paraId="4E54E049" w14:textId="477ACA99" w:rsidR="00F47C1C" w:rsidRDefault="00F47C1C" w:rsidP="00F47C1C">
      <w:pPr>
        <w:pStyle w:val="a4"/>
        <w:keepNext/>
        <w:rPr>
          <w:rtl/>
        </w:rPr>
      </w:pPr>
      <w:bookmarkStart w:id="25174" w:name="ET_speaker_6231_2143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4"/>
    </w:p>
    <w:p w14:paraId="4848545B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07045FF9" w14:textId="77777777" w:rsidR="00F47C1C" w:rsidRDefault="00F47C1C" w:rsidP="00F47C1C">
      <w:pPr>
        <w:rPr>
          <w:rtl/>
          <w:lang w:eastAsia="he-IL"/>
        </w:rPr>
      </w:pPr>
      <w:bookmarkStart w:id="25175" w:name="_ETM_Q1_5713905"/>
      <w:bookmarkStart w:id="25176" w:name="_ETM_Q1_5711905"/>
      <w:bookmarkEnd w:id="25175"/>
      <w:bookmarkEnd w:id="25176"/>
      <w:r>
        <w:rPr>
          <w:rFonts w:hint="cs"/>
          <w:rtl/>
          <w:lang w:eastAsia="he-IL"/>
        </w:rPr>
        <w:t xml:space="preserve">בחוק כתוב נגב. נגב, נגב, נגב. </w:t>
      </w:r>
      <w:bookmarkStart w:id="25177" w:name="_ETM_Q1_5716905"/>
      <w:bookmarkStart w:id="25178" w:name="_ETM_Q1_5714405"/>
      <w:bookmarkStart w:id="25179" w:name="_ETM_Q1_5715655"/>
      <w:bookmarkEnd w:id="25177"/>
      <w:bookmarkEnd w:id="25178"/>
      <w:bookmarkEnd w:id="25179"/>
    </w:p>
    <w:p w14:paraId="08259823" w14:textId="77777777" w:rsidR="00F47C1C" w:rsidRDefault="00F47C1C" w:rsidP="00F47C1C">
      <w:pPr>
        <w:rPr>
          <w:rtl/>
          <w:lang w:eastAsia="he-IL"/>
        </w:rPr>
      </w:pPr>
      <w:bookmarkStart w:id="25180" w:name="_ETM_Q1_5716155"/>
      <w:bookmarkEnd w:id="25180"/>
    </w:p>
    <w:p w14:paraId="28783487" w14:textId="65EACF64" w:rsidR="00F47C1C" w:rsidRDefault="00F47C1C" w:rsidP="00F47C1C">
      <w:pPr>
        <w:pStyle w:val="af6"/>
        <w:keepNext/>
        <w:rPr>
          <w:rtl/>
        </w:rPr>
      </w:pPr>
      <w:bookmarkStart w:id="25181" w:name="ET_yor_6162_2145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81"/>
    </w:p>
    <w:p w14:paraId="6A28C581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45560EFF" w14:textId="77777777" w:rsidR="00F47C1C" w:rsidRDefault="00F47C1C" w:rsidP="00F47C1C">
      <w:pPr>
        <w:rPr>
          <w:rtl/>
          <w:lang w:eastAsia="he-IL"/>
        </w:rPr>
      </w:pPr>
      <w:bookmarkStart w:id="25182" w:name="_ETM_Q1_5715405"/>
      <w:bookmarkStart w:id="25183" w:name="_ETM_Q1_5713655"/>
      <w:bookmarkEnd w:id="25182"/>
      <w:bookmarkEnd w:id="25183"/>
      <w:r>
        <w:rPr>
          <w:rFonts w:hint="cs"/>
          <w:rtl/>
          <w:lang w:eastAsia="he-IL"/>
        </w:rPr>
        <w:t xml:space="preserve">מה הקשר? נגב גליל, </w:t>
      </w:r>
      <w:bookmarkStart w:id="25184" w:name="_ETM_Q1_5715904"/>
      <w:bookmarkEnd w:id="25184"/>
      <w:r>
        <w:rPr>
          <w:rFonts w:hint="cs"/>
          <w:rtl/>
          <w:lang w:eastAsia="he-IL"/>
        </w:rPr>
        <w:t xml:space="preserve">אמרנו </w:t>
      </w:r>
      <w:bookmarkStart w:id="25185" w:name="_ETM_Q1_5714654"/>
      <w:bookmarkEnd w:id="25185"/>
      <w:r>
        <w:rPr>
          <w:rFonts w:hint="cs"/>
          <w:rtl/>
          <w:lang w:eastAsia="he-IL"/>
        </w:rPr>
        <w:t xml:space="preserve">תמיד. </w:t>
      </w:r>
      <w:bookmarkStart w:id="25186" w:name="_ETM_Q1_5716404"/>
      <w:bookmarkEnd w:id="25186"/>
    </w:p>
    <w:p w14:paraId="41FC0D32" w14:textId="77777777" w:rsidR="00F47C1C" w:rsidRDefault="00F47C1C" w:rsidP="00F47C1C">
      <w:pPr>
        <w:rPr>
          <w:rtl/>
          <w:lang w:eastAsia="he-IL"/>
        </w:rPr>
      </w:pPr>
    </w:p>
    <w:p w14:paraId="0C84B61C" w14:textId="6C7D510C" w:rsidR="00F47C1C" w:rsidRDefault="00F47C1C" w:rsidP="00F47C1C">
      <w:pPr>
        <w:pStyle w:val="a4"/>
        <w:keepNext/>
        <w:rPr>
          <w:rtl/>
        </w:rPr>
      </w:pPr>
      <w:bookmarkStart w:id="25187" w:name="ET_speaker_6231_2146"/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87"/>
    </w:p>
    <w:p w14:paraId="40F11E08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2241E569" w14:textId="77777777" w:rsidR="00F47C1C" w:rsidRDefault="00F47C1C" w:rsidP="00F47C1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188" w:name="_ETM_Q1_5718654"/>
      <w:bookmarkEnd w:id="25188"/>
      <w:r>
        <w:rPr>
          <w:rFonts w:hint="cs"/>
          <w:rtl/>
          <w:lang w:eastAsia="he-IL"/>
        </w:rPr>
        <w:t xml:space="preserve">א. החוק מבקש להתייחס לנגב. </w:t>
      </w:r>
      <w:bookmarkStart w:id="25189" w:name="_ETM_Q1_5720914"/>
      <w:bookmarkStart w:id="25190" w:name="_ETM_Q1_5719153"/>
      <w:bookmarkEnd w:id="25189"/>
      <w:bookmarkEnd w:id="25190"/>
    </w:p>
    <w:p w14:paraId="170DDF6A" w14:textId="77777777" w:rsidR="00F47C1C" w:rsidRDefault="00F47C1C" w:rsidP="00F47C1C">
      <w:pPr>
        <w:rPr>
          <w:rtl/>
          <w:lang w:eastAsia="he-IL"/>
        </w:rPr>
      </w:pPr>
      <w:bookmarkStart w:id="25191" w:name="_ETM_Q1_5719402"/>
      <w:bookmarkStart w:id="25192" w:name="_ETM_Q1_5719652"/>
      <w:bookmarkEnd w:id="25191"/>
      <w:bookmarkEnd w:id="25192"/>
    </w:p>
    <w:p w14:paraId="6D8FB251" w14:textId="293C93D7" w:rsidR="00F47C1C" w:rsidRDefault="00F47C1C" w:rsidP="00F47C1C">
      <w:pPr>
        <w:pStyle w:val="af6"/>
        <w:keepNext/>
        <w:rPr>
          <w:rtl/>
        </w:rPr>
      </w:pPr>
      <w:bookmarkStart w:id="25193" w:name="ET_yor_6162_2147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93"/>
    </w:p>
    <w:p w14:paraId="6F0A8628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40C68020" w14:textId="77777777" w:rsidR="00F47C1C" w:rsidRDefault="00F47C1C" w:rsidP="00F47C1C">
      <w:pPr>
        <w:rPr>
          <w:rtl/>
          <w:lang w:eastAsia="he-IL"/>
        </w:rPr>
      </w:pPr>
      <w:bookmarkStart w:id="25194" w:name="_ETM_Q1_5718903"/>
      <w:bookmarkStart w:id="25195" w:name="_ETM_Q1_5717153"/>
      <w:bookmarkStart w:id="25196" w:name="_ETM_Q1_5715403"/>
      <w:bookmarkEnd w:id="25194"/>
      <w:bookmarkEnd w:id="25195"/>
      <w:bookmarkEnd w:id="25196"/>
      <w:r>
        <w:rPr>
          <w:rFonts w:hint="cs"/>
          <w:rtl/>
          <w:lang w:eastAsia="he-IL"/>
        </w:rPr>
        <w:t>נגב זה בתעסוקה, זה לא</w:t>
      </w:r>
      <w:bookmarkStart w:id="25197" w:name="_ETM_Q1_5720903"/>
      <w:bookmarkEnd w:id="25197"/>
      <w:r>
        <w:rPr>
          <w:rFonts w:hint="cs"/>
          <w:rtl/>
          <w:lang w:eastAsia="he-IL"/>
        </w:rPr>
        <w:t xml:space="preserve"> הסעיף הזה</w:t>
      </w:r>
      <w:bookmarkStart w:id="25198" w:name="_ETM_Q1_5722905"/>
      <w:bookmarkEnd w:id="25198"/>
      <w:r>
        <w:rPr>
          <w:rFonts w:hint="cs"/>
          <w:rtl/>
          <w:lang w:eastAsia="he-IL"/>
        </w:rPr>
        <w:t xml:space="preserve"> אלא סעיף</w:t>
      </w:r>
      <w:bookmarkStart w:id="25199" w:name="_ETM_Q1_5724155"/>
      <w:bookmarkEnd w:id="25199"/>
      <w:r>
        <w:rPr>
          <w:rFonts w:hint="cs"/>
          <w:rtl/>
          <w:lang w:eastAsia="he-IL"/>
        </w:rPr>
        <w:t xml:space="preserve"> אחר</w:t>
      </w:r>
      <w:bookmarkStart w:id="25200" w:name="_ETM_Q1_5723155"/>
      <w:bookmarkEnd w:id="25200"/>
      <w:r>
        <w:rPr>
          <w:rFonts w:hint="cs"/>
          <w:rtl/>
          <w:lang w:eastAsia="he-IL"/>
        </w:rPr>
        <w:t>.</w:t>
      </w:r>
      <w:bookmarkStart w:id="25201" w:name="_ETM_Q1_5722154"/>
      <w:bookmarkStart w:id="25202" w:name="_ETM_Q1_5723405"/>
      <w:bookmarkEnd w:id="25201"/>
      <w:bookmarkEnd w:id="25202"/>
    </w:p>
    <w:p w14:paraId="5A817E9D" w14:textId="77777777" w:rsidR="00F47C1C" w:rsidRDefault="00F47C1C" w:rsidP="00F47C1C">
      <w:pPr>
        <w:rPr>
          <w:rtl/>
          <w:lang w:eastAsia="he-IL"/>
        </w:rPr>
      </w:pPr>
      <w:bookmarkStart w:id="25203" w:name="_ETM_Q1_5723905"/>
      <w:bookmarkStart w:id="25204" w:name="_ETM_Q1_5722155"/>
      <w:bookmarkStart w:id="25205" w:name="_ETM_Q1_5720402"/>
      <w:bookmarkEnd w:id="25203"/>
      <w:bookmarkEnd w:id="25204"/>
      <w:bookmarkEnd w:id="25205"/>
    </w:p>
    <w:p w14:paraId="088DFA1A" w14:textId="5778B1BA" w:rsidR="00F47C1C" w:rsidRDefault="00F47C1C" w:rsidP="00F47C1C">
      <w:pPr>
        <w:pStyle w:val="a4"/>
        <w:keepNext/>
        <w:rPr>
          <w:rtl/>
        </w:rPr>
      </w:pPr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573E8B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4633433F" w14:textId="28F4E29B" w:rsidR="00F47C1C" w:rsidRDefault="00F47C1C" w:rsidP="00F47C1C">
      <w:pPr>
        <w:rPr>
          <w:rtl/>
          <w:lang w:eastAsia="he-IL"/>
        </w:rPr>
      </w:pPr>
      <w:bookmarkStart w:id="25206" w:name="_ETM_Q1_5725153"/>
      <w:bookmarkEnd w:id="25206"/>
      <w:r>
        <w:rPr>
          <w:rFonts w:hint="cs"/>
          <w:rtl/>
          <w:lang w:eastAsia="he-IL"/>
        </w:rPr>
        <w:t>סל</w:t>
      </w:r>
      <w:bookmarkStart w:id="25207" w:name="_ETM_Q1_5725403"/>
      <w:bookmarkEnd w:id="25207"/>
      <w:r>
        <w:rPr>
          <w:rFonts w:hint="cs"/>
          <w:rtl/>
          <w:lang w:eastAsia="he-IL"/>
        </w:rPr>
        <w:t>יחה? כש</w:t>
      </w:r>
      <w:bookmarkStart w:id="25208" w:name="_ETM_Q1_5726653"/>
      <w:bookmarkStart w:id="25209" w:name="_ETM_Q1_5724903"/>
      <w:bookmarkEnd w:id="25208"/>
      <w:bookmarkEnd w:id="25209"/>
      <w:r>
        <w:rPr>
          <w:rFonts w:hint="cs"/>
          <w:rtl/>
          <w:lang w:eastAsia="he-IL"/>
        </w:rPr>
        <w:t>יש לך מב</w:t>
      </w:r>
      <w:bookmarkStart w:id="25210" w:name="_ETM_Q1_5726654"/>
      <w:bookmarkEnd w:id="25210"/>
      <w:r>
        <w:rPr>
          <w:rFonts w:hint="cs"/>
          <w:rtl/>
          <w:lang w:eastAsia="he-IL"/>
        </w:rPr>
        <w:t xml:space="preserve">נה </w:t>
      </w:r>
      <w:bookmarkStart w:id="25211" w:name="_ETM_Q1_5727654"/>
      <w:bookmarkEnd w:id="25211"/>
      <w:r>
        <w:rPr>
          <w:rFonts w:hint="cs"/>
          <w:rtl/>
          <w:lang w:eastAsia="he-IL"/>
        </w:rPr>
        <w:t>בלתי</w:t>
      </w:r>
      <w:bookmarkStart w:id="25212" w:name="_ETM_Q1_5726154"/>
      <w:bookmarkEnd w:id="25212"/>
      <w:r>
        <w:rPr>
          <w:rFonts w:hint="cs"/>
          <w:rtl/>
          <w:lang w:eastAsia="he-IL"/>
        </w:rPr>
        <w:t xml:space="preserve"> פורמלי</w:t>
      </w:r>
      <w:bookmarkStart w:id="25213" w:name="_ETM_Q1_5725154"/>
      <w:bookmarkStart w:id="25214" w:name="_ETM_Q1_5723654"/>
      <w:bookmarkEnd w:id="25213"/>
      <w:bookmarkEnd w:id="25214"/>
      <w:r>
        <w:rPr>
          <w:rFonts w:hint="cs"/>
          <w:rtl/>
          <w:lang w:eastAsia="he-IL"/>
        </w:rPr>
        <w:t>, האם אתה צריך להעסיק שם מישהו שיפתח</w:t>
      </w:r>
      <w:bookmarkStart w:id="25215" w:name="_ETM_Q1_5730154"/>
      <w:bookmarkStart w:id="25216" w:name="_ETM_Q1_5730404"/>
      <w:bookmarkEnd w:id="25215"/>
      <w:bookmarkEnd w:id="25216"/>
      <w:r>
        <w:rPr>
          <w:rFonts w:hint="cs"/>
          <w:rtl/>
          <w:lang w:eastAsia="he-IL"/>
        </w:rPr>
        <w:t xml:space="preserve"> א</w:t>
      </w:r>
      <w:bookmarkStart w:id="25217" w:name="_ETM_Q1_5728404"/>
      <w:bookmarkEnd w:id="25217"/>
      <w:r>
        <w:rPr>
          <w:rFonts w:hint="cs"/>
          <w:rtl/>
          <w:lang w:eastAsia="he-IL"/>
        </w:rPr>
        <w:t>ת המבנה</w:t>
      </w:r>
      <w:bookmarkStart w:id="25218" w:name="_ETM_Q1_5729155"/>
      <w:bookmarkEnd w:id="25218"/>
      <w:r>
        <w:rPr>
          <w:rFonts w:hint="cs"/>
          <w:rtl/>
          <w:lang w:eastAsia="he-IL"/>
        </w:rPr>
        <w:t>, ינקה את המבנה ו</w:t>
      </w:r>
      <w:bookmarkStart w:id="25219" w:name="_ETM_Q1_5730653"/>
      <w:bookmarkEnd w:id="25219"/>
      <w:r>
        <w:rPr>
          <w:rFonts w:hint="cs"/>
          <w:rtl/>
          <w:lang w:eastAsia="he-IL"/>
        </w:rPr>
        <w:t>שיהיו מדריכים במבנה</w:t>
      </w:r>
      <w:bookmarkStart w:id="25220" w:name="_ETM_Q1_5733403"/>
      <w:bookmarkStart w:id="25221" w:name="_ETM_Q1_5731653"/>
      <w:bookmarkEnd w:id="25220"/>
      <w:bookmarkEnd w:id="25221"/>
      <w:r>
        <w:rPr>
          <w:rFonts w:hint="cs"/>
          <w:rtl/>
          <w:lang w:eastAsia="he-IL"/>
        </w:rPr>
        <w:t xml:space="preserve">? </w:t>
      </w:r>
      <w:bookmarkStart w:id="25222" w:name="_ETM_Q1_5731903"/>
      <w:bookmarkEnd w:id="25222"/>
      <w:r>
        <w:rPr>
          <w:rFonts w:hint="cs"/>
          <w:rtl/>
          <w:lang w:eastAsia="he-IL"/>
        </w:rPr>
        <w:t>כל דבר הוא גם קצת תעסוקה אז</w:t>
      </w:r>
      <w:bookmarkStart w:id="25223" w:name="_ETM_Q1_5733904"/>
      <w:bookmarkStart w:id="25224" w:name="_ETM_Q1_5734153"/>
      <w:bookmarkEnd w:id="25223"/>
      <w:bookmarkEnd w:id="25224"/>
      <w:r>
        <w:rPr>
          <w:rFonts w:hint="cs"/>
          <w:rtl/>
          <w:lang w:eastAsia="he-IL"/>
        </w:rPr>
        <w:t xml:space="preserve"> גם המינימום של </w:t>
      </w:r>
      <w:bookmarkStart w:id="25225" w:name="_ETM_Q1_5735903"/>
      <w:bookmarkEnd w:id="25225"/>
      <w:r>
        <w:rPr>
          <w:rFonts w:hint="cs"/>
          <w:rtl/>
          <w:lang w:eastAsia="he-IL"/>
        </w:rPr>
        <w:t>המינימום</w:t>
      </w:r>
      <w:bookmarkStart w:id="25226" w:name="_ETM_Q1_5736404"/>
      <w:bookmarkStart w:id="25227" w:name="_ETM_Q1_5735654"/>
      <w:bookmarkStart w:id="25228" w:name="_ETM_Q1_5735154"/>
      <w:bookmarkEnd w:id="25226"/>
      <w:bookmarkEnd w:id="25227"/>
      <w:bookmarkEnd w:id="25228"/>
      <w:r>
        <w:rPr>
          <w:rFonts w:hint="cs"/>
          <w:rtl/>
          <w:lang w:eastAsia="he-IL"/>
        </w:rPr>
        <w:t xml:space="preserve"> לא?</w:t>
      </w:r>
      <w:bookmarkStart w:id="25229" w:name="_ETM_Q1_5737904"/>
      <w:bookmarkStart w:id="25230" w:name="_ETM_Q1_5736153"/>
      <w:bookmarkStart w:id="25231" w:name="_ETM_Q1_5736403"/>
      <w:bookmarkStart w:id="25232" w:name="_ETM_Q1_5738403"/>
      <w:bookmarkEnd w:id="25229"/>
      <w:bookmarkEnd w:id="25230"/>
      <w:bookmarkEnd w:id="25231"/>
      <w:bookmarkEnd w:id="25232"/>
    </w:p>
    <w:p w14:paraId="466F7444" w14:textId="77777777" w:rsidR="00F47C1C" w:rsidRDefault="00F47C1C" w:rsidP="00F47C1C">
      <w:pPr>
        <w:rPr>
          <w:rtl/>
          <w:lang w:eastAsia="he-IL"/>
        </w:rPr>
      </w:pPr>
      <w:bookmarkStart w:id="25233" w:name="_ETM_Q1_5735403"/>
      <w:bookmarkStart w:id="25234" w:name="_ETM_Q1_5733652"/>
      <w:bookmarkStart w:id="25235" w:name="_ETM_Q1_5731902"/>
      <w:bookmarkEnd w:id="25233"/>
      <w:bookmarkEnd w:id="25234"/>
      <w:bookmarkEnd w:id="25235"/>
    </w:p>
    <w:p w14:paraId="0E20123F" w14:textId="5AC5BFB4" w:rsidR="00F47C1C" w:rsidRDefault="00F47C1C" w:rsidP="00F47C1C">
      <w:pPr>
        <w:pStyle w:val="af6"/>
        <w:keepNext/>
        <w:rPr>
          <w:rtl/>
        </w:rPr>
      </w:pPr>
      <w:bookmarkStart w:id="25236" w:name="ET_yor_6162_2150"/>
      <w:r w:rsidRPr="00F47C1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47C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36"/>
    </w:p>
    <w:p w14:paraId="532F1467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2AE25088" w14:textId="1559F3ED" w:rsidR="00F47C1C" w:rsidRDefault="00F47C1C" w:rsidP="00F47C1C">
      <w:pPr>
        <w:rPr>
          <w:rtl/>
          <w:lang w:eastAsia="he-IL"/>
        </w:rPr>
      </w:pPr>
      <w:bookmarkStart w:id="25237" w:name="_ETM_Q1_5732902"/>
      <w:bookmarkEnd w:id="25237"/>
      <w:r>
        <w:rPr>
          <w:rFonts w:hint="cs"/>
          <w:rtl/>
          <w:lang w:eastAsia="he-IL"/>
        </w:rPr>
        <w:t>זה לא סעיף תעסוקה</w:t>
      </w:r>
      <w:bookmarkStart w:id="25238" w:name="_ETM_Q1_5739152"/>
      <w:bookmarkStart w:id="25239" w:name="_ETM_Q1_5739402"/>
      <w:bookmarkEnd w:id="25238"/>
      <w:bookmarkEnd w:id="25239"/>
      <w:r>
        <w:rPr>
          <w:rFonts w:hint="cs"/>
          <w:rtl/>
          <w:lang w:eastAsia="he-IL"/>
        </w:rPr>
        <w:t xml:space="preserve"> פה</w:t>
      </w:r>
      <w:bookmarkStart w:id="25240" w:name="_ETM_Q1_5737652"/>
      <w:bookmarkEnd w:id="25240"/>
      <w:r>
        <w:rPr>
          <w:rFonts w:hint="cs"/>
          <w:rtl/>
          <w:lang w:eastAsia="he-IL"/>
        </w:rPr>
        <w:t xml:space="preserve">, עד כמה שאני מבין. </w:t>
      </w:r>
      <w:bookmarkStart w:id="25241" w:name="_ETM_Q1_5738652"/>
      <w:bookmarkEnd w:id="25241"/>
    </w:p>
    <w:p w14:paraId="7846B08D" w14:textId="77777777" w:rsidR="00F47C1C" w:rsidRPr="00F47C1C" w:rsidRDefault="00F47C1C" w:rsidP="00F47C1C">
      <w:pPr>
        <w:rPr>
          <w:rtl/>
          <w:lang w:eastAsia="he-IL"/>
        </w:rPr>
      </w:pPr>
      <w:bookmarkStart w:id="25242" w:name="_ETM_Q1_5740902"/>
      <w:bookmarkEnd w:id="25242"/>
    </w:p>
    <w:p w14:paraId="030ADAAD" w14:textId="5EEDCEDB" w:rsidR="00F47C1C" w:rsidRDefault="00F47C1C" w:rsidP="00F47C1C">
      <w:pPr>
        <w:pStyle w:val="a4"/>
        <w:keepNext/>
        <w:rPr>
          <w:rtl/>
        </w:rPr>
      </w:pPr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4CE0D6" w14:textId="77777777" w:rsidR="00F47C1C" w:rsidRDefault="00F47C1C" w:rsidP="00F47C1C">
      <w:pPr>
        <w:pStyle w:val="KeepWithNext"/>
        <w:rPr>
          <w:rtl/>
          <w:lang w:eastAsia="he-IL"/>
        </w:rPr>
      </w:pPr>
      <w:bookmarkStart w:id="25243" w:name="_ETM_Q1_5737153"/>
      <w:bookmarkStart w:id="25244" w:name="_ETM_Q1_5736905"/>
      <w:bookmarkEnd w:id="25243"/>
      <w:bookmarkEnd w:id="25244"/>
    </w:p>
    <w:p w14:paraId="10857957" w14:textId="01B01BF9" w:rsidR="00F47C1C" w:rsidRDefault="00F47C1C" w:rsidP="00F47C1C">
      <w:pPr>
        <w:rPr>
          <w:rtl/>
          <w:lang w:eastAsia="he-IL"/>
        </w:rPr>
      </w:pPr>
      <w:bookmarkStart w:id="25245" w:name="_ETM_Q1_5740903"/>
      <w:bookmarkStart w:id="25246" w:name="_ETM_Q1_5738903"/>
      <w:bookmarkEnd w:id="25245"/>
      <w:bookmarkEnd w:id="25246"/>
      <w:r>
        <w:rPr>
          <w:rFonts w:hint="cs"/>
          <w:rtl/>
          <w:lang w:eastAsia="he-IL"/>
        </w:rPr>
        <w:t xml:space="preserve">אני רוצה לשאול משהו. </w:t>
      </w:r>
      <w:bookmarkStart w:id="25247" w:name="_ETM_Q1_5738906"/>
      <w:bookmarkStart w:id="25248" w:name="_ETM_Q1_5739401"/>
      <w:bookmarkEnd w:id="25247"/>
      <w:bookmarkEnd w:id="25248"/>
    </w:p>
    <w:p w14:paraId="6167E87E" w14:textId="77777777" w:rsidR="00F47C1C" w:rsidRDefault="00F47C1C" w:rsidP="00F47C1C">
      <w:pPr>
        <w:rPr>
          <w:rtl/>
          <w:lang w:eastAsia="he-IL"/>
        </w:rPr>
      </w:pPr>
    </w:p>
    <w:p w14:paraId="75196665" w14:textId="2FCB2301" w:rsidR="00F47C1C" w:rsidRDefault="00F47C1C" w:rsidP="00F47C1C">
      <w:pPr>
        <w:pStyle w:val="a4"/>
        <w:keepNext/>
        <w:rPr>
          <w:rtl/>
        </w:rPr>
      </w:pPr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688457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762C39B4" w14:textId="76AB9717" w:rsidR="00F47C1C" w:rsidRDefault="00F47C1C" w:rsidP="00F47C1C">
      <w:pPr>
        <w:rPr>
          <w:rtl/>
          <w:lang w:eastAsia="he-IL"/>
        </w:rPr>
      </w:pPr>
      <w:bookmarkStart w:id="25249" w:name="_ETM_Q1_5741156"/>
      <w:bookmarkStart w:id="25250" w:name="_ETM_Q1_5741656"/>
      <w:bookmarkEnd w:id="25249"/>
      <w:bookmarkEnd w:id="25250"/>
      <w:r>
        <w:rPr>
          <w:rFonts w:hint="cs"/>
          <w:rtl/>
          <w:lang w:eastAsia="he-IL"/>
        </w:rPr>
        <w:t xml:space="preserve">זאת פשוט בושה. </w:t>
      </w:r>
    </w:p>
    <w:p w14:paraId="208C9E67" w14:textId="77777777" w:rsidR="00F47C1C" w:rsidRDefault="00F47C1C" w:rsidP="00F47C1C">
      <w:pPr>
        <w:rPr>
          <w:rtl/>
          <w:lang w:eastAsia="he-IL"/>
        </w:rPr>
      </w:pPr>
      <w:bookmarkStart w:id="25251" w:name="_ETM_Q1_5742656"/>
      <w:bookmarkStart w:id="25252" w:name="_ETM_Q1_5743406"/>
      <w:bookmarkEnd w:id="25251"/>
      <w:bookmarkEnd w:id="25252"/>
    </w:p>
    <w:p w14:paraId="65478AEB" w14:textId="34C93618" w:rsidR="00F47C1C" w:rsidRDefault="00F47C1C" w:rsidP="00F47C1C">
      <w:pPr>
        <w:pStyle w:val="a4"/>
        <w:keepNext/>
        <w:rPr>
          <w:rtl/>
        </w:rPr>
      </w:pPr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BC3227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2790EA44" w14:textId="053648F6" w:rsidR="00F47C1C" w:rsidRDefault="00F47C1C" w:rsidP="00F47C1C">
      <w:pPr>
        <w:rPr>
          <w:rtl/>
          <w:lang w:eastAsia="he-IL"/>
        </w:rPr>
      </w:pPr>
      <w:bookmarkStart w:id="25253" w:name="_ETM_Q1_5746156"/>
      <w:bookmarkStart w:id="25254" w:name="_ETM_Q1_5746406"/>
      <w:bookmarkEnd w:id="25253"/>
      <w:bookmarkEnd w:id="25254"/>
      <w:r>
        <w:rPr>
          <w:rFonts w:hint="cs"/>
          <w:rtl/>
          <w:lang w:eastAsia="he-IL"/>
        </w:rPr>
        <w:t>א</w:t>
      </w:r>
      <w:bookmarkStart w:id="25255" w:name="_ETM_Q1_5744406"/>
      <w:bookmarkStart w:id="25256" w:name="_ETM_Q1_5742651"/>
      <w:bookmarkEnd w:id="25255"/>
      <w:bookmarkEnd w:id="25256"/>
      <w:r>
        <w:rPr>
          <w:rFonts w:hint="cs"/>
          <w:rtl/>
          <w:lang w:eastAsia="he-IL"/>
        </w:rPr>
        <w:t>ני</w:t>
      </w:r>
      <w:bookmarkStart w:id="25257" w:name="_ETM_Q1_5740906"/>
      <w:bookmarkEnd w:id="25257"/>
      <w:r>
        <w:rPr>
          <w:rFonts w:hint="cs"/>
          <w:rtl/>
          <w:lang w:eastAsia="he-IL"/>
        </w:rPr>
        <w:t xml:space="preserve"> רוצה לשאול</w:t>
      </w:r>
      <w:bookmarkStart w:id="25258" w:name="_ETM_Q1_5742156"/>
      <w:bookmarkEnd w:id="25258"/>
      <w:r>
        <w:rPr>
          <w:rFonts w:hint="cs"/>
          <w:rtl/>
          <w:lang w:eastAsia="he-IL"/>
        </w:rPr>
        <w:t xml:space="preserve"> את האוצר משהו. </w:t>
      </w:r>
      <w:bookmarkStart w:id="25259" w:name="_ETM_Q1_5741906"/>
      <w:bookmarkStart w:id="25260" w:name="_ETM_Q1_5742151"/>
      <w:bookmarkEnd w:id="25259"/>
      <w:bookmarkEnd w:id="25260"/>
    </w:p>
    <w:p w14:paraId="4AF4A7BC" w14:textId="77777777" w:rsidR="00F47C1C" w:rsidRDefault="00F47C1C" w:rsidP="00F47C1C">
      <w:pPr>
        <w:rPr>
          <w:rtl/>
          <w:lang w:eastAsia="he-IL"/>
        </w:rPr>
      </w:pPr>
    </w:p>
    <w:p w14:paraId="231413D2" w14:textId="32CD9FBE" w:rsidR="00F47C1C" w:rsidRDefault="00F47C1C" w:rsidP="00F47C1C">
      <w:pPr>
        <w:pStyle w:val="a4"/>
        <w:keepNext/>
        <w:rPr>
          <w:rtl/>
        </w:rPr>
      </w:pPr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9B384B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6AD617A0" w14:textId="186E8B58" w:rsidR="00F47C1C" w:rsidRDefault="00F47C1C" w:rsidP="00F47C1C">
      <w:pPr>
        <w:rPr>
          <w:rtl/>
          <w:lang w:eastAsia="he-IL"/>
        </w:rPr>
      </w:pPr>
      <w:bookmarkStart w:id="25261" w:name="_ETM_Q1_5743902"/>
      <w:bookmarkStart w:id="25262" w:name="_ETM_Q1_5744152"/>
      <w:bookmarkEnd w:id="25261"/>
      <w:bookmarkEnd w:id="25262"/>
      <w:r>
        <w:rPr>
          <w:rFonts w:hint="cs"/>
          <w:rtl/>
          <w:lang w:eastAsia="he-IL"/>
        </w:rPr>
        <w:t xml:space="preserve">למה החלטתם </w:t>
      </w:r>
      <w:bookmarkStart w:id="25263" w:name="_ETM_Q1_5745405"/>
      <w:bookmarkStart w:id="25264" w:name="_ETM_Q1_5743905"/>
      <w:bookmarkStart w:id="25265" w:name="_ETM_Q1_5742655"/>
      <w:bookmarkEnd w:id="25263"/>
      <w:bookmarkEnd w:id="25264"/>
      <w:bookmarkEnd w:id="25265"/>
      <w:r>
        <w:rPr>
          <w:rFonts w:hint="cs"/>
          <w:rtl/>
          <w:lang w:eastAsia="he-IL"/>
        </w:rPr>
        <w:t>צפון ולא דרום?</w:t>
      </w:r>
      <w:r w:rsidRPr="00F47C1C">
        <w:rPr>
          <w:rFonts w:hint="cs"/>
          <w:rtl/>
          <w:lang w:eastAsia="he-IL"/>
        </w:rPr>
        <w:t xml:space="preserve"> </w:t>
      </w:r>
      <w:bookmarkStart w:id="25266" w:name="_ETM_Q1_5747155"/>
      <w:bookmarkStart w:id="25267" w:name="_ETM_Q1_5746151"/>
      <w:bookmarkEnd w:id="25266"/>
      <w:bookmarkEnd w:id="25267"/>
    </w:p>
    <w:p w14:paraId="2BA727C4" w14:textId="77777777" w:rsidR="00F47C1C" w:rsidRDefault="00F47C1C" w:rsidP="00F47C1C">
      <w:pPr>
        <w:rPr>
          <w:rtl/>
          <w:lang w:eastAsia="he-IL"/>
        </w:rPr>
      </w:pPr>
      <w:bookmarkStart w:id="25268" w:name="_ETM_Q1_5746656"/>
      <w:bookmarkStart w:id="25269" w:name="_ETM_Q1_5744656"/>
      <w:bookmarkEnd w:id="25268"/>
      <w:bookmarkEnd w:id="25269"/>
    </w:p>
    <w:p w14:paraId="04D3FC62" w14:textId="67D3CDB7" w:rsidR="00F47C1C" w:rsidRDefault="00F47C1C" w:rsidP="00F47C1C">
      <w:pPr>
        <w:pStyle w:val="a4"/>
        <w:keepNext/>
        <w:rPr>
          <w:rtl/>
        </w:rPr>
      </w:pPr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A77EA2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4B0E0F97" w14:textId="0FA344A4" w:rsidR="00F47C1C" w:rsidRDefault="00F47C1C" w:rsidP="00F47C1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270" w:name="_ETM_Q1_5746906"/>
      <w:bookmarkEnd w:id="25270"/>
      <w:r>
        <w:rPr>
          <w:rFonts w:hint="cs"/>
          <w:rtl/>
          <w:lang w:eastAsia="he-IL"/>
        </w:rPr>
        <w:t xml:space="preserve">מר, 5 </w:t>
      </w:r>
      <w:bookmarkStart w:id="25271" w:name="_ETM_Q1_5748901"/>
      <w:bookmarkEnd w:id="25271"/>
      <w:r>
        <w:rPr>
          <w:rFonts w:hint="cs"/>
          <w:rtl/>
          <w:lang w:eastAsia="he-IL"/>
        </w:rPr>
        <w:t>מיליון ו-3 מיליון</w:t>
      </w:r>
      <w:bookmarkStart w:id="25272" w:name="_ETM_Q1_5751156"/>
      <w:bookmarkEnd w:id="25272"/>
      <w:r>
        <w:rPr>
          <w:rFonts w:hint="cs"/>
          <w:rtl/>
          <w:lang w:eastAsia="he-IL"/>
        </w:rPr>
        <w:t xml:space="preserve"> </w:t>
      </w:r>
      <w:bookmarkStart w:id="25273" w:name="_ETM_Q1_5748154"/>
      <w:bookmarkEnd w:id="25273"/>
      <w:r>
        <w:rPr>
          <w:rFonts w:hint="cs"/>
          <w:rtl/>
          <w:lang w:eastAsia="he-IL"/>
        </w:rPr>
        <w:t>- - -</w:t>
      </w:r>
      <w:bookmarkStart w:id="25274" w:name="_ETM_Q1_5747154"/>
      <w:bookmarkStart w:id="25275" w:name="_ETM_Q1_5745905"/>
      <w:bookmarkEnd w:id="25274"/>
      <w:bookmarkEnd w:id="25275"/>
    </w:p>
    <w:p w14:paraId="7CEE7479" w14:textId="77777777" w:rsidR="00F47C1C" w:rsidRDefault="00F47C1C" w:rsidP="00F47C1C">
      <w:pPr>
        <w:rPr>
          <w:rtl/>
          <w:lang w:eastAsia="he-IL"/>
        </w:rPr>
      </w:pPr>
    </w:p>
    <w:p w14:paraId="438D81BE" w14:textId="5E9AFEA2" w:rsidR="00F47C1C" w:rsidRDefault="00F47C1C" w:rsidP="00F47C1C">
      <w:pPr>
        <w:pStyle w:val="a4"/>
        <w:keepNext/>
        <w:rPr>
          <w:rtl/>
        </w:rPr>
      </w:pPr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04AAD8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35D43559" w14:textId="5B28FCE9" w:rsidR="00F47C1C" w:rsidRDefault="00F47C1C" w:rsidP="00F47C1C">
      <w:pPr>
        <w:rPr>
          <w:rtl/>
          <w:lang w:eastAsia="he-IL"/>
        </w:rPr>
      </w:pPr>
      <w:bookmarkStart w:id="25276" w:name="_ETM_Q1_5749155"/>
      <w:bookmarkStart w:id="25277" w:name="_ETM_Q1_5747405"/>
      <w:bookmarkStart w:id="25278" w:name="_ETM_Q1_5745655"/>
      <w:bookmarkStart w:id="25279" w:name="_ETM_Q1_5743904"/>
      <w:bookmarkStart w:id="25280" w:name="_ETM_Q1_5746652"/>
      <w:bookmarkEnd w:id="25276"/>
      <w:bookmarkEnd w:id="25277"/>
      <w:bookmarkEnd w:id="25278"/>
      <w:bookmarkEnd w:id="25279"/>
      <w:bookmarkEnd w:id="25280"/>
      <w:r>
        <w:rPr>
          <w:rFonts w:hint="cs"/>
          <w:rtl/>
          <w:lang w:eastAsia="he-IL"/>
        </w:rPr>
        <w:t xml:space="preserve">לא, </w:t>
      </w:r>
      <w:bookmarkStart w:id="25281" w:name="_ETM_Q1_5747654"/>
      <w:bookmarkStart w:id="25282" w:name="_ETM_Q1_5746405"/>
      <w:bookmarkEnd w:id="25281"/>
      <w:bookmarkEnd w:id="25282"/>
      <w:r>
        <w:rPr>
          <w:rFonts w:hint="cs"/>
          <w:rtl/>
          <w:lang w:eastAsia="he-IL"/>
        </w:rPr>
        <w:t xml:space="preserve">על זה ההחלטה. </w:t>
      </w:r>
      <w:bookmarkStart w:id="25283" w:name="_ETM_Q1_5746155"/>
      <w:bookmarkStart w:id="25284" w:name="_ETM_Q1_5750404"/>
      <w:bookmarkStart w:id="25285" w:name="_ETM_Q1_5749654"/>
      <w:bookmarkEnd w:id="25283"/>
      <w:bookmarkEnd w:id="25284"/>
      <w:bookmarkEnd w:id="25285"/>
      <w:r>
        <w:rPr>
          <w:rFonts w:hint="cs"/>
          <w:rtl/>
          <w:lang w:eastAsia="he-IL"/>
        </w:rPr>
        <w:t>מה ההבדל?</w:t>
      </w:r>
      <w:bookmarkStart w:id="25286" w:name="_ETM_Q1_5751904"/>
      <w:bookmarkStart w:id="25287" w:name="_ETM_Q1_5750403"/>
      <w:bookmarkEnd w:id="25286"/>
      <w:bookmarkEnd w:id="25287"/>
    </w:p>
    <w:p w14:paraId="4BB1D01A" w14:textId="77777777" w:rsidR="00F47C1C" w:rsidRDefault="00F47C1C" w:rsidP="00F47C1C">
      <w:pPr>
        <w:rPr>
          <w:rtl/>
          <w:lang w:eastAsia="he-IL"/>
        </w:rPr>
      </w:pPr>
      <w:bookmarkStart w:id="25288" w:name="_ETM_Q1_5750904"/>
      <w:bookmarkEnd w:id="25288"/>
    </w:p>
    <w:p w14:paraId="4FBF4BB2" w14:textId="191E6C39" w:rsidR="00F47C1C" w:rsidRDefault="00F47C1C" w:rsidP="00F47C1C">
      <w:pPr>
        <w:pStyle w:val="a4"/>
        <w:keepNext/>
        <w:rPr>
          <w:rtl/>
        </w:rPr>
      </w:pPr>
      <w:r w:rsidRPr="00F47C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47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194CBF" w14:textId="77777777" w:rsidR="00F47C1C" w:rsidRDefault="00F47C1C" w:rsidP="00F47C1C">
      <w:pPr>
        <w:pStyle w:val="KeepWithNext"/>
        <w:rPr>
          <w:rtl/>
          <w:lang w:eastAsia="he-IL"/>
        </w:rPr>
      </w:pPr>
    </w:p>
    <w:p w14:paraId="5EDFC93D" w14:textId="16858187" w:rsidR="00F47C1C" w:rsidRDefault="00F47C1C" w:rsidP="00F47C1C">
      <w:pPr>
        <w:rPr>
          <w:rtl/>
          <w:lang w:eastAsia="he-IL"/>
        </w:rPr>
      </w:pPr>
      <w:bookmarkStart w:id="25289" w:name="_ETM_Q1_5752904"/>
      <w:bookmarkStart w:id="25290" w:name="_ETM_Q1_5751154"/>
      <w:bookmarkStart w:id="25291" w:name="_ETM_Q1_5749404"/>
      <w:bookmarkStart w:id="25292" w:name="_ETM_Q1_5749153"/>
      <w:bookmarkStart w:id="25293" w:name="_ETM_Q1_5747903"/>
      <w:bookmarkEnd w:id="25289"/>
      <w:bookmarkEnd w:id="25290"/>
      <w:bookmarkEnd w:id="25291"/>
      <w:bookmarkEnd w:id="25292"/>
      <w:bookmarkEnd w:id="25293"/>
      <w:r>
        <w:rPr>
          <w:rFonts w:hint="cs"/>
          <w:rtl/>
          <w:lang w:eastAsia="he-IL"/>
        </w:rPr>
        <w:t xml:space="preserve">תסתכלי על </w:t>
      </w:r>
      <w:bookmarkStart w:id="25294" w:name="_ETM_Q1_5750653"/>
      <w:bookmarkEnd w:id="25294"/>
      <w:r>
        <w:rPr>
          <w:rFonts w:hint="cs"/>
          <w:rtl/>
          <w:lang w:eastAsia="he-IL"/>
        </w:rPr>
        <w:t>סעיף 5</w:t>
      </w:r>
      <w:bookmarkStart w:id="25295" w:name="_ETM_Q1_5759153"/>
      <w:bookmarkEnd w:id="25295"/>
      <w:r>
        <w:rPr>
          <w:rFonts w:hint="cs"/>
          <w:rtl/>
          <w:lang w:eastAsia="he-IL"/>
        </w:rPr>
        <w:t>.</w:t>
      </w:r>
      <w:bookmarkStart w:id="25296" w:name="_ETM_Q1_5757654"/>
      <w:bookmarkEnd w:id="25296"/>
      <w:r>
        <w:rPr>
          <w:rFonts w:hint="cs"/>
          <w:rtl/>
          <w:lang w:eastAsia="he-IL"/>
        </w:rPr>
        <w:t xml:space="preserve"> יש 5 מיליון למשרד החינוך ו-3 מיליון </w:t>
      </w:r>
      <w:bookmarkStart w:id="25297" w:name="_ETM_Q1_5763654"/>
      <w:bookmarkEnd w:id="25297"/>
      <w:r>
        <w:rPr>
          <w:rFonts w:hint="cs"/>
          <w:rtl/>
          <w:lang w:eastAsia="he-IL"/>
        </w:rPr>
        <w:t>לנגב גליל, זו המהפכה החברתית</w:t>
      </w:r>
      <w:bookmarkStart w:id="25298" w:name="_ETM_Q1_5766154"/>
      <w:bookmarkStart w:id="25299" w:name="_ETM_Q1_5764404"/>
      <w:bookmarkEnd w:id="25298"/>
      <w:bookmarkEnd w:id="25299"/>
      <w:r>
        <w:rPr>
          <w:rFonts w:hint="cs"/>
          <w:rtl/>
          <w:lang w:eastAsia="he-IL"/>
        </w:rPr>
        <w:t xml:space="preserve"> של </w:t>
      </w:r>
      <w:bookmarkStart w:id="25300" w:name="_ETM_Q1_5762904"/>
      <w:bookmarkEnd w:id="25300"/>
      <w:r>
        <w:rPr>
          <w:rFonts w:hint="cs"/>
          <w:rtl/>
          <w:lang w:eastAsia="he-IL"/>
        </w:rPr>
        <w:t>קרן העושר?</w:t>
      </w:r>
      <w:bookmarkStart w:id="25301" w:name="_ETM_Q1_5766403"/>
      <w:bookmarkStart w:id="25302" w:name="_ETM_Q1_5764903"/>
      <w:bookmarkStart w:id="25303" w:name="_ETM_Q1_5765903"/>
      <w:bookmarkStart w:id="25304" w:name="_ETM_Q1_5764154"/>
      <w:bookmarkEnd w:id="25301"/>
      <w:bookmarkEnd w:id="25302"/>
      <w:bookmarkEnd w:id="25303"/>
      <w:bookmarkEnd w:id="25304"/>
      <w:r w:rsidR="007A3605">
        <w:rPr>
          <w:rFonts w:hint="cs"/>
          <w:rtl/>
          <w:lang w:eastAsia="he-IL"/>
        </w:rPr>
        <w:t xml:space="preserve"> זאת הקצאה </w:t>
      </w:r>
      <w:bookmarkStart w:id="25305" w:name="_ETM_Q1_5769904"/>
      <w:bookmarkEnd w:id="25305"/>
      <w:r w:rsidR="007A3605">
        <w:rPr>
          <w:rFonts w:hint="cs"/>
          <w:rtl/>
          <w:lang w:eastAsia="he-IL"/>
        </w:rPr>
        <w:t xml:space="preserve">ראויה לצמיחת המדינה ולדורות </w:t>
      </w:r>
      <w:bookmarkStart w:id="25306" w:name="_ETM_Q1_5773654"/>
      <w:bookmarkEnd w:id="25306"/>
      <w:r w:rsidR="007A3605">
        <w:rPr>
          <w:rFonts w:hint="cs"/>
          <w:rtl/>
          <w:lang w:eastAsia="he-IL"/>
        </w:rPr>
        <w:t>הבאים</w:t>
      </w:r>
      <w:bookmarkStart w:id="25307" w:name="_ETM_Q1_5772904"/>
      <w:bookmarkStart w:id="25308" w:name="_ETM_Q1_5771654"/>
      <w:bookmarkEnd w:id="25307"/>
      <w:bookmarkEnd w:id="25308"/>
      <w:r w:rsidR="007A3605">
        <w:rPr>
          <w:rFonts w:hint="cs"/>
          <w:rtl/>
          <w:lang w:eastAsia="he-IL"/>
        </w:rPr>
        <w:t>,</w:t>
      </w:r>
      <w:bookmarkStart w:id="25309" w:name="_ETM_Q1_5770654"/>
      <w:bookmarkEnd w:id="25309"/>
      <w:r w:rsidR="007A3605">
        <w:rPr>
          <w:rFonts w:hint="cs"/>
          <w:rtl/>
          <w:lang w:eastAsia="he-IL"/>
        </w:rPr>
        <w:t xml:space="preserve"> בחתיכות של 3 מיליון ו-5 מיליון?</w:t>
      </w:r>
    </w:p>
    <w:p w14:paraId="695E61B4" w14:textId="77777777" w:rsidR="007A3605" w:rsidRDefault="007A3605" w:rsidP="00F47C1C">
      <w:pPr>
        <w:rPr>
          <w:rtl/>
          <w:lang w:eastAsia="he-IL"/>
        </w:rPr>
      </w:pPr>
    </w:p>
    <w:p w14:paraId="2F44F7AB" w14:textId="5F738DF0" w:rsidR="007A3605" w:rsidRDefault="007A3605" w:rsidP="007A3605">
      <w:pPr>
        <w:pStyle w:val="a4"/>
        <w:keepNext/>
        <w:rPr>
          <w:rtl/>
        </w:rPr>
      </w:pPr>
      <w:bookmarkStart w:id="25310" w:name="ET_speaker_תמר_לוי_בונה_2146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10"/>
    </w:p>
    <w:p w14:paraId="7C862B59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3317ACE0" w14:textId="01E11A5C" w:rsidR="007A3605" w:rsidRDefault="007A3605" w:rsidP="007A3605">
      <w:pPr>
        <w:rPr>
          <w:rtl/>
          <w:lang w:eastAsia="he-IL"/>
        </w:rPr>
      </w:pPr>
      <w:bookmarkStart w:id="25311" w:name="_ETM_Q1_5783154"/>
      <w:bookmarkStart w:id="25312" w:name="_ETM_Q1_5783404"/>
      <w:bookmarkStart w:id="25313" w:name="_ETM_Q1_5783904"/>
      <w:bookmarkStart w:id="25314" w:name="_ETM_Q1_5781904"/>
      <w:bookmarkStart w:id="25315" w:name="_ETM_Q1_5779904"/>
      <w:bookmarkEnd w:id="25311"/>
      <w:bookmarkEnd w:id="25312"/>
      <w:bookmarkEnd w:id="25313"/>
      <w:bookmarkEnd w:id="25314"/>
      <w:bookmarkEnd w:id="25315"/>
      <w:r>
        <w:rPr>
          <w:rFonts w:hint="cs"/>
          <w:rtl/>
          <w:lang w:eastAsia="he-IL"/>
        </w:rPr>
        <w:t>חבר הכנסת</w:t>
      </w:r>
      <w:bookmarkStart w:id="25316" w:name="_ETM_Q1_5779154"/>
      <w:bookmarkStart w:id="25317" w:name="_ETM_Q1_5777154"/>
      <w:bookmarkStart w:id="25318" w:name="_ETM_Q1_5775154"/>
      <w:bookmarkEnd w:id="25316"/>
      <w:bookmarkEnd w:id="25317"/>
      <w:bookmarkEnd w:id="25318"/>
      <w:r>
        <w:rPr>
          <w:rFonts w:hint="cs"/>
          <w:rtl/>
          <w:lang w:eastAsia="he-IL"/>
        </w:rPr>
        <w:t xml:space="preserve"> ביטו</w:t>
      </w:r>
      <w:bookmarkStart w:id="25319" w:name="_ETM_Q1_5774154"/>
      <w:bookmarkEnd w:id="25319"/>
      <w:r>
        <w:rPr>
          <w:rFonts w:hint="cs"/>
          <w:rtl/>
          <w:lang w:eastAsia="he-IL"/>
        </w:rPr>
        <w:t>ן</w:t>
      </w:r>
      <w:bookmarkStart w:id="25320" w:name="_ETM_Q1_5772902"/>
      <w:bookmarkEnd w:id="25320"/>
      <w:r>
        <w:rPr>
          <w:rFonts w:hint="cs"/>
          <w:rtl/>
          <w:lang w:eastAsia="he-IL"/>
        </w:rPr>
        <w:t>, ההערה שלי מקו</w:t>
      </w:r>
      <w:bookmarkStart w:id="25321" w:name="_ETM_Q1_5778654"/>
      <w:bookmarkEnd w:id="25321"/>
      <w:r>
        <w:rPr>
          <w:rFonts w:hint="cs"/>
          <w:rtl/>
          <w:lang w:eastAsia="he-IL"/>
        </w:rPr>
        <w:t>דם</w:t>
      </w:r>
      <w:bookmarkStart w:id="25322" w:name="_ETM_Q1_5779404"/>
      <w:bookmarkEnd w:id="25322"/>
      <w:r>
        <w:rPr>
          <w:rFonts w:hint="cs"/>
          <w:rtl/>
          <w:lang w:eastAsia="he-IL"/>
        </w:rPr>
        <w:t xml:space="preserve"> </w:t>
      </w:r>
      <w:bookmarkStart w:id="25323" w:name="_ETM_Q1_5777404"/>
      <w:bookmarkEnd w:id="25323"/>
      <w:r>
        <w:rPr>
          <w:rFonts w:hint="cs"/>
          <w:rtl/>
          <w:lang w:eastAsia="he-IL"/>
        </w:rPr>
        <w:t xml:space="preserve">לא </w:t>
      </w:r>
      <w:bookmarkStart w:id="25324" w:name="_ETM_Q1_5775904"/>
      <w:bookmarkEnd w:id="25324"/>
      <w:r>
        <w:rPr>
          <w:rFonts w:hint="cs"/>
          <w:rtl/>
          <w:lang w:eastAsia="he-IL"/>
        </w:rPr>
        <w:t xml:space="preserve">הייתה בשביל להגיד מי יותר </w:t>
      </w:r>
      <w:bookmarkStart w:id="25325" w:name="_ETM_Q1_5780904"/>
      <w:bookmarkEnd w:id="25325"/>
      <w:r>
        <w:rPr>
          <w:rFonts w:hint="cs"/>
          <w:rtl/>
          <w:lang w:eastAsia="he-IL"/>
        </w:rPr>
        <w:t xml:space="preserve">צודק </w:t>
      </w:r>
      <w:bookmarkStart w:id="25326" w:name="_ETM_Q1_5779654"/>
      <w:bookmarkEnd w:id="25326"/>
      <w:r>
        <w:rPr>
          <w:rFonts w:hint="cs"/>
          <w:rtl/>
          <w:lang w:eastAsia="he-IL"/>
        </w:rPr>
        <w:t xml:space="preserve">במרחב אלא </w:t>
      </w:r>
      <w:bookmarkStart w:id="25327" w:name="_ETM_Q1_5781654"/>
      <w:bookmarkEnd w:id="25327"/>
      <w:r>
        <w:rPr>
          <w:rFonts w:hint="cs"/>
          <w:rtl/>
          <w:lang w:eastAsia="he-IL"/>
        </w:rPr>
        <w:t>- - -</w:t>
      </w:r>
      <w:bookmarkStart w:id="25328" w:name="_ETM_Q1_5780404"/>
      <w:bookmarkEnd w:id="25328"/>
    </w:p>
    <w:p w14:paraId="144C60D8" w14:textId="77777777" w:rsidR="007A3605" w:rsidRDefault="007A3605" w:rsidP="007A3605">
      <w:pPr>
        <w:rPr>
          <w:rtl/>
          <w:lang w:eastAsia="he-IL"/>
        </w:rPr>
      </w:pPr>
      <w:bookmarkStart w:id="25329" w:name="_ETM_Q1_5780654"/>
      <w:bookmarkEnd w:id="25329"/>
    </w:p>
    <w:p w14:paraId="1FB0EE49" w14:textId="0E7FD323" w:rsidR="007A3605" w:rsidRDefault="007A3605" w:rsidP="007A3605">
      <w:pPr>
        <w:pStyle w:val="a4"/>
        <w:keepNext/>
        <w:rPr>
          <w:rtl/>
        </w:rPr>
      </w:pPr>
      <w:bookmarkStart w:id="25330" w:name="ET_speaker_5765_2147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0"/>
    </w:p>
    <w:p w14:paraId="0951352A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9AE52B4" w14:textId="6474A8AD" w:rsidR="007A3605" w:rsidRPr="007A3605" w:rsidRDefault="007A3605" w:rsidP="007A3605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5331" w:name="_ETM_Q1_5783654"/>
      <w:bookmarkEnd w:id="25331"/>
      <w:r>
        <w:rPr>
          <w:rFonts w:hint="cs"/>
          <w:rtl/>
          <w:lang w:eastAsia="he-IL"/>
        </w:rPr>
        <w:t xml:space="preserve"> קשור, תעזבי </w:t>
      </w:r>
      <w:bookmarkStart w:id="25332" w:name="_ETM_Q1_5782404"/>
      <w:bookmarkEnd w:id="25332"/>
      <w:r>
        <w:rPr>
          <w:rFonts w:hint="cs"/>
          <w:rtl/>
          <w:lang w:eastAsia="he-IL"/>
        </w:rPr>
        <w:t>את מקודם</w:t>
      </w:r>
      <w:bookmarkStart w:id="25333" w:name="_ETM_Q1_5780403"/>
      <w:bookmarkEnd w:id="25333"/>
      <w:r>
        <w:rPr>
          <w:rFonts w:hint="cs"/>
          <w:rtl/>
          <w:lang w:eastAsia="he-IL"/>
        </w:rPr>
        <w:t xml:space="preserve">. אני שואל אותך עכשיו. </w:t>
      </w:r>
      <w:bookmarkStart w:id="25334" w:name="_ETM_Q1_5782403"/>
      <w:bookmarkStart w:id="25335" w:name="_ETM_Q1_5780903"/>
      <w:bookmarkEnd w:id="25334"/>
      <w:bookmarkEnd w:id="25335"/>
    </w:p>
    <w:p w14:paraId="6C89D823" w14:textId="77777777" w:rsidR="007A3605" w:rsidRDefault="007A3605" w:rsidP="00F47C1C">
      <w:pPr>
        <w:rPr>
          <w:rtl/>
          <w:lang w:eastAsia="he-IL"/>
        </w:rPr>
      </w:pPr>
      <w:bookmarkStart w:id="25336" w:name="_ETM_Q1_5764904"/>
      <w:bookmarkStart w:id="25337" w:name="_ETM_Q1_5765904"/>
      <w:bookmarkStart w:id="25338" w:name="_ETM_Q1_5765154"/>
      <w:bookmarkStart w:id="25339" w:name="_ETM_Q1_5763404"/>
      <w:bookmarkStart w:id="25340" w:name="_ETM_Q1_5784153"/>
      <w:bookmarkStart w:id="25341" w:name="_ETM_Q1_5782153"/>
      <w:bookmarkEnd w:id="25336"/>
      <w:bookmarkEnd w:id="25337"/>
      <w:bookmarkEnd w:id="25338"/>
      <w:bookmarkEnd w:id="25339"/>
      <w:bookmarkEnd w:id="25340"/>
      <w:bookmarkEnd w:id="25341"/>
    </w:p>
    <w:p w14:paraId="46E8B2E2" w14:textId="4E326AF0" w:rsidR="007A3605" w:rsidRDefault="007A3605" w:rsidP="007A3605">
      <w:pPr>
        <w:pStyle w:val="a4"/>
        <w:keepNext/>
        <w:rPr>
          <w:rtl/>
        </w:rPr>
      </w:pPr>
      <w:bookmarkStart w:id="25342" w:name="ET_speaker_6231_2148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42"/>
    </w:p>
    <w:p w14:paraId="32C71153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70EE8AF6" w14:textId="1790DB2E" w:rsidR="007A3605" w:rsidRDefault="007A3605" w:rsidP="007A3605">
      <w:pPr>
        <w:rPr>
          <w:rtl/>
          <w:lang w:eastAsia="he-IL"/>
        </w:rPr>
      </w:pPr>
      <w:bookmarkStart w:id="25343" w:name="_ETM_Q1_5783903"/>
      <w:bookmarkStart w:id="25344" w:name="_ETM_Q1_5784155"/>
      <w:bookmarkStart w:id="25345" w:name="_ETM_Q1_5782155"/>
      <w:bookmarkStart w:id="25346" w:name="_ETM_Q1_5780405"/>
      <w:bookmarkStart w:id="25347" w:name="_ETM_Q1_5778653"/>
      <w:bookmarkEnd w:id="25343"/>
      <w:bookmarkEnd w:id="25344"/>
      <w:bookmarkEnd w:id="25345"/>
      <w:bookmarkEnd w:id="25346"/>
      <w:bookmarkEnd w:id="25347"/>
      <w:r>
        <w:rPr>
          <w:rFonts w:hint="cs"/>
          <w:rtl/>
          <w:lang w:eastAsia="he-IL"/>
        </w:rPr>
        <w:t>אני</w:t>
      </w:r>
      <w:bookmarkStart w:id="25348" w:name="_ETM_Q1_5778901"/>
      <w:bookmarkEnd w:id="25348"/>
      <w:r>
        <w:rPr>
          <w:rFonts w:hint="cs"/>
          <w:rtl/>
          <w:lang w:eastAsia="he-IL"/>
        </w:rPr>
        <w:t xml:space="preserve"> אחדש </w:t>
      </w:r>
      <w:bookmarkStart w:id="25349" w:name="_ETM_Q1_5779403"/>
      <w:bookmarkEnd w:id="25349"/>
      <w:r>
        <w:rPr>
          <w:rFonts w:hint="cs"/>
          <w:rtl/>
          <w:lang w:eastAsia="he-IL"/>
        </w:rPr>
        <w:t>לך</w:t>
      </w:r>
      <w:bookmarkStart w:id="25350" w:name="_ETM_Q1_5777653"/>
      <w:bookmarkStart w:id="25351" w:name="_ETM_Q1_5776653"/>
      <w:bookmarkEnd w:id="25350"/>
      <w:bookmarkEnd w:id="25351"/>
      <w:r>
        <w:rPr>
          <w:rFonts w:hint="cs"/>
          <w:rtl/>
          <w:lang w:eastAsia="he-IL"/>
        </w:rPr>
        <w:t xml:space="preserve">, אנחנו צודקים ואתם </w:t>
      </w:r>
      <w:bookmarkStart w:id="25352" w:name="_ETM_Q1_5787903"/>
      <w:bookmarkEnd w:id="25352"/>
      <w:r>
        <w:rPr>
          <w:rFonts w:hint="cs"/>
          <w:rtl/>
          <w:lang w:eastAsia="he-IL"/>
        </w:rPr>
        <w:t>לא</w:t>
      </w:r>
      <w:bookmarkStart w:id="25353" w:name="_ETM_Q1_5786153"/>
      <w:bookmarkEnd w:id="25353"/>
      <w:r>
        <w:rPr>
          <w:rFonts w:hint="cs"/>
          <w:rtl/>
          <w:lang w:eastAsia="he-IL"/>
        </w:rPr>
        <w:t xml:space="preserve">. </w:t>
      </w:r>
      <w:bookmarkStart w:id="25354" w:name="_ETM_Q1_5784403"/>
      <w:bookmarkEnd w:id="25354"/>
    </w:p>
    <w:p w14:paraId="3455E3AD" w14:textId="77777777" w:rsidR="007A3605" w:rsidRDefault="007A3605" w:rsidP="007A3605">
      <w:pPr>
        <w:rPr>
          <w:rtl/>
          <w:lang w:eastAsia="he-IL"/>
        </w:rPr>
      </w:pPr>
      <w:bookmarkStart w:id="25355" w:name="_ETM_Q1_5784653"/>
      <w:bookmarkStart w:id="25356" w:name="_ETM_Q1_5785155"/>
      <w:bookmarkEnd w:id="25355"/>
      <w:bookmarkEnd w:id="25356"/>
    </w:p>
    <w:p w14:paraId="1376FF57" w14:textId="67465326" w:rsidR="007A3605" w:rsidRDefault="007A3605" w:rsidP="007A3605">
      <w:pPr>
        <w:pStyle w:val="a4"/>
        <w:keepNext/>
        <w:rPr>
          <w:rtl/>
        </w:rPr>
      </w:pPr>
      <w:bookmarkStart w:id="25357" w:name="ET_speaker_תמר_לוי_בונה_2150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57"/>
    </w:p>
    <w:p w14:paraId="2C02F674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21162933" w14:textId="5F700364" w:rsidR="007A3605" w:rsidRDefault="007A3605" w:rsidP="007A3605">
      <w:pPr>
        <w:rPr>
          <w:rtl/>
          <w:lang w:eastAsia="he-IL"/>
        </w:rPr>
      </w:pPr>
      <w:bookmarkStart w:id="25358" w:name="_ETM_Q1_5788405"/>
      <w:bookmarkStart w:id="25359" w:name="_ETM_Q1_5791154"/>
      <w:bookmarkStart w:id="25360" w:name="_ETM_Q1_5794902"/>
      <w:bookmarkStart w:id="25361" w:name="_ETM_Q1_5793152"/>
      <w:bookmarkEnd w:id="25358"/>
      <w:bookmarkEnd w:id="25359"/>
      <w:bookmarkEnd w:id="25360"/>
      <w:bookmarkEnd w:id="25361"/>
      <w:r>
        <w:rPr>
          <w:rFonts w:hint="cs"/>
          <w:rtl/>
          <w:lang w:eastAsia="he-IL"/>
        </w:rPr>
        <w:t xml:space="preserve">זה מה שנקרא </w:t>
      </w:r>
      <w:bookmarkStart w:id="25362" w:name="_ETM_Q1_5792902"/>
      <w:bookmarkStart w:id="25363" w:name="_ETM_Q1_5791152"/>
      <w:bookmarkEnd w:id="25362"/>
      <w:bookmarkEnd w:id="25363"/>
      <w:r>
        <w:rPr>
          <w:lang w:eastAsia="he-IL"/>
        </w:rPr>
        <w:t>good tal</w:t>
      </w:r>
      <w:bookmarkStart w:id="25364" w:name="_ETM_Q1_5786902"/>
      <w:bookmarkEnd w:id="25364"/>
      <w:r>
        <w:rPr>
          <w:lang w:eastAsia="he-IL"/>
        </w:rPr>
        <w:t>k</w:t>
      </w:r>
      <w:bookmarkStart w:id="25365" w:name="_ETM_Q1_5785902"/>
      <w:bookmarkEnd w:id="25365"/>
      <w:r>
        <w:rPr>
          <w:rFonts w:hint="cs"/>
          <w:rtl/>
          <w:lang w:eastAsia="he-IL"/>
        </w:rPr>
        <w:t xml:space="preserve">. </w:t>
      </w:r>
      <w:bookmarkStart w:id="25366" w:name="_ETM_Q1_5787902"/>
      <w:bookmarkEnd w:id="25366"/>
    </w:p>
    <w:p w14:paraId="4B714C41" w14:textId="77777777" w:rsidR="007A3605" w:rsidRPr="007A3605" w:rsidRDefault="007A3605" w:rsidP="007A3605">
      <w:pPr>
        <w:ind w:firstLine="0"/>
        <w:rPr>
          <w:rtl/>
          <w:lang w:eastAsia="he-IL"/>
        </w:rPr>
      </w:pPr>
      <w:bookmarkStart w:id="25367" w:name="_ETM_Q1_5788402"/>
      <w:bookmarkStart w:id="25368" w:name="_ETM_Q1_5789402"/>
      <w:bookmarkStart w:id="25369" w:name="_ETM_Q1_5792903"/>
      <w:bookmarkStart w:id="25370" w:name="_ETM_Q1_5790653"/>
      <w:bookmarkEnd w:id="25367"/>
      <w:bookmarkEnd w:id="25368"/>
      <w:bookmarkEnd w:id="25369"/>
      <w:bookmarkEnd w:id="25370"/>
    </w:p>
    <w:p w14:paraId="61E94216" w14:textId="4544DD6C" w:rsidR="007A3605" w:rsidRDefault="007A3605" w:rsidP="007A3605">
      <w:pPr>
        <w:pStyle w:val="a4"/>
        <w:keepNext/>
        <w:rPr>
          <w:rtl/>
        </w:rPr>
      </w:pPr>
      <w:bookmarkStart w:id="25371" w:name="ET_speaker_5765_2149"/>
      <w:r w:rsidRPr="007A3605">
        <w:rPr>
          <w:rStyle w:val="TagStyle"/>
          <w:rtl/>
        </w:rPr>
        <w:t xml:space="preserve"> &lt;&lt; דוב</w:t>
      </w:r>
      <w:bookmarkStart w:id="25372" w:name="_ETM_Q1_5793153"/>
      <w:bookmarkEnd w:id="25372"/>
      <w:r w:rsidRPr="007A3605">
        <w:rPr>
          <w:rStyle w:val="TagStyle"/>
          <w:rtl/>
        </w:rPr>
        <w:t xml:space="preserve">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71"/>
    </w:p>
    <w:p w14:paraId="2EB982C0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627FA550" w14:textId="3725C953" w:rsidR="007A3605" w:rsidRPr="007A3605" w:rsidRDefault="007A3605" w:rsidP="007A3605">
      <w:pPr>
        <w:rPr>
          <w:rtl/>
          <w:lang w:eastAsia="he-IL"/>
        </w:rPr>
      </w:pPr>
      <w:bookmarkStart w:id="25373" w:name="_ETM_Q1_5790403"/>
      <w:bookmarkEnd w:id="25373"/>
      <w:r>
        <w:rPr>
          <w:rFonts w:hint="cs"/>
          <w:rtl/>
          <w:lang w:eastAsia="he-IL"/>
        </w:rPr>
        <w:t>ל</w:t>
      </w:r>
      <w:bookmarkStart w:id="25374" w:name="_ETM_Q1_5788653"/>
      <w:bookmarkEnd w:id="25374"/>
      <w:r>
        <w:rPr>
          <w:rFonts w:hint="cs"/>
          <w:rtl/>
          <w:lang w:eastAsia="he-IL"/>
        </w:rPr>
        <w:t xml:space="preserve">א זה העניין. אני שואל </w:t>
      </w:r>
      <w:bookmarkStart w:id="25375" w:name="_ETM_Q1_5788655"/>
      <w:bookmarkEnd w:id="25375"/>
      <w:r>
        <w:rPr>
          <w:rFonts w:hint="cs"/>
          <w:rtl/>
          <w:lang w:eastAsia="he-IL"/>
        </w:rPr>
        <w:t>אותך</w:t>
      </w:r>
      <w:bookmarkStart w:id="25376" w:name="_ETM_Q1_5787405"/>
      <w:bookmarkStart w:id="25377" w:name="_ETM_Q1_5786405"/>
      <w:bookmarkEnd w:id="25376"/>
      <w:bookmarkEnd w:id="25377"/>
      <w:r>
        <w:rPr>
          <w:rFonts w:hint="cs"/>
          <w:rtl/>
          <w:lang w:eastAsia="he-IL"/>
        </w:rPr>
        <w:t xml:space="preserve"> האם </w:t>
      </w:r>
      <w:bookmarkStart w:id="25378" w:name="_ETM_Q1_5796905"/>
      <w:bookmarkStart w:id="25379" w:name="_ETM_Q1_5793405"/>
      <w:bookmarkEnd w:id="25378"/>
      <w:bookmarkEnd w:id="25379"/>
      <w:r>
        <w:rPr>
          <w:rFonts w:hint="cs"/>
          <w:rtl/>
          <w:lang w:eastAsia="he-IL"/>
        </w:rPr>
        <w:t>א</w:t>
      </w:r>
      <w:bookmarkStart w:id="25380" w:name="_ETM_Q1_5791655"/>
      <w:bookmarkEnd w:id="25380"/>
      <w:r>
        <w:rPr>
          <w:rFonts w:hint="cs"/>
          <w:rtl/>
          <w:lang w:eastAsia="he-IL"/>
        </w:rPr>
        <w:t xml:space="preserve">ת </w:t>
      </w:r>
      <w:bookmarkStart w:id="25381" w:name="_ETM_Q1_5789905"/>
      <w:bookmarkStart w:id="25382" w:name="_ETM_Q1_5788905"/>
      <w:bookmarkEnd w:id="25381"/>
      <w:bookmarkEnd w:id="25382"/>
      <w:r>
        <w:rPr>
          <w:rFonts w:hint="cs"/>
          <w:rtl/>
          <w:lang w:eastAsia="he-IL"/>
        </w:rPr>
        <w:t xml:space="preserve">מאמינה </w:t>
      </w:r>
      <w:bookmarkStart w:id="25383" w:name="_ETM_Q1_5795153"/>
      <w:bookmarkStart w:id="25384" w:name="_ETM_Q1_5792153"/>
      <w:bookmarkEnd w:id="25383"/>
      <w:bookmarkEnd w:id="25384"/>
      <w:r>
        <w:rPr>
          <w:rFonts w:hint="cs"/>
          <w:rtl/>
          <w:lang w:eastAsia="he-IL"/>
        </w:rPr>
        <w:t>- - -</w:t>
      </w:r>
      <w:bookmarkStart w:id="25385" w:name="_ETM_Q1_5789655"/>
      <w:bookmarkEnd w:id="25385"/>
    </w:p>
    <w:p w14:paraId="4E721E62" w14:textId="77777777" w:rsidR="007A3605" w:rsidRDefault="007A3605" w:rsidP="00F47C1C">
      <w:pPr>
        <w:rPr>
          <w:rtl/>
          <w:lang w:eastAsia="he-IL"/>
        </w:rPr>
      </w:pPr>
      <w:bookmarkStart w:id="25386" w:name="_ETM_Q1_5736903"/>
      <w:bookmarkStart w:id="25387" w:name="_ETM_Q1_5737653"/>
      <w:bookmarkEnd w:id="25386"/>
      <w:bookmarkEnd w:id="25387"/>
    </w:p>
    <w:p w14:paraId="5CF2FD38" w14:textId="77777777" w:rsidR="007A3605" w:rsidRDefault="007A3605" w:rsidP="007A3605">
      <w:pPr>
        <w:pStyle w:val="a4"/>
        <w:keepNext/>
        <w:rPr>
          <w:rtl/>
        </w:rPr>
      </w:pPr>
      <w:bookmarkStart w:id="25388" w:name="_ETM_Q1_5760153"/>
      <w:bookmarkStart w:id="25389" w:name="_ETM_Q1_5758153"/>
      <w:bookmarkStart w:id="25390" w:name="_ETM_Q1_5791903"/>
      <w:bookmarkStart w:id="25391" w:name="ET_speaker_6231_2151"/>
      <w:bookmarkEnd w:id="25388"/>
      <w:bookmarkEnd w:id="25389"/>
      <w:bookmarkEnd w:id="25390"/>
      <w:r w:rsidRPr="007A3605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1"/>
    </w:p>
    <w:p w14:paraId="70E92BD3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3C433FBA" w14:textId="77777777" w:rsidR="007A3605" w:rsidRDefault="007A3605" w:rsidP="007A3605">
      <w:pPr>
        <w:rPr>
          <w:rtl/>
          <w:lang w:eastAsia="he-IL"/>
        </w:rPr>
      </w:pPr>
      <w:bookmarkStart w:id="25392" w:name="_ETM_Q1_5791904"/>
      <w:bookmarkStart w:id="25393" w:name="_ETM_Q1_5792154"/>
      <w:bookmarkEnd w:id="25392"/>
      <w:bookmarkEnd w:id="25393"/>
      <w:r>
        <w:rPr>
          <w:rFonts w:hint="cs"/>
          <w:rtl/>
          <w:lang w:eastAsia="he-IL"/>
        </w:rPr>
        <w:t>כ</w:t>
      </w:r>
      <w:bookmarkStart w:id="25394" w:name="_ETM_Q1_5790154"/>
      <w:bookmarkEnd w:id="25394"/>
      <w:r>
        <w:rPr>
          <w:rFonts w:hint="cs"/>
          <w:rtl/>
          <w:lang w:eastAsia="he-IL"/>
        </w:rPr>
        <w:t>ן.</w:t>
      </w:r>
      <w:bookmarkStart w:id="25395" w:name="_ETM_Q1_5790404"/>
      <w:bookmarkEnd w:id="25395"/>
      <w:r>
        <w:rPr>
          <w:rFonts w:hint="cs"/>
          <w:rtl/>
          <w:lang w:eastAsia="he-IL"/>
        </w:rPr>
        <w:t xml:space="preserve"> </w:t>
      </w:r>
      <w:bookmarkStart w:id="25396" w:name="_ETM_Q1_5789651"/>
      <w:bookmarkStart w:id="25397" w:name="_ETM_Q1_5789903"/>
      <w:bookmarkEnd w:id="25396"/>
      <w:bookmarkEnd w:id="25397"/>
      <w:r>
        <w:rPr>
          <w:rFonts w:hint="cs"/>
          <w:rtl/>
          <w:lang w:eastAsia="he-IL"/>
        </w:rPr>
        <w:t xml:space="preserve">מה לעשות? תסתכלי על זה. </w:t>
      </w:r>
      <w:bookmarkStart w:id="25398" w:name="_ETM_Q1_5792653"/>
      <w:bookmarkEnd w:id="25398"/>
      <w:r>
        <w:rPr>
          <w:rFonts w:hint="cs"/>
          <w:rtl/>
          <w:lang w:eastAsia="he-IL"/>
        </w:rPr>
        <w:t xml:space="preserve">בושה. </w:t>
      </w:r>
    </w:p>
    <w:p w14:paraId="5152D0CA" w14:textId="77777777" w:rsidR="007A3605" w:rsidRDefault="007A3605" w:rsidP="007A3605">
      <w:pPr>
        <w:rPr>
          <w:rtl/>
          <w:lang w:eastAsia="he-IL"/>
        </w:rPr>
      </w:pPr>
      <w:bookmarkStart w:id="25399" w:name="_ETM_Q1_5795155"/>
      <w:bookmarkStart w:id="25400" w:name="_ETM_Q1_5796155"/>
      <w:bookmarkEnd w:id="25399"/>
      <w:bookmarkEnd w:id="25400"/>
    </w:p>
    <w:p w14:paraId="0F284149" w14:textId="19E10C1E" w:rsidR="007A3605" w:rsidRDefault="007A3605" w:rsidP="007A3605">
      <w:pPr>
        <w:pStyle w:val="a4"/>
        <w:keepNext/>
        <w:rPr>
          <w:rtl/>
        </w:rPr>
      </w:pPr>
      <w:bookmarkStart w:id="25401" w:name="ET_speaker_5765_2152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1"/>
    </w:p>
    <w:p w14:paraId="143135B0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6F164228" w14:textId="285F4F2D" w:rsidR="007A3605" w:rsidRDefault="007A3605" w:rsidP="007A3605">
      <w:pPr>
        <w:rPr>
          <w:rtl/>
          <w:lang w:eastAsia="he-IL"/>
        </w:rPr>
      </w:pPr>
      <w:bookmarkStart w:id="25402" w:name="_ETM_Q1_5798155"/>
      <w:bookmarkEnd w:id="25402"/>
      <w:r>
        <w:rPr>
          <w:rFonts w:hint="cs"/>
          <w:rtl/>
          <w:lang w:eastAsia="he-IL"/>
        </w:rPr>
        <w:t xml:space="preserve">כמי שלמד </w:t>
      </w:r>
      <w:bookmarkStart w:id="25403" w:name="_ETM_Q1_5799405"/>
      <w:bookmarkEnd w:id="25403"/>
      <w:r>
        <w:rPr>
          <w:rFonts w:hint="cs"/>
          <w:rtl/>
          <w:lang w:eastAsia="he-IL"/>
        </w:rPr>
        <w:t>כלכלה</w:t>
      </w:r>
      <w:bookmarkStart w:id="25404" w:name="_ETM_Q1_5797155"/>
      <w:bookmarkEnd w:id="25404"/>
      <w:r>
        <w:rPr>
          <w:rFonts w:hint="cs"/>
          <w:rtl/>
          <w:lang w:eastAsia="he-IL"/>
        </w:rPr>
        <w:t>, פיתוח ויזמות,</w:t>
      </w:r>
      <w:bookmarkStart w:id="25405" w:name="_ETM_Q1_5799660"/>
      <w:bookmarkEnd w:id="25405"/>
      <w:r>
        <w:rPr>
          <w:rFonts w:hint="cs"/>
          <w:rtl/>
          <w:lang w:eastAsia="he-IL"/>
        </w:rPr>
        <w:t xml:space="preserve"> קרן העושר אמ</w:t>
      </w:r>
      <w:bookmarkStart w:id="25406" w:name="_ETM_Q1_5799655"/>
      <w:bookmarkEnd w:id="25406"/>
      <w:r>
        <w:rPr>
          <w:rFonts w:hint="cs"/>
          <w:rtl/>
          <w:lang w:eastAsia="he-IL"/>
        </w:rPr>
        <w:t xml:space="preserve">ורה </w:t>
      </w:r>
      <w:bookmarkStart w:id="25407" w:name="_ETM_Q1_5798655"/>
      <w:bookmarkEnd w:id="25407"/>
      <w:r>
        <w:rPr>
          <w:rFonts w:hint="cs"/>
          <w:rtl/>
          <w:lang w:eastAsia="he-IL"/>
        </w:rPr>
        <w:t xml:space="preserve">להבטיח את עתיד המדינה </w:t>
      </w:r>
      <w:bookmarkStart w:id="25408" w:name="_ETM_Q1_5801405"/>
      <w:bookmarkEnd w:id="25408"/>
      <w:r>
        <w:rPr>
          <w:rFonts w:hint="cs"/>
          <w:rtl/>
          <w:lang w:eastAsia="he-IL"/>
        </w:rPr>
        <w:t>- - -</w:t>
      </w:r>
    </w:p>
    <w:p w14:paraId="3854B7FF" w14:textId="77777777" w:rsidR="007A3605" w:rsidRDefault="007A3605" w:rsidP="007A3605">
      <w:pPr>
        <w:rPr>
          <w:rtl/>
          <w:lang w:eastAsia="he-IL"/>
        </w:rPr>
      </w:pPr>
      <w:bookmarkStart w:id="25409" w:name="_ETM_Q1_5800405"/>
      <w:bookmarkEnd w:id="25409"/>
    </w:p>
    <w:p w14:paraId="5BD38538" w14:textId="6455BEB0" w:rsidR="007A3605" w:rsidRDefault="007A3605" w:rsidP="007A3605">
      <w:pPr>
        <w:pStyle w:val="a4"/>
        <w:keepNext/>
        <w:rPr>
          <w:rtl/>
        </w:rPr>
      </w:pPr>
      <w:bookmarkStart w:id="25410" w:name="ET_speaker_6231_2153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10"/>
    </w:p>
    <w:p w14:paraId="1A711FA4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25EDB3A0" w14:textId="150DD34D" w:rsidR="007A3605" w:rsidRDefault="007A3605" w:rsidP="007A3605">
      <w:pPr>
        <w:rPr>
          <w:rtl/>
          <w:lang w:eastAsia="he-IL"/>
        </w:rPr>
      </w:pPr>
      <w:bookmarkStart w:id="25411" w:name="_ETM_Q1_5800655"/>
      <w:bookmarkStart w:id="25412" w:name="_ETM_Q1_5798905"/>
      <w:bookmarkEnd w:id="25411"/>
      <w:bookmarkEnd w:id="25412"/>
      <w:r>
        <w:rPr>
          <w:rFonts w:hint="cs"/>
          <w:rtl/>
          <w:lang w:eastAsia="he-IL"/>
        </w:rPr>
        <w:t>גם מה ההבדל בין זה לבין</w:t>
      </w:r>
      <w:bookmarkStart w:id="25413" w:name="_ETM_Q1_5802155"/>
      <w:bookmarkEnd w:id="25413"/>
      <w:r>
        <w:rPr>
          <w:rFonts w:hint="cs"/>
          <w:rtl/>
          <w:lang w:eastAsia="he-IL"/>
        </w:rPr>
        <w:t xml:space="preserve"> תק</w:t>
      </w:r>
      <w:bookmarkStart w:id="25414" w:name="_ETM_Q1_5801905"/>
      <w:bookmarkStart w:id="25415" w:name="_ETM_Q1_5800155"/>
      <w:bookmarkEnd w:id="25414"/>
      <w:bookmarkEnd w:id="25415"/>
      <w:r>
        <w:rPr>
          <w:rFonts w:hint="cs"/>
          <w:rtl/>
          <w:lang w:eastAsia="he-IL"/>
        </w:rPr>
        <w:t xml:space="preserve">ציבים אחרים? </w:t>
      </w:r>
      <w:bookmarkStart w:id="25416" w:name="_ETM_Q1_5799905"/>
      <w:bookmarkEnd w:id="25416"/>
    </w:p>
    <w:p w14:paraId="71B3FE29" w14:textId="77777777" w:rsidR="007A3605" w:rsidRDefault="007A3605" w:rsidP="007A3605">
      <w:pPr>
        <w:rPr>
          <w:rtl/>
          <w:lang w:eastAsia="he-IL"/>
        </w:rPr>
      </w:pPr>
      <w:bookmarkStart w:id="25417" w:name="_ETM_Q1_5804405"/>
      <w:bookmarkEnd w:id="25417"/>
    </w:p>
    <w:p w14:paraId="72F3F47B" w14:textId="5592FF15" w:rsidR="007A3605" w:rsidRDefault="007A3605" w:rsidP="007A3605">
      <w:pPr>
        <w:pStyle w:val="a4"/>
        <w:keepNext/>
        <w:rPr>
          <w:rtl/>
        </w:rPr>
      </w:pPr>
      <w:bookmarkStart w:id="25418" w:name="ET_speaker_5765_2154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18"/>
    </w:p>
    <w:p w14:paraId="08D2FDD5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6D78E61" w14:textId="279F2E16" w:rsidR="007A3605" w:rsidRDefault="007A3605" w:rsidP="007A3605">
      <w:pPr>
        <w:rPr>
          <w:rtl/>
          <w:lang w:eastAsia="he-IL"/>
        </w:rPr>
      </w:pPr>
      <w:bookmarkStart w:id="25419" w:name="_ETM_Q1_5804655"/>
      <w:bookmarkEnd w:id="25419"/>
      <w:r>
        <w:rPr>
          <w:rFonts w:hint="cs"/>
          <w:rtl/>
          <w:lang w:eastAsia="he-IL"/>
        </w:rPr>
        <w:t>חתיכה ש</w:t>
      </w:r>
      <w:bookmarkStart w:id="25420" w:name="_ETM_Q1_5805905"/>
      <w:bookmarkEnd w:id="25420"/>
      <w:r>
        <w:rPr>
          <w:rFonts w:hint="cs"/>
          <w:rtl/>
          <w:lang w:eastAsia="he-IL"/>
        </w:rPr>
        <w:t>ל 5 מיל</w:t>
      </w:r>
      <w:bookmarkStart w:id="25421" w:name="_ETM_Q1_5803905"/>
      <w:bookmarkEnd w:id="25421"/>
      <w:r>
        <w:rPr>
          <w:rFonts w:hint="cs"/>
          <w:rtl/>
          <w:lang w:eastAsia="he-IL"/>
        </w:rPr>
        <w:t>יון ו-3 מיליון זו</w:t>
      </w:r>
      <w:bookmarkStart w:id="25422" w:name="_ETM_Q1_5806905"/>
      <w:bookmarkEnd w:id="25422"/>
      <w:r>
        <w:rPr>
          <w:rFonts w:hint="cs"/>
          <w:rtl/>
          <w:lang w:eastAsia="he-IL"/>
        </w:rPr>
        <w:t xml:space="preserve"> מהפכה ח</w:t>
      </w:r>
      <w:bookmarkStart w:id="25423" w:name="_ETM_Q1_5807405"/>
      <w:bookmarkEnd w:id="25423"/>
      <w:r>
        <w:rPr>
          <w:rFonts w:hint="cs"/>
          <w:rtl/>
          <w:lang w:eastAsia="he-IL"/>
        </w:rPr>
        <w:t>בר</w:t>
      </w:r>
      <w:bookmarkStart w:id="25424" w:name="_ETM_Q1_5805655"/>
      <w:bookmarkEnd w:id="25424"/>
      <w:r>
        <w:rPr>
          <w:rFonts w:hint="cs"/>
          <w:rtl/>
          <w:lang w:eastAsia="he-IL"/>
        </w:rPr>
        <w:t>תית</w:t>
      </w:r>
      <w:bookmarkStart w:id="25425" w:name="_ETM_Q1_5804155"/>
      <w:bookmarkEnd w:id="25425"/>
      <w:r>
        <w:rPr>
          <w:rFonts w:hint="cs"/>
          <w:rtl/>
          <w:lang w:eastAsia="he-IL"/>
        </w:rPr>
        <w:t>?</w:t>
      </w:r>
      <w:bookmarkStart w:id="25426" w:name="_ETM_Q1_5802655"/>
      <w:bookmarkEnd w:id="25426"/>
      <w:r>
        <w:rPr>
          <w:rFonts w:hint="cs"/>
          <w:rtl/>
          <w:lang w:eastAsia="he-IL"/>
        </w:rPr>
        <w:t xml:space="preserve"> מי זרע </w:t>
      </w:r>
      <w:bookmarkStart w:id="25427" w:name="_ETM_Q1_5810155"/>
      <w:bookmarkEnd w:id="25427"/>
      <w:r>
        <w:rPr>
          <w:rFonts w:hint="cs"/>
          <w:rtl/>
          <w:lang w:eastAsia="he-IL"/>
        </w:rPr>
        <w:t>את הסעיף הזה ואי</w:t>
      </w:r>
      <w:bookmarkStart w:id="25428" w:name="_ETM_Q1_5810406"/>
      <w:bookmarkEnd w:id="25428"/>
      <w:r>
        <w:rPr>
          <w:rFonts w:hint="cs"/>
          <w:rtl/>
          <w:lang w:eastAsia="he-IL"/>
        </w:rPr>
        <w:t>זו מה</w:t>
      </w:r>
      <w:bookmarkStart w:id="25429" w:name="_ETM_Q1_5809156"/>
      <w:bookmarkEnd w:id="25429"/>
      <w:r>
        <w:rPr>
          <w:rFonts w:hint="cs"/>
          <w:rtl/>
          <w:lang w:eastAsia="he-IL"/>
        </w:rPr>
        <w:t>פכה חברתית וכ</w:t>
      </w:r>
      <w:bookmarkStart w:id="25430" w:name="_ETM_Q1_5812156"/>
      <w:bookmarkEnd w:id="25430"/>
      <w:r>
        <w:rPr>
          <w:rFonts w:hint="cs"/>
          <w:rtl/>
          <w:lang w:eastAsia="he-IL"/>
        </w:rPr>
        <w:t>לכל</w:t>
      </w:r>
      <w:bookmarkStart w:id="25431" w:name="_ETM_Q1_5811156"/>
      <w:bookmarkStart w:id="25432" w:name="_ETM_Q1_5810156"/>
      <w:bookmarkEnd w:id="25431"/>
      <w:bookmarkEnd w:id="25432"/>
      <w:r>
        <w:rPr>
          <w:rFonts w:hint="cs"/>
          <w:rtl/>
          <w:lang w:eastAsia="he-IL"/>
        </w:rPr>
        <w:t xml:space="preserve">ית זה עושה במדינה? </w:t>
      </w:r>
      <w:bookmarkStart w:id="25433" w:name="_ETM_Q1_5812906"/>
      <w:bookmarkStart w:id="25434" w:name="_ETM_Q1_5811907"/>
      <w:bookmarkStart w:id="25435" w:name="_ETM_Q1_5813152"/>
      <w:bookmarkEnd w:id="25433"/>
      <w:bookmarkEnd w:id="25434"/>
      <w:bookmarkEnd w:id="25435"/>
    </w:p>
    <w:p w14:paraId="5494F52E" w14:textId="77777777" w:rsidR="007A3605" w:rsidRDefault="007A3605" w:rsidP="007A3605">
      <w:pPr>
        <w:rPr>
          <w:rtl/>
          <w:lang w:eastAsia="he-IL"/>
        </w:rPr>
      </w:pPr>
    </w:p>
    <w:p w14:paraId="0D236CB7" w14:textId="3D5C622E" w:rsidR="007A3605" w:rsidRDefault="007A3605" w:rsidP="007A3605">
      <w:pPr>
        <w:pStyle w:val="a4"/>
        <w:keepNext/>
        <w:rPr>
          <w:rtl/>
        </w:rPr>
      </w:pPr>
      <w:bookmarkStart w:id="25436" w:name="ET_speaker_6231_2155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36"/>
    </w:p>
    <w:p w14:paraId="7B013F9E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5CBE896A" w14:textId="0EA4BB87" w:rsidR="007A3605" w:rsidRDefault="007A3605" w:rsidP="007A3605">
      <w:pPr>
        <w:rPr>
          <w:rtl/>
          <w:lang w:eastAsia="he-IL"/>
        </w:rPr>
      </w:pPr>
      <w:bookmarkStart w:id="25437" w:name="_ETM_Q1_5814155"/>
      <w:bookmarkStart w:id="25438" w:name="_ETM_Q1_5812405"/>
      <w:bookmarkEnd w:id="25437"/>
      <w:bookmarkEnd w:id="25438"/>
      <w:r>
        <w:rPr>
          <w:rFonts w:hint="cs"/>
          <w:rtl/>
          <w:lang w:eastAsia="he-IL"/>
        </w:rPr>
        <w:t>ג</w:t>
      </w:r>
      <w:bookmarkStart w:id="25439" w:name="_ETM_Q1_5810656"/>
      <w:bookmarkEnd w:id="25439"/>
      <w:r>
        <w:rPr>
          <w:rFonts w:hint="cs"/>
          <w:rtl/>
          <w:lang w:eastAsia="he-IL"/>
        </w:rPr>
        <w:t xml:space="preserve">ם </w:t>
      </w:r>
      <w:bookmarkStart w:id="25440" w:name="_ETM_Q1_5810901"/>
      <w:bookmarkEnd w:id="25440"/>
      <w:r>
        <w:rPr>
          <w:rFonts w:hint="cs"/>
          <w:rtl/>
          <w:lang w:eastAsia="he-IL"/>
        </w:rPr>
        <w:t>מה ההבדל?</w:t>
      </w:r>
      <w:bookmarkStart w:id="25441" w:name="_ETM_Q1_5812406"/>
      <w:bookmarkEnd w:id="25441"/>
    </w:p>
    <w:p w14:paraId="6B1EAC4A" w14:textId="77777777" w:rsidR="007A3605" w:rsidRDefault="007A3605" w:rsidP="007A3605">
      <w:pPr>
        <w:rPr>
          <w:rtl/>
          <w:lang w:eastAsia="he-IL"/>
        </w:rPr>
      </w:pPr>
    </w:p>
    <w:p w14:paraId="182C3D42" w14:textId="503B66B6" w:rsidR="007A3605" w:rsidRDefault="007A3605" w:rsidP="007A3605">
      <w:pPr>
        <w:pStyle w:val="a4"/>
        <w:keepNext/>
        <w:rPr>
          <w:rtl/>
        </w:rPr>
      </w:pPr>
      <w:bookmarkStart w:id="25442" w:name="ET_speaker_5765_2156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2"/>
    </w:p>
    <w:p w14:paraId="7744E87C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59D9048B" w14:textId="77777777" w:rsidR="007A3605" w:rsidRDefault="007A3605" w:rsidP="007A3605">
      <w:pPr>
        <w:rPr>
          <w:rtl/>
          <w:lang w:eastAsia="he-IL"/>
        </w:rPr>
      </w:pPr>
      <w:bookmarkStart w:id="25443" w:name="_ETM_Q1_5814906"/>
      <w:bookmarkEnd w:id="25443"/>
      <w:r>
        <w:rPr>
          <w:rFonts w:hint="cs"/>
          <w:rtl/>
          <w:lang w:eastAsia="he-IL"/>
        </w:rPr>
        <w:t>זה פיצל אותו לשנ</w:t>
      </w:r>
      <w:bookmarkStart w:id="25444" w:name="_ETM_Q1_5815651"/>
      <w:bookmarkEnd w:id="25444"/>
      <w:r>
        <w:rPr>
          <w:rFonts w:hint="cs"/>
          <w:rtl/>
          <w:lang w:eastAsia="he-IL"/>
        </w:rPr>
        <w:t xml:space="preserve">יים. </w:t>
      </w:r>
      <w:bookmarkStart w:id="25445" w:name="_ETM_Q1_5814654"/>
      <w:bookmarkEnd w:id="25445"/>
    </w:p>
    <w:p w14:paraId="00957C2F" w14:textId="77777777" w:rsidR="007A3605" w:rsidRDefault="007A3605" w:rsidP="007A3605">
      <w:pPr>
        <w:rPr>
          <w:rtl/>
          <w:lang w:eastAsia="he-IL"/>
        </w:rPr>
      </w:pPr>
      <w:bookmarkStart w:id="25446" w:name="_ETM_Q1_5815406"/>
      <w:bookmarkStart w:id="25447" w:name="_ETM_Q1_5814904"/>
      <w:bookmarkEnd w:id="25446"/>
      <w:bookmarkEnd w:id="25447"/>
    </w:p>
    <w:p w14:paraId="352FF79D" w14:textId="37477491" w:rsidR="007A3605" w:rsidRDefault="007A3605" w:rsidP="007A3605">
      <w:pPr>
        <w:pStyle w:val="a4"/>
        <w:keepNext/>
        <w:rPr>
          <w:rtl/>
        </w:rPr>
      </w:pPr>
      <w:bookmarkStart w:id="25448" w:name="ET_speaker_6231_2157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8"/>
    </w:p>
    <w:p w14:paraId="5009E93E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CF34B4A" w14:textId="0740EBA7" w:rsidR="007A3605" w:rsidRDefault="007A3605" w:rsidP="007A3605">
      <w:pPr>
        <w:rPr>
          <w:rtl/>
          <w:lang w:eastAsia="he-IL"/>
        </w:rPr>
      </w:pPr>
      <w:bookmarkStart w:id="25449" w:name="_ETM_Q1_5817904"/>
      <w:bookmarkEnd w:id="25449"/>
      <w:r>
        <w:rPr>
          <w:rFonts w:hint="cs"/>
          <w:rtl/>
          <w:lang w:eastAsia="he-IL"/>
        </w:rPr>
        <w:t>אני רוצה להבין איזה מבנה</w:t>
      </w:r>
      <w:bookmarkStart w:id="25450" w:name="_ETM_Q1_5817404"/>
      <w:bookmarkEnd w:id="25450"/>
      <w:r>
        <w:rPr>
          <w:rFonts w:hint="cs"/>
          <w:rtl/>
          <w:lang w:eastAsia="he-IL"/>
        </w:rPr>
        <w:t xml:space="preserve">. </w:t>
      </w:r>
    </w:p>
    <w:p w14:paraId="0293F694" w14:textId="77777777" w:rsidR="007A3605" w:rsidRDefault="007A3605" w:rsidP="007A3605">
      <w:pPr>
        <w:rPr>
          <w:rtl/>
          <w:lang w:eastAsia="he-IL"/>
        </w:rPr>
      </w:pPr>
      <w:bookmarkStart w:id="25451" w:name="_ETM_Q1_5818904"/>
      <w:bookmarkStart w:id="25452" w:name="_ETM_Q1_5817154"/>
      <w:bookmarkEnd w:id="25451"/>
    </w:p>
    <w:p w14:paraId="3EF8BA30" w14:textId="51B4C888" w:rsidR="007A3605" w:rsidRPr="007A3605" w:rsidRDefault="007A3605" w:rsidP="007A3605">
      <w:pPr>
        <w:pStyle w:val="a4"/>
        <w:keepNext/>
        <w:rPr>
          <w:rtl/>
        </w:rPr>
      </w:pPr>
      <w:bookmarkStart w:id="25453" w:name="ET_speaker_5765_2159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5454" w:name="_ETM_Q1_5819904"/>
      <w:bookmarkStart w:id="25455" w:name="_ETM_Q1_5818154"/>
      <w:bookmarkStart w:id="25456" w:name="_ETM_Q1_5816404"/>
      <w:bookmarkEnd w:id="25453"/>
      <w:bookmarkEnd w:id="25454"/>
      <w:bookmarkEnd w:id="25455"/>
      <w:bookmarkEnd w:id="25456"/>
    </w:p>
    <w:bookmarkEnd w:id="25452"/>
    <w:p w14:paraId="1277E904" w14:textId="77777777" w:rsidR="007A3605" w:rsidRPr="007A3605" w:rsidRDefault="007A3605" w:rsidP="007A3605">
      <w:pPr>
        <w:rPr>
          <w:rtl/>
          <w:lang w:eastAsia="he-IL"/>
        </w:rPr>
      </w:pPr>
    </w:p>
    <w:p w14:paraId="60446231" w14:textId="2A0E5FBF" w:rsidR="007A3605" w:rsidRDefault="007A3605" w:rsidP="007A3605">
      <w:pPr>
        <w:rPr>
          <w:rtl/>
          <w:lang w:eastAsia="he-IL"/>
        </w:rPr>
      </w:pPr>
      <w:bookmarkStart w:id="25457" w:name="_ETM_Q1_5815902"/>
      <w:bookmarkEnd w:id="25457"/>
      <w:r>
        <w:rPr>
          <w:rFonts w:hint="cs"/>
          <w:rtl/>
          <w:lang w:eastAsia="he-IL"/>
        </w:rPr>
        <w:t>תתנו לי הסבר על ה</w:t>
      </w:r>
      <w:bookmarkStart w:id="25458" w:name="_ETM_Q1_5818401"/>
      <w:bookmarkEnd w:id="25458"/>
      <w:r>
        <w:rPr>
          <w:rFonts w:hint="cs"/>
          <w:rtl/>
          <w:lang w:eastAsia="he-IL"/>
        </w:rPr>
        <w:t>חדשנו</w:t>
      </w:r>
      <w:bookmarkStart w:id="25459" w:name="_ETM_Q1_5820156"/>
      <w:bookmarkStart w:id="25460" w:name="_ETM_Q1_5818156"/>
      <w:bookmarkStart w:id="25461" w:name="_ETM_Q1_5816651"/>
      <w:bookmarkStart w:id="25462" w:name="_ETM_Q1_5813906"/>
      <w:bookmarkEnd w:id="25459"/>
      <w:bookmarkEnd w:id="25460"/>
      <w:bookmarkEnd w:id="25461"/>
      <w:bookmarkEnd w:id="25462"/>
      <w:r>
        <w:rPr>
          <w:rFonts w:hint="cs"/>
          <w:rtl/>
          <w:lang w:eastAsia="he-IL"/>
        </w:rPr>
        <w:t>ת</w:t>
      </w:r>
      <w:bookmarkStart w:id="25463" w:name="_ETM_Q1_5812653"/>
      <w:bookmarkEnd w:id="25463"/>
      <w:r>
        <w:rPr>
          <w:rFonts w:hint="cs"/>
          <w:rtl/>
          <w:lang w:eastAsia="he-IL"/>
        </w:rPr>
        <w:t>, החזון והמ</w:t>
      </w:r>
      <w:bookmarkStart w:id="25464" w:name="_ETM_Q1_5820653"/>
      <w:bookmarkStart w:id="25465" w:name="_ETM_Q1_5819403"/>
      <w:bookmarkStart w:id="25466" w:name="_ETM_Q1_5818153"/>
      <w:bookmarkEnd w:id="25464"/>
      <w:bookmarkEnd w:id="25465"/>
      <w:bookmarkEnd w:id="25466"/>
      <w:r>
        <w:rPr>
          <w:rFonts w:hint="cs"/>
          <w:rtl/>
          <w:lang w:eastAsia="he-IL"/>
        </w:rPr>
        <w:t>הפכה החברתית</w:t>
      </w:r>
      <w:bookmarkStart w:id="25467" w:name="_ETM_Q1_5821153"/>
      <w:bookmarkEnd w:id="25467"/>
      <w:r>
        <w:rPr>
          <w:rFonts w:hint="cs"/>
          <w:rtl/>
          <w:lang w:eastAsia="he-IL"/>
        </w:rPr>
        <w:t xml:space="preserve"> של קרן העושר ב-5 מי</w:t>
      </w:r>
      <w:bookmarkStart w:id="25468" w:name="_ETM_Q1_5823403"/>
      <w:bookmarkEnd w:id="25468"/>
      <w:r>
        <w:rPr>
          <w:rFonts w:hint="cs"/>
          <w:rtl/>
          <w:lang w:eastAsia="he-IL"/>
        </w:rPr>
        <w:t>ליון ו-3 מיליון שקלים</w:t>
      </w:r>
      <w:bookmarkStart w:id="25469" w:name="_ETM_Q1_5824903"/>
      <w:bookmarkEnd w:id="25469"/>
      <w:r>
        <w:rPr>
          <w:rFonts w:hint="cs"/>
          <w:rtl/>
          <w:lang w:eastAsia="he-IL"/>
        </w:rPr>
        <w:t>. תתנו הסבר</w:t>
      </w:r>
      <w:bookmarkStart w:id="25470" w:name="_ETM_Q1_5826653"/>
      <w:bookmarkEnd w:id="25470"/>
      <w:r>
        <w:rPr>
          <w:rFonts w:hint="cs"/>
          <w:rtl/>
          <w:lang w:eastAsia="he-IL"/>
        </w:rPr>
        <w:t xml:space="preserve"> טוב. </w:t>
      </w:r>
      <w:bookmarkStart w:id="25471" w:name="_ETM_Q1_5827653"/>
      <w:bookmarkEnd w:id="25471"/>
    </w:p>
    <w:p w14:paraId="2E0B7EF9" w14:textId="77777777" w:rsidR="007A3605" w:rsidRDefault="007A3605" w:rsidP="007A3605">
      <w:pPr>
        <w:rPr>
          <w:rtl/>
          <w:lang w:eastAsia="he-IL"/>
        </w:rPr>
      </w:pPr>
      <w:bookmarkStart w:id="25472" w:name="_ETM_Q1_5828153"/>
      <w:bookmarkStart w:id="25473" w:name="_ETM_Q1_5826403"/>
      <w:bookmarkEnd w:id="25472"/>
      <w:bookmarkEnd w:id="25473"/>
    </w:p>
    <w:p w14:paraId="0F7D549E" w14:textId="4AC3918B" w:rsidR="007A3605" w:rsidRDefault="007A3605" w:rsidP="007A3605">
      <w:pPr>
        <w:pStyle w:val="a4"/>
        <w:keepNext/>
        <w:rPr>
          <w:rtl/>
        </w:rPr>
      </w:pPr>
      <w:bookmarkStart w:id="25474" w:name="ET_speaker_6231_2160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74"/>
    </w:p>
    <w:p w14:paraId="3BD0A2DF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3928B669" w14:textId="6142873D" w:rsidR="007A3605" w:rsidRDefault="007A3605" w:rsidP="007A3605">
      <w:pPr>
        <w:rPr>
          <w:rtl/>
          <w:lang w:eastAsia="he-IL"/>
        </w:rPr>
      </w:pPr>
      <w:bookmarkStart w:id="25475" w:name="_ETM_Q1_5829153"/>
      <w:bookmarkEnd w:id="25475"/>
      <w:r>
        <w:rPr>
          <w:rFonts w:hint="cs"/>
          <w:rtl/>
          <w:lang w:eastAsia="he-IL"/>
        </w:rPr>
        <w:t>וג</w:t>
      </w:r>
      <w:bookmarkStart w:id="25476" w:name="_ETM_Q1_5829403"/>
      <w:bookmarkEnd w:id="25476"/>
      <w:r>
        <w:rPr>
          <w:rFonts w:hint="cs"/>
          <w:rtl/>
          <w:lang w:eastAsia="he-IL"/>
        </w:rPr>
        <w:t>ם</w:t>
      </w:r>
      <w:bookmarkStart w:id="25477" w:name="_ETM_Q1_5827903"/>
      <w:bookmarkEnd w:id="25477"/>
      <w:r>
        <w:rPr>
          <w:rFonts w:hint="cs"/>
          <w:rtl/>
          <w:lang w:eastAsia="he-IL"/>
        </w:rPr>
        <w:t xml:space="preserve"> מה זה המבנה הזה שכתוב עליו</w:t>
      </w:r>
      <w:bookmarkStart w:id="25478" w:name="_ETM_Q1_5830403"/>
      <w:bookmarkEnd w:id="25478"/>
      <w:r>
        <w:rPr>
          <w:rFonts w:hint="cs"/>
          <w:rtl/>
          <w:lang w:eastAsia="he-IL"/>
        </w:rPr>
        <w:t xml:space="preserve"> כאן</w:t>
      </w:r>
      <w:bookmarkStart w:id="25479" w:name="_ETM_Q1_5831153"/>
      <w:bookmarkEnd w:id="25479"/>
      <w:r>
        <w:rPr>
          <w:rFonts w:hint="cs"/>
          <w:rtl/>
          <w:lang w:eastAsia="he-IL"/>
        </w:rPr>
        <w:t xml:space="preserve"> </w:t>
      </w:r>
      <w:bookmarkStart w:id="25480" w:name="_ETM_Q1_5829404"/>
      <w:bookmarkEnd w:id="25480"/>
      <w:r>
        <w:rPr>
          <w:rFonts w:hint="cs"/>
          <w:rtl/>
          <w:lang w:eastAsia="he-IL"/>
        </w:rPr>
        <w:t xml:space="preserve">- - - </w:t>
      </w:r>
      <w:bookmarkStart w:id="25481" w:name="_ETM_Q1_5837154"/>
      <w:bookmarkStart w:id="25482" w:name="_ETM_Q1_5835404"/>
      <w:bookmarkEnd w:id="25481"/>
      <w:bookmarkEnd w:id="25482"/>
      <w:r>
        <w:rPr>
          <w:rFonts w:hint="cs"/>
          <w:rtl/>
          <w:lang w:eastAsia="he-IL"/>
        </w:rPr>
        <w:t>איך</w:t>
      </w:r>
      <w:bookmarkStart w:id="25483" w:name="_ETM_Q1_5833654"/>
      <w:bookmarkEnd w:id="25483"/>
      <w:r>
        <w:rPr>
          <w:rFonts w:hint="cs"/>
          <w:rtl/>
          <w:lang w:eastAsia="he-IL"/>
        </w:rPr>
        <w:t xml:space="preserve"> קראתם </w:t>
      </w:r>
      <w:bookmarkStart w:id="25484" w:name="_ETM_Q1_5832651"/>
      <w:bookmarkEnd w:id="25484"/>
      <w:r>
        <w:rPr>
          <w:rFonts w:hint="cs"/>
          <w:rtl/>
          <w:lang w:eastAsia="he-IL"/>
        </w:rPr>
        <w:t>לזה? "למשוך</w:t>
      </w:r>
      <w:bookmarkStart w:id="25485" w:name="_ETM_Q1_5835903"/>
      <w:bookmarkEnd w:id="25485"/>
      <w:r>
        <w:rPr>
          <w:rFonts w:hint="cs"/>
          <w:rtl/>
          <w:lang w:eastAsia="he-IL"/>
        </w:rPr>
        <w:t xml:space="preserve"> אוכלוסייה </w:t>
      </w:r>
      <w:bookmarkStart w:id="25486" w:name="_ETM_Q1_5835907"/>
      <w:bookmarkStart w:id="25487" w:name="_ETM_Q1_5834402"/>
      <w:bookmarkEnd w:id="25486"/>
      <w:bookmarkEnd w:id="25487"/>
      <w:r>
        <w:rPr>
          <w:rFonts w:hint="cs"/>
          <w:rtl/>
          <w:lang w:eastAsia="he-IL"/>
        </w:rPr>
        <w:t>צעירה"</w:t>
      </w:r>
      <w:bookmarkStart w:id="25488" w:name="_ETM_Q1_5835402"/>
      <w:bookmarkStart w:id="25489" w:name="_ETM_Q1_5833906"/>
      <w:bookmarkStart w:id="25490" w:name="_ETM_Q1_5836403"/>
      <w:bookmarkStart w:id="25491" w:name="_ETM_Q1_5834653"/>
      <w:bookmarkStart w:id="25492" w:name="_ETM_Q1_5832653"/>
      <w:bookmarkStart w:id="25493" w:name="_ETM_Q1_5838402"/>
      <w:bookmarkStart w:id="25494" w:name="_ETM_Q1_5837653"/>
      <w:bookmarkEnd w:id="25488"/>
      <w:bookmarkEnd w:id="25489"/>
      <w:bookmarkEnd w:id="25490"/>
      <w:bookmarkEnd w:id="25491"/>
      <w:bookmarkEnd w:id="25492"/>
      <w:bookmarkEnd w:id="25493"/>
      <w:bookmarkEnd w:id="25494"/>
      <w:r>
        <w:rPr>
          <w:rFonts w:hint="cs"/>
          <w:rtl/>
          <w:lang w:eastAsia="he-IL"/>
        </w:rPr>
        <w:t>. מה</w:t>
      </w:r>
      <w:bookmarkStart w:id="25495" w:name="_ETM_Q1_5838403"/>
      <w:bookmarkEnd w:id="25495"/>
      <w:r>
        <w:rPr>
          <w:rFonts w:hint="cs"/>
          <w:rtl/>
          <w:lang w:eastAsia="he-IL"/>
        </w:rPr>
        <w:t xml:space="preserve"> המבנה? איזה </w:t>
      </w:r>
      <w:bookmarkStart w:id="25496" w:name="_ETM_Q1_5840403"/>
      <w:bookmarkStart w:id="25497" w:name="_ETM_Q1_5838653"/>
      <w:bookmarkEnd w:id="25496"/>
      <w:bookmarkEnd w:id="25497"/>
      <w:r>
        <w:rPr>
          <w:rFonts w:hint="cs"/>
          <w:rtl/>
          <w:lang w:eastAsia="he-IL"/>
        </w:rPr>
        <w:t>מבנה זה? אני רוצה שם</w:t>
      </w:r>
      <w:bookmarkStart w:id="25498" w:name="_ETM_Q1_5843653"/>
      <w:bookmarkEnd w:id="25498"/>
      <w:r>
        <w:rPr>
          <w:rFonts w:hint="cs"/>
          <w:rtl/>
          <w:lang w:eastAsia="he-IL"/>
        </w:rPr>
        <w:t xml:space="preserve">. איזה מבנה </w:t>
      </w:r>
      <w:bookmarkStart w:id="25499" w:name="_ETM_Q1_5844652"/>
      <w:bookmarkEnd w:id="25499"/>
      <w:r>
        <w:rPr>
          <w:rFonts w:hint="cs"/>
          <w:rtl/>
          <w:lang w:eastAsia="he-IL"/>
        </w:rPr>
        <w:t>א</w:t>
      </w:r>
      <w:bookmarkStart w:id="25500" w:name="_ETM_Q1_5842902"/>
      <w:bookmarkEnd w:id="25500"/>
      <w:r>
        <w:rPr>
          <w:rFonts w:hint="cs"/>
          <w:rtl/>
          <w:lang w:eastAsia="he-IL"/>
        </w:rPr>
        <w:t>תם</w:t>
      </w:r>
      <w:bookmarkStart w:id="25501" w:name="_ETM_Q1_5843402"/>
      <w:bookmarkEnd w:id="25501"/>
      <w:r>
        <w:rPr>
          <w:rFonts w:hint="cs"/>
          <w:rtl/>
          <w:lang w:eastAsia="he-IL"/>
        </w:rPr>
        <w:t xml:space="preserve"> בונים ב-3 מיליון שקלים </w:t>
      </w:r>
      <w:bookmarkStart w:id="25502" w:name="_ETM_Q1_5844153"/>
      <w:bookmarkEnd w:id="25502"/>
      <w:r>
        <w:rPr>
          <w:rFonts w:hint="cs"/>
          <w:rtl/>
          <w:lang w:eastAsia="he-IL"/>
        </w:rPr>
        <w:t xml:space="preserve">ואיזה מבנים אתם בונים ב-5 מיליון שקלים. </w:t>
      </w:r>
      <w:bookmarkStart w:id="25503" w:name="_ETM_Q1_5847404"/>
      <w:bookmarkEnd w:id="25503"/>
      <w:r>
        <w:rPr>
          <w:rFonts w:hint="cs"/>
          <w:rtl/>
          <w:lang w:eastAsia="he-IL"/>
        </w:rPr>
        <w:t>זה</w:t>
      </w:r>
      <w:bookmarkStart w:id="25504" w:name="_ETM_Q1_5848403"/>
      <w:bookmarkEnd w:id="25504"/>
      <w:r>
        <w:rPr>
          <w:rFonts w:hint="cs"/>
          <w:rtl/>
          <w:lang w:eastAsia="he-IL"/>
        </w:rPr>
        <w:t xml:space="preserve"> מה שאני</w:t>
      </w:r>
      <w:bookmarkStart w:id="25505" w:name="_ETM_Q1_5847904"/>
      <w:bookmarkEnd w:id="25505"/>
      <w:r>
        <w:rPr>
          <w:rFonts w:hint="cs"/>
          <w:rtl/>
          <w:lang w:eastAsia="he-IL"/>
        </w:rPr>
        <w:t xml:space="preserve"> רוצה. </w:t>
      </w:r>
      <w:bookmarkStart w:id="25506" w:name="_ETM_Q1_5850154"/>
      <w:bookmarkEnd w:id="25506"/>
    </w:p>
    <w:p w14:paraId="570E0A68" w14:textId="77777777" w:rsidR="007A3605" w:rsidRDefault="007A3605" w:rsidP="007A3605">
      <w:pPr>
        <w:rPr>
          <w:rtl/>
          <w:lang w:eastAsia="he-IL"/>
        </w:rPr>
      </w:pPr>
      <w:bookmarkStart w:id="25507" w:name="_ETM_Q1_5850654"/>
      <w:bookmarkEnd w:id="25507"/>
    </w:p>
    <w:p w14:paraId="5BBF4265" w14:textId="18AD8ED1" w:rsidR="007A3605" w:rsidRDefault="007A3605" w:rsidP="007A3605">
      <w:pPr>
        <w:pStyle w:val="a4"/>
        <w:keepNext/>
        <w:rPr>
          <w:rtl/>
        </w:rPr>
      </w:pPr>
      <w:bookmarkStart w:id="25508" w:name="ET_speaker_5765_2161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08"/>
    </w:p>
    <w:p w14:paraId="1A6FA4DA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779668B7" w14:textId="7AAD42D2" w:rsidR="007A3605" w:rsidRDefault="007A3605" w:rsidP="007A3605">
      <w:pPr>
        <w:rPr>
          <w:rtl/>
          <w:lang w:eastAsia="he-IL"/>
        </w:rPr>
      </w:pPr>
      <w:bookmarkStart w:id="25509" w:name="_ETM_Q1_5850905"/>
      <w:bookmarkStart w:id="25510" w:name="_ETM_Q1_5851404"/>
      <w:bookmarkStart w:id="25511" w:name="_ETM_Q1_5849404"/>
      <w:bookmarkStart w:id="25512" w:name="_ETM_Q1_5847653"/>
      <w:bookmarkStart w:id="25513" w:name="_ETM_Q1_5845902"/>
      <w:bookmarkEnd w:id="25509"/>
      <w:bookmarkEnd w:id="25510"/>
      <w:bookmarkEnd w:id="25511"/>
      <w:bookmarkEnd w:id="25512"/>
      <w:bookmarkEnd w:id="25513"/>
      <w:r>
        <w:rPr>
          <w:rFonts w:hint="cs"/>
          <w:rtl/>
          <w:lang w:eastAsia="he-IL"/>
        </w:rPr>
        <w:t>אני לא רוצה את הפרטים</w:t>
      </w:r>
      <w:bookmarkStart w:id="25514" w:name="_ETM_Q1_5849902"/>
      <w:bookmarkEnd w:id="25514"/>
      <w:r>
        <w:rPr>
          <w:rFonts w:hint="cs"/>
          <w:rtl/>
          <w:lang w:eastAsia="he-IL"/>
        </w:rPr>
        <w:t>.</w:t>
      </w:r>
      <w:bookmarkStart w:id="25515" w:name="_ETM_Q1_5848151"/>
      <w:bookmarkStart w:id="25516" w:name="_ETM_Q1_5848401"/>
      <w:bookmarkEnd w:id="25515"/>
      <w:bookmarkEnd w:id="25516"/>
    </w:p>
    <w:p w14:paraId="6C858320" w14:textId="77777777" w:rsidR="007A3605" w:rsidRDefault="007A3605" w:rsidP="007A3605">
      <w:pPr>
        <w:rPr>
          <w:rtl/>
          <w:lang w:eastAsia="he-IL"/>
        </w:rPr>
      </w:pPr>
    </w:p>
    <w:p w14:paraId="13624977" w14:textId="0A116E19" w:rsidR="007A3605" w:rsidRDefault="007A3605" w:rsidP="007A3605">
      <w:pPr>
        <w:pStyle w:val="a4"/>
        <w:keepNext/>
        <w:rPr>
          <w:rtl/>
        </w:rPr>
      </w:pPr>
      <w:bookmarkStart w:id="25517" w:name="ET_speaker_6231_2162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7"/>
    </w:p>
    <w:p w14:paraId="3D5740BA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387FCC89" w14:textId="1B3D65FC" w:rsidR="007A3605" w:rsidRDefault="007A3605" w:rsidP="007A3605">
      <w:pPr>
        <w:rPr>
          <w:rtl/>
          <w:lang w:eastAsia="he-IL"/>
        </w:rPr>
      </w:pPr>
      <w:bookmarkStart w:id="25518" w:name="_ETM_Q1_5850657"/>
      <w:bookmarkEnd w:id="25518"/>
      <w:r>
        <w:rPr>
          <w:rFonts w:hint="cs"/>
          <w:rtl/>
          <w:lang w:eastAsia="he-IL"/>
        </w:rPr>
        <w:t>יש גבול לז</w:t>
      </w:r>
      <w:bookmarkStart w:id="25519" w:name="_ETM_Q1_5852651"/>
      <w:bookmarkStart w:id="25520" w:name="_ETM_Q1_5852901"/>
      <w:bookmarkEnd w:id="25519"/>
      <w:bookmarkEnd w:id="25520"/>
      <w:r>
        <w:rPr>
          <w:rFonts w:hint="cs"/>
          <w:rtl/>
          <w:lang w:eastAsia="he-IL"/>
        </w:rPr>
        <w:t>לזול</w:t>
      </w:r>
      <w:bookmarkStart w:id="25521" w:name="_ETM_Q1_5853406"/>
      <w:bookmarkEnd w:id="25521"/>
      <w:r>
        <w:rPr>
          <w:rFonts w:hint="cs"/>
          <w:rtl/>
          <w:lang w:eastAsia="he-IL"/>
        </w:rPr>
        <w:t xml:space="preserve"> </w:t>
      </w:r>
      <w:bookmarkStart w:id="25522" w:name="_ETM_Q1_5851655"/>
      <w:bookmarkEnd w:id="25522"/>
      <w:r>
        <w:rPr>
          <w:rFonts w:hint="cs"/>
          <w:rtl/>
          <w:lang w:eastAsia="he-IL"/>
        </w:rPr>
        <w:t xml:space="preserve">של האוצר </w:t>
      </w:r>
      <w:bookmarkStart w:id="25523" w:name="_ETM_Q1_5851406"/>
      <w:bookmarkEnd w:id="25523"/>
      <w:r>
        <w:rPr>
          <w:rFonts w:hint="cs"/>
          <w:rtl/>
          <w:lang w:eastAsia="he-IL"/>
        </w:rPr>
        <w:t>בחברי הוועדה. אתם עושים</w:t>
      </w:r>
      <w:bookmarkStart w:id="25524" w:name="_ETM_Q1_5855905"/>
      <w:bookmarkEnd w:id="25524"/>
      <w:r>
        <w:rPr>
          <w:rFonts w:hint="cs"/>
          <w:rtl/>
          <w:lang w:eastAsia="he-IL"/>
        </w:rPr>
        <w:t xml:space="preserve"> מה שאתם רוצים</w:t>
      </w:r>
      <w:bookmarkStart w:id="25525" w:name="_ETM_Q1_5856155"/>
      <w:bookmarkEnd w:id="25525"/>
      <w:r>
        <w:rPr>
          <w:rFonts w:hint="cs"/>
          <w:rtl/>
          <w:lang w:eastAsia="he-IL"/>
        </w:rPr>
        <w:t xml:space="preserve"> </w:t>
      </w:r>
      <w:bookmarkStart w:id="25526" w:name="_ETM_Q1_5856405"/>
      <w:bookmarkEnd w:id="25526"/>
      <w:r>
        <w:rPr>
          <w:rFonts w:hint="cs"/>
          <w:rtl/>
          <w:lang w:eastAsia="he-IL"/>
        </w:rPr>
        <w:t>עם</w:t>
      </w:r>
      <w:bookmarkStart w:id="25527" w:name="_ETM_Q1_5854655"/>
      <w:bookmarkEnd w:id="25527"/>
      <w:r>
        <w:rPr>
          <w:rFonts w:hint="cs"/>
          <w:rtl/>
          <w:lang w:eastAsia="he-IL"/>
        </w:rPr>
        <w:t xml:space="preserve"> הקרן </w:t>
      </w:r>
      <w:bookmarkStart w:id="25528" w:name="_ETM_Q1_5854155"/>
      <w:bookmarkEnd w:id="25528"/>
      <w:r>
        <w:rPr>
          <w:rFonts w:hint="cs"/>
          <w:rtl/>
          <w:lang w:eastAsia="he-IL"/>
        </w:rPr>
        <w:t>הזאת.</w:t>
      </w:r>
      <w:bookmarkStart w:id="25529" w:name="_ETM_Q1_5855156"/>
      <w:bookmarkEnd w:id="25529"/>
    </w:p>
    <w:p w14:paraId="0EDD3CCF" w14:textId="77777777" w:rsidR="007A3605" w:rsidRDefault="007A3605" w:rsidP="007A3605">
      <w:pPr>
        <w:rPr>
          <w:rtl/>
          <w:lang w:eastAsia="he-IL"/>
        </w:rPr>
      </w:pPr>
      <w:bookmarkStart w:id="25530" w:name="_ETM_Q1_5855906"/>
      <w:bookmarkEnd w:id="25530"/>
    </w:p>
    <w:p w14:paraId="3BA39AAB" w14:textId="2A41DCC7" w:rsidR="007A3605" w:rsidRDefault="007A3605" w:rsidP="007A3605">
      <w:pPr>
        <w:pStyle w:val="af6"/>
        <w:keepNext/>
        <w:rPr>
          <w:rtl/>
        </w:rPr>
      </w:pPr>
      <w:bookmarkStart w:id="25531" w:name="ET_yor_6162_2163"/>
      <w:r w:rsidRPr="007A360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3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1"/>
    </w:p>
    <w:p w14:paraId="2EE03E35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3DB55F1F" w14:textId="73FC0DD2" w:rsidR="007A3605" w:rsidRDefault="007A3605" w:rsidP="007A360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השאלה, יסמין?</w:t>
      </w:r>
      <w:bookmarkStart w:id="25532" w:name="_ETM_Q1_5859656"/>
      <w:bookmarkStart w:id="25533" w:name="_ETM_Q1_5858156"/>
      <w:bookmarkEnd w:id="25532"/>
      <w:bookmarkEnd w:id="25533"/>
    </w:p>
    <w:p w14:paraId="52AE5647" w14:textId="77777777" w:rsidR="007A3605" w:rsidRDefault="007A3605" w:rsidP="007A3605">
      <w:pPr>
        <w:rPr>
          <w:rtl/>
          <w:lang w:eastAsia="he-IL"/>
        </w:rPr>
      </w:pPr>
    </w:p>
    <w:p w14:paraId="37FA3A47" w14:textId="41D59C64" w:rsidR="007A3605" w:rsidRDefault="007A3605" w:rsidP="007A3605">
      <w:pPr>
        <w:pStyle w:val="a4"/>
        <w:keepNext/>
        <w:rPr>
          <w:rtl/>
        </w:rPr>
      </w:pPr>
      <w:bookmarkStart w:id="25534" w:name="ET_speaker_6231_2164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4"/>
    </w:p>
    <w:p w14:paraId="6304085C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5FD471E9" w14:textId="539FFF88" w:rsidR="007A3605" w:rsidRDefault="007A3605" w:rsidP="007A3605">
      <w:pPr>
        <w:rPr>
          <w:rtl/>
          <w:lang w:eastAsia="he-IL"/>
        </w:rPr>
      </w:pPr>
      <w:r>
        <w:rPr>
          <w:rFonts w:hint="cs"/>
          <w:rtl/>
          <w:lang w:eastAsia="he-IL"/>
        </w:rPr>
        <w:t>די</w:t>
      </w:r>
      <w:bookmarkStart w:id="25535" w:name="_ETM_Q1_5859406"/>
      <w:bookmarkEnd w:id="25535"/>
      <w:r>
        <w:rPr>
          <w:rFonts w:hint="cs"/>
          <w:rtl/>
          <w:lang w:eastAsia="he-IL"/>
        </w:rPr>
        <w:t>, זה פשוט</w:t>
      </w:r>
      <w:bookmarkStart w:id="25536" w:name="_ETM_Q1_5860156"/>
      <w:bookmarkStart w:id="25537" w:name="_ETM_Q1_5858405"/>
      <w:bookmarkEnd w:id="25536"/>
      <w:bookmarkEnd w:id="25537"/>
      <w:r>
        <w:rPr>
          <w:rFonts w:hint="cs"/>
          <w:rtl/>
          <w:lang w:eastAsia="he-IL"/>
        </w:rPr>
        <w:t xml:space="preserve"> מרתיח.</w:t>
      </w:r>
    </w:p>
    <w:p w14:paraId="6EC9DD2D" w14:textId="77777777" w:rsidR="007A3605" w:rsidRDefault="007A3605" w:rsidP="007A3605">
      <w:pPr>
        <w:rPr>
          <w:rtl/>
          <w:lang w:eastAsia="he-IL"/>
        </w:rPr>
      </w:pPr>
    </w:p>
    <w:p w14:paraId="447D5CC0" w14:textId="4F7DB193" w:rsidR="007A3605" w:rsidRDefault="007A3605" w:rsidP="007A3605">
      <w:pPr>
        <w:pStyle w:val="af6"/>
        <w:keepNext/>
        <w:rPr>
          <w:rtl/>
        </w:rPr>
      </w:pPr>
      <w:bookmarkStart w:id="25538" w:name="ET_yor_6162_2165"/>
      <w:r w:rsidRPr="007A360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3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38"/>
    </w:p>
    <w:p w14:paraId="1CB162FD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6699484F" w14:textId="331722E3" w:rsidR="007A3605" w:rsidRDefault="007A3605" w:rsidP="007A3605">
      <w:pPr>
        <w:rPr>
          <w:rtl/>
          <w:lang w:eastAsia="he-IL"/>
        </w:rPr>
      </w:pPr>
      <w:bookmarkStart w:id="25539" w:name="_ETM_Q1_5861155"/>
      <w:bookmarkStart w:id="25540" w:name="_ETM_Q1_5859655"/>
      <w:bookmarkEnd w:id="25539"/>
      <w:bookmarkEnd w:id="25540"/>
      <w:r>
        <w:rPr>
          <w:rFonts w:hint="cs"/>
          <w:rtl/>
          <w:lang w:eastAsia="he-IL"/>
        </w:rPr>
        <w:t>ל</w:t>
      </w:r>
      <w:bookmarkStart w:id="25541" w:name="_ETM_Q1_5857905"/>
      <w:bookmarkEnd w:id="25541"/>
      <w:r>
        <w:rPr>
          <w:rFonts w:hint="cs"/>
          <w:rtl/>
          <w:lang w:eastAsia="he-IL"/>
        </w:rPr>
        <w:t>א, מה</w:t>
      </w:r>
      <w:bookmarkStart w:id="25542" w:name="_ETM_Q1_5858655"/>
      <w:bookmarkEnd w:id="25542"/>
      <w:r>
        <w:rPr>
          <w:rFonts w:hint="cs"/>
          <w:rtl/>
          <w:lang w:eastAsia="he-IL"/>
        </w:rPr>
        <w:t xml:space="preserve"> השאלה? </w:t>
      </w:r>
      <w:bookmarkStart w:id="25543" w:name="_ETM_Q1_5859905"/>
      <w:bookmarkEnd w:id="25543"/>
    </w:p>
    <w:p w14:paraId="55F254EE" w14:textId="77777777" w:rsidR="007A3605" w:rsidRDefault="007A3605" w:rsidP="007A3605">
      <w:pPr>
        <w:rPr>
          <w:rtl/>
          <w:lang w:eastAsia="he-IL"/>
        </w:rPr>
      </w:pPr>
    </w:p>
    <w:p w14:paraId="3EFCDF1E" w14:textId="1F245E87" w:rsidR="007A3605" w:rsidRDefault="007A3605" w:rsidP="007A3605">
      <w:pPr>
        <w:pStyle w:val="a4"/>
        <w:keepNext/>
        <w:rPr>
          <w:rtl/>
        </w:rPr>
      </w:pPr>
      <w:bookmarkStart w:id="25544" w:name="ET_speaker_6231_2166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4"/>
    </w:p>
    <w:p w14:paraId="0B048434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975D772" w14:textId="144363E5" w:rsidR="007A3605" w:rsidRDefault="007A3605" w:rsidP="007A3605">
      <w:pPr>
        <w:rPr>
          <w:rtl/>
          <w:lang w:eastAsia="he-IL"/>
        </w:rPr>
      </w:pPr>
      <w:bookmarkStart w:id="25545" w:name="_ETM_Q1_5862405"/>
      <w:bookmarkEnd w:id="25545"/>
      <w:r>
        <w:rPr>
          <w:rFonts w:hint="cs"/>
          <w:rtl/>
          <w:lang w:eastAsia="he-IL"/>
        </w:rPr>
        <w:t>א</w:t>
      </w:r>
      <w:bookmarkStart w:id="25546" w:name="_ETM_Q1_5860655"/>
      <w:bookmarkStart w:id="25547" w:name="_ETM_Q1_5858905"/>
      <w:bookmarkEnd w:id="25546"/>
      <w:bookmarkEnd w:id="25547"/>
      <w:r>
        <w:rPr>
          <w:rFonts w:hint="cs"/>
          <w:rtl/>
          <w:lang w:eastAsia="he-IL"/>
        </w:rPr>
        <w:t>יזה</w:t>
      </w:r>
      <w:bookmarkStart w:id="25548" w:name="_ETM_Q1_5856905"/>
      <w:bookmarkEnd w:id="25548"/>
      <w:r>
        <w:rPr>
          <w:rFonts w:hint="cs"/>
          <w:rtl/>
          <w:lang w:eastAsia="he-IL"/>
        </w:rPr>
        <w:t xml:space="preserve"> מבנים? </w:t>
      </w:r>
      <w:bookmarkStart w:id="25549" w:name="_ETM_Q1_5865405"/>
      <w:bookmarkEnd w:id="25549"/>
      <w:r>
        <w:rPr>
          <w:rFonts w:hint="cs"/>
          <w:rtl/>
          <w:lang w:eastAsia="he-IL"/>
        </w:rPr>
        <w:t>מבנים שי</w:t>
      </w:r>
      <w:bookmarkStart w:id="25550" w:name="_ETM_Q1_5865902"/>
      <w:bookmarkStart w:id="25551" w:name="_ETM_Q1_5864402"/>
      <w:bookmarkEnd w:id="25550"/>
      <w:bookmarkEnd w:id="25551"/>
      <w:r>
        <w:rPr>
          <w:rFonts w:hint="cs"/>
          <w:rtl/>
          <w:lang w:eastAsia="he-IL"/>
        </w:rPr>
        <w:t>עודדו ציבור להגיע</w:t>
      </w:r>
      <w:bookmarkStart w:id="25552" w:name="_ETM_Q1_5866402"/>
      <w:bookmarkStart w:id="25553" w:name="_ETM_Q1_5864651"/>
      <w:bookmarkStart w:id="25554" w:name="_ETM_Q1_5866905"/>
      <w:bookmarkStart w:id="25555" w:name="_ETM_Q1_5867155"/>
      <w:bookmarkStart w:id="25556" w:name="_ETM_Q1_5866405"/>
      <w:bookmarkEnd w:id="25552"/>
      <w:bookmarkEnd w:id="25553"/>
      <w:bookmarkEnd w:id="25554"/>
      <w:bookmarkEnd w:id="25555"/>
      <w:bookmarkEnd w:id="25556"/>
      <w:r>
        <w:rPr>
          <w:rFonts w:hint="cs"/>
          <w:rtl/>
          <w:lang w:eastAsia="he-IL"/>
        </w:rPr>
        <w:t xml:space="preserve">, איזה מבנים? </w:t>
      </w:r>
    </w:p>
    <w:p w14:paraId="134301A6" w14:textId="77777777" w:rsidR="007A3605" w:rsidRDefault="007A3605" w:rsidP="007A3605">
      <w:pPr>
        <w:rPr>
          <w:rtl/>
          <w:lang w:eastAsia="he-IL"/>
        </w:rPr>
      </w:pPr>
    </w:p>
    <w:p w14:paraId="6144029A" w14:textId="57EFA479" w:rsidR="007A3605" w:rsidRDefault="007A3605" w:rsidP="007A3605">
      <w:pPr>
        <w:pStyle w:val="a4"/>
        <w:keepNext/>
        <w:rPr>
          <w:rtl/>
        </w:rPr>
      </w:pPr>
      <w:bookmarkStart w:id="25557" w:name="ET_speaker_5765_2167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57"/>
    </w:p>
    <w:p w14:paraId="633C2287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538543D3" w14:textId="77777777" w:rsidR="007A3605" w:rsidRDefault="007A3605" w:rsidP="007A3605">
      <w:pPr>
        <w:rPr>
          <w:rtl/>
          <w:lang w:eastAsia="he-IL"/>
        </w:rPr>
      </w:pPr>
      <w:bookmarkStart w:id="25558" w:name="_ETM_Q1_5870155"/>
      <w:bookmarkStart w:id="25559" w:name="_ETM_Q1_5868405"/>
      <w:bookmarkStart w:id="25560" w:name="_ETM_Q1_5866654"/>
      <w:bookmarkEnd w:id="25558"/>
      <w:bookmarkEnd w:id="25559"/>
      <w:bookmarkEnd w:id="25560"/>
      <w:r>
        <w:rPr>
          <w:rFonts w:hint="cs"/>
          <w:rtl/>
          <w:lang w:eastAsia="he-IL"/>
        </w:rPr>
        <w:t>מ</w:t>
      </w:r>
      <w:bookmarkStart w:id="25561" w:name="_ETM_Q1_5864903"/>
      <w:bookmarkEnd w:id="25561"/>
      <w:r>
        <w:rPr>
          <w:rFonts w:hint="cs"/>
          <w:rtl/>
          <w:lang w:eastAsia="he-IL"/>
        </w:rPr>
        <w:t>ה זה עושה?</w:t>
      </w:r>
      <w:bookmarkStart w:id="25562" w:name="_ETM_Q1_5865904"/>
      <w:bookmarkEnd w:id="25562"/>
      <w:r>
        <w:rPr>
          <w:rFonts w:hint="cs"/>
          <w:rtl/>
          <w:lang w:eastAsia="he-IL"/>
        </w:rPr>
        <w:t xml:space="preserve"> למה ל</w:t>
      </w:r>
      <w:bookmarkStart w:id="25563" w:name="_ETM_Q1_5867154"/>
      <w:bookmarkStart w:id="25564" w:name="_ETM_Q1_5869655"/>
      <w:bookmarkEnd w:id="25563"/>
      <w:bookmarkEnd w:id="25564"/>
      <w:r>
        <w:rPr>
          <w:rFonts w:hint="cs"/>
          <w:rtl/>
          <w:lang w:eastAsia="he-IL"/>
        </w:rPr>
        <w:t>הביא שני סעיפים</w:t>
      </w:r>
      <w:bookmarkStart w:id="25565" w:name="_ETM_Q1_5871655"/>
      <w:bookmarkStart w:id="25566" w:name="_ETM_Q1_5869904"/>
      <w:bookmarkEnd w:id="25565"/>
      <w:bookmarkEnd w:id="25566"/>
      <w:r>
        <w:rPr>
          <w:rFonts w:hint="cs"/>
          <w:rtl/>
          <w:lang w:eastAsia="he-IL"/>
        </w:rPr>
        <w:t xml:space="preserve">? </w:t>
      </w:r>
    </w:p>
    <w:p w14:paraId="2B1C454B" w14:textId="77777777" w:rsidR="007A3605" w:rsidRDefault="007A3605" w:rsidP="007A3605">
      <w:pPr>
        <w:rPr>
          <w:rtl/>
          <w:lang w:eastAsia="he-IL"/>
        </w:rPr>
      </w:pPr>
      <w:bookmarkStart w:id="25567" w:name="_ETM_Q1_5871901"/>
      <w:bookmarkStart w:id="25568" w:name="_ETM_Q1_5870151"/>
      <w:bookmarkStart w:id="25569" w:name="_ETM_Q1_5868401"/>
      <w:bookmarkEnd w:id="25567"/>
      <w:bookmarkEnd w:id="25568"/>
      <w:bookmarkEnd w:id="25569"/>
    </w:p>
    <w:p w14:paraId="35BD2F70" w14:textId="72F736AC" w:rsidR="007A3605" w:rsidRDefault="007A3605" w:rsidP="007A3605">
      <w:pPr>
        <w:pStyle w:val="a4"/>
        <w:keepNext/>
        <w:rPr>
          <w:rtl/>
        </w:rPr>
      </w:pPr>
      <w:bookmarkStart w:id="25570" w:name="ET_speaker_6231_2168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70"/>
    </w:p>
    <w:p w14:paraId="4761E268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809232C" w14:textId="60212E2C" w:rsidR="007A3605" w:rsidRDefault="007A3605" w:rsidP="007A3605">
      <w:pPr>
        <w:rPr>
          <w:rtl/>
          <w:lang w:eastAsia="he-IL"/>
        </w:rPr>
      </w:pPr>
      <w:bookmarkStart w:id="25571" w:name="_ETM_Q1_5873656"/>
      <w:bookmarkStart w:id="25572" w:name="_ETM_Q1_5872155"/>
      <w:bookmarkEnd w:id="25571"/>
      <w:bookmarkEnd w:id="25572"/>
      <w:r>
        <w:rPr>
          <w:rFonts w:hint="cs"/>
          <w:rtl/>
          <w:lang w:eastAsia="he-IL"/>
        </w:rPr>
        <w:t>מ</w:t>
      </w:r>
      <w:bookmarkStart w:id="25573" w:name="_ETM_Q1_5868656"/>
      <w:bookmarkEnd w:id="25573"/>
      <w:r>
        <w:rPr>
          <w:rFonts w:hint="cs"/>
          <w:rtl/>
          <w:lang w:eastAsia="he-IL"/>
        </w:rPr>
        <w:t>ה ההבדל?</w:t>
      </w:r>
      <w:bookmarkStart w:id="25574" w:name="_ETM_Q1_5867656"/>
      <w:bookmarkEnd w:id="25574"/>
    </w:p>
    <w:p w14:paraId="27D56E4B" w14:textId="77777777" w:rsidR="007A3605" w:rsidRDefault="007A3605" w:rsidP="007A3605">
      <w:pPr>
        <w:rPr>
          <w:rtl/>
          <w:lang w:eastAsia="he-IL"/>
        </w:rPr>
      </w:pPr>
      <w:bookmarkStart w:id="25575" w:name="_ETM_Q1_5867905"/>
      <w:bookmarkEnd w:id="25575"/>
    </w:p>
    <w:p w14:paraId="70DB9879" w14:textId="31833111" w:rsidR="007A3605" w:rsidRDefault="007A3605" w:rsidP="007A3605">
      <w:pPr>
        <w:pStyle w:val="a4"/>
        <w:keepNext/>
        <w:rPr>
          <w:rtl/>
        </w:rPr>
      </w:pPr>
      <w:bookmarkStart w:id="25576" w:name="ET_speaker_5765_2169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76"/>
    </w:p>
    <w:p w14:paraId="027C57B1" w14:textId="77777777" w:rsidR="007A3605" w:rsidRPr="007A3605" w:rsidRDefault="007A3605" w:rsidP="007A3605">
      <w:pPr>
        <w:ind w:firstLine="0"/>
        <w:rPr>
          <w:rtl/>
          <w:lang w:eastAsia="he-IL"/>
        </w:rPr>
      </w:pPr>
      <w:bookmarkStart w:id="25577" w:name="_ETM_Q1_5870405"/>
      <w:bookmarkStart w:id="25578" w:name="_ETM_Q1_5870656"/>
      <w:bookmarkStart w:id="25579" w:name="_ETM_Q1_5875401"/>
      <w:bookmarkStart w:id="25580" w:name="_ETM_Q1_5873651"/>
      <w:bookmarkStart w:id="25581" w:name="_ETM_Q1_5872152"/>
      <w:bookmarkStart w:id="25582" w:name="_ETM_Q1_5870652"/>
      <w:bookmarkEnd w:id="25577"/>
      <w:bookmarkEnd w:id="25578"/>
      <w:bookmarkEnd w:id="25579"/>
      <w:bookmarkEnd w:id="25580"/>
      <w:bookmarkEnd w:id="25581"/>
      <w:bookmarkEnd w:id="25582"/>
    </w:p>
    <w:p w14:paraId="64EF93FE" w14:textId="34FB7CA6" w:rsidR="007A3605" w:rsidRDefault="007A3605" w:rsidP="007A3605">
      <w:pPr>
        <w:rPr>
          <w:rtl/>
          <w:lang w:eastAsia="he-IL"/>
        </w:rPr>
      </w:pPr>
      <w:bookmarkStart w:id="25583" w:name="_ETM_Q1_5872656"/>
      <w:bookmarkStart w:id="25584" w:name="_ETM_Q1_5873155"/>
      <w:bookmarkEnd w:id="25583"/>
      <w:bookmarkEnd w:id="25584"/>
      <w:r>
        <w:rPr>
          <w:rFonts w:hint="cs"/>
          <w:rtl/>
          <w:lang w:eastAsia="he-IL"/>
        </w:rPr>
        <w:t>הם הסבירו</w:t>
      </w:r>
      <w:bookmarkStart w:id="25585" w:name="_ETM_Q1_5871905"/>
      <w:bookmarkStart w:id="25586" w:name="_ETM_Q1_5870905"/>
      <w:bookmarkEnd w:id="25585"/>
      <w:bookmarkEnd w:id="25586"/>
      <w:r>
        <w:rPr>
          <w:rFonts w:hint="cs"/>
          <w:rtl/>
          <w:lang w:eastAsia="he-IL"/>
        </w:rPr>
        <w:t>. הוא</w:t>
      </w:r>
      <w:bookmarkStart w:id="25587" w:name="_ETM_Q1_5871903"/>
      <w:bookmarkEnd w:id="25587"/>
      <w:r>
        <w:rPr>
          <w:rFonts w:hint="cs"/>
          <w:rtl/>
          <w:lang w:eastAsia="he-IL"/>
        </w:rPr>
        <w:t xml:space="preserve"> אמר</w:t>
      </w:r>
      <w:bookmarkStart w:id="25588" w:name="_ETM_Q1_5872902"/>
      <w:bookmarkEnd w:id="25588"/>
      <w:r>
        <w:rPr>
          <w:rFonts w:hint="cs"/>
          <w:rtl/>
          <w:lang w:eastAsia="he-IL"/>
        </w:rPr>
        <w:t xml:space="preserve"> "</w:t>
      </w:r>
      <w:bookmarkStart w:id="25589" w:name="_ETM_Q1_5871153"/>
      <w:bookmarkEnd w:id="25589"/>
      <w:r>
        <w:rPr>
          <w:rFonts w:hint="cs"/>
          <w:rtl/>
          <w:lang w:eastAsia="he-IL"/>
        </w:rPr>
        <w:t>אל תיתן לי כסף קטן</w:t>
      </w:r>
      <w:bookmarkStart w:id="25590" w:name="_ETM_Q1_5874902"/>
      <w:bookmarkStart w:id="25591" w:name="_ETM_Q1_5873152"/>
      <w:bookmarkEnd w:id="25590"/>
      <w:bookmarkEnd w:id="25591"/>
      <w:r>
        <w:rPr>
          <w:rFonts w:hint="cs"/>
          <w:rtl/>
          <w:lang w:eastAsia="he-IL"/>
        </w:rPr>
        <w:t>,</w:t>
      </w:r>
      <w:bookmarkStart w:id="25592" w:name="_ETM_Q1_5871652"/>
      <w:bookmarkStart w:id="25593" w:name="_ETM_Q1_5873653"/>
      <w:bookmarkEnd w:id="25592"/>
      <w:bookmarkEnd w:id="25593"/>
      <w:r>
        <w:rPr>
          <w:rFonts w:hint="cs"/>
          <w:rtl/>
          <w:lang w:eastAsia="he-IL"/>
        </w:rPr>
        <w:t xml:space="preserve"> תביא לי 70 מיליון ו</w:t>
      </w:r>
      <w:bookmarkStart w:id="25594" w:name="_ETM_Q1_5876903"/>
      <w:bookmarkEnd w:id="25594"/>
      <w:r>
        <w:rPr>
          <w:rFonts w:hint="cs"/>
          <w:rtl/>
          <w:lang w:eastAsia="he-IL"/>
        </w:rPr>
        <w:t xml:space="preserve">אני אעשה </w:t>
      </w:r>
      <w:bookmarkStart w:id="25595" w:name="_ETM_Q1_5875904"/>
      <w:bookmarkEnd w:id="25595"/>
      <w:r>
        <w:rPr>
          <w:rFonts w:hint="cs"/>
          <w:rtl/>
          <w:lang w:eastAsia="he-IL"/>
        </w:rPr>
        <w:t xml:space="preserve">מהפכה </w:t>
      </w:r>
      <w:bookmarkStart w:id="25596" w:name="_ETM_Q1_5876904"/>
      <w:bookmarkStart w:id="25597" w:name="_ETM_Q1_5875155"/>
      <w:bookmarkEnd w:id="25596"/>
      <w:bookmarkEnd w:id="25597"/>
      <w:r>
        <w:rPr>
          <w:rFonts w:hint="cs"/>
          <w:rtl/>
          <w:lang w:eastAsia="he-IL"/>
        </w:rPr>
        <w:t xml:space="preserve">בבריאות </w:t>
      </w:r>
      <w:bookmarkStart w:id="25598" w:name="_ETM_Q1_5880402"/>
      <w:bookmarkEnd w:id="25598"/>
      <w:r>
        <w:rPr>
          <w:rFonts w:hint="cs"/>
          <w:rtl/>
          <w:lang w:eastAsia="he-IL"/>
        </w:rPr>
        <w:t>הנפש".</w:t>
      </w:r>
      <w:bookmarkStart w:id="25599" w:name="_ETM_Q1_5878403"/>
      <w:bookmarkEnd w:id="25599"/>
    </w:p>
    <w:p w14:paraId="119C2995" w14:textId="77777777" w:rsidR="007A3605" w:rsidRDefault="007A3605" w:rsidP="007A3605">
      <w:pPr>
        <w:rPr>
          <w:rtl/>
          <w:lang w:eastAsia="he-IL"/>
        </w:rPr>
      </w:pPr>
      <w:bookmarkStart w:id="25600" w:name="_ETM_Q1_5875406"/>
      <w:bookmarkEnd w:id="25600"/>
    </w:p>
    <w:p w14:paraId="5DA954E9" w14:textId="2E816189" w:rsidR="007A3605" w:rsidRDefault="007A3605" w:rsidP="007A3605">
      <w:pPr>
        <w:pStyle w:val="a4"/>
        <w:keepNext/>
        <w:rPr>
          <w:rtl/>
        </w:rPr>
      </w:pPr>
      <w:bookmarkStart w:id="25601" w:name="ET_speaker_6231_2170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1"/>
    </w:p>
    <w:p w14:paraId="4FBB9E5A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50FF424D" w14:textId="383DFADF" w:rsidR="007A3605" w:rsidRDefault="007A3605" w:rsidP="007A360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602" w:name="_ETM_Q1_5877906"/>
      <w:bookmarkStart w:id="25603" w:name="_ETM_Q1_5875906"/>
      <w:bookmarkEnd w:id="25602"/>
      <w:bookmarkEnd w:id="25603"/>
      <w:r>
        <w:rPr>
          <w:rFonts w:hint="cs"/>
          <w:rtl/>
          <w:lang w:eastAsia="he-IL"/>
        </w:rPr>
        <w:t>ה</w:t>
      </w:r>
      <w:bookmarkStart w:id="25604" w:name="_ETM_Q1_5874152"/>
      <w:bookmarkEnd w:id="25604"/>
      <w:r>
        <w:rPr>
          <w:rFonts w:hint="cs"/>
          <w:rtl/>
          <w:lang w:eastAsia="he-IL"/>
        </w:rPr>
        <w:t xml:space="preserve"> אותם כספים</w:t>
      </w:r>
      <w:bookmarkStart w:id="25605" w:name="_ETM_Q1_5877403"/>
      <w:bookmarkStart w:id="25606" w:name="_ETM_Q1_5875902"/>
      <w:bookmarkStart w:id="25607" w:name="_ETM_Q1_5877406"/>
      <w:bookmarkEnd w:id="25605"/>
      <w:bookmarkEnd w:id="25606"/>
      <w:bookmarkEnd w:id="25607"/>
      <w:r>
        <w:rPr>
          <w:rFonts w:hint="cs"/>
          <w:rtl/>
          <w:lang w:eastAsia="he-IL"/>
        </w:rPr>
        <w:t xml:space="preserve"> וחילקו</w:t>
      </w:r>
      <w:bookmarkStart w:id="25608" w:name="_ETM_Q1_5877156"/>
      <w:bookmarkEnd w:id="25608"/>
      <w:r>
        <w:rPr>
          <w:rFonts w:hint="cs"/>
          <w:rtl/>
          <w:lang w:eastAsia="he-IL"/>
        </w:rPr>
        <w:t xml:space="preserve"> אותם תחת כותרות אחרות, </w:t>
      </w:r>
      <w:bookmarkStart w:id="25609" w:name="_ETM_Q1_5878156"/>
      <w:bookmarkEnd w:id="25609"/>
      <w:r>
        <w:rPr>
          <w:rFonts w:hint="cs"/>
          <w:rtl/>
          <w:lang w:eastAsia="he-IL"/>
        </w:rPr>
        <w:t>פשוט ככה.</w:t>
      </w:r>
      <w:bookmarkStart w:id="25610" w:name="_ETM_Q1_5879652"/>
      <w:bookmarkEnd w:id="25610"/>
    </w:p>
    <w:p w14:paraId="2776E834" w14:textId="77777777" w:rsidR="007A3605" w:rsidRDefault="007A3605" w:rsidP="007A3605">
      <w:pPr>
        <w:rPr>
          <w:rtl/>
          <w:lang w:eastAsia="he-IL"/>
        </w:rPr>
      </w:pPr>
      <w:bookmarkStart w:id="25611" w:name="_ETM_Q1_5880401"/>
      <w:bookmarkStart w:id="25612" w:name="_ETM_Q1_5878401"/>
      <w:bookmarkStart w:id="25613" w:name="_ETM_Q1_5876656"/>
      <w:bookmarkEnd w:id="25611"/>
      <w:bookmarkEnd w:id="25612"/>
      <w:bookmarkEnd w:id="25613"/>
    </w:p>
    <w:p w14:paraId="5EAD5EBA" w14:textId="128E40FE" w:rsidR="007A3605" w:rsidRDefault="007A3605" w:rsidP="007A3605">
      <w:pPr>
        <w:pStyle w:val="a4"/>
        <w:keepNext/>
        <w:rPr>
          <w:rtl/>
        </w:rPr>
      </w:pPr>
      <w:bookmarkStart w:id="25614" w:name="ET_speaker_5765_2171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4"/>
    </w:p>
    <w:p w14:paraId="7C3001D0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5D71036D" w14:textId="3C8BDFFE" w:rsidR="007A3605" w:rsidRDefault="007A3605" w:rsidP="007A3605">
      <w:pPr>
        <w:rPr>
          <w:rtl/>
          <w:lang w:eastAsia="he-IL"/>
        </w:rPr>
      </w:pPr>
      <w:bookmarkStart w:id="25615" w:name="_ETM_Q1_5878902"/>
      <w:bookmarkStart w:id="25616" w:name="_ETM_Q1_5879152"/>
      <w:bookmarkEnd w:id="25615"/>
      <w:bookmarkEnd w:id="25616"/>
      <w:r>
        <w:rPr>
          <w:rFonts w:hint="cs"/>
          <w:rtl/>
          <w:lang w:eastAsia="he-IL"/>
        </w:rPr>
        <w:t xml:space="preserve">הוא אמר "תביא </w:t>
      </w:r>
      <w:bookmarkStart w:id="25617" w:name="_ETM_Q1_5882152"/>
      <w:bookmarkEnd w:id="25617"/>
      <w:r>
        <w:rPr>
          <w:rFonts w:hint="cs"/>
          <w:rtl/>
          <w:lang w:eastAsia="he-IL"/>
        </w:rPr>
        <w:t>לי</w:t>
      </w:r>
      <w:bookmarkStart w:id="25618" w:name="_ETM_Q1_5880652"/>
      <w:bookmarkEnd w:id="25618"/>
      <w:r>
        <w:rPr>
          <w:rFonts w:hint="cs"/>
          <w:rtl/>
          <w:lang w:eastAsia="he-IL"/>
        </w:rPr>
        <w:t xml:space="preserve"> 120 מיליון, אני אעשה </w:t>
      </w:r>
      <w:bookmarkStart w:id="25619" w:name="_ETM_Q1_5884902"/>
      <w:bookmarkEnd w:id="25619"/>
      <w:r>
        <w:rPr>
          <w:rFonts w:hint="cs"/>
          <w:rtl/>
          <w:lang w:eastAsia="he-IL"/>
        </w:rPr>
        <w:t>מה</w:t>
      </w:r>
      <w:bookmarkStart w:id="25620" w:name="_ETM_Q1_5883402"/>
      <w:bookmarkEnd w:id="25620"/>
      <w:r>
        <w:rPr>
          <w:rFonts w:hint="cs"/>
          <w:rtl/>
          <w:lang w:eastAsia="he-IL"/>
        </w:rPr>
        <w:t xml:space="preserve">פכה בחינוך בלתי </w:t>
      </w:r>
      <w:bookmarkStart w:id="25621" w:name="_ETM_Q1_5884402"/>
      <w:bookmarkEnd w:id="25621"/>
      <w:r>
        <w:rPr>
          <w:rFonts w:hint="cs"/>
          <w:rtl/>
          <w:lang w:eastAsia="he-IL"/>
        </w:rPr>
        <w:t>פורמלי"</w:t>
      </w:r>
      <w:bookmarkStart w:id="25622" w:name="_ETM_Q1_5885656"/>
      <w:bookmarkEnd w:id="25622"/>
      <w:r>
        <w:rPr>
          <w:rFonts w:hint="cs"/>
          <w:rtl/>
          <w:lang w:eastAsia="he-IL"/>
        </w:rPr>
        <w:t xml:space="preserve"> ופתאום זו</w:t>
      </w:r>
      <w:bookmarkStart w:id="25623" w:name="_ETM_Q1_5887402"/>
      <w:bookmarkStart w:id="25624" w:name="_ETM_Q1_5887651"/>
      <w:bookmarkEnd w:id="25623"/>
      <w:bookmarkEnd w:id="25624"/>
      <w:r>
        <w:rPr>
          <w:rFonts w:hint="cs"/>
          <w:rtl/>
          <w:lang w:eastAsia="he-IL"/>
        </w:rPr>
        <w:t>רעים לנו - - -</w:t>
      </w:r>
      <w:bookmarkStart w:id="25625" w:name="_ETM_Q1_5882405"/>
      <w:bookmarkEnd w:id="25625"/>
    </w:p>
    <w:p w14:paraId="39B5C3BA" w14:textId="77777777" w:rsidR="007A3605" w:rsidRDefault="007A3605" w:rsidP="007A3605">
      <w:pPr>
        <w:rPr>
          <w:rtl/>
          <w:lang w:eastAsia="he-IL"/>
        </w:rPr>
      </w:pPr>
      <w:bookmarkStart w:id="25626" w:name="_ETM_Q1_5883155"/>
      <w:bookmarkEnd w:id="25626"/>
    </w:p>
    <w:p w14:paraId="7EB2445A" w14:textId="73CCABE2" w:rsidR="007A3605" w:rsidRDefault="007A3605" w:rsidP="007A3605">
      <w:pPr>
        <w:pStyle w:val="af6"/>
        <w:keepNext/>
        <w:rPr>
          <w:rtl/>
        </w:rPr>
      </w:pPr>
      <w:bookmarkStart w:id="25627" w:name="ET_yor_6162_2172"/>
      <w:r w:rsidRPr="007A360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3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27"/>
    </w:p>
    <w:p w14:paraId="3461B94D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0AAB4F05" w14:textId="627EB531" w:rsidR="007A3605" w:rsidRDefault="007A3605" w:rsidP="007A3605">
      <w:pPr>
        <w:rPr>
          <w:rtl/>
          <w:lang w:eastAsia="he-IL"/>
        </w:rPr>
      </w:pPr>
      <w:bookmarkStart w:id="25628" w:name="_ETM_Q1_5884155"/>
      <w:bookmarkEnd w:id="25628"/>
      <w:r>
        <w:rPr>
          <w:rFonts w:hint="cs"/>
          <w:rtl/>
          <w:lang w:eastAsia="he-IL"/>
        </w:rPr>
        <w:t>זה התיישבות</w:t>
      </w:r>
      <w:bookmarkStart w:id="25629" w:name="_ETM_Q1_5888403"/>
      <w:bookmarkStart w:id="25630" w:name="_ETM_Q1_5887403"/>
      <w:bookmarkStart w:id="25631" w:name="_ETM_Q1_5887654"/>
      <w:bookmarkStart w:id="25632" w:name="_ETM_Q1_5887405"/>
      <w:bookmarkStart w:id="25633" w:name="_ETM_Q1_5887655"/>
      <w:bookmarkEnd w:id="25629"/>
      <w:bookmarkEnd w:id="25630"/>
      <w:bookmarkEnd w:id="25631"/>
      <w:bookmarkEnd w:id="25632"/>
      <w:bookmarkEnd w:id="25633"/>
      <w:r>
        <w:rPr>
          <w:rFonts w:hint="cs"/>
          <w:rtl/>
          <w:lang w:eastAsia="he-IL"/>
        </w:rPr>
        <w:t xml:space="preserve"> </w:t>
      </w:r>
      <w:bookmarkStart w:id="25634" w:name="_ETM_Q1_5888404"/>
      <w:bookmarkStart w:id="25635" w:name="_ETM_Q1_5887406"/>
      <w:bookmarkStart w:id="25636" w:name="_ETM_Q1_5888402"/>
      <w:bookmarkEnd w:id="25634"/>
      <w:bookmarkEnd w:id="25635"/>
      <w:bookmarkEnd w:id="25636"/>
      <w:r>
        <w:rPr>
          <w:rFonts w:hint="cs"/>
          <w:rtl/>
          <w:lang w:eastAsia="he-IL"/>
        </w:rPr>
        <w:t>ל</w:t>
      </w:r>
      <w:bookmarkStart w:id="25637" w:name="_ETM_Q1_5886652"/>
      <w:bookmarkEnd w:id="25637"/>
      <w:r>
        <w:rPr>
          <w:rFonts w:hint="cs"/>
          <w:rtl/>
          <w:lang w:eastAsia="he-IL"/>
        </w:rPr>
        <w:t>אוכלוסי</w:t>
      </w:r>
      <w:bookmarkStart w:id="25638" w:name="_ETM_Q1_5887653"/>
      <w:bookmarkEnd w:id="25638"/>
      <w:r>
        <w:rPr>
          <w:rFonts w:hint="cs"/>
          <w:rtl/>
          <w:lang w:eastAsia="he-IL"/>
        </w:rPr>
        <w:t xml:space="preserve">יה </w:t>
      </w:r>
      <w:bookmarkStart w:id="25639" w:name="_ETM_Q1_5888154"/>
      <w:bookmarkStart w:id="25640" w:name="_ETM_Q1_5886654"/>
      <w:bookmarkEnd w:id="25639"/>
      <w:bookmarkEnd w:id="25640"/>
      <w:r>
        <w:rPr>
          <w:rFonts w:hint="cs"/>
          <w:rtl/>
          <w:lang w:eastAsia="he-IL"/>
        </w:rPr>
        <w:t>צעירה</w:t>
      </w:r>
      <w:bookmarkStart w:id="25641" w:name="_ETM_Q1_5887902"/>
      <w:bookmarkEnd w:id="25641"/>
      <w:r>
        <w:rPr>
          <w:rFonts w:hint="cs"/>
          <w:rtl/>
          <w:lang w:eastAsia="he-IL"/>
        </w:rPr>
        <w:t>.</w:t>
      </w:r>
      <w:bookmarkStart w:id="25642" w:name="_ETM_Q1_5886153"/>
      <w:bookmarkEnd w:id="25642"/>
      <w:r>
        <w:rPr>
          <w:rFonts w:hint="cs"/>
          <w:rtl/>
          <w:lang w:eastAsia="he-IL"/>
        </w:rPr>
        <w:t xml:space="preserve"> </w:t>
      </w:r>
      <w:bookmarkStart w:id="25643" w:name="_ETM_Q1_5886653"/>
      <w:bookmarkEnd w:id="25643"/>
    </w:p>
    <w:p w14:paraId="3542F6A7" w14:textId="77777777" w:rsidR="007A3605" w:rsidRDefault="007A3605" w:rsidP="007A3605">
      <w:pPr>
        <w:rPr>
          <w:rtl/>
          <w:lang w:eastAsia="he-IL"/>
        </w:rPr>
      </w:pPr>
      <w:bookmarkStart w:id="25644" w:name="_ETM_Q1_5887404"/>
      <w:bookmarkStart w:id="25645" w:name="_ETM_Q1_5891155"/>
      <w:bookmarkStart w:id="25646" w:name="_ETM_Q1_5889905"/>
      <w:bookmarkStart w:id="25647" w:name="_ETM_Q1_5889405"/>
      <w:bookmarkEnd w:id="25644"/>
      <w:bookmarkEnd w:id="25645"/>
      <w:bookmarkEnd w:id="25646"/>
      <w:bookmarkEnd w:id="25647"/>
    </w:p>
    <w:p w14:paraId="60D2A43A" w14:textId="22B9776E" w:rsidR="007A3605" w:rsidRDefault="007A3605" w:rsidP="007A3605">
      <w:pPr>
        <w:pStyle w:val="a4"/>
        <w:keepNext/>
        <w:rPr>
          <w:rtl/>
        </w:rPr>
      </w:pPr>
      <w:bookmarkStart w:id="25648" w:name="ET_speaker_5765_2173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8"/>
    </w:p>
    <w:p w14:paraId="0B2908F9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0CD539D7" w14:textId="77777777" w:rsidR="007A3605" w:rsidRDefault="007A3605" w:rsidP="007A3605">
      <w:pPr>
        <w:rPr>
          <w:rtl/>
          <w:lang w:eastAsia="he-IL"/>
        </w:rPr>
      </w:pPr>
      <w:bookmarkStart w:id="25649" w:name="_ETM_Q1_5889653"/>
      <w:bookmarkStart w:id="25650" w:name="_ETM_Q1_5889903"/>
      <w:bookmarkEnd w:id="25649"/>
      <w:bookmarkEnd w:id="25650"/>
      <w:r>
        <w:rPr>
          <w:rFonts w:hint="cs"/>
          <w:rtl/>
          <w:lang w:eastAsia="he-IL"/>
        </w:rPr>
        <w:t xml:space="preserve">רגע, לא </w:t>
      </w:r>
      <w:bookmarkStart w:id="25651" w:name="_ETM_Q1_5891153"/>
      <w:bookmarkEnd w:id="25651"/>
      <w:r>
        <w:rPr>
          <w:rFonts w:hint="cs"/>
          <w:rtl/>
          <w:lang w:eastAsia="he-IL"/>
        </w:rPr>
        <w:t xml:space="preserve">זה. </w:t>
      </w:r>
      <w:bookmarkStart w:id="25652" w:name="_ETM_Q1_5889908"/>
      <w:bookmarkStart w:id="25653" w:name="_ETM_Q1_5890655"/>
      <w:bookmarkStart w:id="25654" w:name="_ETM_Q1_5890906"/>
      <w:bookmarkEnd w:id="25652"/>
      <w:bookmarkEnd w:id="25653"/>
      <w:bookmarkEnd w:id="25654"/>
    </w:p>
    <w:p w14:paraId="0069656B" w14:textId="77777777" w:rsidR="007A3605" w:rsidRDefault="007A3605" w:rsidP="007A3605">
      <w:pPr>
        <w:rPr>
          <w:rtl/>
          <w:lang w:eastAsia="he-IL"/>
        </w:rPr>
      </w:pPr>
    </w:p>
    <w:p w14:paraId="34429256" w14:textId="726CE228" w:rsidR="007A3605" w:rsidRDefault="007A3605" w:rsidP="007A3605">
      <w:pPr>
        <w:pStyle w:val="a4"/>
        <w:keepNext/>
        <w:rPr>
          <w:rtl/>
        </w:rPr>
      </w:pPr>
      <w:bookmarkStart w:id="25655" w:name="ET_speaker_6231_2174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5"/>
    </w:p>
    <w:p w14:paraId="6021D256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19E44403" w14:textId="053C09A3" w:rsidR="007A3605" w:rsidRDefault="007A3605" w:rsidP="007A3605">
      <w:pPr>
        <w:rPr>
          <w:rtl/>
          <w:lang w:eastAsia="he-IL"/>
        </w:rPr>
      </w:pPr>
      <w:bookmarkStart w:id="25656" w:name="_ETM_Q1_5893404"/>
      <w:bookmarkEnd w:id="25656"/>
      <w:r>
        <w:rPr>
          <w:rFonts w:hint="cs"/>
          <w:rtl/>
          <w:lang w:eastAsia="he-IL"/>
        </w:rPr>
        <w:t xml:space="preserve">אבל זה </w:t>
      </w:r>
      <w:bookmarkStart w:id="25657" w:name="_ETM_Q1_5895155"/>
      <w:bookmarkEnd w:id="25657"/>
      <w:r>
        <w:rPr>
          <w:rFonts w:hint="cs"/>
          <w:rtl/>
          <w:lang w:eastAsia="he-IL"/>
        </w:rPr>
        <w:t>לא מה שכתוב.</w:t>
      </w:r>
      <w:bookmarkStart w:id="25658" w:name="_ETM_Q1_5894906"/>
      <w:bookmarkEnd w:id="25658"/>
      <w:r>
        <w:rPr>
          <w:rFonts w:hint="cs"/>
          <w:rtl/>
          <w:lang w:eastAsia="he-IL"/>
        </w:rPr>
        <w:t xml:space="preserve"> </w:t>
      </w:r>
      <w:bookmarkStart w:id="25659" w:name="_ETM_Q1_5893152"/>
      <w:bookmarkStart w:id="25660" w:name="_ETM_Q1_5893402"/>
      <w:bookmarkEnd w:id="25659"/>
      <w:bookmarkEnd w:id="25660"/>
    </w:p>
    <w:p w14:paraId="56B90EAA" w14:textId="77777777" w:rsidR="007A3605" w:rsidRDefault="007A3605" w:rsidP="007A3605">
      <w:pPr>
        <w:rPr>
          <w:rtl/>
          <w:lang w:eastAsia="he-IL"/>
        </w:rPr>
      </w:pPr>
    </w:p>
    <w:p w14:paraId="4A3EA3BE" w14:textId="601C9C25" w:rsidR="007A3605" w:rsidRPr="007A3605" w:rsidRDefault="007A3605" w:rsidP="007A3605">
      <w:pPr>
        <w:pStyle w:val="a4"/>
        <w:keepNext/>
        <w:rPr>
          <w:rtl/>
        </w:rPr>
      </w:pPr>
      <w:bookmarkStart w:id="25661" w:name="ET_speaker_5765_2175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5662" w:name="_ETM_Q1_5894652"/>
      <w:bookmarkStart w:id="25663" w:name="_ETM_Q1_5892902"/>
      <w:bookmarkStart w:id="25664" w:name="_ETM_Q1_5891151"/>
      <w:bookmarkStart w:id="25665" w:name="_ETM_Q1_5889406"/>
      <w:bookmarkStart w:id="25666" w:name="_ETM_Q1_5887652"/>
      <w:bookmarkEnd w:id="25661"/>
      <w:bookmarkEnd w:id="25662"/>
      <w:bookmarkEnd w:id="25663"/>
      <w:bookmarkEnd w:id="25664"/>
      <w:bookmarkEnd w:id="25665"/>
      <w:bookmarkEnd w:id="25666"/>
    </w:p>
    <w:p w14:paraId="2AC9C652" w14:textId="77777777" w:rsidR="007A3605" w:rsidRDefault="007A3605" w:rsidP="007A3605">
      <w:pPr>
        <w:rPr>
          <w:rtl/>
          <w:lang w:eastAsia="he-IL"/>
        </w:rPr>
      </w:pPr>
    </w:p>
    <w:p w14:paraId="456162E2" w14:textId="67D78828" w:rsidR="007A3605" w:rsidRDefault="007A3605" w:rsidP="007A3605">
      <w:pPr>
        <w:rPr>
          <w:rtl/>
          <w:lang w:eastAsia="he-IL"/>
        </w:rPr>
      </w:pPr>
      <w:bookmarkStart w:id="25667" w:name="_ETM_Q1_5891406"/>
      <w:bookmarkStart w:id="25668" w:name="_ETM_Q1_5892155"/>
      <w:bookmarkStart w:id="25669" w:name="_ETM_Q1_5890155"/>
      <w:bookmarkEnd w:id="25667"/>
      <w:bookmarkEnd w:id="25668"/>
      <w:bookmarkEnd w:id="25669"/>
      <w:r>
        <w:rPr>
          <w:rFonts w:hint="cs"/>
          <w:rtl/>
          <w:lang w:eastAsia="he-IL"/>
        </w:rPr>
        <w:t>הם עושים לנו קופה קטנה של 3 מיליון</w:t>
      </w:r>
      <w:bookmarkStart w:id="25670" w:name="_ETM_Q1_5891654"/>
      <w:bookmarkStart w:id="25671" w:name="_ETM_Q1_5891404"/>
      <w:bookmarkEnd w:id="25670"/>
      <w:bookmarkEnd w:id="25671"/>
      <w:r>
        <w:rPr>
          <w:rFonts w:hint="cs"/>
          <w:rtl/>
          <w:lang w:eastAsia="he-IL"/>
        </w:rPr>
        <w:t xml:space="preserve"> ו-5 מיליון. </w:t>
      </w:r>
      <w:bookmarkStart w:id="25672" w:name="_ETM_Q1_5896402"/>
      <w:bookmarkEnd w:id="25672"/>
      <w:r>
        <w:rPr>
          <w:rFonts w:hint="cs"/>
          <w:rtl/>
          <w:lang w:eastAsia="he-IL"/>
        </w:rPr>
        <w:t>זו המ</w:t>
      </w:r>
      <w:bookmarkStart w:id="25673" w:name="_ETM_Q1_5895652"/>
      <w:bookmarkEnd w:id="25673"/>
      <w:r>
        <w:rPr>
          <w:rFonts w:hint="cs"/>
          <w:rtl/>
          <w:lang w:eastAsia="he-IL"/>
        </w:rPr>
        <w:t>הפכה של</w:t>
      </w:r>
      <w:bookmarkStart w:id="25674" w:name="_ETM_Q1_5896403"/>
      <w:bookmarkEnd w:id="25674"/>
      <w:r>
        <w:rPr>
          <w:rFonts w:hint="cs"/>
          <w:rtl/>
          <w:lang w:eastAsia="he-IL"/>
        </w:rPr>
        <w:t xml:space="preserve"> קרן העושר?</w:t>
      </w:r>
      <w:bookmarkStart w:id="25675" w:name="_ETM_Q1_5896904"/>
      <w:bookmarkEnd w:id="25675"/>
      <w:r>
        <w:rPr>
          <w:rFonts w:hint="cs"/>
          <w:rtl/>
          <w:lang w:eastAsia="he-IL"/>
        </w:rPr>
        <w:t xml:space="preserve"> את מה וא</w:t>
      </w:r>
      <w:bookmarkStart w:id="25676" w:name="_ETM_Q1_5899907"/>
      <w:bookmarkEnd w:id="25676"/>
      <w:r>
        <w:rPr>
          <w:rFonts w:hint="cs"/>
          <w:rtl/>
          <w:lang w:eastAsia="he-IL"/>
        </w:rPr>
        <w:t>ת מי זה הזיז?</w:t>
      </w:r>
      <w:bookmarkStart w:id="25677" w:name="_ETM_Q1_5899902"/>
      <w:bookmarkEnd w:id="25677"/>
      <w:r>
        <w:rPr>
          <w:rFonts w:hint="cs"/>
          <w:rtl/>
          <w:lang w:eastAsia="he-IL"/>
        </w:rPr>
        <w:t xml:space="preserve"> </w:t>
      </w:r>
      <w:bookmarkStart w:id="25678" w:name="_ETM_Q1_5898152"/>
      <w:bookmarkEnd w:id="25678"/>
      <w:r>
        <w:rPr>
          <w:rFonts w:hint="cs"/>
          <w:rtl/>
          <w:lang w:eastAsia="he-IL"/>
        </w:rPr>
        <w:t xml:space="preserve">מה זה שינה? </w:t>
      </w:r>
      <w:bookmarkStart w:id="25679" w:name="_ETM_Q1_5898651"/>
      <w:bookmarkStart w:id="25680" w:name="_ETM_Q1_5897656"/>
      <w:bookmarkEnd w:id="25679"/>
      <w:bookmarkEnd w:id="25680"/>
      <w:r>
        <w:rPr>
          <w:rFonts w:hint="cs"/>
          <w:rtl/>
          <w:lang w:eastAsia="he-IL"/>
        </w:rPr>
        <w:t>מה</w:t>
      </w:r>
      <w:bookmarkStart w:id="25681" w:name="_ETM_Q1_5900406"/>
      <w:bookmarkStart w:id="25682" w:name="_ETM_Q1_5899151"/>
      <w:bookmarkStart w:id="25683" w:name="_ETM_Q1_5899901"/>
      <w:bookmarkStart w:id="25684" w:name="_ETM_Q1_5898652"/>
      <w:bookmarkStart w:id="25685" w:name="_ETM_Q1_5901652"/>
      <w:bookmarkEnd w:id="25681"/>
      <w:bookmarkEnd w:id="25682"/>
      <w:bookmarkEnd w:id="25683"/>
      <w:bookmarkEnd w:id="25684"/>
      <w:bookmarkEnd w:id="25685"/>
      <w:r>
        <w:rPr>
          <w:rFonts w:hint="cs"/>
          <w:rtl/>
          <w:lang w:eastAsia="he-IL"/>
        </w:rPr>
        <w:t xml:space="preserve"> הבשורה? זו חדשנות קרן העושר</w:t>
      </w:r>
      <w:bookmarkStart w:id="25686" w:name="_ETM_Q1_5904153"/>
      <w:bookmarkEnd w:id="25686"/>
      <w:r>
        <w:rPr>
          <w:rFonts w:hint="cs"/>
          <w:rtl/>
          <w:lang w:eastAsia="he-IL"/>
        </w:rPr>
        <w:t>?</w:t>
      </w:r>
      <w:bookmarkStart w:id="25687" w:name="_ETM_Q1_5903154"/>
      <w:bookmarkStart w:id="25688" w:name="_ETM_Q1_5903404"/>
      <w:bookmarkEnd w:id="25687"/>
      <w:bookmarkEnd w:id="25688"/>
    </w:p>
    <w:p w14:paraId="42CA9A54" w14:textId="77777777" w:rsidR="007A3605" w:rsidRDefault="007A3605" w:rsidP="007A3605">
      <w:pPr>
        <w:rPr>
          <w:rtl/>
          <w:lang w:eastAsia="he-IL"/>
        </w:rPr>
      </w:pPr>
      <w:bookmarkStart w:id="25689" w:name="_ETM_Q1_5903905"/>
      <w:bookmarkEnd w:id="25689"/>
    </w:p>
    <w:p w14:paraId="24EB0CAA" w14:textId="21C93EBA" w:rsidR="007A3605" w:rsidRDefault="007A3605" w:rsidP="007A3605">
      <w:pPr>
        <w:pStyle w:val="a4"/>
        <w:keepNext/>
        <w:rPr>
          <w:rtl/>
        </w:rPr>
      </w:pPr>
      <w:bookmarkStart w:id="25690" w:name="ET_speaker_6231_2176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90"/>
    </w:p>
    <w:p w14:paraId="1C9D025E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5E598582" w14:textId="1F930250" w:rsidR="007A3605" w:rsidRDefault="007A3605" w:rsidP="007A3605">
      <w:pPr>
        <w:rPr>
          <w:rtl/>
          <w:lang w:eastAsia="he-IL"/>
        </w:rPr>
      </w:pPr>
      <w:bookmarkStart w:id="25691" w:name="_ETM_Q1_5906655"/>
      <w:bookmarkStart w:id="25692" w:name="_ETM_Q1_5907154"/>
      <w:bookmarkEnd w:id="25691"/>
      <w:bookmarkEnd w:id="25692"/>
      <w:r>
        <w:rPr>
          <w:rFonts w:hint="cs"/>
          <w:rtl/>
          <w:lang w:eastAsia="he-IL"/>
        </w:rPr>
        <w:t>ז</w:t>
      </w:r>
      <w:bookmarkStart w:id="25693" w:name="_ETM_Q1_5903405"/>
      <w:bookmarkEnd w:id="25693"/>
      <w:r>
        <w:rPr>
          <w:rFonts w:hint="cs"/>
          <w:rtl/>
          <w:lang w:eastAsia="he-IL"/>
        </w:rPr>
        <w:t>ה מה שיביא אנשים</w:t>
      </w:r>
      <w:bookmarkStart w:id="25694" w:name="_ETM_Q1_5904906"/>
      <w:bookmarkEnd w:id="25694"/>
      <w:r>
        <w:rPr>
          <w:rFonts w:hint="cs"/>
          <w:rtl/>
          <w:lang w:eastAsia="he-IL"/>
        </w:rPr>
        <w:t xml:space="preserve">? </w:t>
      </w:r>
      <w:bookmarkStart w:id="25695" w:name="_ETM_Q1_5906660"/>
      <w:bookmarkStart w:id="25696" w:name="_ETM_Q1_5904905"/>
      <w:bookmarkStart w:id="25697" w:name="_ETM_Q1_5905154"/>
      <w:bookmarkStart w:id="25698" w:name="_ETM_Q1_5905404"/>
      <w:bookmarkEnd w:id="25695"/>
      <w:bookmarkEnd w:id="25696"/>
      <w:bookmarkEnd w:id="25697"/>
      <w:bookmarkEnd w:id="25698"/>
    </w:p>
    <w:p w14:paraId="7BE5E99C" w14:textId="77777777" w:rsidR="007A3605" w:rsidRDefault="007A3605" w:rsidP="007A3605">
      <w:pPr>
        <w:rPr>
          <w:rtl/>
          <w:lang w:eastAsia="he-IL"/>
        </w:rPr>
      </w:pPr>
    </w:p>
    <w:p w14:paraId="389B9AA5" w14:textId="772B1F25" w:rsidR="007A3605" w:rsidRDefault="007A3605" w:rsidP="007A3605">
      <w:pPr>
        <w:pStyle w:val="a4"/>
        <w:keepNext/>
        <w:rPr>
          <w:rtl/>
        </w:rPr>
      </w:pPr>
      <w:bookmarkStart w:id="25699" w:name="ET_speaker_5765_2177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99"/>
    </w:p>
    <w:p w14:paraId="41705EA2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7F545A5D" w14:textId="77777777" w:rsidR="007A3605" w:rsidRDefault="007A3605" w:rsidP="007A3605">
      <w:pPr>
        <w:rPr>
          <w:rtl/>
          <w:lang w:eastAsia="he-IL"/>
        </w:rPr>
      </w:pPr>
      <w:bookmarkStart w:id="25700" w:name="_ETM_Q1_5905904"/>
      <w:bookmarkEnd w:id="25700"/>
      <w:r>
        <w:rPr>
          <w:rFonts w:hint="cs"/>
          <w:rtl/>
          <w:lang w:eastAsia="he-IL"/>
        </w:rPr>
        <w:t>קו</w:t>
      </w:r>
      <w:bookmarkStart w:id="25701" w:name="_ETM_Q1_5909154"/>
      <w:bookmarkEnd w:id="25701"/>
      <w:r>
        <w:rPr>
          <w:rFonts w:hint="cs"/>
          <w:rtl/>
          <w:lang w:eastAsia="he-IL"/>
        </w:rPr>
        <w:t>פה</w:t>
      </w:r>
      <w:bookmarkStart w:id="25702" w:name="_ETM_Q1_5907903"/>
      <w:bookmarkStart w:id="25703" w:name="_ETM_Q1_5906153"/>
      <w:bookmarkEnd w:id="25702"/>
      <w:bookmarkEnd w:id="25703"/>
      <w:r>
        <w:rPr>
          <w:rFonts w:hint="cs"/>
          <w:rtl/>
          <w:lang w:eastAsia="he-IL"/>
        </w:rPr>
        <w:t xml:space="preserve"> קטנה של</w:t>
      </w:r>
      <w:bookmarkStart w:id="25704" w:name="_ETM_Q1_5907404"/>
      <w:bookmarkStart w:id="25705" w:name="_ETM_Q1_5906404"/>
      <w:bookmarkEnd w:id="25704"/>
      <w:bookmarkEnd w:id="25705"/>
      <w:r>
        <w:rPr>
          <w:rFonts w:hint="cs"/>
          <w:rtl/>
          <w:lang w:eastAsia="he-IL"/>
        </w:rPr>
        <w:t xml:space="preserve"> 3 מיליון ו-5 מיליון</w:t>
      </w:r>
      <w:bookmarkStart w:id="25706" w:name="_ETM_Q1_5908654"/>
      <w:bookmarkStart w:id="25707" w:name="_ETM_Q1_5907403"/>
      <w:bookmarkEnd w:id="25706"/>
      <w:bookmarkEnd w:id="25707"/>
      <w:r>
        <w:rPr>
          <w:rFonts w:hint="cs"/>
          <w:rtl/>
          <w:lang w:eastAsia="he-IL"/>
        </w:rPr>
        <w:t xml:space="preserve">. </w:t>
      </w:r>
      <w:bookmarkStart w:id="25708" w:name="_ETM_Q1_5910152"/>
      <w:bookmarkEnd w:id="25708"/>
      <w:r>
        <w:rPr>
          <w:rFonts w:hint="cs"/>
          <w:rtl/>
          <w:lang w:eastAsia="he-IL"/>
        </w:rPr>
        <w:t>אולי בהסכמה, את ה</w:t>
      </w:r>
      <w:bookmarkStart w:id="25709" w:name="_ETM_Q1_5911652"/>
      <w:bookmarkEnd w:id="25709"/>
      <w:r>
        <w:rPr>
          <w:rFonts w:hint="cs"/>
          <w:rtl/>
          <w:lang w:eastAsia="he-IL"/>
        </w:rPr>
        <w:t>סעי</w:t>
      </w:r>
      <w:bookmarkStart w:id="25710" w:name="_ETM_Q1_5910653"/>
      <w:bookmarkEnd w:id="25710"/>
      <w:r>
        <w:rPr>
          <w:rFonts w:hint="cs"/>
          <w:rtl/>
          <w:lang w:eastAsia="he-IL"/>
        </w:rPr>
        <w:t>ף</w:t>
      </w:r>
      <w:bookmarkStart w:id="25711" w:name="_ETM_Q1_5911654"/>
      <w:bookmarkEnd w:id="25711"/>
      <w:r>
        <w:rPr>
          <w:rFonts w:hint="cs"/>
          <w:rtl/>
          <w:lang w:eastAsia="he-IL"/>
        </w:rPr>
        <w:t xml:space="preserve"> ה</w:t>
      </w:r>
      <w:bookmarkStart w:id="25712" w:name="_ETM_Q1_5911403"/>
      <w:bookmarkStart w:id="25713" w:name="_ETM_Q1_5913652"/>
      <w:bookmarkEnd w:id="25712"/>
      <w:bookmarkEnd w:id="25713"/>
      <w:r>
        <w:rPr>
          <w:rFonts w:hint="cs"/>
          <w:rtl/>
          <w:lang w:eastAsia="he-IL"/>
        </w:rPr>
        <w:t xml:space="preserve">זה </w:t>
      </w:r>
      <w:bookmarkStart w:id="25714" w:name="_ETM_Q1_5912903"/>
      <w:bookmarkEnd w:id="25714"/>
      <w:r>
        <w:rPr>
          <w:rFonts w:hint="cs"/>
          <w:rtl/>
          <w:lang w:eastAsia="he-IL"/>
        </w:rPr>
        <w:t>יע</w:t>
      </w:r>
      <w:bookmarkStart w:id="25715" w:name="_ETM_Q1_5912154"/>
      <w:bookmarkEnd w:id="25715"/>
      <w:r>
        <w:rPr>
          <w:rFonts w:hint="cs"/>
          <w:rtl/>
          <w:lang w:eastAsia="he-IL"/>
        </w:rPr>
        <w:t xml:space="preserve">בירו לך </w:t>
      </w:r>
      <w:bookmarkStart w:id="25716" w:name="_ETM_Q1_5912152"/>
      <w:bookmarkEnd w:id="25716"/>
      <w:r>
        <w:rPr>
          <w:rFonts w:hint="cs"/>
          <w:rtl/>
          <w:lang w:eastAsia="he-IL"/>
        </w:rPr>
        <w:t>לכלכלה</w:t>
      </w:r>
      <w:bookmarkStart w:id="25717" w:name="_ETM_Q1_5913404"/>
      <w:bookmarkEnd w:id="25717"/>
      <w:r>
        <w:rPr>
          <w:rFonts w:hint="cs"/>
          <w:rtl/>
          <w:lang w:eastAsia="he-IL"/>
        </w:rPr>
        <w:t>, לתעסוקה?</w:t>
      </w:r>
      <w:bookmarkStart w:id="25718" w:name="_ETM_Q1_5912654"/>
      <w:bookmarkStart w:id="25719" w:name="_ETM_Q1_5912904"/>
      <w:bookmarkEnd w:id="25718"/>
      <w:bookmarkEnd w:id="25719"/>
    </w:p>
    <w:p w14:paraId="4DE8B90B" w14:textId="77777777" w:rsidR="007A3605" w:rsidRDefault="007A3605" w:rsidP="007A3605">
      <w:pPr>
        <w:rPr>
          <w:rtl/>
          <w:lang w:eastAsia="he-IL"/>
        </w:rPr>
      </w:pPr>
      <w:bookmarkStart w:id="25720" w:name="_ETM_Q1_5913154"/>
      <w:bookmarkEnd w:id="25720"/>
    </w:p>
    <w:p w14:paraId="1A7C5D33" w14:textId="430F0C90" w:rsidR="007A3605" w:rsidRDefault="007A3605" w:rsidP="007A3605">
      <w:pPr>
        <w:pStyle w:val="a4"/>
        <w:keepNext/>
        <w:rPr>
          <w:rtl/>
        </w:rPr>
      </w:pPr>
      <w:bookmarkStart w:id="25721" w:name="ET_speaker_6231_2179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1"/>
    </w:p>
    <w:p w14:paraId="78B493AA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A78219F" w14:textId="652A3AC0" w:rsidR="007A3605" w:rsidRDefault="007A3605" w:rsidP="007A3605">
      <w:pPr>
        <w:rPr>
          <w:rtl/>
          <w:lang w:eastAsia="he-IL"/>
        </w:rPr>
      </w:pPr>
      <w:r>
        <w:rPr>
          <w:rFonts w:hint="cs"/>
          <w:rtl/>
          <w:lang w:eastAsia="he-IL"/>
        </w:rPr>
        <w:t>תבטלו א</w:t>
      </w:r>
      <w:bookmarkStart w:id="25722" w:name="_ETM_Q1_5913903"/>
      <w:bookmarkStart w:id="25723" w:name="_ETM_Q1_5912153"/>
      <w:bookmarkEnd w:id="25722"/>
      <w:bookmarkEnd w:id="25723"/>
      <w:r>
        <w:rPr>
          <w:rFonts w:hint="cs"/>
          <w:rtl/>
          <w:lang w:eastAsia="he-IL"/>
        </w:rPr>
        <w:t>ותו</w:t>
      </w:r>
      <w:bookmarkStart w:id="25724" w:name="_ETM_Q1_5911153"/>
      <w:bookmarkEnd w:id="25724"/>
      <w:r>
        <w:rPr>
          <w:rFonts w:hint="cs"/>
          <w:rtl/>
          <w:lang w:eastAsia="he-IL"/>
        </w:rPr>
        <w:t xml:space="preserve"> ותעבירו </w:t>
      </w:r>
      <w:bookmarkStart w:id="25725" w:name="_ETM_Q1_5910404"/>
      <w:bookmarkEnd w:id="25725"/>
      <w:r>
        <w:rPr>
          <w:rFonts w:hint="cs"/>
          <w:rtl/>
          <w:lang w:eastAsia="he-IL"/>
        </w:rPr>
        <w:t>ל</w:t>
      </w:r>
      <w:bookmarkStart w:id="25726" w:name="_ETM_Q1_5909405"/>
      <w:bookmarkEnd w:id="25726"/>
      <w:r>
        <w:rPr>
          <w:rFonts w:hint="cs"/>
          <w:rtl/>
          <w:lang w:eastAsia="he-IL"/>
        </w:rPr>
        <w:t>ע</w:t>
      </w:r>
      <w:bookmarkStart w:id="25727" w:name="_ETM_Q1_5915656"/>
      <w:bookmarkEnd w:id="25727"/>
      <w:r>
        <w:rPr>
          <w:rFonts w:hint="cs"/>
          <w:rtl/>
          <w:lang w:eastAsia="he-IL"/>
        </w:rPr>
        <w:t>י</w:t>
      </w:r>
      <w:bookmarkStart w:id="25728" w:name="_ETM_Q1_5914155"/>
      <w:bookmarkEnd w:id="25728"/>
      <w:r>
        <w:rPr>
          <w:rFonts w:hint="cs"/>
          <w:rtl/>
          <w:lang w:eastAsia="he-IL"/>
        </w:rPr>
        <w:t>ד</w:t>
      </w:r>
      <w:bookmarkStart w:id="25729" w:name="_ETM_Q1_5912405"/>
      <w:bookmarkEnd w:id="25729"/>
      <w:r>
        <w:rPr>
          <w:rFonts w:hint="cs"/>
          <w:rtl/>
          <w:lang w:eastAsia="he-IL"/>
        </w:rPr>
        <w:t>וד תעסוקה</w:t>
      </w:r>
      <w:bookmarkStart w:id="25730" w:name="_ETM_Q1_5912406"/>
      <w:bookmarkStart w:id="25731" w:name="_ETM_Q1_5910652"/>
      <w:bookmarkEnd w:id="25730"/>
      <w:bookmarkEnd w:id="25731"/>
      <w:r>
        <w:rPr>
          <w:rFonts w:hint="cs"/>
          <w:rtl/>
          <w:lang w:eastAsia="he-IL"/>
        </w:rPr>
        <w:t xml:space="preserve">. </w:t>
      </w:r>
      <w:bookmarkStart w:id="25732" w:name="_ETM_Q1_5909402"/>
      <w:bookmarkEnd w:id="25732"/>
    </w:p>
    <w:p w14:paraId="0AFD7B31" w14:textId="77777777" w:rsidR="007A3605" w:rsidRPr="007A3605" w:rsidRDefault="007A3605" w:rsidP="007A3605">
      <w:pPr>
        <w:rPr>
          <w:rtl/>
          <w:lang w:eastAsia="he-IL"/>
        </w:rPr>
      </w:pPr>
      <w:bookmarkStart w:id="25733" w:name="_ETM_Q1_5912905"/>
      <w:bookmarkEnd w:id="25733"/>
    </w:p>
    <w:p w14:paraId="7996979B" w14:textId="286405A0" w:rsidR="007A3605" w:rsidRDefault="007A3605" w:rsidP="007A3605">
      <w:pPr>
        <w:pStyle w:val="af6"/>
        <w:keepNext/>
        <w:rPr>
          <w:rtl/>
        </w:rPr>
      </w:pPr>
      <w:bookmarkStart w:id="25734" w:name="ET_yor_6162_2178"/>
      <w:r w:rsidRPr="007A360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3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34"/>
    </w:p>
    <w:p w14:paraId="7CAAFD80" w14:textId="77777777" w:rsidR="007A3605" w:rsidRDefault="007A3605" w:rsidP="007A3605">
      <w:pPr>
        <w:pStyle w:val="KeepWithNext"/>
        <w:rPr>
          <w:rtl/>
          <w:lang w:eastAsia="he-IL"/>
        </w:rPr>
      </w:pPr>
      <w:bookmarkStart w:id="25735" w:name="_ETM_Q1_5910905"/>
      <w:bookmarkEnd w:id="25735"/>
    </w:p>
    <w:p w14:paraId="23BBE9D3" w14:textId="396BB2B6" w:rsidR="007A3605" w:rsidRPr="007A3605" w:rsidRDefault="007A3605" w:rsidP="007A3605">
      <w:pPr>
        <w:rPr>
          <w:rtl/>
          <w:lang w:eastAsia="he-IL"/>
        </w:rPr>
      </w:pPr>
      <w:bookmarkStart w:id="25736" w:name="_ETM_Q1_5911904"/>
      <w:bookmarkStart w:id="25737" w:name="_ETM_Q1_5910154"/>
      <w:bookmarkEnd w:id="25736"/>
      <w:bookmarkEnd w:id="25737"/>
      <w:r>
        <w:rPr>
          <w:rFonts w:hint="cs"/>
          <w:rtl/>
          <w:lang w:eastAsia="he-IL"/>
        </w:rPr>
        <w:t xml:space="preserve">טוב, תיתן </w:t>
      </w:r>
      <w:bookmarkStart w:id="25738" w:name="_ETM_Q1_5913403"/>
      <w:bookmarkEnd w:id="25738"/>
      <w:r>
        <w:rPr>
          <w:rFonts w:hint="cs"/>
          <w:rtl/>
          <w:lang w:eastAsia="he-IL"/>
        </w:rPr>
        <w:t>להם לענות.</w:t>
      </w:r>
      <w:bookmarkStart w:id="25739" w:name="_ETM_Q1_5913904"/>
      <w:bookmarkEnd w:id="25739"/>
      <w:r>
        <w:rPr>
          <w:rFonts w:hint="cs"/>
          <w:rtl/>
          <w:lang w:eastAsia="he-IL"/>
        </w:rPr>
        <w:t xml:space="preserve"> </w:t>
      </w:r>
      <w:bookmarkStart w:id="25740" w:name="_ETM_Q1_5906155"/>
      <w:bookmarkEnd w:id="25740"/>
    </w:p>
    <w:p w14:paraId="0F89F957" w14:textId="77777777" w:rsidR="007A3605" w:rsidRDefault="007A3605" w:rsidP="007A3605">
      <w:pPr>
        <w:rPr>
          <w:rtl/>
          <w:lang w:eastAsia="he-IL"/>
        </w:rPr>
      </w:pPr>
      <w:bookmarkStart w:id="25741" w:name="_ETM_Q1_5878653"/>
      <w:bookmarkStart w:id="25742" w:name="_ETM_Q1_5916160"/>
      <w:bookmarkStart w:id="25743" w:name="_ETM_Q1_5914404"/>
      <w:bookmarkEnd w:id="25741"/>
      <w:bookmarkEnd w:id="25742"/>
      <w:bookmarkEnd w:id="25743"/>
    </w:p>
    <w:p w14:paraId="1EA68A06" w14:textId="07819C77" w:rsidR="007A3605" w:rsidRDefault="007A3605" w:rsidP="007A3605">
      <w:pPr>
        <w:pStyle w:val="a4"/>
        <w:keepNext/>
        <w:rPr>
          <w:rtl/>
        </w:rPr>
      </w:pPr>
      <w:bookmarkStart w:id="25744" w:name="ET_speaker_6231_2180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44"/>
    </w:p>
    <w:p w14:paraId="72310281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778F87B7" w14:textId="60C59A9E" w:rsidR="007A3605" w:rsidRDefault="007A3605" w:rsidP="007A3605">
      <w:pPr>
        <w:rPr>
          <w:rtl/>
          <w:lang w:eastAsia="he-IL"/>
        </w:rPr>
      </w:pPr>
      <w:bookmarkStart w:id="25745" w:name="_ETM_Q1_5917655"/>
      <w:bookmarkEnd w:id="25745"/>
      <w:r>
        <w:rPr>
          <w:rFonts w:hint="cs"/>
          <w:rtl/>
          <w:lang w:eastAsia="he-IL"/>
        </w:rPr>
        <w:t>ת</w:t>
      </w:r>
      <w:bookmarkStart w:id="25746" w:name="_ETM_Q1_5915905"/>
      <w:bookmarkStart w:id="25747" w:name="_ETM_Q1_5914151"/>
      <w:bookmarkEnd w:id="25746"/>
      <w:bookmarkEnd w:id="25747"/>
      <w:r>
        <w:rPr>
          <w:rFonts w:hint="cs"/>
          <w:rtl/>
          <w:lang w:eastAsia="he-IL"/>
        </w:rPr>
        <w:t>ע</w:t>
      </w:r>
      <w:bookmarkStart w:id="25748" w:name="_ETM_Q1_5912151"/>
      <w:bookmarkEnd w:id="25748"/>
      <w:r>
        <w:rPr>
          <w:rFonts w:hint="cs"/>
          <w:rtl/>
          <w:lang w:eastAsia="he-IL"/>
        </w:rPr>
        <w:t>בירו את הסעיף</w:t>
      </w:r>
      <w:bookmarkStart w:id="25749" w:name="_ETM_Q1_5913901"/>
      <w:bookmarkEnd w:id="25749"/>
      <w:r>
        <w:rPr>
          <w:rFonts w:hint="cs"/>
          <w:rtl/>
          <w:lang w:eastAsia="he-IL"/>
        </w:rPr>
        <w:t xml:space="preserve"> המגו</w:t>
      </w:r>
      <w:bookmarkStart w:id="25750" w:name="_ETM_Q1_5914902"/>
      <w:bookmarkEnd w:id="25750"/>
      <w:r>
        <w:rPr>
          <w:rFonts w:hint="cs"/>
          <w:rtl/>
          <w:lang w:eastAsia="he-IL"/>
        </w:rPr>
        <w:t xml:space="preserve">חך </w:t>
      </w:r>
      <w:bookmarkStart w:id="25751" w:name="_ETM_Q1_5913902"/>
      <w:bookmarkEnd w:id="25751"/>
      <w:r>
        <w:rPr>
          <w:rFonts w:hint="cs"/>
          <w:rtl/>
          <w:lang w:eastAsia="he-IL"/>
        </w:rPr>
        <w:t>הזה לתעסוקה.</w:t>
      </w:r>
      <w:bookmarkStart w:id="25752" w:name="_ETM_Q1_5917652"/>
      <w:bookmarkEnd w:id="25752"/>
    </w:p>
    <w:p w14:paraId="0DAC2334" w14:textId="77777777" w:rsidR="007A3605" w:rsidRDefault="007A3605" w:rsidP="007A3605">
      <w:pPr>
        <w:rPr>
          <w:rtl/>
          <w:lang w:eastAsia="he-IL"/>
        </w:rPr>
      </w:pPr>
      <w:bookmarkStart w:id="25753" w:name="_ETM_Q1_5917902"/>
      <w:bookmarkEnd w:id="25753"/>
    </w:p>
    <w:p w14:paraId="6CBD779E" w14:textId="7EB185F0" w:rsidR="007A3605" w:rsidRDefault="007A3605" w:rsidP="007A3605">
      <w:pPr>
        <w:pStyle w:val="a4"/>
        <w:keepNext/>
        <w:rPr>
          <w:rtl/>
        </w:rPr>
      </w:pPr>
      <w:bookmarkStart w:id="25754" w:name="ET_speaker_5765_2181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4"/>
    </w:p>
    <w:p w14:paraId="720A618D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051C0AE7" w14:textId="69199B18" w:rsidR="007A3605" w:rsidRDefault="007A3605" w:rsidP="007A3605">
      <w:pPr>
        <w:rPr>
          <w:rtl/>
          <w:lang w:eastAsia="he-IL"/>
        </w:rPr>
      </w:pPr>
      <w:bookmarkStart w:id="25755" w:name="_ETM_Q1_5920151"/>
      <w:bookmarkStart w:id="25756" w:name="_ETM_Q1_5918402"/>
      <w:bookmarkStart w:id="25757" w:name="_ETM_Q1_5914903"/>
      <w:bookmarkEnd w:id="25755"/>
      <w:bookmarkEnd w:id="25756"/>
      <w:bookmarkEnd w:id="25757"/>
      <w:r>
        <w:rPr>
          <w:rFonts w:hint="cs"/>
          <w:rtl/>
          <w:lang w:eastAsia="he-IL"/>
        </w:rPr>
        <w:t xml:space="preserve">3 מיליון </w:t>
      </w:r>
      <w:bookmarkStart w:id="25758" w:name="_ETM_Q1_5918655"/>
      <w:bookmarkEnd w:id="25758"/>
      <w:r>
        <w:rPr>
          <w:rFonts w:hint="cs"/>
          <w:rtl/>
          <w:lang w:eastAsia="he-IL"/>
        </w:rPr>
        <w:t xml:space="preserve">זאת </w:t>
      </w:r>
      <w:bookmarkStart w:id="25759" w:name="_ETM_Q1_5917153"/>
      <w:bookmarkEnd w:id="25759"/>
      <w:r>
        <w:rPr>
          <w:rFonts w:hint="cs"/>
          <w:rtl/>
          <w:lang w:eastAsia="he-IL"/>
        </w:rPr>
        <w:t>המהפכה?</w:t>
      </w:r>
      <w:bookmarkStart w:id="25760" w:name="_ETM_Q1_5916653"/>
      <w:bookmarkEnd w:id="25760"/>
      <w:r>
        <w:rPr>
          <w:rFonts w:hint="cs"/>
          <w:rtl/>
          <w:lang w:eastAsia="he-IL"/>
        </w:rPr>
        <w:t xml:space="preserve"> ז</w:t>
      </w:r>
      <w:bookmarkStart w:id="25761" w:name="_ETM_Q1_5919404"/>
      <w:bookmarkStart w:id="25762" w:name="_ETM_Q1_5917653"/>
      <w:bookmarkEnd w:id="25761"/>
      <w:bookmarkEnd w:id="25762"/>
      <w:r>
        <w:rPr>
          <w:rFonts w:hint="cs"/>
          <w:rtl/>
          <w:lang w:eastAsia="he-IL"/>
        </w:rPr>
        <w:t>ו הקופה הקטנה שדיברת</w:t>
      </w:r>
      <w:bookmarkStart w:id="25763" w:name="_ETM_Q1_5921903"/>
      <w:bookmarkEnd w:id="25763"/>
      <w:r>
        <w:rPr>
          <w:rFonts w:hint="cs"/>
          <w:rtl/>
          <w:lang w:eastAsia="he-IL"/>
        </w:rPr>
        <w:t xml:space="preserve"> </w:t>
      </w:r>
      <w:bookmarkStart w:id="25764" w:name="_ETM_Q1_5920153"/>
      <w:bookmarkEnd w:id="25764"/>
      <w:r>
        <w:rPr>
          <w:rFonts w:hint="cs"/>
          <w:rtl/>
          <w:lang w:eastAsia="he-IL"/>
        </w:rPr>
        <w:t>עליה</w:t>
      </w:r>
      <w:bookmarkStart w:id="25765" w:name="_ETM_Q1_5918406"/>
      <w:bookmarkEnd w:id="25765"/>
      <w:r>
        <w:rPr>
          <w:rFonts w:hint="cs"/>
          <w:rtl/>
          <w:lang w:eastAsia="he-IL"/>
        </w:rPr>
        <w:t xml:space="preserve">. </w:t>
      </w:r>
      <w:bookmarkStart w:id="25766" w:name="_ETM_Q1_5918652"/>
      <w:bookmarkEnd w:id="25766"/>
    </w:p>
    <w:p w14:paraId="790E74A4" w14:textId="77777777" w:rsidR="007A3605" w:rsidRDefault="007A3605" w:rsidP="007A3605">
      <w:pPr>
        <w:rPr>
          <w:rtl/>
          <w:lang w:eastAsia="he-IL"/>
        </w:rPr>
      </w:pPr>
    </w:p>
    <w:p w14:paraId="4F4169BF" w14:textId="6D9FA3B0" w:rsidR="007A3605" w:rsidRDefault="007A3605" w:rsidP="007A3605">
      <w:pPr>
        <w:pStyle w:val="a4"/>
        <w:keepNext/>
        <w:rPr>
          <w:rtl/>
        </w:rPr>
      </w:pPr>
      <w:bookmarkStart w:id="25767" w:name="ET_speaker_5787_2182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7"/>
    </w:p>
    <w:p w14:paraId="7C648F98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5A7C3B57" w14:textId="6CFBCCFB" w:rsidR="007A3605" w:rsidRDefault="007A3605" w:rsidP="007A3605">
      <w:pPr>
        <w:rPr>
          <w:rtl/>
          <w:lang w:eastAsia="he-IL"/>
        </w:rPr>
      </w:pPr>
      <w:bookmarkStart w:id="25768" w:name="_ETM_Q1_5920904"/>
      <w:bookmarkStart w:id="25769" w:name="_ETM_Q1_5921155"/>
      <w:bookmarkStart w:id="25770" w:name="_ETM_Q1_5919155"/>
      <w:bookmarkEnd w:id="25768"/>
      <w:bookmarkEnd w:id="25769"/>
      <w:bookmarkEnd w:id="25770"/>
      <w:r>
        <w:rPr>
          <w:rFonts w:hint="cs"/>
          <w:rtl/>
          <w:lang w:eastAsia="he-IL"/>
        </w:rPr>
        <w:t>י</w:t>
      </w:r>
      <w:bookmarkStart w:id="25771" w:name="_ETM_Q1_5917405"/>
      <w:bookmarkEnd w:id="25771"/>
      <w:r>
        <w:rPr>
          <w:rFonts w:hint="cs"/>
          <w:rtl/>
          <w:lang w:eastAsia="he-IL"/>
        </w:rPr>
        <w:t xml:space="preserve">ש לך דרישת שלום ממשה גפני. </w:t>
      </w:r>
    </w:p>
    <w:p w14:paraId="3D913BDA" w14:textId="77777777" w:rsidR="007A3605" w:rsidRDefault="007A3605" w:rsidP="007A3605">
      <w:pPr>
        <w:rPr>
          <w:rtl/>
          <w:lang w:eastAsia="he-IL"/>
        </w:rPr>
      </w:pPr>
      <w:bookmarkStart w:id="25772" w:name="_ETM_Q1_5923655"/>
      <w:bookmarkStart w:id="25773" w:name="_ETM_Q1_5924406"/>
      <w:bookmarkStart w:id="25774" w:name="_ETM_Q1_5922656"/>
      <w:bookmarkStart w:id="25775" w:name="_ETM_Q1_5920906"/>
      <w:bookmarkEnd w:id="25772"/>
      <w:bookmarkEnd w:id="25773"/>
      <w:bookmarkEnd w:id="25774"/>
      <w:bookmarkEnd w:id="25775"/>
    </w:p>
    <w:p w14:paraId="52B1FA82" w14:textId="5E1861BE" w:rsidR="007A3605" w:rsidRDefault="007A3605" w:rsidP="007A3605">
      <w:pPr>
        <w:pStyle w:val="a4"/>
        <w:keepNext/>
        <w:rPr>
          <w:rtl/>
        </w:rPr>
      </w:pPr>
      <w:bookmarkStart w:id="25776" w:name="_ETM_Q1_5924652"/>
      <w:bookmarkStart w:id="25777" w:name="ET_speaker_5765_2183"/>
      <w:bookmarkEnd w:id="25776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77"/>
    </w:p>
    <w:p w14:paraId="1BD287D1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2C30EC10" w14:textId="4FC9818C" w:rsidR="007A3605" w:rsidRPr="007A3605" w:rsidRDefault="007A3605" w:rsidP="007A3605">
      <w:pPr>
        <w:ind w:firstLine="0"/>
        <w:rPr>
          <w:rtl/>
          <w:lang w:eastAsia="he-IL"/>
        </w:rPr>
      </w:pPr>
      <w:bookmarkStart w:id="25778" w:name="_ETM_Q1_5924152"/>
      <w:bookmarkEnd w:id="2577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זאת </w:t>
      </w:r>
      <w:bookmarkStart w:id="25779" w:name="_ETM_Q1_5925652"/>
      <w:bookmarkStart w:id="25780" w:name="_ETM_Q1_5923902"/>
      <w:bookmarkEnd w:id="25779"/>
      <w:bookmarkEnd w:id="25780"/>
      <w:r>
        <w:rPr>
          <w:rFonts w:hint="cs"/>
          <w:rtl/>
          <w:lang w:eastAsia="he-IL"/>
        </w:rPr>
        <w:t>הקופה הקטנה</w:t>
      </w:r>
      <w:bookmarkStart w:id="25781" w:name="_ETM_Q1_5925402"/>
      <w:bookmarkEnd w:id="25781"/>
      <w:r>
        <w:rPr>
          <w:rFonts w:hint="cs"/>
          <w:rtl/>
          <w:lang w:eastAsia="he-IL"/>
        </w:rPr>
        <w:t xml:space="preserve"> שדיברת </w:t>
      </w:r>
      <w:bookmarkStart w:id="25782" w:name="_ETM_Q1_5924403"/>
      <w:bookmarkStart w:id="25783" w:name="_ETM_Q1_5922655"/>
      <w:bookmarkEnd w:id="25782"/>
      <w:bookmarkEnd w:id="25783"/>
      <w:r>
        <w:rPr>
          <w:rFonts w:hint="cs"/>
          <w:rtl/>
          <w:lang w:eastAsia="he-IL"/>
        </w:rPr>
        <w:t xml:space="preserve">עליה. תתנו לנו הסבר עם </w:t>
      </w:r>
      <w:bookmarkStart w:id="25784" w:name="_ETM_Q1_5927402"/>
      <w:bookmarkEnd w:id="25784"/>
      <w:r>
        <w:rPr>
          <w:rFonts w:hint="cs"/>
          <w:rtl/>
          <w:lang w:eastAsia="he-IL"/>
        </w:rPr>
        <w:t>חזון</w:t>
      </w:r>
      <w:bookmarkStart w:id="25785" w:name="_ETM_Q1_5931902"/>
      <w:bookmarkEnd w:id="25785"/>
      <w:r>
        <w:rPr>
          <w:rFonts w:hint="cs"/>
          <w:rtl/>
          <w:lang w:eastAsia="he-IL"/>
        </w:rPr>
        <w:t>. מה הדבר</w:t>
      </w:r>
      <w:bookmarkStart w:id="25786" w:name="_ETM_Q1_5930902"/>
      <w:bookmarkEnd w:id="25786"/>
      <w:r>
        <w:rPr>
          <w:rFonts w:hint="cs"/>
          <w:rtl/>
          <w:lang w:eastAsia="he-IL"/>
        </w:rPr>
        <w:t xml:space="preserve"> הזה משנה </w:t>
      </w:r>
      <w:bookmarkStart w:id="25787" w:name="_ETM_Q1_5930152"/>
      <w:bookmarkStart w:id="25788" w:name="_ETM_Q1_5932402"/>
      <w:bookmarkEnd w:id="25787"/>
      <w:bookmarkEnd w:id="25788"/>
      <w:r>
        <w:rPr>
          <w:rFonts w:hint="cs"/>
          <w:rtl/>
          <w:lang w:eastAsia="he-IL"/>
        </w:rPr>
        <w:t xml:space="preserve">במדינה </w:t>
      </w:r>
      <w:bookmarkStart w:id="25789" w:name="_ETM_Q1_5931153"/>
      <w:bookmarkStart w:id="25790" w:name="_ETM_Q1_5929403"/>
      <w:bookmarkEnd w:id="25789"/>
      <w:bookmarkEnd w:id="25790"/>
      <w:r>
        <w:rPr>
          <w:rFonts w:hint="cs"/>
          <w:rtl/>
          <w:lang w:eastAsia="he-IL"/>
        </w:rPr>
        <w:t xml:space="preserve">עם 3 מיליון שקלים </w:t>
      </w:r>
      <w:bookmarkStart w:id="25791" w:name="_ETM_Q1_5931402"/>
      <w:bookmarkEnd w:id="25791"/>
      <w:r>
        <w:rPr>
          <w:rFonts w:hint="cs"/>
          <w:rtl/>
          <w:lang w:eastAsia="he-IL"/>
        </w:rPr>
        <w:t>ו-5 מיליון שקלים?</w:t>
      </w:r>
      <w:bookmarkStart w:id="25792" w:name="_ETM_Q1_5934402"/>
      <w:bookmarkEnd w:id="25792"/>
    </w:p>
    <w:p w14:paraId="3A3F7C88" w14:textId="77777777" w:rsidR="007A3605" w:rsidRDefault="007A3605" w:rsidP="007A3605">
      <w:pPr>
        <w:rPr>
          <w:rtl/>
          <w:lang w:eastAsia="he-IL"/>
        </w:rPr>
      </w:pPr>
      <w:bookmarkStart w:id="25793" w:name="_ETM_Q1_5869155"/>
      <w:bookmarkStart w:id="25794" w:name="_ETM_Q1_5865656"/>
      <w:bookmarkStart w:id="25795" w:name="_ETM_Q1_5863901"/>
      <w:bookmarkStart w:id="25796" w:name="_ETM_Q1_5862151"/>
      <w:bookmarkStart w:id="25797" w:name="_ETM_Q1_5860401"/>
      <w:bookmarkStart w:id="25798" w:name="_ETM_Q1_5858651"/>
      <w:bookmarkStart w:id="25799" w:name="_ETM_Q1_5930402"/>
      <w:bookmarkStart w:id="25800" w:name="_ETM_Q1_5929152"/>
      <w:bookmarkStart w:id="25801" w:name="_ETM_Q1_5933153"/>
      <w:bookmarkEnd w:id="25793"/>
      <w:bookmarkEnd w:id="25794"/>
      <w:bookmarkEnd w:id="25795"/>
      <w:bookmarkEnd w:id="25796"/>
      <w:bookmarkEnd w:id="25797"/>
      <w:bookmarkEnd w:id="25798"/>
      <w:bookmarkEnd w:id="25799"/>
      <w:bookmarkEnd w:id="25800"/>
      <w:bookmarkEnd w:id="25801"/>
    </w:p>
    <w:p w14:paraId="0490FF14" w14:textId="4701415D" w:rsidR="007A3605" w:rsidRDefault="007A3605" w:rsidP="007A3605">
      <w:pPr>
        <w:pStyle w:val="a4"/>
        <w:keepNext/>
        <w:rPr>
          <w:rtl/>
        </w:rPr>
      </w:pPr>
      <w:bookmarkStart w:id="25802" w:name="ET_speaker_6231_2184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02"/>
    </w:p>
    <w:p w14:paraId="2724EE8B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1B1629A2" w14:textId="4028AF4F" w:rsidR="007A3605" w:rsidRDefault="007A3605" w:rsidP="007A3605">
      <w:pPr>
        <w:rPr>
          <w:rtl/>
          <w:lang w:eastAsia="he-IL"/>
        </w:rPr>
      </w:pPr>
      <w:bookmarkStart w:id="25803" w:name="_ETM_Q1_5937153"/>
      <w:bookmarkEnd w:id="25803"/>
      <w:r>
        <w:rPr>
          <w:rFonts w:hint="cs"/>
          <w:rtl/>
          <w:lang w:eastAsia="he-IL"/>
        </w:rPr>
        <w:t>ל</w:t>
      </w:r>
      <w:bookmarkStart w:id="25804" w:name="_ETM_Q1_5935153"/>
      <w:bookmarkStart w:id="25805" w:name="_ETM_Q1_5933402"/>
      <w:bookmarkEnd w:id="25804"/>
      <w:bookmarkEnd w:id="25805"/>
      <w:r>
        <w:rPr>
          <w:rFonts w:hint="cs"/>
          <w:rtl/>
          <w:lang w:eastAsia="he-IL"/>
        </w:rPr>
        <w:t>א, אין. הדבר</w:t>
      </w:r>
      <w:bookmarkStart w:id="25806" w:name="_ETM_Q1_5936656"/>
      <w:bookmarkEnd w:id="25806"/>
      <w:r>
        <w:rPr>
          <w:rFonts w:hint="cs"/>
          <w:rtl/>
          <w:lang w:eastAsia="he-IL"/>
        </w:rPr>
        <w:t xml:space="preserve"> הקטן</w:t>
      </w:r>
      <w:bookmarkStart w:id="25807" w:name="_ETM_Q1_5935652"/>
      <w:bookmarkEnd w:id="25807"/>
      <w:r>
        <w:rPr>
          <w:rFonts w:hint="cs"/>
          <w:rtl/>
          <w:lang w:eastAsia="he-IL"/>
        </w:rPr>
        <w:t xml:space="preserve"> הזה הוציא</w:t>
      </w:r>
      <w:bookmarkStart w:id="25808" w:name="_ETM_Q1_5936152"/>
      <w:bookmarkEnd w:id="25808"/>
      <w:r>
        <w:rPr>
          <w:rFonts w:hint="cs"/>
          <w:rtl/>
          <w:lang w:eastAsia="he-IL"/>
        </w:rPr>
        <w:t xml:space="preserve"> אותי</w:t>
      </w:r>
      <w:bookmarkStart w:id="25809" w:name="_ETM_Q1_5934902"/>
      <w:bookmarkEnd w:id="25809"/>
      <w:r>
        <w:rPr>
          <w:rFonts w:hint="cs"/>
          <w:rtl/>
          <w:lang w:eastAsia="he-IL"/>
        </w:rPr>
        <w:t xml:space="preserve"> מדעתי. זהו</w:t>
      </w:r>
      <w:bookmarkStart w:id="25810" w:name="_ETM_Q1_5938402"/>
      <w:bookmarkEnd w:id="25810"/>
      <w:r>
        <w:rPr>
          <w:rFonts w:hint="cs"/>
          <w:rtl/>
          <w:lang w:eastAsia="he-IL"/>
        </w:rPr>
        <w:t xml:space="preserve">. </w:t>
      </w:r>
      <w:bookmarkStart w:id="25811" w:name="_ETM_Q1_5936903"/>
      <w:bookmarkEnd w:id="25811"/>
      <w:r>
        <w:rPr>
          <w:rFonts w:hint="cs"/>
          <w:rtl/>
          <w:lang w:eastAsia="he-IL"/>
        </w:rPr>
        <w:t>לא, אני לא מקבלת</w:t>
      </w:r>
      <w:bookmarkStart w:id="25812" w:name="_ETM_Q1_5940406"/>
      <w:bookmarkEnd w:id="25812"/>
      <w:r>
        <w:rPr>
          <w:rFonts w:hint="cs"/>
          <w:rtl/>
          <w:lang w:eastAsia="he-IL"/>
        </w:rPr>
        <w:t xml:space="preserve"> את זה. אני לא מוכנה לקבל </w:t>
      </w:r>
      <w:bookmarkStart w:id="25813" w:name="_ETM_Q1_5942153"/>
      <w:bookmarkEnd w:id="25813"/>
      <w:r>
        <w:rPr>
          <w:rFonts w:hint="cs"/>
          <w:rtl/>
          <w:lang w:eastAsia="he-IL"/>
        </w:rPr>
        <w:t xml:space="preserve">את זה. </w:t>
      </w:r>
      <w:bookmarkStart w:id="25814" w:name="_ETM_Q1_5941153"/>
      <w:bookmarkStart w:id="25815" w:name="_ETM_Q1_5941403"/>
      <w:bookmarkEnd w:id="25814"/>
      <w:bookmarkEnd w:id="25815"/>
    </w:p>
    <w:p w14:paraId="20EB879F" w14:textId="77777777" w:rsidR="007A3605" w:rsidRDefault="007A3605" w:rsidP="007A3605">
      <w:pPr>
        <w:rPr>
          <w:rtl/>
          <w:lang w:eastAsia="he-IL"/>
        </w:rPr>
      </w:pPr>
    </w:p>
    <w:p w14:paraId="5C77EC3B" w14:textId="08F1A677" w:rsidR="007A3605" w:rsidRDefault="007A3605" w:rsidP="007A3605">
      <w:pPr>
        <w:pStyle w:val="a4"/>
        <w:keepNext/>
        <w:rPr>
          <w:rtl/>
        </w:rPr>
      </w:pPr>
      <w:bookmarkStart w:id="25816" w:name="ET_speaker_5787_2185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16"/>
    </w:p>
    <w:p w14:paraId="625DBFB2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4DE0DBF" w14:textId="44AE70AC" w:rsidR="007A3605" w:rsidRDefault="007A3605" w:rsidP="007A3605">
      <w:pPr>
        <w:rPr>
          <w:rtl/>
          <w:lang w:eastAsia="he-IL"/>
        </w:rPr>
      </w:pPr>
      <w:bookmarkStart w:id="25817" w:name="_ETM_Q1_5943403"/>
      <w:bookmarkStart w:id="25818" w:name="_ETM_Q1_5943653"/>
      <w:bookmarkEnd w:id="25817"/>
      <w:bookmarkEnd w:id="25818"/>
      <w:r>
        <w:rPr>
          <w:rFonts w:hint="cs"/>
          <w:rtl/>
          <w:lang w:eastAsia="he-IL"/>
        </w:rPr>
        <w:t xml:space="preserve">מה הם </w:t>
      </w:r>
      <w:bookmarkStart w:id="25819" w:name="_ETM_Q1_5945403"/>
      <w:bookmarkEnd w:id="25819"/>
      <w:r>
        <w:rPr>
          <w:rFonts w:hint="cs"/>
          <w:rtl/>
          <w:lang w:eastAsia="he-IL"/>
        </w:rPr>
        <w:t xml:space="preserve">התבחינים? </w:t>
      </w:r>
      <w:bookmarkStart w:id="25820" w:name="_ETM_Q1_5949153"/>
      <w:bookmarkStart w:id="25821" w:name="_ETM_Q1_5947403"/>
      <w:bookmarkStart w:id="25822" w:name="_ETM_Q1_5945904"/>
      <w:bookmarkStart w:id="25823" w:name="_ETM_Q1_5946406"/>
      <w:bookmarkEnd w:id="25820"/>
      <w:bookmarkEnd w:id="25821"/>
      <w:bookmarkEnd w:id="25822"/>
      <w:bookmarkEnd w:id="25823"/>
    </w:p>
    <w:p w14:paraId="78D239F8" w14:textId="77777777" w:rsidR="007A3605" w:rsidRDefault="007A3605" w:rsidP="007A3605">
      <w:pPr>
        <w:rPr>
          <w:rtl/>
          <w:lang w:eastAsia="he-IL"/>
        </w:rPr>
      </w:pPr>
      <w:bookmarkStart w:id="25824" w:name="_ETM_Q1_5946906"/>
      <w:bookmarkEnd w:id="25824"/>
    </w:p>
    <w:p w14:paraId="054CC865" w14:textId="4654B0FD" w:rsidR="007A3605" w:rsidRDefault="007A3605" w:rsidP="007A3605">
      <w:pPr>
        <w:pStyle w:val="af6"/>
        <w:keepNext/>
        <w:rPr>
          <w:rtl/>
        </w:rPr>
      </w:pPr>
      <w:bookmarkStart w:id="25825" w:name="ET_yor_6162_2186"/>
      <w:r w:rsidRPr="007A360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3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25"/>
    </w:p>
    <w:p w14:paraId="29B688D5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1325E7FF" w14:textId="0409BE06" w:rsidR="007A3605" w:rsidRDefault="007A3605" w:rsidP="007A3605">
      <w:pPr>
        <w:rPr>
          <w:rtl/>
          <w:lang w:eastAsia="he-IL"/>
        </w:rPr>
      </w:pPr>
      <w:bookmarkStart w:id="25826" w:name="_ETM_Q1_5947904"/>
      <w:bookmarkEnd w:id="25826"/>
      <w:r>
        <w:rPr>
          <w:rFonts w:hint="cs"/>
          <w:rtl/>
          <w:lang w:eastAsia="he-IL"/>
        </w:rPr>
        <w:t>נגב גליל, סיימת?</w:t>
      </w:r>
      <w:bookmarkStart w:id="25827" w:name="_ETM_Q1_5947406"/>
      <w:bookmarkEnd w:id="25827"/>
    </w:p>
    <w:p w14:paraId="4D3B7E05" w14:textId="77777777" w:rsidR="007A3605" w:rsidRDefault="007A3605" w:rsidP="007A3605">
      <w:pPr>
        <w:rPr>
          <w:rtl/>
          <w:lang w:eastAsia="he-IL"/>
        </w:rPr>
      </w:pPr>
      <w:bookmarkStart w:id="25828" w:name="_ETM_Q1_5947656"/>
      <w:bookmarkEnd w:id="25828"/>
    </w:p>
    <w:p w14:paraId="06E17230" w14:textId="3E22FB60" w:rsidR="007A3605" w:rsidRDefault="007A3605" w:rsidP="007A3605">
      <w:pPr>
        <w:pStyle w:val="a4"/>
        <w:keepNext/>
        <w:rPr>
          <w:rtl/>
        </w:rPr>
      </w:pPr>
      <w:bookmarkStart w:id="25829" w:name="ET_speaker_5787_2187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29"/>
    </w:p>
    <w:p w14:paraId="4C03B1F4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605681AD" w14:textId="3F44964F" w:rsidR="007A3605" w:rsidRDefault="007A3605" w:rsidP="007A3605">
      <w:pPr>
        <w:rPr>
          <w:rtl/>
          <w:lang w:eastAsia="he-IL"/>
        </w:rPr>
      </w:pPr>
      <w:bookmarkStart w:id="25830" w:name="_ETM_Q1_5948656"/>
      <w:bookmarkStart w:id="25831" w:name="_ETM_Q1_5949156"/>
      <w:bookmarkEnd w:id="25830"/>
      <w:bookmarkEnd w:id="25831"/>
      <w:r>
        <w:rPr>
          <w:rFonts w:hint="cs"/>
          <w:rtl/>
          <w:lang w:eastAsia="he-IL"/>
        </w:rPr>
        <w:t>ל</w:t>
      </w:r>
      <w:bookmarkStart w:id="25832" w:name="_ETM_Q1_5949906"/>
      <w:bookmarkEnd w:id="25832"/>
      <w:r>
        <w:rPr>
          <w:rFonts w:hint="cs"/>
          <w:rtl/>
          <w:lang w:eastAsia="he-IL"/>
        </w:rPr>
        <w:t>א</w:t>
      </w:r>
      <w:bookmarkStart w:id="25833" w:name="_ETM_Q1_5947906"/>
      <w:bookmarkEnd w:id="25833"/>
      <w:r>
        <w:rPr>
          <w:rFonts w:hint="cs"/>
          <w:rtl/>
          <w:lang w:eastAsia="he-IL"/>
        </w:rPr>
        <w:t>,</w:t>
      </w:r>
      <w:bookmarkStart w:id="25834" w:name="_ETM_Q1_5946156"/>
      <w:bookmarkEnd w:id="25834"/>
      <w:r>
        <w:rPr>
          <w:rFonts w:hint="cs"/>
          <w:rtl/>
          <w:lang w:eastAsia="he-IL"/>
        </w:rPr>
        <w:t xml:space="preserve"> שאלתי מה הם התבחינים. </w:t>
      </w:r>
    </w:p>
    <w:p w14:paraId="535A7A22" w14:textId="77777777" w:rsidR="007A3605" w:rsidRDefault="007A3605" w:rsidP="007A3605">
      <w:pPr>
        <w:rPr>
          <w:rtl/>
          <w:lang w:eastAsia="he-IL"/>
        </w:rPr>
      </w:pPr>
      <w:bookmarkStart w:id="25835" w:name="_ETM_Q1_5950906"/>
      <w:bookmarkStart w:id="25836" w:name="_ETM_Q1_5950654"/>
      <w:bookmarkEnd w:id="25835"/>
      <w:bookmarkEnd w:id="25836"/>
    </w:p>
    <w:p w14:paraId="5DEEA57D" w14:textId="450E378E" w:rsidR="007A3605" w:rsidRDefault="007A3605" w:rsidP="007A3605">
      <w:pPr>
        <w:pStyle w:val="a4"/>
        <w:keepNext/>
        <w:rPr>
          <w:rtl/>
        </w:rPr>
      </w:pPr>
      <w:bookmarkStart w:id="25837" w:name="ET_speaker_5765_2188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37"/>
    </w:p>
    <w:p w14:paraId="34986BFD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5478920" w14:textId="3C1B6D28" w:rsidR="007A3605" w:rsidRDefault="007A3605" w:rsidP="007A36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תיקח </w:t>
      </w:r>
      <w:bookmarkStart w:id="25838" w:name="_ETM_Q1_5952406"/>
      <w:bookmarkEnd w:id="25838"/>
      <w:r>
        <w:rPr>
          <w:rFonts w:hint="cs"/>
          <w:rtl/>
          <w:lang w:eastAsia="he-IL"/>
        </w:rPr>
        <w:t>א</w:t>
      </w:r>
      <w:bookmarkStart w:id="25839" w:name="_ETM_Q1_5954651"/>
      <w:bookmarkEnd w:id="25839"/>
      <w:r>
        <w:rPr>
          <w:rFonts w:hint="cs"/>
          <w:rtl/>
          <w:lang w:eastAsia="he-IL"/>
        </w:rPr>
        <w:t xml:space="preserve">ת </w:t>
      </w:r>
      <w:bookmarkStart w:id="25840" w:name="_ETM_Q1_5952906"/>
      <w:bookmarkEnd w:id="25840"/>
      <w:r>
        <w:rPr>
          <w:rFonts w:hint="cs"/>
          <w:rtl/>
          <w:lang w:eastAsia="he-IL"/>
        </w:rPr>
        <w:t>הכסף הזה לתעסוקה.</w:t>
      </w:r>
      <w:bookmarkStart w:id="25841" w:name="_ETM_Q1_5955156"/>
      <w:bookmarkEnd w:id="25841"/>
    </w:p>
    <w:p w14:paraId="3DDDE9A7" w14:textId="77777777" w:rsidR="007A3605" w:rsidRDefault="007A3605" w:rsidP="007A3605">
      <w:pPr>
        <w:rPr>
          <w:rtl/>
          <w:lang w:eastAsia="he-IL"/>
        </w:rPr>
      </w:pPr>
    </w:p>
    <w:p w14:paraId="53727FC8" w14:textId="06F26394" w:rsidR="007A3605" w:rsidRDefault="007A3605" w:rsidP="007A3605">
      <w:pPr>
        <w:pStyle w:val="a4"/>
        <w:keepNext/>
        <w:rPr>
          <w:rtl/>
        </w:rPr>
      </w:pPr>
      <w:bookmarkStart w:id="25842" w:name="ET_speaker_אופיר_כהני_2189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42"/>
    </w:p>
    <w:p w14:paraId="23465204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6FFEB2B" w14:textId="2DA9E344" w:rsidR="007A3605" w:rsidRDefault="007A3605" w:rsidP="007A3605">
      <w:pPr>
        <w:rPr>
          <w:rtl/>
          <w:lang w:eastAsia="he-IL"/>
        </w:rPr>
      </w:pPr>
      <w:bookmarkStart w:id="25843" w:name="_ETM_Q1_5955406"/>
      <w:bookmarkEnd w:id="25843"/>
      <w:r>
        <w:rPr>
          <w:rFonts w:hint="cs"/>
          <w:rtl/>
          <w:lang w:eastAsia="he-IL"/>
        </w:rPr>
        <w:t>יהי</w:t>
      </w:r>
      <w:bookmarkStart w:id="25844" w:name="_ETM_Q1_5953906"/>
      <w:bookmarkEnd w:id="25844"/>
      <w:r>
        <w:rPr>
          <w:rFonts w:hint="cs"/>
          <w:rtl/>
          <w:lang w:eastAsia="he-IL"/>
        </w:rPr>
        <w:t>ה</w:t>
      </w:r>
      <w:bookmarkStart w:id="25845" w:name="_ETM_Q1_5952156"/>
      <w:bookmarkStart w:id="25846" w:name="_ETM_Q1_5950406"/>
      <w:bookmarkStart w:id="25847" w:name="_ETM_Q1_5948652"/>
      <w:bookmarkEnd w:id="25845"/>
      <w:bookmarkEnd w:id="25846"/>
      <w:bookmarkEnd w:id="25847"/>
      <w:r>
        <w:rPr>
          <w:rFonts w:hint="cs"/>
          <w:rtl/>
          <w:lang w:eastAsia="he-IL"/>
        </w:rPr>
        <w:t xml:space="preserve"> קול קורא בהתאם ל</w:t>
      </w:r>
      <w:bookmarkStart w:id="25848" w:name="_ETM_Q1_5955402"/>
      <w:bookmarkEnd w:id="25848"/>
      <w:r>
        <w:rPr>
          <w:rFonts w:hint="cs"/>
          <w:rtl/>
          <w:lang w:eastAsia="he-IL"/>
        </w:rPr>
        <w:t>תבחיני שו</w:t>
      </w:r>
      <w:bookmarkStart w:id="25849" w:name="_ETM_Q1_5956652"/>
      <w:bookmarkEnd w:id="25849"/>
      <w:r>
        <w:rPr>
          <w:rFonts w:hint="cs"/>
          <w:rtl/>
          <w:lang w:eastAsia="he-IL"/>
        </w:rPr>
        <w:t xml:space="preserve">ויוניות </w:t>
      </w:r>
      <w:bookmarkStart w:id="25850" w:name="_ETM_Q1_5956401"/>
      <w:bookmarkEnd w:id="25850"/>
      <w:r>
        <w:rPr>
          <w:rFonts w:hint="cs"/>
          <w:rtl/>
          <w:lang w:eastAsia="he-IL"/>
        </w:rPr>
        <w:t>- - -</w:t>
      </w:r>
      <w:bookmarkStart w:id="25851" w:name="_ETM_Q1_5955904"/>
      <w:bookmarkStart w:id="25852" w:name="_ETM_Q1_5957406"/>
      <w:bookmarkEnd w:id="25851"/>
      <w:bookmarkEnd w:id="25852"/>
    </w:p>
    <w:p w14:paraId="17E39FB5" w14:textId="77777777" w:rsidR="007A3605" w:rsidRDefault="007A3605" w:rsidP="007A3605">
      <w:pPr>
        <w:rPr>
          <w:rtl/>
          <w:lang w:eastAsia="he-IL"/>
        </w:rPr>
      </w:pPr>
      <w:bookmarkStart w:id="25853" w:name="_ETM_Q1_5958156"/>
      <w:bookmarkEnd w:id="25853"/>
    </w:p>
    <w:p w14:paraId="555574ED" w14:textId="7C17D06B" w:rsidR="007A3605" w:rsidRDefault="007A3605" w:rsidP="007A3605">
      <w:pPr>
        <w:pStyle w:val="a4"/>
        <w:keepNext/>
        <w:rPr>
          <w:rtl/>
        </w:rPr>
      </w:pPr>
      <w:bookmarkStart w:id="25854" w:name="ET_speaker_5765_2190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4"/>
    </w:p>
    <w:p w14:paraId="4E12D16D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6A92362C" w14:textId="7D78806B" w:rsidR="007A3605" w:rsidRDefault="007A3605" w:rsidP="007A3605">
      <w:pPr>
        <w:rPr>
          <w:rtl/>
          <w:lang w:eastAsia="he-IL"/>
        </w:rPr>
      </w:pPr>
      <w:bookmarkStart w:id="25855" w:name="_ETM_Q1_5958656"/>
      <w:bookmarkEnd w:id="25855"/>
      <w:r>
        <w:rPr>
          <w:rFonts w:hint="cs"/>
          <w:rtl/>
          <w:lang w:eastAsia="he-IL"/>
        </w:rPr>
        <w:t>סלי</w:t>
      </w:r>
      <w:bookmarkStart w:id="25856" w:name="_ETM_Q1_5954906"/>
      <w:bookmarkEnd w:id="25856"/>
      <w:r>
        <w:rPr>
          <w:rFonts w:hint="cs"/>
          <w:rtl/>
          <w:lang w:eastAsia="he-IL"/>
        </w:rPr>
        <w:t>חה, הוא הגיע</w:t>
      </w:r>
      <w:bookmarkStart w:id="25857" w:name="_ETM_Q1_5955906"/>
      <w:bookmarkEnd w:id="25857"/>
      <w:r>
        <w:rPr>
          <w:rFonts w:hint="cs"/>
          <w:rtl/>
          <w:lang w:eastAsia="he-IL"/>
        </w:rPr>
        <w:t xml:space="preserve"> עכשיו</w:t>
      </w:r>
      <w:bookmarkStart w:id="25858" w:name="_ETM_Q1_5956906"/>
      <w:bookmarkEnd w:id="25858"/>
      <w:r>
        <w:rPr>
          <w:rFonts w:hint="cs"/>
          <w:rtl/>
          <w:lang w:eastAsia="he-IL"/>
        </w:rPr>
        <w:t xml:space="preserve"> אז הוא לא יגנוב לנו את השאלות</w:t>
      </w:r>
      <w:bookmarkStart w:id="25859" w:name="_ETM_Q1_5961905"/>
      <w:bookmarkEnd w:id="25859"/>
      <w:r>
        <w:rPr>
          <w:rFonts w:hint="cs"/>
          <w:rtl/>
          <w:lang w:eastAsia="he-IL"/>
        </w:rPr>
        <w:t>.</w:t>
      </w:r>
      <w:bookmarkStart w:id="25860" w:name="_ETM_Q1_5960155"/>
      <w:bookmarkStart w:id="25861" w:name="_ETM_Q1_5960401"/>
      <w:bookmarkStart w:id="25862" w:name="_ETM_Q1_5960656"/>
      <w:bookmarkStart w:id="25863" w:name="_ETM_Q1_5962156"/>
      <w:bookmarkEnd w:id="25860"/>
      <w:bookmarkEnd w:id="25861"/>
      <w:bookmarkEnd w:id="25862"/>
      <w:bookmarkEnd w:id="25863"/>
      <w:r>
        <w:rPr>
          <w:rFonts w:hint="cs"/>
          <w:rtl/>
          <w:lang w:eastAsia="he-IL"/>
        </w:rPr>
        <w:t xml:space="preserve"> מה החזון שמשתנה בצפון ובדרום </w:t>
      </w:r>
      <w:bookmarkStart w:id="25864" w:name="_ETM_Q1_5964156"/>
      <w:bookmarkStart w:id="25865" w:name="_ETM_Q1_5962406"/>
      <w:bookmarkEnd w:id="25864"/>
      <w:bookmarkEnd w:id="25865"/>
      <w:r>
        <w:rPr>
          <w:rFonts w:hint="cs"/>
          <w:rtl/>
          <w:lang w:eastAsia="he-IL"/>
        </w:rPr>
        <w:t>עם ה</w:t>
      </w:r>
      <w:bookmarkStart w:id="25866" w:name="_ETM_Q1_5961654"/>
      <w:bookmarkEnd w:id="25866"/>
      <w:r>
        <w:rPr>
          <w:rFonts w:hint="cs"/>
          <w:rtl/>
          <w:lang w:eastAsia="he-IL"/>
        </w:rPr>
        <w:t xml:space="preserve">-5 מיליון שקלים וה-3 מיליון שקלים </w:t>
      </w:r>
      <w:bookmarkStart w:id="25867" w:name="_ETM_Q1_5967656"/>
      <w:bookmarkStart w:id="25868" w:name="_ETM_Q1_5965901"/>
      <w:bookmarkStart w:id="25869" w:name="_ETM_Q1_5964151"/>
      <w:bookmarkEnd w:id="25867"/>
      <w:bookmarkEnd w:id="25868"/>
      <w:bookmarkEnd w:id="25869"/>
      <w:r>
        <w:rPr>
          <w:rFonts w:hint="cs"/>
          <w:rtl/>
          <w:lang w:eastAsia="he-IL"/>
        </w:rPr>
        <w:t xml:space="preserve">שמחולקים לקופה קטנה? איזה מהפכה חברתית </w:t>
      </w:r>
      <w:bookmarkStart w:id="25870" w:name="_ETM_Q1_5968656"/>
      <w:bookmarkEnd w:id="25870"/>
      <w:r>
        <w:rPr>
          <w:rFonts w:hint="cs"/>
          <w:rtl/>
          <w:lang w:eastAsia="he-IL"/>
        </w:rPr>
        <w:t xml:space="preserve">עושים לדורות הבאים עם </w:t>
      </w:r>
      <w:bookmarkStart w:id="25871" w:name="_ETM_Q1_5967906"/>
      <w:bookmarkEnd w:id="25871"/>
      <w:r>
        <w:rPr>
          <w:rFonts w:hint="cs"/>
          <w:rtl/>
          <w:lang w:eastAsia="he-IL"/>
        </w:rPr>
        <w:t>3 מיליון שקלים</w:t>
      </w:r>
      <w:r w:rsidRPr="007A36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בקרן</w:t>
      </w:r>
      <w:bookmarkStart w:id="25872" w:name="_ETM_Q1_5973156"/>
      <w:bookmarkEnd w:id="25872"/>
      <w:r>
        <w:rPr>
          <w:rFonts w:hint="cs"/>
          <w:rtl/>
          <w:lang w:eastAsia="he-IL"/>
        </w:rPr>
        <w:t xml:space="preserve"> העושר?</w:t>
      </w:r>
    </w:p>
    <w:p w14:paraId="18CB7C54" w14:textId="77777777" w:rsidR="007A3605" w:rsidRDefault="007A3605" w:rsidP="007A3605">
      <w:pPr>
        <w:rPr>
          <w:rtl/>
          <w:lang w:eastAsia="he-IL"/>
        </w:rPr>
      </w:pPr>
    </w:p>
    <w:p w14:paraId="6D8280AC" w14:textId="44789061" w:rsidR="007A3605" w:rsidRDefault="007A3605" w:rsidP="007A3605">
      <w:pPr>
        <w:pStyle w:val="a4"/>
        <w:keepNext/>
        <w:rPr>
          <w:rtl/>
        </w:rPr>
      </w:pPr>
      <w:bookmarkStart w:id="25873" w:name="ET_speaker_6231_2191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73"/>
    </w:p>
    <w:p w14:paraId="0AD75F73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3C349AD7" w14:textId="28179B91" w:rsidR="007A3605" w:rsidRDefault="007A3605" w:rsidP="007A3605">
      <w:pPr>
        <w:rPr>
          <w:rtl/>
          <w:lang w:eastAsia="he-IL"/>
        </w:rPr>
      </w:pPr>
      <w:bookmarkStart w:id="25874" w:name="_ETM_Q1_5970156"/>
      <w:bookmarkEnd w:id="25874"/>
      <w:r>
        <w:rPr>
          <w:rFonts w:hint="cs"/>
          <w:rtl/>
          <w:lang w:eastAsia="he-IL"/>
        </w:rPr>
        <w:t>ואנחנו מבקשים</w:t>
      </w:r>
      <w:bookmarkStart w:id="25875" w:name="_ETM_Q1_5969656"/>
      <w:bookmarkStart w:id="25876" w:name="_ETM_Q1_5968156"/>
      <w:bookmarkEnd w:id="25875"/>
      <w:bookmarkEnd w:id="25876"/>
      <w:r>
        <w:rPr>
          <w:rFonts w:hint="cs"/>
          <w:rtl/>
          <w:lang w:eastAsia="he-IL"/>
        </w:rPr>
        <w:t xml:space="preserve"> </w:t>
      </w:r>
      <w:bookmarkStart w:id="25877" w:name="_ETM_Q1_5972901"/>
      <w:bookmarkEnd w:id="25877"/>
      <w:r>
        <w:rPr>
          <w:rFonts w:hint="cs"/>
          <w:rtl/>
          <w:lang w:eastAsia="he-IL"/>
        </w:rPr>
        <w:t xml:space="preserve">להעביר </w:t>
      </w:r>
      <w:bookmarkStart w:id="25878" w:name="_ETM_Q1_5972406"/>
      <w:bookmarkEnd w:id="25878"/>
      <w:r>
        <w:rPr>
          <w:rFonts w:hint="cs"/>
          <w:rtl/>
          <w:lang w:eastAsia="he-IL"/>
        </w:rPr>
        <w:t>א</w:t>
      </w:r>
      <w:bookmarkStart w:id="25879" w:name="_ETM_Q1_5970406"/>
      <w:bookmarkEnd w:id="25879"/>
      <w:r>
        <w:rPr>
          <w:rFonts w:hint="cs"/>
          <w:rtl/>
          <w:lang w:eastAsia="he-IL"/>
        </w:rPr>
        <w:t>ת</w:t>
      </w:r>
      <w:bookmarkStart w:id="25880" w:name="_ETM_Q1_5969652"/>
      <w:bookmarkStart w:id="25881" w:name="_ETM_Q1_5972402"/>
      <w:bookmarkEnd w:id="25880"/>
      <w:bookmarkEnd w:id="25881"/>
      <w:r>
        <w:rPr>
          <w:rFonts w:hint="cs"/>
          <w:rtl/>
          <w:lang w:eastAsia="he-IL"/>
        </w:rPr>
        <w:t xml:space="preserve"> 8 מיליון השקלים</w:t>
      </w:r>
      <w:bookmarkStart w:id="25882" w:name="_ETM_Q1_5974156"/>
      <w:bookmarkEnd w:id="25882"/>
      <w:r>
        <w:rPr>
          <w:rFonts w:hint="cs"/>
          <w:rtl/>
          <w:lang w:eastAsia="he-IL"/>
        </w:rPr>
        <w:t xml:space="preserve"> </w:t>
      </w:r>
      <w:bookmarkStart w:id="25883" w:name="_ETM_Q1_5972401"/>
      <w:bookmarkEnd w:id="25883"/>
      <w:r>
        <w:rPr>
          <w:rFonts w:hint="cs"/>
          <w:rtl/>
          <w:lang w:eastAsia="he-IL"/>
        </w:rPr>
        <w:t>האלה</w:t>
      </w:r>
      <w:bookmarkStart w:id="25884" w:name="_ETM_Q1_5971156"/>
      <w:bookmarkEnd w:id="25884"/>
      <w:r>
        <w:rPr>
          <w:rFonts w:hint="cs"/>
          <w:rtl/>
          <w:lang w:eastAsia="he-IL"/>
        </w:rPr>
        <w:t xml:space="preserve"> ל</w:t>
      </w:r>
      <w:bookmarkStart w:id="25885" w:name="_ETM_Q1_5972156"/>
      <w:bookmarkStart w:id="25886" w:name="_ETM_Q1_5970401"/>
      <w:bookmarkEnd w:id="25885"/>
      <w:bookmarkEnd w:id="25886"/>
      <w:r>
        <w:rPr>
          <w:rFonts w:hint="cs"/>
          <w:rtl/>
          <w:lang w:eastAsia="he-IL"/>
        </w:rPr>
        <w:t>סעיף עידוד תעסוקה בנגב</w:t>
      </w:r>
      <w:bookmarkStart w:id="25887" w:name="_ETM_Q1_5975405"/>
      <w:bookmarkEnd w:id="25887"/>
      <w:r>
        <w:rPr>
          <w:rFonts w:hint="cs"/>
          <w:rtl/>
          <w:lang w:eastAsia="he-IL"/>
        </w:rPr>
        <w:t>.</w:t>
      </w:r>
      <w:bookmarkStart w:id="25888" w:name="_ETM_Q1_5974655"/>
      <w:bookmarkStart w:id="25889" w:name="_ETM_Q1_5974903"/>
      <w:bookmarkEnd w:id="25888"/>
      <w:bookmarkEnd w:id="25889"/>
    </w:p>
    <w:p w14:paraId="18ECE700" w14:textId="77777777" w:rsidR="007A3605" w:rsidRDefault="007A3605" w:rsidP="007A3605">
      <w:pPr>
        <w:rPr>
          <w:rtl/>
          <w:lang w:eastAsia="he-IL"/>
        </w:rPr>
      </w:pPr>
      <w:bookmarkStart w:id="25890" w:name="_ETM_Q1_5975403"/>
      <w:bookmarkEnd w:id="25890"/>
    </w:p>
    <w:p w14:paraId="246FCDC2" w14:textId="315371EE" w:rsidR="007A3605" w:rsidRDefault="007A3605" w:rsidP="007A3605">
      <w:pPr>
        <w:pStyle w:val="a4"/>
        <w:keepNext/>
        <w:rPr>
          <w:rtl/>
        </w:rPr>
      </w:pPr>
      <w:bookmarkStart w:id="25891" w:name="ET_speaker_5765_2192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1"/>
    </w:p>
    <w:p w14:paraId="4A93D093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51F95763" w14:textId="4A2FFED1" w:rsidR="007A3605" w:rsidRDefault="007A3605" w:rsidP="007A360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5892" w:name="_ETM_Q1_5978653"/>
      <w:bookmarkEnd w:id="25892"/>
      <w:r>
        <w:rPr>
          <w:rFonts w:hint="cs"/>
          <w:rtl/>
          <w:lang w:eastAsia="he-IL"/>
        </w:rPr>
        <w:t>י</w:t>
      </w:r>
      <w:bookmarkStart w:id="25893" w:name="_ETM_Q1_5976904"/>
      <w:bookmarkStart w:id="25894" w:name="_ETM_Q1_5975155"/>
      <w:bookmarkStart w:id="25895" w:name="_ETM_Q1_5973405"/>
      <w:bookmarkEnd w:id="25893"/>
      <w:bookmarkEnd w:id="25894"/>
      <w:bookmarkEnd w:id="25895"/>
      <w:r>
        <w:rPr>
          <w:rFonts w:hint="cs"/>
          <w:rtl/>
          <w:lang w:eastAsia="he-IL"/>
        </w:rPr>
        <w:t xml:space="preserve"> זרע </w:t>
      </w:r>
      <w:bookmarkStart w:id="25896" w:name="_ETM_Q1_5972654"/>
      <w:bookmarkEnd w:id="25896"/>
      <w:r>
        <w:rPr>
          <w:rFonts w:hint="cs"/>
          <w:rtl/>
          <w:lang w:eastAsia="he-IL"/>
        </w:rPr>
        <w:t xml:space="preserve">את הקופה הקטנה הזאת ולמה? </w:t>
      </w:r>
      <w:bookmarkStart w:id="25897" w:name="_ETM_Q1_5976154"/>
      <w:bookmarkStart w:id="25898" w:name="_ETM_Q1_5976404"/>
      <w:bookmarkEnd w:id="25897"/>
      <w:bookmarkEnd w:id="25898"/>
    </w:p>
    <w:p w14:paraId="2265F67C" w14:textId="77777777" w:rsidR="007A3605" w:rsidRDefault="007A3605" w:rsidP="007A3605">
      <w:pPr>
        <w:rPr>
          <w:rtl/>
          <w:lang w:eastAsia="he-IL"/>
        </w:rPr>
      </w:pPr>
      <w:bookmarkStart w:id="25899" w:name="_ETM_Q1_5976654"/>
      <w:bookmarkStart w:id="25900" w:name="_ETM_Q1_5974654"/>
      <w:bookmarkEnd w:id="25899"/>
      <w:bookmarkEnd w:id="25900"/>
    </w:p>
    <w:p w14:paraId="6D6CCDC1" w14:textId="605AC163" w:rsidR="007A3605" w:rsidRDefault="007A3605" w:rsidP="007A3605">
      <w:pPr>
        <w:pStyle w:val="a4"/>
        <w:keepNext/>
        <w:rPr>
          <w:rtl/>
        </w:rPr>
      </w:pPr>
      <w:bookmarkStart w:id="25901" w:name="ET_speaker_6231_2193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1"/>
    </w:p>
    <w:p w14:paraId="6050268F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38D2D6E9" w14:textId="708BC06D" w:rsidR="007A3605" w:rsidRDefault="007A3605" w:rsidP="007A3605">
      <w:pPr>
        <w:rPr>
          <w:rtl/>
          <w:lang w:eastAsia="he-IL"/>
        </w:rPr>
      </w:pPr>
      <w:bookmarkStart w:id="25902" w:name="_ETM_Q1_5979155"/>
      <w:bookmarkEnd w:id="25902"/>
      <w:r>
        <w:rPr>
          <w:rFonts w:hint="cs"/>
          <w:rtl/>
          <w:lang w:eastAsia="he-IL"/>
        </w:rPr>
        <w:t>א</w:t>
      </w:r>
      <w:bookmarkStart w:id="25903" w:name="_ETM_Q1_5979405"/>
      <w:bookmarkStart w:id="25904" w:name="_ETM_Q1_5977405"/>
      <w:bookmarkEnd w:id="25903"/>
      <w:bookmarkEnd w:id="25904"/>
      <w:r>
        <w:rPr>
          <w:rFonts w:hint="cs"/>
          <w:rtl/>
          <w:lang w:eastAsia="he-IL"/>
        </w:rPr>
        <w:t>ת</w:t>
      </w:r>
      <w:bookmarkStart w:id="25905" w:name="_ETM_Q1_5975655"/>
      <w:bookmarkEnd w:id="25905"/>
      <w:r>
        <w:rPr>
          <w:rFonts w:hint="cs"/>
          <w:rtl/>
          <w:lang w:eastAsia="he-IL"/>
        </w:rPr>
        <w:t xml:space="preserve"> </w:t>
      </w:r>
      <w:bookmarkStart w:id="25906" w:name="_ETM_Q1_5973901"/>
      <w:bookmarkEnd w:id="25906"/>
      <w:r>
        <w:rPr>
          <w:rFonts w:hint="cs"/>
          <w:rtl/>
          <w:lang w:eastAsia="he-IL"/>
        </w:rPr>
        <w:t>יודעת</w:t>
      </w:r>
      <w:bookmarkStart w:id="25907" w:name="_ETM_Q1_5974151"/>
      <w:bookmarkEnd w:id="25907"/>
      <w:r>
        <w:rPr>
          <w:rFonts w:hint="cs"/>
          <w:rtl/>
          <w:lang w:eastAsia="he-IL"/>
        </w:rPr>
        <w:t xml:space="preserve"> מה אני עושה עם 8 מיליון שקלים בסעיפים של</w:t>
      </w:r>
      <w:bookmarkStart w:id="25908" w:name="_ETM_Q1_5980406"/>
      <w:bookmarkEnd w:id="25908"/>
      <w:r>
        <w:rPr>
          <w:rFonts w:hint="cs"/>
          <w:rtl/>
          <w:lang w:eastAsia="he-IL"/>
        </w:rPr>
        <w:t xml:space="preserve"> עידוד תעסוקה </w:t>
      </w:r>
      <w:bookmarkStart w:id="25909" w:name="_ETM_Q1_5981156"/>
      <w:bookmarkStart w:id="25910" w:name="_ETM_Q1_5979404"/>
      <w:bookmarkEnd w:id="25909"/>
      <w:bookmarkEnd w:id="25910"/>
      <w:r>
        <w:rPr>
          <w:rFonts w:hint="cs"/>
          <w:rtl/>
          <w:lang w:eastAsia="he-IL"/>
        </w:rPr>
        <w:t>בנגב</w:t>
      </w:r>
      <w:bookmarkStart w:id="25911" w:name="_ETM_Q1_5978402"/>
      <w:bookmarkEnd w:id="25911"/>
      <w:r>
        <w:rPr>
          <w:rFonts w:hint="cs"/>
          <w:rtl/>
          <w:lang w:eastAsia="he-IL"/>
        </w:rPr>
        <w:t>?</w:t>
      </w:r>
      <w:bookmarkStart w:id="25912" w:name="_ETM_Q1_5987156"/>
      <w:bookmarkEnd w:id="25912"/>
      <w:r>
        <w:rPr>
          <w:rFonts w:hint="cs"/>
          <w:rtl/>
          <w:lang w:eastAsia="he-IL"/>
        </w:rPr>
        <w:t xml:space="preserve"> </w:t>
      </w:r>
    </w:p>
    <w:p w14:paraId="06774F02" w14:textId="77777777" w:rsidR="007A3605" w:rsidRDefault="007A3605" w:rsidP="007A3605">
      <w:pPr>
        <w:rPr>
          <w:rtl/>
          <w:lang w:eastAsia="he-IL"/>
        </w:rPr>
      </w:pPr>
      <w:bookmarkStart w:id="25913" w:name="_ETM_Q1_5978652"/>
      <w:bookmarkStart w:id="25914" w:name="_ETM_Q1_5980402"/>
      <w:bookmarkEnd w:id="25913"/>
      <w:bookmarkEnd w:id="25914"/>
    </w:p>
    <w:p w14:paraId="76D0836E" w14:textId="1787DA05" w:rsidR="007A3605" w:rsidRDefault="007A3605" w:rsidP="007A3605">
      <w:pPr>
        <w:pStyle w:val="a4"/>
        <w:keepNext/>
        <w:rPr>
          <w:rtl/>
        </w:rPr>
      </w:pPr>
      <w:bookmarkStart w:id="25915" w:name="ET_speaker_תמר_לוי_בונה_2194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5"/>
    </w:p>
    <w:p w14:paraId="4BEFABF8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5BAE68A3" w14:textId="1FFC9A2E" w:rsidR="007A3605" w:rsidRDefault="007A3605" w:rsidP="007A3605">
      <w:pPr>
        <w:rPr>
          <w:rtl/>
          <w:lang w:eastAsia="he-IL"/>
        </w:rPr>
      </w:pPr>
      <w:bookmarkStart w:id="25916" w:name="_ETM_Q1_5981902"/>
      <w:bookmarkStart w:id="25917" w:name="_ETM_Q1_5982402"/>
      <w:bookmarkEnd w:id="25916"/>
      <w:bookmarkEnd w:id="25917"/>
      <w:r>
        <w:rPr>
          <w:rFonts w:hint="cs"/>
          <w:rtl/>
          <w:lang w:eastAsia="he-IL"/>
        </w:rPr>
        <w:t>היושב-ראש,</w:t>
      </w:r>
      <w:bookmarkStart w:id="25918" w:name="_ETM_Q1_5985152"/>
      <w:bookmarkEnd w:id="25918"/>
      <w:r>
        <w:rPr>
          <w:rFonts w:hint="cs"/>
          <w:rtl/>
          <w:lang w:eastAsia="he-IL"/>
        </w:rPr>
        <w:t xml:space="preserve"> אתם - - -</w:t>
      </w:r>
      <w:bookmarkStart w:id="25919" w:name="_ETM_Q1_5982901"/>
      <w:bookmarkEnd w:id="25919"/>
    </w:p>
    <w:p w14:paraId="3C336D6F" w14:textId="77777777" w:rsidR="007A3605" w:rsidRDefault="007A3605" w:rsidP="007A3605">
      <w:pPr>
        <w:ind w:firstLine="0"/>
        <w:rPr>
          <w:rtl/>
          <w:lang w:eastAsia="he-IL"/>
        </w:rPr>
      </w:pPr>
      <w:bookmarkStart w:id="25920" w:name="_ETM_Q1_5981152"/>
      <w:bookmarkStart w:id="25921" w:name="_ETM_Q1_5984903"/>
      <w:bookmarkStart w:id="25922" w:name="_ETM_Q1_5983654"/>
      <w:bookmarkStart w:id="25923" w:name="_ETM_Q1_5982405"/>
      <w:bookmarkStart w:id="25924" w:name="_ETM_Q1_5982155"/>
      <w:bookmarkEnd w:id="25920"/>
      <w:bookmarkEnd w:id="25921"/>
      <w:bookmarkEnd w:id="25922"/>
      <w:bookmarkEnd w:id="25923"/>
      <w:bookmarkEnd w:id="25924"/>
    </w:p>
    <w:p w14:paraId="6072E750" w14:textId="5F9B9409" w:rsidR="007A3605" w:rsidRDefault="007A3605" w:rsidP="007A3605">
      <w:pPr>
        <w:pStyle w:val="a4"/>
        <w:keepNext/>
        <w:rPr>
          <w:rtl/>
        </w:rPr>
      </w:pPr>
      <w:bookmarkStart w:id="25925" w:name="ET_speaker_6231_2195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25"/>
    </w:p>
    <w:p w14:paraId="53073098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0CD2348A" w14:textId="091301CA" w:rsidR="007A3605" w:rsidRDefault="007A3605" w:rsidP="007A3605">
      <w:pPr>
        <w:pStyle w:val="KeepWithNext"/>
        <w:ind w:firstLine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</w:t>
      </w:r>
      <w:bookmarkStart w:id="25926" w:name="_ETM_Q1_5981402"/>
      <w:bookmarkEnd w:id="25926"/>
      <w:r>
        <w:rPr>
          <w:rFonts w:hint="cs"/>
          <w:rtl/>
          <w:lang w:eastAsia="he-IL"/>
        </w:rPr>
        <w:t>איזה פר</w:t>
      </w:r>
      <w:bookmarkStart w:id="25927" w:name="_ETM_Q1_5984406"/>
      <w:bookmarkEnd w:id="25927"/>
      <w:r>
        <w:rPr>
          <w:rFonts w:hint="cs"/>
          <w:rtl/>
          <w:lang w:eastAsia="he-IL"/>
        </w:rPr>
        <w:t>ויקטים</w:t>
      </w:r>
      <w:bookmarkStart w:id="25928" w:name="_ETM_Q1_5983153"/>
      <w:bookmarkEnd w:id="25928"/>
      <w:r>
        <w:rPr>
          <w:rFonts w:hint="cs"/>
          <w:rtl/>
          <w:lang w:eastAsia="he-IL"/>
        </w:rPr>
        <w:t xml:space="preserve"> יכולים</w:t>
      </w:r>
      <w:bookmarkStart w:id="25929" w:name="_ETM_Q1_5983651"/>
      <w:bookmarkEnd w:id="25929"/>
      <w:r>
        <w:rPr>
          <w:rFonts w:hint="cs"/>
          <w:rtl/>
          <w:lang w:eastAsia="he-IL"/>
        </w:rPr>
        <w:t xml:space="preserve"> להיכנס?</w:t>
      </w:r>
    </w:p>
    <w:p w14:paraId="5760129B" w14:textId="77777777" w:rsidR="007A3605" w:rsidRDefault="007A3605" w:rsidP="007A3605">
      <w:pPr>
        <w:rPr>
          <w:rtl/>
          <w:lang w:eastAsia="he-IL"/>
        </w:rPr>
      </w:pPr>
      <w:bookmarkStart w:id="25930" w:name="_ETM_Q1_5982906"/>
      <w:bookmarkEnd w:id="25930"/>
    </w:p>
    <w:p w14:paraId="4A2B2EF7" w14:textId="026B40D7" w:rsidR="007A3605" w:rsidRDefault="007A3605" w:rsidP="007A3605">
      <w:pPr>
        <w:pStyle w:val="a4"/>
        <w:keepNext/>
        <w:rPr>
          <w:rtl/>
        </w:rPr>
      </w:pPr>
      <w:bookmarkStart w:id="25931" w:name="ET_speaker_תמר_לוי_בונה_2196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31"/>
    </w:p>
    <w:p w14:paraId="51BA3BE9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79D47B68" w14:textId="0D409079" w:rsidR="007A3605" w:rsidRDefault="007A3605" w:rsidP="007A3605">
      <w:pPr>
        <w:rPr>
          <w:rtl/>
          <w:lang w:eastAsia="he-IL"/>
        </w:rPr>
      </w:pPr>
      <w:bookmarkStart w:id="25932" w:name="_ETM_Q1_5985402"/>
      <w:bookmarkStart w:id="25933" w:name="_ETM_Q1_5985652"/>
      <w:bookmarkStart w:id="25934" w:name="_ETM_Q1_5983652"/>
      <w:bookmarkEnd w:id="25932"/>
      <w:bookmarkEnd w:id="25933"/>
      <w:bookmarkEnd w:id="25934"/>
      <w:r>
        <w:rPr>
          <w:rFonts w:hint="cs"/>
          <w:rtl/>
          <w:lang w:eastAsia="he-IL"/>
        </w:rPr>
        <w:t>רגע. חבר הכנסת ביטון</w:t>
      </w:r>
      <w:bookmarkStart w:id="25935" w:name="_ETM_Q1_5988154"/>
      <w:bookmarkEnd w:id="25935"/>
      <w:r>
        <w:rPr>
          <w:rFonts w:hint="cs"/>
          <w:rtl/>
          <w:lang w:eastAsia="he-IL"/>
        </w:rPr>
        <w:t xml:space="preserve">, </w:t>
      </w:r>
      <w:bookmarkStart w:id="25936" w:name="_ETM_Q1_5986404"/>
      <w:bookmarkEnd w:id="25936"/>
      <w:r>
        <w:rPr>
          <w:rFonts w:hint="cs"/>
          <w:rtl/>
          <w:lang w:eastAsia="he-IL"/>
        </w:rPr>
        <w:t>שאלת שאלות. אתה לא רוצה</w:t>
      </w:r>
      <w:bookmarkStart w:id="25937" w:name="_ETM_Q1_5990156"/>
      <w:bookmarkEnd w:id="25937"/>
      <w:r>
        <w:rPr>
          <w:rFonts w:hint="cs"/>
          <w:rtl/>
          <w:lang w:eastAsia="he-IL"/>
        </w:rPr>
        <w:t xml:space="preserve"> </w:t>
      </w:r>
      <w:bookmarkStart w:id="25938" w:name="_ETM_Q1_5990401"/>
      <w:bookmarkEnd w:id="25938"/>
      <w:r>
        <w:rPr>
          <w:rFonts w:hint="cs"/>
          <w:rtl/>
          <w:lang w:eastAsia="he-IL"/>
        </w:rPr>
        <w:t>תשובות</w:t>
      </w:r>
      <w:bookmarkStart w:id="25939" w:name="_ETM_Q1_5989406"/>
      <w:bookmarkStart w:id="25940" w:name="_ETM_Q1_5987651"/>
      <w:bookmarkEnd w:id="25939"/>
      <w:bookmarkEnd w:id="25940"/>
      <w:r>
        <w:rPr>
          <w:rFonts w:hint="cs"/>
          <w:rtl/>
          <w:lang w:eastAsia="he-IL"/>
        </w:rPr>
        <w:t>?</w:t>
      </w:r>
      <w:bookmarkStart w:id="25941" w:name="_ETM_Q1_5985906"/>
      <w:bookmarkEnd w:id="25941"/>
    </w:p>
    <w:p w14:paraId="099276E7" w14:textId="77777777" w:rsidR="007A3605" w:rsidRDefault="007A3605" w:rsidP="007A3605">
      <w:pPr>
        <w:rPr>
          <w:rtl/>
          <w:lang w:eastAsia="he-IL"/>
        </w:rPr>
      </w:pPr>
    </w:p>
    <w:p w14:paraId="2EF9582D" w14:textId="00CA619D" w:rsidR="007A3605" w:rsidRDefault="007A3605" w:rsidP="007A3605">
      <w:pPr>
        <w:pStyle w:val="a4"/>
        <w:keepNext/>
        <w:rPr>
          <w:rtl/>
        </w:rPr>
      </w:pPr>
      <w:bookmarkStart w:id="25942" w:name="ET_speaker_5787_2197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2"/>
    </w:p>
    <w:p w14:paraId="793B5636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05A2366" w14:textId="75F14B3A" w:rsidR="007A3605" w:rsidRDefault="007A3605" w:rsidP="007A3605">
      <w:pPr>
        <w:rPr>
          <w:rtl/>
          <w:lang w:eastAsia="he-IL"/>
        </w:rPr>
      </w:pPr>
      <w:bookmarkStart w:id="25943" w:name="_ETM_Q1_5988901"/>
      <w:bookmarkStart w:id="25944" w:name="_ETM_Q1_5989151"/>
      <w:bookmarkEnd w:id="25943"/>
      <w:bookmarkEnd w:id="25944"/>
      <w:r>
        <w:rPr>
          <w:rFonts w:hint="cs"/>
          <w:rtl/>
          <w:lang w:eastAsia="he-IL"/>
        </w:rPr>
        <w:t>איפה ביטון?</w:t>
      </w:r>
      <w:bookmarkStart w:id="25945" w:name="_ETM_Q1_5989656"/>
      <w:bookmarkStart w:id="25946" w:name="_ETM_Q1_5989905"/>
      <w:bookmarkEnd w:id="25945"/>
      <w:bookmarkEnd w:id="25946"/>
    </w:p>
    <w:p w14:paraId="3AF1340F" w14:textId="77777777" w:rsidR="007A3605" w:rsidRDefault="007A3605" w:rsidP="007A3605">
      <w:pPr>
        <w:rPr>
          <w:rtl/>
          <w:lang w:eastAsia="he-IL"/>
        </w:rPr>
      </w:pPr>
    </w:p>
    <w:p w14:paraId="538E7760" w14:textId="394D102F" w:rsidR="007A3605" w:rsidRDefault="007A3605" w:rsidP="007A3605">
      <w:pPr>
        <w:pStyle w:val="a4"/>
        <w:keepNext/>
        <w:rPr>
          <w:rtl/>
        </w:rPr>
      </w:pPr>
      <w:bookmarkStart w:id="25947" w:name="ET_speaker_6231_2198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47"/>
    </w:p>
    <w:p w14:paraId="0FA5E4ED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36F52DCB" w14:textId="4F59F1E2" w:rsidR="007A3605" w:rsidRDefault="007A3605" w:rsidP="007A3605">
      <w:pPr>
        <w:rPr>
          <w:rtl/>
          <w:lang w:eastAsia="he-IL"/>
        </w:rPr>
      </w:pPr>
      <w:bookmarkStart w:id="25948" w:name="_ETM_Q1_5992406"/>
      <w:bookmarkStart w:id="25949" w:name="_ETM_Q1_5990406"/>
      <w:bookmarkEnd w:id="25948"/>
      <w:bookmarkEnd w:id="25949"/>
      <w:r>
        <w:rPr>
          <w:rFonts w:hint="cs"/>
          <w:rtl/>
          <w:lang w:eastAsia="he-IL"/>
        </w:rPr>
        <w:t>ל</w:t>
      </w:r>
      <w:bookmarkStart w:id="25950" w:name="_ETM_Q1_5988655"/>
      <w:bookmarkEnd w:id="25950"/>
      <w:r>
        <w:rPr>
          <w:rFonts w:hint="cs"/>
          <w:rtl/>
          <w:lang w:eastAsia="he-IL"/>
        </w:rPr>
        <w:t>ק</w:t>
      </w:r>
      <w:bookmarkStart w:id="25951" w:name="_ETM_Q1_5986905"/>
      <w:bookmarkEnd w:id="25951"/>
      <w:r>
        <w:rPr>
          <w:rFonts w:hint="cs"/>
          <w:rtl/>
          <w:lang w:eastAsia="he-IL"/>
        </w:rPr>
        <w:t>חו</w:t>
      </w:r>
      <w:bookmarkStart w:id="25952" w:name="_ETM_Q1_5985155"/>
      <w:bookmarkEnd w:id="25952"/>
      <w:r>
        <w:rPr>
          <w:rFonts w:hint="cs"/>
          <w:rtl/>
          <w:lang w:eastAsia="he-IL"/>
        </w:rPr>
        <w:t xml:space="preserve"> אותו. האוצר לקח אותו. </w:t>
      </w:r>
      <w:bookmarkStart w:id="25953" w:name="_ETM_Q1_5992905"/>
      <w:bookmarkEnd w:id="25953"/>
    </w:p>
    <w:p w14:paraId="353C36E6" w14:textId="77777777" w:rsidR="007A3605" w:rsidRDefault="007A3605" w:rsidP="007A3605">
      <w:pPr>
        <w:rPr>
          <w:rtl/>
          <w:lang w:eastAsia="he-IL"/>
        </w:rPr>
      </w:pPr>
    </w:p>
    <w:p w14:paraId="08AB0792" w14:textId="3460E860" w:rsidR="007A3605" w:rsidRDefault="007A3605" w:rsidP="007A3605">
      <w:pPr>
        <w:pStyle w:val="a4"/>
        <w:keepNext/>
        <w:rPr>
          <w:rtl/>
        </w:rPr>
      </w:pPr>
      <w:bookmarkStart w:id="25954" w:name="ET_speaker_5787_2199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54"/>
    </w:p>
    <w:p w14:paraId="6297CE15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01A0BC2" w14:textId="2AF58D8E" w:rsidR="007A3605" w:rsidRDefault="007A3605" w:rsidP="007A3605">
      <w:pPr>
        <w:rPr>
          <w:rtl/>
          <w:lang w:eastAsia="he-IL"/>
        </w:rPr>
      </w:pPr>
      <w:bookmarkStart w:id="25955" w:name="_ETM_Q1_5995405"/>
      <w:bookmarkStart w:id="25956" w:name="_ETM_Q1_5995655"/>
      <w:bookmarkStart w:id="25957" w:name="_ETM_Q1_5993655"/>
      <w:bookmarkEnd w:id="25955"/>
      <w:bookmarkEnd w:id="25956"/>
      <w:bookmarkEnd w:id="25957"/>
      <w:r>
        <w:rPr>
          <w:rFonts w:hint="cs"/>
          <w:rtl/>
          <w:lang w:eastAsia="he-IL"/>
        </w:rPr>
        <w:t>א</w:t>
      </w:r>
      <w:bookmarkStart w:id="25958" w:name="_ETM_Q1_5991905"/>
      <w:bookmarkEnd w:id="25958"/>
      <w:r>
        <w:rPr>
          <w:rFonts w:hint="cs"/>
          <w:rtl/>
          <w:lang w:eastAsia="he-IL"/>
        </w:rPr>
        <w:t>נחנ</w:t>
      </w:r>
      <w:bookmarkStart w:id="25959" w:name="_ETM_Q1_5990155"/>
      <w:bookmarkEnd w:id="25959"/>
      <w:r>
        <w:rPr>
          <w:rFonts w:hint="cs"/>
          <w:rtl/>
          <w:lang w:eastAsia="he-IL"/>
        </w:rPr>
        <w:t xml:space="preserve">ו </w:t>
      </w:r>
      <w:bookmarkStart w:id="25960" w:name="_ETM_Q1_5988405"/>
      <w:bookmarkEnd w:id="25960"/>
      <w:r>
        <w:rPr>
          <w:rFonts w:hint="cs"/>
          <w:rtl/>
          <w:lang w:eastAsia="he-IL"/>
        </w:rPr>
        <w:t xml:space="preserve">כאן. </w:t>
      </w:r>
      <w:bookmarkStart w:id="25961" w:name="_ETM_Q1_5984906"/>
      <w:bookmarkStart w:id="25962" w:name="_ETM_Q1_5985151"/>
      <w:bookmarkEnd w:id="25961"/>
      <w:bookmarkEnd w:id="25962"/>
    </w:p>
    <w:p w14:paraId="15F056C5" w14:textId="77777777" w:rsidR="007A3605" w:rsidRDefault="007A3605" w:rsidP="007A3605">
      <w:pPr>
        <w:rPr>
          <w:rtl/>
          <w:lang w:eastAsia="he-IL"/>
        </w:rPr>
      </w:pPr>
      <w:bookmarkStart w:id="25963" w:name="_ETM_Q1_5985401"/>
      <w:bookmarkEnd w:id="25963"/>
    </w:p>
    <w:p w14:paraId="122665FF" w14:textId="11295969" w:rsidR="007A3605" w:rsidRDefault="007A3605" w:rsidP="007A3605">
      <w:pPr>
        <w:pStyle w:val="a4"/>
        <w:keepNext/>
        <w:rPr>
          <w:rtl/>
        </w:rPr>
      </w:pPr>
      <w:bookmarkStart w:id="25964" w:name="ET_speaker_6231_2200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64"/>
    </w:p>
    <w:p w14:paraId="01A8DAB1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146F55D1" w14:textId="2E016384" w:rsidR="007A3605" w:rsidRDefault="007A3605" w:rsidP="007A3605">
      <w:pPr>
        <w:rPr>
          <w:rtl/>
          <w:lang w:eastAsia="he-IL"/>
        </w:rPr>
      </w:pPr>
      <w:bookmarkStart w:id="25965" w:name="_ETM_Q1_5988152"/>
      <w:bookmarkEnd w:id="25965"/>
      <w:r>
        <w:rPr>
          <w:rFonts w:hint="cs"/>
          <w:rtl/>
          <w:lang w:eastAsia="he-IL"/>
        </w:rPr>
        <w:t>א</w:t>
      </w:r>
      <w:bookmarkStart w:id="25966" w:name="_ETM_Q1_5986656"/>
      <w:bookmarkStart w:id="25967" w:name="_ETM_Q1_5984902"/>
      <w:bookmarkEnd w:id="25966"/>
      <w:bookmarkEnd w:id="25967"/>
      <w:r>
        <w:rPr>
          <w:rFonts w:hint="cs"/>
          <w:rtl/>
          <w:lang w:eastAsia="he-IL"/>
        </w:rPr>
        <w:t>י</w:t>
      </w:r>
      <w:bookmarkStart w:id="25968" w:name="_ETM_Q1_5983152"/>
      <w:bookmarkEnd w:id="25968"/>
      <w:r>
        <w:rPr>
          <w:rFonts w:hint="cs"/>
          <w:rtl/>
          <w:lang w:eastAsia="he-IL"/>
        </w:rPr>
        <w:t>תי הם</w:t>
      </w:r>
      <w:bookmarkStart w:id="25969" w:name="_ETM_Q1_5984654"/>
      <w:bookmarkEnd w:id="25969"/>
      <w:r>
        <w:rPr>
          <w:rFonts w:hint="cs"/>
          <w:rtl/>
          <w:lang w:eastAsia="he-IL"/>
        </w:rPr>
        <w:t xml:space="preserve"> לא מדברים, רק איתם. </w:t>
      </w:r>
      <w:bookmarkStart w:id="25970" w:name="_ETM_Q1_5995654"/>
      <w:bookmarkEnd w:id="25970"/>
    </w:p>
    <w:p w14:paraId="364D6B0E" w14:textId="77777777" w:rsidR="007A3605" w:rsidRDefault="007A3605" w:rsidP="007A3605">
      <w:pPr>
        <w:rPr>
          <w:rtl/>
          <w:lang w:eastAsia="he-IL"/>
        </w:rPr>
      </w:pPr>
    </w:p>
    <w:p w14:paraId="455E1946" w14:textId="19051FF6" w:rsidR="007A3605" w:rsidRDefault="007A3605" w:rsidP="007A3605">
      <w:pPr>
        <w:pStyle w:val="a4"/>
        <w:keepNext/>
        <w:rPr>
          <w:rtl/>
        </w:rPr>
      </w:pPr>
      <w:bookmarkStart w:id="25971" w:name="ET_speaker_5765_2201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71"/>
    </w:p>
    <w:p w14:paraId="7DFAF9F2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645A43F1" w14:textId="0DFFA318" w:rsidR="007A3605" w:rsidRDefault="007A3605" w:rsidP="007A3605">
      <w:pPr>
        <w:rPr>
          <w:rtl/>
          <w:lang w:eastAsia="he-IL"/>
        </w:rPr>
      </w:pPr>
      <w:bookmarkStart w:id="25972" w:name="_ETM_Q1_5998404"/>
      <w:bookmarkStart w:id="25973" w:name="_ETM_Q1_5996654"/>
      <w:bookmarkStart w:id="25974" w:name="_ETM_Q1_5994902"/>
      <w:bookmarkEnd w:id="25972"/>
      <w:bookmarkEnd w:id="25973"/>
      <w:bookmarkEnd w:id="25974"/>
      <w:r>
        <w:rPr>
          <w:rFonts w:hint="cs"/>
          <w:rtl/>
          <w:lang w:eastAsia="he-IL"/>
        </w:rPr>
        <w:t>ל</w:t>
      </w:r>
      <w:bookmarkStart w:id="25975" w:name="_ETM_Q1_5993153"/>
      <w:bookmarkEnd w:id="25975"/>
      <w:r>
        <w:rPr>
          <w:rFonts w:hint="cs"/>
          <w:rtl/>
          <w:lang w:eastAsia="he-IL"/>
        </w:rPr>
        <w:t>א,</w:t>
      </w:r>
      <w:bookmarkStart w:id="25976" w:name="_ETM_Q1_5991403"/>
      <w:bookmarkEnd w:id="25976"/>
      <w:r>
        <w:rPr>
          <w:rFonts w:hint="cs"/>
          <w:rtl/>
          <w:lang w:eastAsia="he-IL"/>
        </w:rPr>
        <w:t xml:space="preserve"> </w:t>
      </w:r>
      <w:bookmarkStart w:id="25977" w:name="_ETM_Q1_5989654"/>
      <w:bookmarkEnd w:id="25977"/>
      <w:r>
        <w:rPr>
          <w:rFonts w:hint="cs"/>
          <w:rtl/>
          <w:lang w:eastAsia="he-IL"/>
        </w:rPr>
        <w:t>אני שאלתי אותו שאלה</w:t>
      </w:r>
      <w:bookmarkStart w:id="25978" w:name="_ETM_Q1_5999154"/>
      <w:bookmarkStart w:id="25979" w:name="_ETM_Q1_5999404"/>
      <w:bookmarkEnd w:id="25978"/>
      <w:bookmarkEnd w:id="25979"/>
      <w:r>
        <w:rPr>
          <w:rFonts w:hint="cs"/>
          <w:rtl/>
          <w:lang w:eastAsia="he-IL"/>
        </w:rPr>
        <w:t>.</w:t>
      </w:r>
    </w:p>
    <w:p w14:paraId="12835441" w14:textId="77777777" w:rsidR="007A3605" w:rsidRDefault="007A3605" w:rsidP="007A3605">
      <w:pPr>
        <w:rPr>
          <w:rtl/>
          <w:lang w:eastAsia="he-IL"/>
        </w:rPr>
      </w:pPr>
    </w:p>
    <w:p w14:paraId="74DE59D4" w14:textId="034AD06E" w:rsidR="007A3605" w:rsidRDefault="007A3605" w:rsidP="007A3605">
      <w:pPr>
        <w:pStyle w:val="a4"/>
        <w:keepNext/>
        <w:rPr>
          <w:rtl/>
        </w:rPr>
      </w:pPr>
      <w:bookmarkStart w:id="25980" w:name="ET_speaker_תמר_לוי_בונה_2202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0"/>
    </w:p>
    <w:p w14:paraId="7180A0D8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BF0727F" w14:textId="730E27E3" w:rsidR="007A3605" w:rsidRDefault="007A3605" w:rsidP="007A3605">
      <w:pPr>
        <w:rPr>
          <w:rtl/>
          <w:lang w:eastAsia="he-IL"/>
        </w:rPr>
      </w:pPr>
      <w:bookmarkStart w:id="25981" w:name="_ETM_Q1_5999905"/>
      <w:bookmarkStart w:id="25982" w:name="_ETM_Q1_5994405"/>
      <w:bookmarkEnd w:id="25981"/>
      <w:bookmarkEnd w:id="25982"/>
      <w:r>
        <w:rPr>
          <w:rFonts w:hint="cs"/>
          <w:rtl/>
          <w:lang w:eastAsia="he-IL"/>
        </w:rPr>
        <w:t>היושב-ראש</w:t>
      </w:r>
      <w:bookmarkStart w:id="25983" w:name="_ETM_Q1_5992654"/>
      <w:bookmarkStart w:id="25984" w:name="_ETM_Q1_5990904"/>
      <w:bookmarkStart w:id="25985" w:name="_ETM_Q1_5991154"/>
      <w:bookmarkEnd w:id="25983"/>
      <w:bookmarkEnd w:id="25984"/>
      <w:bookmarkEnd w:id="25985"/>
      <w:r>
        <w:rPr>
          <w:rFonts w:hint="cs"/>
          <w:rtl/>
          <w:lang w:eastAsia="he-IL"/>
        </w:rPr>
        <w:t>, אני אנסה להגיד משהו אבל אני מבקשת שתהיו קשובים.</w:t>
      </w:r>
    </w:p>
    <w:p w14:paraId="394FB284" w14:textId="77777777" w:rsidR="007A3605" w:rsidRDefault="007A3605" w:rsidP="007A3605">
      <w:pPr>
        <w:ind w:firstLine="0"/>
        <w:rPr>
          <w:rtl/>
          <w:lang w:eastAsia="he-IL"/>
        </w:rPr>
      </w:pPr>
      <w:bookmarkStart w:id="25986" w:name="_ETM_Q1_6003653"/>
      <w:bookmarkEnd w:id="25986"/>
    </w:p>
    <w:p w14:paraId="738389EC" w14:textId="056AC9FB" w:rsidR="007A3605" w:rsidRDefault="007A3605" w:rsidP="007A3605">
      <w:pPr>
        <w:pStyle w:val="a4"/>
        <w:keepNext/>
        <w:rPr>
          <w:rtl/>
        </w:rPr>
      </w:pPr>
      <w:bookmarkStart w:id="25987" w:name="ET_speaker_5765_2203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87"/>
    </w:p>
    <w:p w14:paraId="2CD71B90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0273071B" w14:textId="465BC988" w:rsidR="007A3605" w:rsidRDefault="007A3605" w:rsidP="007A3605">
      <w:pPr>
        <w:rPr>
          <w:rtl/>
          <w:lang w:eastAsia="he-IL"/>
        </w:rPr>
      </w:pPr>
      <w:bookmarkStart w:id="25988" w:name="_ETM_Q1_6005154"/>
      <w:bookmarkStart w:id="25989" w:name="_ETM_Q1_6005904"/>
      <w:bookmarkStart w:id="25990" w:name="_ETM_Q1_6002155"/>
      <w:bookmarkStart w:id="25991" w:name="_ETM_Q1_6006654"/>
      <w:bookmarkStart w:id="25992" w:name="_ETM_Q1_6004904"/>
      <w:bookmarkEnd w:id="25988"/>
      <w:bookmarkEnd w:id="25989"/>
      <w:bookmarkEnd w:id="25990"/>
      <w:bookmarkEnd w:id="25991"/>
      <w:bookmarkEnd w:id="25992"/>
      <w:r>
        <w:rPr>
          <w:rFonts w:hint="cs"/>
          <w:rtl/>
          <w:lang w:eastAsia="he-IL"/>
        </w:rPr>
        <w:t>אנ</w:t>
      </w:r>
      <w:bookmarkStart w:id="25993" w:name="_ETM_Q1_6004404"/>
      <w:bookmarkEnd w:id="25993"/>
      <w:r>
        <w:rPr>
          <w:rFonts w:hint="cs"/>
          <w:rtl/>
          <w:lang w:eastAsia="he-IL"/>
        </w:rPr>
        <w:t xml:space="preserve">י קשוב. </w:t>
      </w:r>
      <w:bookmarkStart w:id="25994" w:name="_ETM_Q1_6003404"/>
      <w:bookmarkStart w:id="25995" w:name="_ETM_Q1_6003904"/>
      <w:bookmarkEnd w:id="25994"/>
      <w:bookmarkEnd w:id="25995"/>
    </w:p>
    <w:p w14:paraId="4FFA1F77" w14:textId="77777777" w:rsidR="007A3605" w:rsidRDefault="007A3605" w:rsidP="007A3605">
      <w:pPr>
        <w:rPr>
          <w:rtl/>
          <w:lang w:eastAsia="he-IL"/>
        </w:rPr>
      </w:pPr>
    </w:p>
    <w:p w14:paraId="176ED9FB" w14:textId="0FF2A712" w:rsidR="007A3605" w:rsidRDefault="007A3605" w:rsidP="007A3605">
      <w:pPr>
        <w:pStyle w:val="a4"/>
        <w:keepNext/>
        <w:rPr>
          <w:rtl/>
        </w:rPr>
      </w:pPr>
      <w:bookmarkStart w:id="25996" w:name="ET_speaker_תמר_לוי_בונה_2204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96"/>
    </w:p>
    <w:p w14:paraId="1BEE8381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67CDED0E" w14:textId="77777777" w:rsidR="007A3605" w:rsidRDefault="007A3605" w:rsidP="007A360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5997" w:name="_ETM_Q1_6006405"/>
      <w:bookmarkEnd w:id="25997"/>
      <w:r>
        <w:rPr>
          <w:rFonts w:hint="cs"/>
          <w:rtl/>
          <w:lang w:eastAsia="he-IL"/>
        </w:rPr>
        <w:t xml:space="preserve">פי שהחוק מנוסח, המטרות של הקרן מאוד רחבות </w:t>
      </w:r>
      <w:bookmarkStart w:id="25998" w:name="_ETM_Q1_6012404"/>
      <w:bookmarkEnd w:id="25998"/>
      <w:r>
        <w:rPr>
          <w:rFonts w:hint="cs"/>
          <w:rtl/>
          <w:lang w:eastAsia="he-IL"/>
        </w:rPr>
        <w:t>וכמו</w:t>
      </w:r>
      <w:bookmarkStart w:id="25999" w:name="_ETM_Q1_6014404"/>
      <w:bookmarkEnd w:id="25999"/>
      <w:r>
        <w:rPr>
          <w:rFonts w:hint="cs"/>
          <w:rtl/>
          <w:lang w:eastAsia="he-IL"/>
        </w:rPr>
        <w:t xml:space="preserve"> שהוא </w:t>
      </w:r>
      <w:bookmarkStart w:id="26000" w:name="_ETM_Q1_6013907"/>
      <w:bookmarkEnd w:id="26000"/>
      <w:r>
        <w:rPr>
          <w:rFonts w:hint="cs"/>
          <w:rtl/>
          <w:lang w:eastAsia="he-IL"/>
        </w:rPr>
        <w:t>מנוסח כיום</w:t>
      </w:r>
      <w:bookmarkStart w:id="26001" w:name="_ETM_Q1_6014653"/>
      <w:bookmarkEnd w:id="26001"/>
      <w:r>
        <w:rPr>
          <w:rFonts w:hint="cs"/>
          <w:rtl/>
          <w:lang w:eastAsia="he-IL"/>
        </w:rPr>
        <w:t>,</w:t>
      </w:r>
      <w:bookmarkStart w:id="26002" w:name="_ETM_Q1_6012903"/>
      <w:bookmarkEnd w:id="26002"/>
      <w:r>
        <w:rPr>
          <w:rFonts w:hint="cs"/>
          <w:rtl/>
          <w:lang w:eastAsia="he-IL"/>
        </w:rPr>
        <w:t xml:space="preserve"> ניתן להכניס כמעט כל הקצאה. לעניות</w:t>
      </w:r>
      <w:bookmarkStart w:id="26003" w:name="_ETM_Q1_6019908"/>
      <w:bookmarkEnd w:id="26003"/>
      <w:r>
        <w:rPr>
          <w:rFonts w:hint="cs"/>
          <w:rtl/>
          <w:lang w:eastAsia="he-IL"/>
        </w:rPr>
        <w:t xml:space="preserve"> דעתי, אם </w:t>
      </w:r>
      <w:bookmarkStart w:id="26004" w:name="_ETM_Q1_6019153"/>
      <w:bookmarkEnd w:id="26004"/>
      <w:r>
        <w:rPr>
          <w:rFonts w:hint="cs"/>
          <w:rtl/>
          <w:lang w:eastAsia="he-IL"/>
        </w:rPr>
        <w:t>החוק היה ממוקד</w:t>
      </w:r>
      <w:bookmarkStart w:id="26005" w:name="_ETM_Q1_6021403"/>
      <w:bookmarkStart w:id="26006" w:name="_ETM_Q1_6019653"/>
      <w:bookmarkEnd w:id="26005"/>
      <w:bookmarkEnd w:id="26006"/>
      <w:r>
        <w:rPr>
          <w:rFonts w:hint="cs"/>
          <w:rtl/>
          <w:lang w:eastAsia="he-IL"/>
        </w:rPr>
        <w:t xml:space="preserve"> יותר אז </w:t>
      </w:r>
      <w:bookmarkStart w:id="26007" w:name="_ETM_Q1_6020153"/>
      <w:bookmarkEnd w:id="26007"/>
      <w:r>
        <w:rPr>
          <w:rFonts w:hint="cs"/>
          <w:rtl/>
          <w:lang w:eastAsia="he-IL"/>
        </w:rPr>
        <w:t>ניתן היה לייצר</w:t>
      </w:r>
      <w:bookmarkStart w:id="26008" w:name="_ETM_Q1_6023403"/>
      <w:bookmarkEnd w:id="26008"/>
      <w:r>
        <w:rPr>
          <w:rFonts w:hint="cs"/>
          <w:rtl/>
          <w:lang w:eastAsia="he-IL"/>
        </w:rPr>
        <w:t xml:space="preserve"> </w:t>
      </w:r>
      <w:bookmarkStart w:id="26009" w:name="_ETM_Q1_6021902"/>
      <w:bookmarkEnd w:id="26009"/>
      <w:r>
        <w:rPr>
          <w:rFonts w:hint="cs"/>
          <w:rtl/>
          <w:lang w:eastAsia="he-IL"/>
        </w:rPr>
        <w:t xml:space="preserve">יותר </w:t>
      </w:r>
      <w:bookmarkStart w:id="26010" w:name="_ETM_Q1_6020652"/>
      <w:bookmarkStart w:id="26011" w:name="_ETM_Q1_6021152"/>
      <w:bookmarkEnd w:id="26010"/>
      <w:bookmarkEnd w:id="26011"/>
      <w:r>
        <w:rPr>
          <w:rFonts w:hint="cs"/>
          <w:rtl/>
          <w:lang w:eastAsia="he-IL"/>
        </w:rPr>
        <w:t>אימפקט אבל כשכתוב גם את</w:t>
      </w:r>
      <w:bookmarkStart w:id="26012" w:name="_ETM_Q1_6023652"/>
      <w:bookmarkEnd w:id="26012"/>
      <w:r>
        <w:rPr>
          <w:rFonts w:hint="cs"/>
          <w:rtl/>
          <w:lang w:eastAsia="he-IL"/>
        </w:rPr>
        <w:t xml:space="preserve"> זה וגם את זה</w:t>
      </w:r>
      <w:bookmarkStart w:id="26013" w:name="_ETM_Q1_6024651"/>
      <w:bookmarkStart w:id="26014" w:name="_ETM_Q1_6025902"/>
      <w:bookmarkStart w:id="26015" w:name="_ETM_Q1_6024156"/>
      <w:bookmarkEnd w:id="26013"/>
      <w:bookmarkEnd w:id="26014"/>
      <w:bookmarkEnd w:id="26015"/>
      <w:r>
        <w:rPr>
          <w:rFonts w:hint="cs"/>
          <w:rtl/>
          <w:lang w:eastAsia="he-IL"/>
        </w:rPr>
        <w:t xml:space="preserve"> - - -</w:t>
      </w:r>
    </w:p>
    <w:p w14:paraId="08B2D567" w14:textId="77777777" w:rsidR="007A3605" w:rsidRDefault="007A3605" w:rsidP="007A3605">
      <w:pPr>
        <w:rPr>
          <w:rtl/>
          <w:lang w:eastAsia="he-IL"/>
        </w:rPr>
      </w:pPr>
    </w:p>
    <w:p w14:paraId="7BF89F5D" w14:textId="0F108B8E" w:rsidR="007A3605" w:rsidRDefault="007A3605" w:rsidP="007A3605">
      <w:pPr>
        <w:rPr>
          <w:rtl/>
          <w:lang w:eastAsia="he-IL"/>
        </w:rPr>
      </w:pPr>
      <w:bookmarkStart w:id="26016" w:name="_ETM_Q1_6026405"/>
      <w:bookmarkStart w:id="26017" w:name="_ETM_Q1_6026656"/>
      <w:bookmarkStart w:id="26018" w:name="_ETM_Q1_6027405"/>
      <w:bookmarkEnd w:id="26016"/>
      <w:bookmarkEnd w:id="26017"/>
      <w:bookmarkEnd w:id="26018"/>
      <w:r>
        <w:rPr>
          <w:rFonts w:hint="cs"/>
          <w:rtl/>
          <w:lang w:eastAsia="he-IL"/>
        </w:rPr>
        <w:t>כמעט</w:t>
      </w:r>
      <w:bookmarkStart w:id="26019" w:name="_ETM_Q1_6025905"/>
      <w:bookmarkEnd w:id="26019"/>
      <w:r>
        <w:rPr>
          <w:rFonts w:hint="cs"/>
          <w:rtl/>
          <w:lang w:eastAsia="he-IL"/>
        </w:rPr>
        <w:t xml:space="preserve"> כל מטרה בתקציב המדינה היא חברתית.</w:t>
      </w:r>
      <w:bookmarkStart w:id="26020" w:name="_ETM_Q1_6029156"/>
      <w:bookmarkEnd w:id="26020"/>
      <w:r>
        <w:rPr>
          <w:rFonts w:hint="cs"/>
          <w:rtl/>
          <w:lang w:eastAsia="he-IL"/>
        </w:rPr>
        <w:t xml:space="preserve"> יש רכיבים</w:t>
      </w:r>
      <w:bookmarkStart w:id="26021" w:name="_ETM_Q1_6030655"/>
      <w:bookmarkEnd w:id="26021"/>
      <w:r>
        <w:rPr>
          <w:rFonts w:hint="cs"/>
          <w:rtl/>
          <w:lang w:eastAsia="he-IL"/>
        </w:rPr>
        <w:t xml:space="preserve"> שהם לא בפנים כמו הריבית והביטחון</w:t>
      </w:r>
      <w:bookmarkStart w:id="26022" w:name="_ETM_Q1_6033906"/>
      <w:bookmarkEnd w:id="26022"/>
      <w:r>
        <w:rPr>
          <w:rFonts w:hint="cs"/>
          <w:rtl/>
          <w:lang w:eastAsia="he-IL"/>
        </w:rPr>
        <w:t xml:space="preserve"> אבל</w:t>
      </w:r>
      <w:bookmarkStart w:id="26023" w:name="_ETM_Q1_6032655"/>
      <w:bookmarkStart w:id="26024" w:name="_ETM_Q1_6031156"/>
      <w:bookmarkEnd w:id="26023"/>
      <w:bookmarkEnd w:id="26024"/>
      <w:r>
        <w:rPr>
          <w:rFonts w:hint="cs"/>
          <w:rtl/>
          <w:lang w:eastAsia="he-IL"/>
        </w:rPr>
        <w:t xml:space="preserve"> </w:t>
      </w:r>
      <w:bookmarkStart w:id="26025" w:name="_ETM_Q1_6031407"/>
      <w:bookmarkEnd w:id="26025"/>
      <w:r>
        <w:rPr>
          <w:rFonts w:hint="cs"/>
          <w:rtl/>
          <w:lang w:eastAsia="he-IL"/>
        </w:rPr>
        <w:t xml:space="preserve">כמעט </w:t>
      </w:r>
      <w:bookmarkStart w:id="26026" w:name="_ETM_Q1_6034652"/>
      <w:bookmarkEnd w:id="26026"/>
      <w:r>
        <w:rPr>
          <w:rFonts w:hint="cs"/>
          <w:rtl/>
          <w:lang w:eastAsia="he-IL"/>
        </w:rPr>
        <w:t>בכל התקציב של המשרדים</w:t>
      </w:r>
      <w:bookmarkStart w:id="26027" w:name="_ETM_Q1_6035151"/>
      <w:bookmarkStart w:id="26028" w:name="_ETM_Q1_6033656"/>
      <w:bookmarkEnd w:id="26027"/>
      <w:bookmarkEnd w:id="26028"/>
      <w:r>
        <w:rPr>
          <w:rFonts w:hint="cs"/>
          <w:rtl/>
          <w:lang w:eastAsia="he-IL"/>
        </w:rPr>
        <w:t xml:space="preserve"> יש </w:t>
      </w:r>
      <w:bookmarkStart w:id="26029" w:name="_ETM_Q1_6035651"/>
      <w:bookmarkStart w:id="26030" w:name="_ETM_Q1_6034655"/>
      <w:bookmarkEnd w:id="26029"/>
      <w:bookmarkEnd w:id="26030"/>
      <w:r>
        <w:rPr>
          <w:rFonts w:hint="cs"/>
          <w:rtl/>
          <w:lang w:eastAsia="he-IL"/>
        </w:rPr>
        <w:t>בו</w:t>
      </w:r>
      <w:bookmarkStart w:id="26031" w:name="_ETM_Q1_6035154"/>
      <w:bookmarkEnd w:id="26031"/>
      <w:r>
        <w:rPr>
          <w:rFonts w:hint="cs"/>
          <w:rtl/>
          <w:lang w:eastAsia="he-IL"/>
        </w:rPr>
        <w:t xml:space="preserve"> - - -</w:t>
      </w:r>
      <w:bookmarkStart w:id="26032" w:name="_ETM_Q1_6034654"/>
      <w:bookmarkStart w:id="26033" w:name="_ETM_Q1_6033655"/>
      <w:bookmarkStart w:id="26034" w:name="_ETM_Q1_6033905"/>
      <w:bookmarkEnd w:id="26032"/>
      <w:bookmarkEnd w:id="26033"/>
      <w:bookmarkEnd w:id="26034"/>
    </w:p>
    <w:p w14:paraId="4ADC12AF" w14:textId="77777777" w:rsidR="007A3605" w:rsidRDefault="007A3605" w:rsidP="007A3605">
      <w:pPr>
        <w:rPr>
          <w:rtl/>
          <w:lang w:eastAsia="he-IL"/>
        </w:rPr>
      </w:pPr>
      <w:bookmarkStart w:id="26035" w:name="_ETM_Q1_6034155"/>
      <w:bookmarkStart w:id="26036" w:name="_ETM_Q1_6035155"/>
      <w:bookmarkEnd w:id="26035"/>
      <w:bookmarkEnd w:id="26036"/>
    </w:p>
    <w:p w14:paraId="74E0855D" w14:textId="7954FE6B" w:rsidR="007A3605" w:rsidRDefault="007A3605" w:rsidP="007A3605">
      <w:pPr>
        <w:pStyle w:val="af6"/>
        <w:keepNext/>
        <w:rPr>
          <w:rtl/>
        </w:rPr>
      </w:pPr>
      <w:bookmarkStart w:id="26037" w:name="ET_yor_6162_2206"/>
      <w:r w:rsidRPr="007A360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3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37"/>
    </w:p>
    <w:p w14:paraId="41341D2A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6873C6E" w14:textId="59D2CFA4" w:rsidR="007A3605" w:rsidRDefault="007A3605" w:rsidP="007A3605">
      <w:pPr>
        <w:rPr>
          <w:rtl/>
          <w:lang w:eastAsia="he-IL"/>
        </w:rPr>
      </w:pPr>
      <w:bookmarkStart w:id="26038" w:name="_ETM_Q1_6036656"/>
      <w:bookmarkEnd w:id="26038"/>
      <w:r>
        <w:rPr>
          <w:rFonts w:hint="cs"/>
          <w:rtl/>
          <w:lang w:eastAsia="he-IL"/>
        </w:rPr>
        <w:t xml:space="preserve">תודה רבה. </w:t>
      </w:r>
      <w:bookmarkStart w:id="26039" w:name="_ETM_Q1_6038156"/>
      <w:bookmarkEnd w:id="26039"/>
    </w:p>
    <w:p w14:paraId="2400CF17" w14:textId="77777777" w:rsidR="007A3605" w:rsidRPr="007A3605" w:rsidRDefault="007A3605" w:rsidP="007A3605">
      <w:pPr>
        <w:rPr>
          <w:rtl/>
          <w:lang w:eastAsia="he-IL"/>
        </w:rPr>
      </w:pPr>
      <w:bookmarkStart w:id="26040" w:name="_ETM_Q1_6038905"/>
      <w:bookmarkStart w:id="26041" w:name="_ETM_Q1_6037406"/>
      <w:bookmarkEnd w:id="26040"/>
      <w:bookmarkEnd w:id="26041"/>
    </w:p>
    <w:p w14:paraId="7300FF81" w14:textId="577FE420" w:rsidR="007A3605" w:rsidRDefault="007A3605" w:rsidP="007A3605">
      <w:pPr>
        <w:pStyle w:val="a4"/>
        <w:keepNext/>
        <w:rPr>
          <w:rtl/>
        </w:rPr>
      </w:pPr>
      <w:bookmarkStart w:id="26042" w:name="ET_speaker_6231_2205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2"/>
    </w:p>
    <w:p w14:paraId="0B047B19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AB5110A" w14:textId="4A0C2603" w:rsidR="007A3605" w:rsidRDefault="007A3605" w:rsidP="007A360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6043" w:name="_ETM_Q1_6038906"/>
      <w:bookmarkStart w:id="26044" w:name="_ETM_Q1_6037156"/>
      <w:bookmarkEnd w:id="26043"/>
      <w:bookmarkEnd w:id="26044"/>
      <w:r>
        <w:rPr>
          <w:rFonts w:hint="cs"/>
          <w:rtl/>
          <w:lang w:eastAsia="he-IL"/>
        </w:rPr>
        <w:t xml:space="preserve">ם </w:t>
      </w:r>
      <w:bookmarkStart w:id="26045" w:name="_ETM_Q1_6033652"/>
      <w:bookmarkEnd w:id="26045"/>
      <w:r>
        <w:rPr>
          <w:rFonts w:hint="cs"/>
          <w:rtl/>
          <w:lang w:eastAsia="he-IL"/>
        </w:rPr>
        <w:t>ה</w:t>
      </w:r>
      <w:bookmarkStart w:id="26046" w:name="_ETM_Q1_6031903"/>
      <w:bookmarkEnd w:id="26046"/>
      <w:r>
        <w:rPr>
          <w:rFonts w:hint="cs"/>
          <w:rtl/>
          <w:lang w:eastAsia="he-IL"/>
        </w:rPr>
        <w:t>בריאות בחוץ ועדיין</w:t>
      </w:r>
      <w:bookmarkStart w:id="26047" w:name="_ETM_Q1_6034153"/>
      <w:bookmarkEnd w:id="26047"/>
      <w:r>
        <w:rPr>
          <w:rFonts w:hint="cs"/>
          <w:rtl/>
          <w:lang w:eastAsia="he-IL"/>
        </w:rPr>
        <w:t xml:space="preserve"> </w:t>
      </w:r>
      <w:bookmarkStart w:id="26048" w:name="_ETM_Q1_6032153"/>
      <w:bookmarkStart w:id="26049" w:name="_ETM_Q1_6030404"/>
      <w:bookmarkStart w:id="26050" w:name="_ETM_Q1_6035402"/>
      <w:bookmarkEnd w:id="26048"/>
      <w:bookmarkEnd w:id="26049"/>
      <w:r>
        <w:rPr>
          <w:rFonts w:hint="cs"/>
          <w:rtl/>
          <w:lang w:eastAsia="he-IL"/>
        </w:rPr>
        <w:t xml:space="preserve">תקצבתם </w:t>
      </w:r>
      <w:bookmarkEnd w:id="26050"/>
      <w:r>
        <w:rPr>
          <w:rFonts w:hint="cs"/>
          <w:rtl/>
          <w:lang w:eastAsia="he-IL"/>
        </w:rPr>
        <w:t xml:space="preserve">בריאות. </w:t>
      </w:r>
      <w:bookmarkStart w:id="26051" w:name="_ETM_Q1_6035405"/>
      <w:bookmarkStart w:id="26052" w:name="_ETM_Q1_6036907"/>
      <w:bookmarkStart w:id="26053" w:name="_ETM_Q1_6038152"/>
      <w:bookmarkEnd w:id="26051"/>
      <w:bookmarkEnd w:id="26052"/>
      <w:bookmarkEnd w:id="26053"/>
    </w:p>
    <w:p w14:paraId="03ECDFB1" w14:textId="77777777" w:rsidR="007A3605" w:rsidRDefault="007A3605" w:rsidP="007A3605">
      <w:pPr>
        <w:rPr>
          <w:rtl/>
          <w:lang w:eastAsia="he-IL"/>
        </w:rPr>
      </w:pPr>
      <w:bookmarkStart w:id="26054" w:name="_ETM_Q1_6038902"/>
      <w:bookmarkEnd w:id="26054"/>
    </w:p>
    <w:p w14:paraId="1F4269B4" w14:textId="37A8ED3C" w:rsidR="007A3605" w:rsidRDefault="007A3605" w:rsidP="007A3605">
      <w:pPr>
        <w:pStyle w:val="a4"/>
        <w:keepNext/>
        <w:rPr>
          <w:rtl/>
        </w:rPr>
      </w:pPr>
      <w:bookmarkStart w:id="26055" w:name="ET_speaker_תמר_לוי_בונה_2207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55"/>
    </w:p>
    <w:p w14:paraId="47E28B23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6F261D0A" w14:textId="5DE39606" w:rsidR="007A3605" w:rsidRDefault="007A3605" w:rsidP="007A360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6056" w:name="_ETM_Q1_6041653"/>
      <w:bookmarkEnd w:id="26056"/>
      <w:r>
        <w:rPr>
          <w:rFonts w:hint="cs"/>
          <w:rtl/>
          <w:lang w:eastAsia="he-IL"/>
        </w:rPr>
        <w:t>סד</w:t>
      </w:r>
      <w:bookmarkStart w:id="26057" w:name="_ETM_Q1_6039903"/>
      <w:bookmarkEnd w:id="26057"/>
      <w:r>
        <w:rPr>
          <w:rFonts w:hint="cs"/>
          <w:rtl/>
          <w:lang w:eastAsia="he-IL"/>
        </w:rPr>
        <w:t>ר</w:t>
      </w:r>
      <w:bookmarkStart w:id="26058" w:name="_ETM_Q1_6037903"/>
      <w:bookmarkEnd w:id="26058"/>
      <w:r>
        <w:rPr>
          <w:rFonts w:hint="cs"/>
          <w:rtl/>
          <w:lang w:eastAsia="he-IL"/>
        </w:rPr>
        <w:t>.</w:t>
      </w:r>
      <w:bookmarkStart w:id="26059" w:name="_ETM_Q1_6036152"/>
      <w:bookmarkEnd w:id="26059"/>
      <w:r>
        <w:rPr>
          <w:rFonts w:hint="cs"/>
          <w:rtl/>
          <w:lang w:eastAsia="he-IL"/>
        </w:rPr>
        <w:t xml:space="preserve"> </w:t>
      </w:r>
      <w:bookmarkStart w:id="26060" w:name="_ETM_Q1_6037902"/>
      <w:bookmarkEnd w:id="26060"/>
    </w:p>
    <w:p w14:paraId="25DA9F5D" w14:textId="77777777" w:rsidR="007A3605" w:rsidRDefault="007A3605" w:rsidP="007A3605">
      <w:pPr>
        <w:rPr>
          <w:rtl/>
          <w:lang w:eastAsia="he-IL"/>
        </w:rPr>
      </w:pPr>
      <w:bookmarkStart w:id="26061" w:name="_ETM_Q1_6038402"/>
      <w:bookmarkEnd w:id="26061"/>
    </w:p>
    <w:p w14:paraId="2B1C51B3" w14:textId="787C3278" w:rsidR="007A3605" w:rsidRDefault="007A3605" w:rsidP="007A3605">
      <w:pPr>
        <w:pStyle w:val="af6"/>
        <w:keepNext/>
        <w:rPr>
          <w:rtl/>
        </w:rPr>
      </w:pPr>
      <w:bookmarkStart w:id="26062" w:name="ET_yor_6162_2208"/>
      <w:r w:rsidRPr="007A360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3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62"/>
    </w:p>
    <w:p w14:paraId="0AF77908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2597C63E" w14:textId="5675540A" w:rsidR="007A3605" w:rsidRDefault="007A3605" w:rsidP="007A3605">
      <w:pPr>
        <w:rPr>
          <w:rtl/>
          <w:lang w:eastAsia="he-IL"/>
        </w:rPr>
      </w:pPr>
      <w:bookmarkStart w:id="26063" w:name="_ETM_Q1_6039402"/>
      <w:bookmarkEnd w:id="26063"/>
      <w:r>
        <w:rPr>
          <w:rFonts w:hint="cs"/>
          <w:rtl/>
          <w:lang w:eastAsia="he-IL"/>
        </w:rPr>
        <w:t xml:space="preserve">תודה רבה. </w:t>
      </w:r>
      <w:bookmarkStart w:id="26064" w:name="_ETM_Q1_6040652"/>
      <w:bookmarkEnd w:id="26064"/>
      <w:r>
        <w:rPr>
          <w:rFonts w:hint="cs"/>
          <w:rtl/>
          <w:lang w:eastAsia="he-IL"/>
        </w:rPr>
        <w:t>מיכאל?</w:t>
      </w:r>
      <w:bookmarkStart w:id="26065" w:name="_ETM_Q1_6041655"/>
      <w:bookmarkEnd w:id="26065"/>
    </w:p>
    <w:p w14:paraId="7769C793" w14:textId="77777777" w:rsidR="007A3605" w:rsidRDefault="007A3605" w:rsidP="007A3605">
      <w:pPr>
        <w:rPr>
          <w:rtl/>
          <w:lang w:eastAsia="he-IL"/>
        </w:rPr>
      </w:pPr>
      <w:bookmarkStart w:id="26066" w:name="_ETM_Q1_6041902"/>
      <w:bookmarkEnd w:id="26066"/>
    </w:p>
    <w:p w14:paraId="7C391D8E" w14:textId="2F19EF88" w:rsidR="007A3605" w:rsidRDefault="007A3605" w:rsidP="007A3605">
      <w:pPr>
        <w:pStyle w:val="a4"/>
        <w:keepNext/>
        <w:rPr>
          <w:rtl/>
        </w:rPr>
      </w:pPr>
      <w:bookmarkStart w:id="26067" w:name="ET_speaker_5787_2209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7"/>
    </w:p>
    <w:p w14:paraId="5FF72EC2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54CBEECD" w14:textId="0ACCB9FB" w:rsidR="007A3605" w:rsidRDefault="007A3605" w:rsidP="007A36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068" w:name="_ETM_Q1_6044156"/>
      <w:bookmarkEnd w:id="26068"/>
      <w:r>
        <w:rPr>
          <w:rFonts w:hint="cs"/>
          <w:rtl/>
          <w:lang w:eastAsia="he-IL"/>
        </w:rPr>
        <w:t>א</w:t>
      </w:r>
      <w:bookmarkStart w:id="26069" w:name="_ETM_Q1_6042156"/>
      <w:bookmarkStart w:id="26070" w:name="_ETM_Q1_6040402"/>
      <w:bookmarkEnd w:id="26069"/>
      <w:bookmarkEnd w:id="26070"/>
      <w:r>
        <w:rPr>
          <w:rFonts w:hint="cs"/>
          <w:rtl/>
          <w:lang w:eastAsia="he-IL"/>
        </w:rPr>
        <w:t>,</w:t>
      </w:r>
      <w:bookmarkStart w:id="26071" w:name="_ETM_Q1_6038651"/>
      <w:bookmarkEnd w:id="26071"/>
      <w:r>
        <w:rPr>
          <w:rFonts w:hint="cs"/>
          <w:rtl/>
          <w:lang w:eastAsia="he-IL"/>
        </w:rPr>
        <w:t xml:space="preserve"> </w:t>
      </w:r>
      <w:bookmarkStart w:id="26072" w:name="_ETM_Q1_6036905"/>
      <w:bookmarkEnd w:id="26072"/>
      <w:r>
        <w:rPr>
          <w:rFonts w:hint="cs"/>
          <w:rtl/>
          <w:lang w:eastAsia="he-IL"/>
        </w:rPr>
        <w:t xml:space="preserve">יש לי שאלות. </w:t>
      </w:r>
      <w:bookmarkStart w:id="26073" w:name="_ETM_Q1_6038655"/>
      <w:bookmarkEnd w:id="26073"/>
    </w:p>
    <w:p w14:paraId="20095563" w14:textId="77777777" w:rsidR="007A3605" w:rsidRDefault="007A3605" w:rsidP="007A3605">
      <w:pPr>
        <w:rPr>
          <w:rtl/>
          <w:lang w:eastAsia="he-IL"/>
        </w:rPr>
      </w:pPr>
      <w:bookmarkStart w:id="26074" w:name="_ETM_Q1_6039405"/>
      <w:bookmarkEnd w:id="26074"/>
    </w:p>
    <w:p w14:paraId="053ACCAB" w14:textId="59AC8AC0" w:rsidR="007A3605" w:rsidRDefault="007A3605" w:rsidP="007A3605">
      <w:pPr>
        <w:pStyle w:val="a4"/>
        <w:keepNext/>
        <w:rPr>
          <w:rtl/>
        </w:rPr>
      </w:pPr>
      <w:bookmarkStart w:id="26075" w:name="ET_speaker_6231_2210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5"/>
    </w:p>
    <w:p w14:paraId="60A68C90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694777BB" w14:textId="7B83F9CB" w:rsidR="007A3605" w:rsidRDefault="007A3605" w:rsidP="007A3605">
      <w:pPr>
        <w:rPr>
          <w:rtl/>
          <w:lang w:eastAsia="he-IL"/>
        </w:rPr>
      </w:pPr>
      <w:bookmarkStart w:id="26076" w:name="_ETM_Q1_6043406"/>
      <w:bookmarkEnd w:id="26076"/>
      <w:r>
        <w:rPr>
          <w:rFonts w:hint="cs"/>
          <w:rtl/>
          <w:lang w:eastAsia="he-IL"/>
        </w:rPr>
        <w:t xml:space="preserve">לא, </w:t>
      </w:r>
      <w:bookmarkStart w:id="26077" w:name="_ETM_Q1_6045406"/>
      <w:bookmarkEnd w:id="26077"/>
      <w:r>
        <w:rPr>
          <w:rFonts w:hint="cs"/>
          <w:rtl/>
          <w:lang w:eastAsia="he-IL"/>
        </w:rPr>
        <w:t>אני</w:t>
      </w:r>
      <w:bookmarkStart w:id="26078" w:name="_ETM_Q1_6043906"/>
      <w:bookmarkEnd w:id="26078"/>
      <w:r>
        <w:rPr>
          <w:rFonts w:hint="cs"/>
          <w:rtl/>
          <w:lang w:eastAsia="he-IL"/>
        </w:rPr>
        <w:t xml:space="preserve"> רוצה להבין - - -</w:t>
      </w:r>
      <w:bookmarkStart w:id="26079" w:name="_ETM_Q1_6043902"/>
      <w:bookmarkEnd w:id="26079"/>
    </w:p>
    <w:p w14:paraId="5B7BEFDD" w14:textId="77777777" w:rsidR="007A3605" w:rsidRDefault="007A3605" w:rsidP="007A3605">
      <w:pPr>
        <w:rPr>
          <w:rtl/>
          <w:lang w:eastAsia="he-IL"/>
        </w:rPr>
      </w:pPr>
      <w:bookmarkStart w:id="26080" w:name="_ETM_Q1_6044153"/>
      <w:bookmarkEnd w:id="26080"/>
    </w:p>
    <w:p w14:paraId="75E2B36D" w14:textId="612C85D3" w:rsidR="007A3605" w:rsidRDefault="007A3605" w:rsidP="007A3605">
      <w:pPr>
        <w:pStyle w:val="a4"/>
        <w:keepNext/>
        <w:rPr>
          <w:rtl/>
        </w:rPr>
      </w:pPr>
      <w:bookmarkStart w:id="26081" w:name="ET_speaker_5765_2211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81"/>
    </w:p>
    <w:p w14:paraId="49D63360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7AFD2444" w14:textId="51F9549F" w:rsidR="007A3605" w:rsidRDefault="007A3605" w:rsidP="007A3605">
      <w:pPr>
        <w:rPr>
          <w:rtl/>
          <w:lang w:eastAsia="he-IL"/>
        </w:rPr>
      </w:pPr>
      <w:bookmarkStart w:id="26082" w:name="_ETM_Q1_6045652"/>
      <w:bookmarkStart w:id="26083" w:name="_ETM_Q1_6045903"/>
      <w:bookmarkEnd w:id="26082"/>
      <w:bookmarkEnd w:id="26083"/>
      <w:r>
        <w:rPr>
          <w:rFonts w:hint="cs"/>
          <w:rtl/>
          <w:lang w:eastAsia="he-IL"/>
        </w:rPr>
        <w:t>אנ</w:t>
      </w:r>
      <w:bookmarkStart w:id="26084" w:name="_ETM_Q1_6046403"/>
      <w:bookmarkEnd w:id="26084"/>
      <w:r>
        <w:rPr>
          <w:rFonts w:hint="cs"/>
          <w:rtl/>
          <w:lang w:eastAsia="he-IL"/>
        </w:rPr>
        <w:t>י לא קיבלתי תשובה</w:t>
      </w:r>
      <w:bookmarkStart w:id="26085" w:name="_ETM_Q1_6046903"/>
      <w:bookmarkEnd w:id="26085"/>
      <w:r>
        <w:rPr>
          <w:rFonts w:hint="cs"/>
          <w:rtl/>
          <w:lang w:eastAsia="he-IL"/>
        </w:rPr>
        <w:t xml:space="preserve">. </w:t>
      </w:r>
      <w:bookmarkStart w:id="26086" w:name="_ETM_Q1_6045153"/>
      <w:bookmarkStart w:id="26087" w:name="_ETM_Q1_6045154"/>
      <w:bookmarkEnd w:id="26086"/>
      <w:bookmarkEnd w:id="26087"/>
    </w:p>
    <w:p w14:paraId="37F0EFF6" w14:textId="77777777" w:rsidR="007A3605" w:rsidRDefault="007A3605" w:rsidP="007A3605">
      <w:pPr>
        <w:rPr>
          <w:rtl/>
          <w:lang w:eastAsia="he-IL"/>
        </w:rPr>
      </w:pPr>
      <w:bookmarkStart w:id="26088" w:name="_ETM_Q1_6045654"/>
      <w:bookmarkStart w:id="26089" w:name="_ETM_Q1_6044403"/>
      <w:bookmarkStart w:id="26090" w:name="_ETM_Q1_6043655"/>
      <w:bookmarkStart w:id="26091" w:name="_ETM_Q1_6041905"/>
      <w:bookmarkEnd w:id="26088"/>
      <w:bookmarkEnd w:id="26089"/>
      <w:bookmarkEnd w:id="26090"/>
      <w:bookmarkEnd w:id="26091"/>
    </w:p>
    <w:p w14:paraId="7AFE2426" w14:textId="5B791C98" w:rsidR="007A3605" w:rsidRDefault="007A3605" w:rsidP="007A3605">
      <w:pPr>
        <w:pStyle w:val="a4"/>
        <w:keepNext/>
        <w:rPr>
          <w:rtl/>
        </w:rPr>
      </w:pPr>
      <w:bookmarkStart w:id="26092" w:name="ET_speaker_6231_2213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2"/>
    </w:p>
    <w:p w14:paraId="419C37ED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60227033" w14:textId="378D995B" w:rsidR="007A3605" w:rsidRDefault="007A3605" w:rsidP="007A3605">
      <w:pPr>
        <w:rPr>
          <w:rtl/>
          <w:lang w:eastAsia="he-IL"/>
        </w:rPr>
      </w:pPr>
      <w:bookmarkStart w:id="26093" w:name="_ETM_Q1_6048406"/>
      <w:bookmarkEnd w:id="26093"/>
      <w:r>
        <w:rPr>
          <w:rFonts w:hint="cs"/>
          <w:rtl/>
          <w:lang w:eastAsia="he-IL"/>
        </w:rPr>
        <w:t>אני באמת ש</w:t>
      </w:r>
      <w:bookmarkStart w:id="26094" w:name="_ETM_Q1_6047656"/>
      <w:bookmarkStart w:id="26095" w:name="_ETM_Q1_6046156"/>
      <w:bookmarkEnd w:id="26094"/>
      <w:bookmarkEnd w:id="26095"/>
      <w:r>
        <w:rPr>
          <w:rFonts w:hint="cs"/>
          <w:rtl/>
          <w:lang w:eastAsia="he-IL"/>
        </w:rPr>
        <w:t>וא</w:t>
      </w:r>
      <w:bookmarkStart w:id="26096" w:name="_ETM_Q1_6045905"/>
      <w:bookmarkEnd w:id="26096"/>
      <w:r>
        <w:rPr>
          <w:rFonts w:hint="cs"/>
          <w:rtl/>
          <w:lang w:eastAsia="he-IL"/>
        </w:rPr>
        <w:t>לת אותך בכנות כי סוף</w:t>
      </w:r>
      <w:bookmarkStart w:id="26097" w:name="_ETM_Q1_6048405"/>
      <w:bookmarkEnd w:id="26097"/>
      <w:r>
        <w:rPr>
          <w:rFonts w:hint="cs"/>
          <w:rtl/>
          <w:lang w:eastAsia="he-IL"/>
        </w:rPr>
        <w:t>-סוף</w:t>
      </w:r>
      <w:bookmarkStart w:id="26098" w:name="_ETM_Q1_6049654"/>
      <w:bookmarkEnd w:id="26098"/>
      <w:r>
        <w:rPr>
          <w:rFonts w:hint="cs"/>
          <w:rtl/>
          <w:lang w:eastAsia="he-IL"/>
        </w:rPr>
        <w:t xml:space="preserve"> יש פה </w:t>
      </w:r>
      <w:bookmarkStart w:id="26099" w:name="_ETM_Q1_6047405"/>
      <w:bookmarkEnd w:id="26099"/>
      <w:r>
        <w:rPr>
          <w:rFonts w:hint="cs"/>
          <w:rtl/>
          <w:lang w:eastAsia="he-IL"/>
        </w:rPr>
        <w:t>איזה שיח.</w:t>
      </w:r>
      <w:bookmarkStart w:id="26100" w:name="_ETM_Q1_6049652"/>
      <w:bookmarkStart w:id="26101" w:name="_ETM_Q1_6047902"/>
      <w:bookmarkEnd w:id="26100"/>
      <w:bookmarkEnd w:id="26101"/>
    </w:p>
    <w:p w14:paraId="3CBD1B36" w14:textId="77777777" w:rsidR="007A3605" w:rsidRDefault="007A3605" w:rsidP="007A3605">
      <w:pPr>
        <w:rPr>
          <w:rtl/>
          <w:lang w:eastAsia="he-IL"/>
        </w:rPr>
      </w:pPr>
      <w:bookmarkStart w:id="26102" w:name="_ETM_Q1_6048153"/>
      <w:bookmarkEnd w:id="26102"/>
    </w:p>
    <w:p w14:paraId="7CDE1D38" w14:textId="40F12A1A" w:rsidR="007A3605" w:rsidRDefault="007A3605" w:rsidP="007A3605">
      <w:pPr>
        <w:pStyle w:val="a4"/>
        <w:keepNext/>
        <w:rPr>
          <w:rtl/>
        </w:rPr>
      </w:pPr>
      <w:bookmarkStart w:id="26103" w:name="ET_speaker_תמר_לוי_בונה_2214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03"/>
    </w:p>
    <w:p w14:paraId="481F7F16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C4A9A89" w14:textId="4D1E6C4D" w:rsidR="007A3605" w:rsidRDefault="007A3605" w:rsidP="007A3605">
      <w:pPr>
        <w:rPr>
          <w:rtl/>
          <w:lang w:eastAsia="he-IL"/>
        </w:rPr>
      </w:pPr>
      <w:bookmarkStart w:id="26104" w:name="_ETM_Q1_6050905"/>
      <w:bookmarkEnd w:id="26104"/>
      <w:r>
        <w:rPr>
          <w:rFonts w:hint="cs"/>
          <w:rtl/>
          <w:lang w:eastAsia="he-IL"/>
        </w:rPr>
        <w:t>א</w:t>
      </w:r>
      <w:bookmarkStart w:id="26105" w:name="_ETM_Q1_6051155"/>
      <w:bookmarkStart w:id="26106" w:name="_ETM_Q1_6049155"/>
      <w:bookmarkEnd w:id="26105"/>
      <w:bookmarkEnd w:id="26106"/>
      <w:r>
        <w:rPr>
          <w:rFonts w:hint="cs"/>
          <w:rtl/>
          <w:lang w:eastAsia="he-IL"/>
        </w:rPr>
        <w:t>נ</w:t>
      </w:r>
      <w:bookmarkStart w:id="26107" w:name="_ETM_Q1_6047404"/>
      <w:bookmarkEnd w:id="26107"/>
      <w:r>
        <w:rPr>
          <w:rFonts w:hint="cs"/>
          <w:rtl/>
          <w:lang w:eastAsia="he-IL"/>
        </w:rPr>
        <w:t xml:space="preserve">י </w:t>
      </w:r>
      <w:bookmarkStart w:id="26108" w:name="_ETM_Q1_6045655"/>
      <w:bookmarkEnd w:id="26108"/>
      <w:r>
        <w:rPr>
          <w:rFonts w:hint="cs"/>
          <w:rtl/>
          <w:lang w:eastAsia="he-IL"/>
        </w:rPr>
        <w:t xml:space="preserve">מנסה להשיב אבל </w:t>
      </w:r>
      <w:bookmarkStart w:id="26109" w:name="_ETM_Q1_6048656"/>
      <w:bookmarkEnd w:id="26109"/>
      <w:r>
        <w:rPr>
          <w:rFonts w:hint="cs"/>
          <w:rtl/>
          <w:lang w:eastAsia="he-IL"/>
        </w:rPr>
        <w:t>לא - - -</w:t>
      </w:r>
      <w:bookmarkStart w:id="26110" w:name="_ETM_Q1_6049406"/>
      <w:bookmarkStart w:id="26111" w:name="_ETM_Q1_6049651"/>
      <w:bookmarkEnd w:id="26110"/>
      <w:bookmarkEnd w:id="26111"/>
    </w:p>
    <w:p w14:paraId="041A397B" w14:textId="77777777" w:rsidR="007A3605" w:rsidRDefault="007A3605" w:rsidP="007A3605">
      <w:pPr>
        <w:rPr>
          <w:rtl/>
          <w:lang w:eastAsia="he-IL"/>
        </w:rPr>
      </w:pPr>
    </w:p>
    <w:p w14:paraId="301A1191" w14:textId="5088A16D" w:rsidR="007A3605" w:rsidRDefault="007A3605" w:rsidP="007A3605">
      <w:pPr>
        <w:pStyle w:val="a4"/>
        <w:keepNext/>
        <w:rPr>
          <w:rtl/>
        </w:rPr>
      </w:pPr>
      <w:bookmarkStart w:id="26112" w:name="ET_speaker_6231_2215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12"/>
    </w:p>
    <w:p w14:paraId="4AA13724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065BADC1" w14:textId="44CF26C9" w:rsidR="007A3605" w:rsidRDefault="007A3605" w:rsidP="007A3605">
      <w:pPr>
        <w:rPr>
          <w:rtl/>
          <w:lang w:eastAsia="he-IL"/>
        </w:rPr>
      </w:pPr>
      <w:bookmarkStart w:id="26113" w:name="_ETM_Q1_6052406"/>
      <w:bookmarkEnd w:id="26113"/>
      <w:r>
        <w:rPr>
          <w:rFonts w:hint="cs"/>
          <w:rtl/>
          <w:lang w:eastAsia="he-IL"/>
        </w:rPr>
        <w:t xml:space="preserve">מה את חושבת על המשקל </w:t>
      </w:r>
      <w:bookmarkStart w:id="26114" w:name="_ETM_Q1_6054656"/>
      <w:bookmarkEnd w:id="26114"/>
      <w:r>
        <w:rPr>
          <w:rFonts w:hint="cs"/>
          <w:rtl/>
          <w:lang w:eastAsia="he-IL"/>
        </w:rPr>
        <w:t>ש</w:t>
      </w:r>
      <w:bookmarkStart w:id="26115" w:name="_ETM_Q1_6058406"/>
      <w:bookmarkEnd w:id="26115"/>
      <w:r>
        <w:rPr>
          <w:rFonts w:hint="cs"/>
          <w:rtl/>
          <w:lang w:eastAsia="he-IL"/>
        </w:rPr>
        <w:t>ל</w:t>
      </w:r>
      <w:bookmarkStart w:id="26116" w:name="_ETM_Q1_6054905"/>
      <w:bookmarkEnd w:id="26116"/>
      <w:r>
        <w:rPr>
          <w:rFonts w:hint="cs"/>
          <w:rtl/>
          <w:lang w:eastAsia="he-IL"/>
        </w:rPr>
        <w:t xml:space="preserve"> חברי הוועדה שישבו</w:t>
      </w:r>
      <w:bookmarkStart w:id="26117" w:name="_ETM_Q1_6058405"/>
      <w:bookmarkEnd w:id="26117"/>
      <w:r>
        <w:rPr>
          <w:rFonts w:hint="cs"/>
          <w:rtl/>
          <w:lang w:eastAsia="he-IL"/>
        </w:rPr>
        <w:t xml:space="preserve"> פה שעות </w:t>
      </w:r>
      <w:bookmarkStart w:id="26118" w:name="_ETM_Q1_6057655"/>
      <w:bookmarkEnd w:id="26118"/>
      <w:r>
        <w:rPr>
          <w:rFonts w:hint="cs"/>
          <w:rtl/>
          <w:lang w:eastAsia="he-IL"/>
        </w:rPr>
        <w:t xml:space="preserve">על גבי </w:t>
      </w:r>
      <w:bookmarkStart w:id="26119" w:name="_ETM_Q1_6056656"/>
      <w:bookmarkEnd w:id="26119"/>
      <w:r>
        <w:rPr>
          <w:rFonts w:hint="cs"/>
          <w:rtl/>
          <w:lang w:eastAsia="he-IL"/>
        </w:rPr>
        <w:t>שעות</w:t>
      </w:r>
      <w:bookmarkStart w:id="26120" w:name="_ETM_Q1_6057902"/>
      <w:bookmarkEnd w:id="26120"/>
      <w:r>
        <w:rPr>
          <w:rFonts w:hint="cs"/>
          <w:rtl/>
          <w:lang w:eastAsia="he-IL"/>
        </w:rPr>
        <w:t>? מ</w:t>
      </w:r>
      <w:bookmarkStart w:id="26121" w:name="_ETM_Q1_6058651"/>
      <w:bookmarkEnd w:id="26121"/>
      <w:r>
        <w:rPr>
          <w:rFonts w:hint="cs"/>
          <w:rtl/>
          <w:lang w:eastAsia="he-IL"/>
        </w:rPr>
        <w:t>ה המשקל שלהם? א</w:t>
      </w:r>
      <w:bookmarkStart w:id="26122" w:name="_ETM_Q1_6061155"/>
      <w:bookmarkEnd w:id="26122"/>
      <w:r>
        <w:rPr>
          <w:rFonts w:hint="cs"/>
          <w:rtl/>
          <w:lang w:eastAsia="he-IL"/>
        </w:rPr>
        <w:t>נחנו</w:t>
      </w:r>
      <w:bookmarkStart w:id="26123" w:name="_ETM_Q1_6059406"/>
      <w:bookmarkEnd w:id="26123"/>
      <w:r>
        <w:rPr>
          <w:rFonts w:hint="cs"/>
          <w:rtl/>
          <w:lang w:eastAsia="he-IL"/>
        </w:rPr>
        <w:t xml:space="preserve"> </w:t>
      </w:r>
      <w:bookmarkStart w:id="26124" w:name="_ETM_Q1_6059651"/>
      <w:bookmarkEnd w:id="26124"/>
      <w:r>
        <w:rPr>
          <w:rFonts w:hint="cs"/>
          <w:rtl/>
          <w:lang w:eastAsia="he-IL"/>
        </w:rPr>
        <w:t>לא מעוניינים בסעיף הזה</w:t>
      </w:r>
      <w:bookmarkStart w:id="26125" w:name="_ETM_Q1_6062402"/>
      <w:bookmarkEnd w:id="26125"/>
      <w:r>
        <w:rPr>
          <w:rFonts w:hint="cs"/>
          <w:rtl/>
          <w:lang w:eastAsia="he-IL"/>
        </w:rPr>
        <w:t xml:space="preserve"> ולא רוצים אותו. אתם</w:t>
      </w:r>
      <w:bookmarkStart w:id="26126" w:name="_ETM_Q1_6064402"/>
      <w:bookmarkEnd w:id="26126"/>
      <w:r>
        <w:rPr>
          <w:rFonts w:hint="cs"/>
          <w:rtl/>
          <w:lang w:eastAsia="he-IL"/>
        </w:rPr>
        <w:t xml:space="preserve"> לא</w:t>
      </w:r>
      <w:bookmarkStart w:id="26127" w:name="_ETM_Q1_6064906"/>
      <w:bookmarkEnd w:id="26127"/>
      <w:r>
        <w:rPr>
          <w:rFonts w:hint="cs"/>
          <w:rtl/>
          <w:lang w:eastAsia="he-IL"/>
        </w:rPr>
        <w:t xml:space="preserve"> ספרתם אותנו ממטר בשום סעיף. </w:t>
      </w:r>
      <w:bookmarkStart w:id="26128" w:name="_ETM_Q1_6067652"/>
      <w:bookmarkEnd w:id="26128"/>
      <w:r>
        <w:rPr>
          <w:rFonts w:hint="cs"/>
          <w:rtl/>
          <w:lang w:eastAsia="he-IL"/>
        </w:rPr>
        <w:t>אנחנו דורשים</w:t>
      </w:r>
      <w:bookmarkStart w:id="26129" w:name="_ETM_Q1_6070657"/>
      <w:bookmarkEnd w:id="26129"/>
      <w:r>
        <w:rPr>
          <w:rFonts w:hint="cs"/>
          <w:rtl/>
          <w:lang w:eastAsia="he-IL"/>
        </w:rPr>
        <w:t xml:space="preserve"> בפה אחד להעביר את ה-8 מיליון שקלים האלה לעידוד תעסוקה</w:t>
      </w:r>
      <w:bookmarkStart w:id="26130" w:name="_ETM_Q1_6074402"/>
      <w:bookmarkEnd w:id="26130"/>
      <w:r>
        <w:rPr>
          <w:rFonts w:hint="cs"/>
          <w:rtl/>
          <w:lang w:eastAsia="he-IL"/>
        </w:rPr>
        <w:t xml:space="preserve">. </w:t>
      </w:r>
      <w:bookmarkStart w:id="26131" w:name="_ETM_Q1_6074152"/>
      <w:bookmarkStart w:id="26132" w:name="_ETM_Q1_6075152"/>
      <w:bookmarkEnd w:id="26131"/>
      <w:bookmarkEnd w:id="26132"/>
    </w:p>
    <w:p w14:paraId="620203EA" w14:textId="77777777" w:rsidR="007A3605" w:rsidRDefault="007A3605" w:rsidP="007A3605">
      <w:pPr>
        <w:rPr>
          <w:rtl/>
          <w:lang w:eastAsia="he-IL"/>
        </w:rPr>
      </w:pPr>
      <w:bookmarkStart w:id="26133" w:name="_ETM_Q1_6075902"/>
      <w:bookmarkEnd w:id="26133"/>
    </w:p>
    <w:p w14:paraId="482A9054" w14:textId="7FBCF8E6" w:rsidR="007A3605" w:rsidRDefault="007A3605" w:rsidP="007A3605">
      <w:pPr>
        <w:pStyle w:val="a4"/>
        <w:keepNext/>
        <w:rPr>
          <w:rtl/>
        </w:rPr>
      </w:pPr>
      <w:bookmarkStart w:id="26134" w:name="ET_speaker_6236_2216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4"/>
    </w:p>
    <w:p w14:paraId="3E601AFF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5F82C076" w14:textId="76E545CB" w:rsidR="007A3605" w:rsidRDefault="007A3605" w:rsidP="007A3605">
      <w:pPr>
        <w:rPr>
          <w:rtl/>
          <w:lang w:eastAsia="he-IL"/>
        </w:rPr>
      </w:pPr>
      <w:bookmarkStart w:id="26135" w:name="_ETM_Q1_6078152"/>
      <w:bookmarkEnd w:id="26135"/>
      <w:r>
        <w:rPr>
          <w:rFonts w:hint="cs"/>
          <w:rtl/>
          <w:lang w:eastAsia="he-IL"/>
        </w:rPr>
        <w:t>נכון</w:t>
      </w:r>
      <w:bookmarkStart w:id="26136" w:name="_ETM_Q1_6077902"/>
      <w:bookmarkStart w:id="26137" w:name="_ETM_Q1_6076152"/>
      <w:bookmarkEnd w:id="26136"/>
      <w:bookmarkEnd w:id="26137"/>
      <w:r>
        <w:rPr>
          <w:rFonts w:hint="cs"/>
          <w:rtl/>
          <w:lang w:eastAsia="he-IL"/>
        </w:rPr>
        <w:t>.</w:t>
      </w:r>
      <w:bookmarkStart w:id="26138" w:name="_ETM_Q1_6076651"/>
      <w:bookmarkEnd w:id="26138"/>
    </w:p>
    <w:p w14:paraId="7B6DAA89" w14:textId="77777777" w:rsidR="007A3605" w:rsidRDefault="007A3605" w:rsidP="007A3605">
      <w:pPr>
        <w:rPr>
          <w:rtl/>
          <w:lang w:eastAsia="he-IL"/>
        </w:rPr>
      </w:pPr>
    </w:p>
    <w:p w14:paraId="263A64E1" w14:textId="4C3DE2EC" w:rsidR="007A3605" w:rsidRDefault="007A3605" w:rsidP="007A3605">
      <w:pPr>
        <w:pStyle w:val="a4"/>
        <w:keepNext/>
        <w:rPr>
          <w:rtl/>
        </w:rPr>
      </w:pPr>
      <w:bookmarkStart w:id="26139" w:name="ET_speaker_6231_2217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39"/>
    </w:p>
    <w:p w14:paraId="1BDC4302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C10BF4B" w14:textId="0FB53EC0" w:rsidR="007A3605" w:rsidRDefault="007A3605" w:rsidP="007A3605">
      <w:pPr>
        <w:rPr>
          <w:rtl/>
          <w:lang w:eastAsia="he-IL"/>
        </w:rPr>
      </w:pPr>
      <w:bookmarkStart w:id="26140" w:name="_ETM_Q1_6080152"/>
      <w:bookmarkEnd w:id="26140"/>
      <w:r>
        <w:rPr>
          <w:rFonts w:hint="cs"/>
          <w:rtl/>
          <w:lang w:eastAsia="he-IL"/>
        </w:rPr>
        <w:t>ע</w:t>
      </w:r>
      <w:bookmarkStart w:id="26141" w:name="_ETM_Q1_6080402"/>
      <w:bookmarkEnd w:id="26141"/>
      <w:r>
        <w:rPr>
          <w:rFonts w:hint="cs"/>
          <w:rtl/>
          <w:lang w:eastAsia="he-IL"/>
        </w:rPr>
        <w:t>ל</w:t>
      </w:r>
      <w:bookmarkStart w:id="26142" w:name="_ETM_Q1_6076652"/>
      <w:bookmarkEnd w:id="26142"/>
      <w:r>
        <w:rPr>
          <w:rFonts w:hint="cs"/>
          <w:rtl/>
          <w:lang w:eastAsia="he-IL"/>
        </w:rPr>
        <w:t xml:space="preserve"> ז</w:t>
      </w:r>
      <w:bookmarkStart w:id="26143" w:name="_ETM_Q1_6074902"/>
      <w:bookmarkEnd w:id="26143"/>
      <w:r>
        <w:rPr>
          <w:rFonts w:hint="cs"/>
          <w:rtl/>
          <w:lang w:eastAsia="he-IL"/>
        </w:rPr>
        <w:t xml:space="preserve">ה </w:t>
      </w:r>
      <w:bookmarkStart w:id="26144" w:name="_ETM_Q1_6072902"/>
      <w:bookmarkEnd w:id="26144"/>
      <w:r>
        <w:rPr>
          <w:rFonts w:hint="cs"/>
          <w:rtl/>
          <w:lang w:eastAsia="he-IL"/>
        </w:rPr>
        <w:t>אני רוצה</w:t>
      </w:r>
      <w:bookmarkStart w:id="26145" w:name="_ETM_Q1_6073403"/>
      <w:bookmarkEnd w:id="26145"/>
      <w:r>
        <w:rPr>
          <w:rFonts w:hint="cs"/>
          <w:rtl/>
          <w:lang w:eastAsia="he-IL"/>
        </w:rPr>
        <w:t xml:space="preserve"> תשובה לפרוטוקול. </w:t>
      </w:r>
      <w:bookmarkStart w:id="26146" w:name="_ETM_Q1_6076653"/>
      <w:bookmarkEnd w:id="26146"/>
    </w:p>
    <w:p w14:paraId="705AE1F0" w14:textId="77777777" w:rsidR="007A3605" w:rsidRDefault="007A3605" w:rsidP="007A3605">
      <w:pPr>
        <w:rPr>
          <w:rtl/>
          <w:lang w:eastAsia="he-IL"/>
        </w:rPr>
      </w:pPr>
      <w:bookmarkStart w:id="26147" w:name="_ETM_Q1_6077403"/>
      <w:bookmarkEnd w:id="26147"/>
    </w:p>
    <w:p w14:paraId="6C2D12EC" w14:textId="5CA17082" w:rsidR="007A3605" w:rsidRDefault="007A3605" w:rsidP="007A3605">
      <w:pPr>
        <w:pStyle w:val="a4"/>
        <w:keepNext/>
        <w:rPr>
          <w:rtl/>
        </w:rPr>
      </w:pPr>
      <w:bookmarkStart w:id="26148" w:name="ET_speaker_תמר_לוי_בונה_2218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48"/>
    </w:p>
    <w:p w14:paraId="4A1BB7F1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3E869BB5" w14:textId="0A99E630" w:rsidR="007A3605" w:rsidRDefault="007A3605" w:rsidP="007A3605">
      <w:pPr>
        <w:rPr>
          <w:rtl/>
          <w:lang w:eastAsia="he-IL"/>
        </w:rPr>
      </w:pPr>
      <w:bookmarkStart w:id="26149" w:name="_ETM_Q1_6079903"/>
      <w:bookmarkStart w:id="26150" w:name="_ETM_Q1_6080153"/>
      <w:bookmarkEnd w:id="26149"/>
      <w:bookmarkEnd w:id="26150"/>
      <w:r>
        <w:rPr>
          <w:rFonts w:hint="cs"/>
          <w:rtl/>
          <w:lang w:eastAsia="he-IL"/>
        </w:rPr>
        <w:t>הכול לפרוטוקול. אני רק אגיד שאני</w:t>
      </w:r>
      <w:bookmarkStart w:id="26151" w:name="_ETM_Q1_6084653"/>
      <w:bookmarkEnd w:id="26151"/>
      <w:r>
        <w:rPr>
          <w:rFonts w:hint="cs"/>
          <w:rtl/>
          <w:lang w:eastAsia="he-IL"/>
        </w:rPr>
        <w:t xml:space="preserve"> </w:t>
      </w:r>
      <w:bookmarkStart w:id="26152" w:name="_ETM_Q1_6084903"/>
      <w:bookmarkEnd w:id="26152"/>
      <w:r>
        <w:rPr>
          <w:rFonts w:hint="cs"/>
          <w:rtl/>
          <w:lang w:eastAsia="he-IL"/>
        </w:rPr>
        <w:t>לא חושבת שאני הגורם המוסמך</w:t>
      </w:r>
      <w:bookmarkStart w:id="26153" w:name="_ETM_Q1_6086653"/>
      <w:bookmarkEnd w:id="26153"/>
      <w:r>
        <w:rPr>
          <w:rFonts w:hint="cs"/>
          <w:rtl/>
          <w:lang w:eastAsia="he-IL"/>
        </w:rPr>
        <w:t xml:space="preserve"> כדי לפשר על שאלות </w:t>
      </w:r>
      <w:bookmarkStart w:id="26154" w:name="_ETM_Q1_6088153"/>
      <w:bookmarkEnd w:id="26154"/>
      <w:r>
        <w:rPr>
          <w:rFonts w:hint="cs"/>
          <w:rtl/>
          <w:lang w:eastAsia="he-IL"/>
        </w:rPr>
        <w:t>של קואליציה</w:t>
      </w:r>
      <w:bookmarkStart w:id="26155" w:name="_ETM_Q1_6088654"/>
      <w:bookmarkEnd w:id="26155"/>
      <w:r>
        <w:rPr>
          <w:rFonts w:hint="cs"/>
          <w:rtl/>
          <w:lang w:eastAsia="he-IL"/>
        </w:rPr>
        <w:t>, אופוזיציה</w:t>
      </w:r>
      <w:bookmarkStart w:id="26156" w:name="_ETM_Q1_6090154"/>
      <w:bookmarkEnd w:id="26156"/>
      <w:r>
        <w:rPr>
          <w:rFonts w:hint="cs"/>
          <w:rtl/>
          <w:lang w:eastAsia="he-IL"/>
        </w:rPr>
        <w:t xml:space="preserve"> והצבעות הוועדה</w:t>
      </w:r>
      <w:bookmarkStart w:id="26157" w:name="_ETM_Q1_6090404"/>
      <w:bookmarkEnd w:id="26157"/>
      <w:r>
        <w:rPr>
          <w:rFonts w:hint="cs"/>
          <w:rtl/>
          <w:lang w:eastAsia="he-IL"/>
        </w:rPr>
        <w:t xml:space="preserve">. </w:t>
      </w:r>
      <w:bookmarkStart w:id="26158" w:name="_ETM_Q1_6088904"/>
      <w:bookmarkStart w:id="26159" w:name="_ETM_Q1_6089154"/>
      <w:bookmarkEnd w:id="26158"/>
      <w:bookmarkEnd w:id="26159"/>
    </w:p>
    <w:p w14:paraId="64EC21B6" w14:textId="77777777" w:rsidR="007A3605" w:rsidRDefault="007A3605" w:rsidP="007A3605">
      <w:pPr>
        <w:rPr>
          <w:rtl/>
          <w:lang w:eastAsia="he-IL"/>
        </w:rPr>
      </w:pPr>
      <w:bookmarkStart w:id="26160" w:name="_ETM_Q1_6089904"/>
      <w:bookmarkEnd w:id="26160"/>
    </w:p>
    <w:p w14:paraId="2112D2CB" w14:textId="6CFDEC35" w:rsidR="007A3605" w:rsidRDefault="007A3605" w:rsidP="007A3605">
      <w:pPr>
        <w:pStyle w:val="a4"/>
        <w:keepNext/>
        <w:rPr>
          <w:rtl/>
        </w:rPr>
      </w:pPr>
      <w:bookmarkStart w:id="26161" w:name="ET_speaker_6231_2219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1"/>
    </w:p>
    <w:p w14:paraId="70044982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29C72DF3" w14:textId="13AB3C9B" w:rsidR="007A3605" w:rsidRDefault="007A3605" w:rsidP="007A36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162" w:name="_ETM_Q1_6091405"/>
      <w:bookmarkStart w:id="26163" w:name="_ETM_Q1_6089655"/>
      <w:bookmarkStart w:id="26164" w:name="_ETM_Q1_6087904"/>
      <w:bookmarkEnd w:id="26162"/>
      <w:bookmarkEnd w:id="26163"/>
      <w:bookmarkEnd w:id="26164"/>
      <w:r>
        <w:rPr>
          <w:rFonts w:hint="cs"/>
          <w:rtl/>
          <w:lang w:eastAsia="he-IL"/>
        </w:rPr>
        <w:t>א,</w:t>
      </w:r>
      <w:bookmarkStart w:id="26165" w:name="_ETM_Q1_6086154"/>
      <w:bookmarkEnd w:id="26165"/>
      <w:r>
        <w:rPr>
          <w:rFonts w:hint="cs"/>
          <w:rtl/>
          <w:lang w:eastAsia="he-IL"/>
        </w:rPr>
        <w:t xml:space="preserve"> זה לא. אנחנו</w:t>
      </w:r>
      <w:bookmarkStart w:id="26166" w:name="_ETM_Q1_6088154"/>
      <w:bookmarkEnd w:id="26166"/>
      <w:r>
        <w:rPr>
          <w:rFonts w:hint="cs"/>
          <w:rtl/>
          <w:lang w:eastAsia="he-IL"/>
        </w:rPr>
        <w:t xml:space="preserve"> חשבנו שזה לא פוליטי</w:t>
      </w:r>
      <w:bookmarkStart w:id="26167" w:name="_ETM_Q1_6092653"/>
      <w:bookmarkStart w:id="26168" w:name="_ETM_Q1_6091652"/>
      <w:bookmarkStart w:id="26169" w:name="_ETM_Q1_6091656"/>
      <w:bookmarkEnd w:id="26167"/>
      <w:bookmarkEnd w:id="26168"/>
      <w:bookmarkEnd w:id="26169"/>
      <w:r>
        <w:rPr>
          <w:rFonts w:hint="cs"/>
          <w:rtl/>
          <w:lang w:eastAsia="he-IL"/>
        </w:rPr>
        <w:t>.</w:t>
      </w:r>
      <w:bookmarkStart w:id="26170" w:name="_ETM_Q1_6092403"/>
      <w:bookmarkEnd w:id="26170"/>
      <w:r>
        <w:rPr>
          <w:rFonts w:hint="cs"/>
          <w:rtl/>
          <w:lang w:eastAsia="he-IL"/>
        </w:rPr>
        <w:t xml:space="preserve"> אז מה? </w:t>
      </w:r>
      <w:bookmarkStart w:id="26171" w:name="_ETM_Q1_6092153"/>
      <w:bookmarkStart w:id="26172" w:name="_ETM_Q1_6090654"/>
      <w:bookmarkEnd w:id="26171"/>
      <w:bookmarkEnd w:id="26172"/>
      <w:r>
        <w:rPr>
          <w:rFonts w:hint="cs"/>
          <w:rtl/>
          <w:lang w:eastAsia="he-IL"/>
        </w:rPr>
        <w:t>אתם האוצר,</w:t>
      </w:r>
      <w:bookmarkStart w:id="26173" w:name="_ETM_Q1_6094153"/>
      <w:bookmarkEnd w:id="26173"/>
      <w:r>
        <w:rPr>
          <w:rFonts w:hint="cs"/>
          <w:rtl/>
          <w:lang w:eastAsia="he-IL"/>
        </w:rPr>
        <w:t xml:space="preserve"> א</w:t>
      </w:r>
      <w:bookmarkStart w:id="26174" w:name="_ETM_Q1_6096403"/>
      <w:bookmarkEnd w:id="26174"/>
      <w:r>
        <w:rPr>
          <w:rFonts w:hint="cs"/>
          <w:rtl/>
          <w:lang w:eastAsia="he-IL"/>
        </w:rPr>
        <w:t>תם קבעתם</w:t>
      </w:r>
      <w:bookmarkStart w:id="26175" w:name="_ETM_Q1_6095653"/>
      <w:bookmarkEnd w:id="26175"/>
      <w:r>
        <w:rPr>
          <w:rFonts w:hint="cs"/>
          <w:rtl/>
          <w:lang w:eastAsia="he-IL"/>
        </w:rPr>
        <w:t xml:space="preserve"> את סדר</w:t>
      </w:r>
      <w:bookmarkStart w:id="26176" w:name="_ETM_Q1_6094906"/>
      <w:bookmarkEnd w:id="26176"/>
      <w:r>
        <w:rPr>
          <w:rFonts w:hint="cs"/>
          <w:rtl/>
          <w:lang w:eastAsia="he-IL"/>
        </w:rPr>
        <w:t xml:space="preserve"> העדיפות.</w:t>
      </w:r>
      <w:bookmarkStart w:id="26177" w:name="_ETM_Q1_6095156"/>
      <w:bookmarkStart w:id="26178" w:name="_ETM_Q1_6095405"/>
      <w:bookmarkEnd w:id="26177"/>
      <w:bookmarkEnd w:id="26178"/>
    </w:p>
    <w:p w14:paraId="26EA69E5" w14:textId="77777777" w:rsidR="007A3605" w:rsidRDefault="007A3605" w:rsidP="007A3605">
      <w:pPr>
        <w:rPr>
          <w:rtl/>
          <w:lang w:eastAsia="he-IL"/>
        </w:rPr>
      </w:pPr>
      <w:bookmarkStart w:id="26179" w:name="_ETM_Q1_6095656"/>
      <w:bookmarkEnd w:id="26179"/>
    </w:p>
    <w:p w14:paraId="6AF9D011" w14:textId="497C7437" w:rsidR="007A3605" w:rsidRDefault="007A3605" w:rsidP="007A3605">
      <w:pPr>
        <w:pStyle w:val="a4"/>
        <w:keepNext/>
        <w:rPr>
          <w:rtl/>
        </w:rPr>
      </w:pPr>
      <w:bookmarkStart w:id="26180" w:name="ET_speaker_תמר_לוי_בונה_2220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80"/>
    </w:p>
    <w:p w14:paraId="57CDEE8F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34E26A38" w14:textId="642056AC" w:rsidR="007A3605" w:rsidRDefault="007A3605" w:rsidP="007A3605">
      <w:pPr>
        <w:rPr>
          <w:rtl/>
          <w:lang w:eastAsia="he-IL"/>
        </w:rPr>
      </w:pPr>
      <w:bookmarkStart w:id="26181" w:name="_ETM_Q1_6097656"/>
      <w:bookmarkStart w:id="26182" w:name="_ETM_Q1_6098156"/>
      <w:bookmarkStart w:id="26183" w:name="_ETM_Q1_6096156"/>
      <w:bookmarkEnd w:id="26181"/>
      <w:bookmarkEnd w:id="26182"/>
      <w:bookmarkEnd w:id="26183"/>
      <w:r>
        <w:rPr>
          <w:rFonts w:hint="cs"/>
          <w:rtl/>
          <w:lang w:eastAsia="he-IL"/>
        </w:rPr>
        <w:t>ל</w:t>
      </w:r>
      <w:bookmarkStart w:id="26184" w:name="_ETM_Q1_6094406"/>
      <w:bookmarkEnd w:id="26184"/>
      <w:r>
        <w:rPr>
          <w:rFonts w:hint="cs"/>
          <w:rtl/>
          <w:lang w:eastAsia="he-IL"/>
        </w:rPr>
        <w:t>א,</w:t>
      </w:r>
      <w:bookmarkStart w:id="26185" w:name="_ETM_Q1_6092651"/>
      <w:bookmarkEnd w:id="26185"/>
      <w:r>
        <w:rPr>
          <w:rFonts w:hint="cs"/>
          <w:rtl/>
          <w:lang w:eastAsia="he-IL"/>
        </w:rPr>
        <w:t xml:space="preserve"> את שואלת אותי מה המקום</w:t>
      </w:r>
      <w:bookmarkStart w:id="26186" w:name="_ETM_Q1_6099406"/>
      <w:bookmarkEnd w:id="26186"/>
      <w:r>
        <w:rPr>
          <w:rFonts w:hint="cs"/>
          <w:rtl/>
          <w:lang w:eastAsia="he-IL"/>
        </w:rPr>
        <w:t xml:space="preserve"> של האופוזיציה </w:t>
      </w:r>
      <w:bookmarkStart w:id="26187" w:name="_ETM_Q1_6099656"/>
      <w:bookmarkStart w:id="26188" w:name="_ETM_Q1_6098656"/>
      <w:bookmarkEnd w:id="26187"/>
      <w:bookmarkEnd w:id="26188"/>
      <w:r>
        <w:rPr>
          <w:rFonts w:hint="cs"/>
          <w:rtl/>
          <w:lang w:eastAsia="he-IL"/>
        </w:rPr>
        <w:t xml:space="preserve">בתוך </w:t>
      </w:r>
      <w:bookmarkStart w:id="26189" w:name="_ETM_Q1_6097652"/>
      <w:bookmarkEnd w:id="26189"/>
      <w:r>
        <w:rPr>
          <w:rFonts w:hint="cs"/>
          <w:rtl/>
          <w:lang w:eastAsia="he-IL"/>
        </w:rPr>
        <w:t>ועדה וזאת שאלה - - -</w:t>
      </w:r>
      <w:bookmarkStart w:id="26190" w:name="_ETM_Q1_6099654"/>
      <w:bookmarkStart w:id="26191" w:name="_ETM_Q1_6099905"/>
      <w:bookmarkEnd w:id="26190"/>
      <w:bookmarkEnd w:id="26191"/>
    </w:p>
    <w:p w14:paraId="5B7FEF4F" w14:textId="77777777" w:rsidR="007A3605" w:rsidRDefault="007A3605" w:rsidP="007A3605">
      <w:pPr>
        <w:rPr>
          <w:rtl/>
          <w:lang w:eastAsia="he-IL"/>
        </w:rPr>
      </w:pPr>
      <w:bookmarkStart w:id="26192" w:name="_ETM_Q1_6100155"/>
      <w:bookmarkEnd w:id="26192"/>
    </w:p>
    <w:p w14:paraId="3850201E" w14:textId="422033FF" w:rsidR="007A3605" w:rsidRDefault="007A3605" w:rsidP="007A3605">
      <w:pPr>
        <w:pStyle w:val="a4"/>
        <w:keepNext/>
        <w:rPr>
          <w:rtl/>
        </w:rPr>
      </w:pPr>
      <w:bookmarkStart w:id="26193" w:name="ET_speaker_6231_2221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3"/>
    </w:p>
    <w:p w14:paraId="40770EB2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4EAD587C" w14:textId="15E01A25" w:rsidR="007A3605" w:rsidRDefault="007A3605" w:rsidP="007A3605">
      <w:pPr>
        <w:rPr>
          <w:rtl/>
          <w:lang w:eastAsia="he-IL"/>
        </w:rPr>
      </w:pPr>
      <w:bookmarkStart w:id="26194" w:name="_ETM_Q1_6102405"/>
      <w:bookmarkStart w:id="26195" w:name="_ETM_Q1_6102655"/>
      <w:bookmarkEnd w:id="26194"/>
      <w:bookmarkEnd w:id="26195"/>
      <w:r>
        <w:rPr>
          <w:rFonts w:hint="cs"/>
          <w:rtl/>
          <w:lang w:eastAsia="he-IL"/>
        </w:rPr>
        <w:t>ל</w:t>
      </w:r>
      <w:bookmarkStart w:id="26196" w:name="_ETM_Q1_6100655"/>
      <w:bookmarkEnd w:id="26196"/>
      <w:r>
        <w:rPr>
          <w:rFonts w:hint="cs"/>
          <w:rtl/>
          <w:lang w:eastAsia="he-IL"/>
        </w:rPr>
        <w:t>א</w:t>
      </w:r>
      <w:bookmarkStart w:id="26197" w:name="_ETM_Q1_6098905"/>
      <w:bookmarkStart w:id="26198" w:name="_ETM_Q1_6097155"/>
      <w:bookmarkStart w:id="26199" w:name="_ETM_Q1_6095401"/>
      <w:bookmarkEnd w:id="26197"/>
      <w:bookmarkEnd w:id="26198"/>
      <w:bookmarkEnd w:id="26199"/>
      <w:r>
        <w:rPr>
          <w:rFonts w:hint="cs"/>
          <w:rtl/>
          <w:lang w:eastAsia="he-IL"/>
        </w:rPr>
        <w:t xml:space="preserve"> של האופוזיציה</w:t>
      </w:r>
      <w:bookmarkStart w:id="26200" w:name="_ETM_Q1_6096402"/>
      <w:bookmarkStart w:id="26201" w:name="_ETM_Q1_6094402"/>
      <w:bookmarkEnd w:id="26200"/>
      <w:bookmarkEnd w:id="26201"/>
      <w:r>
        <w:rPr>
          <w:rFonts w:hint="cs"/>
          <w:rtl/>
          <w:lang w:eastAsia="he-IL"/>
        </w:rPr>
        <w:t>, אנחנו קואליציה ואופוזיציה כאחד</w:t>
      </w:r>
      <w:bookmarkStart w:id="26202" w:name="_ETM_Q1_6102404"/>
      <w:bookmarkStart w:id="26203" w:name="_ETM_Q1_6102904"/>
      <w:bookmarkStart w:id="26204" w:name="_ETM_Q1_6101656"/>
      <w:bookmarkStart w:id="26205" w:name="_ETM_Q1_6100656"/>
      <w:bookmarkEnd w:id="26202"/>
      <w:bookmarkEnd w:id="26203"/>
      <w:bookmarkEnd w:id="26204"/>
      <w:bookmarkEnd w:id="26205"/>
      <w:r>
        <w:rPr>
          <w:rFonts w:hint="cs"/>
          <w:rtl/>
          <w:lang w:eastAsia="he-IL"/>
        </w:rPr>
        <w:t xml:space="preserve"> מבקשים ממך</w:t>
      </w:r>
      <w:bookmarkStart w:id="26206" w:name="_ETM_Q1_6103411"/>
      <w:bookmarkEnd w:id="26206"/>
      <w:r>
        <w:rPr>
          <w:rFonts w:hint="cs"/>
          <w:rtl/>
          <w:lang w:eastAsia="he-IL"/>
        </w:rPr>
        <w:t xml:space="preserve"> להעביר</w:t>
      </w:r>
      <w:bookmarkStart w:id="26207" w:name="_ETM_Q1_6104656"/>
      <w:bookmarkEnd w:id="26207"/>
      <w:r>
        <w:rPr>
          <w:rFonts w:hint="cs"/>
          <w:rtl/>
          <w:lang w:eastAsia="he-IL"/>
        </w:rPr>
        <w:t xml:space="preserve"> את הכסף</w:t>
      </w:r>
      <w:bookmarkStart w:id="26208" w:name="_ETM_Q1_6103656"/>
      <w:bookmarkEnd w:id="26208"/>
      <w:r>
        <w:rPr>
          <w:rFonts w:hint="cs"/>
          <w:rtl/>
          <w:lang w:eastAsia="he-IL"/>
        </w:rPr>
        <w:t xml:space="preserve"> הזה</w:t>
      </w:r>
      <w:bookmarkStart w:id="26209" w:name="_ETM_Q1_6103406"/>
      <w:bookmarkEnd w:id="26209"/>
      <w:r>
        <w:rPr>
          <w:rFonts w:hint="cs"/>
          <w:rtl/>
          <w:lang w:eastAsia="he-IL"/>
        </w:rPr>
        <w:t>.</w:t>
      </w:r>
      <w:bookmarkStart w:id="26210" w:name="_ETM_Q1_6103652"/>
      <w:bookmarkEnd w:id="26210"/>
    </w:p>
    <w:p w14:paraId="6ADD7E71" w14:textId="77777777" w:rsidR="007A3605" w:rsidRDefault="007A3605" w:rsidP="007A3605">
      <w:pPr>
        <w:rPr>
          <w:rtl/>
          <w:lang w:eastAsia="he-IL"/>
        </w:rPr>
      </w:pPr>
      <w:bookmarkStart w:id="26211" w:name="_ETM_Q1_6103905"/>
      <w:bookmarkEnd w:id="26211"/>
    </w:p>
    <w:p w14:paraId="549544D9" w14:textId="37971DE1" w:rsidR="007A3605" w:rsidRDefault="007A3605" w:rsidP="007A3605">
      <w:pPr>
        <w:pStyle w:val="a4"/>
        <w:keepNext/>
        <w:rPr>
          <w:rtl/>
        </w:rPr>
      </w:pPr>
      <w:bookmarkStart w:id="26212" w:name="ET_speaker_תמר_לוי_בונה_2222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12"/>
    </w:p>
    <w:p w14:paraId="0F60BDA2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3B638B4E" w14:textId="1DD4679C" w:rsidR="007A3605" w:rsidRDefault="007A3605" w:rsidP="007A3605">
      <w:pPr>
        <w:rPr>
          <w:rtl/>
          <w:lang w:eastAsia="he-IL"/>
        </w:rPr>
      </w:pPr>
      <w:bookmarkStart w:id="26213" w:name="_ETM_Q1_6106156"/>
      <w:bookmarkEnd w:id="26213"/>
      <w:r>
        <w:rPr>
          <w:rFonts w:hint="cs"/>
          <w:rtl/>
          <w:lang w:eastAsia="he-IL"/>
        </w:rPr>
        <w:t>ז</w:t>
      </w:r>
      <w:bookmarkStart w:id="26214" w:name="_ETM_Q1_6104655"/>
      <w:bookmarkEnd w:id="26214"/>
      <w:r>
        <w:rPr>
          <w:rFonts w:hint="cs"/>
          <w:rtl/>
          <w:lang w:eastAsia="he-IL"/>
        </w:rPr>
        <w:t>ה</w:t>
      </w:r>
      <w:bookmarkStart w:id="26215" w:name="_ETM_Q1_6102905"/>
      <w:bookmarkEnd w:id="26215"/>
      <w:r>
        <w:rPr>
          <w:rFonts w:hint="cs"/>
          <w:rtl/>
          <w:lang w:eastAsia="he-IL"/>
        </w:rPr>
        <w:t xml:space="preserve"> ל</w:t>
      </w:r>
      <w:bookmarkStart w:id="26216" w:name="_ETM_Q1_6101156"/>
      <w:bookmarkEnd w:id="26216"/>
      <w:r>
        <w:rPr>
          <w:rFonts w:hint="cs"/>
          <w:rtl/>
          <w:lang w:eastAsia="he-IL"/>
        </w:rPr>
        <w:t>א</w:t>
      </w:r>
      <w:bookmarkStart w:id="26217" w:name="_ETM_Q1_6099402"/>
      <w:bookmarkEnd w:id="26217"/>
      <w:r>
        <w:rPr>
          <w:rFonts w:hint="cs"/>
          <w:rtl/>
          <w:lang w:eastAsia="he-IL"/>
        </w:rPr>
        <w:t xml:space="preserve"> לפתחי. </w:t>
      </w:r>
      <w:bookmarkStart w:id="26218" w:name="_ETM_Q1_6100404"/>
      <w:bookmarkEnd w:id="26218"/>
    </w:p>
    <w:p w14:paraId="67F85AD6" w14:textId="77777777" w:rsidR="007A3605" w:rsidRDefault="007A3605" w:rsidP="007A3605">
      <w:pPr>
        <w:rPr>
          <w:rtl/>
          <w:lang w:eastAsia="he-IL"/>
        </w:rPr>
      </w:pPr>
      <w:bookmarkStart w:id="26219" w:name="_ETM_Q1_6100904"/>
      <w:bookmarkEnd w:id="26219"/>
    </w:p>
    <w:p w14:paraId="499E9997" w14:textId="29FE60F5" w:rsidR="007A3605" w:rsidRDefault="007A3605" w:rsidP="007A3605">
      <w:pPr>
        <w:pStyle w:val="af6"/>
        <w:keepNext/>
        <w:rPr>
          <w:rtl/>
        </w:rPr>
      </w:pPr>
      <w:bookmarkStart w:id="26220" w:name="ET_yor_6162_2223"/>
      <w:r w:rsidRPr="007A360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3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20"/>
    </w:p>
    <w:p w14:paraId="48C418C4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3D2AC003" w14:textId="5B6836CB" w:rsidR="007A3605" w:rsidRDefault="007A3605" w:rsidP="007A3605">
      <w:pPr>
        <w:rPr>
          <w:rtl/>
          <w:lang w:eastAsia="he-IL"/>
        </w:rPr>
      </w:pPr>
      <w:bookmarkStart w:id="26221" w:name="_ETM_Q1_6101904"/>
      <w:bookmarkEnd w:id="26221"/>
      <w:r>
        <w:rPr>
          <w:rFonts w:hint="cs"/>
          <w:rtl/>
          <w:lang w:eastAsia="he-IL"/>
        </w:rPr>
        <w:t>רגע, שנייה. אתם לא מנהלים עכשיו דין</w:t>
      </w:r>
      <w:bookmarkStart w:id="26222" w:name="_ETM_Q1_6107404"/>
      <w:bookmarkEnd w:id="26222"/>
      <w:r>
        <w:rPr>
          <w:rFonts w:hint="cs"/>
          <w:rtl/>
          <w:lang w:eastAsia="he-IL"/>
        </w:rPr>
        <w:t xml:space="preserve"> ודברים</w:t>
      </w:r>
      <w:bookmarkStart w:id="26223" w:name="_ETM_Q1_6106654"/>
      <w:bookmarkEnd w:id="26223"/>
      <w:r>
        <w:rPr>
          <w:rFonts w:hint="cs"/>
          <w:rtl/>
          <w:lang w:eastAsia="he-IL"/>
        </w:rPr>
        <w:t>, בסדר?</w:t>
      </w:r>
      <w:bookmarkStart w:id="26224" w:name="_ETM_Q1_6105904"/>
      <w:bookmarkStart w:id="26225" w:name="_ETM_Q1_6106153"/>
      <w:bookmarkEnd w:id="26224"/>
      <w:bookmarkEnd w:id="26225"/>
    </w:p>
    <w:p w14:paraId="6B2AE2B7" w14:textId="77777777" w:rsidR="007A3605" w:rsidRDefault="007A3605" w:rsidP="007A3605">
      <w:pPr>
        <w:rPr>
          <w:rtl/>
          <w:lang w:eastAsia="he-IL"/>
        </w:rPr>
      </w:pPr>
    </w:p>
    <w:p w14:paraId="6463B952" w14:textId="45FE7217" w:rsidR="007A3605" w:rsidRDefault="007A3605" w:rsidP="007A3605">
      <w:pPr>
        <w:pStyle w:val="a4"/>
        <w:keepNext/>
        <w:rPr>
          <w:rtl/>
        </w:rPr>
      </w:pPr>
      <w:bookmarkStart w:id="26226" w:name="ET_speaker_6231_2224"/>
      <w:r w:rsidRPr="007A360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6"/>
    </w:p>
    <w:p w14:paraId="2853FEE9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3764B768" w14:textId="44DBD076" w:rsidR="007A3605" w:rsidRDefault="007A3605" w:rsidP="007A3605">
      <w:pPr>
        <w:rPr>
          <w:rtl/>
          <w:lang w:eastAsia="he-IL"/>
        </w:rPr>
      </w:pPr>
      <w:bookmarkStart w:id="26227" w:name="_ETM_Q1_6108404"/>
      <w:bookmarkStart w:id="26228" w:name="_ETM_Q1_6110159"/>
      <w:bookmarkStart w:id="26229" w:name="_ETM_Q1_6108654"/>
      <w:bookmarkEnd w:id="26227"/>
      <w:bookmarkEnd w:id="26228"/>
      <w:bookmarkEnd w:id="26229"/>
      <w:r>
        <w:rPr>
          <w:rFonts w:hint="cs"/>
          <w:rtl/>
          <w:lang w:eastAsia="he-IL"/>
        </w:rPr>
        <w:t>זה שאלות, זה</w:t>
      </w:r>
      <w:bookmarkStart w:id="26230" w:name="_ETM_Q1_6109154"/>
      <w:bookmarkEnd w:id="26230"/>
      <w:r>
        <w:rPr>
          <w:rFonts w:hint="cs"/>
          <w:rtl/>
          <w:lang w:eastAsia="he-IL"/>
        </w:rPr>
        <w:t xml:space="preserve"> לא דין ו</w:t>
      </w:r>
      <w:bookmarkStart w:id="26231" w:name="_ETM_Q1_6107904"/>
      <w:bookmarkEnd w:id="26231"/>
      <w:r>
        <w:rPr>
          <w:rFonts w:hint="cs"/>
          <w:rtl/>
          <w:lang w:eastAsia="he-IL"/>
        </w:rPr>
        <w:t>דברים.</w:t>
      </w:r>
      <w:bookmarkStart w:id="26232" w:name="_ETM_Q1_6109654"/>
      <w:bookmarkEnd w:id="26232"/>
      <w:r>
        <w:rPr>
          <w:rFonts w:hint="cs"/>
          <w:rtl/>
          <w:lang w:eastAsia="he-IL"/>
        </w:rPr>
        <w:t xml:space="preserve"> ואטורי אתה לא מסכים איתי</w:t>
      </w:r>
      <w:bookmarkStart w:id="26233" w:name="_ETM_Q1_6123154"/>
      <w:bookmarkEnd w:id="26233"/>
      <w:r>
        <w:rPr>
          <w:rFonts w:hint="cs"/>
          <w:rtl/>
          <w:lang w:eastAsia="he-IL"/>
        </w:rPr>
        <w:t xml:space="preserve"> ש</w:t>
      </w:r>
      <w:bookmarkStart w:id="26234" w:name="_ETM_Q1_6124154"/>
      <w:bookmarkStart w:id="26235" w:name="_ETM_Q1_6122904"/>
      <w:bookmarkStart w:id="26236" w:name="_ETM_Q1_6122404"/>
      <w:bookmarkEnd w:id="26234"/>
      <w:bookmarkEnd w:id="26235"/>
      <w:bookmarkEnd w:id="26236"/>
      <w:r>
        <w:rPr>
          <w:rFonts w:hint="cs"/>
          <w:rtl/>
          <w:lang w:eastAsia="he-IL"/>
        </w:rPr>
        <w:t>אם הייתה</w:t>
      </w:r>
      <w:bookmarkStart w:id="26237" w:name="_ETM_Q1_6117404"/>
      <w:bookmarkEnd w:id="26237"/>
      <w:r>
        <w:rPr>
          <w:rFonts w:hint="cs"/>
          <w:rtl/>
          <w:lang w:eastAsia="he-IL"/>
        </w:rPr>
        <w:t xml:space="preserve"> לנו אופציה להחליט – </w:t>
      </w:r>
      <w:bookmarkStart w:id="26238" w:name="_ETM_Q1_6118404"/>
      <w:bookmarkEnd w:id="26238"/>
      <w:r>
        <w:rPr>
          <w:rFonts w:hint="cs"/>
          <w:rtl/>
          <w:lang w:eastAsia="he-IL"/>
        </w:rPr>
        <w:t>מה</w:t>
      </w:r>
      <w:bookmarkStart w:id="26239" w:name="_ETM_Q1_6122653"/>
      <w:bookmarkStart w:id="26240" w:name="_ETM_Q1_6120901"/>
      <w:bookmarkEnd w:id="26239"/>
      <w:bookmarkEnd w:id="26240"/>
      <w:r>
        <w:rPr>
          <w:rFonts w:hint="cs"/>
          <w:rtl/>
          <w:lang w:eastAsia="he-IL"/>
        </w:rPr>
        <w:t xml:space="preserve"> אפשר לעשות</w:t>
      </w:r>
      <w:bookmarkStart w:id="26241" w:name="_ETM_Q1_6119404"/>
      <w:bookmarkStart w:id="26242" w:name="_ETM_Q1_6118154"/>
      <w:bookmarkStart w:id="26243" w:name="_ETM_Q1_6126154"/>
      <w:bookmarkStart w:id="26244" w:name="_ETM_Q1_6124404"/>
      <w:bookmarkEnd w:id="26241"/>
      <w:bookmarkEnd w:id="26242"/>
      <w:bookmarkEnd w:id="26243"/>
      <w:bookmarkEnd w:id="26244"/>
      <w:r>
        <w:rPr>
          <w:rFonts w:hint="cs"/>
          <w:rtl/>
          <w:lang w:eastAsia="he-IL"/>
        </w:rPr>
        <w:t>?</w:t>
      </w:r>
      <w:bookmarkStart w:id="26245" w:name="_ETM_Q1_6120405"/>
      <w:bookmarkEnd w:id="26245"/>
      <w:r>
        <w:rPr>
          <w:rFonts w:hint="cs"/>
          <w:rtl/>
          <w:lang w:eastAsia="he-IL"/>
        </w:rPr>
        <w:t xml:space="preserve"> </w:t>
      </w:r>
      <w:bookmarkStart w:id="26246" w:name="_ETM_Q1_6119654"/>
      <w:bookmarkEnd w:id="26246"/>
      <w:r>
        <w:rPr>
          <w:rFonts w:hint="cs"/>
          <w:rtl/>
          <w:lang w:eastAsia="he-IL"/>
        </w:rPr>
        <w:t>לא רואים את</w:t>
      </w:r>
      <w:bookmarkStart w:id="26247" w:name="_ETM_Q1_6121404"/>
      <w:bookmarkEnd w:id="26247"/>
      <w:r>
        <w:rPr>
          <w:rFonts w:hint="cs"/>
          <w:rtl/>
          <w:lang w:eastAsia="he-IL"/>
        </w:rPr>
        <w:t xml:space="preserve"> הוועדה ממטר</w:t>
      </w:r>
      <w:bookmarkStart w:id="26248" w:name="_ETM_Q1_6121154"/>
      <w:bookmarkEnd w:id="26248"/>
      <w:r>
        <w:rPr>
          <w:rFonts w:hint="cs"/>
          <w:rtl/>
          <w:lang w:eastAsia="he-IL"/>
        </w:rPr>
        <w:t xml:space="preserve"> – היינו רוצים</w:t>
      </w:r>
      <w:bookmarkStart w:id="26249" w:name="_ETM_Q1_6123404"/>
      <w:bookmarkEnd w:id="26249"/>
      <w:r>
        <w:rPr>
          <w:rFonts w:hint="cs"/>
          <w:rtl/>
          <w:lang w:eastAsia="he-IL"/>
        </w:rPr>
        <w:t xml:space="preserve"> </w:t>
      </w:r>
      <w:bookmarkStart w:id="26250" w:name="_ETM_Q1_6126404"/>
      <w:bookmarkEnd w:id="26250"/>
      <w:r>
        <w:rPr>
          <w:rFonts w:hint="cs"/>
          <w:rtl/>
          <w:lang w:eastAsia="he-IL"/>
        </w:rPr>
        <w:t>ש-8 מיליון השקלים</w:t>
      </w:r>
      <w:bookmarkStart w:id="26251" w:name="_ETM_Q1_6124405"/>
      <w:bookmarkEnd w:id="26251"/>
      <w:r>
        <w:rPr>
          <w:rFonts w:hint="cs"/>
          <w:rtl/>
          <w:lang w:eastAsia="he-IL"/>
        </w:rPr>
        <w:t xml:space="preserve"> הא</w:t>
      </w:r>
      <w:bookmarkStart w:id="26252" w:name="_ETM_Q1_6122905"/>
      <w:bookmarkEnd w:id="26252"/>
      <w:r>
        <w:rPr>
          <w:rFonts w:hint="cs"/>
          <w:rtl/>
          <w:lang w:eastAsia="he-IL"/>
        </w:rPr>
        <w:t>לה יעברו לעידוד</w:t>
      </w:r>
      <w:bookmarkStart w:id="26253" w:name="_ETM_Q1_6124905"/>
      <w:bookmarkEnd w:id="26253"/>
      <w:r>
        <w:rPr>
          <w:rFonts w:hint="cs"/>
          <w:rtl/>
          <w:lang w:eastAsia="he-IL"/>
        </w:rPr>
        <w:t xml:space="preserve"> תעסוקה</w:t>
      </w:r>
      <w:bookmarkStart w:id="26254" w:name="_ETM_Q1_6125155"/>
      <w:bookmarkStart w:id="26255" w:name="_ETM_Q1_6123655"/>
      <w:bookmarkStart w:id="26256" w:name="_ETM_Q1_6122655"/>
      <w:bookmarkEnd w:id="26254"/>
      <w:bookmarkEnd w:id="26255"/>
      <w:bookmarkEnd w:id="26256"/>
      <w:r>
        <w:rPr>
          <w:rFonts w:hint="cs"/>
          <w:rtl/>
          <w:lang w:eastAsia="he-IL"/>
        </w:rPr>
        <w:t>?</w:t>
      </w:r>
      <w:bookmarkStart w:id="26257" w:name="_ETM_Q1_6121405"/>
      <w:bookmarkEnd w:id="26257"/>
      <w:r>
        <w:rPr>
          <w:rFonts w:hint="cs"/>
          <w:rtl/>
          <w:lang w:eastAsia="he-IL"/>
        </w:rPr>
        <w:t xml:space="preserve"> זה לא אופוזיציה</w:t>
      </w:r>
      <w:bookmarkStart w:id="26258" w:name="_ETM_Q1_6124406"/>
      <w:bookmarkEnd w:id="26258"/>
      <w:r>
        <w:rPr>
          <w:rFonts w:hint="cs"/>
          <w:rtl/>
          <w:lang w:eastAsia="he-IL"/>
        </w:rPr>
        <w:t xml:space="preserve">, זה </w:t>
      </w:r>
      <w:bookmarkStart w:id="26259" w:name="_ETM_Q1_6126406"/>
      <w:bookmarkEnd w:id="26259"/>
      <w:r>
        <w:rPr>
          <w:rFonts w:hint="cs"/>
          <w:rtl/>
          <w:lang w:eastAsia="he-IL"/>
        </w:rPr>
        <w:t xml:space="preserve">קואליציה ואופוזיציה </w:t>
      </w:r>
      <w:bookmarkStart w:id="26260" w:name="_ETM_Q1_6129156"/>
      <w:bookmarkEnd w:id="26260"/>
      <w:r>
        <w:rPr>
          <w:rFonts w:hint="cs"/>
          <w:rtl/>
          <w:lang w:eastAsia="he-IL"/>
        </w:rPr>
        <w:t>שמבק</w:t>
      </w:r>
      <w:bookmarkStart w:id="26261" w:name="_ETM_Q1_6129906"/>
      <w:bookmarkStart w:id="26262" w:name="_ETM_Q1_6128905"/>
      <w:bookmarkEnd w:id="26261"/>
      <w:bookmarkEnd w:id="26262"/>
      <w:r>
        <w:rPr>
          <w:rFonts w:hint="cs"/>
          <w:rtl/>
          <w:lang w:eastAsia="he-IL"/>
        </w:rPr>
        <w:t xml:space="preserve">שים. </w:t>
      </w:r>
      <w:bookmarkStart w:id="26263" w:name="_ETM_Q1_6127905"/>
      <w:bookmarkStart w:id="26264" w:name="_ETM_Q1_6126405"/>
      <w:bookmarkStart w:id="26265" w:name="_ETM_Q1_6127405"/>
      <w:bookmarkStart w:id="26266" w:name="_ETM_Q1_6129655"/>
      <w:bookmarkStart w:id="26267" w:name="_ETM_Q1_6128655"/>
      <w:bookmarkStart w:id="26268" w:name="_ETM_Q1_6129152"/>
      <w:bookmarkEnd w:id="26263"/>
      <w:bookmarkEnd w:id="26264"/>
      <w:bookmarkEnd w:id="26265"/>
      <w:bookmarkEnd w:id="26266"/>
      <w:bookmarkEnd w:id="26267"/>
      <w:bookmarkEnd w:id="26268"/>
      <w:r>
        <w:rPr>
          <w:rFonts w:hint="cs"/>
          <w:rtl/>
          <w:lang w:eastAsia="he-IL"/>
        </w:rPr>
        <w:t xml:space="preserve">אתה מסכים איתי? </w:t>
      </w:r>
    </w:p>
    <w:p w14:paraId="3E304D91" w14:textId="77777777" w:rsidR="007A3605" w:rsidRDefault="007A3605" w:rsidP="007A3605">
      <w:pPr>
        <w:rPr>
          <w:rtl/>
          <w:lang w:eastAsia="he-IL"/>
        </w:rPr>
      </w:pPr>
      <w:bookmarkStart w:id="26269" w:name="_ETM_Q1_6112654"/>
      <w:bookmarkStart w:id="26270" w:name="_ETM_Q1_6135653"/>
      <w:bookmarkEnd w:id="26269"/>
    </w:p>
    <w:p w14:paraId="0A595C84" w14:textId="71CC0FF5" w:rsidR="007A3605" w:rsidRDefault="007A3605" w:rsidP="007A3605">
      <w:pPr>
        <w:pStyle w:val="af6"/>
        <w:keepNext/>
        <w:rPr>
          <w:rtl/>
        </w:rPr>
      </w:pPr>
      <w:bookmarkStart w:id="26271" w:name="ET_yor_6162_2225"/>
      <w:r w:rsidRPr="007A360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3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71"/>
    </w:p>
    <w:p w14:paraId="0310B1DB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0EC14332" w14:textId="1B0E4608" w:rsidR="007A3605" w:rsidRDefault="007A3605" w:rsidP="007A3605">
      <w:pPr>
        <w:rPr>
          <w:rtl/>
          <w:lang w:eastAsia="he-IL"/>
        </w:rPr>
      </w:pPr>
      <w:bookmarkStart w:id="26272" w:name="_ETM_Q1_6113904"/>
      <w:bookmarkStart w:id="26273" w:name="_ETM_Q1_6112154"/>
      <w:bookmarkStart w:id="26274" w:name="_ETM_Q1_6110404"/>
      <w:bookmarkStart w:id="26275" w:name="_ETM_Q1_6135403"/>
      <w:bookmarkEnd w:id="26272"/>
      <w:bookmarkEnd w:id="26273"/>
      <w:bookmarkEnd w:id="26274"/>
      <w:bookmarkEnd w:id="26275"/>
      <w:r>
        <w:rPr>
          <w:rFonts w:hint="cs"/>
          <w:rtl/>
          <w:lang w:eastAsia="he-IL"/>
        </w:rPr>
        <w:t>חמש דקות הפסק</w:t>
      </w:r>
      <w:bookmarkStart w:id="26276" w:name="_ETM_Q1_6137903"/>
      <w:bookmarkEnd w:id="26276"/>
      <w:r>
        <w:rPr>
          <w:rFonts w:hint="cs"/>
          <w:rtl/>
          <w:lang w:eastAsia="he-IL"/>
        </w:rPr>
        <w:t>ה</w:t>
      </w:r>
      <w:bookmarkStart w:id="26277" w:name="_ETM_Q1_6136653"/>
      <w:bookmarkEnd w:id="26277"/>
      <w:r>
        <w:rPr>
          <w:rFonts w:hint="cs"/>
          <w:rtl/>
          <w:lang w:eastAsia="he-IL"/>
        </w:rPr>
        <w:t>.</w:t>
      </w:r>
      <w:bookmarkStart w:id="26278" w:name="_ETM_Q1_6137405"/>
      <w:bookmarkEnd w:id="26278"/>
    </w:p>
    <w:p w14:paraId="4DB4FCEF" w14:textId="77777777" w:rsidR="007A3605" w:rsidRDefault="007A3605" w:rsidP="007A3605">
      <w:pPr>
        <w:ind w:firstLine="0"/>
        <w:rPr>
          <w:rtl/>
          <w:lang w:eastAsia="he-IL"/>
        </w:rPr>
      </w:pPr>
      <w:bookmarkStart w:id="26279" w:name="_ETM_Q1_6138153"/>
      <w:bookmarkStart w:id="26280" w:name="_ETM_Q1_6142153"/>
      <w:bookmarkStart w:id="26281" w:name="_ETM_Q1_6142653"/>
      <w:bookmarkStart w:id="26282" w:name="ET_meetingbreak_2226"/>
      <w:bookmarkEnd w:id="26279"/>
      <w:bookmarkEnd w:id="26280"/>
      <w:bookmarkEnd w:id="26281"/>
    </w:p>
    <w:p w14:paraId="4C73C495" w14:textId="3CF9643A" w:rsidR="007A3605" w:rsidRDefault="007A3605" w:rsidP="007A3605">
      <w:pPr>
        <w:ind w:firstLine="0"/>
        <w:rPr>
          <w:rtl/>
          <w:lang w:eastAsia="he-IL"/>
        </w:rPr>
      </w:pPr>
      <w:r w:rsidRPr="007A3605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</w:t>
      </w:r>
      <w:r>
        <w:rPr>
          <w:rFonts w:hint="cs"/>
          <w:rtl/>
          <w:lang w:eastAsia="he-IL"/>
        </w:rPr>
        <w:t>12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22</w:t>
      </w:r>
      <w:r>
        <w:rPr>
          <w:rtl/>
          <w:lang w:eastAsia="he-IL"/>
        </w:rPr>
        <w:t xml:space="preserve"> ונתחדשה בשעה </w:t>
      </w:r>
      <w:r>
        <w:rPr>
          <w:rFonts w:hint="cs"/>
          <w:rtl/>
          <w:lang w:eastAsia="he-IL"/>
        </w:rPr>
        <w:t>12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27</w:t>
      </w:r>
      <w:r>
        <w:rPr>
          <w:rtl/>
          <w:lang w:eastAsia="he-IL"/>
        </w:rPr>
        <w:t>.)</w:t>
      </w:r>
      <w:r w:rsidRPr="007A3605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6282"/>
    </w:p>
    <w:p w14:paraId="75E842B9" w14:textId="77777777" w:rsidR="007A3605" w:rsidRDefault="007A3605" w:rsidP="007A3605">
      <w:pPr>
        <w:ind w:firstLine="0"/>
        <w:rPr>
          <w:rtl/>
          <w:lang w:eastAsia="he-IL"/>
        </w:rPr>
      </w:pPr>
    </w:p>
    <w:p w14:paraId="3E4ACC04" w14:textId="2A883889" w:rsidR="007A3605" w:rsidRDefault="007A3605" w:rsidP="007A3605">
      <w:pPr>
        <w:pStyle w:val="af6"/>
        <w:keepNext/>
        <w:rPr>
          <w:rtl/>
        </w:rPr>
      </w:pPr>
      <w:bookmarkStart w:id="26283" w:name="ET_yor_6162_2227"/>
      <w:r w:rsidRPr="007A360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7A36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83"/>
    </w:p>
    <w:p w14:paraId="09B2B44A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5FC75A6D" w14:textId="2F2E35CE" w:rsidR="007A3605" w:rsidRDefault="007A3605" w:rsidP="007A3605">
      <w:pPr>
        <w:rPr>
          <w:rtl/>
          <w:lang w:eastAsia="he-IL"/>
        </w:rPr>
      </w:pPr>
      <w:bookmarkStart w:id="26284" w:name="_ETM_Q1_3651"/>
      <w:bookmarkEnd w:id="26284"/>
      <w:r>
        <w:rPr>
          <w:rFonts w:hint="cs"/>
          <w:rtl/>
          <w:lang w:eastAsia="he-IL"/>
        </w:rPr>
        <w:t>אני</w:t>
      </w:r>
      <w:bookmarkStart w:id="26285" w:name="_ETM_Q1_6901"/>
      <w:bookmarkEnd w:id="26285"/>
      <w:r>
        <w:rPr>
          <w:rFonts w:hint="cs"/>
          <w:rtl/>
          <w:lang w:eastAsia="he-IL"/>
        </w:rPr>
        <w:t xml:space="preserve"> ממשיך את הדיון. </w:t>
      </w:r>
      <w:bookmarkStart w:id="26286" w:name="_ETM_Q1_23651"/>
      <w:bookmarkStart w:id="26287" w:name="_ETM_Q1_21903"/>
      <w:bookmarkStart w:id="26288" w:name="_ETM_Q1_15403"/>
      <w:bookmarkStart w:id="26289" w:name="_ETM_Q1_13654"/>
      <w:bookmarkStart w:id="26290" w:name="_ETM_Q1_11904"/>
      <w:bookmarkStart w:id="26291" w:name="_ETM_Q1_10155"/>
      <w:bookmarkEnd w:id="26286"/>
      <w:bookmarkEnd w:id="26287"/>
      <w:bookmarkEnd w:id="26288"/>
      <w:bookmarkEnd w:id="26289"/>
      <w:bookmarkEnd w:id="26290"/>
      <w:bookmarkEnd w:id="26291"/>
    </w:p>
    <w:p w14:paraId="07F969AA" w14:textId="77777777" w:rsidR="00AC05DB" w:rsidRDefault="00AC05DB" w:rsidP="00AC05DB">
      <w:pPr>
        <w:rPr>
          <w:rtl/>
          <w:lang w:eastAsia="he-IL"/>
        </w:rPr>
      </w:pPr>
      <w:bookmarkStart w:id="26292" w:name="_ETM_Q1_10405"/>
      <w:bookmarkStart w:id="26293" w:name="_ETM_Q1_15653"/>
      <w:bookmarkEnd w:id="26292"/>
      <w:bookmarkEnd w:id="26293"/>
    </w:p>
    <w:p w14:paraId="2C085182" w14:textId="10BD7488" w:rsidR="00AC05DB" w:rsidRDefault="00AC05DB" w:rsidP="00AC05DB">
      <w:pPr>
        <w:pStyle w:val="a4"/>
        <w:keepNext/>
        <w:rPr>
          <w:rtl/>
        </w:rPr>
      </w:pPr>
      <w:bookmarkStart w:id="26294" w:name="ET_speaker_5787_2230"/>
      <w:r w:rsidRPr="00AC05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C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4"/>
    </w:p>
    <w:p w14:paraId="66370990" w14:textId="77777777" w:rsidR="00AC05DB" w:rsidRDefault="00AC05DB" w:rsidP="00AC05DB">
      <w:pPr>
        <w:pStyle w:val="KeepWithNext"/>
        <w:rPr>
          <w:rtl/>
          <w:lang w:eastAsia="he-IL"/>
        </w:rPr>
      </w:pPr>
    </w:p>
    <w:p w14:paraId="703594C3" w14:textId="15DADD99" w:rsidR="00AC05DB" w:rsidRDefault="00AC05DB" w:rsidP="00AC05DB">
      <w:pPr>
        <w:rPr>
          <w:lang w:eastAsia="he-IL"/>
        </w:rPr>
      </w:pPr>
      <w:r>
        <w:rPr>
          <w:rFonts w:hint="cs"/>
          <w:rtl/>
          <w:lang w:eastAsia="he-IL"/>
        </w:rPr>
        <w:t>י</w:t>
      </w:r>
      <w:bookmarkStart w:id="26295" w:name="_ETM_Q1_18153"/>
      <w:bookmarkStart w:id="26296" w:name="_ETM_Q1_16403"/>
      <w:bookmarkEnd w:id="26295"/>
      <w:bookmarkEnd w:id="26296"/>
      <w:r>
        <w:rPr>
          <w:rFonts w:hint="cs"/>
          <w:rtl/>
          <w:lang w:eastAsia="he-IL"/>
        </w:rPr>
        <w:t xml:space="preserve">ש </w:t>
      </w:r>
      <w:bookmarkStart w:id="26297" w:name="_ETM_Q1_14653"/>
      <w:bookmarkStart w:id="26298" w:name="_ETM_Q1_12901"/>
      <w:bookmarkEnd w:id="26297"/>
      <w:bookmarkEnd w:id="26298"/>
      <w:r>
        <w:rPr>
          <w:rFonts w:hint="cs"/>
          <w:rtl/>
          <w:lang w:eastAsia="he-IL"/>
        </w:rPr>
        <w:t>לנו עוד הרבה מאוד שאלות</w:t>
      </w:r>
      <w:bookmarkStart w:id="26299" w:name="_ETM_Q1_11403"/>
      <w:bookmarkStart w:id="26300" w:name="_ETM_Q1_9653"/>
      <w:bookmarkStart w:id="26301" w:name="_ETM_Q1_7903"/>
      <w:bookmarkStart w:id="26302" w:name="_ETM_Q1_13154"/>
      <w:bookmarkStart w:id="26303" w:name="_ETM_Q1_11406"/>
      <w:bookmarkEnd w:id="26299"/>
      <w:bookmarkEnd w:id="26300"/>
      <w:bookmarkEnd w:id="26301"/>
      <w:bookmarkEnd w:id="26302"/>
      <w:bookmarkEnd w:id="26303"/>
      <w:r>
        <w:rPr>
          <w:rFonts w:hint="cs"/>
          <w:rtl/>
          <w:lang w:eastAsia="he-IL"/>
        </w:rPr>
        <w:t>.</w:t>
      </w:r>
    </w:p>
    <w:p w14:paraId="5141093E" w14:textId="77777777" w:rsidR="0088573B" w:rsidRPr="00AC05DB" w:rsidRDefault="0088573B" w:rsidP="00AC05DB">
      <w:pPr>
        <w:rPr>
          <w:rtl/>
          <w:lang w:eastAsia="he-IL"/>
        </w:rPr>
      </w:pPr>
    </w:p>
    <w:p w14:paraId="245EBFC6" w14:textId="33830946" w:rsidR="00AC05DB" w:rsidRDefault="00AC05DB" w:rsidP="00AC05DB">
      <w:pPr>
        <w:pStyle w:val="a4"/>
        <w:keepNext/>
        <w:rPr>
          <w:rtl/>
        </w:rPr>
      </w:pPr>
      <w:bookmarkStart w:id="26304" w:name="ET_speaker_6447_2229"/>
      <w:r w:rsidRPr="00AC05DB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AC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4"/>
    </w:p>
    <w:p w14:paraId="48468754" w14:textId="77777777" w:rsidR="00AC05DB" w:rsidRDefault="00AC05DB" w:rsidP="00AC05DB">
      <w:pPr>
        <w:pStyle w:val="KeepWithNext"/>
        <w:rPr>
          <w:rtl/>
          <w:lang w:eastAsia="he-IL"/>
        </w:rPr>
      </w:pPr>
    </w:p>
    <w:p w14:paraId="4E98A508" w14:textId="67E792B6" w:rsidR="00AC05DB" w:rsidRDefault="00AC05DB" w:rsidP="00AC05DB">
      <w:pPr>
        <w:rPr>
          <w:rtl/>
          <w:lang w:eastAsia="he-IL"/>
        </w:rPr>
      </w:pPr>
      <w:bookmarkStart w:id="26305" w:name="_ETM_Q1_20653"/>
      <w:bookmarkStart w:id="26306" w:name="_ETM_Q1_18653"/>
      <w:bookmarkStart w:id="26307" w:name="_ETM_Q1_17153"/>
      <w:bookmarkEnd w:id="26305"/>
      <w:bookmarkEnd w:id="26306"/>
      <w:bookmarkEnd w:id="26307"/>
      <w:r>
        <w:rPr>
          <w:rFonts w:hint="cs"/>
          <w:rtl/>
          <w:lang w:eastAsia="he-IL"/>
        </w:rPr>
        <w:t>אתה יכול</w:t>
      </w:r>
      <w:bookmarkStart w:id="26308" w:name="_ETM_Q1_20156"/>
      <w:bookmarkEnd w:id="26308"/>
      <w:r>
        <w:rPr>
          <w:rFonts w:hint="cs"/>
          <w:rtl/>
          <w:lang w:eastAsia="he-IL"/>
        </w:rPr>
        <w:t xml:space="preserve"> להעביר את הרשימות?</w:t>
      </w:r>
      <w:bookmarkStart w:id="26309" w:name="_ETM_Q1_20901"/>
      <w:bookmarkEnd w:id="26309"/>
    </w:p>
    <w:p w14:paraId="68C658FB" w14:textId="77777777" w:rsidR="00AC05DB" w:rsidRPr="00AC05DB" w:rsidRDefault="00AC05DB" w:rsidP="00AC05DB">
      <w:pPr>
        <w:rPr>
          <w:rtl/>
          <w:lang w:eastAsia="he-IL"/>
        </w:rPr>
      </w:pPr>
      <w:bookmarkStart w:id="26310" w:name="_ETM_Q1_21152"/>
      <w:bookmarkEnd w:id="26310"/>
    </w:p>
    <w:p w14:paraId="1E5E12F5" w14:textId="518A07BE" w:rsidR="007A3605" w:rsidRDefault="007A3605" w:rsidP="007A3605">
      <w:pPr>
        <w:pStyle w:val="a4"/>
        <w:keepNext/>
        <w:rPr>
          <w:rtl/>
        </w:rPr>
      </w:pPr>
      <w:bookmarkStart w:id="26311" w:name="ET_speaker_5787_2228"/>
      <w:r w:rsidRPr="007A3605">
        <w:rPr>
          <w:rStyle w:val="TagStyle"/>
          <w:rtl/>
        </w:rPr>
        <w:t xml:space="preserve"> &lt;&lt; דוב</w:t>
      </w:r>
      <w:bookmarkStart w:id="26312" w:name="_ETM_Q1_19152"/>
      <w:bookmarkEnd w:id="26312"/>
      <w:r w:rsidRPr="007A3605">
        <w:rPr>
          <w:rStyle w:val="TagStyle"/>
          <w:rtl/>
        </w:rPr>
        <w:t xml:space="preserve">ר &gt;&gt; </w:t>
      </w:r>
      <w:r>
        <w:rPr>
          <w:rtl/>
        </w:rPr>
        <w:t>יוראי להב הרצנו (יש עתיד):</w:t>
      </w:r>
      <w:r w:rsidRPr="007A3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11"/>
    </w:p>
    <w:p w14:paraId="17CEACE3" w14:textId="77777777" w:rsidR="007A3605" w:rsidRDefault="007A3605" w:rsidP="007A3605">
      <w:pPr>
        <w:pStyle w:val="KeepWithNext"/>
        <w:rPr>
          <w:rtl/>
          <w:lang w:eastAsia="he-IL"/>
        </w:rPr>
      </w:pPr>
    </w:p>
    <w:p w14:paraId="38AE2F7F" w14:textId="71C9EF8A" w:rsidR="007A3605" w:rsidRDefault="00AC05DB" w:rsidP="007A3605">
      <w:pPr>
        <w:rPr>
          <w:rtl/>
          <w:lang w:eastAsia="he-IL"/>
        </w:rPr>
      </w:pPr>
      <w:bookmarkStart w:id="26313" w:name="_ETM_Q1_12905"/>
      <w:bookmarkStart w:id="26314" w:name="_ETM_Q1_13155"/>
      <w:bookmarkStart w:id="26315" w:name="_ETM_Q1_15905"/>
      <w:bookmarkStart w:id="26316" w:name="_ETM_Q1_18155"/>
      <w:bookmarkStart w:id="26317" w:name="_ETM_Q1_25156"/>
      <w:bookmarkStart w:id="26318" w:name="_ETM_Q1_27655"/>
      <w:bookmarkStart w:id="26319" w:name="_ETM_Q1_29904"/>
      <w:bookmarkStart w:id="26320" w:name="_ETM_Q1_32654"/>
      <w:bookmarkStart w:id="26321" w:name="_ETM_Q1_32405"/>
      <w:bookmarkStart w:id="26322" w:name="_ETM_Q1_30655"/>
      <w:bookmarkStart w:id="26323" w:name="_ETM_Q1_29405"/>
      <w:bookmarkStart w:id="26324" w:name="_ETM_Q1_28155"/>
      <w:bookmarkStart w:id="26325" w:name="_ETM_Q1_24651"/>
      <w:bookmarkStart w:id="26326" w:name="_ETM_Q1_22901"/>
      <w:bookmarkStart w:id="26327" w:name="_ETM_Q1_43902"/>
      <w:bookmarkStart w:id="26328" w:name="_ETM_Q1_58153"/>
      <w:bookmarkStart w:id="26329" w:name="_ETM_Q1_20903"/>
      <w:bookmarkStart w:id="26330" w:name="_ETM_Q1_15654"/>
      <w:bookmarkStart w:id="26331" w:name="_ETM_Q1_17402"/>
      <w:bookmarkEnd w:id="26313"/>
      <w:bookmarkEnd w:id="26314"/>
      <w:bookmarkEnd w:id="26315"/>
      <w:bookmarkEnd w:id="26316"/>
      <w:bookmarkEnd w:id="26317"/>
      <w:bookmarkEnd w:id="26318"/>
      <w:bookmarkEnd w:id="26319"/>
      <w:bookmarkEnd w:id="26320"/>
      <w:bookmarkEnd w:id="26321"/>
      <w:bookmarkEnd w:id="26322"/>
      <w:bookmarkEnd w:id="26323"/>
      <w:bookmarkEnd w:id="26324"/>
      <w:bookmarkEnd w:id="26325"/>
      <w:bookmarkEnd w:id="26326"/>
      <w:bookmarkEnd w:id="26327"/>
      <w:bookmarkEnd w:id="26328"/>
      <w:bookmarkEnd w:id="26329"/>
      <w:bookmarkEnd w:id="26330"/>
      <w:bookmarkEnd w:id="26331"/>
      <w:r>
        <w:rPr>
          <w:rFonts w:hint="cs"/>
          <w:rtl/>
          <w:lang w:eastAsia="he-IL"/>
        </w:rPr>
        <w:t xml:space="preserve">לא, </w:t>
      </w:r>
      <w:bookmarkStart w:id="26332" w:name="_ETM_Q1_20405"/>
      <w:bookmarkEnd w:id="26332"/>
      <w:r>
        <w:rPr>
          <w:rFonts w:hint="cs"/>
          <w:rtl/>
          <w:lang w:eastAsia="he-IL"/>
        </w:rPr>
        <w:t>קודם כול שהם יעבירו את הפירוט</w:t>
      </w:r>
      <w:bookmarkStart w:id="26333" w:name="_ETM_Q1_24652"/>
      <w:bookmarkStart w:id="26334" w:name="_ETM_Q1_22902"/>
      <w:bookmarkEnd w:id="26333"/>
      <w:bookmarkEnd w:id="26334"/>
      <w:r>
        <w:rPr>
          <w:rFonts w:hint="cs"/>
          <w:rtl/>
          <w:lang w:eastAsia="he-IL"/>
        </w:rPr>
        <w:t xml:space="preserve"> התקציבי</w:t>
      </w:r>
      <w:bookmarkStart w:id="26335" w:name="_ETM_Q1_22153"/>
      <w:bookmarkEnd w:id="26335"/>
      <w:r>
        <w:rPr>
          <w:rFonts w:hint="cs"/>
          <w:rtl/>
          <w:lang w:eastAsia="he-IL"/>
        </w:rPr>
        <w:t xml:space="preserve"> </w:t>
      </w:r>
      <w:bookmarkStart w:id="26336" w:name="_ETM_Q1_22403"/>
      <w:bookmarkEnd w:id="26336"/>
      <w:r>
        <w:rPr>
          <w:rFonts w:hint="cs"/>
          <w:rtl/>
          <w:lang w:eastAsia="he-IL"/>
        </w:rPr>
        <w:t>של ההצעה, לפני</w:t>
      </w:r>
      <w:bookmarkStart w:id="26337" w:name="_ETM_Q1_24405"/>
      <w:bookmarkEnd w:id="26337"/>
      <w:r>
        <w:rPr>
          <w:rFonts w:hint="cs"/>
          <w:rtl/>
          <w:lang w:eastAsia="he-IL"/>
        </w:rPr>
        <w:t xml:space="preserve"> שאני</w:t>
      </w:r>
      <w:bookmarkStart w:id="26338" w:name="_ETM_Q1_23152"/>
      <w:bookmarkEnd w:id="26338"/>
      <w:r>
        <w:rPr>
          <w:rFonts w:hint="cs"/>
          <w:rtl/>
          <w:lang w:eastAsia="he-IL"/>
        </w:rPr>
        <w:t xml:space="preserve"> אעביר את השאלות </w:t>
      </w:r>
      <w:bookmarkStart w:id="26339" w:name="_ETM_Q1_24152"/>
      <w:bookmarkStart w:id="26340" w:name="_ETM_Q1_22401"/>
      <w:bookmarkStart w:id="26341" w:name="_ETM_Q1_20401"/>
      <w:bookmarkEnd w:id="26339"/>
      <w:bookmarkEnd w:id="26340"/>
      <w:bookmarkEnd w:id="26341"/>
      <w:r>
        <w:rPr>
          <w:rFonts w:hint="cs"/>
          <w:rtl/>
          <w:lang w:eastAsia="he-IL"/>
        </w:rPr>
        <w:t>על הפירוט התקציבי.</w:t>
      </w:r>
      <w:bookmarkStart w:id="26342" w:name="_ETM_Q1_23157"/>
      <w:bookmarkEnd w:id="26342"/>
      <w:r>
        <w:rPr>
          <w:rFonts w:hint="cs"/>
          <w:rtl/>
          <w:lang w:eastAsia="he-IL"/>
        </w:rPr>
        <w:t xml:space="preserve"> </w:t>
      </w:r>
    </w:p>
    <w:p w14:paraId="31F90B22" w14:textId="77777777" w:rsidR="00AC05DB" w:rsidRDefault="00AC05DB" w:rsidP="007A3605">
      <w:pPr>
        <w:rPr>
          <w:rtl/>
          <w:lang w:eastAsia="he-IL"/>
        </w:rPr>
      </w:pPr>
      <w:bookmarkStart w:id="26343" w:name="_ETM_Q1_27651"/>
      <w:bookmarkStart w:id="26344" w:name="_ETM_Q1_25902"/>
      <w:bookmarkEnd w:id="26343"/>
      <w:bookmarkEnd w:id="26344"/>
    </w:p>
    <w:p w14:paraId="0D9CDE5D" w14:textId="3DFD8CBE" w:rsidR="00AC05DB" w:rsidRDefault="00AC05DB" w:rsidP="00AC05DB">
      <w:pPr>
        <w:pStyle w:val="af6"/>
        <w:keepNext/>
        <w:rPr>
          <w:rtl/>
        </w:rPr>
      </w:pPr>
      <w:bookmarkStart w:id="26345" w:name="ET_yor_6162_2231"/>
      <w:r w:rsidRPr="00AC05D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C0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45"/>
    </w:p>
    <w:p w14:paraId="0D2D185C" w14:textId="77777777" w:rsidR="00AC05DB" w:rsidRDefault="00AC05DB" w:rsidP="00AC05DB">
      <w:pPr>
        <w:pStyle w:val="KeepWithNext"/>
        <w:rPr>
          <w:rtl/>
          <w:lang w:eastAsia="he-IL"/>
        </w:rPr>
      </w:pPr>
    </w:p>
    <w:p w14:paraId="4FB1765B" w14:textId="2B356BC6" w:rsidR="00AC05DB" w:rsidRDefault="00AC05DB" w:rsidP="00AC05DB">
      <w:pPr>
        <w:rPr>
          <w:rtl/>
          <w:lang w:eastAsia="he-IL"/>
        </w:rPr>
      </w:pPr>
      <w:bookmarkStart w:id="26346" w:name="_ETM_Q1_26902"/>
      <w:bookmarkEnd w:id="26346"/>
      <w:r>
        <w:rPr>
          <w:rFonts w:hint="cs"/>
          <w:rtl/>
          <w:lang w:eastAsia="he-IL"/>
        </w:rPr>
        <w:t>י</w:t>
      </w:r>
      <w:bookmarkStart w:id="26347" w:name="_ETM_Q1_25406"/>
      <w:bookmarkEnd w:id="26347"/>
      <w:r>
        <w:rPr>
          <w:rFonts w:hint="cs"/>
          <w:rtl/>
          <w:lang w:eastAsia="he-IL"/>
        </w:rPr>
        <w:t>ש</w:t>
      </w:r>
      <w:bookmarkStart w:id="26348" w:name="_ETM_Q1_23406"/>
      <w:bookmarkEnd w:id="26348"/>
      <w:r>
        <w:rPr>
          <w:rFonts w:hint="cs"/>
          <w:rtl/>
          <w:lang w:eastAsia="he-IL"/>
        </w:rPr>
        <w:t xml:space="preserve"> לנו גם שאלות</w:t>
      </w:r>
      <w:bookmarkStart w:id="26349" w:name="_ETM_Q1_22906"/>
      <w:bookmarkStart w:id="26350" w:name="_ETM_Q1_21401"/>
      <w:bookmarkStart w:id="26351" w:name="_ETM_Q1_20407"/>
      <w:bookmarkStart w:id="26352" w:name="_ETM_Q1_18902"/>
      <w:bookmarkStart w:id="26353" w:name="_ETM_Q1_18651"/>
      <w:bookmarkEnd w:id="26349"/>
      <w:bookmarkEnd w:id="26350"/>
      <w:bookmarkEnd w:id="26351"/>
      <w:bookmarkEnd w:id="26352"/>
      <w:bookmarkEnd w:id="26353"/>
      <w:r>
        <w:rPr>
          <w:rFonts w:hint="cs"/>
          <w:rtl/>
          <w:lang w:eastAsia="he-IL"/>
        </w:rPr>
        <w:t xml:space="preserve"> אליכם, חברי הקואליציה </w:t>
      </w:r>
      <w:bookmarkStart w:id="26354" w:name="_ETM_Q1_29406"/>
      <w:bookmarkEnd w:id="26354"/>
      <w:r>
        <w:rPr>
          <w:rFonts w:hint="cs"/>
          <w:rtl/>
          <w:lang w:eastAsia="he-IL"/>
        </w:rPr>
        <w:t>בוועדה</w:t>
      </w:r>
      <w:bookmarkStart w:id="26355" w:name="_ETM_Q1_29653"/>
      <w:bookmarkEnd w:id="26355"/>
      <w:r>
        <w:rPr>
          <w:rFonts w:hint="cs"/>
          <w:rtl/>
          <w:lang w:eastAsia="he-IL"/>
        </w:rPr>
        <w:t xml:space="preserve">. </w:t>
      </w:r>
      <w:bookmarkStart w:id="26356" w:name="_ETM_Q1_27901"/>
      <w:bookmarkEnd w:id="26356"/>
    </w:p>
    <w:p w14:paraId="101AD4C7" w14:textId="77777777" w:rsidR="00AC05DB" w:rsidRDefault="00AC05DB" w:rsidP="00AC05DB">
      <w:pPr>
        <w:rPr>
          <w:rtl/>
          <w:lang w:eastAsia="he-IL"/>
        </w:rPr>
      </w:pPr>
      <w:bookmarkStart w:id="26357" w:name="_ETM_Q1_28152"/>
      <w:bookmarkEnd w:id="26357"/>
    </w:p>
    <w:p w14:paraId="6DCD328B" w14:textId="42320E47" w:rsidR="00AC05DB" w:rsidRDefault="00AC05DB" w:rsidP="00AC05DB">
      <w:pPr>
        <w:pStyle w:val="a4"/>
        <w:keepNext/>
        <w:rPr>
          <w:rtl/>
        </w:rPr>
      </w:pPr>
      <w:bookmarkStart w:id="26358" w:name="ET_speaker_6447_2232"/>
      <w:r w:rsidRPr="00AC05DB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AC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58"/>
    </w:p>
    <w:p w14:paraId="7ADAD20A" w14:textId="77777777" w:rsidR="00AC05DB" w:rsidRDefault="00AC05DB" w:rsidP="00AC05DB">
      <w:pPr>
        <w:pStyle w:val="KeepWithNext"/>
        <w:rPr>
          <w:rtl/>
          <w:lang w:eastAsia="he-IL"/>
        </w:rPr>
      </w:pPr>
    </w:p>
    <w:p w14:paraId="0A752632" w14:textId="6CB7B6EB" w:rsidR="00AC05DB" w:rsidRDefault="00AC05DB" w:rsidP="00AC05DB">
      <w:pPr>
        <w:rPr>
          <w:rtl/>
          <w:lang w:eastAsia="he-IL"/>
        </w:rPr>
      </w:pPr>
      <w:bookmarkStart w:id="26359" w:name="_ETM_Q1_30403"/>
      <w:bookmarkEnd w:id="26359"/>
      <w:r>
        <w:rPr>
          <w:rFonts w:hint="cs"/>
          <w:rtl/>
          <w:lang w:eastAsia="he-IL"/>
        </w:rPr>
        <w:t>בשמחה רבה</w:t>
      </w:r>
      <w:bookmarkStart w:id="26360" w:name="_ETM_Q1_31402"/>
      <w:bookmarkEnd w:id="26360"/>
      <w:r>
        <w:rPr>
          <w:rFonts w:hint="cs"/>
          <w:rtl/>
          <w:lang w:eastAsia="he-IL"/>
        </w:rPr>
        <w:t>.</w:t>
      </w:r>
      <w:bookmarkStart w:id="26361" w:name="_ETM_Q1_30902"/>
      <w:bookmarkEnd w:id="26361"/>
      <w:r>
        <w:rPr>
          <w:rFonts w:hint="cs"/>
          <w:rtl/>
          <w:lang w:eastAsia="he-IL"/>
        </w:rPr>
        <w:t xml:space="preserve"> גם לי יש הרבה מאוד שאלות.</w:t>
      </w:r>
      <w:bookmarkStart w:id="26362" w:name="_ETM_Q1_34402"/>
      <w:bookmarkEnd w:id="26362"/>
    </w:p>
    <w:p w14:paraId="694D72AA" w14:textId="77777777" w:rsidR="00AC05DB" w:rsidRDefault="00AC05DB" w:rsidP="00AC05DB">
      <w:pPr>
        <w:rPr>
          <w:rtl/>
          <w:lang w:eastAsia="he-IL"/>
        </w:rPr>
      </w:pPr>
      <w:bookmarkStart w:id="26363" w:name="_ETM_Q1_34655"/>
      <w:bookmarkEnd w:id="26363"/>
    </w:p>
    <w:p w14:paraId="7D3B654E" w14:textId="0173146E" w:rsidR="00AC05DB" w:rsidRDefault="00AC05DB" w:rsidP="00AC05DB">
      <w:pPr>
        <w:pStyle w:val="af6"/>
        <w:keepNext/>
        <w:rPr>
          <w:rtl/>
        </w:rPr>
      </w:pPr>
      <w:bookmarkStart w:id="26364" w:name="ET_yor_6162_2233"/>
      <w:r w:rsidRPr="00AC05D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C0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64"/>
    </w:p>
    <w:p w14:paraId="1CA62EC0" w14:textId="77777777" w:rsidR="00AC05DB" w:rsidRDefault="00AC05DB" w:rsidP="00AC05DB">
      <w:pPr>
        <w:pStyle w:val="KeepWithNext"/>
        <w:rPr>
          <w:rtl/>
          <w:lang w:eastAsia="he-IL"/>
        </w:rPr>
      </w:pPr>
    </w:p>
    <w:p w14:paraId="595DFC8D" w14:textId="5560C6EB" w:rsidR="00AC05DB" w:rsidRDefault="00AC05DB" w:rsidP="00AC05DB">
      <w:pPr>
        <w:rPr>
          <w:rtl/>
          <w:lang w:eastAsia="he-IL"/>
        </w:rPr>
      </w:pPr>
      <w:bookmarkStart w:id="26365" w:name="_ETM_Q1_35406"/>
      <w:bookmarkStart w:id="26366" w:name="_ETM_Q1_33406"/>
      <w:bookmarkEnd w:id="26365"/>
      <w:bookmarkEnd w:id="26366"/>
      <w:r>
        <w:rPr>
          <w:rFonts w:hint="cs"/>
          <w:rtl/>
          <w:lang w:eastAsia="he-IL"/>
        </w:rPr>
        <w:t>סל</w:t>
      </w:r>
      <w:bookmarkStart w:id="26367" w:name="_ETM_Q1_29654"/>
      <w:bookmarkEnd w:id="26367"/>
      <w:r>
        <w:rPr>
          <w:rFonts w:hint="cs"/>
          <w:rtl/>
          <w:lang w:eastAsia="he-IL"/>
        </w:rPr>
        <w:t>יחה, בואו נתמקד. יוראי, מה</w:t>
      </w:r>
      <w:bookmarkStart w:id="26368" w:name="_ETM_Q1_35405"/>
      <w:bookmarkEnd w:id="26368"/>
      <w:r>
        <w:rPr>
          <w:rFonts w:hint="cs"/>
          <w:rtl/>
          <w:lang w:eastAsia="he-IL"/>
        </w:rPr>
        <w:t xml:space="preserve"> רצית לשאול?</w:t>
      </w:r>
    </w:p>
    <w:p w14:paraId="2DF9F2AC" w14:textId="77777777" w:rsidR="00AC05DB" w:rsidRDefault="00AC05DB" w:rsidP="00AC05DB">
      <w:pPr>
        <w:rPr>
          <w:rtl/>
          <w:lang w:eastAsia="he-IL"/>
        </w:rPr>
      </w:pPr>
      <w:bookmarkStart w:id="26369" w:name="_ETM_Q1_37406"/>
      <w:bookmarkEnd w:id="26369"/>
    </w:p>
    <w:p w14:paraId="1E4F6136" w14:textId="656A60C1" w:rsidR="00AC05DB" w:rsidRDefault="00AC05DB" w:rsidP="00AC05DB">
      <w:pPr>
        <w:pStyle w:val="a4"/>
        <w:keepNext/>
        <w:rPr>
          <w:rtl/>
        </w:rPr>
      </w:pPr>
      <w:bookmarkStart w:id="26370" w:name="ET_speaker_5787_2234"/>
      <w:r w:rsidRPr="00AC05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C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70"/>
    </w:p>
    <w:p w14:paraId="7FB446F4" w14:textId="77777777" w:rsidR="00AC05DB" w:rsidRDefault="00AC05DB" w:rsidP="00AC05DB">
      <w:pPr>
        <w:pStyle w:val="KeepWithNext"/>
        <w:rPr>
          <w:rtl/>
          <w:lang w:eastAsia="he-IL"/>
        </w:rPr>
      </w:pPr>
    </w:p>
    <w:p w14:paraId="2DC4FB8F" w14:textId="1A364E86" w:rsidR="00AC05DB" w:rsidRDefault="00AC05DB" w:rsidP="00AC05DB">
      <w:pPr>
        <w:rPr>
          <w:rtl/>
          <w:lang w:eastAsia="he-IL"/>
        </w:rPr>
      </w:pPr>
      <w:bookmarkStart w:id="26371" w:name="_ETM_Q1_38905"/>
      <w:bookmarkStart w:id="26372" w:name="_ETM_Q1_39155"/>
      <w:bookmarkEnd w:id="26371"/>
      <w:bookmarkEnd w:id="26372"/>
      <w:r>
        <w:rPr>
          <w:rFonts w:hint="cs"/>
          <w:rtl/>
          <w:lang w:eastAsia="he-IL"/>
        </w:rPr>
        <w:t xml:space="preserve">לגבי בינוי מבני הציבור, </w:t>
      </w:r>
      <w:bookmarkStart w:id="26373" w:name="_ETM_Q1_41656"/>
      <w:bookmarkEnd w:id="26373"/>
      <w:r>
        <w:rPr>
          <w:rFonts w:hint="cs"/>
          <w:rtl/>
          <w:lang w:eastAsia="he-IL"/>
        </w:rPr>
        <w:t xml:space="preserve">אני לא מצליח להבין את </w:t>
      </w:r>
      <w:bookmarkStart w:id="26374" w:name="_ETM_Q1_44406"/>
      <w:bookmarkEnd w:id="26374"/>
      <w:r>
        <w:rPr>
          <w:rFonts w:hint="cs"/>
          <w:rtl/>
          <w:lang w:eastAsia="he-IL"/>
        </w:rPr>
        <w:t>ה</w:t>
      </w:r>
      <w:bookmarkStart w:id="26375" w:name="_ETM_Q1_43652"/>
      <w:bookmarkEnd w:id="26375"/>
      <w:r>
        <w:rPr>
          <w:rFonts w:hint="cs"/>
          <w:rtl/>
          <w:lang w:eastAsia="he-IL"/>
        </w:rPr>
        <w:t xml:space="preserve">רישה של ההגדרה שלכם. </w:t>
      </w:r>
      <w:bookmarkStart w:id="26376" w:name="_ETM_Q1_45402"/>
      <w:bookmarkEnd w:id="26376"/>
      <w:r>
        <w:rPr>
          <w:rFonts w:hint="cs"/>
          <w:rtl/>
          <w:lang w:eastAsia="he-IL"/>
        </w:rPr>
        <w:t xml:space="preserve">כמו שאמרה חברת הכנסת </w:t>
      </w:r>
      <w:bookmarkStart w:id="26377" w:name="_ETM_Q1_46653"/>
      <w:bookmarkEnd w:id="26377"/>
      <w:r>
        <w:rPr>
          <w:rFonts w:hint="cs"/>
          <w:rtl/>
          <w:lang w:eastAsia="he-IL"/>
        </w:rPr>
        <w:t>לזימי פה לצידי</w:t>
      </w:r>
      <w:bookmarkStart w:id="26378" w:name="_ETM_Q1_50401"/>
      <w:bookmarkStart w:id="26379" w:name="_ETM_Q1_50656"/>
      <w:bookmarkStart w:id="26380" w:name="_ETM_Q1_49401"/>
      <w:bookmarkEnd w:id="26378"/>
      <w:bookmarkEnd w:id="26379"/>
      <w:bookmarkEnd w:id="26380"/>
      <w:r>
        <w:rPr>
          <w:rFonts w:hint="cs"/>
          <w:rtl/>
          <w:lang w:eastAsia="he-IL"/>
        </w:rPr>
        <w:t>,</w:t>
      </w:r>
      <w:bookmarkStart w:id="26381" w:name="_ETM_Q1_49906"/>
      <w:bookmarkEnd w:id="26381"/>
      <w:r>
        <w:rPr>
          <w:rFonts w:hint="cs"/>
          <w:rtl/>
          <w:lang w:eastAsia="he-IL"/>
        </w:rPr>
        <w:t xml:space="preserve"> ההגדרה פה מתאימה לפ</w:t>
      </w:r>
      <w:bookmarkStart w:id="26382" w:name="_ETM_Q1_51156"/>
      <w:bookmarkEnd w:id="26382"/>
      <w:r>
        <w:rPr>
          <w:rFonts w:hint="cs"/>
          <w:rtl/>
          <w:lang w:eastAsia="he-IL"/>
        </w:rPr>
        <w:t>יתוח שניתן על ידי משרד האוצר</w:t>
      </w:r>
      <w:bookmarkStart w:id="26383" w:name="_ETM_Q1_52905"/>
      <w:bookmarkStart w:id="26384" w:name="_ETM_Q1_51655"/>
      <w:bookmarkStart w:id="26385" w:name="_ETM_Q1_50406"/>
      <w:bookmarkStart w:id="26386" w:name="_ETM_Q1_50906"/>
      <w:bookmarkStart w:id="26387" w:name="_ETM_Q1_52906"/>
      <w:bookmarkEnd w:id="26383"/>
      <w:bookmarkEnd w:id="26384"/>
      <w:bookmarkEnd w:id="26385"/>
      <w:bookmarkEnd w:id="26386"/>
      <w:bookmarkEnd w:id="26387"/>
      <w:r>
        <w:rPr>
          <w:rFonts w:hint="cs"/>
          <w:rtl/>
          <w:lang w:eastAsia="he-IL"/>
        </w:rPr>
        <w:t xml:space="preserve">. איך זה נקרא? רשות </w:t>
      </w:r>
      <w:bookmarkStart w:id="26388" w:name="_ETM_Q1_57406"/>
      <w:bookmarkEnd w:id="26388"/>
      <w:r>
        <w:rPr>
          <w:rFonts w:hint="cs"/>
          <w:rtl/>
          <w:lang w:eastAsia="he-IL"/>
        </w:rPr>
        <w:t xml:space="preserve">מס? </w:t>
      </w:r>
    </w:p>
    <w:p w14:paraId="6771C18A" w14:textId="77777777" w:rsidR="00AC05DB" w:rsidRDefault="00AC05DB" w:rsidP="00AC05DB">
      <w:pPr>
        <w:rPr>
          <w:rtl/>
          <w:lang w:eastAsia="he-IL"/>
        </w:rPr>
      </w:pPr>
      <w:bookmarkStart w:id="26389" w:name="_ETM_Q1_58154"/>
      <w:bookmarkStart w:id="26390" w:name="_ETM_Q1_58404"/>
      <w:bookmarkEnd w:id="26389"/>
      <w:bookmarkEnd w:id="26390"/>
    </w:p>
    <w:p w14:paraId="7CD2AD77" w14:textId="5A504EB5" w:rsidR="00AC05DB" w:rsidRDefault="00AC05DB" w:rsidP="00AC05DB">
      <w:pPr>
        <w:pStyle w:val="a4"/>
        <w:keepNext/>
        <w:rPr>
          <w:rtl/>
        </w:rPr>
      </w:pPr>
      <w:bookmarkStart w:id="26391" w:name="ET_speaker_6236_2235"/>
      <w:r w:rsidRPr="00AC05D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C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1"/>
    </w:p>
    <w:p w14:paraId="66D57BE3" w14:textId="77777777" w:rsidR="00AC05DB" w:rsidRDefault="00AC05DB" w:rsidP="00AC05DB">
      <w:pPr>
        <w:pStyle w:val="KeepWithNext"/>
        <w:rPr>
          <w:rtl/>
          <w:lang w:eastAsia="he-IL"/>
        </w:rPr>
      </w:pPr>
    </w:p>
    <w:p w14:paraId="59A29F1D" w14:textId="5B050855" w:rsidR="00AC05DB" w:rsidRDefault="00AC05DB" w:rsidP="00AC05DB">
      <w:pPr>
        <w:rPr>
          <w:rtl/>
          <w:lang w:eastAsia="he-IL"/>
        </w:rPr>
      </w:pPr>
      <w:bookmarkStart w:id="26392" w:name="_ETM_Q1_59904"/>
      <w:bookmarkStart w:id="26393" w:name="_ETM_Q1_56153"/>
      <w:bookmarkEnd w:id="26392"/>
      <w:bookmarkEnd w:id="26393"/>
      <w:r>
        <w:rPr>
          <w:rFonts w:hint="cs"/>
          <w:rtl/>
          <w:lang w:eastAsia="he-IL"/>
        </w:rPr>
        <w:t xml:space="preserve">מס רכוש? </w:t>
      </w:r>
    </w:p>
    <w:p w14:paraId="6BBE085B" w14:textId="77777777" w:rsidR="00AC05DB" w:rsidRDefault="00AC05DB" w:rsidP="00AC05DB">
      <w:pPr>
        <w:rPr>
          <w:rtl/>
          <w:lang w:eastAsia="he-IL"/>
        </w:rPr>
      </w:pPr>
      <w:bookmarkStart w:id="26394" w:name="_ETM_Q1_57904"/>
      <w:bookmarkEnd w:id="26394"/>
    </w:p>
    <w:p w14:paraId="5A3E265A" w14:textId="5F5F2934" w:rsidR="00AC05DB" w:rsidRDefault="00AC05DB" w:rsidP="00AC05DB">
      <w:pPr>
        <w:pStyle w:val="a4"/>
        <w:keepNext/>
        <w:rPr>
          <w:rtl/>
        </w:rPr>
      </w:pPr>
      <w:bookmarkStart w:id="26395" w:name="ET_speaker_5787_2236"/>
      <w:r w:rsidRPr="00AC05D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C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5"/>
    </w:p>
    <w:p w14:paraId="232EC1DF" w14:textId="77777777" w:rsidR="00AC05DB" w:rsidRDefault="00AC05DB" w:rsidP="00AC05DB">
      <w:pPr>
        <w:pStyle w:val="KeepWithNext"/>
        <w:rPr>
          <w:rtl/>
          <w:lang w:eastAsia="he-IL"/>
        </w:rPr>
      </w:pPr>
    </w:p>
    <w:p w14:paraId="376C790C" w14:textId="2EC06D6B" w:rsidR="00AC05DB" w:rsidRDefault="00AC05DB" w:rsidP="00AC05DB">
      <w:pPr>
        <w:rPr>
          <w:rtl/>
          <w:lang w:eastAsia="he-IL"/>
        </w:rPr>
      </w:pPr>
      <w:bookmarkStart w:id="26396" w:name="_ETM_Q1_59404"/>
      <w:bookmarkEnd w:id="26396"/>
      <w:r>
        <w:rPr>
          <w:rFonts w:hint="cs"/>
          <w:rtl/>
          <w:lang w:eastAsia="he-IL"/>
        </w:rPr>
        <w:t>כן</w:t>
      </w:r>
      <w:bookmarkStart w:id="26397" w:name="_ETM_Q1_60154"/>
      <w:bookmarkStart w:id="26398" w:name="_ETM_Q1_60403"/>
      <w:bookmarkStart w:id="26399" w:name="_ETM_Q1_63152"/>
      <w:bookmarkEnd w:id="26397"/>
      <w:bookmarkEnd w:id="26398"/>
      <w:bookmarkEnd w:id="26399"/>
      <w:r w:rsidR="009C7E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C7E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מבני ציבור </w:t>
      </w:r>
      <w:bookmarkStart w:id="26400" w:name="_ETM_Q1_62653"/>
      <w:bookmarkStart w:id="26401" w:name="_ETM_Q1_61404"/>
      <w:bookmarkEnd w:id="26400"/>
      <w:bookmarkEnd w:id="26401"/>
      <w:r>
        <w:rPr>
          <w:rFonts w:hint="cs"/>
          <w:rtl/>
          <w:lang w:eastAsia="he-IL"/>
        </w:rPr>
        <w:t xml:space="preserve">רבים </w:t>
      </w:r>
      <w:bookmarkStart w:id="26402" w:name="_ETM_Q1_52902"/>
      <w:bookmarkEnd w:id="26402"/>
      <w:r>
        <w:rPr>
          <w:rFonts w:hint="cs"/>
          <w:rtl/>
          <w:lang w:eastAsia="he-IL"/>
        </w:rPr>
        <w:t xml:space="preserve">המשמשים </w:t>
      </w:r>
      <w:bookmarkStart w:id="26403" w:name="_ETM_Q1_63653"/>
      <w:bookmarkEnd w:id="26403"/>
      <w:r w:rsidR="009C7EA7">
        <w:rPr>
          <w:rFonts w:hint="cs"/>
          <w:rtl/>
          <w:lang w:eastAsia="he-IL"/>
        </w:rPr>
        <w:t>לפ</w:t>
      </w:r>
      <w:bookmarkStart w:id="26404" w:name="_ETM_Q1_61903"/>
      <w:bookmarkEnd w:id="26404"/>
      <w:r w:rsidR="009C7EA7">
        <w:rPr>
          <w:rFonts w:hint="cs"/>
          <w:rtl/>
          <w:lang w:eastAsia="he-IL"/>
        </w:rPr>
        <w:t>עילות חברתית ניזוקו ונפגע</w:t>
      </w:r>
      <w:bookmarkStart w:id="26405" w:name="_ETM_Q1_64152"/>
      <w:bookmarkEnd w:id="26405"/>
      <w:r w:rsidR="009C7EA7">
        <w:rPr>
          <w:rFonts w:hint="cs"/>
          <w:rtl/>
          <w:lang w:eastAsia="he-IL"/>
        </w:rPr>
        <w:t>ו בצפון הארץ ובדרומה"</w:t>
      </w:r>
      <w:bookmarkStart w:id="26406" w:name="_ETM_Q1_66653"/>
      <w:bookmarkStart w:id="26407" w:name="_ETM_Q1_64903"/>
      <w:bookmarkEnd w:id="26406"/>
      <w:bookmarkEnd w:id="26407"/>
      <w:r w:rsidR="009C7EA7">
        <w:rPr>
          <w:rFonts w:hint="cs"/>
          <w:rtl/>
          <w:lang w:eastAsia="he-IL"/>
        </w:rPr>
        <w:t>, האם מדובר בשיפו</w:t>
      </w:r>
      <w:bookmarkStart w:id="26408" w:name="_ETM_Q1_66906"/>
      <w:bookmarkEnd w:id="26408"/>
      <w:r w:rsidR="009C7EA7">
        <w:rPr>
          <w:rFonts w:hint="cs"/>
          <w:rtl/>
          <w:lang w:eastAsia="he-IL"/>
        </w:rPr>
        <w:t>ץ של אותם מבנים שנפגעו</w:t>
      </w:r>
      <w:bookmarkStart w:id="26409" w:name="_ETM_Q1_68901"/>
      <w:bookmarkEnd w:id="26409"/>
      <w:r w:rsidR="009C7EA7">
        <w:rPr>
          <w:rFonts w:hint="cs"/>
          <w:rtl/>
          <w:lang w:eastAsia="he-IL"/>
        </w:rPr>
        <w:t>?</w:t>
      </w:r>
    </w:p>
    <w:p w14:paraId="46671411" w14:textId="77777777" w:rsidR="009C7EA7" w:rsidRDefault="009C7EA7" w:rsidP="00AC05DB">
      <w:pPr>
        <w:rPr>
          <w:rtl/>
          <w:lang w:eastAsia="he-IL"/>
        </w:rPr>
      </w:pPr>
      <w:bookmarkStart w:id="26410" w:name="_ETM_Q1_69656"/>
      <w:bookmarkStart w:id="26411" w:name="_ETM_Q1_67656"/>
      <w:bookmarkEnd w:id="26410"/>
      <w:bookmarkEnd w:id="26411"/>
    </w:p>
    <w:p w14:paraId="039942DB" w14:textId="0BB977F3" w:rsidR="009C7EA7" w:rsidRDefault="009C7EA7" w:rsidP="009C7EA7">
      <w:pPr>
        <w:pStyle w:val="a4"/>
        <w:keepNext/>
        <w:rPr>
          <w:rtl/>
        </w:rPr>
      </w:pPr>
      <w:bookmarkStart w:id="26412" w:name="ET_speaker_אופיר_כהני_2238"/>
      <w:r w:rsidRPr="009C7EA7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9C7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12"/>
    </w:p>
    <w:p w14:paraId="33ED9193" w14:textId="77777777" w:rsidR="009C7EA7" w:rsidRPr="009C7EA7" w:rsidRDefault="009C7EA7" w:rsidP="009C7EA7">
      <w:pPr>
        <w:rPr>
          <w:rtl/>
          <w:lang w:eastAsia="he-IL"/>
        </w:rPr>
      </w:pPr>
      <w:bookmarkStart w:id="26413" w:name="_ETM_Q1_74404"/>
      <w:bookmarkStart w:id="26414" w:name="_ETM_Q1_74902"/>
      <w:bookmarkStart w:id="26415" w:name="_ETM_Q1_72902"/>
      <w:bookmarkStart w:id="26416" w:name="_ETM_Q1_69155"/>
      <w:bookmarkStart w:id="26417" w:name="_ETM_Q1_67155"/>
      <w:bookmarkEnd w:id="26413"/>
      <w:bookmarkEnd w:id="26414"/>
      <w:bookmarkEnd w:id="26415"/>
      <w:bookmarkEnd w:id="26416"/>
      <w:bookmarkEnd w:id="26417"/>
    </w:p>
    <w:p w14:paraId="560FE82A" w14:textId="7C8FC184" w:rsidR="009C7EA7" w:rsidRDefault="009C7EA7" w:rsidP="00AC05DB">
      <w:pPr>
        <w:rPr>
          <w:rtl/>
          <w:lang w:eastAsia="he-IL"/>
        </w:rPr>
      </w:pPr>
      <w:bookmarkStart w:id="26418" w:name="_ETM_Q1_68402"/>
      <w:bookmarkEnd w:id="26418"/>
      <w:r>
        <w:rPr>
          <w:rFonts w:hint="cs"/>
          <w:rtl/>
          <w:lang w:eastAsia="he-IL"/>
        </w:rPr>
        <w:t>לא.</w:t>
      </w:r>
      <w:bookmarkStart w:id="26419" w:name="_ETM_Q1_69403"/>
      <w:bookmarkEnd w:id="26419"/>
    </w:p>
    <w:p w14:paraId="12A88309" w14:textId="77777777" w:rsidR="009C7EA7" w:rsidRDefault="009C7EA7" w:rsidP="00AC05DB">
      <w:pPr>
        <w:rPr>
          <w:rtl/>
          <w:lang w:eastAsia="he-IL"/>
        </w:rPr>
      </w:pPr>
      <w:bookmarkStart w:id="26420" w:name="_ETM_Q1_70404"/>
      <w:bookmarkEnd w:id="26420"/>
    </w:p>
    <w:p w14:paraId="0B039F3F" w14:textId="52B1E0BD" w:rsidR="009C7EA7" w:rsidRDefault="009C7EA7" w:rsidP="009C7EA7">
      <w:pPr>
        <w:pStyle w:val="a4"/>
        <w:keepNext/>
        <w:rPr>
          <w:rtl/>
        </w:rPr>
      </w:pPr>
      <w:bookmarkStart w:id="26421" w:name="ET_speaker_5787_2237"/>
      <w:r w:rsidRPr="009C7E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C7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21"/>
    </w:p>
    <w:p w14:paraId="15278B81" w14:textId="77777777" w:rsidR="009C7EA7" w:rsidRDefault="009C7EA7" w:rsidP="009C7EA7">
      <w:pPr>
        <w:pStyle w:val="KeepWithNext"/>
        <w:rPr>
          <w:rtl/>
          <w:lang w:eastAsia="he-IL"/>
        </w:rPr>
      </w:pPr>
    </w:p>
    <w:p w14:paraId="73F6FEF5" w14:textId="43E4B8AE" w:rsidR="009C7EA7" w:rsidRDefault="009C7EA7" w:rsidP="009C7EA7">
      <w:pPr>
        <w:rPr>
          <w:rtl/>
          <w:lang w:eastAsia="he-IL"/>
        </w:rPr>
      </w:pPr>
      <w:bookmarkStart w:id="26422" w:name="_ETM_Q1_69653"/>
      <w:bookmarkEnd w:id="26422"/>
      <w:r>
        <w:rPr>
          <w:rFonts w:hint="cs"/>
          <w:rtl/>
          <w:lang w:eastAsia="he-IL"/>
        </w:rPr>
        <w:t>א</w:t>
      </w:r>
      <w:bookmarkStart w:id="26423" w:name="_ETM_Q1_67903"/>
      <w:bookmarkEnd w:id="26423"/>
      <w:r>
        <w:rPr>
          <w:rFonts w:hint="cs"/>
          <w:rtl/>
          <w:lang w:eastAsia="he-IL"/>
        </w:rPr>
        <w:t xml:space="preserve">ז </w:t>
      </w:r>
      <w:bookmarkStart w:id="26424" w:name="_ETM_Q1_66152"/>
      <w:bookmarkEnd w:id="26424"/>
      <w:r>
        <w:rPr>
          <w:rFonts w:hint="cs"/>
          <w:rtl/>
          <w:lang w:eastAsia="he-IL"/>
        </w:rPr>
        <w:t xml:space="preserve">למה </w:t>
      </w:r>
      <w:bookmarkStart w:id="26425" w:name="_ETM_Q1_66404"/>
      <w:bookmarkEnd w:id="26425"/>
      <w:r>
        <w:rPr>
          <w:rFonts w:hint="cs"/>
          <w:rtl/>
          <w:lang w:eastAsia="he-IL"/>
        </w:rPr>
        <w:t>זה מנוסח ככה? תבהיר את הניסוח</w:t>
      </w:r>
      <w:bookmarkStart w:id="26426" w:name="_ETM_Q1_66652"/>
      <w:bookmarkEnd w:id="26426"/>
      <w:r>
        <w:rPr>
          <w:rFonts w:hint="cs"/>
          <w:rtl/>
          <w:lang w:eastAsia="he-IL"/>
        </w:rPr>
        <w:t xml:space="preserve"> כי אני לא</w:t>
      </w:r>
      <w:bookmarkStart w:id="26427" w:name="_ETM_Q1_68403"/>
      <w:bookmarkEnd w:id="26427"/>
      <w:r>
        <w:rPr>
          <w:rFonts w:hint="cs"/>
          <w:rtl/>
          <w:lang w:eastAsia="he-IL"/>
        </w:rPr>
        <w:t xml:space="preserve"> מצליח להבין</w:t>
      </w:r>
      <w:bookmarkStart w:id="26428" w:name="_ETM_Q1_71402"/>
      <w:bookmarkEnd w:id="26428"/>
      <w:r>
        <w:rPr>
          <w:rFonts w:hint="cs"/>
          <w:rtl/>
          <w:lang w:eastAsia="he-IL"/>
        </w:rPr>
        <w:t>.</w:t>
      </w:r>
      <w:bookmarkStart w:id="26429" w:name="_ETM_Q1_71905"/>
      <w:bookmarkEnd w:id="26429"/>
    </w:p>
    <w:p w14:paraId="5E7F57C8" w14:textId="77777777" w:rsidR="009C7EA7" w:rsidRDefault="009C7EA7" w:rsidP="009C7EA7">
      <w:pPr>
        <w:rPr>
          <w:rtl/>
          <w:lang w:eastAsia="he-IL"/>
        </w:rPr>
      </w:pPr>
      <w:bookmarkStart w:id="26430" w:name="_ETM_Q1_70906"/>
      <w:bookmarkEnd w:id="26430"/>
    </w:p>
    <w:p w14:paraId="469BF680" w14:textId="711D4AC3" w:rsidR="009C7EA7" w:rsidRDefault="009C7EA7" w:rsidP="009C7EA7">
      <w:pPr>
        <w:pStyle w:val="a4"/>
        <w:keepNext/>
        <w:rPr>
          <w:rtl/>
        </w:rPr>
      </w:pPr>
      <w:bookmarkStart w:id="26431" w:name="ET_speaker_אופיר_כהני_2239"/>
      <w:r w:rsidRPr="009C7EA7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9C7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1"/>
    </w:p>
    <w:p w14:paraId="60F62BD5" w14:textId="77777777" w:rsidR="009C7EA7" w:rsidRDefault="009C7EA7" w:rsidP="009C7EA7">
      <w:pPr>
        <w:pStyle w:val="KeepWithNext"/>
        <w:rPr>
          <w:rtl/>
          <w:lang w:eastAsia="he-IL"/>
        </w:rPr>
      </w:pPr>
    </w:p>
    <w:p w14:paraId="6B656C58" w14:textId="7E3AFEA6" w:rsidR="009C7EA7" w:rsidRDefault="009C7EA7" w:rsidP="009C7EA7">
      <w:pPr>
        <w:rPr>
          <w:rtl/>
          <w:lang w:eastAsia="he-IL"/>
        </w:rPr>
      </w:pPr>
      <w:bookmarkStart w:id="26432" w:name="_ETM_Q1_72406"/>
      <w:bookmarkEnd w:id="26432"/>
      <w:r>
        <w:rPr>
          <w:rFonts w:hint="cs"/>
          <w:rtl/>
          <w:lang w:eastAsia="he-IL"/>
        </w:rPr>
        <w:t>במטרה ולא בשיקולים כתוב "הקמה"</w:t>
      </w:r>
      <w:bookmarkStart w:id="26433" w:name="_ETM_Q1_74156"/>
      <w:bookmarkEnd w:id="26433"/>
      <w:r>
        <w:rPr>
          <w:rFonts w:hint="cs"/>
          <w:rtl/>
          <w:lang w:eastAsia="he-IL"/>
        </w:rPr>
        <w:t>.</w:t>
      </w:r>
    </w:p>
    <w:p w14:paraId="44BB1F24" w14:textId="77777777" w:rsidR="009C7EA7" w:rsidRDefault="009C7EA7" w:rsidP="009C7EA7">
      <w:pPr>
        <w:rPr>
          <w:rtl/>
          <w:lang w:eastAsia="he-IL"/>
        </w:rPr>
      </w:pPr>
      <w:bookmarkStart w:id="26434" w:name="_ETM_Q1_74906"/>
      <w:bookmarkEnd w:id="26434"/>
    </w:p>
    <w:p w14:paraId="62F2CF18" w14:textId="444E10E0" w:rsidR="009C7EA7" w:rsidRDefault="009C7EA7" w:rsidP="009C7EA7">
      <w:pPr>
        <w:pStyle w:val="a4"/>
        <w:keepNext/>
        <w:rPr>
          <w:rtl/>
        </w:rPr>
      </w:pPr>
      <w:bookmarkStart w:id="26435" w:name="ET_speaker_5787_2240"/>
      <w:r w:rsidRPr="009C7EA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C7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5"/>
    </w:p>
    <w:p w14:paraId="37CB4328" w14:textId="77777777" w:rsidR="009C7EA7" w:rsidRDefault="009C7EA7" w:rsidP="009C7EA7">
      <w:pPr>
        <w:pStyle w:val="KeepWithNext"/>
        <w:rPr>
          <w:rtl/>
          <w:lang w:eastAsia="he-IL"/>
        </w:rPr>
      </w:pPr>
    </w:p>
    <w:p w14:paraId="231858B6" w14:textId="610A2664" w:rsidR="009C7EA7" w:rsidRDefault="009C7EA7" w:rsidP="009C7EA7">
      <w:pPr>
        <w:rPr>
          <w:rtl/>
          <w:lang w:eastAsia="he-IL"/>
        </w:rPr>
      </w:pPr>
      <w:bookmarkStart w:id="26436" w:name="_ETM_Q1_76151"/>
      <w:bookmarkStart w:id="26437" w:name="_ETM_Q1_76405"/>
      <w:bookmarkEnd w:id="26436"/>
      <w:bookmarkEnd w:id="26437"/>
      <w:r>
        <w:rPr>
          <w:rFonts w:hint="cs"/>
          <w:rtl/>
          <w:lang w:eastAsia="he-IL"/>
        </w:rPr>
        <w:t xml:space="preserve">כתוב </w:t>
      </w:r>
      <w:bookmarkStart w:id="26438" w:name="_ETM_Q1_78156"/>
      <w:bookmarkStart w:id="26439" w:name="_ETM_Q1_76652"/>
      <w:bookmarkStart w:id="26440" w:name="_ETM_Q1_75155"/>
      <w:bookmarkStart w:id="26441" w:name="_ETM_Q1_79655"/>
      <w:bookmarkStart w:id="26442" w:name="_ETM_Q1_80655"/>
      <w:bookmarkEnd w:id="26438"/>
      <w:bookmarkEnd w:id="26439"/>
      <w:bookmarkEnd w:id="26440"/>
      <w:bookmarkEnd w:id="26441"/>
      <w:bookmarkEnd w:id="26442"/>
      <w:r>
        <w:rPr>
          <w:rFonts w:hint="cs"/>
          <w:rtl/>
          <w:lang w:eastAsia="he-IL"/>
        </w:rPr>
        <w:t>מבני ציבור רבים המשמשים לפעילות חברתית ניזוקו ונפגעו בצפון הארץ ובדרומה כתוצאה - - -</w:t>
      </w:r>
      <w:bookmarkStart w:id="26443" w:name="_ETM_Q1_84405"/>
      <w:bookmarkStart w:id="26444" w:name="_ETM_Q1_85901"/>
      <w:bookmarkStart w:id="26445" w:name="_ETM_Q1_84153"/>
      <w:bookmarkStart w:id="26446" w:name="_ETM_Q1_84151"/>
      <w:bookmarkStart w:id="26447" w:name="_ETM_Q1_82403"/>
      <w:bookmarkStart w:id="26448" w:name="_ETM_Q1_81903"/>
      <w:bookmarkEnd w:id="26443"/>
      <w:bookmarkEnd w:id="26444"/>
      <w:bookmarkEnd w:id="26445"/>
      <w:bookmarkEnd w:id="26446"/>
      <w:bookmarkEnd w:id="26447"/>
      <w:bookmarkEnd w:id="26448"/>
    </w:p>
    <w:p w14:paraId="77D4C4CE" w14:textId="77777777" w:rsidR="009C7EA7" w:rsidRDefault="009C7EA7" w:rsidP="009C7EA7">
      <w:pPr>
        <w:rPr>
          <w:rtl/>
          <w:lang w:eastAsia="he-IL"/>
        </w:rPr>
      </w:pPr>
      <w:bookmarkStart w:id="26449" w:name="_ETM_Q1_81904"/>
      <w:bookmarkEnd w:id="26449"/>
    </w:p>
    <w:p w14:paraId="109739D3" w14:textId="52F1873F" w:rsidR="009C7EA7" w:rsidRDefault="009C7EA7" w:rsidP="009C7EA7">
      <w:pPr>
        <w:pStyle w:val="a4"/>
        <w:keepNext/>
        <w:rPr>
          <w:rtl/>
        </w:rPr>
      </w:pPr>
      <w:bookmarkStart w:id="26450" w:name="ET_speaker_אופיר_כהני_2241"/>
      <w:r w:rsidRPr="009C7EA7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9C7E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50"/>
    </w:p>
    <w:p w14:paraId="0B7FEFF8" w14:textId="77777777" w:rsidR="009C7EA7" w:rsidRDefault="009C7EA7" w:rsidP="009C7EA7">
      <w:pPr>
        <w:pStyle w:val="KeepWithNext"/>
        <w:rPr>
          <w:rtl/>
          <w:lang w:eastAsia="he-IL"/>
        </w:rPr>
      </w:pPr>
    </w:p>
    <w:p w14:paraId="2E6EB3EC" w14:textId="493D250A" w:rsidR="009C7EA7" w:rsidRDefault="009C7EA7" w:rsidP="009C7EA7">
      <w:pPr>
        <w:rPr>
          <w:rtl/>
          <w:lang w:eastAsia="he-IL"/>
        </w:rPr>
      </w:pPr>
      <w:bookmarkStart w:id="26451" w:name="_ETM_Q1_81652"/>
      <w:bookmarkStart w:id="26452" w:name="_ETM_Q1_79652"/>
      <w:bookmarkEnd w:id="26451"/>
      <w:bookmarkEnd w:id="26452"/>
      <w:r>
        <w:rPr>
          <w:rFonts w:hint="cs"/>
          <w:rtl/>
          <w:lang w:eastAsia="he-IL"/>
        </w:rPr>
        <w:t>חבר הכנסת הרצנו, אני אומר ש</w:t>
      </w:r>
      <w:bookmarkStart w:id="26453" w:name="_ETM_Q1_84652"/>
      <w:bookmarkEnd w:id="26453"/>
      <w:r>
        <w:rPr>
          <w:rFonts w:hint="cs"/>
          <w:rtl/>
          <w:lang w:eastAsia="he-IL"/>
        </w:rPr>
        <w:t>במט</w:t>
      </w:r>
      <w:bookmarkStart w:id="26454" w:name="_ETM_Q1_83656"/>
      <w:bookmarkStart w:id="26455" w:name="_ETM_Q1_82401"/>
      <w:bookmarkEnd w:id="26454"/>
      <w:bookmarkEnd w:id="26455"/>
      <w:r>
        <w:rPr>
          <w:rFonts w:hint="cs"/>
          <w:rtl/>
          <w:lang w:eastAsia="he-IL"/>
        </w:rPr>
        <w:t xml:space="preserve">רה רשום </w:t>
      </w:r>
      <w:bookmarkStart w:id="26456" w:name="_ETM_Q1_82405"/>
      <w:bookmarkStart w:id="26457" w:name="_ETM_Q1_80654"/>
      <w:bookmarkEnd w:id="26456"/>
      <w:bookmarkEnd w:id="26457"/>
      <w:r>
        <w:rPr>
          <w:rFonts w:hint="cs"/>
          <w:rtl/>
          <w:lang w:eastAsia="he-IL"/>
        </w:rPr>
        <w:t>"</w:t>
      </w:r>
      <w:bookmarkStart w:id="26458" w:name="_ETM_Q1_84903"/>
      <w:bookmarkEnd w:id="26458"/>
      <w:r>
        <w:rPr>
          <w:rFonts w:hint="cs"/>
          <w:rtl/>
          <w:lang w:eastAsia="he-IL"/>
        </w:rPr>
        <w:t>תמיכה בהקמת</w:t>
      </w:r>
      <w:bookmarkStart w:id="26459" w:name="_ETM_Q1_88405"/>
      <w:bookmarkEnd w:id="26459"/>
      <w:r>
        <w:rPr>
          <w:rFonts w:hint="cs"/>
          <w:rtl/>
          <w:lang w:eastAsia="he-IL"/>
        </w:rPr>
        <w:t xml:space="preserve"> מבני ציבור במרחבים</w:t>
      </w:r>
      <w:bookmarkStart w:id="26460" w:name="_ETM_Q1_89155"/>
      <w:bookmarkStart w:id="26461" w:name="_ETM_Q1_87655"/>
      <w:bookmarkStart w:id="26462" w:name="_ETM_Q1_85655"/>
      <w:bookmarkEnd w:id="26460"/>
      <w:bookmarkEnd w:id="26461"/>
      <w:bookmarkEnd w:id="26462"/>
      <w:r>
        <w:rPr>
          <w:rFonts w:hint="cs"/>
          <w:rtl/>
          <w:lang w:eastAsia="he-IL"/>
        </w:rPr>
        <w:t xml:space="preserve"> שנפגעו, לא מבני ציבור שנפגעו</w:t>
      </w:r>
      <w:bookmarkStart w:id="26463" w:name="_ETM_Q1_91653"/>
      <w:bookmarkStart w:id="26464" w:name="_ETM_Q1_89905"/>
      <w:bookmarkStart w:id="26465" w:name="_ETM_Q1_87905"/>
      <w:bookmarkEnd w:id="26463"/>
      <w:bookmarkEnd w:id="26464"/>
      <w:bookmarkEnd w:id="26465"/>
      <w:r>
        <w:rPr>
          <w:rFonts w:hint="cs"/>
          <w:rtl/>
          <w:lang w:eastAsia="he-IL"/>
        </w:rPr>
        <w:t xml:space="preserve"> ואז</w:t>
      </w:r>
      <w:bookmarkStart w:id="26466" w:name="_ETM_Q1_89153"/>
      <w:bookmarkEnd w:id="26466"/>
      <w:r>
        <w:rPr>
          <w:rFonts w:hint="cs"/>
          <w:rtl/>
          <w:lang w:eastAsia="he-IL"/>
        </w:rPr>
        <w:t xml:space="preserve"> בשיקולים אנחנו מפרטים שמכיוון </w:t>
      </w:r>
      <w:bookmarkStart w:id="26467" w:name="_ETM_Q1_93657"/>
      <w:bookmarkEnd w:id="26467"/>
      <w:r>
        <w:rPr>
          <w:rFonts w:hint="cs"/>
          <w:rtl/>
          <w:lang w:eastAsia="he-IL"/>
        </w:rPr>
        <w:t>שהרבה מאוד מבני</w:t>
      </w:r>
      <w:bookmarkStart w:id="26468" w:name="_ETM_Q1_95152"/>
      <w:bookmarkStart w:id="26469" w:name="_ETM_Q1_109155"/>
      <w:bookmarkEnd w:id="26468"/>
      <w:bookmarkEnd w:id="26469"/>
      <w:r w:rsidR="00636874">
        <w:rPr>
          <w:rFonts w:hint="cs"/>
          <w:rtl/>
          <w:lang w:eastAsia="he-IL"/>
        </w:rPr>
        <w:t xml:space="preserve"> ציבור</w:t>
      </w:r>
      <w:r>
        <w:rPr>
          <w:rFonts w:hint="cs"/>
          <w:rtl/>
          <w:lang w:eastAsia="he-IL"/>
        </w:rPr>
        <w:t xml:space="preserve"> נפגעו</w:t>
      </w:r>
      <w:bookmarkStart w:id="26470" w:name="_ETM_Q1_96903"/>
      <w:bookmarkStart w:id="26471" w:name="_ETM_Q1_94903"/>
      <w:bookmarkStart w:id="26472" w:name="_ETM_Q1_93153"/>
      <w:bookmarkStart w:id="26473" w:name="_ETM_Q1_110154"/>
      <w:bookmarkStart w:id="26474" w:name="_ETM_Q1_108404"/>
      <w:bookmarkStart w:id="26475" w:name="_ETM_Q1_107152"/>
      <w:bookmarkStart w:id="26476" w:name="_ETM_Q1_110155"/>
      <w:bookmarkEnd w:id="26470"/>
      <w:bookmarkEnd w:id="26471"/>
      <w:bookmarkEnd w:id="26472"/>
      <w:bookmarkEnd w:id="26473"/>
      <w:bookmarkEnd w:id="26474"/>
      <w:bookmarkEnd w:id="26475"/>
      <w:bookmarkEnd w:id="26476"/>
      <w:r w:rsidR="00636874">
        <w:rPr>
          <w:rFonts w:hint="cs"/>
          <w:rtl/>
          <w:lang w:eastAsia="he-IL"/>
        </w:rPr>
        <w:t xml:space="preserve">, אנחנו רוצים להוסיף עוד מבני </w:t>
      </w:r>
      <w:bookmarkStart w:id="26477" w:name="_ETM_Q1_111904"/>
      <w:bookmarkEnd w:id="26477"/>
      <w:r w:rsidR="00636874">
        <w:rPr>
          <w:rFonts w:hint="cs"/>
          <w:rtl/>
          <w:lang w:eastAsia="he-IL"/>
        </w:rPr>
        <w:t>ציבור עד שמבני הציבור</w:t>
      </w:r>
      <w:bookmarkStart w:id="26478" w:name="_ETM_Q1_113405"/>
      <w:bookmarkStart w:id="26479" w:name="_ETM_Q1_113655"/>
      <w:bookmarkEnd w:id="26478"/>
      <w:bookmarkEnd w:id="26479"/>
      <w:r w:rsidR="00636874">
        <w:rPr>
          <w:rFonts w:hint="cs"/>
          <w:rtl/>
          <w:lang w:eastAsia="he-IL"/>
        </w:rPr>
        <w:t xml:space="preserve"> ה</w:t>
      </w:r>
      <w:bookmarkStart w:id="26480" w:name="_ETM_Q1_112905"/>
      <w:bookmarkEnd w:id="26480"/>
      <w:r w:rsidR="00636874">
        <w:rPr>
          <w:rFonts w:hint="cs"/>
          <w:rtl/>
          <w:lang w:eastAsia="he-IL"/>
        </w:rPr>
        <w:t xml:space="preserve">אלה </w:t>
      </w:r>
      <w:bookmarkStart w:id="26481" w:name="_ETM_Q1_113654"/>
      <w:bookmarkStart w:id="26482" w:name="_ETM_Q1_114404"/>
      <w:bookmarkStart w:id="26483" w:name="_ETM_Q1_113154"/>
      <w:bookmarkEnd w:id="26481"/>
      <w:bookmarkEnd w:id="26482"/>
      <w:bookmarkEnd w:id="26483"/>
      <w:r w:rsidR="00636874">
        <w:rPr>
          <w:rFonts w:hint="cs"/>
          <w:rtl/>
          <w:lang w:eastAsia="he-IL"/>
        </w:rPr>
        <w:t>- - -</w:t>
      </w:r>
      <w:bookmarkStart w:id="26484" w:name="_ETM_Q1_113903"/>
      <w:bookmarkEnd w:id="26484"/>
    </w:p>
    <w:p w14:paraId="6124A09D" w14:textId="77777777" w:rsidR="007A3605" w:rsidRDefault="007A3605" w:rsidP="007A3605">
      <w:pPr>
        <w:rPr>
          <w:rtl/>
          <w:lang w:eastAsia="he-IL"/>
        </w:rPr>
      </w:pPr>
      <w:bookmarkStart w:id="26485" w:name="_ETM_Q1_6104905"/>
      <w:bookmarkStart w:id="26486" w:name="_ETM_Q1_6134403"/>
      <w:bookmarkEnd w:id="26270"/>
      <w:bookmarkEnd w:id="26485"/>
      <w:bookmarkEnd w:id="26486"/>
    </w:p>
    <w:p w14:paraId="14A88A12" w14:textId="77777777" w:rsidR="00636874" w:rsidRDefault="00636874" w:rsidP="007A3605">
      <w:pPr>
        <w:rPr>
          <w:rtl/>
          <w:lang w:eastAsia="he-IL"/>
        </w:rPr>
      </w:pPr>
    </w:p>
    <w:p w14:paraId="5891EA00" w14:textId="7DE47341" w:rsidR="00636874" w:rsidRDefault="00636874" w:rsidP="00636874">
      <w:pPr>
        <w:pStyle w:val="a4"/>
        <w:keepNext/>
        <w:rPr>
          <w:rtl/>
        </w:rPr>
      </w:pPr>
      <w:bookmarkStart w:id="26487" w:name="ET_speaker_5787_2242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87"/>
    </w:p>
    <w:p w14:paraId="3063A429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21AAED20" w14:textId="52606972" w:rsidR="00636874" w:rsidRDefault="00636874" w:rsidP="00636874">
      <w:pPr>
        <w:rPr>
          <w:rtl/>
          <w:lang w:eastAsia="he-IL"/>
        </w:rPr>
      </w:pPr>
      <w:bookmarkStart w:id="26488" w:name="_ETM_Q1_115405"/>
      <w:bookmarkEnd w:id="26488"/>
      <w:r>
        <w:rPr>
          <w:rFonts w:hint="cs"/>
          <w:rtl/>
          <w:lang w:eastAsia="he-IL"/>
        </w:rPr>
        <w:t>מ</w:t>
      </w:r>
      <w:bookmarkStart w:id="26489" w:name="_ETM_Q1_115905"/>
      <w:bookmarkEnd w:id="26489"/>
      <w:r>
        <w:rPr>
          <w:rFonts w:hint="cs"/>
          <w:rtl/>
          <w:lang w:eastAsia="he-IL"/>
        </w:rPr>
        <w:t>ה מטרת אותם מבני ציבור שיבנו או ישופצו</w:t>
      </w:r>
      <w:bookmarkStart w:id="26490" w:name="_ETM_Q1_125405"/>
      <w:bookmarkEnd w:id="26490"/>
      <w:r>
        <w:rPr>
          <w:rFonts w:hint="cs"/>
          <w:rtl/>
          <w:lang w:eastAsia="he-IL"/>
        </w:rPr>
        <w:t>?</w:t>
      </w:r>
    </w:p>
    <w:p w14:paraId="0C3BAB88" w14:textId="77777777" w:rsidR="00636874" w:rsidRDefault="00636874" w:rsidP="00636874">
      <w:pPr>
        <w:rPr>
          <w:rtl/>
          <w:lang w:eastAsia="he-IL"/>
        </w:rPr>
      </w:pPr>
      <w:bookmarkStart w:id="26491" w:name="_ETM_Q1_119405"/>
      <w:bookmarkStart w:id="26492" w:name="_ETM_Q1_120655"/>
      <w:bookmarkEnd w:id="26491"/>
      <w:bookmarkEnd w:id="26492"/>
    </w:p>
    <w:p w14:paraId="1BD2BFD6" w14:textId="3E770B2B" w:rsidR="00636874" w:rsidRDefault="00636874" w:rsidP="00636874">
      <w:pPr>
        <w:pStyle w:val="a4"/>
        <w:keepNext/>
        <w:rPr>
          <w:rtl/>
        </w:rPr>
      </w:pPr>
      <w:bookmarkStart w:id="26493" w:name="ET_speaker_אופיר_כהני_2243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93"/>
    </w:p>
    <w:p w14:paraId="11E36911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7351F198" w14:textId="37977BEB" w:rsidR="00636874" w:rsidRPr="00636874" w:rsidRDefault="00636874" w:rsidP="00636874">
      <w:pPr>
        <w:rPr>
          <w:rtl/>
          <w:lang w:eastAsia="he-IL"/>
        </w:rPr>
      </w:pPr>
      <w:bookmarkStart w:id="26494" w:name="_ETM_Q1_121405"/>
      <w:bookmarkEnd w:id="26494"/>
      <w:r>
        <w:rPr>
          <w:rFonts w:hint="cs"/>
          <w:rtl/>
          <w:lang w:eastAsia="he-IL"/>
        </w:rPr>
        <w:t>עידוד</w:t>
      </w:r>
      <w:bookmarkStart w:id="26495" w:name="_ETM_Q1_126155"/>
      <w:bookmarkStart w:id="26496" w:name="_ETM_Q1_124155"/>
      <w:bookmarkStart w:id="26497" w:name="_ETM_Q1_122403"/>
      <w:bookmarkEnd w:id="26495"/>
      <w:bookmarkEnd w:id="26496"/>
      <w:bookmarkEnd w:id="26497"/>
      <w:r>
        <w:rPr>
          <w:rFonts w:hint="cs"/>
          <w:rtl/>
          <w:lang w:eastAsia="he-IL"/>
        </w:rPr>
        <w:t xml:space="preserve"> קהילה ו</w:t>
      </w:r>
      <w:bookmarkStart w:id="26498" w:name="_ETM_Q1_128154"/>
      <w:bookmarkEnd w:id="26498"/>
      <w:r>
        <w:rPr>
          <w:rFonts w:hint="cs"/>
          <w:rtl/>
          <w:lang w:eastAsia="he-IL"/>
        </w:rPr>
        <w:t>פעילויות</w:t>
      </w:r>
      <w:bookmarkStart w:id="26499" w:name="_ETM_Q1_127655"/>
      <w:bookmarkEnd w:id="26499"/>
      <w:r>
        <w:rPr>
          <w:rFonts w:hint="cs"/>
          <w:rtl/>
          <w:lang w:eastAsia="he-IL"/>
        </w:rPr>
        <w:t xml:space="preserve"> חברתיות</w:t>
      </w:r>
      <w:bookmarkStart w:id="26500" w:name="_ETM_Q1_127155"/>
      <w:bookmarkEnd w:id="26500"/>
      <w:r>
        <w:rPr>
          <w:rFonts w:hint="cs"/>
          <w:rtl/>
          <w:lang w:eastAsia="he-IL"/>
        </w:rPr>
        <w:t>.</w:t>
      </w:r>
      <w:bookmarkStart w:id="26501" w:name="_ETM_Q1_126902"/>
      <w:bookmarkEnd w:id="26501"/>
    </w:p>
    <w:p w14:paraId="44AFCFC1" w14:textId="77777777" w:rsidR="00636874" w:rsidRDefault="00636874" w:rsidP="007A3605">
      <w:pPr>
        <w:rPr>
          <w:rtl/>
          <w:lang w:eastAsia="he-IL"/>
        </w:rPr>
      </w:pPr>
    </w:p>
    <w:p w14:paraId="58BA6BD4" w14:textId="0A685775" w:rsidR="00636874" w:rsidRDefault="00636874" w:rsidP="00636874">
      <w:pPr>
        <w:pStyle w:val="a4"/>
        <w:keepNext/>
        <w:rPr>
          <w:rtl/>
        </w:rPr>
      </w:pPr>
      <w:bookmarkStart w:id="26502" w:name="ET_speaker_5787_2244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2"/>
    </w:p>
    <w:p w14:paraId="39F4CF14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0CD286FC" w14:textId="7049710F" w:rsidR="00636874" w:rsidRDefault="00636874" w:rsidP="00636874">
      <w:pPr>
        <w:rPr>
          <w:rtl/>
          <w:lang w:eastAsia="he-IL"/>
        </w:rPr>
      </w:pPr>
      <w:bookmarkStart w:id="26503" w:name="_ETM_Q1_131154"/>
      <w:bookmarkEnd w:id="26503"/>
      <w:r>
        <w:rPr>
          <w:rFonts w:hint="cs"/>
          <w:rtl/>
          <w:lang w:eastAsia="he-IL"/>
        </w:rPr>
        <w:t>איזה פ</w:t>
      </w:r>
      <w:bookmarkStart w:id="26504" w:name="_ETM_Q1_130654"/>
      <w:bookmarkEnd w:id="26504"/>
      <w:r>
        <w:rPr>
          <w:rFonts w:hint="cs"/>
          <w:rtl/>
          <w:lang w:eastAsia="he-IL"/>
        </w:rPr>
        <w:t>עילויות</w:t>
      </w:r>
      <w:bookmarkStart w:id="26505" w:name="_ETM_Q1_129903"/>
      <w:bookmarkEnd w:id="26505"/>
      <w:r>
        <w:rPr>
          <w:rFonts w:hint="cs"/>
          <w:rtl/>
          <w:lang w:eastAsia="he-IL"/>
        </w:rPr>
        <w:t xml:space="preserve"> חברתית?</w:t>
      </w:r>
      <w:bookmarkStart w:id="26506" w:name="_ETM_Q1_129155"/>
      <w:bookmarkEnd w:id="26506"/>
    </w:p>
    <w:p w14:paraId="468E3107" w14:textId="77777777" w:rsidR="00636874" w:rsidRDefault="00636874" w:rsidP="00636874">
      <w:pPr>
        <w:rPr>
          <w:rtl/>
          <w:lang w:eastAsia="he-IL"/>
        </w:rPr>
      </w:pPr>
      <w:bookmarkStart w:id="26507" w:name="_ETM_Q1_129403"/>
      <w:bookmarkStart w:id="26508" w:name="_ETM_Q1_127403"/>
      <w:bookmarkEnd w:id="26507"/>
      <w:bookmarkEnd w:id="26508"/>
    </w:p>
    <w:p w14:paraId="6E37671B" w14:textId="65435EEE" w:rsidR="00636874" w:rsidRDefault="00636874" w:rsidP="00636874">
      <w:pPr>
        <w:pStyle w:val="a4"/>
        <w:keepNext/>
        <w:rPr>
          <w:rtl/>
        </w:rPr>
      </w:pPr>
      <w:bookmarkStart w:id="26509" w:name="ET_speaker_אופיר_כהני_2245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9"/>
    </w:p>
    <w:p w14:paraId="41B11E7D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14F36017" w14:textId="4C982760" w:rsidR="00636874" w:rsidRDefault="00636874" w:rsidP="00636874">
      <w:pPr>
        <w:rPr>
          <w:rtl/>
          <w:lang w:eastAsia="he-IL"/>
        </w:rPr>
      </w:pPr>
      <w:bookmarkStart w:id="26510" w:name="_ETM_Q1_129157"/>
      <w:bookmarkEnd w:id="26510"/>
      <w:r>
        <w:rPr>
          <w:rFonts w:hint="cs"/>
          <w:rtl/>
          <w:lang w:eastAsia="he-IL"/>
        </w:rPr>
        <w:t>איזה פעילויות שהרשויות</w:t>
      </w:r>
      <w:bookmarkStart w:id="26511" w:name="_ETM_Q1_130904"/>
      <w:bookmarkEnd w:id="26511"/>
      <w:r>
        <w:rPr>
          <w:rFonts w:hint="cs"/>
          <w:rtl/>
          <w:lang w:eastAsia="he-IL"/>
        </w:rPr>
        <w:t xml:space="preserve"> שיזכו </w:t>
      </w:r>
      <w:bookmarkStart w:id="26512" w:name="_ETM_Q1_130154"/>
      <w:bookmarkEnd w:id="26512"/>
      <w:r>
        <w:rPr>
          <w:rFonts w:hint="cs"/>
          <w:rtl/>
          <w:lang w:eastAsia="he-IL"/>
        </w:rPr>
        <w:t xml:space="preserve">ייבחרו. </w:t>
      </w:r>
      <w:bookmarkStart w:id="26513" w:name="_ETM_Q1_131904"/>
      <w:bookmarkEnd w:id="26513"/>
    </w:p>
    <w:p w14:paraId="5CB7C691" w14:textId="77777777" w:rsidR="00636874" w:rsidRDefault="00636874" w:rsidP="00636874">
      <w:pPr>
        <w:rPr>
          <w:rtl/>
          <w:lang w:eastAsia="he-IL"/>
        </w:rPr>
      </w:pPr>
      <w:bookmarkStart w:id="26514" w:name="_ETM_Q1_132156"/>
      <w:bookmarkEnd w:id="26514"/>
    </w:p>
    <w:p w14:paraId="4ED59475" w14:textId="387DBB6A" w:rsidR="00636874" w:rsidRDefault="00636874" w:rsidP="00636874">
      <w:pPr>
        <w:pStyle w:val="a4"/>
        <w:keepNext/>
        <w:rPr>
          <w:rtl/>
        </w:rPr>
      </w:pPr>
      <w:bookmarkStart w:id="26515" w:name="ET_speaker_5787_2246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15"/>
    </w:p>
    <w:p w14:paraId="7837690B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685F27DA" w14:textId="2A4B701C" w:rsidR="00636874" w:rsidRDefault="00636874" w:rsidP="00636874">
      <w:pPr>
        <w:rPr>
          <w:rtl/>
          <w:lang w:eastAsia="he-IL"/>
        </w:rPr>
      </w:pPr>
      <w:bookmarkStart w:id="26516" w:name="_ETM_Q1_133904"/>
      <w:bookmarkEnd w:id="26516"/>
      <w:r>
        <w:rPr>
          <w:rFonts w:hint="cs"/>
          <w:rtl/>
          <w:lang w:eastAsia="he-IL"/>
        </w:rPr>
        <w:t>מה זאת אומרת?</w:t>
      </w:r>
      <w:bookmarkStart w:id="26517" w:name="_ETM_Q1_132905"/>
      <w:bookmarkEnd w:id="26517"/>
      <w:r>
        <w:rPr>
          <w:rFonts w:hint="cs"/>
          <w:rtl/>
          <w:lang w:eastAsia="he-IL"/>
        </w:rPr>
        <w:t xml:space="preserve"> איזה פעילויות חברתי</w:t>
      </w:r>
      <w:bookmarkStart w:id="26518" w:name="_ETM_Q1_136156"/>
      <w:bookmarkStart w:id="26519" w:name="_ETM_Q1_134655"/>
      <w:bookmarkStart w:id="26520" w:name="_ETM_Q1_133154"/>
      <w:bookmarkEnd w:id="26518"/>
      <w:bookmarkEnd w:id="26519"/>
      <w:bookmarkEnd w:id="26520"/>
      <w:r>
        <w:rPr>
          <w:rFonts w:hint="cs"/>
          <w:rtl/>
          <w:lang w:eastAsia="he-IL"/>
        </w:rPr>
        <w:t>ו</w:t>
      </w:r>
      <w:bookmarkStart w:id="26521" w:name="_ETM_Q1_131405"/>
      <w:bookmarkEnd w:id="26521"/>
      <w:r>
        <w:rPr>
          <w:rFonts w:hint="cs"/>
          <w:rtl/>
          <w:lang w:eastAsia="he-IL"/>
        </w:rPr>
        <w:t>ת?</w:t>
      </w:r>
      <w:bookmarkStart w:id="26522" w:name="_ETM_Q1_130402"/>
      <w:bookmarkEnd w:id="26522"/>
      <w:r>
        <w:rPr>
          <w:rFonts w:hint="cs"/>
          <w:rtl/>
          <w:lang w:eastAsia="he-IL"/>
        </w:rPr>
        <w:t xml:space="preserve"> השתמטות מצה"ל זאת פעילות </w:t>
      </w:r>
      <w:bookmarkStart w:id="26523" w:name="_ETM_Q1_138410"/>
      <w:bookmarkEnd w:id="26523"/>
      <w:r>
        <w:rPr>
          <w:rFonts w:hint="cs"/>
          <w:rtl/>
          <w:lang w:eastAsia="he-IL"/>
        </w:rPr>
        <w:t>חברתית</w:t>
      </w:r>
      <w:bookmarkStart w:id="26524" w:name="_ETM_Q1_137403"/>
      <w:bookmarkEnd w:id="26524"/>
      <w:r>
        <w:rPr>
          <w:rFonts w:hint="cs"/>
          <w:rtl/>
          <w:lang w:eastAsia="he-IL"/>
        </w:rPr>
        <w:t>?</w:t>
      </w:r>
    </w:p>
    <w:p w14:paraId="0AF4DCAB" w14:textId="77777777" w:rsidR="00636874" w:rsidRDefault="00636874" w:rsidP="00636874">
      <w:pPr>
        <w:rPr>
          <w:rtl/>
          <w:lang w:eastAsia="he-IL"/>
        </w:rPr>
      </w:pPr>
      <w:bookmarkStart w:id="26525" w:name="_ETM_Q1_135903"/>
      <w:bookmarkStart w:id="26526" w:name="_ETM_Q1_136153"/>
      <w:bookmarkStart w:id="26527" w:name="_ETM_Q1_137154"/>
      <w:bookmarkEnd w:id="26525"/>
      <w:bookmarkEnd w:id="26526"/>
      <w:bookmarkEnd w:id="26527"/>
    </w:p>
    <w:p w14:paraId="2FC922D4" w14:textId="650640C9" w:rsidR="00636874" w:rsidRDefault="00636874" w:rsidP="00636874">
      <w:pPr>
        <w:pStyle w:val="a4"/>
        <w:keepNext/>
        <w:rPr>
          <w:rtl/>
        </w:rPr>
      </w:pPr>
      <w:bookmarkStart w:id="26528" w:name="ET_speaker_אופיר_כהני_2247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28"/>
    </w:p>
    <w:p w14:paraId="7A3602BA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0CAD7FF9" w14:textId="1B2DFA40" w:rsidR="00636874" w:rsidRDefault="00636874" w:rsidP="00636874">
      <w:pPr>
        <w:rPr>
          <w:rtl/>
          <w:lang w:eastAsia="he-IL"/>
        </w:rPr>
      </w:pPr>
      <w:bookmarkStart w:id="26529" w:name="_ETM_Q1_138154"/>
      <w:bookmarkEnd w:id="26529"/>
      <w:r>
        <w:rPr>
          <w:rFonts w:hint="cs"/>
          <w:rtl/>
          <w:lang w:eastAsia="he-IL"/>
        </w:rPr>
        <w:t>מה?</w:t>
      </w:r>
    </w:p>
    <w:p w14:paraId="4CEC61D4" w14:textId="77777777" w:rsidR="00636874" w:rsidRDefault="00636874" w:rsidP="00636874">
      <w:pPr>
        <w:rPr>
          <w:rtl/>
          <w:lang w:eastAsia="he-IL"/>
        </w:rPr>
      </w:pPr>
      <w:bookmarkStart w:id="26530" w:name="_ETM_Q1_138903"/>
      <w:bookmarkStart w:id="26531" w:name="_ETM_Q1_139405"/>
      <w:bookmarkEnd w:id="26530"/>
      <w:bookmarkEnd w:id="26531"/>
    </w:p>
    <w:p w14:paraId="64005BBA" w14:textId="2C2237E9" w:rsidR="00636874" w:rsidRDefault="00636874" w:rsidP="00636874">
      <w:pPr>
        <w:pStyle w:val="a4"/>
        <w:keepNext/>
        <w:rPr>
          <w:rtl/>
        </w:rPr>
      </w:pPr>
      <w:bookmarkStart w:id="26532" w:name="ET_speaker_5787_2248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32"/>
    </w:p>
    <w:p w14:paraId="32892229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034F1DA4" w14:textId="6FF116F0" w:rsidR="00636874" w:rsidRDefault="00636874" w:rsidP="00636874">
      <w:pPr>
        <w:rPr>
          <w:rtl/>
          <w:lang w:eastAsia="he-IL"/>
        </w:rPr>
      </w:pPr>
      <w:bookmarkStart w:id="26533" w:name="_ETM_Q1_140653"/>
      <w:bookmarkStart w:id="26534" w:name="_ETM_Q1_141153"/>
      <w:bookmarkEnd w:id="26533"/>
      <w:bookmarkEnd w:id="26534"/>
      <w:r>
        <w:rPr>
          <w:rFonts w:hint="cs"/>
          <w:rtl/>
          <w:lang w:eastAsia="he-IL"/>
        </w:rPr>
        <w:t>עיד</w:t>
      </w:r>
      <w:bookmarkStart w:id="26535" w:name="_ETM_Q1_139403"/>
      <w:bookmarkEnd w:id="26535"/>
      <w:r>
        <w:rPr>
          <w:rFonts w:hint="cs"/>
          <w:rtl/>
          <w:lang w:eastAsia="he-IL"/>
        </w:rPr>
        <w:t xml:space="preserve">וד </w:t>
      </w:r>
      <w:bookmarkStart w:id="26536" w:name="_ETM_Q1_137904"/>
      <w:bookmarkEnd w:id="26536"/>
      <w:r>
        <w:rPr>
          <w:rFonts w:hint="cs"/>
          <w:rtl/>
          <w:lang w:eastAsia="he-IL"/>
        </w:rPr>
        <w:t xml:space="preserve">השתמטות </w:t>
      </w:r>
      <w:bookmarkStart w:id="26537" w:name="_ETM_Q1_139154"/>
      <w:bookmarkEnd w:id="26537"/>
      <w:r>
        <w:rPr>
          <w:rFonts w:hint="cs"/>
          <w:rtl/>
          <w:lang w:eastAsia="he-IL"/>
        </w:rPr>
        <w:t>מצה"ל זו פעילות חברתית</w:t>
      </w:r>
      <w:bookmarkStart w:id="26538" w:name="_ETM_Q1_141654"/>
      <w:bookmarkEnd w:id="26538"/>
      <w:r>
        <w:rPr>
          <w:rFonts w:hint="cs"/>
          <w:rtl/>
          <w:lang w:eastAsia="he-IL"/>
        </w:rPr>
        <w:t>?</w:t>
      </w:r>
      <w:bookmarkStart w:id="26539" w:name="_ETM_Q1_139905"/>
      <w:bookmarkEnd w:id="26539"/>
    </w:p>
    <w:p w14:paraId="0F46D49D" w14:textId="77777777" w:rsidR="00636874" w:rsidRDefault="00636874" w:rsidP="00636874">
      <w:pPr>
        <w:rPr>
          <w:rtl/>
          <w:lang w:eastAsia="he-IL"/>
        </w:rPr>
      </w:pPr>
      <w:bookmarkStart w:id="26540" w:name="_ETM_Q1_140654"/>
      <w:bookmarkEnd w:id="26540"/>
    </w:p>
    <w:p w14:paraId="4E61C99D" w14:textId="3DCF5950" w:rsidR="00636874" w:rsidRDefault="00636874" w:rsidP="00636874">
      <w:pPr>
        <w:pStyle w:val="a4"/>
        <w:keepNext/>
        <w:rPr>
          <w:rtl/>
        </w:rPr>
      </w:pPr>
      <w:bookmarkStart w:id="26541" w:name="ET_speaker_אופיר_כהני_2249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41"/>
    </w:p>
    <w:p w14:paraId="10C2B4B2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22FFF6AF" w14:textId="7F3DB54D" w:rsidR="00636874" w:rsidRDefault="00636874" w:rsidP="0063687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וז</w:t>
      </w:r>
      <w:bookmarkStart w:id="26542" w:name="_ETM_Q1_141405"/>
      <w:bookmarkStart w:id="26543" w:name="_ETM_Q1_141402"/>
      <w:bookmarkEnd w:id="26542"/>
      <w:bookmarkEnd w:id="26543"/>
      <w:r>
        <w:rPr>
          <w:rFonts w:hint="cs"/>
          <w:rtl/>
          <w:lang w:eastAsia="he-IL"/>
        </w:rPr>
        <w:t xml:space="preserve">ו </w:t>
      </w:r>
      <w:bookmarkStart w:id="26544" w:name="_ETM_Q1_141152"/>
      <w:bookmarkEnd w:id="26544"/>
      <w:r>
        <w:rPr>
          <w:rFonts w:hint="cs"/>
          <w:rtl/>
          <w:lang w:eastAsia="he-IL"/>
        </w:rPr>
        <w:t>לא הייתה הכוונה.</w:t>
      </w:r>
      <w:bookmarkStart w:id="26545" w:name="_ETM_Q1_143403"/>
      <w:bookmarkEnd w:id="26545"/>
      <w:r>
        <w:rPr>
          <w:rFonts w:hint="cs"/>
          <w:rtl/>
          <w:lang w:eastAsia="he-IL"/>
        </w:rPr>
        <w:t xml:space="preserve"> </w:t>
      </w:r>
      <w:bookmarkStart w:id="26546" w:name="_ETM_Q1_141901"/>
      <w:bookmarkEnd w:id="26546"/>
    </w:p>
    <w:p w14:paraId="19CD16D1" w14:textId="77777777" w:rsidR="00636874" w:rsidRDefault="00636874" w:rsidP="00636874">
      <w:pPr>
        <w:rPr>
          <w:rtl/>
          <w:lang w:eastAsia="he-IL"/>
        </w:rPr>
      </w:pPr>
      <w:bookmarkStart w:id="26547" w:name="_ETM_Q1_142151"/>
      <w:bookmarkEnd w:id="26547"/>
    </w:p>
    <w:p w14:paraId="1ACB592F" w14:textId="0893B642" w:rsidR="00636874" w:rsidRDefault="00636874" w:rsidP="00636874">
      <w:pPr>
        <w:pStyle w:val="a4"/>
        <w:keepNext/>
        <w:rPr>
          <w:rtl/>
        </w:rPr>
      </w:pPr>
      <w:bookmarkStart w:id="26548" w:name="ET_speaker_5787_2250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48"/>
    </w:p>
    <w:p w14:paraId="72B184F1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61512696" w14:textId="56660628" w:rsidR="00636874" w:rsidRDefault="00636874" w:rsidP="00636874">
      <w:pPr>
        <w:rPr>
          <w:rtl/>
          <w:lang w:eastAsia="he-IL"/>
        </w:rPr>
      </w:pPr>
      <w:bookmarkStart w:id="26549" w:name="_ETM_Q1_143652"/>
      <w:bookmarkStart w:id="26550" w:name="_ETM_Q1_146906"/>
      <w:bookmarkStart w:id="26551" w:name="_ETM_Q1_144906"/>
      <w:bookmarkStart w:id="26552" w:name="_ETM_Q1_142906"/>
      <w:bookmarkStart w:id="26553" w:name="_ETM_Q1_140906"/>
      <w:bookmarkEnd w:id="26549"/>
      <w:bookmarkEnd w:id="26550"/>
      <w:bookmarkEnd w:id="26551"/>
      <w:bookmarkEnd w:id="26552"/>
      <w:bookmarkEnd w:id="26553"/>
      <w:r>
        <w:rPr>
          <w:rFonts w:hint="cs"/>
          <w:rtl/>
          <w:lang w:eastAsia="he-IL"/>
        </w:rPr>
        <w:t>אז מה רשימת ה</w:t>
      </w:r>
      <w:bookmarkStart w:id="26554" w:name="_ETM_Q1_142903"/>
      <w:bookmarkEnd w:id="26554"/>
      <w:r>
        <w:rPr>
          <w:rFonts w:hint="cs"/>
          <w:rtl/>
          <w:lang w:eastAsia="he-IL"/>
        </w:rPr>
        <w:t>פעי</w:t>
      </w:r>
      <w:bookmarkStart w:id="26555" w:name="_ETM_Q1_141904"/>
      <w:bookmarkEnd w:id="26555"/>
      <w:r>
        <w:rPr>
          <w:rFonts w:hint="cs"/>
          <w:rtl/>
          <w:lang w:eastAsia="he-IL"/>
        </w:rPr>
        <w:t xml:space="preserve">לויות החברתיות </w:t>
      </w:r>
      <w:bookmarkStart w:id="26556" w:name="_ETM_Q1_144154"/>
      <w:bookmarkEnd w:id="26556"/>
      <w:r>
        <w:rPr>
          <w:rFonts w:hint="cs"/>
          <w:rtl/>
          <w:lang w:eastAsia="he-IL"/>
        </w:rPr>
        <w:t>שיבוצעו באותם מבנים שישופ</w:t>
      </w:r>
      <w:bookmarkStart w:id="26557" w:name="_ETM_Q1_145655"/>
      <w:bookmarkEnd w:id="26557"/>
      <w:r>
        <w:rPr>
          <w:rFonts w:hint="cs"/>
          <w:rtl/>
          <w:lang w:eastAsia="he-IL"/>
        </w:rPr>
        <w:t>צו</w:t>
      </w:r>
      <w:bookmarkStart w:id="26558" w:name="_ETM_Q1_143905"/>
      <w:bookmarkStart w:id="26559" w:name="_ETM_Q1_146407"/>
      <w:bookmarkStart w:id="26560" w:name="_ETM_Q1_144653"/>
      <w:bookmarkEnd w:id="26558"/>
      <w:bookmarkEnd w:id="26559"/>
      <w:bookmarkEnd w:id="26560"/>
      <w:r>
        <w:rPr>
          <w:rFonts w:hint="cs"/>
          <w:rtl/>
          <w:lang w:eastAsia="he-IL"/>
        </w:rPr>
        <w:t xml:space="preserve"> או </w:t>
      </w:r>
      <w:bookmarkStart w:id="26561" w:name="_ETM_Q1_147902"/>
      <w:bookmarkEnd w:id="26561"/>
      <w:r>
        <w:rPr>
          <w:rFonts w:hint="cs"/>
          <w:rtl/>
          <w:lang w:eastAsia="he-IL"/>
        </w:rPr>
        <w:t>יבנו</w:t>
      </w:r>
      <w:bookmarkStart w:id="26562" w:name="_ETM_Q1_146903"/>
      <w:bookmarkEnd w:id="26562"/>
      <w:r>
        <w:rPr>
          <w:rFonts w:hint="cs"/>
          <w:rtl/>
          <w:lang w:eastAsia="he-IL"/>
        </w:rPr>
        <w:t>?</w:t>
      </w:r>
      <w:bookmarkStart w:id="26563" w:name="_ETM_Q1_145152"/>
      <w:bookmarkEnd w:id="26563"/>
    </w:p>
    <w:p w14:paraId="3CF3B2AB" w14:textId="77777777" w:rsidR="00636874" w:rsidRDefault="00636874" w:rsidP="00636874">
      <w:pPr>
        <w:rPr>
          <w:rtl/>
          <w:lang w:eastAsia="he-IL"/>
        </w:rPr>
      </w:pPr>
      <w:bookmarkStart w:id="26564" w:name="_ETM_Q1_145902"/>
      <w:bookmarkStart w:id="26565" w:name="_ETM_Q1_146152"/>
      <w:bookmarkStart w:id="26566" w:name="_ETM_Q1_146402"/>
      <w:bookmarkStart w:id="26567" w:name="_ETM_Q1_147152"/>
      <w:bookmarkStart w:id="26568" w:name="_ETM_Q1_147653"/>
      <w:bookmarkStart w:id="26569" w:name="_ETM_Q1_145653"/>
      <w:bookmarkEnd w:id="26564"/>
      <w:bookmarkEnd w:id="26565"/>
      <w:bookmarkEnd w:id="26566"/>
      <w:bookmarkEnd w:id="26567"/>
      <w:bookmarkEnd w:id="26568"/>
      <w:bookmarkEnd w:id="26569"/>
    </w:p>
    <w:p w14:paraId="412D4E30" w14:textId="6B313150" w:rsidR="00636874" w:rsidRDefault="00636874" w:rsidP="00636874">
      <w:pPr>
        <w:pStyle w:val="a4"/>
        <w:keepNext/>
        <w:rPr>
          <w:rtl/>
        </w:rPr>
      </w:pPr>
      <w:bookmarkStart w:id="26570" w:name="ET_speaker_אופיר_כהני_2251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0"/>
    </w:p>
    <w:p w14:paraId="3AC54280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2EBCB01C" w14:textId="4370E368" w:rsidR="00636874" w:rsidRDefault="00636874" w:rsidP="00636874">
      <w:pPr>
        <w:rPr>
          <w:rtl/>
          <w:lang w:eastAsia="he-IL"/>
        </w:rPr>
      </w:pPr>
      <w:bookmarkStart w:id="26571" w:name="_ETM_Q1_147404"/>
      <w:bookmarkEnd w:id="26571"/>
      <w:r>
        <w:rPr>
          <w:rFonts w:hint="cs"/>
          <w:rtl/>
          <w:lang w:eastAsia="he-IL"/>
        </w:rPr>
        <w:t xml:space="preserve">כשאנחנו מוציאים קול קורא להקמת מבנה </w:t>
      </w:r>
      <w:bookmarkStart w:id="26572" w:name="_ETM_Q1_151652"/>
      <w:bookmarkEnd w:id="26572"/>
      <w:r>
        <w:rPr>
          <w:rFonts w:hint="cs"/>
          <w:rtl/>
          <w:lang w:eastAsia="he-IL"/>
        </w:rPr>
        <w:t>ציבור ותומ</w:t>
      </w:r>
      <w:bookmarkStart w:id="26573" w:name="_ETM_Q1_152653"/>
      <w:bookmarkEnd w:id="26573"/>
      <w:r>
        <w:rPr>
          <w:rFonts w:hint="cs"/>
          <w:rtl/>
          <w:lang w:eastAsia="he-IL"/>
        </w:rPr>
        <w:t>כים ברשויות להקמת מבני</w:t>
      </w:r>
      <w:bookmarkStart w:id="26574" w:name="_ETM_Q1_156160"/>
      <w:bookmarkEnd w:id="26574"/>
      <w:r>
        <w:rPr>
          <w:rFonts w:hint="cs"/>
          <w:rtl/>
          <w:lang w:eastAsia="he-IL"/>
        </w:rPr>
        <w:t xml:space="preserve"> ציבור אז </w:t>
      </w:r>
      <w:bookmarkStart w:id="26575" w:name="_ETM_Q1_155905"/>
      <w:bookmarkEnd w:id="26575"/>
      <w:r>
        <w:rPr>
          <w:rFonts w:hint="cs"/>
          <w:rtl/>
          <w:lang w:eastAsia="he-IL"/>
        </w:rPr>
        <w:t>יש לנו</w:t>
      </w:r>
      <w:bookmarkStart w:id="26576" w:name="_ETM_Q1_154655"/>
      <w:bookmarkEnd w:id="26576"/>
      <w:r>
        <w:rPr>
          <w:rFonts w:hint="cs"/>
          <w:rtl/>
          <w:lang w:eastAsia="he-IL"/>
        </w:rPr>
        <w:t xml:space="preserve"> תנאי סף.</w:t>
      </w:r>
      <w:bookmarkStart w:id="26577" w:name="_ETM_Q1_156903"/>
      <w:bookmarkEnd w:id="26577"/>
    </w:p>
    <w:p w14:paraId="6DB8935D" w14:textId="77777777" w:rsidR="00636874" w:rsidRDefault="00636874" w:rsidP="00636874">
      <w:pPr>
        <w:rPr>
          <w:rtl/>
          <w:lang w:eastAsia="he-IL"/>
        </w:rPr>
      </w:pPr>
      <w:bookmarkStart w:id="26578" w:name="_ETM_Q1_158153"/>
      <w:bookmarkEnd w:id="26578"/>
    </w:p>
    <w:p w14:paraId="07DFDC94" w14:textId="5B157650" w:rsidR="00636874" w:rsidRDefault="00636874" w:rsidP="00636874">
      <w:pPr>
        <w:pStyle w:val="a4"/>
        <w:keepNext/>
        <w:rPr>
          <w:rtl/>
        </w:rPr>
      </w:pPr>
      <w:bookmarkStart w:id="26579" w:name="ET_speaker_5787_2252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9"/>
    </w:p>
    <w:p w14:paraId="3D5769B0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0AF91C2F" w14:textId="46D3A0C0" w:rsidR="00636874" w:rsidRDefault="00636874" w:rsidP="00636874">
      <w:pPr>
        <w:rPr>
          <w:rtl/>
          <w:lang w:eastAsia="he-IL"/>
        </w:rPr>
      </w:pPr>
      <w:bookmarkStart w:id="26580" w:name="_ETM_Q1_158903"/>
      <w:bookmarkStart w:id="26581" w:name="_ETM_Q1_159403"/>
      <w:bookmarkEnd w:id="26580"/>
      <w:bookmarkEnd w:id="26581"/>
      <w:r>
        <w:rPr>
          <w:rFonts w:hint="cs"/>
          <w:rtl/>
          <w:lang w:eastAsia="he-IL"/>
        </w:rPr>
        <w:t>מה הם</w:t>
      </w:r>
      <w:bookmarkStart w:id="26582" w:name="_ETM_Q1_154154"/>
      <w:bookmarkEnd w:id="26582"/>
      <w:r>
        <w:rPr>
          <w:rFonts w:hint="cs"/>
          <w:rtl/>
          <w:lang w:eastAsia="he-IL"/>
        </w:rPr>
        <w:t xml:space="preserve"> תנאי הסף? </w:t>
      </w:r>
      <w:bookmarkStart w:id="26583" w:name="_ETM_Q1_157653"/>
      <w:bookmarkEnd w:id="26583"/>
    </w:p>
    <w:p w14:paraId="6B243C9A" w14:textId="77777777" w:rsidR="00636874" w:rsidRDefault="00636874" w:rsidP="00636874">
      <w:pPr>
        <w:rPr>
          <w:rtl/>
          <w:lang w:eastAsia="he-IL"/>
        </w:rPr>
      </w:pPr>
      <w:bookmarkStart w:id="26584" w:name="_ETM_Q1_158403"/>
      <w:bookmarkStart w:id="26585" w:name="_ETM_Q1_158156"/>
      <w:bookmarkEnd w:id="26584"/>
      <w:bookmarkEnd w:id="26585"/>
    </w:p>
    <w:p w14:paraId="759D06DB" w14:textId="7729F7F4" w:rsidR="00636874" w:rsidRDefault="00636874" w:rsidP="00636874">
      <w:pPr>
        <w:pStyle w:val="a4"/>
        <w:keepNext/>
        <w:rPr>
          <w:rtl/>
        </w:rPr>
      </w:pPr>
      <w:bookmarkStart w:id="26586" w:name="ET_speaker_אופיר_כהני_2253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86"/>
    </w:p>
    <w:p w14:paraId="07C34B35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2B3E5641" w14:textId="76231FE5" w:rsidR="00636874" w:rsidRDefault="00636874" w:rsidP="00636874">
      <w:pPr>
        <w:rPr>
          <w:rtl/>
          <w:lang w:eastAsia="he-IL"/>
        </w:rPr>
      </w:pPr>
      <w:bookmarkStart w:id="26587" w:name="_ETM_Q1_160654"/>
      <w:bookmarkEnd w:id="26587"/>
      <w:r>
        <w:rPr>
          <w:rFonts w:hint="cs"/>
          <w:rtl/>
          <w:lang w:eastAsia="he-IL"/>
        </w:rPr>
        <w:t>ס</w:t>
      </w:r>
      <w:bookmarkStart w:id="26588" w:name="_ETM_Q1_160904"/>
      <w:bookmarkEnd w:id="26588"/>
      <w:r>
        <w:rPr>
          <w:rFonts w:hint="cs"/>
          <w:rtl/>
          <w:lang w:eastAsia="he-IL"/>
        </w:rPr>
        <w:t>ו</w:t>
      </w:r>
      <w:bookmarkStart w:id="26589" w:name="_ETM_Q1_158904"/>
      <w:bookmarkEnd w:id="26589"/>
      <w:r>
        <w:rPr>
          <w:rFonts w:hint="cs"/>
          <w:rtl/>
          <w:lang w:eastAsia="he-IL"/>
        </w:rPr>
        <w:t>צי</w:t>
      </w:r>
      <w:bookmarkStart w:id="26590" w:name="_ETM_Q1_157403"/>
      <w:bookmarkEnd w:id="26590"/>
      <w:r>
        <w:rPr>
          <w:rFonts w:hint="cs"/>
          <w:rtl/>
          <w:lang w:eastAsia="he-IL"/>
        </w:rPr>
        <w:t>ו</w:t>
      </w:r>
      <w:bookmarkStart w:id="26591" w:name="_ETM_Q1_155653"/>
      <w:bookmarkEnd w:id="26591"/>
      <w:r>
        <w:rPr>
          <w:rFonts w:hint="cs"/>
          <w:rtl/>
          <w:lang w:eastAsia="he-IL"/>
        </w:rPr>
        <w:t xml:space="preserve">, </w:t>
      </w:r>
      <w:bookmarkStart w:id="26592" w:name="_ETM_Q1_155904"/>
      <w:bookmarkEnd w:id="26592"/>
      <w:r>
        <w:rPr>
          <w:rFonts w:hint="cs"/>
          <w:rtl/>
          <w:lang w:eastAsia="he-IL"/>
        </w:rPr>
        <w:t xml:space="preserve">שהמבנה יהיה מבנה של המועצה ושהמבנה </w:t>
      </w:r>
      <w:bookmarkStart w:id="26593" w:name="_ETM_Q1_163901"/>
      <w:bookmarkEnd w:id="26593"/>
      <w:r>
        <w:rPr>
          <w:rFonts w:hint="cs"/>
          <w:rtl/>
          <w:lang w:eastAsia="he-IL"/>
        </w:rPr>
        <w:t>ישמש את המועצה לפעילו</w:t>
      </w:r>
      <w:bookmarkStart w:id="26594" w:name="_ETM_Q1_165405"/>
      <w:bookmarkEnd w:id="26594"/>
      <w:r>
        <w:rPr>
          <w:rFonts w:hint="cs"/>
          <w:rtl/>
          <w:lang w:eastAsia="he-IL"/>
        </w:rPr>
        <w:t>ת</w:t>
      </w:r>
      <w:bookmarkStart w:id="26595" w:name="_ETM_Q1_165654"/>
      <w:bookmarkEnd w:id="26595"/>
      <w:r>
        <w:rPr>
          <w:rFonts w:hint="cs"/>
          <w:rtl/>
          <w:lang w:eastAsia="he-IL"/>
        </w:rPr>
        <w:t xml:space="preserve"> </w:t>
      </w:r>
      <w:bookmarkStart w:id="26596" w:name="_ETM_Q1_163654"/>
      <w:bookmarkEnd w:id="26596"/>
      <w:r>
        <w:rPr>
          <w:rFonts w:hint="cs"/>
          <w:rtl/>
          <w:lang w:eastAsia="he-IL"/>
        </w:rPr>
        <w:t>חברתית</w:t>
      </w:r>
      <w:bookmarkStart w:id="26597" w:name="_ETM_Q1_164156"/>
      <w:bookmarkEnd w:id="26597"/>
      <w:r>
        <w:rPr>
          <w:rFonts w:hint="cs"/>
          <w:rtl/>
          <w:lang w:eastAsia="he-IL"/>
        </w:rPr>
        <w:t xml:space="preserve"> שהיא מותרת על פי חוק.</w:t>
      </w:r>
      <w:bookmarkStart w:id="26598" w:name="_ETM_Q1_167151"/>
      <w:bookmarkStart w:id="26599" w:name="_ETM_Q1_169401"/>
      <w:bookmarkEnd w:id="26598"/>
      <w:bookmarkEnd w:id="26599"/>
    </w:p>
    <w:p w14:paraId="4AD26AE3" w14:textId="77777777" w:rsidR="00636874" w:rsidRDefault="00636874" w:rsidP="00636874">
      <w:pPr>
        <w:rPr>
          <w:rtl/>
          <w:lang w:eastAsia="he-IL"/>
        </w:rPr>
      </w:pPr>
      <w:bookmarkStart w:id="26600" w:name="_ETM_Q1_169906"/>
      <w:bookmarkEnd w:id="26600"/>
    </w:p>
    <w:p w14:paraId="1B5F9AF8" w14:textId="2E21BAB8" w:rsidR="00636874" w:rsidRDefault="00636874" w:rsidP="00636874">
      <w:pPr>
        <w:pStyle w:val="a4"/>
        <w:keepNext/>
        <w:rPr>
          <w:rtl/>
        </w:rPr>
      </w:pPr>
      <w:bookmarkStart w:id="26601" w:name="ET_speaker_5787_2255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1"/>
    </w:p>
    <w:p w14:paraId="5D01B8E0" w14:textId="77777777" w:rsidR="00636874" w:rsidRPr="00636874" w:rsidRDefault="00636874" w:rsidP="00636874">
      <w:pPr>
        <w:rPr>
          <w:rtl/>
          <w:lang w:eastAsia="he-IL"/>
        </w:rPr>
      </w:pPr>
      <w:bookmarkStart w:id="26602" w:name="_ETM_Q1_167654"/>
      <w:bookmarkStart w:id="26603" w:name="_ETM_Q1_168154"/>
      <w:bookmarkEnd w:id="26602"/>
      <w:bookmarkEnd w:id="26603"/>
    </w:p>
    <w:p w14:paraId="313F49AA" w14:textId="0226ADDE" w:rsidR="00636874" w:rsidRDefault="00636874" w:rsidP="00636874">
      <w:pPr>
        <w:rPr>
          <w:rtl/>
          <w:lang w:eastAsia="he-IL"/>
        </w:rPr>
      </w:pPr>
      <w:bookmarkStart w:id="26604" w:name="_ETM_Q1_171156"/>
      <w:bookmarkStart w:id="26605" w:name="_ETM_Q1_169656"/>
      <w:bookmarkEnd w:id="26604"/>
      <w:bookmarkEnd w:id="26605"/>
      <w:r>
        <w:rPr>
          <w:rFonts w:hint="cs"/>
          <w:rtl/>
          <w:lang w:eastAsia="he-IL"/>
        </w:rPr>
        <w:t>או-קיי</w:t>
      </w:r>
      <w:bookmarkStart w:id="26606" w:name="_ETM_Q1_171655"/>
      <w:bookmarkEnd w:id="26606"/>
      <w:r>
        <w:rPr>
          <w:rFonts w:hint="cs"/>
          <w:rtl/>
          <w:lang w:eastAsia="he-IL"/>
        </w:rPr>
        <w:t xml:space="preserve">, </w:t>
      </w:r>
      <w:bookmarkStart w:id="26607" w:name="_ETM_Q1_175406"/>
      <w:bookmarkStart w:id="26608" w:name="_ETM_Q1_174156"/>
      <w:bookmarkEnd w:id="26607"/>
      <w:bookmarkEnd w:id="26608"/>
      <w:r>
        <w:rPr>
          <w:rFonts w:hint="cs"/>
          <w:rtl/>
          <w:lang w:eastAsia="he-IL"/>
        </w:rPr>
        <w:t>יש לך</w:t>
      </w:r>
      <w:bookmarkStart w:id="26609" w:name="_ETM_Q1_172156"/>
      <w:bookmarkEnd w:id="26609"/>
      <w:r>
        <w:rPr>
          <w:rFonts w:hint="cs"/>
          <w:rtl/>
          <w:lang w:eastAsia="he-IL"/>
        </w:rPr>
        <w:t xml:space="preserve"> פה 3 מיליון שקלים</w:t>
      </w:r>
      <w:bookmarkStart w:id="26610" w:name="_ETM_Q1_173405"/>
      <w:bookmarkEnd w:id="26610"/>
      <w:r>
        <w:rPr>
          <w:rFonts w:hint="cs"/>
          <w:rtl/>
          <w:lang w:eastAsia="he-IL"/>
        </w:rPr>
        <w:t>.</w:t>
      </w:r>
      <w:bookmarkStart w:id="26611" w:name="_ETM_Q1_173156"/>
      <w:bookmarkStart w:id="26612" w:name="_ETM_Q1_173652"/>
      <w:bookmarkEnd w:id="26611"/>
      <w:bookmarkEnd w:id="26612"/>
    </w:p>
    <w:p w14:paraId="787697F4" w14:textId="77777777" w:rsidR="00636874" w:rsidRDefault="00636874" w:rsidP="00636874">
      <w:pPr>
        <w:rPr>
          <w:rtl/>
          <w:lang w:eastAsia="he-IL"/>
        </w:rPr>
      </w:pPr>
      <w:bookmarkStart w:id="26613" w:name="_ETM_Q1_174652"/>
      <w:bookmarkEnd w:id="26613"/>
    </w:p>
    <w:p w14:paraId="234E4D68" w14:textId="24A51EF1" w:rsidR="00636874" w:rsidRDefault="00636874" w:rsidP="00636874">
      <w:pPr>
        <w:pStyle w:val="a4"/>
        <w:keepNext/>
        <w:rPr>
          <w:rtl/>
        </w:rPr>
      </w:pPr>
      <w:bookmarkStart w:id="26614" w:name="ET_speaker_אופיר_כהני_2256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6615" w:name="_ETM_Q1_172652"/>
      <w:bookmarkStart w:id="26616" w:name="_ETM_Q1_170905"/>
      <w:bookmarkEnd w:id="26614"/>
      <w:bookmarkEnd w:id="26615"/>
      <w:bookmarkEnd w:id="26616"/>
    </w:p>
    <w:p w14:paraId="255DC36C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4C54D9CA" w14:textId="685FF527" w:rsidR="00636874" w:rsidRDefault="00636874" w:rsidP="00636874">
      <w:pPr>
        <w:rPr>
          <w:rtl/>
          <w:lang w:eastAsia="he-IL"/>
        </w:rPr>
      </w:pPr>
      <w:bookmarkStart w:id="26617" w:name="_ETM_Q1_174402"/>
      <w:bookmarkStart w:id="26618" w:name="_ETM_Q1_175910"/>
      <w:bookmarkEnd w:id="26617"/>
      <w:bookmarkEnd w:id="26618"/>
      <w:r>
        <w:rPr>
          <w:rFonts w:hint="cs"/>
          <w:rtl/>
          <w:lang w:eastAsia="he-IL"/>
        </w:rPr>
        <w:t>3 מיליון השקלי</w:t>
      </w:r>
      <w:bookmarkStart w:id="26619" w:name="_ETM_Q1_176405"/>
      <w:bookmarkEnd w:id="26619"/>
      <w:r>
        <w:rPr>
          <w:rFonts w:hint="cs"/>
          <w:rtl/>
          <w:lang w:eastAsia="he-IL"/>
        </w:rPr>
        <w:t>ם הם חלק מהחלטת</w:t>
      </w:r>
      <w:bookmarkStart w:id="26620" w:name="_ETM_Q1_177405"/>
      <w:bookmarkStart w:id="26621" w:name="_ETM_Q1_175902"/>
      <w:bookmarkStart w:id="26622" w:name="_ETM_Q1_176152"/>
      <w:bookmarkEnd w:id="26620"/>
      <w:bookmarkEnd w:id="26621"/>
      <w:bookmarkEnd w:id="26622"/>
      <w:r>
        <w:rPr>
          <w:rFonts w:hint="cs"/>
          <w:rtl/>
          <w:lang w:eastAsia="he-IL"/>
        </w:rPr>
        <w:t xml:space="preserve"> הממשלה על חינוך בלתי פורמלי</w:t>
      </w:r>
      <w:bookmarkStart w:id="26623" w:name="_ETM_Q1_179652"/>
      <w:bookmarkEnd w:id="26623"/>
      <w:r>
        <w:rPr>
          <w:rFonts w:hint="cs"/>
          <w:rtl/>
          <w:lang w:eastAsia="he-IL"/>
        </w:rPr>
        <w:t xml:space="preserve">. </w:t>
      </w:r>
      <w:bookmarkStart w:id="26624" w:name="_ETM_Q1_177902"/>
      <w:bookmarkEnd w:id="26624"/>
      <w:r>
        <w:rPr>
          <w:rFonts w:hint="cs"/>
          <w:rtl/>
          <w:lang w:eastAsia="he-IL"/>
        </w:rPr>
        <w:t xml:space="preserve">1.5 </w:t>
      </w:r>
      <w:bookmarkStart w:id="26625" w:name="_ETM_Q1_178905"/>
      <w:bookmarkEnd w:id="26625"/>
      <w:r>
        <w:rPr>
          <w:rFonts w:hint="cs"/>
          <w:rtl/>
          <w:lang w:eastAsia="he-IL"/>
        </w:rPr>
        <w:t xml:space="preserve">מיליון שקלים </w:t>
      </w:r>
      <w:bookmarkStart w:id="26626" w:name="_ETM_Q1_181155"/>
      <w:bookmarkStart w:id="26627" w:name="_ETM_Q1_179405"/>
      <w:bookmarkStart w:id="26628" w:name="_ETM_Q1_185403"/>
      <w:bookmarkEnd w:id="26626"/>
      <w:bookmarkEnd w:id="26627"/>
      <w:r>
        <w:rPr>
          <w:rFonts w:hint="cs"/>
          <w:rtl/>
          <w:lang w:eastAsia="he-IL"/>
        </w:rPr>
        <w:t xml:space="preserve">ילכו </w:t>
      </w:r>
      <w:bookmarkEnd w:id="26628"/>
      <w:r>
        <w:rPr>
          <w:rFonts w:hint="cs"/>
          <w:rtl/>
          <w:lang w:eastAsia="he-IL"/>
        </w:rPr>
        <w:t xml:space="preserve">לגליל המזרחי </w:t>
      </w:r>
      <w:bookmarkStart w:id="26629" w:name="_ETM_Q1_182405"/>
      <w:bookmarkEnd w:id="26629"/>
      <w:r>
        <w:rPr>
          <w:rFonts w:hint="cs"/>
          <w:rtl/>
          <w:lang w:eastAsia="he-IL"/>
        </w:rPr>
        <w:t>ו</w:t>
      </w:r>
      <w:bookmarkStart w:id="26630" w:name="_ETM_Q1_180405"/>
      <w:bookmarkEnd w:id="26630"/>
      <w:r>
        <w:rPr>
          <w:rFonts w:hint="cs"/>
          <w:rtl/>
          <w:lang w:eastAsia="he-IL"/>
        </w:rPr>
        <w:t xml:space="preserve">-1.5 מיליון שקלים </w:t>
      </w:r>
      <w:bookmarkStart w:id="26631" w:name="_ETM_Q1_180655"/>
      <w:bookmarkEnd w:id="26631"/>
      <w:r>
        <w:rPr>
          <w:rFonts w:hint="cs"/>
          <w:rtl/>
          <w:lang w:eastAsia="he-IL"/>
        </w:rPr>
        <w:t>לגל</w:t>
      </w:r>
      <w:bookmarkStart w:id="26632" w:name="_ETM_Q1_181901"/>
      <w:bookmarkEnd w:id="26632"/>
      <w:r>
        <w:rPr>
          <w:rFonts w:hint="cs"/>
          <w:rtl/>
          <w:lang w:eastAsia="he-IL"/>
        </w:rPr>
        <w:t>יל</w:t>
      </w:r>
      <w:bookmarkStart w:id="26633" w:name="_ETM_Q1_181656"/>
      <w:bookmarkEnd w:id="26633"/>
      <w:r>
        <w:rPr>
          <w:rFonts w:hint="cs"/>
          <w:rtl/>
          <w:lang w:eastAsia="he-IL"/>
        </w:rPr>
        <w:t xml:space="preserve"> המערבי</w:t>
      </w:r>
      <w:bookmarkStart w:id="26634" w:name="_ETM_Q1_188156"/>
      <w:bookmarkStart w:id="26635" w:name="_ETM_Q1_186406"/>
      <w:bookmarkStart w:id="26636" w:name="_ETM_Q1_175401"/>
      <w:bookmarkEnd w:id="26634"/>
      <w:bookmarkEnd w:id="26635"/>
      <w:bookmarkEnd w:id="26636"/>
      <w:r>
        <w:rPr>
          <w:rFonts w:hint="cs"/>
          <w:rtl/>
          <w:lang w:eastAsia="he-IL"/>
        </w:rPr>
        <w:t xml:space="preserve"> להקמת שני מבנים</w:t>
      </w:r>
      <w:bookmarkStart w:id="26637" w:name="_ETM_Q1_191658"/>
      <w:bookmarkEnd w:id="26637"/>
      <w:r>
        <w:rPr>
          <w:rFonts w:hint="cs"/>
          <w:rtl/>
          <w:lang w:eastAsia="he-IL"/>
        </w:rPr>
        <w:t xml:space="preserve">. </w:t>
      </w:r>
      <w:bookmarkStart w:id="26638" w:name="_ETM_Q1_189902"/>
      <w:bookmarkStart w:id="26639" w:name="_ETM_Q1_190153"/>
      <w:bookmarkEnd w:id="26638"/>
      <w:bookmarkEnd w:id="26639"/>
    </w:p>
    <w:p w14:paraId="65A83209" w14:textId="77777777" w:rsidR="00636874" w:rsidRDefault="00636874" w:rsidP="00636874">
      <w:pPr>
        <w:rPr>
          <w:rtl/>
          <w:lang w:eastAsia="he-IL"/>
        </w:rPr>
      </w:pPr>
      <w:bookmarkStart w:id="26640" w:name="_ETM_Q1_190405"/>
      <w:bookmarkEnd w:id="26640"/>
    </w:p>
    <w:p w14:paraId="5BC9B309" w14:textId="469948D0" w:rsidR="00636874" w:rsidRDefault="00636874" w:rsidP="00636874">
      <w:pPr>
        <w:pStyle w:val="a4"/>
        <w:keepNext/>
        <w:rPr>
          <w:rtl/>
        </w:rPr>
      </w:pPr>
      <w:bookmarkStart w:id="26641" w:name="_ETM_Q1_193653"/>
      <w:bookmarkStart w:id="26642" w:name="ET_speaker_5787_2257"/>
      <w:bookmarkEnd w:id="26641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2"/>
    </w:p>
    <w:p w14:paraId="12250340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2E9C3BA8" w14:textId="13D9005C" w:rsidR="00636874" w:rsidRDefault="00636874" w:rsidP="00636874">
      <w:pPr>
        <w:rPr>
          <w:rtl/>
          <w:lang w:eastAsia="he-IL"/>
        </w:rPr>
      </w:pPr>
      <w:bookmarkStart w:id="26643" w:name="_ETM_Q1_193155"/>
      <w:bookmarkEnd w:id="26643"/>
      <w:r>
        <w:rPr>
          <w:rFonts w:hint="cs"/>
          <w:rtl/>
          <w:lang w:eastAsia="he-IL"/>
        </w:rPr>
        <w:t xml:space="preserve">כלומר, </w:t>
      </w:r>
      <w:bookmarkStart w:id="26644" w:name="_ETM_Q1_191905"/>
      <w:bookmarkEnd w:id="26644"/>
      <w:r>
        <w:rPr>
          <w:rFonts w:hint="cs"/>
          <w:rtl/>
          <w:lang w:eastAsia="he-IL"/>
        </w:rPr>
        <w:t>אחד</w:t>
      </w:r>
      <w:bookmarkStart w:id="26645" w:name="_ETM_Q1_192652"/>
      <w:bookmarkEnd w:id="26645"/>
      <w:r>
        <w:rPr>
          <w:rFonts w:hint="cs"/>
          <w:rtl/>
          <w:lang w:eastAsia="he-IL"/>
        </w:rPr>
        <w:t xml:space="preserve"> ואחד? </w:t>
      </w:r>
      <w:bookmarkStart w:id="26646" w:name="_ETM_Q1_191652"/>
      <w:bookmarkStart w:id="26647" w:name="_ETM_Q1_191903"/>
      <w:bookmarkEnd w:id="26646"/>
      <w:bookmarkEnd w:id="26647"/>
    </w:p>
    <w:p w14:paraId="67E76D24" w14:textId="77777777" w:rsidR="00636874" w:rsidRDefault="00636874" w:rsidP="00636874">
      <w:pPr>
        <w:rPr>
          <w:rtl/>
          <w:lang w:eastAsia="he-IL"/>
        </w:rPr>
      </w:pPr>
      <w:bookmarkStart w:id="26648" w:name="_ETM_Q1_192156"/>
      <w:bookmarkEnd w:id="26648"/>
    </w:p>
    <w:p w14:paraId="6985804A" w14:textId="05316A4C" w:rsidR="00636874" w:rsidRDefault="00636874" w:rsidP="00636874">
      <w:pPr>
        <w:pStyle w:val="a4"/>
        <w:keepNext/>
        <w:rPr>
          <w:rtl/>
        </w:rPr>
      </w:pPr>
      <w:bookmarkStart w:id="26649" w:name="ET_speaker_אופיר_כהני_2258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9"/>
    </w:p>
    <w:p w14:paraId="6ED12111" w14:textId="77777777" w:rsidR="00636874" w:rsidRDefault="00636874" w:rsidP="00636874">
      <w:pPr>
        <w:pStyle w:val="KeepWithNext"/>
        <w:rPr>
          <w:rtl/>
          <w:lang w:eastAsia="he-IL"/>
        </w:rPr>
      </w:pPr>
      <w:bookmarkStart w:id="26650" w:name="_ETM_Q1_192403"/>
      <w:bookmarkEnd w:id="26650"/>
    </w:p>
    <w:p w14:paraId="29E162D5" w14:textId="4A962B11" w:rsidR="00636874" w:rsidRDefault="00636874" w:rsidP="00636874">
      <w:pPr>
        <w:rPr>
          <w:rtl/>
          <w:lang w:eastAsia="he-IL"/>
        </w:rPr>
      </w:pPr>
      <w:bookmarkStart w:id="26651" w:name="_ETM_Q1_193903"/>
      <w:bookmarkStart w:id="26652" w:name="_ETM_Q1_194153"/>
      <w:bookmarkEnd w:id="26651"/>
      <w:bookmarkEnd w:id="26652"/>
      <w:r>
        <w:rPr>
          <w:rFonts w:hint="cs"/>
          <w:rtl/>
          <w:lang w:eastAsia="he-IL"/>
        </w:rPr>
        <w:t>כן.</w:t>
      </w:r>
      <w:bookmarkStart w:id="26653" w:name="_ETM_Q1_194651"/>
      <w:bookmarkEnd w:id="26653"/>
    </w:p>
    <w:p w14:paraId="70E17E38" w14:textId="77777777" w:rsidR="00636874" w:rsidRDefault="00636874" w:rsidP="00636874">
      <w:pPr>
        <w:rPr>
          <w:rtl/>
          <w:lang w:eastAsia="he-IL"/>
        </w:rPr>
      </w:pPr>
    </w:p>
    <w:p w14:paraId="3A27A1BF" w14:textId="077E7AB7" w:rsidR="00636874" w:rsidRDefault="00636874" w:rsidP="00636874">
      <w:pPr>
        <w:pStyle w:val="a4"/>
        <w:keepNext/>
        <w:rPr>
          <w:rtl/>
        </w:rPr>
      </w:pPr>
      <w:bookmarkStart w:id="26654" w:name="ET_speaker_5787_2259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4"/>
    </w:p>
    <w:p w14:paraId="2B7B7C38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33138868" w14:textId="75C86126" w:rsidR="00636874" w:rsidRDefault="00636874" w:rsidP="00636874">
      <w:pPr>
        <w:rPr>
          <w:rtl/>
          <w:lang w:eastAsia="he-IL"/>
        </w:rPr>
      </w:pPr>
      <w:bookmarkStart w:id="26655" w:name="_ETM_Q1_196906"/>
      <w:bookmarkStart w:id="26656" w:name="_ETM_Q1_194906"/>
      <w:bookmarkEnd w:id="26655"/>
      <w:bookmarkEnd w:id="26656"/>
      <w:r>
        <w:rPr>
          <w:rFonts w:hint="cs"/>
          <w:rtl/>
          <w:lang w:eastAsia="he-IL"/>
        </w:rPr>
        <w:t>יש לך</w:t>
      </w:r>
      <w:bookmarkStart w:id="26657" w:name="_ETM_Q1_193404"/>
      <w:bookmarkEnd w:id="26657"/>
      <w:r>
        <w:rPr>
          <w:rFonts w:hint="cs"/>
          <w:rtl/>
          <w:lang w:eastAsia="he-IL"/>
        </w:rPr>
        <w:t xml:space="preserve"> ב</w:t>
      </w:r>
      <w:bookmarkStart w:id="26658" w:name="_ETM_Q1_191404"/>
      <w:bookmarkEnd w:id="26658"/>
      <w:r>
        <w:rPr>
          <w:rFonts w:hint="cs"/>
          <w:rtl/>
          <w:lang w:eastAsia="he-IL"/>
        </w:rPr>
        <w:t>רא</w:t>
      </w:r>
      <w:bookmarkStart w:id="26659" w:name="_ETM_Q1_189655"/>
      <w:bookmarkEnd w:id="26659"/>
      <w:r>
        <w:rPr>
          <w:rFonts w:hint="cs"/>
          <w:rtl/>
          <w:lang w:eastAsia="he-IL"/>
        </w:rPr>
        <w:t>ש איפה זה ייבנה? אתה מפיץ</w:t>
      </w:r>
      <w:bookmarkStart w:id="26660" w:name="_ETM_Q1_199155"/>
      <w:bookmarkEnd w:id="26660"/>
      <w:r>
        <w:rPr>
          <w:rFonts w:hint="cs"/>
          <w:rtl/>
          <w:lang w:eastAsia="he-IL"/>
        </w:rPr>
        <w:t xml:space="preserve"> </w:t>
      </w:r>
      <w:bookmarkStart w:id="26661" w:name="_ETM_Q1_197155"/>
      <w:bookmarkEnd w:id="26661"/>
      <w:r>
        <w:rPr>
          <w:rFonts w:hint="cs"/>
          <w:rtl/>
          <w:lang w:eastAsia="he-IL"/>
        </w:rPr>
        <w:t xml:space="preserve">קול קורא </w:t>
      </w:r>
      <w:bookmarkStart w:id="26662" w:name="_ETM_Q1_196156"/>
      <w:bookmarkEnd w:id="26662"/>
      <w:r>
        <w:rPr>
          <w:rFonts w:hint="cs"/>
          <w:rtl/>
          <w:lang w:eastAsia="he-IL"/>
        </w:rPr>
        <w:t>שבגדול, רק רשות אחת תו</w:t>
      </w:r>
      <w:bookmarkStart w:id="26663" w:name="_ETM_Q1_198655"/>
      <w:bookmarkEnd w:id="26663"/>
      <w:r>
        <w:rPr>
          <w:rFonts w:hint="cs"/>
          <w:rtl/>
          <w:lang w:eastAsia="he-IL"/>
        </w:rPr>
        <w:t xml:space="preserve">כל לזכות בו. </w:t>
      </w:r>
      <w:bookmarkStart w:id="26664" w:name="_ETM_Q1_199156"/>
      <w:bookmarkStart w:id="26665" w:name="_ETM_Q1_199401"/>
      <w:bookmarkEnd w:id="26664"/>
      <w:bookmarkEnd w:id="26665"/>
    </w:p>
    <w:p w14:paraId="3078ED1F" w14:textId="77777777" w:rsidR="00636874" w:rsidRDefault="00636874" w:rsidP="00636874">
      <w:pPr>
        <w:rPr>
          <w:rtl/>
          <w:lang w:eastAsia="he-IL"/>
        </w:rPr>
      </w:pPr>
    </w:p>
    <w:p w14:paraId="2D9F03C1" w14:textId="0384DA01" w:rsidR="00636874" w:rsidRDefault="00636874" w:rsidP="00636874">
      <w:pPr>
        <w:pStyle w:val="a4"/>
        <w:keepNext/>
        <w:rPr>
          <w:rtl/>
        </w:rPr>
      </w:pPr>
      <w:bookmarkStart w:id="26666" w:name="ET_speaker_אופיר_כהני_2260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6"/>
    </w:p>
    <w:p w14:paraId="1F000196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56ADB900" w14:textId="346436A8" w:rsidR="00636874" w:rsidRDefault="00636874" w:rsidP="00636874">
      <w:pPr>
        <w:rPr>
          <w:rtl/>
          <w:lang w:eastAsia="he-IL"/>
        </w:rPr>
      </w:pPr>
      <w:bookmarkStart w:id="26667" w:name="_ETM_Q1_202155"/>
      <w:bookmarkEnd w:id="26667"/>
      <w:r>
        <w:rPr>
          <w:rFonts w:hint="cs"/>
          <w:rtl/>
          <w:lang w:eastAsia="he-IL"/>
        </w:rPr>
        <w:t>ל</w:t>
      </w:r>
      <w:bookmarkStart w:id="26668" w:name="_ETM_Q1_200654"/>
      <w:bookmarkEnd w:id="26668"/>
      <w:r>
        <w:rPr>
          <w:rFonts w:hint="cs"/>
          <w:rtl/>
          <w:lang w:eastAsia="he-IL"/>
        </w:rPr>
        <w:t>א</w:t>
      </w:r>
      <w:bookmarkStart w:id="26669" w:name="_ETM_Q1_198902"/>
      <w:bookmarkEnd w:id="26669"/>
      <w:r>
        <w:rPr>
          <w:rFonts w:hint="cs"/>
          <w:rtl/>
          <w:lang w:eastAsia="he-IL"/>
        </w:rPr>
        <w:t xml:space="preserve">. </w:t>
      </w:r>
    </w:p>
    <w:p w14:paraId="41FF9FC7" w14:textId="77777777" w:rsidR="00636874" w:rsidRDefault="00636874" w:rsidP="00636874">
      <w:pPr>
        <w:rPr>
          <w:rtl/>
          <w:lang w:eastAsia="he-IL"/>
        </w:rPr>
      </w:pPr>
    </w:p>
    <w:p w14:paraId="7842D344" w14:textId="4E88023B" w:rsidR="00636874" w:rsidRDefault="00636874" w:rsidP="00636874">
      <w:pPr>
        <w:pStyle w:val="a4"/>
        <w:keepNext/>
        <w:rPr>
          <w:rtl/>
        </w:rPr>
      </w:pPr>
      <w:bookmarkStart w:id="26670" w:name="ET_speaker_5787_2261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70"/>
    </w:p>
    <w:p w14:paraId="0FE71477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3CC9B3D9" w14:textId="283C141D" w:rsidR="00636874" w:rsidRDefault="00636874" w:rsidP="00636874">
      <w:pPr>
        <w:rPr>
          <w:rtl/>
          <w:lang w:eastAsia="he-IL"/>
        </w:rPr>
      </w:pPr>
      <w:bookmarkStart w:id="26671" w:name="_ETM_Q1_197152"/>
      <w:bookmarkStart w:id="26672" w:name="_ETM_Q1_197402"/>
      <w:bookmarkEnd w:id="26671"/>
      <w:bookmarkEnd w:id="26672"/>
      <w:r>
        <w:rPr>
          <w:rFonts w:hint="cs"/>
          <w:rtl/>
          <w:lang w:eastAsia="he-IL"/>
        </w:rPr>
        <w:t>מה זאת אומרת</w:t>
      </w:r>
      <w:bookmarkStart w:id="26673" w:name="_ETM_Q1_198155"/>
      <w:bookmarkEnd w:id="26673"/>
      <w:r>
        <w:rPr>
          <w:rFonts w:hint="cs"/>
          <w:rtl/>
          <w:lang w:eastAsia="he-IL"/>
        </w:rPr>
        <w:t xml:space="preserve">, לא? </w:t>
      </w:r>
      <w:bookmarkStart w:id="26674" w:name="_ETM_Q1_199905"/>
      <w:bookmarkStart w:id="26675" w:name="_ETM_Q1_201903"/>
      <w:bookmarkStart w:id="26676" w:name="_ETM_Q1_200153"/>
      <w:bookmarkEnd w:id="26674"/>
      <w:bookmarkEnd w:id="26675"/>
      <w:bookmarkEnd w:id="26676"/>
      <w:r>
        <w:rPr>
          <w:rFonts w:hint="cs"/>
          <w:rtl/>
          <w:lang w:eastAsia="he-IL"/>
        </w:rPr>
        <w:t>בגליל המזרחי ייבנה מבנה אחד ובגליל</w:t>
      </w:r>
      <w:bookmarkStart w:id="26677" w:name="_ETM_Q1_205152"/>
      <w:bookmarkStart w:id="26678" w:name="_ETM_Q1_203404"/>
      <w:bookmarkEnd w:id="26677"/>
      <w:bookmarkEnd w:id="26678"/>
      <w:r>
        <w:rPr>
          <w:rFonts w:hint="cs"/>
          <w:rtl/>
          <w:lang w:eastAsia="he-IL"/>
        </w:rPr>
        <w:t xml:space="preserve"> המערבי ייבנה</w:t>
      </w:r>
      <w:bookmarkStart w:id="26679" w:name="_ETM_Q1_205155"/>
      <w:bookmarkEnd w:id="26679"/>
      <w:r>
        <w:rPr>
          <w:rFonts w:hint="cs"/>
          <w:rtl/>
          <w:lang w:eastAsia="he-IL"/>
        </w:rPr>
        <w:t xml:space="preserve"> מבנה אחד.</w:t>
      </w:r>
      <w:bookmarkStart w:id="26680" w:name="_ETM_Q1_204655"/>
      <w:bookmarkEnd w:id="26680"/>
    </w:p>
    <w:p w14:paraId="6F934919" w14:textId="77777777" w:rsidR="00636874" w:rsidRDefault="00636874" w:rsidP="00636874">
      <w:pPr>
        <w:rPr>
          <w:rtl/>
          <w:lang w:eastAsia="he-IL"/>
        </w:rPr>
      </w:pPr>
      <w:bookmarkStart w:id="26681" w:name="_ETM_Q1_200155"/>
      <w:bookmarkEnd w:id="26681"/>
    </w:p>
    <w:p w14:paraId="3A781D32" w14:textId="306874A4" w:rsidR="00636874" w:rsidRDefault="00636874" w:rsidP="00636874">
      <w:pPr>
        <w:pStyle w:val="a4"/>
        <w:keepNext/>
        <w:rPr>
          <w:rtl/>
        </w:rPr>
      </w:pPr>
      <w:bookmarkStart w:id="26682" w:name="ET_speaker_אופיר_כהני_2262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2"/>
    </w:p>
    <w:p w14:paraId="2F7AE073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2F45E1AB" w14:textId="7A1C71A9" w:rsidR="00636874" w:rsidRDefault="00636874" w:rsidP="00636874">
      <w:pPr>
        <w:rPr>
          <w:rtl/>
          <w:lang w:eastAsia="he-IL"/>
        </w:rPr>
      </w:pPr>
      <w:bookmarkStart w:id="26683" w:name="_ETM_Q1_202655"/>
      <w:bookmarkStart w:id="26684" w:name="_ETM_Q1_203155"/>
      <w:bookmarkStart w:id="26685" w:name="_ETM_Q1_201155"/>
      <w:bookmarkStart w:id="26686" w:name="_ETM_Q1_203156"/>
      <w:bookmarkEnd w:id="26683"/>
      <w:bookmarkEnd w:id="26684"/>
      <w:bookmarkEnd w:id="26685"/>
      <w:bookmarkEnd w:id="26686"/>
      <w:r>
        <w:rPr>
          <w:rFonts w:hint="cs"/>
          <w:rtl/>
          <w:lang w:eastAsia="he-IL"/>
        </w:rPr>
        <w:t>נ</w:t>
      </w:r>
      <w:bookmarkStart w:id="26687" w:name="_ETM_Q1_205153"/>
      <w:bookmarkEnd w:id="26687"/>
      <w:r>
        <w:rPr>
          <w:rFonts w:hint="cs"/>
          <w:rtl/>
          <w:lang w:eastAsia="he-IL"/>
        </w:rPr>
        <w:t xml:space="preserve">כון. </w:t>
      </w:r>
      <w:bookmarkStart w:id="26688" w:name="_ETM_Q1_209407"/>
      <w:bookmarkStart w:id="26689" w:name="_ETM_Q1_207651"/>
      <w:bookmarkEnd w:id="26688"/>
      <w:bookmarkEnd w:id="26689"/>
    </w:p>
    <w:p w14:paraId="1551877C" w14:textId="77777777" w:rsidR="00636874" w:rsidRDefault="00636874" w:rsidP="00636874">
      <w:pPr>
        <w:rPr>
          <w:rtl/>
          <w:lang w:eastAsia="he-IL"/>
        </w:rPr>
      </w:pPr>
      <w:bookmarkStart w:id="26690" w:name="_ETM_Q1_205901"/>
      <w:bookmarkStart w:id="26691" w:name="_ETM_Q1_206156"/>
      <w:bookmarkEnd w:id="26690"/>
      <w:bookmarkEnd w:id="26691"/>
    </w:p>
    <w:p w14:paraId="445A0522" w14:textId="6F610869" w:rsidR="00636874" w:rsidRDefault="00636874" w:rsidP="00636874">
      <w:pPr>
        <w:pStyle w:val="a4"/>
        <w:keepNext/>
        <w:rPr>
          <w:rtl/>
        </w:rPr>
      </w:pPr>
      <w:bookmarkStart w:id="26692" w:name="ET_speaker_5787_2263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92"/>
    </w:p>
    <w:p w14:paraId="737CDC25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4331398C" w14:textId="3307F99D" w:rsidR="00636874" w:rsidRDefault="00636874" w:rsidP="006368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693" w:name="_ETM_Q1_205652"/>
      <w:bookmarkEnd w:id="26693"/>
      <w:r>
        <w:rPr>
          <w:rFonts w:hint="cs"/>
          <w:rtl/>
          <w:lang w:eastAsia="he-IL"/>
        </w:rPr>
        <w:t xml:space="preserve">ז זה לא נשמע כמו קול קורא </w:t>
      </w:r>
      <w:bookmarkStart w:id="26694" w:name="_ETM_Q1_210406"/>
      <w:bookmarkStart w:id="26695" w:name="_ETM_Q1_208406"/>
      <w:bookmarkStart w:id="26696" w:name="_ETM_Q1_208651"/>
      <w:bookmarkEnd w:id="26694"/>
      <w:bookmarkEnd w:id="26695"/>
      <w:bookmarkEnd w:id="26696"/>
      <w:r>
        <w:rPr>
          <w:rFonts w:hint="cs"/>
          <w:rtl/>
          <w:lang w:eastAsia="he-IL"/>
        </w:rPr>
        <w:t xml:space="preserve">שפונה </w:t>
      </w:r>
      <w:bookmarkStart w:id="26697" w:name="_ETM_Q1_199651"/>
      <w:bookmarkEnd w:id="26697"/>
      <w:r>
        <w:rPr>
          <w:rFonts w:hint="cs"/>
          <w:rtl/>
          <w:lang w:eastAsia="he-IL"/>
        </w:rPr>
        <w:t xml:space="preserve">להרבה מאוד רשויות כי בסופו של דבר, </w:t>
      </w:r>
      <w:bookmarkStart w:id="26698" w:name="_ETM_Q1_212154"/>
      <w:bookmarkStart w:id="26699" w:name="_ETM_Q1_212403"/>
      <w:bookmarkEnd w:id="26698"/>
      <w:bookmarkEnd w:id="26699"/>
      <w:r>
        <w:rPr>
          <w:rFonts w:hint="cs"/>
          <w:rtl/>
          <w:lang w:eastAsia="he-IL"/>
        </w:rPr>
        <w:t>זה רק</w:t>
      </w:r>
      <w:bookmarkStart w:id="26700" w:name="_ETM_Q1_213905"/>
      <w:bookmarkEnd w:id="26700"/>
      <w:r>
        <w:rPr>
          <w:rFonts w:hint="cs"/>
          <w:rtl/>
          <w:lang w:eastAsia="he-IL"/>
        </w:rPr>
        <w:t xml:space="preserve"> מבנה אחד</w:t>
      </w:r>
      <w:bookmarkStart w:id="26701" w:name="_ETM_Q1_213902"/>
      <w:bookmarkStart w:id="26702" w:name="_ETM_Q1_212155"/>
      <w:bookmarkEnd w:id="26701"/>
      <w:bookmarkEnd w:id="26702"/>
      <w:r>
        <w:rPr>
          <w:rFonts w:hint="cs"/>
          <w:rtl/>
          <w:lang w:eastAsia="he-IL"/>
        </w:rPr>
        <w:t>.</w:t>
      </w:r>
      <w:bookmarkStart w:id="26703" w:name="_ETM_Q1_211655"/>
      <w:bookmarkStart w:id="26704" w:name="_ETM_Q1_209904"/>
      <w:bookmarkStart w:id="26705" w:name="_ETM_Q1_210153"/>
      <w:bookmarkEnd w:id="26703"/>
      <w:bookmarkEnd w:id="26704"/>
      <w:bookmarkEnd w:id="26705"/>
    </w:p>
    <w:p w14:paraId="27C63D4B" w14:textId="77777777" w:rsidR="00636874" w:rsidRDefault="00636874" w:rsidP="00636874">
      <w:pPr>
        <w:rPr>
          <w:rtl/>
          <w:lang w:eastAsia="he-IL"/>
        </w:rPr>
      </w:pPr>
      <w:bookmarkStart w:id="26706" w:name="_ETM_Q1_210902"/>
      <w:bookmarkEnd w:id="26706"/>
    </w:p>
    <w:p w14:paraId="1CC7363D" w14:textId="2C7832E8" w:rsidR="00636874" w:rsidRDefault="00636874" w:rsidP="00636874">
      <w:pPr>
        <w:pStyle w:val="a4"/>
        <w:keepNext/>
        <w:rPr>
          <w:rtl/>
        </w:rPr>
      </w:pPr>
      <w:bookmarkStart w:id="26707" w:name="ET_speaker_אופיר_כהני_2264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7"/>
    </w:p>
    <w:p w14:paraId="27902582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020436FA" w14:textId="6B67F0EA" w:rsidR="00636874" w:rsidRDefault="00636874" w:rsidP="00636874">
      <w:pPr>
        <w:rPr>
          <w:rtl/>
          <w:lang w:eastAsia="he-IL"/>
        </w:rPr>
      </w:pPr>
      <w:bookmarkStart w:id="26708" w:name="_ETM_Q1_213153"/>
      <w:bookmarkStart w:id="26709" w:name="_ETM_Q1_213403"/>
      <w:bookmarkEnd w:id="26708"/>
      <w:bookmarkEnd w:id="26709"/>
      <w:r>
        <w:rPr>
          <w:rFonts w:hint="cs"/>
          <w:rtl/>
          <w:lang w:eastAsia="he-IL"/>
        </w:rPr>
        <w:t xml:space="preserve">זה 3 מיליון שקלים </w:t>
      </w:r>
      <w:bookmarkStart w:id="26710" w:name="_ETM_Q1_213405"/>
      <w:bookmarkEnd w:id="26710"/>
      <w:r>
        <w:rPr>
          <w:rFonts w:hint="cs"/>
          <w:rtl/>
          <w:lang w:eastAsia="he-IL"/>
        </w:rPr>
        <w:t xml:space="preserve">ועל כן </w:t>
      </w:r>
      <w:bookmarkStart w:id="26711" w:name="_ETM_Q1_213656"/>
      <w:bookmarkEnd w:id="26711"/>
      <w:r>
        <w:rPr>
          <w:rFonts w:hint="cs"/>
          <w:rtl/>
          <w:lang w:eastAsia="he-IL"/>
        </w:rPr>
        <w:t xml:space="preserve">זה </w:t>
      </w:r>
      <w:bookmarkStart w:id="26712" w:name="_ETM_Q1_215154"/>
      <w:bookmarkEnd w:id="26712"/>
      <w:r>
        <w:rPr>
          <w:rFonts w:hint="cs"/>
          <w:rtl/>
          <w:lang w:eastAsia="he-IL"/>
        </w:rPr>
        <w:t>י</w:t>
      </w:r>
      <w:bookmarkStart w:id="26713" w:name="_ETM_Q1_213404"/>
      <w:bookmarkEnd w:id="26713"/>
      <w:r>
        <w:rPr>
          <w:rFonts w:hint="cs"/>
          <w:rtl/>
          <w:lang w:eastAsia="he-IL"/>
        </w:rPr>
        <w:t>תמו</w:t>
      </w:r>
      <w:bookmarkStart w:id="26714" w:name="_ETM_Q1_214154"/>
      <w:bookmarkEnd w:id="26714"/>
      <w:r>
        <w:rPr>
          <w:rFonts w:hint="cs"/>
          <w:rtl/>
          <w:lang w:eastAsia="he-IL"/>
        </w:rPr>
        <w:t>ך בשני מבנים.</w:t>
      </w:r>
      <w:bookmarkStart w:id="26715" w:name="_ETM_Q1_217405"/>
      <w:bookmarkEnd w:id="26715"/>
    </w:p>
    <w:p w14:paraId="3FC52E0F" w14:textId="77777777" w:rsidR="00636874" w:rsidRDefault="00636874" w:rsidP="00636874">
      <w:pPr>
        <w:rPr>
          <w:rtl/>
          <w:lang w:eastAsia="he-IL"/>
        </w:rPr>
      </w:pPr>
      <w:bookmarkStart w:id="26716" w:name="_ETM_Q1_217905"/>
      <w:bookmarkEnd w:id="26716"/>
    </w:p>
    <w:p w14:paraId="26196426" w14:textId="653734F4" w:rsidR="00636874" w:rsidRDefault="00636874" w:rsidP="00636874">
      <w:pPr>
        <w:pStyle w:val="a4"/>
        <w:keepNext/>
        <w:rPr>
          <w:rtl/>
        </w:rPr>
      </w:pPr>
      <w:bookmarkStart w:id="26717" w:name="ET_speaker_5787_2265"/>
      <w:r>
        <w:rPr>
          <w:rStyle w:val="TagStyle"/>
          <w:rFonts w:hint="cs"/>
          <w:rtl/>
        </w:rPr>
        <w:t xml:space="preserve"> </w:t>
      </w:r>
      <w:r w:rsidRPr="00636874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7"/>
    </w:p>
    <w:p w14:paraId="73A9CCBE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6177CEF5" w14:textId="2BBB4E6B" w:rsidR="00636874" w:rsidRDefault="00636874" w:rsidP="00636874">
      <w:pPr>
        <w:rPr>
          <w:rtl/>
          <w:lang w:eastAsia="he-IL"/>
        </w:rPr>
      </w:pPr>
      <w:bookmarkStart w:id="26718" w:name="_ETM_Q1_220402"/>
      <w:bookmarkEnd w:id="26718"/>
      <w:r>
        <w:rPr>
          <w:rFonts w:hint="cs"/>
          <w:rtl/>
          <w:lang w:eastAsia="he-IL"/>
        </w:rPr>
        <w:t>אז</w:t>
      </w:r>
      <w:bookmarkStart w:id="26719" w:name="_ETM_Q1_220903"/>
      <w:bookmarkEnd w:id="26719"/>
      <w:r>
        <w:rPr>
          <w:rFonts w:hint="cs"/>
          <w:rtl/>
          <w:lang w:eastAsia="he-IL"/>
        </w:rPr>
        <w:t xml:space="preserve"> אנ</w:t>
      </w:r>
      <w:bookmarkStart w:id="26720" w:name="_ETM_Q1_217153"/>
      <w:bookmarkEnd w:id="26720"/>
      <w:r>
        <w:rPr>
          <w:rFonts w:hint="cs"/>
          <w:rtl/>
          <w:lang w:eastAsia="he-IL"/>
        </w:rPr>
        <w:t>י שואל</w:t>
      </w:r>
      <w:bookmarkStart w:id="26721" w:name="_ETM_Q1_215904"/>
      <w:bookmarkEnd w:id="26721"/>
      <w:r>
        <w:rPr>
          <w:rFonts w:hint="cs"/>
          <w:rtl/>
          <w:lang w:eastAsia="he-IL"/>
        </w:rPr>
        <w:t xml:space="preserve"> א</w:t>
      </w:r>
      <w:bookmarkStart w:id="26722" w:name="_ETM_Q1_214155"/>
      <w:bookmarkEnd w:id="26722"/>
      <w:r>
        <w:rPr>
          <w:rFonts w:hint="cs"/>
          <w:rtl/>
          <w:lang w:eastAsia="he-IL"/>
        </w:rPr>
        <w:t xml:space="preserve">ם </w:t>
      </w:r>
      <w:bookmarkStart w:id="26723" w:name="_ETM_Q1_212402"/>
      <w:bookmarkEnd w:id="26723"/>
      <w:r>
        <w:rPr>
          <w:rFonts w:hint="cs"/>
          <w:rtl/>
          <w:lang w:eastAsia="he-IL"/>
        </w:rPr>
        <w:t>יש לך כבר מושג</w:t>
      </w:r>
      <w:bookmarkStart w:id="26724" w:name="_ETM_Q1_214903"/>
      <w:bookmarkEnd w:id="26724"/>
      <w:r>
        <w:rPr>
          <w:rFonts w:hint="cs"/>
          <w:rtl/>
          <w:lang w:eastAsia="he-IL"/>
        </w:rPr>
        <w:t xml:space="preserve"> </w:t>
      </w:r>
      <w:bookmarkStart w:id="26725" w:name="_ETM_Q1_218903"/>
      <w:bookmarkEnd w:id="26725"/>
      <w:r>
        <w:rPr>
          <w:rFonts w:hint="cs"/>
          <w:rtl/>
          <w:lang w:eastAsia="he-IL"/>
        </w:rPr>
        <w:t>איזה רשויות</w:t>
      </w:r>
      <w:bookmarkStart w:id="26726" w:name="_ETM_Q1_220152"/>
      <w:bookmarkEnd w:id="26726"/>
      <w:r>
        <w:rPr>
          <w:rFonts w:hint="cs"/>
          <w:rtl/>
          <w:lang w:eastAsia="he-IL"/>
        </w:rPr>
        <w:t xml:space="preserve"> תקבלנה את זה?</w:t>
      </w:r>
      <w:bookmarkStart w:id="26727" w:name="_ETM_Q1_222151"/>
      <w:bookmarkStart w:id="26728" w:name="_ETM_Q1_220405"/>
      <w:bookmarkStart w:id="26729" w:name="_ETM_Q1_220655"/>
      <w:bookmarkEnd w:id="26727"/>
      <w:bookmarkEnd w:id="26728"/>
      <w:bookmarkEnd w:id="26729"/>
    </w:p>
    <w:p w14:paraId="33A20A1E" w14:textId="77777777" w:rsidR="00636874" w:rsidRDefault="00636874" w:rsidP="00636874">
      <w:pPr>
        <w:rPr>
          <w:rtl/>
          <w:lang w:eastAsia="he-IL"/>
        </w:rPr>
      </w:pPr>
      <w:bookmarkStart w:id="26730" w:name="_ETM_Q1_221155"/>
      <w:bookmarkEnd w:id="26730"/>
    </w:p>
    <w:p w14:paraId="241C621A" w14:textId="1591A5F4" w:rsidR="00636874" w:rsidRDefault="00636874" w:rsidP="00636874">
      <w:pPr>
        <w:pStyle w:val="a4"/>
        <w:keepNext/>
        <w:rPr>
          <w:rtl/>
        </w:rPr>
      </w:pPr>
      <w:bookmarkStart w:id="26731" w:name="ET_speaker_אופיר_כהני_2266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1"/>
    </w:p>
    <w:p w14:paraId="57CE46D7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60C408D5" w14:textId="3838F918" w:rsidR="00636874" w:rsidRDefault="00636874" w:rsidP="0063687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6732" w:name="_ETM_Q1_221404"/>
      <w:bookmarkEnd w:id="26732"/>
      <w:r>
        <w:rPr>
          <w:rFonts w:hint="cs"/>
          <w:rtl/>
          <w:lang w:eastAsia="he-IL"/>
        </w:rPr>
        <w:t>,</w:t>
      </w:r>
      <w:bookmarkStart w:id="26733" w:name="_ETM_Q1_219652"/>
      <w:bookmarkEnd w:id="26733"/>
      <w:r>
        <w:rPr>
          <w:rFonts w:hint="cs"/>
          <w:rtl/>
          <w:lang w:eastAsia="he-IL"/>
        </w:rPr>
        <w:t xml:space="preserve"> </w:t>
      </w:r>
      <w:bookmarkStart w:id="26734" w:name="_ETM_Q1_217901"/>
      <w:bookmarkEnd w:id="26734"/>
      <w:r>
        <w:rPr>
          <w:rFonts w:hint="cs"/>
          <w:rtl/>
          <w:lang w:eastAsia="he-IL"/>
        </w:rPr>
        <w:t>זה</w:t>
      </w:r>
      <w:bookmarkStart w:id="26735" w:name="_ETM_Q1_215901"/>
      <w:bookmarkEnd w:id="26735"/>
      <w:r>
        <w:rPr>
          <w:rFonts w:hint="cs"/>
          <w:rtl/>
          <w:lang w:eastAsia="he-IL"/>
        </w:rPr>
        <w:t xml:space="preserve"> יהיה לפי</w:t>
      </w:r>
      <w:bookmarkStart w:id="26736" w:name="_ETM_Q1_218402"/>
      <w:bookmarkEnd w:id="26736"/>
      <w:r>
        <w:rPr>
          <w:rFonts w:hint="cs"/>
          <w:rtl/>
          <w:lang w:eastAsia="he-IL"/>
        </w:rPr>
        <w:t xml:space="preserve"> המבחן תמיכה. </w:t>
      </w:r>
    </w:p>
    <w:p w14:paraId="190E3947" w14:textId="77777777" w:rsidR="00636874" w:rsidRDefault="00636874" w:rsidP="00636874">
      <w:pPr>
        <w:rPr>
          <w:rtl/>
          <w:lang w:eastAsia="he-IL"/>
        </w:rPr>
      </w:pPr>
    </w:p>
    <w:p w14:paraId="1FBDE215" w14:textId="47C0AE85" w:rsidR="00636874" w:rsidRDefault="00636874" w:rsidP="00636874">
      <w:pPr>
        <w:pStyle w:val="a4"/>
        <w:keepNext/>
        <w:rPr>
          <w:rtl/>
        </w:rPr>
      </w:pPr>
      <w:bookmarkStart w:id="26737" w:name="ET_speaker_5787_2267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7"/>
    </w:p>
    <w:p w14:paraId="051E574B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3EF698D9" w14:textId="0FE00E09" w:rsidR="00636874" w:rsidRDefault="00636874" w:rsidP="00636874">
      <w:pPr>
        <w:rPr>
          <w:rtl/>
          <w:lang w:eastAsia="he-IL"/>
        </w:rPr>
      </w:pPr>
      <w:bookmarkStart w:id="26738" w:name="_ETM_Q1_226904"/>
      <w:bookmarkEnd w:id="26738"/>
      <w:r>
        <w:rPr>
          <w:rFonts w:hint="cs"/>
          <w:rtl/>
          <w:lang w:eastAsia="he-IL"/>
        </w:rPr>
        <w:t>אנ</w:t>
      </w:r>
      <w:bookmarkStart w:id="26739" w:name="_ETM_Q1_227407"/>
      <w:bookmarkEnd w:id="26739"/>
      <w:r>
        <w:rPr>
          <w:rFonts w:hint="cs"/>
          <w:rtl/>
          <w:lang w:eastAsia="he-IL"/>
        </w:rPr>
        <w:t>י</w:t>
      </w:r>
      <w:bookmarkStart w:id="26740" w:name="_ETM_Q1_225407"/>
      <w:bookmarkStart w:id="26741" w:name="_ETM_Q1_223654"/>
      <w:bookmarkEnd w:id="26740"/>
      <w:bookmarkEnd w:id="26741"/>
      <w:r>
        <w:rPr>
          <w:rFonts w:hint="cs"/>
          <w:rtl/>
          <w:lang w:eastAsia="he-IL"/>
        </w:rPr>
        <w:t xml:space="preserve"> אומר שוב </w:t>
      </w:r>
      <w:bookmarkStart w:id="26742" w:name="_ETM_Q1_220656"/>
      <w:bookmarkEnd w:id="26742"/>
      <w:r>
        <w:rPr>
          <w:rFonts w:hint="cs"/>
          <w:rtl/>
          <w:lang w:eastAsia="he-IL"/>
        </w:rPr>
        <w:t>שזה נ</w:t>
      </w:r>
      <w:bookmarkStart w:id="26743" w:name="_ETM_Q1_219156"/>
      <w:bookmarkEnd w:id="26743"/>
      <w:r>
        <w:rPr>
          <w:rFonts w:hint="cs"/>
          <w:rtl/>
          <w:lang w:eastAsia="he-IL"/>
        </w:rPr>
        <w:t>שמע לי - - -</w:t>
      </w:r>
      <w:bookmarkStart w:id="26744" w:name="_ETM_Q1_224156"/>
      <w:bookmarkEnd w:id="26744"/>
    </w:p>
    <w:p w14:paraId="724B5E60" w14:textId="77777777" w:rsidR="00636874" w:rsidRDefault="00636874" w:rsidP="00636874">
      <w:pPr>
        <w:rPr>
          <w:rtl/>
          <w:lang w:eastAsia="he-IL"/>
        </w:rPr>
      </w:pPr>
    </w:p>
    <w:p w14:paraId="07CEDB73" w14:textId="1238B243" w:rsidR="00636874" w:rsidRDefault="00636874" w:rsidP="00636874">
      <w:pPr>
        <w:pStyle w:val="a4"/>
        <w:keepNext/>
        <w:rPr>
          <w:rtl/>
        </w:rPr>
      </w:pPr>
      <w:bookmarkStart w:id="26745" w:name="ET_speaker_אופיר_כהני_2268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45"/>
    </w:p>
    <w:p w14:paraId="22B4CA5E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49621A7F" w14:textId="43552A8D" w:rsidR="00636874" w:rsidRDefault="00636874" w:rsidP="00636874">
      <w:pPr>
        <w:rPr>
          <w:rtl/>
          <w:lang w:eastAsia="he-IL"/>
        </w:rPr>
      </w:pPr>
      <w:bookmarkStart w:id="26746" w:name="_ETM_Q1_225905"/>
      <w:bookmarkEnd w:id="26746"/>
      <w:r>
        <w:rPr>
          <w:rFonts w:hint="cs"/>
          <w:rtl/>
          <w:lang w:eastAsia="he-IL"/>
        </w:rPr>
        <w:t>הרש</w:t>
      </w:r>
      <w:bookmarkStart w:id="26747" w:name="_ETM_Q1_222402"/>
      <w:bookmarkEnd w:id="26747"/>
      <w:r>
        <w:rPr>
          <w:rFonts w:hint="cs"/>
          <w:rtl/>
          <w:lang w:eastAsia="he-IL"/>
        </w:rPr>
        <w:t>ו</w:t>
      </w:r>
      <w:bookmarkStart w:id="26748" w:name="_ETM_Q1_220651"/>
      <w:bookmarkEnd w:id="26748"/>
      <w:r>
        <w:rPr>
          <w:rFonts w:hint="cs"/>
          <w:rtl/>
          <w:lang w:eastAsia="he-IL"/>
        </w:rPr>
        <w:t>יות ייגשו</w:t>
      </w:r>
      <w:bookmarkStart w:id="26749" w:name="_ETM_Q1_223404"/>
      <w:bookmarkEnd w:id="26749"/>
      <w:r>
        <w:rPr>
          <w:rFonts w:hint="cs"/>
          <w:rtl/>
          <w:lang w:eastAsia="he-IL"/>
        </w:rPr>
        <w:t xml:space="preserve"> וזה יהיה בצורה שווי</w:t>
      </w:r>
      <w:bookmarkStart w:id="26750" w:name="_ETM_Q1_227405"/>
      <w:bookmarkEnd w:id="26750"/>
      <w:r>
        <w:rPr>
          <w:rFonts w:hint="cs"/>
          <w:rtl/>
          <w:lang w:eastAsia="he-IL"/>
        </w:rPr>
        <w:t>ונית</w:t>
      </w:r>
      <w:bookmarkStart w:id="26751" w:name="_ETM_Q1_226906"/>
      <w:bookmarkEnd w:id="26751"/>
      <w:r>
        <w:rPr>
          <w:rFonts w:hint="cs"/>
          <w:rtl/>
          <w:lang w:eastAsia="he-IL"/>
        </w:rPr>
        <w:t xml:space="preserve">. </w:t>
      </w:r>
      <w:bookmarkStart w:id="26752" w:name="_ETM_Q1_225153"/>
      <w:bookmarkStart w:id="26753" w:name="_ETM_Q1_223402"/>
      <w:bookmarkStart w:id="26754" w:name="_ETM_Q1_223653"/>
      <w:bookmarkEnd w:id="26752"/>
      <w:bookmarkEnd w:id="26753"/>
      <w:bookmarkEnd w:id="26754"/>
    </w:p>
    <w:p w14:paraId="31B42F08" w14:textId="77777777" w:rsidR="00636874" w:rsidRDefault="00636874" w:rsidP="00636874">
      <w:pPr>
        <w:rPr>
          <w:rtl/>
          <w:lang w:eastAsia="he-IL"/>
        </w:rPr>
      </w:pPr>
    </w:p>
    <w:p w14:paraId="239F2F68" w14:textId="6FF9D022" w:rsidR="00636874" w:rsidRDefault="00636874" w:rsidP="00636874">
      <w:pPr>
        <w:pStyle w:val="a4"/>
        <w:keepNext/>
        <w:rPr>
          <w:rtl/>
        </w:rPr>
      </w:pPr>
      <w:bookmarkStart w:id="26755" w:name="ET_speaker_5787_2269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5"/>
    </w:p>
    <w:p w14:paraId="369459A2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281ED6C0" w14:textId="2BD8D348" w:rsidR="00636874" w:rsidRDefault="00636874" w:rsidP="00636874">
      <w:pPr>
        <w:rPr>
          <w:rtl/>
          <w:lang w:eastAsia="he-IL"/>
        </w:rPr>
      </w:pPr>
      <w:bookmarkStart w:id="26756" w:name="_ETM_Q1_226654"/>
      <w:bookmarkStart w:id="26757" w:name="_ETM_Q1_225154"/>
      <w:bookmarkEnd w:id="26756"/>
      <w:bookmarkEnd w:id="26757"/>
      <w:r>
        <w:rPr>
          <w:rFonts w:hint="cs"/>
          <w:rtl/>
          <w:lang w:eastAsia="he-IL"/>
        </w:rPr>
        <w:t>שלומית. מה זאת אומרת, בצורה שווי</w:t>
      </w:r>
      <w:bookmarkStart w:id="26758" w:name="_ETM_Q1_228905"/>
      <w:bookmarkStart w:id="26759" w:name="_ETM_Q1_227154"/>
      <w:bookmarkEnd w:id="26758"/>
      <w:bookmarkEnd w:id="26759"/>
      <w:r>
        <w:rPr>
          <w:rFonts w:hint="cs"/>
          <w:rtl/>
          <w:lang w:eastAsia="he-IL"/>
        </w:rPr>
        <w:t>וני</w:t>
      </w:r>
      <w:bookmarkStart w:id="26760" w:name="_ETM_Q1_227156"/>
      <w:bookmarkStart w:id="26761" w:name="_ETM_Q1_225403"/>
      <w:bookmarkEnd w:id="26760"/>
      <w:bookmarkEnd w:id="26761"/>
      <w:r>
        <w:rPr>
          <w:rFonts w:hint="cs"/>
          <w:rtl/>
          <w:lang w:eastAsia="he-IL"/>
        </w:rPr>
        <w:t>ת?</w:t>
      </w:r>
      <w:bookmarkStart w:id="26762" w:name="_ETM_Q1_224152"/>
      <w:bookmarkEnd w:id="26762"/>
      <w:r>
        <w:rPr>
          <w:rFonts w:hint="cs"/>
          <w:rtl/>
          <w:lang w:eastAsia="he-IL"/>
        </w:rPr>
        <w:t xml:space="preserve"> יש</w:t>
      </w:r>
      <w:bookmarkStart w:id="26763" w:name="_ETM_Q1_224403"/>
      <w:bookmarkEnd w:id="26763"/>
      <w:r>
        <w:rPr>
          <w:rFonts w:hint="cs"/>
          <w:rtl/>
          <w:lang w:eastAsia="he-IL"/>
        </w:rPr>
        <w:t xml:space="preserve"> מבנה אחד </w:t>
      </w:r>
      <w:bookmarkStart w:id="26764" w:name="_ETM_Q1_233653"/>
      <w:bookmarkStart w:id="26765" w:name="_ETM_Q1_230152"/>
      <w:bookmarkStart w:id="26766" w:name="_ETM_Q1_228405"/>
      <w:bookmarkEnd w:id="26764"/>
      <w:bookmarkEnd w:id="26765"/>
      <w:bookmarkEnd w:id="26766"/>
      <w:r>
        <w:rPr>
          <w:rFonts w:hint="cs"/>
          <w:rtl/>
          <w:lang w:eastAsia="he-IL"/>
        </w:rPr>
        <w:t>ורשות</w:t>
      </w:r>
      <w:bookmarkStart w:id="26767" w:name="_ETM_Q1_227152"/>
      <w:bookmarkEnd w:id="26767"/>
      <w:r>
        <w:rPr>
          <w:rFonts w:hint="cs"/>
          <w:rtl/>
          <w:lang w:eastAsia="he-IL"/>
        </w:rPr>
        <w:t xml:space="preserve"> אחת </w:t>
      </w:r>
      <w:bookmarkStart w:id="26768" w:name="_ETM_Q1_232905"/>
      <w:bookmarkEnd w:id="26768"/>
      <w:r>
        <w:rPr>
          <w:rFonts w:hint="cs"/>
          <w:rtl/>
          <w:lang w:eastAsia="he-IL"/>
        </w:rPr>
        <w:t>ת</w:t>
      </w:r>
      <w:bookmarkStart w:id="26769" w:name="_ETM_Q1_231655"/>
      <w:bookmarkStart w:id="26770" w:name="_ETM_Q1_229905"/>
      <w:bookmarkEnd w:id="26769"/>
      <w:bookmarkEnd w:id="26770"/>
      <w:r>
        <w:rPr>
          <w:rFonts w:hint="cs"/>
          <w:rtl/>
          <w:lang w:eastAsia="he-IL"/>
        </w:rPr>
        <w:t>בחר</w:t>
      </w:r>
      <w:bookmarkStart w:id="26771" w:name="_ETM_Q1_229655"/>
      <w:bookmarkEnd w:id="26771"/>
      <w:r>
        <w:rPr>
          <w:rFonts w:hint="cs"/>
          <w:rtl/>
          <w:lang w:eastAsia="he-IL"/>
        </w:rPr>
        <w:t xml:space="preserve">. </w:t>
      </w:r>
      <w:bookmarkStart w:id="26772" w:name="_ETM_Q1_234654"/>
      <w:bookmarkStart w:id="26773" w:name="_ETM_Q1_233154"/>
      <w:bookmarkEnd w:id="26772"/>
      <w:bookmarkEnd w:id="26773"/>
      <w:r>
        <w:rPr>
          <w:rFonts w:hint="cs"/>
          <w:rtl/>
          <w:lang w:eastAsia="he-IL"/>
        </w:rPr>
        <w:t>כמו</w:t>
      </w:r>
      <w:bookmarkStart w:id="26774" w:name="_ETM_Q1_234155"/>
      <w:bookmarkEnd w:id="26774"/>
      <w:r>
        <w:rPr>
          <w:rFonts w:hint="cs"/>
          <w:rtl/>
          <w:lang w:eastAsia="he-IL"/>
        </w:rPr>
        <w:t xml:space="preserve"> שהוצ</w:t>
      </w:r>
      <w:bookmarkStart w:id="26775" w:name="_ETM_Q1_232653"/>
      <w:bookmarkEnd w:id="26775"/>
      <w:r>
        <w:rPr>
          <w:rFonts w:hint="cs"/>
          <w:rtl/>
          <w:lang w:eastAsia="he-IL"/>
        </w:rPr>
        <w:t>ג</w:t>
      </w:r>
      <w:bookmarkStart w:id="26776" w:name="_ETM_Q1_230903"/>
      <w:bookmarkStart w:id="26777" w:name="_ETM_Q1_229152"/>
      <w:bookmarkEnd w:id="26776"/>
      <w:bookmarkEnd w:id="26777"/>
      <w:r>
        <w:rPr>
          <w:rFonts w:hint="cs"/>
          <w:rtl/>
          <w:lang w:eastAsia="he-IL"/>
        </w:rPr>
        <w:t xml:space="preserve"> פה </w:t>
      </w:r>
      <w:bookmarkStart w:id="26778" w:name="_ETM_Q1_231902"/>
      <w:bookmarkEnd w:id="26778"/>
      <w:r>
        <w:rPr>
          <w:rFonts w:hint="cs"/>
          <w:rtl/>
          <w:lang w:eastAsia="he-IL"/>
        </w:rPr>
        <w:t xml:space="preserve">על ידי משרד החינוך </w:t>
      </w:r>
      <w:bookmarkStart w:id="26779" w:name="_ETM_Q1_231403"/>
      <w:bookmarkEnd w:id="26779"/>
      <w:r>
        <w:rPr>
          <w:rFonts w:hint="cs"/>
          <w:rtl/>
          <w:lang w:eastAsia="he-IL"/>
        </w:rPr>
        <w:t xml:space="preserve">אתמול בטעות </w:t>
      </w:r>
      <w:bookmarkStart w:id="26780" w:name="_ETM_Q1_230902"/>
      <w:bookmarkStart w:id="26781" w:name="_ETM_Q1_237151"/>
      <w:bookmarkStart w:id="26782" w:name="_ETM_Q1_234156"/>
      <w:bookmarkStart w:id="26783" w:name="_ETM_Q1_232906"/>
      <w:bookmarkStart w:id="26784" w:name="_ETM_Q1_232405"/>
      <w:bookmarkStart w:id="26785" w:name="_ETM_Q1_231652"/>
      <w:bookmarkEnd w:id="26780"/>
      <w:bookmarkEnd w:id="26781"/>
      <w:bookmarkEnd w:id="26782"/>
      <w:bookmarkEnd w:id="26783"/>
      <w:bookmarkEnd w:id="26784"/>
      <w:bookmarkEnd w:id="26785"/>
      <w:r>
        <w:rPr>
          <w:rFonts w:hint="cs"/>
          <w:rtl/>
          <w:lang w:eastAsia="he-IL"/>
        </w:rPr>
        <w:t>שכבר נבחרה</w:t>
      </w:r>
      <w:bookmarkStart w:id="26786" w:name="_ETM_Q1_234402"/>
      <w:bookmarkEnd w:id="26786"/>
      <w:r>
        <w:rPr>
          <w:rFonts w:hint="cs"/>
          <w:rtl/>
          <w:lang w:eastAsia="he-IL"/>
        </w:rPr>
        <w:t xml:space="preserve"> המטרה שלשמה </w:t>
      </w:r>
      <w:bookmarkStart w:id="26787" w:name="_ETM_Q1_234907"/>
      <w:bookmarkEnd w:id="26787"/>
      <w:r>
        <w:rPr>
          <w:rFonts w:hint="cs"/>
          <w:rtl/>
          <w:lang w:eastAsia="he-IL"/>
        </w:rPr>
        <w:t>יוקצו</w:t>
      </w:r>
      <w:bookmarkStart w:id="26788" w:name="_ETM_Q1_234406"/>
      <w:bookmarkEnd w:id="26788"/>
      <w:r>
        <w:rPr>
          <w:rFonts w:hint="cs"/>
          <w:rtl/>
          <w:lang w:eastAsia="he-IL"/>
        </w:rPr>
        <w:t xml:space="preserve"> 2 מיליוני השקלים</w:t>
      </w:r>
      <w:bookmarkStart w:id="26789" w:name="_ETM_Q1_236902"/>
      <w:bookmarkStart w:id="26790" w:name="_ETM_Q1_235403"/>
      <w:bookmarkEnd w:id="26789"/>
      <w:bookmarkEnd w:id="26790"/>
      <w:r>
        <w:rPr>
          <w:rFonts w:hint="cs"/>
          <w:rtl/>
          <w:lang w:eastAsia="he-IL"/>
        </w:rPr>
        <w:t xml:space="preserve">, אני שואל אם גם </w:t>
      </w:r>
      <w:bookmarkStart w:id="26791" w:name="_ETM_Q1_238407"/>
      <w:bookmarkEnd w:id="26791"/>
      <w:r>
        <w:rPr>
          <w:rFonts w:hint="cs"/>
          <w:rtl/>
          <w:lang w:eastAsia="he-IL"/>
        </w:rPr>
        <w:t>עכשיו יש לכם מושג</w:t>
      </w:r>
      <w:bookmarkStart w:id="26792" w:name="_ETM_Q1_239406"/>
      <w:bookmarkStart w:id="26793" w:name="_ETM_Q1_238906"/>
      <w:bookmarkStart w:id="26794" w:name="_ETM_Q1_237906"/>
      <w:bookmarkStart w:id="26795" w:name="_ETM_Q1_236405"/>
      <w:bookmarkEnd w:id="26792"/>
      <w:bookmarkEnd w:id="26793"/>
      <w:bookmarkEnd w:id="26794"/>
      <w:bookmarkEnd w:id="26795"/>
      <w:r>
        <w:rPr>
          <w:rFonts w:hint="cs"/>
          <w:rtl/>
          <w:lang w:eastAsia="he-IL"/>
        </w:rPr>
        <w:t xml:space="preserve"> ואתם מכוונים</w:t>
      </w:r>
      <w:bookmarkStart w:id="26796" w:name="_ETM_Q1_239402"/>
      <w:bookmarkEnd w:id="26796"/>
      <w:r>
        <w:rPr>
          <w:rFonts w:hint="cs"/>
          <w:rtl/>
          <w:lang w:eastAsia="he-IL"/>
        </w:rPr>
        <w:t xml:space="preserve"> ל</w:t>
      </w:r>
      <w:bookmarkStart w:id="26797" w:name="_ETM_Q1_248655"/>
      <w:bookmarkEnd w:id="26797"/>
      <w:r>
        <w:rPr>
          <w:rFonts w:hint="cs"/>
          <w:rtl/>
          <w:lang w:eastAsia="he-IL"/>
        </w:rPr>
        <w:t>אן שהוא</w:t>
      </w:r>
      <w:bookmarkStart w:id="26798" w:name="_ETM_Q1_247656"/>
      <w:bookmarkEnd w:id="26798"/>
      <w:r>
        <w:rPr>
          <w:rFonts w:hint="cs"/>
          <w:rtl/>
          <w:lang w:eastAsia="he-IL"/>
        </w:rPr>
        <w:t>?</w:t>
      </w:r>
      <w:bookmarkStart w:id="26799" w:name="_ETM_Q1_237654"/>
      <w:bookmarkEnd w:id="26799"/>
      <w:r>
        <w:rPr>
          <w:rFonts w:hint="cs"/>
          <w:rtl/>
          <w:lang w:eastAsia="he-IL"/>
        </w:rPr>
        <w:t xml:space="preserve"> </w:t>
      </w:r>
    </w:p>
    <w:p w14:paraId="4F3EBE35" w14:textId="77777777" w:rsidR="00636874" w:rsidRDefault="00636874" w:rsidP="00636874">
      <w:pPr>
        <w:rPr>
          <w:rtl/>
          <w:lang w:eastAsia="he-IL"/>
        </w:rPr>
      </w:pPr>
    </w:p>
    <w:p w14:paraId="57AD7055" w14:textId="7E10D588" w:rsidR="00636874" w:rsidRDefault="00636874" w:rsidP="00636874">
      <w:pPr>
        <w:pStyle w:val="a4"/>
        <w:keepNext/>
        <w:rPr>
          <w:rtl/>
        </w:rPr>
      </w:pPr>
      <w:bookmarkStart w:id="26800" w:name="ET_speaker_אופיר_כהני_2270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00"/>
    </w:p>
    <w:p w14:paraId="35B9AE4E" w14:textId="77777777" w:rsidR="00636874" w:rsidRDefault="00636874" w:rsidP="00636874">
      <w:pPr>
        <w:pStyle w:val="KeepWithNext"/>
        <w:rPr>
          <w:rtl/>
          <w:lang w:eastAsia="he-IL"/>
        </w:rPr>
      </w:pPr>
    </w:p>
    <w:p w14:paraId="3DFD4E2D" w14:textId="78BEF861" w:rsidR="00636874" w:rsidRDefault="00636874" w:rsidP="00636874">
      <w:pPr>
        <w:rPr>
          <w:rtl/>
          <w:lang w:eastAsia="he-IL"/>
        </w:rPr>
      </w:pPr>
      <w:bookmarkStart w:id="26801" w:name="_ETM_Q1_241653"/>
      <w:bookmarkStart w:id="26802" w:name="_ETM_Q1_242153"/>
      <w:bookmarkEnd w:id="26801"/>
      <w:bookmarkEnd w:id="26802"/>
      <w:r>
        <w:rPr>
          <w:rFonts w:hint="cs"/>
          <w:rtl/>
          <w:lang w:eastAsia="he-IL"/>
        </w:rPr>
        <w:t xml:space="preserve">לא. </w:t>
      </w:r>
      <w:bookmarkStart w:id="26803" w:name="_ETM_Q1_240655"/>
      <w:bookmarkStart w:id="26804" w:name="_ETM_Q1_240905"/>
      <w:bookmarkEnd w:id="26803"/>
      <w:bookmarkEnd w:id="26804"/>
    </w:p>
    <w:p w14:paraId="6ADABE54" w14:textId="77777777" w:rsidR="00636874" w:rsidRDefault="00636874" w:rsidP="00636874">
      <w:pPr>
        <w:rPr>
          <w:rtl/>
          <w:lang w:eastAsia="he-IL"/>
        </w:rPr>
      </w:pPr>
      <w:bookmarkStart w:id="26805" w:name="_ETM_Q1_246903"/>
      <w:bookmarkEnd w:id="26805"/>
    </w:p>
    <w:p w14:paraId="64783F47" w14:textId="38FBFD5F" w:rsidR="00636874" w:rsidRDefault="00636874" w:rsidP="00636874">
      <w:pPr>
        <w:pStyle w:val="a4"/>
        <w:keepNext/>
        <w:rPr>
          <w:rtl/>
        </w:rPr>
      </w:pPr>
      <w:bookmarkStart w:id="26806" w:name="ET_speaker_5787_2271"/>
      <w:r w:rsidRPr="00636874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3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06"/>
    </w:p>
    <w:p w14:paraId="1BF97811" w14:textId="77777777" w:rsidR="00636874" w:rsidRDefault="00636874" w:rsidP="00636874">
      <w:pPr>
        <w:pStyle w:val="KeepWithNext"/>
        <w:rPr>
          <w:rtl/>
          <w:lang w:eastAsia="he-IL"/>
        </w:rPr>
      </w:pPr>
      <w:bookmarkStart w:id="26807" w:name="_ETM_Q1_245404"/>
      <w:bookmarkStart w:id="26808" w:name="_ETM_Q1_248669"/>
      <w:bookmarkEnd w:id="26807"/>
      <w:bookmarkEnd w:id="26808"/>
    </w:p>
    <w:p w14:paraId="36443CAE" w14:textId="7C5DD0D0" w:rsidR="001C04C6" w:rsidRDefault="00636874" w:rsidP="001C04C6">
      <w:pPr>
        <w:rPr>
          <w:rtl/>
          <w:lang w:eastAsia="he-IL"/>
        </w:rPr>
      </w:pPr>
      <w:bookmarkStart w:id="26809" w:name="_ETM_Q1_242402"/>
      <w:bookmarkStart w:id="26810" w:name="_ETM_Q1_242652"/>
      <w:bookmarkStart w:id="26811" w:name="_ETM_Q1_243903"/>
      <w:bookmarkStart w:id="26812" w:name="_ETM_Q1_242653"/>
      <w:bookmarkEnd w:id="26809"/>
      <w:bookmarkEnd w:id="26810"/>
      <w:bookmarkEnd w:id="26811"/>
      <w:bookmarkEnd w:id="26812"/>
      <w:r>
        <w:rPr>
          <w:rFonts w:hint="cs"/>
          <w:rtl/>
          <w:lang w:eastAsia="he-IL"/>
        </w:rPr>
        <w:t xml:space="preserve">לא? </w:t>
      </w:r>
      <w:bookmarkStart w:id="26813" w:name="_ETM_Q1_241403"/>
      <w:bookmarkEnd w:id="26813"/>
      <w:r>
        <w:rPr>
          <w:rFonts w:hint="cs"/>
          <w:rtl/>
          <w:lang w:eastAsia="he-IL"/>
        </w:rPr>
        <w:t>את</w:t>
      </w:r>
      <w:bookmarkStart w:id="26814" w:name="_ETM_Q1_243655"/>
      <w:bookmarkStart w:id="26815" w:name="_ETM_Q1_242155"/>
      <w:bookmarkEnd w:id="26814"/>
      <w:bookmarkEnd w:id="26815"/>
      <w:r>
        <w:rPr>
          <w:rFonts w:hint="cs"/>
          <w:rtl/>
          <w:lang w:eastAsia="he-IL"/>
        </w:rPr>
        <w:t>ה י</w:t>
      </w:r>
      <w:bookmarkStart w:id="26816" w:name="_ETM_Q1_243404"/>
      <w:bookmarkEnd w:id="26816"/>
      <w:r>
        <w:rPr>
          <w:rFonts w:hint="cs"/>
          <w:rtl/>
          <w:lang w:eastAsia="he-IL"/>
        </w:rPr>
        <w:t xml:space="preserve">ודע איזה </w:t>
      </w:r>
      <w:bookmarkStart w:id="26817" w:name="_ETM_Q1_244905"/>
      <w:bookmarkStart w:id="26818" w:name="_ETM_Q1_242905"/>
      <w:bookmarkEnd w:id="26817"/>
      <w:bookmarkEnd w:id="26818"/>
      <w:r>
        <w:rPr>
          <w:rFonts w:hint="cs"/>
          <w:rtl/>
          <w:lang w:eastAsia="he-IL"/>
        </w:rPr>
        <w:t>מבנה? הרשות עצמה ת</w:t>
      </w:r>
      <w:bookmarkStart w:id="26819" w:name="_ETM_Q1_244655"/>
      <w:bookmarkEnd w:id="26819"/>
      <w:r>
        <w:rPr>
          <w:rFonts w:hint="cs"/>
          <w:rtl/>
          <w:lang w:eastAsia="he-IL"/>
        </w:rPr>
        <w:t>בחר</w:t>
      </w:r>
      <w:bookmarkStart w:id="26820" w:name="_ETM_Q1_244906"/>
      <w:bookmarkEnd w:id="26820"/>
      <w:r w:rsidR="001C04C6">
        <w:rPr>
          <w:rFonts w:hint="cs"/>
          <w:rtl/>
          <w:lang w:eastAsia="he-IL"/>
        </w:rPr>
        <w:t xml:space="preserve"> איזה </w:t>
      </w:r>
      <w:bookmarkStart w:id="26821" w:name="_ETM_Q1_241152"/>
      <w:bookmarkEnd w:id="26821"/>
      <w:r w:rsidR="001C04C6">
        <w:rPr>
          <w:rFonts w:hint="cs"/>
          <w:rtl/>
          <w:lang w:eastAsia="he-IL"/>
        </w:rPr>
        <w:t>מבנה היא מקימה עם ה-1.5</w:t>
      </w:r>
      <w:bookmarkStart w:id="26822" w:name="_ETM_Q1_247403"/>
      <w:bookmarkEnd w:id="26822"/>
      <w:r w:rsidR="001C04C6">
        <w:rPr>
          <w:rFonts w:hint="cs"/>
          <w:rtl/>
          <w:lang w:eastAsia="he-IL"/>
        </w:rPr>
        <w:t xml:space="preserve"> מיליון שקלי</w:t>
      </w:r>
      <w:bookmarkStart w:id="26823" w:name="_ETM_Q1_248403"/>
      <w:bookmarkEnd w:id="26823"/>
      <w:r w:rsidR="001C04C6">
        <w:rPr>
          <w:rFonts w:hint="cs"/>
          <w:rtl/>
          <w:lang w:eastAsia="he-IL"/>
        </w:rPr>
        <w:t>ם האלה</w:t>
      </w:r>
      <w:bookmarkStart w:id="26824" w:name="_ETM_Q1_247904"/>
      <w:bookmarkStart w:id="26825" w:name="_ETM_Q1_246904"/>
      <w:bookmarkStart w:id="26826" w:name="_ETM_Q1_244904"/>
      <w:bookmarkStart w:id="26827" w:name="_ETM_Q1_245154"/>
      <w:bookmarkStart w:id="26828" w:name="_ETM_Q1_245654"/>
      <w:bookmarkEnd w:id="26824"/>
      <w:bookmarkEnd w:id="26825"/>
      <w:bookmarkEnd w:id="26826"/>
      <w:bookmarkEnd w:id="26827"/>
      <w:bookmarkEnd w:id="26828"/>
      <w:r w:rsidR="001C04C6">
        <w:rPr>
          <w:rFonts w:hint="cs"/>
          <w:rtl/>
          <w:lang w:eastAsia="he-IL"/>
        </w:rPr>
        <w:t>?</w:t>
      </w:r>
      <w:bookmarkStart w:id="26829" w:name="_ETM_Q1_246405"/>
      <w:bookmarkEnd w:id="26829"/>
    </w:p>
    <w:p w14:paraId="35FEC16A" w14:textId="77777777" w:rsidR="001C04C6" w:rsidRDefault="001C04C6" w:rsidP="001C04C6">
      <w:pPr>
        <w:rPr>
          <w:rtl/>
          <w:lang w:eastAsia="he-IL"/>
        </w:rPr>
      </w:pPr>
    </w:p>
    <w:p w14:paraId="2DA50328" w14:textId="0C9731E7" w:rsidR="001C04C6" w:rsidRDefault="001C04C6" w:rsidP="001C04C6">
      <w:pPr>
        <w:pStyle w:val="a4"/>
        <w:keepNext/>
        <w:rPr>
          <w:rtl/>
        </w:rPr>
      </w:pPr>
      <w:bookmarkStart w:id="26830" w:name="ET_speaker_אופיר_כהני_2272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30"/>
    </w:p>
    <w:p w14:paraId="21EF9686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1479803E" w14:textId="72DB5499" w:rsidR="001C04C6" w:rsidRDefault="001C04C6" w:rsidP="001C04C6">
      <w:pPr>
        <w:rPr>
          <w:rtl/>
          <w:lang w:eastAsia="he-IL"/>
        </w:rPr>
      </w:pPr>
      <w:bookmarkStart w:id="26831" w:name="_ETM_Q1_249654"/>
      <w:bookmarkEnd w:id="26831"/>
      <w:r>
        <w:rPr>
          <w:rFonts w:hint="cs"/>
          <w:rtl/>
          <w:lang w:eastAsia="he-IL"/>
        </w:rPr>
        <w:t xml:space="preserve">מבנים שיעמדו </w:t>
      </w:r>
      <w:bookmarkStart w:id="26832" w:name="_ETM_Q1_250655"/>
      <w:bookmarkEnd w:id="26832"/>
      <w:r>
        <w:rPr>
          <w:rFonts w:hint="cs"/>
          <w:rtl/>
          <w:lang w:eastAsia="he-IL"/>
        </w:rPr>
        <w:t>ב</w:t>
      </w:r>
      <w:bookmarkStart w:id="26833" w:name="_ETM_Q1_249156"/>
      <w:bookmarkEnd w:id="26833"/>
      <w:r>
        <w:rPr>
          <w:rFonts w:hint="cs"/>
          <w:rtl/>
          <w:lang w:eastAsia="he-IL"/>
        </w:rPr>
        <w:t>תכלית ההחלטה שמצורפת פה</w:t>
      </w:r>
      <w:bookmarkStart w:id="26834" w:name="_ETM_Q1_253152"/>
      <w:bookmarkEnd w:id="26834"/>
      <w:r>
        <w:rPr>
          <w:rFonts w:hint="cs"/>
          <w:rtl/>
          <w:lang w:eastAsia="he-IL"/>
        </w:rPr>
        <w:t>. הם</w:t>
      </w:r>
      <w:bookmarkStart w:id="26835" w:name="_ETM_Q1_254902"/>
      <w:bookmarkEnd w:id="26835"/>
      <w:r>
        <w:rPr>
          <w:rFonts w:hint="cs"/>
          <w:rtl/>
          <w:lang w:eastAsia="he-IL"/>
        </w:rPr>
        <w:t xml:space="preserve"> יהיו מבני ציבור שישמשו </w:t>
      </w:r>
      <w:bookmarkStart w:id="26836" w:name="_ETM_Q1_257657"/>
      <w:bookmarkStart w:id="26837" w:name="_ETM_Q1_263403"/>
      <w:bookmarkEnd w:id="26836"/>
      <w:bookmarkEnd w:id="26837"/>
      <w:r>
        <w:rPr>
          <w:rFonts w:hint="cs"/>
          <w:rtl/>
          <w:lang w:eastAsia="he-IL"/>
        </w:rPr>
        <w:t>לפעילויות חברתיות וקהילת</w:t>
      </w:r>
      <w:bookmarkStart w:id="26838" w:name="_ETM_Q1_259403"/>
      <w:bookmarkStart w:id="26839" w:name="_ETM_Q1_258153"/>
      <w:bookmarkStart w:id="26840" w:name="_ETM_Q1_256903"/>
      <w:bookmarkEnd w:id="26838"/>
      <w:bookmarkEnd w:id="26839"/>
      <w:bookmarkEnd w:id="26840"/>
      <w:r>
        <w:rPr>
          <w:rFonts w:hint="cs"/>
          <w:rtl/>
          <w:lang w:eastAsia="he-IL"/>
        </w:rPr>
        <w:t>יות.</w:t>
      </w:r>
      <w:bookmarkStart w:id="26841" w:name="_ETM_Q1_255903"/>
      <w:bookmarkEnd w:id="26841"/>
    </w:p>
    <w:p w14:paraId="37300184" w14:textId="77777777" w:rsidR="001C04C6" w:rsidRDefault="001C04C6" w:rsidP="001C04C6">
      <w:pPr>
        <w:rPr>
          <w:rtl/>
          <w:lang w:eastAsia="he-IL"/>
        </w:rPr>
      </w:pPr>
      <w:bookmarkStart w:id="26842" w:name="_ETM_Q1_256153"/>
      <w:bookmarkEnd w:id="26842"/>
    </w:p>
    <w:p w14:paraId="50AD36B0" w14:textId="0F376EEE" w:rsidR="001C04C6" w:rsidRDefault="001C04C6" w:rsidP="001C04C6">
      <w:pPr>
        <w:pStyle w:val="a4"/>
        <w:keepNext/>
        <w:rPr>
          <w:rtl/>
        </w:rPr>
      </w:pPr>
      <w:bookmarkStart w:id="26843" w:name="ET_speaker_5787_2273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43"/>
    </w:p>
    <w:p w14:paraId="4DB51F5A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186345D9" w14:textId="525DFF44" w:rsidR="001C04C6" w:rsidRDefault="001C04C6" w:rsidP="001C04C6">
      <w:pPr>
        <w:rPr>
          <w:rtl/>
          <w:lang w:eastAsia="he-IL"/>
        </w:rPr>
      </w:pPr>
      <w:bookmarkStart w:id="26844" w:name="_ETM_Q1_259153"/>
      <w:bookmarkEnd w:id="26844"/>
      <w:r>
        <w:rPr>
          <w:rFonts w:hint="cs"/>
          <w:rtl/>
          <w:lang w:eastAsia="he-IL"/>
        </w:rPr>
        <w:t>מה, מתנ"ס?</w:t>
      </w:r>
      <w:bookmarkStart w:id="26845" w:name="_ETM_Q1_262153"/>
      <w:bookmarkStart w:id="26846" w:name="_ETM_Q1_260401"/>
      <w:bookmarkEnd w:id="26845"/>
      <w:bookmarkEnd w:id="26846"/>
    </w:p>
    <w:p w14:paraId="67795C6A" w14:textId="77777777" w:rsidR="001C04C6" w:rsidRDefault="001C04C6" w:rsidP="001C04C6">
      <w:pPr>
        <w:rPr>
          <w:rtl/>
          <w:lang w:eastAsia="he-IL"/>
        </w:rPr>
      </w:pPr>
    </w:p>
    <w:p w14:paraId="37D4FFE5" w14:textId="51077CAE" w:rsidR="001C04C6" w:rsidRDefault="001C04C6" w:rsidP="001C04C6">
      <w:pPr>
        <w:pStyle w:val="a4"/>
        <w:keepNext/>
        <w:rPr>
          <w:rtl/>
        </w:rPr>
      </w:pPr>
      <w:bookmarkStart w:id="26847" w:name="ET_speaker_אופיר_כהני_2274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47"/>
    </w:p>
    <w:p w14:paraId="533A18C4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689F3B76" w14:textId="57B33735" w:rsidR="001C04C6" w:rsidRDefault="001C04C6" w:rsidP="001C04C6">
      <w:pPr>
        <w:rPr>
          <w:rtl/>
          <w:lang w:eastAsia="he-IL"/>
        </w:rPr>
      </w:pPr>
      <w:bookmarkStart w:id="26848" w:name="_ETM_Q1_263652"/>
      <w:bookmarkStart w:id="26849" w:name="_ETM_Q1_263903"/>
      <w:bookmarkEnd w:id="26848"/>
      <w:bookmarkEnd w:id="26849"/>
      <w:r>
        <w:rPr>
          <w:rFonts w:hint="cs"/>
          <w:rtl/>
          <w:lang w:eastAsia="he-IL"/>
        </w:rPr>
        <w:t>ל</w:t>
      </w:r>
      <w:bookmarkStart w:id="26850" w:name="_ETM_Q1_264403"/>
      <w:bookmarkStart w:id="26851" w:name="_ETM_Q1_266654"/>
      <w:bookmarkStart w:id="26852" w:name="_ETM_Q1_268901"/>
      <w:bookmarkStart w:id="26853" w:name="_ETM_Q1_271155"/>
      <w:bookmarkStart w:id="26854" w:name="_ETM_Q1_269402"/>
      <w:bookmarkEnd w:id="26850"/>
      <w:bookmarkEnd w:id="26851"/>
      <w:bookmarkEnd w:id="26852"/>
      <w:bookmarkEnd w:id="26853"/>
      <w:bookmarkEnd w:id="26854"/>
      <w:r>
        <w:rPr>
          <w:rFonts w:hint="cs"/>
          <w:rtl/>
          <w:lang w:eastAsia="he-IL"/>
        </w:rPr>
        <w:t>א,</w:t>
      </w:r>
      <w:bookmarkStart w:id="26855" w:name="_ETM_Q1_264656"/>
      <w:bookmarkStart w:id="26856" w:name="_ETM_Q1_263904"/>
      <w:bookmarkEnd w:id="26855"/>
      <w:bookmarkEnd w:id="26856"/>
      <w:r>
        <w:rPr>
          <w:rFonts w:hint="cs"/>
          <w:rtl/>
          <w:lang w:eastAsia="he-IL"/>
        </w:rPr>
        <w:t xml:space="preserve"> </w:t>
      </w:r>
      <w:bookmarkStart w:id="26857" w:name="_ETM_Q1_263404"/>
      <w:bookmarkEnd w:id="26857"/>
      <w:r>
        <w:rPr>
          <w:rFonts w:hint="cs"/>
          <w:rtl/>
          <w:lang w:eastAsia="he-IL"/>
        </w:rPr>
        <w:t xml:space="preserve">לא </w:t>
      </w:r>
      <w:bookmarkStart w:id="26858" w:name="_ETM_Q1_268902"/>
      <w:bookmarkEnd w:id="26858"/>
      <w:r>
        <w:rPr>
          <w:rFonts w:hint="cs"/>
          <w:rtl/>
          <w:lang w:eastAsia="he-IL"/>
        </w:rPr>
        <w:t>מתנ</w:t>
      </w:r>
      <w:bookmarkStart w:id="26859" w:name="_ETM_Q1_267651"/>
      <w:bookmarkEnd w:id="26859"/>
      <w:r>
        <w:rPr>
          <w:rFonts w:hint="cs"/>
          <w:rtl/>
          <w:lang w:eastAsia="he-IL"/>
        </w:rPr>
        <w:t>"ס</w:t>
      </w:r>
      <w:bookmarkStart w:id="26860" w:name="_ETM_Q1_265904"/>
      <w:bookmarkEnd w:id="26860"/>
      <w:r>
        <w:rPr>
          <w:rFonts w:hint="cs"/>
          <w:rtl/>
          <w:lang w:eastAsia="he-IL"/>
        </w:rPr>
        <w:t>.</w:t>
      </w:r>
    </w:p>
    <w:p w14:paraId="1EA610EC" w14:textId="77777777" w:rsidR="001C04C6" w:rsidRDefault="001C04C6" w:rsidP="001C04C6">
      <w:pPr>
        <w:rPr>
          <w:rtl/>
          <w:lang w:eastAsia="he-IL"/>
        </w:rPr>
      </w:pPr>
    </w:p>
    <w:p w14:paraId="3885C351" w14:textId="79EEFB7B" w:rsidR="001C04C6" w:rsidRDefault="001C04C6" w:rsidP="001C04C6">
      <w:pPr>
        <w:pStyle w:val="a4"/>
        <w:keepNext/>
        <w:rPr>
          <w:rtl/>
        </w:rPr>
      </w:pPr>
      <w:bookmarkStart w:id="26861" w:name="ET_speaker_5787_2275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1"/>
    </w:p>
    <w:p w14:paraId="44F00652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0F812EFE" w14:textId="00C3297D" w:rsidR="001C04C6" w:rsidRDefault="001C04C6" w:rsidP="001C04C6">
      <w:pPr>
        <w:rPr>
          <w:rtl/>
          <w:lang w:eastAsia="he-IL"/>
        </w:rPr>
      </w:pPr>
      <w:bookmarkStart w:id="26862" w:name="_ETM_Q1_267405"/>
      <w:bookmarkStart w:id="26863" w:name="_ETM_Q1_268404"/>
      <w:bookmarkStart w:id="26864" w:name="_ETM_Q1_266404"/>
      <w:bookmarkStart w:id="26865" w:name="_ETM_Q1_260152"/>
      <w:bookmarkEnd w:id="26862"/>
      <w:bookmarkEnd w:id="26863"/>
      <w:bookmarkEnd w:id="26864"/>
      <w:bookmarkEnd w:id="26865"/>
      <w:r>
        <w:rPr>
          <w:rFonts w:hint="cs"/>
          <w:rtl/>
          <w:lang w:eastAsia="he-IL"/>
        </w:rPr>
        <w:t>אז מה?</w:t>
      </w:r>
      <w:bookmarkStart w:id="26866" w:name="_ETM_Q1_261402"/>
      <w:bookmarkEnd w:id="26866"/>
    </w:p>
    <w:p w14:paraId="71371505" w14:textId="77777777" w:rsidR="001C04C6" w:rsidRDefault="001C04C6" w:rsidP="001C04C6">
      <w:pPr>
        <w:rPr>
          <w:rtl/>
          <w:lang w:eastAsia="he-IL"/>
        </w:rPr>
      </w:pPr>
      <w:bookmarkStart w:id="26867" w:name="_ETM_Q1_261903"/>
      <w:bookmarkEnd w:id="26867"/>
    </w:p>
    <w:p w14:paraId="312D8715" w14:textId="06D81EE7" w:rsidR="001C04C6" w:rsidRDefault="001C04C6" w:rsidP="001C04C6">
      <w:pPr>
        <w:pStyle w:val="a4"/>
        <w:keepNext/>
        <w:rPr>
          <w:rtl/>
        </w:rPr>
      </w:pPr>
      <w:bookmarkStart w:id="26868" w:name="ET_speaker_אופיר_כהני_2276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8"/>
    </w:p>
    <w:p w14:paraId="4035A628" w14:textId="478E458A" w:rsidR="001C04C6" w:rsidRDefault="001C04C6" w:rsidP="001C04C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21630D67" w14:textId="2023A282" w:rsidR="001C04C6" w:rsidRDefault="001C04C6" w:rsidP="001C04C6">
      <w:pPr>
        <w:rPr>
          <w:rtl/>
          <w:lang w:eastAsia="he-IL"/>
        </w:rPr>
      </w:pPr>
      <w:bookmarkStart w:id="26869" w:name="_ETM_Q1_265902"/>
      <w:bookmarkStart w:id="26870" w:name="_ETM_Q1_262152"/>
      <w:bookmarkEnd w:id="26869"/>
      <w:bookmarkEnd w:id="26870"/>
      <w:r>
        <w:rPr>
          <w:rFonts w:hint="cs"/>
          <w:rtl/>
          <w:lang w:eastAsia="he-IL"/>
        </w:rPr>
        <w:t xml:space="preserve">זה </w:t>
      </w:r>
      <w:bookmarkStart w:id="26871" w:name="_ETM_Q1_260402"/>
      <w:bookmarkEnd w:id="26871"/>
      <w:r>
        <w:rPr>
          <w:rFonts w:hint="cs"/>
          <w:rtl/>
          <w:lang w:eastAsia="he-IL"/>
        </w:rPr>
        <w:t>יכול להיות מועדון, זה יכול להיות מרכז חדשנות,</w:t>
      </w:r>
      <w:bookmarkStart w:id="26872" w:name="_ETM_Q1_266155"/>
      <w:bookmarkEnd w:id="26872"/>
      <w:r>
        <w:rPr>
          <w:rFonts w:hint="cs"/>
          <w:rtl/>
          <w:lang w:eastAsia="he-IL"/>
        </w:rPr>
        <w:t xml:space="preserve"> זה</w:t>
      </w:r>
      <w:bookmarkStart w:id="26873" w:name="_ETM_Q1_266903"/>
      <w:bookmarkEnd w:id="26873"/>
      <w:r>
        <w:rPr>
          <w:rFonts w:hint="cs"/>
          <w:rtl/>
          <w:lang w:eastAsia="he-IL"/>
        </w:rPr>
        <w:t xml:space="preserve"> יכול להיות</w:t>
      </w:r>
      <w:bookmarkStart w:id="26874" w:name="_ETM_Q1_266153"/>
      <w:bookmarkEnd w:id="26874"/>
      <w:r>
        <w:rPr>
          <w:rFonts w:hint="cs"/>
          <w:rtl/>
          <w:lang w:eastAsia="he-IL"/>
        </w:rPr>
        <w:t xml:space="preserve"> מרכז </w:t>
      </w:r>
      <w:bookmarkStart w:id="26875" w:name="_ETM_Q1_265903"/>
      <w:bookmarkEnd w:id="26875"/>
      <w:r>
        <w:rPr>
          <w:rFonts w:hint="cs"/>
          <w:rtl/>
          <w:lang w:eastAsia="he-IL"/>
        </w:rPr>
        <w:t>לפיתוח</w:t>
      </w:r>
      <w:bookmarkStart w:id="26876" w:name="_ETM_Q1_265403"/>
      <w:bookmarkEnd w:id="26876"/>
      <w:r>
        <w:rPr>
          <w:rFonts w:hint="cs"/>
          <w:rtl/>
          <w:lang w:eastAsia="he-IL"/>
        </w:rPr>
        <w:t xml:space="preserve"> מיומנויות למידה, זה יכול להיות </w:t>
      </w:r>
      <w:bookmarkStart w:id="26877" w:name="_ETM_Q1_268154"/>
      <w:bookmarkEnd w:id="26877"/>
      <w:r>
        <w:rPr>
          <w:rFonts w:hint="cs"/>
          <w:rtl/>
          <w:lang w:eastAsia="he-IL"/>
        </w:rPr>
        <w:t>מרכז לפיתוח</w:t>
      </w:r>
      <w:bookmarkStart w:id="26878" w:name="_ETM_Q1_270403"/>
      <w:bookmarkEnd w:id="26878"/>
      <w:r>
        <w:rPr>
          <w:rFonts w:hint="cs"/>
          <w:rtl/>
          <w:lang w:eastAsia="he-IL"/>
        </w:rPr>
        <w:t xml:space="preserve"> טכנולוגיה ובגדול, זה יהיה</w:t>
      </w:r>
      <w:bookmarkStart w:id="26879" w:name="_ETM_Q1_271904"/>
      <w:bookmarkEnd w:id="26879"/>
      <w:r>
        <w:rPr>
          <w:rFonts w:hint="cs"/>
          <w:rtl/>
          <w:lang w:eastAsia="he-IL"/>
        </w:rPr>
        <w:t xml:space="preserve"> מבנה רב תכליתי שישמש את הרשות למספ</w:t>
      </w:r>
      <w:bookmarkStart w:id="26880" w:name="_ETM_Q1_275904"/>
      <w:bookmarkStart w:id="26881" w:name="_ETM_Q1_274153"/>
      <w:bookmarkStart w:id="26882" w:name="_ETM_Q1_273153"/>
      <w:bookmarkEnd w:id="26880"/>
      <w:bookmarkEnd w:id="26881"/>
      <w:bookmarkEnd w:id="26882"/>
      <w:r>
        <w:rPr>
          <w:rFonts w:hint="cs"/>
          <w:rtl/>
          <w:lang w:eastAsia="he-IL"/>
        </w:rPr>
        <w:t>ר</w:t>
      </w:r>
      <w:bookmarkStart w:id="26883" w:name="_ETM_Q1_272156"/>
      <w:bookmarkStart w:id="26884" w:name="_ETM_Q1_272401"/>
      <w:bookmarkEnd w:id="26883"/>
      <w:bookmarkEnd w:id="26884"/>
      <w:r>
        <w:rPr>
          <w:rFonts w:hint="cs"/>
          <w:rtl/>
          <w:lang w:eastAsia="he-IL"/>
        </w:rPr>
        <w:t xml:space="preserve"> מטרות שונות.</w:t>
      </w:r>
    </w:p>
    <w:p w14:paraId="3CB81A0C" w14:textId="15681949" w:rsidR="001C04C6" w:rsidRDefault="001C04C6" w:rsidP="001C04C6">
      <w:pPr>
        <w:rPr>
          <w:rtl/>
          <w:lang w:eastAsia="he-IL"/>
        </w:rPr>
      </w:pPr>
      <w:bookmarkStart w:id="26885" w:name="_ETM_Q1_278903"/>
      <w:bookmarkEnd w:id="26885"/>
    </w:p>
    <w:p w14:paraId="4403CDA1" w14:textId="7F1668CA" w:rsidR="001C04C6" w:rsidRDefault="001C04C6" w:rsidP="001C04C6">
      <w:pPr>
        <w:pStyle w:val="a4"/>
        <w:keepNext/>
        <w:rPr>
          <w:rtl/>
        </w:rPr>
      </w:pPr>
      <w:bookmarkStart w:id="26886" w:name="ET_speaker_5787_2277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6"/>
    </w:p>
    <w:p w14:paraId="1D46CBB3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52A9B788" w14:textId="6AE00A2E" w:rsidR="001C04C6" w:rsidRDefault="001C04C6" w:rsidP="001C04C6">
      <w:pPr>
        <w:rPr>
          <w:rtl/>
          <w:lang w:eastAsia="he-IL"/>
        </w:rPr>
      </w:pPr>
      <w:bookmarkStart w:id="26887" w:name="_ETM_Q1_281402"/>
      <w:bookmarkStart w:id="26888" w:name="_ETM_Q1_281904"/>
      <w:bookmarkStart w:id="26889" w:name="_ETM_Q1_280154"/>
      <w:bookmarkEnd w:id="26887"/>
      <w:bookmarkEnd w:id="26888"/>
      <w:bookmarkEnd w:id="26889"/>
      <w:r>
        <w:rPr>
          <w:rFonts w:hint="cs"/>
          <w:rtl/>
          <w:lang w:eastAsia="he-IL"/>
        </w:rPr>
        <w:t xml:space="preserve">אני לא </w:t>
      </w:r>
      <w:bookmarkStart w:id="26890" w:name="_ETM_Q1_279653"/>
      <w:bookmarkEnd w:id="26890"/>
      <w:r>
        <w:rPr>
          <w:rFonts w:hint="cs"/>
          <w:rtl/>
          <w:lang w:eastAsia="he-IL"/>
        </w:rPr>
        <w:t>מצלי</w:t>
      </w:r>
      <w:bookmarkStart w:id="26891" w:name="_ETM_Q1_275901"/>
      <w:bookmarkEnd w:id="26891"/>
      <w:r>
        <w:rPr>
          <w:rFonts w:hint="cs"/>
          <w:rtl/>
          <w:lang w:eastAsia="he-IL"/>
        </w:rPr>
        <w:t>ח ל</w:t>
      </w:r>
      <w:bookmarkStart w:id="26892" w:name="_ETM_Q1_274656"/>
      <w:bookmarkEnd w:id="26892"/>
      <w:r>
        <w:rPr>
          <w:rFonts w:hint="cs"/>
          <w:rtl/>
          <w:lang w:eastAsia="he-IL"/>
        </w:rPr>
        <w:t>הבין. אתה מדבר פה</w:t>
      </w:r>
      <w:bookmarkStart w:id="26893" w:name="_ETM_Q1_277655"/>
      <w:bookmarkEnd w:id="26893"/>
      <w:r>
        <w:rPr>
          <w:rFonts w:hint="cs"/>
          <w:rtl/>
          <w:lang w:eastAsia="he-IL"/>
        </w:rPr>
        <w:t xml:space="preserve"> על </w:t>
      </w:r>
      <w:bookmarkStart w:id="26894" w:name="_ETM_Q1_278404"/>
      <w:bookmarkEnd w:id="26894"/>
      <w:r>
        <w:rPr>
          <w:rFonts w:hint="cs"/>
          <w:rtl/>
          <w:lang w:eastAsia="he-IL"/>
        </w:rPr>
        <w:t>הרבה מאוד שימושים והרבה מא</w:t>
      </w:r>
      <w:bookmarkStart w:id="26895" w:name="_ETM_Q1_280156"/>
      <w:bookmarkEnd w:id="26895"/>
      <w:r>
        <w:rPr>
          <w:rFonts w:hint="cs"/>
          <w:rtl/>
          <w:lang w:eastAsia="he-IL"/>
        </w:rPr>
        <w:t xml:space="preserve">וד </w:t>
      </w:r>
      <w:bookmarkStart w:id="26896" w:name="_ETM_Q1_279906"/>
      <w:bookmarkEnd w:id="26896"/>
      <w:r>
        <w:rPr>
          <w:rFonts w:hint="cs"/>
          <w:rtl/>
          <w:lang w:eastAsia="he-IL"/>
        </w:rPr>
        <w:t>מטרות.</w:t>
      </w:r>
      <w:bookmarkStart w:id="26897" w:name="_ETM_Q1_278901"/>
      <w:bookmarkEnd w:id="26897"/>
    </w:p>
    <w:p w14:paraId="58D0E8C3" w14:textId="77777777" w:rsidR="001C04C6" w:rsidRDefault="001C04C6" w:rsidP="001C04C6">
      <w:pPr>
        <w:rPr>
          <w:rtl/>
          <w:lang w:eastAsia="he-IL"/>
        </w:rPr>
      </w:pPr>
    </w:p>
    <w:p w14:paraId="4A7773B5" w14:textId="296837E0" w:rsidR="001C04C6" w:rsidRDefault="001C04C6" w:rsidP="001C04C6">
      <w:pPr>
        <w:pStyle w:val="a4"/>
        <w:keepNext/>
        <w:rPr>
          <w:rtl/>
        </w:rPr>
      </w:pPr>
      <w:bookmarkStart w:id="26898" w:name="ET_speaker_אופיר_כהני_2279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8"/>
    </w:p>
    <w:p w14:paraId="5AFC2826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5A258A74" w14:textId="4AEC6E49" w:rsidR="001C04C6" w:rsidRDefault="001C04C6" w:rsidP="001C04C6">
      <w:pPr>
        <w:rPr>
          <w:rtl/>
          <w:lang w:eastAsia="he-IL"/>
        </w:rPr>
      </w:pPr>
      <w:bookmarkStart w:id="26899" w:name="_ETM_Q1_285153"/>
      <w:bookmarkStart w:id="26900" w:name="_ETM_Q1_285405"/>
      <w:bookmarkStart w:id="26901" w:name="_ETM_Q1_283405"/>
      <w:bookmarkStart w:id="26902" w:name="_ETM_Q1_282906"/>
      <w:bookmarkStart w:id="26903" w:name="_ETM_Q1_283403"/>
      <w:bookmarkStart w:id="26904" w:name="_ETM_Q1_281653"/>
      <w:bookmarkStart w:id="26905" w:name="_ETM_Q1_279902"/>
      <w:bookmarkEnd w:id="26899"/>
      <w:bookmarkEnd w:id="26900"/>
      <w:bookmarkEnd w:id="26901"/>
      <w:bookmarkEnd w:id="26902"/>
      <w:bookmarkEnd w:id="26903"/>
      <w:bookmarkEnd w:id="26904"/>
      <w:bookmarkEnd w:id="26905"/>
      <w:r>
        <w:rPr>
          <w:rFonts w:hint="cs"/>
          <w:rtl/>
          <w:lang w:eastAsia="he-IL"/>
        </w:rPr>
        <w:t xml:space="preserve">אבל ככה </w:t>
      </w:r>
      <w:bookmarkStart w:id="26906" w:name="_ETM_Q1_279154"/>
      <w:bookmarkEnd w:id="26906"/>
      <w:r>
        <w:rPr>
          <w:rFonts w:hint="cs"/>
          <w:rtl/>
          <w:lang w:eastAsia="he-IL"/>
        </w:rPr>
        <w:t xml:space="preserve">זה </w:t>
      </w:r>
      <w:bookmarkStart w:id="26907" w:name="_ETM_Q1_280652"/>
      <w:bookmarkEnd w:id="26907"/>
      <w:r>
        <w:rPr>
          <w:rFonts w:hint="cs"/>
          <w:rtl/>
          <w:lang w:eastAsia="he-IL"/>
        </w:rPr>
        <w:t>עובד ברשויות</w:t>
      </w:r>
      <w:bookmarkStart w:id="26908" w:name="_ETM_Q1_282402"/>
      <w:bookmarkEnd w:id="26908"/>
      <w:r>
        <w:rPr>
          <w:rFonts w:hint="cs"/>
          <w:rtl/>
          <w:lang w:eastAsia="he-IL"/>
        </w:rPr>
        <w:t xml:space="preserve"> מקומיות.</w:t>
      </w:r>
      <w:bookmarkStart w:id="26909" w:name="_ETM_Q1_282153"/>
      <w:bookmarkEnd w:id="26909"/>
      <w:r>
        <w:rPr>
          <w:rFonts w:hint="cs"/>
          <w:rtl/>
          <w:lang w:eastAsia="he-IL"/>
        </w:rPr>
        <w:t xml:space="preserve"> רשות מקומית משתמשת במבנה </w:t>
      </w:r>
      <w:bookmarkStart w:id="26910" w:name="_ETM_Q1_285652"/>
      <w:bookmarkStart w:id="26911" w:name="_ETM_Q1_283904"/>
      <w:bookmarkEnd w:id="26910"/>
      <w:bookmarkEnd w:id="26911"/>
      <w:r>
        <w:rPr>
          <w:rFonts w:hint="cs"/>
          <w:rtl/>
          <w:lang w:eastAsia="he-IL"/>
        </w:rPr>
        <w:t>ועושה בו הרבה מאוד שימושים.</w:t>
      </w:r>
      <w:bookmarkStart w:id="26912" w:name="_ETM_Q1_288405"/>
      <w:bookmarkEnd w:id="26912"/>
      <w:r>
        <w:rPr>
          <w:rFonts w:hint="cs"/>
          <w:rtl/>
          <w:lang w:eastAsia="he-IL"/>
        </w:rPr>
        <w:t xml:space="preserve"> </w:t>
      </w:r>
      <w:bookmarkStart w:id="26913" w:name="_ETM_Q1_286902"/>
      <w:bookmarkEnd w:id="26913"/>
      <w:r>
        <w:rPr>
          <w:rFonts w:hint="cs"/>
          <w:rtl/>
          <w:lang w:eastAsia="he-IL"/>
        </w:rPr>
        <w:t xml:space="preserve">בשעות הצוהריים </w:t>
      </w:r>
      <w:bookmarkStart w:id="26914" w:name="_ETM_Q1_287156"/>
      <w:bookmarkEnd w:id="26914"/>
      <w:r>
        <w:rPr>
          <w:rFonts w:hint="cs"/>
          <w:rtl/>
          <w:lang w:eastAsia="he-IL"/>
        </w:rPr>
        <w:t>זה משמש למשהו אחד</w:t>
      </w:r>
      <w:bookmarkStart w:id="26915" w:name="_ETM_Q1_289155"/>
      <w:bookmarkEnd w:id="26915"/>
      <w:r>
        <w:rPr>
          <w:rFonts w:hint="cs"/>
          <w:rtl/>
          <w:lang w:eastAsia="he-IL"/>
        </w:rPr>
        <w:t>,</w:t>
      </w:r>
      <w:bookmarkStart w:id="26916" w:name="_ETM_Q1_287653"/>
      <w:bookmarkEnd w:id="26916"/>
      <w:r>
        <w:rPr>
          <w:rFonts w:hint="cs"/>
          <w:rtl/>
          <w:lang w:eastAsia="he-IL"/>
        </w:rPr>
        <w:t xml:space="preserve"> בשעות</w:t>
      </w:r>
      <w:bookmarkStart w:id="26917" w:name="_ETM_Q1_286904"/>
      <w:bookmarkEnd w:id="26917"/>
      <w:r>
        <w:rPr>
          <w:rFonts w:hint="cs"/>
          <w:rtl/>
          <w:lang w:eastAsia="he-IL"/>
        </w:rPr>
        <w:t xml:space="preserve"> הערב זה</w:t>
      </w:r>
      <w:bookmarkStart w:id="26918" w:name="_ETM_Q1_289904"/>
      <w:bookmarkEnd w:id="26918"/>
      <w:r>
        <w:rPr>
          <w:rFonts w:hint="cs"/>
          <w:rtl/>
          <w:lang w:eastAsia="he-IL"/>
        </w:rPr>
        <w:t xml:space="preserve"> משמש למשהו אחד </w:t>
      </w:r>
      <w:bookmarkStart w:id="26919" w:name="_ETM_Q1_290401"/>
      <w:bookmarkEnd w:id="26919"/>
      <w:r>
        <w:rPr>
          <w:rFonts w:hint="cs"/>
          <w:rtl/>
          <w:lang w:eastAsia="he-IL"/>
        </w:rPr>
        <w:t>ובשעות הבוקר למשהו</w:t>
      </w:r>
      <w:bookmarkStart w:id="26920" w:name="_ETM_Q1_290902"/>
      <w:bookmarkEnd w:id="26920"/>
      <w:r>
        <w:rPr>
          <w:rFonts w:hint="cs"/>
          <w:rtl/>
          <w:lang w:eastAsia="he-IL"/>
        </w:rPr>
        <w:t xml:space="preserve"> אחר.</w:t>
      </w:r>
      <w:bookmarkStart w:id="26921" w:name="_ETM_Q1_290654"/>
      <w:bookmarkEnd w:id="26921"/>
      <w:r>
        <w:rPr>
          <w:rFonts w:hint="cs"/>
          <w:rtl/>
          <w:lang w:eastAsia="he-IL"/>
        </w:rPr>
        <w:t xml:space="preserve"> </w:t>
      </w:r>
    </w:p>
    <w:p w14:paraId="5A707B44" w14:textId="77777777" w:rsidR="001C04C6" w:rsidRDefault="001C04C6" w:rsidP="001C04C6">
      <w:pPr>
        <w:rPr>
          <w:rtl/>
          <w:lang w:eastAsia="he-IL"/>
        </w:rPr>
      </w:pPr>
    </w:p>
    <w:p w14:paraId="32F03A94" w14:textId="77DEF365" w:rsidR="001C04C6" w:rsidRDefault="001C04C6" w:rsidP="001C04C6">
      <w:pPr>
        <w:pStyle w:val="a4"/>
        <w:keepNext/>
        <w:rPr>
          <w:rtl/>
        </w:rPr>
      </w:pPr>
      <w:bookmarkStart w:id="26922" w:name="ET_speaker_5787_2280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2"/>
    </w:p>
    <w:p w14:paraId="48DE6669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223B5228" w14:textId="0045A5CD" w:rsidR="001C04C6" w:rsidRDefault="001C04C6" w:rsidP="001C04C6">
      <w:pPr>
        <w:rPr>
          <w:rtl/>
          <w:lang w:eastAsia="he-IL"/>
        </w:rPr>
      </w:pPr>
      <w:bookmarkStart w:id="26923" w:name="_ETM_Q1_294156"/>
      <w:bookmarkStart w:id="26924" w:name="_ETM_Q1_294652"/>
      <w:bookmarkEnd w:id="26923"/>
      <w:bookmarkEnd w:id="26924"/>
      <w:r>
        <w:rPr>
          <w:rFonts w:hint="cs"/>
          <w:rtl/>
          <w:lang w:eastAsia="he-IL"/>
        </w:rPr>
        <w:t>הב</w:t>
      </w:r>
      <w:bookmarkStart w:id="26925" w:name="_ETM_Q1_294904"/>
      <w:bookmarkEnd w:id="26925"/>
      <w:r>
        <w:rPr>
          <w:rFonts w:hint="cs"/>
          <w:rtl/>
          <w:lang w:eastAsia="he-IL"/>
        </w:rPr>
        <w:t>נתי ומה המשמעות</w:t>
      </w:r>
      <w:bookmarkStart w:id="26926" w:name="_ETM_Q1_295654"/>
      <w:bookmarkEnd w:id="26926"/>
      <w:r>
        <w:rPr>
          <w:rFonts w:hint="cs"/>
          <w:rtl/>
          <w:lang w:eastAsia="he-IL"/>
        </w:rPr>
        <w:t xml:space="preserve"> של </w:t>
      </w:r>
      <w:bookmarkStart w:id="26927" w:name="_ETM_Q1_294155"/>
      <w:bookmarkEnd w:id="26927"/>
      <w:r>
        <w:rPr>
          <w:rFonts w:hint="cs"/>
          <w:rtl/>
          <w:lang w:eastAsia="he-IL"/>
        </w:rPr>
        <w:t>5</w:t>
      </w:r>
      <w:bookmarkStart w:id="26928" w:name="_ETM_Q1_292405"/>
      <w:bookmarkEnd w:id="26928"/>
      <w:r>
        <w:rPr>
          <w:rFonts w:hint="cs"/>
          <w:rtl/>
          <w:lang w:eastAsia="he-IL"/>
        </w:rPr>
        <w:t xml:space="preserve"> מיליון השקלים</w:t>
      </w:r>
      <w:bookmarkStart w:id="26929" w:name="_ETM_Q1_293904"/>
      <w:bookmarkEnd w:id="26929"/>
      <w:r>
        <w:rPr>
          <w:rFonts w:hint="cs"/>
          <w:rtl/>
          <w:lang w:eastAsia="he-IL"/>
        </w:rPr>
        <w:t xml:space="preserve"> שמוקצים למשרד החינו</w:t>
      </w:r>
      <w:bookmarkStart w:id="26930" w:name="_ETM_Q1_296153"/>
      <w:bookmarkStart w:id="26931" w:name="_ETM_Q1_294903"/>
      <w:bookmarkStart w:id="26932" w:name="_ETM_Q1_293152"/>
      <w:bookmarkEnd w:id="26930"/>
      <w:bookmarkEnd w:id="26931"/>
      <w:bookmarkEnd w:id="26932"/>
      <w:r>
        <w:rPr>
          <w:rFonts w:hint="cs"/>
          <w:rtl/>
          <w:lang w:eastAsia="he-IL"/>
        </w:rPr>
        <w:t>ך?</w:t>
      </w:r>
      <w:bookmarkStart w:id="26933" w:name="_ETM_Q1_292907"/>
      <w:bookmarkEnd w:id="26933"/>
    </w:p>
    <w:p w14:paraId="1CED60DC" w14:textId="77777777" w:rsidR="001C04C6" w:rsidRDefault="001C04C6" w:rsidP="001C04C6">
      <w:pPr>
        <w:rPr>
          <w:rtl/>
          <w:lang w:eastAsia="he-IL"/>
        </w:rPr>
      </w:pPr>
      <w:bookmarkStart w:id="26934" w:name="_ETM_Q1_293901"/>
      <w:bookmarkStart w:id="26935" w:name="_ETM_Q1_292152"/>
      <w:bookmarkEnd w:id="26934"/>
      <w:bookmarkEnd w:id="26935"/>
    </w:p>
    <w:p w14:paraId="5A6C41AC" w14:textId="3C5DF4D1" w:rsidR="001C04C6" w:rsidRDefault="001C04C6" w:rsidP="001C04C6">
      <w:pPr>
        <w:pStyle w:val="a4"/>
        <w:keepNext/>
        <w:rPr>
          <w:rtl/>
        </w:rPr>
      </w:pPr>
      <w:bookmarkStart w:id="26936" w:name="ET_speaker_אופיר_כהני_2281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6"/>
    </w:p>
    <w:p w14:paraId="1DE8EA4F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552A7EC6" w14:textId="652E1F8B" w:rsidR="001C04C6" w:rsidRDefault="001C04C6" w:rsidP="001C04C6">
      <w:pPr>
        <w:rPr>
          <w:rtl/>
          <w:lang w:eastAsia="he-IL"/>
        </w:rPr>
      </w:pPr>
      <w:bookmarkStart w:id="26937" w:name="_ETM_Q1_295906"/>
      <w:bookmarkStart w:id="26938" w:name="_ETM_Q1_296402"/>
      <w:bookmarkEnd w:id="26937"/>
      <w:bookmarkEnd w:id="26938"/>
      <w:r>
        <w:rPr>
          <w:rFonts w:hint="cs"/>
          <w:rtl/>
          <w:lang w:eastAsia="he-IL"/>
        </w:rPr>
        <w:t>משרד החינוך, בהצלחה.</w:t>
      </w:r>
      <w:bookmarkStart w:id="26939" w:name="_ETM_Q1_298656"/>
      <w:bookmarkStart w:id="26940" w:name="_ETM_Q1_299654"/>
      <w:bookmarkStart w:id="26941" w:name="_ETM_Q1_292654"/>
      <w:bookmarkEnd w:id="26939"/>
      <w:bookmarkEnd w:id="26940"/>
      <w:bookmarkEnd w:id="26941"/>
    </w:p>
    <w:p w14:paraId="7E0A68D7" w14:textId="77777777" w:rsidR="001C04C6" w:rsidRDefault="001C04C6" w:rsidP="001C04C6">
      <w:pPr>
        <w:rPr>
          <w:rtl/>
          <w:lang w:eastAsia="he-IL"/>
        </w:rPr>
      </w:pPr>
      <w:bookmarkStart w:id="26942" w:name="_ETM_Q1_303405"/>
      <w:bookmarkStart w:id="26943" w:name="_ETM_Q1_281154"/>
      <w:bookmarkStart w:id="26944" w:name="_ETM_Q1_279656"/>
      <w:bookmarkStart w:id="26945" w:name="_ETM_Q1_280155"/>
      <w:bookmarkEnd w:id="26942"/>
      <w:bookmarkEnd w:id="26943"/>
      <w:bookmarkEnd w:id="26944"/>
      <w:bookmarkEnd w:id="26945"/>
    </w:p>
    <w:p w14:paraId="132FCEF4" w14:textId="4209DA11" w:rsidR="001C04C6" w:rsidRDefault="001C04C6" w:rsidP="001C04C6">
      <w:pPr>
        <w:pStyle w:val="a4"/>
        <w:keepNext/>
        <w:rPr>
          <w:rtl/>
        </w:rPr>
      </w:pPr>
      <w:bookmarkStart w:id="26946" w:name="ET_speaker_5787_2282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46"/>
    </w:p>
    <w:p w14:paraId="59392AF1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7FE622AB" w14:textId="050A4ABD" w:rsidR="001C04C6" w:rsidRDefault="001C04C6" w:rsidP="001C0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6947" w:name="_ETM_Q1_305404"/>
      <w:bookmarkEnd w:id="26947"/>
      <w:r>
        <w:rPr>
          <w:rFonts w:hint="cs"/>
          <w:rtl/>
          <w:lang w:eastAsia="he-IL"/>
        </w:rPr>
        <w:t xml:space="preserve">לי </w:t>
      </w:r>
      <w:bookmarkStart w:id="26948" w:name="_ETM_Q1_304653"/>
      <w:bookmarkEnd w:id="26948"/>
      <w:r>
        <w:rPr>
          <w:rFonts w:hint="cs"/>
          <w:rtl/>
          <w:lang w:eastAsia="he-IL"/>
        </w:rPr>
        <w:t>ג</w:t>
      </w:r>
      <w:bookmarkStart w:id="26949" w:name="_ETM_Q1_302905"/>
      <w:bookmarkEnd w:id="26949"/>
      <w:r>
        <w:rPr>
          <w:rFonts w:hint="cs"/>
          <w:rtl/>
          <w:lang w:eastAsia="he-IL"/>
        </w:rPr>
        <w:t xml:space="preserve">ם </w:t>
      </w:r>
      <w:bookmarkStart w:id="26950" w:name="_ETM_Q1_301153"/>
      <w:bookmarkEnd w:id="26950"/>
      <w:r>
        <w:rPr>
          <w:rFonts w:hint="cs"/>
          <w:rtl/>
          <w:lang w:eastAsia="he-IL"/>
        </w:rPr>
        <w:t>שא</w:t>
      </w:r>
      <w:bookmarkStart w:id="26951" w:name="_ETM_Q1_301652"/>
      <w:bookmarkStart w:id="26952" w:name="_ETM_Q1_299903"/>
      <w:bookmarkStart w:id="26953" w:name="_ETM_Q1_298154"/>
      <w:bookmarkEnd w:id="26951"/>
      <w:bookmarkEnd w:id="26952"/>
      <w:bookmarkEnd w:id="26953"/>
      <w:r>
        <w:rPr>
          <w:rFonts w:hint="cs"/>
          <w:rtl/>
          <w:lang w:eastAsia="he-IL"/>
        </w:rPr>
        <w:t>לה לי</w:t>
      </w:r>
      <w:bookmarkStart w:id="26954" w:name="_ETM_Q1_299405"/>
      <w:bookmarkEnd w:id="26954"/>
      <w:r>
        <w:rPr>
          <w:rFonts w:hint="cs"/>
          <w:rtl/>
          <w:lang w:eastAsia="he-IL"/>
        </w:rPr>
        <w:t xml:space="preserve">יעוץ </w:t>
      </w:r>
      <w:bookmarkStart w:id="26955" w:name="_ETM_Q1_298402"/>
      <w:bookmarkEnd w:id="26955"/>
      <w:r>
        <w:rPr>
          <w:rFonts w:hint="cs"/>
          <w:rtl/>
          <w:lang w:eastAsia="he-IL"/>
        </w:rPr>
        <w:t>המ</w:t>
      </w:r>
      <w:bookmarkStart w:id="26956" w:name="_ETM_Q1_297152"/>
      <w:bookmarkEnd w:id="26956"/>
      <w:r>
        <w:rPr>
          <w:rFonts w:hint="cs"/>
          <w:rtl/>
          <w:lang w:eastAsia="he-IL"/>
        </w:rPr>
        <w:t xml:space="preserve">שפטי אגב הסעיף הזה </w:t>
      </w:r>
      <w:bookmarkStart w:id="26957" w:name="_ETM_Q1_308151"/>
      <w:bookmarkStart w:id="26958" w:name="_ETM_Q1_306653"/>
      <w:bookmarkStart w:id="26959" w:name="_ETM_Q1_305903"/>
      <w:bookmarkStart w:id="26960" w:name="_ETM_Q1_304403"/>
      <w:bookmarkStart w:id="26961" w:name="_ETM_Q1_302653"/>
      <w:bookmarkStart w:id="26962" w:name="_ETM_Q1_300903"/>
      <w:bookmarkEnd w:id="26957"/>
      <w:bookmarkEnd w:id="26958"/>
      <w:bookmarkEnd w:id="26959"/>
      <w:bookmarkEnd w:id="26960"/>
      <w:bookmarkEnd w:id="26961"/>
      <w:bookmarkEnd w:id="26962"/>
      <w:r>
        <w:rPr>
          <w:rFonts w:hint="cs"/>
          <w:rtl/>
          <w:lang w:eastAsia="he-IL"/>
        </w:rPr>
        <w:t>על</w:t>
      </w:r>
      <w:bookmarkStart w:id="26963" w:name="_ETM_Q1_301403"/>
      <w:bookmarkEnd w:id="26963"/>
      <w:r>
        <w:rPr>
          <w:rFonts w:hint="cs"/>
          <w:rtl/>
          <w:lang w:eastAsia="he-IL"/>
        </w:rPr>
        <w:t xml:space="preserve"> משרד הגליל והנגב. </w:t>
      </w:r>
      <w:bookmarkStart w:id="26964" w:name="_ETM_Q1_307654"/>
      <w:bookmarkEnd w:id="26964"/>
    </w:p>
    <w:p w14:paraId="77591AE5" w14:textId="77777777" w:rsidR="001C04C6" w:rsidRDefault="001C04C6" w:rsidP="001C04C6">
      <w:pPr>
        <w:rPr>
          <w:rtl/>
          <w:lang w:eastAsia="he-IL"/>
        </w:rPr>
      </w:pPr>
      <w:bookmarkStart w:id="26965" w:name="_ETM_Q1_308655"/>
      <w:bookmarkStart w:id="26966" w:name="_ETM_Q1_309402"/>
      <w:bookmarkStart w:id="26967" w:name="_ETM_Q1_307903"/>
      <w:bookmarkStart w:id="26968" w:name="_ETM_Q1_308153"/>
      <w:bookmarkStart w:id="26969" w:name="_ETM_Q1_307652"/>
      <w:bookmarkStart w:id="26970" w:name="_ETM_Q1_311404"/>
      <w:bookmarkEnd w:id="26965"/>
      <w:bookmarkEnd w:id="26966"/>
      <w:bookmarkEnd w:id="26967"/>
      <w:bookmarkEnd w:id="26968"/>
      <w:bookmarkEnd w:id="26969"/>
      <w:bookmarkEnd w:id="26970"/>
    </w:p>
    <w:p w14:paraId="6503C53B" w14:textId="50F1CB08" w:rsidR="001C04C6" w:rsidRDefault="001C04C6" w:rsidP="001C04C6">
      <w:pPr>
        <w:pStyle w:val="a4"/>
        <w:keepNext/>
        <w:rPr>
          <w:rtl/>
        </w:rPr>
      </w:pPr>
      <w:bookmarkStart w:id="26971" w:name="ET_speaker_גור_רוזנבלט_2284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71"/>
    </w:p>
    <w:p w14:paraId="0CA05A98" w14:textId="77777777" w:rsidR="001C04C6" w:rsidRPr="001C04C6" w:rsidRDefault="001C04C6" w:rsidP="001C04C6">
      <w:pPr>
        <w:rPr>
          <w:rtl/>
          <w:lang w:eastAsia="he-IL"/>
        </w:rPr>
      </w:pPr>
      <w:bookmarkStart w:id="26972" w:name="_ETM_Q1_315161"/>
      <w:bookmarkStart w:id="26973" w:name="_ETM_Q1_313653"/>
      <w:bookmarkStart w:id="26974" w:name="_ETM_Q1_310155"/>
      <w:bookmarkStart w:id="26975" w:name="_ETM_Q1_308402"/>
      <w:bookmarkStart w:id="26976" w:name="_ETM_Q1_306652"/>
      <w:bookmarkEnd w:id="26972"/>
      <w:bookmarkEnd w:id="26973"/>
      <w:bookmarkEnd w:id="26974"/>
      <w:bookmarkEnd w:id="26975"/>
      <w:bookmarkEnd w:id="26976"/>
    </w:p>
    <w:p w14:paraId="028E3E5D" w14:textId="77777777" w:rsidR="001C04C6" w:rsidRDefault="001C04C6" w:rsidP="001C04C6">
      <w:pPr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  <w:bookmarkStart w:id="26977" w:name="_ETM_Q1_306655"/>
      <w:bookmarkStart w:id="26978" w:name="_ETM_Q1_306904"/>
      <w:bookmarkEnd w:id="26977"/>
      <w:bookmarkEnd w:id="26978"/>
      <w:r>
        <w:rPr>
          <w:rFonts w:hint="cs"/>
          <w:rtl/>
          <w:lang w:eastAsia="he-IL"/>
        </w:rPr>
        <w:t xml:space="preserve"> מיליון השקלים זה </w:t>
      </w:r>
      <w:bookmarkStart w:id="26979" w:name="_ETM_Q1_311654"/>
      <w:bookmarkEnd w:id="26979"/>
      <w:r>
        <w:rPr>
          <w:rFonts w:hint="cs"/>
          <w:rtl/>
          <w:lang w:eastAsia="he-IL"/>
        </w:rPr>
        <w:t>- - -</w:t>
      </w:r>
    </w:p>
    <w:p w14:paraId="41B6C090" w14:textId="77777777" w:rsidR="001C04C6" w:rsidRDefault="001C04C6" w:rsidP="001C04C6">
      <w:pPr>
        <w:rPr>
          <w:rtl/>
          <w:lang w:eastAsia="he-IL"/>
        </w:rPr>
      </w:pPr>
    </w:p>
    <w:p w14:paraId="57677CDD" w14:textId="18C65861" w:rsidR="001C04C6" w:rsidRDefault="001C04C6" w:rsidP="001C04C6">
      <w:pPr>
        <w:pStyle w:val="a4"/>
        <w:keepNext/>
        <w:rPr>
          <w:rtl/>
        </w:rPr>
      </w:pPr>
      <w:bookmarkStart w:id="26980" w:name="ET_speaker_5787_2283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0"/>
    </w:p>
    <w:p w14:paraId="28B62B8E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6E144BE9" w14:textId="34B8FA29" w:rsidR="001C04C6" w:rsidRPr="001C04C6" w:rsidRDefault="001C04C6" w:rsidP="001C0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שוב שיפוץ ובניית מבנים, נכון?  </w:t>
      </w:r>
      <w:bookmarkStart w:id="26981" w:name="_ETM_Q1_304654"/>
      <w:bookmarkStart w:id="26982" w:name="_ETM_Q1_302903"/>
      <w:bookmarkEnd w:id="26981"/>
      <w:bookmarkEnd w:id="26982"/>
    </w:p>
    <w:p w14:paraId="0FA196B8" w14:textId="77777777" w:rsidR="001C04C6" w:rsidRDefault="001C04C6" w:rsidP="001C04C6">
      <w:pPr>
        <w:rPr>
          <w:rtl/>
          <w:lang w:eastAsia="he-IL"/>
        </w:rPr>
      </w:pPr>
      <w:bookmarkStart w:id="26983" w:name="_ETM_Q1_304904"/>
      <w:bookmarkEnd w:id="26983"/>
    </w:p>
    <w:p w14:paraId="6E3155AB" w14:textId="55C53708" w:rsidR="001C04C6" w:rsidRDefault="001C04C6" w:rsidP="001C04C6">
      <w:pPr>
        <w:pStyle w:val="a4"/>
        <w:keepNext/>
        <w:rPr>
          <w:rtl/>
        </w:rPr>
      </w:pPr>
      <w:bookmarkStart w:id="26984" w:name="ET_speaker_גור_רוזנבלט_2285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4"/>
    </w:p>
    <w:p w14:paraId="0A73178C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02B23734" w14:textId="0B659A3F" w:rsidR="001C04C6" w:rsidRDefault="001C04C6" w:rsidP="001C04C6">
      <w:pPr>
        <w:rPr>
          <w:rtl/>
          <w:lang w:eastAsia="he-IL"/>
        </w:rPr>
      </w:pPr>
      <w:bookmarkStart w:id="26985" w:name="_ETM_Q1_308654"/>
      <w:bookmarkStart w:id="26986" w:name="_ETM_Q1_310402"/>
      <w:bookmarkStart w:id="26987" w:name="_ETM_Q1_309154"/>
      <w:bookmarkStart w:id="26988" w:name="_ETM_Q1_307404"/>
      <w:bookmarkStart w:id="26989" w:name="_ETM_Q1_307156"/>
      <w:bookmarkStart w:id="26990" w:name="_ETM_Q1_305905"/>
      <w:bookmarkStart w:id="26991" w:name="_ETM_Q1_304905"/>
      <w:bookmarkStart w:id="26992" w:name="_ETM_Q1_303406"/>
      <w:bookmarkStart w:id="26993" w:name="_ETM_Q1_301654"/>
      <w:bookmarkStart w:id="26994" w:name="_ETM_Q1_299904"/>
      <w:bookmarkStart w:id="26995" w:name="_ETM_Q1_299155"/>
      <w:bookmarkEnd w:id="26985"/>
      <w:bookmarkEnd w:id="26986"/>
      <w:bookmarkEnd w:id="26987"/>
      <w:bookmarkEnd w:id="26988"/>
      <w:bookmarkEnd w:id="26989"/>
      <w:bookmarkEnd w:id="26990"/>
      <w:bookmarkEnd w:id="26991"/>
      <w:bookmarkEnd w:id="26992"/>
      <w:bookmarkEnd w:id="26993"/>
      <w:bookmarkEnd w:id="26994"/>
      <w:bookmarkEnd w:id="26995"/>
      <w:r>
        <w:rPr>
          <w:rFonts w:hint="cs"/>
          <w:rtl/>
          <w:lang w:eastAsia="he-IL"/>
        </w:rPr>
        <w:t xml:space="preserve">כן </w:t>
      </w:r>
      <w:bookmarkStart w:id="26996" w:name="_ETM_Q1_311903"/>
      <w:bookmarkEnd w:id="26996"/>
      <w:r>
        <w:rPr>
          <w:rFonts w:hint="cs"/>
          <w:rtl/>
          <w:lang w:eastAsia="he-IL"/>
        </w:rPr>
        <w:t>אבל</w:t>
      </w:r>
      <w:bookmarkStart w:id="26997" w:name="_ETM_Q1_310152"/>
      <w:bookmarkEnd w:id="26997"/>
      <w:r>
        <w:rPr>
          <w:rFonts w:hint="cs"/>
          <w:rtl/>
          <w:lang w:eastAsia="he-IL"/>
        </w:rPr>
        <w:t xml:space="preserve"> זה למרכזי הורות.</w:t>
      </w:r>
    </w:p>
    <w:p w14:paraId="0836B353" w14:textId="77777777" w:rsidR="001C04C6" w:rsidRDefault="001C04C6" w:rsidP="001C04C6">
      <w:pPr>
        <w:rPr>
          <w:rtl/>
          <w:lang w:eastAsia="he-IL"/>
        </w:rPr>
      </w:pPr>
      <w:bookmarkStart w:id="26998" w:name="_ETM_Q1_315903"/>
      <w:bookmarkStart w:id="26999" w:name="_ETM_Q1_317903"/>
      <w:bookmarkStart w:id="27000" w:name="_ETM_Q1_318152"/>
      <w:bookmarkEnd w:id="26998"/>
      <w:bookmarkEnd w:id="26999"/>
      <w:bookmarkEnd w:id="27000"/>
    </w:p>
    <w:p w14:paraId="1372130E" w14:textId="12B69B72" w:rsidR="001C04C6" w:rsidRDefault="001C04C6" w:rsidP="001C04C6">
      <w:pPr>
        <w:pStyle w:val="a4"/>
        <w:keepNext/>
        <w:rPr>
          <w:rtl/>
        </w:rPr>
      </w:pPr>
      <w:bookmarkStart w:id="27001" w:name="ET_speaker_5787_2286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1"/>
    </w:p>
    <w:p w14:paraId="4E310CA7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0B3C8C70" w14:textId="43B7EEF1" w:rsidR="001C04C6" w:rsidRDefault="001C04C6" w:rsidP="001C04C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002" w:name="_ETM_Q1_320905"/>
      <w:bookmarkEnd w:id="27002"/>
      <w:r>
        <w:rPr>
          <w:rFonts w:hint="cs"/>
          <w:rtl/>
          <w:lang w:eastAsia="he-IL"/>
        </w:rPr>
        <w:t>ו</w:t>
      </w:r>
      <w:bookmarkStart w:id="27003" w:name="_ETM_Q1_318905"/>
      <w:bookmarkEnd w:id="27003"/>
      <w:r>
        <w:rPr>
          <w:rFonts w:hint="cs"/>
          <w:rtl/>
          <w:lang w:eastAsia="he-IL"/>
        </w:rPr>
        <w:t>ר</w:t>
      </w:r>
      <w:bookmarkStart w:id="27004" w:name="_ETM_Q1_317155"/>
      <w:bookmarkEnd w:id="27004"/>
      <w:r>
        <w:rPr>
          <w:rFonts w:hint="cs"/>
          <w:rtl/>
          <w:lang w:eastAsia="he-IL"/>
        </w:rPr>
        <w:t>ות</w:t>
      </w:r>
      <w:bookmarkStart w:id="27005" w:name="_ETM_Q1_315403"/>
      <w:bookmarkEnd w:id="27005"/>
      <w:r>
        <w:rPr>
          <w:rFonts w:hint="cs"/>
          <w:rtl/>
          <w:lang w:eastAsia="he-IL"/>
        </w:rPr>
        <w:t>?</w:t>
      </w:r>
    </w:p>
    <w:p w14:paraId="355D4A14" w14:textId="77777777" w:rsidR="001C04C6" w:rsidRDefault="001C04C6" w:rsidP="001C04C6">
      <w:pPr>
        <w:rPr>
          <w:rtl/>
          <w:lang w:eastAsia="he-IL"/>
        </w:rPr>
      </w:pPr>
      <w:bookmarkStart w:id="27006" w:name="_ETM_Q1_313652"/>
      <w:bookmarkStart w:id="27007" w:name="_ETM_Q1_312153"/>
      <w:bookmarkStart w:id="27008" w:name="_ETM_Q1_313155"/>
      <w:bookmarkEnd w:id="27006"/>
      <w:bookmarkEnd w:id="27007"/>
      <w:bookmarkEnd w:id="27008"/>
    </w:p>
    <w:p w14:paraId="42495641" w14:textId="02D05D02" w:rsidR="001C04C6" w:rsidRDefault="001C04C6" w:rsidP="001C04C6">
      <w:pPr>
        <w:pStyle w:val="a4"/>
        <w:keepNext/>
        <w:rPr>
          <w:rtl/>
        </w:rPr>
      </w:pPr>
      <w:bookmarkStart w:id="27009" w:name="ET_speaker_גור_רוזנבלט_2287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9"/>
    </w:p>
    <w:p w14:paraId="2500C9A3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47216352" w14:textId="08B71E92" w:rsidR="001C04C6" w:rsidRDefault="001C04C6" w:rsidP="001C04C6">
      <w:pPr>
        <w:rPr>
          <w:rtl/>
          <w:lang w:eastAsia="he-IL"/>
        </w:rPr>
      </w:pPr>
      <w:bookmarkStart w:id="27010" w:name="_ETM_Q1_315906"/>
      <w:bookmarkStart w:id="27011" w:name="_ETM_Q1_316903"/>
      <w:bookmarkStart w:id="27012" w:name="_ETM_Q1_315155"/>
      <w:bookmarkStart w:id="27013" w:name="_ETM_Q1_314154"/>
      <w:bookmarkStart w:id="27014" w:name="_ETM_Q1_315654"/>
      <w:bookmarkStart w:id="27015" w:name="_ETM_Q1_315904"/>
      <w:bookmarkEnd w:id="27010"/>
      <w:bookmarkEnd w:id="27011"/>
      <w:bookmarkEnd w:id="27012"/>
      <w:bookmarkEnd w:id="27013"/>
      <w:bookmarkEnd w:id="27014"/>
      <w:bookmarkEnd w:id="27015"/>
      <w:r>
        <w:rPr>
          <w:rFonts w:hint="cs"/>
          <w:rtl/>
          <w:lang w:eastAsia="he-IL"/>
        </w:rPr>
        <w:t>הורות</w:t>
      </w:r>
      <w:bookmarkStart w:id="27016" w:name="_ETM_Q1_315404"/>
      <w:bookmarkStart w:id="27017" w:name="_ETM_Q1_313655"/>
      <w:bookmarkEnd w:id="27016"/>
      <w:bookmarkEnd w:id="27017"/>
      <w:r>
        <w:rPr>
          <w:rFonts w:hint="cs"/>
          <w:rtl/>
          <w:lang w:eastAsia="he-IL"/>
        </w:rPr>
        <w:t>.</w:t>
      </w:r>
      <w:bookmarkStart w:id="27018" w:name="_ETM_Q1_313154"/>
      <w:bookmarkEnd w:id="27018"/>
      <w:r>
        <w:rPr>
          <w:rFonts w:hint="cs"/>
          <w:rtl/>
          <w:lang w:eastAsia="he-IL"/>
        </w:rPr>
        <w:t xml:space="preserve"> </w:t>
      </w:r>
      <w:bookmarkStart w:id="27019" w:name="_ETM_Q1_313402"/>
      <w:bookmarkEnd w:id="27019"/>
      <w:r>
        <w:rPr>
          <w:rFonts w:hint="cs"/>
          <w:rtl/>
          <w:lang w:eastAsia="he-IL"/>
        </w:rPr>
        <w:t>צריך לזכור שאנחנו מדברים</w:t>
      </w:r>
      <w:bookmarkStart w:id="27020" w:name="_ETM_Q1_317405"/>
      <w:bookmarkEnd w:id="27020"/>
      <w:r>
        <w:rPr>
          <w:rFonts w:hint="cs"/>
          <w:rtl/>
          <w:lang w:eastAsia="he-IL"/>
        </w:rPr>
        <w:t xml:space="preserve"> על אזור הצפון והרבה מאוד מבני</w:t>
      </w:r>
      <w:bookmarkStart w:id="27021" w:name="_ETM_Q1_320402"/>
      <w:bookmarkStart w:id="27022" w:name="_ETM_Q1_320651"/>
      <w:bookmarkEnd w:id="27021"/>
      <w:bookmarkEnd w:id="27022"/>
      <w:r>
        <w:rPr>
          <w:rFonts w:hint="cs"/>
          <w:rtl/>
          <w:lang w:eastAsia="he-IL"/>
        </w:rPr>
        <w:t xml:space="preserve"> הנ</w:t>
      </w:r>
      <w:bookmarkStart w:id="27023" w:name="_ETM_Q1_318906"/>
      <w:bookmarkEnd w:id="27023"/>
      <w:r>
        <w:rPr>
          <w:rFonts w:hint="cs"/>
          <w:rtl/>
          <w:lang w:eastAsia="he-IL"/>
        </w:rPr>
        <w:t>וער חוזרים עם טראומת</w:t>
      </w:r>
      <w:bookmarkStart w:id="27024" w:name="_ETM_Q1_323653"/>
      <w:bookmarkStart w:id="27025" w:name="_ETM_Q1_321902"/>
      <w:bookmarkEnd w:id="27024"/>
      <w:bookmarkEnd w:id="27025"/>
      <w:r>
        <w:rPr>
          <w:rFonts w:hint="cs"/>
          <w:rtl/>
          <w:lang w:eastAsia="he-IL"/>
        </w:rPr>
        <w:t xml:space="preserve"> כאלה ואחרות</w:t>
      </w:r>
      <w:bookmarkStart w:id="27026" w:name="_ETM_Q1_323656"/>
      <w:bookmarkEnd w:id="27026"/>
      <w:r>
        <w:rPr>
          <w:rFonts w:hint="cs"/>
          <w:rtl/>
          <w:lang w:eastAsia="he-IL"/>
        </w:rPr>
        <w:t xml:space="preserve">. במרכזים האלה לא </w:t>
      </w:r>
      <w:bookmarkStart w:id="27027" w:name="_ETM_Q1_326402"/>
      <w:bookmarkEnd w:id="27027"/>
      <w:r>
        <w:rPr>
          <w:rFonts w:hint="cs"/>
          <w:rtl/>
          <w:lang w:eastAsia="he-IL"/>
        </w:rPr>
        <w:t>מדובר על בינוי</w:t>
      </w:r>
      <w:bookmarkStart w:id="27028" w:name="_ETM_Q1_326401"/>
      <w:bookmarkEnd w:id="27028"/>
      <w:r>
        <w:rPr>
          <w:rFonts w:hint="cs"/>
          <w:rtl/>
          <w:lang w:eastAsia="he-IL"/>
        </w:rPr>
        <w:t xml:space="preserve"> מאפס </w:t>
      </w:r>
      <w:bookmarkStart w:id="27029" w:name="_ETM_Q1_325406"/>
      <w:bookmarkEnd w:id="27029"/>
      <w:r>
        <w:rPr>
          <w:rFonts w:hint="cs"/>
          <w:rtl/>
          <w:lang w:eastAsia="he-IL"/>
        </w:rPr>
        <w:t>אלא על כך שהרשות תק</w:t>
      </w:r>
      <w:bookmarkStart w:id="27030" w:name="_ETM_Q1_330401"/>
      <w:bookmarkStart w:id="27031" w:name="_ETM_Q1_328904"/>
      <w:bookmarkStart w:id="27032" w:name="_ETM_Q1_328154"/>
      <w:bookmarkStart w:id="27033" w:name="_ETM_Q1_326403"/>
      <w:bookmarkEnd w:id="27030"/>
      <w:bookmarkEnd w:id="27031"/>
      <w:bookmarkEnd w:id="27032"/>
      <w:bookmarkEnd w:id="27033"/>
      <w:r>
        <w:rPr>
          <w:rFonts w:hint="cs"/>
          <w:rtl/>
          <w:lang w:eastAsia="he-IL"/>
        </w:rPr>
        <w:t xml:space="preserve">צה מבנה והתקציב הזה מיועד להפוך </w:t>
      </w:r>
      <w:bookmarkStart w:id="27034" w:name="_ETM_Q1_330403"/>
      <w:bookmarkEnd w:id="27034"/>
      <w:r>
        <w:rPr>
          <w:rFonts w:hint="cs"/>
          <w:rtl/>
          <w:lang w:eastAsia="he-IL"/>
        </w:rPr>
        <w:t>את המבנה הזה</w:t>
      </w:r>
      <w:bookmarkStart w:id="27035" w:name="_ETM_Q1_333652"/>
      <w:bookmarkEnd w:id="27035"/>
      <w:r>
        <w:rPr>
          <w:rFonts w:hint="cs"/>
          <w:rtl/>
          <w:lang w:eastAsia="he-IL"/>
        </w:rPr>
        <w:t xml:space="preserve"> </w:t>
      </w:r>
      <w:bookmarkStart w:id="27036" w:name="_ETM_Q1_332402"/>
      <w:bookmarkEnd w:id="27036"/>
      <w:r>
        <w:rPr>
          <w:rFonts w:hint="cs"/>
          <w:rtl/>
          <w:lang w:eastAsia="he-IL"/>
        </w:rPr>
        <w:t>מאיזה מבנה שהיא תקצה למבנה שמתאים למרכז הורות</w:t>
      </w:r>
      <w:bookmarkStart w:id="27037" w:name="_ETM_Q1_338902"/>
      <w:bookmarkEnd w:id="27037"/>
      <w:r>
        <w:rPr>
          <w:rFonts w:hint="cs"/>
          <w:rtl/>
          <w:lang w:eastAsia="he-IL"/>
        </w:rPr>
        <w:t>.</w:t>
      </w:r>
      <w:bookmarkStart w:id="27038" w:name="_ETM_Q1_337155"/>
      <w:bookmarkStart w:id="27039" w:name="_ETM_Q1_335405"/>
      <w:bookmarkEnd w:id="27038"/>
      <w:bookmarkEnd w:id="27039"/>
    </w:p>
    <w:p w14:paraId="5A47EF65" w14:textId="77777777" w:rsidR="001C04C6" w:rsidRDefault="001C04C6" w:rsidP="001C04C6">
      <w:pPr>
        <w:rPr>
          <w:rtl/>
          <w:lang w:eastAsia="he-IL"/>
        </w:rPr>
      </w:pPr>
      <w:bookmarkStart w:id="27040" w:name="_ETM_Q1_341405"/>
      <w:bookmarkEnd w:id="27040"/>
    </w:p>
    <w:p w14:paraId="6D19C9A0" w14:textId="41F5ABE4" w:rsidR="001C04C6" w:rsidRDefault="001C04C6" w:rsidP="001C04C6">
      <w:pPr>
        <w:pStyle w:val="a4"/>
        <w:keepNext/>
        <w:rPr>
          <w:rtl/>
        </w:rPr>
      </w:pPr>
      <w:bookmarkStart w:id="27041" w:name="ET_speaker_5787_2288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41"/>
    </w:p>
    <w:p w14:paraId="2624B4B5" w14:textId="77777777" w:rsidR="001C04C6" w:rsidRDefault="001C04C6" w:rsidP="001C04C6">
      <w:pPr>
        <w:rPr>
          <w:rtl/>
          <w:lang w:eastAsia="he-IL"/>
        </w:rPr>
      </w:pPr>
      <w:bookmarkStart w:id="27042" w:name="_ETM_Q1_332902"/>
      <w:bookmarkStart w:id="27043" w:name="_ETM_Q1_330902"/>
      <w:bookmarkStart w:id="27044" w:name="_ETM_Q1_329154"/>
      <w:bookmarkStart w:id="27045" w:name="_ETM_Q1_329403"/>
      <w:bookmarkStart w:id="27046" w:name="_ETM_Q1_327157"/>
      <w:bookmarkStart w:id="27047" w:name="_ETM_Q1_325405"/>
      <w:bookmarkStart w:id="27048" w:name="_ETM_Q1_325651"/>
      <w:bookmarkEnd w:id="27042"/>
      <w:bookmarkEnd w:id="27043"/>
      <w:bookmarkEnd w:id="27044"/>
      <w:bookmarkEnd w:id="27045"/>
      <w:bookmarkEnd w:id="27046"/>
      <w:bookmarkEnd w:id="27047"/>
      <w:bookmarkEnd w:id="27048"/>
    </w:p>
    <w:p w14:paraId="10F23451" w14:textId="5B29BE9C" w:rsidR="001C04C6" w:rsidRDefault="001C04C6" w:rsidP="001C04C6">
      <w:pPr>
        <w:rPr>
          <w:rtl/>
          <w:lang w:eastAsia="he-IL"/>
        </w:rPr>
      </w:pPr>
      <w:bookmarkStart w:id="27049" w:name="_ETM_Q1_329153"/>
      <w:bookmarkStart w:id="27050" w:name="_ETM_Q1_329654"/>
      <w:bookmarkEnd w:id="27049"/>
      <w:bookmarkEnd w:id="27050"/>
      <w:r>
        <w:rPr>
          <w:rFonts w:hint="cs"/>
          <w:rtl/>
          <w:lang w:eastAsia="he-IL"/>
        </w:rPr>
        <w:t>מה זה מרכז הורות?</w:t>
      </w:r>
      <w:bookmarkStart w:id="27051" w:name="_ETM_Q1_331401"/>
      <w:bookmarkEnd w:id="27051"/>
    </w:p>
    <w:p w14:paraId="013EF8C1" w14:textId="77777777" w:rsidR="001C04C6" w:rsidRDefault="001C04C6" w:rsidP="001C04C6">
      <w:pPr>
        <w:rPr>
          <w:rtl/>
          <w:lang w:eastAsia="he-IL"/>
        </w:rPr>
      </w:pPr>
      <w:bookmarkStart w:id="27052" w:name="_ETM_Q1_333656"/>
      <w:bookmarkEnd w:id="27052"/>
    </w:p>
    <w:p w14:paraId="3C99E151" w14:textId="2E418A1F" w:rsidR="001C04C6" w:rsidRDefault="001C04C6" w:rsidP="001C04C6">
      <w:pPr>
        <w:pStyle w:val="a4"/>
        <w:keepNext/>
        <w:rPr>
          <w:rtl/>
        </w:rPr>
      </w:pPr>
      <w:bookmarkStart w:id="27053" w:name="ET_speaker_גור_רוזנבלט_2289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3"/>
    </w:p>
    <w:p w14:paraId="3205067C" w14:textId="77777777" w:rsidR="001C04C6" w:rsidRPr="001C04C6" w:rsidRDefault="001C04C6" w:rsidP="001C04C6">
      <w:pPr>
        <w:rPr>
          <w:rtl/>
          <w:lang w:eastAsia="he-IL"/>
        </w:rPr>
      </w:pPr>
      <w:bookmarkStart w:id="27054" w:name="_ETM_Q1_327155"/>
      <w:bookmarkStart w:id="27055" w:name="_ETM_Q1_327652"/>
      <w:bookmarkEnd w:id="27054"/>
      <w:bookmarkEnd w:id="27055"/>
    </w:p>
    <w:p w14:paraId="360BD0BD" w14:textId="2AE49DE2" w:rsidR="001C04C6" w:rsidRDefault="001C04C6" w:rsidP="001C04C6">
      <w:pPr>
        <w:rPr>
          <w:rtl/>
          <w:lang w:eastAsia="he-IL"/>
        </w:rPr>
      </w:pPr>
      <w:bookmarkStart w:id="27056" w:name="_ETM_Q1_344656"/>
      <w:bookmarkStart w:id="27057" w:name="_ETM_Q1_345153"/>
      <w:bookmarkStart w:id="27058" w:name="_ETM_Q1_343653"/>
      <w:bookmarkStart w:id="27059" w:name="_ETM_Q1_343151"/>
      <w:bookmarkEnd w:id="27056"/>
      <w:bookmarkEnd w:id="27057"/>
      <w:bookmarkEnd w:id="27058"/>
      <w:bookmarkEnd w:id="27059"/>
      <w:r>
        <w:rPr>
          <w:rFonts w:hint="cs"/>
          <w:rtl/>
          <w:lang w:eastAsia="he-IL"/>
        </w:rPr>
        <w:t>אני מס</w:t>
      </w:r>
      <w:bookmarkStart w:id="27060" w:name="_ETM_Q1_343153"/>
      <w:bookmarkEnd w:id="27060"/>
      <w:r>
        <w:rPr>
          <w:rFonts w:hint="cs"/>
          <w:rtl/>
          <w:lang w:eastAsia="he-IL"/>
        </w:rPr>
        <w:t>בי</w:t>
      </w:r>
      <w:bookmarkStart w:id="27061" w:name="_ETM_Q1_341403"/>
      <w:bookmarkEnd w:id="27061"/>
      <w:r>
        <w:rPr>
          <w:rFonts w:hint="cs"/>
          <w:rtl/>
          <w:lang w:eastAsia="he-IL"/>
        </w:rPr>
        <w:t>ר.</w:t>
      </w:r>
      <w:bookmarkStart w:id="27062" w:name="_ETM_Q1_339652"/>
      <w:bookmarkEnd w:id="27062"/>
      <w:r>
        <w:rPr>
          <w:rFonts w:hint="cs"/>
          <w:rtl/>
          <w:lang w:eastAsia="he-IL"/>
        </w:rPr>
        <w:t xml:space="preserve"> </w:t>
      </w:r>
      <w:bookmarkStart w:id="27063" w:name="_ETM_Q1_337904"/>
      <w:bookmarkStart w:id="27064" w:name="_ETM_Q1_336153"/>
      <w:bookmarkStart w:id="27065" w:name="_ETM_Q1_334653"/>
      <w:bookmarkEnd w:id="27063"/>
      <w:bookmarkEnd w:id="27064"/>
      <w:bookmarkEnd w:id="27065"/>
      <w:r>
        <w:rPr>
          <w:rFonts w:hint="cs"/>
          <w:rtl/>
          <w:lang w:eastAsia="he-IL"/>
        </w:rPr>
        <w:t>זה כ</w:t>
      </w:r>
      <w:bookmarkStart w:id="27066" w:name="_ETM_Q1_339656"/>
      <w:bookmarkEnd w:id="27066"/>
      <w:r>
        <w:rPr>
          <w:rFonts w:hint="cs"/>
          <w:rtl/>
          <w:lang w:eastAsia="he-IL"/>
        </w:rPr>
        <w:t>מו</w:t>
      </w:r>
      <w:bookmarkStart w:id="27067" w:name="_ETM_Q1_339905"/>
      <w:bookmarkEnd w:id="27067"/>
      <w:r>
        <w:rPr>
          <w:rFonts w:hint="cs"/>
          <w:rtl/>
          <w:lang w:eastAsia="he-IL"/>
        </w:rPr>
        <w:t xml:space="preserve"> שאליו </w:t>
      </w:r>
      <w:bookmarkStart w:id="27068" w:name="_ETM_Q1_339155"/>
      <w:bookmarkEnd w:id="27068"/>
      <w:r>
        <w:rPr>
          <w:rFonts w:hint="cs"/>
          <w:rtl/>
          <w:lang w:eastAsia="he-IL"/>
        </w:rPr>
        <w:t xml:space="preserve">מגיע ההורה לבד או ההורה עם הילד </w:t>
      </w:r>
      <w:bookmarkStart w:id="27069" w:name="_ETM_Q1_342655"/>
      <w:bookmarkEnd w:id="27069"/>
      <w:r>
        <w:rPr>
          <w:rFonts w:hint="cs"/>
          <w:rtl/>
          <w:lang w:eastAsia="he-IL"/>
        </w:rPr>
        <w:t>שעבר איזושהי</w:t>
      </w:r>
      <w:bookmarkStart w:id="27070" w:name="_ETM_Q1_342403"/>
      <w:bookmarkEnd w:id="27070"/>
      <w:r>
        <w:rPr>
          <w:rFonts w:hint="cs"/>
          <w:rtl/>
          <w:lang w:eastAsia="he-IL"/>
        </w:rPr>
        <w:t xml:space="preserve"> </w:t>
      </w:r>
      <w:bookmarkStart w:id="27071" w:name="_ETM_Q1_342654"/>
      <w:bookmarkEnd w:id="27071"/>
      <w:r>
        <w:rPr>
          <w:rFonts w:hint="cs"/>
          <w:rtl/>
          <w:lang w:eastAsia="he-IL"/>
        </w:rPr>
        <w:t>טראומה או איזשהו דבר שמצרי</w:t>
      </w:r>
      <w:bookmarkStart w:id="27072" w:name="_ETM_Q1_345154"/>
      <w:bookmarkEnd w:id="27072"/>
      <w:r>
        <w:rPr>
          <w:rFonts w:hint="cs"/>
          <w:rtl/>
          <w:lang w:eastAsia="he-IL"/>
        </w:rPr>
        <w:t>ך את הדבר הזה והם</w:t>
      </w:r>
      <w:bookmarkStart w:id="27073" w:name="_ETM_Q1_349249"/>
      <w:bookmarkEnd w:id="27073"/>
      <w:r>
        <w:rPr>
          <w:rFonts w:hint="cs"/>
          <w:rtl/>
          <w:lang w:eastAsia="he-IL"/>
        </w:rPr>
        <w:t xml:space="preserve"> עוברים</w:t>
      </w:r>
      <w:bookmarkStart w:id="27074" w:name="_ETM_Q1_348154"/>
      <w:bookmarkEnd w:id="27074"/>
      <w:r>
        <w:rPr>
          <w:rFonts w:hint="cs"/>
          <w:rtl/>
          <w:lang w:eastAsia="he-IL"/>
        </w:rPr>
        <w:t xml:space="preserve"> שם תהליך של הדרכה הורית</w:t>
      </w:r>
      <w:bookmarkStart w:id="27075" w:name="_ETM_Q1_349653"/>
      <w:bookmarkEnd w:id="27075"/>
      <w:r>
        <w:rPr>
          <w:rFonts w:hint="cs"/>
          <w:rtl/>
          <w:lang w:eastAsia="he-IL"/>
        </w:rPr>
        <w:t xml:space="preserve"> וטיפול שם</w:t>
      </w:r>
      <w:bookmarkStart w:id="27076" w:name="_ETM_Q1_351153"/>
      <w:bookmarkStart w:id="27077" w:name="_ETM_Q1_351656"/>
      <w:bookmarkStart w:id="27078" w:name="_ETM_Q1_350152"/>
      <w:bookmarkStart w:id="27079" w:name="_ETM_Q1_348402"/>
      <w:bookmarkEnd w:id="27076"/>
      <w:bookmarkEnd w:id="27077"/>
      <w:bookmarkEnd w:id="27078"/>
      <w:bookmarkEnd w:id="27079"/>
      <w:r>
        <w:rPr>
          <w:rFonts w:hint="cs"/>
          <w:rtl/>
          <w:lang w:eastAsia="he-IL"/>
        </w:rPr>
        <w:t>.</w:t>
      </w:r>
      <w:bookmarkStart w:id="27080" w:name="_ETM_Q1_346903"/>
      <w:bookmarkStart w:id="27081" w:name="_ETM_Q1_345404"/>
      <w:bookmarkStart w:id="27082" w:name="_ETM_Q1_345653"/>
      <w:bookmarkEnd w:id="27080"/>
      <w:bookmarkEnd w:id="27081"/>
      <w:bookmarkEnd w:id="27082"/>
    </w:p>
    <w:p w14:paraId="34ECF6E0" w14:textId="77777777" w:rsidR="001C04C6" w:rsidRDefault="001C04C6" w:rsidP="001C04C6">
      <w:pPr>
        <w:rPr>
          <w:rtl/>
          <w:lang w:eastAsia="he-IL"/>
        </w:rPr>
      </w:pPr>
    </w:p>
    <w:p w14:paraId="64F87D42" w14:textId="740D3ADB" w:rsidR="001C04C6" w:rsidRDefault="001C04C6" w:rsidP="001C04C6">
      <w:pPr>
        <w:pStyle w:val="a4"/>
        <w:keepNext/>
        <w:rPr>
          <w:rtl/>
        </w:rPr>
      </w:pPr>
      <w:bookmarkStart w:id="27083" w:name="ET_speaker_5787_2290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3"/>
    </w:p>
    <w:p w14:paraId="5501D902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7003C1D8" w14:textId="13BF68B1" w:rsidR="001C04C6" w:rsidRDefault="001C04C6" w:rsidP="001C04C6">
      <w:pPr>
        <w:rPr>
          <w:rtl/>
          <w:lang w:eastAsia="he-IL"/>
        </w:rPr>
      </w:pPr>
      <w:bookmarkStart w:id="27084" w:name="_ETM_Q1_347404"/>
      <w:bookmarkStart w:id="27085" w:name="_ETM_Q1_347903"/>
      <w:bookmarkStart w:id="27086" w:name="_ETM_Q1_348404"/>
      <w:bookmarkEnd w:id="27084"/>
      <w:bookmarkEnd w:id="27085"/>
      <w:bookmarkEnd w:id="27086"/>
      <w:r>
        <w:rPr>
          <w:rFonts w:hint="cs"/>
          <w:rtl/>
          <w:lang w:eastAsia="he-IL"/>
        </w:rPr>
        <w:t>מי ממן את</w:t>
      </w:r>
      <w:bookmarkStart w:id="27087" w:name="_ETM_Q1_350654"/>
      <w:bookmarkEnd w:id="27087"/>
      <w:r>
        <w:rPr>
          <w:rFonts w:hint="cs"/>
          <w:rtl/>
          <w:lang w:eastAsia="he-IL"/>
        </w:rPr>
        <w:t xml:space="preserve"> הסגל?</w:t>
      </w:r>
      <w:bookmarkStart w:id="27088" w:name="_ETM_Q1_352154"/>
      <w:bookmarkEnd w:id="27088"/>
    </w:p>
    <w:p w14:paraId="25B192C5" w14:textId="77777777" w:rsidR="001C04C6" w:rsidRDefault="001C04C6" w:rsidP="001C04C6">
      <w:pPr>
        <w:rPr>
          <w:rtl/>
          <w:lang w:eastAsia="he-IL"/>
        </w:rPr>
      </w:pPr>
      <w:bookmarkStart w:id="27089" w:name="_ETM_Q1_353406"/>
      <w:bookmarkEnd w:id="27089"/>
    </w:p>
    <w:p w14:paraId="62B98D7C" w14:textId="0C65C6A6" w:rsidR="001C04C6" w:rsidRDefault="001C04C6" w:rsidP="001C04C6">
      <w:pPr>
        <w:pStyle w:val="a4"/>
        <w:keepNext/>
        <w:rPr>
          <w:rtl/>
        </w:rPr>
      </w:pPr>
      <w:bookmarkStart w:id="27090" w:name="ET_speaker_גור_רוזנבלט_2291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90"/>
    </w:p>
    <w:p w14:paraId="58960902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27828742" w14:textId="33316E52" w:rsidR="001C04C6" w:rsidRDefault="001C04C6" w:rsidP="001C04C6">
      <w:pPr>
        <w:rPr>
          <w:rtl/>
          <w:lang w:eastAsia="he-IL"/>
        </w:rPr>
      </w:pPr>
      <w:bookmarkStart w:id="27091" w:name="_ETM_Q1_357904"/>
      <w:bookmarkStart w:id="27092" w:name="_ETM_Q1_358154"/>
      <w:bookmarkEnd w:id="27091"/>
      <w:bookmarkEnd w:id="27092"/>
      <w:r>
        <w:rPr>
          <w:rFonts w:hint="cs"/>
          <w:rtl/>
          <w:lang w:eastAsia="he-IL"/>
        </w:rPr>
        <w:t>זה - - -</w:t>
      </w:r>
    </w:p>
    <w:p w14:paraId="3039BA70" w14:textId="77777777" w:rsidR="001C04C6" w:rsidRDefault="001C04C6" w:rsidP="001C04C6">
      <w:pPr>
        <w:rPr>
          <w:rtl/>
          <w:lang w:eastAsia="he-IL"/>
        </w:rPr>
      </w:pPr>
      <w:bookmarkStart w:id="27093" w:name="_ETM_Q1_355156"/>
      <w:bookmarkEnd w:id="27093"/>
    </w:p>
    <w:p w14:paraId="19293829" w14:textId="6D7F17E7" w:rsidR="001C04C6" w:rsidRDefault="001C04C6" w:rsidP="001C04C6">
      <w:pPr>
        <w:pStyle w:val="a4"/>
        <w:keepNext/>
        <w:rPr>
          <w:rtl/>
        </w:rPr>
      </w:pPr>
      <w:bookmarkStart w:id="27094" w:name="ET_speaker_5787_2292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94"/>
    </w:p>
    <w:p w14:paraId="390B2C65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02792D4E" w14:textId="0317D980" w:rsidR="001C04C6" w:rsidRDefault="001C04C6" w:rsidP="001C04C6">
      <w:pPr>
        <w:rPr>
          <w:rtl/>
          <w:lang w:eastAsia="he-IL"/>
        </w:rPr>
      </w:pPr>
      <w:bookmarkStart w:id="27095" w:name="_ETM_Q1_357152"/>
      <w:bookmarkStart w:id="27096" w:name="_ETM_Q1_357652"/>
      <w:bookmarkStart w:id="27097" w:name="_ETM_Q1_358152"/>
      <w:bookmarkStart w:id="27098" w:name="_ETM_Q1_358657"/>
      <w:bookmarkStart w:id="27099" w:name="_ETM_Q1_357153"/>
      <w:bookmarkEnd w:id="27095"/>
      <w:bookmarkEnd w:id="27096"/>
      <w:bookmarkEnd w:id="27097"/>
      <w:bookmarkEnd w:id="27098"/>
      <w:bookmarkEnd w:id="27099"/>
      <w:r>
        <w:rPr>
          <w:rFonts w:hint="cs"/>
          <w:rtl/>
          <w:lang w:eastAsia="he-IL"/>
        </w:rPr>
        <w:t>יש</w:t>
      </w:r>
      <w:bookmarkStart w:id="27100" w:name="_ETM_Q1_359901"/>
      <w:bookmarkStart w:id="27101" w:name="_ETM_Q1_358405"/>
      <w:bookmarkEnd w:id="27100"/>
      <w:bookmarkEnd w:id="27101"/>
      <w:r>
        <w:rPr>
          <w:rFonts w:hint="cs"/>
          <w:rtl/>
          <w:lang w:eastAsia="he-IL"/>
        </w:rPr>
        <w:t xml:space="preserve"> </w:t>
      </w:r>
      <w:bookmarkStart w:id="27102" w:name="_ETM_Q1_359653"/>
      <w:bookmarkEnd w:id="27102"/>
      <w:r>
        <w:rPr>
          <w:rFonts w:hint="cs"/>
          <w:rtl/>
          <w:lang w:eastAsia="he-IL"/>
        </w:rPr>
        <w:t xml:space="preserve">מרכזים כאלה </w:t>
      </w:r>
      <w:bookmarkStart w:id="27103" w:name="_ETM_Q1_358901"/>
      <w:bookmarkEnd w:id="27103"/>
      <w:r>
        <w:rPr>
          <w:rFonts w:hint="cs"/>
          <w:rtl/>
          <w:lang w:eastAsia="he-IL"/>
        </w:rPr>
        <w:t xml:space="preserve">שפועלים בארץ? </w:t>
      </w:r>
      <w:bookmarkStart w:id="27104" w:name="_ETM_Q1_359406"/>
      <w:bookmarkStart w:id="27105" w:name="_ETM_Q1_359154"/>
      <w:bookmarkStart w:id="27106" w:name="_ETM_Q1_357404"/>
      <w:bookmarkStart w:id="27107" w:name="_ETM_Q1_355654"/>
      <w:bookmarkEnd w:id="27104"/>
      <w:bookmarkEnd w:id="27105"/>
      <w:bookmarkEnd w:id="27106"/>
      <w:bookmarkEnd w:id="27107"/>
    </w:p>
    <w:p w14:paraId="137E75C1" w14:textId="77777777" w:rsidR="001C04C6" w:rsidRDefault="001C04C6" w:rsidP="001C04C6">
      <w:pPr>
        <w:rPr>
          <w:rtl/>
          <w:lang w:eastAsia="he-IL"/>
        </w:rPr>
      </w:pPr>
    </w:p>
    <w:p w14:paraId="1F6CB12A" w14:textId="5E3FB15A" w:rsidR="001C04C6" w:rsidRDefault="001C04C6" w:rsidP="001C04C6">
      <w:pPr>
        <w:pStyle w:val="a4"/>
        <w:keepNext/>
        <w:rPr>
          <w:rtl/>
        </w:rPr>
      </w:pPr>
      <w:bookmarkStart w:id="27108" w:name="ET_speaker_גור_רוזנבלט_2293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8"/>
    </w:p>
    <w:p w14:paraId="3E59AADD" w14:textId="77777777" w:rsidR="001C04C6" w:rsidRDefault="001C04C6" w:rsidP="001C04C6">
      <w:pPr>
        <w:pStyle w:val="KeepWithNext"/>
        <w:rPr>
          <w:rtl/>
          <w:lang w:eastAsia="he-IL"/>
        </w:rPr>
      </w:pPr>
      <w:bookmarkStart w:id="27109" w:name="_ETM_Q1_356654"/>
      <w:bookmarkStart w:id="27110" w:name="_ETM_Q1_357403"/>
      <w:bookmarkEnd w:id="27109"/>
      <w:bookmarkEnd w:id="27110"/>
    </w:p>
    <w:p w14:paraId="75BA5BAC" w14:textId="03E4A49B" w:rsidR="001C04C6" w:rsidRDefault="001C04C6" w:rsidP="001C04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</w:t>
      </w:r>
      <w:bookmarkStart w:id="27111" w:name="_ETM_Q1_358653"/>
      <w:bookmarkEnd w:id="27111"/>
      <w:r>
        <w:rPr>
          <w:rFonts w:hint="cs"/>
          <w:rtl/>
          <w:lang w:eastAsia="he-IL"/>
        </w:rPr>
        <w:t>, אני חושב שכן</w:t>
      </w:r>
      <w:bookmarkStart w:id="27112" w:name="_ETM_Q1_362154"/>
      <w:bookmarkEnd w:id="27112"/>
      <w:r>
        <w:rPr>
          <w:rFonts w:hint="cs"/>
          <w:rtl/>
          <w:lang w:eastAsia="he-IL"/>
        </w:rPr>
        <w:t>.</w:t>
      </w:r>
      <w:bookmarkStart w:id="27113" w:name="_ETM_Q1_361655"/>
      <w:bookmarkStart w:id="27114" w:name="_ETM_Q1_361905"/>
      <w:bookmarkStart w:id="27115" w:name="_ETM_Q1_362906"/>
      <w:bookmarkStart w:id="27116" w:name="_ETM_Q1_358406"/>
      <w:bookmarkStart w:id="27117" w:name="_ETM_Q1_358903"/>
      <w:bookmarkEnd w:id="27113"/>
      <w:bookmarkEnd w:id="27114"/>
      <w:bookmarkEnd w:id="27115"/>
      <w:bookmarkEnd w:id="27116"/>
      <w:bookmarkEnd w:id="27117"/>
    </w:p>
    <w:p w14:paraId="68EB5FA0" w14:textId="77777777" w:rsidR="001C04C6" w:rsidRDefault="001C04C6" w:rsidP="001C04C6">
      <w:pPr>
        <w:rPr>
          <w:rtl/>
          <w:lang w:eastAsia="he-IL"/>
        </w:rPr>
      </w:pPr>
      <w:bookmarkStart w:id="27118" w:name="_ETM_Q1_357154"/>
      <w:bookmarkEnd w:id="27118"/>
    </w:p>
    <w:p w14:paraId="7ABD3AE2" w14:textId="5A81B4AD" w:rsidR="001C04C6" w:rsidRDefault="001C04C6" w:rsidP="001C04C6">
      <w:pPr>
        <w:pStyle w:val="a4"/>
        <w:keepNext/>
        <w:rPr>
          <w:rtl/>
        </w:rPr>
      </w:pPr>
      <w:bookmarkStart w:id="27119" w:name="ET_speaker_5787_2294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9"/>
    </w:p>
    <w:p w14:paraId="48B9CF2F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568C7CEB" w14:textId="2BD20CB2" w:rsidR="001C04C6" w:rsidRDefault="001C04C6" w:rsidP="001C04C6">
      <w:pPr>
        <w:rPr>
          <w:rtl/>
          <w:lang w:eastAsia="he-IL"/>
        </w:rPr>
      </w:pPr>
      <w:bookmarkStart w:id="27120" w:name="_ETM_Q1_365905"/>
      <w:bookmarkStart w:id="27121" w:name="_ETM_Q1_366155"/>
      <w:bookmarkStart w:id="27122" w:name="_ETM_Q1_367405"/>
      <w:bookmarkStart w:id="27123" w:name="_ETM_Q1_365655"/>
      <w:bookmarkStart w:id="27124" w:name="_ETM_Q1_364655"/>
      <w:bookmarkStart w:id="27125" w:name="_ETM_Q1_362902"/>
      <w:bookmarkEnd w:id="27120"/>
      <w:bookmarkEnd w:id="27121"/>
      <w:bookmarkEnd w:id="27122"/>
      <w:bookmarkEnd w:id="27123"/>
      <w:bookmarkEnd w:id="27124"/>
      <w:bookmarkEnd w:id="27125"/>
      <w:r>
        <w:rPr>
          <w:rFonts w:hint="cs"/>
          <w:rtl/>
          <w:lang w:eastAsia="he-IL"/>
        </w:rPr>
        <w:t>מה זאת אומרת</w:t>
      </w:r>
      <w:bookmarkStart w:id="27126" w:name="_ETM_Q1_362155"/>
      <w:bookmarkStart w:id="27127" w:name="_ETM_Q1_360655"/>
      <w:bookmarkStart w:id="27128" w:name="_ETM_Q1_359155"/>
      <w:bookmarkStart w:id="27129" w:name="_ETM_Q1_357402"/>
      <w:bookmarkStart w:id="27130" w:name="_ETM_Q1_356155"/>
      <w:bookmarkEnd w:id="27126"/>
      <w:bookmarkEnd w:id="27127"/>
      <w:bookmarkEnd w:id="27128"/>
      <w:bookmarkEnd w:id="27129"/>
      <w:bookmarkEnd w:id="27130"/>
      <w:r>
        <w:rPr>
          <w:rFonts w:hint="cs"/>
          <w:rtl/>
          <w:lang w:eastAsia="he-IL"/>
        </w:rPr>
        <w:t xml:space="preserve">? </w:t>
      </w:r>
      <w:bookmarkStart w:id="27131" w:name="_ETM_Q1_354655"/>
      <w:bookmarkStart w:id="27132" w:name="_ETM_Q1_360154"/>
      <w:bookmarkEnd w:id="27131"/>
      <w:bookmarkEnd w:id="27132"/>
      <w:r>
        <w:rPr>
          <w:rFonts w:hint="cs"/>
          <w:rtl/>
          <w:lang w:eastAsia="he-IL"/>
        </w:rPr>
        <w:t>זה פי</w:t>
      </w:r>
      <w:bookmarkStart w:id="27133" w:name="_ETM_Q1_365154"/>
      <w:bookmarkEnd w:id="27133"/>
      <w:r>
        <w:rPr>
          <w:rFonts w:hint="cs"/>
          <w:rtl/>
          <w:lang w:eastAsia="he-IL"/>
        </w:rPr>
        <w:t>תוח ח</w:t>
      </w:r>
      <w:bookmarkStart w:id="27134" w:name="_ETM_Q1_365654"/>
      <w:bookmarkStart w:id="27135" w:name="_ETM_Q1_363904"/>
      <w:bookmarkStart w:id="27136" w:name="_ETM_Q1_364156"/>
      <w:bookmarkEnd w:id="27134"/>
      <w:bookmarkEnd w:id="27135"/>
      <w:bookmarkEnd w:id="27136"/>
      <w:r>
        <w:rPr>
          <w:rFonts w:hint="cs"/>
          <w:rtl/>
          <w:lang w:eastAsia="he-IL"/>
        </w:rPr>
        <w:t>דשני שלכם?</w:t>
      </w:r>
    </w:p>
    <w:p w14:paraId="058C1754" w14:textId="77777777" w:rsidR="001C04C6" w:rsidRDefault="001C04C6" w:rsidP="001C04C6">
      <w:pPr>
        <w:ind w:firstLine="0"/>
        <w:rPr>
          <w:rtl/>
          <w:lang w:eastAsia="he-IL"/>
        </w:rPr>
      </w:pPr>
    </w:p>
    <w:p w14:paraId="270EA07B" w14:textId="1C0F629F" w:rsidR="001C04C6" w:rsidRDefault="001C04C6" w:rsidP="001C04C6">
      <w:pPr>
        <w:pStyle w:val="a4"/>
        <w:keepNext/>
        <w:rPr>
          <w:rtl/>
        </w:rPr>
      </w:pPr>
      <w:bookmarkStart w:id="27137" w:name="ET_speaker_גור_רוזנבלט_2295"/>
      <w:r w:rsidRPr="001C04C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1C0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7"/>
    </w:p>
    <w:p w14:paraId="6BEFE638" w14:textId="77777777" w:rsidR="001C04C6" w:rsidRDefault="001C04C6" w:rsidP="001C04C6">
      <w:pPr>
        <w:pStyle w:val="KeepWithNext"/>
        <w:rPr>
          <w:rtl/>
          <w:lang w:eastAsia="he-IL"/>
        </w:rPr>
      </w:pPr>
    </w:p>
    <w:p w14:paraId="691741B0" w14:textId="1762495F" w:rsidR="001C04C6" w:rsidRDefault="001C04C6" w:rsidP="001C0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</w:t>
      </w:r>
      <w:r w:rsidR="00515B53">
        <w:rPr>
          <w:rFonts w:hint="cs"/>
          <w:rtl/>
          <w:lang w:eastAsia="he-IL"/>
        </w:rPr>
        <w:t>פילנתרופיה</w:t>
      </w:r>
      <w:r>
        <w:rPr>
          <w:rFonts w:hint="cs"/>
          <w:rtl/>
          <w:lang w:eastAsia="he-IL"/>
        </w:rPr>
        <w:t xml:space="preserve"> ש</w:t>
      </w:r>
      <w:bookmarkStart w:id="27138" w:name="_ETM_Q1_366405"/>
      <w:bookmarkEnd w:id="27138"/>
      <w:r>
        <w:rPr>
          <w:rFonts w:hint="cs"/>
          <w:rtl/>
          <w:lang w:eastAsia="he-IL"/>
        </w:rPr>
        <w:t>תיכנס פה ותדע</w:t>
      </w:r>
      <w:bookmarkStart w:id="27139" w:name="_ETM_Q1_366652"/>
      <w:bookmarkEnd w:id="27139"/>
      <w:r>
        <w:rPr>
          <w:rFonts w:hint="cs"/>
          <w:rtl/>
          <w:lang w:eastAsia="he-IL"/>
        </w:rPr>
        <w:t xml:space="preserve"> </w:t>
      </w:r>
      <w:bookmarkStart w:id="27140" w:name="_ETM_Q1_364906"/>
      <w:bookmarkEnd w:id="27140"/>
      <w:r>
        <w:rPr>
          <w:rFonts w:hint="cs"/>
          <w:rtl/>
          <w:lang w:eastAsia="he-IL"/>
        </w:rPr>
        <w:t xml:space="preserve">להפעיל את זה. </w:t>
      </w:r>
      <w:bookmarkStart w:id="27141" w:name="_ETM_Q1_368655"/>
      <w:bookmarkStart w:id="27142" w:name="_ETM_Q1_367655"/>
      <w:bookmarkStart w:id="27143" w:name="_ETM_Q1_367904"/>
      <w:bookmarkStart w:id="27144" w:name="_ETM_Q1_358904"/>
      <w:bookmarkEnd w:id="27141"/>
      <w:bookmarkEnd w:id="27142"/>
      <w:bookmarkEnd w:id="27143"/>
      <w:bookmarkEnd w:id="27144"/>
    </w:p>
    <w:p w14:paraId="0034872A" w14:textId="77777777" w:rsidR="00515B53" w:rsidRDefault="00515B53" w:rsidP="001C04C6">
      <w:pPr>
        <w:rPr>
          <w:rtl/>
          <w:lang w:eastAsia="he-IL"/>
        </w:rPr>
      </w:pPr>
    </w:p>
    <w:p w14:paraId="6953A982" w14:textId="49ED7A4C" w:rsidR="00515B53" w:rsidRDefault="00515B53" w:rsidP="00515B53">
      <w:pPr>
        <w:pStyle w:val="a4"/>
        <w:keepNext/>
        <w:rPr>
          <w:rtl/>
        </w:rPr>
      </w:pPr>
      <w:bookmarkStart w:id="27145" w:name="ET_speaker_5787_2296"/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5"/>
    </w:p>
    <w:p w14:paraId="5208D704" w14:textId="77777777" w:rsidR="00515B53" w:rsidRDefault="00515B53" w:rsidP="00515B53">
      <w:pPr>
        <w:pStyle w:val="KeepWithNext"/>
        <w:rPr>
          <w:rtl/>
          <w:lang w:eastAsia="he-IL"/>
        </w:rPr>
      </w:pPr>
    </w:p>
    <w:p w14:paraId="73527FFC" w14:textId="76DBE029" w:rsidR="00515B53" w:rsidRDefault="00515B53" w:rsidP="00515B53">
      <w:pPr>
        <w:rPr>
          <w:rtl/>
          <w:lang w:eastAsia="he-IL"/>
        </w:rPr>
      </w:pPr>
      <w:bookmarkStart w:id="27146" w:name="_ETM_Q1_363153"/>
      <w:bookmarkStart w:id="27147" w:name="_ETM_Q1_363403"/>
      <w:bookmarkStart w:id="27148" w:name="_ETM_Q1_363653"/>
      <w:bookmarkStart w:id="27149" w:name="_ETM_Q1_363903"/>
      <w:bookmarkEnd w:id="27146"/>
      <w:bookmarkEnd w:id="27147"/>
      <w:bookmarkEnd w:id="27148"/>
      <w:bookmarkEnd w:id="27149"/>
      <w:r>
        <w:rPr>
          <w:rFonts w:hint="cs"/>
          <w:rtl/>
          <w:lang w:eastAsia="he-IL"/>
        </w:rPr>
        <w:t>לא הבנתי</w:t>
      </w:r>
      <w:bookmarkStart w:id="27150" w:name="_ETM_Q1_370153"/>
      <w:bookmarkStart w:id="27151" w:name="_ETM_Q1_368403"/>
      <w:bookmarkEnd w:id="27150"/>
      <w:bookmarkEnd w:id="27151"/>
      <w:r>
        <w:rPr>
          <w:rFonts w:hint="cs"/>
          <w:rtl/>
          <w:lang w:eastAsia="he-IL"/>
        </w:rPr>
        <w:t>. במידה וה</w:t>
      </w:r>
      <w:bookmarkStart w:id="27152" w:name="_ETM_Q1_369903"/>
      <w:bookmarkStart w:id="27153" w:name="_ETM_Q1_368653"/>
      <w:bookmarkEnd w:id="27152"/>
      <w:bookmarkEnd w:id="27153"/>
      <w:r>
        <w:rPr>
          <w:rFonts w:hint="cs"/>
          <w:rtl/>
          <w:lang w:eastAsia="he-IL"/>
        </w:rPr>
        <w:t>פילנתרופי</w:t>
      </w:r>
      <w:bookmarkStart w:id="27154" w:name="_ETM_Q1_367906"/>
      <w:bookmarkEnd w:id="27154"/>
      <w:r>
        <w:rPr>
          <w:rFonts w:hint="cs"/>
          <w:rtl/>
          <w:lang w:eastAsia="he-IL"/>
        </w:rPr>
        <w:t xml:space="preserve">ה לא תיכנס אז מי </w:t>
      </w:r>
      <w:bookmarkStart w:id="27155" w:name="_ETM_Q1_370154"/>
      <w:bookmarkEnd w:id="27155"/>
      <w:r>
        <w:rPr>
          <w:rFonts w:hint="cs"/>
          <w:rtl/>
          <w:lang w:eastAsia="he-IL"/>
        </w:rPr>
        <w:t>יפעיל את זה?</w:t>
      </w:r>
      <w:bookmarkStart w:id="27156" w:name="_ETM_Q1_370655"/>
      <w:bookmarkEnd w:id="27156"/>
    </w:p>
    <w:p w14:paraId="1C9EB7D4" w14:textId="77777777" w:rsidR="00515B53" w:rsidRDefault="00515B53" w:rsidP="00515B53">
      <w:pPr>
        <w:rPr>
          <w:rtl/>
          <w:lang w:eastAsia="he-IL"/>
        </w:rPr>
      </w:pPr>
    </w:p>
    <w:p w14:paraId="4795A37B" w14:textId="26648734" w:rsidR="00515B53" w:rsidRDefault="00515B53" w:rsidP="00515B53">
      <w:pPr>
        <w:pStyle w:val="a4"/>
        <w:keepNext/>
        <w:rPr>
          <w:rtl/>
        </w:rPr>
      </w:pPr>
      <w:bookmarkStart w:id="27157" w:name="ET_speaker_גור_רוזנבלט_2297"/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57"/>
    </w:p>
    <w:p w14:paraId="66ED933C" w14:textId="77777777" w:rsidR="00515B53" w:rsidRDefault="00515B53" w:rsidP="00515B53">
      <w:pPr>
        <w:pStyle w:val="KeepWithNext"/>
        <w:rPr>
          <w:rtl/>
          <w:lang w:eastAsia="he-IL"/>
        </w:rPr>
      </w:pPr>
    </w:p>
    <w:p w14:paraId="14FBA8BE" w14:textId="67ADBD23" w:rsidR="00515B53" w:rsidRDefault="00515B53" w:rsidP="00515B53">
      <w:pPr>
        <w:rPr>
          <w:rtl/>
          <w:lang w:eastAsia="he-IL"/>
        </w:rPr>
      </w:pPr>
      <w:bookmarkStart w:id="27158" w:name="_ETM_Q1_374405"/>
      <w:bookmarkStart w:id="27159" w:name="_ETM_Q1_374905"/>
      <w:bookmarkEnd w:id="27158"/>
      <w:bookmarkEnd w:id="27159"/>
      <w:r>
        <w:rPr>
          <w:rFonts w:hint="cs"/>
          <w:rtl/>
          <w:lang w:eastAsia="he-IL"/>
        </w:rPr>
        <w:t>יש</w:t>
      </w:r>
      <w:bookmarkStart w:id="27160" w:name="_ETM_Q1_375655"/>
      <w:bookmarkEnd w:id="27160"/>
      <w:r>
        <w:rPr>
          <w:rFonts w:hint="cs"/>
          <w:rtl/>
          <w:lang w:eastAsia="he-IL"/>
        </w:rPr>
        <w:t xml:space="preserve">, יש. </w:t>
      </w:r>
      <w:bookmarkStart w:id="27161" w:name="_ETM_Q1_374655"/>
      <w:bookmarkStart w:id="27162" w:name="_ETM_Q1_372902"/>
      <w:bookmarkStart w:id="27163" w:name="_ETM_Q1_373151"/>
      <w:bookmarkEnd w:id="27161"/>
      <w:bookmarkEnd w:id="27162"/>
      <w:bookmarkEnd w:id="27163"/>
    </w:p>
    <w:p w14:paraId="74D608AB" w14:textId="77777777" w:rsidR="00515B53" w:rsidRDefault="00515B53" w:rsidP="00515B53">
      <w:pPr>
        <w:rPr>
          <w:rtl/>
          <w:lang w:eastAsia="he-IL"/>
        </w:rPr>
      </w:pPr>
      <w:bookmarkStart w:id="27164" w:name="_ETM_Q1_371155"/>
      <w:bookmarkStart w:id="27165" w:name="_ETM_Q1_369902"/>
      <w:bookmarkEnd w:id="27164"/>
      <w:bookmarkEnd w:id="27165"/>
    </w:p>
    <w:p w14:paraId="694087A4" w14:textId="0BC7931A" w:rsidR="00515B53" w:rsidRDefault="00515B53" w:rsidP="00515B53">
      <w:pPr>
        <w:pStyle w:val="a4"/>
        <w:keepNext/>
        <w:rPr>
          <w:rtl/>
        </w:rPr>
      </w:pPr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43187B" w14:textId="77777777" w:rsidR="00515B53" w:rsidRDefault="00515B53" w:rsidP="00515B53">
      <w:pPr>
        <w:pStyle w:val="KeepWithNext"/>
        <w:rPr>
          <w:rtl/>
          <w:lang w:eastAsia="he-IL"/>
        </w:rPr>
      </w:pPr>
    </w:p>
    <w:p w14:paraId="35AFC5E2" w14:textId="77777777" w:rsidR="00515B53" w:rsidRDefault="00515B53" w:rsidP="00515B5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166" w:name="_ETM_Q1_377404"/>
      <w:bookmarkEnd w:id="27166"/>
      <w:r>
        <w:rPr>
          <w:rFonts w:hint="cs"/>
          <w:rtl/>
          <w:lang w:eastAsia="he-IL"/>
        </w:rPr>
        <w:t>ה יש?</w:t>
      </w:r>
      <w:bookmarkStart w:id="27167" w:name="_ETM_Q1_370902"/>
      <w:bookmarkEnd w:id="27167"/>
    </w:p>
    <w:p w14:paraId="6F43ABC8" w14:textId="77777777" w:rsidR="00515B53" w:rsidRDefault="00515B53" w:rsidP="00515B53">
      <w:pPr>
        <w:rPr>
          <w:rtl/>
          <w:lang w:eastAsia="he-IL"/>
        </w:rPr>
      </w:pPr>
    </w:p>
    <w:p w14:paraId="3CA49697" w14:textId="2054802E" w:rsidR="00515B53" w:rsidRDefault="00515B53" w:rsidP="00515B53">
      <w:pPr>
        <w:pStyle w:val="a4"/>
        <w:keepNext/>
        <w:rPr>
          <w:rtl/>
        </w:rPr>
      </w:pPr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050E85" w14:textId="77777777" w:rsidR="00515B53" w:rsidRDefault="00515B53" w:rsidP="00515B53">
      <w:pPr>
        <w:pStyle w:val="KeepWithNext"/>
        <w:rPr>
          <w:rtl/>
          <w:lang w:eastAsia="he-IL"/>
        </w:rPr>
      </w:pPr>
    </w:p>
    <w:p w14:paraId="1E613DB3" w14:textId="47C2D6DC" w:rsidR="00515B53" w:rsidRDefault="00515B53" w:rsidP="00515B53">
      <w:pPr>
        <w:rPr>
          <w:rtl/>
          <w:lang w:eastAsia="he-IL"/>
        </w:rPr>
      </w:pPr>
      <w:bookmarkStart w:id="27168" w:name="_ETM_Q1_375652"/>
      <w:bookmarkStart w:id="27169" w:name="_ETM_Q1_375902"/>
      <w:bookmarkStart w:id="27170" w:name="_ETM_Q1_374402"/>
      <w:bookmarkEnd w:id="27168"/>
      <w:bookmarkEnd w:id="27169"/>
      <w:bookmarkEnd w:id="27170"/>
      <w:r>
        <w:rPr>
          <w:rFonts w:hint="cs"/>
          <w:rtl/>
          <w:lang w:eastAsia="he-IL"/>
        </w:rPr>
        <w:t>יש</w:t>
      </w:r>
      <w:bookmarkStart w:id="27171" w:name="_ETM_Q1_372652"/>
      <w:bookmarkEnd w:id="27171"/>
      <w:r>
        <w:rPr>
          <w:rFonts w:hint="cs"/>
          <w:rtl/>
          <w:lang w:eastAsia="he-IL"/>
        </w:rPr>
        <w:t xml:space="preserve"> מ</w:t>
      </w:r>
      <w:bookmarkStart w:id="27172" w:name="_ETM_Q1_370905"/>
      <w:bookmarkEnd w:id="27172"/>
      <w:r>
        <w:rPr>
          <w:rFonts w:hint="cs"/>
          <w:rtl/>
          <w:lang w:eastAsia="he-IL"/>
        </w:rPr>
        <w:t xml:space="preserve">י. </w:t>
      </w:r>
    </w:p>
    <w:p w14:paraId="4DC1DB8D" w14:textId="77777777" w:rsidR="00515B53" w:rsidRDefault="00515B53" w:rsidP="00515B53">
      <w:pPr>
        <w:rPr>
          <w:rtl/>
          <w:lang w:eastAsia="he-IL"/>
        </w:rPr>
      </w:pPr>
      <w:bookmarkStart w:id="27173" w:name="_ETM_Q1_369655"/>
      <w:bookmarkEnd w:id="27173"/>
    </w:p>
    <w:p w14:paraId="12BB576B" w14:textId="0CE2D29C" w:rsidR="00515B53" w:rsidRDefault="00515B53" w:rsidP="00515B53">
      <w:pPr>
        <w:pStyle w:val="a4"/>
        <w:keepNext/>
        <w:rPr>
          <w:rtl/>
        </w:rPr>
      </w:pPr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CA8C83" w14:textId="77777777" w:rsidR="00515B53" w:rsidRPr="00515B53" w:rsidRDefault="00515B53" w:rsidP="00515B53">
      <w:pPr>
        <w:ind w:firstLine="0"/>
        <w:rPr>
          <w:rtl/>
          <w:lang w:eastAsia="he-IL"/>
        </w:rPr>
      </w:pPr>
      <w:bookmarkStart w:id="27174" w:name="_ETM_Q1_372655"/>
      <w:bookmarkStart w:id="27175" w:name="_ETM_Q1_373154"/>
      <w:bookmarkStart w:id="27176" w:name="_ETM_Q1_374654"/>
      <w:bookmarkStart w:id="27177" w:name="_ETM_Q1_376904"/>
      <w:bookmarkEnd w:id="27174"/>
      <w:bookmarkEnd w:id="27175"/>
      <w:bookmarkEnd w:id="27176"/>
      <w:bookmarkEnd w:id="27177"/>
    </w:p>
    <w:p w14:paraId="29B92127" w14:textId="2CF542C1" w:rsidR="00515B53" w:rsidRDefault="00515B53" w:rsidP="00515B53">
      <w:pPr>
        <w:rPr>
          <w:rtl/>
          <w:lang w:eastAsia="he-IL"/>
        </w:rPr>
      </w:pPr>
      <w:bookmarkStart w:id="27178" w:name="_ETM_Q1_373906"/>
      <w:bookmarkStart w:id="27179" w:name="_ETM_Q1_374156"/>
      <w:bookmarkStart w:id="27180" w:name="_ETM_Q1_372656"/>
      <w:bookmarkStart w:id="27181" w:name="_ETM_Q1_371152"/>
      <w:bookmarkEnd w:id="27178"/>
      <w:bookmarkEnd w:id="27179"/>
      <w:bookmarkEnd w:id="27180"/>
      <w:bookmarkEnd w:id="27181"/>
      <w:r>
        <w:rPr>
          <w:rFonts w:hint="cs"/>
          <w:rtl/>
          <w:lang w:eastAsia="he-IL"/>
        </w:rPr>
        <w:t>מ</w:t>
      </w:r>
      <w:bookmarkStart w:id="27182" w:name="_ETM_Q1_369402"/>
      <w:bookmarkEnd w:id="27182"/>
      <w:r>
        <w:rPr>
          <w:rFonts w:hint="cs"/>
          <w:rtl/>
          <w:lang w:eastAsia="he-IL"/>
        </w:rPr>
        <w:t xml:space="preserve">י? </w:t>
      </w:r>
      <w:bookmarkStart w:id="27183" w:name="_ETM_Q1_375904"/>
      <w:bookmarkEnd w:id="27183"/>
      <w:r>
        <w:rPr>
          <w:rFonts w:hint="cs"/>
          <w:rtl/>
          <w:lang w:eastAsia="he-IL"/>
        </w:rPr>
        <w:t>תר</w:t>
      </w:r>
      <w:bookmarkStart w:id="27184" w:name="_ETM_Q1_374406"/>
      <w:bookmarkEnd w:id="27184"/>
      <w:r>
        <w:rPr>
          <w:rFonts w:hint="cs"/>
          <w:rtl/>
          <w:lang w:eastAsia="he-IL"/>
        </w:rPr>
        <w:t>אה</w:t>
      </w:r>
      <w:bookmarkStart w:id="27185" w:name="_ETM_Q1_372651"/>
      <w:bookmarkEnd w:id="27185"/>
      <w:r>
        <w:rPr>
          <w:rFonts w:hint="cs"/>
          <w:rtl/>
          <w:lang w:eastAsia="he-IL"/>
        </w:rPr>
        <w:t xml:space="preserve">, </w:t>
      </w:r>
      <w:bookmarkStart w:id="27186" w:name="_ETM_Q1_370906"/>
      <w:bookmarkEnd w:id="27186"/>
      <w:r>
        <w:rPr>
          <w:rFonts w:hint="cs"/>
          <w:rtl/>
          <w:lang w:eastAsia="he-IL"/>
        </w:rPr>
        <w:t>או שיש מרכזים כאלה</w:t>
      </w:r>
      <w:bookmarkStart w:id="27187" w:name="_ETM_Q1_373406"/>
      <w:bookmarkEnd w:id="27187"/>
      <w:r>
        <w:rPr>
          <w:rFonts w:hint="cs"/>
          <w:rtl/>
          <w:lang w:eastAsia="he-IL"/>
        </w:rPr>
        <w:t xml:space="preserve"> שכבר עובד</w:t>
      </w:r>
      <w:bookmarkStart w:id="27188" w:name="_ETM_Q1_376419"/>
      <w:bookmarkEnd w:id="27188"/>
      <w:r>
        <w:rPr>
          <w:rFonts w:hint="cs"/>
          <w:rtl/>
          <w:lang w:eastAsia="he-IL"/>
        </w:rPr>
        <w:t>ים ותפנה אותי אליהם</w:t>
      </w:r>
      <w:bookmarkStart w:id="27189" w:name="_ETM_Q1_377905"/>
      <w:bookmarkStart w:id="27190" w:name="_ETM_Q1_376403"/>
      <w:bookmarkStart w:id="27191" w:name="_ETM_Q1_374904"/>
      <w:bookmarkEnd w:id="27189"/>
      <w:bookmarkEnd w:id="27190"/>
      <w:bookmarkEnd w:id="27191"/>
      <w:r>
        <w:rPr>
          <w:rFonts w:hint="cs"/>
          <w:rtl/>
          <w:lang w:eastAsia="he-IL"/>
        </w:rPr>
        <w:t xml:space="preserve"> כי אני</w:t>
      </w:r>
      <w:bookmarkStart w:id="27192" w:name="_ETM_Q1_376902"/>
      <w:bookmarkEnd w:id="27192"/>
      <w:r>
        <w:rPr>
          <w:rFonts w:hint="cs"/>
          <w:rtl/>
          <w:lang w:eastAsia="he-IL"/>
        </w:rPr>
        <w:t xml:space="preserve"> רוצה להבין איך הם עובדים</w:t>
      </w:r>
      <w:bookmarkStart w:id="27193" w:name="_ETM_Q1_379652"/>
      <w:bookmarkEnd w:id="27193"/>
      <w:r>
        <w:rPr>
          <w:rFonts w:hint="cs"/>
          <w:rtl/>
          <w:lang w:eastAsia="he-IL"/>
        </w:rPr>
        <w:t xml:space="preserve"> או שאין מרכזים</w:t>
      </w:r>
      <w:bookmarkStart w:id="27194" w:name="_ETM_Q1_380154"/>
      <w:bookmarkEnd w:id="27194"/>
      <w:r>
        <w:rPr>
          <w:rFonts w:hint="cs"/>
          <w:rtl/>
          <w:lang w:eastAsia="he-IL"/>
        </w:rPr>
        <w:t xml:space="preserve"> כאלה שעובדים</w:t>
      </w:r>
      <w:bookmarkStart w:id="27195" w:name="_ETM_Q1_382404"/>
      <w:bookmarkEnd w:id="27195"/>
      <w:r>
        <w:rPr>
          <w:rFonts w:hint="cs"/>
          <w:rtl/>
          <w:lang w:eastAsia="he-IL"/>
        </w:rPr>
        <w:t xml:space="preserve"> ואז </w:t>
      </w:r>
      <w:bookmarkStart w:id="27196" w:name="_ETM_Q1_381904"/>
      <w:bookmarkEnd w:id="27196"/>
      <w:r>
        <w:rPr>
          <w:rFonts w:hint="cs"/>
          <w:rtl/>
          <w:lang w:eastAsia="he-IL"/>
        </w:rPr>
        <w:t xml:space="preserve">תשקף לי את </w:t>
      </w:r>
      <w:bookmarkStart w:id="27197" w:name="_ETM_Q1_382653"/>
      <w:bookmarkStart w:id="27198" w:name="_ETM_Q1_381403"/>
      <w:bookmarkStart w:id="27199" w:name="_ETM_Q1_381406"/>
      <w:bookmarkEnd w:id="27197"/>
      <w:bookmarkEnd w:id="27198"/>
      <w:bookmarkEnd w:id="27199"/>
      <w:r>
        <w:rPr>
          <w:rFonts w:hint="cs"/>
          <w:rtl/>
          <w:lang w:eastAsia="he-IL"/>
        </w:rPr>
        <w:t>תרומת התורמים שכבר</w:t>
      </w:r>
      <w:bookmarkStart w:id="27200" w:name="_ETM_Q1_383153"/>
      <w:bookmarkEnd w:id="27200"/>
      <w:r>
        <w:rPr>
          <w:rFonts w:hint="cs"/>
          <w:rtl/>
          <w:lang w:eastAsia="he-IL"/>
        </w:rPr>
        <w:t xml:space="preserve"> ה</w:t>
      </w:r>
      <w:bookmarkStart w:id="27201" w:name="_ETM_Q1_381653"/>
      <w:bookmarkEnd w:id="27201"/>
      <w:r>
        <w:rPr>
          <w:rFonts w:hint="cs"/>
          <w:rtl/>
          <w:lang w:eastAsia="he-IL"/>
        </w:rPr>
        <w:t>תחייבו לך.</w:t>
      </w:r>
      <w:bookmarkStart w:id="27202" w:name="_ETM_Q1_384153"/>
      <w:bookmarkEnd w:id="27202"/>
      <w:r>
        <w:rPr>
          <w:rFonts w:hint="cs"/>
          <w:rtl/>
          <w:lang w:eastAsia="he-IL"/>
        </w:rPr>
        <w:t xml:space="preserve"> </w:t>
      </w:r>
      <w:bookmarkStart w:id="27203" w:name="_ETM_Q1_384403"/>
      <w:bookmarkEnd w:id="27203"/>
    </w:p>
    <w:p w14:paraId="2BA3D134" w14:textId="77777777" w:rsidR="00515B53" w:rsidRDefault="00515B53" w:rsidP="00515B53">
      <w:pPr>
        <w:rPr>
          <w:rtl/>
          <w:lang w:eastAsia="he-IL"/>
        </w:rPr>
      </w:pPr>
      <w:bookmarkStart w:id="27204" w:name="_ETM_Q1_385153"/>
      <w:bookmarkStart w:id="27205" w:name="_ETM_Q1_382155"/>
      <w:bookmarkStart w:id="27206" w:name="_ETM_Q1_380402"/>
      <w:bookmarkEnd w:id="27204"/>
      <w:bookmarkEnd w:id="27205"/>
      <w:bookmarkEnd w:id="27206"/>
    </w:p>
    <w:p w14:paraId="21747814" w14:textId="185EEB30" w:rsidR="00515B53" w:rsidRDefault="00515B53" w:rsidP="00515B53">
      <w:pPr>
        <w:pStyle w:val="a4"/>
        <w:keepNext/>
        <w:rPr>
          <w:rtl/>
        </w:rPr>
      </w:pPr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977B8E" w14:textId="77777777" w:rsidR="00515B53" w:rsidRDefault="00515B53" w:rsidP="00515B53">
      <w:pPr>
        <w:pStyle w:val="KeepWithNext"/>
        <w:rPr>
          <w:rtl/>
          <w:lang w:eastAsia="he-IL"/>
        </w:rPr>
      </w:pPr>
    </w:p>
    <w:p w14:paraId="720A855F" w14:textId="2DCE92BA" w:rsidR="00515B53" w:rsidRDefault="00515B53" w:rsidP="00515B53">
      <w:pPr>
        <w:rPr>
          <w:rtl/>
          <w:lang w:eastAsia="he-IL"/>
        </w:rPr>
      </w:pPr>
      <w:bookmarkStart w:id="27207" w:name="_ETM_Q1_385652"/>
      <w:bookmarkStart w:id="27208" w:name="_ETM_Q1_385906"/>
      <w:bookmarkStart w:id="27209" w:name="_ETM_Q1_383405"/>
      <w:bookmarkStart w:id="27210" w:name="_ETM_Q1_381655"/>
      <w:bookmarkStart w:id="27211" w:name="_ETM_Q1_383903"/>
      <w:bookmarkStart w:id="27212" w:name="_ETM_Q1_382403"/>
      <w:bookmarkStart w:id="27213" w:name="_ETM_Q1_380653"/>
      <w:bookmarkStart w:id="27214" w:name="_ETM_Q1_378902"/>
      <w:bookmarkEnd w:id="27207"/>
      <w:bookmarkEnd w:id="27208"/>
      <w:bookmarkEnd w:id="27209"/>
      <w:bookmarkEnd w:id="27210"/>
      <w:bookmarkEnd w:id="27211"/>
      <w:bookmarkEnd w:id="27212"/>
      <w:bookmarkEnd w:id="27213"/>
      <w:bookmarkEnd w:id="27214"/>
      <w:r>
        <w:rPr>
          <w:rFonts w:hint="cs"/>
          <w:rtl/>
          <w:lang w:eastAsia="he-IL"/>
        </w:rPr>
        <w:t xml:space="preserve">בוודאי שמרכזי הורות כמושג </w:t>
      </w:r>
      <w:bookmarkStart w:id="27215" w:name="_ETM_Q1_384654"/>
      <w:bookmarkEnd w:id="27215"/>
      <w:r>
        <w:rPr>
          <w:rFonts w:hint="cs"/>
          <w:rtl/>
          <w:lang w:eastAsia="he-IL"/>
        </w:rPr>
        <w:t>קיי</w:t>
      </w:r>
      <w:bookmarkStart w:id="27216" w:name="_ETM_Q1_383906"/>
      <w:bookmarkEnd w:id="27216"/>
      <w:r>
        <w:rPr>
          <w:rFonts w:hint="cs"/>
          <w:rtl/>
          <w:lang w:eastAsia="he-IL"/>
        </w:rPr>
        <w:t>מים.</w:t>
      </w:r>
      <w:bookmarkStart w:id="27217" w:name="_ETM_Q1_385404"/>
      <w:bookmarkEnd w:id="27217"/>
      <w:r>
        <w:rPr>
          <w:rFonts w:hint="cs"/>
          <w:rtl/>
          <w:lang w:eastAsia="he-IL"/>
        </w:rPr>
        <w:t xml:space="preserve"> אני רק אומר </w:t>
      </w:r>
      <w:bookmarkStart w:id="27218" w:name="_ETM_Q1_386153"/>
      <w:bookmarkEnd w:id="27218"/>
      <w:r>
        <w:rPr>
          <w:rFonts w:hint="cs"/>
          <w:rtl/>
          <w:lang w:eastAsia="he-IL"/>
        </w:rPr>
        <w:t>שפה</w:t>
      </w:r>
      <w:bookmarkStart w:id="27219" w:name="_ETM_Q1_386653"/>
      <w:bookmarkEnd w:id="27219"/>
      <w:r>
        <w:rPr>
          <w:rFonts w:hint="cs"/>
          <w:rtl/>
          <w:lang w:eastAsia="he-IL"/>
        </w:rPr>
        <w:t xml:space="preserve"> מדובר על משהו ספציפי</w:t>
      </w:r>
      <w:bookmarkStart w:id="27220" w:name="_ETM_Q1_388156"/>
      <w:bookmarkEnd w:id="27220"/>
      <w:r>
        <w:rPr>
          <w:rFonts w:hint="cs"/>
          <w:rtl/>
          <w:lang w:eastAsia="he-IL"/>
        </w:rPr>
        <w:t xml:space="preserve"> לטובת ילדים שעברו טראומת במלחמה והרעיון</w:t>
      </w:r>
      <w:bookmarkStart w:id="27221" w:name="_ETM_Q1_394152"/>
      <w:bookmarkEnd w:id="27221"/>
      <w:r>
        <w:rPr>
          <w:rFonts w:hint="cs"/>
          <w:rtl/>
          <w:lang w:eastAsia="he-IL"/>
        </w:rPr>
        <w:t xml:space="preserve"> הוא</w:t>
      </w:r>
      <w:bookmarkStart w:id="27222" w:name="_ETM_Q1_394406"/>
      <w:bookmarkEnd w:id="27222"/>
      <w:r>
        <w:rPr>
          <w:rFonts w:hint="cs"/>
          <w:rtl/>
          <w:lang w:eastAsia="he-IL"/>
        </w:rPr>
        <w:t xml:space="preserve"> שההורים</w:t>
      </w:r>
      <w:bookmarkStart w:id="27223" w:name="_ETM_Q1_393904"/>
      <w:bookmarkEnd w:id="27223"/>
      <w:r>
        <w:rPr>
          <w:rFonts w:hint="cs"/>
          <w:rtl/>
          <w:lang w:eastAsia="he-IL"/>
        </w:rPr>
        <w:t>, או עם</w:t>
      </w:r>
      <w:bookmarkStart w:id="27224" w:name="_ETM_Q1_394653"/>
      <w:bookmarkEnd w:id="27224"/>
      <w:r>
        <w:rPr>
          <w:rFonts w:hint="cs"/>
          <w:rtl/>
          <w:lang w:eastAsia="he-IL"/>
        </w:rPr>
        <w:t xml:space="preserve"> </w:t>
      </w:r>
      <w:bookmarkStart w:id="27225" w:name="_ETM_Q1_392902"/>
      <w:bookmarkEnd w:id="27225"/>
      <w:r>
        <w:rPr>
          <w:rFonts w:hint="cs"/>
          <w:rtl/>
          <w:lang w:eastAsia="he-IL"/>
        </w:rPr>
        <w:t>הילדים או לבד, עוברים הדרכה לגבי</w:t>
      </w:r>
      <w:bookmarkStart w:id="27226" w:name="_ETM_Q1_396652"/>
      <w:bookmarkEnd w:id="27226"/>
      <w:r>
        <w:rPr>
          <w:rFonts w:hint="cs"/>
          <w:rtl/>
          <w:lang w:eastAsia="he-IL"/>
        </w:rPr>
        <w:t xml:space="preserve"> </w:t>
      </w:r>
      <w:bookmarkStart w:id="27227" w:name="_ETM_Q1_398902"/>
      <w:bookmarkEnd w:id="27227"/>
      <w:r>
        <w:rPr>
          <w:rFonts w:hint="cs"/>
          <w:rtl/>
          <w:lang w:eastAsia="he-IL"/>
        </w:rPr>
        <w:t xml:space="preserve">הטיפול </w:t>
      </w:r>
      <w:bookmarkStart w:id="27228" w:name="_ETM_Q1_398652"/>
      <w:bookmarkEnd w:id="27228"/>
      <w:r>
        <w:rPr>
          <w:rFonts w:hint="cs"/>
          <w:rtl/>
          <w:lang w:eastAsia="he-IL"/>
        </w:rPr>
        <w:t xml:space="preserve">בהם. בעיניי, זה </w:t>
      </w:r>
      <w:bookmarkStart w:id="27229" w:name="_ETM_Q1_400905"/>
      <w:bookmarkEnd w:id="27229"/>
      <w:r>
        <w:rPr>
          <w:rFonts w:hint="cs"/>
          <w:rtl/>
          <w:lang w:eastAsia="he-IL"/>
        </w:rPr>
        <w:t xml:space="preserve">משהו </w:t>
      </w:r>
      <w:bookmarkStart w:id="27230" w:name="_ETM_Q1_400156"/>
      <w:bookmarkEnd w:id="27230"/>
      <w:r>
        <w:rPr>
          <w:rFonts w:hint="cs"/>
          <w:rtl/>
          <w:lang w:eastAsia="he-IL"/>
        </w:rPr>
        <w:t xml:space="preserve">שהוא מאוד משמעותי. </w:t>
      </w:r>
      <w:bookmarkStart w:id="27231" w:name="_ETM_Q1_403748"/>
      <w:bookmarkEnd w:id="27231"/>
    </w:p>
    <w:p w14:paraId="6A13936E" w14:textId="15D69C0C" w:rsidR="00515B53" w:rsidRDefault="00515B53" w:rsidP="00515B53">
      <w:pPr>
        <w:rPr>
          <w:rtl/>
          <w:lang w:eastAsia="he-IL"/>
        </w:rPr>
      </w:pPr>
    </w:p>
    <w:p w14:paraId="0E94D236" w14:textId="16584690" w:rsidR="00515B53" w:rsidRDefault="00515B53" w:rsidP="00515B53">
      <w:pPr>
        <w:pStyle w:val="a4"/>
        <w:keepNext/>
        <w:rPr>
          <w:rtl/>
        </w:rPr>
      </w:pPr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6BEB52" w14:textId="77777777" w:rsidR="00515B53" w:rsidRDefault="00515B53" w:rsidP="00515B53">
      <w:pPr>
        <w:pStyle w:val="KeepWithNext"/>
        <w:rPr>
          <w:rtl/>
          <w:lang w:eastAsia="he-IL"/>
        </w:rPr>
      </w:pPr>
    </w:p>
    <w:p w14:paraId="7EEF0F00" w14:textId="53A30B6B" w:rsidR="00515B53" w:rsidRDefault="00515B53" w:rsidP="00515B53">
      <w:pPr>
        <w:rPr>
          <w:rtl/>
          <w:lang w:eastAsia="he-IL"/>
        </w:rPr>
      </w:pPr>
      <w:bookmarkStart w:id="27232" w:name="_ETM_Q1_406657"/>
      <w:bookmarkStart w:id="27233" w:name="_ETM_Q1_407151"/>
      <w:bookmarkStart w:id="27234" w:name="_ETM_Q1_408405"/>
      <w:bookmarkStart w:id="27235" w:name="_ETM_Q1_410155"/>
      <w:bookmarkStart w:id="27236" w:name="_ETM_Q1_408655"/>
      <w:bookmarkStart w:id="27237" w:name="_ETM_Q1_407155"/>
      <w:bookmarkStart w:id="27238" w:name="_ETM_Q1_405405"/>
      <w:bookmarkEnd w:id="27232"/>
      <w:bookmarkEnd w:id="27233"/>
      <w:bookmarkEnd w:id="27234"/>
      <w:bookmarkEnd w:id="27235"/>
      <w:bookmarkEnd w:id="27236"/>
      <w:bookmarkEnd w:id="27237"/>
      <w:bookmarkEnd w:id="27238"/>
      <w:r>
        <w:rPr>
          <w:rFonts w:hint="cs"/>
          <w:rtl/>
          <w:lang w:eastAsia="he-IL"/>
        </w:rPr>
        <w:t>זה לגמרי</w:t>
      </w:r>
      <w:bookmarkStart w:id="27239" w:name="_ETM_Q1_402901"/>
      <w:bookmarkStart w:id="27240" w:name="_ETM_Q1_401153"/>
      <w:bookmarkStart w:id="27241" w:name="_ETM_Q1_399406"/>
      <w:bookmarkStart w:id="27242" w:name="_ETM_Q1_397652"/>
      <w:bookmarkStart w:id="27243" w:name="_ETM_Q1_395905"/>
      <w:bookmarkStart w:id="27244" w:name="_ETM_Q1_394404"/>
      <w:bookmarkStart w:id="27245" w:name="_ETM_Q1_392654"/>
      <w:bookmarkStart w:id="27246" w:name="_ETM_Q1_391654"/>
      <w:bookmarkEnd w:id="27239"/>
      <w:bookmarkEnd w:id="27240"/>
      <w:bookmarkEnd w:id="27241"/>
      <w:bookmarkEnd w:id="27242"/>
      <w:bookmarkEnd w:id="27243"/>
      <w:bookmarkEnd w:id="27244"/>
      <w:bookmarkEnd w:id="27245"/>
      <w:bookmarkEnd w:id="27246"/>
      <w:r>
        <w:rPr>
          <w:rFonts w:hint="cs"/>
          <w:rtl/>
          <w:lang w:eastAsia="he-IL"/>
        </w:rPr>
        <w:t xml:space="preserve"> משמעותי</w:t>
      </w:r>
      <w:bookmarkStart w:id="27247" w:name="_ETM_Q1_402402"/>
      <w:bookmarkEnd w:id="27247"/>
      <w:r>
        <w:rPr>
          <w:rFonts w:hint="cs"/>
          <w:rtl/>
          <w:lang w:eastAsia="he-IL"/>
        </w:rPr>
        <w:t>, א</w:t>
      </w:r>
      <w:bookmarkStart w:id="27248" w:name="_ETM_Q1_403652"/>
      <w:bookmarkEnd w:id="27248"/>
      <w:r>
        <w:rPr>
          <w:rFonts w:hint="cs"/>
          <w:rtl/>
          <w:lang w:eastAsia="he-IL"/>
        </w:rPr>
        <w:t>ני רק תוהה מי יממ</w:t>
      </w:r>
      <w:bookmarkStart w:id="27249" w:name="_ETM_Q1_404402"/>
      <w:bookmarkEnd w:id="27249"/>
      <w:r>
        <w:rPr>
          <w:rFonts w:hint="cs"/>
          <w:rtl/>
          <w:lang w:eastAsia="he-IL"/>
        </w:rPr>
        <w:t>ן את הצוות</w:t>
      </w:r>
      <w:bookmarkStart w:id="27250" w:name="_ETM_Q1_405655"/>
      <w:bookmarkEnd w:id="27250"/>
      <w:r>
        <w:rPr>
          <w:rFonts w:hint="cs"/>
          <w:rtl/>
          <w:lang w:eastAsia="he-IL"/>
        </w:rPr>
        <w:t xml:space="preserve"> שיעבוד שם. </w:t>
      </w:r>
    </w:p>
    <w:p w14:paraId="630CC0AE" w14:textId="77777777" w:rsidR="00515B53" w:rsidRDefault="00515B53" w:rsidP="00515B53">
      <w:pPr>
        <w:rPr>
          <w:rtl/>
          <w:lang w:eastAsia="he-IL"/>
        </w:rPr>
      </w:pPr>
      <w:bookmarkStart w:id="27251" w:name="_ETM_Q1_405653"/>
      <w:bookmarkEnd w:id="27251"/>
    </w:p>
    <w:p w14:paraId="30FADCAD" w14:textId="142B6C9C" w:rsidR="00515B53" w:rsidRDefault="00515B53" w:rsidP="00515B53">
      <w:pPr>
        <w:pStyle w:val="a4"/>
        <w:keepNext/>
        <w:rPr>
          <w:rtl/>
        </w:rPr>
      </w:pPr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3221BD" w14:textId="77777777" w:rsidR="00515B53" w:rsidRDefault="00515B53" w:rsidP="00515B53">
      <w:pPr>
        <w:pStyle w:val="KeepWithNext"/>
        <w:rPr>
          <w:rtl/>
          <w:lang w:eastAsia="he-IL"/>
        </w:rPr>
      </w:pPr>
    </w:p>
    <w:p w14:paraId="5A2B8706" w14:textId="315F7035" w:rsidR="00515B53" w:rsidRDefault="00515B53" w:rsidP="00515B53">
      <w:pPr>
        <w:rPr>
          <w:rtl/>
          <w:lang w:eastAsia="he-IL"/>
        </w:rPr>
      </w:pPr>
      <w:bookmarkStart w:id="27252" w:name="_ETM_Q1_405654"/>
      <w:bookmarkStart w:id="27253" w:name="_ETM_Q1_405904"/>
      <w:bookmarkStart w:id="27254" w:name="_ETM_Q1_403151"/>
      <w:bookmarkEnd w:id="27252"/>
      <w:bookmarkEnd w:id="27253"/>
      <w:bookmarkEnd w:id="27254"/>
      <w:r>
        <w:rPr>
          <w:rFonts w:hint="cs"/>
          <w:rtl/>
          <w:lang w:eastAsia="he-IL"/>
        </w:rPr>
        <w:t>יש</w:t>
      </w:r>
      <w:bookmarkStart w:id="27255" w:name="_ETM_Q1_405154"/>
      <w:bookmarkStart w:id="27256" w:name="_ETM_Q1_407652"/>
      <w:bookmarkEnd w:id="27255"/>
      <w:bookmarkEnd w:id="27256"/>
      <w:r>
        <w:rPr>
          <w:rFonts w:hint="cs"/>
          <w:rtl/>
          <w:lang w:eastAsia="he-IL"/>
        </w:rPr>
        <w:t xml:space="preserve"> לזה מימון.</w:t>
      </w:r>
      <w:bookmarkStart w:id="27257" w:name="_ETM_Q1_408401"/>
      <w:bookmarkStart w:id="27258" w:name="_ETM_Q1_406655"/>
      <w:bookmarkEnd w:id="27257"/>
      <w:bookmarkEnd w:id="27258"/>
    </w:p>
    <w:p w14:paraId="4FAFE06C" w14:textId="77777777" w:rsidR="00515B53" w:rsidRDefault="00515B53" w:rsidP="00515B53">
      <w:pPr>
        <w:rPr>
          <w:rtl/>
          <w:lang w:eastAsia="he-IL"/>
        </w:rPr>
      </w:pPr>
    </w:p>
    <w:p w14:paraId="4C54DBFD" w14:textId="54CF6420" w:rsidR="00515B53" w:rsidRDefault="00515B53" w:rsidP="00515B53">
      <w:pPr>
        <w:pStyle w:val="a4"/>
        <w:keepNext/>
        <w:rPr>
          <w:rtl/>
        </w:rPr>
      </w:pPr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960D83" w14:textId="77777777" w:rsidR="00515B53" w:rsidRDefault="00515B53" w:rsidP="00515B53">
      <w:pPr>
        <w:pStyle w:val="KeepWithNext"/>
        <w:rPr>
          <w:rtl/>
          <w:lang w:eastAsia="he-IL"/>
        </w:rPr>
      </w:pPr>
    </w:p>
    <w:p w14:paraId="604189CC" w14:textId="0AADFF98" w:rsidR="00515B53" w:rsidRDefault="00515B53" w:rsidP="00515B53">
      <w:pPr>
        <w:rPr>
          <w:rtl/>
          <w:lang w:eastAsia="he-IL"/>
        </w:rPr>
      </w:pPr>
      <w:bookmarkStart w:id="27259" w:name="_ETM_Q1_408152"/>
      <w:bookmarkStart w:id="27260" w:name="_ETM_Q1_406653"/>
      <w:bookmarkStart w:id="27261" w:name="_ETM_Q1_404903"/>
      <w:bookmarkStart w:id="27262" w:name="_ETM_Q1_403403"/>
      <w:bookmarkStart w:id="27263" w:name="_ETM_Q1_401656"/>
      <w:bookmarkStart w:id="27264" w:name="_ETM_Q1_399906"/>
      <w:bookmarkStart w:id="27265" w:name="_ETM_Q1_408903"/>
      <w:bookmarkEnd w:id="27259"/>
      <w:bookmarkEnd w:id="27260"/>
      <w:bookmarkEnd w:id="27261"/>
      <w:bookmarkEnd w:id="27262"/>
      <w:bookmarkEnd w:id="27263"/>
      <w:bookmarkEnd w:id="27264"/>
      <w:r>
        <w:rPr>
          <w:rFonts w:hint="cs"/>
          <w:rtl/>
          <w:lang w:eastAsia="he-IL"/>
        </w:rPr>
        <w:t>א</w:t>
      </w:r>
      <w:bookmarkStart w:id="27266" w:name="_ETM_Q1_409904"/>
      <w:bookmarkEnd w:id="27266"/>
      <w:r>
        <w:rPr>
          <w:rFonts w:hint="cs"/>
          <w:rtl/>
          <w:lang w:eastAsia="he-IL"/>
        </w:rPr>
        <w:t>ם אתה</w:t>
      </w:r>
      <w:bookmarkStart w:id="27267" w:name="_ETM_Q1_399151"/>
      <w:bookmarkEnd w:id="27267"/>
      <w:r>
        <w:rPr>
          <w:rFonts w:hint="cs"/>
          <w:rtl/>
          <w:lang w:eastAsia="he-IL"/>
        </w:rPr>
        <w:t xml:space="preserve"> </w:t>
      </w:r>
      <w:bookmarkStart w:id="27268" w:name="_ETM_Q1_397402"/>
      <w:bookmarkEnd w:id="27268"/>
      <w:r>
        <w:rPr>
          <w:rFonts w:hint="cs"/>
          <w:rtl/>
          <w:lang w:eastAsia="he-IL"/>
        </w:rPr>
        <w:t>א</w:t>
      </w:r>
      <w:bookmarkStart w:id="27269" w:name="_ETM_Q1_395904"/>
      <w:bookmarkEnd w:id="27269"/>
      <w:r>
        <w:rPr>
          <w:rFonts w:hint="cs"/>
          <w:rtl/>
          <w:lang w:eastAsia="he-IL"/>
        </w:rPr>
        <w:t>ומר שזה מבוסס</w:t>
      </w:r>
      <w:bookmarkStart w:id="27270" w:name="_ETM_Q1_396154"/>
      <w:bookmarkStart w:id="27271" w:name="_ETM_Q1_394654"/>
      <w:bookmarkEnd w:id="27270"/>
      <w:bookmarkEnd w:id="27271"/>
      <w:r>
        <w:rPr>
          <w:rFonts w:hint="cs"/>
          <w:rtl/>
          <w:lang w:eastAsia="he-IL"/>
        </w:rPr>
        <w:t xml:space="preserve"> </w:t>
      </w:r>
      <w:bookmarkStart w:id="27272" w:name="_ETM_Q1_399654"/>
      <w:bookmarkEnd w:id="27272"/>
      <w:r>
        <w:rPr>
          <w:rFonts w:hint="cs"/>
          <w:rtl/>
          <w:lang w:eastAsia="he-IL"/>
        </w:rPr>
        <w:t>פילנתרופיה</w:t>
      </w:r>
      <w:bookmarkStart w:id="27273" w:name="_ETM_Q1_410404"/>
      <w:bookmarkEnd w:id="27273"/>
      <w:r>
        <w:rPr>
          <w:rFonts w:hint="cs"/>
          <w:rtl/>
          <w:lang w:eastAsia="he-IL"/>
        </w:rPr>
        <w:t xml:space="preserve"> אז מי הם הגופים שהתחייבו לממן את זה ומה הסכומים?</w:t>
      </w:r>
      <w:bookmarkStart w:id="27274" w:name="_ETM_Q1_401902"/>
      <w:bookmarkStart w:id="27275" w:name="_ETM_Q1_410154"/>
      <w:bookmarkEnd w:id="27265"/>
      <w:bookmarkEnd w:id="27274"/>
      <w:bookmarkEnd w:id="27275"/>
    </w:p>
    <w:p w14:paraId="517941BA" w14:textId="77777777" w:rsidR="00515B53" w:rsidRDefault="00515B53" w:rsidP="00515B53">
      <w:pPr>
        <w:rPr>
          <w:rtl/>
          <w:lang w:eastAsia="he-IL"/>
        </w:rPr>
      </w:pPr>
      <w:bookmarkStart w:id="27276" w:name="_ETM_Q1_411652"/>
      <w:bookmarkStart w:id="27277" w:name="_ETM_Q1_410653"/>
      <w:bookmarkStart w:id="27278" w:name="_ETM_Q1_410403"/>
      <w:bookmarkStart w:id="27279" w:name="_ETM_Q1_408654"/>
      <w:bookmarkStart w:id="27280" w:name="_ETM_Q1_408902"/>
      <w:bookmarkEnd w:id="27276"/>
      <w:bookmarkEnd w:id="27277"/>
      <w:bookmarkEnd w:id="27278"/>
      <w:bookmarkEnd w:id="27279"/>
      <w:bookmarkEnd w:id="27280"/>
    </w:p>
    <w:p w14:paraId="6D68F3C1" w14:textId="7E41779B" w:rsidR="00515B53" w:rsidRDefault="00515B53" w:rsidP="00515B53">
      <w:pPr>
        <w:pStyle w:val="a4"/>
        <w:keepNext/>
        <w:rPr>
          <w:rtl/>
        </w:rPr>
      </w:pPr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9D250A" w14:textId="77777777" w:rsidR="00515B53" w:rsidRDefault="00515B53" w:rsidP="00515B53">
      <w:pPr>
        <w:pStyle w:val="KeepWithNext"/>
        <w:rPr>
          <w:rtl/>
          <w:lang w:eastAsia="he-IL"/>
        </w:rPr>
      </w:pPr>
    </w:p>
    <w:p w14:paraId="13C5BB57" w14:textId="795664DC" w:rsidR="00515B53" w:rsidRDefault="00515B53" w:rsidP="00515B53">
      <w:pPr>
        <w:rPr>
          <w:rtl/>
          <w:lang w:eastAsia="he-IL"/>
        </w:rPr>
      </w:pPr>
      <w:bookmarkStart w:id="27281" w:name="_ETM_Q1_412157"/>
      <w:bookmarkEnd w:id="27281"/>
      <w:r>
        <w:rPr>
          <w:rFonts w:hint="cs"/>
          <w:rtl/>
          <w:lang w:eastAsia="he-IL"/>
        </w:rPr>
        <w:t>א</w:t>
      </w:r>
      <w:bookmarkStart w:id="27282" w:name="_ETM_Q1_410654"/>
      <w:bookmarkEnd w:id="27282"/>
      <w:r>
        <w:rPr>
          <w:rFonts w:hint="cs"/>
          <w:rtl/>
          <w:lang w:eastAsia="he-IL"/>
        </w:rPr>
        <w:t xml:space="preserve">ני </w:t>
      </w:r>
      <w:bookmarkStart w:id="27283" w:name="_ETM_Q1_409405"/>
      <w:bookmarkEnd w:id="27283"/>
      <w:r>
        <w:rPr>
          <w:rFonts w:hint="cs"/>
          <w:rtl/>
          <w:lang w:eastAsia="he-IL"/>
        </w:rPr>
        <w:t>לא זוכר את הג</w:t>
      </w:r>
      <w:bookmarkStart w:id="27284" w:name="_ETM_Q1_407903"/>
      <w:bookmarkEnd w:id="27284"/>
      <w:r>
        <w:rPr>
          <w:rFonts w:hint="cs"/>
          <w:rtl/>
          <w:lang w:eastAsia="he-IL"/>
        </w:rPr>
        <w:t>ופי</w:t>
      </w:r>
      <w:bookmarkStart w:id="27285" w:name="_ETM_Q1_406155"/>
      <w:bookmarkEnd w:id="27285"/>
      <w:r>
        <w:rPr>
          <w:rFonts w:hint="cs"/>
          <w:rtl/>
          <w:lang w:eastAsia="he-IL"/>
        </w:rPr>
        <w:t xml:space="preserve">ם </w:t>
      </w:r>
      <w:bookmarkStart w:id="27286" w:name="_ETM_Q1_406402"/>
      <w:bookmarkEnd w:id="27286"/>
      <w:r>
        <w:rPr>
          <w:rFonts w:hint="cs"/>
          <w:rtl/>
          <w:lang w:eastAsia="he-IL"/>
        </w:rPr>
        <w:t xml:space="preserve">אבל זה מוסדר. </w:t>
      </w:r>
      <w:bookmarkStart w:id="27287" w:name="_ETM_Q1_408402"/>
      <w:bookmarkEnd w:id="27287"/>
      <w:r>
        <w:rPr>
          <w:rFonts w:hint="cs"/>
          <w:rtl/>
          <w:lang w:eastAsia="he-IL"/>
        </w:rPr>
        <w:t>זאת אומרת,</w:t>
      </w:r>
      <w:bookmarkStart w:id="27288" w:name="_ETM_Q1_411654"/>
      <w:bookmarkEnd w:id="27288"/>
      <w:r>
        <w:rPr>
          <w:rFonts w:hint="cs"/>
          <w:rtl/>
          <w:lang w:eastAsia="he-IL"/>
        </w:rPr>
        <w:t xml:space="preserve"> יש כבר</w:t>
      </w:r>
      <w:bookmarkStart w:id="27289" w:name="_ETM_Q1_412903"/>
      <w:bookmarkEnd w:id="27289"/>
      <w:r>
        <w:rPr>
          <w:rFonts w:hint="cs"/>
          <w:rtl/>
          <w:lang w:eastAsia="he-IL"/>
        </w:rPr>
        <w:t xml:space="preserve"> </w:t>
      </w:r>
      <w:bookmarkStart w:id="27290" w:name="_ETM_Q1_411903"/>
      <w:bookmarkEnd w:id="27290"/>
      <w:r>
        <w:rPr>
          <w:rFonts w:hint="cs"/>
          <w:rtl/>
          <w:lang w:eastAsia="he-IL"/>
        </w:rPr>
        <w:t>ארגונים</w:t>
      </w:r>
      <w:bookmarkStart w:id="27291" w:name="_ETM_Q1_412155"/>
      <w:bookmarkEnd w:id="27291"/>
      <w:r>
        <w:rPr>
          <w:rFonts w:hint="cs"/>
          <w:rtl/>
          <w:lang w:eastAsia="he-IL"/>
        </w:rPr>
        <w:t xml:space="preserve"> </w:t>
      </w:r>
      <w:bookmarkStart w:id="27292" w:name="_ETM_Q1_412906"/>
      <w:bookmarkStart w:id="27293" w:name="_ETM_Q1_412153"/>
      <w:bookmarkStart w:id="27294" w:name="_ETM_Q1_410902"/>
      <w:bookmarkStart w:id="27295" w:name="_ETM_Q1_413152"/>
      <w:bookmarkStart w:id="27296" w:name="_ETM_Q1_412652"/>
      <w:bookmarkStart w:id="27297" w:name="_ETM_Q1_418410"/>
      <w:bookmarkStart w:id="27298" w:name="_ETM_Q1_414904"/>
      <w:bookmarkStart w:id="27299" w:name="_ETM_Q1_413153"/>
      <w:bookmarkStart w:id="27300" w:name="_ETM_Q1_411403"/>
      <w:bookmarkStart w:id="27301" w:name="_ETM_Q1_410906"/>
      <w:bookmarkEnd w:id="27292"/>
      <w:bookmarkEnd w:id="27293"/>
      <w:bookmarkEnd w:id="27294"/>
      <w:bookmarkEnd w:id="27295"/>
      <w:bookmarkEnd w:id="27296"/>
      <w:bookmarkEnd w:id="27297"/>
      <w:bookmarkEnd w:id="27298"/>
      <w:bookmarkEnd w:id="27299"/>
      <w:bookmarkEnd w:id="27300"/>
      <w:bookmarkEnd w:id="27301"/>
      <w:r>
        <w:rPr>
          <w:rFonts w:hint="cs"/>
          <w:rtl/>
          <w:lang w:eastAsia="he-IL"/>
        </w:rPr>
        <w:t>שלקחו את זה על עצמם.</w:t>
      </w:r>
    </w:p>
    <w:p w14:paraId="2ECF6BE6" w14:textId="77777777" w:rsidR="00515B53" w:rsidRDefault="00515B53" w:rsidP="00515B53">
      <w:pPr>
        <w:rPr>
          <w:rtl/>
          <w:lang w:eastAsia="he-IL"/>
        </w:rPr>
      </w:pPr>
    </w:p>
    <w:p w14:paraId="37FE91F1" w14:textId="7872819D" w:rsidR="00515B53" w:rsidRDefault="00515B53" w:rsidP="00515B53">
      <w:pPr>
        <w:pStyle w:val="a4"/>
        <w:keepNext/>
        <w:rPr>
          <w:rtl/>
        </w:rPr>
      </w:pPr>
      <w:bookmarkStart w:id="27302" w:name="ET_speaker_5787_2306"/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02"/>
    </w:p>
    <w:p w14:paraId="59063048" w14:textId="77777777" w:rsidR="00515B53" w:rsidRDefault="00515B53" w:rsidP="00515B53">
      <w:pPr>
        <w:pStyle w:val="KeepWithNext"/>
        <w:rPr>
          <w:rtl/>
          <w:lang w:eastAsia="he-IL"/>
        </w:rPr>
      </w:pPr>
    </w:p>
    <w:p w14:paraId="3DE545C5" w14:textId="3E05565B" w:rsidR="00515B53" w:rsidRDefault="00515B53" w:rsidP="00515B53">
      <w:pPr>
        <w:rPr>
          <w:rtl/>
          <w:lang w:eastAsia="he-IL"/>
        </w:rPr>
      </w:pPr>
      <w:bookmarkStart w:id="27303" w:name="_ETM_Q1_412902"/>
      <w:bookmarkStart w:id="27304" w:name="_ETM_Q1_413404"/>
      <w:bookmarkStart w:id="27305" w:name="_ETM_Q1_412406"/>
      <w:bookmarkEnd w:id="27303"/>
      <w:bookmarkEnd w:id="27304"/>
      <w:bookmarkEnd w:id="27305"/>
      <w:r>
        <w:rPr>
          <w:rFonts w:hint="cs"/>
          <w:rtl/>
          <w:lang w:eastAsia="he-IL"/>
        </w:rPr>
        <w:t xml:space="preserve">איפה זה מוסדר? </w:t>
      </w:r>
      <w:bookmarkStart w:id="27306" w:name="_ETM_Q1_413403"/>
      <w:bookmarkEnd w:id="27306"/>
    </w:p>
    <w:p w14:paraId="53222FCA" w14:textId="77777777" w:rsidR="00515B53" w:rsidRDefault="00515B53" w:rsidP="00515B53">
      <w:pPr>
        <w:rPr>
          <w:rtl/>
          <w:lang w:eastAsia="he-IL"/>
        </w:rPr>
      </w:pPr>
    </w:p>
    <w:p w14:paraId="758173C1" w14:textId="7BDFF94C" w:rsidR="00515B53" w:rsidRDefault="00515B53" w:rsidP="00515B53">
      <w:pPr>
        <w:pStyle w:val="a4"/>
        <w:keepNext/>
        <w:rPr>
          <w:rtl/>
        </w:rPr>
      </w:pPr>
      <w:bookmarkStart w:id="27307" w:name="ET_speaker_גור_רוזנבלט_2307"/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07"/>
    </w:p>
    <w:p w14:paraId="5122DBFC" w14:textId="77777777" w:rsidR="00515B53" w:rsidRDefault="00515B53" w:rsidP="00515B53">
      <w:pPr>
        <w:pStyle w:val="KeepWithNext"/>
        <w:rPr>
          <w:rtl/>
          <w:lang w:eastAsia="he-IL"/>
        </w:rPr>
      </w:pPr>
      <w:bookmarkStart w:id="27308" w:name="_ETM_Q1_416153"/>
      <w:bookmarkEnd w:id="27308"/>
    </w:p>
    <w:p w14:paraId="759D5E6A" w14:textId="7273F816" w:rsidR="00515B53" w:rsidRDefault="00515B53" w:rsidP="00515B53">
      <w:pPr>
        <w:rPr>
          <w:rtl/>
          <w:lang w:eastAsia="he-IL"/>
        </w:rPr>
      </w:pPr>
      <w:bookmarkStart w:id="27309" w:name="_ETM_Q1_417655"/>
      <w:bookmarkEnd w:id="27309"/>
      <w:r>
        <w:rPr>
          <w:rFonts w:hint="cs"/>
          <w:rtl/>
          <w:lang w:eastAsia="he-IL"/>
        </w:rPr>
        <w:t>המ</w:t>
      </w:r>
      <w:bookmarkStart w:id="27310" w:name="_ETM_Q1_418155"/>
      <w:bookmarkEnd w:id="27310"/>
      <w:r>
        <w:rPr>
          <w:rFonts w:hint="cs"/>
          <w:rtl/>
          <w:lang w:eastAsia="he-IL"/>
        </w:rPr>
        <w:t>ש</w:t>
      </w:r>
      <w:bookmarkStart w:id="27311" w:name="_ETM_Q1_418405"/>
      <w:bookmarkStart w:id="27312" w:name="_ETM_Q1_419154"/>
      <w:bookmarkEnd w:id="27311"/>
      <w:bookmarkEnd w:id="27312"/>
      <w:r>
        <w:rPr>
          <w:rFonts w:hint="cs"/>
          <w:rtl/>
          <w:lang w:eastAsia="he-IL"/>
        </w:rPr>
        <w:t>רד נפגש</w:t>
      </w:r>
      <w:bookmarkStart w:id="27313" w:name="_ETM_Q1_413656"/>
      <w:bookmarkEnd w:id="27313"/>
      <w:r>
        <w:rPr>
          <w:rFonts w:hint="cs"/>
          <w:rtl/>
          <w:lang w:eastAsia="he-IL"/>
        </w:rPr>
        <w:t xml:space="preserve"> עם גופים שכבר לקחו את זה על עצמם</w:t>
      </w:r>
      <w:bookmarkStart w:id="27314" w:name="_ETM_Q1_419156"/>
      <w:bookmarkStart w:id="27315" w:name="_ETM_Q1_418655"/>
      <w:bookmarkStart w:id="27316" w:name="_ETM_Q1_416903"/>
      <w:bookmarkStart w:id="27317" w:name="_ETM_Q1_415153"/>
      <w:bookmarkEnd w:id="27314"/>
      <w:bookmarkEnd w:id="27315"/>
      <w:bookmarkEnd w:id="27316"/>
      <w:bookmarkEnd w:id="27317"/>
      <w:r>
        <w:rPr>
          <w:rFonts w:hint="cs"/>
          <w:rtl/>
          <w:lang w:eastAsia="he-IL"/>
        </w:rPr>
        <w:t>, זה יקר</w:t>
      </w:r>
      <w:bookmarkStart w:id="27318" w:name="_ETM_Q1_418153"/>
      <w:bookmarkEnd w:id="27318"/>
      <w:r>
        <w:rPr>
          <w:rFonts w:hint="cs"/>
          <w:rtl/>
          <w:lang w:eastAsia="he-IL"/>
        </w:rPr>
        <w:t>ה.</w:t>
      </w:r>
    </w:p>
    <w:p w14:paraId="59443BFB" w14:textId="77777777" w:rsidR="00515B53" w:rsidRDefault="00515B53" w:rsidP="00515B53">
      <w:pPr>
        <w:rPr>
          <w:rtl/>
          <w:lang w:eastAsia="he-IL"/>
        </w:rPr>
      </w:pPr>
      <w:bookmarkStart w:id="27319" w:name="_ETM_Q1_415403"/>
      <w:bookmarkEnd w:id="27319"/>
    </w:p>
    <w:p w14:paraId="781F63F7" w14:textId="040B19D5" w:rsidR="00515B53" w:rsidRDefault="00515B53" w:rsidP="00515B53">
      <w:pPr>
        <w:pStyle w:val="a4"/>
        <w:keepNext/>
        <w:rPr>
          <w:rtl/>
        </w:rPr>
      </w:pPr>
      <w:bookmarkStart w:id="27320" w:name="ET_speaker_5787_2308"/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0"/>
    </w:p>
    <w:p w14:paraId="41A37EEB" w14:textId="77777777" w:rsidR="00515B53" w:rsidRDefault="00515B53" w:rsidP="00515B53">
      <w:pPr>
        <w:pStyle w:val="KeepWithNext"/>
        <w:rPr>
          <w:rtl/>
          <w:lang w:eastAsia="he-IL"/>
        </w:rPr>
      </w:pPr>
    </w:p>
    <w:p w14:paraId="214D0FDA" w14:textId="6D7BC592" w:rsidR="00515B53" w:rsidRDefault="00515B53" w:rsidP="00515B53">
      <w:pPr>
        <w:rPr>
          <w:rtl/>
          <w:lang w:eastAsia="he-IL"/>
        </w:rPr>
      </w:pPr>
      <w:bookmarkStart w:id="27321" w:name="_ETM_Q1_418653"/>
      <w:bookmarkStart w:id="27322" w:name="_ETM_Q1_416653"/>
      <w:bookmarkStart w:id="27323" w:name="_ETM_Q1_417902"/>
      <w:bookmarkEnd w:id="27321"/>
      <w:bookmarkEnd w:id="27322"/>
      <w:bookmarkEnd w:id="27323"/>
      <w:r>
        <w:rPr>
          <w:rFonts w:hint="cs"/>
          <w:rtl/>
          <w:lang w:eastAsia="he-IL"/>
        </w:rPr>
        <w:t>מה ההיקף של התמיכות</w:t>
      </w:r>
      <w:bookmarkStart w:id="27324" w:name="_ETM_Q1_419152"/>
      <w:bookmarkEnd w:id="27324"/>
      <w:r>
        <w:rPr>
          <w:rFonts w:hint="cs"/>
          <w:rtl/>
          <w:lang w:eastAsia="he-IL"/>
        </w:rPr>
        <w:t xml:space="preserve"> שנדרש כדי להפע</w:t>
      </w:r>
      <w:bookmarkStart w:id="27325" w:name="_ETM_Q1_420402"/>
      <w:bookmarkEnd w:id="27325"/>
      <w:r>
        <w:rPr>
          <w:rFonts w:hint="cs"/>
          <w:rtl/>
          <w:lang w:eastAsia="he-IL"/>
        </w:rPr>
        <w:t>י</w:t>
      </w:r>
      <w:bookmarkStart w:id="27326" w:name="_ETM_Q1_418903"/>
      <w:bookmarkEnd w:id="27326"/>
      <w:r>
        <w:rPr>
          <w:rFonts w:hint="cs"/>
          <w:rtl/>
          <w:lang w:eastAsia="he-IL"/>
        </w:rPr>
        <w:t xml:space="preserve">ל את המרכזים האלה. </w:t>
      </w:r>
      <w:bookmarkStart w:id="27327" w:name="_ETM_Q1_420903"/>
      <w:bookmarkEnd w:id="27327"/>
    </w:p>
    <w:p w14:paraId="4CAE693A" w14:textId="77777777" w:rsidR="00515B53" w:rsidRDefault="00515B53" w:rsidP="00515B53">
      <w:pPr>
        <w:rPr>
          <w:rtl/>
          <w:lang w:eastAsia="he-IL"/>
        </w:rPr>
      </w:pPr>
    </w:p>
    <w:p w14:paraId="74086E69" w14:textId="7C2647B8" w:rsidR="00515B53" w:rsidRDefault="00515B53" w:rsidP="00515B53">
      <w:pPr>
        <w:pStyle w:val="a4"/>
        <w:keepNext/>
        <w:rPr>
          <w:rtl/>
        </w:rPr>
      </w:pPr>
      <w:bookmarkStart w:id="27328" w:name="ET_speaker_גור_רוזנבלט_2309"/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28"/>
    </w:p>
    <w:p w14:paraId="19E2E493" w14:textId="77777777" w:rsidR="00515B53" w:rsidRDefault="00515B53" w:rsidP="00515B53">
      <w:pPr>
        <w:pStyle w:val="KeepWithNext"/>
        <w:rPr>
          <w:rtl/>
          <w:lang w:eastAsia="he-IL"/>
        </w:rPr>
      </w:pPr>
    </w:p>
    <w:p w14:paraId="34EE65DF" w14:textId="63C482ED" w:rsidR="00515B53" w:rsidRDefault="00515B53" w:rsidP="00515B53">
      <w:pPr>
        <w:rPr>
          <w:rtl/>
          <w:lang w:eastAsia="he-IL"/>
        </w:rPr>
      </w:pPr>
      <w:bookmarkStart w:id="27329" w:name="_ETM_Q1_423905"/>
      <w:bookmarkEnd w:id="27329"/>
      <w:r>
        <w:rPr>
          <w:rFonts w:hint="cs"/>
          <w:rtl/>
          <w:lang w:eastAsia="he-IL"/>
        </w:rPr>
        <w:t>ז</w:t>
      </w:r>
      <w:bookmarkStart w:id="27330" w:name="_ETM_Q1_424155"/>
      <w:bookmarkEnd w:id="27330"/>
      <w:r>
        <w:rPr>
          <w:rFonts w:hint="cs"/>
          <w:rtl/>
          <w:lang w:eastAsia="he-IL"/>
        </w:rPr>
        <w:t>ה</w:t>
      </w:r>
      <w:bookmarkStart w:id="27331" w:name="_ETM_Q1_422155"/>
      <w:bookmarkEnd w:id="27331"/>
      <w:r>
        <w:rPr>
          <w:rFonts w:hint="cs"/>
          <w:rtl/>
          <w:lang w:eastAsia="he-IL"/>
        </w:rPr>
        <w:t xml:space="preserve"> ת</w:t>
      </w:r>
      <w:bookmarkStart w:id="27332" w:name="_ETM_Q1_421152"/>
      <w:bookmarkStart w:id="27333" w:name="_ETM_Q1_419402"/>
      <w:bookmarkStart w:id="27334" w:name="_ETM_Q1_417653"/>
      <w:bookmarkStart w:id="27335" w:name="_ETM_Q1_416652"/>
      <w:bookmarkEnd w:id="27332"/>
      <w:bookmarkEnd w:id="27333"/>
      <w:bookmarkEnd w:id="27334"/>
      <w:bookmarkEnd w:id="27335"/>
      <w:r>
        <w:rPr>
          <w:rFonts w:hint="cs"/>
          <w:rtl/>
          <w:lang w:eastAsia="he-IL"/>
        </w:rPr>
        <w:t xml:space="preserve">לוי כמה מרכזים יהיו. </w:t>
      </w:r>
    </w:p>
    <w:p w14:paraId="7F2C99D1" w14:textId="77777777" w:rsidR="00515B53" w:rsidRDefault="00515B53" w:rsidP="00515B53">
      <w:pPr>
        <w:rPr>
          <w:rtl/>
          <w:lang w:eastAsia="he-IL"/>
        </w:rPr>
      </w:pPr>
      <w:bookmarkStart w:id="27336" w:name="_ETM_Q1_419654"/>
      <w:bookmarkEnd w:id="27336"/>
    </w:p>
    <w:p w14:paraId="79F229F2" w14:textId="4BB5A0CC" w:rsidR="00515B53" w:rsidRDefault="00515B53" w:rsidP="00515B53">
      <w:pPr>
        <w:pStyle w:val="a4"/>
        <w:keepNext/>
        <w:rPr>
          <w:rtl/>
        </w:rPr>
      </w:pPr>
      <w:bookmarkStart w:id="27337" w:name="ET_speaker_5787_2310"/>
      <w:r w:rsidRPr="00515B5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15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7"/>
    </w:p>
    <w:p w14:paraId="687C4C68" w14:textId="77777777" w:rsidR="00515B53" w:rsidRDefault="00515B53" w:rsidP="00515B53">
      <w:pPr>
        <w:pStyle w:val="KeepWithNext"/>
        <w:rPr>
          <w:rtl/>
          <w:lang w:eastAsia="he-IL"/>
        </w:rPr>
      </w:pPr>
    </w:p>
    <w:p w14:paraId="2FE5EB05" w14:textId="5A588D3F" w:rsidR="002A2590" w:rsidRDefault="002A2590" w:rsidP="00515B53">
      <w:pPr>
        <w:rPr>
          <w:rtl/>
          <w:lang w:eastAsia="he-IL"/>
        </w:rPr>
      </w:pPr>
      <w:bookmarkStart w:id="27338" w:name="_ETM_Q1_423655"/>
      <w:bookmarkStart w:id="27339" w:name="_ETM_Q1_424402"/>
      <w:bookmarkStart w:id="27340" w:name="_ETM_Q1_426402"/>
      <w:bookmarkStart w:id="27341" w:name="_ETM_Q1_431404"/>
      <w:bookmarkEnd w:id="27338"/>
      <w:bookmarkEnd w:id="27339"/>
      <w:bookmarkEnd w:id="27340"/>
      <w:bookmarkEnd w:id="27341"/>
      <w:r>
        <w:rPr>
          <w:rFonts w:hint="cs"/>
          <w:rtl/>
          <w:lang w:eastAsia="he-IL"/>
        </w:rPr>
        <w:t>כמה מרכזים</w:t>
      </w:r>
      <w:bookmarkStart w:id="27342" w:name="_ETM_Q1_423403"/>
      <w:bookmarkEnd w:id="27342"/>
      <w:r>
        <w:rPr>
          <w:rFonts w:hint="cs"/>
          <w:rtl/>
          <w:lang w:eastAsia="he-IL"/>
        </w:rPr>
        <w:t xml:space="preserve"> יהי</w:t>
      </w:r>
      <w:bookmarkStart w:id="27343" w:name="_ETM_Q1_421906"/>
      <w:bookmarkEnd w:id="27343"/>
      <w:r>
        <w:rPr>
          <w:rFonts w:hint="cs"/>
          <w:rtl/>
          <w:lang w:eastAsia="he-IL"/>
        </w:rPr>
        <w:t>ו</w:t>
      </w:r>
      <w:bookmarkStart w:id="27344" w:name="_ETM_Q1_420152"/>
      <w:bookmarkEnd w:id="27344"/>
      <w:r>
        <w:rPr>
          <w:rFonts w:hint="cs"/>
          <w:rtl/>
          <w:lang w:eastAsia="he-IL"/>
        </w:rPr>
        <w:t xml:space="preserve"> בהתאם לתקציב?</w:t>
      </w:r>
    </w:p>
    <w:p w14:paraId="3310B6BD" w14:textId="77777777" w:rsidR="002A2590" w:rsidRDefault="002A2590" w:rsidP="00515B53">
      <w:pPr>
        <w:rPr>
          <w:rtl/>
          <w:lang w:eastAsia="he-IL"/>
        </w:rPr>
      </w:pPr>
      <w:bookmarkStart w:id="27345" w:name="_ETM_Q1_423155"/>
      <w:bookmarkStart w:id="27346" w:name="_ETM_Q1_423405"/>
      <w:bookmarkEnd w:id="27345"/>
      <w:bookmarkEnd w:id="27346"/>
    </w:p>
    <w:p w14:paraId="4CB57235" w14:textId="24713C94" w:rsidR="002A2590" w:rsidRDefault="002A2590" w:rsidP="002A2590">
      <w:pPr>
        <w:pStyle w:val="a4"/>
        <w:keepNext/>
        <w:rPr>
          <w:rtl/>
        </w:rPr>
      </w:pPr>
      <w:bookmarkStart w:id="27347" w:name="ET_speaker_גור_רוזנבלט_2299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47"/>
    </w:p>
    <w:p w14:paraId="4726D6F5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1F72C8A7" w14:textId="2A86E409" w:rsidR="002A2590" w:rsidRDefault="002A2590" w:rsidP="002A2590">
      <w:pPr>
        <w:rPr>
          <w:rtl/>
          <w:lang w:eastAsia="he-IL"/>
        </w:rPr>
      </w:pPr>
      <w:bookmarkStart w:id="27348" w:name="_ETM_Q1_425665"/>
      <w:bookmarkStart w:id="27349" w:name="_ETM_Q1_423665"/>
      <w:bookmarkStart w:id="27350" w:name="_ETM_Q1_421665"/>
      <w:bookmarkEnd w:id="27348"/>
      <w:bookmarkEnd w:id="27349"/>
      <w:bookmarkEnd w:id="27350"/>
      <w:r>
        <w:rPr>
          <w:rFonts w:hint="cs"/>
          <w:rtl/>
          <w:lang w:eastAsia="he-IL"/>
        </w:rPr>
        <w:t xml:space="preserve">זה מחזיר אותנו </w:t>
      </w:r>
      <w:bookmarkStart w:id="27351" w:name="_ETM_Q1_424406"/>
      <w:bookmarkEnd w:id="27351"/>
      <w:r>
        <w:rPr>
          <w:rFonts w:hint="cs"/>
          <w:rtl/>
          <w:lang w:eastAsia="he-IL"/>
        </w:rPr>
        <w:t>לשאלה הקודמת</w:t>
      </w:r>
      <w:bookmarkStart w:id="27352" w:name="_ETM_Q1_425654"/>
      <w:bookmarkEnd w:id="27352"/>
      <w:r>
        <w:rPr>
          <w:rFonts w:hint="cs"/>
          <w:rtl/>
          <w:lang w:eastAsia="he-IL"/>
        </w:rPr>
        <w:t>.</w:t>
      </w:r>
      <w:bookmarkStart w:id="27353" w:name="_ETM_Q1_425902"/>
      <w:bookmarkEnd w:id="27353"/>
      <w:r>
        <w:rPr>
          <w:rFonts w:hint="cs"/>
          <w:rtl/>
          <w:lang w:eastAsia="he-IL"/>
        </w:rPr>
        <w:t xml:space="preserve"> </w:t>
      </w:r>
      <w:bookmarkStart w:id="27354" w:name="_ETM_Q1_423902"/>
      <w:bookmarkEnd w:id="27354"/>
      <w:r>
        <w:rPr>
          <w:rFonts w:hint="cs"/>
          <w:rtl/>
          <w:lang w:eastAsia="he-IL"/>
        </w:rPr>
        <w:t>אנחנו לא יודעים כמה י</w:t>
      </w:r>
      <w:bookmarkStart w:id="27355" w:name="_ETM_Q1_426653"/>
      <w:bookmarkStart w:id="27356" w:name="_ETM_Q1_424904"/>
      <w:bookmarkStart w:id="27357" w:name="_ETM_Q1_423654"/>
      <w:bookmarkEnd w:id="27355"/>
      <w:bookmarkEnd w:id="27356"/>
      <w:bookmarkEnd w:id="27357"/>
      <w:r>
        <w:rPr>
          <w:rFonts w:hint="cs"/>
          <w:rtl/>
          <w:lang w:eastAsia="he-IL"/>
        </w:rPr>
        <w:t>היו. בסוף</w:t>
      </w:r>
      <w:bookmarkStart w:id="27358" w:name="_ETM_Q1_425904"/>
      <w:bookmarkEnd w:id="27358"/>
      <w:r>
        <w:rPr>
          <w:rFonts w:hint="cs"/>
          <w:rtl/>
          <w:lang w:eastAsia="he-IL"/>
        </w:rPr>
        <w:t>, זה תקצוב לרשות לבינוי.</w:t>
      </w:r>
      <w:bookmarkStart w:id="27359" w:name="_ETM_Q1_427405"/>
      <w:bookmarkEnd w:id="27359"/>
      <w:r>
        <w:rPr>
          <w:rFonts w:hint="cs"/>
          <w:rtl/>
          <w:lang w:eastAsia="he-IL"/>
        </w:rPr>
        <w:t xml:space="preserve"> </w:t>
      </w:r>
    </w:p>
    <w:p w14:paraId="4503DB87" w14:textId="77777777" w:rsidR="002A2590" w:rsidRDefault="002A2590" w:rsidP="002A2590">
      <w:pPr>
        <w:rPr>
          <w:rtl/>
          <w:lang w:eastAsia="he-IL"/>
        </w:rPr>
      </w:pPr>
      <w:bookmarkStart w:id="27360" w:name="_ETM_Q1_427656"/>
      <w:bookmarkEnd w:id="27360"/>
    </w:p>
    <w:p w14:paraId="4DA73DD9" w14:textId="342E05F5" w:rsidR="002A2590" w:rsidRDefault="002A2590" w:rsidP="002A2590">
      <w:pPr>
        <w:pStyle w:val="a4"/>
        <w:keepNext/>
        <w:rPr>
          <w:rtl/>
        </w:rPr>
      </w:pPr>
      <w:bookmarkStart w:id="27361" w:name="ET_speaker_5787_2300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1"/>
    </w:p>
    <w:p w14:paraId="2D3D9D02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024AC533" w14:textId="623F0C4F" w:rsidR="002A2590" w:rsidRDefault="002A2590" w:rsidP="002A2590">
      <w:pPr>
        <w:rPr>
          <w:rtl/>
          <w:lang w:eastAsia="he-IL"/>
        </w:rPr>
      </w:pPr>
      <w:bookmarkStart w:id="27362" w:name="_ETM_Q1_430656"/>
      <w:bookmarkStart w:id="27363" w:name="_ETM_Q1_428656"/>
      <w:bookmarkStart w:id="27364" w:name="_ETM_Q1_426656"/>
      <w:bookmarkEnd w:id="27362"/>
      <w:bookmarkEnd w:id="27363"/>
      <w:bookmarkEnd w:id="27364"/>
      <w:r>
        <w:rPr>
          <w:rFonts w:hint="cs"/>
          <w:rtl/>
          <w:lang w:eastAsia="he-IL"/>
        </w:rPr>
        <w:t>אז אני שואל, בהתאם למה שבי</w:t>
      </w:r>
      <w:bookmarkStart w:id="27365" w:name="_ETM_Q1_431652"/>
      <w:bookmarkStart w:id="27366" w:name="_ETM_Q1_430402"/>
      <w:bookmarkEnd w:id="27365"/>
      <w:bookmarkEnd w:id="27366"/>
      <w:r>
        <w:rPr>
          <w:rFonts w:hint="cs"/>
          <w:rtl/>
          <w:lang w:eastAsia="he-IL"/>
        </w:rPr>
        <w:t>קשתם</w:t>
      </w:r>
      <w:bookmarkStart w:id="27367" w:name="_ETM_Q1_429406"/>
      <w:bookmarkEnd w:id="27367"/>
      <w:r>
        <w:rPr>
          <w:rFonts w:hint="cs"/>
          <w:rtl/>
          <w:lang w:eastAsia="he-IL"/>
        </w:rPr>
        <w:t xml:space="preserve"> פה שזה 5 מיליון שקלים</w:t>
      </w:r>
      <w:bookmarkStart w:id="27368" w:name="_ETM_Q1_433152"/>
      <w:bookmarkEnd w:id="27368"/>
      <w:r>
        <w:rPr>
          <w:rFonts w:hint="cs"/>
          <w:rtl/>
          <w:lang w:eastAsia="he-IL"/>
        </w:rPr>
        <w:t>,</w:t>
      </w:r>
      <w:bookmarkStart w:id="27369" w:name="_ETM_Q1_431656"/>
      <w:bookmarkEnd w:id="27369"/>
      <w:r>
        <w:rPr>
          <w:rFonts w:hint="cs"/>
          <w:rtl/>
          <w:lang w:eastAsia="he-IL"/>
        </w:rPr>
        <w:t xml:space="preserve"> כמה מרכזי הור</w:t>
      </w:r>
      <w:bookmarkStart w:id="27370" w:name="_ETM_Q1_432655"/>
      <w:bookmarkEnd w:id="27370"/>
      <w:r>
        <w:rPr>
          <w:rFonts w:hint="cs"/>
          <w:rtl/>
          <w:lang w:eastAsia="he-IL"/>
        </w:rPr>
        <w:t xml:space="preserve">ות </w:t>
      </w:r>
      <w:bookmarkStart w:id="27371" w:name="_ETM_Q1_431155"/>
      <w:bookmarkEnd w:id="27371"/>
      <w:r>
        <w:rPr>
          <w:rFonts w:hint="cs"/>
          <w:rtl/>
          <w:lang w:eastAsia="he-IL"/>
        </w:rPr>
        <w:t>זה יכול לבנות במקסימום?</w:t>
      </w:r>
    </w:p>
    <w:p w14:paraId="3436272A" w14:textId="77777777" w:rsidR="002A2590" w:rsidRDefault="002A2590" w:rsidP="002A2590">
      <w:pPr>
        <w:rPr>
          <w:rtl/>
          <w:lang w:eastAsia="he-IL"/>
        </w:rPr>
      </w:pPr>
      <w:bookmarkStart w:id="27372" w:name="_ETM_Q1_435656"/>
      <w:bookmarkStart w:id="27373" w:name="_ETM_Q1_437406"/>
      <w:bookmarkEnd w:id="27372"/>
      <w:bookmarkEnd w:id="27373"/>
    </w:p>
    <w:p w14:paraId="5A7F4481" w14:textId="75D050B9" w:rsidR="002A2590" w:rsidRDefault="002A2590" w:rsidP="002A2590">
      <w:pPr>
        <w:pStyle w:val="a4"/>
        <w:keepNext/>
        <w:rPr>
          <w:rtl/>
        </w:rPr>
      </w:pPr>
      <w:bookmarkStart w:id="27374" w:name="ET_speaker_גור_רוזנבלט_2301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74"/>
    </w:p>
    <w:p w14:paraId="7C653E34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65FECABC" w14:textId="762B76F6" w:rsidR="002A2590" w:rsidRDefault="002A2590" w:rsidP="002A2590">
      <w:pPr>
        <w:rPr>
          <w:rtl/>
          <w:lang w:eastAsia="he-IL"/>
        </w:rPr>
      </w:pPr>
      <w:bookmarkStart w:id="27375" w:name="_ETM_Q1_439905"/>
      <w:bookmarkStart w:id="27376" w:name="_ETM_Q1_437905"/>
      <w:bookmarkEnd w:id="27375"/>
      <w:bookmarkEnd w:id="27376"/>
      <w:r>
        <w:rPr>
          <w:rFonts w:hint="cs"/>
          <w:rtl/>
          <w:lang w:eastAsia="he-IL"/>
        </w:rPr>
        <w:t>א</w:t>
      </w:r>
      <w:bookmarkStart w:id="27377" w:name="_ETM_Q1_437405"/>
      <w:bookmarkStart w:id="27378" w:name="_ETM_Q1_435405"/>
      <w:bookmarkStart w:id="27379" w:name="_ETM_Q1_434403"/>
      <w:bookmarkEnd w:id="27377"/>
      <w:bookmarkEnd w:id="27378"/>
      <w:bookmarkEnd w:id="27379"/>
      <w:r>
        <w:rPr>
          <w:rFonts w:hint="cs"/>
          <w:rtl/>
          <w:lang w:eastAsia="he-IL"/>
        </w:rPr>
        <w:t xml:space="preserve">מרתי, </w:t>
      </w:r>
      <w:bookmarkStart w:id="27380" w:name="_ETM_Q1_433654"/>
      <w:bookmarkEnd w:id="27380"/>
      <w:r>
        <w:rPr>
          <w:rFonts w:hint="cs"/>
          <w:rtl/>
          <w:lang w:eastAsia="he-IL"/>
        </w:rPr>
        <w:t xml:space="preserve">זה </w:t>
      </w:r>
      <w:bookmarkStart w:id="27381" w:name="_ETM_Q1_432401"/>
      <w:bookmarkEnd w:id="27381"/>
      <w:r>
        <w:rPr>
          <w:rFonts w:hint="cs"/>
          <w:rtl/>
          <w:lang w:eastAsia="he-IL"/>
        </w:rPr>
        <w:t>תל</w:t>
      </w:r>
      <w:bookmarkStart w:id="27382" w:name="_ETM_Q1_430652"/>
      <w:bookmarkEnd w:id="27382"/>
      <w:r>
        <w:rPr>
          <w:rFonts w:hint="cs"/>
          <w:rtl/>
          <w:lang w:eastAsia="he-IL"/>
        </w:rPr>
        <w:t xml:space="preserve">וי </w:t>
      </w:r>
      <w:bookmarkStart w:id="27383" w:name="_ETM_Q1_429153"/>
      <w:bookmarkStart w:id="27384" w:name="_ETM_Q1_427403"/>
      <w:bookmarkStart w:id="27385" w:name="_ETM_Q1_428153"/>
      <w:bookmarkEnd w:id="27383"/>
      <w:bookmarkEnd w:id="27384"/>
      <w:bookmarkEnd w:id="27385"/>
      <w:r>
        <w:rPr>
          <w:rFonts w:hint="cs"/>
          <w:rtl/>
          <w:lang w:eastAsia="he-IL"/>
        </w:rPr>
        <w:t>- - -</w:t>
      </w:r>
      <w:bookmarkStart w:id="27386" w:name="_ETM_Q1_429906"/>
      <w:bookmarkEnd w:id="27386"/>
    </w:p>
    <w:p w14:paraId="2DCD2EB9" w14:textId="77777777" w:rsidR="002A2590" w:rsidRDefault="002A2590" w:rsidP="002A2590">
      <w:pPr>
        <w:rPr>
          <w:rtl/>
          <w:lang w:eastAsia="he-IL"/>
        </w:rPr>
      </w:pPr>
      <w:bookmarkStart w:id="27387" w:name="_ETM_Q1_428903"/>
      <w:bookmarkStart w:id="27388" w:name="_ETM_Q1_429156"/>
      <w:bookmarkStart w:id="27389" w:name="_ETM_Q1_429902"/>
      <w:bookmarkEnd w:id="27387"/>
      <w:bookmarkEnd w:id="27388"/>
      <w:bookmarkEnd w:id="27389"/>
    </w:p>
    <w:p w14:paraId="3E828780" w14:textId="3A9D9907" w:rsidR="002A2590" w:rsidRDefault="002A2590" w:rsidP="002A2590">
      <w:pPr>
        <w:pStyle w:val="a4"/>
        <w:keepNext/>
        <w:rPr>
          <w:rtl/>
        </w:rPr>
      </w:pPr>
      <w:bookmarkStart w:id="27390" w:name="ET_speaker_5787_2302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0"/>
    </w:p>
    <w:p w14:paraId="63B1AFA7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04ADDF69" w14:textId="77886D76" w:rsidR="002A2590" w:rsidRDefault="002A2590" w:rsidP="002A2590">
      <w:pPr>
        <w:rPr>
          <w:rtl/>
          <w:lang w:eastAsia="he-IL"/>
        </w:rPr>
      </w:pPr>
      <w:bookmarkStart w:id="27391" w:name="_ETM_Q1_431152"/>
      <w:bookmarkStart w:id="27392" w:name="_ETM_Q1_431403"/>
      <w:bookmarkEnd w:id="27391"/>
      <w:bookmarkEnd w:id="27392"/>
      <w:r>
        <w:rPr>
          <w:rFonts w:hint="cs"/>
          <w:rtl/>
          <w:lang w:eastAsia="he-IL"/>
        </w:rPr>
        <w:t xml:space="preserve">במקסימום, במידה וכל </w:t>
      </w:r>
      <w:bookmarkStart w:id="27393" w:name="_ETM_Q1_438156"/>
      <w:bookmarkStart w:id="27394" w:name="_ETM_Q1_436905"/>
      <w:bookmarkStart w:id="27395" w:name="_ETM_Q1_435654"/>
      <w:bookmarkEnd w:id="27393"/>
      <w:bookmarkEnd w:id="27394"/>
      <w:bookmarkEnd w:id="27395"/>
      <w:r>
        <w:rPr>
          <w:rFonts w:hint="cs"/>
          <w:rtl/>
          <w:lang w:eastAsia="he-IL"/>
        </w:rPr>
        <w:t>הרשויות - - -</w:t>
      </w:r>
      <w:bookmarkStart w:id="27396" w:name="_ETM_Q1_436404"/>
      <w:bookmarkStart w:id="27397" w:name="_ETM_Q1_436904"/>
      <w:bookmarkStart w:id="27398" w:name="_ETM_Q1_437404"/>
      <w:bookmarkEnd w:id="27396"/>
      <w:bookmarkEnd w:id="27397"/>
      <w:bookmarkEnd w:id="27398"/>
    </w:p>
    <w:p w14:paraId="7E3C9284" w14:textId="77777777" w:rsidR="002A2590" w:rsidRDefault="002A2590" w:rsidP="002A2590">
      <w:pPr>
        <w:rPr>
          <w:rtl/>
          <w:lang w:eastAsia="he-IL"/>
        </w:rPr>
      </w:pPr>
    </w:p>
    <w:p w14:paraId="171290A3" w14:textId="041A1A80" w:rsidR="002A2590" w:rsidRDefault="002A2590" w:rsidP="002A2590">
      <w:pPr>
        <w:pStyle w:val="a4"/>
        <w:keepNext/>
        <w:rPr>
          <w:rtl/>
        </w:rPr>
      </w:pPr>
      <w:bookmarkStart w:id="27399" w:name="ET_speaker_גור_רוזנבלט_2303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9"/>
    </w:p>
    <w:p w14:paraId="3E916D97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174773B1" w14:textId="10055055" w:rsidR="002A2590" w:rsidRDefault="002A2590" w:rsidP="002A2590">
      <w:pPr>
        <w:rPr>
          <w:rtl/>
          <w:lang w:eastAsia="he-IL"/>
        </w:rPr>
      </w:pPr>
      <w:bookmarkStart w:id="27400" w:name="_ETM_Q1_441654"/>
      <w:bookmarkStart w:id="27401" w:name="_ETM_Q1_442154"/>
      <w:bookmarkStart w:id="27402" w:name="_ETM_Q1_442404"/>
      <w:bookmarkEnd w:id="27400"/>
      <w:bookmarkEnd w:id="27401"/>
      <w:bookmarkEnd w:id="27402"/>
      <w:r>
        <w:rPr>
          <w:rFonts w:hint="cs"/>
          <w:rtl/>
          <w:lang w:eastAsia="he-IL"/>
        </w:rPr>
        <w:t>א</w:t>
      </w:r>
      <w:bookmarkStart w:id="27403" w:name="_ETM_Q1_444404"/>
      <w:bookmarkEnd w:id="27403"/>
      <w:r>
        <w:rPr>
          <w:rFonts w:hint="cs"/>
          <w:rtl/>
          <w:lang w:eastAsia="he-IL"/>
        </w:rPr>
        <w:t>ני</w:t>
      </w:r>
      <w:bookmarkStart w:id="27404" w:name="_ETM_Q1_442904"/>
      <w:bookmarkEnd w:id="27404"/>
      <w:r>
        <w:rPr>
          <w:rFonts w:hint="cs"/>
          <w:rtl/>
          <w:lang w:eastAsia="he-IL"/>
        </w:rPr>
        <w:t xml:space="preserve"> רוצה </w:t>
      </w:r>
      <w:bookmarkStart w:id="27405" w:name="_ETM_Q1_441904"/>
      <w:bookmarkEnd w:id="27405"/>
      <w:r>
        <w:rPr>
          <w:rFonts w:hint="cs"/>
          <w:rtl/>
          <w:lang w:eastAsia="he-IL"/>
        </w:rPr>
        <w:t>להס</w:t>
      </w:r>
      <w:bookmarkStart w:id="27406" w:name="_ETM_Q1_440154"/>
      <w:bookmarkEnd w:id="27406"/>
      <w:r>
        <w:rPr>
          <w:rFonts w:hint="cs"/>
          <w:rtl/>
          <w:lang w:eastAsia="he-IL"/>
        </w:rPr>
        <w:t>ביר. אנחנ</w:t>
      </w:r>
      <w:bookmarkStart w:id="27407" w:name="_ETM_Q1_439154"/>
      <w:bookmarkEnd w:id="27407"/>
      <w:r>
        <w:rPr>
          <w:rFonts w:hint="cs"/>
          <w:rtl/>
          <w:lang w:eastAsia="he-IL"/>
        </w:rPr>
        <w:t>ו לא</w:t>
      </w:r>
      <w:bookmarkStart w:id="27408" w:name="_ETM_Q1_438154"/>
      <w:bookmarkEnd w:id="27408"/>
      <w:r>
        <w:rPr>
          <w:rFonts w:hint="cs"/>
          <w:rtl/>
          <w:lang w:eastAsia="he-IL"/>
        </w:rPr>
        <w:t xml:space="preserve"> נאפשר</w:t>
      </w:r>
      <w:bookmarkStart w:id="27409" w:name="_ETM_Q1_439655"/>
      <w:bookmarkEnd w:id="27409"/>
      <w:r>
        <w:rPr>
          <w:rFonts w:hint="cs"/>
          <w:rtl/>
          <w:lang w:eastAsia="he-IL"/>
        </w:rPr>
        <w:t xml:space="preserve"> פה לבנות מאפס כי יש פה רק 5 מיליון שקלים</w:t>
      </w:r>
      <w:bookmarkStart w:id="27410" w:name="_ETM_Q1_443905"/>
      <w:bookmarkEnd w:id="27410"/>
      <w:r>
        <w:rPr>
          <w:rFonts w:hint="cs"/>
          <w:rtl/>
          <w:lang w:eastAsia="he-IL"/>
        </w:rPr>
        <w:t xml:space="preserve">. </w:t>
      </w:r>
      <w:bookmarkStart w:id="27411" w:name="_ETM_Q1_442155"/>
      <w:bookmarkEnd w:id="27411"/>
      <w:r>
        <w:rPr>
          <w:rFonts w:hint="cs"/>
          <w:rtl/>
          <w:lang w:eastAsia="he-IL"/>
        </w:rPr>
        <w:t>רשות</w:t>
      </w:r>
      <w:bookmarkStart w:id="27412" w:name="_ETM_Q1_443154"/>
      <w:bookmarkEnd w:id="27412"/>
      <w:r>
        <w:rPr>
          <w:rFonts w:hint="cs"/>
          <w:rtl/>
          <w:lang w:eastAsia="he-IL"/>
        </w:rPr>
        <w:t xml:space="preserve"> תצטרך</w:t>
      </w:r>
      <w:bookmarkStart w:id="27413" w:name="_ETM_Q1_443655"/>
      <w:bookmarkEnd w:id="27413"/>
      <w:r>
        <w:rPr>
          <w:rFonts w:hint="cs"/>
          <w:rtl/>
          <w:lang w:eastAsia="he-IL"/>
        </w:rPr>
        <w:t xml:space="preserve"> להקצות מבנה ש</w:t>
      </w:r>
      <w:bookmarkStart w:id="27414" w:name="_ETM_Q1_445402"/>
      <w:bookmarkEnd w:id="27414"/>
      <w:r>
        <w:rPr>
          <w:rFonts w:hint="cs"/>
          <w:rtl/>
          <w:lang w:eastAsia="he-IL"/>
        </w:rPr>
        <w:t>קיים</w:t>
      </w:r>
      <w:bookmarkStart w:id="27415" w:name="_ETM_Q1_447152"/>
      <w:bookmarkEnd w:id="27415"/>
      <w:r>
        <w:rPr>
          <w:rFonts w:hint="cs"/>
          <w:rtl/>
          <w:lang w:eastAsia="he-IL"/>
        </w:rPr>
        <w:t xml:space="preserve"> והוא</w:t>
      </w:r>
      <w:bookmarkStart w:id="27416" w:name="_ETM_Q1_445652"/>
      <w:bookmarkStart w:id="27417" w:name="_ETM_Q1_444402"/>
      <w:bookmarkEnd w:id="27416"/>
      <w:bookmarkEnd w:id="27417"/>
      <w:r>
        <w:rPr>
          <w:rFonts w:hint="cs"/>
          <w:rtl/>
          <w:lang w:eastAsia="he-IL"/>
        </w:rPr>
        <w:t xml:space="preserve"> בשימוש אחר </w:t>
      </w:r>
      <w:bookmarkStart w:id="27418" w:name="_ETM_Q1_448652"/>
      <w:bookmarkStart w:id="27419" w:name="_ETM_Q1_446902"/>
      <w:bookmarkEnd w:id="27418"/>
      <w:bookmarkEnd w:id="27419"/>
      <w:r>
        <w:rPr>
          <w:rFonts w:hint="cs"/>
          <w:rtl/>
          <w:lang w:eastAsia="he-IL"/>
        </w:rPr>
        <w:t>או לא בשימוש</w:t>
      </w:r>
      <w:bookmarkStart w:id="27420" w:name="_ETM_Q1_448152"/>
      <w:bookmarkEnd w:id="27420"/>
      <w:r>
        <w:rPr>
          <w:rFonts w:hint="cs"/>
          <w:rtl/>
          <w:lang w:eastAsia="he-IL"/>
        </w:rPr>
        <w:t xml:space="preserve"> ובתקציב הזה </w:t>
      </w:r>
      <w:bookmarkStart w:id="27421" w:name="_ETM_Q1_448402"/>
      <w:bookmarkStart w:id="27422" w:name="_ETM_Q1_446652"/>
      <w:bookmarkEnd w:id="27421"/>
      <w:bookmarkEnd w:id="27422"/>
      <w:r>
        <w:rPr>
          <w:rFonts w:hint="cs"/>
          <w:rtl/>
          <w:lang w:eastAsia="he-IL"/>
        </w:rPr>
        <w:t>הוא יעבור התאמה להיות</w:t>
      </w:r>
      <w:bookmarkStart w:id="27423" w:name="_ETM_Q1_449652"/>
      <w:bookmarkEnd w:id="27423"/>
      <w:r>
        <w:rPr>
          <w:rFonts w:hint="cs"/>
          <w:rtl/>
          <w:lang w:eastAsia="he-IL"/>
        </w:rPr>
        <w:t xml:space="preserve"> מקום שמתאים</w:t>
      </w:r>
      <w:bookmarkStart w:id="27424" w:name="_ETM_Q1_450661"/>
      <w:bookmarkEnd w:id="27424"/>
      <w:r>
        <w:rPr>
          <w:rFonts w:hint="cs"/>
          <w:rtl/>
          <w:lang w:eastAsia="he-IL"/>
        </w:rPr>
        <w:t xml:space="preserve"> להורה</w:t>
      </w:r>
      <w:bookmarkStart w:id="27425" w:name="_ETM_Q1_451652"/>
      <w:bookmarkEnd w:id="27425"/>
      <w:r>
        <w:rPr>
          <w:rFonts w:hint="cs"/>
          <w:rtl/>
          <w:lang w:eastAsia="he-IL"/>
        </w:rPr>
        <w:t xml:space="preserve"> לבוא לשם או</w:t>
      </w:r>
      <w:bookmarkStart w:id="27426" w:name="_ETM_Q1_451902"/>
      <w:bookmarkEnd w:id="27426"/>
      <w:r>
        <w:rPr>
          <w:rFonts w:hint="cs"/>
          <w:rtl/>
          <w:lang w:eastAsia="he-IL"/>
        </w:rPr>
        <w:t xml:space="preserve"> לילד </w:t>
      </w:r>
      <w:bookmarkStart w:id="27427" w:name="_ETM_Q1_452405"/>
      <w:bookmarkEnd w:id="27427"/>
      <w:r>
        <w:rPr>
          <w:rFonts w:hint="cs"/>
          <w:rtl/>
          <w:lang w:eastAsia="he-IL"/>
        </w:rPr>
        <w:t>לבוא לשם</w:t>
      </w:r>
      <w:bookmarkStart w:id="27428" w:name="_ETM_Q1_453905"/>
      <w:bookmarkStart w:id="27429" w:name="_ETM_Q1_452155"/>
      <w:bookmarkEnd w:id="27428"/>
      <w:bookmarkEnd w:id="27429"/>
      <w:r>
        <w:rPr>
          <w:rFonts w:hint="cs"/>
          <w:rtl/>
          <w:lang w:eastAsia="he-IL"/>
        </w:rPr>
        <w:t>.</w:t>
      </w:r>
    </w:p>
    <w:p w14:paraId="558C4941" w14:textId="77777777" w:rsidR="002A2590" w:rsidRDefault="002A2590" w:rsidP="002A2590">
      <w:pPr>
        <w:rPr>
          <w:rtl/>
          <w:lang w:eastAsia="he-IL"/>
        </w:rPr>
      </w:pPr>
      <w:bookmarkStart w:id="27430" w:name="_ETM_Q1_450405"/>
      <w:bookmarkEnd w:id="27430"/>
    </w:p>
    <w:p w14:paraId="009961E3" w14:textId="086B8C02" w:rsidR="002A2590" w:rsidRDefault="002A2590" w:rsidP="002A2590">
      <w:pPr>
        <w:pStyle w:val="a4"/>
        <w:keepNext/>
        <w:rPr>
          <w:rtl/>
        </w:rPr>
      </w:pPr>
      <w:bookmarkStart w:id="27431" w:name="ET_speaker_5787_2304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31"/>
    </w:p>
    <w:p w14:paraId="7CAE7D9E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4DB24B51" w14:textId="77777777" w:rsidR="002A2590" w:rsidRDefault="002A2590" w:rsidP="002A2590">
      <w:pPr>
        <w:ind w:firstLine="0"/>
        <w:rPr>
          <w:rtl/>
          <w:lang w:eastAsia="he-IL"/>
        </w:rPr>
      </w:pPr>
      <w:bookmarkStart w:id="27432" w:name="_ETM_Q1_454655"/>
      <w:bookmarkStart w:id="27433" w:name="_ETM_Q1_454905"/>
      <w:bookmarkStart w:id="27434" w:name="_ETM_Q1_456155"/>
      <w:bookmarkEnd w:id="27432"/>
      <w:bookmarkEnd w:id="27433"/>
      <w:bookmarkEnd w:id="27434"/>
      <w:r>
        <w:rPr>
          <w:rtl/>
          <w:lang w:eastAsia="he-IL"/>
        </w:rPr>
        <w:tab/>
      </w:r>
      <w:bookmarkStart w:id="27435" w:name="_ETM_Q1_457405"/>
      <w:bookmarkEnd w:id="27435"/>
      <w:r>
        <w:rPr>
          <w:rFonts w:hint="cs"/>
          <w:rtl/>
          <w:lang w:eastAsia="he-IL"/>
        </w:rPr>
        <w:t>אנ</w:t>
      </w:r>
      <w:bookmarkStart w:id="27436" w:name="_ETM_Q1_455655"/>
      <w:bookmarkEnd w:id="27436"/>
      <w:r>
        <w:rPr>
          <w:rFonts w:hint="cs"/>
          <w:rtl/>
          <w:lang w:eastAsia="he-IL"/>
        </w:rPr>
        <w:t>י מבין אבל אני</w:t>
      </w:r>
      <w:bookmarkStart w:id="27437" w:name="_ETM_Q1_453654"/>
      <w:bookmarkEnd w:id="27437"/>
      <w:r>
        <w:rPr>
          <w:rFonts w:hint="cs"/>
          <w:rtl/>
          <w:lang w:eastAsia="he-IL"/>
        </w:rPr>
        <w:t xml:space="preserve"> שואל </w:t>
      </w:r>
      <w:bookmarkStart w:id="27438" w:name="_ETM_Q1_452404"/>
      <w:bookmarkEnd w:id="27438"/>
      <w:r>
        <w:rPr>
          <w:rFonts w:hint="cs"/>
          <w:rtl/>
          <w:lang w:eastAsia="he-IL"/>
        </w:rPr>
        <w:t>שאל</w:t>
      </w:r>
      <w:bookmarkStart w:id="27439" w:name="_ETM_Q1_452655"/>
      <w:bookmarkEnd w:id="27439"/>
      <w:r>
        <w:rPr>
          <w:rFonts w:hint="cs"/>
          <w:rtl/>
          <w:lang w:eastAsia="he-IL"/>
        </w:rPr>
        <w:t>ות מאוד ספציפיות. כמה מבנים</w:t>
      </w:r>
      <w:bookmarkStart w:id="27440" w:name="_ETM_Q1_457155"/>
      <w:bookmarkEnd w:id="27440"/>
      <w:r>
        <w:rPr>
          <w:rFonts w:hint="cs"/>
          <w:rtl/>
          <w:lang w:eastAsia="he-IL"/>
        </w:rPr>
        <w:t xml:space="preserve"> </w:t>
      </w:r>
      <w:bookmarkStart w:id="27441" w:name="_ETM_Q1_455405"/>
      <w:bookmarkEnd w:id="27441"/>
      <w:r>
        <w:rPr>
          <w:rFonts w:hint="cs"/>
          <w:rtl/>
          <w:lang w:eastAsia="he-IL"/>
        </w:rPr>
        <w:t>5 מיליו</w:t>
      </w:r>
      <w:bookmarkStart w:id="27442" w:name="_ETM_Q1_458405"/>
      <w:bookmarkEnd w:id="27442"/>
      <w:r>
        <w:rPr>
          <w:rFonts w:hint="cs"/>
          <w:rtl/>
          <w:lang w:eastAsia="he-IL"/>
        </w:rPr>
        <w:t>ני</w:t>
      </w:r>
      <w:bookmarkStart w:id="27443" w:name="_ETM_Q1_456905"/>
      <w:bookmarkEnd w:id="27443"/>
      <w:r>
        <w:rPr>
          <w:rFonts w:hint="cs"/>
          <w:rtl/>
          <w:lang w:eastAsia="he-IL"/>
        </w:rPr>
        <w:t xml:space="preserve"> שקלים יכולים להעמיד?</w:t>
      </w:r>
      <w:bookmarkStart w:id="27444" w:name="_ETM_Q1_458655"/>
      <w:bookmarkEnd w:id="27444"/>
      <w:r>
        <w:rPr>
          <w:rFonts w:hint="cs"/>
          <w:rtl/>
          <w:lang w:eastAsia="he-IL"/>
        </w:rPr>
        <w:t xml:space="preserve"> </w:t>
      </w:r>
      <w:bookmarkStart w:id="27445" w:name="_ETM_Q1_458905"/>
      <w:bookmarkEnd w:id="27445"/>
    </w:p>
    <w:p w14:paraId="0B52FBB2" w14:textId="77777777" w:rsidR="002A2590" w:rsidRDefault="002A2590" w:rsidP="002A2590">
      <w:pPr>
        <w:ind w:firstLine="0"/>
        <w:rPr>
          <w:rtl/>
          <w:lang w:eastAsia="he-IL"/>
        </w:rPr>
      </w:pPr>
      <w:bookmarkStart w:id="27446" w:name="_ETM_Q1_460155"/>
      <w:bookmarkStart w:id="27447" w:name="_ETM_Q1_460655"/>
      <w:bookmarkEnd w:id="27446"/>
      <w:bookmarkEnd w:id="27447"/>
    </w:p>
    <w:p w14:paraId="3ECDF5F7" w14:textId="6F2358A6" w:rsidR="002A2590" w:rsidRDefault="002A2590" w:rsidP="002A2590">
      <w:pPr>
        <w:pStyle w:val="a4"/>
        <w:keepNext/>
        <w:rPr>
          <w:rtl/>
        </w:rPr>
      </w:pPr>
      <w:bookmarkStart w:id="27448" w:name="ET_speaker_גור_רוזנבלט_2305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48"/>
    </w:p>
    <w:p w14:paraId="0FEC1AEC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52EB3073" w14:textId="761F7E03" w:rsidR="002A2590" w:rsidRDefault="002A2590" w:rsidP="002A2590">
      <w:pPr>
        <w:rPr>
          <w:rtl/>
          <w:lang w:eastAsia="he-IL"/>
        </w:rPr>
      </w:pPr>
      <w:bookmarkStart w:id="27449" w:name="_ETM_Q1_466655"/>
      <w:bookmarkStart w:id="27450" w:name="_ETM_Q1_464905"/>
      <w:bookmarkStart w:id="27451" w:name="_ETM_Q1_463155"/>
      <w:bookmarkStart w:id="27452" w:name="_ETM_Q1_461656"/>
      <w:bookmarkEnd w:id="27449"/>
      <w:bookmarkEnd w:id="27450"/>
      <w:bookmarkEnd w:id="27451"/>
      <w:bookmarkEnd w:id="27452"/>
      <w:r>
        <w:rPr>
          <w:rFonts w:hint="cs"/>
          <w:rtl/>
          <w:lang w:eastAsia="he-IL"/>
        </w:rPr>
        <w:t xml:space="preserve"> </w:t>
      </w:r>
      <w:bookmarkStart w:id="27453" w:name="_ETM_Q1_458154"/>
      <w:bookmarkStart w:id="27454" w:name="_ETM_Q1_459902"/>
      <w:bookmarkEnd w:id="27453"/>
      <w:bookmarkEnd w:id="27454"/>
      <w:r>
        <w:rPr>
          <w:rFonts w:hint="cs"/>
          <w:rtl/>
          <w:lang w:eastAsia="he-IL"/>
        </w:rPr>
        <w:t>אני מת</w:t>
      </w:r>
      <w:bookmarkStart w:id="27455" w:name="_ETM_Q1_459652"/>
      <w:bookmarkEnd w:id="27455"/>
      <w:r>
        <w:rPr>
          <w:rFonts w:hint="cs"/>
          <w:rtl/>
          <w:lang w:eastAsia="he-IL"/>
        </w:rPr>
        <w:t>נצל</w:t>
      </w:r>
      <w:bookmarkStart w:id="27456" w:name="_ETM_Q1_457902"/>
      <w:bookmarkEnd w:id="27456"/>
      <w:r>
        <w:rPr>
          <w:rFonts w:hint="cs"/>
          <w:rtl/>
          <w:lang w:eastAsia="he-IL"/>
        </w:rPr>
        <w:t xml:space="preserve"> ש</w:t>
      </w:r>
      <w:bookmarkStart w:id="27457" w:name="_ETM_Q1_456151"/>
      <w:bookmarkEnd w:id="27457"/>
      <w:r>
        <w:rPr>
          <w:rFonts w:hint="cs"/>
          <w:rtl/>
          <w:lang w:eastAsia="he-IL"/>
        </w:rPr>
        <w:t>א</w:t>
      </w:r>
      <w:bookmarkStart w:id="27458" w:name="_ETM_Q1_454401"/>
      <w:bookmarkEnd w:id="27458"/>
      <w:r>
        <w:rPr>
          <w:rFonts w:hint="cs"/>
          <w:rtl/>
          <w:lang w:eastAsia="he-IL"/>
        </w:rPr>
        <w:t>ני לא יכול לתת לך תשובה של מספר על</w:t>
      </w:r>
      <w:bookmarkStart w:id="27459" w:name="_ETM_Q1_462906"/>
      <w:bookmarkEnd w:id="27459"/>
      <w:r>
        <w:rPr>
          <w:rFonts w:hint="cs"/>
          <w:rtl/>
          <w:lang w:eastAsia="he-IL"/>
        </w:rPr>
        <w:t xml:space="preserve"> השאלה הזאת. אני מניח שעלו</w:t>
      </w:r>
      <w:bookmarkStart w:id="27460" w:name="_ETM_Q1_464156"/>
      <w:bookmarkEnd w:id="27460"/>
      <w:r>
        <w:rPr>
          <w:rFonts w:hint="cs"/>
          <w:rtl/>
          <w:lang w:eastAsia="he-IL"/>
        </w:rPr>
        <w:t>ת</w:t>
      </w:r>
      <w:bookmarkStart w:id="27461" w:name="_ETM_Q1_463156"/>
      <w:bookmarkEnd w:id="27461"/>
      <w:r>
        <w:rPr>
          <w:rFonts w:hint="cs"/>
          <w:rtl/>
          <w:lang w:eastAsia="he-IL"/>
        </w:rPr>
        <w:t xml:space="preserve"> שיפוץ של מבנה כזה</w:t>
      </w:r>
      <w:bookmarkStart w:id="27462" w:name="_ETM_Q1_466405"/>
      <w:bookmarkEnd w:id="27462"/>
      <w:r>
        <w:rPr>
          <w:rFonts w:hint="cs"/>
          <w:rtl/>
          <w:lang w:eastAsia="he-IL"/>
        </w:rPr>
        <w:t xml:space="preserve"> ה</w:t>
      </w:r>
      <w:bookmarkStart w:id="27463" w:name="_ETM_Q1_464656"/>
      <w:bookmarkEnd w:id="27463"/>
      <w:r>
        <w:rPr>
          <w:rFonts w:hint="cs"/>
          <w:rtl/>
          <w:lang w:eastAsia="he-IL"/>
        </w:rPr>
        <w:t>וא</w:t>
      </w:r>
      <w:bookmarkStart w:id="27464" w:name="_ETM_Q1_467406"/>
      <w:bookmarkStart w:id="27465" w:name="_ETM_Q1_466151"/>
      <w:bookmarkEnd w:id="27464"/>
      <w:bookmarkEnd w:id="27465"/>
      <w:r>
        <w:rPr>
          <w:rFonts w:hint="cs"/>
          <w:rtl/>
          <w:lang w:eastAsia="he-IL"/>
        </w:rPr>
        <w:t xml:space="preserve"> </w:t>
      </w:r>
      <w:bookmarkStart w:id="27466" w:name="_ETM_Q1_468906"/>
      <w:bookmarkStart w:id="27467" w:name="_ETM_Q1_466402"/>
      <w:bookmarkStart w:id="27468" w:name="_ETM_Q1_465403"/>
      <w:bookmarkStart w:id="27469" w:name="_ETM_Q1_463654"/>
      <w:bookmarkStart w:id="27470" w:name="_ETM_Q1_465655"/>
      <w:bookmarkStart w:id="27471" w:name="_ETM_Q1_465154"/>
      <w:bookmarkEnd w:id="27466"/>
      <w:bookmarkEnd w:id="27467"/>
      <w:bookmarkEnd w:id="27468"/>
      <w:bookmarkEnd w:id="27469"/>
      <w:bookmarkEnd w:id="27470"/>
      <w:bookmarkEnd w:id="27471"/>
      <w:r>
        <w:rPr>
          <w:rFonts w:hint="cs"/>
          <w:rtl/>
          <w:lang w:eastAsia="he-IL"/>
        </w:rPr>
        <w:t>בסביב</w:t>
      </w:r>
      <w:bookmarkStart w:id="27472" w:name="_ETM_Q1_465904"/>
      <w:bookmarkStart w:id="27473" w:name="_ETM_Q1_464404"/>
      <w:bookmarkStart w:id="27474" w:name="_ETM_Q1_463905"/>
      <w:bookmarkEnd w:id="27472"/>
      <w:bookmarkEnd w:id="27473"/>
      <w:bookmarkEnd w:id="27474"/>
      <w:r>
        <w:rPr>
          <w:rFonts w:hint="cs"/>
          <w:rtl/>
          <w:lang w:eastAsia="he-IL"/>
        </w:rPr>
        <w:t>ת מאות אלפי שקלים אב</w:t>
      </w:r>
      <w:bookmarkStart w:id="27475" w:name="_ETM_Q1_469405"/>
      <w:bookmarkEnd w:id="27475"/>
      <w:r>
        <w:rPr>
          <w:rFonts w:hint="cs"/>
          <w:rtl/>
          <w:lang w:eastAsia="he-IL"/>
        </w:rPr>
        <w:t>ל</w:t>
      </w:r>
      <w:bookmarkStart w:id="27476" w:name="_ETM_Q1_467905"/>
      <w:bookmarkEnd w:id="27476"/>
      <w:r>
        <w:rPr>
          <w:rFonts w:hint="cs"/>
          <w:rtl/>
          <w:lang w:eastAsia="he-IL"/>
        </w:rPr>
        <w:t xml:space="preserve"> אני </w:t>
      </w:r>
      <w:bookmarkStart w:id="27477" w:name="_ETM_Q1_467656"/>
      <w:bookmarkEnd w:id="27477"/>
      <w:r>
        <w:rPr>
          <w:rFonts w:hint="cs"/>
          <w:rtl/>
          <w:lang w:eastAsia="he-IL"/>
        </w:rPr>
        <w:t>לא יודע</w:t>
      </w:r>
      <w:bookmarkStart w:id="27478" w:name="_ETM_Q1_468656"/>
      <w:bookmarkStart w:id="27479" w:name="_ETM_Q1_467156"/>
      <w:bookmarkEnd w:id="27478"/>
      <w:bookmarkEnd w:id="27479"/>
      <w:r>
        <w:rPr>
          <w:rFonts w:hint="cs"/>
          <w:rtl/>
          <w:lang w:eastAsia="he-IL"/>
        </w:rPr>
        <w:t xml:space="preserve"> להגיד לך באופן</w:t>
      </w:r>
      <w:bookmarkStart w:id="27480" w:name="_ETM_Q1_467906"/>
      <w:bookmarkEnd w:id="27480"/>
      <w:r>
        <w:rPr>
          <w:rFonts w:hint="cs"/>
          <w:rtl/>
          <w:lang w:eastAsia="he-IL"/>
        </w:rPr>
        <w:t xml:space="preserve"> מדויק כמה. זה</w:t>
      </w:r>
      <w:bookmarkStart w:id="27481" w:name="_ETM_Q1_469906"/>
      <w:bookmarkEnd w:id="27481"/>
      <w:r>
        <w:rPr>
          <w:rFonts w:hint="cs"/>
          <w:rtl/>
          <w:lang w:eastAsia="he-IL"/>
        </w:rPr>
        <w:t xml:space="preserve"> תלוי, כל רשות תקבל</w:t>
      </w:r>
      <w:bookmarkStart w:id="27482" w:name="_ETM_Q1_470660"/>
      <w:bookmarkEnd w:id="27482"/>
      <w:r>
        <w:rPr>
          <w:rFonts w:hint="cs"/>
          <w:rtl/>
          <w:lang w:eastAsia="he-IL"/>
        </w:rPr>
        <w:t xml:space="preserve"> בהתאם למצב של המבנה</w:t>
      </w:r>
      <w:bookmarkStart w:id="27483" w:name="_ETM_Q1_471406"/>
      <w:bookmarkEnd w:id="27483"/>
      <w:r>
        <w:rPr>
          <w:rFonts w:hint="cs"/>
          <w:rtl/>
          <w:lang w:eastAsia="he-IL"/>
        </w:rPr>
        <w:t xml:space="preserve"> שצריך</w:t>
      </w:r>
      <w:bookmarkStart w:id="27484" w:name="_ETM_Q1_470906"/>
      <w:bookmarkEnd w:id="27484"/>
      <w:r>
        <w:rPr>
          <w:rFonts w:hint="cs"/>
          <w:rtl/>
          <w:lang w:eastAsia="he-IL"/>
        </w:rPr>
        <w:t xml:space="preserve"> פיתוח</w:t>
      </w:r>
      <w:bookmarkStart w:id="27485" w:name="_ETM_Q1_470902"/>
      <w:bookmarkStart w:id="27486" w:name="_ETM_Q1_471903"/>
      <w:bookmarkEnd w:id="27485"/>
      <w:bookmarkEnd w:id="27486"/>
      <w:r>
        <w:rPr>
          <w:rFonts w:hint="cs"/>
          <w:rtl/>
          <w:lang w:eastAsia="he-IL"/>
        </w:rPr>
        <w:t xml:space="preserve"> ובהתאם לתנאים</w:t>
      </w:r>
      <w:bookmarkStart w:id="27487" w:name="_ETM_Q1_474402"/>
      <w:bookmarkEnd w:id="27487"/>
      <w:r>
        <w:rPr>
          <w:rFonts w:hint="cs"/>
          <w:rtl/>
          <w:lang w:eastAsia="he-IL"/>
        </w:rPr>
        <w:t>.</w:t>
      </w:r>
      <w:bookmarkStart w:id="27488" w:name="_ETM_Q1_472902"/>
      <w:bookmarkEnd w:id="27488"/>
    </w:p>
    <w:p w14:paraId="43B70150" w14:textId="77777777" w:rsidR="002A2590" w:rsidRDefault="002A2590" w:rsidP="002A2590">
      <w:pPr>
        <w:rPr>
          <w:rtl/>
          <w:lang w:eastAsia="he-IL"/>
        </w:rPr>
      </w:pPr>
      <w:bookmarkStart w:id="27489" w:name="_ETM_Q1_472903"/>
      <w:bookmarkEnd w:id="27489"/>
    </w:p>
    <w:p w14:paraId="26FEA6C2" w14:textId="445C63D1" w:rsidR="002A2590" w:rsidRDefault="002A2590" w:rsidP="002A2590">
      <w:pPr>
        <w:pStyle w:val="af6"/>
        <w:keepNext/>
        <w:rPr>
          <w:rtl/>
        </w:rPr>
      </w:pPr>
      <w:bookmarkStart w:id="27490" w:name="ET_yor_6162_2306"/>
      <w:r w:rsidRPr="002A259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A25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90"/>
    </w:p>
    <w:p w14:paraId="277E8DC5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3025D33B" w14:textId="26D5FF07" w:rsidR="002A2590" w:rsidRDefault="002A2590" w:rsidP="002A2590">
      <w:pPr>
        <w:rPr>
          <w:rtl/>
          <w:lang w:eastAsia="he-IL"/>
        </w:rPr>
      </w:pPr>
      <w:bookmarkStart w:id="27491" w:name="_ETM_Q1_475151"/>
      <w:bookmarkStart w:id="27492" w:name="_ETM_Q1_473406"/>
      <w:bookmarkStart w:id="27493" w:name="_ETM_Q1_471655"/>
      <w:bookmarkEnd w:id="27491"/>
      <w:bookmarkEnd w:id="27492"/>
      <w:bookmarkEnd w:id="27493"/>
      <w:r>
        <w:rPr>
          <w:rFonts w:hint="cs"/>
          <w:rtl/>
          <w:lang w:eastAsia="he-IL"/>
        </w:rPr>
        <w:t>תודה רבה</w:t>
      </w:r>
      <w:bookmarkStart w:id="27494" w:name="_ETM_Q1_473404"/>
      <w:bookmarkStart w:id="27495" w:name="_ETM_Q1_473904"/>
      <w:bookmarkEnd w:id="27494"/>
      <w:bookmarkEnd w:id="27495"/>
      <w:r>
        <w:rPr>
          <w:rFonts w:hint="cs"/>
          <w:rtl/>
          <w:lang w:eastAsia="he-IL"/>
        </w:rPr>
        <w:t>.</w:t>
      </w:r>
      <w:bookmarkStart w:id="27496" w:name="_ETM_Q1_474404"/>
      <w:bookmarkEnd w:id="27496"/>
    </w:p>
    <w:p w14:paraId="2ACEBDF9" w14:textId="77777777" w:rsidR="002A2590" w:rsidRDefault="002A2590" w:rsidP="002A2590">
      <w:pPr>
        <w:rPr>
          <w:rtl/>
          <w:lang w:eastAsia="he-IL"/>
        </w:rPr>
      </w:pPr>
    </w:p>
    <w:p w14:paraId="2F3ADE5A" w14:textId="5156CF26" w:rsidR="002A2590" w:rsidRDefault="002A2590" w:rsidP="002A2590">
      <w:pPr>
        <w:pStyle w:val="a4"/>
        <w:keepNext/>
        <w:rPr>
          <w:rtl/>
        </w:rPr>
      </w:pPr>
      <w:bookmarkStart w:id="27497" w:name="ET_speaker_5787_2307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7"/>
    </w:p>
    <w:p w14:paraId="07E5B8D8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190C1442" w14:textId="4C0F403C" w:rsidR="002A2590" w:rsidRDefault="002A2590" w:rsidP="002A2590">
      <w:pPr>
        <w:rPr>
          <w:rtl/>
          <w:lang w:eastAsia="he-IL"/>
        </w:rPr>
      </w:pPr>
      <w:bookmarkStart w:id="27498" w:name="_ETM_Q1_477654"/>
      <w:bookmarkStart w:id="27499" w:name="_ETM_Q1_475904"/>
      <w:bookmarkStart w:id="27500" w:name="_ETM_Q1_474155"/>
      <w:bookmarkStart w:id="27501" w:name="_ETM_Q1_473905"/>
      <w:bookmarkStart w:id="27502" w:name="_ETM_Q1_477405"/>
      <w:bookmarkEnd w:id="27498"/>
      <w:bookmarkEnd w:id="27499"/>
      <w:bookmarkEnd w:id="27500"/>
      <w:bookmarkEnd w:id="27501"/>
      <w:bookmarkEnd w:id="27502"/>
      <w:r>
        <w:rPr>
          <w:rFonts w:hint="cs"/>
          <w:rtl/>
          <w:lang w:eastAsia="he-IL"/>
        </w:rPr>
        <w:t>ואת</w:t>
      </w:r>
      <w:bookmarkStart w:id="27503" w:name="_ETM_Q1_480906"/>
      <w:bookmarkEnd w:id="27503"/>
      <w:r>
        <w:rPr>
          <w:rFonts w:hint="cs"/>
          <w:rtl/>
          <w:lang w:eastAsia="he-IL"/>
        </w:rPr>
        <w:t xml:space="preserve">ה לא יודע לומר לי </w:t>
      </w:r>
      <w:bookmarkStart w:id="27504" w:name="_ETM_Q1_483152"/>
      <w:bookmarkStart w:id="27505" w:name="_ETM_Q1_481403"/>
      <w:bookmarkEnd w:id="27504"/>
      <w:bookmarkEnd w:id="27505"/>
      <w:r>
        <w:rPr>
          <w:rFonts w:hint="cs"/>
          <w:rtl/>
          <w:lang w:eastAsia="he-IL"/>
        </w:rPr>
        <w:t>כמ</w:t>
      </w:r>
      <w:bookmarkStart w:id="27506" w:name="_ETM_Q1_480652"/>
      <w:bookmarkStart w:id="27507" w:name="_ETM_Q1_477154"/>
      <w:bookmarkStart w:id="27508" w:name="_ETM_Q1_479404"/>
      <w:bookmarkEnd w:id="27506"/>
      <w:bookmarkEnd w:id="27507"/>
      <w:bookmarkEnd w:id="27508"/>
      <w:r>
        <w:rPr>
          <w:rFonts w:hint="cs"/>
          <w:rtl/>
          <w:lang w:eastAsia="he-IL"/>
        </w:rPr>
        <w:t>ה</w:t>
      </w:r>
      <w:bookmarkStart w:id="27509" w:name="_ETM_Q1_477655"/>
      <w:bookmarkStart w:id="27510" w:name="_ETM_Q1_476154"/>
      <w:bookmarkStart w:id="27511" w:name="_ETM_Q1_475404"/>
      <w:bookmarkStart w:id="27512" w:name="_ETM_Q1_473654"/>
      <w:bookmarkEnd w:id="27509"/>
      <w:bookmarkEnd w:id="27510"/>
      <w:bookmarkEnd w:id="27511"/>
      <w:bookmarkEnd w:id="27512"/>
      <w:r>
        <w:rPr>
          <w:rFonts w:hint="cs"/>
          <w:rtl/>
          <w:lang w:eastAsia="he-IL"/>
        </w:rPr>
        <w:t xml:space="preserve"> כספ</w:t>
      </w:r>
      <w:bookmarkStart w:id="27513" w:name="_ETM_Q1_475402"/>
      <w:bookmarkEnd w:id="27513"/>
      <w:r>
        <w:rPr>
          <w:rFonts w:hint="cs"/>
          <w:rtl/>
          <w:lang w:eastAsia="he-IL"/>
        </w:rPr>
        <w:t>ים נדרשים כדי להפעיל</w:t>
      </w:r>
      <w:bookmarkStart w:id="27514" w:name="_ETM_Q1_477402"/>
      <w:bookmarkEnd w:id="27514"/>
      <w:r>
        <w:rPr>
          <w:rFonts w:hint="cs"/>
          <w:rtl/>
          <w:lang w:eastAsia="he-IL"/>
        </w:rPr>
        <w:t xml:space="preserve"> </w:t>
      </w:r>
      <w:bookmarkStart w:id="27515" w:name="_ETM_Q1_477652"/>
      <w:bookmarkEnd w:id="27515"/>
      <w:r>
        <w:rPr>
          <w:rFonts w:hint="cs"/>
          <w:rtl/>
          <w:lang w:eastAsia="he-IL"/>
        </w:rPr>
        <w:t xml:space="preserve">את אותם </w:t>
      </w:r>
      <w:bookmarkStart w:id="27516" w:name="_ETM_Q1_477152"/>
      <w:bookmarkEnd w:id="27516"/>
      <w:r>
        <w:rPr>
          <w:rFonts w:hint="cs"/>
          <w:rtl/>
          <w:lang w:eastAsia="he-IL"/>
        </w:rPr>
        <w:t>מרכזים?</w:t>
      </w:r>
    </w:p>
    <w:p w14:paraId="17413A73" w14:textId="77777777" w:rsidR="002A2590" w:rsidRDefault="002A2590" w:rsidP="002A2590">
      <w:pPr>
        <w:rPr>
          <w:rtl/>
          <w:lang w:eastAsia="he-IL"/>
        </w:rPr>
      </w:pPr>
      <w:bookmarkStart w:id="27517" w:name="_ETM_Q1_476655"/>
      <w:bookmarkEnd w:id="27517"/>
    </w:p>
    <w:p w14:paraId="1742233C" w14:textId="744FABB4" w:rsidR="002A2590" w:rsidRDefault="002A2590" w:rsidP="002A2590">
      <w:pPr>
        <w:pStyle w:val="a4"/>
        <w:keepNext/>
        <w:rPr>
          <w:rtl/>
        </w:rPr>
      </w:pPr>
      <w:bookmarkStart w:id="27518" w:name="ET_speaker_גור_רוזנבלט_2308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18"/>
    </w:p>
    <w:p w14:paraId="60B4F810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21BBA1C3" w14:textId="228C0BA7" w:rsidR="002A2590" w:rsidRDefault="002A2590" w:rsidP="002A2590">
      <w:pPr>
        <w:rPr>
          <w:rtl/>
          <w:lang w:eastAsia="he-IL"/>
        </w:rPr>
      </w:pPr>
      <w:bookmarkStart w:id="27519" w:name="_ETM_Q1_479154"/>
      <w:bookmarkStart w:id="27520" w:name="_ETM_Q1_479654"/>
      <w:bookmarkEnd w:id="27519"/>
      <w:bookmarkEnd w:id="27520"/>
      <w:r>
        <w:rPr>
          <w:rFonts w:hint="cs"/>
          <w:rtl/>
          <w:lang w:eastAsia="he-IL"/>
        </w:rPr>
        <w:t>הה</w:t>
      </w:r>
      <w:bookmarkStart w:id="27521" w:name="_ETM_Q1_480156"/>
      <w:bookmarkEnd w:id="27521"/>
      <w:r>
        <w:rPr>
          <w:rFonts w:hint="cs"/>
          <w:rtl/>
          <w:lang w:eastAsia="he-IL"/>
        </w:rPr>
        <w:t>פ</w:t>
      </w:r>
      <w:bookmarkStart w:id="27522" w:name="_ETM_Q1_478904"/>
      <w:bookmarkStart w:id="27523" w:name="_ETM_Q1_478654"/>
      <w:bookmarkEnd w:id="27522"/>
      <w:bookmarkEnd w:id="27523"/>
      <w:r>
        <w:rPr>
          <w:rFonts w:hint="cs"/>
          <w:rtl/>
          <w:lang w:eastAsia="he-IL"/>
        </w:rPr>
        <w:t>עלה</w:t>
      </w:r>
      <w:bookmarkStart w:id="27524" w:name="_ETM_Q1_477904"/>
      <w:bookmarkEnd w:id="27524"/>
      <w:r>
        <w:rPr>
          <w:rFonts w:hint="cs"/>
          <w:rtl/>
          <w:lang w:eastAsia="he-IL"/>
        </w:rPr>
        <w:t xml:space="preserve"> היא לא</w:t>
      </w:r>
      <w:bookmarkStart w:id="27525" w:name="_ETM_Q1_476654"/>
      <w:bookmarkEnd w:id="27525"/>
      <w:r>
        <w:rPr>
          <w:rFonts w:hint="cs"/>
          <w:rtl/>
          <w:lang w:eastAsia="he-IL"/>
        </w:rPr>
        <w:t xml:space="preserve"> מהתקציב הזה</w:t>
      </w:r>
      <w:bookmarkStart w:id="27526" w:name="_ETM_Q1_480405"/>
      <w:bookmarkEnd w:id="27526"/>
      <w:r>
        <w:rPr>
          <w:rFonts w:hint="cs"/>
          <w:rtl/>
          <w:lang w:eastAsia="he-IL"/>
        </w:rPr>
        <w:t>, זה קול קורא</w:t>
      </w:r>
      <w:bookmarkStart w:id="27527" w:name="_ETM_Q1_480656"/>
      <w:bookmarkEnd w:id="27527"/>
      <w:r>
        <w:rPr>
          <w:rFonts w:hint="cs"/>
          <w:rtl/>
          <w:lang w:eastAsia="he-IL"/>
        </w:rPr>
        <w:t xml:space="preserve"> לבינוי</w:t>
      </w:r>
      <w:bookmarkStart w:id="27528" w:name="_ETM_Q1_480406"/>
      <w:bookmarkEnd w:id="27528"/>
      <w:r>
        <w:rPr>
          <w:rFonts w:hint="cs"/>
          <w:rtl/>
          <w:lang w:eastAsia="he-IL"/>
        </w:rPr>
        <w:t>.</w:t>
      </w:r>
      <w:bookmarkStart w:id="27529" w:name="_ETM_Q1_479156"/>
      <w:bookmarkEnd w:id="27529"/>
    </w:p>
    <w:p w14:paraId="310F3496" w14:textId="77777777" w:rsidR="002A2590" w:rsidRDefault="002A2590" w:rsidP="002A2590">
      <w:pPr>
        <w:rPr>
          <w:rtl/>
          <w:lang w:eastAsia="he-IL"/>
        </w:rPr>
      </w:pPr>
      <w:bookmarkStart w:id="27530" w:name="_ETM_Q1_477406"/>
      <w:bookmarkStart w:id="27531" w:name="_ETM_Q1_477656"/>
      <w:bookmarkEnd w:id="27530"/>
      <w:bookmarkEnd w:id="27531"/>
    </w:p>
    <w:p w14:paraId="3F536B35" w14:textId="463E7059" w:rsidR="002A2590" w:rsidRDefault="002A2590" w:rsidP="002A2590">
      <w:pPr>
        <w:pStyle w:val="a4"/>
        <w:keepNext/>
        <w:rPr>
          <w:rtl/>
        </w:rPr>
      </w:pPr>
      <w:bookmarkStart w:id="27532" w:name="ET_speaker_5787_2309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32"/>
    </w:p>
    <w:p w14:paraId="2A6975F6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28F66C6E" w14:textId="1E4CE0C2" w:rsidR="002A2590" w:rsidRDefault="002A2590" w:rsidP="002A259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7533" w:name="_ETM_Q1_481656"/>
      <w:bookmarkEnd w:id="27533"/>
      <w:r>
        <w:rPr>
          <w:rFonts w:hint="cs"/>
          <w:rtl/>
          <w:lang w:eastAsia="he-IL"/>
        </w:rPr>
        <w:t xml:space="preserve">ה מתקציב של </w:t>
      </w:r>
      <w:bookmarkStart w:id="27534" w:name="_ETM_Q1_483906"/>
      <w:bookmarkEnd w:id="27534"/>
      <w:r>
        <w:rPr>
          <w:rFonts w:hint="cs"/>
          <w:rtl/>
          <w:lang w:eastAsia="he-IL"/>
        </w:rPr>
        <w:t>פ</w:t>
      </w:r>
      <w:bookmarkStart w:id="27535" w:name="_ETM_Q1_472906"/>
      <w:bookmarkEnd w:id="27535"/>
      <w:r>
        <w:rPr>
          <w:rFonts w:hint="cs"/>
          <w:rtl/>
          <w:lang w:eastAsia="he-IL"/>
        </w:rPr>
        <w:t>יל</w:t>
      </w:r>
      <w:bookmarkStart w:id="27536" w:name="_ETM_Q1_473152"/>
      <w:bookmarkEnd w:id="27536"/>
      <w:r>
        <w:rPr>
          <w:rFonts w:hint="cs"/>
          <w:rtl/>
          <w:lang w:eastAsia="he-IL"/>
        </w:rPr>
        <w:t>נתרופיה שבמידה והוא לא יגיע אז המרכזים האלה</w:t>
      </w:r>
      <w:bookmarkStart w:id="27537" w:name="_ETM_Q1_484653"/>
      <w:bookmarkEnd w:id="27537"/>
      <w:r>
        <w:rPr>
          <w:rFonts w:hint="cs"/>
          <w:rtl/>
          <w:lang w:eastAsia="he-IL"/>
        </w:rPr>
        <w:t xml:space="preserve"> יעמדו שוממים.</w:t>
      </w:r>
      <w:bookmarkStart w:id="27538" w:name="_ETM_Q1_483153"/>
      <w:bookmarkEnd w:id="27538"/>
    </w:p>
    <w:p w14:paraId="15A33F0C" w14:textId="77777777" w:rsidR="002A2590" w:rsidRDefault="002A2590" w:rsidP="002A2590">
      <w:pPr>
        <w:rPr>
          <w:rtl/>
          <w:lang w:eastAsia="he-IL"/>
        </w:rPr>
      </w:pPr>
      <w:bookmarkStart w:id="27539" w:name="_ETM_Q1_483653"/>
      <w:bookmarkStart w:id="27540" w:name="_ETM_Q1_484903"/>
      <w:bookmarkStart w:id="27541" w:name="_ETM_Q1_485153"/>
      <w:bookmarkEnd w:id="27539"/>
      <w:bookmarkEnd w:id="27540"/>
      <w:bookmarkEnd w:id="27541"/>
    </w:p>
    <w:p w14:paraId="19BB4043" w14:textId="13E9507A" w:rsidR="002A2590" w:rsidRDefault="002A2590" w:rsidP="002A2590">
      <w:pPr>
        <w:pStyle w:val="a4"/>
        <w:keepNext/>
        <w:rPr>
          <w:rtl/>
        </w:rPr>
      </w:pPr>
      <w:bookmarkStart w:id="27542" w:name="ET_speaker_גור_רוזנבלט_2310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42"/>
    </w:p>
    <w:p w14:paraId="06C77553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24275DAB" w14:textId="64A39D45" w:rsidR="002A2590" w:rsidRDefault="002A2590" w:rsidP="002A259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543" w:name="_ETM_Q1_488903"/>
      <w:bookmarkEnd w:id="27543"/>
      <w:r>
        <w:rPr>
          <w:rFonts w:hint="cs"/>
          <w:rtl/>
          <w:lang w:eastAsia="he-IL"/>
        </w:rPr>
        <w:t>א,</w:t>
      </w:r>
      <w:bookmarkStart w:id="27544" w:name="_ETM_Q1_489153"/>
      <w:bookmarkEnd w:id="27544"/>
      <w:r>
        <w:rPr>
          <w:rFonts w:hint="cs"/>
          <w:rtl/>
          <w:lang w:eastAsia="he-IL"/>
        </w:rPr>
        <w:t xml:space="preserve"> כבר</w:t>
      </w:r>
      <w:bookmarkStart w:id="27545" w:name="_ETM_Q1_485903"/>
      <w:bookmarkEnd w:id="27545"/>
      <w:r>
        <w:rPr>
          <w:rFonts w:hint="cs"/>
          <w:rtl/>
          <w:lang w:eastAsia="he-IL"/>
        </w:rPr>
        <w:t xml:space="preserve"> </w:t>
      </w:r>
      <w:bookmarkStart w:id="27546" w:name="_ETM_Q1_484153"/>
      <w:bookmarkEnd w:id="27546"/>
      <w:r>
        <w:rPr>
          <w:rFonts w:hint="cs"/>
          <w:rtl/>
          <w:lang w:eastAsia="he-IL"/>
        </w:rPr>
        <w:t>יש</w:t>
      </w:r>
      <w:bookmarkStart w:id="27547" w:name="_ETM_Q1_483403"/>
      <w:bookmarkStart w:id="27548" w:name="_ETM_Q1_482153"/>
      <w:bookmarkEnd w:id="27547"/>
      <w:bookmarkEnd w:id="27548"/>
      <w:r>
        <w:rPr>
          <w:rFonts w:hint="cs"/>
          <w:rtl/>
          <w:lang w:eastAsia="he-IL"/>
        </w:rPr>
        <w:t xml:space="preserve">. </w:t>
      </w:r>
      <w:bookmarkStart w:id="27549" w:name="_ETM_Q1_485653"/>
      <w:bookmarkStart w:id="27550" w:name="_ETM_Q1_486154"/>
      <w:bookmarkEnd w:id="27549"/>
      <w:bookmarkEnd w:id="27550"/>
      <w:r>
        <w:rPr>
          <w:rFonts w:hint="cs"/>
          <w:rtl/>
          <w:lang w:eastAsia="he-IL"/>
        </w:rPr>
        <w:t>יודעים כבר מי</w:t>
      </w:r>
      <w:bookmarkStart w:id="27551" w:name="_ETM_Q1_487904"/>
      <w:bookmarkStart w:id="27552" w:name="_ETM_Q1_486904"/>
      <w:bookmarkStart w:id="27553" w:name="_ETM_Q1_484654"/>
      <w:bookmarkEnd w:id="27551"/>
      <w:bookmarkEnd w:id="27552"/>
      <w:bookmarkEnd w:id="27553"/>
      <w:r>
        <w:rPr>
          <w:rFonts w:hint="cs"/>
          <w:rtl/>
          <w:lang w:eastAsia="he-IL"/>
        </w:rPr>
        <w:t xml:space="preserve">, זה </w:t>
      </w:r>
      <w:bookmarkStart w:id="27554" w:name="_ETM_Q1_486404"/>
      <w:bookmarkEnd w:id="27554"/>
      <w:r>
        <w:rPr>
          <w:rFonts w:hint="cs"/>
          <w:rtl/>
          <w:lang w:eastAsia="he-IL"/>
        </w:rPr>
        <w:t xml:space="preserve">בסדר. </w:t>
      </w:r>
    </w:p>
    <w:p w14:paraId="61E57601" w14:textId="77777777" w:rsidR="002A2590" w:rsidRDefault="002A2590" w:rsidP="002A2590">
      <w:pPr>
        <w:rPr>
          <w:rtl/>
          <w:lang w:eastAsia="he-IL"/>
        </w:rPr>
      </w:pPr>
      <w:bookmarkStart w:id="27555" w:name="_ETM_Q1_481903"/>
      <w:bookmarkStart w:id="27556" w:name="_ETM_Q1_480153"/>
      <w:bookmarkStart w:id="27557" w:name="_ETM_Q1_478403"/>
      <w:bookmarkStart w:id="27558" w:name="_ETM_Q1_478653"/>
      <w:bookmarkStart w:id="27559" w:name="_ETM_Q1_479403"/>
      <w:bookmarkStart w:id="27560" w:name="_ETM_Q1_487153"/>
      <w:bookmarkEnd w:id="27555"/>
      <w:bookmarkEnd w:id="27556"/>
      <w:bookmarkEnd w:id="27557"/>
      <w:bookmarkEnd w:id="27558"/>
      <w:bookmarkEnd w:id="27559"/>
      <w:bookmarkEnd w:id="27560"/>
    </w:p>
    <w:p w14:paraId="542942D8" w14:textId="4F2391AC" w:rsidR="002A2590" w:rsidRDefault="002A2590" w:rsidP="002A2590">
      <w:pPr>
        <w:pStyle w:val="af6"/>
        <w:keepNext/>
        <w:rPr>
          <w:rtl/>
        </w:rPr>
      </w:pPr>
      <w:bookmarkStart w:id="27561" w:name="ET_yor_6162_2311"/>
      <w:r w:rsidRPr="002A259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A25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61"/>
    </w:p>
    <w:p w14:paraId="79B289D5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46938991" w14:textId="3AF2248B" w:rsidR="002A2590" w:rsidRDefault="002A2590" w:rsidP="002A2590">
      <w:pPr>
        <w:rPr>
          <w:rtl/>
          <w:lang w:eastAsia="he-IL"/>
        </w:rPr>
      </w:pPr>
      <w:bookmarkStart w:id="27562" w:name="_ETM_Q1_482653"/>
      <w:bookmarkStart w:id="27563" w:name="_ETM_Q1_494404"/>
      <w:bookmarkEnd w:id="27562"/>
      <w:bookmarkEnd w:id="27563"/>
      <w:r>
        <w:rPr>
          <w:rFonts w:hint="cs"/>
          <w:rtl/>
          <w:lang w:eastAsia="he-IL"/>
        </w:rPr>
        <w:t>המשרד גם</w:t>
      </w:r>
      <w:bookmarkStart w:id="27564" w:name="_ETM_Q1_488904"/>
      <w:bookmarkEnd w:id="27564"/>
      <w:r>
        <w:rPr>
          <w:rFonts w:hint="cs"/>
          <w:rtl/>
          <w:lang w:eastAsia="he-IL"/>
        </w:rPr>
        <w:t xml:space="preserve"> </w:t>
      </w:r>
      <w:bookmarkStart w:id="27565" w:name="_ETM_Q1_487154"/>
      <w:bookmarkEnd w:id="27565"/>
      <w:r>
        <w:rPr>
          <w:rFonts w:hint="cs"/>
          <w:rtl/>
          <w:lang w:eastAsia="he-IL"/>
        </w:rPr>
        <w:t>אמר</w:t>
      </w:r>
      <w:bookmarkStart w:id="27566" w:name="_ETM_Q1_485654"/>
      <w:bookmarkEnd w:id="27566"/>
      <w:r>
        <w:rPr>
          <w:rFonts w:hint="cs"/>
          <w:rtl/>
          <w:lang w:eastAsia="he-IL"/>
        </w:rPr>
        <w:t xml:space="preserve"> בדיוני הוועדה שהם </w:t>
      </w:r>
      <w:bookmarkStart w:id="27567" w:name="_ETM_Q1_488902"/>
      <w:bookmarkEnd w:id="27567"/>
      <w:r>
        <w:rPr>
          <w:rFonts w:hint="cs"/>
          <w:rtl/>
          <w:lang w:eastAsia="he-IL"/>
        </w:rPr>
        <w:t>דואגים לתקציב</w:t>
      </w:r>
      <w:bookmarkStart w:id="27568" w:name="_ETM_Q1_491152"/>
      <w:bookmarkEnd w:id="27568"/>
      <w:r>
        <w:rPr>
          <w:rFonts w:hint="cs"/>
          <w:rtl/>
          <w:lang w:eastAsia="he-IL"/>
        </w:rPr>
        <w:t xml:space="preserve"> של התפעו</w:t>
      </w:r>
      <w:bookmarkStart w:id="27569" w:name="_ETM_Q1_488652"/>
      <w:bookmarkEnd w:id="27569"/>
      <w:r>
        <w:rPr>
          <w:rFonts w:hint="cs"/>
          <w:rtl/>
          <w:lang w:eastAsia="he-IL"/>
        </w:rPr>
        <w:t>ל</w:t>
      </w:r>
      <w:bookmarkStart w:id="27570" w:name="_ETM_Q1_487152"/>
      <w:bookmarkEnd w:id="27570"/>
      <w:r>
        <w:rPr>
          <w:rFonts w:hint="cs"/>
          <w:rtl/>
          <w:lang w:eastAsia="he-IL"/>
        </w:rPr>
        <w:t>.</w:t>
      </w:r>
    </w:p>
    <w:p w14:paraId="74C9C9ED" w14:textId="77777777" w:rsidR="002A2590" w:rsidRDefault="002A2590" w:rsidP="002A2590">
      <w:pPr>
        <w:rPr>
          <w:rtl/>
          <w:lang w:eastAsia="he-IL"/>
        </w:rPr>
      </w:pPr>
    </w:p>
    <w:p w14:paraId="52AE1A83" w14:textId="3661752B" w:rsidR="002A2590" w:rsidRDefault="002A2590" w:rsidP="002A2590">
      <w:pPr>
        <w:pStyle w:val="a4"/>
        <w:keepNext/>
        <w:rPr>
          <w:rtl/>
        </w:rPr>
      </w:pPr>
      <w:bookmarkStart w:id="27571" w:name="ET_speaker_5787_2312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1"/>
    </w:p>
    <w:p w14:paraId="2227659A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3C87FACD" w14:textId="7E7F084A" w:rsidR="002A2590" w:rsidRDefault="002A2590" w:rsidP="002A2590">
      <w:pPr>
        <w:rPr>
          <w:rtl/>
          <w:lang w:eastAsia="he-IL"/>
        </w:rPr>
      </w:pPr>
      <w:bookmarkStart w:id="27572" w:name="_ETM_Q1_490404"/>
      <w:bookmarkStart w:id="27573" w:name="_ETM_Q1_490904"/>
      <w:bookmarkEnd w:id="27572"/>
      <w:bookmarkEnd w:id="27573"/>
      <w:r>
        <w:rPr>
          <w:rFonts w:hint="cs"/>
          <w:rtl/>
          <w:lang w:eastAsia="he-IL"/>
        </w:rPr>
        <w:t xml:space="preserve">כן </w:t>
      </w:r>
      <w:bookmarkStart w:id="27574" w:name="_ETM_Q1_492154"/>
      <w:bookmarkEnd w:id="27574"/>
      <w:r>
        <w:rPr>
          <w:rFonts w:hint="cs"/>
          <w:rtl/>
          <w:lang w:eastAsia="he-IL"/>
        </w:rPr>
        <w:t xml:space="preserve">אבל </w:t>
      </w:r>
      <w:bookmarkStart w:id="27575" w:name="_ETM_Q1_492904"/>
      <w:bookmarkStart w:id="27576" w:name="_ETM_Q1_491154"/>
      <w:bookmarkStart w:id="27577" w:name="_ETM_Q1_490154"/>
      <w:bookmarkEnd w:id="27575"/>
      <w:bookmarkEnd w:id="27576"/>
      <w:bookmarkEnd w:id="27577"/>
      <w:r>
        <w:rPr>
          <w:rFonts w:hint="cs"/>
          <w:rtl/>
          <w:lang w:eastAsia="he-IL"/>
        </w:rPr>
        <w:t>אם</w:t>
      </w:r>
      <w:bookmarkStart w:id="27578" w:name="_ETM_Q1_490152"/>
      <w:bookmarkEnd w:id="27578"/>
      <w:r>
        <w:rPr>
          <w:rFonts w:hint="cs"/>
          <w:rtl/>
          <w:lang w:eastAsia="he-IL"/>
        </w:rPr>
        <w:t xml:space="preserve"> הוא אומר </w:t>
      </w:r>
      <w:bookmarkStart w:id="27579" w:name="_ETM_Q1_490153"/>
      <w:bookmarkEnd w:id="27579"/>
      <w:r>
        <w:rPr>
          <w:rFonts w:hint="cs"/>
          <w:rtl/>
          <w:lang w:eastAsia="he-IL"/>
        </w:rPr>
        <w:t>שזה מתבסס על פי</w:t>
      </w:r>
      <w:bookmarkStart w:id="27580" w:name="_ETM_Q1_491903"/>
      <w:bookmarkEnd w:id="27580"/>
      <w:r>
        <w:rPr>
          <w:rFonts w:hint="cs"/>
          <w:rtl/>
          <w:lang w:eastAsia="he-IL"/>
        </w:rPr>
        <w:t>לנתרופיה</w:t>
      </w:r>
      <w:bookmarkStart w:id="27581" w:name="_ETM_Q1_491402"/>
      <w:bookmarkEnd w:id="27581"/>
      <w:r>
        <w:rPr>
          <w:rFonts w:hint="cs"/>
          <w:rtl/>
          <w:lang w:eastAsia="he-IL"/>
        </w:rPr>
        <w:t xml:space="preserve"> - - -</w:t>
      </w:r>
      <w:bookmarkStart w:id="27582" w:name="_ETM_Q1_490402"/>
      <w:bookmarkStart w:id="27583" w:name="_ETM_Q1_490652"/>
      <w:bookmarkEnd w:id="27582"/>
      <w:bookmarkEnd w:id="27583"/>
    </w:p>
    <w:p w14:paraId="196F7A46" w14:textId="77777777" w:rsidR="002A2590" w:rsidRDefault="002A2590" w:rsidP="002A2590">
      <w:pPr>
        <w:rPr>
          <w:rtl/>
          <w:lang w:eastAsia="he-IL"/>
        </w:rPr>
      </w:pPr>
    </w:p>
    <w:p w14:paraId="3BD26A85" w14:textId="4BCB119C" w:rsidR="002A2590" w:rsidRDefault="002A2590" w:rsidP="002A2590">
      <w:pPr>
        <w:pStyle w:val="af6"/>
        <w:keepNext/>
        <w:rPr>
          <w:rtl/>
        </w:rPr>
      </w:pPr>
      <w:bookmarkStart w:id="27584" w:name="ET_yor_6162_2313"/>
      <w:r w:rsidRPr="002A259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A25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84"/>
    </w:p>
    <w:p w14:paraId="3B05C7FD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745324BA" w14:textId="5BFA8E4C" w:rsidR="002A2590" w:rsidRDefault="002A2590" w:rsidP="002A2590">
      <w:pPr>
        <w:rPr>
          <w:rtl/>
          <w:lang w:eastAsia="he-IL"/>
        </w:rPr>
      </w:pPr>
      <w:bookmarkStart w:id="27585" w:name="_ETM_Q1_492652"/>
      <w:bookmarkEnd w:id="27585"/>
      <w:r>
        <w:rPr>
          <w:rFonts w:hint="cs"/>
          <w:rtl/>
          <w:lang w:eastAsia="he-IL"/>
        </w:rPr>
        <w:t xml:space="preserve">אנחנו לא </w:t>
      </w:r>
      <w:bookmarkStart w:id="27586" w:name="_ETM_Q1_493402"/>
      <w:bookmarkEnd w:id="27586"/>
      <w:r>
        <w:rPr>
          <w:rFonts w:hint="cs"/>
          <w:rtl/>
          <w:lang w:eastAsia="he-IL"/>
        </w:rPr>
        <w:t>יכולים</w:t>
      </w:r>
      <w:bookmarkStart w:id="27587" w:name="_ETM_Q1_491905"/>
      <w:bookmarkEnd w:id="27587"/>
      <w:r>
        <w:rPr>
          <w:rFonts w:hint="cs"/>
          <w:rtl/>
          <w:lang w:eastAsia="he-IL"/>
        </w:rPr>
        <w:t xml:space="preserve"> </w:t>
      </w:r>
      <w:bookmarkStart w:id="27588" w:name="_ETM_Q1_490905"/>
      <w:bookmarkEnd w:id="27588"/>
      <w:r>
        <w:rPr>
          <w:rFonts w:hint="cs"/>
          <w:rtl/>
          <w:lang w:eastAsia="he-IL"/>
        </w:rPr>
        <w:t>להתערב בתקציב תפעול, יוראי</w:t>
      </w:r>
      <w:bookmarkStart w:id="27589" w:name="_ETM_Q1_493405"/>
      <w:bookmarkEnd w:id="27589"/>
      <w:r>
        <w:rPr>
          <w:rFonts w:hint="cs"/>
          <w:rtl/>
          <w:lang w:eastAsia="he-IL"/>
        </w:rPr>
        <w:t xml:space="preserve">. </w:t>
      </w:r>
      <w:bookmarkStart w:id="27590" w:name="_ETM_Q1_491654"/>
      <w:bookmarkEnd w:id="27590"/>
    </w:p>
    <w:p w14:paraId="39E11239" w14:textId="77777777" w:rsidR="002A2590" w:rsidRDefault="002A2590" w:rsidP="002A2590">
      <w:pPr>
        <w:rPr>
          <w:rtl/>
          <w:lang w:eastAsia="he-IL"/>
        </w:rPr>
      </w:pPr>
      <w:bookmarkStart w:id="27591" w:name="_ETM_Q1_492155"/>
      <w:bookmarkEnd w:id="27591"/>
    </w:p>
    <w:p w14:paraId="29921918" w14:textId="333EADFD" w:rsidR="002A2590" w:rsidRDefault="002A2590" w:rsidP="002A2590">
      <w:pPr>
        <w:pStyle w:val="a4"/>
        <w:keepNext/>
        <w:rPr>
          <w:rtl/>
        </w:rPr>
      </w:pPr>
      <w:bookmarkStart w:id="27592" w:name="ET_speaker_5787_2314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92"/>
    </w:p>
    <w:p w14:paraId="034A2324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1AAC213A" w14:textId="371E4DE7" w:rsidR="002A2590" w:rsidRDefault="002A2590" w:rsidP="002A259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7593" w:name="_ETM_Q1_495904"/>
      <w:bookmarkEnd w:id="27593"/>
      <w:r>
        <w:rPr>
          <w:rFonts w:hint="cs"/>
          <w:rtl/>
          <w:lang w:eastAsia="he-IL"/>
        </w:rPr>
        <w:t xml:space="preserve">, </w:t>
      </w:r>
      <w:bookmarkStart w:id="27594" w:name="_ETM_Q1_496654"/>
      <w:bookmarkStart w:id="27595" w:name="_ETM_Q1_499405"/>
      <w:bookmarkStart w:id="27596" w:name="_ETM_Q1_501655"/>
      <w:bookmarkStart w:id="27597" w:name="_ETM_Q1_499905"/>
      <w:bookmarkEnd w:id="27594"/>
      <w:bookmarkEnd w:id="27595"/>
      <w:bookmarkEnd w:id="27596"/>
      <w:bookmarkEnd w:id="27597"/>
      <w:r>
        <w:rPr>
          <w:rFonts w:hint="cs"/>
          <w:rtl/>
          <w:lang w:eastAsia="he-IL"/>
        </w:rPr>
        <w:t>א</w:t>
      </w:r>
      <w:bookmarkStart w:id="27598" w:name="_ETM_Q1_498905"/>
      <w:bookmarkEnd w:id="27598"/>
      <w:r>
        <w:rPr>
          <w:rFonts w:hint="cs"/>
          <w:rtl/>
          <w:lang w:eastAsia="he-IL"/>
        </w:rPr>
        <w:t>ני</w:t>
      </w:r>
      <w:bookmarkStart w:id="27599" w:name="_ETM_Q1_497155"/>
      <w:bookmarkEnd w:id="27599"/>
      <w:r>
        <w:rPr>
          <w:rFonts w:hint="cs"/>
          <w:rtl/>
          <w:lang w:eastAsia="he-IL"/>
        </w:rPr>
        <w:t xml:space="preserve"> </w:t>
      </w:r>
      <w:bookmarkStart w:id="27600" w:name="_ETM_Q1_495405"/>
      <w:bookmarkStart w:id="27601" w:name="_ETM_Q1_493655"/>
      <w:bookmarkStart w:id="27602" w:name="_ETM_Q1_491902"/>
      <w:bookmarkEnd w:id="27600"/>
      <w:bookmarkEnd w:id="27601"/>
      <w:bookmarkEnd w:id="27602"/>
      <w:r>
        <w:rPr>
          <w:rFonts w:hint="cs"/>
          <w:rtl/>
          <w:lang w:eastAsia="he-IL"/>
        </w:rPr>
        <w:t xml:space="preserve">שואל </w:t>
      </w:r>
      <w:bookmarkStart w:id="27603" w:name="_ETM_Q1_493902"/>
      <w:bookmarkEnd w:id="27603"/>
      <w:r>
        <w:rPr>
          <w:rFonts w:hint="cs"/>
          <w:rtl/>
          <w:lang w:eastAsia="he-IL"/>
        </w:rPr>
        <w:t xml:space="preserve">אם יש תקציב תפעול והוא אומר </w:t>
      </w:r>
      <w:bookmarkStart w:id="27604" w:name="_ETM_Q1_494902"/>
      <w:bookmarkEnd w:id="27604"/>
      <w:r>
        <w:rPr>
          <w:rFonts w:hint="cs"/>
          <w:rtl/>
          <w:lang w:eastAsia="he-IL"/>
        </w:rPr>
        <w:t>שאין תקציב תפעול</w:t>
      </w:r>
      <w:bookmarkStart w:id="27605" w:name="_ETM_Q1_494402"/>
      <w:bookmarkEnd w:id="27605"/>
      <w:r>
        <w:rPr>
          <w:rFonts w:hint="cs"/>
          <w:rtl/>
          <w:lang w:eastAsia="he-IL"/>
        </w:rPr>
        <w:t xml:space="preserve">. </w:t>
      </w:r>
      <w:bookmarkStart w:id="27606" w:name="_ETM_Q1_494652"/>
      <w:bookmarkEnd w:id="27606"/>
    </w:p>
    <w:p w14:paraId="44F9D485" w14:textId="77777777" w:rsidR="002A2590" w:rsidRDefault="002A2590" w:rsidP="002A2590">
      <w:pPr>
        <w:rPr>
          <w:rtl/>
          <w:lang w:eastAsia="he-IL"/>
        </w:rPr>
      </w:pPr>
      <w:bookmarkStart w:id="27607" w:name="_ETM_Q1_492903"/>
      <w:bookmarkStart w:id="27608" w:name="_ETM_Q1_493153"/>
      <w:bookmarkEnd w:id="27607"/>
      <w:bookmarkEnd w:id="27608"/>
    </w:p>
    <w:p w14:paraId="1BF1CE34" w14:textId="5EF3A8AB" w:rsidR="002A2590" w:rsidRDefault="002A2590" w:rsidP="002A2590">
      <w:pPr>
        <w:pStyle w:val="a4"/>
        <w:keepNext/>
        <w:rPr>
          <w:rtl/>
        </w:rPr>
      </w:pPr>
      <w:bookmarkStart w:id="27609" w:name="ET_speaker_גור_רוזנבלט_2315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9"/>
    </w:p>
    <w:p w14:paraId="2493276D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75FCF199" w14:textId="4A98FF3C" w:rsidR="002A2590" w:rsidRDefault="002A2590" w:rsidP="002A2590">
      <w:pPr>
        <w:rPr>
          <w:rtl/>
          <w:lang w:eastAsia="he-IL"/>
        </w:rPr>
      </w:pPr>
      <w:bookmarkStart w:id="27610" w:name="_ETM_Q1_494904"/>
      <w:bookmarkEnd w:id="27610"/>
      <w:r>
        <w:rPr>
          <w:rFonts w:hint="cs"/>
          <w:rtl/>
          <w:lang w:eastAsia="he-IL"/>
        </w:rPr>
        <w:t xml:space="preserve">יש. </w:t>
      </w:r>
    </w:p>
    <w:p w14:paraId="7A7DCD0F" w14:textId="77777777" w:rsidR="002A2590" w:rsidRDefault="002A2590" w:rsidP="002A2590">
      <w:pPr>
        <w:rPr>
          <w:rtl/>
          <w:lang w:eastAsia="he-IL"/>
        </w:rPr>
      </w:pPr>
      <w:bookmarkStart w:id="27611" w:name="_ETM_Q1_498403"/>
      <w:bookmarkEnd w:id="27611"/>
    </w:p>
    <w:p w14:paraId="2A613416" w14:textId="7CD4FF18" w:rsidR="002A2590" w:rsidRDefault="002A2590" w:rsidP="002A2590">
      <w:pPr>
        <w:pStyle w:val="af6"/>
        <w:keepNext/>
        <w:rPr>
          <w:rtl/>
        </w:rPr>
      </w:pPr>
      <w:bookmarkStart w:id="27612" w:name="ET_yor_6162_2316"/>
      <w:r w:rsidRPr="002A259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A25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12"/>
    </w:p>
    <w:p w14:paraId="2A2A0E78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6CC4ED34" w14:textId="32D1EF71" w:rsidR="002A2590" w:rsidRDefault="002A2590" w:rsidP="002A2590">
      <w:pPr>
        <w:rPr>
          <w:rtl/>
          <w:lang w:eastAsia="he-IL"/>
        </w:rPr>
      </w:pPr>
      <w:bookmarkStart w:id="27613" w:name="_ETM_Q1_493404"/>
      <w:bookmarkEnd w:id="27613"/>
      <w:r>
        <w:rPr>
          <w:rFonts w:hint="cs"/>
          <w:rtl/>
          <w:lang w:eastAsia="he-IL"/>
        </w:rPr>
        <w:t>הם אמרו את זה בכל הד</w:t>
      </w:r>
      <w:bookmarkStart w:id="27614" w:name="_ETM_Q1_497403"/>
      <w:bookmarkEnd w:id="27614"/>
      <w:r>
        <w:rPr>
          <w:rFonts w:hint="cs"/>
          <w:rtl/>
          <w:lang w:eastAsia="he-IL"/>
        </w:rPr>
        <w:t xml:space="preserve">יונים. </w:t>
      </w:r>
      <w:bookmarkStart w:id="27615" w:name="_ETM_Q1_496903"/>
      <w:bookmarkEnd w:id="27615"/>
    </w:p>
    <w:p w14:paraId="7CFA8343" w14:textId="77777777" w:rsidR="002A2590" w:rsidRDefault="002A2590" w:rsidP="002A2590">
      <w:pPr>
        <w:rPr>
          <w:rtl/>
          <w:lang w:eastAsia="he-IL"/>
        </w:rPr>
      </w:pPr>
      <w:bookmarkStart w:id="27616" w:name="_ETM_Q1_497152"/>
      <w:bookmarkEnd w:id="27616"/>
    </w:p>
    <w:p w14:paraId="2BDA8079" w14:textId="4A862EB7" w:rsidR="002A2590" w:rsidRDefault="002A2590" w:rsidP="002A2590">
      <w:pPr>
        <w:pStyle w:val="a4"/>
        <w:keepNext/>
        <w:rPr>
          <w:rtl/>
        </w:rPr>
      </w:pPr>
      <w:bookmarkStart w:id="27617" w:name="ET_speaker_5787_2317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17"/>
    </w:p>
    <w:p w14:paraId="664361AE" w14:textId="77777777" w:rsidR="002A2590" w:rsidRDefault="002A2590" w:rsidP="002A2590">
      <w:pPr>
        <w:rPr>
          <w:rtl/>
          <w:lang w:eastAsia="he-IL"/>
        </w:rPr>
      </w:pPr>
      <w:bookmarkStart w:id="27618" w:name="_ETM_Q1_499903"/>
      <w:bookmarkEnd w:id="27618"/>
    </w:p>
    <w:p w14:paraId="281BA3F0" w14:textId="03D2D6C6" w:rsidR="002A2590" w:rsidRPr="002A2590" w:rsidRDefault="002A2590" w:rsidP="002A2590">
      <w:pPr>
        <w:rPr>
          <w:rtl/>
          <w:lang w:eastAsia="he-IL"/>
        </w:rPr>
      </w:pPr>
      <w:bookmarkStart w:id="27619" w:name="_ETM_Q1_500918"/>
      <w:bookmarkEnd w:id="27619"/>
      <w:r>
        <w:rPr>
          <w:rFonts w:hint="cs"/>
          <w:rtl/>
          <w:lang w:eastAsia="he-IL"/>
        </w:rPr>
        <w:t>אבל</w:t>
      </w:r>
      <w:bookmarkStart w:id="27620" w:name="_ETM_Q1_501653"/>
      <w:bookmarkEnd w:id="27620"/>
      <w:r>
        <w:rPr>
          <w:rFonts w:hint="cs"/>
          <w:rtl/>
          <w:lang w:eastAsia="he-IL"/>
        </w:rPr>
        <w:t xml:space="preserve"> זה מבוסס </w:t>
      </w:r>
      <w:bookmarkStart w:id="27621" w:name="_ETM_Q1_499653"/>
      <w:bookmarkStart w:id="27622" w:name="_ETM_Q1_497903"/>
      <w:bookmarkEnd w:id="27621"/>
      <w:bookmarkEnd w:id="27622"/>
      <w:r>
        <w:rPr>
          <w:rFonts w:hint="cs"/>
          <w:rtl/>
          <w:lang w:eastAsia="he-IL"/>
        </w:rPr>
        <w:t>על פיל</w:t>
      </w:r>
      <w:bookmarkStart w:id="27623" w:name="_ETM_Q1_496653"/>
      <w:bookmarkEnd w:id="27623"/>
      <w:r>
        <w:rPr>
          <w:rFonts w:hint="cs"/>
          <w:rtl/>
          <w:lang w:eastAsia="he-IL"/>
        </w:rPr>
        <w:t xml:space="preserve">נתרופיה. </w:t>
      </w:r>
    </w:p>
    <w:p w14:paraId="2191CB15" w14:textId="77777777" w:rsidR="002A2590" w:rsidRDefault="002A2590" w:rsidP="002A2590">
      <w:pPr>
        <w:rPr>
          <w:rtl/>
          <w:lang w:eastAsia="he-IL"/>
        </w:rPr>
      </w:pPr>
      <w:bookmarkStart w:id="27624" w:name="_ETM_Q1_498153"/>
      <w:bookmarkEnd w:id="27624"/>
    </w:p>
    <w:p w14:paraId="422E5E21" w14:textId="2645E923" w:rsidR="002A2590" w:rsidRDefault="002A2590" w:rsidP="002A2590">
      <w:pPr>
        <w:pStyle w:val="a4"/>
        <w:keepNext/>
        <w:rPr>
          <w:rtl/>
        </w:rPr>
      </w:pPr>
      <w:bookmarkStart w:id="27625" w:name="ET_speaker_גור_רוזנבלט_2318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5"/>
    </w:p>
    <w:p w14:paraId="68AA22A7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1EB27ED7" w14:textId="2F44051A" w:rsidR="002A2590" w:rsidRDefault="002A2590" w:rsidP="002A2590">
      <w:pPr>
        <w:rPr>
          <w:rtl/>
          <w:lang w:eastAsia="he-IL"/>
        </w:rPr>
      </w:pPr>
      <w:bookmarkStart w:id="27626" w:name="_ETM_Q1_499153"/>
      <w:bookmarkEnd w:id="27626"/>
      <w:r>
        <w:rPr>
          <w:rFonts w:hint="cs"/>
          <w:rtl/>
          <w:lang w:eastAsia="he-IL"/>
        </w:rPr>
        <w:t>לא אבל אמרתי שזה כבר סגור.</w:t>
      </w:r>
    </w:p>
    <w:p w14:paraId="02BC2FBC" w14:textId="77777777" w:rsidR="002A2590" w:rsidRDefault="002A2590" w:rsidP="002A2590">
      <w:pPr>
        <w:rPr>
          <w:rtl/>
          <w:lang w:eastAsia="he-IL"/>
        </w:rPr>
      </w:pPr>
    </w:p>
    <w:p w14:paraId="2EC550CA" w14:textId="78F6F353" w:rsidR="002A2590" w:rsidRDefault="002A2590" w:rsidP="002A2590">
      <w:pPr>
        <w:pStyle w:val="a4"/>
        <w:keepNext/>
        <w:rPr>
          <w:rtl/>
        </w:rPr>
      </w:pPr>
      <w:bookmarkStart w:id="27627" w:name="ET_speaker_5787_2319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7"/>
    </w:p>
    <w:p w14:paraId="70D18764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4E899ABE" w14:textId="0A01A647" w:rsidR="002A2590" w:rsidRDefault="002A2590" w:rsidP="002A2590">
      <w:pPr>
        <w:rPr>
          <w:rtl/>
          <w:lang w:eastAsia="he-IL"/>
        </w:rPr>
      </w:pPr>
      <w:bookmarkStart w:id="27628" w:name="_ETM_Q1_503903"/>
      <w:bookmarkStart w:id="27629" w:name="_ETM_Q1_502153"/>
      <w:bookmarkStart w:id="27630" w:name="_ETM_Q1_500403"/>
      <w:bookmarkStart w:id="27631" w:name="_ETM_Q1_498653"/>
      <w:bookmarkStart w:id="27632" w:name="_ETM_Q1_497153"/>
      <w:bookmarkStart w:id="27633" w:name="_ETM_Q1_495403"/>
      <w:bookmarkStart w:id="27634" w:name="_ETM_Q1_493653"/>
      <w:bookmarkStart w:id="27635" w:name="_ETM_Q1_492403"/>
      <w:bookmarkStart w:id="27636" w:name="_ETM_Q1_490653"/>
      <w:bookmarkStart w:id="27637" w:name="_ETM_Q1_489404"/>
      <w:bookmarkEnd w:id="27628"/>
      <w:bookmarkEnd w:id="27629"/>
      <w:bookmarkEnd w:id="27630"/>
      <w:bookmarkEnd w:id="27631"/>
      <w:bookmarkEnd w:id="27632"/>
      <w:bookmarkEnd w:id="27633"/>
      <w:bookmarkEnd w:id="27634"/>
      <w:bookmarkEnd w:id="27635"/>
      <w:bookmarkEnd w:id="27636"/>
      <w:bookmarkEnd w:id="27637"/>
      <w:r>
        <w:rPr>
          <w:rFonts w:hint="cs"/>
          <w:rtl/>
          <w:lang w:eastAsia="he-IL"/>
        </w:rPr>
        <w:t xml:space="preserve">אז אם זה </w:t>
      </w:r>
      <w:bookmarkStart w:id="27638" w:name="_ETM_Q1_499154"/>
      <w:bookmarkEnd w:id="27638"/>
      <w:r>
        <w:rPr>
          <w:rFonts w:hint="cs"/>
          <w:rtl/>
          <w:lang w:eastAsia="he-IL"/>
        </w:rPr>
        <w:t>מבוסס ע</w:t>
      </w:r>
      <w:bookmarkStart w:id="27639" w:name="_ETM_Q1_498404"/>
      <w:bookmarkEnd w:id="27639"/>
      <w:r>
        <w:rPr>
          <w:rFonts w:hint="cs"/>
          <w:rtl/>
          <w:lang w:eastAsia="he-IL"/>
        </w:rPr>
        <w:t>ל פילנתרופיה</w:t>
      </w:r>
      <w:bookmarkStart w:id="27640" w:name="_ETM_Q1_501404"/>
      <w:bookmarkStart w:id="27641" w:name="_ETM_Q1_500154"/>
      <w:bookmarkEnd w:id="27640"/>
      <w:bookmarkEnd w:id="27641"/>
      <w:r>
        <w:rPr>
          <w:rFonts w:hint="cs"/>
          <w:rtl/>
          <w:lang w:eastAsia="he-IL"/>
        </w:rPr>
        <w:t xml:space="preserve"> אני מבקש לדעת מי הגופים</w:t>
      </w:r>
      <w:bookmarkStart w:id="27642" w:name="_ETM_Q1_503904"/>
      <w:bookmarkEnd w:id="27642"/>
      <w:r>
        <w:rPr>
          <w:rFonts w:hint="cs"/>
          <w:rtl/>
          <w:lang w:eastAsia="he-IL"/>
        </w:rPr>
        <w:t xml:space="preserve">. </w:t>
      </w:r>
      <w:bookmarkStart w:id="27643" w:name="_ETM_Q1_502404"/>
      <w:bookmarkStart w:id="27644" w:name="_ETM_Q1_502651"/>
      <w:bookmarkEnd w:id="27643"/>
      <w:bookmarkEnd w:id="27644"/>
    </w:p>
    <w:p w14:paraId="55E21EE9" w14:textId="77777777" w:rsidR="002A2590" w:rsidRDefault="002A2590" w:rsidP="002A2590">
      <w:pPr>
        <w:rPr>
          <w:rtl/>
          <w:lang w:eastAsia="he-IL"/>
        </w:rPr>
      </w:pPr>
    </w:p>
    <w:p w14:paraId="54EA9594" w14:textId="41867CE4" w:rsidR="002A2590" w:rsidRDefault="002A2590" w:rsidP="002A2590">
      <w:pPr>
        <w:pStyle w:val="af6"/>
        <w:keepNext/>
        <w:rPr>
          <w:rtl/>
        </w:rPr>
      </w:pPr>
      <w:bookmarkStart w:id="27645" w:name="ET_yor_6162_2320"/>
      <w:r w:rsidRPr="002A259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A25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5"/>
    </w:p>
    <w:p w14:paraId="319BCE08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34E24E36" w14:textId="22987CD1" w:rsidR="002A2590" w:rsidRDefault="002A2590" w:rsidP="002A2590">
      <w:pPr>
        <w:rPr>
          <w:rtl/>
          <w:lang w:eastAsia="he-IL"/>
        </w:rPr>
      </w:pPr>
      <w:bookmarkStart w:id="27646" w:name="_ETM_Q1_503906"/>
      <w:bookmarkEnd w:id="27646"/>
      <w:r>
        <w:rPr>
          <w:rFonts w:hint="cs"/>
          <w:rtl/>
          <w:lang w:eastAsia="he-IL"/>
        </w:rPr>
        <w:t>שאלות נוספות</w:t>
      </w:r>
      <w:bookmarkStart w:id="27647" w:name="_ETM_Q1_504406"/>
      <w:bookmarkEnd w:id="27647"/>
      <w:r>
        <w:rPr>
          <w:rFonts w:hint="cs"/>
          <w:rtl/>
          <w:lang w:eastAsia="he-IL"/>
        </w:rPr>
        <w:t>?</w:t>
      </w:r>
      <w:bookmarkStart w:id="27648" w:name="_ETM_Q1_503156"/>
      <w:bookmarkEnd w:id="27648"/>
    </w:p>
    <w:p w14:paraId="566D1B3F" w14:textId="77777777" w:rsidR="002A2590" w:rsidRDefault="002A2590" w:rsidP="002A2590">
      <w:pPr>
        <w:rPr>
          <w:rtl/>
          <w:lang w:eastAsia="he-IL"/>
        </w:rPr>
      </w:pPr>
    </w:p>
    <w:p w14:paraId="52D05876" w14:textId="5E4F732A" w:rsidR="002A2590" w:rsidRDefault="002A2590" w:rsidP="002A2590">
      <w:pPr>
        <w:pStyle w:val="a4"/>
        <w:keepNext/>
        <w:rPr>
          <w:rtl/>
        </w:rPr>
      </w:pPr>
      <w:bookmarkStart w:id="27649" w:name="ET_speaker_5787_2321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49"/>
    </w:p>
    <w:p w14:paraId="7BC2F402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4DD8FE11" w14:textId="0D4DCC93" w:rsidR="002A2590" w:rsidRDefault="002A2590" w:rsidP="002A2590">
      <w:pPr>
        <w:rPr>
          <w:rtl/>
          <w:lang w:eastAsia="he-IL"/>
        </w:rPr>
      </w:pPr>
      <w:bookmarkStart w:id="27650" w:name="_ETM_Q1_504656"/>
      <w:bookmarkStart w:id="27651" w:name="_ETM_Q1_505155"/>
      <w:bookmarkEnd w:id="27650"/>
      <w:bookmarkEnd w:id="27651"/>
      <w:r>
        <w:rPr>
          <w:rFonts w:hint="cs"/>
          <w:rtl/>
          <w:lang w:eastAsia="he-IL"/>
        </w:rPr>
        <w:t xml:space="preserve">כן. </w:t>
      </w:r>
      <w:bookmarkStart w:id="27652" w:name="_ETM_Q1_510155"/>
      <w:bookmarkEnd w:id="27652"/>
      <w:r>
        <w:rPr>
          <w:rFonts w:hint="cs"/>
          <w:rtl/>
          <w:lang w:eastAsia="he-IL"/>
        </w:rPr>
        <w:t>ש</w:t>
      </w:r>
      <w:bookmarkStart w:id="27653" w:name="_ETM_Q1_509656"/>
      <w:bookmarkEnd w:id="27653"/>
      <w:r>
        <w:rPr>
          <w:rFonts w:hint="cs"/>
          <w:rtl/>
          <w:lang w:eastAsia="he-IL"/>
        </w:rPr>
        <w:t>לומית</w:t>
      </w:r>
      <w:bookmarkStart w:id="27654" w:name="_ETM_Q1_508656"/>
      <w:bookmarkEnd w:id="27654"/>
      <w:r>
        <w:rPr>
          <w:rFonts w:hint="cs"/>
          <w:rtl/>
          <w:lang w:eastAsia="he-IL"/>
        </w:rPr>
        <w:t xml:space="preserve">, </w:t>
      </w:r>
      <w:bookmarkStart w:id="27655" w:name="_ETM_Q1_519656"/>
      <w:bookmarkStart w:id="27656" w:name="_ETM_Q1_518155"/>
      <w:bookmarkEnd w:id="27655"/>
      <w:bookmarkEnd w:id="27656"/>
      <w:r>
        <w:rPr>
          <w:rFonts w:hint="cs"/>
          <w:rtl/>
          <w:lang w:eastAsia="he-IL"/>
        </w:rPr>
        <w:t xml:space="preserve">תקציב </w:t>
      </w:r>
      <w:bookmarkStart w:id="27657" w:name="_ETM_Q1_516905"/>
      <w:bookmarkStart w:id="27658" w:name="_ETM_Q1_515655"/>
      <w:bookmarkEnd w:id="27657"/>
      <w:bookmarkEnd w:id="27658"/>
      <w:r>
        <w:rPr>
          <w:rFonts w:hint="cs"/>
          <w:rtl/>
          <w:lang w:eastAsia="he-IL"/>
        </w:rPr>
        <w:t>נגב</w:t>
      </w:r>
      <w:bookmarkStart w:id="27659" w:name="_ETM_Q1_517905"/>
      <w:bookmarkEnd w:id="27659"/>
      <w:r>
        <w:rPr>
          <w:rFonts w:hint="cs"/>
          <w:rtl/>
          <w:lang w:eastAsia="he-IL"/>
        </w:rPr>
        <w:t xml:space="preserve"> גליל מדבר על הקמה</w:t>
      </w:r>
      <w:bookmarkStart w:id="27660" w:name="_ETM_Q1_522155"/>
      <w:bookmarkEnd w:id="27660"/>
      <w:r>
        <w:rPr>
          <w:rFonts w:hint="cs"/>
          <w:rtl/>
          <w:lang w:eastAsia="he-IL"/>
        </w:rPr>
        <w:t xml:space="preserve"> של מבנים בלבד</w:t>
      </w:r>
      <w:bookmarkStart w:id="27661" w:name="_ETM_Q1_522652"/>
      <w:bookmarkStart w:id="27662" w:name="_ETM_Q1_521403"/>
      <w:bookmarkEnd w:id="27661"/>
      <w:bookmarkEnd w:id="27662"/>
      <w:r>
        <w:rPr>
          <w:rFonts w:hint="cs"/>
          <w:rtl/>
          <w:lang w:eastAsia="he-IL"/>
        </w:rPr>
        <w:t>, אחד בגליל המזרחי ואחד</w:t>
      </w:r>
      <w:bookmarkStart w:id="27663" w:name="_ETM_Q1_525403"/>
      <w:bookmarkEnd w:id="27663"/>
      <w:r>
        <w:rPr>
          <w:rFonts w:hint="cs"/>
          <w:rtl/>
          <w:lang w:eastAsia="he-IL"/>
        </w:rPr>
        <w:t xml:space="preserve"> </w:t>
      </w:r>
      <w:bookmarkStart w:id="27664" w:name="_ETM_Q1_523903"/>
      <w:bookmarkEnd w:id="27664"/>
      <w:r>
        <w:rPr>
          <w:rFonts w:hint="cs"/>
          <w:rtl/>
          <w:lang w:eastAsia="he-IL"/>
        </w:rPr>
        <w:t>בגליל המערבי.</w:t>
      </w:r>
      <w:bookmarkStart w:id="27665" w:name="_ETM_Q1_525655"/>
      <w:bookmarkEnd w:id="27665"/>
      <w:r>
        <w:rPr>
          <w:rFonts w:hint="cs"/>
          <w:rtl/>
          <w:lang w:eastAsia="he-IL"/>
        </w:rPr>
        <w:t xml:space="preserve"> זאת אומרת</w:t>
      </w:r>
      <w:bookmarkStart w:id="27666" w:name="_ETM_Q1_524651"/>
      <w:bookmarkEnd w:id="27666"/>
      <w:r>
        <w:rPr>
          <w:rFonts w:hint="cs"/>
          <w:rtl/>
          <w:lang w:eastAsia="he-IL"/>
        </w:rPr>
        <w:t xml:space="preserve">, </w:t>
      </w:r>
      <w:bookmarkStart w:id="27667" w:name="_ETM_Q1_525406"/>
      <w:bookmarkStart w:id="27668" w:name="_ETM_Q1_525404"/>
      <w:bookmarkEnd w:id="27667"/>
      <w:bookmarkEnd w:id="27668"/>
      <w:r>
        <w:rPr>
          <w:rFonts w:hint="cs"/>
          <w:rtl/>
          <w:lang w:eastAsia="he-IL"/>
        </w:rPr>
        <w:t>יצאו ש</w:t>
      </w:r>
      <w:bookmarkStart w:id="27669" w:name="_ETM_Q1_525405"/>
      <w:bookmarkEnd w:id="27669"/>
      <w:r>
        <w:rPr>
          <w:rFonts w:hint="cs"/>
          <w:rtl/>
          <w:lang w:eastAsia="he-IL"/>
        </w:rPr>
        <w:t>ני קולות</w:t>
      </w:r>
      <w:bookmarkStart w:id="27670" w:name="_ETM_Q1_526155"/>
      <w:bookmarkStart w:id="27671" w:name="_ETM_Q1_526405"/>
      <w:bookmarkEnd w:id="27670"/>
      <w:bookmarkEnd w:id="27671"/>
      <w:r>
        <w:rPr>
          <w:rFonts w:hint="cs"/>
          <w:rtl/>
          <w:lang w:eastAsia="he-IL"/>
        </w:rPr>
        <w:t xml:space="preserve"> קוראים, לפי מה שהוסבר ל</w:t>
      </w:r>
      <w:bookmarkStart w:id="27672" w:name="_ETM_Q1_528405"/>
      <w:bookmarkEnd w:id="27672"/>
      <w:r>
        <w:rPr>
          <w:rFonts w:hint="cs"/>
          <w:rtl/>
          <w:lang w:eastAsia="he-IL"/>
        </w:rPr>
        <w:t>נו</w:t>
      </w:r>
      <w:bookmarkStart w:id="27673" w:name="_ETM_Q1_526655"/>
      <w:bookmarkEnd w:id="27673"/>
      <w:r>
        <w:rPr>
          <w:rFonts w:hint="cs"/>
          <w:rtl/>
          <w:lang w:eastAsia="he-IL"/>
        </w:rPr>
        <w:t xml:space="preserve"> </w:t>
      </w:r>
      <w:bookmarkStart w:id="27674" w:name="_ETM_Q1_524905"/>
      <w:bookmarkStart w:id="27675" w:name="_ETM_Q1_523406"/>
      <w:bookmarkEnd w:id="27674"/>
      <w:bookmarkEnd w:id="27675"/>
      <w:r>
        <w:rPr>
          <w:rFonts w:hint="cs"/>
          <w:rtl/>
          <w:lang w:eastAsia="he-IL"/>
        </w:rPr>
        <w:t xml:space="preserve">כאן. השאלה היא מה המשמעות </w:t>
      </w:r>
      <w:bookmarkStart w:id="27676" w:name="_ETM_Q1_528656"/>
      <w:bookmarkEnd w:id="27676"/>
      <w:r>
        <w:rPr>
          <w:rFonts w:hint="cs"/>
          <w:rtl/>
          <w:lang w:eastAsia="he-IL"/>
        </w:rPr>
        <w:t>של קול קורא</w:t>
      </w:r>
      <w:bookmarkStart w:id="27677" w:name="_ETM_Q1_530401"/>
      <w:bookmarkEnd w:id="27677"/>
      <w:r>
        <w:rPr>
          <w:rFonts w:hint="cs"/>
          <w:rtl/>
          <w:lang w:eastAsia="he-IL"/>
        </w:rPr>
        <w:t xml:space="preserve"> במדיה ורשות </w:t>
      </w:r>
      <w:bookmarkStart w:id="27678" w:name="_ETM_Q1_531152"/>
      <w:bookmarkEnd w:id="27678"/>
      <w:r>
        <w:rPr>
          <w:rFonts w:hint="cs"/>
          <w:rtl/>
          <w:lang w:eastAsia="he-IL"/>
        </w:rPr>
        <w:t xml:space="preserve">אחת נבחרת </w:t>
      </w:r>
      <w:bookmarkStart w:id="27679" w:name="_ETM_Q1_531151"/>
      <w:bookmarkEnd w:id="27679"/>
      <w:r>
        <w:rPr>
          <w:rFonts w:hint="cs"/>
          <w:rtl/>
          <w:lang w:eastAsia="he-IL"/>
        </w:rPr>
        <w:t>ופרויקט אחד נבחר?</w:t>
      </w:r>
    </w:p>
    <w:p w14:paraId="6FD19465" w14:textId="77777777" w:rsidR="002A2590" w:rsidRDefault="002A2590" w:rsidP="002A2590">
      <w:pPr>
        <w:rPr>
          <w:rtl/>
          <w:lang w:eastAsia="he-IL"/>
        </w:rPr>
      </w:pPr>
    </w:p>
    <w:p w14:paraId="127B79FE" w14:textId="1DE959A0" w:rsidR="002A2590" w:rsidRDefault="002A2590" w:rsidP="002A2590">
      <w:pPr>
        <w:pStyle w:val="a4"/>
        <w:keepNext/>
        <w:rPr>
          <w:rtl/>
        </w:rPr>
      </w:pPr>
      <w:bookmarkStart w:id="27680" w:name="ET_speaker_שלומית_ארליך_2322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0"/>
    </w:p>
    <w:p w14:paraId="7BCA21C4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1275669B" w14:textId="7D8F1482" w:rsidR="002A2590" w:rsidRDefault="002A2590" w:rsidP="002A2590">
      <w:pPr>
        <w:rPr>
          <w:rtl/>
          <w:lang w:eastAsia="he-IL"/>
        </w:rPr>
      </w:pPr>
      <w:bookmarkStart w:id="27681" w:name="_ETM_Q1_534906"/>
      <w:bookmarkStart w:id="27682" w:name="_ETM_Q1_535656"/>
      <w:bookmarkStart w:id="27683" w:name="_ETM_Q1_533656"/>
      <w:bookmarkStart w:id="27684" w:name="_ETM_Q1_531901"/>
      <w:bookmarkStart w:id="27685" w:name="_ETM_Q1_531156"/>
      <w:bookmarkEnd w:id="27681"/>
      <w:bookmarkEnd w:id="27682"/>
      <w:bookmarkEnd w:id="27683"/>
      <w:bookmarkEnd w:id="27684"/>
      <w:bookmarkEnd w:id="27685"/>
      <w:r>
        <w:rPr>
          <w:rFonts w:hint="cs"/>
          <w:rtl/>
          <w:lang w:eastAsia="he-IL"/>
        </w:rPr>
        <w:t xml:space="preserve">תשאל את אופיר. </w:t>
      </w:r>
      <w:bookmarkStart w:id="27686" w:name="_ETM_Q1_532657"/>
      <w:bookmarkEnd w:id="27686"/>
    </w:p>
    <w:p w14:paraId="2EE59CD6" w14:textId="77777777" w:rsidR="002A2590" w:rsidRDefault="002A2590" w:rsidP="002A2590">
      <w:pPr>
        <w:rPr>
          <w:rtl/>
          <w:lang w:eastAsia="he-IL"/>
        </w:rPr>
      </w:pPr>
      <w:bookmarkStart w:id="27687" w:name="_ETM_Q1_532902"/>
      <w:bookmarkEnd w:id="27687"/>
    </w:p>
    <w:p w14:paraId="5E6B5094" w14:textId="207A75EA" w:rsidR="002A2590" w:rsidRDefault="002A2590" w:rsidP="002A2590">
      <w:pPr>
        <w:pStyle w:val="a4"/>
        <w:keepNext/>
        <w:rPr>
          <w:rtl/>
        </w:rPr>
      </w:pPr>
      <w:bookmarkStart w:id="27688" w:name="ET_speaker_5787_2323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8"/>
    </w:p>
    <w:p w14:paraId="36C360C6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4A48A77B" w14:textId="0E1D4A91" w:rsidR="002A2590" w:rsidRDefault="002A2590" w:rsidP="002A2590">
      <w:pPr>
        <w:rPr>
          <w:rtl/>
          <w:lang w:eastAsia="he-IL"/>
        </w:rPr>
      </w:pPr>
      <w:bookmarkStart w:id="27689" w:name="_ETM_Q1_535902"/>
      <w:bookmarkStart w:id="27690" w:name="_ETM_Q1_536153"/>
      <w:bookmarkStart w:id="27691" w:name="_ETM_Q1_534153"/>
      <w:bookmarkStart w:id="27692" w:name="_ETM_Q1_532654"/>
      <w:bookmarkStart w:id="27693" w:name="_ETM_Q1_530905"/>
      <w:bookmarkStart w:id="27694" w:name="_ETM_Q1_529155"/>
      <w:bookmarkStart w:id="27695" w:name="_ETM_Q1_532905"/>
      <w:bookmarkEnd w:id="27689"/>
      <w:bookmarkEnd w:id="27690"/>
      <w:bookmarkEnd w:id="27691"/>
      <w:bookmarkEnd w:id="27692"/>
      <w:bookmarkEnd w:id="27693"/>
      <w:bookmarkEnd w:id="27694"/>
      <w:bookmarkEnd w:id="27695"/>
      <w:r>
        <w:rPr>
          <w:rFonts w:hint="cs"/>
          <w:rtl/>
          <w:lang w:eastAsia="he-IL"/>
        </w:rPr>
        <w:t>אני</w:t>
      </w:r>
      <w:bookmarkStart w:id="27696" w:name="_ETM_Q1_533405"/>
      <w:bookmarkEnd w:id="27696"/>
      <w:r>
        <w:rPr>
          <w:rFonts w:hint="cs"/>
          <w:rtl/>
          <w:lang w:eastAsia="he-IL"/>
        </w:rPr>
        <w:t xml:space="preserve"> שאלתי, הם אמרו שככה זה. </w:t>
      </w:r>
      <w:bookmarkStart w:id="27697" w:name="_ETM_Q1_536405"/>
      <w:bookmarkEnd w:id="27697"/>
      <w:r>
        <w:rPr>
          <w:rFonts w:hint="cs"/>
          <w:rtl/>
          <w:lang w:eastAsia="he-IL"/>
        </w:rPr>
        <w:t>אופיר, אתה יכול להסביר?</w:t>
      </w:r>
    </w:p>
    <w:p w14:paraId="2F0CDFF5" w14:textId="77777777" w:rsidR="002A2590" w:rsidRDefault="002A2590" w:rsidP="002A2590">
      <w:pPr>
        <w:rPr>
          <w:rtl/>
          <w:lang w:eastAsia="he-IL"/>
        </w:rPr>
      </w:pPr>
      <w:bookmarkStart w:id="27698" w:name="_ETM_Q1_538905"/>
      <w:bookmarkEnd w:id="27698"/>
    </w:p>
    <w:p w14:paraId="286C8CBD" w14:textId="67AEE67A" w:rsidR="002A2590" w:rsidRDefault="002A2590" w:rsidP="002A2590">
      <w:pPr>
        <w:pStyle w:val="a4"/>
        <w:keepNext/>
        <w:rPr>
          <w:rtl/>
        </w:rPr>
      </w:pPr>
      <w:bookmarkStart w:id="27699" w:name="ET_speaker_אופיר_כהני_2324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99"/>
    </w:p>
    <w:p w14:paraId="69C88CF4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0D72D0E1" w14:textId="3A20E68F" w:rsidR="002A2590" w:rsidRDefault="002A2590" w:rsidP="002A2590">
      <w:pPr>
        <w:rPr>
          <w:rtl/>
          <w:lang w:eastAsia="he-IL"/>
        </w:rPr>
      </w:pPr>
      <w:bookmarkStart w:id="27700" w:name="_ETM_Q1_542905"/>
      <w:bookmarkStart w:id="27701" w:name="_ETM_Q1_537155"/>
      <w:bookmarkStart w:id="27702" w:name="_ETM_Q1_535906"/>
      <w:bookmarkEnd w:id="27700"/>
      <w:bookmarkEnd w:id="27701"/>
      <w:bookmarkEnd w:id="27702"/>
      <w:r>
        <w:rPr>
          <w:rFonts w:hint="cs"/>
          <w:rtl/>
          <w:lang w:eastAsia="he-IL"/>
        </w:rPr>
        <w:t>זה לא</w:t>
      </w:r>
      <w:bookmarkStart w:id="27703" w:name="_ETM_Q1_540906"/>
      <w:bookmarkEnd w:id="27703"/>
      <w:r>
        <w:rPr>
          <w:rFonts w:hint="cs"/>
          <w:rtl/>
          <w:lang w:eastAsia="he-IL"/>
        </w:rPr>
        <w:t xml:space="preserve"> שני קולות </w:t>
      </w:r>
      <w:bookmarkStart w:id="27704" w:name="_ETM_Q1_540652"/>
      <w:bookmarkEnd w:id="27704"/>
      <w:r>
        <w:rPr>
          <w:rFonts w:hint="cs"/>
          <w:rtl/>
          <w:lang w:eastAsia="he-IL"/>
        </w:rPr>
        <w:t>קורא</w:t>
      </w:r>
      <w:bookmarkStart w:id="27705" w:name="_ETM_Q1_539403"/>
      <w:bookmarkEnd w:id="27705"/>
      <w:r>
        <w:rPr>
          <w:rFonts w:hint="cs"/>
          <w:rtl/>
          <w:lang w:eastAsia="he-IL"/>
        </w:rPr>
        <w:t>ים</w:t>
      </w:r>
      <w:bookmarkStart w:id="27706" w:name="_ETM_Q1_537653"/>
      <w:bookmarkEnd w:id="27706"/>
      <w:r>
        <w:rPr>
          <w:rFonts w:hint="cs"/>
          <w:rtl/>
          <w:lang w:eastAsia="he-IL"/>
        </w:rPr>
        <w:t xml:space="preserve">, זה קול קורא שמטרתו </w:t>
      </w:r>
      <w:bookmarkStart w:id="27707" w:name="_ETM_Q1_543653"/>
      <w:bookmarkEnd w:id="27707"/>
      <w:r>
        <w:rPr>
          <w:rFonts w:hint="cs"/>
          <w:rtl/>
          <w:lang w:eastAsia="he-IL"/>
        </w:rPr>
        <w:t xml:space="preserve">שיזכה </w:t>
      </w:r>
      <w:bookmarkStart w:id="27708" w:name="_ETM_Q1_545402"/>
      <w:bookmarkStart w:id="27709" w:name="_ETM_Q1_543903"/>
      <w:bookmarkStart w:id="27710" w:name="_ETM_Q1_542653"/>
      <w:bookmarkStart w:id="27711" w:name="_ETM_Q1_546153"/>
      <w:bookmarkEnd w:id="27708"/>
      <w:bookmarkEnd w:id="27709"/>
      <w:bookmarkEnd w:id="27710"/>
      <w:bookmarkEnd w:id="27711"/>
      <w:r>
        <w:rPr>
          <w:rFonts w:hint="cs"/>
          <w:rtl/>
          <w:lang w:eastAsia="he-IL"/>
        </w:rPr>
        <w:t>אשכול אחד בגליל המערבי ואשכול</w:t>
      </w:r>
      <w:bookmarkStart w:id="27712" w:name="_ETM_Q1_546660"/>
      <w:bookmarkEnd w:id="27712"/>
      <w:r>
        <w:rPr>
          <w:rFonts w:hint="cs"/>
          <w:rtl/>
          <w:lang w:eastAsia="he-IL"/>
        </w:rPr>
        <w:t xml:space="preserve"> אחד בגליל</w:t>
      </w:r>
      <w:bookmarkStart w:id="27713" w:name="_ETM_Q1_548155"/>
      <w:bookmarkEnd w:id="27713"/>
      <w:r>
        <w:rPr>
          <w:rFonts w:hint="cs"/>
          <w:rtl/>
          <w:lang w:eastAsia="he-IL"/>
        </w:rPr>
        <w:t xml:space="preserve"> המזרחי</w:t>
      </w:r>
      <w:bookmarkStart w:id="27714" w:name="_ETM_Q1_547904"/>
      <w:bookmarkStart w:id="27715" w:name="_ETM_Q1_546655"/>
      <w:bookmarkEnd w:id="27714"/>
      <w:bookmarkEnd w:id="27715"/>
      <w:r>
        <w:rPr>
          <w:rFonts w:hint="cs"/>
          <w:rtl/>
          <w:lang w:eastAsia="he-IL"/>
        </w:rPr>
        <w:t xml:space="preserve">. מבנה ב-1.5 </w:t>
      </w:r>
      <w:bookmarkStart w:id="27716" w:name="_ETM_Q1_548656"/>
      <w:bookmarkEnd w:id="27716"/>
      <w:r>
        <w:rPr>
          <w:rFonts w:hint="cs"/>
          <w:rtl/>
          <w:lang w:eastAsia="he-IL"/>
        </w:rPr>
        <w:t>מיליו</w:t>
      </w:r>
      <w:bookmarkStart w:id="27717" w:name="_ETM_Q1_547656"/>
      <w:bookmarkStart w:id="27718" w:name="_ETM_Q1_546156"/>
      <w:bookmarkEnd w:id="27717"/>
      <w:bookmarkEnd w:id="27718"/>
      <w:r>
        <w:rPr>
          <w:rFonts w:hint="cs"/>
          <w:rtl/>
          <w:lang w:eastAsia="he-IL"/>
        </w:rPr>
        <w:t>ן</w:t>
      </w:r>
      <w:bookmarkStart w:id="27719" w:name="_ETM_Q1_545152"/>
      <w:bookmarkEnd w:id="27719"/>
      <w:r>
        <w:rPr>
          <w:rFonts w:hint="cs"/>
          <w:rtl/>
          <w:lang w:eastAsia="he-IL"/>
        </w:rPr>
        <w:t xml:space="preserve"> זה בסדר גמור</w:t>
      </w:r>
      <w:bookmarkStart w:id="27720" w:name="_ETM_Q1_551156"/>
      <w:bookmarkEnd w:id="27720"/>
      <w:r>
        <w:rPr>
          <w:rFonts w:hint="cs"/>
          <w:rtl/>
          <w:lang w:eastAsia="he-IL"/>
        </w:rPr>
        <w:t xml:space="preserve">. </w:t>
      </w:r>
      <w:bookmarkStart w:id="27721" w:name="_ETM_Q1_549654"/>
      <w:bookmarkEnd w:id="27721"/>
    </w:p>
    <w:p w14:paraId="7805B595" w14:textId="77777777" w:rsidR="002A2590" w:rsidRDefault="002A2590" w:rsidP="002A2590">
      <w:pPr>
        <w:rPr>
          <w:rtl/>
          <w:lang w:eastAsia="he-IL"/>
        </w:rPr>
      </w:pPr>
      <w:bookmarkStart w:id="27722" w:name="_ETM_Q1_550155"/>
      <w:bookmarkStart w:id="27723" w:name="_ETM_Q1_550405"/>
      <w:bookmarkEnd w:id="27722"/>
      <w:bookmarkEnd w:id="27723"/>
    </w:p>
    <w:p w14:paraId="3457FCFC" w14:textId="02342673" w:rsidR="002A2590" w:rsidRDefault="002A2590" w:rsidP="002A2590">
      <w:pPr>
        <w:pStyle w:val="a4"/>
        <w:keepNext/>
        <w:rPr>
          <w:rtl/>
        </w:rPr>
      </w:pPr>
      <w:bookmarkStart w:id="27724" w:name="_ETM_Q1_554655"/>
      <w:bookmarkStart w:id="27725" w:name="_ETM_Q1_552904"/>
      <w:bookmarkStart w:id="27726" w:name="ET_speaker_5787_2325"/>
      <w:bookmarkEnd w:id="27724"/>
      <w:bookmarkEnd w:id="27725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6"/>
    </w:p>
    <w:p w14:paraId="10CB39B4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06AFB290" w14:textId="3ECF0AFB" w:rsidR="002A2590" w:rsidRDefault="002A2590" w:rsidP="002A2590">
      <w:pPr>
        <w:rPr>
          <w:rtl/>
          <w:lang w:eastAsia="he-IL"/>
        </w:rPr>
      </w:pPr>
      <w:bookmarkStart w:id="27727" w:name="_ETM_Q1_553404"/>
      <w:bookmarkStart w:id="27728" w:name="_ETM_Q1_553654"/>
      <w:bookmarkEnd w:id="27727"/>
      <w:bookmarkEnd w:id="27728"/>
      <w:r>
        <w:rPr>
          <w:rFonts w:hint="cs"/>
          <w:rtl/>
          <w:lang w:eastAsia="he-IL"/>
        </w:rPr>
        <w:t>אני אומר שבסופו של דבר,</w:t>
      </w:r>
      <w:bookmarkStart w:id="27729" w:name="_ETM_Q1_556154"/>
      <w:bookmarkEnd w:id="27729"/>
      <w:r>
        <w:rPr>
          <w:rFonts w:hint="cs"/>
          <w:rtl/>
          <w:lang w:eastAsia="he-IL"/>
        </w:rPr>
        <w:t xml:space="preserve"> </w:t>
      </w:r>
      <w:bookmarkStart w:id="27730" w:name="_ETM_Q1_554404"/>
      <w:bookmarkEnd w:id="27730"/>
      <w:r>
        <w:rPr>
          <w:rFonts w:hint="cs"/>
          <w:rtl/>
          <w:lang w:eastAsia="he-IL"/>
        </w:rPr>
        <w:t>באזור</w:t>
      </w:r>
      <w:bookmarkStart w:id="27731" w:name="_ETM_Q1_553653"/>
      <w:bookmarkStart w:id="27732" w:name="_ETM_Q1_555902"/>
      <w:bookmarkEnd w:id="27731"/>
      <w:bookmarkEnd w:id="27732"/>
      <w:r>
        <w:rPr>
          <w:rFonts w:hint="cs"/>
          <w:rtl/>
          <w:lang w:eastAsia="he-IL"/>
        </w:rPr>
        <w:t xml:space="preserve"> מ</w:t>
      </w:r>
      <w:bookmarkStart w:id="27733" w:name="_ETM_Q1_554152"/>
      <w:bookmarkEnd w:id="27733"/>
      <w:r>
        <w:rPr>
          <w:rFonts w:hint="cs"/>
          <w:rtl/>
          <w:lang w:eastAsia="he-IL"/>
        </w:rPr>
        <w:t>סוי</w:t>
      </w:r>
      <w:bookmarkStart w:id="27734" w:name="_ETM_Q1_553655"/>
      <w:bookmarkStart w:id="27735" w:name="_ETM_Q1_552156"/>
      <w:bookmarkEnd w:id="27734"/>
      <w:bookmarkEnd w:id="27735"/>
      <w:r>
        <w:rPr>
          <w:rFonts w:hint="cs"/>
          <w:rtl/>
          <w:lang w:eastAsia="he-IL"/>
        </w:rPr>
        <w:t>ם תזכה רשות אחת ובאזור</w:t>
      </w:r>
      <w:bookmarkStart w:id="27736" w:name="_ETM_Q1_557402"/>
      <w:bookmarkEnd w:id="27736"/>
      <w:r>
        <w:rPr>
          <w:rFonts w:hint="cs"/>
          <w:rtl/>
          <w:lang w:eastAsia="he-IL"/>
        </w:rPr>
        <w:t xml:space="preserve"> אחר תזכה רשות אחת</w:t>
      </w:r>
      <w:bookmarkStart w:id="27737" w:name="_ETM_Q1_558656"/>
      <w:bookmarkEnd w:id="27737"/>
      <w:r>
        <w:rPr>
          <w:rFonts w:hint="cs"/>
          <w:rtl/>
          <w:lang w:eastAsia="he-IL"/>
        </w:rPr>
        <w:t xml:space="preserve">. כלומר, מה המשמעות </w:t>
      </w:r>
      <w:bookmarkStart w:id="27738" w:name="_ETM_Q1_557651"/>
      <w:bookmarkEnd w:id="27738"/>
      <w:r>
        <w:rPr>
          <w:rFonts w:hint="cs"/>
          <w:rtl/>
          <w:lang w:eastAsia="he-IL"/>
        </w:rPr>
        <w:t>של קול קורא</w:t>
      </w:r>
      <w:bookmarkStart w:id="27739" w:name="_ETM_Q1_551656"/>
      <w:bookmarkEnd w:id="27739"/>
      <w:r>
        <w:rPr>
          <w:rFonts w:hint="cs"/>
          <w:rtl/>
          <w:lang w:eastAsia="he-IL"/>
        </w:rPr>
        <w:t xml:space="preserve"> במידה והוא מכוון לרשות אחת?</w:t>
      </w:r>
      <w:bookmarkStart w:id="27740" w:name="_ETM_Q1_564655"/>
      <w:bookmarkStart w:id="27741" w:name="_ETM_Q1_563405"/>
      <w:bookmarkEnd w:id="27740"/>
      <w:bookmarkEnd w:id="27741"/>
    </w:p>
    <w:p w14:paraId="38190046" w14:textId="77777777" w:rsidR="002A2590" w:rsidRDefault="002A2590" w:rsidP="002A2590">
      <w:pPr>
        <w:rPr>
          <w:rtl/>
          <w:lang w:eastAsia="he-IL"/>
        </w:rPr>
      </w:pPr>
      <w:bookmarkStart w:id="27742" w:name="_ETM_Q1_564906"/>
      <w:bookmarkStart w:id="27743" w:name="_ETM_Q1_563156"/>
      <w:bookmarkEnd w:id="27742"/>
      <w:bookmarkEnd w:id="27743"/>
    </w:p>
    <w:p w14:paraId="6905F048" w14:textId="57CDB2E9" w:rsidR="002A2590" w:rsidRDefault="002A2590" w:rsidP="002A2590">
      <w:pPr>
        <w:pStyle w:val="a4"/>
        <w:keepNext/>
        <w:rPr>
          <w:rtl/>
        </w:rPr>
      </w:pPr>
      <w:bookmarkStart w:id="27744" w:name="ET_speaker_אופיר_כהני_2326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44"/>
    </w:p>
    <w:p w14:paraId="5F2D7447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41FEC676" w14:textId="4C4D172D" w:rsidR="002A2590" w:rsidRDefault="002A2590" w:rsidP="002A2590">
      <w:pPr>
        <w:rPr>
          <w:rtl/>
          <w:lang w:eastAsia="he-IL"/>
        </w:rPr>
      </w:pPr>
      <w:bookmarkStart w:id="27745" w:name="_ETM_Q1_565656"/>
      <w:bookmarkStart w:id="27746" w:name="_ETM_Q1_566406"/>
      <w:bookmarkStart w:id="27747" w:name="_ETM_Q1_565156"/>
      <w:bookmarkStart w:id="27748" w:name="_ETM_Q1_563406"/>
      <w:bookmarkEnd w:id="27745"/>
      <w:bookmarkEnd w:id="27746"/>
      <w:bookmarkEnd w:id="27747"/>
      <w:bookmarkEnd w:id="27748"/>
      <w:r>
        <w:rPr>
          <w:rFonts w:hint="cs"/>
          <w:rtl/>
          <w:lang w:eastAsia="he-IL"/>
        </w:rPr>
        <w:t>יש גם קולות</w:t>
      </w:r>
      <w:bookmarkStart w:id="27749" w:name="_ETM_Q1_563906"/>
      <w:bookmarkEnd w:id="27749"/>
      <w:r>
        <w:rPr>
          <w:rFonts w:hint="cs"/>
          <w:rtl/>
          <w:lang w:eastAsia="he-IL"/>
        </w:rPr>
        <w:t xml:space="preserve"> קוראים של</w:t>
      </w:r>
      <w:bookmarkStart w:id="27750" w:name="_ETM_Q1_564902"/>
      <w:bookmarkEnd w:id="27750"/>
      <w:r>
        <w:rPr>
          <w:rFonts w:hint="cs"/>
          <w:rtl/>
          <w:lang w:eastAsia="he-IL"/>
        </w:rPr>
        <w:t xml:space="preserve"> הממשלה שיש </w:t>
      </w:r>
      <w:bookmarkStart w:id="27751" w:name="_ETM_Q1_567402"/>
      <w:bookmarkStart w:id="27752" w:name="_ETM_Q1_566403"/>
      <w:bookmarkEnd w:id="27751"/>
      <w:bookmarkEnd w:id="27752"/>
      <w:r>
        <w:rPr>
          <w:rFonts w:hint="cs"/>
          <w:rtl/>
          <w:lang w:eastAsia="he-IL"/>
        </w:rPr>
        <w:t xml:space="preserve">להם זוכה אחד בקצה. </w:t>
      </w:r>
      <w:bookmarkStart w:id="27753" w:name="_ETM_Q1_569152"/>
      <w:bookmarkEnd w:id="27753"/>
      <w:r>
        <w:rPr>
          <w:rFonts w:hint="cs"/>
          <w:rtl/>
          <w:lang w:eastAsia="he-IL"/>
        </w:rPr>
        <w:t>הרבה מאוד מגישים</w:t>
      </w:r>
      <w:bookmarkStart w:id="27754" w:name="_ETM_Q1_571653"/>
      <w:bookmarkStart w:id="27755" w:name="_ETM_Q1_572903"/>
      <w:bookmarkEnd w:id="27754"/>
      <w:bookmarkEnd w:id="27755"/>
      <w:r>
        <w:rPr>
          <w:rFonts w:hint="cs"/>
          <w:rtl/>
          <w:lang w:eastAsia="he-IL"/>
        </w:rPr>
        <w:t>, מי שעומד בתנאי הס</w:t>
      </w:r>
      <w:bookmarkStart w:id="27756" w:name="_ETM_Q1_573401"/>
      <w:bookmarkStart w:id="27757" w:name="_ETM_Q1_575656"/>
      <w:bookmarkEnd w:id="27756"/>
      <w:bookmarkEnd w:id="27757"/>
      <w:r>
        <w:rPr>
          <w:rFonts w:hint="cs"/>
          <w:rtl/>
          <w:lang w:eastAsia="he-IL"/>
        </w:rPr>
        <w:t>ף</w:t>
      </w:r>
      <w:bookmarkStart w:id="27758" w:name="_ETM_Q1_572654"/>
      <w:bookmarkStart w:id="27759" w:name="_ETM_Q1_576652"/>
      <w:bookmarkStart w:id="27760" w:name="_ETM_Q1_574406"/>
      <w:bookmarkStart w:id="27761" w:name="_ETM_Q1_574902"/>
      <w:bookmarkStart w:id="27762" w:name="_ETM_Q1_576903"/>
      <w:bookmarkStart w:id="27763" w:name="_ETM_Q1_575154"/>
      <w:bookmarkStart w:id="27764" w:name="_ETM_Q1_573403"/>
      <w:bookmarkStart w:id="27765" w:name="_ETM_Q1_572154"/>
      <w:bookmarkStart w:id="27766" w:name="_ETM_Q1_570403"/>
      <w:bookmarkStart w:id="27767" w:name="_ETM_Q1_573656"/>
      <w:bookmarkStart w:id="27768" w:name="_ETM_Q1_572906"/>
      <w:bookmarkEnd w:id="27758"/>
      <w:bookmarkEnd w:id="27759"/>
      <w:bookmarkEnd w:id="27760"/>
      <w:bookmarkEnd w:id="27761"/>
      <w:bookmarkEnd w:id="27762"/>
      <w:bookmarkEnd w:id="27763"/>
      <w:bookmarkEnd w:id="27764"/>
      <w:bookmarkEnd w:id="27765"/>
      <w:bookmarkEnd w:id="27766"/>
      <w:r>
        <w:rPr>
          <w:rFonts w:hint="cs"/>
          <w:rtl/>
          <w:lang w:eastAsia="he-IL"/>
        </w:rPr>
        <w:t xml:space="preserve"> מנוקד </w:t>
      </w:r>
      <w:bookmarkStart w:id="27769" w:name="_ETM_Q1_570903"/>
      <w:bookmarkEnd w:id="27769"/>
      <w:r>
        <w:rPr>
          <w:rFonts w:hint="cs"/>
          <w:rtl/>
          <w:lang w:eastAsia="he-IL"/>
        </w:rPr>
        <w:t>ו</w:t>
      </w:r>
      <w:bookmarkStart w:id="27770" w:name="_ETM_Q1_578153"/>
      <w:bookmarkEnd w:id="27770"/>
      <w:r>
        <w:rPr>
          <w:rFonts w:hint="cs"/>
          <w:rtl/>
          <w:lang w:eastAsia="he-IL"/>
        </w:rPr>
        <w:t>זוכים.</w:t>
      </w:r>
      <w:bookmarkStart w:id="27771" w:name="_ETM_Q1_574403"/>
      <w:bookmarkEnd w:id="27771"/>
    </w:p>
    <w:p w14:paraId="666A2AAF" w14:textId="77777777" w:rsidR="002A2590" w:rsidRDefault="002A2590" w:rsidP="002A2590">
      <w:pPr>
        <w:rPr>
          <w:rtl/>
          <w:lang w:eastAsia="he-IL"/>
        </w:rPr>
      </w:pPr>
      <w:bookmarkStart w:id="27772" w:name="_ETM_Q1_575402"/>
      <w:bookmarkStart w:id="27773" w:name="_ETM_Q1_573652"/>
      <w:bookmarkEnd w:id="27772"/>
      <w:bookmarkEnd w:id="27773"/>
    </w:p>
    <w:p w14:paraId="1F989B96" w14:textId="087E8682" w:rsidR="002A2590" w:rsidRDefault="002A2590" w:rsidP="002A2590">
      <w:pPr>
        <w:pStyle w:val="a4"/>
        <w:keepNext/>
        <w:rPr>
          <w:rtl/>
        </w:rPr>
      </w:pPr>
      <w:bookmarkStart w:id="27774" w:name="ET_speaker_5787_2327"/>
      <w:bookmarkEnd w:id="27767"/>
      <w:bookmarkEnd w:id="27768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4"/>
    </w:p>
    <w:p w14:paraId="4E668213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4C47C7AC" w14:textId="004370DD" w:rsidR="002A2590" w:rsidRDefault="002A2590" w:rsidP="002A2590">
      <w:pPr>
        <w:rPr>
          <w:rtl/>
          <w:lang w:eastAsia="he-IL"/>
        </w:rPr>
      </w:pPr>
      <w:bookmarkStart w:id="27775" w:name="_ETM_Q1_578402"/>
      <w:bookmarkStart w:id="27776" w:name="_ETM_Q1_578652"/>
      <w:bookmarkStart w:id="27777" w:name="_ETM_Q1_577152"/>
      <w:bookmarkStart w:id="27778" w:name="_ETM_Q1_573903"/>
      <w:bookmarkStart w:id="27779" w:name="_ETM_Q1_573154"/>
      <w:bookmarkEnd w:id="27775"/>
      <w:bookmarkEnd w:id="27776"/>
      <w:bookmarkEnd w:id="27777"/>
      <w:bookmarkEnd w:id="27778"/>
      <w:bookmarkEnd w:id="27779"/>
      <w:r>
        <w:rPr>
          <w:rFonts w:hint="cs"/>
          <w:rtl/>
          <w:lang w:eastAsia="he-IL"/>
        </w:rPr>
        <w:t xml:space="preserve">אז </w:t>
      </w:r>
      <w:bookmarkStart w:id="27780" w:name="_ETM_Q1_578903"/>
      <w:bookmarkEnd w:id="27780"/>
      <w:r>
        <w:rPr>
          <w:rFonts w:hint="cs"/>
          <w:rtl/>
          <w:lang w:eastAsia="he-IL"/>
        </w:rPr>
        <w:t>אני</w:t>
      </w:r>
      <w:bookmarkStart w:id="27781" w:name="_ETM_Q1_578154"/>
      <w:bookmarkEnd w:id="27781"/>
      <w:r>
        <w:rPr>
          <w:rFonts w:hint="cs"/>
          <w:rtl/>
          <w:lang w:eastAsia="he-IL"/>
        </w:rPr>
        <w:t xml:space="preserve"> שואל מה הקריטריונים</w:t>
      </w:r>
      <w:bookmarkStart w:id="27782" w:name="_ETM_Q1_579155"/>
      <w:bookmarkStart w:id="27783" w:name="_ETM_Q1_577405"/>
      <w:bookmarkStart w:id="27784" w:name="_ETM_Q1_575655"/>
      <w:bookmarkEnd w:id="27782"/>
      <w:bookmarkEnd w:id="27783"/>
      <w:bookmarkEnd w:id="27784"/>
      <w:r>
        <w:rPr>
          <w:rFonts w:hint="cs"/>
          <w:rtl/>
          <w:lang w:eastAsia="he-IL"/>
        </w:rPr>
        <w:t xml:space="preserve"> שעל בסיסם</w:t>
      </w:r>
      <w:bookmarkStart w:id="27785" w:name="_ETM_Q1_580902"/>
      <w:bookmarkEnd w:id="27785"/>
      <w:r>
        <w:rPr>
          <w:rFonts w:hint="cs"/>
          <w:rtl/>
          <w:lang w:eastAsia="he-IL"/>
        </w:rPr>
        <w:t xml:space="preserve"> אתם</w:t>
      </w:r>
      <w:bookmarkStart w:id="27786" w:name="_ETM_Q1_579652"/>
      <w:bookmarkEnd w:id="27786"/>
      <w:r>
        <w:rPr>
          <w:rFonts w:hint="cs"/>
          <w:rtl/>
          <w:lang w:eastAsia="he-IL"/>
        </w:rPr>
        <w:t xml:space="preserve"> נות</w:t>
      </w:r>
      <w:bookmarkStart w:id="27787" w:name="_ETM_Q1_578654"/>
      <w:bookmarkEnd w:id="27787"/>
      <w:r>
        <w:rPr>
          <w:rFonts w:hint="cs"/>
          <w:rtl/>
          <w:lang w:eastAsia="he-IL"/>
        </w:rPr>
        <w:t>נים את ה</w:t>
      </w:r>
      <w:bookmarkStart w:id="27788" w:name="_ETM_Q1_578406"/>
      <w:bookmarkEnd w:id="27788"/>
      <w:r>
        <w:rPr>
          <w:rFonts w:hint="cs"/>
          <w:rtl/>
          <w:lang w:eastAsia="he-IL"/>
        </w:rPr>
        <w:t xml:space="preserve">ניקוד לרשות האחת שתזכה? </w:t>
      </w:r>
      <w:bookmarkStart w:id="27789" w:name="_ETM_Q1_584657"/>
      <w:bookmarkEnd w:id="27789"/>
    </w:p>
    <w:p w14:paraId="371B59BF" w14:textId="77777777" w:rsidR="002A2590" w:rsidRDefault="002A2590" w:rsidP="002A2590">
      <w:pPr>
        <w:rPr>
          <w:rtl/>
          <w:lang w:eastAsia="he-IL"/>
        </w:rPr>
      </w:pPr>
      <w:bookmarkStart w:id="27790" w:name="_ETM_Q1_585402"/>
      <w:bookmarkStart w:id="27791" w:name="_ETM_Q1_583402"/>
      <w:bookmarkEnd w:id="27790"/>
      <w:bookmarkEnd w:id="27791"/>
    </w:p>
    <w:p w14:paraId="7B506F80" w14:textId="51E96A8B" w:rsidR="002A2590" w:rsidRDefault="002A2590" w:rsidP="002A2590">
      <w:pPr>
        <w:pStyle w:val="a4"/>
        <w:keepNext/>
        <w:rPr>
          <w:rtl/>
        </w:rPr>
      </w:pPr>
      <w:bookmarkStart w:id="27792" w:name="ET_speaker_אופיר_כהני_2328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2"/>
    </w:p>
    <w:p w14:paraId="412B6F1F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2F45C9B3" w14:textId="65BA0468" w:rsidR="002A2590" w:rsidRDefault="002A2590" w:rsidP="002A2590">
      <w:pPr>
        <w:rPr>
          <w:rtl/>
          <w:lang w:eastAsia="he-IL"/>
        </w:rPr>
      </w:pPr>
      <w:bookmarkStart w:id="27793" w:name="_ETM_Q1_586652"/>
      <w:bookmarkEnd w:id="27793"/>
      <w:r>
        <w:rPr>
          <w:rFonts w:hint="cs"/>
          <w:rtl/>
          <w:lang w:eastAsia="he-IL"/>
        </w:rPr>
        <w:t xml:space="preserve">יהיו </w:t>
      </w:r>
      <w:bookmarkStart w:id="27794" w:name="_ETM_Q1_585652"/>
      <w:bookmarkEnd w:id="27794"/>
      <w:r>
        <w:rPr>
          <w:rFonts w:hint="cs"/>
          <w:rtl/>
          <w:lang w:eastAsia="he-IL"/>
        </w:rPr>
        <w:t>תנאי סעיף</w:t>
      </w:r>
      <w:bookmarkStart w:id="27795" w:name="_ETM_Q1_587155"/>
      <w:bookmarkEnd w:id="27795"/>
      <w:r>
        <w:rPr>
          <w:rFonts w:hint="cs"/>
          <w:rtl/>
          <w:lang w:eastAsia="he-IL"/>
        </w:rPr>
        <w:t xml:space="preserve"> כמו שהמבנה הוא בבעלותה וכל מיני</w:t>
      </w:r>
      <w:bookmarkStart w:id="27796" w:name="_ETM_Q1_588403"/>
      <w:bookmarkEnd w:id="27796"/>
      <w:r>
        <w:rPr>
          <w:rFonts w:hint="cs"/>
          <w:rtl/>
          <w:lang w:eastAsia="he-IL"/>
        </w:rPr>
        <w:t xml:space="preserve"> דברים כאלה והקריטריו</w:t>
      </w:r>
      <w:bookmarkStart w:id="27797" w:name="_ETM_Q1_590905"/>
      <w:bookmarkEnd w:id="27797"/>
      <w:r>
        <w:rPr>
          <w:rFonts w:hint="cs"/>
          <w:rtl/>
          <w:lang w:eastAsia="he-IL"/>
        </w:rPr>
        <w:t>נים יהיו</w:t>
      </w:r>
      <w:bookmarkStart w:id="27798" w:name="_ETM_Q1_587654"/>
      <w:bookmarkStart w:id="27799" w:name="_ETM_Q1_587904"/>
      <w:bookmarkEnd w:id="27798"/>
      <w:bookmarkEnd w:id="27799"/>
      <w:r>
        <w:rPr>
          <w:rFonts w:hint="cs"/>
          <w:rtl/>
          <w:lang w:eastAsia="he-IL"/>
        </w:rPr>
        <w:t xml:space="preserve"> מצב סוציו של הרשויות, כמות תושבים, מטרות</w:t>
      </w:r>
      <w:bookmarkStart w:id="27800" w:name="_ETM_Q1_594404"/>
      <w:bookmarkEnd w:id="27800"/>
      <w:r>
        <w:rPr>
          <w:rFonts w:hint="cs"/>
          <w:rtl/>
          <w:lang w:eastAsia="he-IL"/>
        </w:rPr>
        <w:t xml:space="preserve"> המבנה והמצ'ינג שהיא יכולה לשים. </w:t>
      </w:r>
      <w:bookmarkStart w:id="27801" w:name="_ETM_Q1_596402"/>
      <w:bookmarkEnd w:id="27801"/>
    </w:p>
    <w:p w14:paraId="3B9F493B" w14:textId="77777777" w:rsidR="002A2590" w:rsidRDefault="002A2590" w:rsidP="002A2590">
      <w:pPr>
        <w:rPr>
          <w:rtl/>
          <w:lang w:eastAsia="he-IL"/>
        </w:rPr>
      </w:pPr>
      <w:bookmarkStart w:id="27802" w:name="_ETM_Q1_596652"/>
      <w:bookmarkEnd w:id="27802"/>
    </w:p>
    <w:p w14:paraId="09AFB30E" w14:textId="0AC69018" w:rsidR="002A2590" w:rsidRDefault="002A2590" w:rsidP="002A2590">
      <w:pPr>
        <w:pStyle w:val="a4"/>
        <w:keepNext/>
        <w:rPr>
          <w:rtl/>
        </w:rPr>
      </w:pPr>
      <w:bookmarkStart w:id="27803" w:name="ET_speaker_5787_2329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3"/>
    </w:p>
    <w:p w14:paraId="007D91A5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5A25B455" w14:textId="1F6165C7" w:rsidR="002A2590" w:rsidRDefault="002A2590" w:rsidP="002A2590">
      <w:pPr>
        <w:rPr>
          <w:rtl/>
          <w:lang w:eastAsia="he-IL"/>
        </w:rPr>
      </w:pPr>
      <w:bookmarkStart w:id="27804" w:name="_ETM_Q1_600652"/>
      <w:bookmarkStart w:id="27805" w:name="_ETM_Q1_600902"/>
      <w:bookmarkStart w:id="27806" w:name="_ETM_Q1_598902"/>
      <w:bookmarkStart w:id="27807" w:name="_ETM_Q1_597152"/>
      <w:bookmarkStart w:id="27808" w:name="_ETM_Q1_595402"/>
      <w:bookmarkStart w:id="27809" w:name="_ETM_Q1_593651"/>
      <w:bookmarkEnd w:id="27804"/>
      <w:bookmarkEnd w:id="27805"/>
      <w:bookmarkEnd w:id="27806"/>
      <w:bookmarkEnd w:id="27807"/>
      <w:bookmarkEnd w:id="27808"/>
      <w:bookmarkEnd w:id="27809"/>
      <w:r>
        <w:rPr>
          <w:rFonts w:hint="cs"/>
          <w:rtl/>
          <w:lang w:eastAsia="he-IL"/>
        </w:rPr>
        <w:t>אז איך בסוף ייבחר המבנה אם</w:t>
      </w:r>
      <w:bookmarkStart w:id="27810" w:name="_ETM_Q1_600156"/>
      <w:bookmarkEnd w:id="27810"/>
      <w:r>
        <w:rPr>
          <w:rFonts w:hint="cs"/>
          <w:rtl/>
          <w:lang w:eastAsia="he-IL"/>
        </w:rPr>
        <w:t xml:space="preserve"> יש מבנה אחד והרשויות תהיינה זהות</w:t>
      </w:r>
      <w:bookmarkStart w:id="27811" w:name="_ETM_Q1_603656"/>
      <w:bookmarkEnd w:id="27811"/>
      <w:r>
        <w:rPr>
          <w:rFonts w:hint="cs"/>
          <w:rtl/>
          <w:lang w:eastAsia="he-IL"/>
        </w:rPr>
        <w:t xml:space="preserve"> במש</w:t>
      </w:r>
      <w:bookmarkStart w:id="27812" w:name="_ETM_Q1_602406"/>
      <w:bookmarkEnd w:id="27812"/>
      <w:r>
        <w:rPr>
          <w:rFonts w:hint="cs"/>
          <w:rtl/>
          <w:lang w:eastAsia="he-IL"/>
        </w:rPr>
        <w:t xml:space="preserve">תנים </w:t>
      </w:r>
      <w:bookmarkStart w:id="27813" w:name="_ETM_Q1_603155"/>
      <w:bookmarkEnd w:id="27813"/>
      <w:r>
        <w:rPr>
          <w:rFonts w:hint="cs"/>
          <w:rtl/>
          <w:lang w:eastAsia="he-IL"/>
        </w:rPr>
        <w:t>שלהן? מי יבחר</w:t>
      </w:r>
      <w:bookmarkStart w:id="27814" w:name="_ETM_Q1_605655"/>
      <w:bookmarkStart w:id="27815" w:name="_ETM_Q1_603905"/>
      <w:bookmarkStart w:id="27816" w:name="_ETM_Q1_604155"/>
      <w:bookmarkEnd w:id="27814"/>
      <w:bookmarkEnd w:id="27815"/>
      <w:bookmarkEnd w:id="27816"/>
      <w:r>
        <w:rPr>
          <w:rFonts w:hint="cs"/>
          <w:rtl/>
          <w:lang w:eastAsia="he-IL"/>
        </w:rPr>
        <w:t>, על בסיס מה ואיך</w:t>
      </w:r>
      <w:bookmarkStart w:id="27817" w:name="_ETM_Q1_607652"/>
      <w:bookmarkEnd w:id="27817"/>
      <w:r>
        <w:rPr>
          <w:rFonts w:hint="cs"/>
          <w:rtl/>
          <w:lang w:eastAsia="he-IL"/>
        </w:rPr>
        <w:t>?</w:t>
      </w:r>
      <w:bookmarkStart w:id="27818" w:name="_ETM_Q1_605902"/>
      <w:bookmarkEnd w:id="27818"/>
    </w:p>
    <w:p w14:paraId="51A1003E" w14:textId="77777777" w:rsidR="002A2590" w:rsidRDefault="002A2590" w:rsidP="002A2590">
      <w:pPr>
        <w:rPr>
          <w:rtl/>
          <w:lang w:eastAsia="he-IL"/>
        </w:rPr>
      </w:pPr>
      <w:bookmarkStart w:id="27819" w:name="_ETM_Q1_606402"/>
      <w:bookmarkStart w:id="27820" w:name="_ETM_Q1_606652"/>
      <w:bookmarkEnd w:id="27819"/>
      <w:bookmarkEnd w:id="27820"/>
    </w:p>
    <w:p w14:paraId="33452EA9" w14:textId="7B97F7DB" w:rsidR="002A2590" w:rsidRDefault="002A2590" w:rsidP="002A2590">
      <w:pPr>
        <w:pStyle w:val="a4"/>
        <w:keepNext/>
        <w:rPr>
          <w:rtl/>
        </w:rPr>
      </w:pPr>
      <w:bookmarkStart w:id="27821" w:name="ET_speaker_אופיר_כהני_2330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21"/>
    </w:p>
    <w:p w14:paraId="478A963F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4DAEB8EF" w14:textId="14BA30E6" w:rsidR="002A2590" w:rsidRDefault="002A2590" w:rsidP="002A2590">
      <w:pPr>
        <w:rPr>
          <w:rtl/>
          <w:lang w:eastAsia="he-IL"/>
        </w:rPr>
      </w:pPr>
      <w:bookmarkStart w:id="27822" w:name="_ETM_Q1_609152"/>
      <w:bookmarkStart w:id="27823" w:name="_ETM_Q1_607152"/>
      <w:bookmarkStart w:id="27824" w:name="_ETM_Q1_605402"/>
      <w:bookmarkEnd w:id="27822"/>
      <w:bookmarkEnd w:id="27823"/>
      <w:bookmarkEnd w:id="27824"/>
      <w:r>
        <w:rPr>
          <w:rFonts w:hint="cs"/>
          <w:rtl/>
          <w:lang w:eastAsia="he-IL"/>
        </w:rPr>
        <w:t>ב</w:t>
      </w:r>
      <w:bookmarkStart w:id="27825" w:name="_ETM_Q1_603653"/>
      <w:bookmarkEnd w:id="27825"/>
      <w:r>
        <w:rPr>
          <w:rFonts w:hint="cs"/>
          <w:rtl/>
          <w:lang w:eastAsia="he-IL"/>
        </w:rPr>
        <w:t>סו</w:t>
      </w:r>
      <w:bookmarkStart w:id="27826" w:name="_ETM_Q1_601903"/>
      <w:bookmarkEnd w:id="27826"/>
      <w:r>
        <w:rPr>
          <w:rFonts w:hint="cs"/>
          <w:rtl/>
          <w:lang w:eastAsia="he-IL"/>
        </w:rPr>
        <w:t xml:space="preserve">ף יהיה קצה שבו </w:t>
      </w:r>
      <w:bookmarkStart w:id="27827" w:name="_ETM_Q1_608653"/>
      <w:bookmarkEnd w:id="27827"/>
      <w:r>
        <w:rPr>
          <w:rFonts w:hint="cs"/>
          <w:rtl/>
          <w:lang w:eastAsia="he-IL"/>
        </w:rPr>
        <w:t>יהיה</w:t>
      </w:r>
      <w:bookmarkStart w:id="27828" w:name="_ETM_Q1_610153"/>
      <w:bookmarkEnd w:id="27828"/>
      <w:r>
        <w:rPr>
          <w:rFonts w:hint="cs"/>
          <w:rtl/>
          <w:lang w:eastAsia="he-IL"/>
        </w:rPr>
        <w:t xml:space="preserve"> ניקוד בין הרשויות </w:t>
      </w:r>
      <w:bookmarkStart w:id="27829" w:name="_ETM_Q1_610653"/>
      <w:bookmarkEnd w:id="27829"/>
      <w:r>
        <w:rPr>
          <w:rFonts w:hint="cs"/>
          <w:rtl/>
          <w:lang w:eastAsia="he-IL"/>
        </w:rPr>
        <w:t>ושתי רש</w:t>
      </w:r>
      <w:bookmarkStart w:id="27830" w:name="_ETM_Q1_611903"/>
      <w:bookmarkEnd w:id="27830"/>
      <w:r>
        <w:rPr>
          <w:rFonts w:hint="cs"/>
          <w:rtl/>
          <w:lang w:eastAsia="he-IL"/>
        </w:rPr>
        <w:t xml:space="preserve">ויות </w:t>
      </w:r>
      <w:bookmarkStart w:id="27831" w:name="_ETM_Q1_611153"/>
      <w:bookmarkStart w:id="27832" w:name="_ETM_Q1_609654"/>
      <w:bookmarkEnd w:id="27831"/>
      <w:bookmarkEnd w:id="27832"/>
      <w:r>
        <w:rPr>
          <w:rFonts w:hint="cs"/>
          <w:rtl/>
          <w:lang w:eastAsia="he-IL"/>
        </w:rPr>
        <w:t>- - -</w:t>
      </w:r>
      <w:bookmarkStart w:id="27833" w:name="_ETM_Q1_609904"/>
      <w:bookmarkEnd w:id="27833"/>
    </w:p>
    <w:p w14:paraId="06971A91" w14:textId="77777777" w:rsidR="002A2590" w:rsidRDefault="002A2590" w:rsidP="002A2590">
      <w:pPr>
        <w:rPr>
          <w:rtl/>
          <w:lang w:eastAsia="he-IL"/>
        </w:rPr>
      </w:pPr>
      <w:bookmarkStart w:id="27834" w:name="_ETM_Q1_610154"/>
      <w:bookmarkEnd w:id="27834"/>
    </w:p>
    <w:p w14:paraId="328797CF" w14:textId="6BFACEF7" w:rsidR="002A2590" w:rsidRDefault="002A2590" w:rsidP="002A2590">
      <w:pPr>
        <w:pStyle w:val="af6"/>
        <w:keepNext/>
        <w:rPr>
          <w:rtl/>
        </w:rPr>
      </w:pPr>
      <w:bookmarkStart w:id="27835" w:name="ET_yor_6162_2331"/>
      <w:r w:rsidRPr="002A259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A25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35"/>
    </w:p>
    <w:p w14:paraId="6AB2FE34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0B5408A5" w14:textId="39E3A1D9" w:rsidR="002A2590" w:rsidRDefault="002A2590" w:rsidP="002A2590">
      <w:pPr>
        <w:rPr>
          <w:rtl/>
          <w:lang w:eastAsia="he-IL"/>
        </w:rPr>
      </w:pPr>
      <w:bookmarkStart w:id="27836" w:name="_ETM_Q1_610404"/>
      <w:bookmarkEnd w:id="27836"/>
      <w:r>
        <w:rPr>
          <w:rFonts w:hint="cs"/>
          <w:rtl/>
          <w:lang w:eastAsia="he-IL"/>
        </w:rPr>
        <w:t>בסדר, אנחנו גם</w:t>
      </w:r>
      <w:bookmarkStart w:id="27837" w:name="_ETM_Q1_613904"/>
      <w:bookmarkEnd w:id="27837"/>
      <w:r>
        <w:rPr>
          <w:rFonts w:hint="cs"/>
          <w:rtl/>
          <w:lang w:eastAsia="he-IL"/>
        </w:rPr>
        <w:t xml:space="preserve"> נקבל את הקולות הקוראים ונראה אותם</w:t>
      </w:r>
      <w:bookmarkStart w:id="27838" w:name="_ETM_Q1_612903"/>
      <w:bookmarkEnd w:id="27838"/>
      <w:r>
        <w:rPr>
          <w:rFonts w:hint="cs"/>
          <w:rtl/>
          <w:lang w:eastAsia="he-IL"/>
        </w:rPr>
        <w:t>. יש לנו פיקוח</w:t>
      </w:r>
      <w:bookmarkStart w:id="27839" w:name="_ETM_Q1_615653"/>
      <w:bookmarkEnd w:id="27839"/>
      <w:r>
        <w:rPr>
          <w:rFonts w:hint="cs"/>
          <w:rtl/>
          <w:lang w:eastAsia="he-IL"/>
        </w:rPr>
        <w:t xml:space="preserve"> לאורך כל התהליך. תודה רבה</w:t>
      </w:r>
      <w:bookmarkStart w:id="27840" w:name="_ETM_Q1_617153"/>
      <w:bookmarkEnd w:id="27840"/>
      <w:r>
        <w:rPr>
          <w:rFonts w:hint="cs"/>
          <w:rtl/>
          <w:lang w:eastAsia="he-IL"/>
        </w:rPr>
        <w:t>.</w:t>
      </w:r>
      <w:bookmarkStart w:id="27841" w:name="_ETM_Q1_615903"/>
      <w:bookmarkEnd w:id="27841"/>
    </w:p>
    <w:p w14:paraId="5922AD2F" w14:textId="77777777" w:rsidR="002A2590" w:rsidRDefault="002A2590" w:rsidP="002A2590">
      <w:pPr>
        <w:rPr>
          <w:rtl/>
          <w:lang w:eastAsia="he-IL"/>
        </w:rPr>
      </w:pPr>
    </w:p>
    <w:p w14:paraId="0F8A9C4B" w14:textId="6F53D3C3" w:rsidR="002A2590" w:rsidRDefault="002A2590" w:rsidP="002A2590">
      <w:pPr>
        <w:pStyle w:val="a4"/>
        <w:keepNext/>
        <w:rPr>
          <w:rtl/>
        </w:rPr>
      </w:pPr>
      <w:bookmarkStart w:id="27842" w:name="ET_speaker_5787_2332"/>
      <w:r w:rsidRPr="002A259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A2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2"/>
    </w:p>
    <w:p w14:paraId="6EA9094C" w14:textId="77777777" w:rsidR="002A2590" w:rsidRDefault="002A2590" w:rsidP="002A2590">
      <w:pPr>
        <w:pStyle w:val="KeepWithNext"/>
        <w:rPr>
          <w:rtl/>
          <w:lang w:eastAsia="he-IL"/>
        </w:rPr>
      </w:pPr>
    </w:p>
    <w:p w14:paraId="71A48F17" w14:textId="0646C5F4" w:rsidR="002A2590" w:rsidRDefault="002A2590" w:rsidP="002A2590">
      <w:pPr>
        <w:rPr>
          <w:rtl/>
          <w:lang w:eastAsia="he-IL"/>
        </w:rPr>
      </w:pPr>
      <w:bookmarkStart w:id="27843" w:name="_ETM_Q1_618153"/>
      <w:bookmarkEnd w:id="27843"/>
      <w:r>
        <w:rPr>
          <w:rFonts w:hint="cs"/>
          <w:rtl/>
          <w:lang w:eastAsia="he-IL"/>
        </w:rPr>
        <w:t>אני שואל מה המשמעות בסופו של</w:t>
      </w:r>
      <w:bookmarkStart w:id="27844" w:name="_ETM_Q1_618403"/>
      <w:bookmarkEnd w:id="27844"/>
      <w:r>
        <w:rPr>
          <w:rFonts w:hint="cs"/>
          <w:rtl/>
          <w:lang w:eastAsia="he-IL"/>
        </w:rPr>
        <w:t xml:space="preserve"> דבר</w:t>
      </w:r>
      <w:bookmarkStart w:id="27845" w:name="_ETM_Q1_619653"/>
      <w:bookmarkEnd w:id="27845"/>
      <w:r>
        <w:rPr>
          <w:rFonts w:hint="cs"/>
          <w:rtl/>
          <w:lang w:eastAsia="he-IL"/>
        </w:rPr>
        <w:t xml:space="preserve"> - - -</w:t>
      </w:r>
      <w:bookmarkStart w:id="27846" w:name="_ETM_Q1_616153"/>
      <w:bookmarkEnd w:id="27846"/>
    </w:p>
    <w:p w14:paraId="65F008AD" w14:textId="77777777" w:rsidR="00F80449" w:rsidRDefault="00F80449" w:rsidP="00F80449">
      <w:pPr>
        <w:rPr>
          <w:rFonts w:ascii="David" w:hAnsi="David"/>
          <w:u w:val="single"/>
          <w:rtl/>
          <w:lang w:eastAsia="he-IL"/>
        </w:rPr>
      </w:pPr>
    </w:p>
    <w:p w14:paraId="1B0252B5" w14:textId="432BA878" w:rsidR="00F80449" w:rsidRPr="00F80449" w:rsidRDefault="00F80449" w:rsidP="00F80449">
      <w:pPr>
        <w:pStyle w:val="a4"/>
        <w:keepNext/>
        <w:rPr>
          <w:rtl/>
        </w:rPr>
      </w:pPr>
      <w:bookmarkStart w:id="27847" w:name="ET_speaker_6164_2338"/>
      <w:r w:rsidRPr="00F8044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0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47"/>
    </w:p>
    <w:p w14:paraId="68A95EDC" w14:textId="77777777" w:rsidR="00F80449" w:rsidRPr="00F80449" w:rsidRDefault="00F80449" w:rsidP="00F80449">
      <w:pPr>
        <w:rPr>
          <w:rtl/>
          <w:lang w:eastAsia="he-IL"/>
        </w:rPr>
      </w:pPr>
      <w:bookmarkStart w:id="27848" w:name="_ETM_Q1_627402"/>
      <w:bookmarkEnd w:id="27848"/>
    </w:p>
    <w:p w14:paraId="10CC7CFD" w14:textId="15DAC90B" w:rsidR="002A2590" w:rsidRDefault="002A2590" w:rsidP="002A2590">
      <w:pPr>
        <w:rPr>
          <w:rtl/>
          <w:lang w:eastAsia="he-IL"/>
        </w:rPr>
      </w:pPr>
      <w:bookmarkStart w:id="27849" w:name="_ETM_Q1_616653"/>
      <w:bookmarkStart w:id="27850" w:name="_ETM_Q1_617152"/>
      <w:bookmarkStart w:id="27851" w:name="_ETM_Q1_617653"/>
      <w:bookmarkStart w:id="27852" w:name="_ETM_Q1_617903"/>
      <w:bookmarkEnd w:id="27849"/>
      <w:bookmarkEnd w:id="27850"/>
      <w:bookmarkEnd w:id="27851"/>
      <w:bookmarkEnd w:id="27852"/>
      <w:r>
        <w:rPr>
          <w:rFonts w:hint="cs"/>
          <w:rtl/>
          <w:lang w:eastAsia="he-IL"/>
        </w:rPr>
        <w:t>אבל מה חד</w:t>
      </w:r>
      <w:bookmarkStart w:id="27853" w:name="_ETM_Q1_619151"/>
      <w:bookmarkEnd w:id="27853"/>
      <w:r>
        <w:rPr>
          <w:rFonts w:hint="cs"/>
          <w:rtl/>
          <w:lang w:eastAsia="he-IL"/>
        </w:rPr>
        <w:t>ש, יור</w:t>
      </w:r>
      <w:bookmarkStart w:id="27854" w:name="_ETM_Q1_620404"/>
      <w:bookmarkEnd w:id="27854"/>
      <w:r>
        <w:rPr>
          <w:rFonts w:hint="cs"/>
          <w:rtl/>
          <w:lang w:eastAsia="he-IL"/>
        </w:rPr>
        <w:t>אי</w:t>
      </w:r>
      <w:bookmarkStart w:id="27855" w:name="_ETM_Q1_618654"/>
      <w:bookmarkEnd w:id="27855"/>
      <w:r>
        <w:rPr>
          <w:rFonts w:hint="cs"/>
          <w:rtl/>
          <w:lang w:eastAsia="he-IL"/>
        </w:rPr>
        <w:t xml:space="preserve">? </w:t>
      </w:r>
      <w:bookmarkStart w:id="27856" w:name="_ETM_Q1_621902"/>
      <w:bookmarkStart w:id="27857" w:name="_ETM_Q1_616904"/>
      <w:bookmarkStart w:id="27858" w:name="_ETM_Q1_620151"/>
      <w:bookmarkEnd w:id="27856"/>
      <w:bookmarkEnd w:id="27857"/>
      <w:bookmarkEnd w:id="27858"/>
      <w:r w:rsidR="00F80449">
        <w:rPr>
          <w:rFonts w:hint="cs"/>
          <w:rtl/>
          <w:lang w:eastAsia="he-IL"/>
        </w:rPr>
        <w:t xml:space="preserve">כל מכרז </w:t>
      </w:r>
      <w:bookmarkStart w:id="27859" w:name="_ETM_Q1_620153"/>
      <w:bookmarkEnd w:id="27859"/>
      <w:r w:rsidR="00F80449">
        <w:rPr>
          <w:rFonts w:hint="cs"/>
          <w:rtl/>
          <w:lang w:eastAsia="he-IL"/>
        </w:rPr>
        <w:t>עובד ע</w:t>
      </w:r>
      <w:bookmarkStart w:id="27860" w:name="_ETM_Q1_620403"/>
      <w:bookmarkEnd w:id="27860"/>
      <w:r w:rsidR="00F80449">
        <w:rPr>
          <w:rFonts w:hint="cs"/>
          <w:rtl/>
          <w:lang w:eastAsia="he-IL"/>
        </w:rPr>
        <w:t xml:space="preserve">ם ניקוד. </w:t>
      </w:r>
      <w:bookmarkStart w:id="27861" w:name="_ETM_Q1_621156"/>
      <w:bookmarkStart w:id="27862" w:name="_ETM_Q1_620406"/>
      <w:bookmarkEnd w:id="27861"/>
      <w:bookmarkEnd w:id="27862"/>
    </w:p>
    <w:p w14:paraId="7E971D63" w14:textId="77777777" w:rsidR="00F80449" w:rsidRDefault="00F80449" w:rsidP="002A2590">
      <w:pPr>
        <w:rPr>
          <w:rtl/>
          <w:lang w:eastAsia="he-IL"/>
        </w:rPr>
      </w:pPr>
    </w:p>
    <w:p w14:paraId="2AC9CB69" w14:textId="0B5D6603" w:rsidR="00F80449" w:rsidRDefault="00F80449" w:rsidP="00F80449">
      <w:pPr>
        <w:pStyle w:val="a4"/>
        <w:keepNext/>
        <w:rPr>
          <w:rtl/>
        </w:rPr>
      </w:pPr>
      <w:bookmarkStart w:id="27863" w:name="ET_speaker_5765_2334"/>
      <w:r w:rsidRPr="00F8044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80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3"/>
    </w:p>
    <w:p w14:paraId="39F6C53F" w14:textId="77777777" w:rsidR="00F80449" w:rsidRDefault="00F80449" w:rsidP="00F80449">
      <w:pPr>
        <w:pStyle w:val="KeepWithNext"/>
        <w:rPr>
          <w:rtl/>
          <w:lang w:eastAsia="he-IL"/>
        </w:rPr>
      </w:pPr>
    </w:p>
    <w:p w14:paraId="5BAC61CE" w14:textId="3C392914" w:rsidR="00F80449" w:rsidRDefault="00F80449" w:rsidP="00F80449">
      <w:pPr>
        <w:rPr>
          <w:rtl/>
          <w:lang w:eastAsia="he-IL"/>
        </w:rPr>
      </w:pPr>
      <w:bookmarkStart w:id="27864" w:name="_ETM_Q1_620901"/>
      <w:bookmarkStart w:id="27865" w:name="_ETM_Q1_620156"/>
      <w:bookmarkStart w:id="27866" w:name="_ETM_Q1_619656"/>
      <w:bookmarkStart w:id="27867" w:name="_ETM_Q1_617904"/>
      <w:bookmarkEnd w:id="27864"/>
      <w:bookmarkEnd w:id="27865"/>
      <w:bookmarkEnd w:id="27866"/>
      <w:bookmarkEnd w:id="27867"/>
      <w:r>
        <w:rPr>
          <w:rFonts w:hint="cs"/>
          <w:rtl/>
          <w:lang w:eastAsia="he-IL"/>
        </w:rPr>
        <w:t>למה של</w:t>
      </w:r>
      <w:bookmarkStart w:id="27868" w:name="_ETM_Q1_618655"/>
      <w:bookmarkEnd w:id="27868"/>
      <w:r>
        <w:rPr>
          <w:rFonts w:hint="cs"/>
          <w:rtl/>
          <w:lang w:eastAsia="he-IL"/>
        </w:rPr>
        <w:t>א נסב את הכספים הקטנים האלה ל</w:t>
      </w:r>
      <w:bookmarkStart w:id="27869" w:name="_ETM_Q1_622154"/>
      <w:bookmarkEnd w:id="27869"/>
      <w:r>
        <w:rPr>
          <w:rFonts w:hint="cs"/>
          <w:rtl/>
          <w:lang w:eastAsia="he-IL"/>
        </w:rPr>
        <w:t>פיתוח כלכלי</w:t>
      </w:r>
      <w:bookmarkStart w:id="27870" w:name="_ETM_Q1_623404"/>
      <w:bookmarkStart w:id="27871" w:name="_ETM_Q1_621654"/>
      <w:bookmarkEnd w:id="27870"/>
      <w:bookmarkEnd w:id="27871"/>
      <w:r>
        <w:rPr>
          <w:rFonts w:hint="cs"/>
          <w:rtl/>
          <w:lang w:eastAsia="he-IL"/>
        </w:rPr>
        <w:t>?</w:t>
      </w:r>
      <w:bookmarkStart w:id="27872" w:name="_ETM_Q1_620654"/>
      <w:bookmarkEnd w:id="27872"/>
    </w:p>
    <w:p w14:paraId="343E39AC" w14:textId="77777777" w:rsidR="00F80449" w:rsidRDefault="00F80449" w:rsidP="00F80449">
      <w:pPr>
        <w:rPr>
          <w:rtl/>
          <w:lang w:eastAsia="he-IL"/>
        </w:rPr>
      </w:pPr>
      <w:bookmarkStart w:id="27873" w:name="_ETM_Q1_621151"/>
      <w:bookmarkEnd w:id="27873"/>
    </w:p>
    <w:p w14:paraId="2FDF822E" w14:textId="5D9BCFE9" w:rsidR="00F80449" w:rsidRDefault="00F80449" w:rsidP="00F80449">
      <w:pPr>
        <w:pStyle w:val="a4"/>
        <w:keepNext/>
        <w:rPr>
          <w:rtl/>
        </w:rPr>
      </w:pPr>
      <w:bookmarkStart w:id="27874" w:name="ET_speaker_5787_2335"/>
      <w:r w:rsidRPr="00F8044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80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74"/>
    </w:p>
    <w:p w14:paraId="73D14F3B" w14:textId="77777777" w:rsidR="00F80449" w:rsidRDefault="00F80449" w:rsidP="00F80449">
      <w:pPr>
        <w:pStyle w:val="KeepWithNext"/>
        <w:rPr>
          <w:rtl/>
          <w:lang w:eastAsia="he-IL"/>
        </w:rPr>
      </w:pPr>
    </w:p>
    <w:p w14:paraId="0ACB60F2" w14:textId="4419EB5F" w:rsidR="00F80449" w:rsidRDefault="00F80449" w:rsidP="00F80449">
      <w:pPr>
        <w:rPr>
          <w:rtl/>
          <w:lang w:eastAsia="he-IL"/>
        </w:rPr>
      </w:pPr>
      <w:bookmarkStart w:id="27875" w:name="_ETM_Q1_624156"/>
      <w:bookmarkStart w:id="27876" w:name="_ETM_Q1_622656"/>
      <w:bookmarkStart w:id="27877" w:name="_ETM_Q1_622156"/>
      <w:bookmarkStart w:id="27878" w:name="_ETM_Q1_622406"/>
      <w:bookmarkEnd w:id="27875"/>
      <w:bookmarkEnd w:id="27876"/>
      <w:bookmarkEnd w:id="27877"/>
      <w:bookmarkEnd w:id="27878"/>
      <w:r>
        <w:rPr>
          <w:rFonts w:hint="cs"/>
          <w:rtl/>
          <w:lang w:eastAsia="he-IL"/>
        </w:rPr>
        <w:t xml:space="preserve">פה יש רק מבנה </w:t>
      </w:r>
      <w:bookmarkStart w:id="27879" w:name="_ETM_Q1_624656"/>
      <w:bookmarkEnd w:id="27879"/>
      <w:r>
        <w:rPr>
          <w:rFonts w:hint="cs"/>
          <w:rtl/>
          <w:lang w:eastAsia="he-IL"/>
        </w:rPr>
        <w:t xml:space="preserve">אחד </w:t>
      </w:r>
      <w:bookmarkStart w:id="27880" w:name="_ETM_Q1_623151"/>
      <w:bookmarkStart w:id="27881" w:name="_ETM_Q1_621406"/>
      <w:bookmarkEnd w:id="27880"/>
      <w:bookmarkEnd w:id="27881"/>
      <w:r>
        <w:rPr>
          <w:rFonts w:hint="cs"/>
          <w:rtl/>
          <w:lang w:eastAsia="he-IL"/>
        </w:rPr>
        <w:t xml:space="preserve">בסופו של </w:t>
      </w:r>
      <w:bookmarkStart w:id="27882" w:name="_ETM_Q1_622906"/>
      <w:bookmarkStart w:id="27883" w:name="_ETM_Q1_621656"/>
      <w:bookmarkEnd w:id="27882"/>
      <w:bookmarkEnd w:id="27883"/>
      <w:r>
        <w:rPr>
          <w:rFonts w:hint="cs"/>
          <w:rtl/>
          <w:lang w:eastAsia="he-IL"/>
        </w:rPr>
        <w:t>תהל</w:t>
      </w:r>
      <w:bookmarkStart w:id="27884" w:name="_ETM_Q1_625402"/>
      <w:bookmarkEnd w:id="27884"/>
      <w:r>
        <w:rPr>
          <w:rFonts w:hint="cs"/>
          <w:rtl/>
          <w:lang w:eastAsia="he-IL"/>
        </w:rPr>
        <w:t>יך.</w:t>
      </w:r>
      <w:bookmarkStart w:id="27885" w:name="_ETM_Q1_623152"/>
      <w:bookmarkEnd w:id="27885"/>
    </w:p>
    <w:p w14:paraId="7FF15161" w14:textId="77777777" w:rsidR="00F80449" w:rsidRDefault="00F80449" w:rsidP="00F80449">
      <w:pPr>
        <w:rPr>
          <w:rtl/>
          <w:lang w:eastAsia="he-IL"/>
        </w:rPr>
      </w:pPr>
      <w:bookmarkStart w:id="27886" w:name="_ETM_Q1_624403"/>
      <w:bookmarkStart w:id="27887" w:name="_ETM_Q1_624902"/>
      <w:bookmarkStart w:id="27888" w:name="_ETM_Q1_629403"/>
      <w:bookmarkEnd w:id="27886"/>
      <w:bookmarkEnd w:id="27887"/>
      <w:bookmarkEnd w:id="27888"/>
    </w:p>
    <w:p w14:paraId="14EB53B2" w14:textId="4B55E1A0" w:rsidR="00F80449" w:rsidRDefault="00F80449" w:rsidP="00F80449">
      <w:pPr>
        <w:pStyle w:val="a4"/>
        <w:keepNext/>
        <w:rPr>
          <w:rtl/>
        </w:rPr>
      </w:pPr>
      <w:bookmarkStart w:id="27889" w:name="ET_speaker_6164_2339"/>
      <w:r w:rsidRPr="00F8044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80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89"/>
    </w:p>
    <w:p w14:paraId="5DDEE956" w14:textId="77777777" w:rsidR="00F80449" w:rsidRPr="00F80449" w:rsidRDefault="00F80449" w:rsidP="00F80449">
      <w:pPr>
        <w:ind w:firstLine="0"/>
        <w:rPr>
          <w:rtl/>
          <w:lang w:eastAsia="he-IL"/>
        </w:rPr>
      </w:pPr>
      <w:bookmarkStart w:id="27890" w:name="_ETM_Q1_630653"/>
      <w:bookmarkStart w:id="27891" w:name="_ETM_Q1_630903"/>
      <w:bookmarkEnd w:id="27890"/>
      <w:bookmarkEnd w:id="27891"/>
    </w:p>
    <w:p w14:paraId="411AF1D6" w14:textId="2927DD07" w:rsidR="00F80449" w:rsidRDefault="00F80449" w:rsidP="00F80449">
      <w:pPr>
        <w:rPr>
          <w:rtl/>
          <w:lang w:eastAsia="he-IL"/>
        </w:rPr>
      </w:pPr>
      <w:bookmarkStart w:id="27892" w:name="_ETM_Q1_627152"/>
      <w:bookmarkStart w:id="27893" w:name="_ETM_Q1_625152"/>
      <w:bookmarkStart w:id="27894" w:name="_ETM_Q1_623402"/>
      <w:bookmarkEnd w:id="27892"/>
      <w:bookmarkEnd w:id="27893"/>
      <w:bookmarkEnd w:id="27894"/>
      <w:r>
        <w:rPr>
          <w:rFonts w:hint="cs"/>
          <w:rtl/>
          <w:lang w:eastAsia="he-IL"/>
        </w:rPr>
        <w:t>בסדר</w:t>
      </w:r>
      <w:bookmarkStart w:id="27895" w:name="_ETM_Q1_619902"/>
      <w:bookmarkStart w:id="27896" w:name="_ETM_Q1_618152"/>
      <w:bookmarkEnd w:id="27895"/>
      <w:bookmarkEnd w:id="27896"/>
      <w:r>
        <w:rPr>
          <w:rFonts w:hint="cs"/>
          <w:rtl/>
          <w:lang w:eastAsia="he-IL"/>
        </w:rPr>
        <w:t xml:space="preserve"> </w:t>
      </w:r>
      <w:bookmarkStart w:id="27897" w:name="_ETM_Q1_616402"/>
      <w:bookmarkEnd w:id="27897"/>
      <w:r>
        <w:rPr>
          <w:rFonts w:hint="cs"/>
          <w:rtl/>
          <w:lang w:eastAsia="he-IL"/>
        </w:rPr>
        <w:t>אז יש מכרז ויש ניקוד</w:t>
      </w:r>
      <w:bookmarkStart w:id="27898" w:name="_ETM_Q1_621652"/>
      <w:bookmarkStart w:id="27899" w:name="_ETM_Q1_622402"/>
      <w:bookmarkStart w:id="27900" w:name="_ETM_Q1_626403"/>
      <w:bookmarkEnd w:id="27898"/>
      <w:bookmarkEnd w:id="27899"/>
      <w:bookmarkEnd w:id="27900"/>
      <w:r>
        <w:rPr>
          <w:rFonts w:hint="cs"/>
          <w:rtl/>
          <w:lang w:eastAsia="he-IL"/>
        </w:rPr>
        <w:t>, כמו שהוא אמר. זה</w:t>
      </w:r>
      <w:bookmarkStart w:id="27901" w:name="_ETM_Q1_629652"/>
      <w:bookmarkEnd w:id="27901"/>
      <w:r>
        <w:rPr>
          <w:rFonts w:hint="cs"/>
          <w:rtl/>
          <w:lang w:eastAsia="he-IL"/>
        </w:rPr>
        <w:t xml:space="preserve"> כבר שני</w:t>
      </w:r>
      <w:bookmarkStart w:id="27902" w:name="_ETM_Q1_628657"/>
      <w:bookmarkEnd w:id="27902"/>
      <w:r>
        <w:rPr>
          <w:rFonts w:hint="cs"/>
          <w:rtl/>
          <w:lang w:eastAsia="he-IL"/>
        </w:rPr>
        <w:t xml:space="preserve">ם </w:t>
      </w:r>
      <w:bookmarkStart w:id="27903" w:name="_ETM_Q1_627154"/>
      <w:bookmarkEnd w:id="27903"/>
      <w:r>
        <w:rPr>
          <w:rFonts w:hint="cs"/>
          <w:rtl/>
          <w:lang w:eastAsia="he-IL"/>
        </w:rPr>
        <w:t xml:space="preserve">ככה. </w:t>
      </w:r>
      <w:bookmarkStart w:id="27904" w:name="_ETM_Q1_626152"/>
      <w:bookmarkEnd w:id="27904"/>
    </w:p>
    <w:p w14:paraId="2AC835A7" w14:textId="77777777" w:rsidR="00F80449" w:rsidRDefault="00F80449" w:rsidP="00F80449">
      <w:pPr>
        <w:rPr>
          <w:rtl/>
          <w:lang w:eastAsia="he-IL"/>
        </w:rPr>
      </w:pPr>
    </w:p>
    <w:p w14:paraId="03790353" w14:textId="5B5E5356" w:rsidR="00F80449" w:rsidRDefault="00F80449" w:rsidP="00F80449">
      <w:pPr>
        <w:pStyle w:val="a4"/>
        <w:keepNext/>
        <w:rPr>
          <w:rtl/>
        </w:rPr>
      </w:pPr>
      <w:bookmarkStart w:id="27905" w:name="ET_speaker_5787_2337"/>
      <w:r w:rsidRPr="00F80449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80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5"/>
    </w:p>
    <w:p w14:paraId="7AE1591C" w14:textId="77777777" w:rsidR="00F80449" w:rsidRDefault="00F80449" w:rsidP="00F80449">
      <w:pPr>
        <w:pStyle w:val="KeepWithNext"/>
        <w:rPr>
          <w:rtl/>
          <w:lang w:eastAsia="he-IL"/>
        </w:rPr>
      </w:pPr>
    </w:p>
    <w:p w14:paraId="137483CE" w14:textId="7B2BFB21" w:rsidR="00F80449" w:rsidRDefault="00F80449" w:rsidP="00F80449">
      <w:pPr>
        <w:rPr>
          <w:rtl/>
          <w:lang w:eastAsia="he-IL"/>
        </w:rPr>
      </w:pPr>
      <w:bookmarkStart w:id="27906" w:name="_ETM_Q1_629152"/>
      <w:bookmarkEnd w:id="27906"/>
      <w:r>
        <w:rPr>
          <w:rFonts w:hint="cs"/>
          <w:rtl/>
          <w:lang w:eastAsia="he-IL"/>
        </w:rPr>
        <w:t>אבל אין לי את הקריטריונים של הניקוד.</w:t>
      </w:r>
      <w:bookmarkStart w:id="27907" w:name="_ETM_Q1_631903"/>
      <w:bookmarkEnd w:id="27907"/>
      <w:r>
        <w:rPr>
          <w:rFonts w:hint="cs"/>
          <w:rtl/>
          <w:lang w:eastAsia="he-IL"/>
        </w:rPr>
        <w:t xml:space="preserve"> </w:t>
      </w:r>
      <w:bookmarkStart w:id="27908" w:name="_ETM_Q1_629903"/>
      <w:bookmarkStart w:id="27909" w:name="_ETM_Q1_628153"/>
      <w:bookmarkStart w:id="27910" w:name="_ETM_Q1_631654"/>
      <w:bookmarkStart w:id="27911" w:name="_ETM_Q1_631154"/>
      <w:bookmarkStart w:id="27912" w:name="_ETM_Q1_629154"/>
      <w:bookmarkStart w:id="27913" w:name="_ETM_Q1_627904"/>
      <w:bookmarkStart w:id="27914" w:name="_ETM_Q1_630904"/>
      <w:bookmarkEnd w:id="27908"/>
      <w:bookmarkEnd w:id="27909"/>
      <w:bookmarkEnd w:id="27910"/>
      <w:bookmarkEnd w:id="27911"/>
      <w:bookmarkEnd w:id="27912"/>
      <w:bookmarkEnd w:id="27913"/>
      <w:bookmarkEnd w:id="27914"/>
    </w:p>
    <w:p w14:paraId="724457D0" w14:textId="77777777" w:rsidR="006C1968" w:rsidRDefault="006C1968" w:rsidP="00F80449">
      <w:pPr>
        <w:rPr>
          <w:rtl/>
          <w:lang w:eastAsia="he-IL"/>
        </w:rPr>
      </w:pPr>
      <w:bookmarkStart w:id="27915" w:name="_ETM_Q1_635403"/>
      <w:bookmarkStart w:id="27916" w:name="_ETM_Q1_636403"/>
      <w:bookmarkEnd w:id="27915"/>
      <w:bookmarkEnd w:id="27916"/>
    </w:p>
    <w:p w14:paraId="1CAC2844" w14:textId="73FCA142" w:rsidR="006C1968" w:rsidRDefault="006C1968" w:rsidP="006C1968">
      <w:pPr>
        <w:pStyle w:val="af6"/>
        <w:keepNext/>
        <w:rPr>
          <w:rtl/>
        </w:rPr>
      </w:pPr>
      <w:bookmarkStart w:id="27917" w:name="ET_yor_6162_2340"/>
      <w:r w:rsidRPr="006C19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C1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17"/>
    </w:p>
    <w:p w14:paraId="4C6318B8" w14:textId="77777777" w:rsidR="006C1968" w:rsidRDefault="006C1968" w:rsidP="006C1968">
      <w:pPr>
        <w:pStyle w:val="KeepWithNext"/>
        <w:rPr>
          <w:rtl/>
          <w:lang w:eastAsia="he-IL"/>
        </w:rPr>
      </w:pPr>
    </w:p>
    <w:p w14:paraId="097A0A39" w14:textId="7200CFBC" w:rsidR="006C1968" w:rsidRDefault="006C1968" w:rsidP="006C1968">
      <w:pPr>
        <w:rPr>
          <w:rtl/>
          <w:lang w:eastAsia="he-IL"/>
        </w:rPr>
      </w:pPr>
      <w:bookmarkStart w:id="27918" w:name="_ETM_Q1_637903"/>
      <w:bookmarkEnd w:id="27918"/>
      <w:r>
        <w:rPr>
          <w:rFonts w:hint="cs"/>
          <w:rtl/>
          <w:lang w:eastAsia="he-IL"/>
        </w:rPr>
        <w:t>תודה רבה. קדימה, אנחנו בסעיף</w:t>
      </w:r>
      <w:bookmarkStart w:id="27919" w:name="_ETM_Q1_638402"/>
      <w:bookmarkEnd w:id="27919"/>
      <w:r>
        <w:rPr>
          <w:rFonts w:hint="cs"/>
          <w:rtl/>
          <w:lang w:eastAsia="he-IL"/>
        </w:rPr>
        <w:t xml:space="preserve"> </w:t>
      </w:r>
      <w:bookmarkStart w:id="27920" w:name="_ETM_Q1_637152"/>
      <w:bookmarkEnd w:id="27920"/>
      <w:r>
        <w:rPr>
          <w:rFonts w:hint="cs"/>
          <w:rtl/>
          <w:lang w:eastAsia="he-IL"/>
        </w:rPr>
        <w:t>6. משרד ההתיישבות פה?</w:t>
      </w:r>
      <w:bookmarkStart w:id="27921" w:name="_ETM_Q1_642656"/>
      <w:bookmarkEnd w:id="27921"/>
    </w:p>
    <w:p w14:paraId="3338AB8B" w14:textId="77777777" w:rsidR="006C1968" w:rsidRDefault="006C1968" w:rsidP="006C1968">
      <w:pPr>
        <w:rPr>
          <w:rtl/>
          <w:lang w:eastAsia="he-IL"/>
        </w:rPr>
      </w:pPr>
      <w:bookmarkStart w:id="27922" w:name="_ETM_Q1_643902"/>
      <w:bookmarkStart w:id="27923" w:name="_ETM_Q1_642402"/>
      <w:bookmarkEnd w:id="27922"/>
      <w:bookmarkEnd w:id="27923"/>
    </w:p>
    <w:p w14:paraId="185A5441" w14:textId="57A385B3" w:rsidR="006C1968" w:rsidRDefault="006C1968" w:rsidP="006C1968">
      <w:pPr>
        <w:pStyle w:val="a4"/>
        <w:keepNext/>
        <w:rPr>
          <w:rtl/>
        </w:rPr>
      </w:pPr>
      <w:bookmarkStart w:id="27924" w:name="ET_speaker_5765_2341"/>
      <w:r w:rsidRPr="006C19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C1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24"/>
    </w:p>
    <w:p w14:paraId="43601458" w14:textId="77777777" w:rsidR="006C1968" w:rsidRDefault="006C1968" w:rsidP="006C1968">
      <w:pPr>
        <w:pStyle w:val="KeepWithNext"/>
        <w:rPr>
          <w:rtl/>
          <w:lang w:eastAsia="he-IL"/>
        </w:rPr>
      </w:pPr>
    </w:p>
    <w:p w14:paraId="2063576F" w14:textId="00684F42" w:rsidR="006C1968" w:rsidRDefault="006C1968" w:rsidP="006C1968">
      <w:pPr>
        <w:rPr>
          <w:rtl/>
          <w:lang w:eastAsia="he-IL"/>
        </w:rPr>
      </w:pPr>
      <w:bookmarkStart w:id="27925" w:name="_ETM_Q1_644902"/>
      <w:bookmarkStart w:id="27926" w:name="_ETM_Q1_643152"/>
      <w:bookmarkEnd w:id="27925"/>
      <w:bookmarkEnd w:id="27926"/>
      <w:r>
        <w:rPr>
          <w:rFonts w:hint="cs"/>
          <w:rtl/>
          <w:lang w:eastAsia="he-IL"/>
        </w:rPr>
        <w:t xml:space="preserve">ואטורי, אנחנו לא יכולים לקחת את ה-8 מיליון שקלים </w:t>
      </w:r>
      <w:bookmarkStart w:id="27927" w:name="_ETM_Q1_647401"/>
      <w:bookmarkStart w:id="27928" w:name="_ETM_Q1_646405"/>
      <w:bookmarkEnd w:id="27927"/>
      <w:bookmarkEnd w:id="27928"/>
      <w:r>
        <w:rPr>
          <w:rFonts w:hint="cs"/>
          <w:rtl/>
          <w:lang w:eastAsia="he-IL"/>
        </w:rPr>
        <w:t>האלה לפיתוח כלכלי</w:t>
      </w:r>
      <w:bookmarkStart w:id="27929" w:name="_ETM_Q1_647905"/>
      <w:bookmarkEnd w:id="27929"/>
      <w:r>
        <w:rPr>
          <w:rFonts w:hint="cs"/>
          <w:rtl/>
          <w:lang w:eastAsia="he-IL"/>
        </w:rPr>
        <w:t>?</w:t>
      </w:r>
      <w:bookmarkStart w:id="27930" w:name="_ETM_Q1_644406"/>
      <w:bookmarkStart w:id="27931" w:name="_ETM_Q1_644652"/>
      <w:bookmarkEnd w:id="27930"/>
      <w:bookmarkEnd w:id="27931"/>
    </w:p>
    <w:p w14:paraId="78795FC0" w14:textId="77777777" w:rsidR="006C1968" w:rsidRDefault="006C1968" w:rsidP="006C1968">
      <w:pPr>
        <w:rPr>
          <w:rtl/>
          <w:lang w:eastAsia="he-IL"/>
        </w:rPr>
      </w:pPr>
    </w:p>
    <w:p w14:paraId="3C759391" w14:textId="2AAA6267" w:rsidR="006C1968" w:rsidRDefault="006C1968" w:rsidP="006C1968">
      <w:pPr>
        <w:pStyle w:val="af6"/>
        <w:keepNext/>
        <w:rPr>
          <w:rtl/>
        </w:rPr>
      </w:pPr>
      <w:bookmarkStart w:id="27932" w:name="ET_yor_6162_2342"/>
      <w:r w:rsidRPr="006C19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C1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32"/>
    </w:p>
    <w:p w14:paraId="0CF857B0" w14:textId="77777777" w:rsidR="006C1968" w:rsidRDefault="006C1968" w:rsidP="006C1968">
      <w:pPr>
        <w:pStyle w:val="KeepWithNext"/>
        <w:rPr>
          <w:rtl/>
          <w:lang w:eastAsia="he-IL"/>
        </w:rPr>
      </w:pPr>
    </w:p>
    <w:p w14:paraId="0F3A4DD1" w14:textId="7EE4D544" w:rsidR="006C1968" w:rsidRDefault="006C1968" w:rsidP="006C1968">
      <w:pPr>
        <w:rPr>
          <w:rtl/>
          <w:lang w:eastAsia="he-IL"/>
        </w:rPr>
      </w:pPr>
      <w:bookmarkStart w:id="27933" w:name="_ETM_Q1_646156"/>
      <w:bookmarkEnd w:id="27933"/>
      <w:r>
        <w:rPr>
          <w:rFonts w:hint="cs"/>
          <w:rtl/>
          <w:lang w:eastAsia="he-IL"/>
        </w:rPr>
        <w:t>יש</w:t>
      </w:r>
      <w:bookmarkStart w:id="27934" w:name="_ETM_Q1_647656"/>
      <w:bookmarkEnd w:id="27934"/>
      <w:r>
        <w:rPr>
          <w:rFonts w:hint="cs"/>
          <w:rtl/>
          <w:lang w:eastAsia="he-IL"/>
        </w:rPr>
        <w:t xml:space="preserve"> לכם שאלות לגבי סעיף</w:t>
      </w:r>
      <w:bookmarkStart w:id="27935" w:name="_ETM_Q1_648901"/>
      <w:bookmarkEnd w:id="27935"/>
      <w:r>
        <w:rPr>
          <w:rFonts w:hint="cs"/>
          <w:rtl/>
          <w:lang w:eastAsia="he-IL"/>
        </w:rPr>
        <w:t xml:space="preserve"> 6?</w:t>
      </w:r>
      <w:bookmarkStart w:id="27936" w:name="_ETM_Q1_651906"/>
      <w:bookmarkEnd w:id="27936"/>
    </w:p>
    <w:p w14:paraId="1D6953E5" w14:textId="77777777" w:rsidR="006C1968" w:rsidRDefault="006C1968" w:rsidP="006C1968">
      <w:pPr>
        <w:ind w:firstLine="0"/>
        <w:rPr>
          <w:rtl/>
          <w:lang w:eastAsia="he-IL"/>
        </w:rPr>
      </w:pPr>
      <w:bookmarkStart w:id="27937" w:name="_ETM_Q1_652401"/>
      <w:bookmarkEnd w:id="27937"/>
    </w:p>
    <w:p w14:paraId="3EBD5A6C" w14:textId="450F1355" w:rsidR="006C1968" w:rsidRDefault="006C1968" w:rsidP="006C1968">
      <w:pPr>
        <w:pStyle w:val="a4"/>
        <w:keepNext/>
        <w:rPr>
          <w:rtl/>
        </w:rPr>
      </w:pPr>
      <w:bookmarkStart w:id="27938" w:name="ET_speaker_5765_2343"/>
      <w:r w:rsidRPr="006C19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C1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38"/>
    </w:p>
    <w:p w14:paraId="74A5C0E3" w14:textId="77777777" w:rsidR="006C1968" w:rsidRDefault="006C1968" w:rsidP="006C1968">
      <w:pPr>
        <w:pStyle w:val="KeepWithNext"/>
        <w:rPr>
          <w:rtl/>
          <w:lang w:eastAsia="he-IL"/>
        </w:rPr>
      </w:pPr>
    </w:p>
    <w:p w14:paraId="46611B4F" w14:textId="65DF5FEE" w:rsidR="006C1968" w:rsidRDefault="006C1968" w:rsidP="006C196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939" w:name="_ETM_Q1_654651"/>
      <w:bookmarkEnd w:id="27939"/>
      <w:r>
        <w:rPr>
          <w:rFonts w:hint="cs"/>
          <w:rtl/>
          <w:lang w:eastAsia="he-IL"/>
        </w:rPr>
        <w:t>א</w:t>
      </w:r>
      <w:bookmarkStart w:id="27940" w:name="_ETM_Q1_646656"/>
      <w:bookmarkEnd w:id="27940"/>
      <w:r>
        <w:rPr>
          <w:rFonts w:hint="cs"/>
          <w:rtl/>
          <w:lang w:eastAsia="he-IL"/>
        </w:rPr>
        <w:t>,</w:t>
      </w:r>
      <w:bookmarkStart w:id="27941" w:name="_ETM_Q1_654906"/>
      <w:bookmarkEnd w:id="27941"/>
      <w:r>
        <w:rPr>
          <w:rFonts w:hint="cs"/>
          <w:rtl/>
          <w:lang w:eastAsia="he-IL"/>
        </w:rPr>
        <w:t xml:space="preserve"> </w:t>
      </w:r>
      <w:bookmarkStart w:id="27942" w:name="_ETM_Q1_655401"/>
      <w:bookmarkStart w:id="27943" w:name="_ETM_Q1_653401"/>
      <w:bookmarkEnd w:id="27942"/>
      <w:bookmarkEnd w:id="27943"/>
      <w:r>
        <w:rPr>
          <w:rFonts w:hint="cs"/>
          <w:rtl/>
          <w:lang w:eastAsia="he-IL"/>
        </w:rPr>
        <w:t>רק</w:t>
      </w:r>
      <w:bookmarkStart w:id="27944" w:name="_ETM_Q1_649903"/>
      <w:bookmarkEnd w:id="27944"/>
      <w:r>
        <w:rPr>
          <w:rFonts w:hint="cs"/>
          <w:rtl/>
          <w:lang w:eastAsia="he-IL"/>
        </w:rPr>
        <w:t xml:space="preserve"> ב</w:t>
      </w:r>
      <w:bookmarkStart w:id="27945" w:name="_ETM_Q1_648154"/>
      <w:bookmarkEnd w:id="27945"/>
      <w:r>
        <w:rPr>
          <w:rFonts w:hint="cs"/>
          <w:rtl/>
          <w:lang w:eastAsia="he-IL"/>
        </w:rPr>
        <w:t>-5</w:t>
      </w:r>
      <w:bookmarkStart w:id="27946" w:name="_ETM_Q1_646655"/>
      <w:bookmarkEnd w:id="27946"/>
      <w:r>
        <w:rPr>
          <w:rFonts w:hint="cs"/>
          <w:rtl/>
          <w:lang w:eastAsia="he-IL"/>
        </w:rPr>
        <w:t xml:space="preserve">. </w:t>
      </w:r>
      <w:bookmarkStart w:id="27947" w:name="_ETM_Q1_646906"/>
      <w:bookmarkEnd w:id="27947"/>
      <w:r>
        <w:rPr>
          <w:rFonts w:hint="cs"/>
          <w:rtl/>
          <w:lang w:eastAsia="he-IL"/>
        </w:rPr>
        <w:t xml:space="preserve">אנחנו </w:t>
      </w:r>
      <w:bookmarkStart w:id="27948" w:name="_ETM_Q1_650406"/>
      <w:bookmarkEnd w:id="27948"/>
      <w:r>
        <w:rPr>
          <w:rFonts w:hint="cs"/>
          <w:rtl/>
          <w:lang w:eastAsia="he-IL"/>
        </w:rPr>
        <w:t>לא יכולים לקחת את זה לפיתוח כלכלי?</w:t>
      </w:r>
      <w:bookmarkStart w:id="27949" w:name="_ETM_Q1_653156"/>
      <w:bookmarkEnd w:id="27949"/>
      <w:r>
        <w:rPr>
          <w:rFonts w:hint="cs"/>
          <w:rtl/>
          <w:lang w:eastAsia="he-IL"/>
        </w:rPr>
        <w:t xml:space="preserve"> 5 מיליון ו-3</w:t>
      </w:r>
      <w:bookmarkStart w:id="27950" w:name="_ETM_Q1_656907"/>
      <w:bookmarkEnd w:id="27950"/>
      <w:r>
        <w:rPr>
          <w:rFonts w:hint="cs"/>
          <w:rtl/>
          <w:lang w:eastAsia="he-IL"/>
        </w:rPr>
        <w:t xml:space="preserve"> </w:t>
      </w:r>
      <w:bookmarkStart w:id="27951" w:name="_ETM_Q1_654907"/>
      <w:bookmarkEnd w:id="27951"/>
      <w:r>
        <w:rPr>
          <w:rFonts w:hint="cs"/>
          <w:rtl/>
          <w:lang w:eastAsia="he-IL"/>
        </w:rPr>
        <w:t>מילי</w:t>
      </w:r>
      <w:bookmarkStart w:id="27952" w:name="_ETM_Q1_653405"/>
      <w:bookmarkStart w:id="27953" w:name="_ETM_Q1_651651"/>
      <w:bookmarkEnd w:id="27952"/>
      <w:bookmarkEnd w:id="27953"/>
      <w:r>
        <w:rPr>
          <w:rFonts w:hint="cs"/>
          <w:rtl/>
          <w:lang w:eastAsia="he-IL"/>
        </w:rPr>
        <w:t>ון זה באמת קופה קטנה והם א</w:t>
      </w:r>
      <w:bookmarkStart w:id="27954" w:name="_ETM_Q1_656901"/>
      <w:bookmarkEnd w:id="27954"/>
      <w:r>
        <w:rPr>
          <w:rFonts w:hint="cs"/>
          <w:rtl/>
          <w:lang w:eastAsia="he-IL"/>
        </w:rPr>
        <w:t>פיל</w:t>
      </w:r>
      <w:bookmarkStart w:id="27955" w:name="_ETM_Q1_655656"/>
      <w:bookmarkEnd w:id="27955"/>
      <w:r>
        <w:rPr>
          <w:rFonts w:hint="cs"/>
          <w:rtl/>
          <w:lang w:eastAsia="he-IL"/>
        </w:rPr>
        <w:t>ו לא</w:t>
      </w:r>
      <w:bookmarkStart w:id="27956" w:name="_ETM_Q1_653906"/>
      <w:bookmarkEnd w:id="27956"/>
      <w:r>
        <w:rPr>
          <w:rFonts w:hint="cs"/>
          <w:rtl/>
          <w:lang w:eastAsia="he-IL"/>
        </w:rPr>
        <w:t xml:space="preserve"> נתנו לנו תשובות טובות ל</w:t>
      </w:r>
      <w:bookmarkStart w:id="27957" w:name="_ETM_Q1_658404"/>
      <w:bookmarkStart w:id="27958" w:name="_ETM_Q1_657404"/>
      <w:bookmarkEnd w:id="27957"/>
      <w:bookmarkEnd w:id="27958"/>
      <w:r>
        <w:rPr>
          <w:rFonts w:hint="cs"/>
          <w:rtl/>
          <w:lang w:eastAsia="he-IL"/>
        </w:rPr>
        <w:t>שאלה למה שמו את זה. תיקח</w:t>
      </w:r>
      <w:bookmarkStart w:id="27959" w:name="_ETM_Q1_661404"/>
      <w:bookmarkEnd w:id="27959"/>
      <w:r>
        <w:rPr>
          <w:rFonts w:hint="cs"/>
          <w:rtl/>
          <w:lang w:eastAsia="he-IL"/>
        </w:rPr>
        <w:t xml:space="preserve"> פה החלטה מנהיגותית</w:t>
      </w:r>
      <w:bookmarkStart w:id="27960" w:name="_ETM_Q1_661402"/>
      <w:bookmarkEnd w:id="27960"/>
      <w:r>
        <w:rPr>
          <w:rFonts w:hint="cs"/>
          <w:rtl/>
          <w:lang w:eastAsia="he-IL"/>
        </w:rPr>
        <w:t xml:space="preserve"> וזה </w:t>
      </w:r>
      <w:bookmarkStart w:id="27961" w:name="_ETM_Q1_662403"/>
      <w:bookmarkEnd w:id="27961"/>
      <w:r>
        <w:rPr>
          <w:rFonts w:hint="cs"/>
          <w:rtl/>
          <w:lang w:eastAsia="he-IL"/>
        </w:rPr>
        <w:t>ילך לפיתוח כלכלי</w:t>
      </w:r>
      <w:bookmarkStart w:id="27962" w:name="_ETM_Q1_663903"/>
      <w:bookmarkEnd w:id="27962"/>
      <w:r>
        <w:rPr>
          <w:rFonts w:hint="cs"/>
          <w:rtl/>
          <w:lang w:eastAsia="he-IL"/>
        </w:rPr>
        <w:t xml:space="preserve">. </w:t>
      </w:r>
      <w:bookmarkStart w:id="27963" w:name="_ETM_Q1_664153"/>
      <w:bookmarkEnd w:id="27963"/>
    </w:p>
    <w:p w14:paraId="75FA44F6" w14:textId="77777777" w:rsidR="006C1968" w:rsidRDefault="006C1968" w:rsidP="006C1968">
      <w:pPr>
        <w:rPr>
          <w:rtl/>
          <w:lang w:eastAsia="he-IL"/>
        </w:rPr>
      </w:pPr>
    </w:p>
    <w:p w14:paraId="02689AE5" w14:textId="0F988A60" w:rsidR="006C1968" w:rsidRDefault="006C1968" w:rsidP="006C1968">
      <w:pPr>
        <w:pStyle w:val="af6"/>
        <w:keepNext/>
        <w:rPr>
          <w:rtl/>
        </w:rPr>
      </w:pPr>
      <w:bookmarkStart w:id="27964" w:name="ET_yor_6162_2344"/>
      <w:r w:rsidRPr="006C19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C1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64"/>
    </w:p>
    <w:p w14:paraId="78837CDB" w14:textId="77777777" w:rsidR="006C1968" w:rsidRDefault="006C1968" w:rsidP="006C1968">
      <w:pPr>
        <w:pStyle w:val="KeepWithNext"/>
        <w:rPr>
          <w:rtl/>
          <w:lang w:eastAsia="he-IL"/>
        </w:rPr>
      </w:pPr>
    </w:p>
    <w:p w14:paraId="4A09FB51" w14:textId="5BB81D4B" w:rsidR="006C1968" w:rsidRDefault="006C1968" w:rsidP="006C1968">
      <w:pPr>
        <w:rPr>
          <w:rtl/>
          <w:lang w:eastAsia="he-IL"/>
        </w:rPr>
      </w:pPr>
      <w:bookmarkStart w:id="27965" w:name="_ETM_Q1_664403"/>
      <w:bookmarkStart w:id="27966" w:name="_ETM_Q1_662653"/>
      <w:bookmarkEnd w:id="27965"/>
      <w:bookmarkEnd w:id="27966"/>
      <w:r>
        <w:rPr>
          <w:rFonts w:hint="cs"/>
          <w:rtl/>
          <w:lang w:eastAsia="he-IL"/>
        </w:rPr>
        <w:t>לא, זה לא</w:t>
      </w:r>
      <w:bookmarkStart w:id="27967" w:name="_ETM_Q1_661652"/>
      <w:bookmarkEnd w:id="27967"/>
      <w:r>
        <w:rPr>
          <w:rFonts w:hint="cs"/>
          <w:rtl/>
          <w:lang w:eastAsia="he-IL"/>
        </w:rPr>
        <w:t xml:space="preserve"> מספיק לי. </w:t>
      </w:r>
      <w:bookmarkStart w:id="27968" w:name="_ETM_Q1_662902"/>
      <w:bookmarkEnd w:id="27968"/>
      <w:r>
        <w:rPr>
          <w:rFonts w:hint="cs"/>
          <w:rtl/>
          <w:lang w:eastAsia="he-IL"/>
        </w:rPr>
        <w:t>בואו נעבור לסעיף</w:t>
      </w:r>
      <w:bookmarkStart w:id="27969" w:name="_ETM_Q1_665156"/>
      <w:bookmarkEnd w:id="27969"/>
      <w:r>
        <w:rPr>
          <w:rFonts w:hint="cs"/>
          <w:rtl/>
          <w:lang w:eastAsia="he-IL"/>
        </w:rPr>
        <w:t xml:space="preserve"> הבא. </w:t>
      </w:r>
      <w:bookmarkStart w:id="27970" w:name="_ETM_Q1_663902"/>
      <w:bookmarkEnd w:id="27970"/>
    </w:p>
    <w:p w14:paraId="477C5338" w14:textId="77777777" w:rsidR="006C1968" w:rsidRDefault="006C1968" w:rsidP="006C1968">
      <w:pPr>
        <w:rPr>
          <w:rtl/>
          <w:lang w:eastAsia="he-IL"/>
        </w:rPr>
      </w:pPr>
    </w:p>
    <w:p w14:paraId="729E0E51" w14:textId="5CF6E49B" w:rsidR="006C1968" w:rsidRDefault="006C1968" w:rsidP="006C1968">
      <w:pPr>
        <w:pStyle w:val="a4"/>
        <w:keepNext/>
        <w:rPr>
          <w:rtl/>
        </w:rPr>
      </w:pPr>
      <w:bookmarkStart w:id="27971" w:name="ET_speaker_5765_2345"/>
      <w:r w:rsidRPr="006C19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C1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71"/>
    </w:p>
    <w:p w14:paraId="4E3E0ECA" w14:textId="77777777" w:rsidR="006C1968" w:rsidRDefault="006C1968" w:rsidP="006C1968">
      <w:pPr>
        <w:pStyle w:val="KeepWithNext"/>
        <w:rPr>
          <w:rtl/>
          <w:lang w:eastAsia="he-IL"/>
        </w:rPr>
      </w:pPr>
    </w:p>
    <w:p w14:paraId="33893D83" w14:textId="0C48F683" w:rsidR="006C1968" w:rsidRDefault="006C1968" w:rsidP="006C1968">
      <w:pPr>
        <w:rPr>
          <w:rtl/>
          <w:lang w:eastAsia="he-IL"/>
        </w:rPr>
      </w:pPr>
      <w:bookmarkStart w:id="27972" w:name="_ETM_Q1_664152"/>
      <w:bookmarkStart w:id="27973" w:name="_ETM_Q1_662652"/>
      <w:bookmarkEnd w:id="27972"/>
      <w:bookmarkEnd w:id="27973"/>
      <w:r>
        <w:rPr>
          <w:rFonts w:hint="cs"/>
          <w:rtl/>
          <w:lang w:eastAsia="he-IL"/>
        </w:rPr>
        <w:t>אז בוא ניקח</w:t>
      </w:r>
      <w:bookmarkStart w:id="27974" w:name="_ETM_Q1_664652"/>
      <w:bookmarkEnd w:id="27974"/>
      <w:r>
        <w:rPr>
          <w:rFonts w:hint="cs"/>
          <w:rtl/>
          <w:lang w:eastAsia="he-IL"/>
        </w:rPr>
        <w:t xml:space="preserve"> עוד, נוסיף מעוד מקום. </w:t>
      </w:r>
    </w:p>
    <w:p w14:paraId="4DA7181E" w14:textId="77777777" w:rsidR="006C1968" w:rsidRDefault="006C1968" w:rsidP="006C1968">
      <w:pPr>
        <w:rPr>
          <w:rtl/>
          <w:lang w:eastAsia="he-IL"/>
        </w:rPr>
      </w:pPr>
      <w:bookmarkStart w:id="27975" w:name="_ETM_Q1_666652"/>
      <w:bookmarkEnd w:id="27975"/>
    </w:p>
    <w:p w14:paraId="6EAA7742" w14:textId="3A87AA04" w:rsidR="006C1968" w:rsidRDefault="006C1968" w:rsidP="006C1968">
      <w:pPr>
        <w:pStyle w:val="af6"/>
        <w:keepNext/>
        <w:rPr>
          <w:rtl/>
        </w:rPr>
      </w:pPr>
      <w:bookmarkStart w:id="27976" w:name="ET_yor_6162_2346"/>
      <w:r w:rsidRPr="006C19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C1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76"/>
    </w:p>
    <w:p w14:paraId="5B1DA56D" w14:textId="77777777" w:rsidR="006C1968" w:rsidRDefault="006C1968" w:rsidP="006C1968">
      <w:pPr>
        <w:pStyle w:val="KeepWithNext"/>
        <w:rPr>
          <w:rtl/>
          <w:lang w:eastAsia="he-IL"/>
        </w:rPr>
      </w:pPr>
    </w:p>
    <w:p w14:paraId="60A05517" w14:textId="1680A418" w:rsidR="006C1968" w:rsidRDefault="006C1968" w:rsidP="006C1968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הבא יש יותר כסף.</w:t>
      </w:r>
      <w:bookmarkStart w:id="27977" w:name="_ETM_Q1_669152"/>
      <w:bookmarkEnd w:id="27977"/>
    </w:p>
    <w:p w14:paraId="3C451E47" w14:textId="77777777" w:rsidR="006C1968" w:rsidRDefault="006C1968" w:rsidP="006C1968">
      <w:pPr>
        <w:rPr>
          <w:rtl/>
          <w:lang w:eastAsia="he-IL"/>
        </w:rPr>
      </w:pPr>
    </w:p>
    <w:p w14:paraId="272AF79E" w14:textId="716CFA28" w:rsidR="006C1968" w:rsidRDefault="006C1968" w:rsidP="006C1968">
      <w:pPr>
        <w:pStyle w:val="a4"/>
        <w:keepNext/>
        <w:rPr>
          <w:rtl/>
        </w:rPr>
      </w:pPr>
      <w:bookmarkStart w:id="27978" w:name="ET_speaker_5765_2347"/>
      <w:r w:rsidRPr="006C19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C1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78"/>
    </w:p>
    <w:p w14:paraId="21659EE9" w14:textId="77777777" w:rsidR="006C1968" w:rsidRDefault="006C1968" w:rsidP="006C1968">
      <w:pPr>
        <w:pStyle w:val="KeepWithNext"/>
        <w:rPr>
          <w:rtl/>
          <w:lang w:eastAsia="he-IL"/>
        </w:rPr>
      </w:pPr>
    </w:p>
    <w:p w14:paraId="4A8F7D5C" w14:textId="13F6A2CA" w:rsidR="006C1968" w:rsidRDefault="006C1968" w:rsidP="006C1968">
      <w:pPr>
        <w:rPr>
          <w:rtl/>
          <w:lang w:eastAsia="he-IL"/>
        </w:rPr>
      </w:pPr>
      <w:bookmarkStart w:id="27979" w:name="_ETM_Q1_670402"/>
      <w:bookmarkEnd w:id="27979"/>
      <w:r>
        <w:rPr>
          <w:rFonts w:hint="cs"/>
          <w:rtl/>
          <w:lang w:eastAsia="he-IL"/>
        </w:rPr>
        <w:t>י</w:t>
      </w:r>
      <w:bookmarkStart w:id="27980" w:name="_ETM_Q1_666902"/>
      <w:bookmarkEnd w:id="27980"/>
      <w:r>
        <w:rPr>
          <w:rFonts w:hint="cs"/>
          <w:rtl/>
          <w:lang w:eastAsia="he-IL"/>
        </w:rPr>
        <w:t>אל</w:t>
      </w:r>
      <w:bookmarkStart w:id="27981" w:name="_ETM_Q1_665153"/>
      <w:bookmarkEnd w:id="27981"/>
      <w:r>
        <w:rPr>
          <w:rFonts w:hint="cs"/>
          <w:rtl/>
          <w:lang w:eastAsia="he-IL"/>
        </w:rPr>
        <w:t xml:space="preserve">לה, </w:t>
      </w:r>
      <w:bookmarkStart w:id="27982" w:name="_ETM_Q1_663403"/>
      <w:bookmarkEnd w:id="27982"/>
      <w:r>
        <w:rPr>
          <w:rFonts w:hint="cs"/>
          <w:rtl/>
          <w:lang w:eastAsia="he-IL"/>
        </w:rPr>
        <w:t xml:space="preserve">אז </w:t>
      </w:r>
      <w:bookmarkStart w:id="27983" w:name="_ETM_Q1_661903"/>
      <w:bookmarkEnd w:id="27983"/>
      <w:r>
        <w:rPr>
          <w:rFonts w:hint="cs"/>
          <w:rtl/>
          <w:lang w:eastAsia="he-IL"/>
        </w:rPr>
        <w:t xml:space="preserve">תיקח גם </w:t>
      </w:r>
      <w:bookmarkStart w:id="27984" w:name="_ETM_Q1_660652"/>
      <w:bookmarkEnd w:id="27984"/>
      <w:r>
        <w:rPr>
          <w:rFonts w:hint="cs"/>
          <w:rtl/>
          <w:lang w:eastAsia="he-IL"/>
        </w:rPr>
        <w:t xml:space="preserve">מזה. זה ועוד זה יוצא </w:t>
      </w:r>
      <w:bookmarkStart w:id="27985" w:name="_ETM_Q1_669902"/>
      <w:bookmarkEnd w:id="27985"/>
      <w:r>
        <w:rPr>
          <w:rFonts w:hint="cs"/>
          <w:rtl/>
          <w:lang w:eastAsia="he-IL"/>
        </w:rPr>
        <w:t>טוב.</w:t>
      </w:r>
      <w:bookmarkStart w:id="27986" w:name="_ETM_Q1_669403"/>
      <w:bookmarkEnd w:id="27986"/>
    </w:p>
    <w:p w14:paraId="7A3AFAB4" w14:textId="77777777" w:rsidR="006C1968" w:rsidRDefault="006C1968" w:rsidP="006C1968">
      <w:pPr>
        <w:rPr>
          <w:rtl/>
          <w:lang w:eastAsia="he-IL"/>
        </w:rPr>
      </w:pPr>
      <w:bookmarkStart w:id="27987" w:name="_ETM_Q1_668153"/>
      <w:bookmarkEnd w:id="27987"/>
    </w:p>
    <w:p w14:paraId="6FE9DEB0" w14:textId="02B0293F" w:rsidR="006C1968" w:rsidRDefault="006C1968" w:rsidP="006C1968">
      <w:pPr>
        <w:pStyle w:val="af6"/>
        <w:keepNext/>
        <w:rPr>
          <w:rtl/>
        </w:rPr>
      </w:pPr>
      <w:bookmarkStart w:id="27988" w:name="ET_yor_6162_2348"/>
      <w:r w:rsidRPr="006C196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C19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88"/>
    </w:p>
    <w:p w14:paraId="78BE1510" w14:textId="77777777" w:rsidR="006C1968" w:rsidRDefault="006C1968" w:rsidP="006C1968">
      <w:pPr>
        <w:pStyle w:val="KeepWithNext"/>
        <w:rPr>
          <w:rtl/>
          <w:lang w:eastAsia="he-IL"/>
        </w:rPr>
      </w:pPr>
    </w:p>
    <w:p w14:paraId="7EE4B181" w14:textId="3EE3B6F9" w:rsidR="006C1968" w:rsidRDefault="006C1968" w:rsidP="006C1968">
      <w:pPr>
        <w:rPr>
          <w:rtl/>
          <w:lang w:eastAsia="he-IL"/>
        </w:rPr>
      </w:pPr>
      <w:bookmarkStart w:id="27989" w:name="_ETM_Q1_670153"/>
      <w:bookmarkEnd w:id="27989"/>
      <w:r>
        <w:rPr>
          <w:rFonts w:hint="cs"/>
          <w:rtl/>
          <w:lang w:eastAsia="he-IL"/>
        </w:rPr>
        <w:t xml:space="preserve">בינוי מבנים </w:t>
      </w:r>
      <w:bookmarkStart w:id="27990" w:name="_ETM_Q1_668903"/>
      <w:bookmarkEnd w:id="27990"/>
      <w:r>
        <w:rPr>
          <w:rFonts w:hint="cs"/>
          <w:rtl/>
          <w:lang w:eastAsia="he-IL"/>
        </w:rPr>
        <w:t>במרחבים שנפגעו</w:t>
      </w:r>
      <w:bookmarkStart w:id="27991" w:name="_ETM_Q1_670403"/>
      <w:bookmarkEnd w:id="27991"/>
      <w:r>
        <w:rPr>
          <w:rFonts w:hint="cs"/>
          <w:rtl/>
          <w:lang w:eastAsia="he-IL"/>
        </w:rPr>
        <w:t xml:space="preserve"> במהלך מלחמת "</w:t>
      </w:r>
      <w:bookmarkStart w:id="27992" w:name="_ETM_Q1_671653"/>
      <w:bookmarkEnd w:id="27992"/>
      <w:r>
        <w:rPr>
          <w:rFonts w:hint="cs"/>
          <w:rtl/>
          <w:lang w:eastAsia="he-IL"/>
        </w:rPr>
        <w:t>ח</w:t>
      </w:r>
      <w:bookmarkStart w:id="27993" w:name="_ETM_Q1_671153"/>
      <w:bookmarkEnd w:id="27993"/>
      <w:r>
        <w:rPr>
          <w:rFonts w:hint="cs"/>
          <w:rtl/>
          <w:lang w:eastAsia="he-IL"/>
        </w:rPr>
        <w:t>רבות</w:t>
      </w:r>
      <w:bookmarkStart w:id="27994" w:name="_ETM_Q1_667903"/>
      <w:bookmarkEnd w:id="27994"/>
      <w:r>
        <w:rPr>
          <w:rFonts w:hint="cs"/>
          <w:rtl/>
          <w:lang w:eastAsia="he-IL"/>
        </w:rPr>
        <w:t xml:space="preserve"> ברזל", יש לנו פירוט?</w:t>
      </w:r>
      <w:bookmarkStart w:id="27995" w:name="_ETM_Q1_674903"/>
      <w:bookmarkStart w:id="27996" w:name="_ETM_Q1_675153"/>
      <w:bookmarkStart w:id="27997" w:name="_ETM_Q1_672153"/>
      <w:bookmarkEnd w:id="27995"/>
      <w:bookmarkEnd w:id="27996"/>
      <w:bookmarkEnd w:id="27997"/>
      <w:r w:rsidR="00B61A16">
        <w:rPr>
          <w:rFonts w:hint="cs"/>
          <w:rtl/>
          <w:lang w:eastAsia="he-IL"/>
        </w:rPr>
        <w:t xml:space="preserve"> העברתם?</w:t>
      </w:r>
    </w:p>
    <w:p w14:paraId="5A9AAFE0" w14:textId="77777777" w:rsidR="00B61A16" w:rsidRDefault="00B61A16" w:rsidP="006C1968">
      <w:pPr>
        <w:rPr>
          <w:rtl/>
          <w:lang w:eastAsia="he-IL"/>
        </w:rPr>
      </w:pPr>
      <w:bookmarkStart w:id="27998" w:name="_ETM_Q1_675653"/>
      <w:bookmarkStart w:id="27999" w:name="_ETM_Q1_671903"/>
      <w:bookmarkEnd w:id="27998"/>
      <w:bookmarkEnd w:id="27999"/>
    </w:p>
    <w:p w14:paraId="691EB79E" w14:textId="56D1204F" w:rsidR="00B61A16" w:rsidRDefault="00B61A16" w:rsidP="00B61A16">
      <w:pPr>
        <w:pStyle w:val="a4"/>
        <w:keepNext/>
        <w:rPr>
          <w:rtl/>
        </w:rPr>
      </w:pPr>
      <w:bookmarkStart w:id="28000" w:name="ET_speaker_עומר_צור_2350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00"/>
    </w:p>
    <w:p w14:paraId="0DEB9A36" w14:textId="77777777" w:rsidR="00B61A16" w:rsidRPr="00B61A16" w:rsidRDefault="00B61A16" w:rsidP="00B61A16">
      <w:pPr>
        <w:rPr>
          <w:rtl/>
          <w:lang w:eastAsia="he-IL"/>
        </w:rPr>
      </w:pPr>
      <w:bookmarkStart w:id="28001" w:name="_ETM_Q1_670903"/>
      <w:bookmarkEnd w:id="28001"/>
    </w:p>
    <w:p w14:paraId="0E54C1D8" w14:textId="5C6BA30E" w:rsidR="006C1968" w:rsidRDefault="006C1968" w:rsidP="006C1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העברתי. </w:t>
      </w:r>
      <w:bookmarkStart w:id="28002" w:name="_ETM_Q1_673402"/>
      <w:bookmarkEnd w:id="28002"/>
    </w:p>
    <w:p w14:paraId="4CB5F028" w14:textId="77777777" w:rsidR="00B61A16" w:rsidRDefault="00B61A16" w:rsidP="006C1968">
      <w:pPr>
        <w:rPr>
          <w:rtl/>
          <w:lang w:eastAsia="he-IL"/>
        </w:rPr>
      </w:pPr>
      <w:bookmarkStart w:id="28003" w:name="_ETM_Q1_673153"/>
      <w:bookmarkEnd w:id="28003"/>
    </w:p>
    <w:p w14:paraId="20B4E7DD" w14:textId="57499E9C" w:rsidR="006C1968" w:rsidRDefault="006C1968" w:rsidP="006C1968">
      <w:pPr>
        <w:pStyle w:val="a4"/>
        <w:keepNext/>
        <w:rPr>
          <w:rtl/>
        </w:rPr>
      </w:pPr>
      <w:bookmarkStart w:id="28004" w:name="ET_speaker_5765_2349"/>
      <w:r w:rsidRPr="006C196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C19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04"/>
    </w:p>
    <w:p w14:paraId="60C7AFB6" w14:textId="77777777" w:rsidR="006C1968" w:rsidRDefault="006C1968" w:rsidP="006C1968">
      <w:pPr>
        <w:pStyle w:val="KeepWithNext"/>
        <w:rPr>
          <w:rtl/>
          <w:lang w:eastAsia="he-IL"/>
        </w:rPr>
      </w:pPr>
    </w:p>
    <w:p w14:paraId="20BF6091" w14:textId="513A44D1" w:rsidR="006C1968" w:rsidRDefault="006C1968" w:rsidP="006C1968">
      <w:pPr>
        <w:rPr>
          <w:rtl/>
          <w:lang w:eastAsia="he-IL"/>
        </w:rPr>
      </w:pPr>
      <w:bookmarkStart w:id="28005" w:name="_ETM_Q1_675155"/>
      <w:bookmarkStart w:id="28006" w:name="_ETM_Q1_675652"/>
      <w:bookmarkStart w:id="28007" w:name="_ETM_Q1_673653"/>
      <w:bookmarkEnd w:id="28005"/>
      <w:bookmarkEnd w:id="28006"/>
      <w:bookmarkEnd w:id="28007"/>
      <w:r>
        <w:rPr>
          <w:rFonts w:hint="cs"/>
          <w:rtl/>
          <w:lang w:eastAsia="he-IL"/>
        </w:rPr>
        <w:t>זה</w:t>
      </w:r>
      <w:bookmarkStart w:id="28008" w:name="_ETM_Q1_676153"/>
      <w:bookmarkEnd w:id="28008"/>
      <w:r>
        <w:rPr>
          <w:rFonts w:hint="cs"/>
          <w:rtl/>
          <w:lang w:eastAsia="he-IL"/>
        </w:rPr>
        <w:t xml:space="preserve"> ועוד זה יוצ</w:t>
      </w:r>
      <w:bookmarkStart w:id="28009" w:name="_ETM_Q1_676653"/>
      <w:bookmarkStart w:id="28010" w:name="_ETM_Q1_678903"/>
      <w:bookmarkEnd w:id="28009"/>
      <w:bookmarkEnd w:id="28010"/>
      <w:r>
        <w:rPr>
          <w:rFonts w:hint="cs"/>
          <w:rtl/>
          <w:lang w:eastAsia="he-IL"/>
        </w:rPr>
        <w:t xml:space="preserve">א בול. </w:t>
      </w:r>
    </w:p>
    <w:p w14:paraId="35EF0635" w14:textId="77777777" w:rsidR="00B61A16" w:rsidRDefault="00B61A16" w:rsidP="006C1968">
      <w:pPr>
        <w:rPr>
          <w:rtl/>
          <w:lang w:eastAsia="he-IL"/>
        </w:rPr>
      </w:pPr>
    </w:p>
    <w:p w14:paraId="4E676718" w14:textId="305140F3" w:rsidR="00B61A16" w:rsidRDefault="00B61A16" w:rsidP="00B61A16">
      <w:pPr>
        <w:pStyle w:val="af6"/>
        <w:keepNext/>
        <w:rPr>
          <w:rtl/>
        </w:rPr>
      </w:pPr>
      <w:bookmarkStart w:id="28011" w:name="ET_yor_6162_2351"/>
      <w:r w:rsidRPr="00B61A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6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11"/>
    </w:p>
    <w:p w14:paraId="2011AAD2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7825C40D" w14:textId="15780AFE" w:rsidR="00B61A16" w:rsidRDefault="00B61A16" w:rsidP="00B61A1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מה אתם אומרים</w:t>
      </w:r>
      <w:bookmarkStart w:id="28012" w:name="_ETM_Q1_678402"/>
      <w:bookmarkEnd w:id="28012"/>
      <w:r>
        <w:rPr>
          <w:rFonts w:hint="cs"/>
          <w:rtl/>
          <w:lang w:eastAsia="he-IL"/>
        </w:rPr>
        <w:t>? יש לכם שאלות?</w:t>
      </w:r>
      <w:bookmarkStart w:id="28013" w:name="_ETM_Q1_678403"/>
      <w:bookmarkEnd w:id="28013"/>
    </w:p>
    <w:p w14:paraId="14564C4F" w14:textId="77777777" w:rsidR="00B61A16" w:rsidRDefault="00B61A16" w:rsidP="00B61A16">
      <w:pPr>
        <w:rPr>
          <w:rtl/>
          <w:lang w:eastAsia="he-IL"/>
        </w:rPr>
      </w:pPr>
      <w:bookmarkStart w:id="28014" w:name="_ETM_Q1_678652"/>
      <w:bookmarkEnd w:id="28014"/>
    </w:p>
    <w:p w14:paraId="7874483C" w14:textId="3B090B1B" w:rsidR="00B61A16" w:rsidRDefault="00B61A16" w:rsidP="00B61A16">
      <w:pPr>
        <w:pStyle w:val="a4"/>
        <w:keepNext/>
        <w:rPr>
          <w:rtl/>
        </w:rPr>
      </w:pPr>
      <w:bookmarkStart w:id="28015" w:name="ET_speaker_5765_2352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15"/>
    </w:p>
    <w:p w14:paraId="572D629C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30347252" w14:textId="7E5067D6" w:rsidR="00B61A16" w:rsidRDefault="00B61A16" w:rsidP="00B61A16">
      <w:pPr>
        <w:rPr>
          <w:rtl/>
          <w:lang w:eastAsia="he-IL"/>
        </w:rPr>
      </w:pPr>
      <w:bookmarkStart w:id="28016" w:name="_ETM_Q1_681403"/>
      <w:bookmarkEnd w:id="28016"/>
      <w:r>
        <w:rPr>
          <w:rFonts w:hint="cs"/>
          <w:rtl/>
          <w:lang w:eastAsia="he-IL"/>
        </w:rPr>
        <w:t>כן</w:t>
      </w:r>
      <w:bookmarkStart w:id="28017" w:name="_ETM_Q1_681902"/>
      <w:bookmarkEnd w:id="28017"/>
      <w:r>
        <w:rPr>
          <w:rFonts w:hint="cs"/>
          <w:rtl/>
          <w:lang w:eastAsia="he-IL"/>
        </w:rPr>
        <w:t>,</w:t>
      </w:r>
      <w:bookmarkStart w:id="28018" w:name="_ETM_Q1_680153"/>
      <w:bookmarkEnd w:id="28018"/>
      <w:r>
        <w:rPr>
          <w:rFonts w:hint="cs"/>
          <w:rtl/>
          <w:lang w:eastAsia="he-IL"/>
        </w:rPr>
        <w:t xml:space="preserve"> יש שא</w:t>
      </w:r>
      <w:bookmarkStart w:id="28019" w:name="_ETM_Q1_679653"/>
      <w:bookmarkEnd w:id="28019"/>
      <w:r>
        <w:rPr>
          <w:rFonts w:hint="cs"/>
          <w:rtl/>
          <w:lang w:eastAsia="he-IL"/>
        </w:rPr>
        <w:t>לות</w:t>
      </w:r>
      <w:bookmarkStart w:id="28020" w:name="_ETM_Q1_678153"/>
      <w:bookmarkEnd w:id="28020"/>
      <w:r>
        <w:rPr>
          <w:rFonts w:hint="cs"/>
          <w:rtl/>
          <w:lang w:eastAsia="he-IL"/>
        </w:rPr>
        <w:t>.</w:t>
      </w:r>
      <w:bookmarkStart w:id="28021" w:name="_ETM_Q1_678404"/>
      <w:bookmarkEnd w:id="28021"/>
    </w:p>
    <w:p w14:paraId="377E22E5" w14:textId="77777777" w:rsidR="00B61A16" w:rsidRDefault="00B61A16" w:rsidP="00B61A16">
      <w:pPr>
        <w:rPr>
          <w:rtl/>
          <w:lang w:eastAsia="he-IL"/>
        </w:rPr>
      </w:pPr>
    </w:p>
    <w:p w14:paraId="08D54B2E" w14:textId="2D3FA912" w:rsidR="00B61A16" w:rsidRDefault="00B61A16" w:rsidP="00B61A16">
      <w:pPr>
        <w:pStyle w:val="a4"/>
        <w:keepNext/>
        <w:rPr>
          <w:rtl/>
        </w:rPr>
      </w:pPr>
      <w:bookmarkStart w:id="28022" w:name="ET_speaker_5787_2353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2"/>
    </w:p>
    <w:p w14:paraId="3631A2C4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5B24C09A" w14:textId="4FD76AD3" w:rsidR="00B61A16" w:rsidRDefault="00B61A16" w:rsidP="00B61A16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</w:t>
      </w:r>
      <w:bookmarkStart w:id="28023" w:name="_ETM_Q1_680405"/>
      <w:bookmarkEnd w:id="28023"/>
      <w:r>
        <w:rPr>
          <w:rFonts w:hint="cs"/>
          <w:rtl/>
          <w:lang w:eastAsia="he-IL"/>
        </w:rPr>
        <w:t>אי.</w:t>
      </w:r>
      <w:bookmarkStart w:id="28024" w:name="_ETM_Q1_679155"/>
      <w:bookmarkEnd w:id="28024"/>
    </w:p>
    <w:p w14:paraId="533AE3B1" w14:textId="77777777" w:rsidR="00B61A16" w:rsidRDefault="00B61A16" w:rsidP="00B61A16">
      <w:pPr>
        <w:rPr>
          <w:rtl/>
          <w:lang w:eastAsia="he-IL"/>
        </w:rPr>
      </w:pPr>
      <w:bookmarkStart w:id="28025" w:name="_ETM_Q1_679655"/>
      <w:bookmarkEnd w:id="28025"/>
    </w:p>
    <w:p w14:paraId="0278BA7A" w14:textId="64A97947" w:rsidR="00B61A16" w:rsidRDefault="00B61A16" w:rsidP="00B61A16">
      <w:pPr>
        <w:pStyle w:val="a4"/>
        <w:keepNext/>
        <w:rPr>
          <w:rtl/>
        </w:rPr>
      </w:pPr>
      <w:bookmarkStart w:id="28026" w:name="ET_speaker_5765_2354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6"/>
    </w:p>
    <w:p w14:paraId="64CAF3CD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622CAE25" w14:textId="602F1A9A" w:rsidR="00B61A16" w:rsidRDefault="00B61A16" w:rsidP="00B61A16">
      <w:pPr>
        <w:rPr>
          <w:rtl/>
          <w:lang w:eastAsia="he-IL"/>
        </w:rPr>
      </w:pPr>
      <w:bookmarkStart w:id="28027" w:name="_ETM_Q1_681905"/>
      <w:bookmarkEnd w:id="28027"/>
      <w:r>
        <w:rPr>
          <w:rFonts w:hint="cs"/>
          <w:rtl/>
          <w:lang w:eastAsia="he-IL"/>
        </w:rPr>
        <w:t>מה ההבדל ב</w:t>
      </w:r>
      <w:bookmarkStart w:id="28028" w:name="_ETM_Q1_684905"/>
      <w:bookmarkEnd w:id="28028"/>
      <w:r>
        <w:rPr>
          <w:rFonts w:hint="cs"/>
          <w:rtl/>
          <w:lang w:eastAsia="he-IL"/>
        </w:rPr>
        <w:t>ין זה לבין הסעיף</w:t>
      </w:r>
      <w:bookmarkStart w:id="28029" w:name="_ETM_Q1_685402"/>
      <w:bookmarkEnd w:id="28029"/>
      <w:r>
        <w:rPr>
          <w:rFonts w:hint="cs"/>
          <w:rtl/>
          <w:lang w:eastAsia="he-IL"/>
        </w:rPr>
        <w:t xml:space="preserve"> הקודם?</w:t>
      </w:r>
      <w:bookmarkStart w:id="28030" w:name="_ETM_Q1_684402"/>
      <w:bookmarkEnd w:id="28030"/>
      <w:r>
        <w:rPr>
          <w:rFonts w:hint="cs"/>
          <w:rtl/>
          <w:lang w:eastAsia="he-IL"/>
        </w:rPr>
        <w:t xml:space="preserve"> לא, באמת. </w:t>
      </w:r>
      <w:bookmarkStart w:id="28031" w:name="_ETM_Q1_688905"/>
      <w:bookmarkEnd w:id="28031"/>
    </w:p>
    <w:p w14:paraId="7745C275" w14:textId="77777777" w:rsidR="00B61A16" w:rsidRDefault="00B61A16" w:rsidP="00B61A16">
      <w:pPr>
        <w:rPr>
          <w:rtl/>
          <w:lang w:eastAsia="he-IL"/>
        </w:rPr>
      </w:pPr>
    </w:p>
    <w:p w14:paraId="62715FDC" w14:textId="64A94D1A" w:rsidR="00B61A16" w:rsidRDefault="00B61A16" w:rsidP="00B61A16">
      <w:pPr>
        <w:pStyle w:val="a4"/>
        <w:keepNext/>
        <w:rPr>
          <w:rtl/>
        </w:rPr>
      </w:pPr>
      <w:bookmarkStart w:id="28032" w:name="ET_speaker_עומר_צור_2355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32"/>
    </w:p>
    <w:p w14:paraId="29DE4D47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685E8265" w14:textId="4556E291" w:rsidR="00B61A16" w:rsidRDefault="00B61A16" w:rsidP="00B61A16">
      <w:pPr>
        <w:rPr>
          <w:rtl/>
          <w:lang w:eastAsia="he-IL"/>
        </w:rPr>
      </w:pPr>
      <w:bookmarkStart w:id="28033" w:name="_ETM_Q1_689152"/>
      <w:bookmarkEnd w:id="28033"/>
      <w:r>
        <w:rPr>
          <w:rFonts w:hint="cs"/>
          <w:rtl/>
          <w:lang w:eastAsia="he-IL"/>
        </w:rPr>
        <w:t>מה זאת אומרת?</w:t>
      </w:r>
      <w:bookmarkStart w:id="28034" w:name="_ETM_Q1_686902"/>
      <w:bookmarkStart w:id="28035" w:name="_ETM_Q1_685156"/>
      <w:bookmarkEnd w:id="28034"/>
      <w:bookmarkEnd w:id="28035"/>
    </w:p>
    <w:p w14:paraId="4E7A3B73" w14:textId="77777777" w:rsidR="00B61A16" w:rsidRDefault="00B61A16" w:rsidP="00B61A16">
      <w:pPr>
        <w:rPr>
          <w:rtl/>
          <w:lang w:eastAsia="he-IL"/>
        </w:rPr>
      </w:pPr>
      <w:bookmarkStart w:id="28036" w:name="_ETM_Q1_684405"/>
      <w:bookmarkStart w:id="28037" w:name="_ETM_Q1_682652"/>
      <w:bookmarkStart w:id="28038" w:name="_ETM_Q1_682901"/>
      <w:bookmarkStart w:id="28039" w:name="_ETM_Q1_683156"/>
      <w:bookmarkEnd w:id="28036"/>
      <w:bookmarkEnd w:id="28037"/>
      <w:bookmarkEnd w:id="28038"/>
      <w:bookmarkEnd w:id="28039"/>
    </w:p>
    <w:p w14:paraId="606225EC" w14:textId="67FE2BD8" w:rsidR="00B61A16" w:rsidRDefault="00B61A16" w:rsidP="00B61A16">
      <w:pPr>
        <w:pStyle w:val="af6"/>
        <w:keepNext/>
        <w:rPr>
          <w:rtl/>
        </w:rPr>
      </w:pPr>
      <w:bookmarkStart w:id="28040" w:name="ET_yor_6162_2356"/>
      <w:r w:rsidRPr="00B61A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6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40"/>
    </w:p>
    <w:p w14:paraId="625BD39F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17ED20C5" w14:textId="101AD08E" w:rsidR="00B61A16" w:rsidRDefault="00B61A16" w:rsidP="00B61A16">
      <w:pPr>
        <w:rPr>
          <w:rtl/>
          <w:lang w:eastAsia="he-IL"/>
        </w:rPr>
      </w:pPr>
      <w:bookmarkStart w:id="28041" w:name="_ETM_Q1_683652"/>
      <w:bookmarkEnd w:id="28041"/>
      <w:r>
        <w:rPr>
          <w:rFonts w:hint="cs"/>
          <w:rtl/>
          <w:lang w:eastAsia="he-IL"/>
        </w:rPr>
        <w:t xml:space="preserve">הוא לא קשור. </w:t>
      </w:r>
      <w:bookmarkStart w:id="28042" w:name="_ETM_Q1_687652"/>
      <w:bookmarkEnd w:id="28042"/>
    </w:p>
    <w:p w14:paraId="1E3A9451" w14:textId="77777777" w:rsidR="00B61A16" w:rsidRDefault="00B61A16" w:rsidP="00B61A16">
      <w:pPr>
        <w:rPr>
          <w:rtl/>
          <w:lang w:eastAsia="he-IL"/>
        </w:rPr>
      </w:pPr>
    </w:p>
    <w:p w14:paraId="0E96AF6A" w14:textId="706541F2" w:rsidR="00B61A16" w:rsidRDefault="00B61A16" w:rsidP="00B61A16">
      <w:pPr>
        <w:pStyle w:val="a4"/>
        <w:keepNext/>
        <w:rPr>
          <w:rtl/>
        </w:rPr>
      </w:pPr>
      <w:bookmarkStart w:id="28043" w:name="ET_speaker_5765_2357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43"/>
    </w:p>
    <w:p w14:paraId="78FB48C8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48365421" w14:textId="69062D28" w:rsidR="00B61A16" w:rsidRDefault="00B61A16" w:rsidP="00B61A16">
      <w:pPr>
        <w:rPr>
          <w:rtl/>
          <w:lang w:eastAsia="he-IL"/>
        </w:rPr>
      </w:pPr>
      <w:bookmarkStart w:id="28044" w:name="_ETM_Q1_691156"/>
      <w:bookmarkEnd w:id="28044"/>
      <w:r>
        <w:rPr>
          <w:rFonts w:hint="cs"/>
          <w:rtl/>
          <w:lang w:eastAsia="he-IL"/>
        </w:rPr>
        <w:t xml:space="preserve">כתוב </w:t>
      </w:r>
      <w:bookmarkStart w:id="28045" w:name="_ETM_Q1_690403"/>
      <w:bookmarkEnd w:id="28045"/>
      <w:r>
        <w:rPr>
          <w:rFonts w:hint="cs"/>
          <w:rtl/>
          <w:lang w:eastAsia="he-IL"/>
        </w:rPr>
        <w:t>"בינוי מרחבים</w:t>
      </w:r>
      <w:bookmarkStart w:id="28046" w:name="_ETM_Q1_690652"/>
      <w:bookmarkEnd w:id="28046"/>
      <w:r>
        <w:rPr>
          <w:rFonts w:hint="cs"/>
          <w:rtl/>
          <w:lang w:eastAsia="he-IL"/>
        </w:rPr>
        <w:t xml:space="preserve"> </w:t>
      </w:r>
      <w:bookmarkStart w:id="28047" w:name="_ETM_Q1_690662"/>
      <w:bookmarkEnd w:id="28047"/>
      <w:r>
        <w:rPr>
          <w:rFonts w:hint="cs"/>
          <w:rtl/>
          <w:lang w:eastAsia="he-IL"/>
        </w:rPr>
        <w:t>שנפגעו במהל</w:t>
      </w:r>
      <w:bookmarkStart w:id="28048" w:name="_ETM_Q1_691652"/>
      <w:bookmarkEnd w:id="28048"/>
      <w:r>
        <w:rPr>
          <w:rFonts w:hint="cs"/>
          <w:rtl/>
          <w:lang w:eastAsia="he-IL"/>
        </w:rPr>
        <w:t xml:space="preserve">ך </w:t>
      </w:r>
      <w:bookmarkStart w:id="28049" w:name="_ETM_Q1_690153"/>
      <w:bookmarkEnd w:id="28049"/>
      <w:r>
        <w:rPr>
          <w:rFonts w:hint="cs"/>
          <w:rtl/>
          <w:lang w:eastAsia="he-IL"/>
        </w:rPr>
        <w:t>מלחמת</w:t>
      </w:r>
      <w:bookmarkStart w:id="28050" w:name="_ETM_Q1_692403"/>
      <w:bookmarkEnd w:id="28050"/>
      <w:r>
        <w:rPr>
          <w:rFonts w:hint="cs"/>
          <w:rtl/>
          <w:lang w:eastAsia="he-IL"/>
        </w:rPr>
        <w:t>" - - -</w:t>
      </w:r>
    </w:p>
    <w:p w14:paraId="57ADDD4F" w14:textId="77777777" w:rsidR="00B61A16" w:rsidRDefault="00B61A16" w:rsidP="00B61A16">
      <w:pPr>
        <w:rPr>
          <w:rtl/>
          <w:lang w:eastAsia="he-IL"/>
        </w:rPr>
      </w:pPr>
    </w:p>
    <w:p w14:paraId="34E4C94C" w14:textId="68713463" w:rsidR="00B61A16" w:rsidRDefault="00B61A16" w:rsidP="00B61A16">
      <w:pPr>
        <w:pStyle w:val="af6"/>
        <w:keepNext/>
        <w:rPr>
          <w:rtl/>
        </w:rPr>
      </w:pPr>
      <w:bookmarkStart w:id="28051" w:name="ET_yor_6162_2358"/>
      <w:r w:rsidRPr="00B61A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6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51"/>
    </w:p>
    <w:p w14:paraId="6FB6CD57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75A45C04" w14:textId="1C404D3D" w:rsidR="00B61A16" w:rsidRDefault="00B61A16" w:rsidP="00B61A16">
      <w:pPr>
        <w:rPr>
          <w:rtl/>
          <w:lang w:eastAsia="he-IL"/>
        </w:rPr>
      </w:pPr>
      <w:bookmarkStart w:id="28052" w:name="_ETM_Q1_690903"/>
      <w:bookmarkStart w:id="28053" w:name="_ETM_Q1_695155"/>
      <w:bookmarkEnd w:id="28052"/>
      <w:bookmarkEnd w:id="28053"/>
      <w:r>
        <w:rPr>
          <w:rFonts w:hint="cs"/>
          <w:rtl/>
          <w:lang w:eastAsia="he-IL"/>
        </w:rPr>
        <w:t xml:space="preserve">זה לא קשור. כרגע אנחנו במשרד ההתיישבות </w:t>
      </w:r>
      <w:bookmarkStart w:id="28054" w:name="_ETM_Q1_694404"/>
      <w:bookmarkEnd w:id="28054"/>
      <w:r>
        <w:rPr>
          <w:rFonts w:hint="cs"/>
          <w:rtl/>
          <w:lang w:eastAsia="he-IL"/>
        </w:rPr>
        <w:t>וזה לא קשור</w:t>
      </w:r>
      <w:bookmarkStart w:id="28055" w:name="_ETM_Q1_693404"/>
      <w:bookmarkEnd w:id="28055"/>
      <w:r>
        <w:rPr>
          <w:rFonts w:hint="cs"/>
          <w:rtl/>
          <w:lang w:eastAsia="he-IL"/>
        </w:rPr>
        <w:t xml:space="preserve"> </w:t>
      </w:r>
      <w:bookmarkStart w:id="28056" w:name="_ETM_Q1_693654"/>
      <w:bookmarkEnd w:id="28056"/>
      <w:r>
        <w:rPr>
          <w:rFonts w:hint="cs"/>
          <w:rtl/>
          <w:lang w:eastAsia="he-IL"/>
        </w:rPr>
        <w:t>לסעיף הקודם.</w:t>
      </w:r>
    </w:p>
    <w:p w14:paraId="381CE21D" w14:textId="77777777" w:rsidR="00B61A16" w:rsidRDefault="00B61A16" w:rsidP="00B61A16">
      <w:pPr>
        <w:rPr>
          <w:rtl/>
          <w:lang w:eastAsia="he-IL"/>
        </w:rPr>
      </w:pPr>
      <w:bookmarkStart w:id="28057" w:name="_ETM_Q1_698152"/>
      <w:bookmarkStart w:id="28058" w:name="_ETM_Q1_693405"/>
      <w:bookmarkStart w:id="28059" w:name="_ETM_Q1_691654"/>
      <w:bookmarkStart w:id="28060" w:name="_ETM_Q1_689903"/>
      <w:bookmarkEnd w:id="28057"/>
      <w:bookmarkEnd w:id="28058"/>
      <w:bookmarkEnd w:id="28059"/>
      <w:bookmarkEnd w:id="28060"/>
    </w:p>
    <w:p w14:paraId="7A934FF8" w14:textId="0ED49841" w:rsidR="00B61A16" w:rsidRDefault="00B61A16" w:rsidP="00B61A16">
      <w:pPr>
        <w:pStyle w:val="a4"/>
        <w:keepNext/>
        <w:rPr>
          <w:rtl/>
        </w:rPr>
      </w:pPr>
      <w:bookmarkStart w:id="28061" w:name="ET_speaker_עומר_צור_2360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1"/>
    </w:p>
    <w:p w14:paraId="5F10985A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493A5C5A" w14:textId="5451F8D6" w:rsidR="00B61A16" w:rsidRPr="00B61A16" w:rsidRDefault="00B61A16" w:rsidP="00B61A16">
      <w:pPr>
        <w:rPr>
          <w:rtl/>
          <w:lang w:eastAsia="he-IL"/>
        </w:rPr>
      </w:pPr>
      <w:bookmarkStart w:id="28062" w:name="_ETM_Q1_692903"/>
      <w:bookmarkEnd w:id="28062"/>
      <w:r>
        <w:rPr>
          <w:rFonts w:hint="cs"/>
          <w:rtl/>
          <w:lang w:eastAsia="he-IL"/>
        </w:rPr>
        <w:t>זה משרד ההתיי</w:t>
      </w:r>
      <w:bookmarkStart w:id="28063" w:name="_ETM_Q1_696653"/>
      <w:bookmarkStart w:id="28064" w:name="_ETM_Q1_693653"/>
      <w:bookmarkEnd w:id="28063"/>
      <w:bookmarkEnd w:id="28064"/>
      <w:r>
        <w:rPr>
          <w:rFonts w:hint="cs"/>
          <w:rtl/>
          <w:lang w:eastAsia="he-IL"/>
        </w:rPr>
        <w:t>שבות.</w:t>
      </w:r>
      <w:bookmarkStart w:id="28065" w:name="_ETM_Q1_694904"/>
      <w:bookmarkEnd w:id="28065"/>
      <w:r>
        <w:rPr>
          <w:rFonts w:hint="cs"/>
          <w:rtl/>
          <w:lang w:eastAsia="he-IL"/>
        </w:rPr>
        <w:t xml:space="preserve"> </w:t>
      </w:r>
      <w:bookmarkStart w:id="28066" w:name="_ETM_Q1_693154"/>
      <w:bookmarkEnd w:id="28066"/>
    </w:p>
    <w:p w14:paraId="7F8AC1FD" w14:textId="77777777" w:rsidR="00B61A16" w:rsidRDefault="00B61A16" w:rsidP="00B61A16">
      <w:pPr>
        <w:rPr>
          <w:rtl/>
          <w:lang w:eastAsia="he-IL"/>
        </w:rPr>
      </w:pPr>
    </w:p>
    <w:p w14:paraId="1E3F1AC5" w14:textId="7269366A" w:rsidR="00B61A16" w:rsidRDefault="00B61A16" w:rsidP="00B61A16">
      <w:pPr>
        <w:pStyle w:val="a4"/>
        <w:keepNext/>
        <w:rPr>
          <w:rtl/>
        </w:rPr>
      </w:pPr>
      <w:bookmarkStart w:id="28067" w:name="ET_speaker_5765_2359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7"/>
    </w:p>
    <w:p w14:paraId="7D168E72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0A7D6E5A" w14:textId="5D430980" w:rsidR="00B61A16" w:rsidRDefault="00B61A16" w:rsidP="00B61A16">
      <w:pPr>
        <w:rPr>
          <w:rtl/>
          <w:lang w:eastAsia="he-IL"/>
        </w:rPr>
      </w:pPr>
      <w:r>
        <w:rPr>
          <w:rFonts w:hint="cs"/>
          <w:rtl/>
          <w:lang w:eastAsia="he-IL"/>
        </w:rPr>
        <w:t>תסתכל, זה אותו דבר.</w:t>
      </w:r>
      <w:bookmarkStart w:id="28068" w:name="_ETM_Q1_696404"/>
      <w:bookmarkEnd w:id="28068"/>
    </w:p>
    <w:p w14:paraId="25EEABE0" w14:textId="77777777" w:rsidR="00B61A16" w:rsidRDefault="00B61A16" w:rsidP="00B61A16">
      <w:pPr>
        <w:rPr>
          <w:rtl/>
          <w:lang w:eastAsia="he-IL"/>
        </w:rPr>
      </w:pPr>
      <w:bookmarkStart w:id="28069" w:name="_ETM_Q1_696904"/>
      <w:bookmarkEnd w:id="28069"/>
    </w:p>
    <w:p w14:paraId="6AC2F359" w14:textId="6FB59146" w:rsidR="00B61A16" w:rsidRDefault="00B61A16" w:rsidP="00B61A16">
      <w:pPr>
        <w:pStyle w:val="af6"/>
        <w:keepNext/>
        <w:rPr>
          <w:rtl/>
        </w:rPr>
      </w:pPr>
      <w:bookmarkStart w:id="28070" w:name="ET_yor_6162_2361"/>
      <w:r w:rsidRPr="00B61A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6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70"/>
    </w:p>
    <w:p w14:paraId="6764BFAB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5C9E5FA3" w14:textId="12FB9F15" w:rsidR="00B61A16" w:rsidRDefault="00B61A16" w:rsidP="00B61A16">
      <w:pPr>
        <w:rPr>
          <w:rtl/>
          <w:lang w:eastAsia="he-IL"/>
        </w:rPr>
      </w:pPr>
      <w:bookmarkStart w:id="28071" w:name="_ETM_Q1_698154"/>
      <w:bookmarkEnd w:id="28071"/>
      <w:r>
        <w:rPr>
          <w:rFonts w:hint="cs"/>
          <w:rtl/>
          <w:lang w:eastAsia="he-IL"/>
        </w:rPr>
        <w:t>זה משרד אחר.</w:t>
      </w:r>
      <w:bookmarkStart w:id="28072" w:name="_ETM_Q1_698404"/>
      <w:bookmarkEnd w:id="28072"/>
      <w:r>
        <w:rPr>
          <w:rFonts w:hint="cs"/>
          <w:rtl/>
          <w:lang w:eastAsia="he-IL"/>
        </w:rPr>
        <w:t xml:space="preserve"> </w:t>
      </w:r>
    </w:p>
    <w:p w14:paraId="2F79B322" w14:textId="77777777" w:rsidR="00B61A16" w:rsidRDefault="00B61A16" w:rsidP="00B61A16">
      <w:pPr>
        <w:rPr>
          <w:rtl/>
          <w:lang w:eastAsia="he-IL"/>
        </w:rPr>
      </w:pPr>
      <w:bookmarkStart w:id="28073" w:name="_ETM_Q1_698654"/>
      <w:bookmarkEnd w:id="28073"/>
    </w:p>
    <w:p w14:paraId="4400A397" w14:textId="397AFFD7" w:rsidR="00B61A16" w:rsidRDefault="00B61A16" w:rsidP="00B61A16">
      <w:pPr>
        <w:pStyle w:val="a4"/>
        <w:keepNext/>
        <w:rPr>
          <w:rtl/>
        </w:rPr>
      </w:pPr>
      <w:bookmarkStart w:id="28074" w:name="ET_speaker_5765_2362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74"/>
    </w:p>
    <w:p w14:paraId="33F5573C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5C30767B" w14:textId="2DF81785" w:rsidR="00B61A16" w:rsidRDefault="00B61A16" w:rsidP="00B61A1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28075" w:name="_ETM_Q1_701154"/>
      <w:bookmarkEnd w:id="28075"/>
      <w:r>
        <w:rPr>
          <w:rFonts w:hint="cs"/>
          <w:rtl/>
          <w:lang w:eastAsia="he-IL"/>
        </w:rPr>
        <w:t xml:space="preserve"> </w:t>
      </w:r>
      <w:bookmarkStart w:id="28076" w:name="_ETM_Q1_701904"/>
      <w:bookmarkStart w:id="28077" w:name="_ETM_Q1_700154"/>
      <w:bookmarkEnd w:id="28076"/>
      <w:bookmarkEnd w:id="28077"/>
      <w:r>
        <w:rPr>
          <w:rFonts w:hint="cs"/>
          <w:rtl/>
          <w:lang w:eastAsia="he-IL"/>
        </w:rPr>
        <w:t>זה אות</w:t>
      </w:r>
      <w:bookmarkStart w:id="28078" w:name="_ETM_Q1_698904"/>
      <w:bookmarkEnd w:id="28078"/>
      <w:r>
        <w:rPr>
          <w:rFonts w:hint="cs"/>
          <w:rtl/>
          <w:lang w:eastAsia="he-IL"/>
        </w:rPr>
        <w:t>ן</w:t>
      </w:r>
      <w:bookmarkStart w:id="28079" w:name="_ETM_Q1_697154"/>
      <w:bookmarkStart w:id="28080" w:name="_ETM_Q1_695403"/>
      <w:bookmarkEnd w:id="28079"/>
      <w:bookmarkEnd w:id="28080"/>
      <w:r>
        <w:rPr>
          <w:rFonts w:hint="cs"/>
          <w:rtl/>
          <w:lang w:eastAsia="he-IL"/>
        </w:rPr>
        <w:t xml:space="preserve"> מילים</w:t>
      </w:r>
      <w:bookmarkStart w:id="28081" w:name="_ETM_Q1_694653"/>
      <w:bookmarkStart w:id="28082" w:name="_ETM_Q1_694903"/>
      <w:bookmarkEnd w:id="28081"/>
      <w:bookmarkEnd w:id="28082"/>
      <w:r>
        <w:rPr>
          <w:rFonts w:hint="cs"/>
          <w:rtl/>
          <w:lang w:eastAsia="he-IL"/>
        </w:rPr>
        <w:t>.</w:t>
      </w:r>
      <w:bookmarkStart w:id="28083" w:name="_ETM_Q1_699653"/>
      <w:bookmarkStart w:id="28084" w:name="_ETM_Q1_698903"/>
      <w:bookmarkStart w:id="28085" w:name="_ETM_Q1_702153"/>
      <w:bookmarkEnd w:id="28083"/>
      <w:bookmarkEnd w:id="28084"/>
      <w:bookmarkEnd w:id="28085"/>
    </w:p>
    <w:p w14:paraId="779A99B1" w14:textId="77777777" w:rsidR="00B61A16" w:rsidRDefault="00B61A16" w:rsidP="00B61A16">
      <w:pPr>
        <w:rPr>
          <w:rtl/>
          <w:lang w:eastAsia="he-IL"/>
        </w:rPr>
      </w:pPr>
    </w:p>
    <w:p w14:paraId="08DC53DC" w14:textId="2E8F9912" w:rsidR="00B61A16" w:rsidRDefault="00B61A16" w:rsidP="00B61A16">
      <w:pPr>
        <w:pStyle w:val="a4"/>
        <w:keepNext/>
        <w:rPr>
          <w:rtl/>
        </w:rPr>
      </w:pPr>
      <w:bookmarkStart w:id="28086" w:name="ET_speaker_5787_2363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86"/>
    </w:p>
    <w:p w14:paraId="4B00AB42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774902E6" w14:textId="302D4327" w:rsidR="00B61A16" w:rsidRDefault="00B61A16" w:rsidP="00B61A16">
      <w:pPr>
        <w:rPr>
          <w:rtl/>
          <w:lang w:eastAsia="he-IL"/>
        </w:rPr>
      </w:pPr>
      <w:bookmarkStart w:id="28087" w:name="_ETM_Q1_704903"/>
      <w:bookmarkStart w:id="28088" w:name="_ETM_Q1_703153"/>
      <w:bookmarkStart w:id="28089" w:name="_ETM_Q1_701403"/>
      <w:bookmarkEnd w:id="28087"/>
      <w:bookmarkEnd w:id="28088"/>
      <w:bookmarkEnd w:id="28089"/>
      <w:r>
        <w:rPr>
          <w:rFonts w:hint="cs"/>
          <w:rtl/>
          <w:lang w:eastAsia="he-IL"/>
        </w:rPr>
        <w:t>מי ה</w:t>
      </w:r>
      <w:bookmarkStart w:id="28090" w:name="_ETM_Q1_700153"/>
      <w:bookmarkEnd w:id="28090"/>
      <w:r>
        <w:rPr>
          <w:rFonts w:hint="cs"/>
          <w:rtl/>
          <w:lang w:eastAsia="he-IL"/>
        </w:rPr>
        <w:t>נצ</w:t>
      </w:r>
      <w:bookmarkStart w:id="28091" w:name="_ETM_Q1_698402"/>
      <w:bookmarkEnd w:id="28091"/>
      <w:r>
        <w:rPr>
          <w:rFonts w:hint="cs"/>
          <w:rtl/>
          <w:lang w:eastAsia="he-IL"/>
        </w:rPr>
        <w:t>יג</w:t>
      </w:r>
      <w:bookmarkStart w:id="28092" w:name="_ETM_Q1_696652"/>
      <w:bookmarkEnd w:id="28092"/>
      <w:r>
        <w:rPr>
          <w:rFonts w:hint="cs"/>
          <w:rtl/>
          <w:lang w:eastAsia="he-IL"/>
        </w:rPr>
        <w:t xml:space="preserve"> של המשרד?</w:t>
      </w:r>
    </w:p>
    <w:p w14:paraId="4350763E" w14:textId="77777777" w:rsidR="00B61A16" w:rsidRDefault="00B61A16" w:rsidP="00B61A16">
      <w:pPr>
        <w:rPr>
          <w:rtl/>
          <w:lang w:eastAsia="he-IL"/>
        </w:rPr>
      </w:pPr>
    </w:p>
    <w:p w14:paraId="06472148" w14:textId="729798B3" w:rsidR="00B61A16" w:rsidRDefault="00B61A16" w:rsidP="00B61A16">
      <w:pPr>
        <w:pStyle w:val="a4"/>
        <w:keepNext/>
        <w:rPr>
          <w:rtl/>
        </w:rPr>
      </w:pPr>
      <w:bookmarkStart w:id="28093" w:name="ET_speaker_עומר_צור_2364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93"/>
    </w:p>
    <w:p w14:paraId="7E6BE1C9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2D37B287" w14:textId="35CB9F2A" w:rsidR="00B61A16" w:rsidRDefault="00B61A16" w:rsidP="00B61A16">
      <w:pPr>
        <w:rPr>
          <w:rtl/>
          <w:lang w:eastAsia="he-IL"/>
        </w:rPr>
      </w:pPr>
      <w:bookmarkStart w:id="28094" w:name="_ETM_Q1_703651"/>
      <w:bookmarkStart w:id="28095" w:name="_ETM_Q1_703902"/>
      <w:bookmarkEnd w:id="28094"/>
      <w:bookmarkEnd w:id="28095"/>
      <w:r>
        <w:rPr>
          <w:rFonts w:hint="cs"/>
          <w:rtl/>
          <w:lang w:eastAsia="he-IL"/>
        </w:rPr>
        <w:t>שלום</w:t>
      </w:r>
      <w:bookmarkStart w:id="28096" w:name="_ETM_Q1_705902"/>
      <w:bookmarkEnd w:id="28096"/>
      <w:r>
        <w:rPr>
          <w:rFonts w:hint="cs"/>
          <w:rtl/>
          <w:lang w:eastAsia="he-IL"/>
        </w:rPr>
        <w:t>. עומר צור, מנהל את אגף המכינות הקדם צבאיות במשרד ההתיישבות.</w:t>
      </w:r>
      <w:bookmarkStart w:id="28097" w:name="_ETM_Q1_707901"/>
      <w:bookmarkEnd w:id="28097"/>
    </w:p>
    <w:p w14:paraId="3657EFF1" w14:textId="77777777" w:rsidR="00B61A16" w:rsidRDefault="00B61A16" w:rsidP="00B61A16">
      <w:pPr>
        <w:rPr>
          <w:rtl/>
          <w:lang w:eastAsia="he-IL"/>
        </w:rPr>
      </w:pPr>
      <w:bookmarkStart w:id="28098" w:name="_ETM_Q1_708404"/>
      <w:bookmarkStart w:id="28099" w:name="_ETM_Q1_708903"/>
      <w:bookmarkStart w:id="28100" w:name="_ETM_Q1_706903"/>
      <w:bookmarkStart w:id="28101" w:name="_ETM_Q1_709154"/>
      <w:bookmarkStart w:id="28102" w:name="_ETM_Q1_707654"/>
      <w:bookmarkEnd w:id="28098"/>
      <w:bookmarkEnd w:id="28099"/>
      <w:bookmarkEnd w:id="28100"/>
      <w:bookmarkEnd w:id="28101"/>
      <w:bookmarkEnd w:id="28102"/>
    </w:p>
    <w:p w14:paraId="288E8A2F" w14:textId="2A177311" w:rsidR="00B61A16" w:rsidRDefault="00B61A16" w:rsidP="00B61A16">
      <w:pPr>
        <w:pStyle w:val="a4"/>
        <w:keepNext/>
        <w:rPr>
          <w:rtl/>
        </w:rPr>
      </w:pPr>
      <w:bookmarkStart w:id="28103" w:name="ET_speaker_5765_2365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03"/>
    </w:p>
    <w:p w14:paraId="6A3168AD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5F0347B0" w14:textId="195F742C" w:rsidR="00B61A16" w:rsidRDefault="00B61A16" w:rsidP="00B61A16">
      <w:pPr>
        <w:rPr>
          <w:rtl/>
          <w:lang w:eastAsia="he-IL"/>
        </w:rPr>
      </w:pPr>
      <w:bookmarkStart w:id="28104" w:name="_ETM_Q1_707905"/>
      <w:bookmarkStart w:id="28105" w:name="_ETM_Q1_706152"/>
      <w:bookmarkEnd w:id="28104"/>
      <w:bookmarkEnd w:id="28105"/>
      <w:r>
        <w:rPr>
          <w:rFonts w:hint="cs"/>
          <w:rtl/>
          <w:lang w:eastAsia="he-IL"/>
        </w:rPr>
        <w:t xml:space="preserve">זה למכינות. </w:t>
      </w:r>
      <w:bookmarkStart w:id="28106" w:name="_ETM_Q1_708904"/>
      <w:bookmarkStart w:id="28107" w:name="_ETM_Q1_709404"/>
      <w:bookmarkEnd w:id="28106"/>
      <w:bookmarkEnd w:id="28107"/>
    </w:p>
    <w:p w14:paraId="193325A3" w14:textId="77777777" w:rsidR="00B61A16" w:rsidRDefault="00B61A16" w:rsidP="00B61A16">
      <w:pPr>
        <w:rPr>
          <w:rtl/>
          <w:lang w:eastAsia="he-IL"/>
        </w:rPr>
      </w:pPr>
    </w:p>
    <w:p w14:paraId="201F4D83" w14:textId="7150576E" w:rsidR="00B61A16" w:rsidRDefault="00B61A16" w:rsidP="00B61A16">
      <w:pPr>
        <w:pStyle w:val="a4"/>
        <w:keepNext/>
        <w:rPr>
          <w:rtl/>
        </w:rPr>
      </w:pPr>
      <w:bookmarkStart w:id="28108" w:name="ET_speaker_5787_2367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08"/>
    </w:p>
    <w:p w14:paraId="0A4BAEAE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02F14114" w14:textId="4AFA2D5F" w:rsidR="00B61A16" w:rsidRDefault="00B61A16" w:rsidP="00B61A16">
      <w:pPr>
        <w:rPr>
          <w:rtl/>
          <w:lang w:eastAsia="he-IL"/>
        </w:rPr>
      </w:pPr>
      <w:bookmarkStart w:id="28109" w:name="_ETM_Q1_707904"/>
      <w:bookmarkEnd w:id="28109"/>
      <w:r>
        <w:rPr>
          <w:rFonts w:hint="cs"/>
          <w:rtl/>
          <w:lang w:eastAsia="he-IL"/>
        </w:rPr>
        <w:t>שלום</w:t>
      </w:r>
      <w:bookmarkStart w:id="28110" w:name="_ETM_Q1_709904"/>
      <w:bookmarkEnd w:id="28110"/>
      <w:r>
        <w:rPr>
          <w:rFonts w:hint="cs"/>
          <w:rtl/>
          <w:lang w:eastAsia="he-IL"/>
        </w:rPr>
        <w:t xml:space="preserve"> עומר. </w:t>
      </w:r>
      <w:bookmarkStart w:id="28111" w:name="_ETM_Q1_713655"/>
      <w:bookmarkStart w:id="28112" w:name="_ETM_Q1_710902"/>
      <w:bookmarkEnd w:id="28111"/>
      <w:bookmarkEnd w:id="28112"/>
      <w:r>
        <w:rPr>
          <w:rFonts w:hint="cs"/>
          <w:rtl/>
          <w:lang w:eastAsia="he-IL"/>
        </w:rPr>
        <w:t>מה שלומ</w:t>
      </w:r>
      <w:bookmarkStart w:id="28113" w:name="_ETM_Q1_712402"/>
      <w:bookmarkEnd w:id="28113"/>
      <w:r>
        <w:rPr>
          <w:rFonts w:hint="cs"/>
          <w:rtl/>
          <w:lang w:eastAsia="he-IL"/>
        </w:rPr>
        <w:t>ך</w:t>
      </w:r>
      <w:bookmarkStart w:id="28114" w:name="_ETM_Q1_710652"/>
      <w:bookmarkEnd w:id="28114"/>
      <w:r>
        <w:rPr>
          <w:rFonts w:hint="cs"/>
          <w:rtl/>
          <w:lang w:eastAsia="he-IL"/>
        </w:rPr>
        <w:t>?</w:t>
      </w:r>
      <w:bookmarkStart w:id="28115" w:name="_ETM_Q1_709402"/>
      <w:bookmarkEnd w:id="28115"/>
    </w:p>
    <w:p w14:paraId="3EED5086" w14:textId="77777777" w:rsidR="00B61A16" w:rsidRPr="00B61A16" w:rsidRDefault="00B61A16" w:rsidP="00B61A16">
      <w:pPr>
        <w:rPr>
          <w:rtl/>
          <w:lang w:eastAsia="he-IL"/>
        </w:rPr>
      </w:pPr>
    </w:p>
    <w:p w14:paraId="110131F1" w14:textId="07CB1321" w:rsidR="00B61A16" w:rsidRDefault="00B61A16" w:rsidP="00B61A16">
      <w:pPr>
        <w:pStyle w:val="a4"/>
        <w:keepNext/>
        <w:rPr>
          <w:rtl/>
        </w:rPr>
      </w:pPr>
      <w:bookmarkStart w:id="28116" w:name="_ETM_Q1_702904"/>
      <w:bookmarkStart w:id="28117" w:name="ET_speaker_עומר_צור_2366"/>
      <w:bookmarkEnd w:id="28116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17"/>
    </w:p>
    <w:p w14:paraId="58B33970" w14:textId="5913B853" w:rsidR="00B61A16" w:rsidRPr="00B61A16" w:rsidRDefault="00B61A16" w:rsidP="00B61A16">
      <w:pPr>
        <w:ind w:firstLine="0"/>
        <w:rPr>
          <w:rtl/>
          <w:lang w:eastAsia="he-IL"/>
        </w:rPr>
      </w:pPr>
      <w:bookmarkStart w:id="28118" w:name="_ETM_Q1_712655"/>
      <w:bookmarkStart w:id="28119" w:name="_ETM_Q1_706405"/>
      <w:bookmarkStart w:id="28120" w:name="_ETM_Q1_704654"/>
      <w:bookmarkEnd w:id="28118"/>
      <w:bookmarkEnd w:id="28119"/>
      <w:bookmarkEnd w:id="28120"/>
    </w:p>
    <w:p w14:paraId="04FD8371" w14:textId="0F372762" w:rsidR="00B61A16" w:rsidRDefault="00B61A16" w:rsidP="00B61A16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שלום לכם, </w:t>
      </w:r>
      <w:bookmarkStart w:id="28121" w:name="_ETM_Q1_704404"/>
      <w:bookmarkEnd w:id="28121"/>
      <w:r>
        <w:rPr>
          <w:rFonts w:hint="cs"/>
          <w:rtl/>
          <w:lang w:eastAsia="he-IL"/>
        </w:rPr>
        <w:t>בסדר.</w:t>
      </w:r>
      <w:bookmarkStart w:id="28122" w:name="_ETM_Q1_711902"/>
      <w:bookmarkEnd w:id="28122"/>
      <w:r>
        <w:rPr>
          <w:rFonts w:hint="cs"/>
          <w:rtl/>
          <w:lang w:eastAsia="he-IL"/>
        </w:rPr>
        <w:t xml:space="preserve"> מה שלומך</w:t>
      </w:r>
      <w:bookmarkStart w:id="28123" w:name="_ETM_Q1_712905"/>
      <w:bookmarkEnd w:id="28123"/>
      <w:r>
        <w:rPr>
          <w:rFonts w:hint="cs"/>
          <w:rtl/>
          <w:lang w:eastAsia="he-IL"/>
        </w:rPr>
        <w:t>?</w:t>
      </w:r>
    </w:p>
    <w:p w14:paraId="11FBA7D1" w14:textId="77777777" w:rsidR="00B61A16" w:rsidRDefault="00B61A16" w:rsidP="00B61A16">
      <w:pPr>
        <w:rPr>
          <w:rtl/>
          <w:lang w:eastAsia="he-IL"/>
        </w:rPr>
      </w:pPr>
      <w:bookmarkStart w:id="28124" w:name="_ETM_Q1_712153"/>
      <w:bookmarkEnd w:id="28124"/>
    </w:p>
    <w:p w14:paraId="03745FB5" w14:textId="4B964DE6" w:rsidR="00B61A16" w:rsidRDefault="00B61A16" w:rsidP="00B61A16">
      <w:pPr>
        <w:pStyle w:val="a4"/>
        <w:keepNext/>
        <w:rPr>
          <w:rtl/>
        </w:rPr>
      </w:pPr>
      <w:bookmarkStart w:id="28125" w:name="ET_speaker_5787_2371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25"/>
    </w:p>
    <w:p w14:paraId="365E5D74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4669DCA1" w14:textId="7AE0235A" w:rsidR="00B61A16" w:rsidRDefault="00B61A16" w:rsidP="00B61A16">
      <w:pPr>
        <w:rPr>
          <w:rtl/>
          <w:lang w:eastAsia="he-IL"/>
        </w:rPr>
      </w:pPr>
      <w:r>
        <w:rPr>
          <w:rFonts w:hint="cs"/>
          <w:rtl/>
          <w:lang w:eastAsia="he-IL"/>
        </w:rPr>
        <w:t>טעון שיפור.</w:t>
      </w:r>
      <w:bookmarkStart w:id="28126" w:name="_ETM_Q1_718655"/>
      <w:bookmarkEnd w:id="28126"/>
      <w:r>
        <w:rPr>
          <w:rFonts w:hint="cs"/>
          <w:rtl/>
          <w:lang w:eastAsia="he-IL"/>
        </w:rPr>
        <w:t xml:space="preserve"> </w:t>
      </w:r>
    </w:p>
    <w:p w14:paraId="723139EC" w14:textId="77777777" w:rsidR="00B61A16" w:rsidRPr="00B61A16" w:rsidRDefault="00B61A16" w:rsidP="00B61A16">
      <w:pPr>
        <w:rPr>
          <w:rtl/>
          <w:lang w:eastAsia="he-IL"/>
        </w:rPr>
      </w:pPr>
      <w:bookmarkStart w:id="28127" w:name="_ETM_Q1_717653"/>
      <w:bookmarkStart w:id="28128" w:name="_ETM_Q1_718155"/>
      <w:bookmarkEnd w:id="28127"/>
      <w:bookmarkEnd w:id="28128"/>
    </w:p>
    <w:p w14:paraId="4C04B26C" w14:textId="52247FB6" w:rsidR="00B61A16" w:rsidRDefault="00B61A16" w:rsidP="00B61A16">
      <w:pPr>
        <w:pStyle w:val="af6"/>
        <w:keepNext/>
        <w:rPr>
          <w:rtl/>
        </w:rPr>
      </w:pPr>
      <w:bookmarkStart w:id="28129" w:name="ET_yor_6162_2369"/>
      <w:r w:rsidRPr="00B61A16">
        <w:rPr>
          <w:rStyle w:val="TagStyle"/>
          <w:rtl/>
        </w:rPr>
        <w:t xml:space="preserve"> &lt;&lt; יור </w:t>
      </w:r>
      <w:bookmarkStart w:id="28130" w:name="_ETM_Q1_714405"/>
      <w:bookmarkEnd w:id="28130"/>
      <w:r w:rsidRPr="00B61A16">
        <w:rPr>
          <w:rStyle w:val="TagStyle"/>
          <w:rtl/>
        </w:rPr>
        <w:t xml:space="preserve">&gt;&gt; </w:t>
      </w:r>
      <w:r>
        <w:rPr>
          <w:rtl/>
        </w:rPr>
        <w:t>היו"ר ניסים ואטורי:</w:t>
      </w:r>
      <w:r w:rsidRPr="00B6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29"/>
    </w:p>
    <w:p w14:paraId="387ED7E9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206A4FED" w14:textId="362FEB4A" w:rsidR="00B61A16" w:rsidRDefault="00B61A16" w:rsidP="00B61A16">
      <w:pPr>
        <w:rPr>
          <w:rtl/>
          <w:lang w:eastAsia="he-IL"/>
        </w:rPr>
      </w:pPr>
      <w:bookmarkStart w:id="28131" w:name="_ETM_Q1_714403"/>
      <w:bookmarkStart w:id="28132" w:name="_ETM_Q1_712653"/>
      <w:bookmarkEnd w:id="28131"/>
      <w:bookmarkEnd w:id="28132"/>
      <w:r>
        <w:rPr>
          <w:rFonts w:hint="cs"/>
          <w:rtl/>
          <w:lang w:eastAsia="he-IL"/>
        </w:rPr>
        <w:t>ת</w:t>
      </w:r>
      <w:bookmarkStart w:id="28133" w:name="_ETM_Q1_710901"/>
      <w:bookmarkEnd w:id="28133"/>
      <w:r>
        <w:rPr>
          <w:rFonts w:hint="cs"/>
          <w:rtl/>
          <w:lang w:eastAsia="he-IL"/>
        </w:rPr>
        <w:t>ראה את הסעיף הקטן</w:t>
      </w:r>
      <w:bookmarkStart w:id="28134" w:name="_ETM_Q1_713153"/>
      <w:bookmarkEnd w:id="28134"/>
      <w:r>
        <w:rPr>
          <w:rFonts w:hint="cs"/>
          <w:rtl/>
          <w:lang w:eastAsia="he-IL"/>
        </w:rPr>
        <w:t>.</w:t>
      </w:r>
      <w:bookmarkStart w:id="28135" w:name="_ETM_Q1_711654"/>
      <w:bookmarkEnd w:id="28135"/>
    </w:p>
    <w:p w14:paraId="6F978557" w14:textId="77777777" w:rsidR="00B61A16" w:rsidRDefault="00B61A16" w:rsidP="00B61A16">
      <w:pPr>
        <w:rPr>
          <w:rtl/>
          <w:lang w:eastAsia="he-IL"/>
        </w:rPr>
      </w:pPr>
    </w:p>
    <w:p w14:paraId="048A66B2" w14:textId="7C9F1FF3" w:rsidR="00B61A16" w:rsidRDefault="00B61A16" w:rsidP="00B61A16">
      <w:pPr>
        <w:pStyle w:val="a4"/>
        <w:keepNext/>
        <w:rPr>
          <w:rtl/>
        </w:rPr>
      </w:pPr>
      <w:bookmarkStart w:id="28136" w:name="_ETM_Q1_710151"/>
      <w:bookmarkStart w:id="28137" w:name="_ETM_Q1_708406"/>
      <w:bookmarkStart w:id="28138" w:name="ET_speaker_5765_2370"/>
      <w:bookmarkEnd w:id="28136"/>
      <w:bookmarkEnd w:id="28137"/>
      <w:r w:rsidRPr="00B61A16">
        <w:rPr>
          <w:rStyle w:val="TagStyle"/>
          <w:rtl/>
        </w:rPr>
        <w:t xml:space="preserve"> </w:t>
      </w:r>
      <w:bookmarkStart w:id="28139" w:name="_ETM_Q1_711906"/>
      <w:bookmarkEnd w:id="28139"/>
      <w:r w:rsidRPr="00B61A16">
        <w:rPr>
          <w:rStyle w:val="TagStyle"/>
          <w:rtl/>
        </w:rPr>
        <w:t>&lt;&lt; דו</w:t>
      </w:r>
      <w:bookmarkStart w:id="28140" w:name="_ETM_Q1_712906"/>
      <w:bookmarkEnd w:id="28140"/>
      <w:r w:rsidRPr="00B61A16">
        <w:rPr>
          <w:rStyle w:val="TagStyle"/>
          <w:rtl/>
        </w:rPr>
        <w:t xml:space="preserve">בר &gt;&gt; </w:t>
      </w:r>
      <w:r>
        <w:rPr>
          <w:rtl/>
        </w:rPr>
        <w:t>מיכאל מרדכי ביטון (המחנה הממלכתי):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38"/>
    </w:p>
    <w:p w14:paraId="67B2164D" w14:textId="77777777" w:rsidR="00B61A16" w:rsidRPr="00B61A16" w:rsidRDefault="00B61A16" w:rsidP="00B61A16">
      <w:pPr>
        <w:rPr>
          <w:rtl/>
          <w:lang w:eastAsia="he-IL"/>
        </w:rPr>
      </w:pPr>
      <w:bookmarkStart w:id="28141" w:name="_ETM_Q1_715410"/>
      <w:bookmarkStart w:id="28142" w:name="_ETM_Q1_713905"/>
      <w:bookmarkEnd w:id="28141"/>
      <w:bookmarkEnd w:id="28142"/>
    </w:p>
    <w:p w14:paraId="27E314E6" w14:textId="0F159EC4" w:rsidR="00B61A16" w:rsidRDefault="00B61A16" w:rsidP="00B61A16">
      <w:pPr>
        <w:pStyle w:val="KeepWithNext"/>
        <w:rPr>
          <w:rtl/>
          <w:lang w:eastAsia="he-IL"/>
        </w:rPr>
      </w:pPr>
      <w:bookmarkStart w:id="28143" w:name="_ETM_Q1_713405"/>
      <w:bookmarkStart w:id="28144" w:name="_ETM_Q1_713906"/>
      <w:bookmarkStart w:id="28145" w:name="_ETM_Q1_712156"/>
      <w:bookmarkStart w:id="28146" w:name="_ETM_Q1_710405"/>
      <w:bookmarkEnd w:id="28143"/>
      <w:bookmarkEnd w:id="28144"/>
      <w:bookmarkEnd w:id="28145"/>
      <w:bookmarkEnd w:id="2814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איך</w:t>
      </w:r>
      <w:bookmarkStart w:id="28147" w:name="_ETM_Q1_715155"/>
      <w:bookmarkEnd w:id="28147"/>
      <w:r>
        <w:rPr>
          <w:rFonts w:hint="cs"/>
          <w:rtl/>
          <w:lang w:eastAsia="he-IL"/>
        </w:rPr>
        <w:t xml:space="preserve"> אתה מחלק ה-9.5</w:t>
      </w:r>
      <w:bookmarkStart w:id="28148" w:name="_ETM_Q1_715655"/>
      <w:bookmarkEnd w:id="28148"/>
      <w:r>
        <w:rPr>
          <w:rFonts w:hint="cs"/>
          <w:rtl/>
          <w:lang w:eastAsia="he-IL"/>
        </w:rPr>
        <w:t xml:space="preserve"> </w:t>
      </w:r>
      <w:bookmarkStart w:id="28149" w:name="_ETM_Q1_714655"/>
      <w:bookmarkStart w:id="28150" w:name="_ETM_Q1_714654"/>
      <w:bookmarkEnd w:id="28149"/>
      <w:bookmarkEnd w:id="28150"/>
      <w:r>
        <w:rPr>
          <w:rFonts w:hint="cs"/>
          <w:rtl/>
          <w:lang w:eastAsia="he-IL"/>
        </w:rPr>
        <w:t xml:space="preserve">מיליון בין אופק </w:t>
      </w:r>
      <w:bookmarkStart w:id="28151" w:name="_ETM_Q1_716155"/>
      <w:bookmarkEnd w:id="28151"/>
      <w:r>
        <w:rPr>
          <w:rFonts w:hint="cs"/>
          <w:rtl/>
          <w:lang w:eastAsia="he-IL"/>
        </w:rPr>
        <w:t xml:space="preserve">לשנתיות? </w:t>
      </w:r>
    </w:p>
    <w:p w14:paraId="10AB6002" w14:textId="77777777" w:rsidR="00B61A16" w:rsidRDefault="00B61A16" w:rsidP="00B61A16">
      <w:pPr>
        <w:rPr>
          <w:rtl/>
          <w:lang w:eastAsia="he-IL"/>
        </w:rPr>
      </w:pPr>
    </w:p>
    <w:p w14:paraId="17F16B70" w14:textId="1A60F3AA" w:rsidR="00B61A16" w:rsidRDefault="00B61A16" w:rsidP="00B61A16">
      <w:pPr>
        <w:pStyle w:val="a4"/>
        <w:keepNext/>
        <w:rPr>
          <w:rtl/>
        </w:rPr>
      </w:pPr>
      <w:bookmarkStart w:id="28152" w:name="ET_speaker_גור_רוזנבלט_2372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2"/>
    </w:p>
    <w:p w14:paraId="34B4354C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3AA36266" w14:textId="2F6ED980" w:rsidR="00B61A16" w:rsidRDefault="00B61A16" w:rsidP="00B61A16">
      <w:pPr>
        <w:rPr>
          <w:rtl/>
          <w:lang w:eastAsia="he-IL"/>
        </w:rPr>
      </w:pPr>
      <w:bookmarkStart w:id="28153" w:name="_ETM_Q1_718905"/>
      <w:bookmarkEnd w:id="28153"/>
      <w:r>
        <w:rPr>
          <w:rFonts w:hint="cs"/>
          <w:rtl/>
          <w:lang w:eastAsia="he-IL"/>
        </w:rPr>
        <w:t xml:space="preserve">אופק זה </w:t>
      </w:r>
      <w:bookmarkStart w:id="28154" w:name="_ETM_Q1_716652"/>
      <w:bookmarkEnd w:id="28154"/>
      <w:r>
        <w:rPr>
          <w:rFonts w:hint="cs"/>
          <w:rtl/>
          <w:lang w:eastAsia="he-IL"/>
        </w:rPr>
        <w:t>של</w:t>
      </w:r>
      <w:bookmarkStart w:id="28155" w:name="_ETM_Q1_714903"/>
      <w:bookmarkEnd w:id="28155"/>
      <w:r>
        <w:rPr>
          <w:rFonts w:hint="cs"/>
          <w:rtl/>
          <w:lang w:eastAsia="he-IL"/>
        </w:rPr>
        <w:t>נו</w:t>
      </w:r>
      <w:bookmarkStart w:id="28156" w:name="_ETM_Q1_713154"/>
      <w:bookmarkEnd w:id="28156"/>
      <w:r>
        <w:rPr>
          <w:rFonts w:hint="cs"/>
          <w:rtl/>
          <w:lang w:eastAsia="he-IL"/>
        </w:rPr>
        <w:t>.</w:t>
      </w:r>
    </w:p>
    <w:p w14:paraId="252ADE09" w14:textId="77777777" w:rsidR="00B61A16" w:rsidRDefault="00B61A16" w:rsidP="00B61A16">
      <w:pPr>
        <w:rPr>
          <w:rtl/>
          <w:lang w:eastAsia="he-IL"/>
        </w:rPr>
      </w:pPr>
      <w:bookmarkStart w:id="28157" w:name="_ETM_Q1_711405"/>
      <w:bookmarkStart w:id="28158" w:name="_ETM_Q1_711652"/>
      <w:bookmarkStart w:id="28159" w:name="_ETM_Q1_712152"/>
      <w:bookmarkEnd w:id="28157"/>
      <w:bookmarkEnd w:id="28158"/>
      <w:bookmarkEnd w:id="28159"/>
    </w:p>
    <w:p w14:paraId="7D1589FC" w14:textId="53F74581" w:rsidR="00B61A16" w:rsidRDefault="00B61A16" w:rsidP="00B61A16">
      <w:pPr>
        <w:pStyle w:val="a4"/>
        <w:keepNext/>
        <w:rPr>
          <w:rtl/>
        </w:rPr>
      </w:pPr>
      <w:bookmarkStart w:id="28160" w:name="ET_speaker_עומר_צור_2373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0"/>
    </w:p>
    <w:p w14:paraId="57860BE9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35970D79" w14:textId="3B52D187" w:rsidR="00B61A16" w:rsidRDefault="00B61A16" w:rsidP="00B61A16">
      <w:pPr>
        <w:rPr>
          <w:rtl/>
          <w:lang w:eastAsia="he-IL"/>
        </w:rPr>
      </w:pPr>
      <w:bookmarkStart w:id="28161" w:name="_ETM_Q1_718652"/>
      <w:bookmarkEnd w:id="28161"/>
      <w:r>
        <w:rPr>
          <w:rFonts w:hint="cs"/>
          <w:rtl/>
          <w:lang w:eastAsia="he-IL"/>
        </w:rPr>
        <w:t xml:space="preserve">אופק </w:t>
      </w:r>
      <w:bookmarkStart w:id="28162" w:name="_ETM_Q1_718902"/>
      <w:bookmarkStart w:id="28163" w:name="_ETM_Q1_717402"/>
      <w:bookmarkEnd w:id="28162"/>
      <w:bookmarkEnd w:id="28163"/>
      <w:r>
        <w:rPr>
          <w:rFonts w:hint="cs"/>
          <w:rtl/>
          <w:lang w:eastAsia="he-IL"/>
        </w:rPr>
        <w:t xml:space="preserve">זה אצל ידידי. </w:t>
      </w:r>
      <w:bookmarkStart w:id="28164" w:name="_ETM_Q1_720652"/>
      <w:bookmarkEnd w:id="28164"/>
    </w:p>
    <w:p w14:paraId="17A55630" w14:textId="77777777" w:rsidR="00B61A16" w:rsidRDefault="00B61A16" w:rsidP="00B61A16">
      <w:pPr>
        <w:rPr>
          <w:rtl/>
          <w:lang w:eastAsia="he-IL"/>
        </w:rPr>
      </w:pPr>
      <w:bookmarkStart w:id="28165" w:name="_ETM_Q1_721902"/>
      <w:bookmarkStart w:id="28166" w:name="_ETM_Q1_719902"/>
      <w:bookmarkStart w:id="28167" w:name="_ETM_Q1_722153"/>
      <w:bookmarkStart w:id="28168" w:name="_ETM_Q1_724404"/>
      <w:bookmarkStart w:id="28169" w:name="_ETM_Q1_723155"/>
      <w:bookmarkStart w:id="28170" w:name="_ETM_Q1_721405"/>
      <w:bookmarkStart w:id="28171" w:name="_ETM_Q1_720155"/>
      <w:bookmarkStart w:id="28172" w:name="_ETM_Q1_716654"/>
      <w:bookmarkStart w:id="28173" w:name="_ETM_Q1_714904"/>
      <w:bookmarkEnd w:id="28165"/>
      <w:bookmarkEnd w:id="28166"/>
      <w:bookmarkEnd w:id="28167"/>
      <w:bookmarkEnd w:id="28168"/>
      <w:bookmarkEnd w:id="28169"/>
      <w:bookmarkEnd w:id="28170"/>
      <w:bookmarkEnd w:id="28171"/>
      <w:bookmarkEnd w:id="28172"/>
      <w:bookmarkEnd w:id="28173"/>
    </w:p>
    <w:p w14:paraId="34E2EAE4" w14:textId="3EF43D1D" w:rsidR="00B61A16" w:rsidRDefault="00B61A16" w:rsidP="00B61A16">
      <w:pPr>
        <w:pStyle w:val="a4"/>
        <w:keepNext/>
        <w:rPr>
          <w:rtl/>
        </w:rPr>
      </w:pPr>
      <w:bookmarkStart w:id="28174" w:name="ET_speaker_5765_2374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74"/>
    </w:p>
    <w:p w14:paraId="169F583D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2C455881" w14:textId="232CC19C" w:rsidR="00B61A16" w:rsidRDefault="00B61A16" w:rsidP="00B61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</w:t>
      </w:r>
      <w:bookmarkStart w:id="28175" w:name="_ETM_Q1_717905"/>
      <w:bookmarkEnd w:id="28175"/>
      <w:r>
        <w:rPr>
          <w:rFonts w:hint="cs"/>
          <w:rtl/>
          <w:lang w:eastAsia="he-IL"/>
        </w:rPr>
        <w:t xml:space="preserve">יעשה לחינוך? כמה יש להם? </w:t>
      </w:r>
      <w:bookmarkStart w:id="28176" w:name="_ETM_Q1_721655"/>
      <w:bookmarkEnd w:id="28176"/>
      <w:r>
        <w:rPr>
          <w:rFonts w:hint="cs"/>
          <w:rtl/>
          <w:lang w:eastAsia="he-IL"/>
        </w:rPr>
        <w:t>כמה יש למכינות אופק?</w:t>
      </w:r>
      <w:bookmarkStart w:id="28177" w:name="_ETM_Q1_724905"/>
      <w:bookmarkStart w:id="28178" w:name="_ETM_Q1_723405"/>
      <w:bookmarkStart w:id="28179" w:name="_ETM_Q1_723656"/>
      <w:bookmarkStart w:id="28180" w:name="_ETM_Q1_724656"/>
      <w:bookmarkStart w:id="28181" w:name="_ETM_Q1_709406"/>
      <w:bookmarkStart w:id="28182" w:name="_ETM_Q1_707651"/>
      <w:bookmarkStart w:id="28183" w:name="_ETM_Q1_712151"/>
      <w:bookmarkEnd w:id="28177"/>
      <w:bookmarkEnd w:id="28178"/>
      <w:bookmarkEnd w:id="28179"/>
      <w:bookmarkEnd w:id="28180"/>
      <w:bookmarkEnd w:id="28181"/>
      <w:bookmarkEnd w:id="28182"/>
      <w:bookmarkEnd w:id="28183"/>
    </w:p>
    <w:p w14:paraId="7E91B940" w14:textId="77777777" w:rsidR="00B61A16" w:rsidRDefault="00B61A16" w:rsidP="00B61A16">
      <w:pPr>
        <w:rPr>
          <w:rtl/>
          <w:lang w:eastAsia="he-IL"/>
        </w:rPr>
      </w:pPr>
    </w:p>
    <w:p w14:paraId="544290AC" w14:textId="348912B1" w:rsidR="00B61A16" w:rsidRDefault="00B61A16" w:rsidP="00B61A16">
      <w:pPr>
        <w:pStyle w:val="a4"/>
        <w:keepNext/>
        <w:rPr>
          <w:rtl/>
        </w:rPr>
      </w:pPr>
      <w:bookmarkStart w:id="28184" w:name="ET_speaker_ישי_גרין_2375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4"/>
    </w:p>
    <w:p w14:paraId="717CE5EC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30B176F1" w14:textId="0CC75072" w:rsidR="00B61A16" w:rsidRDefault="00B61A16" w:rsidP="00B61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שהצגנו. </w:t>
      </w:r>
    </w:p>
    <w:p w14:paraId="775F4547" w14:textId="77777777" w:rsidR="00B61A16" w:rsidRDefault="00B61A16" w:rsidP="00B61A16">
      <w:pPr>
        <w:rPr>
          <w:rtl/>
          <w:lang w:eastAsia="he-IL"/>
        </w:rPr>
      </w:pPr>
      <w:bookmarkStart w:id="28185" w:name="_ETM_Q1_726906"/>
      <w:bookmarkEnd w:id="28185"/>
    </w:p>
    <w:p w14:paraId="7C555370" w14:textId="4B5A215A" w:rsidR="00B61A16" w:rsidRDefault="00B61A16" w:rsidP="00B61A16">
      <w:pPr>
        <w:pStyle w:val="a4"/>
        <w:keepNext/>
        <w:rPr>
          <w:rtl/>
        </w:rPr>
      </w:pPr>
      <w:bookmarkStart w:id="28186" w:name="ET_speaker_5765_2376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6"/>
    </w:p>
    <w:p w14:paraId="68B9C93C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2F38A4B6" w14:textId="4CD746EC" w:rsidR="00B61A16" w:rsidRDefault="00B61A16" w:rsidP="00B61A16">
      <w:pPr>
        <w:rPr>
          <w:rtl/>
          <w:lang w:eastAsia="he-IL"/>
        </w:rPr>
      </w:pPr>
      <w:bookmarkStart w:id="28187" w:name="_ETM_Q1_729905"/>
      <w:bookmarkEnd w:id="28187"/>
      <w:r>
        <w:rPr>
          <w:rFonts w:hint="cs"/>
          <w:rtl/>
          <w:lang w:eastAsia="he-IL"/>
        </w:rPr>
        <w:t>כמ</w:t>
      </w:r>
      <w:bookmarkStart w:id="28188" w:name="_ETM_Q1_730405"/>
      <w:bookmarkEnd w:id="28188"/>
      <w:r>
        <w:rPr>
          <w:rFonts w:hint="cs"/>
          <w:rtl/>
          <w:lang w:eastAsia="he-IL"/>
        </w:rPr>
        <w:t>ה</w:t>
      </w:r>
      <w:bookmarkStart w:id="28189" w:name="_ETM_Q1_728656"/>
      <w:bookmarkEnd w:id="28189"/>
      <w:r>
        <w:rPr>
          <w:rFonts w:hint="cs"/>
          <w:rtl/>
          <w:lang w:eastAsia="he-IL"/>
        </w:rPr>
        <w:t>?</w:t>
      </w:r>
      <w:bookmarkStart w:id="28190" w:name="_ETM_Q1_727156"/>
      <w:bookmarkEnd w:id="28190"/>
    </w:p>
    <w:p w14:paraId="24CF042F" w14:textId="77777777" w:rsidR="00B61A16" w:rsidRDefault="00B61A16" w:rsidP="00B61A16">
      <w:pPr>
        <w:rPr>
          <w:rtl/>
          <w:lang w:eastAsia="he-IL"/>
        </w:rPr>
      </w:pPr>
      <w:bookmarkStart w:id="28191" w:name="_ETM_Q1_723651"/>
      <w:bookmarkStart w:id="28192" w:name="_ETM_Q1_721906"/>
      <w:bookmarkStart w:id="28193" w:name="_ETM_Q1_720151"/>
      <w:bookmarkStart w:id="28194" w:name="_ETM_Q1_720403"/>
      <w:bookmarkStart w:id="28195" w:name="_ETM_Q1_721156"/>
      <w:bookmarkStart w:id="28196" w:name="_ETM_Q1_719156"/>
      <w:bookmarkEnd w:id="28191"/>
      <w:bookmarkEnd w:id="28192"/>
      <w:bookmarkEnd w:id="28193"/>
      <w:bookmarkEnd w:id="28194"/>
      <w:bookmarkEnd w:id="28195"/>
      <w:bookmarkEnd w:id="28196"/>
    </w:p>
    <w:p w14:paraId="48554CD7" w14:textId="703975EF" w:rsidR="00B61A16" w:rsidRDefault="00B61A16" w:rsidP="00B61A16">
      <w:pPr>
        <w:pStyle w:val="af5"/>
        <w:keepNext/>
        <w:rPr>
          <w:rtl/>
        </w:rPr>
      </w:pPr>
      <w:bookmarkStart w:id="28197" w:name="ET_interruption_קריאה_2377"/>
      <w:r w:rsidRPr="00B61A1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1A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97"/>
    </w:p>
    <w:p w14:paraId="239829AC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0DAF8F55" w14:textId="7437D21D" w:rsidR="00B61A16" w:rsidRDefault="00B61A16" w:rsidP="00B61A16">
      <w:pPr>
        <w:rPr>
          <w:rtl/>
          <w:lang w:eastAsia="he-IL"/>
        </w:rPr>
      </w:pPr>
      <w:r>
        <w:rPr>
          <w:rFonts w:hint="cs"/>
          <w:rtl/>
          <w:lang w:eastAsia="he-IL"/>
        </w:rPr>
        <w:t>20.</w:t>
      </w:r>
      <w:bookmarkStart w:id="28198" w:name="_ETM_Q1_726901"/>
      <w:bookmarkStart w:id="28199" w:name="_ETM_Q1_727152"/>
      <w:bookmarkEnd w:id="28198"/>
      <w:bookmarkEnd w:id="28199"/>
    </w:p>
    <w:p w14:paraId="28CC2203" w14:textId="77777777" w:rsidR="00B61A16" w:rsidRDefault="00B61A16" w:rsidP="00B61A16">
      <w:pPr>
        <w:rPr>
          <w:rtl/>
          <w:lang w:eastAsia="he-IL"/>
        </w:rPr>
      </w:pPr>
      <w:bookmarkStart w:id="28200" w:name="_ETM_Q1_727402"/>
      <w:bookmarkStart w:id="28201" w:name="_ETM_Q1_726156"/>
      <w:bookmarkStart w:id="28202" w:name="_ETM_Q1_724401"/>
      <w:bookmarkStart w:id="28203" w:name="_ETM_Q1_722655"/>
      <w:bookmarkEnd w:id="28200"/>
      <w:bookmarkEnd w:id="28201"/>
      <w:bookmarkEnd w:id="28202"/>
      <w:bookmarkEnd w:id="28203"/>
    </w:p>
    <w:p w14:paraId="03C4C91A" w14:textId="75BDF72B" w:rsidR="00B61A16" w:rsidRDefault="00B61A16" w:rsidP="00B61A16">
      <w:pPr>
        <w:pStyle w:val="a4"/>
        <w:keepNext/>
        <w:rPr>
          <w:rtl/>
        </w:rPr>
      </w:pPr>
      <w:bookmarkStart w:id="28204" w:name="ET_speaker_5765_2378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04"/>
    </w:p>
    <w:p w14:paraId="1C6BEFE0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4EBB0A04" w14:textId="5565EECF" w:rsidR="00B61A16" w:rsidRDefault="00B61A16" w:rsidP="00B61A16">
      <w:pPr>
        <w:rPr>
          <w:rtl/>
          <w:lang w:eastAsia="he-IL"/>
        </w:rPr>
      </w:pPr>
      <w:bookmarkStart w:id="28205" w:name="_ETM_Q1_727654"/>
      <w:bookmarkEnd w:id="28205"/>
      <w:r>
        <w:rPr>
          <w:rFonts w:hint="cs"/>
          <w:rtl/>
          <w:lang w:eastAsia="he-IL"/>
        </w:rPr>
        <w:t xml:space="preserve">אל </w:t>
      </w:r>
      <w:bookmarkStart w:id="28206" w:name="_ETM_Q1_728654"/>
      <w:bookmarkStart w:id="28207" w:name="_ETM_Q1_727404"/>
      <w:bookmarkEnd w:id="28206"/>
      <w:bookmarkEnd w:id="28207"/>
      <w:r>
        <w:rPr>
          <w:rFonts w:hint="cs"/>
          <w:rtl/>
          <w:lang w:eastAsia="he-IL"/>
        </w:rPr>
        <w:t xml:space="preserve">תמרחו. </w:t>
      </w:r>
      <w:bookmarkStart w:id="28208" w:name="_ETM_Q1_728401"/>
      <w:bookmarkStart w:id="28209" w:name="_ETM_Q1_728655"/>
      <w:bookmarkEnd w:id="28208"/>
      <w:bookmarkEnd w:id="28209"/>
    </w:p>
    <w:p w14:paraId="32C0D84F" w14:textId="77777777" w:rsidR="00B61A16" w:rsidRDefault="00B61A16" w:rsidP="00B61A16">
      <w:pPr>
        <w:rPr>
          <w:rtl/>
          <w:lang w:eastAsia="he-IL"/>
        </w:rPr>
      </w:pPr>
      <w:bookmarkStart w:id="28210" w:name="_ETM_Q1_729652"/>
      <w:bookmarkEnd w:id="28210"/>
    </w:p>
    <w:p w14:paraId="7E828325" w14:textId="4F97AE84" w:rsidR="00B61A16" w:rsidRDefault="00B61A16" w:rsidP="00B61A16">
      <w:pPr>
        <w:pStyle w:val="a4"/>
        <w:keepNext/>
        <w:rPr>
          <w:rtl/>
        </w:rPr>
      </w:pPr>
      <w:bookmarkStart w:id="28211" w:name="ET_speaker_גור_רוזנבלט_2379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גור רוזנבלט: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11"/>
    </w:p>
    <w:p w14:paraId="1E661DAC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1D140EE8" w14:textId="199F7D08" w:rsidR="00B61A16" w:rsidRDefault="00B61A16" w:rsidP="00B61A16">
      <w:pPr>
        <w:rPr>
          <w:rtl/>
          <w:lang w:eastAsia="he-IL"/>
        </w:rPr>
      </w:pPr>
      <w:bookmarkStart w:id="28212" w:name="_ETM_Q1_734152"/>
      <w:bookmarkStart w:id="28213" w:name="_ETM_Q1_730905"/>
      <w:bookmarkStart w:id="28214" w:name="_ETM_Q1_729402"/>
      <w:bookmarkEnd w:id="28212"/>
      <w:bookmarkEnd w:id="28213"/>
      <w:bookmarkEnd w:id="28214"/>
      <w:r>
        <w:rPr>
          <w:rFonts w:hint="cs"/>
          <w:rtl/>
          <w:lang w:eastAsia="he-IL"/>
        </w:rPr>
        <w:t xml:space="preserve">אמרנו, עד </w:t>
      </w:r>
      <w:bookmarkStart w:id="28215" w:name="_ETM_Q1_729651"/>
      <w:bookmarkEnd w:id="28215"/>
      <w:r>
        <w:rPr>
          <w:rFonts w:hint="cs"/>
          <w:rtl/>
          <w:lang w:eastAsia="he-IL"/>
        </w:rPr>
        <w:t>2</w:t>
      </w:r>
      <w:bookmarkStart w:id="28216" w:name="_ETM_Q1_727901"/>
      <w:bookmarkEnd w:id="28216"/>
      <w:r>
        <w:rPr>
          <w:rFonts w:hint="cs"/>
          <w:rtl/>
          <w:lang w:eastAsia="he-IL"/>
        </w:rPr>
        <w:t>0</w:t>
      </w:r>
      <w:bookmarkStart w:id="28217" w:name="_ETM_Q1_726153"/>
      <w:bookmarkStart w:id="28218" w:name="_ETM_Q1_724402"/>
      <w:bookmarkEnd w:id="28217"/>
      <w:bookmarkEnd w:id="28218"/>
      <w:r>
        <w:rPr>
          <w:rFonts w:hint="cs"/>
          <w:rtl/>
          <w:lang w:eastAsia="he-IL"/>
        </w:rPr>
        <w:t xml:space="preserve">. </w:t>
      </w:r>
    </w:p>
    <w:p w14:paraId="240CC364" w14:textId="77777777" w:rsidR="00B61A16" w:rsidRDefault="00B61A16" w:rsidP="00B61A16">
      <w:pPr>
        <w:rPr>
          <w:rtl/>
          <w:lang w:eastAsia="he-IL"/>
        </w:rPr>
      </w:pPr>
      <w:bookmarkStart w:id="28219" w:name="_ETM_Q1_724156"/>
      <w:bookmarkEnd w:id="28219"/>
    </w:p>
    <w:p w14:paraId="4963C529" w14:textId="466EC70D" w:rsidR="00B61A16" w:rsidRDefault="00B61A16" w:rsidP="00B61A16">
      <w:pPr>
        <w:pStyle w:val="af6"/>
        <w:keepNext/>
        <w:rPr>
          <w:rtl/>
        </w:rPr>
      </w:pPr>
      <w:bookmarkStart w:id="28220" w:name="ET_yor_6162_2380"/>
      <w:r w:rsidRPr="00B61A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6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20"/>
    </w:p>
    <w:p w14:paraId="0528355F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322E0FC9" w14:textId="153BDAD6" w:rsidR="00B61A16" w:rsidRDefault="00B61A16" w:rsidP="00B61A16">
      <w:pPr>
        <w:rPr>
          <w:rtl/>
          <w:lang w:eastAsia="he-IL"/>
        </w:rPr>
      </w:pPr>
      <w:bookmarkStart w:id="28221" w:name="_ETM_Q1_735151"/>
      <w:bookmarkStart w:id="28222" w:name="_ETM_Q1_734402"/>
      <w:bookmarkEnd w:id="28221"/>
      <w:bookmarkEnd w:id="28222"/>
      <w:r>
        <w:rPr>
          <w:rFonts w:hint="cs"/>
          <w:rtl/>
          <w:lang w:eastAsia="he-IL"/>
        </w:rPr>
        <w:t xml:space="preserve">היינו </w:t>
      </w:r>
      <w:bookmarkStart w:id="28223" w:name="_ETM_Q1_731655"/>
      <w:bookmarkEnd w:id="28223"/>
      <w:r>
        <w:rPr>
          <w:rFonts w:hint="cs"/>
          <w:rtl/>
          <w:lang w:eastAsia="he-IL"/>
        </w:rPr>
        <w:t>שם</w:t>
      </w:r>
      <w:bookmarkStart w:id="28224" w:name="_ETM_Q1_731151"/>
      <w:bookmarkEnd w:id="28224"/>
      <w:r>
        <w:rPr>
          <w:rFonts w:hint="cs"/>
          <w:rtl/>
          <w:lang w:eastAsia="he-IL"/>
        </w:rPr>
        <w:t>. מיכאל,</w:t>
      </w:r>
      <w:bookmarkStart w:id="28225" w:name="_ETM_Q1_730652"/>
      <w:bookmarkEnd w:id="28225"/>
      <w:r>
        <w:rPr>
          <w:rFonts w:hint="cs"/>
          <w:rtl/>
          <w:lang w:eastAsia="he-IL"/>
        </w:rPr>
        <w:t xml:space="preserve"> א</w:t>
      </w:r>
      <w:bookmarkStart w:id="28226" w:name="_ETM_Q1_729153"/>
      <w:bookmarkEnd w:id="28226"/>
      <w:r>
        <w:rPr>
          <w:rFonts w:hint="cs"/>
          <w:rtl/>
          <w:lang w:eastAsia="he-IL"/>
        </w:rPr>
        <w:t xml:space="preserve">תה לא חוזר עכשיו לסעיף </w:t>
      </w:r>
      <w:bookmarkStart w:id="28227" w:name="_ETM_Q1_735157"/>
      <w:bookmarkEnd w:id="28227"/>
      <w:r>
        <w:rPr>
          <w:rFonts w:hint="cs"/>
          <w:rtl/>
          <w:lang w:eastAsia="he-IL"/>
        </w:rPr>
        <w:t>1</w:t>
      </w:r>
      <w:bookmarkStart w:id="28228" w:name="_ETM_Q1_733652"/>
      <w:bookmarkEnd w:id="28228"/>
      <w:r>
        <w:rPr>
          <w:rFonts w:hint="cs"/>
          <w:rtl/>
          <w:lang w:eastAsia="he-IL"/>
        </w:rPr>
        <w:t xml:space="preserve">. </w:t>
      </w:r>
      <w:bookmarkStart w:id="28229" w:name="_ETM_Q1_731903"/>
      <w:bookmarkEnd w:id="28229"/>
    </w:p>
    <w:p w14:paraId="5221E6EC" w14:textId="77777777" w:rsidR="00B61A16" w:rsidRDefault="00B61A16" w:rsidP="00B61A16">
      <w:pPr>
        <w:rPr>
          <w:rtl/>
          <w:lang w:eastAsia="he-IL"/>
        </w:rPr>
      </w:pPr>
      <w:bookmarkStart w:id="28230" w:name="_ETM_Q1_730656"/>
      <w:bookmarkEnd w:id="28230"/>
    </w:p>
    <w:p w14:paraId="44950389" w14:textId="0B5D4CBF" w:rsidR="00B61A16" w:rsidRDefault="00B61A16" w:rsidP="00B61A16">
      <w:pPr>
        <w:pStyle w:val="a4"/>
        <w:keepNext/>
        <w:rPr>
          <w:rtl/>
        </w:rPr>
      </w:pPr>
      <w:bookmarkStart w:id="28231" w:name="ET_speaker_5765_2381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31"/>
    </w:p>
    <w:p w14:paraId="03BE4BE6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1B07597D" w14:textId="62E0738F" w:rsidR="00B61A16" w:rsidRDefault="00B61A16" w:rsidP="00B61A16">
      <w:pPr>
        <w:rPr>
          <w:rtl/>
          <w:lang w:eastAsia="he-IL"/>
        </w:rPr>
      </w:pPr>
      <w:bookmarkStart w:id="28232" w:name="_ETM_Q1_732406"/>
      <w:bookmarkStart w:id="28233" w:name="_ETM_Q1_732657"/>
      <w:bookmarkEnd w:id="28232"/>
      <w:bookmarkEnd w:id="28233"/>
      <w:r>
        <w:rPr>
          <w:rFonts w:hint="cs"/>
          <w:rtl/>
          <w:lang w:eastAsia="he-IL"/>
        </w:rPr>
        <w:t>אני רוצה</w:t>
      </w:r>
      <w:bookmarkStart w:id="28234" w:name="_ETM_Q1_732906"/>
      <w:bookmarkStart w:id="28235" w:name="_ETM_Q1_733151"/>
      <w:bookmarkEnd w:id="28234"/>
      <w:bookmarkEnd w:id="28235"/>
      <w:r>
        <w:rPr>
          <w:rFonts w:hint="cs"/>
          <w:rtl/>
          <w:lang w:eastAsia="he-IL"/>
        </w:rPr>
        <w:t xml:space="preserve"> לראות שהם גם קיבלו, מה אתה צועק עלי</w:t>
      </w:r>
      <w:bookmarkStart w:id="28236" w:name="_ETM_Q1_737156"/>
      <w:bookmarkStart w:id="28237" w:name="_ETM_Q1_735401"/>
      <w:bookmarkStart w:id="28238" w:name="_ETM_Q1_733656"/>
      <w:bookmarkEnd w:id="28236"/>
      <w:bookmarkEnd w:id="28237"/>
      <w:bookmarkEnd w:id="28238"/>
      <w:r>
        <w:rPr>
          <w:rFonts w:hint="cs"/>
          <w:rtl/>
          <w:lang w:eastAsia="he-IL"/>
        </w:rPr>
        <w:t>?</w:t>
      </w:r>
      <w:bookmarkStart w:id="28239" w:name="_ETM_Q1_731906"/>
      <w:bookmarkEnd w:id="28239"/>
    </w:p>
    <w:p w14:paraId="33F64E47" w14:textId="0B25BD75" w:rsidR="00B61A16" w:rsidRDefault="00B61A16" w:rsidP="00B61A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8240" w:name="_ETM_Q1_732152"/>
      <w:bookmarkStart w:id="28241" w:name="_ETM_Q1_732902"/>
      <w:bookmarkEnd w:id="28240"/>
      <w:bookmarkEnd w:id="28241"/>
    </w:p>
    <w:p w14:paraId="1239E170" w14:textId="5FE149DB" w:rsidR="00B61A16" w:rsidRDefault="00B61A16" w:rsidP="00B61A16">
      <w:pPr>
        <w:pStyle w:val="af6"/>
        <w:keepNext/>
        <w:rPr>
          <w:rtl/>
        </w:rPr>
      </w:pPr>
      <w:bookmarkStart w:id="28242" w:name="ET_yor_6162_2382"/>
      <w:r w:rsidRPr="00B61A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6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42"/>
    </w:p>
    <w:p w14:paraId="3DA33EBC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5421879F" w14:textId="626EE75A" w:rsidR="00B61A16" w:rsidRDefault="00B61A16" w:rsidP="00B61A16">
      <w:pPr>
        <w:rPr>
          <w:rtl/>
          <w:lang w:eastAsia="he-IL"/>
        </w:rPr>
      </w:pPr>
      <w:bookmarkStart w:id="28243" w:name="_ETM_Q1_734656"/>
      <w:bookmarkEnd w:id="28243"/>
      <w:r>
        <w:rPr>
          <w:rFonts w:hint="cs"/>
          <w:rtl/>
          <w:lang w:eastAsia="he-IL"/>
        </w:rPr>
        <w:t>אבל</w:t>
      </w:r>
      <w:bookmarkStart w:id="28244" w:name="_ETM_Q1_735656"/>
      <w:bookmarkEnd w:id="28244"/>
      <w:r>
        <w:rPr>
          <w:rFonts w:hint="cs"/>
          <w:rtl/>
          <w:lang w:eastAsia="he-IL"/>
        </w:rPr>
        <w:t xml:space="preserve"> רשו</w:t>
      </w:r>
      <w:bookmarkStart w:id="28245" w:name="_ETM_Q1_734406"/>
      <w:bookmarkEnd w:id="28245"/>
      <w:r>
        <w:rPr>
          <w:rFonts w:hint="cs"/>
          <w:rtl/>
          <w:lang w:eastAsia="he-IL"/>
        </w:rPr>
        <w:t>ם</w:t>
      </w:r>
      <w:bookmarkStart w:id="28246" w:name="_ETM_Q1_732651"/>
      <w:bookmarkStart w:id="28247" w:name="_ETM_Q1_734902"/>
      <w:bookmarkStart w:id="28248" w:name="_ETM_Q1_733903"/>
      <w:bookmarkEnd w:id="28246"/>
      <w:bookmarkEnd w:id="28247"/>
      <w:bookmarkEnd w:id="28248"/>
      <w:r>
        <w:rPr>
          <w:rFonts w:hint="cs"/>
          <w:rtl/>
          <w:lang w:eastAsia="he-IL"/>
        </w:rPr>
        <w:t xml:space="preserve"> ו</w:t>
      </w:r>
      <w:bookmarkStart w:id="28249" w:name="_ETM_Q1_733403"/>
      <w:bookmarkEnd w:id="28249"/>
      <w:r>
        <w:rPr>
          <w:rFonts w:hint="cs"/>
          <w:rtl/>
          <w:lang w:eastAsia="he-IL"/>
        </w:rPr>
        <w:t xml:space="preserve">אנחנו שאלנו. אני שאלתי </w:t>
      </w:r>
      <w:bookmarkStart w:id="28250" w:name="_ETM_Q1_735153"/>
      <w:bookmarkEnd w:id="28250"/>
      <w:r>
        <w:rPr>
          <w:rFonts w:hint="cs"/>
          <w:rtl/>
          <w:lang w:eastAsia="he-IL"/>
        </w:rPr>
        <w:t>את זה</w:t>
      </w:r>
      <w:bookmarkStart w:id="28251" w:name="_ETM_Q1_735903"/>
      <w:bookmarkEnd w:id="28251"/>
      <w:r>
        <w:rPr>
          <w:rFonts w:hint="cs"/>
          <w:rtl/>
          <w:lang w:eastAsia="he-IL"/>
        </w:rPr>
        <w:t xml:space="preserve"> ואתה שאלת את זה. </w:t>
      </w:r>
      <w:bookmarkStart w:id="28252" w:name="_ETM_Q1_734903"/>
      <w:bookmarkStart w:id="28253" w:name="_ETM_Q1_737403"/>
      <w:bookmarkStart w:id="28254" w:name="_ETM_Q1_736152"/>
      <w:bookmarkStart w:id="28255" w:name="_ETM_Q1_736901"/>
      <w:bookmarkEnd w:id="28252"/>
      <w:bookmarkEnd w:id="28253"/>
      <w:bookmarkEnd w:id="28254"/>
      <w:bookmarkEnd w:id="28255"/>
    </w:p>
    <w:p w14:paraId="7A1B13CA" w14:textId="77777777" w:rsidR="00B61A16" w:rsidRDefault="00B61A16" w:rsidP="00B61A16">
      <w:pPr>
        <w:rPr>
          <w:rtl/>
          <w:lang w:eastAsia="he-IL"/>
        </w:rPr>
      </w:pPr>
      <w:bookmarkStart w:id="28256" w:name="_ETM_Q1_737402"/>
      <w:bookmarkStart w:id="28257" w:name="_ETM_Q1_737406"/>
      <w:bookmarkStart w:id="28258" w:name="_ETM_Q1_736402"/>
      <w:bookmarkStart w:id="28259" w:name="_ETM_Q1_736153"/>
      <w:bookmarkEnd w:id="28256"/>
      <w:bookmarkEnd w:id="28257"/>
      <w:bookmarkEnd w:id="28258"/>
      <w:bookmarkEnd w:id="28259"/>
    </w:p>
    <w:p w14:paraId="6F5F6871" w14:textId="509988C4" w:rsidR="00B61A16" w:rsidRDefault="00B61A16" w:rsidP="00B61A16">
      <w:pPr>
        <w:pStyle w:val="a4"/>
        <w:keepNext/>
        <w:rPr>
          <w:rtl/>
        </w:rPr>
      </w:pPr>
      <w:bookmarkStart w:id="28260" w:name="ET_speaker_ישי_גרין_2383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ישי גרין: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0"/>
    </w:p>
    <w:p w14:paraId="5D07AE0D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6B8CC331" w14:textId="2F076051" w:rsidR="00B61A16" w:rsidRDefault="00B61A16" w:rsidP="00B61A16">
      <w:pPr>
        <w:rPr>
          <w:rtl/>
          <w:lang w:eastAsia="he-IL"/>
        </w:rPr>
      </w:pPr>
      <w:bookmarkStart w:id="28261" w:name="_ETM_Q1_737904"/>
      <w:bookmarkStart w:id="28262" w:name="_ETM_Q1_736154"/>
      <w:bookmarkEnd w:id="28261"/>
      <w:bookmarkEnd w:id="28262"/>
      <w:r>
        <w:rPr>
          <w:rFonts w:hint="cs"/>
          <w:rtl/>
          <w:lang w:eastAsia="he-IL"/>
        </w:rPr>
        <w:t>היה</w:t>
      </w:r>
      <w:bookmarkStart w:id="28263" w:name="_ETM_Q1_734403"/>
      <w:bookmarkEnd w:id="28263"/>
      <w:r>
        <w:rPr>
          <w:rFonts w:hint="cs"/>
          <w:rtl/>
          <w:lang w:eastAsia="he-IL"/>
        </w:rPr>
        <w:t xml:space="preserve"> 4 בצפון ועד 20</w:t>
      </w:r>
      <w:bookmarkStart w:id="28264" w:name="_ETM_Q1_735904"/>
      <w:bookmarkEnd w:id="28264"/>
      <w:r>
        <w:rPr>
          <w:rFonts w:hint="cs"/>
          <w:rtl/>
          <w:lang w:eastAsia="he-IL"/>
        </w:rPr>
        <w:t xml:space="preserve"> </w:t>
      </w:r>
      <w:bookmarkStart w:id="28265" w:name="_ETM_Q1_736904"/>
      <w:bookmarkStart w:id="28266" w:name="_ETM_Q1_737405"/>
      <w:bookmarkEnd w:id="28265"/>
      <w:bookmarkEnd w:id="28266"/>
      <w:r>
        <w:rPr>
          <w:rFonts w:hint="cs"/>
          <w:rtl/>
          <w:lang w:eastAsia="he-IL"/>
        </w:rPr>
        <w:t>- - -</w:t>
      </w:r>
      <w:bookmarkStart w:id="28267" w:name="_ETM_Q1_737655"/>
      <w:bookmarkStart w:id="28268" w:name="_ETM_Q1_736404"/>
      <w:bookmarkStart w:id="28269" w:name="_ETM_Q1_735653"/>
      <w:bookmarkStart w:id="28270" w:name="_ETM_Q1_738904"/>
      <w:bookmarkEnd w:id="28267"/>
      <w:bookmarkEnd w:id="28268"/>
      <w:bookmarkEnd w:id="28269"/>
      <w:bookmarkEnd w:id="28270"/>
    </w:p>
    <w:p w14:paraId="229AC278" w14:textId="77777777" w:rsidR="00B61A16" w:rsidRDefault="00B61A16" w:rsidP="00B61A16">
      <w:pPr>
        <w:rPr>
          <w:rtl/>
          <w:lang w:eastAsia="he-IL"/>
        </w:rPr>
      </w:pPr>
      <w:bookmarkStart w:id="28271" w:name="_ETM_Q1_739154"/>
      <w:bookmarkStart w:id="28272" w:name="_ETM_Q1_739404"/>
      <w:bookmarkEnd w:id="28271"/>
      <w:bookmarkEnd w:id="28272"/>
    </w:p>
    <w:p w14:paraId="323B378D" w14:textId="6EC0BB93" w:rsidR="00B61A16" w:rsidRDefault="00B61A16" w:rsidP="00B61A16">
      <w:pPr>
        <w:pStyle w:val="af6"/>
        <w:keepNext/>
        <w:rPr>
          <w:rtl/>
        </w:rPr>
      </w:pPr>
      <w:bookmarkStart w:id="28273" w:name="ET_yor_6162_2384"/>
      <w:r w:rsidRPr="00B61A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6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73"/>
    </w:p>
    <w:p w14:paraId="314166D1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6DB6D093" w14:textId="04A9CCC5" w:rsidR="00B61A16" w:rsidRDefault="00B61A16" w:rsidP="00B61A16">
      <w:pPr>
        <w:rPr>
          <w:rtl/>
          <w:lang w:eastAsia="he-IL"/>
        </w:rPr>
      </w:pPr>
      <w:bookmarkStart w:id="28274" w:name="_ETM_Q1_741155"/>
      <w:bookmarkStart w:id="28275" w:name="_ETM_Q1_739654"/>
      <w:bookmarkEnd w:id="28274"/>
      <w:bookmarkEnd w:id="28275"/>
      <w:r>
        <w:rPr>
          <w:rFonts w:hint="cs"/>
          <w:rtl/>
          <w:lang w:eastAsia="he-IL"/>
        </w:rPr>
        <w:t xml:space="preserve">תודה רבה. </w:t>
      </w:r>
      <w:bookmarkStart w:id="28276" w:name="_ETM_Q1_742156"/>
      <w:bookmarkStart w:id="28277" w:name="_ETM_Q1_740401"/>
      <w:bookmarkEnd w:id="28276"/>
      <w:bookmarkEnd w:id="28277"/>
      <w:r>
        <w:rPr>
          <w:rFonts w:hint="cs"/>
          <w:rtl/>
          <w:lang w:eastAsia="he-IL"/>
        </w:rPr>
        <w:t xml:space="preserve">יש </w:t>
      </w:r>
      <w:bookmarkStart w:id="28278" w:name="_ETM_Q1_738902"/>
      <w:bookmarkEnd w:id="28278"/>
      <w:r>
        <w:rPr>
          <w:rFonts w:hint="cs"/>
          <w:rtl/>
          <w:lang w:eastAsia="he-IL"/>
        </w:rPr>
        <w:t>שאלות לגבי סעיף 6</w:t>
      </w:r>
      <w:bookmarkStart w:id="28279" w:name="_ETM_Q1_740404"/>
      <w:bookmarkEnd w:id="28279"/>
      <w:r>
        <w:rPr>
          <w:rFonts w:hint="cs"/>
          <w:rtl/>
          <w:lang w:eastAsia="he-IL"/>
        </w:rPr>
        <w:t xml:space="preserve"> בלבד</w:t>
      </w:r>
      <w:bookmarkStart w:id="28280" w:name="_ETM_Q1_739653"/>
      <w:bookmarkStart w:id="28281" w:name="_ETM_Q1_739902"/>
      <w:bookmarkEnd w:id="28280"/>
      <w:bookmarkEnd w:id="28281"/>
      <w:r>
        <w:rPr>
          <w:rFonts w:hint="cs"/>
          <w:rtl/>
          <w:lang w:eastAsia="he-IL"/>
        </w:rPr>
        <w:t>?</w:t>
      </w:r>
    </w:p>
    <w:p w14:paraId="11CEB5B5" w14:textId="77777777" w:rsidR="00B61A16" w:rsidRDefault="00B61A16" w:rsidP="00B61A16">
      <w:pPr>
        <w:rPr>
          <w:rtl/>
          <w:lang w:eastAsia="he-IL"/>
        </w:rPr>
      </w:pPr>
    </w:p>
    <w:p w14:paraId="052B1D55" w14:textId="6CF982C8" w:rsidR="00B61A16" w:rsidRDefault="00B61A16" w:rsidP="00B61A16">
      <w:pPr>
        <w:pStyle w:val="a4"/>
        <w:keepNext/>
        <w:rPr>
          <w:rtl/>
        </w:rPr>
      </w:pPr>
      <w:bookmarkStart w:id="28282" w:name="ET_speaker_5787_2385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2"/>
    </w:p>
    <w:p w14:paraId="3F8E717E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1D4A15F2" w14:textId="497C1B1E" w:rsidR="00B61A16" w:rsidRDefault="00B61A16" w:rsidP="00B61A16">
      <w:pPr>
        <w:rPr>
          <w:rtl/>
          <w:lang w:eastAsia="he-IL"/>
        </w:rPr>
      </w:pPr>
      <w:bookmarkStart w:id="28283" w:name="_ETM_Q1_741902"/>
      <w:bookmarkStart w:id="28284" w:name="_ETM_Q1_743402"/>
      <w:bookmarkStart w:id="28285" w:name="_ETM_Q1_744156"/>
      <w:bookmarkEnd w:id="28283"/>
      <w:bookmarkEnd w:id="28284"/>
      <w:bookmarkEnd w:id="28285"/>
      <w:r>
        <w:rPr>
          <w:rFonts w:hint="cs"/>
          <w:rtl/>
          <w:lang w:eastAsia="he-IL"/>
        </w:rPr>
        <w:t>בוודאי.</w:t>
      </w:r>
      <w:bookmarkStart w:id="28286" w:name="_ETM_Q1_742152"/>
      <w:bookmarkStart w:id="28287" w:name="_ETM_Q1_741653"/>
      <w:bookmarkEnd w:id="28286"/>
      <w:bookmarkEnd w:id="28287"/>
      <w:r>
        <w:rPr>
          <w:rFonts w:hint="cs"/>
          <w:rtl/>
          <w:lang w:eastAsia="he-IL"/>
        </w:rPr>
        <w:t xml:space="preserve"> יש פה איזושהי</w:t>
      </w:r>
      <w:bookmarkStart w:id="28288" w:name="_ETM_Q1_746654"/>
      <w:bookmarkEnd w:id="28288"/>
      <w:r>
        <w:rPr>
          <w:rFonts w:hint="cs"/>
          <w:rtl/>
          <w:lang w:eastAsia="he-IL"/>
        </w:rPr>
        <w:t xml:space="preserve"> טעות בהגהה שאני מנסה להבין</w:t>
      </w:r>
      <w:bookmarkStart w:id="28289" w:name="_ETM_Q1_747904"/>
      <w:bookmarkEnd w:id="28289"/>
      <w:r>
        <w:rPr>
          <w:rFonts w:hint="cs"/>
          <w:rtl/>
          <w:lang w:eastAsia="he-IL"/>
        </w:rPr>
        <w:t>.</w:t>
      </w:r>
      <w:bookmarkStart w:id="28290" w:name="_ETM_Q1_746154"/>
      <w:bookmarkEnd w:id="28290"/>
      <w:r>
        <w:rPr>
          <w:rFonts w:hint="cs"/>
          <w:rtl/>
          <w:lang w:eastAsia="he-IL"/>
        </w:rPr>
        <w:t xml:space="preserve"> בסעי</w:t>
      </w:r>
      <w:bookmarkStart w:id="28291" w:name="_ETM_Q1_745654"/>
      <w:bookmarkEnd w:id="28291"/>
      <w:r>
        <w:rPr>
          <w:rFonts w:hint="cs"/>
          <w:rtl/>
          <w:lang w:eastAsia="he-IL"/>
        </w:rPr>
        <w:t>ף המטרה כתוב</w:t>
      </w:r>
      <w:bookmarkStart w:id="28292" w:name="_ETM_Q1_748904"/>
      <w:bookmarkEnd w:id="28292"/>
      <w:r>
        <w:rPr>
          <w:rFonts w:hint="cs"/>
          <w:rtl/>
          <w:lang w:eastAsia="he-IL"/>
        </w:rPr>
        <w:t xml:space="preserve"> "</w:t>
      </w:r>
      <w:bookmarkStart w:id="28293" w:name="_ETM_Q1_748153"/>
      <w:bookmarkEnd w:id="28293"/>
      <w:r>
        <w:rPr>
          <w:rFonts w:hint="cs"/>
          <w:rtl/>
          <w:lang w:eastAsia="he-IL"/>
        </w:rPr>
        <w:t>בינוי מבנים</w:t>
      </w:r>
      <w:bookmarkStart w:id="28294" w:name="_ETM_Q1_747903"/>
      <w:bookmarkEnd w:id="28294"/>
      <w:r>
        <w:rPr>
          <w:rFonts w:hint="cs"/>
          <w:rtl/>
          <w:lang w:eastAsia="he-IL"/>
        </w:rPr>
        <w:t xml:space="preserve"> ומרחבים שנפג</w:t>
      </w:r>
      <w:bookmarkStart w:id="28295" w:name="_ETM_Q1_748903"/>
      <w:bookmarkEnd w:id="28295"/>
      <w:r>
        <w:rPr>
          <w:rFonts w:hint="cs"/>
          <w:rtl/>
          <w:lang w:eastAsia="he-IL"/>
        </w:rPr>
        <w:t>עו</w:t>
      </w:r>
      <w:bookmarkStart w:id="28296" w:name="_ETM_Q1_747153"/>
      <w:bookmarkEnd w:id="28296"/>
      <w:r>
        <w:rPr>
          <w:rFonts w:hint="cs"/>
          <w:rtl/>
          <w:lang w:eastAsia="he-IL"/>
        </w:rPr>
        <w:t xml:space="preserve"> במהלך מלחמת "חרבות בר</w:t>
      </w:r>
      <w:bookmarkStart w:id="28297" w:name="_ETM_Q1_752403"/>
      <w:bookmarkEnd w:id="28297"/>
      <w:r>
        <w:rPr>
          <w:rFonts w:hint="cs"/>
          <w:rtl/>
          <w:lang w:eastAsia="he-IL"/>
        </w:rPr>
        <w:t>זל"</w:t>
      </w:r>
      <w:bookmarkStart w:id="28298" w:name="_ETM_Q1_751154"/>
      <w:bookmarkEnd w:id="28298"/>
      <w:r>
        <w:rPr>
          <w:rFonts w:hint="cs"/>
          <w:rtl/>
          <w:lang w:eastAsia="he-IL"/>
        </w:rPr>
        <w:t xml:space="preserve"> בצפון הארץ ובדרומה עבור </w:t>
      </w:r>
      <w:bookmarkStart w:id="28299" w:name="_ETM_Q1_754154"/>
      <w:bookmarkEnd w:id="28299"/>
      <w:r>
        <w:rPr>
          <w:rFonts w:hint="cs"/>
          <w:rtl/>
          <w:lang w:eastAsia="he-IL"/>
        </w:rPr>
        <w:t>ומכינות קדם צבאיות"</w:t>
      </w:r>
      <w:bookmarkStart w:id="28300" w:name="_ETM_Q1_754404"/>
      <w:bookmarkEnd w:id="28300"/>
      <w:r>
        <w:rPr>
          <w:rFonts w:hint="cs"/>
          <w:rtl/>
          <w:lang w:eastAsia="he-IL"/>
        </w:rPr>
        <w:t xml:space="preserve">, למה הכוונה </w:t>
      </w:r>
      <w:bookmarkStart w:id="28301" w:name="_ETM_Q1_756905"/>
      <w:bookmarkEnd w:id="28301"/>
      <w:r>
        <w:rPr>
          <w:rFonts w:hint="cs"/>
          <w:rtl/>
          <w:lang w:eastAsia="he-IL"/>
        </w:rPr>
        <w:t xml:space="preserve">פה? </w:t>
      </w:r>
      <w:bookmarkStart w:id="28302" w:name="_ETM_Q1_758904"/>
      <w:bookmarkEnd w:id="28302"/>
    </w:p>
    <w:p w14:paraId="320680A4" w14:textId="77777777" w:rsidR="00B61A16" w:rsidRDefault="00B61A16" w:rsidP="00B61A16">
      <w:pPr>
        <w:rPr>
          <w:rtl/>
          <w:lang w:eastAsia="he-IL"/>
        </w:rPr>
      </w:pPr>
    </w:p>
    <w:p w14:paraId="18BA7C57" w14:textId="627AE882" w:rsidR="00B61A16" w:rsidRDefault="00B61A16" w:rsidP="00B61A16">
      <w:pPr>
        <w:pStyle w:val="a4"/>
        <w:keepNext/>
        <w:rPr>
          <w:rtl/>
        </w:rPr>
      </w:pPr>
      <w:bookmarkStart w:id="28303" w:name="ET_speaker_עומר_צור_2386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3"/>
    </w:p>
    <w:p w14:paraId="631E28E6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6B091D46" w14:textId="390DB9E4" w:rsidR="00B61A16" w:rsidRDefault="00B61A16" w:rsidP="00B61A16">
      <w:pPr>
        <w:rPr>
          <w:rtl/>
          <w:lang w:eastAsia="he-IL"/>
        </w:rPr>
      </w:pPr>
      <w:r>
        <w:rPr>
          <w:rFonts w:hint="cs"/>
          <w:rtl/>
          <w:lang w:eastAsia="he-IL"/>
        </w:rPr>
        <w:t>עב</w:t>
      </w:r>
      <w:bookmarkStart w:id="28304" w:name="_ETM_Q1_756907"/>
      <w:bookmarkEnd w:id="28304"/>
      <w:r>
        <w:rPr>
          <w:rFonts w:hint="cs"/>
          <w:rtl/>
          <w:lang w:eastAsia="he-IL"/>
        </w:rPr>
        <w:t>ור</w:t>
      </w:r>
      <w:bookmarkStart w:id="28305" w:name="_ETM_Q1_758402"/>
      <w:bookmarkEnd w:id="28305"/>
      <w:r>
        <w:rPr>
          <w:rFonts w:hint="cs"/>
          <w:rtl/>
          <w:lang w:eastAsia="he-IL"/>
        </w:rPr>
        <w:t xml:space="preserve"> מכינות </w:t>
      </w:r>
      <w:bookmarkStart w:id="28306" w:name="_ETM_Q1_758404"/>
      <w:bookmarkEnd w:id="28306"/>
      <w:r>
        <w:rPr>
          <w:rFonts w:hint="cs"/>
          <w:rtl/>
          <w:lang w:eastAsia="he-IL"/>
        </w:rPr>
        <w:t>קדם צבאיות.</w:t>
      </w:r>
      <w:bookmarkStart w:id="28307" w:name="_ETM_Q1_758905"/>
      <w:bookmarkEnd w:id="28307"/>
    </w:p>
    <w:p w14:paraId="64DBB244" w14:textId="77777777" w:rsidR="00B61A16" w:rsidRDefault="00B61A16" w:rsidP="00B61A16">
      <w:pPr>
        <w:rPr>
          <w:rtl/>
          <w:lang w:eastAsia="he-IL"/>
        </w:rPr>
      </w:pPr>
    </w:p>
    <w:p w14:paraId="0F74C3B4" w14:textId="0A7EAB29" w:rsidR="00B61A16" w:rsidRDefault="00B61A16" w:rsidP="00B61A16">
      <w:pPr>
        <w:pStyle w:val="a4"/>
        <w:keepNext/>
        <w:rPr>
          <w:rtl/>
        </w:rPr>
      </w:pPr>
      <w:bookmarkStart w:id="28308" w:name="ET_speaker_5787_2387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8"/>
    </w:p>
    <w:p w14:paraId="33500474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141884CA" w14:textId="5EE01FC6" w:rsidR="00B61A16" w:rsidRDefault="00B61A16" w:rsidP="00B61A16">
      <w:pPr>
        <w:rPr>
          <w:rtl/>
          <w:lang w:eastAsia="he-IL"/>
        </w:rPr>
      </w:pPr>
      <w:bookmarkStart w:id="28309" w:name="_ETM_Q1_760405"/>
      <w:bookmarkEnd w:id="28309"/>
      <w:r>
        <w:rPr>
          <w:rFonts w:hint="cs"/>
          <w:rtl/>
          <w:lang w:eastAsia="he-IL"/>
        </w:rPr>
        <w:t>זאת אומרת, הגרעי</w:t>
      </w:r>
      <w:bookmarkStart w:id="28310" w:name="_ETM_Q1_759906"/>
      <w:bookmarkStart w:id="28311" w:name="_ETM_Q1_758156"/>
      <w:bookmarkEnd w:id="28310"/>
      <w:bookmarkEnd w:id="28311"/>
      <w:r>
        <w:rPr>
          <w:rFonts w:hint="cs"/>
          <w:rtl/>
          <w:lang w:eastAsia="he-IL"/>
        </w:rPr>
        <w:t>נים המשימתיים</w:t>
      </w:r>
      <w:bookmarkStart w:id="28312" w:name="_ETM_Q1_760156"/>
      <w:bookmarkEnd w:id="28312"/>
      <w:r>
        <w:rPr>
          <w:rFonts w:hint="cs"/>
          <w:rtl/>
          <w:lang w:eastAsia="he-IL"/>
        </w:rPr>
        <w:t xml:space="preserve"> שהיו פה ירדו?</w:t>
      </w:r>
    </w:p>
    <w:p w14:paraId="2413153E" w14:textId="77777777" w:rsidR="00B61A16" w:rsidRDefault="00B61A16" w:rsidP="00B61A16">
      <w:pPr>
        <w:rPr>
          <w:rtl/>
          <w:lang w:eastAsia="he-IL"/>
        </w:rPr>
      </w:pPr>
      <w:bookmarkStart w:id="28313" w:name="_ETM_Q1_760656"/>
      <w:bookmarkStart w:id="28314" w:name="_ETM_Q1_760906"/>
      <w:bookmarkEnd w:id="28313"/>
      <w:bookmarkEnd w:id="28314"/>
    </w:p>
    <w:p w14:paraId="4E56A557" w14:textId="4197F122" w:rsidR="00B61A16" w:rsidRDefault="00B61A16" w:rsidP="00B61A16">
      <w:pPr>
        <w:pStyle w:val="a4"/>
        <w:keepNext/>
        <w:rPr>
          <w:rtl/>
        </w:rPr>
      </w:pPr>
      <w:bookmarkStart w:id="28315" w:name="ET_speaker_עומר_צור_2388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15"/>
    </w:p>
    <w:p w14:paraId="5E2D00D0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147C8678" w14:textId="6CFC3C5A" w:rsidR="00B61A16" w:rsidRDefault="00B61A16" w:rsidP="00B61A16">
      <w:pPr>
        <w:rPr>
          <w:rtl/>
          <w:lang w:eastAsia="he-IL"/>
        </w:rPr>
      </w:pPr>
      <w:bookmarkStart w:id="28316" w:name="_ETM_Q1_764651"/>
      <w:bookmarkStart w:id="28317" w:name="_ETM_Q1_764901"/>
      <w:bookmarkEnd w:id="28316"/>
      <w:bookmarkEnd w:id="28317"/>
      <w:r>
        <w:rPr>
          <w:rFonts w:hint="cs"/>
          <w:rtl/>
          <w:lang w:eastAsia="he-IL"/>
        </w:rPr>
        <w:t>נכ</w:t>
      </w:r>
      <w:bookmarkStart w:id="28318" w:name="_ETM_Q1_763156"/>
      <w:bookmarkEnd w:id="28318"/>
      <w:r>
        <w:rPr>
          <w:rFonts w:hint="cs"/>
          <w:rtl/>
          <w:lang w:eastAsia="he-IL"/>
        </w:rPr>
        <w:t>ו</w:t>
      </w:r>
      <w:bookmarkStart w:id="28319" w:name="_ETM_Q1_761406"/>
      <w:bookmarkEnd w:id="28319"/>
      <w:r>
        <w:rPr>
          <w:rFonts w:hint="cs"/>
          <w:rtl/>
          <w:lang w:eastAsia="he-IL"/>
        </w:rPr>
        <w:t>ן.</w:t>
      </w:r>
      <w:bookmarkStart w:id="28320" w:name="_ETM_Q1_759656"/>
      <w:bookmarkStart w:id="28321" w:name="_ETM_Q1_757906"/>
      <w:bookmarkEnd w:id="28320"/>
      <w:bookmarkEnd w:id="28321"/>
    </w:p>
    <w:p w14:paraId="04527D8A" w14:textId="77777777" w:rsidR="00B61A16" w:rsidRDefault="00B61A16" w:rsidP="00B61A16">
      <w:pPr>
        <w:rPr>
          <w:rtl/>
          <w:lang w:eastAsia="he-IL"/>
        </w:rPr>
      </w:pPr>
      <w:bookmarkStart w:id="28322" w:name="_ETM_Q1_754406"/>
      <w:bookmarkEnd w:id="28322"/>
    </w:p>
    <w:p w14:paraId="770E277B" w14:textId="77798CC9" w:rsidR="00B61A16" w:rsidRDefault="00B61A16" w:rsidP="00B61A16">
      <w:pPr>
        <w:pStyle w:val="a4"/>
        <w:keepNext/>
        <w:rPr>
          <w:rtl/>
        </w:rPr>
      </w:pPr>
      <w:bookmarkStart w:id="28323" w:name="ET_speaker_5787_2389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23"/>
    </w:p>
    <w:p w14:paraId="25347275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5D755EDA" w14:textId="2D9E8789" w:rsidR="00B61A16" w:rsidRDefault="00B61A16" w:rsidP="00B61A16">
      <w:pPr>
        <w:rPr>
          <w:rtl/>
          <w:lang w:eastAsia="he-IL"/>
        </w:rPr>
      </w:pPr>
      <w:bookmarkStart w:id="28324" w:name="_ETM_Q1_756901"/>
      <w:bookmarkStart w:id="28325" w:name="_ETM_Q1_757156"/>
      <w:bookmarkStart w:id="28326" w:name="_ETM_Q1_757401"/>
      <w:bookmarkStart w:id="28327" w:name="_ETM_Q1_756656"/>
      <w:bookmarkEnd w:id="28324"/>
      <w:bookmarkEnd w:id="28325"/>
      <w:bookmarkEnd w:id="28326"/>
      <w:bookmarkEnd w:id="28327"/>
      <w:r>
        <w:rPr>
          <w:rFonts w:hint="cs"/>
          <w:rtl/>
          <w:lang w:eastAsia="he-IL"/>
        </w:rPr>
        <w:t>זאת המשמעו</w:t>
      </w:r>
      <w:bookmarkStart w:id="28328" w:name="_ETM_Q1_761903"/>
      <w:bookmarkEnd w:id="28328"/>
      <w:r>
        <w:rPr>
          <w:rFonts w:hint="cs"/>
          <w:rtl/>
          <w:lang w:eastAsia="he-IL"/>
        </w:rPr>
        <w:t>ת של</w:t>
      </w:r>
      <w:bookmarkStart w:id="28329" w:name="_ETM_Q1_760406"/>
      <w:bookmarkEnd w:id="28329"/>
      <w:r>
        <w:rPr>
          <w:rFonts w:hint="cs"/>
          <w:rtl/>
          <w:lang w:eastAsia="he-IL"/>
        </w:rPr>
        <w:t xml:space="preserve"> זה. </w:t>
      </w:r>
      <w:bookmarkStart w:id="28330" w:name="_ETM_Q1_762152"/>
      <w:bookmarkEnd w:id="28330"/>
    </w:p>
    <w:p w14:paraId="19D7D48A" w14:textId="77777777" w:rsidR="00B61A16" w:rsidRDefault="00B61A16" w:rsidP="00B61A16">
      <w:pPr>
        <w:rPr>
          <w:rtl/>
          <w:lang w:eastAsia="he-IL"/>
        </w:rPr>
      </w:pPr>
    </w:p>
    <w:p w14:paraId="388CE461" w14:textId="17AE43C6" w:rsidR="00B61A16" w:rsidRDefault="00B61A16" w:rsidP="00B61A16">
      <w:pPr>
        <w:pStyle w:val="a4"/>
        <w:keepNext/>
        <w:rPr>
          <w:rtl/>
        </w:rPr>
      </w:pPr>
      <w:bookmarkStart w:id="28331" w:name="ET_speaker_עומר_צור_2390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1"/>
    </w:p>
    <w:p w14:paraId="0AC79607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032EBF91" w14:textId="2E9E978A" w:rsidR="00B61A16" w:rsidRDefault="00B61A16" w:rsidP="00B61A1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8332" w:name="_ETM_Q1_766402"/>
      <w:bookmarkEnd w:id="28332"/>
      <w:r>
        <w:rPr>
          <w:rFonts w:hint="cs"/>
          <w:rtl/>
          <w:lang w:eastAsia="he-IL"/>
        </w:rPr>
        <w:t>כו</w:t>
      </w:r>
      <w:bookmarkStart w:id="28333" w:name="_ETM_Q1_764652"/>
      <w:bookmarkEnd w:id="28333"/>
      <w:r>
        <w:rPr>
          <w:rFonts w:hint="cs"/>
          <w:rtl/>
          <w:lang w:eastAsia="he-IL"/>
        </w:rPr>
        <w:t>ן</w:t>
      </w:r>
      <w:bookmarkStart w:id="28334" w:name="_ETM_Q1_762902"/>
      <w:bookmarkEnd w:id="28334"/>
      <w:r>
        <w:rPr>
          <w:rFonts w:hint="cs"/>
          <w:rtl/>
          <w:lang w:eastAsia="he-IL"/>
        </w:rPr>
        <w:t xml:space="preserve">, </w:t>
      </w:r>
      <w:bookmarkStart w:id="28335" w:name="_ETM_Q1_761152"/>
      <w:bookmarkEnd w:id="28335"/>
      <w:r>
        <w:rPr>
          <w:rFonts w:hint="cs"/>
          <w:rtl/>
          <w:lang w:eastAsia="he-IL"/>
        </w:rPr>
        <w:t>רק</w:t>
      </w:r>
      <w:bookmarkStart w:id="28336" w:name="_ETM_Q1_759403"/>
      <w:bookmarkEnd w:id="28336"/>
      <w:r>
        <w:rPr>
          <w:rFonts w:hint="cs"/>
          <w:rtl/>
          <w:lang w:eastAsia="he-IL"/>
        </w:rPr>
        <w:t xml:space="preserve"> מכינ</w:t>
      </w:r>
      <w:bookmarkStart w:id="28337" w:name="_ETM_Q1_757903"/>
      <w:bookmarkEnd w:id="28337"/>
      <w:r>
        <w:rPr>
          <w:rFonts w:hint="cs"/>
          <w:rtl/>
          <w:lang w:eastAsia="he-IL"/>
        </w:rPr>
        <w:t>ות קדם צבאיות.</w:t>
      </w:r>
      <w:bookmarkStart w:id="28338" w:name="_ETM_Q1_757656"/>
      <w:bookmarkEnd w:id="28338"/>
    </w:p>
    <w:p w14:paraId="0998610F" w14:textId="77777777" w:rsidR="00B61A16" w:rsidRDefault="00B61A16" w:rsidP="00B61A16">
      <w:pPr>
        <w:rPr>
          <w:rtl/>
          <w:lang w:eastAsia="he-IL"/>
        </w:rPr>
      </w:pPr>
    </w:p>
    <w:p w14:paraId="0E94CB3B" w14:textId="7DB69E82" w:rsidR="00B61A16" w:rsidRDefault="00B61A16" w:rsidP="00B61A16">
      <w:pPr>
        <w:pStyle w:val="a4"/>
        <w:keepNext/>
        <w:rPr>
          <w:rtl/>
        </w:rPr>
      </w:pPr>
      <w:bookmarkStart w:id="28339" w:name="ET_speaker_5765_2391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9"/>
    </w:p>
    <w:p w14:paraId="665C5F60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2ED865DE" w14:textId="57A6CA67" w:rsidR="00B61A16" w:rsidRDefault="00B61A16" w:rsidP="00B61A16">
      <w:pPr>
        <w:rPr>
          <w:rtl/>
          <w:lang w:eastAsia="he-IL"/>
        </w:rPr>
      </w:pPr>
      <w:bookmarkStart w:id="28340" w:name="_ETM_Q1_761652"/>
      <w:bookmarkEnd w:id="28340"/>
      <w:r>
        <w:rPr>
          <w:rFonts w:hint="cs"/>
          <w:rtl/>
          <w:lang w:eastAsia="he-IL"/>
        </w:rPr>
        <w:t xml:space="preserve">אז </w:t>
      </w:r>
      <w:bookmarkStart w:id="28341" w:name="_ETM_Q1_764402"/>
      <w:bookmarkStart w:id="28342" w:name="_ETM_Q1_765152"/>
      <w:bookmarkEnd w:id="28341"/>
      <w:bookmarkEnd w:id="28342"/>
      <w:r>
        <w:rPr>
          <w:rFonts w:hint="cs"/>
          <w:rtl/>
          <w:lang w:eastAsia="he-IL"/>
        </w:rPr>
        <w:t>הוא</w:t>
      </w:r>
      <w:bookmarkStart w:id="28343" w:name="_ETM_Q1_763402"/>
      <w:bookmarkEnd w:id="28343"/>
      <w:r>
        <w:rPr>
          <w:rFonts w:hint="cs"/>
          <w:rtl/>
          <w:lang w:eastAsia="he-IL"/>
        </w:rPr>
        <w:t xml:space="preserve"> אומר לכם שיש פה טעות</w:t>
      </w:r>
      <w:bookmarkStart w:id="28344" w:name="_ETM_Q1_765402"/>
      <w:bookmarkEnd w:id="28344"/>
      <w:r>
        <w:rPr>
          <w:rFonts w:hint="cs"/>
          <w:rtl/>
          <w:lang w:eastAsia="he-IL"/>
        </w:rPr>
        <w:t xml:space="preserve"> לשוני</w:t>
      </w:r>
      <w:bookmarkStart w:id="28345" w:name="_ETM_Q1_764156"/>
      <w:bookmarkEnd w:id="28345"/>
      <w:r>
        <w:rPr>
          <w:rFonts w:hint="cs"/>
          <w:rtl/>
          <w:lang w:eastAsia="he-IL"/>
        </w:rPr>
        <w:t>ת.</w:t>
      </w:r>
      <w:bookmarkStart w:id="28346" w:name="_ETM_Q1_762406"/>
      <w:bookmarkStart w:id="28347" w:name="_ETM_Q1_762653"/>
      <w:bookmarkEnd w:id="28346"/>
      <w:bookmarkEnd w:id="28347"/>
    </w:p>
    <w:p w14:paraId="52FA073E" w14:textId="77777777" w:rsidR="00B61A16" w:rsidRDefault="00B61A16" w:rsidP="00B61A16">
      <w:pPr>
        <w:ind w:firstLine="0"/>
        <w:rPr>
          <w:rtl/>
          <w:lang w:eastAsia="he-IL"/>
        </w:rPr>
      </w:pPr>
    </w:p>
    <w:p w14:paraId="30C4C24C" w14:textId="77364B52" w:rsidR="00B61A16" w:rsidRDefault="00B61A16" w:rsidP="00B61A16">
      <w:pPr>
        <w:pStyle w:val="a4"/>
        <w:keepNext/>
        <w:rPr>
          <w:rtl/>
        </w:rPr>
      </w:pPr>
      <w:bookmarkStart w:id="28348" w:name="ET_speaker_עומר_צור_2392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48"/>
    </w:p>
    <w:p w14:paraId="54B6CAB8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57BF8F73" w14:textId="5C9B3CB5" w:rsidR="00B61A16" w:rsidRDefault="00B61A16" w:rsidP="00B61A16">
      <w:pPr>
        <w:rPr>
          <w:rtl/>
          <w:lang w:eastAsia="he-IL"/>
        </w:rPr>
      </w:pPr>
      <w:bookmarkStart w:id="28349" w:name="_ETM_Q1_764905"/>
      <w:bookmarkStart w:id="28350" w:name="_ETM_Q1_765155"/>
      <w:bookmarkEnd w:id="28349"/>
      <w:bookmarkEnd w:id="28350"/>
      <w:r>
        <w:rPr>
          <w:rFonts w:hint="cs"/>
          <w:rtl/>
          <w:lang w:eastAsia="he-IL"/>
        </w:rPr>
        <w:t>נכון</w:t>
      </w:r>
      <w:bookmarkStart w:id="28351" w:name="_ETM_Q1_765655"/>
      <w:bookmarkEnd w:id="28351"/>
      <w:r>
        <w:rPr>
          <w:rFonts w:hint="cs"/>
          <w:rtl/>
          <w:lang w:eastAsia="he-IL"/>
        </w:rPr>
        <w:t>.</w:t>
      </w:r>
      <w:bookmarkStart w:id="28352" w:name="_ETM_Q1_770155"/>
      <w:bookmarkEnd w:id="28352"/>
    </w:p>
    <w:p w14:paraId="2C24EADE" w14:textId="77777777" w:rsidR="00B61A16" w:rsidRDefault="00B61A16" w:rsidP="00B61A16">
      <w:pPr>
        <w:rPr>
          <w:rtl/>
          <w:lang w:eastAsia="he-IL"/>
        </w:rPr>
      </w:pPr>
      <w:bookmarkStart w:id="28353" w:name="_ETM_Q1_770410"/>
      <w:bookmarkEnd w:id="28353"/>
    </w:p>
    <w:p w14:paraId="51C1DC36" w14:textId="5BC4B3B5" w:rsidR="00B61A16" w:rsidRDefault="00B61A16" w:rsidP="00B61A16">
      <w:pPr>
        <w:pStyle w:val="a4"/>
        <w:keepNext/>
        <w:rPr>
          <w:rtl/>
        </w:rPr>
      </w:pPr>
      <w:bookmarkStart w:id="28354" w:name="ET_speaker_5787_2393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4"/>
    </w:p>
    <w:p w14:paraId="0554DE52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3E8AB713" w14:textId="4D19A93B" w:rsidR="00B61A16" w:rsidRDefault="00B61A16" w:rsidP="00B61A16">
      <w:pPr>
        <w:rPr>
          <w:rtl/>
          <w:lang w:eastAsia="he-IL"/>
        </w:rPr>
      </w:pPr>
      <w:bookmarkStart w:id="28355" w:name="_ETM_Q1_771653"/>
      <w:bookmarkEnd w:id="28355"/>
      <w:r>
        <w:rPr>
          <w:rFonts w:hint="cs"/>
          <w:rtl/>
          <w:lang w:eastAsia="he-IL"/>
        </w:rPr>
        <w:t>איך יתבצעו התבחינים</w:t>
      </w:r>
      <w:bookmarkStart w:id="28356" w:name="_ETM_Q1_771154"/>
      <w:bookmarkStart w:id="28357" w:name="_ETM_Q1_770153"/>
      <w:bookmarkStart w:id="28358" w:name="_ETM_Q1_770403"/>
      <w:bookmarkEnd w:id="28356"/>
      <w:bookmarkEnd w:id="28357"/>
      <w:bookmarkEnd w:id="28358"/>
      <w:r>
        <w:rPr>
          <w:rFonts w:hint="cs"/>
          <w:rtl/>
          <w:lang w:eastAsia="he-IL"/>
        </w:rPr>
        <w:t>?</w:t>
      </w:r>
      <w:bookmarkStart w:id="28359" w:name="_ETM_Q1_774152"/>
      <w:bookmarkEnd w:id="28359"/>
    </w:p>
    <w:p w14:paraId="5972186D" w14:textId="77777777" w:rsidR="00B61A16" w:rsidRDefault="00B61A16" w:rsidP="00B61A16">
      <w:pPr>
        <w:rPr>
          <w:rtl/>
          <w:lang w:eastAsia="he-IL"/>
        </w:rPr>
      </w:pPr>
    </w:p>
    <w:p w14:paraId="2AD8A483" w14:textId="42DAD756" w:rsidR="00B61A16" w:rsidRDefault="00B61A16" w:rsidP="00B61A16">
      <w:pPr>
        <w:pStyle w:val="a4"/>
        <w:keepNext/>
        <w:rPr>
          <w:rtl/>
        </w:rPr>
      </w:pPr>
      <w:bookmarkStart w:id="28360" w:name="ET_speaker_עומר_צור_2394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60"/>
    </w:p>
    <w:p w14:paraId="37A3D44B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3A2E3005" w14:textId="08C331F0" w:rsidR="00B61A16" w:rsidRDefault="00B61A16" w:rsidP="00B61A16">
      <w:pPr>
        <w:rPr>
          <w:rtl/>
          <w:lang w:eastAsia="he-IL"/>
        </w:rPr>
      </w:pPr>
      <w:bookmarkStart w:id="28361" w:name="_ETM_Q1_774653"/>
      <w:bookmarkEnd w:id="28361"/>
      <w:r>
        <w:rPr>
          <w:rFonts w:hint="cs"/>
          <w:rtl/>
          <w:lang w:eastAsia="he-IL"/>
        </w:rPr>
        <w:t>מבח</w:t>
      </w:r>
      <w:bookmarkStart w:id="28362" w:name="_ETM_Q1_773153"/>
      <w:bookmarkEnd w:id="28362"/>
      <w:r>
        <w:rPr>
          <w:rFonts w:hint="cs"/>
          <w:rtl/>
          <w:lang w:eastAsia="he-IL"/>
        </w:rPr>
        <w:t>ן</w:t>
      </w:r>
      <w:bookmarkStart w:id="28363" w:name="_ETM_Q1_771403"/>
      <w:bookmarkEnd w:id="28363"/>
      <w:r>
        <w:rPr>
          <w:rFonts w:hint="cs"/>
          <w:rtl/>
          <w:lang w:eastAsia="he-IL"/>
        </w:rPr>
        <w:t xml:space="preserve"> ת</w:t>
      </w:r>
      <w:bookmarkStart w:id="28364" w:name="_ETM_Q1_769653"/>
      <w:bookmarkEnd w:id="28364"/>
      <w:r>
        <w:rPr>
          <w:rFonts w:hint="cs"/>
          <w:rtl/>
          <w:lang w:eastAsia="he-IL"/>
        </w:rPr>
        <w:t>מיכ</w:t>
      </w:r>
      <w:bookmarkStart w:id="28365" w:name="_ETM_Q1_767903"/>
      <w:bookmarkEnd w:id="28365"/>
      <w:r>
        <w:rPr>
          <w:rFonts w:hint="cs"/>
          <w:rtl/>
          <w:lang w:eastAsia="he-IL"/>
        </w:rPr>
        <w:t>ה שאנחנו נפרסם למכינות</w:t>
      </w:r>
      <w:bookmarkStart w:id="28366" w:name="_ETM_Q1_771402"/>
      <w:bookmarkStart w:id="28367" w:name="_ETM_Q1_772152"/>
      <w:bookmarkStart w:id="28368" w:name="_ETM_Q1_771152"/>
      <w:bookmarkEnd w:id="28366"/>
      <w:bookmarkEnd w:id="28367"/>
      <w:bookmarkEnd w:id="28368"/>
      <w:r>
        <w:rPr>
          <w:rFonts w:hint="cs"/>
          <w:rtl/>
          <w:lang w:eastAsia="he-IL"/>
        </w:rPr>
        <w:t>. עשינו את זה</w:t>
      </w:r>
      <w:bookmarkStart w:id="28369" w:name="_ETM_Q1_777656"/>
      <w:bookmarkEnd w:id="28369"/>
      <w:r>
        <w:rPr>
          <w:rFonts w:hint="cs"/>
          <w:rtl/>
          <w:lang w:eastAsia="he-IL"/>
        </w:rPr>
        <w:t xml:space="preserve"> בשנה </w:t>
      </w:r>
      <w:bookmarkStart w:id="28370" w:name="_ETM_Q1_776156"/>
      <w:bookmarkEnd w:id="28370"/>
      <w:r>
        <w:rPr>
          <w:rFonts w:hint="cs"/>
          <w:rtl/>
          <w:lang w:eastAsia="he-IL"/>
        </w:rPr>
        <w:t xml:space="preserve">הקודמת בחבל תקומה ובשנה </w:t>
      </w:r>
      <w:bookmarkStart w:id="28371" w:name="_ETM_Q1_779401"/>
      <w:bookmarkEnd w:id="28371"/>
      <w:r>
        <w:rPr>
          <w:rFonts w:hint="cs"/>
          <w:rtl/>
          <w:lang w:eastAsia="he-IL"/>
        </w:rPr>
        <w:t>הזו אנחנו</w:t>
      </w:r>
      <w:bookmarkStart w:id="28372" w:name="_ETM_Q1_778907"/>
      <w:bookmarkEnd w:id="28372"/>
      <w:r>
        <w:rPr>
          <w:rFonts w:hint="cs"/>
          <w:rtl/>
          <w:lang w:eastAsia="he-IL"/>
        </w:rPr>
        <w:t xml:space="preserve"> בעיקר נסתכל צפונה</w:t>
      </w:r>
      <w:bookmarkStart w:id="28373" w:name="_ETM_Q1_784403"/>
      <w:bookmarkStart w:id="28374" w:name="_ETM_Q1_784653"/>
      <w:bookmarkStart w:id="28375" w:name="_ETM_Q1_783903"/>
      <w:bookmarkStart w:id="28376" w:name="_ETM_Q1_782153"/>
      <w:bookmarkStart w:id="28377" w:name="_ETM_Q1_781401"/>
      <w:bookmarkStart w:id="28378" w:name="_ETM_Q1_779651"/>
      <w:bookmarkEnd w:id="28373"/>
      <w:bookmarkEnd w:id="28374"/>
      <w:bookmarkEnd w:id="28375"/>
      <w:bookmarkEnd w:id="28376"/>
      <w:bookmarkEnd w:id="28377"/>
      <w:bookmarkEnd w:id="28378"/>
      <w:r>
        <w:rPr>
          <w:rFonts w:hint="cs"/>
          <w:rtl/>
          <w:lang w:eastAsia="he-IL"/>
        </w:rPr>
        <w:t xml:space="preserve"> אל המכינות </w:t>
      </w:r>
      <w:bookmarkStart w:id="28379" w:name="_ETM_Q1_782903"/>
      <w:bookmarkEnd w:id="28379"/>
      <w:r>
        <w:rPr>
          <w:rFonts w:hint="cs"/>
          <w:rtl/>
          <w:lang w:eastAsia="he-IL"/>
        </w:rPr>
        <w:t>שפונו ו</w:t>
      </w:r>
      <w:bookmarkStart w:id="28380" w:name="_ETM_Q1_784163"/>
      <w:bookmarkEnd w:id="28380"/>
      <w:r>
        <w:rPr>
          <w:rFonts w:hint="cs"/>
          <w:rtl/>
          <w:lang w:eastAsia="he-IL"/>
        </w:rPr>
        <w:t>בישובים</w:t>
      </w:r>
      <w:bookmarkStart w:id="28381" w:name="_ETM_Q1_786903"/>
      <w:bookmarkEnd w:id="28381"/>
      <w:r>
        <w:rPr>
          <w:rFonts w:hint="cs"/>
          <w:rtl/>
          <w:lang w:eastAsia="he-IL"/>
        </w:rPr>
        <w:t xml:space="preserve"> </w:t>
      </w:r>
      <w:bookmarkStart w:id="28382" w:name="_ETM_Q1_785153"/>
      <w:bookmarkEnd w:id="28382"/>
      <w:r>
        <w:rPr>
          <w:rFonts w:hint="cs"/>
          <w:rtl/>
          <w:lang w:eastAsia="he-IL"/>
        </w:rPr>
        <w:t>שפונו</w:t>
      </w:r>
      <w:bookmarkStart w:id="28383" w:name="_ETM_Q1_784155"/>
      <w:bookmarkStart w:id="28384" w:name="_ETM_Q1_784405"/>
      <w:bookmarkEnd w:id="28383"/>
      <w:bookmarkEnd w:id="28384"/>
      <w:r>
        <w:rPr>
          <w:rFonts w:hint="cs"/>
          <w:rtl/>
          <w:lang w:eastAsia="he-IL"/>
        </w:rPr>
        <w:t xml:space="preserve"> ונקצה את התקציב</w:t>
      </w:r>
      <w:bookmarkStart w:id="28385" w:name="_ETM_Q1_787403"/>
      <w:bookmarkEnd w:id="28385"/>
      <w:r>
        <w:rPr>
          <w:rFonts w:hint="cs"/>
          <w:rtl/>
          <w:lang w:eastAsia="he-IL"/>
        </w:rPr>
        <w:t xml:space="preserve"> לשם.</w:t>
      </w:r>
    </w:p>
    <w:p w14:paraId="0D726B4F" w14:textId="6F4FF471" w:rsidR="00B61A16" w:rsidRDefault="00B61A16" w:rsidP="00B61A16">
      <w:pPr>
        <w:pStyle w:val="a4"/>
        <w:keepNext/>
        <w:rPr>
          <w:rtl/>
        </w:rPr>
      </w:pPr>
      <w:bookmarkStart w:id="28386" w:name="ET_speaker_5765_2395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6"/>
    </w:p>
    <w:p w14:paraId="75DE430A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1D8C0A1C" w14:textId="62BC768A" w:rsidR="00B61A16" w:rsidRDefault="00B61A16" w:rsidP="00B61A16">
      <w:pPr>
        <w:rPr>
          <w:rtl/>
          <w:lang w:eastAsia="he-IL"/>
        </w:rPr>
      </w:pPr>
      <w:bookmarkStart w:id="28387" w:name="_ETM_Q1_787405"/>
      <w:bookmarkStart w:id="28388" w:name="_ETM_Q1_787655"/>
      <w:bookmarkStart w:id="28389" w:name="_ETM_Q1_786156"/>
      <w:bookmarkStart w:id="28390" w:name="_ETM_Q1_784406"/>
      <w:bookmarkStart w:id="28391" w:name="_ETM_Q1_782651"/>
      <w:bookmarkStart w:id="28392" w:name="_ETM_Q1_779154"/>
      <w:bookmarkStart w:id="28393" w:name="_ETM_Q1_778154"/>
      <w:bookmarkEnd w:id="28387"/>
      <w:bookmarkEnd w:id="28388"/>
      <w:bookmarkEnd w:id="28389"/>
      <w:bookmarkEnd w:id="28390"/>
      <w:bookmarkEnd w:id="28391"/>
      <w:bookmarkEnd w:id="28392"/>
      <w:bookmarkEnd w:id="28393"/>
      <w:r>
        <w:rPr>
          <w:rFonts w:hint="cs"/>
          <w:rtl/>
          <w:lang w:eastAsia="he-IL"/>
        </w:rPr>
        <w:t>ה</w:t>
      </w:r>
      <w:bookmarkStart w:id="28394" w:name="_ETM_Q1_776404"/>
      <w:bookmarkEnd w:id="28394"/>
      <w:r>
        <w:rPr>
          <w:rFonts w:hint="cs"/>
          <w:rtl/>
          <w:lang w:eastAsia="he-IL"/>
        </w:rPr>
        <w:t>אמת</w:t>
      </w:r>
      <w:bookmarkStart w:id="28395" w:name="_ETM_Q1_776904"/>
      <w:bookmarkStart w:id="28396" w:name="_ETM_Q1_777405"/>
      <w:bookmarkEnd w:id="28395"/>
      <w:bookmarkEnd w:id="28396"/>
      <w:r>
        <w:rPr>
          <w:rFonts w:hint="cs"/>
          <w:rtl/>
          <w:lang w:eastAsia="he-IL"/>
        </w:rPr>
        <w:t xml:space="preserve">, זה פרויקט יפה. </w:t>
      </w:r>
      <w:bookmarkStart w:id="28397" w:name="_ETM_Q1_786154"/>
      <w:bookmarkEnd w:id="28397"/>
    </w:p>
    <w:p w14:paraId="4C0E18E0" w14:textId="77777777" w:rsidR="00B61A16" w:rsidRDefault="00B61A16" w:rsidP="00B61A16">
      <w:pPr>
        <w:rPr>
          <w:rtl/>
          <w:lang w:eastAsia="he-IL"/>
        </w:rPr>
      </w:pPr>
      <w:bookmarkStart w:id="28398" w:name="_ETM_Q1_787154"/>
      <w:bookmarkEnd w:id="28398"/>
    </w:p>
    <w:p w14:paraId="655D897F" w14:textId="06052B22" w:rsidR="00B61A16" w:rsidRDefault="00B61A16" w:rsidP="00B61A16">
      <w:pPr>
        <w:pStyle w:val="a4"/>
        <w:keepNext/>
        <w:rPr>
          <w:rtl/>
        </w:rPr>
      </w:pPr>
      <w:bookmarkStart w:id="28399" w:name="ET_speaker_עומר_צור_2396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99"/>
    </w:p>
    <w:p w14:paraId="0EC7FF38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372DFAAF" w14:textId="69CBAE15" w:rsidR="00B61A16" w:rsidRDefault="00B61A16" w:rsidP="00B61A16">
      <w:pPr>
        <w:rPr>
          <w:rtl/>
          <w:lang w:eastAsia="he-IL"/>
        </w:rPr>
      </w:pPr>
      <w:bookmarkStart w:id="28400" w:name="_ETM_Q1_790154"/>
      <w:bookmarkStart w:id="28401" w:name="_ETM_Q1_790404"/>
      <w:bookmarkStart w:id="28402" w:name="_ETM_Q1_788904"/>
      <w:bookmarkStart w:id="28403" w:name="_ETM_Q1_787153"/>
      <w:bookmarkStart w:id="28404" w:name="_ETM_Q1_785403"/>
      <w:bookmarkStart w:id="28405" w:name="_ETM_Q1_783653"/>
      <w:bookmarkStart w:id="28406" w:name="_ETM_Q1_788903"/>
      <w:bookmarkEnd w:id="28400"/>
      <w:bookmarkEnd w:id="28401"/>
      <w:bookmarkEnd w:id="28402"/>
      <w:bookmarkEnd w:id="28403"/>
      <w:bookmarkEnd w:id="28404"/>
      <w:bookmarkEnd w:id="28405"/>
      <w:bookmarkEnd w:id="28406"/>
      <w:r>
        <w:rPr>
          <w:rFonts w:hint="cs"/>
          <w:rtl/>
          <w:lang w:eastAsia="he-IL"/>
        </w:rPr>
        <w:t>מבחן התמיכה יאפשר</w:t>
      </w:r>
      <w:bookmarkStart w:id="28407" w:name="_ETM_Q1_789902"/>
      <w:bookmarkStart w:id="28408" w:name="_ETM_Q1_788157"/>
      <w:bookmarkEnd w:id="28407"/>
      <w:bookmarkEnd w:id="28408"/>
      <w:r>
        <w:rPr>
          <w:rFonts w:hint="cs"/>
          <w:rtl/>
          <w:lang w:eastAsia="he-IL"/>
        </w:rPr>
        <w:t xml:space="preserve"> למכינות להיתמך בבינוי, בהצטיידות</w:t>
      </w:r>
      <w:bookmarkStart w:id="28409" w:name="_ETM_Q1_793152"/>
      <w:bookmarkEnd w:id="28409"/>
      <w:r>
        <w:rPr>
          <w:rFonts w:hint="cs"/>
          <w:rtl/>
          <w:lang w:eastAsia="he-IL"/>
        </w:rPr>
        <w:t xml:space="preserve">, בשיפוץ והכול </w:t>
      </w:r>
      <w:bookmarkStart w:id="28410" w:name="_ETM_Q1_794402"/>
      <w:bookmarkEnd w:id="28410"/>
      <w:r>
        <w:rPr>
          <w:rFonts w:hint="cs"/>
          <w:rtl/>
          <w:lang w:eastAsia="he-IL"/>
        </w:rPr>
        <w:t xml:space="preserve">במטרה </w:t>
      </w:r>
      <w:bookmarkStart w:id="28411" w:name="_ETM_Q1_793652"/>
      <w:bookmarkEnd w:id="28411"/>
      <w:r>
        <w:rPr>
          <w:rFonts w:hint="cs"/>
          <w:rtl/>
          <w:lang w:eastAsia="he-IL"/>
        </w:rPr>
        <w:t>לאפש</w:t>
      </w:r>
      <w:bookmarkStart w:id="28412" w:name="_ETM_Q1_794405"/>
      <w:bookmarkEnd w:id="28412"/>
      <w:r>
        <w:rPr>
          <w:rFonts w:hint="cs"/>
          <w:rtl/>
          <w:lang w:eastAsia="he-IL"/>
        </w:rPr>
        <w:t xml:space="preserve">ר להן לפעול במרחב </w:t>
      </w:r>
      <w:bookmarkStart w:id="28413" w:name="_ETM_Q1_796655"/>
      <w:bookmarkEnd w:id="28413"/>
      <w:r>
        <w:rPr>
          <w:rFonts w:hint="cs"/>
          <w:rtl/>
          <w:lang w:eastAsia="he-IL"/>
        </w:rPr>
        <w:t xml:space="preserve">הזה. </w:t>
      </w:r>
      <w:bookmarkStart w:id="28414" w:name="_ETM_Q1_795655"/>
      <w:bookmarkEnd w:id="28414"/>
    </w:p>
    <w:p w14:paraId="1676FCBD" w14:textId="77777777" w:rsidR="00B61A16" w:rsidRDefault="00B61A16" w:rsidP="00B61A16">
      <w:pPr>
        <w:rPr>
          <w:rtl/>
          <w:lang w:eastAsia="he-IL"/>
        </w:rPr>
      </w:pPr>
      <w:bookmarkStart w:id="28415" w:name="_ETM_Q1_796405"/>
      <w:bookmarkEnd w:id="28415"/>
    </w:p>
    <w:p w14:paraId="0E72049B" w14:textId="76BCE280" w:rsidR="00B61A16" w:rsidRDefault="00B61A16" w:rsidP="00B61A16">
      <w:pPr>
        <w:pStyle w:val="af6"/>
        <w:keepNext/>
        <w:rPr>
          <w:rtl/>
        </w:rPr>
      </w:pPr>
      <w:bookmarkStart w:id="28416" w:name="ET_yor_6162_2397"/>
      <w:r w:rsidRPr="00B61A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6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16"/>
    </w:p>
    <w:p w14:paraId="4F9C8E23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08E7E6BA" w14:textId="72A07477" w:rsidR="00B61A16" w:rsidRDefault="00B61A16" w:rsidP="00B61A16">
      <w:pPr>
        <w:rPr>
          <w:rtl/>
          <w:lang w:eastAsia="he-IL"/>
        </w:rPr>
      </w:pPr>
      <w:bookmarkStart w:id="28417" w:name="_ETM_Q1_797656"/>
      <w:bookmarkStart w:id="28418" w:name="_ETM_Q1_796155"/>
      <w:bookmarkEnd w:id="28417"/>
      <w:bookmarkEnd w:id="28418"/>
      <w:r>
        <w:rPr>
          <w:rFonts w:hint="cs"/>
          <w:rtl/>
          <w:lang w:eastAsia="he-IL"/>
        </w:rPr>
        <w:t xml:space="preserve">אני </w:t>
      </w:r>
      <w:bookmarkStart w:id="28419" w:name="_ETM_Q1_794655"/>
      <w:bookmarkEnd w:id="28419"/>
      <w:r>
        <w:rPr>
          <w:rFonts w:hint="cs"/>
          <w:rtl/>
          <w:lang w:eastAsia="he-IL"/>
        </w:rPr>
        <w:t>מ</w:t>
      </w:r>
      <w:bookmarkStart w:id="28420" w:name="_ETM_Q1_792905"/>
      <w:bookmarkEnd w:id="28420"/>
      <w:r>
        <w:rPr>
          <w:rFonts w:hint="cs"/>
          <w:rtl/>
          <w:lang w:eastAsia="he-IL"/>
        </w:rPr>
        <w:t>בקש לקצר אם</w:t>
      </w:r>
      <w:bookmarkStart w:id="28421" w:name="_ETM_Q1_794155"/>
      <w:bookmarkEnd w:id="28421"/>
      <w:r>
        <w:rPr>
          <w:rFonts w:hint="cs"/>
          <w:rtl/>
          <w:lang w:eastAsia="he-IL"/>
        </w:rPr>
        <w:t xml:space="preserve"> אתה </w:t>
      </w:r>
      <w:bookmarkStart w:id="28422" w:name="_ETM_Q1_798155"/>
      <w:bookmarkStart w:id="28423" w:name="_ETM_Q1_796905"/>
      <w:bookmarkEnd w:id="28422"/>
      <w:bookmarkEnd w:id="28423"/>
      <w:r>
        <w:rPr>
          <w:rFonts w:hint="cs"/>
          <w:rtl/>
          <w:lang w:eastAsia="he-IL"/>
        </w:rPr>
        <w:t>רוצה</w:t>
      </w:r>
      <w:bookmarkStart w:id="28424" w:name="_ETM_Q1_795905"/>
      <w:bookmarkEnd w:id="28424"/>
      <w:r>
        <w:rPr>
          <w:rFonts w:hint="cs"/>
          <w:rtl/>
          <w:lang w:eastAsia="he-IL"/>
        </w:rPr>
        <w:t xml:space="preserve"> שבאמת נגיע לסוף היום. </w:t>
      </w:r>
      <w:bookmarkStart w:id="28425" w:name="_ETM_Q1_799655"/>
      <w:bookmarkStart w:id="28426" w:name="_ETM_Q1_799902"/>
      <w:bookmarkEnd w:id="28425"/>
      <w:bookmarkEnd w:id="28426"/>
    </w:p>
    <w:p w14:paraId="007184EF" w14:textId="77777777" w:rsidR="00B61A16" w:rsidRDefault="00B61A16" w:rsidP="00B61A16">
      <w:pPr>
        <w:rPr>
          <w:rtl/>
          <w:lang w:eastAsia="he-IL"/>
        </w:rPr>
      </w:pPr>
    </w:p>
    <w:p w14:paraId="5388CC46" w14:textId="47657E46" w:rsidR="00B61A16" w:rsidRDefault="00B61A16" w:rsidP="00B61A16">
      <w:pPr>
        <w:pStyle w:val="a4"/>
        <w:keepNext/>
        <w:rPr>
          <w:rtl/>
        </w:rPr>
      </w:pPr>
      <w:bookmarkStart w:id="28427" w:name="ET_speaker_עומר_צור_2398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27"/>
    </w:p>
    <w:p w14:paraId="3372D4C6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68B30BEB" w14:textId="6F9AAA78" w:rsidR="00B61A16" w:rsidRDefault="00B61A16" w:rsidP="00B61A16">
      <w:pPr>
        <w:rPr>
          <w:rtl/>
          <w:lang w:eastAsia="he-IL"/>
        </w:rPr>
      </w:pPr>
      <w:bookmarkStart w:id="28428" w:name="_ETM_Q1_802155"/>
      <w:bookmarkStart w:id="28429" w:name="_ETM_Q1_802405"/>
      <w:bookmarkEnd w:id="28428"/>
      <w:bookmarkEnd w:id="28429"/>
      <w:r>
        <w:rPr>
          <w:rFonts w:hint="cs"/>
          <w:rtl/>
          <w:lang w:eastAsia="he-IL"/>
        </w:rPr>
        <w:t>קי</w:t>
      </w:r>
      <w:bookmarkStart w:id="28430" w:name="_ETM_Q1_803155"/>
      <w:bookmarkEnd w:id="28430"/>
      <w:r>
        <w:rPr>
          <w:rFonts w:hint="cs"/>
          <w:rtl/>
          <w:lang w:eastAsia="he-IL"/>
        </w:rPr>
        <w:t>צר</w:t>
      </w:r>
      <w:bookmarkStart w:id="28431" w:name="_ETM_Q1_801155"/>
      <w:bookmarkStart w:id="28432" w:name="_ETM_Q1_799405"/>
      <w:bookmarkEnd w:id="28431"/>
      <w:bookmarkEnd w:id="28432"/>
      <w:r>
        <w:rPr>
          <w:rFonts w:hint="cs"/>
          <w:rtl/>
          <w:lang w:eastAsia="he-IL"/>
        </w:rPr>
        <w:t>ת</w:t>
      </w:r>
      <w:bookmarkStart w:id="28433" w:name="_ETM_Q1_797655"/>
      <w:bookmarkEnd w:id="28433"/>
      <w:r>
        <w:rPr>
          <w:rFonts w:hint="cs"/>
          <w:rtl/>
          <w:lang w:eastAsia="he-IL"/>
        </w:rPr>
        <w:t>י</w:t>
      </w:r>
      <w:bookmarkStart w:id="28434" w:name="_ETM_Q1_796406"/>
      <w:bookmarkEnd w:id="28434"/>
      <w:r>
        <w:rPr>
          <w:rFonts w:hint="cs"/>
          <w:rtl/>
          <w:lang w:eastAsia="he-IL"/>
        </w:rPr>
        <w:t>.</w:t>
      </w:r>
      <w:bookmarkStart w:id="28435" w:name="_ETM_Q1_796651"/>
      <w:bookmarkEnd w:id="28435"/>
    </w:p>
    <w:p w14:paraId="30F13747" w14:textId="77777777" w:rsidR="00B61A16" w:rsidRDefault="00B61A16" w:rsidP="00B61A16">
      <w:pPr>
        <w:rPr>
          <w:rtl/>
          <w:lang w:eastAsia="he-IL"/>
        </w:rPr>
      </w:pPr>
      <w:bookmarkStart w:id="28436" w:name="_ETM_Q1_796902"/>
      <w:bookmarkEnd w:id="28436"/>
    </w:p>
    <w:p w14:paraId="77CDF7F7" w14:textId="1C0B8069" w:rsidR="00B61A16" w:rsidRDefault="00B61A16" w:rsidP="00B61A16">
      <w:pPr>
        <w:pStyle w:val="af6"/>
        <w:keepNext/>
        <w:rPr>
          <w:rtl/>
        </w:rPr>
      </w:pPr>
      <w:bookmarkStart w:id="28437" w:name="ET_yor_6162_2399"/>
      <w:r w:rsidRPr="00B61A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6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37"/>
    </w:p>
    <w:p w14:paraId="507298EB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32FB5016" w14:textId="4BC608F9" w:rsidR="00B61A16" w:rsidRDefault="00B61A16" w:rsidP="00B61A16">
      <w:pPr>
        <w:rPr>
          <w:rtl/>
          <w:lang w:eastAsia="he-IL"/>
        </w:rPr>
      </w:pPr>
      <w:bookmarkStart w:id="28438" w:name="_ETM_Q1_798656"/>
      <w:bookmarkStart w:id="28439" w:name="_ETM_Q1_796656"/>
      <w:bookmarkStart w:id="28440" w:name="_ETM_Q1_794906"/>
      <w:bookmarkEnd w:id="28438"/>
      <w:bookmarkEnd w:id="28439"/>
      <w:bookmarkEnd w:id="28440"/>
      <w:r>
        <w:rPr>
          <w:rFonts w:hint="cs"/>
          <w:rtl/>
          <w:lang w:eastAsia="he-IL"/>
        </w:rPr>
        <w:t>תק</w:t>
      </w:r>
      <w:bookmarkStart w:id="28441" w:name="_ETM_Q1_793157"/>
      <w:bookmarkEnd w:id="28441"/>
      <w:r>
        <w:rPr>
          <w:rFonts w:hint="cs"/>
          <w:rtl/>
          <w:lang w:eastAsia="he-IL"/>
        </w:rPr>
        <w:t>צר</w:t>
      </w:r>
      <w:bookmarkStart w:id="28442" w:name="_ETM_Q1_798652"/>
      <w:bookmarkEnd w:id="28442"/>
      <w:r>
        <w:rPr>
          <w:rFonts w:hint="cs"/>
          <w:rtl/>
          <w:lang w:eastAsia="he-IL"/>
        </w:rPr>
        <w:t>, בראשי תיבו</w:t>
      </w:r>
      <w:bookmarkStart w:id="28443" w:name="_ETM_Q1_804402"/>
      <w:bookmarkEnd w:id="28443"/>
      <w:r>
        <w:rPr>
          <w:rFonts w:hint="cs"/>
          <w:rtl/>
          <w:lang w:eastAsia="he-IL"/>
        </w:rPr>
        <w:t xml:space="preserve">ת </w:t>
      </w:r>
      <w:bookmarkStart w:id="28444" w:name="_ETM_Q1_802652"/>
      <w:bookmarkEnd w:id="28444"/>
      <w:r>
        <w:rPr>
          <w:rFonts w:hint="cs"/>
          <w:rtl/>
          <w:lang w:eastAsia="he-IL"/>
        </w:rPr>
        <w:t xml:space="preserve">ובדילוגים. </w:t>
      </w:r>
      <w:bookmarkStart w:id="28445" w:name="_ETM_Q1_803655"/>
      <w:bookmarkEnd w:id="28445"/>
    </w:p>
    <w:p w14:paraId="03E4382D" w14:textId="77777777" w:rsidR="00B61A16" w:rsidRDefault="00B61A16" w:rsidP="00B61A16">
      <w:pPr>
        <w:rPr>
          <w:rtl/>
          <w:lang w:eastAsia="he-IL"/>
        </w:rPr>
      </w:pPr>
      <w:bookmarkStart w:id="28446" w:name="_ETM_Q1_799402"/>
      <w:bookmarkEnd w:id="28446"/>
    </w:p>
    <w:p w14:paraId="294DC106" w14:textId="14AA91C1" w:rsidR="00B61A16" w:rsidRDefault="00B61A16" w:rsidP="00B61A16">
      <w:pPr>
        <w:pStyle w:val="a4"/>
        <w:keepNext/>
        <w:rPr>
          <w:rtl/>
        </w:rPr>
      </w:pPr>
      <w:bookmarkStart w:id="28447" w:name="ET_speaker_עומר_צור_2400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7"/>
    </w:p>
    <w:p w14:paraId="490B348E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7BC11AF0" w14:textId="3453CE0C" w:rsidR="00B61A16" w:rsidRDefault="00B61A16" w:rsidP="00B61A16">
      <w:pPr>
        <w:rPr>
          <w:rtl/>
          <w:lang w:eastAsia="he-IL"/>
        </w:rPr>
      </w:pPr>
      <w:bookmarkStart w:id="28448" w:name="_ETM_Q1_801902"/>
      <w:bookmarkEnd w:id="28448"/>
      <w:r>
        <w:rPr>
          <w:rFonts w:hint="cs"/>
          <w:rtl/>
          <w:lang w:eastAsia="he-IL"/>
        </w:rPr>
        <w:t>חג שמח, ת</w:t>
      </w:r>
      <w:bookmarkStart w:id="28449" w:name="_ETM_Q1_806655"/>
      <w:bookmarkEnd w:id="28449"/>
      <w:r>
        <w:rPr>
          <w:rFonts w:hint="cs"/>
          <w:rtl/>
          <w:lang w:eastAsia="he-IL"/>
        </w:rPr>
        <w:t xml:space="preserve">ודה. </w:t>
      </w:r>
      <w:bookmarkStart w:id="28450" w:name="_ETM_Q1_808155"/>
      <w:bookmarkEnd w:id="28450"/>
    </w:p>
    <w:p w14:paraId="42E202B7" w14:textId="77777777" w:rsidR="00B61A16" w:rsidRDefault="00B61A16" w:rsidP="00B61A16">
      <w:pPr>
        <w:rPr>
          <w:rtl/>
          <w:lang w:eastAsia="he-IL"/>
        </w:rPr>
      </w:pPr>
      <w:bookmarkStart w:id="28451" w:name="_ETM_Q1_809655"/>
      <w:bookmarkEnd w:id="28451"/>
    </w:p>
    <w:p w14:paraId="52733FC9" w14:textId="1686B9BB" w:rsidR="00B61A16" w:rsidRDefault="00B61A16" w:rsidP="00B61A16">
      <w:pPr>
        <w:pStyle w:val="af6"/>
        <w:keepNext/>
        <w:rPr>
          <w:rtl/>
        </w:rPr>
      </w:pPr>
      <w:bookmarkStart w:id="28452" w:name="ET_yor_6162_2401"/>
      <w:r w:rsidRPr="00B61A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6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2"/>
    </w:p>
    <w:p w14:paraId="2D995898" w14:textId="77777777" w:rsidR="00B61A16" w:rsidRDefault="00B61A16" w:rsidP="00B61A16">
      <w:pPr>
        <w:pStyle w:val="KeepWithNext"/>
        <w:rPr>
          <w:rtl/>
          <w:lang w:eastAsia="he-IL"/>
        </w:rPr>
      </w:pPr>
    </w:p>
    <w:p w14:paraId="6F8FA12B" w14:textId="1EB86856" w:rsidR="001217F7" w:rsidRDefault="00B61A16" w:rsidP="001217F7">
      <w:pPr>
        <w:rPr>
          <w:rtl/>
          <w:lang w:eastAsia="he-IL"/>
        </w:rPr>
      </w:pPr>
      <w:bookmarkStart w:id="28453" w:name="_ETM_Q1_810655"/>
      <w:bookmarkStart w:id="28454" w:name="_ETM_Q1_809155"/>
      <w:bookmarkEnd w:id="28453"/>
      <w:bookmarkEnd w:id="28454"/>
      <w:r>
        <w:rPr>
          <w:rFonts w:hint="cs"/>
          <w:rtl/>
          <w:lang w:eastAsia="he-IL"/>
        </w:rPr>
        <w:t>שאלה נ</w:t>
      </w:r>
      <w:bookmarkStart w:id="28455" w:name="_ETM_Q1_806402"/>
      <w:bookmarkEnd w:id="28455"/>
      <w:r>
        <w:rPr>
          <w:rFonts w:hint="cs"/>
          <w:rtl/>
          <w:lang w:eastAsia="he-IL"/>
        </w:rPr>
        <w:t>וספת?</w:t>
      </w:r>
      <w:bookmarkStart w:id="28456" w:name="_ETM_Q1_807402"/>
      <w:bookmarkStart w:id="28457" w:name="_ETM_Q1_817902"/>
      <w:bookmarkStart w:id="28458" w:name="_ETM_Q1_818152"/>
      <w:bookmarkStart w:id="28459" w:name="_ETM_Q1_816902"/>
      <w:bookmarkStart w:id="28460" w:name="_ETM_Q1_815152"/>
      <w:bookmarkStart w:id="28461" w:name="_ETM_Q1_814403"/>
      <w:bookmarkStart w:id="28462" w:name="_ETM_Q1_812653"/>
      <w:bookmarkStart w:id="28463" w:name="_ETM_Q1_810903"/>
      <w:bookmarkEnd w:id="28456"/>
      <w:bookmarkEnd w:id="28457"/>
      <w:bookmarkEnd w:id="28458"/>
      <w:bookmarkEnd w:id="28459"/>
      <w:bookmarkEnd w:id="28460"/>
      <w:bookmarkEnd w:id="28461"/>
      <w:bookmarkEnd w:id="28462"/>
      <w:bookmarkEnd w:id="28463"/>
    </w:p>
    <w:p w14:paraId="339CEA2D" w14:textId="77777777" w:rsidR="00B61A16" w:rsidRDefault="00B61A16" w:rsidP="00B61A16">
      <w:pPr>
        <w:rPr>
          <w:rtl/>
          <w:lang w:eastAsia="he-IL"/>
        </w:rPr>
      </w:pPr>
      <w:bookmarkStart w:id="28464" w:name="_ETM_Q1_807652"/>
      <w:bookmarkEnd w:id="28464"/>
    </w:p>
    <w:p w14:paraId="4D3106B2" w14:textId="6AC6CFB0" w:rsidR="00B61A16" w:rsidRDefault="00B61A16" w:rsidP="00B61A16">
      <w:pPr>
        <w:pStyle w:val="a4"/>
        <w:keepNext/>
        <w:rPr>
          <w:rtl/>
        </w:rPr>
      </w:pPr>
      <w:bookmarkStart w:id="28465" w:name="ET_speaker_5787_2402"/>
      <w:r w:rsidRPr="00B61A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6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65"/>
    </w:p>
    <w:p w14:paraId="20BB22F7" w14:textId="77777777" w:rsidR="00B61A16" w:rsidRDefault="00B61A16" w:rsidP="00B61A16">
      <w:pPr>
        <w:pStyle w:val="KeepWithNext"/>
        <w:rPr>
          <w:rtl/>
          <w:lang w:eastAsia="he-IL"/>
        </w:rPr>
      </w:pPr>
      <w:bookmarkStart w:id="28466" w:name="_ETM_Q1_809153"/>
      <w:bookmarkStart w:id="28467" w:name="_ETM_Q1_809403"/>
      <w:bookmarkEnd w:id="28466"/>
      <w:bookmarkEnd w:id="28467"/>
    </w:p>
    <w:p w14:paraId="1CD9188B" w14:textId="69C26088" w:rsidR="001217F7" w:rsidRDefault="001217F7" w:rsidP="001217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28468" w:name="_ETM_Q1_810404"/>
      <w:bookmarkEnd w:id="28468"/>
      <w:r>
        <w:rPr>
          <w:rFonts w:hint="cs"/>
          <w:rtl/>
          <w:lang w:eastAsia="he-IL"/>
        </w:rPr>
        <w:t>בעבר</w:t>
      </w:r>
      <w:bookmarkStart w:id="28469" w:name="_ETM_Q1_809903"/>
      <w:bookmarkStart w:id="28470" w:name="_ETM_Q1_808152"/>
      <w:bookmarkEnd w:id="28469"/>
      <w:bookmarkEnd w:id="28470"/>
      <w:r>
        <w:rPr>
          <w:rFonts w:hint="cs"/>
          <w:rtl/>
          <w:lang w:eastAsia="he-IL"/>
        </w:rPr>
        <w:t xml:space="preserve"> היעד הזה תוקצב מתו</w:t>
      </w:r>
      <w:bookmarkStart w:id="28471" w:name="_ETM_Q1_811902"/>
      <w:bookmarkEnd w:id="28471"/>
      <w:r>
        <w:rPr>
          <w:rFonts w:hint="cs"/>
          <w:rtl/>
          <w:lang w:eastAsia="he-IL"/>
        </w:rPr>
        <w:t>ך</w:t>
      </w:r>
      <w:bookmarkStart w:id="28472" w:name="_ETM_Q1_810152"/>
      <w:bookmarkEnd w:id="28472"/>
      <w:r>
        <w:rPr>
          <w:rFonts w:hint="cs"/>
          <w:rtl/>
          <w:lang w:eastAsia="he-IL"/>
        </w:rPr>
        <w:t xml:space="preserve"> בסיס התקציב ואם כן אז</w:t>
      </w:r>
      <w:bookmarkStart w:id="28473" w:name="_ETM_Q1_814152"/>
      <w:bookmarkEnd w:id="28473"/>
      <w:r>
        <w:rPr>
          <w:rFonts w:hint="cs"/>
          <w:rtl/>
          <w:lang w:eastAsia="he-IL"/>
        </w:rPr>
        <w:t xml:space="preserve"> מתוך איזו תקנה?</w:t>
      </w:r>
      <w:bookmarkStart w:id="28474" w:name="_ETM_Q1_814902"/>
      <w:bookmarkStart w:id="28475" w:name="_ETM_Q1_813652"/>
      <w:bookmarkEnd w:id="28474"/>
      <w:bookmarkEnd w:id="28475"/>
    </w:p>
    <w:p w14:paraId="6800975D" w14:textId="77777777" w:rsidR="001217F7" w:rsidRDefault="001217F7" w:rsidP="001217F7">
      <w:pPr>
        <w:rPr>
          <w:rtl/>
          <w:lang w:eastAsia="he-IL"/>
        </w:rPr>
      </w:pPr>
      <w:bookmarkStart w:id="28476" w:name="_ETM_Q1_813906"/>
      <w:bookmarkEnd w:id="28476"/>
    </w:p>
    <w:p w14:paraId="31959E0B" w14:textId="169734BC" w:rsidR="001217F7" w:rsidRDefault="001217F7" w:rsidP="001217F7">
      <w:pPr>
        <w:pStyle w:val="a4"/>
        <w:keepNext/>
        <w:rPr>
          <w:rtl/>
        </w:rPr>
      </w:pPr>
      <w:bookmarkStart w:id="28477" w:name="ET_speaker_עומר_צור_2403"/>
      <w:r w:rsidRPr="001217F7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121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77"/>
    </w:p>
    <w:p w14:paraId="5C251784" w14:textId="77777777" w:rsidR="001217F7" w:rsidRDefault="001217F7" w:rsidP="001217F7">
      <w:pPr>
        <w:pStyle w:val="KeepWithNext"/>
        <w:rPr>
          <w:rtl/>
          <w:lang w:eastAsia="he-IL"/>
        </w:rPr>
      </w:pPr>
    </w:p>
    <w:p w14:paraId="37F3A9AB" w14:textId="4FF35031" w:rsidR="001217F7" w:rsidRDefault="001217F7" w:rsidP="001217F7">
      <w:pPr>
        <w:rPr>
          <w:rtl/>
          <w:lang w:eastAsia="he-IL"/>
        </w:rPr>
      </w:pPr>
      <w:bookmarkStart w:id="28478" w:name="_ETM_Q1_817406"/>
      <w:bookmarkStart w:id="28479" w:name="_ETM_Q1_817656"/>
      <w:bookmarkEnd w:id="28478"/>
      <w:bookmarkEnd w:id="28479"/>
      <w:r>
        <w:rPr>
          <w:rFonts w:hint="cs"/>
          <w:rtl/>
          <w:lang w:eastAsia="he-IL"/>
        </w:rPr>
        <w:t xml:space="preserve">לא. </w:t>
      </w:r>
      <w:bookmarkStart w:id="28480" w:name="_ETM_Q1_818401"/>
      <w:bookmarkStart w:id="28481" w:name="_ETM_Q1_818656"/>
      <w:bookmarkEnd w:id="28480"/>
      <w:bookmarkEnd w:id="28481"/>
    </w:p>
    <w:p w14:paraId="6A22B241" w14:textId="77777777" w:rsidR="001217F7" w:rsidRDefault="001217F7" w:rsidP="001217F7">
      <w:pPr>
        <w:rPr>
          <w:rtl/>
          <w:lang w:eastAsia="he-IL"/>
        </w:rPr>
      </w:pPr>
    </w:p>
    <w:p w14:paraId="0E64A54E" w14:textId="55C49ADA" w:rsidR="001217F7" w:rsidRDefault="001217F7" w:rsidP="001217F7">
      <w:pPr>
        <w:pStyle w:val="a4"/>
        <w:keepNext/>
        <w:rPr>
          <w:rtl/>
        </w:rPr>
      </w:pPr>
      <w:bookmarkStart w:id="28482" w:name="ET_speaker_5787_2404"/>
      <w:r w:rsidRPr="001217F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21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82"/>
    </w:p>
    <w:p w14:paraId="4A0604E9" w14:textId="77777777" w:rsidR="001217F7" w:rsidRDefault="001217F7" w:rsidP="001217F7">
      <w:pPr>
        <w:pStyle w:val="KeepWithNext"/>
        <w:rPr>
          <w:rtl/>
          <w:lang w:eastAsia="he-IL"/>
        </w:rPr>
      </w:pPr>
    </w:p>
    <w:p w14:paraId="1FEB7FDE" w14:textId="08A47CE9" w:rsidR="001217F7" w:rsidRDefault="001217F7" w:rsidP="001217F7">
      <w:pPr>
        <w:rPr>
          <w:rtl/>
          <w:lang w:eastAsia="he-IL"/>
        </w:rPr>
      </w:pPr>
      <w:bookmarkStart w:id="28483" w:name="_ETM_Q1_821157"/>
      <w:bookmarkStart w:id="28484" w:name="_ETM_Q1_821651"/>
      <w:bookmarkEnd w:id="28483"/>
      <w:bookmarkEnd w:id="28484"/>
      <w:r>
        <w:rPr>
          <w:rFonts w:hint="cs"/>
          <w:rtl/>
          <w:lang w:eastAsia="he-IL"/>
        </w:rPr>
        <w:t>כ</w:t>
      </w:r>
      <w:bookmarkStart w:id="28485" w:name="_ETM_Q1_821902"/>
      <w:bookmarkEnd w:id="28485"/>
      <w:r>
        <w:rPr>
          <w:rFonts w:hint="cs"/>
          <w:rtl/>
          <w:lang w:eastAsia="he-IL"/>
        </w:rPr>
        <w:t>מה מבנים</w:t>
      </w:r>
      <w:bookmarkStart w:id="28486" w:name="_ETM_Q1_821151"/>
      <w:bookmarkEnd w:id="28486"/>
      <w:r>
        <w:rPr>
          <w:rFonts w:hint="cs"/>
          <w:rtl/>
          <w:lang w:eastAsia="he-IL"/>
        </w:rPr>
        <w:t xml:space="preserve"> יכולים להיו</w:t>
      </w:r>
      <w:bookmarkStart w:id="28487" w:name="_ETM_Q1_819651"/>
      <w:bookmarkEnd w:id="28487"/>
      <w:r>
        <w:rPr>
          <w:rFonts w:hint="cs"/>
          <w:rtl/>
          <w:lang w:eastAsia="he-IL"/>
        </w:rPr>
        <w:t>ת משופצים</w:t>
      </w:r>
      <w:bookmarkStart w:id="28488" w:name="_ETM_Q1_821401"/>
      <w:bookmarkEnd w:id="28488"/>
      <w:r>
        <w:rPr>
          <w:rFonts w:hint="cs"/>
          <w:rtl/>
          <w:lang w:eastAsia="he-IL"/>
        </w:rPr>
        <w:t xml:space="preserve"> בסכום שמוקצה פה?</w:t>
      </w:r>
      <w:bookmarkStart w:id="28489" w:name="_ETM_Q1_821156"/>
      <w:bookmarkStart w:id="28490" w:name="_ETM_Q1_821656"/>
      <w:bookmarkEnd w:id="28489"/>
      <w:bookmarkEnd w:id="28490"/>
    </w:p>
    <w:p w14:paraId="5B94256A" w14:textId="77777777" w:rsidR="001217F7" w:rsidRDefault="001217F7" w:rsidP="001217F7">
      <w:pPr>
        <w:rPr>
          <w:rtl/>
          <w:lang w:eastAsia="he-IL"/>
        </w:rPr>
      </w:pPr>
      <w:bookmarkStart w:id="28491" w:name="_ETM_Q1_822656"/>
      <w:bookmarkEnd w:id="28491"/>
    </w:p>
    <w:p w14:paraId="1C75E597" w14:textId="27D1578D" w:rsidR="001217F7" w:rsidRDefault="001217F7" w:rsidP="001217F7">
      <w:pPr>
        <w:pStyle w:val="a4"/>
        <w:keepNext/>
        <w:rPr>
          <w:rtl/>
        </w:rPr>
      </w:pPr>
      <w:bookmarkStart w:id="28492" w:name="ET_speaker_עומר_צור_2405"/>
      <w:r w:rsidRPr="001217F7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121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92"/>
    </w:p>
    <w:p w14:paraId="74451152" w14:textId="77777777" w:rsidR="001217F7" w:rsidRDefault="001217F7" w:rsidP="001217F7">
      <w:pPr>
        <w:pStyle w:val="KeepWithNext"/>
        <w:rPr>
          <w:rtl/>
          <w:lang w:eastAsia="he-IL"/>
        </w:rPr>
      </w:pPr>
    </w:p>
    <w:p w14:paraId="2F6D351E" w14:textId="4C82AC2C" w:rsidR="001217F7" w:rsidRDefault="001217F7" w:rsidP="001217F7">
      <w:pPr>
        <w:rPr>
          <w:rtl/>
          <w:lang w:eastAsia="he-IL"/>
        </w:rPr>
      </w:pPr>
      <w:bookmarkStart w:id="28493" w:name="_ETM_Q1_827151"/>
      <w:bookmarkEnd w:id="28493"/>
      <w:r>
        <w:rPr>
          <w:rFonts w:hint="cs"/>
          <w:rtl/>
          <w:lang w:eastAsia="he-IL"/>
        </w:rPr>
        <w:t>א</w:t>
      </w:r>
      <w:bookmarkStart w:id="28494" w:name="_ETM_Q1_827406"/>
      <w:bookmarkEnd w:id="28494"/>
      <w:r>
        <w:rPr>
          <w:rFonts w:hint="cs"/>
          <w:rtl/>
          <w:lang w:eastAsia="he-IL"/>
        </w:rPr>
        <w:t>ני</w:t>
      </w:r>
      <w:bookmarkStart w:id="28495" w:name="_ETM_Q1_825406"/>
      <w:bookmarkEnd w:id="28495"/>
      <w:r>
        <w:rPr>
          <w:rFonts w:hint="cs"/>
          <w:rtl/>
          <w:lang w:eastAsia="he-IL"/>
        </w:rPr>
        <w:t xml:space="preserve"> לא יודע להגיד לגבי </w:t>
      </w:r>
      <w:bookmarkStart w:id="28496" w:name="_ETM_Q1_825905"/>
      <w:bookmarkEnd w:id="28496"/>
      <w:r>
        <w:rPr>
          <w:rFonts w:hint="cs"/>
          <w:rtl/>
          <w:lang w:eastAsia="he-IL"/>
        </w:rPr>
        <w:t>המבנ</w:t>
      </w:r>
      <w:bookmarkStart w:id="28497" w:name="_ETM_Q1_826655"/>
      <w:bookmarkStart w:id="28498" w:name="_ETM_Q1_825155"/>
      <w:bookmarkEnd w:id="28497"/>
      <w:bookmarkEnd w:id="28498"/>
      <w:r>
        <w:rPr>
          <w:rFonts w:hint="cs"/>
          <w:rtl/>
          <w:lang w:eastAsia="he-IL"/>
        </w:rPr>
        <w:t>י</w:t>
      </w:r>
      <w:bookmarkStart w:id="28499" w:name="_ETM_Q1_823405"/>
      <w:bookmarkEnd w:id="28499"/>
      <w:r>
        <w:rPr>
          <w:rFonts w:hint="cs"/>
          <w:rtl/>
          <w:lang w:eastAsia="he-IL"/>
        </w:rPr>
        <w:t>ם, אני יודע שיש</w:t>
      </w:r>
      <w:bookmarkStart w:id="28500" w:name="_ETM_Q1_828405"/>
      <w:bookmarkEnd w:id="28500"/>
      <w:r>
        <w:rPr>
          <w:rFonts w:hint="cs"/>
          <w:rtl/>
          <w:lang w:eastAsia="he-IL"/>
        </w:rPr>
        <w:t xml:space="preserve"> </w:t>
      </w:r>
      <w:bookmarkStart w:id="28501" w:name="_ETM_Q1_837656"/>
      <w:bookmarkStart w:id="28502" w:name="_ETM_Q1_835903"/>
      <w:bookmarkStart w:id="28503" w:name="_ETM_Q1_834153"/>
      <w:bookmarkStart w:id="28504" w:name="_ETM_Q1_832403"/>
      <w:bookmarkStart w:id="28505" w:name="_ETM_Q1_830652"/>
      <w:bookmarkStart w:id="28506" w:name="_ETM_Q1_829403"/>
      <w:bookmarkStart w:id="28507" w:name="_ETM_Q1_825903"/>
      <w:bookmarkStart w:id="28508" w:name="_ETM_Q1_824153"/>
      <w:bookmarkStart w:id="28509" w:name="_ETM_Q1_822403"/>
      <w:bookmarkEnd w:id="28501"/>
      <w:bookmarkEnd w:id="28502"/>
      <w:bookmarkEnd w:id="28503"/>
      <w:bookmarkEnd w:id="28504"/>
      <w:bookmarkEnd w:id="28505"/>
      <w:bookmarkEnd w:id="28506"/>
      <w:bookmarkEnd w:id="28507"/>
      <w:bookmarkEnd w:id="28508"/>
      <w:bookmarkEnd w:id="28509"/>
      <w:r>
        <w:rPr>
          <w:rFonts w:hint="cs"/>
          <w:rtl/>
          <w:lang w:eastAsia="he-IL"/>
        </w:rPr>
        <w:t xml:space="preserve">בסביבות שבע מכינות שכרגע מתכננות </w:t>
      </w:r>
      <w:bookmarkStart w:id="28510" w:name="_ETM_Q1_833156"/>
      <w:bookmarkEnd w:id="28510"/>
      <w:r>
        <w:rPr>
          <w:rFonts w:hint="cs"/>
          <w:rtl/>
          <w:lang w:eastAsia="he-IL"/>
        </w:rPr>
        <w:t>לפתוח שלוחות באזור הצפון.</w:t>
      </w:r>
      <w:bookmarkStart w:id="28511" w:name="_ETM_Q1_833404"/>
      <w:bookmarkEnd w:id="28511"/>
      <w:r>
        <w:rPr>
          <w:rFonts w:hint="cs"/>
          <w:rtl/>
          <w:lang w:eastAsia="he-IL"/>
        </w:rPr>
        <w:t xml:space="preserve"> יש ג</w:t>
      </w:r>
      <w:bookmarkStart w:id="28512" w:name="_ETM_Q1_833904"/>
      <w:bookmarkEnd w:id="28512"/>
      <w:r>
        <w:rPr>
          <w:rFonts w:hint="cs"/>
          <w:rtl/>
          <w:lang w:eastAsia="he-IL"/>
        </w:rPr>
        <w:t xml:space="preserve">ם באזור </w:t>
      </w:r>
      <w:bookmarkStart w:id="28513" w:name="_ETM_Q1_835154"/>
      <w:bookmarkEnd w:id="28513"/>
      <w:r>
        <w:rPr>
          <w:rFonts w:hint="cs"/>
          <w:rtl/>
          <w:lang w:eastAsia="he-IL"/>
        </w:rPr>
        <w:t>הדרום</w:t>
      </w:r>
      <w:bookmarkStart w:id="28514" w:name="_ETM_Q1_838154"/>
      <w:bookmarkStart w:id="28515" w:name="_ETM_Q1_836404"/>
      <w:bookmarkEnd w:id="28514"/>
      <w:bookmarkEnd w:id="28515"/>
      <w:r>
        <w:rPr>
          <w:rFonts w:hint="cs"/>
          <w:rtl/>
          <w:lang w:eastAsia="he-IL"/>
        </w:rPr>
        <w:t>, כמובן אבל</w:t>
      </w:r>
      <w:bookmarkStart w:id="28516" w:name="_ETM_Q1_837654"/>
      <w:bookmarkEnd w:id="28516"/>
      <w:r>
        <w:rPr>
          <w:rFonts w:hint="cs"/>
          <w:rtl/>
          <w:lang w:eastAsia="he-IL"/>
        </w:rPr>
        <w:t xml:space="preserve"> אמרתי</w:t>
      </w:r>
      <w:bookmarkStart w:id="28517" w:name="_ETM_Q1_837154"/>
      <w:bookmarkEnd w:id="28517"/>
      <w:r>
        <w:rPr>
          <w:rFonts w:hint="cs"/>
          <w:rtl/>
          <w:lang w:eastAsia="he-IL"/>
        </w:rPr>
        <w:t xml:space="preserve"> שאנחנו בעיקר נסתכל על </w:t>
      </w:r>
      <w:bookmarkStart w:id="28518" w:name="_ETM_Q1_838904"/>
      <w:bookmarkEnd w:id="28518"/>
      <w:r>
        <w:rPr>
          <w:rFonts w:hint="cs"/>
          <w:rtl/>
          <w:lang w:eastAsia="he-IL"/>
        </w:rPr>
        <w:t>הצפון.</w:t>
      </w:r>
      <w:bookmarkStart w:id="28519" w:name="_ETM_Q1_840405"/>
      <w:bookmarkEnd w:id="28519"/>
    </w:p>
    <w:p w14:paraId="3F4F077F" w14:textId="77777777" w:rsidR="001217F7" w:rsidRDefault="001217F7" w:rsidP="001217F7">
      <w:pPr>
        <w:rPr>
          <w:rtl/>
          <w:lang w:eastAsia="he-IL"/>
        </w:rPr>
      </w:pPr>
      <w:bookmarkStart w:id="28520" w:name="_ETM_Q1_840904"/>
      <w:bookmarkEnd w:id="28520"/>
    </w:p>
    <w:p w14:paraId="754AFCAC" w14:textId="07C5A114" w:rsidR="001217F7" w:rsidRDefault="001217F7" w:rsidP="001217F7">
      <w:pPr>
        <w:pStyle w:val="af6"/>
        <w:keepNext/>
        <w:rPr>
          <w:rtl/>
        </w:rPr>
      </w:pPr>
      <w:bookmarkStart w:id="28521" w:name="ET_yor_6162_2406"/>
      <w:r w:rsidRPr="001217F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21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21"/>
    </w:p>
    <w:p w14:paraId="31FD16B7" w14:textId="77777777" w:rsidR="001217F7" w:rsidRDefault="001217F7" w:rsidP="001217F7">
      <w:pPr>
        <w:pStyle w:val="KeepWithNext"/>
        <w:rPr>
          <w:rtl/>
          <w:lang w:eastAsia="he-IL"/>
        </w:rPr>
      </w:pPr>
    </w:p>
    <w:p w14:paraId="63F86D36" w14:textId="14CA6A3C" w:rsidR="001217F7" w:rsidRDefault="001217F7" w:rsidP="001217F7">
      <w:pPr>
        <w:rPr>
          <w:rtl/>
          <w:lang w:eastAsia="he-IL"/>
        </w:rPr>
      </w:pPr>
      <w:bookmarkStart w:id="28522" w:name="_ETM_Q1_841904"/>
      <w:bookmarkStart w:id="28523" w:name="_ETM_Q1_840404"/>
      <w:bookmarkStart w:id="28524" w:name="_ETM_Q1_840656"/>
      <w:bookmarkEnd w:id="28522"/>
      <w:bookmarkEnd w:id="28523"/>
      <w:bookmarkEnd w:id="28524"/>
      <w:r>
        <w:rPr>
          <w:rFonts w:hint="cs"/>
          <w:rtl/>
          <w:lang w:eastAsia="he-IL"/>
        </w:rPr>
        <w:t xml:space="preserve">תודה רבה. </w:t>
      </w:r>
      <w:bookmarkStart w:id="28525" w:name="_ETM_Q1_842652"/>
      <w:bookmarkStart w:id="28526" w:name="_ETM_Q1_842154"/>
      <w:bookmarkEnd w:id="28525"/>
      <w:bookmarkEnd w:id="28526"/>
      <w:r>
        <w:rPr>
          <w:rFonts w:hint="cs"/>
          <w:rtl/>
          <w:lang w:eastAsia="he-IL"/>
        </w:rPr>
        <w:t>יש עוד שאלה?</w:t>
      </w:r>
    </w:p>
    <w:p w14:paraId="36CBA61C" w14:textId="77777777" w:rsidR="001217F7" w:rsidRDefault="001217F7" w:rsidP="001217F7">
      <w:pPr>
        <w:rPr>
          <w:rtl/>
          <w:lang w:eastAsia="he-IL"/>
        </w:rPr>
      </w:pPr>
    </w:p>
    <w:p w14:paraId="3F169630" w14:textId="3C2534B1" w:rsidR="001217F7" w:rsidRDefault="001217F7" w:rsidP="001217F7">
      <w:pPr>
        <w:pStyle w:val="a4"/>
        <w:keepNext/>
        <w:rPr>
          <w:rtl/>
        </w:rPr>
      </w:pPr>
      <w:bookmarkStart w:id="28527" w:name="ET_speaker_5787_2407"/>
      <w:r w:rsidRPr="001217F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21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7"/>
    </w:p>
    <w:p w14:paraId="0B726F59" w14:textId="77777777" w:rsidR="001217F7" w:rsidRDefault="001217F7" w:rsidP="001217F7">
      <w:pPr>
        <w:pStyle w:val="KeepWithNext"/>
        <w:rPr>
          <w:rtl/>
          <w:lang w:eastAsia="he-IL"/>
        </w:rPr>
      </w:pPr>
    </w:p>
    <w:p w14:paraId="4AFDE47C" w14:textId="4192C827" w:rsidR="001217F7" w:rsidRDefault="001217F7" w:rsidP="001217F7">
      <w:pPr>
        <w:rPr>
          <w:rtl/>
          <w:lang w:eastAsia="he-IL"/>
        </w:rPr>
      </w:pPr>
      <w:bookmarkStart w:id="28528" w:name="_ETM_Q1_845153"/>
      <w:bookmarkEnd w:id="28528"/>
      <w:r>
        <w:rPr>
          <w:rFonts w:hint="cs"/>
          <w:rtl/>
          <w:lang w:eastAsia="he-IL"/>
        </w:rPr>
        <w:t xml:space="preserve">כן. </w:t>
      </w:r>
      <w:bookmarkStart w:id="28529" w:name="_ETM_Q1_845403"/>
      <w:bookmarkStart w:id="28530" w:name="_ETM_Q1_841903"/>
      <w:bookmarkStart w:id="28531" w:name="_ETM_Q1_840153"/>
      <w:bookmarkStart w:id="28532" w:name="_ETM_Q1_843153"/>
      <w:bookmarkStart w:id="28533" w:name="_ETM_Q1_844903"/>
      <w:bookmarkStart w:id="28534" w:name="_ETM_Q1_843403"/>
      <w:bookmarkStart w:id="28535" w:name="_ETM_Q1_843653"/>
      <w:bookmarkEnd w:id="28529"/>
      <w:bookmarkEnd w:id="28530"/>
      <w:bookmarkEnd w:id="28531"/>
      <w:bookmarkEnd w:id="28532"/>
      <w:bookmarkEnd w:id="28533"/>
      <w:bookmarkEnd w:id="28534"/>
      <w:bookmarkEnd w:id="28535"/>
    </w:p>
    <w:p w14:paraId="776BD2EE" w14:textId="77777777" w:rsidR="001217F7" w:rsidRDefault="001217F7" w:rsidP="001217F7">
      <w:pPr>
        <w:rPr>
          <w:rtl/>
          <w:lang w:eastAsia="he-IL"/>
        </w:rPr>
      </w:pPr>
      <w:bookmarkStart w:id="28536" w:name="_ETM_Q1_844153"/>
      <w:bookmarkEnd w:id="28536"/>
    </w:p>
    <w:p w14:paraId="3D2FD8A1" w14:textId="5BB0D1AE" w:rsidR="001217F7" w:rsidRDefault="001217F7" w:rsidP="001217F7">
      <w:pPr>
        <w:pStyle w:val="af6"/>
        <w:keepNext/>
        <w:rPr>
          <w:rtl/>
        </w:rPr>
      </w:pPr>
      <w:bookmarkStart w:id="28537" w:name="ET_yor_6162_2408"/>
      <w:r w:rsidRPr="001217F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21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37"/>
    </w:p>
    <w:p w14:paraId="7B957C33" w14:textId="77777777" w:rsidR="001217F7" w:rsidRDefault="001217F7" w:rsidP="001217F7">
      <w:pPr>
        <w:pStyle w:val="KeepWithNext"/>
        <w:rPr>
          <w:rtl/>
          <w:lang w:eastAsia="he-IL"/>
        </w:rPr>
      </w:pPr>
    </w:p>
    <w:p w14:paraId="378A6A7F" w14:textId="6194EB83" w:rsidR="001217F7" w:rsidRDefault="001217F7" w:rsidP="001217F7">
      <w:pPr>
        <w:rPr>
          <w:rtl/>
          <w:lang w:eastAsia="he-IL"/>
        </w:rPr>
      </w:pPr>
      <w:bookmarkStart w:id="28538" w:name="_ETM_Q1_845404"/>
      <w:bookmarkStart w:id="28539" w:name="_ETM_Q1_843903"/>
      <w:bookmarkEnd w:id="28538"/>
      <w:bookmarkEnd w:id="28539"/>
      <w:r>
        <w:rPr>
          <w:rFonts w:hint="cs"/>
          <w:rtl/>
          <w:lang w:eastAsia="he-IL"/>
        </w:rPr>
        <w:t>חד</w:t>
      </w:r>
      <w:bookmarkStart w:id="28540" w:name="_ETM_Q1_842155"/>
      <w:bookmarkEnd w:id="28540"/>
      <w:r>
        <w:rPr>
          <w:rFonts w:hint="cs"/>
          <w:rtl/>
          <w:lang w:eastAsia="he-IL"/>
        </w:rPr>
        <w:t>שה, לא ישנה</w:t>
      </w:r>
      <w:bookmarkStart w:id="28541" w:name="_ETM_Q1_844155"/>
      <w:bookmarkEnd w:id="28541"/>
      <w:r>
        <w:rPr>
          <w:rFonts w:hint="cs"/>
          <w:rtl/>
          <w:lang w:eastAsia="he-IL"/>
        </w:rPr>
        <w:t xml:space="preserve">. </w:t>
      </w:r>
    </w:p>
    <w:p w14:paraId="7E1A23AB" w14:textId="77777777" w:rsidR="001217F7" w:rsidRDefault="001217F7" w:rsidP="001217F7">
      <w:pPr>
        <w:rPr>
          <w:rtl/>
          <w:lang w:eastAsia="he-IL"/>
        </w:rPr>
      </w:pPr>
      <w:bookmarkStart w:id="28542" w:name="_ETM_Q1_842905"/>
      <w:bookmarkStart w:id="28543" w:name="_ETM_Q1_843655"/>
      <w:bookmarkEnd w:id="28542"/>
      <w:bookmarkEnd w:id="28543"/>
    </w:p>
    <w:p w14:paraId="1FE1B574" w14:textId="36D7201F" w:rsidR="001217F7" w:rsidRDefault="001217F7" w:rsidP="001217F7">
      <w:pPr>
        <w:pStyle w:val="a4"/>
        <w:keepNext/>
        <w:rPr>
          <w:rtl/>
        </w:rPr>
      </w:pPr>
      <w:bookmarkStart w:id="28544" w:name="ET_speaker_5787_2409"/>
      <w:r w:rsidRPr="001217F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21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4"/>
    </w:p>
    <w:p w14:paraId="2701A3C8" w14:textId="77777777" w:rsidR="001217F7" w:rsidRDefault="001217F7" w:rsidP="001217F7">
      <w:pPr>
        <w:pStyle w:val="KeepWithNext"/>
        <w:rPr>
          <w:rtl/>
          <w:lang w:eastAsia="he-IL"/>
        </w:rPr>
      </w:pPr>
    </w:p>
    <w:p w14:paraId="498928BB" w14:textId="22A8937C" w:rsidR="001217F7" w:rsidRDefault="001217F7" w:rsidP="001217F7">
      <w:pPr>
        <w:rPr>
          <w:rtl/>
          <w:lang w:eastAsia="he-IL"/>
        </w:rPr>
      </w:pPr>
      <w:bookmarkStart w:id="28545" w:name="_ETM_Q1_844905"/>
      <w:bookmarkEnd w:id="28545"/>
      <w:r>
        <w:rPr>
          <w:rFonts w:hint="cs"/>
          <w:rtl/>
          <w:lang w:eastAsia="he-IL"/>
        </w:rPr>
        <w:t>כן,</w:t>
      </w:r>
      <w:bookmarkStart w:id="28546" w:name="_ETM_Q1_847155"/>
      <w:bookmarkEnd w:id="28546"/>
      <w:r>
        <w:rPr>
          <w:rFonts w:hint="cs"/>
          <w:rtl/>
          <w:lang w:eastAsia="he-IL"/>
        </w:rPr>
        <w:t xml:space="preserve"> </w:t>
      </w:r>
      <w:bookmarkStart w:id="28547" w:name="_ETM_Q1_848152"/>
      <w:bookmarkEnd w:id="28547"/>
      <w:r w:rsidR="0034656A">
        <w:rPr>
          <w:rFonts w:hint="cs"/>
          <w:rtl/>
          <w:lang w:eastAsia="he-IL"/>
        </w:rPr>
        <w:t>לא הבנתי.</w:t>
      </w:r>
      <w:bookmarkStart w:id="28548" w:name="_ETM_Q1_845155"/>
      <w:bookmarkEnd w:id="28548"/>
      <w:r w:rsidR="0034656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 היא לה</w:t>
      </w:r>
      <w:bookmarkStart w:id="28549" w:name="_ETM_Q1_848655"/>
      <w:bookmarkEnd w:id="28549"/>
      <w:r>
        <w:rPr>
          <w:rFonts w:hint="cs"/>
          <w:rtl/>
          <w:lang w:eastAsia="he-IL"/>
        </w:rPr>
        <w:t xml:space="preserve">תמקד </w:t>
      </w:r>
      <w:bookmarkStart w:id="28550" w:name="_ETM_Q1_847655"/>
      <w:bookmarkEnd w:id="28550"/>
      <w:r>
        <w:rPr>
          <w:rFonts w:hint="cs"/>
          <w:rtl/>
          <w:lang w:eastAsia="he-IL"/>
        </w:rPr>
        <w:t>בעיקר בצפון ולא בדר</w:t>
      </w:r>
      <w:bookmarkStart w:id="28551" w:name="_ETM_Q1_850156"/>
      <w:bookmarkEnd w:id="28551"/>
      <w:r w:rsidR="0034656A">
        <w:rPr>
          <w:rFonts w:hint="cs"/>
          <w:rtl/>
          <w:lang w:eastAsia="he-IL"/>
        </w:rPr>
        <w:t xml:space="preserve">ום למרות </w:t>
      </w:r>
      <w:bookmarkStart w:id="28552" w:name="_ETM_Q1_850655"/>
      <w:bookmarkEnd w:id="28552"/>
      <w:r w:rsidR="0034656A">
        <w:rPr>
          <w:rFonts w:hint="cs"/>
          <w:rtl/>
          <w:lang w:eastAsia="he-IL"/>
        </w:rPr>
        <w:t xml:space="preserve">מה </w:t>
      </w:r>
      <w:bookmarkStart w:id="28553" w:name="_ETM_Q1_849155"/>
      <w:bookmarkEnd w:id="28553"/>
      <w:r w:rsidR="0034656A">
        <w:rPr>
          <w:rFonts w:hint="cs"/>
          <w:rtl/>
          <w:lang w:eastAsia="he-IL"/>
        </w:rPr>
        <w:t>שכתוב פה?</w:t>
      </w:r>
      <w:bookmarkStart w:id="28554" w:name="_ETM_Q1_848405"/>
      <w:bookmarkStart w:id="28555" w:name="_ETM_Q1_848905"/>
      <w:bookmarkEnd w:id="28554"/>
      <w:bookmarkEnd w:id="28555"/>
    </w:p>
    <w:p w14:paraId="2E783945" w14:textId="77777777" w:rsidR="0034656A" w:rsidRDefault="0034656A" w:rsidP="001217F7">
      <w:pPr>
        <w:rPr>
          <w:rtl/>
          <w:lang w:eastAsia="he-IL"/>
        </w:rPr>
      </w:pPr>
      <w:bookmarkStart w:id="28556" w:name="_ETM_Q1_850904"/>
      <w:bookmarkEnd w:id="28556"/>
    </w:p>
    <w:p w14:paraId="280ADFE8" w14:textId="67A40E2B" w:rsidR="0034656A" w:rsidRDefault="0034656A" w:rsidP="0034656A">
      <w:pPr>
        <w:pStyle w:val="a4"/>
        <w:keepNext/>
        <w:rPr>
          <w:rtl/>
        </w:rPr>
      </w:pPr>
      <w:bookmarkStart w:id="28557" w:name="ET_speaker_עומר_צור_2410"/>
      <w:r w:rsidRPr="0034656A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346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57"/>
    </w:p>
    <w:p w14:paraId="418CC303" w14:textId="74C08EC7" w:rsidR="0034656A" w:rsidRDefault="0034656A" w:rsidP="0034656A">
      <w:pPr>
        <w:pStyle w:val="KeepWithNext"/>
        <w:rPr>
          <w:rtl/>
          <w:lang w:eastAsia="he-IL"/>
        </w:rPr>
      </w:pPr>
      <w:bookmarkStart w:id="28558" w:name="_ETM_Q1_853155"/>
      <w:bookmarkStart w:id="28559" w:name="_ETM_Q1_849655"/>
      <w:bookmarkStart w:id="28560" w:name="_ETM_Q1_848156"/>
      <w:bookmarkEnd w:id="28558"/>
      <w:bookmarkEnd w:id="28559"/>
      <w:bookmarkEnd w:id="28560"/>
    </w:p>
    <w:p w14:paraId="702379A9" w14:textId="4EC33F78" w:rsidR="0034656A" w:rsidRDefault="0034656A" w:rsidP="0034656A">
      <w:pPr>
        <w:rPr>
          <w:rtl/>
          <w:lang w:eastAsia="he-IL"/>
        </w:rPr>
      </w:pPr>
      <w:bookmarkStart w:id="28561" w:name="_ETM_Q1_847154"/>
      <w:bookmarkEnd w:id="28561"/>
      <w:r>
        <w:rPr>
          <w:rFonts w:hint="cs"/>
          <w:rtl/>
          <w:lang w:eastAsia="he-IL"/>
        </w:rPr>
        <w:t xml:space="preserve">מבחן התמיכה יהיה גם </w:t>
      </w:r>
      <w:bookmarkStart w:id="28562" w:name="_ETM_Q1_851405"/>
      <w:bookmarkStart w:id="28563" w:name="_ETM_Q1_849654"/>
      <w:bookmarkEnd w:id="28562"/>
      <w:bookmarkEnd w:id="28563"/>
      <w:r>
        <w:rPr>
          <w:rFonts w:hint="cs"/>
          <w:rtl/>
          <w:lang w:eastAsia="he-IL"/>
        </w:rPr>
        <w:t>לצפון וגם</w:t>
      </w:r>
      <w:bookmarkStart w:id="28564" w:name="_ETM_Q1_851404"/>
      <w:bookmarkEnd w:id="28564"/>
      <w:r>
        <w:rPr>
          <w:rFonts w:hint="cs"/>
          <w:rtl/>
          <w:lang w:eastAsia="he-IL"/>
        </w:rPr>
        <w:t xml:space="preserve"> לדרום</w:t>
      </w:r>
      <w:bookmarkStart w:id="28565" w:name="_ETM_Q1_853903"/>
      <w:bookmarkEnd w:id="28565"/>
      <w:r>
        <w:rPr>
          <w:rFonts w:hint="cs"/>
          <w:rtl/>
          <w:lang w:eastAsia="he-IL"/>
        </w:rPr>
        <w:t>. בשנת 2024 כבר</w:t>
      </w:r>
      <w:bookmarkStart w:id="28566" w:name="_ETM_Q1_854903"/>
      <w:bookmarkEnd w:id="28566"/>
      <w:r>
        <w:rPr>
          <w:rFonts w:hint="cs"/>
          <w:rtl/>
          <w:lang w:eastAsia="he-IL"/>
        </w:rPr>
        <w:t xml:space="preserve"> תקצבנו מבחן תמיכה </w:t>
      </w:r>
      <w:bookmarkStart w:id="28567" w:name="_ETM_Q1_855403"/>
      <w:bookmarkEnd w:id="28567"/>
      <w:r>
        <w:rPr>
          <w:rFonts w:hint="cs"/>
          <w:rtl/>
          <w:lang w:eastAsia="he-IL"/>
        </w:rPr>
        <w:t>- - -</w:t>
      </w:r>
    </w:p>
    <w:p w14:paraId="04CD0260" w14:textId="77777777" w:rsidR="0034656A" w:rsidRDefault="0034656A" w:rsidP="0034656A">
      <w:pPr>
        <w:rPr>
          <w:rtl/>
          <w:lang w:eastAsia="he-IL"/>
        </w:rPr>
      </w:pPr>
      <w:bookmarkStart w:id="28568" w:name="_ETM_Q1_854404"/>
      <w:bookmarkEnd w:id="28568"/>
    </w:p>
    <w:p w14:paraId="14305AB1" w14:textId="38C2A73F" w:rsidR="0034656A" w:rsidRDefault="0034656A" w:rsidP="0034656A">
      <w:pPr>
        <w:pStyle w:val="af6"/>
        <w:keepNext/>
        <w:rPr>
          <w:rtl/>
        </w:rPr>
      </w:pPr>
      <w:bookmarkStart w:id="28569" w:name="ET_yor_6162_2411"/>
      <w:r w:rsidRPr="0034656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46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69"/>
    </w:p>
    <w:p w14:paraId="003D00F5" w14:textId="77777777" w:rsidR="0034656A" w:rsidRDefault="0034656A" w:rsidP="0034656A">
      <w:pPr>
        <w:pStyle w:val="KeepWithNext"/>
        <w:rPr>
          <w:rtl/>
          <w:lang w:eastAsia="he-IL"/>
        </w:rPr>
      </w:pPr>
    </w:p>
    <w:p w14:paraId="20BC8DFA" w14:textId="2EEF887B" w:rsidR="0034656A" w:rsidRDefault="0034656A" w:rsidP="0034656A">
      <w:pPr>
        <w:rPr>
          <w:rtl/>
          <w:lang w:eastAsia="he-IL"/>
        </w:rPr>
      </w:pPr>
      <w:bookmarkStart w:id="28570" w:name="_ETM_Q1_855404"/>
      <w:bookmarkEnd w:id="28570"/>
      <w:r>
        <w:rPr>
          <w:rFonts w:hint="cs"/>
          <w:rtl/>
          <w:lang w:eastAsia="he-IL"/>
        </w:rPr>
        <w:t>תודה רבה.</w:t>
      </w:r>
      <w:bookmarkStart w:id="28571" w:name="_ETM_Q1_854904"/>
      <w:bookmarkEnd w:id="28571"/>
    </w:p>
    <w:p w14:paraId="25EE7B7A" w14:textId="77777777" w:rsidR="0034656A" w:rsidRDefault="0034656A" w:rsidP="0034656A">
      <w:pPr>
        <w:rPr>
          <w:rtl/>
          <w:lang w:eastAsia="he-IL"/>
        </w:rPr>
      </w:pPr>
      <w:bookmarkStart w:id="28572" w:name="_ETM_Q1_855654"/>
      <w:bookmarkEnd w:id="28572"/>
    </w:p>
    <w:p w14:paraId="2F4E682B" w14:textId="58C6A91D" w:rsidR="0034656A" w:rsidRDefault="0034656A" w:rsidP="0034656A">
      <w:pPr>
        <w:pStyle w:val="a4"/>
        <w:keepNext/>
        <w:rPr>
          <w:rtl/>
        </w:rPr>
      </w:pPr>
      <w:bookmarkStart w:id="28573" w:name="ET_speaker_עומר_צור_2412"/>
      <w:r w:rsidRPr="0034656A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346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73"/>
    </w:p>
    <w:p w14:paraId="6A16B004" w14:textId="77777777" w:rsidR="0034656A" w:rsidRDefault="0034656A" w:rsidP="0034656A">
      <w:pPr>
        <w:pStyle w:val="KeepWithNext"/>
        <w:rPr>
          <w:rtl/>
          <w:lang w:eastAsia="he-IL"/>
        </w:rPr>
      </w:pPr>
    </w:p>
    <w:p w14:paraId="079425A8" w14:textId="7CA17306" w:rsidR="0034656A" w:rsidRDefault="0034656A" w:rsidP="0034656A">
      <w:pPr>
        <w:rPr>
          <w:rtl/>
          <w:lang w:eastAsia="he-IL"/>
        </w:rPr>
      </w:pPr>
      <w:bookmarkStart w:id="28574" w:name="_ETM_Q1_858654"/>
      <w:bookmarkStart w:id="28575" w:name="_ETM_Q1_858904"/>
      <w:bookmarkStart w:id="28576" w:name="_ETM_Q1_856403"/>
      <w:bookmarkEnd w:id="28574"/>
      <w:bookmarkEnd w:id="28575"/>
      <w:bookmarkEnd w:id="28576"/>
      <w:r>
        <w:rPr>
          <w:rFonts w:hint="cs"/>
          <w:rtl/>
          <w:lang w:eastAsia="he-IL"/>
        </w:rPr>
        <w:t>למכינו</w:t>
      </w:r>
      <w:bookmarkStart w:id="28577" w:name="_ETM_Q1_855402"/>
      <w:bookmarkEnd w:id="28577"/>
      <w:r>
        <w:rPr>
          <w:rFonts w:hint="cs"/>
          <w:rtl/>
          <w:lang w:eastAsia="he-IL"/>
        </w:rPr>
        <w:t xml:space="preserve">ת בדרום. </w:t>
      </w:r>
      <w:bookmarkStart w:id="28578" w:name="_ETM_Q1_854652"/>
      <w:bookmarkStart w:id="28579" w:name="_ETM_Q1_854902"/>
      <w:bookmarkStart w:id="28580" w:name="_ETM_Q1_857403"/>
      <w:bookmarkEnd w:id="28578"/>
      <w:bookmarkEnd w:id="28579"/>
      <w:bookmarkEnd w:id="28580"/>
    </w:p>
    <w:p w14:paraId="386EC584" w14:textId="77777777" w:rsidR="0034656A" w:rsidRDefault="0034656A" w:rsidP="0034656A">
      <w:pPr>
        <w:rPr>
          <w:rtl/>
          <w:lang w:eastAsia="he-IL"/>
        </w:rPr>
      </w:pPr>
      <w:bookmarkStart w:id="28581" w:name="_ETM_Q1_857653"/>
      <w:bookmarkEnd w:id="28581"/>
    </w:p>
    <w:p w14:paraId="5F63C6C5" w14:textId="56738E21" w:rsidR="0034656A" w:rsidRDefault="0034656A" w:rsidP="0034656A">
      <w:pPr>
        <w:pStyle w:val="a4"/>
        <w:keepNext/>
        <w:rPr>
          <w:rtl/>
        </w:rPr>
      </w:pPr>
      <w:bookmarkStart w:id="28582" w:name="ET_speaker_5787_2413"/>
      <w:r w:rsidRPr="0034656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46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82"/>
    </w:p>
    <w:p w14:paraId="0EB76295" w14:textId="77777777" w:rsidR="0034656A" w:rsidRDefault="0034656A" w:rsidP="0034656A">
      <w:pPr>
        <w:pStyle w:val="KeepWithNext"/>
        <w:rPr>
          <w:rtl/>
          <w:lang w:eastAsia="he-IL"/>
        </w:rPr>
      </w:pPr>
    </w:p>
    <w:p w14:paraId="376712EA" w14:textId="213E8895" w:rsidR="0034656A" w:rsidRDefault="0034656A" w:rsidP="0034656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8583" w:name="_ETM_Q1_859653"/>
      <w:bookmarkEnd w:id="28583"/>
      <w:r>
        <w:rPr>
          <w:rFonts w:hint="cs"/>
          <w:rtl/>
          <w:lang w:eastAsia="he-IL"/>
        </w:rPr>
        <w:t>גע</w:t>
      </w:r>
      <w:bookmarkStart w:id="28584" w:name="_ETM_Q1_859903"/>
      <w:bookmarkEnd w:id="28584"/>
      <w:r>
        <w:rPr>
          <w:rFonts w:hint="cs"/>
          <w:rtl/>
          <w:lang w:eastAsia="he-IL"/>
        </w:rPr>
        <w:t>,</w:t>
      </w:r>
      <w:bookmarkStart w:id="28585" w:name="_ETM_Q1_860402"/>
      <w:bookmarkStart w:id="28586" w:name="_ETM_Q1_858653"/>
      <w:bookmarkEnd w:id="28585"/>
      <w:bookmarkEnd w:id="28586"/>
      <w:r>
        <w:rPr>
          <w:rFonts w:hint="cs"/>
          <w:rtl/>
          <w:lang w:eastAsia="he-IL"/>
        </w:rPr>
        <w:t xml:space="preserve"> </w:t>
      </w:r>
      <w:bookmarkStart w:id="28587" w:name="_ETM_Q1_856903"/>
      <w:bookmarkEnd w:id="28587"/>
      <w:r>
        <w:rPr>
          <w:rFonts w:hint="cs"/>
          <w:rtl/>
          <w:lang w:eastAsia="he-IL"/>
        </w:rPr>
        <w:t>הוא</w:t>
      </w:r>
      <w:bookmarkStart w:id="28588" w:name="_ETM_Q1_855154"/>
      <w:bookmarkEnd w:id="28588"/>
      <w:r>
        <w:rPr>
          <w:rFonts w:hint="cs"/>
          <w:rtl/>
          <w:lang w:eastAsia="he-IL"/>
        </w:rPr>
        <w:t xml:space="preserve"> ע</w:t>
      </w:r>
      <w:bookmarkStart w:id="28589" w:name="_ETM_Q1_853405"/>
      <w:bookmarkEnd w:id="28589"/>
      <w:r>
        <w:rPr>
          <w:rFonts w:hint="cs"/>
          <w:rtl/>
          <w:lang w:eastAsia="he-IL"/>
        </w:rPr>
        <w:t>ונה.</w:t>
      </w:r>
      <w:bookmarkStart w:id="28590" w:name="_ETM_Q1_854405"/>
      <w:bookmarkEnd w:id="28590"/>
    </w:p>
    <w:p w14:paraId="65942E1B" w14:textId="77777777" w:rsidR="0034656A" w:rsidRDefault="0034656A" w:rsidP="0034656A">
      <w:pPr>
        <w:rPr>
          <w:rtl/>
          <w:lang w:eastAsia="he-IL"/>
        </w:rPr>
      </w:pPr>
      <w:bookmarkStart w:id="28591" w:name="_ETM_Q1_855656"/>
    </w:p>
    <w:p w14:paraId="71324050" w14:textId="6EDA3E12" w:rsidR="0034656A" w:rsidRDefault="0034656A" w:rsidP="0034656A">
      <w:pPr>
        <w:pStyle w:val="a4"/>
        <w:keepNext/>
        <w:rPr>
          <w:rtl/>
        </w:rPr>
      </w:pPr>
      <w:bookmarkStart w:id="28592" w:name="ET_speaker_5726_2418"/>
      <w:r w:rsidRPr="003465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6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2"/>
    </w:p>
    <w:p w14:paraId="2F8C2138" w14:textId="77777777" w:rsidR="0034656A" w:rsidRPr="0034656A" w:rsidRDefault="0034656A" w:rsidP="0034656A">
      <w:pPr>
        <w:rPr>
          <w:rtl/>
          <w:lang w:eastAsia="he-IL"/>
        </w:rPr>
      </w:pPr>
      <w:bookmarkStart w:id="28593" w:name="_ETM_Q1_865402"/>
      <w:bookmarkStart w:id="28594" w:name="_ETM_Q1_865652"/>
      <w:bookmarkStart w:id="28595" w:name="_ETM_Q1_867652"/>
      <w:bookmarkStart w:id="28596" w:name="_ETM_Q1_867404"/>
      <w:bookmarkEnd w:id="28593"/>
      <w:bookmarkEnd w:id="28594"/>
      <w:bookmarkEnd w:id="28595"/>
      <w:bookmarkEnd w:id="28596"/>
    </w:p>
    <w:p w14:paraId="1D21488E" w14:textId="03A998AE" w:rsidR="0034656A" w:rsidRPr="0034656A" w:rsidRDefault="0034656A" w:rsidP="0034656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597" w:name="_ETM_Q1_861906"/>
      <w:bookmarkEnd w:id="28597"/>
      <w:r>
        <w:rPr>
          <w:rFonts w:hint="cs"/>
          <w:rtl/>
          <w:lang w:eastAsia="he-IL"/>
        </w:rPr>
        <w:t xml:space="preserve">וא </w:t>
      </w:r>
      <w:bookmarkStart w:id="28598" w:name="_ETM_Q1_863156"/>
      <w:bookmarkEnd w:id="28598"/>
      <w:r>
        <w:rPr>
          <w:rFonts w:hint="cs"/>
          <w:rtl/>
          <w:lang w:eastAsia="he-IL"/>
        </w:rPr>
        <w:t xml:space="preserve">ענה </w:t>
      </w:r>
      <w:bookmarkStart w:id="28599" w:name="_ETM_Q1_859401"/>
      <w:bookmarkEnd w:id="28599"/>
      <w:r>
        <w:rPr>
          <w:rFonts w:hint="cs"/>
          <w:rtl/>
          <w:lang w:eastAsia="he-IL"/>
        </w:rPr>
        <w:t>כבר בשורה הראשונה</w:t>
      </w:r>
      <w:bookmarkStart w:id="28600" w:name="_ETM_Q1_859656"/>
      <w:bookmarkEnd w:id="28600"/>
      <w:r>
        <w:rPr>
          <w:rFonts w:hint="cs"/>
          <w:rtl/>
          <w:lang w:eastAsia="he-IL"/>
        </w:rPr>
        <w:t xml:space="preserve">. </w:t>
      </w:r>
      <w:bookmarkStart w:id="28601" w:name="_ETM_Q1_857906"/>
      <w:bookmarkEnd w:id="28601"/>
    </w:p>
    <w:p w14:paraId="4C379C00" w14:textId="77777777" w:rsidR="0034656A" w:rsidRPr="0034656A" w:rsidRDefault="0034656A" w:rsidP="0034656A">
      <w:pPr>
        <w:rPr>
          <w:rtl/>
          <w:lang w:eastAsia="he-IL"/>
        </w:rPr>
      </w:pPr>
      <w:bookmarkStart w:id="28602" w:name="_ETM_Q1_861651"/>
      <w:bookmarkStart w:id="28603" w:name="_ETM_Q1_860156"/>
      <w:bookmarkStart w:id="28604" w:name="_ETM_Q1_858406"/>
      <w:bookmarkStart w:id="28605" w:name="_ETM_Q1_856656"/>
      <w:bookmarkEnd w:id="28591"/>
      <w:bookmarkEnd w:id="28602"/>
      <w:bookmarkEnd w:id="28603"/>
      <w:bookmarkEnd w:id="28604"/>
      <w:bookmarkEnd w:id="28605"/>
    </w:p>
    <w:p w14:paraId="1A1DE1A8" w14:textId="294414BF" w:rsidR="0034656A" w:rsidRDefault="0034656A" w:rsidP="0034656A">
      <w:pPr>
        <w:pStyle w:val="a4"/>
        <w:keepNext/>
        <w:rPr>
          <w:rtl/>
        </w:rPr>
      </w:pPr>
      <w:bookmarkStart w:id="28606" w:name="ET_speaker_6236_2414"/>
      <w:r w:rsidRPr="003465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46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06"/>
    </w:p>
    <w:p w14:paraId="0B5E403B" w14:textId="77777777" w:rsidR="0034656A" w:rsidRDefault="0034656A" w:rsidP="0034656A">
      <w:pPr>
        <w:pStyle w:val="KeepWithNext"/>
        <w:rPr>
          <w:rtl/>
          <w:lang w:eastAsia="he-IL"/>
        </w:rPr>
      </w:pPr>
    </w:p>
    <w:p w14:paraId="34BEDDFA" w14:textId="245555C7" w:rsidR="0034656A" w:rsidRDefault="0034656A" w:rsidP="0034656A">
      <w:pPr>
        <w:rPr>
          <w:rtl/>
          <w:lang w:eastAsia="he-IL"/>
        </w:rPr>
      </w:pPr>
      <w:bookmarkStart w:id="28607" w:name="_ETM_Q1_857155"/>
      <w:bookmarkStart w:id="28608" w:name="_ETM_Q1_857655"/>
      <w:bookmarkStart w:id="28609" w:name="_ETM_Q1_858155"/>
      <w:bookmarkStart w:id="28610" w:name="_ETM_Q1_858656"/>
      <w:bookmarkStart w:id="28611" w:name="_ETM_Q1_852906"/>
      <w:bookmarkStart w:id="28612" w:name="_ETM_Q1_851401"/>
      <w:bookmarkStart w:id="28613" w:name="_ETM_Q1_849906"/>
      <w:bookmarkStart w:id="28614" w:name="_ETM_Q1_853156"/>
      <w:bookmarkStart w:id="28615" w:name="_ETM_Q1_851406"/>
      <w:bookmarkStart w:id="28616" w:name="_ETM_Q1_850406"/>
      <w:bookmarkStart w:id="28617" w:name="_ETM_Q1_848656"/>
      <w:bookmarkStart w:id="28618" w:name="_ETM_Q1_859161"/>
      <w:bookmarkStart w:id="28619" w:name="_ETM_Q1_857402"/>
      <w:bookmarkStart w:id="28620" w:name="_ETM_Q1_856156"/>
      <w:bookmarkStart w:id="28621" w:name="_ETM_Q1_855156"/>
      <w:bookmarkEnd w:id="28607"/>
      <w:bookmarkEnd w:id="28608"/>
      <w:bookmarkEnd w:id="28609"/>
      <w:bookmarkEnd w:id="28610"/>
      <w:bookmarkEnd w:id="28611"/>
      <w:bookmarkEnd w:id="28612"/>
      <w:bookmarkEnd w:id="28613"/>
      <w:bookmarkEnd w:id="28614"/>
      <w:bookmarkEnd w:id="28615"/>
      <w:bookmarkEnd w:id="28616"/>
      <w:bookmarkEnd w:id="28617"/>
      <w:bookmarkEnd w:id="28618"/>
      <w:bookmarkEnd w:id="28619"/>
      <w:bookmarkEnd w:id="28620"/>
      <w:bookmarkEnd w:id="28621"/>
      <w:r>
        <w:rPr>
          <w:rFonts w:hint="cs"/>
          <w:rtl/>
          <w:lang w:eastAsia="he-IL"/>
        </w:rPr>
        <w:t xml:space="preserve">זה </w:t>
      </w:r>
      <w:bookmarkStart w:id="28622" w:name="_ETM_Q1_853906"/>
      <w:bookmarkEnd w:id="28622"/>
      <w:r>
        <w:rPr>
          <w:rFonts w:hint="cs"/>
          <w:rtl/>
          <w:lang w:eastAsia="he-IL"/>
        </w:rPr>
        <w:t>ל</w:t>
      </w:r>
      <w:bookmarkStart w:id="28623" w:name="_ETM_Q1_853406"/>
      <w:bookmarkEnd w:id="28623"/>
      <w:r>
        <w:rPr>
          <w:rFonts w:hint="cs"/>
          <w:rtl/>
          <w:lang w:eastAsia="he-IL"/>
        </w:rPr>
        <w:t>אזורים נוס</w:t>
      </w:r>
      <w:bookmarkStart w:id="28624" w:name="_ETM_Q1_857156"/>
      <w:bookmarkEnd w:id="28624"/>
      <w:r>
        <w:rPr>
          <w:rFonts w:hint="cs"/>
          <w:rtl/>
          <w:lang w:eastAsia="he-IL"/>
        </w:rPr>
        <w:t xml:space="preserve">פים או רק </w:t>
      </w:r>
      <w:bookmarkStart w:id="28625" w:name="_ETM_Q1_859406"/>
      <w:bookmarkStart w:id="28626" w:name="_ETM_Q1_857656"/>
      <w:bookmarkEnd w:id="28625"/>
      <w:bookmarkEnd w:id="28626"/>
      <w:r>
        <w:rPr>
          <w:rFonts w:hint="cs"/>
          <w:rtl/>
          <w:lang w:eastAsia="he-IL"/>
        </w:rPr>
        <w:t>לצפון ולדרום?</w:t>
      </w:r>
      <w:bookmarkStart w:id="28627" w:name="_ETM_Q1_860406"/>
      <w:bookmarkEnd w:id="28627"/>
    </w:p>
    <w:p w14:paraId="7E628732" w14:textId="77777777" w:rsidR="0034656A" w:rsidRDefault="0034656A" w:rsidP="0034656A">
      <w:pPr>
        <w:rPr>
          <w:rtl/>
          <w:lang w:eastAsia="he-IL"/>
        </w:rPr>
      </w:pPr>
    </w:p>
    <w:p w14:paraId="2DA3D458" w14:textId="1E94749C" w:rsidR="0034656A" w:rsidRDefault="0034656A" w:rsidP="0034656A">
      <w:pPr>
        <w:pStyle w:val="a4"/>
        <w:keepNext/>
        <w:rPr>
          <w:rtl/>
        </w:rPr>
      </w:pPr>
      <w:bookmarkStart w:id="28628" w:name="ET_speaker_עומר_צור_2415"/>
      <w:r w:rsidRPr="0034656A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346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8"/>
    </w:p>
    <w:p w14:paraId="431752A9" w14:textId="77777777" w:rsidR="0034656A" w:rsidRDefault="0034656A" w:rsidP="0034656A">
      <w:pPr>
        <w:pStyle w:val="KeepWithNext"/>
        <w:rPr>
          <w:rtl/>
          <w:lang w:eastAsia="he-IL"/>
        </w:rPr>
      </w:pPr>
    </w:p>
    <w:p w14:paraId="7EEAC6D6" w14:textId="44FEA0C1" w:rsidR="0034656A" w:rsidRDefault="0034656A" w:rsidP="0034656A">
      <w:pPr>
        <w:rPr>
          <w:rtl/>
          <w:lang w:eastAsia="he-IL"/>
        </w:rPr>
      </w:pPr>
      <w:bookmarkStart w:id="28629" w:name="_ETM_Q1_862156"/>
      <w:bookmarkStart w:id="28630" w:name="_ETM_Q1_860656"/>
      <w:bookmarkStart w:id="28631" w:name="_ETM_Q1_858906"/>
      <w:bookmarkStart w:id="28632" w:name="_ETM_Q1_862656"/>
      <w:bookmarkStart w:id="28633" w:name="_ETM_Q1_861156"/>
      <w:bookmarkStart w:id="28634" w:name="_ETM_Q1_861656"/>
      <w:bookmarkStart w:id="28635" w:name="_ETM_Q1_852656"/>
      <w:bookmarkStart w:id="28636" w:name="_ETM_Q1_860904"/>
      <w:bookmarkEnd w:id="28629"/>
      <w:bookmarkEnd w:id="28630"/>
      <w:bookmarkEnd w:id="28631"/>
      <w:bookmarkEnd w:id="28632"/>
      <w:bookmarkEnd w:id="28633"/>
      <w:bookmarkEnd w:id="28634"/>
      <w:bookmarkEnd w:id="28635"/>
      <w:bookmarkEnd w:id="28636"/>
      <w:r>
        <w:rPr>
          <w:rFonts w:hint="cs"/>
          <w:rtl/>
          <w:lang w:eastAsia="he-IL"/>
        </w:rPr>
        <w:t>צפון ודרום לפי</w:t>
      </w:r>
      <w:bookmarkStart w:id="28637" w:name="_ETM_Q1_858402"/>
      <w:bookmarkEnd w:id="28637"/>
      <w:r>
        <w:rPr>
          <w:rFonts w:hint="cs"/>
          <w:rtl/>
          <w:lang w:eastAsia="he-IL"/>
        </w:rPr>
        <w:t xml:space="preserve"> החלטת ממשלה</w:t>
      </w:r>
      <w:bookmarkStart w:id="28638" w:name="_ETM_Q1_859902"/>
      <w:bookmarkStart w:id="28639" w:name="_ETM_Q1_859652"/>
      <w:bookmarkStart w:id="28640" w:name="_ETM_Q1_858652"/>
      <w:bookmarkStart w:id="28641" w:name="_ETM_Q1_862155"/>
      <w:bookmarkStart w:id="28642" w:name="_ETM_Q1_863654"/>
      <w:bookmarkStart w:id="28643" w:name="_ETM_Q1_862654"/>
      <w:bookmarkEnd w:id="28638"/>
      <w:bookmarkEnd w:id="28639"/>
      <w:bookmarkEnd w:id="28640"/>
      <w:bookmarkEnd w:id="28641"/>
      <w:bookmarkEnd w:id="28642"/>
      <w:bookmarkEnd w:id="28643"/>
      <w:r>
        <w:rPr>
          <w:rFonts w:hint="cs"/>
          <w:rtl/>
          <w:lang w:eastAsia="he-IL"/>
        </w:rPr>
        <w:t>,</w:t>
      </w:r>
      <w:bookmarkStart w:id="28644" w:name="_ETM_Q1_861654"/>
      <w:bookmarkEnd w:id="28644"/>
      <w:r>
        <w:rPr>
          <w:rFonts w:hint="cs"/>
          <w:rtl/>
          <w:lang w:eastAsia="he-IL"/>
        </w:rPr>
        <w:t xml:space="preserve"> אמרתי את זה גם אתמול.</w:t>
      </w:r>
      <w:bookmarkStart w:id="28645" w:name="_ETM_Q1_865154"/>
      <w:bookmarkEnd w:id="28645"/>
    </w:p>
    <w:p w14:paraId="36BE3B42" w14:textId="77777777" w:rsidR="0034656A" w:rsidRDefault="0034656A" w:rsidP="0034656A">
      <w:pPr>
        <w:rPr>
          <w:rtl/>
          <w:lang w:eastAsia="he-IL"/>
        </w:rPr>
      </w:pPr>
    </w:p>
    <w:p w14:paraId="44739F15" w14:textId="7485C3C9" w:rsidR="0034656A" w:rsidRDefault="0034656A" w:rsidP="0034656A">
      <w:pPr>
        <w:pStyle w:val="af6"/>
        <w:keepNext/>
        <w:rPr>
          <w:rtl/>
        </w:rPr>
      </w:pPr>
      <w:bookmarkStart w:id="28646" w:name="ET_yor_6162_2419"/>
      <w:r w:rsidRPr="0034656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46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6"/>
    </w:p>
    <w:p w14:paraId="0969A47F" w14:textId="77777777" w:rsidR="0034656A" w:rsidRDefault="0034656A" w:rsidP="0034656A">
      <w:pPr>
        <w:pStyle w:val="KeepWithNext"/>
        <w:rPr>
          <w:rtl/>
          <w:lang w:eastAsia="he-IL"/>
        </w:rPr>
      </w:pPr>
    </w:p>
    <w:p w14:paraId="1796BC94" w14:textId="760D7C7C" w:rsidR="0034656A" w:rsidRDefault="0034656A" w:rsidP="0034656A">
      <w:pPr>
        <w:rPr>
          <w:rtl/>
          <w:lang w:eastAsia="he-IL"/>
        </w:rPr>
      </w:pPr>
      <w:bookmarkStart w:id="28647" w:name="_ETM_Q1_866904"/>
      <w:bookmarkEnd w:id="28647"/>
      <w:r>
        <w:rPr>
          <w:rFonts w:hint="cs"/>
          <w:rtl/>
          <w:lang w:eastAsia="he-IL"/>
        </w:rPr>
        <w:t>תודה רבה.</w:t>
      </w:r>
      <w:bookmarkStart w:id="28648" w:name="_ETM_Q1_862653"/>
      <w:bookmarkEnd w:id="28648"/>
    </w:p>
    <w:p w14:paraId="78C2D93D" w14:textId="77777777" w:rsidR="0034656A" w:rsidRDefault="0034656A" w:rsidP="0034656A">
      <w:pPr>
        <w:rPr>
          <w:rFonts w:ascii="David" w:hAnsi="David"/>
          <w:u w:val="single"/>
          <w:rtl/>
          <w:lang w:eastAsia="he-IL"/>
        </w:rPr>
      </w:pPr>
      <w:bookmarkStart w:id="28649" w:name="_ETM_Q1_863653"/>
      <w:bookmarkEnd w:id="28649"/>
    </w:p>
    <w:p w14:paraId="4D72D952" w14:textId="48974C60" w:rsidR="0034656A" w:rsidRDefault="0034656A" w:rsidP="0034656A">
      <w:pPr>
        <w:pStyle w:val="a4"/>
        <w:keepNext/>
        <w:rPr>
          <w:rtl/>
        </w:rPr>
      </w:pPr>
      <w:bookmarkStart w:id="28650" w:name="ET_speaker_5787_2421"/>
      <w:r w:rsidRPr="0034656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46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50"/>
    </w:p>
    <w:p w14:paraId="325801F1" w14:textId="77777777" w:rsidR="0034656A" w:rsidRDefault="0034656A" w:rsidP="0034656A">
      <w:pPr>
        <w:pStyle w:val="KeepWithNext"/>
        <w:rPr>
          <w:rtl/>
          <w:lang w:eastAsia="he-IL"/>
        </w:rPr>
      </w:pPr>
    </w:p>
    <w:p w14:paraId="645D3BD7" w14:textId="407D1F36" w:rsidR="0034656A" w:rsidRPr="0034656A" w:rsidRDefault="0034656A" w:rsidP="0034656A">
      <w:pPr>
        <w:rPr>
          <w:rtl/>
          <w:lang w:eastAsia="he-IL"/>
        </w:rPr>
      </w:pPr>
      <w:bookmarkStart w:id="28651" w:name="_ETM_Q1_867653"/>
      <w:bookmarkStart w:id="28652" w:name="_ETM_Q1_866153"/>
      <w:bookmarkStart w:id="28653" w:name="_ETM_Q1_864404"/>
      <w:bookmarkEnd w:id="28651"/>
      <w:bookmarkEnd w:id="28652"/>
      <w:bookmarkEnd w:id="28653"/>
      <w:r>
        <w:rPr>
          <w:rFonts w:hint="cs"/>
          <w:rtl/>
          <w:lang w:eastAsia="he-IL"/>
        </w:rPr>
        <w:t xml:space="preserve">הכוונה היא </w:t>
      </w:r>
      <w:bookmarkStart w:id="28654" w:name="_ETM_Q1_865903"/>
      <w:bookmarkStart w:id="28655" w:name="_ETM_Q1_867153"/>
      <w:bookmarkEnd w:id="28654"/>
      <w:bookmarkEnd w:id="28655"/>
      <w:r>
        <w:rPr>
          <w:rFonts w:hint="cs"/>
          <w:rtl/>
          <w:lang w:eastAsia="he-IL"/>
        </w:rPr>
        <w:t>ל</w:t>
      </w:r>
      <w:bookmarkStart w:id="28656" w:name="_ETM_Q1_865653"/>
      <w:bookmarkEnd w:id="28656"/>
      <w:r>
        <w:rPr>
          <w:rFonts w:hint="cs"/>
          <w:rtl/>
          <w:lang w:eastAsia="he-IL"/>
        </w:rPr>
        <w:t>אזורים</w:t>
      </w:r>
      <w:bookmarkStart w:id="28657" w:name="_ETM_Q1_865905"/>
      <w:bookmarkEnd w:id="28657"/>
      <w:r>
        <w:rPr>
          <w:rFonts w:hint="cs"/>
          <w:rtl/>
          <w:lang w:eastAsia="he-IL"/>
        </w:rPr>
        <w:t xml:space="preserve"> </w:t>
      </w:r>
      <w:bookmarkStart w:id="28658" w:name="_ETM_Q1_865654"/>
      <w:bookmarkEnd w:id="28658"/>
      <w:r>
        <w:rPr>
          <w:rFonts w:hint="cs"/>
          <w:rtl/>
          <w:lang w:eastAsia="he-IL"/>
        </w:rPr>
        <w:t>שפ</w:t>
      </w:r>
      <w:bookmarkStart w:id="28659" w:name="_ETM_Q1_865404"/>
      <w:bookmarkEnd w:id="28659"/>
      <w:r>
        <w:rPr>
          <w:rFonts w:hint="cs"/>
          <w:rtl/>
          <w:lang w:eastAsia="he-IL"/>
        </w:rPr>
        <w:t>ונו</w:t>
      </w:r>
      <w:bookmarkStart w:id="28660" w:name="_ETM_Q1_864154"/>
      <w:bookmarkEnd w:id="28660"/>
      <w:r>
        <w:rPr>
          <w:rFonts w:hint="cs"/>
          <w:rtl/>
          <w:lang w:eastAsia="he-IL"/>
        </w:rPr>
        <w:t>?</w:t>
      </w:r>
      <w:bookmarkStart w:id="28661" w:name="_ETM_Q1_863153"/>
      <w:bookmarkEnd w:id="28661"/>
    </w:p>
    <w:p w14:paraId="49444034" w14:textId="77777777" w:rsidR="0034656A" w:rsidRDefault="0034656A" w:rsidP="0034656A">
      <w:pPr>
        <w:rPr>
          <w:rtl/>
          <w:lang w:eastAsia="he-IL"/>
        </w:rPr>
      </w:pPr>
      <w:bookmarkStart w:id="28662" w:name="_ETM_Q1_865156"/>
      <w:bookmarkEnd w:id="28662"/>
    </w:p>
    <w:p w14:paraId="2BBCCCC5" w14:textId="7D95E584" w:rsidR="0034656A" w:rsidRDefault="0034656A" w:rsidP="0034656A">
      <w:pPr>
        <w:pStyle w:val="a4"/>
        <w:keepNext/>
        <w:rPr>
          <w:rtl/>
        </w:rPr>
      </w:pPr>
      <w:bookmarkStart w:id="28663" w:name="ET_speaker_עומר_צור_2422"/>
      <w:r w:rsidRPr="0034656A">
        <w:rPr>
          <w:rStyle w:val="TagStyle"/>
          <w:rtl/>
        </w:rPr>
        <w:t xml:space="preserve"> &lt;&lt; דובר &gt;&gt; </w:t>
      </w:r>
      <w:r>
        <w:rPr>
          <w:rtl/>
        </w:rPr>
        <w:t>עומר צור:</w:t>
      </w:r>
      <w:r w:rsidRPr="00346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63"/>
    </w:p>
    <w:p w14:paraId="3130F96E" w14:textId="77777777" w:rsidR="0034656A" w:rsidRDefault="0034656A" w:rsidP="0034656A">
      <w:pPr>
        <w:pStyle w:val="KeepWithNext"/>
        <w:rPr>
          <w:rtl/>
          <w:lang w:eastAsia="he-IL"/>
        </w:rPr>
      </w:pPr>
    </w:p>
    <w:p w14:paraId="75952C72" w14:textId="6AD2F2AD" w:rsidR="0034656A" w:rsidRDefault="0034656A" w:rsidP="0034656A">
      <w:pPr>
        <w:rPr>
          <w:rtl/>
          <w:lang w:eastAsia="he-IL"/>
        </w:rPr>
      </w:pPr>
      <w:bookmarkStart w:id="28664" w:name="_ETM_Q1_868156"/>
      <w:bookmarkEnd w:id="28664"/>
      <w:r>
        <w:rPr>
          <w:rFonts w:hint="cs"/>
          <w:rtl/>
          <w:lang w:eastAsia="he-IL"/>
        </w:rPr>
        <w:t>נכ</w:t>
      </w:r>
      <w:bookmarkStart w:id="28665" w:name="_ETM_Q1_868906"/>
      <w:bookmarkEnd w:id="28665"/>
      <w:r>
        <w:rPr>
          <w:rFonts w:hint="cs"/>
          <w:rtl/>
          <w:lang w:eastAsia="he-IL"/>
        </w:rPr>
        <w:t>ון</w:t>
      </w:r>
      <w:bookmarkStart w:id="28666" w:name="_ETM_Q1_866906"/>
      <w:bookmarkEnd w:id="28666"/>
      <w:r>
        <w:rPr>
          <w:rFonts w:hint="cs"/>
          <w:rtl/>
          <w:lang w:eastAsia="he-IL"/>
        </w:rPr>
        <w:t xml:space="preserve">, בהחלט. </w:t>
      </w:r>
      <w:bookmarkStart w:id="28667" w:name="_ETM_Q1_870406"/>
      <w:bookmarkEnd w:id="28667"/>
    </w:p>
    <w:p w14:paraId="66DC3FCD" w14:textId="77777777" w:rsidR="0034656A" w:rsidRDefault="0034656A" w:rsidP="0034656A">
      <w:pPr>
        <w:rPr>
          <w:rtl/>
          <w:lang w:eastAsia="he-IL"/>
        </w:rPr>
      </w:pPr>
      <w:bookmarkStart w:id="28668" w:name="_ETM_Q1_871157"/>
      <w:bookmarkEnd w:id="28668"/>
    </w:p>
    <w:p w14:paraId="502EAE0D" w14:textId="2B11DDBB" w:rsidR="0034656A" w:rsidRDefault="0034656A" w:rsidP="0034656A">
      <w:pPr>
        <w:pStyle w:val="af6"/>
        <w:keepNext/>
        <w:rPr>
          <w:rtl/>
        </w:rPr>
      </w:pPr>
      <w:bookmarkStart w:id="28669" w:name="ET_yor_6162_2423"/>
      <w:r w:rsidRPr="0034656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465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69"/>
    </w:p>
    <w:p w14:paraId="624E18CC" w14:textId="77777777" w:rsidR="0034656A" w:rsidRDefault="0034656A" w:rsidP="0034656A">
      <w:pPr>
        <w:pStyle w:val="KeepWithNext"/>
        <w:rPr>
          <w:rtl/>
          <w:lang w:eastAsia="he-IL"/>
        </w:rPr>
      </w:pPr>
    </w:p>
    <w:p w14:paraId="6BF160C2" w14:textId="74BD1C33" w:rsidR="0034656A" w:rsidRDefault="0034656A" w:rsidP="0034656A">
      <w:pPr>
        <w:rPr>
          <w:rtl/>
          <w:lang w:eastAsia="he-IL"/>
        </w:rPr>
      </w:pPr>
      <w:bookmarkStart w:id="28670" w:name="_ETM_Q1_872154"/>
      <w:bookmarkStart w:id="28671" w:name="_ETM_Q1_870656"/>
      <w:bookmarkEnd w:id="28670"/>
      <w:bookmarkEnd w:id="28671"/>
      <w:r>
        <w:rPr>
          <w:rFonts w:hint="cs"/>
          <w:rtl/>
          <w:lang w:eastAsia="he-IL"/>
        </w:rPr>
        <w:t>נ</w:t>
      </w:r>
      <w:bookmarkStart w:id="28672" w:name="_ETM_Q1_868905"/>
      <w:bookmarkEnd w:id="28672"/>
      <w:r>
        <w:rPr>
          <w:rFonts w:hint="cs"/>
          <w:rtl/>
          <w:lang w:eastAsia="he-IL"/>
        </w:rPr>
        <w:t>עבור</w:t>
      </w:r>
      <w:bookmarkStart w:id="28673" w:name="_ETM_Q1_867405"/>
      <w:bookmarkEnd w:id="28673"/>
      <w:r>
        <w:rPr>
          <w:rFonts w:hint="cs"/>
          <w:rtl/>
          <w:lang w:eastAsia="he-IL"/>
        </w:rPr>
        <w:t xml:space="preserve"> לסעיף 7, משרד האנרגיה. </w:t>
      </w:r>
      <w:bookmarkStart w:id="28674" w:name="_ETM_Q1_874903"/>
      <w:bookmarkEnd w:id="28674"/>
    </w:p>
    <w:p w14:paraId="2872D25C" w14:textId="77777777" w:rsidR="0034656A" w:rsidRDefault="0034656A" w:rsidP="0034656A">
      <w:pPr>
        <w:rPr>
          <w:rtl/>
          <w:lang w:eastAsia="he-IL"/>
        </w:rPr>
      </w:pPr>
      <w:bookmarkStart w:id="28675" w:name="_ETM_Q1_875403"/>
      <w:bookmarkEnd w:id="28675"/>
    </w:p>
    <w:p w14:paraId="45871EC1" w14:textId="6C2C679E" w:rsidR="0034656A" w:rsidRDefault="0034656A" w:rsidP="0034656A">
      <w:pPr>
        <w:pStyle w:val="a4"/>
        <w:keepNext/>
        <w:rPr>
          <w:rtl/>
        </w:rPr>
      </w:pPr>
      <w:bookmarkStart w:id="28676" w:name="ET_speaker_כנרת_דהן_גרנית_2424"/>
      <w:r w:rsidRPr="0034656A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3465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76"/>
    </w:p>
    <w:p w14:paraId="766EDBE6" w14:textId="77777777" w:rsidR="0034656A" w:rsidRPr="0034656A" w:rsidRDefault="0034656A" w:rsidP="0034656A">
      <w:pPr>
        <w:ind w:firstLine="0"/>
        <w:rPr>
          <w:rtl/>
          <w:lang w:eastAsia="he-IL"/>
        </w:rPr>
      </w:pPr>
      <w:bookmarkStart w:id="28677" w:name="_ETM_Q1_862902"/>
      <w:bookmarkEnd w:id="28677"/>
    </w:p>
    <w:p w14:paraId="1AF66E3C" w14:textId="20A9D366" w:rsidR="0034656A" w:rsidRDefault="0034656A" w:rsidP="0034656A">
      <w:pPr>
        <w:rPr>
          <w:rtl/>
          <w:lang w:eastAsia="he-IL"/>
        </w:rPr>
      </w:pPr>
      <w:bookmarkStart w:id="28678" w:name="_ETM_Q1_873653"/>
      <w:bookmarkEnd w:id="28678"/>
      <w:r>
        <w:rPr>
          <w:rFonts w:hint="cs"/>
          <w:rtl/>
          <w:lang w:eastAsia="he-IL"/>
        </w:rPr>
        <w:t>שלום. כ</w:t>
      </w:r>
      <w:bookmarkStart w:id="28679" w:name="_ETM_Q1_874153"/>
      <w:bookmarkEnd w:id="28679"/>
      <w:r>
        <w:rPr>
          <w:rFonts w:hint="cs"/>
          <w:rtl/>
          <w:lang w:eastAsia="he-IL"/>
        </w:rPr>
        <w:t>נרת</w:t>
      </w:r>
      <w:bookmarkStart w:id="28680" w:name="_ETM_Q1_874404"/>
      <w:bookmarkEnd w:id="28680"/>
      <w:r>
        <w:rPr>
          <w:rFonts w:hint="cs"/>
          <w:rtl/>
          <w:lang w:eastAsia="he-IL"/>
        </w:rPr>
        <w:t xml:space="preserve"> גרני</w:t>
      </w:r>
      <w:bookmarkStart w:id="28681" w:name="_ETM_Q1_857654"/>
      <w:bookmarkStart w:id="28682" w:name="_ETM_Q1_865405"/>
      <w:bookmarkStart w:id="28683" w:name="_ETM_Q1_868655"/>
      <w:bookmarkStart w:id="28684" w:name="_ETM_Q1_872155"/>
      <w:bookmarkEnd w:id="28681"/>
      <w:bookmarkEnd w:id="28682"/>
      <w:bookmarkEnd w:id="28683"/>
      <w:bookmarkEnd w:id="28684"/>
      <w:r w:rsidR="00CD6CD3">
        <w:rPr>
          <w:rFonts w:hint="cs"/>
          <w:rtl/>
          <w:lang w:eastAsia="he-IL"/>
        </w:rPr>
        <w:t>ת</w:t>
      </w:r>
      <w:bookmarkStart w:id="28685" w:name="_ETM_Q1_873905"/>
      <w:bookmarkEnd w:id="28685"/>
      <w:r w:rsidR="00CD6CD3">
        <w:rPr>
          <w:rFonts w:hint="cs"/>
          <w:rtl/>
          <w:lang w:eastAsia="he-IL"/>
        </w:rPr>
        <w:t>, מנהלת אגף בכיר</w:t>
      </w:r>
      <w:bookmarkStart w:id="28686" w:name="_ETM_Q1_876154"/>
      <w:bookmarkStart w:id="28687" w:name="_ETM_Q1_875904"/>
      <w:bookmarkStart w:id="28688" w:name="_ETM_Q1_872403"/>
      <w:bookmarkEnd w:id="28686"/>
      <w:bookmarkEnd w:id="28687"/>
      <w:bookmarkEnd w:id="28688"/>
      <w:r w:rsidR="00CD6CD3">
        <w:rPr>
          <w:rFonts w:hint="cs"/>
          <w:rtl/>
          <w:lang w:eastAsia="he-IL"/>
        </w:rPr>
        <w:t>, אנרגיות מתחדשות</w:t>
      </w:r>
      <w:bookmarkStart w:id="28689" w:name="_ETM_Q1_876153"/>
      <w:bookmarkEnd w:id="28689"/>
      <w:r w:rsidR="00CD6CD3">
        <w:rPr>
          <w:rFonts w:hint="cs"/>
          <w:rtl/>
          <w:lang w:eastAsia="he-IL"/>
        </w:rPr>
        <w:t xml:space="preserve"> במשרד האנרגיה. </w:t>
      </w:r>
      <w:bookmarkStart w:id="28690" w:name="_ETM_Q1_880903"/>
      <w:bookmarkEnd w:id="28690"/>
    </w:p>
    <w:p w14:paraId="11668C56" w14:textId="77777777" w:rsidR="00CD6CD3" w:rsidRDefault="00CD6CD3" w:rsidP="0034656A">
      <w:pPr>
        <w:rPr>
          <w:rtl/>
          <w:lang w:eastAsia="he-IL"/>
        </w:rPr>
      </w:pPr>
    </w:p>
    <w:p w14:paraId="1435BBE5" w14:textId="65CB1130" w:rsidR="00CD6CD3" w:rsidRDefault="00CD6CD3" w:rsidP="00CD6CD3">
      <w:pPr>
        <w:pStyle w:val="af6"/>
        <w:keepNext/>
        <w:rPr>
          <w:rtl/>
        </w:rPr>
      </w:pPr>
      <w:bookmarkStart w:id="28691" w:name="ET_yor_6162_2425"/>
      <w:r w:rsidRPr="00CD6C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D6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91"/>
    </w:p>
    <w:p w14:paraId="070E5665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68E64789" w14:textId="568EA0F5" w:rsidR="0034656A" w:rsidRDefault="00CD6CD3" w:rsidP="0034656A">
      <w:pPr>
        <w:rPr>
          <w:rtl/>
          <w:lang w:eastAsia="he-IL"/>
        </w:rPr>
      </w:pPr>
      <w:bookmarkStart w:id="28692" w:name="_ETM_Q1_882903"/>
      <w:bookmarkStart w:id="28693" w:name="_ETM_Q1_881403"/>
      <w:bookmarkStart w:id="28694" w:name="_ETM_Q1_865403"/>
      <w:bookmarkStart w:id="28695" w:name="_ETM_Q1_863403"/>
      <w:bookmarkEnd w:id="28692"/>
      <w:bookmarkEnd w:id="28693"/>
      <w:bookmarkEnd w:id="28694"/>
      <w:bookmarkEnd w:id="28695"/>
      <w:r>
        <w:rPr>
          <w:rFonts w:hint="cs"/>
          <w:rtl/>
          <w:lang w:eastAsia="he-IL"/>
        </w:rPr>
        <w:t xml:space="preserve">כן, יש לנו </w:t>
      </w:r>
      <w:bookmarkStart w:id="28696" w:name="_ETM_Q1_881906"/>
      <w:bookmarkEnd w:id="28696"/>
      <w:r>
        <w:rPr>
          <w:rFonts w:hint="cs"/>
          <w:rtl/>
          <w:lang w:eastAsia="he-IL"/>
        </w:rPr>
        <w:t xml:space="preserve">פירוט? </w:t>
      </w:r>
      <w:bookmarkStart w:id="28697" w:name="_ETM_Q1_883906"/>
      <w:bookmarkStart w:id="28698" w:name="_ETM_Q1_882904"/>
      <w:bookmarkStart w:id="28699" w:name="_ETM_Q1_883154"/>
      <w:bookmarkEnd w:id="28697"/>
      <w:bookmarkEnd w:id="28698"/>
      <w:bookmarkEnd w:id="28699"/>
    </w:p>
    <w:p w14:paraId="1B8FAD0D" w14:textId="77777777" w:rsidR="0021799F" w:rsidRDefault="0021799F" w:rsidP="0034656A">
      <w:pPr>
        <w:rPr>
          <w:rtl/>
          <w:lang w:eastAsia="he-IL"/>
        </w:rPr>
      </w:pPr>
    </w:p>
    <w:p w14:paraId="567022E7" w14:textId="77777777" w:rsidR="00CD6CD3" w:rsidRDefault="00CD6CD3" w:rsidP="00CD6CD3">
      <w:pPr>
        <w:rPr>
          <w:rtl/>
          <w:lang w:eastAsia="he-IL"/>
        </w:rPr>
      </w:pPr>
      <w:bookmarkStart w:id="28700" w:name="_ETM_Q1_885652"/>
      <w:bookmarkStart w:id="28701" w:name="_ETM_Q1_882652"/>
    </w:p>
    <w:p w14:paraId="5033DD33" w14:textId="57A72A4A" w:rsidR="00CD6CD3" w:rsidRDefault="00CD6CD3" w:rsidP="00CD6CD3">
      <w:pPr>
        <w:pStyle w:val="a4"/>
        <w:keepNext/>
        <w:rPr>
          <w:rtl/>
        </w:rPr>
      </w:pPr>
      <w:bookmarkStart w:id="28702" w:name="ET_speaker_נטלי_שלף_2427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2"/>
    </w:p>
    <w:p w14:paraId="1D4E7388" w14:textId="77777777" w:rsidR="00CD6CD3" w:rsidRPr="00CD6CD3" w:rsidRDefault="00CD6CD3" w:rsidP="00CD6CD3">
      <w:pPr>
        <w:rPr>
          <w:rtl/>
          <w:lang w:eastAsia="he-IL"/>
        </w:rPr>
      </w:pPr>
      <w:bookmarkStart w:id="28703" w:name="_ETM_Q1_886153"/>
      <w:bookmarkStart w:id="28704" w:name="_ETM_Q1_886652"/>
      <w:bookmarkStart w:id="28705" w:name="_ETM_Q1_884902"/>
      <w:bookmarkEnd w:id="28703"/>
      <w:bookmarkEnd w:id="28704"/>
      <w:bookmarkEnd w:id="28705"/>
    </w:p>
    <w:p w14:paraId="06BB308D" w14:textId="19BB7E00" w:rsidR="00CD6CD3" w:rsidRDefault="00CD6CD3" w:rsidP="00CD6CD3">
      <w:pPr>
        <w:rPr>
          <w:rtl/>
          <w:lang w:eastAsia="he-IL"/>
        </w:rPr>
      </w:pPr>
      <w:bookmarkStart w:id="28706" w:name="_ETM_Q1_885904"/>
      <w:bookmarkStart w:id="28707" w:name="_ETM_Q1_886154"/>
      <w:bookmarkStart w:id="28708" w:name="_ETM_Q1_886404"/>
      <w:bookmarkEnd w:id="28700"/>
      <w:bookmarkEnd w:id="28701"/>
      <w:bookmarkEnd w:id="28706"/>
      <w:bookmarkEnd w:id="28707"/>
      <w:bookmarkEnd w:id="28708"/>
      <w:r>
        <w:rPr>
          <w:rFonts w:hint="cs"/>
          <w:rtl/>
          <w:lang w:eastAsia="he-IL"/>
        </w:rPr>
        <w:t>הם ק</w:t>
      </w:r>
      <w:bookmarkStart w:id="28709" w:name="_ETM_Q1_887154"/>
      <w:bookmarkEnd w:id="28709"/>
      <w:r>
        <w:rPr>
          <w:rFonts w:hint="cs"/>
          <w:rtl/>
          <w:lang w:eastAsia="he-IL"/>
        </w:rPr>
        <w:t xml:space="preserve">יבלו את הפירוט, זה מופיע </w:t>
      </w:r>
      <w:bookmarkStart w:id="28710" w:name="_ETM_Q1_885654"/>
      <w:bookmarkEnd w:id="28710"/>
      <w:r>
        <w:rPr>
          <w:rFonts w:hint="cs"/>
          <w:rtl/>
          <w:lang w:eastAsia="he-IL"/>
        </w:rPr>
        <w:t xml:space="preserve">בטאבלטים. </w:t>
      </w:r>
      <w:bookmarkStart w:id="28711" w:name="_ETM_Q1_885404"/>
      <w:bookmarkStart w:id="28712" w:name="_ETM_Q1_883902"/>
      <w:bookmarkStart w:id="28713" w:name="_ETM_Q1_883152"/>
      <w:bookmarkStart w:id="28714" w:name="_ETM_Q1_888156"/>
      <w:bookmarkStart w:id="28715" w:name="_ETM_Q1_886906"/>
      <w:bookmarkEnd w:id="28711"/>
      <w:bookmarkEnd w:id="28712"/>
      <w:bookmarkEnd w:id="28713"/>
      <w:bookmarkEnd w:id="28714"/>
      <w:bookmarkEnd w:id="28715"/>
    </w:p>
    <w:p w14:paraId="236E9D9F" w14:textId="77777777" w:rsidR="00CD6CD3" w:rsidRDefault="00CD6CD3" w:rsidP="00CD6CD3">
      <w:pPr>
        <w:rPr>
          <w:rtl/>
          <w:lang w:eastAsia="he-IL"/>
        </w:rPr>
      </w:pPr>
      <w:bookmarkStart w:id="28716" w:name="_ETM_Q1_889652"/>
      <w:bookmarkStart w:id="28717" w:name="_ETM_Q1_888652"/>
      <w:bookmarkStart w:id="28718" w:name="_ETM_Q1_887405"/>
      <w:bookmarkEnd w:id="28716"/>
      <w:bookmarkEnd w:id="28717"/>
      <w:bookmarkEnd w:id="28718"/>
    </w:p>
    <w:p w14:paraId="071AECCE" w14:textId="1CC41875" w:rsidR="00CD6CD3" w:rsidRDefault="00CD6CD3" w:rsidP="00CD6CD3">
      <w:pPr>
        <w:pStyle w:val="a4"/>
        <w:keepNext/>
        <w:rPr>
          <w:rtl/>
        </w:rPr>
      </w:pPr>
      <w:bookmarkStart w:id="28719" w:name="ET_speaker_5787_2428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9"/>
    </w:p>
    <w:p w14:paraId="77C1DE35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38AC92AE" w14:textId="2068F231" w:rsidR="00CD6CD3" w:rsidRDefault="00CD6CD3" w:rsidP="00CD6CD3">
      <w:pPr>
        <w:rPr>
          <w:rtl/>
          <w:lang w:eastAsia="he-IL"/>
        </w:rPr>
      </w:pPr>
      <w:bookmarkStart w:id="28720" w:name="_ETM_Q1_890655"/>
      <w:bookmarkStart w:id="28721" w:name="_ETM_Q1_889905"/>
      <w:bookmarkStart w:id="28722" w:name="_ETM_Q1_889155"/>
      <w:bookmarkStart w:id="28723" w:name="_ETM_Q1_888655"/>
      <w:bookmarkStart w:id="28724" w:name="_ETM_Q1_885403"/>
      <w:bookmarkStart w:id="28725" w:name="_ETM_Q1_882153"/>
      <w:bookmarkStart w:id="28726" w:name="_ETM_Q1_880403"/>
      <w:bookmarkStart w:id="28727" w:name="_ETM_Q1_877153"/>
      <w:bookmarkStart w:id="28728" w:name="_ETM_Q1_875903"/>
      <w:bookmarkStart w:id="28729" w:name="_ETM_Q1_874154"/>
      <w:bookmarkStart w:id="28730" w:name="_ETM_Q1_872904"/>
      <w:bookmarkStart w:id="28731" w:name="_ETM_Q1_871404"/>
      <w:bookmarkStart w:id="28732" w:name="_ETM_Q1_869654"/>
      <w:bookmarkStart w:id="28733" w:name="_ETM_Q1_873154"/>
      <w:bookmarkStart w:id="28734" w:name="_ETM_Q1_875404"/>
      <w:bookmarkEnd w:id="28720"/>
      <w:bookmarkEnd w:id="28721"/>
      <w:bookmarkEnd w:id="28722"/>
      <w:bookmarkEnd w:id="28723"/>
      <w:bookmarkEnd w:id="28724"/>
      <w:bookmarkEnd w:id="28725"/>
      <w:bookmarkEnd w:id="28726"/>
      <w:bookmarkEnd w:id="28727"/>
      <w:bookmarkEnd w:id="28728"/>
      <w:bookmarkEnd w:id="28729"/>
      <w:bookmarkEnd w:id="28730"/>
      <w:bookmarkEnd w:id="28731"/>
      <w:bookmarkEnd w:id="28732"/>
      <w:bookmarkEnd w:id="28733"/>
      <w:bookmarkEnd w:id="28734"/>
      <w:r>
        <w:rPr>
          <w:rFonts w:hint="cs"/>
          <w:rtl/>
          <w:lang w:eastAsia="he-IL"/>
        </w:rPr>
        <w:t>אי</w:t>
      </w:r>
      <w:bookmarkStart w:id="28735" w:name="_ETM_Q1_877654"/>
      <w:bookmarkEnd w:id="28735"/>
      <w:r>
        <w:rPr>
          <w:rFonts w:hint="cs"/>
          <w:rtl/>
          <w:lang w:eastAsia="he-IL"/>
        </w:rPr>
        <w:t>פה הפירוט?</w:t>
      </w:r>
      <w:bookmarkStart w:id="28736" w:name="_ETM_Q1_879404"/>
      <w:bookmarkEnd w:id="28736"/>
    </w:p>
    <w:p w14:paraId="0FFE0E4C" w14:textId="77777777" w:rsidR="00CD6CD3" w:rsidRDefault="00CD6CD3" w:rsidP="00CD6CD3">
      <w:pPr>
        <w:rPr>
          <w:rtl/>
          <w:lang w:eastAsia="he-IL"/>
        </w:rPr>
      </w:pPr>
    </w:p>
    <w:p w14:paraId="157FBF63" w14:textId="527C3EF8" w:rsidR="00CD6CD3" w:rsidRDefault="00CD6CD3" w:rsidP="00CD6CD3">
      <w:pPr>
        <w:pStyle w:val="a4"/>
        <w:keepNext/>
        <w:rPr>
          <w:rtl/>
        </w:rPr>
      </w:pPr>
      <w:bookmarkStart w:id="28737" w:name="ET_speaker_נטלי_שלף_2429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37"/>
    </w:p>
    <w:p w14:paraId="3F765DAF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2956D988" w14:textId="57E4130F" w:rsidR="00CD6CD3" w:rsidRDefault="00CD6CD3" w:rsidP="00CD6CD3">
      <w:pPr>
        <w:rPr>
          <w:rtl/>
          <w:lang w:eastAsia="he-IL"/>
        </w:rPr>
      </w:pPr>
      <w:bookmarkStart w:id="28738" w:name="_ETM_Q1_883654"/>
      <w:bookmarkStart w:id="28739" w:name="_ETM_Q1_883904"/>
      <w:bookmarkEnd w:id="28738"/>
      <w:bookmarkEnd w:id="28739"/>
      <w:r>
        <w:rPr>
          <w:rFonts w:hint="cs"/>
          <w:rtl/>
          <w:lang w:eastAsia="he-IL"/>
        </w:rPr>
        <w:t xml:space="preserve">שלחתי את זה, </w:t>
      </w:r>
      <w:bookmarkStart w:id="28740" w:name="_ETM_Q1_889904"/>
      <w:bookmarkEnd w:id="28740"/>
      <w:r>
        <w:rPr>
          <w:rFonts w:hint="cs"/>
          <w:rtl/>
          <w:lang w:eastAsia="he-IL"/>
        </w:rPr>
        <w:t>הכול מופיע.</w:t>
      </w:r>
      <w:bookmarkStart w:id="28741" w:name="_ETM_Q1_891654"/>
      <w:bookmarkEnd w:id="28741"/>
    </w:p>
    <w:p w14:paraId="7CBF52FD" w14:textId="77777777" w:rsidR="00CD6CD3" w:rsidRDefault="00CD6CD3" w:rsidP="00CD6CD3">
      <w:pPr>
        <w:rPr>
          <w:rtl/>
          <w:lang w:eastAsia="he-IL"/>
        </w:rPr>
      </w:pPr>
      <w:bookmarkStart w:id="28742" w:name="_ETM_Q1_892404"/>
      <w:bookmarkEnd w:id="28742"/>
    </w:p>
    <w:p w14:paraId="6B8C0897" w14:textId="53C334AE" w:rsidR="00CD6CD3" w:rsidRDefault="00CD6CD3" w:rsidP="00CD6CD3">
      <w:pPr>
        <w:pStyle w:val="a4"/>
        <w:keepNext/>
        <w:rPr>
          <w:rtl/>
        </w:rPr>
      </w:pPr>
      <w:bookmarkStart w:id="28743" w:name="ET_speaker_5787_2430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3"/>
    </w:p>
    <w:p w14:paraId="088D9B22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6FD7510F" w14:textId="0A3F1521" w:rsidR="00CD6CD3" w:rsidRDefault="00CD6CD3" w:rsidP="00CD6CD3">
      <w:pPr>
        <w:rPr>
          <w:rtl/>
          <w:lang w:eastAsia="he-IL"/>
        </w:rPr>
      </w:pPr>
      <w:bookmarkStart w:id="28744" w:name="_ETM_Q1_893904"/>
      <w:bookmarkStart w:id="28745" w:name="_ETM_Q1_894154"/>
      <w:bookmarkStart w:id="28746" w:name="_ETM_Q1_892154"/>
      <w:bookmarkStart w:id="28747" w:name="_ETM_Q1_890404"/>
      <w:bookmarkEnd w:id="28744"/>
      <w:bookmarkEnd w:id="28745"/>
      <w:bookmarkEnd w:id="28746"/>
      <w:bookmarkEnd w:id="28747"/>
      <w:r>
        <w:rPr>
          <w:rFonts w:hint="cs"/>
          <w:rtl/>
          <w:lang w:eastAsia="he-IL"/>
        </w:rPr>
        <w:t>א</w:t>
      </w:r>
      <w:bookmarkStart w:id="28748" w:name="_ETM_Q1_888654"/>
      <w:bookmarkStart w:id="28749" w:name="_ETM_Q1_886904"/>
      <w:bookmarkEnd w:id="28748"/>
      <w:bookmarkEnd w:id="28749"/>
      <w:r>
        <w:rPr>
          <w:rFonts w:hint="cs"/>
          <w:rtl/>
          <w:lang w:eastAsia="he-IL"/>
        </w:rPr>
        <w:t xml:space="preserve">פשר לקבל את זה לפנינו כדי שנוכל לשאול שאלות? </w:t>
      </w:r>
      <w:bookmarkStart w:id="28750" w:name="_ETM_Q1_895909"/>
      <w:bookmarkStart w:id="28751" w:name="_ETM_Q1_894654"/>
      <w:bookmarkStart w:id="28752" w:name="_ETM_Q1_892904"/>
      <w:bookmarkStart w:id="28753" w:name="_ETM_Q1_893155"/>
      <w:bookmarkStart w:id="28754" w:name="_ETM_Q1_891405"/>
      <w:bookmarkEnd w:id="28750"/>
      <w:bookmarkEnd w:id="28751"/>
      <w:bookmarkEnd w:id="28752"/>
      <w:bookmarkEnd w:id="28753"/>
      <w:bookmarkEnd w:id="28754"/>
      <w:r>
        <w:rPr>
          <w:rFonts w:hint="cs"/>
          <w:rtl/>
          <w:lang w:eastAsia="he-IL"/>
        </w:rPr>
        <w:t xml:space="preserve">אני </w:t>
      </w:r>
      <w:bookmarkStart w:id="28755" w:name="_ETM_Q1_900655"/>
      <w:bookmarkEnd w:id="28755"/>
      <w:r>
        <w:rPr>
          <w:rFonts w:hint="cs"/>
          <w:rtl/>
          <w:lang w:eastAsia="he-IL"/>
        </w:rPr>
        <w:t>דווק</w:t>
      </w:r>
      <w:bookmarkStart w:id="28756" w:name="_ETM_Q1_899905"/>
      <w:bookmarkEnd w:id="28756"/>
      <w:r>
        <w:rPr>
          <w:rFonts w:hint="cs"/>
          <w:rtl/>
          <w:lang w:eastAsia="he-IL"/>
        </w:rPr>
        <w:t>א</w:t>
      </w:r>
      <w:bookmarkStart w:id="28757" w:name="_ETM_Q1_898155"/>
      <w:bookmarkEnd w:id="28757"/>
      <w:r>
        <w:rPr>
          <w:rFonts w:hint="cs"/>
          <w:rtl/>
          <w:lang w:eastAsia="he-IL"/>
        </w:rPr>
        <w:t xml:space="preserve"> רוצה </w:t>
      </w:r>
      <w:bookmarkStart w:id="28758" w:name="_ETM_Q1_898903"/>
      <w:bookmarkEnd w:id="28758"/>
      <w:r>
        <w:rPr>
          <w:rFonts w:hint="cs"/>
          <w:rtl/>
          <w:lang w:eastAsia="he-IL"/>
        </w:rPr>
        <w:t>להתחיל עם - - -</w:t>
      </w:r>
      <w:bookmarkStart w:id="28759" w:name="_ETM_Q1_898905"/>
      <w:bookmarkEnd w:id="28759"/>
    </w:p>
    <w:p w14:paraId="0BF3ED90" w14:textId="77777777" w:rsidR="00CD6CD3" w:rsidRDefault="00CD6CD3" w:rsidP="00CD6CD3">
      <w:pPr>
        <w:rPr>
          <w:rtl/>
          <w:lang w:eastAsia="he-IL"/>
        </w:rPr>
      </w:pPr>
      <w:bookmarkStart w:id="28760" w:name="_ETM_Q1_899155"/>
      <w:bookmarkEnd w:id="28760"/>
    </w:p>
    <w:p w14:paraId="59171202" w14:textId="54E8B4D1" w:rsidR="00CD6CD3" w:rsidRDefault="00CD6CD3" w:rsidP="00CD6CD3">
      <w:pPr>
        <w:pStyle w:val="a4"/>
        <w:keepNext/>
        <w:rPr>
          <w:rtl/>
        </w:rPr>
      </w:pPr>
      <w:bookmarkStart w:id="28761" w:name="ET_speaker_6164_2431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61"/>
    </w:p>
    <w:p w14:paraId="508C2774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4EF16431" w14:textId="275F1262" w:rsidR="00CD6CD3" w:rsidRDefault="00CD6CD3" w:rsidP="00CD6CD3">
      <w:pPr>
        <w:rPr>
          <w:rtl/>
          <w:lang w:eastAsia="he-IL"/>
        </w:rPr>
      </w:pPr>
      <w:bookmarkStart w:id="28762" w:name="_ETM_Q1_902155"/>
      <w:bookmarkStart w:id="28763" w:name="_ETM_Q1_900905"/>
      <w:bookmarkEnd w:id="28762"/>
      <w:bookmarkEnd w:id="28763"/>
      <w:r>
        <w:rPr>
          <w:rFonts w:hint="cs"/>
          <w:rtl/>
          <w:lang w:eastAsia="he-IL"/>
        </w:rPr>
        <w:t>מה, זה סבסוד? זה סבסוד של ה</w:t>
      </w:r>
      <w:bookmarkStart w:id="28764" w:name="_ETM_Q1_905405"/>
      <w:bookmarkStart w:id="28765" w:name="_ETM_Q1_903905"/>
      <w:bookmarkEnd w:id="28764"/>
      <w:bookmarkEnd w:id="28765"/>
      <w:r>
        <w:rPr>
          <w:rFonts w:hint="cs"/>
          <w:rtl/>
          <w:lang w:eastAsia="he-IL"/>
        </w:rPr>
        <w:t xml:space="preserve">קירוי הזה? זה של </w:t>
      </w:r>
      <w:bookmarkStart w:id="28766" w:name="_ETM_Q1_904905"/>
      <w:bookmarkEnd w:id="28766"/>
      <w:r>
        <w:rPr>
          <w:rFonts w:hint="cs"/>
          <w:rtl/>
          <w:lang w:eastAsia="he-IL"/>
        </w:rPr>
        <w:t>חברות</w:t>
      </w:r>
      <w:bookmarkStart w:id="28767" w:name="_ETM_Q1_903901"/>
      <w:bookmarkEnd w:id="28767"/>
      <w:r>
        <w:rPr>
          <w:rFonts w:hint="cs"/>
          <w:rtl/>
          <w:lang w:eastAsia="he-IL"/>
        </w:rPr>
        <w:t xml:space="preserve"> פרטיות? מה זה, כנר</w:t>
      </w:r>
      <w:bookmarkStart w:id="28768" w:name="_ETM_Q1_905902"/>
      <w:bookmarkStart w:id="28769" w:name="_ETM_Q1_904152"/>
      <w:bookmarkStart w:id="28770" w:name="_ETM_Q1_903657"/>
      <w:bookmarkEnd w:id="28768"/>
      <w:bookmarkEnd w:id="28769"/>
      <w:bookmarkEnd w:id="28770"/>
      <w:r>
        <w:rPr>
          <w:rFonts w:hint="cs"/>
          <w:rtl/>
          <w:lang w:eastAsia="he-IL"/>
        </w:rPr>
        <w:t>ת?</w:t>
      </w:r>
      <w:bookmarkStart w:id="28771" w:name="_ETM_Q1_907154"/>
      <w:bookmarkEnd w:id="28771"/>
      <w:r>
        <w:rPr>
          <w:rFonts w:hint="cs"/>
          <w:rtl/>
          <w:lang w:eastAsia="he-IL"/>
        </w:rPr>
        <w:t xml:space="preserve"> זה סבסוד של</w:t>
      </w:r>
      <w:bookmarkStart w:id="28772" w:name="_ETM_Q1_909652"/>
      <w:bookmarkEnd w:id="28772"/>
      <w:r>
        <w:rPr>
          <w:rFonts w:hint="cs"/>
          <w:rtl/>
          <w:lang w:eastAsia="he-IL"/>
        </w:rPr>
        <w:t xml:space="preserve"> קירוי</w:t>
      </w:r>
      <w:bookmarkStart w:id="28773" w:name="_ETM_Q1_908652"/>
      <w:bookmarkEnd w:id="28773"/>
      <w:r>
        <w:rPr>
          <w:rFonts w:hint="cs"/>
          <w:rtl/>
          <w:lang w:eastAsia="he-IL"/>
        </w:rPr>
        <w:t>?</w:t>
      </w:r>
      <w:bookmarkStart w:id="28774" w:name="_ETM_Q1_906902"/>
      <w:bookmarkStart w:id="28775" w:name="_ETM_Q1_907152"/>
      <w:bookmarkEnd w:id="28774"/>
      <w:bookmarkEnd w:id="28775"/>
    </w:p>
    <w:p w14:paraId="0837E4E2" w14:textId="77777777" w:rsidR="00CD6CD3" w:rsidRDefault="00CD6CD3" w:rsidP="00CD6CD3">
      <w:pPr>
        <w:rPr>
          <w:rtl/>
          <w:lang w:eastAsia="he-IL"/>
        </w:rPr>
      </w:pPr>
      <w:bookmarkStart w:id="28776" w:name="_ETM_Q1_907652"/>
      <w:bookmarkEnd w:id="28776"/>
    </w:p>
    <w:p w14:paraId="35F52585" w14:textId="5CDAC48A" w:rsidR="00CD6CD3" w:rsidRDefault="00CD6CD3" w:rsidP="00CD6CD3">
      <w:pPr>
        <w:pStyle w:val="a4"/>
        <w:keepNext/>
        <w:rPr>
          <w:rtl/>
        </w:rPr>
      </w:pPr>
      <w:bookmarkStart w:id="28777" w:name="ET_speaker_כנרת_דהן_גרנית_2432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77"/>
    </w:p>
    <w:p w14:paraId="4593C671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162A1969" w14:textId="7F5EB0BA" w:rsidR="00CD6CD3" w:rsidRDefault="00CD6CD3" w:rsidP="00CD6CD3">
      <w:pPr>
        <w:rPr>
          <w:rtl/>
          <w:lang w:eastAsia="he-IL"/>
        </w:rPr>
      </w:pPr>
      <w:bookmarkStart w:id="28778" w:name="_ETM_Q1_913402"/>
      <w:bookmarkStart w:id="28779" w:name="_ETM_Q1_911652"/>
      <w:bookmarkEnd w:id="28778"/>
      <w:bookmarkEnd w:id="28779"/>
      <w:r>
        <w:rPr>
          <w:rFonts w:hint="cs"/>
          <w:rtl/>
          <w:lang w:eastAsia="he-IL"/>
        </w:rPr>
        <w:t>את</w:t>
      </w:r>
      <w:bookmarkStart w:id="28780" w:name="_ETM_Q1_908155"/>
      <w:bookmarkEnd w:id="28780"/>
      <w:r>
        <w:rPr>
          <w:rFonts w:hint="cs"/>
          <w:rtl/>
          <w:lang w:eastAsia="he-IL"/>
        </w:rPr>
        <w:t>ה שואל לגבי קירוי</w:t>
      </w:r>
      <w:bookmarkStart w:id="28781" w:name="_ETM_Q1_911906"/>
      <w:bookmarkEnd w:id="28781"/>
      <w:r>
        <w:rPr>
          <w:rFonts w:hint="cs"/>
          <w:rtl/>
          <w:lang w:eastAsia="he-IL"/>
        </w:rPr>
        <w:t xml:space="preserve"> סולארי</w:t>
      </w:r>
      <w:bookmarkStart w:id="28782" w:name="_ETM_Q1_912401"/>
      <w:bookmarkEnd w:id="28782"/>
      <w:r>
        <w:rPr>
          <w:rFonts w:hint="cs"/>
          <w:rtl/>
          <w:lang w:eastAsia="he-IL"/>
        </w:rPr>
        <w:t xml:space="preserve"> </w:t>
      </w:r>
      <w:bookmarkStart w:id="28783" w:name="_ETM_Q1_912653"/>
      <w:bookmarkEnd w:id="28783"/>
      <w:r>
        <w:rPr>
          <w:rFonts w:hint="cs"/>
          <w:rtl/>
          <w:lang w:eastAsia="he-IL"/>
        </w:rPr>
        <w:t>ל</w:t>
      </w:r>
      <w:bookmarkStart w:id="28784" w:name="_ETM_Q1_910653"/>
      <w:bookmarkEnd w:id="28784"/>
      <w:r>
        <w:rPr>
          <w:rFonts w:hint="cs"/>
          <w:rtl/>
          <w:lang w:eastAsia="he-IL"/>
        </w:rPr>
        <w:t>מגרשי ספו</w:t>
      </w:r>
      <w:bookmarkStart w:id="28785" w:name="_ETM_Q1_912902"/>
      <w:bookmarkStart w:id="28786" w:name="_ETM_Q1_913152"/>
      <w:bookmarkEnd w:id="28785"/>
      <w:bookmarkEnd w:id="28786"/>
      <w:r>
        <w:rPr>
          <w:rFonts w:hint="cs"/>
          <w:rtl/>
          <w:lang w:eastAsia="he-IL"/>
        </w:rPr>
        <w:t>רט</w:t>
      </w:r>
      <w:bookmarkStart w:id="28787" w:name="_ETM_Q1_909902"/>
      <w:bookmarkEnd w:id="28787"/>
      <w:r>
        <w:rPr>
          <w:rFonts w:hint="cs"/>
          <w:rtl/>
          <w:lang w:eastAsia="he-IL"/>
        </w:rPr>
        <w:t>?</w:t>
      </w:r>
      <w:bookmarkStart w:id="28788" w:name="_ETM_Q1_910152"/>
      <w:bookmarkEnd w:id="28788"/>
    </w:p>
    <w:p w14:paraId="7E5D3A2A" w14:textId="77777777" w:rsidR="00CD6CD3" w:rsidRDefault="00CD6CD3" w:rsidP="00CD6CD3">
      <w:pPr>
        <w:rPr>
          <w:rtl/>
          <w:lang w:eastAsia="he-IL"/>
        </w:rPr>
      </w:pPr>
      <w:bookmarkStart w:id="28789" w:name="_ETM_Q1_910402"/>
      <w:bookmarkEnd w:id="28789"/>
    </w:p>
    <w:p w14:paraId="1D19A2B5" w14:textId="096CBBAD" w:rsidR="00CD6CD3" w:rsidRDefault="00CD6CD3" w:rsidP="00CD6CD3">
      <w:pPr>
        <w:pStyle w:val="a4"/>
        <w:keepNext/>
        <w:rPr>
          <w:rtl/>
        </w:rPr>
      </w:pPr>
      <w:bookmarkStart w:id="28790" w:name="ET_speaker_6164_2433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90"/>
    </w:p>
    <w:p w14:paraId="05A7E176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677CDBBC" w14:textId="1D8E8150" w:rsidR="00CD6CD3" w:rsidRDefault="00CD6CD3" w:rsidP="00CD6CD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791" w:name="_ETM_Q1_914153"/>
      <w:bookmarkEnd w:id="28791"/>
      <w:r>
        <w:rPr>
          <w:rFonts w:hint="cs"/>
          <w:rtl/>
          <w:lang w:eastAsia="he-IL"/>
        </w:rPr>
        <w:t>ן,</w:t>
      </w:r>
      <w:bookmarkStart w:id="28792" w:name="_ETM_Q1_912652"/>
      <w:bookmarkEnd w:id="28792"/>
      <w:r>
        <w:rPr>
          <w:rFonts w:hint="cs"/>
          <w:rtl/>
          <w:lang w:eastAsia="he-IL"/>
        </w:rPr>
        <w:t xml:space="preserve"> זה</w:t>
      </w:r>
      <w:bookmarkStart w:id="28793" w:name="_ETM_Q1_911402"/>
      <w:bookmarkStart w:id="28794" w:name="_ETM_Q1_909651"/>
      <w:bookmarkEnd w:id="28793"/>
      <w:bookmarkEnd w:id="28794"/>
      <w:r>
        <w:rPr>
          <w:rFonts w:hint="cs"/>
          <w:rtl/>
          <w:lang w:eastAsia="he-IL"/>
        </w:rPr>
        <w:t xml:space="preserve"> מה שכתוב פה. </w:t>
      </w:r>
      <w:bookmarkStart w:id="28795" w:name="_ETM_Q1_913151"/>
      <w:bookmarkEnd w:id="28795"/>
    </w:p>
    <w:p w14:paraId="5B4F20CB" w14:textId="77777777" w:rsidR="00CD6CD3" w:rsidRDefault="00CD6CD3" w:rsidP="00CD6CD3">
      <w:pPr>
        <w:rPr>
          <w:rtl/>
          <w:lang w:eastAsia="he-IL"/>
        </w:rPr>
      </w:pPr>
      <w:bookmarkStart w:id="28796" w:name="_ETM_Q1_913651"/>
      <w:bookmarkEnd w:id="28796"/>
    </w:p>
    <w:p w14:paraId="61BCBE75" w14:textId="774E5D4C" w:rsidR="00CD6CD3" w:rsidRDefault="00CD6CD3" w:rsidP="00CD6CD3">
      <w:pPr>
        <w:pStyle w:val="a4"/>
        <w:keepNext/>
        <w:rPr>
          <w:rtl/>
        </w:rPr>
      </w:pPr>
      <w:bookmarkStart w:id="28797" w:name="ET_speaker_כנרת_דהן_גרנית_2434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97"/>
    </w:p>
    <w:p w14:paraId="4F82C580" w14:textId="77777777" w:rsidR="00CD6CD3" w:rsidRDefault="00CD6CD3" w:rsidP="00CD6CD3">
      <w:pPr>
        <w:pStyle w:val="KeepWithNext"/>
        <w:rPr>
          <w:rtl/>
          <w:lang w:eastAsia="he-IL"/>
        </w:rPr>
      </w:pPr>
      <w:bookmarkStart w:id="28798" w:name="_ETM_Q1_915406"/>
      <w:bookmarkEnd w:id="28798"/>
    </w:p>
    <w:p w14:paraId="18DE3E4D" w14:textId="77777777" w:rsidR="00CD6CD3" w:rsidRDefault="00CD6CD3" w:rsidP="00CD6CD3">
      <w:pPr>
        <w:rPr>
          <w:rtl/>
          <w:lang w:eastAsia="he-IL"/>
        </w:rPr>
      </w:pPr>
      <w:bookmarkStart w:id="28799" w:name="_ETM_Q1_917401"/>
      <w:bookmarkEnd w:id="28799"/>
      <w:r>
        <w:rPr>
          <w:rFonts w:hint="cs"/>
          <w:rtl/>
          <w:lang w:eastAsia="he-IL"/>
        </w:rPr>
        <w:t>פ</w:t>
      </w:r>
      <w:bookmarkStart w:id="28800" w:name="_ETM_Q1_915651"/>
      <w:bookmarkEnd w:id="28800"/>
      <w:r>
        <w:rPr>
          <w:rFonts w:hint="cs"/>
          <w:rtl/>
          <w:lang w:eastAsia="he-IL"/>
        </w:rPr>
        <w:t>ש</w:t>
      </w:r>
      <w:bookmarkStart w:id="28801" w:name="_ETM_Q1_913901"/>
      <w:bookmarkEnd w:id="28801"/>
      <w:r>
        <w:rPr>
          <w:rFonts w:hint="cs"/>
          <w:rtl/>
          <w:lang w:eastAsia="he-IL"/>
        </w:rPr>
        <w:t>ו</w:t>
      </w:r>
      <w:bookmarkStart w:id="28802" w:name="_ETM_Q1_910405"/>
      <w:bookmarkEnd w:id="28802"/>
      <w:r>
        <w:rPr>
          <w:rFonts w:hint="cs"/>
          <w:rtl/>
          <w:lang w:eastAsia="he-IL"/>
        </w:rPr>
        <w:t>ט</w:t>
      </w:r>
      <w:bookmarkStart w:id="28803" w:name="_ETM_Q1_908655"/>
      <w:bookmarkEnd w:id="28803"/>
      <w:r>
        <w:rPr>
          <w:rFonts w:hint="cs"/>
          <w:rtl/>
          <w:lang w:eastAsia="he-IL"/>
        </w:rPr>
        <w:t xml:space="preserve"> יש לנו שני </w:t>
      </w:r>
      <w:bookmarkStart w:id="28804" w:name="_ETM_Q1_913156"/>
      <w:bookmarkEnd w:id="28804"/>
      <w:r>
        <w:rPr>
          <w:rFonts w:hint="cs"/>
          <w:rtl/>
          <w:lang w:eastAsia="he-IL"/>
        </w:rPr>
        <w:t>פרויקטים. בקירוי ה</w:t>
      </w:r>
      <w:bookmarkStart w:id="28805" w:name="_ETM_Q1_914404"/>
      <w:bookmarkStart w:id="28806" w:name="_ETM_Q1_912905"/>
      <w:bookmarkEnd w:id="28805"/>
      <w:bookmarkEnd w:id="28806"/>
      <w:r>
        <w:rPr>
          <w:rFonts w:hint="cs"/>
          <w:rtl/>
          <w:lang w:eastAsia="he-IL"/>
        </w:rPr>
        <w:t>סולארי</w:t>
      </w:r>
      <w:bookmarkStart w:id="28807" w:name="_ETM_Q1_916901"/>
      <w:bookmarkStart w:id="28808" w:name="_ETM_Q1_919155"/>
      <w:bookmarkEnd w:id="28807"/>
      <w:bookmarkEnd w:id="28808"/>
      <w:r>
        <w:rPr>
          <w:rFonts w:hint="cs"/>
          <w:rtl/>
          <w:lang w:eastAsia="he-IL"/>
        </w:rPr>
        <w:t xml:space="preserve"> למ</w:t>
      </w:r>
      <w:bookmarkStart w:id="28809" w:name="_ETM_Q1_917405"/>
      <w:bookmarkEnd w:id="28809"/>
      <w:r>
        <w:rPr>
          <w:rFonts w:hint="cs"/>
          <w:rtl/>
          <w:lang w:eastAsia="he-IL"/>
        </w:rPr>
        <w:t>גרשי ספורט</w:t>
      </w:r>
      <w:bookmarkStart w:id="28810" w:name="_ETM_Q1_917651"/>
      <w:bookmarkStart w:id="28811" w:name="_ETM_Q1_916156"/>
      <w:bookmarkEnd w:id="28810"/>
      <w:bookmarkEnd w:id="28811"/>
      <w:r>
        <w:rPr>
          <w:rFonts w:hint="cs"/>
          <w:rtl/>
          <w:lang w:eastAsia="he-IL"/>
        </w:rPr>
        <w:t>, הסבסוד הוא</w:t>
      </w:r>
      <w:bookmarkStart w:id="28812" w:name="_ETM_Q1_918151"/>
      <w:bookmarkEnd w:id="28812"/>
      <w:r>
        <w:rPr>
          <w:rFonts w:hint="cs"/>
          <w:rtl/>
          <w:lang w:eastAsia="he-IL"/>
        </w:rPr>
        <w:t xml:space="preserve"> עבור העיריות.</w:t>
      </w:r>
      <w:bookmarkStart w:id="28813" w:name="_ETM_Q1_920156"/>
      <w:bookmarkEnd w:id="28813"/>
      <w:r>
        <w:rPr>
          <w:rFonts w:hint="cs"/>
          <w:rtl/>
          <w:lang w:eastAsia="he-IL"/>
        </w:rPr>
        <w:t xml:space="preserve"> היום</w:t>
      </w:r>
      <w:bookmarkStart w:id="28814" w:name="_ETM_Q1_919651"/>
      <w:bookmarkEnd w:id="28814"/>
      <w:r>
        <w:rPr>
          <w:rFonts w:hint="cs"/>
          <w:rtl/>
          <w:lang w:eastAsia="he-IL"/>
        </w:rPr>
        <w:t>,</w:t>
      </w:r>
      <w:bookmarkStart w:id="28815" w:name="_ETM_Q1_922153"/>
      <w:bookmarkEnd w:id="28815"/>
      <w:r>
        <w:rPr>
          <w:rFonts w:hint="cs"/>
          <w:rtl/>
          <w:lang w:eastAsia="he-IL"/>
        </w:rPr>
        <w:t xml:space="preserve"> זה פרויקט שכולם מאוד </w:t>
      </w:r>
      <w:bookmarkStart w:id="28816" w:name="_ETM_Q1_923153"/>
      <w:bookmarkEnd w:id="28816"/>
      <w:r>
        <w:rPr>
          <w:rFonts w:hint="cs"/>
          <w:rtl/>
          <w:lang w:eastAsia="he-IL"/>
        </w:rPr>
        <w:t>רוצ</w:t>
      </w:r>
      <w:bookmarkStart w:id="28817" w:name="_ETM_Q1_921653"/>
      <w:bookmarkEnd w:id="28817"/>
      <w:r>
        <w:rPr>
          <w:rFonts w:hint="cs"/>
          <w:rtl/>
          <w:lang w:eastAsia="he-IL"/>
        </w:rPr>
        <w:t>ים לעשות וזה לא קור</w:t>
      </w:r>
      <w:bookmarkStart w:id="28818" w:name="_ETM_Q1_923403"/>
      <w:bookmarkStart w:id="28819" w:name="_ETM_Q1_922403"/>
      <w:bookmarkEnd w:id="28818"/>
      <w:bookmarkEnd w:id="28819"/>
      <w:r>
        <w:rPr>
          <w:rFonts w:hint="cs"/>
          <w:rtl/>
          <w:lang w:eastAsia="he-IL"/>
        </w:rPr>
        <w:t>ה</w:t>
      </w:r>
      <w:bookmarkStart w:id="28820" w:name="_ETM_Q1_921151"/>
      <w:bookmarkStart w:id="28821" w:name="_ETM_Q1_921403"/>
      <w:bookmarkEnd w:id="28820"/>
      <w:bookmarkEnd w:id="28821"/>
      <w:r>
        <w:rPr>
          <w:rFonts w:hint="cs"/>
          <w:rtl/>
          <w:lang w:eastAsia="he-IL"/>
        </w:rPr>
        <w:t xml:space="preserve"> בגלל שיש שם איזשהו פער של כלכליות של 200</w:t>
      </w:r>
      <w:bookmarkStart w:id="28822" w:name="_ETM_Q1_925653"/>
      <w:bookmarkEnd w:id="28822"/>
      <w:r>
        <w:rPr>
          <w:rFonts w:hint="cs"/>
          <w:rtl/>
          <w:lang w:eastAsia="he-IL"/>
        </w:rPr>
        <w:t xml:space="preserve">  אלף</w:t>
      </w:r>
      <w:bookmarkStart w:id="28823" w:name="_ETM_Q1_927903"/>
      <w:bookmarkEnd w:id="28823"/>
      <w:r>
        <w:rPr>
          <w:rFonts w:hint="cs"/>
          <w:rtl/>
          <w:lang w:eastAsia="he-IL"/>
        </w:rPr>
        <w:t xml:space="preserve"> או</w:t>
      </w:r>
      <w:bookmarkStart w:id="28824" w:name="_ETM_Q1_926154"/>
      <w:bookmarkEnd w:id="28824"/>
      <w:r>
        <w:rPr>
          <w:rFonts w:hint="cs"/>
          <w:rtl/>
          <w:lang w:eastAsia="he-IL"/>
        </w:rPr>
        <w:t xml:space="preserve"> 300 אלף שקלים ושם</w:t>
      </w:r>
      <w:bookmarkStart w:id="28825" w:name="_ETM_Q1_929403"/>
      <w:bookmarkEnd w:id="28825"/>
      <w:r>
        <w:rPr>
          <w:rFonts w:hint="cs"/>
          <w:rtl/>
          <w:lang w:eastAsia="he-IL"/>
        </w:rPr>
        <w:t xml:space="preserve"> אנחנ</w:t>
      </w:r>
      <w:bookmarkStart w:id="28826" w:name="_ETM_Q1_928153"/>
      <w:bookmarkEnd w:id="28826"/>
      <w:r>
        <w:rPr>
          <w:rFonts w:hint="cs"/>
          <w:rtl/>
          <w:lang w:eastAsia="he-IL"/>
        </w:rPr>
        <w:t>ו רוצים לעז</w:t>
      </w:r>
      <w:bookmarkStart w:id="28827" w:name="_ETM_Q1_929653"/>
      <w:bookmarkStart w:id="28828" w:name="_ETM_Q1_927902"/>
      <w:bookmarkEnd w:id="28827"/>
      <w:bookmarkEnd w:id="28828"/>
      <w:r>
        <w:rPr>
          <w:rFonts w:hint="cs"/>
          <w:rtl/>
          <w:lang w:eastAsia="he-IL"/>
        </w:rPr>
        <w:t>ור</w:t>
      </w:r>
      <w:bookmarkStart w:id="28829" w:name="_ETM_Q1_928653"/>
      <w:bookmarkEnd w:id="28829"/>
      <w:r>
        <w:rPr>
          <w:rFonts w:hint="cs"/>
          <w:rtl/>
          <w:lang w:eastAsia="he-IL"/>
        </w:rPr>
        <w:t xml:space="preserve"> </w:t>
      </w:r>
      <w:bookmarkStart w:id="28830" w:name="_ETM_Q1_926653"/>
      <w:bookmarkEnd w:id="28830"/>
      <w:r>
        <w:rPr>
          <w:rFonts w:hint="cs"/>
          <w:rtl/>
          <w:lang w:eastAsia="he-IL"/>
        </w:rPr>
        <w:t>לעיריות לעבור א</w:t>
      </w:r>
      <w:bookmarkStart w:id="28831" w:name="_ETM_Q1_929152"/>
      <w:bookmarkEnd w:id="28831"/>
      <w:r>
        <w:rPr>
          <w:rFonts w:hint="cs"/>
          <w:rtl/>
          <w:lang w:eastAsia="he-IL"/>
        </w:rPr>
        <w:t>ת הפער הזה ולגרום לזה לקרו</w:t>
      </w:r>
      <w:bookmarkStart w:id="28832" w:name="_ETM_Q1_930651"/>
      <w:bookmarkEnd w:id="28832"/>
      <w:r>
        <w:rPr>
          <w:rFonts w:hint="cs"/>
          <w:rtl/>
          <w:lang w:eastAsia="he-IL"/>
        </w:rPr>
        <w:t xml:space="preserve">ת. </w:t>
      </w:r>
      <w:bookmarkStart w:id="28833" w:name="_ETM_Q1_931651"/>
      <w:bookmarkStart w:id="28834" w:name="_ETM_Q1_931655"/>
      <w:bookmarkEnd w:id="28833"/>
      <w:bookmarkEnd w:id="28834"/>
    </w:p>
    <w:p w14:paraId="36BA0115" w14:textId="77777777" w:rsidR="00CD6CD3" w:rsidRDefault="00CD6CD3" w:rsidP="00CD6CD3">
      <w:pPr>
        <w:rPr>
          <w:rtl/>
          <w:lang w:eastAsia="he-IL"/>
        </w:rPr>
      </w:pPr>
      <w:bookmarkStart w:id="28835" w:name="_ETM_Q1_932904"/>
      <w:bookmarkStart w:id="28836" w:name="_ETM_Q1_931154"/>
      <w:bookmarkStart w:id="28837" w:name="_ETM_Q1_932654"/>
      <w:bookmarkEnd w:id="28835"/>
      <w:bookmarkEnd w:id="28836"/>
      <w:bookmarkEnd w:id="28837"/>
    </w:p>
    <w:p w14:paraId="594B3C5E" w14:textId="7717809D" w:rsidR="00CD6CD3" w:rsidRDefault="00CD6CD3" w:rsidP="00CD6CD3">
      <w:pPr>
        <w:pStyle w:val="a4"/>
        <w:keepNext/>
        <w:rPr>
          <w:rtl/>
        </w:rPr>
      </w:pPr>
      <w:bookmarkStart w:id="28838" w:name="ET_speaker_6164_2435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38"/>
    </w:p>
    <w:p w14:paraId="6B3C5455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6ACBEC96" w14:textId="77777777" w:rsidR="00CD6CD3" w:rsidRDefault="00CD6CD3" w:rsidP="00CD6CD3">
      <w:pPr>
        <w:rPr>
          <w:rtl/>
          <w:lang w:eastAsia="he-IL"/>
        </w:rPr>
      </w:pPr>
      <w:bookmarkStart w:id="28839" w:name="_ETM_Q1_935404"/>
      <w:bookmarkEnd w:id="28839"/>
      <w:r>
        <w:rPr>
          <w:rFonts w:hint="cs"/>
          <w:rtl/>
          <w:lang w:eastAsia="he-IL"/>
        </w:rPr>
        <w:t>ג</w:t>
      </w:r>
      <w:bookmarkStart w:id="28840" w:name="_ETM_Q1_935654"/>
      <w:bookmarkEnd w:id="28840"/>
      <w:r>
        <w:rPr>
          <w:rFonts w:hint="cs"/>
          <w:rtl/>
          <w:lang w:eastAsia="he-IL"/>
        </w:rPr>
        <w:t>ג</w:t>
      </w:r>
      <w:bookmarkStart w:id="28841" w:name="_ETM_Q1_933654"/>
      <w:bookmarkStart w:id="28842" w:name="_ETM_Q1_931904"/>
      <w:bookmarkEnd w:id="28841"/>
      <w:bookmarkEnd w:id="28842"/>
      <w:r>
        <w:rPr>
          <w:rFonts w:hint="cs"/>
          <w:rtl/>
          <w:lang w:eastAsia="he-IL"/>
        </w:rPr>
        <w:t xml:space="preserve"> ר</w:t>
      </w:r>
      <w:bookmarkStart w:id="28843" w:name="_ETM_Q1_930154"/>
      <w:bookmarkEnd w:id="28843"/>
      <w:r>
        <w:rPr>
          <w:rFonts w:hint="cs"/>
          <w:rtl/>
          <w:lang w:eastAsia="he-IL"/>
        </w:rPr>
        <w:t xml:space="preserve">ק בהקמה ואחרי זה זה רווחי </w:t>
      </w:r>
      <w:bookmarkStart w:id="28844" w:name="_ETM_Q1_933404"/>
      <w:bookmarkEnd w:id="28844"/>
      <w:r>
        <w:rPr>
          <w:rFonts w:hint="cs"/>
          <w:rtl/>
          <w:lang w:eastAsia="he-IL"/>
        </w:rPr>
        <w:t>או גג - - -</w:t>
      </w:r>
      <w:bookmarkStart w:id="28845" w:name="_ETM_Q1_934153"/>
      <w:bookmarkStart w:id="28846" w:name="_ETM_Q1_934403"/>
      <w:bookmarkEnd w:id="28845"/>
      <w:bookmarkEnd w:id="28846"/>
    </w:p>
    <w:p w14:paraId="1B7B92AB" w14:textId="77777777" w:rsidR="00CD6CD3" w:rsidRDefault="00CD6CD3" w:rsidP="00CD6CD3">
      <w:pPr>
        <w:rPr>
          <w:rtl/>
          <w:lang w:eastAsia="he-IL"/>
        </w:rPr>
      </w:pPr>
    </w:p>
    <w:p w14:paraId="6798AC93" w14:textId="3E55802E" w:rsidR="00CD6CD3" w:rsidRDefault="00CD6CD3" w:rsidP="00CD6CD3">
      <w:pPr>
        <w:pStyle w:val="a4"/>
        <w:keepNext/>
        <w:rPr>
          <w:rtl/>
        </w:rPr>
      </w:pPr>
      <w:bookmarkStart w:id="28847" w:name="ET_speaker_כנרת_דהן_גרנית_2436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47"/>
    </w:p>
    <w:p w14:paraId="73246F22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789FBF46" w14:textId="68B7644E" w:rsidR="00CD6CD3" w:rsidRDefault="00CD6CD3" w:rsidP="00CD6CD3">
      <w:pPr>
        <w:rPr>
          <w:rtl/>
          <w:lang w:eastAsia="he-IL"/>
        </w:rPr>
      </w:pPr>
      <w:bookmarkStart w:id="28848" w:name="_ETM_Q1_938903"/>
      <w:bookmarkStart w:id="28849" w:name="_ETM_Q1_937153"/>
      <w:bookmarkStart w:id="28850" w:name="_ETM_Q1_935656"/>
      <w:bookmarkEnd w:id="28848"/>
      <w:bookmarkEnd w:id="28849"/>
      <w:bookmarkEnd w:id="28850"/>
      <w:r>
        <w:rPr>
          <w:rFonts w:hint="cs"/>
          <w:rtl/>
          <w:lang w:eastAsia="he-IL"/>
        </w:rPr>
        <w:t>כל הפרויקט</w:t>
      </w:r>
      <w:bookmarkStart w:id="28851" w:name="_ETM_Q1_936906"/>
      <w:bookmarkEnd w:id="28851"/>
      <w:r>
        <w:rPr>
          <w:rFonts w:hint="cs"/>
          <w:rtl/>
          <w:lang w:eastAsia="he-IL"/>
        </w:rPr>
        <w:t xml:space="preserve"> </w:t>
      </w:r>
      <w:bookmarkStart w:id="28852" w:name="_ETM_Q1_934906"/>
      <w:bookmarkStart w:id="28853" w:name="_ETM_Q1_933151"/>
      <w:bookmarkEnd w:id="28852"/>
      <w:bookmarkEnd w:id="28853"/>
      <w:r>
        <w:rPr>
          <w:rFonts w:hint="cs"/>
          <w:rtl/>
          <w:lang w:eastAsia="he-IL"/>
        </w:rPr>
        <w:t xml:space="preserve">כולו  </w:t>
      </w:r>
      <w:bookmarkStart w:id="28854" w:name="_ETM_Q1_927153"/>
      <w:bookmarkStart w:id="28855" w:name="_ETM_Q1_925903"/>
      <w:bookmarkStart w:id="28856" w:name="_ETM_Q1_936651"/>
      <w:bookmarkEnd w:id="28854"/>
      <w:bookmarkEnd w:id="28855"/>
      <w:bookmarkEnd w:id="28856"/>
      <w:r>
        <w:rPr>
          <w:rFonts w:hint="cs"/>
          <w:rtl/>
          <w:lang w:eastAsia="he-IL"/>
        </w:rPr>
        <w:t>הוא ב</w:t>
      </w:r>
      <w:bookmarkStart w:id="28857" w:name="_ETM_Q1_935655"/>
      <w:bookmarkEnd w:id="28857"/>
      <w:r>
        <w:rPr>
          <w:rFonts w:hint="cs"/>
          <w:rtl/>
          <w:lang w:eastAsia="he-IL"/>
        </w:rPr>
        <w:t>-</w:t>
      </w:r>
      <w:bookmarkStart w:id="28858" w:name="_ETM_Q1_936656"/>
      <w:bookmarkStart w:id="28859" w:name="_ETM_Q1_936156"/>
      <w:bookmarkEnd w:id="28858"/>
      <w:bookmarkEnd w:id="28859"/>
      <w:r>
        <w:rPr>
          <w:lang w:eastAsia="he-IL"/>
        </w:rPr>
        <w:t>ROI</w:t>
      </w:r>
      <w:r>
        <w:rPr>
          <w:rFonts w:hint="cs"/>
          <w:rtl/>
          <w:lang w:eastAsia="he-IL"/>
        </w:rPr>
        <w:t xml:space="preserve"> נמוך מידי</w:t>
      </w:r>
      <w:bookmarkStart w:id="28860" w:name="_ETM_Q1_937655"/>
      <w:bookmarkEnd w:id="28860"/>
      <w:r>
        <w:rPr>
          <w:rFonts w:hint="cs"/>
          <w:rtl/>
          <w:lang w:eastAsia="he-IL"/>
        </w:rPr>
        <w:t>, התשואה שם נמוכה.</w:t>
      </w:r>
      <w:bookmarkStart w:id="28861" w:name="_ETM_Q1_937905"/>
      <w:bookmarkEnd w:id="28861"/>
    </w:p>
    <w:p w14:paraId="5565A517" w14:textId="77777777" w:rsidR="00CD6CD3" w:rsidRDefault="00CD6CD3" w:rsidP="00CD6CD3">
      <w:pPr>
        <w:rPr>
          <w:rtl/>
          <w:lang w:eastAsia="he-IL"/>
        </w:rPr>
      </w:pPr>
      <w:bookmarkStart w:id="28862" w:name="_ETM_Q1_930404"/>
      <w:bookmarkStart w:id="28863" w:name="_ETM_Q1_931405"/>
      <w:bookmarkEnd w:id="28862"/>
      <w:bookmarkEnd w:id="28863"/>
    </w:p>
    <w:p w14:paraId="0D0D02AB" w14:textId="0678FCB5" w:rsidR="00CD6CD3" w:rsidRDefault="00CD6CD3" w:rsidP="00CD6CD3">
      <w:pPr>
        <w:pStyle w:val="af6"/>
        <w:keepNext/>
        <w:rPr>
          <w:rtl/>
        </w:rPr>
      </w:pPr>
      <w:bookmarkStart w:id="28864" w:name="ET_yor_6162_2437"/>
      <w:r w:rsidRPr="00CD6C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D6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64"/>
    </w:p>
    <w:p w14:paraId="00F2AE2C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4C98AFBA" w14:textId="5ABDEAA5" w:rsidR="00CD6CD3" w:rsidRDefault="00CD6CD3" w:rsidP="00CD6CD3">
      <w:pPr>
        <w:rPr>
          <w:rtl/>
          <w:lang w:eastAsia="he-IL"/>
        </w:rPr>
      </w:pPr>
      <w:bookmarkStart w:id="28865" w:name="_ETM_Q1_932405"/>
      <w:bookmarkStart w:id="28866" w:name="_ETM_Q1_936655"/>
      <w:bookmarkEnd w:id="28865"/>
      <w:bookmarkEnd w:id="28866"/>
      <w:r>
        <w:rPr>
          <w:rFonts w:hint="cs"/>
          <w:rtl/>
          <w:lang w:eastAsia="he-IL"/>
        </w:rPr>
        <w:t xml:space="preserve">עמית, אנחנו חייבים להתקדם. </w:t>
      </w:r>
      <w:bookmarkStart w:id="28867" w:name="_ETM_Q1_938655"/>
      <w:bookmarkEnd w:id="28867"/>
      <w:r>
        <w:rPr>
          <w:rFonts w:hint="cs"/>
          <w:rtl/>
          <w:lang w:eastAsia="he-IL"/>
        </w:rPr>
        <w:t xml:space="preserve">עשינו את זה בדיונים אז אסביר את </w:t>
      </w:r>
      <w:bookmarkStart w:id="28868" w:name="_ETM_Q1_939655"/>
      <w:bookmarkEnd w:id="28868"/>
      <w:r>
        <w:rPr>
          <w:rFonts w:hint="cs"/>
          <w:rtl/>
          <w:lang w:eastAsia="he-IL"/>
        </w:rPr>
        <w:t>במהירו</w:t>
      </w:r>
      <w:bookmarkStart w:id="28869" w:name="_ETM_Q1_939406"/>
      <w:bookmarkStart w:id="28870" w:name="_ETM_Q1_937652"/>
      <w:bookmarkEnd w:id="28869"/>
      <w:bookmarkEnd w:id="28870"/>
      <w:r>
        <w:rPr>
          <w:rFonts w:hint="cs"/>
          <w:rtl/>
          <w:lang w:eastAsia="he-IL"/>
        </w:rPr>
        <w:t>ת.</w:t>
      </w:r>
      <w:bookmarkStart w:id="28871" w:name="_ETM_Q1_937902"/>
      <w:bookmarkEnd w:id="28871"/>
    </w:p>
    <w:p w14:paraId="1617901E" w14:textId="44436310" w:rsidR="00CD6CD3" w:rsidRDefault="00CD6CD3" w:rsidP="00CD6CD3">
      <w:pPr>
        <w:rPr>
          <w:rtl/>
          <w:lang w:eastAsia="he-IL"/>
        </w:rPr>
      </w:pPr>
    </w:p>
    <w:p w14:paraId="41D8B4A4" w14:textId="7051416C" w:rsidR="00CD6CD3" w:rsidRDefault="00CD6CD3" w:rsidP="00CD6CD3">
      <w:pPr>
        <w:pStyle w:val="a4"/>
        <w:keepNext/>
        <w:rPr>
          <w:rtl/>
        </w:rPr>
      </w:pPr>
      <w:bookmarkStart w:id="28872" w:name="ET_speaker_6164_2438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2"/>
    </w:p>
    <w:p w14:paraId="01CA4919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744A0424" w14:textId="26CE8FD9" w:rsidR="00CD6CD3" w:rsidRDefault="00CD6CD3" w:rsidP="00CD6CD3">
      <w:pPr>
        <w:rPr>
          <w:rtl/>
          <w:lang w:eastAsia="he-IL"/>
        </w:rPr>
      </w:pPr>
      <w:bookmarkStart w:id="28873" w:name="_ETM_Q1_939652"/>
      <w:bookmarkEnd w:id="28873"/>
      <w:r>
        <w:rPr>
          <w:rFonts w:hint="cs"/>
          <w:rtl/>
          <w:lang w:eastAsia="he-IL"/>
        </w:rPr>
        <w:t>או-קיי.</w:t>
      </w:r>
      <w:bookmarkStart w:id="28874" w:name="_ETM_Q1_941662"/>
      <w:bookmarkStart w:id="28875" w:name="_ETM_Q1_941902"/>
      <w:bookmarkEnd w:id="28874"/>
      <w:bookmarkEnd w:id="28875"/>
    </w:p>
    <w:p w14:paraId="59C5454D" w14:textId="77777777" w:rsidR="00CD6CD3" w:rsidRDefault="00CD6CD3" w:rsidP="00CD6CD3">
      <w:pPr>
        <w:rPr>
          <w:rtl/>
          <w:lang w:eastAsia="he-IL"/>
        </w:rPr>
      </w:pPr>
      <w:bookmarkStart w:id="28876" w:name="_ETM_Q1_942152"/>
      <w:bookmarkEnd w:id="28876"/>
    </w:p>
    <w:p w14:paraId="2E1ACF64" w14:textId="36684BEE" w:rsidR="00CD6CD3" w:rsidRDefault="00CD6CD3" w:rsidP="00CD6CD3">
      <w:pPr>
        <w:pStyle w:val="af6"/>
        <w:keepNext/>
        <w:rPr>
          <w:rtl/>
        </w:rPr>
      </w:pPr>
      <w:bookmarkStart w:id="28877" w:name="ET_yor_6162_2439"/>
      <w:r w:rsidRPr="00CD6C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D6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77"/>
    </w:p>
    <w:p w14:paraId="00054D6F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592DEE31" w14:textId="20967BDF" w:rsidR="00CD6CD3" w:rsidRDefault="00CD6CD3" w:rsidP="00CD6CD3">
      <w:pPr>
        <w:rPr>
          <w:rtl/>
          <w:lang w:eastAsia="he-IL"/>
        </w:rPr>
      </w:pPr>
      <w:bookmarkStart w:id="28878" w:name="_ETM_Q1_942902"/>
      <w:bookmarkStart w:id="28879" w:name="_ETM_Q1_941405"/>
      <w:bookmarkStart w:id="28880" w:name="_ETM_Q1_939654"/>
      <w:bookmarkEnd w:id="28878"/>
      <w:bookmarkEnd w:id="28879"/>
      <w:bookmarkEnd w:id="28880"/>
      <w:r>
        <w:rPr>
          <w:rFonts w:hint="cs"/>
          <w:rtl/>
          <w:lang w:eastAsia="he-IL"/>
        </w:rPr>
        <w:t>אלו</w:t>
      </w:r>
      <w:bookmarkStart w:id="28881" w:name="_ETM_Q1_937904"/>
      <w:bookmarkEnd w:id="28881"/>
      <w:r>
        <w:rPr>
          <w:rFonts w:hint="cs"/>
          <w:rtl/>
          <w:lang w:eastAsia="he-IL"/>
        </w:rPr>
        <w:t xml:space="preserve"> ק</w:t>
      </w:r>
      <w:bookmarkStart w:id="28882" w:name="_ETM_Q1_938154"/>
      <w:bookmarkEnd w:id="28882"/>
      <w:r>
        <w:rPr>
          <w:rFonts w:hint="cs"/>
          <w:rtl/>
          <w:lang w:eastAsia="he-IL"/>
        </w:rPr>
        <w:t>יר</w:t>
      </w:r>
      <w:bookmarkStart w:id="28883" w:name="_ETM_Q1_941401"/>
      <w:bookmarkStart w:id="28884" w:name="_ETM_Q1_941653"/>
      <w:bookmarkStart w:id="28885" w:name="_ETM_Q1_934653"/>
      <w:bookmarkEnd w:id="28883"/>
      <w:bookmarkEnd w:id="28884"/>
      <w:bookmarkEnd w:id="28885"/>
      <w:r>
        <w:rPr>
          <w:rFonts w:hint="cs"/>
          <w:rtl/>
          <w:lang w:eastAsia="he-IL"/>
        </w:rPr>
        <w:t xml:space="preserve">ויים </w:t>
      </w:r>
      <w:bookmarkStart w:id="28886" w:name="_ETM_Q1_942405"/>
      <w:bookmarkEnd w:id="28886"/>
      <w:r>
        <w:rPr>
          <w:rFonts w:hint="cs"/>
          <w:rtl/>
          <w:lang w:eastAsia="he-IL"/>
        </w:rPr>
        <w:t xml:space="preserve">שביקשנו </w:t>
      </w:r>
      <w:bookmarkStart w:id="28887" w:name="_ETM_Q1_943904"/>
      <w:bookmarkStart w:id="28888" w:name="_ETM_Q1_942403"/>
      <w:bookmarkStart w:id="28889" w:name="_ETM_Q1_942652"/>
      <w:bookmarkEnd w:id="28887"/>
      <w:bookmarkEnd w:id="28888"/>
      <w:bookmarkEnd w:id="28889"/>
      <w:r>
        <w:rPr>
          <w:rFonts w:hint="cs"/>
          <w:rtl/>
          <w:lang w:eastAsia="he-IL"/>
        </w:rPr>
        <w:t>כי נדרשנו</w:t>
      </w:r>
      <w:bookmarkStart w:id="28890" w:name="_ETM_Q1_943652"/>
      <w:bookmarkEnd w:id="28890"/>
      <w:r>
        <w:rPr>
          <w:rFonts w:hint="cs"/>
          <w:rtl/>
          <w:lang w:eastAsia="he-IL"/>
        </w:rPr>
        <w:t xml:space="preserve"> לעשות</w:t>
      </w:r>
      <w:bookmarkStart w:id="28891" w:name="_ETM_Q1_945401"/>
      <w:bookmarkEnd w:id="28891"/>
      <w:r>
        <w:rPr>
          <w:rFonts w:hint="cs"/>
          <w:rtl/>
          <w:lang w:eastAsia="he-IL"/>
        </w:rPr>
        <w:t xml:space="preserve"> </w:t>
      </w:r>
      <w:bookmarkStart w:id="28892" w:name="_ETM_Q1_945405"/>
      <w:bookmarkEnd w:id="28892"/>
      <w:r>
        <w:rPr>
          <w:rFonts w:hint="cs"/>
          <w:rtl/>
          <w:lang w:eastAsia="he-IL"/>
        </w:rPr>
        <w:t>אנרגיה מתחדשת</w:t>
      </w:r>
      <w:bookmarkStart w:id="28893" w:name="_ETM_Q1_947156"/>
      <w:bookmarkStart w:id="28894" w:name="_ETM_Q1_944405"/>
      <w:bookmarkEnd w:id="28893"/>
      <w:bookmarkEnd w:id="28894"/>
      <w:r>
        <w:rPr>
          <w:rFonts w:hint="cs"/>
          <w:rtl/>
          <w:lang w:eastAsia="he-IL"/>
        </w:rPr>
        <w:t>.</w:t>
      </w:r>
      <w:bookmarkStart w:id="28895" w:name="_ETM_Q1_947404"/>
      <w:bookmarkEnd w:id="28895"/>
    </w:p>
    <w:p w14:paraId="4D202D71" w14:textId="77777777" w:rsidR="00CD6CD3" w:rsidRDefault="00CD6CD3" w:rsidP="00CD6CD3">
      <w:pPr>
        <w:rPr>
          <w:rtl/>
          <w:lang w:eastAsia="he-IL"/>
        </w:rPr>
      </w:pPr>
    </w:p>
    <w:p w14:paraId="41444F7C" w14:textId="4329029E" w:rsidR="00CD6CD3" w:rsidRDefault="00CD6CD3" w:rsidP="00CD6CD3">
      <w:pPr>
        <w:pStyle w:val="a4"/>
        <w:keepNext/>
        <w:rPr>
          <w:rtl/>
        </w:rPr>
      </w:pPr>
      <w:bookmarkStart w:id="28896" w:name="ET_speaker_5765_2440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96"/>
    </w:p>
    <w:p w14:paraId="3F52C295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62C3F652" w14:textId="08DB3292" w:rsidR="00CD6CD3" w:rsidRDefault="00CD6CD3" w:rsidP="00CD6CD3">
      <w:pPr>
        <w:rPr>
          <w:rtl/>
          <w:lang w:eastAsia="he-IL"/>
        </w:rPr>
      </w:pPr>
      <w:bookmarkStart w:id="28897" w:name="_ETM_Q1_945904"/>
      <w:bookmarkEnd w:id="28897"/>
      <w:r>
        <w:rPr>
          <w:rFonts w:hint="cs"/>
          <w:rtl/>
          <w:lang w:eastAsia="he-IL"/>
        </w:rPr>
        <w:t>עמית, אני מבסוט שבאת</w:t>
      </w:r>
      <w:bookmarkStart w:id="28898" w:name="_ETM_Q1_947153"/>
      <w:bookmarkEnd w:id="28898"/>
      <w:r>
        <w:rPr>
          <w:rFonts w:hint="cs"/>
          <w:rtl/>
          <w:lang w:eastAsia="he-IL"/>
        </w:rPr>
        <w:t xml:space="preserve"> אם</w:t>
      </w:r>
      <w:bookmarkStart w:id="28899" w:name="_ETM_Q1_945404"/>
      <w:bookmarkEnd w:id="28899"/>
      <w:r>
        <w:rPr>
          <w:rFonts w:hint="cs"/>
          <w:rtl/>
          <w:lang w:eastAsia="he-IL"/>
        </w:rPr>
        <w:t xml:space="preserve"> יש לך שאלות</w:t>
      </w:r>
      <w:bookmarkStart w:id="28900" w:name="_ETM_Q1_945655"/>
      <w:bookmarkEnd w:id="28900"/>
      <w:r>
        <w:rPr>
          <w:rFonts w:hint="cs"/>
          <w:rtl/>
          <w:lang w:eastAsia="he-IL"/>
        </w:rPr>
        <w:t>.</w:t>
      </w:r>
      <w:bookmarkStart w:id="28901" w:name="_ETM_Q1_943656"/>
      <w:bookmarkEnd w:id="28901"/>
    </w:p>
    <w:p w14:paraId="1B7949D8" w14:textId="77777777" w:rsidR="00CD6CD3" w:rsidRDefault="00CD6CD3" w:rsidP="00CD6CD3">
      <w:pPr>
        <w:rPr>
          <w:rtl/>
          <w:lang w:eastAsia="he-IL"/>
        </w:rPr>
      </w:pPr>
      <w:bookmarkStart w:id="28902" w:name="_ETM_Q1_944652"/>
      <w:bookmarkStart w:id="28903" w:name="_ETM_Q1_948652"/>
      <w:bookmarkEnd w:id="28902"/>
      <w:bookmarkEnd w:id="28903"/>
    </w:p>
    <w:p w14:paraId="3E8BFB37" w14:textId="1C5CFEB9" w:rsidR="00CD6CD3" w:rsidRDefault="00CD6CD3" w:rsidP="00CD6CD3">
      <w:pPr>
        <w:pStyle w:val="a4"/>
        <w:keepNext/>
        <w:rPr>
          <w:rtl/>
        </w:rPr>
      </w:pPr>
      <w:bookmarkStart w:id="28904" w:name="ET_speaker_6164_2442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4"/>
    </w:p>
    <w:p w14:paraId="4E56C25D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4A6FE850" w14:textId="77777777" w:rsidR="00CD6CD3" w:rsidRDefault="00CD6CD3" w:rsidP="00CD6CD3">
      <w:pPr>
        <w:rPr>
          <w:rtl/>
          <w:lang w:eastAsia="he-IL"/>
        </w:rPr>
      </w:pPr>
      <w:bookmarkStart w:id="28905" w:name="_ETM_Q1_949152"/>
      <w:bookmarkEnd w:id="28905"/>
      <w:r>
        <w:rPr>
          <w:rFonts w:hint="cs"/>
          <w:rtl/>
          <w:lang w:eastAsia="he-IL"/>
        </w:rPr>
        <w:t>ראיתי,</w:t>
      </w:r>
      <w:bookmarkStart w:id="28906" w:name="_ETM_Q1_944155"/>
      <w:bookmarkStart w:id="28907" w:name="_ETM_Q1_942401"/>
      <w:bookmarkEnd w:id="28906"/>
      <w:bookmarkEnd w:id="28907"/>
      <w:r>
        <w:rPr>
          <w:rFonts w:hint="cs"/>
          <w:rtl/>
          <w:lang w:eastAsia="he-IL"/>
        </w:rPr>
        <w:t xml:space="preserve"> </w:t>
      </w:r>
      <w:bookmarkStart w:id="28908" w:name="_ETM_Q1_940656"/>
      <w:bookmarkEnd w:id="28908"/>
      <w:r>
        <w:rPr>
          <w:rFonts w:hint="cs"/>
          <w:rtl/>
          <w:lang w:eastAsia="he-IL"/>
        </w:rPr>
        <w:t>אנ</w:t>
      </w:r>
      <w:bookmarkStart w:id="28909" w:name="_ETM_Q1_938902"/>
      <w:bookmarkEnd w:id="28909"/>
      <w:r>
        <w:rPr>
          <w:rFonts w:hint="cs"/>
          <w:rtl/>
          <w:lang w:eastAsia="he-IL"/>
        </w:rPr>
        <w:t>י ק</w:t>
      </w:r>
      <w:bookmarkStart w:id="28910" w:name="_ETM_Q1_937156"/>
      <w:bookmarkEnd w:id="28910"/>
      <w:r>
        <w:rPr>
          <w:rFonts w:hint="cs"/>
          <w:rtl/>
          <w:lang w:eastAsia="he-IL"/>
        </w:rPr>
        <w:t>ורא את</w:t>
      </w:r>
      <w:bookmarkStart w:id="28911" w:name="_ETM_Q1_937906"/>
      <w:bookmarkEnd w:id="28911"/>
      <w:r>
        <w:rPr>
          <w:rFonts w:hint="cs"/>
          <w:rtl/>
          <w:lang w:eastAsia="he-IL"/>
        </w:rPr>
        <w:t xml:space="preserve"> זה. רק שאלתי אם זה סבסוד להקמה ואחר</w:t>
      </w:r>
      <w:bookmarkStart w:id="28912" w:name="_ETM_Q1_949655"/>
      <w:bookmarkEnd w:id="28912"/>
      <w:r>
        <w:rPr>
          <w:rFonts w:hint="cs"/>
          <w:rtl/>
          <w:lang w:eastAsia="he-IL"/>
        </w:rPr>
        <w:t xml:space="preserve"> כך</w:t>
      </w:r>
      <w:bookmarkStart w:id="28913" w:name="_ETM_Q1_949905"/>
      <w:bookmarkEnd w:id="28913"/>
      <w:r>
        <w:rPr>
          <w:rFonts w:hint="cs"/>
          <w:rtl/>
          <w:lang w:eastAsia="he-IL"/>
        </w:rPr>
        <w:t xml:space="preserve"> זה </w:t>
      </w:r>
      <w:bookmarkStart w:id="28914" w:name="_ETM_Q1_950406"/>
      <w:bookmarkStart w:id="28915" w:name="_ETM_Q1_951152"/>
      <w:bookmarkEnd w:id="28914"/>
      <w:bookmarkEnd w:id="28915"/>
      <w:r>
        <w:rPr>
          <w:rFonts w:hint="cs"/>
          <w:rtl/>
          <w:lang w:eastAsia="he-IL"/>
        </w:rPr>
        <w:t xml:space="preserve">רווחי או שזה בור בלי </w:t>
      </w:r>
      <w:bookmarkStart w:id="28916" w:name="_ETM_Q1_950902"/>
      <w:bookmarkEnd w:id="28916"/>
      <w:r>
        <w:rPr>
          <w:rFonts w:hint="cs"/>
          <w:rtl/>
          <w:lang w:eastAsia="he-IL"/>
        </w:rPr>
        <w:t>תכלית</w:t>
      </w:r>
      <w:bookmarkStart w:id="28917" w:name="_ETM_Q1_949402"/>
      <w:bookmarkEnd w:id="28917"/>
      <w:r>
        <w:rPr>
          <w:rFonts w:hint="cs"/>
          <w:rtl/>
          <w:lang w:eastAsia="he-IL"/>
        </w:rPr>
        <w:t xml:space="preserve">. </w:t>
      </w:r>
      <w:bookmarkStart w:id="28918" w:name="_ETM_Q1_947903"/>
      <w:bookmarkEnd w:id="28918"/>
    </w:p>
    <w:p w14:paraId="4DF874BE" w14:textId="77777777" w:rsidR="00CD6CD3" w:rsidRDefault="00CD6CD3" w:rsidP="00CD6CD3">
      <w:pPr>
        <w:rPr>
          <w:rtl/>
          <w:lang w:eastAsia="he-IL"/>
        </w:rPr>
      </w:pPr>
      <w:bookmarkStart w:id="28919" w:name="_ETM_Q1_948155"/>
      <w:bookmarkStart w:id="28920" w:name="_ETM_Q1_948906"/>
      <w:bookmarkEnd w:id="28919"/>
      <w:bookmarkEnd w:id="28920"/>
    </w:p>
    <w:p w14:paraId="4B5EE19D" w14:textId="0062463E" w:rsidR="00CD6CD3" w:rsidRDefault="00CD6CD3" w:rsidP="00CD6CD3">
      <w:pPr>
        <w:pStyle w:val="af6"/>
        <w:keepNext/>
        <w:rPr>
          <w:rtl/>
        </w:rPr>
      </w:pPr>
      <w:bookmarkStart w:id="28921" w:name="ET_yor_6162_2443"/>
      <w:r w:rsidRPr="00CD6C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D6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21"/>
    </w:p>
    <w:p w14:paraId="071DFE8A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27115078" w14:textId="301FADFC" w:rsidR="00CD6CD3" w:rsidRDefault="00CD6CD3" w:rsidP="00CD6CD3">
      <w:pPr>
        <w:rPr>
          <w:rtl/>
          <w:lang w:eastAsia="he-IL"/>
        </w:rPr>
      </w:pPr>
      <w:bookmarkStart w:id="28922" w:name="_ETM_Q1_950906"/>
      <w:bookmarkEnd w:id="28922"/>
      <w:r>
        <w:rPr>
          <w:rFonts w:hint="cs"/>
          <w:rtl/>
          <w:lang w:eastAsia="he-IL"/>
        </w:rPr>
        <w:t xml:space="preserve">לא, בסדר. </w:t>
      </w:r>
      <w:bookmarkStart w:id="28923" w:name="_ETM_Q1_952156"/>
      <w:bookmarkStart w:id="28924" w:name="_ETM_Q1_950656"/>
      <w:bookmarkEnd w:id="28923"/>
      <w:bookmarkEnd w:id="28924"/>
      <w:r>
        <w:rPr>
          <w:rFonts w:hint="cs"/>
          <w:rtl/>
          <w:lang w:eastAsia="he-IL"/>
        </w:rPr>
        <w:t>ההשתתפות</w:t>
      </w:r>
      <w:bookmarkStart w:id="28925" w:name="_ETM_Q1_952656"/>
      <w:bookmarkEnd w:id="28925"/>
      <w:r>
        <w:rPr>
          <w:rFonts w:hint="cs"/>
          <w:rtl/>
          <w:lang w:eastAsia="he-IL"/>
        </w:rPr>
        <w:t xml:space="preserve"> </w:t>
      </w:r>
      <w:bookmarkStart w:id="28926" w:name="_ETM_Q1_949656"/>
      <w:bookmarkEnd w:id="28926"/>
      <w:r>
        <w:rPr>
          <w:rFonts w:hint="cs"/>
          <w:rtl/>
          <w:lang w:eastAsia="he-IL"/>
        </w:rPr>
        <w:t xml:space="preserve">שלנו </w:t>
      </w:r>
      <w:bookmarkStart w:id="28927" w:name="_ETM_Q1_941406"/>
      <w:bookmarkStart w:id="28928" w:name="_ETM_Q1_946402"/>
      <w:bookmarkStart w:id="28929" w:name="_ETM_Q1_947154"/>
      <w:bookmarkStart w:id="28930" w:name="_ETM_Q1_947155"/>
      <w:bookmarkStart w:id="28931" w:name="_ETM_Q1_945905"/>
      <w:bookmarkEnd w:id="28927"/>
      <w:bookmarkEnd w:id="28928"/>
      <w:bookmarkEnd w:id="28929"/>
      <w:bookmarkEnd w:id="28930"/>
      <w:bookmarkEnd w:id="28931"/>
      <w:r>
        <w:rPr>
          <w:rFonts w:hint="cs"/>
          <w:rtl/>
          <w:lang w:eastAsia="he-IL"/>
        </w:rPr>
        <w:t xml:space="preserve">תהיה </w:t>
      </w:r>
      <w:bookmarkStart w:id="28932" w:name="_ETM_Q1_952152"/>
      <w:bookmarkEnd w:id="28932"/>
      <w:r>
        <w:rPr>
          <w:rFonts w:hint="cs"/>
          <w:rtl/>
          <w:lang w:eastAsia="he-IL"/>
        </w:rPr>
        <w:t xml:space="preserve">במגרשים שיחולקו. </w:t>
      </w:r>
      <w:bookmarkStart w:id="28933" w:name="_ETM_Q1_953406"/>
      <w:bookmarkStart w:id="28934" w:name="_ETM_Q1_953656"/>
      <w:bookmarkEnd w:id="28933"/>
      <w:bookmarkEnd w:id="28934"/>
    </w:p>
    <w:p w14:paraId="3A3FD55C" w14:textId="6C270EEB" w:rsidR="00CD6CD3" w:rsidRDefault="00CD6CD3" w:rsidP="00CD6CD3">
      <w:pPr>
        <w:rPr>
          <w:rtl/>
          <w:lang w:eastAsia="he-IL"/>
        </w:rPr>
      </w:pPr>
    </w:p>
    <w:p w14:paraId="54E21157" w14:textId="03E3F835" w:rsidR="00CD6CD3" w:rsidRDefault="00CD6CD3" w:rsidP="00CD6CD3">
      <w:pPr>
        <w:pStyle w:val="a4"/>
        <w:keepNext/>
        <w:rPr>
          <w:rtl/>
        </w:rPr>
      </w:pPr>
      <w:bookmarkStart w:id="28935" w:name="ET_speaker_5765_2444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35"/>
    </w:p>
    <w:p w14:paraId="65724AFA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5270F111" w14:textId="05E4E978" w:rsidR="00CD6CD3" w:rsidRDefault="00CD6CD3" w:rsidP="00CD6CD3">
      <w:pPr>
        <w:rPr>
          <w:rtl/>
          <w:lang w:eastAsia="he-IL"/>
        </w:rPr>
      </w:pPr>
      <w:bookmarkStart w:id="28936" w:name="_ETM_Q1_955906"/>
      <w:bookmarkStart w:id="28937" w:name="_ETM_Q1_956405"/>
      <w:bookmarkStart w:id="28938" w:name="_ETM_Q1_954405"/>
      <w:bookmarkStart w:id="28939" w:name="_ETM_Q1_952905"/>
      <w:bookmarkStart w:id="28940" w:name="_ETM_Q1_951156"/>
      <w:bookmarkEnd w:id="28936"/>
      <w:bookmarkEnd w:id="28937"/>
      <w:bookmarkEnd w:id="28938"/>
      <w:bookmarkEnd w:id="28939"/>
      <w:bookmarkEnd w:id="28940"/>
      <w:r>
        <w:rPr>
          <w:rFonts w:hint="cs"/>
          <w:rtl/>
          <w:lang w:eastAsia="he-IL"/>
        </w:rPr>
        <w:t xml:space="preserve">לעמית יש שאלות. </w:t>
      </w:r>
      <w:bookmarkStart w:id="28941" w:name="_ETM_Q1_954406"/>
      <w:bookmarkEnd w:id="28941"/>
    </w:p>
    <w:p w14:paraId="3815C81F" w14:textId="77777777" w:rsidR="00CD6CD3" w:rsidRDefault="00CD6CD3" w:rsidP="00CD6CD3">
      <w:pPr>
        <w:rPr>
          <w:rtl/>
          <w:lang w:eastAsia="he-IL"/>
        </w:rPr>
      </w:pPr>
      <w:bookmarkStart w:id="28942" w:name="_ETM_Q1_955656"/>
      <w:bookmarkEnd w:id="28942"/>
    </w:p>
    <w:p w14:paraId="5F6F5D76" w14:textId="1CE11555" w:rsidR="00CD6CD3" w:rsidRDefault="00CD6CD3" w:rsidP="00CD6CD3">
      <w:pPr>
        <w:pStyle w:val="a4"/>
        <w:keepNext/>
        <w:rPr>
          <w:rtl/>
        </w:rPr>
      </w:pPr>
      <w:bookmarkStart w:id="28943" w:name="ET_speaker_5787_2445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43"/>
    </w:p>
    <w:p w14:paraId="073A9669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4179FBF8" w14:textId="297A6A6D" w:rsidR="00CD6CD3" w:rsidRDefault="00CD6CD3" w:rsidP="00CD6CD3">
      <w:pPr>
        <w:rPr>
          <w:rtl/>
          <w:lang w:eastAsia="he-IL"/>
        </w:rPr>
      </w:pPr>
      <w:bookmarkStart w:id="28944" w:name="_ETM_Q1_958906"/>
      <w:bookmarkStart w:id="28945" w:name="_ETM_Q1_966406"/>
      <w:bookmarkStart w:id="28946" w:name="_ETM_Q1_968402"/>
      <w:bookmarkEnd w:id="28944"/>
      <w:bookmarkEnd w:id="28945"/>
      <w:bookmarkEnd w:id="28946"/>
      <w:r>
        <w:rPr>
          <w:rFonts w:hint="cs"/>
          <w:rtl/>
          <w:lang w:eastAsia="he-IL"/>
        </w:rPr>
        <w:t xml:space="preserve">לגבי </w:t>
      </w:r>
      <w:bookmarkStart w:id="28947" w:name="_ETM_Q1_967902"/>
      <w:bookmarkEnd w:id="28947"/>
      <w:r>
        <w:rPr>
          <w:rFonts w:hint="cs"/>
          <w:rtl/>
          <w:lang w:eastAsia="he-IL"/>
        </w:rPr>
        <w:t>התקצוב של</w:t>
      </w:r>
      <w:bookmarkStart w:id="28948" w:name="_ETM_Q1_967152"/>
      <w:bookmarkEnd w:id="28948"/>
      <w:r>
        <w:rPr>
          <w:rFonts w:hint="cs"/>
          <w:rtl/>
          <w:lang w:eastAsia="he-IL"/>
        </w:rPr>
        <w:t xml:space="preserve"> התוכנית ברשויות </w:t>
      </w:r>
      <w:bookmarkStart w:id="28949" w:name="_ETM_Q1_968153"/>
      <w:bookmarkStart w:id="28950" w:name="_ETM_Q1_966903"/>
      <w:bookmarkEnd w:id="28949"/>
      <w:bookmarkEnd w:id="28950"/>
      <w:r>
        <w:rPr>
          <w:rFonts w:hint="cs"/>
          <w:rtl/>
          <w:lang w:eastAsia="he-IL"/>
        </w:rPr>
        <w:t xml:space="preserve">המקומיות, </w:t>
      </w:r>
      <w:bookmarkStart w:id="28951" w:name="_ETM_Q1_968653"/>
      <w:bookmarkEnd w:id="28951"/>
      <w:r>
        <w:rPr>
          <w:rFonts w:hint="cs"/>
          <w:rtl/>
          <w:lang w:eastAsia="he-IL"/>
        </w:rPr>
        <w:t>א</w:t>
      </w:r>
      <w:bookmarkStart w:id="28952" w:name="_ETM_Q1_957151"/>
      <w:bookmarkEnd w:id="28952"/>
      <w:r>
        <w:rPr>
          <w:rFonts w:hint="cs"/>
          <w:rtl/>
          <w:lang w:eastAsia="he-IL"/>
        </w:rPr>
        <w:t>נ</w:t>
      </w:r>
      <w:bookmarkStart w:id="28953" w:name="_ETM_Q1_955406"/>
      <w:bookmarkEnd w:id="28953"/>
      <w:r>
        <w:rPr>
          <w:rFonts w:hint="cs"/>
          <w:rtl/>
          <w:lang w:eastAsia="he-IL"/>
        </w:rPr>
        <w:t>י</w:t>
      </w:r>
      <w:bookmarkStart w:id="28954" w:name="_ETM_Q1_965152"/>
      <w:bookmarkEnd w:id="28954"/>
      <w:r>
        <w:rPr>
          <w:rFonts w:hint="cs"/>
          <w:rtl/>
          <w:lang w:eastAsia="he-IL"/>
        </w:rPr>
        <w:t xml:space="preserve"> אש</w:t>
      </w:r>
      <w:bookmarkStart w:id="28955" w:name="_ETM_Q1_953651"/>
      <w:bookmarkEnd w:id="28955"/>
      <w:r>
        <w:rPr>
          <w:rFonts w:hint="cs"/>
          <w:rtl/>
          <w:lang w:eastAsia="he-IL"/>
        </w:rPr>
        <w:t>מח להבין</w:t>
      </w:r>
      <w:bookmarkStart w:id="28956" w:name="_ETM_Q1_954156"/>
      <w:bookmarkEnd w:id="28956"/>
      <w:r>
        <w:rPr>
          <w:rFonts w:hint="cs"/>
          <w:rtl/>
          <w:lang w:eastAsia="he-IL"/>
        </w:rPr>
        <w:t xml:space="preserve"> </w:t>
      </w:r>
      <w:bookmarkStart w:id="28957" w:name="_ETM_Q1_970153"/>
      <w:bookmarkEnd w:id="28957"/>
      <w:r>
        <w:rPr>
          <w:rFonts w:hint="cs"/>
          <w:rtl/>
          <w:lang w:eastAsia="he-IL"/>
        </w:rPr>
        <w:t>איך</w:t>
      </w:r>
      <w:bookmarkStart w:id="28958" w:name="_ETM_Q1_969153"/>
      <w:bookmarkEnd w:id="28958"/>
      <w:r>
        <w:rPr>
          <w:rFonts w:hint="cs"/>
          <w:rtl/>
          <w:lang w:eastAsia="he-IL"/>
        </w:rPr>
        <w:t xml:space="preserve"> ייקבעו</w:t>
      </w:r>
      <w:bookmarkStart w:id="28959" w:name="_ETM_Q1_970653"/>
      <w:bookmarkEnd w:id="28959"/>
      <w:r>
        <w:rPr>
          <w:rFonts w:hint="cs"/>
          <w:rtl/>
          <w:lang w:eastAsia="he-IL"/>
        </w:rPr>
        <w:t xml:space="preserve"> </w:t>
      </w:r>
      <w:bookmarkStart w:id="28960" w:name="_ETM_Q1_970403"/>
      <w:bookmarkEnd w:id="28960"/>
      <w:r>
        <w:rPr>
          <w:rFonts w:hint="cs"/>
          <w:rtl/>
          <w:lang w:eastAsia="he-IL"/>
        </w:rPr>
        <w:t xml:space="preserve">באיזה רשויות מקומיות </w:t>
      </w:r>
      <w:bookmarkStart w:id="28961" w:name="_ETM_Q1_971903"/>
      <w:bookmarkEnd w:id="28961"/>
      <w:r>
        <w:rPr>
          <w:rFonts w:hint="cs"/>
          <w:rtl/>
          <w:lang w:eastAsia="he-IL"/>
        </w:rPr>
        <w:t>זה יתוקצ</w:t>
      </w:r>
      <w:bookmarkStart w:id="28962" w:name="_ETM_Q1_972403"/>
      <w:bookmarkEnd w:id="28962"/>
      <w:r>
        <w:rPr>
          <w:rFonts w:hint="cs"/>
          <w:rtl/>
          <w:lang w:eastAsia="he-IL"/>
        </w:rPr>
        <w:t>ב?</w:t>
      </w:r>
      <w:bookmarkStart w:id="28963" w:name="_ETM_Q1_970654"/>
      <w:bookmarkStart w:id="28964" w:name="_ETM_Q1_971154"/>
      <w:bookmarkEnd w:id="28963"/>
      <w:bookmarkEnd w:id="28964"/>
    </w:p>
    <w:p w14:paraId="4DBB2DC5" w14:textId="77777777" w:rsidR="00CD6CD3" w:rsidRDefault="00CD6CD3" w:rsidP="00CD6CD3">
      <w:pPr>
        <w:rPr>
          <w:rtl/>
          <w:lang w:eastAsia="he-IL"/>
        </w:rPr>
      </w:pPr>
      <w:bookmarkStart w:id="28965" w:name="_ETM_Q1_972154"/>
      <w:bookmarkEnd w:id="28965"/>
    </w:p>
    <w:p w14:paraId="0E2C2692" w14:textId="02E08629" w:rsidR="00CD6CD3" w:rsidRDefault="00CD6CD3" w:rsidP="00CD6CD3">
      <w:pPr>
        <w:pStyle w:val="af6"/>
        <w:keepNext/>
        <w:rPr>
          <w:rtl/>
        </w:rPr>
      </w:pPr>
      <w:bookmarkStart w:id="28966" w:name="ET_yor_6162_2446"/>
      <w:r w:rsidRPr="00CD6C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D6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66"/>
    </w:p>
    <w:p w14:paraId="2AC7DA7B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3A635165" w14:textId="37C409C5" w:rsidR="00CD6CD3" w:rsidRDefault="00CD6CD3" w:rsidP="00CD6CD3">
      <w:pPr>
        <w:rPr>
          <w:rtl/>
          <w:lang w:eastAsia="he-IL"/>
        </w:rPr>
      </w:pPr>
      <w:bookmarkStart w:id="28967" w:name="_ETM_Q1_974654"/>
      <w:bookmarkStart w:id="28968" w:name="_ETM_Q1_973154"/>
      <w:bookmarkStart w:id="28969" w:name="_ETM_Q1_971404"/>
      <w:bookmarkEnd w:id="28967"/>
      <w:bookmarkEnd w:id="28968"/>
      <w:bookmarkEnd w:id="28969"/>
      <w:r>
        <w:rPr>
          <w:rFonts w:hint="cs"/>
          <w:rtl/>
          <w:lang w:eastAsia="he-IL"/>
        </w:rPr>
        <w:t xml:space="preserve">קול קורא. </w:t>
      </w:r>
      <w:bookmarkStart w:id="28970" w:name="_ETM_Q1_968654"/>
      <w:bookmarkEnd w:id="28970"/>
      <w:r>
        <w:rPr>
          <w:rFonts w:hint="cs"/>
          <w:rtl/>
          <w:lang w:eastAsia="he-IL"/>
        </w:rPr>
        <w:t>בכל פע</w:t>
      </w:r>
      <w:bookmarkStart w:id="28971" w:name="_ETM_Q1_967404"/>
      <w:bookmarkEnd w:id="28971"/>
      <w:r>
        <w:rPr>
          <w:rFonts w:hint="cs"/>
          <w:rtl/>
          <w:lang w:eastAsia="he-IL"/>
        </w:rPr>
        <w:t>ם</w:t>
      </w:r>
      <w:bookmarkStart w:id="28972" w:name="_ETM_Q1_965904"/>
      <w:bookmarkEnd w:id="28972"/>
      <w:r>
        <w:rPr>
          <w:rFonts w:hint="cs"/>
          <w:rtl/>
          <w:lang w:eastAsia="he-IL"/>
        </w:rPr>
        <w:t xml:space="preserve"> אתה שואל</w:t>
      </w:r>
      <w:bookmarkStart w:id="28973" w:name="_ETM_Q1_967654"/>
      <w:bookmarkEnd w:id="28973"/>
      <w:r>
        <w:rPr>
          <w:rFonts w:hint="cs"/>
          <w:rtl/>
          <w:lang w:eastAsia="he-IL"/>
        </w:rPr>
        <w:t xml:space="preserve"> את </w:t>
      </w:r>
      <w:bookmarkStart w:id="28974" w:name="_ETM_Q1_969404"/>
      <w:bookmarkEnd w:id="28974"/>
      <w:r>
        <w:rPr>
          <w:rFonts w:hint="cs"/>
          <w:rtl/>
          <w:lang w:eastAsia="he-IL"/>
        </w:rPr>
        <w:t>אותה שאלה, זה קול קורא.</w:t>
      </w:r>
      <w:bookmarkStart w:id="28975" w:name="_ETM_Q1_975152"/>
      <w:bookmarkEnd w:id="28975"/>
    </w:p>
    <w:p w14:paraId="5AC451C7" w14:textId="77777777" w:rsidR="00CD6CD3" w:rsidRDefault="00CD6CD3" w:rsidP="00CD6CD3">
      <w:pPr>
        <w:rPr>
          <w:rtl/>
          <w:lang w:eastAsia="he-IL"/>
        </w:rPr>
      </w:pPr>
      <w:bookmarkStart w:id="28976" w:name="_ETM_Q1_976152"/>
      <w:bookmarkEnd w:id="28976"/>
    </w:p>
    <w:p w14:paraId="716A0643" w14:textId="79DF145C" w:rsidR="00CD6CD3" w:rsidRDefault="00CD6CD3" w:rsidP="00CD6CD3">
      <w:pPr>
        <w:pStyle w:val="a4"/>
        <w:keepNext/>
        <w:rPr>
          <w:rtl/>
        </w:rPr>
      </w:pPr>
      <w:bookmarkStart w:id="28977" w:name="ET_speaker_5765_2447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77"/>
    </w:p>
    <w:p w14:paraId="2AAEBDFC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3847EB69" w14:textId="0E4DD4DA" w:rsidR="00CD6CD3" w:rsidRDefault="00CD6CD3" w:rsidP="00CD6CD3">
      <w:pPr>
        <w:rPr>
          <w:rtl/>
          <w:lang w:eastAsia="he-IL"/>
        </w:rPr>
      </w:pPr>
      <w:bookmarkStart w:id="28978" w:name="_ETM_Q1_978152"/>
      <w:bookmarkStart w:id="28979" w:name="_ETM_Q1_976402"/>
      <w:bookmarkEnd w:id="28978"/>
      <w:bookmarkEnd w:id="28979"/>
      <w:r>
        <w:rPr>
          <w:rFonts w:hint="cs"/>
          <w:rtl/>
          <w:lang w:eastAsia="he-IL"/>
        </w:rPr>
        <w:t>ל</w:t>
      </w:r>
      <w:bookmarkStart w:id="28980" w:name="_ETM_Q1_974652"/>
      <w:bookmarkEnd w:id="28980"/>
      <w:r>
        <w:rPr>
          <w:rFonts w:hint="cs"/>
          <w:rtl/>
          <w:lang w:eastAsia="he-IL"/>
        </w:rPr>
        <w:t>א, נגב גליל, סוציו-אקו</w:t>
      </w:r>
      <w:bookmarkStart w:id="28981" w:name="_ETM_Q1_977654"/>
      <w:bookmarkEnd w:id="28981"/>
      <w:r>
        <w:rPr>
          <w:rFonts w:hint="cs"/>
          <w:rtl/>
          <w:lang w:eastAsia="he-IL"/>
        </w:rPr>
        <w:t>נומי</w:t>
      </w:r>
      <w:bookmarkStart w:id="28982" w:name="_ETM_Q1_975652"/>
      <w:bookmarkEnd w:id="28982"/>
      <w:r>
        <w:rPr>
          <w:rFonts w:hint="cs"/>
          <w:rtl/>
          <w:lang w:eastAsia="he-IL"/>
        </w:rPr>
        <w:t xml:space="preserve"> או מה?</w:t>
      </w:r>
      <w:bookmarkStart w:id="28983" w:name="_ETM_Q1_977402"/>
      <w:bookmarkEnd w:id="28983"/>
      <w:r>
        <w:rPr>
          <w:rFonts w:hint="cs"/>
          <w:rtl/>
          <w:lang w:eastAsia="he-IL"/>
        </w:rPr>
        <w:t xml:space="preserve"> אל תצעק</w:t>
      </w:r>
      <w:bookmarkStart w:id="28984" w:name="_ETM_Q1_978652"/>
      <w:bookmarkEnd w:id="28984"/>
      <w:r>
        <w:rPr>
          <w:rFonts w:hint="cs"/>
          <w:rtl/>
          <w:lang w:eastAsia="he-IL"/>
        </w:rPr>
        <w:t xml:space="preserve"> עליו.</w:t>
      </w:r>
      <w:bookmarkStart w:id="28985" w:name="_ETM_Q1_978402"/>
      <w:bookmarkEnd w:id="28985"/>
    </w:p>
    <w:p w14:paraId="1593B6DF" w14:textId="77777777" w:rsidR="00CD6CD3" w:rsidRDefault="00CD6CD3" w:rsidP="00CD6CD3">
      <w:pPr>
        <w:rPr>
          <w:rtl/>
          <w:lang w:eastAsia="he-IL"/>
        </w:rPr>
      </w:pPr>
      <w:bookmarkStart w:id="28986" w:name="_ETM_Q1_978904"/>
      <w:bookmarkStart w:id="28987" w:name="_ETM_Q1_979652"/>
      <w:bookmarkEnd w:id="28986"/>
      <w:bookmarkEnd w:id="28987"/>
    </w:p>
    <w:p w14:paraId="1D86A3BF" w14:textId="569368F4" w:rsidR="00CD6CD3" w:rsidRDefault="00CD6CD3" w:rsidP="00CD6CD3">
      <w:pPr>
        <w:pStyle w:val="af6"/>
        <w:keepNext/>
        <w:rPr>
          <w:rtl/>
        </w:rPr>
      </w:pPr>
      <w:bookmarkStart w:id="28988" w:name="ET_yor_6162_2448"/>
      <w:r w:rsidRPr="00CD6C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D6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8"/>
    </w:p>
    <w:p w14:paraId="4EEDC37F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3B1C1EC6" w14:textId="2B328188" w:rsidR="00CD6CD3" w:rsidRDefault="00CD6CD3" w:rsidP="00CD6CD3">
      <w:pPr>
        <w:rPr>
          <w:rtl/>
          <w:lang w:eastAsia="he-IL"/>
        </w:rPr>
      </w:pPr>
      <w:bookmarkStart w:id="28989" w:name="_ETM_Q1_980652"/>
      <w:bookmarkStart w:id="28990" w:name="_ETM_Q1_978902"/>
      <w:bookmarkEnd w:id="28989"/>
      <w:bookmarkEnd w:id="28990"/>
      <w:r>
        <w:rPr>
          <w:rFonts w:hint="cs"/>
          <w:rtl/>
          <w:lang w:eastAsia="he-IL"/>
        </w:rPr>
        <w:t xml:space="preserve">אבל </w:t>
      </w:r>
      <w:bookmarkStart w:id="28991" w:name="_ETM_Q1_978403"/>
      <w:bookmarkEnd w:id="28991"/>
      <w:r>
        <w:rPr>
          <w:rFonts w:hint="cs"/>
          <w:rtl/>
          <w:lang w:eastAsia="he-IL"/>
        </w:rPr>
        <w:t>הנה</w:t>
      </w:r>
      <w:bookmarkStart w:id="28992" w:name="_ETM_Q1_977153"/>
      <w:bookmarkEnd w:id="28992"/>
      <w:r>
        <w:rPr>
          <w:rFonts w:hint="cs"/>
          <w:rtl/>
          <w:lang w:eastAsia="he-IL"/>
        </w:rPr>
        <w:t>, אתה כבר יודע</w:t>
      </w:r>
      <w:bookmarkStart w:id="28993" w:name="_ETM_Q1_980153"/>
      <w:bookmarkEnd w:id="28993"/>
      <w:r>
        <w:rPr>
          <w:rFonts w:hint="cs"/>
          <w:rtl/>
          <w:lang w:eastAsia="he-IL"/>
        </w:rPr>
        <w:t xml:space="preserve"> על התשובה.</w:t>
      </w:r>
      <w:bookmarkStart w:id="28994" w:name="_ETM_Q1_978154"/>
      <w:bookmarkEnd w:id="28994"/>
      <w:r>
        <w:rPr>
          <w:rFonts w:hint="cs"/>
          <w:rtl/>
          <w:lang w:eastAsia="he-IL"/>
        </w:rPr>
        <w:t xml:space="preserve"> אתה חוזר על התשובה שכל פע</w:t>
      </w:r>
      <w:bookmarkStart w:id="28995" w:name="_ETM_Q1_979904"/>
      <w:bookmarkEnd w:id="28995"/>
      <w:r>
        <w:rPr>
          <w:rFonts w:hint="cs"/>
          <w:rtl/>
          <w:lang w:eastAsia="he-IL"/>
        </w:rPr>
        <w:t>ם חוזרי</w:t>
      </w:r>
      <w:bookmarkStart w:id="28996" w:name="_ETM_Q1_979404"/>
      <w:bookmarkEnd w:id="28996"/>
      <w:r>
        <w:rPr>
          <w:rFonts w:hint="cs"/>
          <w:rtl/>
          <w:lang w:eastAsia="he-IL"/>
        </w:rPr>
        <w:t>ם</w:t>
      </w:r>
      <w:bookmarkStart w:id="28997" w:name="_ETM_Q1_980154"/>
      <w:bookmarkEnd w:id="28997"/>
      <w:r>
        <w:rPr>
          <w:rFonts w:hint="cs"/>
          <w:rtl/>
          <w:lang w:eastAsia="he-IL"/>
        </w:rPr>
        <w:t xml:space="preserve"> עליה. </w:t>
      </w:r>
      <w:bookmarkStart w:id="28998" w:name="_ETM_Q1_982153"/>
      <w:bookmarkEnd w:id="28998"/>
    </w:p>
    <w:p w14:paraId="69C9E03B" w14:textId="77777777" w:rsidR="00CD6CD3" w:rsidRDefault="00CD6CD3" w:rsidP="00CD6CD3">
      <w:pPr>
        <w:rPr>
          <w:rtl/>
          <w:lang w:eastAsia="he-IL"/>
        </w:rPr>
      </w:pPr>
    </w:p>
    <w:p w14:paraId="68FF03F9" w14:textId="68C6199C" w:rsidR="00CD6CD3" w:rsidRDefault="00CD6CD3" w:rsidP="00CD6CD3">
      <w:pPr>
        <w:pStyle w:val="a4"/>
        <w:keepNext/>
        <w:rPr>
          <w:rtl/>
        </w:rPr>
      </w:pPr>
      <w:bookmarkStart w:id="28999" w:name="ET_speaker_5765_2449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9"/>
    </w:p>
    <w:p w14:paraId="631A456E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7D46AB93" w14:textId="440B0371" w:rsidR="00CD6CD3" w:rsidRDefault="00CD6CD3" w:rsidP="00CD6CD3">
      <w:pPr>
        <w:rPr>
          <w:rtl/>
          <w:lang w:eastAsia="he-IL"/>
        </w:rPr>
      </w:pPr>
      <w:bookmarkStart w:id="29000" w:name="_ETM_Q1_984403"/>
      <w:bookmarkStart w:id="29001" w:name="_ETM_Q1_982403"/>
      <w:bookmarkStart w:id="29002" w:name="_ETM_Q1_980653"/>
      <w:bookmarkEnd w:id="29000"/>
      <w:bookmarkEnd w:id="29001"/>
      <w:bookmarkEnd w:id="29002"/>
      <w:r>
        <w:rPr>
          <w:rFonts w:hint="cs"/>
          <w:rtl/>
          <w:lang w:eastAsia="he-IL"/>
        </w:rPr>
        <w:t>לא</w:t>
      </w:r>
      <w:bookmarkStart w:id="29003" w:name="_ETM_Q1_978903"/>
      <w:bookmarkStart w:id="29004" w:name="_ETM_Q1_977152"/>
      <w:bookmarkEnd w:id="29003"/>
      <w:bookmarkEnd w:id="29004"/>
      <w:r>
        <w:rPr>
          <w:rFonts w:hint="cs"/>
          <w:rtl/>
          <w:lang w:eastAsia="he-IL"/>
        </w:rPr>
        <w:t xml:space="preserve"> אבל שזה יעוגן בהסכמות</w:t>
      </w:r>
      <w:bookmarkStart w:id="29005" w:name="_ETM_Q1_983152"/>
      <w:bookmarkStart w:id="29006" w:name="_ETM_Q1_982152"/>
      <w:bookmarkEnd w:id="29005"/>
      <w:bookmarkEnd w:id="29006"/>
      <w:r>
        <w:rPr>
          <w:rFonts w:hint="cs"/>
          <w:rtl/>
          <w:lang w:eastAsia="he-IL"/>
        </w:rPr>
        <w:t xml:space="preserve">. </w:t>
      </w:r>
      <w:bookmarkStart w:id="29007" w:name="_ETM_Q1_980403"/>
      <w:bookmarkEnd w:id="29007"/>
      <w:r>
        <w:rPr>
          <w:rFonts w:hint="cs"/>
          <w:rtl/>
          <w:lang w:eastAsia="he-IL"/>
        </w:rPr>
        <w:t>הוא</w:t>
      </w:r>
      <w:bookmarkStart w:id="29008" w:name="_ETM_Q1_980654"/>
      <w:bookmarkEnd w:id="29008"/>
      <w:r>
        <w:rPr>
          <w:rFonts w:hint="cs"/>
          <w:rtl/>
          <w:lang w:eastAsia="he-IL"/>
        </w:rPr>
        <w:t xml:space="preserve"> שואל טוב</w:t>
      </w:r>
      <w:bookmarkStart w:id="29009" w:name="_ETM_Q1_982903"/>
      <w:bookmarkStart w:id="29010" w:name="_ETM_Q1_983652"/>
      <w:bookmarkEnd w:id="29009"/>
      <w:bookmarkEnd w:id="29010"/>
      <w:r>
        <w:rPr>
          <w:rFonts w:hint="cs"/>
          <w:rtl/>
          <w:lang w:eastAsia="he-IL"/>
        </w:rPr>
        <w:t>.</w:t>
      </w:r>
    </w:p>
    <w:p w14:paraId="51F6C6EE" w14:textId="77777777" w:rsidR="00CD6CD3" w:rsidRDefault="00CD6CD3" w:rsidP="00CD6CD3">
      <w:pPr>
        <w:rPr>
          <w:rtl/>
          <w:lang w:eastAsia="he-IL"/>
        </w:rPr>
      </w:pPr>
      <w:bookmarkStart w:id="29011" w:name="_ETM_Q1_984153"/>
      <w:bookmarkStart w:id="29012" w:name="_ETM_Q1_982906"/>
      <w:bookmarkEnd w:id="29011"/>
      <w:bookmarkEnd w:id="29012"/>
    </w:p>
    <w:p w14:paraId="13885188" w14:textId="194298EE" w:rsidR="00CD6CD3" w:rsidRDefault="00CD6CD3" w:rsidP="00CD6CD3">
      <w:pPr>
        <w:pStyle w:val="af6"/>
        <w:keepNext/>
        <w:rPr>
          <w:rtl/>
        </w:rPr>
      </w:pPr>
      <w:bookmarkStart w:id="29013" w:name="ET_yor_6162_2451"/>
      <w:r w:rsidRPr="00CD6C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D6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13"/>
    </w:p>
    <w:p w14:paraId="17264FC8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124B3BC4" w14:textId="55C2FF57" w:rsidR="00CD6CD3" w:rsidRDefault="00CD6CD3" w:rsidP="00CD6CD3">
      <w:pPr>
        <w:rPr>
          <w:rtl/>
          <w:lang w:eastAsia="he-IL"/>
        </w:rPr>
      </w:pPr>
      <w:bookmarkStart w:id="29014" w:name="_ETM_Q1_982155"/>
      <w:bookmarkStart w:id="29015" w:name="_ETM_Q1_983905"/>
      <w:bookmarkStart w:id="29016" w:name="_ETM_Q1_982904"/>
      <w:bookmarkStart w:id="29017" w:name="_ETM_Q1_983156"/>
      <w:bookmarkEnd w:id="29014"/>
      <w:bookmarkEnd w:id="29015"/>
      <w:bookmarkEnd w:id="29016"/>
      <w:bookmarkEnd w:id="29017"/>
      <w:r>
        <w:rPr>
          <w:rFonts w:hint="cs"/>
          <w:rtl/>
          <w:lang w:eastAsia="he-IL"/>
        </w:rPr>
        <w:t>שם אנחנו נחליט</w:t>
      </w:r>
      <w:bookmarkStart w:id="29018" w:name="_ETM_Q1_984406"/>
      <w:bookmarkEnd w:id="29018"/>
      <w:r>
        <w:rPr>
          <w:rFonts w:hint="cs"/>
          <w:rtl/>
          <w:lang w:eastAsia="he-IL"/>
        </w:rPr>
        <w:t xml:space="preserve">, זה </w:t>
      </w:r>
      <w:bookmarkStart w:id="29019" w:name="_ETM_Q1_982656"/>
      <w:bookmarkEnd w:id="29019"/>
      <w:r>
        <w:rPr>
          <w:rFonts w:hint="cs"/>
          <w:rtl/>
          <w:lang w:eastAsia="he-IL"/>
        </w:rPr>
        <w:t>לא מה שהם</w:t>
      </w:r>
      <w:bookmarkStart w:id="29020" w:name="_ETM_Q1_986904"/>
      <w:bookmarkEnd w:id="29020"/>
      <w:r>
        <w:rPr>
          <w:rFonts w:hint="cs"/>
          <w:rtl/>
          <w:lang w:eastAsia="he-IL"/>
        </w:rPr>
        <w:t xml:space="preserve"> יגידו </w:t>
      </w:r>
      <w:bookmarkStart w:id="29021" w:name="_ETM_Q1_985904"/>
      <w:bookmarkEnd w:id="29021"/>
      <w:r>
        <w:rPr>
          <w:rFonts w:hint="cs"/>
          <w:rtl/>
          <w:lang w:eastAsia="he-IL"/>
        </w:rPr>
        <w:t>עכשיו</w:t>
      </w:r>
      <w:bookmarkStart w:id="29022" w:name="_ETM_Q1_984906"/>
      <w:bookmarkEnd w:id="29022"/>
      <w:r>
        <w:rPr>
          <w:rFonts w:hint="cs"/>
          <w:rtl/>
          <w:lang w:eastAsia="he-IL"/>
        </w:rPr>
        <w:t>.</w:t>
      </w:r>
      <w:bookmarkStart w:id="29023" w:name="_ETM_Q1_985156"/>
      <w:bookmarkEnd w:id="29023"/>
      <w:r>
        <w:rPr>
          <w:rFonts w:hint="cs"/>
          <w:rtl/>
          <w:lang w:eastAsia="he-IL"/>
        </w:rPr>
        <w:t xml:space="preserve"> </w:t>
      </w:r>
    </w:p>
    <w:p w14:paraId="45314057" w14:textId="77777777" w:rsidR="00CD6CD3" w:rsidRDefault="00CD6CD3" w:rsidP="00CD6CD3">
      <w:pPr>
        <w:rPr>
          <w:rtl/>
          <w:lang w:eastAsia="he-IL"/>
        </w:rPr>
      </w:pPr>
    </w:p>
    <w:p w14:paraId="71D5CEEC" w14:textId="076FED3D" w:rsidR="00CD6CD3" w:rsidRDefault="00CD6CD3" w:rsidP="00CD6CD3">
      <w:pPr>
        <w:pStyle w:val="a4"/>
        <w:keepNext/>
        <w:rPr>
          <w:rtl/>
        </w:rPr>
      </w:pPr>
      <w:bookmarkStart w:id="29024" w:name="ET_speaker_5765_2452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24"/>
    </w:p>
    <w:p w14:paraId="12F5ED6C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7D7C1C00" w14:textId="5FE94D14" w:rsidR="00CD6CD3" w:rsidRDefault="00CD6CD3" w:rsidP="00CD6CD3">
      <w:pPr>
        <w:rPr>
          <w:rtl/>
          <w:lang w:eastAsia="he-IL"/>
        </w:rPr>
      </w:pPr>
      <w:bookmarkStart w:id="29025" w:name="_ETM_Q1_985655"/>
      <w:bookmarkEnd w:id="29025"/>
      <w:r>
        <w:rPr>
          <w:rFonts w:hint="cs"/>
          <w:rtl/>
          <w:lang w:eastAsia="he-IL"/>
        </w:rPr>
        <w:t>הוא</w:t>
      </w:r>
      <w:bookmarkStart w:id="29026" w:name="_ETM_Q1_983906"/>
      <w:bookmarkEnd w:id="29026"/>
      <w:r>
        <w:rPr>
          <w:rFonts w:hint="cs"/>
          <w:rtl/>
          <w:lang w:eastAsia="he-IL"/>
        </w:rPr>
        <w:t xml:space="preserve"> </w:t>
      </w:r>
      <w:bookmarkStart w:id="29027" w:name="_ETM_Q1_982151"/>
      <w:bookmarkEnd w:id="29027"/>
      <w:r>
        <w:rPr>
          <w:rFonts w:hint="cs"/>
          <w:rtl/>
          <w:lang w:eastAsia="he-IL"/>
        </w:rPr>
        <w:t>שואל מעולה.</w:t>
      </w:r>
      <w:bookmarkStart w:id="29028" w:name="_ETM_Q1_985656"/>
      <w:bookmarkEnd w:id="29028"/>
    </w:p>
    <w:p w14:paraId="4CD21C28" w14:textId="77777777" w:rsidR="00CD6CD3" w:rsidRPr="00CD6CD3" w:rsidRDefault="00CD6CD3" w:rsidP="00CD6CD3">
      <w:pPr>
        <w:rPr>
          <w:rtl/>
          <w:lang w:eastAsia="he-IL"/>
        </w:rPr>
      </w:pPr>
      <w:bookmarkStart w:id="29029" w:name="_ETM_Q1_986151"/>
      <w:bookmarkEnd w:id="29029"/>
    </w:p>
    <w:p w14:paraId="781C9927" w14:textId="3EB6DD06" w:rsidR="00CD6CD3" w:rsidRDefault="00CD6CD3" w:rsidP="00CD6CD3">
      <w:pPr>
        <w:pStyle w:val="a4"/>
        <w:keepNext/>
        <w:rPr>
          <w:rtl/>
        </w:rPr>
      </w:pPr>
      <w:bookmarkStart w:id="29030" w:name="ET_speaker_5787_2450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30"/>
    </w:p>
    <w:p w14:paraId="4FA07BDC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1C376BC2" w14:textId="67E6DB68" w:rsidR="00CD6CD3" w:rsidRDefault="00CD6CD3" w:rsidP="00CD6CD3">
      <w:pPr>
        <w:rPr>
          <w:rtl/>
          <w:lang w:eastAsia="he-IL"/>
        </w:rPr>
      </w:pPr>
      <w:bookmarkStart w:id="29031" w:name="_ETM_Q1_986905"/>
      <w:bookmarkStart w:id="29032" w:name="_ETM_Q1_984905"/>
      <w:bookmarkStart w:id="29033" w:name="_ETM_Q1_983151"/>
      <w:bookmarkStart w:id="29034" w:name="_ETM_Q1_981402"/>
      <w:bookmarkStart w:id="29035" w:name="_ETM_Q1_983402"/>
      <w:bookmarkEnd w:id="29031"/>
      <w:bookmarkEnd w:id="29032"/>
      <w:bookmarkEnd w:id="29033"/>
      <w:bookmarkEnd w:id="29034"/>
      <w:bookmarkEnd w:id="29035"/>
      <w:r>
        <w:rPr>
          <w:rFonts w:hint="cs"/>
          <w:rtl/>
          <w:lang w:eastAsia="he-IL"/>
        </w:rPr>
        <w:t>לפי איזה קריטריונים ייבחרו הרשויות</w:t>
      </w:r>
      <w:bookmarkStart w:id="29036" w:name="_ETM_Q1_990651"/>
      <w:bookmarkEnd w:id="29036"/>
      <w:r>
        <w:rPr>
          <w:rFonts w:hint="cs"/>
          <w:rtl/>
          <w:lang w:eastAsia="he-IL"/>
        </w:rPr>
        <w:t>?</w:t>
      </w:r>
      <w:bookmarkStart w:id="29037" w:name="_ETM_Q1_988902"/>
      <w:bookmarkEnd w:id="29037"/>
    </w:p>
    <w:p w14:paraId="27F6F75B" w14:textId="77777777" w:rsidR="00CD6CD3" w:rsidRDefault="00CD6CD3" w:rsidP="00CD6CD3">
      <w:pPr>
        <w:rPr>
          <w:rtl/>
          <w:lang w:eastAsia="he-IL"/>
        </w:rPr>
      </w:pPr>
      <w:bookmarkStart w:id="29038" w:name="_ETM_Q1_989152"/>
      <w:bookmarkStart w:id="29039" w:name="_ETM_Q1_989904"/>
      <w:bookmarkStart w:id="29040" w:name="_ETM_Q1_991155"/>
      <w:bookmarkEnd w:id="29038"/>
      <w:bookmarkEnd w:id="29039"/>
      <w:bookmarkEnd w:id="29040"/>
    </w:p>
    <w:p w14:paraId="5EAD58EB" w14:textId="1B1DF4A8" w:rsidR="00CD6CD3" w:rsidRDefault="00CD6CD3" w:rsidP="00CD6CD3">
      <w:pPr>
        <w:pStyle w:val="a4"/>
        <w:keepNext/>
        <w:rPr>
          <w:rtl/>
        </w:rPr>
      </w:pPr>
      <w:bookmarkStart w:id="29041" w:name="ET_speaker_6164_2453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1"/>
    </w:p>
    <w:p w14:paraId="1725E2A7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0CFEA78E" w14:textId="399CF24E" w:rsidR="00CD6CD3" w:rsidRDefault="00CD6CD3" w:rsidP="00CD6CD3">
      <w:pPr>
        <w:rPr>
          <w:rtl/>
          <w:lang w:eastAsia="he-IL"/>
        </w:rPr>
      </w:pPr>
      <w:bookmarkStart w:id="29042" w:name="_ETM_Q1_993402"/>
      <w:bookmarkStart w:id="29043" w:name="_ETM_Q1_993652"/>
      <w:bookmarkStart w:id="29044" w:name="_ETM_Q1_991902"/>
      <w:bookmarkStart w:id="29045" w:name="_ETM_Q1_990652"/>
      <w:bookmarkStart w:id="29046" w:name="_ETM_Q1_989156"/>
      <w:bookmarkStart w:id="29047" w:name="_ETM_Q1_987903"/>
      <w:bookmarkEnd w:id="29042"/>
      <w:bookmarkEnd w:id="29043"/>
      <w:bookmarkEnd w:id="29044"/>
      <w:bookmarkEnd w:id="29045"/>
      <w:bookmarkEnd w:id="29046"/>
      <w:bookmarkEnd w:id="29047"/>
      <w:r>
        <w:rPr>
          <w:rFonts w:hint="cs"/>
          <w:rtl/>
          <w:lang w:eastAsia="he-IL"/>
        </w:rPr>
        <w:t>לא</w:t>
      </w:r>
      <w:bookmarkStart w:id="29048" w:name="_ETM_Q1_986153"/>
      <w:bookmarkStart w:id="29049" w:name="_ETM_Q1_982652"/>
      <w:bookmarkEnd w:id="29048"/>
      <w:bookmarkEnd w:id="29049"/>
      <w:r>
        <w:rPr>
          <w:rFonts w:hint="cs"/>
          <w:rtl/>
          <w:lang w:eastAsia="he-IL"/>
        </w:rPr>
        <w:t>,</w:t>
      </w:r>
      <w:bookmarkStart w:id="29050" w:name="_ETM_Q1_980902"/>
      <w:bookmarkEnd w:id="29050"/>
      <w:r>
        <w:rPr>
          <w:rFonts w:hint="cs"/>
          <w:rtl/>
          <w:lang w:eastAsia="he-IL"/>
        </w:rPr>
        <w:t xml:space="preserve"> </w:t>
      </w:r>
      <w:bookmarkStart w:id="29051" w:name="_ETM_Q1_981155"/>
      <w:bookmarkEnd w:id="29051"/>
      <w:r>
        <w:rPr>
          <w:rFonts w:hint="cs"/>
          <w:rtl/>
          <w:lang w:eastAsia="he-IL"/>
        </w:rPr>
        <w:t xml:space="preserve">זה כתוב. יוראי, </w:t>
      </w:r>
      <w:bookmarkStart w:id="29052" w:name="_ETM_Q1_992155"/>
      <w:bookmarkStart w:id="29053" w:name="_ETM_Q1_990905"/>
      <w:bookmarkStart w:id="29054" w:name="_ETM_Q1_991904"/>
      <w:bookmarkEnd w:id="29052"/>
      <w:bookmarkEnd w:id="29053"/>
      <w:bookmarkEnd w:id="29054"/>
      <w:r>
        <w:rPr>
          <w:rFonts w:hint="cs"/>
          <w:rtl/>
          <w:lang w:eastAsia="he-IL"/>
        </w:rPr>
        <w:t xml:space="preserve">כתוב </w:t>
      </w:r>
      <w:bookmarkStart w:id="29055" w:name="_ETM_Q1_992405"/>
      <w:bookmarkEnd w:id="29055"/>
      <w:r>
        <w:rPr>
          <w:rFonts w:hint="cs"/>
          <w:rtl/>
          <w:lang w:eastAsia="he-IL"/>
        </w:rPr>
        <w:t>"</w:t>
      </w:r>
      <w:bookmarkStart w:id="29056" w:name="_ETM_Q1_990656"/>
      <w:bookmarkEnd w:id="29056"/>
      <w:r>
        <w:rPr>
          <w:rFonts w:hint="cs"/>
          <w:rtl/>
          <w:lang w:eastAsia="he-IL"/>
        </w:rPr>
        <w:t xml:space="preserve">אשכול חברתי, </w:t>
      </w:r>
      <w:bookmarkStart w:id="29057" w:name="_ETM_Q1_994901"/>
      <w:bookmarkStart w:id="29058" w:name="_ETM_Q1_992901"/>
      <w:bookmarkEnd w:id="29057"/>
      <w:bookmarkEnd w:id="29058"/>
      <w:r>
        <w:rPr>
          <w:rFonts w:hint="cs"/>
          <w:rtl/>
          <w:lang w:eastAsia="he-IL"/>
        </w:rPr>
        <w:t>ניקוד איכות, תוכנית ראשית".</w:t>
      </w:r>
      <w:bookmarkStart w:id="29059" w:name="_ETM_Q1_993906"/>
      <w:bookmarkEnd w:id="29059"/>
      <w:r>
        <w:rPr>
          <w:rFonts w:hint="cs"/>
          <w:rtl/>
          <w:lang w:eastAsia="he-IL"/>
        </w:rPr>
        <w:t xml:space="preserve"> זה כתוב. </w:t>
      </w:r>
      <w:bookmarkStart w:id="29060" w:name="_ETM_Q1_995656"/>
      <w:bookmarkEnd w:id="29060"/>
    </w:p>
    <w:p w14:paraId="73CCE87C" w14:textId="77777777" w:rsidR="00CD6CD3" w:rsidRDefault="00CD6CD3" w:rsidP="00CD6CD3">
      <w:pPr>
        <w:rPr>
          <w:rtl/>
          <w:lang w:eastAsia="he-IL"/>
        </w:rPr>
      </w:pPr>
      <w:bookmarkStart w:id="29061" w:name="_ETM_Q1_996657"/>
      <w:bookmarkEnd w:id="29061"/>
    </w:p>
    <w:p w14:paraId="70A11460" w14:textId="70FD48F8" w:rsidR="00CD6CD3" w:rsidRDefault="00CD6CD3" w:rsidP="00CD6CD3">
      <w:pPr>
        <w:pStyle w:val="a4"/>
        <w:keepNext/>
        <w:rPr>
          <w:rtl/>
        </w:rPr>
      </w:pPr>
      <w:bookmarkStart w:id="29062" w:name="ET_speaker_5787_2454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2"/>
    </w:p>
    <w:p w14:paraId="4B1C9A26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586583E1" w14:textId="4038417C" w:rsidR="00CD6CD3" w:rsidRDefault="00CD6CD3" w:rsidP="00CD6CD3">
      <w:pPr>
        <w:rPr>
          <w:lang w:eastAsia="he-IL"/>
        </w:rPr>
      </w:pPr>
      <w:bookmarkStart w:id="29063" w:name="_ETM_Q1_999656"/>
      <w:bookmarkStart w:id="29064" w:name="_ETM_Q1_999906"/>
      <w:bookmarkEnd w:id="29063"/>
      <w:bookmarkEnd w:id="29064"/>
      <w:r>
        <w:rPr>
          <w:rFonts w:hint="cs"/>
          <w:rtl/>
          <w:lang w:eastAsia="he-IL"/>
        </w:rPr>
        <w:t>מ</w:t>
      </w:r>
      <w:bookmarkStart w:id="29065" w:name="_ETM_Q1_998156"/>
      <w:bookmarkEnd w:id="29065"/>
      <w:r>
        <w:rPr>
          <w:rFonts w:hint="cs"/>
          <w:rtl/>
          <w:lang w:eastAsia="he-IL"/>
        </w:rPr>
        <w:t>אה א</w:t>
      </w:r>
      <w:bookmarkStart w:id="29066" w:name="_ETM_Q1_996906"/>
      <w:bookmarkEnd w:id="29066"/>
      <w:r>
        <w:rPr>
          <w:rFonts w:hint="cs"/>
          <w:rtl/>
          <w:lang w:eastAsia="he-IL"/>
        </w:rPr>
        <w:t>חוז</w:t>
      </w:r>
      <w:bookmarkStart w:id="29067" w:name="_ETM_Q1_995155"/>
      <w:bookmarkStart w:id="29068" w:name="_ETM_Q1_993405"/>
      <w:bookmarkStart w:id="29069" w:name="_ETM_Q1_991905"/>
      <w:bookmarkStart w:id="29070" w:name="_ETM_Q1_988653"/>
      <w:bookmarkStart w:id="29071" w:name="_ETM_Q1_991903"/>
      <w:bookmarkStart w:id="29072" w:name="_ETM_Q1_994403"/>
      <w:bookmarkEnd w:id="29067"/>
      <w:bookmarkEnd w:id="29068"/>
      <w:bookmarkEnd w:id="29069"/>
      <w:bookmarkEnd w:id="29070"/>
      <w:bookmarkEnd w:id="29071"/>
      <w:bookmarkEnd w:id="29072"/>
      <w:r>
        <w:rPr>
          <w:rFonts w:hint="cs"/>
          <w:rtl/>
          <w:lang w:eastAsia="he-IL"/>
        </w:rPr>
        <w:t>.</w:t>
      </w:r>
      <w:bookmarkStart w:id="29073" w:name="_ETM_Q1_1000152"/>
      <w:bookmarkEnd w:id="29073"/>
      <w:r>
        <w:rPr>
          <w:rFonts w:hint="cs"/>
          <w:rtl/>
          <w:lang w:eastAsia="he-IL"/>
        </w:rPr>
        <w:t xml:space="preserve"> את יכולה להסביר את </w:t>
      </w:r>
      <w:bookmarkStart w:id="29074" w:name="_ETM_Q1_995402"/>
      <w:bookmarkEnd w:id="29074"/>
      <w:r>
        <w:rPr>
          <w:rFonts w:hint="cs"/>
          <w:rtl/>
          <w:lang w:eastAsia="he-IL"/>
        </w:rPr>
        <w:t>הקריטריונים</w:t>
      </w:r>
      <w:bookmarkStart w:id="29075" w:name="_ETM_Q1_996402"/>
      <w:bookmarkEnd w:id="29075"/>
      <w:r>
        <w:rPr>
          <w:rFonts w:hint="cs"/>
          <w:rtl/>
          <w:lang w:eastAsia="he-IL"/>
        </w:rPr>
        <w:t>, בבקשה?</w:t>
      </w:r>
      <w:bookmarkStart w:id="29076" w:name="_ETM_Q1_996153"/>
      <w:bookmarkStart w:id="29077" w:name="_ETM_Q1_996653"/>
      <w:bookmarkEnd w:id="29076"/>
      <w:bookmarkEnd w:id="29077"/>
    </w:p>
    <w:p w14:paraId="445ACDA0" w14:textId="77777777" w:rsidR="0088573B" w:rsidRDefault="0088573B" w:rsidP="00CD6CD3">
      <w:pPr>
        <w:rPr>
          <w:rtl/>
          <w:lang w:eastAsia="he-IL"/>
        </w:rPr>
      </w:pPr>
    </w:p>
    <w:p w14:paraId="58D18047" w14:textId="77777777" w:rsidR="00CD6CD3" w:rsidRDefault="00CD6CD3" w:rsidP="00CD6CD3">
      <w:pPr>
        <w:rPr>
          <w:rStyle w:val="TagStyle"/>
          <w:rFonts w:ascii="David" w:hAnsi="David"/>
          <w:u w:val="single"/>
          <w:rtl/>
          <w:lang w:eastAsia="he-IL"/>
        </w:rPr>
      </w:pPr>
      <w:bookmarkStart w:id="29078" w:name="_ETM_Q1_997153"/>
      <w:bookmarkStart w:id="29079" w:name="_ETM_Q1_1000154"/>
      <w:bookmarkEnd w:id="29078"/>
      <w:bookmarkEnd w:id="29079"/>
    </w:p>
    <w:p w14:paraId="5AE2175D" w14:textId="5DBB998C" w:rsidR="00CD6CD3" w:rsidRDefault="00CD6CD3" w:rsidP="00CD6CD3">
      <w:pPr>
        <w:pStyle w:val="af6"/>
        <w:keepNext/>
        <w:rPr>
          <w:rtl/>
        </w:rPr>
      </w:pPr>
      <w:bookmarkStart w:id="29080" w:name="ET_yor_6162_2460"/>
      <w:r w:rsidRPr="00CD6C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D6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80"/>
    </w:p>
    <w:p w14:paraId="1D809AC5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3A97873B" w14:textId="2EFC3B6D" w:rsidR="00CD6CD3" w:rsidRDefault="00CD6CD3" w:rsidP="00CD6CD3">
      <w:pPr>
        <w:rPr>
          <w:rtl/>
          <w:lang w:eastAsia="he-IL"/>
        </w:rPr>
      </w:pPr>
      <w:bookmarkStart w:id="29081" w:name="_ETM_Q1_997656"/>
      <w:bookmarkEnd w:id="29081"/>
      <w:r>
        <w:rPr>
          <w:rFonts w:hint="cs"/>
          <w:rtl/>
          <w:lang w:eastAsia="he-IL"/>
        </w:rPr>
        <w:t>זה בד</w:t>
      </w:r>
      <w:bookmarkStart w:id="29082" w:name="_ETM_Q1_997404"/>
      <w:bookmarkEnd w:id="29082"/>
      <w:r>
        <w:rPr>
          <w:rFonts w:hint="cs"/>
          <w:rtl/>
          <w:lang w:eastAsia="he-IL"/>
        </w:rPr>
        <w:t>ף</w:t>
      </w:r>
      <w:bookmarkStart w:id="29083" w:name="_ETM_Q1_995653"/>
      <w:bookmarkEnd w:id="29083"/>
      <w:r>
        <w:rPr>
          <w:rFonts w:hint="cs"/>
          <w:rtl/>
          <w:lang w:eastAsia="he-IL"/>
        </w:rPr>
        <w:t xml:space="preserve"> הבא, בעמוד 7.</w:t>
      </w:r>
      <w:bookmarkStart w:id="29084" w:name="_ETM_Q1_998653"/>
      <w:bookmarkEnd w:id="29084"/>
    </w:p>
    <w:p w14:paraId="30EF2824" w14:textId="77777777" w:rsidR="00CD6CD3" w:rsidRDefault="00CD6CD3" w:rsidP="00CD6CD3">
      <w:pPr>
        <w:rPr>
          <w:rtl/>
          <w:lang w:eastAsia="he-IL"/>
        </w:rPr>
      </w:pPr>
      <w:bookmarkStart w:id="29085" w:name="_ETM_Q1_970154"/>
      <w:bookmarkStart w:id="29086" w:name="_ETM_Q1_976904"/>
      <w:bookmarkEnd w:id="29085"/>
      <w:bookmarkEnd w:id="29086"/>
    </w:p>
    <w:p w14:paraId="6141CA39" w14:textId="77777777" w:rsidR="00CD6CD3" w:rsidRDefault="00CD6CD3" w:rsidP="00CD6CD3">
      <w:pPr>
        <w:rPr>
          <w:rtl/>
          <w:lang w:eastAsia="he-IL"/>
        </w:rPr>
      </w:pPr>
    </w:p>
    <w:p w14:paraId="48B8BEC8" w14:textId="17F06E25" w:rsidR="00CD6CD3" w:rsidRDefault="00CD6CD3" w:rsidP="00CD6CD3">
      <w:pPr>
        <w:pStyle w:val="a4"/>
        <w:keepNext/>
        <w:rPr>
          <w:rtl/>
        </w:rPr>
      </w:pPr>
      <w:bookmarkStart w:id="29087" w:name="ET_speaker_5787_2456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87"/>
    </w:p>
    <w:p w14:paraId="163E3A04" w14:textId="77777777" w:rsidR="00CD6CD3" w:rsidRDefault="00CD6CD3" w:rsidP="00CD6CD3">
      <w:pPr>
        <w:pStyle w:val="KeepWithNext"/>
        <w:rPr>
          <w:rtl/>
          <w:lang w:eastAsia="he-IL"/>
        </w:rPr>
      </w:pPr>
    </w:p>
    <w:p w14:paraId="0822E8F7" w14:textId="04C3CD24" w:rsidR="00CD6CD3" w:rsidRDefault="00CD6CD3" w:rsidP="00CD6CD3">
      <w:pPr>
        <w:rPr>
          <w:rtl/>
          <w:lang w:eastAsia="he-IL"/>
        </w:rPr>
      </w:pPr>
      <w:bookmarkStart w:id="29088" w:name="_ETM_Q1_1000903"/>
      <w:bookmarkStart w:id="29089" w:name="_ETM_Q1_999153"/>
      <w:bookmarkStart w:id="29090" w:name="_ETM_Q1_996902"/>
      <w:bookmarkStart w:id="29091" w:name="_ETM_Q1_995403"/>
      <w:bookmarkEnd w:id="29088"/>
      <w:bookmarkEnd w:id="29089"/>
      <w:bookmarkEnd w:id="29090"/>
      <w:bookmarkEnd w:id="29091"/>
      <w:r>
        <w:rPr>
          <w:rFonts w:hint="cs"/>
          <w:rtl/>
          <w:lang w:eastAsia="he-IL"/>
        </w:rPr>
        <w:t xml:space="preserve">אני רואה, זה מולי. </w:t>
      </w:r>
      <w:bookmarkStart w:id="29092" w:name="_ETM_Q1_998902"/>
      <w:bookmarkEnd w:id="29092"/>
    </w:p>
    <w:p w14:paraId="4CA5D715" w14:textId="24899A92" w:rsidR="00CD6CD3" w:rsidRDefault="00CD6CD3" w:rsidP="00CD6CD3">
      <w:pPr>
        <w:pStyle w:val="KeepWithNext"/>
        <w:rPr>
          <w:rtl/>
          <w:lang w:eastAsia="he-IL"/>
        </w:rPr>
      </w:pPr>
      <w:bookmarkStart w:id="29093" w:name="_ETM_Q1_999652"/>
      <w:bookmarkStart w:id="29094" w:name="_ETM_Q1_999902"/>
      <w:bookmarkEnd w:id="29093"/>
      <w:bookmarkEnd w:id="29094"/>
    </w:p>
    <w:p w14:paraId="6B2E8B9B" w14:textId="66561446" w:rsidR="00CD6CD3" w:rsidRDefault="00CD6CD3" w:rsidP="00CD6CD3">
      <w:pPr>
        <w:pStyle w:val="af6"/>
        <w:keepNext/>
        <w:rPr>
          <w:rtl/>
        </w:rPr>
      </w:pPr>
      <w:bookmarkStart w:id="29095" w:name="ET_yor_6162_2459"/>
      <w:r w:rsidRPr="00CD6CD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D6C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9096" w:name="_ETM_Q1_1001652"/>
      <w:bookmarkEnd w:id="29095"/>
      <w:bookmarkEnd w:id="29096"/>
    </w:p>
    <w:p w14:paraId="4DEC7D68" w14:textId="77777777" w:rsidR="00CD6CD3" w:rsidRPr="00CD6CD3" w:rsidRDefault="00CD6CD3" w:rsidP="00CD6CD3">
      <w:pPr>
        <w:rPr>
          <w:rtl/>
          <w:lang w:eastAsia="he-IL"/>
        </w:rPr>
      </w:pPr>
      <w:bookmarkStart w:id="29097" w:name="_ETM_Q1_1003402"/>
      <w:bookmarkStart w:id="29098" w:name="_ETM_Q1_1002152"/>
      <w:bookmarkStart w:id="29099" w:name="_ETM_Q1_1000402"/>
      <w:bookmarkStart w:id="29100" w:name="_ETM_Q1_997402"/>
      <w:bookmarkStart w:id="29101" w:name="_ETM_Q1_995652"/>
      <w:bookmarkStart w:id="29102" w:name="_ETM_Q1_993902"/>
      <w:bookmarkEnd w:id="29097"/>
      <w:bookmarkEnd w:id="29098"/>
      <w:bookmarkEnd w:id="29099"/>
      <w:bookmarkEnd w:id="29100"/>
      <w:bookmarkEnd w:id="29101"/>
      <w:bookmarkEnd w:id="29102"/>
    </w:p>
    <w:p w14:paraId="75BBB810" w14:textId="3B352874" w:rsidR="00CD6CD3" w:rsidRDefault="00CD6CD3" w:rsidP="00C757C0">
      <w:pPr>
        <w:rPr>
          <w:rtl/>
          <w:lang w:eastAsia="he-IL"/>
        </w:rPr>
      </w:pPr>
      <w:bookmarkStart w:id="29103" w:name="_ETM_Q1_1000403"/>
      <w:bookmarkStart w:id="29104" w:name="_ETM_Q1_1001152"/>
      <w:bookmarkStart w:id="29105" w:name="_ETM_Q1_999402"/>
      <w:bookmarkEnd w:id="29103"/>
      <w:bookmarkEnd w:id="29104"/>
      <w:bookmarkEnd w:id="29105"/>
      <w:r>
        <w:rPr>
          <w:rFonts w:hint="cs"/>
          <w:rtl/>
          <w:lang w:eastAsia="he-IL"/>
        </w:rPr>
        <w:t>לא, ת</w:t>
      </w:r>
      <w:bookmarkStart w:id="29106" w:name="_ETM_Q1_996403"/>
      <w:bookmarkEnd w:id="29106"/>
      <w:r>
        <w:rPr>
          <w:rFonts w:hint="cs"/>
          <w:rtl/>
          <w:lang w:eastAsia="he-IL"/>
        </w:rPr>
        <w:t xml:space="preserve">עבור </w:t>
      </w:r>
      <w:bookmarkStart w:id="29107" w:name="_ETM_Q1_994653"/>
      <w:bookmarkEnd w:id="29107"/>
      <w:r>
        <w:rPr>
          <w:rFonts w:hint="cs"/>
          <w:rtl/>
          <w:lang w:eastAsia="he-IL"/>
        </w:rPr>
        <w:t>לעמוד הבא</w:t>
      </w:r>
      <w:bookmarkStart w:id="29108" w:name="_ETM_Q1_995903"/>
      <w:bookmarkEnd w:id="29108"/>
      <w:r>
        <w:rPr>
          <w:rFonts w:hint="cs"/>
          <w:rtl/>
          <w:lang w:eastAsia="he-IL"/>
        </w:rPr>
        <w:t xml:space="preserve"> ואז תראה את הפירוט. </w:t>
      </w:r>
      <w:bookmarkStart w:id="29109" w:name="_ETM_Q1_998403"/>
      <w:bookmarkStart w:id="29110" w:name="_ETM_Q1_1004405"/>
      <w:bookmarkStart w:id="29111" w:name="_ETM_Q1_998904"/>
      <w:bookmarkStart w:id="29112" w:name="_ETM_Q1_1004153"/>
      <w:bookmarkEnd w:id="29109"/>
      <w:bookmarkEnd w:id="29110"/>
      <w:bookmarkEnd w:id="29111"/>
      <w:bookmarkEnd w:id="29112"/>
    </w:p>
    <w:p w14:paraId="1E362A3C" w14:textId="77777777" w:rsidR="00CD6CD3" w:rsidRDefault="00CD6CD3" w:rsidP="00CD6CD3">
      <w:pPr>
        <w:rPr>
          <w:rtl/>
          <w:lang w:eastAsia="he-IL"/>
        </w:rPr>
      </w:pPr>
    </w:p>
    <w:p w14:paraId="39230F6F" w14:textId="0143BBBF" w:rsidR="00CD6CD3" w:rsidRDefault="00CD6CD3" w:rsidP="00CD6CD3">
      <w:pPr>
        <w:pStyle w:val="a4"/>
        <w:keepNext/>
        <w:rPr>
          <w:rtl/>
        </w:rPr>
      </w:pPr>
      <w:bookmarkStart w:id="29113" w:name="ET_speaker_5787_2461"/>
      <w:r w:rsidRPr="00CD6CD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13"/>
    </w:p>
    <w:p w14:paraId="163BB429" w14:textId="77777777" w:rsidR="00CD6CD3" w:rsidRDefault="00CD6CD3" w:rsidP="00CD6CD3">
      <w:pPr>
        <w:pStyle w:val="KeepWithNext"/>
        <w:rPr>
          <w:rtl/>
          <w:lang w:eastAsia="he-IL"/>
        </w:rPr>
      </w:pPr>
      <w:bookmarkStart w:id="29114" w:name="_ETM_Q1_1003403"/>
      <w:bookmarkEnd w:id="29114"/>
    </w:p>
    <w:p w14:paraId="21657845" w14:textId="11ECC886" w:rsidR="00CD6CD3" w:rsidRDefault="00CD6CD3" w:rsidP="00CD6CD3">
      <w:pPr>
        <w:rPr>
          <w:rtl/>
          <w:lang w:eastAsia="he-IL"/>
        </w:rPr>
      </w:pPr>
      <w:bookmarkStart w:id="29115" w:name="_ETM_Q1_1006904"/>
      <w:bookmarkStart w:id="29116" w:name="_ETM_Q1_1007154"/>
      <w:bookmarkEnd w:id="29115"/>
      <w:bookmarkEnd w:id="29116"/>
      <w:r>
        <w:rPr>
          <w:rFonts w:hint="cs"/>
          <w:rtl/>
          <w:lang w:eastAsia="he-IL"/>
        </w:rPr>
        <w:t>א</w:t>
      </w:r>
      <w:bookmarkStart w:id="29117" w:name="_ETM_Q1_1007404"/>
      <w:bookmarkEnd w:id="29117"/>
      <w:r>
        <w:rPr>
          <w:rFonts w:hint="cs"/>
          <w:rtl/>
          <w:lang w:eastAsia="he-IL"/>
        </w:rPr>
        <w:t>ני</w:t>
      </w:r>
      <w:bookmarkStart w:id="29118" w:name="_ETM_Q1_1005654"/>
      <w:bookmarkEnd w:id="29118"/>
      <w:r>
        <w:rPr>
          <w:rFonts w:hint="cs"/>
          <w:rtl/>
          <w:lang w:eastAsia="he-IL"/>
        </w:rPr>
        <w:t xml:space="preserve"> ר</w:t>
      </w:r>
      <w:bookmarkStart w:id="29119" w:name="_ETM_Q1_1003905"/>
      <w:bookmarkStart w:id="29120" w:name="_ETM_Q1_1002155"/>
      <w:bookmarkEnd w:id="29119"/>
      <w:bookmarkEnd w:id="29120"/>
      <w:r>
        <w:rPr>
          <w:rFonts w:hint="cs"/>
          <w:rtl/>
          <w:lang w:eastAsia="he-IL"/>
        </w:rPr>
        <w:t>ואה את ז</w:t>
      </w:r>
      <w:bookmarkStart w:id="29121" w:name="_ETM_Q1_1004655"/>
      <w:bookmarkStart w:id="29122" w:name="_ETM_Q1_1003155"/>
      <w:bookmarkEnd w:id="29121"/>
      <w:bookmarkEnd w:id="29122"/>
      <w:r>
        <w:rPr>
          <w:rFonts w:hint="cs"/>
          <w:rtl/>
          <w:lang w:eastAsia="he-IL"/>
        </w:rPr>
        <w:t xml:space="preserve">ה. </w:t>
      </w:r>
      <w:bookmarkStart w:id="29123" w:name="_ETM_Q1_1002653"/>
      <w:bookmarkStart w:id="29124" w:name="_ETM_Q1_1007403"/>
      <w:bookmarkEnd w:id="29123"/>
      <w:bookmarkEnd w:id="29124"/>
      <w:r w:rsidR="00C757C0">
        <w:rPr>
          <w:rFonts w:hint="cs"/>
          <w:rtl/>
          <w:lang w:eastAsia="he-IL"/>
        </w:rPr>
        <w:t>כלומר,</w:t>
      </w:r>
      <w:bookmarkStart w:id="29125" w:name="_ETM_Q1_1008153"/>
      <w:bookmarkEnd w:id="29125"/>
      <w:r w:rsidR="00C757C0">
        <w:rPr>
          <w:rFonts w:hint="cs"/>
          <w:rtl/>
          <w:lang w:eastAsia="he-IL"/>
        </w:rPr>
        <w:t xml:space="preserve"> </w:t>
      </w:r>
      <w:bookmarkStart w:id="29126" w:name="_ETM_Q1_1006403"/>
      <w:bookmarkEnd w:id="29126"/>
      <w:r w:rsidR="00C757C0">
        <w:rPr>
          <w:rFonts w:hint="cs"/>
          <w:rtl/>
          <w:lang w:eastAsia="he-IL"/>
        </w:rPr>
        <w:t xml:space="preserve">אתם </w:t>
      </w:r>
      <w:bookmarkStart w:id="29127" w:name="_ETM_Q1_1006903"/>
      <w:bookmarkEnd w:id="29127"/>
      <w:r w:rsidR="00C757C0">
        <w:rPr>
          <w:rFonts w:hint="cs"/>
          <w:rtl/>
          <w:lang w:eastAsia="he-IL"/>
        </w:rPr>
        <w:t>תבח</w:t>
      </w:r>
      <w:bookmarkStart w:id="29128" w:name="_ETM_Q1_1006153"/>
      <w:bookmarkEnd w:id="29128"/>
      <w:r w:rsidR="00C757C0">
        <w:rPr>
          <w:rFonts w:hint="cs"/>
          <w:rtl/>
          <w:lang w:eastAsia="he-IL"/>
        </w:rPr>
        <w:t>רו</w:t>
      </w:r>
      <w:bookmarkStart w:id="29129" w:name="_ETM_Q1_1004653"/>
      <w:bookmarkEnd w:id="29129"/>
      <w:r w:rsidR="00C757C0">
        <w:rPr>
          <w:rFonts w:hint="cs"/>
          <w:rtl/>
          <w:lang w:eastAsia="he-IL"/>
        </w:rPr>
        <w:t xml:space="preserve"> לפי רשויו</w:t>
      </w:r>
      <w:bookmarkStart w:id="29130" w:name="_ETM_Q1_1007656"/>
      <w:bookmarkEnd w:id="29130"/>
      <w:r w:rsidR="00C757C0">
        <w:rPr>
          <w:rFonts w:hint="cs"/>
          <w:rtl/>
          <w:lang w:eastAsia="he-IL"/>
        </w:rPr>
        <w:t>ת שיש בהן</w:t>
      </w:r>
      <w:bookmarkStart w:id="29131" w:name="_ETM_Q1_1008651"/>
      <w:bookmarkStart w:id="29132" w:name="_ETM_Q1_1006901"/>
      <w:bookmarkEnd w:id="29131"/>
      <w:bookmarkEnd w:id="29132"/>
      <w:r w:rsidR="00C757C0">
        <w:rPr>
          <w:rFonts w:hint="cs"/>
          <w:rtl/>
          <w:lang w:eastAsia="he-IL"/>
        </w:rPr>
        <w:t xml:space="preserve"> תוכנית רשות</w:t>
      </w:r>
      <w:bookmarkStart w:id="29133" w:name="_ETM_Q1_1009156"/>
      <w:bookmarkEnd w:id="29133"/>
      <w:r w:rsidR="00C757C0">
        <w:rPr>
          <w:rFonts w:hint="cs"/>
          <w:rtl/>
          <w:lang w:eastAsia="he-IL"/>
        </w:rPr>
        <w:t>ית</w:t>
      </w:r>
      <w:bookmarkStart w:id="29134" w:name="_ETM_Q1_1009402"/>
      <w:bookmarkEnd w:id="29134"/>
      <w:r w:rsidR="00C757C0">
        <w:rPr>
          <w:rFonts w:hint="cs"/>
          <w:rtl/>
          <w:lang w:eastAsia="he-IL"/>
        </w:rPr>
        <w:t xml:space="preserve"> מקיפה </w:t>
      </w:r>
      <w:bookmarkStart w:id="29135" w:name="_ETM_Q1_1009406"/>
      <w:bookmarkStart w:id="29136" w:name="_ETM_Q1_1007906"/>
      <w:bookmarkEnd w:id="29135"/>
      <w:bookmarkEnd w:id="29136"/>
      <w:r w:rsidR="00C757C0">
        <w:rPr>
          <w:rFonts w:hint="cs"/>
          <w:rtl/>
          <w:lang w:eastAsia="he-IL"/>
        </w:rPr>
        <w:t>למעבר לאנרגיה</w:t>
      </w:r>
      <w:bookmarkStart w:id="29137" w:name="_ETM_Q1_1013155"/>
      <w:bookmarkStart w:id="29138" w:name="_ETM_Q1_1011406"/>
      <w:bookmarkEnd w:id="29137"/>
      <w:bookmarkEnd w:id="29138"/>
      <w:r w:rsidR="00C757C0">
        <w:rPr>
          <w:rFonts w:hint="cs"/>
          <w:rtl/>
          <w:lang w:eastAsia="he-IL"/>
        </w:rPr>
        <w:t xml:space="preserve"> מת</w:t>
      </w:r>
      <w:bookmarkStart w:id="29139" w:name="_ETM_Q1_1009656"/>
      <w:bookmarkStart w:id="29140" w:name="_ETM_Q1_1007901"/>
      <w:bookmarkEnd w:id="29139"/>
      <w:bookmarkEnd w:id="29140"/>
      <w:r w:rsidR="00C757C0">
        <w:rPr>
          <w:rFonts w:hint="cs"/>
          <w:rtl/>
          <w:lang w:eastAsia="he-IL"/>
        </w:rPr>
        <w:t>קיימת?</w:t>
      </w:r>
      <w:bookmarkStart w:id="29141" w:name="_ETM_Q1_1008656"/>
      <w:bookmarkStart w:id="29142" w:name="_ETM_Q1_1007406"/>
      <w:bookmarkEnd w:id="29141"/>
      <w:bookmarkEnd w:id="29142"/>
    </w:p>
    <w:p w14:paraId="24432C56" w14:textId="77777777" w:rsidR="00CD6CD3" w:rsidRPr="00CD6CD3" w:rsidRDefault="00CD6CD3" w:rsidP="00CD6CD3">
      <w:pPr>
        <w:rPr>
          <w:rtl/>
          <w:lang w:eastAsia="he-IL"/>
        </w:rPr>
      </w:pPr>
      <w:bookmarkStart w:id="29143" w:name="_ETM_Q1_1002903"/>
      <w:bookmarkEnd w:id="29143"/>
    </w:p>
    <w:p w14:paraId="24A42AF7" w14:textId="466EF360" w:rsidR="00CD6CD3" w:rsidRDefault="00CD6CD3" w:rsidP="00CD6CD3">
      <w:pPr>
        <w:pStyle w:val="a4"/>
        <w:keepNext/>
        <w:rPr>
          <w:rtl/>
        </w:rPr>
      </w:pPr>
      <w:bookmarkStart w:id="29144" w:name="ET_speaker_כנרת_דהן_גרנית_2457"/>
      <w:r w:rsidRPr="00CD6CD3">
        <w:rPr>
          <w:rStyle w:val="TagStyle"/>
          <w:rtl/>
        </w:rPr>
        <w:t xml:space="preserve"> &lt;&lt; דוב</w:t>
      </w:r>
      <w:bookmarkStart w:id="29145" w:name="_ETM_Q1_999154"/>
      <w:bookmarkStart w:id="29146" w:name="_ETM_Q1_997655"/>
      <w:bookmarkEnd w:id="29145"/>
      <w:bookmarkEnd w:id="29146"/>
      <w:r w:rsidRPr="00CD6CD3">
        <w:rPr>
          <w:rStyle w:val="TagStyle"/>
          <w:rtl/>
        </w:rPr>
        <w:t xml:space="preserve">ר &gt;&gt; </w:t>
      </w:r>
      <w:r>
        <w:rPr>
          <w:rtl/>
        </w:rPr>
        <w:t>כנרת דהן גרנית:</w:t>
      </w:r>
      <w:r w:rsidRPr="00CD6C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4"/>
    </w:p>
    <w:p w14:paraId="30487D79" w14:textId="77777777" w:rsidR="00CD6CD3" w:rsidRDefault="00CD6CD3" w:rsidP="00CD6CD3">
      <w:pPr>
        <w:pStyle w:val="KeepWithNext"/>
        <w:rPr>
          <w:rtl/>
          <w:lang w:eastAsia="he-IL"/>
        </w:rPr>
      </w:pPr>
      <w:bookmarkStart w:id="29147" w:name="_ETM_Q1_1004903"/>
      <w:bookmarkEnd w:id="29147"/>
    </w:p>
    <w:p w14:paraId="0247F75B" w14:textId="5612B3E5" w:rsidR="00CD6CD3" w:rsidRDefault="00C757C0" w:rsidP="00CD6CD3">
      <w:pPr>
        <w:rPr>
          <w:rtl/>
          <w:lang w:eastAsia="he-IL"/>
        </w:rPr>
      </w:pPr>
      <w:bookmarkStart w:id="29148" w:name="_ETM_Q1_1011906"/>
      <w:bookmarkStart w:id="29149" w:name="_ETM_Q1_1011901"/>
      <w:bookmarkEnd w:id="29148"/>
      <w:bookmarkEnd w:id="29149"/>
      <w:r>
        <w:rPr>
          <w:rFonts w:hint="cs"/>
          <w:rtl/>
          <w:lang w:eastAsia="he-IL"/>
        </w:rPr>
        <w:t>הקולות הקוראי</w:t>
      </w:r>
      <w:bookmarkStart w:id="29150" w:name="_ETM_Q1_1012407"/>
      <w:bookmarkEnd w:id="29150"/>
      <w:r>
        <w:rPr>
          <w:rFonts w:hint="cs"/>
          <w:rtl/>
          <w:lang w:eastAsia="he-IL"/>
        </w:rPr>
        <w:t>ם באי</w:t>
      </w:r>
      <w:bookmarkStart w:id="29151" w:name="_ETM_Q1_1011152"/>
      <w:bookmarkEnd w:id="29151"/>
      <w:r>
        <w:rPr>
          <w:rFonts w:hint="cs"/>
          <w:rtl/>
          <w:lang w:eastAsia="he-IL"/>
        </w:rPr>
        <w:t>ם עם תבחינים ובתבחינים אתה נותן ניקו</w:t>
      </w:r>
      <w:bookmarkStart w:id="29152" w:name="_ETM_Q1_1015152"/>
      <w:bookmarkEnd w:id="29152"/>
      <w:r>
        <w:rPr>
          <w:rFonts w:hint="cs"/>
          <w:rtl/>
          <w:lang w:eastAsia="he-IL"/>
        </w:rPr>
        <w:t xml:space="preserve">ד </w:t>
      </w:r>
      <w:bookmarkStart w:id="29153" w:name="_ETM_Q1_1014652"/>
      <w:bookmarkEnd w:id="29153"/>
      <w:r>
        <w:rPr>
          <w:rFonts w:hint="cs"/>
          <w:rtl/>
          <w:lang w:eastAsia="he-IL"/>
        </w:rPr>
        <w:t>לפ</w:t>
      </w:r>
      <w:bookmarkStart w:id="29154" w:name="_ETM_Q1_1013152"/>
      <w:bookmarkEnd w:id="29154"/>
      <w:r>
        <w:rPr>
          <w:rFonts w:hint="cs"/>
          <w:rtl/>
          <w:lang w:eastAsia="he-IL"/>
        </w:rPr>
        <w:t>י קריטריונים מסוימי</w:t>
      </w:r>
      <w:bookmarkStart w:id="29155" w:name="_ETM_Q1_1017156"/>
      <w:bookmarkEnd w:id="29155"/>
      <w:r>
        <w:rPr>
          <w:rFonts w:hint="cs"/>
          <w:rtl/>
          <w:lang w:eastAsia="he-IL"/>
        </w:rPr>
        <w:t xml:space="preserve">ם. </w:t>
      </w:r>
      <w:bookmarkStart w:id="29156" w:name="_ETM_Q1_1016156"/>
      <w:bookmarkEnd w:id="29156"/>
      <w:r>
        <w:rPr>
          <w:rFonts w:hint="cs"/>
          <w:rtl/>
          <w:lang w:eastAsia="he-IL"/>
        </w:rPr>
        <w:t xml:space="preserve">הקריטריונים שאנחנו </w:t>
      </w:r>
      <w:bookmarkStart w:id="29157" w:name="_ETM_Q1_1019653"/>
      <w:r>
        <w:rPr>
          <w:rFonts w:hint="cs"/>
          <w:rtl/>
          <w:lang w:eastAsia="he-IL"/>
        </w:rPr>
        <w:t xml:space="preserve">מציעים </w:t>
      </w:r>
      <w:bookmarkStart w:id="29158" w:name="_ETM_Q1_1017656"/>
      <w:bookmarkStart w:id="29159" w:name="_ETM_Q1_1018156"/>
      <w:bookmarkStart w:id="29160" w:name="_ETM_Q1_1018903"/>
      <w:bookmarkStart w:id="29161" w:name="_ETM_Q1_1018905"/>
      <w:bookmarkEnd w:id="29158"/>
      <w:bookmarkEnd w:id="29159"/>
      <w:r>
        <w:rPr>
          <w:rFonts w:hint="cs"/>
          <w:rtl/>
          <w:lang w:eastAsia="he-IL"/>
        </w:rPr>
        <w:t>- - -</w:t>
      </w:r>
      <w:bookmarkStart w:id="29162" w:name="_ETM_Q1_1019152"/>
      <w:bookmarkEnd w:id="29162"/>
      <w:r>
        <w:rPr>
          <w:rFonts w:hint="cs"/>
          <w:rtl/>
          <w:lang w:eastAsia="he-IL"/>
        </w:rPr>
        <w:t xml:space="preserve"> שוב, </w:t>
      </w:r>
      <w:bookmarkEnd w:id="29157"/>
      <w:bookmarkEnd w:id="29160"/>
      <w:r>
        <w:rPr>
          <w:rFonts w:hint="cs"/>
          <w:rtl/>
          <w:lang w:eastAsia="he-IL"/>
        </w:rPr>
        <w:t xml:space="preserve">זה עוד </w:t>
      </w:r>
      <w:bookmarkEnd w:id="29161"/>
      <w:r>
        <w:rPr>
          <w:rFonts w:hint="cs"/>
          <w:rtl/>
          <w:lang w:eastAsia="he-IL"/>
        </w:rPr>
        <w:t>לא עבר ועדת תמיכות ומכרזים אבל אל</w:t>
      </w:r>
      <w:bookmarkStart w:id="29163" w:name="_ETM_Q1_1020153"/>
      <w:bookmarkEnd w:id="29163"/>
      <w:r>
        <w:rPr>
          <w:rFonts w:hint="cs"/>
          <w:rtl/>
          <w:lang w:eastAsia="he-IL"/>
        </w:rPr>
        <w:t>ה הקריטריונים המק</w:t>
      </w:r>
      <w:bookmarkStart w:id="29164" w:name="_ETM_Q1_1022153"/>
      <w:bookmarkEnd w:id="29164"/>
      <w:r>
        <w:rPr>
          <w:rFonts w:hint="cs"/>
          <w:rtl/>
          <w:lang w:eastAsia="he-IL"/>
        </w:rPr>
        <w:t>צועיי</w:t>
      </w:r>
      <w:bookmarkStart w:id="29165" w:name="_ETM_Q1_1018402"/>
      <w:bookmarkEnd w:id="29165"/>
      <w:r>
        <w:rPr>
          <w:rFonts w:hint="cs"/>
          <w:rtl/>
          <w:lang w:eastAsia="he-IL"/>
        </w:rPr>
        <w:t xml:space="preserve">ם שאנחנו </w:t>
      </w:r>
      <w:bookmarkStart w:id="29166" w:name="_ETM_Q1_1022401"/>
      <w:bookmarkEnd w:id="29166"/>
      <w:r>
        <w:rPr>
          <w:rFonts w:hint="cs"/>
          <w:rtl/>
          <w:lang w:eastAsia="he-IL"/>
        </w:rPr>
        <w:t>תומכים בהם</w:t>
      </w:r>
      <w:bookmarkStart w:id="29167" w:name="_ETM_Q1_1021906"/>
      <w:bookmarkStart w:id="29168" w:name="_ETM_Q1_1020156"/>
      <w:bookmarkStart w:id="29169" w:name="_ETM_Q1_1018906"/>
      <w:bookmarkEnd w:id="29167"/>
      <w:bookmarkEnd w:id="29168"/>
      <w:bookmarkEnd w:id="29169"/>
      <w:r>
        <w:rPr>
          <w:rFonts w:hint="cs"/>
          <w:rtl/>
          <w:lang w:eastAsia="he-IL"/>
        </w:rPr>
        <w:t>.</w:t>
      </w:r>
      <w:bookmarkStart w:id="29170" w:name="_ETM_Q1_1023402"/>
      <w:bookmarkEnd w:id="29170"/>
    </w:p>
    <w:p w14:paraId="6E258F05" w14:textId="77777777" w:rsidR="00C757C0" w:rsidRDefault="00C757C0" w:rsidP="00CD6CD3">
      <w:pPr>
        <w:rPr>
          <w:rtl/>
          <w:lang w:eastAsia="he-IL"/>
        </w:rPr>
      </w:pPr>
      <w:bookmarkStart w:id="29171" w:name="_ETM_Q1_1023902"/>
      <w:bookmarkEnd w:id="29171"/>
    </w:p>
    <w:p w14:paraId="5F54E74E" w14:textId="2269267A" w:rsidR="00C757C0" w:rsidRDefault="00C757C0" w:rsidP="00C757C0">
      <w:pPr>
        <w:pStyle w:val="af6"/>
        <w:keepNext/>
        <w:rPr>
          <w:rtl/>
        </w:rPr>
      </w:pPr>
      <w:bookmarkStart w:id="29172" w:name="ET_yor_6162_2462"/>
      <w:r w:rsidRPr="00C757C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75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72"/>
    </w:p>
    <w:p w14:paraId="7B125578" w14:textId="77777777" w:rsidR="00C757C0" w:rsidRDefault="00C757C0" w:rsidP="00C757C0">
      <w:pPr>
        <w:pStyle w:val="KeepWithNext"/>
        <w:rPr>
          <w:rtl/>
          <w:lang w:eastAsia="he-IL"/>
        </w:rPr>
      </w:pPr>
    </w:p>
    <w:p w14:paraId="12677973" w14:textId="2EFC23F5" w:rsidR="00C757C0" w:rsidRDefault="00C757C0" w:rsidP="00C757C0">
      <w:pPr>
        <w:rPr>
          <w:rtl/>
          <w:lang w:eastAsia="he-IL"/>
        </w:rPr>
      </w:pPr>
      <w:bookmarkStart w:id="29173" w:name="_ETM_Q1_1024902"/>
      <w:bookmarkStart w:id="29174" w:name="_ETM_Q1_1023652"/>
      <w:bookmarkEnd w:id="29173"/>
      <w:bookmarkEnd w:id="29174"/>
      <w:r>
        <w:rPr>
          <w:rFonts w:hint="cs"/>
          <w:rtl/>
          <w:lang w:eastAsia="he-IL"/>
        </w:rPr>
        <w:t>תודה רבה.</w:t>
      </w:r>
      <w:bookmarkStart w:id="29175" w:name="_ETM_Q1_1025902"/>
      <w:bookmarkEnd w:id="29175"/>
    </w:p>
    <w:p w14:paraId="7059352D" w14:textId="77777777" w:rsidR="00C757C0" w:rsidRDefault="00C757C0" w:rsidP="00C757C0">
      <w:pPr>
        <w:rPr>
          <w:rtl/>
          <w:lang w:eastAsia="he-IL"/>
        </w:rPr>
      </w:pPr>
    </w:p>
    <w:p w14:paraId="7CD8B41A" w14:textId="7751F3EC" w:rsidR="00C757C0" w:rsidRDefault="00C757C0" w:rsidP="00C757C0">
      <w:pPr>
        <w:pStyle w:val="a4"/>
        <w:keepNext/>
        <w:rPr>
          <w:rtl/>
        </w:rPr>
      </w:pPr>
      <w:bookmarkStart w:id="29176" w:name="ET_speaker_5787_2463"/>
      <w:r w:rsidRPr="00C757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75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76"/>
    </w:p>
    <w:p w14:paraId="3FD1E854" w14:textId="77777777" w:rsidR="00C757C0" w:rsidRDefault="00C757C0" w:rsidP="00C757C0">
      <w:pPr>
        <w:pStyle w:val="KeepWithNext"/>
        <w:rPr>
          <w:rtl/>
          <w:lang w:eastAsia="he-IL"/>
        </w:rPr>
      </w:pPr>
    </w:p>
    <w:p w14:paraId="27AB2D36" w14:textId="6F4FB482" w:rsidR="00C757C0" w:rsidRDefault="00C757C0" w:rsidP="00C757C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177" w:name="_ETM_Q1_1027902"/>
      <w:bookmarkEnd w:id="29177"/>
      <w:r>
        <w:rPr>
          <w:rFonts w:hint="cs"/>
          <w:rtl/>
          <w:lang w:eastAsia="he-IL"/>
        </w:rPr>
        <w:t>א</w:t>
      </w:r>
      <w:bookmarkStart w:id="29178" w:name="_ETM_Q1_1026152"/>
      <w:bookmarkStart w:id="29179" w:name="_ETM_Q1_1024402"/>
      <w:bookmarkStart w:id="29180" w:name="_ETM_Q1_1022902"/>
      <w:bookmarkEnd w:id="29178"/>
      <w:bookmarkEnd w:id="29179"/>
      <w:bookmarkEnd w:id="29180"/>
      <w:r>
        <w:rPr>
          <w:rFonts w:hint="cs"/>
          <w:rtl/>
          <w:lang w:eastAsia="he-IL"/>
        </w:rPr>
        <w:t>,</w:t>
      </w:r>
      <w:bookmarkStart w:id="29181" w:name="_ETM_Q1_1024901"/>
      <w:bookmarkEnd w:id="29181"/>
      <w:r>
        <w:rPr>
          <w:rFonts w:hint="cs"/>
          <w:rtl/>
          <w:lang w:eastAsia="he-IL"/>
        </w:rPr>
        <w:t xml:space="preserve"> סליחה. </w:t>
      </w:r>
      <w:bookmarkStart w:id="29182" w:name="_ETM_Q1_1023906"/>
      <w:bookmarkEnd w:id="29182"/>
    </w:p>
    <w:p w14:paraId="35FD7445" w14:textId="77777777" w:rsidR="00C757C0" w:rsidRDefault="00C757C0" w:rsidP="00C757C0">
      <w:pPr>
        <w:rPr>
          <w:rtl/>
          <w:lang w:eastAsia="he-IL"/>
        </w:rPr>
      </w:pPr>
      <w:bookmarkStart w:id="29183" w:name="_ETM_Q1_1021152"/>
      <w:bookmarkStart w:id="29184" w:name="_ETM_Q1_1019401"/>
      <w:bookmarkStart w:id="29185" w:name="_ETM_Q1_1018656"/>
      <w:bookmarkStart w:id="29186" w:name="_ETM_Q1_1019651"/>
      <w:bookmarkEnd w:id="29183"/>
      <w:bookmarkEnd w:id="29184"/>
      <w:bookmarkEnd w:id="29185"/>
      <w:bookmarkEnd w:id="29186"/>
    </w:p>
    <w:p w14:paraId="00A711C6" w14:textId="4263C657" w:rsidR="00C757C0" w:rsidRDefault="00C757C0" w:rsidP="00C757C0">
      <w:pPr>
        <w:pStyle w:val="af6"/>
        <w:keepNext/>
        <w:rPr>
          <w:rtl/>
        </w:rPr>
      </w:pPr>
      <w:bookmarkStart w:id="29187" w:name="ET_yor_6162_2464"/>
      <w:r w:rsidRPr="00C757C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75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87"/>
    </w:p>
    <w:p w14:paraId="4D4CB7CB" w14:textId="77777777" w:rsidR="00C757C0" w:rsidRDefault="00C757C0" w:rsidP="00C757C0">
      <w:pPr>
        <w:pStyle w:val="KeepWithNext"/>
        <w:rPr>
          <w:rtl/>
          <w:lang w:eastAsia="he-IL"/>
        </w:rPr>
      </w:pPr>
    </w:p>
    <w:p w14:paraId="4E85368B" w14:textId="4967DA37" w:rsidR="00C757C0" w:rsidRDefault="00C757C0" w:rsidP="00C757C0">
      <w:pPr>
        <w:rPr>
          <w:rtl/>
          <w:lang w:eastAsia="he-IL"/>
        </w:rPr>
      </w:pPr>
      <w:bookmarkStart w:id="29188" w:name="_ETM_Q1_1020406"/>
      <w:bookmarkEnd w:id="29188"/>
      <w:r>
        <w:rPr>
          <w:rFonts w:hint="cs"/>
          <w:rtl/>
          <w:lang w:eastAsia="he-IL"/>
        </w:rPr>
        <w:t>מה זאת אומרת, לא?</w:t>
      </w:r>
      <w:bookmarkStart w:id="29189" w:name="_ETM_Q1_1022901"/>
      <w:bookmarkStart w:id="29190" w:name="_ETM_Q1_1025405"/>
      <w:bookmarkStart w:id="29191" w:name="_ETM_Q1_1026155"/>
      <w:bookmarkEnd w:id="29189"/>
      <w:bookmarkEnd w:id="29190"/>
      <w:bookmarkEnd w:id="29191"/>
      <w:r>
        <w:rPr>
          <w:rFonts w:hint="cs"/>
          <w:rtl/>
          <w:lang w:eastAsia="he-IL"/>
        </w:rPr>
        <w:t xml:space="preserve"> אתה חוזר</w:t>
      </w:r>
      <w:bookmarkStart w:id="29192" w:name="_ETM_Q1_1026651"/>
      <w:bookmarkEnd w:id="29192"/>
      <w:r>
        <w:rPr>
          <w:rFonts w:hint="cs"/>
          <w:rtl/>
          <w:lang w:eastAsia="he-IL"/>
        </w:rPr>
        <w:t xml:space="preserve"> לדיונים הראשונ</w:t>
      </w:r>
      <w:bookmarkStart w:id="29193" w:name="_ETM_Q1_1026906"/>
      <w:bookmarkEnd w:id="29193"/>
      <w:r>
        <w:rPr>
          <w:rFonts w:hint="cs"/>
          <w:rtl/>
          <w:lang w:eastAsia="he-IL"/>
        </w:rPr>
        <w:t>ים</w:t>
      </w:r>
      <w:bookmarkStart w:id="29194" w:name="_ETM_Q1_1025153"/>
      <w:bookmarkEnd w:id="29194"/>
      <w:r>
        <w:rPr>
          <w:rFonts w:hint="cs"/>
          <w:rtl/>
          <w:lang w:eastAsia="he-IL"/>
        </w:rPr>
        <w:t xml:space="preserve">. </w:t>
      </w:r>
      <w:bookmarkStart w:id="29195" w:name="_ETM_Q1_1023655"/>
      <w:bookmarkEnd w:id="29195"/>
    </w:p>
    <w:p w14:paraId="4D6FEBEB" w14:textId="77777777" w:rsidR="00C757C0" w:rsidRDefault="00C757C0" w:rsidP="00C757C0">
      <w:pPr>
        <w:rPr>
          <w:rtl/>
          <w:lang w:eastAsia="he-IL"/>
        </w:rPr>
      </w:pPr>
    </w:p>
    <w:p w14:paraId="5FE2BFA0" w14:textId="5BDA89AF" w:rsidR="00C757C0" w:rsidRDefault="00C757C0" w:rsidP="00C757C0">
      <w:pPr>
        <w:pStyle w:val="a4"/>
        <w:keepNext/>
        <w:rPr>
          <w:rtl/>
        </w:rPr>
      </w:pPr>
      <w:bookmarkStart w:id="29196" w:name="ET_speaker_6236_2465"/>
      <w:r w:rsidRPr="00C757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5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6"/>
    </w:p>
    <w:p w14:paraId="216242B9" w14:textId="77777777" w:rsidR="00C757C0" w:rsidRDefault="00C757C0" w:rsidP="00C757C0">
      <w:pPr>
        <w:pStyle w:val="KeepWithNext"/>
        <w:rPr>
          <w:rtl/>
          <w:lang w:eastAsia="he-IL"/>
        </w:rPr>
      </w:pPr>
    </w:p>
    <w:p w14:paraId="208BB88C" w14:textId="01774DF2" w:rsidR="00C757C0" w:rsidRDefault="00C757C0" w:rsidP="00C757C0">
      <w:pPr>
        <w:rPr>
          <w:rtl/>
          <w:lang w:eastAsia="he-IL"/>
        </w:rPr>
      </w:pPr>
      <w:bookmarkStart w:id="29197" w:name="_ETM_Q1_1024905"/>
      <w:bookmarkEnd w:id="29197"/>
      <w:r>
        <w:rPr>
          <w:rFonts w:hint="cs"/>
          <w:rtl/>
          <w:lang w:eastAsia="he-IL"/>
        </w:rPr>
        <w:t>מה זה? ל</w:t>
      </w:r>
      <w:bookmarkStart w:id="29198" w:name="_ETM_Q1_1026655"/>
      <w:bookmarkEnd w:id="29198"/>
      <w:r>
        <w:rPr>
          <w:rFonts w:hint="cs"/>
          <w:rtl/>
          <w:lang w:eastAsia="he-IL"/>
        </w:rPr>
        <w:t>א. ואטורי</w:t>
      </w:r>
      <w:bookmarkStart w:id="29199" w:name="_ETM_Q1_1020906"/>
      <w:bookmarkStart w:id="29200" w:name="_ETM_Q1_1021402"/>
      <w:bookmarkStart w:id="29201" w:name="_ETM_Q1_1016402"/>
      <w:bookmarkEnd w:id="29199"/>
      <w:bookmarkEnd w:id="29200"/>
      <w:bookmarkEnd w:id="29201"/>
      <w:r>
        <w:rPr>
          <w:rFonts w:hint="cs"/>
          <w:rtl/>
          <w:lang w:eastAsia="he-IL"/>
        </w:rPr>
        <w:t xml:space="preserve">, </w:t>
      </w:r>
      <w:bookmarkStart w:id="29202" w:name="_ETM_Q1_1019156"/>
      <w:bookmarkStart w:id="29203" w:name="_ETM_Q1_1021401"/>
      <w:bookmarkEnd w:id="29202"/>
      <w:bookmarkEnd w:id="29203"/>
      <w:r>
        <w:rPr>
          <w:rFonts w:hint="cs"/>
          <w:rtl/>
          <w:lang w:eastAsia="he-IL"/>
        </w:rPr>
        <w:t>א</w:t>
      </w:r>
      <w:bookmarkStart w:id="29204" w:name="_ETM_Q1_1020155"/>
      <w:bookmarkEnd w:id="29204"/>
      <w:r>
        <w:rPr>
          <w:rFonts w:hint="cs"/>
          <w:rtl/>
          <w:lang w:eastAsia="he-IL"/>
        </w:rPr>
        <w:t xml:space="preserve">ם אתה מתחיל </w:t>
      </w:r>
      <w:bookmarkStart w:id="29205" w:name="_ETM_Q1_1028905"/>
      <w:bookmarkStart w:id="29206" w:name="_ETM_Q1_1029155"/>
      <w:bookmarkStart w:id="29207" w:name="_ETM_Q1_1028656"/>
      <w:bookmarkEnd w:id="29205"/>
      <w:bookmarkEnd w:id="29206"/>
      <w:bookmarkEnd w:id="29207"/>
      <w:r>
        <w:rPr>
          <w:rFonts w:hint="cs"/>
          <w:rtl/>
          <w:lang w:eastAsia="he-IL"/>
        </w:rPr>
        <w:t>למ</w:t>
      </w:r>
      <w:bookmarkStart w:id="29208" w:name="_ETM_Q1_1030901"/>
      <w:bookmarkEnd w:id="29208"/>
      <w:r>
        <w:rPr>
          <w:rFonts w:hint="cs"/>
          <w:rtl/>
          <w:lang w:eastAsia="he-IL"/>
        </w:rPr>
        <w:t xml:space="preserve">הר עכשיו </w:t>
      </w:r>
      <w:bookmarkStart w:id="29209" w:name="_ETM_Q1_1029906"/>
      <w:bookmarkStart w:id="29210" w:name="_ETM_Q1_1028151"/>
      <w:bookmarkEnd w:id="29209"/>
      <w:bookmarkEnd w:id="29210"/>
      <w:r>
        <w:rPr>
          <w:rFonts w:hint="cs"/>
          <w:rtl/>
          <w:lang w:eastAsia="he-IL"/>
        </w:rPr>
        <w:t xml:space="preserve">ולמנוע מאיתנו לשאול </w:t>
      </w:r>
      <w:bookmarkStart w:id="29211" w:name="_ETM_Q1_1031656"/>
      <w:bookmarkStart w:id="29212" w:name="_ETM_Q1_1029901"/>
      <w:bookmarkEnd w:id="29211"/>
      <w:bookmarkEnd w:id="29212"/>
      <w:r>
        <w:rPr>
          <w:rFonts w:hint="cs"/>
          <w:rtl/>
          <w:lang w:eastAsia="he-IL"/>
        </w:rPr>
        <w:t xml:space="preserve">אז יש לך אופציה לסגור </w:t>
      </w:r>
      <w:bookmarkStart w:id="29213" w:name="_ETM_Q1_1030151"/>
      <w:bookmarkEnd w:id="29213"/>
      <w:r>
        <w:rPr>
          <w:rFonts w:hint="cs"/>
          <w:rtl/>
          <w:lang w:eastAsia="he-IL"/>
        </w:rPr>
        <w:t>את הדיון</w:t>
      </w:r>
      <w:bookmarkStart w:id="29214" w:name="_ETM_Q1_1031906"/>
      <w:bookmarkStart w:id="29215" w:name="_ETM_Q1_1030656"/>
      <w:bookmarkStart w:id="29216" w:name="_ETM_Q1_1028906"/>
      <w:bookmarkEnd w:id="29214"/>
      <w:bookmarkEnd w:id="29215"/>
      <w:bookmarkEnd w:id="29216"/>
      <w:r>
        <w:rPr>
          <w:rFonts w:hint="cs"/>
          <w:rtl/>
          <w:lang w:eastAsia="he-IL"/>
        </w:rPr>
        <w:t>.</w:t>
      </w:r>
      <w:bookmarkStart w:id="29217" w:name="_ETM_Q1_1027156"/>
      <w:bookmarkStart w:id="29218" w:name="_ETM_Q1_1025404"/>
      <w:bookmarkStart w:id="29219" w:name="_ETM_Q1_1023654"/>
      <w:bookmarkEnd w:id="29217"/>
      <w:bookmarkEnd w:id="29218"/>
      <w:bookmarkEnd w:id="29219"/>
    </w:p>
    <w:p w14:paraId="0762E9D0" w14:textId="77777777" w:rsidR="00C757C0" w:rsidRDefault="00C757C0" w:rsidP="00C757C0">
      <w:pPr>
        <w:rPr>
          <w:rtl/>
          <w:lang w:eastAsia="he-IL"/>
        </w:rPr>
      </w:pPr>
    </w:p>
    <w:p w14:paraId="26AC6678" w14:textId="312A05E3" w:rsidR="00C757C0" w:rsidRDefault="00C757C0" w:rsidP="00C757C0">
      <w:pPr>
        <w:pStyle w:val="a4"/>
        <w:keepNext/>
        <w:rPr>
          <w:rtl/>
        </w:rPr>
      </w:pPr>
      <w:bookmarkStart w:id="29220" w:name="ET_speaker_5787_2466"/>
      <w:r w:rsidRPr="00C757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75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0"/>
    </w:p>
    <w:p w14:paraId="4759ADD7" w14:textId="77777777" w:rsidR="00C757C0" w:rsidRDefault="00C757C0" w:rsidP="00C757C0">
      <w:pPr>
        <w:pStyle w:val="KeepWithNext"/>
        <w:rPr>
          <w:rtl/>
          <w:lang w:eastAsia="he-IL"/>
        </w:rPr>
      </w:pPr>
    </w:p>
    <w:p w14:paraId="4955056F" w14:textId="1D432921" w:rsidR="00C757C0" w:rsidRDefault="00C757C0" w:rsidP="00C757C0">
      <w:pPr>
        <w:rPr>
          <w:rtl/>
          <w:lang w:eastAsia="he-IL"/>
        </w:rPr>
      </w:pPr>
      <w:bookmarkStart w:id="29221" w:name="_ETM_Q1_1023156"/>
      <w:bookmarkStart w:id="29222" w:name="_ETM_Q1_1031406"/>
      <w:bookmarkStart w:id="29223" w:name="_ETM_Q1_1029902"/>
      <w:bookmarkStart w:id="29224" w:name="_ETM_Q1_1028153"/>
      <w:bookmarkStart w:id="29225" w:name="_ETM_Q1_1027403"/>
      <w:bookmarkStart w:id="29226" w:name="_ETM_Q1_1025652"/>
      <w:bookmarkEnd w:id="29221"/>
      <w:bookmarkEnd w:id="29222"/>
      <w:bookmarkEnd w:id="29223"/>
      <w:bookmarkEnd w:id="29224"/>
      <w:bookmarkEnd w:id="29225"/>
      <w:bookmarkEnd w:id="29226"/>
      <w:r>
        <w:rPr>
          <w:rFonts w:hint="cs"/>
          <w:rtl/>
          <w:lang w:eastAsia="he-IL"/>
        </w:rPr>
        <w:t xml:space="preserve">שלומית. </w:t>
      </w:r>
      <w:bookmarkStart w:id="29227" w:name="_ETM_Q1_1028402"/>
      <w:bookmarkEnd w:id="29227"/>
    </w:p>
    <w:p w14:paraId="1CF92252" w14:textId="77777777" w:rsidR="00C757C0" w:rsidRDefault="00C757C0" w:rsidP="00C757C0">
      <w:pPr>
        <w:rPr>
          <w:rtl/>
          <w:lang w:eastAsia="he-IL"/>
        </w:rPr>
      </w:pPr>
      <w:bookmarkStart w:id="29228" w:name="_ETM_Q1_1028652"/>
      <w:bookmarkEnd w:id="29228"/>
    </w:p>
    <w:p w14:paraId="0559810A" w14:textId="4454C25C" w:rsidR="00C757C0" w:rsidRDefault="00C757C0" w:rsidP="00C757C0">
      <w:pPr>
        <w:pStyle w:val="a4"/>
        <w:keepNext/>
        <w:rPr>
          <w:rtl/>
        </w:rPr>
      </w:pPr>
      <w:bookmarkStart w:id="29229" w:name="ET_speaker_5765_2467"/>
      <w:r w:rsidRPr="00C757C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75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29"/>
    </w:p>
    <w:p w14:paraId="1370FB46" w14:textId="77777777" w:rsidR="00C757C0" w:rsidRDefault="00C757C0" w:rsidP="00C757C0">
      <w:pPr>
        <w:pStyle w:val="KeepWithNext"/>
        <w:rPr>
          <w:rtl/>
          <w:lang w:eastAsia="he-IL"/>
        </w:rPr>
      </w:pPr>
    </w:p>
    <w:p w14:paraId="5F54E9AA" w14:textId="5B9C2A40" w:rsidR="00C757C0" w:rsidRDefault="00C757C0" w:rsidP="00C757C0">
      <w:pPr>
        <w:rPr>
          <w:rtl/>
          <w:lang w:eastAsia="he-IL"/>
        </w:rPr>
      </w:pPr>
      <w:bookmarkStart w:id="29230" w:name="_ETM_Q1_1025406"/>
      <w:bookmarkEnd w:id="29230"/>
      <w:r>
        <w:rPr>
          <w:rFonts w:hint="cs"/>
          <w:rtl/>
          <w:lang w:eastAsia="he-IL"/>
        </w:rPr>
        <w:t>כבר</w:t>
      </w:r>
      <w:bookmarkStart w:id="29231" w:name="_ETM_Q1_1033657"/>
      <w:bookmarkEnd w:id="29231"/>
      <w:r>
        <w:rPr>
          <w:rFonts w:hint="cs"/>
          <w:rtl/>
          <w:lang w:eastAsia="he-IL"/>
        </w:rPr>
        <w:t xml:space="preserve"> התקדמנו</w:t>
      </w:r>
      <w:bookmarkStart w:id="29232" w:name="_ETM_Q1_1032905"/>
      <w:bookmarkEnd w:id="29232"/>
      <w:r>
        <w:rPr>
          <w:rFonts w:hint="cs"/>
          <w:rtl/>
          <w:lang w:eastAsia="he-IL"/>
        </w:rPr>
        <w:t xml:space="preserve"> הרבה</w:t>
      </w:r>
      <w:bookmarkStart w:id="29233" w:name="_ETM_Q1_1031655"/>
      <w:bookmarkEnd w:id="29233"/>
      <w:r>
        <w:rPr>
          <w:rFonts w:hint="cs"/>
          <w:rtl/>
          <w:lang w:eastAsia="he-IL"/>
        </w:rPr>
        <w:t xml:space="preserve">, מה יש לך? </w:t>
      </w:r>
      <w:bookmarkStart w:id="29234" w:name="_ETM_Q1_1032405"/>
      <w:bookmarkStart w:id="29235" w:name="_ETM_Q1_1033406"/>
      <w:bookmarkStart w:id="29236" w:name="_ETM_Q1_1032152"/>
      <w:bookmarkEnd w:id="29234"/>
      <w:bookmarkEnd w:id="29235"/>
      <w:bookmarkEnd w:id="29236"/>
    </w:p>
    <w:p w14:paraId="19F99CEC" w14:textId="77777777" w:rsidR="0020602C" w:rsidRDefault="0020602C" w:rsidP="00C757C0">
      <w:pPr>
        <w:rPr>
          <w:rtl/>
          <w:lang w:eastAsia="he-IL"/>
        </w:rPr>
      </w:pPr>
    </w:p>
    <w:p w14:paraId="3240AF5F" w14:textId="72513F68" w:rsidR="0020602C" w:rsidRDefault="0020602C" w:rsidP="0020602C">
      <w:pPr>
        <w:pStyle w:val="a4"/>
        <w:keepNext/>
        <w:rPr>
          <w:rtl/>
        </w:rPr>
      </w:pPr>
      <w:bookmarkStart w:id="29237" w:name="ET_speaker_5787_2468"/>
      <w:r w:rsidRPr="0020602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7"/>
    </w:p>
    <w:p w14:paraId="6D45D83A" w14:textId="77777777" w:rsidR="0020602C" w:rsidRDefault="0020602C" w:rsidP="0020602C">
      <w:pPr>
        <w:pStyle w:val="KeepWithNext"/>
        <w:rPr>
          <w:rtl/>
          <w:lang w:eastAsia="he-IL"/>
        </w:rPr>
      </w:pPr>
    </w:p>
    <w:p w14:paraId="3338F0B8" w14:textId="77777777" w:rsidR="0020602C" w:rsidRDefault="0020602C" w:rsidP="0020602C">
      <w:pPr>
        <w:rPr>
          <w:rtl/>
          <w:lang w:eastAsia="he-IL"/>
        </w:rPr>
      </w:pPr>
      <w:bookmarkStart w:id="29238" w:name="_ETM_Q1_1036910"/>
      <w:bookmarkStart w:id="29239" w:name="_ETM_Q1_1036156"/>
      <w:bookmarkEnd w:id="29238"/>
      <w:bookmarkEnd w:id="29239"/>
      <w:r>
        <w:rPr>
          <w:rFonts w:hint="cs"/>
          <w:rtl/>
          <w:lang w:eastAsia="he-IL"/>
        </w:rPr>
        <w:t>א</w:t>
      </w:r>
      <w:bookmarkStart w:id="29240" w:name="_ETM_Q1_1035402"/>
      <w:bookmarkEnd w:id="29240"/>
      <w:r>
        <w:rPr>
          <w:rFonts w:hint="cs"/>
          <w:rtl/>
          <w:lang w:eastAsia="he-IL"/>
        </w:rPr>
        <w:t>ני שוא</w:t>
      </w:r>
      <w:bookmarkStart w:id="29241" w:name="_ETM_Q1_1032153"/>
      <w:bookmarkEnd w:id="29241"/>
      <w:r>
        <w:rPr>
          <w:rFonts w:hint="cs"/>
          <w:rtl/>
          <w:lang w:eastAsia="he-IL"/>
        </w:rPr>
        <w:t>ל שאלות</w:t>
      </w:r>
      <w:bookmarkStart w:id="29242" w:name="_ETM_Q1_1033156"/>
      <w:bookmarkStart w:id="29243" w:name="_ETM_Q1_1038901"/>
      <w:bookmarkStart w:id="29244" w:name="_ETM_Q1_1035405"/>
      <w:bookmarkStart w:id="29245" w:name="_ETM_Q1_1032651"/>
      <w:bookmarkEnd w:id="29242"/>
      <w:bookmarkEnd w:id="29243"/>
      <w:bookmarkEnd w:id="29244"/>
      <w:bookmarkEnd w:id="29245"/>
      <w:r>
        <w:rPr>
          <w:rFonts w:hint="cs"/>
          <w:rtl/>
          <w:lang w:eastAsia="he-IL"/>
        </w:rPr>
        <w:t>.</w:t>
      </w:r>
      <w:bookmarkStart w:id="29246" w:name="_ETM_Q1_1032902"/>
      <w:bookmarkEnd w:id="29246"/>
    </w:p>
    <w:p w14:paraId="713D5BF7" w14:textId="77777777" w:rsidR="0020602C" w:rsidRDefault="0020602C" w:rsidP="0020602C">
      <w:pPr>
        <w:rPr>
          <w:rtl/>
          <w:lang w:eastAsia="he-IL"/>
        </w:rPr>
      </w:pPr>
      <w:bookmarkStart w:id="29247" w:name="_ETM_Q1_1033655"/>
      <w:bookmarkEnd w:id="29247"/>
    </w:p>
    <w:p w14:paraId="7F9715B1" w14:textId="0DFD0D05" w:rsidR="0020602C" w:rsidRDefault="0020602C" w:rsidP="0020602C">
      <w:pPr>
        <w:pStyle w:val="a4"/>
        <w:keepNext/>
        <w:rPr>
          <w:rtl/>
        </w:rPr>
      </w:pPr>
      <w:bookmarkStart w:id="29248" w:name="ET_speaker_6164_2471"/>
      <w:r w:rsidRPr="0020602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0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48"/>
    </w:p>
    <w:p w14:paraId="3B661BAE" w14:textId="77777777" w:rsidR="0020602C" w:rsidRDefault="0020602C" w:rsidP="0020602C">
      <w:pPr>
        <w:pStyle w:val="KeepWithNext"/>
        <w:rPr>
          <w:rtl/>
          <w:lang w:eastAsia="he-IL"/>
        </w:rPr>
      </w:pPr>
    </w:p>
    <w:p w14:paraId="6F29ECDB" w14:textId="2B9C55B6" w:rsidR="0020602C" w:rsidRDefault="0020602C" w:rsidP="0020602C">
      <w:pPr>
        <w:rPr>
          <w:rtl/>
          <w:lang w:eastAsia="he-IL"/>
        </w:rPr>
      </w:pPr>
      <w:bookmarkStart w:id="29249" w:name="_ETM_Q1_1039401"/>
      <w:bookmarkEnd w:id="29249"/>
      <w:r>
        <w:rPr>
          <w:rFonts w:hint="cs"/>
          <w:rtl/>
          <w:lang w:eastAsia="he-IL"/>
        </w:rPr>
        <w:t>יורא</w:t>
      </w:r>
      <w:bookmarkStart w:id="29250" w:name="_ETM_Q1_1035905"/>
      <w:bookmarkEnd w:id="29250"/>
      <w:r>
        <w:rPr>
          <w:rFonts w:hint="cs"/>
          <w:rtl/>
          <w:lang w:eastAsia="he-IL"/>
        </w:rPr>
        <w:t>י</w:t>
      </w:r>
      <w:bookmarkStart w:id="29251" w:name="_ETM_Q1_1034155"/>
      <w:bookmarkStart w:id="29252" w:name="_ETM_Q1_1032401"/>
      <w:bookmarkEnd w:id="29251"/>
      <w:bookmarkEnd w:id="29252"/>
      <w:r>
        <w:rPr>
          <w:rFonts w:hint="cs"/>
          <w:rtl/>
          <w:lang w:eastAsia="he-IL"/>
        </w:rPr>
        <w:t xml:space="preserve">, זה כתוב. </w:t>
      </w:r>
      <w:bookmarkStart w:id="29253" w:name="_ETM_Q1_1034905"/>
      <w:bookmarkEnd w:id="29253"/>
    </w:p>
    <w:p w14:paraId="003D8FEC" w14:textId="77777777" w:rsidR="0020602C" w:rsidRPr="0020602C" w:rsidRDefault="0020602C" w:rsidP="0020602C">
      <w:pPr>
        <w:rPr>
          <w:rtl/>
          <w:lang w:eastAsia="he-IL"/>
        </w:rPr>
      </w:pPr>
    </w:p>
    <w:p w14:paraId="3E9D8361" w14:textId="3A61CC4B" w:rsidR="0020602C" w:rsidRDefault="0020602C" w:rsidP="0020602C">
      <w:pPr>
        <w:pStyle w:val="a4"/>
        <w:keepNext/>
        <w:rPr>
          <w:rtl/>
        </w:rPr>
      </w:pPr>
      <w:bookmarkStart w:id="29254" w:name="ET_speaker_6236_2469"/>
      <w:r w:rsidRPr="0020602C">
        <w:rPr>
          <w:rStyle w:val="TagStyle"/>
          <w:rtl/>
        </w:rPr>
        <w:t xml:space="preserve"> &lt;&lt; דוב</w:t>
      </w:r>
      <w:bookmarkStart w:id="29255" w:name="_ETM_Q1_1035654"/>
      <w:bookmarkEnd w:id="29255"/>
      <w:r w:rsidRPr="0020602C">
        <w:rPr>
          <w:rStyle w:val="TagStyle"/>
          <w:rtl/>
        </w:rPr>
        <w:t xml:space="preserve">ר &gt;&gt; </w:t>
      </w:r>
      <w:r>
        <w:rPr>
          <w:rtl/>
        </w:rPr>
        <w:t>נעמה לזימי (העבודה):</w:t>
      </w:r>
      <w:r w:rsidRPr="0020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4"/>
    </w:p>
    <w:p w14:paraId="461DF377" w14:textId="77777777" w:rsidR="0020602C" w:rsidRDefault="0020602C" w:rsidP="0020602C">
      <w:pPr>
        <w:pStyle w:val="KeepWithNext"/>
        <w:rPr>
          <w:rtl/>
          <w:lang w:eastAsia="he-IL"/>
        </w:rPr>
      </w:pPr>
    </w:p>
    <w:p w14:paraId="1F69A529" w14:textId="77777777" w:rsidR="0020602C" w:rsidRDefault="0020602C" w:rsidP="0020602C">
      <w:pPr>
        <w:rPr>
          <w:rtl/>
          <w:lang w:eastAsia="he-IL"/>
        </w:rPr>
      </w:pPr>
      <w:bookmarkStart w:id="29256" w:name="_ETM_Q1_1035906"/>
      <w:bookmarkStart w:id="29257" w:name="_ETM_Q1_1036405"/>
      <w:bookmarkStart w:id="29258" w:name="_ETM_Q1_1034655"/>
      <w:bookmarkEnd w:id="29256"/>
      <w:bookmarkEnd w:id="29257"/>
      <w:bookmarkEnd w:id="29258"/>
      <w:r>
        <w:rPr>
          <w:rFonts w:hint="cs"/>
          <w:rtl/>
          <w:lang w:eastAsia="he-IL"/>
        </w:rPr>
        <w:t>אתה</w:t>
      </w:r>
      <w:bookmarkStart w:id="29259" w:name="_ETM_Q1_1035155"/>
      <w:bookmarkEnd w:id="29259"/>
      <w:r>
        <w:rPr>
          <w:rFonts w:hint="cs"/>
          <w:rtl/>
          <w:lang w:eastAsia="he-IL"/>
        </w:rPr>
        <w:t xml:space="preserve"> יכול לסגו</w:t>
      </w:r>
      <w:bookmarkStart w:id="29260" w:name="_ETM_Q1_1034405"/>
      <w:bookmarkEnd w:id="29260"/>
      <w:r>
        <w:rPr>
          <w:rFonts w:hint="cs"/>
          <w:rtl/>
          <w:lang w:eastAsia="he-IL"/>
        </w:rPr>
        <w:t>ר א</w:t>
      </w:r>
      <w:bookmarkStart w:id="29261" w:name="_ETM_Q1_1033155"/>
      <w:bookmarkEnd w:id="29261"/>
      <w:r>
        <w:rPr>
          <w:rFonts w:hint="cs"/>
          <w:rtl/>
          <w:lang w:eastAsia="he-IL"/>
        </w:rPr>
        <w:t>ת הדיון לפי נוהג הכנסת</w:t>
      </w:r>
      <w:bookmarkStart w:id="29262" w:name="_ETM_Q1_1036154"/>
      <w:bookmarkEnd w:id="29262"/>
      <w:r>
        <w:rPr>
          <w:rFonts w:hint="cs"/>
          <w:rtl/>
          <w:lang w:eastAsia="he-IL"/>
        </w:rPr>
        <w:t>. אנחנו שואלים</w:t>
      </w:r>
      <w:bookmarkStart w:id="29263" w:name="_ETM_Q1_1038904"/>
      <w:bookmarkEnd w:id="29263"/>
      <w:r>
        <w:rPr>
          <w:rFonts w:hint="cs"/>
          <w:rtl/>
          <w:lang w:eastAsia="he-IL"/>
        </w:rPr>
        <w:t xml:space="preserve"> שאלות</w:t>
      </w:r>
      <w:bookmarkStart w:id="29264" w:name="_ETM_Q1_1037903"/>
      <w:bookmarkEnd w:id="29264"/>
      <w:r>
        <w:rPr>
          <w:rFonts w:hint="cs"/>
          <w:rtl/>
          <w:lang w:eastAsia="he-IL"/>
        </w:rPr>
        <w:t>.</w:t>
      </w:r>
      <w:bookmarkStart w:id="29265" w:name="_ETM_Q1_1036152"/>
      <w:bookmarkEnd w:id="29265"/>
    </w:p>
    <w:p w14:paraId="74D43B4B" w14:textId="77777777" w:rsidR="0020602C" w:rsidRDefault="0020602C" w:rsidP="0020602C">
      <w:pPr>
        <w:rPr>
          <w:rtl/>
          <w:lang w:eastAsia="he-IL"/>
        </w:rPr>
      </w:pPr>
      <w:bookmarkStart w:id="29266" w:name="_ETM_Q1_1036402"/>
      <w:bookmarkEnd w:id="29266"/>
    </w:p>
    <w:p w14:paraId="7A653285" w14:textId="2A40D0C4" w:rsidR="0020602C" w:rsidRDefault="0020602C" w:rsidP="0020602C">
      <w:pPr>
        <w:pStyle w:val="a4"/>
        <w:keepNext/>
        <w:rPr>
          <w:rtl/>
        </w:rPr>
      </w:pPr>
      <w:bookmarkStart w:id="29267" w:name="ET_speaker_6164_2470"/>
      <w:r w:rsidRPr="0020602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0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67"/>
    </w:p>
    <w:p w14:paraId="705AAA30" w14:textId="77777777" w:rsidR="0020602C" w:rsidRDefault="0020602C" w:rsidP="0020602C">
      <w:pPr>
        <w:pStyle w:val="KeepWithNext"/>
        <w:rPr>
          <w:rtl/>
          <w:lang w:eastAsia="he-IL"/>
        </w:rPr>
      </w:pPr>
    </w:p>
    <w:p w14:paraId="405D855E" w14:textId="77777777" w:rsidR="0020602C" w:rsidRDefault="0020602C" w:rsidP="0020602C">
      <w:pPr>
        <w:rPr>
          <w:rtl/>
          <w:lang w:eastAsia="he-IL"/>
        </w:rPr>
      </w:pPr>
      <w:bookmarkStart w:id="29268" w:name="_ETM_Q1_1039152"/>
      <w:bookmarkStart w:id="29269" w:name="_ETM_Q1_1037403"/>
      <w:bookmarkStart w:id="29270" w:name="_ETM_Q1_1035653"/>
      <w:bookmarkStart w:id="29271" w:name="_ETM_Q1_1034903"/>
      <w:bookmarkStart w:id="29272" w:name="_ETM_Q1_1033902"/>
      <w:bookmarkStart w:id="29273" w:name="_ETM_Q1_1037155"/>
      <w:bookmarkEnd w:id="29268"/>
      <w:bookmarkEnd w:id="29269"/>
      <w:bookmarkEnd w:id="29270"/>
      <w:bookmarkEnd w:id="29271"/>
      <w:bookmarkEnd w:id="29272"/>
      <w:bookmarkEnd w:id="29273"/>
      <w:r>
        <w:rPr>
          <w:rFonts w:hint="cs"/>
          <w:rtl/>
          <w:lang w:eastAsia="he-IL"/>
        </w:rPr>
        <w:t xml:space="preserve">נעמה, זה כתוב. </w:t>
      </w:r>
      <w:bookmarkStart w:id="29274" w:name="_ETM_Q1_1039151"/>
      <w:bookmarkEnd w:id="29274"/>
    </w:p>
    <w:p w14:paraId="6F3FE1D3" w14:textId="77777777" w:rsidR="0020602C" w:rsidRDefault="0020602C" w:rsidP="0020602C">
      <w:pPr>
        <w:rPr>
          <w:rtl/>
          <w:lang w:eastAsia="he-IL"/>
        </w:rPr>
      </w:pPr>
      <w:bookmarkStart w:id="29275" w:name="_ETM_Q1_1037652"/>
      <w:bookmarkEnd w:id="29275"/>
    </w:p>
    <w:p w14:paraId="7886900C" w14:textId="1B6C6B33" w:rsidR="0020602C" w:rsidRDefault="0020602C" w:rsidP="0020602C">
      <w:pPr>
        <w:pStyle w:val="a4"/>
        <w:keepNext/>
        <w:rPr>
          <w:rtl/>
        </w:rPr>
      </w:pPr>
      <w:bookmarkStart w:id="29276" w:name="ET_speaker_6236_2473"/>
      <w:r w:rsidRPr="002060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6"/>
    </w:p>
    <w:p w14:paraId="0B0C85AD" w14:textId="77777777" w:rsidR="0020602C" w:rsidRDefault="0020602C" w:rsidP="0020602C">
      <w:pPr>
        <w:pStyle w:val="KeepWithNext"/>
        <w:rPr>
          <w:rtl/>
          <w:lang w:eastAsia="he-IL"/>
        </w:rPr>
      </w:pPr>
    </w:p>
    <w:p w14:paraId="5FC525D8" w14:textId="7F7E43DF" w:rsidR="0020602C" w:rsidRDefault="0020602C" w:rsidP="0020602C">
      <w:pPr>
        <w:rPr>
          <w:rtl/>
          <w:lang w:eastAsia="he-IL"/>
        </w:rPr>
      </w:pPr>
      <w:bookmarkStart w:id="29277" w:name="_ETM_Q1_1040153"/>
      <w:bookmarkEnd w:id="29277"/>
      <w:r>
        <w:rPr>
          <w:rFonts w:hint="cs"/>
          <w:rtl/>
          <w:lang w:eastAsia="he-IL"/>
        </w:rPr>
        <w:t>אל תתערב.</w:t>
      </w:r>
      <w:bookmarkStart w:id="29278" w:name="_ETM_Q1_1038404"/>
      <w:bookmarkEnd w:id="29278"/>
    </w:p>
    <w:p w14:paraId="2AB02949" w14:textId="77777777" w:rsidR="0020602C" w:rsidRPr="0020602C" w:rsidRDefault="0020602C" w:rsidP="0020602C">
      <w:pPr>
        <w:rPr>
          <w:rtl/>
          <w:lang w:eastAsia="he-IL"/>
        </w:rPr>
      </w:pPr>
      <w:bookmarkStart w:id="29279" w:name="_ETM_Q1_1040154"/>
      <w:bookmarkStart w:id="29280" w:name="_ETM_Q1_1044402"/>
      <w:bookmarkStart w:id="29281" w:name="_ETM_Q1_1042652"/>
      <w:bookmarkStart w:id="29282" w:name="_ETM_Q1_1041156"/>
      <w:bookmarkStart w:id="29283" w:name="_ETM_Q1_1045153"/>
      <w:bookmarkEnd w:id="29279"/>
      <w:bookmarkEnd w:id="29280"/>
      <w:bookmarkEnd w:id="29281"/>
      <w:bookmarkEnd w:id="29282"/>
      <w:bookmarkEnd w:id="29283"/>
    </w:p>
    <w:p w14:paraId="046D571A" w14:textId="1C2E58C0" w:rsidR="0020602C" w:rsidRDefault="0020602C" w:rsidP="0020602C">
      <w:pPr>
        <w:pStyle w:val="a4"/>
        <w:keepNext/>
        <w:rPr>
          <w:rtl/>
        </w:rPr>
      </w:pPr>
      <w:bookmarkStart w:id="29284" w:name="_ETM_Q1_1039402"/>
      <w:bookmarkStart w:id="29285" w:name="ET_speaker_5787_2472"/>
      <w:bookmarkEnd w:id="29284"/>
      <w:r w:rsidRPr="0020602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85"/>
    </w:p>
    <w:p w14:paraId="1FBF9805" w14:textId="77777777" w:rsidR="0020602C" w:rsidRDefault="0020602C" w:rsidP="0020602C">
      <w:pPr>
        <w:pStyle w:val="KeepWithNext"/>
        <w:rPr>
          <w:rtl/>
          <w:lang w:eastAsia="he-IL"/>
        </w:rPr>
      </w:pPr>
      <w:bookmarkStart w:id="29286" w:name="_ETM_Q1_1041152"/>
      <w:bookmarkStart w:id="29287" w:name="_ETM_Q1_1039403"/>
      <w:bookmarkStart w:id="29288" w:name="_ETM_Q1_1038903"/>
      <w:bookmarkStart w:id="29289" w:name="_ETM_Q1_1037404"/>
      <w:bookmarkStart w:id="29290" w:name="_ETM_Q1_1040905"/>
      <w:bookmarkStart w:id="29291" w:name="_ETM_Q1_1040156"/>
      <w:bookmarkStart w:id="29292" w:name="_ETM_Q1_1042656"/>
      <w:bookmarkEnd w:id="29286"/>
      <w:bookmarkEnd w:id="29287"/>
      <w:bookmarkEnd w:id="29288"/>
      <w:bookmarkEnd w:id="29289"/>
      <w:bookmarkEnd w:id="29290"/>
      <w:bookmarkEnd w:id="29291"/>
      <w:bookmarkEnd w:id="29292"/>
    </w:p>
    <w:p w14:paraId="41C2CC4C" w14:textId="55799E0A" w:rsidR="0020602C" w:rsidRDefault="0020602C" w:rsidP="0020602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שאני שואל - - -</w:t>
      </w:r>
    </w:p>
    <w:p w14:paraId="5929F111" w14:textId="77777777" w:rsidR="0020602C" w:rsidRDefault="0020602C" w:rsidP="0020602C">
      <w:pPr>
        <w:rPr>
          <w:rtl/>
          <w:lang w:eastAsia="he-IL"/>
        </w:rPr>
      </w:pPr>
      <w:bookmarkStart w:id="29293" w:name="_ETM_Q1_1043152"/>
      <w:bookmarkStart w:id="29294" w:name="_ETM_Q1_1044152"/>
      <w:bookmarkEnd w:id="29293"/>
      <w:bookmarkEnd w:id="29294"/>
    </w:p>
    <w:p w14:paraId="091ABD53" w14:textId="222E9716" w:rsidR="0020602C" w:rsidRDefault="0020602C" w:rsidP="0020602C">
      <w:pPr>
        <w:pStyle w:val="af6"/>
        <w:keepNext/>
        <w:rPr>
          <w:rtl/>
        </w:rPr>
      </w:pPr>
      <w:bookmarkStart w:id="29295" w:name="_ETM_Q1_1042402"/>
      <w:bookmarkStart w:id="29296" w:name="ET_yor_6162_2474"/>
      <w:bookmarkEnd w:id="29295"/>
      <w:r w:rsidRPr="0020602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06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96"/>
    </w:p>
    <w:p w14:paraId="177E3174" w14:textId="77777777" w:rsidR="0020602C" w:rsidRDefault="0020602C" w:rsidP="0020602C">
      <w:pPr>
        <w:pStyle w:val="KeepWithNext"/>
        <w:rPr>
          <w:rtl/>
          <w:lang w:eastAsia="he-IL"/>
        </w:rPr>
      </w:pPr>
    </w:p>
    <w:p w14:paraId="34054E0E" w14:textId="558E9E43" w:rsidR="0020602C" w:rsidRPr="0020602C" w:rsidRDefault="0020602C" w:rsidP="0020602C">
      <w:pPr>
        <w:rPr>
          <w:rtl/>
          <w:lang w:eastAsia="he-IL"/>
        </w:rPr>
      </w:pPr>
      <w:bookmarkStart w:id="29297" w:name="_ETM_Q1_1045902"/>
      <w:bookmarkEnd w:id="29297"/>
      <w:r>
        <w:rPr>
          <w:rFonts w:hint="cs"/>
          <w:rtl/>
          <w:lang w:eastAsia="he-IL"/>
        </w:rPr>
        <w:t>י</w:t>
      </w:r>
      <w:bookmarkStart w:id="29298" w:name="_ETM_Q1_1044901"/>
      <w:bookmarkStart w:id="29299" w:name="_ETM_Q1_1043156"/>
      <w:bookmarkStart w:id="29300" w:name="_ETM_Q1_1041656"/>
      <w:bookmarkEnd w:id="29298"/>
      <w:bookmarkEnd w:id="29299"/>
      <w:bookmarkEnd w:id="29300"/>
      <w:r>
        <w:rPr>
          <w:rFonts w:hint="cs"/>
          <w:rtl/>
          <w:lang w:eastAsia="he-IL"/>
        </w:rPr>
        <w:t>ור</w:t>
      </w:r>
      <w:bookmarkStart w:id="29301" w:name="_ETM_Q1_1040402"/>
      <w:bookmarkEnd w:id="29301"/>
      <w:r>
        <w:rPr>
          <w:rFonts w:hint="cs"/>
          <w:rtl/>
          <w:lang w:eastAsia="he-IL"/>
        </w:rPr>
        <w:t>אי, אני מבקש שאלות הבהרה</w:t>
      </w:r>
      <w:bookmarkStart w:id="29302" w:name="_ETM_Q1_1043402"/>
      <w:bookmarkEnd w:id="29302"/>
      <w:r>
        <w:rPr>
          <w:rFonts w:hint="cs"/>
          <w:rtl/>
          <w:lang w:eastAsia="he-IL"/>
        </w:rPr>
        <w:t>.</w:t>
      </w:r>
      <w:bookmarkStart w:id="29303" w:name="_ETM_Q1_1042152"/>
      <w:bookmarkEnd w:id="29303"/>
    </w:p>
    <w:p w14:paraId="60C9B9C2" w14:textId="77777777" w:rsidR="0020602C" w:rsidRDefault="0020602C" w:rsidP="0020602C">
      <w:pPr>
        <w:rPr>
          <w:rtl/>
          <w:lang w:eastAsia="he-IL"/>
        </w:rPr>
      </w:pPr>
      <w:bookmarkStart w:id="29304" w:name="_ETM_Q1_1042406"/>
      <w:bookmarkEnd w:id="29304"/>
    </w:p>
    <w:p w14:paraId="2A9FB50F" w14:textId="49894329" w:rsidR="0020602C" w:rsidRDefault="0020602C" w:rsidP="0020602C">
      <w:pPr>
        <w:pStyle w:val="a4"/>
        <w:keepNext/>
        <w:rPr>
          <w:rtl/>
        </w:rPr>
      </w:pPr>
      <w:bookmarkStart w:id="29305" w:name="ET_speaker_5787_2475"/>
      <w:r w:rsidRPr="0020602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06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05"/>
    </w:p>
    <w:p w14:paraId="143409E4" w14:textId="77777777" w:rsidR="0020602C" w:rsidRDefault="0020602C" w:rsidP="0020602C">
      <w:pPr>
        <w:pStyle w:val="KeepWithNext"/>
        <w:rPr>
          <w:rtl/>
          <w:lang w:eastAsia="he-IL"/>
        </w:rPr>
      </w:pPr>
    </w:p>
    <w:p w14:paraId="75789D28" w14:textId="77777777" w:rsidR="00B701DF" w:rsidRDefault="0020602C" w:rsidP="0020602C">
      <w:pPr>
        <w:rPr>
          <w:rtl/>
          <w:lang w:eastAsia="he-IL"/>
        </w:rPr>
      </w:pPr>
      <w:bookmarkStart w:id="29306" w:name="_ETM_Q1_1048156"/>
      <w:bookmarkStart w:id="29307" w:name="_ETM_Q1_1047406"/>
      <w:bookmarkStart w:id="29308" w:name="_ETM_Q1_1045652"/>
      <w:bookmarkStart w:id="29309" w:name="_ETM_Q1_1044156"/>
      <w:bookmarkEnd w:id="29306"/>
      <w:bookmarkEnd w:id="29307"/>
      <w:bookmarkEnd w:id="29308"/>
      <w:bookmarkEnd w:id="29309"/>
      <w:r>
        <w:rPr>
          <w:rFonts w:hint="cs"/>
          <w:rtl/>
          <w:lang w:eastAsia="he-IL"/>
        </w:rPr>
        <w:t>חלק מהפרויקטים</w:t>
      </w:r>
      <w:bookmarkStart w:id="29310" w:name="_ETM_Q1_1045406"/>
      <w:bookmarkEnd w:id="29310"/>
      <w:r>
        <w:rPr>
          <w:rFonts w:hint="cs"/>
          <w:rtl/>
          <w:lang w:eastAsia="he-IL"/>
        </w:rPr>
        <w:t xml:space="preserve"> שאתם </w:t>
      </w:r>
      <w:bookmarkStart w:id="29311" w:name="_ETM_Q1_1056656"/>
      <w:bookmarkStart w:id="29312" w:name="_ETM_Q1_1049656"/>
      <w:bookmarkEnd w:id="29311"/>
      <w:bookmarkEnd w:id="29312"/>
      <w:r>
        <w:rPr>
          <w:rFonts w:hint="cs"/>
          <w:rtl/>
          <w:lang w:eastAsia="he-IL"/>
        </w:rPr>
        <w:t>מציעים כאן - - - קודם כול, אני מכיר</w:t>
      </w:r>
      <w:bookmarkStart w:id="29313" w:name="_ETM_Q1_1049906"/>
      <w:bookmarkEnd w:id="29313"/>
      <w:r>
        <w:rPr>
          <w:rFonts w:hint="cs"/>
          <w:rtl/>
          <w:lang w:eastAsia="he-IL"/>
        </w:rPr>
        <w:t xml:space="preserve"> שאין הרבה רשויות</w:t>
      </w:r>
      <w:bookmarkStart w:id="29314" w:name="_ETM_Q1_1050653"/>
      <w:bookmarkStart w:id="29315" w:name="_ETM_Q1_1049153"/>
      <w:bookmarkEnd w:id="29314"/>
      <w:bookmarkEnd w:id="29315"/>
      <w:r>
        <w:rPr>
          <w:rFonts w:hint="cs"/>
          <w:rtl/>
          <w:lang w:eastAsia="he-IL"/>
        </w:rPr>
        <w:t xml:space="preserve"> מקומיות שיש להן תוכנית </w:t>
      </w:r>
      <w:bookmarkStart w:id="29316" w:name="_ETM_Q1_1053654"/>
      <w:bookmarkEnd w:id="29316"/>
      <w:r>
        <w:rPr>
          <w:rFonts w:hint="cs"/>
          <w:rtl/>
          <w:lang w:eastAsia="he-IL"/>
        </w:rPr>
        <w:t xml:space="preserve">אדפטציה של הערכות </w:t>
      </w:r>
      <w:bookmarkStart w:id="29317" w:name="_ETM_Q1_1056653"/>
      <w:bookmarkEnd w:id="29317"/>
      <w:r>
        <w:rPr>
          <w:rFonts w:hint="cs"/>
          <w:rtl/>
          <w:lang w:eastAsia="he-IL"/>
        </w:rPr>
        <w:t>למשבר האקלים ו</w:t>
      </w:r>
      <w:bookmarkStart w:id="29318" w:name="_ETM_Q1_1058404"/>
      <w:bookmarkStart w:id="29319" w:name="_ETM_Q1_1056654"/>
      <w:bookmarkStart w:id="29320" w:name="_ETM_Q1_1054904"/>
      <w:bookmarkEnd w:id="29318"/>
      <w:bookmarkEnd w:id="29319"/>
      <w:bookmarkEnd w:id="29320"/>
      <w:r>
        <w:rPr>
          <w:rFonts w:hint="cs"/>
          <w:rtl/>
          <w:lang w:eastAsia="he-IL"/>
        </w:rPr>
        <w:t>גם לא תוכנית</w:t>
      </w:r>
      <w:bookmarkStart w:id="29321" w:name="_ETM_Q1_1054905"/>
      <w:bookmarkEnd w:id="29321"/>
      <w:r>
        <w:rPr>
          <w:rFonts w:hint="cs"/>
          <w:rtl/>
          <w:lang w:eastAsia="he-IL"/>
        </w:rPr>
        <w:t xml:space="preserve"> </w:t>
      </w:r>
      <w:bookmarkStart w:id="29322" w:name="_ETM_Q1_1055155"/>
      <w:bookmarkEnd w:id="29322"/>
      <w:r>
        <w:rPr>
          <w:rFonts w:hint="cs"/>
          <w:rtl/>
          <w:lang w:eastAsia="he-IL"/>
        </w:rPr>
        <w:t xml:space="preserve">מיטיגציה מאחר והמשרד </w:t>
      </w:r>
      <w:bookmarkStart w:id="29323" w:name="_ETM_Q1_1060656"/>
      <w:bookmarkStart w:id="29324" w:name="_ETM_Q1_1062901"/>
      <w:bookmarkStart w:id="29325" w:name="_ETM_Q1_1061902"/>
      <w:bookmarkEnd w:id="29323"/>
      <w:bookmarkEnd w:id="29324"/>
      <w:bookmarkEnd w:id="29325"/>
      <w:r>
        <w:rPr>
          <w:rFonts w:hint="cs"/>
          <w:rtl/>
          <w:lang w:eastAsia="he-IL"/>
        </w:rPr>
        <w:t>ל</w:t>
      </w:r>
      <w:bookmarkStart w:id="29326" w:name="_ETM_Q1_1062152"/>
      <w:bookmarkEnd w:id="29326"/>
      <w:r>
        <w:rPr>
          <w:rFonts w:hint="cs"/>
          <w:rtl/>
          <w:lang w:eastAsia="he-IL"/>
        </w:rPr>
        <w:t>הגנת הסביבה ל</w:t>
      </w:r>
      <w:bookmarkStart w:id="29327" w:name="_ETM_Q1_1090405"/>
      <w:bookmarkStart w:id="29328" w:name="_ETM_Q1_1089651"/>
      <w:bookmarkStart w:id="29329" w:name="_ETM_Q1_1087902"/>
      <w:bookmarkStart w:id="29330" w:name="_ETM_Q1_1086652"/>
      <w:bookmarkStart w:id="29331" w:name="_ETM_Q1_1084902"/>
      <w:bookmarkStart w:id="29332" w:name="_ETM_Q1_1090906"/>
      <w:bookmarkStart w:id="29333" w:name="_ETM_Q1_1089156"/>
      <w:bookmarkStart w:id="29334" w:name="_ETM_Q1_1088902"/>
      <w:bookmarkStart w:id="29335" w:name="_ETM_Q1_1093903"/>
      <w:bookmarkStart w:id="29336" w:name="_ETM_Q1_1092403"/>
      <w:bookmarkStart w:id="29337" w:name="_ETM_Q1_1090653"/>
      <w:bookmarkEnd w:id="29327"/>
      <w:bookmarkEnd w:id="29328"/>
      <w:bookmarkEnd w:id="29329"/>
      <w:bookmarkEnd w:id="29330"/>
      <w:bookmarkEnd w:id="29331"/>
      <w:bookmarkEnd w:id="29332"/>
      <w:bookmarkEnd w:id="29333"/>
      <w:bookmarkEnd w:id="29334"/>
      <w:bookmarkEnd w:id="29335"/>
      <w:bookmarkEnd w:id="29336"/>
      <w:bookmarkEnd w:id="29337"/>
      <w:r>
        <w:rPr>
          <w:rFonts w:hint="cs"/>
          <w:rtl/>
          <w:lang w:eastAsia="he-IL"/>
        </w:rPr>
        <w:t>א מצל</w:t>
      </w:r>
      <w:bookmarkStart w:id="29338" w:name="_ETM_Q1_1062652"/>
      <w:bookmarkEnd w:id="29338"/>
      <w:r>
        <w:rPr>
          <w:rFonts w:hint="cs"/>
          <w:rtl/>
          <w:lang w:eastAsia="he-IL"/>
        </w:rPr>
        <w:t>יח ל</w:t>
      </w:r>
      <w:bookmarkStart w:id="29339" w:name="_ETM_Q1_1061152"/>
      <w:bookmarkEnd w:id="29339"/>
      <w:r>
        <w:rPr>
          <w:rFonts w:hint="cs"/>
          <w:rtl/>
          <w:lang w:eastAsia="he-IL"/>
        </w:rPr>
        <w:t>הטמיע את</w:t>
      </w:r>
      <w:bookmarkStart w:id="29340" w:name="_ETM_Q1_1062902"/>
      <w:bookmarkEnd w:id="29340"/>
      <w:r>
        <w:rPr>
          <w:rFonts w:hint="cs"/>
          <w:rtl/>
          <w:lang w:eastAsia="he-IL"/>
        </w:rPr>
        <w:t xml:space="preserve"> התוכניות האלה ולכן, כשאתם מדברים על צמצום בעוני אנרגטי</w:t>
      </w:r>
      <w:bookmarkStart w:id="29341" w:name="_ETM_Q1_1065652"/>
      <w:bookmarkEnd w:id="29341"/>
      <w:r>
        <w:rPr>
          <w:rFonts w:hint="cs"/>
          <w:rtl/>
          <w:lang w:eastAsia="he-IL"/>
        </w:rPr>
        <w:t xml:space="preserve"> שזה מאוד חשוב, זה נוגע בעיקר</w:t>
      </w:r>
      <w:bookmarkStart w:id="29342" w:name="_ETM_Q1_1067902"/>
      <w:bookmarkEnd w:id="29342"/>
      <w:r>
        <w:rPr>
          <w:rFonts w:hint="cs"/>
          <w:rtl/>
          <w:lang w:eastAsia="he-IL"/>
        </w:rPr>
        <w:t xml:space="preserve"> ל</w:t>
      </w:r>
      <w:bookmarkStart w:id="29343" w:name="_ETM_Q1_1066402"/>
      <w:bookmarkEnd w:id="29343"/>
      <w:r>
        <w:rPr>
          <w:rFonts w:hint="cs"/>
          <w:rtl/>
          <w:lang w:eastAsia="he-IL"/>
        </w:rPr>
        <w:t>ר</w:t>
      </w:r>
      <w:bookmarkStart w:id="29344" w:name="_ETM_Q1_1066903"/>
      <w:bookmarkEnd w:id="29344"/>
      <w:r>
        <w:rPr>
          <w:rFonts w:hint="cs"/>
          <w:rtl/>
          <w:lang w:eastAsia="he-IL"/>
        </w:rPr>
        <w:t>שויות מוחלשות</w:t>
      </w:r>
      <w:bookmarkStart w:id="29345" w:name="_ETM_Q1_1073405"/>
      <w:bookmarkEnd w:id="29345"/>
      <w:r w:rsidR="00B701DF">
        <w:rPr>
          <w:rFonts w:hint="cs"/>
          <w:rtl/>
          <w:lang w:eastAsia="he-IL"/>
        </w:rPr>
        <w:t xml:space="preserve"> שאין</w:t>
      </w:r>
      <w:bookmarkStart w:id="29346" w:name="_ETM_Q1_1072655"/>
      <w:bookmarkEnd w:id="29346"/>
      <w:r w:rsidR="00B701DF">
        <w:rPr>
          <w:rFonts w:hint="cs"/>
          <w:rtl/>
          <w:lang w:eastAsia="he-IL"/>
        </w:rPr>
        <w:t xml:space="preserve"> ל</w:t>
      </w:r>
      <w:bookmarkStart w:id="29347" w:name="_ETM_Q1_1071406"/>
      <w:bookmarkEnd w:id="29347"/>
      <w:r w:rsidR="00B701DF">
        <w:rPr>
          <w:rFonts w:hint="cs"/>
          <w:rtl/>
          <w:lang w:eastAsia="he-IL"/>
        </w:rPr>
        <w:t>הן</w:t>
      </w:r>
      <w:bookmarkStart w:id="29348" w:name="_ETM_Q1_1069652"/>
      <w:bookmarkEnd w:id="29348"/>
      <w:r w:rsidR="00B701DF">
        <w:rPr>
          <w:rFonts w:hint="cs"/>
          <w:rtl/>
          <w:lang w:eastAsia="he-IL"/>
        </w:rPr>
        <w:t xml:space="preserve"> </w:t>
      </w:r>
      <w:bookmarkStart w:id="29349" w:name="_ETM_Q1_1068652"/>
      <w:bookmarkEnd w:id="29349"/>
      <w:r w:rsidR="00B701DF">
        <w:rPr>
          <w:rFonts w:hint="cs"/>
          <w:rtl/>
          <w:lang w:eastAsia="he-IL"/>
        </w:rPr>
        <w:t>תו</w:t>
      </w:r>
      <w:bookmarkStart w:id="29350" w:name="_ETM_Q1_1068902"/>
      <w:bookmarkEnd w:id="29350"/>
      <w:r w:rsidR="00B701DF">
        <w:rPr>
          <w:rFonts w:hint="cs"/>
          <w:rtl/>
          <w:lang w:eastAsia="he-IL"/>
        </w:rPr>
        <w:t>כנית הערכות למשבר האקלים</w:t>
      </w:r>
      <w:bookmarkStart w:id="29351" w:name="_ETM_Q1_1071403"/>
      <w:bookmarkStart w:id="29352" w:name="_ETM_Q1_1070403"/>
      <w:bookmarkStart w:id="29353" w:name="_ETM_Q1_1071903"/>
      <w:bookmarkEnd w:id="29351"/>
      <w:bookmarkEnd w:id="29352"/>
      <w:bookmarkEnd w:id="29353"/>
      <w:r w:rsidR="00B701DF">
        <w:rPr>
          <w:rFonts w:hint="cs"/>
          <w:rtl/>
          <w:lang w:eastAsia="he-IL"/>
        </w:rPr>
        <w:t>.</w:t>
      </w:r>
      <w:bookmarkStart w:id="29354" w:name="_ETM_Q1_1084905"/>
      <w:bookmarkEnd w:id="29354"/>
    </w:p>
    <w:p w14:paraId="2BC75B69" w14:textId="77777777" w:rsidR="00B701DF" w:rsidRDefault="00B701DF" w:rsidP="0020602C">
      <w:pPr>
        <w:rPr>
          <w:rtl/>
          <w:lang w:eastAsia="he-IL"/>
        </w:rPr>
      </w:pPr>
    </w:p>
    <w:p w14:paraId="55AEE00F" w14:textId="01321907" w:rsidR="0020602C" w:rsidRDefault="00B701DF" w:rsidP="0020602C">
      <w:pPr>
        <w:rPr>
          <w:rtl/>
          <w:lang w:eastAsia="he-IL"/>
        </w:rPr>
      </w:pPr>
      <w:bookmarkStart w:id="29355" w:name="_ETM_Q1_1085156"/>
      <w:bookmarkStart w:id="29356" w:name="_ETM_Q1_1085910"/>
      <w:bookmarkStart w:id="29357" w:name="_ETM_Q1_1083910"/>
      <w:bookmarkStart w:id="29358" w:name="_ETM_Q1_1082151"/>
      <w:bookmarkEnd w:id="29355"/>
      <w:bookmarkEnd w:id="29356"/>
      <w:bookmarkEnd w:id="29357"/>
      <w:bookmarkEnd w:id="29358"/>
      <w:r>
        <w:rPr>
          <w:rFonts w:hint="cs"/>
          <w:rtl/>
          <w:lang w:eastAsia="he-IL"/>
        </w:rPr>
        <w:t>לכן, אם אחד מהקריטריונים שאתם מציבים</w:t>
      </w:r>
      <w:bookmarkStart w:id="29359" w:name="_ETM_Q1_1074653"/>
      <w:bookmarkStart w:id="29360" w:name="_ETM_Q1_1078652"/>
      <w:bookmarkEnd w:id="29359"/>
      <w:bookmarkEnd w:id="29360"/>
      <w:r>
        <w:rPr>
          <w:rFonts w:hint="cs"/>
          <w:rtl/>
          <w:lang w:eastAsia="he-IL"/>
        </w:rPr>
        <w:t xml:space="preserve"> פה</w:t>
      </w:r>
      <w:bookmarkStart w:id="29361" w:name="_ETM_Q1_1077652"/>
      <w:bookmarkStart w:id="29362" w:name="_ETM_Q1_1076153"/>
      <w:bookmarkEnd w:id="29361"/>
      <w:bookmarkEnd w:id="29362"/>
      <w:r>
        <w:rPr>
          <w:rFonts w:hint="cs"/>
          <w:rtl/>
          <w:lang w:eastAsia="he-IL"/>
        </w:rPr>
        <w:t xml:space="preserve"> </w:t>
      </w:r>
      <w:bookmarkStart w:id="29363" w:name="_ETM_Q1_1081656"/>
      <w:bookmarkStart w:id="29364" w:name="_ETM_Q1_1080156"/>
      <w:bookmarkStart w:id="29365" w:name="_ETM_Q1_1078156"/>
      <w:bookmarkEnd w:id="29363"/>
      <w:bookmarkEnd w:id="29364"/>
      <w:bookmarkEnd w:id="29365"/>
      <w:r>
        <w:rPr>
          <w:rFonts w:hint="cs"/>
          <w:rtl/>
          <w:lang w:eastAsia="he-IL"/>
        </w:rPr>
        <w:t xml:space="preserve">כקריטריונים </w:t>
      </w:r>
      <w:bookmarkStart w:id="29366" w:name="_ETM_Q1_1079406"/>
      <w:bookmarkStart w:id="29367" w:name="_ETM_Q1_1079906"/>
      <w:bookmarkEnd w:id="29366"/>
      <w:bookmarkEnd w:id="29367"/>
      <w:r>
        <w:rPr>
          <w:rFonts w:hint="cs"/>
          <w:rtl/>
          <w:lang w:eastAsia="he-IL"/>
        </w:rPr>
        <w:t>של אפשרות לקבל את התמיכה הזאת</w:t>
      </w:r>
      <w:bookmarkStart w:id="29368" w:name="_ETM_Q1_1081403"/>
      <w:bookmarkEnd w:id="29368"/>
      <w:r>
        <w:rPr>
          <w:rFonts w:hint="cs"/>
          <w:rtl/>
          <w:lang w:eastAsia="he-IL"/>
        </w:rPr>
        <w:t xml:space="preserve"> זה </w:t>
      </w:r>
      <w:bookmarkStart w:id="29369" w:name="_ETM_Q1_1079903"/>
      <w:bookmarkStart w:id="29370" w:name="_ETM_Q1_1078152"/>
      <w:bookmarkEnd w:id="29369"/>
      <w:bookmarkEnd w:id="29370"/>
      <w:r>
        <w:rPr>
          <w:rFonts w:hint="cs"/>
          <w:rtl/>
          <w:lang w:eastAsia="he-IL"/>
        </w:rPr>
        <w:t xml:space="preserve">שיש לרשות </w:t>
      </w:r>
      <w:bookmarkStart w:id="29371" w:name="_ETM_Q1_1079652"/>
      <w:bookmarkEnd w:id="29371"/>
      <w:r>
        <w:rPr>
          <w:rFonts w:hint="cs"/>
          <w:rtl/>
          <w:lang w:eastAsia="he-IL"/>
        </w:rPr>
        <w:t>תוכנית מקיפה</w:t>
      </w:r>
      <w:bookmarkStart w:id="29372" w:name="_ETM_Q1_1080902"/>
      <w:bookmarkEnd w:id="29372"/>
      <w:r>
        <w:rPr>
          <w:rFonts w:hint="cs"/>
          <w:rtl/>
          <w:lang w:eastAsia="he-IL"/>
        </w:rPr>
        <w:t xml:space="preserve"> </w:t>
      </w:r>
      <w:bookmarkStart w:id="29373" w:name="_ETM_Q1_1080401"/>
      <w:bookmarkEnd w:id="29373"/>
      <w:r>
        <w:rPr>
          <w:rFonts w:hint="cs"/>
          <w:rtl/>
          <w:lang w:eastAsia="he-IL"/>
        </w:rPr>
        <w:t>למעבר לאנרגיה מקיימת אז</w:t>
      </w:r>
      <w:bookmarkStart w:id="29374" w:name="_ETM_Q1_1087406"/>
      <w:bookmarkEnd w:id="29374"/>
      <w:r>
        <w:rPr>
          <w:rFonts w:hint="cs"/>
          <w:rtl/>
          <w:lang w:eastAsia="he-IL"/>
        </w:rPr>
        <w:t xml:space="preserve"> זה </w:t>
      </w:r>
      <w:bookmarkStart w:id="29375" w:name="_ETM_Q1_1085902"/>
      <w:bookmarkEnd w:id="29375"/>
      <w:r>
        <w:rPr>
          <w:rFonts w:hint="cs"/>
          <w:rtl/>
          <w:lang w:eastAsia="he-IL"/>
        </w:rPr>
        <w:t xml:space="preserve">בעיקר פונה לרשויות מבוססות ולכן אני לא מבין איך התוכנית </w:t>
      </w:r>
      <w:bookmarkStart w:id="29376" w:name="_ETM_Q1_1092408"/>
      <w:bookmarkEnd w:id="29376"/>
      <w:r>
        <w:rPr>
          <w:rFonts w:hint="cs"/>
          <w:rtl/>
          <w:lang w:eastAsia="he-IL"/>
        </w:rPr>
        <w:t>עצמה</w:t>
      </w:r>
      <w:bookmarkStart w:id="29377" w:name="_ETM_Q1_1093403"/>
      <w:bookmarkEnd w:id="29377"/>
      <w:r>
        <w:rPr>
          <w:rFonts w:hint="cs"/>
          <w:rtl/>
          <w:lang w:eastAsia="he-IL"/>
        </w:rPr>
        <w:t xml:space="preserve"> שבעיקר מיועדת לאוכל</w:t>
      </w:r>
      <w:bookmarkStart w:id="29378" w:name="_ETM_Q1_1092153"/>
      <w:bookmarkEnd w:id="29378"/>
      <w:r>
        <w:rPr>
          <w:rFonts w:hint="cs"/>
          <w:rtl/>
          <w:lang w:eastAsia="he-IL"/>
        </w:rPr>
        <w:t>וסיות מוחלשות</w:t>
      </w:r>
      <w:bookmarkStart w:id="29379" w:name="_ETM_Q1_1092903"/>
      <w:bookmarkEnd w:id="29379"/>
      <w:r>
        <w:rPr>
          <w:rFonts w:hint="cs"/>
          <w:rtl/>
          <w:lang w:eastAsia="he-IL"/>
        </w:rPr>
        <w:t xml:space="preserve">, עולה בקנה אחד </w:t>
      </w:r>
      <w:bookmarkStart w:id="29380" w:name="_ETM_Q1_1095658"/>
      <w:bookmarkStart w:id="29381" w:name="_ETM_Q1_1095404"/>
      <w:bookmarkEnd w:id="29380"/>
      <w:bookmarkEnd w:id="29381"/>
      <w:r>
        <w:rPr>
          <w:rFonts w:hint="cs"/>
          <w:rtl/>
          <w:lang w:eastAsia="he-IL"/>
        </w:rPr>
        <w:t>עם</w:t>
      </w:r>
      <w:bookmarkStart w:id="29382" w:name="_ETM_Q1_1096653"/>
      <w:bookmarkEnd w:id="29382"/>
      <w:r>
        <w:rPr>
          <w:rFonts w:hint="cs"/>
          <w:rtl/>
          <w:lang w:eastAsia="he-IL"/>
        </w:rPr>
        <w:t xml:space="preserve"> אחד מהקריטריונים</w:t>
      </w:r>
      <w:bookmarkStart w:id="29383" w:name="_ETM_Q1_1097404"/>
      <w:bookmarkEnd w:id="29383"/>
      <w:r>
        <w:rPr>
          <w:rFonts w:hint="cs"/>
          <w:rtl/>
          <w:lang w:eastAsia="he-IL"/>
        </w:rPr>
        <w:t xml:space="preserve"> שאתם מציעים</w:t>
      </w:r>
      <w:bookmarkStart w:id="29384" w:name="_ETM_Q1_1097654"/>
      <w:bookmarkEnd w:id="29384"/>
      <w:r>
        <w:rPr>
          <w:rFonts w:hint="cs"/>
          <w:rtl/>
          <w:lang w:eastAsia="he-IL"/>
        </w:rPr>
        <w:t xml:space="preserve">. </w:t>
      </w:r>
      <w:bookmarkStart w:id="29385" w:name="_ETM_Q1_1095904"/>
      <w:bookmarkEnd w:id="29385"/>
    </w:p>
    <w:p w14:paraId="64EEA5C0" w14:textId="77777777" w:rsidR="00B701DF" w:rsidRDefault="00B701DF" w:rsidP="0020602C">
      <w:pPr>
        <w:rPr>
          <w:rtl/>
          <w:lang w:eastAsia="he-IL"/>
        </w:rPr>
      </w:pPr>
      <w:bookmarkStart w:id="29386" w:name="_ETM_Q1_1101905"/>
      <w:bookmarkEnd w:id="29386"/>
    </w:p>
    <w:p w14:paraId="355C90DE" w14:textId="4687DDC6" w:rsidR="00B701DF" w:rsidRDefault="00B701DF" w:rsidP="00B701DF">
      <w:pPr>
        <w:pStyle w:val="a4"/>
        <w:keepNext/>
        <w:rPr>
          <w:rtl/>
        </w:rPr>
      </w:pPr>
      <w:bookmarkStart w:id="29387" w:name="ET_speaker_6236_2476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87"/>
    </w:p>
    <w:p w14:paraId="5C91BD54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63F07168" w14:textId="7B19B053" w:rsidR="00B701DF" w:rsidRDefault="00B701DF" w:rsidP="00B701DF">
      <w:pPr>
        <w:rPr>
          <w:rtl/>
          <w:lang w:eastAsia="he-IL"/>
        </w:rPr>
      </w:pPr>
      <w:bookmarkStart w:id="29388" w:name="_ETM_Q1_1104905"/>
      <w:bookmarkStart w:id="29389" w:name="_ETM_Q1_1105405"/>
      <w:bookmarkStart w:id="29390" w:name="_ETM_Q1_1103902"/>
      <w:bookmarkStart w:id="29391" w:name="_ETM_Q1_1103904"/>
      <w:bookmarkStart w:id="29392" w:name="_ETM_Q1_1102154"/>
      <w:bookmarkStart w:id="29393" w:name="_ETM_Q1_1100403"/>
      <w:bookmarkStart w:id="29394" w:name="_ETM_Q1_1098653"/>
      <w:bookmarkStart w:id="29395" w:name="_ETM_Q1_1096901"/>
      <w:bookmarkEnd w:id="29388"/>
      <w:bookmarkEnd w:id="29389"/>
      <w:bookmarkEnd w:id="29390"/>
      <w:bookmarkEnd w:id="29391"/>
      <w:bookmarkEnd w:id="29392"/>
      <w:bookmarkEnd w:id="29393"/>
      <w:bookmarkEnd w:id="29394"/>
      <w:bookmarkEnd w:id="29395"/>
      <w:r>
        <w:rPr>
          <w:rFonts w:hint="cs"/>
          <w:rtl/>
          <w:lang w:eastAsia="he-IL"/>
        </w:rPr>
        <w:t>בהקשר הזה</w:t>
      </w:r>
      <w:bookmarkStart w:id="29396" w:name="_ETM_Q1_1099901"/>
      <w:bookmarkEnd w:id="29396"/>
      <w:r>
        <w:rPr>
          <w:rFonts w:hint="cs"/>
          <w:rtl/>
          <w:lang w:eastAsia="he-IL"/>
        </w:rPr>
        <w:t xml:space="preserve"> </w:t>
      </w:r>
      <w:bookmarkStart w:id="29397" w:name="_ETM_Q1_1099406"/>
      <w:bookmarkEnd w:id="29397"/>
      <w:r>
        <w:rPr>
          <w:rFonts w:hint="cs"/>
          <w:rtl/>
          <w:lang w:eastAsia="he-IL"/>
        </w:rPr>
        <w:t xml:space="preserve">כמו שיוראי </w:t>
      </w:r>
      <w:bookmarkStart w:id="29398" w:name="_ETM_Q1_1100656"/>
      <w:bookmarkEnd w:id="29398"/>
      <w:r>
        <w:rPr>
          <w:rFonts w:hint="cs"/>
          <w:rtl/>
          <w:lang w:eastAsia="he-IL"/>
        </w:rPr>
        <w:t>אומר,</w:t>
      </w:r>
      <w:bookmarkStart w:id="29399" w:name="_ETM_Q1_1098906"/>
      <w:bookmarkEnd w:id="29399"/>
      <w:r>
        <w:rPr>
          <w:rFonts w:hint="cs"/>
          <w:rtl/>
          <w:lang w:eastAsia="he-IL"/>
        </w:rPr>
        <w:t xml:space="preserve"> </w:t>
      </w:r>
      <w:bookmarkStart w:id="29400" w:name="_ETM_Q1_1099156"/>
      <w:bookmarkEnd w:id="29400"/>
      <w:r>
        <w:rPr>
          <w:rFonts w:hint="cs"/>
          <w:rtl/>
          <w:lang w:eastAsia="he-IL"/>
        </w:rPr>
        <w:t>הקרטריו</w:t>
      </w:r>
      <w:bookmarkStart w:id="29401" w:name="_ETM_Q1_1102156"/>
      <w:bookmarkEnd w:id="29401"/>
      <w:r>
        <w:rPr>
          <w:rFonts w:hint="cs"/>
          <w:rtl/>
          <w:lang w:eastAsia="he-IL"/>
        </w:rPr>
        <w:t xml:space="preserve">נים מאוד חשובים כי בקלות זה יכול לגלוש לעולמות </w:t>
      </w:r>
      <w:bookmarkStart w:id="29402" w:name="_ETM_Q1_1103906"/>
      <w:bookmarkEnd w:id="29402"/>
      <w:r>
        <w:rPr>
          <w:rFonts w:hint="cs"/>
          <w:rtl/>
          <w:lang w:eastAsia="he-IL"/>
        </w:rPr>
        <w:t>שהם</w:t>
      </w:r>
      <w:bookmarkStart w:id="29403" w:name="_ETM_Q1_1104402"/>
      <w:bookmarkEnd w:id="29403"/>
      <w:r>
        <w:rPr>
          <w:rFonts w:hint="cs"/>
          <w:rtl/>
          <w:lang w:eastAsia="he-IL"/>
        </w:rPr>
        <w:t xml:space="preserve"> לא בדיוק</w:t>
      </w:r>
      <w:bookmarkStart w:id="29404" w:name="_ETM_Q1_1105902"/>
      <w:bookmarkEnd w:id="29404"/>
      <w:r>
        <w:rPr>
          <w:rFonts w:hint="cs"/>
          <w:rtl/>
          <w:lang w:eastAsia="he-IL"/>
        </w:rPr>
        <w:t xml:space="preserve"> - - -</w:t>
      </w:r>
      <w:bookmarkStart w:id="29405" w:name="_ETM_Q1_1106652"/>
      <w:bookmarkStart w:id="29406" w:name="_ETM_Q1_1109905"/>
      <w:bookmarkEnd w:id="29405"/>
      <w:bookmarkEnd w:id="29406"/>
      <w:r>
        <w:rPr>
          <w:rFonts w:hint="cs"/>
          <w:rtl/>
          <w:lang w:eastAsia="he-IL"/>
        </w:rPr>
        <w:t xml:space="preserve"> מעבר לאפורים</w:t>
      </w:r>
      <w:bookmarkStart w:id="29407" w:name="_ETM_Q1_1106902"/>
      <w:bookmarkEnd w:id="29407"/>
      <w:r>
        <w:rPr>
          <w:rFonts w:hint="cs"/>
          <w:rtl/>
          <w:lang w:eastAsia="he-IL"/>
        </w:rPr>
        <w:t>, ממש לא לגיטי</w:t>
      </w:r>
      <w:bookmarkStart w:id="29408" w:name="_ETM_Q1_1109152"/>
      <w:bookmarkEnd w:id="29408"/>
      <w:r>
        <w:rPr>
          <w:rFonts w:hint="cs"/>
          <w:rtl/>
          <w:lang w:eastAsia="he-IL"/>
        </w:rPr>
        <w:t>מיים.</w:t>
      </w:r>
      <w:bookmarkStart w:id="29409" w:name="_ETM_Q1_1105651"/>
      <w:bookmarkEnd w:id="29409"/>
      <w:r>
        <w:rPr>
          <w:rFonts w:hint="cs"/>
          <w:rtl/>
          <w:lang w:eastAsia="he-IL"/>
        </w:rPr>
        <w:t xml:space="preserve"> עוני אנרגטי </w:t>
      </w:r>
      <w:bookmarkStart w:id="29410" w:name="_ETM_Q1_1107402"/>
      <w:bookmarkEnd w:id="29410"/>
      <w:r>
        <w:rPr>
          <w:rFonts w:hint="cs"/>
          <w:rtl/>
          <w:lang w:eastAsia="he-IL"/>
        </w:rPr>
        <w:t>זו</w:t>
      </w:r>
      <w:bookmarkStart w:id="29411" w:name="_ETM_Q1_1108405"/>
      <w:bookmarkEnd w:id="29411"/>
      <w:r>
        <w:rPr>
          <w:rFonts w:hint="cs"/>
          <w:rtl/>
          <w:lang w:eastAsia="he-IL"/>
        </w:rPr>
        <w:t xml:space="preserve"> דיסציפלינ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9412" w:name="_ETM_Q1_1112403"/>
      <w:bookmarkStart w:id="29413" w:name="_ETM_Q1_1110903"/>
      <w:bookmarkEnd w:id="29412"/>
      <w:bookmarkEnd w:id="29413"/>
      <w:r>
        <w:rPr>
          <w:rFonts w:hint="cs"/>
          <w:rtl/>
          <w:lang w:eastAsia="he-IL"/>
        </w:rPr>
        <w:t xml:space="preserve">מאוד ספציפית </w:t>
      </w:r>
      <w:bookmarkStart w:id="29414" w:name="_ETM_Q1_1111902"/>
      <w:bookmarkStart w:id="29415" w:name="_ETM_Q1_1110652"/>
      <w:bookmarkEnd w:id="29414"/>
      <w:bookmarkEnd w:id="29415"/>
      <w:r>
        <w:rPr>
          <w:rFonts w:hint="cs"/>
          <w:rtl/>
          <w:lang w:eastAsia="he-IL"/>
        </w:rPr>
        <w:t>שיש לה כללי</w:t>
      </w:r>
      <w:bookmarkStart w:id="29416" w:name="_ETM_Q1_1113903"/>
      <w:bookmarkStart w:id="29417" w:name="_ETM_Q1_1114403"/>
      <w:bookmarkStart w:id="29418" w:name="_ETM_Q1_1114902"/>
      <w:bookmarkEnd w:id="29416"/>
      <w:bookmarkEnd w:id="29417"/>
      <w:bookmarkEnd w:id="29418"/>
      <w:r>
        <w:rPr>
          <w:rFonts w:hint="cs"/>
          <w:rtl/>
          <w:lang w:eastAsia="he-IL"/>
        </w:rPr>
        <w:t xml:space="preserve">ם. </w:t>
      </w:r>
      <w:bookmarkStart w:id="29419" w:name="_ETM_Q1_1113905"/>
      <w:bookmarkEnd w:id="29419"/>
      <w:r>
        <w:rPr>
          <w:rFonts w:hint="cs"/>
          <w:rtl/>
          <w:lang w:eastAsia="he-IL"/>
        </w:rPr>
        <w:t>המימוש של זה</w:t>
      </w:r>
      <w:bookmarkStart w:id="29420" w:name="_ETM_Q1_1115655"/>
      <w:bookmarkEnd w:id="29420"/>
      <w:r>
        <w:rPr>
          <w:rFonts w:hint="cs"/>
          <w:rtl/>
          <w:lang w:eastAsia="he-IL"/>
        </w:rPr>
        <w:t xml:space="preserve"> הוא כמעט אפסי בממשלה וזה </w:t>
      </w:r>
      <w:bookmarkStart w:id="29421" w:name="_ETM_Q1_1115405"/>
      <w:bookmarkEnd w:id="29421"/>
      <w:r>
        <w:rPr>
          <w:rFonts w:hint="cs"/>
          <w:rtl/>
          <w:lang w:eastAsia="he-IL"/>
        </w:rPr>
        <w:t xml:space="preserve">מאוד </w:t>
      </w:r>
      <w:bookmarkStart w:id="29422" w:name="_ETM_Q1_1114655"/>
      <w:bookmarkEnd w:id="29422"/>
      <w:r>
        <w:rPr>
          <w:rFonts w:hint="cs"/>
          <w:rtl/>
          <w:lang w:eastAsia="he-IL"/>
        </w:rPr>
        <w:t xml:space="preserve">מוזר. </w:t>
      </w:r>
    </w:p>
    <w:p w14:paraId="2966858C" w14:textId="77777777" w:rsidR="00B701DF" w:rsidRDefault="00B701DF" w:rsidP="00B701DF">
      <w:pPr>
        <w:rPr>
          <w:rtl/>
          <w:lang w:eastAsia="he-IL"/>
        </w:rPr>
      </w:pPr>
      <w:bookmarkStart w:id="29423" w:name="_ETM_Q1_1117902"/>
      <w:bookmarkEnd w:id="29423"/>
    </w:p>
    <w:p w14:paraId="65B09731" w14:textId="4AB53444" w:rsidR="00B701DF" w:rsidRDefault="00B701DF" w:rsidP="00B701D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29424" w:name="_ETM_Q1_1118156"/>
      <w:bookmarkEnd w:id="29424"/>
      <w:r>
        <w:rPr>
          <w:rFonts w:hint="cs"/>
          <w:rtl/>
          <w:lang w:eastAsia="he-IL"/>
        </w:rPr>
        <w:t>,</w:t>
      </w:r>
      <w:bookmarkStart w:id="29425" w:name="_ETM_Q1_1116906"/>
      <w:bookmarkEnd w:id="29425"/>
      <w:r>
        <w:rPr>
          <w:rFonts w:hint="cs"/>
          <w:rtl/>
          <w:lang w:eastAsia="he-IL"/>
        </w:rPr>
        <w:t xml:space="preserve"> גם השאלה של</w:t>
      </w:r>
      <w:bookmarkStart w:id="29426" w:name="_ETM_Q1_1119656"/>
      <w:bookmarkEnd w:id="29426"/>
      <w:r>
        <w:rPr>
          <w:rFonts w:hint="cs"/>
          <w:rtl/>
          <w:lang w:eastAsia="he-IL"/>
        </w:rPr>
        <w:t xml:space="preserve"> </w:t>
      </w:r>
      <w:bookmarkStart w:id="29427" w:name="_ETM_Q1_1117906"/>
      <w:bookmarkEnd w:id="29427"/>
      <w:r>
        <w:rPr>
          <w:rFonts w:hint="cs"/>
          <w:rtl/>
          <w:lang w:eastAsia="he-IL"/>
        </w:rPr>
        <w:t xml:space="preserve">עודפים </w:t>
      </w:r>
      <w:bookmarkStart w:id="29428" w:name="_ETM_Q1_1118405"/>
      <w:bookmarkStart w:id="29429" w:name="_ETM_Q1_1116905"/>
      <w:bookmarkEnd w:id="29428"/>
      <w:bookmarkEnd w:id="29429"/>
      <w:r>
        <w:rPr>
          <w:rFonts w:hint="cs"/>
          <w:rtl/>
          <w:lang w:eastAsia="he-IL"/>
        </w:rPr>
        <w:t xml:space="preserve">עולה פה. </w:t>
      </w:r>
      <w:bookmarkStart w:id="29430" w:name="_ETM_Q1_1121656"/>
      <w:bookmarkStart w:id="29431" w:name="_ETM_Q1_1120156"/>
      <w:bookmarkEnd w:id="29430"/>
      <w:bookmarkEnd w:id="29431"/>
      <w:r>
        <w:rPr>
          <w:rFonts w:hint="cs"/>
          <w:rtl/>
          <w:lang w:eastAsia="he-IL"/>
        </w:rPr>
        <w:t>איך מנהלים את כל</w:t>
      </w:r>
      <w:bookmarkStart w:id="29432" w:name="_ETM_Q1_1123402"/>
      <w:bookmarkEnd w:id="29432"/>
      <w:r>
        <w:rPr>
          <w:rFonts w:hint="cs"/>
          <w:rtl/>
          <w:lang w:eastAsia="he-IL"/>
        </w:rPr>
        <w:t xml:space="preserve"> מה שקשור</w:t>
      </w:r>
      <w:bookmarkStart w:id="29433" w:name="_ETM_Q1_1122652"/>
      <w:bookmarkEnd w:id="29433"/>
      <w:r>
        <w:rPr>
          <w:rFonts w:hint="cs"/>
          <w:rtl/>
          <w:lang w:eastAsia="he-IL"/>
        </w:rPr>
        <w:t xml:space="preserve"> בעודפי</w:t>
      </w:r>
      <w:bookmarkStart w:id="29434" w:name="_ETM_Q1_1121653"/>
      <w:bookmarkEnd w:id="29434"/>
      <w:r>
        <w:rPr>
          <w:rFonts w:hint="cs"/>
          <w:rtl/>
          <w:lang w:eastAsia="he-IL"/>
        </w:rPr>
        <w:t xml:space="preserve"> התקציב, ברגע שאין מימוש?</w:t>
      </w:r>
      <w:bookmarkStart w:id="29435" w:name="_ETM_Q1_1125403"/>
      <w:bookmarkEnd w:id="29435"/>
      <w:r>
        <w:rPr>
          <w:rFonts w:hint="cs"/>
          <w:rtl/>
          <w:lang w:eastAsia="he-IL"/>
        </w:rPr>
        <w:t xml:space="preserve"> יוראי, כמו שאתה</w:t>
      </w:r>
      <w:bookmarkStart w:id="29436" w:name="_ETM_Q1_1127403"/>
      <w:bookmarkEnd w:id="29436"/>
      <w:r>
        <w:rPr>
          <w:rFonts w:hint="cs"/>
          <w:rtl/>
          <w:lang w:eastAsia="he-IL"/>
        </w:rPr>
        <w:t xml:space="preserve"> </w:t>
      </w:r>
      <w:bookmarkStart w:id="29437" w:name="_ETM_Q1_1127652"/>
      <w:bookmarkEnd w:id="29437"/>
      <w:r>
        <w:rPr>
          <w:rFonts w:hint="cs"/>
          <w:rtl/>
          <w:lang w:eastAsia="he-IL"/>
        </w:rPr>
        <w:t>יודע,</w:t>
      </w:r>
      <w:bookmarkStart w:id="29438" w:name="_ETM_Q1_1125903"/>
      <w:bookmarkEnd w:id="29438"/>
      <w:r>
        <w:rPr>
          <w:rFonts w:hint="cs"/>
          <w:rtl/>
          <w:lang w:eastAsia="he-IL"/>
        </w:rPr>
        <w:t xml:space="preserve"> צר המימוש. </w:t>
      </w:r>
      <w:bookmarkStart w:id="29439" w:name="_ETM_Q1_1129406"/>
      <w:bookmarkEnd w:id="29439"/>
    </w:p>
    <w:p w14:paraId="1AEDCD6D" w14:textId="77777777" w:rsidR="00B701DF" w:rsidRDefault="00B701DF" w:rsidP="00B701DF">
      <w:pPr>
        <w:rPr>
          <w:rtl/>
          <w:lang w:eastAsia="he-IL"/>
        </w:rPr>
      </w:pPr>
    </w:p>
    <w:p w14:paraId="7045336D" w14:textId="367E78E3" w:rsidR="00B701DF" w:rsidRDefault="00B701DF" w:rsidP="00B701DF">
      <w:pPr>
        <w:pStyle w:val="af6"/>
        <w:keepNext/>
        <w:rPr>
          <w:rtl/>
        </w:rPr>
      </w:pPr>
      <w:bookmarkStart w:id="29440" w:name="ET_yor_6162_2477"/>
      <w:r w:rsidRPr="00B701D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70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40"/>
    </w:p>
    <w:p w14:paraId="1A64AB1A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1F8A24ED" w14:textId="5CC39009" w:rsidR="00B701DF" w:rsidRDefault="00B701DF" w:rsidP="00B701DF">
      <w:pPr>
        <w:rPr>
          <w:rtl/>
          <w:lang w:eastAsia="he-IL"/>
        </w:rPr>
      </w:pPr>
      <w:bookmarkStart w:id="29441" w:name="_ETM_Q1_1131404"/>
      <w:bookmarkStart w:id="29442" w:name="_ETM_Q1_1129902"/>
      <w:bookmarkStart w:id="29443" w:name="_ETM_Q1_1128152"/>
      <w:bookmarkStart w:id="29444" w:name="_ETM_Q1_1126404"/>
      <w:bookmarkEnd w:id="29441"/>
      <w:bookmarkEnd w:id="29442"/>
      <w:bookmarkEnd w:id="29443"/>
      <w:bookmarkEnd w:id="29444"/>
      <w:r>
        <w:rPr>
          <w:rFonts w:hint="cs"/>
          <w:rtl/>
          <w:lang w:eastAsia="he-IL"/>
        </w:rPr>
        <w:t>תודה רבה. יש לכם שאלות למשרדי</w:t>
      </w:r>
      <w:bookmarkStart w:id="29445" w:name="_ETM_Q1_1130404"/>
      <w:bookmarkEnd w:id="29445"/>
      <w:r>
        <w:rPr>
          <w:rFonts w:hint="cs"/>
          <w:rtl/>
          <w:lang w:eastAsia="he-IL"/>
        </w:rPr>
        <w:t>ם</w:t>
      </w:r>
      <w:bookmarkStart w:id="29446" w:name="_ETM_Q1_1128906"/>
      <w:bookmarkStart w:id="29447" w:name="_ETM_Q1_1131406"/>
      <w:bookmarkEnd w:id="29446"/>
      <w:bookmarkEnd w:id="29447"/>
      <w:r>
        <w:rPr>
          <w:rFonts w:hint="cs"/>
          <w:rtl/>
          <w:lang w:eastAsia="he-IL"/>
        </w:rPr>
        <w:t>? אני רואה שאתם בשיח בינכם</w:t>
      </w:r>
      <w:bookmarkStart w:id="29448" w:name="_ETM_Q1_1132656"/>
      <w:bookmarkEnd w:id="29448"/>
      <w:r>
        <w:rPr>
          <w:rFonts w:hint="cs"/>
          <w:rtl/>
          <w:lang w:eastAsia="he-IL"/>
        </w:rPr>
        <w:t>.</w:t>
      </w:r>
      <w:bookmarkStart w:id="29449" w:name="_ETM_Q1_1130902"/>
      <w:bookmarkEnd w:id="29449"/>
      <w:r>
        <w:rPr>
          <w:rFonts w:hint="cs"/>
          <w:rtl/>
          <w:lang w:eastAsia="he-IL"/>
        </w:rPr>
        <w:t xml:space="preserve"> </w:t>
      </w:r>
    </w:p>
    <w:p w14:paraId="6FA9EBB7" w14:textId="77777777" w:rsidR="00B701DF" w:rsidRDefault="00B701DF" w:rsidP="00B701DF">
      <w:pPr>
        <w:rPr>
          <w:rtl/>
          <w:lang w:eastAsia="he-IL"/>
        </w:rPr>
      </w:pPr>
      <w:bookmarkStart w:id="29450" w:name="_ETM_Q1_1131157"/>
      <w:bookmarkEnd w:id="29450"/>
    </w:p>
    <w:p w14:paraId="69A4CE53" w14:textId="264865B5" w:rsidR="00B701DF" w:rsidRDefault="00B701DF" w:rsidP="00B701DF">
      <w:pPr>
        <w:pStyle w:val="a4"/>
        <w:keepNext/>
        <w:rPr>
          <w:rtl/>
        </w:rPr>
      </w:pPr>
      <w:bookmarkStart w:id="29451" w:name="ET_speaker_5787_2478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1"/>
    </w:p>
    <w:p w14:paraId="0A378573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43B11EC5" w14:textId="0C61C7A2" w:rsidR="00B701DF" w:rsidRDefault="00B701DF" w:rsidP="00B701DF">
      <w:pPr>
        <w:rPr>
          <w:rtl/>
          <w:lang w:eastAsia="he-IL"/>
        </w:rPr>
      </w:pPr>
      <w:bookmarkStart w:id="29452" w:name="_ETM_Q1_1133152"/>
      <w:bookmarkStart w:id="29453" w:name="_ETM_Q1_1131656"/>
      <w:bookmarkStart w:id="29454" w:name="_ETM_Q1_1129906"/>
      <w:bookmarkEnd w:id="29452"/>
      <w:bookmarkEnd w:id="29453"/>
      <w:bookmarkEnd w:id="29454"/>
      <w:r>
        <w:rPr>
          <w:rFonts w:hint="cs"/>
          <w:rtl/>
          <w:lang w:eastAsia="he-IL"/>
        </w:rPr>
        <w:t>שאל</w:t>
      </w:r>
      <w:bookmarkStart w:id="29455" w:name="_ETM_Q1_1131405"/>
      <w:bookmarkEnd w:id="29455"/>
      <w:r>
        <w:rPr>
          <w:rFonts w:hint="cs"/>
          <w:rtl/>
          <w:lang w:eastAsia="he-IL"/>
        </w:rPr>
        <w:t>תי</w:t>
      </w:r>
      <w:bookmarkStart w:id="29456" w:name="_ETM_Q1_1129904"/>
      <w:bookmarkStart w:id="29457" w:name="_ETM_Q1_1133154"/>
      <w:bookmarkEnd w:id="29456"/>
      <w:bookmarkEnd w:id="29457"/>
      <w:r>
        <w:rPr>
          <w:rFonts w:hint="cs"/>
          <w:rtl/>
          <w:lang w:eastAsia="he-IL"/>
        </w:rPr>
        <w:t xml:space="preserve"> את</w:t>
      </w:r>
      <w:bookmarkStart w:id="29458" w:name="_ETM_Q1_1133656"/>
      <w:bookmarkEnd w:id="29458"/>
      <w:r>
        <w:rPr>
          <w:rFonts w:hint="cs"/>
          <w:rtl/>
          <w:lang w:eastAsia="he-IL"/>
        </w:rPr>
        <w:t xml:space="preserve"> משרד האנרגיה.</w:t>
      </w:r>
    </w:p>
    <w:p w14:paraId="2A2B191F" w14:textId="77777777" w:rsidR="00B701DF" w:rsidRDefault="00B701DF" w:rsidP="00B701DF">
      <w:pPr>
        <w:rPr>
          <w:rtl/>
          <w:lang w:eastAsia="he-IL"/>
        </w:rPr>
      </w:pPr>
    </w:p>
    <w:p w14:paraId="197E0A11" w14:textId="0C3D59A5" w:rsidR="00B701DF" w:rsidRDefault="00B701DF" w:rsidP="00B701DF">
      <w:pPr>
        <w:pStyle w:val="a4"/>
        <w:keepNext/>
        <w:rPr>
          <w:rtl/>
        </w:rPr>
      </w:pPr>
      <w:bookmarkStart w:id="29459" w:name="ET_speaker_5765_2479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59"/>
    </w:p>
    <w:p w14:paraId="3A47B681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5313FC6E" w14:textId="60AE0515" w:rsidR="00B701DF" w:rsidRDefault="00B701DF" w:rsidP="00B701DF">
      <w:pPr>
        <w:rPr>
          <w:rtl/>
          <w:lang w:eastAsia="he-IL"/>
        </w:rPr>
      </w:pPr>
      <w:bookmarkStart w:id="29460" w:name="_ETM_Q1_1133404"/>
      <w:bookmarkStart w:id="29461" w:name="_ETM_Q1_1133904"/>
      <w:bookmarkStart w:id="29462" w:name="_ETM_Q1_1131904"/>
      <w:bookmarkStart w:id="29463" w:name="_ETM_Q1_1132404"/>
      <w:bookmarkStart w:id="29464" w:name="_ETM_Q1_1132903"/>
      <w:bookmarkEnd w:id="29460"/>
      <w:bookmarkEnd w:id="29461"/>
      <w:bookmarkEnd w:id="29462"/>
      <w:bookmarkEnd w:id="29463"/>
      <w:bookmarkEnd w:id="29464"/>
      <w:r>
        <w:rPr>
          <w:rFonts w:hint="cs"/>
          <w:rtl/>
          <w:lang w:eastAsia="he-IL"/>
        </w:rPr>
        <w:t>אני לא שאלתי</w:t>
      </w:r>
      <w:bookmarkStart w:id="29465" w:name="_ETM_Q1_1135656"/>
      <w:bookmarkEnd w:id="29465"/>
      <w:r>
        <w:rPr>
          <w:rFonts w:hint="cs"/>
          <w:rtl/>
          <w:lang w:eastAsia="he-IL"/>
        </w:rPr>
        <w:t xml:space="preserve">. </w:t>
      </w:r>
      <w:bookmarkStart w:id="29466" w:name="_ETM_Q1_1133906"/>
      <w:bookmarkEnd w:id="29466"/>
    </w:p>
    <w:p w14:paraId="3159A873" w14:textId="77777777" w:rsidR="00B701DF" w:rsidRDefault="00B701DF" w:rsidP="00B701DF">
      <w:pPr>
        <w:rPr>
          <w:rtl/>
          <w:lang w:eastAsia="he-IL"/>
        </w:rPr>
      </w:pPr>
      <w:bookmarkStart w:id="29467" w:name="_ETM_Q1_1134656"/>
      <w:bookmarkStart w:id="29468" w:name="_ETM_Q1_1135153"/>
      <w:bookmarkEnd w:id="29467"/>
      <w:bookmarkEnd w:id="29468"/>
    </w:p>
    <w:p w14:paraId="43F2463C" w14:textId="77AFD9AA" w:rsidR="00B701DF" w:rsidRDefault="00B701DF" w:rsidP="00B701DF">
      <w:pPr>
        <w:pStyle w:val="a4"/>
        <w:keepNext/>
        <w:rPr>
          <w:rtl/>
        </w:rPr>
      </w:pPr>
      <w:bookmarkStart w:id="29469" w:name="ET_speaker_5726_2483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69"/>
    </w:p>
    <w:p w14:paraId="1F8C5F68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386CDED5" w14:textId="77777777" w:rsidR="00B701DF" w:rsidRDefault="00B701DF" w:rsidP="00B701D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שאלת.</w:t>
      </w:r>
      <w:bookmarkStart w:id="29470" w:name="_ETM_Q1_1134402"/>
      <w:bookmarkEnd w:id="29470"/>
    </w:p>
    <w:p w14:paraId="47210063" w14:textId="77777777" w:rsidR="00B701DF" w:rsidRDefault="00B701DF" w:rsidP="00B701DF">
      <w:pPr>
        <w:rPr>
          <w:rtl/>
          <w:lang w:eastAsia="he-IL"/>
        </w:rPr>
      </w:pPr>
      <w:bookmarkStart w:id="29471" w:name="_ETM_Q1_1135402"/>
      <w:bookmarkEnd w:id="29471"/>
    </w:p>
    <w:p w14:paraId="4437795D" w14:textId="25317126" w:rsidR="00B701DF" w:rsidRDefault="00B701DF" w:rsidP="00B701DF">
      <w:pPr>
        <w:pStyle w:val="a4"/>
        <w:keepNext/>
        <w:rPr>
          <w:rtl/>
        </w:rPr>
      </w:pPr>
      <w:bookmarkStart w:id="29472" w:name="ET_speaker_5765_2484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72"/>
    </w:p>
    <w:p w14:paraId="310E2E4B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625C5A0B" w14:textId="60F2B42B" w:rsidR="00B701DF" w:rsidRDefault="00B701DF" w:rsidP="00B701DF">
      <w:pPr>
        <w:rPr>
          <w:rtl/>
          <w:lang w:eastAsia="he-IL"/>
        </w:rPr>
      </w:pPr>
      <w:bookmarkStart w:id="29473" w:name="_ETM_Q1_1137402"/>
      <w:bookmarkStart w:id="29474" w:name="_ETM_Q1_1137652"/>
      <w:bookmarkEnd w:id="29473"/>
      <w:bookmarkEnd w:id="29474"/>
      <w:r>
        <w:rPr>
          <w:rFonts w:hint="cs"/>
          <w:rtl/>
          <w:lang w:eastAsia="he-IL"/>
        </w:rPr>
        <w:t>בסעיף</w:t>
      </w:r>
      <w:bookmarkStart w:id="29475" w:name="_ETM_Q1_1138652"/>
      <w:bookmarkEnd w:id="29475"/>
      <w:r>
        <w:rPr>
          <w:rFonts w:hint="cs"/>
          <w:rtl/>
          <w:lang w:eastAsia="he-IL"/>
        </w:rPr>
        <w:t xml:space="preserve"> הזה לא שאלתי. </w:t>
      </w:r>
      <w:bookmarkStart w:id="29476" w:name="_ETM_Q1_1140902"/>
      <w:bookmarkStart w:id="29477" w:name="_ETM_Q1_1139655"/>
      <w:bookmarkEnd w:id="29476"/>
      <w:bookmarkEnd w:id="29477"/>
      <w:r>
        <w:rPr>
          <w:rFonts w:hint="cs"/>
          <w:rtl/>
          <w:lang w:eastAsia="he-IL"/>
        </w:rPr>
        <w:t>אל תעלה לי את הסעיף</w:t>
      </w:r>
      <w:bookmarkStart w:id="29478" w:name="_ETM_Q1_1141155"/>
      <w:bookmarkEnd w:id="29478"/>
      <w:r>
        <w:rPr>
          <w:rFonts w:hint="cs"/>
          <w:rtl/>
          <w:lang w:eastAsia="he-IL"/>
        </w:rPr>
        <w:t xml:space="preserve">.  </w:t>
      </w:r>
    </w:p>
    <w:p w14:paraId="24E01AD5" w14:textId="77777777" w:rsidR="00B701DF" w:rsidRPr="00B701DF" w:rsidRDefault="00B701DF" w:rsidP="00B701DF">
      <w:pPr>
        <w:rPr>
          <w:rtl/>
          <w:lang w:eastAsia="he-IL"/>
        </w:rPr>
      </w:pPr>
      <w:bookmarkStart w:id="29479" w:name="_ETM_Q1_1128153"/>
      <w:bookmarkStart w:id="29480" w:name="_ETM_Q1_1128404"/>
      <w:bookmarkEnd w:id="29479"/>
      <w:bookmarkEnd w:id="29480"/>
    </w:p>
    <w:p w14:paraId="27895613" w14:textId="2959EA4A" w:rsidR="00B701DF" w:rsidRDefault="00B701DF" w:rsidP="00B701DF">
      <w:pPr>
        <w:pStyle w:val="af6"/>
        <w:keepNext/>
        <w:rPr>
          <w:rtl/>
        </w:rPr>
      </w:pPr>
      <w:bookmarkStart w:id="29481" w:name="ET_yor_6162_2480"/>
      <w:r w:rsidRPr="00B701D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70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81"/>
    </w:p>
    <w:p w14:paraId="5BEF2DF7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7028D120" w14:textId="3277316C" w:rsidR="00B701DF" w:rsidRDefault="00B701DF" w:rsidP="00B701DF">
      <w:pPr>
        <w:rPr>
          <w:rtl/>
          <w:lang w:eastAsia="he-IL"/>
        </w:rPr>
      </w:pPr>
      <w:bookmarkStart w:id="29482" w:name="_ETM_Q1_1135901"/>
      <w:bookmarkStart w:id="29483" w:name="_ETM_Q1_1134156"/>
      <w:bookmarkEnd w:id="29482"/>
      <w:bookmarkEnd w:id="29483"/>
      <w:r>
        <w:rPr>
          <w:rFonts w:hint="cs"/>
          <w:rtl/>
          <w:lang w:eastAsia="he-IL"/>
        </w:rPr>
        <w:t>תמ</w:t>
      </w:r>
      <w:bookmarkStart w:id="29484" w:name="_ETM_Q1_1132906"/>
      <w:bookmarkEnd w:id="29484"/>
      <w:r>
        <w:rPr>
          <w:rFonts w:hint="cs"/>
          <w:rtl/>
          <w:lang w:eastAsia="he-IL"/>
        </w:rPr>
        <w:t>ק</w:t>
      </w:r>
      <w:bookmarkStart w:id="29485" w:name="_ETM_Q1_1131155"/>
      <w:bookmarkEnd w:id="29485"/>
      <w:r>
        <w:rPr>
          <w:rFonts w:hint="cs"/>
          <w:rtl/>
          <w:lang w:eastAsia="he-IL"/>
        </w:rPr>
        <w:t>ד את השאלה. מה השאלה?</w:t>
      </w:r>
      <w:bookmarkStart w:id="29486" w:name="_ETM_Q1_1135903"/>
      <w:bookmarkEnd w:id="29486"/>
      <w:r>
        <w:rPr>
          <w:rFonts w:hint="cs"/>
          <w:rtl/>
          <w:lang w:eastAsia="he-IL"/>
        </w:rPr>
        <w:t xml:space="preserve"> </w:t>
      </w:r>
      <w:bookmarkStart w:id="29487" w:name="_ETM_Q1_1137154"/>
      <w:bookmarkEnd w:id="29487"/>
    </w:p>
    <w:p w14:paraId="3AAE1353" w14:textId="77777777" w:rsidR="00B701DF" w:rsidRDefault="00B701DF" w:rsidP="00B701DF">
      <w:pPr>
        <w:rPr>
          <w:rtl/>
          <w:lang w:eastAsia="he-IL"/>
        </w:rPr>
      </w:pPr>
      <w:bookmarkStart w:id="29488" w:name="_ETM_Q1_1137155"/>
      <w:bookmarkStart w:id="29489" w:name="_ETM_Q1_1135655"/>
      <w:bookmarkStart w:id="29490" w:name="_ETM_Q1_1137152"/>
      <w:bookmarkEnd w:id="29488"/>
      <w:bookmarkEnd w:id="29489"/>
      <w:bookmarkEnd w:id="29490"/>
    </w:p>
    <w:p w14:paraId="7E89AC20" w14:textId="511FB469" w:rsidR="00B701DF" w:rsidRDefault="00B701DF" w:rsidP="00B701DF">
      <w:pPr>
        <w:pStyle w:val="a4"/>
        <w:keepNext/>
        <w:rPr>
          <w:rtl/>
        </w:rPr>
      </w:pPr>
      <w:bookmarkStart w:id="29491" w:name="ET_speaker_5726_2482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91"/>
    </w:p>
    <w:p w14:paraId="66130AC2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1A94920A" w14:textId="77EAF271" w:rsidR="00B701DF" w:rsidRDefault="00B701DF" w:rsidP="00B701DF">
      <w:pPr>
        <w:rPr>
          <w:rtl/>
          <w:lang w:eastAsia="he-IL"/>
        </w:rPr>
      </w:pPr>
      <w:bookmarkStart w:id="29492" w:name="_ETM_Q1_1139905"/>
      <w:bookmarkStart w:id="29493" w:name="_ETM_Q1_1138406"/>
      <w:bookmarkEnd w:id="29492"/>
      <w:bookmarkEnd w:id="29493"/>
      <w:r>
        <w:rPr>
          <w:rFonts w:hint="cs"/>
          <w:rtl/>
          <w:lang w:eastAsia="he-IL"/>
        </w:rPr>
        <w:t>א</w:t>
      </w:r>
      <w:bookmarkStart w:id="29494" w:name="_ETM_Q1_1136906"/>
      <w:bookmarkStart w:id="29495" w:name="_ETM_Q1_1135152"/>
      <w:bookmarkStart w:id="29496" w:name="_ETM_Q1_1134652"/>
      <w:bookmarkStart w:id="29497" w:name="_ETM_Q1_1134403"/>
      <w:bookmarkEnd w:id="29494"/>
      <w:bookmarkEnd w:id="29495"/>
      <w:bookmarkEnd w:id="29496"/>
      <w:bookmarkEnd w:id="29497"/>
      <w:r>
        <w:rPr>
          <w:rFonts w:hint="cs"/>
          <w:rtl/>
          <w:lang w:eastAsia="he-IL"/>
        </w:rPr>
        <w:t xml:space="preserve">ם אחד מהקריטריונים </w:t>
      </w:r>
      <w:bookmarkStart w:id="29498" w:name="_ETM_Q1_1146155"/>
      <w:bookmarkEnd w:id="29498"/>
      <w:r>
        <w:rPr>
          <w:rFonts w:hint="cs"/>
          <w:rtl/>
          <w:lang w:eastAsia="he-IL"/>
        </w:rPr>
        <w:t>- - -</w:t>
      </w:r>
      <w:bookmarkStart w:id="29499" w:name="_ETM_Q1_1144904"/>
      <w:bookmarkEnd w:id="29499"/>
    </w:p>
    <w:p w14:paraId="10BD8280" w14:textId="77777777" w:rsidR="00B701DF" w:rsidRDefault="00B701DF" w:rsidP="00B701DF">
      <w:pPr>
        <w:rPr>
          <w:rtl/>
          <w:lang w:eastAsia="he-IL"/>
        </w:rPr>
      </w:pPr>
      <w:bookmarkStart w:id="29500" w:name="_ETM_Q1_1145404"/>
      <w:bookmarkStart w:id="29501" w:name="_ETM_Q1_1143904"/>
      <w:bookmarkStart w:id="29502" w:name="_ETM_Q1_1142154"/>
      <w:bookmarkEnd w:id="29500"/>
      <w:bookmarkEnd w:id="29501"/>
      <w:bookmarkEnd w:id="29502"/>
    </w:p>
    <w:p w14:paraId="7EC0B0E4" w14:textId="7083ECD7" w:rsidR="00B701DF" w:rsidRDefault="00B701DF" w:rsidP="00B701DF">
      <w:pPr>
        <w:pStyle w:val="af6"/>
        <w:keepNext/>
        <w:rPr>
          <w:rtl/>
        </w:rPr>
      </w:pPr>
      <w:bookmarkStart w:id="29503" w:name="ET_yor_6162_2485"/>
      <w:r w:rsidRPr="00B701D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70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03"/>
    </w:p>
    <w:p w14:paraId="5B5E4D49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006CFA9F" w14:textId="21295F58" w:rsidR="00B701DF" w:rsidRDefault="00B701DF" w:rsidP="00B701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04" w:name="_ETM_Q1_1142904"/>
      <w:bookmarkEnd w:id="29504"/>
      <w:r>
        <w:rPr>
          <w:rFonts w:hint="cs"/>
          <w:rtl/>
          <w:lang w:eastAsia="he-IL"/>
        </w:rPr>
        <w:t>ל ת</w:t>
      </w:r>
      <w:bookmarkStart w:id="29505" w:name="_ETM_Q1_1137653"/>
      <w:bookmarkEnd w:id="29505"/>
      <w:r>
        <w:rPr>
          <w:rFonts w:hint="cs"/>
          <w:rtl/>
          <w:lang w:eastAsia="he-IL"/>
        </w:rPr>
        <w:t xml:space="preserve">עלה לי את הסעיף. תמשיך. </w:t>
      </w:r>
      <w:bookmarkStart w:id="29506" w:name="_ETM_Q1_1144154"/>
      <w:bookmarkEnd w:id="29506"/>
    </w:p>
    <w:p w14:paraId="41F28848" w14:textId="77777777" w:rsidR="00B701DF" w:rsidRPr="00B701DF" w:rsidRDefault="00B701DF" w:rsidP="00B701DF">
      <w:pPr>
        <w:rPr>
          <w:rtl/>
          <w:lang w:eastAsia="he-IL"/>
        </w:rPr>
      </w:pPr>
      <w:bookmarkStart w:id="29507" w:name="_ETM_Q1_1144654"/>
      <w:bookmarkEnd w:id="29507"/>
    </w:p>
    <w:p w14:paraId="6B331897" w14:textId="183BF52F" w:rsidR="00B701DF" w:rsidRDefault="00B701DF" w:rsidP="00B701DF">
      <w:pPr>
        <w:pStyle w:val="a4"/>
        <w:keepNext/>
        <w:rPr>
          <w:rtl/>
        </w:rPr>
      </w:pPr>
      <w:bookmarkStart w:id="29508" w:name="ET_speaker_5787_2481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08"/>
    </w:p>
    <w:p w14:paraId="0AE7DB34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77172324" w14:textId="2905FFB8" w:rsidR="00B701DF" w:rsidRDefault="00B701DF" w:rsidP="00B701DF">
      <w:pPr>
        <w:rPr>
          <w:rtl/>
          <w:lang w:eastAsia="he-IL"/>
        </w:rPr>
      </w:pPr>
      <w:bookmarkStart w:id="29509" w:name="_ETM_Q1_1140151"/>
      <w:bookmarkStart w:id="29510" w:name="_ETM_Q1_1137656"/>
      <w:bookmarkStart w:id="29511" w:name="_ETM_Q1_1139656"/>
      <w:bookmarkStart w:id="29512" w:name="_ETM_Q1_1138906"/>
      <w:bookmarkEnd w:id="29509"/>
      <w:bookmarkEnd w:id="29510"/>
      <w:bookmarkEnd w:id="29511"/>
      <w:bookmarkEnd w:id="29512"/>
      <w:r>
        <w:rPr>
          <w:rFonts w:hint="cs"/>
          <w:rtl/>
          <w:lang w:eastAsia="he-IL"/>
        </w:rPr>
        <w:t>אני לא יכול</w:t>
      </w:r>
      <w:bookmarkStart w:id="29513" w:name="_ETM_Q1_1148404"/>
      <w:bookmarkEnd w:id="29513"/>
      <w:r>
        <w:rPr>
          <w:rFonts w:hint="cs"/>
          <w:rtl/>
          <w:lang w:eastAsia="he-IL"/>
        </w:rPr>
        <w:t xml:space="preserve"> ככה. </w:t>
      </w:r>
      <w:bookmarkStart w:id="29514" w:name="_ETM_Q1_1149904"/>
      <w:bookmarkEnd w:id="29514"/>
    </w:p>
    <w:p w14:paraId="5CE1FDBA" w14:textId="77777777" w:rsidR="00B701DF" w:rsidRDefault="00B701DF" w:rsidP="00B701DF">
      <w:pPr>
        <w:rPr>
          <w:rtl/>
          <w:lang w:eastAsia="he-IL"/>
        </w:rPr>
      </w:pPr>
      <w:bookmarkStart w:id="29515" w:name="_ETM_Q1_1150654"/>
      <w:bookmarkEnd w:id="29515"/>
    </w:p>
    <w:p w14:paraId="0FCC82D5" w14:textId="5E12512E" w:rsidR="00B701DF" w:rsidRDefault="00B701DF" w:rsidP="00B701DF">
      <w:pPr>
        <w:pStyle w:val="af6"/>
        <w:keepNext/>
        <w:rPr>
          <w:rtl/>
        </w:rPr>
      </w:pPr>
      <w:bookmarkStart w:id="29516" w:name="ET_yor_6162_2486"/>
      <w:r w:rsidRPr="00B701D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70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16"/>
    </w:p>
    <w:p w14:paraId="7CEA09A4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30D31058" w14:textId="2E5E8D82" w:rsidR="00B701DF" w:rsidRDefault="00B701DF" w:rsidP="00B701DF">
      <w:pPr>
        <w:rPr>
          <w:rtl/>
          <w:lang w:eastAsia="he-IL"/>
        </w:rPr>
      </w:pPr>
      <w:bookmarkStart w:id="29517" w:name="_ETM_Q1_1151904"/>
      <w:bookmarkEnd w:id="29517"/>
      <w:r>
        <w:rPr>
          <w:rFonts w:hint="cs"/>
          <w:rtl/>
          <w:lang w:eastAsia="he-IL"/>
        </w:rPr>
        <w:t>לא</w:t>
      </w:r>
      <w:bookmarkStart w:id="29518" w:name="_ETM_Q1_1150908"/>
      <w:bookmarkEnd w:id="29518"/>
      <w:r>
        <w:rPr>
          <w:rFonts w:hint="cs"/>
          <w:rtl/>
          <w:lang w:eastAsia="he-IL"/>
        </w:rPr>
        <w:t xml:space="preserve">, </w:t>
      </w:r>
      <w:bookmarkStart w:id="29519" w:name="_ETM_Q1_1149156"/>
      <w:bookmarkEnd w:id="29519"/>
      <w:r>
        <w:rPr>
          <w:rFonts w:hint="cs"/>
          <w:rtl/>
          <w:lang w:eastAsia="he-IL"/>
        </w:rPr>
        <w:t xml:space="preserve">זה לא </w:t>
      </w:r>
      <w:bookmarkStart w:id="29520" w:name="_ETM_Q1_1147906"/>
      <w:bookmarkEnd w:id="29520"/>
      <w:r>
        <w:rPr>
          <w:rFonts w:hint="cs"/>
          <w:rtl/>
          <w:lang w:eastAsia="he-IL"/>
        </w:rPr>
        <w:t>ה</w:t>
      </w:r>
      <w:bookmarkStart w:id="29521" w:name="_ETM_Q1_1146156"/>
      <w:bookmarkStart w:id="29522" w:name="_ETM_Q1_1144402"/>
      <w:bookmarkEnd w:id="29521"/>
      <w:bookmarkEnd w:id="29522"/>
      <w:r>
        <w:rPr>
          <w:rFonts w:hint="cs"/>
          <w:rtl/>
          <w:lang w:eastAsia="he-IL"/>
        </w:rPr>
        <w:t>וא, זה מיכ</w:t>
      </w:r>
      <w:bookmarkStart w:id="29523" w:name="_ETM_Q1_1144652"/>
      <w:bookmarkStart w:id="29524" w:name="_ETM_Q1_1142902"/>
      <w:bookmarkEnd w:id="29523"/>
      <w:bookmarkEnd w:id="29524"/>
      <w:r>
        <w:rPr>
          <w:rFonts w:hint="cs"/>
          <w:rtl/>
          <w:lang w:eastAsia="he-IL"/>
        </w:rPr>
        <w:t xml:space="preserve">אל. </w:t>
      </w:r>
    </w:p>
    <w:p w14:paraId="570AEBE7" w14:textId="77777777" w:rsidR="00B701DF" w:rsidRDefault="00B701DF" w:rsidP="00B701DF">
      <w:pPr>
        <w:rPr>
          <w:rtl/>
          <w:lang w:eastAsia="he-IL"/>
        </w:rPr>
      </w:pPr>
      <w:bookmarkStart w:id="29525" w:name="_ETM_Q1_1150402"/>
      <w:bookmarkStart w:id="29526" w:name="_ETM_Q1_1148152"/>
      <w:bookmarkEnd w:id="29525"/>
      <w:bookmarkEnd w:id="29526"/>
    </w:p>
    <w:p w14:paraId="2F224674" w14:textId="7F64D69E" w:rsidR="00B701DF" w:rsidRDefault="00B701DF" w:rsidP="00B701DF">
      <w:pPr>
        <w:pStyle w:val="a4"/>
        <w:keepNext/>
        <w:rPr>
          <w:rtl/>
        </w:rPr>
      </w:pPr>
      <w:bookmarkStart w:id="29527" w:name="ET_speaker_5787_2488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27"/>
    </w:p>
    <w:p w14:paraId="785398B6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0A2C71D5" w14:textId="6A524C8F" w:rsidR="00B701DF" w:rsidRDefault="00B701DF" w:rsidP="00B701DF">
      <w:pPr>
        <w:rPr>
          <w:rtl/>
          <w:lang w:eastAsia="he-IL"/>
        </w:rPr>
      </w:pPr>
      <w:bookmarkStart w:id="29528" w:name="_ETM_Q1_1151402"/>
      <w:bookmarkStart w:id="29529" w:name="_ETM_Q1_1151652"/>
      <w:bookmarkEnd w:id="29528"/>
      <w:bookmarkEnd w:id="29529"/>
      <w:r>
        <w:rPr>
          <w:rFonts w:hint="cs"/>
          <w:rtl/>
          <w:lang w:eastAsia="he-IL"/>
        </w:rPr>
        <w:t>ה</w:t>
      </w:r>
      <w:bookmarkStart w:id="29530" w:name="_ETM_Q1_1151155"/>
      <w:bookmarkEnd w:id="29530"/>
      <w:r>
        <w:rPr>
          <w:rFonts w:hint="cs"/>
          <w:rtl/>
          <w:lang w:eastAsia="he-IL"/>
        </w:rPr>
        <w:t>יעו</w:t>
      </w:r>
      <w:bookmarkStart w:id="29531" w:name="_ETM_Q1_1150156"/>
      <w:bookmarkEnd w:id="29531"/>
      <w:r>
        <w:rPr>
          <w:rFonts w:hint="cs"/>
          <w:rtl/>
          <w:lang w:eastAsia="he-IL"/>
        </w:rPr>
        <w:t>ץ של סמוטריץ' נמצא מאח</w:t>
      </w:r>
      <w:bookmarkStart w:id="29532" w:name="_ETM_Q1_1152402"/>
      <w:bookmarkStart w:id="29533" w:name="_ETM_Q1_1151152"/>
      <w:bookmarkEnd w:id="29532"/>
      <w:bookmarkEnd w:id="29533"/>
      <w:r>
        <w:rPr>
          <w:rFonts w:hint="cs"/>
          <w:rtl/>
          <w:lang w:eastAsia="he-IL"/>
        </w:rPr>
        <w:t>ורי</w:t>
      </w:r>
      <w:bookmarkStart w:id="29534" w:name="_ETM_Q1_1150902"/>
      <w:bookmarkStart w:id="29535" w:name="_ETM_Q1_1149403"/>
      <w:bookmarkEnd w:id="29534"/>
      <w:bookmarkEnd w:id="29535"/>
      <w:r>
        <w:rPr>
          <w:rFonts w:hint="cs"/>
          <w:rtl/>
          <w:lang w:eastAsia="he-IL"/>
        </w:rPr>
        <w:t>, מדבר</w:t>
      </w:r>
      <w:bookmarkStart w:id="29536" w:name="_ETM_Q1_1152653"/>
      <w:bookmarkEnd w:id="29536"/>
      <w:r>
        <w:rPr>
          <w:rFonts w:hint="cs"/>
          <w:rtl/>
          <w:lang w:eastAsia="he-IL"/>
        </w:rPr>
        <w:t xml:space="preserve"> ומפריע. </w:t>
      </w:r>
    </w:p>
    <w:p w14:paraId="0171C510" w14:textId="77777777" w:rsidR="00B701DF" w:rsidRDefault="00B701DF" w:rsidP="00B701DF">
      <w:pPr>
        <w:rPr>
          <w:rtl/>
          <w:lang w:eastAsia="he-IL"/>
        </w:rPr>
      </w:pPr>
      <w:bookmarkStart w:id="29537" w:name="_ETM_Q1_1154402"/>
      <w:bookmarkEnd w:id="29537"/>
    </w:p>
    <w:p w14:paraId="48B2AEB2" w14:textId="4243FC51" w:rsidR="00B701DF" w:rsidRDefault="00B701DF" w:rsidP="00B701DF">
      <w:pPr>
        <w:pStyle w:val="af6"/>
        <w:keepNext/>
        <w:rPr>
          <w:rtl/>
        </w:rPr>
      </w:pPr>
      <w:bookmarkStart w:id="29538" w:name="ET_yor_6162_2489"/>
      <w:r w:rsidRPr="00B701D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70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38"/>
    </w:p>
    <w:p w14:paraId="42A75B32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6390799C" w14:textId="109C87FB" w:rsidR="00B701DF" w:rsidRDefault="00B701DF" w:rsidP="00B701DF">
      <w:pPr>
        <w:rPr>
          <w:rtl/>
          <w:lang w:eastAsia="he-IL"/>
        </w:rPr>
      </w:pPr>
      <w:bookmarkStart w:id="29539" w:name="_ETM_Q1_1156153"/>
      <w:bookmarkEnd w:id="29539"/>
      <w:r>
        <w:rPr>
          <w:rFonts w:hint="cs"/>
          <w:rtl/>
          <w:lang w:eastAsia="he-IL"/>
        </w:rPr>
        <w:t>ה</w:t>
      </w:r>
      <w:bookmarkStart w:id="29540" w:name="_ETM_Q1_1154404"/>
      <w:bookmarkEnd w:id="29540"/>
      <w:r>
        <w:rPr>
          <w:rFonts w:hint="cs"/>
          <w:rtl/>
          <w:lang w:eastAsia="he-IL"/>
        </w:rPr>
        <w:t>ו</w:t>
      </w:r>
      <w:bookmarkStart w:id="29541" w:name="_ETM_Q1_1152654"/>
      <w:bookmarkEnd w:id="29541"/>
      <w:r>
        <w:rPr>
          <w:rFonts w:hint="cs"/>
          <w:rtl/>
          <w:lang w:eastAsia="he-IL"/>
        </w:rPr>
        <w:t xml:space="preserve">א </w:t>
      </w:r>
      <w:bookmarkStart w:id="29542" w:name="_ETM_Q1_1151403"/>
      <w:bookmarkEnd w:id="29542"/>
      <w:r>
        <w:rPr>
          <w:rFonts w:hint="cs"/>
          <w:rtl/>
          <w:lang w:eastAsia="he-IL"/>
        </w:rPr>
        <w:t>לא דיבר. זה לא הוא, זה מיכאל</w:t>
      </w:r>
      <w:bookmarkStart w:id="29543" w:name="_ETM_Q1_1152155"/>
      <w:bookmarkEnd w:id="29543"/>
      <w:r>
        <w:rPr>
          <w:rFonts w:hint="cs"/>
          <w:rtl/>
          <w:lang w:eastAsia="he-IL"/>
        </w:rPr>
        <w:t xml:space="preserve"> לידך. אתם עושים טניס אחד</w:t>
      </w:r>
      <w:bookmarkStart w:id="29544" w:name="_ETM_Q1_1156152"/>
      <w:bookmarkEnd w:id="29544"/>
      <w:r>
        <w:rPr>
          <w:rFonts w:hint="cs"/>
          <w:rtl/>
          <w:lang w:eastAsia="he-IL"/>
        </w:rPr>
        <w:t xml:space="preserve"> עם השני באופוזיציה</w:t>
      </w:r>
      <w:bookmarkStart w:id="29545" w:name="_ETM_Q1_1159152"/>
      <w:bookmarkStart w:id="29546" w:name="_ETM_Q1_1157652"/>
      <w:bookmarkStart w:id="29547" w:name="_ETM_Q1_1156402"/>
      <w:bookmarkEnd w:id="29545"/>
      <w:bookmarkEnd w:id="29546"/>
      <w:bookmarkEnd w:id="29547"/>
      <w:r>
        <w:rPr>
          <w:rFonts w:hint="cs"/>
          <w:rtl/>
          <w:lang w:eastAsia="he-IL"/>
        </w:rPr>
        <w:t xml:space="preserve">? </w:t>
      </w:r>
    </w:p>
    <w:p w14:paraId="15136C78" w14:textId="77777777" w:rsidR="00B701DF" w:rsidRPr="00B701DF" w:rsidRDefault="00B701DF" w:rsidP="00B701DF">
      <w:pPr>
        <w:rPr>
          <w:rtl/>
          <w:lang w:eastAsia="he-IL"/>
        </w:rPr>
      </w:pPr>
    </w:p>
    <w:p w14:paraId="7390587E" w14:textId="70936412" w:rsidR="00B701DF" w:rsidRDefault="00B701DF" w:rsidP="00B701DF">
      <w:pPr>
        <w:pStyle w:val="af6"/>
        <w:keepNext/>
        <w:rPr>
          <w:rtl/>
        </w:rPr>
      </w:pPr>
      <w:bookmarkStart w:id="29548" w:name="ET_yor_6162_2487"/>
      <w:r w:rsidRPr="00B701D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70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48"/>
    </w:p>
    <w:p w14:paraId="23C27CDE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1058AC81" w14:textId="4132456F" w:rsidR="00B701DF" w:rsidRDefault="00B701DF" w:rsidP="00B701D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הקריטריונים</w:t>
      </w:r>
      <w:bookmarkStart w:id="29549" w:name="_ETM_Q1_1165902"/>
      <w:bookmarkStart w:id="29550" w:name="_ETM_Q1_1164653"/>
      <w:bookmarkStart w:id="29551" w:name="_ETM_Q1_1162903"/>
      <w:bookmarkEnd w:id="29549"/>
      <w:bookmarkEnd w:id="29550"/>
      <w:bookmarkEnd w:id="29551"/>
      <w:r>
        <w:rPr>
          <w:rFonts w:hint="cs"/>
          <w:rtl/>
          <w:lang w:eastAsia="he-IL"/>
        </w:rPr>
        <w:t xml:space="preserve"> לתמיכה</w:t>
      </w:r>
      <w:bookmarkStart w:id="29552" w:name="_ETM_Q1_1161654"/>
      <w:bookmarkStart w:id="29553" w:name="_ETM_Q1_1160155"/>
      <w:bookmarkStart w:id="29554" w:name="_ETM_Q1_1158652"/>
      <w:bookmarkEnd w:id="29552"/>
      <w:bookmarkEnd w:id="29553"/>
      <w:bookmarkEnd w:id="29554"/>
      <w:r>
        <w:rPr>
          <w:rFonts w:hint="cs"/>
          <w:rtl/>
          <w:lang w:eastAsia="he-IL"/>
        </w:rPr>
        <w:t xml:space="preserve"> בפרויקטים תהיה באמצעות</w:t>
      </w:r>
      <w:bookmarkStart w:id="29555" w:name="_ETM_Q1_1161152"/>
      <w:bookmarkEnd w:id="29555"/>
      <w:r>
        <w:rPr>
          <w:rFonts w:hint="cs"/>
          <w:rtl/>
          <w:lang w:eastAsia="he-IL"/>
        </w:rPr>
        <w:t xml:space="preserve"> קול קורא שאחד מרכיביו הוא הימצ</w:t>
      </w:r>
      <w:bookmarkStart w:id="29556" w:name="_ETM_Q1_1163903"/>
      <w:bookmarkEnd w:id="29556"/>
      <w:r>
        <w:rPr>
          <w:rFonts w:hint="cs"/>
          <w:rtl/>
          <w:lang w:eastAsia="he-IL"/>
        </w:rPr>
        <w:t>אות</w:t>
      </w:r>
      <w:bookmarkStart w:id="29557" w:name="_ETM_Q1_1162653"/>
      <w:bookmarkEnd w:id="29557"/>
      <w:r>
        <w:rPr>
          <w:rFonts w:hint="cs"/>
          <w:rtl/>
          <w:lang w:eastAsia="he-IL"/>
        </w:rPr>
        <w:t xml:space="preserve">ה </w:t>
      </w:r>
      <w:bookmarkStart w:id="29558" w:name="_ETM_Q1_1161403"/>
      <w:bookmarkEnd w:id="29558"/>
      <w:r>
        <w:rPr>
          <w:rFonts w:hint="cs"/>
          <w:rtl/>
          <w:lang w:eastAsia="he-IL"/>
        </w:rPr>
        <w:t>של תוכנית רשותית מקיפה</w:t>
      </w:r>
      <w:bookmarkStart w:id="29559" w:name="_ETM_Q1_1166653"/>
      <w:bookmarkEnd w:id="29559"/>
      <w:r>
        <w:rPr>
          <w:rFonts w:hint="cs"/>
          <w:rtl/>
          <w:lang w:eastAsia="he-IL"/>
        </w:rPr>
        <w:t xml:space="preserve"> למעבר לאנרגיות מתחדשות </w:t>
      </w:r>
      <w:bookmarkStart w:id="29560" w:name="_ETM_Q1_1166902"/>
      <w:bookmarkEnd w:id="29560"/>
      <w:r>
        <w:rPr>
          <w:rFonts w:hint="cs"/>
          <w:rtl/>
          <w:lang w:eastAsia="he-IL"/>
        </w:rPr>
        <w:t>ומקיימת</w:t>
      </w:r>
      <w:bookmarkStart w:id="29561" w:name="_ETM_Q1_1169152"/>
      <w:bookmarkStart w:id="29562" w:name="_ETM_Q1_1167902"/>
      <w:bookmarkStart w:id="29563" w:name="_ETM_Q1_1166402"/>
      <w:bookmarkStart w:id="29564" w:name="_ETM_Q1_1171904"/>
      <w:bookmarkEnd w:id="29561"/>
      <w:bookmarkEnd w:id="29562"/>
      <w:bookmarkEnd w:id="29563"/>
      <w:r>
        <w:rPr>
          <w:rFonts w:hint="cs"/>
          <w:rtl/>
          <w:lang w:eastAsia="he-IL"/>
        </w:rPr>
        <w:t xml:space="preserve">, </w:t>
      </w:r>
      <w:bookmarkStart w:id="29565" w:name="_ETM_Q1_1170404"/>
      <w:bookmarkEnd w:id="29565"/>
      <w:r>
        <w:rPr>
          <w:rFonts w:hint="cs"/>
          <w:rtl/>
          <w:lang w:eastAsia="he-IL"/>
        </w:rPr>
        <w:t>אולי</w:t>
      </w:r>
      <w:bookmarkStart w:id="29566" w:name="_ETM_Q1_1171405"/>
      <w:bookmarkEnd w:id="29566"/>
      <w:r>
        <w:rPr>
          <w:rFonts w:hint="cs"/>
          <w:rtl/>
          <w:lang w:eastAsia="he-IL"/>
        </w:rPr>
        <w:t xml:space="preserve"> תגידי לי בכמה רשויות מקומיות </w:t>
      </w:r>
      <w:bookmarkStart w:id="29567" w:name="_ETM_Q1_1174155"/>
      <w:bookmarkEnd w:id="29567"/>
      <w:r>
        <w:rPr>
          <w:rFonts w:hint="cs"/>
          <w:rtl/>
          <w:lang w:eastAsia="he-IL"/>
        </w:rPr>
        <w:t>יש ת</w:t>
      </w:r>
      <w:bookmarkStart w:id="29568" w:name="_ETM_Q1_1173405"/>
      <w:bookmarkEnd w:id="29568"/>
      <w:r>
        <w:rPr>
          <w:rFonts w:hint="cs"/>
          <w:rtl/>
          <w:lang w:eastAsia="he-IL"/>
        </w:rPr>
        <w:t>וכנית מיטיגצי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9569" w:name="_ETM_Q1_1173656"/>
      <w:bookmarkEnd w:id="29569"/>
      <w:r>
        <w:rPr>
          <w:rFonts w:hint="cs"/>
          <w:rtl/>
          <w:lang w:eastAsia="he-IL"/>
        </w:rPr>
        <w:t>או</w:t>
      </w:r>
      <w:bookmarkStart w:id="29570" w:name="_ETM_Q1_1173901"/>
      <w:bookmarkEnd w:id="29570"/>
      <w:r>
        <w:rPr>
          <w:rFonts w:hint="cs"/>
          <w:rtl/>
          <w:lang w:eastAsia="he-IL"/>
        </w:rPr>
        <w:t xml:space="preserve"> </w:t>
      </w:r>
      <w:bookmarkStart w:id="29571" w:name="_ETM_Q1_1171901"/>
      <w:bookmarkEnd w:id="29571"/>
      <w:r>
        <w:rPr>
          <w:rFonts w:hint="cs"/>
          <w:rtl/>
          <w:lang w:eastAsia="he-IL"/>
        </w:rPr>
        <w:t xml:space="preserve">אדפטציה? </w:t>
      </w:r>
      <w:bookmarkStart w:id="29572" w:name="_ETM_Q1_1174406"/>
      <w:bookmarkEnd w:id="29572"/>
      <w:r>
        <w:rPr>
          <w:rFonts w:hint="cs"/>
          <w:rtl/>
          <w:lang w:eastAsia="he-IL"/>
        </w:rPr>
        <w:t xml:space="preserve">אני מניח שזה </w:t>
      </w:r>
      <w:bookmarkStart w:id="29573" w:name="_ETM_Q1_1177154"/>
      <w:bookmarkEnd w:id="29573"/>
      <w:r>
        <w:rPr>
          <w:rFonts w:hint="cs"/>
          <w:rtl/>
          <w:lang w:eastAsia="he-IL"/>
        </w:rPr>
        <w:t xml:space="preserve">שילוב של </w:t>
      </w:r>
      <w:bookmarkStart w:id="29574" w:name="_ETM_Q1_1176653"/>
      <w:bookmarkEnd w:id="29574"/>
      <w:r>
        <w:rPr>
          <w:rFonts w:hint="cs"/>
          <w:rtl/>
          <w:lang w:eastAsia="he-IL"/>
        </w:rPr>
        <w:t>השניים</w:t>
      </w:r>
      <w:bookmarkStart w:id="29575" w:name="_ETM_Q1_1177902"/>
      <w:bookmarkStart w:id="29576" w:name="_ETM_Q1_1177906"/>
      <w:bookmarkStart w:id="29577" w:name="_ETM_Q1_1177405"/>
      <w:bookmarkStart w:id="29578" w:name="_ETM_Q1_1176905"/>
      <w:bookmarkStart w:id="29579" w:name="_ETM_Q1_1177656"/>
      <w:bookmarkEnd w:id="29575"/>
      <w:bookmarkEnd w:id="29576"/>
      <w:bookmarkEnd w:id="29577"/>
      <w:bookmarkEnd w:id="29578"/>
      <w:bookmarkEnd w:id="29579"/>
      <w:r>
        <w:rPr>
          <w:rFonts w:hint="cs"/>
          <w:rtl/>
          <w:lang w:eastAsia="he-IL"/>
        </w:rPr>
        <w:t>. אני</w:t>
      </w:r>
      <w:bookmarkStart w:id="29580" w:name="_ETM_Q1_1178906"/>
      <w:bookmarkEnd w:id="29580"/>
      <w:r>
        <w:rPr>
          <w:rFonts w:hint="cs"/>
          <w:rtl/>
          <w:lang w:eastAsia="he-IL"/>
        </w:rPr>
        <w:t xml:space="preserve"> יודע שלא</w:t>
      </w:r>
      <w:bookmarkStart w:id="29581" w:name="_ETM_Q1_1178151"/>
      <w:bookmarkEnd w:id="29581"/>
      <w:r>
        <w:rPr>
          <w:rFonts w:hint="cs"/>
          <w:rtl/>
          <w:lang w:eastAsia="he-IL"/>
        </w:rPr>
        <w:t xml:space="preserve"> רבות הן. </w:t>
      </w:r>
      <w:bookmarkStart w:id="29582" w:name="_ETM_Q1_1178406"/>
      <w:bookmarkEnd w:id="29582"/>
    </w:p>
    <w:p w14:paraId="1DEDB22E" w14:textId="77777777" w:rsidR="00B701DF" w:rsidRDefault="00B701DF" w:rsidP="00B701DF">
      <w:pPr>
        <w:rPr>
          <w:rtl/>
          <w:lang w:eastAsia="he-IL"/>
        </w:rPr>
      </w:pPr>
      <w:bookmarkStart w:id="29583" w:name="_ETM_Q1_1180656"/>
      <w:bookmarkEnd w:id="29583"/>
    </w:p>
    <w:p w14:paraId="35D62B40" w14:textId="6684A3B0" w:rsidR="00B701DF" w:rsidRDefault="00B701DF" w:rsidP="00B701DF">
      <w:pPr>
        <w:pStyle w:val="af6"/>
        <w:keepNext/>
        <w:rPr>
          <w:rtl/>
        </w:rPr>
      </w:pPr>
      <w:bookmarkStart w:id="29584" w:name="ET_yor_6162_2490"/>
      <w:r w:rsidRPr="00B701D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70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84"/>
    </w:p>
    <w:p w14:paraId="2DFB85D7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37A577FE" w14:textId="0A2C2AED" w:rsidR="00B701DF" w:rsidRDefault="00B701DF" w:rsidP="00B701DF">
      <w:pPr>
        <w:rPr>
          <w:rtl/>
          <w:lang w:eastAsia="he-IL"/>
        </w:rPr>
      </w:pPr>
      <w:bookmarkStart w:id="29585" w:name="_ETM_Q1_1182906"/>
      <w:bookmarkStart w:id="29586" w:name="_ETM_Q1_1181402"/>
      <w:bookmarkEnd w:id="29585"/>
      <w:bookmarkEnd w:id="29586"/>
      <w:r>
        <w:rPr>
          <w:rFonts w:hint="cs"/>
          <w:rtl/>
          <w:lang w:eastAsia="he-IL"/>
        </w:rPr>
        <w:t xml:space="preserve">הוא סתם </w:t>
      </w:r>
      <w:bookmarkStart w:id="29587" w:name="_ETM_Q1_1184403"/>
      <w:bookmarkEnd w:id="29587"/>
      <w:r>
        <w:rPr>
          <w:rFonts w:hint="cs"/>
          <w:rtl/>
          <w:lang w:eastAsia="he-IL"/>
        </w:rPr>
        <w:t>ממצי</w:t>
      </w:r>
      <w:bookmarkStart w:id="29588" w:name="_ETM_Q1_1182904"/>
      <w:bookmarkEnd w:id="29588"/>
      <w:r>
        <w:rPr>
          <w:rFonts w:hint="cs"/>
          <w:rtl/>
          <w:lang w:eastAsia="he-IL"/>
        </w:rPr>
        <w:t>א מיל</w:t>
      </w:r>
      <w:bookmarkStart w:id="29589" w:name="_ETM_Q1_1181905"/>
      <w:bookmarkEnd w:id="29589"/>
      <w:r>
        <w:rPr>
          <w:rFonts w:hint="cs"/>
          <w:rtl/>
          <w:lang w:eastAsia="he-IL"/>
        </w:rPr>
        <w:t xml:space="preserve">ים. </w:t>
      </w:r>
      <w:bookmarkStart w:id="29590" w:name="_ETM_Q1_1180403"/>
      <w:bookmarkStart w:id="29591" w:name="_ETM_Q1_1178652"/>
      <w:bookmarkEnd w:id="29590"/>
      <w:bookmarkEnd w:id="29591"/>
    </w:p>
    <w:p w14:paraId="700834DF" w14:textId="77777777" w:rsidR="00B701DF" w:rsidRDefault="00B701DF" w:rsidP="00B701DF">
      <w:pPr>
        <w:rPr>
          <w:rtl/>
          <w:lang w:eastAsia="he-IL"/>
        </w:rPr>
      </w:pPr>
      <w:bookmarkStart w:id="29592" w:name="_ETM_Q1_1176901"/>
      <w:bookmarkStart w:id="29593" w:name="_ETM_Q1_1173654"/>
      <w:bookmarkStart w:id="29594" w:name="_ETM_Q1_1172403"/>
      <w:bookmarkEnd w:id="29592"/>
      <w:bookmarkEnd w:id="29593"/>
      <w:bookmarkEnd w:id="29594"/>
    </w:p>
    <w:p w14:paraId="58C2CFF6" w14:textId="4151E276" w:rsidR="00B701DF" w:rsidRDefault="00B701DF" w:rsidP="00B701DF">
      <w:pPr>
        <w:pStyle w:val="a4"/>
        <w:keepNext/>
        <w:rPr>
          <w:rtl/>
        </w:rPr>
      </w:pPr>
      <w:bookmarkStart w:id="29595" w:name="ET_speaker_5787_2491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95"/>
    </w:p>
    <w:p w14:paraId="5FD09D0D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0DE6B373" w14:textId="1679B7E1" w:rsidR="00B701DF" w:rsidRDefault="00B701DF" w:rsidP="00B701DF">
      <w:pPr>
        <w:rPr>
          <w:rtl/>
          <w:lang w:eastAsia="he-IL"/>
        </w:rPr>
      </w:pPr>
      <w:bookmarkStart w:id="29596" w:name="_ETM_Q1_1176151"/>
      <w:bookmarkStart w:id="29597" w:name="_ETM_Q1_1176404"/>
      <w:bookmarkStart w:id="29598" w:name="_ETM_Q1_1178401"/>
      <w:bookmarkStart w:id="29599" w:name="_ETM_Q1_1179652"/>
      <w:bookmarkEnd w:id="29596"/>
      <w:bookmarkEnd w:id="29597"/>
      <w:bookmarkEnd w:id="29598"/>
      <w:bookmarkEnd w:id="29599"/>
      <w:r>
        <w:rPr>
          <w:rFonts w:hint="cs"/>
          <w:rtl/>
          <w:lang w:eastAsia="he-IL"/>
        </w:rPr>
        <w:t>מה?</w:t>
      </w:r>
      <w:bookmarkStart w:id="29600" w:name="_ETM_Q1_1180151"/>
      <w:bookmarkEnd w:id="29600"/>
    </w:p>
    <w:p w14:paraId="6BA784D2" w14:textId="77777777" w:rsidR="00B701DF" w:rsidRDefault="00B701DF" w:rsidP="00B701DF">
      <w:pPr>
        <w:rPr>
          <w:rtl/>
          <w:lang w:eastAsia="he-IL"/>
        </w:rPr>
      </w:pPr>
      <w:bookmarkStart w:id="29601" w:name="_ETM_Q1_1180652"/>
      <w:bookmarkStart w:id="29602" w:name="_ETM_Q1_1181152"/>
      <w:bookmarkEnd w:id="29601"/>
      <w:bookmarkEnd w:id="29602"/>
    </w:p>
    <w:p w14:paraId="18AB9186" w14:textId="1C450EAF" w:rsidR="00B701DF" w:rsidRDefault="00B701DF" w:rsidP="00B701DF">
      <w:pPr>
        <w:pStyle w:val="af6"/>
        <w:keepNext/>
        <w:rPr>
          <w:rtl/>
        </w:rPr>
      </w:pPr>
      <w:bookmarkStart w:id="29603" w:name="ET_yor_6162_2492"/>
      <w:r w:rsidRPr="00B701D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70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03"/>
    </w:p>
    <w:p w14:paraId="61734723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249ED311" w14:textId="5EB8F545" w:rsidR="00B701DF" w:rsidRDefault="00B701DF" w:rsidP="00B701DF">
      <w:pPr>
        <w:rPr>
          <w:rtl/>
          <w:lang w:eastAsia="he-IL"/>
        </w:rPr>
      </w:pPr>
      <w:bookmarkStart w:id="29604" w:name="_ETM_Q1_1183902"/>
      <w:bookmarkStart w:id="29605" w:name="_ETM_Q1_1182653"/>
      <w:bookmarkEnd w:id="29604"/>
      <w:bookmarkEnd w:id="29605"/>
      <w:r>
        <w:rPr>
          <w:rFonts w:hint="cs"/>
          <w:rtl/>
          <w:lang w:eastAsia="he-IL"/>
        </w:rPr>
        <w:t>לא, תמ</w:t>
      </w:r>
      <w:bookmarkStart w:id="29606" w:name="_ETM_Q1_1178404"/>
      <w:bookmarkEnd w:id="29606"/>
      <w:r>
        <w:rPr>
          <w:rFonts w:hint="cs"/>
          <w:rtl/>
          <w:lang w:eastAsia="he-IL"/>
        </w:rPr>
        <w:t>שי</w:t>
      </w:r>
      <w:bookmarkStart w:id="29607" w:name="_ETM_Q1_1178904"/>
      <w:bookmarkEnd w:id="29607"/>
      <w:r>
        <w:rPr>
          <w:rFonts w:hint="cs"/>
          <w:rtl/>
          <w:lang w:eastAsia="he-IL"/>
        </w:rPr>
        <w:t>ך.</w:t>
      </w:r>
      <w:bookmarkStart w:id="29608" w:name="_ETM_Q1_1181154"/>
      <w:bookmarkEnd w:id="29608"/>
    </w:p>
    <w:p w14:paraId="68B2DA83" w14:textId="77777777" w:rsidR="00B701DF" w:rsidRDefault="00B701DF" w:rsidP="00B701DF">
      <w:pPr>
        <w:rPr>
          <w:rtl/>
          <w:lang w:eastAsia="he-IL"/>
        </w:rPr>
      </w:pPr>
      <w:bookmarkStart w:id="29609" w:name="_ETM_Q1_1182154"/>
      <w:bookmarkStart w:id="29610" w:name="_ETM_Q1_1180404"/>
      <w:bookmarkEnd w:id="29609"/>
      <w:bookmarkEnd w:id="29610"/>
    </w:p>
    <w:p w14:paraId="6AC1D71D" w14:textId="7C04D847" w:rsidR="00B701DF" w:rsidRDefault="00B701DF" w:rsidP="00B701DF">
      <w:pPr>
        <w:pStyle w:val="a4"/>
        <w:keepNext/>
        <w:rPr>
          <w:rtl/>
        </w:rPr>
      </w:pPr>
      <w:bookmarkStart w:id="29611" w:name="ET_speaker_5787_2493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11"/>
    </w:p>
    <w:p w14:paraId="21B66166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79331F19" w14:textId="437192CF" w:rsidR="00B701DF" w:rsidRDefault="00B701DF" w:rsidP="00B701DF">
      <w:pPr>
        <w:rPr>
          <w:rtl/>
          <w:lang w:eastAsia="he-IL"/>
        </w:rPr>
      </w:pPr>
      <w:bookmarkStart w:id="29612" w:name="_ETM_Q1_1186405"/>
      <w:bookmarkStart w:id="29613" w:name="_ETM_Q1_1187404"/>
      <w:bookmarkStart w:id="29614" w:name="_ETM_Q1_1190903"/>
      <w:bookmarkEnd w:id="29612"/>
      <w:bookmarkEnd w:id="29613"/>
      <w:bookmarkEnd w:id="29614"/>
      <w:r>
        <w:rPr>
          <w:rFonts w:hint="cs"/>
          <w:rtl/>
          <w:lang w:eastAsia="he-IL"/>
        </w:rPr>
        <w:t xml:space="preserve">אני מבין שחלק </w:t>
      </w:r>
      <w:bookmarkStart w:id="29615" w:name="_ETM_Q1_1188153"/>
      <w:bookmarkEnd w:id="29615"/>
      <w:r>
        <w:rPr>
          <w:rFonts w:hint="cs"/>
          <w:rtl/>
          <w:lang w:eastAsia="he-IL"/>
        </w:rPr>
        <w:t>גדול מהפרויקטים פ</w:t>
      </w:r>
      <w:bookmarkStart w:id="29616" w:name="_ETM_Q1_1188655"/>
      <w:bookmarkEnd w:id="29616"/>
      <w:r>
        <w:rPr>
          <w:rFonts w:hint="cs"/>
          <w:rtl/>
          <w:lang w:eastAsia="he-IL"/>
        </w:rPr>
        <w:t xml:space="preserve">ה, במיוחד </w:t>
      </w:r>
      <w:bookmarkStart w:id="29617" w:name="_ETM_Q1_1188405"/>
      <w:bookmarkEnd w:id="29617"/>
      <w:r>
        <w:rPr>
          <w:rFonts w:hint="cs"/>
          <w:rtl/>
          <w:lang w:eastAsia="he-IL"/>
        </w:rPr>
        <w:t xml:space="preserve">צמצום בעוני אנרגטי, מיועד </w:t>
      </w:r>
      <w:bookmarkStart w:id="29618" w:name="_ETM_Q1_1192154"/>
      <w:bookmarkEnd w:id="29618"/>
      <w:r>
        <w:rPr>
          <w:rFonts w:hint="cs"/>
          <w:rtl/>
          <w:lang w:eastAsia="he-IL"/>
        </w:rPr>
        <w:t>לאו</w:t>
      </w:r>
      <w:bookmarkStart w:id="29619" w:name="_ETM_Q1_1190654"/>
      <w:bookmarkStart w:id="29620" w:name="_ETM_Q1_1189402"/>
      <w:bookmarkEnd w:id="29619"/>
      <w:bookmarkEnd w:id="29620"/>
      <w:r>
        <w:rPr>
          <w:rFonts w:hint="cs"/>
          <w:rtl/>
          <w:lang w:eastAsia="he-IL"/>
        </w:rPr>
        <w:t>כלוסיות מוחלשות</w:t>
      </w:r>
      <w:bookmarkStart w:id="29621" w:name="_ETM_Q1_1194654"/>
      <w:bookmarkEnd w:id="29621"/>
      <w:r>
        <w:rPr>
          <w:rFonts w:hint="cs"/>
          <w:rtl/>
          <w:lang w:eastAsia="he-IL"/>
        </w:rPr>
        <w:t xml:space="preserve"> ולרשויות שהן מוחלשות </w:t>
      </w:r>
      <w:bookmarkStart w:id="29622" w:name="_ETM_Q1_1197904"/>
      <w:bookmarkEnd w:id="29622"/>
      <w:r>
        <w:rPr>
          <w:rFonts w:hint="cs"/>
          <w:rtl/>
          <w:lang w:eastAsia="he-IL"/>
        </w:rPr>
        <w:t>ש</w:t>
      </w:r>
      <w:bookmarkStart w:id="29623" w:name="_ETM_Q1_1198153"/>
      <w:bookmarkEnd w:id="29623"/>
      <w:r>
        <w:rPr>
          <w:rFonts w:hint="cs"/>
          <w:rtl/>
          <w:lang w:eastAsia="he-IL"/>
        </w:rPr>
        <w:t>אולי</w:t>
      </w:r>
      <w:bookmarkStart w:id="29624" w:name="_ETM_Q1_1198903"/>
      <w:bookmarkEnd w:id="29624"/>
      <w:r>
        <w:rPr>
          <w:rFonts w:hint="cs"/>
          <w:rtl/>
          <w:lang w:eastAsia="he-IL"/>
        </w:rPr>
        <w:t xml:space="preserve"> אין להן תוכנית, גם לא לאדפטציה </w:t>
      </w:r>
      <w:bookmarkStart w:id="29625" w:name="_ETM_Q1_1200653"/>
      <w:bookmarkEnd w:id="29625"/>
      <w:r>
        <w:rPr>
          <w:rFonts w:hint="cs"/>
          <w:rtl/>
          <w:lang w:eastAsia="he-IL"/>
        </w:rPr>
        <w:t>וגם למיטיגציה אז</w:t>
      </w:r>
      <w:bookmarkStart w:id="29626" w:name="_ETM_Q1_1202156"/>
      <w:bookmarkEnd w:id="29626"/>
      <w:r>
        <w:rPr>
          <w:rFonts w:hint="cs"/>
          <w:rtl/>
          <w:lang w:eastAsia="he-IL"/>
        </w:rPr>
        <w:t xml:space="preserve"> איך זה מתיישב </w:t>
      </w:r>
      <w:bookmarkStart w:id="29627" w:name="_ETM_Q1_1202402"/>
      <w:bookmarkEnd w:id="29627"/>
      <w:r>
        <w:rPr>
          <w:rFonts w:hint="cs"/>
          <w:rtl/>
          <w:lang w:eastAsia="he-IL"/>
        </w:rPr>
        <w:t>עם ה</w:t>
      </w:r>
      <w:bookmarkStart w:id="29628" w:name="_ETM_Q1_1201652"/>
      <w:bookmarkEnd w:id="29628"/>
      <w:r>
        <w:rPr>
          <w:rFonts w:hint="cs"/>
          <w:rtl/>
          <w:lang w:eastAsia="he-IL"/>
        </w:rPr>
        <w:t>מטרות של התוכנית?</w:t>
      </w:r>
      <w:bookmarkStart w:id="29629" w:name="_ETM_Q1_1205405"/>
      <w:bookmarkEnd w:id="29629"/>
    </w:p>
    <w:p w14:paraId="2D707D1D" w14:textId="77777777" w:rsidR="00B701DF" w:rsidRDefault="00B701DF" w:rsidP="00C757C0">
      <w:pPr>
        <w:rPr>
          <w:rtl/>
          <w:lang w:eastAsia="he-IL"/>
        </w:rPr>
      </w:pPr>
      <w:bookmarkStart w:id="29630" w:name="_ETM_Q1_1206652"/>
      <w:bookmarkStart w:id="29631" w:name="_ETM_Q1_1034156"/>
      <w:bookmarkStart w:id="29632" w:name="_ETM_Q1_1034406"/>
      <w:bookmarkEnd w:id="29564"/>
      <w:bookmarkEnd w:id="29630"/>
      <w:bookmarkEnd w:id="29631"/>
      <w:bookmarkEnd w:id="29632"/>
    </w:p>
    <w:p w14:paraId="7A16C6E8" w14:textId="0871085F" w:rsidR="00B701DF" w:rsidRDefault="00B701DF" w:rsidP="00B701DF">
      <w:pPr>
        <w:pStyle w:val="a4"/>
        <w:keepNext/>
        <w:rPr>
          <w:rtl/>
        </w:rPr>
      </w:pPr>
      <w:bookmarkStart w:id="29633" w:name="ET_speaker_כנרת_דהן_גרנית_2494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33"/>
    </w:p>
    <w:p w14:paraId="1A12862A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562364F3" w14:textId="2BB25E1A" w:rsidR="00C757C0" w:rsidRDefault="00B701DF" w:rsidP="00B701D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634" w:name="_ETM_Q1_1208655"/>
      <w:bookmarkEnd w:id="29634"/>
      <w:r>
        <w:rPr>
          <w:rFonts w:hint="cs"/>
          <w:rtl/>
          <w:lang w:eastAsia="he-IL"/>
        </w:rPr>
        <w:t>ודה</w:t>
      </w:r>
      <w:bookmarkStart w:id="29635" w:name="_ETM_Q1_1209406"/>
      <w:bookmarkEnd w:id="29635"/>
      <w:r>
        <w:rPr>
          <w:rFonts w:hint="cs"/>
          <w:rtl/>
          <w:lang w:eastAsia="he-IL"/>
        </w:rPr>
        <w:t>. כמו שאמר חבר הכנסת נכון</w:t>
      </w:r>
      <w:bookmarkStart w:id="29636" w:name="_ETM_Q1_1194905"/>
      <w:bookmarkEnd w:id="29636"/>
      <w:r>
        <w:rPr>
          <w:rFonts w:hint="cs"/>
          <w:rtl/>
          <w:lang w:eastAsia="he-IL"/>
        </w:rPr>
        <w:t>, אנחנו מעדיפים</w:t>
      </w:r>
      <w:bookmarkStart w:id="29637" w:name="_ETM_Q1_1194403"/>
      <w:bookmarkStart w:id="29638" w:name="_ETM_Q1_1197153"/>
      <w:bookmarkStart w:id="29639" w:name="_ETM_Q1_1209653"/>
      <w:bookmarkEnd w:id="29637"/>
      <w:bookmarkEnd w:id="29638"/>
      <w:bookmarkEnd w:id="29639"/>
      <w:r w:rsidR="0020602C">
        <w:rPr>
          <w:rFonts w:hint="cs"/>
          <w:rtl/>
          <w:lang w:eastAsia="he-IL"/>
        </w:rPr>
        <w:t xml:space="preserve"> </w:t>
      </w:r>
      <w:bookmarkStart w:id="29640" w:name="_ETM_Q1_1044903"/>
      <w:bookmarkStart w:id="29641" w:name="_ETM_Q1_1043151"/>
      <w:bookmarkStart w:id="29642" w:name="_ETM_Q1_1109153"/>
      <w:bookmarkStart w:id="29643" w:name="_ETM_Q1_1208153"/>
      <w:bookmarkStart w:id="29644" w:name="_ETM_Q1_1206903"/>
      <w:bookmarkEnd w:id="29640"/>
      <w:bookmarkEnd w:id="29641"/>
      <w:bookmarkEnd w:id="29642"/>
      <w:bookmarkEnd w:id="29643"/>
      <w:bookmarkEnd w:id="29644"/>
      <w:r>
        <w:rPr>
          <w:rFonts w:hint="cs"/>
          <w:rtl/>
          <w:lang w:eastAsia="he-IL"/>
        </w:rPr>
        <w:t xml:space="preserve"> שכמה שיותר מהתקציב יוקצה </w:t>
      </w:r>
      <w:bookmarkStart w:id="29645" w:name="_ETM_Q1_1211153"/>
      <w:bookmarkEnd w:id="29645"/>
      <w:r>
        <w:rPr>
          <w:rFonts w:hint="cs"/>
          <w:rtl/>
          <w:lang w:eastAsia="he-IL"/>
        </w:rPr>
        <w:t>לרשויות ש</w:t>
      </w:r>
      <w:bookmarkStart w:id="29646" w:name="_ETM_Q1_1213153"/>
      <w:bookmarkEnd w:id="29646"/>
      <w:r>
        <w:rPr>
          <w:rFonts w:hint="cs"/>
          <w:rtl/>
          <w:lang w:eastAsia="he-IL"/>
        </w:rPr>
        <w:t>צריכות את זה וזה מאוד יכול לעזור להן</w:t>
      </w:r>
      <w:bookmarkStart w:id="29647" w:name="_ETM_Q1_1215903"/>
      <w:bookmarkEnd w:id="29647"/>
      <w:r>
        <w:rPr>
          <w:rFonts w:hint="cs"/>
          <w:rtl/>
          <w:lang w:eastAsia="he-IL"/>
        </w:rPr>
        <w:t xml:space="preserve"> ו</w:t>
      </w:r>
      <w:bookmarkStart w:id="29648" w:name="_ETM_Q1_1220656"/>
      <w:bookmarkEnd w:id="29648"/>
      <w:r>
        <w:rPr>
          <w:rFonts w:hint="cs"/>
          <w:rtl/>
          <w:lang w:eastAsia="he-IL"/>
        </w:rPr>
        <w:t>בגלל זה י</w:t>
      </w:r>
      <w:bookmarkStart w:id="29649" w:name="_ETM_Q1_1220155"/>
      <w:bookmarkEnd w:id="29649"/>
      <w:r>
        <w:rPr>
          <w:rFonts w:hint="cs"/>
          <w:rtl/>
          <w:lang w:eastAsia="he-IL"/>
        </w:rPr>
        <w:t>ש גם</w:t>
      </w:r>
      <w:bookmarkStart w:id="29650" w:name="_ETM_Q1_1219156"/>
      <w:bookmarkStart w:id="29651" w:name="_ETM_Q1_1217401"/>
      <w:bookmarkStart w:id="29652" w:name="_ETM_Q1_1215651"/>
      <w:bookmarkEnd w:id="29650"/>
      <w:bookmarkEnd w:id="29651"/>
      <w:bookmarkEnd w:id="29652"/>
      <w:r>
        <w:rPr>
          <w:rFonts w:hint="cs"/>
          <w:rtl/>
          <w:lang w:eastAsia="he-IL"/>
        </w:rPr>
        <w:t xml:space="preserve"> את התבחין של </w:t>
      </w:r>
      <w:bookmarkStart w:id="29653" w:name="_ETM_Q1_1215656"/>
      <w:bookmarkEnd w:id="29653"/>
      <w:r>
        <w:rPr>
          <w:rFonts w:hint="cs"/>
          <w:rtl/>
          <w:lang w:eastAsia="he-IL"/>
        </w:rPr>
        <w:t>האשכול הסוציו-אקונומי</w:t>
      </w:r>
      <w:bookmarkStart w:id="29654" w:name="_ETM_Q1_1216655"/>
      <w:bookmarkStart w:id="29655" w:name="_ETM_Q1_1220655"/>
      <w:bookmarkEnd w:id="29654"/>
      <w:bookmarkEnd w:id="29655"/>
      <w:r>
        <w:rPr>
          <w:rFonts w:hint="cs"/>
          <w:rtl/>
          <w:lang w:eastAsia="he-IL"/>
        </w:rPr>
        <w:t xml:space="preserve">, כדי שזה יגיע לעיריות </w:t>
      </w:r>
      <w:bookmarkStart w:id="29656" w:name="_ETM_Q1_1223154"/>
      <w:bookmarkEnd w:id="29656"/>
      <w:r>
        <w:rPr>
          <w:rFonts w:hint="cs"/>
          <w:rtl/>
          <w:lang w:eastAsia="he-IL"/>
        </w:rPr>
        <w:t xml:space="preserve">ולרשויות שיותר </w:t>
      </w:r>
      <w:bookmarkStart w:id="29657" w:name="_ETM_Q1_1223904"/>
      <w:bookmarkEnd w:id="29657"/>
      <w:r>
        <w:rPr>
          <w:rFonts w:hint="cs"/>
          <w:rtl/>
          <w:lang w:eastAsia="he-IL"/>
        </w:rPr>
        <w:t>קשה להן</w:t>
      </w:r>
      <w:bookmarkStart w:id="29658" w:name="_ETM_Q1_1225154"/>
      <w:bookmarkEnd w:id="29658"/>
      <w:r>
        <w:rPr>
          <w:rFonts w:hint="cs"/>
          <w:rtl/>
          <w:lang w:eastAsia="he-IL"/>
        </w:rPr>
        <w:t xml:space="preserve"> לעשות את זה בעצ</w:t>
      </w:r>
      <w:bookmarkStart w:id="29659" w:name="_ETM_Q1_1225404"/>
      <w:bookmarkStart w:id="29660" w:name="_ETM_Q1_1223654"/>
      <w:bookmarkEnd w:id="29659"/>
      <w:bookmarkEnd w:id="29660"/>
      <w:r>
        <w:rPr>
          <w:rFonts w:hint="cs"/>
          <w:rtl/>
          <w:lang w:eastAsia="he-IL"/>
        </w:rPr>
        <w:t xml:space="preserve">מן. </w:t>
      </w:r>
      <w:bookmarkStart w:id="29661" w:name="_ETM_Q1_1224655"/>
      <w:bookmarkEnd w:id="29661"/>
    </w:p>
    <w:p w14:paraId="09725BCE" w14:textId="77777777" w:rsidR="00B701DF" w:rsidRDefault="00B701DF" w:rsidP="00B701DF">
      <w:pPr>
        <w:rPr>
          <w:rtl/>
          <w:lang w:eastAsia="he-IL"/>
        </w:rPr>
      </w:pPr>
    </w:p>
    <w:p w14:paraId="2CF35E5C" w14:textId="5694B6E5" w:rsidR="00B701DF" w:rsidRDefault="00B701DF" w:rsidP="00B701DF">
      <w:pPr>
        <w:rPr>
          <w:rtl/>
          <w:lang w:eastAsia="he-IL"/>
        </w:rPr>
      </w:pPr>
      <w:r>
        <w:rPr>
          <w:rFonts w:hint="cs"/>
          <w:rtl/>
          <w:lang w:eastAsia="he-IL"/>
        </w:rPr>
        <w:t>הסי</w:t>
      </w:r>
      <w:bookmarkStart w:id="29662" w:name="_ETM_Q1_1225655"/>
      <w:bookmarkEnd w:id="29662"/>
      <w:r>
        <w:rPr>
          <w:rFonts w:hint="cs"/>
          <w:rtl/>
          <w:lang w:eastAsia="he-IL"/>
        </w:rPr>
        <w:t>ב</w:t>
      </w:r>
      <w:bookmarkStart w:id="29663" w:name="_ETM_Q1_1225906"/>
      <w:bookmarkEnd w:id="29663"/>
      <w:r>
        <w:rPr>
          <w:rFonts w:hint="cs"/>
          <w:rtl/>
          <w:lang w:eastAsia="he-IL"/>
        </w:rPr>
        <w:t>ה שיש</w:t>
      </w:r>
      <w:bookmarkStart w:id="29664" w:name="_ETM_Q1_1226405"/>
      <w:bookmarkEnd w:id="29664"/>
      <w:r>
        <w:rPr>
          <w:rFonts w:hint="cs"/>
          <w:rtl/>
          <w:lang w:eastAsia="he-IL"/>
        </w:rPr>
        <w:t xml:space="preserve"> </w:t>
      </w:r>
      <w:bookmarkStart w:id="29665" w:name="_ETM_Q1_1224405"/>
      <w:bookmarkEnd w:id="29665"/>
      <w:r>
        <w:rPr>
          <w:rFonts w:hint="cs"/>
          <w:rtl/>
          <w:lang w:eastAsia="he-IL"/>
        </w:rPr>
        <w:t xml:space="preserve">גם תבחין </w:t>
      </w:r>
      <w:bookmarkStart w:id="29666" w:name="_ETM_Q1_1229655"/>
      <w:bookmarkStart w:id="29667" w:name="_ETM_Q1_1227905"/>
      <w:bookmarkEnd w:id="29666"/>
      <w:bookmarkEnd w:id="29667"/>
      <w:r>
        <w:rPr>
          <w:rFonts w:hint="cs"/>
          <w:rtl/>
          <w:lang w:eastAsia="he-IL"/>
        </w:rPr>
        <w:t>של עירייה</w:t>
      </w:r>
      <w:bookmarkStart w:id="29668" w:name="_ETM_Q1_1229155"/>
      <w:bookmarkEnd w:id="29668"/>
      <w:r>
        <w:rPr>
          <w:rFonts w:hint="cs"/>
          <w:rtl/>
          <w:lang w:eastAsia="he-IL"/>
        </w:rPr>
        <w:t xml:space="preserve"> שיש לה </w:t>
      </w:r>
      <w:bookmarkStart w:id="29669" w:name="_ETM_Q1_1229906"/>
      <w:bookmarkEnd w:id="29669"/>
      <w:r>
        <w:rPr>
          <w:rFonts w:hint="cs"/>
          <w:rtl/>
          <w:lang w:eastAsia="he-IL"/>
        </w:rPr>
        <w:t xml:space="preserve">תוכנית </w:t>
      </w:r>
      <w:bookmarkStart w:id="29670" w:name="_ETM_Q1_1228656"/>
      <w:bookmarkStart w:id="29671" w:name="_ETM_Q1_1229656"/>
      <w:bookmarkEnd w:id="29670"/>
      <w:bookmarkEnd w:id="29671"/>
      <w:r>
        <w:rPr>
          <w:rFonts w:hint="cs"/>
          <w:rtl/>
          <w:lang w:eastAsia="he-IL"/>
        </w:rPr>
        <w:t>למעבר לאנרגיה מקיימת</w:t>
      </w:r>
      <w:bookmarkStart w:id="29672" w:name="_ETM_Q1_1232156"/>
      <w:bookmarkEnd w:id="29672"/>
      <w:r>
        <w:rPr>
          <w:rFonts w:hint="cs"/>
          <w:rtl/>
          <w:lang w:eastAsia="he-IL"/>
        </w:rPr>
        <w:t xml:space="preserve"> היא</w:t>
      </w:r>
      <w:bookmarkStart w:id="29673" w:name="_ETM_Q1_1230655"/>
      <w:bookmarkEnd w:id="29673"/>
      <w:r>
        <w:rPr>
          <w:rFonts w:hint="cs"/>
          <w:rtl/>
          <w:lang w:eastAsia="he-IL"/>
        </w:rPr>
        <w:t xml:space="preserve"> שאנחנו רוצים שהתקציב</w:t>
      </w:r>
      <w:bookmarkStart w:id="29674" w:name="_ETM_Q1_1233655"/>
      <w:bookmarkEnd w:id="29674"/>
      <w:r>
        <w:rPr>
          <w:rFonts w:hint="cs"/>
          <w:rtl/>
          <w:lang w:eastAsia="he-IL"/>
        </w:rPr>
        <w:t xml:space="preserve"> י</w:t>
      </w:r>
      <w:bookmarkStart w:id="29675" w:name="_ETM_Q1_1234905"/>
      <w:bookmarkEnd w:id="29675"/>
      <w:r>
        <w:rPr>
          <w:rFonts w:hint="cs"/>
          <w:rtl/>
          <w:lang w:eastAsia="he-IL"/>
        </w:rPr>
        <w:t xml:space="preserve">מוצה </w:t>
      </w:r>
      <w:bookmarkStart w:id="29676" w:name="_ETM_Q1_1235153"/>
      <w:bookmarkEnd w:id="29676"/>
      <w:r>
        <w:rPr>
          <w:rFonts w:hint="cs"/>
          <w:rtl/>
          <w:lang w:eastAsia="he-IL"/>
        </w:rPr>
        <w:t xml:space="preserve">ומהניסיון שלנו </w:t>
      </w:r>
      <w:bookmarkStart w:id="29677" w:name="_ETM_Q1_1236903"/>
      <w:bookmarkEnd w:id="29677"/>
      <w:r>
        <w:rPr>
          <w:rFonts w:hint="cs"/>
          <w:rtl/>
          <w:lang w:eastAsia="he-IL"/>
        </w:rPr>
        <w:t>- - -</w:t>
      </w:r>
      <w:bookmarkStart w:id="29678" w:name="_ETM_Q1_1235403"/>
      <w:bookmarkEnd w:id="29678"/>
    </w:p>
    <w:p w14:paraId="41C43310" w14:textId="77777777" w:rsidR="00B701DF" w:rsidRDefault="00B701DF" w:rsidP="00B701DF">
      <w:pPr>
        <w:rPr>
          <w:rtl/>
          <w:lang w:eastAsia="he-IL"/>
        </w:rPr>
      </w:pPr>
      <w:bookmarkStart w:id="29679" w:name="_ETM_Q1_1235903"/>
      <w:bookmarkStart w:id="29680" w:name="_ETM_Q1_1236154"/>
      <w:bookmarkEnd w:id="29679"/>
      <w:bookmarkEnd w:id="29680"/>
    </w:p>
    <w:p w14:paraId="3D1E81F1" w14:textId="1440FC7D" w:rsidR="00B701DF" w:rsidRDefault="00B701DF" w:rsidP="00B701DF">
      <w:pPr>
        <w:pStyle w:val="a4"/>
        <w:keepNext/>
        <w:rPr>
          <w:rtl/>
        </w:rPr>
      </w:pPr>
      <w:bookmarkStart w:id="29681" w:name="ET_speaker_5787_2495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81"/>
    </w:p>
    <w:p w14:paraId="03AE3BC3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08EADB01" w14:textId="71796E5F" w:rsidR="00B701DF" w:rsidRDefault="00B701DF" w:rsidP="00B701DF">
      <w:pPr>
        <w:rPr>
          <w:rtl/>
          <w:lang w:eastAsia="he-IL"/>
        </w:rPr>
      </w:pPr>
      <w:bookmarkStart w:id="29682" w:name="_ETM_Q1_1238903"/>
      <w:bookmarkEnd w:id="29682"/>
      <w:r>
        <w:rPr>
          <w:rFonts w:hint="cs"/>
          <w:rtl/>
          <w:lang w:eastAsia="he-IL"/>
        </w:rPr>
        <w:t>לאיזה רשויות</w:t>
      </w:r>
      <w:bookmarkStart w:id="29683" w:name="_ETM_Q1_1237153"/>
      <w:bookmarkEnd w:id="29683"/>
      <w:r>
        <w:rPr>
          <w:rFonts w:hint="cs"/>
          <w:rtl/>
          <w:lang w:eastAsia="he-IL"/>
        </w:rPr>
        <w:t xml:space="preserve"> יש תוכנית כזאת</w:t>
      </w:r>
      <w:bookmarkStart w:id="29684" w:name="_ETM_Q1_1238153"/>
      <w:bookmarkEnd w:id="29684"/>
      <w:r>
        <w:rPr>
          <w:rFonts w:hint="cs"/>
          <w:rtl/>
          <w:lang w:eastAsia="he-IL"/>
        </w:rPr>
        <w:t>?</w:t>
      </w:r>
      <w:bookmarkStart w:id="29685" w:name="_ETM_Q1_1236405"/>
      <w:bookmarkEnd w:id="29685"/>
    </w:p>
    <w:p w14:paraId="0F98210C" w14:textId="77777777" w:rsidR="00B701DF" w:rsidRDefault="00B701DF" w:rsidP="00B701DF">
      <w:pPr>
        <w:rPr>
          <w:rtl/>
          <w:lang w:eastAsia="he-IL"/>
        </w:rPr>
      </w:pPr>
      <w:bookmarkStart w:id="29686" w:name="_ETM_Q1_1236655"/>
      <w:bookmarkStart w:id="29687" w:name="_ETM_Q1_1237156"/>
      <w:bookmarkEnd w:id="29686"/>
      <w:bookmarkEnd w:id="29687"/>
    </w:p>
    <w:p w14:paraId="465315CF" w14:textId="5D40D801" w:rsidR="00B701DF" w:rsidRDefault="00B701DF" w:rsidP="00B701DF">
      <w:pPr>
        <w:pStyle w:val="a4"/>
        <w:keepNext/>
        <w:rPr>
          <w:rtl/>
        </w:rPr>
      </w:pPr>
      <w:bookmarkStart w:id="29688" w:name="ET_speaker_כנרת_דהן_גרנית_2496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88"/>
    </w:p>
    <w:p w14:paraId="3436E3EE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1EAD57DB" w14:textId="5AF438A1" w:rsidR="00B701DF" w:rsidRDefault="00B701DF" w:rsidP="00B701DF">
      <w:pPr>
        <w:rPr>
          <w:rtl/>
          <w:lang w:eastAsia="he-IL"/>
        </w:rPr>
      </w:pPr>
      <w:bookmarkStart w:id="29689" w:name="_ETM_Q1_1241905"/>
      <w:bookmarkEnd w:id="29689"/>
      <w:r>
        <w:rPr>
          <w:rFonts w:hint="cs"/>
          <w:rtl/>
          <w:lang w:eastAsia="he-IL"/>
        </w:rPr>
        <w:t>א</w:t>
      </w:r>
      <w:bookmarkStart w:id="29690" w:name="_ETM_Q1_1240155"/>
      <w:bookmarkStart w:id="29691" w:name="_ETM_Q1_1238405"/>
      <w:bookmarkStart w:id="29692" w:name="_ETM_Q1_1236653"/>
      <w:bookmarkEnd w:id="29690"/>
      <w:bookmarkEnd w:id="29691"/>
      <w:bookmarkEnd w:id="29692"/>
      <w:r>
        <w:rPr>
          <w:rFonts w:hint="cs"/>
          <w:rtl/>
          <w:lang w:eastAsia="he-IL"/>
        </w:rPr>
        <w:t>ני יכולה</w:t>
      </w:r>
      <w:bookmarkStart w:id="29693" w:name="_ETM_Q1_1237403"/>
      <w:bookmarkEnd w:id="29693"/>
      <w:r>
        <w:rPr>
          <w:rFonts w:hint="cs"/>
          <w:rtl/>
          <w:lang w:eastAsia="he-IL"/>
        </w:rPr>
        <w:t xml:space="preserve"> לבדוק, אין לי את זה מולי.</w:t>
      </w:r>
      <w:bookmarkStart w:id="29694" w:name="_ETM_Q1_1241153"/>
      <w:bookmarkEnd w:id="29694"/>
    </w:p>
    <w:p w14:paraId="71B1E5FD" w14:textId="77777777" w:rsidR="00B701DF" w:rsidRDefault="00B701DF" w:rsidP="00B701DF">
      <w:pPr>
        <w:rPr>
          <w:rtl/>
          <w:lang w:eastAsia="he-IL"/>
        </w:rPr>
      </w:pPr>
    </w:p>
    <w:p w14:paraId="7DA8C048" w14:textId="2A9FC27E" w:rsidR="00B701DF" w:rsidRDefault="00B701DF" w:rsidP="00B701DF">
      <w:pPr>
        <w:pStyle w:val="a4"/>
        <w:keepNext/>
        <w:rPr>
          <w:rtl/>
        </w:rPr>
      </w:pPr>
      <w:bookmarkStart w:id="29695" w:name="ET_speaker_5787_2497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95"/>
    </w:p>
    <w:p w14:paraId="782AF210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534A5761" w14:textId="09270F86" w:rsidR="00B701DF" w:rsidRDefault="00B701DF" w:rsidP="00B701DF">
      <w:pPr>
        <w:rPr>
          <w:rtl/>
          <w:lang w:eastAsia="he-IL"/>
        </w:rPr>
      </w:pPr>
      <w:bookmarkStart w:id="29696" w:name="_ETM_Q1_1243153"/>
      <w:bookmarkStart w:id="29697" w:name="_ETM_Q1_1243404"/>
      <w:bookmarkStart w:id="29698" w:name="_ETM_Q1_1241404"/>
      <w:bookmarkStart w:id="29699" w:name="_ETM_Q1_1239654"/>
      <w:bookmarkEnd w:id="29696"/>
      <w:bookmarkEnd w:id="29697"/>
      <w:bookmarkEnd w:id="29698"/>
      <w:bookmarkEnd w:id="29699"/>
      <w:r>
        <w:rPr>
          <w:rFonts w:hint="cs"/>
          <w:rtl/>
          <w:lang w:eastAsia="he-IL"/>
        </w:rPr>
        <w:t>אנ</w:t>
      </w:r>
      <w:bookmarkStart w:id="29700" w:name="_ETM_Q1_1237904"/>
      <w:bookmarkEnd w:id="29700"/>
      <w:r>
        <w:rPr>
          <w:rFonts w:hint="cs"/>
          <w:rtl/>
          <w:lang w:eastAsia="he-IL"/>
        </w:rPr>
        <w:t>י א</w:t>
      </w:r>
      <w:bookmarkStart w:id="29701" w:name="_ETM_Q1_1236153"/>
      <w:bookmarkEnd w:id="29701"/>
      <w:r>
        <w:rPr>
          <w:rFonts w:hint="cs"/>
          <w:rtl/>
          <w:lang w:eastAsia="he-IL"/>
        </w:rPr>
        <w:t>שמח</w:t>
      </w:r>
      <w:bookmarkStart w:id="29702" w:name="_ETM_Q1_1234404"/>
      <w:bookmarkEnd w:id="29702"/>
      <w:r>
        <w:rPr>
          <w:rFonts w:hint="cs"/>
          <w:rtl/>
          <w:lang w:eastAsia="he-IL"/>
        </w:rPr>
        <w:t>.</w:t>
      </w:r>
    </w:p>
    <w:p w14:paraId="7ACF2E1C" w14:textId="77777777" w:rsidR="00B701DF" w:rsidRDefault="00B701DF" w:rsidP="00B701DF">
      <w:pPr>
        <w:rPr>
          <w:rtl/>
          <w:lang w:eastAsia="he-IL"/>
        </w:rPr>
      </w:pPr>
      <w:bookmarkStart w:id="29703" w:name="_ETM_Q1_1234654"/>
      <w:bookmarkEnd w:id="29703"/>
    </w:p>
    <w:p w14:paraId="313EE26C" w14:textId="61A7013A" w:rsidR="00B701DF" w:rsidRDefault="00B701DF" w:rsidP="00B701DF">
      <w:pPr>
        <w:pStyle w:val="a4"/>
        <w:keepNext/>
        <w:rPr>
          <w:rtl/>
        </w:rPr>
      </w:pPr>
      <w:bookmarkStart w:id="29704" w:name="ET_speaker_כנרת_דהן_גרנית_2498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04"/>
    </w:p>
    <w:p w14:paraId="6015D0DE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0DE76948" w14:textId="26147579" w:rsidR="00B701DF" w:rsidRDefault="00B701DF" w:rsidP="00B701DF">
      <w:pPr>
        <w:rPr>
          <w:rtl/>
          <w:lang w:eastAsia="he-IL"/>
        </w:rPr>
      </w:pPr>
      <w:bookmarkStart w:id="29705" w:name="_ETM_Q1_1237654"/>
      <w:bookmarkStart w:id="29706" w:name="_ETM_Q1_1238154"/>
      <w:bookmarkEnd w:id="29705"/>
      <w:bookmarkEnd w:id="29706"/>
      <w:r>
        <w:rPr>
          <w:rFonts w:hint="cs"/>
          <w:rtl/>
          <w:lang w:eastAsia="he-IL"/>
        </w:rPr>
        <w:t xml:space="preserve">אני אבדוק. </w:t>
      </w:r>
    </w:p>
    <w:p w14:paraId="723BD69D" w14:textId="77777777" w:rsidR="00B701DF" w:rsidRDefault="00B701DF" w:rsidP="00B701DF">
      <w:pPr>
        <w:rPr>
          <w:rtl/>
          <w:lang w:eastAsia="he-IL"/>
        </w:rPr>
      </w:pPr>
      <w:bookmarkStart w:id="29707" w:name="_ETM_Q1_1239905"/>
      <w:bookmarkEnd w:id="29707"/>
    </w:p>
    <w:p w14:paraId="6B1BF831" w14:textId="454CF09B" w:rsidR="00B701DF" w:rsidRDefault="00B701DF" w:rsidP="00B701DF">
      <w:pPr>
        <w:pStyle w:val="a4"/>
        <w:keepNext/>
        <w:rPr>
          <w:rtl/>
        </w:rPr>
      </w:pPr>
      <w:bookmarkStart w:id="29708" w:name="ET_speaker_כנרת_דהן_גרנית_2499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08"/>
    </w:p>
    <w:p w14:paraId="39BD5415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185C7BE0" w14:textId="2AB44B1D" w:rsidR="00B701DF" w:rsidRDefault="00B701DF" w:rsidP="00B701DF">
      <w:pPr>
        <w:rPr>
          <w:rtl/>
          <w:lang w:eastAsia="he-IL"/>
        </w:rPr>
      </w:pPr>
      <w:bookmarkStart w:id="29709" w:name="_ETM_Q1_1242903"/>
      <w:bookmarkEnd w:id="29709"/>
      <w:r>
        <w:rPr>
          <w:rFonts w:hint="cs"/>
          <w:rtl/>
          <w:lang w:eastAsia="he-IL"/>
        </w:rPr>
        <w:t xml:space="preserve">שוב, </w:t>
      </w:r>
      <w:bookmarkStart w:id="29710" w:name="_ETM_Q1_1242404"/>
      <w:bookmarkEnd w:id="29710"/>
      <w:r>
        <w:rPr>
          <w:rFonts w:hint="cs"/>
          <w:rtl/>
          <w:lang w:eastAsia="he-IL"/>
        </w:rPr>
        <w:t>גם אין פה שיקול</w:t>
      </w:r>
      <w:bookmarkStart w:id="29711" w:name="_ETM_Q1_1243405"/>
      <w:bookmarkEnd w:id="29711"/>
      <w:r>
        <w:rPr>
          <w:rFonts w:hint="cs"/>
          <w:rtl/>
          <w:lang w:eastAsia="he-IL"/>
        </w:rPr>
        <w:t xml:space="preserve"> שהוא מאוד רלוונטי</w:t>
      </w:r>
      <w:bookmarkStart w:id="29712" w:name="_ETM_Q1_1243905"/>
      <w:bookmarkStart w:id="29713" w:name="_ETM_Q1_1242155"/>
      <w:bookmarkEnd w:id="29712"/>
      <w:bookmarkEnd w:id="29713"/>
      <w:r>
        <w:rPr>
          <w:rFonts w:hint="cs"/>
          <w:rtl/>
          <w:lang w:eastAsia="he-IL"/>
        </w:rPr>
        <w:t xml:space="preserve"> שזה שיקול של גאוגרפיה</w:t>
      </w:r>
      <w:bookmarkStart w:id="29714" w:name="_ETM_Q1_1246410"/>
      <w:bookmarkStart w:id="29715" w:name="_ETM_Q1_1244655"/>
      <w:bookmarkEnd w:id="29714"/>
      <w:bookmarkEnd w:id="29715"/>
      <w:r>
        <w:rPr>
          <w:rFonts w:hint="cs"/>
          <w:rtl/>
          <w:lang w:eastAsia="he-IL"/>
        </w:rPr>
        <w:t xml:space="preserve">. </w:t>
      </w:r>
    </w:p>
    <w:p w14:paraId="144FD196" w14:textId="34751941" w:rsidR="00B701DF" w:rsidRDefault="00B701DF" w:rsidP="00B701DF">
      <w:pPr>
        <w:rPr>
          <w:rtl/>
          <w:lang w:eastAsia="he-IL"/>
        </w:rPr>
      </w:pPr>
      <w:bookmarkStart w:id="29716" w:name="_ETM_Q1_1244903"/>
      <w:bookmarkStart w:id="29717" w:name="_ETM_Q1_1245155"/>
      <w:bookmarkStart w:id="29718" w:name="_ETM_Q1_1244405"/>
      <w:bookmarkEnd w:id="29716"/>
      <w:bookmarkEnd w:id="29717"/>
      <w:bookmarkEnd w:id="29718"/>
    </w:p>
    <w:p w14:paraId="54B82C51" w14:textId="7389028E" w:rsidR="00B701DF" w:rsidRDefault="00B701DF" w:rsidP="00B701DF">
      <w:pPr>
        <w:pStyle w:val="af6"/>
        <w:keepNext/>
        <w:rPr>
          <w:rtl/>
        </w:rPr>
      </w:pPr>
      <w:bookmarkStart w:id="29719" w:name="ET_yor_6162_2500"/>
      <w:r w:rsidRPr="00B701D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70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9"/>
    </w:p>
    <w:p w14:paraId="7B3115DA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760D48AC" w14:textId="7033C7E3" w:rsidR="00B701DF" w:rsidRPr="00B701DF" w:rsidRDefault="00B701DF" w:rsidP="00B701DF">
      <w:pPr>
        <w:rPr>
          <w:rtl/>
          <w:lang w:eastAsia="he-IL"/>
        </w:rPr>
      </w:pPr>
      <w:bookmarkStart w:id="29720" w:name="_ETM_Q1_1245655"/>
      <w:bookmarkEnd w:id="29720"/>
      <w:r>
        <w:rPr>
          <w:rFonts w:hint="cs"/>
          <w:rtl/>
          <w:lang w:eastAsia="he-IL"/>
        </w:rPr>
        <w:t>הדיונים האלה היו בוועדה</w:t>
      </w:r>
      <w:bookmarkStart w:id="29721" w:name="_ETM_Q1_1248656"/>
      <w:bookmarkStart w:id="29722" w:name="_ETM_Q1_1240652"/>
      <w:bookmarkStart w:id="29723" w:name="_ETM_Q1_1248405"/>
      <w:bookmarkStart w:id="29724" w:name="_ETM_Q1_1245403"/>
      <w:bookmarkStart w:id="29725" w:name="_ETM_Q1_1245652"/>
      <w:bookmarkEnd w:id="29721"/>
      <w:bookmarkEnd w:id="29722"/>
      <w:bookmarkEnd w:id="29723"/>
      <w:bookmarkEnd w:id="29724"/>
      <w:bookmarkEnd w:id="29725"/>
      <w:r>
        <w:rPr>
          <w:rFonts w:hint="cs"/>
          <w:rtl/>
          <w:lang w:eastAsia="he-IL"/>
        </w:rPr>
        <w:t>.</w:t>
      </w:r>
      <w:bookmarkStart w:id="29726" w:name="_ETM_Q1_1244154"/>
      <w:bookmarkStart w:id="29727" w:name="_ETM_Q1_1246652"/>
      <w:bookmarkStart w:id="29728" w:name="_ETM_Q1_1246902"/>
      <w:bookmarkStart w:id="29729" w:name="_ETM_Q1_1245902"/>
      <w:bookmarkStart w:id="29730" w:name="_ETM_Q1_1245152"/>
      <w:bookmarkStart w:id="29731" w:name="_ETM_Q1_1246153"/>
      <w:bookmarkStart w:id="29732" w:name="_ETM_Q1_1244654"/>
      <w:bookmarkEnd w:id="29726"/>
      <w:bookmarkEnd w:id="29727"/>
      <w:bookmarkEnd w:id="29728"/>
      <w:bookmarkEnd w:id="29729"/>
      <w:bookmarkEnd w:id="29730"/>
      <w:bookmarkEnd w:id="29731"/>
      <w:bookmarkEnd w:id="29732"/>
    </w:p>
    <w:p w14:paraId="059CC94F" w14:textId="77777777" w:rsidR="00B701DF" w:rsidRDefault="00B701DF" w:rsidP="00B701DF">
      <w:pPr>
        <w:rPr>
          <w:rtl/>
          <w:lang w:eastAsia="he-IL"/>
        </w:rPr>
      </w:pPr>
    </w:p>
    <w:p w14:paraId="34801F79" w14:textId="2B984C85" w:rsidR="00B701DF" w:rsidRDefault="00B701DF" w:rsidP="00B701DF">
      <w:pPr>
        <w:pStyle w:val="a4"/>
        <w:keepNext/>
        <w:rPr>
          <w:rtl/>
        </w:rPr>
      </w:pPr>
      <w:bookmarkStart w:id="29733" w:name="ET_speaker_5765_2501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33"/>
    </w:p>
    <w:p w14:paraId="7D02029C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32300625" w14:textId="351D7EB7" w:rsidR="00B701DF" w:rsidRDefault="00B701DF" w:rsidP="00B701DF">
      <w:pPr>
        <w:rPr>
          <w:rtl/>
          <w:lang w:eastAsia="he-IL"/>
        </w:rPr>
      </w:pPr>
      <w:bookmarkStart w:id="29734" w:name="_ETM_Q1_1243652"/>
      <w:bookmarkStart w:id="29735" w:name="_ETM_Q1_1252903"/>
      <w:bookmarkStart w:id="29736" w:name="_ETM_Q1_1251905"/>
      <w:bookmarkEnd w:id="29734"/>
      <w:bookmarkEnd w:id="29735"/>
      <w:bookmarkEnd w:id="29736"/>
      <w:r>
        <w:rPr>
          <w:rFonts w:hint="cs"/>
          <w:rtl/>
          <w:lang w:eastAsia="he-IL"/>
        </w:rPr>
        <w:t>אני רוצ</w:t>
      </w:r>
      <w:bookmarkStart w:id="29737" w:name="_ETM_Q1_1246154"/>
      <w:bookmarkEnd w:id="29737"/>
      <w:r>
        <w:rPr>
          <w:rFonts w:hint="cs"/>
          <w:rtl/>
          <w:lang w:eastAsia="he-IL"/>
        </w:rPr>
        <w:t xml:space="preserve">ה להתייחס. </w:t>
      </w:r>
      <w:bookmarkStart w:id="29738" w:name="_ETM_Q1_1246904"/>
      <w:bookmarkEnd w:id="29738"/>
    </w:p>
    <w:p w14:paraId="6B86A2E9" w14:textId="77777777" w:rsidR="00B701DF" w:rsidRDefault="00B701DF" w:rsidP="00B701DF">
      <w:pPr>
        <w:rPr>
          <w:rtl/>
          <w:lang w:eastAsia="he-IL"/>
        </w:rPr>
      </w:pPr>
      <w:bookmarkStart w:id="29739" w:name="_ETM_Q1_1247404"/>
      <w:bookmarkEnd w:id="29739"/>
    </w:p>
    <w:p w14:paraId="49194526" w14:textId="63B26992" w:rsidR="00B701DF" w:rsidRDefault="00B701DF" w:rsidP="00B701DF">
      <w:pPr>
        <w:pStyle w:val="af6"/>
        <w:keepNext/>
        <w:rPr>
          <w:rtl/>
        </w:rPr>
      </w:pPr>
      <w:bookmarkStart w:id="29740" w:name="ET_yor_6162_2503"/>
      <w:r w:rsidRPr="00B701D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B70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40"/>
    </w:p>
    <w:p w14:paraId="37552E3F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7920516F" w14:textId="5C334F8D" w:rsidR="00B701DF" w:rsidRDefault="00B701DF" w:rsidP="00B701DF">
      <w:pPr>
        <w:rPr>
          <w:rtl/>
          <w:lang w:eastAsia="he-IL"/>
        </w:rPr>
      </w:pPr>
      <w:bookmarkStart w:id="29741" w:name="_ETM_Q1_1248154"/>
      <w:bookmarkStart w:id="29742" w:name="_ETM_Q1_1246654"/>
      <w:bookmarkStart w:id="29743" w:name="_ETM_Q1_1245654"/>
      <w:bookmarkEnd w:id="29741"/>
      <w:bookmarkEnd w:id="29742"/>
      <w:bookmarkEnd w:id="29743"/>
      <w:r>
        <w:rPr>
          <w:rFonts w:hint="cs"/>
          <w:rtl/>
          <w:lang w:eastAsia="he-IL"/>
        </w:rPr>
        <w:t>א</w:t>
      </w:r>
      <w:bookmarkStart w:id="29744" w:name="_ETM_Q1_1243904"/>
      <w:bookmarkEnd w:id="29744"/>
      <w:r>
        <w:rPr>
          <w:rFonts w:hint="cs"/>
          <w:rtl/>
          <w:lang w:eastAsia="he-IL"/>
        </w:rPr>
        <w:t>תה חוזר להתחלה.</w:t>
      </w:r>
    </w:p>
    <w:p w14:paraId="1EF6FF6E" w14:textId="77777777" w:rsidR="00B701DF" w:rsidRDefault="00B701DF" w:rsidP="00B701DF">
      <w:pPr>
        <w:rPr>
          <w:rtl/>
          <w:lang w:eastAsia="he-IL"/>
        </w:rPr>
      </w:pPr>
    </w:p>
    <w:p w14:paraId="36C5CEA2" w14:textId="508553CE" w:rsidR="00B701DF" w:rsidRDefault="00B701DF" w:rsidP="00B701DF">
      <w:pPr>
        <w:pStyle w:val="a4"/>
        <w:keepNext/>
        <w:rPr>
          <w:rtl/>
        </w:rPr>
      </w:pPr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7279DA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0CFA0E41" w14:textId="72D5E337" w:rsidR="00B701DF" w:rsidRDefault="00B701DF" w:rsidP="00B701DF">
      <w:pPr>
        <w:rPr>
          <w:rtl/>
          <w:lang w:eastAsia="he-IL"/>
        </w:rPr>
      </w:pPr>
      <w:bookmarkStart w:id="29745" w:name="_ETM_Q1_1249405"/>
      <w:bookmarkStart w:id="29746" w:name="_ETM_Q1_1249655"/>
      <w:bookmarkEnd w:id="29745"/>
      <w:bookmarkEnd w:id="29746"/>
      <w:r>
        <w:rPr>
          <w:rFonts w:hint="cs"/>
          <w:rtl/>
          <w:lang w:eastAsia="he-IL"/>
        </w:rPr>
        <w:t>ה</w:t>
      </w:r>
      <w:bookmarkStart w:id="29747" w:name="_ETM_Q1_1247905"/>
      <w:bookmarkEnd w:id="29747"/>
      <w:r>
        <w:rPr>
          <w:rFonts w:hint="cs"/>
          <w:rtl/>
          <w:lang w:eastAsia="he-IL"/>
        </w:rPr>
        <w:t xml:space="preserve">ם </w:t>
      </w:r>
      <w:bookmarkStart w:id="29748" w:name="_ETM_Q1_1250155"/>
      <w:bookmarkEnd w:id="29748"/>
      <w:r>
        <w:rPr>
          <w:rFonts w:hint="cs"/>
          <w:rtl/>
          <w:lang w:eastAsia="he-IL"/>
        </w:rPr>
        <w:t>לא</w:t>
      </w:r>
      <w:bookmarkStart w:id="29749" w:name="_ETM_Q1_1250402"/>
      <w:bookmarkStart w:id="29750" w:name="_ETM_Q1_1248654"/>
      <w:bookmarkEnd w:id="29749"/>
      <w:bookmarkEnd w:id="29750"/>
      <w:r>
        <w:rPr>
          <w:rFonts w:hint="cs"/>
          <w:rtl/>
          <w:lang w:eastAsia="he-IL"/>
        </w:rPr>
        <w:t xml:space="preserve"> היו בוועדה.</w:t>
      </w:r>
      <w:bookmarkStart w:id="29751" w:name="_ETM_Q1_1247154"/>
      <w:bookmarkEnd w:id="29751"/>
      <w:r>
        <w:rPr>
          <w:rFonts w:hint="cs"/>
          <w:rtl/>
          <w:lang w:eastAsia="he-IL"/>
        </w:rPr>
        <w:t xml:space="preserve"> אני שואל שאלות עניי</w:t>
      </w:r>
      <w:bookmarkStart w:id="29752" w:name="_ETM_Q1_1247654"/>
      <w:bookmarkStart w:id="29753" w:name="_ETM_Q1_1246155"/>
      <w:bookmarkEnd w:id="29752"/>
      <w:bookmarkEnd w:id="29753"/>
      <w:r>
        <w:rPr>
          <w:rFonts w:hint="cs"/>
          <w:rtl/>
          <w:lang w:eastAsia="he-IL"/>
        </w:rPr>
        <w:t>ניות בנוגע לקריטריונים - - -</w:t>
      </w:r>
      <w:bookmarkStart w:id="29754" w:name="_ETM_Q1_1251903"/>
      <w:bookmarkEnd w:id="29754"/>
    </w:p>
    <w:p w14:paraId="4C73050A" w14:textId="77777777" w:rsidR="00B701DF" w:rsidRDefault="00B701DF" w:rsidP="00B701DF">
      <w:pPr>
        <w:rPr>
          <w:rtl/>
          <w:lang w:eastAsia="he-IL"/>
        </w:rPr>
      </w:pPr>
      <w:bookmarkStart w:id="29755" w:name="_ETM_Q1_1252403"/>
      <w:bookmarkEnd w:id="29755"/>
    </w:p>
    <w:p w14:paraId="3FE6AEF6" w14:textId="74534BF8" w:rsidR="00B701DF" w:rsidRDefault="00B701DF" w:rsidP="00B701DF">
      <w:pPr>
        <w:pStyle w:val="a4"/>
        <w:keepNext/>
        <w:rPr>
          <w:rtl/>
        </w:rPr>
      </w:pPr>
      <w:bookmarkStart w:id="29756" w:name="ET_speaker_5765_2506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56"/>
    </w:p>
    <w:p w14:paraId="29252477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33DD0231" w14:textId="05374EA8" w:rsidR="00B701DF" w:rsidRDefault="00B701DF" w:rsidP="00B701D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757" w:name="_ETM_Q1_1253403"/>
      <w:bookmarkStart w:id="29758" w:name="_ETM_Q1_1251653"/>
      <w:bookmarkEnd w:id="29757"/>
      <w:bookmarkEnd w:id="29758"/>
      <w:r>
        <w:rPr>
          <w:rFonts w:hint="cs"/>
          <w:rtl/>
          <w:lang w:eastAsia="he-IL"/>
        </w:rPr>
        <w:t xml:space="preserve">את שאלה טובה. אני רוצה להתייחס. </w:t>
      </w:r>
      <w:bookmarkStart w:id="29759" w:name="_ETM_Q1_1254903"/>
      <w:bookmarkEnd w:id="29759"/>
    </w:p>
    <w:p w14:paraId="7115FE89" w14:textId="77777777" w:rsidR="00B701DF" w:rsidRDefault="00B701DF" w:rsidP="00B701DF">
      <w:pPr>
        <w:rPr>
          <w:rtl/>
          <w:lang w:eastAsia="he-IL"/>
        </w:rPr>
      </w:pPr>
      <w:bookmarkStart w:id="29760" w:name="_ETM_Q1_1255153"/>
      <w:bookmarkEnd w:id="29760"/>
    </w:p>
    <w:p w14:paraId="7651DC83" w14:textId="130CF210" w:rsidR="00B701DF" w:rsidRDefault="00B701DF" w:rsidP="00B701DF">
      <w:pPr>
        <w:pStyle w:val="a4"/>
        <w:keepNext/>
        <w:rPr>
          <w:rtl/>
        </w:rPr>
      </w:pPr>
      <w:bookmarkStart w:id="29761" w:name="ET_speaker_5787_2507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61"/>
    </w:p>
    <w:p w14:paraId="4763F914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3F62FC74" w14:textId="71FD8A74" w:rsidR="00B701DF" w:rsidRDefault="00B701DF" w:rsidP="00B701D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762" w:name="_ETM_Q1_1254653"/>
      <w:bookmarkEnd w:id="29762"/>
      <w:r>
        <w:rPr>
          <w:rFonts w:hint="cs"/>
          <w:rtl/>
          <w:lang w:eastAsia="he-IL"/>
        </w:rPr>
        <w:t xml:space="preserve">ה </w:t>
      </w:r>
      <w:bookmarkStart w:id="29763" w:name="_ETM_Q1_1253153"/>
      <w:bookmarkEnd w:id="29763"/>
      <w:r>
        <w:rPr>
          <w:rFonts w:hint="cs"/>
          <w:rtl/>
          <w:lang w:eastAsia="he-IL"/>
        </w:rPr>
        <w:t>נו</w:t>
      </w:r>
      <w:bookmarkStart w:id="29764" w:name="_ETM_Q1_1251403"/>
      <w:bookmarkEnd w:id="29764"/>
      <w:r>
        <w:rPr>
          <w:rFonts w:hint="cs"/>
          <w:rtl/>
          <w:lang w:eastAsia="he-IL"/>
        </w:rPr>
        <w:t>גע לקריטריונים</w:t>
      </w:r>
      <w:bookmarkStart w:id="29765" w:name="_ETM_Q1_1253653"/>
      <w:bookmarkEnd w:id="29765"/>
      <w:r>
        <w:rPr>
          <w:rFonts w:hint="cs"/>
          <w:rtl/>
          <w:lang w:eastAsia="he-IL"/>
        </w:rPr>
        <w:t xml:space="preserve"> שהובאו לראשונה כאן</w:t>
      </w:r>
      <w:bookmarkStart w:id="29766" w:name="_ETM_Q1_1256653"/>
      <w:bookmarkEnd w:id="29766"/>
      <w:r>
        <w:rPr>
          <w:rFonts w:hint="cs"/>
          <w:rtl/>
          <w:lang w:eastAsia="he-IL"/>
        </w:rPr>
        <w:t xml:space="preserve"> במסמך הזה עכשיו שקיבלנו לפני חמש דק</w:t>
      </w:r>
      <w:bookmarkStart w:id="29767" w:name="_ETM_Q1_1260153"/>
      <w:bookmarkStart w:id="29768" w:name="_ETM_Q1_1258903"/>
      <w:bookmarkStart w:id="29769" w:name="_ETM_Q1_1257652"/>
      <w:bookmarkEnd w:id="29767"/>
      <w:bookmarkEnd w:id="29768"/>
      <w:bookmarkEnd w:id="29769"/>
      <w:r>
        <w:rPr>
          <w:rFonts w:hint="cs"/>
          <w:rtl/>
          <w:lang w:eastAsia="he-IL"/>
        </w:rPr>
        <w:t>ות.</w:t>
      </w:r>
      <w:bookmarkStart w:id="29770" w:name="_ETM_Q1_1258652"/>
      <w:bookmarkEnd w:id="29770"/>
    </w:p>
    <w:p w14:paraId="7F9FFF89" w14:textId="77777777" w:rsidR="00B701DF" w:rsidRDefault="00B701DF" w:rsidP="00B701DF">
      <w:pPr>
        <w:rPr>
          <w:rtl/>
          <w:lang w:eastAsia="he-IL"/>
        </w:rPr>
      </w:pPr>
      <w:bookmarkStart w:id="29771" w:name="_ETM_Q1_1259902"/>
      <w:bookmarkStart w:id="29772" w:name="_ETM_Q1_1260152"/>
      <w:bookmarkEnd w:id="29771"/>
      <w:bookmarkEnd w:id="29772"/>
    </w:p>
    <w:p w14:paraId="0754ACBA" w14:textId="51FE9DF8" w:rsidR="00B701DF" w:rsidRDefault="00B701DF" w:rsidP="00B701DF">
      <w:pPr>
        <w:pStyle w:val="a4"/>
        <w:keepNext/>
        <w:rPr>
          <w:rtl/>
        </w:rPr>
      </w:pPr>
      <w:bookmarkStart w:id="29773" w:name="ET_speaker_5765_2508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73"/>
    </w:p>
    <w:p w14:paraId="14774F2B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6521AFB2" w14:textId="437151AB" w:rsidR="00B701DF" w:rsidRDefault="00B701DF" w:rsidP="00B701DF">
      <w:pPr>
        <w:rPr>
          <w:rtl/>
          <w:lang w:eastAsia="he-IL"/>
        </w:rPr>
      </w:pPr>
      <w:bookmarkStart w:id="29774" w:name="_ETM_Q1_1262152"/>
      <w:bookmarkStart w:id="29775" w:name="_ETM_Q1_1262402"/>
      <w:bookmarkEnd w:id="29774"/>
      <w:bookmarkEnd w:id="29775"/>
      <w:r>
        <w:rPr>
          <w:rFonts w:hint="cs"/>
          <w:rtl/>
          <w:lang w:eastAsia="he-IL"/>
        </w:rPr>
        <w:t>א</w:t>
      </w:r>
      <w:bookmarkStart w:id="29776" w:name="_ETM_Q1_1260402"/>
      <w:bookmarkEnd w:id="29776"/>
      <w:r>
        <w:rPr>
          <w:rFonts w:hint="cs"/>
          <w:rtl/>
          <w:lang w:eastAsia="he-IL"/>
        </w:rPr>
        <w:t>ני</w:t>
      </w:r>
      <w:bookmarkStart w:id="29777" w:name="_ETM_Q1_1260652"/>
      <w:bookmarkEnd w:id="29777"/>
      <w:r>
        <w:rPr>
          <w:rFonts w:hint="cs"/>
          <w:rtl/>
          <w:lang w:eastAsia="he-IL"/>
        </w:rPr>
        <w:t xml:space="preserve"> רוצה להתייחס.</w:t>
      </w:r>
      <w:bookmarkStart w:id="29778" w:name="_ETM_Q1_1262652"/>
      <w:bookmarkEnd w:id="29778"/>
    </w:p>
    <w:p w14:paraId="610E658C" w14:textId="77777777" w:rsidR="00B701DF" w:rsidRDefault="00B701DF" w:rsidP="00B701DF">
      <w:pPr>
        <w:rPr>
          <w:rtl/>
          <w:lang w:eastAsia="he-IL"/>
        </w:rPr>
      </w:pPr>
      <w:bookmarkStart w:id="29779" w:name="_ETM_Q1_1263902"/>
      <w:bookmarkEnd w:id="29779"/>
    </w:p>
    <w:p w14:paraId="2E8B15E3" w14:textId="3D1122DF" w:rsidR="00B701DF" w:rsidRDefault="00B701DF" w:rsidP="00B701DF">
      <w:pPr>
        <w:pStyle w:val="a4"/>
        <w:keepNext/>
        <w:rPr>
          <w:rtl/>
        </w:rPr>
      </w:pPr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43D05D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50C155EF" w14:textId="18226BAE" w:rsidR="00B701DF" w:rsidRDefault="00B701DF" w:rsidP="00B701DF">
      <w:pPr>
        <w:rPr>
          <w:rtl/>
          <w:lang w:eastAsia="he-IL"/>
        </w:rPr>
      </w:pPr>
      <w:bookmarkStart w:id="29780" w:name="_ETM_Q1_1265405"/>
      <w:bookmarkEnd w:id="29780"/>
      <w:r>
        <w:rPr>
          <w:rFonts w:hint="cs"/>
          <w:rtl/>
          <w:lang w:eastAsia="he-IL"/>
        </w:rPr>
        <w:t>ר</w:t>
      </w:r>
      <w:bookmarkStart w:id="29781" w:name="_ETM_Q1_1263405"/>
      <w:bookmarkStart w:id="29782" w:name="_ETM_Q1_1261652"/>
      <w:bookmarkEnd w:id="29781"/>
      <w:bookmarkEnd w:id="29782"/>
      <w:r>
        <w:rPr>
          <w:rFonts w:hint="cs"/>
          <w:rtl/>
          <w:lang w:eastAsia="he-IL"/>
        </w:rPr>
        <w:t>גע</w:t>
      </w:r>
      <w:bookmarkStart w:id="29783" w:name="_ETM_Q1_1258154"/>
      <w:bookmarkEnd w:id="29783"/>
      <w:r>
        <w:rPr>
          <w:rFonts w:hint="cs"/>
          <w:rtl/>
          <w:lang w:eastAsia="he-IL"/>
        </w:rPr>
        <w:t>, לא סיימתי.</w:t>
      </w:r>
    </w:p>
    <w:p w14:paraId="598B8830" w14:textId="77777777" w:rsidR="00B701DF" w:rsidRDefault="00B701DF" w:rsidP="00B701DF">
      <w:pPr>
        <w:rPr>
          <w:rtl/>
          <w:lang w:eastAsia="he-IL"/>
        </w:rPr>
      </w:pPr>
      <w:bookmarkStart w:id="29784" w:name="_ETM_Q1_1262654"/>
      <w:bookmarkEnd w:id="29784"/>
    </w:p>
    <w:p w14:paraId="379AD514" w14:textId="1233E25B" w:rsidR="00B701DF" w:rsidRDefault="00B701DF" w:rsidP="00B701DF">
      <w:pPr>
        <w:pStyle w:val="a4"/>
        <w:keepNext/>
        <w:rPr>
          <w:rtl/>
        </w:rPr>
      </w:pPr>
      <w:bookmarkStart w:id="29785" w:name="ET_speaker_5787_2510"/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85"/>
    </w:p>
    <w:p w14:paraId="2A069012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1394235E" w14:textId="7B9CF839" w:rsidR="00B701DF" w:rsidRDefault="00B701DF" w:rsidP="00B701DF">
      <w:pPr>
        <w:rPr>
          <w:rtl/>
          <w:lang w:eastAsia="he-IL"/>
        </w:rPr>
      </w:pPr>
      <w:bookmarkStart w:id="29786" w:name="_ETM_Q1_1265154"/>
      <w:bookmarkStart w:id="29787" w:name="_ETM_Q1_1263404"/>
      <w:bookmarkEnd w:id="29786"/>
      <w:bookmarkEnd w:id="29787"/>
      <w:r>
        <w:rPr>
          <w:rFonts w:hint="cs"/>
          <w:rtl/>
          <w:lang w:eastAsia="he-IL"/>
        </w:rPr>
        <w:t xml:space="preserve">לך </w:t>
      </w:r>
      <w:bookmarkStart w:id="29788" w:name="_ETM_Q1_1261654"/>
      <w:bookmarkEnd w:id="29788"/>
      <w:r>
        <w:rPr>
          <w:rFonts w:hint="cs"/>
          <w:rtl/>
          <w:lang w:eastAsia="he-IL"/>
        </w:rPr>
        <w:t>א</w:t>
      </w:r>
      <w:bookmarkStart w:id="29789" w:name="_ETM_Q1_1259905"/>
      <w:bookmarkEnd w:id="29789"/>
      <w:r>
        <w:rPr>
          <w:rFonts w:hint="cs"/>
          <w:rtl/>
          <w:lang w:eastAsia="he-IL"/>
        </w:rPr>
        <w:t>ני</w:t>
      </w:r>
      <w:bookmarkStart w:id="29790" w:name="_ETM_Q1_1258153"/>
      <w:bookmarkEnd w:id="29790"/>
      <w:r>
        <w:rPr>
          <w:rFonts w:hint="cs"/>
          <w:rtl/>
          <w:lang w:eastAsia="he-IL"/>
        </w:rPr>
        <w:t xml:space="preserve"> מ</w:t>
      </w:r>
      <w:bookmarkStart w:id="29791" w:name="_ETM_Q1_1256404"/>
      <w:bookmarkEnd w:id="29791"/>
      <w:r>
        <w:rPr>
          <w:rFonts w:hint="cs"/>
          <w:rtl/>
          <w:lang w:eastAsia="he-IL"/>
        </w:rPr>
        <w:t>תיי</w:t>
      </w:r>
      <w:bookmarkStart w:id="29792" w:name="_ETM_Q1_1252904"/>
      <w:bookmarkEnd w:id="29792"/>
      <w:r>
        <w:rPr>
          <w:rFonts w:hint="cs"/>
          <w:rtl/>
          <w:lang w:eastAsia="he-IL"/>
        </w:rPr>
        <w:t>חס.</w:t>
      </w:r>
      <w:bookmarkStart w:id="29793" w:name="_ETM_Q1_1253154"/>
      <w:bookmarkEnd w:id="29793"/>
    </w:p>
    <w:p w14:paraId="00F43E3D" w14:textId="77777777" w:rsidR="00B701DF" w:rsidRDefault="00B701DF" w:rsidP="00B701DF">
      <w:pPr>
        <w:rPr>
          <w:rtl/>
          <w:lang w:eastAsia="he-IL"/>
        </w:rPr>
      </w:pPr>
      <w:bookmarkStart w:id="29794" w:name="_ETM_Q1_1246402"/>
      <w:bookmarkStart w:id="29795" w:name="_ETM_Q1_1247403"/>
      <w:bookmarkEnd w:id="29794"/>
      <w:bookmarkEnd w:id="29795"/>
    </w:p>
    <w:p w14:paraId="3E65881A" w14:textId="50A11E48" w:rsidR="00B701DF" w:rsidRDefault="00B701DF" w:rsidP="00B701DF">
      <w:pPr>
        <w:pStyle w:val="a4"/>
        <w:keepNext/>
        <w:rPr>
          <w:rtl/>
        </w:rPr>
      </w:pPr>
      <w:r w:rsidRPr="00B701D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70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DB01E2" w14:textId="77777777" w:rsidR="00B701DF" w:rsidRDefault="00B701DF" w:rsidP="00B701DF">
      <w:pPr>
        <w:pStyle w:val="KeepWithNext"/>
        <w:rPr>
          <w:rtl/>
          <w:lang w:eastAsia="he-IL"/>
        </w:rPr>
      </w:pPr>
    </w:p>
    <w:p w14:paraId="1C704178" w14:textId="209C4062" w:rsidR="00B701DF" w:rsidRDefault="00B701DF" w:rsidP="00B701DF">
      <w:pPr>
        <w:rPr>
          <w:rtl/>
          <w:lang w:eastAsia="he-IL"/>
        </w:rPr>
      </w:pPr>
      <w:bookmarkStart w:id="29796" w:name="_ETM_Q1_1255654"/>
      <w:bookmarkStart w:id="29797" w:name="_ETM_Q1_1255904"/>
      <w:bookmarkStart w:id="29798" w:name="_ETM_Q1_1256154"/>
      <w:bookmarkEnd w:id="29796"/>
      <w:bookmarkEnd w:id="29797"/>
      <w:bookmarkEnd w:id="29798"/>
      <w:r>
        <w:rPr>
          <w:rFonts w:hint="cs"/>
          <w:rtl/>
          <w:lang w:eastAsia="he-IL"/>
        </w:rPr>
        <w:t xml:space="preserve">אבל לא סיימתי. </w:t>
      </w:r>
      <w:bookmarkStart w:id="29799" w:name="_ETM_Q1_1259404"/>
      <w:bookmarkEnd w:id="29799"/>
      <w:r>
        <w:rPr>
          <w:rFonts w:hint="cs"/>
          <w:rtl/>
          <w:lang w:eastAsia="he-IL"/>
        </w:rPr>
        <w:t xml:space="preserve">אני </w:t>
      </w:r>
      <w:bookmarkStart w:id="29800" w:name="_ETM_Q1_1264904"/>
      <w:bookmarkEnd w:id="29800"/>
      <w:r>
        <w:rPr>
          <w:rFonts w:hint="cs"/>
          <w:rtl/>
          <w:lang w:eastAsia="he-IL"/>
        </w:rPr>
        <w:t>א</w:t>
      </w:r>
      <w:bookmarkStart w:id="29801" w:name="_ETM_Q1_1265654"/>
      <w:bookmarkStart w:id="29802" w:name="_ETM_Q1_1266154"/>
      <w:bookmarkEnd w:id="29801"/>
      <w:bookmarkEnd w:id="29802"/>
      <w:r>
        <w:rPr>
          <w:rFonts w:hint="cs"/>
          <w:rtl/>
          <w:lang w:eastAsia="he-IL"/>
        </w:rPr>
        <w:t xml:space="preserve">שלים </w:t>
      </w:r>
      <w:bookmarkStart w:id="29803" w:name="_ETM_Q1_1264654"/>
      <w:bookmarkEnd w:id="29803"/>
      <w:r>
        <w:rPr>
          <w:rFonts w:hint="cs"/>
          <w:rtl/>
          <w:lang w:eastAsia="he-IL"/>
        </w:rPr>
        <w:t xml:space="preserve">את השאלה ואם אין </w:t>
      </w:r>
      <w:bookmarkStart w:id="29804" w:name="_ETM_Q1_1265404"/>
      <w:bookmarkEnd w:id="29804"/>
      <w:r>
        <w:rPr>
          <w:rFonts w:hint="cs"/>
          <w:rtl/>
          <w:lang w:eastAsia="he-IL"/>
        </w:rPr>
        <w:t>לך אפשרות להתייחס</w:t>
      </w:r>
      <w:bookmarkStart w:id="29805" w:name="_ETM_Q1_1267654"/>
      <w:bookmarkEnd w:id="29805"/>
      <w:r>
        <w:rPr>
          <w:rFonts w:hint="cs"/>
          <w:rtl/>
          <w:lang w:eastAsia="he-IL"/>
        </w:rPr>
        <w:t xml:space="preserve"> אז תגיד לי. </w:t>
      </w:r>
      <w:bookmarkStart w:id="29806" w:name="_ETM_Q1_1273404"/>
      <w:bookmarkStart w:id="29807" w:name="_ETM_Q1_1271654"/>
      <w:bookmarkEnd w:id="29806"/>
      <w:bookmarkEnd w:id="29807"/>
      <w:r>
        <w:rPr>
          <w:rFonts w:hint="cs"/>
          <w:rtl/>
          <w:lang w:eastAsia="he-IL"/>
        </w:rPr>
        <w:t>במ</w:t>
      </w:r>
      <w:bookmarkStart w:id="29808" w:name="_ETM_Q1_1270404"/>
      <w:bookmarkEnd w:id="29808"/>
      <w:r>
        <w:rPr>
          <w:rFonts w:hint="cs"/>
          <w:rtl/>
          <w:lang w:eastAsia="he-IL"/>
        </w:rPr>
        <w:t>יו</w:t>
      </w:r>
      <w:bookmarkStart w:id="29809" w:name="_ETM_Q1_1268654"/>
      <w:bookmarkStart w:id="29810" w:name="_ETM_Q1_1266906"/>
      <w:bookmarkEnd w:id="29809"/>
      <w:bookmarkEnd w:id="29810"/>
      <w:r>
        <w:rPr>
          <w:rFonts w:hint="cs"/>
          <w:rtl/>
          <w:lang w:eastAsia="he-IL"/>
        </w:rPr>
        <w:t xml:space="preserve">חד בעידן של </w:t>
      </w:r>
      <w:bookmarkStart w:id="29811" w:name="_ETM_Q1_1268906"/>
      <w:bookmarkEnd w:id="29811"/>
      <w:r>
        <w:rPr>
          <w:rFonts w:hint="cs"/>
          <w:rtl/>
          <w:lang w:eastAsia="he-IL"/>
        </w:rPr>
        <w:t>התחממות גלובלית ובהתייחס ל</w:t>
      </w:r>
      <w:bookmarkStart w:id="29812" w:name="_ETM_Q1_1275907"/>
      <w:bookmarkEnd w:id="29812"/>
      <w:r>
        <w:rPr>
          <w:rFonts w:hint="cs"/>
          <w:rtl/>
          <w:lang w:eastAsia="he-IL"/>
        </w:rPr>
        <w:t>הימצאותה</w:t>
      </w:r>
      <w:bookmarkStart w:id="29813" w:name="_ETM_Q1_1275652"/>
      <w:bookmarkEnd w:id="29813"/>
      <w:r>
        <w:rPr>
          <w:rFonts w:hint="cs"/>
          <w:rtl/>
          <w:lang w:eastAsia="he-IL"/>
        </w:rPr>
        <w:t xml:space="preserve"> של ישראל ב-</w:t>
      </w:r>
      <w:r>
        <w:rPr>
          <w:lang w:eastAsia="he-IL"/>
        </w:rPr>
        <w:t>hot spot</w:t>
      </w:r>
      <w:bookmarkStart w:id="29814" w:name="_ETM_Q1_1281152"/>
      <w:bookmarkStart w:id="29815" w:name="_ETM_Q1_1279402"/>
      <w:bookmarkEnd w:id="29814"/>
      <w:bookmarkEnd w:id="29815"/>
      <w:r>
        <w:rPr>
          <w:rFonts w:hint="cs"/>
          <w:rtl/>
          <w:lang w:eastAsia="he-IL"/>
        </w:rPr>
        <w:t xml:space="preserve">, </w:t>
      </w:r>
      <w:bookmarkStart w:id="29816" w:name="_ETM_Q1_1278152"/>
      <w:bookmarkStart w:id="29817" w:name="_ETM_Q1_1279902"/>
      <w:bookmarkStart w:id="29818" w:name="_ETM_Q1_1278652"/>
      <w:bookmarkEnd w:id="29816"/>
      <w:bookmarkEnd w:id="29817"/>
      <w:bookmarkEnd w:id="29818"/>
      <w:r w:rsidR="00A310E8">
        <w:rPr>
          <w:rFonts w:hint="cs"/>
          <w:rtl/>
          <w:lang w:eastAsia="he-IL"/>
        </w:rPr>
        <w:t>אני שואל א</w:t>
      </w:r>
      <w:r>
        <w:rPr>
          <w:rFonts w:hint="cs"/>
          <w:rtl/>
          <w:lang w:eastAsia="he-IL"/>
        </w:rPr>
        <w:t>ם</w:t>
      </w:r>
      <w:bookmarkStart w:id="29819" w:name="_ETM_Q1_1277906"/>
      <w:bookmarkEnd w:id="29819"/>
      <w:r>
        <w:rPr>
          <w:rFonts w:hint="cs"/>
          <w:rtl/>
          <w:lang w:eastAsia="he-IL"/>
        </w:rPr>
        <w:t xml:space="preserve"> אין </w:t>
      </w:r>
      <w:bookmarkStart w:id="29820" w:name="_ETM_Q1_1279656"/>
      <w:bookmarkEnd w:id="29820"/>
      <w:r>
        <w:rPr>
          <w:rFonts w:hint="cs"/>
          <w:rtl/>
          <w:lang w:eastAsia="he-IL"/>
        </w:rPr>
        <w:t>מקו</w:t>
      </w:r>
      <w:bookmarkStart w:id="29821" w:name="_ETM_Q1_1279406"/>
      <w:bookmarkEnd w:id="29821"/>
      <w:r>
        <w:rPr>
          <w:rFonts w:hint="cs"/>
          <w:rtl/>
          <w:lang w:eastAsia="he-IL"/>
        </w:rPr>
        <w:t>ם להכניס גם שיקול גאוגרפי</w:t>
      </w:r>
      <w:bookmarkStart w:id="29822" w:name="_ETM_Q1_1280905"/>
      <w:bookmarkEnd w:id="29822"/>
      <w:r>
        <w:rPr>
          <w:rFonts w:hint="cs"/>
          <w:rtl/>
          <w:lang w:eastAsia="he-IL"/>
        </w:rPr>
        <w:t xml:space="preserve"> כשיקול </w:t>
      </w:r>
      <w:bookmarkStart w:id="29823" w:name="_ETM_Q1_1280155"/>
      <w:bookmarkEnd w:id="29823"/>
      <w:r>
        <w:rPr>
          <w:rFonts w:hint="cs"/>
          <w:rtl/>
          <w:lang w:eastAsia="he-IL"/>
        </w:rPr>
        <w:t>רלוונטי</w:t>
      </w:r>
      <w:bookmarkStart w:id="29824" w:name="_ETM_Q1_1281655"/>
      <w:bookmarkEnd w:id="29824"/>
      <w:r>
        <w:rPr>
          <w:rFonts w:hint="cs"/>
          <w:rtl/>
          <w:lang w:eastAsia="he-IL"/>
        </w:rPr>
        <w:t xml:space="preserve"> לבחינת ה</w:t>
      </w:r>
      <w:bookmarkStart w:id="29825" w:name="_ETM_Q1_1283155"/>
      <w:bookmarkEnd w:id="29825"/>
      <w:r>
        <w:rPr>
          <w:rFonts w:hint="cs"/>
          <w:rtl/>
          <w:lang w:eastAsia="he-IL"/>
        </w:rPr>
        <w:t>תוכניות האלה, גם</w:t>
      </w:r>
      <w:bookmarkStart w:id="29826" w:name="_ETM_Q1_1283904"/>
      <w:bookmarkEnd w:id="29826"/>
      <w:r>
        <w:rPr>
          <w:rFonts w:hint="cs"/>
          <w:rtl/>
          <w:lang w:eastAsia="he-IL"/>
        </w:rPr>
        <w:t xml:space="preserve"> של עוני אנרגטי</w:t>
      </w:r>
      <w:bookmarkStart w:id="29827" w:name="_ETM_Q1_1284914"/>
      <w:bookmarkStart w:id="29828" w:name="_ETM_Q1_1286905"/>
      <w:bookmarkStart w:id="29829" w:name="_ETM_Q1_1285154"/>
      <w:bookmarkEnd w:id="29827"/>
      <w:bookmarkEnd w:id="29828"/>
      <w:bookmarkEnd w:id="29829"/>
      <w:r>
        <w:rPr>
          <w:rFonts w:hint="cs"/>
          <w:rtl/>
          <w:lang w:eastAsia="he-IL"/>
        </w:rPr>
        <w:t xml:space="preserve"> וגם של מעבר לא</w:t>
      </w:r>
      <w:bookmarkStart w:id="29830" w:name="_ETM_Q1_1286154"/>
      <w:bookmarkStart w:id="29831" w:name="_ETM_Q1_1285404"/>
      <w:bookmarkEnd w:id="29830"/>
      <w:bookmarkEnd w:id="29831"/>
      <w:r>
        <w:rPr>
          <w:rFonts w:hint="cs"/>
          <w:rtl/>
          <w:lang w:eastAsia="he-IL"/>
        </w:rPr>
        <w:t xml:space="preserve">נרגיות מתקיימות? </w:t>
      </w:r>
      <w:bookmarkStart w:id="29832" w:name="_ETM_Q1_1289154"/>
      <w:bookmarkEnd w:id="29832"/>
    </w:p>
    <w:p w14:paraId="57482365" w14:textId="047E5F71" w:rsidR="00B701DF" w:rsidRDefault="00B701DF" w:rsidP="00B701DF">
      <w:pPr>
        <w:rPr>
          <w:rtl/>
          <w:lang w:eastAsia="he-IL"/>
        </w:rPr>
      </w:pPr>
      <w:bookmarkStart w:id="29833" w:name="_ETM_Q1_1289654"/>
      <w:bookmarkStart w:id="29834" w:name="_ETM_Q1_1290154"/>
      <w:bookmarkEnd w:id="29833"/>
      <w:bookmarkEnd w:id="29834"/>
    </w:p>
    <w:p w14:paraId="29353F75" w14:textId="5F05CC30" w:rsidR="00A310E8" w:rsidRDefault="00A310E8" w:rsidP="00B701DF">
      <w:pPr>
        <w:rPr>
          <w:rtl/>
          <w:lang w:eastAsia="he-IL"/>
        </w:rPr>
      </w:pPr>
      <w:bookmarkStart w:id="29835" w:name="_ETM_Q1_1289656"/>
      <w:bookmarkEnd w:id="29835"/>
      <w:r>
        <w:rPr>
          <w:rFonts w:hint="cs"/>
          <w:rtl/>
          <w:lang w:eastAsia="he-IL"/>
        </w:rPr>
        <w:t>אני מעריך שהאזורים</w:t>
      </w:r>
      <w:bookmarkStart w:id="29836" w:name="_ETM_Q1_1283905"/>
      <w:bookmarkEnd w:id="29836"/>
      <w:r>
        <w:rPr>
          <w:rFonts w:hint="cs"/>
          <w:rtl/>
          <w:lang w:eastAsia="he-IL"/>
        </w:rPr>
        <w:t xml:space="preserve"> הדרומיים הם הרבה יותר פגיעים מהאזורים הצפוניים ש</w:t>
      </w:r>
      <w:bookmarkStart w:id="29837" w:name="_ETM_Q1_1292656"/>
      <w:bookmarkEnd w:id="29837"/>
      <w:r>
        <w:rPr>
          <w:rFonts w:hint="cs"/>
          <w:rtl/>
          <w:lang w:eastAsia="he-IL"/>
        </w:rPr>
        <w:t xml:space="preserve">מצויים על </w:t>
      </w:r>
      <w:bookmarkStart w:id="29838" w:name="_ETM_Q1_1293402"/>
      <w:bookmarkStart w:id="29839" w:name="_ETM_Q1_1294152"/>
      <w:bookmarkEnd w:id="29838"/>
      <w:bookmarkEnd w:id="29839"/>
      <w:r>
        <w:rPr>
          <w:rFonts w:hint="cs"/>
          <w:rtl/>
          <w:lang w:eastAsia="he-IL"/>
        </w:rPr>
        <w:t>מישור</w:t>
      </w:r>
      <w:bookmarkStart w:id="29840" w:name="_ETM_Q1_1295906"/>
      <w:bookmarkEnd w:id="29840"/>
      <w:r>
        <w:rPr>
          <w:rFonts w:hint="cs"/>
          <w:rtl/>
          <w:lang w:eastAsia="he-IL"/>
        </w:rPr>
        <w:t xml:space="preserve"> החו</w:t>
      </w:r>
      <w:bookmarkStart w:id="29841" w:name="_ETM_Q1_1294406"/>
      <w:bookmarkEnd w:id="29841"/>
      <w:r>
        <w:rPr>
          <w:rFonts w:hint="cs"/>
          <w:rtl/>
          <w:lang w:eastAsia="he-IL"/>
        </w:rPr>
        <w:t>ף של מדינת ישראל</w:t>
      </w:r>
      <w:bookmarkStart w:id="29842" w:name="_ETM_Q1_1296407"/>
      <w:bookmarkEnd w:id="29842"/>
      <w:r>
        <w:rPr>
          <w:rFonts w:hint="cs"/>
          <w:rtl/>
          <w:lang w:eastAsia="he-IL"/>
        </w:rPr>
        <w:t xml:space="preserve">. </w:t>
      </w:r>
      <w:bookmarkStart w:id="29843" w:name="_ETM_Q1_1295156"/>
      <w:bookmarkEnd w:id="29843"/>
    </w:p>
    <w:p w14:paraId="6E568B46" w14:textId="77777777" w:rsidR="00A310E8" w:rsidRDefault="00A310E8" w:rsidP="00B701DF">
      <w:pPr>
        <w:rPr>
          <w:rtl/>
          <w:lang w:eastAsia="he-IL"/>
        </w:rPr>
      </w:pPr>
      <w:bookmarkStart w:id="29844" w:name="_ETM_Q1_1295656"/>
      <w:bookmarkEnd w:id="29844"/>
    </w:p>
    <w:p w14:paraId="2B82BC87" w14:textId="35342F9F" w:rsidR="00A310E8" w:rsidRDefault="00A310E8" w:rsidP="00A310E8">
      <w:pPr>
        <w:pStyle w:val="a4"/>
        <w:keepNext/>
        <w:rPr>
          <w:rtl/>
        </w:rPr>
      </w:pPr>
      <w:r w:rsidRPr="00A310E8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A31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F384B52" w14:textId="77777777" w:rsidR="00A310E8" w:rsidRDefault="00A310E8" w:rsidP="00A310E8">
      <w:pPr>
        <w:pStyle w:val="KeepWithNext"/>
        <w:rPr>
          <w:rtl/>
          <w:lang w:eastAsia="he-IL"/>
        </w:rPr>
      </w:pPr>
    </w:p>
    <w:p w14:paraId="449D3EF7" w14:textId="67A0F506" w:rsidR="00A310E8" w:rsidRDefault="00A310E8" w:rsidP="00A310E8">
      <w:pPr>
        <w:rPr>
          <w:rtl/>
          <w:lang w:eastAsia="he-IL"/>
        </w:rPr>
      </w:pPr>
      <w:bookmarkStart w:id="29845" w:name="_ETM_Q1_1297401"/>
      <w:bookmarkStart w:id="29846" w:name="_ETM_Q1_1297651"/>
      <w:bookmarkStart w:id="29847" w:name="_ETM_Q1_1295651"/>
      <w:bookmarkStart w:id="29848" w:name="_ETM_Q1_1294902"/>
      <w:bookmarkStart w:id="29849" w:name="_ETM_Q1_1294402"/>
      <w:bookmarkStart w:id="29850" w:name="_ETM_Q1_1293403"/>
      <w:bookmarkStart w:id="29851" w:name="_ETM_Q1_1293903"/>
      <w:bookmarkStart w:id="29852" w:name="_ETM_Q1_1295152"/>
      <w:bookmarkEnd w:id="29845"/>
      <w:bookmarkEnd w:id="29846"/>
      <w:bookmarkEnd w:id="29847"/>
      <w:bookmarkEnd w:id="29848"/>
      <w:bookmarkEnd w:id="29849"/>
      <w:bookmarkEnd w:id="29850"/>
      <w:bookmarkEnd w:id="29851"/>
      <w:bookmarkEnd w:id="29852"/>
      <w:r>
        <w:rPr>
          <w:rFonts w:hint="cs"/>
          <w:rtl/>
          <w:lang w:eastAsia="he-IL"/>
        </w:rPr>
        <w:t xml:space="preserve">כלומר, </w:t>
      </w:r>
      <w:bookmarkStart w:id="29853" w:name="_ETM_Q1_1296904"/>
      <w:bookmarkEnd w:id="29853"/>
      <w:r>
        <w:rPr>
          <w:rFonts w:hint="cs"/>
          <w:rtl/>
          <w:lang w:eastAsia="he-IL"/>
        </w:rPr>
        <w:t>לפי טמפרטורה?</w:t>
      </w:r>
    </w:p>
    <w:p w14:paraId="062FF6FF" w14:textId="77777777" w:rsidR="00A310E8" w:rsidRDefault="00A310E8" w:rsidP="00A310E8">
      <w:pPr>
        <w:rPr>
          <w:rtl/>
          <w:lang w:eastAsia="he-IL"/>
        </w:rPr>
      </w:pPr>
      <w:bookmarkStart w:id="29854" w:name="_ETM_Q1_1296405"/>
      <w:bookmarkEnd w:id="29854"/>
    </w:p>
    <w:p w14:paraId="5AB78504" w14:textId="343CDC5C" w:rsidR="00A310E8" w:rsidRDefault="00A310E8" w:rsidP="00A310E8">
      <w:pPr>
        <w:pStyle w:val="a4"/>
        <w:keepNext/>
        <w:rPr>
          <w:rtl/>
        </w:rPr>
      </w:pPr>
      <w:bookmarkStart w:id="29855" w:name="ET_speaker_5787_2513"/>
      <w:r w:rsidRPr="00A310E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31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55"/>
    </w:p>
    <w:p w14:paraId="608340D9" w14:textId="77777777" w:rsidR="00A310E8" w:rsidRDefault="00A310E8" w:rsidP="00A310E8">
      <w:pPr>
        <w:pStyle w:val="KeepWithNext"/>
        <w:rPr>
          <w:rtl/>
          <w:lang w:eastAsia="he-IL"/>
        </w:rPr>
      </w:pPr>
    </w:p>
    <w:p w14:paraId="7B6A8EB1" w14:textId="114AE6B9" w:rsidR="00A310E8" w:rsidRDefault="00A310E8" w:rsidP="00A310E8">
      <w:pPr>
        <w:rPr>
          <w:rtl/>
          <w:lang w:eastAsia="he-IL"/>
        </w:rPr>
      </w:pPr>
      <w:bookmarkStart w:id="29856" w:name="_ETM_Q1_1298155"/>
      <w:bookmarkStart w:id="29857" w:name="_ETM_Q1_1298405"/>
      <w:bookmarkEnd w:id="29856"/>
      <w:bookmarkEnd w:id="29857"/>
      <w:r>
        <w:rPr>
          <w:rFonts w:hint="cs"/>
          <w:rtl/>
          <w:lang w:eastAsia="he-IL"/>
        </w:rPr>
        <w:t xml:space="preserve">לפי </w:t>
      </w:r>
      <w:bookmarkStart w:id="29858" w:name="_ETM_Q1_1299406"/>
      <w:bookmarkEnd w:id="29858"/>
      <w:r>
        <w:rPr>
          <w:rFonts w:hint="cs"/>
          <w:rtl/>
          <w:lang w:eastAsia="he-IL"/>
        </w:rPr>
        <w:t>טמפרטורה או לפ</w:t>
      </w:r>
      <w:bookmarkStart w:id="29859" w:name="_ETM_Q1_1301405"/>
      <w:bookmarkEnd w:id="29859"/>
      <w:r>
        <w:rPr>
          <w:rFonts w:hint="cs"/>
          <w:rtl/>
          <w:lang w:eastAsia="he-IL"/>
        </w:rPr>
        <w:t>י מ</w:t>
      </w:r>
      <w:bookmarkStart w:id="29860" w:name="_ETM_Q1_1299905"/>
      <w:bookmarkEnd w:id="29860"/>
      <w:r>
        <w:rPr>
          <w:rFonts w:hint="cs"/>
          <w:rtl/>
          <w:lang w:eastAsia="he-IL"/>
        </w:rPr>
        <w:t xml:space="preserve">יקום גאוגרפי </w:t>
      </w:r>
      <w:bookmarkStart w:id="29861" w:name="_ETM_Q1_1302156"/>
      <w:bookmarkEnd w:id="29861"/>
      <w:r>
        <w:rPr>
          <w:rFonts w:hint="cs"/>
          <w:rtl/>
          <w:lang w:eastAsia="he-IL"/>
        </w:rPr>
        <w:t>כמו אילת ואזור הדרו</w:t>
      </w:r>
      <w:bookmarkStart w:id="29862" w:name="_ETM_Q1_1303656"/>
      <w:bookmarkEnd w:id="29862"/>
      <w:r>
        <w:rPr>
          <w:rFonts w:hint="cs"/>
          <w:rtl/>
          <w:lang w:eastAsia="he-IL"/>
        </w:rPr>
        <w:t>ם</w:t>
      </w:r>
      <w:bookmarkStart w:id="29863" w:name="_ETM_Q1_1301906"/>
      <w:bookmarkStart w:id="29864" w:name="_ETM_Q1_1305402"/>
      <w:bookmarkEnd w:id="29863"/>
      <w:bookmarkEnd w:id="29864"/>
      <w:r>
        <w:rPr>
          <w:rFonts w:hint="cs"/>
          <w:rtl/>
          <w:lang w:eastAsia="he-IL"/>
        </w:rPr>
        <w:t xml:space="preserve">, </w:t>
      </w:r>
      <w:bookmarkStart w:id="29865" w:name="_ETM_Q1_1307905"/>
      <w:bookmarkEnd w:id="29865"/>
      <w:r>
        <w:rPr>
          <w:rFonts w:hint="cs"/>
          <w:rtl/>
          <w:lang w:eastAsia="he-IL"/>
        </w:rPr>
        <w:t xml:space="preserve">מקומות </w:t>
      </w:r>
      <w:bookmarkStart w:id="29866" w:name="_ETM_Q1_1306905"/>
      <w:bookmarkEnd w:id="29866"/>
      <w:r>
        <w:rPr>
          <w:rFonts w:hint="cs"/>
          <w:rtl/>
          <w:lang w:eastAsia="he-IL"/>
        </w:rPr>
        <w:t xml:space="preserve">הם אולי </w:t>
      </w:r>
      <w:bookmarkStart w:id="29867" w:name="_ETM_Q1_1307405"/>
      <w:bookmarkEnd w:id="29867"/>
      <w:r>
        <w:rPr>
          <w:rFonts w:hint="cs"/>
          <w:rtl/>
          <w:lang w:eastAsia="he-IL"/>
        </w:rPr>
        <w:t>פחות מוצללים</w:t>
      </w:r>
      <w:bookmarkStart w:id="29868" w:name="_ETM_Q1_1306406"/>
      <w:bookmarkStart w:id="29869" w:name="_ETM_Q1_1305901"/>
      <w:bookmarkEnd w:id="29868"/>
      <w:bookmarkEnd w:id="29869"/>
      <w:r>
        <w:rPr>
          <w:rFonts w:hint="cs"/>
          <w:rtl/>
          <w:lang w:eastAsia="he-IL"/>
        </w:rPr>
        <w:t xml:space="preserve"> והאוכלוסייה נידרשת</w:t>
      </w:r>
      <w:bookmarkStart w:id="29870" w:name="_ETM_Q1_1311405"/>
      <w:bookmarkEnd w:id="29870"/>
      <w:r>
        <w:rPr>
          <w:rFonts w:hint="cs"/>
          <w:rtl/>
          <w:lang w:eastAsia="he-IL"/>
        </w:rPr>
        <w:t xml:space="preserve"> יותר</w:t>
      </w:r>
      <w:bookmarkStart w:id="29871" w:name="_ETM_Q1_1310405"/>
      <w:bookmarkStart w:id="29872" w:name="_ETM_Q1_1308905"/>
      <w:bookmarkEnd w:id="29871"/>
      <w:bookmarkEnd w:id="29872"/>
      <w:r>
        <w:rPr>
          <w:rFonts w:hint="cs"/>
          <w:rtl/>
          <w:lang w:eastAsia="he-IL"/>
        </w:rPr>
        <w:t xml:space="preserve"> בפתרונות האלה, בתוכניות </w:t>
      </w:r>
      <w:bookmarkStart w:id="29873" w:name="_ETM_Q1_1309905"/>
      <w:bookmarkEnd w:id="29873"/>
      <w:r>
        <w:rPr>
          <w:rFonts w:hint="cs"/>
          <w:rtl/>
          <w:lang w:eastAsia="he-IL"/>
        </w:rPr>
        <w:t>ובסיוע הזה</w:t>
      </w:r>
      <w:bookmarkStart w:id="29874" w:name="_ETM_Q1_1311155"/>
      <w:bookmarkEnd w:id="29874"/>
      <w:r>
        <w:rPr>
          <w:rFonts w:hint="cs"/>
          <w:rtl/>
          <w:lang w:eastAsia="he-IL"/>
        </w:rPr>
        <w:t>, לא?</w:t>
      </w:r>
      <w:bookmarkStart w:id="29875" w:name="_ETM_Q1_1312405"/>
      <w:bookmarkEnd w:id="29875"/>
    </w:p>
    <w:p w14:paraId="54E88281" w14:textId="77777777" w:rsidR="00A310E8" w:rsidRDefault="00A310E8" w:rsidP="00A310E8">
      <w:pPr>
        <w:rPr>
          <w:rtl/>
          <w:lang w:eastAsia="he-IL"/>
        </w:rPr>
      </w:pPr>
      <w:bookmarkStart w:id="29876" w:name="_ETM_Q1_1312905"/>
      <w:bookmarkEnd w:id="29876"/>
    </w:p>
    <w:p w14:paraId="0C1DCB13" w14:textId="0DF7DFB7" w:rsidR="00A310E8" w:rsidRDefault="00A310E8" w:rsidP="00A310E8">
      <w:pPr>
        <w:pStyle w:val="a4"/>
        <w:keepNext/>
        <w:rPr>
          <w:rtl/>
        </w:rPr>
      </w:pPr>
      <w:bookmarkStart w:id="29877" w:name="ET_speaker_כנרת_דהן_גרנית_2514"/>
      <w:r w:rsidRPr="00A310E8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A31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77"/>
    </w:p>
    <w:p w14:paraId="36F78C76" w14:textId="77777777" w:rsidR="00A310E8" w:rsidRDefault="00A310E8" w:rsidP="00A310E8">
      <w:pPr>
        <w:pStyle w:val="KeepWithNext"/>
        <w:rPr>
          <w:rtl/>
          <w:lang w:eastAsia="he-IL"/>
        </w:rPr>
      </w:pPr>
    </w:p>
    <w:p w14:paraId="46241CBA" w14:textId="6A3EF7FF" w:rsidR="00A310E8" w:rsidRDefault="00A310E8" w:rsidP="00A310E8">
      <w:pPr>
        <w:rPr>
          <w:rtl/>
          <w:lang w:eastAsia="he-IL"/>
        </w:rPr>
      </w:pPr>
      <w:bookmarkStart w:id="29878" w:name="_ETM_Q1_1316665"/>
      <w:bookmarkEnd w:id="29878"/>
      <w:r>
        <w:rPr>
          <w:rFonts w:hint="cs"/>
          <w:rtl/>
          <w:lang w:eastAsia="he-IL"/>
        </w:rPr>
        <w:t>מבח</w:t>
      </w:r>
      <w:bookmarkStart w:id="29879" w:name="_ETM_Q1_1315155"/>
      <w:bookmarkEnd w:id="29879"/>
      <w:r>
        <w:rPr>
          <w:rFonts w:hint="cs"/>
          <w:rtl/>
          <w:lang w:eastAsia="he-IL"/>
        </w:rPr>
        <w:t>י</w:t>
      </w:r>
      <w:bookmarkStart w:id="29880" w:name="_ETM_Q1_1313405"/>
      <w:bookmarkEnd w:id="29880"/>
      <w:r>
        <w:rPr>
          <w:rFonts w:hint="cs"/>
          <w:rtl/>
          <w:lang w:eastAsia="he-IL"/>
        </w:rPr>
        <w:t>נתנ</w:t>
      </w:r>
      <w:bookmarkStart w:id="29881" w:name="_ETM_Q1_1311655"/>
      <w:bookmarkEnd w:id="29881"/>
      <w:r>
        <w:rPr>
          <w:rFonts w:hint="cs"/>
          <w:rtl/>
          <w:lang w:eastAsia="he-IL"/>
        </w:rPr>
        <w:t>ו</w:t>
      </w:r>
      <w:bookmarkStart w:id="29882" w:name="_ETM_Q1_1309902"/>
      <w:bookmarkEnd w:id="29882"/>
      <w:r>
        <w:rPr>
          <w:rFonts w:hint="cs"/>
          <w:rtl/>
          <w:lang w:eastAsia="he-IL"/>
        </w:rPr>
        <w:t>, כ</w:t>
      </w:r>
      <w:bookmarkStart w:id="29883" w:name="_ETM_Q1_1308152"/>
      <w:bookmarkEnd w:id="29883"/>
      <w:r>
        <w:rPr>
          <w:rFonts w:hint="cs"/>
          <w:rtl/>
          <w:lang w:eastAsia="he-IL"/>
        </w:rPr>
        <w:t>ל שיקול</w:t>
      </w:r>
      <w:bookmarkStart w:id="29884" w:name="_ETM_Q1_1308902"/>
      <w:bookmarkEnd w:id="29884"/>
      <w:r>
        <w:rPr>
          <w:rFonts w:hint="cs"/>
          <w:rtl/>
          <w:lang w:eastAsia="he-IL"/>
        </w:rPr>
        <w:t xml:space="preserve"> מקצועי שיכול לתעדף אזור אחד</w:t>
      </w:r>
      <w:bookmarkStart w:id="29885" w:name="_ETM_Q1_1315652"/>
      <w:bookmarkEnd w:id="29885"/>
      <w:r>
        <w:rPr>
          <w:rFonts w:hint="cs"/>
          <w:rtl/>
          <w:lang w:eastAsia="he-IL"/>
        </w:rPr>
        <w:t xml:space="preserve"> על פני השני יישקל. </w:t>
      </w:r>
      <w:bookmarkStart w:id="29886" w:name="_ETM_Q1_1318152"/>
      <w:bookmarkStart w:id="29887" w:name="_ETM_Q1_1318401"/>
      <w:bookmarkEnd w:id="29886"/>
      <w:bookmarkEnd w:id="29887"/>
      <w:r>
        <w:rPr>
          <w:rFonts w:hint="cs"/>
          <w:rtl/>
          <w:lang w:eastAsia="he-IL"/>
        </w:rPr>
        <w:t>כמובן שאם יש רשות</w:t>
      </w:r>
      <w:bookmarkStart w:id="29888" w:name="_ETM_Q1_1319155"/>
      <w:bookmarkEnd w:id="29888"/>
      <w:r>
        <w:rPr>
          <w:rFonts w:hint="cs"/>
          <w:rtl/>
          <w:lang w:eastAsia="he-IL"/>
        </w:rPr>
        <w:t xml:space="preserve"> שהיא מאוד חזקה בפני</w:t>
      </w:r>
      <w:bookmarkStart w:id="29889" w:name="_ETM_Q1_1319651"/>
      <w:bookmarkEnd w:id="29889"/>
      <w:r>
        <w:rPr>
          <w:rFonts w:hint="cs"/>
          <w:rtl/>
          <w:lang w:eastAsia="he-IL"/>
        </w:rPr>
        <w:t xml:space="preserve"> עצמה</w:t>
      </w:r>
      <w:bookmarkStart w:id="29890" w:name="_ETM_Q1_1320651"/>
      <w:bookmarkStart w:id="29891" w:name="_ETM_Q1_1320656"/>
      <w:bookmarkEnd w:id="29890"/>
      <w:bookmarkEnd w:id="29891"/>
      <w:r>
        <w:rPr>
          <w:rFonts w:hint="cs"/>
          <w:rtl/>
          <w:lang w:eastAsia="he-IL"/>
        </w:rPr>
        <w:t xml:space="preserve"> שיכולה </w:t>
      </w:r>
      <w:bookmarkStart w:id="29892" w:name="_ETM_Q1_1320406"/>
      <w:bookmarkEnd w:id="29892"/>
      <w:r>
        <w:rPr>
          <w:rFonts w:hint="cs"/>
          <w:rtl/>
          <w:lang w:eastAsia="he-IL"/>
        </w:rPr>
        <w:t>לממ</w:t>
      </w:r>
      <w:bookmarkStart w:id="29893" w:name="_ETM_Q1_1318656"/>
      <w:bookmarkStart w:id="29894" w:name="_ETM_Q1_1316906"/>
      <w:bookmarkEnd w:id="29893"/>
      <w:bookmarkEnd w:id="29894"/>
      <w:r>
        <w:rPr>
          <w:rFonts w:hint="cs"/>
          <w:rtl/>
          <w:lang w:eastAsia="he-IL"/>
        </w:rPr>
        <w:t>ן את</w:t>
      </w:r>
      <w:bookmarkStart w:id="29895" w:name="_ETM_Q1_1315906"/>
      <w:bookmarkEnd w:id="29895"/>
      <w:r>
        <w:rPr>
          <w:rFonts w:hint="cs"/>
          <w:rtl/>
          <w:lang w:eastAsia="he-IL"/>
        </w:rPr>
        <w:t xml:space="preserve"> זה בעצמה</w:t>
      </w:r>
      <w:bookmarkStart w:id="29896" w:name="_ETM_Q1_1320906"/>
      <w:bookmarkStart w:id="29897" w:name="_ETM_Q1_1319156"/>
      <w:bookmarkEnd w:id="29896"/>
      <w:bookmarkEnd w:id="29897"/>
      <w:r>
        <w:rPr>
          <w:rFonts w:hint="cs"/>
          <w:rtl/>
          <w:lang w:eastAsia="he-IL"/>
        </w:rPr>
        <w:t xml:space="preserve"> והיא במקום חם או </w:t>
      </w:r>
      <w:bookmarkStart w:id="29898" w:name="_ETM_Q1_1321905"/>
      <w:bookmarkEnd w:id="29898"/>
      <w:r>
        <w:rPr>
          <w:rFonts w:hint="cs"/>
          <w:rtl/>
          <w:lang w:eastAsia="he-IL"/>
        </w:rPr>
        <w:t xml:space="preserve">קר אז יכול להיות </w:t>
      </w:r>
      <w:bookmarkStart w:id="29899" w:name="_ETM_Q1_1323405"/>
      <w:bookmarkEnd w:id="29899"/>
      <w:r>
        <w:rPr>
          <w:rFonts w:hint="cs"/>
          <w:rtl/>
          <w:lang w:eastAsia="he-IL"/>
        </w:rPr>
        <w:t>- - -</w:t>
      </w:r>
      <w:bookmarkStart w:id="29900" w:name="_ETM_Q1_1322155"/>
      <w:bookmarkStart w:id="29901" w:name="_ETM_Q1_1322655"/>
      <w:bookmarkEnd w:id="29900"/>
      <w:bookmarkEnd w:id="29901"/>
    </w:p>
    <w:p w14:paraId="457A4618" w14:textId="77777777" w:rsidR="00A310E8" w:rsidRDefault="00A310E8" w:rsidP="00A310E8">
      <w:pPr>
        <w:rPr>
          <w:rtl/>
          <w:lang w:eastAsia="he-IL"/>
        </w:rPr>
      </w:pPr>
    </w:p>
    <w:p w14:paraId="6D69031C" w14:textId="35E96267" w:rsidR="00A310E8" w:rsidRDefault="00A310E8" w:rsidP="00A310E8">
      <w:pPr>
        <w:pStyle w:val="af6"/>
        <w:keepNext/>
        <w:rPr>
          <w:rtl/>
        </w:rPr>
      </w:pPr>
      <w:bookmarkStart w:id="29902" w:name="ET_yor_6162_2515"/>
      <w:r w:rsidRPr="00A310E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31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02"/>
    </w:p>
    <w:p w14:paraId="28CFC0DE" w14:textId="77777777" w:rsidR="00A310E8" w:rsidRDefault="00A310E8" w:rsidP="00A310E8">
      <w:pPr>
        <w:pStyle w:val="KeepWithNext"/>
        <w:rPr>
          <w:rtl/>
          <w:lang w:eastAsia="he-IL"/>
        </w:rPr>
      </w:pPr>
    </w:p>
    <w:p w14:paraId="651C000C" w14:textId="2AA5A10D" w:rsidR="00A310E8" w:rsidRDefault="00A310E8" w:rsidP="00A310E8">
      <w:pPr>
        <w:rPr>
          <w:rtl/>
          <w:lang w:eastAsia="he-IL"/>
        </w:rPr>
      </w:pPr>
      <w:bookmarkStart w:id="29903" w:name="_ETM_Q1_1324655"/>
      <w:bookmarkEnd w:id="29903"/>
      <w:r>
        <w:rPr>
          <w:rFonts w:hint="cs"/>
          <w:rtl/>
          <w:lang w:eastAsia="he-IL"/>
        </w:rPr>
        <w:t>תודה רבה. אנחנו כבר דיברנו על זה</w:t>
      </w:r>
      <w:bookmarkStart w:id="29904" w:name="_ETM_Q1_1326655"/>
      <w:bookmarkEnd w:id="29904"/>
      <w:r>
        <w:rPr>
          <w:rFonts w:hint="cs"/>
          <w:rtl/>
          <w:lang w:eastAsia="he-IL"/>
        </w:rPr>
        <w:t xml:space="preserve"> </w:t>
      </w:r>
      <w:bookmarkStart w:id="29905" w:name="_ETM_Q1_1324905"/>
      <w:bookmarkEnd w:id="29905"/>
      <w:r>
        <w:rPr>
          <w:rFonts w:hint="cs"/>
          <w:rtl/>
          <w:lang w:eastAsia="he-IL"/>
        </w:rPr>
        <w:t>הרבה</w:t>
      </w:r>
      <w:bookmarkStart w:id="29906" w:name="_ETM_Q1_1323655"/>
      <w:bookmarkEnd w:id="29906"/>
      <w:r>
        <w:rPr>
          <w:rFonts w:hint="cs"/>
          <w:rtl/>
          <w:lang w:eastAsia="he-IL"/>
        </w:rPr>
        <w:t xml:space="preserve"> </w:t>
      </w:r>
      <w:bookmarkStart w:id="29907" w:name="_ETM_Q1_1324405"/>
      <w:bookmarkStart w:id="29908" w:name="_ETM_Q1_1323905"/>
      <w:bookmarkEnd w:id="29907"/>
      <w:bookmarkEnd w:id="29908"/>
      <w:r>
        <w:rPr>
          <w:rFonts w:hint="cs"/>
          <w:rtl/>
          <w:lang w:eastAsia="he-IL"/>
        </w:rPr>
        <w:t>אז אני מבקש לקצר.</w:t>
      </w:r>
      <w:bookmarkStart w:id="29909" w:name="_ETM_Q1_1327405"/>
      <w:bookmarkEnd w:id="29909"/>
      <w:r>
        <w:rPr>
          <w:rFonts w:hint="cs"/>
          <w:rtl/>
          <w:lang w:eastAsia="he-IL"/>
        </w:rPr>
        <w:t xml:space="preserve"> </w:t>
      </w:r>
      <w:bookmarkStart w:id="29910" w:name="_ETM_Q1_1326154"/>
      <w:bookmarkEnd w:id="29910"/>
    </w:p>
    <w:p w14:paraId="672B63D8" w14:textId="77777777" w:rsidR="00A310E8" w:rsidRDefault="00A310E8" w:rsidP="00A310E8">
      <w:pPr>
        <w:rPr>
          <w:rtl/>
          <w:lang w:eastAsia="he-IL"/>
        </w:rPr>
      </w:pPr>
    </w:p>
    <w:p w14:paraId="1A2E16A5" w14:textId="14EF6D23" w:rsidR="00A310E8" w:rsidRDefault="00A310E8" w:rsidP="00A310E8">
      <w:pPr>
        <w:pStyle w:val="a4"/>
        <w:keepNext/>
        <w:rPr>
          <w:rtl/>
        </w:rPr>
      </w:pPr>
      <w:bookmarkStart w:id="29911" w:name="ET_speaker_5787_2516"/>
      <w:r w:rsidRPr="00A310E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31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11"/>
    </w:p>
    <w:p w14:paraId="0713D9BC" w14:textId="77777777" w:rsidR="00A310E8" w:rsidRDefault="00A310E8" w:rsidP="00A310E8">
      <w:pPr>
        <w:pStyle w:val="KeepWithNext"/>
        <w:rPr>
          <w:rtl/>
          <w:lang w:eastAsia="he-IL"/>
        </w:rPr>
      </w:pPr>
    </w:p>
    <w:p w14:paraId="21314605" w14:textId="6C8AE3FA" w:rsidR="00A310E8" w:rsidRDefault="00A310E8" w:rsidP="00A310E8">
      <w:pPr>
        <w:rPr>
          <w:rtl/>
          <w:lang w:eastAsia="he-IL"/>
        </w:rPr>
      </w:pPr>
      <w:bookmarkStart w:id="29912" w:name="_ETM_Q1_1328155"/>
      <w:bookmarkStart w:id="29913" w:name="_ETM_Q1_1328904"/>
      <w:bookmarkStart w:id="29914" w:name="_ETM_Q1_1325403"/>
      <w:bookmarkEnd w:id="29912"/>
      <w:bookmarkEnd w:id="29913"/>
      <w:bookmarkEnd w:id="29914"/>
      <w:r>
        <w:rPr>
          <w:rFonts w:hint="cs"/>
          <w:rtl/>
          <w:lang w:eastAsia="he-IL"/>
        </w:rPr>
        <w:t>זה</w:t>
      </w:r>
      <w:bookmarkStart w:id="29915" w:name="_ETM_Q1_1325905"/>
      <w:bookmarkEnd w:id="29915"/>
      <w:r>
        <w:rPr>
          <w:rFonts w:hint="cs"/>
          <w:rtl/>
          <w:lang w:eastAsia="he-IL"/>
        </w:rPr>
        <w:t xml:space="preserve"> היה לגבי התוכניות העירו</w:t>
      </w:r>
      <w:bookmarkStart w:id="29916" w:name="_ETM_Q1_1331157"/>
      <w:bookmarkEnd w:id="29916"/>
      <w:r>
        <w:rPr>
          <w:rFonts w:hint="cs"/>
          <w:rtl/>
          <w:lang w:eastAsia="he-IL"/>
        </w:rPr>
        <w:t>נ</w:t>
      </w:r>
      <w:bookmarkStart w:id="29917" w:name="_ETM_Q1_1330402"/>
      <w:bookmarkEnd w:id="29917"/>
      <w:r>
        <w:rPr>
          <w:rFonts w:hint="cs"/>
          <w:rtl/>
          <w:lang w:eastAsia="he-IL"/>
        </w:rPr>
        <w:t>יות</w:t>
      </w:r>
      <w:bookmarkStart w:id="29918" w:name="_ETM_Q1_1330152"/>
      <w:bookmarkEnd w:id="29918"/>
      <w:r>
        <w:rPr>
          <w:rFonts w:hint="cs"/>
          <w:rtl/>
          <w:lang w:eastAsia="he-IL"/>
        </w:rPr>
        <w:t xml:space="preserve">, </w:t>
      </w:r>
      <w:bookmarkStart w:id="29919" w:name="_ETM_Q1_1328902"/>
      <w:bookmarkEnd w:id="29919"/>
      <w:r>
        <w:rPr>
          <w:rFonts w:hint="cs"/>
          <w:rtl/>
          <w:lang w:eastAsia="he-IL"/>
        </w:rPr>
        <w:t xml:space="preserve">עכשיו </w:t>
      </w:r>
      <w:bookmarkStart w:id="29920" w:name="_ETM_Q1_1328152"/>
      <w:bookmarkEnd w:id="29920"/>
      <w:r>
        <w:rPr>
          <w:rFonts w:hint="cs"/>
          <w:rtl/>
          <w:lang w:eastAsia="he-IL"/>
        </w:rPr>
        <w:t xml:space="preserve">לגבי מגרשי </w:t>
      </w:r>
      <w:bookmarkStart w:id="29921" w:name="_ETM_Q1_1328654"/>
      <w:bookmarkStart w:id="29922" w:name="_ETM_Q1_1327653"/>
      <w:bookmarkStart w:id="29923" w:name="_ETM_Q1_1326403"/>
      <w:bookmarkEnd w:id="29921"/>
      <w:bookmarkEnd w:id="29922"/>
      <w:bookmarkEnd w:id="29923"/>
      <w:r>
        <w:rPr>
          <w:rFonts w:hint="cs"/>
          <w:rtl/>
          <w:lang w:eastAsia="he-IL"/>
        </w:rPr>
        <w:t xml:space="preserve">הספורט. </w:t>
      </w:r>
      <w:bookmarkStart w:id="29924" w:name="_ETM_Q1_1331402"/>
      <w:bookmarkEnd w:id="29924"/>
    </w:p>
    <w:p w14:paraId="5405EAA9" w14:textId="77777777" w:rsidR="00A310E8" w:rsidRDefault="00A310E8" w:rsidP="00A310E8">
      <w:pPr>
        <w:rPr>
          <w:rtl/>
          <w:lang w:eastAsia="he-IL"/>
        </w:rPr>
      </w:pPr>
    </w:p>
    <w:p w14:paraId="0ED244EE" w14:textId="04BDB2EE" w:rsidR="00A310E8" w:rsidRDefault="00A310E8" w:rsidP="00A310E8">
      <w:pPr>
        <w:pStyle w:val="a4"/>
        <w:keepNext/>
        <w:rPr>
          <w:rtl/>
        </w:rPr>
      </w:pPr>
      <w:bookmarkStart w:id="29925" w:name="ET_speaker_5765_2517"/>
      <w:r w:rsidRPr="00A310E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1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25"/>
    </w:p>
    <w:p w14:paraId="45072AEC" w14:textId="77777777" w:rsidR="00A310E8" w:rsidRDefault="00A310E8" w:rsidP="00A310E8">
      <w:pPr>
        <w:pStyle w:val="KeepWithNext"/>
        <w:rPr>
          <w:rtl/>
          <w:lang w:eastAsia="he-IL"/>
        </w:rPr>
      </w:pPr>
    </w:p>
    <w:p w14:paraId="3B532639" w14:textId="5D27A675" w:rsidR="00A310E8" w:rsidRDefault="00A310E8" w:rsidP="00A310E8">
      <w:pPr>
        <w:rPr>
          <w:rtl/>
          <w:lang w:eastAsia="he-IL"/>
        </w:rPr>
      </w:pPr>
      <w:bookmarkStart w:id="29926" w:name="_ETM_Q1_1334661"/>
      <w:bookmarkStart w:id="29927" w:name="_ETM_Q1_1331401"/>
      <w:bookmarkEnd w:id="29926"/>
      <w:bookmarkEnd w:id="29927"/>
      <w:r>
        <w:rPr>
          <w:rFonts w:hint="cs"/>
          <w:rtl/>
          <w:lang w:eastAsia="he-IL"/>
        </w:rPr>
        <w:t>רגע</w:t>
      </w:r>
      <w:bookmarkStart w:id="29928" w:name="_ETM_Q1_1329651"/>
      <w:bookmarkStart w:id="29929" w:name="_ETM_Q1_1327906"/>
      <w:bookmarkEnd w:id="29928"/>
      <w:bookmarkEnd w:id="29929"/>
      <w:r>
        <w:rPr>
          <w:rFonts w:hint="cs"/>
          <w:rtl/>
          <w:lang w:eastAsia="he-IL"/>
        </w:rPr>
        <w:t>,</w:t>
      </w:r>
      <w:bookmarkStart w:id="29930" w:name="_ETM_Q1_1326152"/>
      <w:bookmarkEnd w:id="29930"/>
      <w:r>
        <w:rPr>
          <w:rFonts w:hint="cs"/>
          <w:rtl/>
          <w:lang w:eastAsia="he-IL"/>
        </w:rPr>
        <w:t xml:space="preserve"> א</w:t>
      </w:r>
      <w:bookmarkStart w:id="29931" w:name="_ETM_Q1_1324404"/>
      <w:bookmarkEnd w:id="29931"/>
      <w:r>
        <w:rPr>
          <w:rFonts w:hint="cs"/>
          <w:rtl/>
          <w:lang w:eastAsia="he-IL"/>
        </w:rPr>
        <w:t>ני רוצה להתייחס לזה.</w:t>
      </w:r>
    </w:p>
    <w:p w14:paraId="713FCCA2" w14:textId="77777777" w:rsidR="00A310E8" w:rsidRDefault="00A310E8" w:rsidP="00A310E8">
      <w:pPr>
        <w:rPr>
          <w:rtl/>
          <w:lang w:eastAsia="he-IL"/>
        </w:rPr>
      </w:pPr>
      <w:bookmarkStart w:id="29932" w:name="_ETM_Q1_1326656"/>
      <w:bookmarkStart w:id="29933" w:name="_ETM_Q1_1327905"/>
      <w:bookmarkStart w:id="29934" w:name="_ETM_Q1_1328405"/>
      <w:bookmarkEnd w:id="29932"/>
      <w:bookmarkEnd w:id="29933"/>
      <w:bookmarkEnd w:id="29934"/>
    </w:p>
    <w:p w14:paraId="23750E8F" w14:textId="02BD729F" w:rsidR="00A310E8" w:rsidRDefault="00A310E8" w:rsidP="00A310E8">
      <w:pPr>
        <w:pStyle w:val="a4"/>
        <w:keepNext/>
        <w:rPr>
          <w:rtl/>
        </w:rPr>
      </w:pPr>
      <w:bookmarkStart w:id="29935" w:name="ET_speaker_5787_2518"/>
      <w:r w:rsidRPr="00A310E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31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35"/>
    </w:p>
    <w:p w14:paraId="3CF49345" w14:textId="77777777" w:rsidR="00A310E8" w:rsidRDefault="00A310E8" w:rsidP="00A310E8">
      <w:pPr>
        <w:pStyle w:val="KeepWithNext"/>
        <w:rPr>
          <w:rtl/>
          <w:lang w:eastAsia="he-IL"/>
        </w:rPr>
      </w:pPr>
    </w:p>
    <w:p w14:paraId="52D17219" w14:textId="6F69C30F" w:rsidR="00B701DF" w:rsidRDefault="00A310E8" w:rsidP="00B701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29936" w:name="_ETM_Q1_1334653"/>
      <w:bookmarkStart w:id="29937" w:name="_ETM_Q1_1332653"/>
      <w:bookmarkEnd w:id="29936"/>
      <w:bookmarkEnd w:id="29937"/>
      <w:r>
        <w:rPr>
          <w:rFonts w:hint="cs"/>
          <w:rtl/>
          <w:lang w:eastAsia="he-IL"/>
        </w:rPr>
        <w:t xml:space="preserve">אני מתנצל. </w:t>
      </w:r>
      <w:bookmarkStart w:id="29938" w:name="_ETM_Q1_1334401"/>
      <w:bookmarkEnd w:id="29938"/>
    </w:p>
    <w:p w14:paraId="3EBD39D5" w14:textId="77777777" w:rsidR="00A310E8" w:rsidRDefault="00A310E8" w:rsidP="00B701DF">
      <w:pPr>
        <w:rPr>
          <w:rtl/>
          <w:lang w:eastAsia="he-IL"/>
        </w:rPr>
      </w:pPr>
      <w:bookmarkStart w:id="29939" w:name="_ETM_Q1_1334656"/>
      <w:bookmarkEnd w:id="29939"/>
    </w:p>
    <w:p w14:paraId="1B99AF64" w14:textId="6B69881F" w:rsidR="00A310E8" w:rsidRDefault="00A310E8" w:rsidP="00A310E8">
      <w:pPr>
        <w:pStyle w:val="af6"/>
        <w:keepNext/>
        <w:rPr>
          <w:rtl/>
        </w:rPr>
      </w:pPr>
      <w:r w:rsidRPr="00A310E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31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B86302" w14:textId="77777777" w:rsidR="00A310E8" w:rsidRDefault="00A310E8" w:rsidP="00A310E8">
      <w:pPr>
        <w:pStyle w:val="KeepWithNext"/>
        <w:rPr>
          <w:rtl/>
          <w:lang w:eastAsia="he-IL"/>
        </w:rPr>
      </w:pPr>
    </w:p>
    <w:p w14:paraId="4460B5F6" w14:textId="4440FF2E" w:rsidR="00A310E8" w:rsidRDefault="00A310E8" w:rsidP="00A310E8">
      <w:pPr>
        <w:rPr>
          <w:rtl/>
          <w:lang w:eastAsia="he-IL"/>
        </w:rPr>
      </w:pPr>
      <w:bookmarkStart w:id="29940" w:name="_ETM_Q1_1336652"/>
      <w:bookmarkStart w:id="29941" w:name="_ETM_Q1_1333401"/>
      <w:bookmarkEnd w:id="29940"/>
      <w:bookmarkEnd w:id="29941"/>
      <w:r>
        <w:rPr>
          <w:rFonts w:hint="cs"/>
          <w:rtl/>
          <w:lang w:eastAsia="he-IL"/>
        </w:rPr>
        <w:t>אם</w:t>
      </w:r>
      <w:bookmarkStart w:id="29942" w:name="_ETM_Q1_1331656"/>
      <w:bookmarkEnd w:id="29942"/>
      <w:r>
        <w:rPr>
          <w:rFonts w:hint="cs"/>
          <w:rtl/>
          <w:lang w:eastAsia="he-IL"/>
        </w:rPr>
        <w:t xml:space="preserve"> זה עובר אליו, זה עובר אליו עכשיו. </w:t>
      </w:r>
      <w:bookmarkStart w:id="29943" w:name="_ETM_Q1_1336406"/>
      <w:bookmarkEnd w:id="29943"/>
    </w:p>
    <w:p w14:paraId="1ABB0DE6" w14:textId="77777777" w:rsidR="00A310E8" w:rsidRDefault="00A310E8" w:rsidP="00A310E8">
      <w:pPr>
        <w:rPr>
          <w:rtl/>
          <w:lang w:eastAsia="he-IL"/>
        </w:rPr>
      </w:pPr>
      <w:bookmarkStart w:id="29944" w:name="_ETM_Q1_1337406"/>
      <w:bookmarkEnd w:id="29944"/>
    </w:p>
    <w:p w14:paraId="483EC815" w14:textId="11FBCB6D" w:rsidR="00A310E8" w:rsidRDefault="00A310E8" w:rsidP="00A310E8">
      <w:pPr>
        <w:pStyle w:val="a4"/>
        <w:keepNext/>
        <w:rPr>
          <w:rtl/>
        </w:rPr>
      </w:pPr>
      <w:r w:rsidRPr="00A310E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1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096BCC" w14:textId="77777777" w:rsidR="00A310E8" w:rsidRDefault="00A310E8" w:rsidP="00A310E8">
      <w:pPr>
        <w:pStyle w:val="KeepWithNext"/>
        <w:rPr>
          <w:rtl/>
          <w:lang w:eastAsia="he-IL"/>
        </w:rPr>
      </w:pPr>
    </w:p>
    <w:p w14:paraId="3B136321" w14:textId="1E529BFB" w:rsidR="00A310E8" w:rsidRDefault="00A310E8" w:rsidP="00A310E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945" w:name="_ETM_Q1_1340402"/>
      <w:bookmarkEnd w:id="29945"/>
      <w:r>
        <w:rPr>
          <w:rFonts w:hint="cs"/>
          <w:rtl/>
          <w:lang w:eastAsia="he-IL"/>
        </w:rPr>
        <w:t>א.</w:t>
      </w:r>
      <w:bookmarkStart w:id="29946" w:name="_ETM_Q1_1340905"/>
      <w:bookmarkStart w:id="29947" w:name="_ETM_Q1_1339155"/>
      <w:bookmarkStart w:id="29948" w:name="_ETM_Q1_1337402"/>
      <w:bookmarkEnd w:id="29946"/>
      <w:bookmarkEnd w:id="29947"/>
      <w:bookmarkEnd w:id="29948"/>
    </w:p>
    <w:p w14:paraId="091EA178" w14:textId="77777777" w:rsidR="00A310E8" w:rsidRDefault="00A310E8" w:rsidP="00A310E8">
      <w:pPr>
        <w:rPr>
          <w:rtl/>
          <w:lang w:eastAsia="he-IL"/>
        </w:rPr>
      </w:pPr>
      <w:bookmarkStart w:id="29949" w:name="_ETM_Q1_1335654"/>
      <w:bookmarkEnd w:id="29949"/>
    </w:p>
    <w:p w14:paraId="6A6005F5" w14:textId="106670C4" w:rsidR="00A310E8" w:rsidRDefault="00A310E8" w:rsidP="00A310E8">
      <w:pPr>
        <w:pStyle w:val="a4"/>
        <w:keepNext/>
        <w:rPr>
          <w:rtl/>
        </w:rPr>
      </w:pPr>
      <w:bookmarkStart w:id="29950" w:name="ET_speaker_5787_2522"/>
      <w:r w:rsidRPr="00A310E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A31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50"/>
    </w:p>
    <w:p w14:paraId="7CB1A0FB" w14:textId="77777777" w:rsidR="00A310E8" w:rsidRDefault="00A310E8" w:rsidP="00A310E8">
      <w:pPr>
        <w:pStyle w:val="KeepWithNext"/>
        <w:rPr>
          <w:rtl/>
          <w:lang w:eastAsia="he-IL"/>
        </w:rPr>
      </w:pPr>
    </w:p>
    <w:p w14:paraId="49FCD617" w14:textId="0FE77C39" w:rsidR="00A310E8" w:rsidRDefault="00A310E8" w:rsidP="00A310E8">
      <w:pPr>
        <w:rPr>
          <w:rtl/>
          <w:lang w:eastAsia="he-IL"/>
        </w:rPr>
      </w:pPr>
      <w:bookmarkStart w:id="29951" w:name="_ETM_Q1_1336405"/>
      <w:bookmarkStart w:id="29952" w:name="_ETM_Q1_1337154"/>
      <w:bookmarkStart w:id="29953" w:name="_ETM_Q1_1335405"/>
      <w:bookmarkEnd w:id="29951"/>
      <w:bookmarkEnd w:id="29952"/>
      <w:bookmarkEnd w:id="29953"/>
      <w:r>
        <w:rPr>
          <w:rFonts w:hint="cs"/>
          <w:rtl/>
          <w:lang w:eastAsia="he-IL"/>
        </w:rPr>
        <w:t>ל</w:t>
      </w:r>
      <w:bookmarkStart w:id="29954" w:name="_ETM_Q1_1336905"/>
      <w:bookmarkEnd w:id="29954"/>
      <w:r>
        <w:rPr>
          <w:rFonts w:hint="cs"/>
          <w:rtl/>
          <w:lang w:eastAsia="he-IL"/>
        </w:rPr>
        <w:t>א</w:t>
      </w:r>
      <w:bookmarkStart w:id="29955" w:name="_ETM_Q1_1335155"/>
      <w:bookmarkEnd w:id="29955"/>
      <w:r>
        <w:rPr>
          <w:rFonts w:hint="cs"/>
          <w:rtl/>
          <w:lang w:eastAsia="he-IL"/>
        </w:rPr>
        <w:t>.</w:t>
      </w:r>
    </w:p>
    <w:p w14:paraId="15DC46A1" w14:textId="77777777" w:rsidR="00A310E8" w:rsidRDefault="00A310E8" w:rsidP="00A310E8">
      <w:pPr>
        <w:rPr>
          <w:rtl/>
          <w:lang w:eastAsia="he-IL"/>
        </w:rPr>
      </w:pPr>
      <w:bookmarkStart w:id="29956" w:name="_ETM_Q1_1333905"/>
      <w:bookmarkStart w:id="29957" w:name="_ETM_Q1_1330651"/>
      <w:bookmarkStart w:id="29958" w:name="_ETM_Q1_1330906"/>
      <w:bookmarkEnd w:id="29956"/>
      <w:bookmarkEnd w:id="29957"/>
      <w:bookmarkEnd w:id="29958"/>
    </w:p>
    <w:p w14:paraId="54101082" w14:textId="2DEC0519" w:rsidR="00A310E8" w:rsidRDefault="00A310E8" w:rsidP="00A310E8">
      <w:pPr>
        <w:pStyle w:val="a4"/>
        <w:keepNext/>
        <w:rPr>
          <w:rtl/>
        </w:rPr>
      </w:pPr>
      <w:bookmarkStart w:id="29959" w:name="ET_speaker_5765_2523"/>
      <w:r w:rsidRPr="00A310E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310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59"/>
    </w:p>
    <w:p w14:paraId="0DE759B7" w14:textId="77777777" w:rsidR="00A310E8" w:rsidRDefault="00A310E8" w:rsidP="00A310E8">
      <w:pPr>
        <w:pStyle w:val="KeepWithNext"/>
        <w:rPr>
          <w:rtl/>
          <w:lang w:eastAsia="he-IL"/>
        </w:rPr>
      </w:pPr>
      <w:bookmarkStart w:id="29960" w:name="_ETM_Q1_1338153"/>
      <w:bookmarkEnd w:id="29960"/>
    </w:p>
    <w:p w14:paraId="70666D4A" w14:textId="461F04D5" w:rsidR="00A310E8" w:rsidRDefault="00A310E8" w:rsidP="00A310E8">
      <w:pPr>
        <w:rPr>
          <w:rtl/>
          <w:lang w:eastAsia="he-IL"/>
        </w:rPr>
      </w:pPr>
      <w:bookmarkStart w:id="29961" w:name="_ETM_Q1_1333156"/>
      <w:bookmarkStart w:id="29962" w:name="_ETM_Q1_1333651"/>
      <w:bookmarkStart w:id="29963" w:name="_ETM_Q1_1333906"/>
      <w:bookmarkStart w:id="29964" w:name="_ETM_Q1_1334654"/>
      <w:bookmarkEnd w:id="29961"/>
      <w:bookmarkEnd w:id="29962"/>
      <w:bookmarkEnd w:id="29963"/>
      <w:bookmarkEnd w:id="29964"/>
      <w:r>
        <w:rPr>
          <w:rFonts w:hint="cs"/>
          <w:rtl/>
          <w:lang w:eastAsia="he-IL"/>
        </w:rPr>
        <w:t>ט</w:t>
      </w:r>
      <w:bookmarkStart w:id="29965" w:name="_ETM_Q1_1332654"/>
      <w:bookmarkEnd w:id="29965"/>
      <w:r>
        <w:rPr>
          <w:rFonts w:hint="cs"/>
          <w:rtl/>
          <w:lang w:eastAsia="he-IL"/>
        </w:rPr>
        <w:t xml:space="preserve">וב, אני </w:t>
      </w:r>
      <w:bookmarkStart w:id="29966" w:name="_ETM_Q1_1336904"/>
      <w:bookmarkEnd w:id="29966"/>
      <w:r>
        <w:rPr>
          <w:rFonts w:hint="cs"/>
          <w:rtl/>
          <w:lang w:eastAsia="he-IL"/>
        </w:rPr>
        <w:t>אחכה.</w:t>
      </w:r>
      <w:bookmarkStart w:id="29967" w:name="_ETM_Q1_1339904"/>
      <w:bookmarkEnd w:id="29967"/>
      <w:r w:rsidR="00642C0A">
        <w:rPr>
          <w:rFonts w:hint="cs"/>
          <w:rtl/>
          <w:lang w:eastAsia="he-IL"/>
        </w:rPr>
        <w:t xml:space="preserve"> אם </w:t>
      </w:r>
      <w:bookmarkStart w:id="29968" w:name="_ETM_Q1_1336153"/>
      <w:bookmarkEnd w:id="29968"/>
      <w:r w:rsidR="00642C0A">
        <w:rPr>
          <w:rFonts w:hint="cs"/>
          <w:rtl/>
          <w:lang w:eastAsia="he-IL"/>
        </w:rPr>
        <w:t xml:space="preserve">יש </w:t>
      </w:r>
      <w:bookmarkStart w:id="29969" w:name="_ETM_Q1_1336404"/>
      <w:bookmarkEnd w:id="29969"/>
      <w:r w:rsidR="00642C0A">
        <w:rPr>
          <w:rFonts w:hint="cs"/>
          <w:rtl/>
          <w:lang w:eastAsia="he-IL"/>
        </w:rPr>
        <w:t xml:space="preserve">לך </w:t>
      </w:r>
      <w:bookmarkStart w:id="29970" w:name="_ETM_Q1_1335154"/>
      <w:bookmarkEnd w:id="29970"/>
      <w:r w:rsidR="00642C0A">
        <w:rPr>
          <w:rFonts w:hint="cs"/>
          <w:rtl/>
          <w:lang w:eastAsia="he-IL"/>
        </w:rPr>
        <w:t xml:space="preserve">זמן אז אחר כך. </w:t>
      </w:r>
    </w:p>
    <w:p w14:paraId="17D5D326" w14:textId="77777777" w:rsidR="00A310E8" w:rsidRDefault="00A310E8" w:rsidP="00A310E8">
      <w:pPr>
        <w:rPr>
          <w:rtl/>
          <w:lang w:eastAsia="he-IL"/>
        </w:rPr>
      </w:pPr>
      <w:bookmarkStart w:id="29971" w:name="_ETM_Q1_1340404"/>
      <w:bookmarkStart w:id="29972" w:name="_ETM_Q1_1339154"/>
      <w:bookmarkEnd w:id="29971"/>
      <w:bookmarkEnd w:id="29972"/>
    </w:p>
    <w:p w14:paraId="31B6840D" w14:textId="7669EF81" w:rsidR="00A310E8" w:rsidRDefault="00A310E8" w:rsidP="00A310E8">
      <w:pPr>
        <w:pStyle w:val="af6"/>
        <w:keepNext/>
        <w:rPr>
          <w:rtl/>
        </w:rPr>
      </w:pPr>
      <w:bookmarkStart w:id="29973" w:name="ET_yor_6162_2524"/>
      <w:r w:rsidRPr="00A310E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310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73"/>
    </w:p>
    <w:p w14:paraId="62DA4505" w14:textId="77777777" w:rsidR="00A310E8" w:rsidRDefault="00A310E8" w:rsidP="00A310E8">
      <w:pPr>
        <w:pStyle w:val="KeepWithNext"/>
        <w:rPr>
          <w:rtl/>
          <w:lang w:eastAsia="he-IL"/>
        </w:rPr>
      </w:pPr>
    </w:p>
    <w:p w14:paraId="0A75BD6B" w14:textId="240AE7CB" w:rsidR="00642C0A" w:rsidRDefault="00642C0A" w:rsidP="00642C0A">
      <w:pPr>
        <w:ind w:firstLine="0"/>
        <w:rPr>
          <w:rtl/>
          <w:lang w:eastAsia="he-IL"/>
        </w:rPr>
      </w:pPr>
      <w:bookmarkStart w:id="29974" w:name="_ETM_Q1_1332906"/>
      <w:bookmarkStart w:id="29975" w:name="_ETM_Q1_1338654"/>
      <w:bookmarkStart w:id="29976" w:name="_ETM_Q1_1337157"/>
      <w:bookmarkStart w:id="29977" w:name="_ETM_Q1_1336156"/>
      <w:bookmarkEnd w:id="29974"/>
      <w:bookmarkEnd w:id="29975"/>
      <w:bookmarkEnd w:id="29976"/>
      <w:bookmarkEnd w:id="299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</w:t>
      </w:r>
      <w:bookmarkStart w:id="29978" w:name="_ETM_Q1_1339905"/>
      <w:bookmarkEnd w:id="29978"/>
      <w:r>
        <w:rPr>
          <w:rFonts w:hint="cs"/>
          <w:rtl/>
          <w:lang w:eastAsia="he-IL"/>
        </w:rPr>
        <w:t>את</w:t>
      </w:r>
      <w:bookmarkStart w:id="29979" w:name="_ETM_Q1_1338403"/>
      <w:bookmarkEnd w:id="29979"/>
      <w:r>
        <w:rPr>
          <w:rFonts w:hint="cs"/>
          <w:rtl/>
          <w:lang w:eastAsia="he-IL"/>
        </w:rPr>
        <w:t xml:space="preserve"> מגרשי הספורט בבתי</w:t>
      </w:r>
      <w:bookmarkStart w:id="29980" w:name="_ETM_Q1_1338404"/>
      <w:bookmarkEnd w:id="29980"/>
      <w:r>
        <w:rPr>
          <w:rFonts w:hint="cs"/>
          <w:rtl/>
          <w:lang w:eastAsia="he-IL"/>
        </w:rPr>
        <w:t xml:space="preserve"> הספר </w:t>
      </w:r>
      <w:bookmarkStart w:id="29981" w:name="_ETM_Q1_1338154"/>
      <w:bookmarkStart w:id="29982" w:name="_ETM_Q1_1342655"/>
      <w:bookmarkStart w:id="29983" w:name="_ETM_Q1_1340655"/>
      <w:bookmarkStart w:id="29984" w:name="_ETM_Q1_1338655"/>
      <w:bookmarkStart w:id="29985" w:name="_ETM_Q1_1338405"/>
      <w:bookmarkStart w:id="29986" w:name="_ETM_Q1_1336903"/>
      <w:bookmarkEnd w:id="29981"/>
      <w:bookmarkEnd w:id="29982"/>
      <w:bookmarkEnd w:id="29983"/>
      <w:bookmarkEnd w:id="29984"/>
      <w:bookmarkEnd w:id="29985"/>
      <w:bookmarkEnd w:id="29986"/>
      <w:r>
        <w:rPr>
          <w:rFonts w:hint="cs"/>
          <w:rtl/>
          <w:lang w:eastAsia="he-IL"/>
        </w:rPr>
        <w:t>שדיברנו עליהם בהתחלה</w:t>
      </w:r>
      <w:bookmarkStart w:id="29987" w:name="_ETM_Q1_1341405"/>
      <w:bookmarkEnd w:id="29987"/>
      <w:r>
        <w:rPr>
          <w:rFonts w:hint="cs"/>
          <w:rtl/>
          <w:lang w:eastAsia="he-IL"/>
        </w:rPr>
        <w:t xml:space="preserve"> וגם הם יהיו מקורים</w:t>
      </w:r>
      <w:bookmarkStart w:id="29988" w:name="_ETM_Q1_1342156"/>
      <w:bookmarkEnd w:id="29988"/>
      <w:r>
        <w:rPr>
          <w:rFonts w:hint="cs"/>
          <w:rtl/>
          <w:lang w:eastAsia="he-IL"/>
        </w:rPr>
        <w:t>, אני ביקשתי את זה</w:t>
      </w:r>
      <w:bookmarkStart w:id="29989" w:name="_ETM_Q1_1344905"/>
      <w:bookmarkEnd w:id="29989"/>
      <w:r>
        <w:rPr>
          <w:rFonts w:hint="cs"/>
          <w:rtl/>
          <w:lang w:eastAsia="he-IL"/>
        </w:rPr>
        <w:t xml:space="preserve">. </w:t>
      </w:r>
      <w:bookmarkStart w:id="29990" w:name="_ETM_Q1_1345408"/>
      <w:bookmarkStart w:id="29991" w:name="_ETM_Q1_1343654"/>
      <w:bookmarkStart w:id="29992" w:name="_ETM_Q1_1342406"/>
      <w:bookmarkEnd w:id="29990"/>
      <w:bookmarkEnd w:id="29991"/>
      <w:bookmarkEnd w:id="29992"/>
      <w:r>
        <w:rPr>
          <w:rFonts w:hint="cs"/>
          <w:rtl/>
          <w:lang w:eastAsia="he-IL"/>
        </w:rPr>
        <w:t xml:space="preserve">זה </w:t>
      </w:r>
      <w:bookmarkStart w:id="29993" w:name="_ETM_Q1_1343404"/>
      <w:bookmarkEnd w:id="29993"/>
      <w:r>
        <w:rPr>
          <w:rFonts w:hint="cs"/>
          <w:rtl/>
          <w:lang w:eastAsia="he-IL"/>
        </w:rPr>
        <w:t>במשרד החינ</w:t>
      </w:r>
      <w:bookmarkStart w:id="29994" w:name="_ETM_Q1_1345655"/>
      <w:bookmarkEnd w:id="29994"/>
      <w:r>
        <w:rPr>
          <w:rFonts w:hint="cs"/>
          <w:rtl/>
          <w:lang w:eastAsia="he-IL"/>
        </w:rPr>
        <w:t>ו</w:t>
      </w:r>
      <w:bookmarkStart w:id="29995" w:name="_ETM_Q1_1343904"/>
      <w:bookmarkEnd w:id="29995"/>
      <w:r>
        <w:rPr>
          <w:rFonts w:hint="cs"/>
          <w:rtl/>
          <w:lang w:eastAsia="he-IL"/>
        </w:rPr>
        <w:t>ך</w:t>
      </w:r>
      <w:bookmarkStart w:id="29996" w:name="_ETM_Q1_1342154"/>
      <w:bookmarkEnd w:id="29996"/>
      <w:r>
        <w:rPr>
          <w:rFonts w:hint="cs"/>
          <w:rtl/>
          <w:lang w:eastAsia="he-IL"/>
        </w:rPr>
        <w:t xml:space="preserve"> והם צריכים לקרות את המגרשים האלה</w:t>
      </w:r>
      <w:bookmarkStart w:id="29997" w:name="_ETM_Q1_1346655"/>
      <w:bookmarkEnd w:id="29997"/>
      <w:r>
        <w:rPr>
          <w:rFonts w:hint="cs"/>
          <w:rtl/>
          <w:lang w:eastAsia="he-IL"/>
        </w:rPr>
        <w:t xml:space="preserve">. </w:t>
      </w:r>
      <w:bookmarkStart w:id="29998" w:name="_ETM_Q1_1344906"/>
      <w:bookmarkEnd w:id="29998"/>
    </w:p>
    <w:p w14:paraId="0AC3D62D" w14:textId="77777777" w:rsidR="00642C0A" w:rsidRDefault="00642C0A" w:rsidP="00642C0A">
      <w:pPr>
        <w:ind w:firstLine="0"/>
        <w:rPr>
          <w:rtl/>
          <w:lang w:eastAsia="he-IL"/>
        </w:rPr>
      </w:pPr>
      <w:bookmarkStart w:id="29999" w:name="_ETM_Q1_1345652"/>
      <w:bookmarkStart w:id="30000" w:name="_ETM_Q1_1344652"/>
      <w:bookmarkStart w:id="30001" w:name="_ETM_Q1_1346403"/>
      <w:bookmarkEnd w:id="29999"/>
      <w:bookmarkEnd w:id="30000"/>
      <w:bookmarkEnd w:id="30001"/>
    </w:p>
    <w:p w14:paraId="05C68EB5" w14:textId="5220B31D" w:rsidR="00642C0A" w:rsidRDefault="00642C0A" w:rsidP="00642C0A">
      <w:pPr>
        <w:pStyle w:val="a4"/>
        <w:keepNext/>
        <w:rPr>
          <w:rtl/>
        </w:rPr>
      </w:pPr>
      <w:bookmarkStart w:id="30002" w:name="ET_speaker_5787_2504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02"/>
    </w:p>
    <w:p w14:paraId="762470E0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2C577581" w14:textId="74F03392" w:rsidR="00642C0A" w:rsidRDefault="00642C0A" w:rsidP="00642C0A">
      <w:pPr>
        <w:rPr>
          <w:rtl/>
          <w:lang w:eastAsia="he-IL"/>
        </w:rPr>
      </w:pPr>
      <w:bookmarkStart w:id="30003" w:name="_ETM_Q1_1347407"/>
      <w:bookmarkStart w:id="30004" w:name="_ETM_Q1_1345407"/>
      <w:bookmarkStart w:id="30005" w:name="_ETM_Q1_1343407"/>
      <w:bookmarkEnd w:id="30003"/>
      <w:bookmarkEnd w:id="30004"/>
      <w:bookmarkEnd w:id="30005"/>
      <w:r>
        <w:rPr>
          <w:rFonts w:hint="cs"/>
          <w:rtl/>
          <w:lang w:eastAsia="he-IL"/>
        </w:rPr>
        <w:t>זה</w:t>
      </w:r>
      <w:bookmarkStart w:id="30006" w:name="_ETM_Q1_1341651"/>
      <w:bookmarkEnd w:id="30006"/>
      <w:r>
        <w:rPr>
          <w:rFonts w:hint="cs"/>
          <w:rtl/>
          <w:lang w:eastAsia="he-IL"/>
        </w:rPr>
        <w:t xml:space="preserve"> תחת </w:t>
      </w:r>
      <w:bookmarkStart w:id="30007" w:name="_ETM_Q1_1341903"/>
      <w:bookmarkEnd w:id="30007"/>
      <w:r>
        <w:rPr>
          <w:rFonts w:hint="cs"/>
          <w:rtl/>
          <w:lang w:eastAsia="he-IL"/>
        </w:rPr>
        <w:t>משרד האנרגיה. יש למשרד האנרגיה</w:t>
      </w:r>
      <w:bookmarkStart w:id="30008" w:name="_ETM_Q1_1349654"/>
      <w:bookmarkEnd w:id="30008"/>
      <w:r>
        <w:rPr>
          <w:rFonts w:hint="cs"/>
          <w:rtl/>
          <w:lang w:eastAsia="he-IL"/>
        </w:rPr>
        <w:t xml:space="preserve"> שני סעיפים</w:t>
      </w:r>
      <w:bookmarkStart w:id="30009" w:name="_ETM_Q1_1349404"/>
      <w:bookmarkEnd w:id="30009"/>
      <w:r>
        <w:rPr>
          <w:rFonts w:hint="cs"/>
          <w:rtl/>
          <w:lang w:eastAsia="he-IL"/>
        </w:rPr>
        <w:t>, אתה רוצה</w:t>
      </w:r>
      <w:bookmarkStart w:id="30010" w:name="_ETM_Q1_1351406"/>
      <w:bookmarkEnd w:id="30010"/>
      <w:r>
        <w:rPr>
          <w:rFonts w:hint="cs"/>
          <w:rtl/>
          <w:lang w:eastAsia="he-IL"/>
        </w:rPr>
        <w:t xml:space="preserve"> - - -</w:t>
      </w:r>
      <w:bookmarkStart w:id="30011" w:name="_ETM_Q1_1349905"/>
      <w:bookmarkEnd w:id="30011"/>
    </w:p>
    <w:p w14:paraId="10C99D1B" w14:textId="77777777" w:rsidR="00642C0A" w:rsidRDefault="00642C0A" w:rsidP="00642C0A">
      <w:pPr>
        <w:rPr>
          <w:rtl/>
          <w:lang w:eastAsia="he-IL"/>
        </w:rPr>
      </w:pPr>
      <w:bookmarkStart w:id="30012" w:name="_ETM_Q1_1350154"/>
      <w:bookmarkEnd w:id="30012"/>
    </w:p>
    <w:p w14:paraId="150A5DB9" w14:textId="6163A5BD" w:rsidR="00642C0A" w:rsidRDefault="00642C0A" w:rsidP="00642C0A">
      <w:pPr>
        <w:pStyle w:val="a4"/>
        <w:keepNext/>
        <w:rPr>
          <w:rtl/>
        </w:rPr>
      </w:pPr>
      <w:bookmarkStart w:id="30013" w:name="ET_speaker_5765_2505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13"/>
    </w:p>
    <w:p w14:paraId="08DDDE69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3CF777A4" w14:textId="486C7F89" w:rsidR="00642C0A" w:rsidRDefault="00642C0A" w:rsidP="00642C0A">
      <w:pPr>
        <w:rPr>
          <w:rtl/>
          <w:lang w:eastAsia="he-IL"/>
        </w:rPr>
      </w:pPr>
      <w:bookmarkStart w:id="30014" w:name="_ETM_Q1_1352155"/>
      <w:bookmarkStart w:id="30015" w:name="_ETM_Q1_1350155"/>
      <w:bookmarkStart w:id="30016" w:name="_ETM_Q1_1348155"/>
      <w:bookmarkEnd w:id="30014"/>
      <w:bookmarkEnd w:id="30015"/>
      <w:bookmarkEnd w:id="30016"/>
      <w:r>
        <w:rPr>
          <w:rFonts w:hint="cs"/>
          <w:rtl/>
          <w:lang w:eastAsia="he-IL"/>
        </w:rPr>
        <w:t xml:space="preserve">לא, אני רוצה  להתייחס לסעיף הזה. </w:t>
      </w:r>
      <w:bookmarkStart w:id="30017" w:name="_ETM_Q1_1350654"/>
      <w:bookmarkEnd w:id="30017"/>
    </w:p>
    <w:p w14:paraId="41BDABA8" w14:textId="77777777" w:rsidR="00642C0A" w:rsidRDefault="00642C0A" w:rsidP="00642C0A">
      <w:pPr>
        <w:rPr>
          <w:rtl/>
          <w:lang w:eastAsia="he-IL"/>
        </w:rPr>
      </w:pPr>
    </w:p>
    <w:p w14:paraId="57DBA45F" w14:textId="0A046C0F" w:rsidR="00642C0A" w:rsidRDefault="00642C0A" w:rsidP="00642C0A">
      <w:pPr>
        <w:pStyle w:val="a4"/>
        <w:keepNext/>
        <w:rPr>
          <w:rtl/>
        </w:rPr>
      </w:pPr>
      <w:bookmarkStart w:id="30018" w:name="ET_speaker_5787_2506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18"/>
    </w:p>
    <w:p w14:paraId="7A32BF8D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5E00FD49" w14:textId="24FC8855" w:rsidR="00642C0A" w:rsidRDefault="00642C0A" w:rsidP="00642C0A">
      <w:pPr>
        <w:rPr>
          <w:rtl/>
          <w:lang w:eastAsia="he-IL"/>
        </w:rPr>
      </w:pPr>
      <w:bookmarkStart w:id="30019" w:name="_ETM_Q1_1352404"/>
      <w:bookmarkStart w:id="30020" w:name="_ETM_Q1_1352655"/>
      <w:bookmarkEnd w:id="30019"/>
      <w:bookmarkEnd w:id="30020"/>
      <w:r>
        <w:rPr>
          <w:rFonts w:hint="cs"/>
          <w:rtl/>
          <w:lang w:eastAsia="he-IL"/>
        </w:rPr>
        <w:t>מג</w:t>
      </w:r>
      <w:bookmarkStart w:id="30021" w:name="_ETM_Q1_1352402"/>
      <w:bookmarkEnd w:id="30021"/>
      <w:r>
        <w:rPr>
          <w:rFonts w:hint="cs"/>
          <w:rtl/>
          <w:lang w:eastAsia="he-IL"/>
        </w:rPr>
        <w:t>רשי הספור</w:t>
      </w:r>
      <w:bookmarkStart w:id="30022" w:name="_ETM_Q1_1353157"/>
      <w:bookmarkStart w:id="30023" w:name="_ETM_Q1_1351405"/>
      <w:bookmarkEnd w:id="30022"/>
      <w:bookmarkEnd w:id="30023"/>
      <w:r>
        <w:rPr>
          <w:rFonts w:hint="cs"/>
          <w:rtl/>
          <w:lang w:eastAsia="he-IL"/>
        </w:rPr>
        <w:t xml:space="preserve">ט או התוכניות </w:t>
      </w:r>
      <w:bookmarkStart w:id="30024" w:name="_ETM_Q1_1352406"/>
      <w:bookmarkEnd w:id="30024"/>
      <w:r>
        <w:rPr>
          <w:rFonts w:hint="cs"/>
          <w:rtl/>
          <w:lang w:eastAsia="he-IL"/>
        </w:rPr>
        <w:t>העירוניות?</w:t>
      </w:r>
      <w:bookmarkStart w:id="30025" w:name="_ETM_Q1_1352654"/>
      <w:bookmarkEnd w:id="30025"/>
    </w:p>
    <w:p w14:paraId="310DB0A3" w14:textId="77777777" w:rsidR="00642C0A" w:rsidRDefault="00642C0A" w:rsidP="00642C0A">
      <w:pPr>
        <w:rPr>
          <w:rtl/>
          <w:lang w:eastAsia="he-IL"/>
        </w:rPr>
      </w:pPr>
      <w:bookmarkStart w:id="30026" w:name="_ETM_Q1_1353902"/>
      <w:bookmarkEnd w:id="30026"/>
    </w:p>
    <w:p w14:paraId="6C911FC0" w14:textId="4FD5DA11" w:rsidR="00642C0A" w:rsidRDefault="00642C0A" w:rsidP="00642C0A">
      <w:pPr>
        <w:pStyle w:val="a4"/>
        <w:keepNext/>
        <w:rPr>
          <w:rtl/>
        </w:rPr>
      </w:pPr>
      <w:bookmarkStart w:id="30027" w:name="ET_speaker_5765_2507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27"/>
    </w:p>
    <w:p w14:paraId="2D092611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6DD1F813" w14:textId="0A9F7B71" w:rsidR="00642C0A" w:rsidRDefault="00642C0A" w:rsidP="00642C0A">
      <w:pPr>
        <w:rPr>
          <w:rtl/>
          <w:lang w:eastAsia="he-IL"/>
        </w:rPr>
      </w:pPr>
      <w:bookmarkStart w:id="30028" w:name="_ETM_Q1_1354654"/>
      <w:bookmarkStart w:id="30029" w:name="_ETM_Q1_1354904"/>
      <w:bookmarkEnd w:id="30028"/>
      <w:bookmarkEnd w:id="30029"/>
      <w:r>
        <w:rPr>
          <w:rFonts w:hint="cs"/>
          <w:rtl/>
          <w:lang w:eastAsia="he-IL"/>
        </w:rPr>
        <w:t xml:space="preserve">מגרשי </w:t>
      </w:r>
      <w:bookmarkStart w:id="30030" w:name="_ETM_Q1_1353905"/>
      <w:bookmarkEnd w:id="30030"/>
      <w:r>
        <w:rPr>
          <w:rFonts w:hint="cs"/>
          <w:rtl/>
          <w:lang w:eastAsia="he-IL"/>
        </w:rPr>
        <w:t>הספורט</w:t>
      </w:r>
      <w:bookmarkStart w:id="30031" w:name="_ETM_Q1_1353404"/>
      <w:bookmarkEnd w:id="30031"/>
      <w:r>
        <w:rPr>
          <w:rFonts w:hint="cs"/>
          <w:rtl/>
          <w:lang w:eastAsia="he-IL"/>
        </w:rPr>
        <w:t xml:space="preserve">. </w:t>
      </w:r>
      <w:bookmarkStart w:id="30032" w:name="_ETM_Q1_1353407"/>
      <w:bookmarkStart w:id="30033" w:name="_ETM_Q1_1358904"/>
      <w:bookmarkStart w:id="30034" w:name="_ETM_Q1_1357154"/>
      <w:bookmarkStart w:id="30035" w:name="_ETM_Q1_1355406"/>
      <w:bookmarkStart w:id="30036" w:name="_ETM_Q1_1353651"/>
      <w:bookmarkEnd w:id="30032"/>
      <w:bookmarkEnd w:id="30033"/>
      <w:bookmarkEnd w:id="30034"/>
      <w:bookmarkEnd w:id="30035"/>
      <w:bookmarkEnd w:id="30036"/>
    </w:p>
    <w:p w14:paraId="3D53E31B" w14:textId="77777777" w:rsidR="00642C0A" w:rsidRDefault="00642C0A" w:rsidP="00642C0A">
      <w:pPr>
        <w:rPr>
          <w:rtl/>
          <w:lang w:eastAsia="he-IL"/>
        </w:rPr>
      </w:pPr>
      <w:bookmarkStart w:id="30037" w:name="_ETM_Q1_1353901"/>
      <w:bookmarkEnd w:id="30037"/>
    </w:p>
    <w:p w14:paraId="66676AB4" w14:textId="04C9AAD7" w:rsidR="00642C0A" w:rsidRDefault="00642C0A" w:rsidP="00642C0A">
      <w:pPr>
        <w:pStyle w:val="a4"/>
        <w:keepNext/>
        <w:rPr>
          <w:rtl/>
        </w:rPr>
      </w:pPr>
      <w:bookmarkStart w:id="30038" w:name="ET_speaker_6236_2508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8"/>
    </w:p>
    <w:p w14:paraId="3DF9690E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229BE2DE" w14:textId="05103493" w:rsidR="00642C0A" w:rsidRDefault="00642C0A" w:rsidP="00642C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ביקשתי.</w:t>
      </w:r>
    </w:p>
    <w:p w14:paraId="7F1551C8" w14:textId="77777777" w:rsidR="00642C0A" w:rsidRDefault="00642C0A" w:rsidP="00642C0A">
      <w:pPr>
        <w:rPr>
          <w:rtl/>
          <w:lang w:eastAsia="he-IL"/>
        </w:rPr>
      </w:pPr>
      <w:bookmarkStart w:id="30039" w:name="_ETM_Q1_1358653"/>
      <w:bookmarkEnd w:id="30039"/>
    </w:p>
    <w:p w14:paraId="4F514D04" w14:textId="64B9CDD2" w:rsidR="00642C0A" w:rsidRDefault="00642C0A" w:rsidP="00642C0A">
      <w:pPr>
        <w:pStyle w:val="a4"/>
        <w:keepNext/>
        <w:rPr>
          <w:rtl/>
        </w:rPr>
      </w:pPr>
      <w:bookmarkStart w:id="30040" w:name="ET_speaker_5787_2509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0"/>
    </w:p>
    <w:p w14:paraId="2C11DE0F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46D13D49" w14:textId="6725BA91" w:rsidR="00642C0A" w:rsidRDefault="00642C0A" w:rsidP="00642C0A">
      <w:pPr>
        <w:rPr>
          <w:rtl/>
          <w:lang w:eastAsia="he-IL"/>
        </w:rPr>
      </w:pPr>
      <w:bookmarkStart w:id="30041" w:name="_ETM_Q1_1360403"/>
      <w:bookmarkEnd w:id="30041"/>
      <w:r>
        <w:rPr>
          <w:rFonts w:hint="cs"/>
          <w:rtl/>
          <w:lang w:eastAsia="he-IL"/>
        </w:rPr>
        <w:t xml:space="preserve">או-קיי אז אני רק </w:t>
      </w:r>
      <w:bookmarkStart w:id="30042" w:name="_ETM_Q1_1362904"/>
      <w:bookmarkEnd w:id="30042"/>
      <w:r>
        <w:rPr>
          <w:rFonts w:hint="cs"/>
          <w:rtl/>
          <w:lang w:eastAsia="he-IL"/>
        </w:rPr>
        <w:t>א</w:t>
      </w:r>
      <w:bookmarkStart w:id="30043" w:name="_ETM_Q1_1360904"/>
      <w:bookmarkEnd w:id="30043"/>
      <w:r>
        <w:rPr>
          <w:rFonts w:hint="cs"/>
          <w:rtl/>
          <w:lang w:eastAsia="he-IL"/>
        </w:rPr>
        <w:t xml:space="preserve">שאל שאלה לגבי הסעיף הקודם. </w:t>
      </w:r>
      <w:bookmarkStart w:id="30044" w:name="_ETM_Q1_1362906"/>
      <w:bookmarkStart w:id="30045" w:name="_ETM_Q1_1361653"/>
      <w:bookmarkStart w:id="30046" w:name="_ETM_Q1_1360153"/>
      <w:bookmarkEnd w:id="30044"/>
      <w:bookmarkEnd w:id="30045"/>
      <w:bookmarkEnd w:id="30046"/>
    </w:p>
    <w:p w14:paraId="75D69266" w14:textId="77777777" w:rsidR="00642C0A" w:rsidRDefault="00642C0A" w:rsidP="00642C0A">
      <w:pPr>
        <w:rPr>
          <w:rtl/>
          <w:lang w:eastAsia="he-IL"/>
        </w:rPr>
      </w:pPr>
      <w:bookmarkStart w:id="30047" w:name="_ETM_Q1_1360902"/>
      <w:bookmarkStart w:id="30048" w:name="_ETM_Q1_1363652"/>
      <w:bookmarkEnd w:id="30047"/>
      <w:bookmarkEnd w:id="30048"/>
    </w:p>
    <w:p w14:paraId="02E64EA1" w14:textId="2B177561" w:rsidR="00642C0A" w:rsidRDefault="00642C0A" w:rsidP="00642C0A">
      <w:pPr>
        <w:pStyle w:val="a4"/>
        <w:keepNext/>
        <w:rPr>
          <w:rtl/>
        </w:rPr>
      </w:pPr>
      <w:bookmarkStart w:id="30049" w:name="ET_speaker_כנרת_דהן_גרנית_2510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49"/>
    </w:p>
    <w:p w14:paraId="6ED7DFB4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750AF5BF" w14:textId="4E81D1B5" w:rsidR="00642C0A" w:rsidRDefault="00642C0A" w:rsidP="00642C0A">
      <w:pPr>
        <w:rPr>
          <w:rtl/>
          <w:lang w:eastAsia="he-IL"/>
        </w:rPr>
      </w:pPr>
      <w:bookmarkStart w:id="30050" w:name="_ETM_Q1_1364406"/>
      <w:bookmarkStart w:id="30051" w:name="_ETM_Q1_1362406"/>
      <w:bookmarkStart w:id="30052" w:name="_ETM_Q1_1360651"/>
      <w:bookmarkStart w:id="30053" w:name="_ETM_Q1_1358902"/>
      <w:bookmarkEnd w:id="30050"/>
      <w:bookmarkEnd w:id="30051"/>
      <w:bookmarkEnd w:id="30052"/>
      <w:bookmarkEnd w:id="30053"/>
      <w:r>
        <w:rPr>
          <w:rFonts w:hint="cs"/>
          <w:rtl/>
          <w:lang w:eastAsia="he-IL"/>
        </w:rPr>
        <w:t>של הרשויות</w:t>
      </w:r>
      <w:bookmarkStart w:id="30054" w:name="_ETM_Q1_1361903"/>
      <w:bookmarkEnd w:id="30054"/>
      <w:r>
        <w:rPr>
          <w:rFonts w:hint="cs"/>
          <w:rtl/>
          <w:lang w:eastAsia="he-IL"/>
        </w:rPr>
        <w:t xml:space="preserve"> </w:t>
      </w:r>
      <w:bookmarkStart w:id="30055" w:name="_ETM_Q1_1362154"/>
      <w:bookmarkEnd w:id="30055"/>
      <w:r>
        <w:rPr>
          <w:rFonts w:hint="cs"/>
          <w:rtl/>
          <w:lang w:eastAsia="he-IL"/>
        </w:rPr>
        <w:t xml:space="preserve">המקומיות, כן. </w:t>
      </w:r>
      <w:bookmarkStart w:id="30056" w:name="_ETM_Q1_1359901"/>
      <w:bookmarkEnd w:id="30056"/>
    </w:p>
    <w:p w14:paraId="74322261" w14:textId="77777777" w:rsidR="00642C0A" w:rsidRDefault="00642C0A" w:rsidP="00642C0A">
      <w:pPr>
        <w:rPr>
          <w:rtl/>
          <w:lang w:eastAsia="he-IL"/>
        </w:rPr>
      </w:pPr>
      <w:bookmarkStart w:id="30057" w:name="_ETM_Q1_1360152"/>
      <w:bookmarkStart w:id="30058" w:name="_ETM_Q1_1361156"/>
      <w:bookmarkEnd w:id="30057"/>
      <w:bookmarkEnd w:id="30058"/>
    </w:p>
    <w:p w14:paraId="2567292F" w14:textId="53CD2AE5" w:rsidR="00642C0A" w:rsidRDefault="00642C0A" w:rsidP="00642C0A">
      <w:pPr>
        <w:pStyle w:val="a4"/>
        <w:keepNext/>
        <w:rPr>
          <w:rtl/>
        </w:rPr>
      </w:pPr>
      <w:bookmarkStart w:id="30059" w:name="ET_speaker_5787_2511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59"/>
    </w:p>
    <w:p w14:paraId="0097A970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189E9B91" w14:textId="5751109A" w:rsidR="00642C0A" w:rsidRDefault="00642C0A" w:rsidP="00642C0A">
      <w:pPr>
        <w:rPr>
          <w:rtl/>
          <w:lang w:eastAsia="he-IL"/>
        </w:rPr>
      </w:pPr>
      <w:bookmarkStart w:id="30060" w:name="_ETM_Q1_1361906"/>
      <w:bookmarkStart w:id="30061" w:name="_ETM_Q1_1362405"/>
      <w:bookmarkEnd w:id="30060"/>
      <w:bookmarkEnd w:id="30061"/>
      <w:r>
        <w:rPr>
          <w:rFonts w:hint="cs"/>
          <w:rtl/>
          <w:lang w:eastAsia="he-IL"/>
        </w:rPr>
        <w:t>האם לפני שהגעתם</w:t>
      </w:r>
      <w:bookmarkStart w:id="30062" w:name="_ETM_Q1_1368653"/>
      <w:bookmarkEnd w:id="30062"/>
      <w:r>
        <w:rPr>
          <w:rFonts w:hint="cs"/>
          <w:rtl/>
          <w:lang w:eastAsia="he-IL"/>
        </w:rPr>
        <w:t xml:space="preserve"> לכאן</w:t>
      </w:r>
      <w:bookmarkStart w:id="30063" w:name="_ETM_Q1_1367157"/>
      <w:bookmarkEnd w:id="30063"/>
      <w:r>
        <w:rPr>
          <w:rFonts w:hint="cs"/>
          <w:rtl/>
          <w:lang w:eastAsia="he-IL"/>
        </w:rPr>
        <w:t xml:space="preserve"> עם ההצעה עכשיו, ביצעתם איזשהו </w:t>
      </w:r>
      <w:bookmarkStart w:id="30064" w:name="_ETM_Q1_1364906"/>
      <w:bookmarkEnd w:id="30064"/>
      <w:r>
        <w:rPr>
          <w:rFonts w:hint="cs"/>
          <w:rtl/>
          <w:lang w:eastAsia="he-IL"/>
        </w:rPr>
        <w:t>שיח בנוגע לגיבוש הקריטריו</w:t>
      </w:r>
      <w:bookmarkStart w:id="30065" w:name="_ETM_Q1_1367405"/>
      <w:bookmarkEnd w:id="30065"/>
      <w:r>
        <w:rPr>
          <w:rFonts w:hint="cs"/>
          <w:rtl/>
          <w:lang w:eastAsia="he-IL"/>
        </w:rPr>
        <w:t>ני</w:t>
      </w:r>
      <w:bookmarkStart w:id="30066" w:name="_ETM_Q1_1366156"/>
      <w:bookmarkEnd w:id="30066"/>
      <w:r>
        <w:rPr>
          <w:rFonts w:hint="cs"/>
          <w:rtl/>
          <w:lang w:eastAsia="he-IL"/>
        </w:rPr>
        <w:t xml:space="preserve">ם </w:t>
      </w:r>
      <w:bookmarkStart w:id="30067" w:name="_ETM_Q1_1365152"/>
      <w:bookmarkEnd w:id="30067"/>
      <w:r>
        <w:rPr>
          <w:rFonts w:hint="cs"/>
          <w:rtl/>
          <w:lang w:eastAsia="he-IL"/>
        </w:rPr>
        <w:t>והתאמת התוכניות</w:t>
      </w:r>
      <w:bookmarkStart w:id="30068" w:name="_ETM_Q1_1369154"/>
      <w:bookmarkEnd w:id="30068"/>
      <w:r>
        <w:rPr>
          <w:rFonts w:hint="cs"/>
          <w:rtl/>
          <w:lang w:eastAsia="he-IL"/>
        </w:rPr>
        <w:t xml:space="preserve"> עם מרכז השלטון המקומי</w:t>
      </w:r>
      <w:bookmarkStart w:id="30069" w:name="_ETM_Q1_1376902"/>
      <w:bookmarkStart w:id="30070" w:name="_ETM_Q1_1375404"/>
      <w:bookmarkEnd w:id="30069"/>
      <w:bookmarkEnd w:id="30070"/>
      <w:r>
        <w:rPr>
          <w:rFonts w:hint="cs"/>
          <w:rtl/>
          <w:lang w:eastAsia="he-IL"/>
        </w:rPr>
        <w:t>,</w:t>
      </w:r>
      <w:bookmarkStart w:id="30071" w:name="_ETM_Q1_1373908"/>
      <w:bookmarkStart w:id="30072" w:name="_ETM_Q1_1374903"/>
      <w:bookmarkEnd w:id="30071"/>
      <w:bookmarkEnd w:id="30072"/>
      <w:r>
        <w:rPr>
          <w:rFonts w:hint="cs"/>
          <w:rtl/>
          <w:lang w:eastAsia="he-IL"/>
        </w:rPr>
        <w:t xml:space="preserve"> </w:t>
      </w:r>
      <w:bookmarkStart w:id="30073" w:name="_ETM_Q1_1369655"/>
      <w:bookmarkStart w:id="30074" w:name="_ETM_Q1_1371156"/>
      <w:bookmarkEnd w:id="30073"/>
      <w:bookmarkEnd w:id="30074"/>
      <w:r>
        <w:rPr>
          <w:rFonts w:hint="cs"/>
          <w:rtl/>
          <w:lang w:eastAsia="he-IL"/>
        </w:rPr>
        <w:t xml:space="preserve">מרכז השלטון האזורי, פורום העשרה או מישהו </w:t>
      </w:r>
      <w:bookmarkStart w:id="30075" w:name="_ETM_Q1_1375904"/>
      <w:bookmarkEnd w:id="30075"/>
      <w:r>
        <w:rPr>
          <w:rFonts w:hint="cs"/>
          <w:rtl/>
          <w:lang w:eastAsia="he-IL"/>
        </w:rPr>
        <w:t>ברשויות המקומיות או שהגעתם לפה על</w:t>
      </w:r>
      <w:bookmarkStart w:id="30076" w:name="_ETM_Q1_1377904"/>
      <w:bookmarkEnd w:id="30076"/>
      <w:r>
        <w:rPr>
          <w:rFonts w:hint="cs"/>
          <w:rtl/>
          <w:lang w:eastAsia="he-IL"/>
        </w:rPr>
        <w:t xml:space="preserve"> סמך דעתכם </w:t>
      </w:r>
      <w:bookmarkStart w:id="30077" w:name="_ETM_Q1_1379904"/>
      <w:bookmarkStart w:id="30078" w:name="_ETM_Q1_1378405"/>
      <w:bookmarkEnd w:id="30077"/>
      <w:bookmarkEnd w:id="30078"/>
      <w:r>
        <w:rPr>
          <w:rFonts w:hint="cs"/>
          <w:rtl/>
          <w:lang w:eastAsia="he-IL"/>
        </w:rPr>
        <w:t xml:space="preserve">המקצועית שהיא חשובה אבל בלי היוועצות </w:t>
      </w:r>
      <w:bookmarkStart w:id="30079" w:name="_ETM_Q1_1384404"/>
      <w:bookmarkStart w:id="30080" w:name="_ETM_Q1_1382656"/>
      <w:bookmarkStart w:id="30081" w:name="_ETM_Q1_1381404"/>
      <w:bookmarkEnd w:id="30079"/>
      <w:bookmarkEnd w:id="30080"/>
      <w:bookmarkEnd w:id="30081"/>
      <w:r>
        <w:rPr>
          <w:rFonts w:hint="cs"/>
          <w:rtl/>
          <w:lang w:eastAsia="he-IL"/>
        </w:rPr>
        <w:t>עם</w:t>
      </w:r>
      <w:bookmarkStart w:id="30082" w:name="_ETM_Q1_1380402"/>
      <w:bookmarkEnd w:id="30082"/>
      <w:r>
        <w:rPr>
          <w:rFonts w:hint="cs"/>
          <w:rtl/>
          <w:lang w:eastAsia="he-IL"/>
        </w:rPr>
        <w:t xml:space="preserve"> הגורמים המקצועי</w:t>
      </w:r>
      <w:bookmarkStart w:id="30083" w:name="_ETM_Q1_1381903"/>
      <w:bookmarkEnd w:id="30083"/>
      <w:r>
        <w:rPr>
          <w:rFonts w:hint="cs"/>
          <w:rtl/>
          <w:lang w:eastAsia="he-IL"/>
        </w:rPr>
        <w:t>ים</w:t>
      </w:r>
      <w:bookmarkStart w:id="30084" w:name="_ETM_Q1_1380904"/>
      <w:bookmarkEnd w:id="30084"/>
      <w:r>
        <w:rPr>
          <w:rFonts w:hint="cs"/>
          <w:rtl/>
          <w:lang w:eastAsia="he-IL"/>
        </w:rPr>
        <w:t xml:space="preserve"> ברשויות?</w:t>
      </w:r>
      <w:bookmarkStart w:id="30085" w:name="_ETM_Q1_1381156"/>
      <w:bookmarkStart w:id="30086" w:name="_ETM_Q1_1383655"/>
      <w:bookmarkStart w:id="30087" w:name="_ETM_Q1_1381902"/>
      <w:bookmarkEnd w:id="30085"/>
      <w:bookmarkEnd w:id="30086"/>
      <w:bookmarkEnd w:id="30087"/>
    </w:p>
    <w:p w14:paraId="7DC5C526" w14:textId="77777777" w:rsidR="00642C0A" w:rsidRDefault="00642C0A" w:rsidP="00642C0A">
      <w:pPr>
        <w:rPr>
          <w:rtl/>
          <w:lang w:eastAsia="he-IL"/>
        </w:rPr>
      </w:pPr>
      <w:bookmarkStart w:id="30088" w:name="_ETM_Q1_1382155"/>
      <w:bookmarkEnd w:id="30088"/>
    </w:p>
    <w:p w14:paraId="732DAA5E" w14:textId="15B32B48" w:rsidR="00642C0A" w:rsidRDefault="00642C0A" w:rsidP="00642C0A">
      <w:pPr>
        <w:pStyle w:val="a4"/>
        <w:keepNext/>
        <w:rPr>
          <w:rtl/>
        </w:rPr>
      </w:pPr>
      <w:bookmarkStart w:id="30089" w:name="ET_speaker_כנרת_דהן_גרנית_2512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89"/>
    </w:p>
    <w:p w14:paraId="72897DEC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55877A6F" w14:textId="19D623DF" w:rsidR="00642C0A" w:rsidRDefault="00642C0A" w:rsidP="00642C0A">
      <w:pPr>
        <w:rPr>
          <w:rtl/>
          <w:lang w:eastAsia="he-IL"/>
        </w:rPr>
      </w:pPr>
      <w:bookmarkStart w:id="30090" w:name="_ETM_Q1_1383901"/>
      <w:bookmarkStart w:id="30091" w:name="_ETM_Q1_1384152"/>
      <w:bookmarkEnd w:id="30090"/>
      <w:bookmarkEnd w:id="30091"/>
      <w:r>
        <w:rPr>
          <w:rFonts w:hint="cs"/>
          <w:rtl/>
          <w:lang w:eastAsia="he-IL"/>
        </w:rPr>
        <w:t>מי שגיבש את התבחיני</w:t>
      </w:r>
      <w:bookmarkStart w:id="30092" w:name="_ETM_Q1_1385156"/>
      <w:bookmarkEnd w:id="30092"/>
      <w:r>
        <w:rPr>
          <w:rFonts w:hint="cs"/>
          <w:rtl/>
          <w:lang w:eastAsia="he-IL"/>
        </w:rPr>
        <w:t xml:space="preserve">ם </w:t>
      </w:r>
      <w:bookmarkStart w:id="30093" w:name="_ETM_Q1_1383402"/>
      <w:bookmarkEnd w:id="30093"/>
      <w:r>
        <w:rPr>
          <w:rFonts w:hint="cs"/>
          <w:rtl/>
          <w:lang w:eastAsia="he-IL"/>
        </w:rPr>
        <w:t>זה אגף רשויות מקומיות אצלנו שנמצ</w:t>
      </w:r>
      <w:bookmarkStart w:id="30094" w:name="_ETM_Q1_1386903"/>
      <w:bookmarkStart w:id="30095" w:name="_ETM_Q1_1384903"/>
      <w:bookmarkEnd w:id="30094"/>
      <w:bookmarkEnd w:id="30095"/>
      <w:r>
        <w:rPr>
          <w:rFonts w:hint="cs"/>
          <w:rtl/>
          <w:lang w:eastAsia="he-IL"/>
        </w:rPr>
        <w:t>א</w:t>
      </w:r>
      <w:bookmarkStart w:id="30096" w:name="_ETM_Q1_1385155"/>
      <w:bookmarkEnd w:id="30096"/>
      <w:r>
        <w:rPr>
          <w:rFonts w:hint="cs"/>
          <w:rtl/>
          <w:lang w:eastAsia="he-IL"/>
        </w:rPr>
        <w:t xml:space="preserve"> בקשר תדיר עם כל הגופים הללו.</w:t>
      </w:r>
      <w:bookmarkStart w:id="30097" w:name="_ETM_Q1_1388906"/>
      <w:bookmarkEnd w:id="30097"/>
      <w:r>
        <w:rPr>
          <w:rFonts w:hint="cs"/>
          <w:rtl/>
          <w:lang w:eastAsia="he-IL"/>
        </w:rPr>
        <w:t xml:space="preserve"> אני לא יודעת לציין </w:t>
      </w:r>
      <w:bookmarkStart w:id="30098" w:name="_ETM_Q1_1391402"/>
      <w:bookmarkEnd w:id="30098"/>
      <w:r>
        <w:rPr>
          <w:rFonts w:hint="cs"/>
          <w:rtl/>
          <w:lang w:eastAsia="he-IL"/>
        </w:rPr>
        <w:t>אם</w:t>
      </w:r>
      <w:bookmarkStart w:id="30099" w:name="_ETM_Q1_1390156"/>
      <w:bookmarkEnd w:id="30099"/>
      <w:r>
        <w:rPr>
          <w:rFonts w:hint="cs"/>
          <w:rtl/>
          <w:lang w:eastAsia="he-IL"/>
        </w:rPr>
        <w:t xml:space="preserve"> היה </w:t>
      </w:r>
      <w:bookmarkStart w:id="30100" w:name="_ETM_Q1_1388905"/>
      <w:bookmarkEnd w:id="30100"/>
      <w:r>
        <w:rPr>
          <w:rFonts w:hint="cs"/>
          <w:rtl/>
          <w:lang w:eastAsia="he-IL"/>
        </w:rPr>
        <w:t xml:space="preserve">איתם דיון בימים האחרונים אבל בגדול, השיח איתם </w:t>
      </w:r>
      <w:bookmarkStart w:id="30101" w:name="_ETM_Q1_1395401"/>
      <w:bookmarkEnd w:id="30101"/>
      <w:r>
        <w:rPr>
          <w:rFonts w:hint="cs"/>
          <w:rtl/>
          <w:lang w:eastAsia="he-IL"/>
        </w:rPr>
        <w:t>מתקיים לאורך</w:t>
      </w:r>
      <w:bookmarkStart w:id="30102" w:name="_ETM_Q1_1396406"/>
      <w:bookmarkEnd w:id="30102"/>
      <w:r>
        <w:rPr>
          <w:rFonts w:hint="cs"/>
          <w:rtl/>
          <w:lang w:eastAsia="he-IL"/>
        </w:rPr>
        <w:t xml:space="preserve"> כל השנה.</w:t>
      </w:r>
    </w:p>
    <w:p w14:paraId="55A83BE7" w14:textId="77777777" w:rsidR="00642C0A" w:rsidRDefault="00642C0A" w:rsidP="00642C0A">
      <w:pPr>
        <w:rPr>
          <w:rtl/>
          <w:lang w:eastAsia="he-IL"/>
        </w:rPr>
      </w:pPr>
    </w:p>
    <w:p w14:paraId="027D9DB8" w14:textId="107A9C5F" w:rsidR="00642C0A" w:rsidRDefault="00642C0A" w:rsidP="00642C0A">
      <w:pPr>
        <w:pStyle w:val="af6"/>
        <w:keepNext/>
        <w:rPr>
          <w:rtl/>
        </w:rPr>
      </w:pPr>
      <w:bookmarkStart w:id="30103" w:name="ET_yor_6162_2513"/>
      <w:r w:rsidRPr="00642C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42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03"/>
    </w:p>
    <w:p w14:paraId="47BECD6E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4D140883" w14:textId="67D1A6F5" w:rsidR="00642C0A" w:rsidRDefault="00642C0A" w:rsidP="00642C0A">
      <w:pPr>
        <w:rPr>
          <w:rtl/>
          <w:lang w:eastAsia="he-IL"/>
        </w:rPr>
      </w:pPr>
      <w:bookmarkStart w:id="30104" w:name="_ETM_Q1_1398906"/>
      <w:bookmarkEnd w:id="30104"/>
      <w:r>
        <w:rPr>
          <w:rFonts w:hint="cs"/>
          <w:rtl/>
          <w:lang w:eastAsia="he-IL"/>
        </w:rPr>
        <w:t>תודה רבה.</w:t>
      </w:r>
      <w:bookmarkStart w:id="30105" w:name="_ETM_Q1_1400656"/>
      <w:bookmarkEnd w:id="30105"/>
    </w:p>
    <w:p w14:paraId="205EB510" w14:textId="77777777" w:rsidR="00642C0A" w:rsidRDefault="00642C0A" w:rsidP="00642C0A">
      <w:pPr>
        <w:rPr>
          <w:rtl/>
          <w:lang w:eastAsia="he-IL"/>
        </w:rPr>
      </w:pPr>
      <w:bookmarkStart w:id="30106" w:name="_ETM_Q1_1400902"/>
      <w:bookmarkStart w:id="30107" w:name="_ETM_Q1_1399152"/>
      <w:bookmarkStart w:id="30108" w:name="_ETM_Q1_1399902"/>
      <w:bookmarkEnd w:id="30106"/>
      <w:bookmarkEnd w:id="30107"/>
      <w:bookmarkEnd w:id="30108"/>
    </w:p>
    <w:p w14:paraId="13408144" w14:textId="575AFBA6" w:rsidR="00642C0A" w:rsidRDefault="00642C0A" w:rsidP="00642C0A">
      <w:pPr>
        <w:pStyle w:val="a4"/>
        <w:keepNext/>
        <w:rPr>
          <w:rtl/>
        </w:rPr>
      </w:pPr>
      <w:bookmarkStart w:id="30109" w:name="ET_speaker_5765_2514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09"/>
    </w:p>
    <w:p w14:paraId="566EF8BE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1A180B7C" w14:textId="16A97FAC" w:rsidR="00642C0A" w:rsidRDefault="00642C0A" w:rsidP="00642C0A">
      <w:pPr>
        <w:rPr>
          <w:rtl/>
          <w:lang w:eastAsia="he-IL"/>
        </w:rPr>
      </w:pPr>
      <w:bookmarkStart w:id="30110" w:name="_ETM_Q1_1405903"/>
      <w:bookmarkStart w:id="30111" w:name="_ETM_Q1_1406904"/>
      <w:bookmarkStart w:id="30112" w:name="_ETM_Q1_1405404"/>
      <w:bookmarkEnd w:id="30110"/>
      <w:bookmarkEnd w:id="30111"/>
      <w:bookmarkEnd w:id="30112"/>
      <w:r>
        <w:rPr>
          <w:rFonts w:hint="cs"/>
          <w:rtl/>
          <w:lang w:eastAsia="he-IL"/>
        </w:rPr>
        <w:t>א</w:t>
      </w:r>
      <w:bookmarkStart w:id="30113" w:name="_ETM_Q1_1404155"/>
      <w:bookmarkEnd w:id="30113"/>
      <w:r>
        <w:rPr>
          <w:rFonts w:hint="cs"/>
          <w:rtl/>
          <w:lang w:eastAsia="he-IL"/>
        </w:rPr>
        <w:t>ני</w:t>
      </w:r>
      <w:bookmarkStart w:id="30114" w:name="_ETM_Q1_1402406"/>
      <w:bookmarkEnd w:id="30114"/>
      <w:r>
        <w:rPr>
          <w:rFonts w:hint="cs"/>
          <w:rtl/>
          <w:lang w:eastAsia="he-IL"/>
        </w:rPr>
        <w:t xml:space="preserve"> ר</w:t>
      </w:r>
      <w:bookmarkStart w:id="30115" w:name="_ETM_Q1_1400652"/>
      <w:bookmarkEnd w:id="30115"/>
      <w:r>
        <w:rPr>
          <w:rFonts w:hint="cs"/>
          <w:rtl/>
          <w:lang w:eastAsia="he-IL"/>
        </w:rPr>
        <w:t xml:space="preserve">וצה להתייחס למגרשי הספורט ולהגיד ליוראי </w:t>
      </w:r>
      <w:bookmarkStart w:id="30116" w:name="_ETM_Q1_1405902"/>
      <w:bookmarkEnd w:id="30116"/>
      <w:r>
        <w:rPr>
          <w:rFonts w:hint="cs"/>
          <w:rtl/>
          <w:lang w:eastAsia="he-IL"/>
        </w:rPr>
        <w:t>שזה בסדר שהלכתם לס</w:t>
      </w:r>
      <w:bookmarkStart w:id="30117" w:name="_ETM_Q1_1408401"/>
      <w:bookmarkEnd w:id="30117"/>
      <w:r>
        <w:rPr>
          <w:rFonts w:hint="cs"/>
          <w:rtl/>
          <w:lang w:eastAsia="he-IL"/>
        </w:rPr>
        <w:t>וצ</w:t>
      </w:r>
      <w:bookmarkStart w:id="30118" w:name="_ETM_Q1_1406902"/>
      <w:bookmarkEnd w:id="30118"/>
      <w:r>
        <w:rPr>
          <w:rFonts w:hint="cs"/>
          <w:rtl/>
          <w:lang w:eastAsia="he-IL"/>
        </w:rPr>
        <w:t>יו</w:t>
      </w:r>
      <w:bookmarkStart w:id="30119" w:name="_ETM_Q1_1405403"/>
      <w:bookmarkEnd w:id="30119"/>
      <w:r>
        <w:rPr>
          <w:rFonts w:hint="cs"/>
          <w:rtl/>
          <w:lang w:eastAsia="he-IL"/>
        </w:rPr>
        <w:t>-</w:t>
      </w:r>
      <w:bookmarkStart w:id="30120" w:name="_ETM_Q1_1404404"/>
      <w:bookmarkEnd w:id="30120"/>
      <w:r>
        <w:rPr>
          <w:rFonts w:hint="cs"/>
          <w:rtl/>
          <w:lang w:eastAsia="he-IL"/>
        </w:rPr>
        <w:t>אקונומ</w:t>
      </w:r>
      <w:r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0121" w:name="_ETM_Q1_1409652"/>
      <w:bookmarkStart w:id="30122" w:name="_ETM_Q1_1408152"/>
      <w:bookmarkEnd w:id="30121"/>
      <w:bookmarkEnd w:id="30122"/>
      <w:r>
        <w:rPr>
          <w:rFonts w:hint="cs"/>
          <w:rtl/>
          <w:lang w:eastAsia="he-IL"/>
        </w:rPr>
        <w:t>הנמוך כי מגיע להם, יותר בדרום</w:t>
      </w:r>
      <w:bookmarkStart w:id="30123" w:name="_ETM_Q1_1414155"/>
      <w:bookmarkEnd w:id="30123"/>
      <w:r>
        <w:rPr>
          <w:rFonts w:hint="cs"/>
          <w:rtl/>
          <w:lang w:eastAsia="he-IL"/>
        </w:rPr>
        <w:t xml:space="preserve"> כ</w:t>
      </w:r>
      <w:bookmarkStart w:id="30124" w:name="_ETM_Q1_1412406"/>
      <w:bookmarkEnd w:id="30124"/>
      <w:r>
        <w:rPr>
          <w:rFonts w:hint="cs"/>
          <w:rtl/>
          <w:lang w:eastAsia="he-IL"/>
        </w:rPr>
        <w:t xml:space="preserve">י </w:t>
      </w:r>
      <w:bookmarkStart w:id="30125" w:name="_ETM_Q1_1412651"/>
      <w:bookmarkEnd w:id="30125"/>
      <w:r>
        <w:rPr>
          <w:rFonts w:hint="cs"/>
          <w:rtl/>
          <w:lang w:eastAsia="he-IL"/>
        </w:rPr>
        <w:t>חם בקיץ וצריך צל</w:t>
      </w:r>
      <w:bookmarkStart w:id="30126" w:name="_ETM_Q1_1420656"/>
      <w:bookmarkStart w:id="30127" w:name="_ETM_Q1_1424406"/>
      <w:bookmarkStart w:id="30128" w:name="_ETM_Q1_1422652"/>
      <w:bookmarkStart w:id="30129" w:name="_ETM_Q1_1420902"/>
      <w:bookmarkStart w:id="30130" w:name="_ETM_Q1_1419152"/>
      <w:bookmarkStart w:id="30131" w:name="_ETM_Q1_1418152"/>
      <w:bookmarkStart w:id="30132" w:name="_ETM_Q1_1414902"/>
      <w:bookmarkStart w:id="30133" w:name="_ETM_Q1_1413402"/>
      <w:bookmarkStart w:id="30134" w:name="_ETM_Q1_1411652"/>
      <w:bookmarkStart w:id="30135" w:name="_ETM_Q1_1409905"/>
      <w:bookmarkEnd w:id="30126"/>
      <w:bookmarkEnd w:id="30127"/>
      <w:bookmarkEnd w:id="30128"/>
      <w:bookmarkEnd w:id="30129"/>
      <w:bookmarkEnd w:id="30130"/>
      <w:bookmarkEnd w:id="30131"/>
      <w:bookmarkEnd w:id="30132"/>
      <w:bookmarkEnd w:id="30133"/>
      <w:bookmarkEnd w:id="30134"/>
      <w:bookmarkEnd w:id="30135"/>
      <w:r>
        <w:rPr>
          <w:rFonts w:hint="cs"/>
          <w:rtl/>
          <w:lang w:eastAsia="he-IL"/>
        </w:rPr>
        <w:t>. בצפון זה מגן מפני גשם אבל ה</w:t>
      </w:r>
      <w:bookmarkStart w:id="30136" w:name="_ETM_Q1_1425405"/>
      <w:bookmarkStart w:id="30137" w:name="_ETM_Q1_1424405"/>
      <w:bookmarkStart w:id="30138" w:name="_ETM_Q1_1422651"/>
      <w:bookmarkEnd w:id="30136"/>
      <w:bookmarkEnd w:id="30137"/>
      <w:bookmarkEnd w:id="30138"/>
      <w:r>
        <w:rPr>
          <w:rFonts w:hint="cs"/>
          <w:rtl/>
          <w:lang w:eastAsia="he-IL"/>
        </w:rPr>
        <w:t>מ</w:t>
      </w:r>
      <w:bookmarkStart w:id="30139" w:name="_ETM_Q1_1420901"/>
      <w:bookmarkEnd w:id="30139"/>
      <w:r>
        <w:rPr>
          <w:rFonts w:hint="cs"/>
          <w:rtl/>
          <w:lang w:eastAsia="he-IL"/>
        </w:rPr>
        <w:t>גרש</w:t>
      </w:r>
      <w:bookmarkStart w:id="30140" w:name="_ETM_Q1_1419155"/>
      <w:bookmarkEnd w:id="30140"/>
      <w:r>
        <w:rPr>
          <w:rFonts w:hint="cs"/>
          <w:rtl/>
          <w:lang w:eastAsia="he-IL"/>
        </w:rPr>
        <w:t xml:space="preserve">ים </w:t>
      </w:r>
      <w:bookmarkStart w:id="30141" w:name="_ETM_Q1_1417404"/>
      <w:bookmarkEnd w:id="30141"/>
      <w:r>
        <w:rPr>
          <w:rFonts w:hint="cs"/>
          <w:rtl/>
          <w:lang w:eastAsia="he-IL"/>
        </w:rPr>
        <w:t xml:space="preserve">האלה שיש להם קירוי והצלה </w:t>
      </w:r>
      <w:bookmarkStart w:id="30142" w:name="_ETM_Q1_1421902"/>
      <w:bookmarkEnd w:id="30142"/>
      <w:r>
        <w:rPr>
          <w:rFonts w:hint="cs"/>
          <w:rtl/>
          <w:lang w:eastAsia="he-IL"/>
        </w:rPr>
        <w:t xml:space="preserve">מאפשרים שימוש בתנאי </w:t>
      </w:r>
      <w:bookmarkStart w:id="30143" w:name="_ETM_Q1_1426402"/>
      <w:bookmarkEnd w:id="30143"/>
      <w:r>
        <w:rPr>
          <w:rFonts w:hint="cs"/>
          <w:rtl/>
          <w:lang w:eastAsia="he-IL"/>
        </w:rPr>
        <w:t xml:space="preserve">מזג אוויר קשים. </w:t>
      </w:r>
      <w:bookmarkStart w:id="30144" w:name="_ETM_Q1_1426902"/>
      <w:bookmarkEnd w:id="30144"/>
    </w:p>
    <w:p w14:paraId="5BFC666B" w14:textId="77777777" w:rsidR="00642C0A" w:rsidRDefault="00642C0A" w:rsidP="00642C0A">
      <w:pPr>
        <w:rPr>
          <w:rtl/>
          <w:lang w:eastAsia="he-IL"/>
        </w:rPr>
      </w:pPr>
      <w:bookmarkStart w:id="30145" w:name="_ETM_Q1_1427151"/>
      <w:bookmarkEnd w:id="30145"/>
    </w:p>
    <w:p w14:paraId="6B3BAA4D" w14:textId="3B616FFD" w:rsidR="00642C0A" w:rsidRDefault="00642C0A" w:rsidP="00642C0A">
      <w:pPr>
        <w:rPr>
          <w:rtl/>
          <w:lang w:eastAsia="he-IL"/>
        </w:rPr>
      </w:pPr>
      <w:bookmarkStart w:id="30146" w:name="_ETM_Q1_1427402"/>
      <w:bookmarkStart w:id="30147" w:name="_ETM_Q1_1427652"/>
      <w:bookmarkEnd w:id="30146"/>
      <w:bookmarkEnd w:id="30147"/>
      <w:r>
        <w:rPr>
          <w:rFonts w:hint="cs"/>
          <w:rtl/>
          <w:lang w:eastAsia="he-IL"/>
        </w:rPr>
        <w:t>מה שאתם צריכ</w:t>
      </w:r>
      <w:bookmarkStart w:id="30148" w:name="_ETM_Q1_1428653"/>
      <w:bookmarkEnd w:id="30148"/>
      <w:r>
        <w:rPr>
          <w:rFonts w:hint="cs"/>
          <w:rtl/>
          <w:lang w:eastAsia="he-IL"/>
        </w:rPr>
        <w:t>ים להקפיד עליו זה שהבעל</w:t>
      </w:r>
      <w:bookmarkStart w:id="30149" w:name="_ETM_Q1_1430904"/>
      <w:bookmarkEnd w:id="30149"/>
      <w:r>
        <w:rPr>
          <w:rFonts w:hint="cs"/>
          <w:rtl/>
          <w:lang w:eastAsia="he-IL"/>
        </w:rPr>
        <w:t xml:space="preserve">ות </w:t>
      </w:r>
      <w:bookmarkStart w:id="30150" w:name="_ETM_Q1_1429404"/>
      <w:bookmarkEnd w:id="30150"/>
      <w:r>
        <w:rPr>
          <w:rFonts w:hint="cs"/>
          <w:rtl/>
          <w:lang w:eastAsia="he-IL"/>
        </w:rPr>
        <w:t>על המערכת הסולארית תהיה של הרשות המקומי</w:t>
      </w:r>
      <w:bookmarkStart w:id="30151" w:name="_ETM_Q1_1437905"/>
      <w:bookmarkStart w:id="30152" w:name="_ETM_Q1_1436406"/>
      <w:bookmarkEnd w:id="30151"/>
      <w:bookmarkEnd w:id="30152"/>
      <w:r>
        <w:rPr>
          <w:rFonts w:hint="cs"/>
          <w:rtl/>
          <w:lang w:eastAsia="he-IL"/>
        </w:rPr>
        <w:t>ת</w:t>
      </w:r>
      <w:bookmarkStart w:id="30153" w:name="_ETM_Q1_1436656"/>
      <w:bookmarkEnd w:id="30153"/>
      <w:r>
        <w:rPr>
          <w:rFonts w:hint="cs"/>
          <w:rtl/>
          <w:lang w:eastAsia="he-IL"/>
        </w:rPr>
        <w:t xml:space="preserve"> </w:t>
      </w:r>
      <w:bookmarkStart w:id="30154" w:name="_ETM_Q1_1435156"/>
      <w:bookmarkEnd w:id="30154"/>
      <w:r>
        <w:rPr>
          <w:rFonts w:hint="cs"/>
          <w:rtl/>
          <w:lang w:eastAsia="he-IL"/>
        </w:rPr>
        <w:t xml:space="preserve">כדי שהיא תניב הכנסה שתובטח </w:t>
      </w:r>
      <w:bookmarkStart w:id="30155" w:name="_ETM_Q1_1438906"/>
      <w:bookmarkEnd w:id="30155"/>
      <w:r>
        <w:rPr>
          <w:rFonts w:hint="cs"/>
          <w:rtl/>
          <w:lang w:eastAsia="he-IL"/>
        </w:rPr>
        <w:t>לתחזוקת המבנים האלה. יכול להיות חשש</w:t>
      </w:r>
      <w:bookmarkStart w:id="30156" w:name="_ETM_Q1_1446402"/>
      <w:bookmarkEnd w:id="30156"/>
      <w:r>
        <w:rPr>
          <w:rFonts w:hint="cs"/>
          <w:rtl/>
          <w:lang w:eastAsia="he-IL"/>
        </w:rPr>
        <w:t xml:space="preserve"> </w:t>
      </w:r>
      <w:bookmarkStart w:id="30157" w:name="_ETM_Q1_1462652"/>
      <w:bookmarkStart w:id="30158" w:name="_ETM_Q1_1460902"/>
      <w:bookmarkStart w:id="30159" w:name="_ETM_Q1_1459152"/>
      <w:bookmarkStart w:id="30160" w:name="_ETM_Q1_1457402"/>
      <w:bookmarkStart w:id="30161" w:name="_ETM_Q1_1455656"/>
      <w:bookmarkStart w:id="30162" w:name="_ETM_Q1_1453902"/>
      <w:bookmarkStart w:id="30163" w:name="_ETM_Q1_1452403"/>
      <w:bookmarkStart w:id="30164" w:name="_ETM_Q1_1450653"/>
      <w:bookmarkStart w:id="30165" w:name="_ETM_Q1_1449903"/>
      <w:bookmarkStart w:id="30166" w:name="_ETM_Q1_1448653"/>
      <w:bookmarkStart w:id="30167" w:name="_ETM_Q1_1447403"/>
      <w:bookmarkStart w:id="30168" w:name="_ETM_Q1_1445652"/>
      <w:bookmarkStart w:id="30169" w:name="_ETM_Q1_1444402"/>
      <w:bookmarkStart w:id="30170" w:name="_ETM_Q1_1443902"/>
      <w:bookmarkEnd w:id="30157"/>
      <w:bookmarkEnd w:id="30158"/>
      <w:bookmarkEnd w:id="30159"/>
      <w:bookmarkEnd w:id="30160"/>
      <w:bookmarkEnd w:id="30161"/>
      <w:bookmarkEnd w:id="30162"/>
      <w:bookmarkEnd w:id="30163"/>
      <w:bookmarkEnd w:id="30164"/>
      <w:bookmarkEnd w:id="30165"/>
      <w:bookmarkEnd w:id="30166"/>
      <w:bookmarkEnd w:id="30167"/>
      <w:bookmarkEnd w:id="30168"/>
      <w:bookmarkEnd w:id="30169"/>
      <w:bookmarkEnd w:id="30170"/>
      <w:r>
        <w:rPr>
          <w:rFonts w:hint="cs"/>
          <w:rtl/>
          <w:lang w:eastAsia="he-IL"/>
        </w:rPr>
        <w:t>שיזמים יבואו ויגידו לרשות "</w:t>
      </w:r>
      <w:bookmarkStart w:id="30171" w:name="_ETM_Q1_1450652"/>
      <w:bookmarkEnd w:id="30171"/>
      <w:r>
        <w:rPr>
          <w:rFonts w:hint="cs"/>
          <w:rtl/>
          <w:lang w:eastAsia="he-IL"/>
        </w:rPr>
        <w:t xml:space="preserve">אנחנו </w:t>
      </w:r>
      <w:bookmarkStart w:id="30172" w:name="_ETM_Q1_1449652"/>
      <w:bookmarkEnd w:id="30172"/>
      <w:r>
        <w:rPr>
          <w:rFonts w:hint="cs"/>
          <w:rtl/>
          <w:lang w:eastAsia="he-IL"/>
        </w:rPr>
        <w:t>נשים את הפאנלים והרווחים</w:t>
      </w:r>
      <w:bookmarkStart w:id="30173" w:name="_ETM_Q1_1457652"/>
      <w:bookmarkEnd w:id="30173"/>
      <w:r>
        <w:rPr>
          <w:rFonts w:hint="cs"/>
          <w:rtl/>
          <w:lang w:eastAsia="he-IL"/>
        </w:rPr>
        <w:t xml:space="preserve"> </w:t>
      </w:r>
      <w:bookmarkStart w:id="30174" w:name="_ETM_Q1_1455652"/>
      <w:bookmarkEnd w:id="30174"/>
      <w:r>
        <w:rPr>
          <w:rFonts w:hint="cs"/>
          <w:rtl/>
          <w:lang w:eastAsia="he-IL"/>
        </w:rPr>
        <w:t>ילכו אלינו"</w:t>
      </w:r>
      <w:bookmarkStart w:id="30175" w:name="_ETM_Q1_1456153"/>
      <w:bookmarkEnd w:id="30175"/>
      <w:r>
        <w:rPr>
          <w:rFonts w:hint="cs"/>
          <w:rtl/>
          <w:lang w:eastAsia="he-IL"/>
        </w:rPr>
        <w:t>.</w:t>
      </w:r>
      <w:bookmarkStart w:id="30176" w:name="_ETM_Q1_1456654"/>
      <w:bookmarkEnd w:id="30176"/>
    </w:p>
    <w:p w14:paraId="61CC5A47" w14:textId="77777777" w:rsidR="00642C0A" w:rsidRDefault="00642C0A" w:rsidP="00642C0A">
      <w:pPr>
        <w:rPr>
          <w:rtl/>
          <w:lang w:eastAsia="he-IL"/>
        </w:rPr>
      </w:pPr>
    </w:p>
    <w:p w14:paraId="40986390" w14:textId="373890C6" w:rsidR="00642C0A" w:rsidRDefault="00642C0A" w:rsidP="00642C0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0177" w:name="_ETM_Q1_1457154"/>
      <w:bookmarkEnd w:id="30177"/>
      <w:r>
        <w:rPr>
          <w:rFonts w:hint="cs"/>
          <w:rtl/>
          <w:lang w:eastAsia="he-IL"/>
        </w:rPr>
        <w:t>י חושב שאתם צריכים</w:t>
      </w:r>
      <w:bookmarkStart w:id="30178" w:name="_ETM_Q1_1458154"/>
      <w:bookmarkEnd w:id="30178"/>
      <w:r>
        <w:rPr>
          <w:rFonts w:hint="cs"/>
          <w:rtl/>
          <w:lang w:eastAsia="he-IL"/>
        </w:rPr>
        <w:t xml:space="preserve"> לדאוג שהפאנלים </w:t>
      </w:r>
      <w:bookmarkStart w:id="30179" w:name="_ETM_Q1_1458904"/>
      <w:bookmarkEnd w:id="30179"/>
      <w:r>
        <w:rPr>
          <w:rFonts w:hint="cs"/>
          <w:rtl/>
          <w:lang w:eastAsia="he-IL"/>
        </w:rPr>
        <w:t>יהיו</w:t>
      </w:r>
      <w:bookmarkStart w:id="30180" w:name="_ETM_Q1_1459154"/>
      <w:bookmarkEnd w:id="30180"/>
      <w:r>
        <w:rPr>
          <w:rFonts w:hint="cs"/>
          <w:rtl/>
          <w:lang w:eastAsia="he-IL"/>
        </w:rPr>
        <w:t xml:space="preserve"> בבעלות</w:t>
      </w:r>
      <w:bookmarkStart w:id="30181" w:name="_ETM_Q1_1461655"/>
      <w:bookmarkEnd w:id="30181"/>
      <w:r>
        <w:rPr>
          <w:rFonts w:hint="cs"/>
          <w:rtl/>
          <w:lang w:eastAsia="he-IL"/>
        </w:rPr>
        <w:t xml:space="preserve"> הרשות כדי שהרווחים בעשרים </w:t>
      </w:r>
      <w:bookmarkStart w:id="30182" w:name="_ETM_Q1_1462654"/>
      <w:r>
        <w:rPr>
          <w:rFonts w:hint="cs"/>
          <w:rtl/>
          <w:lang w:eastAsia="he-IL"/>
        </w:rPr>
        <w:t>שנים</w:t>
      </w:r>
      <w:bookmarkStart w:id="30183" w:name="_ETM_Q1_1461405"/>
      <w:bookmarkEnd w:id="30183"/>
      <w:r>
        <w:rPr>
          <w:rFonts w:hint="cs"/>
          <w:rtl/>
          <w:lang w:eastAsia="he-IL"/>
        </w:rPr>
        <w:t xml:space="preserve"> </w:t>
      </w:r>
      <w:bookmarkEnd w:id="30182"/>
      <w:r>
        <w:rPr>
          <w:rFonts w:hint="cs"/>
          <w:rtl/>
          <w:lang w:eastAsia="he-IL"/>
        </w:rPr>
        <w:t>הקרובות</w:t>
      </w:r>
      <w:bookmarkStart w:id="30184" w:name="_ETM_Q1_1463655"/>
      <w:bookmarkEnd w:id="30184"/>
      <w:r>
        <w:rPr>
          <w:rFonts w:hint="cs"/>
          <w:rtl/>
          <w:lang w:eastAsia="he-IL"/>
        </w:rPr>
        <w:t>,</w:t>
      </w:r>
      <w:bookmarkStart w:id="30185" w:name="_ETM_Q1_1466655"/>
      <w:bookmarkEnd w:id="30185"/>
      <w:r>
        <w:rPr>
          <w:rFonts w:hint="cs"/>
          <w:rtl/>
          <w:lang w:eastAsia="he-IL"/>
        </w:rPr>
        <w:t xml:space="preserve"> יבואו</w:t>
      </w:r>
      <w:bookmarkStart w:id="30186" w:name="_ETM_Q1_1465655"/>
      <w:bookmarkEnd w:id="30186"/>
      <w:r>
        <w:rPr>
          <w:rFonts w:hint="cs"/>
          <w:rtl/>
          <w:lang w:eastAsia="he-IL"/>
        </w:rPr>
        <w:t xml:space="preserve"> לתחזוקת המרחב הזה</w:t>
      </w:r>
      <w:bookmarkStart w:id="30187" w:name="_ETM_Q1_1467405"/>
      <w:bookmarkEnd w:id="30187"/>
      <w:r>
        <w:rPr>
          <w:rFonts w:hint="cs"/>
          <w:rtl/>
          <w:lang w:eastAsia="he-IL"/>
        </w:rPr>
        <w:t xml:space="preserve"> ולעגן את </w:t>
      </w:r>
      <w:bookmarkStart w:id="30188" w:name="_ETM_Q1_1468405"/>
      <w:bookmarkEnd w:id="30188"/>
      <w:r>
        <w:rPr>
          <w:rFonts w:hint="cs"/>
          <w:rtl/>
          <w:lang w:eastAsia="he-IL"/>
        </w:rPr>
        <w:t>זה בחוזה.</w:t>
      </w:r>
      <w:bookmarkStart w:id="30189" w:name="_ETM_Q1_1472156"/>
      <w:bookmarkEnd w:id="30189"/>
    </w:p>
    <w:p w14:paraId="7D650562" w14:textId="77777777" w:rsidR="00642C0A" w:rsidRDefault="00642C0A" w:rsidP="00642C0A">
      <w:pPr>
        <w:rPr>
          <w:rtl/>
          <w:lang w:eastAsia="he-IL"/>
        </w:rPr>
      </w:pPr>
    </w:p>
    <w:p w14:paraId="52CEE0D3" w14:textId="537CCC83" w:rsidR="00642C0A" w:rsidRDefault="00642C0A" w:rsidP="00642C0A">
      <w:pPr>
        <w:pStyle w:val="a4"/>
        <w:keepNext/>
        <w:rPr>
          <w:rtl/>
        </w:rPr>
      </w:pPr>
      <w:bookmarkStart w:id="30190" w:name="ET_speaker_כנרת_דהן_גרנית_2515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90"/>
    </w:p>
    <w:p w14:paraId="72A05A0E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537C4D2C" w14:textId="77777777" w:rsidR="00642C0A" w:rsidRDefault="00642C0A" w:rsidP="00642C0A">
      <w:pPr>
        <w:rPr>
          <w:rtl/>
          <w:lang w:eastAsia="he-IL"/>
        </w:rPr>
      </w:pPr>
      <w:bookmarkStart w:id="30191" w:name="_ETM_Q1_1475656"/>
      <w:bookmarkStart w:id="30192" w:name="_ETM_Q1_1474156"/>
      <w:bookmarkEnd w:id="30191"/>
      <w:bookmarkEnd w:id="30192"/>
      <w:r>
        <w:rPr>
          <w:rFonts w:hint="cs"/>
          <w:rtl/>
          <w:lang w:eastAsia="he-IL"/>
        </w:rPr>
        <w:t>מ</w:t>
      </w:r>
      <w:bookmarkStart w:id="30193" w:name="_ETM_Q1_1472402"/>
      <w:bookmarkEnd w:id="30193"/>
      <w:r>
        <w:rPr>
          <w:rFonts w:hint="cs"/>
          <w:rtl/>
          <w:lang w:eastAsia="he-IL"/>
        </w:rPr>
        <w:t>ה</w:t>
      </w:r>
      <w:bookmarkStart w:id="30194" w:name="_ETM_Q1_1470652"/>
      <w:bookmarkEnd w:id="30194"/>
      <w:r>
        <w:rPr>
          <w:rFonts w:hint="cs"/>
          <w:rtl/>
          <w:lang w:eastAsia="he-IL"/>
        </w:rPr>
        <w:t>שי</w:t>
      </w:r>
      <w:bookmarkStart w:id="30195" w:name="_ETM_Q1_1468901"/>
      <w:bookmarkEnd w:id="30195"/>
      <w:r>
        <w:rPr>
          <w:rFonts w:hint="cs"/>
          <w:rtl/>
          <w:lang w:eastAsia="he-IL"/>
        </w:rPr>
        <w:t>חו</w:t>
      </w:r>
      <w:bookmarkStart w:id="30196" w:name="_ETM_Q1_1467151"/>
      <w:bookmarkEnd w:id="30196"/>
      <w:r>
        <w:rPr>
          <w:rFonts w:hint="cs"/>
          <w:rtl/>
          <w:lang w:eastAsia="he-IL"/>
        </w:rPr>
        <w:t>ת שלנ</w:t>
      </w:r>
      <w:bookmarkStart w:id="30197" w:name="_ETM_Q1_1465652"/>
      <w:bookmarkEnd w:id="30197"/>
      <w:r>
        <w:rPr>
          <w:rFonts w:hint="cs"/>
          <w:rtl/>
          <w:lang w:eastAsia="he-IL"/>
        </w:rPr>
        <w:t>ו עם הרשויות, זה לפעמים תלוי במשאבים שיש להם להקדיש לצורך</w:t>
      </w:r>
      <w:bookmarkStart w:id="30198" w:name="_ETM_Q1_1478154"/>
      <w:bookmarkEnd w:id="30198"/>
      <w:r>
        <w:rPr>
          <w:rFonts w:hint="cs"/>
          <w:rtl/>
          <w:lang w:eastAsia="he-IL"/>
        </w:rPr>
        <w:t xml:space="preserve"> ההקמה של הדבר </w:t>
      </w:r>
      <w:bookmarkStart w:id="30199" w:name="_ETM_Q1_1477154"/>
      <w:bookmarkEnd w:id="30199"/>
      <w:r>
        <w:rPr>
          <w:rFonts w:hint="cs"/>
          <w:rtl/>
          <w:lang w:eastAsia="he-IL"/>
        </w:rPr>
        <w:t>הזה. לפעמים ה</w:t>
      </w:r>
      <w:bookmarkStart w:id="30200" w:name="_ETM_Q1_1478404"/>
      <w:bookmarkStart w:id="30201" w:name="_ETM_Q1_1476905"/>
      <w:bookmarkEnd w:id="30200"/>
      <w:bookmarkEnd w:id="30201"/>
      <w:r>
        <w:rPr>
          <w:rFonts w:hint="cs"/>
          <w:rtl/>
          <w:lang w:eastAsia="he-IL"/>
        </w:rPr>
        <w:t xml:space="preserve">ן מעדיפות לחסוך </w:t>
      </w:r>
      <w:bookmarkStart w:id="30202" w:name="_ETM_Q1_1483155"/>
      <w:bookmarkStart w:id="30203" w:name="_ETM_Q1_1481404"/>
      <w:bookmarkStart w:id="30204" w:name="_ETM_Q1_1479654"/>
      <w:bookmarkStart w:id="30205" w:name="_ETM_Q1_1477904"/>
      <w:bookmarkEnd w:id="30202"/>
      <w:bookmarkEnd w:id="30203"/>
      <w:bookmarkEnd w:id="30204"/>
      <w:bookmarkEnd w:id="30205"/>
      <w:r>
        <w:rPr>
          <w:rFonts w:hint="cs"/>
          <w:rtl/>
          <w:lang w:eastAsia="he-IL"/>
        </w:rPr>
        <w:t>כאב</w:t>
      </w:r>
      <w:bookmarkStart w:id="30206" w:name="_ETM_Q1_1480654"/>
      <w:bookmarkStart w:id="30207" w:name="_ETM_Q1_1480904"/>
      <w:bookmarkEnd w:id="30206"/>
      <w:bookmarkEnd w:id="30207"/>
      <w:r>
        <w:rPr>
          <w:rFonts w:hint="cs"/>
          <w:rtl/>
          <w:lang w:eastAsia="he-IL"/>
        </w:rPr>
        <w:t xml:space="preserve"> הראש ובשיקול הכלכלי</w:t>
      </w:r>
      <w:bookmarkStart w:id="30208" w:name="_ETM_Q1_1481905"/>
      <w:bookmarkEnd w:id="30208"/>
      <w:r>
        <w:rPr>
          <w:rFonts w:hint="cs"/>
          <w:rtl/>
          <w:lang w:eastAsia="he-IL"/>
        </w:rPr>
        <w:t xml:space="preserve"> ושל כוח האד</w:t>
      </w:r>
      <w:bookmarkStart w:id="30209" w:name="_ETM_Q1_1483652"/>
      <w:bookmarkStart w:id="30210" w:name="_ETM_Q1_1481902"/>
      <w:bookmarkEnd w:id="30209"/>
      <w:bookmarkEnd w:id="30210"/>
      <w:r>
        <w:rPr>
          <w:rFonts w:hint="cs"/>
          <w:rtl/>
          <w:lang w:eastAsia="he-IL"/>
        </w:rPr>
        <w:t>ם</w:t>
      </w:r>
      <w:bookmarkStart w:id="30211" w:name="_ETM_Q1_1482402"/>
      <w:bookmarkEnd w:id="30211"/>
      <w:r>
        <w:rPr>
          <w:rFonts w:hint="cs"/>
          <w:rtl/>
          <w:lang w:eastAsia="he-IL"/>
        </w:rPr>
        <w:t xml:space="preserve"> שלהן,</w:t>
      </w:r>
      <w:bookmarkStart w:id="30212" w:name="_ETM_Q1_1485152"/>
      <w:bookmarkEnd w:id="30212"/>
      <w:r>
        <w:rPr>
          <w:rFonts w:hint="cs"/>
          <w:rtl/>
          <w:lang w:eastAsia="he-IL"/>
        </w:rPr>
        <w:t xml:space="preserve"> הן </w:t>
      </w:r>
      <w:bookmarkStart w:id="30213" w:name="_ETM_Q1_1484152"/>
      <w:bookmarkEnd w:id="30213"/>
      <w:r>
        <w:rPr>
          <w:rFonts w:hint="cs"/>
          <w:rtl/>
          <w:lang w:eastAsia="he-IL"/>
        </w:rPr>
        <w:t>כן</w:t>
      </w:r>
      <w:bookmarkStart w:id="30214" w:name="_ETM_Q1_1484903"/>
      <w:bookmarkEnd w:id="30214"/>
      <w:r>
        <w:rPr>
          <w:rFonts w:hint="cs"/>
          <w:rtl/>
          <w:lang w:eastAsia="he-IL"/>
        </w:rPr>
        <w:t xml:space="preserve"> </w:t>
      </w:r>
      <w:bookmarkStart w:id="30215" w:name="_ETM_Q1_1482903"/>
      <w:bookmarkEnd w:id="30215"/>
      <w:r>
        <w:rPr>
          <w:rFonts w:hint="cs"/>
          <w:rtl/>
          <w:lang w:eastAsia="he-IL"/>
        </w:rPr>
        <w:t>מעדיפות את מודל ההשכרה שיוצא להן מספיק רווחי.</w:t>
      </w:r>
      <w:bookmarkStart w:id="30216" w:name="_ETM_Q1_1494655"/>
      <w:bookmarkEnd w:id="30216"/>
    </w:p>
    <w:p w14:paraId="192EC9EC" w14:textId="77777777" w:rsidR="00642C0A" w:rsidRDefault="00642C0A" w:rsidP="00642C0A">
      <w:pPr>
        <w:rPr>
          <w:rtl/>
          <w:lang w:eastAsia="he-IL"/>
        </w:rPr>
      </w:pPr>
    </w:p>
    <w:p w14:paraId="2BEC66D3" w14:textId="590DB0E4" w:rsidR="00642C0A" w:rsidRDefault="00642C0A" w:rsidP="00642C0A">
      <w:pPr>
        <w:rPr>
          <w:rtl/>
          <w:lang w:eastAsia="he-IL"/>
        </w:rPr>
      </w:pPr>
      <w:bookmarkStart w:id="30217" w:name="_ETM_Q1_1495156"/>
      <w:bookmarkStart w:id="30218" w:name="_ETM_Q1_1488402"/>
      <w:bookmarkStart w:id="30219" w:name="_ETM_Q1_1495406"/>
      <w:bookmarkEnd w:id="30217"/>
      <w:bookmarkEnd w:id="30218"/>
      <w:bookmarkEnd w:id="30219"/>
      <w:r>
        <w:rPr>
          <w:rFonts w:hint="cs"/>
          <w:rtl/>
          <w:lang w:eastAsia="he-IL"/>
        </w:rPr>
        <w:t>אנחנו בדרך כלל</w:t>
      </w:r>
      <w:bookmarkStart w:id="30220" w:name="_ETM_Q1_1489653"/>
      <w:bookmarkEnd w:id="30220"/>
      <w:r>
        <w:rPr>
          <w:rFonts w:hint="cs"/>
          <w:rtl/>
          <w:lang w:eastAsia="he-IL"/>
        </w:rPr>
        <w:t xml:space="preserve"> לא נכנסים</w:t>
      </w:r>
      <w:bookmarkStart w:id="30221" w:name="_ETM_Q1_1489403"/>
      <w:bookmarkEnd w:id="30221"/>
      <w:r>
        <w:rPr>
          <w:rFonts w:hint="cs"/>
          <w:rtl/>
          <w:lang w:eastAsia="he-IL"/>
        </w:rPr>
        <w:t xml:space="preserve"> לשיקולים האלה שלה</w:t>
      </w:r>
      <w:bookmarkStart w:id="30222" w:name="_ETM_Q1_1489904"/>
      <w:bookmarkStart w:id="30223" w:name="_ETM_Q1_1489654"/>
      <w:bookmarkEnd w:id="30222"/>
      <w:bookmarkEnd w:id="30223"/>
      <w:r>
        <w:rPr>
          <w:rFonts w:hint="cs"/>
          <w:rtl/>
          <w:lang w:eastAsia="he-IL"/>
        </w:rPr>
        <w:t>ם אלא נותנים</w:t>
      </w:r>
      <w:bookmarkStart w:id="30224" w:name="_ETM_Q1_1490654"/>
      <w:bookmarkEnd w:id="30224"/>
      <w:r>
        <w:rPr>
          <w:rFonts w:hint="cs"/>
          <w:rtl/>
          <w:lang w:eastAsia="he-IL"/>
        </w:rPr>
        <w:t xml:space="preserve"> לכל רשות</w:t>
      </w:r>
      <w:bookmarkStart w:id="30225" w:name="_ETM_Q1_1492405"/>
      <w:bookmarkEnd w:id="30225"/>
      <w:r>
        <w:rPr>
          <w:rFonts w:hint="cs"/>
          <w:rtl/>
          <w:lang w:eastAsia="he-IL"/>
        </w:rPr>
        <w:t xml:space="preserve"> את האוטונומיה שלה</w:t>
      </w:r>
      <w:bookmarkStart w:id="30226" w:name="_ETM_Q1_1493155"/>
      <w:bookmarkEnd w:id="30226"/>
      <w:r>
        <w:rPr>
          <w:rFonts w:hint="cs"/>
          <w:rtl/>
          <w:lang w:eastAsia="he-IL"/>
        </w:rPr>
        <w:t>, בהתאם לצרכים</w:t>
      </w:r>
      <w:bookmarkStart w:id="30227" w:name="_ETM_Q1_1492155"/>
      <w:bookmarkEnd w:id="30227"/>
      <w:r>
        <w:rPr>
          <w:rFonts w:hint="cs"/>
          <w:rtl/>
          <w:lang w:eastAsia="he-IL"/>
        </w:rPr>
        <w:t xml:space="preserve"> וליכולות שלה. </w:t>
      </w:r>
      <w:bookmarkStart w:id="30228" w:name="_ETM_Q1_1493655"/>
      <w:bookmarkEnd w:id="30228"/>
      <w:r>
        <w:rPr>
          <w:rFonts w:hint="cs"/>
          <w:rtl/>
          <w:lang w:eastAsia="he-IL"/>
        </w:rPr>
        <w:t xml:space="preserve"> </w:t>
      </w:r>
      <w:bookmarkStart w:id="30229" w:name="_ETM_Q1_1496905"/>
      <w:bookmarkStart w:id="30230" w:name="_ETM_Q1_1495404"/>
      <w:bookmarkEnd w:id="30229"/>
      <w:bookmarkEnd w:id="30230"/>
    </w:p>
    <w:p w14:paraId="28B3795C" w14:textId="77777777" w:rsidR="00642C0A" w:rsidRDefault="00642C0A" w:rsidP="00642C0A">
      <w:pPr>
        <w:rPr>
          <w:rtl/>
          <w:lang w:eastAsia="he-IL"/>
        </w:rPr>
      </w:pPr>
      <w:bookmarkStart w:id="30231" w:name="_ETM_Q1_1495904"/>
      <w:bookmarkEnd w:id="30231"/>
    </w:p>
    <w:p w14:paraId="202A4292" w14:textId="16772D42" w:rsidR="00642C0A" w:rsidRDefault="00642C0A" w:rsidP="00642C0A">
      <w:pPr>
        <w:pStyle w:val="a4"/>
        <w:keepNext/>
        <w:rPr>
          <w:rtl/>
        </w:rPr>
      </w:pPr>
      <w:bookmarkStart w:id="30232" w:name="ET_speaker_5765_2516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32"/>
    </w:p>
    <w:p w14:paraId="4E5BC3EA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026562D7" w14:textId="54E1FC6D" w:rsidR="00642C0A" w:rsidRDefault="00642C0A" w:rsidP="00642C0A">
      <w:pPr>
        <w:rPr>
          <w:rtl/>
          <w:lang w:eastAsia="he-IL"/>
        </w:rPr>
      </w:pPr>
      <w:bookmarkStart w:id="30233" w:name="_ETM_Q1_1498654"/>
      <w:bookmarkStart w:id="30234" w:name="_ETM_Q1_1496904"/>
      <w:bookmarkEnd w:id="30233"/>
      <w:bookmarkEnd w:id="30234"/>
      <w:r>
        <w:rPr>
          <w:rFonts w:hint="cs"/>
          <w:rtl/>
          <w:lang w:eastAsia="he-IL"/>
        </w:rPr>
        <w:t>מ</w:t>
      </w:r>
      <w:bookmarkStart w:id="30235" w:name="_ETM_Q1_1495154"/>
      <w:bookmarkEnd w:id="30235"/>
      <w:r>
        <w:rPr>
          <w:rFonts w:hint="cs"/>
          <w:rtl/>
          <w:lang w:eastAsia="he-IL"/>
        </w:rPr>
        <w:t>ה ע</w:t>
      </w:r>
      <w:bookmarkStart w:id="30236" w:name="_ETM_Q1_1493405"/>
      <w:bookmarkEnd w:id="30236"/>
      <w:r>
        <w:rPr>
          <w:rFonts w:hint="cs"/>
          <w:rtl/>
          <w:lang w:eastAsia="he-IL"/>
        </w:rPr>
        <w:t xml:space="preserve">לות </w:t>
      </w:r>
      <w:bookmarkStart w:id="30237" w:name="_ETM_Q1_1491655"/>
      <w:bookmarkEnd w:id="30237"/>
      <w:r>
        <w:rPr>
          <w:rFonts w:hint="cs"/>
          <w:rtl/>
          <w:lang w:eastAsia="he-IL"/>
        </w:rPr>
        <w:t>הקמ</w:t>
      </w:r>
      <w:bookmarkStart w:id="30238" w:name="_ETM_Q1_1489906"/>
      <w:bookmarkEnd w:id="30238"/>
      <w:r>
        <w:rPr>
          <w:rFonts w:hint="cs"/>
          <w:rtl/>
          <w:lang w:eastAsia="he-IL"/>
        </w:rPr>
        <w:t xml:space="preserve">ת </w:t>
      </w:r>
      <w:bookmarkStart w:id="30239" w:name="_ETM_Q1_1490151"/>
      <w:bookmarkEnd w:id="30239"/>
      <w:r>
        <w:rPr>
          <w:rFonts w:hint="cs"/>
          <w:rtl/>
          <w:lang w:eastAsia="he-IL"/>
        </w:rPr>
        <w:t>מגרש ו</w:t>
      </w:r>
      <w:bookmarkStart w:id="30240" w:name="_ETM_Q1_1506657"/>
      <w:bookmarkStart w:id="30241" w:name="_ETM_Q1_1504902"/>
      <w:bookmarkStart w:id="30242" w:name="_ETM_Q1_1503151"/>
      <w:bookmarkStart w:id="30243" w:name="_ETM_Q1_1501406"/>
      <w:bookmarkStart w:id="30244" w:name="_ETM_Q1_1499657"/>
      <w:bookmarkStart w:id="30245" w:name="_ETM_Q1_1497901"/>
      <w:bookmarkStart w:id="30246" w:name="_ETM_Q1_1496151"/>
      <w:bookmarkEnd w:id="30240"/>
      <w:bookmarkEnd w:id="30241"/>
      <w:bookmarkEnd w:id="30242"/>
      <w:bookmarkEnd w:id="30243"/>
      <w:bookmarkEnd w:id="30244"/>
      <w:bookmarkEnd w:id="30245"/>
      <w:bookmarkEnd w:id="30246"/>
      <w:r>
        <w:rPr>
          <w:rFonts w:hint="cs"/>
          <w:rtl/>
          <w:lang w:eastAsia="he-IL"/>
        </w:rPr>
        <w:t xml:space="preserve">כמה אתם מסבסדים </w:t>
      </w:r>
      <w:bookmarkStart w:id="30247" w:name="_ETM_Q1_1501651"/>
      <w:bookmarkStart w:id="30248" w:name="_ETM_Q1_1499901"/>
      <w:bookmarkEnd w:id="30247"/>
      <w:bookmarkEnd w:id="30248"/>
      <w:r>
        <w:rPr>
          <w:rFonts w:hint="cs"/>
          <w:rtl/>
          <w:lang w:eastAsia="he-IL"/>
        </w:rPr>
        <w:t xml:space="preserve">בפרויקט הזה? </w:t>
      </w:r>
      <w:bookmarkStart w:id="30249" w:name="_ETM_Q1_1500153"/>
      <w:bookmarkStart w:id="30250" w:name="_ETM_Q1_1500402"/>
      <w:bookmarkEnd w:id="30249"/>
      <w:bookmarkEnd w:id="30250"/>
    </w:p>
    <w:p w14:paraId="7E5FF21D" w14:textId="77777777" w:rsidR="00642C0A" w:rsidRDefault="00642C0A" w:rsidP="00642C0A">
      <w:pPr>
        <w:rPr>
          <w:rtl/>
          <w:lang w:eastAsia="he-IL"/>
        </w:rPr>
      </w:pPr>
      <w:bookmarkStart w:id="30251" w:name="_ETM_Q1_1496406"/>
      <w:bookmarkEnd w:id="30251"/>
    </w:p>
    <w:p w14:paraId="208DBE19" w14:textId="1951555A" w:rsidR="00642C0A" w:rsidRDefault="00642C0A" w:rsidP="00642C0A">
      <w:pPr>
        <w:pStyle w:val="a4"/>
        <w:keepNext/>
        <w:rPr>
          <w:rtl/>
        </w:rPr>
      </w:pPr>
      <w:bookmarkStart w:id="30252" w:name="ET_speaker_כנרת_דהן_גרנית_2517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52"/>
    </w:p>
    <w:p w14:paraId="57C2F5AE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3269E795" w14:textId="085AC056" w:rsidR="00642C0A" w:rsidRDefault="00642C0A" w:rsidP="00642C0A">
      <w:pPr>
        <w:rPr>
          <w:rtl/>
          <w:lang w:eastAsia="he-IL"/>
        </w:rPr>
      </w:pPr>
      <w:bookmarkStart w:id="30253" w:name="_ETM_Q1_1498656"/>
      <w:bookmarkEnd w:id="30253"/>
      <w:r>
        <w:rPr>
          <w:rFonts w:hint="cs"/>
          <w:rtl/>
          <w:lang w:eastAsia="he-IL"/>
        </w:rPr>
        <w:t>בגדול, עלות הקמת מגרש היא באזור</w:t>
      </w:r>
      <w:bookmarkStart w:id="30254" w:name="_ETM_Q1_1503401"/>
      <w:bookmarkEnd w:id="30254"/>
      <w:r>
        <w:rPr>
          <w:rFonts w:hint="cs"/>
          <w:rtl/>
          <w:lang w:eastAsia="he-IL"/>
        </w:rPr>
        <w:t xml:space="preserve"> 1</w:t>
      </w:r>
      <w:bookmarkStart w:id="30255" w:name="_ETM_Q1_1502902"/>
      <w:bookmarkEnd w:id="30255"/>
      <w:r>
        <w:rPr>
          <w:rFonts w:hint="cs"/>
          <w:rtl/>
          <w:lang w:eastAsia="he-IL"/>
        </w:rPr>
        <w:t>.</w:t>
      </w:r>
      <w:bookmarkStart w:id="30256" w:name="_ETM_Q1_1501902"/>
      <w:bookmarkEnd w:id="30256"/>
      <w:r>
        <w:rPr>
          <w:rFonts w:hint="cs"/>
          <w:rtl/>
          <w:lang w:eastAsia="he-IL"/>
        </w:rPr>
        <w:t>3 מיליון ומעלה. זה תלוי בסטנדרט שרוצי</w:t>
      </w:r>
      <w:bookmarkStart w:id="30257" w:name="_ETM_Q1_1505902"/>
      <w:bookmarkEnd w:id="30257"/>
      <w:r>
        <w:rPr>
          <w:rFonts w:hint="cs"/>
          <w:rtl/>
          <w:lang w:eastAsia="he-IL"/>
        </w:rPr>
        <w:t>ם לה</w:t>
      </w:r>
      <w:bookmarkStart w:id="30258" w:name="_ETM_Q1_1506152"/>
      <w:bookmarkEnd w:id="30258"/>
      <w:r>
        <w:rPr>
          <w:rFonts w:hint="cs"/>
          <w:rtl/>
          <w:lang w:eastAsia="he-IL"/>
        </w:rPr>
        <w:t xml:space="preserve">קים. </w:t>
      </w:r>
      <w:bookmarkStart w:id="30259" w:name="_ETM_Q1_1505157"/>
      <w:bookmarkEnd w:id="30259"/>
    </w:p>
    <w:p w14:paraId="40CD842C" w14:textId="77777777" w:rsidR="00642C0A" w:rsidRDefault="00642C0A" w:rsidP="00642C0A">
      <w:pPr>
        <w:rPr>
          <w:rtl/>
          <w:lang w:eastAsia="he-IL"/>
        </w:rPr>
      </w:pPr>
      <w:bookmarkStart w:id="30260" w:name="_ETM_Q1_1497156"/>
      <w:bookmarkEnd w:id="30260"/>
    </w:p>
    <w:p w14:paraId="6DAD6BFC" w14:textId="3E7AFEF1" w:rsidR="00642C0A" w:rsidRDefault="00642C0A" w:rsidP="00642C0A">
      <w:pPr>
        <w:pStyle w:val="a4"/>
        <w:keepNext/>
        <w:rPr>
          <w:rtl/>
        </w:rPr>
      </w:pPr>
      <w:bookmarkStart w:id="30261" w:name="ET_speaker_5765_2518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61"/>
    </w:p>
    <w:p w14:paraId="7B78C253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3F4C9D40" w14:textId="77777777" w:rsidR="00642C0A" w:rsidRDefault="00642C0A" w:rsidP="00642C0A">
      <w:pPr>
        <w:rPr>
          <w:rtl/>
          <w:lang w:eastAsia="he-IL"/>
        </w:rPr>
      </w:pPr>
      <w:bookmarkStart w:id="30262" w:name="_ETM_Q1_1500652"/>
      <w:bookmarkEnd w:id="30262"/>
      <w:r>
        <w:rPr>
          <w:rFonts w:hint="cs"/>
          <w:rtl/>
          <w:lang w:eastAsia="he-IL"/>
        </w:rPr>
        <w:t>זה כולל הפאנלים הסולאריי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  <w:bookmarkStart w:id="30263" w:name="_ETM_Q1_1506403"/>
      <w:bookmarkStart w:id="30264" w:name="_ETM_Q1_1506902"/>
      <w:bookmarkEnd w:id="30263"/>
      <w:bookmarkEnd w:id="30264"/>
    </w:p>
    <w:p w14:paraId="16810425" w14:textId="77777777" w:rsidR="00642C0A" w:rsidRDefault="00642C0A" w:rsidP="00642C0A">
      <w:pPr>
        <w:rPr>
          <w:rtl/>
          <w:lang w:eastAsia="he-IL"/>
        </w:rPr>
      </w:pPr>
      <w:bookmarkStart w:id="30265" w:name="_ETM_Q1_1507153"/>
      <w:bookmarkEnd w:id="30265"/>
    </w:p>
    <w:p w14:paraId="10978CC4" w14:textId="133FC6B0" w:rsidR="00642C0A" w:rsidRDefault="00642C0A" w:rsidP="00642C0A">
      <w:pPr>
        <w:pStyle w:val="a4"/>
        <w:keepNext/>
        <w:rPr>
          <w:rtl/>
        </w:rPr>
      </w:pPr>
      <w:bookmarkStart w:id="30266" w:name="ET_speaker_כנרת_דהן_גרנית_2519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66"/>
    </w:p>
    <w:p w14:paraId="7F5A24E9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2F7CB290" w14:textId="77777777" w:rsidR="00642C0A" w:rsidRDefault="00642C0A" w:rsidP="00642C0A">
      <w:pPr>
        <w:rPr>
          <w:rtl/>
          <w:lang w:eastAsia="he-IL"/>
        </w:rPr>
      </w:pPr>
      <w:bookmarkStart w:id="30267" w:name="_ETM_Q1_1511153"/>
      <w:bookmarkStart w:id="30268" w:name="_ETM_Q1_1509153"/>
      <w:bookmarkStart w:id="30269" w:name="_ETM_Q1_1507403"/>
      <w:bookmarkStart w:id="30270" w:name="_ETM_Q1_1505656"/>
      <w:bookmarkEnd w:id="30267"/>
      <w:bookmarkEnd w:id="30268"/>
      <w:bookmarkEnd w:id="30269"/>
      <w:bookmarkEnd w:id="30270"/>
      <w:r>
        <w:rPr>
          <w:rFonts w:hint="cs"/>
          <w:rtl/>
          <w:lang w:eastAsia="he-IL"/>
        </w:rPr>
        <w:t>כן</w:t>
      </w:r>
      <w:bookmarkStart w:id="30271" w:name="_ETM_Q1_1503901"/>
      <w:bookmarkEnd w:id="30271"/>
      <w:r>
        <w:rPr>
          <w:rFonts w:hint="cs"/>
          <w:rtl/>
          <w:lang w:eastAsia="he-IL"/>
        </w:rPr>
        <w:t>, זה כולל את הפאנלים</w:t>
      </w:r>
      <w:bookmarkStart w:id="30272" w:name="_ETM_Q1_1506655"/>
      <w:bookmarkEnd w:id="30272"/>
      <w:r>
        <w:rPr>
          <w:rFonts w:hint="cs"/>
          <w:rtl/>
          <w:lang w:eastAsia="he-IL"/>
        </w:rPr>
        <w:t xml:space="preserve"> הסולאריים. אנחנו מציעים</w:t>
      </w:r>
      <w:bookmarkStart w:id="30273" w:name="_ETM_Q1_1509905"/>
      <w:bookmarkEnd w:id="30273"/>
      <w:r>
        <w:rPr>
          <w:rFonts w:hint="cs"/>
          <w:rtl/>
          <w:lang w:eastAsia="he-IL"/>
        </w:rPr>
        <w:t xml:space="preserve"> סבסוד של בין </w:t>
      </w:r>
      <w:bookmarkStart w:id="30274" w:name="_ETM_Q1_1510906"/>
      <w:bookmarkStart w:id="30275" w:name="_ETM_Q1_1509156"/>
      <w:bookmarkEnd w:id="30274"/>
      <w:bookmarkEnd w:id="30275"/>
      <w:r>
        <w:rPr>
          <w:rFonts w:hint="cs"/>
          <w:rtl/>
          <w:lang w:eastAsia="he-IL"/>
        </w:rPr>
        <w:t>250-350 אלף למגרש, בהתאם</w:t>
      </w:r>
      <w:bookmarkStart w:id="30276" w:name="_ETM_Q1_1514905"/>
      <w:bookmarkEnd w:id="30276"/>
      <w:r>
        <w:rPr>
          <w:rFonts w:hint="cs"/>
          <w:rtl/>
          <w:lang w:eastAsia="he-IL"/>
        </w:rPr>
        <w:t xml:space="preserve"> ל</w:t>
      </w:r>
      <w:bookmarkStart w:id="30277" w:name="_ETM_Q1_1515155"/>
      <w:bookmarkEnd w:id="30277"/>
      <w:r>
        <w:rPr>
          <w:rFonts w:hint="cs"/>
          <w:rtl/>
          <w:lang w:eastAsia="he-IL"/>
        </w:rPr>
        <w:t xml:space="preserve">יכולות של </w:t>
      </w:r>
      <w:bookmarkStart w:id="30278" w:name="_ETM_Q1_1514404"/>
      <w:bookmarkEnd w:id="30278"/>
      <w:r>
        <w:rPr>
          <w:rFonts w:hint="cs"/>
          <w:rtl/>
          <w:lang w:eastAsia="he-IL"/>
        </w:rPr>
        <w:t xml:space="preserve">אותה רשות כאשר </w:t>
      </w:r>
      <w:bookmarkStart w:id="30279" w:name="_ETM_Q1_1519655"/>
      <w:bookmarkEnd w:id="30279"/>
      <w:r>
        <w:rPr>
          <w:rFonts w:hint="cs"/>
          <w:rtl/>
          <w:lang w:eastAsia="he-IL"/>
        </w:rPr>
        <w:t xml:space="preserve">ההכנסה השנתית </w:t>
      </w:r>
      <w:bookmarkStart w:id="30280" w:name="_ETM_Q1_1521155"/>
      <w:bookmarkEnd w:id="30280"/>
      <w:r>
        <w:rPr>
          <w:rFonts w:hint="cs"/>
          <w:rtl/>
          <w:lang w:eastAsia="he-IL"/>
        </w:rPr>
        <w:t>המו</w:t>
      </w:r>
      <w:bookmarkStart w:id="30281" w:name="_ETM_Q1_1519656"/>
      <w:bookmarkEnd w:id="30281"/>
      <w:r>
        <w:rPr>
          <w:rFonts w:hint="cs"/>
          <w:rtl/>
          <w:lang w:eastAsia="he-IL"/>
        </w:rPr>
        <w:t>ערכת –</w:t>
      </w:r>
      <w:bookmarkStart w:id="30282" w:name="_ETM_Q1_1518154"/>
      <w:bookmarkEnd w:id="30282"/>
      <w:r>
        <w:rPr>
          <w:rFonts w:hint="cs"/>
          <w:rtl/>
          <w:lang w:eastAsia="he-IL"/>
        </w:rPr>
        <w:t xml:space="preserve"> </w:t>
      </w:r>
      <w:bookmarkStart w:id="30283" w:name="_ETM_Q1_1518405"/>
      <w:bookmarkEnd w:id="30283"/>
      <w:r>
        <w:rPr>
          <w:rFonts w:hint="cs"/>
          <w:rtl/>
          <w:lang w:eastAsia="he-IL"/>
        </w:rPr>
        <w:t>אני אומרת את הכול בסדרי גודל בשביל לקצר –</w:t>
      </w:r>
      <w:bookmarkStart w:id="30284" w:name="_ETM_Q1_1523655"/>
      <w:bookmarkStart w:id="30285" w:name="_ETM_Q1_1523901"/>
      <w:bookmarkEnd w:id="30284"/>
      <w:bookmarkEnd w:id="30285"/>
      <w:r>
        <w:rPr>
          <w:rFonts w:hint="cs"/>
          <w:rtl/>
          <w:lang w:eastAsia="he-IL"/>
        </w:rPr>
        <w:t xml:space="preserve"> היא</w:t>
      </w:r>
      <w:bookmarkStart w:id="30286" w:name="_ETM_Q1_1522905"/>
      <w:bookmarkEnd w:id="30286"/>
      <w:r>
        <w:rPr>
          <w:rFonts w:hint="cs"/>
          <w:rtl/>
          <w:lang w:eastAsia="he-IL"/>
        </w:rPr>
        <w:t xml:space="preserve"> באזור 100 אלף</w:t>
      </w:r>
      <w:bookmarkStart w:id="30287" w:name="_ETM_Q1_1524655"/>
      <w:bookmarkEnd w:id="30287"/>
      <w:r>
        <w:rPr>
          <w:rFonts w:hint="cs"/>
          <w:rtl/>
          <w:lang w:eastAsia="he-IL"/>
        </w:rPr>
        <w:t xml:space="preserve"> שקלים לשנה.</w:t>
      </w:r>
      <w:bookmarkStart w:id="30288" w:name="_ETM_Q1_1524656"/>
      <w:bookmarkEnd w:id="30288"/>
    </w:p>
    <w:p w14:paraId="391DA322" w14:textId="77777777" w:rsidR="00642C0A" w:rsidRDefault="00642C0A" w:rsidP="00642C0A">
      <w:pPr>
        <w:rPr>
          <w:rtl/>
          <w:lang w:eastAsia="he-IL"/>
        </w:rPr>
      </w:pPr>
      <w:bookmarkStart w:id="30289" w:name="_ETM_Q1_1525402"/>
      <w:bookmarkEnd w:id="30289"/>
    </w:p>
    <w:p w14:paraId="717D0A55" w14:textId="4BFFC07E" w:rsidR="00642C0A" w:rsidRDefault="00642C0A" w:rsidP="00642C0A">
      <w:pPr>
        <w:pStyle w:val="af6"/>
        <w:keepNext/>
        <w:rPr>
          <w:rtl/>
        </w:rPr>
      </w:pPr>
      <w:bookmarkStart w:id="30290" w:name="ET_yor_6162_2520"/>
      <w:r w:rsidRPr="00642C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42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90"/>
    </w:p>
    <w:p w14:paraId="53E3E4FC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60154102" w14:textId="77777777" w:rsidR="00642C0A" w:rsidRDefault="00642C0A" w:rsidP="00642C0A">
      <w:pPr>
        <w:rPr>
          <w:rtl/>
          <w:lang w:eastAsia="he-IL"/>
        </w:rPr>
      </w:pPr>
      <w:bookmarkStart w:id="30291" w:name="_ETM_Q1_1527152"/>
      <w:bookmarkEnd w:id="30291"/>
      <w:r>
        <w:rPr>
          <w:rFonts w:hint="cs"/>
          <w:rtl/>
          <w:lang w:eastAsia="he-IL"/>
        </w:rPr>
        <w:t xml:space="preserve">תודה רבה. </w:t>
      </w:r>
      <w:bookmarkStart w:id="30292" w:name="_ETM_Q1_1526152"/>
      <w:bookmarkEnd w:id="30292"/>
    </w:p>
    <w:p w14:paraId="30F49478" w14:textId="77777777" w:rsidR="00642C0A" w:rsidRDefault="00642C0A" w:rsidP="00642C0A">
      <w:pPr>
        <w:rPr>
          <w:rtl/>
          <w:lang w:eastAsia="he-IL"/>
        </w:rPr>
      </w:pPr>
      <w:bookmarkStart w:id="30293" w:name="_ETM_Q1_1525153"/>
      <w:bookmarkEnd w:id="30293"/>
    </w:p>
    <w:p w14:paraId="71AEDD5F" w14:textId="15705F31" w:rsidR="00642C0A" w:rsidRDefault="00642C0A" w:rsidP="00642C0A">
      <w:pPr>
        <w:pStyle w:val="a4"/>
        <w:keepNext/>
        <w:rPr>
          <w:rtl/>
        </w:rPr>
      </w:pPr>
      <w:bookmarkStart w:id="30294" w:name="ET_speaker_5765_2521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94"/>
    </w:p>
    <w:p w14:paraId="48A35C7A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1DE8EA8E" w14:textId="77777777" w:rsidR="00642C0A" w:rsidRDefault="00642C0A" w:rsidP="00642C0A">
      <w:pPr>
        <w:rPr>
          <w:rtl/>
          <w:lang w:eastAsia="he-IL"/>
        </w:rPr>
      </w:pPr>
      <w:bookmarkStart w:id="30295" w:name="_ETM_Q1_1529154"/>
      <w:bookmarkStart w:id="30296" w:name="_ETM_Q1_1529653"/>
      <w:bookmarkStart w:id="30297" w:name="_ETM_Q1_1527903"/>
      <w:bookmarkStart w:id="30298" w:name="_ETM_Q1_1526403"/>
      <w:bookmarkStart w:id="30299" w:name="_ETM_Q1_1524653"/>
      <w:bookmarkStart w:id="30300" w:name="_ETM_Q1_1522906"/>
      <w:bookmarkStart w:id="30301" w:name="_ETM_Q1_1521151"/>
      <w:bookmarkStart w:id="30302" w:name="_ETM_Q1_1521401"/>
      <w:bookmarkEnd w:id="30295"/>
      <w:bookmarkEnd w:id="30296"/>
      <w:bookmarkEnd w:id="30297"/>
      <w:bookmarkEnd w:id="30298"/>
      <w:bookmarkEnd w:id="30299"/>
      <w:bookmarkEnd w:id="30300"/>
      <w:bookmarkEnd w:id="30301"/>
      <w:bookmarkEnd w:id="30302"/>
      <w:r>
        <w:rPr>
          <w:rFonts w:hint="cs"/>
          <w:rtl/>
          <w:lang w:eastAsia="he-IL"/>
        </w:rPr>
        <w:t>זה בערך דונם?</w:t>
      </w:r>
    </w:p>
    <w:p w14:paraId="27A26BC6" w14:textId="77777777" w:rsidR="00642C0A" w:rsidRDefault="00642C0A" w:rsidP="00642C0A">
      <w:pPr>
        <w:rPr>
          <w:rtl/>
          <w:lang w:eastAsia="he-IL"/>
        </w:rPr>
      </w:pPr>
      <w:bookmarkStart w:id="30303" w:name="_ETM_Q1_1511404"/>
      <w:bookmarkEnd w:id="30303"/>
    </w:p>
    <w:p w14:paraId="24DCF6E1" w14:textId="569DE2CA" w:rsidR="00642C0A" w:rsidRDefault="00642C0A" w:rsidP="00642C0A">
      <w:pPr>
        <w:pStyle w:val="a4"/>
        <w:keepNext/>
        <w:rPr>
          <w:rtl/>
        </w:rPr>
      </w:pPr>
      <w:bookmarkStart w:id="30304" w:name="ET_speaker_כנרת_דהן_גרנית_2522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04"/>
    </w:p>
    <w:p w14:paraId="543BC91F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706D8E5C" w14:textId="77777777" w:rsidR="00642C0A" w:rsidRDefault="00642C0A" w:rsidP="00642C0A">
      <w:pPr>
        <w:rPr>
          <w:rtl/>
          <w:lang w:eastAsia="he-IL"/>
        </w:rPr>
      </w:pPr>
      <w:bookmarkStart w:id="30305" w:name="_ETM_Q1_1514405"/>
      <w:bookmarkStart w:id="30306" w:name="_ETM_Q1_1541155"/>
      <w:bookmarkStart w:id="30307" w:name="_ETM_Q1_1539405"/>
      <w:bookmarkStart w:id="30308" w:name="_ETM_Q1_1537405"/>
      <w:bookmarkStart w:id="30309" w:name="_ETM_Q1_1535655"/>
      <w:bookmarkStart w:id="30310" w:name="_ETM_Q1_1533904"/>
      <w:bookmarkStart w:id="30311" w:name="_ETM_Q1_1532153"/>
      <w:bookmarkStart w:id="30312" w:name="_ETM_Q1_1530403"/>
      <w:bookmarkStart w:id="30313" w:name="_ETM_Q1_1528653"/>
      <w:bookmarkStart w:id="30314" w:name="_ETM_Q1_1526904"/>
      <w:bookmarkStart w:id="30315" w:name="_ETM_Q1_1525904"/>
      <w:bookmarkEnd w:id="30305"/>
      <w:bookmarkEnd w:id="30306"/>
      <w:bookmarkEnd w:id="30307"/>
      <w:bookmarkEnd w:id="30308"/>
      <w:bookmarkEnd w:id="30309"/>
      <w:bookmarkEnd w:id="30310"/>
      <w:bookmarkEnd w:id="30311"/>
      <w:bookmarkEnd w:id="30312"/>
      <w:bookmarkEnd w:id="30313"/>
      <w:bookmarkEnd w:id="30314"/>
      <w:bookmarkEnd w:id="30315"/>
      <w:r>
        <w:rPr>
          <w:rFonts w:hint="cs"/>
          <w:rtl/>
          <w:lang w:eastAsia="he-IL"/>
        </w:rPr>
        <w:t xml:space="preserve">750 מטר </w:t>
      </w:r>
      <w:bookmarkStart w:id="30316" w:name="_ETM_Q1_1529654"/>
      <w:bookmarkEnd w:id="30316"/>
      <w:r>
        <w:rPr>
          <w:rFonts w:hint="cs"/>
          <w:rtl/>
          <w:lang w:eastAsia="he-IL"/>
        </w:rPr>
        <w:t xml:space="preserve">מרובע. </w:t>
      </w:r>
    </w:p>
    <w:p w14:paraId="064B7D90" w14:textId="77777777" w:rsidR="00642C0A" w:rsidRDefault="00642C0A" w:rsidP="00642C0A">
      <w:pPr>
        <w:rPr>
          <w:rtl/>
          <w:lang w:eastAsia="he-IL"/>
        </w:rPr>
      </w:pPr>
      <w:bookmarkStart w:id="30317" w:name="_ETM_Q1_1531653"/>
      <w:bookmarkEnd w:id="30317"/>
    </w:p>
    <w:p w14:paraId="7F888697" w14:textId="3D8FB2CB" w:rsidR="00642C0A" w:rsidRDefault="00642C0A" w:rsidP="00642C0A">
      <w:pPr>
        <w:pStyle w:val="af6"/>
        <w:keepNext/>
        <w:rPr>
          <w:rtl/>
        </w:rPr>
      </w:pPr>
      <w:bookmarkStart w:id="30318" w:name="ET_yor_6162_2523"/>
      <w:r w:rsidRPr="00642C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42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18"/>
    </w:p>
    <w:p w14:paraId="72B8FC17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20700270" w14:textId="160ADC33" w:rsidR="00642C0A" w:rsidRDefault="00642C0A" w:rsidP="00642C0A">
      <w:pPr>
        <w:rPr>
          <w:rtl/>
          <w:lang w:eastAsia="he-IL"/>
        </w:rPr>
      </w:pPr>
      <w:bookmarkStart w:id="30319" w:name="_ETM_Q1_1532654"/>
      <w:bookmarkStart w:id="30320" w:name="_ETM_Q1_1530904"/>
      <w:bookmarkStart w:id="30321" w:name="_ETM_Q1_1529403"/>
      <w:bookmarkStart w:id="30322" w:name="_ETM_Q1_1530401"/>
      <w:bookmarkEnd w:id="30319"/>
      <w:bookmarkEnd w:id="30320"/>
      <w:bookmarkEnd w:id="30321"/>
      <w:r>
        <w:rPr>
          <w:rFonts w:hint="cs"/>
          <w:rtl/>
          <w:lang w:eastAsia="he-IL"/>
        </w:rPr>
        <w:t>תודה רבה.</w:t>
      </w:r>
      <w:bookmarkStart w:id="30323" w:name="_ETM_Q1_1530402"/>
      <w:bookmarkEnd w:id="30323"/>
      <w:r>
        <w:rPr>
          <w:rFonts w:hint="cs"/>
          <w:rtl/>
          <w:lang w:eastAsia="he-IL"/>
        </w:rPr>
        <w:t xml:space="preserve"> </w:t>
      </w:r>
      <w:bookmarkEnd w:id="30322"/>
      <w:r>
        <w:rPr>
          <w:rFonts w:hint="cs"/>
          <w:rtl/>
          <w:lang w:eastAsia="he-IL"/>
        </w:rPr>
        <w:t>ז</w:t>
      </w:r>
      <w:bookmarkStart w:id="30324" w:name="_ETM_Q1_1527653"/>
      <w:bookmarkEnd w:id="30324"/>
      <w:r>
        <w:rPr>
          <w:rFonts w:hint="cs"/>
          <w:rtl/>
          <w:lang w:eastAsia="he-IL"/>
        </w:rPr>
        <w:t>ה שאלות שכבר היו בוועדה. אני עובר</w:t>
      </w:r>
      <w:bookmarkStart w:id="30325" w:name="_ETM_Q1_1535653"/>
      <w:bookmarkEnd w:id="30325"/>
      <w:r>
        <w:rPr>
          <w:rFonts w:hint="cs"/>
          <w:rtl/>
          <w:lang w:eastAsia="he-IL"/>
        </w:rPr>
        <w:t xml:space="preserve"> לסעיף הבא</w:t>
      </w:r>
      <w:bookmarkStart w:id="30326" w:name="_ETM_Q1_1533154"/>
      <w:bookmarkStart w:id="30327" w:name="_ETM_Q1_1531404"/>
      <w:bookmarkEnd w:id="30326"/>
      <w:bookmarkEnd w:id="30327"/>
      <w:r>
        <w:rPr>
          <w:rFonts w:hint="cs"/>
          <w:rtl/>
          <w:lang w:eastAsia="he-IL"/>
        </w:rPr>
        <w:t>,</w:t>
      </w:r>
      <w:bookmarkStart w:id="30328" w:name="_ETM_Q1_1530154"/>
      <w:bookmarkEnd w:id="30328"/>
      <w:r>
        <w:rPr>
          <w:rFonts w:hint="cs"/>
          <w:rtl/>
          <w:lang w:eastAsia="he-IL"/>
        </w:rPr>
        <w:t xml:space="preserve"> </w:t>
      </w:r>
      <w:bookmarkStart w:id="30329" w:name="_ETM_Q1_1528652"/>
      <w:bookmarkEnd w:id="30329"/>
      <w:r>
        <w:rPr>
          <w:rFonts w:hint="cs"/>
          <w:rtl/>
          <w:lang w:eastAsia="he-IL"/>
        </w:rPr>
        <w:t xml:space="preserve"> </w:t>
      </w:r>
      <w:bookmarkStart w:id="30330" w:name="_ETM_Q1_1506653"/>
      <w:bookmarkEnd w:id="30330"/>
      <w:r>
        <w:rPr>
          <w:rFonts w:hint="cs"/>
          <w:rtl/>
          <w:lang w:eastAsia="he-IL"/>
        </w:rPr>
        <w:t xml:space="preserve">סעיף 7. </w:t>
      </w:r>
      <w:bookmarkStart w:id="30331" w:name="_ETM_Q1_1534156"/>
      <w:bookmarkEnd w:id="30331"/>
    </w:p>
    <w:p w14:paraId="05AB127B" w14:textId="77777777" w:rsidR="00642C0A" w:rsidRDefault="00642C0A" w:rsidP="00642C0A">
      <w:pPr>
        <w:rPr>
          <w:rtl/>
          <w:lang w:eastAsia="he-IL"/>
        </w:rPr>
      </w:pPr>
    </w:p>
    <w:p w14:paraId="428DAC9E" w14:textId="0359B0CF" w:rsidR="00642C0A" w:rsidRDefault="00642C0A" w:rsidP="00642C0A">
      <w:pPr>
        <w:pStyle w:val="a4"/>
        <w:keepNext/>
        <w:rPr>
          <w:rtl/>
        </w:rPr>
      </w:pPr>
      <w:bookmarkStart w:id="30332" w:name="ET_speaker_5765_2524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32"/>
    </w:p>
    <w:p w14:paraId="10E209BB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21D02E35" w14:textId="158A2A97" w:rsidR="00642C0A" w:rsidRDefault="00642C0A" w:rsidP="00642C0A">
      <w:pPr>
        <w:rPr>
          <w:rtl/>
          <w:lang w:eastAsia="he-IL"/>
        </w:rPr>
      </w:pPr>
      <w:bookmarkStart w:id="30333" w:name="_ETM_Q1_1537402"/>
      <w:bookmarkStart w:id="30334" w:name="_ETM_Q1_1537902"/>
      <w:bookmarkStart w:id="30335" w:name="_ETM_Q1_1535902"/>
      <w:bookmarkEnd w:id="30333"/>
      <w:bookmarkEnd w:id="30334"/>
      <w:bookmarkEnd w:id="30335"/>
      <w:r>
        <w:rPr>
          <w:rFonts w:hint="cs"/>
          <w:rtl/>
          <w:lang w:eastAsia="he-IL"/>
        </w:rPr>
        <w:t>א</w:t>
      </w:r>
      <w:bookmarkStart w:id="30336" w:name="_ETM_Q1_1534153"/>
      <w:bookmarkEnd w:id="30336"/>
      <w:r>
        <w:rPr>
          <w:rFonts w:hint="cs"/>
          <w:rtl/>
          <w:lang w:eastAsia="he-IL"/>
        </w:rPr>
        <w:t xml:space="preserve">ם </w:t>
      </w:r>
      <w:bookmarkStart w:id="30337" w:name="_ETM_Q1_1532404"/>
      <w:bookmarkStart w:id="30338" w:name="_ETM_Q1_1530651"/>
      <w:bookmarkStart w:id="30339" w:name="_ETM_Q1_1527155"/>
      <w:bookmarkEnd w:id="30337"/>
      <w:bookmarkEnd w:id="30338"/>
      <w:bookmarkEnd w:id="30339"/>
      <w:r>
        <w:rPr>
          <w:rFonts w:hint="cs"/>
          <w:rtl/>
          <w:lang w:eastAsia="he-IL"/>
        </w:rPr>
        <w:t>הנושא חשוב אז מותר</w:t>
      </w:r>
      <w:bookmarkStart w:id="30340" w:name="_ETM_Q1_1528906"/>
      <w:bookmarkEnd w:id="30340"/>
      <w:r>
        <w:rPr>
          <w:rFonts w:hint="cs"/>
          <w:rtl/>
          <w:lang w:eastAsia="he-IL"/>
        </w:rPr>
        <w:t xml:space="preserve"> להעמיק בו. </w:t>
      </w:r>
      <w:bookmarkStart w:id="30341" w:name="_ETM_Q1_1531905"/>
      <w:bookmarkEnd w:id="30341"/>
    </w:p>
    <w:p w14:paraId="77317D8C" w14:textId="77777777" w:rsidR="00642C0A" w:rsidRDefault="00642C0A" w:rsidP="00642C0A">
      <w:pPr>
        <w:rPr>
          <w:rtl/>
          <w:lang w:eastAsia="he-IL"/>
        </w:rPr>
      </w:pPr>
      <w:bookmarkStart w:id="30342" w:name="_ETM_Q1_1533156"/>
      <w:bookmarkEnd w:id="30342"/>
    </w:p>
    <w:p w14:paraId="611BAA99" w14:textId="345E5435" w:rsidR="00642C0A" w:rsidRDefault="00642C0A" w:rsidP="00642C0A">
      <w:pPr>
        <w:pStyle w:val="af6"/>
        <w:keepNext/>
        <w:rPr>
          <w:rtl/>
        </w:rPr>
      </w:pPr>
      <w:bookmarkStart w:id="30343" w:name="ET_yor_6162_2525"/>
      <w:r w:rsidRPr="00642C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42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43"/>
    </w:p>
    <w:p w14:paraId="4798E924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5B0AC120" w14:textId="2B1D2B00" w:rsidR="00642C0A" w:rsidRDefault="00642C0A" w:rsidP="00642C0A">
      <w:pPr>
        <w:rPr>
          <w:rtl/>
          <w:lang w:eastAsia="he-IL"/>
        </w:rPr>
      </w:pPr>
      <w:bookmarkStart w:id="30344" w:name="_ETM_Q1_1534404"/>
      <w:bookmarkStart w:id="30345" w:name="_ETM_Q1_1553906"/>
      <w:bookmarkStart w:id="30346" w:name="_ETM_Q1_1552155"/>
      <w:bookmarkStart w:id="30347" w:name="_ETM_Q1_1550401"/>
      <w:bookmarkStart w:id="30348" w:name="_ETM_Q1_1548656"/>
      <w:bookmarkStart w:id="30349" w:name="_ETM_Q1_1546902"/>
      <w:bookmarkStart w:id="30350" w:name="_ETM_Q1_1545153"/>
      <w:bookmarkStart w:id="30351" w:name="_ETM_Q1_1543403"/>
      <w:bookmarkStart w:id="30352" w:name="_ETM_Q1_1541653"/>
      <w:bookmarkStart w:id="30353" w:name="_ETM_Q1_1539903"/>
      <w:bookmarkStart w:id="30354" w:name="_ETM_Q1_1537653"/>
      <w:bookmarkStart w:id="30355" w:name="_ETM_Q1_1535903"/>
      <w:bookmarkStart w:id="30356" w:name="_ETM_Q1_1534154"/>
      <w:bookmarkEnd w:id="30344"/>
      <w:bookmarkEnd w:id="30345"/>
      <w:bookmarkEnd w:id="30346"/>
      <w:bookmarkEnd w:id="30347"/>
      <w:bookmarkEnd w:id="30348"/>
      <w:bookmarkEnd w:id="30349"/>
      <w:bookmarkEnd w:id="30350"/>
      <w:bookmarkEnd w:id="30351"/>
      <w:bookmarkEnd w:id="30352"/>
      <w:bookmarkEnd w:id="30353"/>
      <w:bookmarkEnd w:id="30354"/>
      <w:bookmarkEnd w:id="30355"/>
      <w:bookmarkEnd w:id="30356"/>
      <w:r>
        <w:rPr>
          <w:rFonts w:hint="cs"/>
          <w:rtl/>
          <w:lang w:eastAsia="he-IL"/>
        </w:rPr>
        <w:t xml:space="preserve">לא, ברור. העמקתם יפה ואני מודה </w:t>
      </w:r>
      <w:bookmarkStart w:id="30357" w:name="_ETM_Q1_1538903"/>
      <w:bookmarkEnd w:id="30357"/>
      <w:r>
        <w:rPr>
          <w:rFonts w:hint="cs"/>
          <w:rtl/>
          <w:lang w:eastAsia="he-IL"/>
        </w:rPr>
        <w:t>לכם</w:t>
      </w:r>
      <w:bookmarkStart w:id="30358" w:name="_ETM_Q1_1539403"/>
      <w:bookmarkEnd w:id="30358"/>
      <w:r>
        <w:rPr>
          <w:rFonts w:hint="cs"/>
          <w:rtl/>
          <w:lang w:eastAsia="he-IL"/>
        </w:rPr>
        <w:t xml:space="preserve"> מאוד. </w:t>
      </w:r>
      <w:bookmarkStart w:id="30359" w:name="_ETM_Q1_1538653"/>
      <w:bookmarkEnd w:id="30359"/>
      <w:r>
        <w:rPr>
          <w:rFonts w:hint="cs"/>
          <w:rtl/>
          <w:lang w:eastAsia="he-IL"/>
        </w:rPr>
        <w:t>הקמת תשתיות פיתוח</w:t>
      </w:r>
      <w:bookmarkStart w:id="30360" w:name="_ETM_Q1_1539904"/>
      <w:bookmarkEnd w:id="30360"/>
      <w:r>
        <w:rPr>
          <w:rFonts w:hint="cs"/>
          <w:rtl/>
          <w:lang w:eastAsia="he-IL"/>
        </w:rPr>
        <w:t>, תפעול - - -</w:t>
      </w:r>
      <w:bookmarkStart w:id="30361" w:name="_ETM_Q1_1540154"/>
      <w:bookmarkEnd w:id="30361"/>
    </w:p>
    <w:p w14:paraId="7DF092FD" w14:textId="750ACD01" w:rsidR="00642C0A" w:rsidRDefault="00642C0A" w:rsidP="00642C0A">
      <w:pPr>
        <w:pStyle w:val="a4"/>
        <w:keepNext/>
        <w:rPr>
          <w:rtl/>
        </w:rPr>
      </w:pPr>
      <w:bookmarkStart w:id="30362" w:name="ET_speaker_6164_2526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62"/>
    </w:p>
    <w:p w14:paraId="762137E7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339B0F5A" w14:textId="599B7AA2" w:rsidR="00642C0A" w:rsidRDefault="00642C0A" w:rsidP="00642C0A">
      <w:pPr>
        <w:rPr>
          <w:rtl/>
          <w:lang w:eastAsia="he-IL"/>
        </w:rPr>
      </w:pPr>
      <w:bookmarkStart w:id="30363" w:name="_ETM_Q1_1541903"/>
      <w:bookmarkStart w:id="30364" w:name="_ETM_Q1_1540153"/>
      <w:bookmarkStart w:id="30365" w:name="_ETM_Q1_1538404"/>
      <w:bookmarkStart w:id="30366" w:name="_ETM_Q1_1536653"/>
      <w:bookmarkStart w:id="30367" w:name="_ETM_Q1_1537151"/>
      <w:bookmarkEnd w:id="30363"/>
      <w:bookmarkEnd w:id="30364"/>
      <w:bookmarkEnd w:id="30365"/>
      <w:bookmarkEnd w:id="30366"/>
      <w:bookmarkEnd w:id="30367"/>
      <w:r>
        <w:rPr>
          <w:rFonts w:hint="cs"/>
          <w:rtl/>
          <w:lang w:eastAsia="he-IL"/>
        </w:rPr>
        <w:t xml:space="preserve">ניסים, אתה צריך לומר </w:t>
      </w:r>
      <w:bookmarkStart w:id="30368" w:name="_ETM_Q1_1539907"/>
      <w:bookmarkEnd w:id="30368"/>
      <w:r>
        <w:rPr>
          <w:rFonts w:hint="cs"/>
          <w:rtl/>
          <w:lang w:eastAsia="he-IL"/>
        </w:rPr>
        <w:t xml:space="preserve">למיכאל שאתה עושה את זה </w:t>
      </w:r>
      <w:bookmarkStart w:id="30369" w:name="_ETM_Q1_1542402"/>
      <w:bookmarkEnd w:id="30369"/>
      <w:r>
        <w:rPr>
          <w:rFonts w:hint="cs"/>
          <w:rtl/>
          <w:lang w:eastAsia="he-IL"/>
        </w:rPr>
        <w:t>בסטנדרט ש</w:t>
      </w:r>
      <w:bookmarkStart w:id="30370" w:name="_ETM_Q1_1546656"/>
      <w:bookmarkStart w:id="30371" w:name="_ETM_Q1_1546156"/>
      <w:bookmarkEnd w:id="30370"/>
      <w:bookmarkEnd w:id="30371"/>
      <w:r>
        <w:rPr>
          <w:rFonts w:hint="cs"/>
          <w:rtl/>
          <w:lang w:eastAsia="he-IL"/>
        </w:rPr>
        <w:t>בו הוא ניהל</w:t>
      </w:r>
      <w:bookmarkStart w:id="30372" w:name="_ETM_Q1_1546404"/>
      <w:bookmarkEnd w:id="30372"/>
      <w:r>
        <w:rPr>
          <w:rFonts w:hint="cs"/>
          <w:rtl/>
          <w:lang w:eastAsia="he-IL"/>
        </w:rPr>
        <w:t xml:space="preserve"> את ירוחם. זה יהיה מהר מאוד</w:t>
      </w:r>
      <w:bookmarkStart w:id="30373" w:name="_ETM_Q1_1550155"/>
      <w:bookmarkEnd w:id="30373"/>
      <w:r>
        <w:rPr>
          <w:rFonts w:hint="cs"/>
          <w:rtl/>
          <w:lang w:eastAsia="he-IL"/>
        </w:rPr>
        <w:t xml:space="preserve">. </w:t>
      </w:r>
      <w:bookmarkStart w:id="30374" w:name="_ETM_Q1_1548406"/>
      <w:bookmarkStart w:id="30375" w:name="_ETM_Q1_1548652"/>
      <w:bookmarkEnd w:id="30374"/>
      <w:bookmarkEnd w:id="30375"/>
    </w:p>
    <w:p w14:paraId="284E9685" w14:textId="77777777" w:rsidR="00642C0A" w:rsidRDefault="00642C0A" w:rsidP="00642C0A">
      <w:pPr>
        <w:rPr>
          <w:rtl/>
          <w:lang w:eastAsia="he-IL"/>
        </w:rPr>
      </w:pPr>
      <w:bookmarkStart w:id="30376" w:name="_ETM_Q1_1548902"/>
      <w:bookmarkEnd w:id="30376"/>
    </w:p>
    <w:p w14:paraId="6782052F" w14:textId="1204E915" w:rsidR="00642C0A" w:rsidRDefault="00642C0A" w:rsidP="00642C0A">
      <w:pPr>
        <w:pStyle w:val="af6"/>
        <w:keepNext/>
        <w:rPr>
          <w:rtl/>
        </w:rPr>
      </w:pPr>
      <w:bookmarkStart w:id="30377" w:name="ET_yor_6162_2527"/>
      <w:r w:rsidRPr="00642C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42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77"/>
    </w:p>
    <w:p w14:paraId="6791EF6E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6855B30E" w14:textId="19707BD7" w:rsidR="00642C0A" w:rsidRDefault="00642C0A" w:rsidP="00642C0A">
      <w:pPr>
        <w:rPr>
          <w:rtl/>
          <w:lang w:eastAsia="he-IL"/>
        </w:rPr>
      </w:pPr>
      <w:bookmarkStart w:id="30378" w:name="_ETM_Q1_1550156"/>
      <w:bookmarkStart w:id="30379" w:name="_ETM_Q1_1548156"/>
      <w:bookmarkEnd w:id="30378"/>
      <w:bookmarkEnd w:id="30379"/>
      <w:r>
        <w:rPr>
          <w:rFonts w:hint="cs"/>
          <w:rtl/>
          <w:lang w:eastAsia="he-IL"/>
        </w:rPr>
        <w:t>סטנדרט</w:t>
      </w:r>
      <w:bookmarkStart w:id="30380" w:name="_ETM_Q1_1545156"/>
      <w:bookmarkEnd w:id="30380"/>
      <w:r>
        <w:rPr>
          <w:rFonts w:hint="cs"/>
          <w:rtl/>
          <w:lang w:eastAsia="he-IL"/>
        </w:rPr>
        <w:t xml:space="preserve"> </w:t>
      </w:r>
      <w:bookmarkStart w:id="30381" w:name="_ETM_Q1_1543406"/>
      <w:bookmarkEnd w:id="30381"/>
      <w:r>
        <w:rPr>
          <w:rFonts w:hint="cs"/>
          <w:rtl/>
          <w:lang w:eastAsia="he-IL"/>
        </w:rPr>
        <w:t>גבוה.</w:t>
      </w:r>
    </w:p>
    <w:p w14:paraId="174DFCC7" w14:textId="77777777" w:rsidR="00642C0A" w:rsidRDefault="00642C0A" w:rsidP="00642C0A">
      <w:pPr>
        <w:rPr>
          <w:rtl/>
          <w:lang w:eastAsia="he-IL"/>
        </w:rPr>
      </w:pPr>
      <w:bookmarkStart w:id="30382" w:name="_ETM_Q1_1544654"/>
      <w:bookmarkStart w:id="30383" w:name="_ETM_Q1_1548903"/>
      <w:bookmarkEnd w:id="30382"/>
      <w:bookmarkEnd w:id="30383"/>
    </w:p>
    <w:p w14:paraId="02280E3A" w14:textId="73740B48" w:rsidR="00642C0A" w:rsidRDefault="00642C0A" w:rsidP="00642C0A">
      <w:pPr>
        <w:pStyle w:val="a4"/>
        <w:keepNext/>
        <w:rPr>
          <w:rtl/>
        </w:rPr>
      </w:pPr>
      <w:bookmarkStart w:id="30384" w:name="ET_speaker_6164_2529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84"/>
    </w:p>
    <w:p w14:paraId="51D63D92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7E02CDB0" w14:textId="3F1290D3" w:rsidR="00642C0A" w:rsidRDefault="00642C0A" w:rsidP="00642C0A">
      <w:pPr>
        <w:rPr>
          <w:rtl/>
          <w:lang w:eastAsia="he-IL"/>
        </w:rPr>
      </w:pPr>
      <w:bookmarkStart w:id="30385" w:name="_ETM_Q1_1551903"/>
      <w:bookmarkEnd w:id="30385"/>
      <w:r>
        <w:rPr>
          <w:rFonts w:hint="cs"/>
          <w:rtl/>
          <w:lang w:eastAsia="he-IL"/>
        </w:rPr>
        <w:t xml:space="preserve">זה יהיה </w:t>
      </w:r>
      <w:bookmarkStart w:id="30386" w:name="_ETM_Q1_1551653"/>
      <w:bookmarkEnd w:id="30386"/>
      <w:r>
        <w:rPr>
          <w:rFonts w:hint="cs"/>
          <w:rtl/>
          <w:lang w:eastAsia="he-IL"/>
        </w:rPr>
        <w:t xml:space="preserve">מהר. </w:t>
      </w:r>
      <w:bookmarkStart w:id="30387" w:name="_ETM_Q1_1552404"/>
      <w:bookmarkEnd w:id="30387"/>
    </w:p>
    <w:p w14:paraId="3DFD3B51" w14:textId="77777777" w:rsidR="00642C0A" w:rsidRPr="00642C0A" w:rsidRDefault="00642C0A" w:rsidP="00642C0A">
      <w:pPr>
        <w:rPr>
          <w:rtl/>
          <w:lang w:eastAsia="he-IL"/>
        </w:rPr>
      </w:pPr>
    </w:p>
    <w:p w14:paraId="6DA5387C" w14:textId="655123A4" w:rsidR="00642C0A" w:rsidRDefault="00642C0A" w:rsidP="00642C0A">
      <w:pPr>
        <w:pStyle w:val="a4"/>
        <w:keepNext/>
        <w:rPr>
          <w:rtl/>
        </w:rPr>
      </w:pPr>
      <w:bookmarkStart w:id="30388" w:name="ET_speaker_5765_2528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88"/>
    </w:p>
    <w:p w14:paraId="7C5A3D9D" w14:textId="77777777" w:rsidR="00642C0A" w:rsidRDefault="00642C0A" w:rsidP="00642C0A">
      <w:pPr>
        <w:pStyle w:val="KeepWithNext"/>
        <w:rPr>
          <w:rtl/>
          <w:lang w:eastAsia="he-IL"/>
        </w:rPr>
      </w:pPr>
      <w:bookmarkStart w:id="30389" w:name="_ETM_Q1_1553154"/>
      <w:bookmarkEnd w:id="30389"/>
    </w:p>
    <w:p w14:paraId="1B377774" w14:textId="3750682E" w:rsidR="00642C0A" w:rsidRDefault="00642C0A" w:rsidP="00642C0A">
      <w:pPr>
        <w:rPr>
          <w:rtl/>
          <w:lang w:eastAsia="he-IL"/>
        </w:rPr>
      </w:pPr>
      <w:bookmarkStart w:id="30390" w:name="_ETM_Q1_1548155"/>
      <w:bookmarkStart w:id="30391" w:name="_ETM_Q1_1556404"/>
      <w:bookmarkStart w:id="30392" w:name="_ETM_Q1_1552902"/>
      <w:bookmarkStart w:id="30393" w:name="_ETM_Q1_1554903"/>
      <w:bookmarkStart w:id="30394" w:name="_ETM_Q1_1553153"/>
      <w:bookmarkStart w:id="30395" w:name="_ETM_Q1_1551403"/>
      <w:bookmarkStart w:id="30396" w:name="_ETM_Q1_1549653"/>
      <w:bookmarkStart w:id="30397" w:name="_ETM_Q1_1548904"/>
      <w:bookmarkStart w:id="30398" w:name="_ETM_Q1_1550404"/>
      <w:bookmarkStart w:id="30399" w:name="_ETM_Q1_1548905"/>
      <w:bookmarkStart w:id="30400" w:name="_ETM_Q1_1547156"/>
      <w:bookmarkStart w:id="30401" w:name="_ETM_Q1_1545405"/>
      <w:bookmarkStart w:id="30402" w:name="_ETM_Q1_1543655"/>
      <w:bookmarkStart w:id="30403" w:name="_ETM_Q1_1541901"/>
      <w:bookmarkStart w:id="30404" w:name="_ETM_Q1_1550152"/>
      <w:bookmarkStart w:id="30405" w:name="_ETM_Q1_1551154"/>
      <w:bookmarkStart w:id="30406" w:name="_ETM_Q1_1549405"/>
      <w:bookmarkEnd w:id="30390"/>
      <w:bookmarkEnd w:id="30391"/>
      <w:bookmarkEnd w:id="30392"/>
      <w:bookmarkEnd w:id="30393"/>
      <w:bookmarkEnd w:id="30394"/>
      <w:bookmarkEnd w:id="30395"/>
      <w:bookmarkEnd w:id="30396"/>
      <w:bookmarkEnd w:id="30397"/>
      <w:bookmarkEnd w:id="30398"/>
      <w:bookmarkEnd w:id="30399"/>
      <w:bookmarkEnd w:id="30400"/>
      <w:bookmarkEnd w:id="30401"/>
      <w:bookmarkEnd w:id="30402"/>
      <w:bookmarkEnd w:id="30403"/>
      <w:bookmarkEnd w:id="30404"/>
      <w:bookmarkEnd w:id="30405"/>
      <w:bookmarkEnd w:id="30406"/>
      <w:r>
        <w:rPr>
          <w:rFonts w:hint="cs"/>
          <w:rtl/>
          <w:lang w:eastAsia="he-IL"/>
        </w:rPr>
        <w:t>סטנדרט של בניין הכוח</w:t>
      </w:r>
      <w:bookmarkStart w:id="30407" w:name="_ETM_Q1_1552906"/>
      <w:bookmarkEnd w:id="30407"/>
      <w:r>
        <w:rPr>
          <w:rFonts w:hint="cs"/>
          <w:rtl/>
          <w:lang w:eastAsia="he-IL"/>
        </w:rPr>
        <w:t xml:space="preserve"> ותפיסת ההפעלה</w:t>
      </w:r>
      <w:bookmarkStart w:id="30408" w:name="_ETM_Q1_1554156"/>
      <w:bookmarkEnd w:id="30408"/>
      <w:r>
        <w:rPr>
          <w:rFonts w:hint="cs"/>
          <w:rtl/>
          <w:lang w:eastAsia="he-IL"/>
        </w:rPr>
        <w:t>.</w:t>
      </w:r>
      <w:bookmarkStart w:id="30409" w:name="_ETM_Q1_1552401"/>
      <w:bookmarkEnd w:id="30409"/>
      <w:r>
        <w:rPr>
          <w:rFonts w:hint="cs"/>
          <w:rtl/>
          <w:lang w:eastAsia="he-IL"/>
        </w:rPr>
        <w:t xml:space="preserve"> </w:t>
      </w:r>
    </w:p>
    <w:p w14:paraId="3E720EAD" w14:textId="77777777" w:rsidR="00642C0A" w:rsidRDefault="00642C0A" w:rsidP="00642C0A">
      <w:pPr>
        <w:rPr>
          <w:rtl/>
          <w:lang w:eastAsia="he-IL"/>
        </w:rPr>
      </w:pPr>
      <w:bookmarkStart w:id="30410" w:name="_ETM_Q1_1552656"/>
      <w:bookmarkStart w:id="30411" w:name="_ETM_Q1_1553406"/>
      <w:bookmarkStart w:id="30412" w:name="_ETM_Q1_1549905"/>
      <w:bookmarkEnd w:id="30410"/>
      <w:bookmarkEnd w:id="30411"/>
      <w:bookmarkEnd w:id="30412"/>
    </w:p>
    <w:p w14:paraId="679B1C93" w14:textId="68E4A712" w:rsidR="00642C0A" w:rsidRDefault="00642C0A" w:rsidP="00642C0A">
      <w:pPr>
        <w:pStyle w:val="af6"/>
        <w:keepNext/>
        <w:rPr>
          <w:rtl/>
        </w:rPr>
      </w:pPr>
      <w:bookmarkStart w:id="30413" w:name="ET_yor_6162_2530"/>
      <w:r w:rsidRPr="00642C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42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13"/>
    </w:p>
    <w:p w14:paraId="655A8CA8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068B9CAE" w14:textId="2F69BDA7" w:rsidR="00642C0A" w:rsidRDefault="00642C0A" w:rsidP="00642C0A">
      <w:pPr>
        <w:rPr>
          <w:rtl/>
          <w:lang w:eastAsia="he-IL"/>
        </w:rPr>
      </w:pPr>
      <w:bookmarkStart w:id="30414" w:name="_ETM_Q1_1551406"/>
      <w:bookmarkEnd w:id="30414"/>
      <w:r>
        <w:rPr>
          <w:rFonts w:hint="cs"/>
          <w:rtl/>
          <w:lang w:eastAsia="he-IL"/>
        </w:rPr>
        <w:t xml:space="preserve">תדע לך שמיכאל </w:t>
      </w:r>
      <w:bookmarkStart w:id="30415" w:name="_ETM_Q1_1555156"/>
      <w:bookmarkStart w:id="30416" w:name="_ETM_Q1_1553156"/>
      <w:bookmarkEnd w:id="30415"/>
      <w:bookmarkEnd w:id="30416"/>
      <w:r>
        <w:rPr>
          <w:rFonts w:hint="cs"/>
          <w:rtl/>
          <w:lang w:eastAsia="he-IL"/>
        </w:rPr>
        <w:t>חשוב מאוד בוועדה</w:t>
      </w:r>
      <w:bookmarkStart w:id="30417" w:name="_ETM_Q1_1556155"/>
      <w:bookmarkStart w:id="30418" w:name="_ETM_Q1_1555654"/>
      <w:bookmarkStart w:id="30419" w:name="_ETM_Q1_1555905"/>
      <w:bookmarkStart w:id="30420" w:name="_ETM_Q1_1555903"/>
      <w:bookmarkStart w:id="30421" w:name="_ETM_Q1_1556154"/>
      <w:bookmarkEnd w:id="30417"/>
      <w:bookmarkEnd w:id="30418"/>
      <w:bookmarkEnd w:id="30419"/>
      <w:bookmarkEnd w:id="30420"/>
      <w:bookmarkEnd w:id="30421"/>
      <w:r>
        <w:rPr>
          <w:rFonts w:hint="cs"/>
          <w:rtl/>
          <w:lang w:eastAsia="he-IL"/>
        </w:rPr>
        <w:t>.</w:t>
      </w:r>
      <w:bookmarkStart w:id="30422" w:name="_ETM_Q1_1556655"/>
      <w:bookmarkStart w:id="30423" w:name="_ETM_Q1_1556905"/>
      <w:bookmarkStart w:id="30424" w:name="_ETM_Q1_1555404"/>
      <w:bookmarkStart w:id="30425" w:name="_ETM_Q1_1553655"/>
      <w:bookmarkEnd w:id="30422"/>
      <w:bookmarkEnd w:id="30423"/>
      <w:bookmarkEnd w:id="30424"/>
      <w:bookmarkEnd w:id="30425"/>
      <w:r>
        <w:rPr>
          <w:rFonts w:hint="cs"/>
          <w:rtl/>
          <w:lang w:eastAsia="he-IL"/>
        </w:rPr>
        <w:t xml:space="preserve"> משרד נגב וגליל</w:t>
      </w:r>
      <w:bookmarkStart w:id="30426" w:name="_ETM_Q1_1557406"/>
      <w:bookmarkEnd w:id="30426"/>
      <w:r>
        <w:rPr>
          <w:rFonts w:hint="cs"/>
          <w:rtl/>
          <w:lang w:eastAsia="he-IL"/>
        </w:rPr>
        <w:t xml:space="preserve">. </w:t>
      </w:r>
    </w:p>
    <w:p w14:paraId="1F99FACB" w14:textId="77777777" w:rsidR="00642C0A" w:rsidRDefault="00642C0A" w:rsidP="00642C0A">
      <w:pPr>
        <w:rPr>
          <w:rtl/>
          <w:lang w:eastAsia="he-IL"/>
        </w:rPr>
      </w:pPr>
    </w:p>
    <w:p w14:paraId="6790FE2F" w14:textId="10FB7645" w:rsidR="00642C0A" w:rsidRDefault="00642C0A" w:rsidP="00642C0A">
      <w:pPr>
        <w:pStyle w:val="a4"/>
        <w:keepNext/>
        <w:rPr>
          <w:rtl/>
        </w:rPr>
      </w:pPr>
      <w:bookmarkStart w:id="30427" w:name="ET_speaker_כנרת_דהן_גרנית_2531"/>
      <w:r w:rsidRPr="00642C0A">
        <w:rPr>
          <w:rStyle w:val="TagStyle"/>
          <w:rtl/>
        </w:rPr>
        <w:t xml:space="preserve"> &lt;&lt; דובר &gt;&gt; </w:t>
      </w:r>
      <w:r>
        <w:rPr>
          <w:rtl/>
        </w:rPr>
        <w:t>כנרת דהן גרנית: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0428" w:name="_ETM_Q1_1557152"/>
      <w:bookmarkEnd w:id="30427"/>
      <w:bookmarkEnd w:id="30428"/>
    </w:p>
    <w:p w14:paraId="44401D70" w14:textId="77777777" w:rsidR="00642C0A" w:rsidRDefault="00642C0A" w:rsidP="00642C0A">
      <w:pPr>
        <w:pStyle w:val="KeepWithNext"/>
        <w:rPr>
          <w:rtl/>
          <w:lang w:eastAsia="he-IL"/>
        </w:rPr>
      </w:pPr>
    </w:p>
    <w:p w14:paraId="65307B28" w14:textId="44642BAF" w:rsidR="00642C0A" w:rsidRDefault="00642C0A" w:rsidP="00642C0A">
      <w:pPr>
        <w:rPr>
          <w:rtl/>
          <w:lang w:eastAsia="he-IL"/>
        </w:rPr>
      </w:pPr>
      <w:bookmarkStart w:id="30429" w:name="_ETM_Q1_1559656"/>
      <w:bookmarkStart w:id="30430" w:name="_ETM_Q1_1560155"/>
      <w:bookmarkStart w:id="30431" w:name="_ETM_Q1_1558155"/>
      <w:bookmarkStart w:id="30432" w:name="_ETM_Q1_1556405"/>
      <w:bookmarkEnd w:id="30429"/>
      <w:bookmarkEnd w:id="30430"/>
      <w:bookmarkEnd w:id="30431"/>
      <w:bookmarkEnd w:id="30432"/>
      <w:r>
        <w:rPr>
          <w:rFonts w:hint="cs"/>
          <w:rtl/>
          <w:lang w:eastAsia="he-IL"/>
        </w:rPr>
        <w:t>אנ</w:t>
      </w:r>
      <w:bookmarkStart w:id="30433" w:name="_ETM_Q1_1554655"/>
      <w:bookmarkEnd w:id="30433"/>
      <w:r>
        <w:rPr>
          <w:rFonts w:hint="cs"/>
          <w:rtl/>
          <w:lang w:eastAsia="he-IL"/>
        </w:rPr>
        <w:t xml:space="preserve">י </w:t>
      </w:r>
      <w:bookmarkStart w:id="30434" w:name="_ETM_Q1_1552905"/>
      <w:bookmarkEnd w:id="30434"/>
      <w:r>
        <w:rPr>
          <w:rFonts w:hint="cs"/>
          <w:rtl/>
          <w:lang w:eastAsia="he-IL"/>
        </w:rPr>
        <w:t xml:space="preserve">יכולה להפריע לשנייה? </w:t>
      </w:r>
      <w:bookmarkStart w:id="30435" w:name="_ETM_Q1_1555906"/>
      <w:bookmarkEnd w:id="30435"/>
    </w:p>
    <w:p w14:paraId="7E94148D" w14:textId="77777777" w:rsidR="00642C0A" w:rsidRDefault="00642C0A" w:rsidP="00642C0A">
      <w:pPr>
        <w:rPr>
          <w:rtl/>
          <w:lang w:eastAsia="he-IL"/>
        </w:rPr>
      </w:pPr>
      <w:bookmarkStart w:id="30436" w:name="_ETM_Q1_1556406"/>
      <w:bookmarkEnd w:id="30436"/>
    </w:p>
    <w:p w14:paraId="12D1AA68" w14:textId="4558BDFC" w:rsidR="00642C0A" w:rsidRDefault="00642C0A" w:rsidP="00642C0A">
      <w:pPr>
        <w:pStyle w:val="af6"/>
        <w:keepNext/>
        <w:rPr>
          <w:rtl/>
        </w:rPr>
      </w:pPr>
      <w:bookmarkStart w:id="30437" w:name="ET_yor_6162_2532"/>
      <w:r w:rsidRPr="00642C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42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37"/>
    </w:p>
    <w:p w14:paraId="11281410" w14:textId="77777777" w:rsidR="00642C0A" w:rsidRDefault="00642C0A" w:rsidP="00642C0A">
      <w:pPr>
        <w:pStyle w:val="KeepWithNext"/>
        <w:rPr>
          <w:rtl/>
          <w:lang w:eastAsia="he-IL"/>
        </w:rPr>
      </w:pPr>
      <w:bookmarkStart w:id="30438" w:name="_ETM_Q1_1558655"/>
      <w:bookmarkEnd w:id="30438"/>
    </w:p>
    <w:p w14:paraId="7C6647CE" w14:textId="0D0014DE" w:rsidR="00642C0A" w:rsidRDefault="00642C0A" w:rsidP="00642C0A">
      <w:pPr>
        <w:rPr>
          <w:rtl/>
          <w:lang w:eastAsia="he-IL"/>
        </w:rPr>
      </w:pPr>
      <w:bookmarkStart w:id="30439" w:name="_ETM_Q1_1558654"/>
      <w:bookmarkStart w:id="30440" w:name="_ETM_Q1_1557154"/>
      <w:bookmarkEnd w:id="30439"/>
      <w:bookmarkEnd w:id="30440"/>
      <w:r>
        <w:rPr>
          <w:rFonts w:hint="cs"/>
          <w:rtl/>
          <w:lang w:eastAsia="he-IL"/>
        </w:rPr>
        <w:t xml:space="preserve">לא, את לא יכולה. </w:t>
      </w:r>
      <w:bookmarkStart w:id="30441" w:name="_ETM_Q1_1560654"/>
      <w:bookmarkEnd w:id="30441"/>
      <w:r>
        <w:rPr>
          <w:rFonts w:hint="cs"/>
          <w:rtl/>
          <w:lang w:eastAsia="he-IL"/>
        </w:rPr>
        <w:t>מה פתאום</w:t>
      </w:r>
      <w:bookmarkStart w:id="30442" w:name="_ETM_Q1_1560404"/>
      <w:bookmarkEnd w:id="30442"/>
      <w:r>
        <w:rPr>
          <w:rFonts w:hint="cs"/>
          <w:rtl/>
          <w:lang w:eastAsia="he-IL"/>
        </w:rPr>
        <w:t>? משרד נגב וגליל</w:t>
      </w:r>
      <w:bookmarkStart w:id="30443" w:name="_ETM_Q1_1565404"/>
      <w:bookmarkStart w:id="30444" w:name="_ETM_Q1_1564905"/>
      <w:bookmarkStart w:id="30445" w:name="_ETM_Q1_1563904"/>
      <w:bookmarkStart w:id="30446" w:name="_ETM_Q1_1570401"/>
      <w:bookmarkStart w:id="30447" w:name="_ETM_Q1_1567651"/>
      <w:bookmarkStart w:id="30448" w:name="_ETM_Q1_1565901"/>
      <w:bookmarkStart w:id="30449" w:name="_ETM_Q1_1566654"/>
      <w:bookmarkStart w:id="30450" w:name="_ETM_Q1_1564901"/>
      <w:bookmarkStart w:id="30451" w:name="_ETM_Q1_1564656"/>
      <w:bookmarkStart w:id="30452" w:name="_ETM_Q1_1563151"/>
      <w:bookmarkStart w:id="30453" w:name="_ETM_Q1_1561901"/>
      <w:bookmarkStart w:id="30454" w:name="_ETM_Q1_1560403"/>
      <w:bookmarkStart w:id="30455" w:name="_ETM_Q1_1556903"/>
      <w:bookmarkStart w:id="30456" w:name="_ETM_Q1_1557653"/>
      <w:bookmarkStart w:id="30457" w:name="_ETM_Q1_1566154"/>
      <w:bookmarkEnd w:id="30443"/>
      <w:bookmarkEnd w:id="30444"/>
      <w:bookmarkEnd w:id="30445"/>
      <w:bookmarkEnd w:id="30446"/>
      <w:bookmarkEnd w:id="30447"/>
      <w:bookmarkEnd w:id="30448"/>
      <w:bookmarkEnd w:id="30449"/>
      <w:bookmarkEnd w:id="30450"/>
      <w:bookmarkEnd w:id="30451"/>
      <w:bookmarkEnd w:id="30452"/>
      <w:bookmarkEnd w:id="30453"/>
      <w:bookmarkEnd w:id="30454"/>
      <w:bookmarkEnd w:id="30455"/>
      <w:bookmarkEnd w:id="30456"/>
      <w:bookmarkEnd w:id="30457"/>
      <w:r>
        <w:rPr>
          <w:rFonts w:hint="cs"/>
          <w:rtl/>
          <w:lang w:eastAsia="he-IL"/>
        </w:rPr>
        <w:t>, סעיף 8 מולך</w:t>
      </w:r>
      <w:bookmarkStart w:id="30458" w:name="_ETM_Q1_1567904"/>
      <w:bookmarkEnd w:id="30458"/>
      <w:r>
        <w:rPr>
          <w:rFonts w:hint="cs"/>
          <w:rtl/>
          <w:lang w:eastAsia="he-IL"/>
        </w:rPr>
        <w:t xml:space="preserve">? </w:t>
      </w:r>
    </w:p>
    <w:p w14:paraId="7E8ABC3B" w14:textId="77777777" w:rsidR="00642C0A" w:rsidRDefault="00642C0A" w:rsidP="00642C0A">
      <w:pPr>
        <w:rPr>
          <w:rtl/>
          <w:lang w:eastAsia="he-IL"/>
        </w:rPr>
      </w:pPr>
      <w:bookmarkStart w:id="30459" w:name="_ETM_Q1_1568405"/>
      <w:bookmarkEnd w:id="30459"/>
    </w:p>
    <w:p w14:paraId="25A5C9D0" w14:textId="4888ADC2" w:rsidR="00642C0A" w:rsidRDefault="00642C0A" w:rsidP="00642C0A">
      <w:pPr>
        <w:pStyle w:val="a4"/>
        <w:keepNext/>
        <w:rPr>
          <w:rtl/>
        </w:rPr>
      </w:pPr>
      <w:bookmarkStart w:id="30460" w:name="ET_speaker_אופיר_כהני_2533"/>
      <w:r w:rsidRPr="00642C0A">
        <w:rPr>
          <w:rStyle w:val="TagStyle"/>
          <w:rtl/>
        </w:rPr>
        <w:t xml:space="preserve"> &lt;&lt; דוב</w:t>
      </w:r>
      <w:bookmarkStart w:id="30461" w:name="_ETM_Q1_1566405"/>
      <w:bookmarkEnd w:id="30461"/>
      <w:r w:rsidRPr="00642C0A">
        <w:rPr>
          <w:rStyle w:val="TagStyle"/>
          <w:rtl/>
        </w:rPr>
        <w:t xml:space="preserve">ר &gt;&gt; </w:t>
      </w:r>
      <w:r>
        <w:rPr>
          <w:rtl/>
        </w:rPr>
        <w:t>אופיר כהני:</w:t>
      </w:r>
      <w:r w:rsidRPr="00642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60"/>
    </w:p>
    <w:p w14:paraId="69EFD68F" w14:textId="77777777" w:rsidR="00642C0A" w:rsidRDefault="00642C0A" w:rsidP="00642C0A">
      <w:pPr>
        <w:pStyle w:val="KeepWithNext"/>
        <w:rPr>
          <w:rtl/>
          <w:lang w:eastAsia="he-IL"/>
        </w:rPr>
      </w:pPr>
      <w:bookmarkStart w:id="30462" w:name="_ETM_Q1_1568652"/>
      <w:bookmarkEnd w:id="30462"/>
    </w:p>
    <w:p w14:paraId="227E0DEA" w14:textId="50A4E400" w:rsidR="00642C0A" w:rsidRDefault="00642C0A" w:rsidP="00642C0A">
      <w:pPr>
        <w:rPr>
          <w:rtl/>
          <w:lang w:eastAsia="he-IL"/>
        </w:rPr>
      </w:pPr>
      <w:bookmarkStart w:id="30463" w:name="_ETM_Q1_1561153"/>
      <w:bookmarkStart w:id="30464" w:name="_ETM_Q1_1565654"/>
      <w:bookmarkStart w:id="30465" w:name="_ETM_Q1_1564652"/>
      <w:bookmarkEnd w:id="30463"/>
      <w:bookmarkEnd w:id="30464"/>
      <w:bookmarkEnd w:id="30465"/>
      <w:r>
        <w:rPr>
          <w:rFonts w:hint="cs"/>
          <w:rtl/>
          <w:lang w:eastAsia="he-IL"/>
        </w:rPr>
        <w:t xml:space="preserve">נכון. </w:t>
      </w:r>
      <w:bookmarkStart w:id="30466" w:name="_ETM_Q1_1565902"/>
      <w:bookmarkEnd w:id="30466"/>
    </w:p>
    <w:p w14:paraId="0428DCA1" w14:textId="77777777" w:rsidR="00642C0A" w:rsidRDefault="00642C0A" w:rsidP="00642C0A">
      <w:pPr>
        <w:rPr>
          <w:rtl/>
          <w:lang w:eastAsia="he-IL"/>
        </w:rPr>
      </w:pPr>
      <w:bookmarkStart w:id="30467" w:name="_ETM_Q1_1578154"/>
      <w:bookmarkStart w:id="30468" w:name="_ETM_Q1_1576656"/>
      <w:bookmarkStart w:id="30469" w:name="_ETM_Q1_1571904"/>
      <w:bookmarkStart w:id="30470" w:name="_ETM_Q1_1570153"/>
      <w:bookmarkStart w:id="30471" w:name="_ETM_Q1_1568403"/>
      <w:bookmarkStart w:id="30472" w:name="_ETM_Q1_1567404"/>
      <w:bookmarkStart w:id="30473" w:name="_ETM_Q1_1569904"/>
      <w:bookmarkStart w:id="30474" w:name="_ETM_Q1_1568153"/>
      <w:bookmarkStart w:id="30475" w:name="_ETM_Q1_1566402"/>
      <w:bookmarkStart w:id="30476" w:name="_ETM_Q1_1564653"/>
      <w:bookmarkEnd w:id="30467"/>
      <w:bookmarkEnd w:id="30468"/>
      <w:bookmarkEnd w:id="30469"/>
      <w:bookmarkEnd w:id="30470"/>
      <w:bookmarkEnd w:id="30471"/>
      <w:bookmarkEnd w:id="30472"/>
      <w:bookmarkEnd w:id="30473"/>
      <w:bookmarkEnd w:id="30474"/>
      <w:bookmarkEnd w:id="30475"/>
      <w:bookmarkEnd w:id="30476"/>
    </w:p>
    <w:p w14:paraId="77508877" w14:textId="646334D4" w:rsidR="0042664E" w:rsidRDefault="0042664E" w:rsidP="0042664E">
      <w:pPr>
        <w:pStyle w:val="af6"/>
        <w:keepNext/>
        <w:rPr>
          <w:rtl/>
        </w:rPr>
      </w:pPr>
      <w:bookmarkStart w:id="30477" w:name="ET_yor_6162_2534"/>
      <w:r w:rsidRPr="0042664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2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77"/>
    </w:p>
    <w:p w14:paraId="207B2090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0F9AB729" w14:textId="44FD3970" w:rsidR="0042664E" w:rsidRDefault="0042664E" w:rsidP="0042664E">
      <w:pPr>
        <w:rPr>
          <w:rtl/>
          <w:lang w:eastAsia="he-IL"/>
        </w:rPr>
      </w:pPr>
      <w:bookmarkStart w:id="30478" w:name="_ETM_Q1_1566403"/>
      <w:bookmarkStart w:id="30479" w:name="_ETM_Q1_1570652"/>
      <w:bookmarkEnd w:id="30478"/>
      <w:bookmarkEnd w:id="30479"/>
      <w:r>
        <w:rPr>
          <w:rFonts w:hint="cs"/>
          <w:rtl/>
          <w:lang w:eastAsia="he-IL"/>
        </w:rPr>
        <w:t>"הקמת תשתיות פי</w:t>
      </w:r>
      <w:bookmarkStart w:id="30480" w:name="_ETM_Q1_1568903"/>
      <w:bookmarkStart w:id="30481" w:name="_ETM_Q1_1568154"/>
      <w:bookmarkEnd w:id="30480"/>
      <w:bookmarkEnd w:id="30481"/>
      <w:r>
        <w:rPr>
          <w:rFonts w:hint="cs"/>
          <w:rtl/>
          <w:lang w:eastAsia="he-IL"/>
        </w:rPr>
        <w:t>תוח,</w:t>
      </w:r>
      <w:bookmarkStart w:id="30482" w:name="_ETM_Q1_1569654"/>
      <w:bookmarkEnd w:id="30482"/>
      <w:r>
        <w:rPr>
          <w:rFonts w:hint="cs"/>
          <w:rtl/>
          <w:lang w:eastAsia="he-IL"/>
        </w:rPr>
        <w:t xml:space="preserve"> תפעול</w:t>
      </w:r>
      <w:bookmarkStart w:id="30483" w:name="_ETM_Q1_1569155"/>
      <w:bookmarkEnd w:id="30483"/>
      <w:r>
        <w:rPr>
          <w:rFonts w:hint="cs"/>
          <w:rtl/>
          <w:lang w:eastAsia="he-IL"/>
        </w:rPr>
        <w:t xml:space="preserve"> וחיזוק בתחום</w:t>
      </w:r>
      <w:bookmarkStart w:id="30484" w:name="_ETM_Q1_1569405"/>
      <w:bookmarkEnd w:id="30484"/>
      <w:r>
        <w:rPr>
          <w:rFonts w:hint="cs"/>
          <w:rtl/>
          <w:lang w:eastAsia="he-IL"/>
        </w:rPr>
        <w:t xml:space="preserve"> הח</w:t>
      </w:r>
      <w:bookmarkStart w:id="30485" w:name="_ETM_Q1_1569655"/>
      <w:bookmarkEnd w:id="30485"/>
      <w:r>
        <w:rPr>
          <w:rFonts w:hint="cs"/>
          <w:rtl/>
          <w:lang w:eastAsia="he-IL"/>
        </w:rPr>
        <w:t xml:space="preserve">דשנות </w:t>
      </w:r>
      <w:bookmarkStart w:id="30486" w:name="_ETM_Q1_1570406"/>
      <w:bookmarkEnd w:id="30486"/>
      <w:r>
        <w:rPr>
          <w:rFonts w:hint="cs"/>
          <w:rtl/>
          <w:lang w:eastAsia="he-IL"/>
        </w:rPr>
        <w:t xml:space="preserve">בנגב </w:t>
      </w:r>
      <w:bookmarkStart w:id="30487" w:name="_ETM_Q1_1569906"/>
      <w:bookmarkStart w:id="30488" w:name="_ETM_Q1_1572151"/>
      <w:bookmarkEnd w:id="30487"/>
      <w:bookmarkEnd w:id="30488"/>
      <w:r>
        <w:rPr>
          <w:rFonts w:hint="cs"/>
          <w:rtl/>
          <w:lang w:eastAsia="he-IL"/>
        </w:rPr>
        <w:t>וב</w:t>
      </w:r>
      <w:bookmarkStart w:id="30489" w:name="_ETM_Q1_1571406"/>
      <w:bookmarkStart w:id="30490" w:name="_ETM_Q1_1569652"/>
      <w:bookmarkEnd w:id="30489"/>
      <w:bookmarkEnd w:id="30490"/>
      <w:r>
        <w:rPr>
          <w:rFonts w:hint="cs"/>
          <w:rtl/>
          <w:lang w:eastAsia="he-IL"/>
        </w:rPr>
        <w:t>גליל</w:t>
      </w:r>
      <w:bookmarkStart w:id="30491" w:name="_ETM_Q1_1567152"/>
      <w:bookmarkStart w:id="30492" w:name="_ETM_Q1_1568902"/>
      <w:bookmarkStart w:id="30493" w:name="_ETM_Q1_1570402"/>
      <w:bookmarkStart w:id="30494" w:name="_ETM_Q1_1572402"/>
      <w:bookmarkStart w:id="30495" w:name="_ETM_Q1_1571402"/>
      <w:bookmarkStart w:id="30496" w:name="_ETM_Q1_1571902"/>
      <w:bookmarkEnd w:id="30491"/>
      <w:bookmarkEnd w:id="30492"/>
      <w:bookmarkEnd w:id="30493"/>
      <w:bookmarkEnd w:id="30494"/>
      <w:r>
        <w:rPr>
          <w:rFonts w:hint="cs"/>
          <w:rtl/>
          <w:lang w:eastAsia="he-IL"/>
        </w:rPr>
        <w:t>"</w:t>
      </w:r>
      <w:bookmarkStart w:id="30497" w:name="_ETM_Q1_1571652"/>
      <w:bookmarkStart w:id="30498" w:name="_ETM_Q1_1574402"/>
      <w:bookmarkEnd w:id="30497"/>
      <w:bookmarkEnd w:id="30498"/>
      <w:r>
        <w:rPr>
          <w:rFonts w:hint="cs"/>
          <w:rtl/>
          <w:lang w:eastAsia="he-IL"/>
        </w:rPr>
        <w:t>.</w:t>
      </w:r>
      <w:bookmarkStart w:id="30499" w:name="_ETM_Q1_1575152"/>
      <w:bookmarkEnd w:id="30499"/>
      <w:r>
        <w:rPr>
          <w:rFonts w:hint="cs"/>
          <w:rtl/>
          <w:lang w:eastAsia="he-IL"/>
        </w:rPr>
        <w:t xml:space="preserve"> אנחנו</w:t>
      </w:r>
      <w:bookmarkStart w:id="30500" w:name="_ETM_Q1_1573902"/>
      <w:bookmarkEnd w:id="30500"/>
      <w:r>
        <w:rPr>
          <w:rFonts w:hint="cs"/>
          <w:rtl/>
          <w:lang w:eastAsia="he-IL"/>
        </w:rPr>
        <w:t xml:space="preserve"> מדברים על האבים</w:t>
      </w:r>
      <w:bookmarkStart w:id="30501" w:name="_ETM_Q1_1576152"/>
      <w:bookmarkStart w:id="30502" w:name="_ETM_Q1_1576402"/>
      <w:bookmarkEnd w:id="30501"/>
      <w:bookmarkEnd w:id="30502"/>
      <w:r>
        <w:rPr>
          <w:rFonts w:hint="cs"/>
          <w:rtl/>
          <w:lang w:eastAsia="he-IL"/>
        </w:rPr>
        <w:t>, נ</w:t>
      </w:r>
      <w:bookmarkStart w:id="30503" w:name="_ETM_Q1_1577152"/>
      <w:bookmarkEnd w:id="30503"/>
      <w:r>
        <w:rPr>
          <w:rFonts w:hint="cs"/>
          <w:rtl/>
          <w:lang w:eastAsia="he-IL"/>
        </w:rPr>
        <w:t>כון?</w:t>
      </w:r>
      <w:bookmarkStart w:id="30504" w:name="_ETM_Q1_1575902"/>
      <w:bookmarkEnd w:id="30504"/>
    </w:p>
    <w:bookmarkEnd w:id="30495"/>
    <w:bookmarkEnd w:id="30496"/>
    <w:p w14:paraId="6CCFEC86" w14:textId="77777777" w:rsidR="0042664E" w:rsidRDefault="0042664E" w:rsidP="0042664E">
      <w:pPr>
        <w:rPr>
          <w:rtl/>
          <w:lang w:eastAsia="he-IL"/>
        </w:rPr>
      </w:pPr>
    </w:p>
    <w:p w14:paraId="5F90EEEC" w14:textId="193EA192" w:rsidR="0042664E" w:rsidRDefault="0042664E" w:rsidP="0042664E">
      <w:pPr>
        <w:pStyle w:val="a4"/>
        <w:keepNext/>
        <w:rPr>
          <w:rtl/>
        </w:rPr>
      </w:pPr>
      <w:bookmarkStart w:id="30505" w:name="ET_speaker_אופיר_כהני_2535"/>
      <w:r w:rsidRPr="0042664E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426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05"/>
    </w:p>
    <w:p w14:paraId="3FE41FF8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4B4691DC" w14:textId="36A7AF9D" w:rsidR="0042664E" w:rsidRDefault="0042664E" w:rsidP="0042664E">
      <w:pPr>
        <w:rPr>
          <w:rtl/>
          <w:lang w:eastAsia="he-IL"/>
        </w:rPr>
      </w:pPr>
      <w:bookmarkStart w:id="30506" w:name="_ETM_Q1_1574403"/>
      <w:bookmarkEnd w:id="30506"/>
      <w:r>
        <w:rPr>
          <w:rFonts w:hint="cs"/>
          <w:rtl/>
          <w:lang w:eastAsia="he-IL"/>
        </w:rPr>
        <w:t>לא, הסע</w:t>
      </w:r>
      <w:bookmarkStart w:id="30507" w:name="_ETM_Q1_1575402"/>
      <w:bookmarkEnd w:id="30507"/>
      <w:r>
        <w:rPr>
          <w:rFonts w:hint="cs"/>
          <w:rtl/>
          <w:lang w:eastAsia="he-IL"/>
        </w:rPr>
        <w:t xml:space="preserve">יף </w:t>
      </w:r>
      <w:bookmarkStart w:id="30508" w:name="_ETM_Q1_1573655"/>
      <w:bookmarkEnd w:id="30508"/>
      <w:r>
        <w:rPr>
          <w:rFonts w:hint="cs"/>
          <w:rtl/>
          <w:lang w:eastAsia="he-IL"/>
        </w:rPr>
        <w:t>הבא זה מ</w:t>
      </w:r>
      <w:bookmarkStart w:id="30509" w:name="_ETM_Q1_1575905"/>
      <w:bookmarkEnd w:id="30509"/>
      <w:r>
        <w:rPr>
          <w:rFonts w:hint="cs"/>
          <w:rtl/>
          <w:lang w:eastAsia="he-IL"/>
        </w:rPr>
        <w:t>תחמי</w:t>
      </w:r>
      <w:bookmarkStart w:id="30510" w:name="_ETM_Q1_1574905"/>
      <w:bookmarkEnd w:id="30510"/>
      <w:r>
        <w:rPr>
          <w:rFonts w:hint="cs"/>
          <w:rtl/>
          <w:lang w:eastAsia="he-IL"/>
        </w:rPr>
        <w:t xml:space="preserve"> עבודה משותפים. </w:t>
      </w:r>
      <w:bookmarkStart w:id="30511" w:name="_ETM_Q1_1575403"/>
      <w:bookmarkEnd w:id="30511"/>
    </w:p>
    <w:p w14:paraId="21B7CA1F" w14:textId="77777777" w:rsidR="0042664E" w:rsidRDefault="0042664E" w:rsidP="0042664E">
      <w:pPr>
        <w:rPr>
          <w:rtl/>
          <w:lang w:eastAsia="he-IL"/>
        </w:rPr>
      </w:pPr>
      <w:bookmarkStart w:id="30512" w:name="_ETM_Q1_1575655"/>
      <w:bookmarkEnd w:id="30512"/>
    </w:p>
    <w:p w14:paraId="66934CB0" w14:textId="02BB1D35" w:rsidR="0042664E" w:rsidRDefault="0042664E" w:rsidP="0042664E">
      <w:pPr>
        <w:pStyle w:val="af6"/>
        <w:keepNext/>
        <w:rPr>
          <w:rtl/>
        </w:rPr>
      </w:pPr>
      <w:bookmarkStart w:id="30513" w:name="ET_yor_6162_2536"/>
      <w:r w:rsidRPr="0042664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2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13"/>
    </w:p>
    <w:p w14:paraId="49ED6A95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701F1BEA" w14:textId="349C07A3" w:rsidR="0042664E" w:rsidRDefault="0042664E" w:rsidP="0042664E">
      <w:pPr>
        <w:rPr>
          <w:rtl/>
          <w:lang w:eastAsia="he-IL"/>
        </w:rPr>
      </w:pPr>
      <w:bookmarkStart w:id="30514" w:name="_ETM_Q1_1576905"/>
      <w:bookmarkStart w:id="30515" w:name="_ETM_Q1_1575155"/>
      <w:bookmarkEnd w:id="30514"/>
      <w:bookmarkEnd w:id="30515"/>
      <w:r>
        <w:rPr>
          <w:rFonts w:hint="cs"/>
          <w:rtl/>
          <w:lang w:eastAsia="he-IL"/>
        </w:rPr>
        <w:t>מה</w:t>
      </w:r>
      <w:bookmarkStart w:id="30516" w:name="_ETM_Q1_1573405"/>
      <w:bookmarkEnd w:id="30516"/>
      <w:r>
        <w:rPr>
          <w:rFonts w:hint="cs"/>
          <w:rtl/>
          <w:lang w:eastAsia="he-IL"/>
        </w:rPr>
        <w:t xml:space="preserve"> זה</w:t>
      </w:r>
      <w:bookmarkStart w:id="30517" w:name="_ETM_Q1_1571405"/>
      <w:bookmarkEnd w:id="30517"/>
      <w:r>
        <w:rPr>
          <w:rFonts w:hint="cs"/>
          <w:rtl/>
          <w:lang w:eastAsia="he-IL"/>
        </w:rPr>
        <w:t xml:space="preserve">? </w:t>
      </w:r>
      <w:bookmarkStart w:id="30518" w:name="_ETM_Q1_1581155"/>
      <w:bookmarkStart w:id="30519" w:name="_ETM_Q1_1579405"/>
      <w:bookmarkEnd w:id="30518"/>
      <w:bookmarkEnd w:id="30519"/>
    </w:p>
    <w:p w14:paraId="29FF2CA5" w14:textId="77777777" w:rsidR="0042664E" w:rsidRDefault="0042664E" w:rsidP="0042664E">
      <w:pPr>
        <w:rPr>
          <w:rtl/>
          <w:lang w:eastAsia="he-IL"/>
        </w:rPr>
      </w:pPr>
    </w:p>
    <w:p w14:paraId="3887CAB9" w14:textId="37587C9B" w:rsidR="0042664E" w:rsidRDefault="0042664E" w:rsidP="0042664E">
      <w:pPr>
        <w:pStyle w:val="a4"/>
        <w:keepNext/>
        <w:rPr>
          <w:rtl/>
        </w:rPr>
      </w:pPr>
      <w:bookmarkStart w:id="30520" w:name="ET_speaker_אופיר_כהני_2537"/>
      <w:r w:rsidRPr="0042664E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426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20"/>
    </w:p>
    <w:p w14:paraId="559A5356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1A1D722A" w14:textId="55E15A3B" w:rsidR="0042664E" w:rsidRDefault="0042664E" w:rsidP="0042664E">
      <w:pPr>
        <w:rPr>
          <w:rtl/>
          <w:lang w:eastAsia="he-IL"/>
        </w:rPr>
      </w:pPr>
      <w:bookmarkStart w:id="30521" w:name="_ETM_Q1_1579403"/>
      <w:bookmarkStart w:id="30522" w:name="_ETM_Q1_1579653"/>
      <w:bookmarkStart w:id="30523" w:name="_ETM_Q1_1576401"/>
      <w:bookmarkStart w:id="30524" w:name="_ETM_Q1_1572902"/>
      <w:bookmarkEnd w:id="30521"/>
      <w:bookmarkEnd w:id="30522"/>
      <w:bookmarkEnd w:id="30523"/>
      <w:bookmarkEnd w:id="30524"/>
      <w:r>
        <w:rPr>
          <w:rFonts w:hint="cs"/>
          <w:rtl/>
          <w:lang w:eastAsia="he-IL"/>
        </w:rPr>
        <w:t>הסעיף הבא זה</w:t>
      </w:r>
      <w:bookmarkStart w:id="30525" w:name="_ETM_Q1_1578156"/>
      <w:bookmarkEnd w:id="30525"/>
      <w:r>
        <w:rPr>
          <w:rFonts w:hint="cs"/>
          <w:rtl/>
          <w:lang w:eastAsia="he-IL"/>
        </w:rPr>
        <w:t xml:space="preserve"> האבים. </w:t>
      </w:r>
      <w:bookmarkStart w:id="30526" w:name="_ETM_Q1_1578403"/>
      <w:bookmarkStart w:id="30527" w:name="_ETM_Q1_1576903"/>
      <w:bookmarkEnd w:id="30526"/>
      <w:bookmarkEnd w:id="30527"/>
    </w:p>
    <w:p w14:paraId="2126DD7F" w14:textId="77777777" w:rsidR="0042664E" w:rsidRDefault="0042664E" w:rsidP="0042664E">
      <w:pPr>
        <w:rPr>
          <w:rtl/>
          <w:lang w:eastAsia="he-IL"/>
        </w:rPr>
      </w:pPr>
      <w:bookmarkStart w:id="30528" w:name="_ETM_Q1_1578404"/>
      <w:bookmarkStart w:id="30529" w:name="_ETM_Q1_1578904"/>
      <w:bookmarkEnd w:id="30528"/>
      <w:bookmarkEnd w:id="30529"/>
    </w:p>
    <w:p w14:paraId="25E8A669" w14:textId="0247D754" w:rsidR="0042664E" w:rsidRDefault="0042664E" w:rsidP="0042664E">
      <w:pPr>
        <w:pStyle w:val="af6"/>
        <w:keepNext/>
        <w:rPr>
          <w:rtl/>
        </w:rPr>
      </w:pPr>
      <w:bookmarkStart w:id="30530" w:name="ET_yor_6162_2538"/>
      <w:r w:rsidRPr="0042664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2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30"/>
    </w:p>
    <w:p w14:paraId="0FBAB0F3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72F64374" w14:textId="41AD3677" w:rsidR="0042664E" w:rsidRDefault="0042664E" w:rsidP="0042664E">
      <w:pPr>
        <w:rPr>
          <w:rtl/>
          <w:lang w:eastAsia="he-IL"/>
        </w:rPr>
      </w:pPr>
      <w:bookmarkStart w:id="30531" w:name="_ETM_Q1_1579404"/>
      <w:bookmarkEnd w:id="30531"/>
      <w:r>
        <w:rPr>
          <w:rFonts w:hint="cs"/>
          <w:rtl/>
          <w:lang w:eastAsia="he-IL"/>
        </w:rPr>
        <w:t>זה עם החד</w:t>
      </w:r>
      <w:bookmarkStart w:id="30532" w:name="_ETM_Q1_1578654"/>
      <w:bookmarkEnd w:id="30532"/>
      <w:r>
        <w:rPr>
          <w:rFonts w:hint="cs"/>
          <w:rtl/>
          <w:lang w:eastAsia="he-IL"/>
        </w:rPr>
        <w:t>שנות</w:t>
      </w:r>
      <w:bookmarkStart w:id="30533" w:name="_ETM_Q1_1577154"/>
      <w:bookmarkStart w:id="30534" w:name="_ETM_Q1_1575404"/>
      <w:bookmarkEnd w:id="30533"/>
      <w:bookmarkEnd w:id="30534"/>
      <w:r>
        <w:rPr>
          <w:rFonts w:hint="cs"/>
          <w:rtl/>
          <w:lang w:eastAsia="he-IL"/>
        </w:rPr>
        <w:t>?</w:t>
      </w:r>
    </w:p>
    <w:p w14:paraId="320DF8B0" w14:textId="77777777" w:rsidR="0042664E" w:rsidRDefault="0042664E" w:rsidP="0042664E">
      <w:pPr>
        <w:rPr>
          <w:rtl/>
          <w:lang w:eastAsia="he-IL"/>
        </w:rPr>
      </w:pPr>
    </w:p>
    <w:p w14:paraId="6E6EE24B" w14:textId="66D5D08E" w:rsidR="0042664E" w:rsidRDefault="0042664E" w:rsidP="0042664E">
      <w:pPr>
        <w:pStyle w:val="a4"/>
        <w:keepNext/>
        <w:rPr>
          <w:rtl/>
        </w:rPr>
      </w:pPr>
      <w:bookmarkStart w:id="30535" w:name="ET_speaker_אופיר_כהני_2539"/>
      <w:r w:rsidRPr="0042664E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426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35"/>
    </w:p>
    <w:p w14:paraId="38575164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5457408A" w14:textId="092EB4AB" w:rsidR="0042664E" w:rsidRDefault="0042664E" w:rsidP="0042664E">
      <w:pPr>
        <w:rPr>
          <w:rtl/>
          <w:lang w:eastAsia="he-IL"/>
        </w:rPr>
      </w:pPr>
      <w:bookmarkStart w:id="30536" w:name="_ETM_Q1_1579904"/>
      <w:bookmarkStart w:id="30537" w:name="_ETM_Q1_1580904"/>
      <w:bookmarkEnd w:id="30536"/>
      <w:bookmarkEnd w:id="30537"/>
      <w:r>
        <w:rPr>
          <w:rFonts w:hint="cs"/>
          <w:rtl/>
          <w:lang w:eastAsia="he-IL"/>
        </w:rPr>
        <w:t>זה מרכזי</w:t>
      </w:r>
      <w:bookmarkStart w:id="30538" w:name="_ETM_Q1_1582154"/>
      <w:bookmarkEnd w:id="30538"/>
      <w:r>
        <w:rPr>
          <w:rFonts w:hint="cs"/>
          <w:rtl/>
          <w:lang w:eastAsia="he-IL"/>
        </w:rPr>
        <w:t xml:space="preserve"> חדשנות, כן. </w:t>
      </w:r>
      <w:bookmarkStart w:id="30539" w:name="_ETM_Q1_1582404"/>
      <w:bookmarkStart w:id="30540" w:name="_ETM_Q1_1581404"/>
      <w:bookmarkEnd w:id="30539"/>
      <w:bookmarkEnd w:id="30540"/>
    </w:p>
    <w:p w14:paraId="2722A7B8" w14:textId="77777777" w:rsidR="0042664E" w:rsidRDefault="0042664E" w:rsidP="0042664E">
      <w:pPr>
        <w:rPr>
          <w:rtl/>
          <w:lang w:eastAsia="he-IL"/>
        </w:rPr>
      </w:pPr>
      <w:bookmarkStart w:id="30541" w:name="_ETM_Q1_1581654"/>
      <w:bookmarkStart w:id="30542" w:name="_ETM_Q1_1584154"/>
      <w:bookmarkEnd w:id="30541"/>
      <w:bookmarkEnd w:id="30542"/>
    </w:p>
    <w:p w14:paraId="60EE4B4A" w14:textId="0ECDA741" w:rsidR="0042664E" w:rsidRDefault="0042664E" w:rsidP="0042664E">
      <w:pPr>
        <w:pStyle w:val="a4"/>
        <w:keepNext/>
        <w:rPr>
          <w:rtl/>
        </w:rPr>
      </w:pPr>
      <w:bookmarkStart w:id="30543" w:name="ET_speaker_6164_2540"/>
      <w:r w:rsidRPr="0042664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26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43"/>
    </w:p>
    <w:p w14:paraId="7EFB11FA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564FD28A" w14:textId="73E190F4" w:rsidR="0042664E" w:rsidRDefault="0042664E" w:rsidP="0042664E">
      <w:pPr>
        <w:rPr>
          <w:rtl/>
          <w:lang w:eastAsia="he-IL"/>
        </w:rPr>
      </w:pPr>
      <w:bookmarkStart w:id="30544" w:name="_ETM_Q1_1586404"/>
      <w:bookmarkStart w:id="30545" w:name="_ETM_Q1_1586904"/>
      <w:bookmarkStart w:id="30546" w:name="_ETM_Q1_1585154"/>
      <w:bookmarkStart w:id="30547" w:name="_ETM_Q1_1583404"/>
      <w:bookmarkStart w:id="30548" w:name="_ETM_Q1_1581653"/>
      <w:bookmarkStart w:id="30549" w:name="_ETM_Q1_1579903"/>
      <w:bookmarkEnd w:id="30544"/>
      <w:bookmarkEnd w:id="30545"/>
      <w:bookmarkEnd w:id="30546"/>
      <w:bookmarkEnd w:id="30547"/>
      <w:bookmarkEnd w:id="30548"/>
      <w:bookmarkEnd w:id="30549"/>
      <w:r>
        <w:rPr>
          <w:rFonts w:hint="cs"/>
          <w:rtl/>
          <w:lang w:eastAsia="he-IL"/>
        </w:rPr>
        <w:t>לא</w:t>
      </w:r>
      <w:bookmarkStart w:id="30550" w:name="_ETM_Q1_1578153"/>
      <w:bookmarkEnd w:id="30550"/>
      <w:r>
        <w:rPr>
          <w:rFonts w:hint="cs"/>
          <w:rtl/>
          <w:lang w:eastAsia="he-IL"/>
        </w:rPr>
        <w:t xml:space="preserve"> נשא</w:t>
      </w:r>
      <w:bookmarkStart w:id="30551" w:name="_ETM_Q1_1576403"/>
      <w:bookmarkEnd w:id="30551"/>
      <w:r>
        <w:rPr>
          <w:rFonts w:hint="cs"/>
          <w:rtl/>
          <w:lang w:eastAsia="he-IL"/>
        </w:rPr>
        <w:t>ר הר</w:t>
      </w:r>
      <w:bookmarkStart w:id="30552" w:name="_ETM_Q1_1574903"/>
      <w:bookmarkEnd w:id="30552"/>
      <w:r>
        <w:rPr>
          <w:rFonts w:hint="cs"/>
          <w:rtl/>
          <w:lang w:eastAsia="he-IL"/>
        </w:rPr>
        <w:t>בה.</w:t>
      </w:r>
      <w:bookmarkStart w:id="30553" w:name="_ETM_Q1_1575653"/>
      <w:bookmarkEnd w:id="30553"/>
      <w:r>
        <w:rPr>
          <w:rFonts w:hint="cs"/>
          <w:rtl/>
          <w:lang w:eastAsia="he-IL"/>
        </w:rPr>
        <w:t xml:space="preserve"> </w:t>
      </w:r>
      <w:bookmarkStart w:id="30554" w:name="_ETM_Q1_1583403"/>
      <w:bookmarkStart w:id="30555" w:name="_ETM_Q1_1584403"/>
      <w:bookmarkEnd w:id="30554"/>
      <w:bookmarkEnd w:id="30555"/>
    </w:p>
    <w:p w14:paraId="0C193FE5" w14:textId="77777777" w:rsidR="0042664E" w:rsidRDefault="0042664E" w:rsidP="0042664E">
      <w:pPr>
        <w:rPr>
          <w:rtl/>
          <w:lang w:eastAsia="he-IL"/>
        </w:rPr>
      </w:pPr>
      <w:bookmarkStart w:id="30556" w:name="_ETM_Q1_1583653"/>
      <w:bookmarkEnd w:id="30556"/>
    </w:p>
    <w:p w14:paraId="195C45FA" w14:textId="27A091F2" w:rsidR="0042664E" w:rsidRDefault="0042664E" w:rsidP="0042664E">
      <w:pPr>
        <w:pStyle w:val="a4"/>
        <w:keepNext/>
        <w:rPr>
          <w:rtl/>
        </w:rPr>
      </w:pPr>
      <w:bookmarkStart w:id="30557" w:name="ET_speaker_6231_2541"/>
      <w:r w:rsidRPr="0042664E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26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57"/>
    </w:p>
    <w:p w14:paraId="757A1B8A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199CCBC2" w14:textId="6507F54D" w:rsidR="0042664E" w:rsidRDefault="0042664E" w:rsidP="0042664E">
      <w:pPr>
        <w:rPr>
          <w:rtl/>
          <w:lang w:eastAsia="he-IL"/>
        </w:rPr>
      </w:pPr>
      <w:bookmarkStart w:id="30558" w:name="_ETM_Q1_1585653"/>
      <w:bookmarkStart w:id="30559" w:name="_ETM_Q1_1585903"/>
      <w:bookmarkStart w:id="30560" w:name="_ETM_Q1_1583903"/>
      <w:bookmarkEnd w:id="30558"/>
      <w:bookmarkEnd w:id="30559"/>
      <w:bookmarkEnd w:id="30560"/>
      <w:r>
        <w:rPr>
          <w:rFonts w:hint="cs"/>
          <w:rtl/>
          <w:lang w:eastAsia="he-IL"/>
        </w:rPr>
        <w:t>מ</w:t>
      </w:r>
      <w:bookmarkStart w:id="30561" w:name="_ETM_Q1_1582153"/>
      <w:bookmarkEnd w:id="30561"/>
      <w:r>
        <w:rPr>
          <w:rFonts w:hint="cs"/>
          <w:rtl/>
          <w:lang w:eastAsia="he-IL"/>
        </w:rPr>
        <w:t>רכזי חדשנות</w:t>
      </w:r>
      <w:bookmarkStart w:id="30562" w:name="_ETM_Q1_1584656"/>
      <w:bookmarkEnd w:id="30562"/>
      <w:r>
        <w:rPr>
          <w:rFonts w:hint="cs"/>
          <w:rtl/>
          <w:lang w:eastAsia="he-IL"/>
        </w:rPr>
        <w:t xml:space="preserve"> זה האבים?</w:t>
      </w:r>
    </w:p>
    <w:p w14:paraId="15803030" w14:textId="77777777" w:rsidR="0042664E" w:rsidRDefault="0042664E" w:rsidP="0042664E">
      <w:pPr>
        <w:rPr>
          <w:rtl/>
          <w:lang w:eastAsia="he-IL"/>
        </w:rPr>
      </w:pPr>
      <w:bookmarkStart w:id="30563" w:name="_ETM_Q1_1584406"/>
      <w:bookmarkStart w:id="30564" w:name="_ETM_Q1_1585406"/>
      <w:bookmarkEnd w:id="30563"/>
      <w:bookmarkEnd w:id="30564"/>
    </w:p>
    <w:p w14:paraId="3A182987" w14:textId="28B396AE" w:rsidR="0042664E" w:rsidRDefault="0042664E" w:rsidP="0042664E">
      <w:pPr>
        <w:pStyle w:val="af6"/>
        <w:keepNext/>
        <w:rPr>
          <w:rtl/>
        </w:rPr>
      </w:pPr>
      <w:bookmarkStart w:id="30565" w:name="ET_yor_6162_2542"/>
      <w:r w:rsidRPr="0042664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2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65"/>
    </w:p>
    <w:p w14:paraId="65ADCFB5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3198E07E" w14:textId="200A9B35" w:rsidR="0042664E" w:rsidRDefault="0042664E" w:rsidP="0042664E">
      <w:pPr>
        <w:rPr>
          <w:rtl/>
          <w:lang w:eastAsia="he-IL"/>
        </w:rPr>
      </w:pPr>
      <w:bookmarkStart w:id="30566" w:name="_ETM_Q1_1587156"/>
      <w:bookmarkStart w:id="30567" w:name="_ETM_Q1_1585656"/>
      <w:bookmarkEnd w:id="30566"/>
      <w:bookmarkEnd w:id="30567"/>
      <w:r>
        <w:rPr>
          <w:rFonts w:hint="cs"/>
          <w:rtl/>
          <w:lang w:eastAsia="he-IL"/>
        </w:rPr>
        <w:t>ל</w:t>
      </w:r>
      <w:bookmarkStart w:id="30568" w:name="_ETM_Q1_1584156"/>
      <w:bookmarkEnd w:id="30568"/>
      <w:r>
        <w:rPr>
          <w:rFonts w:hint="cs"/>
          <w:rtl/>
          <w:lang w:eastAsia="he-IL"/>
        </w:rPr>
        <w:t>א,</w:t>
      </w:r>
      <w:bookmarkStart w:id="30569" w:name="_ETM_Q1_1582401"/>
      <w:bookmarkEnd w:id="30569"/>
      <w:r>
        <w:rPr>
          <w:rFonts w:hint="cs"/>
          <w:rtl/>
          <w:lang w:eastAsia="he-IL"/>
        </w:rPr>
        <w:t xml:space="preserve"> לא. </w:t>
      </w:r>
      <w:bookmarkStart w:id="30570" w:name="_ETM_Q1_1582906"/>
      <w:bookmarkEnd w:id="30570"/>
    </w:p>
    <w:p w14:paraId="06255B17" w14:textId="77777777" w:rsidR="0042664E" w:rsidRDefault="0042664E" w:rsidP="0042664E">
      <w:pPr>
        <w:rPr>
          <w:rtl/>
          <w:lang w:eastAsia="he-IL"/>
        </w:rPr>
      </w:pPr>
    </w:p>
    <w:p w14:paraId="249B0391" w14:textId="6801FAA4" w:rsidR="0042664E" w:rsidRDefault="0042664E" w:rsidP="0042664E">
      <w:pPr>
        <w:pStyle w:val="a4"/>
        <w:keepNext/>
        <w:rPr>
          <w:rtl/>
        </w:rPr>
      </w:pPr>
      <w:bookmarkStart w:id="30571" w:name="ET_speaker_6236_2543"/>
      <w:r w:rsidRPr="004266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6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0572" w:name="_ETM_Q1_1589902"/>
      <w:bookmarkEnd w:id="30571"/>
      <w:bookmarkEnd w:id="30572"/>
    </w:p>
    <w:p w14:paraId="01AF19FF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2EABD362" w14:textId="5B5A33BB" w:rsidR="0042664E" w:rsidRDefault="0042664E" w:rsidP="0042664E">
      <w:pPr>
        <w:rPr>
          <w:rtl/>
          <w:lang w:eastAsia="he-IL"/>
        </w:rPr>
      </w:pPr>
      <w:bookmarkStart w:id="30573" w:name="_ETM_Q1_1586156"/>
      <w:bookmarkEnd w:id="30573"/>
      <w:r>
        <w:rPr>
          <w:rFonts w:hint="cs"/>
          <w:rtl/>
          <w:lang w:eastAsia="he-IL"/>
        </w:rPr>
        <w:t xml:space="preserve">לא. </w:t>
      </w:r>
      <w:bookmarkStart w:id="30574" w:name="_ETM_Q1_1586656"/>
      <w:bookmarkStart w:id="30575" w:name="_ETM_Q1_1584906"/>
      <w:bookmarkEnd w:id="30574"/>
      <w:bookmarkEnd w:id="30575"/>
      <w:r>
        <w:rPr>
          <w:rFonts w:hint="cs"/>
          <w:rtl/>
          <w:lang w:eastAsia="he-IL"/>
        </w:rPr>
        <w:t>סעיף 9 ו-10, לא?</w:t>
      </w:r>
      <w:bookmarkStart w:id="30576" w:name="_ETM_Q1_1587906"/>
      <w:bookmarkEnd w:id="30576"/>
    </w:p>
    <w:p w14:paraId="6D0BB842" w14:textId="77777777" w:rsidR="0042664E" w:rsidRDefault="0042664E" w:rsidP="0042664E">
      <w:pPr>
        <w:rPr>
          <w:rtl/>
          <w:lang w:eastAsia="he-IL"/>
        </w:rPr>
      </w:pPr>
      <w:bookmarkStart w:id="30577" w:name="_ETM_Q1_1588156"/>
      <w:bookmarkStart w:id="30578" w:name="_ETM_Q1_1588901"/>
      <w:bookmarkEnd w:id="30577"/>
      <w:bookmarkEnd w:id="30578"/>
    </w:p>
    <w:p w14:paraId="617F4E1D" w14:textId="2270D790" w:rsidR="0042664E" w:rsidRDefault="0042664E" w:rsidP="0042664E">
      <w:pPr>
        <w:pStyle w:val="af6"/>
        <w:keepNext/>
        <w:rPr>
          <w:rtl/>
        </w:rPr>
      </w:pPr>
      <w:bookmarkStart w:id="30579" w:name="ET_yor_6162_2544"/>
      <w:r w:rsidRPr="0042664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2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79"/>
    </w:p>
    <w:p w14:paraId="3C80F7D2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54CF33C1" w14:textId="1EC81F8A" w:rsidR="0042664E" w:rsidRDefault="0042664E" w:rsidP="00426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0580" w:name="_ETM_Q1_1589156"/>
      <w:bookmarkEnd w:id="30580"/>
      <w:r>
        <w:rPr>
          <w:rFonts w:hint="cs"/>
          <w:rtl/>
          <w:lang w:eastAsia="he-IL"/>
        </w:rPr>
        <w:t>ה</w:t>
      </w:r>
      <w:bookmarkStart w:id="30581" w:name="_ETM_Q1_1589404"/>
      <w:bookmarkEnd w:id="30581"/>
      <w:r>
        <w:rPr>
          <w:rFonts w:hint="cs"/>
          <w:rtl/>
          <w:lang w:eastAsia="he-IL"/>
        </w:rPr>
        <w:t xml:space="preserve">יה </w:t>
      </w:r>
      <w:bookmarkStart w:id="30582" w:name="_ETM_Q1_1588404"/>
      <w:bookmarkEnd w:id="30582"/>
      <w:r>
        <w:rPr>
          <w:rFonts w:hint="cs"/>
          <w:rtl/>
          <w:lang w:eastAsia="he-IL"/>
        </w:rPr>
        <w:t xml:space="preserve">ניסיון </w:t>
      </w:r>
      <w:bookmarkStart w:id="30583" w:name="_ETM_Q1_1587152"/>
      <w:r>
        <w:rPr>
          <w:rFonts w:hint="cs"/>
          <w:rtl/>
          <w:lang w:eastAsia="he-IL"/>
        </w:rPr>
        <w:t>שלנו</w:t>
      </w:r>
      <w:bookmarkStart w:id="30584" w:name="_ETM_Q1_1585902"/>
      <w:bookmarkStart w:id="30585" w:name="_ETM_Q1_1584152"/>
      <w:bookmarkEnd w:id="30584"/>
      <w:bookmarkEnd w:id="30585"/>
      <w:r>
        <w:rPr>
          <w:rFonts w:hint="cs"/>
          <w:rtl/>
          <w:lang w:eastAsia="he-IL"/>
        </w:rPr>
        <w:t xml:space="preserve"> </w:t>
      </w:r>
      <w:bookmarkStart w:id="30586" w:name="_ETM_Q1_1588904"/>
      <w:bookmarkEnd w:id="30583"/>
      <w:bookmarkEnd w:id="30586"/>
      <w:r>
        <w:rPr>
          <w:rFonts w:hint="cs"/>
          <w:rtl/>
          <w:lang w:eastAsia="he-IL"/>
        </w:rPr>
        <w:t xml:space="preserve">לחפש </w:t>
      </w:r>
      <w:bookmarkStart w:id="30587" w:name="_ETM_Q1_1589654"/>
      <w:bookmarkEnd w:id="30587"/>
      <w:r>
        <w:rPr>
          <w:rFonts w:hint="cs"/>
          <w:rtl/>
          <w:lang w:eastAsia="he-IL"/>
        </w:rPr>
        <w:t>את הסעי</w:t>
      </w:r>
      <w:bookmarkStart w:id="30588" w:name="_ETM_Q1_1590154"/>
      <w:bookmarkEnd w:id="30588"/>
      <w:r>
        <w:rPr>
          <w:rFonts w:hint="cs"/>
          <w:rtl/>
          <w:lang w:eastAsia="he-IL"/>
        </w:rPr>
        <w:t xml:space="preserve">פים </w:t>
      </w:r>
      <w:bookmarkStart w:id="30589" w:name="_ETM_Q1_1589154"/>
      <w:bookmarkStart w:id="30590" w:name="_ETM_Q1_1590654"/>
      <w:bookmarkStart w:id="30591" w:name="_ETM_Q1_1591652"/>
      <w:bookmarkStart w:id="30592" w:name="_ETM_Q1_1588902"/>
      <w:bookmarkStart w:id="30593" w:name="_ETM_Q1_1588152"/>
      <w:bookmarkStart w:id="30594" w:name="_ETM_Q1_1590402"/>
      <w:bookmarkEnd w:id="30589"/>
      <w:bookmarkEnd w:id="30590"/>
      <w:bookmarkEnd w:id="30591"/>
      <w:bookmarkEnd w:id="30592"/>
      <w:bookmarkEnd w:id="30593"/>
      <w:bookmarkEnd w:id="30594"/>
      <w:r>
        <w:rPr>
          <w:rFonts w:hint="cs"/>
          <w:rtl/>
          <w:lang w:eastAsia="he-IL"/>
        </w:rPr>
        <w:t xml:space="preserve">כשדיברנו בוועדה על תעסוקה. </w:t>
      </w:r>
      <w:bookmarkStart w:id="30595" w:name="_ETM_Q1_1593152"/>
      <w:bookmarkStart w:id="30596" w:name="_ETM_Q1_1591402"/>
      <w:bookmarkEnd w:id="30595"/>
      <w:bookmarkEnd w:id="30596"/>
    </w:p>
    <w:p w14:paraId="1B03EA28" w14:textId="77777777" w:rsidR="0042664E" w:rsidRDefault="0042664E" w:rsidP="0042664E">
      <w:pPr>
        <w:rPr>
          <w:rtl/>
          <w:lang w:eastAsia="he-IL"/>
        </w:rPr>
      </w:pPr>
      <w:bookmarkStart w:id="30597" w:name="_ETM_Q1_1591655"/>
      <w:bookmarkEnd w:id="30597"/>
    </w:p>
    <w:p w14:paraId="69D02319" w14:textId="4D3A5AB0" w:rsidR="0042664E" w:rsidRDefault="0042664E" w:rsidP="0042664E">
      <w:pPr>
        <w:pStyle w:val="a4"/>
        <w:keepNext/>
        <w:rPr>
          <w:rtl/>
        </w:rPr>
      </w:pPr>
      <w:bookmarkStart w:id="30598" w:name="ET_speaker_5765_2545"/>
      <w:r w:rsidRPr="0042664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26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98"/>
    </w:p>
    <w:p w14:paraId="47BE2F18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28AFDCA1" w14:textId="7C466E1A" w:rsidR="0042664E" w:rsidRDefault="0042664E" w:rsidP="0042664E">
      <w:pPr>
        <w:rPr>
          <w:rtl/>
          <w:lang w:eastAsia="he-IL"/>
        </w:rPr>
      </w:pPr>
      <w:bookmarkStart w:id="30599" w:name="_ETM_Q1_1594902"/>
      <w:bookmarkStart w:id="30600" w:name="_ETM_Q1_1592152"/>
      <w:bookmarkStart w:id="30601" w:name="_ETM_Q1_1591152"/>
      <w:bookmarkStart w:id="30602" w:name="_ETM_Q1_1590152"/>
      <w:bookmarkEnd w:id="30599"/>
      <w:bookmarkEnd w:id="30600"/>
      <w:bookmarkEnd w:id="30601"/>
      <w:bookmarkEnd w:id="30602"/>
      <w:r>
        <w:rPr>
          <w:rFonts w:hint="cs"/>
          <w:rtl/>
          <w:lang w:eastAsia="he-IL"/>
        </w:rPr>
        <w:t>אנ</w:t>
      </w:r>
      <w:bookmarkStart w:id="30603" w:name="_ETM_Q1_1588652"/>
      <w:bookmarkEnd w:id="30603"/>
      <w:r>
        <w:rPr>
          <w:rFonts w:hint="cs"/>
          <w:rtl/>
          <w:lang w:eastAsia="he-IL"/>
        </w:rPr>
        <w:t xml:space="preserve">י </w:t>
      </w:r>
      <w:bookmarkStart w:id="30604" w:name="_ETM_Q1_1586902"/>
      <w:bookmarkEnd w:id="30604"/>
      <w:r>
        <w:rPr>
          <w:rFonts w:hint="cs"/>
          <w:rtl/>
          <w:lang w:eastAsia="he-IL"/>
        </w:rPr>
        <w:t>אומ</w:t>
      </w:r>
      <w:bookmarkStart w:id="30605" w:name="_ETM_Q1_1585152"/>
      <w:bookmarkEnd w:id="30605"/>
      <w:r>
        <w:rPr>
          <w:rFonts w:hint="cs"/>
          <w:rtl/>
          <w:lang w:eastAsia="he-IL"/>
        </w:rPr>
        <w:t xml:space="preserve">ר לך ששני הסעיפים האלה צריכים להיות פעולות ולא בניינים. </w:t>
      </w:r>
      <w:bookmarkStart w:id="30606" w:name="_ETM_Q1_1596907"/>
      <w:bookmarkStart w:id="30607" w:name="_ETM_Q1_1595402"/>
      <w:bookmarkStart w:id="30608" w:name="_ETM_Q1_1593652"/>
      <w:bookmarkStart w:id="30609" w:name="_ETM_Q1_1593902"/>
      <w:bookmarkEnd w:id="30606"/>
      <w:bookmarkEnd w:id="30607"/>
      <w:bookmarkEnd w:id="30608"/>
      <w:bookmarkEnd w:id="30609"/>
    </w:p>
    <w:p w14:paraId="6FCF373E" w14:textId="77777777" w:rsidR="0042664E" w:rsidRDefault="0042664E" w:rsidP="0042664E">
      <w:pPr>
        <w:rPr>
          <w:rtl/>
          <w:lang w:eastAsia="he-IL"/>
        </w:rPr>
      </w:pPr>
    </w:p>
    <w:p w14:paraId="0F59E498" w14:textId="156F943D" w:rsidR="0042664E" w:rsidRDefault="0042664E" w:rsidP="0042664E">
      <w:pPr>
        <w:pStyle w:val="a4"/>
        <w:keepNext/>
        <w:rPr>
          <w:rtl/>
        </w:rPr>
      </w:pPr>
      <w:bookmarkStart w:id="30610" w:name="ET_speaker_6236_2546"/>
      <w:r w:rsidRPr="004266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6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10"/>
    </w:p>
    <w:p w14:paraId="43174870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4F877D47" w14:textId="2DE948F7" w:rsidR="0042664E" w:rsidRDefault="0042664E" w:rsidP="0042664E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חממות בפרי</w:t>
      </w:r>
      <w:bookmarkStart w:id="30611" w:name="_ETM_Q1_1598152"/>
      <w:bookmarkEnd w:id="30611"/>
      <w:r>
        <w:rPr>
          <w:rFonts w:hint="cs"/>
          <w:rtl/>
          <w:lang w:eastAsia="he-IL"/>
        </w:rPr>
        <w:t>פריה</w:t>
      </w:r>
      <w:bookmarkStart w:id="30612" w:name="_ETM_Q1_1596902"/>
      <w:bookmarkEnd w:id="30612"/>
      <w:r>
        <w:rPr>
          <w:rFonts w:hint="cs"/>
          <w:rtl/>
          <w:lang w:eastAsia="he-IL"/>
        </w:rPr>
        <w:t xml:space="preserve">. </w:t>
      </w:r>
      <w:bookmarkStart w:id="30613" w:name="_ETM_Q1_1597152"/>
      <w:bookmarkStart w:id="30614" w:name="_ETM_Q1_1597402"/>
      <w:bookmarkEnd w:id="30613"/>
      <w:bookmarkEnd w:id="30614"/>
    </w:p>
    <w:p w14:paraId="5DBC2D9C" w14:textId="77777777" w:rsidR="0042664E" w:rsidRDefault="0042664E" w:rsidP="0042664E">
      <w:pPr>
        <w:rPr>
          <w:rtl/>
          <w:lang w:eastAsia="he-IL"/>
        </w:rPr>
      </w:pPr>
      <w:bookmarkStart w:id="30615" w:name="_ETM_Q1_1597905"/>
      <w:bookmarkEnd w:id="30615"/>
    </w:p>
    <w:p w14:paraId="4E501F0F" w14:textId="436ED793" w:rsidR="0042664E" w:rsidRDefault="0042664E" w:rsidP="0042664E">
      <w:pPr>
        <w:pStyle w:val="af6"/>
        <w:keepNext/>
        <w:rPr>
          <w:rtl/>
        </w:rPr>
      </w:pPr>
      <w:bookmarkStart w:id="30616" w:name="ET_yor_6162_2547"/>
      <w:r w:rsidRPr="0042664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2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16"/>
    </w:p>
    <w:p w14:paraId="71911A80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555997A4" w14:textId="6CD89DDE" w:rsidR="0042664E" w:rsidRDefault="0042664E" w:rsidP="0042664E">
      <w:pPr>
        <w:rPr>
          <w:rtl/>
          <w:lang w:eastAsia="he-IL"/>
        </w:rPr>
      </w:pPr>
      <w:bookmarkStart w:id="30617" w:name="_ETM_Q1_1599652"/>
      <w:bookmarkStart w:id="30618" w:name="_ETM_Q1_1597902"/>
      <w:bookmarkEnd w:id="30617"/>
      <w:bookmarkEnd w:id="30618"/>
      <w:r>
        <w:rPr>
          <w:rFonts w:hint="cs"/>
          <w:rtl/>
          <w:lang w:eastAsia="he-IL"/>
        </w:rPr>
        <w:t>ל</w:t>
      </w:r>
      <w:bookmarkStart w:id="30619" w:name="_ETM_Q1_1596152"/>
      <w:bookmarkEnd w:id="30619"/>
      <w:r>
        <w:rPr>
          <w:rFonts w:hint="cs"/>
          <w:rtl/>
          <w:lang w:eastAsia="he-IL"/>
        </w:rPr>
        <w:t xml:space="preserve">א, </w:t>
      </w:r>
      <w:bookmarkStart w:id="30620" w:name="_ETM_Q1_1594402"/>
      <w:bookmarkEnd w:id="30620"/>
      <w:r>
        <w:rPr>
          <w:rFonts w:hint="cs"/>
          <w:rtl/>
          <w:lang w:eastAsia="he-IL"/>
        </w:rPr>
        <w:t>האבים זה</w:t>
      </w:r>
      <w:bookmarkStart w:id="30621" w:name="_ETM_Q1_1595652"/>
      <w:bookmarkEnd w:id="30621"/>
      <w:r>
        <w:rPr>
          <w:rFonts w:hint="cs"/>
          <w:rtl/>
          <w:lang w:eastAsia="he-IL"/>
        </w:rPr>
        <w:t xml:space="preserve"> כן מבנים. </w:t>
      </w:r>
      <w:bookmarkStart w:id="30622" w:name="_ETM_Q1_1599902"/>
      <w:bookmarkStart w:id="30623" w:name="_ETM_Q1_1598652"/>
      <w:bookmarkEnd w:id="30622"/>
      <w:bookmarkEnd w:id="30623"/>
      <w:r>
        <w:rPr>
          <w:rFonts w:hint="cs"/>
          <w:rtl/>
          <w:lang w:eastAsia="he-IL"/>
        </w:rPr>
        <w:t xml:space="preserve">אנחנו </w:t>
      </w:r>
      <w:bookmarkStart w:id="30624" w:name="_ETM_Q1_1597652"/>
      <w:bookmarkEnd w:id="30624"/>
      <w:r>
        <w:rPr>
          <w:rFonts w:hint="cs"/>
          <w:rtl/>
          <w:lang w:eastAsia="he-IL"/>
        </w:rPr>
        <w:t>מקימים האבים חדשים.</w:t>
      </w:r>
    </w:p>
    <w:p w14:paraId="6D8E4535" w14:textId="77777777" w:rsidR="0042664E" w:rsidRDefault="0042664E" w:rsidP="0042664E">
      <w:pPr>
        <w:rPr>
          <w:rtl/>
          <w:lang w:eastAsia="he-IL"/>
        </w:rPr>
      </w:pPr>
      <w:bookmarkStart w:id="30625" w:name="_ETM_Q1_1601652"/>
      <w:bookmarkEnd w:id="30625"/>
    </w:p>
    <w:p w14:paraId="16C8ECCF" w14:textId="0EB22D2E" w:rsidR="0042664E" w:rsidRDefault="0042664E" w:rsidP="0042664E">
      <w:pPr>
        <w:pStyle w:val="a4"/>
        <w:keepNext/>
        <w:rPr>
          <w:rtl/>
        </w:rPr>
      </w:pPr>
      <w:bookmarkStart w:id="30626" w:name="ET_speaker_5765_2548"/>
      <w:r w:rsidRPr="0042664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26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26"/>
    </w:p>
    <w:p w14:paraId="448F8B71" w14:textId="77777777" w:rsidR="0042664E" w:rsidRDefault="0042664E" w:rsidP="0042664E">
      <w:pPr>
        <w:pStyle w:val="KeepWithNext"/>
        <w:rPr>
          <w:rtl/>
          <w:lang w:eastAsia="he-IL"/>
        </w:rPr>
      </w:pPr>
      <w:bookmarkStart w:id="30627" w:name="_ETM_Q1_1602404"/>
      <w:bookmarkStart w:id="30628" w:name="_ETM_Q1_1607405"/>
      <w:bookmarkEnd w:id="30627"/>
      <w:bookmarkEnd w:id="30628"/>
    </w:p>
    <w:p w14:paraId="008D5F60" w14:textId="702BF353" w:rsidR="0042664E" w:rsidRDefault="0042664E" w:rsidP="004266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629" w:name="_ETM_Q1_1605152"/>
      <w:bookmarkEnd w:id="30629"/>
      <w:r>
        <w:rPr>
          <w:rFonts w:hint="cs"/>
          <w:rtl/>
          <w:lang w:eastAsia="he-IL"/>
        </w:rPr>
        <w:t xml:space="preserve">ת </w:t>
      </w:r>
      <w:bookmarkStart w:id="30630" w:name="_ETM_Q1_1603652"/>
      <w:bookmarkStart w:id="30631" w:name="_ETM_Q1_1601902"/>
      <w:bookmarkEnd w:id="30630"/>
      <w:bookmarkEnd w:id="30631"/>
      <w:r>
        <w:rPr>
          <w:rFonts w:hint="cs"/>
          <w:rtl/>
          <w:lang w:eastAsia="he-IL"/>
        </w:rPr>
        <w:t>הש</w:t>
      </w:r>
      <w:bookmarkStart w:id="30632" w:name="_ETM_Q1_1600152"/>
      <w:bookmarkEnd w:id="30632"/>
      <w:r>
        <w:rPr>
          <w:rFonts w:hint="cs"/>
          <w:rtl/>
          <w:lang w:eastAsia="he-IL"/>
        </w:rPr>
        <w:t xml:space="preserve">ני </w:t>
      </w:r>
      <w:bookmarkStart w:id="30633" w:name="_ETM_Q1_1598404"/>
      <w:bookmarkEnd w:id="30633"/>
      <w:r>
        <w:rPr>
          <w:rFonts w:hint="cs"/>
          <w:rtl/>
          <w:lang w:eastAsia="he-IL"/>
        </w:rPr>
        <w:t>צריך להפוך</w:t>
      </w:r>
      <w:bookmarkStart w:id="30634" w:name="_ETM_Q1_1602155"/>
      <w:bookmarkEnd w:id="30634"/>
      <w:r>
        <w:rPr>
          <w:rFonts w:hint="cs"/>
          <w:rtl/>
          <w:lang w:eastAsia="he-IL"/>
        </w:rPr>
        <w:t xml:space="preserve"> </w:t>
      </w:r>
      <w:bookmarkStart w:id="30635" w:name="_ETM_Q1_1603155"/>
      <w:bookmarkEnd w:id="30635"/>
      <w:r>
        <w:rPr>
          <w:rFonts w:hint="cs"/>
          <w:rtl/>
          <w:lang w:eastAsia="he-IL"/>
        </w:rPr>
        <w:t>לפעולות</w:t>
      </w:r>
      <w:bookmarkStart w:id="30636" w:name="_ETM_Q1_1607155"/>
      <w:bookmarkStart w:id="30637" w:name="_ETM_Q1_1604155"/>
      <w:bookmarkStart w:id="30638" w:name="_ETM_Q1_1602405"/>
      <w:bookmarkStart w:id="30639" w:name="_ETM_Q1_1600655"/>
      <w:bookmarkEnd w:id="30636"/>
      <w:bookmarkEnd w:id="30637"/>
      <w:bookmarkEnd w:id="30638"/>
      <w:bookmarkEnd w:id="30639"/>
      <w:r>
        <w:rPr>
          <w:rFonts w:hint="cs"/>
          <w:rtl/>
          <w:lang w:eastAsia="he-IL"/>
        </w:rPr>
        <w:t>.</w:t>
      </w:r>
      <w:bookmarkStart w:id="30640" w:name="_ETM_Q1_1600905"/>
      <w:bookmarkEnd w:id="30640"/>
    </w:p>
    <w:p w14:paraId="0C9327CA" w14:textId="77777777" w:rsidR="0042664E" w:rsidRDefault="0042664E" w:rsidP="0042664E">
      <w:pPr>
        <w:rPr>
          <w:rtl/>
          <w:lang w:eastAsia="he-IL"/>
        </w:rPr>
      </w:pPr>
      <w:bookmarkStart w:id="30641" w:name="_ETM_Q1_1601155"/>
      <w:bookmarkEnd w:id="30641"/>
    </w:p>
    <w:p w14:paraId="79DCBED6" w14:textId="084EEC86" w:rsidR="0042664E" w:rsidRDefault="0042664E" w:rsidP="0042664E">
      <w:pPr>
        <w:pStyle w:val="af6"/>
        <w:keepNext/>
        <w:rPr>
          <w:rtl/>
        </w:rPr>
      </w:pPr>
      <w:bookmarkStart w:id="30642" w:name="ET_yor_6162_2549"/>
      <w:r w:rsidRPr="0042664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2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42"/>
    </w:p>
    <w:p w14:paraId="136593F9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32ADBAE5" w14:textId="48BE35A6" w:rsidR="0042664E" w:rsidRDefault="0042664E" w:rsidP="0042664E">
      <w:pPr>
        <w:rPr>
          <w:rtl/>
          <w:lang w:eastAsia="he-IL"/>
        </w:rPr>
      </w:pPr>
      <w:bookmarkStart w:id="30643" w:name="_ETM_Q1_1602905"/>
      <w:bookmarkStart w:id="30644" w:name="_ETM_Q1_1602903"/>
      <w:bookmarkStart w:id="30645" w:name="_ETM_Q1_1601156"/>
      <w:bookmarkEnd w:id="30643"/>
      <w:bookmarkEnd w:id="30644"/>
      <w:bookmarkEnd w:id="30645"/>
      <w:r>
        <w:rPr>
          <w:rFonts w:hint="cs"/>
          <w:rtl/>
          <w:lang w:eastAsia="he-IL"/>
        </w:rPr>
        <w:t xml:space="preserve">לגבי תעסוקה, </w:t>
      </w:r>
      <w:bookmarkStart w:id="30646" w:name="_ETM_Q1_1604405"/>
      <w:bookmarkStart w:id="30647" w:name="_ETM_Q1_1602655"/>
      <w:bookmarkEnd w:id="30646"/>
      <w:bookmarkEnd w:id="30647"/>
      <w:r>
        <w:rPr>
          <w:rFonts w:hint="cs"/>
          <w:rtl/>
          <w:lang w:eastAsia="he-IL"/>
        </w:rPr>
        <w:t xml:space="preserve">תעסוקה </w:t>
      </w:r>
      <w:bookmarkStart w:id="30648" w:name="_ETM_Q1_890905"/>
      <w:r>
        <w:rPr>
          <w:rFonts w:hint="cs"/>
          <w:rtl/>
          <w:lang w:eastAsia="he-IL"/>
        </w:rPr>
        <w:t>חייב להיות פ</w:t>
      </w:r>
      <w:bookmarkEnd w:id="30648"/>
      <w:r>
        <w:rPr>
          <w:rFonts w:hint="cs"/>
          <w:rtl/>
          <w:lang w:eastAsia="he-IL"/>
        </w:rPr>
        <w:t xml:space="preserve">עולות. </w:t>
      </w:r>
      <w:bookmarkStart w:id="30649" w:name="_ETM_Q1_1605155"/>
      <w:bookmarkStart w:id="30650" w:name="_ETM_Q1_1604905"/>
      <w:bookmarkEnd w:id="30649"/>
      <w:bookmarkEnd w:id="30650"/>
    </w:p>
    <w:p w14:paraId="4681A9A8" w14:textId="77777777" w:rsidR="0042664E" w:rsidRDefault="0042664E" w:rsidP="0042664E">
      <w:pPr>
        <w:rPr>
          <w:rtl/>
          <w:lang w:eastAsia="he-IL"/>
        </w:rPr>
      </w:pPr>
      <w:bookmarkStart w:id="30651" w:name="_ETM_Q1_1605405"/>
      <w:bookmarkStart w:id="30652" w:name="_ETM_Q1_1605906"/>
      <w:bookmarkEnd w:id="30651"/>
      <w:bookmarkEnd w:id="30652"/>
    </w:p>
    <w:p w14:paraId="4C26FCA5" w14:textId="3DBF735F" w:rsidR="0042664E" w:rsidRDefault="0042664E" w:rsidP="0042664E">
      <w:pPr>
        <w:pStyle w:val="a4"/>
        <w:keepNext/>
        <w:rPr>
          <w:rtl/>
        </w:rPr>
      </w:pPr>
      <w:bookmarkStart w:id="30653" w:name="ET_speaker_5765_2550"/>
      <w:r w:rsidRPr="0042664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26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53"/>
    </w:p>
    <w:p w14:paraId="23817F5D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1953B889" w14:textId="48D597C7" w:rsidR="0042664E" w:rsidRDefault="0042664E" w:rsidP="0042664E">
      <w:pPr>
        <w:rPr>
          <w:rtl/>
          <w:lang w:eastAsia="he-IL"/>
        </w:rPr>
      </w:pPr>
      <w:bookmarkStart w:id="30654" w:name="_ETM_Q1_1608906"/>
      <w:bookmarkStart w:id="30655" w:name="_ETM_Q1_897905"/>
      <w:bookmarkStart w:id="30656" w:name="_ETM_Q1_1606152"/>
      <w:bookmarkEnd w:id="30654"/>
      <w:bookmarkEnd w:id="30655"/>
      <w:r>
        <w:rPr>
          <w:rFonts w:hint="cs"/>
          <w:rtl/>
          <w:lang w:eastAsia="he-IL"/>
        </w:rPr>
        <w:t>זה</w:t>
      </w:r>
      <w:bookmarkStart w:id="30657" w:name="_ETM_Q1_1607401"/>
      <w:bookmarkEnd w:id="30657"/>
      <w:r>
        <w:rPr>
          <w:rFonts w:hint="cs"/>
          <w:rtl/>
          <w:lang w:eastAsia="he-IL"/>
        </w:rPr>
        <w:t>ו</w:t>
      </w:r>
      <w:bookmarkStart w:id="30658" w:name="_ETM_Q1_1605656"/>
      <w:bookmarkEnd w:id="30658"/>
      <w:r>
        <w:rPr>
          <w:rFonts w:hint="cs"/>
          <w:rtl/>
          <w:lang w:eastAsia="he-IL"/>
        </w:rPr>
        <w:t>.</w:t>
      </w:r>
      <w:bookmarkStart w:id="30659" w:name="_ETM_Q1_1603901"/>
      <w:bookmarkEnd w:id="30659"/>
      <w:r>
        <w:rPr>
          <w:rFonts w:hint="cs"/>
          <w:rtl/>
          <w:lang w:eastAsia="he-IL"/>
        </w:rPr>
        <w:t xml:space="preserve"> פ</w:t>
      </w:r>
      <w:bookmarkStart w:id="30660" w:name="_ETM_Q1_1602152"/>
      <w:bookmarkStart w:id="30661" w:name="_ETM_Q1_1600406"/>
      <w:bookmarkEnd w:id="30660"/>
      <w:bookmarkEnd w:id="30661"/>
      <w:r>
        <w:rPr>
          <w:rFonts w:hint="cs"/>
          <w:rtl/>
          <w:lang w:eastAsia="he-IL"/>
        </w:rPr>
        <w:t xml:space="preserve">עולות </w:t>
      </w:r>
      <w:bookmarkStart w:id="30662" w:name="_ETM_Q1_1606656"/>
      <w:bookmarkEnd w:id="30656"/>
      <w:bookmarkEnd w:id="30662"/>
      <w:r>
        <w:rPr>
          <w:rFonts w:hint="cs"/>
          <w:rtl/>
          <w:lang w:eastAsia="he-IL"/>
        </w:rPr>
        <w:t xml:space="preserve">בשותפות </w:t>
      </w:r>
      <w:bookmarkStart w:id="30663" w:name="_ETM_Q1_1606155"/>
      <w:bookmarkEnd w:id="30663"/>
      <w:r>
        <w:rPr>
          <w:rFonts w:hint="cs"/>
          <w:rtl/>
          <w:lang w:eastAsia="he-IL"/>
        </w:rPr>
        <w:t>עם החדשנו</w:t>
      </w:r>
      <w:bookmarkStart w:id="30664" w:name="_ETM_Q1_1606655"/>
      <w:bookmarkEnd w:id="30664"/>
      <w:r>
        <w:rPr>
          <w:rFonts w:hint="cs"/>
          <w:rtl/>
          <w:lang w:eastAsia="he-IL"/>
        </w:rPr>
        <w:t>ת.</w:t>
      </w:r>
    </w:p>
    <w:p w14:paraId="22335F38" w14:textId="77777777" w:rsidR="0042664E" w:rsidRDefault="0042664E" w:rsidP="0042664E">
      <w:pPr>
        <w:rPr>
          <w:rtl/>
          <w:lang w:eastAsia="he-IL"/>
        </w:rPr>
      </w:pPr>
      <w:bookmarkStart w:id="30665" w:name="_ETM_Q1_1605153"/>
      <w:bookmarkStart w:id="30666" w:name="_ETM_Q1_1605403"/>
      <w:bookmarkEnd w:id="30665"/>
      <w:bookmarkEnd w:id="30666"/>
    </w:p>
    <w:p w14:paraId="3FD44CA1" w14:textId="5BAA18AC" w:rsidR="0042664E" w:rsidRDefault="0042664E" w:rsidP="0042664E">
      <w:pPr>
        <w:pStyle w:val="a4"/>
        <w:keepNext/>
        <w:rPr>
          <w:rtl/>
        </w:rPr>
      </w:pPr>
      <w:bookmarkStart w:id="30667" w:name="ET_speaker_6236_2551"/>
      <w:r w:rsidRPr="004266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6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67"/>
    </w:p>
    <w:p w14:paraId="008CFBEB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2A9334E5" w14:textId="5503B99D" w:rsidR="0042664E" w:rsidRDefault="0042664E" w:rsidP="0042664E">
      <w:pPr>
        <w:rPr>
          <w:rtl/>
          <w:lang w:eastAsia="he-IL"/>
        </w:rPr>
      </w:pPr>
      <w:bookmarkStart w:id="30668" w:name="_ETM_Q1_1607653"/>
      <w:bookmarkStart w:id="30669" w:name="_ETM_Q1_1607903"/>
      <w:bookmarkStart w:id="30670" w:name="_ETM_Q1_1606903"/>
      <w:bookmarkStart w:id="30671" w:name="_ETM_Q1_1605653"/>
      <w:bookmarkEnd w:id="30668"/>
      <w:bookmarkEnd w:id="30669"/>
      <w:bookmarkEnd w:id="30670"/>
      <w:bookmarkEnd w:id="30671"/>
      <w:r>
        <w:rPr>
          <w:rFonts w:hint="cs"/>
          <w:rtl/>
          <w:lang w:eastAsia="he-IL"/>
        </w:rPr>
        <w:t xml:space="preserve">ואטורי, </w:t>
      </w:r>
      <w:bookmarkStart w:id="30672" w:name="_ETM_Q1_1611903"/>
      <w:bookmarkEnd w:id="30672"/>
      <w:r>
        <w:rPr>
          <w:rFonts w:hint="cs"/>
          <w:rtl/>
          <w:lang w:eastAsia="he-IL"/>
        </w:rPr>
        <w:t>תוכל להוסיף</w:t>
      </w:r>
      <w:bookmarkStart w:id="30673" w:name="_ETM_Q1_1611155"/>
      <w:bookmarkEnd w:id="30673"/>
      <w:r>
        <w:rPr>
          <w:rFonts w:hint="cs"/>
          <w:rtl/>
          <w:lang w:eastAsia="he-IL"/>
        </w:rPr>
        <w:t xml:space="preserve"> גם חממות בהקשר</w:t>
      </w:r>
      <w:bookmarkStart w:id="30674" w:name="_ETM_Q1_1615653"/>
      <w:bookmarkEnd w:id="30674"/>
      <w:r>
        <w:rPr>
          <w:rFonts w:hint="cs"/>
          <w:rtl/>
          <w:lang w:eastAsia="he-IL"/>
        </w:rPr>
        <w:t xml:space="preserve"> הז</w:t>
      </w:r>
      <w:bookmarkStart w:id="30675" w:name="_ETM_Q1_1614153"/>
      <w:bookmarkEnd w:id="30675"/>
      <w:r>
        <w:rPr>
          <w:rFonts w:hint="cs"/>
          <w:rtl/>
          <w:lang w:eastAsia="he-IL"/>
        </w:rPr>
        <w:t>ה בתוך הקול הקורא</w:t>
      </w:r>
      <w:bookmarkStart w:id="30676" w:name="_ETM_Q1_1616653"/>
      <w:bookmarkEnd w:id="30676"/>
      <w:r>
        <w:rPr>
          <w:rFonts w:hint="cs"/>
          <w:rtl/>
          <w:lang w:eastAsia="he-IL"/>
        </w:rPr>
        <w:t xml:space="preserve">? </w:t>
      </w:r>
    </w:p>
    <w:p w14:paraId="6856B3CE" w14:textId="77777777" w:rsidR="0042664E" w:rsidRDefault="0042664E" w:rsidP="0042664E">
      <w:pPr>
        <w:rPr>
          <w:rtl/>
          <w:lang w:eastAsia="he-IL"/>
        </w:rPr>
      </w:pPr>
      <w:bookmarkStart w:id="30677" w:name="_ETM_Q1_1622903"/>
      <w:bookmarkStart w:id="30678" w:name="_ETM_Q1_1621403"/>
      <w:bookmarkStart w:id="30679" w:name="_ETM_Q1_1620153"/>
      <w:bookmarkStart w:id="30680" w:name="_ETM_Q1_1618656"/>
      <w:bookmarkEnd w:id="30677"/>
      <w:bookmarkEnd w:id="30678"/>
      <w:bookmarkEnd w:id="30679"/>
      <w:bookmarkEnd w:id="30680"/>
    </w:p>
    <w:p w14:paraId="372AD811" w14:textId="08C6FD51" w:rsidR="0042664E" w:rsidRDefault="0042664E" w:rsidP="0042664E">
      <w:pPr>
        <w:pStyle w:val="af6"/>
        <w:keepNext/>
        <w:rPr>
          <w:rtl/>
        </w:rPr>
      </w:pPr>
      <w:bookmarkStart w:id="30681" w:name="ET_yor_6162_2552"/>
      <w:r w:rsidRPr="0042664E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26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81"/>
    </w:p>
    <w:p w14:paraId="5371EACA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30838F2C" w14:textId="1CD8EF60" w:rsidR="0042664E" w:rsidRDefault="0042664E" w:rsidP="0042664E">
      <w:pPr>
        <w:rPr>
          <w:rtl/>
          <w:lang w:eastAsia="he-IL"/>
        </w:rPr>
      </w:pPr>
      <w:bookmarkStart w:id="30682" w:name="_ETM_Q1_1620406"/>
      <w:bookmarkStart w:id="30683" w:name="_ETM_Q1_1618906"/>
      <w:bookmarkEnd w:id="30682"/>
      <w:bookmarkEnd w:id="30683"/>
      <w:r>
        <w:rPr>
          <w:rFonts w:hint="cs"/>
          <w:rtl/>
          <w:lang w:eastAsia="he-IL"/>
        </w:rPr>
        <w:t>אי</w:t>
      </w:r>
      <w:bookmarkStart w:id="30684" w:name="_ETM_Q1_1617156"/>
      <w:bookmarkEnd w:id="30684"/>
      <w:r>
        <w:rPr>
          <w:rFonts w:hint="cs"/>
          <w:rtl/>
          <w:lang w:eastAsia="he-IL"/>
        </w:rPr>
        <w:t xml:space="preserve">ן </w:t>
      </w:r>
      <w:bookmarkStart w:id="30685" w:name="_ETM_Q1_1615402"/>
      <w:bookmarkEnd w:id="30685"/>
      <w:r>
        <w:rPr>
          <w:rFonts w:hint="cs"/>
          <w:rtl/>
          <w:lang w:eastAsia="he-IL"/>
        </w:rPr>
        <w:t>פה מספיק כסף</w:t>
      </w:r>
      <w:bookmarkStart w:id="30686" w:name="_ETM_Q1_1615652"/>
      <w:bookmarkEnd w:id="30686"/>
      <w:r>
        <w:rPr>
          <w:rFonts w:hint="cs"/>
          <w:rtl/>
          <w:lang w:eastAsia="he-IL"/>
        </w:rPr>
        <w:t>. אם הייתם</w:t>
      </w:r>
      <w:bookmarkStart w:id="30687" w:name="_ETM_Q1_1622904"/>
      <w:bookmarkEnd w:id="30687"/>
      <w:r>
        <w:rPr>
          <w:rFonts w:hint="cs"/>
          <w:rtl/>
          <w:lang w:eastAsia="he-IL"/>
        </w:rPr>
        <w:t xml:space="preserve"> סוגרים עם זה אז אולי היה לנו כסף</w:t>
      </w:r>
      <w:bookmarkStart w:id="30688" w:name="_ETM_Q1_1622902"/>
      <w:bookmarkEnd w:id="30688"/>
      <w:r>
        <w:rPr>
          <w:rFonts w:hint="cs"/>
          <w:rtl/>
          <w:lang w:eastAsia="he-IL"/>
        </w:rPr>
        <w:t>.</w:t>
      </w:r>
      <w:bookmarkStart w:id="30689" w:name="_ETM_Q1_1621152"/>
      <w:bookmarkEnd w:id="30689"/>
      <w:r>
        <w:rPr>
          <w:rFonts w:hint="cs"/>
          <w:rtl/>
          <w:lang w:eastAsia="he-IL"/>
        </w:rPr>
        <w:t xml:space="preserve"> </w:t>
      </w:r>
      <w:bookmarkStart w:id="30690" w:name="_ETM_Q1_1621402"/>
      <w:bookmarkEnd w:id="30690"/>
    </w:p>
    <w:p w14:paraId="2AB25E90" w14:textId="77777777" w:rsidR="0042664E" w:rsidRDefault="0042664E" w:rsidP="0042664E">
      <w:pPr>
        <w:rPr>
          <w:rtl/>
          <w:lang w:eastAsia="he-IL"/>
        </w:rPr>
      </w:pPr>
    </w:p>
    <w:p w14:paraId="67B12C7D" w14:textId="48D1AD60" w:rsidR="0042664E" w:rsidRDefault="0042664E" w:rsidP="0042664E">
      <w:pPr>
        <w:pStyle w:val="a4"/>
        <w:keepNext/>
        <w:rPr>
          <w:rtl/>
        </w:rPr>
      </w:pPr>
      <w:bookmarkStart w:id="30691" w:name="ET_speaker_6236_2553"/>
      <w:r w:rsidRPr="0042664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26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91"/>
    </w:p>
    <w:p w14:paraId="33D7584F" w14:textId="77777777" w:rsidR="0042664E" w:rsidRDefault="0042664E" w:rsidP="0042664E">
      <w:pPr>
        <w:pStyle w:val="KeepWithNext"/>
        <w:rPr>
          <w:rtl/>
          <w:lang w:eastAsia="he-IL"/>
        </w:rPr>
      </w:pPr>
    </w:p>
    <w:p w14:paraId="3A82554F" w14:textId="6781458E" w:rsidR="00C209AB" w:rsidRDefault="0042664E" w:rsidP="00C209AB">
      <w:pPr>
        <w:rPr>
          <w:rtl/>
          <w:lang w:eastAsia="he-IL"/>
        </w:rPr>
      </w:pPr>
      <w:bookmarkStart w:id="30692" w:name="_ETM_Q1_1624652"/>
      <w:bookmarkEnd w:id="30692"/>
      <w:r>
        <w:rPr>
          <w:rFonts w:hint="cs"/>
          <w:rtl/>
          <w:lang w:eastAsia="he-IL"/>
        </w:rPr>
        <w:t>אז את</w:t>
      </w:r>
      <w:bookmarkStart w:id="30693" w:name="_ETM_Q1_1623402"/>
      <w:bookmarkStart w:id="30694" w:name="_ETM_Q1_1623652"/>
      <w:bookmarkEnd w:id="30693"/>
      <w:bookmarkEnd w:id="30694"/>
      <w:r>
        <w:rPr>
          <w:rFonts w:hint="cs"/>
          <w:rtl/>
          <w:lang w:eastAsia="he-IL"/>
        </w:rPr>
        <w:t>ה סוחט</w:t>
      </w:r>
      <w:bookmarkStart w:id="30695" w:name="_ETM_Q1_1622652"/>
      <w:bookmarkEnd w:id="30695"/>
      <w:r>
        <w:rPr>
          <w:rFonts w:hint="cs"/>
          <w:rtl/>
          <w:lang w:eastAsia="he-IL"/>
        </w:rPr>
        <w:t xml:space="preserve"> </w:t>
      </w:r>
      <w:bookmarkStart w:id="30696" w:name="_ETM_Q1_1624902"/>
      <w:bookmarkEnd w:id="30696"/>
      <w:r>
        <w:rPr>
          <w:rFonts w:hint="cs"/>
          <w:rtl/>
          <w:lang w:eastAsia="he-IL"/>
        </w:rPr>
        <w:t>אותנו על ההסכמ</w:t>
      </w:r>
      <w:bookmarkStart w:id="30697" w:name="_ETM_Q1_1623908"/>
      <w:bookmarkEnd w:id="30697"/>
      <w:r>
        <w:rPr>
          <w:rFonts w:hint="cs"/>
          <w:rtl/>
          <w:lang w:eastAsia="he-IL"/>
        </w:rPr>
        <w:t>ות איתך בשביל זה?</w:t>
      </w:r>
      <w:bookmarkStart w:id="30698" w:name="_ETM_Q1_1624653"/>
      <w:bookmarkEnd w:id="30698"/>
      <w:r>
        <w:rPr>
          <w:rFonts w:hint="cs"/>
          <w:rtl/>
          <w:lang w:eastAsia="he-IL"/>
        </w:rPr>
        <w:t xml:space="preserve"> </w:t>
      </w:r>
    </w:p>
    <w:p w14:paraId="4370B183" w14:textId="77777777" w:rsidR="00C209AB" w:rsidRDefault="00C209AB" w:rsidP="00C209AB">
      <w:pPr>
        <w:rPr>
          <w:rtl/>
          <w:lang w:eastAsia="he-IL"/>
        </w:rPr>
      </w:pPr>
      <w:bookmarkStart w:id="30699" w:name="_ETM_Q1_1630155"/>
      <w:bookmarkEnd w:id="30699"/>
    </w:p>
    <w:p w14:paraId="2FC55E86" w14:textId="7CA15898" w:rsidR="00C209AB" w:rsidRDefault="00C209AB" w:rsidP="00C209AB">
      <w:pPr>
        <w:pStyle w:val="a4"/>
        <w:keepNext/>
        <w:rPr>
          <w:rtl/>
        </w:rPr>
      </w:pPr>
      <w:bookmarkStart w:id="30700" w:name="ET_speaker_6231_2554"/>
      <w:r w:rsidRPr="00C209A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00"/>
    </w:p>
    <w:p w14:paraId="3215F785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17D11AA1" w14:textId="77659DDF" w:rsidR="00C209AB" w:rsidRDefault="00C209AB" w:rsidP="00C209AB">
      <w:pPr>
        <w:rPr>
          <w:rtl/>
          <w:lang w:eastAsia="he-IL"/>
        </w:rPr>
      </w:pPr>
      <w:bookmarkStart w:id="30701" w:name="_ETM_Q1_1623405"/>
      <w:bookmarkStart w:id="30702" w:name="_ETM_Q1_1623655"/>
      <w:bookmarkStart w:id="30703" w:name="_ETM_Q1_1630655"/>
      <w:bookmarkStart w:id="30704" w:name="_ETM_Q1_1628905"/>
      <w:bookmarkEnd w:id="30701"/>
      <w:bookmarkEnd w:id="30702"/>
      <w:bookmarkEnd w:id="30703"/>
      <w:bookmarkEnd w:id="30704"/>
      <w:r>
        <w:rPr>
          <w:rFonts w:hint="cs"/>
          <w:rtl/>
          <w:lang w:eastAsia="he-IL"/>
        </w:rPr>
        <w:t>אז ג</w:t>
      </w:r>
      <w:bookmarkStart w:id="30705" w:name="_ETM_Q1_1625905"/>
      <w:bookmarkEnd w:id="30705"/>
      <w:r>
        <w:rPr>
          <w:rFonts w:hint="cs"/>
          <w:rtl/>
          <w:lang w:eastAsia="he-IL"/>
        </w:rPr>
        <w:t xml:space="preserve">ם </w:t>
      </w:r>
      <w:bookmarkStart w:id="30706" w:name="_ETM_Q1_1624153"/>
      <w:bookmarkEnd w:id="30706"/>
      <w:r>
        <w:rPr>
          <w:rFonts w:hint="cs"/>
          <w:rtl/>
          <w:lang w:eastAsia="he-IL"/>
        </w:rPr>
        <w:t>וגם</w:t>
      </w:r>
      <w:bookmarkStart w:id="30707" w:name="_ETM_Q1_1622403"/>
      <w:bookmarkEnd w:id="30707"/>
      <w:r>
        <w:rPr>
          <w:rFonts w:hint="cs"/>
          <w:rtl/>
          <w:lang w:eastAsia="he-IL"/>
        </w:rPr>
        <w:t xml:space="preserve">. </w:t>
      </w:r>
      <w:bookmarkStart w:id="30708" w:name="_ETM_Q1_1626153"/>
      <w:bookmarkStart w:id="30709" w:name="_ETM_Q1_1623403"/>
      <w:bookmarkStart w:id="30710" w:name="_ETM_Q1_1623654"/>
      <w:bookmarkStart w:id="30711" w:name="_ETM_Q1_1625653"/>
      <w:bookmarkStart w:id="30712" w:name="_ETM_Q1_1624155"/>
      <w:bookmarkStart w:id="30713" w:name="_ETM_Q1_1625902"/>
      <w:bookmarkEnd w:id="30708"/>
      <w:bookmarkEnd w:id="30709"/>
      <w:bookmarkEnd w:id="30710"/>
      <w:bookmarkEnd w:id="30711"/>
      <w:bookmarkEnd w:id="30712"/>
      <w:bookmarkEnd w:id="30713"/>
    </w:p>
    <w:p w14:paraId="788A0749" w14:textId="77777777" w:rsidR="00C209AB" w:rsidRDefault="00C209AB" w:rsidP="00C209AB">
      <w:pPr>
        <w:rPr>
          <w:rtl/>
          <w:lang w:eastAsia="he-IL"/>
        </w:rPr>
      </w:pPr>
    </w:p>
    <w:p w14:paraId="4389CB06" w14:textId="3BDA439F" w:rsidR="00C209AB" w:rsidRDefault="00C209AB" w:rsidP="00C209AB">
      <w:pPr>
        <w:pStyle w:val="a4"/>
        <w:keepNext/>
        <w:rPr>
          <w:rtl/>
        </w:rPr>
      </w:pPr>
      <w:bookmarkStart w:id="30714" w:name="ET_speaker_6236_2555"/>
      <w:r w:rsidRPr="00C209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14"/>
    </w:p>
    <w:p w14:paraId="329E3D57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4F62F077" w14:textId="77777777" w:rsidR="00C209AB" w:rsidRDefault="00C209AB" w:rsidP="00C209AB">
      <w:pPr>
        <w:rPr>
          <w:rtl/>
          <w:lang w:eastAsia="he-IL"/>
        </w:rPr>
      </w:pPr>
      <w:bookmarkStart w:id="30715" w:name="_ETM_Q1_1625153"/>
      <w:bookmarkStart w:id="30716" w:name="_ETM_Q1_1625403"/>
      <w:bookmarkStart w:id="30717" w:name="_ETM_Q1_1625903"/>
      <w:bookmarkStart w:id="30718" w:name="_ETM_Q1_1627403"/>
      <w:bookmarkEnd w:id="30715"/>
      <w:bookmarkEnd w:id="30716"/>
      <w:bookmarkEnd w:id="30717"/>
      <w:r>
        <w:rPr>
          <w:rFonts w:hint="cs"/>
          <w:rtl/>
          <w:lang w:eastAsia="he-IL"/>
        </w:rPr>
        <w:t>אתה נגד חממו</w:t>
      </w:r>
      <w:bookmarkStart w:id="30719" w:name="_ETM_Q1_1626903"/>
      <w:bookmarkStart w:id="30720" w:name="_ETM_Q1_1624903"/>
      <w:bookmarkEnd w:id="30719"/>
      <w:bookmarkEnd w:id="30720"/>
      <w:r>
        <w:rPr>
          <w:rFonts w:hint="cs"/>
          <w:rtl/>
          <w:lang w:eastAsia="he-IL"/>
        </w:rPr>
        <w:t xml:space="preserve">ת </w:t>
      </w:r>
      <w:bookmarkStart w:id="30721" w:name="_ETM_Q1_1623653"/>
      <w:bookmarkEnd w:id="30721"/>
      <w:r>
        <w:rPr>
          <w:rFonts w:hint="cs"/>
          <w:rtl/>
          <w:lang w:eastAsia="he-IL"/>
        </w:rPr>
        <w:t>טכנולוג</w:t>
      </w:r>
      <w:bookmarkStart w:id="30722" w:name="_ETM_Q1_1622405"/>
      <w:bookmarkEnd w:id="30722"/>
      <w:r>
        <w:rPr>
          <w:rFonts w:hint="cs"/>
          <w:rtl/>
          <w:lang w:eastAsia="he-IL"/>
        </w:rPr>
        <w:t>יות?</w:t>
      </w:r>
      <w:bookmarkStart w:id="30723" w:name="_ETM_Q1_1624905"/>
      <w:bookmarkStart w:id="30724" w:name="_ETM_Q1_1627155"/>
      <w:bookmarkEnd w:id="30723"/>
      <w:bookmarkEnd w:id="30724"/>
    </w:p>
    <w:p w14:paraId="16A4F802" w14:textId="77777777" w:rsidR="00C209AB" w:rsidRDefault="00C209AB" w:rsidP="00C209AB">
      <w:pPr>
        <w:rPr>
          <w:rtl/>
          <w:lang w:eastAsia="he-IL"/>
        </w:rPr>
      </w:pPr>
      <w:bookmarkStart w:id="30725" w:name="_ETM_Q1_1628155"/>
      <w:bookmarkEnd w:id="30725"/>
    </w:p>
    <w:p w14:paraId="4FD09555" w14:textId="3166F9CC" w:rsidR="00C209AB" w:rsidRDefault="00C209AB" w:rsidP="00C209AB">
      <w:pPr>
        <w:pStyle w:val="af6"/>
        <w:keepNext/>
        <w:rPr>
          <w:rtl/>
        </w:rPr>
      </w:pPr>
      <w:bookmarkStart w:id="30726" w:name="ET_yor_6162_2556"/>
      <w:r w:rsidRPr="00C209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20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26"/>
    </w:p>
    <w:p w14:paraId="0D799B10" w14:textId="77777777" w:rsidR="00C209AB" w:rsidRDefault="00C209AB" w:rsidP="00C209AB">
      <w:pPr>
        <w:pStyle w:val="KeepWithNext"/>
        <w:rPr>
          <w:rtl/>
          <w:lang w:eastAsia="he-IL"/>
        </w:rPr>
      </w:pPr>
      <w:bookmarkStart w:id="30727" w:name="_ETM_Q1_1612655"/>
      <w:bookmarkStart w:id="30728" w:name="_ETM_Q1_1614905"/>
      <w:bookmarkStart w:id="30729" w:name="_ETM_Q1_1617155"/>
      <w:bookmarkEnd w:id="30727"/>
      <w:bookmarkEnd w:id="30728"/>
      <w:bookmarkEnd w:id="30729"/>
    </w:p>
    <w:p w14:paraId="076B32D6" w14:textId="0F79C605" w:rsidR="00C209AB" w:rsidRDefault="00C209AB" w:rsidP="00C209AB">
      <w:pPr>
        <w:rPr>
          <w:rtl/>
          <w:lang w:eastAsia="he-IL"/>
        </w:rPr>
      </w:pPr>
      <w:bookmarkStart w:id="30730" w:name="_ETM_Q1_1619401"/>
      <w:bookmarkStart w:id="30731" w:name="_ETM_Q1_1621651"/>
      <w:bookmarkEnd w:id="30730"/>
      <w:bookmarkEnd w:id="30731"/>
      <w:r>
        <w:rPr>
          <w:rFonts w:hint="cs"/>
          <w:rtl/>
          <w:lang w:eastAsia="he-IL"/>
        </w:rPr>
        <w:t>אנ</w:t>
      </w:r>
      <w:bookmarkStart w:id="30732" w:name="_ETM_Q1_1623901"/>
      <w:bookmarkEnd w:id="30732"/>
      <w:r>
        <w:rPr>
          <w:rFonts w:hint="cs"/>
          <w:rtl/>
          <w:lang w:eastAsia="he-IL"/>
        </w:rPr>
        <w:t xml:space="preserve">י </w:t>
      </w:r>
      <w:bookmarkStart w:id="30733" w:name="_ETM_Q1_1624152"/>
      <w:bookmarkEnd w:id="30733"/>
      <w:r>
        <w:rPr>
          <w:rFonts w:hint="cs"/>
          <w:rtl/>
          <w:lang w:eastAsia="he-IL"/>
        </w:rPr>
        <w:t>הבאת</w:t>
      </w:r>
      <w:bookmarkStart w:id="30734" w:name="_ETM_Q1_1624402"/>
      <w:bookmarkEnd w:id="30734"/>
      <w:r>
        <w:rPr>
          <w:rFonts w:hint="cs"/>
          <w:rtl/>
          <w:lang w:eastAsia="he-IL"/>
        </w:rPr>
        <w:t xml:space="preserve">י את זה </w:t>
      </w:r>
      <w:bookmarkStart w:id="30735" w:name="_ETM_Q1_1625906"/>
      <w:bookmarkEnd w:id="30735"/>
      <w:r>
        <w:rPr>
          <w:rFonts w:hint="cs"/>
          <w:rtl/>
          <w:lang w:eastAsia="he-IL"/>
        </w:rPr>
        <w:t>לוועדה.</w:t>
      </w:r>
      <w:bookmarkStart w:id="30736" w:name="_ETM_Q1_1628405"/>
      <w:bookmarkEnd w:id="30736"/>
    </w:p>
    <w:p w14:paraId="76209362" w14:textId="77777777" w:rsidR="00C209AB" w:rsidRDefault="00C209AB" w:rsidP="00C209AB">
      <w:pPr>
        <w:rPr>
          <w:rtl/>
          <w:lang w:eastAsia="he-IL"/>
        </w:rPr>
      </w:pPr>
    </w:p>
    <w:p w14:paraId="07B960E5" w14:textId="3D218292" w:rsidR="00C209AB" w:rsidRDefault="00C209AB" w:rsidP="00C209AB">
      <w:pPr>
        <w:pStyle w:val="a4"/>
        <w:keepNext/>
        <w:rPr>
          <w:rtl/>
        </w:rPr>
      </w:pPr>
      <w:bookmarkStart w:id="30737" w:name="ET_speaker_6236_2557"/>
      <w:r w:rsidRPr="00C209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37"/>
    </w:p>
    <w:p w14:paraId="051C44D2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554FFFCD" w14:textId="231D38B0" w:rsidR="00C209AB" w:rsidRDefault="00C209AB" w:rsidP="00C209AB">
      <w:pPr>
        <w:rPr>
          <w:rtl/>
          <w:lang w:eastAsia="he-IL"/>
        </w:rPr>
      </w:pPr>
      <w:bookmarkStart w:id="30738" w:name="_ETM_Q1_1628656"/>
      <w:bookmarkStart w:id="30739" w:name="_ETM_Q1_1627405"/>
      <w:bookmarkEnd w:id="30738"/>
      <w:bookmarkEnd w:id="30739"/>
      <w:r>
        <w:rPr>
          <w:rFonts w:hint="cs"/>
          <w:rtl/>
          <w:lang w:eastAsia="he-IL"/>
        </w:rPr>
        <w:t xml:space="preserve">אז אתה </w:t>
      </w:r>
      <w:bookmarkStart w:id="30740" w:name="_ETM_Q1_1629401"/>
      <w:bookmarkEnd w:id="30740"/>
      <w:r>
        <w:rPr>
          <w:rFonts w:hint="cs"/>
          <w:rtl/>
          <w:lang w:eastAsia="he-IL"/>
        </w:rPr>
        <w:t>יכול</w:t>
      </w:r>
      <w:bookmarkStart w:id="30741" w:name="_ETM_Q1_1627906"/>
      <w:bookmarkEnd w:id="30741"/>
      <w:r>
        <w:rPr>
          <w:rFonts w:hint="cs"/>
          <w:rtl/>
          <w:lang w:eastAsia="he-IL"/>
        </w:rPr>
        <w:t xml:space="preserve"> להו</w:t>
      </w:r>
      <w:bookmarkStart w:id="30742" w:name="_ETM_Q1_1629906"/>
      <w:bookmarkEnd w:id="30742"/>
      <w:r>
        <w:rPr>
          <w:rFonts w:hint="cs"/>
          <w:rtl/>
          <w:lang w:eastAsia="he-IL"/>
        </w:rPr>
        <w:t>סיף</w:t>
      </w:r>
      <w:bookmarkStart w:id="30743" w:name="_ETM_Q1_1628401"/>
      <w:bookmarkEnd w:id="30743"/>
      <w:r>
        <w:rPr>
          <w:rFonts w:hint="cs"/>
          <w:rtl/>
          <w:lang w:eastAsia="he-IL"/>
        </w:rPr>
        <w:t xml:space="preserve"> את זה באחד מהסעיפים?</w:t>
      </w:r>
      <w:bookmarkStart w:id="30744" w:name="_ETM_Q1_1629406"/>
      <w:bookmarkStart w:id="30745" w:name="_ETM_Q1_1629651"/>
      <w:bookmarkEnd w:id="30744"/>
      <w:bookmarkEnd w:id="30745"/>
    </w:p>
    <w:p w14:paraId="09B4CC44" w14:textId="77777777" w:rsidR="00C209AB" w:rsidRDefault="00C209AB" w:rsidP="00C209AB">
      <w:pPr>
        <w:rPr>
          <w:rtl/>
          <w:lang w:eastAsia="he-IL"/>
        </w:rPr>
      </w:pPr>
      <w:bookmarkStart w:id="30746" w:name="_ETM_Q1_1629901"/>
      <w:bookmarkEnd w:id="30746"/>
    </w:p>
    <w:p w14:paraId="3B4E2952" w14:textId="674CE921" w:rsidR="00C209AB" w:rsidRDefault="00C209AB" w:rsidP="00C209AB">
      <w:pPr>
        <w:pStyle w:val="af6"/>
        <w:keepNext/>
        <w:rPr>
          <w:rtl/>
        </w:rPr>
      </w:pPr>
      <w:bookmarkStart w:id="30747" w:name="ET_yor_6162_2558"/>
      <w:r w:rsidRPr="00C209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20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47"/>
    </w:p>
    <w:p w14:paraId="08CE692A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50E23307" w14:textId="200059A0" w:rsidR="00C209AB" w:rsidRDefault="00C209AB" w:rsidP="00C209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חממות</w:t>
      </w:r>
      <w:bookmarkStart w:id="30748" w:name="_ETM_Q1_1631406"/>
      <w:bookmarkEnd w:id="30748"/>
      <w:r>
        <w:rPr>
          <w:rFonts w:hint="cs"/>
          <w:rtl/>
          <w:lang w:eastAsia="he-IL"/>
        </w:rPr>
        <w:t xml:space="preserve"> </w:t>
      </w:r>
      <w:bookmarkStart w:id="30749" w:name="_ETM_Q1_1631656"/>
      <w:bookmarkEnd w:id="30749"/>
      <w:r>
        <w:rPr>
          <w:rFonts w:hint="cs"/>
          <w:rtl/>
          <w:lang w:eastAsia="he-IL"/>
        </w:rPr>
        <w:t>והבאתי את זה לוועדה</w:t>
      </w:r>
      <w:bookmarkStart w:id="30750" w:name="_ETM_Q1_1632406"/>
      <w:bookmarkEnd w:id="30750"/>
      <w:r>
        <w:rPr>
          <w:rFonts w:hint="cs"/>
          <w:rtl/>
          <w:lang w:eastAsia="he-IL"/>
        </w:rPr>
        <w:t>.</w:t>
      </w:r>
      <w:bookmarkStart w:id="30751" w:name="_ETM_Q1_1630651"/>
      <w:bookmarkEnd w:id="30751"/>
    </w:p>
    <w:p w14:paraId="30C0BC96" w14:textId="77777777" w:rsidR="00C209AB" w:rsidRDefault="00C209AB" w:rsidP="00C209AB">
      <w:pPr>
        <w:rPr>
          <w:rtl/>
          <w:lang w:eastAsia="he-IL"/>
        </w:rPr>
      </w:pPr>
      <w:bookmarkStart w:id="30752" w:name="_ETM_Q1_1630901"/>
      <w:bookmarkEnd w:id="30752"/>
    </w:p>
    <w:p w14:paraId="097E65F6" w14:textId="0C29F74C" w:rsidR="00C209AB" w:rsidRDefault="00C209AB" w:rsidP="00C209AB">
      <w:pPr>
        <w:pStyle w:val="a4"/>
        <w:keepNext/>
        <w:rPr>
          <w:rtl/>
        </w:rPr>
      </w:pPr>
      <w:bookmarkStart w:id="30753" w:name="ET_speaker_6236_2559"/>
      <w:r w:rsidRPr="00C209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53"/>
    </w:p>
    <w:p w14:paraId="79DAF06D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5876FCEE" w14:textId="19F47EFD" w:rsidR="00C209AB" w:rsidRDefault="00C209AB" w:rsidP="00C209AB">
      <w:pPr>
        <w:rPr>
          <w:rtl/>
          <w:lang w:eastAsia="he-IL"/>
        </w:rPr>
      </w:pPr>
      <w:bookmarkStart w:id="30754" w:name="_ETM_Q1_1633656"/>
      <w:bookmarkStart w:id="30755" w:name="_ETM_Q1_1634406"/>
      <w:bookmarkStart w:id="30756" w:name="_ETM_Q1_1631156"/>
      <w:bookmarkEnd w:id="30754"/>
      <w:bookmarkEnd w:id="30755"/>
      <w:bookmarkEnd w:id="30756"/>
      <w:r>
        <w:rPr>
          <w:rFonts w:hint="cs"/>
          <w:rtl/>
          <w:lang w:eastAsia="he-IL"/>
        </w:rPr>
        <w:t xml:space="preserve">מעולה, אז </w:t>
      </w:r>
      <w:bookmarkStart w:id="30757" w:name="_ETM_Q1_1630656"/>
      <w:bookmarkEnd w:id="30757"/>
      <w:r>
        <w:rPr>
          <w:rFonts w:hint="cs"/>
          <w:rtl/>
          <w:lang w:eastAsia="he-IL"/>
        </w:rPr>
        <w:t xml:space="preserve">תיקח </w:t>
      </w:r>
      <w:bookmarkStart w:id="30758" w:name="_ETM_Q1_1629156"/>
      <w:bookmarkEnd w:id="30758"/>
      <w:r>
        <w:rPr>
          <w:rFonts w:hint="cs"/>
          <w:rtl/>
          <w:lang w:eastAsia="he-IL"/>
        </w:rPr>
        <w:t xml:space="preserve">את הכבוד ותוסיף את זה באחד </w:t>
      </w:r>
      <w:bookmarkStart w:id="30759" w:name="_ETM_Q1_1634906"/>
      <w:bookmarkEnd w:id="30759"/>
      <w:r>
        <w:rPr>
          <w:rFonts w:hint="cs"/>
          <w:rtl/>
          <w:lang w:eastAsia="he-IL"/>
        </w:rPr>
        <w:t>מהסעיפים כי זה חשוב.</w:t>
      </w:r>
      <w:bookmarkStart w:id="30760" w:name="_ETM_Q1_1636906"/>
      <w:bookmarkStart w:id="30761" w:name="_ETM_Q1_1635151"/>
      <w:bookmarkEnd w:id="30760"/>
      <w:bookmarkEnd w:id="30761"/>
    </w:p>
    <w:p w14:paraId="67085942" w14:textId="77777777" w:rsidR="00C209AB" w:rsidRDefault="00C209AB" w:rsidP="00C209AB">
      <w:pPr>
        <w:rPr>
          <w:rtl/>
          <w:lang w:eastAsia="he-IL"/>
        </w:rPr>
      </w:pPr>
      <w:bookmarkStart w:id="30762" w:name="_ETM_Q1_1635406"/>
      <w:bookmarkStart w:id="30763" w:name="_ETM_Q1_1635906"/>
      <w:bookmarkEnd w:id="30762"/>
      <w:bookmarkEnd w:id="30763"/>
    </w:p>
    <w:p w14:paraId="4E2C0F22" w14:textId="7F5D5386" w:rsidR="00C209AB" w:rsidRDefault="00C209AB" w:rsidP="00C209AB">
      <w:pPr>
        <w:pStyle w:val="af6"/>
        <w:keepNext/>
        <w:rPr>
          <w:rtl/>
        </w:rPr>
      </w:pPr>
      <w:bookmarkStart w:id="30764" w:name="ET_yor_6162_2560"/>
      <w:r w:rsidRPr="00C209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20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64"/>
    </w:p>
    <w:p w14:paraId="33C8339F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3028BC56" w14:textId="4B54A6FB" w:rsidR="00C209AB" w:rsidRDefault="00C209AB" w:rsidP="00C209AB">
      <w:pPr>
        <w:rPr>
          <w:rtl/>
          <w:lang w:eastAsia="he-IL"/>
        </w:rPr>
      </w:pPr>
      <w:bookmarkStart w:id="30765" w:name="_ETM_Q1_1637906"/>
      <w:bookmarkEnd w:id="30765"/>
      <w:r>
        <w:rPr>
          <w:rFonts w:hint="cs"/>
          <w:rtl/>
          <w:lang w:eastAsia="he-IL"/>
        </w:rPr>
        <w:t>בס</w:t>
      </w:r>
      <w:bookmarkStart w:id="30766" w:name="_ETM_Q1_1636406"/>
      <w:bookmarkStart w:id="30767" w:name="_ETM_Q1_1634651"/>
      <w:bookmarkEnd w:id="30766"/>
      <w:bookmarkEnd w:id="30767"/>
      <w:r>
        <w:rPr>
          <w:rFonts w:hint="cs"/>
          <w:rtl/>
          <w:lang w:eastAsia="he-IL"/>
        </w:rPr>
        <w:t>וף לא יישאר כלום</w:t>
      </w:r>
      <w:bookmarkStart w:id="30768" w:name="_ETM_Q1_1636404"/>
      <w:bookmarkEnd w:id="30768"/>
      <w:r>
        <w:rPr>
          <w:rFonts w:hint="cs"/>
          <w:rtl/>
          <w:lang w:eastAsia="he-IL"/>
        </w:rPr>
        <w:t xml:space="preserve"> לתעסוקה. </w:t>
      </w:r>
      <w:bookmarkStart w:id="30769" w:name="_ETM_Q1_1636654"/>
      <w:bookmarkEnd w:id="30769"/>
    </w:p>
    <w:p w14:paraId="64C73A1F" w14:textId="77777777" w:rsidR="00C209AB" w:rsidRDefault="00C209AB" w:rsidP="00C209AB">
      <w:pPr>
        <w:rPr>
          <w:rtl/>
          <w:lang w:eastAsia="he-IL"/>
        </w:rPr>
      </w:pPr>
    </w:p>
    <w:p w14:paraId="09A354A8" w14:textId="0C0F0576" w:rsidR="00C209AB" w:rsidRDefault="00C209AB" w:rsidP="00C209AB">
      <w:pPr>
        <w:pStyle w:val="a4"/>
        <w:keepNext/>
        <w:rPr>
          <w:rtl/>
        </w:rPr>
      </w:pPr>
      <w:bookmarkStart w:id="30770" w:name="ET_speaker_6236_2561"/>
      <w:r w:rsidRPr="00C209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70"/>
    </w:p>
    <w:p w14:paraId="6CA25B85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42C69626" w14:textId="6139051E" w:rsidR="00C209AB" w:rsidRDefault="00C209AB" w:rsidP="00C209AB">
      <w:pPr>
        <w:rPr>
          <w:rtl/>
          <w:lang w:eastAsia="he-IL"/>
        </w:rPr>
      </w:pPr>
      <w:bookmarkStart w:id="30771" w:name="_ETM_Q1_1639154"/>
      <w:bookmarkStart w:id="30772" w:name="_ETM_Q1_1639405"/>
      <w:bookmarkEnd w:id="30771"/>
      <w:bookmarkEnd w:id="30772"/>
      <w:r>
        <w:rPr>
          <w:rFonts w:hint="cs"/>
          <w:rtl/>
          <w:lang w:eastAsia="he-IL"/>
        </w:rPr>
        <w:t>אבל זה תעסוק</w:t>
      </w:r>
      <w:bookmarkStart w:id="30773" w:name="_ETM_Q1_1638654"/>
      <w:bookmarkStart w:id="30774" w:name="_ETM_Q1_1637404"/>
      <w:bookmarkEnd w:id="30773"/>
      <w:bookmarkEnd w:id="30774"/>
      <w:r>
        <w:rPr>
          <w:rFonts w:hint="cs"/>
          <w:rtl/>
          <w:lang w:eastAsia="he-IL"/>
        </w:rPr>
        <w:t>ה.</w:t>
      </w:r>
      <w:bookmarkStart w:id="30775" w:name="_ETM_Q1_1638154"/>
      <w:bookmarkEnd w:id="30775"/>
    </w:p>
    <w:p w14:paraId="4140BAD2" w14:textId="77777777" w:rsidR="00C209AB" w:rsidRDefault="00C209AB" w:rsidP="00C209AB">
      <w:pPr>
        <w:rPr>
          <w:rtl/>
          <w:lang w:eastAsia="he-IL"/>
        </w:rPr>
      </w:pPr>
      <w:bookmarkStart w:id="30776" w:name="_ETM_Q1_1640653"/>
      <w:bookmarkStart w:id="30777" w:name="_ETM_Q1_1639653"/>
      <w:bookmarkEnd w:id="30776"/>
      <w:bookmarkEnd w:id="30777"/>
    </w:p>
    <w:p w14:paraId="19D28338" w14:textId="6661CF2F" w:rsidR="00C209AB" w:rsidRDefault="00C209AB" w:rsidP="00C209AB">
      <w:pPr>
        <w:pStyle w:val="a4"/>
        <w:keepNext/>
        <w:rPr>
          <w:rtl/>
        </w:rPr>
      </w:pPr>
      <w:bookmarkStart w:id="30778" w:name="ET_speaker_5787_2562"/>
      <w:r w:rsidRPr="00C209AB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עתיד):</w:t>
      </w:r>
      <w:r w:rsidRPr="00C2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78"/>
    </w:p>
    <w:p w14:paraId="059DADA8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1A929470" w14:textId="3ED29B7A" w:rsidR="00C209AB" w:rsidRDefault="00C209AB" w:rsidP="00C209AB">
      <w:pPr>
        <w:rPr>
          <w:rtl/>
          <w:lang w:eastAsia="he-IL"/>
        </w:rPr>
      </w:pPr>
      <w:bookmarkStart w:id="30779" w:name="_ETM_Q1_1641654"/>
      <w:bookmarkStart w:id="30780" w:name="_ETM_Q1_1642404"/>
      <w:bookmarkStart w:id="30781" w:name="_ETM_Q1_1640654"/>
      <w:bookmarkStart w:id="30782" w:name="_ETM_Q1_1638901"/>
      <w:bookmarkEnd w:id="30779"/>
      <w:bookmarkEnd w:id="30780"/>
      <w:bookmarkEnd w:id="30781"/>
      <w:bookmarkEnd w:id="30782"/>
      <w:r>
        <w:rPr>
          <w:rFonts w:hint="cs"/>
          <w:rtl/>
          <w:lang w:eastAsia="he-IL"/>
        </w:rPr>
        <w:t xml:space="preserve">חממות </w:t>
      </w:r>
      <w:bookmarkStart w:id="30783" w:name="_ETM_Q1_1637654"/>
      <w:bookmarkEnd w:id="30783"/>
      <w:r>
        <w:rPr>
          <w:rFonts w:hint="cs"/>
          <w:rtl/>
          <w:lang w:eastAsia="he-IL"/>
        </w:rPr>
        <w:t xml:space="preserve">טכנולוגיות זה </w:t>
      </w:r>
      <w:bookmarkStart w:id="30784" w:name="_ETM_Q1_1641404"/>
      <w:bookmarkEnd w:id="30784"/>
      <w:r>
        <w:rPr>
          <w:rFonts w:hint="cs"/>
          <w:rtl/>
          <w:lang w:eastAsia="he-IL"/>
        </w:rPr>
        <w:t xml:space="preserve">בצומת של תעסוקה </w:t>
      </w:r>
      <w:bookmarkStart w:id="30785" w:name="_ETM_Q1_1642904"/>
      <w:bookmarkEnd w:id="30785"/>
      <w:r>
        <w:rPr>
          <w:rFonts w:hint="cs"/>
          <w:rtl/>
          <w:lang w:eastAsia="he-IL"/>
        </w:rPr>
        <w:t>ומחקר</w:t>
      </w:r>
      <w:bookmarkStart w:id="30786" w:name="_ETM_Q1_1643904"/>
      <w:bookmarkEnd w:id="30786"/>
      <w:r>
        <w:rPr>
          <w:rFonts w:hint="cs"/>
          <w:rtl/>
          <w:lang w:eastAsia="he-IL"/>
        </w:rPr>
        <w:t xml:space="preserve"> ופיתוח</w:t>
      </w:r>
      <w:bookmarkStart w:id="30787" w:name="_ETM_Q1_1643404"/>
      <w:bookmarkEnd w:id="30787"/>
      <w:r>
        <w:rPr>
          <w:rFonts w:hint="cs"/>
          <w:rtl/>
          <w:lang w:eastAsia="he-IL"/>
        </w:rPr>
        <w:t xml:space="preserve">. </w:t>
      </w:r>
      <w:bookmarkStart w:id="30788" w:name="_ETM_Q1_1641904"/>
      <w:bookmarkStart w:id="30789" w:name="_ETM_Q1_1642155"/>
      <w:bookmarkEnd w:id="30788"/>
      <w:bookmarkEnd w:id="30789"/>
    </w:p>
    <w:p w14:paraId="076A3864" w14:textId="77777777" w:rsidR="00C209AB" w:rsidRDefault="00C209AB" w:rsidP="00C209AB">
      <w:pPr>
        <w:rPr>
          <w:rtl/>
          <w:lang w:eastAsia="he-IL"/>
        </w:rPr>
      </w:pPr>
      <w:bookmarkStart w:id="30790" w:name="_ETM_Q1_1643154"/>
      <w:bookmarkEnd w:id="30790"/>
    </w:p>
    <w:p w14:paraId="179308C2" w14:textId="575B325F" w:rsidR="00C209AB" w:rsidRDefault="00C209AB" w:rsidP="00C209AB">
      <w:pPr>
        <w:pStyle w:val="af6"/>
        <w:keepNext/>
        <w:rPr>
          <w:rtl/>
        </w:rPr>
      </w:pPr>
      <w:bookmarkStart w:id="30791" w:name="ET_yor_6162_2563"/>
      <w:r w:rsidRPr="00C209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20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91"/>
    </w:p>
    <w:p w14:paraId="3653C007" w14:textId="77777777" w:rsidR="00C209AB" w:rsidRDefault="00C209AB" w:rsidP="00C209AB">
      <w:pPr>
        <w:pStyle w:val="KeepWithNext"/>
        <w:rPr>
          <w:rtl/>
          <w:lang w:eastAsia="he-IL"/>
        </w:rPr>
      </w:pPr>
      <w:bookmarkStart w:id="30792" w:name="_ETM_Q1_1644903"/>
      <w:bookmarkStart w:id="30793" w:name="_ETM_Q1_1643902"/>
      <w:bookmarkEnd w:id="30792"/>
      <w:bookmarkEnd w:id="30793"/>
    </w:p>
    <w:p w14:paraId="35938202" w14:textId="7FD1B041" w:rsidR="00C209AB" w:rsidRDefault="00C209AB" w:rsidP="00C209AB">
      <w:pPr>
        <w:rPr>
          <w:rtl/>
          <w:lang w:eastAsia="he-IL"/>
        </w:rPr>
      </w:pPr>
      <w:bookmarkStart w:id="30794" w:name="_ETM_Q1_1644153"/>
      <w:bookmarkStart w:id="30795" w:name="_ETM_Q1_1644404"/>
      <w:bookmarkEnd w:id="30794"/>
      <w:bookmarkEnd w:id="30795"/>
      <w:r>
        <w:rPr>
          <w:rFonts w:hint="cs"/>
          <w:rtl/>
          <w:lang w:eastAsia="he-IL"/>
        </w:rPr>
        <w:t>אני א</w:t>
      </w:r>
      <w:bookmarkStart w:id="30796" w:name="_ETM_Q1_1645404"/>
      <w:bookmarkEnd w:id="30796"/>
      <w:r>
        <w:rPr>
          <w:rFonts w:hint="cs"/>
          <w:rtl/>
          <w:lang w:eastAsia="he-IL"/>
        </w:rPr>
        <w:t>סביר</w:t>
      </w:r>
      <w:bookmarkStart w:id="30797" w:name="_ETM_Q1_1648654"/>
      <w:bookmarkStart w:id="30798" w:name="_ETM_Q1_1646904"/>
      <w:bookmarkStart w:id="30799" w:name="_ETM_Q1_1645154"/>
      <w:bookmarkEnd w:id="30797"/>
      <w:bookmarkEnd w:id="30798"/>
      <w:bookmarkEnd w:id="30799"/>
      <w:r>
        <w:rPr>
          <w:rFonts w:hint="cs"/>
          <w:rtl/>
          <w:lang w:eastAsia="he-IL"/>
        </w:rPr>
        <w:t xml:space="preserve"> לכם</w:t>
      </w:r>
      <w:bookmarkStart w:id="30800" w:name="_ETM_Q1_1642405"/>
      <w:bookmarkStart w:id="30801" w:name="_ETM_Q1_1643405"/>
      <w:bookmarkStart w:id="30802" w:name="_ETM_Q1_1641655"/>
      <w:bookmarkStart w:id="30803" w:name="_ETM_Q1_1640154"/>
      <w:bookmarkStart w:id="30804" w:name="_ETM_Q1_1636653"/>
      <w:bookmarkStart w:id="30805" w:name="_ETM_Q1_1646153"/>
      <w:bookmarkStart w:id="30806" w:name="_ETM_Q1_1645156"/>
      <w:bookmarkStart w:id="30807" w:name="_ETM_Q1_1642652"/>
      <w:bookmarkStart w:id="30808" w:name="_ETM_Q1_1641402"/>
      <w:bookmarkEnd w:id="30800"/>
      <w:bookmarkEnd w:id="30801"/>
      <w:bookmarkEnd w:id="30802"/>
      <w:bookmarkEnd w:id="30803"/>
      <w:bookmarkEnd w:id="30804"/>
      <w:bookmarkEnd w:id="30805"/>
      <w:bookmarkEnd w:id="30806"/>
      <w:bookmarkEnd w:id="30807"/>
      <w:bookmarkEnd w:id="30808"/>
      <w:r>
        <w:rPr>
          <w:rFonts w:hint="cs"/>
          <w:rtl/>
          <w:lang w:eastAsia="he-IL"/>
        </w:rPr>
        <w:t>.</w:t>
      </w:r>
      <w:bookmarkStart w:id="30809" w:name="_ETM_Q1_1641902"/>
      <w:bookmarkEnd w:id="30809"/>
      <w:r>
        <w:rPr>
          <w:rFonts w:hint="cs"/>
          <w:rtl/>
          <w:lang w:eastAsia="he-IL"/>
        </w:rPr>
        <w:t xml:space="preserve"> </w:t>
      </w:r>
      <w:bookmarkStart w:id="30810" w:name="_ETM_Q1_1645652"/>
      <w:bookmarkStart w:id="30811" w:name="_ETM_Q1_1644152"/>
      <w:bookmarkEnd w:id="30810"/>
      <w:r>
        <w:rPr>
          <w:rFonts w:hint="cs"/>
          <w:rtl/>
          <w:lang w:eastAsia="he-IL"/>
        </w:rPr>
        <w:t>יש</w:t>
      </w:r>
      <w:bookmarkStart w:id="30812" w:name="_ETM_Q1_1643652"/>
      <w:bookmarkEnd w:id="30812"/>
      <w:r>
        <w:rPr>
          <w:rFonts w:hint="cs"/>
          <w:rtl/>
          <w:lang w:eastAsia="he-IL"/>
        </w:rPr>
        <w:t xml:space="preserve"> </w:t>
      </w:r>
      <w:bookmarkStart w:id="30813" w:name="_ETM_Q1_1643903"/>
      <w:bookmarkEnd w:id="30811"/>
      <w:bookmarkEnd w:id="30813"/>
      <w:r>
        <w:rPr>
          <w:rFonts w:hint="cs"/>
          <w:rtl/>
          <w:lang w:eastAsia="he-IL"/>
        </w:rPr>
        <w:t>דברים</w:t>
      </w:r>
      <w:bookmarkStart w:id="30814" w:name="_ETM_Q1_1644652"/>
      <w:bookmarkEnd w:id="30814"/>
      <w:r>
        <w:rPr>
          <w:rFonts w:hint="cs"/>
          <w:rtl/>
          <w:lang w:eastAsia="he-IL"/>
        </w:rPr>
        <w:t xml:space="preserve"> שגם אתם הבאתם </w:t>
      </w:r>
      <w:bookmarkStart w:id="30815" w:name="_ETM_Q1_1645402"/>
      <w:bookmarkEnd w:id="30815"/>
      <w:r>
        <w:rPr>
          <w:rFonts w:hint="cs"/>
          <w:rtl/>
          <w:lang w:eastAsia="he-IL"/>
        </w:rPr>
        <w:t>לפ</w:t>
      </w:r>
      <w:bookmarkStart w:id="30816" w:name="_ETM_Q1_1644402"/>
      <w:bookmarkStart w:id="30817" w:name="_ETM_Q1_1642902"/>
      <w:bookmarkEnd w:id="30816"/>
      <w:bookmarkEnd w:id="30817"/>
      <w:r>
        <w:rPr>
          <w:rFonts w:hint="cs"/>
          <w:rtl/>
          <w:lang w:eastAsia="he-IL"/>
        </w:rPr>
        <w:t xml:space="preserve">ה לוועדה </w:t>
      </w:r>
      <w:bookmarkStart w:id="30818" w:name="_ETM_Q1_1647402"/>
      <w:bookmarkEnd w:id="30818"/>
      <w:r>
        <w:rPr>
          <w:rFonts w:hint="cs"/>
          <w:rtl/>
          <w:lang w:eastAsia="he-IL"/>
        </w:rPr>
        <w:t>והמלצנו עליהם</w:t>
      </w:r>
      <w:bookmarkStart w:id="30819" w:name="_ETM_Q1_1650402"/>
      <w:bookmarkStart w:id="30820" w:name="_ETM_Q1_1648652"/>
      <w:bookmarkStart w:id="30821" w:name="_ETM_Q1_1646902"/>
      <w:bookmarkStart w:id="30822" w:name="_ETM_Q1_1645903"/>
      <w:bookmarkEnd w:id="30819"/>
      <w:bookmarkEnd w:id="30820"/>
      <w:bookmarkEnd w:id="30821"/>
      <w:bookmarkEnd w:id="30822"/>
      <w:r>
        <w:rPr>
          <w:rFonts w:hint="cs"/>
          <w:rtl/>
          <w:lang w:eastAsia="he-IL"/>
        </w:rPr>
        <w:t>. אלו כל מיני פרויקטים</w:t>
      </w:r>
      <w:bookmarkStart w:id="30823" w:name="_ETM_Q1_1651903"/>
      <w:bookmarkEnd w:id="30823"/>
      <w:r>
        <w:rPr>
          <w:rFonts w:hint="cs"/>
          <w:rtl/>
          <w:lang w:eastAsia="he-IL"/>
        </w:rPr>
        <w:t xml:space="preserve"> </w:t>
      </w:r>
      <w:bookmarkStart w:id="30824" w:name="_ETM_Q1_1650153"/>
      <w:bookmarkEnd w:id="30824"/>
      <w:r>
        <w:rPr>
          <w:rFonts w:hint="cs"/>
          <w:rtl/>
          <w:lang w:eastAsia="he-IL"/>
        </w:rPr>
        <w:t>של תעסוקה שדיברנו</w:t>
      </w:r>
      <w:bookmarkStart w:id="30825" w:name="_ETM_Q1_1650654"/>
      <w:bookmarkEnd w:id="30825"/>
      <w:r>
        <w:rPr>
          <w:rFonts w:hint="cs"/>
          <w:rtl/>
          <w:lang w:eastAsia="he-IL"/>
        </w:rPr>
        <w:t xml:space="preserve"> </w:t>
      </w:r>
      <w:bookmarkStart w:id="30826" w:name="_ETM_Q1_1655404"/>
      <w:r>
        <w:rPr>
          <w:rFonts w:hint="cs"/>
          <w:rtl/>
          <w:lang w:eastAsia="he-IL"/>
        </w:rPr>
        <w:t>ע</w:t>
      </w:r>
      <w:bookmarkStart w:id="30827" w:name="_ETM_Q1_1654651"/>
      <w:bookmarkStart w:id="30828" w:name="_ETM_Q1_1654905"/>
      <w:bookmarkEnd w:id="30827"/>
      <w:bookmarkEnd w:id="30828"/>
      <w:r>
        <w:rPr>
          <w:rFonts w:hint="cs"/>
          <w:rtl/>
          <w:lang w:eastAsia="he-IL"/>
        </w:rPr>
        <w:t xml:space="preserve">ליהם, </w:t>
      </w:r>
      <w:bookmarkStart w:id="30829" w:name="_ETM_Q1_1650904"/>
      <w:bookmarkEnd w:id="30826"/>
      <w:bookmarkEnd w:id="30829"/>
      <w:r>
        <w:rPr>
          <w:rFonts w:hint="cs"/>
          <w:rtl/>
          <w:lang w:eastAsia="he-IL"/>
        </w:rPr>
        <w:t>יש בירוח</w:t>
      </w:r>
      <w:bookmarkStart w:id="30830" w:name="_ETM_Q1_1653654"/>
      <w:bookmarkEnd w:id="30830"/>
      <w:r>
        <w:rPr>
          <w:rFonts w:hint="cs"/>
          <w:rtl/>
          <w:lang w:eastAsia="he-IL"/>
        </w:rPr>
        <w:t>ם, דימונה</w:t>
      </w:r>
      <w:bookmarkStart w:id="30831" w:name="_ETM_Q1_1645403"/>
      <w:bookmarkStart w:id="30832" w:name="_ETM_Q1_1643153"/>
      <w:bookmarkStart w:id="30833" w:name="_ETM_Q1_1654903"/>
      <w:bookmarkEnd w:id="30831"/>
      <w:bookmarkEnd w:id="30832"/>
      <w:bookmarkEnd w:id="30833"/>
      <w:r>
        <w:rPr>
          <w:rFonts w:hint="cs"/>
          <w:rtl/>
          <w:lang w:eastAsia="he-IL"/>
        </w:rPr>
        <w:t>,</w:t>
      </w:r>
      <w:bookmarkStart w:id="30834" w:name="_ETM_Q1_1653154"/>
      <w:bookmarkEnd w:id="30834"/>
      <w:r>
        <w:rPr>
          <w:rFonts w:hint="cs"/>
          <w:rtl/>
          <w:lang w:eastAsia="he-IL"/>
        </w:rPr>
        <w:t xml:space="preserve"> נעשה</w:t>
      </w:r>
      <w:bookmarkStart w:id="30835" w:name="_ETM_Q1_1653904"/>
      <w:bookmarkEnd w:id="30835"/>
      <w:r>
        <w:rPr>
          <w:rFonts w:hint="cs"/>
          <w:rtl/>
          <w:lang w:eastAsia="he-IL"/>
        </w:rPr>
        <w:t xml:space="preserve"> גם באר שבע ויש לנ</w:t>
      </w:r>
      <w:bookmarkStart w:id="30836" w:name="_ETM_Q1_1655655"/>
      <w:bookmarkEnd w:id="30836"/>
      <w:r>
        <w:rPr>
          <w:rFonts w:hint="cs"/>
          <w:rtl/>
          <w:lang w:eastAsia="he-IL"/>
        </w:rPr>
        <w:t xml:space="preserve">ו </w:t>
      </w:r>
      <w:bookmarkStart w:id="30837" w:name="_ETM_Q1_1654156"/>
      <w:bookmarkEnd w:id="30837"/>
      <w:r>
        <w:rPr>
          <w:rFonts w:hint="cs"/>
          <w:rtl/>
          <w:lang w:eastAsia="he-IL"/>
        </w:rPr>
        <w:t>גם בצפו</w:t>
      </w:r>
      <w:bookmarkStart w:id="30838" w:name="_ETM_Q1_1656151"/>
      <w:bookmarkStart w:id="30839" w:name="_ETM_Q1_1656156"/>
      <w:bookmarkStart w:id="30840" w:name="_ETM_Q1_1655402"/>
      <w:bookmarkEnd w:id="30838"/>
      <w:bookmarkEnd w:id="30839"/>
      <w:bookmarkEnd w:id="30840"/>
      <w:r>
        <w:rPr>
          <w:rFonts w:hint="cs"/>
          <w:rtl/>
          <w:lang w:eastAsia="he-IL"/>
        </w:rPr>
        <w:t xml:space="preserve">ן לעשות. </w:t>
      </w:r>
      <w:bookmarkStart w:id="30841" w:name="_ETM_Q1_1656653"/>
      <w:bookmarkEnd w:id="30841"/>
    </w:p>
    <w:p w14:paraId="69462CE6" w14:textId="77777777" w:rsidR="00C209AB" w:rsidRDefault="00C209AB" w:rsidP="00C209AB">
      <w:pPr>
        <w:rPr>
          <w:rtl/>
          <w:lang w:eastAsia="he-IL"/>
        </w:rPr>
      </w:pPr>
    </w:p>
    <w:p w14:paraId="50D7B476" w14:textId="72F171CA" w:rsidR="00C209AB" w:rsidRDefault="00C209AB" w:rsidP="00C209AB">
      <w:pPr>
        <w:pStyle w:val="a4"/>
        <w:keepNext/>
        <w:rPr>
          <w:rtl/>
        </w:rPr>
      </w:pPr>
      <w:bookmarkStart w:id="30842" w:name="ET_speaker_5765_2565"/>
      <w:r w:rsidRPr="00C209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42"/>
    </w:p>
    <w:p w14:paraId="01177FCB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30AE6924" w14:textId="0AB783CE" w:rsidR="00C209AB" w:rsidRDefault="00C209AB" w:rsidP="00C209AB">
      <w:pPr>
        <w:rPr>
          <w:rtl/>
          <w:lang w:eastAsia="he-IL"/>
        </w:rPr>
      </w:pPr>
      <w:bookmarkStart w:id="30843" w:name="_ETM_Q1_1659402"/>
      <w:bookmarkEnd w:id="30843"/>
      <w:r>
        <w:rPr>
          <w:rFonts w:hint="cs"/>
          <w:rtl/>
          <w:lang w:eastAsia="he-IL"/>
        </w:rPr>
        <w:t>א</w:t>
      </w:r>
      <w:bookmarkStart w:id="30844" w:name="_ETM_Q1_1659653"/>
      <w:bookmarkEnd w:id="30844"/>
      <w:r>
        <w:rPr>
          <w:rFonts w:hint="cs"/>
          <w:rtl/>
          <w:lang w:eastAsia="he-IL"/>
        </w:rPr>
        <w:t>י</w:t>
      </w:r>
      <w:bookmarkStart w:id="30845" w:name="_ETM_Q1_1660403"/>
      <w:bookmarkStart w:id="30846" w:name="_ETM_Q1_1656654"/>
      <w:bookmarkStart w:id="30847" w:name="_ETM_Q1_1654904"/>
      <w:bookmarkStart w:id="30848" w:name="_ETM_Q1_1653153"/>
      <w:bookmarkStart w:id="30849" w:name="_ETM_Q1_1653401"/>
      <w:bookmarkStart w:id="30850" w:name="_ETM_Q1_1651653"/>
      <w:bookmarkStart w:id="30851" w:name="_ETM_Q1_1649903"/>
      <w:bookmarkEnd w:id="30845"/>
      <w:bookmarkEnd w:id="30846"/>
      <w:bookmarkEnd w:id="30847"/>
      <w:bookmarkEnd w:id="30848"/>
      <w:bookmarkEnd w:id="30849"/>
      <w:bookmarkEnd w:id="30850"/>
      <w:bookmarkEnd w:id="30851"/>
      <w:r>
        <w:rPr>
          <w:rFonts w:hint="cs"/>
          <w:rtl/>
          <w:lang w:eastAsia="he-IL"/>
        </w:rPr>
        <w:t>פ</w:t>
      </w:r>
      <w:bookmarkStart w:id="30852" w:name="_ETM_Q1_1648902"/>
      <w:bookmarkEnd w:id="30852"/>
      <w:r>
        <w:rPr>
          <w:rFonts w:hint="cs"/>
          <w:rtl/>
          <w:lang w:eastAsia="he-IL"/>
        </w:rPr>
        <w:t xml:space="preserve">ה </w:t>
      </w:r>
      <w:bookmarkStart w:id="30853" w:name="_ETM_Q1_1647652"/>
      <w:bookmarkEnd w:id="30853"/>
      <w:r>
        <w:rPr>
          <w:rFonts w:hint="cs"/>
          <w:rtl/>
          <w:lang w:eastAsia="he-IL"/>
        </w:rPr>
        <w:t>תעשה?</w:t>
      </w:r>
      <w:bookmarkStart w:id="30854" w:name="_ETM_Q1_1646403"/>
      <w:bookmarkEnd w:id="30854"/>
    </w:p>
    <w:p w14:paraId="4A021FD9" w14:textId="77777777" w:rsidR="00C209AB" w:rsidRDefault="00C209AB" w:rsidP="00C209AB">
      <w:pPr>
        <w:rPr>
          <w:rtl/>
          <w:lang w:eastAsia="he-IL"/>
        </w:rPr>
      </w:pPr>
    </w:p>
    <w:p w14:paraId="32ADF39F" w14:textId="44D2D26C" w:rsidR="00C209AB" w:rsidRDefault="00C209AB" w:rsidP="00C209AB">
      <w:pPr>
        <w:pStyle w:val="af6"/>
        <w:keepNext/>
        <w:rPr>
          <w:rtl/>
        </w:rPr>
      </w:pPr>
      <w:bookmarkStart w:id="30855" w:name="ET_yor_6162_2566"/>
      <w:r w:rsidRPr="00C209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20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55"/>
    </w:p>
    <w:p w14:paraId="6C8CF036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1E6C29A2" w14:textId="6E55253B" w:rsidR="00C209AB" w:rsidRPr="00C209AB" w:rsidRDefault="00C209AB" w:rsidP="00C209AB">
      <w:pPr>
        <w:rPr>
          <w:rtl/>
          <w:lang w:eastAsia="he-IL"/>
        </w:rPr>
      </w:pPr>
      <w:bookmarkStart w:id="30856" w:name="_ETM_Q1_1658655"/>
      <w:bookmarkEnd w:id="30856"/>
      <w:r>
        <w:rPr>
          <w:rFonts w:hint="cs"/>
          <w:rtl/>
          <w:lang w:eastAsia="he-IL"/>
        </w:rPr>
        <w:t>ב</w:t>
      </w:r>
      <w:bookmarkStart w:id="30857" w:name="_ETM_Q1_1656903"/>
      <w:bookmarkStart w:id="30858" w:name="_ETM_Q1_1655152"/>
      <w:bookmarkEnd w:id="30857"/>
      <w:bookmarkEnd w:id="30858"/>
      <w:r>
        <w:rPr>
          <w:rFonts w:hint="cs"/>
          <w:rtl/>
          <w:lang w:eastAsia="he-IL"/>
        </w:rPr>
        <w:t>רגע שת</w:t>
      </w:r>
      <w:bookmarkStart w:id="30859" w:name="_ETM_Q1_1656157"/>
      <w:bookmarkEnd w:id="30859"/>
      <w:r>
        <w:rPr>
          <w:rFonts w:hint="cs"/>
          <w:rtl/>
          <w:lang w:eastAsia="he-IL"/>
        </w:rPr>
        <w:t>געו פה בזה אז לא</w:t>
      </w:r>
      <w:bookmarkStart w:id="30860" w:name="_ETM_Q1_1658152"/>
      <w:bookmarkEnd w:id="30860"/>
      <w:r>
        <w:rPr>
          <w:rFonts w:hint="cs"/>
          <w:rtl/>
          <w:lang w:eastAsia="he-IL"/>
        </w:rPr>
        <w:t xml:space="preserve"> </w:t>
      </w:r>
      <w:bookmarkStart w:id="30861" w:name="_ETM_Q1_1658403"/>
      <w:bookmarkEnd w:id="30861"/>
      <w:r>
        <w:rPr>
          <w:rFonts w:hint="cs"/>
          <w:rtl/>
          <w:lang w:eastAsia="he-IL"/>
        </w:rPr>
        <w:t>יהיה לנו שום</w:t>
      </w:r>
      <w:bookmarkStart w:id="30862" w:name="_ETM_Q1_1658656"/>
      <w:bookmarkEnd w:id="30862"/>
      <w:r>
        <w:rPr>
          <w:rFonts w:hint="cs"/>
          <w:rtl/>
          <w:lang w:eastAsia="he-IL"/>
        </w:rPr>
        <w:t xml:space="preserve"> דבר לתעסוקה</w:t>
      </w:r>
      <w:bookmarkStart w:id="30863" w:name="_ETM_Q1_1659155"/>
      <w:bookmarkEnd w:id="30863"/>
      <w:r>
        <w:rPr>
          <w:rFonts w:hint="cs"/>
          <w:rtl/>
          <w:lang w:eastAsia="he-IL"/>
        </w:rPr>
        <w:t xml:space="preserve">. </w:t>
      </w:r>
      <w:bookmarkStart w:id="30864" w:name="_ETM_Q1_1657405"/>
      <w:bookmarkEnd w:id="30864"/>
    </w:p>
    <w:p w14:paraId="2CA2FBA7" w14:textId="77777777" w:rsidR="00C209AB" w:rsidRDefault="00C209AB" w:rsidP="00C209AB">
      <w:pPr>
        <w:rPr>
          <w:rtl/>
          <w:lang w:eastAsia="he-IL"/>
        </w:rPr>
      </w:pPr>
      <w:bookmarkStart w:id="30865" w:name="_ETM_Q1_1657155"/>
      <w:bookmarkEnd w:id="30865"/>
    </w:p>
    <w:p w14:paraId="3A5FF179" w14:textId="01A9A459" w:rsidR="00C209AB" w:rsidRDefault="00C209AB" w:rsidP="00C209AB">
      <w:pPr>
        <w:pStyle w:val="a4"/>
        <w:keepNext/>
        <w:rPr>
          <w:rtl/>
        </w:rPr>
      </w:pPr>
      <w:bookmarkStart w:id="30866" w:name="ET_speaker_6236_2567"/>
      <w:r w:rsidRPr="00C209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66"/>
    </w:p>
    <w:p w14:paraId="1DB45BDC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22353577" w14:textId="77777777" w:rsidR="00C209AB" w:rsidRDefault="00C209AB" w:rsidP="00C209A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0867" w:name="_ETM_Q1_1660405"/>
      <w:bookmarkEnd w:id="30867"/>
      <w:r>
        <w:rPr>
          <w:rFonts w:hint="cs"/>
          <w:rtl/>
          <w:lang w:eastAsia="he-IL"/>
        </w:rPr>
        <w:t xml:space="preserve"> שואלת </w:t>
      </w:r>
      <w:bookmarkStart w:id="30868" w:name="_ETM_Q1_1662155"/>
      <w:bookmarkStart w:id="30869" w:name="_ETM_Q1_1661405"/>
      <w:bookmarkStart w:id="30870" w:name="_ETM_Q1_1660155"/>
      <w:bookmarkStart w:id="30871" w:name="_ETM_Q1_1659902"/>
      <w:bookmarkEnd w:id="30868"/>
      <w:bookmarkEnd w:id="30869"/>
      <w:bookmarkEnd w:id="30870"/>
      <w:bookmarkEnd w:id="30871"/>
      <w:r>
        <w:rPr>
          <w:rFonts w:hint="cs"/>
          <w:rtl/>
          <w:lang w:eastAsia="he-IL"/>
        </w:rPr>
        <w:t xml:space="preserve">את הגב גליל על 9 ו-10, </w:t>
      </w:r>
      <w:bookmarkStart w:id="30872" w:name="_ETM_Q1_1663406"/>
      <w:bookmarkEnd w:id="30872"/>
      <w:r>
        <w:rPr>
          <w:rFonts w:hint="cs"/>
          <w:rtl/>
          <w:lang w:eastAsia="he-IL"/>
        </w:rPr>
        <w:t>האם אפשר</w:t>
      </w:r>
      <w:bookmarkStart w:id="30873" w:name="_ETM_Q1_1665407"/>
      <w:bookmarkEnd w:id="30873"/>
      <w:r>
        <w:rPr>
          <w:rFonts w:hint="cs"/>
          <w:rtl/>
          <w:lang w:eastAsia="he-IL"/>
        </w:rPr>
        <w:t xml:space="preserve"> לתוך המטרות </w:t>
      </w:r>
      <w:bookmarkStart w:id="30874" w:name="_ETM_Q1_1664906"/>
      <w:bookmarkEnd w:id="30874"/>
      <w:r>
        <w:rPr>
          <w:rFonts w:hint="cs"/>
          <w:rtl/>
          <w:lang w:eastAsia="he-IL"/>
        </w:rPr>
        <w:t>לה</w:t>
      </w:r>
      <w:bookmarkStart w:id="30875" w:name="_ETM_Q1_1662902"/>
      <w:bookmarkEnd w:id="30875"/>
      <w:r>
        <w:rPr>
          <w:rFonts w:hint="cs"/>
          <w:rtl/>
          <w:lang w:eastAsia="he-IL"/>
        </w:rPr>
        <w:t>וסיף את החממות הפריפריאליו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?</w:t>
      </w:r>
      <w:bookmarkStart w:id="30876" w:name="_ETM_Q1_1664156"/>
      <w:bookmarkStart w:id="30877" w:name="_ETM_Q1_1664903"/>
      <w:bookmarkEnd w:id="30876"/>
      <w:bookmarkEnd w:id="30877"/>
    </w:p>
    <w:p w14:paraId="78C5F530" w14:textId="77777777" w:rsidR="00C209AB" w:rsidRDefault="00C209AB" w:rsidP="00C209AB">
      <w:pPr>
        <w:rPr>
          <w:rtl/>
          <w:lang w:eastAsia="he-IL"/>
        </w:rPr>
      </w:pPr>
      <w:bookmarkStart w:id="30878" w:name="_ETM_Q1_1665153"/>
      <w:bookmarkEnd w:id="30878"/>
    </w:p>
    <w:p w14:paraId="332CA50E" w14:textId="34DDDC74" w:rsidR="00C209AB" w:rsidRDefault="00C209AB" w:rsidP="00C209AB">
      <w:pPr>
        <w:pStyle w:val="a4"/>
        <w:keepNext/>
        <w:rPr>
          <w:rtl/>
        </w:rPr>
      </w:pPr>
      <w:bookmarkStart w:id="30879" w:name="ET_speaker_5765_2568"/>
      <w:r w:rsidRPr="00C209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79"/>
    </w:p>
    <w:p w14:paraId="630F1F8B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3332ADA3" w14:textId="77777777" w:rsidR="00C209AB" w:rsidRDefault="00C209AB" w:rsidP="00C209AB">
      <w:pPr>
        <w:rPr>
          <w:rtl/>
          <w:lang w:eastAsia="he-IL"/>
        </w:rPr>
      </w:pPr>
      <w:bookmarkStart w:id="30880" w:name="_ETM_Q1_1672653"/>
      <w:bookmarkEnd w:id="30880"/>
      <w:r>
        <w:rPr>
          <w:rFonts w:hint="cs"/>
          <w:rtl/>
          <w:lang w:eastAsia="he-IL"/>
        </w:rPr>
        <w:t>ח</w:t>
      </w:r>
      <w:bookmarkStart w:id="30881" w:name="_ETM_Q1_1672904"/>
      <w:bookmarkEnd w:id="30881"/>
      <w:r>
        <w:rPr>
          <w:rFonts w:hint="cs"/>
          <w:rtl/>
          <w:lang w:eastAsia="he-IL"/>
        </w:rPr>
        <w:t>י</w:t>
      </w:r>
      <w:bookmarkStart w:id="30882" w:name="_ETM_Q1_1670904"/>
      <w:bookmarkEnd w:id="30882"/>
      <w:r>
        <w:rPr>
          <w:rFonts w:hint="cs"/>
          <w:rtl/>
          <w:lang w:eastAsia="he-IL"/>
        </w:rPr>
        <w:t>י</w:t>
      </w:r>
      <w:bookmarkStart w:id="30883" w:name="_ETM_Q1_1669154"/>
      <w:bookmarkStart w:id="30884" w:name="_ETM_Q1_1667654"/>
      <w:bookmarkStart w:id="30885" w:name="_ETM_Q1_1665904"/>
      <w:bookmarkStart w:id="30886" w:name="_ETM_Q1_1664154"/>
      <w:bookmarkEnd w:id="30883"/>
      <w:bookmarkEnd w:id="30884"/>
      <w:bookmarkEnd w:id="30885"/>
      <w:bookmarkEnd w:id="30886"/>
      <w:r>
        <w:rPr>
          <w:rFonts w:hint="cs"/>
          <w:rtl/>
          <w:lang w:eastAsia="he-IL"/>
        </w:rPr>
        <w:t>ב</w:t>
      </w:r>
      <w:bookmarkStart w:id="30887" w:name="_ETM_Q1_1662404"/>
      <w:bookmarkEnd w:id="30887"/>
      <w:r>
        <w:rPr>
          <w:rFonts w:hint="cs"/>
          <w:rtl/>
          <w:lang w:eastAsia="he-IL"/>
        </w:rPr>
        <w:t>ים</w:t>
      </w:r>
      <w:bookmarkStart w:id="30888" w:name="_ETM_Q1_1660655"/>
      <w:bookmarkEnd w:id="30888"/>
      <w:r>
        <w:rPr>
          <w:rFonts w:hint="cs"/>
          <w:rtl/>
          <w:lang w:eastAsia="he-IL"/>
        </w:rPr>
        <w:t xml:space="preserve"> ל</w:t>
      </w:r>
      <w:bookmarkStart w:id="30889" w:name="_ETM_Q1_1658905"/>
      <w:bookmarkEnd w:id="30889"/>
      <w:r>
        <w:rPr>
          <w:rFonts w:hint="cs"/>
          <w:rtl/>
          <w:lang w:eastAsia="he-IL"/>
        </w:rPr>
        <w:t>הוסי</w:t>
      </w:r>
      <w:bookmarkStart w:id="30890" w:name="_ETM_Q1_1657906"/>
      <w:bookmarkStart w:id="30891" w:name="_ETM_Q1_1658406"/>
      <w:bookmarkEnd w:id="30890"/>
      <w:bookmarkEnd w:id="30891"/>
      <w:r>
        <w:rPr>
          <w:rFonts w:hint="cs"/>
          <w:rtl/>
          <w:lang w:eastAsia="he-IL"/>
        </w:rPr>
        <w:t>ף.</w:t>
      </w:r>
      <w:bookmarkStart w:id="30892" w:name="_ETM_Q1_1661655"/>
      <w:bookmarkEnd w:id="30892"/>
      <w:r>
        <w:rPr>
          <w:rFonts w:hint="cs"/>
          <w:rtl/>
          <w:lang w:eastAsia="he-IL"/>
        </w:rPr>
        <w:t xml:space="preserve"> זאת החלטה שלנו. </w:t>
      </w:r>
      <w:bookmarkStart w:id="30893" w:name="_ETM_Q1_1661902"/>
      <w:bookmarkStart w:id="30894" w:name="_ETM_Q1_1669903"/>
      <w:bookmarkStart w:id="30895" w:name="_ETM_Q1_1669906"/>
      <w:bookmarkEnd w:id="30893"/>
      <w:bookmarkEnd w:id="30894"/>
      <w:bookmarkEnd w:id="30895"/>
    </w:p>
    <w:p w14:paraId="58FC3E29" w14:textId="77777777" w:rsidR="00C209AB" w:rsidRDefault="00C209AB" w:rsidP="00C209AB">
      <w:pPr>
        <w:rPr>
          <w:rtl/>
          <w:lang w:eastAsia="he-IL"/>
        </w:rPr>
      </w:pPr>
    </w:p>
    <w:p w14:paraId="20C621BB" w14:textId="373D889E" w:rsidR="00C209AB" w:rsidRDefault="00C209AB" w:rsidP="00C209AB">
      <w:pPr>
        <w:pStyle w:val="a4"/>
        <w:keepNext/>
        <w:rPr>
          <w:rtl/>
        </w:rPr>
      </w:pPr>
      <w:bookmarkStart w:id="30896" w:name="ET_speaker_6236_2569"/>
      <w:r w:rsidRPr="00C209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6"/>
    </w:p>
    <w:p w14:paraId="28EE9F65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75D8280B" w14:textId="77777777" w:rsidR="00C209AB" w:rsidRDefault="00C209AB" w:rsidP="00C209AB">
      <w:pPr>
        <w:rPr>
          <w:rtl/>
          <w:lang w:eastAsia="he-IL"/>
        </w:rPr>
      </w:pPr>
      <w:bookmarkStart w:id="30897" w:name="_ETM_Q1_1670151"/>
      <w:bookmarkStart w:id="30898" w:name="_ETM_Q1_1670406"/>
      <w:bookmarkEnd w:id="30897"/>
      <w:bookmarkEnd w:id="30898"/>
      <w:r>
        <w:rPr>
          <w:rFonts w:hint="cs"/>
          <w:rtl/>
          <w:lang w:eastAsia="he-IL"/>
        </w:rPr>
        <w:t>נכון,</w:t>
      </w:r>
      <w:bookmarkStart w:id="30899" w:name="_ETM_Q1_1669406"/>
      <w:bookmarkEnd w:id="30899"/>
      <w:r>
        <w:rPr>
          <w:rFonts w:hint="cs"/>
          <w:rtl/>
          <w:lang w:eastAsia="he-IL"/>
        </w:rPr>
        <w:t xml:space="preserve"> דיברו על זה</w:t>
      </w:r>
      <w:bookmarkStart w:id="30900" w:name="_ETM_Q1_1669656"/>
      <w:bookmarkEnd w:id="30900"/>
      <w:r>
        <w:rPr>
          <w:rFonts w:hint="cs"/>
          <w:rtl/>
          <w:lang w:eastAsia="he-IL"/>
        </w:rPr>
        <w:t>.</w:t>
      </w:r>
      <w:bookmarkStart w:id="30901" w:name="_ETM_Q1_1667906"/>
      <w:bookmarkStart w:id="30902" w:name="_ETM_Q1_1668151"/>
      <w:bookmarkEnd w:id="30901"/>
      <w:bookmarkEnd w:id="30902"/>
    </w:p>
    <w:p w14:paraId="728EC848" w14:textId="77777777" w:rsidR="00C209AB" w:rsidRDefault="00C209AB" w:rsidP="00C209AB">
      <w:pPr>
        <w:rPr>
          <w:rtl/>
          <w:lang w:eastAsia="he-IL"/>
        </w:rPr>
      </w:pPr>
    </w:p>
    <w:p w14:paraId="0A8D127E" w14:textId="0F0BBB81" w:rsidR="00C209AB" w:rsidRDefault="00C209AB" w:rsidP="00C209AB">
      <w:pPr>
        <w:pStyle w:val="a4"/>
        <w:keepNext/>
        <w:rPr>
          <w:rtl/>
        </w:rPr>
      </w:pPr>
      <w:bookmarkStart w:id="30903" w:name="ET_speaker_5765_2570"/>
      <w:r w:rsidRPr="00C209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03"/>
    </w:p>
    <w:p w14:paraId="3548953E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0BAEC9DB" w14:textId="5F15F656" w:rsidR="00C209AB" w:rsidRPr="00C209AB" w:rsidRDefault="00C209AB" w:rsidP="00C209AB">
      <w:pPr>
        <w:rPr>
          <w:rtl/>
          <w:lang w:eastAsia="he-IL"/>
        </w:rPr>
      </w:pPr>
      <w:bookmarkStart w:id="30904" w:name="_ETM_Q1_1670907"/>
      <w:bookmarkEnd w:id="30904"/>
      <w:r>
        <w:rPr>
          <w:rFonts w:hint="cs"/>
          <w:rtl/>
          <w:lang w:eastAsia="he-IL"/>
        </w:rPr>
        <w:t>הם רוצים</w:t>
      </w:r>
      <w:bookmarkStart w:id="30905" w:name="_ETM_Q1_1671656"/>
      <w:bookmarkEnd w:id="30905"/>
      <w:r>
        <w:rPr>
          <w:rFonts w:hint="cs"/>
          <w:rtl/>
          <w:lang w:eastAsia="he-IL"/>
        </w:rPr>
        <w:t xml:space="preserve"> ל</w:t>
      </w:r>
      <w:bookmarkStart w:id="30906" w:name="_ETM_Q1_1670401"/>
      <w:bookmarkEnd w:id="30906"/>
      <w:r>
        <w:rPr>
          <w:rFonts w:hint="cs"/>
          <w:rtl/>
          <w:lang w:eastAsia="he-IL"/>
        </w:rPr>
        <w:t>בנות</w:t>
      </w:r>
      <w:bookmarkStart w:id="30907" w:name="_ETM_Q1_1670901"/>
      <w:bookmarkEnd w:id="30907"/>
      <w:r>
        <w:rPr>
          <w:rFonts w:hint="cs"/>
          <w:rtl/>
          <w:lang w:eastAsia="he-IL"/>
        </w:rPr>
        <w:t xml:space="preserve"> עם זה בניינים</w:t>
      </w:r>
      <w:bookmarkStart w:id="30908" w:name="_ETM_Q1_1671657"/>
      <w:bookmarkStart w:id="30909" w:name="_ETM_Q1_1669902"/>
      <w:bookmarkStart w:id="30910" w:name="_ETM_Q1_1668402"/>
      <w:bookmarkEnd w:id="30908"/>
      <w:bookmarkEnd w:id="30909"/>
      <w:bookmarkEnd w:id="30910"/>
      <w:r>
        <w:rPr>
          <w:rFonts w:hint="cs"/>
          <w:rtl/>
          <w:lang w:eastAsia="he-IL"/>
        </w:rPr>
        <w:t xml:space="preserve">, אנחנו לא רוצים.  </w:t>
      </w:r>
      <w:bookmarkStart w:id="30911" w:name="_ETM_Q1_1663904"/>
      <w:bookmarkEnd w:id="30911"/>
    </w:p>
    <w:p w14:paraId="06176F59" w14:textId="77777777" w:rsidR="00C209AB" w:rsidRDefault="00C209AB" w:rsidP="00C209AB">
      <w:pPr>
        <w:rPr>
          <w:rtl/>
          <w:lang w:eastAsia="he-IL"/>
        </w:rPr>
      </w:pPr>
      <w:bookmarkStart w:id="30912" w:name="_ETM_Q1_1651402"/>
      <w:bookmarkStart w:id="30913" w:name="_ETM_Q1_1655903"/>
      <w:bookmarkStart w:id="30914" w:name="_ETM_Q1_1671902"/>
      <w:bookmarkEnd w:id="30718"/>
      <w:bookmarkEnd w:id="30912"/>
      <w:bookmarkEnd w:id="30913"/>
      <w:bookmarkEnd w:id="30914"/>
    </w:p>
    <w:p w14:paraId="7008A18E" w14:textId="29F8DEF0" w:rsidR="00C209AB" w:rsidRDefault="00C209AB" w:rsidP="00C209AB">
      <w:pPr>
        <w:pStyle w:val="af6"/>
        <w:keepNext/>
        <w:rPr>
          <w:rtl/>
        </w:rPr>
      </w:pPr>
      <w:bookmarkStart w:id="30915" w:name="ET_yor_6162_2571"/>
      <w:r w:rsidRPr="00C209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20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15"/>
    </w:p>
    <w:p w14:paraId="004DFC69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0B250FDA" w14:textId="37291513" w:rsidR="00C209AB" w:rsidRDefault="00C209AB" w:rsidP="00C209AB">
      <w:pPr>
        <w:rPr>
          <w:rtl/>
          <w:lang w:eastAsia="he-IL"/>
        </w:rPr>
      </w:pPr>
      <w:bookmarkStart w:id="30916" w:name="_ETM_Q1_1673156"/>
      <w:bookmarkEnd w:id="30916"/>
      <w:r>
        <w:rPr>
          <w:rFonts w:hint="cs"/>
          <w:rtl/>
          <w:lang w:eastAsia="he-IL"/>
        </w:rPr>
        <w:t>האבים.</w:t>
      </w:r>
      <w:bookmarkStart w:id="30917" w:name="_ETM_Q1_1674152"/>
      <w:bookmarkStart w:id="30918" w:name="_ETM_Q1_1672906"/>
      <w:bookmarkEnd w:id="30917"/>
      <w:bookmarkEnd w:id="30918"/>
      <w:r>
        <w:rPr>
          <w:rFonts w:hint="cs"/>
          <w:rtl/>
          <w:lang w:eastAsia="he-IL"/>
        </w:rPr>
        <w:t xml:space="preserve"> מתי דיברנו על זה? אתה בסדר</w:t>
      </w:r>
      <w:bookmarkStart w:id="30919" w:name="_ETM_Q1_1673907"/>
      <w:bookmarkEnd w:id="30919"/>
      <w:r>
        <w:rPr>
          <w:rFonts w:hint="cs"/>
          <w:rtl/>
          <w:lang w:eastAsia="he-IL"/>
        </w:rPr>
        <w:t>?</w:t>
      </w:r>
      <w:bookmarkStart w:id="30920" w:name="_ETM_Q1_1672152"/>
      <w:bookmarkEnd w:id="30920"/>
      <w:r>
        <w:rPr>
          <w:rFonts w:hint="cs"/>
          <w:rtl/>
          <w:lang w:eastAsia="he-IL"/>
        </w:rPr>
        <w:t xml:space="preserve"> </w:t>
      </w:r>
    </w:p>
    <w:p w14:paraId="7C1FE739" w14:textId="77777777" w:rsidR="00C209AB" w:rsidRDefault="00C209AB" w:rsidP="00C209AB">
      <w:pPr>
        <w:rPr>
          <w:rtl/>
          <w:lang w:eastAsia="he-IL"/>
        </w:rPr>
      </w:pPr>
      <w:bookmarkStart w:id="30921" w:name="_ETM_Q1_1672402"/>
      <w:bookmarkEnd w:id="30921"/>
    </w:p>
    <w:p w14:paraId="7E13B476" w14:textId="4DCF5A92" w:rsidR="00C209AB" w:rsidRDefault="00C209AB" w:rsidP="00C209AB">
      <w:pPr>
        <w:pStyle w:val="a4"/>
        <w:keepNext/>
        <w:rPr>
          <w:rtl/>
        </w:rPr>
      </w:pPr>
      <w:bookmarkStart w:id="30922" w:name="_ETM_Q1_1673902"/>
      <w:bookmarkStart w:id="30923" w:name="ET_speaker_6236_2572"/>
      <w:bookmarkEnd w:id="30922"/>
      <w:r w:rsidRPr="00C209A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23"/>
    </w:p>
    <w:p w14:paraId="59CD5CCD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7C38B77D" w14:textId="7A7DF93C" w:rsidR="00C209AB" w:rsidRDefault="00C209AB" w:rsidP="00C209AB">
      <w:pPr>
        <w:rPr>
          <w:rtl/>
          <w:lang w:eastAsia="he-IL"/>
        </w:rPr>
      </w:pPr>
      <w:bookmarkStart w:id="30924" w:name="_ETM_Q1_1676155"/>
      <w:bookmarkStart w:id="30925" w:name="_ETM_Q1_1673402"/>
      <w:bookmarkEnd w:id="30924"/>
      <w:bookmarkEnd w:id="30925"/>
      <w:r>
        <w:rPr>
          <w:rFonts w:hint="cs"/>
          <w:rtl/>
          <w:lang w:eastAsia="he-IL"/>
        </w:rPr>
        <w:t>אב</w:t>
      </w:r>
      <w:bookmarkStart w:id="30926" w:name="_ETM_Q1_1676902"/>
      <w:bookmarkEnd w:id="30926"/>
      <w:r>
        <w:rPr>
          <w:rFonts w:hint="cs"/>
          <w:rtl/>
          <w:lang w:eastAsia="he-IL"/>
        </w:rPr>
        <w:t>ל</w:t>
      </w:r>
      <w:bookmarkStart w:id="30927" w:name="_ETM_Q1_1674902"/>
      <w:bookmarkStart w:id="30928" w:name="_ETM_Q1_1673152"/>
      <w:bookmarkEnd w:id="30927"/>
      <w:bookmarkEnd w:id="30928"/>
      <w:r>
        <w:rPr>
          <w:rFonts w:hint="cs"/>
          <w:rtl/>
          <w:lang w:eastAsia="he-IL"/>
        </w:rPr>
        <w:t xml:space="preserve"> זה מתחבר.</w:t>
      </w:r>
    </w:p>
    <w:p w14:paraId="303A49D4" w14:textId="77777777" w:rsidR="00C209AB" w:rsidRDefault="00C209AB" w:rsidP="00C209AB">
      <w:pPr>
        <w:rPr>
          <w:rtl/>
          <w:lang w:eastAsia="he-IL"/>
        </w:rPr>
      </w:pPr>
      <w:bookmarkStart w:id="30929" w:name="_ETM_Q1_1676152"/>
      <w:bookmarkStart w:id="30930" w:name="_ETM_Q1_1671402"/>
      <w:bookmarkStart w:id="30931" w:name="_ETM_Q1_1671653"/>
      <w:bookmarkEnd w:id="30929"/>
      <w:bookmarkEnd w:id="30930"/>
      <w:bookmarkEnd w:id="30931"/>
    </w:p>
    <w:p w14:paraId="6F56B67C" w14:textId="648836FB" w:rsidR="00C209AB" w:rsidRDefault="00C209AB" w:rsidP="00C209AB">
      <w:pPr>
        <w:pStyle w:val="a4"/>
        <w:keepNext/>
        <w:rPr>
          <w:rtl/>
        </w:rPr>
      </w:pPr>
      <w:bookmarkStart w:id="30932" w:name="ET_speaker_5765_2573"/>
      <w:r w:rsidRPr="00C209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32"/>
    </w:p>
    <w:p w14:paraId="5EEF9245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45E575EF" w14:textId="302EB4AA" w:rsidR="00C209AB" w:rsidRDefault="00C209AB" w:rsidP="00C209AB">
      <w:pPr>
        <w:rPr>
          <w:rtl/>
          <w:lang w:eastAsia="he-IL"/>
        </w:rPr>
      </w:pPr>
      <w:bookmarkStart w:id="30933" w:name="_ETM_Q1_1672903"/>
      <w:bookmarkStart w:id="30934" w:name="_ETM_Q1_1673153"/>
      <w:bookmarkEnd w:id="30933"/>
      <w:bookmarkEnd w:id="30934"/>
      <w:r>
        <w:rPr>
          <w:rFonts w:hint="cs"/>
          <w:rtl/>
          <w:lang w:eastAsia="he-IL"/>
        </w:rPr>
        <w:t>לא</w:t>
      </w:r>
      <w:bookmarkStart w:id="30935" w:name="_ETM_Q1_1671403"/>
      <w:bookmarkStart w:id="30936" w:name="_ETM_Q1_1669652"/>
      <w:bookmarkEnd w:id="30935"/>
      <w:bookmarkEnd w:id="30936"/>
      <w:r>
        <w:rPr>
          <w:rFonts w:hint="cs"/>
          <w:rtl/>
          <w:lang w:eastAsia="he-IL"/>
        </w:rPr>
        <w:t>, ה</w:t>
      </w:r>
      <w:bookmarkStart w:id="30937" w:name="_ETM_Q1_1667902"/>
      <w:bookmarkEnd w:id="30937"/>
      <w:r>
        <w:rPr>
          <w:rFonts w:hint="cs"/>
          <w:rtl/>
          <w:lang w:eastAsia="he-IL"/>
        </w:rPr>
        <w:t>שנ</w:t>
      </w:r>
      <w:bookmarkStart w:id="30938" w:name="_ETM_Q1_1668152"/>
      <w:bookmarkEnd w:id="30938"/>
      <w:r>
        <w:rPr>
          <w:rFonts w:hint="cs"/>
          <w:rtl/>
          <w:lang w:eastAsia="he-IL"/>
        </w:rPr>
        <w:t>י.</w:t>
      </w:r>
    </w:p>
    <w:p w14:paraId="42F445A2" w14:textId="77777777" w:rsidR="00C209AB" w:rsidRDefault="00C209AB" w:rsidP="00C209AB">
      <w:pPr>
        <w:rPr>
          <w:rtl/>
          <w:lang w:eastAsia="he-IL"/>
        </w:rPr>
      </w:pPr>
      <w:bookmarkStart w:id="30939" w:name="_ETM_Q1_1668653"/>
      <w:bookmarkStart w:id="30940" w:name="_ETM_Q1_1669402"/>
      <w:bookmarkEnd w:id="30939"/>
      <w:bookmarkEnd w:id="30940"/>
    </w:p>
    <w:p w14:paraId="60A8C7BE" w14:textId="4C6F42D2" w:rsidR="00C209AB" w:rsidRDefault="00C209AB" w:rsidP="00C209AB">
      <w:pPr>
        <w:pStyle w:val="af6"/>
        <w:keepNext/>
        <w:rPr>
          <w:rtl/>
        </w:rPr>
      </w:pPr>
      <w:bookmarkStart w:id="30941" w:name="ET_yor_6162_2574"/>
      <w:r w:rsidRPr="00C209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20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41"/>
    </w:p>
    <w:p w14:paraId="17E249E3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76325FB7" w14:textId="10C34AB7" w:rsidR="00C209AB" w:rsidRDefault="00C209AB" w:rsidP="00C209AB">
      <w:pPr>
        <w:rPr>
          <w:rtl/>
          <w:lang w:eastAsia="he-IL"/>
        </w:rPr>
      </w:pPr>
      <w:bookmarkStart w:id="30942" w:name="_ETM_Q1_1670156"/>
      <w:bookmarkEnd w:id="30942"/>
      <w:r>
        <w:rPr>
          <w:rFonts w:hint="cs"/>
          <w:rtl/>
          <w:lang w:eastAsia="he-IL"/>
        </w:rPr>
        <w:t>אתה גם נגד ע</w:t>
      </w:r>
      <w:bookmarkStart w:id="30943" w:name="_ETM_Q1_1675653"/>
      <w:bookmarkStart w:id="30944" w:name="_ETM_Q1_1674402"/>
      <w:bookmarkEnd w:id="30943"/>
      <w:bookmarkEnd w:id="30944"/>
      <w:r>
        <w:rPr>
          <w:rFonts w:hint="cs"/>
          <w:rtl/>
          <w:lang w:eastAsia="he-IL"/>
        </w:rPr>
        <w:t>צמך?</w:t>
      </w:r>
      <w:bookmarkStart w:id="30945" w:name="_ETM_Q1_1673155"/>
      <w:bookmarkEnd w:id="30945"/>
    </w:p>
    <w:p w14:paraId="7545452C" w14:textId="77777777" w:rsidR="00C209AB" w:rsidRDefault="00C209AB" w:rsidP="00C209AB">
      <w:pPr>
        <w:rPr>
          <w:rtl/>
          <w:lang w:eastAsia="he-IL"/>
        </w:rPr>
      </w:pPr>
      <w:bookmarkStart w:id="30946" w:name="_ETM_Q1_1674655"/>
      <w:bookmarkEnd w:id="30946"/>
    </w:p>
    <w:p w14:paraId="0D5859B4" w14:textId="258A2565" w:rsidR="00C209AB" w:rsidRDefault="00C209AB" w:rsidP="00C209AB">
      <w:pPr>
        <w:pStyle w:val="a4"/>
        <w:keepNext/>
        <w:rPr>
          <w:rtl/>
        </w:rPr>
      </w:pPr>
      <w:bookmarkStart w:id="30947" w:name="ET_speaker_5765_2575"/>
      <w:r w:rsidRPr="00C209AB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C209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47"/>
    </w:p>
    <w:p w14:paraId="78016A01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29207E42" w14:textId="7A2C5969" w:rsidR="00C209AB" w:rsidRDefault="00C209AB" w:rsidP="00C209AB">
      <w:pPr>
        <w:rPr>
          <w:rtl/>
          <w:lang w:eastAsia="he-IL"/>
        </w:rPr>
      </w:pPr>
      <w:bookmarkStart w:id="30948" w:name="_ETM_Q1_1677906"/>
      <w:bookmarkEnd w:id="30948"/>
      <w:r>
        <w:rPr>
          <w:rFonts w:hint="cs"/>
          <w:rtl/>
          <w:lang w:eastAsia="he-IL"/>
        </w:rPr>
        <w:t>הסע</w:t>
      </w:r>
      <w:bookmarkStart w:id="30949" w:name="_ETM_Q1_1675905"/>
      <w:bookmarkEnd w:id="30949"/>
      <w:r>
        <w:rPr>
          <w:rFonts w:hint="cs"/>
          <w:rtl/>
          <w:lang w:eastAsia="he-IL"/>
        </w:rPr>
        <w:t xml:space="preserve">יף </w:t>
      </w:r>
      <w:bookmarkStart w:id="30950" w:name="_ETM_Q1_1671655"/>
      <w:bookmarkEnd w:id="30950"/>
      <w:r>
        <w:rPr>
          <w:rFonts w:hint="cs"/>
          <w:rtl/>
          <w:lang w:eastAsia="he-IL"/>
        </w:rPr>
        <w:t>הבא.</w:t>
      </w:r>
    </w:p>
    <w:p w14:paraId="4747741E" w14:textId="77777777" w:rsidR="00C209AB" w:rsidRDefault="00C209AB" w:rsidP="00C209AB">
      <w:pPr>
        <w:rPr>
          <w:rtl/>
          <w:lang w:eastAsia="he-IL"/>
        </w:rPr>
      </w:pPr>
      <w:bookmarkStart w:id="30951" w:name="_ETM_Q1_1672905"/>
      <w:bookmarkEnd w:id="30951"/>
    </w:p>
    <w:p w14:paraId="46FC5391" w14:textId="1F269418" w:rsidR="00C209AB" w:rsidRDefault="00C209AB" w:rsidP="00C209AB">
      <w:pPr>
        <w:pStyle w:val="af6"/>
        <w:keepNext/>
        <w:rPr>
          <w:rtl/>
        </w:rPr>
      </w:pPr>
      <w:bookmarkStart w:id="30952" w:name="ET_yor_6162_2576"/>
      <w:r w:rsidRPr="00C209AB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209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52"/>
    </w:p>
    <w:p w14:paraId="092C7E3A" w14:textId="77777777" w:rsidR="00C209AB" w:rsidRDefault="00C209AB" w:rsidP="00C209AB">
      <w:pPr>
        <w:pStyle w:val="KeepWithNext"/>
        <w:rPr>
          <w:rtl/>
          <w:lang w:eastAsia="he-IL"/>
        </w:rPr>
      </w:pPr>
    </w:p>
    <w:p w14:paraId="3CBE4752" w14:textId="1DDA3882" w:rsidR="00C209AB" w:rsidRDefault="00C209AB" w:rsidP="00C209AB">
      <w:pPr>
        <w:rPr>
          <w:rtl/>
          <w:lang w:eastAsia="he-IL"/>
        </w:rPr>
      </w:pPr>
      <w:bookmarkStart w:id="30953" w:name="_ETM_Q1_1674405"/>
      <w:bookmarkEnd w:id="30953"/>
      <w:r>
        <w:rPr>
          <w:rFonts w:hint="cs"/>
          <w:rtl/>
          <w:lang w:eastAsia="he-IL"/>
        </w:rPr>
        <w:t xml:space="preserve">מה איתו? </w:t>
      </w:r>
      <w:bookmarkStart w:id="30954" w:name="_ETM_Q1_1679655"/>
      <w:bookmarkEnd w:id="30954"/>
      <w:r w:rsidR="00D02DA5">
        <w:rPr>
          <w:rFonts w:hint="cs"/>
          <w:rtl/>
          <w:lang w:eastAsia="he-IL"/>
        </w:rPr>
        <w:t xml:space="preserve">זה תעסוקה. </w:t>
      </w:r>
      <w:bookmarkStart w:id="30955" w:name="_ETM_Q1_1680906"/>
      <w:bookmarkStart w:id="30956" w:name="_ETM_Q1_1679901"/>
      <w:bookmarkStart w:id="30957" w:name="_ETM_Q1_1678151"/>
      <w:bookmarkStart w:id="30958" w:name="_ETM_Q1_1676406"/>
      <w:bookmarkStart w:id="30959" w:name="_ETM_Q1_1675406"/>
      <w:bookmarkStart w:id="30960" w:name="_ETM_Q1_1677651"/>
      <w:bookmarkEnd w:id="30955"/>
      <w:bookmarkEnd w:id="30956"/>
      <w:bookmarkEnd w:id="30957"/>
      <w:bookmarkEnd w:id="30958"/>
      <w:bookmarkEnd w:id="30959"/>
      <w:bookmarkEnd w:id="30960"/>
      <w:r w:rsidR="00D02DA5">
        <w:rPr>
          <w:rFonts w:hint="cs"/>
          <w:rtl/>
          <w:lang w:eastAsia="he-IL"/>
        </w:rPr>
        <w:t>אלו</w:t>
      </w:r>
      <w:bookmarkStart w:id="30961" w:name="_ETM_Q1_1678405"/>
      <w:bookmarkEnd w:id="30961"/>
      <w:r w:rsidR="00D02DA5">
        <w:rPr>
          <w:rFonts w:hint="cs"/>
          <w:rtl/>
          <w:lang w:eastAsia="he-IL"/>
        </w:rPr>
        <w:t xml:space="preserve"> פרויקטים</w:t>
      </w:r>
      <w:bookmarkStart w:id="30962" w:name="_ETM_Q1_1677405"/>
      <w:bookmarkEnd w:id="30962"/>
      <w:r w:rsidR="00D02DA5">
        <w:rPr>
          <w:rFonts w:hint="cs"/>
          <w:rtl/>
          <w:lang w:eastAsia="he-IL"/>
        </w:rPr>
        <w:t xml:space="preserve"> של תעסוקה. </w:t>
      </w:r>
      <w:bookmarkStart w:id="30963" w:name="_ETM_Q1_1680405"/>
      <w:bookmarkEnd w:id="30963"/>
    </w:p>
    <w:p w14:paraId="3AC2FA56" w14:textId="77777777" w:rsidR="00D02DA5" w:rsidRDefault="00D02DA5" w:rsidP="00C209AB">
      <w:pPr>
        <w:rPr>
          <w:rtl/>
          <w:lang w:eastAsia="he-IL"/>
        </w:rPr>
      </w:pPr>
      <w:bookmarkStart w:id="30964" w:name="_ETM_Q1_1679405"/>
      <w:bookmarkEnd w:id="30964"/>
    </w:p>
    <w:p w14:paraId="369FE3C6" w14:textId="64FA7B2B" w:rsidR="00D02DA5" w:rsidRDefault="00D02DA5" w:rsidP="00D02DA5">
      <w:pPr>
        <w:pStyle w:val="a4"/>
        <w:keepNext/>
        <w:rPr>
          <w:rtl/>
        </w:rPr>
      </w:pPr>
      <w:bookmarkStart w:id="30965" w:name="ET_speaker_5765_2578"/>
      <w:r w:rsidRPr="00D02DA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02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5"/>
    </w:p>
    <w:p w14:paraId="1189C520" w14:textId="77777777" w:rsidR="00D02DA5" w:rsidRDefault="00D02DA5" w:rsidP="00D02DA5">
      <w:pPr>
        <w:pStyle w:val="KeepWithNext"/>
        <w:rPr>
          <w:rtl/>
          <w:lang w:eastAsia="he-IL"/>
        </w:rPr>
      </w:pPr>
    </w:p>
    <w:p w14:paraId="4D231FD8" w14:textId="21F041B9" w:rsidR="00D02DA5" w:rsidRDefault="00D02DA5" w:rsidP="00D02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בינוי. </w:t>
      </w:r>
      <w:bookmarkStart w:id="30966" w:name="_ETM_Q1_1683155"/>
      <w:bookmarkEnd w:id="30966"/>
    </w:p>
    <w:p w14:paraId="7F361C75" w14:textId="77777777" w:rsidR="00D02DA5" w:rsidRPr="00D02DA5" w:rsidRDefault="00D02DA5" w:rsidP="00D02DA5">
      <w:pPr>
        <w:rPr>
          <w:rtl/>
          <w:lang w:eastAsia="he-IL"/>
        </w:rPr>
      </w:pPr>
      <w:bookmarkStart w:id="30967" w:name="_ETM_Q1_1683655"/>
      <w:bookmarkEnd w:id="30967"/>
    </w:p>
    <w:p w14:paraId="5A350065" w14:textId="3A418938" w:rsidR="00D02DA5" w:rsidRDefault="00D02DA5" w:rsidP="00D02DA5">
      <w:pPr>
        <w:pStyle w:val="af6"/>
        <w:keepNext/>
        <w:rPr>
          <w:rtl/>
        </w:rPr>
      </w:pPr>
      <w:bookmarkStart w:id="30968" w:name="ET_yor_6162_2577"/>
      <w:r w:rsidRPr="00D02DA5">
        <w:rPr>
          <w:rStyle w:val="TagStyle"/>
          <w:rtl/>
        </w:rPr>
        <w:t xml:space="preserve"> &lt;&lt; יור </w:t>
      </w:r>
      <w:bookmarkStart w:id="30969" w:name="_ETM_Q1_1681905"/>
      <w:bookmarkEnd w:id="30969"/>
      <w:r w:rsidRPr="00D02DA5">
        <w:rPr>
          <w:rStyle w:val="TagStyle"/>
          <w:rtl/>
        </w:rPr>
        <w:t xml:space="preserve">&gt;&gt; </w:t>
      </w:r>
      <w:r>
        <w:rPr>
          <w:rtl/>
        </w:rPr>
        <w:t>היו"ר ניסים ואטורי:</w:t>
      </w:r>
      <w:r w:rsidRPr="00D0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68"/>
    </w:p>
    <w:p w14:paraId="1422131C" w14:textId="77777777" w:rsidR="00D02DA5" w:rsidRDefault="00D02DA5" w:rsidP="00D02DA5">
      <w:pPr>
        <w:pStyle w:val="KeepWithNext"/>
        <w:rPr>
          <w:rtl/>
          <w:lang w:eastAsia="he-IL"/>
        </w:rPr>
      </w:pPr>
    </w:p>
    <w:p w14:paraId="6D6E2CB4" w14:textId="5A21E8B5" w:rsidR="00D02DA5" w:rsidRDefault="00D02DA5" w:rsidP="00D02DA5">
      <w:pPr>
        <w:rPr>
          <w:rtl/>
          <w:lang w:eastAsia="he-IL"/>
        </w:rPr>
      </w:pPr>
      <w:bookmarkStart w:id="30970" w:name="_ETM_Q1_1680655"/>
      <w:bookmarkStart w:id="30971" w:name="_ETM_Q1_1680155"/>
      <w:bookmarkEnd w:id="30970"/>
      <w:bookmarkEnd w:id="30971"/>
      <w:r>
        <w:rPr>
          <w:rFonts w:hint="cs"/>
          <w:rtl/>
          <w:lang w:eastAsia="he-IL"/>
        </w:rPr>
        <w:t xml:space="preserve">אני מבין. </w:t>
      </w:r>
      <w:bookmarkStart w:id="30972" w:name="_ETM_Q1_1682155"/>
      <w:bookmarkStart w:id="30973" w:name="_ETM_Q1_1681154"/>
      <w:bookmarkStart w:id="30974" w:name="_ETM_Q1_1680154"/>
      <w:bookmarkEnd w:id="30972"/>
      <w:bookmarkEnd w:id="30973"/>
      <w:bookmarkEnd w:id="30974"/>
      <w:r>
        <w:rPr>
          <w:rFonts w:hint="cs"/>
          <w:rtl/>
          <w:lang w:eastAsia="he-IL"/>
        </w:rPr>
        <w:t>ה</w:t>
      </w:r>
      <w:bookmarkStart w:id="30975" w:name="_ETM_Q1_1678404"/>
      <w:bookmarkEnd w:id="30975"/>
      <w:r>
        <w:rPr>
          <w:rFonts w:hint="cs"/>
          <w:rtl/>
          <w:lang w:eastAsia="he-IL"/>
        </w:rPr>
        <w:t>סעי</w:t>
      </w:r>
      <w:bookmarkStart w:id="30976" w:name="_ETM_Q1_1676654"/>
      <w:bookmarkStart w:id="30977" w:name="_ETM_Q1_1674904"/>
      <w:bookmarkEnd w:id="30976"/>
      <w:bookmarkEnd w:id="30977"/>
      <w:r>
        <w:rPr>
          <w:rFonts w:hint="cs"/>
          <w:rtl/>
          <w:lang w:eastAsia="he-IL"/>
        </w:rPr>
        <w:t>ף הבא</w:t>
      </w:r>
      <w:bookmarkStart w:id="30978" w:name="_ETM_Q1_1682655"/>
      <w:bookmarkEnd w:id="30978"/>
      <w:r>
        <w:rPr>
          <w:rFonts w:hint="cs"/>
          <w:rtl/>
          <w:lang w:eastAsia="he-IL"/>
        </w:rPr>
        <w:t xml:space="preserve"> של </w:t>
      </w:r>
      <w:bookmarkStart w:id="30979" w:name="_ETM_Q1_1681655"/>
      <w:bookmarkEnd w:id="30979"/>
      <w:r>
        <w:rPr>
          <w:rFonts w:hint="cs"/>
          <w:rtl/>
          <w:lang w:eastAsia="he-IL"/>
        </w:rPr>
        <w:t>ה-8 מיליון שקלים</w:t>
      </w:r>
      <w:bookmarkStart w:id="30980" w:name="_ETM_Q1_1685156"/>
      <w:bookmarkEnd w:id="30980"/>
      <w:r>
        <w:rPr>
          <w:rFonts w:hint="cs"/>
          <w:rtl/>
          <w:lang w:eastAsia="he-IL"/>
        </w:rPr>
        <w:t xml:space="preserve"> </w:t>
      </w:r>
      <w:bookmarkStart w:id="30981" w:name="_ETM_Q1_1683406"/>
      <w:bookmarkStart w:id="30982" w:name="_ETM_Q1_1685654"/>
      <w:bookmarkEnd w:id="30981"/>
      <w:bookmarkEnd w:id="30982"/>
      <w:r>
        <w:rPr>
          <w:rFonts w:hint="cs"/>
          <w:rtl/>
          <w:lang w:eastAsia="he-IL"/>
        </w:rPr>
        <w:t>זה</w:t>
      </w:r>
      <w:bookmarkStart w:id="30983" w:name="_ETM_Q1_1682906"/>
      <w:bookmarkEnd w:id="30983"/>
      <w:r>
        <w:rPr>
          <w:rFonts w:hint="cs"/>
          <w:rtl/>
          <w:lang w:eastAsia="he-IL"/>
        </w:rPr>
        <w:t xml:space="preserve"> לפרויקטים</w:t>
      </w:r>
      <w:bookmarkStart w:id="30984" w:name="_ETM_Q1_1685655"/>
      <w:bookmarkStart w:id="30985" w:name="_ETM_Q1_1684904"/>
      <w:bookmarkStart w:id="30986" w:name="_ETM_Q1_1687405"/>
      <w:bookmarkEnd w:id="30984"/>
      <w:bookmarkEnd w:id="30985"/>
      <w:bookmarkEnd w:id="30986"/>
      <w:r>
        <w:rPr>
          <w:rFonts w:hint="cs"/>
          <w:rtl/>
          <w:lang w:eastAsia="he-IL"/>
        </w:rPr>
        <w:t xml:space="preserve">. </w:t>
      </w:r>
      <w:bookmarkStart w:id="30987" w:name="_ETM_Q1_1683405"/>
      <w:bookmarkStart w:id="30988" w:name="_ETM_Q1_1682152"/>
      <w:bookmarkEnd w:id="30987"/>
      <w:bookmarkEnd w:id="30988"/>
    </w:p>
    <w:p w14:paraId="04AED079" w14:textId="77777777" w:rsidR="00D02DA5" w:rsidRDefault="00D02DA5" w:rsidP="00D02DA5">
      <w:pPr>
        <w:rPr>
          <w:rtl/>
          <w:lang w:eastAsia="he-IL"/>
        </w:rPr>
      </w:pPr>
      <w:bookmarkStart w:id="30989" w:name="_ETM_Q1_1683905"/>
      <w:bookmarkStart w:id="30990" w:name="_ETM_Q1_1681405"/>
      <w:bookmarkEnd w:id="30989"/>
      <w:bookmarkEnd w:id="30990"/>
    </w:p>
    <w:p w14:paraId="744795EF" w14:textId="2F6DB06F" w:rsidR="00D02DA5" w:rsidRDefault="00D02DA5" w:rsidP="00D02DA5">
      <w:pPr>
        <w:pStyle w:val="a4"/>
        <w:keepNext/>
        <w:rPr>
          <w:rtl/>
        </w:rPr>
      </w:pPr>
      <w:bookmarkStart w:id="30991" w:name="ET_speaker_5765_2579"/>
      <w:r w:rsidRPr="00D02DA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02D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91"/>
    </w:p>
    <w:p w14:paraId="0B5DE45C" w14:textId="77777777" w:rsidR="00D02DA5" w:rsidRDefault="00D02DA5" w:rsidP="00D02DA5">
      <w:pPr>
        <w:pStyle w:val="KeepWithNext"/>
        <w:rPr>
          <w:rtl/>
          <w:lang w:eastAsia="he-IL"/>
        </w:rPr>
      </w:pPr>
    </w:p>
    <w:p w14:paraId="58F08A97" w14:textId="69A42B66" w:rsidR="00D02DA5" w:rsidRDefault="00D02DA5" w:rsidP="00D02DA5">
      <w:pPr>
        <w:rPr>
          <w:rtl/>
          <w:lang w:eastAsia="he-IL"/>
        </w:rPr>
      </w:pPr>
      <w:bookmarkStart w:id="30992" w:name="_ETM_Q1_1683906"/>
      <w:bookmarkStart w:id="30993" w:name="_ETM_Q1_1682656"/>
      <w:bookmarkEnd w:id="30992"/>
      <w:bookmarkEnd w:id="30993"/>
      <w:r>
        <w:rPr>
          <w:rFonts w:hint="cs"/>
          <w:rtl/>
          <w:lang w:eastAsia="he-IL"/>
        </w:rPr>
        <w:t>אז</w:t>
      </w:r>
      <w:bookmarkStart w:id="30994" w:name="_ETM_Q1_1681156"/>
      <w:bookmarkEnd w:id="30994"/>
      <w:r>
        <w:rPr>
          <w:rFonts w:hint="cs"/>
          <w:rtl/>
          <w:lang w:eastAsia="he-IL"/>
        </w:rPr>
        <w:t xml:space="preserve"> תג</w:t>
      </w:r>
      <w:bookmarkStart w:id="30995" w:name="_ETM_Q1_1679657"/>
      <w:bookmarkStart w:id="30996" w:name="_ETM_Q1_1679906"/>
      <w:bookmarkEnd w:id="30995"/>
      <w:bookmarkEnd w:id="30996"/>
      <w:r>
        <w:rPr>
          <w:rFonts w:hint="cs"/>
          <w:rtl/>
          <w:lang w:eastAsia="he-IL"/>
        </w:rPr>
        <w:t xml:space="preserve">דיר אותו </w:t>
      </w:r>
      <w:bookmarkStart w:id="30997" w:name="_ETM_Q1_1684402"/>
      <w:bookmarkEnd w:id="30997"/>
      <w:r>
        <w:rPr>
          <w:rFonts w:hint="cs"/>
          <w:rtl/>
          <w:lang w:eastAsia="he-IL"/>
        </w:rPr>
        <w:t xml:space="preserve">"חממות קיימות ופעולות לעידוד </w:t>
      </w:r>
      <w:bookmarkStart w:id="30998" w:name="_ETM_Q1_1686652"/>
      <w:bookmarkEnd w:id="30998"/>
      <w:r>
        <w:rPr>
          <w:rFonts w:hint="cs"/>
          <w:rtl/>
          <w:lang w:eastAsia="he-IL"/>
        </w:rPr>
        <w:t>תעס</w:t>
      </w:r>
      <w:bookmarkStart w:id="30999" w:name="_ETM_Q1_1687402"/>
      <w:bookmarkStart w:id="31000" w:name="_ETM_Q1_1686152"/>
      <w:bookmarkEnd w:id="30999"/>
      <w:bookmarkEnd w:id="31000"/>
      <w:r>
        <w:rPr>
          <w:rFonts w:hint="cs"/>
          <w:rtl/>
          <w:lang w:eastAsia="he-IL"/>
        </w:rPr>
        <w:t xml:space="preserve">וקה". </w:t>
      </w:r>
      <w:bookmarkStart w:id="31001" w:name="_ETM_Q1_1683651"/>
      <w:bookmarkEnd w:id="31001"/>
    </w:p>
    <w:p w14:paraId="06F06BC6" w14:textId="77777777" w:rsidR="00D02DA5" w:rsidRDefault="00D02DA5" w:rsidP="00D02DA5">
      <w:pPr>
        <w:rPr>
          <w:rtl/>
          <w:lang w:eastAsia="he-IL"/>
        </w:rPr>
      </w:pPr>
    </w:p>
    <w:p w14:paraId="0AD3C828" w14:textId="0A0F47B2" w:rsidR="00D02DA5" w:rsidRDefault="00D02DA5" w:rsidP="00D02DA5">
      <w:pPr>
        <w:pStyle w:val="af6"/>
        <w:keepNext/>
        <w:rPr>
          <w:rtl/>
        </w:rPr>
      </w:pPr>
      <w:bookmarkStart w:id="31002" w:name="ET_yor_6162_2580"/>
      <w:r w:rsidRPr="00D02DA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D02D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02"/>
    </w:p>
    <w:p w14:paraId="47CF8BF2" w14:textId="77777777" w:rsidR="00D02DA5" w:rsidRDefault="00D02DA5" w:rsidP="00D02DA5">
      <w:pPr>
        <w:pStyle w:val="KeepWithNext"/>
        <w:rPr>
          <w:rtl/>
          <w:lang w:eastAsia="he-IL"/>
        </w:rPr>
      </w:pPr>
    </w:p>
    <w:p w14:paraId="790C5E99" w14:textId="28D71162" w:rsidR="00D02DA5" w:rsidRDefault="00D02DA5" w:rsidP="00D02DA5">
      <w:pPr>
        <w:rPr>
          <w:rtl/>
          <w:lang w:eastAsia="he-IL"/>
        </w:rPr>
      </w:pPr>
      <w:bookmarkStart w:id="31003" w:name="_ETM_Q1_1685653"/>
      <w:bookmarkStart w:id="31004" w:name="_ETM_Q1_1683903"/>
      <w:bookmarkStart w:id="31005" w:name="_ETM_Q1_1682153"/>
      <w:bookmarkEnd w:id="31003"/>
      <w:bookmarkEnd w:id="31004"/>
      <w:bookmarkEnd w:id="31005"/>
      <w:r>
        <w:rPr>
          <w:rFonts w:hint="cs"/>
          <w:rtl/>
          <w:lang w:eastAsia="he-IL"/>
        </w:rPr>
        <w:t>ומה נעשה</w:t>
      </w:r>
      <w:bookmarkStart w:id="31006" w:name="_ETM_Q1_1689406"/>
      <w:bookmarkEnd w:id="31006"/>
      <w:r>
        <w:rPr>
          <w:rFonts w:hint="cs"/>
          <w:rtl/>
          <w:lang w:eastAsia="he-IL"/>
        </w:rPr>
        <w:t xml:space="preserve"> עם הפר</w:t>
      </w:r>
      <w:bookmarkStart w:id="31007" w:name="_ETM_Q1_1690905"/>
      <w:bookmarkStart w:id="31008" w:name="_ETM_Q1_1689405"/>
      <w:bookmarkEnd w:id="31007"/>
      <w:bookmarkEnd w:id="31008"/>
      <w:r>
        <w:rPr>
          <w:rFonts w:hint="cs"/>
          <w:rtl/>
          <w:lang w:eastAsia="he-IL"/>
        </w:rPr>
        <w:t>ויקטים</w:t>
      </w:r>
      <w:bookmarkStart w:id="31009" w:name="_ETM_Q1_1689156"/>
      <w:bookmarkEnd w:id="31009"/>
      <w:r>
        <w:rPr>
          <w:rFonts w:hint="cs"/>
          <w:rtl/>
          <w:lang w:eastAsia="he-IL"/>
        </w:rPr>
        <w:t xml:space="preserve"> של </w:t>
      </w:r>
      <w:bookmarkStart w:id="31010" w:name="_ETM_Q1_1688152"/>
      <w:bookmarkEnd w:id="31010"/>
      <w:r>
        <w:rPr>
          <w:rFonts w:hint="cs"/>
          <w:rtl/>
          <w:lang w:eastAsia="he-IL"/>
        </w:rPr>
        <w:t xml:space="preserve">התעסוקה </w:t>
      </w:r>
      <w:bookmarkStart w:id="31011" w:name="_ETM_Q1_1686655"/>
      <w:bookmarkStart w:id="31012" w:name="_ETM_Q1_1684906"/>
      <w:bookmarkEnd w:id="31011"/>
      <w:bookmarkEnd w:id="31012"/>
      <w:r>
        <w:rPr>
          <w:rFonts w:hint="cs"/>
          <w:rtl/>
          <w:lang w:eastAsia="he-IL"/>
        </w:rPr>
        <w:t>שדיברנו עליה</w:t>
      </w:r>
      <w:bookmarkStart w:id="31013" w:name="_ETM_Q1_1685656"/>
      <w:bookmarkEnd w:id="31013"/>
      <w:r>
        <w:rPr>
          <w:rFonts w:hint="cs"/>
          <w:rtl/>
          <w:lang w:eastAsia="he-IL"/>
        </w:rPr>
        <w:t>ם</w:t>
      </w:r>
      <w:bookmarkStart w:id="31014" w:name="_ETM_Q1_1684405"/>
      <w:bookmarkEnd w:id="31014"/>
      <w:r>
        <w:rPr>
          <w:rFonts w:hint="cs"/>
          <w:rtl/>
          <w:lang w:eastAsia="he-IL"/>
        </w:rPr>
        <w:t xml:space="preserve">? לוותר עליהם? </w:t>
      </w:r>
      <w:bookmarkStart w:id="31015" w:name="_ETM_Q1_1691406"/>
      <w:bookmarkEnd w:id="31015"/>
    </w:p>
    <w:p w14:paraId="58CD363F" w14:textId="77777777" w:rsidR="00F2580A" w:rsidRDefault="00F2580A" w:rsidP="00D02DA5">
      <w:pPr>
        <w:rPr>
          <w:rtl/>
          <w:lang w:eastAsia="he-IL"/>
        </w:rPr>
      </w:pPr>
    </w:p>
    <w:p w14:paraId="457476A8" w14:textId="60024030" w:rsidR="00F2580A" w:rsidRDefault="00F2580A" w:rsidP="00F2580A">
      <w:pPr>
        <w:pStyle w:val="a4"/>
        <w:keepNext/>
        <w:rPr>
          <w:rtl/>
        </w:rPr>
      </w:pPr>
      <w:bookmarkStart w:id="31016" w:name="ET_speaker_5765_2581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16"/>
    </w:p>
    <w:p w14:paraId="29855B4A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387E1804" w14:textId="720E12AD" w:rsidR="00F2580A" w:rsidRDefault="00F2580A" w:rsidP="00F2580A">
      <w:pPr>
        <w:rPr>
          <w:rtl/>
          <w:lang w:eastAsia="he-IL"/>
        </w:rPr>
      </w:pPr>
      <w:bookmarkStart w:id="31017" w:name="_ETM_Q1_1693654"/>
      <w:bookmarkStart w:id="31018" w:name="_ETM_Q1_1694152"/>
      <w:bookmarkEnd w:id="31017"/>
      <w:bookmarkEnd w:id="31018"/>
      <w:r>
        <w:rPr>
          <w:rFonts w:hint="cs"/>
          <w:rtl/>
          <w:lang w:eastAsia="he-IL"/>
        </w:rPr>
        <w:t>לא, תוסיף אות</w:t>
      </w:r>
      <w:bookmarkStart w:id="31019" w:name="_ETM_Q1_1690403"/>
      <w:bookmarkEnd w:id="31019"/>
      <w:r>
        <w:rPr>
          <w:rFonts w:hint="cs"/>
          <w:rtl/>
          <w:lang w:eastAsia="he-IL"/>
        </w:rPr>
        <w:t xml:space="preserve">ם. </w:t>
      </w:r>
      <w:bookmarkStart w:id="31020" w:name="_ETM_Q1_1690903"/>
      <w:bookmarkStart w:id="31021" w:name="_ETM_Q1_1689153"/>
      <w:bookmarkStart w:id="31022" w:name="_ETM_Q1_1687653"/>
      <w:bookmarkStart w:id="31023" w:name="_ETM_Q1_1688153"/>
      <w:bookmarkStart w:id="31024" w:name="_ETM_Q1_1686403"/>
      <w:bookmarkStart w:id="31025" w:name="_ETM_Q1_1687903"/>
      <w:bookmarkEnd w:id="31020"/>
      <w:bookmarkEnd w:id="31021"/>
      <w:bookmarkEnd w:id="31022"/>
      <w:bookmarkEnd w:id="31023"/>
      <w:bookmarkEnd w:id="31024"/>
      <w:bookmarkEnd w:id="31025"/>
    </w:p>
    <w:p w14:paraId="64ED2364" w14:textId="77777777" w:rsidR="00F2580A" w:rsidRDefault="00F2580A" w:rsidP="00F2580A">
      <w:pPr>
        <w:rPr>
          <w:rtl/>
          <w:lang w:eastAsia="he-IL"/>
        </w:rPr>
      </w:pPr>
      <w:bookmarkStart w:id="31026" w:name="_ETM_Q1_1688903"/>
      <w:bookmarkStart w:id="31027" w:name="_ETM_Q1_1689403"/>
      <w:bookmarkEnd w:id="31026"/>
      <w:bookmarkEnd w:id="31027"/>
    </w:p>
    <w:p w14:paraId="0B5EA36B" w14:textId="383EEF5F" w:rsidR="00F2580A" w:rsidRDefault="00F2580A" w:rsidP="00F2580A">
      <w:pPr>
        <w:pStyle w:val="a4"/>
        <w:keepNext/>
        <w:rPr>
          <w:rtl/>
        </w:rPr>
      </w:pPr>
      <w:bookmarkStart w:id="31028" w:name="ET_speaker_6236_2583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28"/>
    </w:p>
    <w:p w14:paraId="23F18E28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6779F13D" w14:textId="6C9F7010" w:rsidR="00F2580A" w:rsidRDefault="00F2580A" w:rsidP="00F2580A">
      <w:pPr>
        <w:rPr>
          <w:rtl/>
          <w:lang w:eastAsia="he-IL"/>
        </w:rPr>
      </w:pPr>
      <w:bookmarkStart w:id="31029" w:name="_ETM_Q1_1688906"/>
      <w:bookmarkStart w:id="31030" w:name="_ETM_Q1_1687152"/>
      <w:bookmarkStart w:id="31031" w:name="_ETM_Q1_1685402"/>
      <w:bookmarkStart w:id="31032" w:name="_ETM_Q1_1683652"/>
      <w:bookmarkEnd w:id="31029"/>
      <w:bookmarkEnd w:id="31030"/>
      <w:bookmarkEnd w:id="31031"/>
      <w:bookmarkEnd w:id="31032"/>
      <w:r>
        <w:rPr>
          <w:rFonts w:hint="cs"/>
          <w:rtl/>
          <w:lang w:eastAsia="he-IL"/>
        </w:rPr>
        <w:t>צריך להוסיף חממות בתוך - - -</w:t>
      </w:r>
      <w:bookmarkStart w:id="31033" w:name="_ETM_Q1_1690902"/>
      <w:bookmarkEnd w:id="31033"/>
    </w:p>
    <w:p w14:paraId="47ED6619" w14:textId="77777777" w:rsidR="00F2580A" w:rsidRPr="00F2580A" w:rsidRDefault="00F2580A" w:rsidP="00F2580A">
      <w:pPr>
        <w:rPr>
          <w:rtl/>
          <w:lang w:eastAsia="he-IL"/>
        </w:rPr>
      </w:pPr>
      <w:bookmarkStart w:id="31034" w:name="_ETM_Q1_1691403"/>
      <w:bookmarkEnd w:id="31034"/>
    </w:p>
    <w:p w14:paraId="28C53A96" w14:textId="09C2FB5E" w:rsidR="00F2580A" w:rsidRDefault="00F2580A" w:rsidP="00F2580A">
      <w:pPr>
        <w:pStyle w:val="af6"/>
        <w:keepNext/>
        <w:rPr>
          <w:rtl/>
        </w:rPr>
      </w:pPr>
      <w:bookmarkStart w:id="31035" w:name="ET_yor_6162_2582"/>
      <w:r w:rsidRPr="00F258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25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35"/>
    </w:p>
    <w:p w14:paraId="168D0529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4FD9C6C5" w14:textId="0257FAE8" w:rsidR="00F2580A" w:rsidRDefault="00F2580A" w:rsidP="00F2580A">
      <w:pPr>
        <w:rPr>
          <w:rtl/>
          <w:lang w:eastAsia="he-IL"/>
        </w:rPr>
      </w:pPr>
      <w:bookmarkStart w:id="31036" w:name="_ETM_Q1_1689653"/>
      <w:bookmarkStart w:id="31037" w:name="_ETM_Q1_1691154"/>
      <w:bookmarkEnd w:id="31036"/>
      <w:bookmarkEnd w:id="31037"/>
      <w:r>
        <w:rPr>
          <w:rFonts w:hint="cs"/>
          <w:rtl/>
          <w:lang w:eastAsia="he-IL"/>
        </w:rPr>
        <w:t>בבקש</w:t>
      </w:r>
      <w:bookmarkStart w:id="31038" w:name="_ETM_Q1_1692154"/>
      <w:bookmarkStart w:id="31039" w:name="_ETM_Q1_1690654"/>
      <w:bookmarkEnd w:id="31038"/>
      <w:bookmarkEnd w:id="31039"/>
      <w:r>
        <w:rPr>
          <w:rFonts w:hint="cs"/>
          <w:rtl/>
          <w:lang w:eastAsia="he-IL"/>
        </w:rPr>
        <w:t>ה</w:t>
      </w:r>
      <w:bookmarkStart w:id="31040" w:name="_ETM_Q1_1689904"/>
      <w:bookmarkEnd w:id="31040"/>
      <w:r>
        <w:rPr>
          <w:rFonts w:hint="cs"/>
          <w:rtl/>
          <w:lang w:eastAsia="he-IL"/>
        </w:rPr>
        <w:t xml:space="preserve">. אופוזיציה, תחליטו ואני איתכם. קדימה. </w:t>
      </w:r>
      <w:bookmarkStart w:id="31041" w:name="_ETM_Q1_1693154"/>
      <w:bookmarkEnd w:id="31041"/>
    </w:p>
    <w:p w14:paraId="337B1903" w14:textId="77777777" w:rsidR="00F2580A" w:rsidRDefault="00F2580A" w:rsidP="00F2580A">
      <w:pPr>
        <w:rPr>
          <w:rtl/>
          <w:lang w:eastAsia="he-IL"/>
        </w:rPr>
      </w:pPr>
      <w:bookmarkStart w:id="31042" w:name="_ETM_Q1_1693404"/>
      <w:bookmarkEnd w:id="31042"/>
    </w:p>
    <w:p w14:paraId="5DA7CAC7" w14:textId="38937CF3" w:rsidR="00F2580A" w:rsidRDefault="00F2580A" w:rsidP="00F2580A">
      <w:pPr>
        <w:pStyle w:val="a4"/>
        <w:keepNext/>
        <w:rPr>
          <w:rtl/>
        </w:rPr>
      </w:pPr>
      <w:bookmarkStart w:id="31043" w:name="ET_speaker_6231_2584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3"/>
    </w:p>
    <w:p w14:paraId="6E58DBC1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1D142FD5" w14:textId="1BFC1057" w:rsidR="00F2580A" w:rsidRDefault="00F2580A" w:rsidP="00F2580A">
      <w:pPr>
        <w:rPr>
          <w:rtl/>
          <w:lang w:eastAsia="he-IL"/>
        </w:rPr>
      </w:pPr>
      <w:bookmarkStart w:id="31044" w:name="_ETM_Q1_1696154"/>
      <w:bookmarkStart w:id="31045" w:name="_ETM_Q1_1697404"/>
      <w:bookmarkStart w:id="31046" w:name="_ETM_Q1_1692904"/>
      <w:bookmarkStart w:id="31047" w:name="_ETM_Q1_1691153"/>
      <w:bookmarkStart w:id="31048" w:name="_ETM_Q1_1692653"/>
      <w:bookmarkStart w:id="31049" w:name="_ETM_Q1_1693653"/>
      <w:bookmarkStart w:id="31050" w:name="_ETM_Q1_1695153"/>
      <w:bookmarkStart w:id="31051" w:name="_ETM_Q1_1695154"/>
      <w:bookmarkEnd w:id="31044"/>
      <w:bookmarkEnd w:id="31045"/>
      <w:bookmarkEnd w:id="31046"/>
      <w:bookmarkEnd w:id="31047"/>
      <w:bookmarkEnd w:id="31048"/>
      <w:bookmarkEnd w:id="31049"/>
      <w:bookmarkEnd w:id="31050"/>
      <w:bookmarkEnd w:id="31051"/>
      <w:r>
        <w:rPr>
          <w:rFonts w:hint="cs"/>
          <w:rtl/>
          <w:lang w:eastAsia="he-IL"/>
        </w:rPr>
        <w:t xml:space="preserve">לא. </w:t>
      </w:r>
    </w:p>
    <w:p w14:paraId="473004CA" w14:textId="77777777" w:rsidR="00F2580A" w:rsidRDefault="00F2580A" w:rsidP="00F2580A">
      <w:pPr>
        <w:rPr>
          <w:rtl/>
          <w:lang w:eastAsia="he-IL"/>
        </w:rPr>
      </w:pPr>
      <w:bookmarkStart w:id="31052" w:name="_ETM_Q1_1696156"/>
      <w:bookmarkEnd w:id="31052"/>
    </w:p>
    <w:p w14:paraId="3676470F" w14:textId="5ECCACDD" w:rsidR="00F2580A" w:rsidRDefault="00F2580A" w:rsidP="00F2580A">
      <w:pPr>
        <w:pStyle w:val="af6"/>
        <w:keepNext/>
        <w:rPr>
          <w:rtl/>
        </w:rPr>
      </w:pPr>
      <w:bookmarkStart w:id="31053" w:name="ET_yor_6162_2585"/>
      <w:r w:rsidRPr="00F258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25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53"/>
    </w:p>
    <w:p w14:paraId="387C401F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2D744814" w14:textId="5B3A5CE2" w:rsidR="00F2580A" w:rsidRDefault="00F2580A" w:rsidP="00F2580A">
      <w:pPr>
        <w:rPr>
          <w:rtl/>
          <w:lang w:eastAsia="he-IL"/>
        </w:rPr>
      </w:pPr>
      <w:bookmarkStart w:id="31054" w:name="_ETM_Q1_1697153"/>
      <w:bookmarkStart w:id="31055" w:name="_ETM_Q1_1695654"/>
      <w:bookmarkStart w:id="31056" w:name="_ETM_Q1_1693904"/>
      <w:bookmarkStart w:id="31057" w:name="_ETM_Q1_1692152"/>
      <w:bookmarkEnd w:id="31054"/>
      <w:bookmarkEnd w:id="31055"/>
      <w:bookmarkEnd w:id="31056"/>
      <w:bookmarkEnd w:id="31057"/>
      <w:r>
        <w:rPr>
          <w:rFonts w:hint="cs"/>
          <w:rtl/>
          <w:lang w:eastAsia="he-IL"/>
        </w:rPr>
        <w:t>מה את</w:t>
      </w:r>
      <w:bookmarkStart w:id="31058" w:name="_ETM_Q1_1690904"/>
      <w:bookmarkStart w:id="31059" w:name="_ETM_Q1_1689154"/>
      <w:bookmarkEnd w:id="31058"/>
      <w:bookmarkEnd w:id="31059"/>
      <w:r>
        <w:rPr>
          <w:rFonts w:hint="cs"/>
          <w:rtl/>
          <w:lang w:eastAsia="he-IL"/>
        </w:rPr>
        <w:t xml:space="preserve">ם רוצים לעשות? </w:t>
      </w:r>
      <w:bookmarkStart w:id="31060" w:name="_ETM_Q1_1691903"/>
      <w:bookmarkEnd w:id="31060"/>
    </w:p>
    <w:p w14:paraId="78A6A48B" w14:textId="77777777" w:rsidR="00F2580A" w:rsidRDefault="00F2580A" w:rsidP="00F2580A">
      <w:pPr>
        <w:rPr>
          <w:rtl/>
          <w:lang w:eastAsia="he-IL"/>
        </w:rPr>
      </w:pPr>
      <w:bookmarkStart w:id="31061" w:name="_ETM_Q1_1694654"/>
      <w:bookmarkEnd w:id="31061"/>
    </w:p>
    <w:p w14:paraId="1C0853A4" w14:textId="263D7076" w:rsidR="00F2580A" w:rsidRDefault="00F2580A" w:rsidP="00F2580A">
      <w:pPr>
        <w:pStyle w:val="a4"/>
        <w:keepNext/>
        <w:rPr>
          <w:rtl/>
        </w:rPr>
      </w:pPr>
      <w:bookmarkStart w:id="31062" w:name="ET_speaker_5787_2589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62"/>
    </w:p>
    <w:p w14:paraId="1701E918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69DEA8AA" w14:textId="72480A07" w:rsidR="00F2580A" w:rsidRDefault="00F2580A" w:rsidP="00F2580A">
      <w:pPr>
        <w:rPr>
          <w:rtl/>
          <w:lang w:eastAsia="he-IL"/>
        </w:rPr>
      </w:pPr>
      <w:bookmarkStart w:id="31063" w:name="_ETM_Q1_1697155"/>
      <w:bookmarkStart w:id="31064" w:name="_ETM_Q1_1697905"/>
      <w:bookmarkStart w:id="31065" w:name="_ETM_Q1_1694154"/>
      <w:bookmarkEnd w:id="31063"/>
      <w:bookmarkEnd w:id="31064"/>
      <w:bookmarkEnd w:id="31065"/>
      <w:r>
        <w:rPr>
          <w:rFonts w:hint="cs"/>
          <w:rtl/>
          <w:lang w:eastAsia="he-IL"/>
        </w:rPr>
        <w:t>מה</w:t>
      </w:r>
      <w:bookmarkStart w:id="31066" w:name="_ETM_Q1_1692403"/>
      <w:bookmarkEnd w:id="31066"/>
      <w:r>
        <w:rPr>
          <w:rFonts w:hint="cs"/>
          <w:rtl/>
          <w:lang w:eastAsia="he-IL"/>
        </w:rPr>
        <w:t>?</w:t>
      </w:r>
    </w:p>
    <w:p w14:paraId="60E19677" w14:textId="77777777" w:rsidR="00F2580A" w:rsidRPr="00F2580A" w:rsidRDefault="00F2580A" w:rsidP="00F2580A">
      <w:pPr>
        <w:rPr>
          <w:rtl/>
          <w:lang w:eastAsia="he-IL"/>
        </w:rPr>
      </w:pPr>
      <w:bookmarkStart w:id="31067" w:name="_ETM_Q1_1692654"/>
      <w:bookmarkStart w:id="31068" w:name="_ETM_Q1_1693153"/>
      <w:bookmarkEnd w:id="31067"/>
      <w:bookmarkEnd w:id="31068"/>
    </w:p>
    <w:p w14:paraId="1E7CAD2A" w14:textId="4478A05A" w:rsidR="00F2580A" w:rsidRDefault="00F2580A" w:rsidP="00F2580A">
      <w:pPr>
        <w:pStyle w:val="a4"/>
        <w:keepNext/>
        <w:rPr>
          <w:rtl/>
        </w:rPr>
      </w:pPr>
      <w:bookmarkStart w:id="31069" w:name="ET_speaker_6231_2586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69"/>
    </w:p>
    <w:p w14:paraId="54BB924D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0D4C3772" w14:textId="46AF38C8" w:rsidR="00F2580A" w:rsidRDefault="00F2580A" w:rsidP="00F2580A">
      <w:pPr>
        <w:rPr>
          <w:rtl/>
          <w:lang w:eastAsia="he-IL"/>
        </w:rPr>
      </w:pPr>
      <w:bookmarkStart w:id="31070" w:name="_ETM_Q1_1696402"/>
      <w:bookmarkEnd w:id="31070"/>
      <w:r>
        <w:rPr>
          <w:rFonts w:hint="cs"/>
          <w:rtl/>
          <w:lang w:eastAsia="he-IL"/>
        </w:rPr>
        <w:t>אנחנו</w:t>
      </w:r>
      <w:bookmarkStart w:id="31071" w:name="_ETM_Q1_1693405"/>
      <w:bookmarkEnd w:id="31071"/>
      <w:r>
        <w:rPr>
          <w:rFonts w:hint="cs"/>
          <w:rtl/>
          <w:lang w:eastAsia="he-IL"/>
        </w:rPr>
        <w:t xml:space="preserve"> בבעיה פה. </w:t>
      </w:r>
      <w:bookmarkStart w:id="31072" w:name="_ETM_Q1_1694405"/>
      <w:bookmarkEnd w:id="31072"/>
    </w:p>
    <w:p w14:paraId="7D9AD6BD" w14:textId="77777777" w:rsidR="00F2580A" w:rsidRDefault="00F2580A" w:rsidP="00F2580A">
      <w:pPr>
        <w:rPr>
          <w:rtl/>
          <w:lang w:eastAsia="he-IL"/>
        </w:rPr>
      </w:pPr>
      <w:bookmarkStart w:id="31073" w:name="_ETM_Q1_1695155"/>
      <w:bookmarkEnd w:id="31073"/>
    </w:p>
    <w:p w14:paraId="32998F4B" w14:textId="3E89C24F" w:rsidR="00F2580A" w:rsidRDefault="00F2580A" w:rsidP="00F2580A">
      <w:pPr>
        <w:pStyle w:val="a4"/>
        <w:keepNext/>
        <w:rPr>
          <w:rtl/>
        </w:rPr>
      </w:pPr>
      <w:bookmarkStart w:id="31074" w:name="ET_speaker_5765_2587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74"/>
    </w:p>
    <w:p w14:paraId="4F7BA9E1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26CB4244" w14:textId="0730E8F5" w:rsidR="00F2580A" w:rsidRDefault="00F2580A" w:rsidP="00F2580A">
      <w:pPr>
        <w:rPr>
          <w:rtl/>
          <w:lang w:eastAsia="he-IL"/>
        </w:rPr>
      </w:pPr>
      <w:bookmarkStart w:id="31075" w:name="_ETM_Q1_1699156"/>
      <w:bookmarkStart w:id="31076" w:name="_ETM_Q1_1699656"/>
      <w:bookmarkStart w:id="31077" w:name="_ETM_Q1_1697656"/>
      <w:bookmarkEnd w:id="31075"/>
      <w:bookmarkEnd w:id="31076"/>
      <w:bookmarkEnd w:id="31077"/>
      <w:r>
        <w:rPr>
          <w:rFonts w:hint="cs"/>
          <w:rtl/>
          <w:lang w:eastAsia="he-IL"/>
        </w:rPr>
        <w:t>ע</w:t>
      </w:r>
      <w:bookmarkStart w:id="31078" w:name="_ETM_Q1_1695901"/>
      <w:bookmarkEnd w:id="31078"/>
      <w:r>
        <w:rPr>
          <w:rFonts w:hint="cs"/>
          <w:rtl/>
          <w:lang w:eastAsia="he-IL"/>
        </w:rPr>
        <w:t>וד.</w:t>
      </w:r>
      <w:bookmarkStart w:id="31079" w:name="_ETM_Q1_1694156"/>
      <w:bookmarkEnd w:id="31079"/>
      <w:r>
        <w:rPr>
          <w:rFonts w:hint="cs"/>
          <w:rtl/>
          <w:lang w:eastAsia="he-IL"/>
        </w:rPr>
        <w:t xml:space="preserve"> </w:t>
      </w:r>
    </w:p>
    <w:p w14:paraId="2AE465B4" w14:textId="77777777" w:rsidR="00F2580A" w:rsidRDefault="00F2580A" w:rsidP="00F2580A">
      <w:pPr>
        <w:rPr>
          <w:rtl/>
          <w:lang w:eastAsia="he-IL"/>
        </w:rPr>
      </w:pPr>
      <w:bookmarkStart w:id="31080" w:name="_ETM_Q1_1692407"/>
      <w:bookmarkStart w:id="31081" w:name="_ETM_Q1_1692903"/>
      <w:bookmarkStart w:id="31082" w:name="_ETM_Q1_1694652"/>
      <w:bookmarkEnd w:id="31080"/>
      <w:bookmarkEnd w:id="31081"/>
      <w:bookmarkEnd w:id="31082"/>
    </w:p>
    <w:p w14:paraId="03BBD70C" w14:textId="65D7C548" w:rsidR="00F2580A" w:rsidRDefault="00F2580A" w:rsidP="00F2580A">
      <w:pPr>
        <w:pStyle w:val="af6"/>
        <w:keepNext/>
        <w:rPr>
          <w:rtl/>
        </w:rPr>
      </w:pPr>
      <w:bookmarkStart w:id="31083" w:name="ET_yor_6162_2588"/>
      <w:r w:rsidRPr="00F258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25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83"/>
    </w:p>
    <w:p w14:paraId="1C288DEA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374B18F8" w14:textId="6579F2D6" w:rsidR="00F2580A" w:rsidRDefault="00F2580A" w:rsidP="00F2580A">
      <w:pPr>
        <w:rPr>
          <w:rtl/>
          <w:lang w:eastAsia="he-IL"/>
        </w:rPr>
      </w:pPr>
      <w:bookmarkStart w:id="31084" w:name="_ETM_Q1_1695653"/>
      <w:bookmarkStart w:id="31085" w:name="_ETM_Q1_1694153"/>
      <w:bookmarkStart w:id="31086" w:name="_ETM_Q1_1693403"/>
      <w:bookmarkStart w:id="31087" w:name="_ETM_Q1_1694904"/>
      <w:bookmarkStart w:id="31088" w:name="_ETM_Q1_1695906"/>
      <w:bookmarkStart w:id="31089" w:name="_ETM_Q1_1695652"/>
      <w:bookmarkStart w:id="31090" w:name="_ETM_Q1_1695904"/>
      <w:bookmarkStart w:id="31091" w:name="_ETM_Q1_1696404"/>
      <w:bookmarkEnd w:id="31084"/>
      <w:bookmarkEnd w:id="31085"/>
      <w:bookmarkEnd w:id="31086"/>
      <w:bookmarkEnd w:id="31087"/>
      <w:bookmarkEnd w:id="31088"/>
      <w:bookmarkEnd w:id="31089"/>
      <w:bookmarkEnd w:id="31090"/>
      <w:bookmarkEnd w:id="31091"/>
      <w:r>
        <w:rPr>
          <w:rFonts w:hint="cs"/>
          <w:rtl/>
          <w:lang w:eastAsia="he-IL"/>
        </w:rPr>
        <w:t xml:space="preserve">אני חייב תעסוקה. </w:t>
      </w:r>
      <w:bookmarkStart w:id="31092" w:name="_ETM_Q1_1696906"/>
      <w:bookmarkEnd w:id="31092"/>
    </w:p>
    <w:p w14:paraId="162C7C53" w14:textId="77777777" w:rsidR="00F2580A" w:rsidRDefault="00F2580A" w:rsidP="00F2580A">
      <w:pPr>
        <w:rPr>
          <w:rtl/>
          <w:lang w:eastAsia="he-IL"/>
        </w:rPr>
      </w:pPr>
    </w:p>
    <w:p w14:paraId="71AA53E7" w14:textId="74DB970D" w:rsidR="00F2580A" w:rsidRDefault="00F2580A" w:rsidP="00F2580A">
      <w:pPr>
        <w:pStyle w:val="a4"/>
        <w:keepNext/>
        <w:rPr>
          <w:rtl/>
        </w:rPr>
      </w:pPr>
      <w:bookmarkStart w:id="31093" w:name="ET_speaker_6236_2590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93"/>
    </w:p>
    <w:p w14:paraId="736D3AB4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2F0193C3" w14:textId="20D089F9" w:rsidR="00F2580A" w:rsidRDefault="00F2580A" w:rsidP="00F2580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1094" w:name="_ETM_Q1_1699906"/>
      <w:bookmarkStart w:id="31095" w:name="_ETM_Q1_1700402"/>
      <w:bookmarkEnd w:id="31094"/>
      <w:bookmarkEnd w:id="31095"/>
      <w:r>
        <w:rPr>
          <w:rFonts w:hint="cs"/>
          <w:rtl/>
          <w:lang w:eastAsia="he-IL"/>
        </w:rPr>
        <w:t>ממ</w:t>
      </w:r>
      <w:bookmarkStart w:id="31096" w:name="_ETM_Q1_1698402"/>
      <w:bookmarkEnd w:id="31096"/>
      <w:r>
        <w:rPr>
          <w:rFonts w:hint="cs"/>
          <w:rtl/>
          <w:lang w:eastAsia="he-IL"/>
        </w:rPr>
        <w:t>ו</w:t>
      </w:r>
      <w:bookmarkStart w:id="31097" w:name="_ETM_Q1_1696652"/>
      <w:bookmarkEnd w:id="31097"/>
      <w:r>
        <w:rPr>
          <w:rFonts w:hint="cs"/>
          <w:rtl/>
          <w:lang w:eastAsia="he-IL"/>
        </w:rPr>
        <w:t xml:space="preserve">ת </w:t>
      </w:r>
      <w:bookmarkStart w:id="31098" w:name="_ETM_Q1_1694903"/>
      <w:bookmarkEnd w:id="31098"/>
      <w:r>
        <w:rPr>
          <w:rFonts w:hint="cs"/>
          <w:rtl/>
          <w:lang w:eastAsia="he-IL"/>
        </w:rPr>
        <w:t>פריפריאליות</w:t>
      </w:r>
      <w:bookmarkStart w:id="31099" w:name="_ETM_Q1_1700154"/>
      <w:bookmarkStart w:id="31100" w:name="_ETM_Q1_1697653"/>
      <w:bookmarkEnd w:id="31099"/>
      <w:bookmarkEnd w:id="31100"/>
      <w:r>
        <w:rPr>
          <w:rFonts w:hint="cs"/>
          <w:rtl/>
          <w:lang w:eastAsia="he-IL"/>
        </w:rPr>
        <w:t>.</w:t>
      </w:r>
      <w:bookmarkStart w:id="31101" w:name="_ETM_Q1_1698154"/>
      <w:bookmarkStart w:id="31102" w:name="_ETM_Q1_1699904"/>
      <w:bookmarkEnd w:id="31101"/>
      <w:bookmarkEnd w:id="31102"/>
    </w:p>
    <w:p w14:paraId="4D956AFB" w14:textId="77777777" w:rsidR="00F2580A" w:rsidRDefault="00F2580A" w:rsidP="00F2580A">
      <w:pPr>
        <w:rPr>
          <w:rtl/>
          <w:lang w:eastAsia="he-IL"/>
        </w:rPr>
      </w:pPr>
      <w:bookmarkStart w:id="31103" w:name="_ETM_Q1_1698906"/>
      <w:bookmarkEnd w:id="31103"/>
    </w:p>
    <w:p w14:paraId="499C4CFB" w14:textId="7CE0AD16" w:rsidR="00F2580A" w:rsidRDefault="00F2580A" w:rsidP="00F2580A">
      <w:pPr>
        <w:pStyle w:val="a4"/>
        <w:keepNext/>
        <w:rPr>
          <w:rtl/>
        </w:rPr>
      </w:pPr>
      <w:bookmarkStart w:id="31104" w:name="ET_speaker_5765_2591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04"/>
    </w:p>
    <w:p w14:paraId="5E705862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59632C9A" w14:textId="626B0839" w:rsidR="00F2580A" w:rsidRDefault="00F2580A" w:rsidP="00F2580A">
      <w:pPr>
        <w:rPr>
          <w:rtl/>
          <w:lang w:eastAsia="he-IL"/>
        </w:rPr>
      </w:pPr>
      <w:bookmarkStart w:id="31105" w:name="_ETM_Q1_1702155"/>
      <w:bookmarkEnd w:id="31105"/>
      <w:r>
        <w:rPr>
          <w:rFonts w:hint="cs"/>
          <w:rtl/>
          <w:lang w:eastAsia="he-IL"/>
        </w:rPr>
        <w:t>אז</w:t>
      </w:r>
      <w:bookmarkStart w:id="31106" w:name="_ETM_Q1_1700405"/>
      <w:bookmarkStart w:id="31107" w:name="_ETM_Q1_1698654"/>
      <w:bookmarkEnd w:id="31106"/>
      <w:bookmarkEnd w:id="31107"/>
      <w:r>
        <w:rPr>
          <w:rFonts w:hint="cs"/>
          <w:rtl/>
          <w:lang w:eastAsia="he-IL"/>
        </w:rPr>
        <w:t xml:space="preserve"> ת</w:t>
      </w:r>
      <w:bookmarkStart w:id="31108" w:name="_ETM_Q1_1696903"/>
      <w:bookmarkEnd w:id="31108"/>
      <w:r>
        <w:rPr>
          <w:rFonts w:hint="cs"/>
          <w:rtl/>
          <w:lang w:eastAsia="he-IL"/>
        </w:rPr>
        <w:t xml:space="preserve">וסיף. </w:t>
      </w:r>
      <w:bookmarkStart w:id="31109" w:name="_ETM_Q1_1701651"/>
      <w:bookmarkStart w:id="31110" w:name="_ETM_Q1_1700157"/>
      <w:bookmarkStart w:id="31111" w:name="_ETM_Q1_1700156"/>
      <w:bookmarkStart w:id="31112" w:name="_ETM_Q1_1698404"/>
      <w:bookmarkEnd w:id="31109"/>
      <w:bookmarkEnd w:id="31110"/>
    </w:p>
    <w:p w14:paraId="70FC3C56" w14:textId="77777777" w:rsidR="00F2580A" w:rsidRDefault="00F2580A" w:rsidP="00F2580A">
      <w:pPr>
        <w:rPr>
          <w:rtl/>
          <w:lang w:eastAsia="he-IL"/>
        </w:rPr>
      </w:pPr>
      <w:bookmarkStart w:id="31113" w:name="_ETM_Q1_1698652"/>
      <w:bookmarkEnd w:id="31111"/>
      <w:bookmarkEnd w:id="31112"/>
      <w:bookmarkEnd w:id="31113"/>
    </w:p>
    <w:p w14:paraId="7CFEC0A0" w14:textId="13D3E0C4" w:rsidR="00F2580A" w:rsidRDefault="00F2580A" w:rsidP="00F2580A">
      <w:pPr>
        <w:pStyle w:val="a4"/>
        <w:keepNext/>
        <w:rPr>
          <w:rtl/>
        </w:rPr>
      </w:pPr>
      <w:bookmarkStart w:id="31114" w:name="ET_speaker_5787_2592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4"/>
    </w:p>
    <w:p w14:paraId="69C57894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573AD5D9" w14:textId="0C3C2942" w:rsidR="00F2580A" w:rsidRDefault="00F2580A" w:rsidP="00F2580A">
      <w:pPr>
        <w:rPr>
          <w:rtl/>
          <w:lang w:eastAsia="he-IL"/>
        </w:rPr>
      </w:pPr>
      <w:bookmarkStart w:id="31115" w:name="_ETM_Q1_1705155"/>
      <w:bookmarkEnd w:id="31115"/>
      <w:r>
        <w:rPr>
          <w:rFonts w:hint="cs"/>
          <w:rtl/>
          <w:lang w:eastAsia="he-IL"/>
        </w:rPr>
        <w:t>תקים</w:t>
      </w:r>
      <w:bookmarkStart w:id="31116" w:name="_ETM_Q1_1700155"/>
      <w:bookmarkEnd w:id="31116"/>
      <w:r>
        <w:rPr>
          <w:rFonts w:hint="cs"/>
          <w:rtl/>
          <w:lang w:eastAsia="he-IL"/>
        </w:rPr>
        <w:t xml:space="preserve"> חממות טכנולוגיות בנגב</w:t>
      </w:r>
      <w:bookmarkStart w:id="31117" w:name="_ETM_Q1_1704405"/>
      <w:bookmarkEnd w:id="31117"/>
      <w:r>
        <w:rPr>
          <w:rFonts w:hint="cs"/>
          <w:rtl/>
          <w:lang w:eastAsia="he-IL"/>
        </w:rPr>
        <w:t xml:space="preserve">, זה סופר חשוב. </w:t>
      </w:r>
    </w:p>
    <w:p w14:paraId="79EEF4AA" w14:textId="77777777" w:rsidR="00F2580A" w:rsidRDefault="00F2580A" w:rsidP="00F2580A">
      <w:pPr>
        <w:rPr>
          <w:rtl/>
          <w:lang w:eastAsia="he-IL"/>
        </w:rPr>
      </w:pPr>
    </w:p>
    <w:p w14:paraId="5DB5BCA3" w14:textId="0E85693D" w:rsidR="00F2580A" w:rsidRDefault="00F2580A" w:rsidP="00F2580A">
      <w:pPr>
        <w:pStyle w:val="a4"/>
        <w:keepNext/>
        <w:rPr>
          <w:rtl/>
        </w:rPr>
      </w:pPr>
      <w:bookmarkStart w:id="31118" w:name="ET_speaker_5765_2593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18"/>
    </w:p>
    <w:p w14:paraId="05DC5807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6F732628" w14:textId="21FDF811" w:rsidR="00F2580A" w:rsidRDefault="00F2580A" w:rsidP="00F2580A">
      <w:pPr>
        <w:rPr>
          <w:rtl/>
          <w:lang w:eastAsia="he-IL"/>
        </w:rPr>
      </w:pPr>
      <w:bookmarkStart w:id="31119" w:name="_ETM_Q1_1699655"/>
      <w:r>
        <w:rPr>
          <w:rFonts w:hint="cs"/>
          <w:rtl/>
          <w:lang w:eastAsia="he-IL"/>
        </w:rPr>
        <w:t>תהפוך</w:t>
      </w:r>
      <w:bookmarkStart w:id="31120" w:name="_ETM_Q1_1702905"/>
      <w:bookmarkStart w:id="31121" w:name="_ETM_Q1_1701653"/>
      <w:bookmarkStart w:id="31122" w:name="_ETM_Q1_1703156"/>
      <w:bookmarkEnd w:id="31119"/>
      <w:bookmarkEnd w:id="31120"/>
      <w:bookmarkEnd w:id="31121"/>
      <w:bookmarkEnd w:id="31122"/>
      <w:r>
        <w:rPr>
          <w:rFonts w:hint="cs"/>
          <w:rtl/>
          <w:lang w:eastAsia="he-IL"/>
        </w:rPr>
        <w:t xml:space="preserve"> את</w:t>
      </w:r>
      <w:bookmarkStart w:id="31123" w:name="_ETM_Q1_1704406"/>
      <w:bookmarkEnd w:id="31123"/>
      <w:r w:rsidRPr="00F2580A">
        <w:rPr>
          <w:rFonts w:hint="cs"/>
          <w:rtl/>
          <w:lang w:eastAsia="he-IL"/>
        </w:rPr>
        <w:t xml:space="preserve"> </w:t>
      </w:r>
      <w:bookmarkStart w:id="31124" w:name="_ETM_Q1_1702405"/>
      <w:r>
        <w:rPr>
          <w:rFonts w:hint="cs"/>
          <w:rtl/>
          <w:lang w:eastAsia="he-IL"/>
        </w:rPr>
        <w:t xml:space="preserve">הסעיף </w:t>
      </w:r>
      <w:bookmarkStart w:id="31125" w:name="_ETM_Q1_1698403"/>
      <w:bookmarkEnd w:id="31125"/>
      <w:r>
        <w:rPr>
          <w:rFonts w:hint="cs"/>
          <w:rtl/>
          <w:lang w:eastAsia="he-IL"/>
        </w:rPr>
        <w:t>הבא של</w:t>
      </w:r>
      <w:bookmarkEnd w:id="31124"/>
      <w:r>
        <w:rPr>
          <w:rFonts w:hint="cs"/>
          <w:rtl/>
          <w:lang w:eastAsia="he-IL"/>
        </w:rPr>
        <w:t xml:space="preserve"> הצטיידות</w:t>
      </w:r>
      <w:bookmarkStart w:id="31126" w:name="_ETM_Q1_1705655"/>
      <w:bookmarkEnd w:id="31126"/>
      <w:r>
        <w:rPr>
          <w:rFonts w:hint="cs"/>
          <w:rtl/>
          <w:lang w:eastAsia="he-IL"/>
        </w:rPr>
        <w:t xml:space="preserve"> והפעל</w:t>
      </w:r>
      <w:bookmarkStart w:id="31127" w:name="_ETM_Q1_1705405"/>
      <w:bookmarkEnd w:id="31127"/>
      <w:r>
        <w:rPr>
          <w:rFonts w:hint="cs"/>
          <w:rtl/>
          <w:lang w:eastAsia="he-IL"/>
        </w:rPr>
        <w:t xml:space="preserve">ה </w:t>
      </w:r>
      <w:bookmarkStart w:id="31128" w:name="_ETM_Q1_1702653"/>
      <w:bookmarkStart w:id="31129" w:name="_ETM_Q1_1702904"/>
      <w:bookmarkEnd w:id="31128"/>
      <w:r>
        <w:rPr>
          <w:rFonts w:hint="cs"/>
          <w:rtl/>
          <w:lang w:eastAsia="he-IL"/>
        </w:rPr>
        <w:t xml:space="preserve">של </w:t>
      </w:r>
      <w:bookmarkStart w:id="31130" w:name="_ETM_Q1_1697655"/>
      <w:bookmarkEnd w:id="31130"/>
      <w:r>
        <w:rPr>
          <w:rFonts w:hint="cs"/>
          <w:rtl/>
          <w:lang w:eastAsia="he-IL"/>
        </w:rPr>
        <w:t>נגב גליל</w:t>
      </w:r>
      <w:bookmarkStart w:id="31131" w:name="_ETM_Q1_1705156"/>
      <w:bookmarkEnd w:id="31129"/>
      <w:bookmarkEnd w:id="31131"/>
      <w:r>
        <w:rPr>
          <w:rFonts w:hint="cs"/>
          <w:rtl/>
          <w:lang w:eastAsia="he-IL"/>
        </w:rPr>
        <w:t>.</w:t>
      </w:r>
      <w:bookmarkStart w:id="31132" w:name="_ETM_Q1_1704156"/>
      <w:bookmarkEnd w:id="31132"/>
    </w:p>
    <w:p w14:paraId="70073F9B" w14:textId="77777777" w:rsidR="00F2580A" w:rsidRDefault="00F2580A" w:rsidP="00F2580A">
      <w:pPr>
        <w:rPr>
          <w:rtl/>
          <w:lang w:eastAsia="he-IL"/>
        </w:rPr>
      </w:pPr>
      <w:bookmarkStart w:id="31133" w:name="_ETM_Q1_1704402"/>
      <w:bookmarkStart w:id="31134" w:name="_ETM_Q1_1705402"/>
      <w:bookmarkEnd w:id="31133"/>
      <w:bookmarkEnd w:id="31134"/>
    </w:p>
    <w:p w14:paraId="2835BB0C" w14:textId="0578052F" w:rsidR="00F2580A" w:rsidRDefault="00F2580A" w:rsidP="00F2580A">
      <w:pPr>
        <w:pStyle w:val="af6"/>
        <w:keepNext/>
        <w:rPr>
          <w:rtl/>
        </w:rPr>
      </w:pPr>
      <w:bookmarkStart w:id="31135" w:name="ET_yor_6162_2594"/>
      <w:r w:rsidRPr="00F258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25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35"/>
    </w:p>
    <w:p w14:paraId="5916B313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000D55CE" w14:textId="1037D1E8" w:rsidR="00F2580A" w:rsidRDefault="00F2580A" w:rsidP="00F258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136" w:name="_ETM_Q1_1706902"/>
      <w:bookmarkEnd w:id="31136"/>
      <w:r>
        <w:rPr>
          <w:rFonts w:hint="cs"/>
          <w:rtl/>
          <w:lang w:eastAsia="he-IL"/>
        </w:rPr>
        <w:t>יפ</w:t>
      </w:r>
      <w:bookmarkStart w:id="31137" w:name="_ETM_Q1_1703152"/>
      <w:bookmarkEnd w:id="31137"/>
      <w:r>
        <w:rPr>
          <w:rFonts w:hint="cs"/>
          <w:rtl/>
          <w:lang w:eastAsia="he-IL"/>
        </w:rPr>
        <w:t xml:space="preserve">ה </w:t>
      </w:r>
      <w:bookmarkStart w:id="31138" w:name="_ETM_Q1_1701402"/>
      <w:bookmarkEnd w:id="31138"/>
      <w:r>
        <w:rPr>
          <w:rFonts w:hint="cs"/>
          <w:rtl/>
          <w:lang w:eastAsia="he-IL"/>
        </w:rPr>
        <w:t>זה</w:t>
      </w:r>
      <w:bookmarkStart w:id="31139" w:name="_ETM_Q1_1699652"/>
      <w:bookmarkEnd w:id="31139"/>
      <w:r>
        <w:rPr>
          <w:rFonts w:hint="cs"/>
          <w:rtl/>
          <w:lang w:eastAsia="he-IL"/>
        </w:rPr>
        <w:t>?</w:t>
      </w:r>
    </w:p>
    <w:p w14:paraId="646360B9" w14:textId="77777777" w:rsidR="00F2580A" w:rsidRDefault="00F2580A" w:rsidP="00F2580A">
      <w:pPr>
        <w:rPr>
          <w:rtl/>
          <w:lang w:eastAsia="he-IL"/>
        </w:rPr>
      </w:pPr>
      <w:bookmarkStart w:id="31140" w:name="_ETM_Q1_1699902"/>
      <w:bookmarkStart w:id="31141" w:name="_ETM_Q1_1700652"/>
      <w:bookmarkEnd w:id="31140"/>
      <w:bookmarkEnd w:id="31141"/>
    </w:p>
    <w:p w14:paraId="5397AA93" w14:textId="0A24E57C" w:rsidR="00F2580A" w:rsidRDefault="00F2580A" w:rsidP="00F2580A">
      <w:pPr>
        <w:pStyle w:val="a4"/>
        <w:keepNext/>
        <w:rPr>
          <w:rtl/>
        </w:rPr>
      </w:pPr>
      <w:bookmarkStart w:id="31142" w:name="ET_speaker_5765_2595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42"/>
    </w:p>
    <w:p w14:paraId="173C767D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289302BA" w14:textId="0246CB04" w:rsidR="00F2580A" w:rsidRDefault="00F2580A" w:rsidP="00F258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143" w:name="_ETM_Q1_1703902"/>
      <w:bookmarkEnd w:id="31143"/>
      <w:r>
        <w:rPr>
          <w:rFonts w:hint="cs"/>
          <w:rtl/>
          <w:lang w:eastAsia="he-IL"/>
        </w:rPr>
        <w:t>א</w:t>
      </w:r>
      <w:bookmarkStart w:id="31144" w:name="_ETM_Q1_1704152"/>
      <w:bookmarkEnd w:id="31144"/>
      <w:r>
        <w:rPr>
          <w:rFonts w:hint="cs"/>
          <w:rtl/>
          <w:lang w:eastAsia="he-IL"/>
        </w:rPr>
        <w:t xml:space="preserve">חרון. </w:t>
      </w:r>
      <w:bookmarkStart w:id="31145" w:name="_ETM_Q1_1707902"/>
      <w:bookmarkStart w:id="31146" w:name="_ETM_Q1_1706152"/>
      <w:bookmarkEnd w:id="31145"/>
      <w:bookmarkEnd w:id="31146"/>
    </w:p>
    <w:p w14:paraId="759F9429" w14:textId="77777777" w:rsidR="00F2580A" w:rsidRDefault="00F2580A" w:rsidP="00F2580A">
      <w:pPr>
        <w:rPr>
          <w:rtl/>
          <w:lang w:eastAsia="he-IL"/>
        </w:rPr>
      </w:pPr>
    </w:p>
    <w:p w14:paraId="5F9C2F9F" w14:textId="4DD51DEF" w:rsidR="00F2580A" w:rsidRDefault="00F2580A" w:rsidP="00F2580A">
      <w:pPr>
        <w:pStyle w:val="a4"/>
        <w:keepNext/>
        <w:rPr>
          <w:rtl/>
        </w:rPr>
      </w:pPr>
      <w:bookmarkStart w:id="31147" w:name="ET_speaker_6236_2596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47"/>
    </w:p>
    <w:p w14:paraId="5A8CC4B6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4DB550EF" w14:textId="6FB49C72" w:rsidR="00F2580A" w:rsidRDefault="00F2580A" w:rsidP="00F2580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148" w:name="_ETM_Q1_1708905"/>
      <w:bookmarkEnd w:id="31148"/>
      <w:r>
        <w:rPr>
          <w:rFonts w:hint="cs"/>
          <w:rtl/>
          <w:lang w:eastAsia="he-IL"/>
        </w:rPr>
        <w:t>חמ</w:t>
      </w:r>
      <w:bookmarkStart w:id="31149" w:name="_ETM_Q1_1705404"/>
      <w:bookmarkEnd w:id="31149"/>
      <w:r>
        <w:rPr>
          <w:rFonts w:hint="cs"/>
          <w:rtl/>
          <w:lang w:eastAsia="he-IL"/>
        </w:rPr>
        <w:t>מו</w:t>
      </w:r>
      <w:bookmarkStart w:id="31150" w:name="_ETM_Q1_1703655"/>
      <w:bookmarkEnd w:id="31150"/>
      <w:r>
        <w:rPr>
          <w:rFonts w:hint="cs"/>
          <w:rtl/>
          <w:lang w:eastAsia="he-IL"/>
        </w:rPr>
        <w:t xml:space="preserve">ת </w:t>
      </w:r>
      <w:bookmarkStart w:id="31151" w:name="_ETM_Q1_1701905"/>
      <w:bookmarkStart w:id="31152" w:name="_ETM_Q1_1700153"/>
      <w:bookmarkEnd w:id="31151"/>
      <w:bookmarkEnd w:id="31152"/>
      <w:r>
        <w:rPr>
          <w:rFonts w:hint="cs"/>
          <w:rtl/>
          <w:lang w:eastAsia="he-IL"/>
        </w:rPr>
        <w:t xml:space="preserve">בנגב </w:t>
      </w:r>
      <w:bookmarkStart w:id="31153" w:name="_ETM_Q1_1699154"/>
      <w:bookmarkEnd w:id="31153"/>
      <w:r>
        <w:rPr>
          <w:rFonts w:hint="cs"/>
          <w:rtl/>
          <w:lang w:eastAsia="he-IL"/>
        </w:rPr>
        <w:t xml:space="preserve">ובגליל </w:t>
      </w:r>
      <w:bookmarkStart w:id="31154" w:name="_ETM_Q1_1708654"/>
      <w:bookmarkStart w:id="31155" w:name="_ETM_Q1_1707905"/>
      <w:bookmarkStart w:id="31156" w:name="_ETM_Q1_1709404"/>
      <w:bookmarkEnd w:id="31154"/>
      <w:bookmarkEnd w:id="31155"/>
      <w:bookmarkEnd w:id="31156"/>
      <w:r>
        <w:rPr>
          <w:rFonts w:hint="cs"/>
          <w:rtl/>
          <w:lang w:eastAsia="he-IL"/>
        </w:rPr>
        <w:t>- - -</w:t>
      </w:r>
      <w:bookmarkStart w:id="31157" w:name="_ETM_Q1_1709154"/>
      <w:bookmarkEnd w:id="31157"/>
    </w:p>
    <w:p w14:paraId="5FC04037" w14:textId="77777777" w:rsidR="00F2580A" w:rsidRDefault="00F2580A" w:rsidP="00F2580A">
      <w:pPr>
        <w:rPr>
          <w:rtl/>
          <w:lang w:eastAsia="he-IL"/>
        </w:rPr>
      </w:pPr>
      <w:bookmarkStart w:id="31158" w:name="_ETM_Q1_1707405"/>
      <w:bookmarkEnd w:id="31158"/>
    </w:p>
    <w:p w14:paraId="09167882" w14:textId="77777777" w:rsidR="00F2580A" w:rsidRDefault="00F2580A" w:rsidP="00F2580A">
      <w:pPr>
        <w:rPr>
          <w:rtl/>
          <w:lang w:eastAsia="he-IL"/>
        </w:rPr>
      </w:pPr>
    </w:p>
    <w:p w14:paraId="7BC691A2" w14:textId="3AE54288" w:rsidR="00F2580A" w:rsidRDefault="00F2580A" w:rsidP="00F2580A">
      <w:pPr>
        <w:pStyle w:val="a4"/>
        <w:keepNext/>
        <w:rPr>
          <w:rtl/>
        </w:rPr>
      </w:pPr>
      <w:bookmarkStart w:id="31159" w:name="ET_speaker_5787_2597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9"/>
    </w:p>
    <w:p w14:paraId="73A336AA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21CDED43" w14:textId="703D1393" w:rsidR="00F2580A" w:rsidRDefault="00F2580A" w:rsidP="00F2580A">
      <w:pPr>
        <w:rPr>
          <w:rtl/>
          <w:lang w:eastAsia="he-IL"/>
        </w:rPr>
      </w:pPr>
      <w:bookmarkStart w:id="31160" w:name="_ETM_Q1_1712905"/>
      <w:bookmarkStart w:id="31161" w:name="_ETM_Q1_1713405"/>
      <w:bookmarkEnd w:id="31160"/>
      <w:bookmarkEnd w:id="31161"/>
      <w:r>
        <w:rPr>
          <w:rFonts w:hint="cs"/>
          <w:rtl/>
          <w:lang w:eastAsia="he-IL"/>
        </w:rPr>
        <w:t>גם</w:t>
      </w:r>
      <w:bookmarkStart w:id="31162" w:name="_ETM_Q1_1713905"/>
      <w:bookmarkEnd w:id="31162"/>
      <w:r>
        <w:rPr>
          <w:rFonts w:hint="cs"/>
          <w:rtl/>
          <w:lang w:eastAsia="he-IL"/>
        </w:rPr>
        <w:t xml:space="preserve"> ב</w:t>
      </w:r>
      <w:bookmarkStart w:id="31163" w:name="_ETM_Q1_1712405"/>
      <w:bookmarkStart w:id="31164" w:name="_ETM_Q1_1710654"/>
      <w:bookmarkStart w:id="31165" w:name="_ETM_Q1_1707154"/>
      <w:bookmarkStart w:id="31166" w:name="_ETM_Q1_1705656"/>
      <w:bookmarkStart w:id="31167" w:name="_ETM_Q1_1703905"/>
      <w:bookmarkEnd w:id="31163"/>
      <w:bookmarkEnd w:id="31164"/>
      <w:bookmarkEnd w:id="31165"/>
      <w:bookmarkEnd w:id="31166"/>
      <w:bookmarkEnd w:id="31167"/>
      <w:r>
        <w:rPr>
          <w:rFonts w:hint="cs"/>
          <w:rtl/>
          <w:lang w:eastAsia="he-IL"/>
        </w:rPr>
        <w:t>קריית שמונה.</w:t>
      </w:r>
      <w:bookmarkStart w:id="31168" w:name="_ETM_Q1_1705901"/>
      <w:bookmarkEnd w:id="31168"/>
      <w:r>
        <w:rPr>
          <w:rFonts w:hint="cs"/>
          <w:rtl/>
          <w:lang w:eastAsia="he-IL"/>
        </w:rPr>
        <w:t xml:space="preserve"> </w:t>
      </w:r>
      <w:bookmarkStart w:id="31169" w:name="_ETM_Q1_1706156"/>
      <w:bookmarkStart w:id="31170" w:name="_ETM_Q1_1709402"/>
      <w:bookmarkEnd w:id="31169"/>
      <w:bookmarkEnd w:id="31170"/>
    </w:p>
    <w:p w14:paraId="50B9358A" w14:textId="77777777" w:rsidR="00F2580A" w:rsidRDefault="00F2580A" w:rsidP="00F2580A">
      <w:pPr>
        <w:rPr>
          <w:rtl/>
          <w:lang w:eastAsia="he-IL"/>
        </w:rPr>
      </w:pPr>
    </w:p>
    <w:p w14:paraId="1BE40861" w14:textId="4FB408A5" w:rsidR="00F2580A" w:rsidRDefault="00F2580A" w:rsidP="00F2580A">
      <w:pPr>
        <w:pStyle w:val="a4"/>
        <w:keepNext/>
        <w:rPr>
          <w:rtl/>
        </w:rPr>
      </w:pPr>
      <w:bookmarkStart w:id="31171" w:name="ET_speaker_6231_2599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71"/>
    </w:p>
    <w:p w14:paraId="36A25542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4C58C924" w14:textId="1D67FD5A" w:rsidR="00F2580A" w:rsidRDefault="00F2580A" w:rsidP="00F2580A">
      <w:pPr>
        <w:rPr>
          <w:rtl/>
          <w:lang w:eastAsia="he-IL"/>
        </w:rPr>
      </w:pPr>
      <w:bookmarkStart w:id="31172" w:name="_ETM_Q1_1713153"/>
      <w:bookmarkStart w:id="31173" w:name="_ETM_Q1_1711653"/>
      <w:bookmarkEnd w:id="31172"/>
      <w:bookmarkEnd w:id="31173"/>
      <w:r>
        <w:rPr>
          <w:rFonts w:hint="cs"/>
          <w:rtl/>
          <w:lang w:eastAsia="he-IL"/>
        </w:rPr>
        <w:t>מ</w:t>
      </w:r>
      <w:bookmarkStart w:id="31174" w:name="_ETM_Q1_1709903"/>
      <w:bookmarkEnd w:id="31174"/>
      <w:r>
        <w:rPr>
          <w:rFonts w:hint="cs"/>
          <w:rtl/>
          <w:lang w:eastAsia="he-IL"/>
        </w:rPr>
        <w:t>ה</w:t>
      </w:r>
      <w:bookmarkStart w:id="31175" w:name="_ETM_Q1_1708154"/>
      <w:bookmarkEnd w:id="31175"/>
      <w:r>
        <w:rPr>
          <w:rFonts w:hint="cs"/>
          <w:rtl/>
          <w:lang w:eastAsia="he-IL"/>
        </w:rPr>
        <w:t xml:space="preserve"> זה הסעיף האחרון?</w:t>
      </w:r>
      <w:bookmarkStart w:id="31176" w:name="_ETM_Q1_1707156"/>
      <w:bookmarkStart w:id="31177" w:name="_ETM_Q1_1711405"/>
      <w:bookmarkStart w:id="31178" w:name="_ETM_Q1_1709656"/>
      <w:bookmarkStart w:id="31179" w:name="_ETM_Q1_1710652"/>
      <w:bookmarkStart w:id="31180" w:name="_ETM_Q1_1708902"/>
      <w:bookmarkStart w:id="31181" w:name="_ETM_Q1_1712404"/>
      <w:bookmarkEnd w:id="31176"/>
      <w:bookmarkEnd w:id="31177"/>
      <w:bookmarkEnd w:id="31178"/>
      <w:bookmarkEnd w:id="31179"/>
      <w:bookmarkEnd w:id="31180"/>
      <w:bookmarkEnd w:id="31181"/>
    </w:p>
    <w:p w14:paraId="43C37862" w14:textId="77777777" w:rsidR="00F2580A" w:rsidRDefault="00F2580A" w:rsidP="00F2580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5DE6B37" w14:textId="5E0DE92B" w:rsidR="00F2580A" w:rsidRDefault="00F2580A" w:rsidP="00F2580A">
      <w:pPr>
        <w:pStyle w:val="af5"/>
        <w:keepNext/>
        <w:rPr>
          <w:rtl/>
        </w:rPr>
      </w:pPr>
      <w:bookmarkStart w:id="31182" w:name="ET_interruption_קריאה_2601"/>
      <w:r w:rsidRPr="00F258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58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182"/>
    </w:p>
    <w:p w14:paraId="42CF1511" w14:textId="77777777" w:rsidR="00F2580A" w:rsidRPr="00F2580A" w:rsidRDefault="00F2580A" w:rsidP="00F2580A">
      <w:pPr>
        <w:ind w:firstLine="0"/>
        <w:rPr>
          <w:rtl/>
          <w:lang w:eastAsia="he-IL"/>
        </w:rPr>
      </w:pPr>
    </w:p>
    <w:p w14:paraId="367E712C" w14:textId="55BED11D" w:rsidR="00F2580A" w:rsidRPr="00F2580A" w:rsidRDefault="00F2580A" w:rsidP="00F2580A">
      <w:pPr>
        <w:rPr>
          <w:rtl/>
          <w:lang w:eastAsia="he-IL"/>
        </w:rPr>
      </w:pPr>
      <w:r>
        <w:rPr>
          <w:rFonts w:hint="cs"/>
          <w:rtl/>
          <w:lang w:eastAsia="he-IL"/>
        </w:rPr>
        <w:t>9, האחרון.</w:t>
      </w:r>
      <w:bookmarkStart w:id="31183" w:name="_ETM_Q1_1715153"/>
      <w:bookmarkStart w:id="31184" w:name="_ETM_Q1_1713653"/>
      <w:bookmarkEnd w:id="31183"/>
      <w:bookmarkEnd w:id="31184"/>
    </w:p>
    <w:p w14:paraId="7545BB1C" w14:textId="77777777" w:rsidR="00F2580A" w:rsidRPr="00F2580A" w:rsidRDefault="00F2580A" w:rsidP="00F2580A">
      <w:pPr>
        <w:rPr>
          <w:rtl/>
          <w:lang w:eastAsia="he-IL"/>
        </w:rPr>
      </w:pPr>
      <w:bookmarkStart w:id="31185" w:name="_ETM_Q1_1710403"/>
      <w:bookmarkStart w:id="31186" w:name="_ETM_Q1_1708655"/>
      <w:bookmarkEnd w:id="31185"/>
      <w:bookmarkEnd w:id="31186"/>
    </w:p>
    <w:p w14:paraId="10541565" w14:textId="78726812" w:rsidR="00F2580A" w:rsidRDefault="00F2580A" w:rsidP="00F2580A">
      <w:pPr>
        <w:pStyle w:val="a4"/>
        <w:keepNext/>
        <w:rPr>
          <w:rtl/>
        </w:rPr>
      </w:pPr>
      <w:bookmarkStart w:id="31187" w:name="ET_speaker_6236_2598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87"/>
    </w:p>
    <w:p w14:paraId="29481DF7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64FB9BBC" w14:textId="31B1028B" w:rsidR="00F2580A" w:rsidRDefault="00F2580A" w:rsidP="00F2580A">
      <w:pPr>
        <w:rPr>
          <w:rtl/>
          <w:lang w:eastAsia="he-IL"/>
        </w:rPr>
      </w:pPr>
      <w:bookmarkStart w:id="31188" w:name="_ETM_Q1_1712902"/>
      <w:bookmarkStart w:id="31189" w:name="_ETM_Q1_1713402"/>
      <w:bookmarkEnd w:id="31188"/>
      <w:bookmarkEnd w:id="31189"/>
      <w:r>
        <w:rPr>
          <w:rFonts w:hint="cs"/>
          <w:rtl/>
          <w:lang w:eastAsia="he-IL"/>
        </w:rPr>
        <w:t>ח</w:t>
      </w:r>
      <w:bookmarkStart w:id="31190" w:name="_ETM_Q1_1711902"/>
      <w:bookmarkStart w:id="31191" w:name="_ETM_Q1_1710152"/>
      <w:bookmarkEnd w:id="31190"/>
      <w:bookmarkEnd w:id="31191"/>
      <w:r>
        <w:rPr>
          <w:rFonts w:hint="cs"/>
          <w:rtl/>
          <w:lang w:eastAsia="he-IL"/>
        </w:rPr>
        <w:t>ממות</w:t>
      </w:r>
      <w:bookmarkStart w:id="31192" w:name="_ETM_Q1_1708402"/>
      <w:bookmarkEnd w:id="31192"/>
      <w:r>
        <w:rPr>
          <w:rFonts w:hint="cs"/>
          <w:rtl/>
          <w:lang w:eastAsia="he-IL"/>
        </w:rPr>
        <w:t xml:space="preserve"> פ</w:t>
      </w:r>
      <w:bookmarkStart w:id="31193" w:name="_ETM_Q1_1706654"/>
      <w:bookmarkEnd w:id="31193"/>
      <w:r>
        <w:rPr>
          <w:rFonts w:hint="cs"/>
          <w:rtl/>
          <w:lang w:eastAsia="he-IL"/>
        </w:rPr>
        <w:t>ריפריאליות כסעיף שייכנס ל</w:t>
      </w:r>
      <w:bookmarkStart w:id="31194" w:name="_ETM_Q1_1712655"/>
      <w:bookmarkEnd w:id="31194"/>
      <w:r>
        <w:rPr>
          <w:rFonts w:hint="cs"/>
          <w:rtl/>
          <w:lang w:eastAsia="he-IL"/>
        </w:rPr>
        <w:t>תוך המטרות</w:t>
      </w:r>
      <w:bookmarkStart w:id="31195" w:name="_ETM_Q1_1713155"/>
      <w:bookmarkStart w:id="31196" w:name="_ETM_Q1_1711404"/>
      <w:bookmarkStart w:id="31197" w:name="_ETM_Q1_1715654"/>
      <w:bookmarkStart w:id="31198" w:name="_ETM_Q1_1712152"/>
      <w:bookmarkStart w:id="31199" w:name="_ETM_Q1_1709152"/>
      <w:bookmarkStart w:id="31200" w:name="_ETM_Q1_1708153"/>
      <w:bookmarkStart w:id="31201" w:name="_ETM_Q1_1711903"/>
      <w:bookmarkStart w:id="31202" w:name="_ETM_Q1_1712154"/>
      <w:bookmarkStart w:id="31203" w:name="_ETM_Q1_1713904"/>
      <w:bookmarkEnd w:id="31195"/>
      <w:bookmarkEnd w:id="31196"/>
      <w:bookmarkEnd w:id="31197"/>
      <w:bookmarkEnd w:id="31198"/>
      <w:bookmarkEnd w:id="31199"/>
      <w:bookmarkEnd w:id="31200"/>
      <w:bookmarkEnd w:id="31201"/>
      <w:bookmarkEnd w:id="31202"/>
      <w:bookmarkEnd w:id="31203"/>
      <w:r>
        <w:rPr>
          <w:rFonts w:hint="cs"/>
          <w:rtl/>
          <w:lang w:eastAsia="he-IL"/>
        </w:rPr>
        <w:t xml:space="preserve">, אפשר? </w:t>
      </w:r>
    </w:p>
    <w:p w14:paraId="0B649CEB" w14:textId="77777777" w:rsidR="00F2580A" w:rsidRDefault="00F2580A" w:rsidP="00F2580A">
      <w:pPr>
        <w:rPr>
          <w:rtl/>
          <w:lang w:eastAsia="he-IL"/>
        </w:rPr>
      </w:pPr>
      <w:bookmarkStart w:id="31204" w:name="_ETM_Q1_1715904"/>
      <w:bookmarkStart w:id="31205" w:name="_ETM_Q1_1716154"/>
      <w:bookmarkStart w:id="31206" w:name="_ETM_Q1_1714653"/>
      <w:bookmarkStart w:id="31207" w:name="_ETM_Q1_1713654"/>
      <w:bookmarkStart w:id="31208" w:name="_ETM_Q1_1712155"/>
      <w:bookmarkEnd w:id="31204"/>
      <w:bookmarkEnd w:id="31205"/>
      <w:bookmarkEnd w:id="31206"/>
      <w:bookmarkEnd w:id="31207"/>
      <w:bookmarkEnd w:id="31208"/>
    </w:p>
    <w:p w14:paraId="3725415D" w14:textId="041C99E7" w:rsidR="00F2580A" w:rsidRDefault="00F2580A" w:rsidP="00F2580A">
      <w:pPr>
        <w:pStyle w:val="a4"/>
        <w:keepNext/>
        <w:rPr>
          <w:rtl/>
        </w:rPr>
      </w:pPr>
      <w:bookmarkStart w:id="31209" w:name="ET_speaker_5765_2602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09"/>
    </w:p>
    <w:p w14:paraId="3A7713D9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00F1F466" w14:textId="0C8B3804" w:rsidR="00F2580A" w:rsidRDefault="00F2580A" w:rsidP="00F2580A">
      <w:pPr>
        <w:rPr>
          <w:rtl/>
          <w:lang w:eastAsia="he-IL"/>
        </w:rPr>
      </w:pPr>
      <w:bookmarkStart w:id="31210" w:name="_ETM_Q1_1718406"/>
      <w:bookmarkEnd w:id="31210"/>
      <w:r>
        <w:rPr>
          <w:rFonts w:hint="cs"/>
          <w:rtl/>
          <w:lang w:eastAsia="he-IL"/>
        </w:rPr>
        <w:t>י</w:t>
      </w:r>
      <w:bookmarkStart w:id="31211" w:name="_ETM_Q1_1715154"/>
      <w:bookmarkEnd w:id="31211"/>
      <w:r>
        <w:rPr>
          <w:rFonts w:hint="cs"/>
          <w:rtl/>
          <w:lang w:eastAsia="he-IL"/>
        </w:rPr>
        <w:t>ש לך</w:t>
      </w:r>
      <w:bookmarkStart w:id="31212" w:name="_ETM_Q1_1713404"/>
      <w:bookmarkEnd w:id="31212"/>
      <w:r>
        <w:rPr>
          <w:rFonts w:hint="cs"/>
          <w:rtl/>
          <w:lang w:eastAsia="he-IL"/>
        </w:rPr>
        <w:t xml:space="preserve"> ע</w:t>
      </w:r>
      <w:bookmarkStart w:id="31213" w:name="_ETM_Q1_1711904"/>
      <w:bookmarkEnd w:id="31213"/>
      <w:r>
        <w:rPr>
          <w:rFonts w:hint="cs"/>
          <w:rtl/>
          <w:lang w:eastAsia="he-IL"/>
        </w:rPr>
        <w:t>שר ועשר</w:t>
      </w:r>
      <w:bookmarkStart w:id="31214" w:name="_ETM_Q1_1710404"/>
      <w:bookmarkEnd w:id="31214"/>
      <w:r>
        <w:rPr>
          <w:rFonts w:hint="cs"/>
          <w:rtl/>
          <w:lang w:eastAsia="he-IL"/>
        </w:rPr>
        <w:t xml:space="preserve">. </w:t>
      </w:r>
      <w:bookmarkStart w:id="31215" w:name="_ETM_Q1_1714402"/>
      <w:bookmarkEnd w:id="31215"/>
      <w:r>
        <w:rPr>
          <w:rFonts w:hint="cs"/>
          <w:rtl/>
          <w:lang w:eastAsia="he-IL"/>
        </w:rPr>
        <w:t xml:space="preserve">תפתח עשר. </w:t>
      </w:r>
    </w:p>
    <w:p w14:paraId="2D36502E" w14:textId="77777777" w:rsidR="00F2580A" w:rsidRDefault="00F2580A" w:rsidP="00F2580A">
      <w:pPr>
        <w:rPr>
          <w:rtl/>
          <w:lang w:eastAsia="he-IL"/>
        </w:rPr>
      </w:pPr>
    </w:p>
    <w:p w14:paraId="2517ACD9" w14:textId="5E5B31F6" w:rsidR="00F2580A" w:rsidRDefault="00F2580A" w:rsidP="00F2580A">
      <w:pPr>
        <w:pStyle w:val="a4"/>
        <w:keepNext/>
        <w:rPr>
          <w:rtl/>
        </w:rPr>
      </w:pPr>
      <w:bookmarkStart w:id="31216" w:name="ET_speaker_6236_2603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16"/>
    </w:p>
    <w:p w14:paraId="234D53FD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556DD2EA" w14:textId="41FE03AE" w:rsidR="00F2580A" w:rsidRDefault="00F2580A" w:rsidP="00F2580A">
      <w:pPr>
        <w:rPr>
          <w:rtl/>
          <w:lang w:eastAsia="he-IL"/>
        </w:rPr>
      </w:pPr>
      <w:bookmarkStart w:id="31217" w:name="_ETM_Q1_1711656"/>
      <w:bookmarkStart w:id="31218" w:name="_ETM_Q1_1712156"/>
      <w:bookmarkStart w:id="31219" w:name="_ETM_Q1_1714155"/>
      <w:bookmarkEnd w:id="31217"/>
      <w:bookmarkEnd w:id="31218"/>
      <w:bookmarkEnd w:id="31219"/>
      <w:r>
        <w:rPr>
          <w:rFonts w:hint="cs"/>
          <w:rtl/>
          <w:lang w:eastAsia="he-IL"/>
        </w:rPr>
        <w:t xml:space="preserve">ב-9 ו-10. </w:t>
      </w:r>
      <w:bookmarkStart w:id="31220" w:name="_ETM_Q1_1716156"/>
      <w:bookmarkStart w:id="31221" w:name="_ETM_Q1_1716402"/>
      <w:bookmarkEnd w:id="31220"/>
      <w:bookmarkEnd w:id="31221"/>
    </w:p>
    <w:p w14:paraId="53B507A7" w14:textId="77777777" w:rsidR="00F2580A" w:rsidRDefault="00F2580A" w:rsidP="00F2580A">
      <w:pPr>
        <w:rPr>
          <w:rtl/>
          <w:lang w:eastAsia="he-IL"/>
        </w:rPr>
      </w:pPr>
      <w:bookmarkStart w:id="31222" w:name="_ETM_Q1_1716652"/>
      <w:bookmarkEnd w:id="31222"/>
    </w:p>
    <w:p w14:paraId="33417FEE" w14:textId="58354F72" w:rsidR="00F2580A" w:rsidRDefault="00F2580A" w:rsidP="00F2580A">
      <w:pPr>
        <w:pStyle w:val="af6"/>
        <w:keepNext/>
        <w:rPr>
          <w:rtl/>
        </w:rPr>
      </w:pPr>
      <w:bookmarkStart w:id="31223" w:name="ET_yor_6162_2604"/>
      <w:r w:rsidRPr="00F258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25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23"/>
    </w:p>
    <w:p w14:paraId="066C6A15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783BFFA4" w14:textId="41313528" w:rsidR="00F2580A" w:rsidRDefault="00F2580A" w:rsidP="00F2580A">
      <w:pPr>
        <w:rPr>
          <w:rtl/>
          <w:lang w:eastAsia="he-IL"/>
        </w:rPr>
      </w:pPr>
      <w:bookmarkStart w:id="31224" w:name="_ETM_Q1_1717402"/>
      <w:bookmarkStart w:id="31225" w:name="_ETM_Q1_1717151"/>
      <w:bookmarkStart w:id="31226" w:name="_ETM_Q1_1715407"/>
      <w:bookmarkEnd w:id="31224"/>
      <w:bookmarkEnd w:id="31225"/>
      <w:bookmarkEnd w:id="31226"/>
      <w:r>
        <w:rPr>
          <w:rFonts w:hint="cs"/>
          <w:rtl/>
          <w:lang w:eastAsia="he-IL"/>
        </w:rPr>
        <w:t>זה האבים</w:t>
      </w:r>
      <w:bookmarkStart w:id="31227" w:name="_ETM_Q1_1717404"/>
      <w:bookmarkEnd w:id="31227"/>
      <w:r>
        <w:rPr>
          <w:rFonts w:hint="cs"/>
          <w:rtl/>
          <w:lang w:eastAsia="he-IL"/>
        </w:rPr>
        <w:t>, מה</w:t>
      </w:r>
      <w:bookmarkStart w:id="31228" w:name="_ETM_Q1_1718653"/>
      <w:bookmarkEnd w:id="31228"/>
      <w:r>
        <w:rPr>
          <w:rFonts w:hint="cs"/>
          <w:rtl/>
          <w:lang w:eastAsia="he-IL"/>
        </w:rPr>
        <w:t xml:space="preserve"> יש לך? </w:t>
      </w:r>
    </w:p>
    <w:p w14:paraId="76B9C159" w14:textId="77777777" w:rsidR="00F2580A" w:rsidRDefault="00F2580A" w:rsidP="00F2580A">
      <w:pPr>
        <w:rPr>
          <w:rtl/>
          <w:lang w:eastAsia="he-IL"/>
        </w:rPr>
      </w:pPr>
      <w:bookmarkStart w:id="31229" w:name="_ETM_Q1_1720152"/>
      <w:bookmarkEnd w:id="31229"/>
    </w:p>
    <w:p w14:paraId="34C3D800" w14:textId="5654AA26" w:rsidR="00F2580A" w:rsidRDefault="00F2580A" w:rsidP="00F2580A">
      <w:pPr>
        <w:pStyle w:val="a4"/>
        <w:keepNext/>
        <w:rPr>
          <w:rtl/>
        </w:rPr>
      </w:pPr>
      <w:bookmarkStart w:id="31230" w:name="ET_speaker_5787_2605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0"/>
    </w:p>
    <w:p w14:paraId="021CA45C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5200DECB" w14:textId="19164B49" w:rsidR="00F2580A" w:rsidRDefault="00F2580A" w:rsidP="00F2580A">
      <w:pPr>
        <w:rPr>
          <w:rtl/>
          <w:lang w:eastAsia="he-IL"/>
        </w:rPr>
      </w:pPr>
      <w:bookmarkStart w:id="31231" w:name="_ETM_Q1_1722902"/>
      <w:bookmarkStart w:id="31232" w:name="_ETM_Q1_1723152"/>
      <w:bookmarkEnd w:id="31231"/>
      <w:bookmarkEnd w:id="31232"/>
      <w:r>
        <w:rPr>
          <w:rFonts w:hint="cs"/>
          <w:rtl/>
          <w:lang w:eastAsia="he-IL"/>
        </w:rPr>
        <w:t xml:space="preserve">האב זה לא בהכרח חממה </w:t>
      </w:r>
      <w:bookmarkStart w:id="31233" w:name="_ETM_Q1_1719654"/>
      <w:bookmarkStart w:id="31234" w:name="_ETM_Q1_1717903"/>
      <w:bookmarkEnd w:id="31233"/>
      <w:bookmarkEnd w:id="31234"/>
      <w:r>
        <w:rPr>
          <w:rFonts w:hint="cs"/>
          <w:rtl/>
          <w:lang w:eastAsia="he-IL"/>
        </w:rPr>
        <w:t xml:space="preserve">טכנולוגית. </w:t>
      </w:r>
      <w:bookmarkStart w:id="31235" w:name="_ETM_Q1_1718902"/>
      <w:bookmarkEnd w:id="31235"/>
    </w:p>
    <w:p w14:paraId="10A854B9" w14:textId="77777777" w:rsidR="00F2580A" w:rsidRDefault="00F2580A" w:rsidP="00F2580A">
      <w:pPr>
        <w:rPr>
          <w:rtl/>
          <w:lang w:eastAsia="he-IL"/>
        </w:rPr>
      </w:pPr>
      <w:bookmarkStart w:id="31236" w:name="_ETM_Q1_1719402"/>
      <w:bookmarkStart w:id="31237" w:name="_ETM_Q1_1718403"/>
      <w:bookmarkEnd w:id="31236"/>
      <w:bookmarkEnd w:id="31237"/>
    </w:p>
    <w:p w14:paraId="7F4B7866" w14:textId="6159DC90" w:rsidR="00F2580A" w:rsidRDefault="00F2580A" w:rsidP="00F2580A">
      <w:pPr>
        <w:pStyle w:val="a4"/>
        <w:keepNext/>
        <w:rPr>
          <w:rtl/>
        </w:rPr>
      </w:pPr>
      <w:bookmarkStart w:id="31238" w:name="ET_speaker_6236_2606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38"/>
    </w:p>
    <w:p w14:paraId="56E48B8E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7E413792" w14:textId="65D4BA93" w:rsidR="00F2580A" w:rsidRPr="00F2580A" w:rsidRDefault="00F2580A" w:rsidP="00F2580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</w:t>
      </w:r>
      <w:bookmarkStart w:id="31239" w:name="_ETM_Q1_1714152"/>
      <w:bookmarkStart w:id="31240" w:name="_ETM_Q1_1712403"/>
      <w:bookmarkEnd w:id="31239"/>
      <w:bookmarkEnd w:id="31240"/>
      <w:r>
        <w:rPr>
          <w:rFonts w:hint="cs"/>
          <w:rtl/>
          <w:lang w:eastAsia="he-IL"/>
        </w:rPr>
        <w:t>,</w:t>
      </w:r>
      <w:bookmarkStart w:id="31241" w:name="_ETM_Q1_1710902"/>
      <w:bookmarkEnd w:id="31241"/>
      <w:r>
        <w:rPr>
          <w:rFonts w:hint="cs"/>
          <w:rtl/>
          <w:lang w:eastAsia="he-IL"/>
        </w:rPr>
        <w:t xml:space="preserve"> זה</w:t>
      </w:r>
      <w:bookmarkStart w:id="31242" w:name="_ETM_Q1_1711155"/>
      <w:bookmarkEnd w:id="31242"/>
      <w:r>
        <w:rPr>
          <w:rFonts w:hint="cs"/>
          <w:rtl/>
          <w:lang w:eastAsia="he-IL"/>
        </w:rPr>
        <w:t xml:space="preserve"> אפשרי או לא אפשרי? </w:t>
      </w:r>
      <w:bookmarkStart w:id="31243" w:name="_ETM_Q1_1714656"/>
      <w:bookmarkEnd w:id="31243"/>
    </w:p>
    <w:p w14:paraId="1BC45E4F" w14:textId="77777777" w:rsidR="00F2580A" w:rsidRDefault="00F2580A" w:rsidP="00F2580A">
      <w:pPr>
        <w:rPr>
          <w:rtl/>
          <w:lang w:eastAsia="he-IL"/>
        </w:rPr>
      </w:pPr>
      <w:bookmarkStart w:id="31244" w:name="_ETM_Q1_1712904"/>
      <w:bookmarkStart w:id="31245" w:name="_ETM_Q1_1711154"/>
      <w:bookmarkStart w:id="31246" w:name="_ETM_Q1_1721653"/>
      <w:bookmarkStart w:id="31247" w:name="_ETM_Q1_1721402"/>
      <w:bookmarkStart w:id="31248" w:name="_ETM_Q1_1720902"/>
      <w:bookmarkStart w:id="31249" w:name="_ETM_Q1_1719152"/>
      <w:bookmarkStart w:id="31250" w:name="_ETM_Q1_1724653"/>
      <w:bookmarkStart w:id="31251" w:name="_ETM_Q1_1723653"/>
      <w:bookmarkStart w:id="31252" w:name="_ETM_Q1_1721903"/>
      <w:bookmarkStart w:id="31253" w:name="_ETM_Q1_1720154"/>
      <w:bookmarkStart w:id="31254" w:name="_ETM_Q1_1718405"/>
      <w:bookmarkStart w:id="31255" w:name="_ETM_Q1_1716905"/>
      <w:bookmarkEnd w:id="31244"/>
      <w:bookmarkEnd w:id="31245"/>
      <w:bookmarkEnd w:id="31246"/>
      <w:bookmarkEnd w:id="31247"/>
      <w:bookmarkEnd w:id="31248"/>
      <w:bookmarkEnd w:id="31249"/>
      <w:bookmarkEnd w:id="31250"/>
      <w:bookmarkEnd w:id="31251"/>
      <w:bookmarkEnd w:id="31252"/>
      <w:bookmarkEnd w:id="31253"/>
      <w:bookmarkEnd w:id="31254"/>
      <w:bookmarkEnd w:id="31255"/>
    </w:p>
    <w:p w14:paraId="7FDCA237" w14:textId="0CA75B31" w:rsidR="00F2580A" w:rsidRDefault="00F2580A" w:rsidP="00F2580A">
      <w:pPr>
        <w:pStyle w:val="a4"/>
        <w:keepNext/>
        <w:rPr>
          <w:rtl/>
        </w:rPr>
      </w:pPr>
      <w:bookmarkStart w:id="31256" w:name="ET_speaker_6236_2607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56"/>
    </w:p>
    <w:p w14:paraId="3DC38108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5003CB88" w14:textId="0D4FBA1B" w:rsidR="00F2580A" w:rsidRDefault="00F2580A" w:rsidP="00F2580A">
      <w:pPr>
        <w:rPr>
          <w:rtl/>
          <w:lang w:eastAsia="he-IL"/>
        </w:rPr>
      </w:pPr>
      <w:bookmarkStart w:id="31257" w:name="_ETM_Q1_1719656"/>
      <w:bookmarkEnd w:id="31257"/>
      <w:r>
        <w:rPr>
          <w:rFonts w:hint="cs"/>
          <w:rtl/>
          <w:lang w:eastAsia="he-IL"/>
        </w:rPr>
        <w:t xml:space="preserve">ניסים, </w:t>
      </w:r>
      <w:bookmarkStart w:id="31258" w:name="_ETM_Q1_1720156"/>
      <w:bookmarkStart w:id="31259" w:name="_ETM_Q1_1724157"/>
      <w:bookmarkStart w:id="31260" w:name="_ETM_Q1_1723403"/>
      <w:bookmarkEnd w:id="31258"/>
      <w:bookmarkEnd w:id="31259"/>
      <w:bookmarkEnd w:id="31260"/>
      <w:r>
        <w:rPr>
          <w:rFonts w:hint="cs"/>
          <w:rtl/>
          <w:lang w:eastAsia="he-IL"/>
        </w:rPr>
        <w:t>אם</w:t>
      </w:r>
      <w:bookmarkStart w:id="31261" w:name="_ETM_Q1_1724154"/>
      <w:bookmarkEnd w:id="31261"/>
      <w:r>
        <w:rPr>
          <w:rFonts w:hint="cs"/>
          <w:rtl/>
          <w:lang w:eastAsia="he-IL"/>
        </w:rPr>
        <w:t xml:space="preserve"> זה האבים אז מה אכפת ל</w:t>
      </w:r>
      <w:bookmarkStart w:id="31262" w:name="_ETM_Q1_1727405"/>
      <w:bookmarkStart w:id="31263" w:name="_ETM_Q1_1726406"/>
      <w:bookmarkEnd w:id="31262"/>
      <w:bookmarkEnd w:id="31263"/>
      <w:r>
        <w:rPr>
          <w:rFonts w:hint="cs"/>
          <w:rtl/>
          <w:lang w:eastAsia="he-IL"/>
        </w:rPr>
        <w:t xml:space="preserve">ך? </w:t>
      </w:r>
      <w:bookmarkStart w:id="31264" w:name="_ETM_Q1_1726156"/>
      <w:bookmarkEnd w:id="31264"/>
      <w:r>
        <w:rPr>
          <w:rFonts w:hint="cs"/>
          <w:rtl/>
          <w:lang w:eastAsia="he-IL"/>
        </w:rPr>
        <w:t>אם זה האב</w:t>
      </w:r>
      <w:bookmarkStart w:id="31265" w:name="_ETM_Q1_1730156"/>
      <w:bookmarkEnd w:id="31265"/>
      <w:r>
        <w:rPr>
          <w:rFonts w:hint="cs"/>
          <w:rtl/>
          <w:lang w:eastAsia="he-IL"/>
        </w:rPr>
        <w:t xml:space="preserve"> </w:t>
      </w:r>
      <w:bookmarkStart w:id="31266" w:name="_ETM_Q1_1728156"/>
      <w:bookmarkEnd w:id="31266"/>
      <w:r>
        <w:rPr>
          <w:rFonts w:hint="cs"/>
          <w:rtl/>
          <w:lang w:eastAsia="he-IL"/>
        </w:rPr>
        <w:t xml:space="preserve">אז מה </w:t>
      </w:r>
      <w:bookmarkStart w:id="31267" w:name="_ETM_Q1_1726902"/>
      <w:bookmarkStart w:id="31268" w:name="_ETM_Q1_1725153"/>
      <w:bookmarkEnd w:id="31267"/>
      <w:bookmarkEnd w:id="31268"/>
      <w:r>
        <w:rPr>
          <w:rFonts w:hint="cs"/>
          <w:rtl/>
          <w:lang w:eastAsia="he-IL"/>
        </w:rPr>
        <w:t xml:space="preserve">אכפת לך שזה ייכנס? </w:t>
      </w:r>
      <w:bookmarkStart w:id="31269" w:name="_ETM_Q1_1729403"/>
      <w:bookmarkEnd w:id="31269"/>
    </w:p>
    <w:p w14:paraId="018679CD" w14:textId="77777777" w:rsidR="00F2580A" w:rsidRDefault="00F2580A" w:rsidP="00F2580A">
      <w:pPr>
        <w:rPr>
          <w:rtl/>
          <w:lang w:eastAsia="he-IL"/>
        </w:rPr>
      </w:pPr>
      <w:bookmarkStart w:id="31270" w:name="_ETM_Q1_1728403"/>
      <w:bookmarkEnd w:id="31270"/>
    </w:p>
    <w:p w14:paraId="2B982967" w14:textId="471A5A28" w:rsidR="00F2580A" w:rsidRDefault="00F2580A" w:rsidP="00F2580A">
      <w:pPr>
        <w:pStyle w:val="af6"/>
        <w:keepNext/>
        <w:rPr>
          <w:rtl/>
        </w:rPr>
      </w:pPr>
      <w:bookmarkStart w:id="31271" w:name="ET_yor_6162_2608"/>
      <w:r w:rsidRPr="00F258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25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71"/>
    </w:p>
    <w:p w14:paraId="4BD59F68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2B4E6E60" w14:textId="070B3B52" w:rsidR="00F2580A" w:rsidRDefault="00F2580A" w:rsidP="00F2580A">
      <w:pPr>
        <w:rPr>
          <w:rtl/>
          <w:lang w:eastAsia="he-IL"/>
        </w:rPr>
      </w:pPr>
      <w:bookmarkStart w:id="31272" w:name="_ETM_Q1_1730153"/>
      <w:bookmarkStart w:id="31273" w:name="_ETM_Q1_1728653"/>
      <w:bookmarkStart w:id="31274" w:name="_ETM_Q1_1725404"/>
      <w:bookmarkEnd w:id="31272"/>
      <w:bookmarkEnd w:id="31273"/>
      <w:bookmarkEnd w:id="31274"/>
      <w:r>
        <w:rPr>
          <w:rFonts w:hint="cs"/>
          <w:rtl/>
          <w:lang w:eastAsia="he-IL"/>
        </w:rPr>
        <w:t xml:space="preserve">רגע, </w:t>
      </w:r>
      <w:bookmarkStart w:id="31275" w:name="_ETM_Q1_1723654"/>
      <w:bookmarkEnd w:id="31275"/>
      <w:r>
        <w:rPr>
          <w:rFonts w:hint="cs"/>
          <w:rtl/>
          <w:lang w:eastAsia="he-IL"/>
        </w:rPr>
        <w:t>אנ</w:t>
      </w:r>
      <w:bookmarkStart w:id="31276" w:name="_ETM_Q1_1721654"/>
      <w:bookmarkEnd w:id="31276"/>
      <w:r>
        <w:rPr>
          <w:rFonts w:hint="cs"/>
          <w:rtl/>
          <w:lang w:eastAsia="he-IL"/>
        </w:rPr>
        <w:t xml:space="preserve">י </w:t>
      </w:r>
      <w:bookmarkStart w:id="31277" w:name="_ETM_Q1_1719903"/>
      <w:bookmarkEnd w:id="31277"/>
      <w:r>
        <w:rPr>
          <w:rFonts w:hint="cs"/>
          <w:rtl/>
          <w:lang w:eastAsia="he-IL"/>
        </w:rPr>
        <w:t>אסביר לכם.</w:t>
      </w:r>
      <w:bookmarkStart w:id="31278" w:name="_ETM_Q1_1721153"/>
      <w:bookmarkEnd w:id="31278"/>
      <w:r>
        <w:rPr>
          <w:rFonts w:hint="cs"/>
          <w:rtl/>
          <w:lang w:eastAsia="he-IL"/>
        </w:rPr>
        <w:t xml:space="preserve"> אני איתכם, הכול בסדר. הסעיף ה</w:t>
      </w:r>
      <w:bookmarkStart w:id="31279" w:name="_ETM_Q1_1731152"/>
      <w:bookmarkEnd w:id="31279"/>
      <w:r>
        <w:rPr>
          <w:rFonts w:hint="cs"/>
          <w:rtl/>
          <w:lang w:eastAsia="he-IL"/>
        </w:rPr>
        <w:t xml:space="preserve">ראשון </w:t>
      </w:r>
      <w:bookmarkStart w:id="31280" w:name="_ETM_Q1_1731902"/>
      <w:bookmarkEnd w:id="31280"/>
      <w:r>
        <w:rPr>
          <w:rFonts w:hint="cs"/>
          <w:rtl/>
          <w:lang w:eastAsia="he-IL"/>
        </w:rPr>
        <w:t xml:space="preserve">של נגב גליל </w:t>
      </w:r>
      <w:bookmarkStart w:id="31281" w:name="_ETM_Q1_1731653"/>
      <w:bookmarkEnd w:id="31281"/>
      <w:r>
        <w:rPr>
          <w:rFonts w:hint="cs"/>
          <w:rtl/>
          <w:lang w:eastAsia="he-IL"/>
        </w:rPr>
        <w:t>זה</w:t>
      </w:r>
      <w:bookmarkStart w:id="31282" w:name="_ETM_Q1_1732154"/>
      <w:bookmarkEnd w:id="31282"/>
      <w:r>
        <w:rPr>
          <w:rFonts w:hint="cs"/>
          <w:rtl/>
          <w:lang w:eastAsia="he-IL"/>
        </w:rPr>
        <w:t xml:space="preserve"> פרויקטי התעסוקה </w:t>
      </w:r>
      <w:bookmarkStart w:id="31283" w:name="_ETM_Q1_1732654"/>
      <w:bookmarkStart w:id="31284" w:name="_ETM_Q1_1731404"/>
      <w:bookmarkStart w:id="31285" w:name="_ETM_Q1_1733404"/>
      <w:bookmarkEnd w:id="31283"/>
      <w:bookmarkEnd w:id="31284"/>
      <w:bookmarkEnd w:id="31285"/>
      <w:r>
        <w:rPr>
          <w:rFonts w:hint="cs"/>
          <w:rtl/>
          <w:lang w:eastAsia="he-IL"/>
        </w:rPr>
        <w:t>שהיה צריך להעביר לחדשנות</w:t>
      </w:r>
      <w:bookmarkStart w:id="31286" w:name="_ETM_Q1_1734653"/>
      <w:bookmarkEnd w:id="31286"/>
      <w:r>
        <w:rPr>
          <w:rFonts w:hint="cs"/>
          <w:rtl/>
          <w:lang w:eastAsia="he-IL"/>
        </w:rPr>
        <w:t xml:space="preserve">. תעשה </w:t>
      </w:r>
      <w:bookmarkStart w:id="31287" w:name="_ETM_Q1_1735153"/>
      <w:bookmarkEnd w:id="31287"/>
      <w:r>
        <w:rPr>
          <w:rFonts w:hint="cs"/>
          <w:rtl/>
          <w:lang w:eastAsia="he-IL"/>
        </w:rPr>
        <w:t>פרויקטים</w:t>
      </w:r>
      <w:bookmarkStart w:id="31288" w:name="_ETM_Q1_1734404"/>
      <w:bookmarkStart w:id="31289" w:name="_ETM_Q1_1735155"/>
      <w:bookmarkStart w:id="31290" w:name="_ETM_Q1_1735156"/>
      <w:bookmarkEnd w:id="31288"/>
      <w:bookmarkEnd w:id="31289"/>
      <w:bookmarkEnd w:id="31290"/>
      <w:r>
        <w:rPr>
          <w:rFonts w:hint="cs"/>
          <w:rtl/>
          <w:lang w:eastAsia="he-IL"/>
        </w:rPr>
        <w:t xml:space="preserve"> ב</w:t>
      </w:r>
      <w:bookmarkStart w:id="31291" w:name="_ETM_Q1_1734405"/>
      <w:bookmarkEnd w:id="31291"/>
      <w:r>
        <w:rPr>
          <w:rFonts w:hint="cs"/>
          <w:rtl/>
          <w:lang w:eastAsia="he-IL"/>
        </w:rPr>
        <w:t>יחד עם החדשנות</w:t>
      </w:r>
      <w:bookmarkStart w:id="31292" w:name="_ETM_Q1_1736155"/>
      <w:bookmarkEnd w:id="31292"/>
      <w:r>
        <w:rPr>
          <w:rFonts w:hint="cs"/>
          <w:rtl/>
          <w:lang w:eastAsia="he-IL"/>
        </w:rPr>
        <w:t>.</w:t>
      </w:r>
      <w:bookmarkStart w:id="31293" w:name="_ETM_Q1_1734655"/>
      <w:bookmarkEnd w:id="31293"/>
    </w:p>
    <w:p w14:paraId="6F773E6A" w14:textId="77777777" w:rsidR="00F2580A" w:rsidRDefault="00F2580A" w:rsidP="00F2580A">
      <w:pPr>
        <w:rPr>
          <w:rtl/>
          <w:lang w:eastAsia="he-IL"/>
        </w:rPr>
      </w:pPr>
      <w:bookmarkStart w:id="31294" w:name="_ETM_Q1_1734905"/>
      <w:bookmarkStart w:id="31295" w:name="_ETM_Q1_1735656"/>
      <w:bookmarkStart w:id="31296" w:name="_ETM_Q1_1734155"/>
      <w:bookmarkEnd w:id="31294"/>
      <w:bookmarkEnd w:id="31295"/>
      <w:bookmarkEnd w:id="31296"/>
    </w:p>
    <w:p w14:paraId="0A8CE2D7" w14:textId="4F76EBAC" w:rsidR="00F2580A" w:rsidRDefault="00F2580A" w:rsidP="00F2580A">
      <w:pPr>
        <w:pStyle w:val="a4"/>
        <w:keepNext/>
        <w:rPr>
          <w:rtl/>
        </w:rPr>
      </w:pPr>
      <w:bookmarkStart w:id="31297" w:name="ET_speaker_5765_2609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7"/>
    </w:p>
    <w:p w14:paraId="3B59C6D2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69489BF5" w14:textId="2B1FE364" w:rsidR="00F2580A" w:rsidRDefault="00F2580A" w:rsidP="00F2580A">
      <w:pPr>
        <w:rPr>
          <w:rtl/>
          <w:lang w:eastAsia="he-IL"/>
        </w:rPr>
      </w:pPr>
      <w:bookmarkStart w:id="31298" w:name="_ETM_Q1_1737154"/>
      <w:bookmarkStart w:id="31299" w:name="_ETM_Q1_1738654"/>
      <w:bookmarkStart w:id="31300" w:name="_ETM_Q1_1736904"/>
      <w:bookmarkEnd w:id="31298"/>
      <w:bookmarkEnd w:id="31299"/>
      <w:bookmarkEnd w:id="31300"/>
      <w:r>
        <w:rPr>
          <w:rFonts w:hint="cs"/>
          <w:rtl/>
          <w:lang w:eastAsia="he-IL"/>
        </w:rPr>
        <w:t>בשותפות עם החדשנו</w:t>
      </w:r>
      <w:bookmarkStart w:id="31301" w:name="_ETM_Q1_1737655"/>
      <w:bookmarkEnd w:id="31301"/>
      <w:r>
        <w:rPr>
          <w:rFonts w:hint="cs"/>
          <w:rtl/>
          <w:lang w:eastAsia="he-IL"/>
        </w:rPr>
        <w:t>ת.</w:t>
      </w:r>
      <w:bookmarkStart w:id="31302" w:name="_ETM_Q1_1736154"/>
      <w:bookmarkEnd w:id="31302"/>
    </w:p>
    <w:p w14:paraId="59F5F7E5" w14:textId="77777777" w:rsidR="00F2580A" w:rsidRDefault="00F2580A" w:rsidP="00F2580A">
      <w:pPr>
        <w:rPr>
          <w:rtl/>
          <w:lang w:eastAsia="he-IL"/>
        </w:rPr>
      </w:pPr>
      <w:bookmarkStart w:id="31303" w:name="_ETM_Q1_1736404"/>
      <w:bookmarkStart w:id="31304" w:name="_ETM_Q1_1737404"/>
      <w:bookmarkStart w:id="31305" w:name="_ETM_Q1_1735654"/>
      <w:bookmarkEnd w:id="31303"/>
      <w:bookmarkEnd w:id="31304"/>
      <w:bookmarkEnd w:id="31305"/>
    </w:p>
    <w:p w14:paraId="7FFB07CB" w14:textId="19CF1D93" w:rsidR="00F2580A" w:rsidRDefault="00F2580A" w:rsidP="00F2580A">
      <w:pPr>
        <w:pStyle w:val="af6"/>
        <w:keepNext/>
        <w:rPr>
          <w:rtl/>
        </w:rPr>
      </w:pPr>
      <w:bookmarkStart w:id="31306" w:name="ET_yor_6162_2610"/>
      <w:r w:rsidRPr="00F258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25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06"/>
    </w:p>
    <w:p w14:paraId="76DA260D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6E7D1440" w14:textId="0FB9939A" w:rsidR="00F2580A" w:rsidRDefault="00F2580A" w:rsidP="00F2580A">
      <w:pPr>
        <w:rPr>
          <w:rtl/>
          <w:lang w:eastAsia="he-IL"/>
        </w:rPr>
      </w:pPr>
      <w:bookmarkStart w:id="31307" w:name="_ETM_Q1_1736654"/>
      <w:bookmarkEnd w:id="31307"/>
      <w:r>
        <w:rPr>
          <w:rFonts w:hint="cs"/>
          <w:rtl/>
          <w:lang w:eastAsia="he-IL"/>
        </w:rPr>
        <w:t>בשיתוף עם החדשנות.</w:t>
      </w:r>
      <w:bookmarkStart w:id="31308" w:name="_ETM_Q1_1738903"/>
      <w:bookmarkEnd w:id="31308"/>
    </w:p>
    <w:p w14:paraId="4C63681B" w14:textId="2C437C40" w:rsidR="00F2580A" w:rsidRDefault="00F2580A" w:rsidP="00F2580A">
      <w:pPr>
        <w:rPr>
          <w:rtl/>
          <w:lang w:eastAsia="he-IL"/>
        </w:rPr>
      </w:pPr>
      <w:bookmarkStart w:id="31309" w:name="_ETM_Q1_1739153"/>
      <w:bookmarkEnd w:id="31309"/>
    </w:p>
    <w:p w14:paraId="5DFBB33C" w14:textId="6EDEDA55" w:rsidR="00F2580A" w:rsidRDefault="00F2580A" w:rsidP="00F2580A">
      <w:pPr>
        <w:pStyle w:val="a4"/>
        <w:keepNext/>
        <w:rPr>
          <w:rtl/>
        </w:rPr>
      </w:pPr>
      <w:bookmarkStart w:id="31310" w:name="ET_speaker_אופיר_כהני_2611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10"/>
    </w:p>
    <w:p w14:paraId="5B999B51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7E68B58C" w14:textId="1269CF39" w:rsidR="00F2580A" w:rsidRDefault="00F2580A" w:rsidP="00F2580A">
      <w:pPr>
        <w:rPr>
          <w:rtl/>
          <w:lang w:eastAsia="he-IL"/>
        </w:rPr>
      </w:pPr>
      <w:bookmarkStart w:id="31311" w:name="_ETM_Q1_1741903"/>
      <w:bookmarkStart w:id="31312" w:name="_ETM_Q1_1742154"/>
      <w:bookmarkStart w:id="31313" w:name="_ETM_Q1_1740154"/>
      <w:bookmarkEnd w:id="31311"/>
      <w:bookmarkEnd w:id="31312"/>
      <w:bookmarkEnd w:id="31313"/>
      <w:r>
        <w:rPr>
          <w:rFonts w:hint="cs"/>
          <w:rtl/>
          <w:lang w:eastAsia="he-IL"/>
        </w:rPr>
        <w:t>הפר</w:t>
      </w:r>
      <w:bookmarkStart w:id="31314" w:name="_ETM_Q1_1736651"/>
      <w:bookmarkEnd w:id="31314"/>
      <w:r>
        <w:rPr>
          <w:rFonts w:hint="cs"/>
          <w:rtl/>
          <w:lang w:eastAsia="he-IL"/>
        </w:rPr>
        <w:t>ויקט הראשון הוא קול קורא</w:t>
      </w:r>
      <w:bookmarkStart w:id="31315" w:name="_ETM_Q1_1740155"/>
      <w:bookmarkEnd w:id="31315"/>
      <w:r>
        <w:rPr>
          <w:rFonts w:hint="cs"/>
          <w:rtl/>
          <w:lang w:eastAsia="he-IL"/>
        </w:rPr>
        <w:t xml:space="preserve"> שיצ</w:t>
      </w:r>
      <w:bookmarkStart w:id="31316" w:name="_ETM_Q1_1742655"/>
      <w:bookmarkStart w:id="31317" w:name="_ETM_Q1_1739151"/>
      <w:bookmarkEnd w:id="31316"/>
      <w:bookmarkEnd w:id="31317"/>
      <w:r>
        <w:rPr>
          <w:rFonts w:hint="cs"/>
          <w:rtl/>
          <w:lang w:eastAsia="he-IL"/>
        </w:rPr>
        <w:t xml:space="preserve">א בשותפות עם רשות החדשנות. </w:t>
      </w:r>
      <w:bookmarkStart w:id="31318" w:name="_ETM_Q1_1742152"/>
      <w:bookmarkEnd w:id="31318"/>
    </w:p>
    <w:p w14:paraId="7113B16B" w14:textId="77777777" w:rsidR="00F2580A" w:rsidRDefault="00F2580A" w:rsidP="00F2580A">
      <w:pPr>
        <w:rPr>
          <w:rtl/>
          <w:lang w:eastAsia="he-IL"/>
        </w:rPr>
      </w:pPr>
      <w:bookmarkStart w:id="31319" w:name="_ETM_Q1_1742402"/>
      <w:bookmarkEnd w:id="31319"/>
    </w:p>
    <w:p w14:paraId="245A1122" w14:textId="62FAD89A" w:rsidR="00F2580A" w:rsidRDefault="00F2580A" w:rsidP="00F2580A">
      <w:pPr>
        <w:pStyle w:val="a4"/>
        <w:keepNext/>
        <w:rPr>
          <w:rtl/>
        </w:rPr>
      </w:pPr>
      <w:bookmarkStart w:id="31320" w:name="ET_speaker_5765_2612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20"/>
    </w:p>
    <w:p w14:paraId="4EF53892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62EC1A75" w14:textId="4C5486E7" w:rsidR="00F2580A" w:rsidRDefault="00F2580A" w:rsidP="00F2580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321" w:name="_ETM_Q1_1735403"/>
      <w:bookmarkEnd w:id="31321"/>
      <w:r>
        <w:rPr>
          <w:rFonts w:hint="cs"/>
          <w:rtl/>
          <w:lang w:eastAsia="he-IL"/>
        </w:rPr>
        <w:t>עו</w:t>
      </w:r>
      <w:bookmarkStart w:id="31322" w:name="_ETM_Q1_1743906"/>
      <w:bookmarkStart w:id="31323" w:name="_ETM_Q1_1742156"/>
      <w:bookmarkEnd w:id="31322"/>
      <w:bookmarkEnd w:id="31323"/>
      <w:r>
        <w:rPr>
          <w:rFonts w:hint="cs"/>
          <w:rtl/>
          <w:lang w:eastAsia="he-IL"/>
        </w:rPr>
        <w:t>לה.</w:t>
      </w:r>
      <w:bookmarkStart w:id="31324" w:name="_ETM_Q1_1740406"/>
      <w:bookmarkStart w:id="31325" w:name="_ETM_Q1_1740906"/>
      <w:bookmarkStart w:id="31326" w:name="_ETM_Q1_1736903"/>
      <w:bookmarkEnd w:id="31324"/>
      <w:bookmarkEnd w:id="31325"/>
      <w:bookmarkEnd w:id="31326"/>
    </w:p>
    <w:p w14:paraId="56C7B05D" w14:textId="77777777" w:rsidR="00F2580A" w:rsidRDefault="00F2580A" w:rsidP="00F2580A">
      <w:pPr>
        <w:rPr>
          <w:rtl/>
          <w:lang w:eastAsia="he-IL"/>
        </w:rPr>
      </w:pPr>
    </w:p>
    <w:p w14:paraId="4D831FE4" w14:textId="419D2665" w:rsidR="00F2580A" w:rsidRDefault="00F2580A" w:rsidP="00F2580A">
      <w:pPr>
        <w:pStyle w:val="af6"/>
        <w:keepNext/>
        <w:rPr>
          <w:rtl/>
        </w:rPr>
      </w:pPr>
      <w:bookmarkStart w:id="31327" w:name="ET_yor_6162_2613"/>
      <w:r w:rsidRPr="00F258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25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27"/>
    </w:p>
    <w:p w14:paraId="42050D25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001BC9F6" w14:textId="6E8B78CD" w:rsidR="00F2580A" w:rsidRDefault="00F2580A" w:rsidP="00F2580A">
      <w:pPr>
        <w:rPr>
          <w:rtl/>
          <w:lang w:eastAsia="he-IL"/>
        </w:rPr>
      </w:pPr>
      <w:bookmarkStart w:id="31328" w:name="_ETM_Q1_1739906"/>
      <w:bookmarkStart w:id="31329" w:name="_ETM_Q1_1743154"/>
      <w:bookmarkEnd w:id="31328"/>
      <w:bookmarkEnd w:id="31329"/>
      <w:r>
        <w:rPr>
          <w:rFonts w:hint="cs"/>
          <w:rtl/>
          <w:lang w:eastAsia="he-IL"/>
        </w:rPr>
        <w:t xml:space="preserve">תודה רבה. </w:t>
      </w:r>
      <w:bookmarkStart w:id="31330" w:name="_ETM_Q1_1745154"/>
      <w:bookmarkEnd w:id="31330"/>
    </w:p>
    <w:p w14:paraId="769E60B6" w14:textId="77777777" w:rsidR="00F2580A" w:rsidRDefault="00F2580A" w:rsidP="00F2580A">
      <w:pPr>
        <w:rPr>
          <w:rtl/>
          <w:lang w:eastAsia="he-IL"/>
        </w:rPr>
      </w:pPr>
    </w:p>
    <w:p w14:paraId="686E161F" w14:textId="6D7D677B" w:rsidR="00F2580A" w:rsidRDefault="00F2580A" w:rsidP="00F2580A">
      <w:pPr>
        <w:pStyle w:val="a4"/>
        <w:keepNext/>
        <w:rPr>
          <w:rtl/>
        </w:rPr>
      </w:pPr>
      <w:bookmarkStart w:id="31331" w:name="ET_speaker_5765_2615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31"/>
    </w:p>
    <w:p w14:paraId="39A52C97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02A2EB7E" w14:textId="53DFF632" w:rsidR="00F2580A" w:rsidRDefault="00F2580A" w:rsidP="00F2580A">
      <w:pPr>
        <w:rPr>
          <w:rtl/>
          <w:lang w:eastAsia="he-IL"/>
        </w:rPr>
      </w:pPr>
      <w:bookmarkStart w:id="31332" w:name="_ETM_Q1_1746405"/>
      <w:bookmarkStart w:id="31333" w:name="_ETM_Q1_1746655"/>
      <w:bookmarkEnd w:id="31332"/>
      <w:bookmarkEnd w:id="31333"/>
      <w:r>
        <w:rPr>
          <w:rFonts w:hint="cs"/>
          <w:rtl/>
          <w:lang w:eastAsia="he-IL"/>
        </w:rPr>
        <w:t xml:space="preserve">10 מיליון. </w:t>
      </w:r>
      <w:bookmarkStart w:id="31334" w:name="_ETM_Q1_1745651"/>
      <w:bookmarkEnd w:id="31334"/>
    </w:p>
    <w:p w14:paraId="212FC294" w14:textId="77777777" w:rsidR="00F2580A" w:rsidRDefault="00F2580A" w:rsidP="00F2580A">
      <w:pPr>
        <w:rPr>
          <w:rtl/>
          <w:lang w:eastAsia="he-IL"/>
        </w:rPr>
      </w:pPr>
      <w:bookmarkStart w:id="31335" w:name="_ETM_Q1_1746406"/>
      <w:bookmarkEnd w:id="31335"/>
    </w:p>
    <w:p w14:paraId="29663E33" w14:textId="404B5171" w:rsidR="00F2580A" w:rsidRDefault="00F2580A" w:rsidP="00F2580A">
      <w:pPr>
        <w:pStyle w:val="a4"/>
        <w:keepNext/>
        <w:rPr>
          <w:rtl/>
        </w:rPr>
      </w:pPr>
      <w:bookmarkStart w:id="31336" w:name="ET_speaker_6236_2616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36"/>
    </w:p>
    <w:p w14:paraId="3A226945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644D0CC2" w14:textId="4C16B6C9" w:rsidR="00F2580A" w:rsidRDefault="00F2580A" w:rsidP="00F2580A">
      <w:pPr>
        <w:rPr>
          <w:rtl/>
          <w:lang w:eastAsia="he-IL"/>
        </w:rPr>
      </w:pPr>
      <w:bookmarkStart w:id="31337" w:name="_ETM_Q1_1750404"/>
      <w:bookmarkEnd w:id="31337"/>
      <w:r>
        <w:rPr>
          <w:rFonts w:hint="cs"/>
          <w:rtl/>
          <w:lang w:eastAsia="he-IL"/>
        </w:rPr>
        <w:t>א</w:t>
      </w:r>
      <w:bookmarkStart w:id="31338" w:name="_ETM_Q1_1750655"/>
      <w:bookmarkEnd w:id="31338"/>
      <w:r>
        <w:rPr>
          <w:rFonts w:hint="cs"/>
          <w:rtl/>
          <w:lang w:eastAsia="he-IL"/>
        </w:rPr>
        <w:t>פ</w:t>
      </w:r>
      <w:bookmarkStart w:id="31339" w:name="_ETM_Q1_1749156"/>
      <w:bookmarkEnd w:id="31339"/>
      <w:r>
        <w:rPr>
          <w:rFonts w:hint="cs"/>
          <w:rtl/>
          <w:lang w:eastAsia="he-IL"/>
        </w:rPr>
        <w:t>ש</w:t>
      </w:r>
      <w:bookmarkStart w:id="31340" w:name="_ETM_Q1_1747406"/>
      <w:bookmarkEnd w:id="31340"/>
      <w:r>
        <w:rPr>
          <w:rFonts w:hint="cs"/>
          <w:rtl/>
          <w:lang w:eastAsia="he-IL"/>
        </w:rPr>
        <w:t>ר</w:t>
      </w:r>
      <w:bookmarkStart w:id="31341" w:name="_ETM_Q1_1745656"/>
      <w:bookmarkEnd w:id="31341"/>
      <w:r>
        <w:rPr>
          <w:rFonts w:hint="cs"/>
          <w:rtl/>
          <w:lang w:eastAsia="he-IL"/>
        </w:rPr>
        <w:t xml:space="preserve"> לה</w:t>
      </w:r>
      <w:bookmarkStart w:id="31342" w:name="_ETM_Q1_1745901"/>
      <w:bookmarkEnd w:id="31342"/>
      <w:r>
        <w:rPr>
          <w:rFonts w:hint="cs"/>
          <w:rtl/>
          <w:lang w:eastAsia="he-IL"/>
        </w:rPr>
        <w:t xml:space="preserve">וסיף חממות </w:t>
      </w:r>
      <w:bookmarkStart w:id="31343" w:name="_ETM_Q1_1746902"/>
      <w:bookmarkEnd w:id="31343"/>
      <w:r>
        <w:rPr>
          <w:rFonts w:hint="cs"/>
          <w:rtl/>
          <w:lang w:eastAsia="he-IL"/>
        </w:rPr>
        <w:t xml:space="preserve">פריפריאליות? </w:t>
      </w:r>
    </w:p>
    <w:p w14:paraId="4E53527F" w14:textId="77777777" w:rsidR="00F2580A" w:rsidRDefault="00F2580A" w:rsidP="00F2580A">
      <w:pPr>
        <w:rPr>
          <w:rtl/>
          <w:lang w:eastAsia="he-IL"/>
        </w:rPr>
      </w:pPr>
      <w:bookmarkStart w:id="31344" w:name="_ETM_Q1_1747402"/>
      <w:bookmarkStart w:id="31345" w:name="_ETM_Q1_1748407"/>
      <w:bookmarkStart w:id="31346" w:name="_ETM_Q1_1746407"/>
      <w:bookmarkEnd w:id="31344"/>
      <w:bookmarkEnd w:id="31345"/>
      <w:bookmarkEnd w:id="31346"/>
    </w:p>
    <w:p w14:paraId="4C65A5CD" w14:textId="75F09CD5" w:rsidR="00F2580A" w:rsidRDefault="00F2580A" w:rsidP="00F2580A">
      <w:pPr>
        <w:pStyle w:val="af6"/>
        <w:keepNext/>
        <w:rPr>
          <w:rtl/>
        </w:rPr>
      </w:pPr>
      <w:bookmarkStart w:id="31347" w:name="ET_yor_6162_2617"/>
      <w:r w:rsidRPr="00F258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25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47"/>
    </w:p>
    <w:p w14:paraId="6B9B3141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435972B3" w14:textId="28ACEF02" w:rsidR="00F2580A" w:rsidRDefault="00F2580A" w:rsidP="00F2580A">
      <w:pPr>
        <w:rPr>
          <w:rtl/>
          <w:lang w:eastAsia="he-IL"/>
        </w:rPr>
      </w:pPr>
      <w:bookmarkStart w:id="31348" w:name="_ETM_Q1_1748153"/>
      <w:bookmarkEnd w:id="31348"/>
      <w:r>
        <w:rPr>
          <w:rFonts w:hint="cs"/>
          <w:rtl/>
          <w:lang w:eastAsia="he-IL"/>
        </w:rPr>
        <w:t>זה חייב ל</w:t>
      </w:r>
      <w:bookmarkStart w:id="31349" w:name="_ETM_Q1_1749403"/>
      <w:bookmarkEnd w:id="31349"/>
      <w:r>
        <w:rPr>
          <w:rFonts w:hint="cs"/>
          <w:rtl/>
          <w:lang w:eastAsia="he-IL"/>
        </w:rPr>
        <w:t xml:space="preserve">היות </w:t>
      </w:r>
      <w:bookmarkStart w:id="31350" w:name="_ETM_Q1_1748152"/>
      <w:bookmarkEnd w:id="31350"/>
      <w:r>
        <w:rPr>
          <w:rFonts w:hint="cs"/>
          <w:rtl/>
          <w:lang w:eastAsia="he-IL"/>
        </w:rPr>
        <w:t>נגב גליל, לא בהעדפה ולא באחוזים</w:t>
      </w:r>
      <w:bookmarkStart w:id="31351" w:name="_ETM_Q1_1750902"/>
      <w:bookmarkStart w:id="31352" w:name="_ETM_Q1_1749902"/>
      <w:bookmarkStart w:id="31353" w:name="_ETM_Q1_1750402"/>
      <w:bookmarkEnd w:id="31351"/>
      <w:bookmarkEnd w:id="31352"/>
      <w:bookmarkEnd w:id="31353"/>
      <w:r>
        <w:rPr>
          <w:rFonts w:hint="cs"/>
          <w:rtl/>
          <w:lang w:eastAsia="he-IL"/>
        </w:rPr>
        <w:t>.</w:t>
      </w:r>
      <w:bookmarkStart w:id="31354" w:name="_ETM_Q1_1744652"/>
      <w:bookmarkEnd w:id="31354"/>
    </w:p>
    <w:p w14:paraId="55674A82" w14:textId="77777777" w:rsidR="00F2580A" w:rsidRDefault="00F2580A" w:rsidP="00F2580A">
      <w:pPr>
        <w:rPr>
          <w:rFonts w:ascii="David" w:hAnsi="David"/>
          <w:u w:val="single"/>
          <w:rtl/>
          <w:lang w:eastAsia="he-IL"/>
        </w:rPr>
      </w:pPr>
      <w:bookmarkStart w:id="31355" w:name="_ETM_Q1_1745402"/>
      <w:bookmarkStart w:id="31356" w:name="_ETM_Q1_1743904"/>
      <w:bookmarkStart w:id="31357" w:name="_ETM_Q1_1752407"/>
      <w:bookmarkEnd w:id="31355"/>
      <w:bookmarkEnd w:id="31356"/>
      <w:bookmarkEnd w:id="31357"/>
    </w:p>
    <w:p w14:paraId="4A4F4004" w14:textId="6FC59095" w:rsidR="00F2580A" w:rsidRDefault="00F2580A" w:rsidP="00F2580A">
      <w:pPr>
        <w:pStyle w:val="a4"/>
        <w:keepNext/>
        <w:rPr>
          <w:rtl/>
        </w:rPr>
      </w:pPr>
      <w:bookmarkStart w:id="31358" w:name="ET_speaker_5765_2618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58"/>
    </w:p>
    <w:p w14:paraId="0AA27D9C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400962E7" w14:textId="087E8176" w:rsidR="00F2580A" w:rsidRDefault="00F2580A" w:rsidP="00F2580A">
      <w:pPr>
        <w:rPr>
          <w:rtl/>
          <w:lang w:eastAsia="he-IL"/>
        </w:rPr>
      </w:pPr>
      <w:bookmarkStart w:id="31359" w:name="_ETM_Q1_1755405"/>
      <w:bookmarkStart w:id="31360" w:name="_ETM_Q1_1755655"/>
      <w:bookmarkStart w:id="31361" w:name="_ETM_Q1_1753655"/>
      <w:bookmarkStart w:id="31362" w:name="_ETM_Q1_1751905"/>
      <w:bookmarkEnd w:id="31359"/>
      <w:bookmarkEnd w:id="31360"/>
      <w:bookmarkEnd w:id="31361"/>
      <w:bookmarkEnd w:id="31362"/>
      <w:r>
        <w:rPr>
          <w:rFonts w:hint="cs"/>
          <w:rtl/>
          <w:lang w:eastAsia="he-IL"/>
        </w:rPr>
        <w:t>או</w:t>
      </w:r>
      <w:bookmarkStart w:id="31363" w:name="_ETM_Q1_1750154"/>
      <w:bookmarkEnd w:id="31363"/>
      <w:r>
        <w:rPr>
          <w:rFonts w:hint="cs"/>
          <w:rtl/>
          <w:lang w:eastAsia="he-IL"/>
        </w:rPr>
        <w:t>ל</w:t>
      </w:r>
      <w:bookmarkStart w:id="31364" w:name="_ETM_Q1_1748404"/>
      <w:bookmarkEnd w:id="31364"/>
      <w:r>
        <w:rPr>
          <w:rFonts w:hint="cs"/>
          <w:rtl/>
          <w:lang w:eastAsia="he-IL"/>
        </w:rPr>
        <w:t xml:space="preserve">י </w:t>
      </w:r>
      <w:bookmarkStart w:id="31365" w:name="_ETM_Q1_1746654"/>
      <w:bookmarkEnd w:id="31365"/>
      <w:r>
        <w:rPr>
          <w:rFonts w:hint="cs"/>
          <w:rtl/>
          <w:lang w:eastAsia="he-IL"/>
        </w:rPr>
        <w:t>נוסי</w:t>
      </w:r>
      <w:bookmarkStart w:id="31366" w:name="_ETM_Q1_1744904"/>
      <w:bookmarkEnd w:id="31366"/>
      <w:r>
        <w:rPr>
          <w:rFonts w:hint="cs"/>
          <w:rtl/>
          <w:lang w:eastAsia="he-IL"/>
        </w:rPr>
        <w:t>ף</w:t>
      </w:r>
      <w:bookmarkStart w:id="31367" w:name="_ETM_Q1_1746404"/>
      <w:bookmarkEnd w:id="31367"/>
      <w:r>
        <w:rPr>
          <w:rFonts w:hint="cs"/>
          <w:rtl/>
          <w:lang w:eastAsia="he-IL"/>
        </w:rPr>
        <w:t xml:space="preserve"> ה-5 מיליון שקלים </w:t>
      </w:r>
      <w:bookmarkStart w:id="31368" w:name="_ETM_Q1_1748654"/>
      <w:bookmarkStart w:id="31369" w:name="_ETM_Q1_1747404"/>
      <w:bookmarkEnd w:id="31368"/>
      <w:bookmarkEnd w:id="31369"/>
      <w:r>
        <w:rPr>
          <w:rFonts w:hint="cs"/>
          <w:rtl/>
          <w:lang w:eastAsia="he-IL"/>
        </w:rPr>
        <w:t xml:space="preserve">וה-3 מיליון שקלים? </w:t>
      </w:r>
      <w:bookmarkStart w:id="31370" w:name="_ETM_Q1_1752154"/>
      <w:bookmarkEnd w:id="31370"/>
    </w:p>
    <w:p w14:paraId="49848A84" w14:textId="77777777" w:rsidR="00F2580A" w:rsidRDefault="00F2580A" w:rsidP="00F2580A">
      <w:pPr>
        <w:rPr>
          <w:rtl/>
          <w:lang w:eastAsia="he-IL"/>
        </w:rPr>
      </w:pPr>
      <w:bookmarkStart w:id="31371" w:name="_ETM_Q1_1752405"/>
      <w:bookmarkEnd w:id="31371"/>
    </w:p>
    <w:p w14:paraId="58878147" w14:textId="20508A9B" w:rsidR="00F2580A" w:rsidRDefault="00F2580A" w:rsidP="00F2580A">
      <w:pPr>
        <w:pStyle w:val="af6"/>
        <w:keepNext/>
        <w:rPr>
          <w:rtl/>
        </w:rPr>
      </w:pPr>
      <w:bookmarkStart w:id="31372" w:name="ET_yor_6162_2619"/>
      <w:r w:rsidRPr="00F2580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25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72"/>
    </w:p>
    <w:p w14:paraId="3B66C451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196FED94" w14:textId="11631DA7" w:rsidR="00F2580A" w:rsidRDefault="00F2580A" w:rsidP="00F2580A">
      <w:pPr>
        <w:rPr>
          <w:rtl/>
          <w:lang w:eastAsia="he-IL"/>
        </w:rPr>
      </w:pPr>
      <w:bookmarkStart w:id="31373" w:name="_ETM_Q1_1753904"/>
      <w:bookmarkEnd w:id="31373"/>
      <w:r>
        <w:rPr>
          <w:rFonts w:hint="cs"/>
          <w:rtl/>
          <w:lang w:eastAsia="he-IL"/>
        </w:rPr>
        <w:t xml:space="preserve">רגע. אני </w:t>
      </w:r>
      <w:bookmarkStart w:id="31374" w:name="_ETM_Q1_1758654"/>
      <w:bookmarkEnd w:id="31374"/>
      <w:r>
        <w:rPr>
          <w:rFonts w:hint="cs"/>
          <w:rtl/>
          <w:lang w:eastAsia="he-IL"/>
        </w:rPr>
        <w:t>אומר</w:t>
      </w:r>
      <w:bookmarkStart w:id="31375" w:name="_ETM_Q1_1757404"/>
      <w:bookmarkStart w:id="31376" w:name="_ETM_Q1_1755654"/>
      <w:bookmarkEnd w:id="31375"/>
      <w:bookmarkEnd w:id="31376"/>
      <w:r>
        <w:rPr>
          <w:rFonts w:hint="cs"/>
          <w:rtl/>
          <w:lang w:eastAsia="he-IL"/>
        </w:rPr>
        <w:t xml:space="preserve"> שעם</w:t>
      </w:r>
      <w:bookmarkStart w:id="31377" w:name="_ETM_Q1_1758151"/>
      <w:bookmarkEnd w:id="31377"/>
      <w:r>
        <w:rPr>
          <w:rFonts w:hint="cs"/>
          <w:rtl/>
          <w:lang w:eastAsia="he-IL"/>
        </w:rPr>
        <w:t xml:space="preserve"> הפעולות </w:t>
      </w:r>
      <w:bookmarkStart w:id="31378" w:name="_ETM_Q1_1757904"/>
      <w:bookmarkEnd w:id="31378"/>
      <w:r>
        <w:rPr>
          <w:rFonts w:hint="cs"/>
          <w:rtl/>
          <w:lang w:eastAsia="he-IL"/>
        </w:rPr>
        <w:t>האלה אין משחקים</w:t>
      </w:r>
      <w:bookmarkStart w:id="31379" w:name="_ETM_Q1_1759904"/>
      <w:bookmarkStart w:id="31380" w:name="_ETM_Q1_1760905"/>
      <w:bookmarkEnd w:id="31379"/>
      <w:bookmarkEnd w:id="31380"/>
      <w:r w:rsidR="005D5B5A">
        <w:rPr>
          <w:rFonts w:hint="cs"/>
          <w:rtl/>
          <w:lang w:eastAsia="he-IL"/>
        </w:rPr>
        <w:t xml:space="preserve"> כמו </w:t>
      </w:r>
      <w:bookmarkStart w:id="31381" w:name="_ETM_Q1_1761905"/>
      <w:bookmarkStart w:id="31382" w:name="_ETM_Q1_1758405"/>
      <w:bookmarkStart w:id="31383" w:name="_ETM_Q1_1763406"/>
      <w:bookmarkEnd w:id="31381"/>
      <w:bookmarkEnd w:id="31382"/>
      <w:bookmarkEnd w:id="31383"/>
      <w:r>
        <w:rPr>
          <w:rFonts w:hint="cs"/>
          <w:rtl/>
          <w:lang w:eastAsia="he-IL"/>
        </w:rPr>
        <w:t>שסג</w:t>
      </w:r>
      <w:bookmarkStart w:id="31384" w:name="_ETM_Q1_1762154"/>
      <w:bookmarkEnd w:id="31384"/>
      <w:r>
        <w:rPr>
          <w:rFonts w:hint="cs"/>
          <w:rtl/>
          <w:lang w:eastAsia="he-IL"/>
        </w:rPr>
        <w:t xml:space="preserve">רנו </w:t>
      </w:r>
      <w:bookmarkStart w:id="31385" w:name="_ETM_Q1_1760404"/>
      <w:bookmarkEnd w:id="31385"/>
      <w:r>
        <w:rPr>
          <w:rFonts w:hint="cs"/>
          <w:rtl/>
          <w:lang w:eastAsia="he-IL"/>
        </w:rPr>
        <w:t>עם</w:t>
      </w:r>
      <w:bookmarkStart w:id="31386" w:name="_ETM_Q1_1760904"/>
      <w:bookmarkEnd w:id="31386"/>
      <w:r>
        <w:rPr>
          <w:rFonts w:hint="cs"/>
          <w:rtl/>
          <w:lang w:eastAsia="he-IL"/>
        </w:rPr>
        <w:t xml:space="preserve"> </w:t>
      </w:r>
      <w:bookmarkStart w:id="31387" w:name="_ETM_Q1_1759402"/>
      <w:bookmarkStart w:id="31388" w:name="_ETM_Q1_1757903"/>
      <w:bookmarkEnd w:id="31387"/>
      <w:bookmarkEnd w:id="31388"/>
      <w:r>
        <w:rPr>
          <w:rFonts w:hint="cs"/>
          <w:rtl/>
          <w:lang w:eastAsia="he-IL"/>
        </w:rPr>
        <w:t xml:space="preserve">משרד החינוך </w:t>
      </w:r>
      <w:bookmarkStart w:id="31389" w:name="_ETM_Q1_1761406"/>
      <w:bookmarkEnd w:id="31389"/>
      <w:r>
        <w:rPr>
          <w:rFonts w:hint="cs"/>
          <w:rtl/>
          <w:lang w:eastAsia="he-IL"/>
        </w:rPr>
        <w:t>על 70%</w:t>
      </w:r>
      <w:bookmarkStart w:id="31390" w:name="_ETM_Q1_1765156"/>
      <w:bookmarkEnd w:id="31390"/>
      <w:r>
        <w:rPr>
          <w:rFonts w:hint="cs"/>
          <w:rtl/>
          <w:lang w:eastAsia="he-IL"/>
        </w:rPr>
        <w:t xml:space="preserve"> פלוס</w:t>
      </w:r>
      <w:bookmarkStart w:id="31391" w:name="_ETM_Q1_1760405"/>
      <w:bookmarkEnd w:id="31391"/>
      <w:r>
        <w:rPr>
          <w:rFonts w:hint="cs"/>
          <w:rtl/>
          <w:lang w:eastAsia="he-IL"/>
        </w:rPr>
        <w:t xml:space="preserve">, אצלכם זה 100% נגב גליל </w:t>
      </w:r>
      <w:bookmarkStart w:id="31392" w:name="_ETM_Q1_1763902"/>
      <w:bookmarkEnd w:id="31392"/>
      <w:r>
        <w:rPr>
          <w:rFonts w:hint="cs"/>
          <w:rtl/>
          <w:lang w:eastAsia="he-IL"/>
        </w:rPr>
        <w:t>כי אין לנו ברירה</w:t>
      </w:r>
      <w:bookmarkStart w:id="31393" w:name="_ETM_Q1_1765666"/>
      <w:bookmarkEnd w:id="31393"/>
      <w:r>
        <w:rPr>
          <w:rFonts w:hint="cs"/>
          <w:rtl/>
          <w:lang w:eastAsia="he-IL"/>
        </w:rPr>
        <w:t>.</w:t>
      </w:r>
      <w:bookmarkStart w:id="31394" w:name="_ETM_Q1_1763906"/>
      <w:bookmarkEnd w:id="31394"/>
      <w:r>
        <w:rPr>
          <w:rFonts w:hint="cs"/>
          <w:rtl/>
          <w:lang w:eastAsia="he-IL"/>
        </w:rPr>
        <w:t xml:space="preserve"> </w:t>
      </w:r>
      <w:bookmarkStart w:id="31395" w:name="_ETM_Q1_1764151"/>
      <w:bookmarkEnd w:id="31395"/>
    </w:p>
    <w:p w14:paraId="17505053" w14:textId="77777777" w:rsidR="00F2580A" w:rsidRDefault="00F2580A" w:rsidP="00F2580A">
      <w:pPr>
        <w:rPr>
          <w:rtl/>
          <w:lang w:eastAsia="he-IL"/>
        </w:rPr>
      </w:pPr>
      <w:bookmarkStart w:id="31396" w:name="_ETM_Q1_1763656"/>
      <w:bookmarkEnd w:id="31396"/>
    </w:p>
    <w:p w14:paraId="789D0D63" w14:textId="5E365885" w:rsidR="00F2580A" w:rsidRDefault="00F2580A" w:rsidP="00F2580A">
      <w:pPr>
        <w:pStyle w:val="a4"/>
        <w:keepNext/>
        <w:rPr>
          <w:rtl/>
        </w:rPr>
      </w:pPr>
      <w:bookmarkStart w:id="31397" w:name="ET_speaker_אופיר_כהני_2620"/>
      <w:r w:rsidRPr="00F2580A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F25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97"/>
    </w:p>
    <w:p w14:paraId="70186824" w14:textId="77777777" w:rsidR="00F2580A" w:rsidRDefault="00F2580A" w:rsidP="00F2580A">
      <w:pPr>
        <w:pStyle w:val="KeepWithNext"/>
        <w:rPr>
          <w:rtl/>
          <w:lang w:eastAsia="he-IL"/>
        </w:rPr>
      </w:pPr>
    </w:p>
    <w:p w14:paraId="14BB9FC8" w14:textId="6A2F8CDE" w:rsidR="00F2580A" w:rsidRDefault="005D5B5A" w:rsidP="00F2580A">
      <w:pPr>
        <w:rPr>
          <w:rtl/>
          <w:lang w:eastAsia="he-IL"/>
        </w:rPr>
      </w:pPr>
      <w:bookmarkStart w:id="31398" w:name="_ETM_Q1_1766152"/>
      <w:bookmarkStart w:id="31399" w:name="_ETM_Q1_1759654"/>
      <w:bookmarkStart w:id="31400" w:name="_ETM_Q1_1764157"/>
      <w:bookmarkEnd w:id="31398"/>
      <w:bookmarkEnd w:id="31399"/>
      <w:bookmarkEnd w:id="31400"/>
      <w:r>
        <w:rPr>
          <w:rFonts w:hint="cs"/>
          <w:rtl/>
          <w:lang w:eastAsia="he-IL"/>
        </w:rPr>
        <w:t>100% נגב</w:t>
      </w:r>
      <w:bookmarkStart w:id="31401" w:name="_ETM_Q1_1766902"/>
      <w:bookmarkEnd w:id="31401"/>
      <w:r>
        <w:rPr>
          <w:rFonts w:hint="cs"/>
          <w:rtl/>
          <w:lang w:eastAsia="he-IL"/>
        </w:rPr>
        <w:t xml:space="preserve"> גליל</w:t>
      </w:r>
      <w:bookmarkStart w:id="31402" w:name="_ETM_Q1_1765656"/>
      <w:bookmarkStart w:id="31403" w:name="_ETM_Q1_1765902"/>
      <w:bookmarkEnd w:id="31402"/>
      <w:bookmarkEnd w:id="31403"/>
      <w:r>
        <w:rPr>
          <w:rFonts w:hint="cs"/>
          <w:rtl/>
          <w:lang w:eastAsia="he-IL"/>
        </w:rPr>
        <w:t xml:space="preserve">, </w:t>
      </w:r>
      <w:bookmarkStart w:id="31404" w:name="_ETM_Q1_1763404"/>
      <w:bookmarkEnd w:id="31404"/>
      <w:r>
        <w:rPr>
          <w:rFonts w:hint="cs"/>
          <w:rtl/>
          <w:lang w:eastAsia="he-IL"/>
        </w:rPr>
        <w:t xml:space="preserve">אין לי ברירה. </w:t>
      </w:r>
    </w:p>
    <w:p w14:paraId="5D06EAB2" w14:textId="77777777" w:rsidR="005D5B5A" w:rsidRDefault="005D5B5A" w:rsidP="00F2580A">
      <w:pPr>
        <w:rPr>
          <w:rtl/>
          <w:lang w:eastAsia="he-IL"/>
        </w:rPr>
      </w:pPr>
      <w:bookmarkStart w:id="31405" w:name="_ETM_Q1_1745654"/>
      <w:bookmarkEnd w:id="31405"/>
    </w:p>
    <w:p w14:paraId="1321FC6F" w14:textId="3C1635DA" w:rsidR="005D5B5A" w:rsidRDefault="005D5B5A" w:rsidP="005D5B5A">
      <w:pPr>
        <w:pStyle w:val="a4"/>
        <w:keepNext/>
        <w:rPr>
          <w:rtl/>
        </w:rPr>
      </w:pPr>
      <w:bookmarkStart w:id="31406" w:name="ET_speaker_6236_2621"/>
      <w:r w:rsidRPr="005D5B5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D5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06"/>
    </w:p>
    <w:p w14:paraId="6FE74A3F" w14:textId="77777777" w:rsidR="005D5B5A" w:rsidRDefault="005D5B5A" w:rsidP="005D5B5A">
      <w:pPr>
        <w:pStyle w:val="KeepWithNext"/>
        <w:rPr>
          <w:rtl/>
          <w:lang w:eastAsia="he-IL"/>
        </w:rPr>
      </w:pPr>
      <w:bookmarkStart w:id="31407" w:name="_ETM_Q1_1765904"/>
      <w:bookmarkEnd w:id="31407"/>
    </w:p>
    <w:p w14:paraId="578A7419" w14:textId="194B390E" w:rsidR="005D5B5A" w:rsidRDefault="005D5B5A" w:rsidP="005D5B5A">
      <w:pPr>
        <w:rPr>
          <w:rtl/>
          <w:lang w:eastAsia="he-IL"/>
        </w:rPr>
      </w:pPr>
      <w:bookmarkStart w:id="31408" w:name="_ETM_Q1_1768652"/>
      <w:bookmarkEnd w:id="31408"/>
      <w:r>
        <w:rPr>
          <w:rFonts w:hint="cs"/>
          <w:rtl/>
          <w:lang w:eastAsia="he-IL"/>
        </w:rPr>
        <w:t>נכו</w:t>
      </w:r>
      <w:bookmarkStart w:id="31409" w:name="_ETM_Q1_1768902"/>
      <w:bookmarkEnd w:id="31409"/>
      <w:r>
        <w:rPr>
          <w:rFonts w:hint="cs"/>
          <w:rtl/>
          <w:lang w:eastAsia="he-IL"/>
        </w:rPr>
        <w:t>ן, ל</w:t>
      </w:r>
      <w:bookmarkStart w:id="31410" w:name="_ETM_Q1_1765903"/>
      <w:bookmarkStart w:id="31411" w:name="_ETM_Q1_1764653"/>
      <w:bookmarkEnd w:id="31410"/>
      <w:bookmarkEnd w:id="31411"/>
      <w:r>
        <w:rPr>
          <w:rFonts w:hint="cs"/>
          <w:rtl/>
          <w:lang w:eastAsia="he-IL"/>
        </w:rPr>
        <w:t xml:space="preserve">כן </w:t>
      </w:r>
      <w:bookmarkStart w:id="31412" w:name="_ETM_Q1_1762903"/>
      <w:bookmarkStart w:id="31413" w:name="_ETM_Q1_1761156"/>
      <w:bookmarkEnd w:id="31412"/>
      <w:bookmarkEnd w:id="31413"/>
      <w:r>
        <w:rPr>
          <w:rFonts w:hint="cs"/>
          <w:rtl/>
          <w:lang w:eastAsia="he-IL"/>
        </w:rPr>
        <w:t>אני שואלת.</w:t>
      </w:r>
    </w:p>
    <w:p w14:paraId="102B4940" w14:textId="77777777" w:rsidR="005D5B5A" w:rsidRDefault="005D5B5A" w:rsidP="005D5B5A">
      <w:pPr>
        <w:rPr>
          <w:rtl/>
          <w:lang w:eastAsia="he-IL"/>
        </w:rPr>
      </w:pPr>
      <w:bookmarkStart w:id="31414" w:name="_ETM_Q1_1762402"/>
      <w:bookmarkStart w:id="31415" w:name="_ETM_Q1_1763403"/>
      <w:bookmarkEnd w:id="31414"/>
      <w:bookmarkEnd w:id="31415"/>
    </w:p>
    <w:p w14:paraId="62A57BA2" w14:textId="6A5C34BD" w:rsidR="005D5B5A" w:rsidRDefault="005D5B5A" w:rsidP="005D5B5A">
      <w:pPr>
        <w:pStyle w:val="af6"/>
        <w:keepNext/>
        <w:rPr>
          <w:rtl/>
        </w:rPr>
      </w:pPr>
      <w:bookmarkStart w:id="31416" w:name="ET_yor_6162_2622"/>
      <w:r w:rsidRPr="005D5B5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D5B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16"/>
    </w:p>
    <w:p w14:paraId="609BF9E6" w14:textId="77777777" w:rsidR="005D5B5A" w:rsidRDefault="005D5B5A" w:rsidP="005D5B5A">
      <w:pPr>
        <w:pStyle w:val="KeepWithNext"/>
        <w:rPr>
          <w:rtl/>
          <w:lang w:eastAsia="he-IL"/>
        </w:rPr>
      </w:pPr>
    </w:p>
    <w:p w14:paraId="4E2278C9" w14:textId="33D17796" w:rsidR="005D5B5A" w:rsidRDefault="005D5B5A" w:rsidP="005D5B5A">
      <w:pPr>
        <w:rPr>
          <w:rtl/>
          <w:lang w:eastAsia="he-IL"/>
        </w:rPr>
      </w:pPr>
      <w:bookmarkStart w:id="31417" w:name="_ETM_Q1_1764903"/>
      <w:bookmarkEnd w:id="31417"/>
      <w:r>
        <w:rPr>
          <w:rFonts w:hint="cs"/>
          <w:rtl/>
          <w:lang w:eastAsia="he-IL"/>
        </w:rPr>
        <w:t>לפי</w:t>
      </w:r>
      <w:bookmarkStart w:id="31418" w:name="_ETM_Q1_1767404"/>
      <w:bookmarkEnd w:id="31418"/>
      <w:r>
        <w:rPr>
          <w:rFonts w:hint="cs"/>
          <w:rtl/>
          <w:lang w:eastAsia="he-IL"/>
        </w:rPr>
        <w:t xml:space="preserve"> החוק</w:t>
      </w:r>
      <w:bookmarkStart w:id="31419" w:name="_ETM_Q1_1766904"/>
      <w:bookmarkStart w:id="31420" w:name="_ETM_Q1_1765155"/>
      <w:bookmarkEnd w:id="31419"/>
      <w:bookmarkEnd w:id="31420"/>
      <w:r>
        <w:rPr>
          <w:rFonts w:hint="cs"/>
          <w:rtl/>
          <w:lang w:eastAsia="he-IL"/>
        </w:rPr>
        <w:t xml:space="preserve"> זה חייב להיו</w:t>
      </w:r>
      <w:bookmarkStart w:id="31421" w:name="_ETM_Q1_1767655"/>
      <w:bookmarkEnd w:id="31421"/>
      <w:r>
        <w:rPr>
          <w:rFonts w:hint="cs"/>
          <w:rtl/>
          <w:lang w:eastAsia="he-IL"/>
        </w:rPr>
        <w:t xml:space="preserve">ת תעסוקה </w:t>
      </w:r>
      <w:bookmarkStart w:id="31422" w:name="_ETM_Q1_1767154"/>
      <w:bookmarkEnd w:id="31422"/>
      <w:r>
        <w:rPr>
          <w:rFonts w:hint="cs"/>
          <w:rtl/>
          <w:lang w:eastAsia="he-IL"/>
        </w:rPr>
        <w:t xml:space="preserve">בנגב. </w:t>
      </w:r>
    </w:p>
    <w:p w14:paraId="503D3E22" w14:textId="77777777" w:rsidR="005D5B5A" w:rsidRDefault="005D5B5A" w:rsidP="005D5B5A">
      <w:pPr>
        <w:rPr>
          <w:rtl/>
          <w:lang w:eastAsia="he-IL"/>
        </w:rPr>
      </w:pPr>
    </w:p>
    <w:p w14:paraId="2CE6493E" w14:textId="7E06FD23" w:rsidR="005D5B5A" w:rsidRDefault="005D5B5A" w:rsidP="005D5B5A">
      <w:pPr>
        <w:pStyle w:val="a4"/>
        <w:keepNext/>
        <w:rPr>
          <w:rtl/>
        </w:rPr>
      </w:pPr>
      <w:bookmarkStart w:id="31423" w:name="ET_speaker_אופיר_כהני_2623"/>
      <w:r w:rsidRPr="005D5B5A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5D5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23"/>
    </w:p>
    <w:p w14:paraId="771E075C" w14:textId="77777777" w:rsidR="005D5B5A" w:rsidRDefault="005D5B5A" w:rsidP="005D5B5A">
      <w:pPr>
        <w:pStyle w:val="KeepWithNext"/>
        <w:ind w:firstLine="720"/>
        <w:rPr>
          <w:rtl/>
          <w:lang w:eastAsia="he-IL"/>
        </w:rPr>
      </w:pPr>
    </w:p>
    <w:p w14:paraId="054FF3DD" w14:textId="3470545B" w:rsidR="005D5B5A" w:rsidRDefault="005D5B5A" w:rsidP="005D5B5A">
      <w:pPr>
        <w:rPr>
          <w:rtl/>
          <w:lang w:eastAsia="he-IL"/>
        </w:rPr>
      </w:pPr>
      <w:bookmarkStart w:id="31424" w:name="_ETM_Q1_1768153"/>
      <w:bookmarkStart w:id="31425" w:name="_ETM_Q1_1766153"/>
      <w:bookmarkStart w:id="31426" w:name="_ETM_Q1_1764403"/>
      <w:bookmarkEnd w:id="31424"/>
      <w:bookmarkEnd w:id="31425"/>
      <w:bookmarkEnd w:id="31426"/>
      <w:r>
        <w:rPr>
          <w:rFonts w:hint="cs"/>
          <w:rtl/>
          <w:lang w:eastAsia="he-IL"/>
        </w:rPr>
        <w:t>אלו</w:t>
      </w:r>
      <w:bookmarkStart w:id="31427" w:name="_ETM_Q1_1767653"/>
      <w:bookmarkEnd w:id="31427"/>
      <w:r>
        <w:rPr>
          <w:rFonts w:hint="cs"/>
          <w:rtl/>
          <w:lang w:eastAsia="he-IL"/>
        </w:rPr>
        <w:t xml:space="preserve"> נהלי המשרד</w:t>
      </w:r>
      <w:bookmarkStart w:id="31428" w:name="_ETM_Q1_1768653"/>
      <w:bookmarkEnd w:id="31428"/>
      <w:r>
        <w:rPr>
          <w:rFonts w:hint="cs"/>
          <w:rtl/>
          <w:lang w:eastAsia="he-IL"/>
        </w:rPr>
        <w:t xml:space="preserve"> ש</w:t>
      </w:r>
      <w:bookmarkStart w:id="31429" w:name="_ETM_Q1_1768403"/>
      <w:bookmarkStart w:id="31430" w:name="_ETM_Q1_1766653"/>
      <w:bookmarkEnd w:id="31429"/>
      <w:bookmarkEnd w:id="31430"/>
      <w:r>
        <w:rPr>
          <w:rFonts w:hint="cs"/>
          <w:rtl/>
          <w:lang w:eastAsia="he-IL"/>
        </w:rPr>
        <w:t>לי,</w:t>
      </w:r>
      <w:bookmarkStart w:id="31431" w:name="_ETM_Q1_1767903"/>
      <w:bookmarkEnd w:id="31431"/>
      <w:r>
        <w:rPr>
          <w:rFonts w:hint="cs"/>
          <w:rtl/>
          <w:lang w:eastAsia="he-IL"/>
        </w:rPr>
        <w:t xml:space="preserve"> זה נגב גליל.</w:t>
      </w:r>
    </w:p>
    <w:p w14:paraId="0F346DFE" w14:textId="77777777" w:rsidR="005D5B5A" w:rsidRDefault="005D5B5A" w:rsidP="005D5B5A">
      <w:pPr>
        <w:rPr>
          <w:rtl/>
          <w:lang w:eastAsia="he-IL"/>
        </w:rPr>
      </w:pPr>
      <w:bookmarkStart w:id="31432" w:name="_ETM_Q1_1767402"/>
      <w:bookmarkEnd w:id="31432"/>
    </w:p>
    <w:p w14:paraId="7CE726A7" w14:textId="741BE46E" w:rsidR="005D5B5A" w:rsidRDefault="005D5B5A" w:rsidP="005D5B5A">
      <w:pPr>
        <w:pStyle w:val="a4"/>
        <w:keepNext/>
        <w:rPr>
          <w:rtl/>
        </w:rPr>
      </w:pPr>
      <w:bookmarkStart w:id="31433" w:name="ET_speaker_5765_2624"/>
      <w:r w:rsidRPr="005D5B5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D5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33"/>
    </w:p>
    <w:p w14:paraId="2D8D3648" w14:textId="77777777" w:rsidR="005D5B5A" w:rsidRDefault="005D5B5A" w:rsidP="005D5B5A">
      <w:pPr>
        <w:pStyle w:val="KeepWithNext"/>
        <w:rPr>
          <w:rtl/>
          <w:lang w:eastAsia="he-IL"/>
        </w:rPr>
      </w:pPr>
    </w:p>
    <w:p w14:paraId="3185375A" w14:textId="5F5B2DFA" w:rsidR="005D5B5A" w:rsidRDefault="005D5B5A" w:rsidP="005D5B5A">
      <w:pPr>
        <w:rPr>
          <w:rtl/>
          <w:lang w:eastAsia="he-IL"/>
        </w:rPr>
      </w:pPr>
      <w:bookmarkStart w:id="31434" w:name="_ETM_Q1_1769652"/>
      <w:bookmarkStart w:id="31435" w:name="_ETM_Q1_1769902"/>
      <w:bookmarkEnd w:id="31434"/>
      <w:bookmarkEnd w:id="31435"/>
      <w:r>
        <w:rPr>
          <w:rFonts w:hint="cs"/>
          <w:rtl/>
          <w:lang w:eastAsia="he-IL"/>
        </w:rPr>
        <w:t>א</w:t>
      </w:r>
      <w:bookmarkStart w:id="31436" w:name="_ETM_Q1_1770152"/>
      <w:bookmarkEnd w:id="31436"/>
      <w:r>
        <w:rPr>
          <w:rFonts w:hint="cs"/>
          <w:rtl/>
          <w:lang w:eastAsia="he-IL"/>
        </w:rPr>
        <w:t>ו</w:t>
      </w:r>
      <w:bookmarkStart w:id="31437" w:name="_ETM_Q1_1770902"/>
      <w:bookmarkEnd w:id="31437"/>
      <w:r>
        <w:rPr>
          <w:rFonts w:hint="cs"/>
          <w:rtl/>
          <w:lang w:eastAsia="he-IL"/>
        </w:rPr>
        <w:t xml:space="preserve">לי נוסיף </w:t>
      </w:r>
      <w:bookmarkStart w:id="31438" w:name="_ETM_Q1_1771653"/>
      <w:bookmarkEnd w:id="31438"/>
      <w:r>
        <w:rPr>
          <w:rFonts w:hint="cs"/>
          <w:rtl/>
          <w:lang w:eastAsia="he-IL"/>
        </w:rPr>
        <w:t>את ה-5 מיליון</w:t>
      </w:r>
      <w:bookmarkStart w:id="31439" w:name="_ETM_Q1_1772402"/>
      <w:bookmarkEnd w:id="31439"/>
      <w:r>
        <w:rPr>
          <w:rFonts w:hint="cs"/>
          <w:rtl/>
          <w:lang w:eastAsia="he-IL"/>
        </w:rPr>
        <w:t xml:space="preserve"> ואת ה</w:t>
      </w:r>
      <w:bookmarkStart w:id="31440" w:name="_ETM_Q1_1771402"/>
      <w:bookmarkEnd w:id="31440"/>
      <w:r>
        <w:rPr>
          <w:rFonts w:hint="cs"/>
          <w:rtl/>
          <w:lang w:eastAsia="he-IL"/>
        </w:rPr>
        <w:t>-3 מיליון</w:t>
      </w:r>
      <w:bookmarkStart w:id="31441" w:name="_ETM_Q1_1773902"/>
      <w:bookmarkEnd w:id="31441"/>
      <w:r>
        <w:rPr>
          <w:rFonts w:hint="cs"/>
          <w:rtl/>
          <w:lang w:eastAsia="he-IL"/>
        </w:rPr>
        <w:t xml:space="preserve"> לסעיף הזה</w:t>
      </w:r>
      <w:bookmarkStart w:id="31442" w:name="_ETM_Q1_1773903"/>
      <w:bookmarkEnd w:id="31442"/>
      <w:r>
        <w:rPr>
          <w:rFonts w:hint="cs"/>
          <w:rtl/>
          <w:lang w:eastAsia="he-IL"/>
        </w:rPr>
        <w:t xml:space="preserve">? </w:t>
      </w:r>
    </w:p>
    <w:p w14:paraId="3C22A3AD" w14:textId="77777777" w:rsidR="005D5B5A" w:rsidRDefault="005D5B5A" w:rsidP="005D5B5A">
      <w:pPr>
        <w:rPr>
          <w:rtl/>
          <w:lang w:eastAsia="he-IL"/>
        </w:rPr>
      </w:pPr>
    </w:p>
    <w:p w14:paraId="1CCEA148" w14:textId="3C957330" w:rsidR="005D5B5A" w:rsidRDefault="005D5B5A" w:rsidP="005D5B5A">
      <w:pPr>
        <w:pStyle w:val="a4"/>
        <w:keepNext/>
        <w:rPr>
          <w:rtl/>
        </w:rPr>
      </w:pPr>
      <w:bookmarkStart w:id="31443" w:name="ET_speaker_6231_2625"/>
      <w:r w:rsidRPr="005D5B5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D5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43"/>
    </w:p>
    <w:p w14:paraId="39F30369" w14:textId="77777777" w:rsidR="005D5B5A" w:rsidRDefault="005D5B5A" w:rsidP="005D5B5A">
      <w:pPr>
        <w:pStyle w:val="KeepWithNext"/>
        <w:rPr>
          <w:rtl/>
          <w:lang w:eastAsia="he-IL"/>
        </w:rPr>
      </w:pPr>
    </w:p>
    <w:p w14:paraId="58A88997" w14:textId="68F401BE" w:rsidR="005D5B5A" w:rsidRDefault="005D5B5A" w:rsidP="005D5B5A">
      <w:pPr>
        <w:rPr>
          <w:rtl/>
          <w:lang w:eastAsia="he-IL"/>
        </w:rPr>
      </w:pPr>
      <w:bookmarkStart w:id="31444" w:name="_ETM_Q1_1775153"/>
      <w:bookmarkStart w:id="31445" w:name="_ETM_Q1_1775403"/>
      <w:bookmarkEnd w:id="31444"/>
      <w:bookmarkEnd w:id="31445"/>
      <w:r>
        <w:rPr>
          <w:rFonts w:hint="cs"/>
          <w:rtl/>
          <w:lang w:eastAsia="he-IL"/>
        </w:rPr>
        <w:t>ב</w:t>
      </w:r>
      <w:bookmarkStart w:id="31446" w:name="_ETM_Q1_1775903"/>
      <w:bookmarkEnd w:id="31446"/>
      <w:r>
        <w:rPr>
          <w:rFonts w:hint="cs"/>
          <w:rtl/>
          <w:lang w:eastAsia="he-IL"/>
        </w:rPr>
        <w:t>ד</w:t>
      </w:r>
      <w:bookmarkStart w:id="31447" w:name="_ETM_Q1_1774153"/>
      <w:bookmarkEnd w:id="31447"/>
      <w:r>
        <w:rPr>
          <w:rFonts w:hint="cs"/>
          <w:rtl/>
          <w:lang w:eastAsia="he-IL"/>
        </w:rPr>
        <w:t>י</w:t>
      </w:r>
      <w:bookmarkStart w:id="31448" w:name="_ETM_Q1_1772403"/>
      <w:bookmarkEnd w:id="31448"/>
      <w:r>
        <w:rPr>
          <w:rFonts w:hint="cs"/>
          <w:rtl/>
          <w:lang w:eastAsia="he-IL"/>
        </w:rPr>
        <w:t>ו</w:t>
      </w:r>
      <w:bookmarkStart w:id="31449" w:name="_ETM_Q1_1768903"/>
      <w:bookmarkStart w:id="31450" w:name="_ETM_Q1_1769653"/>
      <w:bookmarkEnd w:id="31449"/>
      <w:bookmarkEnd w:id="31450"/>
      <w:r>
        <w:rPr>
          <w:rFonts w:hint="cs"/>
          <w:rtl/>
          <w:lang w:eastAsia="he-IL"/>
        </w:rPr>
        <w:t>ק</w:t>
      </w:r>
      <w:bookmarkStart w:id="31451" w:name="_ETM_Q1_1770403"/>
      <w:bookmarkEnd w:id="31451"/>
      <w:r>
        <w:rPr>
          <w:rFonts w:hint="cs"/>
          <w:rtl/>
          <w:lang w:eastAsia="he-IL"/>
        </w:rPr>
        <w:t>.</w:t>
      </w:r>
      <w:bookmarkStart w:id="31452" w:name="_ETM_Q1_1770653"/>
      <w:bookmarkEnd w:id="31452"/>
    </w:p>
    <w:p w14:paraId="07346C7D" w14:textId="77777777" w:rsidR="005D5B5A" w:rsidRDefault="005D5B5A" w:rsidP="005D5B5A">
      <w:pPr>
        <w:rPr>
          <w:rtl/>
          <w:lang w:eastAsia="he-IL"/>
        </w:rPr>
      </w:pPr>
      <w:bookmarkStart w:id="31453" w:name="_ETM_Q1_1771153"/>
      <w:bookmarkStart w:id="31454" w:name="_ETM_Q1_1777653"/>
      <w:bookmarkEnd w:id="31453"/>
      <w:bookmarkEnd w:id="31454"/>
    </w:p>
    <w:p w14:paraId="10904F9B" w14:textId="15FC7CE6" w:rsidR="005D5B5A" w:rsidRDefault="005D5B5A" w:rsidP="005D5B5A">
      <w:pPr>
        <w:pStyle w:val="a4"/>
        <w:keepNext/>
        <w:rPr>
          <w:rtl/>
        </w:rPr>
      </w:pPr>
      <w:bookmarkStart w:id="31455" w:name="_ETM_Q1_1783654"/>
      <w:bookmarkStart w:id="31456" w:name="ET_speaker_5765_2627"/>
      <w:bookmarkEnd w:id="31455"/>
      <w:r w:rsidRPr="005D5B5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D5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6"/>
    </w:p>
    <w:p w14:paraId="4871A2EB" w14:textId="77777777" w:rsidR="005D5B5A" w:rsidRDefault="005D5B5A" w:rsidP="005D5B5A">
      <w:pPr>
        <w:pStyle w:val="KeepWithNext"/>
        <w:rPr>
          <w:rtl/>
          <w:lang w:eastAsia="he-IL"/>
        </w:rPr>
      </w:pPr>
    </w:p>
    <w:p w14:paraId="3D179247" w14:textId="265B72A4" w:rsidR="0057626C" w:rsidRDefault="005D5B5A" w:rsidP="0057626C">
      <w:pPr>
        <w:rPr>
          <w:rtl/>
          <w:lang w:eastAsia="he-IL"/>
        </w:rPr>
      </w:pPr>
      <w:bookmarkStart w:id="31457" w:name="_ETM_Q1_1781402"/>
      <w:bookmarkStart w:id="31458" w:name="_ETM_Q1_1781653"/>
      <w:bookmarkStart w:id="31459" w:name="_ETM_Q1_1779653"/>
      <w:bookmarkEnd w:id="31457"/>
      <w:bookmarkEnd w:id="31458"/>
      <w:bookmarkEnd w:id="31459"/>
      <w:r>
        <w:rPr>
          <w:rFonts w:hint="cs"/>
          <w:rtl/>
          <w:lang w:eastAsia="he-IL"/>
        </w:rPr>
        <w:t>ז</w:t>
      </w:r>
      <w:bookmarkStart w:id="31460" w:name="_ETM_Q1_1777902"/>
      <w:bookmarkEnd w:id="31460"/>
      <w:r>
        <w:rPr>
          <w:rFonts w:hint="cs"/>
          <w:rtl/>
          <w:lang w:eastAsia="he-IL"/>
        </w:rPr>
        <w:t xml:space="preserve">ה </w:t>
      </w:r>
      <w:bookmarkStart w:id="31461" w:name="_ETM_Q1_1776152"/>
      <w:bookmarkStart w:id="31462" w:name="_ETM_Q1_1774402"/>
      <w:bookmarkStart w:id="31463" w:name="_ETM_Q1_1772652"/>
      <w:bookmarkStart w:id="31464" w:name="_ETM_Q1_1770903"/>
      <w:bookmarkEnd w:id="31461"/>
      <w:bookmarkEnd w:id="31462"/>
      <w:bookmarkEnd w:id="31463"/>
      <w:bookmarkEnd w:id="31464"/>
      <w:r>
        <w:rPr>
          <w:rFonts w:hint="cs"/>
          <w:rtl/>
          <w:lang w:eastAsia="he-IL"/>
        </w:rPr>
        <w:t xml:space="preserve">יהיה </w:t>
      </w:r>
      <w:bookmarkStart w:id="31465" w:name="_ETM_Q1_1769403"/>
      <w:bookmarkEnd w:id="31465"/>
      <w:r>
        <w:rPr>
          <w:rFonts w:hint="cs"/>
          <w:rtl/>
          <w:lang w:eastAsia="he-IL"/>
        </w:rPr>
        <w:t xml:space="preserve">18 מיליון </w:t>
      </w:r>
      <w:bookmarkStart w:id="31466" w:name="_ETM_Q1_1780404"/>
      <w:bookmarkStart w:id="31467" w:name="_ETM_Q1_1778402"/>
      <w:bookmarkStart w:id="31468" w:name="_ETM_Q1_1776652"/>
      <w:bookmarkEnd w:id="31466"/>
      <w:bookmarkEnd w:id="31467"/>
      <w:bookmarkEnd w:id="31468"/>
      <w:r w:rsidR="0057626C">
        <w:rPr>
          <w:rFonts w:hint="cs"/>
          <w:rtl/>
          <w:lang w:eastAsia="he-IL"/>
        </w:rPr>
        <w:t>לח</w:t>
      </w:r>
      <w:bookmarkStart w:id="31469" w:name="_ETM_Q1_1775406"/>
      <w:bookmarkEnd w:id="31469"/>
      <w:r w:rsidR="0057626C">
        <w:rPr>
          <w:rFonts w:hint="cs"/>
          <w:rtl/>
          <w:lang w:eastAsia="he-IL"/>
        </w:rPr>
        <w:t>מ</w:t>
      </w:r>
      <w:bookmarkStart w:id="31470" w:name="_ETM_Q1_1773651"/>
      <w:bookmarkEnd w:id="31470"/>
      <w:r w:rsidR="0057626C">
        <w:rPr>
          <w:rFonts w:hint="cs"/>
          <w:rtl/>
          <w:lang w:eastAsia="he-IL"/>
        </w:rPr>
        <w:t xml:space="preserve">מות ותעסוקה. </w:t>
      </w:r>
      <w:bookmarkStart w:id="31471" w:name="_ETM_Q1_1777906"/>
      <w:bookmarkStart w:id="31472" w:name="_ETM_Q1_1778651"/>
      <w:bookmarkEnd w:id="31471"/>
      <w:bookmarkEnd w:id="31472"/>
      <w:r w:rsidR="0057626C">
        <w:rPr>
          <w:rFonts w:hint="cs"/>
          <w:rtl/>
          <w:lang w:eastAsia="he-IL"/>
        </w:rPr>
        <w:t>מה קרה? נעשה עבירה קטנה</w:t>
      </w:r>
      <w:bookmarkStart w:id="31473" w:name="_ETM_Q1_1781651"/>
      <w:bookmarkEnd w:id="31473"/>
      <w:r w:rsidR="0057626C">
        <w:rPr>
          <w:rFonts w:hint="cs"/>
          <w:rtl/>
          <w:lang w:eastAsia="he-IL"/>
        </w:rPr>
        <w:t>,</w:t>
      </w:r>
      <w:bookmarkStart w:id="31474" w:name="_ETM_Q1_1780406"/>
      <w:bookmarkEnd w:id="31474"/>
      <w:r w:rsidR="0057626C">
        <w:rPr>
          <w:rFonts w:hint="cs"/>
          <w:rtl/>
          <w:lang w:eastAsia="he-IL"/>
        </w:rPr>
        <w:t xml:space="preserve"> האוצר לא יכניס אותנו</w:t>
      </w:r>
      <w:bookmarkStart w:id="31475" w:name="_ETM_Q1_1781655"/>
      <w:bookmarkEnd w:id="31475"/>
      <w:r w:rsidR="0057626C">
        <w:rPr>
          <w:rFonts w:hint="cs"/>
          <w:rtl/>
          <w:lang w:eastAsia="he-IL"/>
        </w:rPr>
        <w:t xml:space="preserve"> לכלא. </w:t>
      </w:r>
      <w:bookmarkStart w:id="31476" w:name="_ETM_Q1_1780656"/>
      <w:bookmarkEnd w:id="31476"/>
    </w:p>
    <w:p w14:paraId="14297AE6" w14:textId="77777777" w:rsidR="0057626C" w:rsidRDefault="0057626C" w:rsidP="0057626C">
      <w:pPr>
        <w:rPr>
          <w:rtl/>
          <w:lang w:eastAsia="he-IL"/>
        </w:rPr>
      </w:pPr>
      <w:bookmarkStart w:id="31477" w:name="_ETM_Q1_1780902"/>
      <w:bookmarkStart w:id="31478" w:name="_ETM_Q1_1781155"/>
      <w:bookmarkEnd w:id="31477"/>
      <w:bookmarkEnd w:id="31478"/>
    </w:p>
    <w:p w14:paraId="3011F372" w14:textId="5CD23AAC" w:rsidR="0057626C" w:rsidRDefault="0057626C" w:rsidP="0057626C">
      <w:pPr>
        <w:pStyle w:val="a4"/>
        <w:keepNext/>
        <w:rPr>
          <w:rtl/>
        </w:rPr>
      </w:pPr>
      <w:bookmarkStart w:id="31479" w:name="ET_speaker_6231_2628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79"/>
    </w:p>
    <w:p w14:paraId="2DE17BF9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4984D146" w14:textId="251B7EFF" w:rsidR="005D5B5A" w:rsidRDefault="0057626C" w:rsidP="0057626C">
      <w:pPr>
        <w:rPr>
          <w:rtl/>
          <w:lang w:eastAsia="he-IL"/>
        </w:rPr>
      </w:pPr>
      <w:bookmarkStart w:id="31480" w:name="_ETM_Q1_1784409"/>
      <w:bookmarkEnd w:id="31480"/>
      <w:r>
        <w:rPr>
          <w:rFonts w:hint="cs"/>
          <w:rtl/>
          <w:lang w:eastAsia="he-IL"/>
        </w:rPr>
        <w:t>א</w:t>
      </w:r>
      <w:bookmarkStart w:id="31481" w:name="_ETM_Q1_1784906"/>
      <w:bookmarkEnd w:id="31481"/>
      <w:r>
        <w:rPr>
          <w:rFonts w:hint="cs"/>
          <w:rtl/>
          <w:lang w:eastAsia="he-IL"/>
        </w:rPr>
        <w:t>דונ</w:t>
      </w:r>
      <w:bookmarkStart w:id="31482" w:name="_ETM_Q1_1781151"/>
      <w:bookmarkEnd w:id="31482"/>
      <w:r>
        <w:rPr>
          <w:rFonts w:hint="cs"/>
          <w:rtl/>
          <w:lang w:eastAsia="he-IL"/>
        </w:rPr>
        <w:t>י</w:t>
      </w:r>
      <w:bookmarkStart w:id="31483" w:name="_ETM_Q1_1779151"/>
      <w:bookmarkEnd w:id="31483"/>
      <w:r>
        <w:rPr>
          <w:rFonts w:hint="cs"/>
          <w:rtl/>
          <w:lang w:eastAsia="he-IL"/>
        </w:rPr>
        <w:t xml:space="preserve"> </w:t>
      </w:r>
      <w:bookmarkStart w:id="31484" w:name="_ETM_Q1_1777406"/>
      <w:bookmarkEnd w:id="31484"/>
      <w:r>
        <w:rPr>
          <w:rFonts w:hint="cs"/>
          <w:rtl/>
          <w:lang w:eastAsia="he-IL"/>
        </w:rPr>
        <w:t>יושב-ראש</w:t>
      </w:r>
      <w:bookmarkStart w:id="31485" w:name="_ETM_Q1_1775906"/>
      <w:bookmarkEnd w:id="31485"/>
      <w:r>
        <w:rPr>
          <w:rFonts w:hint="cs"/>
          <w:rtl/>
          <w:lang w:eastAsia="he-IL"/>
        </w:rPr>
        <w:t xml:space="preserve"> הוועדה</w:t>
      </w:r>
      <w:bookmarkStart w:id="31486" w:name="_ETM_Q1_1775656"/>
      <w:bookmarkEnd w:id="31486"/>
      <w:r>
        <w:rPr>
          <w:rFonts w:hint="cs"/>
          <w:rtl/>
          <w:lang w:eastAsia="he-IL"/>
        </w:rPr>
        <w:t xml:space="preserve">, אתה יכול לבקש את זה. </w:t>
      </w:r>
      <w:bookmarkStart w:id="31487" w:name="_ETM_Q1_1782156"/>
      <w:bookmarkStart w:id="31488" w:name="_ETM_Q1_1772903"/>
      <w:bookmarkStart w:id="31489" w:name="_ETM_Q1_1771403"/>
      <w:bookmarkStart w:id="31490" w:name="_ETM_Q1_1769904"/>
      <w:bookmarkStart w:id="31491" w:name="_ETM_Q1_1767156"/>
      <w:bookmarkStart w:id="31492" w:name="_ETM_Q1_1772655"/>
      <w:bookmarkStart w:id="31493" w:name="_ETM_Q1_1781906"/>
      <w:bookmarkEnd w:id="31487"/>
      <w:bookmarkEnd w:id="31488"/>
      <w:bookmarkEnd w:id="31489"/>
      <w:bookmarkEnd w:id="31490"/>
      <w:bookmarkEnd w:id="31491"/>
      <w:bookmarkEnd w:id="31492"/>
      <w:bookmarkEnd w:id="31493"/>
      <w:r>
        <w:rPr>
          <w:rFonts w:hint="cs"/>
          <w:rtl/>
          <w:lang w:eastAsia="he-IL"/>
        </w:rPr>
        <w:t xml:space="preserve">תבקש את </w:t>
      </w:r>
      <w:bookmarkStart w:id="31494" w:name="_ETM_Q1_1783656"/>
      <w:bookmarkEnd w:id="31494"/>
      <w:r>
        <w:rPr>
          <w:rFonts w:hint="cs"/>
          <w:rtl/>
          <w:lang w:eastAsia="he-IL"/>
        </w:rPr>
        <w:t xml:space="preserve">זה. </w:t>
      </w:r>
      <w:bookmarkStart w:id="31495" w:name="_ETM_Q1_1784651"/>
      <w:bookmarkEnd w:id="31495"/>
    </w:p>
    <w:p w14:paraId="359E649B" w14:textId="77777777" w:rsidR="0057626C" w:rsidRDefault="0057626C" w:rsidP="0057626C">
      <w:pPr>
        <w:rPr>
          <w:rtl/>
          <w:lang w:eastAsia="he-IL"/>
        </w:rPr>
      </w:pPr>
    </w:p>
    <w:p w14:paraId="73C72B79" w14:textId="4240C05A" w:rsidR="0057626C" w:rsidRDefault="0057626C" w:rsidP="0057626C">
      <w:pPr>
        <w:pStyle w:val="a4"/>
        <w:keepNext/>
        <w:rPr>
          <w:rtl/>
        </w:rPr>
      </w:pPr>
      <w:bookmarkStart w:id="31496" w:name="ET_speaker_5765_2629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96"/>
    </w:p>
    <w:p w14:paraId="1A6EA094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6C447783" w14:textId="3346B23F" w:rsidR="0057626C" w:rsidRDefault="0057626C" w:rsidP="0057626C">
      <w:pPr>
        <w:rPr>
          <w:rtl/>
          <w:lang w:eastAsia="he-IL"/>
        </w:rPr>
      </w:pPr>
      <w:bookmarkStart w:id="31497" w:name="_ETM_Q1_1788406"/>
      <w:bookmarkEnd w:id="31497"/>
      <w:r>
        <w:rPr>
          <w:rFonts w:hint="cs"/>
          <w:rtl/>
          <w:lang w:eastAsia="he-IL"/>
        </w:rPr>
        <w:t xml:space="preserve">בואו נעשה </w:t>
      </w:r>
      <w:bookmarkStart w:id="31498" w:name="_ETM_Q1_1782153"/>
      <w:bookmarkEnd w:id="31498"/>
      <w:r>
        <w:rPr>
          <w:rFonts w:hint="cs"/>
          <w:rtl/>
          <w:lang w:eastAsia="he-IL"/>
        </w:rPr>
        <w:t>עביר</w:t>
      </w:r>
      <w:bookmarkStart w:id="31499" w:name="_ETM_Q1_1780653"/>
      <w:bookmarkStart w:id="31500" w:name="_ETM_Q1_1778903"/>
      <w:bookmarkEnd w:id="31499"/>
      <w:bookmarkEnd w:id="31500"/>
      <w:r>
        <w:rPr>
          <w:rFonts w:hint="cs"/>
          <w:rtl/>
          <w:lang w:eastAsia="he-IL"/>
        </w:rPr>
        <w:t xml:space="preserve">ה קטנה. </w:t>
      </w:r>
      <w:bookmarkStart w:id="31501" w:name="_ETM_Q1_1781903"/>
      <w:bookmarkEnd w:id="31501"/>
    </w:p>
    <w:p w14:paraId="7F5DC0F3" w14:textId="77777777" w:rsidR="0057626C" w:rsidRDefault="0057626C" w:rsidP="0057626C">
      <w:pPr>
        <w:rPr>
          <w:rtl/>
          <w:lang w:eastAsia="he-IL"/>
        </w:rPr>
      </w:pPr>
      <w:bookmarkStart w:id="31502" w:name="_ETM_Q1_1782653"/>
      <w:bookmarkEnd w:id="31502"/>
    </w:p>
    <w:p w14:paraId="4ADF6EC6" w14:textId="55C9B1A1" w:rsidR="0057626C" w:rsidRDefault="0057626C" w:rsidP="0057626C">
      <w:pPr>
        <w:pStyle w:val="af6"/>
        <w:keepNext/>
        <w:rPr>
          <w:rtl/>
        </w:rPr>
      </w:pPr>
      <w:bookmarkStart w:id="31503" w:name="ET_yor_6162_2630"/>
      <w:r w:rsidRPr="005762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76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03"/>
    </w:p>
    <w:p w14:paraId="181530B7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48FA78AD" w14:textId="702DAEF1" w:rsidR="0057626C" w:rsidRDefault="0057626C" w:rsidP="0057626C">
      <w:pPr>
        <w:rPr>
          <w:rtl/>
          <w:lang w:eastAsia="he-IL"/>
        </w:rPr>
      </w:pPr>
      <w:bookmarkStart w:id="31504" w:name="_ETM_Q1_1783903"/>
      <w:bookmarkStart w:id="31505" w:name="_ETM_Q1_1784903"/>
      <w:bookmarkEnd w:id="31504"/>
      <w:bookmarkEnd w:id="31505"/>
      <w:r>
        <w:rPr>
          <w:rFonts w:hint="cs"/>
          <w:rtl/>
          <w:lang w:eastAsia="he-IL"/>
        </w:rPr>
        <w:t xml:space="preserve">ככה זה כן או לא? </w:t>
      </w:r>
      <w:bookmarkStart w:id="31506" w:name="_ETM_Q1_1786154"/>
      <w:bookmarkEnd w:id="31506"/>
    </w:p>
    <w:p w14:paraId="3483273B" w14:textId="77777777" w:rsidR="0057626C" w:rsidRDefault="0057626C" w:rsidP="0057626C">
      <w:pPr>
        <w:rPr>
          <w:rtl/>
          <w:lang w:eastAsia="he-IL"/>
        </w:rPr>
      </w:pPr>
      <w:bookmarkStart w:id="31507" w:name="_ETM_Q1_1786404"/>
      <w:bookmarkEnd w:id="31507"/>
    </w:p>
    <w:p w14:paraId="502EB02E" w14:textId="2AAF09F4" w:rsidR="0057626C" w:rsidRDefault="0057626C" w:rsidP="0057626C">
      <w:pPr>
        <w:pStyle w:val="a4"/>
        <w:keepNext/>
        <w:rPr>
          <w:rtl/>
        </w:rPr>
      </w:pPr>
      <w:bookmarkStart w:id="31508" w:name="ET_speaker_5765_2631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8"/>
    </w:p>
    <w:p w14:paraId="1EF727EB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4415E80C" w14:textId="34F73FAB" w:rsidR="0057626C" w:rsidRDefault="0057626C" w:rsidP="0057626C">
      <w:pPr>
        <w:rPr>
          <w:rtl/>
          <w:lang w:eastAsia="he-IL"/>
        </w:rPr>
      </w:pPr>
      <w:bookmarkStart w:id="31509" w:name="_ETM_Q1_1789904"/>
      <w:bookmarkStart w:id="31510" w:name="_ETM_Q1_1786405"/>
      <w:bookmarkEnd w:id="31509"/>
      <w:bookmarkEnd w:id="31510"/>
      <w:r>
        <w:rPr>
          <w:rFonts w:hint="cs"/>
          <w:rtl/>
          <w:lang w:eastAsia="he-IL"/>
        </w:rPr>
        <w:t xml:space="preserve">כן. </w:t>
      </w:r>
    </w:p>
    <w:p w14:paraId="4FDECE5D" w14:textId="77777777" w:rsidR="0057626C" w:rsidRDefault="0057626C" w:rsidP="0057626C">
      <w:pPr>
        <w:rPr>
          <w:rtl/>
          <w:lang w:eastAsia="he-IL"/>
        </w:rPr>
      </w:pPr>
      <w:bookmarkStart w:id="31511" w:name="_ETM_Q1_1785156"/>
      <w:bookmarkStart w:id="31512" w:name="_ETM_Q1_1785906"/>
      <w:bookmarkEnd w:id="31511"/>
      <w:bookmarkEnd w:id="31512"/>
    </w:p>
    <w:p w14:paraId="6461EA0C" w14:textId="6E9FD783" w:rsidR="0057626C" w:rsidRDefault="0057626C" w:rsidP="0057626C">
      <w:pPr>
        <w:pStyle w:val="af6"/>
        <w:keepNext/>
        <w:rPr>
          <w:rtl/>
        </w:rPr>
      </w:pPr>
      <w:bookmarkStart w:id="31513" w:name="ET_yor_6162_2632"/>
      <w:r w:rsidRPr="005762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76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13"/>
    </w:p>
    <w:p w14:paraId="50BE0F62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1396CFF6" w14:textId="3BD72E76" w:rsidR="0057626C" w:rsidRDefault="0057626C" w:rsidP="0057626C">
      <w:pPr>
        <w:rPr>
          <w:rtl/>
          <w:lang w:eastAsia="he-IL"/>
        </w:rPr>
      </w:pPr>
      <w:r>
        <w:rPr>
          <w:rFonts w:hint="cs"/>
          <w:rtl/>
          <w:lang w:eastAsia="he-IL"/>
        </w:rPr>
        <w:t>או-קיי, בסדר. אנחנו</w:t>
      </w:r>
      <w:bookmarkStart w:id="31514" w:name="_ETM_Q1_1788906"/>
      <w:bookmarkEnd w:id="31514"/>
      <w:r>
        <w:rPr>
          <w:rFonts w:hint="cs"/>
          <w:rtl/>
          <w:lang w:eastAsia="he-IL"/>
        </w:rPr>
        <w:t xml:space="preserve"> נדון בזה תכף. </w:t>
      </w:r>
      <w:bookmarkStart w:id="31515" w:name="_ETM_Q1_1786906"/>
      <w:bookmarkEnd w:id="31515"/>
    </w:p>
    <w:p w14:paraId="4E25ECA4" w14:textId="77777777" w:rsidR="0057626C" w:rsidRDefault="0057626C" w:rsidP="0057626C">
      <w:pPr>
        <w:rPr>
          <w:rtl/>
          <w:lang w:eastAsia="he-IL"/>
        </w:rPr>
      </w:pPr>
      <w:bookmarkStart w:id="31516" w:name="_ETM_Q1_1787154"/>
      <w:bookmarkEnd w:id="31516"/>
    </w:p>
    <w:p w14:paraId="72FFF565" w14:textId="755BEE0D" w:rsidR="0057626C" w:rsidRDefault="0057626C" w:rsidP="0057626C">
      <w:pPr>
        <w:pStyle w:val="a4"/>
        <w:keepNext/>
        <w:rPr>
          <w:rtl/>
        </w:rPr>
      </w:pPr>
      <w:bookmarkStart w:id="31517" w:name="ET_speaker_6236_2633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17"/>
    </w:p>
    <w:p w14:paraId="301DB06C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3CDB845E" w14:textId="6A681AB1" w:rsidR="0057626C" w:rsidRDefault="0057626C" w:rsidP="0057626C">
      <w:pPr>
        <w:rPr>
          <w:rtl/>
          <w:lang w:eastAsia="he-IL"/>
        </w:rPr>
      </w:pPr>
      <w:bookmarkStart w:id="31518" w:name="_ETM_Q1_1790651"/>
      <w:bookmarkEnd w:id="31518"/>
      <w:r>
        <w:rPr>
          <w:rFonts w:hint="cs"/>
          <w:rtl/>
          <w:lang w:eastAsia="he-IL"/>
        </w:rPr>
        <w:t>ת</w:t>
      </w:r>
      <w:bookmarkStart w:id="31519" w:name="_ETM_Q1_1790906"/>
      <w:bookmarkEnd w:id="31519"/>
      <w:r>
        <w:rPr>
          <w:rFonts w:hint="cs"/>
          <w:rtl/>
          <w:lang w:eastAsia="he-IL"/>
        </w:rPr>
        <w:t xml:space="preserve">ודה. </w:t>
      </w:r>
      <w:bookmarkStart w:id="31520" w:name="_ETM_Q1_1790404"/>
      <w:bookmarkStart w:id="31521" w:name="_ETM_Q1_1791656"/>
      <w:bookmarkEnd w:id="31520"/>
      <w:bookmarkEnd w:id="31521"/>
    </w:p>
    <w:p w14:paraId="7D3502E5" w14:textId="77777777" w:rsidR="0057626C" w:rsidRDefault="0057626C" w:rsidP="0057626C">
      <w:pPr>
        <w:rPr>
          <w:rtl/>
          <w:lang w:eastAsia="he-IL"/>
        </w:rPr>
      </w:pPr>
      <w:bookmarkStart w:id="31522" w:name="_ETM_Q1_1792656"/>
      <w:bookmarkStart w:id="31523" w:name="_ETM_Q1_1791911"/>
      <w:bookmarkEnd w:id="31522"/>
      <w:bookmarkEnd w:id="31523"/>
    </w:p>
    <w:p w14:paraId="6E378CC9" w14:textId="13EE1042" w:rsidR="0057626C" w:rsidRDefault="0057626C" w:rsidP="0057626C">
      <w:pPr>
        <w:pStyle w:val="a4"/>
        <w:keepNext/>
        <w:rPr>
          <w:rtl/>
        </w:rPr>
      </w:pPr>
      <w:bookmarkStart w:id="31524" w:name="ET_speaker_5765_2634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4"/>
    </w:p>
    <w:p w14:paraId="5BE03EAA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25E78E43" w14:textId="596DAC68" w:rsidR="0057626C" w:rsidRDefault="0057626C" w:rsidP="0057626C">
      <w:pPr>
        <w:rPr>
          <w:rtl/>
          <w:lang w:eastAsia="he-IL"/>
        </w:rPr>
      </w:pPr>
      <w:bookmarkStart w:id="31525" w:name="_ETM_Q1_1794902"/>
      <w:bookmarkStart w:id="31526" w:name="_ETM_Q1_1795406"/>
      <w:bookmarkEnd w:id="31525"/>
      <w:bookmarkEnd w:id="31526"/>
      <w:r>
        <w:rPr>
          <w:rFonts w:hint="cs"/>
          <w:rtl/>
          <w:lang w:eastAsia="he-IL"/>
        </w:rPr>
        <w:t>יאל</w:t>
      </w:r>
      <w:bookmarkStart w:id="31527" w:name="_ETM_Q1_1791905"/>
      <w:bookmarkEnd w:id="31527"/>
      <w:r>
        <w:rPr>
          <w:rFonts w:hint="cs"/>
          <w:rtl/>
          <w:lang w:eastAsia="he-IL"/>
        </w:rPr>
        <w:t>ל</w:t>
      </w:r>
      <w:bookmarkStart w:id="31528" w:name="_ETM_Q1_1790152"/>
      <w:bookmarkEnd w:id="31528"/>
      <w:r>
        <w:rPr>
          <w:rFonts w:hint="cs"/>
          <w:rtl/>
          <w:lang w:eastAsia="he-IL"/>
        </w:rPr>
        <w:t>ה</w:t>
      </w:r>
      <w:bookmarkStart w:id="31529" w:name="_ETM_Q1_1785153"/>
      <w:bookmarkEnd w:id="31529"/>
      <w:r>
        <w:rPr>
          <w:rFonts w:hint="cs"/>
          <w:rtl/>
          <w:lang w:eastAsia="he-IL"/>
        </w:rPr>
        <w:t>.</w:t>
      </w:r>
    </w:p>
    <w:p w14:paraId="2E6B5275" w14:textId="77777777" w:rsidR="0057626C" w:rsidRDefault="0057626C" w:rsidP="0057626C">
      <w:pPr>
        <w:rPr>
          <w:rtl/>
          <w:lang w:eastAsia="he-IL"/>
        </w:rPr>
      </w:pPr>
      <w:bookmarkStart w:id="31530" w:name="_ETM_Q1_1785403"/>
      <w:bookmarkStart w:id="31531" w:name="_ETM_Q1_1785904"/>
      <w:bookmarkStart w:id="31532" w:name="_ETM_Q1_1786403"/>
      <w:bookmarkEnd w:id="31530"/>
      <w:bookmarkEnd w:id="31531"/>
      <w:bookmarkEnd w:id="31532"/>
    </w:p>
    <w:p w14:paraId="537CFDA4" w14:textId="1B2EE2CE" w:rsidR="0057626C" w:rsidRDefault="0057626C" w:rsidP="0057626C">
      <w:pPr>
        <w:pStyle w:val="a4"/>
        <w:keepNext/>
        <w:rPr>
          <w:rtl/>
        </w:rPr>
      </w:pPr>
      <w:bookmarkStart w:id="31533" w:name="ET_speaker_5787_2635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3"/>
    </w:p>
    <w:p w14:paraId="1CBDD952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048187E5" w14:textId="4CD34697" w:rsidR="0057626C" w:rsidRDefault="0057626C" w:rsidP="0057626C">
      <w:pPr>
        <w:rPr>
          <w:rtl/>
          <w:lang w:eastAsia="he-IL"/>
        </w:rPr>
      </w:pPr>
      <w:bookmarkStart w:id="31534" w:name="_ETM_Q1_1789403"/>
      <w:bookmarkEnd w:id="31534"/>
      <w:r>
        <w:rPr>
          <w:rFonts w:hint="cs"/>
          <w:rtl/>
          <w:lang w:eastAsia="he-IL"/>
        </w:rPr>
        <w:t xml:space="preserve">אני </w:t>
      </w:r>
      <w:bookmarkStart w:id="31535" w:name="_ETM_Q1_1788153"/>
      <w:bookmarkEnd w:id="31535"/>
      <w:r>
        <w:rPr>
          <w:rFonts w:hint="cs"/>
          <w:rtl/>
          <w:lang w:eastAsia="he-IL"/>
        </w:rPr>
        <w:t>תו</w:t>
      </w:r>
      <w:bookmarkStart w:id="31536" w:name="_ETM_Q1_1786653"/>
      <w:bookmarkEnd w:id="31536"/>
      <w:r>
        <w:rPr>
          <w:rFonts w:hint="cs"/>
          <w:rtl/>
          <w:lang w:eastAsia="he-IL"/>
        </w:rPr>
        <w:t>מך</w:t>
      </w:r>
      <w:bookmarkStart w:id="31537" w:name="_ETM_Q1_1784905"/>
      <w:bookmarkEnd w:id="31537"/>
      <w:r>
        <w:rPr>
          <w:rFonts w:hint="cs"/>
          <w:rtl/>
          <w:lang w:eastAsia="he-IL"/>
        </w:rPr>
        <w:t xml:space="preserve"> בבקשה. </w:t>
      </w:r>
    </w:p>
    <w:p w14:paraId="63664BD9" w14:textId="77777777" w:rsidR="0057626C" w:rsidRDefault="0057626C" w:rsidP="0057626C">
      <w:pPr>
        <w:rPr>
          <w:rtl/>
          <w:lang w:eastAsia="he-IL"/>
        </w:rPr>
      </w:pPr>
      <w:bookmarkStart w:id="31538" w:name="_ETM_Q1_1787155"/>
      <w:bookmarkEnd w:id="31538"/>
    </w:p>
    <w:p w14:paraId="40F72B19" w14:textId="3E23D1DC" w:rsidR="0057626C" w:rsidRDefault="0057626C" w:rsidP="0057626C">
      <w:pPr>
        <w:pStyle w:val="a4"/>
        <w:keepNext/>
        <w:rPr>
          <w:rtl/>
        </w:rPr>
      </w:pPr>
      <w:bookmarkStart w:id="31539" w:name="ET_speaker_6236_2636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9"/>
    </w:p>
    <w:p w14:paraId="7915A4B6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6ED737D3" w14:textId="2E2E54EA" w:rsidR="0057626C" w:rsidRDefault="0057626C" w:rsidP="0057626C">
      <w:pPr>
        <w:rPr>
          <w:rtl/>
          <w:lang w:eastAsia="he-IL"/>
        </w:rPr>
      </w:pPr>
      <w:bookmarkStart w:id="31540" w:name="_ETM_Q1_1790655"/>
      <w:bookmarkStart w:id="31541" w:name="_ETM_Q1_1791155"/>
      <w:bookmarkEnd w:id="31540"/>
      <w:bookmarkEnd w:id="31541"/>
      <w:r>
        <w:rPr>
          <w:rFonts w:hint="cs"/>
          <w:rtl/>
          <w:lang w:eastAsia="he-IL"/>
        </w:rPr>
        <w:t xml:space="preserve">כולנו תומכים. </w:t>
      </w:r>
      <w:bookmarkStart w:id="31542" w:name="_ETM_Q1_1793406"/>
      <w:bookmarkStart w:id="31543" w:name="_ETM_Q1_1792152"/>
      <w:bookmarkStart w:id="31544" w:name="_ETM_Q1_1793403"/>
      <w:bookmarkEnd w:id="31542"/>
      <w:bookmarkEnd w:id="31543"/>
      <w:bookmarkEnd w:id="31544"/>
    </w:p>
    <w:p w14:paraId="37935096" w14:textId="77777777" w:rsidR="0057626C" w:rsidRDefault="0057626C" w:rsidP="0057626C">
      <w:pPr>
        <w:rPr>
          <w:rtl/>
          <w:lang w:eastAsia="he-IL"/>
        </w:rPr>
      </w:pPr>
      <w:bookmarkStart w:id="31545" w:name="_ETM_Q1_1792657"/>
      <w:bookmarkEnd w:id="31545"/>
    </w:p>
    <w:p w14:paraId="49E48544" w14:textId="75F03D9C" w:rsidR="0057626C" w:rsidRDefault="0057626C" w:rsidP="0057626C">
      <w:pPr>
        <w:pStyle w:val="af6"/>
        <w:keepNext/>
        <w:rPr>
          <w:rtl/>
        </w:rPr>
      </w:pPr>
      <w:bookmarkStart w:id="31546" w:name="ET_yor_6162_2637"/>
      <w:r w:rsidRPr="005762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76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46"/>
    </w:p>
    <w:p w14:paraId="55010500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5476E8EA" w14:textId="749F8034" w:rsidR="0057626C" w:rsidRDefault="0057626C" w:rsidP="0057626C">
      <w:pPr>
        <w:rPr>
          <w:rtl/>
          <w:lang w:eastAsia="he-IL"/>
        </w:rPr>
      </w:pPr>
      <w:bookmarkStart w:id="31547" w:name="_ETM_Q1_1793902"/>
      <w:bookmarkEnd w:id="31547"/>
      <w:r>
        <w:rPr>
          <w:rFonts w:hint="cs"/>
          <w:rtl/>
          <w:lang w:eastAsia="he-IL"/>
        </w:rPr>
        <w:t>האוצר אומר שאם אנחנו</w:t>
      </w:r>
      <w:bookmarkStart w:id="31548" w:name="_ETM_Q1_1794155"/>
      <w:bookmarkEnd w:id="31548"/>
      <w:r>
        <w:rPr>
          <w:rFonts w:hint="cs"/>
          <w:rtl/>
          <w:lang w:eastAsia="he-IL"/>
        </w:rPr>
        <w:t xml:space="preserve"> מצביעי</w:t>
      </w:r>
      <w:bookmarkStart w:id="31549" w:name="_ETM_Q1_1793905"/>
      <w:bookmarkEnd w:id="31549"/>
      <w:r>
        <w:rPr>
          <w:rFonts w:hint="cs"/>
          <w:rtl/>
          <w:lang w:eastAsia="he-IL"/>
        </w:rPr>
        <w:t xml:space="preserve">ם </w:t>
      </w:r>
      <w:bookmarkStart w:id="31550" w:name="_ETM_Q1_1792405"/>
      <w:bookmarkEnd w:id="31550"/>
      <w:r>
        <w:rPr>
          <w:rFonts w:hint="cs"/>
          <w:rtl/>
          <w:lang w:eastAsia="he-IL"/>
        </w:rPr>
        <w:t xml:space="preserve">תוך עשר </w:t>
      </w:r>
      <w:bookmarkStart w:id="31551" w:name="_ETM_Q1_1793154"/>
      <w:bookmarkEnd w:id="31551"/>
      <w:r>
        <w:rPr>
          <w:rFonts w:hint="cs"/>
          <w:rtl/>
          <w:lang w:eastAsia="he-IL"/>
        </w:rPr>
        <w:t xml:space="preserve">דקות </w:t>
      </w:r>
      <w:bookmarkStart w:id="31552" w:name="_ETM_Q1_1794404"/>
      <w:bookmarkEnd w:id="31552"/>
      <w:r>
        <w:rPr>
          <w:rFonts w:hint="cs"/>
          <w:rtl/>
          <w:lang w:eastAsia="he-IL"/>
        </w:rPr>
        <w:t xml:space="preserve">אז הוא </w:t>
      </w:r>
      <w:bookmarkStart w:id="31553" w:name="_ETM_Q1_1794905"/>
      <w:bookmarkEnd w:id="31553"/>
      <w:r>
        <w:rPr>
          <w:rFonts w:hint="cs"/>
          <w:rtl/>
          <w:lang w:eastAsia="he-IL"/>
        </w:rPr>
        <w:t>- - -</w:t>
      </w:r>
      <w:bookmarkStart w:id="31554" w:name="_ETM_Q1_1795155"/>
      <w:bookmarkEnd w:id="31554"/>
    </w:p>
    <w:p w14:paraId="532CF2A5" w14:textId="77777777" w:rsidR="0057626C" w:rsidRDefault="0057626C" w:rsidP="0057626C">
      <w:pPr>
        <w:rPr>
          <w:rtl/>
          <w:lang w:eastAsia="he-IL"/>
        </w:rPr>
      </w:pPr>
      <w:bookmarkStart w:id="31555" w:name="_ETM_Q1_1796655"/>
      <w:bookmarkStart w:id="31556" w:name="_ETM_Q1_1797905"/>
      <w:bookmarkStart w:id="31557" w:name="_ETM_Q1_1796155"/>
      <w:bookmarkStart w:id="31558" w:name="_ETM_Q1_1794406"/>
      <w:bookmarkStart w:id="31559" w:name="_ETM_Q1_1792652"/>
      <w:bookmarkEnd w:id="31555"/>
      <w:bookmarkEnd w:id="31556"/>
      <w:bookmarkEnd w:id="31557"/>
      <w:bookmarkEnd w:id="31558"/>
      <w:bookmarkEnd w:id="31559"/>
    </w:p>
    <w:p w14:paraId="1A31E9D1" w14:textId="3EFBDE6A" w:rsidR="0057626C" w:rsidRDefault="0057626C" w:rsidP="0057626C">
      <w:pPr>
        <w:pStyle w:val="a4"/>
        <w:keepNext/>
        <w:rPr>
          <w:rtl/>
        </w:rPr>
      </w:pPr>
      <w:bookmarkStart w:id="31560" w:name="ET_speaker_5765_2640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60"/>
    </w:p>
    <w:p w14:paraId="03804FA1" w14:textId="77777777" w:rsidR="0057626C" w:rsidRPr="0057626C" w:rsidRDefault="0057626C" w:rsidP="0057626C">
      <w:pPr>
        <w:rPr>
          <w:rtl/>
          <w:lang w:eastAsia="he-IL"/>
        </w:rPr>
      </w:pPr>
      <w:bookmarkStart w:id="31561" w:name="_ETM_Q1_1796654"/>
      <w:bookmarkStart w:id="31562" w:name="_ETM_Q1_1796904"/>
      <w:bookmarkEnd w:id="31561"/>
      <w:bookmarkEnd w:id="31562"/>
    </w:p>
    <w:p w14:paraId="176DAAE3" w14:textId="3B22F9B3" w:rsidR="0057626C" w:rsidRDefault="0057626C" w:rsidP="0057626C">
      <w:pPr>
        <w:rPr>
          <w:rtl/>
          <w:lang w:eastAsia="he-IL"/>
        </w:rPr>
      </w:pPr>
      <w:bookmarkStart w:id="31563" w:name="_ETM_Q1_1797652"/>
      <w:bookmarkStart w:id="31564" w:name="_ETM_Q1_1795903"/>
      <w:bookmarkStart w:id="31565" w:name="_ETM_Q1_1794153"/>
      <w:bookmarkEnd w:id="31563"/>
      <w:bookmarkEnd w:id="31564"/>
      <w:bookmarkEnd w:id="31565"/>
      <w:r>
        <w:rPr>
          <w:rFonts w:hint="cs"/>
          <w:rtl/>
          <w:lang w:eastAsia="he-IL"/>
        </w:rPr>
        <w:t xml:space="preserve">אז הנה. </w:t>
      </w:r>
      <w:bookmarkStart w:id="31566" w:name="_ETM_Q1_1795654"/>
      <w:bookmarkEnd w:id="31566"/>
    </w:p>
    <w:p w14:paraId="615EEADB" w14:textId="77777777" w:rsidR="0057626C" w:rsidRDefault="0057626C" w:rsidP="0057626C">
      <w:pPr>
        <w:rPr>
          <w:rtl/>
          <w:lang w:eastAsia="he-IL"/>
        </w:rPr>
      </w:pPr>
    </w:p>
    <w:p w14:paraId="61765008" w14:textId="3172315E" w:rsidR="0057626C" w:rsidRDefault="0057626C" w:rsidP="0057626C">
      <w:pPr>
        <w:pStyle w:val="af6"/>
        <w:keepNext/>
        <w:rPr>
          <w:rtl/>
        </w:rPr>
      </w:pPr>
      <w:bookmarkStart w:id="31567" w:name="ET_yor_6162_2639"/>
      <w:r w:rsidRPr="005762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76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67"/>
    </w:p>
    <w:p w14:paraId="15F4C68F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23D7E13F" w14:textId="6D347A73" w:rsidR="0057626C" w:rsidRDefault="0057626C" w:rsidP="0057626C">
      <w:pPr>
        <w:rPr>
          <w:rtl/>
          <w:lang w:eastAsia="he-IL"/>
        </w:rPr>
      </w:pPr>
      <w:bookmarkStart w:id="31568" w:name="_ETM_Q1_1798653"/>
      <w:bookmarkStart w:id="31569" w:name="_ETM_Q1_1797153"/>
      <w:bookmarkStart w:id="31570" w:name="_ETM_Q1_1795653"/>
      <w:bookmarkEnd w:id="31568"/>
      <w:bookmarkEnd w:id="31569"/>
      <w:bookmarkEnd w:id="31570"/>
      <w:r>
        <w:rPr>
          <w:rFonts w:hint="cs"/>
          <w:rtl/>
          <w:lang w:eastAsia="he-IL"/>
        </w:rPr>
        <w:t>הב</w:t>
      </w:r>
      <w:bookmarkStart w:id="31571" w:name="_ETM_Q1_1793903"/>
      <w:bookmarkStart w:id="31572" w:name="_ETM_Q1_1792153"/>
      <w:bookmarkStart w:id="31573" w:name="_ETM_Q1_1790403"/>
      <w:bookmarkStart w:id="31574" w:name="_ETM_Q1_1788653"/>
      <w:bookmarkStart w:id="31575" w:name="_ETM_Q1_1786904"/>
      <w:bookmarkEnd w:id="31571"/>
      <w:bookmarkEnd w:id="31572"/>
      <w:bookmarkEnd w:id="31573"/>
      <w:bookmarkEnd w:id="31574"/>
      <w:bookmarkEnd w:id="31575"/>
      <w:r>
        <w:rPr>
          <w:rFonts w:hint="cs"/>
          <w:rtl/>
          <w:lang w:eastAsia="he-IL"/>
        </w:rPr>
        <w:t>ן</w:t>
      </w:r>
      <w:bookmarkStart w:id="31576" w:name="_ETM_Q1_1785405"/>
      <w:bookmarkEnd w:id="31576"/>
      <w:r>
        <w:rPr>
          <w:rFonts w:hint="cs"/>
          <w:rtl/>
          <w:lang w:eastAsia="he-IL"/>
        </w:rPr>
        <w:t xml:space="preserve"> אדם</w:t>
      </w:r>
      <w:bookmarkStart w:id="31577" w:name="_ETM_Q1_1786155"/>
      <w:bookmarkEnd w:id="31577"/>
      <w:r>
        <w:rPr>
          <w:rFonts w:hint="cs"/>
          <w:rtl/>
          <w:lang w:eastAsia="he-IL"/>
        </w:rPr>
        <w:t xml:space="preserve"> רוצה לקרוא</w:t>
      </w:r>
      <w:bookmarkStart w:id="31578" w:name="_ETM_Q1_1788402"/>
      <w:bookmarkEnd w:id="31578"/>
      <w:r>
        <w:rPr>
          <w:rFonts w:hint="cs"/>
          <w:rtl/>
          <w:lang w:eastAsia="he-IL"/>
        </w:rPr>
        <w:t xml:space="preserve"> מגילה, מסכן.</w:t>
      </w:r>
    </w:p>
    <w:p w14:paraId="4BD23617" w14:textId="77777777" w:rsidR="0057626C" w:rsidRDefault="0057626C" w:rsidP="0057626C">
      <w:pPr>
        <w:rPr>
          <w:rtl/>
          <w:lang w:eastAsia="he-IL"/>
        </w:rPr>
      </w:pPr>
      <w:bookmarkStart w:id="31579" w:name="_ETM_Q1_1799652"/>
      <w:bookmarkStart w:id="31580" w:name="_ETM_Q1_1796152"/>
      <w:bookmarkStart w:id="31581" w:name="_ETM_Q1_1794403"/>
      <w:bookmarkStart w:id="31582" w:name="_ETM_Q1_1799904"/>
      <w:bookmarkEnd w:id="31579"/>
      <w:bookmarkEnd w:id="31580"/>
      <w:bookmarkEnd w:id="31581"/>
      <w:bookmarkEnd w:id="31582"/>
    </w:p>
    <w:p w14:paraId="5F102B37" w14:textId="1F2CC2B4" w:rsidR="0057626C" w:rsidRDefault="0057626C" w:rsidP="0057626C">
      <w:pPr>
        <w:pStyle w:val="a4"/>
        <w:keepNext/>
        <w:rPr>
          <w:rtl/>
        </w:rPr>
      </w:pPr>
      <w:bookmarkStart w:id="31583" w:name="ET_speaker_5765_2641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3"/>
    </w:p>
    <w:p w14:paraId="3D769387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22AB5FB9" w14:textId="01840C82" w:rsidR="0057626C" w:rsidRDefault="0057626C" w:rsidP="00576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1584" w:name="_ETM_Q1_1800655"/>
      <w:bookmarkStart w:id="31585" w:name="_ETM_Q1_1798905"/>
      <w:bookmarkEnd w:id="31584"/>
      <w:bookmarkEnd w:id="31585"/>
      <w:r>
        <w:rPr>
          <w:rFonts w:hint="cs"/>
          <w:rtl/>
          <w:lang w:eastAsia="he-IL"/>
        </w:rPr>
        <w:t>תעביר</w:t>
      </w:r>
      <w:bookmarkStart w:id="31586" w:name="_ETM_Q1_1797405"/>
      <w:bookmarkEnd w:id="31586"/>
      <w:r>
        <w:rPr>
          <w:rFonts w:hint="cs"/>
          <w:rtl/>
          <w:lang w:eastAsia="he-IL"/>
        </w:rPr>
        <w:t xml:space="preserve"> ל</w:t>
      </w:r>
      <w:bookmarkStart w:id="31587" w:name="_ETM_Q1_1795405"/>
      <w:bookmarkEnd w:id="31587"/>
      <w:r>
        <w:rPr>
          <w:rFonts w:hint="cs"/>
          <w:rtl/>
          <w:lang w:eastAsia="he-IL"/>
        </w:rPr>
        <w:t>שם</w:t>
      </w:r>
      <w:bookmarkStart w:id="31588" w:name="_ETM_Q1_1793651"/>
      <w:bookmarkEnd w:id="31588"/>
      <w:r>
        <w:rPr>
          <w:rFonts w:hint="cs"/>
          <w:rtl/>
          <w:lang w:eastAsia="he-IL"/>
        </w:rPr>
        <w:t xml:space="preserve"> </w:t>
      </w:r>
      <w:bookmarkStart w:id="31589" w:name="_ETM_Q1_1791651"/>
      <w:bookmarkEnd w:id="31589"/>
      <w:r>
        <w:rPr>
          <w:rFonts w:hint="cs"/>
          <w:rtl/>
          <w:lang w:eastAsia="he-IL"/>
        </w:rPr>
        <w:t xml:space="preserve">את </w:t>
      </w:r>
      <w:bookmarkStart w:id="31590" w:name="_ETM_Q1_1788154"/>
      <w:bookmarkEnd w:id="31590"/>
      <w:r>
        <w:rPr>
          <w:rFonts w:hint="cs"/>
          <w:rtl/>
          <w:lang w:eastAsia="he-IL"/>
        </w:rPr>
        <w:t>ה</w:t>
      </w:r>
      <w:bookmarkStart w:id="31591" w:name="_ETM_Q1_1788404"/>
      <w:bookmarkEnd w:id="31591"/>
      <w:r>
        <w:rPr>
          <w:rFonts w:hint="cs"/>
          <w:rtl/>
          <w:lang w:eastAsia="he-IL"/>
        </w:rPr>
        <w:t>-</w:t>
      </w:r>
      <w:bookmarkStart w:id="31592" w:name="_ETM_Q1_1786654"/>
      <w:bookmarkEnd w:id="31592"/>
      <w:r>
        <w:rPr>
          <w:rFonts w:hint="cs"/>
          <w:rtl/>
          <w:lang w:eastAsia="he-IL"/>
        </w:rPr>
        <w:t>5 מיליון ואת ה-3.5</w:t>
      </w:r>
      <w:bookmarkStart w:id="31593" w:name="_ETM_Q1_1798654"/>
      <w:bookmarkEnd w:id="31593"/>
      <w:r>
        <w:rPr>
          <w:rFonts w:hint="cs"/>
          <w:rtl/>
          <w:lang w:eastAsia="he-IL"/>
        </w:rPr>
        <w:t xml:space="preserve"> </w:t>
      </w:r>
      <w:bookmarkStart w:id="31594" w:name="_ETM_Q1_1798655"/>
      <w:bookmarkEnd w:id="31594"/>
      <w:r>
        <w:rPr>
          <w:rFonts w:hint="cs"/>
          <w:rtl/>
          <w:lang w:eastAsia="he-IL"/>
        </w:rPr>
        <w:t>מיליון. 18.5 לחממות קיימות,</w:t>
      </w:r>
      <w:bookmarkStart w:id="31595" w:name="_ETM_Q1_1804405"/>
      <w:bookmarkEnd w:id="31595"/>
      <w:r>
        <w:rPr>
          <w:rFonts w:hint="cs"/>
          <w:rtl/>
          <w:lang w:eastAsia="he-IL"/>
        </w:rPr>
        <w:t xml:space="preserve"> פיתוח</w:t>
      </w:r>
      <w:bookmarkStart w:id="31596" w:name="_ETM_Q1_1803401"/>
      <w:bookmarkEnd w:id="31596"/>
      <w:r>
        <w:rPr>
          <w:rFonts w:hint="cs"/>
          <w:rtl/>
          <w:lang w:eastAsia="he-IL"/>
        </w:rPr>
        <w:t xml:space="preserve"> כלכל</w:t>
      </w:r>
      <w:bookmarkStart w:id="31597" w:name="_ETM_Q1_1802155"/>
      <w:bookmarkEnd w:id="31597"/>
      <w:r>
        <w:rPr>
          <w:rFonts w:hint="cs"/>
          <w:rtl/>
          <w:lang w:eastAsia="he-IL"/>
        </w:rPr>
        <w:t xml:space="preserve">י ותעסוקה. </w:t>
      </w:r>
      <w:bookmarkStart w:id="31598" w:name="_ETM_Q1_1802404"/>
      <w:bookmarkEnd w:id="31598"/>
    </w:p>
    <w:p w14:paraId="0C05ACE1" w14:textId="77777777" w:rsidR="0057626C" w:rsidRDefault="0057626C" w:rsidP="0057626C">
      <w:pPr>
        <w:rPr>
          <w:rtl/>
          <w:lang w:eastAsia="he-IL"/>
        </w:rPr>
      </w:pPr>
    </w:p>
    <w:p w14:paraId="5588A087" w14:textId="569E10F2" w:rsidR="0057626C" w:rsidRDefault="0057626C" w:rsidP="0057626C">
      <w:pPr>
        <w:pStyle w:val="a4"/>
        <w:keepNext/>
        <w:rPr>
          <w:rtl/>
        </w:rPr>
      </w:pPr>
      <w:bookmarkStart w:id="31599" w:name="ET_speaker_6236_2642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99"/>
    </w:p>
    <w:p w14:paraId="473A00A2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693FC209" w14:textId="5D36A68A" w:rsidR="0057626C" w:rsidRDefault="0057626C" w:rsidP="0057626C">
      <w:pPr>
        <w:rPr>
          <w:rtl/>
          <w:lang w:eastAsia="he-IL"/>
        </w:rPr>
      </w:pPr>
      <w:bookmarkStart w:id="31600" w:name="_ETM_Q1_1806154"/>
      <w:bookmarkEnd w:id="31600"/>
      <w:r>
        <w:rPr>
          <w:rFonts w:hint="cs"/>
          <w:rtl/>
          <w:lang w:eastAsia="he-IL"/>
        </w:rPr>
        <w:t xml:space="preserve">זה </w:t>
      </w:r>
      <w:bookmarkStart w:id="31601" w:name="_ETM_Q1_1805404"/>
      <w:bookmarkEnd w:id="31601"/>
      <w:r>
        <w:rPr>
          <w:rFonts w:hint="cs"/>
          <w:rtl/>
          <w:lang w:eastAsia="he-IL"/>
        </w:rPr>
        <w:t>חייב</w:t>
      </w:r>
      <w:bookmarkStart w:id="31602" w:name="_ETM_Q1_1803651"/>
      <w:bookmarkEnd w:id="31602"/>
      <w:r>
        <w:rPr>
          <w:rFonts w:hint="cs"/>
          <w:rtl/>
          <w:lang w:eastAsia="he-IL"/>
        </w:rPr>
        <w:t xml:space="preserve"> להיות מוגדר </w:t>
      </w:r>
      <w:bookmarkStart w:id="31603" w:name="_ETM_Q1_1804407"/>
      <w:bookmarkEnd w:id="31603"/>
      <w:r>
        <w:rPr>
          <w:rFonts w:hint="cs"/>
          <w:rtl/>
          <w:lang w:eastAsia="he-IL"/>
        </w:rPr>
        <w:t>כחממות</w:t>
      </w:r>
      <w:bookmarkStart w:id="31604" w:name="_ETM_Q1_1795407"/>
      <w:bookmarkEnd w:id="31604"/>
      <w:r>
        <w:rPr>
          <w:rFonts w:hint="cs"/>
          <w:rtl/>
          <w:lang w:eastAsia="he-IL"/>
        </w:rPr>
        <w:t xml:space="preserve"> פריפריאליו</w:t>
      </w:r>
      <w:bookmarkStart w:id="31605" w:name="_ETM_Q1_1803902"/>
      <w:bookmarkStart w:id="31606" w:name="_ETM_Q1_1808906"/>
      <w:bookmarkStart w:id="31607" w:name="_ETM_Q1_1807401"/>
      <w:bookmarkEnd w:id="31605"/>
      <w:bookmarkEnd w:id="31606"/>
      <w:bookmarkEnd w:id="31607"/>
      <w:r>
        <w:rPr>
          <w:rFonts w:hint="cs"/>
          <w:rtl/>
          <w:lang w:eastAsia="he-IL"/>
        </w:rPr>
        <w:t>ת.</w:t>
      </w:r>
      <w:bookmarkStart w:id="31608" w:name="_ETM_Q1_1806406"/>
      <w:bookmarkEnd w:id="31608"/>
    </w:p>
    <w:p w14:paraId="5683D93A" w14:textId="69E96F9B" w:rsidR="0057626C" w:rsidRDefault="0057626C" w:rsidP="0057626C">
      <w:pPr>
        <w:rPr>
          <w:rtl/>
          <w:lang w:eastAsia="he-IL"/>
        </w:rPr>
      </w:pPr>
    </w:p>
    <w:p w14:paraId="233E4485" w14:textId="77777777" w:rsidR="0057626C" w:rsidRDefault="0057626C" w:rsidP="0057626C">
      <w:pPr>
        <w:rPr>
          <w:rtl/>
          <w:lang w:eastAsia="he-IL"/>
        </w:rPr>
      </w:pPr>
    </w:p>
    <w:p w14:paraId="32220EF5" w14:textId="7189D0D0" w:rsidR="0057626C" w:rsidRDefault="0057626C" w:rsidP="0057626C">
      <w:pPr>
        <w:pStyle w:val="a4"/>
        <w:keepNext/>
        <w:rPr>
          <w:rtl/>
        </w:rPr>
      </w:pPr>
      <w:bookmarkStart w:id="31609" w:name="ET_speaker_5765_2643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09"/>
    </w:p>
    <w:p w14:paraId="48207AFB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72556D70" w14:textId="271B4319" w:rsidR="0057626C" w:rsidRDefault="0057626C" w:rsidP="0057626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1610" w:name="_ETM_Q1_1809656"/>
      <w:bookmarkEnd w:id="31610"/>
      <w:r>
        <w:rPr>
          <w:rFonts w:hint="cs"/>
          <w:rtl/>
          <w:lang w:eastAsia="he-IL"/>
        </w:rPr>
        <w:t>פית</w:t>
      </w:r>
      <w:bookmarkStart w:id="31611" w:name="_ETM_Q1_1808151"/>
      <w:bookmarkStart w:id="31612" w:name="_ETM_Q1_1806401"/>
      <w:bookmarkEnd w:id="31611"/>
      <w:bookmarkEnd w:id="31612"/>
      <w:r>
        <w:rPr>
          <w:rFonts w:hint="cs"/>
          <w:rtl/>
          <w:lang w:eastAsia="he-IL"/>
        </w:rPr>
        <w:t xml:space="preserve">וח </w:t>
      </w:r>
      <w:bookmarkStart w:id="31613" w:name="_ETM_Q1_1804652"/>
      <w:bookmarkEnd w:id="31613"/>
      <w:r>
        <w:rPr>
          <w:rFonts w:hint="cs"/>
          <w:rtl/>
          <w:lang w:eastAsia="he-IL"/>
        </w:rPr>
        <w:t>כלכל</w:t>
      </w:r>
      <w:bookmarkStart w:id="31614" w:name="_ETM_Q1_1802905"/>
      <w:bookmarkEnd w:id="31614"/>
      <w:r>
        <w:rPr>
          <w:rFonts w:hint="cs"/>
          <w:rtl/>
          <w:lang w:eastAsia="he-IL"/>
        </w:rPr>
        <w:t xml:space="preserve">י ותעסוקה. </w:t>
      </w:r>
      <w:bookmarkStart w:id="31615" w:name="_ETM_Q1_1806651"/>
      <w:bookmarkStart w:id="31616" w:name="_ETM_Q1_1806906"/>
      <w:bookmarkStart w:id="31617" w:name="_ETM_Q1_1808406"/>
      <w:bookmarkEnd w:id="31615"/>
      <w:bookmarkEnd w:id="31616"/>
      <w:bookmarkEnd w:id="31617"/>
    </w:p>
    <w:p w14:paraId="7C2939D1" w14:textId="77777777" w:rsidR="0057626C" w:rsidRDefault="0057626C" w:rsidP="0057626C">
      <w:pPr>
        <w:rPr>
          <w:rtl/>
          <w:lang w:eastAsia="he-IL"/>
        </w:rPr>
      </w:pPr>
      <w:bookmarkStart w:id="31618" w:name="_ETM_Q1_1806656"/>
      <w:bookmarkStart w:id="31619" w:name="_ETM_Q1_1806901"/>
      <w:bookmarkEnd w:id="31618"/>
      <w:bookmarkEnd w:id="31619"/>
    </w:p>
    <w:p w14:paraId="65CD26BB" w14:textId="0263C3D7" w:rsidR="0057626C" w:rsidRDefault="0057626C" w:rsidP="0057626C">
      <w:pPr>
        <w:pStyle w:val="a4"/>
        <w:keepNext/>
        <w:rPr>
          <w:rtl/>
        </w:rPr>
      </w:pPr>
      <w:bookmarkStart w:id="31620" w:name="ET_speaker_5787_2645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20"/>
    </w:p>
    <w:p w14:paraId="4B070B05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27CA3504" w14:textId="31F3A99C" w:rsidR="0057626C" w:rsidRDefault="0057626C" w:rsidP="0057626C">
      <w:pPr>
        <w:rPr>
          <w:rtl/>
          <w:lang w:eastAsia="he-IL"/>
        </w:rPr>
      </w:pPr>
      <w:bookmarkStart w:id="31621" w:name="_ETM_Q1_1802156"/>
      <w:bookmarkStart w:id="31622" w:name="_ETM_Q1_1802655"/>
      <w:bookmarkEnd w:id="31621"/>
      <w:bookmarkEnd w:id="31622"/>
      <w:r>
        <w:rPr>
          <w:rFonts w:hint="cs"/>
          <w:rtl/>
          <w:lang w:eastAsia="he-IL"/>
        </w:rPr>
        <w:t>ב</w:t>
      </w:r>
      <w:bookmarkStart w:id="31623" w:name="_ETM_Q1_1811155"/>
      <w:bookmarkEnd w:id="31623"/>
      <w:r>
        <w:rPr>
          <w:rFonts w:hint="cs"/>
          <w:rtl/>
          <w:lang w:eastAsia="he-IL"/>
        </w:rPr>
        <w:t>קריית שמו</w:t>
      </w:r>
      <w:bookmarkStart w:id="31624" w:name="_ETM_Q1_1803406"/>
      <w:bookmarkEnd w:id="31624"/>
      <w:r>
        <w:rPr>
          <w:rFonts w:hint="cs"/>
          <w:rtl/>
          <w:lang w:eastAsia="he-IL"/>
        </w:rPr>
        <w:t xml:space="preserve">נה, </w:t>
      </w:r>
      <w:bookmarkStart w:id="31625" w:name="_ETM_Q1_1810155"/>
      <w:bookmarkEnd w:id="31625"/>
      <w:r>
        <w:rPr>
          <w:rFonts w:hint="cs"/>
          <w:rtl/>
          <w:lang w:eastAsia="he-IL"/>
        </w:rPr>
        <w:t xml:space="preserve">בנגב. </w:t>
      </w:r>
      <w:bookmarkStart w:id="31626" w:name="_ETM_Q1_1805653"/>
      <w:bookmarkEnd w:id="31626"/>
    </w:p>
    <w:p w14:paraId="6BBD1CE7" w14:textId="77777777" w:rsidR="0057626C" w:rsidRPr="0057626C" w:rsidRDefault="0057626C" w:rsidP="0057626C">
      <w:pPr>
        <w:rPr>
          <w:rtl/>
          <w:lang w:eastAsia="he-IL"/>
        </w:rPr>
      </w:pPr>
      <w:bookmarkStart w:id="31627" w:name="_ETM_Q1_1805906"/>
      <w:bookmarkEnd w:id="31627"/>
    </w:p>
    <w:p w14:paraId="10065B7E" w14:textId="63FA6A2E" w:rsidR="0057626C" w:rsidRDefault="0057626C" w:rsidP="0057626C">
      <w:pPr>
        <w:pStyle w:val="a4"/>
        <w:keepNext/>
        <w:rPr>
          <w:rtl/>
        </w:rPr>
      </w:pPr>
      <w:bookmarkStart w:id="31628" w:name="ET_speaker_6236_2644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28"/>
    </w:p>
    <w:p w14:paraId="546EF3AA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583B520B" w14:textId="00E9452F" w:rsidR="0057626C" w:rsidRDefault="0057626C" w:rsidP="0057626C">
      <w:pPr>
        <w:rPr>
          <w:rtl/>
          <w:lang w:eastAsia="he-IL"/>
        </w:rPr>
      </w:pPr>
      <w:bookmarkStart w:id="31629" w:name="_ETM_Q1_1810656"/>
      <w:bookmarkStart w:id="31630" w:name="_ETM_Q1_1811151"/>
      <w:bookmarkStart w:id="31631" w:name="_ETM_Q1_1811406"/>
      <w:bookmarkStart w:id="31632" w:name="_ETM_Q1_1809406"/>
      <w:bookmarkEnd w:id="31629"/>
      <w:bookmarkEnd w:id="31630"/>
      <w:bookmarkEnd w:id="31631"/>
      <w:bookmarkEnd w:id="31632"/>
      <w:r>
        <w:rPr>
          <w:rFonts w:hint="cs"/>
          <w:rtl/>
          <w:lang w:eastAsia="he-IL"/>
        </w:rPr>
        <w:t>לנגב ו</w:t>
      </w:r>
      <w:bookmarkStart w:id="31633" w:name="_ETM_Q1_1804156"/>
      <w:bookmarkEnd w:id="31633"/>
      <w:r>
        <w:rPr>
          <w:rFonts w:hint="cs"/>
          <w:rtl/>
          <w:lang w:eastAsia="he-IL"/>
        </w:rPr>
        <w:t>לג</w:t>
      </w:r>
      <w:bookmarkStart w:id="31634" w:name="_ETM_Q1_1802406"/>
      <w:bookmarkEnd w:id="31634"/>
      <w:r>
        <w:rPr>
          <w:rFonts w:hint="cs"/>
          <w:rtl/>
          <w:lang w:eastAsia="he-IL"/>
        </w:rPr>
        <w:t>ליל, בדיו</w:t>
      </w:r>
      <w:bookmarkStart w:id="31635" w:name="_ETM_Q1_1809655"/>
      <w:bookmarkStart w:id="31636" w:name="_ETM_Q1_1807906"/>
      <w:bookmarkEnd w:id="31635"/>
      <w:bookmarkEnd w:id="31636"/>
      <w:r>
        <w:rPr>
          <w:rFonts w:hint="cs"/>
          <w:rtl/>
          <w:lang w:eastAsia="he-IL"/>
        </w:rPr>
        <w:t xml:space="preserve">ק. </w:t>
      </w:r>
      <w:bookmarkStart w:id="31637" w:name="_ETM_Q1_1807656"/>
      <w:bookmarkEnd w:id="31637"/>
    </w:p>
    <w:p w14:paraId="46B74C93" w14:textId="77777777" w:rsidR="0057626C" w:rsidRDefault="0057626C" w:rsidP="0057626C">
      <w:pPr>
        <w:rPr>
          <w:rtl/>
          <w:lang w:eastAsia="he-IL"/>
        </w:rPr>
      </w:pPr>
      <w:bookmarkStart w:id="31638" w:name="_ETM_Q1_1810652"/>
      <w:bookmarkEnd w:id="31638"/>
    </w:p>
    <w:p w14:paraId="3231398F" w14:textId="76E6A1A2" w:rsidR="0057626C" w:rsidRDefault="0057626C" w:rsidP="0057626C">
      <w:pPr>
        <w:pStyle w:val="a4"/>
        <w:keepNext/>
        <w:rPr>
          <w:rtl/>
        </w:rPr>
      </w:pPr>
      <w:bookmarkStart w:id="31639" w:name="ET_speaker_5787_2646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9"/>
    </w:p>
    <w:p w14:paraId="4FFB5B90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408DADF7" w14:textId="5505F4B2" w:rsidR="0057626C" w:rsidRDefault="0057626C" w:rsidP="0057626C">
      <w:pPr>
        <w:rPr>
          <w:rtl/>
          <w:lang w:eastAsia="he-IL"/>
        </w:rPr>
      </w:pPr>
      <w:bookmarkStart w:id="31640" w:name="_ETM_Q1_1812657"/>
      <w:bookmarkStart w:id="31641" w:name="_ETM_Q1_1811152"/>
      <w:bookmarkStart w:id="31642" w:name="_ETM_Q1_1809403"/>
      <w:bookmarkEnd w:id="31640"/>
      <w:bookmarkEnd w:id="31641"/>
      <w:bookmarkEnd w:id="31642"/>
      <w:r>
        <w:rPr>
          <w:rFonts w:hint="cs"/>
          <w:rtl/>
          <w:lang w:eastAsia="he-IL"/>
        </w:rPr>
        <w:t xml:space="preserve">נגב, גליל וקריית שמונה. </w:t>
      </w:r>
      <w:bookmarkStart w:id="31643" w:name="_ETM_Q1_1812153"/>
      <w:bookmarkEnd w:id="31643"/>
    </w:p>
    <w:p w14:paraId="6D7895C8" w14:textId="77777777" w:rsidR="0057626C" w:rsidRDefault="0057626C" w:rsidP="0057626C">
      <w:pPr>
        <w:rPr>
          <w:rtl/>
          <w:lang w:eastAsia="he-IL"/>
        </w:rPr>
      </w:pPr>
    </w:p>
    <w:p w14:paraId="7B1A8EC6" w14:textId="59ECF3FF" w:rsidR="0057626C" w:rsidRDefault="0057626C" w:rsidP="0057626C">
      <w:pPr>
        <w:pStyle w:val="a4"/>
        <w:keepNext/>
        <w:rPr>
          <w:rtl/>
        </w:rPr>
      </w:pPr>
      <w:bookmarkStart w:id="31644" w:name="ET_speaker_6236_2647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44"/>
    </w:p>
    <w:p w14:paraId="048A7B83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6C016C83" w14:textId="3D9C5697" w:rsidR="0057626C" w:rsidRDefault="0057626C" w:rsidP="0057626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645" w:name="_ETM_Q1_1815153"/>
      <w:bookmarkEnd w:id="31645"/>
      <w:r>
        <w:rPr>
          <w:rFonts w:hint="cs"/>
          <w:rtl/>
          <w:lang w:eastAsia="he-IL"/>
        </w:rPr>
        <w:t>ן</w:t>
      </w:r>
      <w:bookmarkStart w:id="31646" w:name="_ETM_Q1_1812403"/>
      <w:bookmarkEnd w:id="31646"/>
      <w:r>
        <w:rPr>
          <w:rFonts w:hint="cs"/>
          <w:rtl/>
          <w:lang w:eastAsia="he-IL"/>
        </w:rPr>
        <w:t>,</w:t>
      </w:r>
      <w:bookmarkStart w:id="31647" w:name="_ETM_Q1_1810904"/>
      <w:bookmarkEnd w:id="31647"/>
      <w:r>
        <w:rPr>
          <w:rFonts w:hint="cs"/>
          <w:rtl/>
          <w:lang w:eastAsia="he-IL"/>
        </w:rPr>
        <w:t xml:space="preserve"> באזור הזה.</w:t>
      </w:r>
    </w:p>
    <w:p w14:paraId="454342C4" w14:textId="77777777" w:rsidR="0057626C" w:rsidRDefault="0057626C" w:rsidP="0057626C">
      <w:pPr>
        <w:rPr>
          <w:rtl/>
          <w:lang w:eastAsia="he-IL"/>
        </w:rPr>
      </w:pPr>
    </w:p>
    <w:p w14:paraId="047B2926" w14:textId="19E181DA" w:rsidR="0057626C" w:rsidRDefault="0057626C" w:rsidP="0057626C">
      <w:pPr>
        <w:pStyle w:val="a4"/>
        <w:keepNext/>
        <w:rPr>
          <w:rtl/>
        </w:rPr>
      </w:pPr>
      <w:bookmarkStart w:id="31648" w:name="ET_speaker_5765_2648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48"/>
    </w:p>
    <w:p w14:paraId="32F37264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4875D264" w14:textId="71ADE808" w:rsidR="0057626C" w:rsidRDefault="0057626C" w:rsidP="005762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1649" w:name="_ETM_Q1_1812152"/>
      <w:bookmarkEnd w:id="31649"/>
      <w:r>
        <w:rPr>
          <w:rFonts w:hint="cs"/>
          <w:rtl/>
          <w:lang w:eastAsia="he-IL"/>
        </w:rPr>
        <w:t>קריי</w:t>
      </w:r>
      <w:bookmarkStart w:id="31650" w:name="_ETM_Q1_1810653"/>
      <w:bookmarkEnd w:id="31650"/>
      <w:r>
        <w:rPr>
          <w:rFonts w:hint="cs"/>
          <w:rtl/>
          <w:lang w:eastAsia="he-IL"/>
        </w:rPr>
        <w:t xml:space="preserve">ת </w:t>
      </w:r>
      <w:bookmarkStart w:id="31651" w:name="_ETM_Q1_1808903"/>
      <w:bookmarkEnd w:id="31651"/>
      <w:r>
        <w:rPr>
          <w:rFonts w:hint="cs"/>
          <w:rtl/>
          <w:lang w:eastAsia="he-IL"/>
        </w:rPr>
        <w:t>שמ</w:t>
      </w:r>
      <w:bookmarkStart w:id="31652" w:name="_ETM_Q1_1807153"/>
      <w:bookmarkEnd w:id="31652"/>
      <w:r>
        <w:rPr>
          <w:rFonts w:hint="cs"/>
          <w:rtl/>
          <w:lang w:eastAsia="he-IL"/>
        </w:rPr>
        <w:t>ונה זה</w:t>
      </w:r>
      <w:bookmarkStart w:id="31653" w:name="_ETM_Q1_1806155"/>
      <w:bookmarkEnd w:id="31653"/>
      <w:r>
        <w:rPr>
          <w:rFonts w:hint="cs"/>
          <w:rtl/>
          <w:lang w:eastAsia="he-IL"/>
        </w:rPr>
        <w:t xml:space="preserve"> נחשב.</w:t>
      </w:r>
      <w:bookmarkStart w:id="31654" w:name="_ETM_Q1_1807406"/>
      <w:bookmarkEnd w:id="31654"/>
      <w:r>
        <w:rPr>
          <w:rFonts w:hint="cs"/>
          <w:rtl/>
          <w:lang w:eastAsia="he-IL"/>
        </w:rPr>
        <w:t xml:space="preserve"> גליל </w:t>
      </w:r>
      <w:bookmarkStart w:id="31655" w:name="_ETM_Q1_1816156"/>
      <w:bookmarkEnd w:id="31655"/>
      <w:r>
        <w:rPr>
          <w:rFonts w:hint="cs"/>
          <w:rtl/>
          <w:lang w:eastAsia="he-IL"/>
        </w:rPr>
        <w:t xml:space="preserve">זה בפנים. </w:t>
      </w:r>
    </w:p>
    <w:p w14:paraId="098FA413" w14:textId="77777777" w:rsidR="0057626C" w:rsidRDefault="0057626C" w:rsidP="0057626C">
      <w:pPr>
        <w:rPr>
          <w:rtl/>
          <w:lang w:eastAsia="he-IL"/>
        </w:rPr>
      </w:pPr>
      <w:bookmarkStart w:id="31656" w:name="_ETM_Q1_1808656"/>
      <w:bookmarkEnd w:id="31656"/>
    </w:p>
    <w:p w14:paraId="29C68B01" w14:textId="2673EBA0" w:rsidR="0057626C" w:rsidRDefault="0057626C" w:rsidP="0057626C">
      <w:pPr>
        <w:pStyle w:val="a4"/>
        <w:keepNext/>
        <w:rPr>
          <w:rtl/>
        </w:rPr>
      </w:pPr>
      <w:bookmarkStart w:id="31657" w:name="ET_speaker_אופיר_כהני_2649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57"/>
    </w:p>
    <w:p w14:paraId="72052E6F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07505776" w14:textId="53DEBBFA" w:rsidR="0057626C" w:rsidRDefault="0057626C" w:rsidP="0057626C">
      <w:pPr>
        <w:rPr>
          <w:rtl/>
          <w:lang w:eastAsia="he-IL"/>
        </w:rPr>
      </w:pPr>
      <w:bookmarkStart w:id="31658" w:name="_ETM_Q1_1813656"/>
      <w:bookmarkEnd w:id="31658"/>
      <w:r>
        <w:rPr>
          <w:rFonts w:hint="cs"/>
          <w:rtl/>
          <w:lang w:eastAsia="he-IL"/>
        </w:rPr>
        <w:t xml:space="preserve">קריית שמונה היא בגליל, פעם </w:t>
      </w:r>
      <w:bookmarkStart w:id="31659" w:name="_ETM_Q1_1813903"/>
      <w:bookmarkEnd w:id="31659"/>
      <w:r>
        <w:rPr>
          <w:rFonts w:hint="cs"/>
          <w:rtl/>
          <w:lang w:eastAsia="he-IL"/>
        </w:rPr>
        <w:t>אחרונה שב</w:t>
      </w:r>
      <w:bookmarkStart w:id="31660" w:name="_ETM_Q1_1813653"/>
      <w:bookmarkEnd w:id="31660"/>
      <w:r>
        <w:rPr>
          <w:rFonts w:hint="cs"/>
          <w:rtl/>
          <w:lang w:eastAsia="he-IL"/>
        </w:rPr>
        <w:t xml:space="preserve">דקתי. </w:t>
      </w:r>
      <w:bookmarkStart w:id="31661" w:name="_ETM_Q1_1815903"/>
      <w:bookmarkEnd w:id="31661"/>
    </w:p>
    <w:p w14:paraId="11B66E4D" w14:textId="77777777" w:rsidR="0057626C" w:rsidRDefault="0057626C" w:rsidP="0057626C">
      <w:pPr>
        <w:rPr>
          <w:rtl/>
          <w:lang w:eastAsia="he-IL"/>
        </w:rPr>
      </w:pPr>
      <w:bookmarkStart w:id="31662" w:name="_ETM_Q1_1815154"/>
      <w:bookmarkEnd w:id="31662"/>
    </w:p>
    <w:p w14:paraId="3607CD77" w14:textId="20AD5457" w:rsidR="0057626C" w:rsidRDefault="0057626C" w:rsidP="0057626C">
      <w:pPr>
        <w:pStyle w:val="a4"/>
        <w:keepNext/>
        <w:rPr>
          <w:rtl/>
        </w:rPr>
      </w:pPr>
      <w:bookmarkStart w:id="31663" w:name="ET_speaker_6236_2650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3"/>
    </w:p>
    <w:p w14:paraId="25BBFFCC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10E310AF" w14:textId="68D6E236" w:rsidR="0057626C" w:rsidRDefault="0057626C" w:rsidP="0057626C">
      <w:pPr>
        <w:rPr>
          <w:rtl/>
          <w:lang w:eastAsia="he-IL"/>
        </w:rPr>
      </w:pPr>
      <w:bookmarkStart w:id="31664" w:name="_ETM_Q1_1817404"/>
      <w:bookmarkStart w:id="31665" w:name="_ETM_Q1_1817654"/>
      <w:bookmarkEnd w:id="31664"/>
      <w:bookmarkEnd w:id="31665"/>
      <w:r>
        <w:rPr>
          <w:rFonts w:hint="cs"/>
          <w:rtl/>
          <w:lang w:eastAsia="he-IL"/>
        </w:rPr>
        <w:t>ל</w:t>
      </w:r>
      <w:bookmarkStart w:id="31666" w:name="_ETM_Q1_1818404"/>
      <w:bookmarkEnd w:id="31666"/>
      <w:r>
        <w:rPr>
          <w:rFonts w:hint="cs"/>
          <w:rtl/>
          <w:lang w:eastAsia="he-IL"/>
        </w:rPr>
        <w:t>א</w:t>
      </w:r>
      <w:bookmarkStart w:id="31667" w:name="_ETM_Q1_1816654"/>
      <w:bookmarkStart w:id="31668" w:name="_ETM_Q1_1818905"/>
      <w:bookmarkEnd w:id="31667"/>
      <w:bookmarkEnd w:id="31668"/>
      <w:r>
        <w:rPr>
          <w:rFonts w:hint="cs"/>
          <w:rtl/>
          <w:lang w:eastAsia="he-IL"/>
        </w:rPr>
        <w:t>, זה א</w:t>
      </w:r>
      <w:bookmarkStart w:id="31669" w:name="_ETM_Q1_1817655"/>
      <w:bookmarkEnd w:id="31669"/>
      <w:r>
        <w:rPr>
          <w:rFonts w:hint="cs"/>
          <w:rtl/>
          <w:lang w:eastAsia="he-IL"/>
        </w:rPr>
        <w:t>זור</w:t>
      </w:r>
      <w:bookmarkStart w:id="31670" w:name="_ETM_Q1_1817901"/>
      <w:bookmarkEnd w:id="31670"/>
      <w:r>
        <w:rPr>
          <w:rFonts w:hint="cs"/>
          <w:rtl/>
          <w:lang w:eastAsia="he-IL"/>
        </w:rPr>
        <w:t xml:space="preserve"> קריית שמונה. </w:t>
      </w:r>
      <w:bookmarkStart w:id="31671" w:name="_ETM_Q1_1818653"/>
      <w:bookmarkStart w:id="31672" w:name="_ETM_Q1_1816904"/>
      <w:bookmarkStart w:id="31673" w:name="_ETM_Q1_1815156"/>
      <w:bookmarkStart w:id="31674" w:name="_ETM_Q1_1814156"/>
      <w:bookmarkStart w:id="31675" w:name="_ETM_Q1_1818156"/>
      <w:bookmarkStart w:id="31676" w:name="_ETM_Q1_1816906"/>
      <w:bookmarkStart w:id="31677" w:name="_ETM_Q1_1815405"/>
      <w:bookmarkStart w:id="31678" w:name="_ETM_Q1_1817406"/>
      <w:bookmarkStart w:id="31679" w:name="_ETM_Q1_1819656"/>
      <w:bookmarkEnd w:id="31671"/>
      <w:bookmarkEnd w:id="31672"/>
      <w:bookmarkEnd w:id="31673"/>
      <w:bookmarkEnd w:id="31674"/>
      <w:bookmarkEnd w:id="31675"/>
      <w:bookmarkEnd w:id="31676"/>
      <w:bookmarkEnd w:id="31677"/>
      <w:bookmarkEnd w:id="31678"/>
      <w:bookmarkEnd w:id="31679"/>
    </w:p>
    <w:p w14:paraId="0F543511" w14:textId="77777777" w:rsidR="0057626C" w:rsidRDefault="0057626C" w:rsidP="0057626C">
      <w:pPr>
        <w:rPr>
          <w:rtl/>
          <w:lang w:eastAsia="he-IL"/>
        </w:rPr>
      </w:pPr>
    </w:p>
    <w:p w14:paraId="73EC0575" w14:textId="67002A5E" w:rsidR="0057626C" w:rsidRDefault="0057626C" w:rsidP="0057626C">
      <w:pPr>
        <w:pStyle w:val="a4"/>
        <w:keepNext/>
        <w:rPr>
          <w:rtl/>
        </w:rPr>
      </w:pPr>
      <w:bookmarkStart w:id="31680" w:name="ET_speaker_אופיר_כהני_2651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80"/>
    </w:p>
    <w:p w14:paraId="7870F48A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4CF0CB06" w14:textId="148E628F" w:rsidR="0057626C" w:rsidRDefault="0057626C" w:rsidP="0057626C">
      <w:pPr>
        <w:rPr>
          <w:rtl/>
          <w:lang w:eastAsia="he-IL"/>
        </w:rPr>
      </w:pPr>
      <w:bookmarkStart w:id="31681" w:name="_ETM_Q1_1822903"/>
      <w:bookmarkStart w:id="31682" w:name="_ETM_Q1_1816154"/>
      <w:bookmarkStart w:id="31683" w:name="_ETM_Q1_1814654"/>
      <w:bookmarkStart w:id="31684" w:name="_ETM_Q1_1813154"/>
      <w:bookmarkStart w:id="31685" w:name="_ETM_Q1_1811653"/>
      <w:bookmarkStart w:id="31686" w:name="_ETM_Q1_1810403"/>
      <w:bookmarkStart w:id="31687" w:name="_ETM_Q1_1814652"/>
      <w:bookmarkStart w:id="31688" w:name="_ETM_Q1_1813902"/>
      <w:bookmarkEnd w:id="31681"/>
      <w:bookmarkEnd w:id="31682"/>
      <w:bookmarkEnd w:id="31683"/>
      <w:bookmarkEnd w:id="31684"/>
      <w:bookmarkEnd w:id="31685"/>
      <w:bookmarkEnd w:id="31686"/>
      <w:bookmarkEnd w:id="31687"/>
      <w:bookmarkEnd w:id="31688"/>
      <w:r>
        <w:rPr>
          <w:rFonts w:hint="cs"/>
          <w:rtl/>
          <w:lang w:eastAsia="he-IL"/>
        </w:rPr>
        <w:t xml:space="preserve">חבר הכנסת הרצנו, פעם אחרונה שבדקתי </w:t>
      </w:r>
      <w:bookmarkStart w:id="31689" w:name="_ETM_Q1_1821655"/>
      <w:bookmarkEnd w:id="31689"/>
      <w:r>
        <w:rPr>
          <w:rFonts w:hint="cs"/>
          <w:rtl/>
          <w:lang w:eastAsia="he-IL"/>
        </w:rPr>
        <w:t xml:space="preserve">קריית שמונה הייתה בגליל. </w:t>
      </w:r>
      <w:bookmarkStart w:id="31690" w:name="_ETM_Q1_1822906"/>
      <w:bookmarkStart w:id="31691" w:name="_ETM_Q1_1821151"/>
      <w:bookmarkEnd w:id="31690"/>
      <w:bookmarkEnd w:id="31691"/>
    </w:p>
    <w:p w14:paraId="4EFA5719" w14:textId="77777777" w:rsidR="0057626C" w:rsidRDefault="0057626C" w:rsidP="0057626C">
      <w:pPr>
        <w:rPr>
          <w:rtl/>
          <w:lang w:eastAsia="he-IL"/>
        </w:rPr>
      </w:pPr>
    </w:p>
    <w:p w14:paraId="22F5A8E7" w14:textId="419EA86D" w:rsidR="0057626C" w:rsidRDefault="0057626C" w:rsidP="0057626C">
      <w:pPr>
        <w:pStyle w:val="a4"/>
        <w:keepNext/>
        <w:rPr>
          <w:rtl/>
        </w:rPr>
      </w:pPr>
      <w:bookmarkStart w:id="31692" w:name="ET_speaker_6236_2652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92"/>
    </w:p>
    <w:p w14:paraId="2B40B216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4626B992" w14:textId="29642B37" w:rsidR="0057626C" w:rsidRDefault="0057626C" w:rsidP="0057626C">
      <w:pPr>
        <w:rPr>
          <w:rtl/>
          <w:lang w:eastAsia="he-IL"/>
        </w:rPr>
      </w:pPr>
      <w:bookmarkStart w:id="31693" w:name="_ETM_Q1_1824405"/>
      <w:bookmarkStart w:id="31694" w:name="_ETM_Q1_1825405"/>
      <w:bookmarkStart w:id="31695" w:name="_ETM_Q1_1821905"/>
      <w:bookmarkStart w:id="31696" w:name="_ETM_Q1_1820405"/>
      <w:bookmarkStart w:id="31697" w:name="_ETM_Q1_1817652"/>
      <w:bookmarkStart w:id="31698" w:name="_ETM_Q1_1816153"/>
      <w:bookmarkStart w:id="31699" w:name="_ETM_Q1_1819903"/>
      <w:bookmarkEnd w:id="31693"/>
      <w:bookmarkEnd w:id="31694"/>
      <w:bookmarkEnd w:id="31695"/>
      <w:bookmarkEnd w:id="31696"/>
      <w:bookmarkEnd w:id="31697"/>
      <w:bookmarkEnd w:id="31698"/>
      <w:bookmarkEnd w:id="31699"/>
      <w:r>
        <w:rPr>
          <w:rFonts w:hint="cs"/>
          <w:rtl/>
          <w:lang w:eastAsia="he-IL"/>
        </w:rPr>
        <w:t xml:space="preserve">הם עושים חממות משותפות לאזור. </w:t>
      </w:r>
    </w:p>
    <w:p w14:paraId="1A5CB6B5" w14:textId="77777777" w:rsidR="0057626C" w:rsidRDefault="0057626C" w:rsidP="0057626C">
      <w:pPr>
        <w:rPr>
          <w:rtl/>
          <w:lang w:eastAsia="he-IL"/>
        </w:rPr>
      </w:pPr>
      <w:bookmarkStart w:id="31700" w:name="_ETM_Q1_1827153"/>
      <w:bookmarkEnd w:id="31700"/>
    </w:p>
    <w:p w14:paraId="52613D97" w14:textId="500F1185" w:rsidR="0057626C" w:rsidRDefault="0057626C" w:rsidP="0057626C">
      <w:pPr>
        <w:pStyle w:val="af6"/>
        <w:keepNext/>
        <w:rPr>
          <w:rtl/>
        </w:rPr>
      </w:pPr>
      <w:bookmarkStart w:id="31701" w:name="ET_yor_6162_2653"/>
      <w:r w:rsidRPr="005762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76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01"/>
    </w:p>
    <w:p w14:paraId="35BF7E64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0114EE4A" w14:textId="143C1D48" w:rsidR="0057626C" w:rsidRDefault="0057626C" w:rsidP="0057626C">
      <w:pPr>
        <w:rPr>
          <w:rtl/>
          <w:lang w:eastAsia="he-IL"/>
        </w:rPr>
      </w:pPr>
      <w:bookmarkStart w:id="31702" w:name="_ETM_Q1_1828903"/>
      <w:bookmarkEnd w:id="31702"/>
      <w:r>
        <w:rPr>
          <w:rFonts w:hint="cs"/>
          <w:rtl/>
          <w:lang w:eastAsia="he-IL"/>
        </w:rPr>
        <w:t>יוראי</w:t>
      </w:r>
      <w:bookmarkStart w:id="31703" w:name="_ETM_Q1_1825403"/>
      <w:bookmarkEnd w:id="31703"/>
      <w:r>
        <w:rPr>
          <w:rFonts w:hint="cs"/>
          <w:rtl/>
          <w:lang w:eastAsia="he-IL"/>
        </w:rPr>
        <w:t xml:space="preserve">, </w:t>
      </w:r>
      <w:bookmarkStart w:id="31704" w:name="_ETM_Q1_1821904"/>
      <w:bookmarkEnd w:id="31704"/>
      <w:r>
        <w:rPr>
          <w:rFonts w:hint="cs"/>
          <w:rtl/>
          <w:lang w:eastAsia="he-IL"/>
        </w:rPr>
        <w:t>חשבת שקריית שמונה זה בג</w:t>
      </w:r>
      <w:bookmarkStart w:id="31705" w:name="_ETM_Q1_1826654"/>
      <w:bookmarkEnd w:id="31705"/>
      <w:r>
        <w:rPr>
          <w:rFonts w:hint="cs"/>
          <w:rtl/>
          <w:lang w:eastAsia="he-IL"/>
        </w:rPr>
        <w:t xml:space="preserve">ולן? </w:t>
      </w:r>
      <w:bookmarkStart w:id="31706" w:name="_ETM_Q1_1826404"/>
      <w:bookmarkStart w:id="31707" w:name="_ETM_Q1_1827905"/>
      <w:bookmarkEnd w:id="31706"/>
      <w:bookmarkEnd w:id="31707"/>
    </w:p>
    <w:p w14:paraId="5917269A" w14:textId="77777777" w:rsidR="0057626C" w:rsidRDefault="0057626C" w:rsidP="0057626C">
      <w:pPr>
        <w:rPr>
          <w:rtl/>
          <w:lang w:eastAsia="he-IL"/>
        </w:rPr>
      </w:pPr>
      <w:bookmarkStart w:id="31708" w:name="_ETM_Q1_1828654"/>
      <w:bookmarkStart w:id="31709" w:name="_ETM_Q1_1825906"/>
      <w:bookmarkStart w:id="31710" w:name="_ETM_Q1_1821402"/>
      <w:bookmarkStart w:id="31711" w:name="_ETM_Q1_1819653"/>
      <w:bookmarkStart w:id="31712" w:name="_ETM_Q1_1817902"/>
      <w:bookmarkStart w:id="31713" w:name="_ETM_Q1_1816152"/>
      <w:bookmarkStart w:id="31714" w:name="_ETM_Q1_1814402"/>
      <w:bookmarkStart w:id="31715" w:name="_ETM_Q1_1809653"/>
      <w:bookmarkStart w:id="31716" w:name="_ETM_Q1_1824403"/>
      <w:bookmarkEnd w:id="31708"/>
      <w:bookmarkEnd w:id="31709"/>
      <w:bookmarkEnd w:id="31710"/>
      <w:bookmarkEnd w:id="31711"/>
      <w:bookmarkEnd w:id="31712"/>
      <w:bookmarkEnd w:id="31713"/>
      <w:bookmarkEnd w:id="31714"/>
      <w:bookmarkEnd w:id="31715"/>
    </w:p>
    <w:p w14:paraId="492F6D16" w14:textId="36713BBB" w:rsidR="0057626C" w:rsidRDefault="0057626C" w:rsidP="0057626C">
      <w:pPr>
        <w:pStyle w:val="a4"/>
        <w:keepNext/>
        <w:rPr>
          <w:rtl/>
        </w:rPr>
      </w:pPr>
      <w:bookmarkStart w:id="31717" w:name="ET_speaker_אופיר_כהני_2655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17"/>
    </w:p>
    <w:p w14:paraId="03A0BF45" w14:textId="77777777" w:rsidR="0057626C" w:rsidRPr="0057626C" w:rsidRDefault="0057626C" w:rsidP="0057626C">
      <w:pPr>
        <w:rPr>
          <w:rtl/>
          <w:lang w:eastAsia="he-IL"/>
        </w:rPr>
      </w:pPr>
    </w:p>
    <w:p w14:paraId="33EDC123" w14:textId="4BDE91BF" w:rsidR="0057626C" w:rsidRDefault="0057626C" w:rsidP="0057626C">
      <w:pPr>
        <w:rPr>
          <w:rtl/>
          <w:lang w:eastAsia="he-IL"/>
        </w:rPr>
      </w:pPr>
      <w:bookmarkStart w:id="31718" w:name="_ETM_Q1_1811906"/>
      <w:bookmarkStart w:id="31719" w:name="_ETM_Q1_1830402"/>
      <w:bookmarkEnd w:id="31716"/>
      <w:bookmarkEnd w:id="31718"/>
      <w:r>
        <w:rPr>
          <w:rFonts w:hint="cs"/>
          <w:rtl/>
          <w:lang w:eastAsia="he-IL"/>
        </w:rPr>
        <w:t xml:space="preserve">גליל </w:t>
      </w:r>
      <w:bookmarkEnd w:id="31719"/>
      <w:r>
        <w:rPr>
          <w:rFonts w:hint="cs"/>
          <w:rtl/>
          <w:lang w:eastAsia="he-IL"/>
        </w:rPr>
        <w:t xml:space="preserve">וגולן. </w:t>
      </w:r>
      <w:bookmarkStart w:id="31720" w:name="_ETM_Q1_1827903"/>
      <w:bookmarkStart w:id="31721" w:name="_ETM_Q1_1826906"/>
      <w:bookmarkEnd w:id="31720"/>
      <w:bookmarkEnd w:id="31721"/>
    </w:p>
    <w:p w14:paraId="0643FD87" w14:textId="77777777" w:rsidR="0057626C" w:rsidRDefault="0057626C" w:rsidP="0057626C">
      <w:pPr>
        <w:rPr>
          <w:rtl/>
          <w:lang w:eastAsia="he-IL"/>
        </w:rPr>
      </w:pPr>
      <w:bookmarkStart w:id="31722" w:name="_ETM_Q1_1827405"/>
      <w:bookmarkEnd w:id="31722"/>
    </w:p>
    <w:p w14:paraId="39BB394F" w14:textId="25485A44" w:rsidR="0057626C" w:rsidRDefault="0057626C" w:rsidP="0057626C">
      <w:pPr>
        <w:pStyle w:val="af6"/>
        <w:keepNext/>
        <w:rPr>
          <w:rtl/>
        </w:rPr>
      </w:pPr>
      <w:bookmarkStart w:id="31723" w:name="ET_yor_6162_2656"/>
      <w:r w:rsidRPr="0057626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76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23"/>
    </w:p>
    <w:p w14:paraId="2EF84BB5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33489D29" w14:textId="11C52440" w:rsidR="0057626C" w:rsidRDefault="0057626C" w:rsidP="0057626C">
      <w:pPr>
        <w:rPr>
          <w:rtl/>
          <w:lang w:eastAsia="he-IL"/>
        </w:rPr>
      </w:pPr>
      <w:bookmarkStart w:id="31724" w:name="_ETM_Q1_1828905"/>
      <w:bookmarkEnd w:id="31724"/>
      <w:r>
        <w:rPr>
          <w:rFonts w:hint="cs"/>
          <w:rtl/>
          <w:lang w:eastAsia="he-IL"/>
        </w:rPr>
        <w:t>גליל וגולן</w:t>
      </w:r>
      <w:bookmarkStart w:id="31725" w:name="_ETM_Q1_1828655"/>
      <w:bookmarkEnd w:id="31725"/>
      <w:r>
        <w:rPr>
          <w:rFonts w:hint="cs"/>
          <w:rtl/>
          <w:lang w:eastAsia="he-IL"/>
        </w:rPr>
        <w:t xml:space="preserve"> ביחד. </w:t>
      </w:r>
      <w:bookmarkStart w:id="31726" w:name="_ETM_Q1_1829653"/>
      <w:bookmarkEnd w:id="31726"/>
    </w:p>
    <w:p w14:paraId="7A839B21" w14:textId="77777777" w:rsidR="0057626C" w:rsidRDefault="0057626C" w:rsidP="0057626C">
      <w:pPr>
        <w:rPr>
          <w:rtl/>
          <w:lang w:eastAsia="he-IL"/>
        </w:rPr>
      </w:pPr>
    </w:p>
    <w:p w14:paraId="1BF23369" w14:textId="2DF66CCD" w:rsidR="0057626C" w:rsidRDefault="0057626C" w:rsidP="0057626C">
      <w:pPr>
        <w:pStyle w:val="a4"/>
        <w:keepNext/>
        <w:rPr>
          <w:rtl/>
        </w:rPr>
      </w:pPr>
      <w:bookmarkStart w:id="31727" w:name="ET_speaker_אופיר_כהני_2657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27"/>
    </w:p>
    <w:p w14:paraId="7C539174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0737A29D" w14:textId="355A60D4" w:rsidR="0057626C" w:rsidRDefault="0057626C" w:rsidP="0057626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1728" w:name="_ETM_Q1_1833903"/>
      <w:bookmarkEnd w:id="31728"/>
      <w:r>
        <w:rPr>
          <w:rFonts w:hint="cs"/>
          <w:rtl/>
          <w:lang w:eastAsia="he-IL"/>
        </w:rPr>
        <w:t>ל</w:t>
      </w:r>
      <w:bookmarkStart w:id="31729" w:name="_ETM_Q1_1832403"/>
      <w:bookmarkEnd w:id="31729"/>
      <w:r>
        <w:rPr>
          <w:rFonts w:hint="cs"/>
          <w:rtl/>
          <w:lang w:eastAsia="he-IL"/>
        </w:rPr>
        <w:t>יל</w:t>
      </w:r>
      <w:bookmarkStart w:id="31730" w:name="_ETM_Q1_1830653"/>
      <w:bookmarkEnd w:id="31730"/>
      <w:r>
        <w:rPr>
          <w:rFonts w:hint="cs"/>
          <w:rtl/>
          <w:lang w:eastAsia="he-IL"/>
        </w:rPr>
        <w:t xml:space="preserve"> </w:t>
      </w:r>
      <w:bookmarkStart w:id="31731" w:name="_ETM_Q1_1828902"/>
      <w:bookmarkEnd w:id="31731"/>
      <w:r>
        <w:rPr>
          <w:rFonts w:hint="cs"/>
          <w:rtl/>
          <w:lang w:eastAsia="he-IL"/>
        </w:rPr>
        <w:t>ו</w:t>
      </w:r>
      <w:bookmarkStart w:id="31732" w:name="_ETM_Q1_1827152"/>
      <w:bookmarkEnd w:id="31732"/>
      <w:r>
        <w:rPr>
          <w:rFonts w:hint="cs"/>
          <w:rtl/>
          <w:lang w:eastAsia="he-IL"/>
        </w:rPr>
        <w:t>גול</w:t>
      </w:r>
      <w:bookmarkStart w:id="31733" w:name="_ETM_Q1_1825404"/>
      <w:bookmarkEnd w:id="31733"/>
      <w:r>
        <w:rPr>
          <w:rFonts w:hint="cs"/>
          <w:rtl/>
          <w:lang w:eastAsia="he-IL"/>
        </w:rPr>
        <w:t>ן ביחד.</w:t>
      </w:r>
    </w:p>
    <w:p w14:paraId="571F640E" w14:textId="1F4F61D0" w:rsidR="0057626C" w:rsidRDefault="0057626C" w:rsidP="0057626C">
      <w:pPr>
        <w:rPr>
          <w:rtl/>
          <w:lang w:eastAsia="he-IL"/>
        </w:rPr>
      </w:pPr>
    </w:p>
    <w:p w14:paraId="0EEB3C12" w14:textId="77777777" w:rsidR="0057626C" w:rsidRDefault="0057626C" w:rsidP="0057626C">
      <w:pPr>
        <w:rPr>
          <w:rtl/>
          <w:lang w:eastAsia="he-IL"/>
        </w:rPr>
      </w:pPr>
    </w:p>
    <w:p w14:paraId="60F81BE8" w14:textId="1510A456" w:rsidR="0057626C" w:rsidRDefault="0057626C" w:rsidP="0057626C">
      <w:pPr>
        <w:pStyle w:val="a4"/>
        <w:keepNext/>
        <w:rPr>
          <w:rtl/>
        </w:rPr>
      </w:pPr>
      <w:bookmarkStart w:id="31734" w:name="ET_speaker_5765_2658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34"/>
    </w:p>
    <w:p w14:paraId="00CD4D18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72747D21" w14:textId="68176903" w:rsidR="0057626C" w:rsidRDefault="0057626C" w:rsidP="0057626C">
      <w:pPr>
        <w:rPr>
          <w:rtl/>
          <w:lang w:eastAsia="he-IL"/>
        </w:rPr>
      </w:pPr>
      <w:bookmarkStart w:id="31735" w:name="_ETM_Q1_1829655"/>
      <w:bookmarkEnd w:id="31735"/>
      <w:r>
        <w:rPr>
          <w:rFonts w:hint="cs"/>
          <w:rtl/>
          <w:lang w:eastAsia="he-IL"/>
        </w:rPr>
        <w:t xml:space="preserve">אני רוצה </w:t>
      </w:r>
      <w:bookmarkStart w:id="31736" w:name="_ETM_Q1_1829652"/>
      <w:bookmarkEnd w:id="31736"/>
      <w:r>
        <w:rPr>
          <w:rFonts w:hint="cs"/>
          <w:rtl/>
          <w:lang w:eastAsia="he-IL"/>
        </w:rPr>
        <w:t>להגיד משהו לפני הסיום</w:t>
      </w:r>
      <w:bookmarkStart w:id="31737" w:name="_ETM_Q1_1829155"/>
      <w:bookmarkEnd w:id="31737"/>
      <w:r>
        <w:rPr>
          <w:rFonts w:hint="cs"/>
          <w:rtl/>
          <w:lang w:eastAsia="he-IL"/>
        </w:rPr>
        <w:t>.</w:t>
      </w:r>
    </w:p>
    <w:p w14:paraId="312718F1" w14:textId="77777777" w:rsidR="0057626C" w:rsidRDefault="0057626C" w:rsidP="0057626C">
      <w:pPr>
        <w:rPr>
          <w:rtl/>
          <w:lang w:eastAsia="he-IL"/>
        </w:rPr>
      </w:pPr>
    </w:p>
    <w:p w14:paraId="198408D6" w14:textId="77606129" w:rsidR="0057626C" w:rsidRDefault="0057626C" w:rsidP="0057626C">
      <w:pPr>
        <w:pStyle w:val="a4"/>
        <w:keepNext/>
        <w:rPr>
          <w:rtl/>
        </w:rPr>
      </w:pPr>
      <w:bookmarkStart w:id="31738" w:name="ET_speaker_5787_2659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38"/>
    </w:p>
    <w:p w14:paraId="1A964A1B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08A6F806" w14:textId="30FA695E" w:rsidR="0057626C" w:rsidRDefault="0057626C" w:rsidP="0057626C">
      <w:pPr>
        <w:rPr>
          <w:rtl/>
          <w:lang w:eastAsia="he-IL"/>
        </w:rPr>
      </w:pPr>
      <w:bookmarkStart w:id="31739" w:name="_ETM_Q1_1834655"/>
      <w:bookmarkStart w:id="31740" w:name="_ETM_Q1_1833905"/>
      <w:bookmarkStart w:id="31741" w:name="_ETM_Q1_1832405"/>
      <w:bookmarkEnd w:id="31739"/>
      <w:bookmarkEnd w:id="31740"/>
      <w:bookmarkEnd w:id="31741"/>
      <w:r>
        <w:rPr>
          <w:rFonts w:hint="cs"/>
          <w:rtl/>
          <w:lang w:eastAsia="he-IL"/>
        </w:rPr>
        <w:t>גליל</w:t>
      </w:r>
      <w:bookmarkStart w:id="31742" w:name="_ETM_Q1_1833155"/>
      <w:bookmarkEnd w:id="31742"/>
      <w:r>
        <w:rPr>
          <w:rFonts w:hint="cs"/>
          <w:rtl/>
          <w:lang w:eastAsia="he-IL"/>
        </w:rPr>
        <w:t xml:space="preserve"> עליון, עליון. </w:t>
      </w:r>
      <w:bookmarkStart w:id="31743" w:name="_ETM_Q1_1833405"/>
      <w:bookmarkStart w:id="31744" w:name="_ETM_Q1_1831655"/>
      <w:bookmarkEnd w:id="31743"/>
      <w:bookmarkEnd w:id="31744"/>
    </w:p>
    <w:p w14:paraId="0CA36015" w14:textId="77777777" w:rsidR="0057626C" w:rsidRDefault="0057626C" w:rsidP="0057626C">
      <w:pPr>
        <w:rPr>
          <w:rtl/>
          <w:lang w:eastAsia="he-IL"/>
        </w:rPr>
      </w:pPr>
      <w:bookmarkStart w:id="31745" w:name="_ETM_Q1_1831904"/>
      <w:bookmarkStart w:id="31746" w:name="_ETM_Q1_1832904"/>
      <w:bookmarkStart w:id="31747" w:name="_ETM_Q1_1831155"/>
      <w:bookmarkStart w:id="31748" w:name="_ETM_Q1_1829656"/>
      <w:bookmarkStart w:id="31749" w:name="_ETM_Q1_1830156"/>
      <w:bookmarkEnd w:id="31745"/>
      <w:bookmarkEnd w:id="31746"/>
      <w:bookmarkEnd w:id="31747"/>
      <w:bookmarkEnd w:id="31748"/>
      <w:bookmarkEnd w:id="31749"/>
    </w:p>
    <w:p w14:paraId="7781EC32" w14:textId="03253A40" w:rsidR="0057626C" w:rsidRDefault="0057626C" w:rsidP="0057626C">
      <w:pPr>
        <w:pStyle w:val="a4"/>
        <w:keepNext/>
        <w:rPr>
          <w:rtl/>
        </w:rPr>
      </w:pPr>
      <w:bookmarkStart w:id="31750" w:name="ET_speaker_אופיר_כהני_2660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50"/>
    </w:p>
    <w:p w14:paraId="519E6CF6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7D44067B" w14:textId="2226C336" w:rsidR="0057626C" w:rsidRDefault="0057626C" w:rsidP="0057626C">
      <w:pPr>
        <w:rPr>
          <w:rtl/>
          <w:lang w:eastAsia="he-IL"/>
        </w:rPr>
      </w:pPr>
      <w:bookmarkStart w:id="31751" w:name="_ETM_Q1_1831906"/>
      <w:bookmarkStart w:id="31752" w:name="_ETM_Q1_1829906"/>
      <w:bookmarkEnd w:id="31751"/>
      <w:bookmarkEnd w:id="31752"/>
      <w:r>
        <w:rPr>
          <w:rFonts w:hint="cs"/>
          <w:rtl/>
          <w:lang w:eastAsia="he-IL"/>
        </w:rPr>
        <w:t>ה</w:t>
      </w:r>
      <w:bookmarkStart w:id="31753" w:name="_ETM_Q1_1828156"/>
      <w:bookmarkEnd w:id="31753"/>
      <w:r>
        <w:rPr>
          <w:rFonts w:hint="cs"/>
          <w:rtl/>
          <w:lang w:eastAsia="he-IL"/>
        </w:rPr>
        <w:t xml:space="preserve">עליון שבעליון, לפני </w:t>
      </w:r>
      <w:bookmarkStart w:id="31754" w:name="_ETM_Q1_1835651"/>
      <w:bookmarkStart w:id="31755" w:name="_ETM_Q1_1837902"/>
      <w:bookmarkEnd w:id="31754"/>
      <w:bookmarkEnd w:id="31755"/>
      <w:r>
        <w:rPr>
          <w:rFonts w:hint="cs"/>
          <w:rtl/>
          <w:lang w:eastAsia="he-IL"/>
        </w:rPr>
        <w:t xml:space="preserve">מטולה. </w:t>
      </w:r>
    </w:p>
    <w:p w14:paraId="443F5E4D" w14:textId="77777777" w:rsidR="0057626C" w:rsidRDefault="0057626C" w:rsidP="0057626C">
      <w:pPr>
        <w:rPr>
          <w:rtl/>
          <w:lang w:eastAsia="he-IL"/>
        </w:rPr>
      </w:pPr>
      <w:bookmarkStart w:id="31756" w:name="_ETM_Q1_1837152"/>
      <w:bookmarkEnd w:id="31756"/>
    </w:p>
    <w:p w14:paraId="125C5CAD" w14:textId="5289813C" w:rsidR="0057626C" w:rsidRDefault="0057626C" w:rsidP="0057626C">
      <w:pPr>
        <w:pStyle w:val="a4"/>
        <w:keepNext/>
        <w:rPr>
          <w:rtl/>
        </w:rPr>
      </w:pPr>
      <w:bookmarkStart w:id="31757" w:name="ET_speaker_5787_2661"/>
      <w:r w:rsidRPr="0057626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57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57"/>
    </w:p>
    <w:p w14:paraId="7470E561" w14:textId="77777777" w:rsidR="0057626C" w:rsidRDefault="0057626C" w:rsidP="0057626C">
      <w:pPr>
        <w:pStyle w:val="KeepWithNext"/>
        <w:rPr>
          <w:rtl/>
          <w:lang w:eastAsia="he-IL"/>
        </w:rPr>
      </w:pPr>
    </w:p>
    <w:p w14:paraId="42A19255" w14:textId="0BC2461F" w:rsidR="0057626C" w:rsidRDefault="00A41734" w:rsidP="0057626C">
      <w:pPr>
        <w:rPr>
          <w:rtl/>
          <w:lang w:eastAsia="he-IL"/>
        </w:rPr>
      </w:pPr>
      <w:bookmarkStart w:id="31758" w:name="_ETM_Q1_1839152"/>
      <w:bookmarkStart w:id="31759" w:name="_ETM_Q1_1839404"/>
      <w:bookmarkStart w:id="31760" w:name="_ETM_Q1_1837654"/>
      <w:bookmarkStart w:id="31761" w:name="_ETM_Q1_1835904"/>
      <w:bookmarkStart w:id="31762" w:name="_ETM_Q1_1836404"/>
      <w:bookmarkStart w:id="31763" w:name="_ETM_Q1_1829404"/>
      <w:bookmarkEnd w:id="31758"/>
      <w:bookmarkEnd w:id="31759"/>
      <w:bookmarkEnd w:id="31760"/>
      <w:bookmarkEnd w:id="31761"/>
      <w:bookmarkEnd w:id="31762"/>
      <w:bookmarkEnd w:id="31763"/>
      <w:r>
        <w:rPr>
          <w:rFonts w:hint="cs"/>
          <w:rtl/>
          <w:lang w:eastAsia="he-IL"/>
        </w:rPr>
        <w:t>אני עובר לגליל אבל</w:t>
      </w:r>
      <w:bookmarkStart w:id="31764" w:name="_ETM_Q1_1835652"/>
      <w:bookmarkEnd w:id="31764"/>
      <w:r>
        <w:rPr>
          <w:rFonts w:hint="cs"/>
          <w:rtl/>
          <w:lang w:eastAsia="he-IL"/>
        </w:rPr>
        <w:t xml:space="preserve"> התחתון. </w:t>
      </w:r>
      <w:bookmarkStart w:id="31765" w:name="_ETM_Q1_1835152"/>
      <w:bookmarkEnd w:id="31765"/>
    </w:p>
    <w:p w14:paraId="7438A875" w14:textId="77777777" w:rsidR="00A41734" w:rsidRDefault="00A41734" w:rsidP="0057626C">
      <w:pPr>
        <w:rPr>
          <w:rtl/>
          <w:lang w:eastAsia="he-IL"/>
        </w:rPr>
      </w:pPr>
      <w:bookmarkStart w:id="31766" w:name="_ETM_Q1_1835402"/>
      <w:bookmarkEnd w:id="31766"/>
    </w:p>
    <w:p w14:paraId="082558DE" w14:textId="667CEB0E" w:rsidR="00A41734" w:rsidRDefault="00A41734" w:rsidP="00A41734">
      <w:pPr>
        <w:pStyle w:val="a4"/>
        <w:keepNext/>
        <w:rPr>
          <w:rtl/>
        </w:rPr>
      </w:pPr>
      <w:bookmarkStart w:id="31767" w:name="ET_speaker_אופיר_כהני_2662"/>
      <w:r w:rsidRPr="00A41734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A41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67"/>
    </w:p>
    <w:p w14:paraId="6D128AF7" w14:textId="77777777" w:rsidR="00A41734" w:rsidRDefault="00A41734" w:rsidP="00A41734">
      <w:pPr>
        <w:pStyle w:val="KeepWithNext"/>
        <w:rPr>
          <w:rtl/>
          <w:lang w:eastAsia="he-IL"/>
        </w:rPr>
      </w:pPr>
    </w:p>
    <w:p w14:paraId="307F275B" w14:textId="789F909F" w:rsidR="00A41734" w:rsidRDefault="00A41734" w:rsidP="00A41734">
      <w:pPr>
        <w:rPr>
          <w:rtl/>
          <w:lang w:eastAsia="he-IL"/>
        </w:rPr>
      </w:pPr>
      <w:bookmarkStart w:id="31768" w:name="_ETM_Q1_1838906"/>
      <w:bookmarkStart w:id="31769" w:name="_ETM_Q1_1837402"/>
      <w:bookmarkEnd w:id="31768"/>
      <w:bookmarkEnd w:id="31769"/>
      <w:r>
        <w:rPr>
          <w:rFonts w:hint="cs"/>
          <w:rtl/>
          <w:lang w:eastAsia="he-IL"/>
        </w:rPr>
        <w:t xml:space="preserve">התחתון ממש. </w:t>
      </w:r>
      <w:bookmarkStart w:id="31770" w:name="_ETM_Q1_1837403"/>
      <w:bookmarkEnd w:id="31770"/>
    </w:p>
    <w:p w14:paraId="3826FCD5" w14:textId="77777777" w:rsidR="00A41734" w:rsidRDefault="00A41734" w:rsidP="00A41734">
      <w:pPr>
        <w:rPr>
          <w:rtl/>
          <w:lang w:eastAsia="he-IL"/>
        </w:rPr>
      </w:pPr>
      <w:bookmarkStart w:id="31771" w:name="_ETM_Q1_1838402"/>
      <w:bookmarkEnd w:id="31771"/>
    </w:p>
    <w:p w14:paraId="03D9B087" w14:textId="54ACEAEE" w:rsidR="00A41734" w:rsidRDefault="00A41734" w:rsidP="00A41734">
      <w:pPr>
        <w:pStyle w:val="a4"/>
        <w:keepNext/>
        <w:rPr>
          <w:rtl/>
        </w:rPr>
      </w:pPr>
      <w:bookmarkStart w:id="31772" w:name="_ETM_Q1_1834155"/>
      <w:bookmarkStart w:id="31773" w:name="_ETM_Q1_1832404"/>
      <w:bookmarkStart w:id="31774" w:name="ET_speaker_6231_2663"/>
      <w:bookmarkEnd w:id="31772"/>
      <w:bookmarkEnd w:id="31773"/>
      <w:r w:rsidRPr="00A4173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41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74"/>
    </w:p>
    <w:p w14:paraId="64215EB0" w14:textId="77777777" w:rsidR="00A41734" w:rsidRDefault="00A41734" w:rsidP="00A41734">
      <w:pPr>
        <w:pStyle w:val="KeepWithNext"/>
        <w:rPr>
          <w:rtl/>
          <w:lang w:eastAsia="he-IL"/>
        </w:rPr>
      </w:pPr>
    </w:p>
    <w:p w14:paraId="44F94AB8" w14:textId="6C2278FB" w:rsidR="00A41734" w:rsidRPr="002509CC" w:rsidRDefault="00A41734" w:rsidP="00A41734">
      <w:pPr>
        <w:rPr>
          <w:rtl/>
          <w:lang w:eastAsia="he-IL"/>
        </w:rPr>
      </w:pPr>
      <w:r w:rsidRPr="002509CC">
        <w:rPr>
          <w:rFonts w:hint="cs"/>
          <w:rtl/>
          <w:lang w:eastAsia="he-IL"/>
        </w:rPr>
        <w:t>למה</w:t>
      </w:r>
      <w:bookmarkStart w:id="31775" w:name="_ETM_Q1_1845902"/>
      <w:bookmarkEnd w:id="31775"/>
      <w:r w:rsidRPr="002509CC">
        <w:rPr>
          <w:rFonts w:hint="cs"/>
          <w:rtl/>
          <w:lang w:eastAsia="he-IL"/>
        </w:rPr>
        <w:t xml:space="preserve"> מ</w:t>
      </w:r>
      <w:bookmarkStart w:id="31776" w:name="_ETM_Q1_1844153"/>
      <w:bookmarkEnd w:id="31776"/>
      <w:r w:rsidRPr="002509CC">
        <w:rPr>
          <w:rFonts w:hint="cs"/>
          <w:rtl/>
          <w:lang w:eastAsia="he-IL"/>
        </w:rPr>
        <w:t>ש</w:t>
      </w:r>
      <w:bookmarkStart w:id="31777" w:name="_ETM_Q1_1855902"/>
      <w:bookmarkEnd w:id="31777"/>
      <w:r w:rsidRPr="002509CC">
        <w:rPr>
          <w:rFonts w:hint="cs"/>
          <w:rtl/>
          <w:lang w:eastAsia="he-IL"/>
        </w:rPr>
        <w:t>רד הח</w:t>
      </w:r>
      <w:bookmarkStart w:id="31778" w:name="_ETM_Q1_1842903"/>
      <w:bookmarkEnd w:id="31778"/>
      <w:r w:rsidRPr="002509CC">
        <w:rPr>
          <w:rFonts w:hint="cs"/>
          <w:rtl/>
          <w:lang w:eastAsia="he-IL"/>
        </w:rPr>
        <w:t>ד</w:t>
      </w:r>
      <w:bookmarkStart w:id="31779" w:name="_ETM_Q1_1841154"/>
      <w:bookmarkStart w:id="31780" w:name="_ETM_Q1_1839405"/>
      <w:bookmarkStart w:id="31781" w:name="_ETM_Q1_1837655"/>
      <w:bookmarkStart w:id="31782" w:name="_ETM_Q1_1835905"/>
      <w:bookmarkEnd w:id="31779"/>
      <w:bookmarkEnd w:id="31780"/>
      <w:bookmarkEnd w:id="31781"/>
      <w:bookmarkEnd w:id="31782"/>
      <w:r w:rsidRPr="002509CC">
        <w:rPr>
          <w:rFonts w:hint="cs"/>
          <w:rtl/>
          <w:lang w:eastAsia="he-IL"/>
        </w:rPr>
        <w:t>שנות מסתי</w:t>
      </w:r>
      <w:bookmarkStart w:id="31783" w:name="_ETM_Q1_1842156"/>
      <w:bookmarkStart w:id="31784" w:name="_ETM_Q1_1847904"/>
      <w:bookmarkEnd w:id="31783"/>
      <w:bookmarkEnd w:id="31784"/>
      <w:r w:rsidRPr="002509CC">
        <w:rPr>
          <w:rFonts w:hint="cs"/>
          <w:rtl/>
          <w:lang w:eastAsia="he-IL"/>
        </w:rPr>
        <w:t>יג?</w:t>
      </w:r>
      <w:bookmarkStart w:id="31785" w:name="_ETM_Q1_1840906"/>
      <w:bookmarkEnd w:id="31785"/>
      <w:r w:rsidRPr="002509CC">
        <w:rPr>
          <w:rFonts w:hint="cs"/>
          <w:rtl/>
          <w:lang w:eastAsia="he-IL"/>
        </w:rPr>
        <w:t xml:space="preserve"> משרד החדשנו</w:t>
      </w:r>
      <w:bookmarkStart w:id="31786" w:name="_ETM_Q1_1843906"/>
      <w:bookmarkEnd w:id="31786"/>
      <w:r w:rsidRPr="002509CC">
        <w:rPr>
          <w:rFonts w:hint="cs"/>
          <w:rtl/>
          <w:lang w:eastAsia="he-IL"/>
        </w:rPr>
        <w:t>ת, את בסדר עם זה</w:t>
      </w:r>
      <w:bookmarkStart w:id="31787" w:name="_ETM_Q1_1845652"/>
      <w:bookmarkEnd w:id="31787"/>
      <w:r w:rsidRPr="002509CC">
        <w:rPr>
          <w:rFonts w:hint="cs"/>
          <w:rtl/>
          <w:lang w:eastAsia="he-IL"/>
        </w:rPr>
        <w:t xml:space="preserve">? </w:t>
      </w:r>
      <w:bookmarkStart w:id="31788" w:name="_ETM_Q1_1847652"/>
      <w:bookmarkStart w:id="31789" w:name="_ETM_Q1_1846904"/>
      <w:bookmarkEnd w:id="31788"/>
      <w:bookmarkEnd w:id="31789"/>
      <w:r w:rsidRPr="002509CC">
        <w:rPr>
          <w:rFonts w:hint="cs"/>
          <w:rtl/>
          <w:lang w:eastAsia="he-IL"/>
        </w:rPr>
        <w:t>הרעיון הוא שזה יעבור</w:t>
      </w:r>
      <w:bookmarkStart w:id="31790" w:name="_ETM_Q1_1850154"/>
      <w:bookmarkEnd w:id="31790"/>
      <w:r w:rsidRPr="002509CC">
        <w:rPr>
          <w:rFonts w:hint="cs"/>
          <w:rtl/>
          <w:lang w:eastAsia="he-IL"/>
        </w:rPr>
        <w:t xml:space="preserve"> אליכם</w:t>
      </w:r>
      <w:bookmarkStart w:id="31791" w:name="_ETM_Q1_1849154"/>
      <w:bookmarkEnd w:id="31791"/>
      <w:r w:rsidRPr="002509CC">
        <w:rPr>
          <w:rFonts w:hint="cs"/>
          <w:rtl/>
          <w:lang w:eastAsia="he-IL"/>
        </w:rPr>
        <w:t>.</w:t>
      </w:r>
      <w:bookmarkStart w:id="31792" w:name="_ETM_Q1_1847404"/>
      <w:bookmarkEnd w:id="31792"/>
      <w:r w:rsidRPr="002509CC">
        <w:rPr>
          <w:rFonts w:hint="cs"/>
          <w:rtl/>
          <w:lang w:eastAsia="he-IL"/>
        </w:rPr>
        <w:t xml:space="preserve"> </w:t>
      </w:r>
    </w:p>
    <w:p w14:paraId="3489E1E7" w14:textId="77777777" w:rsidR="00A41734" w:rsidRPr="002509CC" w:rsidRDefault="00A41734" w:rsidP="00A41734">
      <w:pPr>
        <w:rPr>
          <w:rtl/>
          <w:lang w:eastAsia="he-IL"/>
        </w:rPr>
      </w:pPr>
      <w:bookmarkStart w:id="31793" w:name="_ETM_Q1_1847654"/>
      <w:bookmarkStart w:id="31794" w:name="_ETM_Q1_1848404"/>
      <w:bookmarkEnd w:id="31793"/>
      <w:bookmarkEnd w:id="31794"/>
    </w:p>
    <w:p w14:paraId="70BE902A" w14:textId="669418E8" w:rsidR="00A41734" w:rsidRPr="002509CC" w:rsidRDefault="00A41734" w:rsidP="00A41734">
      <w:pPr>
        <w:pStyle w:val="a4"/>
        <w:keepNext/>
        <w:rPr>
          <w:rtl/>
        </w:rPr>
      </w:pPr>
      <w:bookmarkStart w:id="31795" w:name="ET_speaker_5765_2664"/>
      <w:r w:rsidRPr="002509CC">
        <w:rPr>
          <w:rStyle w:val="TagStyle"/>
          <w:rtl/>
        </w:rPr>
        <w:t xml:space="preserve"> &lt;&lt; דובר &gt;&gt; </w:t>
      </w:r>
      <w:r w:rsidRPr="002509CC">
        <w:rPr>
          <w:rtl/>
        </w:rPr>
        <w:t>מיכאל מרדכי ביטון (המחנה הממלכתי):</w:t>
      </w:r>
      <w:r w:rsidRPr="002509CC">
        <w:rPr>
          <w:rStyle w:val="TagStyle"/>
          <w:rtl/>
        </w:rPr>
        <w:t xml:space="preserve"> &lt;&lt; דובר &gt;&gt;</w:t>
      </w:r>
      <w:r w:rsidRPr="002509CC">
        <w:rPr>
          <w:rtl/>
        </w:rPr>
        <w:t xml:space="preserve">   </w:t>
      </w:r>
      <w:bookmarkEnd w:id="31795"/>
    </w:p>
    <w:p w14:paraId="722C66E4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58BEC7AB" w14:textId="64D589F8" w:rsidR="00A41734" w:rsidRPr="002509CC" w:rsidRDefault="00A41734" w:rsidP="00A41734">
      <w:pPr>
        <w:rPr>
          <w:rtl/>
          <w:lang w:eastAsia="he-IL"/>
        </w:rPr>
      </w:pPr>
      <w:bookmarkStart w:id="31796" w:name="_ETM_Q1_1851904"/>
      <w:bookmarkStart w:id="31797" w:name="_ETM_Q1_1850905"/>
      <w:bookmarkStart w:id="31798" w:name="_ETM_Q1_1848655"/>
      <w:bookmarkEnd w:id="31796"/>
      <w:bookmarkEnd w:id="31797"/>
      <w:bookmarkEnd w:id="31798"/>
      <w:r w:rsidRPr="002509CC">
        <w:rPr>
          <w:rFonts w:hint="cs"/>
          <w:rtl/>
          <w:lang w:eastAsia="he-IL"/>
        </w:rPr>
        <w:t>ה</w:t>
      </w:r>
      <w:bookmarkStart w:id="31799" w:name="_ETM_Q1_1846905"/>
      <w:bookmarkEnd w:id="31799"/>
      <w:r w:rsidRPr="002509CC">
        <w:rPr>
          <w:rFonts w:hint="cs"/>
          <w:rtl/>
          <w:lang w:eastAsia="he-IL"/>
        </w:rPr>
        <w:t>-</w:t>
      </w:r>
      <w:bookmarkStart w:id="31800" w:name="_ETM_Q1_1845405"/>
      <w:bookmarkEnd w:id="31800"/>
      <w:r w:rsidRPr="002509CC">
        <w:rPr>
          <w:rFonts w:hint="cs"/>
          <w:rtl/>
          <w:lang w:eastAsia="he-IL"/>
        </w:rPr>
        <w:t>8.</w:t>
      </w:r>
      <w:bookmarkStart w:id="31801" w:name="_ETM_Q1_1843655"/>
      <w:bookmarkEnd w:id="31801"/>
      <w:r w:rsidRPr="002509CC">
        <w:rPr>
          <w:rFonts w:hint="cs"/>
          <w:rtl/>
          <w:lang w:eastAsia="he-IL"/>
        </w:rPr>
        <w:t>5</w:t>
      </w:r>
      <w:bookmarkStart w:id="31802" w:name="_ETM_Q1_1841905"/>
      <w:bookmarkEnd w:id="31802"/>
      <w:r w:rsidRPr="002509CC">
        <w:rPr>
          <w:rFonts w:hint="cs"/>
          <w:rtl/>
          <w:lang w:eastAsia="he-IL"/>
        </w:rPr>
        <w:t xml:space="preserve"> יצטרף ל</w:t>
      </w:r>
      <w:bookmarkStart w:id="31803" w:name="_ETM_Q1_1849405"/>
      <w:bookmarkEnd w:id="31803"/>
      <w:r w:rsidRPr="002509CC">
        <w:rPr>
          <w:rFonts w:hint="cs"/>
          <w:rtl/>
          <w:lang w:eastAsia="he-IL"/>
        </w:rPr>
        <w:t>-1</w:t>
      </w:r>
      <w:bookmarkStart w:id="31804" w:name="_ETM_Q1_1850655"/>
      <w:bookmarkEnd w:id="31804"/>
      <w:r w:rsidRPr="002509CC">
        <w:rPr>
          <w:rFonts w:hint="cs"/>
          <w:rtl/>
          <w:lang w:eastAsia="he-IL"/>
        </w:rPr>
        <w:t xml:space="preserve">0 </w:t>
      </w:r>
      <w:bookmarkStart w:id="31805" w:name="_ETM_Q1_1849905"/>
      <w:bookmarkEnd w:id="31805"/>
      <w:r w:rsidRPr="002509CC">
        <w:rPr>
          <w:rFonts w:hint="cs"/>
          <w:rtl/>
          <w:lang w:eastAsia="he-IL"/>
        </w:rPr>
        <w:t xml:space="preserve">לתפעול. </w:t>
      </w:r>
    </w:p>
    <w:p w14:paraId="2BDA9F5A" w14:textId="77777777" w:rsidR="00A41734" w:rsidRPr="002509CC" w:rsidRDefault="00A41734" w:rsidP="00A41734">
      <w:pPr>
        <w:rPr>
          <w:rtl/>
          <w:lang w:eastAsia="he-IL"/>
        </w:rPr>
      </w:pPr>
      <w:bookmarkStart w:id="31806" w:name="_ETM_Q1_1852406"/>
      <w:bookmarkStart w:id="31807" w:name="_ETM_Q1_1853655"/>
      <w:bookmarkStart w:id="31808" w:name="_ETM_Q1_1852904"/>
      <w:bookmarkEnd w:id="31806"/>
      <w:bookmarkEnd w:id="31807"/>
      <w:bookmarkEnd w:id="31808"/>
    </w:p>
    <w:p w14:paraId="2AD74C08" w14:textId="3E64878E" w:rsidR="00A41734" w:rsidRPr="002509CC" w:rsidRDefault="00A41734" w:rsidP="00A41734">
      <w:pPr>
        <w:pStyle w:val="af5"/>
        <w:keepNext/>
        <w:rPr>
          <w:rtl/>
        </w:rPr>
      </w:pPr>
      <w:bookmarkStart w:id="31809" w:name="ET_interruption_קריאה_2667"/>
      <w:r w:rsidRPr="002509CC">
        <w:rPr>
          <w:rStyle w:val="TagStyle"/>
          <w:rtl/>
        </w:rPr>
        <w:t xml:space="preserve"> &lt;&lt; קריאה &gt;&gt; </w:t>
      </w:r>
      <w:r w:rsidRPr="002509CC">
        <w:rPr>
          <w:rtl/>
        </w:rPr>
        <w:t>קריאה:</w:t>
      </w:r>
      <w:r w:rsidRPr="002509CC">
        <w:rPr>
          <w:rStyle w:val="TagStyle"/>
          <w:rtl/>
        </w:rPr>
        <w:t xml:space="preserve"> &lt;&lt; קריאה &gt;&gt;</w:t>
      </w:r>
      <w:r w:rsidRPr="002509CC">
        <w:rPr>
          <w:rtl/>
        </w:rPr>
        <w:t xml:space="preserve"> </w:t>
      </w:r>
      <w:bookmarkEnd w:id="31809"/>
    </w:p>
    <w:p w14:paraId="084673CA" w14:textId="77777777" w:rsidR="00A41734" w:rsidRPr="002509CC" w:rsidRDefault="00A41734" w:rsidP="00A41734">
      <w:pPr>
        <w:pStyle w:val="KeepWithNext"/>
        <w:rPr>
          <w:rtl/>
          <w:lang w:eastAsia="he-IL"/>
        </w:rPr>
      </w:pPr>
      <w:bookmarkStart w:id="31810" w:name="_ETM_Q1_1854404"/>
      <w:bookmarkEnd w:id="31810"/>
    </w:p>
    <w:p w14:paraId="1833C2BA" w14:textId="0D4DE356" w:rsidR="00A41734" w:rsidRPr="002509CC" w:rsidRDefault="00A41734" w:rsidP="00A41734">
      <w:pPr>
        <w:rPr>
          <w:rtl/>
          <w:lang w:eastAsia="he-IL"/>
        </w:rPr>
      </w:pPr>
      <w:bookmarkStart w:id="31811" w:name="_ETM_Q1_1855404"/>
      <w:bookmarkStart w:id="31812" w:name="_ETM_Q1_1853654"/>
      <w:bookmarkEnd w:id="31811"/>
      <w:bookmarkEnd w:id="31812"/>
      <w:r w:rsidRPr="002509CC">
        <w:rPr>
          <w:rFonts w:hint="cs"/>
          <w:rtl/>
          <w:lang w:eastAsia="he-IL"/>
        </w:rPr>
        <w:t>ה</w:t>
      </w:r>
      <w:bookmarkStart w:id="31813" w:name="_ETM_Q1_1851902"/>
      <w:bookmarkEnd w:id="31813"/>
      <w:r w:rsidRPr="002509CC">
        <w:rPr>
          <w:rFonts w:hint="cs"/>
          <w:rtl/>
          <w:lang w:eastAsia="he-IL"/>
        </w:rPr>
        <w:t>כסף</w:t>
      </w:r>
      <w:bookmarkStart w:id="31814" w:name="_ETM_Q1_1848152"/>
      <w:bookmarkEnd w:id="31814"/>
      <w:r w:rsidRPr="002509CC">
        <w:rPr>
          <w:rFonts w:hint="cs"/>
          <w:rtl/>
          <w:lang w:eastAsia="he-IL"/>
        </w:rPr>
        <w:t xml:space="preserve"> ל</w:t>
      </w:r>
      <w:bookmarkStart w:id="31815" w:name="_ETM_Q1_1846406"/>
      <w:bookmarkEnd w:id="31815"/>
      <w:r w:rsidRPr="002509CC">
        <w:rPr>
          <w:rFonts w:hint="cs"/>
          <w:rtl/>
          <w:lang w:eastAsia="he-IL"/>
        </w:rPr>
        <w:t xml:space="preserve">א </w:t>
      </w:r>
      <w:bookmarkStart w:id="31816" w:name="_ETM_Q1_1844656"/>
      <w:bookmarkEnd w:id="31816"/>
      <w:r w:rsidRPr="002509CC">
        <w:rPr>
          <w:rFonts w:hint="cs"/>
          <w:rtl/>
          <w:lang w:eastAsia="he-IL"/>
        </w:rPr>
        <w:t>יעב</w:t>
      </w:r>
      <w:bookmarkStart w:id="31817" w:name="_ETM_Q1_1842906"/>
      <w:bookmarkEnd w:id="31817"/>
      <w:r w:rsidRPr="002509CC">
        <w:rPr>
          <w:rFonts w:hint="cs"/>
          <w:rtl/>
          <w:lang w:eastAsia="he-IL"/>
        </w:rPr>
        <w:t>ור אלינו כי</w:t>
      </w:r>
      <w:bookmarkStart w:id="31818" w:name="_ETM_Q1_1843907"/>
      <w:bookmarkEnd w:id="31818"/>
      <w:r w:rsidRPr="002509CC">
        <w:rPr>
          <w:rFonts w:hint="cs"/>
          <w:rtl/>
          <w:lang w:eastAsia="he-IL"/>
        </w:rPr>
        <w:t xml:space="preserve"> זה יהיה רק לתשתיות. </w:t>
      </w:r>
      <w:bookmarkStart w:id="31819" w:name="_ETM_Q1_1848906"/>
      <w:bookmarkEnd w:id="31819"/>
    </w:p>
    <w:p w14:paraId="0B756BA5" w14:textId="77777777" w:rsidR="00A41734" w:rsidRPr="002509CC" w:rsidRDefault="00A41734" w:rsidP="00A41734">
      <w:pPr>
        <w:rPr>
          <w:rtl/>
          <w:lang w:eastAsia="he-IL"/>
        </w:rPr>
      </w:pPr>
      <w:bookmarkStart w:id="31820" w:name="_ETM_Q1_1856157"/>
      <w:bookmarkEnd w:id="31820"/>
    </w:p>
    <w:p w14:paraId="0A0AD6EF" w14:textId="730128C7" w:rsidR="00A41734" w:rsidRPr="002509CC" w:rsidRDefault="00A41734" w:rsidP="00A41734">
      <w:pPr>
        <w:pStyle w:val="a4"/>
        <w:keepNext/>
        <w:rPr>
          <w:rtl/>
        </w:rPr>
      </w:pPr>
      <w:bookmarkStart w:id="31821" w:name="ET_speaker_6231_2666"/>
      <w:r w:rsidRPr="002509CC">
        <w:rPr>
          <w:rStyle w:val="TagStyle"/>
          <w:rtl/>
        </w:rPr>
        <w:t xml:space="preserve"> &lt;&lt; דובר &gt;&gt; </w:t>
      </w:r>
      <w:r w:rsidRPr="002509CC">
        <w:rPr>
          <w:rtl/>
        </w:rPr>
        <w:t>יסמין פרידמן (יש עתיד):</w:t>
      </w:r>
      <w:r w:rsidRPr="002509CC">
        <w:rPr>
          <w:rStyle w:val="TagStyle"/>
          <w:rtl/>
        </w:rPr>
        <w:t xml:space="preserve"> &lt;&lt; דובר &gt;&gt;</w:t>
      </w:r>
      <w:r w:rsidRPr="002509CC">
        <w:rPr>
          <w:rtl/>
        </w:rPr>
        <w:t xml:space="preserve">   </w:t>
      </w:r>
      <w:bookmarkEnd w:id="31821"/>
    </w:p>
    <w:p w14:paraId="3D996115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45285D5C" w14:textId="1581227A" w:rsidR="00A41734" w:rsidRPr="002509CC" w:rsidRDefault="00A41734" w:rsidP="00A41734">
      <w:pPr>
        <w:rPr>
          <w:rtl/>
          <w:lang w:eastAsia="he-IL"/>
        </w:rPr>
      </w:pPr>
      <w:r w:rsidRPr="002509CC">
        <w:rPr>
          <w:rFonts w:hint="cs"/>
          <w:rtl/>
          <w:lang w:eastAsia="he-IL"/>
        </w:rPr>
        <w:t>למה</w:t>
      </w:r>
      <w:bookmarkStart w:id="31822" w:name="_ETM_Q1_1850403"/>
      <w:bookmarkStart w:id="31823" w:name="_ETM_Q1_1857903"/>
      <w:bookmarkEnd w:id="31822"/>
      <w:bookmarkEnd w:id="31823"/>
      <w:r w:rsidRPr="002509CC">
        <w:rPr>
          <w:rFonts w:hint="cs"/>
          <w:rtl/>
          <w:lang w:eastAsia="he-IL"/>
        </w:rPr>
        <w:t xml:space="preserve"> הכסף </w:t>
      </w:r>
      <w:bookmarkStart w:id="31824" w:name="_ETM_Q1_1857153"/>
      <w:bookmarkEnd w:id="31824"/>
      <w:r w:rsidRPr="002509CC">
        <w:rPr>
          <w:rFonts w:hint="cs"/>
          <w:rtl/>
          <w:lang w:eastAsia="he-IL"/>
        </w:rPr>
        <w:t>לא</w:t>
      </w:r>
      <w:bookmarkStart w:id="31825" w:name="_ETM_Q1_1857653"/>
      <w:bookmarkEnd w:id="31825"/>
      <w:r w:rsidRPr="002509CC">
        <w:rPr>
          <w:rFonts w:hint="cs"/>
          <w:rtl/>
          <w:lang w:eastAsia="he-IL"/>
        </w:rPr>
        <w:t xml:space="preserve"> יעבור אליכם? </w:t>
      </w:r>
      <w:bookmarkStart w:id="31826" w:name="_ETM_Q1_1856654"/>
      <w:bookmarkEnd w:id="31826"/>
    </w:p>
    <w:p w14:paraId="29793340" w14:textId="77777777" w:rsidR="00A41734" w:rsidRPr="002509CC" w:rsidRDefault="00A41734" w:rsidP="00A41734">
      <w:pPr>
        <w:rPr>
          <w:rtl/>
          <w:lang w:eastAsia="he-IL"/>
        </w:rPr>
      </w:pPr>
      <w:bookmarkStart w:id="31827" w:name="_ETM_Q1_1857654"/>
      <w:bookmarkEnd w:id="31827"/>
    </w:p>
    <w:p w14:paraId="4502DEF7" w14:textId="77777777" w:rsidR="00A41734" w:rsidRPr="002509CC" w:rsidRDefault="00A41734" w:rsidP="00A41734">
      <w:pPr>
        <w:pStyle w:val="af5"/>
        <w:keepNext/>
        <w:rPr>
          <w:rtl/>
        </w:rPr>
      </w:pPr>
      <w:bookmarkStart w:id="31828" w:name="_ETM_Q1_1851654"/>
      <w:bookmarkEnd w:id="31828"/>
      <w:r w:rsidRPr="002509CC">
        <w:rPr>
          <w:rStyle w:val="TagStyle"/>
          <w:rtl/>
        </w:rPr>
        <w:t xml:space="preserve">&lt;&lt; קריאה &gt;&gt; </w:t>
      </w:r>
      <w:r w:rsidRPr="002509CC">
        <w:rPr>
          <w:rtl/>
        </w:rPr>
        <w:t>קריאה:</w:t>
      </w:r>
      <w:r w:rsidRPr="002509CC">
        <w:rPr>
          <w:rStyle w:val="TagStyle"/>
          <w:rtl/>
        </w:rPr>
        <w:t xml:space="preserve"> &lt;&lt; קריאה &gt;&gt;</w:t>
      </w:r>
      <w:r w:rsidRPr="002509CC">
        <w:rPr>
          <w:rtl/>
        </w:rPr>
        <w:t xml:space="preserve"> </w:t>
      </w:r>
    </w:p>
    <w:p w14:paraId="5D5572C0" w14:textId="77777777" w:rsidR="00A41734" w:rsidRPr="002509CC" w:rsidRDefault="00A41734" w:rsidP="00A41734">
      <w:pPr>
        <w:rPr>
          <w:rtl/>
          <w:lang w:eastAsia="he-IL"/>
        </w:rPr>
      </w:pPr>
    </w:p>
    <w:p w14:paraId="52C6E31D" w14:textId="0FE9789D" w:rsidR="00A41734" w:rsidRPr="002509CC" w:rsidRDefault="00A41734" w:rsidP="00A41734">
      <w:pPr>
        <w:rPr>
          <w:rtl/>
          <w:lang w:eastAsia="he-IL"/>
        </w:rPr>
      </w:pPr>
      <w:bookmarkStart w:id="31829" w:name="_ETM_Q1_1857404"/>
      <w:bookmarkStart w:id="31830" w:name="_ETM_Q1_1857904"/>
      <w:bookmarkStart w:id="31831" w:name="_ETM_Q1_1856402"/>
      <w:bookmarkStart w:id="31832" w:name="_ETM_Q1_1854902"/>
      <w:bookmarkStart w:id="31833" w:name="_ETM_Q1_1853152"/>
      <w:bookmarkEnd w:id="31829"/>
      <w:bookmarkEnd w:id="31830"/>
      <w:bookmarkEnd w:id="31831"/>
      <w:bookmarkEnd w:id="31832"/>
      <w:bookmarkEnd w:id="31833"/>
      <w:r w:rsidRPr="002509CC">
        <w:rPr>
          <w:rFonts w:hint="cs"/>
          <w:rtl/>
          <w:lang w:eastAsia="he-IL"/>
        </w:rPr>
        <w:t>ז</w:t>
      </w:r>
      <w:bookmarkStart w:id="31834" w:name="_ETM_Q1_1851403"/>
      <w:bookmarkEnd w:id="31834"/>
      <w:r w:rsidRPr="002509CC">
        <w:rPr>
          <w:rFonts w:hint="cs"/>
          <w:rtl/>
          <w:lang w:eastAsia="he-IL"/>
        </w:rPr>
        <w:t xml:space="preserve">ה </w:t>
      </w:r>
      <w:bookmarkStart w:id="31835" w:name="_ETM_Q1_1849653"/>
      <w:bookmarkEnd w:id="31835"/>
      <w:r w:rsidRPr="002509CC">
        <w:rPr>
          <w:rFonts w:hint="cs"/>
          <w:rtl/>
          <w:lang w:eastAsia="he-IL"/>
        </w:rPr>
        <w:t xml:space="preserve">מה שנאמר כאן. </w:t>
      </w:r>
      <w:bookmarkStart w:id="31836" w:name="_ETM_Q1_1851155"/>
      <w:bookmarkEnd w:id="31836"/>
    </w:p>
    <w:p w14:paraId="42D074B3" w14:textId="77777777" w:rsidR="00A41734" w:rsidRPr="002509CC" w:rsidRDefault="00A41734" w:rsidP="00A41734">
      <w:pPr>
        <w:rPr>
          <w:rtl/>
          <w:lang w:eastAsia="he-IL"/>
        </w:rPr>
      </w:pPr>
      <w:bookmarkStart w:id="31837" w:name="_ETM_Q1_1852155"/>
      <w:bookmarkEnd w:id="31837"/>
    </w:p>
    <w:p w14:paraId="43494800" w14:textId="0CC4CE48" w:rsidR="00A41734" w:rsidRPr="002509CC" w:rsidRDefault="00A41734" w:rsidP="00A41734">
      <w:pPr>
        <w:pStyle w:val="a4"/>
        <w:keepNext/>
        <w:rPr>
          <w:rtl/>
        </w:rPr>
      </w:pPr>
      <w:bookmarkStart w:id="31838" w:name="ET_speaker_5765_2668"/>
      <w:r w:rsidRPr="002509CC">
        <w:rPr>
          <w:rStyle w:val="TagStyle"/>
          <w:rtl/>
        </w:rPr>
        <w:t xml:space="preserve"> &lt;&lt; דובר &gt;&gt; </w:t>
      </w:r>
      <w:r w:rsidRPr="002509CC">
        <w:rPr>
          <w:rtl/>
        </w:rPr>
        <w:t>מיכאל מרדכי ביטון (המחנה הממלכתי):</w:t>
      </w:r>
      <w:r w:rsidRPr="002509CC">
        <w:rPr>
          <w:rStyle w:val="TagStyle"/>
          <w:rtl/>
        </w:rPr>
        <w:t xml:space="preserve"> &lt;&lt; דובר &gt;&gt;</w:t>
      </w:r>
      <w:r w:rsidRPr="002509CC">
        <w:rPr>
          <w:rtl/>
        </w:rPr>
        <w:t xml:space="preserve">   </w:t>
      </w:r>
      <w:bookmarkEnd w:id="31838"/>
    </w:p>
    <w:p w14:paraId="7FF5AD4C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7483C623" w14:textId="509BA25A" w:rsidR="00A41734" w:rsidRPr="002509CC" w:rsidRDefault="00A41734" w:rsidP="00A41734">
      <w:pPr>
        <w:rPr>
          <w:rtl/>
          <w:lang w:eastAsia="he-IL"/>
        </w:rPr>
      </w:pPr>
      <w:r w:rsidRPr="002509CC">
        <w:rPr>
          <w:rFonts w:hint="cs"/>
          <w:rtl/>
          <w:lang w:eastAsia="he-IL"/>
        </w:rPr>
        <w:t xml:space="preserve">זה מה שנאמר כאן. </w:t>
      </w:r>
      <w:bookmarkStart w:id="31839" w:name="_ETM_Q1_1859405"/>
      <w:bookmarkStart w:id="31840" w:name="_ETM_Q1_1859655"/>
      <w:bookmarkEnd w:id="31839"/>
      <w:bookmarkEnd w:id="31840"/>
    </w:p>
    <w:p w14:paraId="16DF28D8" w14:textId="77777777" w:rsidR="00A41734" w:rsidRPr="002509CC" w:rsidRDefault="00A41734" w:rsidP="00A41734">
      <w:pPr>
        <w:rPr>
          <w:rtl/>
          <w:lang w:eastAsia="he-IL"/>
        </w:rPr>
      </w:pPr>
    </w:p>
    <w:p w14:paraId="3ACE93D3" w14:textId="558B02F9" w:rsidR="00A41734" w:rsidRPr="002509CC" w:rsidRDefault="00A41734" w:rsidP="00A41734">
      <w:pPr>
        <w:pStyle w:val="a4"/>
        <w:keepNext/>
        <w:rPr>
          <w:rtl/>
        </w:rPr>
      </w:pPr>
      <w:bookmarkStart w:id="31841" w:name="ET_speaker_5765_2669"/>
      <w:r w:rsidRPr="002509CC">
        <w:rPr>
          <w:rStyle w:val="TagStyle"/>
          <w:rtl/>
        </w:rPr>
        <w:t xml:space="preserve"> &lt;&lt; דובר &gt;&gt; </w:t>
      </w:r>
      <w:r w:rsidRPr="002509CC">
        <w:rPr>
          <w:rtl/>
        </w:rPr>
        <w:t>מיכאל מרדכי ביטון (המחנה הממלכתי):</w:t>
      </w:r>
      <w:r w:rsidRPr="002509CC">
        <w:rPr>
          <w:rStyle w:val="TagStyle"/>
          <w:rtl/>
        </w:rPr>
        <w:t xml:space="preserve"> &lt;&lt; דובר &gt;&gt;</w:t>
      </w:r>
      <w:r w:rsidRPr="002509CC">
        <w:rPr>
          <w:rtl/>
        </w:rPr>
        <w:t xml:space="preserve">   </w:t>
      </w:r>
      <w:bookmarkEnd w:id="31841"/>
    </w:p>
    <w:p w14:paraId="70487103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40D8FD0C" w14:textId="7DC97953" w:rsidR="00A41734" w:rsidRPr="002509CC" w:rsidRDefault="00A41734" w:rsidP="00A41734">
      <w:pPr>
        <w:rPr>
          <w:rtl/>
          <w:lang w:eastAsia="he-IL"/>
        </w:rPr>
      </w:pPr>
      <w:r w:rsidRPr="002509CC">
        <w:rPr>
          <w:rFonts w:hint="cs"/>
          <w:rtl/>
          <w:lang w:eastAsia="he-IL"/>
        </w:rPr>
        <w:t>ל</w:t>
      </w:r>
      <w:bookmarkStart w:id="31842" w:name="_ETM_Q1_1862654"/>
      <w:bookmarkEnd w:id="31842"/>
      <w:r w:rsidRPr="002509CC">
        <w:rPr>
          <w:rFonts w:hint="cs"/>
          <w:rtl/>
          <w:lang w:eastAsia="he-IL"/>
        </w:rPr>
        <w:t>א צ</w:t>
      </w:r>
      <w:bookmarkStart w:id="31843" w:name="_ETM_Q1_1863154"/>
      <w:bookmarkEnd w:id="31843"/>
      <w:r w:rsidRPr="002509CC">
        <w:rPr>
          <w:rFonts w:hint="cs"/>
          <w:rtl/>
          <w:lang w:eastAsia="he-IL"/>
        </w:rPr>
        <w:t>רי</w:t>
      </w:r>
      <w:bookmarkStart w:id="31844" w:name="_ETM_Q1_1861654"/>
      <w:bookmarkEnd w:id="31844"/>
      <w:r w:rsidRPr="002509CC">
        <w:rPr>
          <w:rFonts w:hint="cs"/>
          <w:rtl/>
          <w:lang w:eastAsia="he-IL"/>
        </w:rPr>
        <w:t>ך</w:t>
      </w:r>
      <w:bookmarkStart w:id="31845" w:name="_ETM_Q1_1859904"/>
      <w:bookmarkStart w:id="31846" w:name="_ETM_Q1_1858155"/>
      <w:bookmarkEnd w:id="31845"/>
      <w:bookmarkEnd w:id="31846"/>
      <w:r w:rsidRPr="002509CC">
        <w:rPr>
          <w:rFonts w:hint="cs"/>
          <w:rtl/>
          <w:lang w:eastAsia="he-IL"/>
        </w:rPr>
        <w:t>,</w:t>
      </w:r>
      <w:bookmarkStart w:id="31847" w:name="_ETM_Q1_1855155"/>
      <w:bookmarkEnd w:id="31847"/>
      <w:r w:rsidRPr="002509CC">
        <w:rPr>
          <w:rFonts w:hint="cs"/>
          <w:rtl/>
          <w:lang w:eastAsia="he-IL"/>
        </w:rPr>
        <w:t xml:space="preserve"> תעבדו </w:t>
      </w:r>
      <w:bookmarkStart w:id="31848" w:name="_ETM_Q1_1856655"/>
      <w:bookmarkEnd w:id="31848"/>
      <w:r w:rsidRPr="002509CC">
        <w:rPr>
          <w:rFonts w:hint="cs"/>
          <w:rtl/>
          <w:lang w:eastAsia="he-IL"/>
        </w:rPr>
        <w:t>ב</w:t>
      </w:r>
      <w:bookmarkStart w:id="31849" w:name="_ETM_Q1_1854905"/>
      <w:bookmarkEnd w:id="31849"/>
      <w:r w:rsidRPr="002509CC">
        <w:rPr>
          <w:rFonts w:hint="cs"/>
          <w:rtl/>
          <w:lang w:eastAsia="he-IL"/>
        </w:rPr>
        <w:t>י</w:t>
      </w:r>
      <w:bookmarkStart w:id="31850" w:name="_ETM_Q1_1853155"/>
      <w:bookmarkEnd w:id="31850"/>
      <w:r w:rsidRPr="002509CC">
        <w:rPr>
          <w:rFonts w:hint="cs"/>
          <w:rtl/>
          <w:lang w:eastAsia="he-IL"/>
        </w:rPr>
        <w:t xml:space="preserve">חד. </w:t>
      </w:r>
      <w:bookmarkStart w:id="31851" w:name="_ETM_Q1_1860905"/>
      <w:bookmarkEnd w:id="31851"/>
      <w:r w:rsidRPr="002509CC">
        <w:rPr>
          <w:rFonts w:hint="cs"/>
          <w:rtl/>
          <w:lang w:eastAsia="he-IL"/>
        </w:rPr>
        <w:t>משרדי ממשלה יודעים</w:t>
      </w:r>
      <w:bookmarkStart w:id="31852" w:name="_ETM_Q1_1862905"/>
      <w:bookmarkStart w:id="31853" w:name="_ETM_Q1_1861156"/>
      <w:bookmarkEnd w:id="31852"/>
      <w:bookmarkEnd w:id="31853"/>
      <w:r w:rsidRPr="002509CC">
        <w:rPr>
          <w:rFonts w:hint="cs"/>
          <w:rtl/>
          <w:lang w:eastAsia="he-IL"/>
        </w:rPr>
        <w:t xml:space="preserve"> לעבו</w:t>
      </w:r>
      <w:bookmarkStart w:id="31854" w:name="_ETM_Q1_1860406"/>
      <w:bookmarkEnd w:id="31854"/>
      <w:r w:rsidRPr="002509CC">
        <w:rPr>
          <w:rFonts w:hint="cs"/>
          <w:rtl/>
          <w:lang w:eastAsia="he-IL"/>
        </w:rPr>
        <w:t>ד</w:t>
      </w:r>
      <w:bookmarkStart w:id="31855" w:name="_ETM_Q1_1861651"/>
      <w:bookmarkEnd w:id="31855"/>
      <w:r w:rsidRPr="002509CC">
        <w:rPr>
          <w:rFonts w:hint="cs"/>
          <w:rtl/>
          <w:lang w:eastAsia="he-IL"/>
        </w:rPr>
        <w:t xml:space="preserve"> ביחד. </w:t>
      </w:r>
      <w:bookmarkStart w:id="31856" w:name="_ETM_Q1_1862906"/>
      <w:bookmarkEnd w:id="31856"/>
    </w:p>
    <w:p w14:paraId="179B1834" w14:textId="77777777" w:rsidR="00A41734" w:rsidRPr="002509CC" w:rsidRDefault="00A41734" w:rsidP="00A41734">
      <w:pPr>
        <w:rPr>
          <w:rtl/>
          <w:lang w:eastAsia="he-IL"/>
        </w:rPr>
      </w:pPr>
      <w:bookmarkStart w:id="31857" w:name="_ETM_Q1_1863401"/>
      <w:bookmarkEnd w:id="31857"/>
    </w:p>
    <w:p w14:paraId="3623FB14" w14:textId="52F12E82" w:rsidR="00A41734" w:rsidRPr="002509CC" w:rsidRDefault="00A41734" w:rsidP="00A41734">
      <w:pPr>
        <w:pStyle w:val="af6"/>
        <w:keepNext/>
        <w:rPr>
          <w:rtl/>
        </w:rPr>
      </w:pPr>
      <w:bookmarkStart w:id="31858" w:name="ET_yor_6162_2671"/>
      <w:r w:rsidRPr="002509CC">
        <w:rPr>
          <w:rStyle w:val="TagStyle"/>
          <w:rtl/>
        </w:rPr>
        <w:t xml:space="preserve"> &lt;&lt; יור &gt;&gt; </w:t>
      </w:r>
      <w:r w:rsidRPr="002509CC">
        <w:rPr>
          <w:rtl/>
        </w:rPr>
        <w:t>היו"ר ניסים ואטורי:</w:t>
      </w:r>
      <w:r w:rsidRPr="002509CC">
        <w:rPr>
          <w:rStyle w:val="TagStyle"/>
          <w:rtl/>
        </w:rPr>
        <w:t xml:space="preserve"> &lt;&lt; יור &gt;&gt;</w:t>
      </w:r>
      <w:r w:rsidRPr="002509CC">
        <w:rPr>
          <w:rtl/>
        </w:rPr>
        <w:t xml:space="preserve">   </w:t>
      </w:r>
      <w:bookmarkEnd w:id="31858"/>
    </w:p>
    <w:p w14:paraId="1E1CAD93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416F0BFB" w14:textId="4787FCC9" w:rsidR="00A41734" w:rsidRPr="002509CC" w:rsidRDefault="00A41734" w:rsidP="00A41734">
      <w:pPr>
        <w:rPr>
          <w:rtl/>
          <w:lang w:eastAsia="he-IL"/>
        </w:rPr>
      </w:pPr>
      <w:bookmarkStart w:id="31859" w:name="_ETM_Q1_1856652"/>
      <w:bookmarkEnd w:id="31859"/>
      <w:r w:rsidRPr="002509CC">
        <w:rPr>
          <w:rFonts w:hint="cs"/>
          <w:rtl/>
          <w:lang w:eastAsia="he-IL"/>
        </w:rPr>
        <w:t>זה לא</w:t>
      </w:r>
      <w:bookmarkStart w:id="31860" w:name="_ETM_Q1_1861652"/>
      <w:bookmarkEnd w:id="31860"/>
      <w:r w:rsidRPr="002509CC">
        <w:rPr>
          <w:rFonts w:hint="cs"/>
          <w:rtl/>
          <w:lang w:eastAsia="he-IL"/>
        </w:rPr>
        <w:t xml:space="preserve"> צריך </w:t>
      </w:r>
      <w:bookmarkStart w:id="31861" w:name="_ETM_Q1_1860402"/>
      <w:bookmarkEnd w:id="31861"/>
      <w:r w:rsidRPr="002509CC">
        <w:rPr>
          <w:rFonts w:hint="cs"/>
          <w:rtl/>
          <w:lang w:eastAsia="he-IL"/>
        </w:rPr>
        <w:t xml:space="preserve">לעבור. </w:t>
      </w:r>
    </w:p>
    <w:p w14:paraId="07CF1336" w14:textId="77777777" w:rsidR="00A41734" w:rsidRPr="002509CC" w:rsidRDefault="00A41734" w:rsidP="00A41734">
      <w:pPr>
        <w:rPr>
          <w:rtl/>
          <w:lang w:eastAsia="he-IL"/>
        </w:rPr>
      </w:pPr>
      <w:bookmarkStart w:id="31862" w:name="_ETM_Q1_1860652"/>
      <w:bookmarkEnd w:id="31862"/>
    </w:p>
    <w:p w14:paraId="6D0C4DD6" w14:textId="5D20EFEF" w:rsidR="00A41734" w:rsidRPr="002509CC" w:rsidRDefault="00A41734" w:rsidP="00A41734">
      <w:pPr>
        <w:pStyle w:val="a4"/>
        <w:keepNext/>
        <w:rPr>
          <w:rtl/>
        </w:rPr>
      </w:pPr>
      <w:bookmarkStart w:id="31863" w:name="ET_speaker_אופיר_כהני_2670"/>
      <w:r w:rsidRPr="002509CC">
        <w:rPr>
          <w:rStyle w:val="TagStyle"/>
          <w:rtl/>
        </w:rPr>
        <w:t xml:space="preserve"> &lt;&lt; דובר &gt;&gt; </w:t>
      </w:r>
      <w:r w:rsidRPr="002509CC">
        <w:rPr>
          <w:rtl/>
        </w:rPr>
        <w:t>אופיר כהני:</w:t>
      </w:r>
      <w:r w:rsidRPr="002509CC">
        <w:rPr>
          <w:rStyle w:val="TagStyle"/>
          <w:rtl/>
        </w:rPr>
        <w:t xml:space="preserve"> &lt;&lt; דובר &gt;&gt;</w:t>
      </w:r>
      <w:r w:rsidRPr="002509CC">
        <w:rPr>
          <w:rtl/>
        </w:rPr>
        <w:t xml:space="preserve">   </w:t>
      </w:r>
      <w:bookmarkEnd w:id="31863"/>
    </w:p>
    <w:p w14:paraId="4F924EF0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7547B576" w14:textId="263D13D2" w:rsidR="00A41734" w:rsidRPr="002509CC" w:rsidRDefault="00A41734" w:rsidP="00A41734">
      <w:pPr>
        <w:rPr>
          <w:rtl/>
          <w:lang w:eastAsia="he-IL"/>
        </w:rPr>
      </w:pPr>
      <w:bookmarkStart w:id="31864" w:name="_ETM_Q1_1866906"/>
      <w:bookmarkEnd w:id="31864"/>
      <w:r w:rsidRPr="002509CC">
        <w:rPr>
          <w:rFonts w:hint="cs"/>
          <w:rtl/>
          <w:lang w:eastAsia="he-IL"/>
        </w:rPr>
        <w:t>אנח</w:t>
      </w:r>
      <w:bookmarkStart w:id="31865" w:name="_ETM_Q1_1865901"/>
      <w:bookmarkEnd w:id="31865"/>
      <w:r w:rsidRPr="002509CC">
        <w:rPr>
          <w:rFonts w:hint="cs"/>
          <w:rtl/>
          <w:lang w:eastAsia="he-IL"/>
        </w:rPr>
        <w:t>נ</w:t>
      </w:r>
      <w:bookmarkStart w:id="31866" w:name="_ETM_Q1_1864156"/>
      <w:bookmarkEnd w:id="31866"/>
      <w:r w:rsidRPr="002509CC">
        <w:rPr>
          <w:rFonts w:hint="cs"/>
          <w:rtl/>
          <w:lang w:eastAsia="he-IL"/>
        </w:rPr>
        <w:t xml:space="preserve">ו </w:t>
      </w:r>
      <w:bookmarkStart w:id="31867" w:name="_ETM_Q1_1862401"/>
      <w:bookmarkStart w:id="31868" w:name="_ETM_Q1_1860656"/>
      <w:bookmarkStart w:id="31869" w:name="_ETM_Q1_1857151"/>
      <w:bookmarkStart w:id="31870" w:name="_ETM_Q1_1863402"/>
      <w:bookmarkEnd w:id="31867"/>
      <w:bookmarkEnd w:id="31868"/>
      <w:bookmarkEnd w:id="31869"/>
      <w:r w:rsidRPr="002509CC">
        <w:rPr>
          <w:rFonts w:hint="cs"/>
          <w:rtl/>
          <w:lang w:eastAsia="he-IL"/>
        </w:rPr>
        <w:t xml:space="preserve">נעבוד </w:t>
      </w:r>
      <w:bookmarkEnd w:id="31870"/>
      <w:r w:rsidRPr="002509CC">
        <w:rPr>
          <w:rFonts w:hint="cs"/>
          <w:rtl/>
          <w:lang w:eastAsia="he-IL"/>
        </w:rPr>
        <w:t>ב</w:t>
      </w:r>
      <w:bookmarkStart w:id="31871" w:name="_ETM_Q1_1855402"/>
      <w:bookmarkEnd w:id="31871"/>
      <w:r w:rsidRPr="002509CC">
        <w:rPr>
          <w:rFonts w:hint="cs"/>
          <w:rtl/>
          <w:lang w:eastAsia="he-IL"/>
        </w:rPr>
        <w:t>יחד</w:t>
      </w:r>
      <w:bookmarkStart w:id="31872" w:name="_ETM_Q1_1853652"/>
      <w:bookmarkEnd w:id="31872"/>
      <w:r w:rsidRPr="002509CC">
        <w:rPr>
          <w:rFonts w:hint="cs"/>
          <w:rtl/>
          <w:lang w:eastAsia="he-IL"/>
        </w:rPr>
        <w:t xml:space="preserve">. </w:t>
      </w:r>
      <w:bookmarkStart w:id="31873" w:name="_ETM_Q1_1862902"/>
      <w:bookmarkStart w:id="31874" w:name="_ETM_Q1_1863902"/>
      <w:bookmarkStart w:id="31875" w:name="_ETM_Q1_1862402"/>
      <w:bookmarkStart w:id="31876" w:name="_ETM_Q1_1864152"/>
      <w:bookmarkStart w:id="31877" w:name="_ETM_Q1_1862652"/>
      <w:bookmarkEnd w:id="31873"/>
      <w:bookmarkEnd w:id="31874"/>
      <w:bookmarkEnd w:id="31875"/>
      <w:bookmarkEnd w:id="31876"/>
      <w:bookmarkEnd w:id="31877"/>
      <w:r w:rsidRPr="002509CC">
        <w:rPr>
          <w:rFonts w:hint="cs"/>
          <w:rtl/>
          <w:lang w:eastAsia="he-IL"/>
        </w:rPr>
        <w:t>אנחנו</w:t>
      </w:r>
      <w:bookmarkStart w:id="31878" w:name="_ETM_Q1_1865402"/>
      <w:bookmarkEnd w:id="31878"/>
      <w:r w:rsidRPr="002509CC">
        <w:rPr>
          <w:rFonts w:hint="cs"/>
          <w:rtl/>
          <w:lang w:eastAsia="he-IL"/>
        </w:rPr>
        <w:t xml:space="preserve"> עובדים בשותפות. </w:t>
      </w:r>
    </w:p>
    <w:p w14:paraId="21F56AE0" w14:textId="77777777" w:rsidR="00A41734" w:rsidRPr="002509CC" w:rsidRDefault="00A41734" w:rsidP="00A41734">
      <w:pPr>
        <w:rPr>
          <w:rtl/>
          <w:lang w:eastAsia="he-IL"/>
        </w:rPr>
      </w:pPr>
      <w:bookmarkStart w:id="31879" w:name="_ETM_Q1_1866652"/>
      <w:bookmarkStart w:id="31880" w:name="_ETM_Q1_1867402"/>
      <w:bookmarkStart w:id="31881" w:name="_ETM_Q1_1867652"/>
      <w:bookmarkEnd w:id="31879"/>
      <w:bookmarkEnd w:id="31880"/>
      <w:bookmarkEnd w:id="31881"/>
    </w:p>
    <w:p w14:paraId="4C23D2FA" w14:textId="239AEDDB" w:rsidR="00A41734" w:rsidRPr="002509CC" w:rsidRDefault="00A41734" w:rsidP="00A41734">
      <w:pPr>
        <w:pStyle w:val="a4"/>
        <w:keepNext/>
        <w:rPr>
          <w:rtl/>
        </w:rPr>
      </w:pPr>
      <w:bookmarkStart w:id="31882" w:name="ET_speaker_5765_2672"/>
      <w:r w:rsidRPr="002509CC">
        <w:rPr>
          <w:rStyle w:val="TagStyle"/>
          <w:rtl/>
        </w:rPr>
        <w:t xml:space="preserve"> &lt;&lt; דובר &gt;&gt; </w:t>
      </w:r>
      <w:r w:rsidRPr="002509CC">
        <w:rPr>
          <w:rtl/>
        </w:rPr>
        <w:t>מיכאל מרדכי ביטון (המחנה הממלכתי):</w:t>
      </w:r>
      <w:r w:rsidRPr="002509CC">
        <w:rPr>
          <w:rStyle w:val="TagStyle"/>
          <w:rtl/>
        </w:rPr>
        <w:t xml:space="preserve"> &lt;&lt; דובר &gt;&gt;</w:t>
      </w:r>
      <w:r w:rsidRPr="002509CC">
        <w:rPr>
          <w:rtl/>
        </w:rPr>
        <w:t xml:space="preserve">   </w:t>
      </w:r>
      <w:bookmarkEnd w:id="31882"/>
    </w:p>
    <w:p w14:paraId="5ED87BA6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64CA52C0" w14:textId="42B76A58" w:rsidR="00A41734" w:rsidRPr="002509CC" w:rsidRDefault="00A41734" w:rsidP="00A41734">
      <w:pPr>
        <w:rPr>
          <w:rtl/>
          <w:lang w:eastAsia="he-IL"/>
        </w:rPr>
      </w:pPr>
      <w:bookmarkStart w:id="31883" w:name="_ETM_Q1_1871406"/>
      <w:bookmarkEnd w:id="31883"/>
      <w:r w:rsidRPr="002509CC">
        <w:rPr>
          <w:rFonts w:hint="cs"/>
          <w:rtl/>
          <w:lang w:eastAsia="he-IL"/>
        </w:rPr>
        <w:t>בש</w:t>
      </w:r>
      <w:bookmarkStart w:id="31884" w:name="_ETM_Q1_1869907"/>
      <w:bookmarkStart w:id="31885" w:name="_ETM_Q1_1868152"/>
      <w:bookmarkEnd w:id="31884"/>
      <w:bookmarkEnd w:id="31885"/>
      <w:r w:rsidRPr="002509CC">
        <w:rPr>
          <w:rFonts w:hint="cs"/>
          <w:rtl/>
          <w:lang w:eastAsia="he-IL"/>
        </w:rPr>
        <w:t>ותפ</w:t>
      </w:r>
      <w:bookmarkStart w:id="31886" w:name="_ETM_Q1_1866402"/>
      <w:bookmarkEnd w:id="31886"/>
      <w:r w:rsidRPr="002509CC">
        <w:rPr>
          <w:rFonts w:hint="cs"/>
          <w:rtl/>
          <w:lang w:eastAsia="he-IL"/>
        </w:rPr>
        <w:t>ות</w:t>
      </w:r>
      <w:bookmarkStart w:id="31887" w:name="_ETM_Q1_1863152"/>
      <w:bookmarkStart w:id="31888" w:name="_ETM_Q1_1861402"/>
      <w:bookmarkStart w:id="31889" w:name="_ETM_Q1_1860152"/>
      <w:bookmarkStart w:id="31890" w:name="_ETM_Q1_1858402"/>
      <w:bookmarkEnd w:id="31887"/>
      <w:bookmarkEnd w:id="31888"/>
      <w:bookmarkEnd w:id="31889"/>
      <w:bookmarkEnd w:id="31890"/>
      <w:r w:rsidRPr="002509CC">
        <w:rPr>
          <w:rFonts w:hint="cs"/>
          <w:rtl/>
          <w:lang w:eastAsia="he-IL"/>
        </w:rPr>
        <w:t xml:space="preserve"> ו</w:t>
      </w:r>
      <w:bookmarkStart w:id="31891" w:name="_ETM_Q1_1854903"/>
      <w:bookmarkEnd w:id="31891"/>
      <w:r w:rsidRPr="002509CC">
        <w:rPr>
          <w:rFonts w:hint="cs"/>
          <w:rtl/>
          <w:lang w:eastAsia="he-IL"/>
        </w:rPr>
        <w:t xml:space="preserve">ברוח טובה. </w:t>
      </w:r>
      <w:bookmarkStart w:id="31892" w:name="_ETM_Q1_1856653"/>
      <w:bookmarkStart w:id="31893" w:name="_ETM_Q1_1867655"/>
      <w:bookmarkEnd w:id="31892"/>
      <w:bookmarkEnd w:id="31893"/>
      <w:r w:rsidRPr="002509CC">
        <w:rPr>
          <w:rFonts w:hint="cs"/>
          <w:rtl/>
          <w:lang w:eastAsia="he-IL"/>
        </w:rPr>
        <w:t>זה פרויקט יפה.</w:t>
      </w:r>
      <w:bookmarkStart w:id="31894" w:name="_ETM_Q1_1870154"/>
      <w:bookmarkEnd w:id="31894"/>
      <w:r w:rsidRPr="002509CC">
        <w:rPr>
          <w:rFonts w:hint="cs"/>
          <w:rtl/>
          <w:lang w:eastAsia="he-IL"/>
        </w:rPr>
        <w:t xml:space="preserve"> </w:t>
      </w:r>
    </w:p>
    <w:p w14:paraId="26D39D42" w14:textId="77777777" w:rsidR="00A41734" w:rsidRPr="002509CC" w:rsidRDefault="00A41734" w:rsidP="00A41734">
      <w:pPr>
        <w:rPr>
          <w:rtl/>
          <w:lang w:eastAsia="he-IL"/>
        </w:rPr>
      </w:pPr>
      <w:bookmarkStart w:id="31895" w:name="_ETM_Q1_1858153"/>
      <w:bookmarkEnd w:id="31895"/>
    </w:p>
    <w:p w14:paraId="28420300" w14:textId="35766BDD" w:rsidR="00A41734" w:rsidRPr="002509CC" w:rsidRDefault="00A41734" w:rsidP="00A41734">
      <w:pPr>
        <w:pStyle w:val="a4"/>
        <w:keepNext/>
        <w:rPr>
          <w:rtl/>
        </w:rPr>
      </w:pPr>
      <w:bookmarkStart w:id="31896" w:name="ET_speaker_6231_2673"/>
      <w:r w:rsidRPr="002509CC">
        <w:rPr>
          <w:rStyle w:val="TagStyle"/>
          <w:rtl/>
        </w:rPr>
        <w:t xml:space="preserve"> &lt;&lt; דובר &gt;&gt; </w:t>
      </w:r>
      <w:r w:rsidRPr="002509CC">
        <w:rPr>
          <w:rtl/>
        </w:rPr>
        <w:t>יסמין פרידמן (יש עתיד):</w:t>
      </w:r>
      <w:r w:rsidRPr="002509CC">
        <w:rPr>
          <w:rStyle w:val="TagStyle"/>
          <w:rtl/>
        </w:rPr>
        <w:t xml:space="preserve"> &lt;&lt; דובר &gt;&gt;</w:t>
      </w:r>
      <w:r w:rsidRPr="002509CC">
        <w:rPr>
          <w:rtl/>
        </w:rPr>
        <w:t xml:space="preserve">   </w:t>
      </w:r>
      <w:bookmarkEnd w:id="31896"/>
    </w:p>
    <w:p w14:paraId="6C3BB839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0601612B" w14:textId="7BD5E61D" w:rsidR="00A41734" w:rsidRPr="002509CC" w:rsidRDefault="00A41734" w:rsidP="00A41734">
      <w:pPr>
        <w:rPr>
          <w:rtl/>
          <w:lang w:eastAsia="he-IL"/>
        </w:rPr>
      </w:pPr>
      <w:bookmarkStart w:id="31897" w:name="_ETM_Q1_1859653"/>
      <w:bookmarkStart w:id="31898" w:name="_ETM_Q1_1869152"/>
      <w:bookmarkEnd w:id="31897"/>
      <w:bookmarkEnd w:id="31898"/>
      <w:r w:rsidRPr="002509CC">
        <w:rPr>
          <w:rFonts w:hint="cs"/>
          <w:rtl/>
          <w:lang w:eastAsia="he-IL"/>
        </w:rPr>
        <w:t>זה אפשרי? לא בא לי רק סיסמאות</w:t>
      </w:r>
      <w:bookmarkStart w:id="31899" w:name="_ETM_Q1_1869655"/>
      <w:bookmarkStart w:id="31900" w:name="_ETM_Q1_1869905"/>
      <w:bookmarkStart w:id="31901" w:name="_ETM_Q1_1869654"/>
      <w:bookmarkEnd w:id="31899"/>
      <w:bookmarkEnd w:id="31900"/>
      <w:bookmarkEnd w:id="31901"/>
      <w:r w:rsidRPr="002509CC">
        <w:rPr>
          <w:rFonts w:hint="cs"/>
          <w:rtl/>
          <w:lang w:eastAsia="he-IL"/>
        </w:rPr>
        <w:t xml:space="preserve">. </w:t>
      </w:r>
      <w:bookmarkStart w:id="31902" w:name="_ETM_Q1_1871405"/>
      <w:bookmarkEnd w:id="31902"/>
    </w:p>
    <w:p w14:paraId="6083B92D" w14:textId="77777777" w:rsidR="00A41734" w:rsidRPr="002509CC" w:rsidRDefault="00A41734" w:rsidP="00A41734">
      <w:pPr>
        <w:rPr>
          <w:rtl/>
          <w:lang w:eastAsia="he-IL"/>
        </w:rPr>
      </w:pPr>
    </w:p>
    <w:p w14:paraId="3F27EFEB" w14:textId="77777777" w:rsidR="00A41734" w:rsidRPr="002509CC" w:rsidRDefault="00A41734" w:rsidP="00A41734">
      <w:pPr>
        <w:pStyle w:val="af5"/>
        <w:keepNext/>
        <w:rPr>
          <w:rtl/>
        </w:rPr>
      </w:pPr>
      <w:r w:rsidRPr="002509CC">
        <w:rPr>
          <w:rStyle w:val="TagStyle"/>
          <w:rtl/>
        </w:rPr>
        <w:t xml:space="preserve">&lt;&lt; קריאה &gt;&gt; </w:t>
      </w:r>
      <w:r w:rsidRPr="002509CC">
        <w:rPr>
          <w:rtl/>
        </w:rPr>
        <w:t>קריאה:</w:t>
      </w:r>
      <w:r w:rsidRPr="002509CC">
        <w:rPr>
          <w:rStyle w:val="TagStyle"/>
          <w:rtl/>
        </w:rPr>
        <w:t xml:space="preserve"> &lt;&lt; קריאה &gt;&gt;</w:t>
      </w:r>
      <w:r w:rsidRPr="002509CC">
        <w:rPr>
          <w:rtl/>
        </w:rPr>
        <w:t xml:space="preserve"> </w:t>
      </w:r>
    </w:p>
    <w:p w14:paraId="6B6C91F2" w14:textId="77777777" w:rsidR="00A41734" w:rsidRPr="002509CC" w:rsidRDefault="00A41734" w:rsidP="00A41734">
      <w:pPr>
        <w:rPr>
          <w:rtl/>
          <w:lang w:eastAsia="he-IL"/>
        </w:rPr>
      </w:pPr>
    </w:p>
    <w:p w14:paraId="0032450E" w14:textId="12539CC5" w:rsidR="00A41734" w:rsidRPr="002509CC" w:rsidRDefault="00A41734" w:rsidP="00A41734">
      <w:pPr>
        <w:rPr>
          <w:rtl/>
          <w:lang w:eastAsia="he-IL"/>
        </w:rPr>
      </w:pPr>
      <w:bookmarkStart w:id="31903" w:name="_ETM_Q1_1871155"/>
      <w:bookmarkEnd w:id="31903"/>
      <w:r w:rsidRPr="002509CC">
        <w:rPr>
          <w:rFonts w:hint="cs"/>
          <w:rtl/>
          <w:lang w:eastAsia="he-IL"/>
        </w:rPr>
        <w:t>זה אמור לצאת רק לתשתיות ולא לפעולות.</w:t>
      </w:r>
    </w:p>
    <w:p w14:paraId="7E0D23BE" w14:textId="77777777" w:rsidR="00A41734" w:rsidRPr="002509CC" w:rsidRDefault="00A41734" w:rsidP="00A41734">
      <w:pPr>
        <w:rPr>
          <w:rtl/>
          <w:lang w:eastAsia="he-IL"/>
        </w:rPr>
      </w:pPr>
    </w:p>
    <w:p w14:paraId="69AE4DF4" w14:textId="2EE2FDDB" w:rsidR="00A41734" w:rsidRPr="002509CC" w:rsidRDefault="00A41734" w:rsidP="00A41734">
      <w:pPr>
        <w:pStyle w:val="a4"/>
        <w:keepNext/>
        <w:rPr>
          <w:rtl/>
        </w:rPr>
      </w:pPr>
      <w:bookmarkStart w:id="31904" w:name="ET_speaker_5765_2674"/>
      <w:r w:rsidRPr="002509CC">
        <w:rPr>
          <w:rStyle w:val="TagStyle"/>
          <w:rtl/>
        </w:rPr>
        <w:t xml:space="preserve"> &lt;&lt; דובר &gt;&gt; </w:t>
      </w:r>
      <w:r w:rsidRPr="002509CC">
        <w:rPr>
          <w:rtl/>
        </w:rPr>
        <w:t>מיכאל מרדכי ביטון (המחנה הממלכתי):</w:t>
      </w:r>
      <w:r w:rsidRPr="002509CC">
        <w:rPr>
          <w:rStyle w:val="TagStyle"/>
          <w:rtl/>
        </w:rPr>
        <w:t xml:space="preserve"> &lt;&lt; דובר &gt;&gt;</w:t>
      </w:r>
      <w:r w:rsidRPr="002509CC">
        <w:rPr>
          <w:rtl/>
        </w:rPr>
        <w:t xml:space="preserve">   </w:t>
      </w:r>
      <w:bookmarkEnd w:id="31904"/>
    </w:p>
    <w:p w14:paraId="7356143C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66344B79" w14:textId="07F73F6E" w:rsidR="00A41734" w:rsidRPr="002509CC" w:rsidRDefault="00A41734" w:rsidP="00A41734">
      <w:pPr>
        <w:rPr>
          <w:rtl/>
          <w:lang w:eastAsia="he-IL"/>
        </w:rPr>
      </w:pPr>
      <w:bookmarkStart w:id="31905" w:name="_ETM_Q1_1875405"/>
      <w:bookmarkEnd w:id="31905"/>
      <w:r w:rsidRPr="002509CC">
        <w:rPr>
          <w:rFonts w:hint="cs"/>
          <w:rtl/>
          <w:lang w:eastAsia="he-IL"/>
        </w:rPr>
        <w:t>לא</w:t>
      </w:r>
      <w:bookmarkStart w:id="31906" w:name="_ETM_Q1_1873905"/>
      <w:bookmarkStart w:id="31907" w:name="_ETM_Q1_1872155"/>
      <w:bookmarkEnd w:id="31906"/>
      <w:bookmarkEnd w:id="31907"/>
      <w:r w:rsidRPr="002509CC">
        <w:rPr>
          <w:rFonts w:hint="cs"/>
          <w:rtl/>
          <w:lang w:eastAsia="he-IL"/>
        </w:rPr>
        <w:t xml:space="preserve"> לת</w:t>
      </w:r>
      <w:bookmarkStart w:id="31908" w:name="_ETM_Q1_1868902"/>
      <w:bookmarkEnd w:id="31908"/>
      <w:r w:rsidRPr="002509CC">
        <w:rPr>
          <w:rFonts w:hint="cs"/>
          <w:rtl/>
          <w:lang w:eastAsia="he-IL"/>
        </w:rPr>
        <w:t>שת</w:t>
      </w:r>
      <w:bookmarkStart w:id="31909" w:name="_ETM_Q1_1867154"/>
      <w:bookmarkEnd w:id="31909"/>
      <w:r w:rsidRPr="002509CC">
        <w:rPr>
          <w:rFonts w:hint="cs"/>
          <w:rtl/>
          <w:lang w:eastAsia="he-IL"/>
        </w:rPr>
        <w:t>יו</w:t>
      </w:r>
      <w:bookmarkStart w:id="31910" w:name="_ETM_Q1_1865405"/>
      <w:bookmarkEnd w:id="31910"/>
      <w:r w:rsidRPr="002509CC">
        <w:rPr>
          <w:rFonts w:hint="cs"/>
          <w:rtl/>
          <w:lang w:eastAsia="he-IL"/>
        </w:rPr>
        <w:t>ת, סיכמנו את זה עכשיו.</w:t>
      </w:r>
      <w:bookmarkStart w:id="31911" w:name="_ETM_Q1_1868404"/>
      <w:bookmarkEnd w:id="31911"/>
      <w:r w:rsidRPr="002509CC">
        <w:rPr>
          <w:rFonts w:hint="cs"/>
          <w:rtl/>
          <w:lang w:eastAsia="he-IL"/>
        </w:rPr>
        <w:t xml:space="preserve"> </w:t>
      </w:r>
      <w:bookmarkStart w:id="31912" w:name="_ETM_Q1_1868904"/>
      <w:bookmarkEnd w:id="31912"/>
    </w:p>
    <w:p w14:paraId="1D1C987A" w14:textId="77777777" w:rsidR="00A41734" w:rsidRPr="002509CC" w:rsidRDefault="00A41734" w:rsidP="00A41734">
      <w:pPr>
        <w:rPr>
          <w:rtl/>
          <w:lang w:eastAsia="he-IL"/>
        </w:rPr>
      </w:pPr>
      <w:bookmarkStart w:id="31913" w:name="_ETM_Q1_1875155"/>
      <w:bookmarkEnd w:id="31913"/>
    </w:p>
    <w:p w14:paraId="6DE6EFF4" w14:textId="503BAD7C" w:rsidR="00A41734" w:rsidRPr="002509CC" w:rsidRDefault="00A41734" w:rsidP="00A41734">
      <w:pPr>
        <w:pStyle w:val="a4"/>
        <w:keepNext/>
        <w:rPr>
          <w:rtl/>
        </w:rPr>
      </w:pPr>
      <w:bookmarkStart w:id="31914" w:name="ET_speaker_6231_2675"/>
      <w:r w:rsidRPr="002509CC">
        <w:rPr>
          <w:rStyle w:val="TagStyle"/>
          <w:rtl/>
        </w:rPr>
        <w:t xml:space="preserve"> &lt;&lt; דובר &gt;&gt; </w:t>
      </w:r>
      <w:r w:rsidRPr="002509CC">
        <w:rPr>
          <w:rtl/>
        </w:rPr>
        <w:t>יסמין פרידמן (יש עתיד):</w:t>
      </w:r>
      <w:r w:rsidRPr="002509CC">
        <w:rPr>
          <w:rStyle w:val="TagStyle"/>
          <w:rtl/>
        </w:rPr>
        <w:t xml:space="preserve"> &lt;&lt; דובר &gt;&gt;</w:t>
      </w:r>
      <w:r w:rsidRPr="002509CC">
        <w:rPr>
          <w:rtl/>
        </w:rPr>
        <w:t xml:space="preserve">   </w:t>
      </w:r>
      <w:bookmarkEnd w:id="31914"/>
    </w:p>
    <w:p w14:paraId="6D3CD64A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417BB5E3" w14:textId="15327CDD" w:rsidR="00A41734" w:rsidRPr="002509CC" w:rsidRDefault="00A41734" w:rsidP="00A41734">
      <w:pPr>
        <w:rPr>
          <w:rtl/>
          <w:lang w:eastAsia="he-IL"/>
        </w:rPr>
      </w:pPr>
      <w:bookmarkStart w:id="31915" w:name="_ETM_Q1_1877655"/>
      <w:bookmarkStart w:id="31916" w:name="_ETM_Q1_1877905"/>
      <w:bookmarkEnd w:id="31915"/>
      <w:bookmarkEnd w:id="31916"/>
      <w:r w:rsidRPr="002509CC">
        <w:rPr>
          <w:rFonts w:hint="cs"/>
          <w:rtl/>
          <w:lang w:eastAsia="he-IL"/>
        </w:rPr>
        <w:t>לא,</w:t>
      </w:r>
      <w:bookmarkStart w:id="31917" w:name="_ETM_Q1_1876155"/>
      <w:bookmarkStart w:id="31918" w:name="_ETM_Q1_1874405"/>
      <w:bookmarkEnd w:id="31917"/>
      <w:bookmarkEnd w:id="31918"/>
      <w:r w:rsidRPr="002509CC">
        <w:rPr>
          <w:rFonts w:hint="cs"/>
          <w:rtl/>
          <w:lang w:eastAsia="he-IL"/>
        </w:rPr>
        <w:t xml:space="preserve"> אין. </w:t>
      </w:r>
    </w:p>
    <w:p w14:paraId="494145BB" w14:textId="77777777" w:rsidR="00A41734" w:rsidRPr="002509CC" w:rsidRDefault="00A41734" w:rsidP="00A41734">
      <w:pPr>
        <w:rPr>
          <w:rtl/>
          <w:lang w:eastAsia="he-IL"/>
        </w:rPr>
      </w:pPr>
      <w:bookmarkStart w:id="31919" w:name="_ETM_Q1_1873655"/>
      <w:bookmarkStart w:id="31920" w:name="_ETM_Q1_1871905"/>
      <w:bookmarkStart w:id="31921" w:name="_ETM_Q1_1870405"/>
      <w:bookmarkStart w:id="31922" w:name="_ETM_Q1_1868905"/>
      <w:bookmarkStart w:id="31923" w:name="_ETM_Q1_1867156"/>
      <w:bookmarkStart w:id="31924" w:name="_ETM_Q1_1867406"/>
      <w:bookmarkEnd w:id="31919"/>
      <w:bookmarkEnd w:id="31920"/>
      <w:bookmarkEnd w:id="31921"/>
      <w:bookmarkEnd w:id="31922"/>
      <w:bookmarkEnd w:id="31923"/>
      <w:bookmarkEnd w:id="31924"/>
    </w:p>
    <w:p w14:paraId="084FE10B" w14:textId="4BDC43DE" w:rsidR="00A41734" w:rsidRPr="002509CC" w:rsidRDefault="00A41734" w:rsidP="00A41734">
      <w:pPr>
        <w:pStyle w:val="a4"/>
        <w:keepNext/>
        <w:rPr>
          <w:rtl/>
        </w:rPr>
      </w:pPr>
      <w:bookmarkStart w:id="31925" w:name="ET_speaker_5765_2676"/>
      <w:r w:rsidRPr="002509CC">
        <w:rPr>
          <w:rStyle w:val="TagStyle"/>
          <w:rtl/>
        </w:rPr>
        <w:t xml:space="preserve"> &lt;&lt; דובר &gt;&gt; </w:t>
      </w:r>
      <w:r w:rsidRPr="002509CC">
        <w:rPr>
          <w:rtl/>
        </w:rPr>
        <w:t>מיכאל מרדכי ביטון (המחנה הממלכתי):</w:t>
      </w:r>
      <w:r w:rsidRPr="002509CC">
        <w:rPr>
          <w:rStyle w:val="TagStyle"/>
          <w:rtl/>
        </w:rPr>
        <w:t xml:space="preserve"> &lt;&lt; דובר &gt;&gt;</w:t>
      </w:r>
      <w:r w:rsidRPr="002509CC">
        <w:rPr>
          <w:rtl/>
        </w:rPr>
        <w:t xml:space="preserve">   </w:t>
      </w:r>
      <w:bookmarkEnd w:id="31925"/>
    </w:p>
    <w:p w14:paraId="713D1C28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1C3447A6" w14:textId="41F49202" w:rsidR="00A41734" w:rsidRPr="002509CC" w:rsidRDefault="00A41734" w:rsidP="00A41734">
      <w:pPr>
        <w:rPr>
          <w:rtl/>
          <w:lang w:eastAsia="he-IL"/>
        </w:rPr>
      </w:pPr>
      <w:bookmarkStart w:id="31926" w:name="_ETM_Q1_1869656"/>
      <w:bookmarkEnd w:id="31926"/>
      <w:r w:rsidRPr="002509CC">
        <w:rPr>
          <w:rFonts w:hint="cs"/>
          <w:rtl/>
          <w:lang w:eastAsia="he-IL"/>
        </w:rPr>
        <w:t>זה</w:t>
      </w:r>
      <w:bookmarkStart w:id="31927" w:name="_ETM_Q1_1870156"/>
      <w:bookmarkEnd w:id="31927"/>
      <w:r w:rsidRPr="002509CC">
        <w:rPr>
          <w:rFonts w:hint="cs"/>
          <w:rtl/>
          <w:lang w:eastAsia="he-IL"/>
        </w:rPr>
        <w:t xml:space="preserve"> ל</w:t>
      </w:r>
      <w:bookmarkStart w:id="31928" w:name="_ETM_Q1_1870406"/>
      <w:bookmarkEnd w:id="31928"/>
      <w:r w:rsidRPr="002509CC">
        <w:rPr>
          <w:rFonts w:hint="cs"/>
          <w:rtl/>
          <w:lang w:eastAsia="he-IL"/>
        </w:rPr>
        <w:t>פעו</w:t>
      </w:r>
      <w:bookmarkStart w:id="31929" w:name="_ETM_Q1_1871156"/>
      <w:bookmarkEnd w:id="31929"/>
      <w:r w:rsidRPr="002509CC">
        <w:rPr>
          <w:rFonts w:hint="cs"/>
          <w:rtl/>
          <w:lang w:eastAsia="he-IL"/>
        </w:rPr>
        <w:t>לות.</w:t>
      </w:r>
      <w:bookmarkStart w:id="31930" w:name="_ETM_Q1_1872906"/>
      <w:bookmarkEnd w:id="31930"/>
    </w:p>
    <w:p w14:paraId="2B9442DF" w14:textId="77777777" w:rsidR="00A41734" w:rsidRPr="002509CC" w:rsidRDefault="00A41734" w:rsidP="00A41734">
      <w:pPr>
        <w:rPr>
          <w:rtl/>
          <w:lang w:eastAsia="he-IL"/>
        </w:rPr>
      </w:pPr>
      <w:bookmarkStart w:id="31931" w:name="_ETM_Q1_1873906"/>
      <w:bookmarkStart w:id="31932" w:name="_ETM_Q1_1875156"/>
      <w:bookmarkStart w:id="31933" w:name="_ETM_Q1_1873156"/>
      <w:bookmarkEnd w:id="31931"/>
      <w:bookmarkEnd w:id="31932"/>
      <w:bookmarkEnd w:id="31933"/>
    </w:p>
    <w:p w14:paraId="523670DD" w14:textId="77777777" w:rsidR="00A41734" w:rsidRPr="002509CC" w:rsidRDefault="00A41734" w:rsidP="00A41734">
      <w:pPr>
        <w:pStyle w:val="af5"/>
        <w:keepNext/>
        <w:rPr>
          <w:rtl/>
        </w:rPr>
      </w:pPr>
      <w:bookmarkStart w:id="31934" w:name="_ETM_Q1_1869404"/>
      <w:bookmarkEnd w:id="31934"/>
      <w:r w:rsidRPr="002509CC">
        <w:rPr>
          <w:rStyle w:val="TagStyle"/>
          <w:rtl/>
        </w:rPr>
        <w:t xml:space="preserve">&lt;&lt; קריאה &gt;&gt; </w:t>
      </w:r>
      <w:r w:rsidRPr="002509CC">
        <w:rPr>
          <w:rtl/>
        </w:rPr>
        <w:t>קריאה:</w:t>
      </w:r>
      <w:r w:rsidRPr="002509CC">
        <w:rPr>
          <w:rStyle w:val="TagStyle"/>
          <w:rtl/>
        </w:rPr>
        <w:t xml:space="preserve"> &lt;&lt; קריאה &gt;&gt;</w:t>
      </w:r>
      <w:r w:rsidRPr="002509CC">
        <w:rPr>
          <w:rtl/>
        </w:rPr>
        <w:t xml:space="preserve"> </w:t>
      </w:r>
    </w:p>
    <w:p w14:paraId="0FFF5A43" w14:textId="77777777" w:rsidR="00A41734" w:rsidRPr="002509CC" w:rsidRDefault="00A41734" w:rsidP="00A41734">
      <w:pPr>
        <w:rPr>
          <w:rtl/>
          <w:lang w:eastAsia="he-IL"/>
        </w:rPr>
      </w:pPr>
    </w:p>
    <w:p w14:paraId="1CE86F71" w14:textId="090997DB" w:rsidR="00A41734" w:rsidRPr="002509CC" w:rsidRDefault="00A41734" w:rsidP="00A41734">
      <w:pPr>
        <w:rPr>
          <w:rtl/>
          <w:lang w:eastAsia="he-IL"/>
        </w:rPr>
      </w:pPr>
      <w:bookmarkStart w:id="31935" w:name="_ETM_Q1_1870655"/>
      <w:bookmarkStart w:id="31936" w:name="_ETM_Q1_1871904"/>
      <w:bookmarkStart w:id="31937" w:name="_ETM_Q1_1869904"/>
      <w:bookmarkStart w:id="31938" w:name="_ETM_Q1_1872153"/>
      <w:bookmarkEnd w:id="31935"/>
      <w:bookmarkEnd w:id="31936"/>
      <w:bookmarkEnd w:id="31937"/>
      <w:bookmarkEnd w:id="31938"/>
      <w:r w:rsidRPr="002509CC">
        <w:rPr>
          <w:rFonts w:hint="cs"/>
          <w:rtl/>
          <w:lang w:eastAsia="he-IL"/>
        </w:rPr>
        <w:t>אבל זה מה - - -</w:t>
      </w:r>
    </w:p>
    <w:p w14:paraId="03F30489" w14:textId="77777777" w:rsidR="00A41734" w:rsidRPr="002509CC" w:rsidRDefault="00A41734" w:rsidP="00A41734">
      <w:pPr>
        <w:rPr>
          <w:rtl/>
          <w:lang w:eastAsia="he-IL"/>
        </w:rPr>
      </w:pPr>
    </w:p>
    <w:p w14:paraId="61C4570D" w14:textId="4921EC29" w:rsidR="00A41734" w:rsidRPr="002509CC" w:rsidRDefault="00A41734" w:rsidP="00A41734">
      <w:pPr>
        <w:pStyle w:val="a4"/>
        <w:keepNext/>
        <w:rPr>
          <w:rtl/>
        </w:rPr>
      </w:pPr>
      <w:bookmarkStart w:id="31939" w:name="ET_speaker_6231_2677"/>
      <w:r w:rsidRPr="002509CC">
        <w:rPr>
          <w:rStyle w:val="TagStyle"/>
          <w:rtl/>
        </w:rPr>
        <w:t xml:space="preserve"> &lt;&lt; דובר &gt;&gt; </w:t>
      </w:r>
      <w:r w:rsidRPr="002509CC">
        <w:rPr>
          <w:rtl/>
        </w:rPr>
        <w:t>יסמין פרידמן (יש עתיד):</w:t>
      </w:r>
      <w:r w:rsidRPr="002509CC">
        <w:rPr>
          <w:rStyle w:val="TagStyle"/>
          <w:rtl/>
        </w:rPr>
        <w:t xml:space="preserve"> &lt;&lt; דובר &gt;&gt;</w:t>
      </w:r>
      <w:r w:rsidRPr="002509CC">
        <w:rPr>
          <w:rtl/>
        </w:rPr>
        <w:t xml:space="preserve">   </w:t>
      </w:r>
      <w:bookmarkEnd w:id="31939"/>
    </w:p>
    <w:p w14:paraId="46D6BB50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5165D977" w14:textId="19B9234A" w:rsidR="00A41734" w:rsidRPr="002509CC" w:rsidRDefault="00A41734" w:rsidP="00A41734">
      <w:pPr>
        <w:rPr>
          <w:rtl/>
          <w:lang w:eastAsia="he-IL"/>
        </w:rPr>
      </w:pPr>
      <w:bookmarkStart w:id="31940" w:name="_ETM_Q1_1878153"/>
      <w:bookmarkEnd w:id="31940"/>
      <w:r w:rsidRPr="002509CC">
        <w:rPr>
          <w:rFonts w:hint="cs"/>
          <w:rtl/>
          <w:lang w:eastAsia="he-IL"/>
        </w:rPr>
        <w:t>אנחנו גם</w:t>
      </w:r>
      <w:bookmarkStart w:id="31941" w:name="_ETM_Q1_1878403"/>
      <w:bookmarkEnd w:id="31941"/>
      <w:r w:rsidRPr="002509CC">
        <w:rPr>
          <w:rFonts w:hint="cs"/>
          <w:rtl/>
          <w:lang w:eastAsia="he-IL"/>
        </w:rPr>
        <w:t xml:space="preserve"> נשנה את מה שכתוב,</w:t>
      </w:r>
      <w:bookmarkStart w:id="31942" w:name="_ETM_Q1_1877403"/>
      <w:bookmarkEnd w:id="31942"/>
      <w:r w:rsidRPr="002509CC">
        <w:rPr>
          <w:rFonts w:hint="cs"/>
          <w:rtl/>
          <w:lang w:eastAsia="he-IL"/>
        </w:rPr>
        <w:t xml:space="preserve"> או-קיי? </w:t>
      </w:r>
      <w:bookmarkStart w:id="31943" w:name="_ETM_Q1_1853905"/>
      <w:bookmarkStart w:id="31944" w:name="_ETM_Q1_1861405"/>
      <w:bookmarkStart w:id="31945" w:name="_ETM_Q1_1879153"/>
      <w:bookmarkEnd w:id="31943"/>
      <w:bookmarkEnd w:id="31944"/>
      <w:bookmarkEnd w:id="31945"/>
    </w:p>
    <w:p w14:paraId="32E71E18" w14:textId="77777777" w:rsidR="00A41734" w:rsidRPr="002509CC" w:rsidRDefault="00A41734" w:rsidP="00A41734">
      <w:pPr>
        <w:rPr>
          <w:rtl/>
          <w:lang w:eastAsia="he-IL"/>
        </w:rPr>
      </w:pPr>
    </w:p>
    <w:p w14:paraId="57C4843D" w14:textId="6996675F" w:rsidR="00A41734" w:rsidRPr="002509CC" w:rsidRDefault="00A41734" w:rsidP="00A41734">
      <w:pPr>
        <w:pStyle w:val="a4"/>
        <w:keepNext/>
        <w:rPr>
          <w:rtl/>
        </w:rPr>
      </w:pPr>
      <w:bookmarkStart w:id="31946" w:name="ET_speaker_5765_2678"/>
      <w:r w:rsidRPr="002509CC">
        <w:rPr>
          <w:rStyle w:val="TagStyle"/>
          <w:rtl/>
        </w:rPr>
        <w:t xml:space="preserve"> &lt;&lt; דובר &gt;&gt; </w:t>
      </w:r>
      <w:r w:rsidRPr="002509CC">
        <w:rPr>
          <w:rtl/>
        </w:rPr>
        <w:t>מיכאל מרדכי ביטון (המחנה הממלכתי):</w:t>
      </w:r>
      <w:r w:rsidRPr="002509CC">
        <w:rPr>
          <w:rStyle w:val="TagStyle"/>
          <w:rtl/>
        </w:rPr>
        <w:t xml:space="preserve"> &lt;&lt; דובר &gt;&gt;</w:t>
      </w:r>
      <w:r w:rsidRPr="002509CC">
        <w:rPr>
          <w:rtl/>
        </w:rPr>
        <w:t xml:space="preserve">   </w:t>
      </w:r>
      <w:bookmarkEnd w:id="31946"/>
    </w:p>
    <w:p w14:paraId="30C59871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452BB649" w14:textId="6E46149D" w:rsidR="00A41734" w:rsidRPr="002509CC" w:rsidRDefault="00A41734" w:rsidP="00A41734">
      <w:pPr>
        <w:rPr>
          <w:rtl/>
          <w:lang w:eastAsia="he-IL"/>
        </w:rPr>
      </w:pPr>
      <w:r w:rsidRPr="002509CC">
        <w:rPr>
          <w:rFonts w:hint="cs"/>
          <w:rtl/>
          <w:lang w:eastAsia="he-IL"/>
        </w:rPr>
        <w:t xml:space="preserve">היושב-ראש אמר את זה לפרוטוקול. </w:t>
      </w:r>
      <w:bookmarkStart w:id="31947" w:name="_ETM_Q1_1881403"/>
      <w:bookmarkStart w:id="31948" w:name="_ETM_Q1_1881653"/>
      <w:bookmarkEnd w:id="31947"/>
      <w:bookmarkEnd w:id="31948"/>
    </w:p>
    <w:p w14:paraId="21F7EBDB" w14:textId="77777777" w:rsidR="00A41734" w:rsidRPr="002509CC" w:rsidRDefault="00A41734" w:rsidP="00A41734">
      <w:pPr>
        <w:rPr>
          <w:rtl/>
          <w:lang w:eastAsia="he-IL"/>
        </w:rPr>
      </w:pPr>
      <w:bookmarkStart w:id="31949" w:name="_ETM_Q1_1881903"/>
      <w:bookmarkEnd w:id="31949"/>
    </w:p>
    <w:p w14:paraId="493933E0" w14:textId="3B7FAF98" w:rsidR="00A41734" w:rsidRPr="002509CC" w:rsidRDefault="00A41734" w:rsidP="00A41734">
      <w:pPr>
        <w:pStyle w:val="af6"/>
        <w:keepNext/>
        <w:rPr>
          <w:rtl/>
        </w:rPr>
      </w:pPr>
      <w:bookmarkStart w:id="31950" w:name="ET_yor_6162_2679"/>
      <w:r w:rsidRPr="002509CC">
        <w:rPr>
          <w:rStyle w:val="TagStyle"/>
          <w:rtl/>
        </w:rPr>
        <w:t xml:space="preserve"> &lt;&lt; יור &gt;&gt; </w:t>
      </w:r>
      <w:r w:rsidRPr="002509CC">
        <w:rPr>
          <w:rtl/>
        </w:rPr>
        <w:t>היו"ר ניסים ואטורי:</w:t>
      </w:r>
      <w:r w:rsidRPr="002509CC">
        <w:rPr>
          <w:rStyle w:val="TagStyle"/>
          <w:rtl/>
        </w:rPr>
        <w:t xml:space="preserve"> &lt;&lt; יור &gt;&gt;</w:t>
      </w:r>
      <w:r w:rsidRPr="002509CC">
        <w:rPr>
          <w:rtl/>
        </w:rPr>
        <w:t xml:space="preserve">   </w:t>
      </w:r>
      <w:bookmarkEnd w:id="31950"/>
    </w:p>
    <w:p w14:paraId="25A30B4D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4DE3EEEA" w14:textId="60E990CA" w:rsidR="00A41734" w:rsidRPr="002509CC" w:rsidRDefault="00A41734" w:rsidP="00A41734">
      <w:pPr>
        <w:rPr>
          <w:rtl/>
          <w:lang w:eastAsia="he-IL"/>
        </w:rPr>
      </w:pPr>
      <w:bookmarkStart w:id="31951" w:name="_ETM_Q1_1882653"/>
      <w:bookmarkEnd w:id="31951"/>
      <w:r w:rsidRPr="002509CC">
        <w:rPr>
          <w:rFonts w:hint="cs"/>
          <w:rtl/>
          <w:lang w:eastAsia="he-IL"/>
        </w:rPr>
        <w:t>א</w:t>
      </w:r>
      <w:bookmarkStart w:id="31952" w:name="_ETM_Q1_1881153"/>
      <w:bookmarkEnd w:id="31952"/>
      <w:r w:rsidRPr="002509CC">
        <w:rPr>
          <w:rFonts w:hint="cs"/>
          <w:rtl/>
          <w:lang w:eastAsia="he-IL"/>
        </w:rPr>
        <w:t>נחנ</w:t>
      </w:r>
      <w:bookmarkStart w:id="31953" w:name="_ETM_Q1_1879403"/>
      <w:bookmarkEnd w:id="31953"/>
      <w:r w:rsidRPr="002509CC">
        <w:rPr>
          <w:rFonts w:hint="cs"/>
          <w:rtl/>
          <w:lang w:eastAsia="he-IL"/>
        </w:rPr>
        <w:t>ו ל</w:t>
      </w:r>
      <w:bookmarkStart w:id="31954" w:name="_ETM_Q1_1877653"/>
      <w:bookmarkEnd w:id="31954"/>
      <w:r w:rsidRPr="002509CC">
        <w:rPr>
          <w:rFonts w:hint="cs"/>
          <w:rtl/>
          <w:lang w:eastAsia="he-IL"/>
        </w:rPr>
        <w:t>א משנ</w:t>
      </w:r>
      <w:bookmarkStart w:id="31955" w:name="_ETM_Q1_1876152"/>
      <w:bookmarkEnd w:id="31955"/>
      <w:r w:rsidRPr="002509CC">
        <w:rPr>
          <w:rFonts w:hint="cs"/>
          <w:rtl/>
          <w:lang w:eastAsia="he-IL"/>
        </w:rPr>
        <w:t>ים את הכיתוב אלא מביאים את ההחלטה שלנ</w:t>
      </w:r>
      <w:bookmarkStart w:id="31956" w:name="_ETM_Q1_1884156"/>
      <w:bookmarkEnd w:id="31956"/>
      <w:r w:rsidRPr="002509CC">
        <w:rPr>
          <w:rFonts w:hint="cs"/>
          <w:rtl/>
          <w:lang w:eastAsia="he-IL"/>
        </w:rPr>
        <w:t>ו עם</w:t>
      </w:r>
      <w:bookmarkStart w:id="31957" w:name="_ETM_Q1_1882656"/>
      <w:bookmarkStart w:id="31958" w:name="_ETM_Q1_1880901"/>
      <w:bookmarkEnd w:id="31957"/>
      <w:bookmarkEnd w:id="31958"/>
      <w:r w:rsidRPr="002509CC">
        <w:rPr>
          <w:rFonts w:hint="cs"/>
          <w:rtl/>
          <w:lang w:eastAsia="he-IL"/>
        </w:rPr>
        <w:t xml:space="preserve"> ההערות שלנו על הכתוב. </w:t>
      </w:r>
      <w:bookmarkStart w:id="31959" w:name="_ETM_Q1_1886656"/>
      <w:bookmarkEnd w:id="31959"/>
    </w:p>
    <w:p w14:paraId="077BCF00" w14:textId="77777777" w:rsidR="00A41734" w:rsidRPr="002509CC" w:rsidRDefault="00A41734" w:rsidP="00A41734">
      <w:pPr>
        <w:rPr>
          <w:rtl/>
          <w:lang w:eastAsia="he-IL"/>
        </w:rPr>
      </w:pPr>
      <w:bookmarkStart w:id="31960" w:name="_ETM_Q1_1887156"/>
      <w:bookmarkEnd w:id="31960"/>
    </w:p>
    <w:p w14:paraId="0D2547AA" w14:textId="5723A6AF" w:rsidR="00A41734" w:rsidRPr="002509CC" w:rsidRDefault="00A41734" w:rsidP="00A41734">
      <w:pPr>
        <w:pStyle w:val="a4"/>
        <w:keepNext/>
        <w:rPr>
          <w:rtl/>
        </w:rPr>
      </w:pPr>
      <w:bookmarkStart w:id="31961" w:name="ET_speaker_5787_2680"/>
      <w:r w:rsidRPr="002509CC">
        <w:rPr>
          <w:rStyle w:val="TagStyle"/>
          <w:rtl/>
        </w:rPr>
        <w:t xml:space="preserve"> &lt;&lt; דובר &gt;&gt; </w:t>
      </w:r>
      <w:r w:rsidRPr="002509CC">
        <w:rPr>
          <w:rtl/>
        </w:rPr>
        <w:t>יוראי להב הרצנו (יש עתיד):</w:t>
      </w:r>
      <w:r w:rsidRPr="002509CC">
        <w:rPr>
          <w:rStyle w:val="TagStyle"/>
          <w:rtl/>
        </w:rPr>
        <w:t xml:space="preserve"> &lt;&lt; דובר &gt;&gt;</w:t>
      </w:r>
      <w:r w:rsidRPr="002509CC">
        <w:rPr>
          <w:rtl/>
        </w:rPr>
        <w:t xml:space="preserve">   </w:t>
      </w:r>
      <w:bookmarkEnd w:id="31961"/>
    </w:p>
    <w:p w14:paraId="74155EAC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5FDF00CF" w14:textId="732E203D" w:rsidR="00A41734" w:rsidRPr="002509CC" w:rsidRDefault="00A41734" w:rsidP="00A41734">
      <w:pPr>
        <w:rPr>
          <w:rtl/>
          <w:lang w:eastAsia="he-IL"/>
        </w:rPr>
      </w:pPr>
      <w:bookmarkStart w:id="31962" w:name="_ETM_Q1_1889156"/>
      <w:bookmarkStart w:id="31963" w:name="_ETM_Q1_1887656"/>
      <w:bookmarkEnd w:id="31962"/>
      <w:bookmarkEnd w:id="31963"/>
      <w:r w:rsidRPr="002509CC">
        <w:rPr>
          <w:rFonts w:hint="cs"/>
          <w:rtl/>
          <w:lang w:eastAsia="he-IL"/>
        </w:rPr>
        <w:t>מ</w:t>
      </w:r>
      <w:bookmarkStart w:id="31964" w:name="_ETM_Q1_1885906"/>
      <w:bookmarkEnd w:id="31964"/>
      <w:r w:rsidRPr="002509CC">
        <w:rPr>
          <w:rFonts w:hint="cs"/>
          <w:rtl/>
          <w:lang w:eastAsia="he-IL"/>
        </w:rPr>
        <w:t>ה</w:t>
      </w:r>
      <w:bookmarkStart w:id="31965" w:name="_ETM_Q1_1883906"/>
      <w:bookmarkEnd w:id="31965"/>
      <w:r w:rsidRPr="002509CC">
        <w:rPr>
          <w:rFonts w:hint="cs"/>
          <w:rtl/>
          <w:lang w:eastAsia="he-IL"/>
        </w:rPr>
        <w:t>?</w:t>
      </w:r>
      <w:bookmarkStart w:id="31966" w:name="_ETM_Q1_1882156"/>
      <w:bookmarkEnd w:id="31966"/>
    </w:p>
    <w:p w14:paraId="16F64550" w14:textId="77777777" w:rsidR="00A41734" w:rsidRPr="002509CC" w:rsidRDefault="00A41734" w:rsidP="00A41734">
      <w:pPr>
        <w:rPr>
          <w:rtl/>
          <w:lang w:eastAsia="he-IL"/>
        </w:rPr>
      </w:pPr>
      <w:bookmarkStart w:id="31967" w:name="_ETM_Q1_1880656"/>
      <w:bookmarkStart w:id="31968" w:name="_ETM_Q1_1878904"/>
      <w:bookmarkStart w:id="31969" w:name="_ETM_Q1_1879905"/>
      <w:bookmarkEnd w:id="31967"/>
      <w:bookmarkEnd w:id="31968"/>
      <w:bookmarkEnd w:id="31969"/>
    </w:p>
    <w:p w14:paraId="3DEB742D" w14:textId="721AAF25" w:rsidR="00A41734" w:rsidRPr="002509CC" w:rsidRDefault="00A41734" w:rsidP="00A41734">
      <w:pPr>
        <w:pStyle w:val="af6"/>
        <w:keepNext/>
        <w:rPr>
          <w:rtl/>
        </w:rPr>
      </w:pPr>
      <w:bookmarkStart w:id="31970" w:name="ET_yor_6162_2681"/>
      <w:r w:rsidRPr="002509CC">
        <w:rPr>
          <w:rStyle w:val="TagStyle"/>
          <w:rtl/>
        </w:rPr>
        <w:t xml:space="preserve"> &lt;&lt; יור &gt;&gt; </w:t>
      </w:r>
      <w:r w:rsidRPr="002509CC">
        <w:rPr>
          <w:rtl/>
        </w:rPr>
        <w:t>היו"ר ניסים ואטורי:</w:t>
      </w:r>
      <w:r w:rsidRPr="002509CC">
        <w:rPr>
          <w:rStyle w:val="TagStyle"/>
          <w:rtl/>
        </w:rPr>
        <w:t xml:space="preserve"> &lt;&lt; יור &gt;&gt;</w:t>
      </w:r>
      <w:r w:rsidRPr="002509CC">
        <w:rPr>
          <w:rtl/>
        </w:rPr>
        <w:t xml:space="preserve">   </w:t>
      </w:r>
      <w:bookmarkEnd w:id="31970"/>
    </w:p>
    <w:p w14:paraId="56DFF626" w14:textId="77777777" w:rsidR="00A41734" w:rsidRPr="002509CC" w:rsidRDefault="00A41734" w:rsidP="00A41734">
      <w:pPr>
        <w:pStyle w:val="KeepWithNext"/>
        <w:rPr>
          <w:rtl/>
          <w:lang w:eastAsia="he-IL"/>
        </w:rPr>
      </w:pPr>
    </w:p>
    <w:p w14:paraId="0D038DC2" w14:textId="089F15A9" w:rsidR="00A41734" w:rsidRDefault="00A41734" w:rsidP="00A41734">
      <w:pPr>
        <w:rPr>
          <w:rtl/>
          <w:lang w:eastAsia="he-IL"/>
        </w:rPr>
      </w:pPr>
      <w:bookmarkStart w:id="31971" w:name="_ETM_Q1_1881904"/>
      <w:bookmarkEnd w:id="31971"/>
      <w:r w:rsidRPr="002509CC">
        <w:rPr>
          <w:rFonts w:hint="cs"/>
          <w:rtl/>
          <w:lang w:eastAsia="he-IL"/>
        </w:rPr>
        <w:t>מה</w:t>
      </w:r>
      <w:bookmarkStart w:id="31972" w:name="_ETM_Q1_1883404"/>
      <w:bookmarkEnd w:id="31972"/>
      <w:r w:rsidRPr="002509CC">
        <w:rPr>
          <w:rFonts w:hint="cs"/>
          <w:rtl/>
          <w:lang w:eastAsia="he-IL"/>
        </w:rPr>
        <w:t xml:space="preserve"> שאמרתי עד עכשיו</w:t>
      </w:r>
      <w:r>
        <w:rPr>
          <w:rFonts w:hint="cs"/>
          <w:rtl/>
          <w:lang w:eastAsia="he-IL"/>
        </w:rPr>
        <w:t xml:space="preserve"> ותכף שלומית</w:t>
      </w:r>
      <w:bookmarkStart w:id="31973" w:name="_ETM_Q1_1887904"/>
      <w:bookmarkStart w:id="31974" w:name="_ETM_Q1_1888153"/>
      <w:bookmarkEnd w:id="31973"/>
      <w:bookmarkEnd w:id="31974"/>
      <w:r>
        <w:rPr>
          <w:rFonts w:hint="cs"/>
          <w:rtl/>
          <w:lang w:eastAsia="he-IL"/>
        </w:rPr>
        <w:t xml:space="preserve"> תסיים את זה. </w:t>
      </w:r>
      <w:bookmarkStart w:id="31975" w:name="_ETM_Q1_1888905"/>
      <w:bookmarkEnd w:id="31975"/>
    </w:p>
    <w:p w14:paraId="01E750AF" w14:textId="77777777" w:rsidR="00A41734" w:rsidRDefault="00A41734" w:rsidP="00A41734">
      <w:pPr>
        <w:rPr>
          <w:rtl/>
          <w:lang w:eastAsia="he-IL"/>
        </w:rPr>
      </w:pPr>
      <w:bookmarkStart w:id="31976" w:name="_ETM_Q1_1889155"/>
      <w:bookmarkEnd w:id="31976"/>
    </w:p>
    <w:p w14:paraId="32F66A02" w14:textId="0740BB76" w:rsidR="00A41734" w:rsidRDefault="00A41734" w:rsidP="00A41734">
      <w:pPr>
        <w:pStyle w:val="a4"/>
        <w:keepNext/>
        <w:rPr>
          <w:rtl/>
        </w:rPr>
      </w:pPr>
      <w:bookmarkStart w:id="31977" w:name="ET_speaker_5765_2682"/>
      <w:r w:rsidRPr="00A417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41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77"/>
    </w:p>
    <w:p w14:paraId="65C34161" w14:textId="77777777" w:rsidR="00A41734" w:rsidRDefault="00A41734" w:rsidP="00A41734">
      <w:pPr>
        <w:pStyle w:val="KeepWithNext"/>
        <w:rPr>
          <w:rtl/>
          <w:lang w:eastAsia="he-IL"/>
        </w:rPr>
      </w:pPr>
    </w:p>
    <w:p w14:paraId="779759E4" w14:textId="16E893D1" w:rsidR="00A41734" w:rsidRPr="00A41734" w:rsidRDefault="00A41734" w:rsidP="00A41734">
      <w:pPr>
        <w:rPr>
          <w:rtl/>
          <w:lang w:eastAsia="he-IL"/>
        </w:rPr>
      </w:pPr>
      <w:bookmarkStart w:id="31978" w:name="_ETM_Q1_1891153"/>
      <w:bookmarkEnd w:id="31978"/>
      <w:r>
        <w:rPr>
          <w:rFonts w:hint="cs"/>
          <w:rtl/>
          <w:lang w:eastAsia="he-IL"/>
        </w:rPr>
        <w:t>מ</w:t>
      </w:r>
      <w:bookmarkStart w:id="31979" w:name="_ETM_Q1_1892403"/>
      <w:bookmarkEnd w:id="31979"/>
      <w:r>
        <w:rPr>
          <w:rFonts w:hint="cs"/>
          <w:rtl/>
          <w:lang w:eastAsia="he-IL"/>
        </w:rPr>
        <w:t xml:space="preserve">ה </w:t>
      </w:r>
      <w:bookmarkStart w:id="31980" w:name="_ETM_Q1_1890403"/>
      <w:bookmarkStart w:id="31981" w:name="_ETM_Q1_1888654"/>
      <w:bookmarkEnd w:id="31980"/>
      <w:bookmarkEnd w:id="31981"/>
      <w:r>
        <w:rPr>
          <w:rFonts w:hint="cs"/>
          <w:rtl/>
          <w:lang w:eastAsia="he-IL"/>
        </w:rPr>
        <w:t xml:space="preserve">עם ה-5 </w:t>
      </w:r>
      <w:bookmarkStart w:id="31982" w:name="_ETM_Q1_1894403"/>
      <w:bookmarkEnd w:id="31982"/>
      <w:r>
        <w:rPr>
          <w:rFonts w:hint="cs"/>
          <w:rtl/>
          <w:lang w:eastAsia="he-IL"/>
        </w:rPr>
        <w:t xml:space="preserve">מיליון </w:t>
      </w:r>
      <w:bookmarkStart w:id="31983" w:name="_ETM_Q1_1893903"/>
      <w:bookmarkEnd w:id="31983"/>
      <w:r>
        <w:rPr>
          <w:rFonts w:hint="cs"/>
          <w:rtl/>
          <w:lang w:eastAsia="he-IL"/>
        </w:rPr>
        <w:t>וה-3.5 מיליון? תביא אותם לפ</w:t>
      </w:r>
      <w:bookmarkStart w:id="31984" w:name="_ETM_Q1_1894154"/>
      <w:bookmarkEnd w:id="31984"/>
      <w:r>
        <w:rPr>
          <w:rFonts w:hint="cs"/>
          <w:rtl/>
          <w:lang w:eastAsia="he-IL"/>
        </w:rPr>
        <w:t>ה</w:t>
      </w:r>
      <w:bookmarkStart w:id="31985" w:name="_ETM_Q1_1892404"/>
      <w:bookmarkEnd w:id="31985"/>
      <w:r>
        <w:rPr>
          <w:rFonts w:hint="cs"/>
          <w:rtl/>
          <w:lang w:eastAsia="he-IL"/>
        </w:rPr>
        <w:t xml:space="preserve"> ותחבר אותם ל-</w:t>
      </w:r>
      <w:bookmarkStart w:id="31986" w:name="_ETM_Q1_1895654"/>
      <w:bookmarkEnd w:id="31986"/>
      <w:r>
        <w:rPr>
          <w:rFonts w:hint="cs"/>
          <w:rtl/>
          <w:lang w:eastAsia="he-IL"/>
        </w:rPr>
        <w:t>10</w:t>
      </w:r>
      <w:bookmarkStart w:id="31987" w:name="_ETM_Q1_1895904"/>
      <w:bookmarkStart w:id="31988" w:name="_ETM_Q1_1894653"/>
      <w:bookmarkEnd w:id="31987"/>
      <w:bookmarkEnd w:id="31988"/>
      <w:r>
        <w:rPr>
          <w:rFonts w:hint="cs"/>
          <w:rtl/>
          <w:lang w:eastAsia="he-IL"/>
        </w:rPr>
        <w:t xml:space="preserve"> מיליון. </w:t>
      </w:r>
      <w:bookmarkStart w:id="31989" w:name="_ETM_Q1_1894153"/>
      <w:bookmarkEnd w:id="31989"/>
    </w:p>
    <w:p w14:paraId="6154BF66" w14:textId="77777777" w:rsidR="00A41734" w:rsidRDefault="00A41734" w:rsidP="00A41734">
      <w:pPr>
        <w:rPr>
          <w:rtl/>
          <w:lang w:eastAsia="he-IL"/>
        </w:rPr>
      </w:pPr>
      <w:bookmarkStart w:id="31990" w:name="_ETM_Q1_1846401"/>
      <w:bookmarkStart w:id="31991" w:name="_ETM_Q1_1877903"/>
      <w:bookmarkEnd w:id="31990"/>
      <w:bookmarkEnd w:id="31991"/>
    </w:p>
    <w:p w14:paraId="7FD10D50" w14:textId="095AAA1A" w:rsidR="00A41734" w:rsidRDefault="00A41734" w:rsidP="00A41734">
      <w:pPr>
        <w:pStyle w:val="af6"/>
        <w:keepNext/>
        <w:rPr>
          <w:rtl/>
        </w:rPr>
      </w:pPr>
      <w:bookmarkStart w:id="31992" w:name="ET_yor_6162_2683"/>
      <w:r w:rsidRPr="00A41734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A417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2"/>
    </w:p>
    <w:p w14:paraId="0B757779" w14:textId="77777777" w:rsidR="00A41734" w:rsidRDefault="00A41734" w:rsidP="00A41734">
      <w:pPr>
        <w:pStyle w:val="KeepWithNext"/>
        <w:rPr>
          <w:rtl/>
          <w:lang w:eastAsia="he-IL"/>
        </w:rPr>
      </w:pPr>
    </w:p>
    <w:p w14:paraId="0730821D" w14:textId="784D6DFA" w:rsidR="00A41734" w:rsidRDefault="00A41734" w:rsidP="00A41734">
      <w:pPr>
        <w:rPr>
          <w:rtl/>
          <w:lang w:eastAsia="he-IL"/>
        </w:rPr>
      </w:pPr>
      <w:bookmarkStart w:id="31993" w:name="_ETM_Q1_1897155"/>
      <w:bookmarkEnd w:id="31993"/>
      <w:r>
        <w:rPr>
          <w:rFonts w:hint="cs"/>
          <w:rtl/>
          <w:lang w:eastAsia="he-IL"/>
        </w:rPr>
        <w:t>באיזה סעיף זה היה</w:t>
      </w:r>
      <w:bookmarkStart w:id="31994" w:name="_ETM_Q1_1897403"/>
      <w:bookmarkEnd w:id="31994"/>
      <w:r>
        <w:rPr>
          <w:rFonts w:hint="cs"/>
          <w:rtl/>
          <w:lang w:eastAsia="he-IL"/>
        </w:rPr>
        <w:t>?</w:t>
      </w:r>
      <w:bookmarkStart w:id="31995" w:name="_ETM_Q1_1895653"/>
      <w:bookmarkEnd w:id="31995"/>
    </w:p>
    <w:p w14:paraId="112988D3" w14:textId="77777777" w:rsidR="00A41734" w:rsidRDefault="00A41734" w:rsidP="00A41734">
      <w:pPr>
        <w:rPr>
          <w:rtl/>
          <w:lang w:eastAsia="he-IL"/>
        </w:rPr>
      </w:pPr>
      <w:bookmarkStart w:id="31996" w:name="_ETM_Q1_1895903"/>
      <w:bookmarkEnd w:id="31996"/>
    </w:p>
    <w:p w14:paraId="2975347F" w14:textId="18A9D631" w:rsidR="00A41734" w:rsidRDefault="00A41734" w:rsidP="00A41734">
      <w:pPr>
        <w:pStyle w:val="a4"/>
        <w:keepNext/>
        <w:rPr>
          <w:rtl/>
        </w:rPr>
      </w:pPr>
      <w:bookmarkStart w:id="31997" w:name="ET_speaker_5765_2684"/>
      <w:r w:rsidRPr="00A4173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A417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97"/>
    </w:p>
    <w:p w14:paraId="11B68393" w14:textId="77777777" w:rsidR="00A41734" w:rsidRDefault="00A41734" w:rsidP="00A41734">
      <w:pPr>
        <w:pStyle w:val="KeepWithNext"/>
        <w:rPr>
          <w:rtl/>
          <w:lang w:eastAsia="he-IL"/>
        </w:rPr>
      </w:pPr>
    </w:p>
    <w:p w14:paraId="560DA952" w14:textId="5DE99CF4" w:rsidR="00A41734" w:rsidRDefault="00A41734" w:rsidP="00A41734">
      <w:pPr>
        <w:rPr>
          <w:rtl/>
          <w:lang w:eastAsia="he-IL"/>
        </w:rPr>
      </w:pPr>
      <w:bookmarkStart w:id="31998" w:name="_ETM_Q1_1898903"/>
      <w:bookmarkStart w:id="31999" w:name="_ETM_Q1_1899153"/>
      <w:bookmarkEnd w:id="31998"/>
      <w:bookmarkEnd w:id="31999"/>
      <w:r>
        <w:rPr>
          <w:rFonts w:hint="cs"/>
          <w:rtl/>
          <w:lang w:eastAsia="he-IL"/>
        </w:rPr>
        <w:t xml:space="preserve">סעיף 6 או 7. </w:t>
      </w:r>
      <w:bookmarkStart w:id="32000" w:name="_ETM_Q1_1918902"/>
      <w:bookmarkStart w:id="32001" w:name="_ETM_Q1_1918402"/>
      <w:bookmarkStart w:id="32002" w:name="_ETM_Q1_1916652"/>
      <w:bookmarkStart w:id="32003" w:name="_ETM_Q1_1927152"/>
      <w:bookmarkEnd w:id="32000"/>
      <w:bookmarkEnd w:id="32001"/>
      <w:bookmarkEnd w:id="32002"/>
      <w:bookmarkEnd w:id="32003"/>
    </w:p>
    <w:p w14:paraId="6D06E017" w14:textId="77777777" w:rsidR="00A41734" w:rsidRDefault="00A41734" w:rsidP="00A41734">
      <w:pPr>
        <w:rPr>
          <w:rtl/>
          <w:lang w:eastAsia="he-IL"/>
        </w:rPr>
      </w:pPr>
      <w:bookmarkStart w:id="32004" w:name="_ETM_Q1_1924902"/>
      <w:bookmarkStart w:id="32005" w:name="_ETM_Q1_1923153"/>
      <w:bookmarkStart w:id="32006" w:name="_ETM_Q1_1921403"/>
      <w:bookmarkStart w:id="32007" w:name="_ETM_Q1_1919653"/>
      <w:bookmarkStart w:id="32008" w:name="_ETM_Q1_1917903"/>
      <w:bookmarkStart w:id="32009" w:name="_ETM_Q1_1916656"/>
      <w:bookmarkStart w:id="32010" w:name="_ETM_Q1_1904153"/>
      <w:bookmarkStart w:id="32011" w:name="_ETM_Q1_1905403"/>
      <w:bookmarkStart w:id="32012" w:name="_ETM_Q1_1919153"/>
      <w:bookmarkStart w:id="32013" w:name="_ETM_Q1_1915405"/>
      <w:bookmarkStart w:id="32014" w:name="_ETM_Q1_1913653"/>
      <w:bookmarkEnd w:id="32004"/>
      <w:bookmarkEnd w:id="32005"/>
      <w:bookmarkEnd w:id="32006"/>
      <w:bookmarkEnd w:id="32007"/>
      <w:bookmarkEnd w:id="32008"/>
      <w:bookmarkEnd w:id="32009"/>
      <w:bookmarkEnd w:id="32010"/>
      <w:bookmarkEnd w:id="32011"/>
      <w:bookmarkEnd w:id="32012"/>
      <w:bookmarkEnd w:id="32013"/>
      <w:bookmarkEnd w:id="32014"/>
    </w:p>
    <w:p w14:paraId="1F951881" w14:textId="0AB08ACA" w:rsidR="0048344A" w:rsidRDefault="0048344A" w:rsidP="0048344A">
      <w:pPr>
        <w:pStyle w:val="af5"/>
        <w:keepNext/>
        <w:rPr>
          <w:rtl/>
        </w:rPr>
      </w:pPr>
      <w:bookmarkStart w:id="32015" w:name="ET_interruption_קריאה_2685"/>
      <w:r w:rsidRPr="0048344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34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15"/>
    </w:p>
    <w:p w14:paraId="01BC8CDA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0DA4BE3D" w14:textId="1A48B847" w:rsidR="0048344A" w:rsidRDefault="0048344A" w:rsidP="00483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בהפסקה? </w:t>
      </w:r>
      <w:bookmarkStart w:id="32016" w:name="_ETM_Q1_1402"/>
      <w:bookmarkStart w:id="32017" w:name="_ETM_Q1_1652"/>
      <w:bookmarkStart w:id="32018" w:name="_ETM_Q1_1885154"/>
      <w:bookmarkEnd w:id="32016"/>
      <w:bookmarkEnd w:id="32017"/>
      <w:bookmarkEnd w:id="32018"/>
    </w:p>
    <w:p w14:paraId="747B3AEA" w14:textId="77777777" w:rsidR="0048344A" w:rsidRDefault="0048344A" w:rsidP="0048344A">
      <w:pPr>
        <w:rPr>
          <w:rtl/>
          <w:lang w:eastAsia="he-IL"/>
        </w:rPr>
      </w:pPr>
      <w:bookmarkStart w:id="32019" w:name="_ETM_Q1_1886156"/>
      <w:bookmarkEnd w:id="32019"/>
    </w:p>
    <w:p w14:paraId="588442CD" w14:textId="0F1A1BE9" w:rsidR="0048344A" w:rsidRDefault="0048344A" w:rsidP="0048344A">
      <w:pPr>
        <w:pStyle w:val="af6"/>
        <w:keepNext/>
        <w:rPr>
          <w:rtl/>
        </w:rPr>
      </w:pPr>
      <w:bookmarkStart w:id="32020" w:name="ET_yor_6162_2686"/>
      <w:r w:rsidRPr="00483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83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20"/>
    </w:p>
    <w:p w14:paraId="56E52B4F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530C5243" w14:textId="5E08685D" w:rsidR="0048344A" w:rsidRDefault="0048344A" w:rsidP="0048344A">
      <w:pPr>
        <w:rPr>
          <w:rtl/>
          <w:lang w:eastAsia="he-IL"/>
        </w:rPr>
      </w:pPr>
      <w:bookmarkStart w:id="32021" w:name="_ETM_Q1_1887902"/>
      <w:bookmarkEnd w:id="32021"/>
      <w:r>
        <w:rPr>
          <w:rFonts w:hint="cs"/>
          <w:rtl/>
          <w:lang w:eastAsia="he-IL"/>
        </w:rPr>
        <w:t xml:space="preserve">לא, אנחנו בדיון. </w:t>
      </w:r>
      <w:bookmarkStart w:id="32022" w:name="_ETM_Q1_1892402"/>
      <w:bookmarkEnd w:id="32022"/>
      <w:r>
        <w:rPr>
          <w:rFonts w:hint="cs"/>
          <w:rtl/>
          <w:lang w:eastAsia="he-IL"/>
        </w:rPr>
        <w:t xml:space="preserve">תשב. </w:t>
      </w:r>
      <w:bookmarkStart w:id="32023" w:name="_ETM_Q1_1921651"/>
      <w:bookmarkStart w:id="32024" w:name="_ETM_Q1_1921902"/>
      <w:bookmarkEnd w:id="32023"/>
      <w:bookmarkEnd w:id="32024"/>
      <w:r>
        <w:rPr>
          <w:rFonts w:hint="cs"/>
          <w:rtl/>
          <w:lang w:eastAsia="he-IL"/>
        </w:rPr>
        <w:t xml:space="preserve">מה קרה, מיכאל? </w:t>
      </w:r>
      <w:bookmarkStart w:id="32025" w:name="_ETM_Q1_1920652"/>
      <w:bookmarkStart w:id="32026" w:name="_ETM_Q1_1922653"/>
      <w:bookmarkEnd w:id="32025"/>
      <w:bookmarkEnd w:id="32026"/>
      <w:r>
        <w:rPr>
          <w:rFonts w:hint="cs"/>
          <w:rtl/>
          <w:lang w:eastAsia="he-IL"/>
        </w:rPr>
        <w:t>התלבטנו מי ינהל את ההצבעה.</w:t>
      </w:r>
      <w:bookmarkStart w:id="32027" w:name="_ETM_Q1_1925153"/>
      <w:bookmarkStart w:id="32028" w:name="_ETM_Q1_1924403"/>
      <w:bookmarkStart w:id="32029" w:name="_ETM_Q1_1924653"/>
      <w:bookmarkEnd w:id="32027"/>
      <w:bookmarkEnd w:id="32028"/>
      <w:bookmarkEnd w:id="32029"/>
      <w:r>
        <w:rPr>
          <w:rFonts w:hint="cs"/>
          <w:rtl/>
          <w:lang w:eastAsia="he-IL"/>
        </w:rPr>
        <w:t xml:space="preserve"> אתה יכול לנהל את ההצבעה</w:t>
      </w:r>
      <w:bookmarkStart w:id="32030" w:name="_ETM_Q1_1926653"/>
      <w:bookmarkEnd w:id="32030"/>
      <w:r>
        <w:rPr>
          <w:rFonts w:hint="cs"/>
          <w:rtl/>
          <w:lang w:eastAsia="he-IL"/>
        </w:rPr>
        <w:t>?</w:t>
      </w:r>
      <w:bookmarkStart w:id="32031" w:name="_ETM_Q1_1924903"/>
      <w:bookmarkEnd w:id="32031"/>
      <w:r>
        <w:rPr>
          <w:rFonts w:hint="cs"/>
          <w:rtl/>
          <w:lang w:eastAsia="he-IL"/>
        </w:rPr>
        <w:t xml:space="preserve"> </w:t>
      </w:r>
    </w:p>
    <w:p w14:paraId="34BA20A7" w14:textId="77777777" w:rsidR="0048344A" w:rsidRDefault="0048344A" w:rsidP="0048344A">
      <w:pPr>
        <w:rPr>
          <w:rtl/>
          <w:lang w:eastAsia="he-IL"/>
        </w:rPr>
      </w:pPr>
      <w:bookmarkStart w:id="32032" w:name="_ETM_Q1_1926153"/>
      <w:bookmarkEnd w:id="32032"/>
    </w:p>
    <w:p w14:paraId="4308F963" w14:textId="0EBECC0C" w:rsidR="0048344A" w:rsidRDefault="0048344A" w:rsidP="0048344A">
      <w:pPr>
        <w:pStyle w:val="a4"/>
        <w:keepNext/>
        <w:rPr>
          <w:rtl/>
        </w:rPr>
      </w:pPr>
      <w:bookmarkStart w:id="32033" w:name="ET_speaker_6231_2687"/>
      <w:r w:rsidRPr="004834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3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3"/>
    </w:p>
    <w:p w14:paraId="18BE8864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3C617F25" w14:textId="2D6F1927" w:rsidR="0048344A" w:rsidRDefault="0048344A" w:rsidP="0048344A">
      <w:pPr>
        <w:rPr>
          <w:rtl/>
          <w:lang w:eastAsia="he-IL"/>
        </w:rPr>
      </w:pPr>
      <w:bookmarkStart w:id="32034" w:name="_ETM_Q1_1931154"/>
      <w:bookmarkStart w:id="32035" w:name="_ETM_Q1_1929404"/>
      <w:bookmarkEnd w:id="32034"/>
      <w:bookmarkEnd w:id="32035"/>
      <w:r>
        <w:rPr>
          <w:rFonts w:hint="cs"/>
          <w:rtl/>
          <w:lang w:eastAsia="he-IL"/>
        </w:rPr>
        <w:t>לא</w:t>
      </w:r>
      <w:bookmarkStart w:id="32036" w:name="_ETM_Q1_1927655"/>
      <w:bookmarkEnd w:id="32036"/>
      <w:r>
        <w:rPr>
          <w:rFonts w:hint="cs"/>
          <w:rtl/>
          <w:lang w:eastAsia="he-IL"/>
        </w:rPr>
        <w:t xml:space="preserve">, </w:t>
      </w:r>
      <w:bookmarkStart w:id="32037" w:name="_ETM_Q1_1925655"/>
      <w:bookmarkStart w:id="32038" w:name="_ETM_Q1_1923904"/>
      <w:bookmarkEnd w:id="32037"/>
      <w:bookmarkEnd w:id="32038"/>
      <w:r>
        <w:rPr>
          <w:rFonts w:hint="cs"/>
          <w:rtl/>
          <w:lang w:eastAsia="he-IL"/>
        </w:rPr>
        <w:t xml:space="preserve">מה </w:t>
      </w:r>
      <w:bookmarkStart w:id="32039" w:name="_ETM_Q1_1922154"/>
      <w:bookmarkEnd w:id="32039"/>
      <w:r>
        <w:rPr>
          <w:rFonts w:hint="cs"/>
          <w:rtl/>
          <w:lang w:eastAsia="he-IL"/>
        </w:rPr>
        <w:t>פת</w:t>
      </w:r>
      <w:bookmarkStart w:id="32040" w:name="_ETM_Q1_1920404"/>
      <w:bookmarkEnd w:id="32040"/>
      <w:r>
        <w:rPr>
          <w:rFonts w:hint="cs"/>
          <w:rtl/>
          <w:lang w:eastAsia="he-IL"/>
        </w:rPr>
        <w:t xml:space="preserve">אום. </w:t>
      </w:r>
      <w:bookmarkStart w:id="32041" w:name="_ETM_Q1_1918654"/>
      <w:bookmarkStart w:id="32042" w:name="_ETM_Q1_1915155"/>
      <w:bookmarkStart w:id="32043" w:name="_ETM_Q1_1921156"/>
      <w:bookmarkEnd w:id="32041"/>
      <w:bookmarkEnd w:id="32042"/>
      <w:bookmarkEnd w:id="32043"/>
    </w:p>
    <w:p w14:paraId="14FBB006" w14:textId="77777777" w:rsidR="0048344A" w:rsidRDefault="0048344A" w:rsidP="0048344A">
      <w:pPr>
        <w:rPr>
          <w:rtl/>
          <w:lang w:eastAsia="he-IL"/>
        </w:rPr>
      </w:pPr>
      <w:bookmarkStart w:id="32044" w:name="_ETM_Q1_1921406"/>
      <w:bookmarkEnd w:id="32044"/>
    </w:p>
    <w:p w14:paraId="0D684E92" w14:textId="30690461" w:rsidR="0048344A" w:rsidRDefault="0048344A" w:rsidP="0048344A">
      <w:pPr>
        <w:pStyle w:val="af6"/>
        <w:keepNext/>
        <w:rPr>
          <w:rtl/>
        </w:rPr>
      </w:pPr>
      <w:bookmarkStart w:id="32045" w:name="ET_yor_6162_2688"/>
      <w:r w:rsidRPr="00483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83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45"/>
    </w:p>
    <w:p w14:paraId="5334DAD9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07EC90AB" w14:textId="7CE10EF0" w:rsidR="0048344A" w:rsidRDefault="0048344A" w:rsidP="0048344A">
      <w:pPr>
        <w:rPr>
          <w:rtl/>
          <w:lang w:eastAsia="he-IL"/>
        </w:rPr>
      </w:pPr>
      <w:bookmarkStart w:id="32046" w:name="_ETM_Q1_1921656"/>
      <w:bookmarkStart w:id="32047" w:name="_ETM_Q1_1926901"/>
      <w:bookmarkEnd w:id="32046"/>
      <w:bookmarkEnd w:id="32047"/>
      <w:r>
        <w:rPr>
          <w:rFonts w:hint="cs"/>
          <w:rtl/>
          <w:lang w:eastAsia="he-IL"/>
        </w:rPr>
        <w:t>אני נותן</w:t>
      </w:r>
      <w:bookmarkStart w:id="32048" w:name="_ETM_Q1_1927906"/>
      <w:bookmarkEnd w:id="32048"/>
      <w:r>
        <w:rPr>
          <w:rFonts w:hint="cs"/>
          <w:rtl/>
          <w:lang w:eastAsia="he-IL"/>
        </w:rPr>
        <w:t xml:space="preserve"> לו לנהל את ההצבעה. </w:t>
      </w:r>
    </w:p>
    <w:p w14:paraId="70FA1961" w14:textId="77777777" w:rsidR="0048344A" w:rsidRDefault="0048344A" w:rsidP="0048344A">
      <w:pPr>
        <w:rPr>
          <w:rtl/>
          <w:lang w:eastAsia="he-IL"/>
        </w:rPr>
      </w:pPr>
      <w:bookmarkStart w:id="32049" w:name="_ETM_Q1_1929905"/>
      <w:bookmarkEnd w:id="32049"/>
    </w:p>
    <w:p w14:paraId="0AA8E267" w14:textId="043C003E" w:rsidR="0048344A" w:rsidRDefault="0048344A" w:rsidP="0048344A">
      <w:pPr>
        <w:pStyle w:val="a4"/>
        <w:keepNext/>
        <w:rPr>
          <w:rtl/>
        </w:rPr>
      </w:pPr>
      <w:bookmarkStart w:id="32050" w:name="ET_speaker_6231_2689"/>
      <w:r w:rsidRPr="004834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3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50"/>
    </w:p>
    <w:p w14:paraId="4FE0AC97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538F868B" w14:textId="3AAD6B3C" w:rsidR="0048344A" w:rsidRDefault="0048344A" w:rsidP="0048344A">
      <w:pPr>
        <w:rPr>
          <w:rtl/>
          <w:lang w:eastAsia="he-IL"/>
        </w:rPr>
      </w:pPr>
      <w:bookmarkStart w:id="32051" w:name="_ETM_Q1_1932906"/>
      <w:bookmarkEnd w:id="32051"/>
      <w:r>
        <w:rPr>
          <w:rFonts w:hint="cs"/>
          <w:rtl/>
          <w:lang w:eastAsia="he-IL"/>
        </w:rPr>
        <w:t>הו</w:t>
      </w:r>
      <w:bookmarkStart w:id="32052" w:name="_ETM_Q1_1933656"/>
      <w:bookmarkEnd w:id="32052"/>
      <w:r>
        <w:rPr>
          <w:rFonts w:hint="cs"/>
          <w:rtl/>
          <w:lang w:eastAsia="he-IL"/>
        </w:rPr>
        <w:t>א מצ</w:t>
      </w:r>
      <w:bookmarkStart w:id="32053" w:name="_ETM_Q1_1934151"/>
      <w:bookmarkEnd w:id="32053"/>
      <w:r>
        <w:rPr>
          <w:rFonts w:hint="cs"/>
          <w:rtl/>
          <w:lang w:eastAsia="he-IL"/>
        </w:rPr>
        <w:t xml:space="preserve">ביע </w:t>
      </w:r>
      <w:bookmarkStart w:id="32054" w:name="_ETM_Q1_1934406"/>
      <w:bookmarkEnd w:id="32054"/>
      <w:r>
        <w:rPr>
          <w:rFonts w:hint="cs"/>
          <w:rtl/>
          <w:lang w:eastAsia="he-IL"/>
        </w:rPr>
        <w:t>נ</w:t>
      </w:r>
      <w:bookmarkStart w:id="32055" w:name="_ETM_Q1_1929406"/>
      <w:bookmarkEnd w:id="32055"/>
      <w:r>
        <w:rPr>
          <w:rFonts w:hint="cs"/>
          <w:rtl/>
          <w:lang w:eastAsia="he-IL"/>
        </w:rPr>
        <w:t xml:space="preserve">גד. </w:t>
      </w:r>
    </w:p>
    <w:p w14:paraId="1CA279DC" w14:textId="77777777" w:rsidR="0048344A" w:rsidRDefault="0048344A" w:rsidP="0048344A">
      <w:pPr>
        <w:rPr>
          <w:rtl/>
          <w:lang w:eastAsia="he-IL"/>
        </w:rPr>
      </w:pPr>
      <w:bookmarkStart w:id="32056" w:name="_ETM_Q1_1924656"/>
      <w:bookmarkStart w:id="32057" w:name="_ETM_Q1_1921906"/>
      <w:bookmarkStart w:id="32058" w:name="_ETM_Q1_1920155"/>
      <w:bookmarkStart w:id="32059" w:name="_ETM_Q1_1918405"/>
      <w:bookmarkStart w:id="32060" w:name="_ETM_Q1_1916905"/>
      <w:bookmarkStart w:id="32061" w:name="_ETM_Q1_1915154"/>
      <w:bookmarkStart w:id="32062" w:name="_ETM_Q1_1915906"/>
      <w:bookmarkStart w:id="32063" w:name="_ETM_Q1_1916156"/>
      <w:bookmarkEnd w:id="32056"/>
      <w:bookmarkEnd w:id="32057"/>
      <w:bookmarkEnd w:id="32058"/>
      <w:bookmarkEnd w:id="32059"/>
      <w:bookmarkEnd w:id="32060"/>
      <w:bookmarkEnd w:id="32061"/>
      <w:bookmarkEnd w:id="32062"/>
      <w:bookmarkEnd w:id="32063"/>
    </w:p>
    <w:p w14:paraId="377CDC3E" w14:textId="2A1248B0" w:rsidR="0048344A" w:rsidRDefault="0048344A" w:rsidP="0048344A">
      <w:pPr>
        <w:pStyle w:val="af6"/>
        <w:keepNext/>
        <w:rPr>
          <w:rtl/>
        </w:rPr>
      </w:pPr>
      <w:bookmarkStart w:id="32064" w:name="ET_yor_6162_2690"/>
      <w:r w:rsidRPr="00483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83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64"/>
    </w:p>
    <w:p w14:paraId="1AFBDF1D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74BF2280" w14:textId="1C09A38F" w:rsidR="0048344A" w:rsidRDefault="0048344A" w:rsidP="0048344A">
      <w:pPr>
        <w:rPr>
          <w:rtl/>
          <w:lang w:eastAsia="he-IL"/>
        </w:rPr>
      </w:pPr>
      <w:bookmarkStart w:id="32065" w:name="_ETM_Q1_1916901"/>
      <w:bookmarkStart w:id="32066" w:name="_ETM_Q1_1924404"/>
      <w:bookmarkEnd w:id="32065"/>
      <w:bookmarkEnd w:id="32066"/>
      <w:r>
        <w:rPr>
          <w:rFonts w:hint="cs"/>
          <w:rtl/>
          <w:lang w:eastAsia="he-IL"/>
        </w:rPr>
        <w:t>את איתנו או נגדנו?</w:t>
      </w:r>
      <w:bookmarkStart w:id="32067" w:name="_ETM_Q1_1930151"/>
      <w:bookmarkEnd w:id="32067"/>
      <w:r>
        <w:rPr>
          <w:rFonts w:hint="cs"/>
          <w:rtl/>
          <w:lang w:eastAsia="he-IL"/>
        </w:rPr>
        <w:t xml:space="preserve"> לא הבנתי. </w:t>
      </w:r>
    </w:p>
    <w:p w14:paraId="462B9571" w14:textId="77777777" w:rsidR="0048344A" w:rsidRDefault="0048344A" w:rsidP="0048344A">
      <w:pPr>
        <w:rPr>
          <w:rtl/>
          <w:lang w:eastAsia="he-IL"/>
        </w:rPr>
      </w:pPr>
    </w:p>
    <w:p w14:paraId="61CF6803" w14:textId="53FB152F" w:rsidR="0048344A" w:rsidRDefault="0048344A" w:rsidP="0048344A">
      <w:pPr>
        <w:pStyle w:val="a4"/>
        <w:keepNext/>
        <w:rPr>
          <w:rtl/>
        </w:rPr>
      </w:pPr>
      <w:bookmarkStart w:id="32068" w:name="ET_speaker_6231_2692"/>
      <w:r w:rsidRPr="004834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3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68"/>
    </w:p>
    <w:p w14:paraId="7148E271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62614B96" w14:textId="0DEE3AD8" w:rsidR="0048344A" w:rsidRDefault="0048344A" w:rsidP="0048344A">
      <w:pPr>
        <w:rPr>
          <w:rtl/>
          <w:lang w:eastAsia="he-IL"/>
        </w:rPr>
      </w:pPr>
      <w:bookmarkStart w:id="32069" w:name="_ETM_Q1_1925906"/>
      <w:bookmarkEnd w:id="32069"/>
      <w:r>
        <w:rPr>
          <w:rFonts w:hint="cs"/>
          <w:rtl/>
          <w:lang w:eastAsia="he-IL"/>
        </w:rPr>
        <w:t xml:space="preserve">אתה איתנו או </w:t>
      </w:r>
      <w:bookmarkStart w:id="32070" w:name="_ETM_Q1_1929656"/>
      <w:bookmarkEnd w:id="32070"/>
      <w:r>
        <w:rPr>
          <w:rFonts w:hint="cs"/>
          <w:rtl/>
          <w:lang w:eastAsia="he-IL"/>
        </w:rPr>
        <w:t xml:space="preserve">נגדנו? </w:t>
      </w:r>
      <w:bookmarkStart w:id="32071" w:name="_ETM_Q1_1931656"/>
      <w:bookmarkEnd w:id="32071"/>
    </w:p>
    <w:p w14:paraId="4FE6ED23" w14:textId="77777777" w:rsidR="0048344A" w:rsidRPr="0048344A" w:rsidRDefault="0048344A" w:rsidP="0048344A">
      <w:pPr>
        <w:rPr>
          <w:rtl/>
          <w:lang w:eastAsia="he-IL"/>
        </w:rPr>
      </w:pPr>
      <w:bookmarkStart w:id="32072" w:name="_ETM_Q1_1932155"/>
      <w:bookmarkStart w:id="32073" w:name="_ETM_Q1_1930655"/>
      <w:bookmarkEnd w:id="32072"/>
      <w:bookmarkEnd w:id="32073"/>
    </w:p>
    <w:p w14:paraId="6C858449" w14:textId="29211B68" w:rsidR="0048344A" w:rsidRDefault="0048344A" w:rsidP="0048344A">
      <w:pPr>
        <w:pStyle w:val="a4"/>
        <w:keepNext/>
        <w:rPr>
          <w:rtl/>
        </w:rPr>
      </w:pPr>
      <w:bookmarkStart w:id="32074" w:name="ET_speaker_6236_2691"/>
      <w:r w:rsidRPr="0048344A">
        <w:rPr>
          <w:rStyle w:val="TagStyle"/>
          <w:rtl/>
        </w:rPr>
        <w:t xml:space="preserve"> &lt;&lt; דו</w:t>
      </w:r>
      <w:bookmarkStart w:id="32075" w:name="_ETM_Q1_1932901"/>
      <w:bookmarkEnd w:id="32075"/>
      <w:r w:rsidRPr="0048344A">
        <w:rPr>
          <w:rStyle w:val="TagStyle"/>
          <w:rtl/>
        </w:rPr>
        <w:t xml:space="preserve">בר &gt;&gt; </w:t>
      </w:r>
      <w:r>
        <w:rPr>
          <w:rtl/>
        </w:rPr>
        <w:t>נעמה לזימי (העבודה):</w:t>
      </w:r>
      <w:r w:rsidRPr="00483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4"/>
    </w:p>
    <w:p w14:paraId="3F79505B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0BF4A18D" w14:textId="5D83BAD3" w:rsidR="0048344A" w:rsidRDefault="0048344A" w:rsidP="0048344A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אם</w:t>
      </w:r>
      <w:bookmarkStart w:id="32076" w:name="_ETM_Q1_1933651"/>
      <w:bookmarkEnd w:id="32076"/>
      <w:r>
        <w:rPr>
          <w:rFonts w:hint="cs"/>
          <w:rtl/>
          <w:lang w:eastAsia="he-IL"/>
        </w:rPr>
        <w:t xml:space="preserve"> אתה איתנו או נגדנו</w:t>
      </w:r>
      <w:bookmarkStart w:id="32077" w:name="_ETM_Q1_1934156"/>
      <w:bookmarkStart w:id="32078" w:name="_ETM_Q1_1932406"/>
      <w:bookmarkEnd w:id="32077"/>
      <w:bookmarkEnd w:id="32078"/>
      <w:r>
        <w:rPr>
          <w:rFonts w:hint="cs"/>
          <w:rtl/>
          <w:lang w:eastAsia="he-IL"/>
        </w:rPr>
        <w:t xml:space="preserve">. היא? </w:t>
      </w:r>
      <w:bookmarkStart w:id="32079" w:name="_ETM_Q1_1936651"/>
      <w:bookmarkStart w:id="32080" w:name="_ETM_Q1_1935651"/>
      <w:bookmarkEnd w:id="32079"/>
      <w:bookmarkEnd w:id="32080"/>
    </w:p>
    <w:p w14:paraId="0BD29C07" w14:textId="77777777" w:rsidR="0048344A" w:rsidRDefault="0048344A" w:rsidP="0048344A">
      <w:pPr>
        <w:rPr>
          <w:rtl/>
          <w:lang w:eastAsia="he-IL"/>
        </w:rPr>
      </w:pPr>
      <w:bookmarkStart w:id="32081" w:name="_ETM_Q1_1935906"/>
      <w:bookmarkEnd w:id="32081"/>
    </w:p>
    <w:p w14:paraId="24C3FA17" w14:textId="7E44C1B6" w:rsidR="0048344A" w:rsidRDefault="0048344A" w:rsidP="0048344A">
      <w:pPr>
        <w:pStyle w:val="af6"/>
        <w:keepNext/>
        <w:rPr>
          <w:rtl/>
        </w:rPr>
      </w:pPr>
      <w:bookmarkStart w:id="32082" w:name="ET_yor_6162_2693"/>
      <w:r w:rsidRPr="00483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83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82"/>
    </w:p>
    <w:p w14:paraId="6E013E1C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58D08FF3" w14:textId="2A321FB0" w:rsidR="0048344A" w:rsidRDefault="0048344A" w:rsidP="0048344A">
      <w:pPr>
        <w:rPr>
          <w:rtl/>
          <w:lang w:eastAsia="he-IL"/>
        </w:rPr>
      </w:pPr>
      <w:bookmarkStart w:id="32083" w:name="_ETM_Q1_1935901"/>
      <w:bookmarkEnd w:id="32083"/>
      <w:r>
        <w:rPr>
          <w:rFonts w:hint="cs"/>
          <w:rtl/>
          <w:lang w:eastAsia="he-IL"/>
        </w:rPr>
        <w:t>לא, אני שאלתי את</w:t>
      </w:r>
      <w:bookmarkStart w:id="32084" w:name="_ETM_Q1_1933906"/>
      <w:bookmarkEnd w:id="32084"/>
      <w:r>
        <w:rPr>
          <w:rFonts w:hint="cs"/>
          <w:rtl/>
          <w:lang w:eastAsia="he-IL"/>
        </w:rPr>
        <w:t xml:space="preserve"> ברק אם הוא רוצה שמיכאל ינהל את הישיבה. </w:t>
      </w:r>
      <w:bookmarkStart w:id="32085" w:name="_ETM_Q1_1940654"/>
      <w:bookmarkStart w:id="32086" w:name="_ETM_Q1_1942404"/>
      <w:bookmarkEnd w:id="32085"/>
      <w:bookmarkEnd w:id="32086"/>
    </w:p>
    <w:p w14:paraId="6E20C21D" w14:textId="77777777" w:rsidR="0048344A" w:rsidRDefault="0048344A" w:rsidP="0048344A">
      <w:pPr>
        <w:rPr>
          <w:rtl/>
          <w:lang w:eastAsia="he-IL"/>
        </w:rPr>
      </w:pPr>
      <w:bookmarkStart w:id="32087" w:name="_ETM_Q1_1943154"/>
      <w:bookmarkStart w:id="32088" w:name="_ETM_Q1_1944154"/>
      <w:bookmarkStart w:id="32089" w:name="_ETM_Q1_1944654"/>
      <w:bookmarkStart w:id="32090" w:name="_ETM_Q1_1942904"/>
      <w:bookmarkStart w:id="32091" w:name="_ETM_Q1_1941654"/>
      <w:bookmarkEnd w:id="32087"/>
      <w:bookmarkEnd w:id="32088"/>
      <w:bookmarkEnd w:id="32089"/>
      <w:bookmarkEnd w:id="32090"/>
      <w:bookmarkEnd w:id="32091"/>
    </w:p>
    <w:p w14:paraId="68644F3C" w14:textId="6973FA99" w:rsidR="0048344A" w:rsidRDefault="0048344A" w:rsidP="0048344A">
      <w:pPr>
        <w:pStyle w:val="a4"/>
        <w:keepNext/>
        <w:rPr>
          <w:rtl/>
        </w:rPr>
      </w:pPr>
      <w:bookmarkStart w:id="32092" w:name="ET_speaker_6231_2694"/>
      <w:r w:rsidRPr="004834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3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92"/>
    </w:p>
    <w:p w14:paraId="2A57AFBF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3A6F7D14" w14:textId="375D8462" w:rsidR="0048344A" w:rsidRDefault="0048344A" w:rsidP="0048344A">
      <w:pPr>
        <w:rPr>
          <w:rtl/>
          <w:lang w:eastAsia="he-IL"/>
        </w:rPr>
      </w:pPr>
      <w:r>
        <w:rPr>
          <w:rFonts w:hint="cs"/>
          <w:rtl/>
          <w:lang w:eastAsia="he-IL"/>
        </w:rPr>
        <w:t>פירו</w:t>
      </w:r>
      <w:bookmarkStart w:id="32093" w:name="_ETM_Q1_1940906"/>
      <w:bookmarkEnd w:id="32093"/>
      <w:r>
        <w:rPr>
          <w:rFonts w:hint="cs"/>
          <w:rtl/>
          <w:lang w:eastAsia="he-IL"/>
        </w:rPr>
        <w:t>ט של ה-1</w:t>
      </w:r>
      <w:bookmarkStart w:id="32094" w:name="_ETM_Q1_1937902"/>
      <w:bookmarkEnd w:id="32094"/>
      <w:r>
        <w:rPr>
          <w:rFonts w:hint="cs"/>
          <w:rtl/>
          <w:lang w:eastAsia="he-IL"/>
        </w:rPr>
        <w:t>0</w:t>
      </w:r>
      <w:bookmarkStart w:id="32095" w:name="_ETM_Q1_1936154"/>
      <w:bookmarkEnd w:id="32095"/>
      <w:r>
        <w:rPr>
          <w:rFonts w:hint="cs"/>
          <w:rtl/>
          <w:lang w:eastAsia="he-IL"/>
        </w:rPr>
        <w:t xml:space="preserve"> מ</w:t>
      </w:r>
      <w:bookmarkStart w:id="32096" w:name="_ETM_Q1_1936405"/>
      <w:bookmarkEnd w:id="32096"/>
      <w:r>
        <w:rPr>
          <w:rFonts w:hint="cs"/>
          <w:rtl/>
          <w:lang w:eastAsia="he-IL"/>
        </w:rPr>
        <w:t>יליון הנוספים - - -</w:t>
      </w:r>
    </w:p>
    <w:p w14:paraId="09DF2385" w14:textId="77777777" w:rsidR="0048344A" w:rsidRDefault="0048344A" w:rsidP="0048344A">
      <w:pPr>
        <w:rPr>
          <w:rtl/>
          <w:lang w:eastAsia="he-IL"/>
        </w:rPr>
      </w:pPr>
      <w:bookmarkStart w:id="32097" w:name="_ETM_Q1_1940155"/>
      <w:bookmarkEnd w:id="32097"/>
    </w:p>
    <w:p w14:paraId="66FE008A" w14:textId="361A3439" w:rsidR="0048344A" w:rsidRDefault="0048344A" w:rsidP="0048344A">
      <w:pPr>
        <w:pStyle w:val="af6"/>
        <w:keepNext/>
        <w:rPr>
          <w:rtl/>
        </w:rPr>
      </w:pPr>
      <w:bookmarkStart w:id="32098" w:name="ET_yor_6162_2695"/>
      <w:r w:rsidRPr="00483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83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98"/>
    </w:p>
    <w:p w14:paraId="55259E20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3CD5BE9F" w14:textId="473C033F" w:rsidR="0048344A" w:rsidRDefault="0048344A" w:rsidP="00483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קובע, אני </w:t>
      </w:r>
      <w:bookmarkStart w:id="32099" w:name="_ETM_Q1_1944405"/>
      <w:bookmarkEnd w:id="32099"/>
      <w:r>
        <w:rPr>
          <w:rFonts w:hint="cs"/>
          <w:rtl/>
          <w:lang w:eastAsia="he-IL"/>
        </w:rPr>
        <w:t>צוחק</w:t>
      </w:r>
      <w:bookmarkStart w:id="32100" w:name="_ETM_Q1_1943405"/>
      <w:bookmarkStart w:id="32101" w:name="_ETM_Q1_1941651"/>
      <w:bookmarkEnd w:id="32100"/>
      <w:bookmarkEnd w:id="32101"/>
      <w:r>
        <w:rPr>
          <w:rFonts w:hint="cs"/>
          <w:rtl/>
          <w:lang w:eastAsia="he-IL"/>
        </w:rPr>
        <w:t>.</w:t>
      </w:r>
      <w:bookmarkStart w:id="32102" w:name="_ETM_Q1_1941901"/>
      <w:bookmarkEnd w:id="32102"/>
    </w:p>
    <w:p w14:paraId="578C37BC" w14:textId="77777777" w:rsidR="0048344A" w:rsidRDefault="0048344A" w:rsidP="0048344A">
      <w:pPr>
        <w:rPr>
          <w:rtl/>
          <w:lang w:eastAsia="he-IL"/>
        </w:rPr>
      </w:pPr>
    </w:p>
    <w:p w14:paraId="5AA94C39" w14:textId="093B38B0" w:rsidR="0048344A" w:rsidRDefault="0048344A" w:rsidP="0048344A">
      <w:pPr>
        <w:pStyle w:val="a4"/>
        <w:keepNext/>
        <w:rPr>
          <w:rtl/>
        </w:rPr>
      </w:pPr>
      <w:bookmarkStart w:id="32103" w:name="ET_speaker_6231_2696"/>
      <w:r w:rsidRPr="004834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3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3"/>
    </w:p>
    <w:p w14:paraId="7EE76B1B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02D84BA0" w14:textId="39110EE4" w:rsidR="0048344A" w:rsidRDefault="0048344A" w:rsidP="0048344A">
      <w:pPr>
        <w:rPr>
          <w:rtl/>
          <w:lang w:eastAsia="he-IL"/>
        </w:rPr>
      </w:pPr>
      <w:bookmarkStart w:id="32104" w:name="_ETM_Q1_1945906"/>
      <w:bookmarkEnd w:id="32104"/>
      <w:r>
        <w:rPr>
          <w:rFonts w:hint="cs"/>
          <w:rtl/>
          <w:lang w:eastAsia="he-IL"/>
        </w:rPr>
        <w:t xml:space="preserve">אפשר להבין </w:t>
      </w:r>
      <w:bookmarkStart w:id="32105" w:name="_ETM_Q1_1946406"/>
      <w:bookmarkStart w:id="32106" w:name="_ETM_Q1_1945406"/>
      <w:bookmarkStart w:id="32107" w:name="_ETM_Q1_1943906"/>
      <w:bookmarkEnd w:id="32105"/>
      <w:bookmarkEnd w:id="32106"/>
      <w:r>
        <w:rPr>
          <w:rFonts w:hint="cs"/>
          <w:rtl/>
          <w:lang w:eastAsia="he-IL"/>
        </w:rPr>
        <w:t>בדיוק לאיזה מטרות</w:t>
      </w:r>
      <w:bookmarkStart w:id="32108" w:name="_ETM_Q1_1945653"/>
      <w:bookmarkEnd w:id="32108"/>
      <w:r>
        <w:rPr>
          <w:rFonts w:hint="cs"/>
          <w:rtl/>
          <w:lang w:eastAsia="he-IL"/>
        </w:rPr>
        <w:t xml:space="preserve"> </w:t>
      </w:r>
      <w:bookmarkStart w:id="32109" w:name="_ETM_Q1_1945401"/>
      <w:bookmarkEnd w:id="32107"/>
      <w:bookmarkEnd w:id="32109"/>
      <w:r>
        <w:rPr>
          <w:rFonts w:hint="cs"/>
          <w:rtl/>
          <w:lang w:eastAsia="he-IL"/>
        </w:rPr>
        <w:t>הפירוט</w:t>
      </w:r>
      <w:bookmarkStart w:id="32110" w:name="_ETM_Q1_1942406"/>
      <w:bookmarkEnd w:id="32110"/>
      <w:r>
        <w:rPr>
          <w:rFonts w:hint="cs"/>
          <w:rtl/>
          <w:lang w:eastAsia="he-IL"/>
        </w:rPr>
        <w:t xml:space="preserve"> של ה-10 מיליון השניים בנגב</w:t>
      </w:r>
      <w:bookmarkStart w:id="32111" w:name="_ETM_Q1_1949151"/>
      <w:bookmarkEnd w:id="32111"/>
      <w:r>
        <w:rPr>
          <w:rFonts w:hint="cs"/>
          <w:rtl/>
          <w:lang w:eastAsia="he-IL"/>
        </w:rPr>
        <w:t xml:space="preserve"> גליל</w:t>
      </w:r>
      <w:bookmarkStart w:id="32112" w:name="_ETM_Q1_1948656"/>
      <w:bookmarkStart w:id="32113" w:name="_ETM_Q1_1947156"/>
      <w:bookmarkEnd w:id="32112"/>
      <w:bookmarkEnd w:id="32113"/>
      <w:r>
        <w:rPr>
          <w:rFonts w:hint="cs"/>
          <w:rtl/>
          <w:lang w:eastAsia="he-IL"/>
        </w:rPr>
        <w:t>?</w:t>
      </w:r>
      <w:bookmarkStart w:id="32114" w:name="_ETM_Q1_1948403"/>
      <w:bookmarkEnd w:id="32114"/>
    </w:p>
    <w:p w14:paraId="4EDA54CA" w14:textId="77777777" w:rsidR="0048344A" w:rsidRDefault="0048344A" w:rsidP="0048344A">
      <w:pPr>
        <w:rPr>
          <w:rtl/>
          <w:lang w:eastAsia="he-IL"/>
        </w:rPr>
      </w:pPr>
    </w:p>
    <w:p w14:paraId="28D1B076" w14:textId="70CC8813" w:rsidR="0048344A" w:rsidRDefault="0048344A" w:rsidP="0048344A">
      <w:pPr>
        <w:pStyle w:val="af6"/>
        <w:keepNext/>
        <w:rPr>
          <w:rtl/>
        </w:rPr>
      </w:pPr>
      <w:bookmarkStart w:id="32115" w:name="ET_yor_6162_2697"/>
      <w:r w:rsidRPr="00483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83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15"/>
    </w:p>
    <w:p w14:paraId="28EB8A76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508F1702" w14:textId="669058C6" w:rsidR="0048344A" w:rsidRDefault="0048344A" w:rsidP="0048344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</w:t>
      </w:r>
      <w:bookmarkStart w:id="32116" w:name="_ETM_Q1_1946155"/>
      <w:bookmarkEnd w:id="32116"/>
      <w:r>
        <w:rPr>
          <w:rFonts w:hint="cs"/>
          <w:rtl/>
          <w:lang w:eastAsia="he-IL"/>
        </w:rPr>
        <w:t xml:space="preserve">, </w:t>
      </w:r>
      <w:bookmarkStart w:id="32117" w:name="_ETM_Q1_1944905"/>
      <w:bookmarkEnd w:id="32117"/>
      <w:r>
        <w:rPr>
          <w:rFonts w:hint="cs"/>
          <w:rtl/>
          <w:lang w:eastAsia="he-IL"/>
        </w:rPr>
        <w:t xml:space="preserve">של התעסוקה? </w:t>
      </w:r>
      <w:bookmarkStart w:id="32118" w:name="_ETM_Q1_1946905"/>
      <w:bookmarkEnd w:id="32118"/>
    </w:p>
    <w:p w14:paraId="2E49BB2C" w14:textId="77777777" w:rsidR="0048344A" w:rsidRDefault="0048344A" w:rsidP="0048344A">
      <w:pPr>
        <w:rPr>
          <w:rtl/>
          <w:lang w:eastAsia="he-IL"/>
        </w:rPr>
      </w:pPr>
    </w:p>
    <w:p w14:paraId="20290E00" w14:textId="2C658C7E" w:rsidR="0048344A" w:rsidRDefault="0048344A" w:rsidP="0048344A">
      <w:pPr>
        <w:pStyle w:val="a4"/>
        <w:keepNext/>
        <w:rPr>
          <w:rtl/>
        </w:rPr>
      </w:pPr>
      <w:bookmarkStart w:id="32119" w:name="ET_speaker_6231_2698"/>
      <w:r w:rsidRPr="004834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3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19"/>
    </w:p>
    <w:p w14:paraId="53309B5F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705C780C" w14:textId="7FDB9A85" w:rsidR="0048344A" w:rsidRDefault="0048344A" w:rsidP="0048344A">
      <w:pPr>
        <w:rPr>
          <w:rtl/>
          <w:lang w:eastAsia="he-IL"/>
        </w:rPr>
      </w:pPr>
      <w:bookmarkStart w:id="32120" w:name="_ETM_Q1_1953905"/>
      <w:bookmarkEnd w:id="32120"/>
      <w:r>
        <w:rPr>
          <w:rFonts w:hint="cs"/>
          <w:rtl/>
          <w:lang w:eastAsia="he-IL"/>
        </w:rPr>
        <w:t>כן. הוא יכול להגד</w:t>
      </w:r>
      <w:bookmarkStart w:id="32121" w:name="_ETM_Q1_1951655"/>
      <w:bookmarkEnd w:id="32121"/>
      <w:r>
        <w:rPr>
          <w:rFonts w:hint="cs"/>
          <w:rtl/>
          <w:lang w:eastAsia="he-IL"/>
        </w:rPr>
        <w:t>יר</w:t>
      </w:r>
      <w:bookmarkStart w:id="32122" w:name="_ETM_Q1_1950155"/>
      <w:bookmarkEnd w:id="32122"/>
      <w:r>
        <w:rPr>
          <w:rFonts w:hint="cs"/>
          <w:rtl/>
          <w:lang w:eastAsia="he-IL"/>
        </w:rPr>
        <w:t>?</w:t>
      </w:r>
    </w:p>
    <w:p w14:paraId="414FF9AC" w14:textId="3429FFD2" w:rsidR="0048344A" w:rsidRDefault="0048344A" w:rsidP="00483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399DB6C" w14:textId="796B9F20" w:rsidR="0048344A" w:rsidRDefault="0048344A" w:rsidP="0048344A">
      <w:pPr>
        <w:pStyle w:val="af6"/>
        <w:keepNext/>
        <w:rPr>
          <w:rtl/>
        </w:rPr>
      </w:pPr>
      <w:bookmarkStart w:id="32123" w:name="ET_yor_6162_2699"/>
      <w:r w:rsidRPr="00483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83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23"/>
    </w:p>
    <w:p w14:paraId="52D2A98F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7C1EB56C" w14:textId="597C4887" w:rsidR="0048344A" w:rsidRDefault="0048344A" w:rsidP="0048344A">
      <w:pPr>
        <w:rPr>
          <w:rtl/>
          <w:lang w:eastAsia="he-IL"/>
        </w:rPr>
      </w:pPr>
      <w:bookmarkStart w:id="32124" w:name="_ETM_Q1_1952405"/>
      <w:bookmarkEnd w:id="32124"/>
      <w:r>
        <w:rPr>
          <w:rFonts w:hint="cs"/>
          <w:rtl/>
          <w:lang w:eastAsia="he-IL"/>
        </w:rPr>
        <w:t xml:space="preserve">תעסוקה זה לפרויקטים שדיברנו עליהם. </w:t>
      </w:r>
    </w:p>
    <w:p w14:paraId="52A773E3" w14:textId="77777777" w:rsidR="0048344A" w:rsidRDefault="0048344A" w:rsidP="0048344A">
      <w:pPr>
        <w:rPr>
          <w:rtl/>
          <w:lang w:eastAsia="he-IL"/>
        </w:rPr>
      </w:pPr>
    </w:p>
    <w:p w14:paraId="441CDFDE" w14:textId="71C7E92E" w:rsidR="0048344A" w:rsidRDefault="0048344A" w:rsidP="0048344A">
      <w:pPr>
        <w:pStyle w:val="a4"/>
        <w:keepNext/>
        <w:rPr>
          <w:rtl/>
        </w:rPr>
      </w:pPr>
      <w:bookmarkStart w:id="32125" w:name="ET_speaker_אופיר_כהני_2700"/>
      <w:r w:rsidRPr="0048344A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483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25"/>
    </w:p>
    <w:p w14:paraId="002C83E1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24B07C35" w14:textId="1D6AEE02" w:rsidR="0048344A" w:rsidRDefault="0048344A" w:rsidP="0048344A">
      <w:pPr>
        <w:rPr>
          <w:rtl/>
          <w:lang w:eastAsia="he-IL"/>
        </w:rPr>
      </w:pPr>
      <w:bookmarkStart w:id="32126" w:name="_ETM_Q1_1952905"/>
      <w:bookmarkEnd w:id="32126"/>
      <w:r>
        <w:rPr>
          <w:rFonts w:hint="cs"/>
          <w:rtl/>
          <w:lang w:eastAsia="he-IL"/>
        </w:rPr>
        <w:t>של ההאבים.</w:t>
      </w:r>
      <w:bookmarkStart w:id="32127" w:name="_ETM_Q1_1955905"/>
      <w:bookmarkEnd w:id="32127"/>
    </w:p>
    <w:p w14:paraId="64BEC471" w14:textId="77777777" w:rsidR="0048344A" w:rsidRDefault="0048344A" w:rsidP="0048344A">
      <w:pPr>
        <w:rPr>
          <w:rtl/>
          <w:lang w:eastAsia="he-IL"/>
        </w:rPr>
      </w:pPr>
      <w:bookmarkStart w:id="32128" w:name="_ETM_Q1_1954905"/>
      <w:bookmarkStart w:id="32129" w:name="_ETM_Q1_1952655"/>
      <w:bookmarkEnd w:id="32128"/>
      <w:bookmarkEnd w:id="32129"/>
    </w:p>
    <w:p w14:paraId="10A4C08B" w14:textId="69C3DF3F" w:rsidR="0048344A" w:rsidRDefault="0048344A" w:rsidP="0048344A">
      <w:pPr>
        <w:pStyle w:val="a4"/>
        <w:keepNext/>
        <w:rPr>
          <w:rtl/>
        </w:rPr>
      </w:pPr>
      <w:bookmarkStart w:id="32130" w:name="ET_speaker_6231_2701"/>
      <w:r w:rsidRPr="004834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3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30"/>
    </w:p>
    <w:p w14:paraId="62571AB5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4E4DA952" w14:textId="69CF04CB" w:rsidR="0048344A" w:rsidRDefault="0048344A" w:rsidP="0048344A">
      <w:pPr>
        <w:rPr>
          <w:lang w:eastAsia="he-IL"/>
        </w:rPr>
      </w:pPr>
      <w:bookmarkStart w:id="32131" w:name="_ETM_Q1_1960155"/>
      <w:bookmarkEnd w:id="32131"/>
      <w:r>
        <w:rPr>
          <w:rFonts w:hint="cs"/>
          <w:rtl/>
          <w:lang w:eastAsia="he-IL"/>
        </w:rPr>
        <w:t>לא</w:t>
      </w:r>
      <w:bookmarkStart w:id="32132" w:name="_ETM_Q1_1959405"/>
      <w:bookmarkStart w:id="32133" w:name="_ETM_Q1_1957651"/>
      <w:bookmarkStart w:id="32134" w:name="_ETM_Q1_1955906"/>
      <w:bookmarkEnd w:id="32132"/>
      <w:bookmarkEnd w:id="32133"/>
      <w:bookmarkEnd w:id="32134"/>
      <w:r>
        <w:rPr>
          <w:rFonts w:hint="cs"/>
          <w:rtl/>
          <w:lang w:eastAsia="he-IL"/>
        </w:rPr>
        <w:t>,</w:t>
      </w:r>
      <w:bookmarkStart w:id="32135" w:name="_ETM_Q1_1954156"/>
      <w:bookmarkEnd w:id="32135"/>
      <w:r>
        <w:rPr>
          <w:rFonts w:hint="cs"/>
          <w:rtl/>
          <w:lang w:eastAsia="he-IL"/>
        </w:rPr>
        <w:t xml:space="preserve"> </w:t>
      </w:r>
      <w:bookmarkStart w:id="32136" w:name="_ETM_Q1_1952406"/>
      <w:bookmarkStart w:id="32137" w:name="_ETM_Q1_1950651"/>
      <w:bookmarkEnd w:id="32136"/>
      <w:bookmarkEnd w:id="32137"/>
      <w:r>
        <w:rPr>
          <w:rFonts w:hint="cs"/>
          <w:rtl/>
          <w:lang w:eastAsia="he-IL"/>
        </w:rPr>
        <w:t>ל</w:t>
      </w:r>
      <w:bookmarkStart w:id="32138" w:name="_ETM_Q1_1948901"/>
      <w:bookmarkEnd w:id="32138"/>
      <w:r>
        <w:rPr>
          <w:rFonts w:hint="cs"/>
          <w:rtl/>
          <w:lang w:eastAsia="he-IL"/>
        </w:rPr>
        <w:t>א של ההאבים. עכשיו דיב</w:t>
      </w:r>
      <w:bookmarkStart w:id="32139" w:name="_ETM_Q1_1957655"/>
      <w:bookmarkEnd w:id="32139"/>
      <w:r>
        <w:rPr>
          <w:rFonts w:hint="cs"/>
          <w:rtl/>
          <w:lang w:eastAsia="he-IL"/>
        </w:rPr>
        <w:t xml:space="preserve">רנו </w:t>
      </w:r>
      <w:bookmarkStart w:id="32140" w:name="_ETM_Q1_1956405"/>
      <w:bookmarkEnd w:id="32140"/>
      <w:r>
        <w:rPr>
          <w:rFonts w:hint="cs"/>
          <w:rtl/>
          <w:lang w:eastAsia="he-IL"/>
        </w:rPr>
        <w:t>על</w:t>
      </w:r>
      <w:bookmarkStart w:id="32141" w:name="_ETM_Q1_1956653"/>
      <w:bookmarkEnd w:id="32141"/>
      <w:r>
        <w:rPr>
          <w:rFonts w:hint="cs"/>
          <w:rtl/>
          <w:lang w:eastAsia="he-IL"/>
        </w:rPr>
        <w:t xml:space="preserve"> זה שההאבים זה יחד </w:t>
      </w:r>
      <w:bookmarkStart w:id="32142" w:name="_ETM_Q1_1958653"/>
      <w:bookmarkEnd w:id="32142"/>
      <w:r>
        <w:rPr>
          <w:rFonts w:hint="cs"/>
          <w:rtl/>
          <w:lang w:eastAsia="he-IL"/>
        </w:rPr>
        <w:t xml:space="preserve">עם </w:t>
      </w:r>
      <w:bookmarkStart w:id="32143" w:name="_ETM_Q1_1957403"/>
      <w:bookmarkEnd w:id="32143"/>
      <w:r>
        <w:rPr>
          <w:rFonts w:hint="cs"/>
          <w:rtl/>
          <w:lang w:eastAsia="he-IL"/>
        </w:rPr>
        <w:t xml:space="preserve">חממות. </w:t>
      </w:r>
      <w:bookmarkStart w:id="32144" w:name="_ETM_Q1_1960153"/>
      <w:bookmarkStart w:id="32145" w:name="_ETM_Q1_1959653"/>
      <w:bookmarkStart w:id="32146" w:name="_ETM_Q1_1958403"/>
      <w:bookmarkEnd w:id="32144"/>
      <w:bookmarkEnd w:id="32145"/>
      <w:bookmarkEnd w:id="32146"/>
    </w:p>
    <w:p w14:paraId="189F195A" w14:textId="77777777" w:rsidR="0088573B" w:rsidRDefault="0088573B" w:rsidP="0048344A">
      <w:pPr>
        <w:rPr>
          <w:rtl/>
          <w:lang w:eastAsia="he-IL"/>
        </w:rPr>
      </w:pPr>
    </w:p>
    <w:p w14:paraId="425CF9DC" w14:textId="77777777" w:rsidR="0048344A" w:rsidRDefault="0048344A" w:rsidP="0048344A">
      <w:pPr>
        <w:pStyle w:val="af6"/>
        <w:keepNext/>
        <w:rPr>
          <w:rStyle w:val="TagStyle"/>
          <w:rtl/>
        </w:rPr>
      </w:pPr>
      <w:bookmarkStart w:id="32147" w:name="_ETM_Q1_1957905"/>
      <w:bookmarkStart w:id="32148" w:name="_ETM_Q1_1958156"/>
      <w:bookmarkStart w:id="32149" w:name="_ETM_Q1_1959656"/>
      <w:bookmarkStart w:id="32150" w:name="ET_yor_6162_2704"/>
      <w:bookmarkStart w:id="32151" w:name="_ETM_Q1_1958656"/>
      <w:bookmarkEnd w:id="32147"/>
      <w:bookmarkEnd w:id="32148"/>
      <w:bookmarkEnd w:id="32149"/>
    </w:p>
    <w:p w14:paraId="3D51F35F" w14:textId="04AED639" w:rsidR="0048344A" w:rsidRDefault="0048344A" w:rsidP="0048344A">
      <w:pPr>
        <w:pStyle w:val="af6"/>
        <w:keepNext/>
        <w:rPr>
          <w:rtl/>
        </w:rPr>
      </w:pPr>
      <w:bookmarkStart w:id="32152" w:name="_ETM_Q1_1960403"/>
      <w:bookmarkEnd w:id="32152"/>
      <w:r w:rsidRPr="0048344A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483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50"/>
    </w:p>
    <w:p w14:paraId="0BF24FDE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69EEAEA5" w14:textId="77777777" w:rsidR="0048344A" w:rsidRDefault="0048344A" w:rsidP="0048344A">
      <w:pPr>
        <w:rPr>
          <w:rtl/>
          <w:lang w:eastAsia="he-IL"/>
        </w:rPr>
      </w:pPr>
      <w:bookmarkStart w:id="32153" w:name="_ETM_Q1_1957404"/>
      <w:bookmarkEnd w:id="32153"/>
      <w:r>
        <w:rPr>
          <w:rFonts w:hint="cs"/>
          <w:rtl/>
          <w:lang w:eastAsia="he-IL"/>
        </w:rPr>
        <w:t>האבים</w:t>
      </w:r>
      <w:bookmarkStart w:id="32154" w:name="_ETM_Q1_1959404"/>
      <w:bookmarkEnd w:id="32154"/>
      <w:r>
        <w:rPr>
          <w:rFonts w:hint="cs"/>
          <w:rtl/>
          <w:lang w:eastAsia="he-IL"/>
        </w:rPr>
        <w:t xml:space="preserve"> זה </w:t>
      </w:r>
      <w:bookmarkStart w:id="32155" w:name="_ETM_Q1_1958654"/>
      <w:bookmarkStart w:id="32156" w:name="_ETM_Q1_1957154"/>
      <w:bookmarkStart w:id="32157" w:name="_ETM_Q1_1955403"/>
      <w:bookmarkEnd w:id="32155"/>
      <w:bookmarkEnd w:id="32156"/>
      <w:bookmarkEnd w:id="32157"/>
      <w:r>
        <w:rPr>
          <w:rFonts w:hint="cs"/>
          <w:rtl/>
          <w:lang w:eastAsia="he-IL"/>
        </w:rPr>
        <w:t xml:space="preserve">סגור. </w:t>
      </w:r>
      <w:bookmarkStart w:id="32158" w:name="_ETM_Q1_1958652"/>
      <w:bookmarkEnd w:id="32158"/>
    </w:p>
    <w:bookmarkEnd w:id="32151"/>
    <w:p w14:paraId="0B159FFB" w14:textId="77777777" w:rsidR="0048344A" w:rsidRDefault="0048344A" w:rsidP="0048344A">
      <w:pPr>
        <w:rPr>
          <w:rtl/>
          <w:lang w:eastAsia="he-IL"/>
        </w:rPr>
      </w:pPr>
    </w:p>
    <w:p w14:paraId="3DD2A147" w14:textId="4646C125" w:rsidR="0048344A" w:rsidRDefault="0048344A" w:rsidP="0048344A">
      <w:pPr>
        <w:pStyle w:val="a4"/>
        <w:keepNext/>
        <w:rPr>
          <w:rtl/>
        </w:rPr>
      </w:pPr>
      <w:bookmarkStart w:id="32159" w:name="ET_speaker_אופיר_כהני_2702"/>
      <w:r w:rsidRPr="0048344A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483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59"/>
    </w:p>
    <w:p w14:paraId="173444A6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168981EA" w14:textId="50C5B30B" w:rsidR="0048344A" w:rsidRDefault="0048344A" w:rsidP="0048344A">
      <w:pPr>
        <w:rPr>
          <w:rtl/>
          <w:lang w:eastAsia="he-IL"/>
        </w:rPr>
      </w:pPr>
      <w:bookmarkStart w:id="32160" w:name="_ETM_Q1_1961652"/>
      <w:bookmarkEnd w:id="32160"/>
      <w:r>
        <w:rPr>
          <w:rFonts w:hint="cs"/>
          <w:rtl/>
          <w:lang w:eastAsia="he-IL"/>
        </w:rPr>
        <w:t>ל</w:t>
      </w:r>
      <w:bookmarkStart w:id="32161" w:name="_ETM_Q1_1959902"/>
      <w:bookmarkEnd w:id="32161"/>
      <w:r>
        <w:rPr>
          <w:rFonts w:hint="cs"/>
          <w:rtl/>
          <w:lang w:eastAsia="he-IL"/>
        </w:rPr>
        <w:t>א.</w:t>
      </w:r>
      <w:bookmarkStart w:id="32162" w:name="_ETM_Q1_1957902"/>
      <w:bookmarkEnd w:id="32162"/>
      <w:r>
        <w:rPr>
          <w:rFonts w:hint="cs"/>
          <w:rtl/>
          <w:lang w:eastAsia="he-IL"/>
        </w:rPr>
        <w:t xml:space="preserve"> </w:t>
      </w:r>
      <w:bookmarkStart w:id="32163" w:name="_ETM_Q1_1956151"/>
      <w:bookmarkEnd w:id="32163"/>
    </w:p>
    <w:p w14:paraId="02C183F1" w14:textId="77777777" w:rsidR="0048344A" w:rsidRPr="0048344A" w:rsidRDefault="0048344A" w:rsidP="0048344A">
      <w:pPr>
        <w:rPr>
          <w:rtl/>
          <w:lang w:eastAsia="he-IL"/>
        </w:rPr>
      </w:pPr>
      <w:bookmarkStart w:id="32164" w:name="_ETM_Q1_1954405"/>
      <w:bookmarkStart w:id="32165" w:name="_ETM_Q1_1957906"/>
      <w:bookmarkStart w:id="32166" w:name="_ETM_Q1_1959903"/>
      <w:bookmarkEnd w:id="32164"/>
      <w:bookmarkEnd w:id="32165"/>
      <w:bookmarkEnd w:id="32166"/>
    </w:p>
    <w:p w14:paraId="1C5ED9CB" w14:textId="1874D1B0" w:rsidR="0048344A" w:rsidRDefault="0048344A" w:rsidP="0048344A">
      <w:pPr>
        <w:pStyle w:val="a4"/>
        <w:keepNext/>
        <w:rPr>
          <w:rtl/>
        </w:rPr>
      </w:pPr>
      <w:bookmarkStart w:id="32167" w:name="ET_speaker_6231_2703"/>
      <w:r w:rsidRPr="004834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3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67"/>
    </w:p>
    <w:p w14:paraId="170F1D77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293670E0" w14:textId="21734C63" w:rsidR="0048344A" w:rsidRPr="0048344A" w:rsidRDefault="0048344A" w:rsidP="0048344A">
      <w:pPr>
        <w:rPr>
          <w:rtl/>
          <w:lang w:eastAsia="he-IL"/>
        </w:rPr>
      </w:pPr>
      <w:bookmarkStart w:id="32168" w:name="_ETM_Q1_1953153"/>
      <w:bookmarkStart w:id="32169" w:name="_ETM_Q1_1953653"/>
      <w:bookmarkEnd w:id="32168"/>
      <w:bookmarkEnd w:id="32169"/>
      <w:r>
        <w:rPr>
          <w:rFonts w:hint="cs"/>
          <w:rtl/>
          <w:lang w:eastAsia="he-IL"/>
        </w:rPr>
        <w:t>מה זאת אומרת, לא?</w:t>
      </w:r>
      <w:bookmarkStart w:id="32170" w:name="_ETM_Q1_1956404"/>
      <w:bookmarkEnd w:id="32170"/>
      <w:r>
        <w:rPr>
          <w:rFonts w:hint="cs"/>
          <w:rtl/>
          <w:lang w:eastAsia="he-IL"/>
        </w:rPr>
        <w:t xml:space="preserve"> </w:t>
      </w:r>
    </w:p>
    <w:p w14:paraId="4A2E602A" w14:textId="77777777" w:rsidR="0048344A" w:rsidRDefault="0048344A" w:rsidP="0048344A">
      <w:pPr>
        <w:rPr>
          <w:rtl/>
          <w:lang w:eastAsia="he-IL"/>
        </w:rPr>
      </w:pPr>
      <w:bookmarkStart w:id="32171" w:name="_ETM_Q1_1953655"/>
      <w:bookmarkStart w:id="32172" w:name="_ETM_Q1_1959153"/>
      <w:bookmarkEnd w:id="32171"/>
      <w:bookmarkEnd w:id="32172"/>
    </w:p>
    <w:p w14:paraId="4E8F6E2A" w14:textId="4A1F7D37" w:rsidR="0048344A" w:rsidRDefault="0048344A" w:rsidP="0048344A">
      <w:pPr>
        <w:pStyle w:val="af6"/>
        <w:keepNext/>
        <w:rPr>
          <w:rtl/>
        </w:rPr>
      </w:pPr>
      <w:bookmarkStart w:id="32173" w:name="ET_yor_6162_2705"/>
      <w:r w:rsidRPr="0048344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483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73"/>
    </w:p>
    <w:p w14:paraId="6F9B05A1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482ACAFF" w14:textId="0FA9FB8A" w:rsidR="0048344A" w:rsidRDefault="0048344A" w:rsidP="0048344A">
      <w:pPr>
        <w:rPr>
          <w:rtl/>
          <w:lang w:eastAsia="he-IL"/>
        </w:rPr>
      </w:pPr>
      <w:r>
        <w:rPr>
          <w:rFonts w:hint="cs"/>
          <w:rtl/>
          <w:lang w:eastAsia="he-IL"/>
        </w:rPr>
        <w:t>תשים</w:t>
      </w:r>
      <w:bookmarkStart w:id="32174" w:name="_ETM_Q1_1960154"/>
      <w:bookmarkEnd w:id="32174"/>
      <w:r>
        <w:rPr>
          <w:rFonts w:hint="cs"/>
          <w:rtl/>
          <w:lang w:eastAsia="he-IL"/>
        </w:rPr>
        <w:t xml:space="preserve"> </w:t>
      </w:r>
      <w:bookmarkStart w:id="32175" w:name="_ETM_Q1_1961156"/>
      <w:bookmarkEnd w:id="32175"/>
      <w:r>
        <w:rPr>
          <w:rFonts w:hint="cs"/>
          <w:rtl/>
          <w:lang w:eastAsia="he-IL"/>
        </w:rPr>
        <w:t>את ההאבים בצד לרגע.</w:t>
      </w:r>
      <w:bookmarkStart w:id="32176" w:name="_ETM_Q1_1964156"/>
      <w:bookmarkEnd w:id="32176"/>
      <w:r>
        <w:rPr>
          <w:rFonts w:hint="cs"/>
          <w:rtl/>
          <w:lang w:eastAsia="he-IL"/>
        </w:rPr>
        <w:t xml:space="preserve"> </w:t>
      </w:r>
    </w:p>
    <w:p w14:paraId="599F031D" w14:textId="77777777" w:rsidR="0048344A" w:rsidRDefault="0048344A" w:rsidP="0048344A">
      <w:pPr>
        <w:rPr>
          <w:rtl/>
          <w:lang w:eastAsia="he-IL"/>
        </w:rPr>
      </w:pPr>
      <w:bookmarkStart w:id="32177" w:name="_ETM_Q1_1961402"/>
      <w:bookmarkEnd w:id="32177"/>
    </w:p>
    <w:p w14:paraId="008B7A62" w14:textId="07C5AD7D" w:rsidR="0048344A" w:rsidRDefault="0048344A" w:rsidP="0048344A">
      <w:pPr>
        <w:pStyle w:val="a4"/>
        <w:keepNext/>
        <w:rPr>
          <w:rtl/>
        </w:rPr>
      </w:pPr>
      <w:bookmarkStart w:id="32178" w:name="ET_speaker_6231_2706"/>
      <w:r w:rsidRPr="0048344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483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78"/>
    </w:p>
    <w:p w14:paraId="71DC2B57" w14:textId="77777777" w:rsidR="0048344A" w:rsidRDefault="0048344A" w:rsidP="0048344A">
      <w:pPr>
        <w:pStyle w:val="KeepWithNext"/>
        <w:rPr>
          <w:rtl/>
          <w:lang w:eastAsia="he-IL"/>
        </w:rPr>
      </w:pPr>
    </w:p>
    <w:p w14:paraId="3C1B3550" w14:textId="5B28E371" w:rsidR="0048344A" w:rsidRDefault="0048344A" w:rsidP="0048344A">
      <w:pPr>
        <w:rPr>
          <w:rtl/>
          <w:lang w:eastAsia="he-IL"/>
        </w:rPr>
      </w:pPr>
      <w:bookmarkStart w:id="32179" w:name="_ETM_Q1_1963652"/>
      <w:bookmarkEnd w:id="32179"/>
      <w:r>
        <w:rPr>
          <w:rFonts w:hint="cs"/>
          <w:rtl/>
          <w:lang w:eastAsia="he-IL"/>
        </w:rPr>
        <w:t>תקש</w:t>
      </w:r>
      <w:bookmarkStart w:id="32180" w:name="_ETM_Q1_1962402"/>
      <w:bookmarkEnd w:id="32180"/>
      <w:r>
        <w:rPr>
          <w:rFonts w:hint="cs"/>
          <w:rtl/>
          <w:lang w:eastAsia="he-IL"/>
        </w:rPr>
        <w:t>יב, אני</w:t>
      </w:r>
      <w:bookmarkStart w:id="32181" w:name="_ETM_Q1_1959403"/>
      <w:bookmarkEnd w:id="32181"/>
      <w:r>
        <w:rPr>
          <w:rFonts w:hint="cs"/>
          <w:rtl/>
          <w:lang w:eastAsia="he-IL"/>
        </w:rPr>
        <w:t xml:space="preserve"> לא</w:t>
      </w:r>
      <w:bookmarkStart w:id="32182" w:name="_ETM_Q1_1957653"/>
      <w:bookmarkEnd w:id="32182"/>
      <w:r>
        <w:rPr>
          <w:rFonts w:hint="cs"/>
          <w:rtl/>
          <w:lang w:eastAsia="he-IL"/>
        </w:rPr>
        <w:t xml:space="preserve"> יכו</w:t>
      </w:r>
      <w:bookmarkStart w:id="32183" w:name="_ETM_Q1_1956153"/>
      <w:bookmarkEnd w:id="32183"/>
      <w:r>
        <w:rPr>
          <w:rFonts w:hint="cs"/>
          <w:rtl/>
          <w:lang w:eastAsia="he-IL"/>
        </w:rPr>
        <w:t xml:space="preserve">לה. </w:t>
      </w:r>
      <w:bookmarkStart w:id="32184" w:name="_ETM_Q1_1956403"/>
      <w:bookmarkEnd w:id="32184"/>
    </w:p>
    <w:p w14:paraId="3DB656AD" w14:textId="77777777" w:rsidR="00E01EB0" w:rsidRDefault="00E01EB0" w:rsidP="00E01EB0">
      <w:pPr>
        <w:rPr>
          <w:rtl/>
          <w:lang w:eastAsia="he-IL"/>
        </w:rPr>
      </w:pPr>
      <w:bookmarkStart w:id="32185" w:name="_ETM_Q1_1957153"/>
      <w:bookmarkStart w:id="32186" w:name="_ETM_Q1_1962403"/>
      <w:bookmarkStart w:id="32187" w:name="_ETM_Q1_1960903"/>
      <w:bookmarkStart w:id="32188" w:name="_ETM_Q1_1961403"/>
      <w:bookmarkStart w:id="32189" w:name="_ETM_Q1_1961153"/>
      <w:bookmarkEnd w:id="32185"/>
      <w:bookmarkEnd w:id="32186"/>
      <w:bookmarkEnd w:id="32187"/>
      <w:bookmarkEnd w:id="32188"/>
      <w:bookmarkEnd w:id="32189"/>
    </w:p>
    <w:p w14:paraId="7725D023" w14:textId="5E0C61BE" w:rsidR="00E01EB0" w:rsidRDefault="00E01EB0" w:rsidP="00E01EB0">
      <w:pPr>
        <w:pStyle w:val="a4"/>
        <w:keepNext/>
        <w:rPr>
          <w:rtl/>
        </w:rPr>
      </w:pPr>
      <w:bookmarkStart w:id="32190" w:name="ET_speaker_אופיר_כהני_2793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90"/>
    </w:p>
    <w:p w14:paraId="7A944AB2" w14:textId="77777777" w:rsidR="00E01EB0" w:rsidRPr="00E01EB0" w:rsidRDefault="00E01EB0" w:rsidP="00E01EB0">
      <w:pPr>
        <w:rPr>
          <w:rtl/>
          <w:lang w:eastAsia="he-IL"/>
        </w:rPr>
      </w:pPr>
    </w:p>
    <w:p w14:paraId="62273646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ד</w:t>
      </w:r>
      <w:bookmarkStart w:id="32191" w:name="_ETM_Q1_1964402"/>
      <w:bookmarkEnd w:id="32191"/>
      <w:r w:rsidRPr="00E01EB0">
        <w:rPr>
          <w:rtl/>
          <w:lang w:eastAsia="he-IL"/>
        </w:rPr>
        <w:t>י</w:t>
      </w:r>
      <w:bookmarkStart w:id="32192" w:name="_ETM_Q1_1962652"/>
      <w:bookmarkEnd w:id="32192"/>
      <w:r w:rsidRPr="00E01EB0">
        <w:rPr>
          <w:rtl/>
          <w:lang w:eastAsia="he-IL"/>
        </w:rPr>
        <w:t>ברנ</w:t>
      </w:r>
      <w:bookmarkStart w:id="32193" w:name="_ETM_Q1_1960902"/>
      <w:bookmarkEnd w:id="32193"/>
      <w:r w:rsidRPr="00E01EB0">
        <w:rPr>
          <w:rtl/>
          <w:lang w:eastAsia="he-IL"/>
        </w:rPr>
        <w:t xml:space="preserve">ו עכשיו על סעיף מרכזי חדשנות </w:t>
      </w:r>
      <w:bookmarkStart w:id="32194" w:name="_ETM_Q1_1965402"/>
      <w:bookmarkEnd w:id="32194"/>
      <w:r w:rsidRPr="00E01EB0">
        <w:rPr>
          <w:rtl/>
          <w:lang w:eastAsia="he-IL"/>
        </w:rPr>
        <w:t>וההאבים זה הסעיף הבא</w:t>
      </w:r>
      <w:bookmarkStart w:id="32195" w:name="_ETM_Q1_1967402"/>
      <w:bookmarkEnd w:id="32195"/>
      <w:r w:rsidRPr="00E01EB0">
        <w:rPr>
          <w:rtl/>
          <w:lang w:eastAsia="he-IL"/>
        </w:rPr>
        <w:t xml:space="preserve">. </w:t>
      </w:r>
      <w:bookmarkStart w:id="32196" w:name="_ETM_Q1_1965652"/>
      <w:bookmarkStart w:id="32197" w:name="_ETM_Q1_1966402"/>
      <w:bookmarkEnd w:id="32196"/>
      <w:bookmarkEnd w:id="32197"/>
    </w:p>
    <w:p w14:paraId="62242CE0" w14:textId="77777777" w:rsidR="00E01EB0" w:rsidRDefault="00E01EB0" w:rsidP="00E01EB0">
      <w:pPr>
        <w:rPr>
          <w:b/>
          <w:u w:val="single"/>
          <w:rtl/>
          <w:lang w:eastAsia="he-IL"/>
        </w:rPr>
      </w:pPr>
    </w:p>
    <w:p w14:paraId="4CADFB1F" w14:textId="44C9DBB5" w:rsidR="00E01EB0" w:rsidRDefault="00E01EB0" w:rsidP="00E01EB0">
      <w:pPr>
        <w:pStyle w:val="af6"/>
        <w:keepNext/>
        <w:rPr>
          <w:rtl/>
        </w:rPr>
      </w:pPr>
      <w:bookmarkStart w:id="32198" w:name="ET_yor_6162_2794"/>
      <w:r w:rsidRPr="00E01E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98"/>
    </w:p>
    <w:p w14:paraId="00270F44" w14:textId="77777777" w:rsidR="00E01EB0" w:rsidRPr="00E01EB0" w:rsidRDefault="00E01EB0" w:rsidP="00E01EB0">
      <w:pPr>
        <w:rPr>
          <w:rtl/>
          <w:lang w:eastAsia="he-IL"/>
        </w:rPr>
      </w:pPr>
    </w:p>
    <w:p w14:paraId="20DA7FDE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 xml:space="preserve">בסדר גמור. </w:t>
      </w:r>
    </w:p>
    <w:p w14:paraId="7968301A" w14:textId="77777777" w:rsidR="00E01EB0" w:rsidRPr="00E01EB0" w:rsidRDefault="00E01EB0" w:rsidP="00E01EB0">
      <w:pPr>
        <w:rPr>
          <w:rtl/>
          <w:lang w:eastAsia="he-IL"/>
        </w:rPr>
      </w:pPr>
      <w:bookmarkStart w:id="32199" w:name="_ETM_Q1_1969152"/>
      <w:bookmarkEnd w:id="32199"/>
    </w:p>
    <w:p w14:paraId="4E53394C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7C4A88" w14:textId="77777777" w:rsidR="00E01EB0" w:rsidRPr="00E01EB0" w:rsidRDefault="00E01EB0" w:rsidP="00E01EB0">
      <w:pPr>
        <w:rPr>
          <w:rtl/>
          <w:lang w:eastAsia="he-IL"/>
        </w:rPr>
      </w:pPr>
    </w:p>
    <w:p w14:paraId="01443BBF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מ</w:t>
      </w:r>
      <w:bookmarkStart w:id="32200" w:name="_ETM_Q1_1970152"/>
      <w:bookmarkStart w:id="32201" w:name="_ETM_Q1_1968402"/>
      <w:bookmarkStart w:id="32202" w:name="_ETM_Q1_1966652"/>
      <w:bookmarkEnd w:id="32200"/>
      <w:bookmarkEnd w:id="32201"/>
      <w:bookmarkEnd w:id="32202"/>
      <w:r w:rsidRPr="00E01EB0">
        <w:rPr>
          <w:rtl/>
          <w:lang w:eastAsia="he-IL"/>
        </w:rPr>
        <w:t xml:space="preserve">ה </w:t>
      </w:r>
      <w:bookmarkStart w:id="32203" w:name="_ETM_Q1_1964902"/>
      <w:bookmarkEnd w:id="32203"/>
      <w:r w:rsidRPr="00E01EB0">
        <w:rPr>
          <w:rtl/>
          <w:lang w:eastAsia="he-IL"/>
        </w:rPr>
        <w:t>זה מרכזי</w:t>
      </w:r>
      <w:bookmarkStart w:id="32204" w:name="_ETM_Q1_1965902"/>
      <w:bookmarkEnd w:id="32204"/>
      <w:r w:rsidRPr="00E01EB0">
        <w:rPr>
          <w:rtl/>
          <w:lang w:eastAsia="he-IL"/>
        </w:rPr>
        <w:t xml:space="preserve"> חדשנות?</w:t>
      </w:r>
      <w:bookmarkStart w:id="32205" w:name="_ETM_Q1_1967652"/>
      <w:bookmarkEnd w:id="32205"/>
    </w:p>
    <w:p w14:paraId="3C4AB60D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  <w:bookmarkStart w:id="32206" w:name="_ETM_Q1_1965905"/>
      <w:bookmarkStart w:id="32207" w:name="_ETM_Q1_1969655"/>
      <w:bookmarkStart w:id="32208" w:name="_ETM_Q1_1964407"/>
      <w:bookmarkEnd w:id="32206"/>
    </w:p>
    <w:p w14:paraId="229F398F" w14:textId="516FEFE6" w:rsidR="00E01EB0" w:rsidRPr="00E01EB0" w:rsidRDefault="00E01EB0" w:rsidP="00E01EB0">
      <w:pPr>
        <w:pStyle w:val="a4"/>
        <w:keepNext/>
        <w:rPr>
          <w:rtl/>
        </w:rPr>
      </w:pPr>
      <w:bookmarkStart w:id="32209" w:name="ET_speaker_6164_2814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09"/>
    </w:p>
    <w:p w14:paraId="3D2867A4" w14:textId="77777777" w:rsidR="00E01EB0" w:rsidRPr="00E01EB0" w:rsidRDefault="00E01EB0" w:rsidP="00E01EB0">
      <w:pPr>
        <w:rPr>
          <w:rtl/>
          <w:lang w:eastAsia="he-IL"/>
        </w:rPr>
      </w:pPr>
    </w:p>
    <w:bookmarkEnd w:id="32207"/>
    <w:p w14:paraId="521CCBFA" w14:textId="77777777" w:rsidR="00E01EB0" w:rsidRDefault="00E01EB0" w:rsidP="00E01EB0">
      <w:pPr>
        <w:rPr>
          <w:lang w:eastAsia="he-IL"/>
        </w:rPr>
      </w:pPr>
      <w:r w:rsidRPr="00E01EB0">
        <w:rPr>
          <w:rtl/>
          <w:lang w:eastAsia="he-IL"/>
        </w:rPr>
        <w:t>ע</w:t>
      </w:r>
      <w:bookmarkStart w:id="32210" w:name="_ETM_Q1_1971401"/>
      <w:bookmarkEnd w:id="32210"/>
      <w:r w:rsidRPr="00E01EB0">
        <w:rPr>
          <w:rtl/>
          <w:lang w:eastAsia="he-IL"/>
        </w:rPr>
        <w:t>כש</w:t>
      </w:r>
      <w:bookmarkStart w:id="32211" w:name="_ETM_Q1_1969651"/>
      <w:bookmarkEnd w:id="32211"/>
      <w:r w:rsidRPr="00E01EB0">
        <w:rPr>
          <w:rtl/>
          <w:lang w:eastAsia="he-IL"/>
        </w:rPr>
        <w:t xml:space="preserve">יו </w:t>
      </w:r>
      <w:bookmarkStart w:id="32212" w:name="_ETM_Q1_1967906"/>
      <w:bookmarkEnd w:id="32212"/>
      <w:r w:rsidRPr="00E01EB0">
        <w:rPr>
          <w:rtl/>
          <w:lang w:eastAsia="he-IL"/>
        </w:rPr>
        <w:t>דיברתם</w:t>
      </w:r>
      <w:bookmarkStart w:id="32213" w:name="_ETM_Q1_1969654"/>
      <w:bookmarkEnd w:id="32213"/>
      <w:r w:rsidRPr="00E01EB0">
        <w:rPr>
          <w:rtl/>
          <w:lang w:eastAsia="he-IL"/>
        </w:rPr>
        <w:t xml:space="preserve"> על זה. </w:t>
      </w:r>
    </w:p>
    <w:p w14:paraId="4821FA24" w14:textId="77777777" w:rsidR="0088573B" w:rsidRPr="00E01EB0" w:rsidRDefault="0088573B" w:rsidP="00E01EB0">
      <w:pPr>
        <w:rPr>
          <w:rtl/>
          <w:lang w:eastAsia="he-IL"/>
        </w:rPr>
      </w:pPr>
    </w:p>
    <w:p w14:paraId="6AA6D9A0" w14:textId="77777777" w:rsidR="00E01EB0" w:rsidRDefault="00E01EB0" w:rsidP="00E01EB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2214" w:name="_ETM_Q1_1969406"/>
      <w:bookmarkStart w:id="32215" w:name="_ETM_Q1_1971406"/>
      <w:bookmarkStart w:id="32216" w:name="_ETM_Q1_1969656"/>
      <w:bookmarkStart w:id="32217" w:name="_ETM_Q1_1976404"/>
      <w:bookmarkStart w:id="32218" w:name="_ETM_Q1_1974654"/>
      <w:bookmarkStart w:id="32219" w:name="_ETM_Q1_1971654"/>
      <w:bookmarkStart w:id="32220" w:name="_ETM_Q1_1976155"/>
      <w:bookmarkStart w:id="32221" w:name="_ETM_Q1_1978406"/>
      <w:bookmarkStart w:id="32222" w:name="_ETM_Q1_1981651"/>
      <w:bookmarkStart w:id="32223" w:name="_ETM_Q1_1985156"/>
      <w:bookmarkEnd w:id="32208"/>
      <w:bookmarkEnd w:id="32214"/>
      <w:bookmarkEnd w:id="32215"/>
      <w:bookmarkEnd w:id="32216"/>
      <w:bookmarkEnd w:id="32217"/>
      <w:bookmarkEnd w:id="32218"/>
      <w:bookmarkEnd w:id="32219"/>
      <w:bookmarkEnd w:id="32220"/>
      <w:bookmarkEnd w:id="32221"/>
      <w:bookmarkEnd w:id="32222"/>
      <w:bookmarkEnd w:id="32223"/>
    </w:p>
    <w:p w14:paraId="7938448D" w14:textId="7EAAC9CF" w:rsidR="00E01EB0" w:rsidRPr="00E01EB0" w:rsidRDefault="00E01EB0" w:rsidP="00E01EB0">
      <w:pPr>
        <w:pStyle w:val="a4"/>
        <w:keepNext/>
        <w:rPr>
          <w:rtl/>
        </w:rPr>
      </w:pPr>
      <w:bookmarkStart w:id="32224" w:name="ET_speaker_5765_2813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24"/>
    </w:p>
    <w:p w14:paraId="3A860C08" w14:textId="77777777" w:rsidR="00E01EB0" w:rsidRPr="00E01EB0" w:rsidRDefault="00E01EB0" w:rsidP="00E01EB0">
      <w:pPr>
        <w:rPr>
          <w:rtl/>
          <w:lang w:eastAsia="he-IL"/>
        </w:rPr>
      </w:pPr>
    </w:p>
    <w:p w14:paraId="438863CD" w14:textId="77777777" w:rsidR="00E01EB0" w:rsidRPr="00E01EB0" w:rsidRDefault="00E01EB0" w:rsidP="00E01EB0">
      <w:pPr>
        <w:rPr>
          <w:rtl/>
          <w:lang w:eastAsia="he-IL"/>
        </w:rPr>
      </w:pPr>
      <w:bookmarkStart w:id="32225" w:name="_ETM_Q1_1971902"/>
      <w:bookmarkEnd w:id="32225"/>
      <w:r w:rsidRPr="00E01EB0">
        <w:rPr>
          <w:rtl/>
          <w:lang w:eastAsia="he-IL"/>
        </w:rPr>
        <w:t>עזבי</w:t>
      </w:r>
      <w:bookmarkStart w:id="32226" w:name="_ETM_Q1_1970652"/>
      <w:bookmarkEnd w:id="32226"/>
      <w:r w:rsidRPr="00E01EB0">
        <w:rPr>
          <w:rtl/>
          <w:lang w:eastAsia="he-IL"/>
        </w:rPr>
        <w:t xml:space="preserve">, אנחנו משנים את זה. </w:t>
      </w:r>
      <w:bookmarkStart w:id="32227" w:name="_ETM_Q1_1970402"/>
      <w:bookmarkStart w:id="32228" w:name="_ETM_Q1_1968902"/>
      <w:bookmarkStart w:id="32229" w:name="_ETM_Q1_1969652"/>
      <w:bookmarkStart w:id="32230" w:name="_ETM_Q1_1971652"/>
      <w:bookmarkStart w:id="32231" w:name="_ETM_Q1_1969905"/>
      <w:bookmarkStart w:id="32232" w:name="_ETM_Q1_1971402"/>
      <w:bookmarkStart w:id="32233" w:name="_ETM_Q1_1969653"/>
      <w:bookmarkStart w:id="32234" w:name="_ETM_Q1_1971154"/>
      <w:bookmarkEnd w:id="32227"/>
      <w:bookmarkEnd w:id="32228"/>
      <w:bookmarkEnd w:id="32229"/>
      <w:bookmarkEnd w:id="32230"/>
      <w:bookmarkEnd w:id="32231"/>
      <w:bookmarkEnd w:id="32232"/>
      <w:bookmarkEnd w:id="32233"/>
      <w:bookmarkEnd w:id="32234"/>
    </w:p>
    <w:p w14:paraId="62698198" w14:textId="77777777" w:rsidR="00E01EB0" w:rsidRPr="00E01EB0" w:rsidRDefault="00E01EB0" w:rsidP="00E01EB0">
      <w:pPr>
        <w:rPr>
          <w:rtl/>
          <w:lang w:eastAsia="he-IL"/>
        </w:rPr>
      </w:pPr>
      <w:bookmarkStart w:id="32235" w:name="_ETM_Q1_1972652"/>
      <w:bookmarkStart w:id="32236" w:name="_ETM_Q1_1968153"/>
      <w:bookmarkStart w:id="32237" w:name="_ETM_Q1_1966403"/>
      <w:bookmarkStart w:id="32238" w:name="_ETM_Q1_1970656"/>
      <w:bookmarkStart w:id="32239" w:name="_ETM_Q1_1968901"/>
      <w:bookmarkStart w:id="32240" w:name="_ETM_Q1_1967156"/>
      <w:bookmarkStart w:id="32241" w:name="_ETM_Q1_1971653"/>
      <w:bookmarkStart w:id="32242" w:name="_ETM_Q1_1973906"/>
      <w:bookmarkStart w:id="32243" w:name="_ETM_Q1_1969906"/>
      <w:bookmarkEnd w:id="32235"/>
      <w:bookmarkEnd w:id="32236"/>
      <w:bookmarkEnd w:id="32237"/>
      <w:bookmarkEnd w:id="32238"/>
      <w:bookmarkEnd w:id="32239"/>
      <w:bookmarkEnd w:id="32240"/>
      <w:bookmarkEnd w:id="32241"/>
      <w:bookmarkEnd w:id="32242"/>
    </w:p>
    <w:p w14:paraId="15BD440A" w14:textId="77777777" w:rsidR="00E01EB0" w:rsidRDefault="00E01EB0" w:rsidP="00E01EB0">
      <w:pPr>
        <w:rPr>
          <w:b/>
          <w:u w:val="single"/>
          <w:rtl/>
          <w:lang w:eastAsia="he-IL"/>
        </w:rPr>
      </w:pPr>
    </w:p>
    <w:p w14:paraId="72429F27" w14:textId="00E09C33" w:rsidR="00E01EB0" w:rsidRPr="00E01EB0" w:rsidRDefault="00E01EB0" w:rsidP="00E01EB0">
      <w:pPr>
        <w:pStyle w:val="a4"/>
        <w:keepNext/>
        <w:rPr>
          <w:rtl/>
        </w:rPr>
      </w:pPr>
      <w:bookmarkStart w:id="32244" w:name="ET_speaker_6164_2812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44"/>
    </w:p>
    <w:p w14:paraId="296CD1F3" w14:textId="77777777" w:rsidR="00E01EB0" w:rsidRPr="00E01EB0" w:rsidRDefault="00E01EB0" w:rsidP="00E01EB0">
      <w:pPr>
        <w:rPr>
          <w:rtl/>
          <w:lang w:eastAsia="he-IL"/>
        </w:rPr>
      </w:pPr>
    </w:p>
    <w:p w14:paraId="4EBF2547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ס</w:t>
      </w:r>
      <w:bookmarkStart w:id="32245" w:name="_ETM_Q1_1975655"/>
      <w:bookmarkEnd w:id="32245"/>
      <w:r w:rsidRPr="00E01EB0">
        <w:rPr>
          <w:rtl/>
          <w:lang w:eastAsia="he-IL"/>
        </w:rPr>
        <w:t>יימ</w:t>
      </w:r>
      <w:bookmarkStart w:id="32246" w:name="_ETM_Q1_1971904"/>
      <w:bookmarkEnd w:id="32246"/>
      <w:r w:rsidRPr="00E01EB0">
        <w:rPr>
          <w:rtl/>
          <w:lang w:eastAsia="he-IL"/>
        </w:rPr>
        <w:t>נו</w:t>
      </w:r>
      <w:bookmarkStart w:id="32247" w:name="_ETM_Q1_1970153"/>
      <w:bookmarkEnd w:id="32247"/>
      <w:r w:rsidRPr="00E01EB0">
        <w:rPr>
          <w:rtl/>
          <w:lang w:eastAsia="he-IL"/>
        </w:rPr>
        <w:t xml:space="preserve"> את הדיון. </w:t>
      </w:r>
    </w:p>
    <w:p w14:paraId="65664228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  <w:bookmarkStart w:id="32248" w:name="_ETM_Q1_1926903"/>
      <w:bookmarkStart w:id="32249" w:name="_ETM_Q1_1925903"/>
      <w:bookmarkStart w:id="32250" w:name="_ETM_Q1_1971655"/>
      <w:bookmarkStart w:id="32251" w:name="_ETM_Q1_1972155"/>
      <w:bookmarkStart w:id="32252" w:name="_ETM_Q1_1971156"/>
      <w:bookmarkEnd w:id="32243"/>
      <w:bookmarkEnd w:id="32248"/>
      <w:bookmarkEnd w:id="32249"/>
      <w:bookmarkEnd w:id="32250"/>
      <w:bookmarkEnd w:id="32251"/>
      <w:bookmarkEnd w:id="32252"/>
    </w:p>
    <w:p w14:paraId="1D2A7B96" w14:textId="01D3E9A3" w:rsidR="00E01EB0" w:rsidRPr="00E01EB0" w:rsidRDefault="00E01EB0" w:rsidP="00E01EB0">
      <w:pPr>
        <w:pStyle w:val="a4"/>
        <w:keepNext/>
        <w:rPr>
          <w:rtl/>
        </w:rPr>
      </w:pPr>
      <w:bookmarkStart w:id="32253" w:name="ET_speaker_5765_2811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53"/>
    </w:p>
    <w:p w14:paraId="18E92127" w14:textId="77777777" w:rsidR="00E01EB0" w:rsidRPr="00E01EB0" w:rsidRDefault="00E01EB0" w:rsidP="00E01EB0">
      <w:pPr>
        <w:rPr>
          <w:rtl/>
          <w:lang w:eastAsia="he-IL"/>
        </w:rPr>
      </w:pPr>
    </w:p>
    <w:p w14:paraId="42A98E0A" w14:textId="77777777" w:rsidR="00E01EB0" w:rsidRPr="00E01EB0" w:rsidRDefault="00E01EB0" w:rsidP="00E01EB0">
      <w:pPr>
        <w:rPr>
          <w:rtl/>
          <w:lang w:eastAsia="he-IL"/>
        </w:rPr>
      </w:pPr>
      <w:bookmarkStart w:id="32254" w:name="_ETM_Q1_1972906"/>
      <w:bookmarkEnd w:id="32254"/>
      <w:r w:rsidRPr="00E01EB0">
        <w:rPr>
          <w:rtl/>
          <w:lang w:eastAsia="he-IL"/>
        </w:rPr>
        <w:t>חמ</w:t>
      </w:r>
      <w:bookmarkStart w:id="32255" w:name="_ETM_Q1_1975151"/>
      <w:bookmarkStart w:id="32256" w:name="_ETM_Q1_1973151"/>
      <w:bookmarkEnd w:id="32255"/>
      <w:bookmarkEnd w:id="32256"/>
      <w:r w:rsidRPr="00E01EB0">
        <w:rPr>
          <w:rtl/>
          <w:lang w:eastAsia="he-IL"/>
        </w:rPr>
        <w:t xml:space="preserve">מות ותעסוקה. </w:t>
      </w:r>
      <w:bookmarkStart w:id="32257" w:name="_ETM_Q1_1974401"/>
      <w:bookmarkEnd w:id="32257"/>
    </w:p>
    <w:p w14:paraId="7DBAEA4C" w14:textId="77777777" w:rsidR="00E01EB0" w:rsidRPr="00E01EB0" w:rsidRDefault="00E01EB0" w:rsidP="00E01EB0">
      <w:pPr>
        <w:rPr>
          <w:rtl/>
          <w:lang w:eastAsia="he-IL"/>
        </w:rPr>
      </w:pPr>
      <w:bookmarkStart w:id="32258" w:name="_ETM_Q1_1974651"/>
      <w:bookmarkEnd w:id="32258"/>
    </w:p>
    <w:p w14:paraId="7D733776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B35D7F" w14:textId="77777777" w:rsidR="00E01EB0" w:rsidRPr="00E01EB0" w:rsidRDefault="00E01EB0" w:rsidP="00E01EB0">
      <w:pPr>
        <w:rPr>
          <w:rtl/>
          <w:lang w:eastAsia="he-IL"/>
        </w:rPr>
      </w:pPr>
    </w:p>
    <w:p w14:paraId="7F16B2D7" w14:textId="77777777" w:rsidR="00E01EB0" w:rsidRPr="00E01EB0" w:rsidRDefault="00E01EB0" w:rsidP="00E01EB0">
      <w:pPr>
        <w:rPr>
          <w:b/>
          <w:rtl/>
          <w:lang w:eastAsia="he-IL"/>
        </w:rPr>
      </w:pPr>
      <w:bookmarkStart w:id="32259" w:name="_ETM_Q1_1973655"/>
      <w:bookmarkStart w:id="32260" w:name="_ETM_Q1_1975656"/>
      <w:bookmarkStart w:id="32261" w:name="_ETM_Q1_1973656"/>
      <w:bookmarkStart w:id="32262" w:name="_ETM_Q1_1971153"/>
      <w:bookmarkStart w:id="32263" w:name="_ETM_Q1_1972904"/>
      <w:bookmarkEnd w:id="32259"/>
      <w:bookmarkEnd w:id="32260"/>
      <w:bookmarkEnd w:id="32261"/>
      <w:r w:rsidRPr="00E01EB0">
        <w:rPr>
          <w:b/>
          <w:rtl/>
          <w:lang w:eastAsia="he-IL"/>
        </w:rPr>
        <w:t>אתן דוגמה</w:t>
      </w:r>
      <w:bookmarkStart w:id="32264" w:name="_ETM_Q1_1972406"/>
      <w:bookmarkStart w:id="32265" w:name="_ETM_Q1_1973404"/>
      <w:bookmarkEnd w:id="32262"/>
      <w:bookmarkEnd w:id="32263"/>
      <w:bookmarkEnd w:id="32264"/>
      <w:bookmarkEnd w:id="32265"/>
      <w:r w:rsidRPr="00E01EB0">
        <w:rPr>
          <w:b/>
          <w:rtl/>
          <w:lang w:eastAsia="he-IL"/>
        </w:rPr>
        <w:t xml:space="preserve">. </w:t>
      </w:r>
      <w:bookmarkStart w:id="32266" w:name="_ETM_Q1_1981152"/>
      <w:bookmarkEnd w:id="32266"/>
      <w:r w:rsidRPr="00E01EB0">
        <w:rPr>
          <w:b/>
          <w:rtl/>
          <w:lang w:eastAsia="he-IL"/>
        </w:rPr>
        <w:t>אני לא רוצה</w:t>
      </w:r>
      <w:bookmarkStart w:id="32267" w:name="_ETM_Q1_1975154"/>
      <w:bookmarkEnd w:id="32267"/>
      <w:r w:rsidRPr="00E01EB0">
        <w:rPr>
          <w:b/>
          <w:rtl/>
          <w:lang w:eastAsia="he-IL"/>
        </w:rPr>
        <w:t xml:space="preserve"> להגיד שמות כי אנחנו</w:t>
      </w:r>
      <w:bookmarkStart w:id="32268" w:name="_ETM_Q1_1975653"/>
      <w:bookmarkEnd w:id="32268"/>
      <w:r w:rsidRPr="00E01EB0">
        <w:rPr>
          <w:b/>
          <w:rtl/>
          <w:lang w:eastAsia="he-IL"/>
        </w:rPr>
        <w:t xml:space="preserve"> לא נותנים לאנשים אישית כסף</w:t>
      </w:r>
      <w:bookmarkStart w:id="32269" w:name="_ETM_Q1_1976654"/>
      <w:bookmarkStart w:id="32270" w:name="_ETM_Q1_1976903"/>
      <w:bookmarkEnd w:id="32269"/>
      <w:bookmarkEnd w:id="32270"/>
      <w:r w:rsidRPr="00E01EB0">
        <w:rPr>
          <w:b/>
          <w:rtl/>
          <w:lang w:eastAsia="he-IL"/>
        </w:rPr>
        <w:t xml:space="preserve">. </w:t>
      </w:r>
    </w:p>
    <w:p w14:paraId="24D7DCEA" w14:textId="77777777" w:rsidR="00E01EB0" w:rsidRPr="00E01EB0" w:rsidRDefault="00E01EB0" w:rsidP="00E01EB0">
      <w:pPr>
        <w:rPr>
          <w:b/>
          <w:rtl/>
          <w:lang w:eastAsia="he-IL"/>
        </w:rPr>
      </w:pPr>
    </w:p>
    <w:p w14:paraId="0EA943C6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8FA7A6" w14:textId="77777777" w:rsidR="00E01EB0" w:rsidRPr="00E01EB0" w:rsidRDefault="00E01EB0" w:rsidP="00E01EB0">
      <w:pPr>
        <w:rPr>
          <w:rtl/>
          <w:lang w:eastAsia="he-IL"/>
        </w:rPr>
      </w:pPr>
    </w:p>
    <w:p w14:paraId="731F3A6F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ברו</w:t>
      </w:r>
      <w:bookmarkStart w:id="32271" w:name="_ETM_Q1_1977904"/>
      <w:bookmarkEnd w:id="32271"/>
      <w:r w:rsidRPr="00E01EB0">
        <w:rPr>
          <w:rtl/>
          <w:lang w:eastAsia="he-IL"/>
        </w:rPr>
        <w:t>ר</w:t>
      </w:r>
      <w:bookmarkStart w:id="32272" w:name="_ETM_Q1_1975904"/>
      <w:bookmarkEnd w:id="32272"/>
      <w:r w:rsidRPr="00E01EB0">
        <w:rPr>
          <w:rtl/>
          <w:lang w:eastAsia="he-IL"/>
        </w:rPr>
        <w:t xml:space="preserve">. </w:t>
      </w:r>
    </w:p>
    <w:p w14:paraId="101197D5" w14:textId="77777777" w:rsidR="00E01EB0" w:rsidRPr="00E01EB0" w:rsidRDefault="00E01EB0" w:rsidP="00E01EB0">
      <w:pPr>
        <w:rPr>
          <w:rtl/>
          <w:lang w:eastAsia="he-IL"/>
        </w:rPr>
      </w:pPr>
    </w:p>
    <w:p w14:paraId="48239397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6389BF" w14:textId="77777777" w:rsidR="00E01EB0" w:rsidRPr="00E01EB0" w:rsidRDefault="00E01EB0" w:rsidP="00E01EB0">
      <w:pPr>
        <w:rPr>
          <w:rtl/>
          <w:lang w:eastAsia="he-IL"/>
        </w:rPr>
      </w:pPr>
    </w:p>
    <w:p w14:paraId="2BA83C94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יש פרויקטים שדיברו</w:t>
      </w:r>
      <w:bookmarkStart w:id="32273" w:name="_ETM_Q1_1977905"/>
      <w:bookmarkEnd w:id="32273"/>
      <w:r w:rsidRPr="00E01EB0">
        <w:rPr>
          <w:rtl/>
          <w:lang w:eastAsia="he-IL"/>
        </w:rPr>
        <w:t xml:space="preserve"> איתנו </w:t>
      </w:r>
      <w:bookmarkStart w:id="32274" w:name="_ETM_Q1_1976655"/>
      <w:bookmarkEnd w:id="32274"/>
      <w:r w:rsidRPr="00E01EB0">
        <w:rPr>
          <w:rtl/>
          <w:lang w:eastAsia="he-IL"/>
        </w:rPr>
        <w:t>על תעסוקה, את זוכרת</w:t>
      </w:r>
      <w:bookmarkStart w:id="32275" w:name="_ETM_Q1_1980156"/>
      <w:bookmarkStart w:id="32276" w:name="_ETM_Q1_1978402"/>
      <w:bookmarkEnd w:id="32275"/>
      <w:bookmarkEnd w:id="32276"/>
      <w:r w:rsidRPr="00E01EB0">
        <w:rPr>
          <w:rtl/>
          <w:lang w:eastAsia="he-IL"/>
        </w:rPr>
        <w:t xml:space="preserve">? </w:t>
      </w:r>
    </w:p>
    <w:p w14:paraId="7028CB96" w14:textId="77777777" w:rsidR="00E01EB0" w:rsidRPr="00E01EB0" w:rsidRDefault="00E01EB0" w:rsidP="00E01EB0">
      <w:pPr>
        <w:rPr>
          <w:rtl/>
          <w:lang w:eastAsia="he-IL"/>
        </w:rPr>
      </w:pPr>
      <w:bookmarkStart w:id="32277" w:name="_ETM_Q1_1979403"/>
      <w:bookmarkStart w:id="32278" w:name="_ETM_Q1_1980902"/>
      <w:bookmarkEnd w:id="32277"/>
      <w:bookmarkEnd w:id="32278"/>
    </w:p>
    <w:p w14:paraId="7E6BF52A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52DE59" w14:textId="77777777" w:rsidR="00E01EB0" w:rsidRPr="00E01EB0" w:rsidRDefault="00E01EB0" w:rsidP="00E01EB0">
      <w:pPr>
        <w:rPr>
          <w:rtl/>
          <w:lang w:eastAsia="he-IL"/>
        </w:rPr>
      </w:pPr>
    </w:p>
    <w:p w14:paraId="3828CFCE" w14:textId="77777777" w:rsidR="00E01EB0" w:rsidRPr="00E01EB0" w:rsidRDefault="00E01EB0" w:rsidP="00E01EB0">
      <w:pPr>
        <w:rPr>
          <w:rtl/>
          <w:lang w:eastAsia="he-IL"/>
        </w:rPr>
      </w:pPr>
      <w:bookmarkStart w:id="32279" w:name="_ETM_Q1_1981652"/>
      <w:bookmarkStart w:id="32280" w:name="_ETM_Q1_1981902"/>
      <w:bookmarkEnd w:id="32279"/>
      <w:bookmarkEnd w:id="32280"/>
      <w:r w:rsidRPr="00E01EB0">
        <w:rPr>
          <w:rtl/>
          <w:lang w:eastAsia="he-IL"/>
        </w:rPr>
        <w:t>כ</w:t>
      </w:r>
      <w:bookmarkStart w:id="32281" w:name="_ETM_Q1_1978407"/>
      <w:bookmarkEnd w:id="32281"/>
      <w:r w:rsidRPr="00E01EB0">
        <w:rPr>
          <w:rtl/>
          <w:lang w:eastAsia="he-IL"/>
        </w:rPr>
        <w:t xml:space="preserve">ן. </w:t>
      </w:r>
      <w:bookmarkStart w:id="32282" w:name="_ETM_Q1_1976653"/>
      <w:bookmarkEnd w:id="32282"/>
    </w:p>
    <w:p w14:paraId="10B8D2A7" w14:textId="77777777" w:rsidR="00E01EB0" w:rsidRPr="00E01EB0" w:rsidRDefault="00E01EB0" w:rsidP="00E01EB0">
      <w:pPr>
        <w:rPr>
          <w:rtl/>
          <w:lang w:eastAsia="he-IL"/>
        </w:rPr>
      </w:pPr>
      <w:bookmarkStart w:id="32283" w:name="_ETM_Q1_1976905"/>
      <w:bookmarkEnd w:id="32283"/>
    </w:p>
    <w:p w14:paraId="17E1ED16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392939" w14:textId="77777777" w:rsidR="00E01EB0" w:rsidRPr="00E01EB0" w:rsidRDefault="00E01EB0" w:rsidP="00E01EB0">
      <w:pPr>
        <w:rPr>
          <w:rtl/>
          <w:lang w:eastAsia="he-IL"/>
        </w:rPr>
      </w:pPr>
    </w:p>
    <w:p w14:paraId="2FEF5A42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דימונה ביקשו וכל אלה</w:t>
      </w:r>
      <w:bookmarkStart w:id="32284" w:name="_ETM_Q1_1979654"/>
      <w:bookmarkEnd w:id="32284"/>
      <w:r w:rsidRPr="00E01EB0">
        <w:rPr>
          <w:rtl/>
          <w:lang w:eastAsia="he-IL"/>
        </w:rPr>
        <w:t xml:space="preserve">, את זוכרת? זה </w:t>
      </w:r>
      <w:bookmarkStart w:id="32285" w:name="_ETM_Q1_1981655"/>
      <w:bookmarkEnd w:id="32285"/>
      <w:r w:rsidRPr="00E01EB0">
        <w:rPr>
          <w:rtl/>
          <w:lang w:eastAsia="he-IL"/>
        </w:rPr>
        <w:t xml:space="preserve">יגיע דרך חדשנות </w:t>
      </w:r>
      <w:bookmarkStart w:id="32286" w:name="_ETM_Q1_1984906"/>
      <w:bookmarkEnd w:id="32286"/>
      <w:r w:rsidRPr="00E01EB0">
        <w:rPr>
          <w:rtl/>
          <w:lang w:eastAsia="he-IL"/>
        </w:rPr>
        <w:t xml:space="preserve">וזה גם </w:t>
      </w:r>
      <w:bookmarkStart w:id="32287" w:name="_ETM_Q1_1984152"/>
      <w:bookmarkEnd w:id="32287"/>
      <w:r w:rsidRPr="00E01EB0">
        <w:rPr>
          <w:rtl/>
          <w:lang w:eastAsia="he-IL"/>
        </w:rPr>
        <w:t>מה שהם</w:t>
      </w:r>
      <w:bookmarkStart w:id="32288" w:name="_ETM_Q1_1980656"/>
      <w:bookmarkStart w:id="32289" w:name="_ETM_Q1_1979154"/>
      <w:bookmarkStart w:id="32290" w:name="_ETM_Q1_1983152"/>
      <w:bookmarkEnd w:id="32288"/>
      <w:bookmarkEnd w:id="32289"/>
      <w:bookmarkEnd w:id="32290"/>
      <w:r w:rsidRPr="00E01EB0">
        <w:rPr>
          <w:rtl/>
          <w:lang w:eastAsia="he-IL"/>
        </w:rPr>
        <w:t xml:space="preserve">. </w:t>
      </w:r>
    </w:p>
    <w:p w14:paraId="0C6654B2" w14:textId="77777777" w:rsidR="00E01EB0" w:rsidRPr="00E01EB0" w:rsidRDefault="00E01EB0" w:rsidP="00E01EB0">
      <w:pPr>
        <w:rPr>
          <w:rtl/>
          <w:lang w:eastAsia="he-IL"/>
        </w:rPr>
      </w:pPr>
      <w:bookmarkStart w:id="32291" w:name="_ETM_Q1_1983903"/>
      <w:bookmarkEnd w:id="32291"/>
    </w:p>
    <w:p w14:paraId="7F4B14DA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2CE88D" w14:textId="77777777" w:rsidR="00E01EB0" w:rsidRPr="00E01EB0" w:rsidRDefault="00E01EB0" w:rsidP="00E01EB0">
      <w:pPr>
        <w:rPr>
          <w:rtl/>
          <w:lang w:eastAsia="he-IL"/>
        </w:rPr>
      </w:pPr>
    </w:p>
    <w:p w14:paraId="66E24947" w14:textId="77777777" w:rsidR="00E01EB0" w:rsidRPr="00E01EB0" w:rsidRDefault="00E01EB0" w:rsidP="00E01EB0">
      <w:pPr>
        <w:rPr>
          <w:rtl/>
          <w:lang w:eastAsia="he-IL"/>
        </w:rPr>
      </w:pPr>
      <w:bookmarkStart w:id="32292" w:name="_ETM_Q1_1984902"/>
      <w:bookmarkEnd w:id="32292"/>
      <w:r w:rsidRPr="00E01EB0">
        <w:rPr>
          <w:rtl/>
          <w:lang w:eastAsia="he-IL"/>
        </w:rPr>
        <w:t xml:space="preserve">לא, דימונה ביקשו האבים. </w:t>
      </w:r>
      <w:bookmarkStart w:id="32293" w:name="_ETM_Q1_1985901"/>
      <w:bookmarkEnd w:id="32293"/>
    </w:p>
    <w:p w14:paraId="122223C1" w14:textId="77777777" w:rsidR="00E01EB0" w:rsidRPr="00E01EB0" w:rsidRDefault="00E01EB0" w:rsidP="00E01EB0">
      <w:pPr>
        <w:rPr>
          <w:rtl/>
          <w:lang w:eastAsia="he-IL"/>
        </w:rPr>
      </w:pPr>
      <w:bookmarkStart w:id="32294" w:name="_ETM_Q1_1986152"/>
      <w:bookmarkEnd w:id="32294"/>
    </w:p>
    <w:p w14:paraId="360ECA1B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4EB0BBE" w14:textId="77777777" w:rsidR="00E01EB0" w:rsidRPr="00E01EB0" w:rsidRDefault="00E01EB0" w:rsidP="00E01EB0">
      <w:pPr>
        <w:rPr>
          <w:rtl/>
          <w:lang w:eastAsia="he-IL"/>
        </w:rPr>
      </w:pPr>
    </w:p>
    <w:p w14:paraId="382E5263" w14:textId="77777777" w:rsidR="00E01EB0" w:rsidRPr="00E01EB0" w:rsidRDefault="00E01EB0" w:rsidP="00E01EB0">
      <w:pPr>
        <w:rPr>
          <w:rtl/>
          <w:lang w:eastAsia="he-IL"/>
        </w:rPr>
      </w:pPr>
      <w:bookmarkStart w:id="32295" w:name="_ETM_Q1_1986903"/>
      <w:bookmarkEnd w:id="32295"/>
      <w:r w:rsidRPr="00E01EB0">
        <w:rPr>
          <w:rtl/>
          <w:lang w:eastAsia="he-IL"/>
        </w:rPr>
        <w:t>ל</w:t>
      </w:r>
      <w:bookmarkStart w:id="32296" w:name="_ETM_Q1_1985403"/>
      <w:bookmarkStart w:id="32297" w:name="_ETM_Q1_1983403"/>
      <w:bookmarkEnd w:id="32296"/>
      <w:bookmarkEnd w:id="32297"/>
      <w:r w:rsidRPr="00E01EB0">
        <w:rPr>
          <w:rtl/>
          <w:lang w:eastAsia="he-IL"/>
        </w:rPr>
        <w:t xml:space="preserve">א, לא. הוא גם דיבר על מישהי שאני לא זוכר </w:t>
      </w:r>
      <w:bookmarkStart w:id="32298" w:name="_ETM_Q1_1988901"/>
      <w:bookmarkStart w:id="32299" w:name="_ETM_Q1_1989156"/>
      <w:bookmarkEnd w:id="32298"/>
      <w:bookmarkEnd w:id="32299"/>
      <w:r w:rsidRPr="00E01EB0">
        <w:rPr>
          <w:rtl/>
          <w:lang w:eastAsia="he-IL"/>
        </w:rPr>
        <w:t>את השם שלה</w:t>
      </w:r>
      <w:bookmarkStart w:id="32300" w:name="_ETM_Q1_1989405"/>
      <w:bookmarkEnd w:id="32300"/>
      <w:r w:rsidRPr="00E01EB0">
        <w:rPr>
          <w:rtl/>
          <w:lang w:eastAsia="he-IL"/>
        </w:rPr>
        <w:t>, שהוא</w:t>
      </w:r>
      <w:bookmarkStart w:id="32301" w:name="_ETM_Q1_1988905"/>
      <w:bookmarkEnd w:id="32301"/>
      <w:r w:rsidRPr="00E01EB0">
        <w:rPr>
          <w:rtl/>
          <w:lang w:eastAsia="he-IL"/>
        </w:rPr>
        <w:t xml:space="preserve"> רוצה לתת לה</w:t>
      </w:r>
      <w:bookmarkStart w:id="32302" w:name="_ETM_Q1_1987904"/>
      <w:bookmarkStart w:id="32303" w:name="_ETM_Q1_1986901"/>
      <w:bookmarkStart w:id="32304" w:name="_ETM_Q1_1984901"/>
      <w:bookmarkStart w:id="32305" w:name="_ETM_Q1_1984402"/>
      <w:bookmarkEnd w:id="32302"/>
      <w:bookmarkEnd w:id="32303"/>
      <w:bookmarkEnd w:id="32304"/>
      <w:bookmarkEnd w:id="32305"/>
      <w:r w:rsidRPr="00E01EB0">
        <w:rPr>
          <w:rtl/>
          <w:lang w:eastAsia="he-IL"/>
        </w:rPr>
        <w:t xml:space="preserve"> תעסוקה. </w:t>
      </w:r>
      <w:bookmarkStart w:id="32306" w:name="_ETM_Q1_1977402"/>
      <w:bookmarkEnd w:id="32306"/>
    </w:p>
    <w:p w14:paraId="4397E543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  <w:bookmarkStart w:id="32307" w:name="_ETM_Q1_1990656"/>
      <w:bookmarkStart w:id="32308" w:name="_ETM_Q1_1970904"/>
      <w:bookmarkStart w:id="32309" w:name="_ETM_Q1_1970154"/>
      <w:bookmarkEnd w:id="32307"/>
      <w:bookmarkEnd w:id="32308"/>
      <w:bookmarkEnd w:id="32309"/>
    </w:p>
    <w:p w14:paraId="283DC769" w14:textId="6517DCC9" w:rsidR="00E01EB0" w:rsidRPr="00E01EB0" w:rsidRDefault="00E01EB0" w:rsidP="00E01EB0">
      <w:pPr>
        <w:pStyle w:val="a4"/>
        <w:keepNext/>
        <w:rPr>
          <w:rtl/>
        </w:rPr>
      </w:pPr>
      <w:bookmarkStart w:id="32310" w:name="ET_speaker_6231_2810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10"/>
    </w:p>
    <w:p w14:paraId="0B46AE57" w14:textId="77777777" w:rsidR="00E01EB0" w:rsidRPr="00E01EB0" w:rsidRDefault="00E01EB0" w:rsidP="00E01EB0">
      <w:pPr>
        <w:rPr>
          <w:rtl/>
          <w:lang w:eastAsia="he-IL"/>
        </w:rPr>
      </w:pPr>
    </w:p>
    <w:p w14:paraId="319AF2B5" w14:textId="77777777" w:rsidR="00E01EB0" w:rsidRPr="00E01EB0" w:rsidRDefault="00E01EB0" w:rsidP="00E01EB0">
      <w:pPr>
        <w:rPr>
          <w:rtl/>
          <w:lang w:eastAsia="he-IL"/>
        </w:rPr>
      </w:pPr>
      <w:bookmarkStart w:id="32311" w:name="_ETM_Q1_1996406"/>
      <w:bookmarkStart w:id="32312" w:name="_ETM_Q1_1994406"/>
      <w:bookmarkEnd w:id="32311"/>
      <w:bookmarkEnd w:id="32312"/>
      <w:r w:rsidRPr="00E01EB0">
        <w:rPr>
          <w:rtl/>
          <w:lang w:eastAsia="he-IL"/>
        </w:rPr>
        <w:t xml:space="preserve">או-קיי. </w:t>
      </w:r>
      <w:bookmarkStart w:id="32313" w:name="_ETM_Q1_1994906"/>
      <w:bookmarkStart w:id="32314" w:name="_ETM_Q1_1993406"/>
      <w:bookmarkEnd w:id="32313"/>
      <w:bookmarkEnd w:id="32314"/>
      <w:r w:rsidRPr="00E01EB0">
        <w:rPr>
          <w:rtl/>
          <w:lang w:eastAsia="he-IL"/>
        </w:rPr>
        <w:t>לא</w:t>
      </w:r>
      <w:bookmarkStart w:id="32315" w:name="_ETM_Q1_1992906"/>
      <w:bookmarkEnd w:id="32315"/>
      <w:r w:rsidRPr="00E01EB0">
        <w:rPr>
          <w:rtl/>
          <w:lang w:eastAsia="he-IL"/>
        </w:rPr>
        <w:t xml:space="preserve">, </w:t>
      </w:r>
      <w:bookmarkStart w:id="32316" w:name="_ETM_Q1_1991156"/>
      <w:bookmarkEnd w:id="32316"/>
      <w:r w:rsidRPr="00E01EB0">
        <w:rPr>
          <w:rtl/>
          <w:lang w:eastAsia="he-IL"/>
        </w:rPr>
        <w:t>ז</w:t>
      </w:r>
      <w:bookmarkStart w:id="32317" w:name="_ETM_Q1_1989406"/>
      <w:bookmarkStart w:id="32318" w:name="_ETM_Q1_1987656"/>
      <w:bookmarkStart w:id="32319" w:name="_ETM_Q1_1985906"/>
      <w:bookmarkStart w:id="32320" w:name="_ETM_Q1_1984156"/>
      <w:bookmarkEnd w:id="32317"/>
      <w:bookmarkEnd w:id="32318"/>
      <w:bookmarkEnd w:id="32319"/>
      <w:bookmarkEnd w:id="32320"/>
      <w:r w:rsidRPr="00E01EB0">
        <w:rPr>
          <w:rtl/>
          <w:lang w:eastAsia="he-IL"/>
        </w:rPr>
        <w:t>ה</w:t>
      </w:r>
      <w:bookmarkStart w:id="32321" w:name="_ETM_Q1_1982656"/>
      <w:bookmarkEnd w:id="32321"/>
      <w:r w:rsidRPr="00E01EB0">
        <w:rPr>
          <w:rtl/>
          <w:lang w:eastAsia="he-IL"/>
        </w:rPr>
        <w:t xml:space="preserve"> </w:t>
      </w:r>
      <w:bookmarkStart w:id="32322" w:name="_ETM_Q1_1980906"/>
      <w:bookmarkStart w:id="32323" w:name="_ETM_Q1_1979156"/>
      <w:bookmarkEnd w:id="32322"/>
      <w:bookmarkEnd w:id="32323"/>
      <w:r w:rsidRPr="00E01EB0">
        <w:rPr>
          <w:rtl/>
          <w:lang w:eastAsia="he-IL"/>
        </w:rPr>
        <w:t>לא בדימונה</w:t>
      </w:r>
      <w:bookmarkStart w:id="32324" w:name="_ETM_Q1_1979151"/>
      <w:bookmarkStart w:id="32325" w:name="_ETM_Q1_1979656"/>
      <w:bookmarkStart w:id="32326" w:name="_ETM_Q1_1992401"/>
      <w:bookmarkEnd w:id="32324"/>
      <w:bookmarkEnd w:id="32325"/>
      <w:bookmarkEnd w:id="32326"/>
      <w:r w:rsidRPr="00E01EB0">
        <w:rPr>
          <w:rtl/>
          <w:lang w:eastAsia="he-IL"/>
        </w:rPr>
        <w:t>, זה באופקים</w:t>
      </w:r>
      <w:bookmarkStart w:id="32327" w:name="_ETM_Q1_1992905"/>
      <w:bookmarkEnd w:id="32327"/>
      <w:r w:rsidRPr="00E01EB0">
        <w:rPr>
          <w:rtl/>
          <w:lang w:eastAsia="he-IL"/>
        </w:rPr>
        <w:t xml:space="preserve">. </w:t>
      </w:r>
      <w:bookmarkStart w:id="32328" w:name="_ETM_Q1_1993152"/>
      <w:bookmarkEnd w:id="32328"/>
    </w:p>
    <w:p w14:paraId="205DDEF3" w14:textId="77777777" w:rsidR="00E01EB0" w:rsidRPr="00E01EB0" w:rsidRDefault="00E01EB0" w:rsidP="00E01EB0">
      <w:pPr>
        <w:rPr>
          <w:rtl/>
          <w:lang w:eastAsia="he-IL"/>
        </w:rPr>
      </w:pPr>
      <w:bookmarkStart w:id="32329" w:name="_ETM_Q1_1991152"/>
      <w:bookmarkStart w:id="32330" w:name="_ETM_Q1_1991403"/>
      <w:bookmarkStart w:id="32331" w:name="_ETM_Q1_1992902"/>
      <w:bookmarkEnd w:id="32329"/>
      <w:bookmarkEnd w:id="32330"/>
      <w:bookmarkEnd w:id="32331"/>
    </w:p>
    <w:p w14:paraId="73054301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EDD200" w14:textId="77777777" w:rsidR="00E01EB0" w:rsidRPr="00E01EB0" w:rsidRDefault="00E01EB0" w:rsidP="00E01EB0">
      <w:pPr>
        <w:rPr>
          <w:rtl/>
          <w:lang w:eastAsia="he-IL"/>
        </w:rPr>
      </w:pPr>
    </w:p>
    <w:p w14:paraId="3B9E00FF" w14:textId="77777777" w:rsidR="00E01EB0" w:rsidRPr="00E01EB0" w:rsidRDefault="00E01EB0" w:rsidP="00E01EB0">
      <w:pPr>
        <w:rPr>
          <w:rtl/>
          <w:lang w:eastAsia="he-IL"/>
        </w:rPr>
      </w:pPr>
      <w:bookmarkStart w:id="32332" w:name="_ETM_Q1_1993402"/>
      <w:bookmarkEnd w:id="32332"/>
      <w:r w:rsidRPr="00E01EB0">
        <w:rPr>
          <w:rtl/>
          <w:lang w:eastAsia="he-IL"/>
        </w:rPr>
        <w:t>הוא רוצה אותה שם ואת זה אי-אפשר לעשו</w:t>
      </w:r>
      <w:bookmarkStart w:id="32333" w:name="_ETM_Q1_1996155"/>
      <w:bookmarkEnd w:id="32333"/>
      <w:r w:rsidRPr="00E01EB0">
        <w:rPr>
          <w:rtl/>
          <w:lang w:eastAsia="he-IL"/>
        </w:rPr>
        <w:t xml:space="preserve">ת. </w:t>
      </w:r>
      <w:bookmarkStart w:id="32334" w:name="_ETM_Q1_1995152"/>
      <w:bookmarkEnd w:id="32334"/>
      <w:r w:rsidRPr="00E01EB0">
        <w:rPr>
          <w:rtl/>
          <w:lang w:eastAsia="he-IL"/>
        </w:rPr>
        <w:t>אני גם דיברתי איתם</w:t>
      </w:r>
      <w:bookmarkStart w:id="32335" w:name="_ETM_Q1_1997902"/>
      <w:bookmarkEnd w:id="32335"/>
      <w:r w:rsidRPr="00E01EB0">
        <w:rPr>
          <w:rtl/>
          <w:lang w:eastAsia="he-IL"/>
        </w:rPr>
        <w:t>. הייתה לי ישיבה איתם</w:t>
      </w:r>
      <w:bookmarkStart w:id="32336" w:name="_ETM_Q1_2002152"/>
      <w:bookmarkEnd w:id="32336"/>
      <w:r w:rsidRPr="00E01EB0">
        <w:rPr>
          <w:rtl/>
          <w:lang w:eastAsia="he-IL"/>
        </w:rPr>
        <w:t xml:space="preserve"> כדי</w:t>
      </w:r>
      <w:bookmarkStart w:id="32337" w:name="_ETM_Q1_2004153"/>
      <w:bookmarkEnd w:id="32337"/>
      <w:r w:rsidRPr="00E01EB0">
        <w:rPr>
          <w:rtl/>
          <w:lang w:eastAsia="he-IL"/>
        </w:rPr>
        <w:t xml:space="preserve"> להבין</w:t>
      </w:r>
      <w:bookmarkStart w:id="32338" w:name="_ETM_Q1_2003152"/>
      <w:bookmarkEnd w:id="32338"/>
      <w:r w:rsidRPr="00E01EB0">
        <w:rPr>
          <w:rtl/>
          <w:lang w:eastAsia="he-IL"/>
        </w:rPr>
        <w:t xml:space="preserve"> מה </w:t>
      </w:r>
      <w:bookmarkStart w:id="32339" w:name="_ETM_Q1_2001402"/>
      <w:bookmarkEnd w:id="32339"/>
      <w:r w:rsidRPr="00E01EB0">
        <w:rPr>
          <w:rtl/>
          <w:lang w:eastAsia="he-IL"/>
        </w:rPr>
        <w:t>הסיטואציה</w:t>
      </w:r>
      <w:bookmarkStart w:id="32340" w:name="_ETM_Q1_2000903"/>
      <w:bookmarkEnd w:id="32340"/>
      <w:r w:rsidRPr="00E01EB0">
        <w:rPr>
          <w:rtl/>
          <w:lang w:eastAsia="he-IL"/>
        </w:rPr>
        <w:t xml:space="preserve"> ורק דרך מרכז חדשנות אפשר להעביר את</w:t>
      </w:r>
      <w:bookmarkStart w:id="32341" w:name="_ETM_Q1_2004905"/>
      <w:bookmarkEnd w:id="32341"/>
      <w:r w:rsidRPr="00E01EB0">
        <w:rPr>
          <w:rtl/>
          <w:lang w:eastAsia="he-IL"/>
        </w:rPr>
        <w:t xml:space="preserve"> </w:t>
      </w:r>
      <w:bookmarkStart w:id="32342" w:name="_ETM_Q1_2002905"/>
      <w:bookmarkEnd w:id="32342"/>
      <w:r w:rsidRPr="00E01EB0">
        <w:rPr>
          <w:rtl/>
          <w:lang w:eastAsia="he-IL"/>
        </w:rPr>
        <w:t>התעסוקה הזא</w:t>
      </w:r>
      <w:bookmarkStart w:id="32343" w:name="_ETM_Q1_2003655"/>
      <w:bookmarkEnd w:id="32343"/>
      <w:r w:rsidRPr="00E01EB0">
        <w:rPr>
          <w:rtl/>
          <w:lang w:eastAsia="he-IL"/>
        </w:rPr>
        <w:t>ת.</w:t>
      </w:r>
      <w:bookmarkStart w:id="32344" w:name="_ETM_Q1_2005156"/>
      <w:bookmarkEnd w:id="32344"/>
    </w:p>
    <w:p w14:paraId="6D7FABF5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</w:p>
    <w:p w14:paraId="6BC3B725" w14:textId="4E55E453" w:rsidR="00E01EB0" w:rsidRPr="00E01EB0" w:rsidRDefault="00E01EB0" w:rsidP="00E01EB0">
      <w:pPr>
        <w:pStyle w:val="a4"/>
        <w:keepNext/>
        <w:rPr>
          <w:rtl/>
        </w:rPr>
      </w:pPr>
      <w:bookmarkStart w:id="32345" w:name="ET_speaker_6231_2809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45"/>
    </w:p>
    <w:p w14:paraId="2CDB3884" w14:textId="77777777" w:rsidR="00E01EB0" w:rsidRPr="00E01EB0" w:rsidRDefault="00E01EB0" w:rsidP="00E01EB0">
      <w:pPr>
        <w:rPr>
          <w:rtl/>
          <w:lang w:eastAsia="he-IL"/>
        </w:rPr>
      </w:pPr>
    </w:p>
    <w:p w14:paraId="7113DFA4" w14:textId="77777777" w:rsidR="00E01EB0" w:rsidRPr="00E01EB0" w:rsidRDefault="00E01EB0" w:rsidP="00E01EB0">
      <w:pPr>
        <w:rPr>
          <w:rtl/>
          <w:lang w:eastAsia="he-IL"/>
        </w:rPr>
      </w:pPr>
      <w:bookmarkStart w:id="32346" w:name="_ETM_Q1_2006904"/>
      <w:bookmarkStart w:id="32347" w:name="_ETM_Q1_2005154"/>
      <w:bookmarkStart w:id="32348" w:name="_ETM_Q1_2003404"/>
      <w:bookmarkEnd w:id="32346"/>
      <w:bookmarkEnd w:id="32347"/>
      <w:bookmarkEnd w:id="32348"/>
      <w:r w:rsidRPr="00E01EB0">
        <w:rPr>
          <w:rtl/>
          <w:lang w:eastAsia="he-IL"/>
        </w:rPr>
        <w:t>הב</w:t>
      </w:r>
      <w:bookmarkStart w:id="32349" w:name="_ETM_Q1_2001904"/>
      <w:bookmarkEnd w:id="32349"/>
      <w:r w:rsidRPr="00E01EB0">
        <w:rPr>
          <w:rtl/>
          <w:lang w:eastAsia="he-IL"/>
        </w:rPr>
        <w:t>נת</w:t>
      </w:r>
      <w:bookmarkStart w:id="32350" w:name="_ETM_Q1_2000154"/>
      <w:bookmarkEnd w:id="32350"/>
      <w:r w:rsidRPr="00E01EB0">
        <w:rPr>
          <w:rtl/>
          <w:lang w:eastAsia="he-IL"/>
        </w:rPr>
        <w:t>י.</w:t>
      </w:r>
      <w:bookmarkStart w:id="32351" w:name="_ETM_Q1_1998404"/>
      <w:bookmarkEnd w:id="32351"/>
      <w:r w:rsidRPr="00E01EB0">
        <w:rPr>
          <w:rtl/>
          <w:lang w:eastAsia="he-IL"/>
        </w:rPr>
        <w:t xml:space="preserve"> </w:t>
      </w:r>
      <w:bookmarkStart w:id="32352" w:name="_ETM_Q1_1996652"/>
      <w:bookmarkEnd w:id="32352"/>
    </w:p>
    <w:p w14:paraId="22777F8E" w14:textId="77777777" w:rsidR="00E01EB0" w:rsidRPr="00E01EB0" w:rsidRDefault="00E01EB0" w:rsidP="00E01EB0">
      <w:pPr>
        <w:rPr>
          <w:rtl/>
          <w:lang w:eastAsia="he-IL"/>
        </w:rPr>
      </w:pPr>
      <w:bookmarkStart w:id="32353" w:name="_ETM_Q1_1994904"/>
      <w:bookmarkStart w:id="32354" w:name="_ETM_Q1_1990156"/>
      <w:bookmarkEnd w:id="32353"/>
      <w:bookmarkEnd w:id="32354"/>
    </w:p>
    <w:p w14:paraId="2BE86F2E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023DAC" w14:textId="77777777" w:rsidR="00E01EB0" w:rsidRPr="00E01EB0" w:rsidRDefault="00E01EB0" w:rsidP="00E01EB0">
      <w:pPr>
        <w:rPr>
          <w:rtl/>
          <w:lang w:eastAsia="he-IL"/>
        </w:rPr>
      </w:pPr>
    </w:p>
    <w:p w14:paraId="0704B88B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 xml:space="preserve">אז הם יעשו את זה ביחד עם נגב </w:t>
      </w:r>
      <w:bookmarkStart w:id="32355" w:name="_ETM_Q1_1996655"/>
      <w:bookmarkEnd w:id="32355"/>
      <w:r w:rsidRPr="00E01EB0">
        <w:rPr>
          <w:rtl/>
          <w:lang w:eastAsia="he-IL"/>
        </w:rPr>
        <w:t xml:space="preserve">גליל כי חדשנות </w:t>
      </w:r>
      <w:bookmarkStart w:id="32356" w:name="_ETM_Q1_2007654"/>
      <w:bookmarkStart w:id="32357" w:name="_ETM_Q1_2008401"/>
      <w:bookmarkStart w:id="32358" w:name="_ETM_Q1_2007903"/>
      <w:bookmarkEnd w:id="32356"/>
      <w:bookmarkEnd w:id="32357"/>
      <w:r w:rsidRPr="00E01EB0">
        <w:rPr>
          <w:rtl/>
          <w:lang w:eastAsia="he-IL"/>
        </w:rPr>
        <w:t>זה רשות.</w:t>
      </w:r>
    </w:p>
    <w:p w14:paraId="5B2863CB" w14:textId="77777777" w:rsidR="00E01EB0" w:rsidRPr="00E01EB0" w:rsidRDefault="00E01EB0" w:rsidP="00E01EB0">
      <w:pPr>
        <w:rPr>
          <w:rtl/>
          <w:lang w:eastAsia="he-IL"/>
        </w:rPr>
      </w:pPr>
      <w:bookmarkStart w:id="32359" w:name="_ETM_Q1_2007402"/>
      <w:bookmarkEnd w:id="32358"/>
      <w:bookmarkEnd w:id="32359"/>
    </w:p>
    <w:p w14:paraId="44318230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30D4CE" w14:textId="77777777" w:rsidR="00E01EB0" w:rsidRPr="00E01EB0" w:rsidRDefault="00E01EB0" w:rsidP="00E01EB0">
      <w:pPr>
        <w:rPr>
          <w:rtl/>
          <w:lang w:eastAsia="he-IL"/>
        </w:rPr>
      </w:pPr>
    </w:p>
    <w:p w14:paraId="17609DCF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יא</w:t>
      </w:r>
      <w:bookmarkStart w:id="32360" w:name="_ETM_Q1_2010403"/>
      <w:bookmarkEnd w:id="32360"/>
      <w:r w:rsidRPr="00E01EB0">
        <w:rPr>
          <w:rtl/>
          <w:lang w:eastAsia="he-IL"/>
        </w:rPr>
        <w:t>לל</w:t>
      </w:r>
      <w:bookmarkStart w:id="32361" w:name="_ETM_Q1_2006903"/>
      <w:bookmarkEnd w:id="32361"/>
      <w:r w:rsidRPr="00E01EB0">
        <w:rPr>
          <w:rtl/>
          <w:lang w:eastAsia="he-IL"/>
        </w:rPr>
        <w:t>ה</w:t>
      </w:r>
      <w:bookmarkStart w:id="32362" w:name="_ETM_Q1_2005153"/>
      <w:bookmarkEnd w:id="32362"/>
      <w:r w:rsidRPr="00E01EB0">
        <w:rPr>
          <w:rtl/>
          <w:lang w:eastAsia="he-IL"/>
        </w:rPr>
        <w:t xml:space="preserve">, </w:t>
      </w:r>
      <w:bookmarkStart w:id="32363" w:name="_ETM_Q1_2003402"/>
      <w:bookmarkEnd w:id="32363"/>
      <w:r w:rsidRPr="00E01EB0">
        <w:rPr>
          <w:rtl/>
          <w:lang w:eastAsia="he-IL"/>
        </w:rPr>
        <w:t xml:space="preserve">אז </w:t>
      </w:r>
      <w:bookmarkStart w:id="32364" w:name="_ETM_Q1_2001652"/>
      <w:bookmarkStart w:id="32365" w:name="_ETM_Q1_2003406"/>
      <w:bookmarkEnd w:id="32364"/>
      <w:bookmarkEnd w:id="32365"/>
      <w:r w:rsidRPr="00E01EB0">
        <w:rPr>
          <w:rtl/>
          <w:lang w:eastAsia="he-IL"/>
        </w:rPr>
        <w:t xml:space="preserve">תוסיף להם את </w:t>
      </w:r>
      <w:bookmarkStart w:id="32366" w:name="_ETM_Q1_2009402"/>
      <w:bookmarkEnd w:id="32366"/>
      <w:r w:rsidRPr="00E01EB0">
        <w:rPr>
          <w:rtl/>
          <w:lang w:eastAsia="he-IL"/>
        </w:rPr>
        <w:t>ה-</w:t>
      </w:r>
      <w:bookmarkStart w:id="32367" w:name="_ETM_Q1_2008652"/>
      <w:bookmarkEnd w:id="32367"/>
      <w:r w:rsidRPr="00E01EB0">
        <w:rPr>
          <w:rtl/>
          <w:lang w:eastAsia="he-IL"/>
        </w:rPr>
        <w:t xml:space="preserve">8.5. זה יהיה טוב. </w:t>
      </w:r>
    </w:p>
    <w:p w14:paraId="1AB1A881" w14:textId="77777777" w:rsidR="00E01EB0" w:rsidRDefault="00E01EB0" w:rsidP="00E01EB0">
      <w:pPr>
        <w:rPr>
          <w:b/>
          <w:u w:val="single"/>
          <w:rtl/>
          <w:lang w:eastAsia="he-IL"/>
        </w:rPr>
      </w:pPr>
    </w:p>
    <w:p w14:paraId="73537209" w14:textId="634AB5E8" w:rsidR="00E01EB0" w:rsidRPr="00E01EB0" w:rsidRDefault="00E01EB0" w:rsidP="00E01EB0">
      <w:pPr>
        <w:pStyle w:val="a4"/>
        <w:keepNext/>
        <w:rPr>
          <w:rtl/>
        </w:rPr>
      </w:pPr>
      <w:bookmarkStart w:id="32368" w:name="ET_speaker_5787_2808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68"/>
    </w:p>
    <w:p w14:paraId="2E3DFF84" w14:textId="77777777" w:rsidR="00E01EB0" w:rsidRPr="00E01EB0" w:rsidRDefault="00E01EB0" w:rsidP="00E01EB0">
      <w:pPr>
        <w:rPr>
          <w:rtl/>
          <w:lang w:eastAsia="he-IL"/>
        </w:rPr>
      </w:pPr>
    </w:p>
    <w:p w14:paraId="1B8036C8" w14:textId="77777777" w:rsidR="00E01EB0" w:rsidRPr="00E01EB0" w:rsidRDefault="00E01EB0" w:rsidP="00E01EB0">
      <w:pPr>
        <w:rPr>
          <w:rtl/>
          <w:lang w:eastAsia="he-IL"/>
        </w:rPr>
      </w:pPr>
      <w:bookmarkStart w:id="32369" w:name="_ETM_Q1_2011653"/>
      <w:bookmarkEnd w:id="32369"/>
      <w:r w:rsidRPr="00E01EB0">
        <w:rPr>
          <w:rtl/>
          <w:lang w:eastAsia="he-IL"/>
        </w:rPr>
        <w:t xml:space="preserve">זה לא בנתיבות? </w:t>
      </w:r>
      <w:bookmarkStart w:id="32370" w:name="_ETM_Q1_2013403"/>
      <w:bookmarkEnd w:id="32370"/>
    </w:p>
    <w:p w14:paraId="7C06D2D0" w14:textId="77777777" w:rsidR="00E01EB0" w:rsidRDefault="00E01EB0" w:rsidP="00E01EB0">
      <w:pPr>
        <w:rPr>
          <w:b/>
          <w:u w:val="single"/>
          <w:rtl/>
          <w:lang w:eastAsia="he-IL"/>
        </w:rPr>
      </w:pPr>
    </w:p>
    <w:p w14:paraId="0C092BAC" w14:textId="56DD2CE4" w:rsidR="00E01EB0" w:rsidRPr="00E01EB0" w:rsidRDefault="00E01EB0" w:rsidP="00E01EB0">
      <w:pPr>
        <w:pStyle w:val="a4"/>
        <w:keepNext/>
        <w:rPr>
          <w:rtl/>
        </w:rPr>
      </w:pPr>
      <w:bookmarkStart w:id="32371" w:name="ET_speaker_6231_2807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1"/>
    </w:p>
    <w:p w14:paraId="63FF95A5" w14:textId="77777777" w:rsidR="00E01EB0" w:rsidRPr="00E01EB0" w:rsidRDefault="00E01EB0" w:rsidP="00E01EB0">
      <w:pPr>
        <w:rPr>
          <w:rtl/>
          <w:lang w:eastAsia="he-IL"/>
        </w:rPr>
      </w:pPr>
    </w:p>
    <w:p w14:paraId="5F1CD36D" w14:textId="77777777" w:rsidR="00E01EB0" w:rsidRPr="00E01EB0" w:rsidRDefault="00E01EB0" w:rsidP="00E01EB0">
      <w:pPr>
        <w:rPr>
          <w:rtl/>
          <w:lang w:eastAsia="he-IL"/>
        </w:rPr>
      </w:pPr>
      <w:bookmarkStart w:id="32372" w:name="_ETM_Q1_2014152"/>
      <w:bookmarkStart w:id="32373" w:name="_ETM_Q1_2014402"/>
      <w:bookmarkEnd w:id="32372"/>
      <w:bookmarkEnd w:id="32373"/>
      <w:r w:rsidRPr="00E01EB0">
        <w:rPr>
          <w:rtl/>
          <w:lang w:eastAsia="he-IL"/>
        </w:rPr>
        <w:t>לכבו</w:t>
      </w:r>
      <w:bookmarkStart w:id="32374" w:name="_ETM_Q1_2013902"/>
      <w:bookmarkStart w:id="32375" w:name="_ETM_Q1_2012152"/>
      <w:bookmarkEnd w:id="32374"/>
      <w:bookmarkEnd w:id="32375"/>
      <w:r w:rsidRPr="00E01EB0">
        <w:rPr>
          <w:rtl/>
          <w:lang w:eastAsia="he-IL"/>
        </w:rPr>
        <w:t>ד חג פורים</w:t>
      </w:r>
      <w:bookmarkStart w:id="32376" w:name="_ETM_Q1_2010904"/>
      <w:bookmarkEnd w:id="32376"/>
      <w:r w:rsidRPr="00E01EB0">
        <w:rPr>
          <w:rtl/>
          <w:lang w:eastAsia="he-IL"/>
        </w:rPr>
        <w:t xml:space="preserve"> אני חושבת ש</w:t>
      </w:r>
      <w:bookmarkStart w:id="32377" w:name="_ETM_Q1_2013656"/>
      <w:bookmarkEnd w:id="32377"/>
      <w:r w:rsidRPr="00E01EB0">
        <w:rPr>
          <w:rtl/>
          <w:lang w:eastAsia="he-IL"/>
        </w:rPr>
        <w:t>צריך</w:t>
      </w:r>
      <w:bookmarkStart w:id="32378" w:name="_ETM_Q1_2012656"/>
      <w:bookmarkEnd w:id="32378"/>
      <w:r w:rsidRPr="00E01EB0">
        <w:rPr>
          <w:rtl/>
          <w:lang w:eastAsia="he-IL"/>
        </w:rPr>
        <w:t xml:space="preserve"> להוסיף</w:t>
      </w:r>
      <w:bookmarkStart w:id="32379" w:name="_ETM_Q1_2012156"/>
      <w:bookmarkEnd w:id="32379"/>
      <w:r w:rsidRPr="00E01EB0">
        <w:rPr>
          <w:rtl/>
          <w:lang w:eastAsia="he-IL"/>
        </w:rPr>
        <w:t xml:space="preserve"> להם עוד 8</w:t>
      </w:r>
      <w:bookmarkStart w:id="32380" w:name="_ETM_Q1_2012906"/>
      <w:bookmarkStart w:id="32381" w:name="_ETM_Q1_2016401"/>
      <w:bookmarkEnd w:id="32380"/>
      <w:bookmarkEnd w:id="32381"/>
      <w:r w:rsidRPr="00E01EB0">
        <w:rPr>
          <w:rtl/>
          <w:lang w:eastAsia="he-IL"/>
        </w:rPr>
        <w:t xml:space="preserve"> מיליון ,</w:t>
      </w:r>
      <w:bookmarkStart w:id="32382" w:name="_ETM_Q1_2011656"/>
      <w:bookmarkEnd w:id="32382"/>
      <w:r w:rsidRPr="00E01EB0">
        <w:rPr>
          <w:rtl/>
          <w:lang w:eastAsia="he-IL"/>
        </w:rPr>
        <w:t xml:space="preserve"> את ה-</w:t>
      </w:r>
      <w:bookmarkStart w:id="32383" w:name="_ETM_Q1_2014907"/>
      <w:bookmarkEnd w:id="32383"/>
      <w:r w:rsidRPr="00E01EB0">
        <w:rPr>
          <w:rtl/>
          <w:lang w:eastAsia="he-IL"/>
        </w:rPr>
        <w:t>8</w:t>
      </w:r>
      <w:bookmarkStart w:id="32384" w:name="_ETM_Q1_2016906"/>
      <w:bookmarkEnd w:id="32384"/>
      <w:r w:rsidRPr="00E01EB0">
        <w:rPr>
          <w:rtl/>
          <w:lang w:eastAsia="he-IL"/>
        </w:rPr>
        <w:t xml:space="preserve"> מיליון</w:t>
      </w:r>
      <w:bookmarkStart w:id="32385" w:name="_ETM_Q1_2016156"/>
      <w:bookmarkEnd w:id="32385"/>
      <w:r w:rsidRPr="00E01EB0">
        <w:rPr>
          <w:rtl/>
          <w:lang w:eastAsia="he-IL"/>
        </w:rPr>
        <w:t xml:space="preserve"> האלה. </w:t>
      </w:r>
      <w:bookmarkStart w:id="32386" w:name="_ETM_Q1_2016152"/>
      <w:bookmarkStart w:id="32387" w:name="_ETM_Q1_2017405"/>
      <w:bookmarkEnd w:id="32386"/>
      <w:bookmarkEnd w:id="32387"/>
    </w:p>
    <w:p w14:paraId="6FE7D96E" w14:textId="77777777" w:rsidR="00E01EB0" w:rsidRPr="00E01EB0" w:rsidRDefault="00E01EB0" w:rsidP="00E01EB0">
      <w:pPr>
        <w:rPr>
          <w:rtl/>
          <w:lang w:eastAsia="he-IL"/>
        </w:rPr>
      </w:pPr>
      <w:bookmarkStart w:id="32388" w:name="_ETM_Q1_2016905"/>
      <w:bookmarkEnd w:id="32388"/>
    </w:p>
    <w:p w14:paraId="646B766B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BD2696" w14:textId="77777777" w:rsidR="00E01EB0" w:rsidRPr="00E01EB0" w:rsidRDefault="00E01EB0" w:rsidP="00E01EB0">
      <w:pPr>
        <w:rPr>
          <w:rtl/>
          <w:lang w:eastAsia="he-IL"/>
        </w:rPr>
      </w:pPr>
    </w:p>
    <w:p w14:paraId="2F8FEAAE" w14:textId="06A78A26" w:rsidR="00E01EB0" w:rsidRPr="00E01EB0" w:rsidRDefault="00E01EB0" w:rsidP="00E01EB0">
      <w:pPr>
        <w:rPr>
          <w:rtl/>
          <w:lang w:eastAsia="he-IL"/>
        </w:rPr>
      </w:pPr>
      <w:bookmarkStart w:id="32389" w:name="_ETM_Q1_2018655"/>
      <w:bookmarkEnd w:id="32389"/>
      <w:r w:rsidRPr="00E01EB0">
        <w:rPr>
          <w:rtl/>
          <w:lang w:eastAsia="he-IL"/>
        </w:rPr>
        <w:t>כן, תוסיף</w:t>
      </w:r>
      <w:bookmarkStart w:id="32390" w:name="_ETM_Q1_2018656"/>
      <w:bookmarkEnd w:id="32390"/>
      <w:r w:rsidRPr="00E01EB0">
        <w:rPr>
          <w:rtl/>
          <w:lang w:eastAsia="he-IL"/>
        </w:rPr>
        <w:t xml:space="preserve"> את זה</w:t>
      </w:r>
      <w:bookmarkStart w:id="32391" w:name="_ETM_Q1_2015902"/>
      <w:bookmarkEnd w:id="32391"/>
      <w:r w:rsidRPr="00E01EB0">
        <w:rPr>
          <w:rtl/>
          <w:lang w:eastAsia="he-IL"/>
        </w:rPr>
        <w:t xml:space="preserve"> שם.</w:t>
      </w:r>
      <w:bookmarkStart w:id="32392" w:name="_ETM_Q1_2017401"/>
      <w:bookmarkEnd w:id="32392"/>
      <w:r w:rsidRPr="00E01EB0">
        <w:rPr>
          <w:rtl/>
          <w:lang w:eastAsia="he-IL"/>
        </w:rPr>
        <w:t xml:space="preserve"> </w:t>
      </w:r>
      <w:bookmarkStart w:id="32393" w:name="_ETM_Q1_2008404"/>
      <w:bookmarkEnd w:id="32393"/>
      <w:r w:rsidRPr="00E01EB0">
        <w:rPr>
          <w:rtl/>
          <w:lang w:eastAsia="he-IL"/>
        </w:rPr>
        <w:t>תשים שם</w:t>
      </w:r>
      <w:bookmarkStart w:id="32394" w:name="_ETM_Q1_2018405"/>
      <w:bookmarkEnd w:id="32394"/>
      <w:r w:rsidRPr="00E01EB0">
        <w:rPr>
          <w:rtl/>
          <w:lang w:eastAsia="he-IL"/>
        </w:rPr>
        <w:t xml:space="preserve"> 8.5. </w:t>
      </w:r>
      <w:bookmarkStart w:id="32395" w:name="_ETM_Q1_2019154"/>
      <w:bookmarkStart w:id="32396" w:name="_ETM_Q1_2009656"/>
      <w:bookmarkEnd w:id="32395"/>
      <w:bookmarkEnd w:id="32396"/>
    </w:p>
    <w:p w14:paraId="2F6A6191" w14:textId="77777777" w:rsidR="00E01EB0" w:rsidRDefault="00E01EB0" w:rsidP="00E01EB0">
      <w:pPr>
        <w:rPr>
          <w:b/>
          <w:u w:val="single"/>
          <w:rtl/>
          <w:lang w:eastAsia="he-IL"/>
        </w:rPr>
      </w:pPr>
    </w:p>
    <w:p w14:paraId="45FEA348" w14:textId="54CAE45C" w:rsidR="00E01EB0" w:rsidRPr="00E01EB0" w:rsidRDefault="00E01EB0" w:rsidP="00E01EB0">
      <w:pPr>
        <w:pStyle w:val="a4"/>
        <w:keepNext/>
        <w:rPr>
          <w:rtl/>
        </w:rPr>
      </w:pPr>
      <w:bookmarkStart w:id="32397" w:name="ET_speaker_6231_2806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97"/>
    </w:p>
    <w:p w14:paraId="6861AE19" w14:textId="77777777" w:rsidR="00E01EB0" w:rsidRPr="00E01EB0" w:rsidRDefault="00E01EB0" w:rsidP="00E01EB0">
      <w:pPr>
        <w:rPr>
          <w:rtl/>
          <w:lang w:eastAsia="he-IL"/>
        </w:rPr>
      </w:pPr>
    </w:p>
    <w:p w14:paraId="0660DF56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תוס</w:t>
      </w:r>
      <w:bookmarkStart w:id="32398" w:name="_ETM_Q1_2016903"/>
      <w:bookmarkEnd w:id="32398"/>
      <w:r w:rsidRPr="00E01EB0">
        <w:rPr>
          <w:rtl/>
          <w:lang w:eastAsia="he-IL"/>
        </w:rPr>
        <w:t>יף</w:t>
      </w:r>
      <w:bookmarkStart w:id="32399" w:name="_ETM_Q1_2015154"/>
      <w:bookmarkEnd w:id="32399"/>
      <w:r w:rsidRPr="00E01EB0">
        <w:rPr>
          <w:rtl/>
          <w:lang w:eastAsia="he-IL"/>
        </w:rPr>
        <w:t xml:space="preserve"> לשם א</w:t>
      </w:r>
      <w:bookmarkStart w:id="32400" w:name="_ETM_Q1_2012154"/>
      <w:bookmarkEnd w:id="32400"/>
      <w:r w:rsidRPr="00E01EB0">
        <w:rPr>
          <w:rtl/>
          <w:lang w:eastAsia="he-IL"/>
        </w:rPr>
        <w:t xml:space="preserve">ת </w:t>
      </w:r>
      <w:bookmarkStart w:id="32401" w:name="_ETM_Q1_2010404"/>
      <w:bookmarkEnd w:id="32401"/>
      <w:r w:rsidRPr="00E01EB0">
        <w:rPr>
          <w:rtl/>
          <w:lang w:eastAsia="he-IL"/>
        </w:rPr>
        <w:t>ה-</w:t>
      </w:r>
      <w:bookmarkStart w:id="32402" w:name="_ETM_Q1_2009155"/>
      <w:bookmarkEnd w:id="32402"/>
      <w:r w:rsidRPr="00E01EB0">
        <w:rPr>
          <w:rtl/>
          <w:lang w:eastAsia="he-IL"/>
        </w:rPr>
        <w:t>8.5 ה</w:t>
      </w:r>
      <w:bookmarkStart w:id="32403" w:name="_ETM_Q1_2011153"/>
      <w:bookmarkEnd w:id="32403"/>
      <w:r w:rsidRPr="00E01EB0">
        <w:rPr>
          <w:rtl/>
          <w:lang w:eastAsia="he-IL"/>
        </w:rPr>
        <w:t>אל</w:t>
      </w:r>
      <w:bookmarkStart w:id="32404" w:name="_ETM_Q1_2009653"/>
      <w:bookmarkEnd w:id="32404"/>
      <w:r w:rsidRPr="00E01EB0">
        <w:rPr>
          <w:rtl/>
          <w:lang w:eastAsia="he-IL"/>
        </w:rPr>
        <w:t>ה.</w:t>
      </w:r>
      <w:bookmarkStart w:id="32405" w:name="_ETM_Q1_2022404"/>
      <w:bookmarkEnd w:id="32405"/>
    </w:p>
    <w:p w14:paraId="4D648915" w14:textId="77777777" w:rsidR="00E01EB0" w:rsidRPr="00E01EB0" w:rsidRDefault="00E01EB0" w:rsidP="00E01EB0">
      <w:pPr>
        <w:rPr>
          <w:rtl/>
          <w:lang w:eastAsia="he-IL"/>
        </w:rPr>
      </w:pPr>
    </w:p>
    <w:p w14:paraId="296D139D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86429F" w14:textId="77777777" w:rsidR="00E01EB0" w:rsidRPr="00E01EB0" w:rsidRDefault="00E01EB0" w:rsidP="00E01EB0">
      <w:pPr>
        <w:rPr>
          <w:rtl/>
          <w:lang w:eastAsia="he-IL"/>
        </w:rPr>
      </w:pPr>
    </w:p>
    <w:p w14:paraId="67B66F2D" w14:textId="77777777" w:rsidR="00E01EB0" w:rsidRPr="00E01EB0" w:rsidRDefault="00E01EB0" w:rsidP="00E01EB0">
      <w:pPr>
        <w:rPr>
          <w:rtl/>
          <w:lang w:eastAsia="he-IL"/>
        </w:rPr>
      </w:pPr>
      <w:bookmarkStart w:id="32406" w:name="_ETM_Q1_2023154"/>
      <w:bookmarkEnd w:id="32406"/>
      <w:r w:rsidRPr="00E01EB0">
        <w:rPr>
          <w:rtl/>
          <w:lang w:eastAsia="he-IL"/>
        </w:rPr>
        <w:t>נג</w:t>
      </w:r>
      <w:bookmarkStart w:id="32407" w:name="_ETM_Q1_2021404"/>
      <w:bookmarkEnd w:id="32407"/>
      <w:r w:rsidRPr="00E01EB0">
        <w:rPr>
          <w:rtl/>
          <w:lang w:eastAsia="he-IL"/>
        </w:rPr>
        <w:t>יד שביבי</w:t>
      </w:r>
      <w:bookmarkStart w:id="32408" w:name="_ETM_Q1_2016406"/>
      <w:bookmarkEnd w:id="32408"/>
      <w:r w:rsidRPr="00E01EB0">
        <w:rPr>
          <w:rtl/>
          <w:lang w:eastAsia="he-IL"/>
        </w:rPr>
        <w:t xml:space="preserve"> </w:t>
      </w:r>
      <w:bookmarkStart w:id="32409" w:name="_ETM_Q1_2014653"/>
      <w:bookmarkEnd w:id="32409"/>
      <w:r w:rsidRPr="00E01EB0">
        <w:rPr>
          <w:rtl/>
          <w:lang w:eastAsia="he-IL"/>
        </w:rPr>
        <w:t>ב</w:t>
      </w:r>
      <w:bookmarkStart w:id="32410" w:name="_ETM_Q1_2012902"/>
      <w:bookmarkEnd w:id="32410"/>
      <w:r w:rsidRPr="00E01EB0">
        <w:rPr>
          <w:rtl/>
          <w:lang w:eastAsia="he-IL"/>
        </w:rPr>
        <w:t xml:space="preserve">יקש ממך להתגמש </w:t>
      </w:r>
      <w:bookmarkStart w:id="32411" w:name="_ETM_Q1_2007656"/>
      <w:bookmarkEnd w:id="32411"/>
      <w:r w:rsidRPr="00E01EB0">
        <w:rPr>
          <w:rtl/>
          <w:lang w:eastAsia="he-IL"/>
        </w:rPr>
        <w:t>אבל תגיד להם</w:t>
      </w:r>
      <w:bookmarkStart w:id="32412" w:name="_ETM_Q1_2024906"/>
      <w:bookmarkEnd w:id="32412"/>
      <w:r w:rsidRPr="00E01EB0">
        <w:rPr>
          <w:rtl/>
          <w:lang w:eastAsia="he-IL"/>
        </w:rPr>
        <w:t xml:space="preserve"> שזה מחווה לחג פורים. </w:t>
      </w:r>
      <w:bookmarkStart w:id="32413" w:name="_ETM_Q1_2024904"/>
      <w:bookmarkEnd w:id="32413"/>
    </w:p>
    <w:p w14:paraId="5CD41200" w14:textId="77777777" w:rsidR="00E01EB0" w:rsidRPr="00E01EB0" w:rsidRDefault="00E01EB0" w:rsidP="00E01EB0">
      <w:pPr>
        <w:rPr>
          <w:rtl/>
          <w:lang w:eastAsia="he-IL"/>
        </w:rPr>
      </w:pPr>
      <w:bookmarkStart w:id="32414" w:name="_ETM_Q1_2008651"/>
      <w:bookmarkEnd w:id="32414"/>
    </w:p>
    <w:p w14:paraId="0EFE0E42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24E8ED" w14:textId="77777777" w:rsidR="00E01EB0" w:rsidRPr="00E01EB0" w:rsidRDefault="00E01EB0" w:rsidP="00E01EB0">
      <w:pPr>
        <w:rPr>
          <w:rtl/>
          <w:lang w:eastAsia="he-IL"/>
        </w:rPr>
      </w:pPr>
    </w:p>
    <w:p w14:paraId="7B089C91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ביבי</w:t>
      </w:r>
      <w:bookmarkStart w:id="32415" w:name="_ETM_Q1_2026654"/>
      <w:bookmarkEnd w:id="32415"/>
      <w:r w:rsidRPr="00E01EB0">
        <w:rPr>
          <w:rtl/>
          <w:lang w:eastAsia="he-IL"/>
        </w:rPr>
        <w:t xml:space="preserve"> אמר לי לקדם בגלל הפריפרי</w:t>
      </w:r>
      <w:bookmarkStart w:id="32416" w:name="_ETM_Q1_2028404"/>
      <w:bookmarkStart w:id="32417" w:name="_ETM_Q1_2027154"/>
      <w:bookmarkEnd w:id="32416"/>
      <w:bookmarkEnd w:id="32417"/>
      <w:r w:rsidRPr="00E01EB0">
        <w:rPr>
          <w:rtl/>
          <w:lang w:eastAsia="he-IL"/>
        </w:rPr>
        <w:t>ה</w:t>
      </w:r>
      <w:bookmarkStart w:id="32418" w:name="_ETM_Q1_2027654"/>
      <w:bookmarkEnd w:id="32418"/>
      <w:r w:rsidRPr="00E01EB0">
        <w:rPr>
          <w:rtl/>
          <w:lang w:eastAsia="he-IL"/>
        </w:rPr>
        <w:t>.</w:t>
      </w:r>
      <w:bookmarkStart w:id="32419" w:name="_ETM_Q1_2029404"/>
      <w:bookmarkEnd w:id="32419"/>
    </w:p>
    <w:p w14:paraId="146B6A07" w14:textId="77777777" w:rsidR="00E01EB0" w:rsidRPr="00E01EB0" w:rsidRDefault="00E01EB0" w:rsidP="00E01EB0">
      <w:pPr>
        <w:rPr>
          <w:rtl/>
          <w:lang w:eastAsia="he-IL"/>
        </w:rPr>
      </w:pPr>
      <w:bookmarkStart w:id="32420" w:name="_ETM_Q1_2030654"/>
      <w:bookmarkEnd w:id="32420"/>
    </w:p>
    <w:p w14:paraId="08F2D6D7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8BAFCF" w14:textId="77777777" w:rsidR="00E01EB0" w:rsidRPr="00E01EB0" w:rsidRDefault="00E01EB0" w:rsidP="00E01EB0">
      <w:pPr>
        <w:rPr>
          <w:rtl/>
          <w:lang w:eastAsia="he-IL"/>
        </w:rPr>
      </w:pPr>
    </w:p>
    <w:p w14:paraId="74E49866" w14:textId="77777777" w:rsidR="00E01EB0" w:rsidRPr="00E01EB0" w:rsidRDefault="00E01EB0" w:rsidP="00E01EB0">
      <w:pPr>
        <w:rPr>
          <w:rtl/>
          <w:lang w:eastAsia="he-IL"/>
        </w:rPr>
      </w:pPr>
      <w:bookmarkStart w:id="32421" w:name="_ETM_Q1_2029904"/>
      <w:bookmarkEnd w:id="32421"/>
      <w:r w:rsidRPr="00E01EB0">
        <w:rPr>
          <w:rtl/>
          <w:lang w:eastAsia="he-IL"/>
        </w:rPr>
        <w:t>זה</w:t>
      </w:r>
      <w:bookmarkStart w:id="32422" w:name="_ETM_Q1_2026401"/>
      <w:bookmarkEnd w:id="32422"/>
      <w:r w:rsidRPr="00E01EB0">
        <w:rPr>
          <w:rtl/>
          <w:lang w:eastAsia="he-IL"/>
        </w:rPr>
        <w:t xml:space="preserve"> נקרא דמי פורים. </w:t>
      </w:r>
      <w:bookmarkStart w:id="32423" w:name="_ETM_Q1_2030655"/>
      <w:bookmarkStart w:id="32424" w:name="_ETM_Q1_2028905"/>
      <w:bookmarkEnd w:id="32423"/>
      <w:bookmarkEnd w:id="32424"/>
      <w:r w:rsidRPr="00E01EB0">
        <w:rPr>
          <w:rtl/>
          <w:lang w:eastAsia="he-IL"/>
        </w:rPr>
        <w:t>תעשה פה דמי פורים, מתנות לאביונים</w:t>
      </w:r>
      <w:bookmarkStart w:id="32425" w:name="_ETM_Q1_2031905"/>
      <w:bookmarkEnd w:id="32425"/>
      <w:r w:rsidRPr="00E01EB0">
        <w:rPr>
          <w:rtl/>
          <w:lang w:eastAsia="he-IL"/>
        </w:rPr>
        <w:t xml:space="preserve">, משלוח מנות. </w:t>
      </w:r>
    </w:p>
    <w:p w14:paraId="2E11F362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  <w:bookmarkStart w:id="32426" w:name="_ETM_Q1_2035904"/>
      <w:bookmarkStart w:id="32427" w:name="_ETM_Q1_2033905"/>
      <w:bookmarkEnd w:id="32426"/>
      <w:bookmarkEnd w:id="32427"/>
    </w:p>
    <w:p w14:paraId="4D4C7806" w14:textId="09A56700" w:rsidR="00E01EB0" w:rsidRPr="00E01EB0" w:rsidRDefault="00E01EB0" w:rsidP="00E01EB0">
      <w:pPr>
        <w:pStyle w:val="a4"/>
        <w:keepNext/>
        <w:rPr>
          <w:rtl/>
        </w:rPr>
      </w:pPr>
      <w:bookmarkStart w:id="32428" w:name="ET_speaker_5787_2805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28"/>
    </w:p>
    <w:p w14:paraId="269F6D5B" w14:textId="77777777" w:rsidR="00E01EB0" w:rsidRPr="00E01EB0" w:rsidRDefault="00E01EB0" w:rsidP="00E01EB0">
      <w:pPr>
        <w:rPr>
          <w:rtl/>
          <w:lang w:eastAsia="he-IL"/>
        </w:rPr>
      </w:pPr>
    </w:p>
    <w:p w14:paraId="4D330B12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ה</w:t>
      </w:r>
      <w:bookmarkStart w:id="32429" w:name="_ETM_Q1_2035156"/>
      <w:bookmarkEnd w:id="32429"/>
      <w:r w:rsidRPr="00E01EB0">
        <w:rPr>
          <w:rtl/>
          <w:lang w:eastAsia="he-IL"/>
        </w:rPr>
        <w:t>ם</w:t>
      </w:r>
      <w:bookmarkStart w:id="32430" w:name="_ETM_Q1_2033406"/>
      <w:bookmarkEnd w:id="32430"/>
      <w:r w:rsidRPr="00E01EB0">
        <w:rPr>
          <w:rtl/>
          <w:lang w:eastAsia="he-IL"/>
        </w:rPr>
        <w:t xml:space="preserve"> ל</w:t>
      </w:r>
      <w:bookmarkStart w:id="32431" w:name="_ETM_Q1_2030405"/>
      <w:bookmarkEnd w:id="32431"/>
      <w:r w:rsidRPr="00E01EB0">
        <w:rPr>
          <w:rtl/>
          <w:lang w:eastAsia="he-IL"/>
        </w:rPr>
        <w:t xml:space="preserve">א </w:t>
      </w:r>
      <w:bookmarkStart w:id="32432" w:name="_ETM_Q1_2028651"/>
      <w:bookmarkEnd w:id="32432"/>
      <w:r w:rsidRPr="00E01EB0">
        <w:rPr>
          <w:rtl/>
          <w:lang w:eastAsia="he-IL"/>
        </w:rPr>
        <w:t>אביונים.</w:t>
      </w:r>
    </w:p>
    <w:p w14:paraId="3A3C8CEA" w14:textId="77777777" w:rsidR="00E01EB0" w:rsidRPr="00E01EB0" w:rsidRDefault="00E01EB0" w:rsidP="00E01EB0">
      <w:pPr>
        <w:rPr>
          <w:rtl/>
          <w:lang w:eastAsia="he-IL"/>
        </w:rPr>
      </w:pPr>
      <w:bookmarkStart w:id="32433" w:name="_ETM_Q1_2034906"/>
      <w:bookmarkEnd w:id="32433"/>
    </w:p>
    <w:p w14:paraId="4375A596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45A3DB" w14:textId="77777777" w:rsidR="00E01EB0" w:rsidRPr="00E01EB0" w:rsidRDefault="00E01EB0" w:rsidP="00E01EB0">
      <w:pPr>
        <w:rPr>
          <w:rtl/>
          <w:lang w:eastAsia="he-IL"/>
        </w:rPr>
      </w:pPr>
    </w:p>
    <w:p w14:paraId="7FABF3B4" w14:textId="77777777" w:rsidR="00E01EB0" w:rsidRPr="00E01EB0" w:rsidRDefault="00E01EB0" w:rsidP="00E01EB0">
      <w:pPr>
        <w:rPr>
          <w:rtl/>
          <w:lang w:eastAsia="he-IL"/>
        </w:rPr>
      </w:pPr>
      <w:bookmarkStart w:id="32434" w:name="_ETM_Q1_2035906"/>
      <w:bookmarkStart w:id="32435" w:name="_ETM_Q1_2034156"/>
      <w:bookmarkEnd w:id="32434"/>
      <w:bookmarkEnd w:id="32435"/>
      <w:r w:rsidRPr="00E01EB0">
        <w:rPr>
          <w:rtl/>
          <w:lang w:eastAsia="he-IL"/>
        </w:rPr>
        <w:t>ע</w:t>
      </w:r>
      <w:bookmarkStart w:id="32436" w:name="_ETM_Q1_2032406"/>
      <w:bookmarkEnd w:id="32436"/>
      <w:r w:rsidRPr="00E01EB0">
        <w:rPr>
          <w:rtl/>
          <w:lang w:eastAsia="he-IL"/>
        </w:rPr>
        <w:t>ידוד</w:t>
      </w:r>
      <w:bookmarkStart w:id="32437" w:name="_ETM_Q1_2032656"/>
      <w:bookmarkEnd w:id="32437"/>
      <w:r w:rsidRPr="00E01EB0">
        <w:rPr>
          <w:rtl/>
          <w:lang w:eastAsia="he-IL"/>
        </w:rPr>
        <w:t xml:space="preserve"> אוכלוסייה בסעיף 5, אנחנו יכולים להעביר את ה</w:t>
      </w:r>
      <w:bookmarkStart w:id="32438" w:name="_ETM_Q1_2038406"/>
      <w:bookmarkEnd w:id="32438"/>
      <w:r w:rsidRPr="00E01EB0">
        <w:rPr>
          <w:rtl/>
          <w:lang w:eastAsia="he-IL"/>
        </w:rPr>
        <w:t xml:space="preserve">-3 לתעסוקה? </w:t>
      </w:r>
    </w:p>
    <w:p w14:paraId="5A1D6641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  <w:bookmarkStart w:id="32439" w:name="_ETM_Q1_2041402"/>
      <w:bookmarkStart w:id="32440" w:name="_ETM_Q1_2039901"/>
      <w:bookmarkEnd w:id="32439"/>
      <w:bookmarkEnd w:id="32440"/>
    </w:p>
    <w:p w14:paraId="3BECD580" w14:textId="07C76ED0" w:rsidR="00E01EB0" w:rsidRPr="00E01EB0" w:rsidRDefault="00E01EB0" w:rsidP="00E01EB0">
      <w:pPr>
        <w:pStyle w:val="a4"/>
        <w:keepNext/>
        <w:rPr>
          <w:rtl/>
        </w:rPr>
      </w:pPr>
      <w:bookmarkStart w:id="32441" w:name="ET_speaker_5787_2804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41"/>
    </w:p>
    <w:p w14:paraId="55E66A16" w14:textId="77777777" w:rsidR="00E01EB0" w:rsidRPr="00E01EB0" w:rsidRDefault="00E01EB0" w:rsidP="00E01EB0">
      <w:pPr>
        <w:rPr>
          <w:rtl/>
          <w:lang w:eastAsia="he-IL"/>
        </w:rPr>
      </w:pPr>
    </w:p>
    <w:p w14:paraId="795A4C0F" w14:textId="3508AB63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באיזה סעיף אנחנו</w:t>
      </w:r>
      <w:bookmarkStart w:id="32442" w:name="_ETM_Q1_2037403"/>
      <w:bookmarkEnd w:id="32442"/>
      <w:r w:rsidRPr="00E01EB0">
        <w:rPr>
          <w:rtl/>
          <w:lang w:eastAsia="he-IL"/>
        </w:rPr>
        <w:t>?</w:t>
      </w:r>
      <w:bookmarkStart w:id="32443" w:name="_ETM_Q1_2036153"/>
      <w:bookmarkEnd w:id="32443"/>
    </w:p>
    <w:p w14:paraId="6CE907F4" w14:textId="77777777" w:rsidR="00E01EB0" w:rsidRDefault="00E01EB0" w:rsidP="00E01EB0">
      <w:pPr>
        <w:rPr>
          <w:b/>
          <w:u w:val="single"/>
          <w:rtl/>
          <w:lang w:eastAsia="he-IL"/>
        </w:rPr>
      </w:pPr>
    </w:p>
    <w:p w14:paraId="711F7222" w14:textId="5E6A749E" w:rsidR="00E01EB0" w:rsidRPr="00E01EB0" w:rsidRDefault="00E01EB0" w:rsidP="00E01EB0">
      <w:pPr>
        <w:pStyle w:val="a4"/>
        <w:keepNext/>
        <w:rPr>
          <w:rtl/>
        </w:rPr>
      </w:pPr>
      <w:bookmarkStart w:id="32444" w:name="ET_speaker_6231_2803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44"/>
    </w:p>
    <w:p w14:paraId="552034A0" w14:textId="77777777" w:rsidR="00E01EB0" w:rsidRPr="00E01EB0" w:rsidRDefault="00E01EB0" w:rsidP="00E01EB0">
      <w:pPr>
        <w:rPr>
          <w:rtl/>
          <w:lang w:eastAsia="he-IL"/>
        </w:rPr>
      </w:pPr>
    </w:p>
    <w:p w14:paraId="4F8FB1E5" w14:textId="77777777" w:rsidR="00E01EB0" w:rsidRPr="00E01EB0" w:rsidRDefault="00E01EB0" w:rsidP="00E01EB0">
      <w:pPr>
        <w:rPr>
          <w:rtl/>
          <w:lang w:eastAsia="he-IL"/>
        </w:rPr>
      </w:pPr>
      <w:bookmarkStart w:id="32445" w:name="_ETM_Q1_2039903"/>
      <w:bookmarkEnd w:id="32445"/>
      <w:r w:rsidRPr="00E01EB0">
        <w:rPr>
          <w:rtl/>
          <w:lang w:eastAsia="he-IL"/>
        </w:rPr>
        <w:t xml:space="preserve">את מי אתה שואל? </w:t>
      </w:r>
      <w:bookmarkStart w:id="32446" w:name="_ETM_Q1_2042653"/>
      <w:bookmarkStart w:id="32447" w:name="_ETM_Q1_2042902"/>
      <w:bookmarkEnd w:id="32446"/>
      <w:bookmarkEnd w:id="32447"/>
    </w:p>
    <w:p w14:paraId="56A87AE0" w14:textId="77777777" w:rsidR="00E01EB0" w:rsidRPr="00E01EB0" w:rsidRDefault="00E01EB0" w:rsidP="00E01EB0">
      <w:pPr>
        <w:rPr>
          <w:rtl/>
          <w:lang w:eastAsia="he-IL"/>
        </w:rPr>
      </w:pPr>
    </w:p>
    <w:p w14:paraId="135E3A65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5246B00" w14:textId="77777777" w:rsidR="00E01EB0" w:rsidRPr="00E01EB0" w:rsidRDefault="00E01EB0" w:rsidP="00E01EB0">
      <w:pPr>
        <w:rPr>
          <w:rtl/>
          <w:lang w:eastAsia="he-IL"/>
        </w:rPr>
      </w:pPr>
    </w:p>
    <w:p w14:paraId="69097D40" w14:textId="4EE7EAEA" w:rsidR="00E01EB0" w:rsidRPr="00E01EB0" w:rsidRDefault="00E01EB0" w:rsidP="00E01EB0">
      <w:pPr>
        <w:rPr>
          <w:rtl/>
          <w:lang w:eastAsia="he-IL"/>
        </w:rPr>
      </w:pPr>
      <w:bookmarkStart w:id="32448" w:name="_ETM_Q1_2044653"/>
      <w:bookmarkEnd w:id="32448"/>
      <w:r w:rsidRPr="00E01EB0">
        <w:rPr>
          <w:rtl/>
          <w:lang w:eastAsia="he-IL"/>
        </w:rPr>
        <w:t>ז</w:t>
      </w:r>
      <w:bookmarkStart w:id="32449" w:name="_ETM_Q1_2042910"/>
      <w:bookmarkEnd w:id="32449"/>
      <w:r w:rsidRPr="00E01EB0">
        <w:rPr>
          <w:rtl/>
          <w:lang w:eastAsia="he-IL"/>
        </w:rPr>
        <w:t xml:space="preserve">ה </w:t>
      </w:r>
      <w:bookmarkStart w:id="32450" w:name="_ETM_Q1_2041152"/>
      <w:bookmarkEnd w:id="32450"/>
      <w:r w:rsidRPr="00E01EB0">
        <w:rPr>
          <w:rtl/>
          <w:lang w:eastAsia="he-IL"/>
        </w:rPr>
        <w:t>גם נ</w:t>
      </w:r>
      <w:bookmarkStart w:id="32451" w:name="_ETM_Q1_2039654"/>
      <w:bookmarkEnd w:id="32451"/>
      <w:r w:rsidRPr="00E01EB0">
        <w:rPr>
          <w:rtl/>
          <w:lang w:eastAsia="he-IL"/>
        </w:rPr>
        <w:t xml:space="preserve">גב גליל. </w:t>
      </w:r>
      <w:bookmarkStart w:id="32452" w:name="_ETM_Q1_2047902"/>
      <w:bookmarkStart w:id="32453" w:name="_ETM_Q1_2048655"/>
      <w:bookmarkStart w:id="32454" w:name="_ETM_Q1_2041401"/>
      <w:bookmarkStart w:id="32455" w:name="_ETM_Q1_2041652"/>
      <w:bookmarkEnd w:id="32452"/>
      <w:bookmarkEnd w:id="32453"/>
      <w:bookmarkEnd w:id="32454"/>
      <w:bookmarkEnd w:id="32455"/>
    </w:p>
    <w:p w14:paraId="000FBAA9" w14:textId="77777777" w:rsidR="00E01EB0" w:rsidRDefault="00E01EB0" w:rsidP="00E01EB0">
      <w:pPr>
        <w:rPr>
          <w:b/>
          <w:u w:val="single"/>
          <w:rtl/>
          <w:lang w:eastAsia="he-IL"/>
        </w:rPr>
      </w:pPr>
    </w:p>
    <w:p w14:paraId="20B142BB" w14:textId="4B59CBB0" w:rsidR="00E01EB0" w:rsidRPr="00E01EB0" w:rsidRDefault="00E01EB0" w:rsidP="00E01EB0">
      <w:pPr>
        <w:pStyle w:val="a4"/>
        <w:keepNext/>
        <w:rPr>
          <w:rtl/>
        </w:rPr>
      </w:pPr>
      <w:bookmarkStart w:id="32456" w:name="ET_speaker_5787_2802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56"/>
    </w:p>
    <w:p w14:paraId="050CA6C5" w14:textId="77777777" w:rsidR="00E01EB0" w:rsidRPr="00E01EB0" w:rsidRDefault="00E01EB0" w:rsidP="00E01EB0">
      <w:pPr>
        <w:rPr>
          <w:rtl/>
          <w:lang w:eastAsia="he-IL"/>
        </w:rPr>
      </w:pPr>
    </w:p>
    <w:p w14:paraId="51669308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איז</w:t>
      </w:r>
      <w:bookmarkStart w:id="32457" w:name="_ETM_Q1_2048155"/>
      <w:bookmarkEnd w:id="32457"/>
      <w:r w:rsidRPr="00E01EB0">
        <w:rPr>
          <w:rtl/>
          <w:lang w:eastAsia="he-IL"/>
        </w:rPr>
        <w:t>ה סעיף</w:t>
      </w:r>
      <w:bookmarkStart w:id="32458" w:name="_ETM_Q1_2043655"/>
      <w:bookmarkEnd w:id="32458"/>
      <w:r w:rsidRPr="00E01EB0">
        <w:rPr>
          <w:rtl/>
          <w:lang w:eastAsia="he-IL"/>
        </w:rPr>
        <w:t>?</w:t>
      </w:r>
      <w:bookmarkStart w:id="32459" w:name="_ETM_Q1_2041905"/>
      <w:bookmarkEnd w:id="32459"/>
    </w:p>
    <w:p w14:paraId="67236DF9" w14:textId="77777777" w:rsidR="00E01EB0" w:rsidRPr="00E01EB0" w:rsidRDefault="00E01EB0" w:rsidP="00E01EB0">
      <w:pPr>
        <w:rPr>
          <w:rtl/>
          <w:lang w:eastAsia="he-IL"/>
        </w:rPr>
      </w:pPr>
      <w:bookmarkStart w:id="32460" w:name="_ETM_Q1_2038401"/>
      <w:bookmarkStart w:id="32461" w:name="_ETM_Q1_2036656"/>
      <w:bookmarkStart w:id="32462" w:name="_ETM_Q1_2036906"/>
      <w:bookmarkEnd w:id="32460"/>
      <w:bookmarkEnd w:id="32461"/>
      <w:bookmarkEnd w:id="32462"/>
    </w:p>
    <w:p w14:paraId="20F2F26F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719741" w14:textId="77777777" w:rsidR="00E01EB0" w:rsidRPr="00E01EB0" w:rsidRDefault="00E01EB0" w:rsidP="00E01EB0">
      <w:pPr>
        <w:rPr>
          <w:rtl/>
          <w:lang w:eastAsia="he-IL"/>
        </w:rPr>
      </w:pPr>
    </w:p>
    <w:p w14:paraId="68C496B7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ס</w:t>
      </w:r>
      <w:bookmarkStart w:id="32463" w:name="_ETM_Q1_2043151"/>
      <w:bookmarkEnd w:id="32463"/>
      <w:r w:rsidRPr="00E01EB0">
        <w:rPr>
          <w:rtl/>
          <w:lang w:eastAsia="he-IL"/>
        </w:rPr>
        <w:t xml:space="preserve">עיף 5. </w:t>
      </w:r>
      <w:bookmarkStart w:id="32464" w:name="_ETM_Q1_2043906"/>
      <w:bookmarkEnd w:id="32464"/>
    </w:p>
    <w:p w14:paraId="5A1B5911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</w:p>
    <w:p w14:paraId="223D20CD" w14:textId="77777777" w:rsidR="0021799F" w:rsidRDefault="0021799F" w:rsidP="00E01EB0">
      <w:pPr>
        <w:ind w:firstLine="0"/>
        <w:rPr>
          <w:b/>
          <w:u w:val="single"/>
          <w:rtl/>
          <w:lang w:eastAsia="he-IL"/>
        </w:rPr>
      </w:pPr>
    </w:p>
    <w:p w14:paraId="1B0ECF8B" w14:textId="223CCE75" w:rsidR="00E01EB0" w:rsidRPr="00E01EB0" w:rsidRDefault="00E01EB0" w:rsidP="00E01EB0">
      <w:pPr>
        <w:pStyle w:val="a4"/>
        <w:keepNext/>
        <w:rPr>
          <w:rtl/>
        </w:rPr>
      </w:pPr>
      <w:bookmarkStart w:id="32465" w:name="ET_speaker_5787_2801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65"/>
    </w:p>
    <w:p w14:paraId="5D51BA01" w14:textId="77777777" w:rsidR="00E01EB0" w:rsidRPr="00E01EB0" w:rsidRDefault="00E01EB0" w:rsidP="00E01EB0">
      <w:pPr>
        <w:rPr>
          <w:rtl/>
          <w:lang w:eastAsia="he-IL"/>
        </w:rPr>
      </w:pPr>
    </w:p>
    <w:p w14:paraId="3F75991D" w14:textId="69CA0447" w:rsidR="00E01EB0" w:rsidRPr="00E01EB0" w:rsidRDefault="00E01EB0" w:rsidP="00E01EB0">
      <w:pPr>
        <w:rPr>
          <w:rtl/>
          <w:lang w:eastAsia="he-IL"/>
        </w:rPr>
      </w:pPr>
      <w:bookmarkStart w:id="32466" w:name="_ETM_Q1_2047406"/>
      <w:bookmarkStart w:id="32467" w:name="_ETM_Q1_2045901"/>
      <w:bookmarkStart w:id="32468" w:name="_ETM_Q1_2037156"/>
      <w:bookmarkStart w:id="32469" w:name="_ETM_Q1_2035406"/>
      <w:bookmarkEnd w:id="32466"/>
      <w:bookmarkEnd w:id="32467"/>
      <w:bookmarkEnd w:id="32468"/>
      <w:bookmarkEnd w:id="32469"/>
      <w:r w:rsidRPr="00E01EB0">
        <w:rPr>
          <w:rtl/>
          <w:lang w:eastAsia="he-IL"/>
        </w:rPr>
        <w:t>5</w:t>
      </w:r>
      <w:bookmarkStart w:id="32470" w:name="_ETM_Q1_2034905"/>
      <w:bookmarkEnd w:id="32470"/>
      <w:r w:rsidRPr="00E01EB0">
        <w:rPr>
          <w:rtl/>
          <w:lang w:eastAsia="he-IL"/>
        </w:rPr>
        <w:t>?</w:t>
      </w:r>
      <w:bookmarkStart w:id="32471" w:name="_ETM_Q1_2033655"/>
      <w:bookmarkStart w:id="32472" w:name="_ETM_Q1_2034405"/>
      <w:bookmarkEnd w:id="32471"/>
      <w:bookmarkEnd w:id="32472"/>
    </w:p>
    <w:p w14:paraId="4431EBA7" w14:textId="77777777" w:rsidR="00E01EB0" w:rsidRDefault="00E01EB0" w:rsidP="00E01EB0">
      <w:pPr>
        <w:rPr>
          <w:b/>
          <w:u w:val="single"/>
          <w:rtl/>
          <w:lang w:eastAsia="he-IL"/>
        </w:rPr>
      </w:pPr>
    </w:p>
    <w:p w14:paraId="5A9D23B8" w14:textId="4411B572" w:rsidR="00E01EB0" w:rsidRDefault="00E01EB0" w:rsidP="00E01EB0">
      <w:pPr>
        <w:pStyle w:val="a4"/>
        <w:keepNext/>
        <w:rPr>
          <w:rtl/>
        </w:rPr>
      </w:pPr>
      <w:bookmarkStart w:id="32473" w:name="ET_speaker_6231_2800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73"/>
    </w:p>
    <w:p w14:paraId="49024BB4" w14:textId="77777777" w:rsidR="00E01EB0" w:rsidRPr="00E01EB0" w:rsidRDefault="00E01EB0" w:rsidP="00E01EB0">
      <w:pPr>
        <w:ind w:firstLine="0"/>
        <w:rPr>
          <w:rtl/>
          <w:lang w:eastAsia="he-IL"/>
        </w:rPr>
      </w:pPr>
    </w:p>
    <w:p w14:paraId="781F1586" w14:textId="77777777" w:rsidR="00E01EB0" w:rsidRPr="00E01EB0" w:rsidRDefault="00E01EB0" w:rsidP="00E01EB0">
      <w:pPr>
        <w:rPr>
          <w:rtl/>
          <w:lang w:eastAsia="he-IL"/>
        </w:rPr>
      </w:pPr>
      <w:bookmarkStart w:id="32474" w:name="_ETM_Q1_2041404"/>
      <w:bookmarkEnd w:id="32474"/>
      <w:r w:rsidRPr="00E01EB0">
        <w:rPr>
          <w:rtl/>
          <w:lang w:eastAsia="he-IL"/>
        </w:rPr>
        <w:t>כן, מה שדיברנו על</w:t>
      </w:r>
      <w:bookmarkStart w:id="32475" w:name="_ETM_Q1_2044905"/>
      <w:bookmarkEnd w:id="32475"/>
      <w:r w:rsidRPr="00E01EB0">
        <w:rPr>
          <w:rtl/>
          <w:lang w:eastAsia="he-IL"/>
        </w:rPr>
        <w:t xml:space="preserve"> להעביר אותו</w:t>
      </w:r>
      <w:bookmarkStart w:id="32476" w:name="_ETM_Q1_2047655"/>
      <w:bookmarkEnd w:id="32476"/>
      <w:r w:rsidRPr="00E01EB0">
        <w:rPr>
          <w:rtl/>
          <w:lang w:eastAsia="he-IL"/>
        </w:rPr>
        <w:t>.</w:t>
      </w:r>
    </w:p>
    <w:p w14:paraId="5B89AD6A" w14:textId="77777777" w:rsidR="00E01EB0" w:rsidRPr="00E01EB0" w:rsidRDefault="00E01EB0" w:rsidP="00E01EB0">
      <w:pPr>
        <w:rPr>
          <w:rtl/>
          <w:lang w:eastAsia="he-IL"/>
        </w:rPr>
      </w:pPr>
      <w:bookmarkStart w:id="32477" w:name="_ETM_Q1_2048405"/>
      <w:bookmarkStart w:id="32478" w:name="_ETM_Q1_2049905"/>
      <w:bookmarkEnd w:id="32477"/>
      <w:bookmarkEnd w:id="32478"/>
    </w:p>
    <w:p w14:paraId="48FB198B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CB376A" w14:textId="77777777" w:rsidR="00E01EB0" w:rsidRPr="00E01EB0" w:rsidRDefault="00E01EB0" w:rsidP="00E01EB0">
      <w:pPr>
        <w:rPr>
          <w:rtl/>
          <w:lang w:eastAsia="he-IL"/>
        </w:rPr>
      </w:pPr>
    </w:p>
    <w:p w14:paraId="1F19C5E3" w14:textId="77777777" w:rsidR="00E01EB0" w:rsidRPr="00E01EB0" w:rsidRDefault="00E01EB0" w:rsidP="00E01EB0">
      <w:pPr>
        <w:rPr>
          <w:rtl/>
          <w:lang w:eastAsia="he-IL"/>
        </w:rPr>
      </w:pPr>
      <w:bookmarkStart w:id="32479" w:name="_ETM_Q1_2052155"/>
      <w:bookmarkEnd w:id="32479"/>
      <w:r w:rsidRPr="00E01EB0">
        <w:rPr>
          <w:rtl/>
          <w:lang w:eastAsia="he-IL"/>
        </w:rPr>
        <w:t>להעבי</w:t>
      </w:r>
      <w:bookmarkStart w:id="32480" w:name="_ETM_Q1_2050905"/>
      <w:bookmarkEnd w:id="32480"/>
      <w:r w:rsidRPr="00E01EB0">
        <w:rPr>
          <w:rtl/>
          <w:lang w:eastAsia="he-IL"/>
        </w:rPr>
        <w:t>ר</w:t>
      </w:r>
      <w:bookmarkStart w:id="32481" w:name="_ETM_Q1_2049155"/>
      <w:bookmarkEnd w:id="32481"/>
      <w:r w:rsidRPr="00E01EB0">
        <w:rPr>
          <w:rtl/>
          <w:lang w:eastAsia="he-IL"/>
        </w:rPr>
        <w:t xml:space="preserve"> את ה-</w:t>
      </w:r>
      <w:bookmarkStart w:id="32482" w:name="_ETM_Q1_2042154"/>
      <w:bookmarkEnd w:id="32482"/>
      <w:r w:rsidRPr="00E01EB0">
        <w:rPr>
          <w:rtl/>
          <w:lang w:eastAsia="he-IL"/>
        </w:rPr>
        <w:t xml:space="preserve">8.5 משם. </w:t>
      </w:r>
    </w:p>
    <w:p w14:paraId="3AC949EA" w14:textId="77777777" w:rsidR="00E01EB0" w:rsidRPr="00E01EB0" w:rsidRDefault="00E01EB0" w:rsidP="00E01EB0">
      <w:pPr>
        <w:rPr>
          <w:rtl/>
          <w:lang w:eastAsia="he-IL"/>
        </w:rPr>
      </w:pPr>
      <w:bookmarkStart w:id="32483" w:name="_ETM_Q1_2043654"/>
      <w:bookmarkEnd w:id="32483"/>
    </w:p>
    <w:p w14:paraId="234B5994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31B1FAD" w14:textId="77777777" w:rsidR="00E01EB0" w:rsidRPr="00E01EB0" w:rsidRDefault="00E01EB0" w:rsidP="00E01EB0">
      <w:pPr>
        <w:rPr>
          <w:rtl/>
          <w:lang w:eastAsia="he-IL"/>
        </w:rPr>
      </w:pPr>
    </w:p>
    <w:p w14:paraId="529B02F1" w14:textId="77777777" w:rsidR="00E01EB0" w:rsidRPr="00E01EB0" w:rsidRDefault="00E01EB0" w:rsidP="00E01EB0">
      <w:pPr>
        <w:rPr>
          <w:rtl/>
          <w:lang w:eastAsia="he-IL"/>
        </w:rPr>
      </w:pPr>
      <w:bookmarkStart w:id="32484" w:name="_ETM_Q1_2045654"/>
      <w:bookmarkStart w:id="32485" w:name="_ETM_Q1_2049404"/>
      <w:bookmarkStart w:id="32486" w:name="_ETM_Q1_2048404"/>
      <w:bookmarkEnd w:id="32484"/>
      <w:bookmarkEnd w:id="32485"/>
      <w:bookmarkEnd w:id="32486"/>
      <w:r w:rsidRPr="00E01EB0">
        <w:rPr>
          <w:rtl/>
          <w:lang w:eastAsia="he-IL"/>
        </w:rPr>
        <w:t xml:space="preserve">איך </w:t>
      </w:r>
      <w:bookmarkStart w:id="32487" w:name="_ETM_Q1_2047654"/>
      <w:bookmarkEnd w:id="32487"/>
      <w:r w:rsidRPr="00E01EB0">
        <w:rPr>
          <w:rtl/>
          <w:lang w:eastAsia="he-IL"/>
        </w:rPr>
        <w:t>8.5? אתה יודע חשבון?</w:t>
      </w:r>
      <w:bookmarkStart w:id="32488" w:name="_ETM_Q1_2051654"/>
      <w:bookmarkStart w:id="32489" w:name="_ETM_Q1_2051904"/>
      <w:bookmarkEnd w:id="32488"/>
      <w:bookmarkEnd w:id="32489"/>
    </w:p>
    <w:p w14:paraId="1FCCC240" w14:textId="77777777" w:rsidR="00E01EB0" w:rsidRPr="00E01EB0" w:rsidRDefault="00E01EB0" w:rsidP="00E01EB0">
      <w:pPr>
        <w:rPr>
          <w:rtl/>
          <w:lang w:eastAsia="he-IL"/>
        </w:rPr>
      </w:pPr>
    </w:p>
    <w:p w14:paraId="6EA4F294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01B9CA" w14:textId="77777777" w:rsidR="00E01EB0" w:rsidRPr="00E01EB0" w:rsidRDefault="00E01EB0" w:rsidP="00E01EB0">
      <w:pPr>
        <w:rPr>
          <w:rtl/>
          <w:lang w:eastAsia="he-IL"/>
        </w:rPr>
      </w:pPr>
    </w:p>
    <w:p w14:paraId="2B41502D" w14:textId="77777777" w:rsidR="00E01EB0" w:rsidRPr="00E01EB0" w:rsidRDefault="00E01EB0" w:rsidP="00E01EB0">
      <w:pPr>
        <w:rPr>
          <w:rtl/>
          <w:lang w:eastAsia="he-IL"/>
        </w:rPr>
      </w:pPr>
      <w:bookmarkStart w:id="32490" w:name="_ETM_Q1_2055654"/>
      <w:bookmarkEnd w:id="32490"/>
      <w:r w:rsidRPr="00E01EB0">
        <w:rPr>
          <w:rtl/>
          <w:lang w:eastAsia="he-IL"/>
        </w:rPr>
        <w:t>3</w:t>
      </w:r>
      <w:bookmarkStart w:id="32491" w:name="_ETM_Q1_2054154"/>
      <w:bookmarkStart w:id="32492" w:name="_ETM_Q1_2052404"/>
      <w:bookmarkStart w:id="32493" w:name="_ETM_Q1_2050654"/>
      <w:bookmarkStart w:id="32494" w:name="_ETM_Q1_2048905"/>
      <w:bookmarkStart w:id="32495" w:name="_ETM_Q1_2047151"/>
      <w:bookmarkEnd w:id="32491"/>
      <w:bookmarkEnd w:id="32492"/>
      <w:bookmarkEnd w:id="32493"/>
      <w:bookmarkEnd w:id="32494"/>
      <w:bookmarkEnd w:id="32495"/>
      <w:r w:rsidRPr="00E01EB0">
        <w:rPr>
          <w:rtl/>
          <w:lang w:eastAsia="he-IL"/>
        </w:rPr>
        <w:t xml:space="preserve"> ו</w:t>
      </w:r>
      <w:bookmarkStart w:id="32496" w:name="_ETM_Q1_2047404"/>
      <w:bookmarkEnd w:id="32496"/>
      <w:r w:rsidRPr="00E01EB0">
        <w:rPr>
          <w:rtl/>
          <w:lang w:eastAsia="he-IL"/>
        </w:rPr>
        <w:t xml:space="preserve">עוד 5.5. </w:t>
      </w:r>
    </w:p>
    <w:p w14:paraId="03ADA75E" w14:textId="77777777" w:rsidR="00E01EB0" w:rsidRPr="00E01EB0" w:rsidRDefault="00E01EB0" w:rsidP="00E01EB0">
      <w:pPr>
        <w:rPr>
          <w:rtl/>
          <w:lang w:eastAsia="he-IL"/>
        </w:rPr>
      </w:pPr>
      <w:bookmarkStart w:id="32497" w:name="_ETM_Q1_2040405"/>
      <w:bookmarkEnd w:id="32497"/>
    </w:p>
    <w:p w14:paraId="1CB840A9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227DC4" w14:textId="77777777" w:rsidR="00E01EB0" w:rsidRPr="00E01EB0" w:rsidRDefault="00E01EB0" w:rsidP="00E01EB0">
      <w:pPr>
        <w:rPr>
          <w:rtl/>
          <w:lang w:eastAsia="he-IL"/>
        </w:rPr>
      </w:pPr>
    </w:p>
    <w:p w14:paraId="4F3F924E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איפה 5.5?</w:t>
      </w:r>
      <w:bookmarkStart w:id="32498" w:name="_ETM_Q1_2053653"/>
      <w:bookmarkEnd w:id="32498"/>
    </w:p>
    <w:p w14:paraId="54DCACD3" w14:textId="77777777" w:rsidR="00E01EB0" w:rsidRPr="00E01EB0" w:rsidRDefault="00E01EB0" w:rsidP="00E01EB0">
      <w:pPr>
        <w:rPr>
          <w:rtl/>
          <w:lang w:eastAsia="he-IL"/>
        </w:rPr>
      </w:pPr>
      <w:bookmarkStart w:id="32499" w:name="_ETM_Q1_2053902"/>
      <w:bookmarkEnd w:id="32499"/>
    </w:p>
    <w:p w14:paraId="02360D32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7B333B" w14:textId="77777777" w:rsidR="00E01EB0" w:rsidRPr="00E01EB0" w:rsidRDefault="00E01EB0" w:rsidP="00E01EB0">
      <w:pPr>
        <w:rPr>
          <w:rtl/>
          <w:lang w:eastAsia="he-IL"/>
        </w:rPr>
      </w:pPr>
    </w:p>
    <w:p w14:paraId="4C695B30" w14:textId="77777777" w:rsidR="00E01EB0" w:rsidRPr="00E01EB0" w:rsidRDefault="00E01EB0" w:rsidP="00E01EB0">
      <w:pPr>
        <w:rPr>
          <w:rtl/>
          <w:lang w:eastAsia="he-IL"/>
        </w:rPr>
      </w:pPr>
      <w:bookmarkStart w:id="32500" w:name="_ETM_Q1_2052902"/>
      <w:bookmarkEnd w:id="32500"/>
      <w:r w:rsidRPr="00E01EB0">
        <w:rPr>
          <w:rtl/>
          <w:lang w:eastAsia="he-IL"/>
        </w:rPr>
        <w:t xml:space="preserve">3 ועוד 5. </w:t>
      </w:r>
      <w:bookmarkStart w:id="32501" w:name="_ETM_Q1_2054902"/>
      <w:bookmarkStart w:id="32502" w:name="_ETM_Q1_2055151"/>
      <w:bookmarkEnd w:id="32501"/>
      <w:bookmarkEnd w:id="32502"/>
    </w:p>
    <w:p w14:paraId="00DC2AEA" w14:textId="77777777" w:rsidR="00E01EB0" w:rsidRPr="00E01EB0" w:rsidRDefault="00E01EB0" w:rsidP="00E01EB0">
      <w:pPr>
        <w:rPr>
          <w:rtl/>
          <w:lang w:eastAsia="he-IL"/>
        </w:rPr>
      </w:pPr>
      <w:bookmarkStart w:id="32503" w:name="_ETM_Q1_2056406"/>
      <w:bookmarkStart w:id="32504" w:name="_ETM_Q1_2054406"/>
      <w:bookmarkStart w:id="32505" w:name="_ETM_Q1_2052906"/>
      <w:bookmarkEnd w:id="32503"/>
      <w:bookmarkEnd w:id="32504"/>
      <w:bookmarkEnd w:id="32505"/>
    </w:p>
    <w:p w14:paraId="63954838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146D5A" w14:textId="77777777" w:rsidR="00E01EB0" w:rsidRPr="00E01EB0" w:rsidRDefault="00E01EB0" w:rsidP="00E01EB0">
      <w:pPr>
        <w:rPr>
          <w:rtl/>
          <w:lang w:eastAsia="he-IL"/>
        </w:rPr>
      </w:pPr>
    </w:p>
    <w:p w14:paraId="27B3CF81" w14:textId="77777777" w:rsidR="00E01EB0" w:rsidRPr="00E01EB0" w:rsidRDefault="00E01EB0" w:rsidP="00E01EB0">
      <w:pPr>
        <w:rPr>
          <w:rtl/>
          <w:lang w:eastAsia="he-IL"/>
        </w:rPr>
      </w:pPr>
      <w:bookmarkStart w:id="32506" w:name="_ETM_Q1_2053656"/>
      <w:bookmarkStart w:id="32507" w:name="_ETM_Q1_2052156"/>
      <w:bookmarkEnd w:id="32506"/>
      <w:bookmarkEnd w:id="32507"/>
      <w:r w:rsidRPr="00E01EB0">
        <w:rPr>
          <w:rtl/>
          <w:lang w:eastAsia="he-IL"/>
        </w:rPr>
        <w:t>את</w:t>
      </w:r>
      <w:bookmarkStart w:id="32508" w:name="_ETM_Q1_2050401"/>
      <w:bookmarkEnd w:id="32508"/>
      <w:r w:rsidRPr="00E01EB0">
        <w:rPr>
          <w:rtl/>
          <w:lang w:eastAsia="he-IL"/>
        </w:rPr>
        <w:t>ה</w:t>
      </w:r>
      <w:bookmarkStart w:id="32509" w:name="_ETM_Q1_2048656"/>
      <w:bookmarkEnd w:id="32509"/>
      <w:r w:rsidRPr="00E01EB0">
        <w:rPr>
          <w:rtl/>
          <w:lang w:eastAsia="he-IL"/>
        </w:rPr>
        <w:t xml:space="preserve"> רו</w:t>
      </w:r>
      <w:bookmarkStart w:id="32510" w:name="_ETM_Q1_2046905"/>
      <w:bookmarkEnd w:id="32510"/>
      <w:r w:rsidRPr="00E01EB0">
        <w:rPr>
          <w:rtl/>
          <w:lang w:eastAsia="he-IL"/>
        </w:rPr>
        <w:t xml:space="preserve">אה פעמיים. תוריד את המשקפיים. </w:t>
      </w:r>
      <w:bookmarkStart w:id="32511" w:name="_ETM_Q1_2056905"/>
      <w:bookmarkEnd w:id="32511"/>
    </w:p>
    <w:p w14:paraId="382C53BB" w14:textId="77777777" w:rsidR="00E01EB0" w:rsidRPr="00E01EB0" w:rsidRDefault="00E01EB0" w:rsidP="00E01EB0">
      <w:pPr>
        <w:rPr>
          <w:rtl/>
          <w:lang w:eastAsia="he-IL"/>
        </w:rPr>
      </w:pPr>
      <w:bookmarkStart w:id="32512" w:name="_ETM_Q1_2057655"/>
      <w:bookmarkStart w:id="32513" w:name="_ETM_Q1_2057405"/>
      <w:bookmarkStart w:id="32514" w:name="_ETM_Q1_2056903"/>
      <w:bookmarkEnd w:id="32512"/>
      <w:bookmarkEnd w:id="32513"/>
      <w:bookmarkEnd w:id="32514"/>
    </w:p>
    <w:p w14:paraId="24162FD7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CF028E" w14:textId="77777777" w:rsidR="00E01EB0" w:rsidRPr="00E01EB0" w:rsidRDefault="00E01EB0" w:rsidP="00E01EB0">
      <w:pPr>
        <w:rPr>
          <w:rtl/>
          <w:lang w:eastAsia="he-IL"/>
        </w:rPr>
      </w:pPr>
    </w:p>
    <w:p w14:paraId="6BA1E65D" w14:textId="77777777" w:rsidR="00E01EB0" w:rsidRPr="00E01EB0" w:rsidRDefault="00E01EB0" w:rsidP="00E01EB0">
      <w:pPr>
        <w:rPr>
          <w:rtl/>
          <w:lang w:eastAsia="he-IL"/>
        </w:rPr>
      </w:pPr>
      <w:bookmarkStart w:id="32515" w:name="_ETM_Q1_2060404"/>
      <w:bookmarkEnd w:id="32515"/>
      <w:r w:rsidRPr="00E01EB0">
        <w:rPr>
          <w:rtl/>
          <w:lang w:eastAsia="he-IL"/>
        </w:rPr>
        <w:t>י</w:t>
      </w:r>
      <w:bookmarkStart w:id="32516" w:name="_ETM_Q1_2058903"/>
      <w:bookmarkStart w:id="32517" w:name="_ETM_Q1_2057152"/>
      <w:bookmarkEnd w:id="32516"/>
      <w:bookmarkEnd w:id="32517"/>
      <w:r w:rsidRPr="00E01EB0">
        <w:rPr>
          <w:rtl/>
          <w:lang w:eastAsia="he-IL"/>
        </w:rPr>
        <w:t xml:space="preserve">ש </w:t>
      </w:r>
      <w:bookmarkStart w:id="32518" w:name="_ETM_Q1_2055402"/>
      <w:bookmarkEnd w:id="32518"/>
      <w:r w:rsidRPr="00E01EB0">
        <w:rPr>
          <w:rtl/>
          <w:lang w:eastAsia="he-IL"/>
        </w:rPr>
        <w:t>שם</w:t>
      </w:r>
      <w:bookmarkStart w:id="32519" w:name="_ETM_Q1_2053652"/>
      <w:bookmarkEnd w:id="32519"/>
      <w:r w:rsidRPr="00E01EB0">
        <w:rPr>
          <w:rtl/>
          <w:lang w:eastAsia="he-IL"/>
        </w:rPr>
        <w:t xml:space="preserve"> </w:t>
      </w:r>
      <w:bookmarkStart w:id="32520" w:name="_ETM_Q1_2051903"/>
      <w:bookmarkEnd w:id="32520"/>
      <w:r w:rsidRPr="00E01EB0">
        <w:rPr>
          <w:rtl/>
          <w:lang w:eastAsia="he-IL"/>
        </w:rPr>
        <w:t>3 ו</w:t>
      </w:r>
      <w:bookmarkStart w:id="32521" w:name="_ETM_Q1_2051153"/>
      <w:bookmarkEnd w:id="32521"/>
      <w:r w:rsidRPr="00E01EB0">
        <w:rPr>
          <w:rtl/>
          <w:lang w:eastAsia="he-IL"/>
        </w:rPr>
        <w:t xml:space="preserve">-5. </w:t>
      </w:r>
    </w:p>
    <w:p w14:paraId="3C206A55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  <w:bookmarkStart w:id="32522" w:name="_ETM_Q1_2054153"/>
      <w:bookmarkStart w:id="32523" w:name="_ETM_Q1_2056403"/>
      <w:bookmarkStart w:id="32524" w:name="_ETM_Q1_2054151"/>
      <w:bookmarkEnd w:id="32522"/>
      <w:bookmarkEnd w:id="32523"/>
      <w:bookmarkEnd w:id="32524"/>
    </w:p>
    <w:p w14:paraId="35F946BE" w14:textId="3908B6C3" w:rsidR="00E01EB0" w:rsidRDefault="00E01EB0" w:rsidP="00E01EB0">
      <w:pPr>
        <w:pStyle w:val="af6"/>
        <w:keepNext/>
        <w:rPr>
          <w:rtl/>
        </w:rPr>
      </w:pPr>
      <w:bookmarkStart w:id="32525" w:name="ET_yor_6162_2799"/>
      <w:r w:rsidRPr="00E01E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25"/>
    </w:p>
    <w:p w14:paraId="39198BD5" w14:textId="77777777" w:rsidR="00E01EB0" w:rsidRPr="00E01EB0" w:rsidRDefault="00E01EB0" w:rsidP="00E01EB0">
      <w:pPr>
        <w:ind w:firstLine="0"/>
        <w:rPr>
          <w:rtl/>
          <w:lang w:eastAsia="he-IL"/>
        </w:rPr>
      </w:pPr>
    </w:p>
    <w:p w14:paraId="429C218F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5 ו</w:t>
      </w:r>
      <w:bookmarkStart w:id="32526" w:name="_ETM_Q1_2057403"/>
      <w:bookmarkEnd w:id="32526"/>
      <w:r w:rsidRPr="00E01EB0">
        <w:rPr>
          <w:rtl/>
          <w:lang w:eastAsia="he-IL"/>
        </w:rPr>
        <w:t>-</w:t>
      </w:r>
      <w:bookmarkStart w:id="32527" w:name="_ETM_Q1_2056654"/>
      <w:bookmarkEnd w:id="32527"/>
      <w:r w:rsidRPr="00E01EB0">
        <w:rPr>
          <w:rtl/>
          <w:lang w:eastAsia="he-IL"/>
        </w:rPr>
        <w:t>5 ליד, אולי</w:t>
      </w:r>
      <w:bookmarkStart w:id="32528" w:name="_ETM_Q1_2060154"/>
      <w:bookmarkEnd w:id="32528"/>
      <w:r w:rsidRPr="00E01EB0">
        <w:rPr>
          <w:rtl/>
          <w:lang w:eastAsia="he-IL"/>
        </w:rPr>
        <w:t xml:space="preserve"> זה 55? </w:t>
      </w:r>
      <w:bookmarkStart w:id="32529" w:name="_ETM_Q1_2062154"/>
      <w:bookmarkEnd w:id="32529"/>
    </w:p>
    <w:p w14:paraId="7AC04D40" w14:textId="77777777" w:rsidR="00E01EB0" w:rsidRPr="00E01EB0" w:rsidRDefault="00E01EB0" w:rsidP="00E01EB0">
      <w:pPr>
        <w:rPr>
          <w:rtl/>
          <w:lang w:eastAsia="he-IL"/>
        </w:rPr>
      </w:pPr>
    </w:p>
    <w:p w14:paraId="5C5D767D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5E6F33" w14:textId="77777777" w:rsidR="00E01EB0" w:rsidRPr="00E01EB0" w:rsidRDefault="00E01EB0" w:rsidP="00E01EB0">
      <w:pPr>
        <w:rPr>
          <w:rtl/>
          <w:lang w:eastAsia="he-IL"/>
        </w:rPr>
      </w:pPr>
    </w:p>
    <w:p w14:paraId="10DCAA55" w14:textId="77777777" w:rsidR="00E01EB0" w:rsidRPr="00E01EB0" w:rsidRDefault="00E01EB0" w:rsidP="00E01EB0">
      <w:pPr>
        <w:rPr>
          <w:rtl/>
          <w:lang w:eastAsia="he-IL"/>
        </w:rPr>
      </w:pPr>
      <w:bookmarkStart w:id="32530" w:name="_ETM_Q1_2055904"/>
      <w:bookmarkEnd w:id="32530"/>
      <w:r w:rsidRPr="00E01EB0">
        <w:rPr>
          <w:rtl/>
          <w:lang w:eastAsia="he-IL"/>
        </w:rPr>
        <w:t xml:space="preserve">תסתכל. </w:t>
      </w:r>
      <w:bookmarkStart w:id="32531" w:name="_ETM_Q1_2061154"/>
      <w:bookmarkEnd w:id="32531"/>
    </w:p>
    <w:p w14:paraId="7C7F3832" w14:textId="77777777" w:rsidR="00E01EB0" w:rsidRPr="00E01EB0" w:rsidRDefault="00E01EB0" w:rsidP="00E01EB0">
      <w:pPr>
        <w:rPr>
          <w:rtl/>
          <w:lang w:eastAsia="he-IL"/>
        </w:rPr>
      </w:pPr>
      <w:bookmarkStart w:id="32532" w:name="_ETM_Q1_2063154"/>
      <w:bookmarkStart w:id="32533" w:name="_ETM_Q1_2063909"/>
      <w:bookmarkEnd w:id="32532"/>
      <w:bookmarkEnd w:id="32533"/>
    </w:p>
    <w:p w14:paraId="7100685A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03988CB" w14:textId="77777777" w:rsidR="00E01EB0" w:rsidRPr="00E01EB0" w:rsidRDefault="00E01EB0" w:rsidP="00E01EB0">
      <w:pPr>
        <w:rPr>
          <w:rtl/>
          <w:lang w:eastAsia="he-IL"/>
        </w:rPr>
      </w:pPr>
    </w:p>
    <w:p w14:paraId="6A41BF31" w14:textId="77777777" w:rsidR="00E01EB0" w:rsidRPr="00E01EB0" w:rsidRDefault="00E01EB0" w:rsidP="00E01EB0">
      <w:pPr>
        <w:rPr>
          <w:rtl/>
          <w:lang w:eastAsia="he-IL"/>
        </w:rPr>
      </w:pPr>
      <w:bookmarkStart w:id="32534" w:name="_ETM_Q1_2063654"/>
      <w:bookmarkStart w:id="32535" w:name="_ETM_Q1_2061904"/>
      <w:bookmarkEnd w:id="32534"/>
      <w:bookmarkEnd w:id="32535"/>
      <w:r w:rsidRPr="00E01EB0">
        <w:rPr>
          <w:rtl/>
          <w:lang w:eastAsia="he-IL"/>
        </w:rPr>
        <w:t>ס</w:t>
      </w:r>
      <w:bookmarkStart w:id="32536" w:name="_ETM_Q1_2060156"/>
      <w:bookmarkEnd w:id="32536"/>
      <w:r w:rsidRPr="00E01EB0">
        <w:rPr>
          <w:rtl/>
          <w:lang w:eastAsia="he-IL"/>
        </w:rPr>
        <w:t>ע</w:t>
      </w:r>
      <w:bookmarkStart w:id="32537" w:name="_ETM_Q1_2058402"/>
      <w:bookmarkEnd w:id="32537"/>
      <w:r w:rsidRPr="00E01EB0">
        <w:rPr>
          <w:rtl/>
          <w:lang w:eastAsia="he-IL"/>
        </w:rPr>
        <w:t xml:space="preserve">יף 5. מיכאל, תקרא רגע. </w:t>
      </w:r>
      <w:bookmarkStart w:id="32538" w:name="_ETM_Q1_2064402"/>
      <w:bookmarkEnd w:id="32538"/>
    </w:p>
    <w:p w14:paraId="7750A6EB" w14:textId="77777777" w:rsidR="00E01EB0" w:rsidRPr="00E01EB0" w:rsidRDefault="00E01EB0" w:rsidP="00E01EB0">
      <w:pPr>
        <w:rPr>
          <w:rtl/>
          <w:lang w:eastAsia="he-IL"/>
        </w:rPr>
      </w:pPr>
    </w:p>
    <w:p w14:paraId="52C4A0E6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4F431D" w14:textId="77777777" w:rsidR="00E01EB0" w:rsidRPr="00E01EB0" w:rsidRDefault="00E01EB0" w:rsidP="00E01EB0">
      <w:pPr>
        <w:rPr>
          <w:rtl/>
          <w:lang w:eastAsia="he-IL"/>
        </w:rPr>
      </w:pPr>
    </w:p>
    <w:p w14:paraId="76CE7417" w14:textId="77777777" w:rsidR="00E01EB0" w:rsidRPr="00E01EB0" w:rsidRDefault="00E01EB0" w:rsidP="00E01EB0">
      <w:pPr>
        <w:rPr>
          <w:rtl/>
          <w:lang w:eastAsia="he-IL"/>
        </w:rPr>
      </w:pPr>
      <w:bookmarkStart w:id="32539" w:name="_ETM_Q1_2067652"/>
      <w:bookmarkStart w:id="32540" w:name="_ETM_Q1_2065902"/>
      <w:bookmarkStart w:id="32541" w:name="_ETM_Q1_2064153"/>
      <w:bookmarkEnd w:id="32539"/>
      <w:bookmarkEnd w:id="32540"/>
      <w:bookmarkEnd w:id="32541"/>
      <w:r w:rsidRPr="00E01EB0">
        <w:rPr>
          <w:rtl/>
          <w:lang w:eastAsia="he-IL"/>
        </w:rPr>
        <w:t>תע</w:t>
      </w:r>
      <w:bookmarkStart w:id="32542" w:name="_ETM_Q1_2062405"/>
      <w:bookmarkEnd w:id="32542"/>
      <w:r w:rsidRPr="00E01EB0">
        <w:rPr>
          <w:rtl/>
          <w:lang w:eastAsia="he-IL"/>
        </w:rPr>
        <w:t>בי</w:t>
      </w:r>
      <w:bookmarkStart w:id="32543" w:name="_ETM_Q1_2060655"/>
      <w:bookmarkEnd w:id="32543"/>
      <w:r w:rsidRPr="00E01EB0">
        <w:rPr>
          <w:rtl/>
          <w:lang w:eastAsia="he-IL"/>
        </w:rPr>
        <w:t>ר</w:t>
      </w:r>
      <w:bookmarkStart w:id="32544" w:name="_ETM_Q1_2058901"/>
      <w:bookmarkEnd w:id="32544"/>
      <w:r w:rsidRPr="00E01EB0">
        <w:rPr>
          <w:rtl/>
          <w:lang w:eastAsia="he-IL"/>
        </w:rPr>
        <w:t xml:space="preserve">, </w:t>
      </w:r>
      <w:bookmarkStart w:id="32545" w:name="_ETM_Q1_2055905"/>
      <w:bookmarkEnd w:id="32545"/>
      <w:r w:rsidRPr="00E01EB0">
        <w:rPr>
          <w:rtl/>
          <w:lang w:eastAsia="he-IL"/>
        </w:rPr>
        <w:t xml:space="preserve">נו. </w:t>
      </w:r>
      <w:bookmarkStart w:id="32546" w:name="_ETM_Q1_2054155"/>
      <w:bookmarkEnd w:id="32546"/>
    </w:p>
    <w:p w14:paraId="69489E46" w14:textId="77777777" w:rsidR="00E01EB0" w:rsidRPr="00E01EB0" w:rsidRDefault="00E01EB0" w:rsidP="00E01EB0">
      <w:pPr>
        <w:rPr>
          <w:rtl/>
          <w:lang w:eastAsia="he-IL"/>
        </w:rPr>
      </w:pPr>
      <w:bookmarkStart w:id="32547" w:name="_ETM_Q1_2056154"/>
      <w:bookmarkEnd w:id="32547"/>
    </w:p>
    <w:p w14:paraId="37B046FF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505B0A2" w14:textId="77777777" w:rsidR="00E01EB0" w:rsidRPr="00E01EB0" w:rsidRDefault="00E01EB0" w:rsidP="00E01EB0">
      <w:pPr>
        <w:rPr>
          <w:rtl/>
          <w:lang w:eastAsia="he-IL"/>
        </w:rPr>
      </w:pPr>
    </w:p>
    <w:p w14:paraId="1655FD10" w14:textId="77777777" w:rsidR="00E01EB0" w:rsidRDefault="00E01EB0" w:rsidP="00E01EB0">
      <w:pPr>
        <w:rPr>
          <w:rtl/>
          <w:lang w:eastAsia="he-IL"/>
        </w:rPr>
      </w:pPr>
      <w:bookmarkStart w:id="32548" w:name="_ETM_Q1_2057406"/>
      <w:bookmarkEnd w:id="32548"/>
      <w:r w:rsidRPr="00E01EB0">
        <w:rPr>
          <w:rtl/>
          <w:lang w:eastAsia="he-IL"/>
        </w:rPr>
        <w:t xml:space="preserve">גם על זה אתה עושה פיליבסטר? </w:t>
      </w:r>
      <w:bookmarkStart w:id="32549" w:name="_ETM_Q1_2068906"/>
      <w:bookmarkEnd w:id="32549"/>
    </w:p>
    <w:p w14:paraId="4FE16AA7" w14:textId="77777777" w:rsidR="0021799F" w:rsidRPr="00E01EB0" w:rsidRDefault="0021799F" w:rsidP="00E01EB0">
      <w:pPr>
        <w:rPr>
          <w:rtl/>
          <w:lang w:eastAsia="he-IL"/>
        </w:rPr>
      </w:pPr>
    </w:p>
    <w:p w14:paraId="7BDA09DA" w14:textId="77777777" w:rsidR="00E01EB0" w:rsidRPr="00E01EB0" w:rsidRDefault="00E01EB0" w:rsidP="00E01EB0">
      <w:pPr>
        <w:rPr>
          <w:rtl/>
          <w:lang w:eastAsia="he-IL"/>
        </w:rPr>
      </w:pPr>
    </w:p>
    <w:p w14:paraId="77BE18A6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AEC202" w14:textId="77777777" w:rsidR="00E01EB0" w:rsidRPr="00E01EB0" w:rsidRDefault="00E01EB0" w:rsidP="00E01EB0">
      <w:pPr>
        <w:rPr>
          <w:rtl/>
          <w:lang w:eastAsia="he-IL"/>
        </w:rPr>
      </w:pPr>
    </w:p>
    <w:p w14:paraId="3B559B79" w14:textId="77777777" w:rsidR="00E01EB0" w:rsidRPr="00E01EB0" w:rsidRDefault="00E01EB0" w:rsidP="00E01EB0">
      <w:pPr>
        <w:rPr>
          <w:rtl/>
          <w:lang w:eastAsia="he-IL"/>
        </w:rPr>
      </w:pPr>
      <w:bookmarkStart w:id="32550" w:name="_ETM_Q1_2068406"/>
      <w:bookmarkEnd w:id="32550"/>
      <w:r w:rsidRPr="00E01EB0">
        <w:rPr>
          <w:rtl/>
          <w:lang w:eastAsia="he-IL"/>
        </w:rPr>
        <w:t>ל</w:t>
      </w:r>
      <w:bookmarkStart w:id="32551" w:name="_ETM_Q1_2063156"/>
      <w:bookmarkEnd w:id="32551"/>
      <w:r w:rsidRPr="00E01EB0">
        <w:rPr>
          <w:rtl/>
          <w:lang w:eastAsia="he-IL"/>
        </w:rPr>
        <w:t xml:space="preserve">א, </w:t>
      </w:r>
      <w:bookmarkStart w:id="32552" w:name="_ETM_Q1_2061402"/>
      <w:bookmarkEnd w:id="32552"/>
      <w:r w:rsidRPr="00E01EB0">
        <w:rPr>
          <w:rtl/>
          <w:lang w:eastAsia="he-IL"/>
        </w:rPr>
        <w:t>אני</w:t>
      </w:r>
      <w:bookmarkStart w:id="32553" w:name="_ETM_Q1_2059653"/>
      <w:bookmarkEnd w:id="32553"/>
      <w:r w:rsidRPr="00E01EB0">
        <w:rPr>
          <w:rtl/>
          <w:lang w:eastAsia="he-IL"/>
        </w:rPr>
        <w:t xml:space="preserve"> </w:t>
      </w:r>
      <w:bookmarkStart w:id="32554" w:name="_ETM_Q1_2057903"/>
      <w:bookmarkEnd w:id="32554"/>
      <w:r w:rsidRPr="00E01EB0">
        <w:rPr>
          <w:rtl/>
          <w:lang w:eastAsia="he-IL"/>
        </w:rPr>
        <w:t>מצ</w:t>
      </w:r>
      <w:bookmarkStart w:id="32555" w:name="_ETM_Q1_2056155"/>
      <w:bookmarkEnd w:id="32555"/>
      <w:r w:rsidRPr="00E01EB0">
        <w:rPr>
          <w:rtl/>
          <w:lang w:eastAsia="he-IL"/>
        </w:rPr>
        <w:t>יע הצעה</w:t>
      </w:r>
      <w:bookmarkStart w:id="32556" w:name="_ETM_Q1_2055156"/>
      <w:bookmarkEnd w:id="32556"/>
      <w:r w:rsidRPr="00E01EB0">
        <w:rPr>
          <w:rtl/>
          <w:lang w:eastAsia="he-IL"/>
        </w:rPr>
        <w:t xml:space="preserve"> טובה. </w:t>
      </w:r>
      <w:bookmarkStart w:id="32557" w:name="_ETM_Q1_2056405"/>
      <w:bookmarkEnd w:id="32557"/>
    </w:p>
    <w:p w14:paraId="5E3A3524" w14:textId="77777777" w:rsidR="00E01EB0" w:rsidRPr="00E01EB0" w:rsidRDefault="00E01EB0" w:rsidP="00E01EB0">
      <w:pPr>
        <w:rPr>
          <w:rtl/>
          <w:lang w:eastAsia="he-IL"/>
        </w:rPr>
      </w:pPr>
      <w:bookmarkStart w:id="32558" w:name="_ETM_Q1_2057155"/>
      <w:bookmarkEnd w:id="32558"/>
    </w:p>
    <w:p w14:paraId="00A079AF" w14:textId="77777777" w:rsidR="00E01EB0" w:rsidRDefault="00E01EB0" w:rsidP="00E01EB0">
      <w:pPr>
        <w:pStyle w:val="af6"/>
        <w:keepNext/>
        <w:rPr>
          <w:rtl/>
        </w:rPr>
      </w:pPr>
      <w:bookmarkStart w:id="32559" w:name="_ETM_Q1_2045659"/>
      <w:bookmarkStart w:id="32560" w:name="_ETM_Q1_2043153"/>
      <w:bookmarkStart w:id="32561" w:name="_ETM_Q1_2067654"/>
      <w:bookmarkEnd w:id="32559"/>
      <w:bookmarkEnd w:id="32560"/>
      <w:bookmarkEnd w:id="32561"/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8858A5" w14:textId="77777777" w:rsidR="00E01EB0" w:rsidRPr="00E01EB0" w:rsidRDefault="00E01EB0" w:rsidP="00E01EB0">
      <w:pPr>
        <w:rPr>
          <w:rtl/>
          <w:lang w:eastAsia="he-IL"/>
        </w:rPr>
      </w:pPr>
    </w:p>
    <w:p w14:paraId="65F0519A" w14:textId="38DFAB5E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 xml:space="preserve">השאלה </w:t>
      </w:r>
      <w:bookmarkStart w:id="32562" w:name="_ETM_Q1_2068904"/>
      <w:bookmarkEnd w:id="32562"/>
      <w:r w:rsidRPr="00E01EB0">
        <w:rPr>
          <w:rtl/>
          <w:lang w:eastAsia="he-IL"/>
        </w:rPr>
        <w:t xml:space="preserve">היא אם אפשר להעביר מהחינוך כי יש לנו פה </w:t>
      </w:r>
      <w:bookmarkStart w:id="32563" w:name="_ETM_Q1_2070904"/>
      <w:bookmarkEnd w:id="32563"/>
      <w:r w:rsidRPr="00E01EB0">
        <w:rPr>
          <w:rtl/>
          <w:lang w:eastAsia="he-IL"/>
        </w:rPr>
        <w:t>3 מיליון של הגליל. אני מד</w:t>
      </w:r>
      <w:bookmarkStart w:id="32564" w:name="_ETM_Q1_2075404"/>
      <w:bookmarkEnd w:id="32564"/>
      <w:r w:rsidRPr="00E01EB0">
        <w:rPr>
          <w:rtl/>
          <w:lang w:eastAsia="he-IL"/>
        </w:rPr>
        <w:t>בר איתך, אתה מעביר את ה-3</w:t>
      </w:r>
      <w:bookmarkStart w:id="32565" w:name="_ETM_Q1_2076405"/>
      <w:bookmarkEnd w:id="32565"/>
      <w:r w:rsidRPr="00E01EB0">
        <w:rPr>
          <w:rtl/>
          <w:lang w:eastAsia="he-IL"/>
        </w:rPr>
        <w:t xml:space="preserve"> מיליון האלה </w:t>
      </w:r>
      <w:bookmarkStart w:id="32566" w:name="_ETM_Q1_2076905"/>
      <w:bookmarkEnd w:id="32566"/>
      <w:r w:rsidRPr="00E01EB0">
        <w:rPr>
          <w:rtl/>
          <w:lang w:eastAsia="he-IL"/>
        </w:rPr>
        <w:t>מסעיף</w:t>
      </w:r>
      <w:bookmarkStart w:id="32567" w:name="_ETM_Q1_2079902"/>
      <w:bookmarkEnd w:id="32567"/>
      <w:r w:rsidRPr="00E01EB0">
        <w:rPr>
          <w:rtl/>
          <w:lang w:eastAsia="he-IL"/>
        </w:rPr>
        <w:t xml:space="preserve"> 5</w:t>
      </w:r>
      <w:bookmarkStart w:id="32568" w:name="_ETM_Q1_2078153"/>
      <w:bookmarkEnd w:id="32568"/>
      <w:r w:rsidRPr="00E01EB0">
        <w:rPr>
          <w:rtl/>
          <w:lang w:eastAsia="he-IL"/>
        </w:rPr>
        <w:t xml:space="preserve"> לתעסוקה</w:t>
      </w:r>
      <w:bookmarkStart w:id="32569" w:name="_ETM_Q1_2079153"/>
      <w:bookmarkEnd w:id="32569"/>
      <w:r w:rsidRPr="00E01EB0">
        <w:rPr>
          <w:rtl/>
          <w:lang w:eastAsia="he-IL"/>
        </w:rPr>
        <w:t xml:space="preserve">. </w:t>
      </w:r>
      <w:bookmarkStart w:id="32570" w:name="_ETM_Q1_2077652"/>
      <w:bookmarkStart w:id="32571" w:name="_ETM_Q1_2078402"/>
      <w:bookmarkStart w:id="32572" w:name="_ETM_Q1_2076652"/>
      <w:bookmarkEnd w:id="32570"/>
      <w:bookmarkEnd w:id="32571"/>
      <w:bookmarkEnd w:id="32572"/>
    </w:p>
    <w:p w14:paraId="544CB6D7" w14:textId="77777777" w:rsidR="00E01EB0" w:rsidRDefault="00E01EB0" w:rsidP="00E01EB0">
      <w:pPr>
        <w:rPr>
          <w:b/>
          <w:u w:val="single"/>
          <w:rtl/>
          <w:lang w:eastAsia="he-IL"/>
        </w:rPr>
      </w:pPr>
    </w:p>
    <w:p w14:paraId="299A80B9" w14:textId="27490F60" w:rsidR="00E01EB0" w:rsidRPr="00E01EB0" w:rsidRDefault="00E01EB0" w:rsidP="00E01EB0">
      <w:pPr>
        <w:pStyle w:val="a4"/>
        <w:keepNext/>
        <w:rPr>
          <w:rtl/>
        </w:rPr>
      </w:pPr>
      <w:bookmarkStart w:id="32573" w:name="ET_speaker_אופיר_כהני_2798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אופיר כהני: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73"/>
    </w:p>
    <w:p w14:paraId="35D92988" w14:textId="77777777" w:rsidR="00E01EB0" w:rsidRPr="00E01EB0" w:rsidRDefault="00E01EB0" w:rsidP="00E01EB0">
      <w:pPr>
        <w:rPr>
          <w:rtl/>
          <w:lang w:eastAsia="he-IL"/>
        </w:rPr>
      </w:pPr>
    </w:p>
    <w:p w14:paraId="671B0D5C" w14:textId="77777777" w:rsidR="00E01EB0" w:rsidRPr="00E01EB0" w:rsidRDefault="00E01EB0" w:rsidP="00E01EB0">
      <w:pPr>
        <w:rPr>
          <w:rtl/>
          <w:lang w:eastAsia="he-IL"/>
        </w:rPr>
      </w:pPr>
      <w:bookmarkStart w:id="32574" w:name="_ETM_Q1_2080402"/>
      <w:bookmarkStart w:id="32575" w:name="_ETM_Q1_2080652"/>
      <w:bookmarkEnd w:id="32574"/>
      <w:bookmarkEnd w:id="32575"/>
      <w:r w:rsidRPr="00E01EB0">
        <w:rPr>
          <w:rtl/>
          <w:lang w:eastAsia="he-IL"/>
        </w:rPr>
        <w:t>ל</w:t>
      </w:r>
      <w:bookmarkStart w:id="32576" w:name="_ETM_Q1_2077152"/>
      <w:bookmarkEnd w:id="32576"/>
      <w:r w:rsidRPr="00E01EB0">
        <w:rPr>
          <w:rtl/>
          <w:lang w:eastAsia="he-IL"/>
        </w:rPr>
        <w:t>א, ייעודם של ה-3 מיליון</w:t>
      </w:r>
      <w:bookmarkStart w:id="32577" w:name="_ETM_Q1_2080902"/>
      <w:bookmarkEnd w:id="32577"/>
      <w:r w:rsidRPr="00E01EB0">
        <w:rPr>
          <w:rtl/>
          <w:lang w:eastAsia="he-IL"/>
        </w:rPr>
        <w:t xml:space="preserve"> זה</w:t>
      </w:r>
      <w:bookmarkStart w:id="32578" w:name="_ETM_Q1_2080152"/>
      <w:bookmarkStart w:id="32579" w:name="_ETM_Q1_2078902"/>
      <w:bookmarkStart w:id="32580" w:name="_ETM_Q1_2077906"/>
      <w:bookmarkStart w:id="32581" w:name="_ETM_Q1_2076656"/>
      <w:bookmarkEnd w:id="32578"/>
      <w:bookmarkEnd w:id="32579"/>
      <w:bookmarkEnd w:id="32580"/>
      <w:bookmarkEnd w:id="32581"/>
      <w:r w:rsidRPr="00E01EB0">
        <w:rPr>
          <w:rtl/>
          <w:lang w:eastAsia="he-IL"/>
        </w:rPr>
        <w:t xml:space="preserve"> כחלק מהחלטת</w:t>
      </w:r>
      <w:bookmarkStart w:id="32582" w:name="_ETM_Q1_2080651"/>
      <w:bookmarkEnd w:id="32582"/>
      <w:r w:rsidRPr="00E01EB0">
        <w:rPr>
          <w:rtl/>
          <w:lang w:eastAsia="he-IL"/>
        </w:rPr>
        <w:t xml:space="preserve"> הממשלה על חינוך בלתי פורמל</w:t>
      </w:r>
      <w:bookmarkStart w:id="32583" w:name="_ETM_Q1_2081406"/>
      <w:bookmarkEnd w:id="32583"/>
      <w:r w:rsidRPr="00E01EB0">
        <w:rPr>
          <w:rtl/>
          <w:lang w:eastAsia="he-IL"/>
        </w:rPr>
        <w:t>י ויש ל</w:t>
      </w:r>
      <w:bookmarkStart w:id="32584" w:name="_ETM_Q1_2082901"/>
      <w:bookmarkEnd w:id="32584"/>
      <w:r w:rsidRPr="00E01EB0">
        <w:rPr>
          <w:rtl/>
          <w:lang w:eastAsia="he-IL"/>
        </w:rPr>
        <w:t>הם חשיבות עצ</w:t>
      </w:r>
      <w:bookmarkStart w:id="32585" w:name="_ETM_Q1_2081904"/>
      <w:bookmarkEnd w:id="32585"/>
      <w:r w:rsidRPr="00E01EB0">
        <w:rPr>
          <w:rtl/>
          <w:lang w:eastAsia="he-IL"/>
        </w:rPr>
        <w:t>ומ</w:t>
      </w:r>
      <w:bookmarkStart w:id="32586" w:name="_ETM_Q1_2080904"/>
      <w:bookmarkEnd w:id="32586"/>
      <w:r w:rsidRPr="00E01EB0">
        <w:rPr>
          <w:rtl/>
          <w:lang w:eastAsia="he-IL"/>
        </w:rPr>
        <w:t>ה לפיתוח הצפון והחזרת</w:t>
      </w:r>
      <w:bookmarkStart w:id="32587" w:name="_ETM_Q1_2084655"/>
      <w:bookmarkEnd w:id="32587"/>
      <w:r w:rsidRPr="00E01EB0">
        <w:rPr>
          <w:rtl/>
          <w:lang w:eastAsia="he-IL"/>
        </w:rPr>
        <w:t xml:space="preserve"> </w:t>
      </w:r>
      <w:bookmarkStart w:id="32588" w:name="_ETM_Q1_2084155"/>
      <w:bookmarkEnd w:id="32588"/>
      <w:r w:rsidRPr="00E01EB0">
        <w:rPr>
          <w:rtl/>
          <w:lang w:eastAsia="he-IL"/>
        </w:rPr>
        <w:t xml:space="preserve">התושבים לצפון. </w:t>
      </w:r>
      <w:bookmarkStart w:id="32589" w:name="_ETM_Q1_2084653"/>
      <w:bookmarkEnd w:id="32589"/>
    </w:p>
    <w:p w14:paraId="13DC8327" w14:textId="77777777" w:rsidR="00E01EB0" w:rsidRPr="00E01EB0" w:rsidRDefault="00E01EB0" w:rsidP="00E01EB0">
      <w:pPr>
        <w:rPr>
          <w:rtl/>
          <w:lang w:eastAsia="he-IL"/>
        </w:rPr>
      </w:pPr>
      <w:bookmarkStart w:id="32590" w:name="_ETM_Q1_2087655"/>
      <w:bookmarkEnd w:id="32590"/>
    </w:p>
    <w:p w14:paraId="590DCFFC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B421BC" w14:textId="77777777" w:rsidR="00E01EB0" w:rsidRPr="00E01EB0" w:rsidRDefault="00E01EB0" w:rsidP="00E01EB0">
      <w:pPr>
        <w:rPr>
          <w:rtl/>
          <w:lang w:eastAsia="he-IL"/>
        </w:rPr>
      </w:pPr>
    </w:p>
    <w:p w14:paraId="624F36E7" w14:textId="16F6CB7D" w:rsidR="00E01EB0" w:rsidRPr="00E01EB0" w:rsidRDefault="00E01EB0" w:rsidP="00E01EB0">
      <w:pPr>
        <w:rPr>
          <w:rtl/>
          <w:lang w:eastAsia="he-IL"/>
        </w:rPr>
      </w:pPr>
      <w:bookmarkStart w:id="32591" w:name="_ETM_Q1_2087905"/>
      <w:bookmarkEnd w:id="32591"/>
      <w:r w:rsidRPr="00E01EB0">
        <w:rPr>
          <w:rtl/>
          <w:lang w:eastAsia="he-IL"/>
        </w:rPr>
        <w:t>אבל הח</w:t>
      </w:r>
      <w:bookmarkStart w:id="32592" w:name="_ETM_Q1_2088660"/>
      <w:bookmarkEnd w:id="32592"/>
      <w:r w:rsidRPr="00E01EB0">
        <w:rPr>
          <w:rtl/>
          <w:lang w:eastAsia="he-IL"/>
        </w:rPr>
        <w:t>י</w:t>
      </w:r>
      <w:bookmarkStart w:id="32593" w:name="_ETM_Q1_2086660"/>
      <w:bookmarkStart w:id="32594" w:name="_ETM_Q1_2086905"/>
      <w:bookmarkEnd w:id="32593"/>
      <w:bookmarkEnd w:id="32594"/>
      <w:r w:rsidRPr="00E01EB0">
        <w:rPr>
          <w:rtl/>
          <w:lang w:eastAsia="he-IL"/>
        </w:rPr>
        <w:t>נו</w:t>
      </w:r>
      <w:bookmarkStart w:id="32595" w:name="_ETM_Q1_2084905"/>
      <w:bookmarkEnd w:id="32595"/>
      <w:r w:rsidRPr="00E01EB0">
        <w:rPr>
          <w:rtl/>
          <w:lang w:eastAsia="he-IL"/>
        </w:rPr>
        <w:t xml:space="preserve">ך </w:t>
      </w:r>
      <w:bookmarkStart w:id="32596" w:name="_ETM_Q1_2083155"/>
      <w:bookmarkEnd w:id="32596"/>
      <w:r w:rsidRPr="00E01EB0">
        <w:rPr>
          <w:rtl/>
          <w:lang w:eastAsia="he-IL"/>
        </w:rPr>
        <w:t>הבלתי פורמלי</w:t>
      </w:r>
      <w:bookmarkStart w:id="32597" w:name="_ETM_Q1_2082905"/>
      <w:bookmarkEnd w:id="32597"/>
      <w:r w:rsidRPr="00E01EB0">
        <w:rPr>
          <w:rtl/>
          <w:lang w:eastAsia="he-IL"/>
        </w:rPr>
        <w:t xml:space="preserve"> קיבל 100 מיליון. </w:t>
      </w:r>
      <w:bookmarkStart w:id="32598" w:name="_ETM_Q1_2086156"/>
      <w:bookmarkEnd w:id="32598"/>
    </w:p>
    <w:p w14:paraId="34ABBB6E" w14:textId="77777777" w:rsidR="00E01EB0" w:rsidRDefault="00E01EB0" w:rsidP="00E01EB0">
      <w:pPr>
        <w:rPr>
          <w:b/>
          <w:u w:val="single"/>
          <w:rtl/>
          <w:lang w:eastAsia="he-IL"/>
        </w:rPr>
      </w:pPr>
    </w:p>
    <w:p w14:paraId="04A18A82" w14:textId="444B4730" w:rsidR="00E01EB0" w:rsidRPr="00E01EB0" w:rsidRDefault="00E01EB0" w:rsidP="00E01EB0">
      <w:pPr>
        <w:pStyle w:val="a4"/>
        <w:keepNext/>
        <w:rPr>
          <w:rtl/>
        </w:rPr>
      </w:pPr>
      <w:bookmarkStart w:id="32599" w:name="ET_speaker_5787_2815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99"/>
    </w:p>
    <w:p w14:paraId="012F0AF5" w14:textId="77777777" w:rsidR="00E01EB0" w:rsidRPr="00E01EB0" w:rsidRDefault="00E01EB0" w:rsidP="00E01EB0">
      <w:pPr>
        <w:rPr>
          <w:rtl/>
          <w:lang w:eastAsia="he-IL"/>
        </w:rPr>
      </w:pPr>
    </w:p>
    <w:p w14:paraId="04C3FEFF" w14:textId="77777777" w:rsidR="00E01EB0" w:rsidRPr="00E01EB0" w:rsidRDefault="00E01EB0" w:rsidP="00E01EB0">
      <w:pPr>
        <w:rPr>
          <w:rtl/>
          <w:lang w:eastAsia="he-IL"/>
        </w:rPr>
      </w:pPr>
      <w:bookmarkStart w:id="32600" w:name="_ETM_Q1_2081905"/>
      <w:bookmarkStart w:id="32601" w:name="_ETM_Q1_2082156"/>
      <w:bookmarkEnd w:id="32600"/>
      <w:bookmarkEnd w:id="32601"/>
      <w:r w:rsidRPr="00E01EB0">
        <w:rPr>
          <w:rtl/>
          <w:lang w:eastAsia="he-IL"/>
        </w:rPr>
        <w:t xml:space="preserve">לא. </w:t>
      </w:r>
    </w:p>
    <w:p w14:paraId="6E1A33A2" w14:textId="77777777" w:rsidR="00E01EB0" w:rsidRPr="00E01EB0" w:rsidRDefault="00E01EB0" w:rsidP="00E01EB0">
      <w:pPr>
        <w:rPr>
          <w:rtl/>
          <w:lang w:eastAsia="he-IL"/>
        </w:rPr>
      </w:pPr>
      <w:bookmarkStart w:id="32602" w:name="_ETM_Q1_2090905"/>
      <w:bookmarkEnd w:id="32602"/>
    </w:p>
    <w:p w14:paraId="19C942A1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333BC2" w14:textId="77777777" w:rsidR="00E01EB0" w:rsidRPr="00E01EB0" w:rsidRDefault="00E01EB0" w:rsidP="00E01EB0">
      <w:pPr>
        <w:rPr>
          <w:rtl/>
          <w:lang w:eastAsia="he-IL"/>
        </w:rPr>
      </w:pPr>
    </w:p>
    <w:p w14:paraId="29886B34" w14:textId="77777777" w:rsidR="00E01EB0" w:rsidRPr="00E01EB0" w:rsidRDefault="00E01EB0" w:rsidP="00E01EB0">
      <w:pPr>
        <w:rPr>
          <w:rtl/>
          <w:lang w:eastAsia="he-IL"/>
        </w:rPr>
      </w:pPr>
      <w:bookmarkStart w:id="32603" w:name="_ETM_Q1_2093659"/>
      <w:bookmarkEnd w:id="32603"/>
      <w:r w:rsidRPr="00E01EB0">
        <w:rPr>
          <w:rtl/>
          <w:lang w:eastAsia="he-IL"/>
        </w:rPr>
        <w:t>מה זאת אומרת</w:t>
      </w:r>
      <w:bookmarkStart w:id="32604" w:name="_ETM_Q1_2088155"/>
      <w:bookmarkStart w:id="32605" w:name="_ETM_Q1_2086406"/>
      <w:bookmarkEnd w:id="32604"/>
      <w:bookmarkEnd w:id="32605"/>
      <w:r w:rsidRPr="00E01EB0">
        <w:rPr>
          <w:rtl/>
          <w:lang w:eastAsia="he-IL"/>
        </w:rPr>
        <w:t>,</w:t>
      </w:r>
      <w:bookmarkStart w:id="32606" w:name="_ETM_Q1_2084656"/>
      <w:bookmarkEnd w:id="32606"/>
      <w:r w:rsidRPr="00E01EB0">
        <w:rPr>
          <w:rtl/>
          <w:lang w:eastAsia="he-IL"/>
        </w:rPr>
        <w:t xml:space="preserve"> חשיבות</w:t>
      </w:r>
      <w:bookmarkStart w:id="32607" w:name="_ETM_Q1_2085405"/>
      <w:bookmarkEnd w:id="32607"/>
      <w:r w:rsidRPr="00E01EB0">
        <w:rPr>
          <w:rtl/>
          <w:lang w:eastAsia="he-IL"/>
        </w:rPr>
        <w:t xml:space="preserve"> עצ</w:t>
      </w:r>
      <w:bookmarkStart w:id="32608" w:name="_ETM_Q1_2086656"/>
      <w:bookmarkStart w:id="32609" w:name="_ETM_Q1_2087405"/>
      <w:bookmarkEnd w:id="32608"/>
      <w:bookmarkEnd w:id="32609"/>
      <w:r w:rsidRPr="00E01EB0">
        <w:rPr>
          <w:rtl/>
          <w:lang w:eastAsia="he-IL"/>
        </w:rPr>
        <w:t>ומה?</w:t>
      </w:r>
      <w:bookmarkStart w:id="32610" w:name="_ETM_Q1_2090156"/>
      <w:bookmarkEnd w:id="32610"/>
    </w:p>
    <w:p w14:paraId="31FE654E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</w:p>
    <w:p w14:paraId="4AC71681" w14:textId="52B71E8A" w:rsidR="00E01EB0" w:rsidRPr="00E01EB0" w:rsidRDefault="00E01EB0" w:rsidP="00E01EB0">
      <w:pPr>
        <w:pStyle w:val="a4"/>
        <w:keepNext/>
        <w:rPr>
          <w:rtl/>
        </w:rPr>
      </w:pPr>
      <w:bookmarkStart w:id="32611" w:name="ET_speaker_6231_2816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11"/>
    </w:p>
    <w:p w14:paraId="7823B73E" w14:textId="77777777" w:rsidR="00E01EB0" w:rsidRPr="00E01EB0" w:rsidRDefault="00E01EB0" w:rsidP="00E01EB0">
      <w:pPr>
        <w:rPr>
          <w:rtl/>
          <w:lang w:eastAsia="he-IL"/>
        </w:rPr>
      </w:pPr>
    </w:p>
    <w:p w14:paraId="0D39ACEE" w14:textId="77777777" w:rsidR="00E01EB0" w:rsidRPr="00E01EB0" w:rsidRDefault="00E01EB0" w:rsidP="00E01EB0">
      <w:pPr>
        <w:rPr>
          <w:rtl/>
          <w:lang w:eastAsia="he-IL"/>
        </w:rPr>
      </w:pPr>
      <w:bookmarkStart w:id="32612" w:name="_ETM_Q1_2094902"/>
      <w:bookmarkEnd w:id="32612"/>
      <w:r w:rsidRPr="00E01EB0">
        <w:rPr>
          <w:rtl/>
          <w:lang w:eastAsia="he-IL"/>
        </w:rPr>
        <w:t>ל</w:t>
      </w:r>
      <w:bookmarkStart w:id="32613" w:name="_ETM_Q1_2092902"/>
      <w:bookmarkEnd w:id="32613"/>
      <w:r w:rsidRPr="00E01EB0">
        <w:rPr>
          <w:rtl/>
          <w:lang w:eastAsia="he-IL"/>
        </w:rPr>
        <w:t>א ב</w:t>
      </w:r>
      <w:bookmarkStart w:id="32614" w:name="_ETM_Q1_2089403"/>
      <w:bookmarkEnd w:id="32614"/>
      <w:r w:rsidRPr="00E01EB0">
        <w:rPr>
          <w:rtl/>
          <w:lang w:eastAsia="he-IL"/>
        </w:rPr>
        <w:t>רור</w:t>
      </w:r>
      <w:bookmarkStart w:id="32615" w:name="_ETM_Q1_2087653"/>
      <w:bookmarkEnd w:id="32615"/>
      <w:r w:rsidRPr="00E01EB0">
        <w:rPr>
          <w:rtl/>
          <w:lang w:eastAsia="he-IL"/>
        </w:rPr>
        <w:t xml:space="preserve"> ל</w:t>
      </w:r>
      <w:bookmarkStart w:id="32616" w:name="_ETM_Q1_2085903"/>
      <w:bookmarkEnd w:id="32616"/>
      <w:r w:rsidRPr="00E01EB0">
        <w:rPr>
          <w:rtl/>
          <w:lang w:eastAsia="he-IL"/>
        </w:rPr>
        <w:t xml:space="preserve">נו </w:t>
      </w:r>
      <w:bookmarkStart w:id="32617" w:name="_ETM_Q1_2084152"/>
      <w:bookmarkEnd w:id="32617"/>
      <w:r w:rsidRPr="00E01EB0">
        <w:rPr>
          <w:rtl/>
          <w:lang w:eastAsia="he-IL"/>
        </w:rPr>
        <w:t>מה</w:t>
      </w:r>
      <w:bookmarkStart w:id="32618" w:name="_ETM_Q1_2082402"/>
      <w:bookmarkEnd w:id="32618"/>
      <w:r w:rsidRPr="00E01EB0">
        <w:rPr>
          <w:rtl/>
          <w:lang w:eastAsia="he-IL"/>
        </w:rPr>
        <w:t xml:space="preserve"> ה</w:t>
      </w:r>
      <w:bookmarkStart w:id="32619" w:name="_ETM_Q1_2080653"/>
      <w:bookmarkEnd w:id="32619"/>
      <w:r w:rsidRPr="00E01EB0">
        <w:rPr>
          <w:rtl/>
          <w:lang w:eastAsia="he-IL"/>
        </w:rPr>
        <w:t>הבד</w:t>
      </w:r>
      <w:bookmarkStart w:id="32620" w:name="_ETM_Q1_2078904"/>
      <w:bookmarkEnd w:id="32620"/>
      <w:r w:rsidRPr="00E01EB0">
        <w:rPr>
          <w:rtl/>
          <w:lang w:eastAsia="he-IL"/>
        </w:rPr>
        <w:t xml:space="preserve">ל. </w:t>
      </w:r>
      <w:bookmarkStart w:id="32621" w:name="_ETM_Q1_2078655"/>
      <w:bookmarkStart w:id="32622" w:name="_ETM_Q1_2081655"/>
      <w:bookmarkEnd w:id="32621"/>
      <w:bookmarkEnd w:id="32622"/>
    </w:p>
    <w:p w14:paraId="78ABCD0C" w14:textId="77777777" w:rsidR="00E01EB0" w:rsidRPr="00E01EB0" w:rsidRDefault="00E01EB0" w:rsidP="00E01EB0">
      <w:pPr>
        <w:rPr>
          <w:rtl/>
          <w:lang w:eastAsia="he-IL"/>
        </w:rPr>
      </w:pPr>
      <w:bookmarkStart w:id="32623" w:name="_ETM_Q1_2090904"/>
      <w:bookmarkEnd w:id="32623"/>
    </w:p>
    <w:p w14:paraId="2768E845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69B545" w14:textId="77777777" w:rsidR="00E01EB0" w:rsidRPr="00E01EB0" w:rsidRDefault="00E01EB0" w:rsidP="00E01EB0">
      <w:pPr>
        <w:rPr>
          <w:rtl/>
          <w:lang w:eastAsia="he-IL"/>
        </w:rPr>
      </w:pPr>
    </w:p>
    <w:p w14:paraId="1D5BDA3B" w14:textId="77777777" w:rsidR="00E01EB0" w:rsidRPr="00E01EB0" w:rsidRDefault="00E01EB0" w:rsidP="00E01EB0">
      <w:pPr>
        <w:rPr>
          <w:rtl/>
          <w:lang w:eastAsia="he-IL"/>
        </w:rPr>
      </w:pPr>
      <w:bookmarkStart w:id="32624" w:name="_ETM_Q1_2092655"/>
      <w:bookmarkStart w:id="32625" w:name="_ETM_Q1_2090655"/>
      <w:bookmarkEnd w:id="32624"/>
      <w:bookmarkEnd w:id="32625"/>
      <w:r w:rsidRPr="00E01EB0">
        <w:rPr>
          <w:rtl/>
          <w:lang w:eastAsia="he-IL"/>
        </w:rPr>
        <w:t>זה ס</w:t>
      </w:r>
      <w:bookmarkStart w:id="32626" w:name="_ETM_Q1_2088902"/>
      <w:bookmarkEnd w:id="32626"/>
      <w:r w:rsidRPr="00E01EB0">
        <w:rPr>
          <w:rtl/>
          <w:lang w:eastAsia="he-IL"/>
        </w:rPr>
        <w:t>עיף 5.</w:t>
      </w:r>
      <w:bookmarkStart w:id="32627" w:name="_ETM_Q1_2091152"/>
      <w:bookmarkEnd w:id="32627"/>
    </w:p>
    <w:p w14:paraId="67CFCBD1" w14:textId="77777777" w:rsidR="00E01EB0" w:rsidRPr="00E01EB0" w:rsidRDefault="00E01EB0" w:rsidP="00E01EB0">
      <w:pPr>
        <w:rPr>
          <w:rtl/>
          <w:lang w:eastAsia="he-IL"/>
        </w:rPr>
      </w:pPr>
    </w:p>
    <w:p w14:paraId="376ADDBC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FB350E" w14:textId="77777777" w:rsidR="00E01EB0" w:rsidRPr="00E01EB0" w:rsidRDefault="00E01EB0" w:rsidP="00E01EB0">
      <w:pPr>
        <w:rPr>
          <w:rtl/>
          <w:lang w:eastAsia="he-IL"/>
        </w:rPr>
      </w:pPr>
    </w:p>
    <w:p w14:paraId="592F4C80" w14:textId="77777777" w:rsidR="00E01EB0" w:rsidRPr="00E01EB0" w:rsidRDefault="00E01EB0" w:rsidP="00E01EB0">
      <w:pPr>
        <w:rPr>
          <w:rtl/>
          <w:lang w:eastAsia="he-IL"/>
        </w:rPr>
      </w:pPr>
      <w:bookmarkStart w:id="32628" w:name="_ETM_Q1_2084904"/>
      <w:bookmarkEnd w:id="32628"/>
      <w:r w:rsidRPr="00E01EB0">
        <w:rPr>
          <w:rtl/>
          <w:lang w:eastAsia="he-IL"/>
        </w:rPr>
        <w:t>נתנו</w:t>
      </w:r>
      <w:bookmarkStart w:id="32629" w:name="_ETM_Q1_2091906"/>
      <w:bookmarkEnd w:id="32629"/>
      <w:r w:rsidRPr="00E01EB0">
        <w:rPr>
          <w:rtl/>
          <w:lang w:eastAsia="he-IL"/>
        </w:rPr>
        <w:t xml:space="preserve"> 100 מיליון</w:t>
      </w:r>
      <w:bookmarkStart w:id="32630" w:name="_ETM_Q1_2093401"/>
      <w:bookmarkStart w:id="32631" w:name="_ETM_Q1_2093653"/>
      <w:bookmarkEnd w:id="32630"/>
      <w:bookmarkEnd w:id="32631"/>
      <w:r w:rsidRPr="00E01EB0">
        <w:rPr>
          <w:rtl/>
          <w:lang w:eastAsia="he-IL"/>
        </w:rPr>
        <w:t xml:space="preserve"> לחינוך בלתי פורמלי</w:t>
      </w:r>
      <w:bookmarkStart w:id="32632" w:name="_ETM_Q1_2092653"/>
      <w:bookmarkEnd w:id="32632"/>
      <w:r w:rsidRPr="00E01EB0">
        <w:rPr>
          <w:rtl/>
          <w:lang w:eastAsia="he-IL"/>
        </w:rPr>
        <w:t xml:space="preserve">. </w:t>
      </w:r>
    </w:p>
    <w:p w14:paraId="0696B26E" w14:textId="77777777" w:rsidR="00E01EB0" w:rsidRPr="00E01EB0" w:rsidRDefault="00E01EB0" w:rsidP="00E01EB0">
      <w:pPr>
        <w:rPr>
          <w:rtl/>
          <w:lang w:eastAsia="he-IL"/>
        </w:rPr>
      </w:pPr>
    </w:p>
    <w:p w14:paraId="7EA373A8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0E93A2" w14:textId="77777777" w:rsidR="00E01EB0" w:rsidRPr="00E01EB0" w:rsidRDefault="00E01EB0" w:rsidP="00E01EB0">
      <w:pPr>
        <w:rPr>
          <w:rtl/>
          <w:lang w:eastAsia="he-IL"/>
        </w:rPr>
      </w:pPr>
    </w:p>
    <w:p w14:paraId="1B424F6C" w14:textId="77777777" w:rsidR="00E01EB0" w:rsidRPr="00E01EB0" w:rsidRDefault="00E01EB0" w:rsidP="00E01EB0">
      <w:pPr>
        <w:rPr>
          <w:rtl/>
          <w:lang w:eastAsia="he-IL"/>
        </w:rPr>
      </w:pPr>
      <w:bookmarkStart w:id="32633" w:name="_ETM_Q1_2093652"/>
      <w:bookmarkStart w:id="32634" w:name="_ETM_Q1_2091904"/>
      <w:bookmarkStart w:id="32635" w:name="_ETM_Q1_2090153"/>
      <w:bookmarkStart w:id="32636" w:name="_ETM_Q1_2088153"/>
      <w:bookmarkStart w:id="32637" w:name="_ETM_Q1_2086153"/>
      <w:bookmarkStart w:id="32638" w:name="_ETM_Q1_2087401"/>
      <w:bookmarkEnd w:id="32633"/>
      <w:bookmarkEnd w:id="32634"/>
      <w:bookmarkEnd w:id="32635"/>
      <w:bookmarkEnd w:id="32636"/>
      <w:bookmarkEnd w:id="32637"/>
      <w:bookmarkEnd w:id="32638"/>
      <w:r w:rsidRPr="00E01EB0">
        <w:rPr>
          <w:rtl/>
          <w:lang w:eastAsia="he-IL"/>
        </w:rPr>
        <w:t>רגע</w:t>
      </w:r>
      <w:bookmarkStart w:id="32639" w:name="_ETM_Q1_2089402"/>
      <w:bookmarkEnd w:id="32639"/>
      <w:r w:rsidRPr="00E01EB0">
        <w:rPr>
          <w:rtl/>
          <w:lang w:eastAsia="he-IL"/>
        </w:rPr>
        <w:t>,</w:t>
      </w:r>
      <w:bookmarkStart w:id="32640" w:name="_ETM_Q1_2090155"/>
      <w:bookmarkEnd w:id="32640"/>
      <w:r w:rsidRPr="00E01EB0">
        <w:rPr>
          <w:rtl/>
          <w:lang w:eastAsia="he-IL"/>
        </w:rPr>
        <w:t xml:space="preserve"> </w:t>
      </w:r>
      <w:bookmarkStart w:id="32641" w:name="_ETM_Q1_2088652"/>
      <w:bookmarkEnd w:id="32641"/>
      <w:r w:rsidRPr="00E01EB0">
        <w:rPr>
          <w:rtl/>
          <w:lang w:eastAsia="he-IL"/>
        </w:rPr>
        <w:t xml:space="preserve">מיכאל. למה אתה מפריע לי? </w:t>
      </w:r>
      <w:bookmarkStart w:id="32642" w:name="_ETM_Q1_2092903"/>
      <w:bookmarkStart w:id="32643" w:name="_ETM_Q1_2096402"/>
      <w:bookmarkStart w:id="32644" w:name="_ETM_Q1_2095403"/>
      <w:bookmarkEnd w:id="32642"/>
      <w:bookmarkEnd w:id="32643"/>
      <w:bookmarkEnd w:id="32644"/>
      <w:r w:rsidRPr="00E01EB0">
        <w:rPr>
          <w:rtl/>
          <w:lang w:eastAsia="he-IL"/>
        </w:rPr>
        <w:t xml:space="preserve">בסעיף 5 יש 3 מיליון שקלים </w:t>
      </w:r>
      <w:bookmarkStart w:id="32645" w:name="_ETM_Q1_2097902"/>
      <w:bookmarkEnd w:id="32645"/>
      <w:r w:rsidRPr="00E01EB0">
        <w:rPr>
          <w:rtl/>
          <w:lang w:eastAsia="he-IL"/>
        </w:rPr>
        <w:t>וזה יצטרף לחדשנות</w:t>
      </w:r>
      <w:bookmarkStart w:id="32646" w:name="_ETM_Q1_2099403"/>
      <w:bookmarkEnd w:id="32646"/>
      <w:r w:rsidRPr="00E01EB0">
        <w:rPr>
          <w:rtl/>
          <w:lang w:eastAsia="he-IL"/>
        </w:rPr>
        <w:t>, בסדר?</w:t>
      </w:r>
      <w:bookmarkStart w:id="32647" w:name="_ETM_Q1_2100653"/>
      <w:bookmarkEnd w:id="32647"/>
      <w:r w:rsidRPr="00E01EB0">
        <w:rPr>
          <w:rtl/>
          <w:lang w:eastAsia="he-IL"/>
        </w:rPr>
        <w:t xml:space="preserve"> </w:t>
      </w:r>
      <w:bookmarkStart w:id="32648" w:name="_ETM_Q1_2098653"/>
      <w:bookmarkStart w:id="32649" w:name="_ETM_Q1_2098903"/>
      <w:bookmarkEnd w:id="32648"/>
      <w:bookmarkEnd w:id="32649"/>
    </w:p>
    <w:p w14:paraId="707C09E8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  <w:bookmarkStart w:id="32650" w:name="_ETM_Q1_2099903"/>
      <w:bookmarkEnd w:id="32650"/>
    </w:p>
    <w:p w14:paraId="4319C49D" w14:textId="4E989A1E" w:rsidR="00E01EB0" w:rsidRPr="00E01EB0" w:rsidRDefault="00E01EB0" w:rsidP="00E01EB0">
      <w:pPr>
        <w:pStyle w:val="a4"/>
        <w:keepNext/>
        <w:rPr>
          <w:rtl/>
        </w:rPr>
      </w:pPr>
      <w:bookmarkStart w:id="32651" w:name="ET_speaker_5787_2817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51"/>
    </w:p>
    <w:p w14:paraId="4E7FE1C7" w14:textId="77777777" w:rsidR="00E01EB0" w:rsidRPr="00E01EB0" w:rsidRDefault="00E01EB0" w:rsidP="00E01EB0">
      <w:pPr>
        <w:rPr>
          <w:rtl/>
          <w:lang w:eastAsia="he-IL"/>
        </w:rPr>
      </w:pPr>
    </w:p>
    <w:p w14:paraId="1B057F17" w14:textId="77777777" w:rsidR="00E01EB0" w:rsidRPr="00E01EB0" w:rsidRDefault="00E01EB0" w:rsidP="00E01EB0">
      <w:pPr>
        <w:rPr>
          <w:rtl/>
          <w:lang w:eastAsia="he-IL"/>
        </w:rPr>
      </w:pPr>
      <w:bookmarkStart w:id="32652" w:name="_ETM_Q1_2102904"/>
      <w:bookmarkStart w:id="32653" w:name="_ETM_Q1_2103154"/>
      <w:bookmarkEnd w:id="32652"/>
      <w:bookmarkEnd w:id="32653"/>
      <w:r w:rsidRPr="00E01EB0">
        <w:rPr>
          <w:rtl/>
          <w:lang w:eastAsia="he-IL"/>
        </w:rPr>
        <w:t>כן?</w:t>
      </w:r>
      <w:bookmarkStart w:id="32654" w:name="_ETM_Q1_2097654"/>
      <w:bookmarkEnd w:id="32654"/>
    </w:p>
    <w:p w14:paraId="3CE94922" w14:textId="77777777" w:rsidR="00E01EB0" w:rsidRPr="00E01EB0" w:rsidRDefault="00E01EB0" w:rsidP="00E01EB0">
      <w:pPr>
        <w:rPr>
          <w:rtl/>
          <w:lang w:eastAsia="he-IL"/>
        </w:rPr>
      </w:pPr>
      <w:bookmarkStart w:id="32655" w:name="_ETM_Q1_2095904"/>
      <w:bookmarkStart w:id="32656" w:name="_ETM_Q1_2094155"/>
      <w:bookmarkEnd w:id="32655"/>
      <w:bookmarkEnd w:id="32656"/>
    </w:p>
    <w:p w14:paraId="031AD505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C8A4AD" w14:textId="77777777" w:rsidR="00E01EB0" w:rsidRPr="00E01EB0" w:rsidRDefault="00E01EB0" w:rsidP="00E01EB0">
      <w:pPr>
        <w:rPr>
          <w:rtl/>
          <w:lang w:eastAsia="he-IL"/>
        </w:rPr>
      </w:pPr>
    </w:p>
    <w:p w14:paraId="58625092" w14:textId="77777777" w:rsidR="00E01EB0" w:rsidRPr="00E01EB0" w:rsidRDefault="00E01EB0" w:rsidP="00E01EB0">
      <w:pPr>
        <w:rPr>
          <w:rtl/>
          <w:lang w:eastAsia="he-IL"/>
        </w:rPr>
      </w:pPr>
      <w:bookmarkStart w:id="32657" w:name="_ETM_Q1_2096652"/>
      <w:bookmarkEnd w:id="32657"/>
      <w:r w:rsidRPr="00E01EB0">
        <w:rPr>
          <w:rtl/>
          <w:lang w:eastAsia="he-IL"/>
        </w:rPr>
        <w:t>ג</w:t>
      </w:r>
      <w:bookmarkStart w:id="32658" w:name="_ETM_Q1_2096902"/>
      <w:bookmarkEnd w:id="32658"/>
      <w:r w:rsidRPr="00E01EB0">
        <w:rPr>
          <w:rtl/>
          <w:lang w:eastAsia="he-IL"/>
        </w:rPr>
        <w:t>ם ה-5 מיליון.</w:t>
      </w:r>
      <w:bookmarkStart w:id="32659" w:name="_ETM_Q1_2101152"/>
      <w:bookmarkEnd w:id="32659"/>
    </w:p>
    <w:p w14:paraId="4EB9D511" w14:textId="77777777" w:rsidR="00E01EB0" w:rsidRPr="00E01EB0" w:rsidRDefault="00E01EB0" w:rsidP="00E01EB0">
      <w:pPr>
        <w:rPr>
          <w:rtl/>
          <w:lang w:eastAsia="he-IL"/>
        </w:rPr>
      </w:pPr>
      <w:bookmarkStart w:id="32660" w:name="_ETM_Q1_2101652"/>
      <w:bookmarkEnd w:id="32660"/>
    </w:p>
    <w:p w14:paraId="5F990281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8C435AA" w14:textId="77777777" w:rsidR="00E01EB0" w:rsidRPr="00E01EB0" w:rsidRDefault="00E01EB0" w:rsidP="00E01EB0">
      <w:pPr>
        <w:rPr>
          <w:rtl/>
          <w:lang w:eastAsia="he-IL"/>
        </w:rPr>
      </w:pPr>
    </w:p>
    <w:p w14:paraId="0A4B9593" w14:textId="77777777" w:rsidR="00E01EB0" w:rsidRPr="00E01EB0" w:rsidRDefault="00E01EB0" w:rsidP="00E01EB0">
      <w:pPr>
        <w:rPr>
          <w:rtl/>
          <w:lang w:eastAsia="he-IL"/>
        </w:rPr>
      </w:pPr>
      <w:bookmarkStart w:id="32661" w:name="_ETM_Q1_2103902"/>
      <w:bookmarkStart w:id="32662" w:name="_ETM_Q1_2101902"/>
      <w:bookmarkEnd w:id="32661"/>
      <w:bookmarkEnd w:id="32662"/>
      <w:r w:rsidRPr="00E01EB0">
        <w:rPr>
          <w:rtl/>
          <w:lang w:eastAsia="he-IL"/>
        </w:rPr>
        <w:t>ה</w:t>
      </w:r>
      <w:bookmarkStart w:id="32663" w:name="_ETM_Q1_2100152"/>
      <w:bookmarkEnd w:id="32663"/>
      <w:r w:rsidRPr="00E01EB0">
        <w:rPr>
          <w:rtl/>
          <w:lang w:eastAsia="he-IL"/>
        </w:rPr>
        <w:t>-5 לא</w:t>
      </w:r>
      <w:bookmarkStart w:id="32664" w:name="_ETM_Q1_2101655"/>
      <w:bookmarkEnd w:id="32664"/>
      <w:r w:rsidRPr="00E01EB0">
        <w:rPr>
          <w:rtl/>
          <w:lang w:eastAsia="he-IL"/>
        </w:rPr>
        <w:t xml:space="preserve"> שלהם</w:t>
      </w:r>
      <w:bookmarkStart w:id="32665" w:name="_ETM_Q1_2102156"/>
      <w:bookmarkEnd w:id="32665"/>
      <w:r w:rsidRPr="00E01EB0">
        <w:rPr>
          <w:rtl/>
          <w:lang w:eastAsia="he-IL"/>
        </w:rPr>
        <w:t>, הוא של החינוך</w:t>
      </w:r>
      <w:bookmarkStart w:id="32666" w:name="_ETM_Q1_2102651"/>
      <w:bookmarkEnd w:id="32666"/>
      <w:r w:rsidRPr="00E01EB0">
        <w:rPr>
          <w:rtl/>
          <w:lang w:eastAsia="he-IL"/>
        </w:rPr>
        <w:t>.</w:t>
      </w:r>
    </w:p>
    <w:p w14:paraId="10B5E193" w14:textId="77777777" w:rsidR="00E01EB0" w:rsidRPr="00E01EB0" w:rsidRDefault="00E01EB0" w:rsidP="00E01EB0">
      <w:pPr>
        <w:rPr>
          <w:rtl/>
          <w:lang w:eastAsia="he-IL"/>
        </w:rPr>
      </w:pPr>
      <w:bookmarkStart w:id="32667" w:name="_ETM_Q1_2103901"/>
      <w:bookmarkStart w:id="32668" w:name="_ETM_Q1_2102907"/>
      <w:bookmarkEnd w:id="32667"/>
      <w:bookmarkEnd w:id="32668"/>
    </w:p>
    <w:p w14:paraId="4BEBC518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B9BD39" w14:textId="77777777" w:rsidR="00E01EB0" w:rsidRPr="00E01EB0" w:rsidRDefault="00E01EB0" w:rsidP="00E01EB0">
      <w:pPr>
        <w:rPr>
          <w:rtl/>
          <w:lang w:eastAsia="he-IL"/>
        </w:rPr>
      </w:pPr>
    </w:p>
    <w:p w14:paraId="7E9D1E67" w14:textId="77777777" w:rsidR="00E01EB0" w:rsidRPr="00E01EB0" w:rsidRDefault="00E01EB0" w:rsidP="00E01EB0">
      <w:pPr>
        <w:rPr>
          <w:rtl/>
          <w:lang w:eastAsia="he-IL"/>
        </w:rPr>
      </w:pPr>
      <w:bookmarkStart w:id="32669" w:name="_ETM_Q1_2102902"/>
      <w:bookmarkEnd w:id="32669"/>
      <w:r w:rsidRPr="00E01EB0">
        <w:rPr>
          <w:rtl/>
          <w:lang w:eastAsia="he-IL"/>
        </w:rPr>
        <w:t>אז</w:t>
      </w:r>
      <w:bookmarkStart w:id="32670" w:name="_ETM_Q1_2103156"/>
      <w:bookmarkEnd w:id="32670"/>
      <w:r w:rsidRPr="00E01EB0">
        <w:rPr>
          <w:rtl/>
          <w:lang w:eastAsia="he-IL"/>
        </w:rPr>
        <w:t xml:space="preserve"> תיקח גם אותם. </w:t>
      </w:r>
      <w:bookmarkStart w:id="32671" w:name="_ETM_Q1_2106401"/>
      <w:bookmarkEnd w:id="32671"/>
    </w:p>
    <w:p w14:paraId="62BDEF54" w14:textId="77777777" w:rsidR="00E01EB0" w:rsidRDefault="00E01EB0" w:rsidP="00E01EB0">
      <w:pPr>
        <w:rPr>
          <w:b/>
          <w:u w:val="single"/>
          <w:rtl/>
          <w:lang w:eastAsia="he-IL"/>
        </w:rPr>
      </w:pPr>
    </w:p>
    <w:p w14:paraId="356022B9" w14:textId="4420D093" w:rsidR="00E01EB0" w:rsidRPr="00E01EB0" w:rsidRDefault="00E01EB0" w:rsidP="00E01EB0">
      <w:pPr>
        <w:pStyle w:val="a4"/>
        <w:keepNext/>
        <w:rPr>
          <w:rtl/>
        </w:rPr>
      </w:pPr>
      <w:bookmarkStart w:id="32672" w:name="ET_speaker_6231_2818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72"/>
    </w:p>
    <w:p w14:paraId="224D3CE8" w14:textId="77777777" w:rsidR="00E01EB0" w:rsidRPr="00E01EB0" w:rsidRDefault="00E01EB0" w:rsidP="00E01EB0">
      <w:pPr>
        <w:rPr>
          <w:rtl/>
          <w:lang w:eastAsia="he-IL"/>
        </w:rPr>
      </w:pPr>
    </w:p>
    <w:p w14:paraId="082645DC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המש</w:t>
      </w:r>
      <w:bookmarkStart w:id="32673" w:name="_ETM_Q1_2110157"/>
      <w:bookmarkEnd w:id="32673"/>
      <w:r w:rsidRPr="00E01EB0">
        <w:rPr>
          <w:rtl/>
          <w:lang w:eastAsia="he-IL"/>
        </w:rPr>
        <w:t>רד</w:t>
      </w:r>
      <w:bookmarkStart w:id="32674" w:name="_ETM_Q1_2108652"/>
      <w:bookmarkEnd w:id="32674"/>
      <w:r w:rsidRPr="00E01EB0">
        <w:rPr>
          <w:rtl/>
          <w:lang w:eastAsia="he-IL"/>
        </w:rPr>
        <w:t xml:space="preserve"> אומ</w:t>
      </w:r>
      <w:bookmarkStart w:id="32675" w:name="_ETM_Q1_2105402"/>
      <w:bookmarkEnd w:id="32675"/>
      <w:r w:rsidRPr="00E01EB0">
        <w:rPr>
          <w:rtl/>
          <w:lang w:eastAsia="he-IL"/>
        </w:rPr>
        <w:t xml:space="preserve">ר </w:t>
      </w:r>
      <w:bookmarkStart w:id="32676" w:name="_ETM_Q1_2103652"/>
      <w:bookmarkEnd w:id="32676"/>
      <w:r w:rsidRPr="00E01EB0">
        <w:rPr>
          <w:rtl/>
          <w:lang w:eastAsia="he-IL"/>
        </w:rPr>
        <w:t>לא.</w:t>
      </w:r>
      <w:bookmarkStart w:id="32677" w:name="_ETM_Q1_2100404"/>
      <w:bookmarkEnd w:id="32677"/>
      <w:r w:rsidRPr="00E01EB0">
        <w:rPr>
          <w:rtl/>
          <w:lang w:eastAsia="he-IL"/>
        </w:rPr>
        <w:t xml:space="preserve"> </w:t>
      </w:r>
      <w:bookmarkStart w:id="32678" w:name="_ETM_Q1_2105904"/>
      <w:bookmarkEnd w:id="32678"/>
    </w:p>
    <w:p w14:paraId="731ED673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</w:p>
    <w:p w14:paraId="0BFFE68B" w14:textId="733C1E5C" w:rsidR="00E01EB0" w:rsidRPr="00E01EB0" w:rsidRDefault="00E01EB0" w:rsidP="00E01EB0">
      <w:pPr>
        <w:pStyle w:val="a4"/>
        <w:keepNext/>
        <w:rPr>
          <w:rtl/>
        </w:rPr>
      </w:pPr>
      <w:bookmarkStart w:id="32679" w:name="ET_speaker_6236_2819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79"/>
    </w:p>
    <w:p w14:paraId="311AE411" w14:textId="77777777" w:rsidR="00E01EB0" w:rsidRPr="00E01EB0" w:rsidRDefault="00E01EB0" w:rsidP="00E01EB0">
      <w:pPr>
        <w:rPr>
          <w:rtl/>
          <w:lang w:eastAsia="he-IL"/>
        </w:rPr>
      </w:pPr>
    </w:p>
    <w:p w14:paraId="6FAC3C69" w14:textId="77777777" w:rsidR="00E01EB0" w:rsidRPr="00E01EB0" w:rsidRDefault="00E01EB0" w:rsidP="00E01EB0">
      <w:pPr>
        <w:rPr>
          <w:rtl/>
          <w:lang w:eastAsia="he-IL"/>
        </w:rPr>
      </w:pPr>
      <w:bookmarkStart w:id="32680" w:name="_ETM_Q1_2108403"/>
      <w:bookmarkStart w:id="32681" w:name="_ETM_Q1_2108653"/>
      <w:bookmarkEnd w:id="32680"/>
      <w:bookmarkEnd w:id="32681"/>
      <w:r w:rsidRPr="00E01EB0">
        <w:rPr>
          <w:rtl/>
          <w:lang w:eastAsia="he-IL"/>
        </w:rPr>
        <w:t>הבי</w:t>
      </w:r>
      <w:bookmarkStart w:id="32682" w:name="_ETM_Q1_2105153"/>
      <w:bookmarkEnd w:id="32682"/>
      <w:r w:rsidRPr="00E01EB0">
        <w:rPr>
          <w:rtl/>
          <w:lang w:eastAsia="he-IL"/>
        </w:rPr>
        <w:t>נו</w:t>
      </w:r>
      <w:bookmarkStart w:id="32683" w:name="_ETM_Q1_2103404"/>
      <w:bookmarkEnd w:id="32683"/>
      <w:r w:rsidRPr="00E01EB0">
        <w:rPr>
          <w:rtl/>
          <w:lang w:eastAsia="he-IL"/>
        </w:rPr>
        <w:t>י?</w:t>
      </w:r>
    </w:p>
    <w:p w14:paraId="3D9678FD" w14:textId="77777777" w:rsidR="00E01EB0" w:rsidRPr="00E01EB0" w:rsidRDefault="00E01EB0" w:rsidP="00E01EB0">
      <w:pPr>
        <w:rPr>
          <w:rtl/>
          <w:lang w:eastAsia="he-IL"/>
        </w:rPr>
      </w:pPr>
      <w:bookmarkStart w:id="32684" w:name="_ETM_Q1_2100154"/>
      <w:bookmarkEnd w:id="32684"/>
    </w:p>
    <w:p w14:paraId="0A1F58D9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B943E8" w14:textId="77777777" w:rsidR="00E01EB0" w:rsidRPr="00E01EB0" w:rsidRDefault="00E01EB0" w:rsidP="00E01EB0">
      <w:pPr>
        <w:rPr>
          <w:rtl/>
          <w:lang w:eastAsia="he-IL"/>
        </w:rPr>
      </w:pPr>
    </w:p>
    <w:p w14:paraId="6A6F078D" w14:textId="77777777" w:rsidR="00E01EB0" w:rsidRPr="00E01EB0" w:rsidRDefault="00E01EB0" w:rsidP="00E01EB0">
      <w:pPr>
        <w:rPr>
          <w:rtl/>
          <w:lang w:eastAsia="he-IL"/>
        </w:rPr>
      </w:pPr>
      <w:bookmarkStart w:id="32685" w:name="_ETM_Q1_2104153"/>
      <w:bookmarkStart w:id="32686" w:name="_ETM_Q1_2104404"/>
      <w:bookmarkStart w:id="32687" w:name="_ETM_Q1_2102404"/>
      <w:bookmarkEnd w:id="32685"/>
      <w:bookmarkEnd w:id="32686"/>
      <w:bookmarkEnd w:id="32687"/>
      <w:r w:rsidRPr="00E01EB0">
        <w:rPr>
          <w:rtl/>
          <w:lang w:eastAsia="he-IL"/>
        </w:rPr>
        <w:t xml:space="preserve">אדוני יושב-ראש הוועדה, הוא </w:t>
      </w:r>
      <w:bookmarkStart w:id="32688" w:name="_ETM_Q1_2109904"/>
      <w:bookmarkEnd w:id="32688"/>
      <w:r w:rsidRPr="00E01EB0">
        <w:rPr>
          <w:rtl/>
          <w:lang w:eastAsia="he-IL"/>
        </w:rPr>
        <w:t xml:space="preserve">אומר לא. </w:t>
      </w:r>
      <w:bookmarkStart w:id="32689" w:name="_ETM_Q1_2109654"/>
      <w:bookmarkStart w:id="32690" w:name="_ETM_Q1_2108904"/>
      <w:bookmarkStart w:id="32691" w:name="_ETM_Q1_2109155"/>
      <w:bookmarkEnd w:id="32689"/>
      <w:bookmarkEnd w:id="32690"/>
      <w:bookmarkEnd w:id="32691"/>
    </w:p>
    <w:p w14:paraId="09D8E731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</w:p>
    <w:p w14:paraId="706A46AD" w14:textId="3826403A" w:rsidR="00E01EB0" w:rsidRPr="00E01EB0" w:rsidRDefault="00E01EB0" w:rsidP="00E01EB0">
      <w:pPr>
        <w:pStyle w:val="a4"/>
        <w:keepNext/>
        <w:rPr>
          <w:rtl/>
        </w:rPr>
      </w:pPr>
      <w:bookmarkStart w:id="32692" w:name="ET_speaker_5765_2820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92"/>
    </w:p>
    <w:p w14:paraId="3000B8FA" w14:textId="77777777" w:rsidR="00E01EB0" w:rsidRPr="00E01EB0" w:rsidRDefault="00E01EB0" w:rsidP="00E01EB0">
      <w:pPr>
        <w:rPr>
          <w:rtl/>
          <w:lang w:eastAsia="he-IL"/>
        </w:rPr>
      </w:pPr>
    </w:p>
    <w:p w14:paraId="26C52AFC" w14:textId="77777777" w:rsidR="00E01EB0" w:rsidRPr="00E01EB0" w:rsidRDefault="00E01EB0" w:rsidP="00E01EB0">
      <w:pPr>
        <w:rPr>
          <w:rtl/>
          <w:lang w:eastAsia="he-IL"/>
        </w:rPr>
      </w:pPr>
      <w:bookmarkStart w:id="32693" w:name="_ETM_Q1_2113654"/>
      <w:bookmarkStart w:id="32694" w:name="_ETM_Q1_2113904"/>
      <w:bookmarkEnd w:id="32693"/>
      <w:bookmarkEnd w:id="32694"/>
      <w:r w:rsidRPr="00E01EB0">
        <w:rPr>
          <w:rtl/>
          <w:lang w:eastAsia="he-IL"/>
        </w:rPr>
        <w:t>נ</w:t>
      </w:r>
      <w:bookmarkStart w:id="32695" w:name="_ETM_Q1_2112154"/>
      <w:bookmarkStart w:id="32696" w:name="_ETM_Q1_2110404"/>
      <w:bookmarkEnd w:id="32695"/>
      <w:bookmarkEnd w:id="32696"/>
      <w:r w:rsidRPr="00E01EB0">
        <w:rPr>
          <w:rtl/>
          <w:lang w:eastAsia="he-IL"/>
        </w:rPr>
        <w:t xml:space="preserve">תת מספיק למשרד </w:t>
      </w:r>
      <w:bookmarkStart w:id="32697" w:name="_ETM_Q1_2110155"/>
      <w:bookmarkStart w:id="32698" w:name="_ETM_Q1_2108401"/>
      <w:bookmarkEnd w:id="32697"/>
      <w:bookmarkEnd w:id="32698"/>
      <w:r w:rsidRPr="00E01EB0">
        <w:rPr>
          <w:rtl/>
          <w:lang w:eastAsia="he-IL"/>
        </w:rPr>
        <w:t>הח</w:t>
      </w:r>
      <w:bookmarkStart w:id="32699" w:name="_ETM_Q1_2110656"/>
      <w:bookmarkEnd w:id="32699"/>
      <w:r w:rsidRPr="00E01EB0">
        <w:rPr>
          <w:rtl/>
          <w:lang w:eastAsia="he-IL"/>
        </w:rPr>
        <w:t>ינוך</w:t>
      </w:r>
      <w:bookmarkStart w:id="32700" w:name="_ETM_Q1_2108905"/>
      <w:bookmarkEnd w:id="32700"/>
      <w:r w:rsidRPr="00E01EB0">
        <w:rPr>
          <w:rtl/>
          <w:lang w:eastAsia="he-IL"/>
        </w:rPr>
        <w:t>.</w:t>
      </w:r>
      <w:bookmarkStart w:id="32701" w:name="_ETM_Q1_2109151"/>
      <w:bookmarkEnd w:id="32701"/>
    </w:p>
    <w:p w14:paraId="750EC90E" w14:textId="77777777" w:rsidR="00E01EB0" w:rsidRPr="00E01EB0" w:rsidRDefault="00E01EB0" w:rsidP="00E01EB0">
      <w:pPr>
        <w:rPr>
          <w:rtl/>
          <w:lang w:eastAsia="he-IL"/>
        </w:rPr>
      </w:pPr>
      <w:bookmarkStart w:id="32702" w:name="_ETM_Q1_2109655"/>
      <w:bookmarkEnd w:id="32702"/>
    </w:p>
    <w:p w14:paraId="0C020AE0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53C52F" w14:textId="77777777" w:rsidR="00E01EB0" w:rsidRPr="00E01EB0" w:rsidRDefault="00E01EB0" w:rsidP="00E01EB0">
      <w:pPr>
        <w:rPr>
          <w:rtl/>
          <w:lang w:eastAsia="he-IL"/>
        </w:rPr>
      </w:pPr>
    </w:p>
    <w:p w14:paraId="29C0941C" w14:textId="77777777" w:rsidR="00E01EB0" w:rsidRPr="00E01EB0" w:rsidRDefault="00E01EB0" w:rsidP="00E01EB0">
      <w:pPr>
        <w:rPr>
          <w:rtl/>
          <w:lang w:eastAsia="he-IL"/>
        </w:rPr>
      </w:pPr>
      <w:bookmarkStart w:id="32703" w:name="_ETM_Q1_2111406"/>
      <w:bookmarkStart w:id="32704" w:name="_ETM_Q1_2110906"/>
      <w:bookmarkEnd w:id="32703"/>
      <w:bookmarkEnd w:id="32704"/>
      <w:r w:rsidRPr="00E01EB0">
        <w:rPr>
          <w:rtl/>
          <w:lang w:eastAsia="he-IL"/>
        </w:rPr>
        <w:t>אז שיגיד, מה הקשר?</w:t>
      </w:r>
      <w:bookmarkStart w:id="32705" w:name="_ETM_Q1_2113902"/>
      <w:bookmarkEnd w:id="32705"/>
    </w:p>
    <w:p w14:paraId="5BFECFB6" w14:textId="77777777" w:rsidR="00E01EB0" w:rsidRPr="00E01EB0" w:rsidRDefault="00E01EB0" w:rsidP="00E01EB0">
      <w:pPr>
        <w:rPr>
          <w:rtl/>
          <w:lang w:eastAsia="he-IL"/>
        </w:rPr>
      </w:pPr>
      <w:bookmarkStart w:id="32706" w:name="_ETM_Q1_2114652"/>
      <w:bookmarkEnd w:id="32706"/>
    </w:p>
    <w:p w14:paraId="36686E18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9B6EAB" w14:textId="77777777" w:rsidR="00E01EB0" w:rsidRPr="00E01EB0" w:rsidRDefault="00E01EB0" w:rsidP="00E01EB0">
      <w:pPr>
        <w:rPr>
          <w:rtl/>
          <w:lang w:eastAsia="he-IL"/>
        </w:rPr>
      </w:pPr>
    </w:p>
    <w:p w14:paraId="3DF162D9" w14:textId="77777777" w:rsidR="00E01EB0" w:rsidRPr="00E01EB0" w:rsidRDefault="00E01EB0" w:rsidP="00E01EB0">
      <w:pPr>
        <w:rPr>
          <w:rtl/>
          <w:lang w:eastAsia="he-IL"/>
        </w:rPr>
      </w:pPr>
      <w:bookmarkStart w:id="32707" w:name="_ETM_Q1_2117403"/>
      <w:bookmarkEnd w:id="32707"/>
      <w:r w:rsidRPr="00E01EB0">
        <w:rPr>
          <w:rtl/>
          <w:lang w:eastAsia="he-IL"/>
        </w:rPr>
        <w:t>או-קיי,</w:t>
      </w:r>
      <w:bookmarkStart w:id="32708" w:name="_ETM_Q1_2118653"/>
      <w:bookmarkStart w:id="32709" w:name="_ETM_Q1_2116903"/>
      <w:bookmarkStart w:id="32710" w:name="_ETM_Q1_2115155"/>
      <w:bookmarkEnd w:id="32708"/>
      <w:bookmarkEnd w:id="32709"/>
      <w:bookmarkEnd w:id="32710"/>
      <w:r w:rsidRPr="00E01EB0">
        <w:rPr>
          <w:rtl/>
          <w:lang w:eastAsia="he-IL"/>
        </w:rPr>
        <w:t xml:space="preserve"> </w:t>
      </w:r>
      <w:bookmarkStart w:id="32711" w:name="_ETM_Q1_2115405"/>
      <w:bookmarkEnd w:id="32711"/>
      <w:r w:rsidRPr="00E01EB0">
        <w:rPr>
          <w:rtl/>
          <w:lang w:eastAsia="he-IL"/>
        </w:rPr>
        <w:t>אני איתך.</w:t>
      </w:r>
      <w:bookmarkStart w:id="32712" w:name="_ETM_Q1_2116654"/>
      <w:bookmarkEnd w:id="32712"/>
    </w:p>
    <w:p w14:paraId="79914E71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  <w:bookmarkStart w:id="32713" w:name="_ETM_Q1_2117655"/>
      <w:bookmarkEnd w:id="32713"/>
    </w:p>
    <w:p w14:paraId="28EAEFC3" w14:textId="57FCE108" w:rsidR="00E01EB0" w:rsidRPr="00E01EB0" w:rsidRDefault="00E01EB0" w:rsidP="00E01EB0">
      <w:pPr>
        <w:pStyle w:val="a4"/>
        <w:keepNext/>
        <w:rPr>
          <w:rtl/>
        </w:rPr>
      </w:pPr>
      <w:bookmarkStart w:id="32714" w:name="ET_speaker_5787_2821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14"/>
    </w:p>
    <w:p w14:paraId="39F3C812" w14:textId="77777777" w:rsidR="00E01EB0" w:rsidRPr="00E01EB0" w:rsidRDefault="00E01EB0" w:rsidP="00E01EB0">
      <w:pPr>
        <w:rPr>
          <w:rtl/>
          <w:lang w:eastAsia="he-IL"/>
        </w:rPr>
      </w:pPr>
    </w:p>
    <w:p w14:paraId="584F36B3" w14:textId="77777777" w:rsidR="00E01EB0" w:rsidRPr="00E01EB0" w:rsidRDefault="00E01EB0" w:rsidP="00E01EB0">
      <w:pPr>
        <w:rPr>
          <w:rtl/>
          <w:lang w:eastAsia="he-IL"/>
        </w:rPr>
      </w:pPr>
      <w:bookmarkStart w:id="32715" w:name="_ETM_Q1_2121655"/>
      <w:bookmarkStart w:id="32716" w:name="_ETM_Q1_2119905"/>
      <w:bookmarkEnd w:id="32715"/>
      <w:bookmarkEnd w:id="32716"/>
      <w:r w:rsidRPr="00E01EB0">
        <w:rPr>
          <w:rtl/>
          <w:lang w:eastAsia="he-IL"/>
        </w:rPr>
        <w:t xml:space="preserve">אז מה </w:t>
      </w:r>
      <w:bookmarkStart w:id="32717" w:name="_ETM_Q1_2116655"/>
      <w:bookmarkEnd w:id="32717"/>
      <w:r w:rsidRPr="00E01EB0">
        <w:rPr>
          <w:rtl/>
          <w:lang w:eastAsia="he-IL"/>
        </w:rPr>
        <w:t>סוכ</w:t>
      </w:r>
      <w:bookmarkStart w:id="32718" w:name="_ETM_Q1_2114905"/>
      <w:bookmarkEnd w:id="32718"/>
      <w:r w:rsidRPr="00E01EB0">
        <w:rPr>
          <w:rtl/>
          <w:lang w:eastAsia="he-IL"/>
        </w:rPr>
        <w:t>ם לגבי זה?</w:t>
      </w:r>
      <w:bookmarkStart w:id="32719" w:name="_ETM_Q1_2116155"/>
      <w:bookmarkEnd w:id="32719"/>
    </w:p>
    <w:p w14:paraId="71F25AE6" w14:textId="77777777" w:rsidR="00E01EB0" w:rsidRPr="00E01EB0" w:rsidRDefault="00E01EB0" w:rsidP="00E01EB0">
      <w:pPr>
        <w:rPr>
          <w:rtl/>
          <w:lang w:eastAsia="he-IL"/>
        </w:rPr>
      </w:pPr>
    </w:p>
    <w:p w14:paraId="5F546C27" w14:textId="77777777" w:rsidR="00E01EB0" w:rsidRPr="00E01EB0" w:rsidRDefault="00E01EB0" w:rsidP="00E01EB0">
      <w:pPr>
        <w:pStyle w:val="a4"/>
        <w:keepNext/>
        <w:rPr>
          <w:rtl/>
        </w:rPr>
      </w:pPr>
      <w:bookmarkStart w:id="32720" w:name="_ETM_Q1_2119906"/>
      <w:bookmarkStart w:id="32721" w:name="_ETM_Q1_2118405"/>
      <w:bookmarkEnd w:id="32720"/>
      <w:bookmarkEnd w:id="32721"/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D5BFC9" w14:textId="77777777" w:rsidR="00E01EB0" w:rsidRPr="00E01EB0" w:rsidRDefault="00E01EB0" w:rsidP="00E01EB0">
      <w:pPr>
        <w:rPr>
          <w:rtl/>
          <w:lang w:eastAsia="he-IL"/>
        </w:rPr>
      </w:pPr>
    </w:p>
    <w:p w14:paraId="392B2D67" w14:textId="77777777" w:rsidR="00E01EB0" w:rsidRPr="00E01EB0" w:rsidRDefault="00E01EB0" w:rsidP="00E01EB0">
      <w:pPr>
        <w:rPr>
          <w:rtl/>
          <w:lang w:eastAsia="he-IL"/>
        </w:rPr>
      </w:pPr>
      <w:bookmarkStart w:id="32722" w:name="_ETM_Q1_2120405"/>
      <w:bookmarkEnd w:id="32722"/>
      <w:r w:rsidRPr="00E01EB0">
        <w:rPr>
          <w:rtl/>
          <w:lang w:eastAsia="he-IL"/>
        </w:rPr>
        <w:t>חכ</w:t>
      </w:r>
      <w:bookmarkStart w:id="32723" w:name="_ETM_Q1_2121406"/>
      <w:bookmarkEnd w:id="32723"/>
      <w:r w:rsidRPr="00E01EB0">
        <w:rPr>
          <w:rtl/>
          <w:lang w:eastAsia="he-IL"/>
        </w:rPr>
        <w:t>ה,</w:t>
      </w:r>
      <w:bookmarkStart w:id="32724" w:name="_ETM_Q1_2119406"/>
      <w:bookmarkEnd w:id="32724"/>
      <w:r w:rsidRPr="00E01EB0">
        <w:rPr>
          <w:rtl/>
          <w:lang w:eastAsia="he-IL"/>
        </w:rPr>
        <w:t xml:space="preserve"> ברק בא אליך</w:t>
      </w:r>
      <w:bookmarkStart w:id="32725" w:name="_ETM_Q1_2119156"/>
      <w:bookmarkStart w:id="32726" w:name="_ETM_Q1_2119401"/>
      <w:bookmarkEnd w:id="32725"/>
      <w:bookmarkEnd w:id="32726"/>
      <w:r w:rsidRPr="00E01EB0">
        <w:rPr>
          <w:rtl/>
          <w:lang w:eastAsia="he-IL"/>
        </w:rPr>
        <w:t xml:space="preserve">. </w:t>
      </w:r>
      <w:bookmarkStart w:id="32727" w:name="_ETM_Q1_2117657"/>
      <w:bookmarkEnd w:id="32727"/>
    </w:p>
    <w:p w14:paraId="4879A8C7" w14:textId="77777777" w:rsidR="00E01EB0" w:rsidRPr="00E01EB0" w:rsidRDefault="00E01EB0" w:rsidP="00E01EB0">
      <w:pPr>
        <w:rPr>
          <w:rtl/>
          <w:lang w:eastAsia="he-IL"/>
        </w:rPr>
      </w:pPr>
      <w:bookmarkStart w:id="32728" w:name="_ETM_Q1_2117906"/>
      <w:bookmarkEnd w:id="32728"/>
    </w:p>
    <w:p w14:paraId="7DDF85BE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D4BA92E" w14:textId="77777777" w:rsidR="00E01EB0" w:rsidRPr="00E01EB0" w:rsidRDefault="00E01EB0" w:rsidP="00E01EB0">
      <w:pPr>
        <w:rPr>
          <w:rtl/>
          <w:lang w:eastAsia="he-IL"/>
        </w:rPr>
      </w:pPr>
    </w:p>
    <w:p w14:paraId="3AA63888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אז מה אם הוא בא, אני א</w:t>
      </w:r>
      <w:bookmarkStart w:id="32729" w:name="_ETM_Q1_2124156"/>
      <w:bookmarkStart w:id="32730" w:name="_ETM_Q1_2122906"/>
      <w:bookmarkStart w:id="32731" w:name="_ETM_Q1_2121156"/>
      <w:bookmarkEnd w:id="32729"/>
      <w:bookmarkEnd w:id="32730"/>
      <w:bookmarkEnd w:id="32731"/>
      <w:r w:rsidRPr="00E01EB0">
        <w:rPr>
          <w:rtl/>
          <w:lang w:eastAsia="he-IL"/>
        </w:rPr>
        <w:t xml:space="preserve">עצור אותו פה. </w:t>
      </w:r>
      <w:bookmarkStart w:id="32732" w:name="_ETM_Q1_2123154"/>
      <w:bookmarkEnd w:id="32732"/>
    </w:p>
    <w:p w14:paraId="15D385B0" w14:textId="77777777" w:rsidR="00E01EB0" w:rsidRPr="00E01EB0" w:rsidRDefault="00E01EB0" w:rsidP="00E01EB0">
      <w:pPr>
        <w:rPr>
          <w:rtl/>
          <w:lang w:eastAsia="he-IL"/>
        </w:rPr>
      </w:pPr>
      <w:bookmarkStart w:id="32733" w:name="_ETM_Q1_2122152"/>
      <w:bookmarkStart w:id="32734" w:name="_ETM_Q1_2124406"/>
      <w:bookmarkStart w:id="32735" w:name="_ETM_Q1_2120654"/>
      <w:bookmarkEnd w:id="32733"/>
      <w:bookmarkEnd w:id="32734"/>
      <w:bookmarkEnd w:id="32735"/>
    </w:p>
    <w:p w14:paraId="2EBAB345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E0CE21" w14:textId="77777777" w:rsidR="00E01EB0" w:rsidRPr="00E01EB0" w:rsidRDefault="00E01EB0" w:rsidP="00E01EB0">
      <w:pPr>
        <w:rPr>
          <w:rtl/>
          <w:lang w:eastAsia="he-IL"/>
        </w:rPr>
      </w:pPr>
    </w:p>
    <w:p w14:paraId="0A509F22" w14:textId="77777777" w:rsidR="00E01EB0" w:rsidRPr="00E01EB0" w:rsidRDefault="00E01EB0" w:rsidP="00E01EB0">
      <w:pPr>
        <w:rPr>
          <w:rtl/>
          <w:lang w:eastAsia="he-IL"/>
        </w:rPr>
      </w:pPr>
      <w:bookmarkStart w:id="32736" w:name="_ETM_Q1_2128654"/>
      <w:bookmarkStart w:id="32737" w:name="_ETM_Q1_2126905"/>
      <w:bookmarkStart w:id="32738" w:name="_ETM_Q1_2121903"/>
      <w:bookmarkEnd w:id="32736"/>
      <w:bookmarkEnd w:id="32737"/>
      <w:bookmarkEnd w:id="32738"/>
      <w:r w:rsidRPr="00E01EB0">
        <w:rPr>
          <w:rtl/>
          <w:lang w:eastAsia="he-IL"/>
        </w:rPr>
        <w:t>תעצור</w:t>
      </w:r>
      <w:bookmarkStart w:id="32739" w:name="_ETM_Q1_2123153"/>
      <w:bookmarkEnd w:id="32739"/>
      <w:r w:rsidRPr="00E01EB0">
        <w:rPr>
          <w:rtl/>
          <w:lang w:eastAsia="he-IL"/>
        </w:rPr>
        <w:t xml:space="preserve"> אותו מהר. </w:t>
      </w:r>
    </w:p>
    <w:p w14:paraId="51F59858" w14:textId="77777777" w:rsidR="00E01EB0" w:rsidRPr="00E01EB0" w:rsidRDefault="00E01EB0" w:rsidP="00E01EB0">
      <w:pPr>
        <w:rPr>
          <w:rtl/>
          <w:lang w:eastAsia="he-IL"/>
        </w:rPr>
      </w:pPr>
      <w:bookmarkStart w:id="32740" w:name="_ETM_Q1_2104155"/>
      <w:bookmarkEnd w:id="32740"/>
    </w:p>
    <w:p w14:paraId="4567D817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2EBD70" w14:textId="77777777" w:rsidR="00E01EB0" w:rsidRPr="00E01EB0" w:rsidRDefault="00E01EB0" w:rsidP="00E01EB0">
      <w:pPr>
        <w:rPr>
          <w:rtl/>
          <w:lang w:eastAsia="he-IL"/>
        </w:rPr>
      </w:pPr>
    </w:p>
    <w:p w14:paraId="13266F7F" w14:textId="77777777" w:rsidR="00E01EB0" w:rsidRPr="00E01EB0" w:rsidRDefault="00E01EB0" w:rsidP="00E01EB0">
      <w:pPr>
        <w:rPr>
          <w:rtl/>
          <w:lang w:eastAsia="he-IL"/>
        </w:rPr>
      </w:pPr>
      <w:bookmarkStart w:id="32741" w:name="_ETM_Q1_2124154"/>
      <w:bookmarkEnd w:id="32741"/>
      <w:r w:rsidRPr="00E01EB0">
        <w:rPr>
          <w:rtl/>
          <w:lang w:eastAsia="he-IL"/>
        </w:rPr>
        <w:t>תדחוף אותו לחדר הצדדי.</w:t>
      </w:r>
      <w:bookmarkStart w:id="32742" w:name="_ETM_Q1_2125404"/>
      <w:bookmarkEnd w:id="32742"/>
      <w:r w:rsidRPr="00E01EB0">
        <w:rPr>
          <w:rtl/>
          <w:lang w:eastAsia="he-IL"/>
        </w:rPr>
        <w:t xml:space="preserve"> בסעיף 5 </w:t>
      </w:r>
      <w:bookmarkStart w:id="32743" w:name="_ETM_Q1_2127903"/>
      <w:bookmarkStart w:id="32744" w:name="_ETM_Q1_2126903"/>
      <w:bookmarkEnd w:id="32743"/>
      <w:bookmarkEnd w:id="32744"/>
      <w:r w:rsidRPr="00E01EB0">
        <w:rPr>
          <w:rtl/>
          <w:lang w:eastAsia="he-IL"/>
        </w:rPr>
        <w:t xml:space="preserve">אני מעביר את ה-3 מיליון לתעסוקה. </w:t>
      </w:r>
    </w:p>
    <w:p w14:paraId="05AC551F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  <w:bookmarkStart w:id="32745" w:name="_ETM_Q1_2133153"/>
      <w:bookmarkStart w:id="32746" w:name="_ETM_Q1_2132404"/>
      <w:bookmarkEnd w:id="32745"/>
      <w:bookmarkEnd w:id="32746"/>
    </w:p>
    <w:p w14:paraId="35DC8519" w14:textId="67EAEDE4" w:rsidR="00E01EB0" w:rsidRPr="00E01EB0" w:rsidRDefault="00E01EB0" w:rsidP="00E01EB0">
      <w:pPr>
        <w:pStyle w:val="a4"/>
        <w:keepNext/>
        <w:rPr>
          <w:rtl/>
        </w:rPr>
      </w:pPr>
      <w:bookmarkStart w:id="32747" w:name="ET_speaker_5787_2823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47"/>
    </w:p>
    <w:p w14:paraId="64498E90" w14:textId="77777777" w:rsidR="00E01EB0" w:rsidRPr="00E01EB0" w:rsidRDefault="00E01EB0" w:rsidP="00E01EB0">
      <w:pPr>
        <w:rPr>
          <w:rtl/>
          <w:lang w:eastAsia="he-IL"/>
        </w:rPr>
      </w:pPr>
    </w:p>
    <w:p w14:paraId="74EF1A07" w14:textId="77777777" w:rsidR="00E01EB0" w:rsidRPr="00E01EB0" w:rsidRDefault="00E01EB0" w:rsidP="00E01EB0">
      <w:pPr>
        <w:rPr>
          <w:rtl/>
          <w:lang w:eastAsia="he-IL"/>
        </w:rPr>
      </w:pPr>
      <w:bookmarkStart w:id="32748" w:name="_ETM_Q1_2135405"/>
      <w:bookmarkStart w:id="32749" w:name="_ETM_Q1_2133902"/>
      <w:bookmarkStart w:id="32750" w:name="_ETM_Q1_2132153"/>
      <w:bookmarkEnd w:id="32748"/>
      <w:bookmarkEnd w:id="32749"/>
      <w:bookmarkEnd w:id="32750"/>
      <w:r w:rsidRPr="00E01EB0">
        <w:rPr>
          <w:rtl/>
          <w:lang w:eastAsia="he-IL"/>
        </w:rPr>
        <w:t>מ</w:t>
      </w:r>
      <w:bookmarkStart w:id="32751" w:name="_ETM_Q1_2130403"/>
      <w:bookmarkEnd w:id="32751"/>
      <w:r w:rsidRPr="00E01EB0">
        <w:rPr>
          <w:rtl/>
          <w:lang w:eastAsia="he-IL"/>
        </w:rPr>
        <w:t>ה עבר לתעסוקה?</w:t>
      </w:r>
      <w:bookmarkStart w:id="32752" w:name="_ETM_Q1_2133404"/>
      <w:bookmarkEnd w:id="32752"/>
    </w:p>
    <w:p w14:paraId="619A1B92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  <w:bookmarkStart w:id="32753" w:name="_ETM_Q1_2133656"/>
      <w:bookmarkEnd w:id="32753"/>
    </w:p>
    <w:p w14:paraId="09694332" w14:textId="3AB52D8D" w:rsidR="00E01EB0" w:rsidRPr="00E01EB0" w:rsidRDefault="00E01EB0" w:rsidP="00E01EB0">
      <w:pPr>
        <w:pStyle w:val="a4"/>
        <w:keepNext/>
        <w:rPr>
          <w:rtl/>
        </w:rPr>
      </w:pPr>
      <w:bookmarkStart w:id="32754" w:name="ET_speaker_נטלי_שלף_2822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54"/>
    </w:p>
    <w:p w14:paraId="5D4D034F" w14:textId="77777777" w:rsidR="00E01EB0" w:rsidRPr="00E01EB0" w:rsidRDefault="00E01EB0" w:rsidP="00E01EB0">
      <w:pPr>
        <w:rPr>
          <w:rtl/>
          <w:lang w:eastAsia="he-IL"/>
        </w:rPr>
      </w:pPr>
    </w:p>
    <w:p w14:paraId="6E84DF10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תג</w:t>
      </w:r>
      <w:bookmarkStart w:id="32755" w:name="_ETM_Q1_2134651"/>
      <w:bookmarkEnd w:id="32755"/>
      <w:r w:rsidRPr="00E01EB0">
        <w:rPr>
          <w:rtl/>
          <w:lang w:eastAsia="he-IL"/>
        </w:rPr>
        <w:t>י</w:t>
      </w:r>
      <w:bookmarkStart w:id="32756" w:name="_ETM_Q1_2132905"/>
      <w:bookmarkEnd w:id="32756"/>
      <w:r w:rsidRPr="00E01EB0">
        <w:rPr>
          <w:rtl/>
          <w:lang w:eastAsia="he-IL"/>
        </w:rPr>
        <w:t xml:space="preserve">ד את זה. </w:t>
      </w:r>
    </w:p>
    <w:p w14:paraId="3501510A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</w:p>
    <w:p w14:paraId="70D4C7F4" w14:textId="44766508" w:rsidR="00E01EB0" w:rsidRDefault="00E01EB0" w:rsidP="00E01EB0">
      <w:pPr>
        <w:pStyle w:val="af6"/>
        <w:keepNext/>
        <w:rPr>
          <w:rtl/>
        </w:rPr>
      </w:pPr>
      <w:bookmarkStart w:id="32757" w:name="ET_yor_6162_2824"/>
      <w:r w:rsidRPr="00E01E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57"/>
    </w:p>
    <w:p w14:paraId="07AC4FEB" w14:textId="77777777" w:rsidR="00E01EB0" w:rsidRPr="00E01EB0" w:rsidRDefault="00E01EB0" w:rsidP="00E01EB0">
      <w:pPr>
        <w:ind w:firstLine="0"/>
        <w:rPr>
          <w:rtl/>
          <w:lang w:eastAsia="he-IL"/>
        </w:rPr>
      </w:pPr>
    </w:p>
    <w:p w14:paraId="16556226" w14:textId="39788A29" w:rsidR="00E01EB0" w:rsidRDefault="00E01EB0" w:rsidP="0088573B">
      <w:pPr>
        <w:rPr>
          <w:rtl/>
          <w:lang w:eastAsia="he-IL"/>
        </w:rPr>
      </w:pPr>
      <w:bookmarkStart w:id="32758" w:name="_ETM_Q1_2136903"/>
      <w:bookmarkStart w:id="32759" w:name="_ETM_Q1_2135410"/>
      <w:bookmarkEnd w:id="32758"/>
      <w:bookmarkEnd w:id="32759"/>
      <w:r w:rsidRPr="00E01EB0">
        <w:rPr>
          <w:rtl/>
          <w:lang w:eastAsia="he-IL"/>
        </w:rPr>
        <w:t xml:space="preserve">אמרתי את </w:t>
      </w:r>
      <w:bookmarkStart w:id="32760" w:name="_ETM_Q1_2133156"/>
      <w:bookmarkEnd w:id="32760"/>
      <w:r w:rsidRPr="00E01EB0">
        <w:rPr>
          <w:rtl/>
          <w:lang w:eastAsia="he-IL"/>
        </w:rPr>
        <w:t>זה</w:t>
      </w:r>
      <w:bookmarkStart w:id="32761" w:name="_ETM_Q1_2131401"/>
      <w:bookmarkEnd w:id="32761"/>
      <w:r w:rsidRPr="00E01EB0">
        <w:rPr>
          <w:rtl/>
          <w:lang w:eastAsia="he-IL"/>
        </w:rPr>
        <w:t xml:space="preserve">. </w:t>
      </w:r>
      <w:bookmarkStart w:id="32762" w:name="_ETM_Q1_2132654"/>
      <w:bookmarkEnd w:id="32762"/>
      <w:r w:rsidRPr="00E01EB0">
        <w:rPr>
          <w:rtl/>
          <w:lang w:eastAsia="he-IL"/>
        </w:rPr>
        <w:t>כבר ארבע פעמים אמ</w:t>
      </w:r>
      <w:bookmarkStart w:id="32763" w:name="_ETM_Q1_2135655"/>
      <w:bookmarkStart w:id="32764" w:name="_ETM_Q1_2136155"/>
      <w:bookmarkEnd w:id="32763"/>
      <w:bookmarkEnd w:id="32764"/>
      <w:r w:rsidRPr="00E01EB0">
        <w:rPr>
          <w:rtl/>
          <w:lang w:eastAsia="he-IL"/>
        </w:rPr>
        <w:t>רתי את זה.</w:t>
      </w:r>
      <w:bookmarkStart w:id="32765" w:name="_ETM_Q1_2130402"/>
      <w:bookmarkEnd w:id="32765"/>
      <w:r w:rsidRPr="00E01EB0">
        <w:rPr>
          <w:rtl/>
          <w:lang w:eastAsia="he-IL"/>
        </w:rPr>
        <w:t xml:space="preserve"> </w:t>
      </w:r>
      <w:bookmarkStart w:id="32766" w:name="_ETM_Q1_2136152"/>
      <w:bookmarkEnd w:id="32766"/>
    </w:p>
    <w:p w14:paraId="0C7841A7" w14:textId="77777777" w:rsidR="0021799F" w:rsidRPr="00E01EB0" w:rsidRDefault="0021799F" w:rsidP="0088573B">
      <w:pPr>
        <w:rPr>
          <w:lang w:eastAsia="he-IL"/>
        </w:rPr>
      </w:pPr>
    </w:p>
    <w:p w14:paraId="1E2044F4" w14:textId="77777777" w:rsidR="00E01EB0" w:rsidRDefault="00E01EB0" w:rsidP="00E01EB0">
      <w:pPr>
        <w:rPr>
          <w:b/>
          <w:u w:val="single"/>
          <w:rtl/>
          <w:lang w:eastAsia="he-IL"/>
        </w:rPr>
      </w:pPr>
    </w:p>
    <w:p w14:paraId="72F1B29F" w14:textId="3D5E6D2E" w:rsidR="00E01EB0" w:rsidRPr="00E01EB0" w:rsidRDefault="00E01EB0" w:rsidP="00E01EB0">
      <w:pPr>
        <w:pStyle w:val="a4"/>
        <w:keepNext/>
        <w:rPr>
          <w:rtl/>
        </w:rPr>
      </w:pPr>
      <w:bookmarkStart w:id="32767" w:name="ET_speaker_5787_2825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67"/>
    </w:p>
    <w:p w14:paraId="5E8F6327" w14:textId="77777777" w:rsidR="00E01EB0" w:rsidRPr="00E01EB0" w:rsidRDefault="00E01EB0" w:rsidP="00E01EB0">
      <w:pPr>
        <w:rPr>
          <w:rtl/>
          <w:lang w:eastAsia="he-IL"/>
        </w:rPr>
      </w:pPr>
    </w:p>
    <w:p w14:paraId="3DDBA902" w14:textId="77777777" w:rsidR="00E01EB0" w:rsidRPr="00E01EB0" w:rsidRDefault="00E01EB0" w:rsidP="00E01EB0">
      <w:pPr>
        <w:rPr>
          <w:rtl/>
          <w:lang w:eastAsia="he-IL"/>
        </w:rPr>
      </w:pPr>
      <w:bookmarkStart w:id="32768" w:name="_ETM_Q1_2139902"/>
      <w:bookmarkStart w:id="32769" w:name="_ETM_Q1_2140152"/>
      <w:bookmarkStart w:id="32770" w:name="_ETM_Q1_2138152"/>
      <w:bookmarkStart w:id="32771" w:name="_ETM_Q1_2136403"/>
      <w:bookmarkEnd w:id="32768"/>
      <w:bookmarkEnd w:id="32769"/>
      <w:bookmarkEnd w:id="32770"/>
      <w:bookmarkEnd w:id="32771"/>
      <w:r w:rsidRPr="00E01EB0">
        <w:rPr>
          <w:rtl/>
          <w:lang w:eastAsia="he-IL"/>
        </w:rPr>
        <w:t>כל סעי</w:t>
      </w:r>
      <w:bookmarkStart w:id="32772" w:name="_ETM_Q1_2133154"/>
      <w:bookmarkEnd w:id="32772"/>
      <w:r w:rsidRPr="00E01EB0">
        <w:rPr>
          <w:rtl/>
          <w:lang w:eastAsia="he-IL"/>
        </w:rPr>
        <w:t xml:space="preserve">ף </w:t>
      </w:r>
      <w:bookmarkStart w:id="32773" w:name="_ETM_Q1_2131404"/>
      <w:bookmarkEnd w:id="32773"/>
      <w:r w:rsidRPr="00E01EB0">
        <w:rPr>
          <w:rtl/>
          <w:lang w:eastAsia="he-IL"/>
        </w:rPr>
        <w:t>5 לחממות טכנ</w:t>
      </w:r>
      <w:bookmarkStart w:id="32774" w:name="_ETM_Q1_2126404"/>
      <w:bookmarkEnd w:id="32774"/>
      <w:r w:rsidRPr="00E01EB0">
        <w:rPr>
          <w:rtl/>
          <w:lang w:eastAsia="he-IL"/>
        </w:rPr>
        <w:t xml:space="preserve">ולוגיות בנגב ובגליל? </w:t>
      </w:r>
      <w:bookmarkStart w:id="32775" w:name="_ETM_Q1_2133653"/>
      <w:bookmarkStart w:id="32776" w:name="_ETM_Q1_2140655"/>
      <w:bookmarkStart w:id="32777" w:name="_ETM_Q1_2139155"/>
      <w:bookmarkStart w:id="32778" w:name="_ETM_Q1_2139406"/>
      <w:bookmarkEnd w:id="32775"/>
      <w:bookmarkEnd w:id="32776"/>
      <w:bookmarkEnd w:id="32777"/>
      <w:bookmarkEnd w:id="32778"/>
    </w:p>
    <w:p w14:paraId="636D2D0C" w14:textId="77777777" w:rsidR="00E01EB0" w:rsidRDefault="00E01EB0" w:rsidP="00E01EB0">
      <w:pPr>
        <w:ind w:firstLine="0"/>
        <w:rPr>
          <w:b/>
          <w:u w:val="single"/>
          <w:lang w:eastAsia="he-IL"/>
        </w:rPr>
      </w:pPr>
    </w:p>
    <w:p w14:paraId="1ABACB4E" w14:textId="0B164236" w:rsidR="00E01EB0" w:rsidRPr="00E01EB0" w:rsidRDefault="00E01EB0" w:rsidP="00E01EB0">
      <w:pPr>
        <w:pStyle w:val="a4"/>
        <w:keepNext/>
        <w:rPr>
          <w:rtl/>
        </w:rPr>
      </w:pPr>
      <w:bookmarkStart w:id="32779" w:name="ET_speaker_6231_2826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79"/>
    </w:p>
    <w:p w14:paraId="0C2718A5" w14:textId="77777777" w:rsidR="00E01EB0" w:rsidRPr="00E01EB0" w:rsidRDefault="00E01EB0" w:rsidP="00E01EB0">
      <w:pPr>
        <w:rPr>
          <w:rtl/>
          <w:lang w:eastAsia="he-IL"/>
        </w:rPr>
      </w:pPr>
    </w:p>
    <w:p w14:paraId="52E91754" w14:textId="77777777" w:rsidR="00E01EB0" w:rsidRPr="00E01EB0" w:rsidRDefault="00E01EB0" w:rsidP="00E01EB0">
      <w:pPr>
        <w:rPr>
          <w:rtl/>
          <w:lang w:eastAsia="he-IL"/>
        </w:rPr>
      </w:pPr>
      <w:bookmarkStart w:id="32780" w:name="_ETM_Q1_2144405"/>
      <w:bookmarkEnd w:id="32780"/>
      <w:r w:rsidRPr="00E01EB0">
        <w:rPr>
          <w:rtl/>
          <w:lang w:eastAsia="he-IL"/>
        </w:rPr>
        <w:t>כן.</w:t>
      </w:r>
    </w:p>
    <w:p w14:paraId="5330E3DB" w14:textId="77777777" w:rsidR="00E01EB0" w:rsidRPr="00E01EB0" w:rsidRDefault="00E01EB0" w:rsidP="00E01EB0">
      <w:pPr>
        <w:rPr>
          <w:rtl/>
          <w:lang w:eastAsia="he-IL"/>
        </w:rPr>
      </w:pPr>
      <w:bookmarkStart w:id="32781" w:name="_ETM_Q1_2149905"/>
      <w:bookmarkStart w:id="32782" w:name="_ETM_Q1_2150405"/>
      <w:bookmarkEnd w:id="32781"/>
      <w:bookmarkEnd w:id="32782"/>
    </w:p>
    <w:p w14:paraId="2C638F9F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1CA893" w14:textId="77777777" w:rsidR="00E01EB0" w:rsidRPr="00E01EB0" w:rsidRDefault="00E01EB0" w:rsidP="00E01EB0">
      <w:pPr>
        <w:rPr>
          <w:rtl/>
          <w:lang w:eastAsia="he-IL"/>
        </w:rPr>
      </w:pPr>
    </w:p>
    <w:p w14:paraId="2B7BBEAF" w14:textId="77777777" w:rsidR="00E01EB0" w:rsidRPr="00E01EB0" w:rsidRDefault="00E01EB0" w:rsidP="00E01EB0">
      <w:pPr>
        <w:rPr>
          <w:rtl/>
          <w:lang w:eastAsia="he-IL"/>
        </w:rPr>
      </w:pPr>
      <w:bookmarkStart w:id="32783" w:name="_ETM_Q1_2154155"/>
      <w:bookmarkStart w:id="32784" w:name="_ETM_Q1_2152405"/>
      <w:bookmarkEnd w:id="32783"/>
      <w:bookmarkEnd w:id="32784"/>
      <w:r w:rsidRPr="00E01EB0">
        <w:rPr>
          <w:rtl/>
          <w:lang w:eastAsia="he-IL"/>
        </w:rPr>
        <w:t>כולל קריית שמונה?</w:t>
      </w:r>
      <w:bookmarkStart w:id="32785" w:name="_ETM_Q1_2150655"/>
      <w:bookmarkStart w:id="32786" w:name="_ETM_Q1_2148905"/>
      <w:bookmarkStart w:id="32787" w:name="_ETM_Q1_2145405"/>
      <w:bookmarkStart w:id="32788" w:name="_ETM_Q1_2143905"/>
      <w:bookmarkStart w:id="32789" w:name="_ETM_Q1_2145155"/>
      <w:bookmarkEnd w:id="32785"/>
      <w:bookmarkEnd w:id="32786"/>
      <w:bookmarkEnd w:id="32787"/>
      <w:bookmarkEnd w:id="32788"/>
      <w:bookmarkEnd w:id="32789"/>
    </w:p>
    <w:p w14:paraId="454F0AA7" w14:textId="77777777" w:rsidR="00E01EB0" w:rsidRPr="00E01EB0" w:rsidRDefault="00E01EB0" w:rsidP="00E01EB0">
      <w:pPr>
        <w:rPr>
          <w:rtl/>
          <w:lang w:eastAsia="he-IL"/>
        </w:rPr>
      </w:pPr>
      <w:bookmarkStart w:id="32790" w:name="_ETM_Q1_2146655"/>
      <w:bookmarkStart w:id="32791" w:name="_ETM_Q1_2144905"/>
      <w:bookmarkStart w:id="32792" w:name="_ETM_Q1_2143155"/>
      <w:bookmarkEnd w:id="32790"/>
      <w:bookmarkEnd w:id="32791"/>
      <w:bookmarkEnd w:id="32792"/>
    </w:p>
    <w:p w14:paraId="6FF6C10B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9946A4" w14:textId="77777777" w:rsidR="00E01EB0" w:rsidRPr="00E01EB0" w:rsidRDefault="00E01EB0" w:rsidP="00E01EB0">
      <w:pPr>
        <w:rPr>
          <w:rtl/>
          <w:lang w:eastAsia="he-IL"/>
        </w:rPr>
      </w:pPr>
    </w:p>
    <w:p w14:paraId="5D37D2B9" w14:textId="77777777" w:rsidR="00E01EB0" w:rsidRPr="00E01EB0" w:rsidRDefault="00E01EB0" w:rsidP="00E01EB0">
      <w:pPr>
        <w:rPr>
          <w:rtl/>
          <w:lang w:eastAsia="he-IL"/>
        </w:rPr>
      </w:pPr>
      <w:bookmarkStart w:id="32793" w:name="_ETM_Q1_2147155"/>
      <w:bookmarkStart w:id="32794" w:name="_ETM_Q1_2147405"/>
      <w:bookmarkEnd w:id="32793"/>
      <w:bookmarkEnd w:id="32794"/>
      <w:r w:rsidRPr="00E01EB0">
        <w:rPr>
          <w:rtl/>
          <w:lang w:eastAsia="he-IL"/>
        </w:rPr>
        <w:t>ה</w:t>
      </w:r>
      <w:bookmarkStart w:id="32795" w:name="_ETM_Q1_2145655"/>
      <w:bookmarkEnd w:id="32795"/>
      <w:r w:rsidRPr="00E01EB0">
        <w:rPr>
          <w:rtl/>
          <w:lang w:eastAsia="he-IL"/>
        </w:rPr>
        <w:t>ו</w:t>
      </w:r>
      <w:bookmarkStart w:id="32796" w:name="_ETM_Q1_2143904"/>
      <w:bookmarkStart w:id="32797" w:name="_ETM_Q1_2144404"/>
      <w:bookmarkEnd w:id="32796"/>
      <w:bookmarkEnd w:id="32797"/>
      <w:r w:rsidRPr="00E01EB0">
        <w:rPr>
          <w:rtl/>
          <w:lang w:eastAsia="he-IL"/>
        </w:rPr>
        <w:t xml:space="preserve">א לא רוצה. </w:t>
      </w:r>
    </w:p>
    <w:p w14:paraId="419BF88C" w14:textId="77777777" w:rsidR="00E01EB0" w:rsidRPr="00E01EB0" w:rsidRDefault="00E01EB0" w:rsidP="00E01EB0">
      <w:pPr>
        <w:rPr>
          <w:rtl/>
          <w:lang w:eastAsia="he-IL"/>
        </w:rPr>
      </w:pPr>
      <w:bookmarkStart w:id="32798" w:name="_ETM_Q1_2152154"/>
      <w:bookmarkStart w:id="32799" w:name="_ETM_Q1_2150404"/>
      <w:bookmarkStart w:id="32800" w:name="_ETM_Q1_2148904"/>
      <w:bookmarkStart w:id="32801" w:name="_ETM_Q1_2148152"/>
      <w:bookmarkStart w:id="32802" w:name="_ETM_Q1_2146654"/>
      <w:bookmarkEnd w:id="32798"/>
      <w:bookmarkEnd w:id="32799"/>
      <w:bookmarkEnd w:id="32800"/>
      <w:bookmarkEnd w:id="32801"/>
      <w:bookmarkEnd w:id="32802"/>
    </w:p>
    <w:p w14:paraId="5918EDB1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4CC52C" w14:textId="77777777" w:rsidR="00E01EB0" w:rsidRPr="00E01EB0" w:rsidRDefault="00E01EB0" w:rsidP="00E01EB0">
      <w:pPr>
        <w:rPr>
          <w:rtl/>
          <w:lang w:eastAsia="he-IL"/>
        </w:rPr>
      </w:pPr>
    </w:p>
    <w:p w14:paraId="5E34E740" w14:textId="77777777" w:rsidR="00E01EB0" w:rsidRPr="00E01EB0" w:rsidRDefault="00E01EB0" w:rsidP="00E01EB0">
      <w:pPr>
        <w:rPr>
          <w:rtl/>
          <w:lang w:eastAsia="he-IL"/>
        </w:rPr>
      </w:pPr>
      <w:bookmarkStart w:id="32803" w:name="_ETM_Q1_2150654"/>
      <w:bookmarkEnd w:id="32803"/>
      <w:r w:rsidRPr="00E01EB0">
        <w:rPr>
          <w:rtl/>
          <w:lang w:eastAsia="he-IL"/>
        </w:rPr>
        <w:t xml:space="preserve">אופיר? </w:t>
      </w:r>
    </w:p>
    <w:p w14:paraId="74AA5CBD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  <w:bookmarkStart w:id="32804" w:name="_ETM_Q1_2167904"/>
      <w:bookmarkStart w:id="32805" w:name="_ETM_Q1_2168654"/>
      <w:bookmarkStart w:id="32806" w:name="_ETM_Q1_2167154"/>
      <w:bookmarkStart w:id="32807" w:name="_ETM_Q1_2164154"/>
      <w:bookmarkEnd w:id="32804"/>
      <w:bookmarkEnd w:id="32805"/>
      <w:bookmarkEnd w:id="32806"/>
      <w:bookmarkEnd w:id="32807"/>
    </w:p>
    <w:p w14:paraId="23F3C060" w14:textId="5927E3E9" w:rsidR="00E01EB0" w:rsidRPr="00E01EB0" w:rsidRDefault="00E01EB0" w:rsidP="00E01EB0">
      <w:pPr>
        <w:pStyle w:val="a4"/>
        <w:keepNext/>
        <w:rPr>
          <w:rtl/>
        </w:rPr>
      </w:pPr>
      <w:bookmarkStart w:id="32808" w:name="ET_speaker_6164_2828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08"/>
    </w:p>
    <w:p w14:paraId="11A0D71B" w14:textId="77777777" w:rsidR="00E01EB0" w:rsidRPr="00E01EB0" w:rsidRDefault="00E01EB0" w:rsidP="00E01EB0">
      <w:pPr>
        <w:rPr>
          <w:rtl/>
          <w:lang w:eastAsia="he-IL"/>
        </w:rPr>
      </w:pPr>
    </w:p>
    <w:p w14:paraId="6268EA2B" w14:textId="77777777" w:rsidR="00E01EB0" w:rsidRPr="00E01EB0" w:rsidRDefault="00E01EB0" w:rsidP="00E01EB0">
      <w:pPr>
        <w:rPr>
          <w:rtl/>
          <w:lang w:eastAsia="he-IL"/>
        </w:rPr>
      </w:pPr>
      <w:bookmarkStart w:id="32809" w:name="_ETM_Q1_2165654"/>
      <w:bookmarkStart w:id="32810" w:name="_ETM_Q1_2165904"/>
      <w:bookmarkStart w:id="32811" w:name="_ETM_Q1_2163904"/>
      <w:bookmarkEnd w:id="32809"/>
      <w:bookmarkEnd w:id="32810"/>
      <w:bookmarkEnd w:id="32811"/>
      <w:r w:rsidRPr="00E01EB0">
        <w:rPr>
          <w:rtl/>
          <w:lang w:eastAsia="he-IL"/>
        </w:rPr>
        <w:t xml:space="preserve">מיכאל, אשתך </w:t>
      </w:r>
      <w:bookmarkStart w:id="32812" w:name="_ETM_Q1_2158155"/>
      <w:bookmarkEnd w:id="32812"/>
      <w:r w:rsidRPr="00E01EB0">
        <w:rPr>
          <w:rtl/>
          <w:lang w:eastAsia="he-IL"/>
        </w:rPr>
        <w:t>אמרה שתגיע לירוחם</w:t>
      </w:r>
      <w:bookmarkStart w:id="32813" w:name="_ETM_Q1_2157155"/>
      <w:bookmarkStart w:id="32814" w:name="_ETM_Q1_2157905"/>
      <w:bookmarkEnd w:id="32813"/>
      <w:bookmarkEnd w:id="32814"/>
      <w:r w:rsidRPr="00E01EB0">
        <w:rPr>
          <w:rtl/>
          <w:lang w:eastAsia="he-IL"/>
        </w:rPr>
        <w:t xml:space="preserve"> דחוף. </w:t>
      </w:r>
      <w:bookmarkStart w:id="32815" w:name="_ETM_Q1_2167655"/>
      <w:bookmarkEnd w:id="32815"/>
    </w:p>
    <w:p w14:paraId="6DEC58C6" w14:textId="77777777" w:rsidR="00E01EB0" w:rsidRPr="00E01EB0" w:rsidRDefault="00E01EB0" w:rsidP="00E01EB0">
      <w:pPr>
        <w:rPr>
          <w:rtl/>
          <w:lang w:eastAsia="he-IL"/>
        </w:rPr>
      </w:pPr>
      <w:bookmarkStart w:id="32816" w:name="_ETM_Q1_2168155"/>
      <w:bookmarkEnd w:id="32816"/>
    </w:p>
    <w:p w14:paraId="0160E937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1FF216" w14:textId="77777777" w:rsidR="00E01EB0" w:rsidRPr="00E01EB0" w:rsidRDefault="00E01EB0" w:rsidP="00E01EB0">
      <w:pPr>
        <w:rPr>
          <w:rtl/>
          <w:lang w:eastAsia="he-IL"/>
        </w:rPr>
      </w:pPr>
    </w:p>
    <w:p w14:paraId="6A971D64" w14:textId="77777777" w:rsidR="00E01EB0" w:rsidRPr="00E01EB0" w:rsidRDefault="00E01EB0" w:rsidP="00E01EB0">
      <w:pPr>
        <w:rPr>
          <w:rtl/>
          <w:lang w:eastAsia="he-IL"/>
        </w:rPr>
      </w:pPr>
      <w:bookmarkStart w:id="32817" w:name="_ETM_Q1_2170905"/>
      <w:bookmarkStart w:id="32818" w:name="_ETM_Q1_2169151"/>
      <w:bookmarkEnd w:id="32817"/>
      <w:bookmarkEnd w:id="32818"/>
      <w:r w:rsidRPr="00E01EB0">
        <w:rPr>
          <w:rtl/>
          <w:lang w:eastAsia="he-IL"/>
        </w:rPr>
        <w:t>אשת</w:t>
      </w:r>
      <w:bookmarkStart w:id="32819" w:name="_ETM_Q1_2167401"/>
      <w:bookmarkEnd w:id="32819"/>
      <w:r w:rsidRPr="00E01EB0">
        <w:rPr>
          <w:rtl/>
          <w:lang w:eastAsia="he-IL"/>
        </w:rPr>
        <w:t>י</w:t>
      </w:r>
      <w:bookmarkStart w:id="32820" w:name="_ETM_Q1_2165653"/>
      <w:bookmarkEnd w:id="32820"/>
      <w:r w:rsidRPr="00E01EB0">
        <w:rPr>
          <w:rtl/>
          <w:lang w:eastAsia="he-IL"/>
        </w:rPr>
        <w:t xml:space="preserve"> כ</w:t>
      </w:r>
      <w:bookmarkStart w:id="32821" w:name="_ETM_Q1_2163905"/>
      <w:bookmarkEnd w:id="32821"/>
      <w:r w:rsidRPr="00E01EB0">
        <w:rPr>
          <w:rtl/>
          <w:lang w:eastAsia="he-IL"/>
        </w:rPr>
        <w:t>ועס</w:t>
      </w:r>
      <w:bookmarkStart w:id="32822" w:name="_ETM_Q1_2162155"/>
      <w:bookmarkEnd w:id="32822"/>
      <w:r w:rsidRPr="00E01EB0">
        <w:rPr>
          <w:rtl/>
          <w:lang w:eastAsia="he-IL"/>
        </w:rPr>
        <w:t xml:space="preserve">ת </w:t>
      </w:r>
      <w:bookmarkStart w:id="32823" w:name="_ETM_Q1_2160405"/>
      <w:bookmarkEnd w:id="32823"/>
      <w:r w:rsidRPr="00E01EB0">
        <w:rPr>
          <w:rtl/>
          <w:lang w:eastAsia="he-IL"/>
        </w:rPr>
        <w:t>עליך, לא עלי. אתם הפרתם את כללי</w:t>
      </w:r>
      <w:bookmarkStart w:id="32824" w:name="_ETM_Q1_2171405"/>
      <w:bookmarkEnd w:id="32824"/>
      <w:r w:rsidRPr="00E01EB0">
        <w:rPr>
          <w:rtl/>
          <w:lang w:eastAsia="he-IL"/>
        </w:rPr>
        <w:t xml:space="preserve"> </w:t>
      </w:r>
      <w:bookmarkStart w:id="32825" w:name="_ETM_Q1_2171655"/>
      <w:bookmarkEnd w:id="32825"/>
      <w:r w:rsidRPr="00E01EB0">
        <w:rPr>
          <w:rtl/>
          <w:lang w:eastAsia="he-IL"/>
        </w:rPr>
        <w:t xml:space="preserve">האתיקה של הכנסת </w:t>
      </w:r>
      <w:bookmarkStart w:id="32826" w:name="_ETM_Q1_2172655"/>
      <w:bookmarkEnd w:id="32826"/>
      <w:r w:rsidRPr="00E01EB0">
        <w:rPr>
          <w:rtl/>
          <w:lang w:eastAsia="he-IL"/>
        </w:rPr>
        <w:t>ו</w:t>
      </w:r>
      <w:bookmarkStart w:id="32827" w:name="_ETM_Q1_2171155"/>
      <w:bookmarkEnd w:id="32827"/>
      <w:r w:rsidRPr="00E01EB0">
        <w:rPr>
          <w:rtl/>
          <w:lang w:eastAsia="he-IL"/>
        </w:rPr>
        <w:t xml:space="preserve">אתם יהודים טובים אבל </w:t>
      </w:r>
      <w:bookmarkStart w:id="32828" w:name="_ETM_Q1_2174155"/>
      <w:bookmarkEnd w:id="32828"/>
      <w:r w:rsidRPr="00E01EB0">
        <w:rPr>
          <w:rtl/>
          <w:lang w:eastAsia="he-IL"/>
        </w:rPr>
        <w:t>כשמדובר בכסף</w:t>
      </w:r>
      <w:bookmarkStart w:id="32829" w:name="_ETM_Q1_2175155"/>
      <w:bookmarkEnd w:id="32829"/>
      <w:r w:rsidRPr="00E01EB0">
        <w:rPr>
          <w:rtl/>
          <w:lang w:eastAsia="he-IL"/>
        </w:rPr>
        <w:t xml:space="preserve"> אז</w:t>
      </w:r>
      <w:bookmarkStart w:id="32830" w:name="_ETM_Q1_2175655"/>
      <w:bookmarkEnd w:id="32830"/>
      <w:r w:rsidRPr="00E01EB0">
        <w:rPr>
          <w:rtl/>
          <w:lang w:eastAsia="he-IL"/>
        </w:rPr>
        <w:t xml:space="preserve"> אפילו חג פורים לא קדוש</w:t>
      </w:r>
      <w:bookmarkStart w:id="32831" w:name="_ETM_Q1_2177655"/>
      <w:bookmarkEnd w:id="32831"/>
      <w:r w:rsidRPr="00E01EB0">
        <w:rPr>
          <w:rtl/>
          <w:lang w:eastAsia="he-IL"/>
        </w:rPr>
        <w:t>. עשיתם</w:t>
      </w:r>
      <w:bookmarkStart w:id="32832" w:name="_ETM_Q1_2180155"/>
      <w:bookmarkEnd w:id="32832"/>
      <w:r w:rsidRPr="00E01EB0">
        <w:rPr>
          <w:rtl/>
          <w:lang w:eastAsia="he-IL"/>
        </w:rPr>
        <w:t xml:space="preserve"> א</w:t>
      </w:r>
      <w:bookmarkStart w:id="32833" w:name="_ETM_Q1_2179155"/>
      <w:bookmarkEnd w:id="32833"/>
      <w:r w:rsidRPr="00E01EB0">
        <w:rPr>
          <w:rtl/>
          <w:lang w:eastAsia="he-IL"/>
        </w:rPr>
        <w:t>ת</w:t>
      </w:r>
      <w:bookmarkStart w:id="32834" w:name="_ETM_Q1_2179905"/>
      <w:bookmarkEnd w:id="32834"/>
      <w:r w:rsidRPr="00E01EB0">
        <w:rPr>
          <w:rtl/>
          <w:lang w:eastAsia="he-IL"/>
        </w:rPr>
        <w:t xml:space="preserve"> זה בגלל שחג פורים הוא מדרבנן? חכו</w:t>
      </w:r>
      <w:bookmarkStart w:id="32835" w:name="_ETM_Q1_2183905"/>
      <w:bookmarkEnd w:id="32835"/>
      <w:r w:rsidRPr="00E01EB0">
        <w:rPr>
          <w:rtl/>
          <w:lang w:eastAsia="he-IL"/>
        </w:rPr>
        <w:t xml:space="preserve"> בשער לשמים. </w:t>
      </w:r>
    </w:p>
    <w:p w14:paraId="424F78A5" w14:textId="77777777" w:rsidR="00E01EB0" w:rsidRPr="00E01EB0" w:rsidRDefault="00E01EB0" w:rsidP="00E01EB0">
      <w:pPr>
        <w:rPr>
          <w:rtl/>
          <w:lang w:eastAsia="he-IL"/>
        </w:rPr>
      </w:pPr>
    </w:p>
    <w:p w14:paraId="7A242E80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02A776" w14:textId="77777777" w:rsidR="00E01EB0" w:rsidRPr="00E01EB0" w:rsidRDefault="00E01EB0" w:rsidP="00E01EB0">
      <w:pPr>
        <w:rPr>
          <w:rtl/>
          <w:lang w:eastAsia="he-IL"/>
        </w:rPr>
      </w:pPr>
    </w:p>
    <w:p w14:paraId="02EC3723" w14:textId="73FCA4AD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אתם ר</w:t>
      </w:r>
      <w:bookmarkStart w:id="32836" w:name="_ETM_Q1_2189405"/>
      <w:bookmarkEnd w:id="32836"/>
      <w:r w:rsidRPr="00E01EB0">
        <w:rPr>
          <w:rtl/>
          <w:lang w:eastAsia="he-IL"/>
        </w:rPr>
        <w:t>וצים</w:t>
      </w:r>
      <w:bookmarkStart w:id="32837" w:name="_ETM_Q1_2185905"/>
      <w:bookmarkEnd w:id="32837"/>
      <w:r w:rsidRPr="00E01EB0">
        <w:rPr>
          <w:rtl/>
          <w:lang w:eastAsia="he-IL"/>
        </w:rPr>
        <w:t xml:space="preserve"> </w:t>
      </w:r>
      <w:bookmarkStart w:id="32838" w:name="_ETM_Q1_2184155"/>
      <w:bookmarkEnd w:id="32838"/>
      <w:r w:rsidRPr="00E01EB0">
        <w:rPr>
          <w:rtl/>
          <w:lang w:eastAsia="he-IL"/>
        </w:rPr>
        <w:t>לק</w:t>
      </w:r>
      <w:bookmarkStart w:id="32839" w:name="_ETM_Q1_2182405"/>
      <w:bookmarkEnd w:id="32839"/>
      <w:r w:rsidRPr="00E01EB0">
        <w:rPr>
          <w:rtl/>
          <w:lang w:eastAsia="he-IL"/>
        </w:rPr>
        <w:t>חת</w:t>
      </w:r>
      <w:bookmarkStart w:id="32840" w:name="_ETM_Q1_2180655"/>
      <w:bookmarkEnd w:id="32840"/>
      <w:r w:rsidRPr="00E01EB0">
        <w:rPr>
          <w:rtl/>
          <w:lang w:eastAsia="he-IL"/>
        </w:rPr>
        <w:t xml:space="preserve"> </w:t>
      </w:r>
      <w:bookmarkStart w:id="32841" w:name="_ETM_Q1_2178905"/>
      <w:bookmarkEnd w:id="32841"/>
      <w:r w:rsidRPr="00E01EB0">
        <w:rPr>
          <w:rtl/>
          <w:lang w:eastAsia="he-IL"/>
        </w:rPr>
        <w:t>כמה ד</w:t>
      </w:r>
      <w:bookmarkStart w:id="32842" w:name="_ETM_Q1_2177651"/>
      <w:bookmarkEnd w:id="32842"/>
      <w:r w:rsidRPr="00E01EB0">
        <w:rPr>
          <w:rtl/>
          <w:lang w:eastAsia="he-IL"/>
        </w:rPr>
        <w:t>קות?</w:t>
      </w:r>
      <w:bookmarkStart w:id="32843" w:name="_ETM_Q1_2180403"/>
      <w:bookmarkEnd w:id="32843"/>
    </w:p>
    <w:p w14:paraId="1E6FCBDF" w14:textId="77777777" w:rsidR="00E01EB0" w:rsidRDefault="00E01EB0" w:rsidP="00E01EB0">
      <w:pPr>
        <w:rPr>
          <w:b/>
          <w:u w:val="single"/>
          <w:rtl/>
          <w:lang w:eastAsia="he-IL"/>
        </w:rPr>
      </w:pPr>
    </w:p>
    <w:p w14:paraId="6D3CBE16" w14:textId="35BDD4C8" w:rsidR="00E01EB0" w:rsidRDefault="00E01EB0" w:rsidP="00E01EB0">
      <w:pPr>
        <w:pStyle w:val="a4"/>
        <w:keepNext/>
        <w:rPr>
          <w:rtl/>
        </w:rPr>
      </w:pPr>
      <w:bookmarkStart w:id="32844" w:name="ET_speaker_6164_2829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4"/>
    </w:p>
    <w:p w14:paraId="5318C82A" w14:textId="77777777" w:rsidR="00E01EB0" w:rsidRPr="00E01EB0" w:rsidRDefault="00E01EB0" w:rsidP="00E01EB0">
      <w:pPr>
        <w:ind w:firstLine="0"/>
        <w:rPr>
          <w:rtl/>
          <w:lang w:eastAsia="he-IL"/>
        </w:rPr>
      </w:pPr>
    </w:p>
    <w:p w14:paraId="78C3D928" w14:textId="77777777" w:rsidR="00E01EB0" w:rsidRPr="00E01EB0" w:rsidRDefault="00E01EB0" w:rsidP="00E01EB0">
      <w:pPr>
        <w:rPr>
          <w:rtl/>
          <w:lang w:eastAsia="he-IL"/>
        </w:rPr>
      </w:pPr>
      <w:bookmarkStart w:id="32845" w:name="_ETM_Q1_2189653"/>
      <w:bookmarkStart w:id="32846" w:name="_ETM_Q1_2189908"/>
      <w:bookmarkStart w:id="32847" w:name="_ETM_Q1_2187908"/>
      <w:bookmarkStart w:id="32848" w:name="_ETM_Q1_2186153"/>
      <w:bookmarkStart w:id="32849" w:name="_ETM_Q1_2184403"/>
      <w:bookmarkEnd w:id="32845"/>
      <w:bookmarkEnd w:id="32846"/>
      <w:bookmarkEnd w:id="32847"/>
      <w:bookmarkEnd w:id="32848"/>
      <w:bookmarkEnd w:id="32849"/>
      <w:r w:rsidRPr="00E01EB0">
        <w:rPr>
          <w:rtl/>
          <w:lang w:eastAsia="he-IL"/>
        </w:rPr>
        <w:t>זה</w:t>
      </w:r>
      <w:bookmarkStart w:id="32850" w:name="_ETM_Q1_2182653"/>
      <w:bookmarkEnd w:id="32850"/>
      <w:r w:rsidRPr="00E01EB0">
        <w:rPr>
          <w:rtl/>
          <w:lang w:eastAsia="he-IL"/>
        </w:rPr>
        <w:t xml:space="preserve"> לא היה בתקופה של התורה. </w:t>
      </w:r>
    </w:p>
    <w:p w14:paraId="0C6ED4F0" w14:textId="77777777" w:rsidR="00E01EB0" w:rsidRPr="00E01EB0" w:rsidRDefault="00E01EB0" w:rsidP="00E01EB0">
      <w:pPr>
        <w:rPr>
          <w:rtl/>
          <w:lang w:eastAsia="he-IL"/>
        </w:rPr>
      </w:pPr>
      <w:bookmarkStart w:id="32851" w:name="_ETM_Q1_2186903"/>
      <w:bookmarkEnd w:id="32851"/>
    </w:p>
    <w:p w14:paraId="26896E80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D8159A" w14:textId="77777777" w:rsidR="00E01EB0" w:rsidRPr="00E01EB0" w:rsidRDefault="00E01EB0" w:rsidP="00E01EB0">
      <w:pPr>
        <w:rPr>
          <w:rtl/>
          <w:lang w:eastAsia="he-IL"/>
        </w:rPr>
      </w:pPr>
    </w:p>
    <w:p w14:paraId="20C1AB69" w14:textId="77777777" w:rsidR="00E01EB0" w:rsidRPr="00E01EB0" w:rsidRDefault="00E01EB0" w:rsidP="00E01EB0">
      <w:pPr>
        <w:rPr>
          <w:rtl/>
          <w:lang w:eastAsia="he-IL"/>
        </w:rPr>
      </w:pPr>
      <w:bookmarkStart w:id="32852" w:name="_ETM_Q1_2184653"/>
      <w:bookmarkEnd w:id="32852"/>
      <w:r w:rsidRPr="00E01EB0">
        <w:rPr>
          <w:rtl/>
          <w:lang w:eastAsia="he-IL"/>
        </w:rPr>
        <w:t>ישאלו א</w:t>
      </w:r>
      <w:bookmarkStart w:id="32853" w:name="_ETM_Q1_2188653"/>
      <w:bookmarkEnd w:id="32853"/>
      <w:r w:rsidRPr="00E01EB0">
        <w:rPr>
          <w:rtl/>
          <w:lang w:eastAsia="he-IL"/>
        </w:rPr>
        <w:t>תכם</w:t>
      </w:r>
      <w:bookmarkStart w:id="32854" w:name="_ETM_Q1_2187153"/>
      <w:bookmarkEnd w:id="32854"/>
      <w:r w:rsidRPr="00E01EB0">
        <w:rPr>
          <w:rtl/>
          <w:lang w:eastAsia="he-IL"/>
        </w:rPr>
        <w:t xml:space="preserve"> שלוש שאלות</w:t>
      </w:r>
      <w:bookmarkStart w:id="32855" w:name="_ETM_Q1_2188403"/>
      <w:bookmarkEnd w:id="32855"/>
      <w:r w:rsidRPr="00E01EB0">
        <w:rPr>
          <w:rtl/>
          <w:lang w:eastAsia="he-IL"/>
        </w:rPr>
        <w:t xml:space="preserve">. ישאלו אתכם </w:t>
      </w:r>
      <w:bookmarkStart w:id="32856" w:name="_ETM_Q1_2189153"/>
      <w:bookmarkStart w:id="32857" w:name="_ETM_Q1_2190403"/>
      <w:bookmarkEnd w:id="32856"/>
      <w:bookmarkEnd w:id="32857"/>
      <w:r w:rsidRPr="00E01EB0">
        <w:rPr>
          <w:rtl/>
          <w:lang w:eastAsia="he-IL"/>
        </w:rPr>
        <w:t>"</w:t>
      </w:r>
      <w:bookmarkStart w:id="32858" w:name="_ETM_Q1_2190903"/>
      <w:bookmarkStart w:id="32859" w:name="_ETM_Q1_2191903"/>
      <w:bookmarkStart w:id="32860" w:name="_ETM_Q1_2190153"/>
      <w:bookmarkEnd w:id="32858"/>
      <w:bookmarkEnd w:id="32859"/>
      <w:bookmarkEnd w:id="32860"/>
      <w:r w:rsidRPr="00E01EB0">
        <w:rPr>
          <w:rtl/>
          <w:lang w:eastAsia="he-IL"/>
        </w:rPr>
        <w:t>נשאת ונתת</w:t>
      </w:r>
      <w:bookmarkStart w:id="32861" w:name="_ETM_Q1_2190654"/>
      <w:bookmarkEnd w:id="32861"/>
      <w:r w:rsidRPr="00E01EB0">
        <w:rPr>
          <w:rtl/>
          <w:lang w:eastAsia="he-IL"/>
        </w:rPr>
        <w:t xml:space="preserve"> </w:t>
      </w:r>
      <w:bookmarkStart w:id="32862" w:name="_ETM_Q1_2189654"/>
      <w:bookmarkEnd w:id="32862"/>
      <w:r w:rsidRPr="00E01EB0">
        <w:rPr>
          <w:rtl/>
          <w:lang w:eastAsia="he-IL"/>
        </w:rPr>
        <w:t>באמונה?</w:t>
      </w:r>
      <w:bookmarkStart w:id="32863" w:name="_ETM_Q1_2191404"/>
      <w:bookmarkEnd w:id="32863"/>
      <w:r w:rsidRPr="00E01EB0">
        <w:rPr>
          <w:rtl/>
          <w:lang w:eastAsia="he-IL"/>
        </w:rPr>
        <w:t xml:space="preserve"> ציפית </w:t>
      </w:r>
      <w:bookmarkStart w:id="32864" w:name="_ETM_Q1_2192404"/>
      <w:bookmarkStart w:id="32865" w:name="_ETM_Q1_2193405"/>
      <w:bookmarkStart w:id="32866" w:name="_ETM_Q1_2192155"/>
      <w:bookmarkEnd w:id="32864"/>
      <w:bookmarkEnd w:id="32865"/>
      <w:bookmarkEnd w:id="32866"/>
      <w:r w:rsidRPr="00E01EB0">
        <w:rPr>
          <w:rtl/>
          <w:lang w:eastAsia="he-IL"/>
        </w:rPr>
        <w:t>לישועות?</w:t>
      </w:r>
      <w:bookmarkStart w:id="32867" w:name="_ETM_Q1_2193156"/>
      <w:bookmarkEnd w:id="32867"/>
      <w:r w:rsidRPr="00E01EB0">
        <w:rPr>
          <w:rtl/>
          <w:lang w:eastAsia="he-IL"/>
        </w:rPr>
        <w:t xml:space="preserve"> קבעת עיתים לתורה </w:t>
      </w:r>
      <w:bookmarkStart w:id="32868" w:name="_ETM_Q1_2197655"/>
      <w:bookmarkEnd w:id="32868"/>
      <w:r w:rsidRPr="00E01EB0">
        <w:rPr>
          <w:rtl/>
          <w:lang w:eastAsia="he-IL"/>
        </w:rPr>
        <w:t>ותחמנת בכנסת?</w:t>
      </w:r>
      <w:bookmarkStart w:id="32869" w:name="_ETM_Q1_2197402"/>
      <w:bookmarkEnd w:id="32869"/>
      <w:r w:rsidRPr="00E01EB0">
        <w:rPr>
          <w:rtl/>
          <w:lang w:eastAsia="he-IL"/>
        </w:rPr>
        <w:t>" ואז צריך לענות על הכו</w:t>
      </w:r>
      <w:bookmarkStart w:id="32870" w:name="_ETM_Q1_2201661"/>
      <w:bookmarkStart w:id="32871" w:name="_ETM_Q1_2199901"/>
      <w:bookmarkEnd w:id="32870"/>
      <w:bookmarkEnd w:id="32871"/>
      <w:r w:rsidRPr="00E01EB0">
        <w:rPr>
          <w:rtl/>
          <w:lang w:eastAsia="he-IL"/>
        </w:rPr>
        <w:t>ל</w:t>
      </w:r>
      <w:bookmarkStart w:id="32872" w:name="_ETM_Q1_2198156"/>
      <w:bookmarkStart w:id="32873" w:name="_ETM_Q1_2196401"/>
      <w:bookmarkEnd w:id="32872"/>
      <w:bookmarkEnd w:id="32873"/>
      <w:r w:rsidRPr="00E01EB0">
        <w:rPr>
          <w:rtl/>
          <w:lang w:eastAsia="he-IL"/>
        </w:rPr>
        <w:t xml:space="preserve">. </w:t>
      </w:r>
    </w:p>
    <w:p w14:paraId="40D9955D" w14:textId="77777777" w:rsidR="00E01EB0" w:rsidRPr="00E01EB0" w:rsidRDefault="00E01EB0" w:rsidP="00E01EB0">
      <w:pPr>
        <w:rPr>
          <w:rtl/>
          <w:lang w:eastAsia="he-IL"/>
        </w:rPr>
      </w:pPr>
      <w:bookmarkStart w:id="32874" w:name="_ETM_Q1_2194902"/>
      <w:bookmarkEnd w:id="32874"/>
    </w:p>
    <w:p w14:paraId="7E2F5D88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5324E0" w14:textId="77777777" w:rsidR="00E01EB0" w:rsidRPr="00E01EB0" w:rsidRDefault="00E01EB0" w:rsidP="00E01EB0">
      <w:pPr>
        <w:rPr>
          <w:rtl/>
          <w:lang w:eastAsia="he-IL"/>
        </w:rPr>
      </w:pPr>
    </w:p>
    <w:p w14:paraId="3BBA6F08" w14:textId="77777777" w:rsidR="00E01EB0" w:rsidRPr="00E01EB0" w:rsidRDefault="00E01EB0" w:rsidP="00E01EB0">
      <w:pPr>
        <w:rPr>
          <w:rtl/>
          <w:lang w:eastAsia="he-IL"/>
        </w:rPr>
      </w:pPr>
      <w:bookmarkStart w:id="32875" w:name="_ETM_Q1_2198152"/>
      <w:bookmarkStart w:id="32876" w:name="_ETM_Q1_2190156"/>
      <w:bookmarkStart w:id="32877" w:name="_ETM_Q1_2188401"/>
      <w:bookmarkStart w:id="32878" w:name="_ETM_Q1_2186651"/>
      <w:bookmarkStart w:id="32879" w:name="_ETM_Q1_2187156"/>
      <w:bookmarkEnd w:id="32875"/>
      <w:bookmarkEnd w:id="32876"/>
      <w:bookmarkEnd w:id="32877"/>
      <w:bookmarkEnd w:id="32878"/>
      <w:bookmarkEnd w:id="32879"/>
      <w:r w:rsidRPr="00E01EB0">
        <w:rPr>
          <w:rtl/>
          <w:lang w:eastAsia="he-IL"/>
        </w:rPr>
        <w:t>ואטורי</w:t>
      </w:r>
      <w:bookmarkStart w:id="32880" w:name="_ETM_Q1_2192656"/>
      <w:bookmarkEnd w:id="32880"/>
      <w:r w:rsidRPr="00E01EB0">
        <w:rPr>
          <w:rtl/>
          <w:lang w:eastAsia="he-IL"/>
        </w:rPr>
        <w:t xml:space="preserve"> וברק, אתם ר</w:t>
      </w:r>
      <w:bookmarkStart w:id="32881" w:name="_ETM_Q1_2193401"/>
      <w:bookmarkEnd w:id="32881"/>
      <w:r w:rsidRPr="00E01EB0">
        <w:rPr>
          <w:rtl/>
          <w:lang w:eastAsia="he-IL"/>
        </w:rPr>
        <w:t xml:space="preserve">וצים עוד כמה דקות? </w:t>
      </w:r>
    </w:p>
    <w:p w14:paraId="7A424E95" w14:textId="77777777" w:rsidR="00E01EB0" w:rsidRPr="00E01EB0" w:rsidRDefault="00E01EB0" w:rsidP="00E01EB0">
      <w:pPr>
        <w:rPr>
          <w:rtl/>
          <w:lang w:eastAsia="he-IL"/>
        </w:rPr>
      </w:pPr>
      <w:bookmarkStart w:id="32882" w:name="_ETM_Q1_2196901"/>
      <w:bookmarkStart w:id="32883" w:name="_ETM_Q1_2195404"/>
      <w:bookmarkEnd w:id="32882"/>
      <w:bookmarkEnd w:id="32883"/>
    </w:p>
    <w:p w14:paraId="2E146C9C" w14:textId="77777777" w:rsid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2603F3" w14:textId="77777777" w:rsidR="00E01EB0" w:rsidRPr="00E01EB0" w:rsidRDefault="00E01EB0" w:rsidP="00E01EB0">
      <w:pPr>
        <w:rPr>
          <w:rtl/>
          <w:lang w:eastAsia="he-IL"/>
        </w:rPr>
      </w:pPr>
    </w:p>
    <w:p w14:paraId="7F7273C4" w14:textId="77777777" w:rsidR="00E01EB0" w:rsidRPr="00E01EB0" w:rsidRDefault="00E01EB0" w:rsidP="00E01EB0">
      <w:pPr>
        <w:rPr>
          <w:rtl/>
          <w:lang w:eastAsia="he-IL"/>
        </w:rPr>
      </w:pPr>
      <w:bookmarkStart w:id="32884" w:name="_ETM_Q1_2187656"/>
      <w:bookmarkEnd w:id="32884"/>
      <w:r w:rsidRPr="00E01EB0">
        <w:rPr>
          <w:rtl/>
          <w:lang w:eastAsia="he-IL"/>
        </w:rPr>
        <w:t xml:space="preserve">על </w:t>
      </w:r>
      <w:bookmarkStart w:id="32885" w:name="_ETM_Q1_2200656"/>
      <w:bookmarkEnd w:id="32885"/>
      <w:r w:rsidRPr="00E01EB0">
        <w:rPr>
          <w:rtl/>
          <w:lang w:eastAsia="he-IL"/>
        </w:rPr>
        <w:t>ציפ</w:t>
      </w:r>
      <w:bookmarkStart w:id="32886" w:name="_ETM_Q1_2206406"/>
      <w:bookmarkStart w:id="32887" w:name="_ETM_Q1_2204656"/>
      <w:bookmarkStart w:id="32888" w:name="_ETM_Q1_2202906"/>
      <w:bookmarkStart w:id="32889" w:name="_ETM_Q1_2200406"/>
      <w:bookmarkEnd w:id="32886"/>
      <w:bookmarkEnd w:id="32887"/>
      <w:bookmarkEnd w:id="32888"/>
      <w:bookmarkEnd w:id="32889"/>
      <w:r w:rsidRPr="00E01EB0">
        <w:rPr>
          <w:rtl/>
          <w:lang w:eastAsia="he-IL"/>
        </w:rPr>
        <w:t xml:space="preserve">ית לישועה </w:t>
      </w:r>
      <w:bookmarkStart w:id="32890" w:name="_ETM_Q1_2203651"/>
      <w:bookmarkEnd w:id="32890"/>
      <w:r w:rsidRPr="00E01EB0">
        <w:rPr>
          <w:rtl/>
          <w:lang w:eastAsia="he-IL"/>
        </w:rPr>
        <w:t>יתעכבו א</w:t>
      </w:r>
      <w:bookmarkStart w:id="32891" w:name="_ETM_Q1_2201906"/>
      <w:bookmarkEnd w:id="32891"/>
      <w:r w:rsidRPr="00E01EB0">
        <w:rPr>
          <w:rtl/>
          <w:lang w:eastAsia="he-IL"/>
        </w:rPr>
        <w:t>יתכם</w:t>
      </w:r>
      <w:bookmarkStart w:id="32892" w:name="_ETM_Q1_2203656"/>
      <w:bookmarkStart w:id="32893" w:name="_ETM_Q1_2202156"/>
      <w:bookmarkEnd w:id="32892"/>
      <w:bookmarkEnd w:id="32893"/>
      <w:r w:rsidRPr="00E01EB0">
        <w:rPr>
          <w:rtl/>
          <w:lang w:eastAsia="he-IL"/>
        </w:rPr>
        <w:t xml:space="preserve">, על הנקודה הזאת. </w:t>
      </w:r>
    </w:p>
    <w:p w14:paraId="64D01505" w14:textId="77777777" w:rsidR="00E01EB0" w:rsidRPr="00E01EB0" w:rsidRDefault="00E01EB0" w:rsidP="00E01EB0">
      <w:pPr>
        <w:rPr>
          <w:rtl/>
          <w:lang w:eastAsia="he-IL"/>
        </w:rPr>
      </w:pPr>
    </w:p>
    <w:p w14:paraId="783757C7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6865C4" w14:textId="77777777" w:rsidR="00E01EB0" w:rsidRPr="00E01EB0" w:rsidRDefault="00E01EB0" w:rsidP="00E01EB0">
      <w:pPr>
        <w:rPr>
          <w:rtl/>
          <w:lang w:eastAsia="he-IL"/>
        </w:rPr>
      </w:pPr>
    </w:p>
    <w:p w14:paraId="6514F67A" w14:textId="77777777" w:rsidR="00E01EB0" w:rsidRPr="00E01EB0" w:rsidRDefault="00E01EB0" w:rsidP="00E01EB0">
      <w:pPr>
        <w:rPr>
          <w:rtl/>
          <w:lang w:eastAsia="he-IL"/>
        </w:rPr>
      </w:pPr>
      <w:bookmarkStart w:id="32894" w:name="_ETM_Q1_2208402"/>
      <w:bookmarkStart w:id="32895" w:name="_ETM_Q1_2208652"/>
      <w:bookmarkEnd w:id="32894"/>
      <w:bookmarkEnd w:id="32895"/>
      <w:r w:rsidRPr="00E01EB0">
        <w:rPr>
          <w:rtl/>
          <w:lang w:eastAsia="he-IL"/>
        </w:rPr>
        <w:t xml:space="preserve">אפשר להבין </w:t>
      </w:r>
      <w:bookmarkStart w:id="32896" w:name="_ETM_Q1_2201903"/>
      <w:bookmarkEnd w:id="32896"/>
      <w:r w:rsidRPr="00E01EB0">
        <w:rPr>
          <w:rtl/>
          <w:lang w:eastAsia="he-IL"/>
        </w:rPr>
        <w:t>איפה א</w:t>
      </w:r>
      <w:bookmarkStart w:id="32897" w:name="_ETM_Q1_2198652"/>
      <w:bookmarkEnd w:id="32897"/>
      <w:r w:rsidRPr="00E01EB0">
        <w:rPr>
          <w:rtl/>
          <w:lang w:eastAsia="he-IL"/>
        </w:rPr>
        <w:t>נח</w:t>
      </w:r>
      <w:bookmarkStart w:id="32898" w:name="_ETM_Q1_2197152"/>
      <w:bookmarkEnd w:id="32898"/>
      <w:r w:rsidRPr="00E01EB0">
        <w:rPr>
          <w:rtl/>
          <w:lang w:eastAsia="he-IL"/>
        </w:rPr>
        <w:t>נו עומדים?</w:t>
      </w:r>
    </w:p>
    <w:p w14:paraId="7040A432" w14:textId="77777777" w:rsidR="00E01EB0" w:rsidRPr="00E01EB0" w:rsidRDefault="00E01EB0" w:rsidP="00E01EB0">
      <w:pPr>
        <w:rPr>
          <w:rtl/>
          <w:lang w:eastAsia="he-IL"/>
        </w:rPr>
      </w:pPr>
      <w:bookmarkStart w:id="32899" w:name="_ETM_Q1_2199902"/>
      <w:bookmarkEnd w:id="32899"/>
    </w:p>
    <w:p w14:paraId="3AC1593E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FB678D" w14:textId="77777777" w:rsidR="00E01EB0" w:rsidRPr="00E01EB0" w:rsidRDefault="00E01EB0" w:rsidP="00E01EB0">
      <w:pPr>
        <w:rPr>
          <w:rtl/>
          <w:lang w:eastAsia="he-IL"/>
        </w:rPr>
      </w:pPr>
    </w:p>
    <w:p w14:paraId="0CAB616C" w14:textId="7AD16D0F" w:rsidR="00E01EB0" w:rsidRPr="00E01EB0" w:rsidRDefault="00E01EB0" w:rsidP="0088573B">
      <w:pPr>
        <w:rPr>
          <w:lang w:eastAsia="he-IL"/>
        </w:rPr>
      </w:pPr>
      <w:bookmarkStart w:id="32900" w:name="_ETM_Q1_2201402"/>
      <w:bookmarkEnd w:id="32900"/>
      <w:r w:rsidRPr="00E01EB0">
        <w:rPr>
          <w:rtl/>
          <w:lang w:eastAsia="he-IL"/>
        </w:rPr>
        <w:t>אנחנ</w:t>
      </w:r>
      <w:bookmarkStart w:id="32901" w:name="_ETM_Q1_2206902"/>
      <w:bookmarkEnd w:id="32901"/>
      <w:r w:rsidRPr="00E01EB0">
        <w:rPr>
          <w:rtl/>
          <w:lang w:eastAsia="he-IL"/>
        </w:rPr>
        <w:t xml:space="preserve">ו חסידים. </w:t>
      </w:r>
      <w:bookmarkStart w:id="32902" w:name="_ETM_Q1_2209402"/>
      <w:bookmarkStart w:id="32903" w:name="_ETM_Q1_2204154"/>
      <w:bookmarkStart w:id="32904" w:name="_ETM_Q1_2205652"/>
      <w:bookmarkStart w:id="32905" w:name="_ETM_Q1_2207655"/>
      <w:bookmarkStart w:id="32906" w:name="_ETM_Q1_2207402"/>
      <w:bookmarkStart w:id="32907" w:name="_ETM_Q1_2206652"/>
      <w:bookmarkStart w:id="32908" w:name="_ETM_Q1_2204903"/>
      <w:bookmarkEnd w:id="32902"/>
      <w:bookmarkEnd w:id="32903"/>
      <w:bookmarkEnd w:id="32904"/>
      <w:bookmarkEnd w:id="32905"/>
      <w:bookmarkEnd w:id="32906"/>
      <w:bookmarkEnd w:id="32907"/>
      <w:bookmarkEnd w:id="32908"/>
    </w:p>
    <w:p w14:paraId="25C5270E" w14:textId="1D505FD8" w:rsidR="00E01EB0" w:rsidRDefault="00E01EB0" w:rsidP="00E01EB0">
      <w:pPr>
        <w:rPr>
          <w:b/>
          <w:u w:val="single"/>
          <w:rtl/>
          <w:lang w:eastAsia="he-IL"/>
        </w:rPr>
      </w:pPr>
      <w:r>
        <w:rPr>
          <w:rFonts w:hint="cs"/>
          <w:b/>
          <w:u w:val="single"/>
          <w:rtl/>
          <w:lang w:eastAsia="he-IL"/>
        </w:rPr>
        <w:t xml:space="preserve"> </w:t>
      </w:r>
    </w:p>
    <w:p w14:paraId="17780E1E" w14:textId="2E9BDEA6" w:rsidR="00E01EB0" w:rsidRPr="00E01EB0" w:rsidRDefault="00E01EB0" w:rsidP="00E01EB0">
      <w:pPr>
        <w:pStyle w:val="af6"/>
        <w:keepNext/>
        <w:rPr>
          <w:rtl/>
        </w:rPr>
      </w:pPr>
      <w:bookmarkStart w:id="32909" w:name="ET_yor_6162_2830"/>
      <w:r w:rsidRPr="00E01E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09"/>
    </w:p>
    <w:p w14:paraId="73C25A0E" w14:textId="77777777" w:rsidR="00E01EB0" w:rsidRPr="00E01EB0" w:rsidRDefault="00E01EB0" w:rsidP="00E01EB0">
      <w:pPr>
        <w:rPr>
          <w:rtl/>
          <w:lang w:eastAsia="he-IL"/>
        </w:rPr>
      </w:pPr>
      <w:bookmarkStart w:id="32910" w:name="_ETM_Q1_2211402"/>
      <w:bookmarkStart w:id="32911" w:name="_ETM_Q1_2209653"/>
      <w:bookmarkStart w:id="32912" w:name="_ETM_Q1_2207902"/>
      <w:bookmarkStart w:id="32913" w:name="_ETM_Q1_2206154"/>
      <w:bookmarkEnd w:id="32910"/>
      <w:bookmarkEnd w:id="32911"/>
      <w:bookmarkEnd w:id="32912"/>
      <w:bookmarkEnd w:id="32913"/>
    </w:p>
    <w:p w14:paraId="0205BE08" w14:textId="77777777" w:rsidR="00E01EB0" w:rsidRPr="00E01EB0" w:rsidRDefault="00E01EB0" w:rsidP="00E01EB0">
      <w:pPr>
        <w:rPr>
          <w:rtl/>
          <w:lang w:eastAsia="he-IL"/>
        </w:rPr>
      </w:pPr>
      <w:bookmarkStart w:id="32914" w:name="_ETM_Q1_2205152"/>
      <w:bookmarkStart w:id="32915" w:name="_ETM_Q1_2205402"/>
      <w:bookmarkStart w:id="32916" w:name="_ETM_Q1_2207652"/>
      <w:bookmarkStart w:id="32917" w:name="_ETM_Q1_2204152"/>
      <w:bookmarkStart w:id="32918" w:name="_ETM_Q1_2207153"/>
      <w:bookmarkEnd w:id="32914"/>
      <w:bookmarkEnd w:id="32915"/>
      <w:bookmarkEnd w:id="32916"/>
      <w:bookmarkEnd w:id="32917"/>
      <w:bookmarkEnd w:id="32918"/>
      <w:r w:rsidRPr="00E01EB0">
        <w:rPr>
          <w:rtl/>
          <w:lang w:eastAsia="he-IL"/>
        </w:rPr>
        <w:t>אני רואה שעמית עכשיו - - -</w:t>
      </w:r>
      <w:bookmarkStart w:id="32919" w:name="_ETM_Q1_2210651"/>
      <w:bookmarkStart w:id="32920" w:name="_ETM_Q1_2211906"/>
      <w:bookmarkStart w:id="32921" w:name="_ETM_Q1_2210151"/>
      <w:bookmarkEnd w:id="32919"/>
      <w:bookmarkEnd w:id="32920"/>
      <w:bookmarkEnd w:id="32921"/>
    </w:p>
    <w:p w14:paraId="3157DE99" w14:textId="77777777" w:rsidR="00E01EB0" w:rsidRPr="00E01EB0" w:rsidRDefault="00E01EB0" w:rsidP="00E01EB0">
      <w:pPr>
        <w:rPr>
          <w:rtl/>
          <w:lang w:eastAsia="he-IL"/>
        </w:rPr>
      </w:pPr>
      <w:bookmarkStart w:id="32922" w:name="_ETM_Q1_2211156"/>
      <w:bookmarkEnd w:id="32922"/>
    </w:p>
    <w:p w14:paraId="60977B3B" w14:textId="77777777" w:rsid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E37AF2" w14:textId="77777777" w:rsidR="00E01EB0" w:rsidRPr="00E01EB0" w:rsidRDefault="00E01EB0" w:rsidP="00E01EB0">
      <w:pPr>
        <w:rPr>
          <w:rtl/>
          <w:lang w:eastAsia="he-IL"/>
        </w:rPr>
      </w:pPr>
    </w:p>
    <w:p w14:paraId="0EF03C81" w14:textId="77777777" w:rsidR="00E01EB0" w:rsidRPr="00E01EB0" w:rsidRDefault="00E01EB0" w:rsidP="00E01EB0">
      <w:pPr>
        <w:rPr>
          <w:rtl/>
          <w:lang w:eastAsia="he-IL"/>
        </w:rPr>
      </w:pPr>
      <w:bookmarkStart w:id="32923" w:name="_ETM_Q1_2198406"/>
      <w:bookmarkEnd w:id="32923"/>
      <w:r w:rsidRPr="00E01EB0">
        <w:rPr>
          <w:rtl/>
          <w:lang w:eastAsia="he-IL"/>
        </w:rPr>
        <w:t xml:space="preserve">לא, להפך. </w:t>
      </w:r>
    </w:p>
    <w:p w14:paraId="314DE93F" w14:textId="77777777" w:rsidR="00E01EB0" w:rsidRPr="00E01EB0" w:rsidRDefault="00E01EB0" w:rsidP="00E01EB0">
      <w:pPr>
        <w:rPr>
          <w:rtl/>
          <w:lang w:eastAsia="he-IL"/>
        </w:rPr>
      </w:pPr>
      <w:bookmarkStart w:id="32924" w:name="_ETM_Q1_2210901"/>
      <w:bookmarkStart w:id="32925" w:name="_ETM_Q1_2209151"/>
      <w:bookmarkStart w:id="32926" w:name="_ETM_Q1_2207405"/>
      <w:bookmarkStart w:id="32927" w:name="_ETM_Q1_2208651"/>
      <w:bookmarkStart w:id="32928" w:name="_ETM_Q1_2209405"/>
      <w:bookmarkEnd w:id="32924"/>
      <w:bookmarkEnd w:id="32925"/>
      <w:bookmarkEnd w:id="32926"/>
      <w:bookmarkEnd w:id="32927"/>
      <w:bookmarkEnd w:id="32928"/>
    </w:p>
    <w:p w14:paraId="165AF6F9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CD5FF9" w14:textId="77777777" w:rsidR="00E01EB0" w:rsidRPr="00E01EB0" w:rsidRDefault="00E01EB0" w:rsidP="00E01EB0">
      <w:pPr>
        <w:rPr>
          <w:rtl/>
          <w:lang w:eastAsia="he-IL"/>
        </w:rPr>
      </w:pPr>
    </w:p>
    <w:p w14:paraId="08E7BE4F" w14:textId="77777777" w:rsidR="00E01EB0" w:rsidRPr="00E01EB0" w:rsidRDefault="00E01EB0" w:rsidP="00E01EB0">
      <w:pPr>
        <w:rPr>
          <w:rtl/>
          <w:lang w:eastAsia="he-IL"/>
        </w:rPr>
      </w:pPr>
      <w:bookmarkStart w:id="32929" w:name="_ETM_Q1_2210903"/>
      <w:bookmarkStart w:id="32930" w:name="_ETM_Q1_2209153"/>
      <w:bookmarkStart w:id="32931" w:name="_ETM_Q1_2207406"/>
      <w:bookmarkEnd w:id="32929"/>
      <w:bookmarkEnd w:id="32930"/>
      <w:bookmarkEnd w:id="32931"/>
      <w:r w:rsidRPr="00E01EB0">
        <w:rPr>
          <w:rtl/>
          <w:lang w:eastAsia="he-IL"/>
        </w:rPr>
        <w:t xml:space="preserve">עמית </w:t>
      </w:r>
      <w:bookmarkStart w:id="32932" w:name="_ETM_Q1_2205906"/>
      <w:bookmarkEnd w:id="32932"/>
      <w:r w:rsidRPr="00E01EB0">
        <w:rPr>
          <w:rtl/>
          <w:lang w:eastAsia="he-IL"/>
        </w:rPr>
        <w:t>אוהב להעמיק בדברים, אפשר לתת לו</w:t>
      </w:r>
      <w:bookmarkStart w:id="32933" w:name="_ETM_Q1_2212651"/>
      <w:bookmarkEnd w:id="32933"/>
      <w:r w:rsidRPr="00E01EB0">
        <w:rPr>
          <w:rtl/>
          <w:lang w:eastAsia="he-IL"/>
        </w:rPr>
        <w:t xml:space="preserve"> לשאול</w:t>
      </w:r>
      <w:bookmarkStart w:id="32934" w:name="_ETM_Q1_2211651"/>
      <w:bookmarkEnd w:id="32934"/>
      <w:r w:rsidRPr="00E01EB0">
        <w:rPr>
          <w:rtl/>
          <w:lang w:eastAsia="he-IL"/>
        </w:rPr>
        <w:t xml:space="preserve"> כמה </w:t>
      </w:r>
      <w:bookmarkStart w:id="32935" w:name="_ETM_Q1_2210656"/>
      <w:bookmarkEnd w:id="32935"/>
      <w:r w:rsidRPr="00E01EB0">
        <w:rPr>
          <w:rtl/>
          <w:lang w:eastAsia="he-IL"/>
        </w:rPr>
        <w:t xml:space="preserve">שאלות. </w:t>
      </w:r>
      <w:bookmarkStart w:id="32936" w:name="_ETM_Q1_2212406"/>
      <w:bookmarkEnd w:id="32936"/>
    </w:p>
    <w:p w14:paraId="47B45E34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  <w:bookmarkStart w:id="32937" w:name="_ETM_Q1_2213652"/>
      <w:bookmarkStart w:id="32938" w:name="_ETM_Q1_2212157"/>
      <w:bookmarkStart w:id="32939" w:name="_ETM_Q1_2210652"/>
      <w:bookmarkStart w:id="32940" w:name="_ETM_Q1_2214652"/>
      <w:bookmarkStart w:id="32941" w:name="_ETM_Q1_2212902"/>
      <w:bookmarkStart w:id="32942" w:name="_ETM_Q1_2212152"/>
      <w:bookmarkStart w:id="32943" w:name="_ETM_Q1_2211152"/>
      <w:bookmarkStart w:id="32944" w:name="_ETM_Q1_2210152"/>
      <w:bookmarkEnd w:id="32937"/>
      <w:bookmarkEnd w:id="32938"/>
      <w:bookmarkEnd w:id="32939"/>
      <w:bookmarkEnd w:id="32940"/>
      <w:bookmarkEnd w:id="32941"/>
      <w:bookmarkEnd w:id="32942"/>
      <w:bookmarkEnd w:id="32943"/>
      <w:bookmarkEnd w:id="32944"/>
    </w:p>
    <w:p w14:paraId="3E79A680" w14:textId="5BF55B6F" w:rsidR="00E01EB0" w:rsidRPr="00E01EB0" w:rsidRDefault="00E01EB0" w:rsidP="00E01EB0">
      <w:pPr>
        <w:pStyle w:val="a4"/>
        <w:keepNext/>
        <w:rPr>
          <w:rtl/>
        </w:rPr>
      </w:pPr>
      <w:bookmarkStart w:id="32945" w:name="ET_speaker_נטלי_שלף_2831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45"/>
    </w:p>
    <w:p w14:paraId="54661C1D" w14:textId="77777777" w:rsidR="00E01EB0" w:rsidRPr="00E01EB0" w:rsidRDefault="00E01EB0" w:rsidP="00E01EB0">
      <w:pPr>
        <w:rPr>
          <w:rtl/>
          <w:lang w:eastAsia="he-IL"/>
        </w:rPr>
      </w:pPr>
    </w:p>
    <w:p w14:paraId="6C515694" w14:textId="77777777" w:rsidR="00E01EB0" w:rsidRPr="00E01EB0" w:rsidRDefault="00E01EB0" w:rsidP="00E01EB0">
      <w:pPr>
        <w:rPr>
          <w:rtl/>
          <w:lang w:eastAsia="he-IL"/>
        </w:rPr>
      </w:pPr>
      <w:bookmarkStart w:id="32946" w:name="_ETM_Q1_2215902"/>
      <w:bookmarkStart w:id="32947" w:name="_ETM_Q1_2216152"/>
      <w:bookmarkStart w:id="32948" w:name="_ETM_Q1_2214403"/>
      <w:bookmarkStart w:id="32949" w:name="_ETM_Q1_2212903"/>
      <w:bookmarkEnd w:id="32946"/>
      <w:bookmarkEnd w:id="32947"/>
      <w:bookmarkEnd w:id="32948"/>
      <w:bookmarkEnd w:id="32949"/>
      <w:r w:rsidRPr="00E01EB0">
        <w:rPr>
          <w:rtl/>
          <w:lang w:eastAsia="he-IL"/>
        </w:rPr>
        <w:t>מה</w:t>
      </w:r>
      <w:bookmarkStart w:id="32950" w:name="_ETM_Q1_2211153"/>
      <w:bookmarkEnd w:id="32950"/>
      <w:r w:rsidRPr="00E01EB0">
        <w:rPr>
          <w:rtl/>
          <w:lang w:eastAsia="he-IL"/>
        </w:rPr>
        <w:t xml:space="preserve"> ש</w:t>
      </w:r>
      <w:bookmarkStart w:id="32951" w:name="_ETM_Q1_2209403"/>
      <w:bookmarkEnd w:id="32951"/>
      <w:r w:rsidRPr="00E01EB0">
        <w:rPr>
          <w:rtl/>
          <w:lang w:eastAsia="he-IL"/>
        </w:rPr>
        <w:t>בי</w:t>
      </w:r>
      <w:bookmarkStart w:id="32952" w:name="_ETM_Q1_2207653"/>
      <w:bookmarkEnd w:id="32952"/>
      <w:r w:rsidRPr="00E01EB0">
        <w:rPr>
          <w:rtl/>
          <w:lang w:eastAsia="he-IL"/>
        </w:rPr>
        <w:t>קש</w:t>
      </w:r>
      <w:bookmarkStart w:id="32953" w:name="_ETM_Q1_2205903"/>
      <w:bookmarkEnd w:id="32953"/>
      <w:r w:rsidRPr="00E01EB0">
        <w:rPr>
          <w:rtl/>
          <w:lang w:eastAsia="he-IL"/>
        </w:rPr>
        <w:t xml:space="preserve">ת </w:t>
      </w:r>
      <w:bookmarkStart w:id="32954" w:name="_ETM_Q1_2206153"/>
      <w:bookmarkEnd w:id="32954"/>
      <w:r w:rsidRPr="00E01EB0">
        <w:rPr>
          <w:rtl/>
          <w:lang w:eastAsia="he-IL"/>
        </w:rPr>
        <w:t>התקבל?</w:t>
      </w:r>
      <w:bookmarkStart w:id="32955" w:name="_ETM_Q1_2207403"/>
      <w:bookmarkEnd w:id="32955"/>
    </w:p>
    <w:p w14:paraId="07736800" w14:textId="77777777" w:rsidR="00E01EB0" w:rsidRPr="00E01EB0" w:rsidRDefault="00E01EB0" w:rsidP="00E01EB0">
      <w:pPr>
        <w:rPr>
          <w:rtl/>
          <w:lang w:eastAsia="he-IL"/>
        </w:rPr>
      </w:pPr>
      <w:bookmarkStart w:id="32956" w:name="_ETM_Q1_2208154"/>
      <w:bookmarkEnd w:id="32956"/>
    </w:p>
    <w:p w14:paraId="0B651863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7A43E20" w14:textId="77777777" w:rsidR="00E01EB0" w:rsidRPr="00E01EB0" w:rsidRDefault="00E01EB0" w:rsidP="00E01EB0">
      <w:pPr>
        <w:rPr>
          <w:rtl/>
          <w:lang w:eastAsia="he-IL"/>
        </w:rPr>
      </w:pPr>
    </w:p>
    <w:p w14:paraId="72F050A0" w14:textId="77777777" w:rsidR="00E01EB0" w:rsidRPr="00E01EB0" w:rsidRDefault="00E01EB0" w:rsidP="00E01EB0">
      <w:pPr>
        <w:rPr>
          <w:rtl/>
          <w:lang w:eastAsia="he-IL"/>
        </w:rPr>
      </w:pPr>
      <w:bookmarkStart w:id="32957" w:name="_ETM_Q1_2210404"/>
      <w:bookmarkStart w:id="32958" w:name="_ETM_Q1_2213903"/>
      <w:bookmarkEnd w:id="32957"/>
      <w:bookmarkEnd w:id="32958"/>
      <w:r w:rsidRPr="00E01EB0">
        <w:rPr>
          <w:rtl/>
          <w:lang w:eastAsia="he-IL"/>
        </w:rPr>
        <w:t>רגע, תכף.</w:t>
      </w:r>
    </w:p>
    <w:p w14:paraId="085205D6" w14:textId="77777777" w:rsidR="00E01EB0" w:rsidRPr="00E01EB0" w:rsidRDefault="00E01EB0" w:rsidP="00E01EB0">
      <w:pPr>
        <w:rPr>
          <w:rtl/>
          <w:lang w:eastAsia="he-IL"/>
        </w:rPr>
      </w:pPr>
      <w:bookmarkStart w:id="32959" w:name="_ETM_Q1_2216403"/>
      <w:bookmarkEnd w:id="32959"/>
    </w:p>
    <w:p w14:paraId="632AB38F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0CBB41" w14:textId="77777777" w:rsidR="00E01EB0" w:rsidRPr="00E01EB0" w:rsidRDefault="00E01EB0" w:rsidP="00E01EB0">
      <w:pPr>
        <w:rPr>
          <w:rtl/>
          <w:lang w:eastAsia="he-IL"/>
        </w:rPr>
      </w:pPr>
    </w:p>
    <w:p w14:paraId="3378ACF7" w14:textId="77777777" w:rsidR="00E01EB0" w:rsidRPr="00E01EB0" w:rsidRDefault="00E01EB0" w:rsidP="00E01EB0">
      <w:pPr>
        <w:rPr>
          <w:rtl/>
          <w:lang w:eastAsia="he-IL"/>
        </w:rPr>
      </w:pPr>
      <w:bookmarkStart w:id="32960" w:name="_ETM_Q1_2213403"/>
      <w:bookmarkEnd w:id="32960"/>
      <w:r w:rsidRPr="00E01EB0">
        <w:rPr>
          <w:rtl/>
          <w:lang w:eastAsia="he-IL"/>
        </w:rPr>
        <w:t>אז</w:t>
      </w:r>
      <w:bookmarkStart w:id="32961" w:name="_ETM_Q1_2215904"/>
      <w:bookmarkEnd w:id="32961"/>
      <w:r w:rsidRPr="00E01EB0">
        <w:rPr>
          <w:rtl/>
          <w:lang w:eastAsia="he-IL"/>
        </w:rPr>
        <w:t xml:space="preserve"> בואו </w:t>
      </w:r>
      <w:bookmarkStart w:id="32962" w:name="_ETM_Q1_2215654"/>
      <w:bookmarkEnd w:id="32962"/>
      <w:r w:rsidRPr="00E01EB0">
        <w:rPr>
          <w:rtl/>
          <w:lang w:eastAsia="he-IL"/>
        </w:rPr>
        <w:t xml:space="preserve">ניקח </w:t>
      </w:r>
      <w:bookmarkStart w:id="32963" w:name="_ETM_Q1_2214404"/>
      <w:bookmarkEnd w:id="32963"/>
      <w:r w:rsidRPr="00E01EB0">
        <w:rPr>
          <w:rtl/>
          <w:lang w:eastAsia="he-IL"/>
        </w:rPr>
        <w:t>כמה דקות של הפסקה כדי למצות</w:t>
      </w:r>
      <w:bookmarkStart w:id="32964" w:name="_ETM_Q1_2216654"/>
      <w:bookmarkStart w:id="32965" w:name="_ETM_Q1_2217654"/>
      <w:bookmarkEnd w:id="32964"/>
      <w:bookmarkEnd w:id="32965"/>
      <w:r w:rsidRPr="00E01EB0">
        <w:rPr>
          <w:rtl/>
          <w:lang w:eastAsia="he-IL"/>
        </w:rPr>
        <w:t xml:space="preserve">. </w:t>
      </w:r>
      <w:bookmarkStart w:id="32966" w:name="_ETM_Q1_2218405"/>
      <w:bookmarkEnd w:id="32966"/>
    </w:p>
    <w:p w14:paraId="37905F6A" w14:textId="77777777" w:rsidR="00E01EB0" w:rsidRPr="00E01EB0" w:rsidRDefault="00E01EB0" w:rsidP="00E01EB0">
      <w:pPr>
        <w:rPr>
          <w:rtl/>
          <w:lang w:eastAsia="he-IL"/>
        </w:rPr>
      </w:pPr>
      <w:bookmarkStart w:id="32967" w:name="_ETM_Q1_2219154"/>
      <w:bookmarkStart w:id="32968" w:name="_ETM_Q1_2217154"/>
      <w:bookmarkEnd w:id="32967"/>
      <w:bookmarkEnd w:id="32968"/>
    </w:p>
    <w:p w14:paraId="07A2CB7C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ADEDFA" w14:textId="77777777" w:rsidR="00E01EB0" w:rsidRPr="00E01EB0" w:rsidRDefault="00E01EB0" w:rsidP="00E01EB0">
      <w:pPr>
        <w:rPr>
          <w:rtl/>
          <w:lang w:eastAsia="he-IL"/>
        </w:rPr>
      </w:pPr>
    </w:p>
    <w:p w14:paraId="5E8F7B44" w14:textId="7777777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חמש דקו</w:t>
      </w:r>
      <w:bookmarkStart w:id="32969" w:name="_ETM_Q1_2220154"/>
      <w:bookmarkEnd w:id="32969"/>
      <w:r w:rsidRPr="00E01EB0">
        <w:rPr>
          <w:rtl/>
          <w:lang w:eastAsia="he-IL"/>
        </w:rPr>
        <w:t>ת הפסקה</w:t>
      </w:r>
      <w:bookmarkStart w:id="32970" w:name="_ETM_Q1_2222654"/>
      <w:bookmarkStart w:id="32971" w:name="_ETM_Q1_2220903"/>
      <w:bookmarkStart w:id="32972" w:name="_ETM_Q1_2219902"/>
      <w:bookmarkStart w:id="32973" w:name="_ETM_Q1_2218904"/>
      <w:bookmarkStart w:id="32974" w:name="_ETM_Q1_2220403"/>
      <w:bookmarkStart w:id="32975" w:name="_ETM_Q1_2219653"/>
      <w:bookmarkEnd w:id="32970"/>
      <w:bookmarkEnd w:id="32971"/>
      <w:bookmarkEnd w:id="32972"/>
      <w:bookmarkEnd w:id="32973"/>
      <w:bookmarkEnd w:id="32974"/>
      <w:bookmarkEnd w:id="32975"/>
      <w:r w:rsidRPr="00E01EB0">
        <w:rPr>
          <w:rtl/>
          <w:lang w:eastAsia="he-IL"/>
        </w:rPr>
        <w:t>.</w:t>
      </w:r>
      <w:bookmarkStart w:id="32976" w:name="_ETM_Q1_2224654"/>
      <w:bookmarkStart w:id="32977" w:name="_ETM_Q1_2222904"/>
      <w:bookmarkStart w:id="32978" w:name="_ETM_Q1_2221154"/>
      <w:bookmarkEnd w:id="32976"/>
      <w:bookmarkEnd w:id="32977"/>
      <w:bookmarkEnd w:id="32978"/>
    </w:p>
    <w:p w14:paraId="4178CBAD" w14:textId="77777777" w:rsidR="00E01EB0" w:rsidRPr="00E01EB0" w:rsidRDefault="00E01EB0" w:rsidP="00E01EB0">
      <w:pPr>
        <w:rPr>
          <w:rtl/>
          <w:lang w:eastAsia="he-IL"/>
        </w:rPr>
      </w:pPr>
    </w:p>
    <w:p w14:paraId="47C2C70C" w14:textId="77777777" w:rsidR="00E01EB0" w:rsidRPr="00E01EB0" w:rsidRDefault="00E01EB0" w:rsidP="00E01EB0">
      <w:pPr>
        <w:pStyle w:val="a4"/>
        <w:keepNext/>
        <w:rPr>
          <w:rtl/>
        </w:rPr>
      </w:pPr>
      <w:r w:rsidRPr="00E01EB0">
        <w:rPr>
          <w:rStyle w:val="TagStyle"/>
          <w:rtl/>
        </w:rPr>
        <w:t xml:space="preserve">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DEF38D" w14:textId="77777777" w:rsidR="00E01EB0" w:rsidRPr="00E01EB0" w:rsidRDefault="00E01EB0" w:rsidP="00E01EB0">
      <w:pPr>
        <w:rPr>
          <w:rtl/>
          <w:lang w:eastAsia="he-IL"/>
        </w:rPr>
      </w:pPr>
    </w:p>
    <w:p w14:paraId="7E324462" w14:textId="77777777" w:rsidR="00E01EB0" w:rsidRPr="00E01EB0" w:rsidRDefault="00E01EB0" w:rsidP="00E01EB0">
      <w:pPr>
        <w:rPr>
          <w:rtl/>
          <w:lang w:eastAsia="he-IL"/>
        </w:rPr>
      </w:pPr>
      <w:bookmarkStart w:id="32979" w:name="_ETM_Q1_2224154"/>
      <w:bookmarkStart w:id="32980" w:name="_ETM_Q1_2224404"/>
      <w:bookmarkEnd w:id="32979"/>
      <w:bookmarkEnd w:id="32980"/>
      <w:r w:rsidRPr="00E01EB0">
        <w:rPr>
          <w:rtl/>
          <w:lang w:eastAsia="he-IL"/>
        </w:rPr>
        <w:t xml:space="preserve">כן אבל אנחנו </w:t>
      </w:r>
      <w:bookmarkStart w:id="32981" w:name="_ETM_Q1_2225654"/>
      <w:bookmarkEnd w:id="32981"/>
      <w:r w:rsidRPr="00E01EB0">
        <w:rPr>
          <w:rtl/>
          <w:lang w:eastAsia="he-IL"/>
        </w:rPr>
        <w:t>רוצים</w:t>
      </w:r>
      <w:bookmarkStart w:id="32982" w:name="_ETM_Q1_2224153"/>
      <w:bookmarkEnd w:id="32982"/>
      <w:r w:rsidRPr="00E01EB0">
        <w:rPr>
          <w:rtl/>
          <w:lang w:eastAsia="he-IL"/>
        </w:rPr>
        <w:t xml:space="preserve"> שתי</w:t>
      </w:r>
      <w:bookmarkStart w:id="32983" w:name="_ETM_Q1_2225153"/>
      <w:bookmarkEnd w:id="32983"/>
      <w:r w:rsidRPr="00E01EB0">
        <w:rPr>
          <w:rtl/>
          <w:lang w:eastAsia="he-IL"/>
        </w:rPr>
        <w:t xml:space="preserve"> דקות סיכום לכל ח"כ </w:t>
      </w:r>
      <w:bookmarkStart w:id="32984" w:name="_ETM_Q1_2227153"/>
      <w:bookmarkEnd w:id="32984"/>
      <w:r w:rsidRPr="00E01EB0">
        <w:rPr>
          <w:rtl/>
          <w:lang w:eastAsia="he-IL"/>
        </w:rPr>
        <w:t xml:space="preserve">לסיום. </w:t>
      </w:r>
      <w:bookmarkStart w:id="32985" w:name="_ETM_Q1_2227653"/>
      <w:bookmarkEnd w:id="32985"/>
    </w:p>
    <w:p w14:paraId="2A359C12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  <w:bookmarkStart w:id="32986" w:name="_ETM_Q1_2228403"/>
      <w:bookmarkEnd w:id="32986"/>
    </w:p>
    <w:p w14:paraId="12D0B2C0" w14:textId="1FA8D24D" w:rsidR="00E01EB0" w:rsidRDefault="00E01EB0" w:rsidP="00E01EB0">
      <w:pPr>
        <w:pStyle w:val="af6"/>
        <w:keepNext/>
        <w:rPr>
          <w:rtl/>
        </w:rPr>
      </w:pPr>
      <w:bookmarkStart w:id="32987" w:name="ET_yor_6162_2832"/>
      <w:r w:rsidRPr="00E01E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87"/>
    </w:p>
    <w:p w14:paraId="38B676C5" w14:textId="77777777" w:rsidR="00E01EB0" w:rsidRPr="00E01EB0" w:rsidRDefault="00E01EB0" w:rsidP="00E01EB0">
      <w:pPr>
        <w:ind w:firstLine="0"/>
        <w:rPr>
          <w:rtl/>
          <w:lang w:eastAsia="he-IL"/>
        </w:rPr>
      </w:pPr>
    </w:p>
    <w:p w14:paraId="65B12C16" w14:textId="77777777" w:rsidR="00E01EB0" w:rsidRPr="00E01EB0" w:rsidRDefault="00E01EB0" w:rsidP="00E01EB0">
      <w:pPr>
        <w:rPr>
          <w:rtl/>
          <w:lang w:eastAsia="he-IL"/>
        </w:rPr>
      </w:pPr>
      <w:bookmarkStart w:id="32988" w:name="_ETM_Q1_2229654"/>
      <w:bookmarkStart w:id="32989" w:name="_ETM_Q1_2227904"/>
      <w:bookmarkEnd w:id="32988"/>
      <w:bookmarkEnd w:id="32989"/>
      <w:r w:rsidRPr="00E01EB0">
        <w:rPr>
          <w:rtl/>
          <w:lang w:eastAsia="he-IL"/>
        </w:rPr>
        <w:t xml:space="preserve">אני לא יודע </w:t>
      </w:r>
      <w:bookmarkStart w:id="32990" w:name="_ETM_Q1_2228404"/>
      <w:bookmarkEnd w:id="32990"/>
      <w:r w:rsidRPr="00E01EB0">
        <w:rPr>
          <w:rtl/>
          <w:lang w:eastAsia="he-IL"/>
        </w:rPr>
        <w:t>אם מצביעים.</w:t>
      </w:r>
      <w:bookmarkStart w:id="32991" w:name="_ETM_Q1_2233654"/>
      <w:bookmarkEnd w:id="32991"/>
      <w:r w:rsidRPr="00E01EB0">
        <w:rPr>
          <w:rtl/>
          <w:lang w:eastAsia="he-IL"/>
        </w:rPr>
        <w:t xml:space="preserve"> עשר</w:t>
      </w:r>
      <w:bookmarkStart w:id="32992" w:name="_ETM_Q1_2237903"/>
      <w:bookmarkEnd w:id="32992"/>
      <w:r w:rsidRPr="00E01EB0">
        <w:rPr>
          <w:rtl/>
          <w:lang w:eastAsia="he-IL"/>
        </w:rPr>
        <w:t xml:space="preserve"> דקות, תביא את ה</w:t>
      </w:r>
      <w:bookmarkStart w:id="32993" w:name="_ETM_Q1_2239906"/>
      <w:bookmarkStart w:id="32994" w:name="_ETM_Q1_2238153"/>
      <w:bookmarkStart w:id="32995" w:name="_ETM_Q1_2236153"/>
      <w:bookmarkStart w:id="32996" w:name="_ETM_Q1_2235153"/>
      <w:bookmarkEnd w:id="32993"/>
      <w:bookmarkEnd w:id="32994"/>
      <w:bookmarkEnd w:id="32995"/>
      <w:bookmarkEnd w:id="32996"/>
      <w:r w:rsidRPr="00E01EB0">
        <w:rPr>
          <w:rtl/>
          <w:lang w:eastAsia="he-IL"/>
        </w:rPr>
        <w:t>אנשים</w:t>
      </w:r>
      <w:bookmarkStart w:id="32997" w:name="_ETM_Q1_2240653"/>
      <w:bookmarkEnd w:id="32997"/>
      <w:r w:rsidRPr="00E01EB0">
        <w:rPr>
          <w:rtl/>
          <w:lang w:eastAsia="he-IL"/>
        </w:rPr>
        <w:t>.</w:t>
      </w:r>
      <w:bookmarkStart w:id="32998" w:name="_ETM_Q1_2238904"/>
      <w:bookmarkEnd w:id="32998"/>
      <w:r w:rsidRPr="00E01EB0">
        <w:rPr>
          <w:rtl/>
          <w:lang w:eastAsia="he-IL"/>
        </w:rPr>
        <w:t xml:space="preserve"> </w:t>
      </w:r>
      <w:bookmarkStart w:id="32999" w:name="_ETM_Q1_2239155"/>
      <w:bookmarkEnd w:id="32999"/>
    </w:p>
    <w:p w14:paraId="3EB24687" w14:textId="77777777" w:rsidR="00E01EB0" w:rsidRDefault="00E01EB0" w:rsidP="00E01EB0">
      <w:pPr>
        <w:ind w:firstLine="0"/>
        <w:rPr>
          <w:b/>
          <w:u w:val="single"/>
          <w:rtl/>
          <w:lang w:eastAsia="he-IL"/>
        </w:rPr>
      </w:pPr>
      <w:bookmarkStart w:id="33000" w:name="_ETM_Q1_2241405"/>
      <w:bookmarkEnd w:id="33000"/>
    </w:p>
    <w:p w14:paraId="7EA8F1CE" w14:textId="325177CE" w:rsidR="00E01EB0" w:rsidRPr="00E01EB0" w:rsidRDefault="00E01EB0" w:rsidP="00E01EB0">
      <w:pPr>
        <w:pStyle w:val="a4"/>
        <w:keepNext/>
        <w:rPr>
          <w:rtl/>
        </w:rPr>
      </w:pPr>
      <w:bookmarkStart w:id="33001" w:name="ET_speaker_5787_2827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01"/>
    </w:p>
    <w:p w14:paraId="2DBEBC3E" w14:textId="77777777" w:rsidR="00E01EB0" w:rsidRPr="00E01EB0" w:rsidRDefault="00E01EB0" w:rsidP="00E01EB0">
      <w:pPr>
        <w:rPr>
          <w:rtl/>
          <w:lang w:eastAsia="he-IL"/>
        </w:rPr>
      </w:pPr>
    </w:p>
    <w:p w14:paraId="09486461" w14:textId="77777777" w:rsidR="00E01EB0" w:rsidRPr="00E01EB0" w:rsidRDefault="00E01EB0" w:rsidP="00E01EB0">
      <w:pPr>
        <w:rPr>
          <w:rtl/>
          <w:lang w:eastAsia="he-IL"/>
        </w:rPr>
      </w:pPr>
      <w:bookmarkStart w:id="33002" w:name="_ETM_Q1_2243905"/>
      <w:bookmarkEnd w:id="33002"/>
      <w:r w:rsidRPr="00E01EB0">
        <w:rPr>
          <w:rtl/>
          <w:lang w:eastAsia="he-IL"/>
        </w:rPr>
        <w:t>א</w:t>
      </w:r>
      <w:bookmarkStart w:id="33003" w:name="_ETM_Q1_2244405"/>
      <w:bookmarkEnd w:id="33003"/>
      <w:r w:rsidRPr="00E01EB0">
        <w:rPr>
          <w:rtl/>
          <w:lang w:eastAsia="he-IL"/>
        </w:rPr>
        <w:t>נ</w:t>
      </w:r>
      <w:bookmarkStart w:id="33004" w:name="_ETM_Q1_2242405"/>
      <w:bookmarkEnd w:id="33004"/>
      <w:r w:rsidRPr="00E01EB0">
        <w:rPr>
          <w:rtl/>
          <w:lang w:eastAsia="he-IL"/>
        </w:rPr>
        <w:t>ח</w:t>
      </w:r>
      <w:bookmarkStart w:id="33005" w:name="_ETM_Q1_2240655"/>
      <w:bookmarkEnd w:id="33005"/>
      <w:r w:rsidRPr="00E01EB0">
        <w:rPr>
          <w:rtl/>
          <w:lang w:eastAsia="he-IL"/>
        </w:rPr>
        <w:t>נו</w:t>
      </w:r>
      <w:bookmarkStart w:id="33006" w:name="_ETM_Q1_2238905"/>
      <w:bookmarkEnd w:id="33006"/>
      <w:r w:rsidRPr="00E01EB0">
        <w:rPr>
          <w:rtl/>
          <w:lang w:eastAsia="he-IL"/>
        </w:rPr>
        <w:t xml:space="preserve"> לא סיימנ</w:t>
      </w:r>
      <w:bookmarkStart w:id="33007" w:name="_ETM_Q1_2235905"/>
      <w:bookmarkEnd w:id="33007"/>
      <w:r w:rsidRPr="00E01EB0">
        <w:rPr>
          <w:rtl/>
          <w:lang w:eastAsia="he-IL"/>
        </w:rPr>
        <w:t xml:space="preserve">ו, יש לנו עוד שאלות. </w:t>
      </w:r>
    </w:p>
    <w:p w14:paraId="393F8626" w14:textId="77777777" w:rsidR="00E01EB0" w:rsidRPr="00E01EB0" w:rsidRDefault="00E01EB0" w:rsidP="00E01EB0">
      <w:pPr>
        <w:rPr>
          <w:rtl/>
          <w:lang w:eastAsia="he-IL"/>
        </w:rPr>
      </w:pPr>
      <w:bookmarkStart w:id="33008" w:name="_ETM_Q1_2239905"/>
      <w:bookmarkStart w:id="33009" w:name="_ETM_Q1_2247155"/>
      <w:bookmarkEnd w:id="33008"/>
      <w:bookmarkEnd w:id="33009"/>
    </w:p>
    <w:p w14:paraId="2DEA41F3" w14:textId="77777777" w:rsidR="00E01EB0" w:rsidRDefault="00E01EB0" w:rsidP="00E01EB0">
      <w:pPr>
        <w:pStyle w:val="af6"/>
        <w:keepNext/>
        <w:rPr>
          <w:rtl/>
        </w:rPr>
      </w:pPr>
      <w:r w:rsidRPr="00E01EB0">
        <w:rPr>
          <w:rStyle w:val="TagStyle"/>
          <w:rtl/>
        </w:rPr>
        <w:t xml:space="preserve">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54F4FA" w14:textId="77777777" w:rsidR="00E01EB0" w:rsidRPr="00E01EB0" w:rsidRDefault="00E01EB0" w:rsidP="00E01EB0">
      <w:pPr>
        <w:rPr>
          <w:rtl/>
          <w:lang w:eastAsia="he-IL"/>
        </w:rPr>
      </w:pPr>
    </w:p>
    <w:p w14:paraId="643C7612" w14:textId="2EF5FCA6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ד</w:t>
      </w:r>
      <w:bookmarkStart w:id="33010" w:name="_ETM_Q1_2241654"/>
      <w:bookmarkEnd w:id="33010"/>
      <w:r w:rsidRPr="00E01EB0">
        <w:rPr>
          <w:rtl/>
          <w:lang w:eastAsia="he-IL"/>
        </w:rPr>
        <w:t>י, ח</w:t>
      </w:r>
      <w:bookmarkStart w:id="33011" w:name="_ETM_Q1_2242404"/>
      <w:bookmarkStart w:id="33012" w:name="_ETM_Q1_2242654"/>
      <w:bookmarkEnd w:id="33011"/>
      <w:bookmarkEnd w:id="33012"/>
      <w:r w:rsidRPr="00E01EB0">
        <w:rPr>
          <w:rtl/>
          <w:lang w:eastAsia="he-IL"/>
        </w:rPr>
        <w:t>אלס. אנחנו אחרי הסעיף האחרון</w:t>
      </w:r>
      <w:bookmarkStart w:id="33013" w:name="_ETM_Q1_2236903"/>
      <w:bookmarkEnd w:id="33013"/>
      <w:r w:rsidRPr="00E01EB0">
        <w:rPr>
          <w:rtl/>
          <w:lang w:eastAsia="he-IL"/>
        </w:rPr>
        <w:t xml:space="preserve"> ו</w:t>
      </w:r>
      <w:bookmarkStart w:id="33014" w:name="_ETM_Q1_2243904"/>
      <w:bookmarkEnd w:id="33014"/>
      <w:r w:rsidRPr="00E01EB0">
        <w:rPr>
          <w:rtl/>
          <w:lang w:eastAsia="he-IL"/>
        </w:rPr>
        <w:t>עוד חזרתי</w:t>
      </w:r>
      <w:bookmarkStart w:id="33015" w:name="_ETM_Q1_2243906"/>
      <w:bookmarkEnd w:id="33015"/>
      <w:r w:rsidRPr="00E01EB0">
        <w:rPr>
          <w:rtl/>
          <w:lang w:eastAsia="he-IL"/>
        </w:rPr>
        <w:t xml:space="preserve"> אחורה. </w:t>
      </w:r>
      <w:bookmarkStart w:id="33016" w:name="_ETM_Q1_2245154"/>
      <w:bookmarkStart w:id="33017" w:name="_ETM_Q1_2237403"/>
      <w:bookmarkStart w:id="33018" w:name="_ETM_Q1_2238653"/>
      <w:bookmarkEnd w:id="33016"/>
      <w:bookmarkEnd w:id="33017"/>
      <w:bookmarkEnd w:id="33018"/>
    </w:p>
    <w:p w14:paraId="56BE5013" w14:textId="77777777" w:rsidR="00E01EB0" w:rsidRDefault="00E01EB0" w:rsidP="00E01EB0">
      <w:pPr>
        <w:rPr>
          <w:b/>
          <w:u w:val="single"/>
          <w:rtl/>
          <w:lang w:eastAsia="he-IL"/>
        </w:rPr>
      </w:pPr>
    </w:p>
    <w:p w14:paraId="26741150" w14:textId="4DC8E495" w:rsidR="00E01EB0" w:rsidRPr="00E01EB0" w:rsidRDefault="00E01EB0" w:rsidP="00E01EB0">
      <w:pPr>
        <w:pStyle w:val="a4"/>
        <w:keepNext/>
        <w:rPr>
          <w:rtl/>
        </w:rPr>
      </w:pPr>
      <w:bookmarkStart w:id="33019" w:name="ET_speaker_5765_2797"/>
      <w:r w:rsidRPr="00E01EB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01E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19"/>
    </w:p>
    <w:p w14:paraId="21420457" w14:textId="77777777" w:rsidR="00E01EB0" w:rsidRPr="00E01EB0" w:rsidRDefault="00E01EB0" w:rsidP="00E01EB0">
      <w:pPr>
        <w:rPr>
          <w:rtl/>
          <w:lang w:eastAsia="he-IL"/>
        </w:rPr>
      </w:pPr>
    </w:p>
    <w:p w14:paraId="7CAD4742" w14:textId="77777777" w:rsidR="00E01EB0" w:rsidRPr="00E01EB0" w:rsidRDefault="00E01EB0" w:rsidP="00E01EB0">
      <w:pPr>
        <w:rPr>
          <w:rtl/>
          <w:lang w:eastAsia="he-IL"/>
        </w:rPr>
      </w:pPr>
      <w:bookmarkStart w:id="33020" w:name="_ETM_Q1_2248154"/>
      <w:bookmarkEnd w:id="33020"/>
      <w:r w:rsidRPr="00E01EB0">
        <w:rPr>
          <w:rtl/>
          <w:lang w:eastAsia="he-IL"/>
        </w:rPr>
        <w:t xml:space="preserve">לא, </w:t>
      </w:r>
      <w:bookmarkStart w:id="33021" w:name="_ETM_Q1_2249404"/>
      <w:bookmarkStart w:id="33022" w:name="_ETM_Q1_2249654"/>
      <w:bookmarkStart w:id="33023" w:name="_ETM_Q1_2247654"/>
      <w:bookmarkStart w:id="33024" w:name="_ETM_Q1_2245904"/>
      <w:bookmarkStart w:id="33025" w:name="_ETM_Q1_2242403"/>
      <w:bookmarkEnd w:id="33021"/>
      <w:bookmarkEnd w:id="33022"/>
      <w:bookmarkEnd w:id="33023"/>
      <w:bookmarkEnd w:id="33024"/>
      <w:bookmarkEnd w:id="33025"/>
      <w:r w:rsidRPr="00E01EB0">
        <w:rPr>
          <w:rtl/>
          <w:lang w:eastAsia="he-IL"/>
        </w:rPr>
        <w:t xml:space="preserve"> תיתן</w:t>
      </w:r>
      <w:bookmarkStart w:id="33026" w:name="_ETM_Q1_2247153"/>
      <w:bookmarkEnd w:id="33026"/>
      <w:r w:rsidRPr="00E01EB0">
        <w:rPr>
          <w:rtl/>
          <w:lang w:eastAsia="he-IL"/>
        </w:rPr>
        <w:t xml:space="preserve"> </w:t>
      </w:r>
      <w:bookmarkStart w:id="33027" w:name="_ETM_Q1_2247403"/>
      <w:bookmarkEnd w:id="33027"/>
      <w:r w:rsidRPr="00E01EB0">
        <w:rPr>
          <w:rtl/>
          <w:lang w:eastAsia="he-IL"/>
        </w:rPr>
        <w:t>לכ</w:t>
      </w:r>
      <w:bookmarkStart w:id="33028" w:name="_ETM_Q1_2245403"/>
      <w:bookmarkEnd w:id="33028"/>
      <w:r w:rsidRPr="00E01EB0">
        <w:rPr>
          <w:rtl/>
          <w:lang w:eastAsia="he-IL"/>
        </w:rPr>
        <w:t xml:space="preserve">ל </w:t>
      </w:r>
      <w:bookmarkStart w:id="33029" w:name="_ETM_Q1_2243653"/>
      <w:bookmarkEnd w:id="33029"/>
      <w:r w:rsidRPr="00E01EB0">
        <w:rPr>
          <w:rtl/>
          <w:lang w:eastAsia="he-IL"/>
        </w:rPr>
        <w:t xml:space="preserve">אחד </w:t>
      </w:r>
      <w:bookmarkStart w:id="33030" w:name="_ETM_Q1_2244154"/>
      <w:bookmarkEnd w:id="33030"/>
      <w:r w:rsidRPr="00E01EB0">
        <w:rPr>
          <w:rtl/>
          <w:lang w:eastAsia="he-IL"/>
        </w:rPr>
        <w:t xml:space="preserve">שתי דקות לסיכום. </w:t>
      </w:r>
    </w:p>
    <w:p w14:paraId="2CC830AA" w14:textId="77777777" w:rsidR="00E01EB0" w:rsidRDefault="00E01EB0" w:rsidP="00E01EB0">
      <w:pPr>
        <w:rPr>
          <w:b/>
          <w:u w:val="single"/>
          <w:rtl/>
          <w:lang w:eastAsia="he-IL"/>
        </w:rPr>
      </w:pPr>
      <w:bookmarkStart w:id="33031" w:name="_ETM_Q1_2244904"/>
      <w:bookmarkStart w:id="33032" w:name="_ETM_Q1_2246404"/>
      <w:bookmarkStart w:id="33033" w:name="_ETM_Q1_2246654"/>
      <w:bookmarkStart w:id="33034" w:name="_ETM_Q1_2245906"/>
      <w:bookmarkEnd w:id="33031"/>
      <w:bookmarkEnd w:id="33032"/>
      <w:bookmarkEnd w:id="33033"/>
      <w:bookmarkEnd w:id="33034"/>
    </w:p>
    <w:p w14:paraId="6964DFC4" w14:textId="2CA2BA9F" w:rsidR="00E01EB0" w:rsidRDefault="00E01EB0" w:rsidP="00E01EB0">
      <w:pPr>
        <w:pStyle w:val="af6"/>
        <w:keepNext/>
        <w:rPr>
          <w:rtl/>
        </w:rPr>
      </w:pPr>
      <w:bookmarkStart w:id="33035" w:name="ET_yor_6162_2796"/>
      <w:r w:rsidRPr="00E01EB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01E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35"/>
    </w:p>
    <w:p w14:paraId="61BFAB30" w14:textId="77777777" w:rsidR="00E01EB0" w:rsidRDefault="00E01EB0" w:rsidP="00E01EB0">
      <w:pPr>
        <w:pStyle w:val="KeepWithNext"/>
        <w:rPr>
          <w:rtl/>
          <w:lang w:eastAsia="he-IL"/>
        </w:rPr>
      </w:pPr>
    </w:p>
    <w:p w14:paraId="441EACD9" w14:textId="7954C647" w:rsidR="00E01EB0" w:rsidRPr="00E01EB0" w:rsidRDefault="00E01EB0" w:rsidP="00E01EB0">
      <w:pPr>
        <w:rPr>
          <w:rtl/>
          <w:lang w:eastAsia="he-IL"/>
        </w:rPr>
      </w:pPr>
      <w:r w:rsidRPr="00E01EB0">
        <w:rPr>
          <w:rtl/>
          <w:lang w:eastAsia="he-IL"/>
        </w:rPr>
        <w:t>תודה רבה</w:t>
      </w:r>
      <w:bookmarkStart w:id="33036" w:name="_ETM_Q1_6152"/>
      <w:bookmarkEnd w:id="33036"/>
      <w:r w:rsidRPr="00E01EB0">
        <w:rPr>
          <w:rtl/>
          <w:lang w:eastAsia="he-IL"/>
        </w:rPr>
        <w:t>.</w:t>
      </w:r>
      <w:bookmarkStart w:id="33037" w:name="_ETM_Q1_2246402"/>
      <w:bookmarkEnd w:id="33037"/>
      <w:r w:rsidRPr="00E01EB0">
        <w:rPr>
          <w:rtl/>
          <w:lang w:eastAsia="he-IL"/>
        </w:rPr>
        <w:t xml:space="preserve"> עשר דקות הפסקה</w:t>
      </w:r>
      <w:bookmarkStart w:id="33038" w:name="_ETM_Q1_2248901"/>
      <w:bookmarkEnd w:id="33038"/>
      <w:r w:rsidRPr="00E01EB0">
        <w:rPr>
          <w:rtl/>
          <w:lang w:eastAsia="he-IL"/>
        </w:rPr>
        <w:t xml:space="preserve"> ואחרי זה </w:t>
      </w:r>
      <w:bookmarkStart w:id="33039" w:name="_ETM_Q1_2248401"/>
      <w:bookmarkEnd w:id="33039"/>
      <w:r w:rsidR="00EA4B87">
        <w:rPr>
          <w:rFonts w:hint="cs"/>
          <w:rtl/>
          <w:lang w:eastAsia="he-IL"/>
        </w:rPr>
        <w:t>הצבעה</w:t>
      </w:r>
      <w:r w:rsidRPr="00E01EB0">
        <w:rPr>
          <w:rtl/>
          <w:lang w:eastAsia="he-IL"/>
        </w:rPr>
        <w:t xml:space="preserve">. </w:t>
      </w:r>
      <w:bookmarkStart w:id="33040" w:name="_ETM_Q1_2250406"/>
      <w:bookmarkEnd w:id="33040"/>
    </w:p>
    <w:p w14:paraId="67D9CE28" w14:textId="77777777" w:rsidR="00E01EB0" w:rsidRDefault="00E01EB0" w:rsidP="00E01EB0">
      <w:pPr>
        <w:rPr>
          <w:rtl/>
          <w:lang w:eastAsia="he-IL"/>
        </w:rPr>
      </w:pPr>
      <w:bookmarkStart w:id="33041" w:name="_ETM_Q1_2251402"/>
      <w:bookmarkStart w:id="33042" w:name="_ETM_Q1_2210155"/>
      <w:bookmarkStart w:id="33043" w:name="_ETM_Q1_2208155"/>
      <w:bookmarkStart w:id="33044" w:name="_ETM_Q1_2206405"/>
      <w:bookmarkStart w:id="33045" w:name="_ETM_Q1_2204655"/>
      <w:bookmarkStart w:id="33046" w:name="_ETM_Q1_2206655"/>
      <w:bookmarkStart w:id="33047" w:name="_ETM_Q1_2207905"/>
      <w:bookmarkStart w:id="33048" w:name="_ETM_Q1_2206404"/>
      <w:bookmarkEnd w:id="33041"/>
      <w:bookmarkEnd w:id="33042"/>
      <w:bookmarkEnd w:id="33043"/>
      <w:bookmarkEnd w:id="33044"/>
      <w:bookmarkEnd w:id="33045"/>
      <w:bookmarkEnd w:id="33046"/>
      <w:bookmarkEnd w:id="33047"/>
      <w:bookmarkEnd w:id="33048"/>
    </w:p>
    <w:p w14:paraId="2C4E4394" w14:textId="054D85B7" w:rsidR="00E01EB0" w:rsidRDefault="00E01EB0" w:rsidP="00E01EB0">
      <w:pPr>
        <w:ind w:firstLine="0"/>
        <w:rPr>
          <w:rtl/>
          <w:lang w:eastAsia="he-IL"/>
        </w:rPr>
      </w:pPr>
      <w:bookmarkStart w:id="33049" w:name="ET_meetingbreak_2795"/>
      <w:r w:rsidRPr="00E01EB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13:04 ונתחדשה בשעה 13:14.)</w:t>
      </w:r>
      <w:r w:rsidRPr="00E01EB0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3049"/>
    </w:p>
    <w:p w14:paraId="3683C0FC" w14:textId="77777777" w:rsidR="00E01EB0" w:rsidRDefault="00E01EB0" w:rsidP="00E01EB0">
      <w:pPr>
        <w:rPr>
          <w:rtl/>
          <w:lang w:eastAsia="he-IL"/>
        </w:rPr>
      </w:pPr>
      <w:bookmarkStart w:id="33050" w:name="_ETM_Q1_18446744073706456"/>
      <w:bookmarkStart w:id="33051" w:name="_ETM_Q1_10905"/>
      <w:bookmarkStart w:id="33052" w:name="_ETM_Q1_13406"/>
      <w:bookmarkStart w:id="33053" w:name="_ETM_Q1_15902"/>
      <w:bookmarkStart w:id="33054" w:name="_ETM_Q1_23902"/>
      <w:bookmarkStart w:id="33055" w:name="_ETM_Q1_26152"/>
      <w:bookmarkStart w:id="33056" w:name="_ETM_Q1_28402"/>
      <w:bookmarkStart w:id="33057" w:name="_ETM_Q1_30652"/>
      <w:bookmarkStart w:id="33058" w:name="_ETM_Q1_33652"/>
      <w:bookmarkStart w:id="33059" w:name="_ETM_Q1_36153"/>
      <w:bookmarkStart w:id="33060" w:name="_ETM_Q1_41153"/>
      <w:bookmarkStart w:id="33061" w:name="_ETM_Q1_43653"/>
      <w:bookmarkStart w:id="33062" w:name="_ETM_Q1_50902"/>
      <w:bookmarkEnd w:id="33050"/>
      <w:bookmarkEnd w:id="33051"/>
      <w:bookmarkEnd w:id="33052"/>
      <w:bookmarkEnd w:id="33053"/>
      <w:bookmarkEnd w:id="33054"/>
      <w:bookmarkEnd w:id="33055"/>
      <w:bookmarkEnd w:id="33056"/>
      <w:bookmarkEnd w:id="33057"/>
      <w:bookmarkEnd w:id="33058"/>
      <w:bookmarkEnd w:id="33059"/>
      <w:bookmarkEnd w:id="33060"/>
      <w:bookmarkEnd w:id="33061"/>
      <w:bookmarkEnd w:id="33062"/>
    </w:p>
    <w:p w14:paraId="69282994" w14:textId="3068C21D" w:rsidR="00F67191" w:rsidRDefault="00F67191" w:rsidP="00F67191">
      <w:pPr>
        <w:pStyle w:val="af6"/>
        <w:keepNext/>
        <w:rPr>
          <w:rtl/>
        </w:rPr>
      </w:pPr>
      <w:bookmarkStart w:id="33063" w:name="ET_yor_6162_2833"/>
      <w:r w:rsidRPr="00F6719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671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63"/>
    </w:p>
    <w:p w14:paraId="7C972FB8" w14:textId="77777777" w:rsidR="00F67191" w:rsidRDefault="00F67191" w:rsidP="00F67191">
      <w:pPr>
        <w:pStyle w:val="KeepWithNext"/>
        <w:rPr>
          <w:rtl/>
          <w:lang w:eastAsia="he-IL"/>
        </w:rPr>
      </w:pPr>
    </w:p>
    <w:p w14:paraId="44D9308F" w14:textId="42C3C240" w:rsidR="00EA4B87" w:rsidRDefault="00EA4B87" w:rsidP="00EA4B87">
      <w:pPr>
        <w:rPr>
          <w:rtl/>
          <w:lang w:eastAsia="he-IL"/>
        </w:rPr>
      </w:pPr>
      <w:bookmarkStart w:id="33064" w:name="_ETM_Q1_55902"/>
      <w:bookmarkStart w:id="33065" w:name="_ETM_Q1_68652"/>
      <w:bookmarkStart w:id="33066" w:name="_ETM_Q1_71152"/>
      <w:bookmarkStart w:id="33067" w:name="_ETM_Q1_73402"/>
      <w:bookmarkStart w:id="33068" w:name="_ETM_Q1_75652"/>
      <w:bookmarkStart w:id="33069" w:name="_ETM_Q1_77902"/>
      <w:bookmarkStart w:id="33070" w:name="_ETM_Q1_80403"/>
      <w:bookmarkStart w:id="33071" w:name="_ETM_Q1_82903"/>
      <w:bookmarkStart w:id="33072" w:name="_ETM_Q1_85404"/>
      <w:bookmarkStart w:id="33073" w:name="_ETM_Q1_87654"/>
      <w:bookmarkStart w:id="33074" w:name="_ETM_Q1_90405"/>
      <w:bookmarkStart w:id="33075" w:name="_ETM_Q1_94655"/>
      <w:bookmarkStart w:id="33076" w:name="_ETM_Q1_97155"/>
      <w:bookmarkStart w:id="33077" w:name="_ETM_Q1_100155"/>
      <w:bookmarkStart w:id="33078" w:name="_ETM_Q1_102905"/>
      <w:bookmarkStart w:id="33079" w:name="_ETM_Q1_105156"/>
      <w:bookmarkStart w:id="33080" w:name="_ETM_Q1_120404"/>
      <w:bookmarkStart w:id="33081" w:name="_ETM_Q1_122901"/>
      <w:bookmarkStart w:id="33082" w:name="_ETM_Q1_125156"/>
      <w:bookmarkStart w:id="33083" w:name="_ETM_Q1_127406"/>
      <w:bookmarkStart w:id="33084" w:name="_ETM_Q1_129656"/>
      <w:bookmarkStart w:id="33085" w:name="_ETM_Q1_132152"/>
      <w:bookmarkStart w:id="33086" w:name="_ETM_Q1_134652"/>
      <w:bookmarkStart w:id="33087" w:name="_ETM_Q1_137152"/>
      <w:bookmarkStart w:id="33088" w:name="_ETM_Q1_139402"/>
      <w:bookmarkStart w:id="33089" w:name="_ETM_Q1_142152"/>
      <w:bookmarkStart w:id="33090" w:name="_ETM_Q1_166654"/>
      <w:bookmarkStart w:id="33091" w:name="_ETM_Q1_168904"/>
      <w:bookmarkStart w:id="33092" w:name="_ETM_Q1_172404"/>
      <w:bookmarkStart w:id="33093" w:name="_ETM_Q1_174654"/>
      <w:bookmarkStart w:id="33094" w:name="_ETM_Q1_182904"/>
      <w:bookmarkStart w:id="33095" w:name="_ETM_Q1_185154"/>
      <w:bookmarkStart w:id="33096" w:name="_ETM_Q1_213654"/>
      <w:bookmarkStart w:id="33097" w:name="_ETM_Q1_216155"/>
      <w:bookmarkStart w:id="33098" w:name="_ETM_Q1_218656"/>
      <w:bookmarkStart w:id="33099" w:name="_ETM_Q1_221906"/>
      <w:bookmarkStart w:id="33100" w:name="_ETM_Q1_224151"/>
      <w:bookmarkStart w:id="33101" w:name="_ETM_Q1_226401"/>
      <w:bookmarkStart w:id="33102" w:name="_ETM_Q1_275166"/>
      <w:bookmarkStart w:id="33103" w:name="_ETM_Q1_458666"/>
      <w:bookmarkStart w:id="33104" w:name="_ETM_Q1_462910"/>
      <w:bookmarkStart w:id="33105" w:name="_ETM_Q1_473664"/>
      <w:bookmarkStart w:id="33106" w:name="_ETM_Q1_481406"/>
      <w:bookmarkStart w:id="33107" w:name="_ETM_Q1_495902"/>
      <w:bookmarkStart w:id="33108" w:name="_ETM_Q1_495153"/>
      <w:bookmarkStart w:id="33109" w:name="_ETM_Q1_500401"/>
      <w:bookmarkStart w:id="33110" w:name="_ETM_Q1_500653"/>
      <w:bookmarkStart w:id="33111" w:name="_ETM_Q1_499155"/>
      <w:bookmarkEnd w:id="33064"/>
      <w:bookmarkEnd w:id="33065"/>
      <w:bookmarkEnd w:id="33066"/>
      <w:bookmarkEnd w:id="33067"/>
      <w:bookmarkEnd w:id="33068"/>
      <w:bookmarkEnd w:id="33069"/>
      <w:bookmarkEnd w:id="33070"/>
      <w:bookmarkEnd w:id="33071"/>
      <w:bookmarkEnd w:id="33072"/>
      <w:bookmarkEnd w:id="33073"/>
      <w:bookmarkEnd w:id="33074"/>
      <w:bookmarkEnd w:id="33075"/>
      <w:bookmarkEnd w:id="33076"/>
      <w:bookmarkEnd w:id="33077"/>
      <w:bookmarkEnd w:id="33078"/>
      <w:bookmarkEnd w:id="33079"/>
      <w:bookmarkEnd w:id="33080"/>
      <w:bookmarkEnd w:id="33081"/>
      <w:bookmarkEnd w:id="33082"/>
      <w:bookmarkEnd w:id="33083"/>
      <w:bookmarkEnd w:id="33084"/>
      <w:bookmarkEnd w:id="33085"/>
      <w:bookmarkEnd w:id="33086"/>
      <w:bookmarkEnd w:id="33087"/>
      <w:bookmarkEnd w:id="33088"/>
      <w:bookmarkEnd w:id="33089"/>
      <w:bookmarkEnd w:id="33090"/>
      <w:bookmarkEnd w:id="33091"/>
      <w:bookmarkEnd w:id="33092"/>
      <w:bookmarkEnd w:id="33093"/>
      <w:bookmarkEnd w:id="33094"/>
      <w:bookmarkEnd w:id="33095"/>
      <w:bookmarkEnd w:id="33096"/>
      <w:bookmarkEnd w:id="33097"/>
      <w:bookmarkEnd w:id="33098"/>
      <w:bookmarkEnd w:id="33099"/>
      <w:bookmarkEnd w:id="33100"/>
      <w:bookmarkEnd w:id="33101"/>
      <w:bookmarkEnd w:id="33102"/>
      <w:bookmarkEnd w:id="33103"/>
      <w:bookmarkEnd w:id="33104"/>
      <w:bookmarkEnd w:id="33105"/>
      <w:bookmarkEnd w:id="33106"/>
      <w:bookmarkEnd w:id="33107"/>
      <w:bookmarkEnd w:id="33108"/>
      <w:bookmarkEnd w:id="33109"/>
      <w:bookmarkEnd w:id="33110"/>
      <w:bookmarkEnd w:id="33111"/>
      <w:r>
        <w:rPr>
          <w:rFonts w:hint="cs"/>
          <w:rtl/>
          <w:lang w:eastAsia="he-IL"/>
        </w:rPr>
        <w:t>חזרנ</w:t>
      </w:r>
      <w:bookmarkStart w:id="33112" w:name="_ETM_Q1_504654"/>
      <w:bookmarkEnd w:id="33112"/>
      <w:r>
        <w:rPr>
          <w:rFonts w:hint="cs"/>
          <w:rtl/>
          <w:lang w:eastAsia="he-IL"/>
        </w:rPr>
        <w:t>ו</w:t>
      </w:r>
      <w:bookmarkStart w:id="33113" w:name="_ETM_Q1_503153"/>
      <w:bookmarkEnd w:id="33113"/>
      <w:r>
        <w:rPr>
          <w:rFonts w:hint="cs"/>
          <w:rtl/>
          <w:lang w:eastAsia="he-IL"/>
        </w:rPr>
        <w:t xml:space="preserve">. </w:t>
      </w:r>
      <w:bookmarkStart w:id="33114" w:name="_ETM_Q1_501402"/>
      <w:bookmarkEnd w:id="33114"/>
      <w:r>
        <w:rPr>
          <w:rFonts w:hint="cs"/>
          <w:rtl/>
          <w:lang w:eastAsia="he-IL"/>
        </w:rPr>
        <w:t>בהתאם לסעיפים של הצעת הממשלה</w:t>
      </w:r>
      <w:bookmarkStart w:id="33115" w:name="_ETM_Q1_508905"/>
      <w:bookmarkEnd w:id="33115"/>
      <w:r>
        <w:rPr>
          <w:rFonts w:hint="cs"/>
          <w:rtl/>
          <w:lang w:eastAsia="he-IL"/>
        </w:rPr>
        <w:t xml:space="preserve"> </w:t>
      </w:r>
      <w:bookmarkStart w:id="33116" w:name="_ETM_Q1_507403"/>
      <w:bookmarkEnd w:id="33116"/>
      <w:r>
        <w:rPr>
          <w:rFonts w:hint="cs"/>
          <w:rtl/>
          <w:lang w:eastAsia="he-IL"/>
        </w:rPr>
        <w:t xml:space="preserve">שקראנו עכשיו </w:t>
      </w:r>
      <w:bookmarkStart w:id="33117" w:name="_ETM_Q1_505906"/>
      <w:bookmarkEnd w:id="33117"/>
      <w:r>
        <w:rPr>
          <w:rFonts w:hint="cs"/>
          <w:rtl/>
          <w:lang w:eastAsia="he-IL"/>
        </w:rPr>
        <w:t>וסוכ</w:t>
      </w:r>
      <w:bookmarkStart w:id="33118" w:name="_ETM_Q1_505404"/>
      <w:bookmarkStart w:id="33119" w:name="_ETM_Q1_504155"/>
      <w:bookmarkEnd w:id="33118"/>
      <w:bookmarkEnd w:id="33119"/>
      <w:r>
        <w:rPr>
          <w:rFonts w:hint="cs"/>
          <w:rtl/>
          <w:lang w:eastAsia="he-IL"/>
        </w:rPr>
        <w:t>מו</w:t>
      </w:r>
      <w:bookmarkStart w:id="33120" w:name="_ETM_Q1_507405"/>
      <w:bookmarkStart w:id="33121" w:name="_ETM_Q1_506902"/>
      <w:bookmarkEnd w:id="33120"/>
      <w:bookmarkEnd w:id="33121"/>
      <w:r>
        <w:rPr>
          <w:rFonts w:hint="cs"/>
          <w:rtl/>
          <w:lang w:eastAsia="he-IL"/>
        </w:rPr>
        <w:t xml:space="preserve">, אני מוסיף </w:t>
      </w:r>
      <w:bookmarkStart w:id="33122" w:name="_ETM_Q1_509152"/>
      <w:bookmarkEnd w:id="33122"/>
      <w:r>
        <w:rPr>
          <w:rFonts w:hint="cs"/>
          <w:rtl/>
          <w:lang w:eastAsia="he-IL"/>
        </w:rPr>
        <w:t>את החלטות הוועדה</w:t>
      </w:r>
      <w:bookmarkStart w:id="33123" w:name="_ETM_Q1_513158"/>
      <w:bookmarkEnd w:id="33123"/>
      <w:r>
        <w:rPr>
          <w:rFonts w:hint="cs"/>
          <w:rtl/>
          <w:lang w:eastAsia="he-IL"/>
        </w:rPr>
        <w:t>.</w:t>
      </w:r>
      <w:bookmarkStart w:id="33124" w:name="_ETM_Q1_512402"/>
      <w:bookmarkEnd w:id="33124"/>
      <w:r>
        <w:rPr>
          <w:rFonts w:hint="cs"/>
          <w:rtl/>
          <w:lang w:eastAsia="he-IL"/>
        </w:rPr>
        <w:t xml:space="preserve"> הוועדה קוראת להקצאת </w:t>
      </w:r>
      <w:bookmarkStart w:id="33125" w:name="_ETM_Q1_514154"/>
      <w:bookmarkEnd w:id="33125"/>
      <w:r>
        <w:rPr>
          <w:rFonts w:hint="cs"/>
          <w:rtl/>
          <w:lang w:eastAsia="he-IL"/>
        </w:rPr>
        <w:t xml:space="preserve">תקציבים שאושרו על ידי </w:t>
      </w:r>
      <w:bookmarkStart w:id="33126" w:name="_ETM_Q1_516155"/>
      <w:bookmarkEnd w:id="33126"/>
      <w:r>
        <w:rPr>
          <w:rFonts w:hint="cs"/>
          <w:rtl/>
          <w:lang w:eastAsia="he-IL"/>
        </w:rPr>
        <w:t>לפי אמות מיד</w:t>
      </w:r>
      <w:bookmarkStart w:id="33127" w:name="_ETM_Q1_516156"/>
      <w:bookmarkEnd w:id="33127"/>
      <w:r>
        <w:rPr>
          <w:rFonts w:hint="cs"/>
          <w:rtl/>
          <w:lang w:eastAsia="he-IL"/>
        </w:rPr>
        <w:t>ה</w:t>
      </w:r>
      <w:bookmarkStart w:id="33128" w:name="_ETM_Q1_514404"/>
      <w:bookmarkEnd w:id="33128"/>
      <w:r>
        <w:rPr>
          <w:rFonts w:hint="cs"/>
          <w:rtl/>
          <w:lang w:eastAsia="he-IL"/>
        </w:rPr>
        <w:t xml:space="preserve"> </w:t>
      </w:r>
      <w:bookmarkStart w:id="33129" w:name="_ETM_Q1_515402"/>
      <w:bookmarkEnd w:id="33129"/>
      <w:r>
        <w:rPr>
          <w:rFonts w:hint="cs"/>
          <w:rtl/>
          <w:lang w:eastAsia="he-IL"/>
        </w:rPr>
        <w:t>שקופות, עניינ</w:t>
      </w:r>
      <w:bookmarkStart w:id="33130" w:name="_ETM_Q1_517652"/>
      <w:bookmarkEnd w:id="33130"/>
      <w:r>
        <w:rPr>
          <w:rFonts w:hint="cs"/>
          <w:rtl/>
          <w:lang w:eastAsia="he-IL"/>
        </w:rPr>
        <w:t>יות</w:t>
      </w:r>
      <w:bookmarkStart w:id="33131" w:name="_ETM_Q1_518154"/>
      <w:bookmarkStart w:id="33132" w:name="_ETM_Q1_517404"/>
      <w:bookmarkEnd w:id="33131"/>
      <w:bookmarkEnd w:id="33132"/>
      <w:r>
        <w:rPr>
          <w:rFonts w:hint="cs"/>
          <w:rtl/>
          <w:lang w:eastAsia="he-IL"/>
        </w:rPr>
        <w:t xml:space="preserve"> ואובייקטיביות </w:t>
      </w:r>
      <w:bookmarkStart w:id="33133" w:name="_ETM_Q1_517405"/>
      <w:bookmarkEnd w:id="33133"/>
      <w:r>
        <w:rPr>
          <w:rFonts w:hint="cs"/>
          <w:rtl/>
          <w:lang w:eastAsia="he-IL"/>
        </w:rPr>
        <w:t>שיאפש</w:t>
      </w:r>
      <w:bookmarkStart w:id="33134" w:name="_ETM_Q1_518153"/>
      <w:bookmarkEnd w:id="33134"/>
      <w:r>
        <w:rPr>
          <w:rFonts w:hint="cs"/>
          <w:rtl/>
          <w:lang w:eastAsia="he-IL"/>
        </w:rPr>
        <w:t xml:space="preserve">רו חלוקה שוויונית ושיטיבו </w:t>
      </w:r>
      <w:bookmarkStart w:id="33135" w:name="_ETM_Q1_520905"/>
      <w:bookmarkStart w:id="33136" w:name="_ETM_Q1_521151"/>
      <w:bookmarkEnd w:id="33135"/>
      <w:bookmarkEnd w:id="33136"/>
      <w:r>
        <w:rPr>
          <w:rFonts w:hint="cs"/>
          <w:rtl/>
          <w:lang w:eastAsia="he-IL"/>
        </w:rPr>
        <w:t xml:space="preserve">עם כלל האוכלוסיות. </w:t>
      </w:r>
      <w:bookmarkStart w:id="33137" w:name="_ETM_Q1_521655"/>
      <w:bookmarkStart w:id="33138" w:name="_ETM_Q1_521904"/>
      <w:bookmarkStart w:id="33139" w:name="_ETM_Q1_522404"/>
      <w:bookmarkStart w:id="33140" w:name="_ETM_Q1_520404"/>
      <w:bookmarkEnd w:id="33137"/>
      <w:bookmarkEnd w:id="33138"/>
      <w:bookmarkEnd w:id="33139"/>
      <w:bookmarkEnd w:id="33140"/>
    </w:p>
    <w:p w14:paraId="7896EFC1" w14:textId="77777777" w:rsidR="00EA4B87" w:rsidRDefault="00EA4B87" w:rsidP="00EA4B87">
      <w:pPr>
        <w:rPr>
          <w:rtl/>
          <w:lang w:eastAsia="he-IL"/>
        </w:rPr>
      </w:pPr>
    </w:p>
    <w:p w14:paraId="1BC8F70F" w14:textId="0EF4A25E" w:rsidR="00EA4B87" w:rsidRDefault="00EA4B87" w:rsidP="00EA4B87">
      <w:pPr>
        <w:rPr>
          <w:rtl/>
          <w:lang w:eastAsia="he-IL"/>
        </w:rPr>
      </w:pPr>
      <w:bookmarkStart w:id="33141" w:name="_ETM_Q1_521404"/>
      <w:bookmarkStart w:id="33142" w:name="_ETM_Q1_519654"/>
      <w:bookmarkEnd w:id="33141"/>
      <w:bookmarkEnd w:id="33142"/>
      <w:r>
        <w:rPr>
          <w:rFonts w:hint="cs"/>
          <w:rtl/>
          <w:lang w:eastAsia="he-IL"/>
        </w:rPr>
        <w:t xml:space="preserve">הוועדה קבעה כי </w:t>
      </w:r>
      <w:bookmarkStart w:id="33143" w:name="_ETM_Q1_520655"/>
      <w:bookmarkStart w:id="33144" w:name="_ETM_Q1_513903"/>
      <w:bookmarkStart w:id="33145" w:name="_ETM_Q1_512901"/>
      <w:bookmarkStart w:id="33146" w:name="_ETM_Q1_515154"/>
      <w:bookmarkStart w:id="33147" w:name="_ETM_Q1_524406"/>
      <w:bookmarkStart w:id="33148" w:name="_ETM_Q1_522906"/>
      <w:bookmarkEnd w:id="33143"/>
      <w:bookmarkEnd w:id="33144"/>
      <w:bookmarkEnd w:id="33145"/>
      <w:bookmarkEnd w:id="33146"/>
      <w:bookmarkEnd w:id="33147"/>
      <w:bookmarkEnd w:id="33148"/>
      <w:r>
        <w:rPr>
          <w:rFonts w:hint="cs"/>
          <w:rtl/>
          <w:lang w:eastAsia="he-IL"/>
        </w:rPr>
        <w:t>ביחס להקצאה</w:t>
      </w:r>
      <w:bookmarkStart w:id="33149" w:name="_ETM_Q1_523152"/>
      <w:bookmarkEnd w:id="33149"/>
      <w:r>
        <w:rPr>
          <w:rFonts w:hint="cs"/>
          <w:rtl/>
          <w:lang w:eastAsia="he-IL"/>
        </w:rPr>
        <w:t xml:space="preserve"> שעניינ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3150" w:name="_ETM_Q1_523653"/>
      <w:bookmarkEnd w:id="33150"/>
      <w:r>
        <w:rPr>
          <w:rFonts w:hint="cs"/>
          <w:rtl/>
          <w:lang w:eastAsia="he-IL"/>
        </w:rPr>
        <w:t xml:space="preserve">פיתוח מוסדות </w:t>
      </w:r>
      <w:bookmarkStart w:id="33151" w:name="_ETM_Q1_525152"/>
      <w:bookmarkStart w:id="33152" w:name="_ETM_Q1_524152"/>
      <w:bookmarkEnd w:id="33151"/>
      <w:r>
        <w:rPr>
          <w:rFonts w:hint="cs"/>
          <w:rtl/>
          <w:lang w:eastAsia="he-IL"/>
        </w:rPr>
        <w:t>עובר</w:t>
      </w:r>
      <w:bookmarkStart w:id="33153" w:name="_ETM_Q1_524404"/>
      <w:bookmarkEnd w:id="33153"/>
      <w:r>
        <w:rPr>
          <w:rFonts w:hint="cs"/>
          <w:rtl/>
          <w:lang w:eastAsia="he-IL"/>
        </w:rPr>
        <w:t xml:space="preserve"> </w:t>
      </w:r>
      <w:bookmarkEnd w:id="33152"/>
      <w:r>
        <w:rPr>
          <w:rFonts w:hint="cs"/>
          <w:rtl/>
          <w:lang w:eastAsia="he-IL"/>
        </w:rPr>
        <w:t>תנועות נוער לרבות בינוי</w:t>
      </w:r>
      <w:bookmarkStart w:id="33154" w:name="_ETM_Q1_525905"/>
      <w:bookmarkStart w:id="33155" w:name="_ETM_Q1_523905"/>
      <w:bookmarkEnd w:id="33154"/>
      <w:bookmarkEnd w:id="33155"/>
      <w:r>
        <w:rPr>
          <w:rFonts w:hint="cs"/>
          <w:rtl/>
          <w:lang w:eastAsia="he-IL"/>
        </w:rPr>
        <w:t xml:space="preserve"> </w:t>
      </w:r>
      <w:bookmarkStart w:id="33156" w:name="_ETM_Q1_523404"/>
      <w:bookmarkStart w:id="33157" w:name="_ETM_Q1_522156"/>
      <w:bookmarkStart w:id="33158" w:name="_ETM_Q1_523906"/>
      <w:bookmarkStart w:id="33159" w:name="_ETM_Q1_525155"/>
      <w:bookmarkEnd w:id="33156"/>
      <w:bookmarkEnd w:id="33157"/>
      <w:bookmarkEnd w:id="33158"/>
      <w:bookmarkEnd w:id="33159"/>
      <w:r>
        <w:rPr>
          <w:rFonts w:hint="cs"/>
          <w:rtl/>
          <w:lang w:eastAsia="he-IL"/>
        </w:rPr>
        <w:t>ושיפוץ חד</w:t>
      </w:r>
      <w:bookmarkStart w:id="33160" w:name="_ETM_Q1_526154"/>
      <w:bookmarkEnd w:id="33160"/>
      <w:r>
        <w:rPr>
          <w:rFonts w:hint="cs"/>
          <w:rtl/>
          <w:lang w:eastAsia="he-IL"/>
        </w:rPr>
        <w:t>רי הנצחה לנו</w:t>
      </w:r>
      <w:bookmarkStart w:id="33161" w:name="_ETM_Q1_526904"/>
      <w:bookmarkStart w:id="33162" w:name="_ETM_Q1_529406"/>
      <w:bookmarkEnd w:id="33161"/>
      <w:bookmarkEnd w:id="33162"/>
      <w:r>
        <w:rPr>
          <w:rFonts w:hint="cs"/>
          <w:rtl/>
          <w:lang w:eastAsia="he-IL"/>
        </w:rPr>
        <w:t xml:space="preserve">פלים מבין </w:t>
      </w:r>
      <w:bookmarkStart w:id="33163" w:name="_ETM_Q1_531405"/>
      <w:bookmarkStart w:id="33164" w:name="_ETM_Q1_529405"/>
      <w:bookmarkEnd w:id="33163"/>
      <w:bookmarkEnd w:id="33164"/>
      <w:r>
        <w:rPr>
          <w:rFonts w:hint="cs"/>
          <w:rtl/>
          <w:lang w:eastAsia="he-IL"/>
        </w:rPr>
        <w:t xml:space="preserve">חניכי </w:t>
      </w:r>
      <w:bookmarkStart w:id="33165" w:name="_ETM_Q1_528905"/>
      <w:bookmarkStart w:id="33166" w:name="_ETM_Q1_527151"/>
      <w:bookmarkEnd w:id="33165"/>
      <w:bookmarkEnd w:id="33166"/>
      <w:r>
        <w:rPr>
          <w:rFonts w:hint="cs"/>
          <w:rtl/>
          <w:lang w:eastAsia="he-IL"/>
        </w:rPr>
        <w:t>התנועות</w:t>
      </w:r>
      <w:bookmarkStart w:id="33167" w:name="_ETM_Q1_529153"/>
      <w:bookmarkEnd w:id="33167"/>
      <w:r>
        <w:rPr>
          <w:rFonts w:hint="cs"/>
          <w:rtl/>
          <w:lang w:eastAsia="he-IL"/>
        </w:rPr>
        <w:t xml:space="preserve">, </w:t>
      </w:r>
      <w:bookmarkStart w:id="33168" w:name="_ETM_Q1_528402"/>
      <w:bookmarkEnd w:id="33168"/>
      <w:r>
        <w:rPr>
          <w:rFonts w:hint="cs"/>
          <w:rtl/>
          <w:lang w:eastAsia="he-IL"/>
        </w:rPr>
        <w:t xml:space="preserve">בינוי ושיפוץ </w:t>
      </w:r>
      <w:bookmarkStart w:id="33169" w:name="_ETM_Q1_530902"/>
      <w:bookmarkEnd w:id="33169"/>
      <w:r>
        <w:rPr>
          <w:rFonts w:hint="cs"/>
          <w:rtl/>
          <w:lang w:eastAsia="he-IL"/>
        </w:rPr>
        <w:t>הסניפ</w:t>
      </w:r>
      <w:bookmarkStart w:id="33170" w:name="_ETM_Q1_529904"/>
      <w:bookmarkEnd w:id="33170"/>
      <w:r>
        <w:rPr>
          <w:rFonts w:hint="cs"/>
          <w:rtl/>
          <w:lang w:eastAsia="he-IL"/>
        </w:rPr>
        <w:t>ים</w:t>
      </w:r>
      <w:bookmarkStart w:id="33171" w:name="_ETM_Q1_528407"/>
      <w:bookmarkEnd w:id="33171"/>
      <w:r>
        <w:rPr>
          <w:rFonts w:hint="cs"/>
          <w:rtl/>
          <w:lang w:eastAsia="he-IL"/>
        </w:rPr>
        <w:t>, לא יוקצו כספים</w:t>
      </w:r>
      <w:bookmarkStart w:id="33172" w:name="_ETM_Q1_532156"/>
      <w:bookmarkEnd w:id="33172"/>
      <w:r>
        <w:rPr>
          <w:rFonts w:hint="cs"/>
          <w:rtl/>
          <w:lang w:eastAsia="he-IL"/>
        </w:rPr>
        <w:t xml:space="preserve"> לחברי </w:t>
      </w:r>
      <w:bookmarkStart w:id="33173" w:name="_ETM_Q1_532656"/>
      <w:bookmarkStart w:id="33174" w:name="_ETM_Q1_532906"/>
      <w:bookmarkEnd w:id="33173"/>
      <w:bookmarkEnd w:id="33174"/>
      <w:r>
        <w:rPr>
          <w:rFonts w:hint="cs"/>
          <w:rtl/>
          <w:lang w:eastAsia="he-IL"/>
        </w:rPr>
        <w:t>מטה ולהנהלות</w:t>
      </w:r>
      <w:bookmarkStart w:id="33175" w:name="_ETM_Q1_534152"/>
      <w:bookmarkEnd w:id="33175"/>
      <w:r>
        <w:rPr>
          <w:rFonts w:hint="cs"/>
          <w:rtl/>
          <w:lang w:eastAsia="he-IL"/>
        </w:rPr>
        <w:t xml:space="preserve"> וכן כי יוקצה סכום עבור</w:t>
      </w:r>
      <w:bookmarkStart w:id="33176" w:name="_ETM_Q1_535156"/>
      <w:bookmarkEnd w:id="33176"/>
      <w:r>
        <w:rPr>
          <w:rFonts w:hint="cs"/>
          <w:rtl/>
          <w:lang w:eastAsia="he-IL"/>
        </w:rPr>
        <w:t xml:space="preserve"> כ</w:t>
      </w:r>
      <w:bookmarkStart w:id="33177" w:name="_ETM_Q1_533402"/>
      <w:bookmarkEnd w:id="33177"/>
      <w:r>
        <w:rPr>
          <w:rFonts w:hint="cs"/>
          <w:rtl/>
          <w:lang w:eastAsia="he-IL"/>
        </w:rPr>
        <w:t>פרי נוער.</w:t>
      </w:r>
      <w:bookmarkStart w:id="33178" w:name="_ETM_Q1_541154"/>
      <w:bookmarkEnd w:id="33178"/>
    </w:p>
    <w:p w14:paraId="2887DE96" w14:textId="77777777" w:rsidR="00EA4B87" w:rsidRDefault="00EA4B87" w:rsidP="00EA4B87">
      <w:pPr>
        <w:rPr>
          <w:rtl/>
          <w:lang w:eastAsia="he-IL"/>
        </w:rPr>
      </w:pPr>
      <w:bookmarkStart w:id="33179" w:name="_ETM_Q1_541654"/>
      <w:bookmarkStart w:id="33180" w:name="_ETM_Q1_539654"/>
      <w:bookmarkEnd w:id="33179"/>
      <w:bookmarkEnd w:id="33180"/>
    </w:p>
    <w:p w14:paraId="715085E3" w14:textId="42FBACA9" w:rsidR="00EA4B87" w:rsidRDefault="00EA4B87" w:rsidP="00EA4B87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33181" w:name="_ETM_Q1_538406"/>
      <w:bookmarkEnd w:id="33181"/>
      <w:r>
        <w:rPr>
          <w:rFonts w:hint="cs"/>
          <w:rtl/>
          <w:lang w:eastAsia="he-IL"/>
        </w:rPr>
        <w:t>ועדה ק</w:t>
      </w:r>
      <w:bookmarkStart w:id="33182" w:name="_ETM_Q1_538651"/>
      <w:bookmarkStart w:id="33183" w:name="_ETM_Q1_536651"/>
      <w:bookmarkEnd w:id="33182"/>
      <w:bookmarkEnd w:id="33183"/>
      <w:r>
        <w:rPr>
          <w:rFonts w:hint="cs"/>
          <w:rtl/>
          <w:lang w:eastAsia="he-IL"/>
        </w:rPr>
        <w:t xml:space="preserve">בעה </w:t>
      </w:r>
      <w:bookmarkStart w:id="33184" w:name="_ETM_Q1_537151"/>
      <w:bookmarkEnd w:id="33184"/>
      <w:r>
        <w:rPr>
          <w:rFonts w:hint="cs"/>
          <w:rtl/>
          <w:lang w:eastAsia="he-IL"/>
        </w:rPr>
        <w:t>כי ביחסה להקצאה</w:t>
      </w:r>
      <w:bookmarkStart w:id="33185" w:name="_ETM_Q1_540405"/>
      <w:bookmarkEnd w:id="33185"/>
      <w:r>
        <w:rPr>
          <w:rFonts w:hint="cs"/>
          <w:rtl/>
          <w:lang w:eastAsia="he-IL"/>
        </w:rPr>
        <w:t xml:space="preserve"> שעני</w:t>
      </w:r>
      <w:bookmarkStart w:id="33186" w:name="_ETM_Q1_541155"/>
      <w:bookmarkStart w:id="33187" w:name="_ETM_Q1_540905"/>
      <w:bookmarkEnd w:id="33186"/>
      <w:bookmarkEnd w:id="33187"/>
      <w:r>
        <w:rPr>
          <w:rFonts w:hint="cs"/>
          <w:rtl/>
          <w:lang w:eastAsia="he-IL"/>
        </w:rPr>
        <w:t>ינה הקמת מגרשי ספורט במערכת החינוך</w:t>
      </w:r>
      <w:bookmarkStart w:id="33188" w:name="_ETM_Q1_542155"/>
      <w:bookmarkEnd w:id="33188"/>
      <w:r>
        <w:rPr>
          <w:rFonts w:hint="cs"/>
          <w:rtl/>
          <w:lang w:eastAsia="he-IL"/>
        </w:rPr>
        <w:t>,</w:t>
      </w:r>
      <w:bookmarkStart w:id="33189" w:name="_ETM_Q1_542405"/>
      <w:bookmarkEnd w:id="33189"/>
      <w:r>
        <w:rPr>
          <w:rFonts w:hint="cs"/>
          <w:rtl/>
          <w:lang w:eastAsia="he-IL"/>
        </w:rPr>
        <w:t xml:space="preserve"> על גגות מתקני </w:t>
      </w:r>
      <w:bookmarkStart w:id="33190" w:name="_ETM_Q1_543155"/>
      <w:bookmarkEnd w:id="33190"/>
      <w:r>
        <w:rPr>
          <w:rFonts w:hint="cs"/>
          <w:rtl/>
          <w:lang w:eastAsia="he-IL"/>
        </w:rPr>
        <w:t xml:space="preserve">הספורט </w:t>
      </w:r>
      <w:bookmarkStart w:id="33191" w:name="_ETM_Q1_541905"/>
      <w:bookmarkEnd w:id="33191"/>
      <w:r>
        <w:rPr>
          <w:rFonts w:hint="cs"/>
          <w:rtl/>
          <w:lang w:eastAsia="he-IL"/>
        </w:rPr>
        <w:t xml:space="preserve">יוקמו מתקני אנרגיה סולארית. </w:t>
      </w:r>
    </w:p>
    <w:p w14:paraId="59CB5067" w14:textId="77777777" w:rsidR="00EA4B87" w:rsidRDefault="00EA4B87" w:rsidP="00EA4B87">
      <w:pPr>
        <w:rPr>
          <w:rtl/>
          <w:lang w:eastAsia="he-IL"/>
        </w:rPr>
      </w:pPr>
    </w:p>
    <w:p w14:paraId="72FEBDF9" w14:textId="686481BE" w:rsidR="00EA4B87" w:rsidRDefault="00EA4B87" w:rsidP="00EA4B87">
      <w:pPr>
        <w:rPr>
          <w:rtl/>
          <w:lang w:eastAsia="he-IL"/>
        </w:rPr>
      </w:pPr>
      <w:bookmarkStart w:id="33192" w:name="_ETM_Q1_549154"/>
      <w:bookmarkStart w:id="33193" w:name="_ETM_Q1_549652"/>
      <w:bookmarkStart w:id="33194" w:name="_ETM_Q1_547652"/>
      <w:bookmarkEnd w:id="33192"/>
      <w:bookmarkEnd w:id="33193"/>
      <w:bookmarkEnd w:id="33194"/>
      <w:r>
        <w:rPr>
          <w:rFonts w:hint="cs"/>
          <w:rtl/>
          <w:lang w:eastAsia="he-IL"/>
        </w:rPr>
        <w:t xml:space="preserve">הוועדה קבעה </w:t>
      </w:r>
      <w:bookmarkStart w:id="33195" w:name="_ETM_Q1_549404"/>
      <w:bookmarkEnd w:id="33195"/>
      <w:r>
        <w:rPr>
          <w:rFonts w:hint="cs"/>
          <w:rtl/>
          <w:lang w:eastAsia="he-IL"/>
        </w:rPr>
        <w:t>כי ביחס להקצאה</w:t>
      </w:r>
      <w:bookmarkStart w:id="33196" w:name="_ETM_Q1_549905"/>
      <w:bookmarkEnd w:id="33196"/>
      <w:r>
        <w:rPr>
          <w:rFonts w:hint="cs"/>
          <w:rtl/>
          <w:lang w:eastAsia="he-IL"/>
        </w:rPr>
        <w:t xml:space="preserve"> להקמת תשתיות פיתוח</w:t>
      </w:r>
      <w:bookmarkStart w:id="33197" w:name="_ETM_Q1_557406"/>
      <w:bookmarkEnd w:id="33197"/>
      <w:r>
        <w:rPr>
          <w:rFonts w:hint="cs"/>
          <w:rtl/>
          <w:lang w:eastAsia="he-IL"/>
        </w:rPr>
        <w:t>,</w:t>
      </w:r>
      <w:bookmarkStart w:id="33198" w:name="_ETM_Q1_555655"/>
      <w:bookmarkEnd w:id="33198"/>
      <w:r>
        <w:rPr>
          <w:rFonts w:hint="cs"/>
          <w:rtl/>
          <w:lang w:eastAsia="he-IL"/>
        </w:rPr>
        <w:t xml:space="preserve"> תפעול וחיזוק תחום </w:t>
      </w:r>
      <w:bookmarkStart w:id="33199" w:name="_ETM_Q1_558655"/>
      <w:bookmarkEnd w:id="33199"/>
      <w:r>
        <w:rPr>
          <w:rFonts w:hint="cs"/>
          <w:rtl/>
          <w:lang w:eastAsia="he-IL"/>
        </w:rPr>
        <w:t xml:space="preserve">החדשנות </w:t>
      </w:r>
      <w:bookmarkStart w:id="33200" w:name="_ETM_Q1_558905"/>
      <w:bookmarkEnd w:id="33200"/>
      <w:r>
        <w:rPr>
          <w:rFonts w:hint="cs"/>
          <w:rtl/>
          <w:lang w:eastAsia="he-IL"/>
        </w:rPr>
        <w:t xml:space="preserve">בנגב </w:t>
      </w:r>
      <w:bookmarkStart w:id="33201" w:name="_ETM_Q1_559155"/>
      <w:bookmarkEnd w:id="33201"/>
      <w:r>
        <w:rPr>
          <w:rFonts w:hint="cs"/>
          <w:rtl/>
          <w:lang w:eastAsia="he-IL"/>
        </w:rPr>
        <w:t xml:space="preserve">ובגליל, ההקצאה </w:t>
      </w:r>
      <w:bookmarkStart w:id="33202" w:name="_ETM_Q1_559656"/>
      <w:bookmarkEnd w:id="33202"/>
      <w:r>
        <w:rPr>
          <w:rFonts w:hint="cs"/>
          <w:rtl/>
          <w:lang w:eastAsia="he-IL"/>
        </w:rPr>
        <w:t>תעשה בשיתוף עם</w:t>
      </w:r>
      <w:bookmarkStart w:id="33203" w:name="_ETM_Q1_560655"/>
      <w:bookmarkEnd w:id="33203"/>
      <w:r>
        <w:rPr>
          <w:rFonts w:hint="cs"/>
          <w:rtl/>
          <w:lang w:eastAsia="he-IL"/>
        </w:rPr>
        <w:t xml:space="preserve"> רשות החדשנות ומשרד</w:t>
      </w:r>
      <w:bookmarkStart w:id="33204" w:name="_ETM_Q1_562405"/>
      <w:bookmarkStart w:id="33205" w:name="_ETM_Q1_564405"/>
      <w:bookmarkEnd w:id="33204"/>
      <w:bookmarkEnd w:id="33205"/>
      <w:r>
        <w:rPr>
          <w:rFonts w:hint="cs"/>
          <w:rtl/>
          <w:lang w:eastAsia="he-IL"/>
        </w:rPr>
        <w:t xml:space="preserve"> </w:t>
      </w:r>
      <w:bookmarkStart w:id="33206" w:name="_ETM_Q1_564653"/>
      <w:bookmarkEnd w:id="33206"/>
      <w:r>
        <w:rPr>
          <w:rFonts w:hint="cs"/>
          <w:rtl/>
          <w:lang w:eastAsia="he-IL"/>
        </w:rPr>
        <w:t>ה</w:t>
      </w:r>
      <w:bookmarkStart w:id="33207" w:name="_ETM_Q1_562653"/>
      <w:bookmarkEnd w:id="33207"/>
      <w:r>
        <w:rPr>
          <w:rFonts w:hint="cs"/>
          <w:rtl/>
          <w:lang w:eastAsia="he-IL"/>
        </w:rPr>
        <w:t xml:space="preserve">נגב והגליל. </w:t>
      </w:r>
      <w:bookmarkStart w:id="33208" w:name="_ETM_Q1_564156"/>
      <w:bookmarkEnd w:id="33208"/>
    </w:p>
    <w:p w14:paraId="08AB85FF" w14:textId="77777777" w:rsidR="00EA4B87" w:rsidRDefault="00EA4B87" w:rsidP="00EA4B87">
      <w:pPr>
        <w:rPr>
          <w:rtl/>
          <w:lang w:eastAsia="he-IL"/>
        </w:rPr>
      </w:pPr>
      <w:bookmarkStart w:id="33209" w:name="_ETM_Q1_564406"/>
      <w:bookmarkStart w:id="33210" w:name="_ETM_Q1_564656"/>
      <w:bookmarkStart w:id="33211" w:name="_ETM_Q1_565152"/>
      <w:bookmarkEnd w:id="33209"/>
      <w:bookmarkEnd w:id="33210"/>
      <w:bookmarkEnd w:id="33211"/>
    </w:p>
    <w:p w14:paraId="369B9409" w14:textId="7255F8F9" w:rsidR="00EA4B87" w:rsidRDefault="00EA4B87" w:rsidP="00EA4B87">
      <w:pPr>
        <w:pStyle w:val="a4"/>
        <w:keepNext/>
        <w:rPr>
          <w:rtl/>
        </w:rPr>
      </w:pPr>
      <w:bookmarkStart w:id="33212" w:name="ET_speaker_5787_2835"/>
      <w:r w:rsidRPr="00EA4B8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A4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12"/>
    </w:p>
    <w:p w14:paraId="31709347" w14:textId="77777777" w:rsidR="00EA4B87" w:rsidRDefault="00EA4B87" w:rsidP="00EA4B87">
      <w:pPr>
        <w:pStyle w:val="KeepWithNext"/>
        <w:rPr>
          <w:rtl/>
          <w:lang w:eastAsia="he-IL"/>
        </w:rPr>
      </w:pPr>
    </w:p>
    <w:p w14:paraId="3A214A5A" w14:textId="0DE223E2" w:rsidR="00EA4B87" w:rsidRDefault="00EA4B87" w:rsidP="00EA4B87">
      <w:pPr>
        <w:rPr>
          <w:rtl/>
          <w:lang w:eastAsia="he-IL"/>
        </w:rPr>
      </w:pPr>
      <w:bookmarkStart w:id="33213" w:name="_ETM_Q1_565906"/>
      <w:bookmarkEnd w:id="33213"/>
      <w:r>
        <w:rPr>
          <w:rFonts w:hint="cs"/>
          <w:rtl/>
          <w:lang w:eastAsia="he-IL"/>
        </w:rPr>
        <w:t>על איזה סעי</w:t>
      </w:r>
      <w:bookmarkStart w:id="33214" w:name="_ETM_Q1_566156"/>
      <w:bookmarkEnd w:id="33214"/>
      <w:r>
        <w:rPr>
          <w:rFonts w:hint="cs"/>
          <w:rtl/>
          <w:lang w:eastAsia="he-IL"/>
        </w:rPr>
        <w:t xml:space="preserve">ף </w:t>
      </w:r>
      <w:bookmarkStart w:id="33215" w:name="_ETM_Q1_564654"/>
      <w:bookmarkEnd w:id="33215"/>
      <w:r>
        <w:rPr>
          <w:rFonts w:hint="cs"/>
          <w:rtl/>
          <w:lang w:eastAsia="he-IL"/>
        </w:rPr>
        <w:t>אתה מדבר</w:t>
      </w:r>
      <w:bookmarkStart w:id="33216" w:name="_ETM_Q1_563902"/>
      <w:bookmarkEnd w:id="33216"/>
      <w:r>
        <w:rPr>
          <w:rFonts w:hint="cs"/>
          <w:rtl/>
          <w:lang w:eastAsia="he-IL"/>
        </w:rPr>
        <w:t>?</w:t>
      </w:r>
    </w:p>
    <w:p w14:paraId="5B4BAF32" w14:textId="77777777" w:rsidR="00EA4B87" w:rsidRDefault="00EA4B87" w:rsidP="00EA4B87">
      <w:pPr>
        <w:rPr>
          <w:rtl/>
          <w:lang w:eastAsia="he-IL"/>
        </w:rPr>
      </w:pPr>
      <w:bookmarkStart w:id="33217" w:name="_ETM_Q1_564151"/>
      <w:bookmarkEnd w:id="33217"/>
    </w:p>
    <w:p w14:paraId="189E7A54" w14:textId="3F3694B3" w:rsidR="00EA4B87" w:rsidRDefault="00EA4B87" w:rsidP="00EA4B87">
      <w:pPr>
        <w:pStyle w:val="af6"/>
        <w:keepNext/>
        <w:rPr>
          <w:rtl/>
        </w:rPr>
      </w:pPr>
      <w:bookmarkStart w:id="33218" w:name="ET_yor_6162_2836"/>
      <w:r w:rsidRPr="00EA4B8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A4B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18"/>
    </w:p>
    <w:p w14:paraId="0F873323" w14:textId="77777777" w:rsidR="00EA4B87" w:rsidRDefault="00EA4B87" w:rsidP="00EA4B87">
      <w:pPr>
        <w:pStyle w:val="KeepWithNext"/>
        <w:rPr>
          <w:rtl/>
          <w:lang w:eastAsia="he-IL"/>
        </w:rPr>
      </w:pPr>
    </w:p>
    <w:p w14:paraId="31DC8D40" w14:textId="1D4243DD" w:rsidR="00EA4B87" w:rsidRDefault="00EA4B87" w:rsidP="00EA4B87">
      <w:pPr>
        <w:rPr>
          <w:rtl/>
          <w:lang w:eastAsia="he-IL"/>
        </w:rPr>
      </w:pPr>
      <w:bookmarkStart w:id="33219" w:name="_ETM_Q1_565155"/>
      <w:bookmarkEnd w:id="33219"/>
      <w:r>
        <w:rPr>
          <w:rFonts w:hint="cs"/>
          <w:rtl/>
          <w:lang w:eastAsia="he-IL"/>
        </w:rPr>
        <w:t xml:space="preserve">זה לא קשור </w:t>
      </w:r>
      <w:bookmarkStart w:id="33220" w:name="_ETM_Q1_566152"/>
      <w:bookmarkEnd w:id="33220"/>
      <w:r>
        <w:rPr>
          <w:rFonts w:hint="cs"/>
          <w:rtl/>
          <w:lang w:eastAsia="he-IL"/>
        </w:rPr>
        <w:t xml:space="preserve">לסעיף, </w:t>
      </w:r>
      <w:bookmarkStart w:id="33221" w:name="_ETM_Q1_567654"/>
      <w:bookmarkEnd w:id="33221"/>
      <w:r>
        <w:rPr>
          <w:rFonts w:hint="cs"/>
          <w:rtl/>
          <w:lang w:eastAsia="he-IL"/>
        </w:rPr>
        <w:t>אלו סעיף</w:t>
      </w:r>
      <w:bookmarkStart w:id="33222" w:name="_ETM_Q1_567405"/>
      <w:bookmarkEnd w:id="33222"/>
      <w:r>
        <w:rPr>
          <w:rFonts w:hint="cs"/>
          <w:rtl/>
          <w:lang w:eastAsia="he-IL"/>
        </w:rPr>
        <w:t xml:space="preserve"> ש</w:t>
      </w:r>
      <w:bookmarkStart w:id="33223" w:name="_ETM_Q1_566154"/>
      <w:bookmarkEnd w:id="33223"/>
      <w:r>
        <w:rPr>
          <w:rFonts w:hint="cs"/>
          <w:rtl/>
          <w:lang w:eastAsia="he-IL"/>
        </w:rPr>
        <w:t>לנו.</w:t>
      </w:r>
      <w:bookmarkStart w:id="33224" w:name="_ETM_Q1_565905"/>
      <w:bookmarkEnd w:id="33224"/>
      <w:r>
        <w:rPr>
          <w:rFonts w:hint="cs"/>
          <w:rtl/>
          <w:lang w:eastAsia="he-IL"/>
        </w:rPr>
        <w:t xml:space="preserve"> זה הערות של הוועדה. </w:t>
      </w:r>
      <w:bookmarkStart w:id="33225" w:name="_ETM_Q1_571901"/>
      <w:bookmarkEnd w:id="33225"/>
    </w:p>
    <w:p w14:paraId="1A99CF54" w14:textId="77777777" w:rsidR="00EA4B87" w:rsidRDefault="00EA4B87" w:rsidP="00EA4B87">
      <w:pPr>
        <w:rPr>
          <w:rtl/>
          <w:lang w:eastAsia="he-IL"/>
        </w:rPr>
      </w:pPr>
      <w:bookmarkStart w:id="33226" w:name="_ETM_Q1_572155"/>
      <w:bookmarkStart w:id="33227" w:name="_ETM_Q1_571406"/>
      <w:bookmarkStart w:id="33228" w:name="_ETM_Q1_572152"/>
      <w:bookmarkEnd w:id="33226"/>
      <w:bookmarkEnd w:id="33227"/>
      <w:bookmarkEnd w:id="33228"/>
    </w:p>
    <w:p w14:paraId="15FA0C02" w14:textId="5BBE9FD9" w:rsidR="00EA4B87" w:rsidRDefault="00EA4B87" w:rsidP="00EA4B87">
      <w:pPr>
        <w:pStyle w:val="a4"/>
        <w:keepNext/>
        <w:rPr>
          <w:rtl/>
        </w:rPr>
      </w:pPr>
      <w:bookmarkStart w:id="33229" w:name="ET_speaker_5787_2837"/>
      <w:r w:rsidRPr="00EA4B8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A4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29"/>
    </w:p>
    <w:p w14:paraId="2F27CF9B" w14:textId="77777777" w:rsidR="00EA4B87" w:rsidRDefault="00EA4B87" w:rsidP="00EA4B87">
      <w:pPr>
        <w:pStyle w:val="KeepWithNext"/>
        <w:rPr>
          <w:rtl/>
          <w:lang w:eastAsia="he-IL"/>
        </w:rPr>
      </w:pPr>
    </w:p>
    <w:p w14:paraId="1EA032C2" w14:textId="723C5940" w:rsidR="00EA4B87" w:rsidRDefault="00EA4B87" w:rsidP="00EA4B87">
      <w:pPr>
        <w:rPr>
          <w:rtl/>
          <w:lang w:eastAsia="he-IL"/>
        </w:rPr>
      </w:pPr>
      <w:bookmarkStart w:id="33230" w:name="_ETM_Q1_572905"/>
      <w:bookmarkStart w:id="33231" w:name="_ETM_Q1_573155"/>
      <w:bookmarkStart w:id="33232" w:name="_ETM_Q1_571655"/>
      <w:bookmarkStart w:id="33233" w:name="_ETM_Q1_569906"/>
      <w:bookmarkStart w:id="33234" w:name="_ETM_Q1_568152"/>
      <w:bookmarkEnd w:id="33230"/>
      <w:bookmarkEnd w:id="33231"/>
      <w:bookmarkEnd w:id="33232"/>
      <w:bookmarkEnd w:id="33233"/>
      <w:bookmarkEnd w:id="33234"/>
      <w:r>
        <w:rPr>
          <w:rFonts w:hint="cs"/>
          <w:rtl/>
          <w:lang w:eastAsia="he-IL"/>
        </w:rPr>
        <w:t>לא, איזה סעיף?</w:t>
      </w:r>
      <w:bookmarkStart w:id="33235" w:name="_ETM_Q1_568405"/>
      <w:bookmarkEnd w:id="33235"/>
    </w:p>
    <w:p w14:paraId="70083029" w14:textId="77777777" w:rsidR="00EA4B87" w:rsidRDefault="00EA4B87" w:rsidP="00EA4B87">
      <w:pPr>
        <w:rPr>
          <w:rtl/>
          <w:lang w:eastAsia="he-IL"/>
        </w:rPr>
      </w:pPr>
      <w:bookmarkStart w:id="33236" w:name="_ETM_Q1_568655"/>
      <w:bookmarkStart w:id="33237" w:name="_ETM_Q1_569155"/>
      <w:bookmarkEnd w:id="33236"/>
      <w:bookmarkEnd w:id="33237"/>
    </w:p>
    <w:p w14:paraId="1AF34B50" w14:textId="1CDFBDA2" w:rsidR="00EA4B87" w:rsidRDefault="00EA4B87" w:rsidP="00EA4B87">
      <w:pPr>
        <w:pStyle w:val="af6"/>
        <w:keepNext/>
        <w:rPr>
          <w:rtl/>
        </w:rPr>
      </w:pPr>
      <w:bookmarkStart w:id="33238" w:name="ET_yor_6162_2838"/>
      <w:r w:rsidRPr="00EA4B8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A4B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38"/>
    </w:p>
    <w:p w14:paraId="58E37B36" w14:textId="77777777" w:rsidR="00EA4B87" w:rsidRDefault="00EA4B87" w:rsidP="00EA4B87">
      <w:pPr>
        <w:pStyle w:val="KeepWithNext"/>
        <w:rPr>
          <w:rtl/>
          <w:lang w:eastAsia="he-IL"/>
        </w:rPr>
      </w:pPr>
    </w:p>
    <w:p w14:paraId="56144E6E" w14:textId="17FCC609" w:rsidR="00EA4B87" w:rsidRDefault="00EA4B87" w:rsidP="00EA4B87">
      <w:pPr>
        <w:rPr>
          <w:rtl/>
          <w:lang w:eastAsia="he-IL"/>
        </w:rPr>
      </w:pPr>
      <w:bookmarkStart w:id="33239" w:name="_ETM_Q1_569655"/>
      <w:bookmarkEnd w:id="33239"/>
      <w:r>
        <w:rPr>
          <w:rFonts w:hint="cs"/>
          <w:rtl/>
          <w:lang w:eastAsia="he-IL"/>
        </w:rPr>
        <w:t>כן.</w:t>
      </w:r>
      <w:bookmarkStart w:id="33240" w:name="_ETM_Q1_571155"/>
      <w:bookmarkEnd w:id="33240"/>
    </w:p>
    <w:p w14:paraId="1621A63E" w14:textId="77777777" w:rsidR="00EA4B87" w:rsidRDefault="00EA4B87" w:rsidP="00EA4B87">
      <w:pPr>
        <w:rPr>
          <w:rtl/>
          <w:lang w:eastAsia="he-IL"/>
        </w:rPr>
      </w:pPr>
      <w:bookmarkStart w:id="33241" w:name="_ETM_Q1_571652"/>
      <w:bookmarkStart w:id="33242" w:name="_ETM_Q1_573152"/>
      <w:bookmarkEnd w:id="33241"/>
      <w:bookmarkEnd w:id="33242"/>
    </w:p>
    <w:p w14:paraId="4743BAE1" w14:textId="0C2241FF" w:rsidR="00EA4B87" w:rsidRDefault="00EA4B87" w:rsidP="00EA4B87">
      <w:pPr>
        <w:pStyle w:val="a4"/>
        <w:keepNext/>
        <w:rPr>
          <w:rtl/>
        </w:rPr>
      </w:pPr>
      <w:bookmarkStart w:id="33243" w:name="ET_speaker_שלומית_ארליך_2839"/>
      <w:r w:rsidRPr="00EA4B8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A4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43"/>
    </w:p>
    <w:p w14:paraId="1C8ED369" w14:textId="77777777" w:rsidR="00EA4B87" w:rsidRDefault="00EA4B87" w:rsidP="00EA4B87">
      <w:pPr>
        <w:pStyle w:val="KeepWithNext"/>
        <w:rPr>
          <w:rtl/>
          <w:lang w:eastAsia="he-IL"/>
        </w:rPr>
      </w:pPr>
    </w:p>
    <w:p w14:paraId="5A3CC012" w14:textId="4C0C9769" w:rsidR="00EA4B87" w:rsidRDefault="00EA4B87" w:rsidP="00EA4B87">
      <w:pPr>
        <w:rPr>
          <w:rtl/>
          <w:lang w:eastAsia="he-IL"/>
        </w:rPr>
      </w:pPr>
      <w:bookmarkStart w:id="33244" w:name="_ETM_Q1_573905"/>
      <w:bookmarkStart w:id="33245" w:name="_ETM_Q1_571905"/>
      <w:bookmarkEnd w:id="33244"/>
      <w:bookmarkEnd w:id="33245"/>
      <w:r>
        <w:rPr>
          <w:rFonts w:hint="cs"/>
          <w:rtl/>
          <w:lang w:eastAsia="he-IL"/>
        </w:rPr>
        <w:t>זה</w:t>
      </w:r>
      <w:bookmarkStart w:id="33246" w:name="_ETM_Q1_569905"/>
      <w:bookmarkEnd w:id="33246"/>
      <w:r>
        <w:rPr>
          <w:rFonts w:hint="cs"/>
          <w:rtl/>
          <w:lang w:eastAsia="he-IL"/>
        </w:rPr>
        <w:t xml:space="preserve"> ביחס להקצ</w:t>
      </w:r>
      <w:bookmarkStart w:id="33247" w:name="_ETM_Q1_571904"/>
      <w:bookmarkEnd w:id="33247"/>
      <w:r>
        <w:rPr>
          <w:rFonts w:hint="cs"/>
          <w:rtl/>
          <w:lang w:eastAsia="he-IL"/>
        </w:rPr>
        <w:t xml:space="preserve">אה </w:t>
      </w:r>
      <w:bookmarkStart w:id="33248" w:name="_ETM_Q1_571902"/>
      <w:bookmarkEnd w:id="33248"/>
      <w:r>
        <w:rPr>
          <w:rFonts w:hint="cs"/>
          <w:rtl/>
          <w:lang w:eastAsia="he-IL"/>
        </w:rPr>
        <w:t xml:space="preserve">להקמת תשתיות. </w:t>
      </w:r>
      <w:bookmarkStart w:id="33249" w:name="_ETM_Q1_574653"/>
      <w:bookmarkEnd w:id="33249"/>
    </w:p>
    <w:p w14:paraId="600CE2D1" w14:textId="77777777" w:rsidR="00EA4B87" w:rsidRDefault="00EA4B87" w:rsidP="00EA4B87">
      <w:pPr>
        <w:rPr>
          <w:rtl/>
          <w:lang w:eastAsia="he-IL"/>
        </w:rPr>
      </w:pPr>
      <w:bookmarkStart w:id="33250" w:name="_ETM_Q1_575152"/>
      <w:bookmarkEnd w:id="33250"/>
    </w:p>
    <w:p w14:paraId="15F0A676" w14:textId="2AB78967" w:rsidR="00EA4B87" w:rsidRDefault="00EA4B87" w:rsidP="00EA4B87">
      <w:pPr>
        <w:pStyle w:val="af6"/>
        <w:keepNext/>
        <w:rPr>
          <w:rtl/>
        </w:rPr>
      </w:pPr>
      <w:bookmarkStart w:id="33251" w:name="ET_yor_6162_2840"/>
      <w:r w:rsidRPr="00EA4B8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A4B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51"/>
    </w:p>
    <w:p w14:paraId="376C236A" w14:textId="77777777" w:rsidR="00EA4B87" w:rsidRDefault="00EA4B87" w:rsidP="00EA4B87">
      <w:pPr>
        <w:pStyle w:val="KeepWithNext"/>
        <w:rPr>
          <w:rtl/>
          <w:lang w:eastAsia="he-IL"/>
        </w:rPr>
      </w:pPr>
    </w:p>
    <w:p w14:paraId="64C9B5CF" w14:textId="0E9ED5E5" w:rsidR="00EA4B87" w:rsidRDefault="00EA4B87" w:rsidP="00EA4B87">
      <w:pPr>
        <w:rPr>
          <w:rtl/>
          <w:lang w:eastAsia="he-IL"/>
        </w:rPr>
      </w:pPr>
      <w:bookmarkStart w:id="33252" w:name="_ETM_Q1_576152"/>
      <w:bookmarkStart w:id="33253" w:name="_ETM_Q1_574402"/>
      <w:bookmarkEnd w:id="33252"/>
      <w:bookmarkEnd w:id="33253"/>
      <w:r>
        <w:rPr>
          <w:rFonts w:hint="cs"/>
          <w:rtl/>
          <w:lang w:eastAsia="he-IL"/>
        </w:rPr>
        <w:t>ל</w:t>
      </w:r>
      <w:bookmarkStart w:id="33254" w:name="_ETM_Q1_572402"/>
      <w:bookmarkEnd w:id="33254"/>
      <w:r>
        <w:rPr>
          <w:rFonts w:hint="cs"/>
          <w:rtl/>
          <w:lang w:eastAsia="he-IL"/>
        </w:rPr>
        <w:t>הקמת תשתיות, פיתוח</w:t>
      </w:r>
      <w:bookmarkStart w:id="33255" w:name="_ETM_Q1_574654"/>
      <w:bookmarkEnd w:id="33255"/>
      <w:r>
        <w:rPr>
          <w:rFonts w:hint="cs"/>
          <w:rtl/>
          <w:lang w:eastAsia="he-IL"/>
        </w:rPr>
        <w:t>,</w:t>
      </w:r>
      <w:bookmarkStart w:id="33256" w:name="_ETM_Q1_573407"/>
      <w:bookmarkEnd w:id="33256"/>
      <w:r>
        <w:rPr>
          <w:rFonts w:hint="cs"/>
          <w:rtl/>
          <w:lang w:eastAsia="he-IL"/>
        </w:rPr>
        <w:t xml:space="preserve"> תפעול ו</w:t>
      </w:r>
      <w:bookmarkStart w:id="33257" w:name="_ETM_Q1_576153"/>
      <w:bookmarkEnd w:id="33257"/>
      <w:r>
        <w:rPr>
          <w:rFonts w:hint="cs"/>
          <w:rtl/>
          <w:lang w:eastAsia="he-IL"/>
        </w:rPr>
        <w:t>חיזוק תחום</w:t>
      </w:r>
      <w:bookmarkStart w:id="33258" w:name="_ETM_Q1_575404"/>
      <w:bookmarkEnd w:id="33258"/>
      <w:r>
        <w:rPr>
          <w:rFonts w:hint="cs"/>
          <w:rtl/>
          <w:lang w:eastAsia="he-IL"/>
        </w:rPr>
        <w:t xml:space="preserve"> החדשנו</w:t>
      </w:r>
      <w:bookmarkStart w:id="33259" w:name="_ETM_Q1_574905"/>
      <w:bookmarkEnd w:id="33259"/>
      <w:r>
        <w:rPr>
          <w:rFonts w:hint="cs"/>
          <w:rtl/>
          <w:lang w:eastAsia="he-IL"/>
        </w:rPr>
        <w:t>ת.</w:t>
      </w:r>
      <w:bookmarkStart w:id="33260" w:name="_ETM_Q1_575403"/>
      <w:bookmarkEnd w:id="33260"/>
    </w:p>
    <w:p w14:paraId="69AAA1A0" w14:textId="77777777" w:rsidR="00EA4B87" w:rsidRDefault="00EA4B87" w:rsidP="00EA4B87">
      <w:pPr>
        <w:rPr>
          <w:rtl/>
          <w:lang w:eastAsia="he-IL"/>
        </w:rPr>
      </w:pPr>
      <w:bookmarkStart w:id="33261" w:name="_ETM_Q1_576403"/>
      <w:bookmarkEnd w:id="33261"/>
    </w:p>
    <w:p w14:paraId="0060FED6" w14:textId="59286D46" w:rsidR="00EA4B87" w:rsidRDefault="00EA4B87" w:rsidP="00EA4B87">
      <w:pPr>
        <w:pStyle w:val="a4"/>
        <w:keepNext/>
        <w:rPr>
          <w:rtl/>
        </w:rPr>
      </w:pPr>
      <w:bookmarkStart w:id="33262" w:name="ET_speaker_5787_2841"/>
      <w:r w:rsidRPr="00EA4B8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A4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62"/>
    </w:p>
    <w:p w14:paraId="06C331DC" w14:textId="77777777" w:rsidR="00EA4B87" w:rsidRDefault="00EA4B87" w:rsidP="00EA4B87">
      <w:pPr>
        <w:pStyle w:val="KeepWithNext"/>
        <w:rPr>
          <w:rtl/>
          <w:lang w:eastAsia="he-IL"/>
        </w:rPr>
      </w:pPr>
    </w:p>
    <w:p w14:paraId="17BD8134" w14:textId="538C5B4D" w:rsidR="00EA4B87" w:rsidRDefault="00EA4B87" w:rsidP="00EA4B87">
      <w:pPr>
        <w:rPr>
          <w:rtl/>
          <w:lang w:eastAsia="he-IL"/>
        </w:rPr>
      </w:pPr>
      <w:bookmarkStart w:id="33263" w:name="_ETM_Q1_577402"/>
      <w:bookmarkEnd w:id="33263"/>
      <w:r>
        <w:rPr>
          <w:rFonts w:hint="cs"/>
          <w:rtl/>
          <w:lang w:eastAsia="he-IL"/>
        </w:rPr>
        <w:t>איזה סעי</w:t>
      </w:r>
      <w:bookmarkStart w:id="33264" w:name="_ETM_Q1_577406"/>
      <w:bookmarkEnd w:id="33264"/>
      <w:r>
        <w:rPr>
          <w:rFonts w:hint="cs"/>
          <w:rtl/>
          <w:lang w:eastAsia="he-IL"/>
        </w:rPr>
        <w:t xml:space="preserve">ף זה? </w:t>
      </w:r>
      <w:bookmarkStart w:id="33265" w:name="_ETM_Q1_578156"/>
      <w:bookmarkEnd w:id="33265"/>
    </w:p>
    <w:p w14:paraId="3301DA5C" w14:textId="77777777" w:rsidR="00EA4B87" w:rsidRDefault="00EA4B87" w:rsidP="00EA4B87">
      <w:pPr>
        <w:rPr>
          <w:rtl/>
          <w:lang w:eastAsia="he-IL"/>
        </w:rPr>
      </w:pPr>
      <w:bookmarkStart w:id="33266" w:name="_ETM_Q1_578657"/>
      <w:bookmarkEnd w:id="33266"/>
    </w:p>
    <w:p w14:paraId="76B5B005" w14:textId="24C69A43" w:rsidR="00EA4B87" w:rsidRDefault="00EA4B87" w:rsidP="00EA4B87">
      <w:pPr>
        <w:pStyle w:val="af6"/>
        <w:keepNext/>
        <w:rPr>
          <w:rtl/>
        </w:rPr>
      </w:pPr>
      <w:bookmarkStart w:id="33267" w:name="ET_yor_6162_2842"/>
      <w:r w:rsidRPr="00EA4B8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A4B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67"/>
    </w:p>
    <w:p w14:paraId="1FDEB041" w14:textId="77777777" w:rsidR="00EA4B87" w:rsidRDefault="00EA4B87" w:rsidP="00EA4B87">
      <w:pPr>
        <w:pStyle w:val="KeepWithNext"/>
        <w:rPr>
          <w:rtl/>
          <w:lang w:eastAsia="he-IL"/>
        </w:rPr>
      </w:pPr>
    </w:p>
    <w:p w14:paraId="3426ADCD" w14:textId="77777777" w:rsidR="00EA4B87" w:rsidRDefault="00EA4B87" w:rsidP="00EA4B87">
      <w:pPr>
        <w:rPr>
          <w:rtl/>
          <w:lang w:eastAsia="he-IL"/>
        </w:rPr>
      </w:pPr>
      <w:bookmarkStart w:id="33268" w:name="_ETM_Q1_579406"/>
      <w:bookmarkStart w:id="33269" w:name="_ETM_Q1_577656"/>
      <w:bookmarkEnd w:id="33268"/>
      <w:bookmarkEnd w:id="33269"/>
      <w:r>
        <w:rPr>
          <w:rFonts w:hint="cs"/>
          <w:rtl/>
          <w:lang w:eastAsia="he-IL"/>
        </w:rPr>
        <w:t>סע</w:t>
      </w:r>
      <w:bookmarkStart w:id="33270" w:name="_ETM_Q1_575902"/>
      <w:bookmarkEnd w:id="33270"/>
      <w:r>
        <w:rPr>
          <w:rFonts w:hint="cs"/>
          <w:rtl/>
          <w:lang w:eastAsia="he-IL"/>
        </w:rPr>
        <w:t>י</w:t>
      </w:r>
      <w:bookmarkStart w:id="33271" w:name="_ETM_Q1_574152"/>
      <w:bookmarkEnd w:id="33271"/>
      <w:r>
        <w:rPr>
          <w:rFonts w:hint="cs"/>
          <w:rtl/>
          <w:lang w:eastAsia="he-IL"/>
        </w:rPr>
        <w:t xml:space="preserve">ף החדשנות. לדעתי, </w:t>
      </w:r>
      <w:bookmarkStart w:id="33272" w:name="_ETM_Q1_577155"/>
      <w:bookmarkEnd w:id="33272"/>
      <w:r>
        <w:rPr>
          <w:rFonts w:hint="cs"/>
          <w:rtl/>
          <w:lang w:eastAsia="he-IL"/>
        </w:rPr>
        <w:t xml:space="preserve">זה </w:t>
      </w:r>
      <w:bookmarkStart w:id="33273" w:name="_ETM_Q1_576156"/>
      <w:bookmarkEnd w:id="33273"/>
      <w:r>
        <w:rPr>
          <w:rFonts w:hint="cs"/>
          <w:rtl/>
          <w:lang w:eastAsia="he-IL"/>
        </w:rPr>
        <w:t>סעי</w:t>
      </w:r>
      <w:bookmarkStart w:id="33274" w:name="_ETM_Q1_579154"/>
      <w:bookmarkStart w:id="33275" w:name="_ETM_Q1_578904"/>
      <w:bookmarkStart w:id="33276" w:name="_ETM_Q1_577652"/>
      <w:bookmarkEnd w:id="33274"/>
      <w:bookmarkEnd w:id="33275"/>
      <w:bookmarkEnd w:id="33276"/>
      <w:r>
        <w:rPr>
          <w:rFonts w:hint="cs"/>
          <w:rtl/>
          <w:lang w:eastAsia="he-IL"/>
        </w:rPr>
        <w:t>ף 8, לפ</w:t>
      </w:r>
      <w:bookmarkStart w:id="33277" w:name="_ETM_Q1_581403"/>
      <w:bookmarkEnd w:id="33277"/>
      <w:r>
        <w:rPr>
          <w:rFonts w:hint="cs"/>
          <w:rtl/>
          <w:lang w:eastAsia="he-IL"/>
        </w:rPr>
        <w:t>ני האחרון.</w:t>
      </w:r>
      <w:bookmarkStart w:id="33278" w:name="_ETM_Q1_613656"/>
      <w:bookmarkEnd w:id="33278"/>
    </w:p>
    <w:p w14:paraId="070ACBC5" w14:textId="77777777" w:rsidR="00EA4B87" w:rsidRDefault="00EA4B87" w:rsidP="00EA4B87">
      <w:pPr>
        <w:rPr>
          <w:rtl/>
          <w:lang w:eastAsia="he-IL"/>
        </w:rPr>
      </w:pPr>
      <w:bookmarkStart w:id="33279" w:name="_ETM_Q1_613404"/>
      <w:bookmarkEnd w:id="33279"/>
    </w:p>
    <w:p w14:paraId="2F92EDEE" w14:textId="232FF0B2" w:rsidR="00EA4B87" w:rsidRDefault="00EA4B87" w:rsidP="00EA4B87">
      <w:pPr>
        <w:pStyle w:val="a4"/>
        <w:keepNext/>
        <w:rPr>
          <w:rtl/>
        </w:rPr>
      </w:pPr>
      <w:bookmarkStart w:id="33280" w:name="ET_speaker_5787_2843"/>
      <w:r w:rsidRPr="00EA4B8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A4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80"/>
    </w:p>
    <w:p w14:paraId="565D5C5E" w14:textId="77777777" w:rsidR="00EA4B87" w:rsidRDefault="00EA4B87" w:rsidP="00EA4B87">
      <w:pPr>
        <w:pStyle w:val="KeepWithNext"/>
        <w:rPr>
          <w:rtl/>
          <w:lang w:eastAsia="he-IL"/>
        </w:rPr>
      </w:pPr>
    </w:p>
    <w:p w14:paraId="66F1D58C" w14:textId="269FC230" w:rsidR="00EA4B87" w:rsidRDefault="00EA4B87" w:rsidP="00EA4B87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  <w:bookmarkStart w:id="33281" w:name="_ETM_Q1_614403"/>
      <w:bookmarkEnd w:id="33281"/>
    </w:p>
    <w:p w14:paraId="6E5A4A15" w14:textId="77777777" w:rsidR="00EA4B87" w:rsidRDefault="00EA4B87" w:rsidP="00EA4B87">
      <w:pPr>
        <w:rPr>
          <w:rtl/>
          <w:lang w:eastAsia="he-IL"/>
        </w:rPr>
      </w:pPr>
      <w:bookmarkStart w:id="33282" w:name="_ETM_Q1_614651"/>
      <w:bookmarkEnd w:id="33282"/>
    </w:p>
    <w:p w14:paraId="59088862" w14:textId="4F03CAAA" w:rsidR="00EA4B87" w:rsidRDefault="00EA4B87" w:rsidP="00EA4B87">
      <w:pPr>
        <w:pStyle w:val="af6"/>
        <w:keepNext/>
        <w:rPr>
          <w:rtl/>
        </w:rPr>
      </w:pPr>
      <w:bookmarkStart w:id="33283" w:name="ET_yor_6162_2844"/>
      <w:r w:rsidRPr="00EA4B87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A4B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83"/>
    </w:p>
    <w:p w14:paraId="32D41365" w14:textId="77777777" w:rsidR="00EA4B87" w:rsidRPr="00EA4B87" w:rsidRDefault="00EA4B87" w:rsidP="00EA4B87">
      <w:pPr>
        <w:rPr>
          <w:rtl/>
          <w:lang w:eastAsia="he-IL"/>
        </w:rPr>
      </w:pPr>
      <w:bookmarkStart w:id="33284" w:name="_ETM_Q1_615155"/>
      <w:bookmarkEnd w:id="33284"/>
    </w:p>
    <w:p w14:paraId="2F718FE1" w14:textId="4AE65FD9" w:rsidR="00EA4B87" w:rsidRDefault="00EA4B87" w:rsidP="00EA4B87">
      <w:pPr>
        <w:rPr>
          <w:rtl/>
          <w:lang w:eastAsia="he-IL"/>
        </w:rPr>
      </w:pPr>
      <w:bookmarkStart w:id="33285" w:name="_ETM_Q1_614654"/>
      <w:bookmarkStart w:id="33286" w:name="_ETM_Q1_614904"/>
      <w:bookmarkEnd w:id="33285"/>
      <w:bookmarkEnd w:id="33286"/>
      <w:r>
        <w:rPr>
          <w:rFonts w:hint="cs"/>
          <w:rtl/>
          <w:lang w:eastAsia="he-IL"/>
        </w:rPr>
        <w:t xml:space="preserve"> </w:t>
      </w:r>
      <w:bookmarkStart w:id="33287" w:name="_ETM_Q1_582154"/>
      <w:bookmarkStart w:id="33288" w:name="_ETM_Q1_582404"/>
      <w:bookmarkEnd w:id="33287"/>
      <w:bookmarkEnd w:id="33288"/>
      <w:r>
        <w:rPr>
          <w:rFonts w:hint="cs"/>
          <w:rtl/>
          <w:lang w:eastAsia="he-IL"/>
        </w:rPr>
        <w:t xml:space="preserve">הוועדה </w:t>
      </w:r>
      <w:bookmarkStart w:id="33289" w:name="_ETM_Q1_585903"/>
      <w:bookmarkEnd w:id="33289"/>
      <w:r>
        <w:rPr>
          <w:rFonts w:hint="cs"/>
          <w:rtl/>
          <w:lang w:eastAsia="he-IL"/>
        </w:rPr>
        <w:t>ת</w:t>
      </w:r>
      <w:bookmarkStart w:id="33290" w:name="_ETM_Q1_584153"/>
      <w:bookmarkEnd w:id="33290"/>
      <w:r>
        <w:rPr>
          <w:rFonts w:hint="cs"/>
          <w:rtl/>
          <w:lang w:eastAsia="he-IL"/>
        </w:rPr>
        <w:t>קיי</w:t>
      </w:r>
      <w:bookmarkStart w:id="33291" w:name="_ETM_Q1_582401"/>
      <w:bookmarkEnd w:id="33291"/>
      <w:r>
        <w:rPr>
          <w:rFonts w:hint="cs"/>
          <w:rtl/>
          <w:lang w:eastAsia="he-IL"/>
        </w:rPr>
        <w:t>ם פיקוח אחר יישום</w:t>
      </w:r>
      <w:bookmarkStart w:id="33292" w:name="_ETM_Q1_584404"/>
      <w:bookmarkEnd w:id="33292"/>
      <w:r>
        <w:rPr>
          <w:rFonts w:hint="cs"/>
          <w:rtl/>
          <w:lang w:eastAsia="he-IL"/>
        </w:rPr>
        <w:t xml:space="preserve"> התקציב</w:t>
      </w:r>
      <w:bookmarkStart w:id="33293" w:name="_ETM_Q1_583652"/>
      <w:bookmarkEnd w:id="33293"/>
      <w:r>
        <w:rPr>
          <w:rFonts w:hint="cs"/>
          <w:rtl/>
          <w:lang w:eastAsia="he-IL"/>
        </w:rPr>
        <w:t xml:space="preserve"> והחלטותיה אחת</w:t>
      </w:r>
      <w:bookmarkStart w:id="33294" w:name="_ETM_Q1_585653"/>
      <w:bookmarkEnd w:id="33294"/>
      <w:r>
        <w:rPr>
          <w:rFonts w:hint="cs"/>
          <w:rtl/>
          <w:lang w:eastAsia="he-IL"/>
        </w:rPr>
        <w:t xml:space="preserve"> לשלושה חודשים,</w:t>
      </w:r>
      <w:bookmarkStart w:id="33295" w:name="_ETM_Q1_588401"/>
      <w:bookmarkEnd w:id="33295"/>
      <w:r>
        <w:rPr>
          <w:rFonts w:hint="cs"/>
          <w:rtl/>
          <w:lang w:eastAsia="he-IL"/>
        </w:rPr>
        <w:t xml:space="preserve"> במסגר</w:t>
      </w:r>
      <w:bookmarkStart w:id="33296" w:name="_ETM_Q1_587406"/>
      <w:bookmarkStart w:id="33297" w:name="_ETM_Q1_585651"/>
      <w:bookmarkEnd w:id="33296"/>
      <w:bookmarkEnd w:id="33297"/>
      <w:r>
        <w:rPr>
          <w:rFonts w:hint="cs"/>
          <w:rtl/>
          <w:lang w:eastAsia="he-IL"/>
        </w:rPr>
        <w:t xml:space="preserve">ת זו הוועדה פונה אל </w:t>
      </w:r>
      <w:bookmarkStart w:id="33298" w:name="_ETM_Q1_588656"/>
      <w:bookmarkStart w:id="33299" w:name="_ETM_Q1_590902"/>
      <w:bookmarkEnd w:id="33298"/>
      <w:bookmarkEnd w:id="33299"/>
      <w:r>
        <w:rPr>
          <w:rFonts w:hint="cs"/>
          <w:rtl/>
          <w:lang w:eastAsia="he-IL"/>
        </w:rPr>
        <w:t>משרדי</w:t>
      </w:r>
      <w:bookmarkStart w:id="33300" w:name="_ETM_Q1_589905"/>
      <w:bookmarkEnd w:id="33300"/>
      <w:r>
        <w:rPr>
          <w:rFonts w:hint="cs"/>
          <w:rtl/>
          <w:lang w:eastAsia="he-IL"/>
        </w:rPr>
        <w:t xml:space="preserve"> הממשלה </w:t>
      </w:r>
      <w:bookmarkStart w:id="33301" w:name="_ETM_Q1_589154"/>
      <w:bookmarkEnd w:id="33301"/>
      <w:r>
        <w:rPr>
          <w:rFonts w:hint="cs"/>
          <w:rtl/>
          <w:lang w:eastAsia="he-IL"/>
        </w:rPr>
        <w:t>להעביר לוועדה</w:t>
      </w:r>
      <w:bookmarkStart w:id="33302" w:name="_ETM_Q1_592155"/>
      <w:bookmarkEnd w:id="33302"/>
      <w:r>
        <w:rPr>
          <w:rFonts w:hint="cs"/>
          <w:rtl/>
          <w:lang w:eastAsia="he-IL"/>
        </w:rPr>
        <w:t xml:space="preserve"> את הקולו</w:t>
      </w:r>
      <w:bookmarkStart w:id="33303" w:name="_ETM_Q1_591406"/>
      <w:bookmarkEnd w:id="33303"/>
      <w:r>
        <w:rPr>
          <w:rFonts w:hint="cs"/>
          <w:rtl/>
          <w:lang w:eastAsia="he-IL"/>
        </w:rPr>
        <w:t xml:space="preserve">ת הקוראים בנושאים </w:t>
      </w:r>
      <w:bookmarkStart w:id="33304" w:name="_ETM_Q1_591652"/>
      <w:bookmarkEnd w:id="33304"/>
      <w:r>
        <w:rPr>
          <w:rFonts w:hint="cs"/>
          <w:rtl/>
          <w:lang w:eastAsia="he-IL"/>
        </w:rPr>
        <w:t>השונים לפני הפצתם</w:t>
      </w:r>
      <w:bookmarkStart w:id="33305" w:name="_ETM_Q1_593655"/>
      <w:bookmarkEnd w:id="33305"/>
      <w:r>
        <w:rPr>
          <w:rFonts w:hint="cs"/>
          <w:rtl/>
          <w:lang w:eastAsia="he-IL"/>
        </w:rPr>
        <w:t xml:space="preserve">. </w:t>
      </w:r>
      <w:bookmarkStart w:id="33306" w:name="_ETM_Q1_592153"/>
      <w:bookmarkEnd w:id="33306"/>
      <w:r>
        <w:rPr>
          <w:rFonts w:hint="cs"/>
          <w:rtl/>
          <w:lang w:eastAsia="he-IL"/>
        </w:rPr>
        <w:t xml:space="preserve">משרדי הממשלה יגישו </w:t>
      </w:r>
      <w:bookmarkStart w:id="33307" w:name="_ETM_Q1_594902"/>
      <w:bookmarkEnd w:id="33307"/>
      <w:r>
        <w:rPr>
          <w:rFonts w:hint="cs"/>
          <w:rtl/>
          <w:lang w:eastAsia="he-IL"/>
        </w:rPr>
        <w:t>דין וחשבון תקופת</w:t>
      </w:r>
      <w:bookmarkStart w:id="33308" w:name="_ETM_Q1_595656"/>
      <w:bookmarkEnd w:id="33308"/>
      <w:r>
        <w:rPr>
          <w:rFonts w:hint="cs"/>
          <w:rtl/>
          <w:lang w:eastAsia="he-IL"/>
        </w:rPr>
        <w:t xml:space="preserve">י בכתב אחת </w:t>
      </w:r>
      <w:bookmarkStart w:id="33309" w:name="_ETM_Q1_597404"/>
      <w:bookmarkEnd w:id="33309"/>
      <w:r>
        <w:rPr>
          <w:rFonts w:hint="cs"/>
          <w:rtl/>
          <w:lang w:eastAsia="he-IL"/>
        </w:rPr>
        <w:t>לשלושה חודשים ביחס לה</w:t>
      </w:r>
      <w:bookmarkStart w:id="33310" w:name="_ETM_Q1_599152"/>
      <w:bookmarkEnd w:id="33310"/>
      <w:r>
        <w:rPr>
          <w:rFonts w:hint="cs"/>
          <w:rtl/>
          <w:lang w:eastAsia="he-IL"/>
        </w:rPr>
        <w:t>תקד</w:t>
      </w:r>
      <w:bookmarkStart w:id="33311" w:name="_ETM_Q1_597654"/>
      <w:bookmarkEnd w:id="33311"/>
      <w:r>
        <w:rPr>
          <w:rFonts w:hint="cs"/>
          <w:rtl/>
          <w:lang w:eastAsia="he-IL"/>
        </w:rPr>
        <w:t xml:space="preserve">מות במימוש </w:t>
      </w:r>
      <w:bookmarkStart w:id="33312" w:name="_ETM_Q1_599652"/>
      <w:bookmarkEnd w:id="33312"/>
      <w:r>
        <w:rPr>
          <w:rFonts w:hint="cs"/>
          <w:rtl/>
          <w:lang w:eastAsia="he-IL"/>
        </w:rPr>
        <w:t>ובניצול ההקצאות שאושרו</w:t>
      </w:r>
      <w:bookmarkStart w:id="33313" w:name="_ETM_Q1_603154"/>
      <w:bookmarkEnd w:id="33313"/>
      <w:r>
        <w:rPr>
          <w:rFonts w:hint="cs"/>
          <w:rtl/>
          <w:lang w:eastAsia="he-IL"/>
        </w:rPr>
        <w:t xml:space="preserve"> כאמור על ידי הוועדה. </w:t>
      </w:r>
      <w:bookmarkStart w:id="33314" w:name="_ETM_Q1_604403"/>
      <w:bookmarkEnd w:id="33314"/>
    </w:p>
    <w:p w14:paraId="36ACDF9E" w14:textId="77777777" w:rsidR="00EA4B87" w:rsidRDefault="00EA4B87" w:rsidP="00EA4B87">
      <w:pPr>
        <w:rPr>
          <w:rtl/>
          <w:lang w:eastAsia="he-IL"/>
        </w:rPr>
      </w:pPr>
    </w:p>
    <w:p w14:paraId="4F42402E" w14:textId="1DD01628" w:rsidR="00EA4B87" w:rsidRDefault="00EA4B87" w:rsidP="00EA4B87">
      <w:pPr>
        <w:rPr>
          <w:rtl/>
          <w:lang w:eastAsia="he-IL"/>
        </w:rPr>
      </w:pPr>
      <w:bookmarkStart w:id="33315" w:name="_ETM_Q1_604655"/>
      <w:bookmarkStart w:id="33316" w:name="_ETM_Q1_603156"/>
      <w:bookmarkEnd w:id="33315"/>
      <w:bookmarkEnd w:id="33316"/>
      <w:r>
        <w:rPr>
          <w:rFonts w:hint="cs"/>
          <w:rtl/>
          <w:lang w:eastAsia="he-IL"/>
        </w:rPr>
        <w:t>הוועדה ממליצה שהפרש הנובע</w:t>
      </w:r>
      <w:bookmarkStart w:id="33317" w:name="_ETM_Q1_606404"/>
      <w:bookmarkEnd w:id="33317"/>
      <w:r>
        <w:rPr>
          <w:rFonts w:hint="cs"/>
          <w:rtl/>
          <w:lang w:eastAsia="he-IL"/>
        </w:rPr>
        <w:t xml:space="preserve"> </w:t>
      </w:r>
      <w:bookmarkStart w:id="33318" w:name="_ETM_Q1_606654"/>
      <w:bookmarkStart w:id="33319" w:name="_ETM_Q1_604904"/>
      <w:bookmarkEnd w:id="33318"/>
      <w:bookmarkEnd w:id="33319"/>
      <w:r>
        <w:rPr>
          <w:rFonts w:hint="cs"/>
          <w:rtl/>
          <w:lang w:eastAsia="he-IL"/>
        </w:rPr>
        <w:t xml:space="preserve">מהמרת שער הדולר יועבר להקצאה של משרד הבריאות </w:t>
      </w:r>
      <w:bookmarkStart w:id="33320" w:name="_ETM_Q1_609652"/>
      <w:bookmarkEnd w:id="33320"/>
      <w:r>
        <w:rPr>
          <w:rFonts w:hint="cs"/>
          <w:rtl/>
          <w:lang w:eastAsia="he-IL"/>
        </w:rPr>
        <w:t>לטובת תחום</w:t>
      </w:r>
      <w:bookmarkStart w:id="33321" w:name="_ETM_Q1_613405"/>
      <w:bookmarkEnd w:id="33321"/>
      <w:r>
        <w:rPr>
          <w:rFonts w:hint="cs"/>
          <w:rtl/>
          <w:lang w:eastAsia="he-IL"/>
        </w:rPr>
        <w:t xml:space="preserve"> בריאות הנפש</w:t>
      </w:r>
      <w:bookmarkStart w:id="33322" w:name="_ETM_Q1_613905"/>
      <w:bookmarkEnd w:id="33322"/>
      <w:r>
        <w:rPr>
          <w:rFonts w:hint="cs"/>
          <w:rtl/>
          <w:lang w:eastAsia="he-IL"/>
        </w:rPr>
        <w:t xml:space="preserve">. </w:t>
      </w:r>
    </w:p>
    <w:p w14:paraId="2DD40102" w14:textId="77777777" w:rsidR="00EA4B87" w:rsidRDefault="00EA4B87" w:rsidP="00EA4B87">
      <w:pPr>
        <w:rPr>
          <w:rtl/>
          <w:lang w:eastAsia="he-IL"/>
        </w:rPr>
      </w:pPr>
    </w:p>
    <w:p w14:paraId="0ACE100F" w14:textId="5DA1A6F5" w:rsidR="00EA4B87" w:rsidRDefault="00EA4B87" w:rsidP="00EA4B87">
      <w:pPr>
        <w:rPr>
          <w:rtl/>
          <w:lang w:eastAsia="he-IL"/>
        </w:rPr>
      </w:pPr>
      <w:bookmarkStart w:id="33323" w:name="_ETM_Q1_614155"/>
      <w:bookmarkStart w:id="33324" w:name="_ETM_Q1_614653"/>
      <w:bookmarkEnd w:id="33323"/>
      <w:bookmarkEnd w:id="33324"/>
      <w:r>
        <w:rPr>
          <w:rFonts w:hint="cs"/>
          <w:rtl/>
          <w:lang w:eastAsia="he-IL"/>
        </w:rPr>
        <w:t>ת</w:t>
      </w:r>
      <w:bookmarkStart w:id="33325" w:name="_ETM_Q1_613153"/>
      <w:bookmarkEnd w:id="33325"/>
      <w:r>
        <w:rPr>
          <w:rFonts w:hint="cs"/>
          <w:rtl/>
          <w:lang w:eastAsia="he-IL"/>
        </w:rPr>
        <w:t>קציב שלא ינו</w:t>
      </w:r>
      <w:bookmarkStart w:id="33326" w:name="_ETM_Q1_612904"/>
      <w:bookmarkStart w:id="33327" w:name="_ETM_Q1_616156"/>
      <w:bookmarkStart w:id="33328" w:name="_ETM_Q1_614405"/>
      <w:bookmarkEnd w:id="33326"/>
      <w:bookmarkEnd w:id="33327"/>
      <w:bookmarkEnd w:id="33328"/>
      <w:r>
        <w:rPr>
          <w:rFonts w:hint="cs"/>
          <w:rtl/>
          <w:lang w:eastAsia="he-IL"/>
        </w:rPr>
        <w:t>צל</w:t>
      </w:r>
      <w:bookmarkStart w:id="33329" w:name="_ETM_Q1_612656"/>
      <w:bookmarkEnd w:id="33329"/>
      <w:r>
        <w:rPr>
          <w:rFonts w:hint="cs"/>
          <w:rtl/>
          <w:lang w:eastAsia="he-IL"/>
        </w:rPr>
        <w:t xml:space="preserve"> בשנת</w:t>
      </w:r>
      <w:bookmarkStart w:id="33330" w:name="_ETM_Q1_614652"/>
      <w:bookmarkEnd w:id="33330"/>
      <w:r>
        <w:rPr>
          <w:rFonts w:hint="cs"/>
          <w:rtl/>
          <w:lang w:eastAsia="he-IL"/>
        </w:rPr>
        <w:t xml:space="preserve"> כספים מסוימת למטרו</w:t>
      </w:r>
      <w:bookmarkStart w:id="33331" w:name="_ETM_Q1_615904"/>
      <w:bookmarkEnd w:id="33331"/>
      <w:r>
        <w:rPr>
          <w:rFonts w:hint="cs"/>
          <w:rtl/>
          <w:lang w:eastAsia="he-IL"/>
        </w:rPr>
        <w:t xml:space="preserve">ת </w:t>
      </w:r>
      <w:bookmarkStart w:id="33332" w:name="_ETM_Q1_614154"/>
      <w:bookmarkEnd w:id="33332"/>
      <w:r>
        <w:rPr>
          <w:rFonts w:hint="cs"/>
          <w:rtl/>
          <w:lang w:eastAsia="he-IL"/>
        </w:rPr>
        <w:t xml:space="preserve">האמורות, יוחזר לקרן. </w:t>
      </w:r>
      <w:bookmarkStart w:id="33333" w:name="_ETM_Q1_620405"/>
      <w:bookmarkStart w:id="33334" w:name="_ETM_Q1_620902"/>
      <w:bookmarkStart w:id="33335" w:name="_ETM_Q1_618902"/>
      <w:bookmarkEnd w:id="33333"/>
      <w:bookmarkEnd w:id="33334"/>
      <w:bookmarkEnd w:id="33335"/>
      <w:r>
        <w:rPr>
          <w:rFonts w:hint="cs"/>
          <w:rtl/>
          <w:lang w:eastAsia="he-IL"/>
        </w:rPr>
        <w:t>בתכנון</w:t>
      </w:r>
      <w:bookmarkStart w:id="33336" w:name="_ETM_Q1_620152"/>
      <w:bookmarkEnd w:id="33336"/>
      <w:r>
        <w:rPr>
          <w:rFonts w:hint="cs"/>
          <w:rtl/>
          <w:lang w:eastAsia="he-IL"/>
        </w:rPr>
        <w:t xml:space="preserve"> </w:t>
      </w:r>
      <w:bookmarkStart w:id="33337" w:name="_ETM_Q1_618653"/>
      <w:bookmarkEnd w:id="33337"/>
      <w:r>
        <w:rPr>
          <w:rFonts w:hint="cs"/>
          <w:rtl/>
          <w:lang w:eastAsia="he-IL"/>
        </w:rPr>
        <w:t>הקצאות עתידיות הוועדה תיזום</w:t>
      </w:r>
      <w:bookmarkStart w:id="33338" w:name="_ETM_Q1_621405"/>
      <w:bookmarkEnd w:id="33338"/>
      <w:r>
        <w:rPr>
          <w:rFonts w:hint="cs"/>
          <w:rtl/>
          <w:lang w:eastAsia="he-IL"/>
        </w:rPr>
        <w:t xml:space="preserve"> פנייה למשרדי</w:t>
      </w:r>
      <w:bookmarkStart w:id="33339" w:name="_ETM_Q1_623905"/>
      <w:bookmarkEnd w:id="33339"/>
      <w:r>
        <w:rPr>
          <w:rFonts w:hint="cs"/>
          <w:rtl/>
          <w:lang w:eastAsia="he-IL"/>
        </w:rPr>
        <w:t xml:space="preserve"> </w:t>
      </w:r>
      <w:bookmarkStart w:id="33340" w:name="_ETM_Q1_621905"/>
      <w:bookmarkEnd w:id="33340"/>
      <w:r>
        <w:rPr>
          <w:rFonts w:hint="cs"/>
          <w:rtl/>
          <w:lang w:eastAsia="he-IL"/>
        </w:rPr>
        <w:t xml:space="preserve">הממשלה </w:t>
      </w:r>
      <w:bookmarkStart w:id="33341" w:name="_ETM_Q1_620655"/>
      <w:bookmarkEnd w:id="33341"/>
      <w:r>
        <w:rPr>
          <w:rFonts w:hint="cs"/>
          <w:rtl/>
          <w:lang w:eastAsia="he-IL"/>
        </w:rPr>
        <w:t xml:space="preserve">כרבעון לפני הנחת </w:t>
      </w:r>
      <w:bookmarkStart w:id="33342" w:name="_ETM_Q1_621153"/>
      <w:bookmarkEnd w:id="33342"/>
      <w:r>
        <w:rPr>
          <w:rFonts w:hint="cs"/>
          <w:rtl/>
          <w:lang w:eastAsia="he-IL"/>
        </w:rPr>
        <w:t xml:space="preserve">הצעת </w:t>
      </w:r>
      <w:bookmarkStart w:id="33343" w:name="_ETM_Q1_624654"/>
      <w:bookmarkStart w:id="33344" w:name="_ETM_Q1_617156"/>
      <w:bookmarkStart w:id="33345" w:name="_ETM_Q1_615402"/>
      <w:bookmarkStart w:id="33346" w:name="_ETM_Q1_613903"/>
      <w:bookmarkStart w:id="33347" w:name="_ETM_Q1_625404"/>
      <w:bookmarkStart w:id="33348" w:name="_ETM_Q1_624152"/>
      <w:bookmarkStart w:id="33349" w:name="_ETM_Q1_623405"/>
      <w:bookmarkStart w:id="33350" w:name="_ETM_Q1_623155"/>
      <w:bookmarkStart w:id="33351" w:name="_ETM_Q1_623653"/>
      <w:bookmarkEnd w:id="33343"/>
      <w:bookmarkEnd w:id="33344"/>
      <w:bookmarkEnd w:id="33345"/>
      <w:bookmarkEnd w:id="33346"/>
      <w:bookmarkEnd w:id="33347"/>
      <w:bookmarkEnd w:id="33348"/>
      <w:bookmarkEnd w:id="33349"/>
      <w:bookmarkEnd w:id="33350"/>
      <w:bookmarkEnd w:id="33351"/>
      <w:r w:rsidR="001E47C0">
        <w:rPr>
          <w:rFonts w:hint="cs"/>
          <w:rtl/>
          <w:lang w:eastAsia="he-IL"/>
        </w:rPr>
        <w:t xml:space="preserve">חוק התקציב </w:t>
      </w:r>
      <w:bookmarkStart w:id="33352" w:name="_ETM_Q1_623403"/>
      <w:bookmarkEnd w:id="33352"/>
      <w:r w:rsidR="001E47C0">
        <w:rPr>
          <w:rFonts w:hint="cs"/>
          <w:rtl/>
          <w:lang w:eastAsia="he-IL"/>
        </w:rPr>
        <w:t xml:space="preserve">עם </w:t>
      </w:r>
      <w:bookmarkStart w:id="33353" w:name="_ETM_Q1_623652"/>
      <w:bookmarkStart w:id="33354" w:name="_ETM_Q1_623154"/>
      <w:bookmarkEnd w:id="33353"/>
      <w:bookmarkEnd w:id="33354"/>
      <w:r w:rsidR="001E47C0">
        <w:rPr>
          <w:rFonts w:hint="cs"/>
          <w:rtl/>
          <w:lang w:eastAsia="he-IL"/>
        </w:rPr>
        <w:t>הבנייה - - -</w:t>
      </w:r>
      <w:bookmarkStart w:id="33355" w:name="_ETM_Q1_624154"/>
      <w:bookmarkEnd w:id="33355"/>
    </w:p>
    <w:p w14:paraId="0A6850D3" w14:textId="77777777" w:rsidR="001E47C0" w:rsidRDefault="001E47C0" w:rsidP="00EA4B87">
      <w:pPr>
        <w:rPr>
          <w:rtl/>
          <w:lang w:eastAsia="he-IL"/>
        </w:rPr>
      </w:pPr>
      <w:bookmarkStart w:id="33356" w:name="_ETM_Q1_624402"/>
      <w:bookmarkStart w:id="33357" w:name="_ETM_Q1_625904"/>
      <w:bookmarkEnd w:id="33356"/>
      <w:bookmarkEnd w:id="33357"/>
    </w:p>
    <w:p w14:paraId="707EB8EE" w14:textId="1068480B" w:rsidR="001E47C0" w:rsidRDefault="001E47C0" w:rsidP="001E47C0">
      <w:pPr>
        <w:pStyle w:val="a4"/>
        <w:keepNext/>
        <w:rPr>
          <w:rtl/>
        </w:rPr>
      </w:pPr>
      <w:bookmarkStart w:id="33358" w:name="ET_speaker_שלומית_ארליך_2845"/>
      <w:r w:rsidRPr="001E47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E4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58"/>
    </w:p>
    <w:p w14:paraId="5B69E7E7" w14:textId="77777777" w:rsidR="001E47C0" w:rsidRDefault="001E47C0" w:rsidP="001E47C0">
      <w:pPr>
        <w:pStyle w:val="KeepWithNext"/>
        <w:rPr>
          <w:rtl/>
          <w:lang w:eastAsia="he-IL"/>
        </w:rPr>
      </w:pPr>
    </w:p>
    <w:p w14:paraId="27829168" w14:textId="2E8877D8" w:rsidR="001E47C0" w:rsidRDefault="001E47C0" w:rsidP="001E47C0">
      <w:pPr>
        <w:rPr>
          <w:rtl/>
          <w:lang w:eastAsia="he-IL"/>
        </w:rPr>
      </w:pPr>
      <w:bookmarkStart w:id="33359" w:name="_ETM_Q1_626406"/>
      <w:bookmarkEnd w:id="33359"/>
      <w:r>
        <w:rPr>
          <w:rFonts w:hint="cs"/>
          <w:rtl/>
          <w:lang w:eastAsia="he-IL"/>
        </w:rPr>
        <w:t xml:space="preserve">הבניה. </w:t>
      </w:r>
      <w:bookmarkStart w:id="33360" w:name="_ETM_Q1_628155"/>
      <w:bookmarkEnd w:id="33360"/>
    </w:p>
    <w:p w14:paraId="40C2A74C" w14:textId="77777777" w:rsidR="001E47C0" w:rsidRDefault="001E47C0" w:rsidP="001E47C0">
      <w:pPr>
        <w:rPr>
          <w:rtl/>
          <w:lang w:eastAsia="he-IL"/>
        </w:rPr>
      </w:pPr>
      <w:bookmarkStart w:id="33361" w:name="_ETM_Q1_628403"/>
      <w:bookmarkStart w:id="33362" w:name="_ETM_Q1_626903"/>
      <w:bookmarkEnd w:id="33361"/>
      <w:bookmarkEnd w:id="33362"/>
    </w:p>
    <w:p w14:paraId="606FED0E" w14:textId="3C24C899" w:rsidR="001E47C0" w:rsidRDefault="001E47C0" w:rsidP="001E47C0">
      <w:pPr>
        <w:pStyle w:val="af6"/>
        <w:keepNext/>
        <w:rPr>
          <w:rtl/>
        </w:rPr>
      </w:pPr>
      <w:bookmarkStart w:id="33363" w:name="ET_yor_6162_2846"/>
      <w:r w:rsidRPr="001E47C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4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63"/>
    </w:p>
    <w:p w14:paraId="58F08064" w14:textId="77777777" w:rsidR="001E47C0" w:rsidRDefault="001E47C0" w:rsidP="001E47C0">
      <w:pPr>
        <w:pStyle w:val="KeepWithNext"/>
        <w:rPr>
          <w:rtl/>
          <w:lang w:eastAsia="he-IL"/>
        </w:rPr>
      </w:pPr>
    </w:p>
    <w:p w14:paraId="5C43F588" w14:textId="252111D9" w:rsidR="001E47C0" w:rsidRDefault="001E47C0" w:rsidP="001E47C0">
      <w:pPr>
        <w:rPr>
          <w:rtl/>
          <w:lang w:eastAsia="he-IL"/>
        </w:rPr>
      </w:pPr>
      <w:bookmarkStart w:id="33364" w:name="_ETM_Q1_628156"/>
      <w:bookmarkEnd w:id="33364"/>
      <w:r>
        <w:rPr>
          <w:rFonts w:hint="cs"/>
          <w:rtl/>
          <w:lang w:eastAsia="he-IL"/>
        </w:rPr>
        <w:t xml:space="preserve">הבניה של </w:t>
      </w:r>
      <w:bookmarkStart w:id="33365" w:name="_ETM_Q1_629402"/>
      <w:bookmarkEnd w:id="33365"/>
      <w:r>
        <w:rPr>
          <w:rFonts w:hint="cs"/>
          <w:rtl/>
          <w:lang w:eastAsia="he-IL"/>
        </w:rPr>
        <w:t xml:space="preserve">הליך העבודה מולה </w:t>
      </w:r>
      <w:bookmarkStart w:id="33366" w:name="_ETM_Q1_629902"/>
      <w:bookmarkEnd w:id="33366"/>
      <w:r>
        <w:rPr>
          <w:rFonts w:hint="cs"/>
          <w:rtl/>
          <w:lang w:eastAsia="he-IL"/>
        </w:rPr>
        <w:t xml:space="preserve">ועם פירוט הנדרש </w:t>
      </w:r>
      <w:bookmarkStart w:id="33367" w:name="_ETM_Q1_633156"/>
      <w:bookmarkEnd w:id="33367"/>
      <w:r>
        <w:rPr>
          <w:rFonts w:hint="cs"/>
          <w:rtl/>
          <w:lang w:eastAsia="he-IL"/>
        </w:rPr>
        <w:t>להעבר</w:t>
      </w:r>
      <w:bookmarkStart w:id="33368" w:name="_ETM_Q1_632405"/>
      <w:bookmarkEnd w:id="33368"/>
      <w:r>
        <w:rPr>
          <w:rFonts w:hint="cs"/>
          <w:rtl/>
          <w:lang w:eastAsia="he-IL"/>
        </w:rPr>
        <w:t>ת הפרויקטי</w:t>
      </w:r>
      <w:bookmarkStart w:id="33369" w:name="_ETM_Q1_632154"/>
      <w:bookmarkEnd w:id="33369"/>
      <w:r>
        <w:rPr>
          <w:rFonts w:hint="cs"/>
          <w:rtl/>
          <w:lang w:eastAsia="he-IL"/>
        </w:rPr>
        <w:t>ם והמטרות המוצ</w:t>
      </w:r>
      <w:bookmarkStart w:id="33370" w:name="_ETM_Q1_632404"/>
      <w:bookmarkEnd w:id="33370"/>
      <w:r>
        <w:rPr>
          <w:rFonts w:hint="cs"/>
          <w:rtl/>
          <w:lang w:eastAsia="he-IL"/>
        </w:rPr>
        <w:t>עות לצ</w:t>
      </w:r>
      <w:bookmarkStart w:id="33371" w:name="_ETM_Q1_633904"/>
      <w:bookmarkEnd w:id="33371"/>
      <w:r>
        <w:rPr>
          <w:rFonts w:hint="cs"/>
          <w:rtl/>
          <w:lang w:eastAsia="he-IL"/>
        </w:rPr>
        <w:t>ור</w:t>
      </w:r>
      <w:bookmarkStart w:id="33372" w:name="_ETM_Q1_632654"/>
      <w:bookmarkEnd w:id="33372"/>
      <w:r>
        <w:rPr>
          <w:rFonts w:hint="cs"/>
          <w:rtl/>
          <w:lang w:eastAsia="he-IL"/>
        </w:rPr>
        <w:t>כי הקצאה לממשלה ובהמשך</w:t>
      </w:r>
      <w:bookmarkStart w:id="33373" w:name="_ETM_Q1_635405"/>
      <w:bookmarkEnd w:id="33373"/>
      <w:r>
        <w:rPr>
          <w:rFonts w:hint="cs"/>
          <w:rtl/>
          <w:lang w:eastAsia="he-IL"/>
        </w:rPr>
        <w:t xml:space="preserve">, </w:t>
      </w:r>
      <w:bookmarkStart w:id="33374" w:name="_ETM_Q1_637905"/>
      <w:bookmarkEnd w:id="33374"/>
      <w:r>
        <w:rPr>
          <w:rFonts w:hint="cs"/>
          <w:rtl/>
          <w:lang w:eastAsia="he-IL"/>
        </w:rPr>
        <w:t xml:space="preserve">לוועדה. </w:t>
      </w:r>
      <w:bookmarkStart w:id="33375" w:name="_ETM_Q1_639655"/>
      <w:bookmarkEnd w:id="33375"/>
    </w:p>
    <w:p w14:paraId="759D7CB7" w14:textId="77777777" w:rsidR="001E47C0" w:rsidRDefault="001E47C0" w:rsidP="001E47C0">
      <w:pPr>
        <w:rPr>
          <w:rtl/>
          <w:lang w:eastAsia="he-IL"/>
        </w:rPr>
      </w:pPr>
    </w:p>
    <w:p w14:paraId="17CEE8C8" w14:textId="18104E73" w:rsidR="001E47C0" w:rsidRDefault="001E47C0" w:rsidP="001E47C0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בהתאם ל</w:t>
      </w:r>
      <w:bookmarkStart w:id="33376" w:name="_ETM_Q1_640905"/>
      <w:bookmarkStart w:id="33377" w:name="_ETM_Q1_641156"/>
      <w:bookmarkEnd w:id="33376"/>
      <w:bookmarkEnd w:id="33377"/>
      <w:r>
        <w:rPr>
          <w:rFonts w:hint="cs"/>
          <w:rtl/>
          <w:lang w:eastAsia="he-IL"/>
        </w:rPr>
        <w:t>הח</w:t>
      </w:r>
      <w:bookmarkStart w:id="33378" w:name="_ETM_Q1_641905"/>
      <w:bookmarkEnd w:id="33378"/>
      <w:r>
        <w:rPr>
          <w:rFonts w:hint="cs"/>
          <w:rtl/>
          <w:lang w:eastAsia="he-IL"/>
        </w:rPr>
        <w:t>לטת</w:t>
      </w:r>
      <w:bookmarkStart w:id="33379" w:name="_ETM_Q1_638655"/>
      <w:bookmarkEnd w:id="33379"/>
      <w:r>
        <w:rPr>
          <w:rFonts w:hint="cs"/>
          <w:rtl/>
          <w:lang w:eastAsia="he-IL"/>
        </w:rPr>
        <w:t xml:space="preserve"> </w:t>
      </w:r>
      <w:bookmarkStart w:id="33380" w:name="_ETM_Q1_636902"/>
      <w:bookmarkEnd w:id="33380"/>
      <w:r>
        <w:rPr>
          <w:rFonts w:hint="cs"/>
          <w:rtl/>
          <w:lang w:eastAsia="he-IL"/>
        </w:rPr>
        <w:t>הוועדה</w:t>
      </w:r>
      <w:bookmarkStart w:id="33381" w:name="_ETM_Q1_639155"/>
      <w:bookmarkStart w:id="33382" w:name="_ETM_Q1_638902"/>
      <w:bookmarkStart w:id="33383" w:name="_ETM_Q1_638652"/>
      <w:bookmarkEnd w:id="33381"/>
      <w:bookmarkEnd w:id="33382"/>
      <w:bookmarkEnd w:id="33383"/>
      <w:r>
        <w:rPr>
          <w:rFonts w:hint="cs"/>
          <w:rtl/>
          <w:lang w:eastAsia="he-IL"/>
        </w:rPr>
        <w:t>, לא תעשה הקצאה ככספים</w:t>
      </w:r>
      <w:bookmarkStart w:id="33384" w:name="_ETM_Q1_645152"/>
      <w:bookmarkStart w:id="33385" w:name="_ETM_Q1_643406"/>
      <w:bookmarkEnd w:id="33384"/>
      <w:bookmarkEnd w:id="33385"/>
      <w:r>
        <w:rPr>
          <w:rFonts w:hint="cs"/>
          <w:rtl/>
          <w:lang w:eastAsia="he-IL"/>
        </w:rPr>
        <w:t xml:space="preserve"> קואליצ</w:t>
      </w:r>
      <w:bookmarkStart w:id="33386" w:name="_ETM_Q1_644402"/>
      <w:bookmarkEnd w:id="33386"/>
      <w:r>
        <w:rPr>
          <w:rFonts w:hint="cs"/>
          <w:rtl/>
          <w:lang w:eastAsia="he-IL"/>
        </w:rPr>
        <w:t>יוניים.</w:t>
      </w:r>
      <w:bookmarkStart w:id="33387" w:name="_ETM_Q1_643156"/>
      <w:bookmarkEnd w:id="33387"/>
      <w:r>
        <w:rPr>
          <w:rFonts w:hint="cs"/>
          <w:rtl/>
          <w:lang w:eastAsia="he-IL"/>
        </w:rPr>
        <w:t xml:space="preserve"> </w:t>
      </w:r>
      <w:bookmarkStart w:id="33388" w:name="_ETM_Q1_642903"/>
      <w:bookmarkEnd w:id="33388"/>
      <w:r>
        <w:rPr>
          <w:rFonts w:hint="cs"/>
          <w:rtl/>
          <w:lang w:eastAsia="he-IL"/>
        </w:rPr>
        <w:t>א</w:t>
      </w:r>
      <w:bookmarkStart w:id="33389" w:name="_ETM_Q1_641655"/>
      <w:bookmarkEnd w:id="33389"/>
      <w:r>
        <w:rPr>
          <w:rFonts w:hint="cs"/>
          <w:rtl/>
          <w:lang w:eastAsia="he-IL"/>
        </w:rPr>
        <w:t>ם יתברר ש</w:t>
      </w:r>
      <w:bookmarkStart w:id="33390" w:name="_ETM_Q1_644904"/>
      <w:bookmarkStart w:id="33391" w:name="_ETM_Q1_643154"/>
      <w:bookmarkStart w:id="33392" w:name="_ETM_Q1_641404"/>
      <w:bookmarkEnd w:id="33390"/>
      <w:bookmarkEnd w:id="33391"/>
      <w:bookmarkEnd w:id="33392"/>
      <w:r>
        <w:rPr>
          <w:rFonts w:hint="cs"/>
          <w:rtl/>
          <w:lang w:eastAsia="he-IL"/>
        </w:rPr>
        <w:t xml:space="preserve">מטרה </w:t>
      </w:r>
      <w:bookmarkStart w:id="33393" w:name="_ETM_Q1_640154"/>
      <w:bookmarkEnd w:id="33393"/>
      <w:r>
        <w:rPr>
          <w:rFonts w:hint="cs"/>
          <w:rtl/>
          <w:lang w:eastAsia="he-IL"/>
        </w:rPr>
        <w:t>מסוימת לא יושמה</w:t>
      </w:r>
      <w:bookmarkStart w:id="33394" w:name="_ETM_Q1_642403"/>
      <w:bookmarkEnd w:id="33394"/>
      <w:r>
        <w:rPr>
          <w:rFonts w:hint="cs"/>
          <w:rtl/>
          <w:lang w:eastAsia="he-IL"/>
        </w:rPr>
        <w:t xml:space="preserve"> או </w:t>
      </w:r>
      <w:bookmarkStart w:id="33395" w:name="_ETM_Q1_646403"/>
      <w:bookmarkEnd w:id="33395"/>
      <w:r>
        <w:rPr>
          <w:rFonts w:hint="cs"/>
          <w:rtl/>
          <w:lang w:eastAsia="he-IL"/>
        </w:rPr>
        <w:t xml:space="preserve">התבררה כחורגת ממטרות </w:t>
      </w:r>
      <w:bookmarkStart w:id="33396" w:name="_ETM_Q1_648153"/>
      <w:bookmarkEnd w:id="33396"/>
      <w:r>
        <w:rPr>
          <w:rFonts w:hint="cs"/>
          <w:rtl/>
          <w:lang w:eastAsia="he-IL"/>
        </w:rPr>
        <w:t>החו</w:t>
      </w:r>
      <w:bookmarkStart w:id="33397" w:name="_ETM_Q1_647653"/>
      <w:bookmarkEnd w:id="33397"/>
      <w:r>
        <w:rPr>
          <w:rFonts w:hint="cs"/>
          <w:rtl/>
          <w:lang w:eastAsia="he-IL"/>
        </w:rPr>
        <w:t>ק, תוב</w:t>
      </w:r>
      <w:bookmarkStart w:id="33398" w:name="_ETM_Q1_647904"/>
      <w:bookmarkStart w:id="33399" w:name="_ETM_Q1_647654"/>
      <w:bookmarkEnd w:id="33398"/>
      <w:bookmarkEnd w:id="33399"/>
      <w:r>
        <w:rPr>
          <w:rFonts w:hint="cs"/>
          <w:rtl/>
          <w:lang w:eastAsia="he-IL"/>
        </w:rPr>
        <w:t xml:space="preserve">א </w:t>
      </w:r>
      <w:bookmarkStart w:id="33400" w:name="_ETM_Q1_646155"/>
      <w:bookmarkEnd w:id="33400"/>
      <w:r>
        <w:rPr>
          <w:rFonts w:hint="cs"/>
          <w:rtl/>
          <w:lang w:eastAsia="he-IL"/>
        </w:rPr>
        <w:t xml:space="preserve">ההעברה התקציבית לוועדה והוועדה תפקח </w:t>
      </w:r>
      <w:bookmarkStart w:id="33401" w:name="_ETM_Q1_650404"/>
      <w:bookmarkStart w:id="33402" w:name="_ETM_Q1_648905"/>
      <w:bookmarkEnd w:id="33401"/>
      <w:bookmarkEnd w:id="33402"/>
      <w:r>
        <w:rPr>
          <w:rFonts w:hint="cs"/>
          <w:rtl/>
          <w:lang w:eastAsia="he-IL"/>
        </w:rPr>
        <w:t>על כך.</w:t>
      </w:r>
      <w:bookmarkStart w:id="33403" w:name="_ETM_Q1_651154"/>
      <w:bookmarkEnd w:id="33403"/>
    </w:p>
    <w:p w14:paraId="4C3A0149" w14:textId="77777777" w:rsidR="001E47C0" w:rsidRDefault="001E47C0" w:rsidP="001E47C0">
      <w:pPr>
        <w:rPr>
          <w:rtl/>
          <w:lang w:eastAsia="he-IL"/>
        </w:rPr>
      </w:pPr>
    </w:p>
    <w:p w14:paraId="688F48BC" w14:textId="2007AFF8" w:rsidR="001E47C0" w:rsidRDefault="001E47C0" w:rsidP="001E47C0">
      <w:pPr>
        <w:pStyle w:val="a4"/>
        <w:keepNext/>
        <w:rPr>
          <w:rtl/>
        </w:rPr>
      </w:pPr>
      <w:bookmarkStart w:id="33404" w:name="ET_speaker_שלומית_ארליך_2847"/>
      <w:r w:rsidRPr="001E47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E4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04"/>
    </w:p>
    <w:p w14:paraId="2BFCFE6D" w14:textId="77777777" w:rsidR="001E47C0" w:rsidRDefault="001E47C0" w:rsidP="001E47C0">
      <w:pPr>
        <w:pStyle w:val="KeepWithNext"/>
        <w:rPr>
          <w:rtl/>
          <w:lang w:eastAsia="he-IL"/>
        </w:rPr>
      </w:pPr>
    </w:p>
    <w:p w14:paraId="4699DF17" w14:textId="73EDE295" w:rsidR="001E47C0" w:rsidRDefault="001E47C0" w:rsidP="001E47C0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</w:t>
      </w:r>
      <w:bookmarkStart w:id="33405" w:name="_ETM_Q1_650405"/>
      <w:bookmarkEnd w:id="33405"/>
    </w:p>
    <w:p w14:paraId="75DFC90A" w14:textId="77777777" w:rsidR="001E47C0" w:rsidRDefault="001E47C0" w:rsidP="001E47C0">
      <w:pPr>
        <w:rPr>
          <w:rtl/>
          <w:lang w:eastAsia="he-IL"/>
        </w:rPr>
      </w:pPr>
      <w:bookmarkStart w:id="33406" w:name="_ETM_Q1_650905"/>
      <w:bookmarkEnd w:id="33406"/>
    </w:p>
    <w:p w14:paraId="4EBB9637" w14:textId="087FF27A" w:rsidR="001E47C0" w:rsidRDefault="001E47C0" w:rsidP="001E47C0">
      <w:pPr>
        <w:pStyle w:val="af6"/>
        <w:keepNext/>
        <w:rPr>
          <w:rtl/>
        </w:rPr>
      </w:pPr>
      <w:bookmarkStart w:id="33407" w:name="ET_yor_6162_2848"/>
      <w:r w:rsidRPr="001E47C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4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07"/>
    </w:p>
    <w:p w14:paraId="4B2F9781" w14:textId="77777777" w:rsidR="001E47C0" w:rsidRDefault="001E47C0" w:rsidP="001E47C0">
      <w:pPr>
        <w:pStyle w:val="KeepWithNext"/>
        <w:rPr>
          <w:rtl/>
          <w:lang w:eastAsia="he-IL"/>
        </w:rPr>
      </w:pPr>
    </w:p>
    <w:p w14:paraId="41151A87" w14:textId="75FB486D" w:rsidR="001E47C0" w:rsidRDefault="001E47C0" w:rsidP="001E47C0">
      <w:pPr>
        <w:rPr>
          <w:rtl/>
          <w:lang w:eastAsia="he-IL"/>
        </w:rPr>
      </w:pPr>
      <w:bookmarkStart w:id="33408" w:name="_ETM_Q1_652155"/>
      <w:bookmarkEnd w:id="33408"/>
      <w:r>
        <w:rPr>
          <w:rFonts w:hint="cs"/>
          <w:rtl/>
          <w:lang w:eastAsia="he-IL"/>
        </w:rPr>
        <w:t>תודה רבה.</w:t>
      </w:r>
    </w:p>
    <w:p w14:paraId="568DFBC9" w14:textId="77777777" w:rsidR="001E47C0" w:rsidRDefault="001E47C0" w:rsidP="001E47C0">
      <w:pPr>
        <w:rPr>
          <w:rtl/>
          <w:lang w:eastAsia="he-IL"/>
        </w:rPr>
      </w:pPr>
      <w:bookmarkStart w:id="33409" w:name="_ETM_Q1_655155"/>
      <w:bookmarkEnd w:id="33409"/>
    </w:p>
    <w:p w14:paraId="66A81CFF" w14:textId="299CCE5B" w:rsidR="001E47C0" w:rsidRDefault="001E47C0" w:rsidP="001E47C0">
      <w:pPr>
        <w:pStyle w:val="a4"/>
        <w:keepNext/>
        <w:rPr>
          <w:rtl/>
        </w:rPr>
      </w:pPr>
      <w:bookmarkStart w:id="33410" w:name="ET_speaker_6236_2850"/>
      <w:r w:rsidRPr="001E47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4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10"/>
    </w:p>
    <w:p w14:paraId="314A85B8" w14:textId="77777777" w:rsidR="001E47C0" w:rsidRDefault="001E47C0" w:rsidP="001E47C0">
      <w:pPr>
        <w:pStyle w:val="KeepWithNext"/>
        <w:rPr>
          <w:rtl/>
          <w:lang w:eastAsia="he-IL"/>
        </w:rPr>
      </w:pPr>
    </w:p>
    <w:p w14:paraId="7FA74A0F" w14:textId="0D82020E" w:rsidR="001E47C0" w:rsidRDefault="001E47C0" w:rsidP="001E4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יוראי, </w:t>
      </w:r>
      <w:bookmarkStart w:id="33411" w:name="_ETM_Q1_655404"/>
      <w:bookmarkEnd w:id="33411"/>
      <w:r>
        <w:rPr>
          <w:rFonts w:hint="cs"/>
          <w:rtl/>
          <w:lang w:eastAsia="he-IL"/>
        </w:rPr>
        <w:t>החממ</w:t>
      </w:r>
      <w:bookmarkStart w:id="33412" w:name="_ETM_Q1_654404"/>
      <w:bookmarkEnd w:id="33412"/>
      <w:r>
        <w:rPr>
          <w:rFonts w:hint="cs"/>
          <w:rtl/>
          <w:lang w:eastAsia="he-IL"/>
        </w:rPr>
        <w:t>ו</w:t>
      </w:r>
      <w:bookmarkStart w:id="33413" w:name="_ETM_Q1_650902"/>
      <w:bookmarkEnd w:id="33413"/>
      <w:r>
        <w:rPr>
          <w:rFonts w:hint="cs"/>
          <w:rtl/>
          <w:lang w:eastAsia="he-IL"/>
        </w:rPr>
        <w:t>ת.</w:t>
      </w:r>
      <w:bookmarkStart w:id="33414" w:name="_ETM_Q1_653652"/>
      <w:bookmarkEnd w:id="33414"/>
    </w:p>
    <w:p w14:paraId="35190257" w14:textId="77777777" w:rsidR="001E47C0" w:rsidRPr="001E47C0" w:rsidRDefault="001E47C0" w:rsidP="001E47C0">
      <w:pPr>
        <w:rPr>
          <w:rtl/>
          <w:lang w:eastAsia="he-IL"/>
        </w:rPr>
      </w:pPr>
    </w:p>
    <w:p w14:paraId="40ABEEFE" w14:textId="6421BDB6" w:rsidR="001E47C0" w:rsidRDefault="001E47C0" w:rsidP="001E47C0">
      <w:pPr>
        <w:pStyle w:val="a4"/>
        <w:keepNext/>
        <w:rPr>
          <w:rtl/>
        </w:rPr>
      </w:pPr>
      <w:bookmarkStart w:id="33415" w:name="ET_speaker_5787_2849"/>
      <w:r w:rsidRPr="001E47C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1E47C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3415"/>
      <w:r>
        <w:rPr>
          <w:rtl/>
        </w:rPr>
        <w:t xml:space="preserve"> </w:t>
      </w:r>
    </w:p>
    <w:p w14:paraId="785985AE" w14:textId="77777777" w:rsidR="001E47C0" w:rsidRDefault="001E47C0" w:rsidP="001E47C0">
      <w:pPr>
        <w:rPr>
          <w:rtl/>
          <w:lang w:eastAsia="he-IL"/>
        </w:rPr>
      </w:pPr>
      <w:bookmarkStart w:id="33416" w:name="_ETM_Q1_654656"/>
      <w:bookmarkEnd w:id="33416"/>
    </w:p>
    <w:p w14:paraId="1F6F6109" w14:textId="77777777" w:rsidR="001E47C0" w:rsidRDefault="001E47C0" w:rsidP="001E4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3417" w:name="_ETM_Q1_655659"/>
      <w:bookmarkEnd w:id="33417"/>
      <w:r>
        <w:rPr>
          <w:rFonts w:hint="cs"/>
          <w:rtl/>
          <w:lang w:eastAsia="he-IL"/>
        </w:rPr>
        <w:t>ע</w:t>
      </w:r>
      <w:bookmarkStart w:id="33418" w:name="_ETM_Q1_650654"/>
      <w:bookmarkEnd w:id="33418"/>
      <w:r>
        <w:rPr>
          <w:rFonts w:hint="cs"/>
          <w:rtl/>
          <w:lang w:eastAsia="he-IL"/>
        </w:rPr>
        <w:t>ם החממות הטכנולוגיות</w:t>
      </w:r>
      <w:bookmarkStart w:id="33419" w:name="_ETM_Q1_655154"/>
      <w:bookmarkEnd w:id="33419"/>
      <w:r>
        <w:rPr>
          <w:rFonts w:hint="cs"/>
          <w:rtl/>
          <w:lang w:eastAsia="he-IL"/>
        </w:rPr>
        <w:t>?</w:t>
      </w:r>
      <w:bookmarkStart w:id="33420" w:name="_ETM_Q1_653656"/>
      <w:bookmarkEnd w:id="33420"/>
    </w:p>
    <w:p w14:paraId="7B7B9A4F" w14:textId="77777777" w:rsidR="001E47C0" w:rsidRDefault="001E47C0" w:rsidP="001E47C0">
      <w:pPr>
        <w:rPr>
          <w:rtl/>
          <w:lang w:eastAsia="he-IL"/>
        </w:rPr>
      </w:pPr>
      <w:bookmarkStart w:id="33421" w:name="_ETM_Q1_650904"/>
      <w:bookmarkEnd w:id="33421"/>
    </w:p>
    <w:p w14:paraId="3BC00E39" w14:textId="30DB58F9" w:rsidR="001E47C0" w:rsidRDefault="001E47C0" w:rsidP="001E47C0">
      <w:pPr>
        <w:pStyle w:val="a4"/>
        <w:keepNext/>
        <w:rPr>
          <w:rtl/>
        </w:rPr>
      </w:pPr>
      <w:bookmarkStart w:id="33422" w:name="ET_speaker_6236_2851"/>
      <w:r w:rsidRPr="001E47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E4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22"/>
    </w:p>
    <w:p w14:paraId="36113123" w14:textId="77777777" w:rsidR="001E47C0" w:rsidRDefault="001E47C0" w:rsidP="001E47C0">
      <w:pPr>
        <w:pStyle w:val="KeepWithNext"/>
        <w:rPr>
          <w:rtl/>
          <w:lang w:eastAsia="he-IL"/>
        </w:rPr>
      </w:pPr>
    </w:p>
    <w:p w14:paraId="114A4FE7" w14:textId="77777777" w:rsidR="001E47C0" w:rsidRDefault="001E47C0" w:rsidP="001E4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3423" w:name="_ETM_Q1_656154"/>
      <w:bookmarkEnd w:id="33423"/>
      <w:r>
        <w:rPr>
          <w:rFonts w:hint="cs"/>
          <w:rtl/>
          <w:lang w:eastAsia="he-IL"/>
        </w:rPr>
        <w:t>החממות הפריפריאליו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  <w:bookmarkStart w:id="33424" w:name="_ETM_Q1_658655"/>
      <w:bookmarkEnd w:id="33424"/>
      <w:r>
        <w:rPr>
          <w:rFonts w:hint="cs"/>
          <w:rtl/>
          <w:lang w:eastAsia="he-IL"/>
        </w:rPr>
        <w:t xml:space="preserve"> החממות בפריפריה</w:t>
      </w:r>
      <w:bookmarkStart w:id="33425" w:name="_ETM_Q1_660154"/>
      <w:bookmarkStart w:id="33426" w:name="_ETM_Q1_658403"/>
      <w:bookmarkStart w:id="33427" w:name="_ETM_Q1_656904"/>
      <w:bookmarkEnd w:id="33425"/>
      <w:bookmarkEnd w:id="33426"/>
      <w:bookmarkEnd w:id="33427"/>
      <w:r>
        <w:rPr>
          <w:rFonts w:hint="cs"/>
          <w:rtl/>
          <w:lang w:eastAsia="he-IL"/>
        </w:rPr>
        <w:t>.</w:t>
      </w:r>
      <w:bookmarkStart w:id="33428" w:name="_ETM_Q1_657155"/>
      <w:bookmarkEnd w:id="33428"/>
    </w:p>
    <w:p w14:paraId="3E5F9F9F" w14:textId="77777777" w:rsidR="001E47C0" w:rsidRDefault="001E47C0" w:rsidP="001E47C0">
      <w:pPr>
        <w:rPr>
          <w:rtl/>
          <w:lang w:eastAsia="he-IL"/>
        </w:rPr>
      </w:pPr>
      <w:bookmarkStart w:id="33429" w:name="_ETM_Q1_657905"/>
      <w:bookmarkStart w:id="33430" w:name="_ETM_Q1_655156"/>
      <w:bookmarkEnd w:id="33429"/>
      <w:bookmarkEnd w:id="33430"/>
    </w:p>
    <w:p w14:paraId="4BE3F813" w14:textId="08A88568" w:rsidR="001E47C0" w:rsidRDefault="001E47C0" w:rsidP="001E47C0">
      <w:pPr>
        <w:pStyle w:val="a4"/>
        <w:keepNext/>
        <w:rPr>
          <w:rtl/>
        </w:rPr>
      </w:pPr>
      <w:bookmarkStart w:id="33431" w:name="ET_speaker_ישראל_מלאכי_2853"/>
      <w:r w:rsidRPr="001E47C0">
        <w:rPr>
          <w:rStyle w:val="TagStyle"/>
          <w:rtl/>
        </w:rPr>
        <w:t xml:space="preserve"> &lt;&lt; דובר &gt;&gt; </w:t>
      </w:r>
      <w:r>
        <w:rPr>
          <w:rtl/>
        </w:rPr>
        <w:t>ישראל מלאכי:</w:t>
      </w:r>
      <w:r w:rsidRPr="001E47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31"/>
    </w:p>
    <w:p w14:paraId="2E144714" w14:textId="77777777" w:rsidR="001E47C0" w:rsidRDefault="001E47C0" w:rsidP="001E47C0">
      <w:pPr>
        <w:pStyle w:val="KeepWithNext"/>
        <w:rPr>
          <w:rtl/>
          <w:lang w:eastAsia="he-IL"/>
        </w:rPr>
      </w:pPr>
    </w:p>
    <w:p w14:paraId="1661A26C" w14:textId="4D0012AE" w:rsidR="001E47C0" w:rsidRDefault="001E47C0" w:rsidP="001E4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רק הערה. </w:t>
      </w:r>
    </w:p>
    <w:p w14:paraId="308DB5D3" w14:textId="77777777" w:rsidR="001E47C0" w:rsidRPr="001E47C0" w:rsidRDefault="001E47C0" w:rsidP="001E47C0">
      <w:pPr>
        <w:rPr>
          <w:rtl/>
          <w:lang w:eastAsia="he-IL"/>
        </w:rPr>
      </w:pPr>
    </w:p>
    <w:p w14:paraId="699F86D8" w14:textId="0D6346F4" w:rsidR="001E47C0" w:rsidRDefault="001E47C0" w:rsidP="001E47C0">
      <w:pPr>
        <w:pStyle w:val="af6"/>
        <w:keepNext/>
        <w:rPr>
          <w:rtl/>
        </w:rPr>
      </w:pPr>
      <w:bookmarkStart w:id="33432" w:name="ET_yor_6162_2852"/>
      <w:r w:rsidRPr="001E47C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1E47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32"/>
    </w:p>
    <w:p w14:paraId="7C3FCE0E" w14:textId="77777777" w:rsidR="001E47C0" w:rsidRDefault="001E47C0" w:rsidP="001E47C0">
      <w:pPr>
        <w:pStyle w:val="KeepWithNext"/>
        <w:rPr>
          <w:rtl/>
          <w:lang w:eastAsia="he-IL"/>
        </w:rPr>
      </w:pPr>
    </w:p>
    <w:p w14:paraId="4962F078" w14:textId="6AB5AD87" w:rsidR="001E47C0" w:rsidRDefault="001E47C0" w:rsidP="001E47C0">
      <w:pPr>
        <w:rPr>
          <w:rtl/>
          <w:lang w:eastAsia="he-IL"/>
        </w:rPr>
      </w:pPr>
      <w:bookmarkStart w:id="33433" w:name="_ETM_Q1_658905"/>
      <w:bookmarkStart w:id="33434" w:name="_ETM_Q1_657654"/>
      <w:bookmarkStart w:id="33435" w:name="_ETM_Q1_644656"/>
      <w:bookmarkEnd w:id="33433"/>
      <w:bookmarkEnd w:id="33434"/>
      <w:bookmarkEnd w:id="33435"/>
      <w:r>
        <w:rPr>
          <w:rFonts w:hint="cs"/>
          <w:rtl/>
          <w:lang w:eastAsia="he-IL"/>
        </w:rPr>
        <w:t>א</w:t>
      </w:r>
      <w:bookmarkStart w:id="33436" w:name="_ETM_Q1_655904"/>
      <w:bookmarkEnd w:id="33436"/>
      <w:r>
        <w:rPr>
          <w:rFonts w:hint="cs"/>
          <w:rtl/>
          <w:lang w:eastAsia="he-IL"/>
        </w:rPr>
        <w:t>ני לא נגעת</w:t>
      </w:r>
      <w:bookmarkStart w:id="33437" w:name="_ETM_Q1_656405"/>
      <w:bookmarkEnd w:id="33437"/>
      <w:r w:rsidR="00556348">
        <w:rPr>
          <w:rFonts w:hint="cs"/>
          <w:rtl/>
          <w:lang w:eastAsia="he-IL"/>
        </w:rPr>
        <w:t>י</w:t>
      </w:r>
      <w:bookmarkStart w:id="33438" w:name="_ETM_Q1_657156"/>
      <w:bookmarkStart w:id="33439" w:name="_ETM_Q1_656156"/>
      <w:bookmarkStart w:id="33440" w:name="_ETM_Q1_660902"/>
      <w:bookmarkStart w:id="33441" w:name="_ETM_Q1_659402"/>
      <w:bookmarkEnd w:id="33438"/>
      <w:bookmarkEnd w:id="33439"/>
      <w:bookmarkEnd w:id="33440"/>
      <w:bookmarkEnd w:id="33441"/>
      <w:r>
        <w:rPr>
          <w:rFonts w:hint="cs"/>
          <w:rtl/>
          <w:lang w:eastAsia="he-IL"/>
        </w:rPr>
        <w:t xml:space="preserve"> </w:t>
      </w:r>
      <w:bookmarkStart w:id="33442" w:name="_ETM_Q1_652654"/>
      <w:bookmarkStart w:id="33443" w:name="_ETM_Q1_649153"/>
      <w:bookmarkStart w:id="33444" w:name="_ETM_Q1_647652"/>
      <w:bookmarkStart w:id="33445" w:name="_ETM_Q1_650156"/>
      <w:bookmarkStart w:id="33446" w:name="_ETM_Q1_652904"/>
      <w:bookmarkStart w:id="33447" w:name="_ETM_Q1_660151"/>
      <w:bookmarkEnd w:id="33442"/>
      <w:bookmarkEnd w:id="33443"/>
      <w:bookmarkEnd w:id="33444"/>
      <w:bookmarkEnd w:id="33445"/>
      <w:bookmarkEnd w:id="33446"/>
      <w:bookmarkEnd w:id="33447"/>
      <w:r w:rsidR="00556348">
        <w:rPr>
          <w:rFonts w:hint="cs"/>
          <w:rtl/>
          <w:lang w:eastAsia="he-IL"/>
        </w:rPr>
        <w:t>בסעיפים של ההצעה</w:t>
      </w:r>
      <w:bookmarkStart w:id="33448" w:name="_ETM_Q1_660401"/>
      <w:bookmarkEnd w:id="33448"/>
      <w:r w:rsidR="00556348">
        <w:rPr>
          <w:rFonts w:hint="cs"/>
          <w:rtl/>
          <w:lang w:eastAsia="he-IL"/>
        </w:rPr>
        <w:t xml:space="preserve"> </w:t>
      </w:r>
      <w:bookmarkStart w:id="33449" w:name="_ETM_Q1_660404"/>
      <w:bookmarkStart w:id="33450" w:name="_ETM_Q1_658652"/>
      <w:bookmarkEnd w:id="33449"/>
      <w:bookmarkEnd w:id="33450"/>
      <w:r w:rsidR="00556348">
        <w:rPr>
          <w:rFonts w:hint="cs"/>
          <w:rtl/>
          <w:lang w:eastAsia="he-IL"/>
        </w:rPr>
        <w:t>שדנו עליהם לפ</w:t>
      </w:r>
      <w:bookmarkStart w:id="33451" w:name="_ETM_Q1_660402"/>
      <w:bookmarkEnd w:id="33451"/>
      <w:r w:rsidR="00556348">
        <w:rPr>
          <w:rFonts w:hint="cs"/>
          <w:rtl/>
          <w:lang w:eastAsia="he-IL"/>
        </w:rPr>
        <w:t>ני זה</w:t>
      </w:r>
      <w:bookmarkStart w:id="33452" w:name="_ETM_Q1_659152"/>
      <w:bookmarkEnd w:id="33452"/>
      <w:r w:rsidR="00556348">
        <w:rPr>
          <w:rFonts w:hint="cs"/>
          <w:rtl/>
          <w:lang w:eastAsia="he-IL"/>
        </w:rPr>
        <w:t>.</w:t>
      </w:r>
      <w:bookmarkStart w:id="33453" w:name="_ETM_Q1_659156"/>
      <w:bookmarkStart w:id="33454" w:name="_ETM_Q1_661656"/>
      <w:bookmarkEnd w:id="33453"/>
      <w:bookmarkEnd w:id="33454"/>
    </w:p>
    <w:p w14:paraId="7B9EA39F" w14:textId="77777777" w:rsidR="00556348" w:rsidRDefault="00556348" w:rsidP="001E47C0">
      <w:pPr>
        <w:rPr>
          <w:rtl/>
          <w:lang w:eastAsia="he-IL"/>
        </w:rPr>
      </w:pPr>
      <w:bookmarkStart w:id="33455" w:name="_ETM_Q1_661905"/>
      <w:bookmarkStart w:id="33456" w:name="_ETM_Q1_662405"/>
      <w:bookmarkEnd w:id="33455"/>
      <w:bookmarkEnd w:id="33456"/>
    </w:p>
    <w:p w14:paraId="37345539" w14:textId="47D18E75" w:rsidR="00556348" w:rsidRDefault="00556348" w:rsidP="00556348">
      <w:pPr>
        <w:pStyle w:val="a4"/>
        <w:keepNext/>
        <w:rPr>
          <w:rtl/>
        </w:rPr>
      </w:pPr>
      <w:bookmarkStart w:id="33457" w:name="ET_speaker_6236_2854"/>
      <w:r w:rsidRPr="005563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6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57"/>
    </w:p>
    <w:p w14:paraId="03E1C5AF" w14:textId="77777777" w:rsidR="00556348" w:rsidRDefault="00556348" w:rsidP="00556348">
      <w:pPr>
        <w:pStyle w:val="KeepWithNext"/>
        <w:rPr>
          <w:rtl/>
          <w:lang w:eastAsia="he-IL"/>
        </w:rPr>
      </w:pPr>
    </w:p>
    <w:p w14:paraId="014ACDF3" w14:textId="5D5BFC55" w:rsidR="00556348" w:rsidRDefault="00556348" w:rsidP="00556348">
      <w:pPr>
        <w:rPr>
          <w:rtl/>
          <w:lang w:eastAsia="he-IL"/>
        </w:rPr>
      </w:pPr>
      <w:bookmarkStart w:id="33458" w:name="_ETM_Q1_663655"/>
      <w:bookmarkEnd w:id="33458"/>
      <w:r>
        <w:rPr>
          <w:rFonts w:hint="cs"/>
          <w:rtl/>
          <w:lang w:eastAsia="he-IL"/>
        </w:rPr>
        <w:t>לא</w:t>
      </w:r>
      <w:bookmarkStart w:id="33459" w:name="_ETM_Q1_664155"/>
      <w:bookmarkEnd w:id="33459"/>
      <w:r>
        <w:rPr>
          <w:rFonts w:hint="cs"/>
          <w:rtl/>
          <w:lang w:eastAsia="he-IL"/>
        </w:rPr>
        <w:t>, אבל הוספת</w:t>
      </w:r>
      <w:bookmarkStart w:id="33460" w:name="_ETM_Q1_664154"/>
      <w:bookmarkEnd w:id="33460"/>
      <w:r>
        <w:rPr>
          <w:rFonts w:hint="cs"/>
          <w:rtl/>
          <w:lang w:eastAsia="he-IL"/>
        </w:rPr>
        <w:t xml:space="preserve">ם </w:t>
      </w:r>
      <w:bookmarkStart w:id="33461" w:name="_ETM_Q1_662654"/>
      <w:bookmarkStart w:id="33462" w:name="_ETM_Q1_660904"/>
      <w:bookmarkEnd w:id="33461"/>
      <w:bookmarkEnd w:id="33462"/>
      <w:r>
        <w:rPr>
          <w:rFonts w:hint="cs"/>
          <w:rtl/>
          <w:lang w:eastAsia="he-IL"/>
        </w:rPr>
        <w:t>- - -</w:t>
      </w:r>
      <w:bookmarkStart w:id="33463" w:name="_ETM_Q1_661154"/>
      <w:bookmarkEnd w:id="33463"/>
    </w:p>
    <w:p w14:paraId="2FC7D907" w14:textId="77777777" w:rsidR="00556348" w:rsidRDefault="00556348" w:rsidP="00556348">
      <w:pPr>
        <w:rPr>
          <w:rtl/>
          <w:lang w:eastAsia="he-IL"/>
        </w:rPr>
      </w:pPr>
    </w:p>
    <w:p w14:paraId="70A7A71B" w14:textId="054845B9" w:rsidR="00556348" w:rsidRDefault="00556348" w:rsidP="00556348">
      <w:pPr>
        <w:pStyle w:val="a4"/>
        <w:keepNext/>
        <w:rPr>
          <w:rtl/>
        </w:rPr>
      </w:pPr>
      <w:bookmarkStart w:id="33464" w:name="ET_speaker_דודי_קופל_2856"/>
      <w:r w:rsidRPr="0055634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556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64"/>
    </w:p>
    <w:p w14:paraId="7634013B" w14:textId="77777777" w:rsidR="00556348" w:rsidRPr="00556348" w:rsidRDefault="00556348" w:rsidP="00556348">
      <w:pPr>
        <w:ind w:firstLine="0"/>
        <w:rPr>
          <w:rtl/>
          <w:lang w:eastAsia="he-IL"/>
        </w:rPr>
      </w:pPr>
      <w:bookmarkStart w:id="33465" w:name="_ETM_Q1_672152"/>
      <w:bookmarkStart w:id="33466" w:name="_ETM_Q1_668405"/>
      <w:bookmarkEnd w:id="33465"/>
      <w:bookmarkEnd w:id="33466"/>
    </w:p>
    <w:p w14:paraId="334E1B09" w14:textId="074D7A69" w:rsidR="00556348" w:rsidRDefault="00556348" w:rsidP="00556348">
      <w:pPr>
        <w:rPr>
          <w:rtl/>
          <w:lang w:eastAsia="he-IL"/>
        </w:rPr>
      </w:pPr>
      <w:bookmarkStart w:id="33467" w:name="_ETM_Q1_664404"/>
      <w:bookmarkEnd w:id="33467"/>
      <w:r>
        <w:rPr>
          <w:rFonts w:hint="cs"/>
          <w:rtl/>
          <w:lang w:eastAsia="he-IL"/>
        </w:rPr>
        <w:t>אד</w:t>
      </w:r>
      <w:bookmarkStart w:id="33468" w:name="_ETM_Q1_663154"/>
      <w:bookmarkEnd w:id="33468"/>
      <w:r>
        <w:rPr>
          <w:rFonts w:hint="cs"/>
          <w:rtl/>
          <w:lang w:eastAsia="he-IL"/>
        </w:rPr>
        <w:t>ונ</w:t>
      </w:r>
      <w:bookmarkStart w:id="33469" w:name="_ETM_Q1_661655"/>
      <w:bookmarkEnd w:id="33469"/>
      <w:r>
        <w:rPr>
          <w:rFonts w:hint="cs"/>
          <w:rtl/>
          <w:lang w:eastAsia="he-IL"/>
        </w:rPr>
        <w:t>י, יש לי רק הערה.</w:t>
      </w:r>
      <w:bookmarkStart w:id="33470" w:name="_ETM_Q1_663905"/>
      <w:bookmarkEnd w:id="33470"/>
      <w:r>
        <w:rPr>
          <w:rFonts w:hint="cs"/>
          <w:rtl/>
          <w:lang w:eastAsia="he-IL"/>
        </w:rPr>
        <w:t xml:space="preserve"> מבחינת הסמכו</w:t>
      </w:r>
      <w:bookmarkStart w:id="33471" w:name="_ETM_Q1_665155"/>
      <w:bookmarkStart w:id="33472" w:name="_ETM_Q1_664405"/>
      <w:bookmarkEnd w:id="33471"/>
      <w:bookmarkEnd w:id="33472"/>
      <w:r>
        <w:rPr>
          <w:rFonts w:hint="cs"/>
          <w:rtl/>
          <w:lang w:eastAsia="he-IL"/>
        </w:rPr>
        <w:t xml:space="preserve">יות </w:t>
      </w:r>
      <w:bookmarkStart w:id="33473" w:name="_ETM_Q1_663155"/>
      <w:bookmarkEnd w:id="33473"/>
      <w:r>
        <w:rPr>
          <w:rFonts w:hint="cs"/>
          <w:rtl/>
          <w:lang w:eastAsia="he-IL"/>
        </w:rPr>
        <w:t>של הוועדה, בעינ</w:t>
      </w:r>
      <w:bookmarkStart w:id="33474" w:name="_ETM_Q1_664905"/>
      <w:bookmarkEnd w:id="33474"/>
      <w:r>
        <w:rPr>
          <w:rFonts w:hint="cs"/>
          <w:rtl/>
          <w:lang w:eastAsia="he-IL"/>
        </w:rPr>
        <w:t xml:space="preserve">ינו אין סמכות </w:t>
      </w:r>
      <w:bookmarkStart w:id="33475" w:name="_ETM_Q1_665906"/>
      <w:bookmarkEnd w:id="33475"/>
      <w:r>
        <w:rPr>
          <w:rFonts w:hint="cs"/>
          <w:rtl/>
          <w:lang w:eastAsia="he-IL"/>
        </w:rPr>
        <w:t>להחזרת כספים לקרן</w:t>
      </w:r>
      <w:bookmarkStart w:id="33476" w:name="_ETM_Q1_667402"/>
      <w:bookmarkStart w:id="33477" w:name="_ETM_Q1_665902"/>
      <w:bookmarkEnd w:id="33476"/>
      <w:bookmarkEnd w:id="33477"/>
      <w:r>
        <w:rPr>
          <w:rFonts w:hint="cs"/>
          <w:rtl/>
          <w:lang w:eastAsia="he-IL"/>
        </w:rPr>
        <w:t>.</w:t>
      </w:r>
      <w:bookmarkStart w:id="33478" w:name="_ETM_Q1_667904"/>
      <w:bookmarkEnd w:id="33478"/>
    </w:p>
    <w:p w14:paraId="04C2124D" w14:textId="77777777" w:rsidR="00556348" w:rsidRDefault="00556348" w:rsidP="00556348">
      <w:pPr>
        <w:rPr>
          <w:rtl/>
          <w:lang w:eastAsia="he-IL"/>
        </w:rPr>
      </w:pPr>
      <w:bookmarkStart w:id="33479" w:name="_ETM_Q1_669154"/>
      <w:bookmarkEnd w:id="33479"/>
    </w:p>
    <w:p w14:paraId="00701840" w14:textId="34587FF3" w:rsidR="00556348" w:rsidRDefault="00556348" w:rsidP="00556348">
      <w:pPr>
        <w:pStyle w:val="a4"/>
        <w:keepNext/>
        <w:rPr>
          <w:rtl/>
        </w:rPr>
      </w:pPr>
      <w:bookmarkStart w:id="33480" w:name="ET_speaker_6236_2857"/>
      <w:r w:rsidRPr="005563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6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80"/>
    </w:p>
    <w:p w14:paraId="4459FB56" w14:textId="77777777" w:rsidR="00556348" w:rsidRDefault="00556348" w:rsidP="00556348">
      <w:pPr>
        <w:pStyle w:val="KeepWithNext"/>
        <w:rPr>
          <w:rtl/>
          <w:lang w:eastAsia="he-IL"/>
        </w:rPr>
      </w:pPr>
    </w:p>
    <w:p w14:paraId="7914C0AF" w14:textId="270B8A75" w:rsidR="00556348" w:rsidRDefault="00556348" w:rsidP="00556348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33481" w:name="_ETM_Q1_670154"/>
      <w:bookmarkEnd w:id="33481"/>
      <w:r>
        <w:rPr>
          <w:rFonts w:hint="cs"/>
          <w:rtl/>
          <w:lang w:eastAsia="he-IL"/>
        </w:rPr>
        <w:t>ל</w:t>
      </w:r>
      <w:bookmarkStart w:id="33482" w:name="_ETM_Q1_668404"/>
      <w:bookmarkEnd w:id="33482"/>
      <w:r>
        <w:rPr>
          <w:rFonts w:hint="cs"/>
          <w:rtl/>
          <w:lang w:eastAsia="he-IL"/>
        </w:rPr>
        <w:t>יח</w:t>
      </w:r>
      <w:bookmarkStart w:id="33483" w:name="_ETM_Q1_666654"/>
      <w:bookmarkEnd w:id="33483"/>
      <w:r>
        <w:rPr>
          <w:rFonts w:hint="cs"/>
          <w:rtl/>
          <w:lang w:eastAsia="he-IL"/>
        </w:rPr>
        <w:t>ה?</w:t>
      </w:r>
    </w:p>
    <w:p w14:paraId="54D7E45D" w14:textId="77777777" w:rsidR="00556348" w:rsidRDefault="00556348" w:rsidP="00556348">
      <w:pPr>
        <w:rPr>
          <w:rtl/>
          <w:lang w:eastAsia="he-IL"/>
        </w:rPr>
      </w:pPr>
      <w:bookmarkStart w:id="33484" w:name="_ETM_Q1_665152"/>
      <w:bookmarkStart w:id="33485" w:name="_ETM_Q1_666152"/>
      <w:bookmarkStart w:id="33486" w:name="_ETM_Q1_666402"/>
      <w:bookmarkEnd w:id="33484"/>
      <w:bookmarkEnd w:id="33485"/>
      <w:bookmarkEnd w:id="33486"/>
    </w:p>
    <w:p w14:paraId="0E8B26C3" w14:textId="06047A40" w:rsidR="00556348" w:rsidRDefault="00556348" w:rsidP="00556348">
      <w:pPr>
        <w:pStyle w:val="a4"/>
        <w:keepNext/>
        <w:rPr>
          <w:rtl/>
        </w:rPr>
      </w:pPr>
      <w:bookmarkStart w:id="33487" w:name="ET_speaker_6231_2858"/>
      <w:r w:rsidRPr="0055634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556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87"/>
    </w:p>
    <w:p w14:paraId="313A97A7" w14:textId="77777777" w:rsidR="00556348" w:rsidRDefault="00556348" w:rsidP="00556348">
      <w:pPr>
        <w:pStyle w:val="KeepWithNext"/>
        <w:rPr>
          <w:rtl/>
          <w:lang w:eastAsia="he-IL"/>
        </w:rPr>
      </w:pPr>
    </w:p>
    <w:p w14:paraId="4F9114B5" w14:textId="4AE89D89" w:rsidR="00556348" w:rsidRDefault="00556348" w:rsidP="00556348">
      <w:pPr>
        <w:rPr>
          <w:rtl/>
          <w:lang w:eastAsia="he-IL"/>
        </w:rPr>
      </w:pPr>
      <w:bookmarkStart w:id="33488" w:name="_ETM_Q1_668402"/>
      <w:bookmarkStart w:id="33489" w:name="_ETM_Q1_668652"/>
      <w:bookmarkEnd w:id="33488"/>
      <w:bookmarkEnd w:id="33489"/>
      <w:r>
        <w:rPr>
          <w:rFonts w:hint="cs"/>
          <w:rtl/>
          <w:lang w:eastAsia="he-IL"/>
        </w:rPr>
        <w:t xml:space="preserve">אף אחד </w:t>
      </w:r>
      <w:bookmarkStart w:id="33490" w:name="_ETM_Q1_669402"/>
      <w:bookmarkEnd w:id="33490"/>
      <w:r>
        <w:rPr>
          <w:rFonts w:hint="cs"/>
          <w:rtl/>
          <w:lang w:eastAsia="he-IL"/>
        </w:rPr>
        <w:t>לא דיבר על החזר</w:t>
      </w:r>
      <w:bookmarkStart w:id="33491" w:name="_ETM_Q1_667403"/>
      <w:bookmarkEnd w:id="33491"/>
      <w:r>
        <w:rPr>
          <w:rFonts w:hint="cs"/>
          <w:rtl/>
          <w:lang w:eastAsia="he-IL"/>
        </w:rPr>
        <w:t>ת</w:t>
      </w:r>
      <w:bookmarkStart w:id="33492" w:name="_ETM_Q1_669653"/>
      <w:bookmarkEnd w:id="33492"/>
      <w:r>
        <w:rPr>
          <w:rFonts w:hint="cs"/>
          <w:rtl/>
          <w:lang w:eastAsia="he-IL"/>
        </w:rPr>
        <w:t xml:space="preserve"> כספים. </w:t>
      </w:r>
    </w:p>
    <w:p w14:paraId="51E3F668" w14:textId="77777777" w:rsidR="00556348" w:rsidRDefault="00556348" w:rsidP="00556348">
      <w:pPr>
        <w:rPr>
          <w:rtl/>
          <w:lang w:eastAsia="he-IL"/>
        </w:rPr>
      </w:pPr>
      <w:bookmarkStart w:id="33493" w:name="_ETM_Q1_669153"/>
      <w:bookmarkEnd w:id="33493"/>
    </w:p>
    <w:p w14:paraId="51E023AA" w14:textId="29028653" w:rsidR="00556348" w:rsidRDefault="00556348" w:rsidP="00556348">
      <w:pPr>
        <w:pStyle w:val="a4"/>
        <w:keepNext/>
        <w:rPr>
          <w:rtl/>
        </w:rPr>
      </w:pPr>
      <w:bookmarkStart w:id="33494" w:name="ET_speaker_6236_2859"/>
      <w:r w:rsidRPr="0055634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56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94"/>
    </w:p>
    <w:p w14:paraId="06C751AF" w14:textId="77777777" w:rsidR="00556348" w:rsidRDefault="00556348" w:rsidP="00556348">
      <w:pPr>
        <w:pStyle w:val="KeepWithNext"/>
        <w:rPr>
          <w:rtl/>
          <w:lang w:eastAsia="he-IL"/>
        </w:rPr>
      </w:pPr>
    </w:p>
    <w:p w14:paraId="3BE2B6D0" w14:textId="6C4A31F1" w:rsidR="00556348" w:rsidRDefault="00556348" w:rsidP="00556348">
      <w:pPr>
        <w:rPr>
          <w:rtl/>
          <w:lang w:eastAsia="he-IL"/>
        </w:rPr>
      </w:pPr>
      <w:bookmarkStart w:id="33495" w:name="_ETM_Q1_672402"/>
      <w:bookmarkStart w:id="33496" w:name="_ETM_Q1_670652"/>
      <w:bookmarkStart w:id="33497" w:name="_ETM_Q1_668902"/>
      <w:bookmarkEnd w:id="33495"/>
      <w:bookmarkEnd w:id="33496"/>
      <w:bookmarkEnd w:id="33497"/>
      <w:r>
        <w:rPr>
          <w:rFonts w:hint="cs"/>
          <w:rtl/>
          <w:lang w:eastAsia="he-IL"/>
        </w:rPr>
        <w:t>הו</w:t>
      </w:r>
      <w:bookmarkStart w:id="33498" w:name="_ETM_Q1_667156"/>
      <w:bookmarkEnd w:id="33498"/>
      <w:r>
        <w:rPr>
          <w:rFonts w:hint="cs"/>
          <w:rtl/>
          <w:lang w:eastAsia="he-IL"/>
        </w:rPr>
        <w:t>א לא דיבר על זה</w:t>
      </w:r>
      <w:bookmarkStart w:id="33499" w:name="_ETM_Q1_668906"/>
      <w:bookmarkEnd w:id="33499"/>
      <w:r>
        <w:rPr>
          <w:rFonts w:hint="cs"/>
          <w:rtl/>
          <w:lang w:eastAsia="he-IL"/>
        </w:rPr>
        <w:t>.</w:t>
      </w:r>
      <w:bookmarkStart w:id="33500" w:name="_ETM_Q1_669406"/>
      <w:bookmarkEnd w:id="33500"/>
    </w:p>
    <w:p w14:paraId="204CD06B" w14:textId="77777777" w:rsidR="00556348" w:rsidRDefault="00556348" w:rsidP="00556348">
      <w:pPr>
        <w:rPr>
          <w:rtl/>
          <w:lang w:eastAsia="he-IL"/>
        </w:rPr>
      </w:pPr>
      <w:bookmarkStart w:id="33501" w:name="_ETM_Q1_670156"/>
      <w:bookmarkEnd w:id="33501"/>
    </w:p>
    <w:p w14:paraId="79DEC92C" w14:textId="598DFA5D" w:rsidR="00556348" w:rsidRDefault="00556348" w:rsidP="00556348">
      <w:pPr>
        <w:pStyle w:val="af6"/>
        <w:keepNext/>
        <w:rPr>
          <w:rtl/>
        </w:rPr>
      </w:pPr>
      <w:bookmarkStart w:id="33502" w:name="ET_yor_6162_2860"/>
      <w:r w:rsidRPr="00556348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5563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02"/>
    </w:p>
    <w:p w14:paraId="7CB6B94D" w14:textId="77777777" w:rsidR="00556348" w:rsidRDefault="00556348" w:rsidP="00556348">
      <w:pPr>
        <w:pStyle w:val="KeepWithNext"/>
        <w:rPr>
          <w:rtl/>
          <w:lang w:eastAsia="he-IL"/>
        </w:rPr>
      </w:pPr>
    </w:p>
    <w:p w14:paraId="16849201" w14:textId="536E2641" w:rsidR="00556348" w:rsidRDefault="00556348" w:rsidP="00556348">
      <w:pPr>
        <w:rPr>
          <w:rtl/>
          <w:lang w:eastAsia="he-IL"/>
        </w:rPr>
      </w:pPr>
      <w:bookmarkStart w:id="33503" w:name="_ETM_Q1_671651"/>
      <w:bookmarkEnd w:id="33503"/>
      <w:r>
        <w:rPr>
          <w:rFonts w:hint="cs"/>
          <w:rtl/>
          <w:lang w:eastAsia="he-IL"/>
        </w:rPr>
        <w:t>די</w:t>
      </w:r>
      <w:bookmarkStart w:id="33504" w:name="_ETM_Q1_670906"/>
      <w:bookmarkEnd w:id="33504"/>
      <w:r>
        <w:rPr>
          <w:rFonts w:hint="cs"/>
          <w:rtl/>
          <w:lang w:eastAsia="he-IL"/>
        </w:rPr>
        <w:t>ברנו</w:t>
      </w:r>
      <w:bookmarkStart w:id="33505" w:name="_ETM_Q1_669651"/>
      <w:bookmarkEnd w:id="33505"/>
      <w:r>
        <w:rPr>
          <w:rFonts w:hint="cs"/>
          <w:rtl/>
          <w:lang w:eastAsia="he-IL"/>
        </w:rPr>
        <w:t xml:space="preserve"> על זה והגבת על זה. מה, שיני</w:t>
      </w:r>
      <w:bookmarkStart w:id="33506" w:name="_ETM_Q1_671656"/>
      <w:bookmarkEnd w:id="33506"/>
      <w:r>
        <w:rPr>
          <w:rFonts w:hint="cs"/>
          <w:rtl/>
          <w:lang w:eastAsia="he-IL"/>
        </w:rPr>
        <w:t>ת</w:t>
      </w:r>
      <w:bookmarkStart w:id="33507" w:name="_ETM_Q1_669901"/>
      <w:bookmarkEnd w:id="33507"/>
      <w:r>
        <w:rPr>
          <w:rFonts w:hint="cs"/>
          <w:rtl/>
          <w:lang w:eastAsia="he-IL"/>
        </w:rPr>
        <w:t xml:space="preserve">? </w:t>
      </w:r>
      <w:bookmarkStart w:id="33508" w:name="_ETM_Q1_671152"/>
      <w:bookmarkEnd w:id="33508"/>
    </w:p>
    <w:p w14:paraId="7E1303EE" w14:textId="77777777" w:rsidR="00556348" w:rsidRDefault="00556348" w:rsidP="00556348">
      <w:pPr>
        <w:rPr>
          <w:rtl/>
          <w:lang w:eastAsia="he-IL"/>
        </w:rPr>
      </w:pPr>
      <w:bookmarkStart w:id="33509" w:name="_ETM_Q1_671902"/>
      <w:bookmarkEnd w:id="33509"/>
    </w:p>
    <w:p w14:paraId="79F7B41F" w14:textId="49BA8D30" w:rsidR="00556348" w:rsidRDefault="00556348" w:rsidP="00556348">
      <w:pPr>
        <w:pStyle w:val="a4"/>
        <w:keepNext/>
        <w:rPr>
          <w:rtl/>
        </w:rPr>
      </w:pPr>
      <w:bookmarkStart w:id="33510" w:name="ET_speaker_דודי_קופל_2861"/>
      <w:r w:rsidRPr="00556348">
        <w:rPr>
          <w:rStyle w:val="TagStyle"/>
          <w:rtl/>
        </w:rPr>
        <w:t xml:space="preserve"> &lt;&lt; דובר &gt;&gt; </w:t>
      </w:r>
      <w:r>
        <w:rPr>
          <w:rtl/>
        </w:rPr>
        <w:t>דודי קופל:</w:t>
      </w:r>
      <w:r w:rsidRPr="005563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10"/>
    </w:p>
    <w:p w14:paraId="7F1B03E7" w14:textId="77777777" w:rsidR="00556348" w:rsidRDefault="00556348" w:rsidP="00556348">
      <w:pPr>
        <w:pStyle w:val="KeepWithNext"/>
        <w:rPr>
          <w:rtl/>
          <w:lang w:eastAsia="he-IL"/>
        </w:rPr>
      </w:pPr>
    </w:p>
    <w:p w14:paraId="39FAFBD4" w14:textId="78243B24" w:rsidR="00556348" w:rsidRDefault="00556348" w:rsidP="00556348">
      <w:pPr>
        <w:rPr>
          <w:rtl/>
          <w:lang w:eastAsia="he-IL"/>
        </w:rPr>
      </w:pPr>
      <w:bookmarkStart w:id="33511" w:name="_ETM_Q1_676402"/>
      <w:bookmarkStart w:id="33512" w:name="_ETM_Q1_674652"/>
      <w:bookmarkEnd w:id="33511"/>
      <w:bookmarkEnd w:id="33512"/>
      <w:r>
        <w:rPr>
          <w:rFonts w:hint="cs"/>
          <w:rtl/>
          <w:lang w:eastAsia="he-IL"/>
        </w:rPr>
        <w:t>ה</w:t>
      </w:r>
      <w:bookmarkStart w:id="33513" w:name="_ETM_Q1_671156"/>
      <w:bookmarkEnd w:id="33513"/>
      <w:r>
        <w:rPr>
          <w:rFonts w:hint="cs"/>
          <w:rtl/>
          <w:lang w:eastAsia="he-IL"/>
        </w:rPr>
        <w:t>גב</w:t>
      </w:r>
      <w:bookmarkStart w:id="33514" w:name="_ETM_Q1_669401"/>
      <w:bookmarkEnd w:id="33514"/>
      <w:r>
        <w:rPr>
          <w:rFonts w:hint="cs"/>
          <w:rtl/>
          <w:lang w:eastAsia="he-IL"/>
        </w:rPr>
        <w:t>ת</w:t>
      </w:r>
      <w:bookmarkStart w:id="33515" w:name="_ETM_Q1_667653"/>
      <w:bookmarkEnd w:id="33515"/>
      <w:r>
        <w:rPr>
          <w:rFonts w:hint="cs"/>
          <w:rtl/>
          <w:lang w:eastAsia="he-IL"/>
        </w:rPr>
        <w:t>י, זה מ</w:t>
      </w:r>
      <w:bookmarkStart w:id="33516" w:name="_ETM_Q1_666403"/>
      <w:bookmarkEnd w:id="33516"/>
      <w:r>
        <w:rPr>
          <w:rFonts w:hint="cs"/>
          <w:rtl/>
          <w:lang w:eastAsia="he-IL"/>
        </w:rPr>
        <w:t xml:space="preserve">ה </w:t>
      </w:r>
      <w:bookmarkStart w:id="33517" w:name="_ETM_Q1_664904"/>
      <w:bookmarkEnd w:id="33517"/>
      <w:r>
        <w:rPr>
          <w:rFonts w:hint="cs"/>
          <w:rtl/>
          <w:lang w:eastAsia="he-IL"/>
        </w:rPr>
        <w:t>שאנ</w:t>
      </w:r>
      <w:bookmarkStart w:id="33518" w:name="_ETM_Q1_665154"/>
      <w:bookmarkEnd w:id="33518"/>
      <w:r>
        <w:rPr>
          <w:rFonts w:hint="cs"/>
          <w:rtl/>
          <w:lang w:eastAsia="he-IL"/>
        </w:rPr>
        <w:t xml:space="preserve">י אומר. </w:t>
      </w:r>
      <w:bookmarkStart w:id="33519" w:name="_ETM_Q1_672154"/>
      <w:bookmarkStart w:id="33520" w:name="_ETM_Q1_670904"/>
      <w:bookmarkStart w:id="33521" w:name="_ETM_Q1_671904"/>
      <w:bookmarkStart w:id="33522" w:name="_ETM_Q1_671154"/>
      <w:bookmarkStart w:id="33523" w:name="_ETM_Q1_672904"/>
      <w:bookmarkEnd w:id="33519"/>
      <w:bookmarkEnd w:id="33520"/>
      <w:bookmarkEnd w:id="33521"/>
      <w:bookmarkEnd w:id="33522"/>
      <w:bookmarkEnd w:id="33523"/>
      <w:r>
        <w:rPr>
          <w:rFonts w:hint="cs"/>
          <w:rtl/>
          <w:lang w:eastAsia="he-IL"/>
        </w:rPr>
        <w:t xml:space="preserve">אפשר </w:t>
      </w:r>
      <w:bookmarkStart w:id="33524" w:name="_ETM_Q1_673904"/>
      <w:bookmarkStart w:id="33525" w:name="_ETM_Q1_672404"/>
      <w:bookmarkEnd w:id="33524"/>
      <w:bookmarkEnd w:id="33525"/>
      <w:r>
        <w:rPr>
          <w:rFonts w:hint="cs"/>
          <w:rtl/>
          <w:lang w:eastAsia="he-IL"/>
        </w:rPr>
        <w:t xml:space="preserve">לעשות </w:t>
      </w:r>
      <w:bookmarkStart w:id="33526" w:name="_ETM_Q1_674154"/>
      <w:bookmarkEnd w:id="33526"/>
      <w:r>
        <w:rPr>
          <w:rFonts w:hint="cs"/>
          <w:rtl/>
          <w:lang w:eastAsia="he-IL"/>
        </w:rPr>
        <w:t>העברות</w:t>
      </w:r>
      <w:r w:rsidR="003A7558">
        <w:rPr>
          <w:rFonts w:hint="cs"/>
          <w:rtl/>
          <w:lang w:eastAsia="he-IL"/>
        </w:rPr>
        <w:t xml:space="preserve"> ואפשר לעשות </w:t>
      </w:r>
      <w:bookmarkStart w:id="33527" w:name="_ETM_Q1_674902"/>
      <w:bookmarkEnd w:id="33527"/>
      <w:r w:rsidR="003A7558">
        <w:rPr>
          <w:rFonts w:hint="cs"/>
          <w:rtl/>
          <w:lang w:eastAsia="he-IL"/>
        </w:rPr>
        <w:t>העברת</w:t>
      </w:r>
      <w:bookmarkStart w:id="33528" w:name="_ETM_Q1_675902"/>
      <w:bookmarkEnd w:id="33528"/>
      <w:r w:rsidR="003A7558">
        <w:rPr>
          <w:rFonts w:hint="cs"/>
          <w:rtl/>
          <w:lang w:eastAsia="he-IL"/>
        </w:rPr>
        <w:t xml:space="preserve"> עודפים. </w:t>
      </w:r>
      <w:bookmarkStart w:id="33529" w:name="_ETM_Q1_675654"/>
      <w:bookmarkEnd w:id="33529"/>
    </w:p>
    <w:p w14:paraId="350B159F" w14:textId="77777777" w:rsidR="003A7558" w:rsidRDefault="003A7558" w:rsidP="00556348">
      <w:pPr>
        <w:rPr>
          <w:rtl/>
          <w:lang w:eastAsia="he-IL"/>
        </w:rPr>
      </w:pPr>
      <w:bookmarkStart w:id="33530" w:name="_ETM_Q1_675905"/>
      <w:bookmarkStart w:id="33531" w:name="_ETM_Q1_676905"/>
      <w:bookmarkStart w:id="33532" w:name="_ETM_Q1_677155"/>
      <w:bookmarkEnd w:id="33530"/>
      <w:bookmarkEnd w:id="33531"/>
      <w:bookmarkEnd w:id="33532"/>
    </w:p>
    <w:p w14:paraId="65317FF5" w14:textId="5769C304" w:rsidR="003A7558" w:rsidRDefault="003A7558" w:rsidP="003A7558">
      <w:pPr>
        <w:pStyle w:val="a4"/>
        <w:keepNext/>
        <w:rPr>
          <w:rtl/>
        </w:rPr>
      </w:pPr>
      <w:bookmarkStart w:id="33533" w:name="ET_speaker_6236_2862"/>
      <w:r w:rsidRPr="003A75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7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33"/>
    </w:p>
    <w:p w14:paraId="182E0BA2" w14:textId="77777777" w:rsidR="003A7558" w:rsidRDefault="003A7558" w:rsidP="003A7558">
      <w:pPr>
        <w:pStyle w:val="KeepWithNext"/>
        <w:rPr>
          <w:rtl/>
          <w:lang w:eastAsia="he-IL"/>
        </w:rPr>
      </w:pPr>
    </w:p>
    <w:p w14:paraId="22CBA862" w14:textId="0A02E124" w:rsidR="003A7558" w:rsidRDefault="003A7558" w:rsidP="003A7558">
      <w:pPr>
        <w:rPr>
          <w:rtl/>
          <w:lang w:eastAsia="he-IL"/>
        </w:rPr>
      </w:pPr>
      <w:bookmarkStart w:id="33534" w:name="_ETM_Q1_678655"/>
      <w:bookmarkStart w:id="33535" w:name="_ETM_Q1_678905"/>
      <w:bookmarkStart w:id="33536" w:name="_ETM_Q1_677405"/>
      <w:bookmarkEnd w:id="33534"/>
      <w:bookmarkEnd w:id="33535"/>
      <w:bookmarkEnd w:id="33536"/>
      <w:r>
        <w:rPr>
          <w:rFonts w:hint="cs"/>
          <w:rtl/>
          <w:lang w:eastAsia="he-IL"/>
        </w:rPr>
        <w:t>ה</w:t>
      </w:r>
      <w:bookmarkStart w:id="33537" w:name="_ETM_Q1_675655"/>
      <w:bookmarkEnd w:id="33537"/>
      <w:r>
        <w:rPr>
          <w:rFonts w:hint="cs"/>
          <w:rtl/>
          <w:lang w:eastAsia="he-IL"/>
        </w:rPr>
        <w:t>ערה לפרוטוקול</w:t>
      </w:r>
      <w:bookmarkStart w:id="33538" w:name="_ETM_Q1_678906"/>
      <w:bookmarkEnd w:id="33538"/>
      <w:r>
        <w:rPr>
          <w:rFonts w:hint="cs"/>
          <w:rtl/>
          <w:lang w:eastAsia="he-IL"/>
        </w:rPr>
        <w:t xml:space="preserve"> אבל ההערה </w:t>
      </w:r>
      <w:bookmarkStart w:id="33539" w:name="_ETM_Q1_678156"/>
      <w:bookmarkEnd w:id="33539"/>
      <w:r>
        <w:rPr>
          <w:rFonts w:hint="cs"/>
          <w:rtl/>
          <w:lang w:eastAsia="he-IL"/>
        </w:rPr>
        <w:t>שלך היא ההערה</w:t>
      </w:r>
      <w:bookmarkStart w:id="33540" w:name="_ETM_Q1_678653"/>
      <w:bookmarkEnd w:id="33540"/>
      <w:r>
        <w:rPr>
          <w:rFonts w:hint="cs"/>
          <w:rtl/>
          <w:lang w:eastAsia="he-IL"/>
        </w:rPr>
        <w:t xml:space="preserve"> הקובע</w:t>
      </w:r>
      <w:bookmarkStart w:id="33541" w:name="_ETM_Q1_679154"/>
      <w:bookmarkEnd w:id="33541"/>
      <w:r>
        <w:rPr>
          <w:rFonts w:hint="cs"/>
          <w:rtl/>
          <w:lang w:eastAsia="he-IL"/>
        </w:rPr>
        <w:t>ת</w:t>
      </w:r>
      <w:bookmarkStart w:id="33542" w:name="_ETM_Q1_677653"/>
      <w:bookmarkEnd w:id="33542"/>
      <w:r>
        <w:rPr>
          <w:rFonts w:hint="cs"/>
          <w:rtl/>
          <w:lang w:eastAsia="he-IL"/>
        </w:rPr>
        <w:t>.</w:t>
      </w:r>
      <w:bookmarkStart w:id="33543" w:name="_ETM_Q1_677403"/>
      <w:bookmarkStart w:id="33544" w:name="_ETM_Q1_681155"/>
      <w:bookmarkStart w:id="33545" w:name="_ETM_Q1_680155"/>
      <w:bookmarkStart w:id="33546" w:name="_ETM_Q1_678405"/>
      <w:bookmarkStart w:id="33547" w:name="_ETM_Q1_677154"/>
      <w:bookmarkStart w:id="33548" w:name="_ETM_Q1_684654"/>
      <w:bookmarkEnd w:id="33543"/>
      <w:bookmarkEnd w:id="33544"/>
      <w:bookmarkEnd w:id="33545"/>
      <w:bookmarkEnd w:id="33546"/>
      <w:bookmarkEnd w:id="33547"/>
      <w:bookmarkEnd w:id="33548"/>
    </w:p>
    <w:p w14:paraId="580F1F2C" w14:textId="77777777" w:rsidR="003A7558" w:rsidRDefault="003A7558" w:rsidP="003A7558">
      <w:pPr>
        <w:rPr>
          <w:rtl/>
          <w:lang w:eastAsia="he-IL"/>
        </w:rPr>
      </w:pPr>
    </w:p>
    <w:p w14:paraId="422F5B0D" w14:textId="1110FF47" w:rsidR="003A7558" w:rsidRDefault="003A7558" w:rsidP="003A7558">
      <w:pPr>
        <w:pStyle w:val="a4"/>
        <w:keepNext/>
        <w:rPr>
          <w:rtl/>
        </w:rPr>
      </w:pPr>
      <w:bookmarkStart w:id="33549" w:name="ET_speaker_5787_2863"/>
      <w:r>
        <w:rPr>
          <w:rStyle w:val="TagStyle"/>
          <w:rFonts w:hint="cs"/>
          <w:rtl/>
        </w:rPr>
        <w:t xml:space="preserve"> </w:t>
      </w:r>
      <w:bookmarkStart w:id="33550" w:name="_ETM_Q1_698902"/>
      <w:bookmarkStart w:id="33551" w:name="_ETM_Q1_697653"/>
      <w:bookmarkStart w:id="33552" w:name="_ETM_Q1_695903"/>
      <w:bookmarkStart w:id="33553" w:name="_ETM_Q1_694154"/>
      <w:bookmarkEnd w:id="33550"/>
      <w:bookmarkEnd w:id="33551"/>
      <w:bookmarkEnd w:id="33552"/>
      <w:bookmarkEnd w:id="33553"/>
      <w:r w:rsidRPr="003A7558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עתיד):</w:t>
      </w:r>
      <w:r w:rsidRPr="003A7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49"/>
    </w:p>
    <w:p w14:paraId="327D7320" w14:textId="11B659E3" w:rsidR="003A7558" w:rsidRDefault="003A7558" w:rsidP="003A7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33554" w:name="_ETM_Q1_689904"/>
      <w:bookmarkStart w:id="33555" w:name="_ETM_Q1_690154"/>
      <w:bookmarkStart w:id="33556" w:name="_ETM_Q1_692404"/>
      <w:bookmarkStart w:id="33557" w:name="_ETM_Q1_695154"/>
      <w:bookmarkStart w:id="33558" w:name="_ETM_Q1_692654"/>
      <w:bookmarkStart w:id="33559" w:name="_ETM_Q1_691155"/>
      <w:bookmarkEnd w:id="33554"/>
      <w:bookmarkEnd w:id="33555"/>
      <w:bookmarkEnd w:id="33556"/>
      <w:bookmarkEnd w:id="33557"/>
      <w:bookmarkEnd w:id="33558"/>
      <w:bookmarkEnd w:id="33559"/>
    </w:p>
    <w:p w14:paraId="10800970" w14:textId="5E244DE7" w:rsidR="003A7558" w:rsidRDefault="003A7558" w:rsidP="003A7558">
      <w:pPr>
        <w:rPr>
          <w:rtl/>
          <w:lang w:eastAsia="he-IL"/>
        </w:rPr>
      </w:pPr>
      <w:bookmarkStart w:id="33560" w:name="_ETM_Q1_697404"/>
      <w:bookmarkEnd w:id="33560"/>
      <w:r>
        <w:rPr>
          <w:rFonts w:hint="cs"/>
          <w:rtl/>
          <w:lang w:eastAsia="he-IL"/>
        </w:rPr>
        <w:t>מה</w:t>
      </w:r>
      <w:bookmarkStart w:id="33561" w:name="_ETM_Q1_699654"/>
      <w:bookmarkEnd w:id="33561"/>
      <w:r>
        <w:rPr>
          <w:rFonts w:hint="cs"/>
          <w:rtl/>
          <w:lang w:eastAsia="he-IL"/>
        </w:rPr>
        <w:t xml:space="preserve"> ל</w:t>
      </w:r>
      <w:bookmarkStart w:id="33562" w:name="_ETM_Q1_701903"/>
      <w:bookmarkEnd w:id="33562"/>
      <w:r>
        <w:rPr>
          <w:rFonts w:hint="cs"/>
          <w:rtl/>
          <w:lang w:eastAsia="he-IL"/>
        </w:rPr>
        <w:t>גבי</w:t>
      </w:r>
      <w:bookmarkStart w:id="33563" w:name="_ETM_Q1_704154"/>
      <w:bookmarkEnd w:id="33563"/>
      <w:r>
        <w:rPr>
          <w:rFonts w:hint="cs"/>
          <w:rtl/>
          <w:lang w:eastAsia="he-IL"/>
        </w:rPr>
        <w:t xml:space="preserve"> החממ</w:t>
      </w:r>
      <w:bookmarkStart w:id="33564" w:name="_ETM_Q1_704905"/>
      <w:bookmarkEnd w:id="33564"/>
      <w:r>
        <w:rPr>
          <w:rFonts w:hint="cs"/>
          <w:rtl/>
          <w:lang w:eastAsia="he-IL"/>
        </w:rPr>
        <w:t>ו</w:t>
      </w:r>
      <w:bookmarkStart w:id="33565" w:name="_ETM_Q1_706905"/>
      <w:bookmarkEnd w:id="33565"/>
      <w:r>
        <w:rPr>
          <w:rFonts w:hint="cs"/>
          <w:rtl/>
          <w:lang w:eastAsia="he-IL"/>
        </w:rPr>
        <w:t>ת הטכנולוגי</w:t>
      </w:r>
      <w:bookmarkStart w:id="33566" w:name="_ETM_Q1_704906"/>
      <w:bookmarkEnd w:id="33566"/>
      <w:r>
        <w:rPr>
          <w:rFonts w:hint="cs"/>
          <w:rtl/>
          <w:lang w:eastAsia="he-IL"/>
        </w:rPr>
        <w:t>ות</w:t>
      </w:r>
      <w:bookmarkStart w:id="33567" w:name="_ETM_Q1_703157"/>
      <w:bookmarkEnd w:id="33567"/>
      <w:r>
        <w:rPr>
          <w:rFonts w:hint="cs"/>
          <w:rtl/>
          <w:lang w:eastAsia="he-IL"/>
        </w:rPr>
        <w:t xml:space="preserve"> </w:t>
      </w:r>
      <w:bookmarkStart w:id="33568" w:name="_ETM_Q1_701402"/>
      <w:bookmarkStart w:id="33569" w:name="_ETM_Q1_699652"/>
      <w:bookmarkStart w:id="33570" w:name="_ETM_Q1_697902"/>
      <w:bookmarkStart w:id="33571" w:name="_ETM_Q1_689906"/>
      <w:bookmarkStart w:id="33572" w:name="_ETM_Q1_688151"/>
      <w:bookmarkStart w:id="33573" w:name="_ETM_Q1_686656"/>
      <w:bookmarkEnd w:id="33568"/>
      <w:bookmarkEnd w:id="33569"/>
      <w:bookmarkEnd w:id="33570"/>
      <w:bookmarkEnd w:id="33571"/>
      <w:bookmarkEnd w:id="33572"/>
      <w:bookmarkEnd w:id="33573"/>
      <w:r>
        <w:rPr>
          <w:rFonts w:hint="cs"/>
          <w:rtl/>
          <w:lang w:eastAsia="he-IL"/>
        </w:rPr>
        <w:t>בפריפריה?</w:t>
      </w:r>
    </w:p>
    <w:p w14:paraId="7044E20D" w14:textId="77777777" w:rsidR="003A7558" w:rsidRDefault="003A7558" w:rsidP="003A7558">
      <w:pPr>
        <w:rPr>
          <w:rtl/>
          <w:lang w:eastAsia="he-IL"/>
        </w:rPr>
      </w:pPr>
      <w:bookmarkStart w:id="33574" w:name="_ETM_Q1_686906"/>
      <w:bookmarkEnd w:id="33574"/>
    </w:p>
    <w:p w14:paraId="475CC7B4" w14:textId="652BC70D" w:rsidR="003A7558" w:rsidRDefault="003A7558" w:rsidP="003A7558">
      <w:pPr>
        <w:pStyle w:val="a4"/>
        <w:keepNext/>
        <w:rPr>
          <w:rtl/>
        </w:rPr>
      </w:pPr>
      <w:bookmarkStart w:id="33575" w:name="ET_speaker_6236_2864"/>
      <w:r w:rsidRPr="003A75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7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75"/>
    </w:p>
    <w:p w14:paraId="60DC3807" w14:textId="77777777" w:rsidR="003A7558" w:rsidRDefault="003A7558" w:rsidP="003A7558">
      <w:pPr>
        <w:pStyle w:val="KeepWithNext"/>
        <w:rPr>
          <w:rtl/>
          <w:lang w:eastAsia="he-IL"/>
        </w:rPr>
      </w:pPr>
      <w:bookmarkStart w:id="33576" w:name="_ETM_Q1_684153"/>
      <w:bookmarkEnd w:id="33576"/>
    </w:p>
    <w:p w14:paraId="5CE3B7AC" w14:textId="6362CE85" w:rsidR="003A7558" w:rsidRDefault="003A7558" w:rsidP="003A7558">
      <w:pPr>
        <w:rPr>
          <w:rtl/>
          <w:lang w:eastAsia="he-IL"/>
        </w:rPr>
      </w:pPr>
      <w:bookmarkStart w:id="33577" w:name="_ETM_Q1_689651"/>
      <w:bookmarkStart w:id="33578" w:name="_ETM_Q1_688903"/>
      <w:bookmarkStart w:id="33579" w:name="_ETM_Q1_687153"/>
      <w:bookmarkStart w:id="33580" w:name="_ETM_Q1_685652"/>
      <w:bookmarkStart w:id="33581" w:name="_ETM_Q1_684652"/>
      <w:bookmarkStart w:id="33582" w:name="_ETM_Q1_683403"/>
      <w:bookmarkStart w:id="33583" w:name="_ETM_Q1_682403"/>
      <w:bookmarkStart w:id="33584" w:name="_ETM_Q1_682653"/>
      <w:bookmarkEnd w:id="33577"/>
      <w:bookmarkEnd w:id="33578"/>
      <w:bookmarkEnd w:id="33579"/>
      <w:bookmarkEnd w:id="33580"/>
      <w:bookmarkEnd w:id="33581"/>
      <w:bookmarkEnd w:id="33582"/>
      <w:bookmarkEnd w:id="33583"/>
      <w:bookmarkEnd w:id="33584"/>
      <w:r>
        <w:rPr>
          <w:rFonts w:hint="cs"/>
          <w:rtl/>
          <w:lang w:eastAsia="he-IL"/>
        </w:rPr>
        <w:t>לא</w:t>
      </w:r>
      <w:bookmarkStart w:id="33585" w:name="_ETM_Q1_683153"/>
      <w:bookmarkEnd w:id="33585"/>
      <w:r>
        <w:rPr>
          <w:rFonts w:hint="cs"/>
          <w:rtl/>
          <w:lang w:eastAsia="he-IL"/>
        </w:rPr>
        <w:t>, קוראים לזה החממות</w:t>
      </w:r>
      <w:bookmarkStart w:id="33586" w:name="_ETM_Q1_686403"/>
      <w:bookmarkEnd w:id="33586"/>
      <w:r>
        <w:rPr>
          <w:rFonts w:hint="cs"/>
          <w:rtl/>
          <w:lang w:eastAsia="he-IL"/>
        </w:rPr>
        <w:t xml:space="preserve"> </w:t>
      </w:r>
      <w:bookmarkStart w:id="33587" w:name="_ETM_Q1_684653"/>
      <w:bookmarkEnd w:id="33587"/>
      <w:r>
        <w:rPr>
          <w:rFonts w:hint="cs"/>
          <w:rtl/>
          <w:lang w:eastAsia="he-IL"/>
        </w:rPr>
        <w:t>הפריפריאליות</w:t>
      </w:r>
      <w:bookmarkStart w:id="33588" w:name="_ETM_Q1_684903"/>
      <w:bookmarkEnd w:id="33588"/>
      <w:r>
        <w:rPr>
          <w:rFonts w:hint="cs"/>
          <w:rtl/>
          <w:lang w:eastAsia="he-IL"/>
        </w:rPr>
        <w:t xml:space="preserve">. </w:t>
      </w:r>
      <w:bookmarkStart w:id="33589" w:name="_ETM_Q1_683903"/>
      <w:bookmarkEnd w:id="33589"/>
    </w:p>
    <w:p w14:paraId="5023BBF2" w14:textId="77777777" w:rsidR="003A7558" w:rsidRDefault="003A7558" w:rsidP="003A7558">
      <w:pPr>
        <w:rPr>
          <w:rtl/>
          <w:lang w:eastAsia="he-IL"/>
        </w:rPr>
      </w:pPr>
      <w:bookmarkStart w:id="33590" w:name="_ETM_Q1_688154"/>
      <w:bookmarkStart w:id="33591" w:name="_ETM_Q1_686404"/>
      <w:bookmarkEnd w:id="33590"/>
      <w:bookmarkEnd w:id="33591"/>
    </w:p>
    <w:p w14:paraId="17FBFED5" w14:textId="522729C2" w:rsidR="003A7558" w:rsidRDefault="003A7558" w:rsidP="003A7558">
      <w:pPr>
        <w:pStyle w:val="a4"/>
        <w:keepNext/>
        <w:rPr>
          <w:rtl/>
        </w:rPr>
      </w:pPr>
      <w:bookmarkStart w:id="33592" w:name="ET_speaker_5787_2865"/>
      <w:r w:rsidRPr="003A755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A7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92"/>
    </w:p>
    <w:p w14:paraId="7C3D0B75" w14:textId="77777777" w:rsidR="003A7558" w:rsidRDefault="003A7558" w:rsidP="003A7558">
      <w:pPr>
        <w:pStyle w:val="KeepWithNext"/>
        <w:rPr>
          <w:rtl/>
          <w:lang w:eastAsia="he-IL"/>
        </w:rPr>
      </w:pPr>
    </w:p>
    <w:p w14:paraId="3268AD39" w14:textId="1146A819" w:rsidR="003A7558" w:rsidRDefault="003A7558" w:rsidP="003A7558">
      <w:pPr>
        <w:rPr>
          <w:rtl/>
          <w:lang w:eastAsia="he-IL"/>
        </w:rPr>
      </w:pPr>
      <w:bookmarkStart w:id="33593" w:name="_ETM_Q1_690654"/>
      <w:bookmarkStart w:id="33594" w:name="_ETM_Q1_690904"/>
      <w:bookmarkStart w:id="33595" w:name="_ETM_Q1_687405"/>
      <w:bookmarkEnd w:id="33593"/>
      <w:bookmarkEnd w:id="33594"/>
      <w:bookmarkEnd w:id="33595"/>
      <w:r>
        <w:rPr>
          <w:rFonts w:hint="cs"/>
          <w:rtl/>
          <w:lang w:eastAsia="he-IL"/>
        </w:rPr>
        <w:t xml:space="preserve">חבר הכנסת </w:t>
      </w:r>
      <w:bookmarkStart w:id="33596" w:name="_ETM_Q1_685655"/>
      <w:bookmarkEnd w:id="33596"/>
      <w:r>
        <w:rPr>
          <w:rFonts w:hint="cs"/>
          <w:rtl/>
          <w:lang w:eastAsia="he-IL"/>
        </w:rPr>
        <w:t xml:space="preserve">ואטורי, </w:t>
      </w:r>
      <w:bookmarkStart w:id="33597" w:name="_ETM_Q1_684655"/>
      <w:bookmarkEnd w:id="33597"/>
      <w:r>
        <w:rPr>
          <w:rFonts w:hint="cs"/>
          <w:rtl/>
          <w:lang w:eastAsia="he-IL"/>
        </w:rPr>
        <w:t xml:space="preserve">מה עם החממות הפריפריאליות? </w:t>
      </w:r>
      <w:bookmarkStart w:id="33598" w:name="_ETM_Q1_690155"/>
      <w:bookmarkEnd w:id="33598"/>
    </w:p>
    <w:p w14:paraId="17EA3620" w14:textId="77777777" w:rsidR="003A7558" w:rsidRDefault="003A7558" w:rsidP="003A7558">
      <w:pPr>
        <w:rPr>
          <w:rtl/>
          <w:lang w:eastAsia="he-IL"/>
        </w:rPr>
      </w:pPr>
      <w:bookmarkStart w:id="33599" w:name="_ETM_Q1_690905"/>
      <w:bookmarkEnd w:id="33599"/>
    </w:p>
    <w:p w14:paraId="0666D333" w14:textId="495BDCFF" w:rsidR="003A7558" w:rsidRDefault="003A7558" w:rsidP="003A7558">
      <w:pPr>
        <w:pStyle w:val="a4"/>
        <w:keepNext/>
        <w:rPr>
          <w:rtl/>
        </w:rPr>
      </w:pPr>
      <w:r w:rsidRPr="003A75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7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53086D" w14:textId="77777777" w:rsidR="003A7558" w:rsidRDefault="003A7558" w:rsidP="003A7558">
      <w:pPr>
        <w:pStyle w:val="KeepWithNext"/>
        <w:rPr>
          <w:rtl/>
          <w:lang w:eastAsia="he-IL"/>
        </w:rPr>
      </w:pPr>
    </w:p>
    <w:p w14:paraId="1E10B795" w14:textId="7CF66D41" w:rsidR="003A7558" w:rsidRPr="003A7558" w:rsidRDefault="003A7558" w:rsidP="003A7558">
      <w:pPr>
        <w:rPr>
          <w:rtl/>
          <w:lang w:eastAsia="he-IL"/>
        </w:rPr>
      </w:pPr>
      <w:bookmarkStart w:id="33600" w:name="_ETM_Q1_692656"/>
      <w:bookmarkStart w:id="33601" w:name="_ETM_Q1_691151"/>
      <w:bookmarkStart w:id="33602" w:name="_ETM_Q1_689402"/>
      <w:bookmarkStart w:id="33603" w:name="_ETM_Q1_687654"/>
      <w:bookmarkEnd w:id="33600"/>
      <w:bookmarkEnd w:id="33601"/>
      <w:bookmarkEnd w:id="33602"/>
      <w:bookmarkEnd w:id="33603"/>
      <w:r>
        <w:rPr>
          <w:rFonts w:hint="cs"/>
          <w:rtl/>
          <w:lang w:eastAsia="he-IL"/>
        </w:rPr>
        <w:t xml:space="preserve">החממות הפריפריאליות והבלו-טק. </w:t>
      </w:r>
      <w:bookmarkStart w:id="33604" w:name="_ETM_Q1_695654"/>
      <w:bookmarkEnd w:id="33604"/>
      <w:r>
        <w:rPr>
          <w:rFonts w:hint="cs"/>
          <w:rtl/>
          <w:lang w:eastAsia="he-IL"/>
        </w:rPr>
        <w:t>יוראי,</w:t>
      </w:r>
      <w:bookmarkStart w:id="33605" w:name="_ETM_Q1_696654"/>
      <w:bookmarkEnd w:id="33605"/>
      <w:r>
        <w:rPr>
          <w:rFonts w:hint="cs"/>
          <w:rtl/>
          <w:lang w:eastAsia="he-IL"/>
        </w:rPr>
        <w:t xml:space="preserve"> </w:t>
      </w:r>
      <w:bookmarkStart w:id="33606" w:name="_ETM_Q1_694654"/>
      <w:bookmarkEnd w:id="33606"/>
      <w:r>
        <w:rPr>
          <w:rFonts w:hint="cs"/>
          <w:rtl/>
          <w:lang w:eastAsia="he-IL"/>
        </w:rPr>
        <w:t>תשאל גם על הבלו-</w:t>
      </w:r>
      <w:bookmarkStart w:id="33607" w:name="_ETM_Q1_696154"/>
      <w:bookmarkEnd w:id="33607"/>
      <w:r>
        <w:rPr>
          <w:rFonts w:hint="cs"/>
          <w:rtl/>
          <w:lang w:eastAsia="he-IL"/>
        </w:rPr>
        <w:t xml:space="preserve">טק. </w:t>
      </w:r>
      <w:bookmarkStart w:id="33608" w:name="_ETM_Q1_703404"/>
      <w:bookmarkEnd w:id="33608"/>
    </w:p>
    <w:p w14:paraId="1737BC92" w14:textId="77777777" w:rsidR="003A7558" w:rsidRDefault="003A7558" w:rsidP="003A7558">
      <w:pPr>
        <w:rPr>
          <w:rtl/>
          <w:lang w:eastAsia="he-IL"/>
        </w:rPr>
      </w:pPr>
      <w:bookmarkStart w:id="33609" w:name="_ETM_Q1_707656"/>
      <w:bookmarkEnd w:id="33609"/>
    </w:p>
    <w:p w14:paraId="3E6D6BA8" w14:textId="1F1739A5" w:rsidR="003A7558" w:rsidRDefault="003A7558" w:rsidP="003A7558">
      <w:pPr>
        <w:pStyle w:val="a4"/>
        <w:keepNext/>
        <w:rPr>
          <w:rtl/>
        </w:rPr>
      </w:pPr>
      <w:bookmarkStart w:id="33610" w:name="ET_speaker_שלומית_ארליך_2867"/>
      <w:r w:rsidRPr="003A75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75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10"/>
    </w:p>
    <w:p w14:paraId="40039414" w14:textId="77777777" w:rsidR="003A7558" w:rsidRDefault="003A7558" w:rsidP="003A7558">
      <w:pPr>
        <w:pStyle w:val="KeepWithNext"/>
        <w:rPr>
          <w:rtl/>
          <w:lang w:eastAsia="he-IL"/>
        </w:rPr>
      </w:pPr>
    </w:p>
    <w:p w14:paraId="1AF21785" w14:textId="56FAF591" w:rsidR="003A7558" w:rsidRDefault="003A7558" w:rsidP="003A7558">
      <w:pPr>
        <w:rPr>
          <w:rtl/>
          <w:lang w:eastAsia="he-IL"/>
        </w:rPr>
      </w:pPr>
      <w:bookmarkStart w:id="33611" w:name="_ETM_Q1_710406"/>
      <w:bookmarkEnd w:id="33611"/>
      <w:r>
        <w:rPr>
          <w:rFonts w:hint="cs"/>
          <w:rtl/>
          <w:lang w:eastAsia="he-IL"/>
        </w:rPr>
        <w:t>א</w:t>
      </w:r>
      <w:bookmarkStart w:id="33612" w:name="_ETM_Q1_708656"/>
      <w:bookmarkEnd w:id="33612"/>
      <w:r>
        <w:rPr>
          <w:rFonts w:hint="cs"/>
          <w:rtl/>
          <w:lang w:eastAsia="he-IL"/>
        </w:rPr>
        <w:t>ני</w:t>
      </w:r>
      <w:bookmarkStart w:id="33613" w:name="_ETM_Q1_706901"/>
      <w:bookmarkEnd w:id="33613"/>
      <w:r>
        <w:rPr>
          <w:rFonts w:hint="cs"/>
          <w:rtl/>
          <w:lang w:eastAsia="he-IL"/>
        </w:rPr>
        <w:t xml:space="preserve"> מב</w:t>
      </w:r>
      <w:bookmarkStart w:id="33614" w:name="_ETM_Q1_705151"/>
      <w:bookmarkEnd w:id="33614"/>
      <w:r>
        <w:rPr>
          <w:rFonts w:hint="cs"/>
          <w:rtl/>
          <w:lang w:eastAsia="he-IL"/>
        </w:rPr>
        <w:t>ינ</w:t>
      </w:r>
      <w:bookmarkStart w:id="33615" w:name="_ETM_Q1_703401"/>
      <w:bookmarkEnd w:id="33615"/>
      <w:r>
        <w:rPr>
          <w:rFonts w:hint="cs"/>
          <w:rtl/>
          <w:lang w:eastAsia="he-IL"/>
        </w:rPr>
        <w:t>ה</w:t>
      </w:r>
      <w:bookmarkStart w:id="33616" w:name="_ETM_Q1_701654"/>
      <w:bookmarkEnd w:id="33616"/>
      <w:r>
        <w:rPr>
          <w:rFonts w:hint="cs"/>
          <w:rtl/>
          <w:lang w:eastAsia="he-IL"/>
        </w:rPr>
        <w:t xml:space="preserve"> שזה הכיוון שהיה להגיע </w:t>
      </w:r>
      <w:r w:rsidR="00E3160D">
        <w:rPr>
          <w:rFonts w:hint="cs"/>
          <w:rtl/>
          <w:lang w:eastAsia="he-IL"/>
        </w:rPr>
        <w:t>לאיזושהי הסכמה</w:t>
      </w:r>
      <w:bookmarkStart w:id="33617" w:name="_ETM_Q1_702651"/>
      <w:bookmarkStart w:id="33618" w:name="_ETM_Q1_695904"/>
      <w:bookmarkStart w:id="33619" w:name="_ETM_Q1_695655"/>
      <w:bookmarkStart w:id="33620" w:name="_ETM_Q1_698655"/>
      <w:bookmarkStart w:id="33621" w:name="_ETM_Q1_704405"/>
      <w:bookmarkStart w:id="33622" w:name="_ETM_Q1_705155"/>
      <w:bookmarkStart w:id="33623" w:name="_ETM_Q1_706406"/>
      <w:bookmarkEnd w:id="33617"/>
      <w:bookmarkEnd w:id="33618"/>
      <w:bookmarkEnd w:id="33619"/>
      <w:bookmarkEnd w:id="33620"/>
      <w:bookmarkEnd w:id="33621"/>
      <w:bookmarkEnd w:id="33622"/>
      <w:bookmarkEnd w:id="33623"/>
      <w:r w:rsidR="00E3160D">
        <w:rPr>
          <w:rFonts w:hint="cs"/>
          <w:rtl/>
          <w:lang w:eastAsia="he-IL"/>
        </w:rPr>
        <w:t>, נכון?</w:t>
      </w:r>
      <w:bookmarkStart w:id="33624" w:name="_ETM_Q1_709655"/>
      <w:bookmarkEnd w:id="33624"/>
    </w:p>
    <w:p w14:paraId="055961CD" w14:textId="77777777" w:rsidR="00E3160D" w:rsidRDefault="00E3160D" w:rsidP="003A7558">
      <w:pPr>
        <w:rPr>
          <w:rtl/>
          <w:lang w:eastAsia="he-IL"/>
        </w:rPr>
      </w:pPr>
    </w:p>
    <w:p w14:paraId="7B3E7CF6" w14:textId="60C58A20" w:rsidR="00E3160D" w:rsidRDefault="00E3160D" w:rsidP="00E3160D">
      <w:pPr>
        <w:pStyle w:val="a4"/>
        <w:keepNext/>
        <w:rPr>
          <w:rtl/>
        </w:rPr>
      </w:pPr>
      <w:bookmarkStart w:id="33625" w:name="ET_speaker_6236_2868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5"/>
    </w:p>
    <w:p w14:paraId="4DBD4B5F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5BC69AF0" w14:textId="2E507F40" w:rsidR="00E3160D" w:rsidRDefault="00E3160D" w:rsidP="00E3160D">
      <w:pPr>
        <w:rPr>
          <w:rtl/>
          <w:lang w:eastAsia="he-IL"/>
        </w:rPr>
      </w:pPr>
      <w:bookmarkStart w:id="33626" w:name="_ETM_Q1_709906"/>
      <w:bookmarkEnd w:id="33626"/>
      <w:r>
        <w:rPr>
          <w:rFonts w:hint="cs"/>
          <w:rtl/>
          <w:lang w:eastAsia="he-IL"/>
        </w:rPr>
        <w:t>לא, לא הסכמה.</w:t>
      </w:r>
      <w:bookmarkStart w:id="33627" w:name="_ETM_Q1_710404"/>
      <w:bookmarkEnd w:id="33627"/>
    </w:p>
    <w:p w14:paraId="4110724A" w14:textId="77777777" w:rsidR="00E3160D" w:rsidRDefault="00E3160D" w:rsidP="00E3160D">
      <w:pPr>
        <w:rPr>
          <w:rtl/>
          <w:lang w:eastAsia="he-IL"/>
        </w:rPr>
      </w:pPr>
    </w:p>
    <w:p w14:paraId="48AAFB96" w14:textId="2111698F" w:rsidR="00E3160D" w:rsidRDefault="00E3160D" w:rsidP="00E3160D">
      <w:pPr>
        <w:pStyle w:val="a4"/>
        <w:keepNext/>
        <w:rPr>
          <w:rtl/>
        </w:rPr>
      </w:pPr>
      <w:bookmarkStart w:id="33628" w:name="ET_speaker_5787_2869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8"/>
    </w:p>
    <w:p w14:paraId="4376AB3E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34BB3A2B" w14:textId="2E12AA44" w:rsidR="00E3160D" w:rsidRDefault="00E3160D" w:rsidP="00E3160D">
      <w:pPr>
        <w:rPr>
          <w:rtl/>
          <w:lang w:eastAsia="he-IL"/>
        </w:rPr>
      </w:pPr>
      <w:bookmarkStart w:id="33629" w:name="_ETM_Q1_713654"/>
      <w:bookmarkStart w:id="33630" w:name="_ETM_Q1_710402"/>
      <w:bookmarkStart w:id="33631" w:name="_ETM_Q1_708653"/>
      <w:bookmarkStart w:id="33632" w:name="_ETM_Q1_706904"/>
      <w:bookmarkEnd w:id="33629"/>
      <w:bookmarkEnd w:id="33630"/>
      <w:bookmarkEnd w:id="33631"/>
      <w:bookmarkEnd w:id="33632"/>
      <w:r>
        <w:rPr>
          <w:rFonts w:hint="cs"/>
          <w:rtl/>
          <w:lang w:eastAsia="he-IL"/>
        </w:rPr>
        <w:t>לא, זה לא מוסכם.</w:t>
      </w:r>
      <w:bookmarkStart w:id="33633" w:name="_ETM_Q1_710655"/>
      <w:bookmarkEnd w:id="33633"/>
    </w:p>
    <w:p w14:paraId="1FAAE25A" w14:textId="77777777" w:rsidR="00E3160D" w:rsidRDefault="00E3160D" w:rsidP="00E3160D">
      <w:pPr>
        <w:rPr>
          <w:rtl/>
          <w:lang w:eastAsia="he-IL"/>
        </w:rPr>
      </w:pPr>
      <w:bookmarkStart w:id="33634" w:name="_ETM_Q1_712154"/>
      <w:bookmarkEnd w:id="33634"/>
    </w:p>
    <w:p w14:paraId="7F7F14D2" w14:textId="73AEC7E5" w:rsidR="00E3160D" w:rsidRDefault="00E3160D" w:rsidP="00E3160D">
      <w:pPr>
        <w:pStyle w:val="a4"/>
        <w:keepNext/>
        <w:rPr>
          <w:rtl/>
        </w:rPr>
      </w:pPr>
      <w:bookmarkStart w:id="33635" w:name="ET_speaker_שלומית_ארליך_2870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35"/>
    </w:p>
    <w:p w14:paraId="6971A43F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55301A9E" w14:textId="743568EC" w:rsidR="00E3160D" w:rsidRDefault="00E3160D" w:rsidP="00E3160D">
      <w:pPr>
        <w:rPr>
          <w:rtl/>
          <w:lang w:eastAsia="he-IL"/>
        </w:rPr>
      </w:pPr>
      <w:bookmarkStart w:id="33636" w:name="_ETM_Q1_715902"/>
      <w:bookmarkStart w:id="33637" w:name="_ETM_Q1_716154"/>
      <w:bookmarkStart w:id="33638" w:name="_ETM_Q1_714154"/>
      <w:bookmarkStart w:id="33639" w:name="_ETM_Q1_712404"/>
      <w:bookmarkStart w:id="33640" w:name="_ETM_Q1_709155"/>
      <w:bookmarkStart w:id="33641" w:name="_ETM_Q1_711905"/>
      <w:bookmarkStart w:id="33642" w:name="_ETM_Q1_711904"/>
      <w:bookmarkStart w:id="33643" w:name="_ETM_Q1_710904"/>
      <w:bookmarkEnd w:id="33636"/>
      <w:bookmarkEnd w:id="33637"/>
      <w:bookmarkEnd w:id="33638"/>
      <w:bookmarkEnd w:id="33639"/>
      <w:bookmarkEnd w:id="33640"/>
      <w:bookmarkEnd w:id="33641"/>
      <w:bookmarkEnd w:id="33642"/>
      <w:bookmarkEnd w:id="33643"/>
      <w:r>
        <w:rPr>
          <w:rFonts w:hint="cs"/>
          <w:rtl/>
          <w:lang w:eastAsia="he-IL"/>
        </w:rPr>
        <w:t>ב</w:t>
      </w:r>
      <w:bookmarkStart w:id="33644" w:name="_ETM_Q1_713155"/>
      <w:bookmarkStart w:id="33645" w:name="_ETM_Q1_712654"/>
      <w:bookmarkEnd w:id="33644"/>
      <w:bookmarkEnd w:id="33645"/>
      <w:r>
        <w:rPr>
          <w:rFonts w:hint="cs"/>
          <w:rtl/>
          <w:lang w:eastAsia="he-IL"/>
        </w:rPr>
        <w:t>סו</w:t>
      </w:r>
      <w:bookmarkStart w:id="33646" w:name="_ETM_Q1_712405"/>
      <w:bookmarkStart w:id="33647" w:name="_ETM_Q1_710905"/>
      <w:bookmarkEnd w:id="33646"/>
      <w:bookmarkEnd w:id="33647"/>
      <w:r>
        <w:rPr>
          <w:rFonts w:hint="cs"/>
          <w:rtl/>
          <w:lang w:eastAsia="he-IL"/>
        </w:rPr>
        <w:t>ף זה לא הוסכם</w:t>
      </w:r>
      <w:bookmarkStart w:id="33648" w:name="_ETM_Q1_712904"/>
      <w:bookmarkEnd w:id="33648"/>
      <w:r>
        <w:rPr>
          <w:rFonts w:hint="cs"/>
          <w:rtl/>
          <w:lang w:eastAsia="he-IL"/>
        </w:rPr>
        <w:t>.</w:t>
      </w:r>
      <w:bookmarkStart w:id="33649" w:name="_ETM_Q1_713406"/>
      <w:bookmarkEnd w:id="33649"/>
    </w:p>
    <w:p w14:paraId="5B3E973B" w14:textId="77777777" w:rsidR="00E3160D" w:rsidRDefault="00E3160D" w:rsidP="00E3160D">
      <w:pPr>
        <w:rPr>
          <w:rtl/>
          <w:lang w:eastAsia="he-IL"/>
        </w:rPr>
      </w:pPr>
    </w:p>
    <w:p w14:paraId="2C14F428" w14:textId="69B1C2E6" w:rsidR="00E3160D" w:rsidRDefault="00E3160D" w:rsidP="00E3160D">
      <w:pPr>
        <w:pStyle w:val="a4"/>
        <w:keepNext/>
        <w:rPr>
          <w:rtl/>
        </w:rPr>
      </w:pPr>
      <w:bookmarkStart w:id="33650" w:name="ET_speaker_6236_2871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50"/>
    </w:p>
    <w:p w14:paraId="5AC6BAC6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1D3C705D" w14:textId="354C1A92" w:rsidR="00E3160D" w:rsidRPr="001B63C3" w:rsidRDefault="00E3160D" w:rsidP="002509CC">
      <w:pPr>
        <w:rPr>
          <w:rtl/>
          <w:lang w:eastAsia="he-IL"/>
        </w:rPr>
      </w:pPr>
      <w:bookmarkStart w:id="33651" w:name="_ETM_Q1_718656"/>
      <w:bookmarkStart w:id="33652" w:name="_ETM_Q1_719151"/>
      <w:bookmarkStart w:id="33653" w:name="_ETM_Q1_717151"/>
      <w:bookmarkEnd w:id="33651"/>
      <w:bookmarkEnd w:id="33652"/>
      <w:bookmarkEnd w:id="33653"/>
      <w:r w:rsidRPr="001B63C3">
        <w:rPr>
          <w:rFonts w:hint="cs"/>
          <w:rtl/>
          <w:lang w:eastAsia="he-IL"/>
        </w:rPr>
        <w:t>א</w:t>
      </w:r>
      <w:bookmarkStart w:id="33654" w:name="_ETM_Q1_715401"/>
      <w:bookmarkEnd w:id="33654"/>
      <w:r w:rsidRPr="001B63C3">
        <w:rPr>
          <w:rFonts w:hint="cs"/>
          <w:rtl/>
          <w:lang w:eastAsia="he-IL"/>
        </w:rPr>
        <w:t>נ</w:t>
      </w:r>
      <w:bookmarkStart w:id="33655" w:name="_ETM_Q1_713401"/>
      <w:bookmarkEnd w:id="33655"/>
      <w:r w:rsidRPr="001B63C3">
        <w:rPr>
          <w:rFonts w:hint="cs"/>
          <w:rtl/>
          <w:lang w:eastAsia="he-IL"/>
        </w:rPr>
        <w:t xml:space="preserve">חנו </w:t>
      </w:r>
      <w:bookmarkStart w:id="33656" w:name="_ETM_Q1_711655"/>
      <w:bookmarkEnd w:id="33656"/>
      <w:r w:rsidRPr="001B63C3">
        <w:rPr>
          <w:rFonts w:hint="cs"/>
          <w:rtl/>
          <w:lang w:eastAsia="he-IL"/>
        </w:rPr>
        <w:t>מנ</w:t>
      </w:r>
      <w:bookmarkStart w:id="33657" w:name="_ETM_Q1_709905"/>
      <w:bookmarkStart w:id="33658" w:name="_ETM_Q1_708155"/>
      <w:bookmarkEnd w:id="33657"/>
      <w:bookmarkEnd w:id="33658"/>
      <w:r w:rsidRPr="001B63C3">
        <w:rPr>
          <w:rFonts w:hint="cs"/>
          <w:rtl/>
          <w:lang w:eastAsia="he-IL"/>
        </w:rPr>
        <w:t>ס</w:t>
      </w:r>
      <w:bookmarkStart w:id="33659" w:name="_ETM_Q1_706655"/>
      <w:bookmarkEnd w:id="33659"/>
      <w:r w:rsidRPr="001B63C3">
        <w:rPr>
          <w:rFonts w:hint="cs"/>
          <w:rtl/>
          <w:lang w:eastAsia="he-IL"/>
        </w:rPr>
        <w:t>ים</w:t>
      </w:r>
      <w:bookmarkStart w:id="33660" w:name="_ETM_Q1_704904"/>
      <w:bookmarkEnd w:id="33660"/>
      <w:r w:rsidRPr="001B63C3">
        <w:rPr>
          <w:rFonts w:hint="cs"/>
          <w:rtl/>
          <w:lang w:eastAsia="he-IL"/>
        </w:rPr>
        <w:t xml:space="preserve"> להוסיף כאן עוד קצת דברים עם</w:t>
      </w:r>
      <w:bookmarkStart w:id="33661" w:name="_ETM_Q1_710155"/>
      <w:bookmarkEnd w:id="33661"/>
      <w:r w:rsidRPr="001B63C3">
        <w:rPr>
          <w:rFonts w:hint="cs"/>
          <w:rtl/>
          <w:lang w:eastAsia="he-IL"/>
        </w:rPr>
        <w:t xml:space="preserve"> מטרות. </w:t>
      </w:r>
      <w:bookmarkStart w:id="33662" w:name="_ETM_Q1_715154"/>
      <w:bookmarkStart w:id="33663" w:name="_ETM_Q1_713904"/>
      <w:bookmarkStart w:id="33664" w:name="_ETM_Q1_716906"/>
      <w:bookmarkStart w:id="33665" w:name="_ETM_Q1_718402"/>
      <w:bookmarkStart w:id="33666" w:name="_ETM_Q1_718154"/>
      <w:bookmarkStart w:id="33667" w:name="_ETM_Q1_719404"/>
      <w:bookmarkStart w:id="33668" w:name="_ETM_Q1_717904"/>
      <w:bookmarkStart w:id="33669" w:name="_ETM_Q1_719154"/>
      <w:bookmarkStart w:id="33670" w:name="_ETM_Q1_717404"/>
      <w:bookmarkStart w:id="33671" w:name="_ETM_Q1_717654"/>
      <w:bookmarkEnd w:id="33662"/>
      <w:bookmarkEnd w:id="33663"/>
      <w:bookmarkEnd w:id="33664"/>
      <w:bookmarkEnd w:id="33665"/>
      <w:bookmarkEnd w:id="33666"/>
      <w:bookmarkEnd w:id="33667"/>
      <w:bookmarkEnd w:id="33668"/>
      <w:bookmarkEnd w:id="33669"/>
      <w:bookmarkEnd w:id="33670"/>
      <w:bookmarkEnd w:id="33671"/>
    </w:p>
    <w:p w14:paraId="51A719BA" w14:textId="77777777" w:rsidR="001E47C0" w:rsidRPr="001B63C3" w:rsidRDefault="001E47C0" w:rsidP="001E47C0">
      <w:pPr>
        <w:pStyle w:val="KeepWithNext"/>
        <w:rPr>
          <w:rtl/>
          <w:lang w:eastAsia="he-IL"/>
        </w:rPr>
      </w:pPr>
      <w:bookmarkStart w:id="33672" w:name="_ETM_Q1_711156"/>
      <w:bookmarkStart w:id="33673" w:name="_ETM_Q1_716904"/>
      <w:bookmarkEnd w:id="33672"/>
      <w:bookmarkEnd w:id="33673"/>
    </w:p>
    <w:p w14:paraId="30C5789A" w14:textId="7D5D7AD1" w:rsidR="00E3160D" w:rsidRPr="001B63C3" w:rsidRDefault="00E3160D" w:rsidP="00E3160D">
      <w:pPr>
        <w:pStyle w:val="af5"/>
        <w:keepNext/>
        <w:rPr>
          <w:rtl/>
        </w:rPr>
      </w:pPr>
      <w:bookmarkStart w:id="33674" w:name="ET_interruption_קריאה_2872"/>
      <w:bookmarkStart w:id="33675" w:name="_ETM_Q1_717405"/>
      <w:r w:rsidRPr="001B63C3">
        <w:rPr>
          <w:rStyle w:val="TagStyle"/>
          <w:rtl/>
        </w:rPr>
        <w:t xml:space="preserve"> &lt;&lt; קריאה &gt;&gt; </w:t>
      </w:r>
      <w:r w:rsidRPr="001B63C3">
        <w:rPr>
          <w:rtl/>
        </w:rPr>
        <w:t>קריאה:</w:t>
      </w:r>
      <w:r w:rsidRPr="001B63C3">
        <w:rPr>
          <w:rStyle w:val="TagStyle"/>
          <w:rtl/>
        </w:rPr>
        <w:t xml:space="preserve"> &lt;&lt; קריאה &gt;&gt;</w:t>
      </w:r>
      <w:r w:rsidRPr="001B63C3">
        <w:rPr>
          <w:rtl/>
        </w:rPr>
        <w:t xml:space="preserve">   </w:t>
      </w:r>
      <w:bookmarkEnd w:id="33674"/>
    </w:p>
    <w:bookmarkEnd w:id="33675"/>
    <w:p w14:paraId="678DD2C3" w14:textId="77777777" w:rsidR="00E3160D" w:rsidRPr="001B63C3" w:rsidRDefault="00E3160D" w:rsidP="00E3160D">
      <w:pPr>
        <w:pStyle w:val="KeepWithNext"/>
        <w:rPr>
          <w:rtl/>
          <w:lang w:eastAsia="he-IL"/>
        </w:rPr>
      </w:pPr>
    </w:p>
    <w:p w14:paraId="026A3ECC" w14:textId="54F45736" w:rsidR="00E3160D" w:rsidRPr="001B63C3" w:rsidRDefault="00E3160D" w:rsidP="00E3160D">
      <w:pPr>
        <w:rPr>
          <w:rtl/>
          <w:lang w:eastAsia="he-IL"/>
        </w:rPr>
      </w:pPr>
      <w:bookmarkStart w:id="33676" w:name="_ETM_Q1_720154"/>
      <w:bookmarkStart w:id="33677" w:name="_ETM_Q1_718904"/>
      <w:bookmarkStart w:id="33678" w:name="_ETM_Q1_716405"/>
      <w:bookmarkStart w:id="33679" w:name="_ETM_Q1_719655"/>
      <w:bookmarkStart w:id="33680" w:name="_ETM_Q1_718654"/>
      <w:bookmarkStart w:id="33681" w:name="_ETM_Q1_718156"/>
      <w:bookmarkStart w:id="33682" w:name="_ETM_Q1_718405"/>
      <w:bookmarkStart w:id="33683" w:name="_ETM_Q1_716905"/>
      <w:bookmarkEnd w:id="33676"/>
      <w:bookmarkEnd w:id="33677"/>
      <w:bookmarkEnd w:id="33678"/>
      <w:bookmarkEnd w:id="33679"/>
      <w:bookmarkEnd w:id="33680"/>
      <w:bookmarkEnd w:id="33681"/>
      <w:bookmarkEnd w:id="33682"/>
      <w:bookmarkEnd w:id="33683"/>
      <w:r w:rsidRPr="001B63C3">
        <w:rPr>
          <w:rFonts w:hint="cs"/>
          <w:rtl/>
          <w:lang w:eastAsia="he-IL"/>
        </w:rPr>
        <w:t>אין שום הסכמות,</w:t>
      </w:r>
      <w:bookmarkStart w:id="33684" w:name="_ETM_Q1_718406"/>
      <w:bookmarkEnd w:id="33684"/>
      <w:r w:rsidRPr="001B63C3">
        <w:rPr>
          <w:rFonts w:hint="cs"/>
          <w:rtl/>
          <w:lang w:eastAsia="he-IL"/>
        </w:rPr>
        <w:t xml:space="preserve"> אנחנו רוצים </w:t>
      </w:r>
      <w:bookmarkStart w:id="33685" w:name="_ETM_Q1_719906"/>
      <w:bookmarkEnd w:id="33685"/>
      <w:r w:rsidRPr="001B63C3">
        <w:rPr>
          <w:rFonts w:hint="cs"/>
          <w:rtl/>
          <w:lang w:eastAsia="he-IL"/>
        </w:rPr>
        <w:t>להעביר</w:t>
      </w:r>
      <w:bookmarkStart w:id="33686" w:name="_ETM_Q1_718906"/>
      <w:bookmarkEnd w:id="33686"/>
      <w:r w:rsidRPr="001B63C3">
        <w:rPr>
          <w:rFonts w:hint="cs"/>
          <w:rtl/>
          <w:lang w:eastAsia="he-IL"/>
        </w:rPr>
        <w:t xml:space="preserve"> עוד כסף. זה </w:t>
      </w:r>
      <w:bookmarkStart w:id="33687" w:name="_ETM_Q1_720402"/>
      <w:bookmarkEnd w:id="33687"/>
      <w:r w:rsidRPr="001B63C3">
        <w:rPr>
          <w:rFonts w:hint="cs"/>
          <w:rtl/>
          <w:lang w:eastAsia="he-IL"/>
        </w:rPr>
        <w:t>הכול</w:t>
      </w:r>
      <w:bookmarkStart w:id="33688" w:name="_ETM_Q1_719152"/>
      <w:bookmarkEnd w:id="33688"/>
      <w:r w:rsidRPr="001B63C3">
        <w:rPr>
          <w:rFonts w:hint="cs"/>
          <w:rtl/>
          <w:lang w:eastAsia="he-IL"/>
        </w:rPr>
        <w:t xml:space="preserve">. </w:t>
      </w:r>
    </w:p>
    <w:p w14:paraId="082F34C3" w14:textId="77777777" w:rsidR="00E3160D" w:rsidRPr="001B63C3" w:rsidRDefault="00E3160D" w:rsidP="00E3160D">
      <w:pPr>
        <w:rPr>
          <w:rtl/>
          <w:lang w:eastAsia="he-IL"/>
        </w:rPr>
      </w:pPr>
      <w:bookmarkStart w:id="33689" w:name="_ETM_Q1_718152"/>
      <w:bookmarkStart w:id="33690" w:name="_ETM_Q1_718404"/>
      <w:bookmarkEnd w:id="33689"/>
      <w:bookmarkEnd w:id="33690"/>
    </w:p>
    <w:p w14:paraId="46453449" w14:textId="41528C1A" w:rsidR="00E3160D" w:rsidRPr="001B63C3" w:rsidRDefault="00E3160D" w:rsidP="00E3160D">
      <w:pPr>
        <w:pStyle w:val="a4"/>
        <w:keepNext/>
        <w:rPr>
          <w:rtl/>
        </w:rPr>
      </w:pPr>
      <w:bookmarkStart w:id="33691" w:name="ET_speaker_6236_2873"/>
      <w:r w:rsidRPr="001B63C3">
        <w:rPr>
          <w:rStyle w:val="TagStyle"/>
          <w:rtl/>
        </w:rPr>
        <w:t xml:space="preserve"> &lt;&lt; דובר &gt;&gt; </w:t>
      </w:r>
      <w:r w:rsidRPr="001B63C3">
        <w:rPr>
          <w:rtl/>
        </w:rPr>
        <w:t>נעמה לזימי (העבודה):</w:t>
      </w:r>
      <w:r w:rsidRPr="001B63C3">
        <w:rPr>
          <w:rStyle w:val="TagStyle"/>
          <w:rtl/>
        </w:rPr>
        <w:t xml:space="preserve"> &lt;&lt; דובר &gt;&gt;</w:t>
      </w:r>
      <w:r w:rsidRPr="001B63C3">
        <w:rPr>
          <w:rtl/>
        </w:rPr>
        <w:t xml:space="preserve">   </w:t>
      </w:r>
      <w:bookmarkEnd w:id="33691"/>
    </w:p>
    <w:p w14:paraId="0A974F8C" w14:textId="77777777" w:rsidR="00E3160D" w:rsidRPr="001B63C3" w:rsidRDefault="00E3160D" w:rsidP="00E3160D">
      <w:pPr>
        <w:pStyle w:val="KeepWithNext"/>
        <w:rPr>
          <w:rtl/>
          <w:lang w:eastAsia="he-IL"/>
        </w:rPr>
      </w:pPr>
    </w:p>
    <w:p w14:paraId="1A2DDEE3" w14:textId="329AC9E2" w:rsidR="00E3160D" w:rsidRDefault="00E3160D" w:rsidP="00E3160D">
      <w:pPr>
        <w:rPr>
          <w:rtl/>
          <w:lang w:eastAsia="he-IL"/>
        </w:rPr>
      </w:pPr>
      <w:bookmarkStart w:id="33692" w:name="_ETM_Q1_726652"/>
      <w:bookmarkStart w:id="33693" w:name="_ETM_Q1_726902"/>
      <w:bookmarkStart w:id="33694" w:name="_ETM_Q1_724902"/>
      <w:bookmarkStart w:id="33695" w:name="_ETM_Q1_723152"/>
      <w:bookmarkStart w:id="33696" w:name="_ETM_Q1_721402"/>
      <w:bookmarkEnd w:id="33692"/>
      <w:bookmarkEnd w:id="33693"/>
      <w:bookmarkEnd w:id="33694"/>
      <w:bookmarkEnd w:id="33695"/>
      <w:bookmarkEnd w:id="33696"/>
      <w:r w:rsidRPr="001B63C3">
        <w:rPr>
          <w:rFonts w:hint="cs"/>
          <w:rtl/>
          <w:lang w:eastAsia="he-IL"/>
        </w:rPr>
        <w:t>למשל</w:t>
      </w:r>
      <w:bookmarkStart w:id="33697" w:name="_ETM_Q1_721155"/>
      <w:bookmarkEnd w:id="33697"/>
      <w:r>
        <w:rPr>
          <w:rFonts w:hint="cs"/>
          <w:rtl/>
          <w:lang w:eastAsia="he-IL"/>
        </w:rPr>
        <w:t xml:space="preserve">, </w:t>
      </w:r>
      <w:bookmarkStart w:id="33698" w:name="_ETM_Q1_724903"/>
      <w:bookmarkEnd w:id="33698"/>
      <w:r>
        <w:rPr>
          <w:rFonts w:hint="cs"/>
          <w:rtl/>
          <w:lang w:eastAsia="he-IL"/>
        </w:rPr>
        <w:t>בסעיף</w:t>
      </w:r>
      <w:bookmarkStart w:id="33699" w:name="_ETM_Q1_716404"/>
      <w:bookmarkEnd w:id="33699"/>
      <w:r>
        <w:rPr>
          <w:rFonts w:hint="cs"/>
          <w:rtl/>
          <w:lang w:eastAsia="he-IL"/>
        </w:rPr>
        <w:t xml:space="preserve"> 9 ו-10</w:t>
      </w:r>
      <w:bookmarkStart w:id="33700" w:name="_ETM_Q1_723902"/>
      <w:bookmarkStart w:id="33701" w:name="_ETM_Q1_721152"/>
      <w:bookmarkStart w:id="33702" w:name="_ETM_Q1_724405"/>
      <w:bookmarkEnd w:id="33700"/>
      <w:bookmarkEnd w:id="33701"/>
      <w:bookmarkEnd w:id="33702"/>
      <w:r>
        <w:rPr>
          <w:rFonts w:hint="cs"/>
          <w:rtl/>
          <w:lang w:eastAsia="he-IL"/>
        </w:rPr>
        <w:t xml:space="preserve"> חממות </w:t>
      </w:r>
      <w:bookmarkStart w:id="33703" w:name="_ETM_Q1_720152"/>
      <w:bookmarkEnd w:id="33703"/>
      <w:r>
        <w:rPr>
          <w:rFonts w:hint="cs"/>
          <w:rtl/>
          <w:lang w:eastAsia="he-IL"/>
        </w:rPr>
        <w:t>פריפריאליות שמאוד עוזרות בנגב ובגליל</w:t>
      </w:r>
      <w:bookmarkStart w:id="33704" w:name="_ETM_Q1_722652"/>
      <w:bookmarkEnd w:id="33704"/>
      <w:r>
        <w:rPr>
          <w:rFonts w:hint="cs"/>
          <w:rtl/>
          <w:lang w:eastAsia="he-IL"/>
        </w:rPr>
        <w:t xml:space="preserve"> לפיתוח תעסוקה</w:t>
      </w:r>
      <w:bookmarkStart w:id="33705" w:name="_ETM_Q1_724904"/>
      <w:bookmarkEnd w:id="33705"/>
      <w:r>
        <w:rPr>
          <w:rFonts w:hint="cs"/>
          <w:rtl/>
          <w:lang w:eastAsia="he-IL"/>
        </w:rPr>
        <w:t xml:space="preserve"> ו</w:t>
      </w:r>
      <w:bookmarkStart w:id="33706" w:name="_ETM_Q1_723154"/>
      <w:bookmarkEnd w:id="33706"/>
      <w:r>
        <w:rPr>
          <w:rFonts w:hint="cs"/>
          <w:rtl/>
          <w:lang w:eastAsia="he-IL"/>
        </w:rPr>
        <w:t>יז</w:t>
      </w:r>
      <w:bookmarkStart w:id="33707" w:name="_ETM_Q1_722654"/>
      <w:bookmarkStart w:id="33708" w:name="_ETM_Q1_723153"/>
      <w:bookmarkEnd w:id="33707"/>
      <w:bookmarkEnd w:id="33708"/>
      <w:r>
        <w:rPr>
          <w:rFonts w:hint="cs"/>
          <w:rtl/>
          <w:lang w:eastAsia="he-IL"/>
        </w:rPr>
        <w:t>מות</w:t>
      </w:r>
      <w:bookmarkStart w:id="33709" w:name="_ETM_Q1_724403"/>
      <w:bookmarkEnd w:id="33709"/>
      <w:r>
        <w:rPr>
          <w:rFonts w:hint="cs"/>
          <w:rtl/>
          <w:lang w:eastAsia="he-IL"/>
        </w:rPr>
        <w:t xml:space="preserve">. הן מאוד חשובות </w:t>
      </w:r>
      <w:bookmarkStart w:id="33710" w:name="_ETM_Q1_724655"/>
      <w:bookmarkEnd w:id="33710"/>
      <w:r>
        <w:rPr>
          <w:rFonts w:hint="cs"/>
          <w:rtl/>
          <w:lang w:eastAsia="he-IL"/>
        </w:rPr>
        <w:t xml:space="preserve">וזה בסך הכול </w:t>
      </w:r>
      <w:bookmarkStart w:id="33711" w:name="_ETM_Q1_727655"/>
      <w:bookmarkEnd w:id="33711"/>
      <w:r>
        <w:rPr>
          <w:rFonts w:hint="cs"/>
          <w:rtl/>
          <w:lang w:eastAsia="he-IL"/>
        </w:rPr>
        <w:t>להוסיף</w:t>
      </w:r>
      <w:bookmarkStart w:id="33712" w:name="_ETM_Q1_726655"/>
      <w:bookmarkEnd w:id="33712"/>
      <w:r>
        <w:rPr>
          <w:rFonts w:hint="cs"/>
          <w:rtl/>
          <w:lang w:eastAsia="he-IL"/>
        </w:rPr>
        <w:t xml:space="preserve"> את </w:t>
      </w:r>
      <w:bookmarkStart w:id="33713" w:name="_ETM_Q1_725155"/>
      <w:bookmarkEnd w:id="33713"/>
      <w:r>
        <w:rPr>
          <w:rFonts w:hint="cs"/>
          <w:rtl/>
          <w:lang w:eastAsia="he-IL"/>
        </w:rPr>
        <w:t xml:space="preserve">זה לבנק המטרות </w:t>
      </w:r>
      <w:bookmarkStart w:id="33714" w:name="_ETM_Q1_728155"/>
      <w:bookmarkEnd w:id="33714"/>
      <w:r>
        <w:rPr>
          <w:rFonts w:hint="cs"/>
          <w:rtl/>
          <w:lang w:eastAsia="he-IL"/>
        </w:rPr>
        <w:t>שיש בסעי</w:t>
      </w:r>
      <w:bookmarkStart w:id="33715" w:name="_ETM_Q1_728905"/>
      <w:bookmarkStart w:id="33716" w:name="_ETM_Q1_727155"/>
      <w:bookmarkStart w:id="33717" w:name="_ETM_Q1_725401"/>
      <w:bookmarkStart w:id="33718" w:name="_ETM_Q1_723904"/>
      <w:bookmarkEnd w:id="33715"/>
      <w:bookmarkEnd w:id="33716"/>
      <w:bookmarkEnd w:id="33717"/>
      <w:bookmarkEnd w:id="33718"/>
      <w:r>
        <w:rPr>
          <w:rFonts w:hint="cs"/>
          <w:rtl/>
          <w:lang w:eastAsia="he-IL"/>
        </w:rPr>
        <w:t>ף, זו כל</w:t>
      </w:r>
      <w:bookmarkStart w:id="33719" w:name="_ETM_Q1_726404"/>
      <w:bookmarkEnd w:id="33719"/>
      <w:r>
        <w:rPr>
          <w:rFonts w:hint="cs"/>
          <w:rtl/>
          <w:lang w:eastAsia="he-IL"/>
        </w:rPr>
        <w:t xml:space="preserve"> בקשתנו. </w:t>
      </w:r>
      <w:bookmarkStart w:id="33720" w:name="_ETM_Q1_730404"/>
      <w:bookmarkStart w:id="33721" w:name="_ETM_Q1_731406"/>
      <w:bookmarkStart w:id="33722" w:name="_ETM_Q1_729904"/>
      <w:bookmarkEnd w:id="33720"/>
      <w:bookmarkEnd w:id="33721"/>
      <w:bookmarkEnd w:id="33722"/>
      <w:r>
        <w:rPr>
          <w:rFonts w:hint="cs"/>
          <w:rtl/>
          <w:lang w:eastAsia="he-IL"/>
        </w:rPr>
        <w:t>אפילו לא זה</w:t>
      </w:r>
      <w:bookmarkStart w:id="33723" w:name="_ETM_Q1_733402"/>
      <w:bookmarkStart w:id="33724" w:name="_ETM_Q1_732402"/>
      <w:bookmarkEnd w:id="33723"/>
      <w:bookmarkEnd w:id="33724"/>
      <w:r>
        <w:rPr>
          <w:rFonts w:hint="cs"/>
          <w:rtl/>
          <w:lang w:eastAsia="he-IL"/>
        </w:rPr>
        <w:t>, זה לא צריך</w:t>
      </w:r>
      <w:bookmarkStart w:id="33725" w:name="_ETM_Q1_732655"/>
      <w:bookmarkEnd w:id="33725"/>
      <w:r>
        <w:rPr>
          <w:rFonts w:hint="cs"/>
          <w:rtl/>
          <w:lang w:eastAsia="he-IL"/>
        </w:rPr>
        <w:t xml:space="preserve"> להיות</w:t>
      </w:r>
      <w:bookmarkStart w:id="33726" w:name="_ETM_Q1_731405"/>
      <w:bookmarkEnd w:id="33726"/>
      <w:r>
        <w:rPr>
          <w:rFonts w:hint="cs"/>
          <w:rtl/>
          <w:lang w:eastAsia="he-IL"/>
        </w:rPr>
        <w:t xml:space="preserve"> משהו</w:t>
      </w:r>
      <w:bookmarkStart w:id="33727" w:name="_ETM_Q1_732405"/>
      <w:bookmarkEnd w:id="33727"/>
      <w:r>
        <w:rPr>
          <w:rFonts w:hint="cs"/>
          <w:rtl/>
          <w:lang w:eastAsia="he-IL"/>
        </w:rPr>
        <w:t xml:space="preserve"> שצריך להגיע איתו להסכמה</w:t>
      </w:r>
      <w:bookmarkStart w:id="33728" w:name="_ETM_Q1_734405"/>
      <w:bookmarkEnd w:id="33728"/>
      <w:r>
        <w:rPr>
          <w:rFonts w:hint="cs"/>
          <w:rtl/>
          <w:lang w:eastAsia="he-IL"/>
        </w:rPr>
        <w:t xml:space="preserve">, זה </w:t>
      </w:r>
      <w:bookmarkStart w:id="33729" w:name="_ETM_Q1_734905"/>
      <w:bookmarkEnd w:id="33729"/>
      <w:r>
        <w:rPr>
          <w:rFonts w:hint="cs"/>
          <w:rtl/>
          <w:lang w:eastAsia="he-IL"/>
        </w:rPr>
        <w:t>צר</w:t>
      </w:r>
      <w:bookmarkStart w:id="33730" w:name="_ETM_Q1_734655"/>
      <w:bookmarkEnd w:id="33730"/>
      <w:r>
        <w:rPr>
          <w:rFonts w:hint="cs"/>
          <w:rtl/>
          <w:lang w:eastAsia="he-IL"/>
        </w:rPr>
        <w:t xml:space="preserve">יך להיות איזשהו </w:t>
      </w:r>
      <w:bookmarkStart w:id="33731" w:name="_ETM_Q1_736405"/>
      <w:bookmarkEnd w:id="33731"/>
      <w:r>
        <w:rPr>
          <w:rFonts w:hint="cs"/>
          <w:rtl/>
          <w:lang w:eastAsia="he-IL"/>
        </w:rPr>
        <w:t>עיקרון שכולנו</w:t>
      </w:r>
      <w:bookmarkStart w:id="33732" w:name="_ETM_Q1_738405"/>
      <w:bookmarkEnd w:id="33732"/>
      <w:r>
        <w:rPr>
          <w:rFonts w:hint="cs"/>
          <w:rtl/>
          <w:lang w:eastAsia="he-IL"/>
        </w:rPr>
        <w:t xml:space="preserve"> מסכימים</w:t>
      </w:r>
      <w:bookmarkStart w:id="33733" w:name="_ETM_Q1_737155"/>
      <w:bookmarkEnd w:id="33733"/>
      <w:r>
        <w:rPr>
          <w:rFonts w:hint="cs"/>
          <w:rtl/>
          <w:lang w:eastAsia="he-IL"/>
        </w:rPr>
        <w:t xml:space="preserve"> עליו בלי לסח</w:t>
      </w:r>
      <w:bookmarkStart w:id="33734" w:name="_ETM_Q1_742401"/>
      <w:bookmarkEnd w:id="33734"/>
      <w:r>
        <w:rPr>
          <w:rFonts w:hint="cs"/>
          <w:rtl/>
          <w:lang w:eastAsia="he-IL"/>
        </w:rPr>
        <w:t xml:space="preserve">ור בזה. </w:t>
      </w:r>
      <w:bookmarkStart w:id="33735" w:name="_ETM_Q1_739405"/>
      <w:bookmarkStart w:id="33736" w:name="_ETM_Q1_741652"/>
      <w:bookmarkEnd w:id="33735"/>
      <w:bookmarkEnd w:id="33736"/>
    </w:p>
    <w:p w14:paraId="326CAFF4" w14:textId="77777777" w:rsidR="00E3160D" w:rsidRDefault="00E3160D" w:rsidP="00E3160D">
      <w:pPr>
        <w:rPr>
          <w:rtl/>
          <w:lang w:eastAsia="he-IL"/>
        </w:rPr>
      </w:pPr>
      <w:bookmarkStart w:id="33737" w:name="_ETM_Q1_739901"/>
      <w:bookmarkEnd w:id="33737"/>
    </w:p>
    <w:p w14:paraId="35B65C1C" w14:textId="315B37FD" w:rsidR="00E3160D" w:rsidRDefault="00E3160D" w:rsidP="00E3160D">
      <w:pPr>
        <w:pStyle w:val="a4"/>
        <w:keepNext/>
        <w:rPr>
          <w:rtl/>
        </w:rPr>
      </w:pPr>
      <w:bookmarkStart w:id="33738" w:name="ET_speaker_5787_2874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38"/>
    </w:p>
    <w:p w14:paraId="4D81112E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125DCD42" w14:textId="77777777" w:rsidR="00E3160D" w:rsidRDefault="00E3160D" w:rsidP="00E3160D">
      <w:pPr>
        <w:rPr>
          <w:rtl/>
          <w:lang w:eastAsia="he-IL"/>
        </w:rPr>
      </w:pPr>
      <w:bookmarkStart w:id="33739" w:name="_ETM_Q1_747905"/>
      <w:bookmarkStart w:id="33740" w:name="_ETM_Q1_748155"/>
      <w:bookmarkStart w:id="33741" w:name="_ETM_Q1_746155"/>
      <w:bookmarkStart w:id="33742" w:name="_ETM_Q1_744401"/>
      <w:bookmarkStart w:id="33743" w:name="_ETM_Q1_738153"/>
      <w:bookmarkEnd w:id="33739"/>
      <w:bookmarkEnd w:id="33740"/>
      <w:bookmarkEnd w:id="33741"/>
      <w:bookmarkEnd w:id="33742"/>
      <w:bookmarkEnd w:id="33743"/>
      <w:r>
        <w:rPr>
          <w:rFonts w:hint="cs"/>
          <w:rtl/>
          <w:lang w:eastAsia="he-IL"/>
        </w:rPr>
        <w:t>כמו שנעמה אמרה,</w:t>
      </w:r>
      <w:bookmarkStart w:id="33744" w:name="_ETM_Q1_740904"/>
      <w:bookmarkEnd w:id="33744"/>
      <w:r>
        <w:rPr>
          <w:rFonts w:hint="cs"/>
          <w:rtl/>
          <w:lang w:eastAsia="he-IL"/>
        </w:rPr>
        <w:t xml:space="preserve"> הנושא</w:t>
      </w:r>
      <w:bookmarkStart w:id="33745" w:name="_ETM_Q1_741904"/>
      <w:bookmarkEnd w:id="33745"/>
      <w:r>
        <w:rPr>
          <w:rFonts w:hint="cs"/>
          <w:rtl/>
          <w:lang w:eastAsia="he-IL"/>
        </w:rPr>
        <w:t xml:space="preserve"> של החממות הפריפריאליות </w:t>
      </w:r>
      <w:bookmarkStart w:id="33746" w:name="_ETM_Q1_744404"/>
      <w:bookmarkStart w:id="33747" w:name="_ETM_Q1_742654"/>
      <w:bookmarkEnd w:id="33746"/>
      <w:bookmarkEnd w:id="33747"/>
      <w:r>
        <w:rPr>
          <w:rFonts w:hint="cs"/>
          <w:rtl/>
          <w:lang w:eastAsia="he-IL"/>
        </w:rPr>
        <w:t>הוא מאוד חשוב</w:t>
      </w:r>
      <w:bookmarkStart w:id="33748" w:name="_ETM_Q1_742904"/>
      <w:bookmarkEnd w:id="33748"/>
      <w:r>
        <w:rPr>
          <w:rFonts w:hint="cs"/>
          <w:rtl/>
          <w:lang w:eastAsia="he-IL"/>
        </w:rPr>
        <w:t>.</w:t>
      </w:r>
    </w:p>
    <w:p w14:paraId="6A0CD736" w14:textId="77777777" w:rsidR="00E3160D" w:rsidRDefault="00E3160D" w:rsidP="00E3160D">
      <w:pPr>
        <w:rPr>
          <w:rtl/>
          <w:lang w:eastAsia="he-IL"/>
        </w:rPr>
      </w:pPr>
      <w:bookmarkStart w:id="33749" w:name="_ETM_Q1_745156"/>
      <w:bookmarkEnd w:id="33749"/>
    </w:p>
    <w:p w14:paraId="35E52F74" w14:textId="25D5A2E4" w:rsidR="00E3160D" w:rsidRDefault="00E3160D" w:rsidP="00E3160D">
      <w:pPr>
        <w:pStyle w:val="af6"/>
        <w:keepNext/>
        <w:rPr>
          <w:rtl/>
        </w:rPr>
      </w:pPr>
      <w:bookmarkStart w:id="33750" w:name="ET_yor_6162_2875"/>
      <w:r w:rsidRPr="00E3160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3160D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3750"/>
      <w:r>
        <w:rPr>
          <w:rtl/>
        </w:rPr>
        <w:t xml:space="preserve"> </w:t>
      </w:r>
    </w:p>
    <w:p w14:paraId="33D405A8" w14:textId="4B2CBB14" w:rsidR="00E3160D" w:rsidRDefault="00E3160D" w:rsidP="00E3160D">
      <w:pPr>
        <w:rPr>
          <w:rtl/>
          <w:lang w:eastAsia="he-IL"/>
        </w:rPr>
      </w:pPr>
      <w:bookmarkStart w:id="33751" w:name="_ETM_Q1_746656"/>
      <w:bookmarkStart w:id="33752" w:name="_ETM_Q1_744906"/>
      <w:bookmarkStart w:id="33753" w:name="_ETM_Q1_743152"/>
      <w:bookmarkEnd w:id="33751"/>
      <w:bookmarkEnd w:id="33752"/>
      <w:bookmarkEnd w:id="33753"/>
    </w:p>
    <w:p w14:paraId="13D92D67" w14:textId="77777777" w:rsidR="00E3160D" w:rsidRDefault="00E3160D" w:rsidP="00E316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754" w:name="_ETM_Q1_742653"/>
      <w:bookmarkStart w:id="33755" w:name="_ETM_Q1_742903"/>
      <w:bookmarkEnd w:id="33754"/>
      <w:bookmarkEnd w:id="33755"/>
      <w:r>
        <w:rPr>
          <w:rFonts w:hint="cs"/>
          <w:rtl/>
          <w:lang w:eastAsia="he-IL"/>
        </w:rPr>
        <w:t>מרנ</w:t>
      </w:r>
      <w:bookmarkStart w:id="33756" w:name="_ETM_Q1_743155"/>
      <w:bookmarkEnd w:id="33756"/>
      <w:r>
        <w:rPr>
          <w:rFonts w:hint="cs"/>
          <w:rtl/>
          <w:lang w:eastAsia="he-IL"/>
        </w:rPr>
        <w:t>ו את זה לפרוטוקול</w:t>
      </w:r>
      <w:bookmarkStart w:id="33757" w:name="_ETM_Q1_746904"/>
      <w:bookmarkStart w:id="33758" w:name="_ETM_Q1_746402"/>
      <w:bookmarkStart w:id="33759" w:name="_ETM_Q1_747901"/>
      <w:bookmarkEnd w:id="33757"/>
      <w:bookmarkEnd w:id="33758"/>
      <w:bookmarkEnd w:id="33759"/>
      <w:r>
        <w:rPr>
          <w:rFonts w:hint="cs"/>
          <w:rtl/>
          <w:lang w:eastAsia="he-IL"/>
        </w:rPr>
        <w:t>.</w:t>
      </w:r>
      <w:bookmarkStart w:id="33760" w:name="_ETM_Q1_746156"/>
      <w:bookmarkEnd w:id="33760"/>
    </w:p>
    <w:p w14:paraId="456A8F46" w14:textId="77777777" w:rsidR="00E3160D" w:rsidRDefault="00E3160D" w:rsidP="00E3160D">
      <w:pPr>
        <w:rPr>
          <w:rtl/>
          <w:lang w:eastAsia="he-IL"/>
        </w:rPr>
      </w:pPr>
    </w:p>
    <w:p w14:paraId="46E708AB" w14:textId="70160E95" w:rsidR="00E3160D" w:rsidRDefault="00E3160D" w:rsidP="00E3160D">
      <w:pPr>
        <w:pStyle w:val="a4"/>
        <w:keepNext/>
        <w:rPr>
          <w:rtl/>
        </w:rPr>
      </w:pPr>
      <w:bookmarkStart w:id="33761" w:name="ET_speaker_5787_2876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61"/>
    </w:p>
    <w:p w14:paraId="5B02B7AC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59C86E3F" w14:textId="77777777" w:rsidR="00E3160D" w:rsidRDefault="00E3160D" w:rsidP="00E3160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3762" w:name="_ETM_Q1_749905"/>
      <w:bookmarkEnd w:id="33762"/>
      <w:r>
        <w:rPr>
          <w:rFonts w:hint="cs"/>
          <w:rtl/>
          <w:lang w:eastAsia="he-IL"/>
        </w:rPr>
        <w:t>כ</w:t>
      </w:r>
      <w:bookmarkStart w:id="33763" w:name="_ETM_Q1_750156"/>
      <w:bookmarkStart w:id="33764" w:name="_ETM_Q1_748156"/>
      <w:bookmarkStart w:id="33765" w:name="_ETM_Q1_746404"/>
      <w:bookmarkEnd w:id="33763"/>
      <w:bookmarkEnd w:id="33764"/>
      <w:bookmarkEnd w:id="33765"/>
      <w:r>
        <w:rPr>
          <w:rFonts w:hint="cs"/>
          <w:rtl/>
          <w:lang w:eastAsia="he-IL"/>
        </w:rPr>
        <w:t>ן,</w:t>
      </w:r>
      <w:bookmarkStart w:id="33766" w:name="_ETM_Q1_744903"/>
      <w:bookmarkEnd w:id="33766"/>
      <w:r>
        <w:rPr>
          <w:rFonts w:hint="cs"/>
          <w:rtl/>
          <w:lang w:eastAsia="he-IL"/>
        </w:rPr>
        <w:t xml:space="preserve"> א</w:t>
      </w:r>
      <w:bookmarkStart w:id="33767" w:name="_ETM_Q1_743153"/>
      <w:bookmarkEnd w:id="33767"/>
      <w:r>
        <w:rPr>
          <w:rFonts w:hint="cs"/>
          <w:rtl/>
          <w:lang w:eastAsia="he-IL"/>
        </w:rPr>
        <w:t>נחנו מבקשים ש</w:t>
      </w:r>
      <w:bookmarkStart w:id="33768" w:name="_ETM_Q1_747653"/>
      <w:bookmarkEnd w:id="33768"/>
      <w:r>
        <w:rPr>
          <w:rFonts w:hint="cs"/>
          <w:rtl/>
          <w:lang w:eastAsia="he-IL"/>
        </w:rPr>
        <w:t xml:space="preserve">הוא יכלל </w:t>
      </w:r>
      <w:bookmarkStart w:id="33769" w:name="_ETM_Q1_750153"/>
      <w:bookmarkEnd w:id="33769"/>
      <w:r>
        <w:rPr>
          <w:rFonts w:hint="cs"/>
          <w:rtl/>
          <w:lang w:eastAsia="he-IL"/>
        </w:rPr>
        <w:t>במטרות.</w:t>
      </w:r>
      <w:bookmarkStart w:id="33770" w:name="_ETM_Q1_749153"/>
      <w:bookmarkEnd w:id="33770"/>
    </w:p>
    <w:p w14:paraId="4CCEBA5A" w14:textId="77777777" w:rsidR="00E3160D" w:rsidRDefault="00E3160D" w:rsidP="00E3160D">
      <w:pPr>
        <w:rPr>
          <w:rtl/>
          <w:lang w:eastAsia="he-IL"/>
        </w:rPr>
      </w:pPr>
      <w:bookmarkStart w:id="33771" w:name="_ETM_Q1_749653"/>
      <w:bookmarkEnd w:id="33771"/>
    </w:p>
    <w:p w14:paraId="0FF622FF" w14:textId="7845D502" w:rsidR="00E3160D" w:rsidRDefault="00E3160D" w:rsidP="00E3160D">
      <w:pPr>
        <w:pStyle w:val="af6"/>
        <w:keepNext/>
        <w:rPr>
          <w:rtl/>
        </w:rPr>
      </w:pPr>
      <w:r w:rsidRPr="00E3160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31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EC25D25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7EA854A6" w14:textId="485D149A" w:rsidR="00E3160D" w:rsidRDefault="00E3160D" w:rsidP="00E3160D">
      <w:pPr>
        <w:rPr>
          <w:rtl/>
          <w:lang w:eastAsia="he-IL"/>
        </w:rPr>
      </w:pPr>
      <w:bookmarkStart w:id="33772" w:name="_ETM_Q1_750653"/>
      <w:bookmarkEnd w:id="33772"/>
      <w:r>
        <w:rPr>
          <w:rFonts w:hint="cs"/>
          <w:rtl/>
          <w:lang w:eastAsia="he-IL"/>
        </w:rPr>
        <w:t>תודה רבה,</w:t>
      </w:r>
      <w:bookmarkStart w:id="33773" w:name="_ETM_Q1_753155"/>
      <w:bookmarkEnd w:id="33773"/>
      <w:r>
        <w:rPr>
          <w:rFonts w:hint="cs"/>
          <w:rtl/>
          <w:lang w:eastAsia="he-IL"/>
        </w:rPr>
        <w:t xml:space="preserve"> </w:t>
      </w:r>
      <w:bookmarkStart w:id="33774" w:name="_ETM_Q1_752903"/>
      <w:bookmarkEnd w:id="33774"/>
      <w:r>
        <w:rPr>
          <w:rFonts w:hint="cs"/>
          <w:rtl/>
          <w:lang w:eastAsia="he-IL"/>
        </w:rPr>
        <w:t>ההמלצה</w:t>
      </w:r>
      <w:bookmarkStart w:id="33775" w:name="_ETM_Q1_754403"/>
      <w:bookmarkEnd w:id="33775"/>
      <w:r>
        <w:rPr>
          <w:rFonts w:hint="cs"/>
          <w:rtl/>
          <w:lang w:eastAsia="he-IL"/>
        </w:rPr>
        <w:t xml:space="preserve"> נשמעה. </w:t>
      </w:r>
      <w:bookmarkStart w:id="33776" w:name="_ETM_Q1_753653"/>
      <w:bookmarkEnd w:id="33776"/>
      <w:r>
        <w:rPr>
          <w:rFonts w:hint="cs"/>
          <w:rtl/>
          <w:lang w:eastAsia="he-IL"/>
        </w:rPr>
        <w:t xml:space="preserve"> </w:t>
      </w:r>
      <w:bookmarkStart w:id="33777" w:name="_ETM_Q1_725153"/>
      <w:bookmarkStart w:id="33778" w:name="_ETM_Q1_724153"/>
      <w:bookmarkStart w:id="33779" w:name="_ETM_Q1_752156"/>
      <w:bookmarkStart w:id="33780" w:name="_ETM_Q1_752405"/>
      <w:bookmarkEnd w:id="33777"/>
      <w:bookmarkEnd w:id="33778"/>
      <w:bookmarkEnd w:id="33779"/>
      <w:bookmarkEnd w:id="33780"/>
    </w:p>
    <w:p w14:paraId="03F99700" w14:textId="77777777" w:rsidR="00E3160D" w:rsidRDefault="00E3160D" w:rsidP="00E3160D">
      <w:pPr>
        <w:rPr>
          <w:rtl/>
          <w:lang w:eastAsia="he-IL"/>
        </w:rPr>
      </w:pPr>
    </w:p>
    <w:p w14:paraId="5E4D89A7" w14:textId="4A797958" w:rsidR="00E3160D" w:rsidRDefault="00E3160D" w:rsidP="00E3160D">
      <w:pPr>
        <w:pStyle w:val="a4"/>
        <w:keepNext/>
        <w:rPr>
          <w:rtl/>
        </w:rPr>
      </w:pPr>
      <w:bookmarkStart w:id="33781" w:name="ET_speaker_5787_2878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81"/>
    </w:p>
    <w:p w14:paraId="1B52ADEC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42F3771C" w14:textId="562FF992" w:rsidR="00E3160D" w:rsidRDefault="00E3160D" w:rsidP="00E3160D">
      <w:pPr>
        <w:rPr>
          <w:rtl/>
          <w:lang w:eastAsia="he-IL"/>
        </w:rPr>
      </w:pPr>
      <w:bookmarkStart w:id="33782" w:name="_ETM_Q1_755154"/>
      <w:bookmarkEnd w:id="33782"/>
      <w:r>
        <w:rPr>
          <w:rFonts w:hint="cs"/>
          <w:rtl/>
          <w:lang w:eastAsia="he-IL"/>
        </w:rPr>
        <w:t>ו</w:t>
      </w:r>
      <w:bookmarkStart w:id="33783" w:name="_ETM_Q1_755406"/>
      <w:bookmarkEnd w:id="33783"/>
      <w:r>
        <w:rPr>
          <w:rFonts w:hint="cs"/>
          <w:rtl/>
          <w:lang w:eastAsia="he-IL"/>
        </w:rPr>
        <w:t>התקבלה?</w:t>
      </w:r>
      <w:bookmarkStart w:id="33784" w:name="_ETM_Q1_754651"/>
      <w:bookmarkEnd w:id="33784"/>
    </w:p>
    <w:p w14:paraId="7FA4D157" w14:textId="77777777" w:rsidR="00E3160D" w:rsidRDefault="00E3160D" w:rsidP="00E3160D">
      <w:pPr>
        <w:rPr>
          <w:rtl/>
          <w:lang w:eastAsia="he-IL"/>
        </w:rPr>
      </w:pPr>
      <w:bookmarkStart w:id="33785" w:name="_ETM_Q1_754906"/>
      <w:bookmarkEnd w:id="33785"/>
    </w:p>
    <w:p w14:paraId="382A7846" w14:textId="1504D707" w:rsidR="00E3160D" w:rsidRDefault="00E3160D" w:rsidP="00E3160D">
      <w:pPr>
        <w:pStyle w:val="af6"/>
        <w:keepNext/>
        <w:rPr>
          <w:rtl/>
        </w:rPr>
      </w:pPr>
      <w:bookmarkStart w:id="33786" w:name="_ETM_Q1_756906"/>
      <w:bookmarkEnd w:id="33786"/>
      <w:r w:rsidRPr="00E3160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31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3B74F4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0B6BD3CA" w14:textId="75B9D88B" w:rsidR="00E3160D" w:rsidRDefault="00E3160D" w:rsidP="00E3160D">
      <w:pPr>
        <w:rPr>
          <w:rtl/>
          <w:lang w:eastAsia="he-IL"/>
        </w:rPr>
      </w:pPr>
      <w:bookmarkStart w:id="33787" w:name="_ETM_Q1_757406"/>
      <w:bookmarkStart w:id="33788" w:name="_ETM_Q1_755656"/>
      <w:bookmarkStart w:id="33789" w:name="_ETM_Q1_753901"/>
      <w:bookmarkStart w:id="33790" w:name="_ETM_Q1_752153"/>
      <w:bookmarkStart w:id="33791" w:name="_ETM_Q1_750401"/>
      <w:bookmarkStart w:id="33792" w:name="_ETM_Q1_748656"/>
      <w:bookmarkEnd w:id="33787"/>
      <w:bookmarkEnd w:id="33788"/>
      <w:bookmarkEnd w:id="33789"/>
      <w:bookmarkEnd w:id="33790"/>
      <w:bookmarkEnd w:id="33791"/>
      <w:bookmarkEnd w:id="33792"/>
      <w:r>
        <w:rPr>
          <w:rFonts w:hint="cs"/>
          <w:rtl/>
          <w:lang w:eastAsia="he-IL"/>
        </w:rPr>
        <w:t>אנחנו עוברים להצבעות</w:t>
      </w:r>
      <w:bookmarkStart w:id="33793" w:name="_ETM_Q1_756153"/>
      <w:bookmarkEnd w:id="33793"/>
      <w:r>
        <w:rPr>
          <w:rFonts w:hint="cs"/>
          <w:rtl/>
          <w:lang w:eastAsia="he-IL"/>
        </w:rPr>
        <w:t>.</w:t>
      </w:r>
    </w:p>
    <w:p w14:paraId="163E8832" w14:textId="77777777" w:rsidR="00E3160D" w:rsidRDefault="00E3160D" w:rsidP="00E3160D">
      <w:pPr>
        <w:rPr>
          <w:rtl/>
          <w:lang w:eastAsia="he-IL"/>
        </w:rPr>
      </w:pPr>
    </w:p>
    <w:p w14:paraId="0B2ACFC7" w14:textId="5AAAEA44" w:rsidR="00E3160D" w:rsidRDefault="00E3160D" w:rsidP="00E3160D">
      <w:pPr>
        <w:pStyle w:val="a4"/>
        <w:keepNext/>
        <w:rPr>
          <w:rtl/>
        </w:rPr>
      </w:pPr>
      <w:bookmarkStart w:id="33794" w:name="ET_speaker_5787_2880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4"/>
    </w:p>
    <w:p w14:paraId="1B739C1A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569ED7BF" w14:textId="1145BE45" w:rsidR="00E3160D" w:rsidRDefault="00E3160D" w:rsidP="00E3160D">
      <w:pPr>
        <w:rPr>
          <w:rtl/>
          <w:lang w:eastAsia="he-IL"/>
        </w:rPr>
      </w:pPr>
      <w:bookmarkStart w:id="33795" w:name="_ETM_Q1_760904"/>
      <w:bookmarkEnd w:id="33795"/>
      <w:r>
        <w:rPr>
          <w:rFonts w:hint="cs"/>
          <w:rtl/>
          <w:lang w:eastAsia="he-IL"/>
        </w:rPr>
        <w:t xml:space="preserve">התייעצות סיעתית. </w:t>
      </w:r>
      <w:bookmarkStart w:id="33796" w:name="_ETM_Q1_758654"/>
      <w:bookmarkEnd w:id="33796"/>
    </w:p>
    <w:p w14:paraId="1B947B74" w14:textId="77777777" w:rsidR="00E3160D" w:rsidRDefault="00E3160D" w:rsidP="00E3160D">
      <w:pPr>
        <w:rPr>
          <w:rtl/>
          <w:lang w:eastAsia="he-IL"/>
        </w:rPr>
      </w:pPr>
      <w:bookmarkStart w:id="33797" w:name="_ETM_Q1_759155"/>
      <w:bookmarkStart w:id="33798" w:name="_ETM_Q1_760155"/>
      <w:bookmarkEnd w:id="33797"/>
      <w:bookmarkEnd w:id="33798"/>
    </w:p>
    <w:p w14:paraId="782EEC15" w14:textId="212D4C9A" w:rsidR="00E3160D" w:rsidRDefault="00E3160D" w:rsidP="00E3160D">
      <w:pPr>
        <w:pStyle w:val="a4"/>
        <w:keepNext/>
        <w:rPr>
          <w:rtl/>
        </w:rPr>
      </w:pPr>
      <w:bookmarkStart w:id="33799" w:name="ET_speaker_שלומית_ארליך_2881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9"/>
    </w:p>
    <w:p w14:paraId="6BAF6DB5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7B105859" w14:textId="1A22B48E" w:rsidR="00E3160D" w:rsidRDefault="00E3160D" w:rsidP="00E3160D">
      <w:pPr>
        <w:rPr>
          <w:rtl/>
          <w:lang w:eastAsia="he-IL"/>
        </w:rPr>
      </w:pPr>
      <w:bookmarkStart w:id="33800" w:name="_ETM_Q1_761905"/>
      <w:bookmarkStart w:id="33801" w:name="_ETM_Q1_762415"/>
      <w:bookmarkEnd w:id="33800"/>
      <w:bookmarkEnd w:id="33801"/>
      <w:r>
        <w:rPr>
          <w:rFonts w:hint="cs"/>
          <w:rtl/>
          <w:lang w:eastAsia="he-IL"/>
        </w:rPr>
        <w:t>א</w:t>
      </w:r>
      <w:bookmarkStart w:id="33802" w:name="_ETM_Q1_760415"/>
      <w:bookmarkEnd w:id="33802"/>
      <w:r>
        <w:rPr>
          <w:rFonts w:hint="cs"/>
          <w:rtl/>
          <w:lang w:eastAsia="he-IL"/>
        </w:rPr>
        <w:t>ת</w:t>
      </w:r>
      <w:bookmarkStart w:id="33803" w:name="_ETM_Q1_758655"/>
      <w:bookmarkEnd w:id="33803"/>
      <w:r>
        <w:rPr>
          <w:rFonts w:hint="cs"/>
          <w:rtl/>
          <w:lang w:eastAsia="he-IL"/>
        </w:rPr>
        <w:t>ה יכ</w:t>
      </w:r>
      <w:bookmarkStart w:id="33804" w:name="_ETM_Q1_757155"/>
      <w:bookmarkEnd w:id="33804"/>
      <w:r>
        <w:rPr>
          <w:rFonts w:hint="cs"/>
          <w:rtl/>
          <w:lang w:eastAsia="he-IL"/>
        </w:rPr>
        <w:t>ול ל</w:t>
      </w:r>
      <w:bookmarkStart w:id="33805" w:name="_ETM_Q1_755655"/>
      <w:bookmarkEnd w:id="33805"/>
      <w:r>
        <w:rPr>
          <w:rFonts w:hint="cs"/>
          <w:rtl/>
          <w:lang w:eastAsia="he-IL"/>
        </w:rPr>
        <w:t>תת</w:t>
      </w:r>
      <w:bookmarkStart w:id="33806" w:name="_ETM_Q1_753905"/>
      <w:bookmarkEnd w:id="33806"/>
      <w:r>
        <w:rPr>
          <w:rFonts w:hint="cs"/>
          <w:rtl/>
          <w:lang w:eastAsia="he-IL"/>
        </w:rPr>
        <w:t xml:space="preserve"> לה</w:t>
      </w:r>
      <w:bookmarkStart w:id="33807" w:name="_ETM_Q1_752155"/>
      <w:bookmarkEnd w:id="33807"/>
      <w:r>
        <w:rPr>
          <w:rFonts w:hint="cs"/>
          <w:rtl/>
          <w:lang w:eastAsia="he-IL"/>
        </w:rPr>
        <w:t>ם התייעצו</w:t>
      </w:r>
      <w:bookmarkStart w:id="33808" w:name="_ETM_Q1_749403"/>
      <w:bookmarkEnd w:id="33808"/>
      <w:r>
        <w:rPr>
          <w:rFonts w:hint="cs"/>
          <w:rtl/>
          <w:lang w:eastAsia="he-IL"/>
        </w:rPr>
        <w:t>ת.</w:t>
      </w:r>
      <w:bookmarkStart w:id="33809" w:name="_ETM_Q1_750403"/>
      <w:bookmarkEnd w:id="33809"/>
    </w:p>
    <w:p w14:paraId="7ADE5692" w14:textId="77777777" w:rsidR="00E3160D" w:rsidRDefault="00E3160D" w:rsidP="00E3160D">
      <w:pPr>
        <w:rPr>
          <w:rtl/>
          <w:lang w:eastAsia="he-IL"/>
        </w:rPr>
      </w:pPr>
      <w:bookmarkStart w:id="33810" w:name="_ETM_Q1_751153"/>
      <w:bookmarkEnd w:id="33810"/>
    </w:p>
    <w:p w14:paraId="6D960F7D" w14:textId="24082C7E" w:rsidR="00E3160D" w:rsidRDefault="00E3160D" w:rsidP="00E3160D">
      <w:pPr>
        <w:pStyle w:val="a4"/>
        <w:keepNext/>
        <w:rPr>
          <w:rtl/>
        </w:rPr>
      </w:pPr>
      <w:bookmarkStart w:id="33811" w:name="ET_speaker_5765_2882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11"/>
    </w:p>
    <w:p w14:paraId="30B0EA71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5070E96F" w14:textId="6F9187B1" w:rsidR="00E3160D" w:rsidRDefault="00E3160D" w:rsidP="00E3160D">
      <w:pPr>
        <w:rPr>
          <w:rtl/>
          <w:lang w:eastAsia="he-IL"/>
        </w:rPr>
      </w:pPr>
      <w:bookmarkStart w:id="33812" w:name="_ETM_Q1_755153"/>
      <w:bookmarkStart w:id="33813" w:name="_ETM_Q1_755404"/>
      <w:bookmarkEnd w:id="33812"/>
      <w:bookmarkEnd w:id="33813"/>
      <w:r>
        <w:rPr>
          <w:rFonts w:hint="cs"/>
          <w:rtl/>
          <w:lang w:eastAsia="he-IL"/>
        </w:rPr>
        <w:t>אני ר</w:t>
      </w:r>
      <w:bookmarkStart w:id="33814" w:name="_ETM_Q1_756903"/>
      <w:bookmarkEnd w:id="33814"/>
      <w:r>
        <w:rPr>
          <w:rFonts w:hint="cs"/>
          <w:rtl/>
          <w:lang w:eastAsia="he-IL"/>
        </w:rPr>
        <w:t>וצה להגיד משהו כללי</w:t>
      </w:r>
      <w:bookmarkStart w:id="33815" w:name="_ETM_Q1_758903"/>
      <w:bookmarkEnd w:id="33815"/>
      <w:r>
        <w:rPr>
          <w:rFonts w:hint="cs"/>
          <w:rtl/>
          <w:lang w:eastAsia="he-IL"/>
        </w:rPr>
        <w:t xml:space="preserve"> לפני ההצבעה. </w:t>
      </w:r>
    </w:p>
    <w:p w14:paraId="6B57A7EB" w14:textId="77777777" w:rsidR="00E3160D" w:rsidRDefault="00E3160D" w:rsidP="00E3160D">
      <w:pPr>
        <w:rPr>
          <w:rtl/>
          <w:lang w:eastAsia="he-IL"/>
        </w:rPr>
      </w:pPr>
      <w:bookmarkStart w:id="33816" w:name="_ETM_Q1_762154"/>
      <w:bookmarkEnd w:id="33816"/>
    </w:p>
    <w:p w14:paraId="3AA05691" w14:textId="62A85EF6" w:rsidR="00E3160D" w:rsidRDefault="00E3160D" w:rsidP="00E3160D">
      <w:pPr>
        <w:pStyle w:val="a4"/>
        <w:keepNext/>
        <w:rPr>
          <w:rtl/>
        </w:rPr>
      </w:pPr>
      <w:bookmarkStart w:id="33817" w:name="ET_speaker_6231_2883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17"/>
    </w:p>
    <w:p w14:paraId="29660B00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46F0DD5E" w14:textId="7177BBB4" w:rsidR="00E3160D" w:rsidRDefault="00E3160D" w:rsidP="00E3160D">
      <w:pPr>
        <w:rPr>
          <w:rtl/>
          <w:lang w:eastAsia="he-IL"/>
        </w:rPr>
      </w:pPr>
      <w:bookmarkStart w:id="33818" w:name="_ETM_Q1_766154"/>
      <w:bookmarkStart w:id="33819" w:name="_ETM_Q1_764154"/>
      <w:bookmarkEnd w:id="33818"/>
      <w:bookmarkEnd w:id="33819"/>
      <w:r>
        <w:rPr>
          <w:rFonts w:hint="cs"/>
          <w:rtl/>
          <w:lang w:eastAsia="he-IL"/>
        </w:rPr>
        <w:t xml:space="preserve">רגע, </w:t>
      </w:r>
      <w:bookmarkStart w:id="33820" w:name="_ETM_Q1_763155"/>
      <w:bookmarkEnd w:id="33820"/>
      <w:r>
        <w:rPr>
          <w:rFonts w:hint="cs"/>
          <w:rtl/>
          <w:lang w:eastAsia="he-IL"/>
        </w:rPr>
        <w:t>לא הבנתי.</w:t>
      </w:r>
      <w:bookmarkStart w:id="33821" w:name="_ETM_Q1_757905"/>
      <w:bookmarkEnd w:id="33821"/>
    </w:p>
    <w:p w14:paraId="2B2A9348" w14:textId="77777777" w:rsidR="00E3160D" w:rsidRDefault="00E3160D" w:rsidP="00E3160D">
      <w:pPr>
        <w:rPr>
          <w:rtl/>
          <w:lang w:eastAsia="he-IL"/>
        </w:rPr>
      </w:pPr>
      <w:bookmarkStart w:id="33822" w:name="_ETM_Q1_758405"/>
      <w:bookmarkEnd w:id="33822"/>
    </w:p>
    <w:p w14:paraId="732F3E7B" w14:textId="18CB95BB" w:rsidR="00E3160D" w:rsidRDefault="00E3160D" w:rsidP="00E3160D">
      <w:pPr>
        <w:pStyle w:val="a4"/>
        <w:keepNext/>
        <w:rPr>
          <w:rtl/>
        </w:rPr>
      </w:pPr>
      <w:bookmarkStart w:id="33823" w:name="ET_speaker_6236_2884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23"/>
    </w:p>
    <w:p w14:paraId="3155CB06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74BC69CD" w14:textId="72EF17F0" w:rsidR="00E3160D" w:rsidRDefault="00E3160D" w:rsidP="00E3160D">
      <w:pPr>
        <w:rPr>
          <w:rtl/>
          <w:lang w:eastAsia="he-IL"/>
        </w:rPr>
      </w:pPr>
      <w:bookmarkStart w:id="33824" w:name="_ETM_Q1_762155"/>
      <w:bookmarkEnd w:id="33824"/>
      <w:r>
        <w:rPr>
          <w:rFonts w:hint="cs"/>
          <w:rtl/>
          <w:lang w:eastAsia="he-IL"/>
        </w:rPr>
        <w:t>א</w:t>
      </w:r>
      <w:bookmarkStart w:id="33825" w:name="_ETM_Q1_762405"/>
      <w:bookmarkEnd w:id="33825"/>
      <w:r>
        <w:rPr>
          <w:rFonts w:hint="cs"/>
          <w:rtl/>
          <w:lang w:eastAsia="he-IL"/>
        </w:rPr>
        <w:t xml:space="preserve">ין </w:t>
      </w:r>
      <w:bookmarkStart w:id="33826" w:name="_ETM_Q1_760905"/>
      <w:bookmarkEnd w:id="33826"/>
      <w:r>
        <w:rPr>
          <w:rFonts w:hint="cs"/>
          <w:rtl/>
          <w:lang w:eastAsia="he-IL"/>
        </w:rPr>
        <w:t>ל</w:t>
      </w:r>
      <w:bookmarkStart w:id="33827" w:name="_ETM_Q1_759154"/>
      <w:bookmarkEnd w:id="33827"/>
      <w:r>
        <w:rPr>
          <w:rFonts w:hint="cs"/>
          <w:rtl/>
          <w:lang w:eastAsia="he-IL"/>
        </w:rPr>
        <w:t>תא</w:t>
      </w:r>
      <w:bookmarkStart w:id="33828" w:name="_ETM_Q1_757404"/>
      <w:bookmarkEnd w:id="33828"/>
      <w:r>
        <w:rPr>
          <w:rFonts w:hint="cs"/>
          <w:rtl/>
          <w:lang w:eastAsia="he-IL"/>
        </w:rPr>
        <w:t>ר</w:t>
      </w:r>
      <w:bookmarkStart w:id="33829" w:name="_ETM_Q1_755654"/>
      <w:bookmarkEnd w:id="33829"/>
      <w:r>
        <w:rPr>
          <w:rFonts w:hint="cs"/>
          <w:rtl/>
          <w:lang w:eastAsia="he-IL"/>
        </w:rPr>
        <w:t xml:space="preserve">. </w:t>
      </w:r>
    </w:p>
    <w:p w14:paraId="53D7DF74" w14:textId="77777777" w:rsidR="00E3160D" w:rsidRDefault="00E3160D" w:rsidP="00E3160D">
      <w:pPr>
        <w:rPr>
          <w:rtl/>
          <w:lang w:eastAsia="he-IL"/>
        </w:rPr>
      </w:pPr>
      <w:bookmarkStart w:id="33830" w:name="_ETM_Q1_755904"/>
      <w:bookmarkStart w:id="33831" w:name="_ETM_Q1_756904"/>
      <w:bookmarkEnd w:id="33830"/>
      <w:bookmarkEnd w:id="33831"/>
    </w:p>
    <w:p w14:paraId="0869E557" w14:textId="4CE31986" w:rsidR="00E3160D" w:rsidRDefault="00E3160D" w:rsidP="00E3160D">
      <w:pPr>
        <w:pStyle w:val="a4"/>
        <w:keepNext/>
        <w:rPr>
          <w:rtl/>
        </w:rPr>
      </w:pPr>
      <w:bookmarkStart w:id="33832" w:name="ET_speaker_5765_2885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32"/>
    </w:p>
    <w:p w14:paraId="6A3D26D5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072942C3" w14:textId="682244F4" w:rsidR="00E3160D" w:rsidRDefault="00E3160D" w:rsidP="00E3160D">
      <w:pPr>
        <w:rPr>
          <w:rtl/>
          <w:lang w:eastAsia="he-IL"/>
        </w:rPr>
      </w:pPr>
      <w:bookmarkStart w:id="33833" w:name="_ETM_Q1_759404"/>
      <w:bookmarkEnd w:id="33833"/>
      <w:r>
        <w:rPr>
          <w:rFonts w:hint="cs"/>
          <w:rtl/>
          <w:lang w:eastAsia="he-IL"/>
        </w:rPr>
        <w:t xml:space="preserve">אני רוצה </w:t>
      </w:r>
      <w:bookmarkStart w:id="33834" w:name="_ETM_Q1_762404"/>
      <w:bookmarkEnd w:id="33834"/>
      <w:r>
        <w:rPr>
          <w:rFonts w:hint="cs"/>
          <w:rtl/>
          <w:lang w:eastAsia="he-IL"/>
        </w:rPr>
        <w:t xml:space="preserve">שתי דקות, אני יכול? </w:t>
      </w:r>
      <w:bookmarkStart w:id="33835" w:name="_ETM_Q1_767654"/>
      <w:bookmarkEnd w:id="33835"/>
    </w:p>
    <w:p w14:paraId="1DE43B1B" w14:textId="77777777" w:rsidR="00E3160D" w:rsidRDefault="00E3160D" w:rsidP="00E3160D">
      <w:pPr>
        <w:rPr>
          <w:rtl/>
          <w:lang w:eastAsia="he-IL"/>
        </w:rPr>
      </w:pPr>
      <w:bookmarkStart w:id="33836" w:name="_ETM_Q1_768154"/>
      <w:bookmarkStart w:id="33837" w:name="_ETM_Q1_766904"/>
      <w:bookmarkEnd w:id="33836"/>
      <w:bookmarkEnd w:id="33837"/>
    </w:p>
    <w:p w14:paraId="6CFA2DA4" w14:textId="1A3C0E64" w:rsidR="00E3160D" w:rsidRDefault="00E3160D" w:rsidP="00E3160D">
      <w:pPr>
        <w:pStyle w:val="af6"/>
        <w:keepNext/>
        <w:rPr>
          <w:rtl/>
        </w:rPr>
      </w:pPr>
      <w:bookmarkStart w:id="33838" w:name="ET_yor_6162_2886"/>
      <w:r w:rsidRPr="00E3160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31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38"/>
    </w:p>
    <w:p w14:paraId="60413DE2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70C58C1C" w14:textId="05CC62B7" w:rsidR="00E3160D" w:rsidRDefault="00E3160D" w:rsidP="00E3160D">
      <w:pPr>
        <w:rPr>
          <w:rtl/>
          <w:lang w:eastAsia="he-IL"/>
        </w:rPr>
      </w:pPr>
      <w:bookmarkStart w:id="33839" w:name="_ETM_Q1_769154"/>
      <w:bookmarkStart w:id="33840" w:name="_ETM_Q1_767404"/>
      <w:bookmarkStart w:id="33841" w:name="_ETM_Q1_765904"/>
      <w:bookmarkEnd w:id="33839"/>
      <w:bookmarkEnd w:id="33840"/>
      <w:bookmarkEnd w:id="33841"/>
      <w:r>
        <w:rPr>
          <w:rFonts w:hint="cs"/>
          <w:rtl/>
          <w:lang w:eastAsia="he-IL"/>
        </w:rPr>
        <w:t>למה</w:t>
      </w:r>
      <w:bookmarkStart w:id="33842" w:name="_ETM_Q1_764406"/>
      <w:bookmarkEnd w:id="33842"/>
      <w:r>
        <w:rPr>
          <w:rFonts w:hint="cs"/>
          <w:rtl/>
          <w:lang w:eastAsia="he-IL"/>
        </w:rPr>
        <w:t xml:space="preserve"> לא הב</w:t>
      </w:r>
      <w:bookmarkStart w:id="33843" w:name="_ETM_Q1_763152"/>
      <w:bookmarkEnd w:id="33843"/>
      <w:r>
        <w:rPr>
          <w:rFonts w:hint="cs"/>
          <w:rtl/>
          <w:lang w:eastAsia="he-IL"/>
        </w:rPr>
        <w:t>א</w:t>
      </w:r>
      <w:bookmarkStart w:id="33844" w:name="_ETM_Q1_761402"/>
      <w:bookmarkEnd w:id="33844"/>
      <w:r>
        <w:rPr>
          <w:rFonts w:hint="cs"/>
          <w:rtl/>
          <w:lang w:eastAsia="he-IL"/>
        </w:rPr>
        <w:t>ת</w:t>
      </w:r>
      <w:bookmarkStart w:id="33845" w:name="_ETM_Q1_759654"/>
      <w:bookmarkEnd w:id="33845"/>
      <w:r>
        <w:rPr>
          <w:rFonts w:hint="cs"/>
          <w:rtl/>
          <w:lang w:eastAsia="he-IL"/>
        </w:rPr>
        <w:t xml:space="preserve"> לי</w:t>
      </w:r>
      <w:bookmarkStart w:id="33846" w:name="_ETM_Q1_759904"/>
      <w:bookmarkEnd w:id="33846"/>
      <w:r>
        <w:rPr>
          <w:rFonts w:hint="cs"/>
          <w:rtl/>
          <w:lang w:eastAsia="he-IL"/>
        </w:rPr>
        <w:t xml:space="preserve"> אספרסו? </w:t>
      </w:r>
      <w:bookmarkStart w:id="33847" w:name="_ETM_Q1_761404"/>
      <w:bookmarkEnd w:id="33847"/>
    </w:p>
    <w:p w14:paraId="1AB61C93" w14:textId="77777777" w:rsidR="00E3160D" w:rsidRDefault="00E3160D" w:rsidP="00E3160D">
      <w:pPr>
        <w:rPr>
          <w:rtl/>
          <w:lang w:eastAsia="he-IL"/>
        </w:rPr>
      </w:pPr>
      <w:bookmarkStart w:id="33848" w:name="_ETM_Q1_761654"/>
      <w:bookmarkStart w:id="33849" w:name="_ETM_Q1_719652"/>
      <w:bookmarkStart w:id="33850" w:name="_ETM_Q1_717902"/>
      <w:bookmarkEnd w:id="33848"/>
      <w:bookmarkEnd w:id="33849"/>
      <w:bookmarkEnd w:id="33850"/>
    </w:p>
    <w:p w14:paraId="0A1867A3" w14:textId="101300E6" w:rsidR="00E3160D" w:rsidRDefault="00E3160D" w:rsidP="00E3160D">
      <w:pPr>
        <w:pStyle w:val="a4"/>
        <w:keepNext/>
        <w:rPr>
          <w:rtl/>
        </w:rPr>
      </w:pPr>
      <w:bookmarkStart w:id="33851" w:name="ET_speaker_5765_2887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51"/>
    </w:p>
    <w:p w14:paraId="6A75AC36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204CF14A" w14:textId="6BA67551" w:rsidR="00E3160D" w:rsidRDefault="00E3160D" w:rsidP="00E3160D">
      <w:pPr>
        <w:rPr>
          <w:rtl/>
          <w:lang w:eastAsia="he-IL"/>
        </w:rPr>
      </w:pPr>
      <w:bookmarkStart w:id="33852" w:name="_ETM_Q1_763653"/>
      <w:bookmarkStart w:id="33853" w:name="_ETM_Q1_763904"/>
      <w:bookmarkEnd w:id="33852"/>
      <w:bookmarkEnd w:id="33853"/>
      <w:r>
        <w:rPr>
          <w:rFonts w:hint="cs"/>
          <w:rtl/>
          <w:lang w:eastAsia="he-IL"/>
        </w:rPr>
        <w:t>קח,</w:t>
      </w:r>
      <w:bookmarkStart w:id="33854" w:name="_ETM_Q1_765154"/>
      <w:bookmarkEnd w:id="33854"/>
      <w:r>
        <w:rPr>
          <w:rFonts w:hint="cs"/>
          <w:rtl/>
          <w:lang w:eastAsia="he-IL"/>
        </w:rPr>
        <w:t xml:space="preserve"> תשתה משלי</w:t>
      </w:r>
      <w:bookmarkStart w:id="33855" w:name="_ETM_Q1_768654"/>
      <w:bookmarkStart w:id="33856" w:name="_ETM_Q1_767154"/>
      <w:bookmarkEnd w:id="33855"/>
      <w:bookmarkEnd w:id="33856"/>
      <w:r>
        <w:rPr>
          <w:rFonts w:hint="cs"/>
          <w:rtl/>
          <w:lang w:eastAsia="he-IL"/>
        </w:rPr>
        <w:t xml:space="preserve"> בינתיים, בזמן</w:t>
      </w:r>
      <w:bookmarkStart w:id="33857" w:name="_ETM_Q1_770154"/>
      <w:bookmarkEnd w:id="33857"/>
      <w:r>
        <w:rPr>
          <w:rFonts w:hint="cs"/>
          <w:rtl/>
          <w:lang w:eastAsia="he-IL"/>
        </w:rPr>
        <w:t xml:space="preserve"> </w:t>
      </w:r>
      <w:bookmarkStart w:id="33858" w:name="_ETM_Q1_770404"/>
      <w:bookmarkEnd w:id="33858"/>
      <w:r>
        <w:rPr>
          <w:rFonts w:hint="cs"/>
          <w:rtl/>
          <w:lang w:eastAsia="he-IL"/>
        </w:rPr>
        <w:t>שאני</w:t>
      </w:r>
      <w:bookmarkStart w:id="33859" w:name="_ETM_Q1_768904"/>
      <w:bookmarkEnd w:id="33859"/>
      <w:r>
        <w:rPr>
          <w:rFonts w:hint="cs"/>
          <w:rtl/>
          <w:lang w:eastAsia="he-IL"/>
        </w:rPr>
        <w:t xml:space="preserve"> מדבר</w:t>
      </w:r>
      <w:bookmarkStart w:id="33860" w:name="_ETM_Q1_767652"/>
      <w:bookmarkEnd w:id="33860"/>
      <w:r>
        <w:rPr>
          <w:rFonts w:hint="cs"/>
          <w:rtl/>
          <w:lang w:eastAsia="he-IL"/>
        </w:rPr>
        <w:t xml:space="preserve">. </w:t>
      </w:r>
      <w:bookmarkStart w:id="33861" w:name="_ETM_Q1_767902"/>
      <w:bookmarkEnd w:id="33861"/>
    </w:p>
    <w:p w14:paraId="605B2AF6" w14:textId="77777777" w:rsidR="00E3160D" w:rsidRDefault="00E3160D" w:rsidP="00E3160D">
      <w:pPr>
        <w:rPr>
          <w:rtl/>
          <w:lang w:eastAsia="he-IL"/>
        </w:rPr>
      </w:pPr>
      <w:bookmarkStart w:id="33862" w:name="_ETM_Q1_768402"/>
      <w:bookmarkEnd w:id="33862"/>
    </w:p>
    <w:p w14:paraId="2CCC8AEC" w14:textId="5BDECEB6" w:rsidR="00E3160D" w:rsidRDefault="00E3160D" w:rsidP="00E3160D">
      <w:pPr>
        <w:pStyle w:val="af6"/>
        <w:keepNext/>
        <w:rPr>
          <w:rtl/>
        </w:rPr>
      </w:pPr>
      <w:bookmarkStart w:id="33863" w:name="ET_yor_6162_2888"/>
      <w:r w:rsidRPr="00E3160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31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63"/>
    </w:p>
    <w:p w14:paraId="46068833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411C55E4" w14:textId="0B7E22A5" w:rsidR="00E3160D" w:rsidRDefault="00E3160D" w:rsidP="00E3160D">
      <w:pPr>
        <w:rPr>
          <w:rtl/>
          <w:lang w:eastAsia="he-IL"/>
        </w:rPr>
      </w:pPr>
      <w:bookmarkStart w:id="33864" w:name="_ETM_Q1_769902"/>
      <w:bookmarkEnd w:id="33864"/>
      <w:r>
        <w:rPr>
          <w:rFonts w:hint="cs"/>
          <w:rtl/>
          <w:lang w:eastAsia="he-IL"/>
        </w:rPr>
        <w:t xml:space="preserve">תיקח, </w:t>
      </w:r>
      <w:bookmarkStart w:id="33865" w:name="_ETM_Q1_770652"/>
      <w:bookmarkEnd w:id="33865"/>
      <w:r>
        <w:rPr>
          <w:rFonts w:hint="cs"/>
          <w:rtl/>
          <w:lang w:eastAsia="he-IL"/>
        </w:rPr>
        <w:t xml:space="preserve">אסור לי. </w:t>
      </w:r>
      <w:bookmarkStart w:id="33866" w:name="_ETM_Q1_771652"/>
      <w:bookmarkStart w:id="33867" w:name="_ETM_Q1_773902"/>
      <w:bookmarkStart w:id="33868" w:name="_ETM_Q1_774153"/>
      <w:bookmarkStart w:id="33869" w:name="_ETM_Q1_772403"/>
      <w:bookmarkStart w:id="33870" w:name="_ETM_Q1_771153"/>
      <w:bookmarkStart w:id="33871" w:name="_ETM_Q1_770156"/>
      <w:bookmarkStart w:id="33872" w:name="_ETM_Q1_771156"/>
      <w:bookmarkEnd w:id="33866"/>
      <w:bookmarkEnd w:id="33867"/>
      <w:bookmarkEnd w:id="33868"/>
      <w:bookmarkEnd w:id="33869"/>
      <w:bookmarkEnd w:id="33870"/>
      <w:bookmarkEnd w:id="33871"/>
      <w:bookmarkEnd w:id="33872"/>
    </w:p>
    <w:p w14:paraId="14590A0B" w14:textId="77777777" w:rsidR="00E3160D" w:rsidRDefault="00E3160D" w:rsidP="00E3160D">
      <w:pPr>
        <w:rPr>
          <w:rtl/>
          <w:lang w:eastAsia="he-IL"/>
        </w:rPr>
      </w:pPr>
      <w:bookmarkStart w:id="33873" w:name="_ETM_Q1_774654"/>
      <w:bookmarkStart w:id="33874" w:name="_ETM_Q1_775904"/>
      <w:bookmarkEnd w:id="33873"/>
      <w:bookmarkEnd w:id="33874"/>
    </w:p>
    <w:p w14:paraId="4059DA26" w14:textId="148295B0" w:rsidR="00E3160D" w:rsidRDefault="00E3160D" w:rsidP="00E3160D">
      <w:pPr>
        <w:pStyle w:val="a4"/>
        <w:keepNext/>
        <w:rPr>
          <w:rtl/>
        </w:rPr>
      </w:pPr>
      <w:bookmarkStart w:id="33875" w:name="ET_speaker_5765_2889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75"/>
    </w:p>
    <w:p w14:paraId="361BBC6E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301159A9" w14:textId="25BC163B" w:rsidR="00E3160D" w:rsidRDefault="00E3160D" w:rsidP="0021799F">
      <w:pPr>
        <w:rPr>
          <w:rtl/>
          <w:lang w:eastAsia="he-IL"/>
        </w:rPr>
      </w:pPr>
      <w:bookmarkStart w:id="33876" w:name="_ETM_Q1_780904"/>
      <w:bookmarkStart w:id="33877" w:name="_ETM_Q1_781404"/>
      <w:bookmarkEnd w:id="33876"/>
      <w:bookmarkEnd w:id="33877"/>
      <w:r>
        <w:rPr>
          <w:rFonts w:hint="cs"/>
          <w:rtl/>
          <w:lang w:eastAsia="he-IL"/>
        </w:rPr>
        <w:t xml:space="preserve">אנחנו לקראת סיום </w:t>
      </w:r>
      <w:bookmarkStart w:id="33878" w:name="_ETM_Q1_784404"/>
      <w:bookmarkEnd w:id="33878"/>
      <w:r>
        <w:rPr>
          <w:rFonts w:hint="cs"/>
          <w:rtl/>
          <w:lang w:eastAsia="he-IL"/>
        </w:rPr>
        <w:t>של תהליך מביש ועצוב שהוא כתם</w:t>
      </w:r>
      <w:bookmarkStart w:id="33879" w:name="_ETM_Q1_786654"/>
      <w:bookmarkEnd w:id="33879"/>
      <w:r>
        <w:rPr>
          <w:rFonts w:hint="cs"/>
          <w:rtl/>
          <w:lang w:eastAsia="he-IL"/>
        </w:rPr>
        <w:t xml:space="preserve"> לממשלת ישראל וכתם לכנסת</w:t>
      </w:r>
      <w:bookmarkStart w:id="33880" w:name="_ETM_Q1_789904"/>
      <w:bookmarkStart w:id="33881" w:name="_ETM_Q1_788654"/>
      <w:bookmarkStart w:id="33882" w:name="_ETM_Q1_789154"/>
      <w:bookmarkEnd w:id="33880"/>
      <w:bookmarkEnd w:id="33881"/>
      <w:bookmarkEnd w:id="33882"/>
      <w:r>
        <w:rPr>
          <w:rFonts w:hint="cs"/>
          <w:rtl/>
          <w:lang w:eastAsia="he-IL"/>
        </w:rPr>
        <w:t>.</w:t>
      </w:r>
      <w:bookmarkStart w:id="33883" w:name="_ETM_Q1_794653"/>
      <w:bookmarkEnd w:id="33883"/>
      <w:r>
        <w:rPr>
          <w:rFonts w:hint="cs"/>
          <w:rtl/>
          <w:lang w:eastAsia="he-IL"/>
        </w:rPr>
        <w:t xml:space="preserve"> </w:t>
      </w:r>
      <w:bookmarkStart w:id="33884" w:name="_ETM_Q1_793156"/>
      <w:bookmarkEnd w:id="33884"/>
      <w:r>
        <w:rPr>
          <w:rFonts w:hint="cs"/>
          <w:rtl/>
          <w:lang w:eastAsia="he-IL"/>
        </w:rPr>
        <w:t>זה יכול היה להיות</w:t>
      </w:r>
      <w:bookmarkStart w:id="33885" w:name="_ETM_Q1_790656"/>
      <w:bookmarkEnd w:id="33885"/>
      <w:r>
        <w:rPr>
          <w:rFonts w:hint="cs"/>
          <w:rtl/>
          <w:lang w:eastAsia="he-IL"/>
        </w:rPr>
        <w:t xml:space="preserve"> הבשורה הכי גדולה למדינת ישראל אבל </w:t>
      </w:r>
      <w:bookmarkStart w:id="33886" w:name="_ETM_Q1_794406"/>
      <w:bookmarkEnd w:id="33886"/>
      <w:r>
        <w:rPr>
          <w:rFonts w:hint="cs"/>
          <w:rtl/>
          <w:lang w:eastAsia="he-IL"/>
        </w:rPr>
        <w:t>זה כתם</w:t>
      </w:r>
      <w:bookmarkStart w:id="33887" w:name="_ETM_Q1_795656"/>
      <w:bookmarkStart w:id="33888" w:name="_ETM_Q1_794152"/>
      <w:bookmarkEnd w:id="33887"/>
      <w:bookmarkEnd w:id="33888"/>
      <w:r>
        <w:rPr>
          <w:rFonts w:hint="cs"/>
          <w:rtl/>
          <w:lang w:eastAsia="he-IL"/>
        </w:rPr>
        <w:t xml:space="preserve"> מספר שתיים לממשלה ולכנסת. </w:t>
      </w:r>
      <w:bookmarkStart w:id="33889" w:name="_ETM_Q1_815153"/>
      <w:bookmarkStart w:id="33890" w:name="_ETM_Q1_815903"/>
      <w:bookmarkEnd w:id="33889"/>
      <w:bookmarkEnd w:id="33890"/>
      <w:r>
        <w:rPr>
          <w:rFonts w:hint="cs"/>
          <w:rtl/>
          <w:lang w:eastAsia="he-IL"/>
        </w:rPr>
        <w:t>אני כן</w:t>
      </w:r>
      <w:bookmarkStart w:id="33891" w:name="_ETM_Q1_803652"/>
      <w:bookmarkEnd w:id="33891"/>
      <w:r>
        <w:rPr>
          <w:rFonts w:hint="cs"/>
          <w:rtl/>
          <w:lang w:eastAsia="he-IL"/>
        </w:rPr>
        <w:t xml:space="preserve"> מחזק</w:t>
      </w:r>
      <w:bookmarkStart w:id="33892" w:name="_ETM_Q1_801652"/>
      <w:bookmarkEnd w:id="33892"/>
      <w:r>
        <w:rPr>
          <w:rFonts w:hint="cs"/>
          <w:rtl/>
          <w:lang w:eastAsia="he-IL"/>
        </w:rPr>
        <w:t xml:space="preserve"> את ידי היעוץ</w:t>
      </w:r>
      <w:bookmarkStart w:id="33893" w:name="_ETM_Q1_803902"/>
      <w:bookmarkEnd w:id="33893"/>
      <w:r>
        <w:rPr>
          <w:rFonts w:hint="cs"/>
          <w:rtl/>
          <w:lang w:eastAsia="he-IL"/>
        </w:rPr>
        <w:t xml:space="preserve"> </w:t>
      </w:r>
      <w:bookmarkStart w:id="33894" w:name="_ETM_Q1_802152"/>
      <w:bookmarkEnd w:id="33894"/>
      <w:r>
        <w:rPr>
          <w:rFonts w:hint="cs"/>
          <w:rtl/>
          <w:lang w:eastAsia="he-IL"/>
        </w:rPr>
        <w:t xml:space="preserve">המשפטי של הכנסת שנקט עמדה </w:t>
      </w:r>
      <w:bookmarkStart w:id="33895" w:name="_ETM_Q1_808905"/>
      <w:bookmarkEnd w:id="33895"/>
      <w:r>
        <w:rPr>
          <w:rFonts w:hint="cs"/>
          <w:rtl/>
          <w:lang w:eastAsia="he-IL"/>
        </w:rPr>
        <w:t>נוקבת</w:t>
      </w:r>
      <w:bookmarkStart w:id="33896" w:name="_ETM_Q1_809902"/>
      <w:bookmarkEnd w:id="33896"/>
      <w:r>
        <w:rPr>
          <w:rFonts w:hint="cs"/>
          <w:rtl/>
          <w:lang w:eastAsia="he-IL"/>
        </w:rPr>
        <w:t xml:space="preserve"> כלפי ההתנהלות של הממשל</w:t>
      </w:r>
      <w:bookmarkStart w:id="33897" w:name="_ETM_Q1_812402"/>
      <w:bookmarkEnd w:id="33897"/>
      <w:r>
        <w:rPr>
          <w:rFonts w:hint="cs"/>
          <w:rtl/>
          <w:lang w:eastAsia="he-IL"/>
        </w:rPr>
        <w:t>ה מול</w:t>
      </w:r>
      <w:bookmarkStart w:id="33898" w:name="_ETM_Q1_811153"/>
      <w:bookmarkEnd w:id="33898"/>
      <w:r>
        <w:rPr>
          <w:rFonts w:hint="cs"/>
          <w:rtl/>
          <w:lang w:eastAsia="he-IL"/>
        </w:rPr>
        <w:t xml:space="preserve"> הכנ</w:t>
      </w:r>
      <w:bookmarkStart w:id="33899" w:name="_ETM_Q1_816653"/>
      <w:bookmarkEnd w:id="33899"/>
      <w:r>
        <w:rPr>
          <w:rFonts w:hint="cs"/>
          <w:rtl/>
          <w:lang w:eastAsia="he-IL"/>
        </w:rPr>
        <w:t>סת</w:t>
      </w:r>
      <w:bookmarkStart w:id="33900" w:name="_ETM_Q1_815653"/>
      <w:bookmarkStart w:id="33901" w:name="_ETM_Q1_814153"/>
      <w:bookmarkEnd w:id="33900"/>
      <w:bookmarkEnd w:id="33901"/>
      <w:r>
        <w:rPr>
          <w:rFonts w:hint="cs"/>
          <w:rtl/>
          <w:lang w:eastAsia="he-IL"/>
        </w:rPr>
        <w:t>,</w:t>
      </w:r>
      <w:bookmarkStart w:id="33902" w:name="_ETM_Q1_812403"/>
      <w:bookmarkEnd w:id="33902"/>
      <w:r>
        <w:rPr>
          <w:rFonts w:hint="cs"/>
          <w:rtl/>
          <w:lang w:eastAsia="he-IL"/>
        </w:rPr>
        <w:t xml:space="preserve"> מול החוק</w:t>
      </w:r>
      <w:bookmarkStart w:id="33903" w:name="_ETM_Q1_813403"/>
      <w:bookmarkEnd w:id="33903"/>
      <w:r>
        <w:rPr>
          <w:rFonts w:hint="cs"/>
          <w:rtl/>
          <w:lang w:eastAsia="he-IL"/>
        </w:rPr>
        <w:t xml:space="preserve"> ואי-קיום החוק. </w:t>
      </w:r>
      <w:bookmarkStart w:id="33904" w:name="_ETM_Q1_817653"/>
      <w:bookmarkStart w:id="33905" w:name="_ETM_Q1_839156"/>
      <w:bookmarkStart w:id="33906" w:name="_ETM_Q1_839906"/>
      <w:bookmarkStart w:id="33907" w:name="_ETM_Q1_838156"/>
      <w:bookmarkStart w:id="33908" w:name="_ETM_Q1_836406"/>
      <w:bookmarkEnd w:id="33904"/>
      <w:bookmarkEnd w:id="33905"/>
      <w:bookmarkEnd w:id="33906"/>
      <w:bookmarkEnd w:id="33907"/>
      <w:bookmarkEnd w:id="33908"/>
      <w:r>
        <w:rPr>
          <w:rFonts w:hint="cs"/>
          <w:rtl/>
          <w:lang w:eastAsia="he-IL"/>
        </w:rPr>
        <w:t>ל</w:t>
      </w:r>
      <w:bookmarkStart w:id="33909" w:name="_ETM_Q1_816153"/>
      <w:bookmarkEnd w:id="33909"/>
      <w:r>
        <w:rPr>
          <w:rFonts w:hint="cs"/>
          <w:rtl/>
          <w:lang w:eastAsia="he-IL"/>
        </w:rPr>
        <w:t>צערי, היעוץ המשפט</w:t>
      </w:r>
      <w:bookmarkStart w:id="33910" w:name="_ETM_Q1_819153"/>
      <w:bookmarkEnd w:id="33910"/>
      <w:r>
        <w:rPr>
          <w:rFonts w:hint="cs"/>
          <w:rtl/>
          <w:lang w:eastAsia="he-IL"/>
        </w:rPr>
        <w:t>י של הכנסת</w:t>
      </w:r>
      <w:bookmarkStart w:id="33911" w:name="_ETM_Q1_820153"/>
      <w:bookmarkStart w:id="33912" w:name="_ETM_Q1_818653"/>
      <w:bookmarkEnd w:id="33911"/>
      <w:bookmarkEnd w:id="33912"/>
      <w:r>
        <w:rPr>
          <w:rFonts w:hint="cs"/>
          <w:rtl/>
          <w:lang w:eastAsia="he-IL"/>
        </w:rPr>
        <w:t xml:space="preserve"> היה צר</w:t>
      </w:r>
      <w:bookmarkStart w:id="33913" w:name="_ETM_Q1_819903"/>
      <w:bookmarkEnd w:id="33913"/>
      <w:r>
        <w:rPr>
          <w:rFonts w:hint="cs"/>
          <w:rtl/>
          <w:lang w:eastAsia="he-IL"/>
        </w:rPr>
        <w:t xml:space="preserve">יך ללכת שלב אחד נוסף. </w:t>
      </w:r>
    </w:p>
    <w:p w14:paraId="1255933E" w14:textId="77777777" w:rsidR="00E3160D" w:rsidRDefault="00E3160D" w:rsidP="00E3160D">
      <w:pPr>
        <w:rPr>
          <w:rtl/>
          <w:lang w:eastAsia="he-IL"/>
        </w:rPr>
      </w:pPr>
    </w:p>
    <w:p w14:paraId="7457C4C7" w14:textId="24A96A09" w:rsidR="00E3160D" w:rsidRPr="00E3160D" w:rsidRDefault="00E3160D" w:rsidP="00E3160D">
      <w:pPr>
        <w:rPr>
          <w:rtl/>
          <w:lang w:eastAsia="he-IL"/>
        </w:rPr>
      </w:pPr>
      <w:r>
        <w:rPr>
          <w:rFonts w:hint="cs"/>
          <w:rtl/>
          <w:lang w:eastAsia="he-IL"/>
        </w:rPr>
        <w:t>בתנאים הללו</w:t>
      </w:r>
      <w:bookmarkStart w:id="33914" w:name="_ETM_Q1_827653"/>
      <w:bookmarkEnd w:id="33914"/>
      <w:r>
        <w:rPr>
          <w:rFonts w:hint="cs"/>
          <w:rtl/>
          <w:lang w:eastAsia="he-IL"/>
        </w:rPr>
        <w:t xml:space="preserve"> שבהם</w:t>
      </w:r>
      <w:bookmarkStart w:id="33915" w:name="_ETM_Q1_826403"/>
      <w:bookmarkStart w:id="33916" w:name="_ETM_Q1_845405"/>
      <w:bookmarkEnd w:id="33915"/>
      <w:bookmarkEnd w:id="33916"/>
      <w:r>
        <w:rPr>
          <w:rFonts w:hint="cs"/>
          <w:rtl/>
          <w:lang w:eastAsia="he-IL"/>
        </w:rPr>
        <w:t xml:space="preserve"> יש חשד לחלוקת כספי</w:t>
      </w:r>
      <w:bookmarkStart w:id="33917" w:name="_ETM_Q1_828653"/>
      <w:bookmarkEnd w:id="33917"/>
      <w:r>
        <w:rPr>
          <w:rFonts w:hint="cs"/>
          <w:rtl/>
          <w:lang w:eastAsia="he-IL"/>
        </w:rPr>
        <w:t xml:space="preserve"> קואליציה דרך קרן העושר</w:t>
      </w:r>
      <w:bookmarkStart w:id="33918" w:name="_ETM_Q1_833902"/>
      <w:bookmarkEnd w:id="33918"/>
      <w:r>
        <w:rPr>
          <w:rFonts w:hint="cs"/>
          <w:rtl/>
          <w:lang w:eastAsia="he-IL"/>
        </w:rPr>
        <w:t xml:space="preserve"> </w:t>
      </w:r>
      <w:bookmarkStart w:id="33919" w:name="_ETM_Q1_835152"/>
      <w:bookmarkEnd w:id="33919"/>
      <w:r>
        <w:rPr>
          <w:rFonts w:hint="cs"/>
          <w:rtl/>
          <w:lang w:eastAsia="he-IL"/>
        </w:rPr>
        <w:t>וכשבאופן מהותי</w:t>
      </w:r>
      <w:bookmarkStart w:id="33920" w:name="_ETM_Q1_835656"/>
      <w:bookmarkEnd w:id="33920"/>
      <w:r>
        <w:rPr>
          <w:rFonts w:hint="cs"/>
          <w:rtl/>
          <w:lang w:eastAsia="he-IL"/>
        </w:rPr>
        <w:t>, הממשלה לא הציגה את ההצעה שלה לכנסת כפי</w:t>
      </w:r>
      <w:bookmarkStart w:id="33921" w:name="_ETM_Q1_839904"/>
      <w:bookmarkEnd w:id="33921"/>
      <w:r>
        <w:rPr>
          <w:rFonts w:hint="cs"/>
          <w:rtl/>
          <w:lang w:eastAsia="he-IL"/>
        </w:rPr>
        <w:t xml:space="preserve"> שעולה בקנה </w:t>
      </w:r>
      <w:bookmarkStart w:id="33922" w:name="_ETM_Q1_840154"/>
      <w:bookmarkEnd w:id="33922"/>
      <w:r>
        <w:rPr>
          <w:rFonts w:hint="cs"/>
          <w:rtl/>
          <w:lang w:eastAsia="he-IL"/>
        </w:rPr>
        <w:t>אחד עם החוק ולא הציגה את הפירוט התקציבי</w:t>
      </w:r>
      <w:bookmarkStart w:id="33923" w:name="_ETM_Q1_843904"/>
      <w:bookmarkEnd w:id="33923"/>
      <w:r>
        <w:rPr>
          <w:rFonts w:hint="cs"/>
          <w:rtl/>
          <w:lang w:eastAsia="he-IL"/>
        </w:rPr>
        <w:t xml:space="preserve"> </w:t>
      </w:r>
      <w:bookmarkStart w:id="33924" w:name="_ETM_Q1_844154"/>
      <w:bookmarkEnd w:id="33924"/>
      <w:r>
        <w:rPr>
          <w:rFonts w:hint="cs"/>
          <w:rtl/>
          <w:lang w:eastAsia="he-IL"/>
        </w:rPr>
        <w:t>אלא היינו צריכים</w:t>
      </w:r>
      <w:bookmarkStart w:id="33925" w:name="_ETM_Q1_845154"/>
      <w:bookmarkEnd w:id="33925"/>
      <w:r>
        <w:rPr>
          <w:rFonts w:hint="cs"/>
          <w:rtl/>
          <w:lang w:eastAsia="he-IL"/>
        </w:rPr>
        <w:t xml:space="preserve"> לחלוב אותה</w:t>
      </w:r>
      <w:bookmarkStart w:id="33926" w:name="_ETM_Q1_845905"/>
      <w:bookmarkStart w:id="33927" w:name="_ETM_Q1_845655"/>
      <w:bookmarkStart w:id="33928" w:name="_ETM_Q1_845156"/>
      <w:bookmarkStart w:id="33929" w:name="_ETM_Q1_846151"/>
      <w:bookmarkStart w:id="33930" w:name="_ETM_Q1_844654"/>
      <w:bookmarkStart w:id="33931" w:name="_ETM_Q1_846654"/>
      <w:bookmarkStart w:id="33932" w:name="_ETM_Q1_845904"/>
      <w:bookmarkEnd w:id="33926"/>
      <w:bookmarkEnd w:id="33927"/>
      <w:bookmarkEnd w:id="33928"/>
      <w:bookmarkEnd w:id="33929"/>
      <w:bookmarkEnd w:id="33930"/>
      <w:bookmarkEnd w:id="33931"/>
      <w:bookmarkEnd w:id="33932"/>
      <w:r>
        <w:rPr>
          <w:rFonts w:hint="cs"/>
          <w:rtl/>
          <w:lang w:eastAsia="he-IL"/>
        </w:rPr>
        <w:t xml:space="preserve"> </w:t>
      </w:r>
      <w:bookmarkStart w:id="33933" w:name="_ETM_Q1_846155"/>
      <w:bookmarkEnd w:id="33933"/>
      <w:r>
        <w:rPr>
          <w:rFonts w:hint="cs"/>
          <w:rtl/>
          <w:lang w:eastAsia="he-IL"/>
        </w:rPr>
        <w:t>כדי לקבל אותה</w:t>
      </w:r>
      <w:bookmarkStart w:id="33934" w:name="_ETM_Q1_847405"/>
      <w:bookmarkEnd w:id="33934"/>
      <w:r>
        <w:rPr>
          <w:rFonts w:hint="cs"/>
          <w:rtl/>
          <w:lang w:eastAsia="he-IL"/>
        </w:rPr>
        <w:t>, הייתי</w:t>
      </w:r>
      <w:bookmarkStart w:id="33935" w:name="_ETM_Q1_847905"/>
      <w:bookmarkEnd w:id="33935"/>
      <w:r>
        <w:rPr>
          <w:rFonts w:hint="cs"/>
          <w:rtl/>
          <w:lang w:eastAsia="he-IL"/>
        </w:rPr>
        <w:t xml:space="preserve"> מצפה </w:t>
      </w:r>
      <w:bookmarkStart w:id="33936" w:name="_ETM_Q1_846905"/>
      <w:bookmarkStart w:id="33937" w:name="_ETM_Q1_845906"/>
      <w:bookmarkStart w:id="33938" w:name="_ETM_Q1_849653"/>
      <w:bookmarkEnd w:id="33936"/>
      <w:bookmarkEnd w:id="33937"/>
      <w:bookmarkEnd w:id="33938"/>
      <w:r>
        <w:rPr>
          <w:rFonts w:hint="cs"/>
          <w:rtl/>
          <w:lang w:eastAsia="he-IL"/>
        </w:rPr>
        <w:t>מ</w:t>
      </w:r>
      <w:bookmarkStart w:id="33939" w:name="_ETM_Q1_848403"/>
      <w:bookmarkEnd w:id="33939"/>
      <w:r>
        <w:rPr>
          <w:rFonts w:hint="cs"/>
          <w:rtl/>
          <w:lang w:eastAsia="he-IL"/>
        </w:rPr>
        <w:t>הייעוץ</w:t>
      </w:r>
      <w:bookmarkStart w:id="33940" w:name="_ETM_Q1_849662"/>
      <w:bookmarkEnd w:id="33940"/>
      <w:r>
        <w:rPr>
          <w:rFonts w:hint="cs"/>
          <w:rtl/>
          <w:lang w:eastAsia="he-IL"/>
        </w:rPr>
        <w:t xml:space="preserve"> המשפטי </w:t>
      </w:r>
      <w:bookmarkStart w:id="33941" w:name="_ETM_Q1_848653"/>
      <w:bookmarkStart w:id="33942" w:name="_ETM_Q1_846903"/>
      <w:bookmarkStart w:id="33943" w:name="_ETM_Q1_846402"/>
      <w:bookmarkEnd w:id="33941"/>
      <w:bookmarkEnd w:id="33942"/>
      <w:bookmarkEnd w:id="33943"/>
      <w:r>
        <w:rPr>
          <w:rFonts w:hint="cs"/>
          <w:rtl/>
          <w:lang w:eastAsia="he-IL"/>
        </w:rPr>
        <w:t xml:space="preserve">של הכנסת </w:t>
      </w:r>
      <w:bookmarkStart w:id="33944" w:name="_ETM_Q1_850153"/>
      <w:bookmarkStart w:id="33945" w:name="_ETM_Q1_850903"/>
      <w:bookmarkStart w:id="33946" w:name="_ETM_Q1_849402"/>
      <w:bookmarkStart w:id="33947" w:name="_ETM_Q1_852153"/>
      <w:bookmarkStart w:id="33948" w:name="_ETM_Q1_850902"/>
      <w:bookmarkEnd w:id="33944"/>
      <w:bookmarkEnd w:id="33945"/>
      <w:bookmarkEnd w:id="33946"/>
      <w:r>
        <w:rPr>
          <w:rFonts w:hint="cs"/>
          <w:rtl/>
          <w:lang w:eastAsia="he-IL"/>
        </w:rPr>
        <w:t xml:space="preserve">להגיד שמתוקף </w:t>
      </w:r>
      <w:bookmarkStart w:id="33949" w:name="_ETM_Q1_847156"/>
      <w:bookmarkEnd w:id="33949"/>
      <w:r>
        <w:rPr>
          <w:rFonts w:hint="cs"/>
          <w:rtl/>
          <w:lang w:eastAsia="he-IL"/>
        </w:rPr>
        <w:t>שלשת הדברים</w:t>
      </w:r>
      <w:bookmarkStart w:id="33950" w:name="_ETM_Q1_849153"/>
      <w:bookmarkEnd w:id="33950"/>
      <w:r>
        <w:rPr>
          <w:rFonts w:hint="cs"/>
          <w:rtl/>
          <w:lang w:eastAsia="he-IL"/>
        </w:rPr>
        <w:t xml:space="preserve"> הללו</w:t>
      </w:r>
      <w:bookmarkEnd w:id="33947"/>
      <w:bookmarkEnd w:id="33948"/>
      <w:r>
        <w:rPr>
          <w:rFonts w:hint="cs"/>
          <w:rtl/>
          <w:lang w:eastAsia="he-IL"/>
        </w:rPr>
        <w:t xml:space="preserve"> לא בשלו</w:t>
      </w:r>
      <w:bookmarkStart w:id="33951" w:name="_ETM_Q1_854154"/>
      <w:bookmarkEnd w:id="33951"/>
      <w:r>
        <w:rPr>
          <w:rFonts w:hint="cs"/>
          <w:rtl/>
          <w:lang w:eastAsia="he-IL"/>
        </w:rPr>
        <w:t xml:space="preserve"> התנאים </w:t>
      </w:r>
      <w:bookmarkStart w:id="33952" w:name="_ETM_Q1_853154"/>
      <w:bookmarkEnd w:id="33952"/>
      <w:r>
        <w:rPr>
          <w:rFonts w:hint="cs"/>
          <w:rtl/>
          <w:lang w:eastAsia="he-IL"/>
        </w:rPr>
        <w:t>ל</w:t>
      </w:r>
      <w:bookmarkStart w:id="33953" w:name="_ETM_Q1_851655"/>
      <w:bookmarkEnd w:id="33953"/>
      <w:r>
        <w:rPr>
          <w:rFonts w:hint="cs"/>
          <w:rtl/>
          <w:lang w:eastAsia="he-IL"/>
        </w:rPr>
        <w:t>הצבעה גם אם המחיר הוא ש</w:t>
      </w:r>
      <w:bookmarkStart w:id="33954" w:name="_ETM_Q1_855905"/>
      <w:bookmarkEnd w:id="33954"/>
      <w:r>
        <w:rPr>
          <w:rFonts w:hint="cs"/>
          <w:rtl/>
          <w:lang w:eastAsia="he-IL"/>
        </w:rPr>
        <w:t xml:space="preserve">זה </w:t>
      </w:r>
      <w:bookmarkStart w:id="33955" w:name="_ETM_Q1_854905"/>
      <w:bookmarkEnd w:id="33955"/>
      <w:r>
        <w:rPr>
          <w:rFonts w:hint="cs"/>
          <w:rtl/>
          <w:lang w:eastAsia="he-IL"/>
        </w:rPr>
        <w:t>יעבור לוועדת</w:t>
      </w:r>
      <w:bookmarkStart w:id="33956" w:name="_ETM_Q1_856905"/>
      <w:bookmarkEnd w:id="33956"/>
      <w:r>
        <w:rPr>
          <w:rFonts w:hint="cs"/>
          <w:rtl/>
          <w:lang w:eastAsia="he-IL"/>
        </w:rPr>
        <w:t xml:space="preserve"> כספים כי את </w:t>
      </w:r>
      <w:bookmarkStart w:id="33957" w:name="_ETM_Q1_858156"/>
      <w:bookmarkEnd w:id="33957"/>
      <w:r>
        <w:rPr>
          <w:rFonts w:hint="cs"/>
          <w:rtl/>
          <w:lang w:eastAsia="he-IL"/>
        </w:rPr>
        <w:t>ועדת</w:t>
      </w:r>
      <w:bookmarkStart w:id="33958" w:name="_ETM_Q1_857151"/>
      <w:bookmarkEnd w:id="33958"/>
      <w:r>
        <w:rPr>
          <w:rFonts w:hint="cs"/>
          <w:rtl/>
          <w:lang w:eastAsia="he-IL"/>
        </w:rPr>
        <w:t xml:space="preserve"> כספים הממשלה לא מכופפת. </w:t>
      </w:r>
      <w:bookmarkStart w:id="33959" w:name="_ETM_Q1_861652"/>
      <w:bookmarkStart w:id="33960" w:name="_ETM_Q1_860652"/>
      <w:bookmarkStart w:id="33961" w:name="_ETM_Q1_862153"/>
      <w:bookmarkEnd w:id="33959"/>
      <w:bookmarkEnd w:id="33960"/>
      <w:bookmarkEnd w:id="33961"/>
    </w:p>
    <w:p w14:paraId="439AE25A" w14:textId="77777777" w:rsidR="00E3160D" w:rsidRDefault="00E3160D" w:rsidP="00E3160D">
      <w:pPr>
        <w:rPr>
          <w:rtl/>
          <w:lang w:eastAsia="he-IL"/>
        </w:rPr>
      </w:pPr>
      <w:bookmarkStart w:id="33962" w:name="_ETM_Q1_771656"/>
      <w:bookmarkEnd w:id="33962"/>
    </w:p>
    <w:p w14:paraId="79667546" w14:textId="1078B26A" w:rsidR="00E3160D" w:rsidRDefault="00E3160D" w:rsidP="00E3160D">
      <w:pPr>
        <w:rPr>
          <w:rtl/>
          <w:lang w:eastAsia="he-IL"/>
        </w:rPr>
      </w:pPr>
      <w:bookmarkStart w:id="33963" w:name="_ETM_Q1_856654"/>
      <w:bookmarkEnd w:id="33963"/>
      <w:r>
        <w:rPr>
          <w:rFonts w:hint="cs"/>
          <w:rtl/>
          <w:lang w:eastAsia="he-IL"/>
        </w:rPr>
        <w:t>הנוהג</w:t>
      </w:r>
      <w:bookmarkStart w:id="33964" w:name="_ETM_Q1_857404"/>
      <w:bookmarkEnd w:id="33964"/>
      <w:r>
        <w:rPr>
          <w:rFonts w:hint="cs"/>
          <w:rtl/>
          <w:lang w:eastAsia="he-IL"/>
        </w:rPr>
        <w:t xml:space="preserve"> שכופפו</w:t>
      </w:r>
      <w:bookmarkStart w:id="33965" w:name="_ETM_Q1_858905"/>
      <w:bookmarkEnd w:id="33965"/>
      <w:r>
        <w:rPr>
          <w:rFonts w:hint="cs"/>
          <w:rtl/>
          <w:lang w:eastAsia="he-IL"/>
        </w:rPr>
        <w:t xml:space="preserve"> כבר שנתיים </w:t>
      </w:r>
      <w:bookmarkStart w:id="33966" w:name="_ETM_Q1_863905"/>
      <w:bookmarkStart w:id="33967" w:name="_ETM_Q1_862905"/>
      <w:bookmarkEnd w:id="33966"/>
      <w:bookmarkEnd w:id="33967"/>
      <w:r>
        <w:rPr>
          <w:rFonts w:hint="cs"/>
          <w:rtl/>
          <w:lang w:eastAsia="he-IL"/>
        </w:rPr>
        <w:t>את הוועדה</w:t>
      </w:r>
      <w:bookmarkStart w:id="33968" w:name="_ETM_Q1_864402"/>
      <w:bookmarkEnd w:id="33968"/>
      <w:r>
        <w:rPr>
          <w:rFonts w:hint="cs"/>
          <w:rtl/>
          <w:lang w:eastAsia="he-IL"/>
        </w:rPr>
        <w:t xml:space="preserve"> לפיקוח על הקרן לאזרחי</w:t>
      </w:r>
      <w:bookmarkStart w:id="33969" w:name="_ETM_Q1_867403"/>
      <w:bookmarkEnd w:id="33969"/>
      <w:r>
        <w:rPr>
          <w:rFonts w:hint="cs"/>
          <w:rtl/>
          <w:lang w:eastAsia="he-IL"/>
        </w:rPr>
        <w:t xml:space="preserve"> ישראל</w:t>
      </w:r>
      <w:bookmarkStart w:id="33970" w:name="_ETM_Q1_867903"/>
      <w:bookmarkEnd w:id="33970"/>
      <w:r>
        <w:rPr>
          <w:rFonts w:hint="cs"/>
          <w:rtl/>
          <w:lang w:eastAsia="he-IL"/>
        </w:rPr>
        <w:t xml:space="preserve">, מראשית </w:t>
      </w:r>
      <w:bookmarkStart w:id="33971" w:name="_ETM_Q1_866152"/>
      <w:bookmarkEnd w:id="33971"/>
      <w:r>
        <w:rPr>
          <w:rFonts w:hint="cs"/>
          <w:rtl/>
          <w:lang w:eastAsia="he-IL"/>
        </w:rPr>
        <w:t>דרכה</w:t>
      </w:r>
      <w:bookmarkStart w:id="33972" w:name="_ETM_Q1_864902"/>
      <w:bookmarkStart w:id="33973" w:name="_ETM_Q1_863402"/>
      <w:bookmarkEnd w:id="33972"/>
      <w:bookmarkEnd w:id="33973"/>
      <w:r>
        <w:rPr>
          <w:rFonts w:hint="cs"/>
          <w:rtl/>
          <w:lang w:eastAsia="he-IL"/>
        </w:rPr>
        <w:t xml:space="preserve"> הוא נוהג שלצערי מתקבע והוא</w:t>
      </w:r>
      <w:bookmarkStart w:id="33974" w:name="_ETM_Q1_871658"/>
      <w:bookmarkEnd w:id="33974"/>
      <w:r>
        <w:rPr>
          <w:rFonts w:hint="cs"/>
          <w:rtl/>
          <w:lang w:eastAsia="he-IL"/>
        </w:rPr>
        <w:t xml:space="preserve"> אסון לעתיד של הדבר </w:t>
      </w:r>
      <w:bookmarkStart w:id="33975" w:name="_ETM_Q1_874403"/>
      <w:bookmarkEnd w:id="33975"/>
      <w:r>
        <w:rPr>
          <w:rFonts w:hint="cs"/>
          <w:rtl/>
          <w:lang w:eastAsia="he-IL"/>
        </w:rPr>
        <w:t>הזה.</w:t>
      </w:r>
      <w:bookmarkStart w:id="33976" w:name="_ETM_Q1_873403"/>
      <w:bookmarkEnd w:id="33976"/>
      <w:r>
        <w:rPr>
          <w:rFonts w:hint="cs"/>
          <w:rtl/>
          <w:lang w:eastAsia="he-IL"/>
        </w:rPr>
        <w:t xml:space="preserve"> זאת הערה אחת בעולמות של הייעו</w:t>
      </w:r>
      <w:bookmarkStart w:id="33977" w:name="_ETM_Q1_877404"/>
      <w:bookmarkStart w:id="33978" w:name="_ETM_Q1_875654"/>
      <w:bookmarkEnd w:id="33977"/>
      <w:bookmarkEnd w:id="33978"/>
      <w:r>
        <w:rPr>
          <w:rFonts w:hint="cs"/>
          <w:rtl/>
          <w:lang w:eastAsia="he-IL"/>
        </w:rPr>
        <w:t>ץ</w:t>
      </w:r>
      <w:bookmarkStart w:id="33979" w:name="_ETM_Q1_874655"/>
      <w:bookmarkEnd w:id="33979"/>
      <w:r>
        <w:rPr>
          <w:rFonts w:hint="cs"/>
          <w:rtl/>
          <w:lang w:eastAsia="he-IL"/>
        </w:rPr>
        <w:t xml:space="preserve"> המשפטי. </w:t>
      </w:r>
      <w:bookmarkStart w:id="33980" w:name="_ETM_Q1_876403"/>
      <w:bookmarkEnd w:id="33980"/>
    </w:p>
    <w:p w14:paraId="0E4A50E8" w14:textId="77777777" w:rsidR="00E3160D" w:rsidRDefault="00E3160D" w:rsidP="00E3160D">
      <w:pPr>
        <w:rPr>
          <w:rtl/>
          <w:lang w:eastAsia="he-IL"/>
        </w:rPr>
      </w:pPr>
    </w:p>
    <w:p w14:paraId="43FFA596" w14:textId="4B5C4604" w:rsidR="00E3160D" w:rsidRDefault="00E3160D" w:rsidP="00E3160D">
      <w:pPr>
        <w:rPr>
          <w:rtl/>
          <w:lang w:eastAsia="he-IL"/>
        </w:rPr>
      </w:pPr>
      <w:bookmarkStart w:id="33981" w:name="_ETM_Q1_877403"/>
      <w:bookmarkStart w:id="33982" w:name="_ETM_Q1_878653"/>
      <w:bookmarkStart w:id="33983" w:name="_ETM_Q1_878903"/>
      <w:bookmarkStart w:id="33984" w:name="_ETM_Q1_879153"/>
      <w:bookmarkStart w:id="33985" w:name="_ETM_Q1_878403"/>
      <w:bookmarkStart w:id="33986" w:name="_ETM_Q1_876903"/>
      <w:bookmarkStart w:id="33987" w:name="_ETM_Q1_877653"/>
      <w:bookmarkEnd w:id="33981"/>
      <w:bookmarkEnd w:id="33982"/>
      <w:bookmarkEnd w:id="33983"/>
      <w:bookmarkEnd w:id="33984"/>
      <w:bookmarkEnd w:id="33985"/>
      <w:bookmarkEnd w:id="33986"/>
      <w:bookmarkEnd w:id="33987"/>
      <w:r>
        <w:rPr>
          <w:rFonts w:hint="cs"/>
          <w:rtl/>
          <w:lang w:eastAsia="he-IL"/>
        </w:rPr>
        <w:t xml:space="preserve">הקרן הזאת הייתה הבשורה הכי גדולה </w:t>
      </w:r>
      <w:bookmarkStart w:id="33988" w:name="_ETM_Q1_881653"/>
      <w:bookmarkEnd w:id="33988"/>
      <w:r>
        <w:rPr>
          <w:rFonts w:hint="cs"/>
          <w:rtl/>
          <w:lang w:eastAsia="he-IL"/>
        </w:rPr>
        <w:t>ל</w:t>
      </w:r>
      <w:bookmarkStart w:id="33989" w:name="_ETM_Q1_879903"/>
      <w:bookmarkEnd w:id="33989"/>
      <w:r>
        <w:rPr>
          <w:rFonts w:hint="cs"/>
          <w:rtl/>
          <w:lang w:eastAsia="he-IL"/>
        </w:rPr>
        <w:t xml:space="preserve">מדינה עם חשיבה חדשנית </w:t>
      </w:r>
      <w:bookmarkStart w:id="33990" w:name="_ETM_Q1_884153"/>
      <w:bookmarkEnd w:id="33990"/>
      <w:r>
        <w:rPr>
          <w:rFonts w:hint="cs"/>
          <w:rtl/>
          <w:lang w:eastAsia="he-IL"/>
        </w:rPr>
        <w:t xml:space="preserve">על </w:t>
      </w:r>
      <w:bookmarkStart w:id="33991" w:name="_ETM_Q1_882653"/>
      <w:bookmarkEnd w:id="33991"/>
      <w:r>
        <w:rPr>
          <w:rFonts w:hint="cs"/>
          <w:rtl/>
          <w:lang w:eastAsia="he-IL"/>
        </w:rPr>
        <w:t>איך לשמור כסף</w:t>
      </w:r>
      <w:bookmarkStart w:id="33992" w:name="_ETM_Q1_883403"/>
      <w:bookmarkEnd w:id="33992"/>
      <w:r>
        <w:rPr>
          <w:rFonts w:hint="cs"/>
          <w:rtl/>
          <w:lang w:eastAsia="he-IL"/>
        </w:rPr>
        <w:t xml:space="preserve"> לדורות הבאים ואי</w:t>
      </w:r>
      <w:bookmarkStart w:id="33993" w:name="_ETM_Q1_886653"/>
      <w:bookmarkEnd w:id="33993"/>
      <w:r>
        <w:rPr>
          <w:rFonts w:hint="cs"/>
          <w:rtl/>
          <w:lang w:eastAsia="he-IL"/>
        </w:rPr>
        <w:t>ך לא</w:t>
      </w:r>
      <w:bookmarkStart w:id="33994" w:name="_ETM_Q1_885153"/>
      <w:bookmarkEnd w:id="33994"/>
      <w:r>
        <w:rPr>
          <w:rFonts w:hint="cs"/>
          <w:rtl/>
          <w:lang w:eastAsia="he-IL"/>
        </w:rPr>
        <w:t xml:space="preserve"> לגעת בקרנות</w:t>
      </w:r>
      <w:bookmarkStart w:id="33995" w:name="_ETM_Q1_886903"/>
      <w:bookmarkEnd w:id="33995"/>
      <w:r>
        <w:rPr>
          <w:rFonts w:hint="cs"/>
          <w:rtl/>
          <w:lang w:eastAsia="he-IL"/>
        </w:rPr>
        <w:t xml:space="preserve"> של הכסף אלא רק ברווחים</w:t>
      </w:r>
      <w:bookmarkStart w:id="33996" w:name="_ETM_Q1_889653"/>
      <w:bookmarkEnd w:id="33996"/>
      <w:r>
        <w:rPr>
          <w:rFonts w:hint="cs"/>
          <w:rtl/>
          <w:lang w:eastAsia="he-IL"/>
        </w:rPr>
        <w:t xml:space="preserve">, </w:t>
      </w:r>
      <w:bookmarkStart w:id="33997" w:name="_ETM_Q1_887902"/>
      <w:bookmarkEnd w:id="33997"/>
      <w:r>
        <w:rPr>
          <w:rFonts w:hint="cs"/>
          <w:rtl/>
          <w:lang w:eastAsia="he-IL"/>
        </w:rPr>
        <w:t>איך לעשות</w:t>
      </w:r>
      <w:bookmarkStart w:id="33998" w:name="_ETM_Q1_889902"/>
      <w:bookmarkEnd w:id="33998"/>
      <w:r>
        <w:rPr>
          <w:rFonts w:hint="cs"/>
          <w:rtl/>
          <w:lang w:eastAsia="he-IL"/>
        </w:rPr>
        <w:t xml:space="preserve"> א</w:t>
      </w:r>
      <w:bookmarkStart w:id="33999" w:name="_ETM_Q1_888905"/>
      <w:bookmarkEnd w:id="33999"/>
      <w:r>
        <w:rPr>
          <w:rFonts w:hint="cs"/>
          <w:rtl/>
          <w:lang w:eastAsia="he-IL"/>
        </w:rPr>
        <w:t xml:space="preserve">יתם </w:t>
      </w:r>
      <w:bookmarkStart w:id="34000" w:name="_ETM_Q1_887906"/>
      <w:bookmarkEnd w:id="34000"/>
      <w:r>
        <w:rPr>
          <w:rFonts w:hint="cs"/>
          <w:rtl/>
          <w:lang w:eastAsia="he-IL"/>
        </w:rPr>
        <w:t>יזמו</w:t>
      </w:r>
      <w:bookmarkStart w:id="34001" w:name="_ETM_Q1_888906"/>
      <w:bookmarkEnd w:id="34001"/>
      <w:r>
        <w:rPr>
          <w:rFonts w:hint="cs"/>
          <w:rtl/>
          <w:lang w:eastAsia="he-IL"/>
        </w:rPr>
        <w:t xml:space="preserve">ת, חדשנות </w:t>
      </w:r>
      <w:bookmarkStart w:id="34002" w:name="_ETM_Q1_891656"/>
      <w:bookmarkEnd w:id="34002"/>
      <w:r>
        <w:rPr>
          <w:rFonts w:hint="cs"/>
          <w:rtl/>
          <w:lang w:eastAsia="he-IL"/>
        </w:rPr>
        <w:t>ובשורה לעתיד.</w:t>
      </w:r>
      <w:bookmarkStart w:id="34003" w:name="_ETM_Q1_893656"/>
      <w:bookmarkStart w:id="34004" w:name="_ETM_Q1_892406"/>
      <w:bookmarkEnd w:id="34003"/>
      <w:bookmarkEnd w:id="34004"/>
      <w:r>
        <w:rPr>
          <w:rFonts w:hint="cs"/>
          <w:rtl/>
          <w:lang w:eastAsia="he-IL"/>
        </w:rPr>
        <w:t xml:space="preserve"> מי שהיה אמון להבטיח</w:t>
      </w:r>
      <w:bookmarkStart w:id="34005" w:name="_ETM_Q1_897152"/>
      <w:bookmarkEnd w:id="34005"/>
      <w:r>
        <w:rPr>
          <w:rFonts w:hint="cs"/>
          <w:rtl/>
          <w:lang w:eastAsia="he-IL"/>
        </w:rPr>
        <w:t xml:space="preserve"> את החדשנות </w:t>
      </w:r>
      <w:bookmarkStart w:id="34006" w:name="_ETM_Q1_897402"/>
      <w:bookmarkEnd w:id="34006"/>
      <w:r>
        <w:rPr>
          <w:rFonts w:hint="cs"/>
          <w:rtl/>
          <w:lang w:eastAsia="he-IL"/>
        </w:rPr>
        <w:t xml:space="preserve">הזאת </w:t>
      </w:r>
      <w:bookmarkStart w:id="34007" w:name="_ETM_Q1_895906"/>
      <w:bookmarkEnd w:id="34007"/>
      <w:r>
        <w:rPr>
          <w:rFonts w:hint="cs"/>
          <w:rtl/>
          <w:lang w:eastAsia="he-IL"/>
        </w:rPr>
        <w:t>זה משרד האוצר</w:t>
      </w:r>
      <w:bookmarkStart w:id="34008" w:name="_ETM_Q1_901156"/>
      <w:bookmarkStart w:id="34009" w:name="_ETM_Q1_901656"/>
      <w:bookmarkStart w:id="34010" w:name="_ETM_Q1_902656"/>
      <w:bookmarkEnd w:id="34008"/>
      <w:bookmarkEnd w:id="34009"/>
      <w:bookmarkEnd w:id="34010"/>
      <w:r>
        <w:rPr>
          <w:rFonts w:hint="cs"/>
          <w:rtl/>
          <w:lang w:eastAsia="he-IL"/>
        </w:rPr>
        <w:t xml:space="preserve">, משרד האוצר </w:t>
      </w:r>
      <w:bookmarkStart w:id="34011" w:name="_ETM_Q1_900906"/>
      <w:bookmarkStart w:id="34012" w:name="_ETM_Q1_899156"/>
      <w:bookmarkEnd w:id="34011"/>
      <w:bookmarkEnd w:id="34012"/>
      <w:r>
        <w:rPr>
          <w:rFonts w:hint="cs"/>
          <w:rtl/>
          <w:lang w:eastAsia="he-IL"/>
        </w:rPr>
        <w:t>שמטיף לכל</w:t>
      </w:r>
      <w:bookmarkStart w:id="34013" w:name="_ETM_Q1_901405"/>
      <w:bookmarkEnd w:id="34013"/>
      <w:r>
        <w:rPr>
          <w:rFonts w:hint="cs"/>
          <w:rtl/>
          <w:lang w:eastAsia="he-IL"/>
        </w:rPr>
        <w:t xml:space="preserve"> המשרדים שהם </w:t>
      </w:r>
      <w:bookmarkStart w:id="34014" w:name="_ETM_Q1_901655"/>
      <w:bookmarkEnd w:id="34014"/>
      <w:r>
        <w:rPr>
          <w:rFonts w:hint="cs"/>
          <w:rtl/>
          <w:lang w:eastAsia="he-IL"/>
        </w:rPr>
        <w:t>לא יזמים</w:t>
      </w:r>
      <w:bookmarkStart w:id="34015" w:name="_ETM_Q1_903155"/>
      <w:bookmarkEnd w:id="34015"/>
      <w:r>
        <w:rPr>
          <w:rFonts w:hint="cs"/>
          <w:rtl/>
          <w:lang w:eastAsia="he-IL"/>
        </w:rPr>
        <w:t xml:space="preserve">, </w:t>
      </w:r>
      <w:bookmarkStart w:id="34016" w:name="_ETM_Q1_902655"/>
      <w:bookmarkEnd w:id="34016"/>
      <w:r>
        <w:rPr>
          <w:rFonts w:hint="cs"/>
          <w:rtl/>
          <w:lang w:eastAsia="he-IL"/>
        </w:rPr>
        <w:t>לא חדשנים ולא</w:t>
      </w:r>
      <w:bookmarkStart w:id="34017" w:name="_ETM_Q1_906156"/>
      <w:bookmarkEnd w:id="34017"/>
      <w:r>
        <w:rPr>
          <w:rFonts w:hint="cs"/>
          <w:rtl/>
          <w:lang w:eastAsia="he-IL"/>
        </w:rPr>
        <w:t xml:space="preserve"> חושבים כלכלי</w:t>
      </w:r>
      <w:bookmarkStart w:id="34018" w:name="_ETM_Q1_906654"/>
      <w:bookmarkEnd w:id="34018"/>
      <w:r>
        <w:rPr>
          <w:rFonts w:hint="cs"/>
          <w:rtl/>
          <w:lang w:eastAsia="he-IL"/>
        </w:rPr>
        <w:t>ת.</w:t>
      </w:r>
      <w:bookmarkStart w:id="34019" w:name="_ETM_Q1_905156"/>
      <w:bookmarkStart w:id="34020" w:name="_ETM_Q1_911151"/>
      <w:bookmarkEnd w:id="34019"/>
      <w:bookmarkEnd w:id="34020"/>
    </w:p>
    <w:p w14:paraId="71A9BD60" w14:textId="77777777" w:rsidR="00E3160D" w:rsidRDefault="00E3160D" w:rsidP="00E3160D">
      <w:pPr>
        <w:rPr>
          <w:rtl/>
          <w:lang w:eastAsia="he-IL"/>
        </w:rPr>
      </w:pPr>
    </w:p>
    <w:p w14:paraId="584CB0D9" w14:textId="77777777" w:rsidR="00E3160D" w:rsidRDefault="00E3160D" w:rsidP="00E316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021" w:name="_ETM_Q1_911656"/>
      <w:bookmarkEnd w:id="34021"/>
      <w:r>
        <w:rPr>
          <w:rFonts w:hint="cs"/>
          <w:rtl/>
          <w:lang w:eastAsia="he-IL"/>
        </w:rPr>
        <w:t>נ</w:t>
      </w:r>
      <w:bookmarkStart w:id="34022" w:name="_ETM_Q1_912156"/>
      <w:bookmarkEnd w:id="34022"/>
      <w:r>
        <w:rPr>
          <w:rFonts w:hint="cs"/>
          <w:rtl/>
          <w:lang w:eastAsia="he-IL"/>
        </w:rPr>
        <w:t>י או</w:t>
      </w:r>
      <w:bookmarkStart w:id="34023" w:name="_ETM_Q1_912656"/>
      <w:bookmarkEnd w:id="34023"/>
      <w:r>
        <w:rPr>
          <w:rFonts w:hint="cs"/>
          <w:rtl/>
          <w:lang w:eastAsia="he-IL"/>
        </w:rPr>
        <w:t>מ</w:t>
      </w:r>
      <w:bookmarkStart w:id="34024" w:name="_ETM_Q1_910906"/>
      <w:bookmarkEnd w:id="34024"/>
      <w:r>
        <w:rPr>
          <w:rFonts w:hint="cs"/>
          <w:rtl/>
          <w:lang w:eastAsia="he-IL"/>
        </w:rPr>
        <w:t>ר לפרוטוקול שמעדויות פנימיות</w:t>
      </w:r>
      <w:bookmarkStart w:id="34025" w:name="_ETM_Q1_913656"/>
      <w:bookmarkEnd w:id="34025"/>
      <w:r>
        <w:rPr>
          <w:rFonts w:hint="cs"/>
          <w:rtl/>
          <w:lang w:eastAsia="he-IL"/>
        </w:rPr>
        <w:t xml:space="preserve"> בשנתיים של</w:t>
      </w:r>
      <w:bookmarkStart w:id="34026" w:name="_ETM_Q1_916404"/>
      <w:bookmarkEnd w:id="34026"/>
      <w:r>
        <w:rPr>
          <w:rFonts w:hint="cs"/>
          <w:rtl/>
          <w:lang w:eastAsia="he-IL"/>
        </w:rPr>
        <w:t xml:space="preserve"> </w:t>
      </w:r>
      <w:bookmarkStart w:id="34027" w:name="_ETM_Q1_914654"/>
      <w:bookmarkEnd w:id="34027"/>
      <w:r>
        <w:rPr>
          <w:rFonts w:hint="cs"/>
          <w:rtl/>
          <w:lang w:eastAsia="he-IL"/>
        </w:rPr>
        <w:t>תהליכי</w:t>
      </w:r>
      <w:bookmarkStart w:id="34028" w:name="_ETM_Q1_913154"/>
      <w:bookmarkEnd w:id="34028"/>
      <w:r>
        <w:rPr>
          <w:rFonts w:hint="cs"/>
          <w:rtl/>
          <w:lang w:eastAsia="he-IL"/>
        </w:rPr>
        <w:t xml:space="preserve"> </w:t>
      </w:r>
      <w:bookmarkStart w:id="34029" w:name="_ETM_Q1_911404"/>
      <w:bookmarkEnd w:id="34029"/>
      <w:r>
        <w:rPr>
          <w:rFonts w:hint="cs"/>
          <w:rtl/>
          <w:lang w:eastAsia="he-IL"/>
        </w:rPr>
        <w:t xml:space="preserve">קבלת ההחלטות באוצר, קרן העושר </w:t>
      </w:r>
      <w:bookmarkStart w:id="34030" w:name="_ETM_Q1_918155"/>
      <w:bookmarkStart w:id="34031" w:name="_ETM_Q1_917905"/>
      <w:bookmarkEnd w:id="34030"/>
      <w:bookmarkEnd w:id="34031"/>
      <w:r>
        <w:rPr>
          <w:rFonts w:hint="cs"/>
          <w:rtl/>
          <w:lang w:eastAsia="he-IL"/>
        </w:rPr>
        <w:t>הייתה סרח עודף</w:t>
      </w:r>
      <w:bookmarkStart w:id="34032" w:name="_ETM_Q1_921155"/>
      <w:bookmarkEnd w:id="34032"/>
      <w:r>
        <w:rPr>
          <w:rFonts w:hint="cs"/>
          <w:rtl/>
          <w:lang w:eastAsia="he-IL"/>
        </w:rPr>
        <w:t xml:space="preserve"> ושולי בעבודת </w:t>
      </w:r>
      <w:bookmarkStart w:id="34033" w:name="_ETM_Q1_921405"/>
      <w:bookmarkEnd w:id="34033"/>
      <w:r>
        <w:rPr>
          <w:rFonts w:hint="cs"/>
          <w:rtl/>
          <w:lang w:eastAsia="he-IL"/>
        </w:rPr>
        <w:t xml:space="preserve">אנשי המקצוע ורק </w:t>
      </w:r>
      <w:bookmarkStart w:id="34034" w:name="_ETM_Q1_926405"/>
      <w:bookmarkStart w:id="34035" w:name="_ETM_Q1_924655"/>
      <w:bookmarkEnd w:id="34034"/>
      <w:bookmarkEnd w:id="34035"/>
      <w:r>
        <w:rPr>
          <w:rFonts w:hint="cs"/>
          <w:rtl/>
          <w:lang w:eastAsia="he-IL"/>
        </w:rPr>
        <w:t>ר</w:t>
      </w:r>
      <w:bookmarkStart w:id="34036" w:name="_ETM_Q1_922901"/>
      <w:bookmarkEnd w:id="34036"/>
      <w:r>
        <w:rPr>
          <w:rFonts w:hint="cs"/>
          <w:rtl/>
          <w:lang w:eastAsia="he-IL"/>
        </w:rPr>
        <w:t>גע לפני הבאת התקציב למדינה</w:t>
      </w:r>
      <w:bookmarkStart w:id="34037" w:name="_ETM_Q1_925156"/>
      <w:bookmarkStart w:id="34038" w:name="_ETM_Q1_925406"/>
      <w:bookmarkStart w:id="34039" w:name="_ETM_Q1_923406"/>
      <w:bookmarkEnd w:id="34037"/>
      <w:bookmarkEnd w:id="34038"/>
      <w:bookmarkEnd w:id="34039"/>
      <w:r>
        <w:rPr>
          <w:rFonts w:hint="cs"/>
          <w:rtl/>
          <w:lang w:eastAsia="he-IL"/>
        </w:rPr>
        <w:t xml:space="preserve"> הם נאלצו לגבש את עמדתם ולפעמים </w:t>
      </w:r>
      <w:bookmarkStart w:id="34040" w:name="_ETM_Q1_927906"/>
      <w:bookmarkEnd w:id="34040"/>
      <w:r>
        <w:rPr>
          <w:rFonts w:hint="cs"/>
          <w:rtl/>
          <w:lang w:eastAsia="he-IL"/>
        </w:rPr>
        <w:t>הם עשו</w:t>
      </w:r>
      <w:bookmarkStart w:id="34041" w:name="_ETM_Q1_928406"/>
      <w:bookmarkEnd w:id="34041"/>
      <w:r>
        <w:rPr>
          <w:rFonts w:hint="cs"/>
          <w:rtl/>
          <w:lang w:eastAsia="he-IL"/>
        </w:rPr>
        <w:t xml:space="preserve"> את זה בחופזה, </w:t>
      </w:r>
      <w:bookmarkStart w:id="34042" w:name="_ETM_Q1_931906"/>
      <w:bookmarkEnd w:id="34042"/>
      <w:r>
        <w:rPr>
          <w:rFonts w:hint="cs"/>
          <w:rtl/>
          <w:lang w:eastAsia="he-IL"/>
        </w:rPr>
        <w:t>בשליפות</w:t>
      </w:r>
      <w:bookmarkStart w:id="34043" w:name="_ETM_Q1_933415"/>
      <w:bookmarkEnd w:id="34043"/>
      <w:r>
        <w:rPr>
          <w:rFonts w:hint="cs"/>
          <w:rtl/>
          <w:lang w:eastAsia="he-IL"/>
        </w:rPr>
        <w:t>, בדיקטטורה של שרים</w:t>
      </w:r>
      <w:bookmarkStart w:id="34044" w:name="_ETM_Q1_935155"/>
      <w:bookmarkStart w:id="34045" w:name="_ETM_Q1_933406"/>
      <w:bookmarkEnd w:id="34044"/>
      <w:bookmarkEnd w:id="34045"/>
      <w:r>
        <w:rPr>
          <w:rFonts w:hint="cs"/>
          <w:rtl/>
          <w:lang w:eastAsia="he-IL"/>
        </w:rPr>
        <w:t xml:space="preserve"> ואינטרסים.</w:t>
      </w:r>
      <w:bookmarkStart w:id="34046" w:name="_ETM_Q1_943156"/>
      <w:bookmarkEnd w:id="34046"/>
      <w:r>
        <w:rPr>
          <w:rFonts w:hint="cs"/>
          <w:rtl/>
          <w:lang w:eastAsia="he-IL"/>
        </w:rPr>
        <w:t xml:space="preserve"> </w:t>
      </w:r>
      <w:bookmarkStart w:id="34047" w:name="_ETM_Q1_941903"/>
      <w:bookmarkStart w:id="34048" w:name="_ETM_Q1_942153"/>
      <w:bookmarkStart w:id="34049" w:name="_ETM_Q1_942653"/>
      <w:bookmarkStart w:id="34050" w:name="_ETM_Q1_940653"/>
      <w:bookmarkStart w:id="34051" w:name="_ETM_Q1_949652"/>
      <w:bookmarkEnd w:id="34047"/>
      <w:bookmarkEnd w:id="34048"/>
      <w:bookmarkEnd w:id="34049"/>
      <w:bookmarkEnd w:id="34050"/>
      <w:bookmarkEnd w:id="34051"/>
    </w:p>
    <w:p w14:paraId="77E457DA" w14:textId="77777777" w:rsidR="00E3160D" w:rsidRDefault="00E3160D" w:rsidP="00E3160D">
      <w:pPr>
        <w:rPr>
          <w:rtl/>
          <w:lang w:eastAsia="he-IL"/>
        </w:rPr>
      </w:pPr>
    </w:p>
    <w:p w14:paraId="7687D97B" w14:textId="5BAF4E4C" w:rsidR="00E3160D" w:rsidRDefault="00E3160D" w:rsidP="00E3160D">
      <w:pPr>
        <w:rPr>
          <w:rtl/>
          <w:lang w:eastAsia="he-IL"/>
        </w:rPr>
      </w:pPr>
      <w:bookmarkStart w:id="34052" w:name="_ETM_Q1_950155"/>
      <w:bookmarkStart w:id="34053" w:name="_ETM_Q1_950409"/>
      <w:bookmarkEnd w:id="34052"/>
      <w:bookmarkEnd w:id="34053"/>
      <w:r>
        <w:rPr>
          <w:rFonts w:hint="cs"/>
          <w:rtl/>
          <w:lang w:eastAsia="he-IL"/>
        </w:rPr>
        <w:t>שרי מ</w:t>
      </w:r>
      <w:bookmarkStart w:id="34054" w:name="_ETM_Q1_940155"/>
      <w:bookmarkEnd w:id="34054"/>
      <w:r>
        <w:rPr>
          <w:rFonts w:hint="cs"/>
          <w:rtl/>
          <w:lang w:eastAsia="he-IL"/>
        </w:rPr>
        <w:t xml:space="preserve">משלה שלמים אמרו לי שאף אחד </w:t>
      </w:r>
      <w:bookmarkStart w:id="34055" w:name="_ETM_Q1_942903"/>
      <w:bookmarkEnd w:id="34055"/>
      <w:r>
        <w:rPr>
          <w:rFonts w:hint="cs"/>
          <w:rtl/>
          <w:lang w:eastAsia="he-IL"/>
        </w:rPr>
        <w:t>לא ספר אותם</w:t>
      </w:r>
      <w:bookmarkStart w:id="34056" w:name="_ETM_Q1_943903"/>
      <w:bookmarkEnd w:id="34056"/>
      <w:r>
        <w:rPr>
          <w:rFonts w:hint="cs"/>
          <w:rtl/>
          <w:lang w:eastAsia="he-IL"/>
        </w:rPr>
        <w:t xml:space="preserve">, </w:t>
      </w:r>
      <w:bookmarkStart w:id="34057" w:name="_ETM_Q1_944153"/>
      <w:bookmarkEnd w:id="34057"/>
      <w:r>
        <w:rPr>
          <w:rFonts w:hint="cs"/>
          <w:rtl/>
          <w:lang w:eastAsia="he-IL"/>
        </w:rPr>
        <w:t>לא הקשיבו להם ולא</w:t>
      </w:r>
      <w:bookmarkStart w:id="34058" w:name="_ETM_Q1_945153"/>
      <w:bookmarkEnd w:id="34058"/>
      <w:r>
        <w:rPr>
          <w:rFonts w:hint="cs"/>
          <w:rtl/>
          <w:lang w:eastAsia="he-IL"/>
        </w:rPr>
        <w:t xml:space="preserve"> הזמינו אותם להציג רעיונות לקרן העושר.</w:t>
      </w:r>
      <w:bookmarkStart w:id="34059" w:name="_ETM_Q1_947405"/>
      <w:bookmarkStart w:id="34060" w:name="_ETM_Q1_949155"/>
      <w:bookmarkEnd w:id="34059"/>
      <w:bookmarkEnd w:id="34060"/>
      <w:r>
        <w:rPr>
          <w:rFonts w:hint="cs"/>
          <w:rtl/>
          <w:lang w:eastAsia="he-IL"/>
        </w:rPr>
        <w:t xml:space="preserve"> קרן העושר </w:t>
      </w:r>
      <w:bookmarkStart w:id="34061" w:name="_ETM_Q1_952153"/>
      <w:bookmarkStart w:id="34062" w:name="_ETM_Q1_950653"/>
      <w:bookmarkEnd w:id="34061"/>
      <w:bookmarkEnd w:id="34062"/>
      <w:r>
        <w:rPr>
          <w:rFonts w:hint="cs"/>
          <w:rtl/>
          <w:lang w:eastAsia="he-IL"/>
        </w:rPr>
        <w:t>היית</w:t>
      </w:r>
      <w:bookmarkStart w:id="34063" w:name="_ETM_Q1_949654"/>
      <w:bookmarkEnd w:id="34063"/>
      <w:r>
        <w:rPr>
          <w:rFonts w:hint="cs"/>
          <w:rtl/>
          <w:lang w:eastAsia="he-IL"/>
        </w:rPr>
        <w:t xml:space="preserve">ה יכולה </w:t>
      </w:r>
      <w:bookmarkStart w:id="34064" w:name="_ETM_Q1_948902"/>
      <w:bookmarkEnd w:id="34064"/>
      <w:r>
        <w:rPr>
          <w:rFonts w:hint="cs"/>
          <w:rtl/>
          <w:lang w:eastAsia="he-IL"/>
        </w:rPr>
        <w:t>להיות המקום</w:t>
      </w:r>
      <w:bookmarkStart w:id="34065" w:name="_ETM_Q1_952402"/>
      <w:bookmarkEnd w:id="34065"/>
      <w:r>
        <w:rPr>
          <w:rFonts w:hint="cs"/>
          <w:rtl/>
          <w:lang w:eastAsia="he-IL"/>
        </w:rPr>
        <w:t xml:space="preserve"> </w:t>
      </w:r>
      <w:bookmarkStart w:id="34066" w:name="_ETM_Q1_951405"/>
      <w:bookmarkEnd w:id="34066"/>
      <w:r>
        <w:rPr>
          <w:rFonts w:hint="cs"/>
          <w:rtl/>
          <w:lang w:eastAsia="he-IL"/>
        </w:rPr>
        <w:t xml:space="preserve">ליזמות, </w:t>
      </w:r>
      <w:bookmarkStart w:id="34067" w:name="_ETM_Q1_951155"/>
      <w:bookmarkEnd w:id="34067"/>
      <w:r>
        <w:rPr>
          <w:rFonts w:hint="cs"/>
          <w:rtl/>
          <w:lang w:eastAsia="he-IL"/>
        </w:rPr>
        <w:t>לחדשנות</w:t>
      </w:r>
      <w:bookmarkStart w:id="34068" w:name="_ETM_Q1_951402"/>
      <w:bookmarkEnd w:id="34068"/>
      <w:r>
        <w:rPr>
          <w:rFonts w:hint="cs"/>
          <w:rtl/>
          <w:lang w:eastAsia="he-IL"/>
        </w:rPr>
        <w:t>,</w:t>
      </w:r>
      <w:bookmarkStart w:id="34069" w:name="_ETM_Q1_949902"/>
      <w:bookmarkEnd w:id="34069"/>
      <w:r>
        <w:rPr>
          <w:rFonts w:hint="cs"/>
          <w:rtl/>
          <w:lang w:eastAsia="he-IL"/>
        </w:rPr>
        <w:t xml:space="preserve"> </w:t>
      </w:r>
      <w:bookmarkStart w:id="34070" w:name="_ETM_Q1_950405"/>
      <w:bookmarkEnd w:id="34070"/>
      <w:r>
        <w:rPr>
          <w:rFonts w:hint="cs"/>
          <w:rtl/>
          <w:lang w:eastAsia="he-IL"/>
        </w:rPr>
        <w:t>להזדמנויות</w:t>
      </w:r>
      <w:bookmarkStart w:id="34071" w:name="_ETM_Q1_955402"/>
      <w:bookmarkStart w:id="34072" w:name="_ETM_Q1_954151"/>
      <w:bookmarkEnd w:id="34071"/>
      <w:bookmarkEnd w:id="34072"/>
      <w:r>
        <w:rPr>
          <w:rFonts w:hint="cs"/>
          <w:rtl/>
          <w:lang w:eastAsia="he-IL"/>
        </w:rPr>
        <w:t xml:space="preserve"> - - -</w:t>
      </w:r>
      <w:bookmarkStart w:id="34073" w:name="_ETM_Q1_952655"/>
      <w:bookmarkStart w:id="34074" w:name="_ETM_Q1_952902"/>
      <w:bookmarkEnd w:id="34073"/>
      <w:bookmarkEnd w:id="34074"/>
    </w:p>
    <w:p w14:paraId="292B7DD2" w14:textId="77777777" w:rsidR="00E3160D" w:rsidRDefault="00E3160D" w:rsidP="00E3160D">
      <w:pPr>
        <w:rPr>
          <w:rtl/>
          <w:lang w:eastAsia="he-IL"/>
        </w:rPr>
      </w:pPr>
      <w:bookmarkStart w:id="34075" w:name="_ETM_Q1_953152"/>
      <w:bookmarkEnd w:id="34075"/>
    </w:p>
    <w:p w14:paraId="3B1FA834" w14:textId="320589E1" w:rsidR="00E3160D" w:rsidRDefault="00E3160D" w:rsidP="00E3160D">
      <w:pPr>
        <w:pStyle w:val="af6"/>
        <w:keepNext/>
        <w:rPr>
          <w:rtl/>
        </w:rPr>
      </w:pPr>
      <w:bookmarkStart w:id="34076" w:name="_ETM_Q1_948153"/>
      <w:bookmarkStart w:id="34077" w:name="_ETM_Q1_948653"/>
      <w:bookmarkStart w:id="34078" w:name="ET_yor_6162_2890"/>
      <w:bookmarkEnd w:id="34076"/>
      <w:bookmarkEnd w:id="34077"/>
      <w:r w:rsidRPr="00E3160D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E31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78"/>
    </w:p>
    <w:p w14:paraId="21C9F74D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00EAEFD7" w14:textId="024F29DC" w:rsidR="00E3160D" w:rsidRDefault="00E3160D" w:rsidP="00E3160D">
      <w:pPr>
        <w:rPr>
          <w:rtl/>
          <w:lang w:eastAsia="he-IL"/>
        </w:rPr>
      </w:pPr>
      <w:bookmarkStart w:id="34079" w:name="_ETM_Q1_954656"/>
      <w:bookmarkStart w:id="34080" w:name="_ETM_Q1_953156"/>
      <w:bookmarkStart w:id="34081" w:name="_ETM_Q1_951406"/>
      <w:bookmarkStart w:id="34082" w:name="_ETM_Q1_950156"/>
      <w:bookmarkEnd w:id="34079"/>
      <w:bookmarkEnd w:id="34080"/>
      <w:bookmarkEnd w:id="34081"/>
      <w:bookmarkEnd w:id="34082"/>
      <w:r>
        <w:rPr>
          <w:rFonts w:hint="cs"/>
          <w:rtl/>
          <w:lang w:eastAsia="he-IL"/>
        </w:rPr>
        <w:t>תודה רבה</w:t>
      </w:r>
      <w:bookmarkStart w:id="34083" w:name="_ETM_Q1_949653"/>
      <w:bookmarkEnd w:id="34083"/>
      <w:r>
        <w:rPr>
          <w:rFonts w:hint="cs"/>
          <w:rtl/>
          <w:lang w:eastAsia="he-IL"/>
        </w:rPr>
        <w:t xml:space="preserve">. </w:t>
      </w:r>
      <w:bookmarkStart w:id="34084" w:name="_ETM_Q1_943154"/>
      <w:bookmarkEnd w:id="34084"/>
    </w:p>
    <w:p w14:paraId="6CAB06BE" w14:textId="77777777" w:rsidR="00E3160D" w:rsidRDefault="00E3160D" w:rsidP="00E3160D">
      <w:pPr>
        <w:rPr>
          <w:rtl/>
          <w:lang w:eastAsia="he-IL"/>
        </w:rPr>
      </w:pPr>
    </w:p>
    <w:p w14:paraId="2FF7B7A6" w14:textId="49EF154D" w:rsidR="00E3160D" w:rsidRDefault="00E3160D" w:rsidP="00E3160D">
      <w:pPr>
        <w:pStyle w:val="a4"/>
        <w:keepNext/>
        <w:rPr>
          <w:rtl/>
        </w:rPr>
      </w:pPr>
      <w:bookmarkStart w:id="34085" w:name="ET_speaker_5765_2891"/>
      <w:r w:rsidRPr="00E3160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316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85"/>
    </w:p>
    <w:p w14:paraId="222B4A16" w14:textId="77777777" w:rsidR="00E3160D" w:rsidRDefault="00E3160D" w:rsidP="00E3160D">
      <w:pPr>
        <w:pStyle w:val="KeepWithNext"/>
        <w:rPr>
          <w:rtl/>
          <w:lang w:eastAsia="he-IL"/>
        </w:rPr>
      </w:pPr>
    </w:p>
    <w:p w14:paraId="4ED25020" w14:textId="69A1EA66" w:rsidR="00E3160D" w:rsidRDefault="00396AF1" w:rsidP="00E3160D">
      <w:pPr>
        <w:rPr>
          <w:rtl/>
          <w:lang w:eastAsia="he-IL"/>
        </w:rPr>
      </w:pPr>
      <w:bookmarkStart w:id="34086" w:name="_ETM_Q1_946156"/>
      <w:bookmarkStart w:id="34087" w:name="_ETM_Q1_946653"/>
      <w:bookmarkStart w:id="34088" w:name="_ETM_Q1_959904"/>
      <w:bookmarkStart w:id="34089" w:name="_ETM_Q1_958154"/>
      <w:bookmarkEnd w:id="34086"/>
      <w:bookmarkEnd w:id="34087"/>
      <w:bookmarkEnd w:id="34088"/>
      <w:bookmarkEnd w:id="34089"/>
      <w:r>
        <w:rPr>
          <w:rFonts w:hint="cs"/>
          <w:rtl/>
          <w:lang w:eastAsia="he-IL"/>
        </w:rPr>
        <w:t xml:space="preserve">למי </w:t>
      </w:r>
      <w:bookmarkStart w:id="34090" w:name="_ETM_Q1_956404"/>
      <w:bookmarkStart w:id="34091" w:name="_ETM_Q1_956653"/>
      <w:bookmarkEnd w:id="34090"/>
      <w:bookmarkEnd w:id="34091"/>
      <w:r>
        <w:rPr>
          <w:rFonts w:hint="cs"/>
          <w:rtl/>
          <w:lang w:eastAsia="he-IL"/>
        </w:rPr>
        <w:t>אמר</w:t>
      </w:r>
      <w:bookmarkStart w:id="34092" w:name="_ETM_Q1_961154"/>
      <w:bookmarkEnd w:id="34092"/>
      <w:r>
        <w:rPr>
          <w:rFonts w:hint="cs"/>
          <w:rtl/>
          <w:lang w:eastAsia="he-IL"/>
        </w:rPr>
        <w:t xml:space="preserve">ת תודה? </w:t>
      </w:r>
    </w:p>
    <w:p w14:paraId="33D73A06" w14:textId="77777777" w:rsidR="00396AF1" w:rsidRDefault="00396AF1" w:rsidP="00E3160D">
      <w:pPr>
        <w:rPr>
          <w:rtl/>
          <w:lang w:eastAsia="he-IL"/>
        </w:rPr>
      </w:pPr>
      <w:bookmarkStart w:id="34093" w:name="_ETM_Q1_954905"/>
      <w:bookmarkStart w:id="34094" w:name="_ETM_Q1_955904"/>
      <w:bookmarkEnd w:id="34093"/>
      <w:bookmarkEnd w:id="34094"/>
    </w:p>
    <w:p w14:paraId="598BB94A" w14:textId="0AB616FF" w:rsidR="00396AF1" w:rsidRDefault="00396AF1" w:rsidP="00396AF1">
      <w:pPr>
        <w:pStyle w:val="af6"/>
        <w:keepNext/>
        <w:rPr>
          <w:rtl/>
        </w:rPr>
      </w:pPr>
      <w:bookmarkStart w:id="34095" w:name="ET_yor_6162_2892"/>
      <w:r w:rsidRPr="00396AF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96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95"/>
    </w:p>
    <w:p w14:paraId="7EB29124" w14:textId="77777777" w:rsidR="00396AF1" w:rsidRDefault="00396AF1" w:rsidP="00396AF1">
      <w:pPr>
        <w:pStyle w:val="KeepWithNext"/>
        <w:rPr>
          <w:rtl/>
          <w:lang w:eastAsia="he-IL"/>
        </w:rPr>
      </w:pPr>
    </w:p>
    <w:p w14:paraId="4BCF3A3A" w14:textId="605EBF5F" w:rsidR="00396AF1" w:rsidRDefault="00396AF1" w:rsidP="00396AF1">
      <w:pPr>
        <w:rPr>
          <w:rtl/>
          <w:lang w:eastAsia="he-IL"/>
        </w:rPr>
      </w:pPr>
      <w:bookmarkStart w:id="34096" w:name="_ETM_Q1_956905"/>
      <w:bookmarkStart w:id="34097" w:name="_ETM_Q1_955155"/>
      <w:bookmarkStart w:id="34098" w:name="_ETM_Q1_953405"/>
      <w:bookmarkEnd w:id="34096"/>
      <w:bookmarkEnd w:id="34097"/>
      <w:bookmarkEnd w:id="34098"/>
      <w:r>
        <w:rPr>
          <w:rFonts w:hint="cs"/>
          <w:rtl/>
          <w:lang w:eastAsia="he-IL"/>
        </w:rPr>
        <w:t>אמרת</w:t>
      </w:r>
      <w:bookmarkStart w:id="34099" w:name="_ETM_Q1_954155"/>
      <w:bookmarkEnd w:id="34099"/>
      <w:r>
        <w:rPr>
          <w:rFonts w:hint="cs"/>
          <w:rtl/>
          <w:lang w:eastAsia="he-IL"/>
        </w:rPr>
        <w:t xml:space="preserve"> שתי דקות וכבר עברו ארב</w:t>
      </w:r>
      <w:bookmarkStart w:id="34100" w:name="_ETM_Q1_958410"/>
      <w:bookmarkEnd w:id="34100"/>
      <w:r>
        <w:rPr>
          <w:rFonts w:hint="cs"/>
          <w:rtl/>
          <w:lang w:eastAsia="he-IL"/>
        </w:rPr>
        <w:t xml:space="preserve">ע. </w:t>
      </w:r>
      <w:bookmarkStart w:id="34101" w:name="_ETM_Q1_956904"/>
      <w:bookmarkEnd w:id="34101"/>
    </w:p>
    <w:p w14:paraId="41848243" w14:textId="77777777" w:rsidR="00396AF1" w:rsidRDefault="00396AF1" w:rsidP="00396AF1">
      <w:pPr>
        <w:rPr>
          <w:rtl/>
          <w:lang w:eastAsia="he-IL"/>
        </w:rPr>
      </w:pPr>
      <w:bookmarkStart w:id="34102" w:name="_ETM_Q1_957154"/>
      <w:bookmarkEnd w:id="34102"/>
    </w:p>
    <w:p w14:paraId="18AE5A00" w14:textId="48CCAB71" w:rsidR="00396AF1" w:rsidRDefault="00396AF1" w:rsidP="00396AF1">
      <w:pPr>
        <w:pStyle w:val="a4"/>
        <w:keepNext/>
        <w:rPr>
          <w:rtl/>
        </w:rPr>
      </w:pPr>
      <w:bookmarkStart w:id="34103" w:name="_ETM_Q1_959655"/>
      <w:bookmarkStart w:id="34104" w:name="ET_speaker_5765_2893"/>
      <w:bookmarkEnd w:id="34103"/>
      <w:r w:rsidRPr="00396A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96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04"/>
    </w:p>
    <w:p w14:paraId="14060411" w14:textId="77777777" w:rsidR="00396AF1" w:rsidRDefault="00396AF1" w:rsidP="00396AF1">
      <w:pPr>
        <w:pStyle w:val="KeepWithNext"/>
        <w:rPr>
          <w:rtl/>
          <w:lang w:eastAsia="he-IL"/>
        </w:rPr>
      </w:pPr>
    </w:p>
    <w:p w14:paraId="4DCA3144" w14:textId="712C545A" w:rsidR="00396AF1" w:rsidRDefault="00396AF1" w:rsidP="00396AF1">
      <w:pPr>
        <w:rPr>
          <w:rtl/>
          <w:lang w:eastAsia="he-IL"/>
        </w:rPr>
      </w:pPr>
      <w:bookmarkStart w:id="34105" w:name="_ETM_Q1_960405"/>
      <w:bookmarkStart w:id="34106" w:name="_ETM_Q1_960905"/>
      <w:bookmarkStart w:id="34107" w:name="_ETM_Q1_958905"/>
      <w:bookmarkStart w:id="34108" w:name="_ETM_Q1_958155"/>
      <w:bookmarkEnd w:id="34105"/>
      <w:bookmarkEnd w:id="34106"/>
      <w:bookmarkEnd w:id="34107"/>
      <w:bookmarkEnd w:id="34108"/>
      <w:r>
        <w:rPr>
          <w:rFonts w:hint="cs"/>
          <w:rtl/>
          <w:lang w:eastAsia="he-IL"/>
        </w:rPr>
        <w:t>אתה רוצה להפריע לי עכשיו</w:t>
      </w:r>
      <w:bookmarkStart w:id="34109" w:name="_ETM_Q1_959656"/>
      <w:bookmarkEnd w:id="34109"/>
      <w:r>
        <w:rPr>
          <w:rFonts w:hint="cs"/>
          <w:rtl/>
          <w:lang w:eastAsia="he-IL"/>
        </w:rPr>
        <w:t xml:space="preserve">? </w:t>
      </w:r>
      <w:bookmarkStart w:id="34110" w:name="_ETM_Q1_960406"/>
      <w:bookmarkEnd w:id="34110"/>
    </w:p>
    <w:p w14:paraId="21EBE19E" w14:textId="77777777" w:rsidR="00396AF1" w:rsidRDefault="00396AF1" w:rsidP="00396AF1">
      <w:pPr>
        <w:rPr>
          <w:rtl/>
          <w:lang w:eastAsia="he-IL"/>
        </w:rPr>
      </w:pPr>
      <w:bookmarkStart w:id="34111" w:name="_ETM_Q1_958406"/>
      <w:bookmarkStart w:id="34112" w:name="_ETM_Q1_958655"/>
      <w:bookmarkStart w:id="34113" w:name="_ETM_Q1_959905"/>
      <w:bookmarkEnd w:id="34111"/>
      <w:bookmarkEnd w:id="34112"/>
      <w:bookmarkEnd w:id="34113"/>
    </w:p>
    <w:p w14:paraId="2F464D17" w14:textId="4407ADA1" w:rsidR="00396AF1" w:rsidRDefault="00396AF1" w:rsidP="00396AF1">
      <w:pPr>
        <w:pStyle w:val="af6"/>
        <w:keepNext/>
        <w:rPr>
          <w:rtl/>
        </w:rPr>
      </w:pPr>
      <w:r w:rsidRPr="00396AF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96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EDB544F" w14:textId="77777777" w:rsidR="00396AF1" w:rsidRDefault="00396AF1" w:rsidP="00396AF1">
      <w:pPr>
        <w:pStyle w:val="KeepWithNext"/>
        <w:rPr>
          <w:rtl/>
          <w:lang w:eastAsia="he-IL"/>
        </w:rPr>
      </w:pPr>
    </w:p>
    <w:p w14:paraId="1F15F027" w14:textId="7C2839C3" w:rsidR="00396AF1" w:rsidRDefault="00396AF1" w:rsidP="00396AF1">
      <w:pPr>
        <w:rPr>
          <w:rtl/>
          <w:lang w:eastAsia="he-IL"/>
        </w:rPr>
      </w:pPr>
      <w:bookmarkStart w:id="34114" w:name="_ETM_Q1_961656"/>
      <w:bookmarkStart w:id="34115" w:name="_ETM_Q1_960155"/>
      <w:bookmarkEnd w:id="34114"/>
      <w:bookmarkEnd w:id="34115"/>
      <w:r>
        <w:rPr>
          <w:rFonts w:hint="cs"/>
          <w:rtl/>
          <w:lang w:eastAsia="he-IL"/>
        </w:rPr>
        <w:t>אנ</w:t>
      </w:r>
      <w:bookmarkStart w:id="34116" w:name="_ETM_Q1_958403"/>
      <w:bookmarkEnd w:id="34116"/>
      <w:r>
        <w:rPr>
          <w:rFonts w:hint="cs"/>
          <w:rtl/>
          <w:lang w:eastAsia="he-IL"/>
        </w:rPr>
        <w:t xml:space="preserve">י </w:t>
      </w:r>
      <w:bookmarkStart w:id="34117" w:name="_ETM_Q1_956654"/>
      <w:bookmarkEnd w:id="34117"/>
      <w:r>
        <w:rPr>
          <w:rFonts w:hint="cs"/>
          <w:rtl/>
          <w:lang w:eastAsia="he-IL"/>
        </w:rPr>
        <w:t xml:space="preserve">בא </w:t>
      </w:r>
      <w:bookmarkStart w:id="34118" w:name="_ETM_Q1_954904"/>
      <w:bookmarkEnd w:id="34118"/>
      <w:r>
        <w:rPr>
          <w:rFonts w:hint="cs"/>
          <w:rtl/>
          <w:lang w:eastAsia="he-IL"/>
        </w:rPr>
        <w:t xml:space="preserve">לקרוא איתך מגילה בירוחם. </w:t>
      </w:r>
      <w:bookmarkStart w:id="34119" w:name="_ETM_Q1_962154"/>
      <w:bookmarkEnd w:id="34119"/>
    </w:p>
    <w:p w14:paraId="0AED22D2" w14:textId="77777777" w:rsidR="00396AF1" w:rsidRDefault="00396AF1" w:rsidP="00396AF1">
      <w:pPr>
        <w:rPr>
          <w:rtl/>
          <w:lang w:eastAsia="he-IL"/>
        </w:rPr>
      </w:pPr>
      <w:bookmarkStart w:id="34120" w:name="_ETM_Q1_962654"/>
      <w:bookmarkStart w:id="34121" w:name="_ETM_Q1_953655"/>
      <w:bookmarkEnd w:id="34120"/>
      <w:bookmarkEnd w:id="34121"/>
    </w:p>
    <w:p w14:paraId="0F798401" w14:textId="4E0F2110" w:rsidR="00396AF1" w:rsidRDefault="00396AF1" w:rsidP="00396AF1">
      <w:pPr>
        <w:pStyle w:val="a4"/>
        <w:keepNext/>
        <w:rPr>
          <w:rtl/>
        </w:rPr>
      </w:pPr>
      <w:bookmarkStart w:id="34122" w:name="ET_speaker_5765_2895"/>
      <w:r w:rsidRPr="00396A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96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22"/>
    </w:p>
    <w:p w14:paraId="30EA5745" w14:textId="77777777" w:rsidR="00396AF1" w:rsidRDefault="00396AF1" w:rsidP="00396AF1">
      <w:pPr>
        <w:pStyle w:val="KeepWithNext"/>
        <w:rPr>
          <w:rtl/>
          <w:lang w:eastAsia="he-IL"/>
        </w:rPr>
      </w:pPr>
    </w:p>
    <w:p w14:paraId="48D64C66" w14:textId="25CE1F3A" w:rsidR="00396AF1" w:rsidRDefault="00396AF1" w:rsidP="00396AF1">
      <w:pPr>
        <w:ind w:firstLine="0"/>
        <w:rPr>
          <w:rtl/>
          <w:lang w:eastAsia="he-IL"/>
        </w:rPr>
      </w:pPr>
      <w:bookmarkStart w:id="34123" w:name="_ETM_Q1_964904"/>
      <w:bookmarkStart w:id="34124" w:name="_ETM_Q1_963154"/>
      <w:bookmarkStart w:id="34125" w:name="_ETM_Q1_961403"/>
      <w:bookmarkStart w:id="34126" w:name="_ETM_Q1_959653"/>
      <w:bookmarkStart w:id="34127" w:name="_ETM_Q1_957903"/>
      <w:bookmarkStart w:id="34128" w:name="_ETM_Q1_956152"/>
      <w:bookmarkStart w:id="34129" w:name="_ETM_Q1_954403"/>
      <w:bookmarkStart w:id="34130" w:name="_ETM_Q1_953904"/>
      <w:bookmarkStart w:id="34131" w:name="_ETM_Q1_965156"/>
      <w:bookmarkEnd w:id="34123"/>
      <w:bookmarkEnd w:id="34124"/>
      <w:bookmarkEnd w:id="34125"/>
      <w:bookmarkEnd w:id="34126"/>
      <w:bookmarkEnd w:id="34127"/>
      <w:bookmarkEnd w:id="34128"/>
      <w:bookmarkEnd w:id="34129"/>
      <w:bookmarkEnd w:id="34130"/>
      <w:bookmarkEnd w:id="3413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יש לי עוד</w:t>
      </w:r>
      <w:bookmarkStart w:id="34132" w:name="_ETM_Q1_955905"/>
      <w:bookmarkEnd w:id="34132"/>
      <w:r>
        <w:rPr>
          <w:rFonts w:hint="cs"/>
          <w:rtl/>
          <w:lang w:eastAsia="he-IL"/>
        </w:rPr>
        <w:t xml:space="preserve"> מה להגיד ואתה תיתן לי להגיד </w:t>
      </w:r>
      <w:bookmarkStart w:id="34133" w:name="_ETM_Q1_964154"/>
      <w:bookmarkEnd w:id="34133"/>
      <w:r>
        <w:rPr>
          <w:rFonts w:hint="cs"/>
          <w:rtl/>
          <w:lang w:eastAsia="he-IL"/>
        </w:rPr>
        <w:t xml:space="preserve">הכול. </w:t>
      </w:r>
      <w:bookmarkStart w:id="34134" w:name="_ETM_Q1_963654"/>
      <w:bookmarkEnd w:id="34134"/>
    </w:p>
    <w:p w14:paraId="7CDCEB9B" w14:textId="77777777" w:rsidR="002509CC" w:rsidRDefault="002509CC" w:rsidP="00396AF1">
      <w:pPr>
        <w:ind w:firstLine="0"/>
        <w:rPr>
          <w:rtl/>
          <w:lang w:eastAsia="he-IL"/>
        </w:rPr>
      </w:pPr>
      <w:bookmarkStart w:id="34135" w:name="_ETM_Q1_963904"/>
      <w:bookmarkStart w:id="34136" w:name="_ETM_Q1_965652"/>
      <w:bookmarkEnd w:id="34135"/>
      <w:bookmarkEnd w:id="34136"/>
    </w:p>
    <w:p w14:paraId="4DFBDDCE" w14:textId="7E47215A" w:rsidR="002509CC" w:rsidRDefault="002509CC" w:rsidP="002509CC">
      <w:pPr>
        <w:pStyle w:val="a4"/>
        <w:keepNext/>
        <w:rPr>
          <w:rtl/>
        </w:rPr>
      </w:pPr>
      <w:bookmarkStart w:id="34137" w:name="ET_speaker_6164_2976"/>
      <w:r w:rsidRPr="002509C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50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37"/>
    </w:p>
    <w:p w14:paraId="2B2FB582" w14:textId="77777777" w:rsidR="002509CC" w:rsidRPr="002509CC" w:rsidRDefault="002509CC" w:rsidP="002509CC">
      <w:pPr>
        <w:rPr>
          <w:rtl/>
          <w:lang w:eastAsia="he-IL"/>
        </w:rPr>
      </w:pPr>
    </w:p>
    <w:p w14:paraId="7850A4E8" w14:textId="6149C319" w:rsidR="00396AF1" w:rsidRDefault="00396AF1" w:rsidP="00396AF1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</w:t>
      </w:r>
      <w:bookmarkStart w:id="34138" w:name="_ETM_Q1_964655"/>
      <w:bookmarkEnd w:id="34138"/>
      <w:r>
        <w:rPr>
          <w:rFonts w:hint="cs"/>
          <w:rtl/>
          <w:lang w:eastAsia="he-IL"/>
        </w:rPr>
        <w:t>ם,</w:t>
      </w:r>
      <w:bookmarkStart w:id="34139" w:name="_ETM_Q1_964905"/>
      <w:bookmarkEnd w:id="34139"/>
      <w:r>
        <w:rPr>
          <w:rFonts w:hint="cs"/>
          <w:rtl/>
          <w:lang w:eastAsia="he-IL"/>
        </w:rPr>
        <w:t xml:space="preserve"> </w:t>
      </w:r>
      <w:bookmarkStart w:id="34140" w:name="_ETM_Q1_963405"/>
      <w:bookmarkEnd w:id="34140"/>
      <w:r>
        <w:rPr>
          <w:rFonts w:hint="cs"/>
          <w:rtl/>
          <w:lang w:eastAsia="he-IL"/>
        </w:rPr>
        <w:t xml:space="preserve">הוא יכול להמשיך </w:t>
      </w:r>
      <w:bookmarkStart w:id="34141" w:name="_ETM_Q1_964405"/>
      <w:bookmarkEnd w:id="34141"/>
      <w:r>
        <w:rPr>
          <w:rFonts w:hint="cs"/>
          <w:rtl/>
          <w:lang w:eastAsia="he-IL"/>
        </w:rPr>
        <w:t>אחרי ההצבעה</w:t>
      </w:r>
      <w:bookmarkStart w:id="34142" w:name="_ETM_Q1_965155"/>
      <w:bookmarkEnd w:id="34142"/>
      <w:r>
        <w:rPr>
          <w:rFonts w:hint="cs"/>
          <w:rtl/>
          <w:lang w:eastAsia="he-IL"/>
        </w:rPr>
        <w:t xml:space="preserve"> אם הוא ירצה. </w:t>
      </w:r>
      <w:bookmarkStart w:id="34143" w:name="_ETM_Q1_965905"/>
      <w:bookmarkEnd w:id="34143"/>
    </w:p>
    <w:p w14:paraId="0971291D" w14:textId="77777777" w:rsidR="00396AF1" w:rsidRDefault="00396AF1" w:rsidP="00396AF1">
      <w:pPr>
        <w:rPr>
          <w:rtl/>
          <w:lang w:eastAsia="he-IL"/>
        </w:rPr>
      </w:pPr>
      <w:bookmarkStart w:id="34144" w:name="_ETM_Q1_968404"/>
      <w:bookmarkEnd w:id="34144"/>
    </w:p>
    <w:p w14:paraId="053025BD" w14:textId="62EE2B01" w:rsidR="00396AF1" w:rsidRDefault="00396AF1" w:rsidP="00396AF1">
      <w:pPr>
        <w:pStyle w:val="af6"/>
        <w:keepNext/>
        <w:rPr>
          <w:rtl/>
        </w:rPr>
      </w:pPr>
      <w:bookmarkStart w:id="34145" w:name="ET_yor_6162_2897"/>
      <w:r w:rsidRPr="00396AF1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96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45"/>
    </w:p>
    <w:p w14:paraId="48F86B84" w14:textId="77777777" w:rsidR="00396AF1" w:rsidRDefault="00396AF1" w:rsidP="00396AF1">
      <w:pPr>
        <w:pStyle w:val="KeepWithNext"/>
        <w:rPr>
          <w:rtl/>
          <w:lang w:eastAsia="he-IL"/>
        </w:rPr>
      </w:pPr>
    </w:p>
    <w:p w14:paraId="7957C856" w14:textId="3B3E0FCD" w:rsidR="00396AF1" w:rsidRDefault="00396AF1" w:rsidP="00396AF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4146" w:name="_ETM_Q1_966654"/>
      <w:bookmarkEnd w:id="34146"/>
      <w:r>
        <w:rPr>
          <w:rFonts w:hint="cs"/>
          <w:rtl/>
          <w:lang w:eastAsia="he-IL"/>
        </w:rPr>
        <w:t>.</w:t>
      </w:r>
      <w:bookmarkStart w:id="34147" w:name="_ETM_Q1_965154"/>
      <w:bookmarkEnd w:id="34147"/>
    </w:p>
    <w:p w14:paraId="54B0DBB8" w14:textId="77777777" w:rsidR="00396AF1" w:rsidRDefault="00396AF1" w:rsidP="00396AF1">
      <w:pPr>
        <w:rPr>
          <w:rtl/>
          <w:lang w:eastAsia="he-IL"/>
        </w:rPr>
      </w:pPr>
      <w:bookmarkStart w:id="34148" w:name="_ETM_Q1_965404"/>
      <w:bookmarkStart w:id="34149" w:name="_ETM_Q1_966904"/>
      <w:bookmarkStart w:id="34150" w:name="_ETM_Q1_967154"/>
      <w:bookmarkEnd w:id="34148"/>
      <w:bookmarkEnd w:id="34149"/>
      <w:bookmarkEnd w:id="34150"/>
    </w:p>
    <w:p w14:paraId="3BA836A5" w14:textId="66A70D61" w:rsidR="00396AF1" w:rsidRDefault="00396AF1" w:rsidP="00396AF1">
      <w:pPr>
        <w:pStyle w:val="a4"/>
        <w:keepNext/>
        <w:rPr>
          <w:rtl/>
        </w:rPr>
      </w:pPr>
      <w:bookmarkStart w:id="34151" w:name="ET_speaker_5765_2898"/>
      <w:r w:rsidRPr="00396AF1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96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51"/>
    </w:p>
    <w:p w14:paraId="5B04094E" w14:textId="77777777" w:rsidR="00396AF1" w:rsidRDefault="00396AF1" w:rsidP="00396AF1">
      <w:pPr>
        <w:pStyle w:val="KeepWithNext"/>
        <w:rPr>
          <w:rtl/>
          <w:lang w:eastAsia="he-IL"/>
        </w:rPr>
      </w:pPr>
    </w:p>
    <w:p w14:paraId="1A2B7ADA" w14:textId="77777777" w:rsidR="0091117A" w:rsidRDefault="00396AF1" w:rsidP="00396AF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152" w:name="_ETM_Q1_967904"/>
      <w:bookmarkStart w:id="34153" w:name="_ETM_Q1_966404"/>
      <w:bookmarkEnd w:id="34152"/>
      <w:bookmarkEnd w:id="34153"/>
      <w:r>
        <w:rPr>
          <w:rFonts w:hint="cs"/>
          <w:rtl/>
          <w:lang w:eastAsia="he-IL"/>
        </w:rPr>
        <w:t>מקו</w:t>
      </w:r>
      <w:bookmarkStart w:id="34154" w:name="_ETM_Q1_964654"/>
      <w:bookmarkEnd w:id="34154"/>
      <w:r>
        <w:rPr>
          <w:rFonts w:hint="cs"/>
          <w:rtl/>
          <w:lang w:eastAsia="he-IL"/>
        </w:rPr>
        <w:t>ם להיות הבשורה</w:t>
      </w:r>
      <w:bookmarkStart w:id="34155" w:name="_ETM_Q1_969154"/>
      <w:bookmarkEnd w:id="34155"/>
      <w:r>
        <w:rPr>
          <w:rFonts w:hint="cs"/>
          <w:rtl/>
          <w:lang w:eastAsia="he-IL"/>
        </w:rPr>
        <w:t xml:space="preserve"> לאזרחי ישראל </w:t>
      </w:r>
      <w:bookmarkStart w:id="34156" w:name="_ETM_Q1_969654"/>
      <w:bookmarkEnd w:id="34156"/>
      <w:r>
        <w:rPr>
          <w:rFonts w:hint="cs"/>
          <w:rtl/>
          <w:lang w:eastAsia="he-IL"/>
        </w:rPr>
        <w:t>והבשורה לעתיד הדורות הבאים, הפכתם לבדיחה,</w:t>
      </w:r>
      <w:bookmarkStart w:id="34157" w:name="_ETM_Q1_974154"/>
      <w:bookmarkEnd w:id="34157"/>
      <w:r>
        <w:rPr>
          <w:rFonts w:hint="cs"/>
          <w:rtl/>
          <w:lang w:eastAsia="he-IL"/>
        </w:rPr>
        <w:t xml:space="preserve"> לבושה</w:t>
      </w:r>
      <w:bookmarkStart w:id="34158" w:name="_ETM_Q1_975154"/>
      <w:bookmarkEnd w:id="34158"/>
      <w:r>
        <w:rPr>
          <w:rFonts w:hint="cs"/>
          <w:rtl/>
          <w:lang w:eastAsia="he-IL"/>
        </w:rPr>
        <w:t xml:space="preserve"> ולחרפה של תהלי</w:t>
      </w:r>
      <w:bookmarkStart w:id="34159" w:name="_ETM_Q1_976404"/>
      <w:bookmarkEnd w:id="34159"/>
      <w:r>
        <w:rPr>
          <w:rFonts w:hint="cs"/>
          <w:rtl/>
          <w:lang w:eastAsia="he-IL"/>
        </w:rPr>
        <w:t xml:space="preserve">כים של קבלת החלטות </w:t>
      </w:r>
      <w:r w:rsidRPr="001B63C3">
        <w:rPr>
          <w:rFonts w:hint="cs"/>
          <w:rtl/>
          <w:lang w:eastAsia="he-IL"/>
        </w:rPr>
        <w:t>בכסף</w:t>
      </w:r>
      <w:bookmarkStart w:id="34160" w:name="_ETM_Q1_979154"/>
      <w:bookmarkEnd w:id="34160"/>
      <w:r w:rsidRPr="001B63C3">
        <w:rPr>
          <w:rFonts w:hint="cs"/>
          <w:rtl/>
          <w:lang w:eastAsia="he-IL"/>
        </w:rPr>
        <w:t xml:space="preserve"> </w:t>
      </w:r>
      <w:bookmarkStart w:id="34161" w:name="_ETM_Q1_978654"/>
      <w:bookmarkEnd w:id="34161"/>
      <w:r w:rsidRPr="001B63C3">
        <w:rPr>
          <w:rFonts w:hint="cs"/>
          <w:rtl/>
          <w:lang w:eastAsia="he-IL"/>
        </w:rPr>
        <w:t xml:space="preserve">הכי </w:t>
      </w:r>
      <w:bookmarkStart w:id="34162" w:name="_ETM_Q1_978404"/>
      <w:bookmarkEnd w:id="34162"/>
      <w:r w:rsidRPr="001B63C3">
        <w:rPr>
          <w:rFonts w:hint="cs"/>
          <w:rtl/>
          <w:lang w:eastAsia="he-IL"/>
        </w:rPr>
        <w:t>ח</w:t>
      </w:r>
      <w:bookmarkStart w:id="34163" w:name="_ETM_Q1_981156"/>
      <w:bookmarkStart w:id="34164" w:name="_ETM_Q1_979656"/>
      <w:bookmarkEnd w:id="34163"/>
      <w:bookmarkEnd w:id="34164"/>
      <w:r w:rsidRPr="001B63C3">
        <w:rPr>
          <w:rFonts w:hint="cs"/>
          <w:rtl/>
          <w:lang w:eastAsia="he-IL"/>
        </w:rPr>
        <w:t>דשני שיש.</w:t>
      </w:r>
      <w:bookmarkStart w:id="34165" w:name="_ETM_Q1_981654"/>
      <w:bookmarkStart w:id="34166" w:name="_ETM_Q1_997152"/>
      <w:bookmarkEnd w:id="34165"/>
      <w:bookmarkEnd w:id="34166"/>
    </w:p>
    <w:p w14:paraId="632C183F" w14:textId="77777777" w:rsidR="0091117A" w:rsidRDefault="0091117A" w:rsidP="00396AF1">
      <w:pPr>
        <w:rPr>
          <w:rtl/>
          <w:lang w:eastAsia="he-IL"/>
        </w:rPr>
      </w:pPr>
    </w:p>
    <w:p w14:paraId="2A6AA3E8" w14:textId="1512838C" w:rsidR="00396AF1" w:rsidRDefault="00396AF1" w:rsidP="00396AF1">
      <w:pPr>
        <w:rPr>
          <w:rtl/>
          <w:lang w:eastAsia="he-IL"/>
        </w:rPr>
      </w:pPr>
      <w:bookmarkStart w:id="34167" w:name="_ETM_Q1_982154"/>
      <w:bookmarkStart w:id="34168" w:name="_ETM_Q1_998152"/>
      <w:bookmarkStart w:id="34169" w:name="_ETM_Q1_996907"/>
      <w:bookmarkEnd w:id="34167"/>
      <w:bookmarkEnd w:id="34168"/>
      <w:bookmarkEnd w:id="34169"/>
      <w:r>
        <w:rPr>
          <w:rFonts w:hint="cs"/>
          <w:rtl/>
          <w:lang w:eastAsia="he-IL"/>
        </w:rPr>
        <w:t>אני רוצה להגיד למובילי הפעילות כאן</w:t>
      </w:r>
      <w:bookmarkStart w:id="34170" w:name="_ETM_Q1_985906"/>
      <w:bookmarkStart w:id="34171" w:name="_ETM_Q1_988406"/>
      <w:bookmarkStart w:id="34172" w:name="_ETM_Q1_986406"/>
      <w:bookmarkStart w:id="34173" w:name="_ETM_Q1_990405"/>
      <w:bookmarkStart w:id="34174" w:name="_ETM_Q1_987406"/>
      <w:bookmarkEnd w:id="34170"/>
      <w:bookmarkEnd w:id="34171"/>
      <w:bookmarkEnd w:id="34172"/>
      <w:bookmarkEnd w:id="34173"/>
      <w:bookmarkEnd w:id="34174"/>
      <w:r w:rsidR="0091117A">
        <w:rPr>
          <w:rFonts w:hint="cs"/>
          <w:rtl/>
          <w:lang w:eastAsia="he-IL"/>
        </w:rPr>
        <w:t xml:space="preserve"> קודם כול, </w:t>
      </w:r>
      <w:bookmarkStart w:id="34175" w:name="_ETM_Q1_988156"/>
      <w:bookmarkEnd w:id="34175"/>
      <w:r w:rsidR="0091117A">
        <w:rPr>
          <w:rFonts w:hint="cs"/>
          <w:rtl/>
          <w:lang w:eastAsia="he-IL"/>
        </w:rPr>
        <w:t>שאני</w:t>
      </w:r>
      <w:bookmarkStart w:id="34176" w:name="_ETM_Q1_988906"/>
      <w:bookmarkEnd w:id="34176"/>
      <w:r w:rsidR="0091117A">
        <w:rPr>
          <w:rFonts w:hint="cs"/>
          <w:rtl/>
          <w:lang w:eastAsia="he-IL"/>
        </w:rPr>
        <w:t xml:space="preserve"> מתנ</w:t>
      </w:r>
      <w:bookmarkStart w:id="34177" w:name="_ETM_Q1_987656"/>
      <w:bookmarkEnd w:id="34177"/>
      <w:r w:rsidR="0091117A">
        <w:rPr>
          <w:rFonts w:hint="cs"/>
          <w:rtl/>
          <w:lang w:eastAsia="he-IL"/>
        </w:rPr>
        <w:t>צ</w:t>
      </w:r>
      <w:bookmarkStart w:id="34178" w:name="_ETM_Q1_986156"/>
      <w:bookmarkEnd w:id="34178"/>
      <w:r w:rsidR="0091117A">
        <w:rPr>
          <w:rFonts w:hint="cs"/>
          <w:rtl/>
          <w:lang w:eastAsia="he-IL"/>
        </w:rPr>
        <w:t>ל מ</w:t>
      </w:r>
      <w:bookmarkStart w:id="34179" w:name="_ETM_Q1_984402"/>
      <w:bookmarkEnd w:id="34179"/>
      <w:r w:rsidR="0091117A">
        <w:rPr>
          <w:rFonts w:hint="cs"/>
          <w:rtl/>
          <w:lang w:eastAsia="he-IL"/>
        </w:rPr>
        <w:t xml:space="preserve">אוד בפני עשרות </w:t>
      </w:r>
      <w:bookmarkStart w:id="34180" w:name="_ETM_Q1_990152"/>
      <w:bookmarkStart w:id="34181" w:name="_ETM_Q1_988401"/>
      <w:bookmarkEnd w:id="34180"/>
      <w:bookmarkEnd w:id="34181"/>
      <w:r w:rsidR="0091117A">
        <w:rPr>
          <w:rFonts w:hint="cs"/>
          <w:rtl/>
          <w:lang w:eastAsia="he-IL"/>
        </w:rPr>
        <w:t>משרדי ממשלה ואנשי מקצוע מצידם שבאו לכ</w:t>
      </w:r>
      <w:bookmarkStart w:id="34182" w:name="_ETM_Q1_993156"/>
      <w:bookmarkStart w:id="34183" w:name="_ETM_Q1_992656"/>
      <w:bookmarkStart w:id="34184" w:name="_ETM_Q1_995406"/>
      <w:bookmarkEnd w:id="34182"/>
      <w:bookmarkEnd w:id="34183"/>
      <w:bookmarkEnd w:id="34184"/>
      <w:r w:rsidR="0091117A">
        <w:rPr>
          <w:rFonts w:hint="cs"/>
          <w:rtl/>
          <w:lang w:eastAsia="he-IL"/>
        </w:rPr>
        <w:t xml:space="preserve">אן </w:t>
      </w:r>
      <w:bookmarkStart w:id="34185" w:name="_ETM_Q1_994406"/>
      <w:bookmarkStart w:id="34186" w:name="_ETM_Q1_997902"/>
      <w:bookmarkEnd w:id="34185"/>
      <w:bookmarkEnd w:id="34186"/>
      <w:r w:rsidR="0091117A">
        <w:rPr>
          <w:rFonts w:hint="cs"/>
          <w:rtl/>
          <w:lang w:eastAsia="he-IL"/>
        </w:rPr>
        <w:t>ו</w:t>
      </w:r>
      <w:bookmarkStart w:id="34187" w:name="_ETM_Q1_996151"/>
      <w:bookmarkStart w:id="34188" w:name="_ETM_Q1_994401"/>
      <w:bookmarkEnd w:id="34187"/>
      <w:bookmarkEnd w:id="34188"/>
      <w:r w:rsidR="0091117A">
        <w:rPr>
          <w:rFonts w:hint="cs"/>
          <w:rtl/>
          <w:lang w:eastAsia="he-IL"/>
        </w:rPr>
        <w:t xml:space="preserve">נתנו להם </w:t>
      </w:r>
      <w:bookmarkStart w:id="34189" w:name="_ETM_Q1_993656"/>
      <w:bookmarkEnd w:id="34189"/>
      <w:r w:rsidR="0091117A">
        <w:rPr>
          <w:rFonts w:hint="cs"/>
          <w:rtl/>
          <w:lang w:eastAsia="he-IL"/>
        </w:rPr>
        <w:t>תקווה שנתקצב אותם</w:t>
      </w:r>
      <w:bookmarkStart w:id="34190" w:name="_ETM_Q1_996407"/>
      <w:bookmarkStart w:id="34191" w:name="_ETM_Q1_994652"/>
      <w:bookmarkEnd w:id="34190"/>
      <w:bookmarkEnd w:id="34191"/>
      <w:r w:rsidR="0091117A">
        <w:rPr>
          <w:rFonts w:hint="cs"/>
          <w:rtl/>
          <w:lang w:eastAsia="he-IL"/>
        </w:rPr>
        <w:t>. הם השקיעו,</w:t>
      </w:r>
      <w:bookmarkStart w:id="34192" w:name="_ETM_Q1_997901"/>
      <w:bookmarkEnd w:id="34192"/>
      <w:r w:rsidR="0091117A">
        <w:rPr>
          <w:rFonts w:hint="cs"/>
          <w:rtl/>
          <w:lang w:eastAsia="he-IL"/>
        </w:rPr>
        <w:t xml:space="preserve"> כתבו</w:t>
      </w:r>
      <w:bookmarkStart w:id="34193" w:name="_ETM_Q1_998402"/>
      <w:bookmarkEnd w:id="34193"/>
      <w:r w:rsidR="0091117A">
        <w:rPr>
          <w:rFonts w:hint="cs"/>
          <w:rtl/>
          <w:lang w:eastAsia="he-IL"/>
        </w:rPr>
        <w:t xml:space="preserve">, חלמו והביאו </w:t>
      </w:r>
      <w:bookmarkStart w:id="34194" w:name="_ETM_Q1_998652"/>
      <w:bookmarkEnd w:id="34194"/>
      <w:r w:rsidR="0091117A">
        <w:rPr>
          <w:rFonts w:hint="cs"/>
          <w:rtl/>
          <w:lang w:eastAsia="he-IL"/>
        </w:rPr>
        <w:t xml:space="preserve">רעיונות שהיו מהפכניים </w:t>
      </w:r>
      <w:bookmarkStart w:id="34195" w:name="_ETM_Q1_1001653"/>
      <w:r w:rsidR="0091117A">
        <w:rPr>
          <w:rFonts w:hint="cs"/>
          <w:rtl/>
          <w:lang w:eastAsia="he-IL"/>
        </w:rPr>
        <w:t>פי עשר</w:t>
      </w:r>
      <w:bookmarkStart w:id="34196" w:name="_ETM_Q1_1003404"/>
      <w:bookmarkEnd w:id="34195"/>
      <w:bookmarkEnd w:id="34196"/>
      <w:r w:rsidR="0091117A">
        <w:rPr>
          <w:rFonts w:hint="cs"/>
          <w:rtl/>
          <w:lang w:eastAsia="he-IL"/>
        </w:rPr>
        <w:t xml:space="preserve"> </w:t>
      </w:r>
      <w:bookmarkStart w:id="34197" w:name="_ETM_Q1_1002154"/>
      <w:bookmarkEnd w:id="34197"/>
      <w:r w:rsidR="0091117A">
        <w:rPr>
          <w:rFonts w:hint="cs"/>
          <w:rtl/>
          <w:lang w:eastAsia="he-IL"/>
        </w:rPr>
        <w:t xml:space="preserve">ממה </w:t>
      </w:r>
      <w:bookmarkStart w:id="34198" w:name="_ETM_Q1_1000653"/>
      <w:bookmarkStart w:id="34199" w:name="_ETM_Q1_999403"/>
      <w:bookmarkEnd w:id="34198"/>
      <w:bookmarkEnd w:id="34199"/>
      <w:r w:rsidR="0091117A">
        <w:rPr>
          <w:rFonts w:hint="cs"/>
          <w:rtl/>
          <w:lang w:eastAsia="he-IL"/>
        </w:rPr>
        <w:t>שמשרד החינוך הביא והש</w:t>
      </w:r>
      <w:bookmarkStart w:id="34200" w:name="_ETM_Q1_1005154"/>
      <w:bookmarkEnd w:id="34200"/>
      <w:r w:rsidR="0091117A">
        <w:rPr>
          <w:rFonts w:hint="cs"/>
          <w:rtl/>
          <w:lang w:eastAsia="he-IL"/>
        </w:rPr>
        <w:t xml:space="preserve">בנו את פניהם ריקם. </w:t>
      </w:r>
      <w:bookmarkStart w:id="34201" w:name="_ETM_Q1_1008652"/>
      <w:bookmarkEnd w:id="34201"/>
    </w:p>
    <w:p w14:paraId="6D49794B" w14:textId="77777777" w:rsidR="0091117A" w:rsidRDefault="0091117A" w:rsidP="00396AF1">
      <w:pPr>
        <w:rPr>
          <w:rtl/>
          <w:lang w:eastAsia="he-IL"/>
        </w:rPr>
      </w:pPr>
    </w:p>
    <w:p w14:paraId="3B2BA9E3" w14:textId="77777777" w:rsidR="0091117A" w:rsidRDefault="0091117A" w:rsidP="00396AF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4202" w:name="_ETM_Q1_1009652"/>
      <w:bookmarkEnd w:id="34202"/>
      <w:r>
        <w:rPr>
          <w:rFonts w:hint="cs"/>
          <w:rtl/>
          <w:lang w:eastAsia="he-IL"/>
        </w:rPr>
        <w:t>י מתנצל</w:t>
      </w:r>
      <w:bookmarkStart w:id="34203" w:name="_ETM_Q1_1009152"/>
      <w:bookmarkEnd w:id="34203"/>
      <w:r>
        <w:rPr>
          <w:rFonts w:hint="cs"/>
          <w:rtl/>
          <w:lang w:eastAsia="he-IL"/>
        </w:rPr>
        <w:t xml:space="preserve"> בפני</w:t>
      </w:r>
      <w:bookmarkStart w:id="34204" w:name="_ETM_Q1_1009902"/>
      <w:bookmarkEnd w:id="34204"/>
      <w:r>
        <w:rPr>
          <w:rFonts w:hint="cs"/>
          <w:rtl/>
          <w:lang w:eastAsia="he-IL"/>
        </w:rPr>
        <w:t xml:space="preserve"> כל אנשי המקצוע</w:t>
      </w:r>
      <w:bookmarkStart w:id="34205" w:name="_ETM_Q1_1010652"/>
      <w:bookmarkEnd w:id="34205"/>
      <w:r>
        <w:rPr>
          <w:rFonts w:hint="cs"/>
          <w:rtl/>
          <w:lang w:eastAsia="he-IL"/>
        </w:rPr>
        <w:t xml:space="preserve"> ממשרדי הממשלה שבאו</w:t>
      </w:r>
      <w:bookmarkStart w:id="34206" w:name="_ETM_Q1_1016152"/>
      <w:bookmarkEnd w:id="34206"/>
      <w:r>
        <w:rPr>
          <w:rFonts w:hint="cs"/>
          <w:rtl/>
          <w:lang w:eastAsia="he-IL"/>
        </w:rPr>
        <w:t xml:space="preserve">, </w:t>
      </w:r>
      <w:bookmarkStart w:id="34207" w:name="_ETM_Q1_1014656"/>
      <w:bookmarkEnd w:id="34207"/>
      <w:r>
        <w:rPr>
          <w:rFonts w:hint="cs"/>
          <w:rtl/>
          <w:lang w:eastAsia="he-IL"/>
        </w:rPr>
        <w:t>בפני</w:t>
      </w:r>
      <w:bookmarkStart w:id="34208" w:name="_ETM_Q1_1015405"/>
      <w:bookmarkEnd w:id="34208"/>
      <w:r>
        <w:rPr>
          <w:rFonts w:hint="cs"/>
          <w:rtl/>
          <w:lang w:eastAsia="he-IL"/>
        </w:rPr>
        <w:t xml:space="preserve"> שר הרווחה</w:t>
      </w:r>
      <w:bookmarkStart w:id="34209" w:name="_ETM_Q1_1015655"/>
      <w:bookmarkEnd w:id="34209"/>
      <w:r>
        <w:rPr>
          <w:rFonts w:hint="cs"/>
          <w:rtl/>
          <w:lang w:eastAsia="he-IL"/>
        </w:rPr>
        <w:t xml:space="preserve"> ובפני שרים רבים שבאו לכאן </w:t>
      </w:r>
      <w:bookmarkStart w:id="34210" w:name="_ETM_Q1_1017905"/>
      <w:bookmarkEnd w:id="34210"/>
      <w:r>
        <w:rPr>
          <w:rFonts w:hint="cs"/>
          <w:rtl/>
          <w:lang w:eastAsia="he-IL"/>
        </w:rPr>
        <w:t xml:space="preserve">ולא קיבלו כלום. </w:t>
      </w:r>
      <w:bookmarkStart w:id="34211" w:name="_ETM_Q1_1021155"/>
      <w:bookmarkStart w:id="34212" w:name="_ETM_Q1_1021405"/>
      <w:bookmarkStart w:id="34213" w:name="_ETM_Q1_1020656"/>
      <w:bookmarkEnd w:id="34211"/>
      <w:bookmarkEnd w:id="34212"/>
      <w:bookmarkEnd w:id="34213"/>
      <w:r>
        <w:rPr>
          <w:rFonts w:hint="cs"/>
          <w:rtl/>
          <w:lang w:eastAsia="he-IL"/>
        </w:rPr>
        <w:t xml:space="preserve">השבנו את פניהם ריקם אבל תדעו לכם שגם </w:t>
      </w:r>
      <w:bookmarkStart w:id="34214" w:name="_ETM_Q1_1024156"/>
      <w:bookmarkStart w:id="34215" w:name="_ETM_Q1_1023401"/>
      <w:bookmarkEnd w:id="34214"/>
      <w:bookmarkEnd w:id="34215"/>
      <w:r>
        <w:rPr>
          <w:rFonts w:hint="cs"/>
          <w:rtl/>
          <w:lang w:eastAsia="he-IL"/>
        </w:rPr>
        <w:t>ל</w:t>
      </w:r>
      <w:bookmarkStart w:id="34216" w:name="_ETM_Q1_1028155"/>
      <w:bookmarkEnd w:id="34216"/>
      <w:r>
        <w:rPr>
          <w:rFonts w:hint="cs"/>
          <w:rtl/>
          <w:lang w:eastAsia="he-IL"/>
        </w:rPr>
        <w:t>מעט שי</w:t>
      </w:r>
      <w:bookmarkStart w:id="34217" w:name="_ETM_Q1_1028405"/>
      <w:bookmarkEnd w:id="34217"/>
      <w:r>
        <w:rPr>
          <w:rFonts w:hint="cs"/>
          <w:rtl/>
          <w:lang w:eastAsia="he-IL"/>
        </w:rPr>
        <w:t>ב</w:t>
      </w:r>
      <w:bookmarkStart w:id="34218" w:name="_ETM_Q1_1026406"/>
      <w:bookmarkStart w:id="34219" w:name="_ETM_Q1_1024656"/>
      <w:bookmarkStart w:id="34220" w:name="_ETM_Q1_1025156"/>
      <w:bookmarkStart w:id="34221" w:name="_ETM_Q1_1024405"/>
      <w:bookmarkEnd w:id="34218"/>
      <w:bookmarkEnd w:id="34219"/>
      <w:bookmarkEnd w:id="34220"/>
      <w:bookmarkEnd w:id="34221"/>
      <w:r>
        <w:rPr>
          <w:rFonts w:hint="cs"/>
          <w:rtl/>
          <w:lang w:eastAsia="he-IL"/>
        </w:rPr>
        <w:t xml:space="preserve">וצע פה </w:t>
      </w:r>
      <w:bookmarkStart w:id="34222" w:name="_ETM_Q1_1027405"/>
      <w:bookmarkEnd w:id="34222"/>
      <w:r>
        <w:rPr>
          <w:rFonts w:hint="cs"/>
          <w:rtl/>
          <w:lang w:eastAsia="he-IL"/>
        </w:rPr>
        <w:t xml:space="preserve">יש </w:t>
      </w:r>
      <w:bookmarkStart w:id="34223" w:name="_ETM_Q1_1026905"/>
      <w:bookmarkEnd w:id="34223"/>
      <w:r>
        <w:rPr>
          <w:rFonts w:hint="cs"/>
          <w:rtl/>
          <w:lang w:eastAsia="he-IL"/>
        </w:rPr>
        <w:t xml:space="preserve">פוטנציאל </w:t>
      </w:r>
      <w:bookmarkStart w:id="34224" w:name="_ETM_Q1_1028655"/>
      <w:bookmarkStart w:id="34225" w:name="_ETM_Q1_1027905"/>
      <w:bookmarkEnd w:id="34224"/>
      <w:bookmarkEnd w:id="34225"/>
      <w:r>
        <w:rPr>
          <w:rFonts w:hint="cs"/>
          <w:rtl/>
          <w:lang w:eastAsia="he-IL"/>
        </w:rPr>
        <w:t>להיות טוב לאזרחי</w:t>
      </w:r>
      <w:bookmarkStart w:id="34226" w:name="_ETM_Q1_1030156"/>
      <w:bookmarkEnd w:id="34226"/>
      <w:r>
        <w:rPr>
          <w:rFonts w:hint="cs"/>
          <w:rtl/>
          <w:lang w:eastAsia="he-IL"/>
        </w:rPr>
        <w:t>ם.</w:t>
      </w:r>
      <w:bookmarkStart w:id="34227" w:name="_ETM_Q1_1029152"/>
      <w:bookmarkStart w:id="34228" w:name="_ETM_Q1_1029402"/>
      <w:bookmarkEnd w:id="34227"/>
      <w:bookmarkEnd w:id="34228"/>
      <w:r>
        <w:rPr>
          <w:rFonts w:hint="cs"/>
          <w:rtl/>
          <w:lang w:eastAsia="he-IL"/>
        </w:rPr>
        <w:t xml:space="preserve"> עיננו לא צרה בפרויקט של מכינות</w:t>
      </w:r>
      <w:bookmarkStart w:id="34229" w:name="_ETM_Q1_1034152"/>
      <w:bookmarkEnd w:id="34229"/>
      <w:r>
        <w:rPr>
          <w:rFonts w:hint="cs"/>
          <w:rtl/>
          <w:lang w:eastAsia="he-IL"/>
        </w:rPr>
        <w:t xml:space="preserve">, </w:t>
      </w:r>
      <w:bookmarkStart w:id="34230" w:name="_ETM_Q1_1032903"/>
      <w:bookmarkEnd w:id="34230"/>
      <w:r>
        <w:rPr>
          <w:rFonts w:hint="cs"/>
          <w:rtl/>
          <w:lang w:eastAsia="he-IL"/>
        </w:rPr>
        <w:t>תנועות נוער או</w:t>
      </w:r>
      <w:bookmarkStart w:id="34231" w:name="_ETM_Q1_1034904"/>
      <w:bookmarkEnd w:id="34231"/>
      <w:r>
        <w:rPr>
          <w:rFonts w:hint="cs"/>
          <w:rtl/>
          <w:lang w:eastAsia="he-IL"/>
        </w:rPr>
        <w:t xml:space="preserve"> ארגוני נוער. </w:t>
      </w:r>
      <w:bookmarkStart w:id="34232" w:name="_ETM_Q1_1045155"/>
      <w:bookmarkEnd w:id="34232"/>
    </w:p>
    <w:p w14:paraId="383F7796" w14:textId="77777777" w:rsidR="0091117A" w:rsidRDefault="0091117A" w:rsidP="00396AF1">
      <w:pPr>
        <w:rPr>
          <w:rtl/>
          <w:lang w:eastAsia="he-IL"/>
        </w:rPr>
      </w:pPr>
    </w:p>
    <w:p w14:paraId="5F94F350" w14:textId="180D911B" w:rsidR="0091117A" w:rsidRDefault="0091117A" w:rsidP="00396AF1">
      <w:pPr>
        <w:rPr>
          <w:rtl/>
          <w:lang w:eastAsia="he-IL"/>
        </w:rPr>
      </w:pPr>
      <w:bookmarkStart w:id="34233" w:name="_ETM_Q1_1045912"/>
      <w:bookmarkEnd w:id="34233"/>
      <w:r>
        <w:rPr>
          <w:rFonts w:hint="cs"/>
          <w:rtl/>
          <w:lang w:eastAsia="he-IL"/>
        </w:rPr>
        <w:t>הכאב הכי גדול</w:t>
      </w:r>
      <w:bookmarkStart w:id="34234" w:name="_ETM_Q1_1038654"/>
      <w:bookmarkEnd w:id="34234"/>
      <w:r>
        <w:rPr>
          <w:rFonts w:hint="cs"/>
          <w:rtl/>
          <w:lang w:eastAsia="he-IL"/>
        </w:rPr>
        <w:t xml:space="preserve"> שלנו</w:t>
      </w:r>
      <w:bookmarkStart w:id="34235" w:name="_ETM_Q1_1037904"/>
      <w:bookmarkEnd w:id="34235"/>
      <w:r>
        <w:rPr>
          <w:rFonts w:hint="cs"/>
          <w:rtl/>
          <w:lang w:eastAsia="he-IL"/>
        </w:rPr>
        <w:t xml:space="preserve"> זה שהממשלה ל</w:t>
      </w:r>
      <w:bookmarkStart w:id="34236" w:name="_ETM_Q1_1040904"/>
      <w:bookmarkStart w:id="34237" w:name="_ETM_Q1_1039154"/>
      <w:bookmarkEnd w:id="34236"/>
      <w:bookmarkEnd w:id="34237"/>
      <w:r>
        <w:rPr>
          <w:rFonts w:hint="cs"/>
          <w:rtl/>
          <w:lang w:eastAsia="he-IL"/>
        </w:rPr>
        <w:t>א ספרה את הכנסת ולא אפשרה</w:t>
      </w:r>
      <w:bookmarkStart w:id="34238" w:name="_ETM_Q1_1041904"/>
      <w:bookmarkEnd w:id="34238"/>
      <w:r>
        <w:rPr>
          <w:rFonts w:hint="cs"/>
          <w:rtl/>
          <w:lang w:eastAsia="he-IL"/>
        </w:rPr>
        <w:t xml:space="preserve"> לכנסת לאזן את ההצ</w:t>
      </w:r>
      <w:bookmarkStart w:id="34239" w:name="_ETM_Q1_1042904"/>
      <w:bookmarkEnd w:id="34239"/>
      <w:r>
        <w:rPr>
          <w:rFonts w:hint="cs"/>
          <w:rtl/>
          <w:lang w:eastAsia="he-IL"/>
        </w:rPr>
        <w:t>עה</w:t>
      </w:r>
      <w:bookmarkStart w:id="34240" w:name="_ETM_Q1_1043403"/>
      <w:bookmarkEnd w:id="34240"/>
      <w:r>
        <w:rPr>
          <w:rFonts w:hint="cs"/>
          <w:rtl/>
          <w:lang w:eastAsia="he-IL"/>
        </w:rPr>
        <w:t xml:space="preserve"> של הממשלה</w:t>
      </w:r>
      <w:bookmarkStart w:id="34241" w:name="_ETM_Q1_1043404"/>
      <w:bookmarkEnd w:id="34241"/>
      <w:r>
        <w:rPr>
          <w:rFonts w:hint="cs"/>
          <w:rtl/>
          <w:lang w:eastAsia="he-IL"/>
        </w:rPr>
        <w:t xml:space="preserve"> ול</w:t>
      </w:r>
      <w:bookmarkStart w:id="34242" w:name="_ETM_Q1_1046405"/>
      <w:bookmarkEnd w:id="34242"/>
      <w:r>
        <w:rPr>
          <w:rFonts w:hint="cs"/>
          <w:rtl/>
          <w:lang w:eastAsia="he-IL"/>
        </w:rPr>
        <w:t xml:space="preserve">תת </w:t>
      </w:r>
      <w:bookmarkStart w:id="34243" w:name="_ETM_Q1_1044905"/>
      <w:bookmarkEnd w:id="34243"/>
      <w:r>
        <w:rPr>
          <w:rFonts w:hint="cs"/>
          <w:rtl/>
          <w:lang w:eastAsia="he-IL"/>
        </w:rPr>
        <w:t>מענה למרכיבים בחוק שלא קיבלו מענה</w:t>
      </w:r>
      <w:bookmarkStart w:id="34244" w:name="_ETM_Q1_1050655"/>
      <w:bookmarkEnd w:id="34244"/>
      <w:r>
        <w:rPr>
          <w:rFonts w:hint="cs"/>
          <w:rtl/>
          <w:lang w:eastAsia="he-IL"/>
        </w:rPr>
        <w:t xml:space="preserve"> </w:t>
      </w:r>
      <w:bookmarkStart w:id="34245" w:name="_ETM_Q1_1050904"/>
      <w:bookmarkEnd w:id="34245"/>
      <w:r>
        <w:rPr>
          <w:rFonts w:hint="cs"/>
          <w:rtl/>
          <w:lang w:eastAsia="he-IL"/>
        </w:rPr>
        <w:t>ראוי כמו הנג</w:t>
      </w:r>
      <w:bookmarkStart w:id="34246" w:name="_ETM_Q1_1052655"/>
      <w:bookmarkStart w:id="34247" w:name="_ETM_Q1_1051904"/>
      <w:bookmarkEnd w:id="34246"/>
      <w:bookmarkEnd w:id="34247"/>
      <w:r>
        <w:rPr>
          <w:rFonts w:hint="cs"/>
          <w:rtl/>
          <w:lang w:eastAsia="he-IL"/>
        </w:rPr>
        <w:t>ב שמצוין במפורש בחוק</w:t>
      </w:r>
      <w:bookmarkStart w:id="34248" w:name="_ETM_Q1_1054903"/>
      <w:bookmarkEnd w:id="34248"/>
      <w:r>
        <w:rPr>
          <w:rFonts w:hint="cs"/>
          <w:rtl/>
          <w:lang w:eastAsia="he-IL"/>
        </w:rPr>
        <w:t>, התעסוקה</w:t>
      </w:r>
      <w:bookmarkStart w:id="34249" w:name="_ETM_Q1_1056902"/>
      <w:bookmarkEnd w:id="34249"/>
      <w:r>
        <w:rPr>
          <w:rFonts w:hint="cs"/>
          <w:rtl/>
          <w:lang w:eastAsia="he-IL"/>
        </w:rPr>
        <w:t xml:space="preserve">, </w:t>
      </w:r>
      <w:bookmarkStart w:id="34250" w:name="_ETM_Q1_1058403"/>
      <w:bookmarkEnd w:id="34250"/>
      <w:r>
        <w:rPr>
          <w:rFonts w:hint="cs"/>
          <w:rtl/>
          <w:lang w:eastAsia="he-IL"/>
        </w:rPr>
        <w:t>הסביבה</w:t>
      </w:r>
      <w:bookmarkStart w:id="34251" w:name="_ETM_Q1_1057903"/>
      <w:bookmarkEnd w:id="34251"/>
      <w:r>
        <w:rPr>
          <w:rFonts w:hint="cs"/>
          <w:rtl/>
          <w:lang w:eastAsia="he-IL"/>
        </w:rPr>
        <w:t xml:space="preserve">, </w:t>
      </w:r>
      <w:bookmarkStart w:id="34252" w:name="_ETM_Q1_1059903"/>
      <w:bookmarkEnd w:id="34252"/>
      <w:r>
        <w:rPr>
          <w:rFonts w:hint="cs"/>
          <w:rtl/>
          <w:lang w:eastAsia="he-IL"/>
        </w:rPr>
        <w:t xml:space="preserve">תאונות דרכים וכן הלאה. </w:t>
      </w:r>
      <w:bookmarkStart w:id="34253" w:name="_ETM_Q1_1063902"/>
      <w:bookmarkEnd w:id="34253"/>
    </w:p>
    <w:p w14:paraId="010D2BC6" w14:textId="77777777" w:rsidR="0091117A" w:rsidRDefault="0091117A" w:rsidP="00396AF1">
      <w:pPr>
        <w:rPr>
          <w:rtl/>
          <w:lang w:eastAsia="he-IL"/>
        </w:rPr>
      </w:pPr>
    </w:p>
    <w:p w14:paraId="663A7BBC" w14:textId="3DE92C13" w:rsidR="0091117A" w:rsidRDefault="0091117A" w:rsidP="00396AF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4254" w:name="_ETM_Q1_1064403"/>
      <w:bookmarkStart w:id="34255" w:name="_ETM_Q1_1064653"/>
      <w:bookmarkEnd w:id="34254"/>
      <w:bookmarkEnd w:id="34255"/>
      <w:r>
        <w:rPr>
          <w:rFonts w:hint="cs"/>
          <w:rtl/>
          <w:lang w:eastAsia="he-IL"/>
        </w:rPr>
        <w:t xml:space="preserve">חנו </w:t>
      </w:r>
      <w:bookmarkStart w:id="34256" w:name="_ETM_Q1_1065153"/>
      <w:bookmarkEnd w:id="34256"/>
      <w:r>
        <w:rPr>
          <w:rFonts w:hint="cs"/>
          <w:rtl/>
          <w:lang w:eastAsia="he-IL"/>
        </w:rPr>
        <w:t>כן נוכל לעשות</w:t>
      </w:r>
      <w:bookmarkStart w:id="34257" w:name="_ETM_Q1_1069653"/>
      <w:bookmarkEnd w:id="34257"/>
      <w:r>
        <w:rPr>
          <w:rFonts w:hint="cs"/>
          <w:rtl/>
          <w:lang w:eastAsia="he-IL"/>
        </w:rPr>
        <w:t xml:space="preserve"> מה </w:t>
      </w:r>
      <w:bookmarkStart w:id="34258" w:name="_ETM_Q1_1068903"/>
      <w:bookmarkStart w:id="34259" w:name="_ETM_Q1_1067153"/>
      <w:bookmarkStart w:id="34260" w:name="_ETM_Q1_1066403"/>
      <w:bookmarkEnd w:id="34258"/>
      <w:bookmarkEnd w:id="34259"/>
      <w:bookmarkEnd w:id="34260"/>
      <w:r>
        <w:rPr>
          <w:rFonts w:hint="cs"/>
          <w:rtl/>
          <w:lang w:eastAsia="he-IL"/>
        </w:rPr>
        <w:t xml:space="preserve">שנקרא בקרה </w:t>
      </w:r>
      <w:bookmarkStart w:id="34261" w:name="_ETM_Q1_1066153"/>
      <w:bookmarkEnd w:id="34261"/>
      <w:r>
        <w:rPr>
          <w:rFonts w:hint="cs"/>
          <w:rtl/>
          <w:lang w:eastAsia="he-IL"/>
        </w:rPr>
        <w:t xml:space="preserve">אגרסיבית על כל משרד ועל </w:t>
      </w:r>
      <w:bookmarkStart w:id="34262" w:name="_ETM_Q1_1069903"/>
      <w:bookmarkEnd w:id="34262"/>
      <w:r>
        <w:rPr>
          <w:rFonts w:hint="cs"/>
          <w:rtl/>
          <w:lang w:eastAsia="he-IL"/>
        </w:rPr>
        <w:t>כל</w:t>
      </w:r>
      <w:bookmarkStart w:id="34263" w:name="_ETM_Q1_1070152"/>
      <w:bookmarkEnd w:id="34263"/>
      <w:r>
        <w:rPr>
          <w:rFonts w:hint="cs"/>
          <w:rtl/>
          <w:lang w:eastAsia="he-IL"/>
        </w:rPr>
        <w:t xml:space="preserve"> מי שקיבל פה שקל ו</w:t>
      </w:r>
      <w:bookmarkStart w:id="34264" w:name="_ETM_Q1_1076403"/>
      <w:bookmarkEnd w:id="34264"/>
      <w:r>
        <w:rPr>
          <w:rFonts w:hint="cs"/>
          <w:rtl/>
          <w:lang w:eastAsia="he-IL"/>
        </w:rPr>
        <w:t>לפ</w:t>
      </w:r>
      <w:bookmarkStart w:id="34265" w:name="_ETM_Q1_1075153"/>
      <w:bookmarkEnd w:id="34265"/>
      <w:r>
        <w:rPr>
          <w:rFonts w:hint="cs"/>
          <w:rtl/>
          <w:lang w:eastAsia="he-IL"/>
        </w:rPr>
        <w:t xml:space="preserve">י מה </w:t>
      </w:r>
      <w:bookmarkStart w:id="34266" w:name="_ETM_Q1_1076154"/>
      <w:bookmarkStart w:id="34267" w:name="_ETM_Q1_1074405"/>
      <w:bookmarkEnd w:id="34266"/>
      <w:bookmarkEnd w:id="34267"/>
      <w:r>
        <w:rPr>
          <w:rFonts w:hint="cs"/>
          <w:rtl/>
          <w:lang w:eastAsia="he-IL"/>
        </w:rPr>
        <w:t>שקראתי בחוו</w:t>
      </w:r>
      <w:bookmarkStart w:id="34268" w:name="_ETM_Q1_1076905"/>
      <w:bookmarkStart w:id="34269" w:name="_ETM_Q1_1075405"/>
      <w:bookmarkEnd w:id="34268"/>
      <w:bookmarkEnd w:id="34269"/>
      <w:r>
        <w:rPr>
          <w:rFonts w:hint="cs"/>
          <w:rtl/>
          <w:lang w:eastAsia="he-IL"/>
        </w:rPr>
        <w:t>ת הדעת של היוע</w:t>
      </w:r>
      <w:bookmarkStart w:id="34270" w:name="_ETM_Q1_1075406"/>
      <w:bookmarkEnd w:id="34270"/>
      <w:r>
        <w:rPr>
          <w:rFonts w:hint="cs"/>
          <w:rtl/>
          <w:lang w:eastAsia="he-IL"/>
        </w:rPr>
        <w:t xml:space="preserve">צת </w:t>
      </w:r>
      <w:bookmarkStart w:id="34271" w:name="_ETM_Q1_1073906"/>
      <w:bookmarkEnd w:id="34271"/>
      <w:r>
        <w:rPr>
          <w:rFonts w:hint="cs"/>
          <w:rtl/>
          <w:lang w:eastAsia="he-IL"/>
        </w:rPr>
        <w:t xml:space="preserve">המשפטית מאתמול, </w:t>
      </w:r>
      <w:bookmarkStart w:id="34272" w:name="_ETM_Q1_1077156"/>
      <w:bookmarkEnd w:id="34272"/>
      <w:r>
        <w:rPr>
          <w:rFonts w:hint="cs"/>
          <w:rtl/>
          <w:lang w:eastAsia="he-IL"/>
        </w:rPr>
        <w:t>גם להסית תקציבים</w:t>
      </w:r>
      <w:bookmarkStart w:id="34273" w:name="_ETM_Q1_1080907"/>
      <w:bookmarkEnd w:id="34273"/>
      <w:r>
        <w:rPr>
          <w:rFonts w:hint="cs"/>
          <w:rtl/>
          <w:lang w:eastAsia="he-IL"/>
        </w:rPr>
        <w:t xml:space="preserve"> שלא בוצעו ולא</w:t>
      </w:r>
      <w:bookmarkStart w:id="34274" w:name="_ETM_Q1_1081402"/>
      <w:bookmarkEnd w:id="34274"/>
      <w:r>
        <w:rPr>
          <w:rFonts w:hint="cs"/>
          <w:rtl/>
          <w:lang w:eastAsia="he-IL"/>
        </w:rPr>
        <w:t xml:space="preserve"> מו</w:t>
      </w:r>
      <w:bookmarkStart w:id="34275" w:name="_ETM_Q1_1081906"/>
      <w:bookmarkEnd w:id="34275"/>
      <w:r>
        <w:rPr>
          <w:rFonts w:hint="cs"/>
          <w:rtl/>
          <w:lang w:eastAsia="he-IL"/>
        </w:rPr>
        <w:t xml:space="preserve">משו </w:t>
      </w:r>
      <w:bookmarkStart w:id="34276" w:name="_ETM_Q1_1080155"/>
      <w:bookmarkEnd w:id="34276"/>
      <w:r>
        <w:rPr>
          <w:rFonts w:hint="cs"/>
          <w:rtl/>
          <w:lang w:eastAsia="he-IL"/>
        </w:rPr>
        <w:t>למטרות</w:t>
      </w:r>
      <w:bookmarkStart w:id="34277" w:name="_ETM_Q1_1081652"/>
      <w:bookmarkEnd w:id="34277"/>
      <w:r>
        <w:rPr>
          <w:rFonts w:hint="cs"/>
          <w:rtl/>
          <w:lang w:eastAsia="he-IL"/>
        </w:rPr>
        <w:t xml:space="preserve"> שנחשוב שיבוצ</w:t>
      </w:r>
      <w:bookmarkStart w:id="34278" w:name="_ETM_Q1_1083502"/>
      <w:bookmarkEnd w:id="34278"/>
      <w:r>
        <w:rPr>
          <w:rFonts w:hint="cs"/>
          <w:rtl/>
          <w:lang w:eastAsia="he-IL"/>
        </w:rPr>
        <w:t>ע</w:t>
      </w:r>
      <w:bookmarkStart w:id="34279" w:name="_ETM_Q1_1083153"/>
      <w:bookmarkEnd w:id="34279"/>
      <w:r>
        <w:rPr>
          <w:rFonts w:hint="cs"/>
          <w:rtl/>
          <w:lang w:eastAsia="he-IL"/>
        </w:rPr>
        <w:t xml:space="preserve">ו. </w:t>
      </w:r>
      <w:bookmarkStart w:id="34280" w:name="_ETM_Q1_1087153"/>
      <w:bookmarkEnd w:id="34280"/>
    </w:p>
    <w:p w14:paraId="5A1D7D97" w14:textId="77777777" w:rsidR="0091117A" w:rsidRDefault="0091117A" w:rsidP="00396AF1">
      <w:pPr>
        <w:rPr>
          <w:rtl/>
          <w:lang w:eastAsia="he-IL"/>
        </w:rPr>
      </w:pPr>
    </w:p>
    <w:p w14:paraId="06F29A2E" w14:textId="740AFE26" w:rsidR="0091117A" w:rsidRDefault="0091117A" w:rsidP="00396AF1">
      <w:pPr>
        <w:rPr>
          <w:rtl/>
          <w:lang w:eastAsia="he-IL"/>
        </w:rPr>
      </w:pPr>
      <w:bookmarkStart w:id="34281" w:name="_ETM_Q1_1087404"/>
      <w:bookmarkStart w:id="34282" w:name="_ETM_Q1_1088654"/>
      <w:bookmarkEnd w:id="34281"/>
      <w:bookmarkEnd w:id="34282"/>
      <w:r>
        <w:rPr>
          <w:rFonts w:hint="cs"/>
          <w:rtl/>
          <w:lang w:eastAsia="he-IL"/>
        </w:rPr>
        <w:t>היושב-ראש</w:t>
      </w:r>
      <w:bookmarkStart w:id="34283" w:name="_ETM_Q1_1087904"/>
      <w:bookmarkStart w:id="34284" w:name="_ETM_Q1_1086155"/>
      <w:bookmarkStart w:id="34285" w:name="_ETM_Q1_1086404"/>
      <w:bookmarkEnd w:id="34283"/>
      <w:bookmarkEnd w:id="34284"/>
      <w:bookmarkEnd w:id="34285"/>
      <w:r>
        <w:rPr>
          <w:rFonts w:hint="cs"/>
          <w:rtl/>
          <w:lang w:eastAsia="he-IL"/>
        </w:rPr>
        <w:t xml:space="preserve">, אני מבקש ממך לא להיכנע </w:t>
      </w:r>
      <w:bookmarkStart w:id="34286" w:name="_ETM_Q1_1089905"/>
      <w:bookmarkEnd w:id="34286"/>
      <w:r>
        <w:rPr>
          <w:rFonts w:hint="cs"/>
          <w:rtl/>
          <w:lang w:eastAsia="he-IL"/>
        </w:rPr>
        <w:t>ולהפוך את ה</w:t>
      </w:r>
      <w:bookmarkStart w:id="34287" w:name="_ETM_Q1_1090155"/>
      <w:bookmarkEnd w:id="34287"/>
      <w:r>
        <w:rPr>
          <w:rFonts w:hint="cs"/>
          <w:rtl/>
          <w:lang w:eastAsia="he-IL"/>
        </w:rPr>
        <w:t>-10</w:t>
      </w:r>
      <w:bookmarkStart w:id="34288" w:name="_ETM_Q1_1091905"/>
      <w:bookmarkEnd w:id="34288"/>
      <w:r>
        <w:rPr>
          <w:rFonts w:hint="cs"/>
          <w:rtl/>
          <w:lang w:eastAsia="he-IL"/>
        </w:rPr>
        <w:t xml:space="preserve"> מיליון של</w:t>
      </w:r>
      <w:bookmarkStart w:id="34289" w:name="_ETM_Q1_1091405"/>
      <w:bookmarkEnd w:id="34289"/>
      <w:r>
        <w:rPr>
          <w:rFonts w:hint="cs"/>
          <w:rtl/>
          <w:lang w:eastAsia="he-IL"/>
        </w:rPr>
        <w:t xml:space="preserve"> נגב גליל לפעולות </w:t>
      </w:r>
      <w:bookmarkStart w:id="34290" w:name="_ETM_Q1_1093155"/>
      <w:bookmarkEnd w:id="34290"/>
      <w:r>
        <w:rPr>
          <w:rFonts w:hint="cs"/>
          <w:rtl/>
          <w:lang w:eastAsia="he-IL"/>
        </w:rPr>
        <w:t xml:space="preserve">של </w:t>
      </w:r>
      <w:bookmarkStart w:id="34291" w:name="_ETM_Q1_1092155"/>
      <w:bookmarkEnd w:id="34291"/>
      <w:r>
        <w:rPr>
          <w:rFonts w:hint="cs"/>
          <w:rtl/>
          <w:lang w:eastAsia="he-IL"/>
        </w:rPr>
        <w:t>כלכלה ותעסוקה ו</w:t>
      </w:r>
      <w:bookmarkStart w:id="34292" w:name="_ETM_Q1_1093655"/>
      <w:bookmarkStart w:id="34293" w:name="_ETM_Q1_1092654"/>
      <w:bookmarkEnd w:id="34292"/>
      <w:bookmarkEnd w:id="34293"/>
      <w:r>
        <w:rPr>
          <w:rFonts w:hint="cs"/>
          <w:rtl/>
          <w:lang w:eastAsia="he-IL"/>
        </w:rPr>
        <w:t>לצר</w:t>
      </w:r>
      <w:bookmarkStart w:id="34294" w:name="_ETM_Q1_1092905"/>
      <w:bookmarkEnd w:id="34294"/>
      <w:r>
        <w:rPr>
          <w:rFonts w:hint="cs"/>
          <w:rtl/>
          <w:lang w:eastAsia="he-IL"/>
        </w:rPr>
        <w:t>ף אליה</w:t>
      </w:r>
      <w:bookmarkStart w:id="34295" w:name="_ETM_Q1_1095655"/>
      <w:bookmarkEnd w:id="34295"/>
      <w:r>
        <w:rPr>
          <w:rFonts w:hint="cs"/>
          <w:rtl/>
          <w:lang w:eastAsia="he-IL"/>
        </w:rPr>
        <w:t>ם לשם את ה</w:t>
      </w:r>
      <w:bookmarkStart w:id="34296" w:name="_ETM_Q1_1094906"/>
      <w:bookmarkEnd w:id="34296"/>
      <w:r>
        <w:rPr>
          <w:rFonts w:hint="cs"/>
          <w:rtl/>
          <w:lang w:eastAsia="he-IL"/>
        </w:rPr>
        <w:t xml:space="preserve">-5 מיליון וה-3 </w:t>
      </w:r>
      <w:bookmarkStart w:id="34297" w:name="_ETM_Q1_1095405"/>
      <w:bookmarkEnd w:id="34297"/>
      <w:r>
        <w:rPr>
          <w:rFonts w:hint="cs"/>
          <w:rtl/>
          <w:lang w:eastAsia="he-IL"/>
        </w:rPr>
        <w:t xml:space="preserve">מיליון האלה </w:t>
      </w:r>
      <w:bookmarkStart w:id="34298" w:name="_ETM_Q1_1096155"/>
      <w:bookmarkStart w:id="34299" w:name="_ETM_Q1_1097655"/>
      <w:bookmarkEnd w:id="34298"/>
      <w:bookmarkEnd w:id="34299"/>
      <w:r>
        <w:rPr>
          <w:rFonts w:hint="cs"/>
          <w:rtl/>
          <w:lang w:eastAsia="he-IL"/>
        </w:rPr>
        <w:t>כדי לעשות</w:t>
      </w:r>
      <w:bookmarkStart w:id="34300" w:name="_ETM_Q1_1099154"/>
      <w:bookmarkEnd w:id="34300"/>
      <w:r>
        <w:rPr>
          <w:rFonts w:hint="cs"/>
          <w:rtl/>
          <w:lang w:eastAsia="he-IL"/>
        </w:rPr>
        <w:t xml:space="preserve"> מרכיב יפה</w:t>
      </w:r>
      <w:bookmarkStart w:id="34301" w:name="_ETM_Q1_1098655"/>
      <w:bookmarkEnd w:id="34301"/>
      <w:r>
        <w:rPr>
          <w:rFonts w:hint="cs"/>
          <w:rtl/>
          <w:lang w:eastAsia="he-IL"/>
        </w:rPr>
        <w:t xml:space="preserve"> של כלכ</w:t>
      </w:r>
      <w:bookmarkStart w:id="34302" w:name="_ETM_Q1_1100405"/>
      <w:bookmarkEnd w:id="34302"/>
      <w:r>
        <w:rPr>
          <w:rFonts w:hint="cs"/>
          <w:rtl/>
          <w:lang w:eastAsia="he-IL"/>
        </w:rPr>
        <w:t>לה</w:t>
      </w:r>
      <w:bookmarkStart w:id="34303" w:name="_ETM_Q1_1099405"/>
      <w:bookmarkEnd w:id="34303"/>
      <w:r>
        <w:rPr>
          <w:rFonts w:hint="cs"/>
          <w:rtl/>
          <w:lang w:eastAsia="he-IL"/>
        </w:rPr>
        <w:t xml:space="preserve">, חממות ותעסוקה. </w:t>
      </w:r>
      <w:bookmarkStart w:id="34304" w:name="_ETM_Q1_1101405"/>
      <w:bookmarkEnd w:id="34304"/>
    </w:p>
    <w:p w14:paraId="6F1893BA" w14:textId="77777777" w:rsidR="0091117A" w:rsidRDefault="0091117A" w:rsidP="00396AF1">
      <w:pPr>
        <w:rPr>
          <w:rtl/>
          <w:lang w:eastAsia="he-IL"/>
        </w:rPr>
      </w:pPr>
    </w:p>
    <w:p w14:paraId="1204B8E4" w14:textId="64E00D9C" w:rsidR="0091117A" w:rsidRDefault="0091117A" w:rsidP="00396AF1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4305" w:name="_ETM_Q1_1103405"/>
      <w:bookmarkEnd w:id="34305"/>
      <w:r>
        <w:rPr>
          <w:rFonts w:hint="cs"/>
          <w:rtl/>
          <w:lang w:eastAsia="he-IL"/>
        </w:rPr>
        <w:t>י רו</w:t>
      </w:r>
      <w:bookmarkStart w:id="34306" w:name="_ETM_Q1_1103655"/>
      <w:bookmarkEnd w:id="34306"/>
      <w:r>
        <w:rPr>
          <w:rFonts w:hint="cs"/>
          <w:rtl/>
          <w:lang w:eastAsia="he-IL"/>
        </w:rPr>
        <w:t>צה ל</w:t>
      </w:r>
      <w:bookmarkStart w:id="34307" w:name="_ETM_Q1_1104405"/>
      <w:bookmarkEnd w:id="34307"/>
      <w:r>
        <w:rPr>
          <w:rFonts w:hint="cs"/>
          <w:rtl/>
          <w:lang w:eastAsia="he-IL"/>
        </w:rPr>
        <w:t>הג</w:t>
      </w:r>
      <w:bookmarkStart w:id="34308" w:name="_ETM_Q1_1102655"/>
      <w:bookmarkEnd w:id="34308"/>
      <w:r>
        <w:rPr>
          <w:rFonts w:hint="cs"/>
          <w:rtl/>
          <w:lang w:eastAsia="he-IL"/>
        </w:rPr>
        <w:t>י</w:t>
      </w:r>
      <w:bookmarkStart w:id="34309" w:name="_ETM_Q1_1102904"/>
      <w:bookmarkEnd w:id="34309"/>
      <w:r>
        <w:rPr>
          <w:rFonts w:hint="cs"/>
          <w:rtl/>
          <w:lang w:eastAsia="he-IL"/>
        </w:rPr>
        <w:t xml:space="preserve">ד לך שיצאתי איתך למסע הזה </w:t>
      </w:r>
      <w:bookmarkStart w:id="34310" w:name="_ETM_Q1_1106155"/>
      <w:bookmarkStart w:id="34311" w:name="_ETM_Q1_1105655"/>
      <w:bookmarkEnd w:id="34310"/>
      <w:bookmarkEnd w:id="34311"/>
      <w:r>
        <w:rPr>
          <w:rFonts w:hint="cs"/>
          <w:rtl/>
          <w:lang w:eastAsia="he-IL"/>
        </w:rPr>
        <w:t>ואני נותן לך ציון</w:t>
      </w:r>
      <w:bookmarkStart w:id="34312" w:name="_ETM_Q1_1109155"/>
      <w:bookmarkEnd w:id="34312"/>
      <w:r>
        <w:rPr>
          <w:rFonts w:hint="cs"/>
          <w:rtl/>
          <w:lang w:eastAsia="he-IL"/>
        </w:rPr>
        <w:t xml:space="preserve"> 99 על </w:t>
      </w:r>
      <w:bookmarkStart w:id="34313" w:name="_ETM_Q1_1108905"/>
      <w:bookmarkStart w:id="34314" w:name="_ETM_Q1_1107155"/>
      <w:bookmarkEnd w:id="34313"/>
      <w:bookmarkEnd w:id="34314"/>
      <w:r>
        <w:rPr>
          <w:rFonts w:hint="cs"/>
          <w:rtl/>
          <w:lang w:eastAsia="he-IL"/>
        </w:rPr>
        <w:t xml:space="preserve">ניהול התהליכים בכל הוועדות. </w:t>
      </w:r>
      <w:bookmarkStart w:id="34315" w:name="_ETM_Q1_1112405"/>
      <w:bookmarkEnd w:id="34315"/>
      <w:r>
        <w:rPr>
          <w:rFonts w:hint="cs"/>
          <w:rtl/>
          <w:lang w:eastAsia="he-IL"/>
        </w:rPr>
        <w:t>היי</w:t>
      </w:r>
      <w:bookmarkStart w:id="34316" w:name="_ETM_Q1_1111405"/>
      <w:bookmarkEnd w:id="34316"/>
      <w:r>
        <w:rPr>
          <w:rFonts w:hint="cs"/>
          <w:rtl/>
          <w:lang w:eastAsia="he-IL"/>
        </w:rPr>
        <w:t>ת ממש</w:t>
      </w:r>
      <w:bookmarkStart w:id="34317" w:name="_ETM_Q1_1112155"/>
      <w:bookmarkEnd w:id="34317"/>
      <w:r>
        <w:rPr>
          <w:rFonts w:hint="cs"/>
          <w:rtl/>
          <w:lang w:eastAsia="he-IL"/>
        </w:rPr>
        <w:t xml:space="preserve"> קשוב, הז</w:t>
      </w:r>
      <w:bookmarkStart w:id="34318" w:name="_ETM_Q1_1111905"/>
      <w:bookmarkEnd w:id="34318"/>
      <w:r>
        <w:rPr>
          <w:rFonts w:hint="cs"/>
          <w:rtl/>
          <w:lang w:eastAsia="he-IL"/>
        </w:rPr>
        <w:t>מ</w:t>
      </w:r>
      <w:bookmarkStart w:id="34319" w:name="_ETM_Q1_1111655"/>
      <w:bookmarkEnd w:id="34319"/>
      <w:r>
        <w:rPr>
          <w:rFonts w:hint="cs"/>
          <w:rtl/>
          <w:lang w:eastAsia="he-IL"/>
        </w:rPr>
        <w:t xml:space="preserve">נת את </w:t>
      </w:r>
      <w:bookmarkStart w:id="34320" w:name="_ETM_Q1_1110655"/>
      <w:bookmarkEnd w:id="34320"/>
      <w:r>
        <w:rPr>
          <w:rFonts w:hint="cs"/>
          <w:rtl/>
          <w:lang w:eastAsia="he-IL"/>
        </w:rPr>
        <w:t>המשרדים ועשינו תהליך אבל בסו</w:t>
      </w:r>
      <w:bookmarkStart w:id="34321" w:name="_ETM_Q1_1117155"/>
      <w:bookmarkEnd w:id="34321"/>
      <w:r>
        <w:rPr>
          <w:rFonts w:hint="cs"/>
          <w:rtl/>
          <w:lang w:eastAsia="he-IL"/>
        </w:rPr>
        <w:t>ף, הדורסנות</w:t>
      </w:r>
      <w:bookmarkStart w:id="34322" w:name="_ETM_Q1_1119155"/>
      <w:bookmarkEnd w:id="34322"/>
      <w:r>
        <w:rPr>
          <w:rFonts w:hint="cs"/>
          <w:rtl/>
          <w:lang w:eastAsia="he-IL"/>
        </w:rPr>
        <w:t xml:space="preserve"> הכריע אותך. </w:t>
      </w:r>
      <w:bookmarkStart w:id="34323" w:name="_ETM_Q1_1119905"/>
      <w:bookmarkEnd w:id="34323"/>
      <w:r>
        <w:rPr>
          <w:rFonts w:hint="cs"/>
          <w:rtl/>
          <w:lang w:eastAsia="he-IL"/>
        </w:rPr>
        <w:t xml:space="preserve">הדורסנות של הממשלה והאוצר </w:t>
      </w:r>
      <w:bookmarkStart w:id="34324" w:name="_ETM_Q1_1122405"/>
      <w:bookmarkEnd w:id="34324"/>
      <w:r>
        <w:rPr>
          <w:rFonts w:hint="cs"/>
          <w:rtl/>
          <w:lang w:eastAsia="he-IL"/>
        </w:rPr>
        <w:t>החזירו אותנו לנקודה האחרונה.</w:t>
      </w:r>
      <w:bookmarkStart w:id="34325" w:name="_ETM_Q1_1127655"/>
      <w:bookmarkEnd w:id="34325"/>
      <w:r>
        <w:rPr>
          <w:rFonts w:hint="cs"/>
          <w:rtl/>
          <w:lang w:eastAsia="he-IL"/>
        </w:rPr>
        <w:t xml:space="preserve"> </w:t>
      </w:r>
    </w:p>
    <w:p w14:paraId="29E42931" w14:textId="77777777" w:rsidR="0091117A" w:rsidRDefault="0091117A" w:rsidP="00396AF1">
      <w:pPr>
        <w:rPr>
          <w:rtl/>
          <w:lang w:eastAsia="he-IL"/>
        </w:rPr>
      </w:pPr>
    </w:p>
    <w:p w14:paraId="5D10C6ED" w14:textId="23CCD32E" w:rsidR="0091117A" w:rsidRDefault="0091117A" w:rsidP="00396AF1">
      <w:pPr>
        <w:rPr>
          <w:rtl/>
          <w:lang w:eastAsia="he-IL"/>
        </w:rPr>
      </w:pPr>
      <w:bookmarkStart w:id="34326" w:name="_ETM_Q1_1128155"/>
      <w:bookmarkStart w:id="34327" w:name="_ETM_Q1_1128653"/>
      <w:bookmarkEnd w:id="34326"/>
      <w:bookmarkEnd w:id="34327"/>
      <w:r>
        <w:rPr>
          <w:rFonts w:hint="cs"/>
          <w:rtl/>
          <w:lang w:eastAsia="he-IL"/>
        </w:rPr>
        <w:t>י</w:t>
      </w:r>
      <w:bookmarkStart w:id="34328" w:name="_ETM_Q1_1128905"/>
      <w:bookmarkStart w:id="34329" w:name="_ETM_Q1_1127155"/>
      <w:bookmarkEnd w:id="34328"/>
      <w:bookmarkEnd w:id="34329"/>
      <w:r>
        <w:rPr>
          <w:rFonts w:hint="cs"/>
          <w:rtl/>
          <w:lang w:eastAsia="he-IL"/>
        </w:rPr>
        <w:t xml:space="preserve">ום אחד אנחנו נהיה בשלטון </w:t>
      </w:r>
      <w:bookmarkStart w:id="34330" w:name="_ETM_Q1_1129655"/>
      <w:bookmarkEnd w:id="34330"/>
      <w:r>
        <w:rPr>
          <w:rFonts w:hint="cs"/>
          <w:rtl/>
          <w:lang w:eastAsia="he-IL"/>
        </w:rPr>
        <w:t>וננהל את הקרן הזאת של</w:t>
      </w:r>
      <w:bookmarkStart w:id="34331" w:name="_ETM_Q1_1134655"/>
      <w:bookmarkEnd w:id="34331"/>
      <w:r>
        <w:rPr>
          <w:rFonts w:hint="cs"/>
          <w:rtl/>
          <w:lang w:eastAsia="he-IL"/>
        </w:rPr>
        <w:t xml:space="preserve"> האזרחים</w:t>
      </w:r>
      <w:bookmarkStart w:id="34332" w:name="_ETM_Q1_1134165"/>
      <w:bookmarkEnd w:id="34332"/>
      <w:r>
        <w:rPr>
          <w:rFonts w:hint="cs"/>
          <w:rtl/>
          <w:lang w:eastAsia="he-IL"/>
        </w:rPr>
        <w:t>.</w:t>
      </w:r>
      <w:bookmarkStart w:id="34333" w:name="_ETM_Q1_1137405"/>
      <w:bookmarkEnd w:id="34333"/>
      <w:r>
        <w:rPr>
          <w:rFonts w:hint="cs"/>
          <w:rtl/>
          <w:lang w:eastAsia="he-IL"/>
        </w:rPr>
        <w:t xml:space="preserve"> </w:t>
      </w:r>
      <w:bookmarkStart w:id="34334" w:name="_ETM_Q1_1136152"/>
      <w:bookmarkEnd w:id="34334"/>
      <w:r>
        <w:rPr>
          <w:rFonts w:hint="cs"/>
          <w:rtl/>
          <w:lang w:eastAsia="he-IL"/>
        </w:rPr>
        <w:t>אנחנו</w:t>
      </w:r>
      <w:bookmarkStart w:id="34335" w:name="_ETM_Q1_1134654"/>
      <w:bookmarkEnd w:id="34335"/>
      <w:r>
        <w:rPr>
          <w:rFonts w:hint="cs"/>
          <w:rtl/>
          <w:lang w:eastAsia="he-IL"/>
        </w:rPr>
        <w:t xml:space="preserve"> ננהל את הקרן למען אזרחי ישראל</w:t>
      </w:r>
      <w:bookmarkStart w:id="34336" w:name="_ETM_Q1_1139404"/>
      <w:bookmarkEnd w:id="34336"/>
      <w:r>
        <w:rPr>
          <w:rFonts w:hint="cs"/>
          <w:rtl/>
          <w:lang w:eastAsia="he-IL"/>
        </w:rPr>
        <w:t xml:space="preserve"> טוב יותר</w:t>
      </w:r>
      <w:bookmarkStart w:id="34337" w:name="_ETM_Q1_1138904"/>
      <w:bookmarkStart w:id="34338" w:name="_ETM_Q1_1141154"/>
      <w:bookmarkEnd w:id="34337"/>
      <w:bookmarkEnd w:id="34338"/>
      <w:r>
        <w:rPr>
          <w:rFonts w:hint="cs"/>
          <w:rtl/>
          <w:lang w:eastAsia="he-IL"/>
        </w:rPr>
        <w:t xml:space="preserve"> ובה</w:t>
      </w:r>
      <w:bookmarkStart w:id="34339" w:name="_ETM_Q1_1140654"/>
      <w:bookmarkStart w:id="34340" w:name="_ETM_Q1_1138905"/>
      <w:bookmarkEnd w:id="34339"/>
      <w:bookmarkEnd w:id="34340"/>
      <w:r>
        <w:rPr>
          <w:rFonts w:hint="cs"/>
          <w:rtl/>
          <w:lang w:eastAsia="he-IL"/>
        </w:rPr>
        <w:t xml:space="preserve">וגנות. </w:t>
      </w:r>
      <w:bookmarkStart w:id="34341" w:name="_ETM_Q1_1139405"/>
      <w:bookmarkEnd w:id="34341"/>
      <w:r>
        <w:rPr>
          <w:rFonts w:hint="cs"/>
          <w:rtl/>
          <w:lang w:eastAsia="he-IL"/>
        </w:rPr>
        <w:t xml:space="preserve">אפשר היה לעשות חדשנות ואין חדשנות </w:t>
      </w:r>
      <w:bookmarkStart w:id="34342" w:name="_ETM_Q1_1143155"/>
      <w:bookmarkEnd w:id="34342"/>
      <w:r>
        <w:rPr>
          <w:rFonts w:hint="cs"/>
          <w:rtl/>
          <w:lang w:eastAsia="he-IL"/>
        </w:rPr>
        <w:t xml:space="preserve">אבל לא </w:t>
      </w:r>
      <w:bookmarkStart w:id="34343" w:name="_ETM_Q1_1143905"/>
      <w:bookmarkEnd w:id="34343"/>
      <w:r>
        <w:rPr>
          <w:rFonts w:hint="cs"/>
          <w:rtl/>
          <w:lang w:eastAsia="he-IL"/>
        </w:rPr>
        <w:t>אלמן</w:t>
      </w:r>
      <w:bookmarkStart w:id="34344" w:name="_ETM_Q1_1142655"/>
      <w:bookmarkEnd w:id="34344"/>
      <w:r>
        <w:rPr>
          <w:rFonts w:hint="cs"/>
          <w:rtl/>
          <w:lang w:eastAsia="he-IL"/>
        </w:rPr>
        <w:t xml:space="preserve"> ישראל. תודה.</w:t>
      </w:r>
      <w:bookmarkStart w:id="34345" w:name="_ETM_Q1_1145156"/>
      <w:bookmarkStart w:id="34346" w:name="_ETM_Q1_1143406"/>
      <w:bookmarkEnd w:id="34345"/>
      <w:bookmarkEnd w:id="34346"/>
    </w:p>
    <w:p w14:paraId="1DB09FB4" w14:textId="77777777" w:rsidR="0091117A" w:rsidRDefault="0091117A" w:rsidP="00396AF1">
      <w:pPr>
        <w:rPr>
          <w:rtl/>
          <w:lang w:eastAsia="he-IL"/>
        </w:rPr>
      </w:pPr>
      <w:bookmarkStart w:id="34347" w:name="_ETM_Q1_1143656"/>
      <w:bookmarkStart w:id="34348" w:name="_ETM_Q1_1144906"/>
      <w:bookmarkEnd w:id="34347"/>
      <w:bookmarkEnd w:id="34348"/>
    </w:p>
    <w:p w14:paraId="32AB03C3" w14:textId="16413757" w:rsidR="0091117A" w:rsidRDefault="0091117A" w:rsidP="0091117A">
      <w:pPr>
        <w:pStyle w:val="af6"/>
        <w:keepNext/>
        <w:rPr>
          <w:rtl/>
        </w:rPr>
      </w:pPr>
      <w:bookmarkStart w:id="34349" w:name="ET_yor_6162_2899"/>
      <w:r w:rsidRPr="0091117A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11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49"/>
    </w:p>
    <w:p w14:paraId="7AF753A7" w14:textId="77777777" w:rsidR="0091117A" w:rsidRDefault="0091117A" w:rsidP="0091117A">
      <w:pPr>
        <w:pStyle w:val="KeepWithNext"/>
        <w:rPr>
          <w:rtl/>
          <w:lang w:eastAsia="he-IL"/>
        </w:rPr>
      </w:pPr>
    </w:p>
    <w:p w14:paraId="6F1B5A38" w14:textId="66625D0F" w:rsidR="0091117A" w:rsidRDefault="0091117A" w:rsidP="00911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4350" w:name="_ETM_Q1_1145906"/>
      <w:bookmarkStart w:id="34351" w:name="_ETM_Q1_1146656"/>
      <w:bookmarkStart w:id="34352" w:name="_ETM_Q1_1150906"/>
      <w:bookmarkEnd w:id="34350"/>
      <w:bookmarkEnd w:id="34351"/>
      <w:bookmarkEnd w:id="34352"/>
      <w:r w:rsidR="00330CB5">
        <w:rPr>
          <w:rFonts w:hint="cs"/>
          <w:rtl/>
          <w:lang w:eastAsia="he-IL"/>
        </w:rPr>
        <w:t>יו</w:t>
      </w:r>
      <w:bookmarkStart w:id="34353" w:name="_ETM_Q1_1149906"/>
      <w:bookmarkEnd w:id="34353"/>
      <w:r w:rsidR="00330CB5">
        <w:rPr>
          <w:rFonts w:hint="cs"/>
          <w:rtl/>
          <w:lang w:eastAsia="he-IL"/>
        </w:rPr>
        <w:t>ני,</w:t>
      </w:r>
      <w:bookmarkStart w:id="34354" w:name="_ETM_Q1_1149155"/>
      <w:bookmarkStart w:id="34355" w:name="_ETM_Q1_1148406"/>
      <w:bookmarkStart w:id="34356" w:name="_ETM_Q1_1148906"/>
      <w:bookmarkEnd w:id="34354"/>
      <w:bookmarkEnd w:id="34355"/>
      <w:bookmarkEnd w:id="34356"/>
      <w:r w:rsidR="00330CB5">
        <w:rPr>
          <w:rFonts w:hint="cs"/>
          <w:rtl/>
          <w:lang w:eastAsia="he-IL"/>
        </w:rPr>
        <w:t xml:space="preserve"> רצית לדבר</w:t>
      </w:r>
      <w:bookmarkStart w:id="34357" w:name="_ETM_Q1_1151401"/>
      <w:bookmarkEnd w:id="34357"/>
      <w:r w:rsidR="00330CB5">
        <w:rPr>
          <w:rFonts w:hint="cs"/>
          <w:rtl/>
          <w:lang w:eastAsia="he-IL"/>
        </w:rPr>
        <w:t xml:space="preserve">, לא? </w:t>
      </w:r>
      <w:bookmarkStart w:id="34358" w:name="_ETM_Q1_1149656"/>
      <w:bookmarkEnd w:id="34358"/>
    </w:p>
    <w:p w14:paraId="055C5D91" w14:textId="77777777" w:rsidR="00330CB5" w:rsidRDefault="00330CB5" w:rsidP="0091117A">
      <w:pPr>
        <w:rPr>
          <w:rtl/>
          <w:lang w:eastAsia="he-IL"/>
        </w:rPr>
      </w:pPr>
      <w:bookmarkStart w:id="34359" w:name="_ETM_Q1_1149902"/>
      <w:bookmarkEnd w:id="34359"/>
    </w:p>
    <w:p w14:paraId="5D3BD7A6" w14:textId="185F6576" w:rsidR="00330CB5" w:rsidRDefault="00330CB5" w:rsidP="00330CB5">
      <w:pPr>
        <w:pStyle w:val="a4"/>
        <w:keepNext/>
        <w:rPr>
          <w:rtl/>
        </w:rPr>
      </w:pPr>
      <w:bookmarkStart w:id="34360" w:name="ET_speaker_6447_2900"/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60"/>
    </w:p>
    <w:p w14:paraId="5C47BC0B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6626661C" w14:textId="0CE25F5F" w:rsidR="00330CB5" w:rsidRDefault="00330CB5" w:rsidP="00330CB5">
      <w:pPr>
        <w:rPr>
          <w:rtl/>
          <w:lang w:eastAsia="he-IL"/>
        </w:rPr>
      </w:pPr>
      <w:bookmarkStart w:id="34361" w:name="_ETM_Q1_1154903"/>
      <w:bookmarkStart w:id="34362" w:name="_ETM_Q1_1153903"/>
      <w:bookmarkStart w:id="34363" w:name="_ETM_Q1_1152403"/>
      <w:bookmarkStart w:id="34364" w:name="_ETM_Q1_1154155"/>
      <w:bookmarkEnd w:id="34361"/>
      <w:bookmarkEnd w:id="34362"/>
      <w:bookmarkEnd w:id="34363"/>
      <w:bookmarkEnd w:id="34364"/>
      <w:r>
        <w:rPr>
          <w:rFonts w:hint="cs"/>
          <w:rtl/>
          <w:lang w:eastAsia="he-IL"/>
        </w:rPr>
        <w:t>רציתי</w:t>
      </w:r>
      <w:bookmarkStart w:id="34365" w:name="_ETM_Q1_1152905"/>
      <w:bookmarkEnd w:id="34365"/>
      <w:r>
        <w:rPr>
          <w:rFonts w:hint="cs"/>
          <w:rtl/>
          <w:lang w:eastAsia="he-IL"/>
        </w:rPr>
        <w:t xml:space="preserve"> לבקש ממך לעבור להצבעו</w:t>
      </w:r>
      <w:bookmarkStart w:id="34366" w:name="_ETM_Q1_1154405"/>
      <w:bookmarkEnd w:id="34366"/>
      <w:r>
        <w:rPr>
          <w:rFonts w:hint="cs"/>
          <w:rtl/>
          <w:lang w:eastAsia="he-IL"/>
        </w:rPr>
        <w:t>ת</w:t>
      </w:r>
      <w:bookmarkStart w:id="34367" w:name="_ETM_Q1_1152655"/>
      <w:bookmarkStart w:id="34368" w:name="_ETM_Q1_1153906"/>
      <w:bookmarkEnd w:id="34367"/>
      <w:bookmarkEnd w:id="34368"/>
      <w:r>
        <w:rPr>
          <w:rFonts w:hint="cs"/>
          <w:rtl/>
          <w:lang w:eastAsia="he-IL"/>
        </w:rPr>
        <w:t xml:space="preserve"> בבקשה. </w:t>
      </w:r>
    </w:p>
    <w:p w14:paraId="6E113E8C" w14:textId="77777777" w:rsidR="00330CB5" w:rsidRDefault="00330CB5" w:rsidP="00330CB5">
      <w:pPr>
        <w:rPr>
          <w:rtl/>
          <w:lang w:eastAsia="he-IL"/>
        </w:rPr>
      </w:pPr>
      <w:bookmarkStart w:id="34369" w:name="_ETM_Q1_1155654"/>
      <w:bookmarkEnd w:id="34369"/>
    </w:p>
    <w:p w14:paraId="04E428DB" w14:textId="44176522" w:rsidR="00330CB5" w:rsidRDefault="00330CB5" w:rsidP="00330CB5">
      <w:pPr>
        <w:pStyle w:val="af6"/>
        <w:keepNext/>
        <w:rPr>
          <w:rtl/>
        </w:rPr>
      </w:pPr>
      <w:bookmarkStart w:id="34370" w:name="ET_yor_6162_2902"/>
      <w:r w:rsidRPr="00330CB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30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70"/>
    </w:p>
    <w:p w14:paraId="37BEF3DA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2ED0DEDE" w14:textId="333C67E2" w:rsidR="00330CB5" w:rsidRDefault="00330CB5" w:rsidP="00330CB5">
      <w:pPr>
        <w:rPr>
          <w:rtl/>
          <w:lang w:eastAsia="he-IL"/>
        </w:rPr>
      </w:pPr>
      <w:bookmarkStart w:id="34371" w:name="_ETM_Q1_1155405"/>
      <w:bookmarkEnd w:id="34371"/>
      <w:r>
        <w:rPr>
          <w:rFonts w:hint="cs"/>
          <w:rtl/>
          <w:lang w:eastAsia="he-IL"/>
        </w:rPr>
        <w:t xml:space="preserve">או-קיי. </w:t>
      </w:r>
      <w:bookmarkStart w:id="34372" w:name="_ETM_Q1_1155655"/>
      <w:bookmarkEnd w:id="34372"/>
    </w:p>
    <w:p w14:paraId="5C475230" w14:textId="77777777" w:rsidR="00330CB5" w:rsidRDefault="00330CB5" w:rsidP="00330CB5">
      <w:pPr>
        <w:rPr>
          <w:rtl/>
          <w:lang w:eastAsia="he-IL"/>
        </w:rPr>
      </w:pPr>
      <w:bookmarkStart w:id="34373" w:name="_ETM_Q1_1156155"/>
      <w:bookmarkEnd w:id="34373"/>
    </w:p>
    <w:p w14:paraId="647B8330" w14:textId="2D9C0962" w:rsidR="00330CB5" w:rsidRDefault="00330CB5" w:rsidP="00330CB5">
      <w:pPr>
        <w:pStyle w:val="a4"/>
        <w:keepNext/>
        <w:rPr>
          <w:rtl/>
        </w:rPr>
      </w:pPr>
      <w:bookmarkStart w:id="34374" w:name="ET_speaker_5787_2903"/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74"/>
    </w:p>
    <w:p w14:paraId="4160F989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4074DB10" w14:textId="186E8504" w:rsidR="00330CB5" w:rsidRDefault="00330CB5" w:rsidP="00330CB5">
      <w:pPr>
        <w:rPr>
          <w:rtl/>
          <w:lang w:eastAsia="he-IL"/>
        </w:rPr>
      </w:pPr>
      <w:bookmarkStart w:id="34375" w:name="_ETM_Q1_1159405"/>
      <w:bookmarkStart w:id="34376" w:name="_ETM_Q1_1157405"/>
      <w:bookmarkStart w:id="34377" w:name="_ETM_Q1_1155651"/>
      <w:bookmarkEnd w:id="34375"/>
      <w:bookmarkEnd w:id="34376"/>
      <w:bookmarkEnd w:id="34377"/>
      <w:r>
        <w:rPr>
          <w:rFonts w:hint="cs"/>
          <w:rtl/>
          <w:lang w:eastAsia="he-IL"/>
        </w:rPr>
        <w:t>ר</w:t>
      </w:r>
      <w:bookmarkStart w:id="34378" w:name="_ETM_Q1_1153904"/>
      <w:bookmarkEnd w:id="34378"/>
      <w:r>
        <w:rPr>
          <w:rFonts w:hint="cs"/>
          <w:rtl/>
          <w:lang w:eastAsia="he-IL"/>
        </w:rPr>
        <w:t>גע</w:t>
      </w:r>
      <w:bookmarkStart w:id="34379" w:name="_ETM_Q1_1152154"/>
      <w:bookmarkEnd w:id="34379"/>
      <w:r>
        <w:rPr>
          <w:rFonts w:hint="cs"/>
          <w:rtl/>
          <w:lang w:eastAsia="he-IL"/>
        </w:rPr>
        <w:t>,</w:t>
      </w:r>
      <w:bookmarkStart w:id="34380" w:name="_ETM_Q1_1150405"/>
      <w:bookmarkEnd w:id="34380"/>
      <w:r>
        <w:rPr>
          <w:rFonts w:hint="cs"/>
          <w:rtl/>
          <w:lang w:eastAsia="he-IL"/>
        </w:rPr>
        <w:t xml:space="preserve"> גם א</w:t>
      </w:r>
      <w:bookmarkStart w:id="34381" w:name="_ETM_Q1_1148905"/>
      <w:bookmarkEnd w:id="34381"/>
      <w:r>
        <w:rPr>
          <w:rFonts w:hint="cs"/>
          <w:rtl/>
          <w:lang w:eastAsia="he-IL"/>
        </w:rPr>
        <w:t>ני רוצה</w:t>
      </w:r>
      <w:bookmarkStart w:id="34382" w:name="_ETM_Q1_1147656"/>
      <w:bookmarkEnd w:id="34382"/>
      <w:r>
        <w:rPr>
          <w:rFonts w:hint="cs"/>
          <w:rtl/>
          <w:lang w:eastAsia="he-IL"/>
        </w:rPr>
        <w:t xml:space="preserve"> ל</w:t>
      </w:r>
      <w:bookmarkStart w:id="34383" w:name="_ETM_Q1_1147902"/>
      <w:bookmarkEnd w:id="34383"/>
      <w:r>
        <w:rPr>
          <w:rFonts w:hint="cs"/>
          <w:rtl/>
          <w:lang w:eastAsia="he-IL"/>
        </w:rPr>
        <w:t xml:space="preserve">דבר. </w:t>
      </w:r>
      <w:bookmarkStart w:id="34384" w:name="_ETM_Q1_1148653"/>
      <w:bookmarkEnd w:id="34384"/>
    </w:p>
    <w:p w14:paraId="6A52E47C" w14:textId="77777777" w:rsidR="00330CB5" w:rsidRPr="00330CB5" w:rsidRDefault="00330CB5" w:rsidP="00330CB5">
      <w:pPr>
        <w:rPr>
          <w:rtl/>
          <w:lang w:eastAsia="he-IL"/>
        </w:rPr>
      </w:pPr>
      <w:bookmarkStart w:id="34385" w:name="_ETM_Q1_1148903"/>
      <w:bookmarkStart w:id="34386" w:name="_ETM_Q1_1154153"/>
      <w:bookmarkStart w:id="34387" w:name="_ETM_Q1_1157903"/>
      <w:bookmarkEnd w:id="34385"/>
      <w:bookmarkEnd w:id="34386"/>
      <w:bookmarkEnd w:id="34387"/>
    </w:p>
    <w:p w14:paraId="6761296F" w14:textId="412A94B4" w:rsidR="00330CB5" w:rsidRDefault="00330CB5" w:rsidP="00330CB5">
      <w:pPr>
        <w:pStyle w:val="a4"/>
        <w:keepNext/>
        <w:rPr>
          <w:rtl/>
        </w:rPr>
      </w:pPr>
      <w:bookmarkStart w:id="34388" w:name="ET_speaker_6236_2901"/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88"/>
    </w:p>
    <w:p w14:paraId="570C4866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68635AAA" w14:textId="0CF4591B" w:rsidR="00330CB5" w:rsidRDefault="00330CB5" w:rsidP="00330CB5">
      <w:pPr>
        <w:rPr>
          <w:rtl/>
          <w:lang w:eastAsia="he-IL"/>
        </w:rPr>
      </w:pPr>
      <w:bookmarkStart w:id="34389" w:name="_ETM_Q1_1158155"/>
      <w:bookmarkStart w:id="34390" w:name="_ETM_Q1_1156405"/>
      <w:bookmarkEnd w:id="34389"/>
      <w:bookmarkEnd w:id="34390"/>
      <w:r>
        <w:rPr>
          <w:rFonts w:hint="cs"/>
          <w:rtl/>
          <w:lang w:eastAsia="he-IL"/>
        </w:rPr>
        <w:t>לא,</w:t>
      </w:r>
      <w:bookmarkStart w:id="34391" w:name="_ETM_Q1_1153156"/>
      <w:bookmarkEnd w:id="34391"/>
      <w:r>
        <w:rPr>
          <w:rFonts w:hint="cs"/>
          <w:rtl/>
          <w:lang w:eastAsia="he-IL"/>
        </w:rPr>
        <w:t xml:space="preserve"> יש</w:t>
      </w:r>
      <w:bookmarkStart w:id="34392" w:name="_ETM_Q1_1151406"/>
      <w:bookmarkEnd w:id="34392"/>
      <w:r>
        <w:rPr>
          <w:rFonts w:hint="cs"/>
          <w:rtl/>
          <w:lang w:eastAsia="he-IL"/>
        </w:rPr>
        <w:t xml:space="preserve"> לנ</w:t>
      </w:r>
      <w:bookmarkStart w:id="34393" w:name="_ETM_Q1_1149652"/>
      <w:bookmarkEnd w:id="34393"/>
      <w:r>
        <w:rPr>
          <w:rFonts w:hint="cs"/>
          <w:rtl/>
          <w:lang w:eastAsia="he-IL"/>
        </w:rPr>
        <w:t xml:space="preserve">ו דברי סיכום. סליחה. </w:t>
      </w:r>
      <w:bookmarkStart w:id="34394" w:name="_ETM_Q1_1153152"/>
      <w:bookmarkEnd w:id="34394"/>
    </w:p>
    <w:p w14:paraId="683EF0E5" w14:textId="77777777" w:rsidR="00330CB5" w:rsidRDefault="00330CB5" w:rsidP="00330CB5">
      <w:pPr>
        <w:rPr>
          <w:rtl/>
          <w:lang w:eastAsia="he-IL"/>
        </w:rPr>
      </w:pPr>
      <w:bookmarkStart w:id="34395" w:name="_ETM_Q1_1154152"/>
      <w:bookmarkStart w:id="34396" w:name="_ETM_Q1_1157152"/>
      <w:bookmarkStart w:id="34397" w:name="_ETM_Q1_1168402"/>
      <w:bookmarkStart w:id="34398" w:name="_ETM_Q1_1170902"/>
      <w:bookmarkEnd w:id="34395"/>
      <w:bookmarkEnd w:id="34396"/>
      <w:bookmarkEnd w:id="34397"/>
      <w:bookmarkEnd w:id="34398"/>
    </w:p>
    <w:p w14:paraId="5E71B974" w14:textId="068E4825" w:rsidR="00330CB5" w:rsidRDefault="00330CB5" w:rsidP="00330CB5">
      <w:pPr>
        <w:pStyle w:val="a4"/>
        <w:keepNext/>
        <w:rPr>
          <w:rtl/>
        </w:rPr>
      </w:pPr>
      <w:bookmarkStart w:id="34399" w:name="ET_speaker_6447_2904"/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99"/>
    </w:p>
    <w:p w14:paraId="17788BB8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0D8D0670" w14:textId="6FC5D08B" w:rsidR="00330CB5" w:rsidRDefault="00330CB5" w:rsidP="00330CB5">
      <w:pPr>
        <w:rPr>
          <w:rtl/>
          <w:lang w:eastAsia="he-IL"/>
        </w:rPr>
      </w:pPr>
      <w:bookmarkStart w:id="34400" w:name="_ETM_Q1_1179651"/>
      <w:bookmarkStart w:id="34401" w:name="_ETM_Q1_1178156"/>
      <w:bookmarkStart w:id="34402" w:name="_ETM_Q1_1176406"/>
      <w:bookmarkStart w:id="34403" w:name="_ETM_Q1_1174655"/>
      <w:bookmarkStart w:id="34404" w:name="_ETM_Q1_1173155"/>
      <w:bookmarkStart w:id="34405" w:name="_ETM_Q1_1171655"/>
      <w:bookmarkStart w:id="34406" w:name="_ETM_Q1_1169905"/>
      <w:bookmarkStart w:id="34407" w:name="_ETM_Q1_1167655"/>
      <w:bookmarkStart w:id="34408" w:name="_ETM_Q1_1163403"/>
      <w:bookmarkStart w:id="34409" w:name="_ETM_Q1_1161653"/>
      <w:bookmarkStart w:id="34410" w:name="_ETM_Q1_1160653"/>
      <w:bookmarkStart w:id="34411" w:name="_ETM_Q1_1159404"/>
      <w:bookmarkStart w:id="34412" w:name="_ETM_Q1_1156154"/>
      <w:bookmarkStart w:id="34413" w:name="_ETM_Q1_1154905"/>
      <w:bookmarkStart w:id="34414" w:name="_ETM_Q1_1153405"/>
      <w:bookmarkStart w:id="34415" w:name="_ETM_Q1_1151655"/>
      <w:bookmarkStart w:id="34416" w:name="_ETM_Q1_1149905"/>
      <w:bookmarkStart w:id="34417" w:name="_ETM_Q1_1148655"/>
      <w:bookmarkStart w:id="34418" w:name="_ETM_Q1_1146906"/>
      <w:bookmarkStart w:id="34419" w:name="_ETM_Q1_1149152"/>
      <w:bookmarkStart w:id="34420" w:name="_ETM_Q1_1155152"/>
      <w:bookmarkStart w:id="34421" w:name="_ETM_Q1_1159403"/>
      <w:bookmarkStart w:id="34422" w:name="_ETM_Q1_1157653"/>
      <w:bookmarkEnd w:id="34400"/>
      <w:bookmarkEnd w:id="34401"/>
      <w:bookmarkEnd w:id="34402"/>
      <w:bookmarkEnd w:id="34403"/>
      <w:bookmarkEnd w:id="34404"/>
      <w:bookmarkEnd w:id="34405"/>
      <w:bookmarkEnd w:id="34406"/>
      <w:bookmarkEnd w:id="34407"/>
      <w:bookmarkEnd w:id="34408"/>
      <w:bookmarkEnd w:id="34409"/>
      <w:bookmarkEnd w:id="34410"/>
      <w:bookmarkEnd w:id="34411"/>
      <w:bookmarkEnd w:id="34412"/>
      <w:bookmarkEnd w:id="34413"/>
      <w:bookmarkEnd w:id="34414"/>
      <w:bookmarkEnd w:id="34415"/>
      <w:bookmarkEnd w:id="34416"/>
      <w:bookmarkEnd w:id="34417"/>
      <w:bookmarkEnd w:id="34418"/>
      <w:bookmarkEnd w:id="34419"/>
      <w:bookmarkEnd w:id="34420"/>
      <w:bookmarkEnd w:id="34421"/>
      <w:bookmarkEnd w:id="34422"/>
      <w:r>
        <w:rPr>
          <w:rFonts w:hint="cs"/>
          <w:rtl/>
          <w:lang w:eastAsia="he-IL"/>
        </w:rPr>
        <w:t>מה זה דברי</w:t>
      </w:r>
      <w:bookmarkStart w:id="34423" w:name="_ETM_Q1_1158653"/>
      <w:bookmarkEnd w:id="34423"/>
      <w:r>
        <w:rPr>
          <w:rFonts w:hint="cs"/>
          <w:rtl/>
          <w:lang w:eastAsia="he-IL"/>
        </w:rPr>
        <w:t xml:space="preserve"> סיכום?</w:t>
      </w:r>
      <w:bookmarkStart w:id="34424" w:name="_ETM_Q1_1157904"/>
      <w:bookmarkEnd w:id="34424"/>
      <w:r>
        <w:rPr>
          <w:rFonts w:hint="cs"/>
          <w:rtl/>
          <w:lang w:eastAsia="he-IL"/>
        </w:rPr>
        <w:t xml:space="preserve"> ממתי יש סיכ</w:t>
      </w:r>
      <w:bookmarkStart w:id="34425" w:name="_ETM_Q1_1158404"/>
      <w:bookmarkStart w:id="34426" w:name="_ETM_Q1_1157655"/>
      <w:bookmarkEnd w:id="34425"/>
      <w:bookmarkEnd w:id="34426"/>
      <w:r>
        <w:rPr>
          <w:rFonts w:hint="cs"/>
          <w:rtl/>
          <w:lang w:eastAsia="he-IL"/>
        </w:rPr>
        <w:t>ום?</w:t>
      </w:r>
      <w:bookmarkStart w:id="34427" w:name="_ETM_Q1_1156655"/>
      <w:bookmarkStart w:id="34428" w:name="_ETM_Q1_1156905"/>
      <w:bookmarkEnd w:id="34427"/>
      <w:bookmarkEnd w:id="34428"/>
    </w:p>
    <w:p w14:paraId="1446AE40" w14:textId="77777777" w:rsidR="00330CB5" w:rsidRDefault="00330CB5" w:rsidP="00330CB5">
      <w:pPr>
        <w:rPr>
          <w:rtl/>
          <w:lang w:eastAsia="he-IL"/>
        </w:rPr>
      </w:pPr>
      <w:bookmarkStart w:id="34429" w:name="_ETM_Q1_1157656"/>
      <w:bookmarkEnd w:id="34429"/>
    </w:p>
    <w:p w14:paraId="2E5D23CB" w14:textId="2E8A6D4B" w:rsidR="00330CB5" w:rsidRDefault="00330CB5" w:rsidP="00330CB5">
      <w:pPr>
        <w:pStyle w:val="a4"/>
        <w:keepNext/>
        <w:rPr>
          <w:rtl/>
        </w:rPr>
      </w:pPr>
      <w:bookmarkStart w:id="34430" w:name="ET_speaker_6236_2905"/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30"/>
    </w:p>
    <w:p w14:paraId="2C086410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13B9CC51" w14:textId="120D5937" w:rsidR="00330CB5" w:rsidRDefault="00330CB5" w:rsidP="00330CB5">
      <w:pPr>
        <w:rPr>
          <w:rtl/>
          <w:lang w:eastAsia="he-IL"/>
        </w:rPr>
      </w:pPr>
      <w:r>
        <w:rPr>
          <w:rFonts w:hint="cs"/>
          <w:rtl/>
          <w:lang w:eastAsia="he-IL"/>
        </w:rPr>
        <w:t>הב</w:t>
      </w:r>
      <w:bookmarkStart w:id="34431" w:name="_ETM_Q1_1160906"/>
      <w:bookmarkEnd w:id="34431"/>
      <w:r>
        <w:rPr>
          <w:rFonts w:hint="cs"/>
          <w:rtl/>
          <w:lang w:eastAsia="he-IL"/>
        </w:rPr>
        <w:t>טח</w:t>
      </w:r>
      <w:bookmarkStart w:id="34432" w:name="_ETM_Q1_1159406"/>
      <w:bookmarkEnd w:id="34432"/>
      <w:r>
        <w:rPr>
          <w:rFonts w:hint="cs"/>
          <w:rtl/>
          <w:lang w:eastAsia="he-IL"/>
        </w:rPr>
        <w:t>ת</w:t>
      </w:r>
      <w:bookmarkStart w:id="34433" w:name="_ETM_Q1_1157654"/>
      <w:bookmarkStart w:id="34434" w:name="_ETM_Q1_1155904"/>
      <w:bookmarkEnd w:id="34433"/>
      <w:bookmarkEnd w:id="34434"/>
      <w:r>
        <w:rPr>
          <w:rFonts w:hint="cs"/>
          <w:rtl/>
          <w:lang w:eastAsia="he-IL"/>
        </w:rPr>
        <w:t>ם</w:t>
      </w:r>
      <w:bookmarkStart w:id="34435" w:name="_ETM_Q1_1157154"/>
      <w:bookmarkEnd w:id="34435"/>
      <w:r>
        <w:rPr>
          <w:rFonts w:hint="cs"/>
          <w:rtl/>
          <w:lang w:eastAsia="he-IL"/>
        </w:rPr>
        <w:t xml:space="preserve"> לנו דברי סיכום. </w:t>
      </w:r>
      <w:bookmarkStart w:id="34436" w:name="_ETM_Q1_1160904"/>
      <w:bookmarkEnd w:id="34436"/>
    </w:p>
    <w:p w14:paraId="7F393F6F" w14:textId="77777777" w:rsidR="00330CB5" w:rsidRDefault="00330CB5" w:rsidP="00330CB5">
      <w:pPr>
        <w:rPr>
          <w:rtl/>
          <w:lang w:eastAsia="he-IL"/>
        </w:rPr>
      </w:pPr>
      <w:bookmarkStart w:id="34437" w:name="_ETM_Q1_1161404"/>
      <w:bookmarkEnd w:id="34437"/>
    </w:p>
    <w:p w14:paraId="0443B3C3" w14:textId="4C469A16" w:rsidR="00330CB5" w:rsidRDefault="00330CB5" w:rsidP="00330CB5">
      <w:pPr>
        <w:pStyle w:val="af6"/>
        <w:keepNext/>
        <w:rPr>
          <w:rtl/>
        </w:rPr>
      </w:pPr>
      <w:bookmarkStart w:id="34438" w:name="ET_yor_6162_2906"/>
      <w:r w:rsidRPr="00330CB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30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38"/>
    </w:p>
    <w:p w14:paraId="12096EDA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3ED715FB" w14:textId="2A35716D" w:rsidR="00330CB5" w:rsidRDefault="00330CB5" w:rsidP="00330CB5">
      <w:pPr>
        <w:rPr>
          <w:rtl/>
          <w:lang w:eastAsia="he-IL"/>
        </w:rPr>
      </w:pPr>
      <w:bookmarkStart w:id="34439" w:name="_ETM_Q1_1162654"/>
      <w:bookmarkStart w:id="34440" w:name="_ETM_Q1_1161154"/>
      <w:bookmarkStart w:id="34441" w:name="_ETM_Q1_1159655"/>
      <w:bookmarkEnd w:id="34439"/>
      <w:bookmarkEnd w:id="34440"/>
      <w:bookmarkEnd w:id="34441"/>
      <w:r>
        <w:rPr>
          <w:rFonts w:hint="cs"/>
          <w:rtl/>
          <w:lang w:eastAsia="he-IL"/>
        </w:rPr>
        <w:t>רגע</w:t>
      </w:r>
      <w:bookmarkStart w:id="34442" w:name="_ETM_Q1_1157906"/>
      <w:bookmarkEnd w:id="34442"/>
      <w:r>
        <w:rPr>
          <w:rFonts w:hint="cs"/>
          <w:rtl/>
          <w:lang w:eastAsia="he-IL"/>
        </w:rPr>
        <w:t>, דברי סיכו</w:t>
      </w:r>
      <w:bookmarkStart w:id="34443" w:name="_ETM_Q1_1159902"/>
      <w:bookmarkEnd w:id="34443"/>
      <w:r>
        <w:rPr>
          <w:rFonts w:hint="cs"/>
          <w:rtl/>
          <w:lang w:eastAsia="he-IL"/>
        </w:rPr>
        <w:t xml:space="preserve">ם. </w:t>
      </w:r>
      <w:bookmarkStart w:id="34444" w:name="_ETM_Q1_1161902"/>
      <w:bookmarkStart w:id="34445" w:name="_ETM_Q1_1160402"/>
      <w:bookmarkEnd w:id="34444"/>
      <w:bookmarkEnd w:id="34445"/>
      <w:r>
        <w:rPr>
          <w:rFonts w:hint="cs"/>
          <w:rtl/>
          <w:lang w:eastAsia="he-IL"/>
        </w:rPr>
        <w:t>נעמה, את</w:t>
      </w:r>
      <w:bookmarkStart w:id="34446" w:name="_ETM_Q1_1161402"/>
      <w:bookmarkEnd w:id="34446"/>
      <w:r>
        <w:rPr>
          <w:rFonts w:hint="cs"/>
          <w:rtl/>
          <w:lang w:eastAsia="he-IL"/>
        </w:rPr>
        <w:t xml:space="preserve"> אמרת </w:t>
      </w:r>
      <w:bookmarkStart w:id="34447" w:name="_ETM_Q1_1161156"/>
      <w:bookmarkEnd w:id="34447"/>
      <w:r>
        <w:rPr>
          <w:rFonts w:hint="cs"/>
          <w:rtl/>
          <w:lang w:eastAsia="he-IL"/>
        </w:rPr>
        <w:t xml:space="preserve">על פורים. פתאום פורים </w:t>
      </w:r>
      <w:bookmarkStart w:id="34448" w:name="_ETM_Q1_1162652"/>
      <w:bookmarkEnd w:id="34448"/>
      <w:r>
        <w:rPr>
          <w:rFonts w:hint="cs"/>
          <w:rtl/>
          <w:lang w:eastAsia="he-IL"/>
        </w:rPr>
        <w:t>לא מעניין אותך?</w:t>
      </w:r>
      <w:bookmarkStart w:id="34449" w:name="_ETM_Q1_1163151"/>
      <w:bookmarkEnd w:id="34449"/>
    </w:p>
    <w:p w14:paraId="69EEED02" w14:textId="77777777" w:rsidR="00330CB5" w:rsidRDefault="00330CB5" w:rsidP="00330CB5">
      <w:pPr>
        <w:rPr>
          <w:rtl/>
          <w:lang w:eastAsia="he-IL"/>
        </w:rPr>
      </w:pPr>
      <w:bookmarkStart w:id="34450" w:name="_ETM_Q1_1163906"/>
      <w:bookmarkEnd w:id="34450"/>
    </w:p>
    <w:p w14:paraId="491298D8" w14:textId="08F17F62" w:rsidR="00330CB5" w:rsidRDefault="00330CB5" w:rsidP="00330CB5">
      <w:pPr>
        <w:pStyle w:val="a4"/>
        <w:keepNext/>
        <w:rPr>
          <w:rtl/>
        </w:rPr>
      </w:pPr>
      <w:bookmarkStart w:id="34451" w:name="ET_speaker_6236_2907"/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51"/>
    </w:p>
    <w:p w14:paraId="345C44B7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147F312D" w14:textId="262EF522" w:rsidR="00330CB5" w:rsidRDefault="00330CB5" w:rsidP="00330CB5">
      <w:pPr>
        <w:rPr>
          <w:rtl/>
          <w:lang w:eastAsia="he-IL"/>
        </w:rPr>
      </w:pPr>
      <w:bookmarkStart w:id="34452" w:name="_ETM_Q1_1166906"/>
      <w:bookmarkEnd w:id="34452"/>
      <w:r>
        <w:rPr>
          <w:rFonts w:hint="cs"/>
          <w:rtl/>
          <w:lang w:eastAsia="he-IL"/>
        </w:rPr>
        <w:t>את</w:t>
      </w:r>
      <w:bookmarkStart w:id="34453" w:name="_ETM_Q1_1167406"/>
      <w:bookmarkEnd w:id="34453"/>
      <w:r>
        <w:rPr>
          <w:rFonts w:hint="cs"/>
          <w:rtl/>
          <w:lang w:eastAsia="he-IL"/>
        </w:rPr>
        <w:t>ם</w:t>
      </w:r>
      <w:bookmarkStart w:id="34454" w:name="_ETM_Q1_1165905"/>
      <w:bookmarkStart w:id="34455" w:name="_ETM_Q1_1164154"/>
      <w:bookmarkStart w:id="34456" w:name="_ETM_Q1_1162402"/>
      <w:bookmarkEnd w:id="34454"/>
      <w:bookmarkEnd w:id="34455"/>
      <w:bookmarkEnd w:id="34456"/>
      <w:r>
        <w:rPr>
          <w:rFonts w:hint="cs"/>
          <w:rtl/>
          <w:lang w:eastAsia="he-IL"/>
        </w:rPr>
        <w:t xml:space="preserve"> עוש</w:t>
      </w:r>
      <w:bookmarkStart w:id="34457" w:name="_ETM_Q1_1160652"/>
      <w:bookmarkEnd w:id="34457"/>
      <w:r>
        <w:rPr>
          <w:rFonts w:hint="cs"/>
          <w:rtl/>
          <w:lang w:eastAsia="he-IL"/>
        </w:rPr>
        <w:t>ים את הדיון</w:t>
      </w:r>
      <w:bookmarkStart w:id="34458" w:name="_ETM_Q1_1163406"/>
      <w:bookmarkEnd w:id="34458"/>
      <w:r>
        <w:rPr>
          <w:rFonts w:hint="cs"/>
          <w:rtl/>
          <w:lang w:eastAsia="he-IL"/>
        </w:rPr>
        <w:t xml:space="preserve">. את </w:t>
      </w:r>
      <w:bookmarkStart w:id="34459" w:name="_ETM_Q1_1164902"/>
      <w:bookmarkStart w:id="34460" w:name="_ETM_Q1_1163902"/>
      <w:bookmarkEnd w:id="34459"/>
      <w:bookmarkEnd w:id="34460"/>
      <w:r>
        <w:rPr>
          <w:rFonts w:hint="cs"/>
          <w:rtl/>
          <w:lang w:eastAsia="he-IL"/>
        </w:rPr>
        <w:t>הייתם יכולים לסגור אז א</w:t>
      </w:r>
      <w:bookmarkStart w:id="34461" w:name="_ETM_Q1_1165402"/>
      <w:bookmarkEnd w:id="34461"/>
      <w:r>
        <w:rPr>
          <w:rFonts w:hint="cs"/>
          <w:rtl/>
          <w:lang w:eastAsia="he-IL"/>
        </w:rPr>
        <w:t>ל תפיל</w:t>
      </w:r>
      <w:bookmarkStart w:id="34462" w:name="_ETM_Q1_1167402"/>
      <w:bookmarkEnd w:id="34462"/>
      <w:r>
        <w:rPr>
          <w:rFonts w:hint="cs"/>
          <w:rtl/>
          <w:lang w:eastAsia="he-IL"/>
        </w:rPr>
        <w:t xml:space="preserve"> את זה </w:t>
      </w:r>
      <w:bookmarkStart w:id="34463" w:name="_ETM_Q1_1166903"/>
      <w:bookmarkEnd w:id="34463"/>
      <w:r>
        <w:rPr>
          <w:rFonts w:hint="cs"/>
          <w:rtl/>
          <w:lang w:eastAsia="he-IL"/>
        </w:rPr>
        <w:t>עלינו</w:t>
      </w:r>
      <w:bookmarkStart w:id="34464" w:name="_ETM_Q1_1165654"/>
      <w:bookmarkEnd w:id="34464"/>
      <w:r>
        <w:rPr>
          <w:rFonts w:hint="cs"/>
          <w:rtl/>
          <w:lang w:eastAsia="he-IL"/>
        </w:rPr>
        <w:t xml:space="preserve">. </w:t>
      </w:r>
      <w:bookmarkStart w:id="34465" w:name="_ETM_Q1_1166904"/>
      <w:bookmarkEnd w:id="34465"/>
      <w:r>
        <w:rPr>
          <w:rFonts w:hint="cs"/>
          <w:rtl/>
          <w:lang w:eastAsia="he-IL"/>
        </w:rPr>
        <w:t xml:space="preserve">אתם יכולים להעביר את זה </w:t>
      </w:r>
      <w:bookmarkStart w:id="34466" w:name="_ETM_Q1_1167405"/>
      <w:bookmarkEnd w:id="34466"/>
      <w:r>
        <w:rPr>
          <w:rFonts w:hint="cs"/>
          <w:rtl/>
          <w:lang w:eastAsia="he-IL"/>
        </w:rPr>
        <w:t>ביום</w:t>
      </w:r>
      <w:bookmarkStart w:id="34467" w:name="_ETM_Q1_1166156"/>
      <w:bookmarkEnd w:id="34467"/>
      <w:r>
        <w:rPr>
          <w:rFonts w:hint="cs"/>
          <w:rtl/>
          <w:lang w:eastAsia="he-IL"/>
        </w:rPr>
        <w:t xml:space="preserve"> אחר.</w:t>
      </w:r>
      <w:bookmarkStart w:id="34468" w:name="_ETM_Q1_1167654"/>
      <w:bookmarkEnd w:id="34468"/>
      <w:r>
        <w:rPr>
          <w:rFonts w:hint="cs"/>
          <w:rtl/>
          <w:lang w:eastAsia="he-IL"/>
        </w:rPr>
        <w:t xml:space="preserve"> </w:t>
      </w:r>
    </w:p>
    <w:p w14:paraId="096745F2" w14:textId="77777777" w:rsidR="00330CB5" w:rsidRDefault="00330CB5" w:rsidP="00330CB5">
      <w:pPr>
        <w:rPr>
          <w:rtl/>
          <w:lang w:eastAsia="he-IL"/>
        </w:rPr>
      </w:pPr>
      <w:bookmarkStart w:id="34469" w:name="_ETM_Q1_1166154"/>
      <w:bookmarkStart w:id="34470" w:name="_ETM_Q1_1166404"/>
      <w:bookmarkEnd w:id="34469"/>
      <w:bookmarkEnd w:id="34470"/>
    </w:p>
    <w:p w14:paraId="30BC1E31" w14:textId="2AF811D2" w:rsidR="00330CB5" w:rsidRDefault="00330CB5" w:rsidP="00330CB5">
      <w:pPr>
        <w:pStyle w:val="af6"/>
        <w:keepNext/>
        <w:rPr>
          <w:rtl/>
        </w:rPr>
      </w:pPr>
      <w:r w:rsidRPr="00330CB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30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6D494AE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1E1FECDF" w14:textId="54DFAE86" w:rsidR="00330CB5" w:rsidRDefault="00330CB5" w:rsidP="00330CB5">
      <w:pPr>
        <w:rPr>
          <w:rtl/>
          <w:lang w:eastAsia="he-IL"/>
        </w:rPr>
      </w:pPr>
      <w:bookmarkStart w:id="34471" w:name="_ETM_Q1_1167906"/>
      <w:bookmarkStart w:id="34472" w:name="_ETM_Q1_1166654"/>
      <w:bookmarkEnd w:id="34471"/>
      <w:bookmarkEnd w:id="34472"/>
      <w:r>
        <w:rPr>
          <w:rFonts w:hint="cs"/>
          <w:rtl/>
          <w:lang w:eastAsia="he-IL"/>
        </w:rPr>
        <w:t>הר</w:t>
      </w:r>
      <w:bookmarkStart w:id="34473" w:name="_ETM_Q1_1165153"/>
      <w:bookmarkEnd w:id="34473"/>
      <w:r>
        <w:rPr>
          <w:rFonts w:hint="cs"/>
          <w:rtl/>
          <w:lang w:eastAsia="he-IL"/>
        </w:rPr>
        <w:t>סתם לי קריאת מגילה עם הילדים</w:t>
      </w:r>
      <w:bookmarkStart w:id="34474" w:name="_ETM_Q1_1168152"/>
      <w:bookmarkEnd w:id="34474"/>
      <w:r>
        <w:rPr>
          <w:rFonts w:hint="cs"/>
          <w:rtl/>
          <w:lang w:eastAsia="he-IL"/>
        </w:rPr>
        <w:t xml:space="preserve"> שלי, כולכם </w:t>
      </w:r>
      <w:bookmarkStart w:id="34475" w:name="_ETM_Q1_1168903"/>
      <w:bookmarkEnd w:id="34475"/>
      <w:r>
        <w:rPr>
          <w:rFonts w:hint="cs"/>
          <w:rtl/>
          <w:lang w:eastAsia="he-IL"/>
        </w:rPr>
        <w:t>תישאר</w:t>
      </w:r>
      <w:bookmarkStart w:id="34476" w:name="_ETM_Q1_1168403"/>
      <w:bookmarkEnd w:id="34476"/>
      <w:r>
        <w:rPr>
          <w:rFonts w:hint="cs"/>
          <w:rtl/>
          <w:lang w:eastAsia="he-IL"/>
        </w:rPr>
        <w:t>ו</w:t>
      </w:r>
      <w:bookmarkStart w:id="34477" w:name="_ETM_Q1_1168904"/>
      <w:bookmarkEnd w:id="34477"/>
      <w:r>
        <w:rPr>
          <w:rFonts w:hint="cs"/>
          <w:rtl/>
          <w:lang w:eastAsia="he-IL"/>
        </w:rPr>
        <w:t xml:space="preserve"> איתי פה בערב לקרו</w:t>
      </w:r>
      <w:bookmarkStart w:id="34478" w:name="_ETM_Q1_1170654"/>
      <w:bookmarkEnd w:id="34478"/>
      <w:r>
        <w:rPr>
          <w:rFonts w:hint="cs"/>
          <w:rtl/>
          <w:lang w:eastAsia="he-IL"/>
        </w:rPr>
        <w:t xml:space="preserve">א. </w:t>
      </w:r>
      <w:bookmarkStart w:id="34479" w:name="_ETM_Q1_1167904"/>
      <w:bookmarkStart w:id="34480" w:name="_ETM_Q1_1168156"/>
      <w:bookmarkEnd w:id="34479"/>
      <w:bookmarkEnd w:id="34480"/>
    </w:p>
    <w:p w14:paraId="2378B839" w14:textId="77777777" w:rsidR="00330CB5" w:rsidRDefault="00330CB5" w:rsidP="00330CB5">
      <w:pPr>
        <w:rPr>
          <w:rtl/>
          <w:lang w:eastAsia="he-IL"/>
        </w:rPr>
      </w:pPr>
    </w:p>
    <w:p w14:paraId="5E574FF0" w14:textId="514CD5E3" w:rsidR="00330CB5" w:rsidRDefault="00330CB5" w:rsidP="00330CB5">
      <w:pPr>
        <w:pStyle w:val="a4"/>
        <w:keepNext/>
        <w:rPr>
          <w:rtl/>
        </w:rPr>
      </w:pPr>
      <w:bookmarkStart w:id="34481" w:name="ET_speaker_6236_2909"/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81"/>
    </w:p>
    <w:p w14:paraId="362B15A2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6BB28D78" w14:textId="51FDDB59" w:rsidR="00330CB5" w:rsidRDefault="00330CB5" w:rsidP="00330CB5">
      <w:pPr>
        <w:rPr>
          <w:rtl/>
          <w:lang w:eastAsia="he-IL"/>
        </w:rPr>
      </w:pPr>
      <w:bookmarkStart w:id="34482" w:name="_ETM_Q1_1170653"/>
      <w:bookmarkStart w:id="34483" w:name="_ETM_Q1_1171153"/>
      <w:bookmarkStart w:id="34484" w:name="_ETM_Q1_1171903"/>
      <w:bookmarkEnd w:id="34482"/>
      <w:bookmarkEnd w:id="34483"/>
      <w:bookmarkEnd w:id="34484"/>
      <w:r>
        <w:rPr>
          <w:rFonts w:hint="cs"/>
          <w:rtl/>
          <w:lang w:eastAsia="he-IL"/>
        </w:rPr>
        <w:t>א</w:t>
      </w:r>
      <w:bookmarkStart w:id="34485" w:name="_ETM_Q1_1170903"/>
      <w:bookmarkEnd w:id="34485"/>
      <w:r>
        <w:rPr>
          <w:rFonts w:hint="cs"/>
          <w:rtl/>
          <w:lang w:eastAsia="he-IL"/>
        </w:rPr>
        <w:t>ל</w:t>
      </w:r>
      <w:bookmarkStart w:id="34486" w:name="_ETM_Q1_1169154"/>
      <w:bookmarkEnd w:id="34486"/>
      <w:r>
        <w:rPr>
          <w:rFonts w:hint="cs"/>
          <w:rtl/>
          <w:lang w:eastAsia="he-IL"/>
        </w:rPr>
        <w:t xml:space="preserve"> תפיל את זה עלינו</w:t>
      </w:r>
      <w:bookmarkStart w:id="34487" w:name="_ETM_Q1_1169155"/>
      <w:bookmarkEnd w:id="34487"/>
      <w:r>
        <w:rPr>
          <w:rFonts w:hint="cs"/>
          <w:rtl/>
          <w:lang w:eastAsia="he-IL"/>
        </w:rPr>
        <w:t xml:space="preserve">, </w:t>
      </w:r>
      <w:bookmarkStart w:id="34488" w:name="_ETM_Q1_1169404"/>
      <w:bookmarkEnd w:id="34488"/>
      <w:r>
        <w:rPr>
          <w:rFonts w:hint="cs"/>
          <w:rtl/>
          <w:lang w:eastAsia="he-IL"/>
        </w:rPr>
        <w:t>יש לנו דברי סיכום</w:t>
      </w:r>
      <w:bookmarkStart w:id="34489" w:name="_ETM_Q1_1171155"/>
      <w:bookmarkEnd w:id="34489"/>
      <w:r>
        <w:rPr>
          <w:rFonts w:hint="cs"/>
          <w:rtl/>
          <w:lang w:eastAsia="he-IL"/>
        </w:rPr>
        <w:t>.</w:t>
      </w:r>
      <w:bookmarkStart w:id="34490" w:name="_ETM_Q1_1171404"/>
      <w:bookmarkEnd w:id="34490"/>
    </w:p>
    <w:p w14:paraId="05217EE5" w14:textId="77777777" w:rsidR="00330CB5" w:rsidRDefault="00330CB5" w:rsidP="00330CB5">
      <w:pPr>
        <w:rPr>
          <w:rtl/>
          <w:lang w:eastAsia="he-IL"/>
        </w:rPr>
      </w:pPr>
      <w:bookmarkStart w:id="34491" w:name="_ETM_Q1_1171905"/>
      <w:bookmarkEnd w:id="34491"/>
    </w:p>
    <w:p w14:paraId="39EB2ADF" w14:textId="0E679F33" w:rsidR="00330CB5" w:rsidRDefault="00330CB5" w:rsidP="00330CB5">
      <w:pPr>
        <w:pStyle w:val="af6"/>
        <w:keepNext/>
        <w:rPr>
          <w:rtl/>
        </w:rPr>
      </w:pPr>
      <w:bookmarkStart w:id="34492" w:name="ET_yor_6162_2910"/>
      <w:r w:rsidRPr="00330CB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30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92"/>
    </w:p>
    <w:p w14:paraId="444D46CD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66906EEC" w14:textId="5F3D8DAB" w:rsidR="00330CB5" w:rsidRDefault="00330CB5" w:rsidP="00330CB5">
      <w:pPr>
        <w:rPr>
          <w:rtl/>
          <w:lang w:eastAsia="he-IL"/>
        </w:rPr>
      </w:pPr>
      <w:bookmarkStart w:id="34493" w:name="_ETM_Q1_1173905"/>
      <w:bookmarkStart w:id="34494" w:name="_ETM_Q1_1172405"/>
      <w:bookmarkStart w:id="34495" w:name="_ETM_Q1_1170655"/>
      <w:bookmarkEnd w:id="34493"/>
      <w:bookmarkEnd w:id="34494"/>
      <w:bookmarkEnd w:id="34495"/>
      <w:r>
        <w:rPr>
          <w:rFonts w:hint="cs"/>
          <w:rtl/>
          <w:lang w:eastAsia="he-IL"/>
        </w:rPr>
        <w:t>יו</w:t>
      </w:r>
      <w:bookmarkStart w:id="34496" w:name="_ETM_Q1_1168905"/>
      <w:bookmarkEnd w:id="34496"/>
      <w:r>
        <w:rPr>
          <w:rFonts w:hint="cs"/>
          <w:rtl/>
          <w:lang w:eastAsia="he-IL"/>
        </w:rPr>
        <w:t>רא</w:t>
      </w:r>
      <w:bookmarkStart w:id="34497" w:name="_ETM_Q1_1167155"/>
      <w:bookmarkEnd w:id="34497"/>
      <w:r>
        <w:rPr>
          <w:rFonts w:hint="cs"/>
          <w:rtl/>
          <w:lang w:eastAsia="he-IL"/>
        </w:rPr>
        <w:t>י,</w:t>
      </w:r>
      <w:bookmarkStart w:id="34498" w:name="_ETM_Q1_1165405"/>
      <w:bookmarkEnd w:id="34498"/>
      <w:r>
        <w:rPr>
          <w:rFonts w:hint="cs"/>
          <w:rtl/>
          <w:lang w:eastAsia="he-IL"/>
        </w:rPr>
        <w:t xml:space="preserve"> בבקשה.</w:t>
      </w:r>
      <w:bookmarkStart w:id="34499" w:name="_ETM_Q1_1166406"/>
      <w:bookmarkEnd w:id="34499"/>
    </w:p>
    <w:p w14:paraId="357FACAB" w14:textId="77777777" w:rsidR="00330CB5" w:rsidRDefault="00330CB5" w:rsidP="00330CB5">
      <w:pPr>
        <w:rPr>
          <w:rtl/>
          <w:lang w:eastAsia="he-IL"/>
        </w:rPr>
      </w:pPr>
      <w:bookmarkStart w:id="34500" w:name="_ETM_Q1_1167656"/>
      <w:bookmarkEnd w:id="34500"/>
    </w:p>
    <w:p w14:paraId="41E09821" w14:textId="2389E6D5" w:rsidR="00330CB5" w:rsidRDefault="00330CB5" w:rsidP="00330CB5">
      <w:pPr>
        <w:pStyle w:val="a4"/>
        <w:keepNext/>
        <w:rPr>
          <w:rtl/>
        </w:rPr>
      </w:pPr>
      <w:bookmarkStart w:id="34501" w:name="ET_speaker_6447_2911"/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01"/>
    </w:p>
    <w:p w14:paraId="07FE1A8D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6E378DB2" w14:textId="241E8579" w:rsidR="00330CB5" w:rsidRDefault="00330CB5" w:rsidP="00330CB5">
      <w:pPr>
        <w:rPr>
          <w:rtl/>
          <w:lang w:eastAsia="he-IL"/>
        </w:rPr>
      </w:pPr>
      <w:bookmarkStart w:id="34502" w:name="_ETM_Q1_1170906"/>
      <w:bookmarkStart w:id="34503" w:name="_ETM_Q1_1171156"/>
      <w:bookmarkEnd w:id="34502"/>
      <w:bookmarkEnd w:id="34503"/>
      <w:r>
        <w:rPr>
          <w:rFonts w:hint="cs"/>
          <w:rtl/>
          <w:lang w:eastAsia="he-IL"/>
        </w:rPr>
        <w:t xml:space="preserve">אתה עוד </w:t>
      </w:r>
      <w:bookmarkStart w:id="34504" w:name="_ETM_Q1_1171656"/>
      <w:bookmarkEnd w:id="34504"/>
      <w:r>
        <w:rPr>
          <w:rFonts w:hint="cs"/>
          <w:rtl/>
          <w:lang w:eastAsia="he-IL"/>
        </w:rPr>
        <w:t>יכול להספיק.</w:t>
      </w:r>
      <w:bookmarkStart w:id="34505" w:name="_ETM_Q1_1172156"/>
      <w:bookmarkEnd w:id="34505"/>
    </w:p>
    <w:p w14:paraId="12414CF5" w14:textId="77777777" w:rsidR="00330CB5" w:rsidRDefault="00330CB5" w:rsidP="00330CB5">
      <w:pPr>
        <w:rPr>
          <w:rtl/>
          <w:lang w:eastAsia="he-IL"/>
        </w:rPr>
      </w:pPr>
      <w:bookmarkStart w:id="34506" w:name="_ETM_Q1_1172406"/>
      <w:bookmarkStart w:id="34507" w:name="_ETM_Q1_1171402"/>
      <w:bookmarkStart w:id="34508" w:name="_ETM_Q1_1169652"/>
      <w:bookmarkEnd w:id="34506"/>
      <w:bookmarkEnd w:id="34507"/>
      <w:bookmarkEnd w:id="34508"/>
    </w:p>
    <w:p w14:paraId="088A553E" w14:textId="5E2C526F" w:rsidR="00330CB5" w:rsidRDefault="00330CB5" w:rsidP="00330CB5">
      <w:pPr>
        <w:pStyle w:val="a4"/>
        <w:keepNext/>
        <w:rPr>
          <w:rtl/>
        </w:rPr>
      </w:pPr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6F0569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2BE9720B" w14:textId="05FD8391" w:rsidR="00330CB5" w:rsidRDefault="00330CB5" w:rsidP="00330CB5">
      <w:pPr>
        <w:rPr>
          <w:rtl/>
          <w:lang w:eastAsia="he-IL"/>
        </w:rPr>
      </w:pPr>
      <w:bookmarkStart w:id="34509" w:name="_ETM_Q1_1173402"/>
      <w:bookmarkEnd w:id="34509"/>
      <w:r>
        <w:rPr>
          <w:rFonts w:hint="cs"/>
          <w:rtl/>
          <w:lang w:eastAsia="he-IL"/>
        </w:rPr>
        <w:t>הווי</w:t>
      </w:r>
      <w:bookmarkStart w:id="34510" w:name="_ETM_Q1_1174404"/>
      <w:bookmarkEnd w:id="34510"/>
      <w:r>
        <w:rPr>
          <w:rFonts w:hint="cs"/>
          <w:rtl/>
          <w:lang w:eastAsia="he-IL"/>
        </w:rPr>
        <w:t>כוח שלך</w:t>
      </w:r>
      <w:bookmarkStart w:id="34511" w:name="_ETM_Q1_1173652"/>
      <w:bookmarkEnd w:id="34511"/>
      <w:r>
        <w:rPr>
          <w:rFonts w:hint="cs"/>
          <w:rtl/>
          <w:lang w:eastAsia="he-IL"/>
        </w:rPr>
        <w:t xml:space="preserve"> על דברי הסיכום יותר ארוך</w:t>
      </w:r>
      <w:bookmarkStart w:id="34512" w:name="_ETM_Q1_1180153"/>
      <w:bookmarkEnd w:id="34512"/>
      <w:r>
        <w:rPr>
          <w:rFonts w:hint="cs"/>
          <w:rtl/>
          <w:lang w:eastAsia="he-IL"/>
        </w:rPr>
        <w:t xml:space="preserve"> מדברי</w:t>
      </w:r>
      <w:bookmarkStart w:id="34513" w:name="_ETM_Q1_1184153"/>
      <w:bookmarkStart w:id="34514" w:name="_ETM_Q1_1182404"/>
      <w:bookmarkStart w:id="34515" w:name="_ETM_Q1_1180654"/>
      <w:bookmarkEnd w:id="34513"/>
      <w:bookmarkEnd w:id="34514"/>
      <w:bookmarkEnd w:id="34515"/>
      <w:r>
        <w:rPr>
          <w:rFonts w:hint="cs"/>
          <w:rtl/>
          <w:lang w:eastAsia="he-IL"/>
        </w:rPr>
        <w:t xml:space="preserve"> הסיכום</w:t>
      </w:r>
      <w:bookmarkStart w:id="34516" w:name="_ETM_Q1_1179404"/>
      <w:bookmarkEnd w:id="34516"/>
      <w:r>
        <w:rPr>
          <w:rFonts w:hint="cs"/>
          <w:rtl/>
          <w:lang w:eastAsia="he-IL"/>
        </w:rPr>
        <w:t>. יהיו פה</w:t>
      </w:r>
      <w:bookmarkStart w:id="34517" w:name="_ETM_Q1_1178656"/>
      <w:bookmarkEnd w:id="34517"/>
      <w:r>
        <w:rPr>
          <w:rFonts w:hint="cs"/>
          <w:rtl/>
          <w:lang w:eastAsia="he-IL"/>
        </w:rPr>
        <w:t xml:space="preserve"> דברי</w:t>
      </w:r>
      <w:bookmarkStart w:id="34518" w:name="_ETM_Q1_1177654"/>
      <w:bookmarkEnd w:id="34518"/>
      <w:r>
        <w:rPr>
          <w:rFonts w:hint="cs"/>
          <w:rtl/>
          <w:lang w:eastAsia="he-IL"/>
        </w:rPr>
        <w:t xml:space="preserve"> סיכום. </w:t>
      </w:r>
      <w:bookmarkStart w:id="34519" w:name="_ETM_Q1_1176903"/>
      <w:bookmarkStart w:id="34520" w:name="_ETM_Q1_1177653"/>
      <w:bookmarkStart w:id="34521" w:name="_ETM_Q1_1175903"/>
      <w:bookmarkEnd w:id="34519"/>
      <w:bookmarkEnd w:id="34520"/>
      <w:bookmarkEnd w:id="34521"/>
    </w:p>
    <w:p w14:paraId="07FD5993" w14:textId="77777777" w:rsidR="00330CB5" w:rsidRDefault="00330CB5" w:rsidP="00330CB5">
      <w:pPr>
        <w:rPr>
          <w:rtl/>
          <w:lang w:eastAsia="he-IL"/>
        </w:rPr>
      </w:pPr>
      <w:bookmarkStart w:id="34522" w:name="_ETM_Q1_1176153"/>
      <w:bookmarkEnd w:id="34522"/>
    </w:p>
    <w:p w14:paraId="57442E2F" w14:textId="22744725" w:rsidR="00330CB5" w:rsidRDefault="00330CB5" w:rsidP="00330CB5">
      <w:pPr>
        <w:pStyle w:val="a4"/>
        <w:keepNext/>
        <w:rPr>
          <w:rtl/>
        </w:rPr>
      </w:pPr>
      <w:bookmarkStart w:id="34523" w:name="ET_speaker_6447_2914"/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23"/>
    </w:p>
    <w:p w14:paraId="12BCC94D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057EC541" w14:textId="218CD981" w:rsidR="00330CB5" w:rsidRPr="00330CB5" w:rsidRDefault="00330CB5" w:rsidP="00330CB5">
      <w:pPr>
        <w:rPr>
          <w:rtl/>
          <w:lang w:eastAsia="he-IL"/>
        </w:rPr>
      </w:pPr>
      <w:bookmarkStart w:id="34524" w:name="_ETM_Q1_1177402"/>
      <w:bookmarkEnd w:id="34524"/>
      <w:r>
        <w:rPr>
          <w:rFonts w:hint="cs"/>
          <w:rtl/>
          <w:lang w:eastAsia="he-IL"/>
        </w:rPr>
        <w:t>אם</w:t>
      </w:r>
      <w:bookmarkStart w:id="34525" w:name="_ETM_Q1_1177907"/>
      <w:bookmarkStart w:id="34526" w:name="_ETM_Q1_1175907"/>
      <w:bookmarkEnd w:id="34525"/>
      <w:bookmarkEnd w:id="34526"/>
      <w:r>
        <w:rPr>
          <w:rFonts w:hint="cs"/>
          <w:rtl/>
          <w:lang w:eastAsia="he-IL"/>
        </w:rPr>
        <w:t xml:space="preserve"> </w:t>
      </w:r>
      <w:bookmarkStart w:id="34527" w:name="_ETM_Q1_1174152"/>
      <w:bookmarkEnd w:id="34527"/>
      <w:r>
        <w:rPr>
          <w:rFonts w:hint="cs"/>
          <w:rtl/>
          <w:lang w:eastAsia="he-IL"/>
        </w:rPr>
        <w:t>היי</w:t>
      </w:r>
      <w:bookmarkStart w:id="34528" w:name="_ETM_Q1_1172656"/>
      <w:bookmarkEnd w:id="34528"/>
      <w:r>
        <w:rPr>
          <w:rFonts w:hint="cs"/>
          <w:rtl/>
          <w:lang w:eastAsia="he-IL"/>
        </w:rPr>
        <w:t xml:space="preserve">תי </w:t>
      </w:r>
      <w:bookmarkStart w:id="34529" w:name="_ETM_Q1_1170905"/>
      <w:bookmarkEnd w:id="34529"/>
      <w:r>
        <w:rPr>
          <w:rFonts w:hint="cs"/>
          <w:rtl/>
          <w:lang w:eastAsia="he-IL"/>
        </w:rPr>
        <w:t>הוא אז הייתי עובר להצבעה.</w:t>
      </w:r>
      <w:bookmarkStart w:id="34530" w:name="_ETM_Q1_1177655"/>
      <w:bookmarkEnd w:id="34530"/>
      <w:r>
        <w:rPr>
          <w:rFonts w:hint="cs"/>
          <w:rtl/>
          <w:lang w:eastAsia="he-IL"/>
        </w:rPr>
        <w:t xml:space="preserve"> </w:t>
      </w:r>
      <w:bookmarkStart w:id="34531" w:name="_ETM_Q1_1176655"/>
      <w:bookmarkEnd w:id="34531"/>
    </w:p>
    <w:p w14:paraId="2C5E09D8" w14:textId="77777777" w:rsidR="00330CB5" w:rsidRPr="00330CB5" w:rsidRDefault="00330CB5" w:rsidP="00330CB5">
      <w:pPr>
        <w:rPr>
          <w:rtl/>
          <w:lang w:eastAsia="he-IL"/>
        </w:rPr>
      </w:pPr>
      <w:bookmarkStart w:id="34532" w:name="_ETM_Q1_1177908"/>
      <w:bookmarkStart w:id="34533" w:name="_ETM_Q1_1178152"/>
      <w:bookmarkStart w:id="34534" w:name="_ETM_Q1_1174903"/>
      <w:bookmarkEnd w:id="34532"/>
      <w:bookmarkEnd w:id="34533"/>
      <w:bookmarkEnd w:id="34534"/>
    </w:p>
    <w:p w14:paraId="5A0BA886" w14:textId="6566A898" w:rsidR="00330CB5" w:rsidRDefault="00330CB5" w:rsidP="00330CB5">
      <w:pPr>
        <w:pStyle w:val="af6"/>
        <w:keepNext/>
        <w:rPr>
          <w:rtl/>
        </w:rPr>
      </w:pPr>
      <w:r w:rsidRPr="00330CB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30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1B4CAA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67B87637" w14:textId="3D086541" w:rsidR="00330CB5" w:rsidRDefault="00330CB5" w:rsidP="00330CB5">
      <w:pPr>
        <w:rPr>
          <w:lang w:eastAsia="he-IL"/>
        </w:rPr>
      </w:pPr>
      <w:bookmarkStart w:id="34535" w:name="_ETM_Q1_1174906"/>
      <w:bookmarkStart w:id="34536" w:name="_ETM_Q1_1173156"/>
      <w:bookmarkEnd w:id="34535"/>
      <w:bookmarkEnd w:id="34536"/>
      <w:r>
        <w:rPr>
          <w:rFonts w:hint="cs"/>
          <w:rtl/>
          <w:lang w:eastAsia="he-IL"/>
        </w:rPr>
        <w:t xml:space="preserve">שתי דקות. </w:t>
      </w:r>
      <w:bookmarkStart w:id="34537" w:name="_ETM_Q1_1184155"/>
      <w:bookmarkStart w:id="34538" w:name="_ETM_Q1_1180152"/>
      <w:bookmarkStart w:id="34539" w:name="_ETM_Q1_1184905"/>
      <w:bookmarkEnd w:id="34537"/>
      <w:bookmarkEnd w:id="34538"/>
      <w:bookmarkEnd w:id="34539"/>
    </w:p>
    <w:p w14:paraId="10EE9C0F" w14:textId="77777777" w:rsidR="0088573B" w:rsidRDefault="0088573B" w:rsidP="00330CB5">
      <w:pPr>
        <w:rPr>
          <w:rtl/>
          <w:lang w:eastAsia="he-IL"/>
        </w:rPr>
      </w:pPr>
    </w:p>
    <w:p w14:paraId="3F03CA80" w14:textId="699A8FE1" w:rsidR="00330CB5" w:rsidRDefault="00330CB5" w:rsidP="00330CB5">
      <w:pPr>
        <w:pStyle w:val="a4"/>
        <w:keepNext/>
        <w:rPr>
          <w:rtl/>
        </w:rPr>
      </w:pPr>
      <w:bookmarkStart w:id="34540" w:name="ET_speaker_5787_2915"/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40"/>
    </w:p>
    <w:p w14:paraId="332DBB99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1CF6A2A1" w14:textId="396BCC62" w:rsidR="00330CB5" w:rsidRDefault="00330CB5" w:rsidP="00330CB5">
      <w:pPr>
        <w:rPr>
          <w:rtl/>
          <w:lang w:eastAsia="he-IL"/>
        </w:rPr>
      </w:pPr>
      <w:bookmarkStart w:id="34541" w:name="_ETM_Q1_1184903"/>
      <w:bookmarkStart w:id="34542" w:name="_ETM_Q1_1183153"/>
      <w:bookmarkStart w:id="34543" w:name="_ETM_Q1_1181903"/>
      <w:bookmarkEnd w:id="34541"/>
      <w:bookmarkEnd w:id="34542"/>
      <w:bookmarkEnd w:id="34543"/>
      <w:r>
        <w:rPr>
          <w:rFonts w:hint="cs"/>
          <w:rtl/>
          <w:lang w:eastAsia="he-IL"/>
        </w:rPr>
        <w:t>סמוטריץ</w:t>
      </w:r>
      <w:bookmarkStart w:id="34544" w:name="_ETM_Q1_1183404"/>
      <w:bookmarkEnd w:id="34544"/>
      <w:r>
        <w:rPr>
          <w:rFonts w:hint="cs"/>
          <w:rtl/>
          <w:lang w:eastAsia="he-IL"/>
        </w:rPr>
        <w:t>' וסטרוק - - -</w:t>
      </w:r>
      <w:bookmarkStart w:id="34545" w:name="_ETM_Q1_1184404"/>
      <w:bookmarkStart w:id="34546" w:name="_ETM_Q1_1183154"/>
      <w:bookmarkEnd w:id="34545"/>
      <w:bookmarkEnd w:id="34546"/>
    </w:p>
    <w:p w14:paraId="6A09EDD7" w14:textId="77777777" w:rsidR="00330CB5" w:rsidRDefault="00330CB5" w:rsidP="00330CB5">
      <w:pPr>
        <w:rPr>
          <w:rtl/>
          <w:lang w:eastAsia="he-IL"/>
        </w:rPr>
      </w:pPr>
      <w:bookmarkStart w:id="34547" w:name="_ETM_Q1_1183653"/>
      <w:bookmarkStart w:id="34548" w:name="_ETM_Q1_1184653"/>
      <w:bookmarkEnd w:id="34547"/>
      <w:bookmarkEnd w:id="34548"/>
    </w:p>
    <w:p w14:paraId="2CDDE272" w14:textId="0154BD59" w:rsidR="00330CB5" w:rsidRDefault="00330CB5" w:rsidP="00330CB5">
      <w:pPr>
        <w:pStyle w:val="af6"/>
        <w:keepNext/>
        <w:rPr>
          <w:rtl/>
        </w:rPr>
      </w:pPr>
      <w:r w:rsidRPr="00330CB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30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A99502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00EFAB02" w14:textId="77777777" w:rsidR="00330CB5" w:rsidRDefault="00330CB5" w:rsidP="00330CB5">
      <w:pPr>
        <w:rPr>
          <w:rtl/>
          <w:lang w:eastAsia="he-IL"/>
        </w:rPr>
      </w:pPr>
      <w:bookmarkStart w:id="34549" w:name="_ETM_Q1_1185904"/>
      <w:bookmarkEnd w:id="34549"/>
      <w:r>
        <w:rPr>
          <w:rFonts w:hint="cs"/>
          <w:rtl/>
          <w:lang w:eastAsia="he-IL"/>
        </w:rPr>
        <w:t xml:space="preserve">גם ככה יגידו בסוף שזה לא חוקי. </w:t>
      </w:r>
      <w:bookmarkStart w:id="34550" w:name="_ETM_Q1_1187653"/>
      <w:bookmarkStart w:id="34551" w:name="_ETM_Q1_1186153"/>
      <w:bookmarkStart w:id="34552" w:name="_ETM_Q1_1186404"/>
      <w:bookmarkStart w:id="34553" w:name="_ETM_Q1_1186904"/>
      <w:bookmarkStart w:id="34554" w:name="_ETM_Q1_1185406"/>
      <w:bookmarkStart w:id="34555" w:name="_ETM_Q1_1181906"/>
      <w:bookmarkEnd w:id="34550"/>
      <w:bookmarkEnd w:id="34551"/>
      <w:bookmarkEnd w:id="34552"/>
      <w:bookmarkEnd w:id="34553"/>
      <w:bookmarkEnd w:id="34554"/>
      <w:bookmarkEnd w:id="34555"/>
    </w:p>
    <w:p w14:paraId="14875E82" w14:textId="77777777" w:rsidR="00330CB5" w:rsidRDefault="00330CB5" w:rsidP="00330CB5">
      <w:pPr>
        <w:rPr>
          <w:rtl/>
          <w:lang w:eastAsia="he-IL"/>
        </w:rPr>
      </w:pPr>
    </w:p>
    <w:p w14:paraId="6CB7766E" w14:textId="1F471351" w:rsidR="00330CB5" w:rsidRDefault="00330CB5" w:rsidP="00330CB5">
      <w:pPr>
        <w:pStyle w:val="a4"/>
        <w:keepNext/>
        <w:rPr>
          <w:rtl/>
        </w:rPr>
      </w:pPr>
      <w:bookmarkStart w:id="34556" w:name="ET_speaker_6236_2917"/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56"/>
    </w:p>
    <w:p w14:paraId="2DFEA78F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5ADBF569" w14:textId="061D0431" w:rsidR="00330CB5" w:rsidRDefault="00330CB5" w:rsidP="00330CB5">
      <w:pPr>
        <w:rPr>
          <w:rtl/>
          <w:lang w:eastAsia="he-IL"/>
        </w:rPr>
      </w:pPr>
      <w:bookmarkStart w:id="34557" w:name="_ETM_Q1_1185405"/>
      <w:bookmarkStart w:id="34558" w:name="_ETM_Q1_1185655"/>
      <w:bookmarkEnd w:id="34557"/>
      <w:bookmarkEnd w:id="34558"/>
      <w:r>
        <w:rPr>
          <w:rFonts w:hint="cs"/>
          <w:rtl/>
          <w:lang w:eastAsia="he-IL"/>
        </w:rPr>
        <w:t>סבבה</w:t>
      </w:r>
      <w:bookmarkStart w:id="34559" w:name="_ETM_Q1_1187155"/>
      <w:bookmarkEnd w:id="34559"/>
      <w:r>
        <w:rPr>
          <w:rFonts w:hint="cs"/>
          <w:rtl/>
          <w:lang w:eastAsia="he-IL"/>
        </w:rPr>
        <w:t xml:space="preserve">. </w:t>
      </w:r>
      <w:bookmarkStart w:id="34560" w:name="_ETM_Q1_1186156"/>
      <w:bookmarkStart w:id="34561" w:name="_ETM_Q1_1186656"/>
      <w:bookmarkEnd w:id="34560"/>
      <w:bookmarkEnd w:id="34561"/>
    </w:p>
    <w:p w14:paraId="1DCF2EB6" w14:textId="77777777" w:rsidR="00330CB5" w:rsidRDefault="00330CB5" w:rsidP="00330CB5">
      <w:pPr>
        <w:rPr>
          <w:rtl/>
          <w:lang w:eastAsia="he-IL"/>
        </w:rPr>
      </w:pPr>
      <w:bookmarkStart w:id="34562" w:name="_ETM_Q1_1187156"/>
      <w:bookmarkStart w:id="34563" w:name="_ETM_Q1_1185656"/>
      <w:bookmarkStart w:id="34564" w:name="_ETM_Q1_1183906"/>
      <w:bookmarkStart w:id="34565" w:name="_ETM_Q1_1182156"/>
      <w:bookmarkStart w:id="34566" w:name="_ETM_Q1_1180406"/>
      <w:bookmarkEnd w:id="34562"/>
      <w:bookmarkEnd w:id="34563"/>
      <w:bookmarkEnd w:id="34564"/>
      <w:bookmarkEnd w:id="34565"/>
      <w:bookmarkEnd w:id="34566"/>
    </w:p>
    <w:p w14:paraId="18EC4D1D" w14:textId="3ED29A8D" w:rsidR="00330CB5" w:rsidRDefault="00330CB5" w:rsidP="00330CB5">
      <w:pPr>
        <w:pStyle w:val="af6"/>
        <w:keepNext/>
        <w:rPr>
          <w:rtl/>
        </w:rPr>
      </w:pPr>
      <w:bookmarkStart w:id="34567" w:name="ET_yor_6162_2918"/>
      <w:r w:rsidRPr="00330CB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30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67"/>
    </w:p>
    <w:p w14:paraId="73D4F9D3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3340F851" w14:textId="6276A025" w:rsidR="00330CB5" w:rsidRDefault="00330CB5" w:rsidP="00330CB5">
      <w:pPr>
        <w:rPr>
          <w:lang w:eastAsia="he-IL"/>
        </w:rPr>
      </w:pPr>
      <w:bookmarkStart w:id="34568" w:name="_ETM_Q1_1181902"/>
      <w:bookmarkEnd w:id="34568"/>
      <w:r>
        <w:rPr>
          <w:rFonts w:hint="cs"/>
          <w:rtl/>
          <w:lang w:eastAsia="he-IL"/>
        </w:rPr>
        <w:t>יוני</w:t>
      </w:r>
      <w:bookmarkStart w:id="34569" w:name="_ETM_Q1_1187902"/>
      <w:bookmarkStart w:id="34570" w:name="_ETM_Q1_1187152"/>
      <w:bookmarkEnd w:id="34569"/>
      <w:bookmarkEnd w:id="34570"/>
      <w:r>
        <w:rPr>
          <w:rFonts w:hint="cs"/>
          <w:rtl/>
          <w:lang w:eastAsia="he-IL"/>
        </w:rPr>
        <w:t xml:space="preserve">. </w:t>
      </w:r>
      <w:bookmarkStart w:id="34571" w:name="_ETM_Q1_1188653"/>
      <w:bookmarkEnd w:id="34571"/>
      <w:r>
        <w:rPr>
          <w:rFonts w:hint="cs"/>
          <w:rtl/>
          <w:lang w:eastAsia="he-IL"/>
        </w:rPr>
        <w:t>צגה,</w:t>
      </w:r>
      <w:bookmarkStart w:id="34572" w:name="_ETM_Q1_1189403"/>
      <w:bookmarkStart w:id="34573" w:name="_ETM_Q1_1187903"/>
      <w:bookmarkEnd w:id="34572"/>
      <w:bookmarkEnd w:id="34573"/>
      <w:r>
        <w:rPr>
          <w:rFonts w:hint="cs"/>
          <w:rtl/>
          <w:lang w:eastAsia="he-IL"/>
        </w:rPr>
        <w:t xml:space="preserve"> את לא הולכת לשום מקום בלי לסכם</w:t>
      </w:r>
      <w:bookmarkStart w:id="34574" w:name="_ETM_Q1_1192156"/>
      <w:bookmarkEnd w:id="34574"/>
      <w:r>
        <w:rPr>
          <w:rFonts w:hint="cs"/>
          <w:rtl/>
          <w:lang w:eastAsia="he-IL"/>
        </w:rPr>
        <w:t xml:space="preserve">. </w:t>
      </w:r>
      <w:bookmarkStart w:id="34575" w:name="_ETM_Q1_1196656"/>
      <w:bookmarkStart w:id="34576" w:name="_ETM_Q1_1194902"/>
      <w:bookmarkEnd w:id="34575"/>
      <w:bookmarkEnd w:id="34576"/>
    </w:p>
    <w:p w14:paraId="7F202680" w14:textId="77777777" w:rsidR="0088573B" w:rsidRDefault="0088573B" w:rsidP="00330CB5">
      <w:pPr>
        <w:rPr>
          <w:rtl/>
          <w:lang w:eastAsia="he-IL"/>
        </w:rPr>
      </w:pPr>
    </w:p>
    <w:p w14:paraId="163C83DF" w14:textId="77777777" w:rsidR="00330CB5" w:rsidRDefault="00330CB5" w:rsidP="00330CB5">
      <w:pPr>
        <w:pStyle w:val="a4"/>
        <w:keepNext/>
        <w:rPr>
          <w:rStyle w:val="TagStyle"/>
          <w:rtl/>
        </w:rPr>
      </w:pPr>
      <w:bookmarkStart w:id="34577" w:name="_ETM_Q1_1203156"/>
      <w:bookmarkStart w:id="34578" w:name="ET_speaker_6527_2919"/>
      <w:bookmarkEnd w:id="34577"/>
    </w:p>
    <w:p w14:paraId="2A433985" w14:textId="5312E087" w:rsidR="00330CB5" w:rsidRDefault="00330CB5" w:rsidP="00330CB5">
      <w:pPr>
        <w:pStyle w:val="a4"/>
        <w:keepNext/>
        <w:rPr>
          <w:rtl/>
        </w:rPr>
      </w:pPr>
      <w:bookmarkStart w:id="34579" w:name="_ETM_Q1_1204154"/>
      <w:bookmarkStart w:id="34580" w:name="_ETM_Q1_1204652"/>
      <w:bookmarkStart w:id="34581" w:name="_ETM_Q1_1202903"/>
      <w:bookmarkEnd w:id="34579"/>
      <w:bookmarkEnd w:id="34580"/>
      <w:bookmarkEnd w:id="34581"/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8"/>
    </w:p>
    <w:p w14:paraId="28D34CDD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7E2A571D" w14:textId="5F460961" w:rsidR="00330CB5" w:rsidRDefault="00330CB5" w:rsidP="00330CB5">
      <w:pPr>
        <w:rPr>
          <w:rtl/>
          <w:lang w:eastAsia="he-IL"/>
        </w:rPr>
      </w:pPr>
      <w:bookmarkStart w:id="34582" w:name="_ETM_Q1_1205156"/>
      <w:bookmarkStart w:id="34583" w:name="_ETM_Q1_1200903"/>
      <w:bookmarkStart w:id="34584" w:name="_ETM_Q1_1199155"/>
      <w:bookmarkStart w:id="34585" w:name="_ETM_Q1_1197405"/>
      <w:bookmarkEnd w:id="34582"/>
      <w:bookmarkEnd w:id="34583"/>
      <w:bookmarkEnd w:id="34584"/>
      <w:bookmarkEnd w:id="34585"/>
      <w:r>
        <w:rPr>
          <w:rFonts w:hint="cs"/>
          <w:rtl/>
          <w:lang w:eastAsia="he-IL"/>
        </w:rPr>
        <w:t>א</w:t>
      </w:r>
      <w:bookmarkStart w:id="34586" w:name="_ETM_Q1_1196402"/>
      <w:bookmarkStart w:id="34587" w:name="_ETM_Q1_1196652"/>
      <w:bookmarkEnd w:id="34586"/>
      <w:bookmarkEnd w:id="34587"/>
      <w:r>
        <w:rPr>
          <w:rFonts w:hint="cs"/>
          <w:rtl/>
          <w:lang w:eastAsia="he-IL"/>
        </w:rPr>
        <w:t>ז אני אחזור אחר</w:t>
      </w:r>
      <w:bookmarkStart w:id="34588" w:name="_ETM_Q1_1198157"/>
      <w:bookmarkStart w:id="34589" w:name="_ETM_Q1_1196403"/>
      <w:bookmarkEnd w:id="34588"/>
      <w:bookmarkEnd w:id="34589"/>
      <w:r>
        <w:rPr>
          <w:rFonts w:hint="cs"/>
          <w:rtl/>
          <w:lang w:eastAsia="he-IL"/>
        </w:rPr>
        <w:t>י הסיכום.</w:t>
      </w:r>
    </w:p>
    <w:p w14:paraId="4A5BC0A9" w14:textId="77777777" w:rsidR="00330CB5" w:rsidRDefault="00330CB5" w:rsidP="00330CB5">
      <w:pPr>
        <w:rPr>
          <w:rtl/>
          <w:lang w:eastAsia="he-IL"/>
        </w:rPr>
      </w:pPr>
      <w:bookmarkStart w:id="34590" w:name="_ETM_Q1_1199903"/>
      <w:bookmarkEnd w:id="34590"/>
    </w:p>
    <w:p w14:paraId="02323F8D" w14:textId="7917F949" w:rsidR="00330CB5" w:rsidRDefault="00330CB5" w:rsidP="00330CB5">
      <w:pPr>
        <w:pStyle w:val="a4"/>
        <w:keepNext/>
        <w:rPr>
          <w:rtl/>
        </w:rPr>
      </w:pPr>
      <w:bookmarkStart w:id="34591" w:name="ET_speaker_5787_2920"/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91"/>
    </w:p>
    <w:p w14:paraId="4C705BC4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0C92ADDC" w14:textId="5335E1EA" w:rsidR="00330CB5" w:rsidRDefault="00330CB5" w:rsidP="00330CB5">
      <w:pPr>
        <w:rPr>
          <w:rtl/>
          <w:lang w:eastAsia="he-IL"/>
        </w:rPr>
      </w:pPr>
      <w:bookmarkStart w:id="34592" w:name="_ETM_Q1_1204403"/>
      <w:bookmarkStart w:id="34593" w:name="_ETM_Q1_1202653"/>
      <w:bookmarkStart w:id="34594" w:name="_ETM_Q1_1197652"/>
      <w:bookmarkStart w:id="34595" w:name="_ETM_Q1_1198902"/>
      <w:bookmarkStart w:id="34596" w:name="_ETM_Q1_1198653"/>
      <w:bookmarkStart w:id="34597" w:name="_ETM_Q1_1199152"/>
      <w:bookmarkStart w:id="34598" w:name="_ETM_Q1_1197402"/>
      <w:bookmarkStart w:id="34599" w:name="_ETM_Q1_1200902"/>
      <w:bookmarkStart w:id="34600" w:name="_ETM_Q1_1199652"/>
      <w:bookmarkStart w:id="34601" w:name="_ETM_Q1_1198402"/>
      <w:bookmarkStart w:id="34602" w:name="_ETM_Q1_1199403"/>
      <w:bookmarkStart w:id="34603" w:name="_ETM_Q1_1197903"/>
      <w:bookmarkStart w:id="34604" w:name="_ETM_Q1_1196154"/>
      <w:bookmarkEnd w:id="34592"/>
      <w:bookmarkEnd w:id="34593"/>
      <w:bookmarkEnd w:id="34594"/>
      <w:bookmarkEnd w:id="34595"/>
      <w:bookmarkEnd w:id="34596"/>
      <w:bookmarkEnd w:id="34597"/>
      <w:bookmarkEnd w:id="34598"/>
      <w:bookmarkEnd w:id="34599"/>
      <w:bookmarkEnd w:id="34600"/>
      <w:bookmarkEnd w:id="34601"/>
      <w:bookmarkEnd w:id="34602"/>
      <w:bookmarkEnd w:id="34603"/>
      <w:bookmarkEnd w:id="34604"/>
      <w:r>
        <w:rPr>
          <w:rFonts w:hint="cs"/>
          <w:rtl/>
          <w:lang w:eastAsia="he-IL"/>
        </w:rPr>
        <w:t xml:space="preserve">בימים האחרונים </w:t>
      </w:r>
      <w:bookmarkStart w:id="34605" w:name="_ETM_Q1_1205154"/>
      <w:bookmarkEnd w:id="34605"/>
      <w:r>
        <w:rPr>
          <w:rFonts w:hint="cs"/>
          <w:rtl/>
          <w:lang w:eastAsia="he-IL"/>
        </w:rPr>
        <w:t>אנחנו הרגשנו היטב א</w:t>
      </w:r>
      <w:bookmarkStart w:id="34606" w:name="_ETM_Q1_1208654"/>
      <w:bookmarkEnd w:id="34606"/>
      <w:r>
        <w:rPr>
          <w:rFonts w:hint="cs"/>
          <w:rtl/>
          <w:lang w:eastAsia="he-IL"/>
        </w:rPr>
        <w:t xml:space="preserve">ת הדריסה של </w:t>
      </w:r>
      <w:bookmarkStart w:id="34607" w:name="_ETM_Q1_1208658"/>
      <w:bookmarkEnd w:id="34607"/>
      <w:r>
        <w:rPr>
          <w:rFonts w:hint="cs"/>
          <w:rtl/>
          <w:lang w:eastAsia="he-IL"/>
        </w:rPr>
        <w:t xml:space="preserve">סמוטריץ' </w:t>
      </w:r>
      <w:bookmarkStart w:id="34608" w:name="_ETM_Q1_1210154"/>
      <w:bookmarkEnd w:id="34608"/>
      <w:r>
        <w:rPr>
          <w:rFonts w:hint="cs"/>
          <w:rtl/>
          <w:lang w:eastAsia="he-IL"/>
        </w:rPr>
        <w:t>ושל סטרוק</w:t>
      </w:r>
      <w:bookmarkStart w:id="34609" w:name="_ETM_Q1_1209655"/>
      <w:bookmarkEnd w:id="34609"/>
      <w:r>
        <w:rPr>
          <w:rFonts w:hint="cs"/>
          <w:rtl/>
          <w:lang w:eastAsia="he-IL"/>
        </w:rPr>
        <w:t xml:space="preserve">. </w:t>
      </w:r>
      <w:bookmarkStart w:id="34610" w:name="_ETM_Q1_1207905"/>
      <w:bookmarkEnd w:id="34610"/>
      <w:r>
        <w:rPr>
          <w:rFonts w:hint="cs"/>
          <w:rtl/>
          <w:lang w:eastAsia="he-IL"/>
        </w:rPr>
        <w:t>המכבשים עבדו בקצ</w:t>
      </w:r>
      <w:bookmarkStart w:id="34611" w:name="_ETM_Q1_1211655"/>
      <w:bookmarkEnd w:id="34611"/>
      <w:r>
        <w:rPr>
          <w:rFonts w:hint="cs"/>
          <w:rtl/>
          <w:lang w:eastAsia="he-IL"/>
        </w:rPr>
        <w:t>ב</w:t>
      </w:r>
      <w:bookmarkStart w:id="34612" w:name="_ETM_Q1_1210156"/>
      <w:bookmarkEnd w:id="34612"/>
      <w:r>
        <w:rPr>
          <w:rFonts w:hint="cs"/>
          <w:rtl/>
          <w:lang w:eastAsia="he-IL"/>
        </w:rPr>
        <w:t xml:space="preserve"> שיא</w:t>
      </w:r>
      <w:bookmarkStart w:id="34613" w:name="_ETM_Q1_1211152"/>
      <w:bookmarkEnd w:id="34613"/>
      <w:r>
        <w:rPr>
          <w:rFonts w:hint="cs"/>
          <w:rtl/>
          <w:lang w:eastAsia="he-IL"/>
        </w:rPr>
        <w:t xml:space="preserve">, </w:t>
      </w:r>
      <w:bookmarkStart w:id="34614" w:name="_ETM_Q1_1213906"/>
      <w:bookmarkEnd w:id="34614"/>
      <w:r>
        <w:rPr>
          <w:rFonts w:hint="cs"/>
          <w:rtl/>
          <w:lang w:eastAsia="he-IL"/>
        </w:rPr>
        <w:t xml:space="preserve">הדריסה </w:t>
      </w:r>
      <w:bookmarkStart w:id="34615" w:name="_ETM_Q1_1213652"/>
      <w:bookmarkEnd w:id="34615"/>
      <w:r>
        <w:rPr>
          <w:rFonts w:hint="cs"/>
          <w:rtl/>
          <w:lang w:eastAsia="he-IL"/>
        </w:rPr>
        <w:t xml:space="preserve">הייתה </w:t>
      </w:r>
      <w:bookmarkStart w:id="34616" w:name="_ETM_Q1_1212652"/>
      <w:bookmarkStart w:id="34617" w:name="_ETM_Q1_1212406"/>
      <w:bookmarkEnd w:id="34616"/>
      <w:bookmarkEnd w:id="34617"/>
      <w:r>
        <w:rPr>
          <w:rFonts w:hint="cs"/>
          <w:rtl/>
          <w:lang w:eastAsia="he-IL"/>
        </w:rPr>
        <w:t xml:space="preserve">דריסה מלאה ולא לחינם אמרו </w:t>
      </w:r>
      <w:bookmarkStart w:id="34618" w:name="_ETM_Q1_1217655"/>
      <w:bookmarkStart w:id="34619" w:name="_ETM_Q1_1215905"/>
      <w:bookmarkEnd w:id="34618"/>
      <w:bookmarkEnd w:id="34619"/>
      <w:r>
        <w:rPr>
          <w:rFonts w:hint="cs"/>
          <w:rtl/>
          <w:lang w:eastAsia="he-IL"/>
        </w:rPr>
        <w:t>בייעוץ</w:t>
      </w:r>
      <w:bookmarkStart w:id="34620" w:name="_ETM_Q1_1217405"/>
      <w:bookmarkEnd w:id="34620"/>
      <w:r>
        <w:rPr>
          <w:rFonts w:hint="cs"/>
          <w:rtl/>
          <w:lang w:eastAsia="he-IL"/>
        </w:rPr>
        <w:t xml:space="preserve"> המשפטי של הכנסת - - - אני מצטער. </w:t>
      </w:r>
      <w:bookmarkStart w:id="34621" w:name="_ETM_Q1_1220905"/>
      <w:bookmarkEnd w:id="34621"/>
    </w:p>
    <w:p w14:paraId="16488426" w14:textId="77777777" w:rsidR="00330CB5" w:rsidRDefault="00330CB5" w:rsidP="00330CB5">
      <w:pPr>
        <w:rPr>
          <w:rtl/>
          <w:lang w:eastAsia="he-IL"/>
        </w:rPr>
      </w:pPr>
      <w:bookmarkStart w:id="34622" w:name="_ETM_Q1_1221154"/>
      <w:bookmarkStart w:id="34623" w:name="_ETM_Q1_1222155"/>
      <w:bookmarkEnd w:id="34622"/>
      <w:bookmarkEnd w:id="34623"/>
    </w:p>
    <w:p w14:paraId="21C48F08" w14:textId="54413BA8" w:rsidR="00330CB5" w:rsidRDefault="00330CB5" w:rsidP="00330CB5">
      <w:pPr>
        <w:pStyle w:val="af6"/>
        <w:keepNext/>
        <w:rPr>
          <w:rtl/>
        </w:rPr>
      </w:pPr>
      <w:bookmarkStart w:id="34624" w:name="ET_yor_6162_2921"/>
      <w:r w:rsidRPr="00330CB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30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24"/>
    </w:p>
    <w:p w14:paraId="53471E59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3E6029D1" w14:textId="0E53A629" w:rsidR="00330CB5" w:rsidRDefault="00330CB5" w:rsidP="00330CB5">
      <w:pPr>
        <w:rPr>
          <w:rtl/>
          <w:lang w:eastAsia="he-IL"/>
        </w:rPr>
      </w:pPr>
      <w:bookmarkStart w:id="34625" w:name="_ETM_Q1_1223905"/>
      <w:bookmarkEnd w:id="34625"/>
      <w:r>
        <w:rPr>
          <w:rFonts w:hint="cs"/>
          <w:rtl/>
          <w:lang w:eastAsia="he-IL"/>
        </w:rPr>
        <w:t>די</w:t>
      </w:r>
      <w:bookmarkStart w:id="34626" w:name="_ETM_Q1_1222905"/>
      <w:bookmarkEnd w:id="34626"/>
      <w:r>
        <w:rPr>
          <w:rFonts w:hint="cs"/>
          <w:rtl/>
          <w:lang w:eastAsia="he-IL"/>
        </w:rPr>
        <w:t>,</w:t>
      </w:r>
      <w:bookmarkStart w:id="34627" w:name="_ETM_Q1_1220652"/>
      <w:bookmarkEnd w:id="34627"/>
      <w:r>
        <w:rPr>
          <w:rFonts w:hint="cs"/>
          <w:rtl/>
          <w:lang w:eastAsia="he-IL"/>
        </w:rPr>
        <w:t xml:space="preserve"> </w:t>
      </w:r>
      <w:bookmarkStart w:id="34628" w:name="_ETM_Q1_1221906"/>
      <w:bookmarkEnd w:id="34628"/>
      <w:r>
        <w:rPr>
          <w:rFonts w:hint="cs"/>
          <w:rtl/>
          <w:lang w:eastAsia="he-IL"/>
        </w:rPr>
        <w:t>לא לדבר מסביב</w:t>
      </w:r>
      <w:bookmarkStart w:id="34629" w:name="_ETM_Q1_1224404"/>
      <w:bookmarkEnd w:id="34629"/>
      <w:r>
        <w:rPr>
          <w:rFonts w:hint="cs"/>
          <w:rtl/>
          <w:lang w:eastAsia="he-IL"/>
        </w:rPr>
        <w:t xml:space="preserve"> </w:t>
      </w:r>
      <w:bookmarkStart w:id="34630" w:name="_ETM_Q1_1227156"/>
      <w:bookmarkStart w:id="34631" w:name="_ETM_Q1_1225411"/>
      <w:bookmarkStart w:id="34632" w:name="_ETM_Q1_1223157"/>
      <w:bookmarkStart w:id="34633" w:name="_ETM_Q1_1221902"/>
      <w:bookmarkStart w:id="34634" w:name="_ETM_Q1_1224903"/>
      <w:bookmarkStart w:id="34635" w:name="_ETM_Q1_1223903"/>
      <w:bookmarkStart w:id="34636" w:name="_ETM_Q1_1222653"/>
      <w:bookmarkEnd w:id="34630"/>
      <w:bookmarkEnd w:id="34631"/>
      <w:bookmarkEnd w:id="34632"/>
      <w:bookmarkEnd w:id="34633"/>
      <w:bookmarkEnd w:id="34634"/>
      <w:bookmarkEnd w:id="34635"/>
      <w:bookmarkEnd w:id="34636"/>
      <w:r>
        <w:rPr>
          <w:rFonts w:hint="cs"/>
          <w:rtl/>
          <w:lang w:eastAsia="he-IL"/>
        </w:rPr>
        <w:t xml:space="preserve">בבקשה. </w:t>
      </w:r>
      <w:bookmarkStart w:id="34637" w:name="_ETM_Q1_1224152"/>
      <w:bookmarkStart w:id="34638" w:name="_ETM_Q1_1222402"/>
      <w:bookmarkStart w:id="34639" w:name="_ETM_Q1_1220902"/>
      <w:bookmarkStart w:id="34640" w:name="_ETM_Q1_1229403"/>
      <w:bookmarkStart w:id="34641" w:name="_ETM_Q1_1196902"/>
      <w:bookmarkEnd w:id="34637"/>
      <w:bookmarkEnd w:id="34638"/>
      <w:bookmarkEnd w:id="34639"/>
      <w:bookmarkEnd w:id="34640"/>
      <w:bookmarkEnd w:id="34641"/>
    </w:p>
    <w:p w14:paraId="1F45B538" w14:textId="77777777" w:rsidR="00330CB5" w:rsidRDefault="00330CB5" w:rsidP="00330CB5">
      <w:pPr>
        <w:rPr>
          <w:rtl/>
          <w:lang w:eastAsia="he-IL"/>
        </w:rPr>
      </w:pPr>
    </w:p>
    <w:p w14:paraId="22DDDEFD" w14:textId="76658E1C" w:rsidR="00330CB5" w:rsidRDefault="00330CB5" w:rsidP="00330CB5">
      <w:pPr>
        <w:pStyle w:val="a4"/>
        <w:keepNext/>
        <w:rPr>
          <w:rtl/>
        </w:rPr>
      </w:pPr>
      <w:bookmarkStart w:id="34642" w:name="ET_speaker_5787_2922"/>
      <w:r w:rsidRPr="00330CB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33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42"/>
    </w:p>
    <w:p w14:paraId="51DFBC5D" w14:textId="77777777" w:rsidR="00330CB5" w:rsidRDefault="00330CB5" w:rsidP="00330CB5">
      <w:pPr>
        <w:pStyle w:val="KeepWithNext"/>
        <w:rPr>
          <w:rtl/>
          <w:lang w:eastAsia="he-IL"/>
        </w:rPr>
      </w:pPr>
    </w:p>
    <w:p w14:paraId="61BB1D6E" w14:textId="0C0DEF8C" w:rsidR="00982675" w:rsidRDefault="00330CB5" w:rsidP="00982675">
      <w:pPr>
        <w:rPr>
          <w:rtl/>
          <w:lang w:eastAsia="he-IL"/>
        </w:rPr>
      </w:pPr>
      <w:bookmarkStart w:id="34643" w:name="_ETM_Q1_1231903"/>
      <w:bookmarkStart w:id="34644" w:name="_ETM_Q1_1232153"/>
      <w:bookmarkStart w:id="34645" w:name="_ETM_Q1_1233153"/>
      <w:bookmarkStart w:id="34646" w:name="_ETM_Q1_1231653"/>
      <w:bookmarkEnd w:id="34643"/>
      <w:bookmarkEnd w:id="34644"/>
      <w:bookmarkEnd w:id="34645"/>
      <w:bookmarkEnd w:id="34646"/>
      <w:r>
        <w:rPr>
          <w:rFonts w:hint="cs"/>
          <w:rtl/>
          <w:lang w:eastAsia="he-IL"/>
        </w:rPr>
        <w:t>המכבשים עבדו</w:t>
      </w:r>
      <w:bookmarkStart w:id="34647" w:name="_ETM_Q1_1230406"/>
      <w:bookmarkEnd w:id="34647"/>
      <w:r>
        <w:rPr>
          <w:rFonts w:hint="cs"/>
          <w:rtl/>
          <w:lang w:eastAsia="he-IL"/>
        </w:rPr>
        <w:t xml:space="preserve"> בקצב שיא</w:t>
      </w:r>
      <w:bookmarkStart w:id="34648" w:name="_ETM_Q1_1231906"/>
      <w:bookmarkEnd w:id="34648"/>
      <w:r>
        <w:rPr>
          <w:rFonts w:hint="cs"/>
          <w:rtl/>
          <w:lang w:eastAsia="he-IL"/>
        </w:rPr>
        <w:t xml:space="preserve"> ולא </w:t>
      </w:r>
      <w:bookmarkStart w:id="34649" w:name="_ETM_Q1_1231402"/>
      <w:bookmarkEnd w:id="34649"/>
      <w:r>
        <w:rPr>
          <w:rFonts w:hint="cs"/>
          <w:rtl/>
          <w:lang w:eastAsia="he-IL"/>
        </w:rPr>
        <w:t>לחינם</w:t>
      </w:r>
      <w:bookmarkStart w:id="34650" w:name="_ETM_Q1_1230155"/>
      <w:bookmarkEnd w:id="34650"/>
      <w:r>
        <w:rPr>
          <w:rFonts w:hint="cs"/>
          <w:rtl/>
          <w:lang w:eastAsia="he-IL"/>
        </w:rPr>
        <w:t xml:space="preserve"> קבעו</w:t>
      </w:r>
      <w:bookmarkStart w:id="34651" w:name="_ETM_Q1_1230656"/>
      <w:bookmarkEnd w:id="34651"/>
      <w:r>
        <w:rPr>
          <w:rFonts w:hint="cs"/>
          <w:rtl/>
          <w:lang w:eastAsia="he-IL"/>
        </w:rPr>
        <w:t xml:space="preserve"> בייעוץ המשפטי שמה שקרה כאן</w:t>
      </w:r>
      <w:bookmarkStart w:id="34652" w:name="_ETM_Q1_1233656"/>
      <w:bookmarkEnd w:id="34652"/>
      <w:r>
        <w:rPr>
          <w:rFonts w:hint="cs"/>
          <w:rtl/>
          <w:lang w:eastAsia="he-IL"/>
        </w:rPr>
        <w:t xml:space="preserve"> אתמול </w:t>
      </w:r>
      <w:bookmarkStart w:id="34653" w:name="_ETM_Q1_1232653"/>
      <w:bookmarkEnd w:id="34653"/>
      <w:r>
        <w:rPr>
          <w:rFonts w:hint="cs"/>
          <w:rtl/>
          <w:lang w:eastAsia="he-IL"/>
        </w:rPr>
        <w:t xml:space="preserve">הוא </w:t>
      </w:r>
      <w:bookmarkStart w:id="34654" w:name="_ETM_Q1_1230905"/>
      <w:bookmarkEnd w:id="34654"/>
      <w:r>
        <w:rPr>
          <w:rFonts w:hint="cs"/>
          <w:rtl/>
          <w:lang w:eastAsia="he-IL"/>
        </w:rPr>
        <w:t>לא חוקי,</w:t>
      </w:r>
      <w:bookmarkStart w:id="34655" w:name="_ETM_Q1_1237655"/>
      <w:bookmarkEnd w:id="34655"/>
      <w:r>
        <w:rPr>
          <w:rFonts w:hint="cs"/>
          <w:rtl/>
          <w:lang w:eastAsia="he-IL"/>
        </w:rPr>
        <w:t xml:space="preserve"> </w:t>
      </w:r>
      <w:bookmarkStart w:id="34656" w:name="_ETM_Q1_1235905"/>
      <w:bookmarkEnd w:id="34656"/>
      <w:r>
        <w:rPr>
          <w:rFonts w:hint="cs"/>
          <w:rtl/>
          <w:lang w:eastAsia="he-IL"/>
        </w:rPr>
        <w:t>פסלו את ההצבע</w:t>
      </w:r>
      <w:bookmarkStart w:id="34657" w:name="_ETM_Q1_1234906"/>
      <w:bookmarkEnd w:id="34657"/>
      <w:r>
        <w:rPr>
          <w:rFonts w:hint="cs"/>
          <w:rtl/>
          <w:lang w:eastAsia="he-IL"/>
        </w:rPr>
        <w:t xml:space="preserve">ה </w:t>
      </w:r>
      <w:bookmarkStart w:id="34658" w:name="_ETM_Q1_1233652"/>
      <w:bookmarkEnd w:id="34658"/>
      <w:r>
        <w:rPr>
          <w:rFonts w:hint="cs"/>
          <w:rtl/>
          <w:lang w:eastAsia="he-IL"/>
        </w:rPr>
        <w:t>והורו על</w:t>
      </w:r>
      <w:bookmarkStart w:id="34659" w:name="_ETM_Q1_1235402"/>
      <w:bookmarkEnd w:id="34659"/>
      <w:r>
        <w:rPr>
          <w:rFonts w:hint="cs"/>
          <w:rtl/>
          <w:lang w:eastAsia="he-IL"/>
        </w:rPr>
        <w:t xml:space="preserve"> דיון חדש. אני שואל </w:t>
      </w:r>
      <w:bookmarkStart w:id="34660" w:name="_ETM_Q1_1238652"/>
      <w:bookmarkEnd w:id="34660"/>
      <w:r>
        <w:rPr>
          <w:rFonts w:hint="cs"/>
          <w:rtl/>
          <w:lang w:eastAsia="he-IL"/>
        </w:rPr>
        <w:t>את</w:t>
      </w:r>
      <w:bookmarkStart w:id="34661" w:name="_ETM_Q1_1238901"/>
      <w:bookmarkEnd w:id="34661"/>
      <w:r>
        <w:rPr>
          <w:rFonts w:hint="cs"/>
          <w:rtl/>
          <w:lang w:eastAsia="he-IL"/>
        </w:rPr>
        <w:t xml:space="preserve"> </w:t>
      </w:r>
      <w:bookmarkStart w:id="34662" w:name="_ETM_Q1_1237152"/>
      <w:bookmarkEnd w:id="34662"/>
      <w:r>
        <w:rPr>
          <w:rFonts w:hint="cs"/>
          <w:rtl/>
          <w:lang w:eastAsia="he-IL"/>
        </w:rPr>
        <w:t xml:space="preserve">עצמי ואני שואל </w:t>
      </w:r>
      <w:bookmarkStart w:id="34663" w:name="_ETM_Q1_1239152"/>
      <w:bookmarkEnd w:id="34663"/>
      <w:r>
        <w:rPr>
          <w:rFonts w:hint="cs"/>
          <w:rtl/>
          <w:lang w:eastAsia="he-IL"/>
        </w:rPr>
        <w:t>אותך, חבר הכנסת ואטורי</w:t>
      </w:r>
      <w:bookmarkStart w:id="34664" w:name="_ETM_Q1_1239902"/>
      <w:bookmarkEnd w:id="34664"/>
      <w:r>
        <w:rPr>
          <w:rFonts w:hint="cs"/>
          <w:rtl/>
          <w:lang w:eastAsia="he-IL"/>
        </w:rPr>
        <w:t>, את מי הם דרסו?</w:t>
      </w:r>
      <w:bookmarkStart w:id="34665" w:name="_ETM_Q1_1242905"/>
      <w:bookmarkEnd w:id="34665"/>
      <w:r>
        <w:rPr>
          <w:rFonts w:hint="cs"/>
          <w:rtl/>
          <w:lang w:eastAsia="he-IL"/>
        </w:rPr>
        <w:t xml:space="preserve"> </w:t>
      </w:r>
      <w:bookmarkStart w:id="34666" w:name="_ETM_Q1_1241157"/>
      <w:bookmarkStart w:id="34667" w:name="_ETM_Q1_1239401"/>
      <w:bookmarkStart w:id="34668" w:name="_ETM_Q1_1246406"/>
      <w:bookmarkStart w:id="34669" w:name="_ETM_Q1_1246906"/>
      <w:bookmarkEnd w:id="34666"/>
      <w:bookmarkEnd w:id="34667"/>
      <w:bookmarkEnd w:id="34668"/>
      <w:bookmarkEnd w:id="34669"/>
      <w:r>
        <w:rPr>
          <w:rFonts w:hint="cs"/>
          <w:rtl/>
          <w:lang w:eastAsia="he-IL"/>
        </w:rPr>
        <w:t>את מי סמוטריץ' וסטרוק דרסו?</w:t>
      </w:r>
      <w:bookmarkStart w:id="34670" w:name="_ETM_Q1_1242906"/>
      <w:bookmarkEnd w:id="34670"/>
      <w:r>
        <w:rPr>
          <w:rFonts w:hint="cs"/>
          <w:rtl/>
          <w:lang w:eastAsia="he-IL"/>
        </w:rPr>
        <w:t xml:space="preserve"> אותי? אותך?</w:t>
      </w:r>
      <w:bookmarkStart w:id="34671" w:name="_ETM_Q1_1244156"/>
      <w:bookmarkEnd w:id="34671"/>
      <w:r>
        <w:rPr>
          <w:rFonts w:hint="cs"/>
          <w:rtl/>
          <w:lang w:eastAsia="he-IL"/>
        </w:rPr>
        <w:t xml:space="preserve"> לא. </w:t>
      </w:r>
      <w:bookmarkStart w:id="34672" w:name="_ETM_Q1_1245156"/>
      <w:bookmarkStart w:id="34673" w:name="_ETM_Q1_1245906"/>
      <w:bookmarkEnd w:id="34672"/>
      <w:bookmarkEnd w:id="34673"/>
      <w:r>
        <w:rPr>
          <w:rFonts w:hint="cs"/>
          <w:rtl/>
          <w:lang w:eastAsia="he-IL"/>
        </w:rPr>
        <w:t>הם דר</w:t>
      </w:r>
      <w:bookmarkStart w:id="34674" w:name="_ETM_Q1_1248156"/>
      <w:bookmarkEnd w:id="34674"/>
      <w:r>
        <w:rPr>
          <w:rFonts w:hint="cs"/>
          <w:rtl/>
          <w:lang w:eastAsia="he-IL"/>
        </w:rPr>
        <w:t xml:space="preserve">סו </w:t>
      </w:r>
      <w:bookmarkStart w:id="34675" w:name="_ETM_Q1_1246653"/>
      <w:bookmarkStart w:id="34676" w:name="_ETM_Q1_1244902"/>
      <w:bookmarkStart w:id="34677" w:name="_ETM_Q1_1247155"/>
      <w:bookmarkEnd w:id="34675"/>
      <w:bookmarkEnd w:id="34676"/>
      <w:bookmarkEnd w:id="34677"/>
      <w:r>
        <w:rPr>
          <w:rFonts w:hint="cs"/>
          <w:rtl/>
          <w:lang w:eastAsia="he-IL"/>
        </w:rPr>
        <w:t>את</w:t>
      </w:r>
      <w:bookmarkStart w:id="34678" w:name="_ETM_Q1_1245402"/>
      <w:bookmarkEnd w:id="34678"/>
      <w:r>
        <w:rPr>
          <w:rFonts w:hint="cs"/>
          <w:rtl/>
          <w:lang w:eastAsia="he-IL"/>
        </w:rPr>
        <w:t xml:space="preserve"> הילדים שלנו, </w:t>
      </w:r>
      <w:bookmarkStart w:id="34679" w:name="_ETM_Q1_1248404"/>
      <w:bookmarkEnd w:id="34679"/>
      <w:r>
        <w:rPr>
          <w:rFonts w:hint="cs"/>
          <w:rtl/>
          <w:lang w:eastAsia="he-IL"/>
        </w:rPr>
        <w:t xml:space="preserve">הם דרסו </w:t>
      </w:r>
      <w:bookmarkStart w:id="34680" w:name="_ETM_Q1_1248906"/>
      <w:bookmarkEnd w:id="34680"/>
      <w:r>
        <w:rPr>
          <w:rFonts w:hint="cs"/>
          <w:rtl/>
          <w:lang w:eastAsia="he-IL"/>
        </w:rPr>
        <w:t xml:space="preserve">את </w:t>
      </w:r>
      <w:bookmarkStart w:id="34681" w:name="_ETM_Q1_1247156"/>
      <w:bookmarkEnd w:id="34681"/>
      <w:r>
        <w:rPr>
          <w:rFonts w:hint="cs"/>
          <w:rtl/>
          <w:lang w:eastAsia="he-IL"/>
        </w:rPr>
        <w:t>הנכדים</w:t>
      </w:r>
      <w:bookmarkStart w:id="34682" w:name="_ETM_Q1_1249156"/>
      <w:bookmarkEnd w:id="34682"/>
      <w:r>
        <w:rPr>
          <w:rFonts w:hint="cs"/>
          <w:rtl/>
          <w:lang w:eastAsia="he-IL"/>
        </w:rPr>
        <w:t xml:space="preserve"> שלנו</w:t>
      </w:r>
      <w:bookmarkStart w:id="34683" w:name="_ETM_Q1_1249652"/>
      <w:bookmarkStart w:id="34684" w:name="_ETM_Q1_1248907"/>
      <w:bookmarkStart w:id="34685" w:name="_ETM_Q1_1254654"/>
      <w:bookmarkStart w:id="34686" w:name="_ETM_Q1_1254154"/>
      <w:bookmarkStart w:id="34687" w:name="_ETM_Q1_1252404"/>
      <w:bookmarkEnd w:id="34683"/>
      <w:bookmarkEnd w:id="34684"/>
      <w:bookmarkEnd w:id="34685"/>
      <w:bookmarkEnd w:id="34686"/>
      <w:bookmarkEnd w:id="34687"/>
      <w:r w:rsidR="00982675">
        <w:rPr>
          <w:rFonts w:hint="cs"/>
          <w:rtl/>
          <w:lang w:eastAsia="he-IL"/>
        </w:rPr>
        <w:t xml:space="preserve">. </w:t>
      </w:r>
    </w:p>
    <w:p w14:paraId="55287499" w14:textId="77777777" w:rsidR="00982675" w:rsidRDefault="00982675" w:rsidP="00330CB5">
      <w:pPr>
        <w:rPr>
          <w:rtl/>
          <w:lang w:eastAsia="he-IL"/>
        </w:rPr>
      </w:pPr>
    </w:p>
    <w:p w14:paraId="69F0524D" w14:textId="77777777" w:rsidR="00982675" w:rsidRDefault="00330CB5" w:rsidP="00982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דרסו </w:t>
      </w:r>
      <w:bookmarkStart w:id="34688" w:name="_ETM_Q1_1249653"/>
      <w:bookmarkEnd w:id="34688"/>
      <w:r>
        <w:rPr>
          <w:rFonts w:hint="cs"/>
          <w:rtl/>
          <w:lang w:eastAsia="he-IL"/>
        </w:rPr>
        <w:t>את התקציבים האלה שהיו</w:t>
      </w:r>
      <w:bookmarkStart w:id="34689" w:name="_ETM_Q1_1250903"/>
      <w:bookmarkEnd w:id="34689"/>
      <w:r>
        <w:rPr>
          <w:rFonts w:hint="cs"/>
          <w:rtl/>
          <w:lang w:eastAsia="he-IL"/>
        </w:rPr>
        <w:t xml:space="preserve"> א</w:t>
      </w:r>
      <w:bookmarkStart w:id="34690" w:name="_ETM_Q1_1250904"/>
      <w:bookmarkStart w:id="34691" w:name="_ETM_Q1_1272406"/>
      <w:bookmarkEnd w:id="34690"/>
      <w:bookmarkEnd w:id="34691"/>
      <w:r>
        <w:rPr>
          <w:rFonts w:hint="cs"/>
          <w:rtl/>
          <w:lang w:eastAsia="he-IL"/>
        </w:rPr>
        <w:t>מורים</w:t>
      </w:r>
      <w:bookmarkStart w:id="34692" w:name="_ETM_Q1_1251655"/>
      <w:bookmarkEnd w:id="34692"/>
      <w:r>
        <w:rPr>
          <w:rFonts w:hint="cs"/>
          <w:rtl/>
          <w:lang w:eastAsia="he-IL"/>
        </w:rPr>
        <w:t xml:space="preserve"> ללכת אליה</w:t>
      </w:r>
      <w:bookmarkStart w:id="34693" w:name="_ETM_Q1_1252654"/>
      <w:bookmarkEnd w:id="34693"/>
      <w:r>
        <w:rPr>
          <w:rFonts w:hint="cs"/>
          <w:rtl/>
          <w:lang w:eastAsia="he-IL"/>
        </w:rPr>
        <w:t>ם ו</w:t>
      </w:r>
      <w:bookmarkStart w:id="34694" w:name="_ETM_Q1_1254655"/>
      <w:bookmarkEnd w:id="34694"/>
      <w:r>
        <w:rPr>
          <w:rFonts w:hint="cs"/>
          <w:rtl/>
          <w:lang w:eastAsia="he-IL"/>
        </w:rPr>
        <w:t xml:space="preserve">למקומות </w:t>
      </w:r>
      <w:bookmarkStart w:id="34695" w:name="_ETM_Q1_1255405"/>
      <w:bookmarkEnd w:id="34695"/>
      <w:r>
        <w:rPr>
          <w:rFonts w:hint="cs"/>
          <w:rtl/>
          <w:lang w:eastAsia="he-IL"/>
        </w:rPr>
        <w:t xml:space="preserve">תעסוקה </w:t>
      </w:r>
      <w:bookmarkStart w:id="34696" w:name="_ETM_Q1_1254405"/>
      <w:bookmarkEnd w:id="34696"/>
      <w:r>
        <w:rPr>
          <w:rFonts w:hint="cs"/>
          <w:rtl/>
          <w:lang w:eastAsia="he-IL"/>
        </w:rPr>
        <w:t>בנגב של אלפי אנשים</w:t>
      </w:r>
      <w:bookmarkStart w:id="34697" w:name="_ETM_Q1_1257153"/>
      <w:bookmarkEnd w:id="34697"/>
      <w:r>
        <w:rPr>
          <w:rFonts w:hint="cs"/>
          <w:rtl/>
          <w:lang w:eastAsia="he-IL"/>
        </w:rPr>
        <w:t xml:space="preserve"> שעובדים</w:t>
      </w:r>
      <w:bookmarkStart w:id="34698" w:name="_ETM_Q1_1256402"/>
      <w:bookmarkEnd w:id="34698"/>
      <w:r>
        <w:rPr>
          <w:rFonts w:hint="cs"/>
          <w:rtl/>
          <w:lang w:eastAsia="he-IL"/>
        </w:rPr>
        <w:t xml:space="preserve"> קשה בשביל</w:t>
      </w:r>
      <w:bookmarkStart w:id="34699" w:name="_ETM_Q1_1256403"/>
      <w:bookmarkEnd w:id="34699"/>
      <w:r>
        <w:rPr>
          <w:rFonts w:hint="cs"/>
          <w:rtl/>
          <w:lang w:eastAsia="he-IL"/>
        </w:rPr>
        <w:t xml:space="preserve"> לפרנ</w:t>
      </w:r>
      <w:bookmarkStart w:id="34700" w:name="_ETM_Q1_1259159"/>
      <w:bookmarkEnd w:id="34700"/>
      <w:r>
        <w:rPr>
          <w:rFonts w:hint="cs"/>
          <w:rtl/>
          <w:lang w:eastAsia="he-IL"/>
        </w:rPr>
        <w:t>ס את ה</w:t>
      </w:r>
      <w:bookmarkStart w:id="34701" w:name="_ETM_Q1_1257653"/>
      <w:bookmarkStart w:id="34702" w:name="_ETM_Q1_1257403"/>
      <w:bookmarkEnd w:id="34701"/>
      <w:bookmarkEnd w:id="34702"/>
      <w:r>
        <w:rPr>
          <w:rFonts w:hint="cs"/>
          <w:rtl/>
          <w:lang w:eastAsia="he-IL"/>
        </w:rPr>
        <w:t>מ</w:t>
      </w:r>
      <w:bookmarkStart w:id="34703" w:name="_ETM_Q1_1258654"/>
      <w:bookmarkStart w:id="34704" w:name="_ETM_Q1_1258404"/>
      <w:bookmarkEnd w:id="34703"/>
      <w:bookmarkEnd w:id="34704"/>
      <w:r>
        <w:rPr>
          <w:rFonts w:hint="cs"/>
          <w:rtl/>
          <w:lang w:eastAsia="he-IL"/>
        </w:rPr>
        <w:t xml:space="preserve">שפחות שלהם </w:t>
      </w:r>
      <w:bookmarkStart w:id="34705" w:name="_ETM_Q1_1260404"/>
      <w:bookmarkEnd w:id="34705"/>
      <w:r>
        <w:rPr>
          <w:rFonts w:hint="cs"/>
          <w:rtl/>
          <w:lang w:eastAsia="he-IL"/>
        </w:rPr>
        <w:t>וכש</w:t>
      </w:r>
      <w:bookmarkStart w:id="34706" w:name="_ETM_Q1_1259154"/>
      <w:bookmarkStart w:id="34707" w:name="_ETM_Q1_1261405"/>
      <w:bookmarkStart w:id="34708" w:name="_ETM_Q1_1259655"/>
      <w:bookmarkEnd w:id="34706"/>
      <w:bookmarkEnd w:id="34707"/>
      <w:bookmarkEnd w:id="34708"/>
      <w:r>
        <w:rPr>
          <w:rFonts w:hint="cs"/>
          <w:rtl/>
          <w:lang w:eastAsia="he-IL"/>
        </w:rPr>
        <w:t xml:space="preserve">יגמרו המשאבים </w:t>
      </w:r>
      <w:bookmarkStart w:id="34709" w:name="_ETM_Q1_1260906"/>
      <w:bookmarkEnd w:id="34709"/>
      <w:r>
        <w:rPr>
          <w:rFonts w:hint="cs"/>
          <w:rtl/>
          <w:lang w:eastAsia="he-IL"/>
        </w:rPr>
        <w:t>האלה</w:t>
      </w:r>
      <w:bookmarkStart w:id="34710" w:name="_ETM_Q1_1259406"/>
      <w:bookmarkEnd w:id="34710"/>
      <w:r>
        <w:rPr>
          <w:rFonts w:hint="cs"/>
          <w:rtl/>
          <w:lang w:eastAsia="he-IL"/>
        </w:rPr>
        <w:t xml:space="preserve">, הם יצטרכו ללכת ולעבוד </w:t>
      </w:r>
      <w:bookmarkStart w:id="34711" w:name="_ETM_Q1_1262406"/>
      <w:bookmarkEnd w:id="34711"/>
      <w:r>
        <w:rPr>
          <w:rFonts w:hint="cs"/>
          <w:rtl/>
          <w:lang w:eastAsia="he-IL"/>
        </w:rPr>
        <w:t>במקומות</w:t>
      </w:r>
      <w:bookmarkStart w:id="34712" w:name="_ETM_Q1_1263906"/>
      <w:bookmarkEnd w:id="34712"/>
      <w:r>
        <w:rPr>
          <w:rFonts w:hint="cs"/>
          <w:rtl/>
          <w:lang w:eastAsia="he-IL"/>
        </w:rPr>
        <w:t xml:space="preserve"> </w:t>
      </w:r>
      <w:bookmarkStart w:id="34713" w:name="_ETM_Q1_1262156"/>
      <w:bookmarkEnd w:id="34713"/>
      <w:r>
        <w:rPr>
          <w:rFonts w:hint="cs"/>
          <w:rtl/>
          <w:lang w:eastAsia="he-IL"/>
        </w:rPr>
        <w:t xml:space="preserve">תעסוקה </w:t>
      </w:r>
      <w:bookmarkStart w:id="34714" w:name="_ETM_Q1_1262405"/>
      <w:bookmarkEnd w:id="34714"/>
      <w:r>
        <w:rPr>
          <w:rFonts w:hint="cs"/>
          <w:rtl/>
          <w:lang w:eastAsia="he-IL"/>
        </w:rPr>
        <w:t xml:space="preserve">אחרים </w:t>
      </w:r>
      <w:bookmarkStart w:id="34715" w:name="_ETM_Q1_1261906"/>
      <w:bookmarkEnd w:id="34715"/>
      <w:r>
        <w:rPr>
          <w:rFonts w:hint="cs"/>
          <w:rtl/>
          <w:lang w:eastAsia="he-IL"/>
        </w:rPr>
        <w:t>איכותיים.</w:t>
      </w:r>
      <w:bookmarkStart w:id="34716" w:name="_ETM_Q1_1274156"/>
      <w:bookmarkStart w:id="34717" w:name="_ETM_Q1_1275405"/>
      <w:bookmarkStart w:id="34718" w:name="_ETM_Q1_1265652"/>
      <w:bookmarkStart w:id="34719" w:name="_ETM_Q1_1266152"/>
      <w:bookmarkStart w:id="34720" w:name="_ETM_Q1_1275906"/>
      <w:bookmarkStart w:id="34721" w:name="_ETM_Q1_1276156"/>
      <w:bookmarkEnd w:id="34716"/>
      <w:bookmarkEnd w:id="34717"/>
      <w:bookmarkEnd w:id="34718"/>
      <w:bookmarkEnd w:id="34719"/>
      <w:bookmarkEnd w:id="34720"/>
      <w:bookmarkEnd w:id="34721"/>
      <w:r w:rsidR="009826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כשיגמר </w:t>
      </w:r>
      <w:bookmarkStart w:id="34722" w:name="_ETM_Q1_1265902"/>
      <w:bookmarkEnd w:id="34722"/>
      <w:r>
        <w:rPr>
          <w:rFonts w:hint="cs"/>
          <w:rtl/>
          <w:lang w:eastAsia="he-IL"/>
        </w:rPr>
        <w:t>לנו</w:t>
      </w:r>
      <w:bookmarkStart w:id="34723" w:name="_ETM_Q1_1264403"/>
      <w:bookmarkEnd w:id="34723"/>
      <w:r>
        <w:rPr>
          <w:rFonts w:hint="cs"/>
          <w:rtl/>
          <w:lang w:eastAsia="he-IL"/>
        </w:rPr>
        <w:t xml:space="preserve"> הגז והנפט אז </w:t>
      </w:r>
      <w:bookmarkStart w:id="34724" w:name="_ETM_Q1_1267156"/>
      <w:bookmarkEnd w:id="34724"/>
      <w:r>
        <w:rPr>
          <w:rFonts w:hint="cs"/>
          <w:rtl/>
          <w:lang w:eastAsia="he-IL"/>
        </w:rPr>
        <w:t>שי</w:t>
      </w:r>
      <w:bookmarkStart w:id="34725" w:name="_ETM_Q1_1266156"/>
      <w:bookmarkStart w:id="34726" w:name="_ETM_Q1_1268405"/>
      <w:bookmarkEnd w:id="34725"/>
      <w:bookmarkEnd w:id="34726"/>
      <w:r>
        <w:rPr>
          <w:rFonts w:hint="cs"/>
          <w:rtl/>
          <w:lang w:eastAsia="he-IL"/>
        </w:rPr>
        <w:t xml:space="preserve">היו </w:t>
      </w:r>
      <w:bookmarkStart w:id="34727" w:name="_ETM_Q1_1269405"/>
      <w:bookmarkStart w:id="34728" w:name="_ETM_Q1_1267652"/>
      <w:bookmarkStart w:id="34729" w:name="_ETM_Q1_1265901"/>
      <w:bookmarkEnd w:id="34727"/>
      <w:bookmarkEnd w:id="34728"/>
      <w:bookmarkEnd w:id="34729"/>
      <w:r>
        <w:rPr>
          <w:rFonts w:hint="cs"/>
          <w:rtl/>
          <w:lang w:eastAsia="he-IL"/>
        </w:rPr>
        <w:t xml:space="preserve">לנו </w:t>
      </w:r>
      <w:bookmarkStart w:id="34730" w:name="_ETM_Q1_1266656"/>
      <w:bookmarkEnd w:id="34730"/>
      <w:r>
        <w:rPr>
          <w:rFonts w:hint="cs"/>
          <w:rtl/>
          <w:lang w:eastAsia="he-IL"/>
        </w:rPr>
        <w:t>מקו</w:t>
      </w:r>
      <w:bookmarkStart w:id="34731" w:name="_ETM_Q1_1264656"/>
      <w:bookmarkEnd w:id="34731"/>
      <w:r>
        <w:rPr>
          <w:rFonts w:hint="cs"/>
          <w:rtl/>
          <w:lang w:eastAsia="he-IL"/>
        </w:rPr>
        <w:t xml:space="preserve">רות אנרגיה </w:t>
      </w:r>
      <w:bookmarkStart w:id="34732" w:name="_ETM_Q1_1267656"/>
      <w:bookmarkEnd w:id="34732"/>
      <w:r>
        <w:rPr>
          <w:rFonts w:hint="cs"/>
          <w:rtl/>
          <w:lang w:eastAsia="he-IL"/>
        </w:rPr>
        <w:t>מקיימים</w:t>
      </w:r>
      <w:bookmarkStart w:id="34733" w:name="_ETM_Q1_1268404"/>
      <w:bookmarkStart w:id="34734" w:name="_ETM_Q1_1267405"/>
      <w:bookmarkEnd w:id="34733"/>
      <w:bookmarkEnd w:id="34734"/>
      <w:r>
        <w:rPr>
          <w:rFonts w:hint="cs"/>
          <w:rtl/>
          <w:lang w:eastAsia="he-IL"/>
        </w:rPr>
        <w:t>, מתחדשים ונקיים. כשהמחקר והפיתוח</w:t>
      </w:r>
      <w:bookmarkStart w:id="34735" w:name="_ETM_Q1_1276661"/>
      <w:bookmarkEnd w:id="34735"/>
      <w:r>
        <w:rPr>
          <w:rFonts w:hint="cs"/>
          <w:rtl/>
          <w:lang w:eastAsia="he-IL"/>
        </w:rPr>
        <w:t xml:space="preserve"> שלנו</w:t>
      </w:r>
      <w:bookmarkStart w:id="34736" w:name="_ETM_Q1_1275656"/>
      <w:bookmarkEnd w:id="34736"/>
      <w:r>
        <w:rPr>
          <w:rFonts w:hint="cs"/>
          <w:rtl/>
          <w:lang w:eastAsia="he-IL"/>
        </w:rPr>
        <w:t xml:space="preserve"> יהי</w:t>
      </w:r>
      <w:bookmarkStart w:id="34737" w:name="_ETM_Q1_1277904"/>
      <w:bookmarkEnd w:id="34737"/>
      <w:r>
        <w:rPr>
          <w:rFonts w:hint="cs"/>
          <w:rtl/>
          <w:lang w:eastAsia="he-IL"/>
        </w:rPr>
        <w:t xml:space="preserve">ה הכי </w:t>
      </w:r>
      <w:bookmarkStart w:id="34738" w:name="_ETM_Q1_1275904"/>
      <w:bookmarkStart w:id="34739" w:name="_ETM_Q1_1274152"/>
      <w:bookmarkStart w:id="34740" w:name="_ETM_Q1_1272403"/>
      <w:bookmarkStart w:id="34741" w:name="_ETM_Q1_1270656"/>
      <w:bookmarkStart w:id="34742" w:name="_ETM_Q1_1274906"/>
      <w:bookmarkEnd w:id="34738"/>
      <w:bookmarkEnd w:id="34739"/>
      <w:bookmarkEnd w:id="34740"/>
      <w:bookmarkEnd w:id="34741"/>
      <w:bookmarkEnd w:id="34742"/>
      <w:r>
        <w:rPr>
          <w:rFonts w:hint="cs"/>
          <w:rtl/>
          <w:lang w:eastAsia="he-IL"/>
        </w:rPr>
        <w:t>טוב בעולם אז גם יהיו</w:t>
      </w:r>
      <w:bookmarkStart w:id="34743" w:name="_ETM_Q1_1276152"/>
      <w:bookmarkEnd w:id="34743"/>
      <w:r>
        <w:rPr>
          <w:rFonts w:hint="cs"/>
          <w:rtl/>
          <w:lang w:eastAsia="he-IL"/>
        </w:rPr>
        <w:t xml:space="preserve"> לנו את מקומות </w:t>
      </w:r>
      <w:bookmarkStart w:id="34744" w:name="_ETM_Q1_1277653"/>
      <w:bookmarkEnd w:id="34744"/>
      <w:r>
        <w:rPr>
          <w:rFonts w:hint="cs"/>
          <w:rtl/>
          <w:lang w:eastAsia="he-IL"/>
        </w:rPr>
        <w:t xml:space="preserve">העבודה </w:t>
      </w:r>
      <w:bookmarkStart w:id="34745" w:name="_ETM_Q1_1276653"/>
      <w:bookmarkEnd w:id="34745"/>
      <w:r>
        <w:rPr>
          <w:rFonts w:hint="cs"/>
          <w:rtl/>
          <w:lang w:eastAsia="he-IL"/>
        </w:rPr>
        <w:t xml:space="preserve">הכי טובים בעולם. </w:t>
      </w:r>
    </w:p>
    <w:p w14:paraId="5B3EE75C" w14:textId="77777777" w:rsidR="00982675" w:rsidRDefault="00982675" w:rsidP="00982675">
      <w:pPr>
        <w:rPr>
          <w:rtl/>
          <w:lang w:eastAsia="he-IL"/>
        </w:rPr>
      </w:pPr>
    </w:p>
    <w:p w14:paraId="193F35CA" w14:textId="3BADA947" w:rsidR="00330CB5" w:rsidRDefault="00330CB5" w:rsidP="00982675">
      <w:pPr>
        <w:rPr>
          <w:rtl/>
          <w:lang w:eastAsia="he-IL"/>
        </w:rPr>
      </w:pPr>
      <w:bookmarkStart w:id="34746" w:name="_ETM_Q1_1304903"/>
      <w:bookmarkEnd w:id="34746"/>
      <w:r>
        <w:rPr>
          <w:rFonts w:hint="cs"/>
          <w:rtl/>
          <w:lang w:eastAsia="he-IL"/>
        </w:rPr>
        <w:t>אתם בזזתם את הכסף של הנכדי</w:t>
      </w:r>
      <w:bookmarkStart w:id="34747" w:name="_ETM_Q1_1283653"/>
      <w:bookmarkEnd w:id="34747"/>
      <w:r>
        <w:rPr>
          <w:rFonts w:hint="cs"/>
          <w:rtl/>
          <w:lang w:eastAsia="he-IL"/>
        </w:rPr>
        <w:t>ם</w:t>
      </w:r>
      <w:bookmarkStart w:id="34748" w:name="_ETM_Q1_1284153"/>
      <w:bookmarkEnd w:id="34748"/>
      <w:r>
        <w:rPr>
          <w:rFonts w:hint="cs"/>
          <w:rtl/>
          <w:lang w:eastAsia="he-IL"/>
        </w:rPr>
        <w:t xml:space="preserve"> שלנו</w:t>
      </w:r>
      <w:bookmarkStart w:id="34749" w:name="_ETM_Q1_1282903"/>
      <w:bookmarkEnd w:id="34749"/>
      <w:r>
        <w:rPr>
          <w:rFonts w:hint="cs"/>
          <w:rtl/>
          <w:lang w:eastAsia="he-IL"/>
        </w:rPr>
        <w:t xml:space="preserve"> כדי לקיים את </w:t>
      </w:r>
      <w:bookmarkStart w:id="34750" w:name="_ETM_Q1_1285153"/>
      <w:bookmarkStart w:id="34751" w:name="_ETM_Q1_1284903"/>
      <w:bookmarkStart w:id="34752" w:name="_ETM_Q1_1282904"/>
      <w:bookmarkEnd w:id="34750"/>
      <w:bookmarkEnd w:id="34751"/>
      <w:r>
        <w:rPr>
          <w:rFonts w:hint="cs"/>
          <w:rtl/>
          <w:lang w:eastAsia="he-IL"/>
        </w:rPr>
        <w:t xml:space="preserve">עכשיו ומיד בניגוד </w:t>
      </w:r>
      <w:bookmarkStart w:id="34753" w:name="_ETM_Q1_1288904"/>
      <w:bookmarkStart w:id="34754" w:name="_ETM_Q1_1286904"/>
      <w:bookmarkEnd w:id="34753"/>
      <w:bookmarkEnd w:id="34754"/>
      <w:r>
        <w:rPr>
          <w:rFonts w:hint="cs"/>
          <w:rtl/>
          <w:lang w:eastAsia="he-IL"/>
        </w:rPr>
        <w:t>לה</w:t>
      </w:r>
      <w:bookmarkStart w:id="34755" w:name="_ETM_Q1_1285655"/>
      <w:bookmarkEnd w:id="34755"/>
      <w:r>
        <w:rPr>
          <w:rFonts w:hint="cs"/>
          <w:rtl/>
          <w:lang w:eastAsia="he-IL"/>
        </w:rPr>
        <w:t xml:space="preserve">וראות </w:t>
      </w:r>
      <w:bookmarkStart w:id="34756" w:name="_ETM_Q1_1284151"/>
      <w:bookmarkEnd w:id="34756"/>
      <w:r>
        <w:rPr>
          <w:rFonts w:hint="cs"/>
          <w:rtl/>
          <w:lang w:eastAsia="he-IL"/>
        </w:rPr>
        <w:t>החוק</w:t>
      </w:r>
      <w:bookmarkStart w:id="34757" w:name="_ETM_Q1_1285403"/>
      <w:bookmarkStart w:id="34758" w:name="_ETM_Q1_1284404"/>
      <w:bookmarkStart w:id="34759" w:name="_ETM_Q1_1288156"/>
      <w:bookmarkEnd w:id="34752"/>
      <w:bookmarkEnd w:id="34757"/>
      <w:bookmarkEnd w:id="34758"/>
      <w:bookmarkEnd w:id="34759"/>
      <w:r>
        <w:rPr>
          <w:rFonts w:hint="cs"/>
          <w:rtl/>
          <w:lang w:eastAsia="he-IL"/>
        </w:rPr>
        <w:t>,</w:t>
      </w:r>
      <w:bookmarkStart w:id="34760" w:name="_ETM_Q1_1286406"/>
      <w:bookmarkEnd w:id="34760"/>
      <w:r>
        <w:rPr>
          <w:rFonts w:hint="cs"/>
          <w:rtl/>
          <w:lang w:eastAsia="he-IL"/>
        </w:rPr>
        <w:t xml:space="preserve"> בניגוד ל</w:t>
      </w:r>
      <w:bookmarkStart w:id="34761" w:name="_ETM_Q1_1288902"/>
      <w:bookmarkStart w:id="34762" w:name="_ETM_Q1_1287403"/>
      <w:bookmarkEnd w:id="34761"/>
      <w:bookmarkEnd w:id="34762"/>
      <w:r>
        <w:rPr>
          <w:rFonts w:hint="cs"/>
          <w:rtl/>
          <w:lang w:eastAsia="he-IL"/>
        </w:rPr>
        <w:t>רוח החוק ובניגוד ל</w:t>
      </w:r>
      <w:bookmarkStart w:id="34763" w:name="_ETM_Q1_1289153"/>
      <w:bookmarkEnd w:id="34763"/>
      <w:r>
        <w:rPr>
          <w:rFonts w:hint="cs"/>
          <w:rtl/>
          <w:lang w:eastAsia="he-IL"/>
        </w:rPr>
        <w:t>נוהל שאושר פה בוועדה</w:t>
      </w:r>
      <w:bookmarkStart w:id="34764" w:name="_ETM_Q1_1290654"/>
      <w:bookmarkStart w:id="34765" w:name="_ETM_Q1_1290904"/>
      <w:bookmarkStart w:id="34766" w:name="_ETM_Q1_1292904"/>
      <w:bookmarkStart w:id="34767" w:name="_ETM_Q1_1291405"/>
      <w:bookmarkStart w:id="34768" w:name="_ETM_Q1_1318905"/>
      <w:bookmarkEnd w:id="34764"/>
      <w:bookmarkEnd w:id="34765"/>
      <w:bookmarkEnd w:id="34766"/>
      <w:bookmarkEnd w:id="34767"/>
      <w:bookmarkEnd w:id="34768"/>
      <w:r>
        <w:rPr>
          <w:rFonts w:hint="cs"/>
          <w:rtl/>
          <w:lang w:eastAsia="he-IL"/>
        </w:rPr>
        <w:t>.</w:t>
      </w:r>
      <w:r w:rsidR="002179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מי דרס</w:t>
      </w:r>
      <w:bookmarkStart w:id="34769" w:name="_ETM_Q1_1291154"/>
      <w:bookmarkStart w:id="34770" w:name="_ETM_Q1_1293405"/>
      <w:bookmarkStart w:id="34771" w:name="_ETM_Q1_1291655"/>
      <w:bookmarkEnd w:id="34769"/>
      <w:bookmarkEnd w:id="34770"/>
      <w:bookmarkEnd w:id="34771"/>
      <w:r>
        <w:rPr>
          <w:rFonts w:hint="cs"/>
          <w:rtl/>
          <w:lang w:eastAsia="he-IL"/>
        </w:rPr>
        <w:t xml:space="preserve">תם, חבר הכנסת </w:t>
      </w:r>
      <w:bookmarkStart w:id="34772" w:name="_ETM_Q1_1297405"/>
      <w:bookmarkStart w:id="34773" w:name="_ETM_Q1_1295905"/>
      <w:bookmarkEnd w:id="34772"/>
      <w:bookmarkEnd w:id="34773"/>
      <w:r>
        <w:rPr>
          <w:rFonts w:hint="cs"/>
          <w:rtl/>
          <w:lang w:eastAsia="he-IL"/>
        </w:rPr>
        <w:t>ו</w:t>
      </w:r>
      <w:bookmarkStart w:id="34774" w:name="_ETM_Q1_1294155"/>
      <w:bookmarkEnd w:id="34774"/>
      <w:r>
        <w:rPr>
          <w:rFonts w:hint="cs"/>
          <w:rtl/>
          <w:lang w:eastAsia="he-IL"/>
        </w:rPr>
        <w:t>א</w:t>
      </w:r>
      <w:bookmarkStart w:id="34775" w:name="_ETM_Q1_1292406"/>
      <w:bookmarkEnd w:id="34775"/>
      <w:r>
        <w:rPr>
          <w:rFonts w:hint="cs"/>
          <w:rtl/>
          <w:lang w:eastAsia="he-IL"/>
        </w:rPr>
        <w:t>טור</w:t>
      </w:r>
      <w:bookmarkStart w:id="34776" w:name="_ETM_Q1_1290652"/>
      <w:bookmarkEnd w:id="34776"/>
      <w:r>
        <w:rPr>
          <w:rFonts w:hint="cs"/>
          <w:rtl/>
          <w:lang w:eastAsia="he-IL"/>
        </w:rPr>
        <w:t>י?</w:t>
      </w:r>
      <w:bookmarkStart w:id="34777" w:name="_ETM_Q1_1292152"/>
      <w:bookmarkEnd w:id="34777"/>
      <w:r>
        <w:rPr>
          <w:rFonts w:hint="cs"/>
          <w:rtl/>
          <w:lang w:eastAsia="he-IL"/>
        </w:rPr>
        <w:t xml:space="preserve"> </w:t>
      </w:r>
      <w:bookmarkStart w:id="34778" w:name="_ETM_Q1_1297156"/>
      <w:bookmarkStart w:id="34779" w:name="_ETM_Q1_1299656"/>
      <w:bookmarkStart w:id="34780" w:name="_ETM_Q1_1297906"/>
      <w:bookmarkStart w:id="34781" w:name="_ETM_Q1_1296155"/>
      <w:bookmarkStart w:id="34782" w:name="_ETM_Q1_1294404"/>
      <w:bookmarkStart w:id="34783" w:name="_ETM_Q1_1293404"/>
      <w:bookmarkStart w:id="34784" w:name="_ETM_Q1_1291654"/>
      <w:bookmarkStart w:id="34785" w:name="_ETM_Q1_1289904"/>
      <w:bookmarkStart w:id="34786" w:name="_ETM_Q1_1288153"/>
      <w:bookmarkEnd w:id="34778"/>
      <w:bookmarkEnd w:id="34779"/>
      <w:bookmarkEnd w:id="34780"/>
      <w:bookmarkEnd w:id="34781"/>
      <w:bookmarkEnd w:id="34782"/>
      <w:bookmarkEnd w:id="34783"/>
      <w:bookmarkEnd w:id="34784"/>
      <w:bookmarkEnd w:id="34785"/>
      <w:bookmarkEnd w:id="34786"/>
      <w:r>
        <w:rPr>
          <w:rFonts w:hint="cs"/>
          <w:rtl/>
          <w:lang w:eastAsia="he-IL"/>
        </w:rPr>
        <w:t>אותי? את נעמה לזימי</w:t>
      </w:r>
      <w:bookmarkStart w:id="34787" w:name="_ETM_Q1_1298404"/>
      <w:bookmarkEnd w:id="34787"/>
      <w:r>
        <w:rPr>
          <w:rFonts w:hint="cs"/>
          <w:rtl/>
          <w:lang w:eastAsia="he-IL"/>
        </w:rPr>
        <w:t>,</w:t>
      </w:r>
      <w:bookmarkStart w:id="34788" w:name="_ETM_Q1_1297404"/>
      <w:bookmarkEnd w:id="34788"/>
      <w:r>
        <w:rPr>
          <w:rFonts w:hint="cs"/>
          <w:rtl/>
          <w:lang w:eastAsia="he-IL"/>
        </w:rPr>
        <w:t xml:space="preserve"> </w:t>
      </w:r>
      <w:bookmarkStart w:id="34789" w:name="_ETM_Q1_1294403"/>
      <w:bookmarkEnd w:id="34789"/>
      <w:r>
        <w:rPr>
          <w:rFonts w:hint="cs"/>
          <w:rtl/>
          <w:lang w:eastAsia="he-IL"/>
        </w:rPr>
        <w:t xml:space="preserve">את יסמין </w:t>
      </w:r>
      <w:bookmarkStart w:id="34790" w:name="_ETM_Q1_1296153"/>
      <w:bookmarkEnd w:id="34790"/>
      <w:r>
        <w:rPr>
          <w:rFonts w:hint="cs"/>
          <w:rtl/>
          <w:lang w:eastAsia="he-IL"/>
        </w:rPr>
        <w:t>פרידמן, את מיכאל ביטון</w:t>
      </w:r>
      <w:bookmarkStart w:id="34791" w:name="_ETM_Q1_1298154"/>
      <w:bookmarkStart w:id="34792" w:name="_ETM_Q1_1298904"/>
      <w:bookmarkStart w:id="34793" w:name="_ETM_Q1_1299155"/>
      <w:bookmarkEnd w:id="34791"/>
      <w:bookmarkEnd w:id="34792"/>
      <w:bookmarkEnd w:id="34793"/>
      <w:r>
        <w:rPr>
          <w:rFonts w:hint="cs"/>
          <w:rtl/>
          <w:lang w:eastAsia="he-IL"/>
        </w:rPr>
        <w:t xml:space="preserve"> שהיו פה עשרות שעות ונלחמו</w:t>
      </w:r>
      <w:bookmarkStart w:id="34794" w:name="_ETM_Q1_1301155"/>
      <w:bookmarkEnd w:id="34794"/>
      <w:r>
        <w:rPr>
          <w:rFonts w:hint="cs"/>
          <w:rtl/>
          <w:lang w:eastAsia="he-IL"/>
        </w:rPr>
        <w:t xml:space="preserve"> על כל שקל כאן </w:t>
      </w:r>
      <w:bookmarkStart w:id="34795" w:name="_ETM_Q1_1304655"/>
      <w:bookmarkStart w:id="34796" w:name="_ETM_Q1_1302906"/>
      <w:bookmarkEnd w:id="34795"/>
      <w:bookmarkEnd w:id="34796"/>
      <w:r>
        <w:rPr>
          <w:rFonts w:hint="cs"/>
          <w:rtl/>
          <w:lang w:eastAsia="he-IL"/>
        </w:rPr>
        <w:t>רק כדי לגלות</w:t>
      </w:r>
      <w:bookmarkStart w:id="34797" w:name="_ETM_Q1_1307156"/>
      <w:bookmarkEnd w:id="34797"/>
      <w:r>
        <w:rPr>
          <w:rFonts w:hint="cs"/>
          <w:rtl/>
          <w:lang w:eastAsia="he-IL"/>
        </w:rPr>
        <w:t xml:space="preserve"> </w:t>
      </w:r>
      <w:bookmarkStart w:id="34798" w:name="_ETM_Q1_1306152"/>
      <w:bookmarkEnd w:id="34798"/>
      <w:r>
        <w:rPr>
          <w:rFonts w:hint="cs"/>
          <w:rtl/>
          <w:lang w:eastAsia="he-IL"/>
        </w:rPr>
        <w:t xml:space="preserve">שהם </w:t>
      </w:r>
      <w:bookmarkStart w:id="34799" w:name="_ETM_Q1_1306652"/>
      <w:bookmarkStart w:id="34800" w:name="_ETM_Q1_1305652"/>
      <w:bookmarkEnd w:id="34799"/>
      <w:bookmarkEnd w:id="34800"/>
      <w:r>
        <w:rPr>
          <w:rFonts w:hint="cs"/>
          <w:rtl/>
          <w:lang w:eastAsia="he-IL"/>
        </w:rPr>
        <w:t>סטטיסטים ב</w:t>
      </w:r>
      <w:bookmarkStart w:id="34801" w:name="_ETM_Q1_1307902"/>
      <w:bookmarkEnd w:id="34801"/>
      <w:r>
        <w:rPr>
          <w:rFonts w:hint="cs"/>
          <w:rtl/>
          <w:lang w:eastAsia="he-IL"/>
        </w:rPr>
        <w:t xml:space="preserve">הצגה שלך? </w:t>
      </w:r>
      <w:bookmarkStart w:id="34802" w:name="_ETM_Q1_1305656"/>
      <w:bookmarkEnd w:id="34802"/>
    </w:p>
    <w:p w14:paraId="61AF065A" w14:textId="77777777" w:rsidR="00330CB5" w:rsidRDefault="00330CB5" w:rsidP="00330CB5">
      <w:pPr>
        <w:rPr>
          <w:rtl/>
          <w:lang w:eastAsia="he-IL"/>
        </w:rPr>
      </w:pPr>
    </w:p>
    <w:p w14:paraId="375B24F2" w14:textId="32385442" w:rsidR="00982675" w:rsidRDefault="00330CB5" w:rsidP="00982675">
      <w:pPr>
        <w:rPr>
          <w:rtl/>
          <w:lang w:eastAsia="he-IL"/>
        </w:rPr>
      </w:pPr>
      <w:bookmarkStart w:id="34803" w:name="_ETM_Q1_1321654"/>
      <w:bookmarkStart w:id="34804" w:name="_ETM_Q1_1322154"/>
      <w:bookmarkStart w:id="34805" w:name="_ETM_Q1_1320154"/>
      <w:bookmarkEnd w:id="34803"/>
      <w:bookmarkEnd w:id="34804"/>
      <w:bookmarkEnd w:id="34805"/>
      <w:r>
        <w:rPr>
          <w:rFonts w:hint="cs"/>
          <w:rtl/>
          <w:lang w:eastAsia="he-IL"/>
        </w:rPr>
        <w:t>אני</w:t>
      </w:r>
      <w:bookmarkStart w:id="34806" w:name="_ETM_Q1_1306156"/>
      <w:bookmarkEnd w:id="34806"/>
      <w:r>
        <w:rPr>
          <w:rFonts w:hint="cs"/>
          <w:rtl/>
          <w:lang w:eastAsia="he-IL"/>
        </w:rPr>
        <w:t xml:space="preserve"> פה שש שנים ובחיים לא ה</w:t>
      </w:r>
      <w:bookmarkStart w:id="34807" w:name="_ETM_Q1_1310156"/>
      <w:bookmarkEnd w:id="34807"/>
      <w:r>
        <w:rPr>
          <w:rFonts w:hint="cs"/>
          <w:rtl/>
          <w:lang w:eastAsia="he-IL"/>
        </w:rPr>
        <w:t xml:space="preserve">תביישתי כל כך </w:t>
      </w:r>
      <w:bookmarkStart w:id="34808" w:name="_ETM_Q1_1310406"/>
      <w:bookmarkEnd w:id="34808"/>
      <w:r>
        <w:rPr>
          <w:rFonts w:hint="cs"/>
          <w:rtl/>
          <w:lang w:eastAsia="he-IL"/>
        </w:rPr>
        <w:t>מתהלי</w:t>
      </w:r>
      <w:bookmarkStart w:id="34809" w:name="_ETM_Q1_1319653"/>
      <w:bookmarkStart w:id="34810" w:name="_ETM_Q1_1318653"/>
      <w:bookmarkStart w:id="34811" w:name="_ETM_Q1_1317904"/>
      <w:bookmarkEnd w:id="34809"/>
      <w:bookmarkEnd w:id="34810"/>
      <w:bookmarkEnd w:id="34811"/>
      <w:r>
        <w:rPr>
          <w:rFonts w:hint="cs"/>
          <w:rtl/>
          <w:lang w:eastAsia="he-IL"/>
        </w:rPr>
        <w:t>ך.</w:t>
      </w:r>
      <w:bookmarkStart w:id="34812" w:name="_ETM_Q1_1312152"/>
      <w:bookmarkEnd w:id="34812"/>
      <w:r>
        <w:rPr>
          <w:rFonts w:hint="cs"/>
          <w:rtl/>
          <w:lang w:eastAsia="he-IL"/>
        </w:rPr>
        <w:t xml:space="preserve"> עו</w:t>
      </w:r>
      <w:bookmarkStart w:id="34813" w:name="_ETM_Q1_1310903"/>
      <w:bookmarkEnd w:id="34813"/>
      <w:r>
        <w:rPr>
          <w:rFonts w:hint="cs"/>
          <w:rtl/>
          <w:lang w:eastAsia="he-IL"/>
        </w:rPr>
        <w:t>מד פה</w:t>
      </w:r>
      <w:bookmarkStart w:id="34814" w:name="_ETM_Q1_1312654"/>
      <w:bookmarkEnd w:id="34814"/>
      <w:r>
        <w:rPr>
          <w:rFonts w:hint="cs"/>
          <w:rtl/>
          <w:lang w:eastAsia="he-IL"/>
        </w:rPr>
        <w:t xml:space="preserve"> הציג ש</w:t>
      </w:r>
      <w:bookmarkStart w:id="34815" w:name="_ETM_Q1_1313154"/>
      <w:bookmarkStart w:id="34816" w:name="_ETM_Q1_1311404"/>
      <w:bookmarkStart w:id="34817" w:name="_ETM_Q1_1309654"/>
      <w:bookmarkEnd w:id="34815"/>
      <w:bookmarkEnd w:id="34816"/>
      <w:bookmarkEnd w:id="34817"/>
      <w:r>
        <w:rPr>
          <w:rFonts w:hint="cs"/>
          <w:rtl/>
          <w:lang w:eastAsia="he-IL"/>
        </w:rPr>
        <w:t>ל שר האוצר ו</w:t>
      </w:r>
      <w:bookmarkStart w:id="34818" w:name="_ETM_Q1_1309404"/>
      <w:bookmarkEnd w:id="34818"/>
      <w:r>
        <w:rPr>
          <w:rFonts w:hint="cs"/>
          <w:rtl/>
          <w:lang w:eastAsia="he-IL"/>
        </w:rPr>
        <w:t>רוכן עליך כל חמש דקות</w:t>
      </w:r>
      <w:bookmarkStart w:id="34819" w:name="_ETM_Q1_1318151"/>
      <w:bookmarkEnd w:id="34819"/>
      <w:r>
        <w:rPr>
          <w:rFonts w:hint="cs"/>
          <w:rtl/>
          <w:lang w:eastAsia="he-IL"/>
        </w:rPr>
        <w:t xml:space="preserve"> </w:t>
      </w:r>
      <w:bookmarkStart w:id="34820" w:name="_ETM_Q1_1316403"/>
      <w:bookmarkEnd w:id="34820"/>
      <w:r>
        <w:rPr>
          <w:rFonts w:hint="cs"/>
          <w:rtl/>
          <w:lang w:eastAsia="he-IL"/>
        </w:rPr>
        <w:t>"</w:t>
      </w:r>
      <w:bookmarkStart w:id="34821" w:name="_ETM_Q1_1314653"/>
      <w:bookmarkStart w:id="34822" w:name="_ETM_Q1_1313654"/>
      <w:bookmarkEnd w:id="34821"/>
      <w:bookmarkEnd w:id="34822"/>
      <w:r>
        <w:rPr>
          <w:rFonts w:hint="cs"/>
          <w:rtl/>
          <w:lang w:eastAsia="he-IL"/>
        </w:rPr>
        <w:t>עכשיו</w:t>
      </w:r>
      <w:bookmarkStart w:id="34823" w:name="_ETM_Q1_1315405"/>
      <w:bookmarkEnd w:id="34823"/>
      <w:r>
        <w:rPr>
          <w:rFonts w:hint="cs"/>
          <w:rtl/>
          <w:lang w:eastAsia="he-IL"/>
        </w:rPr>
        <w:t xml:space="preserve"> מצביעים</w:t>
      </w:r>
      <w:bookmarkStart w:id="34824" w:name="_ETM_Q1_1314405"/>
      <w:bookmarkStart w:id="34825" w:name="_ETM_Q1_1312655"/>
      <w:bookmarkEnd w:id="34824"/>
      <w:bookmarkEnd w:id="34825"/>
      <w:r>
        <w:rPr>
          <w:rFonts w:hint="cs"/>
          <w:rtl/>
          <w:lang w:eastAsia="he-IL"/>
        </w:rPr>
        <w:t xml:space="preserve">, </w:t>
      </w:r>
      <w:bookmarkStart w:id="34826" w:name="_ETM_Q1_1312155"/>
      <w:bookmarkEnd w:id="34826"/>
      <w:r>
        <w:rPr>
          <w:rFonts w:hint="cs"/>
          <w:rtl/>
          <w:lang w:eastAsia="he-IL"/>
        </w:rPr>
        <w:t xml:space="preserve">עכשיו מצביעים, עכשיו מצביעים" </w:t>
      </w:r>
      <w:bookmarkStart w:id="34827" w:name="_ETM_Q1_1316405"/>
      <w:bookmarkEnd w:id="34827"/>
      <w:r>
        <w:rPr>
          <w:rFonts w:hint="cs"/>
          <w:rtl/>
          <w:lang w:eastAsia="he-IL"/>
        </w:rPr>
        <w:t xml:space="preserve">כאילו שאתה, יושב-ראש </w:t>
      </w:r>
      <w:bookmarkStart w:id="34828" w:name="_ETM_Q1_1317405"/>
      <w:bookmarkEnd w:id="34828"/>
      <w:r>
        <w:rPr>
          <w:rFonts w:hint="cs"/>
          <w:rtl/>
          <w:lang w:eastAsia="he-IL"/>
        </w:rPr>
        <w:t>ועדה</w:t>
      </w:r>
      <w:bookmarkStart w:id="34829" w:name="_ETM_Q1_1319655"/>
      <w:bookmarkEnd w:id="34829"/>
      <w:r>
        <w:rPr>
          <w:rFonts w:hint="cs"/>
          <w:rtl/>
          <w:lang w:eastAsia="he-IL"/>
        </w:rPr>
        <w:t xml:space="preserve"> בכנסת</w:t>
      </w:r>
      <w:bookmarkStart w:id="34830" w:name="_ETM_Q1_1318405"/>
      <w:bookmarkEnd w:id="34830"/>
      <w:r>
        <w:rPr>
          <w:rFonts w:hint="cs"/>
          <w:rtl/>
          <w:lang w:eastAsia="he-IL"/>
        </w:rPr>
        <w:t xml:space="preserve">, מקבל </w:t>
      </w:r>
      <w:bookmarkStart w:id="34831" w:name="_ETM_Q1_1317906"/>
      <w:bookmarkStart w:id="34832" w:name="_ETM_Q1_1313656"/>
      <w:bookmarkStart w:id="34833" w:name="_ETM_Q1_1313402"/>
      <w:bookmarkStart w:id="34834" w:name="_ETM_Q1_1313153"/>
      <w:bookmarkStart w:id="34835" w:name="_ETM_Q1_1313903"/>
      <w:bookmarkEnd w:id="34831"/>
      <w:bookmarkEnd w:id="34832"/>
      <w:bookmarkEnd w:id="34833"/>
      <w:bookmarkEnd w:id="34834"/>
      <w:bookmarkEnd w:id="34835"/>
      <w:r>
        <w:rPr>
          <w:rFonts w:hint="cs"/>
          <w:rtl/>
          <w:lang w:eastAsia="he-IL"/>
        </w:rPr>
        <w:t xml:space="preserve">הוראות ממשרד האוצר. </w:t>
      </w:r>
      <w:bookmarkStart w:id="34836" w:name="_ETM_Q1_1322156"/>
      <w:bookmarkEnd w:id="34836"/>
      <w:r>
        <w:rPr>
          <w:rFonts w:hint="cs"/>
          <w:rtl/>
          <w:lang w:eastAsia="he-IL"/>
        </w:rPr>
        <w:t>לאן התדרד</w:t>
      </w:r>
      <w:bookmarkStart w:id="34837" w:name="_ETM_Q1_1325156"/>
      <w:bookmarkStart w:id="34838" w:name="_ETM_Q1_1323654"/>
      <w:bookmarkEnd w:id="34837"/>
      <w:bookmarkEnd w:id="34838"/>
      <w:r>
        <w:rPr>
          <w:rFonts w:hint="cs"/>
          <w:rtl/>
          <w:lang w:eastAsia="he-IL"/>
        </w:rPr>
        <w:t>רנו</w:t>
      </w:r>
      <w:bookmarkStart w:id="34839" w:name="_ETM_Q1_1322654"/>
      <w:bookmarkStart w:id="34840" w:name="_ETM_Q1_1320904"/>
      <w:bookmarkStart w:id="34841" w:name="_ETM_Q1_1319904"/>
      <w:bookmarkEnd w:id="34839"/>
      <w:bookmarkEnd w:id="34840"/>
      <w:bookmarkEnd w:id="34841"/>
      <w:r>
        <w:rPr>
          <w:rFonts w:hint="cs"/>
          <w:rtl/>
          <w:lang w:eastAsia="he-IL"/>
        </w:rPr>
        <w:t>?</w:t>
      </w:r>
      <w:r w:rsidR="00982675">
        <w:rPr>
          <w:rFonts w:hint="cs"/>
          <w:rtl/>
          <w:lang w:eastAsia="he-IL"/>
        </w:rPr>
        <w:t xml:space="preserve"> </w:t>
      </w:r>
      <w:bookmarkStart w:id="34842" w:name="_ETM_Q1_1322903"/>
      <w:bookmarkStart w:id="34843" w:name="_ETM_Q1_1323155"/>
      <w:bookmarkEnd w:id="34842"/>
      <w:bookmarkEnd w:id="34843"/>
      <w:r w:rsidR="00982675">
        <w:rPr>
          <w:rFonts w:hint="cs"/>
          <w:rtl/>
          <w:lang w:eastAsia="he-IL"/>
        </w:rPr>
        <w:t>מה זה המקום הזה?</w:t>
      </w:r>
      <w:bookmarkStart w:id="34844" w:name="_ETM_Q1_1324904"/>
      <w:bookmarkEnd w:id="34844"/>
    </w:p>
    <w:p w14:paraId="03223BF2" w14:textId="77777777" w:rsidR="00982675" w:rsidRDefault="00982675" w:rsidP="00982675">
      <w:pPr>
        <w:rPr>
          <w:rtl/>
          <w:lang w:eastAsia="he-IL"/>
        </w:rPr>
      </w:pPr>
    </w:p>
    <w:p w14:paraId="01B113FD" w14:textId="089E0A8E" w:rsidR="00982675" w:rsidRDefault="00982675" w:rsidP="00982675">
      <w:pPr>
        <w:rPr>
          <w:rtl/>
          <w:lang w:eastAsia="he-IL"/>
        </w:rPr>
      </w:pPr>
      <w:bookmarkStart w:id="34845" w:name="_ETM_Q1_1325155"/>
      <w:bookmarkStart w:id="34846" w:name="_ETM_Q1_1323653"/>
      <w:bookmarkEnd w:id="34845"/>
      <w:bookmarkEnd w:id="34846"/>
      <w:r>
        <w:rPr>
          <w:rFonts w:hint="cs"/>
          <w:rtl/>
          <w:lang w:eastAsia="he-IL"/>
        </w:rPr>
        <w:t>ח</w:t>
      </w:r>
      <w:bookmarkStart w:id="34847" w:name="_ETM_Q1_1323904"/>
      <w:bookmarkEnd w:id="34847"/>
      <w:r>
        <w:rPr>
          <w:rFonts w:hint="cs"/>
          <w:rtl/>
          <w:lang w:eastAsia="he-IL"/>
        </w:rPr>
        <w:t>שבתי</w:t>
      </w:r>
      <w:bookmarkStart w:id="34848" w:name="_ETM_Q1_1324654"/>
      <w:bookmarkEnd w:id="34848"/>
      <w:r>
        <w:rPr>
          <w:rFonts w:hint="cs"/>
          <w:rtl/>
          <w:lang w:eastAsia="he-IL"/>
        </w:rPr>
        <w:t xml:space="preserve"> שא</w:t>
      </w:r>
      <w:bookmarkStart w:id="34849" w:name="_ETM_Q1_1323153"/>
      <w:bookmarkEnd w:id="34849"/>
      <w:r>
        <w:rPr>
          <w:rFonts w:hint="cs"/>
          <w:rtl/>
          <w:lang w:eastAsia="he-IL"/>
        </w:rPr>
        <w:t>נחנו נותנים הנחיות לדרג המדיני</w:t>
      </w:r>
      <w:bookmarkStart w:id="34850" w:name="_ETM_Q1_1328403"/>
      <w:bookmarkEnd w:id="34850"/>
      <w:r>
        <w:rPr>
          <w:rFonts w:hint="cs"/>
          <w:rtl/>
          <w:lang w:eastAsia="he-IL"/>
        </w:rPr>
        <w:t xml:space="preserve"> ו</w:t>
      </w:r>
      <w:bookmarkStart w:id="34851" w:name="_ETM_Q1_1326653"/>
      <w:bookmarkEnd w:id="34851"/>
      <w:r>
        <w:rPr>
          <w:rFonts w:hint="cs"/>
          <w:rtl/>
          <w:lang w:eastAsia="he-IL"/>
        </w:rPr>
        <w:t>לא</w:t>
      </w:r>
      <w:bookmarkStart w:id="34852" w:name="_ETM_Q1_1325903"/>
      <w:bookmarkEnd w:id="34852"/>
      <w:r>
        <w:rPr>
          <w:rFonts w:hint="cs"/>
          <w:rtl/>
          <w:lang w:eastAsia="he-IL"/>
        </w:rPr>
        <w:t xml:space="preserve"> ההפך. אנחנו נבחרי הציבור ואנחנו בחרנו</w:t>
      </w:r>
      <w:bookmarkStart w:id="34853" w:name="_ETM_Q1_1330403"/>
      <w:bookmarkEnd w:id="34853"/>
      <w:r>
        <w:rPr>
          <w:rFonts w:hint="cs"/>
          <w:rtl/>
          <w:lang w:eastAsia="he-IL"/>
        </w:rPr>
        <w:t xml:space="preserve"> בשרים, לא ההפך. </w:t>
      </w:r>
      <w:bookmarkStart w:id="34854" w:name="_ETM_Q1_1333153"/>
      <w:bookmarkEnd w:id="34854"/>
      <w:r>
        <w:rPr>
          <w:rFonts w:hint="cs"/>
          <w:rtl/>
          <w:lang w:eastAsia="he-IL"/>
        </w:rPr>
        <w:t>אני מאוכזב</w:t>
      </w:r>
      <w:bookmarkStart w:id="34855" w:name="_ETM_Q1_1335156"/>
      <w:bookmarkEnd w:id="34855"/>
      <w:r>
        <w:rPr>
          <w:rFonts w:hint="cs"/>
          <w:rtl/>
          <w:lang w:eastAsia="he-IL"/>
        </w:rPr>
        <w:t>, אני כועס ו</w:t>
      </w:r>
      <w:bookmarkStart w:id="34856" w:name="_ETM_Q1_1337155"/>
      <w:bookmarkStart w:id="34857" w:name="_ETM_Q1_1335401"/>
      <w:bookmarkEnd w:id="34856"/>
      <w:bookmarkEnd w:id="34857"/>
      <w:r>
        <w:rPr>
          <w:rFonts w:hint="cs"/>
          <w:rtl/>
          <w:lang w:eastAsia="he-IL"/>
        </w:rPr>
        <w:t>בעיקר, אני עצוב כי</w:t>
      </w:r>
      <w:bookmarkStart w:id="34858" w:name="_ETM_Q1_1338653"/>
      <w:bookmarkEnd w:id="34858"/>
      <w:r>
        <w:rPr>
          <w:rFonts w:hint="cs"/>
          <w:rtl/>
          <w:lang w:eastAsia="he-IL"/>
        </w:rPr>
        <w:t xml:space="preserve"> אני הגעתי לפה כשאני מבטיח</w:t>
      </w:r>
      <w:bookmarkStart w:id="34859" w:name="_ETM_Q1_1340403"/>
      <w:bookmarkEnd w:id="34859"/>
      <w:r>
        <w:rPr>
          <w:rFonts w:hint="cs"/>
          <w:rtl/>
          <w:lang w:eastAsia="he-IL"/>
        </w:rPr>
        <w:t xml:space="preserve"> לבת שלי </w:t>
      </w:r>
      <w:bookmarkStart w:id="34860" w:name="_ETM_Q1_1340153"/>
      <w:bookmarkEnd w:id="34860"/>
      <w:r>
        <w:rPr>
          <w:rFonts w:hint="cs"/>
          <w:rtl/>
          <w:lang w:eastAsia="he-IL"/>
        </w:rPr>
        <w:t>שאני אעשה את</w:t>
      </w:r>
      <w:bookmarkStart w:id="34861" w:name="_ETM_Q1_1342905"/>
      <w:bookmarkEnd w:id="34861"/>
      <w:r>
        <w:rPr>
          <w:rFonts w:hint="cs"/>
          <w:rtl/>
          <w:lang w:eastAsia="he-IL"/>
        </w:rPr>
        <w:t xml:space="preserve"> המיטב בשבי</w:t>
      </w:r>
      <w:bookmarkStart w:id="34862" w:name="_ETM_Q1_1342904"/>
      <w:bookmarkEnd w:id="34862"/>
      <w:r>
        <w:rPr>
          <w:rFonts w:hint="cs"/>
          <w:rtl/>
          <w:lang w:eastAsia="he-IL"/>
        </w:rPr>
        <w:t xml:space="preserve">לה </w:t>
      </w:r>
      <w:bookmarkStart w:id="34863" w:name="_ETM_Q1_1341655"/>
      <w:bookmarkEnd w:id="34863"/>
      <w:r>
        <w:rPr>
          <w:rFonts w:hint="cs"/>
          <w:rtl/>
          <w:lang w:eastAsia="he-IL"/>
        </w:rPr>
        <w:t xml:space="preserve">כדי שיהיה לה עתיד יותר טוב במדינה </w:t>
      </w:r>
      <w:bookmarkStart w:id="34864" w:name="_ETM_Q1_1345903"/>
      <w:bookmarkEnd w:id="34864"/>
      <w:r>
        <w:rPr>
          <w:rFonts w:hint="cs"/>
          <w:rtl/>
          <w:lang w:eastAsia="he-IL"/>
        </w:rPr>
        <w:t>וה</w:t>
      </w:r>
      <w:bookmarkStart w:id="34865" w:name="_ETM_Q1_1344153"/>
      <w:bookmarkEnd w:id="34865"/>
      <w:r>
        <w:rPr>
          <w:rFonts w:hint="cs"/>
          <w:rtl/>
          <w:lang w:eastAsia="he-IL"/>
        </w:rPr>
        <w:t>תוצר</w:t>
      </w:r>
      <w:bookmarkStart w:id="34866" w:name="_ETM_Q1_1345156"/>
      <w:bookmarkEnd w:id="34866"/>
      <w:r>
        <w:rPr>
          <w:rFonts w:hint="cs"/>
          <w:rtl/>
          <w:lang w:eastAsia="he-IL"/>
        </w:rPr>
        <w:t xml:space="preserve"> של התהליך כאן </w:t>
      </w:r>
      <w:bookmarkStart w:id="34867" w:name="_ETM_Q1_1347405"/>
      <w:bookmarkEnd w:id="34867"/>
      <w:r>
        <w:rPr>
          <w:rFonts w:hint="cs"/>
          <w:rtl/>
          <w:lang w:eastAsia="he-IL"/>
        </w:rPr>
        <w:t xml:space="preserve">הוא </w:t>
      </w:r>
      <w:bookmarkStart w:id="34868" w:name="_ETM_Q1_1345905"/>
      <w:bookmarkEnd w:id="34868"/>
      <w:r>
        <w:rPr>
          <w:rFonts w:hint="cs"/>
          <w:rtl/>
          <w:lang w:eastAsia="he-IL"/>
        </w:rPr>
        <w:t xml:space="preserve">תוצר מקולקל. </w:t>
      </w:r>
    </w:p>
    <w:p w14:paraId="6704D8CC" w14:textId="77777777" w:rsidR="00982675" w:rsidRDefault="00982675" w:rsidP="00982675">
      <w:pPr>
        <w:rPr>
          <w:rtl/>
          <w:lang w:eastAsia="he-IL"/>
        </w:rPr>
      </w:pPr>
      <w:bookmarkStart w:id="34869" w:name="_ETM_Q1_1348656"/>
      <w:bookmarkEnd w:id="34869"/>
    </w:p>
    <w:p w14:paraId="0B2CE6CC" w14:textId="75C7300B" w:rsidR="00982675" w:rsidRDefault="00982675" w:rsidP="00982675">
      <w:pPr>
        <w:rPr>
          <w:rtl/>
          <w:lang w:eastAsia="he-IL"/>
        </w:rPr>
      </w:pPr>
      <w:bookmarkStart w:id="34870" w:name="_ETM_Q1_1348906"/>
      <w:bookmarkEnd w:id="34870"/>
      <w:r>
        <w:rPr>
          <w:rFonts w:hint="cs"/>
          <w:rtl/>
          <w:lang w:eastAsia="he-IL"/>
        </w:rPr>
        <w:t>אני אומר</w:t>
      </w:r>
      <w:bookmarkStart w:id="34871" w:name="_ETM_Q1_1348652"/>
      <w:bookmarkEnd w:id="34871"/>
      <w:r>
        <w:rPr>
          <w:rFonts w:hint="cs"/>
          <w:rtl/>
          <w:lang w:eastAsia="he-IL"/>
        </w:rPr>
        <w:t xml:space="preserve"> פה לחברי</w:t>
      </w:r>
      <w:bookmarkStart w:id="34872" w:name="_ETM_Q1_1349907"/>
      <w:bookmarkEnd w:id="34872"/>
      <w:r>
        <w:rPr>
          <w:rFonts w:hint="cs"/>
          <w:rtl/>
          <w:lang w:eastAsia="he-IL"/>
        </w:rPr>
        <w:t xml:space="preserve"> הקואליציה </w:t>
      </w:r>
      <w:bookmarkStart w:id="34873" w:name="_ETM_Q1_1350156"/>
      <w:bookmarkEnd w:id="34873"/>
      <w:r>
        <w:rPr>
          <w:rFonts w:hint="cs"/>
          <w:rtl/>
          <w:lang w:eastAsia="he-IL"/>
        </w:rPr>
        <w:t>שאני רואה אותם</w:t>
      </w:r>
      <w:bookmarkStart w:id="34874" w:name="_ETM_Q1_1350901"/>
      <w:bookmarkEnd w:id="34874"/>
      <w:r>
        <w:rPr>
          <w:rFonts w:hint="cs"/>
          <w:rtl/>
          <w:lang w:eastAsia="he-IL"/>
        </w:rPr>
        <w:t xml:space="preserve"> בפעם הראשונה בוועדה הזא</w:t>
      </w:r>
      <w:bookmarkStart w:id="34875" w:name="_ETM_Q1_1352904"/>
      <w:bookmarkStart w:id="34876" w:name="_ETM_Q1_1351404"/>
      <w:bookmarkEnd w:id="34875"/>
      <w:bookmarkEnd w:id="34876"/>
      <w:r>
        <w:rPr>
          <w:rFonts w:hint="cs"/>
          <w:rtl/>
          <w:lang w:eastAsia="he-IL"/>
        </w:rPr>
        <w:t>ת,</w:t>
      </w:r>
      <w:bookmarkStart w:id="34877" w:name="_ETM_Q1_1350406"/>
      <w:bookmarkEnd w:id="34877"/>
      <w:r>
        <w:rPr>
          <w:rFonts w:hint="cs"/>
          <w:rtl/>
          <w:lang w:eastAsia="he-IL"/>
        </w:rPr>
        <w:t xml:space="preserve"> זה הדיון</w:t>
      </w:r>
      <w:bookmarkStart w:id="34878" w:name="_ETM_Q1_1351901"/>
      <w:bookmarkEnd w:id="34878"/>
      <w:r>
        <w:rPr>
          <w:rFonts w:hint="cs"/>
          <w:rtl/>
          <w:lang w:eastAsia="he-IL"/>
        </w:rPr>
        <w:t xml:space="preserve"> ה-23 שהוועדה הזאת מקיימ</w:t>
      </w:r>
      <w:bookmarkStart w:id="34879" w:name="_ETM_Q1_1354905"/>
      <w:bookmarkEnd w:id="34879"/>
      <w:r>
        <w:rPr>
          <w:rFonts w:hint="cs"/>
          <w:rtl/>
          <w:lang w:eastAsia="he-IL"/>
        </w:rPr>
        <w:t>ת.</w:t>
      </w:r>
    </w:p>
    <w:p w14:paraId="3F8342D5" w14:textId="77777777" w:rsidR="00982675" w:rsidRDefault="00982675" w:rsidP="00982675">
      <w:pPr>
        <w:rPr>
          <w:rtl/>
          <w:lang w:eastAsia="he-IL"/>
        </w:rPr>
      </w:pPr>
      <w:bookmarkStart w:id="34880" w:name="_ETM_Q1_1353904"/>
      <w:bookmarkStart w:id="34881" w:name="_ETM_Q1_1355407"/>
      <w:bookmarkEnd w:id="34880"/>
      <w:bookmarkEnd w:id="34881"/>
    </w:p>
    <w:p w14:paraId="2223673E" w14:textId="6622A221" w:rsidR="00982675" w:rsidRDefault="00982675" w:rsidP="00982675">
      <w:pPr>
        <w:pStyle w:val="a4"/>
        <w:keepNext/>
        <w:rPr>
          <w:rtl/>
        </w:rPr>
      </w:pPr>
      <w:bookmarkStart w:id="34882" w:name="ET_speaker_6164_2923"/>
      <w:r w:rsidRPr="0098267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8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82"/>
    </w:p>
    <w:p w14:paraId="04354165" w14:textId="77777777" w:rsidR="00982675" w:rsidRDefault="00982675" w:rsidP="00982675">
      <w:pPr>
        <w:pStyle w:val="KeepWithNext"/>
        <w:rPr>
          <w:rtl/>
          <w:lang w:eastAsia="he-IL"/>
        </w:rPr>
      </w:pPr>
    </w:p>
    <w:p w14:paraId="36B89A5E" w14:textId="6C8156F4" w:rsidR="00982675" w:rsidRDefault="00982675" w:rsidP="00982675">
      <w:pPr>
        <w:rPr>
          <w:rtl/>
          <w:lang w:eastAsia="he-IL"/>
        </w:rPr>
      </w:pPr>
      <w:bookmarkStart w:id="34883" w:name="_ETM_Q1_1356152"/>
      <w:bookmarkStart w:id="34884" w:name="_ETM_Q1_1356405"/>
      <w:bookmarkEnd w:id="34883"/>
      <w:bookmarkEnd w:id="34884"/>
      <w:r>
        <w:rPr>
          <w:rFonts w:hint="cs"/>
          <w:rtl/>
          <w:lang w:eastAsia="he-IL"/>
        </w:rPr>
        <w:t>אני לא</w:t>
      </w:r>
      <w:bookmarkStart w:id="34885" w:name="_ETM_Q1_1355904"/>
      <w:bookmarkEnd w:id="34885"/>
      <w:r>
        <w:rPr>
          <w:rFonts w:hint="cs"/>
          <w:rtl/>
          <w:lang w:eastAsia="he-IL"/>
        </w:rPr>
        <w:t xml:space="preserve"> חבר</w:t>
      </w:r>
      <w:bookmarkStart w:id="34886" w:name="_ETM_Q1_1355155"/>
      <w:bookmarkEnd w:id="34886"/>
      <w:r>
        <w:rPr>
          <w:rFonts w:hint="cs"/>
          <w:rtl/>
          <w:lang w:eastAsia="he-IL"/>
        </w:rPr>
        <w:t xml:space="preserve"> בוועדה</w:t>
      </w:r>
      <w:bookmarkStart w:id="34887" w:name="_ETM_Q1_1354155"/>
      <w:bookmarkEnd w:id="34887"/>
      <w:r>
        <w:rPr>
          <w:rFonts w:hint="cs"/>
          <w:rtl/>
          <w:lang w:eastAsia="he-IL"/>
        </w:rPr>
        <w:t xml:space="preserve">. </w:t>
      </w:r>
      <w:bookmarkStart w:id="34888" w:name="_ETM_Q1_1352405"/>
      <w:bookmarkEnd w:id="34888"/>
    </w:p>
    <w:p w14:paraId="77856C0A" w14:textId="77777777" w:rsidR="00982675" w:rsidRDefault="00982675" w:rsidP="00982675">
      <w:pPr>
        <w:rPr>
          <w:rtl/>
          <w:lang w:eastAsia="he-IL"/>
        </w:rPr>
      </w:pPr>
      <w:bookmarkStart w:id="34889" w:name="_ETM_Q1_1352653"/>
      <w:bookmarkStart w:id="34890" w:name="_ETM_Q1_1353653"/>
      <w:bookmarkEnd w:id="34889"/>
      <w:bookmarkEnd w:id="34890"/>
    </w:p>
    <w:p w14:paraId="041EE32E" w14:textId="0920704C" w:rsidR="00982675" w:rsidRDefault="00982675" w:rsidP="00982675">
      <w:pPr>
        <w:pStyle w:val="a4"/>
        <w:keepNext/>
        <w:rPr>
          <w:rtl/>
        </w:rPr>
      </w:pPr>
      <w:r w:rsidRPr="009826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1E32B1" w14:textId="77777777" w:rsidR="00982675" w:rsidRDefault="00982675" w:rsidP="00982675">
      <w:pPr>
        <w:pStyle w:val="KeepWithNext"/>
        <w:rPr>
          <w:rtl/>
          <w:lang w:eastAsia="he-IL"/>
        </w:rPr>
      </w:pPr>
    </w:p>
    <w:p w14:paraId="316E3F2B" w14:textId="12EB3F2F" w:rsidR="00982675" w:rsidRDefault="00982675" w:rsidP="009826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</w:t>
      </w:r>
      <w:bookmarkStart w:id="34891" w:name="_ETM_Q1_1356903"/>
      <w:bookmarkEnd w:id="34891"/>
      <w:r>
        <w:rPr>
          <w:rFonts w:hint="cs"/>
          <w:rtl/>
          <w:lang w:eastAsia="he-IL"/>
        </w:rPr>
        <w:t>פה חברי</w:t>
      </w:r>
      <w:bookmarkStart w:id="34892" w:name="_ETM_Q1_1357403"/>
      <w:bookmarkEnd w:id="34892"/>
      <w:r>
        <w:rPr>
          <w:rFonts w:hint="cs"/>
          <w:rtl/>
          <w:lang w:eastAsia="he-IL"/>
        </w:rPr>
        <w:t xml:space="preserve"> כנסת </w:t>
      </w:r>
      <w:bookmarkStart w:id="34893" w:name="_ETM_Q1_1356403"/>
      <w:bookmarkEnd w:id="34893"/>
      <w:r>
        <w:rPr>
          <w:rFonts w:hint="cs"/>
          <w:rtl/>
          <w:lang w:eastAsia="he-IL"/>
        </w:rPr>
        <w:t>מהקואליציה</w:t>
      </w:r>
      <w:bookmarkStart w:id="34894" w:name="_ETM_Q1_1357904"/>
      <w:bookmarkEnd w:id="34894"/>
      <w:r>
        <w:rPr>
          <w:rFonts w:hint="cs"/>
          <w:rtl/>
          <w:lang w:eastAsia="he-IL"/>
        </w:rPr>
        <w:t xml:space="preserve">, שלא היו פה </w:t>
      </w:r>
      <w:bookmarkStart w:id="34895" w:name="_ETM_Q1_1356906"/>
      <w:bookmarkStart w:id="34896" w:name="_ETM_Q1_1355903"/>
      <w:bookmarkEnd w:id="34895"/>
      <w:bookmarkEnd w:id="34896"/>
      <w:r>
        <w:rPr>
          <w:rFonts w:hint="cs"/>
          <w:rtl/>
          <w:lang w:eastAsia="he-IL"/>
        </w:rPr>
        <w:t>פעם אחת</w:t>
      </w:r>
      <w:bookmarkStart w:id="34897" w:name="_ETM_Q1_1357902"/>
      <w:bookmarkEnd w:id="34897"/>
      <w:r>
        <w:rPr>
          <w:rFonts w:hint="cs"/>
          <w:rtl/>
          <w:lang w:eastAsia="he-IL"/>
        </w:rPr>
        <w:t>.</w:t>
      </w:r>
      <w:bookmarkStart w:id="34898" w:name="_ETM_Q1_1356406"/>
      <w:bookmarkEnd w:id="34898"/>
    </w:p>
    <w:p w14:paraId="333BFDBE" w14:textId="77777777" w:rsidR="00982675" w:rsidRDefault="00982675" w:rsidP="00982675">
      <w:pPr>
        <w:rPr>
          <w:rtl/>
          <w:lang w:eastAsia="he-IL"/>
        </w:rPr>
      </w:pPr>
    </w:p>
    <w:p w14:paraId="60CF6F82" w14:textId="546EFE91" w:rsidR="00982675" w:rsidRDefault="00982675" w:rsidP="00982675">
      <w:pPr>
        <w:pStyle w:val="a4"/>
        <w:keepNext/>
        <w:rPr>
          <w:rtl/>
        </w:rPr>
      </w:pPr>
      <w:bookmarkStart w:id="34899" w:name="ET_speaker_6236_2925"/>
      <w:r w:rsidRPr="009826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8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99"/>
    </w:p>
    <w:p w14:paraId="3F7BF4F6" w14:textId="77777777" w:rsidR="00982675" w:rsidRDefault="00982675" w:rsidP="00982675">
      <w:pPr>
        <w:pStyle w:val="KeepWithNext"/>
        <w:rPr>
          <w:rtl/>
          <w:lang w:eastAsia="he-IL"/>
        </w:rPr>
      </w:pPr>
    </w:p>
    <w:p w14:paraId="56231955" w14:textId="69027CFE" w:rsidR="00982675" w:rsidRDefault="00982675" w:rsidP="00982675">
      <w:pPr>
        <w:rPr>
          <w:rtl/>
          <w:lang w:eastAsia="he-IL"/>
        </w:rPr>
      </w:pPr>
      <w:bookmarkStart w:id="34900" w:name="_ETM_Q1_1358152"/>
      <w:bookmarkEnd w:id="34900"/>
      <w:r>
        <w:rPr>
          <w:rFonts w:hint="cs"/>
          <w:rtl/>
          <w:lang w:eastAsia="he-IL"/>
        </w:rPr>
        <w:t xml:space="preserve">הם </w:t>
      </w:r>
      <w:bookmarkStart w:id="34901" w:name="_ETM_Q1_1359155"/>
      <w:bookmarkEnd w:id="34901"/>
      <w:r>
        <w:rPr>
          <w:rFonts w:hint="cs"/>
          <w:rtl/>
          <w:lang w:eastAsia="he-IL"/>
        </w:rPr>
        <w:t xml:space="preserve">באו להצביע. </w:t>
      </w:r>
      <w:bookmarkStart w:id="34902" w:name="_ETM_Q1_1359405"/>
      <w:bookmarkStart w:id="34903" w:name="_ETM_Q1_1357656"/>
      <w:bookmarkEnd w:id="34902"/>
      <w:bookmarkEnd w:id="34903"/>
    </w:p>
    <w:p w14:paraId="25A202D7" w14:textId="77777777" w:rsidR="00982675" w:rsidRDefault="00982675" w:rsidP="00982675">
      <w:pPr>
        <w:rPr>
          <w:rtl/>
          <w:lang w:eastAsia="he-IL"/>
        </w:rPr>
      </w:pPr>
    </w:p>
    <w:p w14:paraId="4C460851" w14:textId="6D59E4D7" w:rsidR="00982675" w:rsidRDefault="00982675" w:rsidP="00982675">
      <w:pPr>
        <w:pStyle w:val="a4"/>
        <w:keepNext/>
        <w:rPr>
          <w:rtl/>
        </w:rPr>
      </w:pPr>
      <w:bookmarkStart w:id="34904" w:name="ET_speaker_5787_2926"/>
      <w:r w:rsidRPr="009826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04"/>
    </w:p>
    <w:p w14:paraId="375DF639" w14:textId="77777777" w:rsidR="00982675" w:rsidRDefault="00982675" w:rsidP="00982675">
      <w:pPr>
        <w:pStyle w:val="KeepWithNext"/>
        <w:rPr>
          <w:rtl/>
          <w:lang w:eastAsia="he-IL"/>
        </w:rPr>
      </w:pPr>
    </w:p>
    <w:p w14:paraId="00DE7C94" w14:textId="41992D31" w:rsidR="00982675" w:rsidRDefault="00982675" w:rsidP="00982675">
      <w:pPr>
        <w:rPr>
          <w:rtl/>
          <w:lang w:eastAsia="he-IL"/>
        </w:rPr>
      </w:pPr>
      <w:bookmarkStart w:id="34905" w:name="_ETM_Q1_1359154"/>
      <w:bookmarkEnd w:id="34905"/>
      <w:r>
        <w:rPr>
          <w:rFonts w:hint="cs"/>
          <w:rtl/>
          <w:lang w:eastAsia="he-IL"/>
        </w:rPr>
        <w:t>הם הגיעו לכאן והם</w:t>
      </w:r>
      <w:bookmarkStart w:id="34906" w:name="_ETM_Q1_1360655"/>
      <w:bookmarkEnd w:id="34906"/>
      <w:r>
        <w:rPr>
          <w:rFonts w:hint="cs"/>
          <w:rtl/>
          <w:lang w:eastAsia="he-IL"/>
        </w:rPr>
        <w:t xml:space="preserve"> הולכים</w:t>
      </w:r>
      <w:bookmarkStart w:id="34907" w:name="_ETM_Q1_1359653"/>
      <w:bookmarkEnd w:id="34907"/>
      <w:r>
        <w:rPr>
          <w:rFonts w:hint="cs"/>
          <w:rtl/>
          <w:lang w:eastAsia="he-IL"/>
        </w:rPr>
        <w:t xml:space="preserve"> להרים</w:t>
      </w:r>
      <w:bookmarkStart w:id="34908" w:name="_ETM_Q1_1358404"/>
      <w:bookmarkEnd w:id="34908"/>
      <w:r>
        <w:rPr>
          <w:rFonts w:hint="cs"/>
          <w:rtl/>
          <w:lang w:eastAsia="he-IL"/>
        </w:rPr>
        <w:t xml:space="preserve"> את היד</w:t>
      </w:r>
      <w:bookmarkStart w:id="34909" w:name="_ETM_Q1_1359402"/>
      <w:bookmarkEnd w:id="34909"/>
      <w:r>
        <w:rPr>
          <w:rFonts w:hint="cs"/>
          <w:rtl/>
          <w:lang w:eastAsia="he-IL"/>
        </w:rPr>
        <w:t xml:space="preserve"> שלהם בהנחיה מלמע</w:t>
      </w:r>
      <w:bookmarkStart w:id="34910" w:name="_ETM_Q1_1362403"/>
      <w:bookmarkStart w:id="34911" w:name="_ETM_Q1_1361654"/>
      <w:bookmarkEnd w:id="34910"/>
      <w:bookmarkEnd w:id="34911"/>
      <w:r>
        <w:rPr>
          <w:rFonts w:hint="cs"/>
          <w:rtl/>
          <w:lang w:eastAsia="he-IL"/>
        </w:rPr>
        <w:t xml:space="preserve">לה. </w:t>
      </w:r>
      <w:bookmarkStart w:id="34912" w:name="_ETM_Q1_1360404"/>
      <w:bookmarkEnd w:id="34912"/>
    </w:p>
    <w:p w14:paraId="28BC1ED8" w14:textId="77777777" w:rsidR="00982675" w:rsidRDefault="00982675" w:rsidP="00982675">
      <w:pPr>
        <w:rPr>
          <w:rtl/>
          <w:lang w:eastAsia="he-IL"/>
        </w:rPr>
      </w:pPr>
      <w:bookmarkStart w:id="34913" w:name="_ETM_Q1_1360907"/>
      <w:bookmarkStart w:id="34914" w:name="_ETM_Q1_1369156"/>
      <w:bookmarkStart w:id="34915" w:name="_ETM_Q1_1367902"/>
      <w:bookmarkStart w:id="34916" w:name="_ETM_Q1_1366152"/>
      <w:bookmarkStart w:id="34917" w:name="_ETM_Q1_1364405"/>
      <w:bookmarkStart w:id="34918" w:name="_ETM_Q1_1363155"/>
      <w:bookmarkEnd w:id="34913"/>
      <w:bookmarkEnd w:id="34914"/>
      <w:bookmarkEnd w:id="34915"/>
      <w:bookmarkEnd w:id="34916"/>
      <w:bookmarkEnd w:id="34917"/>
      <w:bookmarkEnd w:id="34918"/>
    </w:p>
    <w:p w14:paraId="6C2082E0" w14:textId="406DD468" w:rsidR="00982675" w:rsidRDefault="00982675" w:rsidP="00982675">
      <w:pPr>
        <w:pStyle w:val="a4"/>
        <w:keepNext/>
        <w:rPr>
          <w:rtl/>
        </w:rPr>
      </w:pPr>
      <w:r w:rsidRPr="009826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8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C958E5" w14:textId="77777777" w:rsidR="00982675" w:rsidRDefault="00982675" w:rsidP="00982675">
      <w:pPr>
        <w:pStyle w:val="KeepWithNext"/>
        <w:rPr>
          <w:rtl/>
          <w:lang w:eastAsia="he-IL"/>
        </w:rPr>
      </w:pPr>
    </w:p>
    <w:p w14:paraId="05CC1FC3" w14:textId="06BE62B8" w:rsidR="00982675" w:rsidRDefault="00982675" w:rsidP="0098267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מעניין</w:t>
      </w:r>
      <w:bookmarkStart w:id="34919" w:name="_ETM_Q1_1362905"/>
      <w:bookmarkEnd w:id="34919"/>
      <w:r>
        <w:rPr>
          <w:rFonts w:hint="cs"/>
          <w:rtl/>
          <w:lang w:eastAsia="he-IL"/>
        </w:rPr>
        <w:t xml:space="preserve"> אותם</w:t>
      </w:r>
      <w:bookmarkStart w:id="34920" w:name="_ETM_Q1_1363653"/>
      <w:bookmarkEnd w:id="34920"/>
      <w:r>
        <w:rPr>
          <w:rFonts w:hint="cs"/>
          <w:rtl/>
          <w:lang w:eastAsia="he-IL"/>
        </w:rPr>
        <w:t xml:space="preserve">. </w:t>
      </w:r>
    </w:p>
    <w:p w14:paraId="6C214DE1" w14:textId="77777777" w:rsidR="00982675" w:rsidRPr="00982675" w:rsidRDefault="00982675" w:rsidP="00982675">
      <w:pPr>
        <w:rPr>
          <w:rtl/>
          <w:lang w:eastAsia="he-IL"/>
        </w:rPr>
      </w:pPr>
      <w:bookmarkStart w:id="34921" w:name="_ETM_Q1_1354653"/>
      <w:bookmarkEnd w:id="34921"/>
    </w:p>
    <w:p w14:paraId="324F7F09" w14:textId="0375BF8B" w:rsidR="00982675" w:rsidRDefault="00982675" w:rsidP="00982675">
      <w:pPr>
        <w:pStyle w:val="af6"/>
        <w:keepNext/>
        <w:rPr>
          <w:rtl/>
        </w:rPr>
      </w:pPr>
      <w:bookmarkStart w:id="34922" w:name="ET_yor_6162_2927"/>
      <w:r w:rsidRPr="0098267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2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22"/>
    </w:p>
    <w:p w14:paraId="78AF333E" w14:textId="77777777" w:rsidR="00982675" w:rsidRDefault="00982675" w:rsidP="00982675">
      <w:pPr>
        <w:pStyle w:val="KeepWithNext"/>
        <w:rPr>
          <w:rtl/>
          <w:lang w:eastAsia="he-IL"/>
        </w:rPr>
      </w:pPr>
    </w:p>
    <w:p w14:paraId="1619CD0E" w14:textId="07F40FF0" w:rsidR="00982675" w:rsidRDefault="00982675" w:rsidP="00982675">
      <w:pPr>
        <w:rPr>
          <w:rtl/>
          <w:lang w:eastAsia="he-IL"/>
        </w:rPr>
      </w:pPr>
      <w:bookmarkStart w:id="34923" w:name="_ETM_Q1_1364652"/>
      <w:bookmarkStart w:id="34924" w:name="_ETM_Q1_1362902"/>
      <w:bookmarkEnd w:id="34923"/>
      <w:bookmarkEnd w:id="34924"/>
      <w:r>
        <w:rPr>
          <w:rFonts w:hint="cs"/>
          <w:rtl/>
          <w:lang w:eastAsia="he-IL"/>
        </w:rPr>
        <w:t>א</w:t>
      </w:r>
      <w:bookmarkStart w:id="34925" w:name="_ETM_Q1_1361153"/>
      <w:bookmarkEnd w:id="34925"/>
      <w:r>
        <w:rPr>
          <w:rFonts w:hint="cs"/>
          <w:rtl/>
          <w:lang w:eastAsia="he-IL"/>
        </w:rPr>
        <w:t>בל ז</w:t>
      </w:r>
      <w:bookmarkStart w:id="34926" w:name="_ETM_Q1_1361404"/>
      <w:bookmarkEnd w:id="34926"/>
      <w:r>
        <w:rPr>
          <w:rFonts w:hint="cs"/>
          <w:rtl/>
          <w:lang w:eastAsia="he-IL"/>
        </w:rPr>
        <w:t>ה</w:t>
      </w:r>
      <w:bookmarkStart w:id="34927" w:name="_ETM_Q1_1359905"/>
      <w:bookmarkEnd w:id="34927"/>
      <w:r>
        <w:rPr>
          <w:rFonts w:hint="cs"/>
          <w:rtl/>
          <w:lang w:eastAsia="he-IL"/>
        </w:rPr>
        <w:t xml:space="preserve"> קורה גם א</w:t>
      </w:r>
      <w:bookmarkStart w:id="34928" w:name="_ETM_Q1_1363904"/>
      <w:bookmarkEnd w:id="34928"/>
      <w:r>
        <w:rPr>
          <w:rFonts w:hint="cs"/>
          <w:rtl/>
          <w:lang w:eastAsia="he-IL"/>
        </w:rPr>
        <w:t>צלכם</w:t>
      </w:r>
      <w:bookmarkStart w:id="34929" w:name="_ETM_Q1_1363655"/>
      <w:bookmarkEnd w:id="34929"/>
      <w:r>
        <w:rPr>
          <w:rFonts w:hint="cs"/>
          <w:rtl/>
          <w:lang w:eastAsia="he-IL"/>
        </w:rPr>
        <w:t xml:space="preserve"> באופוזיציה</w:t>
      </w:r>
      <w:bookmarkStart w:id="34930" w:name="_ETM_Q1_1364156"/>
      <w:bookmarkEnd w:id="34930"/>
      <w:r>
        <w:rPr>
          <w:rFonts w:hint="cs"/>
          <w:rtl/>
          <w:lang w:eastAsia="he-IL"/>
        </w:rPr>
        <w:t>.</w:t>
      </w:r>
      <w:bookmarkStart w:id="34931" w:name="_ETM_Q1_1364403"/>
      <w:bookmarkEnd w:id="34931"/>
    </w:p>
    <w:p w14:paraId="7466DDD6" w14:textId="77777777" w:rsidR="00982675" w:rsidRDefault="00982675" w:rsidP="00982675">
      <w:pPr>
        <w:rPr>
          <w:rtl/>
          <w:lang w:eastAsia="he-IL"/>
        </w:rPr>
      </w:pPr>
    </w:p>
    <w:p w14:paraId="645EC385" w14:textId="2B943AC5" w:rsidR="00982675" w:rsidRDefault="00982675" w:rsidP="00982675">
      <w:pPr>
        <w:pStyle w:val="a4"/>
        <w:keepNext/>
        <w:rPr>
          <w:rtl/>
        </w:rPr>
      </w:pPr>
      <w:bookmarkStart w:id="34932" w:name="ET_speaker_6236_2929"/>
      <w:r w:rsidRPr="009826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8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32"/>
    </w:p>
    <w:p w14:paraId="193F82B5" w14:textId="77777777" w:rsidR="00982675" w:rsidRDefault="00982675" w:rsidP="00982675">
      <w:pPr>
        <w:pStyle w:val="KeepWithNext"/>
        <w:rPr>
          <w:rtl/>
          <w:lang w:eastAsia="he-IL"/>
        </w:rPr>
      </w:pPr>
    </w:p>
    <w:p w14:paraId="2B05F70D" w14:textId="43DFA57B" w:rsidR="00982675" w:rsidRDefault="00982675" w:rsidP="00982675">
      <w:pPr>
        <w:rPr>
          <w:rtl/>
          <w:lang w:eastAsia="he-IL"/>
        </w:rPr>
      </w:pPr>
      <w:bookmarkStart w:id="34933" w:name="_ETM_Q1_1366153"/>
      <w:bookmarkEnd w:id="34933"/>
      <w:r>
        <w:rPr>
          <w:rFonts w:hint="cs"/>
          <w:rtl/>
          <w:lang w:eastAsia="he-IL"/>
        </w:rPr>
        <w:t>ל</w:t>
      </w:r>
      <w:bookmarkStart w:id="34934" w:name="_ETM_Q1_1366403"/>
      <w:bookmarkEnd w:id="34934"/>
      <w:r>
        <w:rPr>
          <w:rFonts w:hint="cs"/>
          <w:rtl/>
          <w:lang w:eastAsia="he-IL"/>
        </w:rPr>
        <w:t>א.</w:t>
      </w:r>
      <w:bookmarkStart w:id="34935" w:name="_ETM_Q1_1364653"/>
      <w:bookmarkEnd w:id="34935"/>
    </w:p>
    <w:p w14:paraId="402185E3" w14:textId="77777777" w:rsidR="00982675" w:rsidRDefault="00982675" w:rsidP="00982675">
      <w:pPr>
        <w:rPr>
          <w:rtl/>
          <w:lang w:eastAsia="he-IL"/>
        </w:rPr>
      </w:pPr>
      <w:bookmarkStart w:id="34936" w:name="_ETM_Q1_1362903"/>
      <w:bookmarkStart w:id="34937" w:name="_ETM_Q1_1361656"/>
      <w:bookmarkEnd w:id="34936"/>
      <w:bookmarkEnd w:id="34937"/>
    </w:p>
    <w:p w14:paraId="465BC093" w14:textId="1548AACD" w:rsidR="00982675" w:rsidRDefault="00982675" w:rsidP="00982675">
      <w:pPr>
        <w:pStyle w:val="a4"/>
        <w:keepNext/>
        <w:rPr>
          <w:rtl/>
        </w:rPr>
      </w:pPr>
      <w:r w:rsidRPr="009826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089829" w14:textId="77777777" w:rsidR="00982675" w:rsidRDefault="00982675" w:rsidP="00982675">
      <w:pPr>
        <w:pStyle w:val="KeepWithNext"/>
        <w:rPr>
          <w:rtl/>
          <w:lang w:eastAsia="he-IL"/>
        </w:rPr>
      </w:pPr>
    </w:p>
    <w:p w14:paraId="20AD0F51" w14:textId="5513E4A2" w:rsidR="00982675" w:rsidRDefault="00982675" w:rsidP="00982675">
      <w:pPr>
        <w:rPr>
          <w:rtl/>
          <w:lang w:eastAsia="he-IL"/>
        </w:rPr>
      </w:pPr>
      <w:bookmarkStart w:id="34938" w:name="_ETM_Q1_1362155"/>
      <w:bookmarkEnd w:id="34938"/>
      <w:r>
        <w:rPr>
          <w:rFonts w:hint="cs"/>
          <w:rtl/>
          <w:lang w:eastAsia="he-IL"/>
        </w:rPr>
        <w:t>מלמעלה. כל חב</w:t>
      </w:r>
      <w:bookmarkStart w:id="34939" w:name="_ETM_Q1_1366655"/>
      <w:bookmarkEnd w:id="34939"/>
      <w:r>
        <w:rPr>
          <w:rFonts w:hint="cs"/>
          <w:rtl/>
          <w:lang w:eastAsia="he-IL"/>
        </w:rPr>
        <w:t>רי</w:t>
      </w:r>
      <w:bookmarkStart w:id="34940" w:name="_ETM_Q1_1365905"/>
      <w:bookmarkEnd w:id="34940"/>
      <w:r>
        <w:rPr>
          <w:rFonts w:hint="cs"/>
          <w:rtl/>
          <w:lang w:eastAsia="he-IL"/>
        </w:rPr>
        <w:t xml:space="preserve"> האופוזיציה שנמצאים</w:t>
      </w:r>
      <w:bookmarkStart w:id="34941" w:name="_ETM_Q1_1367403"/>
      <w:bookmarkEnd w:id="34941"/>
      <w:r>
        <w:rPr>
          <w:rFonts w:hint="cs"/>
          <w:rtl/>
          <w:lang w:eastAsia="he-IL"/>
        </w:rPr>
        <w:t xml:space="preserve"> פה </w:t>
      </w:r>
      <w:bookmarkStart w:id="34942" w:name="_ETM_Q1_1367657"/>
      <w:bookmarkEnd w:id="34942"/>
      <w:r>
        <w:rPr>
          <w:rFonts w:hint="cs"/>
          <w:rtl/>
          <w:lang w:eastAsia="he-IL"/>
        </w:rPr>
        <w:t xml:space="preserve">היו פה </w:t>
      </w:r>
      <w:bookmarkStart w:id="34943" w:name="_ETM_Q1_1368156"/>
      <w:bookmarkEnd w:id="34943"/>
      <w:r>
        <w:rPr>
          <w:rFonts w:hint="cs"/>
          <w:rtl/>
          <w:lang w:eastAsia="he-IL"/>
        </w:rPr>
        <w:t xml:space="preserve">23 דיונים. </w:t>
      </w:r>
      <w:bookmarkStart w:id="34944" w:name="_ETM_Q1_1368656"/>
      <w:bookmarkStart w:id="34945" w:name="_ETM_Q1_1370656"/>
      <w:bookmarkEnd w:id="34944"/>
      <w:bookmarkEnd w:id="34945"/>
    </w:p>
    <w:p w14:paraId="163B6F19" w14:textId="77777777" w:rsidR="00982675" w:rsidRDefault="00982675" w:rsidP="00982675">
      <w:pPr>
        <w:rPr>
          <w:rtl/>
          <w:lang w:eastAsia="he-IL"/>
        </w:rPr>
      </w:pPr>
      <w:bookmarkStart w:id="34946" w:name="_ETM_Q1_1370906"/>
      <w:bookmarkEnd w:id="34946"/>
    </w:p>
    <w:p w14:paraId="0BC0E14B" w14:textId="1A7A9C8B" w:rsidR="00982675" w:rsidRDefault="00982675" w:rsidP="00982675">
      <w:pPr>
        <w:pStyle w:val="af6"/>
        <w:keepNext/>
        <w:rPr>
          <w:rtl/>
        </w:rPr>
      </w:pPr>
      <w:bookmarkStart w:id="34947" w:name="ET_yor_6162_2931"/>
      <w:r w:rsidRPr="0098267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2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47"/>
    </w:p>
    <w:p w14:paraId="7E25851B" w14:textId="77777777" w:rsidR="00982675" w:rsidRDefault="00982675" w:rsidP="00982675">
      <w:pPr>
        <w:pStyle w:val="KeepWithNext"/>
        <w:rPr>
          <w:rtl/>
          <w:lang w:eastAsia="he-IL"/>
        </w:rPr>
      </w:pPr>
    </w:p>
    <w:p w14:paraId="23EBE85B" w14:textId="330E0D01" w:rsidR="00982675" w:rsidRDefault="00982675" w:rsidP="00982675">
      <w:pPr>
        <w:rPr>
          <w:rtl/>
          <w:lang w:eastAsia="he-IL"/>
        </w:rPr>
      </w:pPr>
      <w:bookmarkStart w:id="34948" w:name="_ETM_Q1_1371406"/>
      <w:bookmarkEnd w:id="34948"/>
      <w:r>
        <w:rPr>
          <w:rFonts w:hint="cs"/>
          <w:rtl/>
          <w:lang w:eastAsia="he-IL"/>
        </w:rPr>
        <w:t>ל</w:t>
      </w:r>
      <w:bookmarkStart w:id="34949" w:name="_ETM_Q1_1370151"/>
      <w:bookmarkEnd w:id="34949"/>
      <w:r>
        <w:rPr>
          <w:rFonts w:hint="cs"/>
          <w:rtl/>
          <w:lang w:eastAsia="he-IL"/>
        </w:rPr>
        <w:t xml:space="preserve">א </w:t>
      </w:r>
      <w:bookmarkStart w:id="34950" w:name="_ETM_Q1_1368402"/>
      <w:bookmarkEnd w:id="34950"/>
      <w:r>
        <w:rPr>
          <w:rFonts w:hint="cs"/>
          <w:rtl/>
          <w:lang w:eastAsia="he-IL"/>
        </w:rPr>
        <w:t>נכ</w:t>
      </w:r>
      <w:bookmarkStart w:id="34951" w:name="_ETM_Q1_1368652"/>
      <w:bookmarkEnd w:id="34951"/>
      <w:r>
        <w:rPr>
          <w:rFonts w:hint="cs"/>
          <w:rtl/>
          <w:lang w:eastAsia="he-IL"/>
        </w:rPr>
        <w:t xml:space="preserve">ון. </w:t>
      </w:r>
      <w:bookmarkStart w:id="34952" w:name="_ETM_Q1_1366902"/>
      <w:bookmarkEnd w:id="34952"/>
    </w:p>
    <w:p w14:paraId="7F58B84C" w14:textId="77777777" w:rsidR="00982675" w:rsidRDefault="00982675" w:rsidP="00982675">
      <w:pPr>
        <w:rPr>
          <w:rtl/>
          <w:lang w:eastAsia="he-IL"/>
        </w:rPr>
      </w:pPr>
      <w:bookmarkStart w:id="34953" w:name="_ETM_Q1_1369652"/>
      <w:bookmarkStart w:id="34954" w:name="_ETM_Q1_1368902"/>
      <w:bookmarkStart w:id="34955" w:name="_ETM_Q1_1367152"/>
      <w:bookmarkStart w:id="34956" w:name="_ETM_Q1_1370403"/>
      <w:bookmarkEnd w:id="34953"/>
      <w:bookmarkEnd w:id="34954"/>
      <w:bookmarkEnd w:id="34955"/>
      <w:bookmarkEnd w:id="34956"/>
    </w:p>
    <w:p w14:paraId="54ADBE28" w14:textId="7EABEC24" w:rsidR="00982675" w:rsidRDefault="00982675" w:rsidP="00982675">
      <w:pPr>
        <w:pStyle w:val="a4"/>
        <w:keepNext/>
        <w:rPr>
          <w:rtl/>
        </w:rPr>
      </w:pPr>
      <w:bookmarkStart w:id="34957" w:name="ET_speaker_5787_2932"/>
      <w:r w:rsidRPr="009826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57"/>
    </w:p>
    <w:p w14:paraId="40AB1492" w14:textId="77777777" w:rsidR="00982675" w:rsidRDefault="00982675" w:rsidP="00982675">
      <w:pPr>
        <w:pStyle w:val="KeepWithNext"/>
        <w:rPr>
          <w:rtl/>
          <w:lang w:eastAsia="he-IL"/>
        </w:rPr>
      </w:pPr>
    </w:p>
    <w:p w14:paraId="23F961F0" w14:textId="27D04689" w:rsidR="00982675" w:rsidRDefault="00982675" w:rsidP="00982675">
      <w:pPr>
        <w:rPr>
          <w:rtl/>
          <w:lang w:eastAsia="he-IL"/>
        </w:rPr>
      </w:pPr>
      <w:bookmarkStart w:id="34958" w:name="_ETM_Q1_1370652"/>
      <w:bookmarkStart w:id="34959" w:name="_ETM_Q1_1370902"/>
      <w:bookmarkEnd w:id="34958"/>
      <w:bookmarkEnd w:id="34959"/>
      <w:r>
        <w:rPr>
          <w:rFonts w:hint="cs"/>
          <w:rtl/>
          <w:lang w:eastAsia="he-IL"/>
        </w:rPr>
        <w:t xml:space="preserve">מי לא היה </w:t>
      </w:r>
      <w:bookmarkStart w:id="34960" w:name="_ETM_Q1_1369152"/>
      <w:bookmarkEnd w:id="34960"/>
      <w:r>
        <w:rPr>
          <w:rFonts w:hint="cs"/>
          <w:rtl/>
          <w:lang w:eastAsia="he-IL"/>
        </w:rPr>
        <w:t>פה</w:t>
      </w:r>
      <w:bookmarkStart w:id="34961" w:name="_ETM_Q1_1368404"/>
      <w:bookmarkEnd w:id="34961"/>
      <w:r>
        <w:rPr>
          <w:rFonts w:hint="cs"/>
          <w:rtl/>
          <w:lang w:eastAsia="he-IL"/>
        </w:rPr>
        <w:t>?</w:t>
      </w:r>
      <w:bookmarkStart w:id="34962" w:name="_ETM_Q1_1372654"/>
      <w:bookmarkEnd w:id="34962"/>
    </w:p>
    <w:p w14:paraId="7B971F3F" w14:textId="77777777" w:rsidR="00982675" w:rsidRDefault="00982675" w:rsidP="00982675">
      <w:pPr>
        <w:rPr>
          <w:rtl/>
          <w:lang w:eastAsia="he-IL"/>
        </w:rPr>
      </w:pPr>
    </w:p>
    <w:p w14:paraId="2952B731" w14:textId="2A3FCDF5" w:rsidR="00982675" w:rsidRDefault="00982675" w:rsidP="00982675">
      <w:pPr>
        <w:pStyle w:val="af6"/>
        <w:keepNext/>
        <w:rPr>
          <w:rtl/>
        </w:rPr>
      </w:pPr>
      <w:r w:rsidRPr="00982675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982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BB9EDA9" w14:textId="77777777" w:rsidR="00982675" w:rsidRDefault="00982675" w:rsidP="00982675">
      <w:pPr>
        <w:pStyle w:val="KeepWithNext"/>
        <w:rPr>
          <w:rtl/>
          <w:lang w:eastAsia="he-IL"/>
        </w:rPr>
      </w:pPr>
      <w:bookmarkStart w:id="34963" w:name="_ETM_Q1_1369654"/>
      <w:bookmarkStart w:id="34964" w:name="_ETM_Q1_1370154"/>
      <w:bookmarkEnd w:id="34963"/>
      <w:bookmarkEnd w:id="34964"/>
    </w:p>
    <w:p w14:paraId="057BD19A" w14:textId="6DF442DB" w:rsidR="00982675" w:rsidRDefault="00982675" w:rsidP="00982675">
      <w:pPr>
        <w:rPr>
          <w:rtl/>
          <w:lang w:eastAsia="he-IL"/>
        </w:rPr>
      </w:pPr>
      <w:r>
        <w:rPr>
          <w:rFonts w:hint="cs"/>
          <w:rtl/>
          <w:lang w:eastAsia="he-IL"/>
        </w:rPr>
        <w:t>נע</w:t>
      </w:r>
      <w:bookmarkStart w:id="34965" w:name="_ETM_Q1_1370404"/>
      <w:bookmarkEnd w:id="34965"/>
      <w:r>
        <w:rPr>
          <w:rFonts w:hint="cs"/>
          <w:rtl/>
          <w:lang w:eastAsia="he-IL"/>
        </w:rPr>
        <w:t>מה לזימי</w:t>
      </w:r>
      <w:bookmarkStart w:id="34966" w:name="_ETM_Q1_1370904"/>
      <w:bookmarkEnd w:id="34966"/>
      <w:r>
        <w:rPr>
          <w:rFonts w:hint="cs"/>
          <w:rtl/>
          <w:lang w:eastAsia="he-IL"/>
        </w:rPr>
        <w:t xml:space="preserve"> לא הייתה. </w:t>
      </w:r>
      <w:bookmarkStart w:id="34967" w:name="_ETM_Q1_1374154"/>
      <w:bookmarkEnd w:id="34967"/>
    </w:p>
    <w:p w14:paraId="2E4DA7FD" w14:textId="77777777" w:rsidR="00982675" w:rsidRDefault="00982675" w:rsidP="00982675">
      <w:pPr>
        <w:rPr>
          <w:rtl/>
          <w:lang w:eastAsia="he-IL"/>
        </w:rPr>
      </w:pPr>
    </w:p>
    <w:p w14:paraId="4B2C0BD0" w14:textId="78D98931" w:rsidR="00982675" w:rsidRDefault="00982675" w:rsidP="00982675">
      <w:pPr>
        <w:pStyle w:val="a4"/>
        <w:keepNext/>
        <w:rPr>
          <w:rtl/>
        </w:rPr>
      </w:pPr>
      <w:bookmarkStart w:id="34968" w:name="ET_speaker_5787_2934"/>
      <w:r w:rsidRPr="009826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68"/>
    </w:p>
    <w:p w14:paraId="42E4A592" w14:textId="77777777" w:rsidR="00982675" w:rsidRDefault="00982675" w:rsidP="00982675">
      <w:pPr>
        <w:pStyle w:val="KeepWithNext"/>
        <w:rPr>
          <w:rtl/>
          <w:lang w:eastAsia="he-IL"/>
        </w:rPr>
      </w:pPr>
    </w:p>
    <w:p w14:paraId="2AD71CA9" w14:textId="398D636E" w:rsidR="00982675" w:rsidRPr="001B63C3" w:rsidRDefault="00982675" w:rsidP="00982675">
      <w:pPr>
        <w:rPr>
          <w:rtl/>
          <w:lang w:eastAsia="he-IL"/>
        </w:rPr>
      </w:pPr>
      <w:bookmarkStart w:id="34969" w:name="_ETM_Q1_1373404"/>
      <w:bookmarkStart w:id="34970" w:name="_ETM_Q1_1373654"/>
      <w:bookmarkEnd w:id="34969"/>
      <w:bookmarkEnd w:id="34970"/>
      <w:r>
        <w:rPr>
          <w:rFonts w:hint="cs"/>
          <w:rtl/>
          <w:lang w:eastAsia="he-IL"/>
        </w:rPr>
        <w:t xml:space="preserve">נעמה </w:t>
      </w:r>
      <w:bookmarkStart w:id="34971" w:name="_ETM_Q1_1368155"/>
      <w:bookmarkStart w:id="34972" w:name="_ETM_Q1_722402"/>
      <w:bookmarkEnd w:id="34971"/>
      <w:bookmarkEnd w:id="34972"/>
      <w:r w:rsidRPr="001B63C3">
        <w:rPr>
          <w:rFonts w:hint="cs"/>
          <w:rtl/>
          <w:lang w:eastAsia="he-IL"/>
        </w:rPr>
        <w:t>משקי</w:t>
      </w:r>
      <w:bookmarkStart w:id="34973" w:name="_ETM_Q1_1366402"/>
      <w:bookmarkEnd w:id="34973"/>
      <w:r w:rsidRPr="001B63C3">
        <w:rPr>
          <w:rFonts w:hint="cs"/>
          <w:rtl/>
          <w:lang w:eastAsia="he-IL"/>
        </w:rPr>
        <w:t>עה</w:t>
      </w:r>
      <w:bookmarkStart w:id="34974" w:name="_ETM_Q1_1366653"/>
      <w:bookmarkEnd w:id="34974"/>
      <w:r w:rsidRPr="001B63C3">
        <w:rPr>
          <w:rFonts w:hint="cs"/>
          <w:rtl/>
          <w:lang w:eastAsia="he-IL"/>
        </w:rPr>
        <w:t xml:space="preserve"> פה עשרות שעות. </w:t>
      </w:r>
      <w:bookmarkStart w:id="34975" w:name="_ETM_Q1_1370153"/>
      <w:bookmarkEnd w:id="34975"/>
    </w:p>
    <w:p w14:paraId="64E9DCAF" w14:textId="77777777" w:rsidR="00982675" w:rsidRPr="001B63C3" w:rsidRDefault="00982675" w:rsidP="00982675">
      <w:pPr>
        <w:rPr>
          <w:rtl/>
          <w:lang w:eastAsia="he-IL"/>
        </w:rPr>
      </w:pPr>
      <w:bookmarkStart w:id="34976" w:name="_ETM_Q1_1370903"/>
      <w:bookmarkEnd w:id="34976"/>
    </w:p>
    <w:p w14:paraId="4D9A46A0" w14:textId="48D611F8" w:rsidR="00982675" w:rsidRPr="001B63C3" w:rsidRDefault="00982675" w:rsidP="00982675">
      <w:pPr>
        <w:pStyle w:val="a4"/>
        <w:keepNext/>
        <w:rPr>
          <w:rtl/>
        </w:rPr>
      </w:pPr>
      <w:bookmarkStart w:id="34977" w:name="ET_speaker_6236_2935"/>
      <w:r w:rsidRPr="001B63C3">
        <w:rPr>
          <w:rStyle w:val="TagStyle"/>
          <w:rtl/>
        </w:rPr>
        <w:t xml:space="preserve"> &lt;&lt; דובר &gt;&gt; </w:t>
      </w:r>
      <w:r w:rsidRPr="001B63C3">
        <w:rPr>
          <w:rtl/>
        </w:rPr>
        <w:t>נעמה לזימי (העבודה):</w:t>
      </w:r>
      <w:r w:rsidRPr="001B63C3">
        <w:rPr>
          <w:rStyle w:val="TagStyle"/>
          <w:rtl/>
        </w:rPr>
        <w:t xml:space="preserve"> &lt;&lt; דובר &gt;&gt;</w:t>
      </w:r>
      <w:r w:rsidRPr="001B63C3">
        <w:rPr>
          <w:rtl/>
        </w:rPr>
        <w:t xml:space="preserve">   </w:t>
      </w:r>
      <w:bookmarkEnd w:id="34977"/>
    </w:p>
    <w:p w14:paraId="7E17E25D" w14:textId="77777777" w:rsidR="00982675" w:rsidRPr="001B63C3" w:rsidRDefault="00982675" w:rsidP="00982675">
      <w:pPr>
        <w:pStyle w:val="KeepWithNext"/>
        <w:rPr>
          <w:rtl/>
          <w:lang w:eastAsia="he-IL"/>
        </w:rPr>
      </w:pPr>
    </w:p>
    <w:p w14:paraId="54BB57FC" w14:textId="51410661" w:rsidR="00982675" w:rsidRPr="001B63C3" w:rsidRDefault="00982675" w:rsidP="00982675">
      <w:pPr>
        <w:rPr>
          <w:rtl/>
          <w:lang w:eastAsia="he-IL"/>
        </w:rPr>
      </w:pPr>
      <w:bookmarkStart w:id="34978" w:name="_ETM_Q1_1376903"/>
      <w:bookmarkStart w:id="34979" w:name="_ETM_Q1_1375153"/>
      <w:bookmarkStart w:id="34980" w:name="_ETM_Q1_1373653"/>
      <w:bookmarkStart w:id="34981" w:name="_ETM_Q1_1372403"/>
      <w:bookmarkStart w:id="34982" w:name="_ETM_Q1_1371653"/>
      <w:bookmarkStart w:id="34983" w:name="_ETM_Q1_1376904"/>
      <w:bookmarkEnd w:id="34978"/>
      <w:bookmarkEnd w:id="34979"/>
      <w:bookmarkEnd w:id="34980"/>
      <w:bookmarkEnd w:id="34981"/>
      <w:bookmarkEnd w:id="34982"/>
      <w:r w:rsidRPr="001B63C3">
        <w:rPr>
          <w:rFonts w:hint="cs"/>
          <w:rtl/>
          <w:lang w:eastAsia="he-IL"/>
        </w:rPr>
        <w:t>ה</w:t>
      </w:r>
      <w:bookmarkStart w:id="34984" w:name="_ETM_Q1_1378406"/>
      <w:bookmarkStart w:id="34985" w:name="_ETM_Q1_1376905"/>
      <w:bookmarkStart w:id="34986" w:name="_ETM_Q1_1376406"/>
      <w:bookmarkStart w:id="34987" w:name="_ETM_Q1_1376405"/>
      <w:bookmarkStart w:id="34988" w:name="_ETM_Q1_1376156"/>
      <w:bookmarkStart w:id="34989" w:name="_ETM_Q1_1377152"/>
      <w:bookmarkStart w:id="34990" w:name="_ETM_Q1_1376906"/>
      <w:bookmarkStart w:id="34991" w:name="_ETM_Q1_1375402"/>
      <w:bookmarkEnd w:id="34984"/>
      <w:bookmarkEnd w:id="34985"/>
      <w:bookmarkEnd w:id="34986"/>
      <w:bookmarkEnd w:id="34987"/>
      <w:bookmarkEnd w:id="34988"/>
      <w:bookmarkEnd w:id="34989"/>
      <w:bookmarkEnd w:id="34990"/>
      <w:bookmarkEnd w:id="34991"/>
      <w:r w:rsidRPr="001B63C3">
        <w:rPr>
          <w:rFonts w:hint="cs"/>
          <w:rtl/>
          <w:lang w:eastAsia="he-IL"/>
        </w:rPr>
        <w:t xml:space="preserve">ייתי </w:t>
      </w:r>
      <w:bookmarkEnd w:id="34983"/>
      <w:r w:rsidRPr="001B63C3">
        <w:rPr>
          <w:rFonts w:hint="cs"/>
          <w:rtl/>
          <w:lang w:eastAsia="he-IL"/>
        </w:rPr>
        <w:t xml:space="preserve">פה חמישה </w:t>
      </w:r>
      <w:bookmarkStart w:id="34992" w:name="_ETM_Q1_1374153"/>
      <w:bookmarkEnd w:id="34992"/>
      <w:r w:rsidRPr="001B63C3">
        <w:rPr>
          <w:rFonts w:hint="cs"/>
          <w:rtl/>
          <w:lang w:eastAsia="he-IL"/>
        </w:rPr>
        <w:t>דיונ</w:t>
      </w:r>
      <w:bookmarkStart w:id="34993" w:name="_ETM_Q1_1372903"/>
      <w:bookmarkEnd w:id="34993"/>
      <w:r w:rsidRPr="001B63C3">
        <w:rPr>
          <w:rFonts w:hint="cs"/>
          <w:rtl/>
          <w:lang w:eastAsia="he-IL"/>
        </w:rPr>
        <w:t>ים</w:t>
      </w:r>
      <w:bookmarkStart w:id="34994" w:name="_ETM_Q1_1371405"/>
      <w:bookmarkEnd w:id="34994"/>
      <w:r w:rsidRPr="001B63C3">
        <w:rPr>
          <w:rFonts w:hint="cs"/>
          <w:rtl/>
          <w:lang w:eastAsia="he-IL"/>
        </w:rPr>
        <w:t xml:space="preserve"> בסך הכול. </w:t>
      </w:r>
      <w:bookmarkStart w:id="34995" w:name="_ETM_Q1_1376155"/>
      <w:bookmarkStart w:id="34996" w:name="_ETM_Q1_1373655"/>
      <w:bookmarkStart w:id="34997" w:name="_ETM_Q1_1373905"/>
      <w:bookmarkEnd w:id="34995"/>
      <w:bookmarkEnd w:id="34996"/>
      <w:bookmarkEnd w:id="34997"/>
    </w:p>
    <w:p w14:paraId="31F4D499" w14:textId="77777777" w:rsidR="00982675" w:rsidRPr="001B63C3" w:rsidRDefault="00982675" w:rsidP="00982675">
      <w:pPr>
        <w:rPr>
          <w:rtl/>
          <w:lang w:eastAsia="he-IL"/>
        </w:rPr>
      </w:pPr>
      <w:bookmarkStart w:id="34998" w:name="_ETM_Q1_1374405"/>
      <w:bookmarkStart w:id="34999" w:name="_ETM_Q1_1372405"/>
      <w:bookmarkStart w:id="35000" w:name="_ETM_Q1_1370655"/>
      <w:bookmarkEnd w:id="34998"/>
      <w:bookmarkEnd w:id="34999"/>
      <w:bookmarkEnd w:id="35000"/>
    </w:p>
    <w:p w14:paraId="58EB15B0" w14:textId="5F502034" w:rsidR="00982675" w:rsidRPr="001B63C3" w:rsidRDefault="00982675" w:rsidP="00982675">
      <w:pPr>
        <w:pStyle w:val="a4"/>
        <w:keepNext/>
        <w:rPr>
          <w:rtl/>
        </w:rPr>
      </w:pPr>
      <w:bookmarkStart w:id="35001" w:name="_ETM_Q1_1376401"/>
      <w:bookmarkStart w:id="35002" w:name="_ETM_Q1_1378153"/>
      <w:bookmarkStart w:id="35003" w:name="_ETM_Q1_1376403"/>
      <w:bookmarkStart w:id="35004" w:name="_ETM_Q1_1374656"/>
      <w:bookmarkStart w:id="35005" w:name="_ETM_Q1_1375406"/>
      <w:bookmarkStart w:id="35006" w:name="_ETM_Q1_1374901"/>
      <w:bookmarkStart w:id="35007" w:name="ET_speaker_5115_2936"/>
      <w:bookmarkEnd w:id="35001"/>
      <w:bookmarkEnd w:id="35002"/>
      <w:bookmarkEnd w:id="35003"/>
      <w:bookmarkEnd w:id="35004"/>
      <w:bookmarkEnd w:id="35005"/>
      <w:bookmarkEnd w:id="35006"/>
      <w:r w:rsidRPr="001B63C3">
        <w:rPr>
          <w:rStyle w:val="TagStyle"/>
          <w:rtl/>
        </w:rPr>
        <w:t xml:space="preserve"> &lt;&lt; דובר &gt;&gt; </w:t>
      </w:r>
      <w:r w:rsidRPr="001B63C3">
        <w:rPr>
          <w:rtl/>
        </w:rPr>
        <w:t>פנינה תמנו (המחנה הממלכתי):</w:t>
      </w:r>
      <w:r w:rsidRPr="001B63C3">
        <w:rPr>
          <w:rStyle w:val="TagStyle"/>
          <w:rtl/>
        </w:rPr>
        <w:t xml:space="preserve"> &lt;&lt; דובר &gt;&gt;</w:t>
      </w:r>
      <w:r w:rsidRPr="001B63C3">
        <w:rPr>
          <w:rtl/>
        </w:rPr>
        <w:t xml:space="preserve">   </w:t>
      </w:r>
      <w:bookmarkEnd w:id="35007"/>
    </w:p>
    <w:p w14:paraId="543FBE1D" w14:textId="77777777" w:rsidR="00982675" w:rsidRPr="001B63C3" w:rsidRDefault="00982675" w:rsidP="00982675">
      <w:pPr>
        <w:pStyle w:val="KeepWithNext"/>
        <w:rPr>
          <w:rtl/>
          <w:lang w:eastAsia="he-IL"/>
        </w:rPr>
      </w:pPr>
    </w:p>
    <w:p w14:paraId="60F0DB70" w14:textId="69FE50C5" w:rsidR="00982675" w:rsidRDefault="00982675" w:rsidP="00982675">
      <w:pPr>
        <w:rPr>
          <w:rtl/>
          <w:lang w:eastAsia="he-IL"/>
        </w:rPr>
      </w:pPr>
      <w:bookmarkStart w:id="35008" w:name="_ETM_Q1_1378652"/>
      <w:bookmarkStart w:id="35009" w:name="_ETM_Q1_1378902"/>
      <w:bookmarkStart w:id="35010" w:name="_ETM_Q1_1377157"/>
      <w:bookmarkStart w:id="35011" w:name="_ETM_Q1_1375405"/>
      <w:bookmarkStart w:id="35012" w:name="_ETM_Q1_1368905"/>
      <w:bookmarkEnd w:id="35008"/>
      <w:bookmarkEnd w:id="35009"/>
      <w:bookmarkEnd w:id="35010"/>
      <w:bookmarkEnd w:id="35011"/>
      <w:bookmarkEnd w:id="35012"/>
      <w:r w:rsidRPr="001B63C3">
        <w:rPr>
          <w:rFonts w:hint="cs"/>
          <w:rtl/>
          <w:lang w:eastAsia="he-IL"/>
        </w:rPr>
        <w:t>מה איתי?</w:t>
      </w:r>
      <w:r>
        <w:rPr>
          <w:rFonts w:hint="cs"/>
          <w:rtl/>
          <w:lang w:eastAsia="he-IL"/>
        </w:rPr>
        <w:t xml:space="preserve"> </w:t>
      </w:r>
      <w:bookmarkStart w:id="35013" w:name="_ETM_Q1_1369405"/>
      <w:bookmarkStart w:id="35014" w:name="_ETM_Q1_1370405"/>
      <w:bookmarkStart w:id="35015" w:name="_ETM_Q1_1368655"/>
      <w:bookmarkStart w:id="35016" w:name="_ETM_Q1_1369155"/>
      <w:bookmarkStart w:id="35017" w:name="_ETM_Q1_1373405"/>
      <w:bookmarkEnd w:id="35013"/>
      <w:bookmarkEnd w:id="35014"/>
      <w:bookmarkEnd w:id="35015"/>
      <w:bookmarkEnd w:id="35016"/>
      <w:bookmarkEnd w:id="35017"/>
    </w:p>
    <w:p w14:paraId="1933B83A" w14:textId="77777777" w:rsidR="00982675" w:rsidRDefault="00982675" w:rsidP="00982675">
      <w:pPr>
        <w:rPr>
          <w:rtl/>
          <w:lang w:eastAsia="he-IL"/>
        </w:rPr>
      </w:pPr>
    </w:p>
    <w:p w14:paraId="60B6A712" w14:textId="020CD9E4" w:rsidR="00982675" w:rsidRDefault="00982675" w:rsidP="00982675">
      <w:pPr>
        <w:pStyle w:val="a4"/>
        <w:keepNext/>
        <w:rPr>
          <w:rtl/>
        </w:rPr>
      </w:pPr>
      <w:bookmarkStart w:id="35018" w:name="ET_speaker_5787_2937"/>
      <w:r w:rsidRPr="009826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18"/>
    </w:p>
    <w:p w14:paraId="230BF595" w14:textId="77777777" w:rsidR="00982675" w:rsidRDefault="00982675" w:rsidP="00982675">
      <w:pPr>
        <w:pStyle w:val="KeepWithNext"/>
        <w:rPr>
          <w:rtl/>
          <w:lang w:eastAsia="he-IL"/>
        </w:rPr>
      </w:pPr>
    </w:p>
    <w:p w14:paraId="6D5C0028" w14:textId="24B20012" w:rsidR="00982675" w:rsidRDefault="00982675" w:rsidP="00982675">
      <w:pPr>
        <w:rPr>
          <w:rtl/>
          <w:lang w:eastAsia="he-IL"/>
        </w:rPr>
      </w:pPr>
      <w:bookmarkStart w:id="35019" w:name="_ETM_Q1_1379156"/>
      <w:bookmarkStart w:id="35020" w:name="_ETM_Q1_1379656"/>
      <w:bookmarkStart w:id="35021" w:name="_ETM_Q1_1380156"/>
      <w:bookmarkStart w:id="35022" w:name="_ETM_Q1_1378906"/>
      <w:bookmarkStart w:id="35023" w:name="_ETM_Q1_1377403"/>
      <w:bookmarkStart w:id="35024" w:name="_ETM_Q1_1375653"/>
      <w:bookmarkStart w:id="35025" w:name="_ETM_Q1_1374403"/>
      <w:bookmarkStart w:id="35026" w:name="_ETM_Q1_1380406"/>
      <w:bookmarkStart w:id="35027" w:name="_ETM_Q1_1379151"/>
      <w:bookmarkStart w:id="35028" w:name="_ETM_Q1_1377406"/>
      <w:bookmarkStart w:id="35029" w:name="_ETM_Q1_1374904"/>
      <w:bookmarkStart w:id="35030" w:name="_ETM_Q1_1373154"/>
      <w:bookmarkStart w:id="35031" w:name="_ETM_Q1_1372905"/>
      <w:bookmarkStart w:id="35032" w:name="_ETM_Q1_1372156"/>
      <w:bookmarkStart w:id="35033" w:name="_ETM_Q1_1370406"/>
      <w:bookmarkStart w:id="35034" w:name="_ETM_Q1_1374906"/>
      <w:bookmarkEnd w:id="35019"/>
      <w:bookmarkEnd w:id="35020"/>
      <w:bookmarkEnd w:id="35021"/>
      <w:bookmarkEnd w:id="35022"/>
      <w:bookmarkEnd w:id="35023"/>
      <w:bookmarkEnd w:id="35024"/>
      <w:bookmarkEnd w:id="35025"/>
      <w:bookmarkEnd w:id="35026"/>
      <w:bookmarkEnd w:id="35027"/>
      <w:bookmarkEnd w:id="35028"/>
      <w:bookmarkEnd w:id="35029"/>
      <w:bookmarkEnd w:id="35030"/>
      <w:bookmarkEnd w:id="35031"/>
      <w:bookmarkEnd w:id="35032"/>
      <w:bookmarkEnd w:id="35033"/>
      <w:bookmarkEnd w:id="35034"/>
      <w:r>
        <w:rPr>
          <w:rFonts w:hint="cs"/>
          <w:rtl/>
          <w:lang w:eastAsia="he-IL"/>
        </w:rPr>
        <w:t xml:space="preserve">ופנינה. </w:t>
      </w:r>
      <w:bookmarkStart w:id="35035" w:name="_ETM_Q1_1376402"/>
      <w:bookmarkEnd w:id="35035"/>
      <w:r>
        <w:rPr>
          <w:rFonts w:hint="cs"/>
          <w:rtl/>
          <w:lang w:eastAsia="he-IL"/>
        </w:rPr>
        <w:t xml:space="preserve">אני אומר לכם שוב, </w:t>
      </w:r>
      <w:bookmarkStart w:id="35036" w:name="_ETM_Q1_1375156"/>
      <w:bookmarkEnd w:id="35036"/>
      <w:r>
        <w:rPr>
          <w:rFonts w:hint="cs"/>
          <w:rtl/>
          <w:lang w:eastAsia="he-IL"/>
        </w:rPr>
        <w:t>אני פונה</w:t>
      </w:r>
      <w:bookmarkStart w:id="35037" w:name="_ETM_Q1_1378155"/>
      <w:bookmarkEnd w:id="35037"/>
      <w:r>
        <w:rPr>
          <w:rFonts w:hint="cs"/>
          <w:rtl/>
          <w:lang w:eastAsia="he-IL"/>
        </w:rPr>
        <w:t xml:space="preserve"> אליכם</w:t>
      </w:r>
      <w:bookmarkStart w:id="35038" w:name="_ETM_Q1_1377155"/>
      <w:bookmarkEnd w:id="35038"/>
      <w:r>
        <w:rPr>
          <w:rFonts w:hint="cs"/>
          <w:rtl/>
          <w:lang w:eastAsia="he-IL"/>
        </w:rPr>
        <w:t>.</w:t>
      </w:r>
      <w:bookmarkStart w:id="35039" w:name="_ETM_Q1_1376404"/>
      <w:bookmarkStart w:id="35040" w:name="_ETM_Q1_1376653"/>
      <w:bookmarkEnd w:id="35039"/>
      <w:bookmarkEnd w:id="35040"/>
    </w:p>
    <w:p w14:paraId="05244B20" w14:textId="77777777" w:rsidR="00982675" w:rsidRDefault="00982675" w:rsidP="00982675">
      <w:pPr>
        <w:rPr>
          <w:rtl/>
          <w:lang w:eastAsia="he-IL"/>
        </w:rPr>
      </w:pPr>
      <w:bookmarkStart w:id="35041" w:name="_ETM_Q1_1377153"/>
      <w:bookmarkEnd w:id="35041"/>
    </w:p>
    <w:p w14:paraId="50AE3970" w14:textId="6818CD27" w:rsidR="00982675" w:rsidRDefault="00982675" w:rsidP="00982675">
      <w:pPr>
        <w:pStyle w:val="a4"/>
        <w:keepNext/>
        <w:rPr>
          <w:rtl/>
        </w:rPr>
      </w:pPr>
      <w:bookmarkStart w:id="35042" w:name="ET_speaker_6236_2938"/>
      <w:r w:rsidRPr="009826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8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42"/>
    </w:p>
    <w:p w14:paraId="5DC4A5B3" w14:textId="77777777" w:rsidR="00982675" w:rsidRDefault="00982675" w:rsidP="00982675">
      <w:pPr>
        <w:pStyle w:val="KeepWithNext"/>
        <w:rPr>
          <w:rtl/>
          <w:lang w:eastAsia="he-IL"/>
        </w:rPr>
      </w:pPr>
    </w:p>
    <w:p w14:paraId="39D2C6D3" w14:textId="2CCED8D6" w:rsidR="00982675" w:rsidRDefault="00982675" w:rsidP="00982675">
      <w:pPr>
        <w:rPr>
          <w:rtl/>
          <w:lang w:eastAsia="he-IL"/>
        </w:rPr>
      </w:pPr>
      <w:bookmarkStart w:id="35043" w:name="_ETM_Q1_1380654"/>
      <w:bookmarkStart w:id="35044" w:name="_ETM_Q1_1377655"/>
      <w:bookmarkEnd w:id="35043"/>
      <w:bookmarkEnd w:id="35044"/>
      <w:r>
        <w:rPr>
          <w:rFonts w:hint="cs"/>
          <w:rtl/>
          <w:lang w:eastAsia="he-IL"/>
        </w:rPr>
        <w:t>מ</w:t>
      </w:r>
      <w:bookmarkStart w:id="35045" w:name="_ETM_Q1_1375154"/>
      <w:bookmarkEnd w:id="35045"/>
      <w:r>
        <w:rPr>
          <w:rFonts w:hint="cs"/>
          <w:rtl/>
          <w:lang w:eastAsia="he-IL"/>
        </w:rPr>
        <w:t>סת</w:t>
      </w:r>
      <w:bookmarkStart w:id="35046" w:name="_ETM_Q1_1373402"/>
      <w:bookmarkEnd w:id="35046"/>
      <w:r>
        <w:rPr>
          <w:rFonts w:hint="cs"/>
          <w:rtl/>
          <w:lang w:eastAsia="he-IL"/>
        </w:rPr>
        <w:t>ב</w:t>
      </w:r>
      <w:bookmarkStart w:id="35047" w:name="_ETM_Q1_1371654"/>
      <w:bookmarkEnd w:id="35047"/>
      <w:r>
        <w:rPr>
          <w:rFonts w:hint="cs"/>
          <w:rtl/>
          <w:lang w:eastAsia="he-IL"/>
        </w:rPr>
        <w:t xml:space="preserve">ר </w:t>
      </w:r>
      <w:bookmarkStart w:id="35048" w:name="_ETM_Q1_1369904"/>
      <w:bookmarkEnd w:id="35048"/>
      <w:r>
        <w:rPr>
          <w:rFonts w:hint="cs"/>
          <w:rtl/>
          <w:lang w:eastAsia="he-IL"/>
        </w:rPr>
        <w:t>שחמישה דיונים זה בסדר</w:t>
      </w:r>
      <w:bookmarkStart w:id="35049" w:name="_ETM_Q1_1371903"/>
      <w:bookmarkStart w:id="35050" w:name="_ETM_Q1_1373153"/>
      <w:bookmarkStart w:id="35051" w:name="_ETM_Q1_1371904"/>
      <w:bookmarkStart w:id="35052" w:name="_ETM_Q1_1371404"/>
      <w:bookmarkEnd w:id="35049"/>
      <w:bookmarkEnd w:id="35050"/>
      <w:bookmarkEnd w:id="35051"/>
      <w:bookmarkEnd w:id="35052"/>
      <w:r>
        <w:rPr>
          <w:rFonts w:hint="cs"/>
          <w:rtl/>
          <w:lang w:eastAsia="he-IL"/>
        </w:rPr>
        <w:t>.</w:t>
      </w:r>
      <w:bookmarkStart w:id="35053" w:name="_ETM_Q1_1380652"/>
      <w:bookmarkEnd w:id="35053"/>
    </w:p>
    <w:p w14:paraId="2531F928" w14:textId="77777777" w:rsidR="00982675" w:rsidRDefault="00982675" w:rsidP="00982675">
      <w:pPr>
        <w:rPr>
          <w:rtl/>
          <w:lang w:eastAsia="he-IL"/>
        </w:rPr>
      </w:pPr>
      <w:bookmarkStart w:id="35054" w:name="_ETM_Q1_1379652"/>
      <w:bookmarkStart w:id="35055" w:name="_ETM_Q1_1377903"/>
      <w:bookmarkEnd w:id="35054"/>
      <w:bookmarkEnd w:id="35055"/>
    </w:p>
    <w:p w14:paraId="1AED2004" w14:textId="63EA2A14" w:rsidR="00982675" w:rsidRDefault="00982675" w:rsidP="00982675">
      <w:pPr>
        <w:pStyle w:val="a4"/>
        <w:keepNext/>
        <w:rPr>
          <w:rtl/>
        </w:rPr>
      </w:pPr>
      <w:bookmarkStart w:id="35056" w:name="ET_speaker_5787_2939"/>
      <w:r w:rsidRPr="0098267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98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56"/>
    </w:p>
    <w:p w14:paraId="00A1CF87" w14:textId="77777777" w:rsidR="00982675" w:rsidRDefault="00982675" w:rsidP="00982675">
      <w:pPr>
        <w:pStyle w:val="KeepWithNext"/>
        <w:rPr>
          <w:rtl/>
          <w:lang w:eastAsia="he-IL"/>
        </w:rPr>
      </w:pPr>
    </w:p>
    <w:p w14:paraId="769D4D2E" w14:textId="0E1FC89D" w:rsidR="00982675" w:rsidRDefault="00982675" w:rsidP="00982675">
      <w:pPr>
        <w:rPr>
          <w:rtl/>
          <w:lang w:eastAsia="he-IL"/>
        </w:rPr>
      </w:pPr>
      <w:bookmarkStart w:id="35057" w:name="_ETM_Q1_1382654"/>
      <w:bookmarkStart w:id="35058" w:name="_ETM_Q1_1381153"/>
      <w:bookmarkStart w:id="35059" w:name="_ETM_Q1_1379404"/>
      <w:bookmarkEnd w:id="35057"/>
      <w:bookmarkEnd w:id="35058"/>
      <w:bookmarkEnd w:id="35059"/>
      <w:r>
        <w:rPr>
          <w:rFonts w:hint="cs"/>
          <w:rtl/>
          <w:lang w:eastAsia="he-IL"/>
        </w:rPr>
        <w:t xml:space="preserve">עמית ואוהד </w:t>
      </w:r>
      <w:bookmarkStart w:id="35060" w:name="_ETM_Q1_1380905"/>
      <w:bookmarkEnd w:id="35060"/>
      <w:r>
        <w:rPr>
          <w:rFonts w:hint="cs"/>
          <w:rtl/>
          <w:lang w:eastAsia="he-IL"/>
        </w:rPr>
        <w:t xml:space="preserve">– </w:t>
      </w:r>
      <w:bookmarkStart w:id="35061" w:name="_ETM_Q1_1381154"/>
      <w:bookmarkEnd w:id="35061"/>
      <w:r>
        <w:rPr>
          <w:rFonts w:hint="cs"/>
          <w:rtl/>
          <w:lang w:eastAsia="he-IL"/>
        </w:rPr>
        <w:t>ראיתי</w:t>
      </w:r>
      <w:bookmarkStart w:id="35062" w:name="_ETM_Q1_1382404"/>
      <w:bookmarkEnd w:id="35062"/>
      <w:r>
        <w:rPr>
          <w:rFonts w:hint="cs"/>
          <w:rtl/>
          <w:lang w:eastAsia="he-IL"/>
        </w:rPr>
        <w:t xml:space="preserve"> שצגה הייתה </w:t>
      </w:r>
      <w:bookmarkStart w:id="35063" w:name="_ETM_Q1_1382154"/>
      <w:bookmarkEnd w:id="35063"/>
      <w:r>
        <w:rPr>
          <w:rFonts w:hint="cs"/>
          <w:rtl/>
          <w:lang w:eastAsia="he-IL"/>
        </w:rPr>
        <w:t xml:space="preserve">פה אבל היא ברחה לשנייה </w:t>
      </w:r>
      <w:bookmarkStart w:id="35064" w:name="_ETM_Q1_1383905"/>
      <w:bookmarkEnd w:id="35064"/>
      <w:r>
        <w:rPr>
          <w:rFonts w:hint="cs"/>
          <w:rtl/>
          <w:lang w:eastAsia="he-IL"/>
        </w:rPr>
        <w:t xml:space="preserve">החוצה – </w:t>
      </w:r>
      <w:bookmarkStart w:id="35065" w:name="_ETM_Q1_1387905"/>
      <w:bookmarkStart w:id="35066" w:name="_ETM_Q1_1387156"/>
      <w:bookmarkEnd w:id="35065"/>
      <w:bookmarkEnd w:id="35066"/>
      <w:r>
        <w:rPr>
          <w:rFonts w:hint="cs"/>
          <w:rtl/>
          <w:lang w:eastAsia="he-IL"/>
        </w:rPr>
        <w:t xml:space="preserve">אתם </w:t>
      </w:r>
      <w:bookmarkStart w:id="35067" w:name="_ETM_Q1_1386152"/>
      <w:bookmarkEnd w:id="35067"/>
      <w:r>
        <w:rPr>
          <w:rFonts w:hint="cs"/>
          <w:rtl/>
          <w:lang w:eastAsia="he-IL"/>
        </w:rPr>
        <w:t xml:space="preserve">לא הייתם פה </w:t>
      </w:r>
      <w:bookmarkStart w:id="35068" w:name="_ETM_Q1_1387402"/>
      <w:bookmarkEnd w:id="35068"/>
      <w:r>
        <w:rPr>
          <w:rFonts w:hint="cs"/>
          <w:rtl/>
          <w:lang w:eastAsia="he-IL"/>
        </w:rPr>
        <w:t xml:space="preserve">דיון אחד. מה שקורה פה מבזה </w:t>
      </w:r>
      <w:bookmarkStart w:id="35069" w:name="_ETM_Q1_1391154"/>
      <w:bookmarkStart w:id="35070" w:name="_ETM_Q1_1389653"/>
      <w:bookmarkEnd w:id="35069"/>
      <w:bookmarkEnd w:id="35070"/>
      <w:r w:rsidR="00C60CB3">
        <w:rPr>
          <w:rFonts w:hint="cs"/>
          <w:rtl/>
          <w:lang w:eastAsia="he-IL"/>
        </w:rPr>
        <w:t>- - -</w:t>
      </w:r>
      <w:bookmarkStart w:id="35071" w:name="_ETM_Q1_1388904"/>
      <w:bookmarkStart w:id="35072" w:name="_ETM_Q1_1389153"/>
      <w:bookmarkEnd w:id="35071"/>
      <w:bookmarkEnd w:id="35072"/>
    </w:p>
    <w:p w14:paraId="4B79501F" w14:textId="77777777" w:rsidR="00C60CB3" w:rsidRDefault="00C60CB3" w:rsidP="00982675">
      <w:pPr>
        <w:rPr>
          <w:rtl/>
          <w:lang w:eastAsia="he-IL"/>
        </w:rPr>
      </w:pPr>
      <w:bookmarkStart w:id="35073" w:name="_ETM_Q1_1389403"/>
      <w:bookmarkEnd w:id="35073"/>
    </w:p>
    <w:p w14:paraId="0D9832F9" w14:textId="6B8C507D" w:rsidR="00C60CB3" w:rsidRDefault="00C60CB3" w:rsidP="00C60CB3">
      <w:pPr>
        <w:pStyle w:val="a4"/>
        <w:keepNext/>
        <w:rPr>
          <w:rtl/>
        </w:rPr>
      </w:pPr>
      <w:bookmarkStart w:id="35074" w:name="ET_speaker_6351_2940"/>
      <w:r w:rsidRPr="00C60CB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60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74"/>
    </w:p>
    <w:p w14:paraId="3ED56B67" w14:textId="77777777" w:rsidR="00C60CB3" w:rsidRDefault="00C60CB3" w:rsidP="00C60CB3">
      <w:pPr>
        <w:pStyle w:val="KeepWithNext"/>
        <w:rPr>
          <w:rtl/>
          <w:lang w:eastAsia="he-IL"/>
        </w:rPr>
      </w:pPr>
    </w:p>
    <w:p w14:paraId="6155127A" w14:textId="2D7C157F" w:rsidR="00C60CB3" w:rsidRDefault="00C60CB3" w:rsidP="00C60CB3">
      <w:pPr>
        <w:rPr>
          <w:rtl/>
          <w:lang w:eastAsia="he-IL"/>
        </w:rPr>
      </w:pPr>
      <w:bookmarkStart w:id="35075" w:name="_ETM_Q1_1393653"/>
      <w:bookmarkStart w:id="35076" w:name="_ETM_Q1_1394154"/>
      <w:bookmarkEnd w:id="35075"/>
      <w:bookmarkEnd w:id="35076"/>
      <w:r>
        <w:rPr>
          <w:rFonts w:hint="cs"/>
          <w:rtl/>
          <w:lang w:eastAsia="he-IL"/>
        </w:rPr>
        <w:t>אנ</w:t>
      </w:r>
      <w:bookmarkStart w:id="35077" w:name="_ETM_Q1_1393404"/>
      <w:bookmarkEnd w:id="35077"/>
      <w:r>
        <w:rPr>
          <w:rFonts w:hint="cs"/>
          <w:rtl/>
          <w:lang w:eastAsia="he-IL"/>
        </w:rPr>
        <w:t>י לא היית</w:t>
      </w:r>
      <w:bookmarkStart w:id="35078" w:name="_ETM_Q1_1389906"/>
      <w:bookmarkEnd w:id="35078"/>
      <w:r>
        <w:rPr>
          <w:rFonts w:hint="cs"/>
          <w:rtl/>
          <w:lang w:eastAsia="he-IL"/>
        </w:rPr>
        <w:t>י</w:t>
      </w:r>
      <w:bookmarkStart w:id="35079" w:name="_ETM_Q1_1388151"/>
      <w:bookmarkEnd w:id="35079"/>
      <w:r>
        <w:rPr>
          <w:rFonts w:hint="cs"/>
          <w:rtl/>
          <w:lang w:eastAsia="he-IL"/>
        </w:rPr>
        <w:t xml:space="preserve"> ח</w:t>
      </w:r>
      <w:bookmarkStart w:id="35080" w:name="_ETM_Q1_1386401"/>
      <w:bookmarkEnd w:id="35080"/>
      <w:r>
        <w:rPr>
          <w:rFonts w:hint="cs"/>
          <w:rtl/>
          <w:lang w:eastAsia="he-IL"/>
        </w:rPr>
        <w:t>בר</w:t>
      </w:r>
      <w:bookmarkStart w:id="35081" w:name="_ETM_Q1_1384655"/>
      <w:bookmarkEnd w:id="35081"/>
      <w:r>
        <w:rPr>
          <w:rFonts w:hint="cs"/>
          <w:rtl/>
          <w:lang w:eastAsia="he-IL"/>
        </w:rPr>
        <w:t xml:space="preserve"> ו</w:t>
      </w:r>
      <w:bookmarkStart w:id="35082" w:name="_ETM_Q1_1382906"/>
      <w:bookmarkEnd w:id="35082"/>
      <w:r>
        <w:rPr>
          <w:rFonts w:hint="cs"/>
          <w:rtl/>
          <w:lang w:eastAsia="he-IL"/>
        </w:rPr>
        <w:t xml:space="preserve">עדה. </w:t>
      </w:r>
      <w:bookmarkStart w:id="35083" w:name="_ETM_Q1_1381152"/>
      <w:bookmarkEnd w:id="35083"/>
    </w:p>
    <w:p w14:paraId="62C1E287" w14:textId="77777777" w:rsidR="00C60CB3" w:rsidRDefault="00C60CB3" w:rsidP="00C60CB3">
      <w:pPr>
        <w:rPr>
          <w:rtl/>
          <w:lang w:eastAsia="he-IL"/>
        </w:rPr>
      </w:pPr>
      <w:bookmarkStart w:id="35084" w:name="_ETM_Q1_1381401"/>
      <w:bookmarkStart w:id="35085" w:name="_ETM_Q1_1381655"/>
      <w:bookmarkEnd w:id="35084"/>
      <w:bookmarkEnd w:id="35085"/>
    </w:p>
    <w:p w14:paraId="2CE5F2C4" w14:textId="48D023DE" w:rsidR="00C60CB3" w:rsidRDefault="00C60CB3" w:rsidP="00C60CB3">
      <w:pPr>
        <w:pStyle w:val="a4"/>
        <w:keepNext/>
        <w:rPr>
          <w:rtl/>
        </w:rPr>
      </w:pPr>
      <w:bookmarkStart w:id="35086" w:name="ET_speaker_5787_2941"/>
      <w:r w:rsidRPr="00C60CB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0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86"/>
    </w:p>
    <w:p w14:paraId="4B72C3D2" w14:textId="77777777" w:rsidR="00C60CB3" w:rsidRDefault="00C60CB3" w:rsidP="00C60CB3">
      <w:pPr>
        <w:pStyle w:val="KeepWithNext"/>
        <w:rPr>
          <w:rtl/>
          <w:lang w:eastAsia="he-IL"/>
        </w:rPr>
      </w:pPr>
    </w:p>
    <w:p w14:paraId="47267C1B" w14:textId="2F368FCC" w:rsidR="00C60CB3" w:rsidRDefault="00C60CB3" w:rsidP="00C60CB3">
      <w:pPr>
        <w:rPr>
          <w:rtl/>
          <w:lang w:eastAsia="he-IL"/>
        </w:rPr>
      </w:pPr>
      <w:bookmarkStart w:id="35087" w:name="_ETM_Q1_1384651"/>
      <w:bookmarkStart w:id="35088" w:name="_ETM_Q1_1384906"/>
      <w:bookmarkEnd w:id="35087"/>
      <w:bookmarkEnd w:id="35088"/>
      <w:r>
        <w:rPr>
          <w:rFonts w:hint="cs"/>
          <w:rtl/>
          <w:lang w:eastAsia="he-IL"/>
        </w:rPr>
        <w:t>אבל אתם באתם</w:t>
      </w:r>
      <w:bookmarkStart w:id="35089" w:name="_ETM_Q1_1392656"/>
      <w:bookmarkEnd w:id="35089"/>
      <w:r>
        <w:rPr>
          <w:rFonts w:hint="cs"/>
          <w:rtl/>
          <w:lang w:eastAsia="he-IL"/>
        </w:rPr>
        <w:t xml:space="preserve"> להצביע והקול שלכם נחשב. </w:t>
      </w:r>
      <w:bookmarkStart w:id="35090" w:name="_ETM_Q1_1391906"/>
      <w:bookmarkStart w:id="35091" w:name="_ETM_Q1_1392156"/>
      <w:bookmarkEnd w:id="35090"/>
      <w:bookmarkEnd w:id="35091"/>
    </w:p>
    <w:p w14:paraId="73CCDE45" w14:textId="77777777" w:rsidR="00C60CB3" w:rsidRDefault="00C60CB3" w:rsidP="00C60CB3">
      <w:pPr>
        <w:rPr>
          <w:rtl/>
          <w:lang w:eastAsia="he-IL"/>
        </w:rPr>
      </w:pPr>
      <w:bookmarkStart w:id="35092" w:name="_ETM_Q1_1392651"/>
      <w:bookmarkEnd w:id="35092"/>
    </w:p>
    <w:p w14:paraId="34705217" w14:textId="6B00B1A2" w:rsidR="00C60CB3" w:rsidRDefault="00C60CB3" w:rsidP="00C60CB3">
      <w:pPr>
        <w:pStyle w:val="af6"/>
        <w:keepNext/>
        <w:rPr>
          <w:rtl/>
        </w:rPr>
      </w:pPr>
      <w:r w:rsidRPr="00C60CB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60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94E73E" w14:textId="77777777" w:rsidR="00C60CB3" w:rsidRDefault="00C60CB3" w:rsidP="00C60CB3">
      <w:pPr>
        <w:pStyle w:val="KeepWithNext"/>
        <w:rPr>
          <w:rtl/>
          <w:lang w:eastAsia="he-IL"/>
        </w:rPr>
      </w:pPr>
    </w:p>
    <w:p w14:paraId="110900B4" w14:textId="4F8F6276" w:rsidR="00C60CB3" w:rsidRDefault="00C60CB3" w:rsidP="00C60CB3">
      <w:pPr>
        <w:rPr>
          <w:rtl/>
          <w:lang w:eastAsia="he-IL"/>
        </w:rPr>
      </w:pPr>
      <w:bookmarkStart w:id="35093" w:name="_ETM_Q1_1395156"/>
      <w:bookmarkStart w:id="35094" w:name="_ETM_Q1_1392153"/>
      <w:bookmarkStart w:id="35095" w:name="_ETM_Q1_1390653"/>
      <w:bookmarkEnd w:id="35093"/>
      <w:bookmarkEnd w:id="35094"/>
      <w:bookmarkEnd w:id="35095"/>
      <w:r>
        <w:rPr>
          <w:rFonts w:hint="cs"/>
          <w:rtl/>
          <w:lang w:eastAsia="he-IL"/>
        </w:rPr>
        <w:t xml:space="preserve">יוראי, אל תקיים </w:t>
      </w:r>
      <w:bookmarkStart w:id="35096" w:name="_ETM_Q1_1395153"/>
      <w:bookmarkEnd w:id="35096"/>
      <w:r>
        <w:rPr>
          <w:rFonts w:hint="cs"/>
          <w:rtl/>
          <w:lang w:eastAsia="he-IL"/>
        </w:rPr>
        <w:t xml:space="preserve">איתו </w:t>
      </w:r>
      <w:bookmarkStart w:id="35097" w:name="_ETM_Q1_1393903"/>
      <w:bookmarkEnd w:id="35097"/>
      <w:r>
        <w:rPr>
          <w:rFonts w:hint="cs"/>
          <w:rtl/>
          <w:lang w:eastAsia="he-IL"/>
        </w:rPr>
        <w:t xml:space="preserve">דיון. </w:t>
      </w:r>
      <w:bookmarkStart w:id="35098" w:name="_ETM_Q1_1392905"/>
      <w:bookmarkStart w:id="35099" w:name="_ETM_Q1_1393154"/>
      <w:bookmarkEnd w:id="35098"/>
      <w:bookmarkEnd w:id="35099"/>
    </w:p>
    <w:p w14:paraId="740DC0A3" w14:textId="77777777" w:rsidR="00C60CB3" w:rsidRDefault="00C60CB3" w:rsidP="00C60CB3">
      <w:pPr>
        <w:rPr>
          <w:rtl/>
          <w:lang w:eastAsia="he-IL"/>
        </w:rPr>
      </w:pPr>
    </w:p>
    <w:p w14:paraId="0B8ED246" w14:textId="79C898DE" w:rsidR="00C60CB3" w:rsidRDefault="00C60CB3" w:rsidP="00C60CB3">
      <w:pPr>
        <w:pStyle w:val="a4"/>
        <w:keepNext/>
        <w:rPr>
          <w:rtl/>
        </w:rPr>
      </w:pPr>
      <w:bookmarkStart w:id="35100" w:name="ET_speaker_5787_2943"/>
      <w:r w:rsidRPr="00C60CB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0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00"/>
    </w:p>
    <w:p w14:paraId="16E2FCB4" w14:textId="77777777" w:rsidR="00C60CB3" w:rsidRDefault="00C60CB3" w:rsidP="00C60CB3">
      <w:pPr>
        <w:pStyle w:val="KeepWithNext"/>
        <w:rPr>
          <w:rtl/>
          <w:lang w:eastAsia="he-IL"/>
        </w:rPr>
      </w:pPr>
    </w:p>
    <w:p w14:paraId="799A540B" w14:textId="19DCC5EC" w:rsidR="00C60CB3" w:rsidRDefault="00C60CB3" w:rsidP="00C60CB3">
      <w:pPr>
        <w:rPr>
          <w:rtl/>
          <w:lang w:eastAsia="he-IL"/>
        </w:rPr>
      </w:pPr>
      <w:bookmarkStart w:id="35101" w:name="_ETM_Q1_1395902"/>
      <w:bookmarkEnd w:id="35101"/>
      <w:r>
        <w:rPr>
          <w:rFonts w:hint="cs"/>
          <w:rtl/>
          <w:lang w:eastAsia="he-IL"/>
        </w:rPr>
        <w:t xml:space="preserve">לא, </w:t>
      </w:r>
      <w:bookmarkStart w:id="35102" w:name="_ETM_Q1_1396903"/>
      <w:bookmarkEnd w:id="35102"/>
      <w:r>
        <w:rPr>
          <w:rFonts w:hint="cs"/>
          <w:rtl/>
          <w:lang w:eastAsia="he-IL"/>
        </w:rPr>
        <w:t>אני לא</w:t>
      </w:r>
      <w:bookmarkStart w:id="35103" w:name="_ETM_Q1_1393652"/>
      <w:bookmarkEnd w:id="35103"/>
      <w:r>
        <w:rPr>
          <w:rFonts w:hint="cs"/>
          <w:rtl/>
          <w:lang w:eastAsia="he-IL"/>
        </w:rPr>
        <w:t>.</w:t>
      </w:r>
      <w:bookmarkStart w:id="35104" w:name="_ETM_Q1_1393901"/>
      <w:bookmarkEnd w:id="35104"/>
      <w:r>
        <w:rPr>
          <w:rFonts w:hint="cs"/>
          <w:rtl/>
          <w:lang w:eastAsia="he-IL"/>
        </w:rPr>
        <w:t xml:space="preserve"> </w:t>
      </w:r>
    </w:p>
    <w:p w14:paraId="693CC7B9" w14:textId="77777777" w:rsidR="00C60CB3" w:rsidRDefault="00C60CB3" w:rsidP="00C60CB3">
      <w:pPr>
        <w:rPr>
          <w:rtl/>
          <w:lang w:eastAsia="he-IL"/>
        </w:rPr>
      </w:pPr>
      <w:bookmarkStart w:id="35105" w:name="_ETM_Q1_1396653"/>
      <w:bookmarkEnd w:id="35105"/>
    </w:p>
    <w:p w14:paraId="7B91125E" w14:textId="492EF11D" w:rsidR="00C60CB3" w:rsidRDefault="00C60CB3" w:rsidP="00C60CB3">
      <w:pPr>
        <w:pStyle w:val="af6"/>
        <w:keepNext/>
        <w:rPr>
          <w:rtl/>
        </w:rPr>
      </w:pPr>
      <w:bookmarkStart w:id="35106" w:name="ET_yor_6162_2944"/>
      <w:r w:rsidRPr="00C60CB3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C60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06"/>
    </w:p>
    <w:p w14:paraId="04E53FC7" w14:textId="77777777" w:rsidR="00C60CB3" w:rsidRDefault="00C60CB3" w:rsidP="00C60CB3">
      <w:pPr>
        <w:pStyle w:val="KeepWithNext"/>
        <w:rPr>
          <w:rtl/>
          <w:lang w:eastAsia="he-IL"/>
        </w:rPr>
      </w:pPr>
    </w:p>
    <w:p w14:paraId="6CD61D4B" w14:textId="6918572B" w:rsidR="00C60CB3" w:rsidRDefault="00C60CB3" w:rsidP="00C60CB3">
      <w:pPr>
        <w:rPr>
          <w:rtl/>
          <w:lang w:eastAsia="he-IL"/>
        </w:rPr>
      </w:pPr>
      <w:bookmarkStart w:id="35107" w:name="_ETM_Q1_1398152"/>
      <w:bookmarkEnd w:id="35107"/>
      <w:r>
        <w:rPr>
          <w:rFonts w:hint="cs"/>
          <w:rtl/>
          <w:lang w:eastAsia="he-IL"/>
        </w:rPr>
        <w:t>א</w:t>
      </w:r>
      <w:bookmarkStart w:id="35108" w:name="_ETM_Q1_1396404"/>
      <w:bookmarkEnd w:id="35108"/>
      <w:r>
        <w:rPr>
          <w:rFonts w:hint="cs"/>
          <w:rtl/>
          <w:lang w:eastAsia="he-IL"/>
        </w:rPr>
        <w:t>תה</w:t>
      </w:r>
      <w:bookmarkStart w:id="35109" w:name="_ETM_Q1_1394656"/>
      <w:bookmarkEnd w:id="35109"/>
      <w:r>
        <w:rPr>
          <w:rFonts w:hint="cs"/>
          <w:rtl/>
          <w:lang w:eastAsia="he-IL"/>
        </w:rPr>
        <w:t xml:space="preserve"> אומר </w:t>
      </w:r>
      <w:bookmarkStart w:id="35110" w:name="_ETM_Q1_1393902"/>
      <w:bookmarkEnd w:id="35110"/>
      <w:r>
        <w:rPr>
          <w:rFonts w:hint="cs"/>
          <w:rtl/>
          <w:lang w:eastAsia="he-IL"/>
        </w:rPr>
        <w:t xml:space="preserve">דברי סיכום עכשיו. </w:t>
      </w:r>
      <w:bookmarkStart w:id="35111" w:name="_ETM_Q1_1396402"/>
      <w:bookmarkStart w:id="35112" w:name="_ETM_Q1_1397653"/>
      <w:bookmarkEnd w:id="35111"/>
      <w:bookmarkEnd w:id="35112"/>
    </w:p>
    <w:p w14:paraId="5DFE6F30" w14:textId="77777777" w:rsidR="00C60CB3" w:rsidRDefault="00C60CB3" w:rsidP="00C60CB3">
      <w:pPr>
        <w:rPr>
          <w:rtl/>
          <w:lang w:eastAsia="he-IL"/>
        </w:rPr>
      </w:pPr>
      <w:bookmarkStart w:id="35113" w:name="_ETM_Q1_1398652"/>
      <w:bookmarkStart w:id="35114" w:name="_ETM_Q1_1398153"/>
      <w:bookmarkStart w:id="35115" w:name="_ETM_Q1_1396654"/>
      <w:bookmarkEnd w:id="35113"/>
      <w:bookmarkEnd w:id="35114"/>
      <w:bookmarkEnd w:id="35115"/>
    </w:p>
    <w:p w14:paraId="03E0F7C6" w14:textId="2BEDD0C4" w:rsidR="00C60CB3" w:rsidRDefault="00C60CB3" w:rsidP="00C60CB3">
      <w:pPr>
        <w:pStyle w:val="a4"/>
        <w:keepNext/>
        <w:rPr>
          <w:rtl/>
        </w:rPr>
      </w:pPr>
      <w:bookmarkStart w:id="35116" w:name="ET_speaker_6351_2949"/>
      <w:r w:rsidRPr="00C60CB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60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16"/>
    </w:p>
    <w:p w14:paraId="2F0AD448" w14:textId="77777777" w:rsidR="00C60CB3" w:rsidRDefault="00C60CB3" w:rsidP="00C60CB3">
      <w:pPr>
        <w:pStyle w:val="KeepWithNext"/>
        <w:rPr>
          <w:rtl/>
          <w:lang w:eastAsia="he-IL"/>
        </w:rPr>
      </w:pPr>
    </w:p>
    <w:p w14:paraId="7D1268F3" w14:textId="6EEB9F50" w:rsidR="00C60CB3" w:rsidRDefault="00C60CB3" w:rsidP="00C60CB3">
      <w:pPr>
        <w:rPr>
          <w:rtl/>
          <w:lang w:eastAsia="he-IL"/>
        </w:rPr>
      </w:pPr>
      <w:bookmarkStart w:id="35117" w:name="_ETM_Q1_1401905"/>
      <w:bookmarkStart w:id="35118" w:name="_ETM_Q1_1402404"/>
      <w:bookmarkStart w:id="35119" w:name="_ETM_Q1_1400404"/>
      <w:bookmarkEnd w:id="35117"/>
      <w:bookmarkEnd w:id="35118"/>
      <w:bookmarkEnd w:id="35119"/>
      <w:r>
        <w:rPr>
          <w:rFonts w:hint="cs"/>
          <w:rtl/>
          <w:lang w:eastAsia="he-IL"/>
        </w:rPr>
        <w:t xml:space="preserve">איך </w:t>
      </w:r>
      <w:bookmarkStart w:id="35120" w:name="_ETM_Q1_1399654"/>
      <w:bookmarkEnd w:id="35120"/>
      <w:r>
        <w:rPr>
          <w:rFonts w:hint="cs"/>
          <w:rtl/>
          <w:lang w:eastAsia="he-IL"/>
        </w:rPr>
        <w:t>הי</w:t>
      </w:r>
      <w:bookmarkStart w:id="35121" w:name="_ETM_Q1_1397904"/>
      <w:bookmarkEnd w:id="35121"/>
      <w:r>
        <w:rPr>
          <w:rFonts w:hint="cs"/>
          <w:rtl/>
          <w:lang w:eastAsia="he-IL"/>
        </w:rPr>
        <w:t>י</w:t>
      </w:r>
      <w:bookmarkStart w:id="35122" w:name="_ETM_Q1_1396405"/>
      <w:bookmarkEnd w:id="35122"/>
      <w:r>
        <w:rPr>
          <w:rFonts w:hint="cs"/>
          <w:rtl/>
          <w:lang w:eastAsia="he-IL"/>
        </w:rPr>
        <w:t xml:space="preserve">ת </w:t>
      </w:r>
      <w:bookmarkStart w:id="35123" w:name="_ETM_Q1_1394905"/>
      <w:bookmarkEnd w:id="35123"/>
      <w:r>
        <w:rPr>
          <w:rFonts w:hint="cs"/>
          <w:rtl/>
          <w:lang w:eastAsia="he-IL"/>
        </w:rPr>
        <w:t>ב</w:t>
      </w:r>
      <w:bookmarkStart w:id="35124" w:name="_ETM_Q1_1393156"/>
      <w:bookmarkEnd w:id="35124"/>
      <w:r>
        <w:rPr>
          <w:rFonts w:hint="cs"/>
          <w:rtl/>
          <w:lang w:eastAsia="he-IL"/>
        </w:rPr>
        <w:t>דיונים?</w:t>
      </w:r>
      <w:bookmarkStart w:id="35125" w:name="_ETM_Q1_1395402"/>
      <w:bookmarkEnd w:id="35125"/>
    </w:p>
    <w:p w14:paraId="7BD7B3DD" w14:textId="77777777" w:rsidR="00C60CB3" w:rsidRDefault="00C60CB3" w:rsidP="00C60CB3">
      <w:pPr>
        <w:rPr>
          <w:rtl/>
          <w:lang w:eastAsia="he-IL"/>
        </w:rPr>
      </w:pPr>
      <w:bookmarkStart w:id="35126" w:name="_ETM_Q1_1395907"/>
      <w:bookmarkStart w:id="35127" w:name="_ETM_Q1_1394657"/>
      <w:bookmarkEnd w:id="35126"/>
      <w:bookmarkEnd w:id="35127"/>
    </w:p>
    <w:p w14:paraId="5C5298AB" w14:textId="318C125A" w:rsidR="00C60CB3" w:rsidRDefault="00C60CB3" w:rsidP="00C60CB3">
      <w:pPr>
        <w:pStyle w:val="a4"/>
        <w:keepNext/>
        <w:rPr>
          <w:rtl/>
        </w:rPr>
      </w:pPr>
      <w:bookmarkStart w:id="35128" w:name="ET_speaker_6236_2950"/>
      <w:r w:rsidRPr="00C60C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0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28"/>
    </w:p>
    <w:p w14:paraId="1168EB8C" w14:textId="77777777" w:rsidR="00C60CB3" w:rsidRDefault="00C60CB3" w:rsidP="00C60CB3">
      <w:pPr>
        <w:pStyle w:val="KeepWithNext"/>
        <w:rPr>
          <w:rtl/>
          <w:lang w:eastAsia="he-IL"/>
        </w:rPr>
      </w:pPr>
    </w:p>
    <w:p w14:paraId="1653EC24" w14:textId="3BF73536" w:rsidR="00C60CB3" w:rsidRDefault="00C60CB3" w:rsidP="00C60CB3">
      <w:pPr>
        <w:rPr>
          <w:rtl/>
          <w:lang w:eastAsia="he-IL"/>
        </w:rPr>
      </w:pPr>
      <w:bookmarkStart w:id="35129" w:name="_ETM_Q1_1402401"/>
      <w:bookmarkStart w:id="35130" w:name="_ETM_Q1_1402902"/>
      <w:bookmarkEnd w:id="35129"/>
      <w:bookmarkEnd w:id="35130"/>
      <w:r>
        <w:rPr>
          <w:rFonts w:hint="cs"/>
          <w:rtl/>
          <w:lang w:eastAsia="he-IL"/>
        </w:rPr>
        <w:t xml:space="preserve">מה? </w:t>
      </w:r>
    </w:p>
    <w:p w14:paraId="2D805DC9" w14:textId="77777777" w:rsidR="00C60CB3" w:rsidRPr="00C60CB3" w:rsidRDefault="00C60CB3" w:rsidP="00C60CB3">
      <w:pPr>
        <w:rPr>
          <w:rtl/>
          <w:lang w:eastAsia="he-IL"/>
        </w:rPr>
      </w:pPr>
      <w:bookmarkStart w:id="35131" w:name="_ETM_Q1_1404401"/>
      <w:bookmarkStart w:id="35132" w:name="_ETM_Q1_1405152"/>
      <w:bookmarkStart w:id="35133" w:name="_ETM_Q1_1403152"/>
      <w:bookmarkStart w:id="35134" w:name="_ETM_Q1_1401402"/>
      <w:bookmarkEnd w:id="35131"/>
      <w:bookmarkEnd w:id="35132"/>
      <w:bookmarkEnd w:id="35133"/>
      <w:bookmarkEnd w:id="35134"/>
    </w:p>
    <w:p w14:paraId="390E9DFC" w14:textId="1C998846" w:rsidR="00C60CB3" w:rsidRDefault="00C60CB3" w:rsidP="00C60CB3">
      <w:pPr>
        <w:pStyle w:val="a4"/>
        <w:keepNext/>
        <w:rPr>
          <w:rtl/>
        </w:rPr>
      </w:pPr>
      <w:bookmarkStart w:id="35135" w:name="ET_speaker_5787_2945"/>
      <w:r w:rsidRPr="00C60CB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0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35"/>
    </w:p>
    <w:p w14:paraId="3557E1DE" w14:textId="77777777" w:rsidR="00C60CB3" w:rsidRDefault="00C60CB3" w:rsidP="00C60CB3">
      <w:pPr>
        <w:pStyle w:val="KeepWithNext"/>
        <w:rPr>
          <w:rtl/>
          <w:lang w:eastAsia="he-IL"/>
        </w:rPr>
      </w:pPr>
    </w:p>
    <w:p w14:paraId="2C6D2E66" w14:textId="27698182" w:rsidR="00C60CB3" w:rsidRDefault="00C60CB3" w:rsidP="00C60C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136" w:name="_ETM_Q1_1402652"/>
      <w:bookmarkEnd w:id="35136"/>
      <w:r>
        <w:rPr>
          <w:rFonts w:hint="cs"/>
          <w:rtl/>
          <w:lang w:eastAsia="he-IL"/>
        </w:rPr>
        <w:t>ני מ</w:t>
      </w:r>
      <w:bookmarkStart w:id="35137" w:name="_ETM_Q1_1401403"/>
      <w:bookmarkEnd w:id="35137"/>
      <w:r>
        <w:rPr>
          <w:rFonts w:hint="cs"/>
          <w:rtl/>
          <w:lang w:eastAsia="he-IL"/>
        </w:rPr>
        <w:t>סי</w:t>
      </w:r>
      <w:bookmarkStart w:id="35138" w:name="_ETM_Q1_1399653"/>
      <w:bookmarkEnd w:id="35138"/>
      <w:r>
        <w:rPr>
          <w:rFonts w:hint="cs"/>
          <w:rtl/>
          <w:lang w:eastAsia="he-IL"/>
        </w:rPr>
        <w:t xml:space="preserve">ים. </w:t>
      </w:r>
    </w:p>
    <w:p w14:paraId="28AA508E" w14:textId="77777777" w:rsidR="00C60CB3" w:rsidRDefault="00C60CB3" w:rsidP="00C60CB3">
      <w:pPr>
        <w:rPr>
          <w:rtl/>
          <w:lang w:eastAsia="he-IL"/>
        </w:rPr>
      </w:pPr>
      <w:bookmarkStart w:id="35139" w:name="_ETM_Q1_1394404"/>
      <w:bookmarkStart w:id="35140" w:name="_ETM_Q1_1394651"/>
      <w:bookmarkStart w:id="35141" w:name="_ETM_Q1_1395403"/>
      <w:bookmarkEnd w:id="35139"/>
      <w:bookmarkEnd w:id="35140"/>
      <w:bookmarkEnd w:id="35141"/>
    </w:p>
    <w:p w14:paraId="5E2A02B2" w14:textId="34420DB5" w:rsidR="00C60CB3" w:rsidRDefault="00C60CB3" w:rsidP="00C60CB3">
      <w:pPr>
        <w:pStyle w:val="a4"/>
        <w:keepNext/>
        <w:rPr>
          <w:rtl/>
        </w:rPr>
      </w:pPr>
      <w:bookmarkStart w:id="35142" w:name="ET_speaker_6351_2946"/>
      <w:r w:rsidRPr="00C60CB3">
        <w:rPr>
          <w:rStyle w:val="TagStyle"/>
          <w:rtl/>
        </w:rPr>
        <w:t xml:space="preserve"> &lt;&lt; דובר &gt;&gt; </w:t>
      </w:r>
      <w:r>
        <w:rPr>
          <w:rtl/>
        </w:rPr>
        <w:t>אוהד טל (הציונות הדתית):</w:t>
      </w:r>
      <w:r w:rsidRPr="00C60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42"/>
    </w:p>
    <w:p w14:paraId="4A02E1F0" w14:textId="77777777" w:rsidR="00C60CB3" w:rsidRDefault="00C60CB3" w:rsidP="00C60CB3">
      <w:pPr>
        <w:pStyle w:val="KeepWithNext"/>
        <w:rPr>
          <w:rtl/>
          <w:lang w:eastAsia="he-IL"/>
        </w:rPr>
      </w:pPr>
    </w:p>
    <w:p w14:paraId="670E57A3" w14:textId="79365106" w:rsidR="00C60CB3" w:rsidRDefault="00C60CB3" w:rsidP="00C60CB3">
      <w:pPr>
        <w:rPr>
          <w:rtl/>
          <w:lang w:eastAsia="he-IL"/>
        </w:rPr>
      </w:pPr>
      <w:bookmarkStart w:id="35143" w:name="_ETM_Q1_1394903"/>
      <w:bookmarkEnd w:id="35143"/>
      <w:r>
        <w:rPr>
          <w:rFonts w:hint="cs"/>
          <w:rtl/>
          <w:lang w:eastAsia="he-IL"/>
        </w:rPr>
        <w:t>הי</w:t>
      </w:r>
      <w:bookmarkStart w:id="35144" w:name="_ETM_Q1_1396153"/>
      <w:bookmarkEnd w:id="35144"/>
      <w:r>
        <w:rPr>
          <w:rFonts w:hint="cs"/>
          <w:rtl/>
          <w:lang w:eastAsia="he-IL"/>
        </w:rPr>
        <w:t xml:space="preserve">ית </w:t>
      </w:r>
      <w:bookmarkStart w:id="35145" w:name="_ETM_Q1_1394403"/>
      <w:bookmarkStart w:id="35146" w:name="_ETM_Q1_1394653"/>
      <w:bookmarkEnd w:id="35145"/>
      <w:bookmarkEnd w:id="35146"/>
      <w:r>
        <w:rPr>
          <w:rFonts w:hint="cs"/>
          <w:rtl/>
          <w:lang w:eastAsia="he-IL"/>
        </w:rPr>
        <w:t>בדיונים בלי להיות חברת</w:t>
      </w:r>
      <w:bookmarkStart w:id="35147" w:name="_ETM_Q1_1396154"/>
      <w:bookmarkEnd w:id="35147"/>
      <w:r>
        <w:rPr>
          <w:rFonts w:hint="cs"/>
          <w:rtl/>
          <w:lang w:eastAsia="he-IL"/>
        </w:rPr>
        <w:t xml:space="preserve"> ועדה? </w:t>
      </w:r>
      <w:bookmarkStart w:id="35148" w:name="_ETM_Q1_1397903"/>
      <w:bookmarkEnd w:id="35148"/>
    </w:p>
    <w:p w14:paraId="16621325" w14:textId="77777777" w:rsidR="00C60CB3" w:rsidRDefault="00C60CB3" w:rsidP="00C60CB3">
      <w:pPr>
        <w:rPr>
          <w:rtl/>
          <w:lang w:eastAsia="he-IL"/>
        </w:rPr>
      </w:pPr>
      <w:bookmarkStart w:id="35149" w:name="_ETM_Q1_1399154"/>
      <w:bookmarkStart w:id="35150" w:name="_ETM_Q1_1401153"/>
      <w:bookmarkEnd w:id="35149"/>
      <w:bookmarkEnd w:id="35150"/>
    </w:p>
    <w:p w14:paraId="4CEA271B" w14:textId="4C70F32D" w:rsidR="00C60CB3" w:rsidRDefault="00C60CB3" w:rsidP="00C60CB3">
      <w:pPr>
        <w:pStyle w:val="a4"/>
        <w:keepNext/>
        <w:rPr>
          <w:rtl/>
        </w:rPr>
      </w:pPr>
      <w:bookmarkStart w:id="35151" w:name="ET_speaker_6236_2947"/>
      <w:r w:rsidRPr="00C60CB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0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51"/>
    </w:p>
    <w:p w14:paraId="4CFBECB6" w14:textId="77777777" w:rsidR="00C60CB3" w:rsidRDefault="00C60CB3" w:rsidP="00C60CB3">
      <w:pPr>
        <w:pStyle w:val="KeepWithNext"/>
        <w:rPr>
          <w:rtl/>
          <w:lang w:eastAsia="he-IL"/>
        </w:rPr>
      </w:pPr>
    </w:p>
    <w:p w14:paraId="0D3FD87A" w14:textId="4C1CFB74" w:rsidR="00C60CB3" w:rsidRDefault="00C60CB3" w:rsidP="00C60CB3">
      <w:pPr>
        <w:rPr>
          <w:rtl/>
          <w:lang w:eastAsia="he-IL"/>
        </w:rPr>
      </w:pPr>
      <w:bookmarkStart w:id="35152" w:name="_ETM_Q1_1406154"/>
      <w:bookmarkStart w:id="35153" w:name="_ETM_Q1_1406404"/>
      <w:bookmarkStart w:id="35154" w:name="_ETM_Q1_1404659"/>
      <w:bookmarkEnd w:id="35152"/>
      <w:bookmarkEnd w:id="35153"/>
      <w:bookmarkEnd w:id="35154"/>
      <w:r>
        <w:rPr>
          <w:rFonts w:hint="cs"/>
          <w:rtl/>
          <w:lang w:eastAsia="he-IL"/>
        </w:rPr>
        <w:t>כ</w:t>
      </w:r>
      <w:bookmarkStart w:id="35155" w:name="_ETM_Q1_1402904"/>
      <w:bookmarkEnd w:id="35155"/>
      <w:r>
        <w:rPr>
          <w:rFonts w:hint="cs"/>
          <w:rtl/>
          <w:lang w:eastAsia="he-IL"/>
        </w:rPr>
        <w:t xml:space="preserve">ן, </w:t>
      </w:r>
      <w:bookmarkStart w:id="35156" w:name="_ETM_Q1_1401155"/>
      <w:bookmarkEnd w:id="35156"/>
      <w:r>
        <w:rPr>
          <w:rFonts w:hint="cs"/>
          <w:rtl/>
          <w:lang w:eastAsia="he-IL"/>
        </w:rPr>
        <w:t>זה</w:t>
      </w:r>
      <w:bookmarkStart w:id="35157" w:name="_ETM_Q1_1399404"/>
      <w:bookmarkEnd w:id="35157"/>
      <w:r>
        <w:rPr>
          <w:rFonts w:hint="cs"/>
          <w:rtl/>
          <w:lang w:eastAsia="he-IL"/>
        </w:rPr>
        <w:t xml:space="preserve"> כסף מ</w:t>
      </w:r>
      <w:bookmarkStart w:id="35158" w:name="_ETM_Q1_1398154"/>
      <w:bookmarkEnd w:id="35158"/>
      <w:r>
        <w:rPr>
          <w:rFonts w:hint="cs"/>
          <w:rtl/>
          <w:lang w:eastAsia="he-IL"/>
        </w:rPr>
        <w:t>טורף</w:t>
      </w:r>
      <w:bookmarkStart w:id="35159" w:name="_ETM_Q1_1396655"/>
      <w:bookmarkStart w:id="35160" w:name="_ETM_Q1_1394906"/>
      <w:bookmarkEnd w:id="35159"/>
      <w:bookmarkEnd w:id="35160"/>
      <w:r>
        <w:rPr>
          <w:rFonts w:hint="cs"/>
          <w:rtl/>
          <w:lang w:eastAsia="he-IL"/>
        </w:rPr>
        <w:t>.</w:t>
      </w:r>
    </w:p>
    <w:p w14:paraId="62218F71" w14:textId="77777777" w:rsidR="00C60CB3" w:rsidRDefault="00C60CB3" w:rsidP="00C60CB3">
      <w:pPr>
        <w:rPr>
          <w:rtl/>
          <w:lang w:eastAsia="he-IL"/>
        </w:rPr>
      </w:pPr>
      <w:bookmarkStart w:id="35161" w:name="_ETM_Q1_1393406"/>
      <w:bookmarkStart w:id="35162" w:name="_ETM_Q1_1391655"/>
      <w:bookmarkEnd w:id="35161"/>
      <w:bookmarkEnd w:id="35162"/>
    </w:p>
    <w:p w14:paraId="660FBAD1" w14:textId="49096D5B" w:rsidR="00C60CB3" w:rsidRDefault="00C60CB3" w:rsidP="00C60CB3">
      <w:pPr>
        <w:pStyle w:val="a4"/>
        <w:keepNext/>
        <w:rPr>
          <w:rtl/>
        </w:rPr>
      </w:pPr>
      <w:bookmarkStart w:id="35163" w:name="ET_speaker_5787_2948"/>
      <w:r w:rsidRPr="00C60CB3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C60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63"/>
    </w:p>
    <w:p w14:paraId="0E037137" w14:textId="77777777" w:rsidR="00C60CB3" w:rsidRDefault="00C60CB3" w:rsidP="00C60CB3">
      <w:pPr>
        <w:pStyle w:val="KeepWithNext"/>
        <w:rPr>
          <w:rtl/>
          <w:lang w:eastAsia="he-IL"/>
        </w:rPr>
      </w:pPr>
    </w:p>
    <w:p w14:paraId="062C66AA" w14:textId="78094BB4" w:rsidR="00C60CB3" w:rsidRDefault="00C60CB3" w:rsidP="00C60CB3">
      <w:pPr>
        <w:rPr>
          <w:rtl/>
          <w:lang w:eastAsia="he-IL"/>
        </w:rPr>
      </w:pPr>
      <w:bookmarkStart w:id="35164" w:name="_ETM_Q1_1393654"/>
      <w:bookmarkEnd w:id="35164"/>
      <w:r>
        <w:rPr>
          <w:rFonts w:hint="cs"/>
          <w:rtl/>
          <w:lang w:eastAsia="he-IL"/>
        </w:rPr>
        <w:t>ג</w:t>
      </w:r>
      <w:bookmarkStart w:id="35165" w:name="_ETM_Q1_1393905"/>
      <w:bookmarkEnd w:id="35165"/>
      <w:r>
        <w:rPr>
          <w:rFonts w:hint="cs"/>
          <w:rtl/>
          <w:lang w:eastAsia="he-IL"/>
        </w:rPr>
        <w:t>ם</w:t>
      </w:r>
      <w:bookmarkStart w:id="35166" w:name="_ETM_Q1_1394405"/>
      <w:bookmarkEnd w:id="35166"/>
      <w:r>
        <w:rPr>
          <w:rFonts w:hint="cs"/>
          <w:rtl/>
          <w:lang w:eastAsia="he-IL"/>
        </w:rPr>
        <w:t xml:space="preserve"> אני ל</w:t>
      </w:r>
      <w:bookmarkStart w:id="35167" w:name="_ETM_Q1_1395155"/>
      <w:bookmarkEnd w:id="35167"/>
      <w:r>
        <w:rPr>
          <w:rFonts w:hint="cs"/>
          <w:rtl/>
          <w:lang w:eastAsia="he-IL"/>
        </w:rPr>
        <w:t xml:space="preserve">א חבר ועדה. </w:t>
      </w:r>
      <w:bookmarkStart w:id="35168" w:name="_ETM_Q1_1396155"/>
      <w:bookmarkStart w:id="35169" w:name="_ETM_Q1_1399656"/>
      <w:bookmarkStart w:id="35170" w:name="_ETM_Q1_1398403"/>
      <w:bookmarkEnd w:id="35168"/>
      <w:bookmarkEnd w:id="35169"/>
      <w:bookmarkEnd w:id="35170"/>
      <w:r>
        <w:rPr>
          <w:rFonts w:hint="cs"/>
          <w:rtl/>
          <w:lang w:eastAsia="he-IL"/>
        </w:rPr>
        <w:t>גם אני לא חבר</w:t>
      </w:r>
      <w:bookmarkStart w:id="35171" w:name="_ETM_Q1_1410152"/>
      <w:bookmarkEnd w:id="35171"/>
      <w:r>
        <w:rPr>
          <w:rFonts w:hint="cs"/>
          <w:rtl/>
          <w:lang w:eastAsia="he-IL"/>
        </w:rPr>
        <w:t xml:space="preserve"> ועדה אבל </w:t>
      </w:r>
      <w:bookmarkStart w:id="35172" w:name="_ETM_Q1_1409402"/>
      <w:bookmarkEnd w:id="35172"/>
      <w:r>
        <w:rPr>
          <w:rFonts w:hint="cs"/>
          <w:rtl/>
          <w:lang w:eastAsia="he-IL"/>
        </w:rPr>
        <w:t>כמו שאמר</w:t>
      </w:r>
      <w:bookmarkStart w:id="35173" w:name="_ETM_Q1_1409153"/>
      <w:bookmarkEnd w:id="35173"/>
      <w:r>
        <w:rPr>
          <w:rFonts w:hint="cs"/>
          <w:rtl/>
          <w:lang w:eastAsia="he-IL"/>
        </w:rPr>
        <w:t xml:space="preserve"> מיכאל</w:t>
      </w:r>
      <w:bookmarkStart w:id="35174" w:name="_ETM_Q1_1407904"/>
      <w:bookmarkEnd w:id="35174"/>
      <w:r>
        <w:rPr>
          <w:rFonts w:hint="cs"/>
          <w:rtl/>
          <w:lang w:eastAsia="he-IL"/>
        </w:rPr>
        <w:t>, אני מבין שמה שקורה</w:t>
      </w:r>
      <w:bookmarkStart w:id="35175" w:name="_ETM_Q1_1411654"/>
      <w:bookmarkEnd w:id="35175"/>
      <w:r>
        <w:rPr>
          <w:rFonts w:hint="cs"/>
          <w:rtl/>
          <w:lang w:eastAsia="he-IL"/>
        </w:rPr>
        <w:t xml:space="preserve"> פה </w:t>
      </w:r>
      <w:bookmarkStart w:id="35176" w:name="_ETM_Q1_1412154"/>
      <w:bookmarkEnd w:id="35176"/>
      <w:r>
        <w:rPr>
          <w:rFonts w:hint="cs"/>
          <w:rtl/>
          <w:lang w:eastAsia="he-IL"/>
        </w:rPr>
        <w:t xml:space="preserve">קשור </w:t>
      </w:r>
      <w:bookmarkStart w:id="35177" w:name="_ETM_Q1_1413404"/>
      <w:bookmarkEnd w:id="35177"/>
      <w:r>
        <w:rPr>
          <w:rFonts w:hint="cs"/>
          <w:rtl/>
          <w:lang w:eastAsia="he-IL"/>
        </w:rPr>
        <w:t>- - -</w:t>
      </w:r>
      <w:bookmarkStart w:id="35178" w:name="_ETM_Q1_1412905"/>
      <w:bookmarkEnd w:id="35178"/>
      <w:r>
        <w:rPr>
          <w:rFonts w:hint="cs"/>
          <w:rtl/>
          <w:lang w:eastAsia="he-IL"/>
        </w:rPr>
        <w:t xml:space="preserve"> אוהד, </w:t>
      </w:r>
      <w:bookmarkStart w:id="35179" w:name="_ETM_Q1_1412405"/>
      <w:bookmarkEnd w:id="35179"/>
      <w:r>
        <w:rPr>
          <w:rFonts w:hint="cs"/>
          <w:rtl/>
          <w:lang w:eastAsia="he-IL"/>
        </w:rPr>
        <w:t>אני גם לא חבר ועדה</w:t>
      </w:r>
      <w:bookmarkStart w:id="35180" w:name="_ETM_Q1_1415154"/>
      <w:bookmarkEnd w:id="35180"/>
      <w:r>
        <w:rPr>
          <w:rFonts w:hint="cs"/>
          <w:rtl/>
          <w:lang w:eastAsia="he-IL"/>
        </w:rPr>
        <w:t xml:space="preserve"> ואני משקיע</w:t>
      </w:r>
      <w:bookmarkStart w:id="35181" w:name="_ETM_Q1_1415904"/>
      <w:bookmarkEnd w:id="35181"/>
      <w:r>
        <w:rPr>
          <w:rFonts w:hint="cs"/>
          <w:rtl/>
          <w:lang w:eastAsia="he-IL"/>
        </w:rPr>
        <w:t xml:space="preserve"> פה כבר </w:t>
      </w:r>
      <w:bookmarkStart w:id="35182" w:name="_ETM_Q1_1415155"/>
      <w:bookmarkEnd w:id="35182"/>
      <w:r>
        <w:rPr>
          <w:rFonts w:hint="cs"/>
          <w:rtl/>
          <w:lang w:eastAsia="he-IL"/>
        </w:rPr>
        <w:t>מאות שעות. הסיבה שא</w:t>
      </w:r>
      <w:bookmarkStart w:id="35183" w:name="_ETM_Q1_1417656"/>
      <w:bookmarkEnd w:id="35183"/>
      <w:r>
        <w:rPr>
          <w:rFonts w:hint="cs"/>
          <w:rtl/>
          <w:lang w:eastAsia="he-IL"/>
        </w:rPr>
        <w:t>נ</w:t>
      </w:r>
      <w:bookmarkStart w:id="35184" w:name="_ETM_Q1_1417901"/>
      <w:bookmarkEnd w:id="35184"/>
      <w:r>
        <w:rPr>
          <w:rFonts w:hint="cs"/>
          <w:rtl/>
          <w:lang w:eastAsia="he-IL"/>
        </w:rPr>
        <w:t>י נמצא</w:t>
      </w:r>
      <w:bookmarkStart w:id="35185" w:name="_ETM_Q1_1416652"/>
      <w:bookmarkEnd w:id="35185"/>
      <w:r>
        <w:rPr>
          <w:rFonts w:hint="cs"/>
          <w:rtl/>
          <w:lang w:eastAsia="he-IL"/>
        </w:rPr>
        <w:t xml:space="preserve"> פה היא </w:t>
      </w:r>
      <w:bookmarkStart w:id="35186" w:name="_ETM_Q1_1415902"/>
      <w:bookmarkEnd w:id="35186"/>
      <w:r>
        <w:rPr>
          <w:rFonts w:hint="cs"/>
          <w:rtl/>
          <w:lang w:eastAsia="he-IL"/>
        </w:rPr>
        <w:t>כי אני מבין שמה שהולך פה מש</w:t>
      </w:r>
      <w:bookmarkStart w:id="35187" w:name="_ETM_Q1_1421652"/>
      <w:bookmarkEnd w:id="35187"/>
      <w:r>
        <w:rPr>
          <w:rFonts w:hint="cs"/>
          <w:rtl/>
          <w:lang w:eastAsia="he-IL"/>
        </w:rPr>
        <w:t>פ</w:t>
      </w:r>
      <w:bookmarkStart w:id="35188" w:name="_ETM_Q1_1421406"/>
      <w:bookmarkStart w:id="35189" w:name="_ETM_Q1_1419651"/>
      <w:bookmarkEnd w:id="35188"/>
      <w:bookmarkEnd w:id="35189"/>
      <w:r>
        <w:rPr>
          <w:rFonts w:hint="cs"/>
          <w:rtl/>
          <w:lang w:eastAsia="he-IL"/>
        </w:rPr>
        <w:t xml:space="preserve">יע </w:t>
      </w:r>
      <w:bookmarkStart w:id="35190" w:name="_ETM_Q1_1417906"/>
      <w:bookmarkEnd w:id="35190"/>
      <w:r>
        <w:rPr>
          <w:rFonts w:hint="cs"/>
          <w:rtl/>
          <w:lang w:eastAsia="he-IL"/>
        </w:rPr>
        <w:t xml:space="preserve">על </w:t>
      </w:r>
      <w:bookmarkStart w:id="35191" w:name="_ETM_Q1_1416402"/>
      <w:bookmarkEnd w:id="35191"/>
      <w:r>
        <w:rPr>
          <w:rFonts w:hint="cs"/>
          <w:rtl/>
          <w:lang w:eastAsia="he-IL"/>
        </w:rPr>
        <w:t xml:space="preserve">איכות </w:t>
      </w:r>
      <w:bookmarkStart w:id="35192" w:name="_ETM_Q1_1414905"/>
      <w:bookmarkEnd w:id="35192"/>
      <w:r>
        <w:rPr>
          <w:rFonts w:hint="cs"/>
          <w:rtl/>
          <w:lang w:eastAsia="he-IL"/>
        </w:rPr>
        <w:t>החיים של הילדים שלי</w:t>
      </w:r>
      <w:bookmarkStart w:id="35193" w:name="_ETM_Q1_1424156"/>
      <w:bookmarkEnd w:id="35193"/>
      <w:r>
        <w:rPr>
          <w:rFonts w:hint="cs"/>
          <w:rtl/>
          <w:lang w:eastAsia="he-IL"/>
        </w:rPr>
        <w:t>, של</w:t>
      </w:r>
      <w:bookmarkStart w:id="35194" w:name="_ETM_Q1_1424901"/>
      <w:bookmarkEnd w:id="35194"/>
      <w:r>
        <w:rPr>
          <w:rFonts w:hint="cs"/>
          <w:rtl/>
          <w:lang w:eastAsia="he-IL"/>
        </w:rPr>
        <w:t xml:space="preserve"> הנכדים שלי</w:t>
      </w:r>
      <w:bookmarkStart w:id="35195" w:name="_ETM_Q1_1424402"/>
      <w:bookmarkEnd w:id="35195"/>
      <w:r>
        <w:rPr>
          <w:rFonts w:hint="cs"/>
          <w:rtl/>
          <w:lang w:eastAsia="he-IL"/>
        </w:rPr>
        <w:t xml:space="preserve"> ואפילו של הנינים שלי. </w:t>
      </w:r>
      <w:bookmarkStart w:id="35196" w:name="_ETM_Q1_1426406"/>
      <w:bookmarkEnd w:id="35196"/>
    </w:p>
    <w:p w14:paraId="77A61869" w14:textId="77777777" w:rsidR="00C60CB3" w:rsidRDefault="00C60CB3" w:rsidP="00C60CB3">
      <w:pPr>
        <w:rPr>
          <w:rtl/>
          <w:lang w:eastAsia="he-IL"/>
        </w:rPr>
      </w:pPr>
    </w:p>
    <w:p w14:paraId="2E8E0EF2" w14:textId="38EC9CCF" w:rsidR="00C60CB3" w:rsidRDefault="00C60CB3" w:rsidP="00C60C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5197" w:name="_ETM_Q1_1427152"/>
      <w:bookmarkEnd w:id="35197"/>
      <w:r>
        <w:rPr>
          <w:rFonts w:hint="cs"/>
          <w:rtl/>
          <w:lang w:eastAsia="he-IL"/>
        </w:rPr>
        <w:t xml:space="preserve"> </w:t>
      </w:r>
      <w:bookmarkStart w:id="35198" w:name="_ETM_Q1_1427656"/>
      <w:bookmarkEnd w:id="35198"/>
      <w:r>
        <w:rPr>
          <w:rFonts w:hint="cs"/>
          <w:rtl/>
          <w:lang w:eastAsia="he-IL"/>
        </w:rPr>
        <w:t>פונה א</w:t>
      </w:r>
      <w:bookmarkStart w:id="35199" w:name="_ETM_Q1_1428652"/>
      <w:bookmarkEnd w:id="35199"/>
      <w:r>
        <w:rPr>
          <w:rFonts w:hint="cs"/>
          <w:rtl/>
          <w:lang w:eastAsia="he-IL"/>
        </w:rPr>
        <w:t>ל</w:t>
      </w:r>
      <w:bookmarkStart w:id="35200" w:name="_ETM_Q1_1426652"/>
      <w:bookmarkEnd w:id="35200"/>
      <w:r>
        <w:rPr>
          <w:rFonts w:hint="cs"/>
          <w:rtl/>
          <w:lang w:eastAsia="he-IL"/>
        </w:rPr>
        <w:t>יכם,</w:t>
      </w:r>
      <w:bookmarkStart w:id="35201" w:name="_ETM_Q1_1425403"/>
      <w:bookmarkEnd w:id="35201"/>
      <w:r>
        <w:rPr>
          <w:rFonts w:hint="cs"/>
          <w:rtl/>
          <w:lang w:eastAsia="he-IL"/>
        </w:rPr>
        <w:t xml:space="preserve"> מי</w:t>
      </w:r>
      <w:bookmarkStart w:id="35202" w:name="_ETM_Q1_1425656"/>
      <w:bookmarkEnd w:id="35202"/>
      <w:r>
        <w:rPr>
          <w:rFonts w:hint="cs"/>
          <w:rtl/>
          <w:lang w:eastAsia="he-IL"/>
        </w:rPr>
        <w:t xml:space="preserve"> שבאו</w:t>
      </w:r>
      <w:bookmarkStart w:id="35203" w:name="_ETM_Q1_1426153"/>
      <w:bookmarkEnd w:id="35203"/>
      <w:r>
        <w:rPr>
          <w:rFonts w:hint="cs"/>
          <w:rtl/>
          <w:lang w:eastAsia="he-IL"/>
        </w:rPr>
        <w:t xml:space="preserve"> להרים את היד שלהם בעד ההחלטה המבזה</w:t>
      </w:r>
      <w:bookmarkStart w:id="35204" w:name="_ETM_Q1_1431404"/>
      <w:bookmarkEnd w:id="35204"/>
      <w:r>
        <w:rPr>
          <w:rFonts w:hint="cs"/>
          <w:rtl/>
          <w:lang w:eastAsia="he-IL"/>
        </w:rPr>
        <w:t xml:space="preserve"> </w:t>
      </w:r>
      <w:bookmarkStart w:id="35205" w:name="_ETM_Q1_1431654"/>
      <w:bookmarkEnd w:id="35205"/>
      <w:r>
        <w:rPr>
          <w:rFonts w:hint="cs"/>
          <w:rtl/>
          <w:lang w:eastAsia="he-IL"/>
        </w:rPr>
        <w:t>הזאת</w:t>
      </w:r>
      <w:bookmarkStart w:id="35206" w:name="_ETM_Q1_1430154"/>
      <w:bookmarkEnd w:id="35206"/>
      <w:r>
        <w:rPr>
          <w:rFonts w:hint="cs"/>
          <w:rtl/>
          <w:lang w:eastAsia="he-IL"/>
        </w:rPr>
        <w:t xml:space="preserve">. זה </w:t>
      </w:r>
      <w:bookmarkStart w:id="35207" w:name="_ETM_Q1_1433156"/>
      <w:bookmarkEnd w:id="35207"/>
      <w:r>
        <w:rPr>
          <w:rFonts w:hint="cs"/>
          <w:rtl/>
          <w:lang w:eastAsia="he-IL"/>
        </w:rPr>
        <w:t xml:space="preserve">יפגוש את </w:t>
      </w:r>
      <w:bookmarkStart w:id="35208" w:name="_ETM_Q1_1431154"/>
      <w:bookmarkEnd w:id="35208"/>
      <w:r>
        <w:rPr>
          <w:rFonts w:hint="cs"/>
          <w:rtl/>
          <w:lang w:eastAsia="he-IL"/>
        </w:rPr>
        <w:t>הילדים שלכם ואת הנכדים</w:t>
      </w:r>
      <w:bookmarkStart w:id="35209" w:name="_ETM_Q1_1432405"/>
      <w:bookmarkEnd w:id="35209"/>
      <w:r>
        <w:rPr>
          <w:rFonts w:hint="cs"/>
          <w:rtl/>
          <w:lang w:eastAsia="he-IL"/>
        </w:rPr>
        <w:t xml:space="preserve"> של</w:t>
      </w:r>
      <w:bookmarkStart w:id="35210" w:name="_ETM_Q1_1431656"/>
      <w:bookmarkStart w:id="35211" w:name="_ETM_Q1_1430152"/>
      <w:bookmarkEnd w:id="35210"/>
      <w:bookmarkEnd w:id="35211"/>
      <w:r>
        <w:rPr>
          <w:rFonts w:hint="cs"/>
          <w:rtl/>
          <w:lang w:eastAsia="he-IL"/>
        </w:rPr>
        <w:t>כם</w:t>
      </w:r>
      <w:bookmarkStart w:id="35212" w:name="_ETM_Q1_1430903"/>
      <w:bookmarkEnd w:id="35212"/>
      <w:r>
        <w:rPr>
          <w:rFonts w:hint="cs"/>
          <w:rtl/>
          <w:lang w:eastAsia="he-IL"/>
        </w:rPr>
        <w:t xml:space="preserve"> כי אנחנו </w:t>
      </w:r>
      <w:bookmarkStart w:id="35213" w:name="_ETM_Q1_1430403"/>
      <w:bookmarkEnd w:id="35213"/>
      <w:r>
        <w:rPr>
          <w:rFonts w:hint="cs"/>
          <w:rtl/>
          <w:lang w:eastAsia="he-IL"/>
        </w:rPr>
        <w:t xml:space="preserve">גרים באותה מדינה. </w:t>
      </w:r>
      <w:bookmarkStart w:id="35214" w:name="_ETM_Q1_1434156"/>
      <w:bookmarkEnd w:id="35214"/>
    </w:p>
    <w:p w14:paraId="2D7B8C14" w14:textId="77777777" w:rsidR="00C60CB3" w:rsidRDefault="00C60CB3" w:rsidP="00C60CB3">
      <w:pPr>
        <w:rPr>
          <w:rtl/>
          <w:lang w:eastAsia="he-IL"/>
        </w:rPr>
      </w:pPr>
      <w:bookmarkStart w:id="35215" w:name="_ETM_Q1_1435656"/>
      <w:bookmarkStart w:id="35216" w:name="_ETM_Q1_1434152"/>
      <w:bookmarkStart w:id="35217" w:name="_ETM_Q1_1436156"/>
      <w:bookmarkEnd w:id="35215"/>
      <w:bookmarkEnd w:id="35216"/>
      <w:bookmarkEnd w:id="35217"/>
    </w:p>
    <w:p w14:paraId="28F88EE8" w14:textId="39A2F1EE" w:rsidR="00C60CB3" w:rsidRDefault="00C60CB3" w:rsidP="00C60CB3">
      <w:pPr>
        <w:pStyle w:val="a4"/>
        <w:keepNext/>
        <w:rPr>
          <w:rtl/>
        </w:rPr>
      </w:pPr>
      <w:bookmarkStart w:id="35218" w:name="ET_speaker_6164_2951"/>
      <w:r w:rsidRPr="00C60CB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60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18"/>
    </w:p>
    <w:p w14:paraId="28B2F340" w14:textId="77777777" w:rsidR="00C60CB3" w:rsidRDefault="00C60CB3" w:rsidP="00C60CB3">
      <w:pPr>
        <w:pStyle w:val="KeepWithNext"/>
        <w:rPr>
          <w:rtl/>
          <w:lang w:eastAsia="he-IL"/>
        </w:rPr>
      </w:pPr>
    </w:p>
    <w:p w14:paraId="098BBB67" w14:textId="4CC4661F" w:rsidR="00C60CB3" w:rsidRDefault="00C60CB3" w:rsidP="00C60CB3">
      <w:pPr>
        <w:rPr>
          <w:rtl/>
          <w:lang w:eastAsia="he-IL"/>
        </w:rPr>
      </w:pPr>
      <w:bookmarkStart w:id="35219" w:name="_ETM_Q1_1429156"/>
      <w:bookmarkStart w:id="35220" w:name="_ETM_Q1_1422156"/>
      <w:bookmarkEnd w:id="35219"/>
      <w:bookmarkEnd w:id="35220"/>
      <w:r>
        <w:rPr>
          <w:rFonts w:hint="cs"/>
          <w:rtl/>
          <w:lang w:eastAsia="he-IL"/>
        </w:rPr>
        <w:t>לא, ה-200 מיליון</w:t>
      </w:r>
      <w:bookmarkStart w:id="35221" w:name="_ETM_Q1_1417156"/>
      <w:bookmarkStart w:id="35222" w:name="_ETM_Q1_1419904"/>
      <w:bookmarkStart w:id="35223" w:name="_ETM_Q1_1422406"/>
      <w:bookmarkStart w:id="35224" w:name="_ETM_Q1_1426156"/>
      <w:bookmarkStart w:id="35225" w:name="_ETM_Q1_1437156"/>
      <w:bookmarkEnd w:id="35221"/>
      <w:bookmarkEnd w:id="35222"/>
      <w:bookmarkEnd w:id="35223"/>
      <w:bookmarkEnd w:id="35224"/>
      <w:bookmarkEnd w:id="35225"/>
      <w:r w:rsidR="0023291F">
        <w:rPr>
          <w:rFonts w:hint="cs"/>
          <w:rtl/>
          <w:lang w:eastAsia="he-IL"/>
        </w:rPr>
        <w:t xml:space="preserve"> לא</w:t>
      </w:r>
      <w:bookmarkStart w:id="35226" w:name="_ETM_Q1_1435406"/>
      <w:bookmarkStart w:id="35227" w:name="_ETM_Q1_1433656"/>
      <w:bookmarkStart w:id="35228" w:name="_ETM_Q1_1433906"/>
      <w:bookmarkEnd w:id="35226"/>
      <w:bookmarkEnd w:id="35227"/>
      <w:bookmarkEnd w:id="35228"/>
      <w:r w:rsidR="0023291F">
        <w:rPr>
          <w:rFonts w:hint="cs"/>
          <w:rtl/>
          <w:lang w:eastAsia="he-IL"/>
        </w:rPr>
        <w:t>.</w:t>
      </w:r>
      <w:bookmarkStart w:id="35229" w:name="_ETM_Q1_1435151"/>
      <w:bookmarkEnd w:id="35229"/>
      <w:r w:rsidR="0023291F">
        <w:rPr>
          <w:rFonts w:hint="cs"/>
          <w:rtl/>
          <w:lang w:eastAsia="he-IL"/>
        </w:rPr>
        <w:t xml:space="preserve"> ה-200</w:t>
      </w:r>
      <w:bookmarkStart w:id="35230" w:name="_ETM_Q1_1435653"/>
      <w:bookmarkEnd w:id="35230"/>
      <w:r w:rsidR="0023291F">
        <w:rPr>
          <w:rFonts w:hint="cs"/>
          <w:rtl/>
          <w:lang w:eastAsia="he-IL"/>
        </w:rPr>
        <w:t xml:space="preserve"> מיליון נוגע לילדים</w:t>
      </w:r>
      <w:bookmarkStart w:id="35231" w:name="_ETM_Q1_1436903"/>
      <w:bookmarkEnd w:id="35231"/>
      <w:r w:rsidR="0023291F">
        <w:rPr>
          <w:rFonts w:hint="cs"/>
          <w:rtl/>
          <w:lang w:eastAsia="he-IL"/>
        </w:rPr>
        <w:t xml:space="preserve"> שלך? אל תגזים. </w:t>
      </w:r>
      <w:bookmarkStart w:id="35232" w:name="_ETM_Q1_1438653"/>
      <w:bookmarkStart w:id="35233" w:name="_ETM_Q1_1438153"/>
      <w:bookmarkEnd w:id="35232"/>
      <w:bookmarkEnd w:id="35233"/>
    </w:p>
    <w:p w14:paraId="1EB6F486" w14:textId="77777777" w:rsidR="0023291F" w:rsidRDefault="0023291F" w:rsidP="00C60CB3">
      <w:pPr>
        <w:rPr>
          <w:rtl/>
          <w:lang w:eastAsia="he-IL"/>
        </w:rPr>
      </w:pPr>
      <w:bookmarkStart w:id="35234" w:name="_ETM_Q1_1438403"/>
      <w:bookmarkStart w:id="35235" w:name="_ETM_Q1_1436404"/>
      <w:bookmarkEnd w:id="35234"/>
      <w:bookmarkEnd w:id="35235"/>
    </w:p>
    <w:p w14:paraId="1AF405AE" w14:textId="6CC46CDB" w:rsidR="0023291F" w:rsidRDefault="0023291F" w:rsidP="0023291F">
      <w:pPr>
        <w:pStyle w:val="a4"/>
        <w:keepNext/>
        <w:rPr>
          <w:rtl/>
        </w:rPr>
      </w:pPr>
      <w:bookmarkStart w:id="35236" w:name="_ETM_Q1_1442406"/>
      <w:bookmarkStart w:id="35237" w:name="ET_speaker_6231_2952"/>
      <w:bookmarkEnd w:id="35236"/>
      <w:r w:rsidRPr="0023291F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23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37"/>
    </w:p>
    <w:p w14:paraId="49E0BEF5" w14:textId="77777777" w:rsidR="0023291F" w:rsidRDefault="0023291F" w:rsidP="0023291F">
      <w:pPr>
        <w:pStyle w:val="KeepWithNext"/>
        <w:rPr>
          <w:rtl/>
          <w:lang w:eastAsia="he-IL"/>
        </w:rPr>
      </w:pPr>
    </w:p>
    <w:p w14:paraId="5FC54D31" w14:textId="63BE20D7" w:rsidR="0023291F" w:rsidRDefault="0023291F" w:rsidP="0023291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238" w:name="_ETM_Q1_1443153"/>
      <w:bookmarkEnd w:id="35238"/>
      <w:r>
        <w:rPr>
          <w:rFonts w:hint="cs"/>
          <w:rtl/>
          <w:lang w:eastAsia="he-IL"/>
        </w:rPr>
        <w:t>ת</w:t>
      </w:r>
      <w:bookmarkStart w:id="35239" w:name="_ETM_Q1_1441403"/>
      <w:bookmarkEnd w:id="35239"/>
      <w:r>
        <w:rPr>
          <w:rFonts w:hint="cs"/>
          <w:rtl/>
          <w:lang w:eastAsia="he-IL"/>
        </w:rPr>
        <w:t>ה</w:t>
      </w:r>
      <w:bookmarkStart w:id="35240" w:name="_ETM_Q1_1439653"/>
      <w:bookmarkEnd w:id="35240"/>
      <w:r>
        <w:rPr>
          <w:rFonts w:hint="cs"/>
          <w:rtl/>
          <w:lang w:eastAsia="he-IL"/>
        </w:rPr>
        <w:t xml:space="preserve"> כנ</w:t>
      </w:r>
      <w:bookmarkStart w:id="35241" w:name="_ETM_Q1_1437903"/>
      <w:bookmarkEnd w:id="35241"/>
      <w:r>
        <w:rPr>
          <w:rFonts w:hint="cs"/>
          <w:rtl/>
          <w:lang w:eastAsia="he-IL"/>
        </w:rPr>
        <w:t xml:space="preserve">ראה </w:t>
      </w:r>
      <w:bookmarkStart w:id="35242" w:name="_ETM_Q1_1436153"/>
      <w:bookmarkEnd w:id="35242"/>
      <w:r>
        <w:rPr>
          <w:rFonts w:hint="cs"/>
          <w:rtl/>
          <w:lang w:eastAsia="he-IL"/>
        </w:rPr>
        <w:t>לא</w:t>
      </w:r>
      <w:bookmarkStart w:id="35243" w:name="_ETM_Q1_1434403"/>
      <w:bookmarkEnd w:id="35243"/>
      <w:r>
        <w:rPr>
          <w:rFonts w:hint="cs"/>
          <w:rtl/>
          <w:lang w:eastAsia="he-IL"/>
        </w:rPr>
        <w:t xml:space="preserve"> מב</w:t>
      </w:r>
      <w:bookmarkStart w:id="35244" w:name="_ETM_Q1_1432654"/>
      <w:bookmarkEnd w:id="35244"/>
      <w:r>
        <w:rPr>
          <w:rFonts w:hint="cs"/>
          <w:rtl/>
          <w:lang w:eastAsia="he-IL"/>
        </w:rPr>
        <w:t xml:space="preserve">ין </w:t>
      </w:r>
      <w:bookmarkStart w:id="35245" w:name="_ETM_Q1_1430906"/>
      <w:bookmarkEnd w:id="35245"/>
      <w:r>
        <w:rPr>
          <w:rFonts w:hint="cs"/>
          <w:rtl/>
          <w:lang w:eastAsia="he-IL"/>
        </w:rPr>
        <w:t>מה זו</w:t>
      </w:r>
      <w:bookmarkStart w:id="35246" w:name="_ETM_Q1_1431403"/>
      <w:bookmarkEnd w:id="35246"/>
      <w:r>
        <w:rPr>
          <w:rFonts w:hint="cs"/>
          <w:rtl/>
          <w:lang w:eastAsia="he-IL"/>
        </w:rPr>
        <w:t xml:space="preserve"> הקרן הזאת. תלמד. </w:t>
      </w:r>
      <w:bookmarkStart w:id="35247" w:name="_ETM_Q1_1440903"/>
      <w:bookmarkStart w:id="35248" w:name="_ETM_Q1_1441404"/>
      <w:bookmarkEnd w:id="35247"/>
      <w:bookmarkEnd w:id="35248"/>
    </w:p>
    <w:p w14:paraId="466ABC58" w14:textId="77777777" w:rsidR="0023291F" w:rsidRDefault="0023291F" w:rsidP="0023291F">
      <w:pPr>
        <w:rPr>
          <w:rtl/>
          <w:lang w:eastAsia="he-IL"/>
        </w:rPr>
      </w:pPr>
    </w:p>
    <w:p w14:paraId="71A56CC3" w14:textId="77777777" w:rsidR="0023291F" w:rsidRDefault="0023291F" w:rsidP="0023291F">
      <w:pPr>
        <w:pStyle w:val="a4"/>
        <w:keepNext/>
        <w:rPr>
          <w:rtl/>
        </w:rPr>
      </w:pPr>
      <w:bookmarkStart w:id="35249" w:name="ET_speaker_5787_2953"/>
      <w:r w:rsidRPr="0023291F">
        <w:rPr>
          <w:rStyle w:val="TagStyle"/>
          <w:rtl/>
        </w:rPr>
        <w:t xml:space="preserve">&lt;&lt; דובר &gt;&gt; </w:t>
      </w:r>
      <w:r>
        <w:rPr>
          <w:rtl/>
        </w:rPr>
        <w:t>יוראי להב הרצנו (יש עתיד):</w:t>
      </w:r>
      <w:r w:rsidRPr="0023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49"/>
    </w:p>
    <w:p w14:paraId="724A60A9" w14:textId="77777777" w:rsidR="0023291F" w:rsidRDefault="0023291F" w:rsidP="0023291F">
      <w:pPr>
        <w:pStyle w:val="KeepWithNext"/>
        <w:rPr>
          <w:rtl/>
          <w:lang w:eastAsia="he-IL"/>
        </w:rPr>
      </w:pPr>
    </w:p>
    <w:p w14:paraId="6610E585" w14:textId="77777777" w:rsidR="0023291F" w:rsidRDefault="0023291F" w:rsidP="0023291F">
      <w:pPr>
        <w:rPr>
          <w:rtl/>
          <w:lang w:eastAsia="he-IL"/>
        </w:rPr>
      </w:pPr>
      <w:bookmarkStart w:id="35250" w:name="_ETM_Q1_1438154"/>
      <w:bookmarkStart w:id="35251" w:name="_ETM_Q1_1438654"/>
      <w:bookmarkStart w:id="35252" w:name="_ETM_Q1_1438404"/>
      <w:bookmarkEnd w:id="35250"/>
      <w:bookmarkEnd w:id="35251"/>
      <w:bookmarkEnd w:id="35252"/>
      <w:r>
        <w:rPr>
          <w:rFonts w:hint="cs"/>
          <w:rtl/>
          <w:lang w:eastAsia="he-IL"/>
        </w:rPr>
        <w:t>200 מיליון שקלים</w:t>
      </w:r>
      <w:bookmarkStart w:id="35253" w:name="_ETM_Q1_1441654"/>
      <w:bookmarkEnd w:id="35253"/>
      <w:r>
        <w:rPr>
          <w:rFonts w:hint="cs"/>
          <w:rtl/>
          <w:lang w:eastAsia="he-IL"/>
        </w:rPr>
        <w:t xml:space="preserve"> שמושקעים </w:t>
      </w:r>
      <w:bookmarkStart w:id="35254" w:name="_ETM_Q1_1441904"/>
      <w:bookmarkStart w:id="35255" w:name="_ETM_Q1_1440404"/>
      <w:bookmarkEnd w:id="35254"/>
      <w:bookmarkEnd w:id="35255"/>
      <w:r>
        <w:rPr>
          <w:rFonts w:hint="cs"/>
          <w:rtl/>
          <w:lang w:eastAsia="he-IL"/>
        </w:rPr>
        <w:t>בפיתוח מקומ</w:t>
      </w:r>
      <w:bookmarkStart w:id="35256" w:name="_ETM_Q1_1444406"/>
      <w:bookmarkStart w:id="35257" w:name="_ETM_Q1_1446902"/>
      <w:bookmarkEnd w:id="35256"/>
      <w:bookmarkEnd w:id="35257"/>
      <w:r>
        <w:rPr>
          <w:rFonts w:hint="cs"/>
          <w:rtl/>
          <w:lang w:eastAsia="he-IL"/>
        </w:rPr>
        <w:t xml:space="preserve">ות </w:t>
      </w:r>
      <w:bookmarkStart w:id="35258" w:name="_ETM_Q1_1445402"/>
      <w:bookmarkEnd w:id="35258"/>
      <w:r>
        <w:rPr>
          <w:rFonts w:hint="cs"/>
          <w:rtl/>
          <w:lang w:eastAsia="he-IL"/>
        </w:rPr>
        <w:t>תעשייה</w:t>
      </w:r>
      <w:bookmarkStart w:id="35259" w:name="_ETM_Q1_1444653"/>
      <w:bookmarkEnd w:id="35259"/>
      <w:r>
        <w:rPr>
          <w:rFonts w:hint="cs"/>
          <w:rtl/>
          <w:lang w:eastAsia="he-IL"/>
        </w:rPr>
        <w:t xml:space="preserve"> </w:t>
      </w:r>
      <w:bookmarkStart w:id="35260" w:name="_ETM_Q1_1442903"/>
      <w:bookmarkEnd w:id="35260"/>
      <w:r>
        <w:rPr>
          <w:rFonts w:hint="cs"/>
          <w:rtl/>
          <w:lang w:eastAsia="he-IL"/>
        </w:rPr>
        <w:t>איכותיים בנגב, במחקר ופיתוח</w:t>
      </w:r>
      <w:bookmarkStart w:id="35261" w:name="_ETM_Q1_1447653"/>
      <w:bookmarkEnd w:id="35261"/>
      <w:r>
        <w:rPr>
          <w:rFonts w:hint="cs"/>
          <w:rtl/>
          <w:lang w:eastAsia="he-IL"/>
        </w:rPr>
        <w:t>, בפרויקטים פ</w:t>
      </w:r>
      <w:bookmarkStart w:id="35262" w:name="_ETM_Q1_1447906"/>
      <w:bookmarkStart w:id="35263" w:name="_ETM_Q1_1449653"/>
      <w:bookmarkEnd w:id="35262"/>
      <w:bookmarkEnd w:id="35263"/>
      <w:r>
        <w:rPr>
          <w:rFonts w:hint="cs"/>
          <w:rtl/>
          <w:lang w:eastAsia="he-IL"/>
        </w:rPr>
        <w:t>ורצי</w:t>
      </w:r>
      <w:bookmarkStart w:id="35264" w:name="_ETM_Q1_1448403"/>
      <w:bookmarkEnd w:id="35264"/>
      <w:r>
        <w:rPr>
          <w:rFonts w:hint="cs"/>
          <w:rtl/>
          <w:lang w:eastAsia="he-IL"/>
        </w:rPr>
        <w:t xml:space="preserve"> דרך ברמה העולמית שיכניסו לישרא</w:t>
      </w:r>
      <w:bookmarkStart w:id="35265" w:name="_ETM_Q1_1451406"/>
      <w:bookmarkEnd w:id="35265"/>
      <w:r>
        <w:rPr>
          <w:rFonts w:hint="cs"/>
          <w:rtl/>
          <w:lang w:eastAsia="he-IL"/>
        </w:rPr>
        <w:t xml:space="preserve">ל </w:t>
      </w:r>
      <w:bookmarkStart w:id="35266" w:name="_ETM_Q1_1450406"/>
      <w:bookmarkEnd w:id="35266"/>
      <w:r>
        <w:rPr>
          <w:rFonts w:hint="cs"/>
          <w:rtl/>
          <w:lang w:eastAsia="he-IL"/>
        </w:rPr>
        <w:t xml:space="preserve">מאות </w:t>
      </w:r>
      <w:bookmarkStart w:id="35267" w:name="_ETM_Q1_1449412"/>
      <w:bookmarkEnd w:id="35267"/>
      <w:r>
        <w:rPr>
          <w:rFonts w:hint="cs"/>
          <w:rtl/>
          <w:lang w:eastAsia="he-IL"/>
        </w:rPr>
        <w:t>מיליונים</w:t>
      </w:r>
      <w:bookmarkStart w:id="35268" w:name="_ETM_Q1_1450402"/>
      <w:bookmarkEnd w:id="35268"/>
      <w:r>
        <w:rPr>
          <w:rFonts w:hint="cs"/>
          <w:rtl/>
          <w:lang w:eastAsia="he-IL"/>
        </w:rPr>
        <w:t xml:space="preserve"> ומיליארדים נמנעים</w:t>
      </w:r>
      <w:bookmarkStart w:id="35269" w:name="_ETM_Q1_1454652"/>
      <w:bookmarkEnd w:id="35269"/>
      <w:r>
        <w:rPr>
          <w:rFonts w:hint="cs"/>
          <w:rtl/>
          <w:lang w:eastAsia="he-IL"/>
        </w:rPr>
        <w:t xml:space="preserve"> עכשיו כדי </w:t>
      </w:r>
      <w:bookmarkStart w:id="35270" w:name="_ETM_Q1_1454902"/>
      <w:bookmarkEnd w:id="35270"/>
      <w:r>
        <w:rPr>
          <w:rFonts w:hint="cs"/>
          <w:rtl/>
          <w:lang w:eastAsia="he-IL"/>
        </w:rPr>
        <w:t>שיהיו</w:t>
      </w:r>
      <w:bookmarkStart w:id="35271" w:name="_ETM_Q1_1453652"/>
      <w:bookmarkEnd w:id="35271"/>
      <w:r>
        <w:rPr>
          <w:rFonts w:hint="cs"/>
          <w:rtl/>
          <w:lang w:eastAsia="he-IL"/>
        </w:rPr>
        <w:t xml:space="preserve"> עוד כספים קואליציוניים </w:t>
      </w:r>
      <w:bookmarkStart w:id="35272" w:name="_ETM_Q1_1454155"/>
      <w:bookmarkEnd w:id="35272"/>
      <w:r>
        <w:rPr>
          <w:rFonts w:hint="cs"/>
          <w:rtl/>
          <w:lang w:eastAsia="he-IL"/>
        </w:rPr>
        <w:t>שישמנו</w:t>
      </w:r>
      <w:bookmarkStart w:id="35273" w:name="_ETM_Q1_1456405"/>
      <w:bookmarkEnd w:id="35273"/>
      <w:r>
        <w:rPr>
          <w:rFonts w:hint="cs"/>
          <w:rtl/>
          <w:lang w:eastAsia="he-IL"/>
        </w:rPr>
        <w:t xml:space="preserve"> את גלגלי הקואליציה הזאת. </w:t>
      </w:r>
      <w:bookmarkStart w:id="35274" w:name="_ETM_Q1_1460403"/>
      <w:bookmarkEnd w:id="35274"/>
    </w:p>
    <w:p w14:paraId="4CCF1062" w14:textId="77777777" w:rsidR="0023291F" w:rsidRDefault="0023291F" w:rsidP="0023291F">
      <w:pPr>
        <w:rPr>
          <w:rtl/>
          <w:lang w:eastAsia="he-IL"/>
        </w:rPr>
      </w:pPr>
    </w:p>
    <w:p w14:paraId="2A6B1BEC" w14:textId="45A05391" w:rsidR="0023291F" w:rsidRDefault="0023291F" w:rsidP="0023291F">
      <w:pPr>
        <w:rPr>
          <w:rtl/>
          <w:lang w:eastAsia="he-IL"/>
        </w:rPr>
      </w:pPr>
      <w:bookmarkStart w:id="35275" w:name="_ETM_Q1_1460654"/>
      <w:bookmarkStart w:id="35276" w:name="_ETM_Q1_1460905"/>
      <w:bookmarkStart w:id="35277" w:name="_ETM_Q1_1461155"/>
      <w:bookmarkEnd w:id="35275"/>
      <w:bookmarkEnd w:id="35276"/>
      <w:bookmarkEnd w:id="35277"/>
      <w:r>
        <w:rPr>
          <w:rFonts w:hint="cs"/>
          <w:rtl/>
          <w:lang w:eastAsia="he-IL"/>
        </w:rPr>
        <w:t>בשביל עכש</w:t>
      </w:r>
      <w:bookmarkStart w:id="35278" w:name="_ETM_Q1_1460660"/>
      <w:bookmarkStart w:id="35279" w:name="_ETM_Q1_1459404"/>
      <w:bookmarkEnd w:id="35278"/>
      <w:bookmarkEnd w:id="35279"/>
      <w:r>
        <w:rPr>
          <w:rFonts w:hint="cs"/>
          <w:rtl/>
          <w:lang w:eastAsia="he-IL"/>
        </w:rPr>
        <w:t>י</w:t>
      </w:r>
      <w:bookmarkStart w:id="35280" w:name="_ETM_Q1_1457904"/>
      <w:bookmarkEnd w:id="35280"/>
      <w:r>
        <w:rPr>
          <w:rFonts w:hint="cs"/>
          <w:rtl/>
          <w:lang w:eastAsia="he-IL"/>
        </w:rPr>
        <w:t>ו ומיד מו</w:t>
      </w:r>
      <w:bookmarkStart w:id="35281" w:name="_ETM_Q1_1461154"/>
      <w:bookmarkStart w:id="35282" w:name="_ETM_Q1_1460154"/>
      <w:bookmarkStart w:id="35283" w:name="_ETM_Q1_1459405"/>
      <w:bookmarkEnd w:id="35281"/>
      <w:bookmarkEnd w:id="35282"/>
      <w:bookmarkEnd w:id="35283"/>
      <w:r>
        <w:rPr>
          <w:rFonts w:hint="cs"/>
          <w:rtl/>
          <w:lang w:eastAsia="he-IL"/>
        </w:rPr>
        <w:t>כרים את</w:t>
      </w:r>
      <w:bookmarkStart w:id="35284" w:name="_ETM_Q1_1462155"/>
      <w:bookmarkEnd w:id="35284"/>
      <w:r>
        <w:rPr>
          <w:rFonts w:hint="cs"/>
          <w:rtl/>
          <w:lang w:eastAsia="he-IL"/>
        </w:rPr>
        <w:t xml:space="preserve"> העתיד בריבית דריבית ועו</w:t>
      </w:r>
      <w:bookmarkStart w:id="35285" w:name="_ETM_Q1_1462405"/>
      <w:bookmarkEnd w:id="35285"/>
      <w:r>
        <w:rPr>
          <w:rFonts w:hint="cs"/>
          <w:rtl/>
          <w:lang w:eastAsia="he-IL"/>
        </w:rPr>
        <w:t xml:space="preserve">שים את </w:t>
      </w:r>
      <w:bookmarkStart w:id="35286" w:name="_ETM_Q1_1459655"/>
      <w:bookmarkStart w:id="35287" w:name="_ETM_Q1_1458155"/>
      <w:bookmarkEnd w:id="35286"/>
      <w:bookmarkEnd w:id="35287"/>
      <w:r>
        <w:rPr>
          <w:rFonts w:hint="cs"/>
          <w:rtl/>
          <w:lang w:eastAsia="he-IL"/>
        </w:rPr>
        <w:t xml:space="preserve">בהליך </w:t>
      </w:r>
      <w:bookmarkStart w:id="35288" w:name="_ETM_Q1_1463405"/>
      <w:bookmarkEnd w:id="35288"/>
      <w:r>
        <w:rPr>
          <w:rFonts w:hint="cs"/>
          <w:rtl/>
          <w:lang w:eastAsia="he-IL"/>
        </w:rPr>
        <w:t>שנקבע פה שהוא לא תקין,</w:t>
      </w:r>
      <w:bookmarkStart w:id="35289" w:name="_ETM_Q1_1464905"/>
      <w:bookmarkEnd w:id="35289"/>
      <w:r>
        <w:rPr>
          <w:rFonts w:hint="cs"/>
          <w:rtl/>
          <w:lang w:eastAsia="he-IL"/>
        </w:rPr>
        <w:t xml:space="preserve"> שהוא פגום ושהוא</w:t>
      </w:r>
      <w:bookmarkStart w:id="35290" w:name="_ETM_Q1_1465905"/>
      <w:bookmarkEnd w:id="35290"/>
      <w:r>
        <w:rPr>
          <w:rFonts w:hint="cs"/>
          <w:rtl/>
          <w:lang w:eastAsia="he-IL"/>
        </w:rPr>
        <w:t xml:space="preserve"> לא חוקי. אז תסלחו</w:t>
      </w:r>
      <w:bookmarkStart w:id="35291" w:name="_ETM_Q1_1468655"/>
      <w:bookmarkEnd w:id="35291"/>
      <w:r>
        <w:rPr>
          <w:rFonts w:hint="cs"/>
          <w:rtl/>
          <w:lang w:eastAsia="he-IL"/>
        </w:rPr>
        <w:t xml:space="preserve"> לי</w:t>
      </w:r>
      <w:bookmarkStart w:id="35292" w:name="_ETM_Q1_1467655"/>
      <w:bookmarkEnd w:id="35292"/>
      <w:r>
        <w:rPr>
          <w:rFonts w:hint="cs"/>
          <w:rtl/>
          <w:lang w:eastAsia="he-IL"/>
        </w:rPr>
        <w:t>,</w:t>
      </w:r>
      <w:bookmarkStart w:id="35293" w:name="_ETM_Q1_1467905"/>
      <w:bookmarkEnd w:id="35293"/>
      <w:r>
        <w:rPr>
          <w:rFonts w:hint="cs"/>
          <w:rtl/>
          <w:lang w:eastAsia="he-IL"/>
        </w:rPr>
        <w:t xml:space="preserve"> חברי הקואליציה, אני מציע</w:t>
      </w:r>
      <w:bookmarkStart w:id="35294" w:name="_ETM_Q1_1471155"/>
      <w:bookmarkEnd w:id="35294"/>
      <w:r>
        <w:rPr>
          <w:rFonts w:hint="cs"/>
          <w:rtl/>
          <w:lang w:eastAsia="he-IL"/>
        </w:rPr>
        <w:t xml:space="preserve"> לכם </w:t>
      </w:r>
      <w:bookmarkStart w:id="35295" w:name="_ETM_Q1_1470405"/>
      <w:bookmarkEnd w:id="35295"/>
      <w:r>
        <w:rPr>
          <w:rFonts w:hint="cs"/>
          <w:rtl/>
          <w:lang w:eastAsia="he-IL"/>
        </w:rPr>
        <w:t>שהפעם תכלו מנהיגות</w:t>
      </w:r>
      <w:bookmarkStart w:id="35296" w:name="_ETM_Q1_1472656"/>
      <w:bookmarkEnd w:id="35296"/>
      <w:r>
        <w:rPr>
          <w:rFonts w:hint="cs"/>
          <w:rtl/>
          <w:lang w:eastAsia="he-IL"/>
        </w:rPr>
        <w:t>, אומ</w:t>
      </w:r>
      <w:bookmarkStart w:id="35297" w:name="_ETM_Q1_1471406"/>
      <w:bookmarkEnd w:id="35297"/>
      <w:r>
        <w:rPr>
          <w:rFonts w:hint="cs"/>
          <w:rtl/>
          <w:lang w:eastAsia="he-IL"/>
        </w:rPr>
        <w:t>ץ</w:t>
      </w:r>
      <w:bookmarkStart w:id="35298" w:name="_ETM_Q1_1471651"/>
      <w:bookmarkEnd w:id="35298"/>
      <w:r>
        <w:rPr>
          <w:rFonts w:hint="cs"/>
          <w:rtl/>
          <w:lang w:eastAsia="he-IL"/>
        </w:rPr>
        <w:t xml:space="preserve"> וכנות,</w:t>
      </w:r>
      <w:bookmarkStart w:id="35299" w:name="_ETM_Q1_1479406"/>
      <w:bookmarkEnd w:id="35299"/>
      <w:r>
        <w:rPr>
          <w:rFonts w:hint="cs"/>
          <w:rtl/>
          <w:lang w:eastAsia="he-IL"/>
        </w:rPr>
        <w:t xml:space="preserve"> תצביעו נגד ההחלטה</w:t>
      </w:r>
      <w:bookmarkStart w:id="35300" w:name="_ETM_Q1_1475406"/>
      <w:bookmarkEnd w:id="35300"/>
      <w:r>
        <w:rPr>
          <w:rFonts w:hint="cs"/>
          <w:rtl/>
          <w:lang w:eastAsia="he-IL"/>
        </w:rPr>
        <w:t xml:space="preserve"> הזאת </w:t>
      </w:r>
      <w:bookmarkStart w:id="35301" w:name="_ETM_Q1_1474406"/>
      <w:bookmarkStart w:id="35302" w:name="_ETM_Q1_1473156"/>
      <w:bookmarkEnd w:id="35301"/>
      <w:bookmarkEnd w:id="35302"/>
      <w:r>
        <w:rPr>
          <w:rFonts w:hint="cs"/>
          <w:rtl/>
          <w:lang w:eastAsia="he-IL"/>
        </w:rPr>
        <w:t>ותעבירו את הכסף הזה</w:t>
      </w:r>
      <w:bookmarkStart w:id="35303" w:name="_ETM_Q1_1477906"/>
      <w:bookmarkEnd w:id="35303"/>
      <w:r>
        <w:rPr>
          <w:rFonts w:hint="cs"/>
          <w:rtl/>
          <w:lang w:eastAsia="he-IL"/>
        </w:rPr>
        <w:t xml:space="preserve"> לניהול ועדת </w:t>
      </w:r>
      <w:bookmarkStart w:id="35304" w:name="_ETM_Q1_1477656"/>
      <w:bookmarkEnd w:id="35304"/>
      <w:r>
        <w:rPr>
          <w:rFonts w:hint="cs"/>
          <w:rtl/>
          <w:lang w:eastAsia="he-IL"/>
        </w:rPr>
        <w:t xml:space="preserve">הכספים שם יושב </w:t>
      </w:r>
      <w:bookmarkStart w:id="35305" w:name="_ETM_Q1_1478656"/>
      <w:bookmarkStart w:id="35306" w:name="_ETM_Q1_1478906"/>
      <w:bookmarkEnd w:id="35305"/>
      <w:bookmarkEnd w:id="35306"/>
      <w:r>
        <w:rPr>
          <w:rFonts w:hint="cs"/>
          <w:rtl/>
          <w:lang w:eastAsia="he-IL"/>
        </w:rPr>
        <w:t>מי שחוקק את</w:t>
      </w:r>
      <w:bookmarkStart w:id="35307" w:name="_ETM_Q1_1474152"/>
      <w:bookmarkEnd w:id="35307"/>
      <w:r>
        <w:rPr>
          <w:rFonts w:hint="cs"/>
          <w:rtl/>
          <w:lang w:eastAsia="he-IL"/>
        </w:rPr>
        <w:t xml:space="preserve"> החוק הזה</w:t>
      </w:r>
      <w:bookmarkStart w:id="35308" w:name="_ETM_Q1_1482902"/>
      <w:bookmarkStart w:id="35309" w:name="_ETM_Q1_1481652"/>
      <w:bookmarkEnd w:id="35308"/>
      <w:bookmarkEnd w:id="35309"/>
      <w:r>
        <w:rPr>
          <w:rFonts w:hint="cs"/>
          <w:rtl/>
          <w:lang w:eastAsia="he-IL"/>
        </w:rPr>
        <w:t>,</w:t>
      </w:r>
      <w:bookmarkStart w:id="35310" w:name="_ETM_Q1_1479902"/>
      <w:bookmarkEnd w:id="35310"/>
      <w:r>
        <w:rPr>
          <w:rFonts w:hint="cs"/>
          <w:rtl/>
          <w:lang w:eastAsia="he-IL"/>
        </w:rPr>
        <w:t xml:space="preserve"> חבר הכנסת משה גפני שמבין שדר</w:t>
      </w:r>
      <w:bookmarkStart w:id="35311" w:name="_ETM_Q1_1485902"/>
      <w:bookmarkEnd w:id="35311"/>
      <w:r>
        <w:rPr>
          <w:rFonts w:hint="cs"/>
          <w:rtl/>
          <w:lang w:eastAsia="he-IL"/>
        </w:rPr>
        <w:t>ושים</w:t>
      </w:r>
      <w:bookmarkStart w:id="35312" w:name="_ETM_Q1_1484402"/>
      <w:bookmarkEnd w:id="35312"/>
      <w:r>
        <w:rPr>
          <w:rFonts w:hint="cs"/>
          <w:rtl/>
          <w:lang w:eastAsia="he-IL"/>
        </w:rPr>
        <w:t xml:space="preserve"> איזונים ובלמים על</w:t>
      </w:r>
      <w:bookmarkStart w:id="35313" w:name="_ETM_Q1_1486652"/>
      <w:bookmarkEnd w:id="35313"/>
      <w:r>
        <w:rPr>
          <w:rFonts w:hint="cs"/>
          <w:rtl/>
          <w:lang w:eastAsia="he-IL"/>
        </w:rPr>
        <w:t xml:space="preserve"> כוחה של הממשלה </w:t>
      </w:r>
      <w:bookmarkStart w:id="35314" w:name="_ETM_Q1_1487901"/>
      <w:bookmarkEnd w:id="35314"/>
      <w:r>
        <w:rPr>
          <w:rFonts w:hint="cs"/>
          <w:rtl/>
          <w:lang w:eastAsia="he-IL"/>
        </w:rPr>
        <w:t xml:space="preserve">להעביר </w:t>
      </w:r>
      <w:bookmarkStart w:id="35315" w:name="_ETM_Q1_1486656"/>
      <w:bookmarkEnd w:id="35315"/>
      <w:r>
        <w:rPr>
          <w:rFonts w:hint="cs"/>
          <w:rtl/>
          <w:lang w:eastAsia="he-IL"/>
        </w:rPr>
        <w:t>את הכספים האלה לאן</w:t>
      </w:r>
      <w:bookmarkStart w:id="35316" w:name="_ETM_Q1_1489406"/>
      <w:bookmarkEnd w:id="35316"/>
      <w:r>
        <w:rPr>
          <w:rFonts w:hint="cs"/>
          <w:rtl/>
          <w:lang w:eastAsia="he-IL"/>
        </w:rPr>
        <w:t xml:space="preserve"> שהיא רוצה. </w:t>
      </w:r>
      <w:bookmarkStart w:id="35317" w:name="_ETM_Q1_1491906"/>
      <w:bookmarkEnd w:id="35317"/>
    </w:p>
    <w:p w14:paraId="0DBC6989" w14:textId="77777777" w:rsidR="0023291F" w:rsidRDefault="0023291F" w:rsidP="0023291F">
      <w:pPr>
        <w:rPr>
          <w:rtl/>
          <w:lang w:eastAsia="he-IL"/>
        </w:rPr>
      </w:pPr>
    </w:p>
    <w:p w14:paraId="1CDFD3C3" w14:textId="7E969E25" w:rsidR="0023291F" w:rsidRDefault="0023291F" w:rsidP="0023291F">
      <w:pPr>
        <w:rPr>
          <w:rtl/>
          <w:lang w:eastAsia="he-IL"/>
        </w:rPr>
      </w:pPr>
      <w:bookmarkStart w:id="35318" w:name="_ETM_Q1_1492656"/>
      <w:bookmarkStart w:id="35319" w:name="_ETM_Q1_1492906"/>
      <w:bookmarkStart w:id="35320" w:name="_ETM_Q1_1493906"/>
      <w:bookmarkStart w:id="35321" w:name="_ETM_Q1_1492156"/>
      <w:bookmarkEnd w:id="35318"/>
      <w:bookmarkEnd w:id="35319"/>
      <w:bookmarkEnd w:id="35320"/>
      <w:bookmarkEnd w:id="35321"/>
      <w:r>
        <w:rPr>
          <w:rFonts w:hint="cs"/>
          <w:rtl/>
          <w:lang w:eastAsia="he-IL"/>
        </w:rPr>
        <w:t>100%</w:t>
      </w:r>
      <w:bookmarkStart w:id="35322" w:name="_ETM_Q1_1491403"/>
      <w:bookmarkEnd w:id="35322"/>
      <w:r>
        <w:rPr>
          <w:rFonts w:hint="cs"/>
          <w:rtl/>
          <w:lang w:eastAsia="he-IL"/>
        </w:rPr>
        <w:t xml:space="preserve"> </w:t>
      </w:r>
      <w:bookmarkStart w:id="35323" w:name="_ETM_Q1_1489652"/>
      <w:bookmarkStart w:id="35324" w:name="_ETM_Q1_1487903"/>
      <w:bookmarkEnd w:id="35323"/>
      <w:bookmarkEnd w:id="35324"/>
      <w:r>
        <w:rPr>
          <w:rFonts w:hint="cs"/>
          <w:rtl/>
          <w:lang w:eastAsia="he-IL"/>
        </w:rPr>
        <w:t>מהכספ</w:t>
      </w:r>
      <w:bookmarkStart w:id="35325" w:name="_ETM_Q1_1486403"/>
      <w:bookmarkEnd w:id="35325"/>
      <w:r>
        <w:rPr>
          <w:rFonts w:hint="cs"/>
          <w:rtl/>
          <w:lang w:eastAsia="he-IL"/>
        </w:rPr>
        <w:t xml:space="preserve">ים הגיעו ממשאבי הטבע </w:t>
      </w:r>
      <w:bookmarkStart w:id="35326" w:name="_ETM_Q1_1492903"/>
      <w:bookmarkEnd w:id="35326"/>
      <w:r>
        <w:rPr>
          <w:rFonts w:hint="cs"/>
          <w:rtl/>
          <w:lang w:eastAsia="he-IL"/>
        </w:rPr>
        <w:t xml:space="preserve">ומהנגב ולשם </w:t>
      </w:r>
      <w:bookmarkStart w:id="35327" w:name="_ETM_Q1_1493403"/>
      <w:bookmarkEnd w:id="35327"/>
      <w:r>
        <w:rPr>
          <w:rFonts w:hint="cs"/>
          <w:rtl/>
          <w:lang w:eastAsia="he-IL"/>
        </w:rPr>
        <w:t>הם</w:t>
      </w:r>
      <w:bookmarkStart w:id="35328" w:name="_ETM_Q1_1494403"/>
      <w:bookmarkEnd w:id="35328"/>
      <w:r>
        <w:rPr>
          <w:rFonts w:hint="cs"/>
          <w:rtl/>
          <w:lang w:eastAsia="he-IL"/>
        </w:rPr>
        <w:t xml:space="preserve"> צריכים לחזור</w:t>
      </w:r>
      <w:bookmarkStart w:id="35329" w:name="_ETM_Q1_1494903"/>
      <w:bookmarkEnd w:id="35329"/>
      <w:r>
        <w:rPr>
          <w:rFonts w:hint="cs"/>
          <w:rtl/>
          <w:lang w:eastAsia="he-IL"/>
        </w:rPr>
        <w:t xml:space="preserve"> בשביל</w:t>
      </w:r>
      <w:bookmarkStart w:id="35330" w:name="_ETM_Q1_1496153"/>
      <w:bookmarkEnd w:id="35330"/>
      <w:r>
        <w:rPr>
          <w:rFonts w:hint="cs"/>
          <w:rtl/>
          <w:lang w:eastAsia="he-IL"/>
        </w:rPr>
        <w:t xml:space="preserve"> הילדים שלנו ובשביל</w:t>
      </w:r>
      <w:bookmarkStart w:id="35331" w:name="_ETM_Q1_1498403"/>
      <w:bookmarkEnd w:id="35331"/>
      <w:r>
        <w:rPr>
          <w:rFonts w:hint="cs"/>
          <w:rtl/>
          <w:lang w:eastAsia="he-IL"/>
        </w:rPr>
        <w:t xml:space="preserve"> </w:t>
      </w:r>
      <w:bookmarkStart w:id="35332" w:name="_ETM_Q1_1496906"/>
      <w:bookmarkEnd w:id="35332"/>
      <w:r>
        <w:rPr>
          <w:rFonts w:hint="cs"/>
          <w:rtl/>
          <w:lang w:eastAsia="he-IL"/>
        </w:rPr>
        <w:t>הנכדים שלנו</w:t>
      </w:r>
      <w:bookmarkStart w:id="35333" w:name="_ETM_Q1_1496656"/>
      <w:bookmarkEnd w:id="35333"/>
      <w:r>
        <w:rPr>
          <w:rFonts w:hint="cs"/>
          <w:rtl/>
          <w:lang w:eastAsia="he-IL"/>
        </w:rPr>
        <w:t>.</w:t>
      </w:r>
      <w:bookmarkStart w:id="35334" w:name="_ETM_Q1_1497406"/>
      <w:bookmarkEnd w:id="35334"/>
      <w:r>
        <w:rPr>
          <w:rFonts w:hint="cs"/>
          <w:rtl/>
          <w:lang w:eastAsia="he-IL"/>
        </w:rPr>
        <w:t xml:space="preserve"> תצביעו כמו שהבוחרים</w:t>
      </w:r>
      <w:bookmarkStart w:id="35335" w:name="_ETM_Q1_1501156"/>
      <w:bookmarkEnd w:id="35335"/>
      <w:r>
        <w:rPr>
          <w:rFonts w:hint="cs"/>
          <w:rtl/>
          <w:lang w:eastAsia="he-IL"/>
        </w:rPr>
        <w:t xml:space="preserve"> שלכם</w:t>
      </w:r>
      <w:bookmarkStart w:id="35336" w:name="_ETM_Q1_1500406"/>
      <w:bookmarkEnd w:id="35336"/>
      <w:r>
        <w:rPr>
          <w:rFonts w:hint="cs"/>
          <w:rtl/>
          <w:lang w:eastAsia="he-IL"/>
        </w:rPr>
        <w:t xml:space="preserve"> </w:t>
      </w:r>
      <w:bookmarkStart w:id="35337" w:name="_ETM_Q1_1502651"/>
      <w:bookmarkEnd w:id="35337"/>
      <w:r>
        <w:rPr>
          <w:rFonts w:hint="cs"/>
          <w:rtl/>
          <w:lang w:eastAsia="he-IL"/>
        </w:rPr>
        <w:t>מצפים מכם</w:t>
      </w:r>
      <w:bookmarkStart w:id="35338" w:name="_ETM_Q1_1502156"/>
      <w:bookmarkEnd w:id="35338"/>
      <w:r>
        <w:rPr>
          <w:rFonts w:hint="cs"/>
          <w:rtl/>
          <w:lang w:eastAsia="he-IL"/>
        </w:rPr>
        <w:t>. תצביעו עם</w:t>
      </w:r>
      <w:bookmarkStart w:id="35339" w:name="_ETM_Q1_1502906"/>
      <w:bookmarkEnd w:id="35339"/>
      <w:r>
        <w:rPr>
          <w:rFonts w:hint="cs"/>
          <w:rtl/>
          <w:lang w:eastAsia="he-IL"/>
        </w:rPr>
        <w:t xml:space="preserve"> האומץ והכנות</w:t>
      </w:r>
      <w:bookmarkStart w:id="35340" w:name="_ETM_Q1_1503651"/>
      <w:bookmarkEnd w:id="35340"/>
      <w:r>
        <w:rPr>
          <w:rFonts w:hint="cs"/>
          <w:rtl/>
          <w:lang w:eastAsia="he-IL"/>
        </w:rPr>
        <w:t>.</w:t>
      </w:r>
      <w:bookmarkStart w:id="35341" w:name="_ETM_Q1_1504656"/>
      <w:bookmarkEnd w:id="35341"/>
      <w:r>
        <w:rPr>
          <w:rFonts w:hint="cs"/>
          <w:rtl/>
          <w:lang w:eastAsia="he-IL"/>
        </w:rPr>
        <w:t xml:space="preserve"> </w:t>
      </w:r>
      <w:bookmarkStart w:id="35342" w:name="_ETM_Q1_1502656"/>
      <w:bookmarkEnd w:id="35342"/>
      <w:r>
        <w:rPr>
          <w:rFonts w:hint="cs"/>
          <w:rtl/>
          <w:lang w:eastAsia="he-IL"/>
        </w:rPr>
        <w:t>ת</w:t>
      </w:r>
      <w:bookmarkStart w:id="35343" w:name="_ETM_Q1_1503656"/>
      <w:bookmarkEnd w:id="35343"/>
      <w:r>
        <w:rPr>
          <w:rFonts w:hint="cs"/>
          <w:rtl/>
          <w:lang w:eastAsia="he-IL"/>
        </w:rPr>
        <w:t xml:space="preserve">צביעו עם הלב. </w:t>
      </w:r>
      <w:bookmarkStart w:id="35344" w:name="_ETM_Q1_1504406"/>
      <w:bookmarkEnd w:id="35344"/>
    </w:p>
    <w:p w14:paraId="27F974E2" w14:textId="77777777" w:rsidR="0023291F" w:rsidRDefault="0023291F" w:rsidP="0023291F">
      <w:pPr>
        <w:rPr>
          <w:rtl/>
          <w:lang w:eastAsia="he-IL"/>
        </w:rPr>
      </w:pPr>
      <w:bookmarkStart w:id="35345" w:name="_ETM_Q1_1504906"/>
      <w:bookmarkStart w:id="35346" w:name="_ETM_Q1_1506156"/>
      <w:bookmarkEnd w:id="35345"/>
      <w:bookmarkEnd w:id="35346"/>
    </w:p>
    <w:p w14:paraId="0177D963" w14:textId="1747B80E" w:rsidR="0023291F" w:rsidRDefault="0023291F" w:rsidP="0023291F">
      <w:pPr>
        <w:pStyle w:val="af6"/>
        <w:keepNext/>
        <w:rPr>
          <w:rtl/>
        </w:rPr>
      </w:pPr>
      <w:bookmarkStart w:id="35347" w:name="ET_yor_6162_2954"/>
      <w:r w:rsidRPr="0023291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2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47"/>
    </w:p>
    <w:p w14:paraId="112804BB" w14:textId="77777777" w:rsidR="0023291F" w:rsidRDefault="0023291F" w:rsidP="0023291F">
      <w:pPr>
        <w:pStyle w:val="KeepWithNext"/>
        <w:rPr>
          <w:rtl/>
          <w:lang w:eastAsia="he-IL"/>
        </w:rPr>
      </w:pPr>
    </w:p>
    <w:p w14:paraId="07640110" w14:textId="77777777" w:rsidR="0023291F" w:rsidRDefault="0023291F" w:rsidP="0023291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כן, יסמין</w:t>
      </w:r>
      <w:bookmarkStart w:id="35348" w:name="_ETM_Q1_1514156"/>
      <w:bookmarkEnd w:id="35348"/>
      <w:r>
        <w:rPr>
          <w:rFonts w:hint="cs"/>
          <w:rtl/>
          <w:lang w:eastAsia="he-IL"/>
        </w:rPr>
        <w:t xml:space="preserve">. </w:t>
      </w:r>
      <w:bookmarkStart w:id="35349" w:name="_ETM_Q1_1512401"/>
      <w:bookmarkEnd w:id="35349"/>
    </w:p>
    <w:p w14:paraId="20B30469" w14:textId="77777777" w:rsidR="0023291F" w:rsidRDefault="0023291F" w:rsidP="0023291F">
      <w:pPr>
        <w:rPr>
          <w:rtl/>
          <w:lang w:eastAsia="he-IL"/>
        </w:rPr>
      </w:pPr>
      <w:bookmarkStart w:id="35350" w:name="_ETM_Q1_1512651"/>
      <w:bookmarkStart w:id="35351" w:name="_ETM_Q1_1512906"/>
      <w:bookmarkEnd w:id="35350"/>
      <w:bookmarkEnd w:id="35351"/>
    </w:p>
    <w:p w14:paraId="7F3E7EE3" w14:textId="768387A8" w:rsidR="0023291F" w:rsidRDefault="0023291F" w:rsidP="0023291F">
      <w:pPr>
        <w:pStyle w:val="a4"/>
        <w:keepNext/>
        <w:rPr>
          <w:rtl/>
        </w:rPr>
      </w:pPr>
      <w:bookmarkStart w:id="35352" w:name="ET_speaker_6231_2955"/>
      <w:r w:rsidRPr="0023291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52"/>
    </w:p>
    <w:p w14:paraId="6B34227F" w14:textId="77777777" w:rsidR="0023291F" w:rsidRDefault="0023291F" w:rsidP="0023291F">
      <w:pPr>
        <w:pStyle w:val="KeepWithNext"/>
        <w:rPr>
          <w:rtl/>
          <w:lang w:eastAsia="he-IL"/>
        </w:rPr>
      </w:pPr>
    </w:p>
    <w:p w14:paraId="4C173C43" w14:textId="3D8764D4" w:rsidR="0023291F" w:rsidRDefault="0023291F" w:rsidP="0023291F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5353" w:name="_ETM_Q1_1516655"/>
      <w:bookmarkEnd w:id="35353"/>
      <w:r>
        <w:rPr>
          <w:rFonts w:hint="cs"/>
          <w:rtl/>
          <w:lang w:eastAsia="he-IL"/>
        </w:rPr>
        <w:t>ן</w:t>
      </w:r>
      <w:bookmarkStart w:id="35354" w:name="_ETM_Q1_1512905"/>
      <w:bookmarkEnd w:id="35354"/>
      <w:r>
        <w:rPr>
          <w:rFonts w:hint="cs"/>
          <w:rtl/>
          <w:lang w:eastAsia="he-IL"/>
        </w:rPr>
        <w:t xml:space="preserve"> ל</w:t>
      </w:r>
      <w:bookmarkStart w:id="35355" w:name="_ETM_Q1_1511155"/>
      <w:bookmarkEnd w:id="35355"/>
      <w:r>
        <w:rPr>
          <w:rFonts w:hint="cs"/>
          <w:rtl/>
          <w:lang w:eastAsia="he-IL"/>
        </w:rPr>
        <w:t xml:space="preserve">י </w:t>
      </w:r>
      <w:bookmarkStart w:id="35356" w:name="_ETM_Q1_1509405"/>
      <w:bookmarkEnd w:id="35356"/>
      <w:r>
        <w:rPr>
          <w:rFonts w:hint="cs"/>
          <w:rtl/>
          <w:lang w:eastAsia="he-IL"/>
        </w:rPr>
        <w:t>הר</w:t>
      </w:r>
      <w:bookmarkStart w:id="35357" w:name="_ETM_Q1_1507655"/>
      <w:bookmarkEnd w:id="35357"/>
      <w:r>
        <w:rPr>
          <w:rFonts w:hint="cs"/>
          <w:rtl/>
          <w:lang w:eastAsia="he-IL"/>
        </w:rPr>
        <w:t xml:space="preserve">בה </w:t>
      </w:r>
      <w:bookmarkStart w:id="35358" w:name="_ETM_Q1_1507902"/>
      <w:bookmarkEnd w:id="35358"/>
      <w:r>
        <w:rPr>
          <w:rFonts w:hint="cs"/>
          <w:rtl/>
          <w:lang w:eastAsia="he-IL"/>
        </w:rPr>
        <w:t>למה לחזור אחרי הדברי</w:t>
      </w:r>
      <w:bookmarkStart w:id="35359" w:name="_ETM_Q1_1512655"/>
      <w:bookmarkStart w:id="35360" w:name="_ETM_Q1_1510401"/>
      <w:bookmarkStart w:id="35361" w:name="_ETM_Q1_1514655"/>
      <w:bookmarkEnd w:id="35359"/>
      <w:bookmarkEnd w:id="35360"/>
      <w:bookmarkEnd w:id="35361"/>
      <w:r>
        <w:rPr>
          <w:rFonts w:hint="cs"/>
          <w:rtl/>
          <w:lang w:eastAsia="he-IL"/>
        </w:rPr>
        <w:t xml:space="preserve">ם </w:t>
      </w:r>
      <w:bookmarkStart w:id="35362" w:name="_ETM_Q1_1514403"/>
      <w:bookmarkEnd w:id="35362"/>
      <w:r>
        <w:rPr>
          <w:rFonts w:hint="cs"/>
          <w:rtl/>
          <w:lang w:eastAsia="he-IL"/>
        </w:rPr>
        <w:t xml:space="preserve">החשובים של </w:t>
      </w:r>
      <w:bookmarkStart w:id="35363" w:name="_ETM_Q1_1516653"/>
      <w:bookmarkEnd w:id="35363"/>
      <w:r>
        <w:rPr>
          <w:rFonts w:hint="cs"/>
          <w:rtl/>
          <w:lang w:eastAsia="he-IL"/>
        </w:rPr>
        <w:t>מיכאל ויוראי,</w:t>
      </w:r>
      <w:bookmarkStart w:id="35364" w:name="_ETM_Q1_1519653"/>
      <w:bookmarkEnd w:id="35364"/>
      <w:r>
        <w:rPr>
          <w:rFonts w:hint="cs"/>
          <w:rtl/>
          <w:lang w:eastAsia="he-IL"/>
        </w:rPr>
        <w:t xml:space="preserve"> אני</w:t>
      </w:r>
      <w:bookmarkStart w:id="35365" w:name="_ETM_Q1_1519903"/>
      <w:bookmarkEnd w:id="35365"/>
      <w:r>
        <w:rPr>
          <w:rFonts w:hint="cs"/>
          <w:rtl/>
          <w:lang w:eastAsia="he-IL"/>
        </w:rPr>
        <w:t xml:space="preserve"> רק אגיד שבאמת הייתי תמימה.</w:t>
      </w:r>
      <w:bookmarkStart w:id="35366" w:name="_ETM_Q1_1524903"/>
      <w:bookmarkEnd w:id="35366"/>
      <w:r>
        <w:rPr>
          <w:rFonts w:hint="cs"/>
          <w:rtl/>
          <w:lang w:eastAsia="he-IL"/>
        </w:rPr>
        <w:t xml:space="preserve"> ה</w:t>
      </w:r>
      <w:bookmarkStart w:id="35367" w:name="_ETM_Q1_1523153"/>
      <w:bookmarkEnd w:id="35367"/>
      <w:r>
        <w:rPr>
          <w:rFonts w:hint="cs"/>
          <w:rtl/>
          <w:lang w:eastAsia="he-IL"/>
        </w:rPr>
        <w:t>געת</w:t>
      </w:r>
      <w:bookmarkStart w:id="35368" w:name="_ETM_Q1_1521653"/>
      <w:bookmarkEnd w:id="35368"/>
      <w:r>
        <w:rPr>
          <w:rFonts w:hint="cs"/>
          <w:rtl/>
          <w:lang w:eastAsia="he-IL"/>
        </w:rPr>
        <w:t xml:space="preserve">י לוועדה הזאת כשאני בטוחה שיש </w:t>
      </w:r>
      <w:bookmarkStart w:id="35369" w:name="_ETM_Q1_1524153"/>
      <w:bookmarkEnd w:id="35369"/>
      <w:r>
        <w:rPr>
          <w:rFonts w:hint="cs"/>
          <w:rtl/>
          <w:lang w:eastAsia="he-IL"/>
        </w:rPr>
        <w:t>מ</w:t>
      </w:r>
      <w:bookmarkStart w:id="35370" w:name="_ETM_Q1_1526653"/>
      <w:bookmarkEnd w:id="35370"/>
      <w:r>
        <w:rPr>
          <w:rFonts w:hint="cs"/>
          <w:rtl/>
          <w:lang w:eastAsia="he-IL"/>
        </w:rPr>
        <w:t xml:space="preserve">שהו אחד </w:t>
      </w:r>
      <w:bookmarkStart w:id="35371" w:name="_ETM_Q1_1525655"/>
      <w:bookmarkStart w:id="35372" w:name="_ETM_Q1_1523905"/>
      <w:bookmarkEnd w:id="35371"/>
      <w:bookmarkEnd w:id="35372"/>
      <w:r>
        <w:rPr>
          <w:rFonts w:hint="cs"/>
          <w:rtl/>
          <w:lang w:eastAsia="he-IL"/>
        </w:rPr>
        <w:t>טוב שהולך</w:t>
      </w:r>
      <w:bookmarkStart w:id="35373" w:name="_ETM_Q1_1524905"/>
      <w:bookmarkEnd w:id="35373"/>
      <w:r>
        <w:rPr>
          <w:rFonts w:hint="cs"/>
          <w:rtl/>
          <w:lang w:eastAsia="he-IL"/>
        </w:rPr>
        <w:t xml:space="preserve"> לקרות בממשל</w:t>
      </w:r>
      <w:bookmarkStart w:id="35374" w:name="_ETM_Q1_1527655"/>
      <w:bookmarkEnd w:id="35374"/>
      <w:r>
        <w:rPr>
          <w:rFonts w:hint="cs"/>
          <w:rtl/>
          <w:lang w:eastAsia="he-IL"/>
        </w:rPr>
        <w:t>ה הזא</w:t>
      </w:r>
      <w:bookmarkStart w:id="35375" w:name="_ETM_Q1_1527405"/>
      <w:bookmarkEnd w:id="35375"/>
      <w:r>
        <w:rPr>
          <w:rFonts w:hint="cs"/>
          <w:rtl/>
          <w:lang w:eastAsia="he-IL"/>
        </w:rPr>
        <w:t>ת.</w:t>
      </w:r>
      <w:bookmarkStart w:id="35376" w:name="_ETM_Q1_1528155"/>
      <w:bookmarkStart w:id="35377" w:name="_ETM_Q1_1523654"/>
      <w:bookmarkStart w:id="35378" w:name="_ETM_Q1_1511151"/>
      <w:bookmarkEnd w:id="35376"/>
      <w:bookmarkEnd w:id="35377"/>
      <w:bookmarkEnd w:id="35378"/>
    </w:p>
    <w:p w14:paraId="1A1E6E8C" w14:textId="77777777" w:rsidR="0023291F" w:rsidRDefault="0023291F" w:rsidP="0023291F">
      <w:pPr>
        <w:rPr>
          <w:rtl/>
          <w:lang w:eastAsia="he-IL"/>
        </w:rPr>
      </w:pPr>
    </w:p>
    <w:p w14:paraId="01F0C129" w14:textId="2776D502" w:rsidR="0023291F" w:rsidRDefault="0023291F" w:rsidP="0023291F">
      <w:pPr>
        <w:pStyle w:val="a4"/>
        <w:keepNext/>
        <w:rPr>
          <w:rtl/>
        </w:rPr>
      </w:pPr>
      <w:bookmarkStart w:id="35379" w:name="ET_speaker_6236_2956"/>
      <w:r w:rsidRPr="002329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79"/>
    </w:p>
    <w:p w14:paraId="7DE76D72" w14:textId="77777777" w:rsidR="0023291F" w:rsidRDefault="0023291F" w:rsidP="0023291F">
      <w:pPr>
        <w:pStyle w:val="KeepWithNext"/>
        <w:rPr>
          <w:rtl/>
          <w:lang w:eastAsia="he-IL"/>
        </w:rPr>
      </w:pPr>
    </w:p>
    <w:p w14:paraId="0269B664" w14:textId="7287A9F1" w:rsidR="0023291F" w:rsidRDefault="0023291F" w:rsidP="0023291F">
      <w:pPr>
        <w:rPr>
          <w:rtl/>
          <w:lang w:eastAsia="he-IL"/>
        </w:rPr>
      </w:pPr>
      <w:bookmarkStart w:id="35380" w:name="_ETM_Q1_1530905"/>
      <w:bookmarkEnd w:id="35380"/>
      <w:r>
        <w:rPr>
          <w:rFonts w:hint="cs"/>
          <w:rtl/>
          <w:lang w:eastAsia="he-IL"/>
        </w:rPr>
        <w:t>א</w:t>
      </w:r>
      <w:bookmarkStart w:id="35381" w:name="_ETM_Q1_1531155"/>
      <w:bookmarkEnd w:id="35381"/>
      <w:r>
        <w:rPr>
          <w:rFonts w:hint="cs"/>
          <w:rtl/>
          <w:lang w:eastAsia="he-IL"/>
        </w:rPr>
        <w:t>מ</w:t>
      </w:r>
      <w:bookmarkStart w:id="35382" w:name="_ETM_Q1_1529405"/>
      <w:bookmarkStart w:id="35383" w:name="_ETM_Q1_1529652"/>
      <w:bookmarkStart w:id="35384" w:name="_ETM_Q1_1530405"/>
      <w:bookmarkStart w:id="35385" w:name="_ETM_Q1_1528655"/>
      <w:bookmarkStart w:id="35386" w:name="_ETM_Q1_1526905"/>
      <w:bookmarkEnd w:id="35382"/>
      <w:bookmarkEnd w:id="35383"/>
      <w:bookmarkEnd w:id="35384"/>
      <w:bookmarkEnd w:id="35385"/>
      <w:bookmarkEnd w:id="35386"/>
      <w:r>
        <w:rPr>
          <w:rFonts w:hint="cs"/>
          <w:rtl/>
          <w:lang w:eastAsia="he-IL"/>
        </w:rPr>
        <w:t>רת</w:t>
      </w:r>
      <w:bookmarkStart w:id="35387" w:name="_ETM_Q1_1525154"/>
      <w:bookmarkEnd w:id="35387"/>
      <w:r>
        <w:rPr>
          <w:rFonts w:hint="cs"/>
          <w:rtl/>
          <w:lang w:eastAsia="he-IL"/>
        </w:rPr>
        <w:t xml:space="preserve"> ל</w:t>
      </w:r>
      <w:bookmarkStart w:id="35388" w:name="_ETM_Q1_1521904"/>
      <w:bookmarkEnd w:id="35388"/>
      <w:r>
        <w:rPr>
          <w:rFonts w:hint="cs"/>
          <w:rtl/>
          <w:lang w:eastAsia="he-IL"/>
        </w:rPr>
        <w:t xml:space="preserve">י את זה. </w:t>
      </w:r>
      <w:bookmarkStart w:id="35389" w:name="_ETM_Q1_1522404"/>
      <w:bookmarkStart w:id="35390" w:name="_ETM_Q1_1525404"/>
      <w:bookmarkEnd w:id="35389"/>
      <w:bookmarkEnd w:id="35390"/>
    </w:p>
    <w:p w14:paraId="54E06B94" w14:textId="77777777" w:rsidR="0023291F" w:rsidRDefault="0023291F" w:rsidP="0023291F">
      <w:pPr>
        <w:rPr>
          <w:rtl/>
          <w:lang w:eastAsia="he-IL"/>
        </w:rPr>
      </w:pPr>
      <w:bookmarkStart w:id="35391" w:name="_ETM_Q1_1526406"/>
      <w:bookmarkStart w:id="35392" w:name="_ETM_Q1_1527156"/>
      <w:bookmarkStart w:id="35393" w:name="_ETM_Q1_1525406"/>
      <w:bookmarkStart w:id="35394" w:name="_ETM_Q1_1523656"/>
      <w:bookmarkEnd w:id="35391"/>
      <w:bookmarkEnd w:id="35392"/>
      <w:bookmarkEnd w:id="35393"/>
      <w:bookmarkEnd w:id="35394"/>
    </w:p>
    <w:p w14:paraId="52AD3362" w14:textId="1873269E" w:rsidR="0023291F" w:rsidRDefault="0023291F" w:rsidP="0023291F">
      <w:pPr>
        <w:pStyle w:val="a4"/>
        <w:keepNext/>
        <w:rPr>
          <w:rtl/>
        </w:rPr>
      </w:pPr>
      <w:r w:rsidRPr="0023291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3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06CEF7" w14:textId="77777777" w:rsidR="0023291F" w:rsidRDefault="0023291F" w:rsidP="0023291F">
      <w:pPr>
        <w:pStyle w:val="KeepWithNext"/>
        <w:rPr>
          <w:rtl/>
          <w:lang w:eastAsia="he-IL"/>
        </w:rPr>
      </w:pPr>
    </w:p>
    <w:p w14:paraId="2F074570" w14:textId="77777777" w:rsidR="0023291F" w:rsidRDefault="0023291F" w:rsidP="0023291F">
      <w:pPr>
        <w:rPr>
          <w:rtl/>
          <w:lang w:eastAsia="he-IL"/>
        </w:rPr>
      </w:pPr>
      <w:bookmarkStart w:id="35395" w:name="_ETM_Q1_1526906"/>
      <w:bookmarkStart w:id="35396" w:name="_ETM_Q1_1527406"/>
      <w:bookmarkStart w:id="35397" w:name="_ETM_Q1_1525906"/>
      <w:bookmarkEnd w:id="35395"/>
      <w:bookmarkEnd w:id="35396"/>
      <w:bookmarkEnd w:id="35397"/>
      <w:r>
        <w:rPr>
          <w:rFonts w:hint="cs"/>
          <w:rtl/>
          <w:lang w:eastAsia="he-IL"/>
        </w:rPr>
        <w:t>אנ</w:t>
      </w:r>
      <w:bookmarkStart w:id="35398" w:name="_ETM_Q1_1524156"/>
      <w:bookmarkEnd w:id="35398"/>
      <w:r>
        <w:rPr>
          <w:rFonts w:hint="cs"/>
          <w:rtl/>
          <w:lang w:eastAsia="he-IL"/>
        </w:rPr>
        <w:t>י ה</w:t>
      </w:r>
      <w:bookmarkStart w:id="35399" w:name="_ETM_Q1_1522406"/>
      <w:bookmarkEnd w:id="35399"/>
      <w:r>
        <w:rPr>
          <w:rFonts w:hint="cs"/>
          <w:rtl/>
          <w:lang w:eastAsia="he-IL"/>
        </w:rPr>
        <w:t xml:space="preserve">ייתי ממש </w:t>
      </w:r>
      <w:bookmarkStart w:id="35400" w:name="_ETM_Q1_1523401"/>
      <w:bookmarkEnd w:id="35400"/>
      <w:r>
        <w:rPr>
          <w:rFonts w:hint="cs"/>
          <w:rtl/>
          <w:lang w:eastAsia="he-IL"/>
        </w:rPr>
        <w:t xml:space="preserve">תמימה. </w:t>
      </w:r>
      <w:bookmarkStart w:id="35401" w:name="_ETM_Q1_1529906"/>
      <w:bookmarkEnd w:id="35401"/>
      <w:r>
        <w:rPr>
          <w:rFonts w:hint="cs"/>
          <w:rtl/>
          <w:lang w:eastAsia="he-IL"/>
        </w:rPr>
        <w:t xml:space="preserve">אני רצתי, אני פניתי </w:t>
      </w:r>
      <w:bookmarkStart w:id="35402" w:name="_ETM_Q1_1532406"/>
      <w:bookmarkEnd w:id="35402"/>
      <w:r>
        <w:rPr>
          <w:rFonts w:hint="cs"/>
          <w:rtl/>
          <w:lang w:eastAsia="he-IL"/>
        </w:rPr>
        <w:t>לגופים</w:t>
      </w:r>
      <w:bookmarkStart w:id="35403" w:name="_ETM_Q1_1531156"/>
      <w:bookmarkEnd w:id="35403"/>
      <w:r>
        <w:rPr>
          <w:rFonts w:hint="cs"/>
          <w:rtl/>
          <w:lang w:eastAsia="he-IL"/>
        </w:rPr>
        <w:t>, אני באתי לכאן פרויקטים,</w:t>
      </w:r>
      <w:bookmarkStart w:id="35404" w:name="_ETM_Q1_1535656"/>
      <w:bookmarkStart w:id="35405" w:name="_ETM_Q1_1535901"/>
      <w:bookmarkEnd w:id="35404"/>
      <w:bookmarkEnd w:id="35405"/>
      <w:r>
        <w:rPr>
          <w:rFonts w:hint="cs"/>
          <w:rtl/>
          <w:lang w:eastAsia="he-IL"/>
        </w:rPr>
        <w:t xml:space="preserve"> אני עבדתי על זה ואני</w:t>
      </w:r>
      <w:bookmarkStart w:id="35406" w:name="_ETM_Q1_1538906"/>
      <w:bookmarkEnd w:id="35406"/>
      <w:r>
        <w:rPr>
          <w:rFonts w:hint="cs"/>
          <w:rtl/>
          <w:lang w:eastAsia="he-IL"/>
        </w:rPr>
        <w:t xml:space="preserve"> מודה שאני לוקחת</w:t>
      </w:r>
      <w:bookmarkStart w:id="35407" w:name="_ETM_Q1_1541906"/>
      <w:bookmarkEnd w:id="35407"/>
      <w:r>
        <w:rPr>
          <w:rFonts w:hint="cs"/>
          <w:rtl/>
          <w:lang w:eastAsia="he-IL"/>
        </w:rPr>
        <w:t xml:space="preserve"> את זה ללב. אני לא יכולה</w:t>
      </w:r>
      <w:bookmarkStart w:id="35408" w:name="_ETM_Q1_1544405"/>
      <w:bookmarkEnd w:id="35408"/>
      <w:r>
        <w:rPr>
          <w:rFonts w:hint="cs"/>
          <w:rtl/>
          <w:lang w:eastAsia="he-IL"/>
        </w:rPr>
        <w:t xml:space="preserve"> לתאר לכם כמה אני </w:t>
      </w:r>
      <w:bookmarkStart w:id="35409" w:name="_ETM_Q1_1546905"/>
      <w:bookmarkEnd w:id="35409"/>
      <w:r>
        <w:rPr>
          <w:rFonts w:hint="cs"/>
          <w:rtl/>
          <w:lang w:eastAsia="he-IL"/>
        </w:rPr>
        <w:t>שבורה ממה שקרה פה בוועדה.</w:t>
      </w:r>
      <w:bookmarkStart w:id="35410" w:name="_ETM_Q1_1550905"/>
      <w:bookmarkEnd w:id="35410"/>
      <w:r>
        <w:rPr>
          <w:rFonts w:hint="cs"/>
          <w:rtl/>
          <w:lang w:eastAsia="he-IL"/>
        </w:rPr>
        <w:t xml:space="preserve"> באמת </w:t>
      </w:r>
      <w:bookmarkStart w:id="35411" w:name="_ETM_Q1_1549655"/>
      <w:bookmarkEnd w:id="35411"/>
      <w:r>
        <w:rPr>
          <w:rFonts w:hint="cs"/>
          <w:rtl/>
          <w:lang w:eastAsia="he-IL"/>
        </w:rPr>
        <w:t>תליתי תקוות שאחרי</w:t>
      </w:r>
      <w:bookmarkStart w:id="35412" w:name="_ETM_Q1_1554905"/>
      <w:bookmarkEnd w:id="35412"/>
      <w:r>
        <w:rPr>
          <w:rFonts w:hint="cs"/>
          <w:rtl/>
          <w:lang w:eastAsia="he-IL"/>
        </w:rPr>
        <w:t xml:space="preserve"> </w:t>
      </w:r>
      <w:bookmarkStart w:id="35413" w:name="_ETM_Q1_1553155"/>
      <w:bookmarkEnd w:id="35413"/>
      <w:r>
        <w:rPr>
          <w:rFonts w:hint="cs"/>
          <w:rtl/>
          <w:lang w:eastAsia="he-IL"/>
        </w:rPr>
        <w:t>שנתיים נוראיות</w:t>
      </w:r>
      <w:bookmarkStart w:id="35414" w:name="_ETM_Q1_1555405"/>
      <w:bookmarkEnd w:id="35414"/>
      <w:r>
        <w:rPr>
          <w:rFonts w:hint="cs"/>
          <w:rtl/>
          <w:lang w:eastAsia="he-IL"/>
        </w:rPr>
        <w:t>, משהו אחד קטן טוב יקרה תחת הממשלה הזאת.</w:t>
      </w:r>
      <w:bookmarkStart w:id="35415" w:name="_ETM_Q1_1564404"/>
      <w:bookmarkEnd w:id="35415"/>
      <w:r>
        <w:rPr>
          <w:rFonts w:hint="cs"/>
          <w:rtl/>
          <w:lang w:eastAsia="he-IL"/>
        </w:rPr>
        <w:t xml:space="preserve"> </w:t>
      </w:r>
      <w:bookmarkStart w:id="35416" w:name="_ETM_Q1_1562404"/>
      <w:bookmarkStart w:id="35417" w:name="_ETM_Q1_1587902"/>
      <w:bookmarkEnd w:id="35416"/>
      <w:bookmarkEnd w:id="35417"/>
    </w:p>
    <w:p w14:paraId="7D3DAA90" w14:textId="77777777" w:rsidR="0023291F" w:rsidRDefault="0023291F" w:rsidP="0023291F">
      <w:pPr>
        <w:rPr>
          <w:rtl/>
          <w:lang w:eastAsia="he-IL"/>
        </w:rPr>
      </w:pPr>
    </w:p>
    <w:p w14:paraId="6F18E227" w14:textId="4EEA1307" w:rsidR="0023291F" w:rsidRDefault="0023291F" w:rsidP="0023291F">
      <w:pPr>
        <w:rPr>
          <w:rtl/>
          <w:lang w:eastAsia="he-IL"/>
        </w:rPr>
      </w:pPr>
      <w:bookmarkStart w:id="35418" w:name="_ETM_Q1_1589155"/>
      <w:bookmarkStart w:id="35419" w:name="_ETM_Q1_1589405"/>
      <w:bookmarkStart w:id="35420" w:name="_ETM_Q1_1590910"/>
      <w:bookmarkStart w:id="35421" w:name="_ETM_Q1_1588910"/>
      <w:bookmarkEnd w:id="35418"/>
      <w:bookmarkEnd w:id="35419"/>
      <w:bookmarkEnd w:id="35420"/>
      <w:bookmarkEnd w:id="35421"/>
      <w:r>
        <w:rPr>
          <w:rFonts w:hint="cs"/>
          <w:rtl/>
          <w:lang w:eastAsia="he-IL"/>
        </w:rPr>
        <w:t>אני רוצה לומר ש</w:t>
      </w:r>
      <w:bookmarkStart w:id="35422" w:name="_ETM_Q1_1566155"/>
      <w:bookmarkEnd w:id="35422"/>
      <w:r>
        <w:rPr>
          <w:rFonts w:hint="cs"/>
          <w:rtl/>
          <w:lang w:eastAsia="he-IL"/>
        </w:rPr>
        <w:t>פ</w:t>
      </w:r>
      <w:bookmarkStart w:id="35423" w:name="_ETM_Q1_1566915"/>
      <w:bookmarkEnd w:id="35423"/>
      <w:r>
        <w:rPr>
          <w:rFonts w:hint="cs"/>
          <w:rtl/>
          <w:lang w:eastAsia="he-IL"/>
        </w:rPr>
        <w:t xml:space="preserve">עם נוספת, </w:t>
      </w:r>
      <w:bookmarkStart w:id="35424" w:name="_ETM_Q1_1566655"/>
      <w:bookmarkEnd w:id="35424"/>
      <w:r>
        <w:rPr>
          <w:rFonts w:hint="cs"/>
          <w:rtl/>
          <w:lang w:eastAsia="he-IL"/>
        </w:rPr>
        <w:t>הממשלה מראה לתושבי הנגב –</w:t>
      </w:r>
      <w:bookmarkStart w:id="35425" w:name="_ETM_Q1_1570655"/>
      <w:bookmarkStart w:id="35426" w:name="_ETM_Q1_1570405"/>
      <w:bookmarkEnd w:id="35425"/>
      <w:bookmarkEnd w:id="35426"/>
      <w:r>
        <w:rPr>
          <w:rFonts w:hint="cs"/>
          <w:rtl/>
          <w:lang w:eastAsia="he-IL"/>
        </w:rPr>
        <w:t xml:space="preserve"> ברק – שהיא שמה עליה</w:t>
      </w:r>
      <w:bookmarkStart w:id="35427" w:name="_ETM_Q1_1572660"/>
      <w:bookmarkEnd w:id="35427"/>
      <w:r>
        <w:rPr>
          <w:rFonts w:hint="cs"/>
          <w:rtl/>
          <w:lang w:eastAsia="he-IL"/>
        </w:rPr>
        <w:t xml:space="preserve">ם </w:t>
      </w:r>
      <w:bookmarkStart w:id="35428" w:name="_ETM_Q1_1572155"/>
      <w:bookmarkStart w:id="35429" w:name="_ETM_Q1_1578903"/>
      <w:bookmarkStart w:id="35430" w:name="_ETM_Q1_1577903"/>
      <w:bookmarkEnd w:id="35428"/>
      <w:r>
        <w:rPr>
          <w:rFonts w:hint="cs"/>
          <w:rtl/>
          <w:lang w:eastAsia="he-IL"/>
        </w:rPr>
        <w:t>פ</w:t>
      </w:r>
      <w:bookmarkStart w:id="35431" w:name="_ETM_Q1_1576153"/>
      <w:bookmarkEnd w:id="35431"/>
      <w:r>
        <w:rPr>
          <w:rFonts w:hint="cs"/>
          <w:rtl/>
          <w:lang w:eastAsia="he-IL"/>
        </w:rPr>
        <w:t>ס</w:t>
      </w:r>
      <w:bookmarkStart w:id="35432" w:name="_ETM_Q1_1574654"/>
      <w:bookmarkEnd w:id="35432"/>
      <w:r>
        <w:rPr>
          <w:rFonts w:hint="cs"/>
          <w:rtl/>
          <w:lang w:eastAsia="he-IL"/>
        </w:rPr>
        <w:t xml:space="preserve"> </w:t>
      </w:r>
      <w:bookmarkEnd w:id="35429"/>
      <w:bookmarkEnd w:id="35430"/>
      <w:r>
        <w:rPr>
          <w:rFonts w:hint="cs"/>
          <w:rtl/>
          <w:lang w:eastAsia="he-IL"/>
        </w:rPr>
        <w:t>וזו המילה</w:t>
      </w:r>
      <w:bookmarkStart w:id="35433" w:name="_ETM_Q1_1573905"/>
      <w:bookmarkEnd w:id="35433"/>
      <w:r>
        <w:rPr>
          <w:rFonts w:hint="cs"/>
          <w:rtl/>
          <w:lang w:eastAsia="he-IL"/>
        </w:rPr>
        <w:t xml:space="preserve"> הכי עדינה שאני יכולה לומר. זה </w:t>
      </w:r>
      <w:bookmarkStart w:id="35434" w:name="_ETM_Q1_1577405"/>
      <w:bookmarkStart w:id="35435" w:name="_ETM_Q1_1577403"/>
      <w:bookmarkEnd w:id="35434"/>
      <w:bookmarkEnd w:id="35435"/>
      <w:r>
        <w:rPr>
          <w:rFonts w:hint="cs"/>
          <w:rtl/>
          <w:lang w:eastAsia="he-IL"/>
        </w:rPr>
        <w:t>המקום היחיד שבו</w:t>
      </w:r>
      <w:bookmarkStart w:id="35436" w:name="_ETM_Q1_1581154"/>
      <w:bookmarkEnd w:id="35436"/>
      <w:r>
        <w:rPr>
          <w:rFonts w:hint="cs"/>
          <w:rtl/>
          <w:lang w:eastAsia="he-IL"/>
        </w:rPr>
        <w:t xml:space="preserve"> תעסוקה בנגב היית</w:t>
      </w:r>
      <w:bookmarkStart w:id="35437" w:name="_ETM_Q1_1581904"/>
      <w:bookmarkEnd w:id="35437"/>
      <w:r>
        <w:rPr>
          <w:rFonts w:hint="cs"/>
          <w:rtl/>
          <w:lang w:eastAsia="he-IL"/>
        </w:rPr>
        <w:t xml:space="preserve">ה </w:t>
      </w:r>
      <w:bookmarkStart w:id="35438" w:name="_ETM_Q1_1580654"/>
      <w:bookmarkEnd w:id="35438"/>
      <w:r>
        <w:rPr>
          <w:rFonts w:hint="cs"/>
          <w:rtl/>
          <w:lang w:eastAsia="he-IL"/>
        </w:rPr>
        <w:t xml:space="preserve">אמורה </w:t>
      </w:r>
      <w:bookmarkStart w:id="35439" w:name="_ETM_Q1_1580155"/>
      <w:bookmarkEnd w:id="35439"/>
      <w:r>
        <w:rPr>
          <w:rFonts w:hint="cs"/>
          <w:rtl/>
          <w:lang w:eastAsia="he-IL"/>
        </w:rPr>
        <w:t xml:space="preserve">להיות </w:t>
      </w:r>
      <w:bookmarkStart w:id="35440" w:name="_ETM_Q1_1579155"/>
      <w:bookmarkEnd w:id="35440"/>
      <w:r>
        <w:rPr>
          <w:rFonts w:hint="cs"/>
          <w:rtl/>
          <w:lang w:eastAsia="he-IL"/>
        </w:rPr>
        <w:t>מתועדפת על פי</w:t>
      </w:r>
      <w:bookmarkStart w:id="35441" w:name="_ETM_Q1_1583405"/>
      <w:bookmarkEnd w:id="35441"/>
      <w:r>
        <w:rPr>
          <w:rFonts w:hint="cs"/>
          <w:rtl/>
          <w:lang w:eastAsia="he-IL"/>
        </w:rPr>
        <w:t xml:space="preserve"> חוק ועוד</w:t>
      </w:r>
      <w:bookmarkStart w:id="35442" w:name="_ETM_Q1_1584405"/>
      <w:bookmarkEnd w:id="35442"/>
      <w:r>
        <w:rPr>
          <w:rFonts w:hint="cs"/>
          <w:rtl/>
          <w:lang w:eastAsia="he-IL"/>
        </w:rPr>
        <w:t xml:space="preserve"> פעם </w:t>
      </w:r>
      <w:bookmarkStart w:id="35443" w:name="_ETM_Q1_1587155"/>
      <w:bookmarkEnd w:id="35443"/>
      <w:r>
        <w:rPr>
          <w:rFonts w:hint="cs"/>
          <w:rtl/>
          <w:lang w:eastAsia="he-IL"/>
        </w:rPr>
        <w:t>אתם פשוט לא רואים את הנגב ולא</w:t>
      </w:r>
      <w:bookmarkStart w:id="35444" w:name="_ETM_Q1_1590655"/>
      <w:bookmarkEnd w:id="35444"/>
      <w:r>
        <w:rPr>
          <w:rFonts w:hint="cs"/>
          <w:rtl/>
          <w:lang w:eastAsia="he-IL"/>
        </w:rPr>
        <w:t xml:space="preserve"> סופרים את</w:t>
      </w:r>
      <w:bookmarkStart w:id="35445" w:name="_ETM_Q1_1591905"/>
      <w:bookmarkEnd w:id="35445"/>
      <w:r>
        <w:rPr>
          <w:rFonts w:hint="cs"/>
          <w:rtl/>
          <w:lang w:eastAsia="he-IL"/>
        </w:rPr>
        <w:t xml:space="preserve"> הנגב בכל היבט, </w:t>
      </w:r>
      <w:bookmarkStart w:id="35446" w:name="_ETM_Q1_1594155"/>
      <w:bookmarkEnd w:id="35446"/>
      <w:r>
        <w:rPr>
          <w:rFonts w:hint="cs"/>
          <w:rtl/>
          <w:lang w:eastAsia="he-IL"/>
        </w:rPr>
        <w:t xml:space="preserve">בכל </w:t>
      </w:r>
      <w:bookmarkStart w:id="35447" w:name="_ETM_Q1_1594652"/>
      <w:bookmarkEnd w:id="35447"/>
      <w:r>
        <w:rPr>
          <w:rFonts w:hint="cs"/>
          <w:rtl/>
          <w:lang w:eastAsia="he-IL"/>
        </w:rPr>
        <w:t xml:space="preserve">משרד גם בקרן </w:t>
      </w:r>
      <w:bookmarkStart w:id="35448" w:name="_ETM_Q1_1596404"/>
      <w:bookmarkEnd w:id="35448"/>
      <w:r>
        <w:rPr>
          <w:rFonts w:hint="cs"/>
          <w:rtl/>
          <w:lang w:eastAsia="he-IL"/>
        </w:rPr>
        <w:t>העושר</w:t>
      </w:r>
      <w:bookmarkStart w:id="35449" w:name="_ETM_Q1_1600904"/>
      <w:bookmarkStart w:id="35450" w:name="_ETM_Q1_1599654"/>
      <w:bookmarkEnd w:id="35449"/>
      <w:bookmarkEnd w:id="35450"/>
      <w:r>
        <w:rPr>
          <w:rFonts w:hint="cs"/>
          <w:rtl/>
          <w:lang w:eastAsia="he-IL"/>
        </w:rPr>
        <w:t xml:space="preserve"> </w:t>
      </w:r>
      <w:bookmarkStart w:id="35451" w:name="_ETM_Q1_1599904"/>
      <w:bookmarkEnd w:id="35451"/>
      <w:r>
        <w:rPr>
          <w:rFonts w:hint="cs"/>
          <w:rtl/>
          <w:lang w:eastAsia="he-IL"/>
        </w:rPr>
        <w:t>אבל כמו שאני חוזרת ואומרת,</w:t>
      </w:r>
      <w:bookmarkStart w:id="35452" w:name="_ETM_Q1_1601154"/>
      <w:bookmarkEnd w:id="35452"/>
      <w:r>
        <w:rPr>
          <w:rFonts w:hint="cs"/>
          <w:rtl/>
          <w:lang w:eastAsia="he-IL"/>
        </w:rPr>
        <w:t xml:space="preserve"> הנגב לא יישכח. </w:t>
      </w:r>
      <w:bookmarkStart w:id="35453" w:name="_ETM_Q1_1601904"/>
      <w:bookmarkEnd w:id="35453"/>
      <w:r>
        <w:rPr>
          <w:rFonts w:hint="cs"/>
          <w:rtl/>
          <w:lang w:eastAsia="he-IL"/>
        </w:rPr>
        <w:t xml:space="preserve">תודה. </w:t>
      </w:r>
      <w:bookmarkStart w:id="35454" w:name="_ETM_Q1_1604904"/>
      <w:bookmarkEnd w:id="35454"/>
    </w:p>
    <w:p w14:paraId="7529D718" w14:textId="77777777" w:rsidR="0023291F" w:rsidRDefault="0023291F" w:rsidP="0023291F">
      <w:pPr>
        <w:rPr>
          <w:rtl/>
          <w:lang w:eastAsia="he-IL"/>
        </w:rPr>
      </w:pPr>
    </w:p>
    <w:p w14:paraId="300905BE" w14:textId="347BE063" w:rsidR="0023291F" w:rsidRDefault="0023291F" w:rsidP="0023291F">
      <w:pPr>
        <w:pStyle w:val="af6"/>
        <w:keepNext/>
        <w:rPr>
          <w:rtl/>
        </w:rPr>
      </w:pPr>
      <w:r w:rsidRPr="0023291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32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3F912D" w14:textId="77777777" w:rsidR="0023291F" w:rsidRDefault="0023291F" w:rsidP="0023291F">
      <w:pPr>
        <w:pStyle w:val="KeepWithNext"/>
        <w:rPr>
          <w:rtl/>
          <w:lang w:eastAsia="he-IL"/>
        </w:rPr>
      </w:pPr>
    </w:p>
    <w:p w14:paraId="55FA4FFF" w14:textId="028B1F0D" w:rsidR="0023291F" w:rsidRDefault="0023291F" w:rsidP="0023291F">
      <w:pPr>
        <w:rPr>
          <w:rtl/>
          <w:lang w:eastAsia="he-IL"/>
        </w:rPr>
      </w:pPr>
      <w:bookmarkStart w:id="35455" w:name="_ETM_Q1_1607654"/>
      <w:bookmarkStart w:id="35456" w:name="_ETM_Q1_1606154"/>
      <w:bookmarkStart w:id="35457" w:name="_ETM_Q1_1604654"/>
      <w:bookmarkEnd w:id="35455"/>
      <w:bookmarkEnd w:id="35456"/>
      <w:bookmarkEnd w:id="35457"/>
      <w:r>
        <w:rPr>
          <w:rFonts w:hint="cs"/>
          <w:rtl/>
          <w:lang w:eastAsia="he-IL"/>
        </w:rPr>
        <w:t>תודה.</w:t>
      </w:r>
      <w:bookmarkStart w:id="35458" w:name="_ETM_Q1_1605154"/>
      <w:bookmarkEnd w:id="35458"/>
    </w:p>
    <w:p w14:paraId="3310BAEE" w14:textId="77777777" w:rsidR="0023291F" w:rsidRDefault="0023291F" w:rsidP="0023291F">
      <w:pPr>
        <w:rPr>
          <w:rtl/>
          <w:lang w:eastAsia="he-IL"/>
        </w:rPr>
      </w:pPr>
    </w:p>
    <w:p w14:paraId="670396CC" w14:textId="6FD92D8D" w:rsidR="0023291F" w:rsidRDefault="0023291F" w:rsidP="0023291F">
      <w:pPr>
        <w:pStyle w:val="a4"/>
        <w:keepNext/>
        <w:rPr>
          <w:rtl/>
        </w:rPr>
      </w:pPr>
      <w:bookmarkStart w:id="35459" w:name="ET_speaker_6236_2959"/>
      <w:r w:rsidRPr="0023291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29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59"/>
    </w:p>
    <w:p w14:paraId="60FFB790" w14:textId="77777777" w:rsidR="0023291F" w:rsidRDefault="0023291F" w:rsidP="0023291F">
      <w:pPr>
        <w:pStyle w:val="KeepWithNext"/>
        <w:rPr>
          <w:rtl/>
          <w:lang w:eastAsia="he-IL"/>
        </w:rPr>
      </w:pPr>
    </w:p>
    <w:p w14:paraId="3A8DFCDB" w14:textId="4FA8E40F" w:rsidR="008F7F65" w:rsidRDefault="0023291F" w:rsidP="006B5616">
      <w:pPr>
        <w:rPr>
          <w:rtl/>
          <w:lang w:eastAsia="he-IL"/>
        </w:rPr>
      </w:pPr>
      <w:bookmarkStart w:id="35460" w:name="_ETM_Q1_1608651"/>
      <w:bookmarkStart w:id="35461" w:name="_ETM_Q1_1608904"/>
      <w:bookmarkEnd w:id="35460"/>
      <w:bookmarkEnd w:id="35461"/>
      <w:r>
        <w:rPr>
          <w:rFonts w:hint="cs"/>
          <w:rtl/>
          <w:lang w:eastAsia="he-IL"/>
        </w:rPr>
        <w:t xml:space="preserve">תראו, </w:t>
      </w:r>
      <w:bookmarkStart w:id="35462" w:name="_ETM_Q1_1610154"/>
      <w:bookmarkStart w:id="35463" w:name="_ETM_Q1_1608154"/>
      <w:bookmarkEnd w:id="35462"/>
      <w:bookmarkEnd w:id="35463"/>
      <w:r>
        <w:rPr>
          <w:rFonts w:hint="cs"/>
          <w:rtl/>
          <w:lang w:eastAsia="he-IL"/>
        </w:rPr>
        <w:t>הסיבה שאני חושב</w:t>
      </w:r>
      <w:bookmarkStart w:id="35464" w:name="_ETM_Q1_1609655"/>
      <w:bookmarkEnd w:id="35464"/>
      <w:r>
        <w:rPr>
          <w:rFonts w:hint="cs"/>
          <w:rtl/>
          <w:lang w:eastAsia="he-IL"/>
        </w:rPr>
        <w:t>ת שיש כאן</w:t>
      </w:r>
      <w:bookmarkStart w:id="35465" w:name="_ETM_Q1_1610655"/>
      <w:bookmarkEnd w:id="35465"/>
      <w:r>
        <w:rPr>
          <w:rFonts w:hint="cs"/>
          <w:rtl/>
          <w:lang w:eastAsia="he-IL"/>
        </w:rPr>
        <w:t xml:space="preserve"> אנשים שמגיעים לכאן</w:t>
      </w:r>
      <w:bookmarkStart w:id="35466" w:name="_ETM_Q1_1611905"/>
      <w:bookmarkEnd w:id="35466"/>
      <w:r>
        <w:rPr>
          <w:rFonts w:hint="cs"/>
          <w:rtl/>
          <w:lang w:eastAsia="he-IL"/>
        </w:rPr>
        <w:t xml:space="preserve"> למרות</w:t>
      </w:r>
      <w:bookmarkStart w:id="35467" w:name="_ETM_Q1_1612405"/>
      <w:bookmarkEnd w:id="35467"/>
      <w:r>
        <w:rPr>
          <w:rFonts w:hint="cs"/>
          <w:rtl/>
          <w:lang w:eastAsia="he-IL"/>
        </w:rPr>
        <w:t xml:space="preserve"> שהם לא חברי ועדה </w:t>
      </w:r>
      <w:bookmarkStart w:id="35468" w:name="_ETM_Q1_1612905"/>
      <w:bookmarkEnd w:id="35468"/>
      <w:r>
        <w:rPr>
          <w:rFonts w:hint="cs"/>
          <w:rtl/>
          <w:lang w:eastAsia="he-IL"/>
        </w:rPr>
        <w:t>זה כי אנחנו מבינ</w:t>
      </w:r>
      <w:bookmarkStart w:id="35469" w:name="_ETM_Q1_1614155"/>
      <w:bookmarkEnd w:id="35469"/>
      <w:r>
        <w:rPr>
          <w:rFonts w:hint="cs"/>
          <w:rtl/>
          <w:lang w:eastAsia="he-IL"/>
        </w:rPr>
        <w:t>ים</w:t>
      </w:r>
      <w:bookmarkStart w:id="35470" w:name="_ETM_Q1_1616905"/>
      <w:bookmarkEnd w:id="35470"/>
      <w:r>
        <w:rPr>
          <w:rFonts w:hint="cs"/>
          <w:rtl/>
          <w:lang w:eastAsia="he-IL"/>
        </w:rPr>
        <w:t xml:space="preserve"> </w:t>
      </w:r>
      <w:r w:rsidR="008F7F6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</w:t>
      </w:r>
      <w:bookmarkStart w:id="35471" w:name="_ETM_Q1_1615405"/>
      <w:bookmarkEnd w:id="35471"/>
      <w:r>
        <w:rPr>
          <w:rFonts w:hint="cs"/>
          <w:rtl/>
          <w:lang w:eastAsia="he-IL"/>
        </w:rPr>
        <w:t xml:space="preserve"> </w:t>
      </w:r>
      <w:bookmarkStart w:id="35472" w:name="_ETM_Q1_1613651"/>
      <w:bookmarkEnd w:id="35472"/>
      <w:r>
        <w:rPr>
          <w:rFonts w:hint="cs"/>
          <w:rtl/>
          <w:lang w:eastAsia="he-IL"/>
        </w:rPr>
        <w:t xml:space="preserve">ההשלכות </w:t>
      </w:r>
      <w:bookmarkStart w:id="35473" w:name="_ETM_Q1_1614154"/>
      <w:bookmarkStart w:id="35474" w:name="_ETM_Q1_1613654"/>
      <w:bookmarkStart w:id="35475" w:name="_ETM_Q1_1613404"/>
      <w:bookmarkStart w:id="35476" w:name="_ETM_Q1_1613904"/>
      <w:bookmarkEnd w:id="35473"/>
      <w:bookmarkEnd w:id="35474"/>
      <w:bookmarkEnd w:id="35475"/>
      <w:bookmarkEnd w:id="35476"/>
      <w:r>
        <w:rPr>
          <w:rFonts w:hint="cs"/>
          <w:rtl/>
          <w:lang w:eastAsia="he-IL"/>
        </w:rPr>
        <w:t xml:space="preserve">ארוכות הטווח של מה </w:t>
      </w:r>
      <w:r w:rsidR="006B5616">
        <w:rPr>
          <w:rFonts w:hint="cs"/>
          <w:rtl/>
          <w:lang w:eastAsia="he-IL"/>
        </w:rPr>
        <w:t>שנעשה</w:t>
      </w:r>
      <w:r>
        <w:rPr>
          <w:rFonts w:hint="cs"/>
          <w:rtl/>
          <w:lang w:eastAsia="he-IL"/>
        </w:rPr>
        <w:t xml:space="preserve"> כאן. </w:t>
      </w:r>
      <w:bookmarkStart w:id="35477" w:name="_ETM_Q1_1610904"/>
      <w:bookmarkStart w:id="35478" w:name="_ETM_Q1_1611154"/>
      <w:bookmarkEnd w:id="35477"/>
      <w:bookmarkEnd w:id="35478"/>
      <w:r w:rsidR="008F7F65">
        <w:rPr>
          <w:rFonts w:hint="cs"/>
          <w:rtl/>
          <w:lang w:eastAsia="he-IL"/>
        </w:rPr>
        <w:t>אני אחזור</w:t>
      </w:r>
      <w:bookmarkStart w:id="35479" w:name="_ETM_Q1_1602902"/>
      <w:bookmarkStart w:id="35480" w:name="_ETM_Q1_1603152"/>
      <w:bookmarkStart w:id="35481" w:name="_ETM_Q1_1605652"/>
      <w:bookmarkEnd w:id="35479"/>
      <w:bookmarkEnd w:id="35480"/>
      <w:bookmarkEnd w:id="35481"/>
      <w:r w:rsidR="008F7F65">
        <w:rPr>
          <w:rFonts w:hint="cs"/>
          <w:rtl/>
          <w:lang w:eastAsia="he-IL"/>
        </w:rPr>
        <w:t xml:space="preserve">, אומר ואזכיר </w:t>
      </w:r>
      <w:r w:rsidR="006B5616">
        <w:rPr>
          <w:rFonts w:hint="cs"/>
          <w:rtl/>
          <w:lang w:eastAsia="he-IL"/>
        </w:rPr>
        <w:t xml:space="preserve">שהוועדה הזאת וקרן העושר </w:t>
      </w:r>
      <w:bookmarkStart w:id="35482" w:name="_ETM_Q1_1625655"/>
      <w:bookmarkEnd w:id="35482"/>
      <w:r w:rsidR="006B5616">
        <w:rPr>
          <w:rFonts w:hint="cs"/>
          <w:rtl/>
          <w:lang w:eastAsia="he-IL"/>
        </w:rPr>
        <w:t>נוסדו בגלל מאבק ציבורי על ניסיון</w:t>
      </w:r>
      <w:bookmarkStart w:id="35483" w:name="_ETM_Q1_1629153"/>
      <w:bookmarkEnd w:id="35483"/>
      <w:r w:rsidR="006B5616">
        <w:rPr>
          <w:rFonts w:hint="cs"/>
          <w:rtl/>
          <w:lang w:eastAsia="he-IL"/>
        </w:rPr>
        <w:t xml:space="preserve"> לבזוז </w:t>
      </w:r>
      <w:bookmarkStart w:id="35484" w:name="_ETM_Q1_1629656"/>
      <w:bookmarkStart w:id="35485" w:name="_ETM_Q1_1627656"/>
      <w:bookmarkEnd w:id="35484"/>
      <w:bookmarkEnd w:id="35485"/>
      <w:r w:rsidR="006B5616">
        <w:rPr>
          <w:rFonts w:hint="cs"/>
          <w:rtl/>
          <w:lang w:eastAsia="he-IL"/>
        </w:rPr>
        <w:t xml:space="preserve">ולגנוב </w:t>
      </w:r>
      <w:bookmarkStart w:id="35486" w:name="_ETM_Q1_1635153"/>
      <w:bookmarkEnd w:id="35486"/>
      <w:r w:rsidR="006B5616">
        <w:rPr>
          <w:rFonts w:hint="cs"/>
          <w:rtl/>
          <w:lang w:eastAsia="he-IL"/>
        </w:rPr>
        <w:t>א</w:t>
      </w:r>
      <w:bookmarkStart w:id="35487" w:name="_ETM_Q1_1638403"/>
      <w:bookmarkStart w:id="35488" w:name="_ETM_Q1_1636904"/>
      <w:bookmarkStart w:id="35489" w:name="_ETM_Q1_1635156"/>
      <w:bookmarkStart w:id="35490" w:name="_ETM_Q1_1633156"/>
      <w:bookmarkEnd w:id="35487"/>
      <w:bookmarkEnd w:id="35488"/>
      <w:bookmarkEnd w:id="35489"/>
      <w:bookmarkEnd w:id="35490"/>
      <w:r w:rsidR="008F7F65">
        <w:rPr>
          <w:rFonts w:hint="cs"/>
          <w:rtl/>
          <w:lang w:eastAsia="he-IL"/>
        </w:rPr>
        <w:t xml:space="preserve">ת כלל </w:t>
      </w:r>
      <w:bookmarkStart w:id="35491" w:name="_ETM_Q1_1633657"/>
      <w:bookmarkEnd w:id="35491"/>
      <w:r w:rsidR="008F7F65">
        <w:rPr>
          <w:rFonts w:hint="cs"/>
          <w:rtl/>
          <w:lang w:eastAsia="he-IL"/>
        </w:rPr>
        <w:t xml:space="preserve">משאב </w:t>
      </w:r>
      <w:bookmarkStart w:id="35492" w:name="_ETM_Q1_1632906"/>
      <w:bookmarkEnd w:id="35492"/>
      <w:r w:rsidR="006B5616">
        <w:rPr>
          <w:rFonts w:hint="cs"/>
          <w:rtl/>
          <w:lang w:eastAsia="he-IL"/>
        </w:rPr>
        <w:t xml:space="preserve">הטבע </w:t>
      </w:r>
      <w:r w:rsidR="008F7F65">
        <w:rPr>
          <w:rFonts w:hint="cs"/>
          <w:rtl/>
          <w:lang w:eastAsia="he-IL"/>
        </w:rPr>
        <w:t>שלנו, הג</w:t>
      </w:r>
      <w:bookmarkStart w:id="35493" w:name="_ETM_Q1_1632152"/>
      <w:bookmarkEnd w:id="35493"/>
      <w:r w:rsidR="008F7F65">
        <w:rPr>
          <w:rFonts w:hint="cs"/>
          <w:rtl/>
          <w:lang w:eastAsia="he-IL"/>
        </w:rPr>
        <w:t>ז</w:t>
      </w:r>
      <w:bookmarkStart w:id="35494" w:name="_ETM_Q1_1633153"/>
      <w:bookmarkStart w:id="35495" w:name="_ETM_Q1_1633403"/>
      <w:bookmarkStart w:id="35496" w:name="_ETM_Q1_1636655"/>
      <w:bookmarkEnd w:id="35494"/>
      <w:bookmarkEnd w:id="35495"/>
      <w:bookmarkEnd w:id="35496"/>
      <w:r w:rsidR="006B5616">
        <w:rPr>
          <w:rFonts w:hint="cs"/>
          <w:rtl/>
          <w:lang w:eastAsia="he-IL"/>
        </w:rPr>
        <w:t xml:space="preserve"> </w:t>
      </w:r>
      <w:bookmarkStart w:id="35497" w:name="_ETM_Q1_1635655"/>
      <w:bookmarkEnd w:id="35497"/>
      <w:r w:rsidR="008F7F65">
        <w:rPr>
          <w:rFonts w:hint="cs"/>
          <w:rtl/>
          <w:lang w:eastAsia="he-IL"/>
        </w:rPr>
        <w:t>בקומבינת הון שלטון</w:t>
      </w:r>
      <w:r w:rsidR="006B5616">
        <w:rPr>
          <w:rFonts w:hint="cs"/>
          <w:rtl/>
          <w:lang w:eastAsia="he-IL"/>
        </w:rPr>
        <w:t xml:space="preserve"> מושחתת </w:t>
      </w:r>
      <w:bookmarkStart w:id="35498" w:name="_ETM_Q1_1635902"/>
      <w:bookmarkEnd w:id="35498"/>
      <w:r w:rsidR="006B5616">
        <w:rPr>
          <w:rFonts w:hint="cs"/>
          <w:rtl/>
          <w:lang w:eastAsia="he-IL"/>
        </w:rPr>
        <w:t xml:space="preserve">מהיסוד. </w:t>
      </w:r>
    </w:p>
    <w:p w14:paraId="04BA8740" w14:textId="77777777" w:rsidR="006B5616" w:rsidRDefault="006B5616" w:rsidP="006B5616">
      <w:pPr>
        <w:rPr>
          <w:rtl/>
          <w:lang w:eastAsia="he-IL"/>
        </w:rPr>
      </w:pPr>
    </w:p>
    <w:p w14:paraId="11648BAE" w14:textId="77777777" w:rsidR="006B5616" w:rsidRDefault="006B5616" w:rsidP="006B5616">
      <w:pPr>
        <w:rPr>
          <w:rtl/>
          <w:lang w:eastAsia="he-IL"/>
        </w:rPr>
      </w:pPr>
      <w:bookmarkStart w:id="35499" w:name="_ETM_Q1_1637904"/>
      <w:bookmarkStart w:id="35500" w:name="_ETM_Q1_1638404"/>
      <w:bookmarkEnd w:id="35499"/>
      <w:bookmarkEnd w:id="35500"/>
      <w:r>
        <w:rPr>
          <w:rFonts w:hint="cs"/>
          <w:rtl/>
          <w:lang w:eastAsia="he-IL"/>
        </w:rPr>
        <w:t>היא עדיין קומבינה</w:t>
      </w:r>
      <w:bookmarkStart w:id="35501" w:name="_ETM_Q1_1639654"/>
      <w:bookmarkEnd w:id="35501"/>
      <w:r>
        <w:rPr>
          <w:rFonts w:hint="cs"/>
          <w:rtl/>
          <w:lang w:eastAsia="he-IL"/>
        </w:rPr>
        <w:t xml:space="preserve"> מ</w:t>
      </w:r>
      <w:bookmarkStart w:id="35502" w:name="_ETM_Q1_1639904"/>
      <w:bookmarkEnd w:id="35502"/>
      <w:r>
        <w:rPr>
          <w:rFonts w:hint="cs"/>
          <w:rtl/>
          <w:lang w:eastAsia="he-IL"/>
        </w:rPr>
        <w:t>ושחתת בגלל הרבה מאוד דברים</w:t>
      </w:r>
      <w:bookmarkStart w:id="35503" w:name="_ETM_Q1_1641405"/>
      <w:bookmarkEnd w:id="35503"/>
      <w:r>
        <w:rPr>
          <w:rFonts w:hint="cs"/>
          <w:rtl/>
          <w:lang w:eastAsia="he-IL"/>
        </w:rPr>
        <w:t xml:space="preserve"> שאנחנו</w:t>
      </w:r>
      <w:bookmarkStart w:id="35504" w:name="_ETM_Q1_1641155"/>
      <w:bookmarkEnd w:id="35504"/>
      <w:r>
        <w:rPr>
          <w:rFonts w:hint="cs"/>
          <w:rtl/>
          <w:lang w:eastAsia="he-IL"/>
        </w:rPr>
        <w:t xml:space="preserve"> עוסקים בהם בלי</w:t>
      </w:r>
      <w:bookmarkStart w:id="35505" w:name="_ETM_Q1_1644405"/>
      <w:bookmarkEnd w:id="35505"/>
      <w:r>
        <w:rPr>
          <w:rFonts w:hint="cs"/>
          <w:rtl/>
          <w:lang w:eastAsia="he-IL"/>
        </w:rPr>
        <w:t xml:space="preserve"> קשר לוועדה הזאת אבל זה ה</w:t>
      </w:r>
      <w:bookmarkStart w:id="35506" w:name="_ETM_Q1_1646905"/>
      <w:bookmarkEnd w:id="35506"/>
      <w:r>
        <w:rPr>
          <w:rFonts w:hint="cs"/>
          <w:rtl/>
          <w:lang w:eastAsia="he-IL"/>
        </w:rPr>
        <w:t>יה</w:t>
      </w:r>
      <w:bookmarkStart w:id="35507" w:name="_ETM_Q1_1645153"/>
      <w:bookmarkEnd w:id="35507"/>
      <w:r>
        <w:rPr>
          <w:rFonts w:hint="cs"/>
          <w:rtl/>
          <w:lang w:eastAsia="he-IL"/>
        </w:rPr>
        <w:t xml:space="preserve"> </w:t>
      </w:r>
      <w:bookmarkStart w:id="35508" w:name="_ETM_Q1_1643906"/>
      <w:bookmarkEnd w:id="35508"/>
      <w:r>
        <w:rPr>
          <w:rFonts w:hint="cs"/>
          <w:rtl/>
          <w:lang w:eastAsia="he-IL"/>
        </w:rPr>
        <w:t xml:space="preserve">מאבק ציבורי </w:t>
      </w:r>
      <w:bookmarkStart w:id="35509" w:name="_ETM_Q1_1647906"/>
      <w:bookmarkEnd w:id="35509"/>
      <w:r w:rsidR="008F7F65">
        <w:rPr>
          <w:rFonts w:hint="cs"/>
          <w:rtl/>
          <w:lang w:eastAsia="he-IL"/>
        </w:rPr>
        <w:t xml:space="preserve">שאומר שחלק מעודפי היתר של </w:t>
      </w:r>
      <w:r>
        <w:rPr>
          <w:rFonts w:hint="cs"/>
          <w:rtl/>
          <w:lang w:eastAsia="he-IL"/>
        </w:rPr>
        <w:t>הרווחים</w:t>
      </w:r>
      <w:bookmarkStart w:id="35510" w:name="_ETM_Q1_1653902"/>
      <w:bookmarkEnd w:id="35510"/>
      <w:r w:rsidR="008F7F65">
        <w:rPr>
          <w:rFonts w:hint="cs"/>
          <w:rtl/>
          <w:lang w:eastAsia="he-IL"/>
        </w:rPr>
        <w:t xml:space="preserve"> יגיע לכאן </w:t>
      </w:r>
      <w:r>
        <w:rPr>
          <w:rFonts w:hint="cs"/>
          <w:rtl/>
          <w:lang w:eastAsia="he-IL"/>
        </w:rPr>
        <w:t>לטובת השקעה</w:t>
      </w:r>
      <w:bookmarkStart w:id="35511" w:name="_ETM_Q1_1657655"/>
      <w:bookmarkEnd w:id="35511"/>
      <w:r>
        <w:rPr>
          <w:rFonts w:hint="cs"/>
          <w:rtl/>
          <w:lang w:eastAsia="he-IL"/>
        </w:rPr>
        <w:t xml:space="preserve"> בציבור כי</w:t>
      </w:r>
      <w:bookmarkStart w:id="35512" w:name="_ETM_Q1_1660651"/>
      <w:bookmarkEnd w:id="35512"/>
      <w:r>
        <w:rPr>
          <w:rFonts w:hint="cs"/>
          <w:rtl/>
          <w:lang w:eastAsia="he-IL"/>
        </w:rPr>
        <w:t xml:space="preserve"> </w:t>
      </w:r>
      <w:r w:rsidR="008F7F65">
        <w:rPr>
          <w:rFonts w:hint="cs"/>
          <w:rtl/>
          <w:lang w:eastAsia="he-IL"/>
        </w:rPr>
        <w:t xml:space="preserve">זה קניין ציבורי שלנו. </w:t>
      </w:r>
      <w:bookmarkStart w:id="35513" w:name="_ETM_Q1_1661151"/>
      <w:bookmarkEnd w:id="35513"/>
    </w:p>
    <w:p w14:paraId="54D77894" w14:textId="77777777" w:rsidR="006B5616" w:rsidRDefault="006B5616" w:rsidP="006B5616">
      <w:pPr>
        <w:rPr>
          <w:rtl/>
          <w:lang w:eastAsia="he-IL"/>
        </w:rPr>
      </w:pPr>
      <w:bookmarkStart w:id="35514" w:name="_ETM_Q1_1691405"/>
      <w:bookmarkEnd w:id="35514"/>
    </w:p>
    <w:p w14:paraId="06F0B946" w14:textId="594F5E0A" w:rsidR="008F7F65" w:rsidRDefault="006B5616" w:rsidP="006B5616">
      <w:pPr>
        <w:rPr>
          <w:rtl/>
          <w:lang w:eastAsia="he-IL"/>
        </w:rPr>
      </w:pPr>
      <w:bookmarkStart w:id="35515" w:name="_ETM_Q1_1691655"/>
      <w:bookmarkStart w:id="35516" w:name="_ETM_Q1_1690655"/>
      <w:bookmarkStart w:id="35517" w:name="_ETM_Q1_1690405"/>
      <w:bookmarkEnd w:id="35515"/>
      <w:bookmarkEnd w:id="35516"/>
      <w:bookmarkEnd w:id="35517"/>
      <w:r>
        <w:rPr>
          <w:rFonts w:hint="cs"/>
          <w:rtl/>
          <w:lang w:eastAsia="he-IL"/>
        </w:rPr>
        <w:t>הגז שלנו הוא קניין ציבורי</w:t>
      </w:r>
      <w:bookmarkStart w:id="35518" w:name="_ETM_Q1_1662906"/>
      <w:bookmarkEnd w:id="35518"/>
      <w:r>
        <w:rPr>
          <w:rFonts w:hint="cs"/>
          <w:rtl/>
          <w:lang w:eastAsia="he-IL"/>
        </w:rPr>
        <w:t xml:space="preserve"> ו</w:t>
      </w:r>
      <w:r w:rsidR="008F7F65">
        <w:rPr>
          <w:rFonts w:hint="cs"/>
          <w:rtl/>
          <w:lang w:eastAsia="he-IL"/>
        </w:rPr>
        <w:t xml:space="preserve">עם כל הכבוד, זה לא בנק פרטי של מישהו. </w:t>
      </w:r>
      <w:bookmarkStart w:id="35519" w:name="_ETM_Q1_1667656"/>
      <w:bookmarkEnd w:id="35519"/>
      <w:r>
        <w:rPr>
          <w:rFonts w:hint="cs"/>
          <w:rtl/>
          <w:lang w:eastAsia="he-IL"/>
        </w:rPr>
        <w:t xml:space="preserve">זה של הציבור </w:t>
      </w:r>
      <w:bookmarkStart w:id="35520" w:name="_ETM_Q1_1669404"/>
      <w:bookmarkEnd w:id="35520"/>
      <w:r>
        <w:rPr>
          <w:rFonts w:hint="cs"/>
          <w:rtl/>
          <w:lang w:eastAsia="he-IL"/>
        </w:rPr>
        <w:t>וזה צריך לחז</w:t>
      </w:r>
      <w:bookmarkStart w:id="35521" w:name="_ETM_Q1_1672405"/>
      <w:bookmarkEnd w:id="35521"/>
      <w:r>
        <w:rPr>
          <w:rFonts w:hint="cs"/>
          <w:rtl/>
          <w:lang w:eastAsia="he-IL"/>
        </w:rPr>
        <w:t xml:space="preserve">ור </w:t>
      </w:r>
      <w:bookmarkStart w:id="35522" w:name="_ETM_Q1_1671155"/>
      <w:bookmarkEnd w:id="35522"/>
      <w:r>
        <w:rPr>
          <w:rFonts w:hint="cs"/>
          <w:rtl/>
          <w:lang w:eastAsia="he-IL"/>
        </w:rPr>
        <w:t>ב</w:t>
      </w:r>
      <w:bookmarkStart w:id="35523" w:name="_ETM_Q1_1670153"/>
      <w:bookmarkEnd w:id="35523"/>
      <w:r>
        <w:rPr>
          <w:rFonts w:hint="cs"/>
          <w:rtl/>
          <w:lang w:eastAsia="he-IL"/>
        </w:rPr>
        <w:t>תמורות אל הציבור</w:t>
      </w:r>
      <w:bookmarkStart w:id="35524" w:name="_ETM_Q1_1667652"/>
      <w:bookmarkStart w:id="35525" w:name="_ETM_Q1_1668406"/>
      <w:bookmarkStart w:id="35526" w:name="_ETM_Q1_1675154"/>
      <w:bookmarkEnd w:id="35524"/>
      <w:bookmarkEnd w:id="35525"/>
      <w:bookmarkEnd w:id="35526"/>
      <w:r>
        <w:rPr>
          <w:rFonts w:hint="cs"/>
          <w:rtl/>
          <w:lang w:eastAsia="he-IL"/>
        </w:rPr>
        <w:t xml:space="preserve"> </w:t>
      </w:r>
      <w:bookmarkStart w:id="35527" w:name="_ETM_Q1_1673405"/>
      <w:bookmarkEnd w:id="35527"/>
      <w:r w:rsidR="008F7F65">
        <w:rPr>
          <w:rFonts w:hint="cs"/>
          <w:rtl/>
          <w:lang w:eastAsia="he-IL"/>
        </w:rPr>
        <w:t>בהסתכלות לדורות הבאים</w:t>
      </w:r>
      <w:r>
        <w:rPr>
          <w:rFonts w:hint="cs"/>
          <w:rtl/>
          <w:lang w:eastAsia="he-IL"/>
        </w:rPr>
        <w:t xml:space="preserve">, בבנייה, </w:t>
      </w:r>
      <w:bookmarkStart w:id="35528" w:name="_ETM_Q1_1677402"/>
      <w:bookmarkEnd w:id="35528"/>
      <w:r>
        <w:rPr>
          <w:rFonts w:hint="cs"/>
          <w:rtl/>
          <w:lang w:eastAsia="he-IL"/>
        </w:rPr>
        <w:t>בצמיחה</w:t>
      </w:r>
      <w:bookmarkStart w:id="35529" w:name="_ETM_Q1_1676904"/>
      <w:bookmarkEnd w:id="35529"/>
      <w:r>
        <w:rPr>
          <w:rFonts w:hint="cs"/>
          <w:rtl/>
          <w:lang w:eastAsia="he-IL"/>
        </w:rPr>
        <w:t>,</w:t>
      </w:r>
      <w:bookmarkStart w:id="35530" w:name="_ETM_Q1_1677404"/>
      <w:bookmarkEnd w:id="35530"/>
      <w:r>
        <w:rPr>
          <w:rFonts w:hint="cs"/>
          <w:rtl/>
          <w:lang w:eastAsia="he-IL"/>
        </w:rPr>
        <w:t xml:space="preserve"> בפיתוח וגם בצמצום</w:t>
      </w:r>
      <w:bookmarkStart w:id="35531" w:name="_ETM_Q1_1680654"/>
      <w:bookmarkEnd w:id="35531"/>
      <w:r>
        <w:rPr>
          <w:rFonts w:hint="cs"/>
          <w:rtl/>
          <w:lang w:eastAsia="he-IL"/>
        </w:rPr>
        <w:t xml:space="preserve"> א</w:t>
      </w:r>
      <w:bookmarkStart w:id="35532" w:name="_ETM_Q1_1681153"/>
      <w:bookmarkEnd w:id="35532"/>
      <w:r>
        <w:rPr>
          <w:rFonts w:hint="cs"/>
          <w:rtl/>
          <w:lang w:eastAsia="he-IL"/>
        </w:rPr>
        <w:t>י</w:t>
      </w:r>
      <w:bookmarkStart w:id="35533" w:name="_ETM_Q1_1679654"/>
      <w:bookmarkEnd w:id="35533"/>
      <w:r>
        <w:rPr>
          <w:rFonts w:hint="cs"/>
          <w:rtl/>
          <w:lang w:eastAsia="he-IL"/>
        </w:rPr>
        <w:t xml:space="preserve">-שוויון ופערים  </w:t>
      </w:r>
      <w:bookmarkStart w:id="35534" w:name="_ETM_Q1_1687654"/>
      <w:bookmarkEnd w:id="35534"/>
      <w:r w:rsidR="008F7F65">
        <w:rPr>
          <w:rFonts w:hint="cs"/>
          <w:rtl/>
          <w:lang w:eastAsia="he-IL"/>
        </w:rPr>
        <w:t xml:space="preserve">במקומות מהמם נלקח המשאב הזה ולכן הסיפור של הנגב כל כך חשוב גם בהיבט הזה. </w:t>
      </w:r>
    </w:p>
    <w:p w14:paraId="3F4F4326" w14:textId="77777777" w:rsidR="008F7F65" w:rsidRDefault="008F7F65" w:rsidP="0023291F">
      <w:pPr>
        <w:rPr>
          <w:rtl/>
          <w:lang w:eastAsia="he-IL"/>
        </w:rPr>
      </w:pPr>
    </w:p>
    <w:p w14:paraId="3E90254D" w14:textId="302D681A" w:rsidR="008F7F65" w:rsidRDefault="006B5616" w:rsidP="006B5616">
      <w:pPr>
        <w:rPr>
          <w:rtl/>
          <w:lang w:eastAsia="he-IL"/>
        </w:rPr>
      </w:pPr>
      <w:bookmarkStart w:id="35535" w:name="_ETM_Q1_1692156"/>
      <w:bookmarkStart w:id="35536" w:name="_ETM_Q1_1690406"/>
      <w:bookmarkEnd w:id="35535"/>
      <w:bookmarkEnd w:id="35536"/>
      <w:r>
        <w:rPr>
          <w:rFonts w:hint="cs"/>
          <w:rtl/>
          <w:lang w:eastAsia="he-IL"/>
        </w:rPr>
        <w:t xml:space="preserve">לוקחים </w:t>
      </w:r>
      <w:bookmarkStart w:id="35537" w:name="_ETM_Q1_1690652"/>
      <w:bookmarkEnd w:id="35537"/>
      <w:r>
        <w:rPr>
          <w:rFonts w:hint="cs"/>
          <w:rtl/>
          <w:lang w:eastAsia="he-IL"/>
        </w:rPr>
        <w:t>פה את הכסף הזה אחרי אסון לאומי</w:t>
      </w:r>
      <w:bookmarkStart w:id="35538" w:name="_ETM_Q1_1696155"/>
      <w:bookmarkStart w:id="35539" w:name="_ETM_Q1_1697152"/>
      <w:bookmarkEnd w:id="35538"/>
      <w:bookmarkEnd w:id="35539"/>
      <w:r>
        <w:rPr>
          <w:rFonts w:hint="cs"/>
          <w:rtl/>
          <w:lang w:eastAsia="he-IL"/>
        </w:rPr>
        <w:t xml:space="preserve"> ומלחמה </w:t>
      </w:r>
      <w:bookmarkStart w:id="35540" w:name="_ETM_Q1_1697405"/>
      <w:bookmarkEnd w:id="35540"/>
      <w:r w:rsidR="008F7F65">
        <w:rPr>
          <w:rFonts w:hint="cs"/>
          <w:rtl/>
          <w:lang w:eastAsia="he-IL"/>
        </w:rPr>
        <w:t xml:space="preserve">וגם פה שמים אינטרסים </w:t>
      </w:r>
      <w:r>
        <w:rPr>
          <w:rFonts w:hint="cs"/>
          <w:rtl/>
          <w:lang w:eastAsia="he-IL"/>
        </w:rPr>
        <w:t>סקטוריאליי</w:t>
      </w:r>
      <w:r>
        <w:rPr>
          <w:rFonts w:hint="eastAsia"/>
          <w:rtl/>
          <w:lang w:eastAsia="he-IL"/>
        </w:rPr>
        <w:t>ם</w:t>
      </w:r>
      <w:bookmarkStart w:id="35541" w:name="_ETM_Q1_1700404"/>
      <w:bookmarkEnd w:id="35541"/>
      <w:r>
        <w:rPr>
          <w:rFonts w:hint="cs"/>
          <w:rtl/>
          <w:lang w:eastAsia="he-IL"/>
        </w:rPr>
        <w:t>,</w:t>
      </w:r>
      <w:bookmarkStart w:id="35542" w:name="_ETM_Q1_1699653"/>
      <w:bookmarkEnd w:id="35542"/>
      <w:r>
        <w:rPr>
          <w:rFonts w:hint="cs"/>
          <w:rtl/>
          <w:lang w:eastAsia="he-IL"/>
        </w:rPr>
        <w:t xml:space="preserve"> מגזריים ועקומים. לצד דברים טובים שיש,</w:t>
      </w:r>
      <w:bookmarkStart w:id="35543" w:name="_ETM_Q1_1704902"/>
      <w:bookmarkEnd w:id="35543"/>
      <w:r>
        <w:rPr>
          <w:rFonts w:hint="cs"/>
          <w:rtl/>
          <w:lang w:eastAsia="he-IL"/>
        </w:rPr>
        <w:t xml:space="preserve"> ויש</w:t>
      </w:r>
      <w:bookmarkStart w:id="35544" w:name="_ETM_Q1_1707153"/>
      <w:bookmarkStart w:id="35545" w:name="_ETM_Q1_1707652"/>
      <w:bookmarkStart w:id="35546" w:name="_ETM_Q1_1707901"/>
      <w:bookmarkEnd w:id="35544"/>
      <w:bookmarkEnd w:id="35545"/>
      <w:bookmarkEnd w:id="35546"/>
      <w:r>
        <w:rPr>
          <w:rFonts w:hint="cs"/>
          <w:rtl/>
          <w:lang w:eastAsia="he-IL"/>
        </w:rPr>
        <w:t>, כל פעם קושרים</w:t>
      </w:r>
      <w:bookmarkStart w:id="35547" w:name="_ETM_Q1_1709652"/>
      <w:bookmarkEnd w:id="35547"/>
      <w:r>
        <w:rPr>
          <w:rFonts w:hint="cs"/>
          <w:rtl/>
          <w:lang w:eastAsia="he-IL"/>
        </w:rPr>
        <w:t xml:space="preserve"> דברים לא ראויי</w:t>
      </w:r>
      <w:bookmarkStart w:id="35548" w:name="_ETM_Q1_1712903"/>
      <w:bookmarkEnd w:id="35548"/>
      <w:r>
        <w:rPr>
          <w:rFonts w:hint="cs"/>
          <w:rtl/>
          <w:lang w:eastAsia="he-IL"/>
        </w:rPr>
        <w:t xml:space="preserve">ם </w:t>
      </w:r>
      <w:r w:rsidR="008F7F65">
        <w:rPr>
          <w:rFonts w:hint="cs"/>
          <w:rtl/>
          <w:lang w:eastAsia="he-IL"/>
        </w:rPr>
        <w:t>וזה מבזה. למה אי-אפשר לעשות פעם אחת דבר כמו שצריך</w:t>
      </w:r>
      <w:r>
        <w:rPr>
          <w:rFonts w:hint="cs"/>
          <w:rtl/>
          <w:lang w:eastAsia="he-IL"/>
        </w:rPr>
        <w:t>? ר</w:t>
      </w:r>
      <w:bookmarkStart w:id="35549" w:name="_ETM_Q1_1717406"/>
      <w:bookmarkEnd w:id="35549"/>
      <w:r>
        <w:rPr>
          <w:rFonts w:hint="cs"/>
          <w:rtl/>
          <w:lang w:eastAsia="he-IL"/>
        </w:rPr>
        <w:t xml:space="preserve">ק שפה, </w:t>
      </w:r>
      <w:bookmarkStart w:id="35550" w:name="_ETM_Q1_1719403"/>
      <w:bookmarkEnd w:id="35550"/>
      <w:r>
        <w:rPr>
          <w:rFonts w:hint="cs"/>
          <w:rtl/>
          <w:lang w:eastAsia="he-IL"/>
        </w:rPr>
        <w:t>החוק גם מאוד ברור ואם אנחנו</w:t>
      </w:r>
      <w:bookmarkStart w:id="35551" w:name="_ETM_Q1_1723153"/>
      <w:bookmarkEnd w:id="35551"/>
      <w:r>
        <w:rPr>
          <w:rFonts w:hint="cs"/>
          <w:rtl/>
          <w:lang w:eastAsia="he-IL"/>
        </w:rPr>
        <w:t xml:space="preserve"> פותחים </w:t>
      </w:r>
      <w:bookmarkStart w:id="35552" w:name="_ETM_Q1_1722406"/>
      <w:bookmarkEnd w:id="35552"/>
      <w:r>
        <w:rPr>
          <w:rFonts w:hint="cs"/>
          <w:rtl/>
          <w:lang w:eastAsia="he-IL"/>
        </w:rPr>
        <w:t xml:space="preserve">כרגע תקדים לדלת </w:t>
      </w:r>
      <w:bookmarkStart w:id="35553" w:name="_ETM_Q1_1724906"/>
      <w:bookmarkEnd w:id="35553"/>
      <w:r>
        <w:rPr>
          <w:rFonts w:hint="cs"/>
          <w:rtl/>
          <w:lang w:eastAsia="he-IL"/>
        </w:rPr>
        <w:t xml:space="preserve">מסתובבת </w:t>
      </w:r>
      <w:bookmarkStart w:id="35554" w:name="_ETM_Q1_1724406"/>
      <w:bookmarkEnd w:id="35554"/>
      <w:r>
        <w:rPr>
          <w:rFonts w:hint="cs"/>
          <w:rtl/>
          <w:lang w:eastAsia="he-IL"/>
        </w:rPr>
        <w:t xml:space="preserve">לקומבינות של </w:t>
      </w:r>
      <w:bookmarkStart w:id="35555" w:name="_ETM_Q1_1726903"/>
      <w:bookmarkEnd w:id="35555"/>
      <w:r w:rsidR="008F7F65">
        <w:rPr>
          <w:rFonts w:hint="cs"/>
          <w:rtl/>
          <w:lang w:eastAsia="he-IL"/>
        </w:rPr>
        <w:t xml:space="preserve">קופה קטנה </w:t>
      </w:r>
      <w:r>
        <w:rPr>
          <w:rFonts w:hint="cs"/>
          <w:rtl/>
          <w:lang w:eastAsia="he-IL"/>
        </w:rPr>
        <w:t>לכל</w:t>
      </w:r>
      <w:r w:rsidR="008F7F65">
        <w:rPr>
          <w:rFonts w:hint="cs"/>
          <w:rtl/>
          <w:lang w:eastAsia="he-IL"/>
        </w:rPr>
        <w:t xml:space="preserve"> מי</w:t>
      </w:r>
      <w:bookmarkStart w:id="35556" w:name="_ETM_Q1_1730655"/>
      <w:bookmarkEnd w:id="35556"/>
      <w:r w:rsidR="008F7F65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חברים של</w:t>
      </w:r>
      <w:r w:rsidR="008F7F65">
        <w:rPr>
          <w:rFonts w:hint="cs"/>
          <w:rtl/>
          <w:lang w:eastAsia="he-IL"/>
        </w:rPr>
        <w:t xml:space="preserve"> מקרובים </w:t>
      </w:r>
      <w:bookmarkStart w:id="35557" w:name="_ETM_Q1_1733406"/>
      <w:bookmarkEnd w:id="35557"/>
      <w:r>
        <w:rPr>
          <w:rFonts w:hint="cs"/>
          <w:rtl/>
          <w:lang w:eastAsia="he-IL"/>
        </w:rPr>
        <w:t xml:space="preserve">פה אז מה יהיה </w:t>
      </w:r>
      <w:bookmarkStart w:id="35558" w:name="_ETM_Q1_1737406"/>
      <w:bookmarkStart w:id="35559" w:name="_ETM_Q1_1735406"/>
      <w:bookmarkEnd w:id="35558"/>
      <w:bookmarkEnd w:id="35559"/>
      <w:r>
        <w:rPr>
          <w:rFonts w:hint="cs"/>
          <w:rtl/>
          <w:lang w:eastAsia="he-IL"/>
        </w:rPr>
        <w:t xml:space="preserve">על </w:t>
      </w:r>
      <w:bookmarkStart w:id="35560" w:name="_ETM_Q1_1733652"/>
      <w:bookmarkEnd w:id="35560"/>
      <w:r>
        <w:rPr>
          <w:rFonts w:hint="cs"/>
          <w:rtl/>
          <w:lang w:eastAsia="he-IL"/>
        </w:rPr>
        <w:t>הדבר הזה?</w:t>
      </w:r>
    </w:p>
    <w:p w14:paraId="17B221AE" w14:textId="77777777" w:rsidR="008F7F65" w:rsidRDefault="008F7F65" w:rsidP="0023291F">
      <w:pPr>
        <w:rPr>
          <w:rtl/>
          <w:lang w:eastAsia="he-IL"/>
        </w:rPr>
      </w:pPr>
    </w:p>
    <w:p w14:paraId="0098B9DC" w14:textId="77777777" w:rsidR="006B5616" w:rsidRDefault="006B5616" w:rsidP="006B5616">
      <w:pPr>
        <w:rPr>
          <w:rtl/>
          <w:lang w:eastAsia="he-IL"/>
        </w:rPr>
      </w:pPr>
      <w:bookmarkStart w:id="35561" w:name="_ETM_Q1_1736656"/>
      <w:bookmarkEnd w:id="35561"/>
      <w:r>
        <w:rPr>
          <w:rFonts w:hint="cs"/>
          <w:rtl/>
          <w:lang w:eastAsia="he-IL"/>
        </w:rPr>
        <w:t xml:space="preserve">אני רוצה להגיד בהמשך </w:t>
      </w:r>
      <w:bookmarkStart w:id="35562" w:name="_ETM_Q1_1738404"/>
      <w:bookmarkStart w:id="35563" w:name="_ETM_Q1_1736653"/>
      <w:bookmarkEnd w:id="35562"/>
      <w:bookmarkEnd w:id="35563"/>
      <w:r>
        <w:rPr>
          <w:rFonts w:hint="cs"/>
          <w:rtl/>
          <w:lang w:eastAsia="he-IL"/>
        </w:rPr>
        <w:t xml:space="preserve">למה שנאמר פה שבכנסת </w:t>
      </w:r>
      <w:bookmarkStart w:id="35564" w:name="_ETM_Q1_1740903"/>
      <w:bookmarkEnd w:id="35564"/>
      <w:r>
        <w:rPr>
          <w:rFonts w:hint="cs"/>
          <w:rtl/>
          <w:lang w:eastAsia="he-IL"/>
        </w:rPr>
        <w:t xml:space="preserve">הבאה, לא </w:t>
      </w:r>
      <w:bookmarkStart w:id="35565" w:name="_ETM_Q1_1741402"/>
      <w:bookmarkEnd w:id="35565"/>
      <w:r>
        <w:rPr>
          <w:rFonts w:hint="cs"/>
          <w:rtl/>
          <w:lang w:eastAsia="he-IL"/>
        </w:rPr>
        <w:t xml:space="preserve">רק שננהג ביושרה אלא </w:t>
      </w:r>
      <w:r w:rsidR="008F7F65">
        <w:rPr>
          <w:rFonts w:hint="cs"/>
          <w:rtl/>
          <w:lang w:eastAsia="he-IL"/>
        </w:rPr>
        <w:t>נצטרך לתקן את החוק הזה ולייצר לו עוגנים שלא יאפשרו את הביזה הזאת</w:t>
      </w:r>
      <w:bookmarkStart w:id="35566" w:name="_ETM_Q1_1747654"/>
      <w:bookmarkStart w:id="35567" w:name="_ETM_Q1_1746154"/>
      <w:bookmarkStart w:id="35568" w:name="_ETM_Q1_1745906"/>
      <w:bookmarkStart w:id="35569" w:name="_ETM_Q1_1751403"/>
      <w:bookmarkEnd w:id="35566"/>
      <w:bookmarkEnd w:id="35567"/>
      <w:bookmarkEnd w:id="35568"/>
      <w:bookmarkEnd w:id="35569"/>
      <w:r>
        <w:rPr>
          <w:rFonts w:hint="cs"/>
          <w:rtl/>
          <w:lang w:eastAsia="he-IL"/>
        </w:rPr>
        <w:t xml:space="preserve"> ושלא י</w:t>
      </w:r>
      <w:bookmarkStart w:id="35570" w:name="_ETM_Q1_1752653"/>
      <w:bookmarkEnd w:id="35570"/>
      <w:r>
        <w:rPr>
          <w:rFonts w:hint="cs"/>
          <w:rtl/>
          <w:lang w:eastAsia="he-IL"/>
        </w:rPr>
        <w:t>אפשרו את</w:t>
      </w:r>
      <w:bookmarkStart w:id="35571" w:name="_ETM_Q1_1751405"/>
      <w:bookmarkEnd w:id="35571"/>
      <w:r>
        <w:rPr>
          <w:rFonts w:hint="cs"/>
          <w:rtl/>
          <w:lang w:eastAsia="he-IL"/>
        </w:rPr>
        <w:t xml:space="preserve"> הקומבינות האלה. גם כשמג</w:t>
      </w:r>
      <w:bookmarkStart w:id="35572" w:name="_ETM_Q1_1755152"/>
      <w:bookmarkStart w:id="35573" w:name="_ETM_Q1_1753403"/>
      <w:bookmarkEnd w:id="35572"/>
      <w:bookmarkEnd w:id="35573"/>
      <w:r>
        <w:rPr>
          <w:rFonts w:hint="cs"/>
          <w:rtl/>
          <w:lang w:eastAsia="he-IL"/>
        </w:rPr>
        <w:t xml:space="preserve">יע </w:t>
      </w:r>
      <w:bookmarkStart w:id="35574" w:name="_ETM_Q1_1751904"/>
      <w:bookmarkEnd w:id="35574"/>
      <w:r>
        <w:rPr>
          <w:rFonts w:hint="cs"/>
          <w:rtl/>
          <w:lang w:eastAsia="he-IL"/>
        </w:rPr>
        <w:t xml:space="preserve">מישהו שאומר שהוא רוצה שזה ילך </w:t>
      </w:r>
      <w:bookmarkStart w:id="35575" w:name="_ETM_Q1_1757154"/>
      <w:bookmarkEnd w:id="35575"/>
      <w:r>
        <w:rPr>
          <w:rFonts w:hint="cs"/>
          <w:rtl/>
          <w:lang w:eastAsia="he-IL"/>
        </w:rPr>
        <w:t xml:space="preserve">למטרות </w:t>
      </w:r>
      <w:bookmarkStart w:id="35576" w:name="_ETM_Q1_1756155"/>
      <w:bookmarkEnd w:id="35576"/>
      <w:r>
        <w:rPr>
          <w:rFonts w:hint="cs"/>
          <w:rtl/>
          <w:lang w:eastAsia="he-IL"/>
        </w:rPr>
        <w:t>טובות אז מסרסים אותו בסו</w:t>
      </w:r>
      <w:bookmarkStart w:id="35577" w:name="_ETM_Q1_1758155"/>
      <w:bookmarkEnd w:id="35577"/>
      <w:r>
        <w:rPr>
          <w:rFonts w:hint="cs"/>
          <w:rtl/>
          <w:lang w:eastAsia="he-IL"/>
        </w:rPr>
        <w:t xml:space="preserve">ף. </w:t>
      </w:r>
      <w:bookmarkStart w:id="35578" w:name="_ETM_Q1_1760155"/>
      <w:bookmarkEnd w:id="35578"/>
    </w:p>
    <w:p w14:paraId="03C6E162" w14:textId="77777777" w:rsidR="006B5616" w:rsidRDefault="006B5616" w:rsidP="006B5616">
      <w:pPr>
        <w:rPr>
          <w:rtl/>
          <w:lang w:eastAsia="he-IL"/>
        </w:rPr>
      </w:pPr>
    </w:p>
    <w:p w14:paraId="4028C9E7" w14:textId="47AFA3DA" w:rsidR="008F7F65" w:rsidRPr="0023291F" w:rsidRDefault="008F7F65" w:rsidP="006B5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זה ממשלת </w:t>
      </w:r>
      <w:bookmarkStart w:id="35579" w:name="_ETM_Q1_1792902"/>
      <w:r>
        <w:rPr>
          <w:rFonts w:hint="cs"/>
          <w:rtl/>
          <w:lang w:eastAsia="he-IL"/>
        </w:rPr>
        <w:t xml:space="preserve">סקטורקרטיה </w:t>
      </w:r>
      <w:bookmarkEnd w:id="35579"/>
      <w:r>
        <w:rPr>
          <w:rFonts w:hint="cs"/>
          <w:rtl/>
          <w:lang w:eastAsia="he-IL"/>
        </w:rPr>
        <w:t xml:space="preserve">של </w:t>
      </w:r>
      <w:r w:rsidR="006B5616">
        <w:rPr>
          <w:rFonts w:hint="cs"/>
          <w:rtl/>
          <w:lang w:eastAsia="he-IL"/>
        </w:rPr>
        <w:t xml:space="preserve">משטר נאמנות </w:t>
      </w:r>
      <w:bookmarkStart w:id="35580" w:name="_ETM_Q1_1761655"/>
      <w:bookmarkEnd w:id="35580"/>
      <w:r w:rsidR="006B5616">
        <w:rPr>
          <w:rFonts w:hint="cs"/>
          <w:rtl/>
          <w:lang w:eastAsia="he-IL"/>
        </w:rPr>
        <w:t>וכשרוצים</w:t>
      </w:r>
      <w:bookmarkStart w:id="35581" w:name="_ETM_Q1_1762905"/>
      <w:bookmarkEnd w:id="35581"/>
      <w:r w:rsidR="006B5616">
        <w:rPr>
          <w:rFonts w:hint="cs"/>
          <w:rtl/>
          <w:lang w:eastAsia="he-IL"/>
        </w:rPr>
        <w:t xml:space="preserve"> פה</w:t>
      </w:r>
      <w:bookmarkStart w:id="35582" w:name="_ETM_Q1_1763155"/>
      <w:bookmarkEnd w:id="35582"/>
      <w:r w:rsidR="006B5616">
        <w:rPr>
          <w:rFonts w:hint="cs"/>
          <w:rtl/>
          <w:lang w:eastAsia="he-IL"/>
        </w:rPr>
        <w:t xml:space="preserve"> </w:t>
      </w:r>
      <w:bookmarkStart w:id="35583" w:name="_ETM_Q1_1761155"/>
      <w:bookmarkEnd w:id="35583"/>
      <w:r w:rsidR="006B5616">
        <w:rPr>
          <w:rFonts w:hint="cs"/>
          <w:rtl/>
          <w:lang w:eastAsia="he-IL"/>
        </w:rPr>
        <w:t>רודנות. זה מה שקורה גם בכספים,</w:t>
      </w:r>
      <w:bookmarkStart w:id="35584" w:name="_ETM_Q1_1765405"/>
      <w:bookmarkEnd w:id="35584"/>
      <w:r w:rsidR="006B5616">
        <w:rPr>
          <w:rFonts w:hint="cs"/>
          <w:rtl/>
          <w:lang w:eastAsia="he-IL"/>
        </w:rPr>
        <w:t xml:space="preserve"> גם במשאבים,</w:t>
      </w:r>
      <w:bookmarkStart w:id="35585" w:name="_ETM_Q1_1768905"/>
      <w:bookmarkEnd w:id="35585"/>
      <w:r w:rsidR="006B5616">
        <w:rPr>
          <w:rFonts w:hint="cs"/>
          <w:rtl/>
          <w:lang w:eastAsia="he-IL"/>
        </w:rPr>
        <w:t xml:space="preserve"> גם </w:t>
      </w:r>
      <w:bookmarkStart w:id="35586" w:name="_ETM_Q1_1768405"/>
      <w:bookmarkEnd w:id="35586"/>
      <w:r w:rsidR="006B5616">
        <w:rPr>
          <w:rFonts w:hint="cs"/>
          <w:rtl/>
          <w:lang w:eastAsia="he-IL"/>
        </w:rPr>
        <w:t>בעתיד הדורות הבאים</w:t>
      </w:r>
      <w:bookmarkStart w:id="35587" w:name="_ETM_Q1_1769155"/>
      <w:bookmarkEnd w:id="35587"/>
      <w:r w:rsidR="006B5616">
        <w:rPr>
          <w:rFonts w:hint="cs"/>
          <w:rtl/>
          <w:lang w:eastAsia="he-IL"/>
        </w:rPr>
        <w:t xml:space="preserve"> וגם במשאבי </w:t>
      </w:r>
      <w:bookmarkStart w:id="35588" w:name="_ETM_Q1_1770405"/>
      <w:bookmarkEnd w:id="35588"/>
      <w:r w:rsidR="006B5616">
        <w:rPr>
          <w:rFonts w:hint="cs"/>
          <w:rtl/>
          <w:lang w:eastAsia="he-IL"/>
        </w:rPr>
        <w:t xml:space="preserve">הטבע </w:t>
      </w:r>
      <w:bookmarkStart w:id="35589" w:name="_ETM_Q1_1769404"/>
      <w:bookmarkStart w:id="35590" w:name="_ETM_Q1_1768155"/>
      <w:bookmarkEnd w:id="35589"/>
      <w:bookmarkEnd w:id="35590"/>
      <w:r w:rsidR="006B5616">
        <w:rPr>
          <w:rFonts w:hint="cs"/>
          <w:rtl/>
          <w:lang w:eastAsia="he-IL"/>
        </w:rPr>
        <w:t>לצד</w:t>
      </w:r>
      <w:bookmarkStart w:id="35591" w:name="_ETM_Q1_1769153"/>
      <w:bookmarkEnd w:id="35591"/>
      <w:r w:rsidR="006B5616">
        <w:rPr>
          <w:rFonts w:hint="cs"/>
          <w:rtl/>
          <w:lang w:eastAsia="he-IL"/>
        </w:rPr>
        <w:t xml:space="preserve"> שאר כל מה שקורה. אנחנו</w:t>
      </w:r>
      <w:bookmarkStart w:id="35592" w:name="_ETM_Q1_1773403"/>
      <w:bookmarkEnd w:id="35592"/>
      <w:r w:rsidR="006B5616">
        <w:rPr>
          <w:rFonts w:hint="cs"/>
          <w:rtl/>
          <w:lang w:eastAsia="he-IL"/>
        </w:rPr>
        <w:t xml:space="preserve"> מאירים על הדבר הזה,</w:t>
      </w:r>
      <w:bookmarkStart w:id="35593" w:name="_ETM_Q1_1774403"/>
      <w:bookmarkStart w:id="35594" w:name="_ETM_Q1_1774653"/>
      <w:bookmarkEnd w:id="35593"/>
      <w:bookmarkEnd w:id="35594"/>
      <w:r w:rsidR="006B5616">
        <w:rPr>
          <w:rFonts w:hint="cs"/>
          <w:rtl/>
          <w:lang w:eastAsia="he-IL"/>
        </w:rPr>
        <w:t xml:space="preserve"> אנחנו מסתכלים על זה בעי</w:t>
      </w:r>
      <w:bookmarkStart w:id="35595" w:name="_ETM_Q1_1776903"/>
      <w:bookmarkEnd w:id="35595"/>
      <w:r w:rsidR="006B5616">
        <w:rPr>
          <w:rFonts w:hint="cs"/>
          <w:rtl/>
          <w:lang w:eastAsia="he-IL"/>
        </w:rPr>
        <w:t xml:space="preserve">ניים </w:t>
      </w:r>
      <w:bookmarkStart w:id="35596" w:name="_ETM_Q1_1777403"/>
      <w:bookmarkEnd w:id="35596"/>
      <w:r w:rsidR="006B5616">
        <w:rPr>
          <w:rFonts w:hint="cs"/>
          <w:rtl/>
          <w:lang w:eastAsia="he-IL"/>
        </w:rPr>
        <w:t xml:space="preserve">ואנחנו </w:t>
      </w:r>
      <w:bookmarkStart w:id="35597" w:name="_ETM_Q1_1776153"/>
      <w:bookmarkEnd w:id="35597"/>
      <w:r w:rsidR="006B5616">
        <w:rPr>
          <w:rFonts w:hint="cs"/>
          <w:rtl/>
          <w:lang w:eastAsia="he-IL"/>
        </w:rPr>
        <w:t>מבקרים כאן גם</w:t>
      </w:r>
      <w:bookmarkStart w:id="35598" w:name="_ETM_Q1_1779652"/>
      <w:bookmarkEnd w:id="35598"/>
      <w:r w:rsidR="006B5616">
        <w:rPr>
          <w:rFonts w:hint="cs"/>
          <w:rtl/>
          <w:lang w:eastAsia="he-IL"/>
        </w:rPr>
        <w:t xml:space="preserve"> כדי להצהיר שביום שא</w:t>
      </w:r>
      <w:bookmarkStart w:id="35599" w:name="_ETM_Q1_1779905"/>
      <w:bookmarkEnd w:id="35599"/>
      <w:r w:rsidR="006B5616">
        <w:rPr>
          <w:rFonts w:hint="cs"/>
          <w:rtl/>
          <w:lang w:eastAsia="he-IL"/>
        </w:rPr>
        <w:t>חרי</w:t>
      </w:r>
      <w:bookmarkStart w:id="35600" w:name="_ETM_Q1_1778655"/>
      <w:bookmarkEnd w:id="35600"/>
      <w:r w:rsidR="006B5616">
        <w:rPr>
          <w:rFonts w:hint="cs"/>
          <w:rtl/>
          <w:lang w:eastAsia="he-IL"/>
        </w:rPr>
        <w:t xml:space="preserve"> אנחנו נהיה חייבים</w:t>
      </w:r>
      <w:bookmarkStart w:id="35601" w:name="_ETM_Q1_1782655"/>
      <w:bookmarkEnd w:id="35601"/>
      <w:r w:rsidR="006B5616">
        <w:rPr>
          <w:rFonts w:hint="cs"/>
          <w:rtl/>
          <w:lang w:eastAsia="he-IL"/>
        </w:rPr>
        <w:t xml:space="preserve"> </w:t>
      </w:r>
      <w:bookmarkStart w:id="35602" w:name="_ETM_Q1_1782905"/>
      <w:bookmarkEnd w:id="35602"/>
      <w:r w:rsidR="006B5616">
        <w:rPr>
          <w:rFonts w:hint="cs"/>
          <w:rtl/>
          <w:lang w:eastAsia="he-IL"/>
        </w:rPr>
        <w:t>גם לתקן</w:t>
      </w:r>
      <w:bookmarkStart w:id="35603" w:name="_ETM_Q1_1781905"/>
      <w:bookmarkEnd w:id="35603"/>
      <w:r w:rsidR="006B5616">
        <w:rPr>
          <w:rFonts w:hint="cs"/>
          <w:rtl/>
          <w:lang w:eastAsia="he-IL"/>
        </w:rPr>
        <w:t xml:space="preserve">, לא רק לשנות גישה אלא לתקן. </w:t>
      </w:r>
      <w:bookmarkStart w:id="35604" w:name="_ETM_Q1_1785655"/>
      <w:bookmarkEnd w:id="35604"/>
      <w:r w:rsidR="006B5616">
        <w:rPr>
          <w:rFonts w:hint="cs"/>
          <w:rtl/>
          <w:lang w:eastAsia="he-IL"/>
        </w:rPr>
        <w:t xml:space="preserve">תודה. </w:t>
      </w:r>
      <w:bookmarkStart w:id="35605" w:name="_ETM_Q1_1787905"/>
      <w:bookmarkEnd w:id="35605"/>
    </w:p>
    <w:p w14:paraId="6D53A900" w14:textId="77777777" w:rsidR="0023291F" w:rsidRDefault="0023291F" w:rsidP="0023291F">
      <w:pPr>
        <w:rPr>
          <w:rtl/>
          <w:lang w:eastAsia="he-IL"/>
        </w:rPr>
      </w:pPr>
      <w:bookmarkStart w:id="35606" w:name="_ETM_Q1_1523154"/>
      <w:bookmarkEnd w:id="35606"/>
    </w:p>
    <w:p w14:paraId="3051616B" w14:textId="7CFAD33D" w:rsidR="006B5616" w:rsidRDefault="006B5616" w:rsidP="006B5616">
      <w:pPr>
        <w:pStyle w:val="af6"/>
        <w:keepNext/>
        <w:rPr>
          <w:rtl/>
        </w:rPr>
      </w:pPr>
      <w:bookmarkStart w:id="35607" w:name="ET_yor_6162_2859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07"/>
    </w:p>
    <w:p w14:paraId="785F7314" w14:textId="77777777" w:rsidR="006B5616" w:rsidRPr="006B5616" w:rsidRDefault="006B5616" w:rsidP="006B5616">
      <w:pPr>
        <w:ind w:firstLine="0"/>
        <w:rPr>
          <w:rtl/>
          <w:lang w:eastAsia="he-IL"/>
        </w:rPr>
      </w:pPr>
      <w:bookmarkStart w:id="35608" w:name="_ETM_Q1_1784402"/>
      <w:bookmarkStart w:id="35609" w:name="_ETM_Q1_1786152"/>
      <w:bookmarkEnd w:id="35608"/>
      <w:bookmarkEnd w:id="35609"/>
    </w:p>
    <w:p w14:paraId="223A8754" w14:textId="7B00C71B" w:rsidR="008F7F65" w:rsidRDefault="008F7F65" w:rsidP="002329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עוד מישהו? </w:t>
      </w:r>
      <w:bookmarkStart w:id="35610" w:name="_ETM_Q1_1791152"/>
      <w:bookmarkEnd w:id="35610"/>
    </w:p>
    <w:p w14:paraId="15409A6D" w14:textId="77777777" w:rsidR="008F7F65" w:rsidRDefault="008F7F65" w:rsidP="0023291F">
      <w:pPr>
        <w:rPr>
          <w:rtl/>
          <w:lang w:eastAsia="he-IL"/>
        </w:rPr>
      </w:pPr>
      <w:bookmarkStart w:id="35611" w:name="_ETM_Q1_1788403"/>
      <w:bookmarkStart w:id="35612" w:name="_ETM_Q1_1787653"/>
      <w:bookmarkStart w:id="35613" w:name="_ETM_Q1_1785902"/>
      <w:bookmarkStart w:id="35614" w:name="_ETM_Q1_1789653"/>
      <w:bookmarkStart w:id="35615" w:name="_ETM_Q1_1789405"/>
      <w:bookmarkStart w:id="35616" w:name="_ETM_Q1_1787655"/>
      <w:bookmarkEnd w:id="35611"/>
      <w:bookmarkEnd w:id="35612"/>
      <w:bookmarkEnd w:id="35613"/>
      <w:bookmarkEnd w:id="35614"/>
      <w:bookmarkEnd w:id="35615"/>
      <w:bookmarkEnd w:id="35616"/>
    </w:p>
    <w:p w14:paraId="41E8AA8C" w14:textId="7F7A5A90" w:rsidR="006B5616" w:rsidRDefault="006B5616" w:rsidP="006B5616">
      <w:pPr>
        <w:pStyle w:val="af5"/>
        <w:keepNext/>
        <w:rPr>
          <w:rtl/>
        </w:rPr>
      </w:pPr>
      <w:bookmarkStart w:id="35617" w:name="ET_interruption_קריאה_2860"/>
      <w:r w:rsidRPr="006B5616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6B561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617"/>
    </w:p>
    <w:p w14:paraId="30919737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1A043F17" w14:textId="2DF97656" w:rsidR="006B5616" w:rsidRDefault="006B5616" w:rsidP="006B5616">
      <w:pPr>
        <w:rPr>
          <w:rtl/>
          <w:lang w:eastAsia="he-IL"/>
        </w:rPr>
      </w:pPr>
      <w:r>
        <w:rPr>
          <w:rFonts w:hint="cs"/>
          <w:rtl/>
          <w:lang w:eastAsia="he-IL"/>
        </w:rPr>
        <w:t>שרון.</w:t>
      </w:r>
    </w:p>
    <w:p w14:paraId="0F8B1ED2" w14:textId="77777777" w:rsidR="006B5616" w:rsidRDefault="006B5616" w:rsidP="006B5616">
      <w:pPr>
        <w:rPr>
          <w:rtl/>
          <w:lang w:eastAsia="he-IL"/>
        </w:rPr>
      </w:pPr>
      <w:bookmarkStart w:id="35618" w:name="_ETM_Q1_1797903"/>
      <w:bookmarkStart w:id="35619" w:name="_ETM_Q1_1796403"/>
      <w:bookmarkStart w:id="35620" w:name="_ETM_Q1_1795154"/>
      <w:bookmarkStart w:id="35621" w:name="_ETM_Q1_1794154"/>
      <w:bookmarkStart w:id="35622" w:name="_ETM_Q1_1792904"/>
      <w:bookmarkStart w:id="35623" w:name="_ETM_Q1_1791655"/>
      <w:bookmarkStart w:id="35624" w:name="_ETM_Q1_1790405"/>
      <w:bookmarkStart w:id="35625" w:name="_ETM_Q1_1790155"/>
      <w:bookmarkStart w:id="35626" w:name="_ETM_Q1_1788656"/>
      <w:bookmarkStart w:id="35627" w:name="_ETM_Q1_1787406"/>
      <w:bookmarkEnd w:id="35618"/>
      <w:bookmarkEnd w:id="35619"/>
      <w:bookmarkEnd w:id="35620"/>
      <w:bookmarkEnd w:id="35621"/>
      <w:bookmarkEnd w:id="35622"/>
      <w:bookmarkEnd w:id="35623"/>
      <w:bookmarkEnd w:id="35624"/>
      <w:bookmarkEnd w:id="35625"/>
      <w:bookmarkEnd w:id="35626"/>
      <w:bookmarkEnd w:id="35627"/>
    </w:p>
    <w:p w14:paraId="5393C267" w14:textId="681C7503" w:rsidR="006B5616" w:rsidRDefault="006B5616" w:rsidP="006B5616">
      <w:pPr>
        <w:pStyle w:val="af6"/>
        <w:keepNext/>
        <w:rPr>
          <w:rtl/>
        </w:rPr>
      </w:pPr>
      <w:bookmarkStart w:id="35628" w:name="ET_yor_6162_2861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28"/>
    </w:p>
    <w:p w14:paraId="18FDBD56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74B82D1D" w14:textId="6348F094" w:rsidR="006B5616" w:rsidRPr="006B5616" w:rsidRDefault="006B5616" w:rsidP="006B5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תעזוב. </w:t>
      </w:r>
      <w:bookmarkStart w:id="35629" w:name="_ETM_Q1_1781405"/>
      <w:bookmarkEnd w:id="35629"/>
      <w:r>
        <w:rPr>
          <w:rFonts w:hint="cs"/>
          <w:rtl/>
          <w:lang w:eastAsia="he-IL"/>
        </w:rPr>
        <w:t xml:space="preserve">אין </w:t>
      </w:r>
      <w:bookmarkStart w:id="35630" w:name="_ETM_Q1_1784406"/>
      <w:bookmarkEnd w:id="35630"/>
      <w:r>
        <w:rPr>
          <w:rFonts w:hint="cs"/>
          <w:rtl/>
          <w:lang w:eastAsia="he-IL"/>
        </w:rPr>
        <w:t>לי בעיה</w:t>
      </w:r>
      <w:bookmarkStart w:id="35631" w:name="_ETM_Q1_1793906"/>
      <w:bookmarkEnd w:id="35631"/>
      <w:r>
        <w:rPr>
          <w:rFonts w:hint="cs"/>
          <w:rtl/>
          <w:lang w:eastAsia="he-IL"/>
        </w:rPr>
        <w:t xml:space="preserve"> אבל</w:t>
      </w:r>
      <w:bookmarkStart w:id="35632" w:name="_ETM_Q1_1792655"/>
      <w:bookmarkEnd w:id="35632"/>
      <w:r>
        <w:rPr>
          <w:rFonts w:hint="cs"/>
          <w:rtl/>
          <w:lang w:eastAsia="he-IL"/>
        </w:rPr>
        <w:t xml:space="preserve"> עכשיו אני מדבר ואני</w:t>
      </w:r>
      <w:bookmarkStart w:id="35633" w:name="_ETM_Q1_1795906"/>
      <w:bookmarkEnd w:id="35633"/>
      <w:r>
        <w:rPr>
          <w:rFonts w:hint="cs"/>
          <w:rtl/>
          <w:lang w:eastAsia="he-IL"/>
        </w:rPr>
        <w:t xml:space="preserve"> מבקש לא להפ</w:t>
      </w:r>
      <w:bookmarkStart w:id="35634" w:name="_ETM_Q1_1796156"/>
      <w:bookmarkEnd w:id="35634"/>
      <w:r>
        <w:rPr>
          <w:rFonts w:hint="cs"/>
          <w:rtl/>
          <w:lang w:eastAsia="he-IL"/>
        </w:rPr>
        <w:t>ר</w:t>
      </w:r>
      <w:bookmarkStart w:id="35635" w:name="_ETM_Q1_1796401"/>
      <w:bookmarkEnd w:id="35635"/>
      <w:r>
        <w:rPr>
          <w:rFonts w:hint="cs"/>
          <w:rtl/>
          <w:lang w:eastAsia="he-IL"/>
        </w:rPr>
        <w:t xml:space="preserve">יע לי לדקה אחת. </w:t>
      </w:r>
    </w:p>
    <w:p w14:paraId="70782E4D" w14:textId="77777777" w:rsidR="006B5616" w:rsidRDefault="006B5616" w:rsidP="006B5616">
      <w:pPr>
        <w:rPr>
          <w:rtl/>
          <w:lang w:eastAsia="he-IL"/>
        </w:rPr>
      </w:pPr>
      <w:bookmarkStart w:id="35636" w:name="_ETM_Q1_1795904"/>
      <w:bookmarkStart w:id="35637" w:name="_ETM_Q1_1794904"/>
      <w:bookmarkStart w:id="35638" w:name="_ETM_Q1_1797902"/>
      <w:bookmarkStart w:id="35639" w:name="_ETM_Q1_1798406"/>
      <w:bookmarkStart w:id="35640" w:name="_ETM_Q1_1797154"/>
      <w:bookmarkEnd w:id="35636"/>
      <w:bookmarkEnd w:id="35637"/>
      <w:bookmarkEnd w:id="35638"/>
      <w:bookmarkEnd w:id="35639"/>
    </w:p>
    <w:p w14:paraId="71953279" w14:textId="1DE2FF82" w:rsidR="006B5616" w:rsidRDefault="006B5616" w:rsidP="006B5616">
      <w:pPr>
        <w:pStyle w:val="a4"/>
        <w:keepNext/>
        <w:rPr>
          <w:rtl/>
        </w:rPr>
      </w:pPr>
      <w:bookmarkStart w:id="35641" w:name="ET_speaker_6447_2864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41"/>
    </w:p>
    <w:p w14:paraId="4720EA79" w14:textId="77777777" w:rsidR="006B5616" w:rsidRPr="006B5616" w:rsidRDefault="006B5616" w:rsidP="006B5616">
      <w:pPr>
        <w:rPr>
          <w:rtl/>
          <w:lang w:eastAsia="he-IL"/>
        </w:rPr>
      </w:pPr>
      <w:bookmarkStart w:id="35642" w:name="_ETM_Q1_1799906"/>
      <w:bookmarkStart w:id="35643" w:name="_ETM_Q1_1798656"/>
      <w:bookmarkStart w:id="35644" w:name="_ETM_Q1_1798155"/>
      <w:bookmarkEnd w:id="35642"/>
      <w:bookmarkEnd w:id="35643"/>
      <w:bookmarkEnd w:id="35644"/>
    </w:p>
    <w:p w14:paraId="49344D03" w14:textId="7B77C358" w:rsidR="006B5616" w:rsidRDefault="006B5616" w:rsidP="006B5616">
      <w:pPr>
        <w:rPr>
          <w:rtl/>
          <w:lang w:eastAsia="he-IL"/>
        </w:rPr>
      </w:pPr>
      <w:bookmarkStart w:id="35645" w:name="_ETM_Q1_1789903"/>
      <w:bookmarkEnd w:id="35640"/>
      <w:bookmarkEnd w:id="35645"/>
      <w:r>
        <w:rPr>
          <w:rFonts w:hint="cs"/>
          <w:rtl/>
          <w:lang w:eastAsia="he-IL"/>
        </w:rPr>
        <w:t xml:space="preserve">בעד. </w:t>
      </w:r>
      <w:bookmarkStart w:id="35646" w:name="_ETM_Q1_1790901"/>
      <w:bookmarkEnd w:id="35646"/>
    </w:p>
    <w:p w14:paraId="718C4F26" w14:textId="77777777" w:rsidR="006B5616" w:rsidRDefault="006B5616" w:rsidP="006B5616">
      <w:pPr>
        <w:rPr>
          <w:rtl/>
          <w:lang w:eastAsia="he-IL"/>
        </w:rPr>
      </w:pPr>
    </w:p>
    <w:p w14:paraId="6678C732" w14:textId="425CAB87" w:rsidR="006B5616" w:rsidRDefault="006B5616" w:rsidP="006B5616">
      <w:pPr>
        <w:pStyle w:val="a4"/>
        <w:keepNext/>
        <w:rPr>
          <w:rtl/>
        </w:rPr>
      </w:pPr>
      <w:bookmarkStart w:id="35647" w:name="ET_speaker_6236_2863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47"/>
    </w:p>
    <w:p w14:paraId="762F992C" w14:textId="77777777" w:rsidR="006B5616" w:rsidRPr="006B5616" w:rsidRDefault="006B5616" w:rsidP="006B5616">
      <w:pPr>
        <w:rPr>
          <w:rtl/>
          <w:lang w:eastAsia="he-IL"/>
        </w:rPr>
      </w:pPr>
      <w:bookmarkStart w:id="35648" w:name="_ETM_Q1_1798153"/>
      <w:bookmarkEnd w:id="35648"/>
    </w:p>
    <w:p w14:paraId="0D81E0E0" w14:textId="3D7A3E1D" w:rsidR="008F7F65" w:rsidRDefault="006B5616" w:rsidP="006B5616">
      <w:pPr>
        <w:rPr>
          <w:rtl/>
          <w:lang w:eastAsia="he-IL"/>
        </w:rPr>
      </w:pPr>
      <w:bookmarkStart w:id="35649" w:name="_ETM_Q1_1792905"/>
      <w:bookmarkStart w:id="35650" w:name="_ETM_Q1_1791403"/>
      <w:bookmarkEnd w:id="35649"/>
      <w:bookmarkEnd w:id="35650"/>
      <w:r>
        <w:rPr>
          <w:rFonts w:hint="cs"/>
          <w:rtl/>
          <w:lang w:eastAsia="he-IL"/>
        </w:rPr>
        <w:t>תגיד ל</w:t>
      </w:r>
      <w:r w:rsidR="008F7F65">
        <w:rPr>
          <w:rFonts w:hint="cs"/>
          <w:rtl/>
          <w:lang w:eastAsia="he-IL"/>
        </w:rPr>
        <w:t xml:space="preserve">י, מה קורה איתך? </w:t>
      </w:r>
    </w:p>
    <w:p w14:paraId="6E065FBA" w14:textId="77777777" w:rsidR="006B5616" w:rsidRDefault="006B5616" w:rsidP="0023291F">
      <w:pPr>
        <w:rPr>
          <w:rtl/>
          <w:lang w:eastAsia="he-IL"/>
        </w:rPr>
      </w:pPr>
      <w:bookmarkStart w:id="35651" w:name="_ETM_Q1_1796903"/>
      <w:bookmarkStart w:id="35652" w:name="_ETM_Q1_1800155"/>
      <w:bookmarkStart w:id="35653" w:name="_ETM_Q1_1799655"/>
      <w:bookmarkStart w:id="35654" w:name="_ETM_Q1_1798154"/>
      <w:bookmarkStart w:id="35655" w:name="_ETM_Q1_1796404"/>
      <w:bookmarkEnd w:id="35651"/>
      <w:bookmarkEnd w:id="35652"/>
      <w:bookmarkEnd w:id="35653"/>
      <w:bookmarkEnd w:id="35654"/>
      <w:bookmarkEnd w:id="35655"/>
    </w:p>
    <w:p w14:paraId="0121A49D" w14:textId="771E27B2" w:rsidR="006B5616" w:rsidRDefault="006B5616" w:rsidP="006B5616">
      <w:pPr>
        <w:pStyle w:val="a4"/>
        <w:keepNext/>
        <w:rPr>
          <w:rtl/>
        </w:rPr>
      </w:pPr>
      <w:bookmarkStart w:id="35656" w:name="ET_speaker_6447_2865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56"/>
    </w:p>
    <w:p w14:paraId="6CE1EF15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4012A053" w14:textId="7569FA8A" w:rsidR="006B5616" w:rsidRDefault="006B5616" w:rsidP="006B5616">
      <w:pPr>
        <w:rPr>
          <w:rtl/>
          <w:lang w:eastAsia="he-IL"/>
        </w:rPr>
      </w:pPr>
      <w:bookmarkStart w:id="35657" w:name="_ETM_Q1_1800903"/>
      <w:bookmarkStart w:id="35658" w:name="_ETM_Q1_1799653"/>
      <w:bookmarkStart w:id="35659" w:name="_ETM_Q1_1798403"/>
      <w:bookmarkStart w:id="35660" w:name="_ETM_Q1_1798402"/>
      <w:bookmarkEnd w:id="35657"/>
      <w:bookmarkEnd w:id="35658"/>
      <w:bookmarkEnd w:id="35659"/>
      <w:bookmarkEnd w:id="35660"/>
      <w:r>
        <w:rPr>
          <w:rFonts w:hint="cs"/>
          <w:rtl/>
          <w:lang w:eastAsia="he-IL"/>
        </w:rPr>
        <w:t>את מנהלת אותי? מה יש לך?</w:t>
      </w:r>
      <w:bookmarkStart w:id="35661" w:name="_ETM_Q1_1801652"/>
      <w:bookmarkStart w:id="35662" w:name="_ETM_Q1_1801402"/>
      <w:bookmarkStart w:id="35663" w:name="_ETM_Q1_1800152"/>
      <w:bookmarkEnd w:id="35661"/>
      <w:bookmarkEnd w:id="35662"/>
      <w:bookmarkEnd w:id="35663"/>
    </w:p>
    <w:p w14:paraId="4918ED64" w14:textId="77777777" w:rsidR="006B5616" w:rsidRDefault="006B5616" w:rsidP="006B5616">
      <w:pPr>
        <w:rPr>
          <w:rtl/>
          <w:lang w:eastAsia="he-IL"/>
        </w:rPr>
      </w:pPr>
      <w:bookmarkStart w:id="35664" w:name="_ETM_Q1_1801152"/>
      <w:bookmarkEnd w:id="35664"/>
    </w:p>
    <w:p w14:paraId="34EC5161" w14:textId="7B8E1780" w:rsidR="006B5616" w:rsidRDefault="006B5616" w:rsidP="006B5616">
      <w:pPr>
        <w:pStyle w:val="a4"/>
        <w:keepNext/>
        <w:rPr>
          <w:rtl/>
        </w:rPr>
      </w:pPr>
      <w:bookmarkStart w:id="35665" w:name="ET_speaker_6236_2866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65"/>
    </w:p>
    <w:p w14:paraId="78836724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4EF57309" w14:textId="21A912A2" w:rsidR="006B5616" w:rsidRDefault="006B5616" w:rsidP="006B5616">
      <w:pPr>
        <w:rPr>
          <w:rtl/>
          <w:lang w:eastAsia="he-IL"/>
        </w:rPr>
      </w:pPr>
      <w:bookmarkStart w:id="35666" w:name="_ETM_Q1_1802652"/>
      <w:bookmarkStart w:id="35667" w:name="_ETM_Q1_1802902"/>
      <w:bookmarkEnd w:id="35666"/>
      <w:bookmarkEnd w:id="35667"/>
      <w:r>
        <w:rPr>
          <w:rFonts w:hint="cs"/>
          <w:rtl/>
          <w:lang w:eastAsia="he-IL"/>
        </w:rPr>
        <w:t>בעד</w:t>
      </w:r>
      <w:bookmarkStart w:id="35668" w:name="_ETM_Q1_1802152"/>
      <w:bookmarkEnd w:id="35668"/>
      <w:r>
        <w:rPr>
          <w:rFonts w:hint="cs"/>
          <w:rtl/>
          <w:lang w:eastAsia="he-IL"/>
        </w:rPr>
        <w:t>?</w:t>
      </w:r>
    </w:p>
    <w:p w14:paraId="081046D3" w14:textId="77777777" w:rsidR="006B5616" w:rsidRDefault="006B5616" w:rsidP="006B5616">
      <w:pPr>
        <w:rPr>
          <w:rtl/>
          <w:lang w:eastAsia="he-IL"/>
        </w:rPr>
      </w:pPr>
      <w:bookmarkStart w:id="35669" w:name="_ETM_Q1_1800403"/>
      <w:bookmarkStart w:id="35670" w:name="_ETM_Q1_1800653"/>
      <w:bookmarkEnd w:id="35669"/>
      <w:bookmarkEnd w:id="35670"/>
    </w:p>
    <w:p w14:paraId="233F2778" w14:textId="1FAA799F" w:rsidR="006B5616" w:rsidRDefault="006B5616" w:rsidP="006B5616">
      <w:pPr>
        <w:pStyle w:val="a4"/>
        <w:keepNext/>
        <w:rPr>
          <w:rtl/>
        </w:rPr>
      </w:pPr>
      <w:bookmarkStart w:id="35671" w:name="ET_speaker_6447_2867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71"/>
    </w:p>
    <w:p w14:paraId="6BD71072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624E04EF" w14:textId="63497354" w:rsidR="006B5616" w:rsidRDefault="006B5616" w:rsidP="006B5616">
      <w:pPr>
        <w:rPr>
          <w:rtl/>
          <w:lang w:eastAsia="he-IL"/>
        </w:rPr>
      </w:pPr>
      <w:bookmarkStart w:id="35672" w:name="_ETM_Q1_1804653"/>
      <w:bookmarkStart w:id="35673" w:name="_ETM_Q1_1803153"/>
      <w:bookmarkEnd w:id="35672"/>
      <w:bookmarkEnd w:id="35673"/>
      <w:r>
        <w:rPr>
          <w:rFonts w:hint="cs"/>
          <w:rtl/>
          <w:lang w:eastAsia="he-IL"/>
        </w:rPr>
        <w:t>ת</w:t>
      </w:r>
      <w:bookmarkStart w:id="35674" w:name="_ETM_Q1_1801403"/>
      <w:bookmarkEnd w:id="35674"/>
      <w:r>
        <w:rPr>
          <w:rFonts w:hint="cs"/>
          <w:rtl/>
          <w:lang w:eastAsia="he-IL"/>
        </w:rPr>
        <w:t xml:space="preserve">תרכזי </w:t>
      </w:r>
      <w:bookmarkStart w:id="35675" w:name="_ETM_Q1_1802403"/>
      <w:bookmarkStart w:id="35676" w:name="_ETM_Q1_1802903"/>
      <w:bookmarkStart w:id="35677" w:name="_ETM_Q1_1801404"/>
      <w:bookmarkStart w:id="35678" w:name="_ETM_Q1_1802154"/>
      <w:bookmarkEnd w:id="35675"/>
      <w:bookmarkEnd w:id="35676"/>
      <w:bookmarkEnd w:id="35677"/>
      <w:bookmarkEnd w:id="35678"/>
      <w:r>
        <w:rPr>
          <w:rFonts w:hint="cs"/>
          <w:rtl/>
          <w:lang w:eastAsia="he-IL"/>
        </w:rPr>
        <w:t xml:space="preserve">במה שהוא אומר. </w:t>
      </w:r>
      <w:bookmarkStart w:id="35679" w:name="_ETM_Q1_1804903"/>
      <w:bookmarkEnd w:id="35679"/>
    </w:p>
    <w:p w14:paraId="5D22D5BB" w14:textId="77777777" w:rsidR="006B5616" w:rsidRDefault="006B5616" w:rsidP="006B5616">
      <w:pPr>
        <w:rPr>
          <w:rtl/>
          <w:lang w:eastAsia="he-IL"/>
        </w:rPr>
      </w:pPr>
      <w:bookmarkStart w:id="35680" w:name="_ETM_Q1_1805403"/>
      <w:bookmarkStart w:id="35681" w:name="_ETM_Q1_1802654"/>
      <w:bookmarkStart w:id="35682" w:name="_ETM_Q1_1800904"/>
      <w:bookmarkEnd w:id="35680"/>
      <w:bookmarkEnd w:id="35681"/>
      <w:bookmarkEnd w:id="35682"/>
    </w:p>
    <w:p w14:paraId="7EB78E34" w14:textId="7FEA37D6" w:rsidR="006B5616" w:rsidRDefault="006B5616" w:rsidP="006B5616">
      <w:pPr>
        <w:pStyle w:val="a4"/>
        <w:keepNext/>
        <w:rPr>
          <w:rtl/>
        </w:rPr>
      </w:pPr>
      <w:bookmarkStart w:id="35683" w:name="ET_speaker_6236_2869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83"/>
    </w:p>
    <w:p w14:paraId="78958B6A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0BDBC595" w14:textId="52C65D32" w:rsidR="006B5616" w:rsidRDefault="006B5616" w:rsidP="006B5616">
      <w:pPr>
        <w:rPr>
          <w:rtl/>
          <w:lang w:eastAsia="he-IL"/>
        </w:rPr>
      </w:pPr>
      <w:bookmarkStart w:id="35684" w:name="_ETM_Q1_1803403"/>
      <w:bookmarkStart w:id="35685" w:name="_ETM_Q1_1804154"/>
      <w:bookmarkStart w:id="35686" w:name="_ETM_Q1_1802656"/>
      <w:bookmarkStart w:id="35687" w:name="_ETM_Q1_1803156"/>
      <w:bookmarkStart w:id="35688" w:name="_ETM_Q1_1805156"/>
      <w:bookmarkStart w:id="35689" w:name="_ETM_Q1_1804402"/>
      <w:bookmarkStart w:id="35690" w:name="_ETM_Q1_1806652"/>
      <w:bookmarkEnd w:id="35684"/>
      <w:bookmarkEnd w:id="35685"/>
      <w:bookmarkEnd w:id="35686"/>
      <w:bookmarkEnd w:id="35687"/>
      <w:bookmarkEnd w:id="35688"/>
      <w:bookmarkEnd w:id="35689"/>
      <w:bookmarkEnd w:id="35690"/>
      <w:r>
        <w:rPr>
          <w:rFonts w:hint="cs"/>
          <w:rtl/>
          <w:lang w:eastAsia="he-IL"/>
        </w:rPr>
        <w:t xml:space="preserve">לאן תסתכלי </w:t>
      </w:r>
      <w:bookmarkStart w:id="35691" w:name="_ETM_Q1_1805402"/>
      <w:bookmarkEnd w:id="35691"/>
      <w:r>
        <w:rPr>
          <w:rFonts w:hint="cs"/>
          <w:rtl/>
          <w:lang w:eastAsia="he-IL"/>
        </w:rPr>
        <w:t xml:space="preserve">ואל תדברי. </w:t>
      </w:r>
    </w:p>
    <w:p w14:paraId="4BDA3EA9" w14:textId="77777777" w:rsidR="006B5616" w:rsidRPr="006B5616" w:rsidRDefault="006B5616" w:rsidP="006B5616">
      <w:pPr>
        <w:rPr>
          <w:rtl/>
          <w:lang w:eastAsia="he-IL"/>
        </w:rPr>
      </w:pPr>
    </w:p>
    <w:p w14:paraId="5CFC5366" w14:textId="5B1F1FC4" w:rsidR="006B5616" w:rsidRDefault="006B5616" w:rsidP="006B5616">
      <w:pPr>
        <w:pStyle w:val="af6"/>
        <w:keepNext/>
        <w:rPr>
          <w:rtl/>
        </w:rPr>
      </w:pPr>
      <w:bookmarkStart w:id="35692" w:name="ET_yor_6162_2868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92"/>
    </w:p>
    <w:p w14:paraId="5DB47B60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1515DBB4" w14:textId="3E965889" w:rsidR="006B5616" w:rsidRDefault="006B5616" w:rsidP="006B5616">
      <w:pPr>
        <w:rPr>
          <w:rtl/>
          <w:lang w:eastAsia="he-IL"/>
        </w:rPr>
      </w:pPr>
      <w:bookmarkStart w:id="35693" w:name="_ETM_Q1_1807653"/>
      <w:bookmarkStart w:id="35694" w:name="_ETM_Q1_1806403"/>
      <w:bookmarkEnd w:id="35693"/>
      <w:bookmarkEnd w:id="35694"/>
      <w:r>
        <w:rPr>
          <w:rFonts w:hint="cs"/>
          <w:rtl/>
          <w:lang w:eastAsia="he-IL"/>
        </w:rPr>
        <w:t>א</w:t>
      </w:r>
      <w:bookmarkStart w:id="35695" w:name="_ETM_Q1_1804403"/>
      <w:bookmarkStart w:id="35696" w:name="_ETM_Q1_1805654"/>
      <w:bookmarkStart w:id="35697" w:name="_ETM_Q1_1803904"/>
      <w:bookmarkEnd w:id="35695"/>
      <w:bookmarkEnd w:id="35696"/>
      <w:bookmarkEnd w:id="35697"/>
      <w:r>
        <w:rPr>
          <w:rFonts w:hint="cs"/>
          <w:rtl/>
          <w:lang w:eastAsia="he-IL"/>
        </w:rPr>
        <w:t>פשרתי - - -</w:t>
      </w:r>
      <w:bookmarkStart w:id="35698" w:name="_ETM_Q1_1804654"/>
      <w:bookmarkStart w:id="35699" w:name="_ETM_Q1_1807402"/>
      <w:bookmarkStart w:id="35700" w:name="_ETM_Q1_1806152"/>
      <w:bookmarkStart w:id="35701" w:name="_ETM_Q1_1805902"/>
      <w:bookmarkStart w:id="35702" w:name="_ETM_Q1_1804902"/>
      <w:bookmarkEnd w:id="35698"/>
      <w:bookmarkEnd w:id="35699"/>
      <w:bookmarkEnd w:id="35700"/>
      <w:bookmarkEnd w:id="35701"/>
      <w:bookmarkEnd w:id="35702"/>
      <w:r>
        <w:rPr>
          <w:rFonts w:hint="cs"/>
          <w:rtl/>
          <w:lang w:eastAsia="he-IL"/>
        </w:rPr>
        <w:t xml:space="preserve"> </w:t>
      </w:r>
      <w:r w:rsidR="008F7F65">
        <w:rPr>
          <w:rFonts w:hint="cs"/>
          <w:rtl/>
          <w:lang w:eastAsia="he-IL"/>
        </w:rPr>
        <w:t xml:space="preserve">סליחה, שרון. </w:t>
      </w:r>
      <w:bookmarkStart w:id="35703" w:name="_ETM_Q1_1806153"/>
      <w:bookmarkEnd w:id="35703"/>
    </w:p>
    <w:p w14:paraId="72E4E0E8" w14:textId="77777777" w:rsidR="006B5616" w:rsidRDefault="006B5616" w:rsidP="0023291F">
      <w:pPr>
        <w:rPr>
          <w:rtl/>
          <w:lang w:eastAsia="he-IL"/>
        </w:rPr>
      </w:pPr>
      <w:bookmarkStart w:id="35704" w:name="_ETM_Q1_1805152"/>
      <w:bookmarkEnd w:id="35704"/>
    </w:p>
    <w:p w14:paraId="613B2B0B" w14:textId="19DE19AF" w:rsidR="006B5616" w:rsidRDefault="006B5616" w:rsidP="006B5616">
      <w:pPr>
        <w:pStyle w:val="a4"/>
        <w:keepNext/>
        <w:rPr>
          <w:rtl/>
        </w:rPr>
      </w:pPr>
      <w:bookmarkStart w:id="35705" w:name="ET_speaker_5787_2870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05"/>
    </w:p>
    <w:p w14:paraId="311FEDAF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316D9969" w14:textId="0B9265E4" w:rsidR="006B5616" w:rsidRDefault="006B5616" w:rsidP="006B5616">
      <w:pPr>
        <w:rPr>
          <w:rtl/>
          <w:lang w:eastAsia="he-IL"/>
        </w:rPr>
      </w:pPr>
      <w:bookmarkStart w:id="35706" w:name="_ETM_Q1_1807652"/>
      <w:bookmarkEnd w:id="35706"/>
      <w:r>
        <w:rPr>
          <w:rFonts w:hint="cs"/>
          <w:rtl/>
          <w:lang w:eastAsia="he-IL"/>
        </w:rPr>
        <w:t>ז</w:t>
      </w:r>
      <w:bookmarkStart w:id="35707" w:name="_ETM_Q1_1808152"/>
      <w:bookmarkEnd w:id="35707"/>
      <w:r>
        <w:rPr>
          <w:rFonts w:hint="cs"/>
          <w:rtl/>
          <w:lang w:eastAsia="he-IL"/>
        </w:rPr>
        <w:t>ה אני.</w:t>
      </w:r>
      <w:bookmarkStart w:id="35708" w:name="_ETM_Q1_1809902"/>
      <w:bookmarkEnd w:id="35708"/>
    </w:p>
    <w:p w14:paraId="78E84EB9" w14:textId="77777777" w:rsidR="006B5616" w:rsidRDefault="006B5616" w:rsidP="006B5616">
      <w:pPr>
        <w:rPr>
          <w:rtl/>
          <w:lang w:eastAsia="he-IL"/>
        </w:rPr>
      </w:pPr>
      <w:bookmarkStart w:id="35709" w:name="_ETM_Q1_1810402"/>
      <w:bookmarkEnd w:id="35709"/>
    </w:p>
    <w:p w14:paraId="2772B438" w14:textId="5BA506AE" w:rsidR="006B5616" w:rsidRDefault="006B5616" w:rsidP="006B5616">
      <w:pPr>
        <w:pStyle w:val="af6"/>
        <w:keepNext/>
        <w:rPr>
          <w:rtl/>
        </w:rPr>
      </w:pPr>
      <w:bookmarkStart w:id="35710" w:name="ET_yor_6162_2871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10"/>
    </w:p>
    <w:p w14:paraId="0696AE69" w14:textId="77777777" w:rsidR="006B5616" w:rsidRPr="006B5616" w:rsidRDefault="006B5616" w:rsidP="006B5616">
      <w:pPr>
        <w:rPr>
          <w:rtl/>
          <w:lang w:eastAsia="he-IL"/>
        </w:rPr>
      </w:pPr>
      <w:bookmarkStart w:id="35711" w:name="_ETM_Q1_1811402"/>
      <w:bookmarkStart w:id="35712" w:name="_ETM_Q1_1809652"/>
      <w:bookmarkStart w:id="35713" w:name="_ETM_Q1_1811902"/>
      <w:bookmarkStart w:id="35714" w:name="_ETM_Q1_1810152"/>
      <w:bookmarkStart w:id="35715" w:name="_ETM_Q1_1808653"/>
      <w:bookmarkEnd w:id="35711"/>
      <w:bookmarkEnd w:id="35712"/>
      <w:bookmarkEnd w:id="35713"/>
      <w:bookmarkEnd w:id="35714"/>
      <w:bookmarkEnd w:id="35715"/>
    </w:p>
    <w:p w14:paraId="72075718" w14:textId="35B70E15" w:rsidR="008F7F65" w:rsidRDefault="008F7F65" w:rsidP="0023291F">
      <w:pPr>
        <w:rPr>
          <w:rtl/>
          <w:lang w:eastAsia="he-IL"/>
        </w:rPr>
      </w:pPr>
      <w:bookmarkStart w:id="35716" w:name="_ETM_Q1_1806404"/>
      <w:bookmarkEnd w:id="35716"/>
      <w:r>
        <w:rPr>
          <w:rFonts w:hint="cs"/>
          <w:rtl/>
          <w:lang w:eastAsia="he-IL"/>
        </w:rPr>
        <w:t xml:space="preserve">תעדכני אותי אחר כך מה היה בחוץ וביטחון. </w:t>
      </w:r>
      <w:bookmarkStart w:id="35717" w:name="_ETM_Q1_1806903"/>
      <w:bookmarkEnd w:id="35717"/>
      <w:r w:rsidR="006B5616">
        <w:rPr>
          <w:rFonts w:hint="cs"/>
          <w:rtl/>
          <w:lang w:eastAsia="he-IL"/>
        </w:rPr>
        <w:t>אפשרתי לפתוח את הדיון מחדש ולתת</w:t>
      </w:r>
      <w:bookmarkStart w:id="35718" w:name="_ETM_Q1_1811903"/>
      <w:bookmarkEnd w:id="35718"/>
      <w:r w:rsidR="006B5616">
        <w:rPr>
          <w:rFonts w:hint="cs"/>
          <w:rtl/>
          <w:lang w:eastAsia="he-IL"/>
        </w:rPr>
        <w:t xml:space="preserve"> הזדמנות לכך שהח"כי</w:t>
      </w:r>
      <w:bookmarkStart w:id="35719" w:name="_ETM_Q1_1814403"/>
      <w:bookmarkEnd w:id="35719"/>
      <w:r w:rsidR="006B5616">
        <w:rPr>
          <w:rFonts w:hint="cs"/>
          <w:rtl/>
          <w:lang w:eastAsia="he-IL"/>
        </w:rPr>
        <w:t>ם</w:t>
      </w:r>
      <w:bookmarkStart w:id="35720" w:name="_ETM_Q1_1812653"/>
      <w:bookmarkEnd w:id="35720"/>
      <w:r w:rsidR="006B5616">
        <w:rPr>
          <w:rFonts w:hint="cs"/>
          <w:rtl/>
          <w:lang w:eastAsia="he-IL"/>
        </w:rPr>
        <w:t xml:space="preserve"> </w:t>
      </w:r>
      <w:bookmarkStart w:id="35721" w:name="_ETM_Q1_1810903"/>
      <w:bookmarkEnd w:id="35721"/>
      <w:r w:rsidR="006B5616">
        <w:rPr>
          <w:rFonts w:hint="cs"/>
          <w:rtl/>
          <w:lang w:eastAsia="he-IL"/>
        </w:rPr>
        <w:t>ישאלו שאלות במשך שעות ולכולם</w:t>
      </w:r>
      <w:bookmarkStart w:id="35722" w:name="_ETM_Q1_1814903"/>
      <w:bookmarkEnd w:id="35722"/>
      <w:r w:rsidR="006B5616">
        <w:rPr>
          <w:rFonts w:hint="cs"/>
          <w:rtl/>
          <w:lang w:eastAsia="he-IL"/>
        </w:rPr>
        <w:t xml:space="preserve"> </w:t>
      </w:r>
      <w:bookmarkStart w:id="35723" w:name="_ETM_Q1_1813153"/>
      <w:bookmarkEnd w:id="35723"/>
      <w:r w:rsidR="006B5616">
        <w:rPr>
          <w:rFonts w:hint="cs"/>
          <w:rtl/>
          <w:lang w:eastAsia="he-IL"/>
        </w:rPr>
        <w:t>ניתנו תשובות.</w:t>
      </w:r>
      <w:bookmarkStart w:id="35724" w:name="_ETM_Q1_1815904"/>
      <w:bookmarkEnd w:id="35724"/>
    </w:p>
    <w:p w14:paraId="379D2366" w14:textId="77777777" w:rsidR="006B5616" w:rsidRDefault="006B5616" w:rsidP="0023291F">
      <w:pPr>
        <w:rPr>
          <w:rtl/>
          <w:lang w:eastAsia="he-IL"/>
        </w:rPr>
      </w:pPr>
    </w:p>
    <w:p w14:paraId="66DD98DF" w14:textId="08B3AAE0" w:rsidR="006B5616" w:rsidRPr="006B5616" w:rsidRDefault="006B5616" w:rsidP="006B5616">
      <w:pPr>
        <w:pStyle w:val="a4"/>
        <w:keepNext/>
        <w:rPr>
          <w:rtl/>
        </w:rPr>
      </w:pPr>
      <w:bookmarkStart w:id="35725" w:name="ET_speaker_5787_2872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5726" w:name="_ETM_Q1_1818903"/>
      <w:bookmarkStart w:id="35727" w:name="_ETM_Q1_1819153"/>
      <w:bookmarkStart w:id="35728" w:name="_ETM_Q1_1817403"/>
      <w:bookmarkStart w:id="35729" w:name="_ETM_Q1_1815653"/>
      <w:bookmarkEnd w:id="35725"/>
      <w:bookmarkEnd w:id="35726"/>
      <w:bookmarkEnd w:id="35727"/>
      <w:bookmarkEnd w:id="35728"/>
      <w:bookmarkEnd w:id="35729"/>
    </w:p>
    <w:p w14:paraId="75D1205A" w14:textId="77777777" w:rsidR="008F7F65" w:rsidRDefault="008F7F65" w:rsidP="0023291F">
      <w:pPr>
        <w:rPr>
          <w:rtl/>
          <w:lang w:eastAsia="he-IL"/>
        </w:rPr>
      </w:pPr>
    </w:p>
    <w:p w14:paraId="2889CF69" w14:textId="2E22664C" w:rsidR="008F7F65" w:rsidRDefault="008F7F65" w:rsidP="0023291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לכול</w:t>
      </w:r>
      <w:r w:rsidR="006B561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</w:p>
    <w:p w14:paraId="71A041ED" w14:textId="77777777" w:rsidR="008F7F65" w:rsidRDefault="008F7F65" w:rsidP="0023291F">
      <w:pPr>
        <w:rPr>
          <w:rtl/>
          <w:lang w:eastAsia="he-IL"/>
        </w:rPr>
      </w:pPr>
      <w:bookmarkStart w:id="35730" w:name="_ETM_Q1_1816403"/>
      <w:bookmarkEnd w:id="35730"/>
    </w:p>
    <w:p w14:paraId="41C0A9AD" w14:textId="1009B27E" w:rsidR="006B5616" w:rsidRDefault="006B5616" w:rsidP="006B5616">
      <w:pPr>
        <w:pStyle w:val="af6"/>
        <w:keepNext/>
        <w:rPr>
          <w:rtl/>
        </w:rPr>
      </w:pPr>
      <w:bookmarkStart w:id="35731" w:name="ET_yor_6162_2873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31"/>
    </w:p>
    <w:p w14:paraId="320ADF10" w14:textId="77777777" w:rsidR="006B5616" w:rsidRPr="006B5616" w:rsidRDefault="006B5616" w:rsidP="006B5616">
      <w:pPr>
        <w:ind w:firstLine="0"/>
        <w:rPr>
          <w:rtl/>
          <w:lang w:eastAsia="he-IL"/>
        </w:rPr>
      </w:pPr>
      <w:bookmarkStart w:id="35732" w:name="_ETM_Q1_1817903"/>
      <w:bookmarkEnd w:id="35732"/>
    </w:p>
    <w:p w14:paraId="3820D01D" w14:textId="01568A27" w:rsidR="006B5616" w:rsidRDefault="008F7F65" w:rsidP="0023291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נקבע</w:t>
      </w:r>
      <w:bookmarkStart w:id="35733" w:name="_ETM_Q1_1819654"/>
      <w:bookmarkStart w:id="35734" w:name="_ETM_Q1_1819906"/>
      <w:bookmarkEnd w:id="35733"/>
      <w:bookmarkEnd w:id="35734"/>
      <w:r w:rsidR="006B5616">
        <w:rPr>
          <w:rFonts w:hint="cs"/>
          <w:rtl/>
          <w:lang w:eastAsia="he-IL"/>
        </w:rPr>
        <w:t xml:space="preserve"> שמה שהיה היה לא חוקי</w:t>
      </w:r>
      <w:bookmarkStart w:id="35735" w:name="_ETM_Q1_1821412"/>
      <w:bookmarkEnd w:id="35735"/>
      <w:r w:rsidR="006B5616">
        <w:rPr>
          <w:rFonts w:hint="cs"/>
          <w:rtl/>
          <w:lang w:eastAsia="he-IL"/>
        </w:rPr>
        <w:t xml:space="preserve">, </w:t>
      </w:r>
      <w:bookmarkStart w:id="35736" w:name="_ETM_Q1_1821152"/>
      <w:bookmarkEnd w:id="35736"/>
      <w:r w:rsidR="006B5616">
        <w:rPr>
          <w:rFonts w:hint="cs"/>
          <w:rtl/>
          <w:lang w:eastAsia="he-IL"/>
        </w:rPr>
        <w:t xml:space="preserve">זה </w:t>
      </w:r>
      <w:bookmarkStart w:id="35737" w:name="_ETM_Q1_1819902"/>
      <w:bookmarkEnd w:id="35737"/>
      <w:r w:rsidR="006B5616">
        <w:rPr>
          <w:rFonts w:hint="cs"/>
          <w:rtl/>
          <w:lang w:eastAsia="he-IL"/>
        </w:rPr>
        <w:t xml:space="preserve">לא </w:t>
      </w:r>
      <w:bookmarkStart w:id="35738" w:name="_ETM_Q1_1818402"/>
      <w:bookmarkEnd w:id="35738"/>
      <w:r w:rsidR="006B5616">
        <w:rPr>
          <w:rFonts w:hint="cs"/>
          <w:rtl/>
          <w:lang w:eastAsia="he-IL"/>
        </w:rPr>
        <w:t>נקבע</w:t>
      </w:r>
      <w:r>
        <w:rPr>
          <w:rFonts w:hint="cs"/>
          <w:rtl/>
          <w:lang w:eastAsia="he-IL"/>
        </w:rPr>
        <w:t xml:space="preserve"> על ידי היועמ"ש</w:t>
      </w:r>
      <w:r w:rsidR="00793E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</w:t>
      </w:r>
      <w:r w:rsidR="006B5616">
        <w:rPr>
          <w:rFonts w:hint="cs"/>
          <w:rtl/>
          <w:lang w:eastAsia="he-IL"/>
        </w:rPr>
        <w:t>ו</w:t>
      </w:r>
      <w:bookmarkStart w:id="35739" w:name="_ETM_Q1_1822402"/>
      <w:bookmarkEnd w:id="35739"/>
      <w:r w:rsidR="006B5616">
        <w:rPr>
          <w:rFonts w:hint="cs"/>
          <w:rtl/>
          <w:lang w:eastAsia="he-IL"/>
        </w:rPr>
        <w:t>לא</w:t>
      </w:r>
      <w:bookmarkStart w:id="35740" w:name="_ETM_Q1_1821403"/>
      <w:bookmarkEnd w:id="35740"/>
      <w:r w:rsidR="006B5616">
        <w:rPr>
          <w:rFonts w:hint="cs"/>
          <w:rtl/>
          <w:lang w:eastAsia="he-IL"/>
        </w:rPr>
        <w:t xml:space="preserve"> נכתב בשום מקום במכתב</w:t>
      </w:r>
      <w:bookmarkStart w:id="35741" w:name="_ETM_Q1_1823153"/>
      <w:bookmarkStart w:id="35742" w:name="_ETM_Q1_1821653"/>
      <w:bookmarkEnd w:id="35741"/>
      <w:bookmarkEnd w:id="35742"/>
      <w:r w:rsidR="006B5616">
        <w:rPr>
          <w:rFonts w:hint="cs"/>
          <w:rtl/>
          <w:lang w:eastAsia="he-IL"/>
        </w:rPr>
        <w:t xml:space="preserve"> </w:t>
      </w:r>
      <w:bookmarkStart w:id="35743" w:name="_ETM_Q1_1819905"/>
      <w:bookmarkEnd w:id="35743"/>
      <w:r w:rsidR="006B5616">
        <w:rPr>
          <w:rFonts w:hint="cs"/>
          <w:rtl/>
          <w:lang w:eastAsia="he-IL"/>
        </w:rPr>
        <w:t xml:space="preserve">שלה. </w:t>
      </w:r>
      <w:bookmarkStart w:id="35744" w:name="_ETM_Q1_1818656"/>
      <w:bookmarkStart w:id="35745" w:name="_ETM_Q1_1818906"/>
      <w:bookmarkEnd w:id="35744"/>
      <w:bookmarkEnd w:id="35745"/>
    </w:p>
    <w:p w14:paraId="288E7859" w14:textId="77777777" w:rsidR="006B5616" w:rsidRDefault="006B5616" w:rsidP="0023291F">
      <w:pPr>
        <w:rPr>
          <w:rtl/>
          <w:lang w:eastAsia="he-IL"/>
        </w:rPr>
      </w:pPr>
      <w:bookmarkStart w:id="35746" w:name="_ETM_Q1_1819156"/>
      <w:bookmarkEnd w:id="35746"/>
    </w:p>
    <w:p w14:paraId="64451C00" w14:textId="21114EC4" w:rsidR="006B5616" w:rsidRDefault="006B5616" w:rsidP="006B5616">
      <w:pPr>
        <w:pStyle w:val="a4"/>
        <w:keepNext/>
        <w:rPr>
          <w:rtl/>
        </w:rPr>
      </w:pPr>
      <w:bookmarkStart w:id="35747" w:name="ET_speaker_6367_2875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47"/>
    </w:p>
    <w:p w14:paraId="7E5B33FA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2C04B64F" w14:textId="3290BA96" w:rsidR="006B5616" w:rsidRDefault="006B5616" w:rsidP="006B561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748" w:name="_ETM_Q1_1826406"/>
      <w:bookmarkEnd w:id="35748"/>
      <w:r>
        <w:rPr>
          <w:rFonts w:hint="cs"/>
          <w:rtl/>
          <w:lang w:eastAsia="he-IL"/>
        </w:rPr>
        <w:t>א</w:t>
      </w:r>
      <w:bookmarkStart w:id="35749" w:name="_ETM_Q1_1826656"/>
      <w:bookmarkEnd w:id="35749"/>
      <w:r>
        <w:rPr>
          <w:rFonts w:hint="cs"/>
          <w:rtl/>
          <w:lang w:eastAsia="he-IL"/>
        </w:rPr>
        <w:t xml:space="preserve"> אב</w:t>
      </w:r>
      <w:bookmarkStart w:id="35750" w:name="_ETM_Q1_1825156"/>
      <w:bookmarkEnd w:id="35750"/>
      <w:r>
        <w:rPr>
          <w:rFonts w:hint="cs"/>
          <w:rtl/>
          <w:lang w:eastAsia="he-IL"/>
        </w:rPr>
        <w:t>ל</w:t>
      </w:r>
      <w:bookmarkStart w:id="35751" w:name="_ETM_Q1_1823407"/>
      <w:bookmarkEnd w:id="35751"/>
      <w:r>
        <w:rPr>
          <w:rFonts w:hint="cs"/>
          <w:rtl/>
          <w:lang w:eastAsia="he-IL"/>
        </w:rPr>
        <w:t xml:space="preserve"> נק</w:t>
      </w:r>
      <w:bookmarkStart w:id="35752" w:name="_ETM_Q1_1821652"/>
      <w:bookmarkEnd w:id="35752"/>
      <w:r>
        <w:rPr>
          <w:rFonts w:hint="cs"/>
          <w:rtl/>
          <w:lang w:eastAsia="he-IL"/>
        </w:rPr>
        <w:t>בע שהיה</w:t>
      </w:r>
      <w:bookmarkStart w:id="35753" w:name="_ETM_Q1_1822652"/>
      <w:bookmarkEnd w:id="35753"/>
      <w:r>
        <w:rPr>
          <w:rFonts w:hint="cs"/>
          <w:rtl/>
          <w:lang w:eastAsia="he-IL"/>
        </w:rPr>
        <w:t xml:space="preserve"> - - -</w:t>
      </w:r>
    </w:p>
    <w:p w14:paraId="15FAF5EF" w14:textId="77777777" w:rsidR="006B5616" w:rsidRDefault="006B5616" w:rsidP="006B5616">
      <w:pPr>
        <w:rPr>
          <w:rtl/>
          <w:lang w:eastAsia="he-IL"/>
        </w:rPr>
      </w:pPr>
      <w:bookmarkStart w:id="35754" w:name="_ETM_Q1_1823902"/>
      <w:bookmarkStart w:id="35755" w:name="_ETM_Q1_1822403"/>
      <w:bookmarkEnd w:id="35754"/>
      <w:bookmarkEnd w:id="35755"/>
    </w:p>
    <w:p w14:paraId="47AD3A83" w14:textId="09F96077" w:rsidR="006B5616" w:rsidRDefault="006B5616" w:rsidP="006B5616">
      <w:pPr>
        <w:pStyle w:val="a4"/>
        <w:keepNext/>
        <w:rPr>
          <w:rtl/>
        </w:rPr>
      </w:pPr>
      <w:bookmarkStart w:id="35756" w:name="ET_speaker_5765_2876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6"/>
    </w:p>
    <w:p w14:paraId="392E8490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0EED8FFD" w14:textId="57D544E4" w:rsidR="006B5616" w:rsidRDefault="006B5616" w:rsidP="006B5616">
      <w:pPr>
        <w:rPr>
          <w:rtl/>
          <w:lang w:eastAsia="he-IL"/>
        </w:rPr>
      </w:pPr>
      <w:bookmarkStart w:id="35757" w:name="_ETM_Q1_1825152"/>
      <w:bookmarkStart w:id="35758" w:name="_ETM_Q1_1825402"/>
      <w:bookmarkEnd w:id="35757"/>
      <w:bookmarkEnd w:id="35758"/>
      <w:r>
        <w:rPr>
          <w:rFonts w:hint="cs"/>
          <w:rtl/>
          <w:lang w:eastAsia="he-IL"/>
        </w:rPr>
        <w:t xml:space="preserve">זה </w:t>
      </w:r>
      <w:bookmarkStart w:id="35759" w:name="_ETM_Q1_1824152"/>
      <w:bookmarkEnd w:id="35759"/>
      <w:r>
        <w:rPr>
          <w:rFonts w:hint="cs"/>
          <w:rtl/>
          <w:lang w:eastAsia="he-IL"/>
        </w:rPr>
        <w:t xml:space="preserve">נקבע. </w:t>
      </w:r>
      <w:bookmarkStart w:id="35760" w:name="_ETM_Q1_1823152"/>
      <w:bookmarkEnd w:id="35760"/>
    </w:p>
    <w:p w14:paraId="1DB5500F" w14:textId="133702F5" w:rsidR="006B5616" w:rsidRDefault="006B5616" w:rsidP="006B5616">
      <w:pPr>
        <w:rPr>
          <w:rtl/>
          <w:lang w:eastAsia="he-IL"/>
        </w:rPr>
      </w:pPr>
      <w:bookmarkStart w:id="35761" w:name="_ETM_Q1_1821902"/>
      <w:bookmarkEnd w:id="35761"/>
    </w:p>
    <w:p w14:paraId="45615853" w14:textId="659C59F1" w:rsidR="006B5616" w:rsidRDefault="006B5616" w:rsidP="006B5616">
      <w:pPr>
        <w:pStyle w:val="af6"/>
        <w:keepNext/>
        <w:rPr>
          <w:rtl/>
        </w:rPr>
      </w:pPr>
      <w:bookmarkStart w:id="35762" w:name="ET_yor_6162_2877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62"/>
    </w:p>
    <w:p w14:paraId="2B3BF2B4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5D11E97B" w14:textId="3EF670DB" w:rsidR="006B5616" w:rsidRDefault="006B5616" w:rsidP="006B5616">
      <w:pPr>
        <w:rPr>
          <w:rtl/>
          <w:lang w:eastAsia="he-IL"/>
        </w:rPr>
      </w:pPr>
      <w:bookmarkStart w:id="35763" w:name="_ETM_Q1_1822902"/>
      <w:bookmarkStart w:id="35764" w:name="_ETM_Q1_1823402"/>
      <w:bookmarkEnd w:id="35763"/>
      <w:bookmarkEnd w:id="35764"/>
      <w:r>
        <w:rPr>
          <w:rFonts w:hint="cs"/>
          <w:rtl/>
          <w:lang w:eastAsia="he-IL"/>
        </w:rPr>
        <w:t>רק נקבע שניתנה הזדמנות לקיים דיון</w:t>
      </w:r>
      <w:bookmarkStart w:id="35765" w:name="_ETM_Q1_1824902"/>
      <w:bookmarkEnd w:id="35765"/>
      <w:r>
        <w:rPr>
          <w:rFonts w:hint="cs"/>
          <w:rtl/>
          <w:lang w:eastAsia="he-IL"/>
        </w:rPr>
        <w:t xml:space="preserve"> מחדש. </w:t>
      </w:r>
      <w:bookmarkStart w:id="35766" w:name="_ETM_Q1_1823653"/>
      <w:bookmarkStart w:id="35767" w:name="_ETM_Q1_1824153"/>
      <w:bookmarkEnd w:id="35766"/>
      <w:bookmarkEnd w:id="35767"/>
    </w:p>
    <w:p w14:paraId="5EC4DCEA" w14:textId="77777777" w:rsidR="006B5616" w:rsidRDefault="006B5616" w:rsidP="006B5616">
      <w:pPr>
        <w:rPr>
          <w:rtl/>
          <w:lang w:eastAsia="he-IL"/>
        </w:rPr>
      </w:pPr>
    </w:p>
    <w:p w14:paraId="7DBDD870" w14:textId="07771456" w:rsidR="006B5616" w:rsidRDefault="006B5616" w:rsidP="006B5616">
      <w:pPr>
        <w:pStyle w:val="a4"/>
        <w:keepNext/>
      </w:pPr>
      <w:bookmarkStart w:id="35768" w:name="ET_speaker_5765_2878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68"/>
    </w:p>
    <w:p w14:paraId="061056D6" w14:textId="77777777" w:rsidR="0088573B" w:rsidRPr="0088573B" w:rsidRDefault="0088573B" w:rsidP="0088573B">
      <w:pPr>
        <w:rPr>
          <w:rtl/>
          <w:lang w:eastAsia="he-IL"/>
        </w:rPr>
      </w:pPr>
    </w:p>
    <w:p w14:paraId="45374F10" w14:textId="77777777" w:rsidR="008F7F65" w:rsidRDefault="008F7F65" w:rsidP="0023291F">
      <w:pPr>
        <w:rPr>
          <w:rStyle w:val="TagStyle"/>
          <w:rFonts w:ascii="David" w:hAnsi="David"/>
          <w:u w:val="single"/>
          <w:rtl/>
          <w:lang w:eastAsia="he-IL"/>
        </w:rPr>
      </w:pPr>
      <w:bookmarkStart w:id="35769" w:name="_ETM_Q1_1824404"/>
      <w:bookmarkEnd w:id="35769"/>
    </w:p>
    <w:p w14:paraId="4B041422" w14:textId="7410892B" w:rsidR="006B5616" w:rsidRDefault="006B5616" w:rsidP="0023291F">
      <w:pPr>
        <w:rPr>
          <w:b/>
        </w:rPr>
      </w:pPr>
      <w:bookmarkStart w:id="35770" w:name="_ETM_Q1_1825904"/>
      <w:bookmarkStart w:id="35771" w:name="_ETM_Q1_1824154"/>
      <w:bookmarkStart w:id="35772" w:name="_ETM_Q1_1822405"/>
      <w:bookmarkStart w:id="35773" w:name="_ETM_Q1_1821406"/>
      <w:bookmarkStart w:id="35774" w:name="_ETM_Q1_1824653"/>
      <w:bookmarkStart w:id="35775" w:name="_ETM_Q1_1823403"/>
      <w:bookmarkEnd w:id="35770"/>
      <w:bookmarkEnd w:id="35771"/>
      <w:bookmarkEnd w:id="35772"/>
      <w:bookmarkEnd w:id="35773"/>
      <w:bookmarkEnd w:id="35774"/>
      <w:bookmarkEnd w:id="35775"/>
      <w:r w:rsidRPr="006B5616">
        <w:rPr>
          <w:rFonts w:hint="cs"/>
          <w:b/>
          <w:rtl/>
        </w:rPr>
        <w:t>נקבע</w:t>
      </w:r>
      <w:r w:rsidRPr="006B5616">
        <w:rPr>
          <w:rFonts w:hint="cs"/>
          <w:rtl/>
        </w:rPr>
        <w:t xml:space="preserve"> שזה אינו עולה בקנ</w:t>
      </w:r>
      <w:bookmarkStart w:id="35776" w:name="_ETM_Q1_1826153"/>
      <w:bookmarkEnd w:id="35776"/>
      <w:r w:rsidRPr="006B5616">
        <w:rPr>
          <w:rFonts w:hint="cs"/>
          <w:rtl/>
        </w:rPr>
        <w:t xml:space="preserve">ה </w:t>
      </w:r>
      <w:bookmarkStart w:id="35777" w:name="_ETM_Q1_1825903"/>
      <w:bookmarkStart w:id="35778" w:name="_ETM_Q1_1842403"/>
      <w:bookmarkStart w:id="35779" w:name="_ETM_Q1_1840654"/>
      <w:bookmarkStart w:id="35780" w:name="_ETM_Q1_1838905"/>
      <w:bookmarkEnd w:id="35777"/>
      <w:r w:rsidRPr="006B5616">
        <w:rPr>
          <w:rFonts w:hint="cs"/>
          <w:rtl/>
        </w:rPr>
        <w:t>אחד עם</w:t>
      </w:r>
      <w:r w:rsidRPr="006B5616">
        <w:rPr>
          <w:rFonts w:hint="cs"/>
          <w:b/>
          <w:rtl/>
        </w:rPr>
        <w:t xml:space="preserve"> החוק</w:t>
      </w:r>
      <w:bookmarkStart w:id="35781" w:name="_ETM_Q1_1826903"/>
      <w:bookmarkEnd w:id="35781"/>
      <w:r w:rsidRPr="006B5616">
        <w:rPr>
          <w:rFonts w:hint="cs"/>
          <w:b/>
          <w:rtl/>
        </w:rPr>
        <w:t xml:space="preserve">. </w:t>
      </w:r>
      <w:bookmarkStart w:id="35782" w:name="_ETM_Q1_1825155"/>
      <w:bookmarkStart w:id="35783" w:name="_ETM_Q1_1823652"/>
      <w:bookmarkEnd w:id="35782"/>
      <w:bookmarkEnd w:id="35783"/>
    </w:p>
    <w:p w14:paraId="2A01546B" w14:textId="77777777" w:rsidR="0088573B" w:rsidRDefault="0088573B" w:rsidP="0023291F">
      <w:pPr>
        <w:rPr>
          <w:b/>
          <w:rtl/>
        </w:rPr>
      </w:pPr>
    </w:p>
    <w:p w14:paraId="2EE7CDD5" w14:textId="59F369BA" w:rsidR="0088573B" w:rsidRDefault="0088573B" w:rsidP="0088573B">
      <w:pPr>
        <w:pStyle w:val="a4"/>
        <w:keepNext/>
        <w:rPr>
          <w:rtl/>
        </w:rPr>
      </w:pPr>
      <w:bookmarkStart w:id="35784" w:name="ET_speaker_6236_2977"/>
      <w:r w:rsidRPr="008857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85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84"/>
    </w:p>
    <w:p w14:paraId="383FA5AB" w14:textId="77777777" w:rsidR="0088573B" w:rsidRPr="0088573B" w:rsidRDefault="0088573B" w:rsidP="0088573B">
      <w:pPr>
        <w:rPr>
          <w:rtl/>
        </w:rPr>
      </w:pPr>
    </w:p>
    <w:p w14:paraId="40414DB3" w14:textId="77777777" w:rsidR="006B5616" w:rsidRDefault="006B5616" w:rsidP="0023291F">
      <w:pPr>
        <w:rPr>
          <w:rStyle w:val="TagStyle"/>
          <w:rFonts w:ascii="David" w:hAnsi="David"/>
          <w:u w:val="single"/>
          <w:rtl/>
          <w:lang w:eastAsia="he-IL"/>
        </w:rPr>
      </w:pPr>
      <w:bookmarkStart w:id="35785" w:name="_ETM_Q1_1837656"/>
      <w:bookmarkStart w:id="35786" w:name="_ETM_Q1_1835902"/>
      <w:bookmarkStart w:id="35787" w:name="_ETM_Q1_1834403"/>
      <w:bookmarkStart w:id="35788" w:name="_ETM_Q1_1832903"/>
      <w:bookmarkStart w:id="35789" w:name="_ETM_Q1_1833154"/>
      <w:bookmarkEnd w:id="35778"/>
      <w:bookmarkEnd w:id="35779"/>
      <w:bookmarkEnd w:id="35780"/>
      <w:bookmarkEnd w:id="35785"/>
      <w:bookmarkEnd w:id="35786"/>
      <w:bookmarkEnd w:id="35787"/>
      <w:bookmarkEnd w:id="35788"/>
      <w:bookmarkEnd w:id="35789"/>
    </w:p>
    <w:p w14:paraId="796619FF" w14:textId="04C63C1A" w:rsidR="006B5616" w:rsidRDefault="006B5616" w:rsidP="006B5616">
      <w:pPr>
        <w:pStyle w:val="a4"/>
        <w:keepNext/>
        <w:rPr>
          <w:rStyle w:val="TagStyle"/>
          <w:rtl/>
        </w:rPr>
      </w:pPr>
      <w:bookmarkStart w:id="35790" w:name="ET_speaker_6236_2880"/>
      <w:r w:rsidRPr="006B5616">
        <w:rPr>
          <w:rStyle w:val="TagStyle"/>
          <w:rtl/>
        </w:rPr>
        <w:t xml:space="preserve"> &lt;&lt; דובר &gt;&gt; </w:t>
      </w:r>
      <w:r w:rsidRPr="006B5616">
        <w:rPr>
          <w:rStyle w:val="TagStyle"/>
          <w:rFonts w:cs="David"/>
          <w:b w:val="0"/>
          <w:color w:val="auto"/>
          <w:bdr w:val="none" w:sz="0" w:space="0" w:color="auto"/>
          <w:rtl/>
        </w:rPr>
        <w:t>נעמה לזימי (העבודה):</w:t>
      </w:r>
      <w:r w:rsidRPr="006B5616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35790"/>
    </w:p>
    <w:p w14:paraId="6EFA2DD2" w14:textId="77777777" w:rsidR="006B5616" w:rsidRDefault="006B5616" w:rsidP="006B561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0E5AA1AA" w14:textId="26992120" w:rsidR="006B5616" w:rsidRDefault="006B5616" w:rsidP="006B5616">
      <w:pPr>
        <w:rPr>
          <w:rtl/>
          <w:lang w:eastAsia="he-IL"/>
        </w:rPr>
      </w:pPr>
      <w:bookmarkStart w:id="35791" w:name="_ETM_Q1_1836406"/>
      <w:bookmarkStart w:id="35792" w:name="_ETM_Q1_1836902"/>
      <w:bookmarkStart w:id="35793" w:name="_ETM_Q1_1834902"/>
      <w:bookmarkStart w:id="35794" w:name="_ETM_Q1_1833403"/>
      <w:bookmarkStart w:id="35795" w:name="_ETM_Q1_1831654"/>
      <w:bookmarkStart w:id="35796" w:name="_ETM_Q1_1829901"/>
      <w:bookmarkStart w:id="35797" w:name="_ETM_Q1_1828155"/>
      <w:bookmarkStart w:id="35798" w:name="_ETM_Q1_1827156"/>
      <w:bookmarkStart w:id="35799" w:name="_ETM_Q1_1830155"/>
      <w:bookmarkStart w:id="35800" w:name="_ETM_Q1_1828405"/>
      <w:bookmarkStart w:id="35801" w:name="_ETM_Q1_1826655"/>
      <w:bookmarkEnd w:id="35791"/>
      <w:bookmarkEnd w:id="35792"/>
      <w:bookmarkEnd w:id="35793"/>
      <w:bookmarkEnd w:id="35794"/>
      <w:bookmarkEnd w:id="35795"/>
      <w:bookmarkEnd w:id="35796"/>
      <w:bookmarkEnd w:id="35797"/>
      <w:bookmarkEnd w:id="35798"/>
      <w:bookmarkEnd w:id="35799"/>
      <w:bookmarkEnd w:id="35800"/>
      <w:bookmarkEnd w:id="35801"/>
      <w:r>
        <w:rPr>
          <w:rFonts w:hint="cs"/>
          <w:rtl/>
          <w:lang w:eastAsia="he-IL"/>
        </w:rPr>
        <w:t xml:space="preserve">היה. </w:t>
      </w:r>
    </w:p>
    <w:p w14:paraId="07365C95" w14:textId="77777777" w:rsidR="006B5616" w:rsidRDefault="006B5616" w:rsidP="006B5616">
      <w:pPr>
        <w:rPr>
          <w:rtl/>
          <w:lang w:eastAsia="he-IL"/>
        </w:rPr>
      </w:pPr>
      <w:bookmarkStart w:id="35802" w:name="_ETM_Q1_1830406"/>
      <w:bookmarkStart w:id="35803" w:name="_ETM_Q1_1830906"/>
      <w:bookmarkStart w:id="35804" w:name="_ETM_Q1_1829405"/>
      <w:bookmarkEnd w:id="35802"/>
      <w:bookmarkEnd w:id="35803"/>
      <w:bookmarkEnd w:id="35804"/>
    </w:p>
    <w:p w14:paraId="6FAA7156" w14:textId="56130859" w:rsidR="006B5616" w:rsidRDefault="006B5616" w:rsidP="006B5616">
      <w:pPr>
        <w:pStyle w:val="a4"/>
        <w:keepNext/>
        <w:rPr>
          <w:rtl/>
        </w:rPr>
      </w:pPr>
      <w:bookmarkStart w:id="35805" w:name="ET_speaker_5765_2881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05"/>
    </w:p>
    <w:p w14:paraId="1BC7BF21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747B5485" w14:textId="1A156371" w:rsidR="006B5616" w:rsidRDefault="006B5616" w:rsidP="006B5616">
      <w:pPr>
        <w:rPr>
          <w:lang w:eastAsia="he-IL"/>
        </w:rPr>
      </w:pPr>
      <w:bookmarkStart w:id="35806" w:name="_ETM_Q1_1826905"/>
      <w:bookmarkStart w:id="35807" w:name="_ETM_Q1_1827155"/>
      <w:bookmarkStart w:id="35808" w:name="_ETM_Q1_1827654"/>
      <w:bookmarkEnd w:id="35806"/>
      <w:bookmarkEnd w:id="35807"/>
      <w:bookmarkEnd w:id="35808"/>
      <w:r>
        <w:rPr>
          <w:rFonts w:hint="cs"/>
          <w:rtl/>
          <w:lang w:eastAsia="he-IL"/>
        </w:rPr>
        <w:t>כתוב</w:t>
      </w:r>
      <w:bookmarkStart w:id="35809" w:name="_ETM_Q1_1828402"/>
      <w:bookmarkEnd w:id="35809"/>
      <w:r>
        <w:rPr>
          <w:rFonts w:hint="cs"/>
          <w:rtl/>
          <w:lang w:eastAsia="he-IL"/>
        </w:rPr>
        <w:t xml:space="preserve"> שההצעה אינה עולה בקנה אחד. </w:t>
      </w:r>
      <w:bookmarkStart w:id="35810" w:name="_ETM_Q1_1830404"/>
      <w:bookmarkEnd w:id="35810"/>
    </w:p>
    <w:p w14:paraId="077DF7F9" w14:textId="77777777" w:rsidR="0088573B" w:rsidRPr="006B5616" w:rsidRDefault="0088573B" w:rsidP="006B5616">
      <w:pPr>
        <w:rPr>
          <w:rtl/>
          <w:lang w:eastAsia="he-IL"/>
        </w:rPr>
      </w:pPr>
    </w:p>
    <w:p w14:paraId="5E7E2B0F" w14:textId="6D7B5B58" w:rsidR="006B5616" w:rsidRDefault="006B5616" w:rsidP="006B5616">
      <w:pPr>
        <w:pStyle w:val="af6"/>
        <w:keepNext/>
        <w:rPr>
          <w:rtl/>
        </w:rPr>
      </w:pPr>
      <w:bookmarkStart w:id="35811" w:name="ET_yor_6162_2879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11"/>
    </w:p>
    <w:p w14:paraId="1AE37AF5" w14:textId="77777777" w:rsidR="008F7F65" w:rsidRDefault="008F7F65" w:rsidP="006B5616">
      <w:pPr>
        <w:ind w:firstLine="0"/>
        <w:rPr>
          <w:rtl/>
          <w:lang w:eastAsia="he-IL"/>
        </w:rPr>
      </w:pPr>
      <w:bookmarkStart w:id="35812" w:name="_ETM_Q1_1825652"/>
      <w:bookmarkStart w:id="35813" w:name="_ETM_Q1_1824903"/>
      <w:bookmarkEnd w:id="35812"/>
      <w:bookmarkEnd w:id="35813"/>
    </w:p>
    <w:p w14:paraId="6E36AA4F" w14:textId="6D3C4BBF" w:rsidR="00330CB5" w:rsidRDefault="008F7F65" w:rsidP="006B5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הסכמתי עם 80% ממה שאמרתם ובכל זאת לא הפרעתי לכם. </w:t>
      </w:r>
      <w:r w:rsidR="006B5616">
        <w:rPr>
          <w:rFonts w:hint="cs"/>
          <w:rtl/>
          <w:lang w:eastAsia="he-IL"/>
        </w:rPr>
        <w:t>הוועדה חילקה</w:t>
      </w:r>
      <w:bookmarkStart w:id="35814" w:name="_ETM_Q1_1836664"/>
      <w:bookmarkEnd w:id="35814"/>
      <w:r w:rsidR="006B5616">
        <w:rPr>
          <w:rFonts w:hint="cs"/>
          <w:rtl/>
          <w:lang w:eastAsia="he-IL"/>
        </w:rPr>
        <w:t xml:space="preserve"> כספים ואנחנו</w:t>
      </w:r>
      <w:bookmarkStart w:id="35815" w:name="_ETM_Q1_1838154"/>
      <w:bookmarkEnd w:id="35815"/>
      <w:r w:rsidR="006B5616">
        <w:rPr>
          <w:rFonts w:hint="cs"/>
          <w:rtl/>
          <w:lang w:eastAsia="he-IL"/>
        </w:rPr>
        <w:t xml:space="preserve"> ראינו את זה </w:t>
      </w:r>
      <w:bookmarkStart w:id="35816" w:name="_ETM_Q1_1838153"/>
      <w:bookmarkEnd w:id="35816"/>
      <w:r w:rsidR="006B5616">
        <w:rPr>
          <w:rFonts w:hint="cs"/>
          <w:rtl/>
          <w:lang w:eastAsia="he-IL"/>
        </w:rPr>
        <w:t>גם באישור. ה</w:t>
      </w:r>
      <w:bookmarkStart w:id="35817" w:name="_ETM_Q1_1839654"/>
      <w:bookmarkEnd w:id="35817"/>
      <w:r w:rsidR="006B5616">
        <w:rPr>
          <w:rFonts w:hint="cs"/>
          <w:rtl/>
          <w:lang w:eastAsia="he-IL"/>
        </w:rPr>
        <w:t>הצעה של הממשלה שאישרנו כללה</w:t>
      </w:r>
      <w:bookmarkStart w:id="35818" w:name="_ETM_Q1_1844154"/>
      <w:bookmarkEnd w:id="35818"/>
      <w:r w:rsidR="006B5616">
        <w:rPr>
          <w:rFonts w:hint="cs"/>
          <w:rtl/>
          <w:lang w:eastAsia="he-IL"/>
        </w:rPr>
        <w:t xml:space="preserve"> </w:t>
      </w:r>
      <w:bookmarkStart w:id="35819" w:name="_ETM_Q1_1845155"/>
      <w:bookmarkStart w:id="35820" w:name="_ETM_Q1_1843656"/>
      <w:bookmarkEnd w:id="35819"/>
      <w:bookmarkEnd w:id="35820"/>
      <w:r w:rsidR="006B5616">
        <w:rPr>
          <w:rFonts w:hint="cs"/>
          <w:rtl/>
          <w:lang w:eastAsia="he-IL"/>
        </w:rPr>
        <w:t>את תחומי בריאות הנפש, ת</w:t>
      </w:r>
      <w:bookmarkStart w:id="35821" w:name="_ETM_Q1_1845906"/>
      <w:bookmarkEnd w:id="35821"/>
      <w:r w:rsidR="006B5616">
        <w:rPr>
          <w:rFonts w:hint="cs"/>
          <w:rtl/>
          <w:lang w:eastAsia="he-IL"/>
        </w:rPr>
        <w:t xml:space="preserve">נועות </w:t>
      </w:r>
      <w:bookmarkStart w:id="35822" w:name="_ETM_Q1_1844906"/>
      <w:bookmarkEnd w:id="35822"/>
      <w:r w:rsidR="006B5616">
        <w:rPr>
          <w:rFonts w:hint="cs"/>
          <w:rtl/>
          <w:lang w:eastAsia="he-IL"/>
        </w:rPr>
        <w:t>וארגוני נוער, פ</w:t>
      </w:r>
      <w:bookmarkStart w:id="35823" w:name="_ETM_Q1_1848156"/>
      <w:bookmarkEnd w:id="35823"/>
      <w:r w:rsidR="006B5616">
        <w:rPr>
          <w:rFonts w:hint="cs"/>
          <w:rtl/>
          <w:lang w:eastAsia="he-IL"/>
        </w:rPr>
        <w:t>עילויו</w:t>
      </w:r>
      <w:bookmarkStart w:id="35824" w:name="_ETM_Q1_1847401"/>
      <w:bookmarkEnd w:id="35824"/>
      <w:r w:rsidR="006B5616">
        <w:rPr>
          <w:rFonts w:hint="cs"/>
          <w:rtl/>
          <w:lang w:eastAsia="he-IL"/>
        </w:rPr>
        <w:t>ת חינוכיות בלתי</w:t>
      </w:r>
      <w:bookmarkStart w:id="35825" w:name="_ETM_Q1_1849656"/>
      <w:bookmarkEnd w:id="35825"/>
      <w:r w:rsidR="006B5616">
        <w:rPr>
          <w:rFonts w:hint="cs"/>
          <w:rtl/>
          <w:lang w:eastAsia="he-IL"/>
        </w:rPr>
        <w:t xml:space="preserve"> פורמליות</w:t>
      </w:r>
      <w:bookmarkStart w:id="35826" w:name="_ETM_Q1_1849156"/>
      <w:bookmarkEnd w:id="35826"/>
      <w:r w:rsidR="006B5616">
        <w:rPr>
          <w:rFonts w:hint="cs"/>
          <w:rtl/>
          <w:lang w:eastAsia="he-IL"/>
        </w:rPr>
        <w:t xml:space="preserve"> ובינוי ושיקום מבנ</w:t>
      </w:r>
      <w:bookmarkStart w:id="35827" w:name="_ETM_Q1_1850406"/>
      <w:bookmarkEnd w:id="35827"/>
      <w:r w:rsidR="006B5616">
        <w:rPr>
          <w:rFonts w:hint="cs"/>
          <w:rtl/>
          <w:lang w:eastAsia="he-IL"/>
        </w:rPr>
        <w:t>ים</w:t>
      </w:r>
      <w:bookmarkStart w:id="35828" w:name="_ETM_Q1_1848907"/>
      <w:bookmarkEnd w:id="35828"/>
      <w:r w:rsidR="006B5616">
        <w:rPr>
          <w:rFonts w:hint="cs"/>
          <w:rtl/>
          <w:lang w:eastAsia="he-IL"/>
        </w:rPr>
        <w:t xml:space="preserve"> שנפגעו מהמלחמה. </w:t>
      </w:r>
      <w:bookmarkStart w:id="35829" w:name="_ETM_Q1_1441906"/>
      <w:bookmarkStart w:id="35830" w:name="_ETM_Q1_1442656"/>
      <w:bookmarkStart w:id="35831" w:name="_ETM_Q1_1370654"/>
      <w:bookmarkStart w:id="35832" w:name="_ETM_Q1_1229405"/>
      <w:bookmarkStart w:id="35833" w:name="_ETM_Q1_1300405"/>
      <w:bookmarkStart w:id="35834" w:name="_ETM_Q1_1855152"/>
      <w:bookmarkStart w:id="35835" w:name="_ETM_Q1_1854153"/>
      <w:bookmarkEnd w:id="35829"/>
      <w:bookmarkEnd w:id="35830"/>
      <w:bookmarkEnd w:id="35831"/>
      <w:bookmarkEnd w:id="35832"/>
      <w:bookmarkEnd w:id="35833"/>
      <w:bookmarkEnd w:id="35834"/>
      <w:bookmarkEnd w:id="35835"/>
      <w:r>
        <w:rPr>
          <w:rFonts w:hint="cs"/>
          <w:rtl/>
          <w:lang w:eastAsia="he-IL"/>
        </w:rPr>
        <w:t>אני לא חושב שיש מטרה יותר ראויה לדור העתיד מאשר חינוך.</w:t>
      </w:r>
    </w:p>
    <w:p w14:paraId="7293E09D" w14:textId="77777777" w:rsidR="006B5616" w:rsidRDefault="006B5616" w:rsidP="006B5616">
      <w:pPr>
        <w:rPr>
          <w:rtl/>
          <w:lang w:eastAsia="he-IL"/>
        </w:rPr>
      </w:pPr>
      <w:bookmarkStart w:id="35836" w:name="_ETM_Q1_1858154"/>
      <w:bookmarkStart w:id="35837" w:name="_ETM_Q1_1855656"/>
      <w:bookmarkEnd w:id="35836"/>
      <w:bookmarkEnd w:id="35837"/>
    </w:p>
    <w:p w14:paraId="720E290E" w14:textId="3B57A009" w:rsidR="006B5616" w:rsidRDefault="006B5616" w:rsidP="006B5616">
      <w:pPr>
        <w:pStyle w:val="a4"/>
        <w:keepNext/>
        <w:rPr>
          <w:rtl/>
        </w:rPr>
      </w:pPr>
      <w:bookmarkStart w:id="35838" w:name="ET_speaker_5787_2883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38"/>
    </w:p>
    <w:p w14:paraId="43CA445B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350E3B74" w14:textId="47D7814A" w:rsidR="006B5616" w:rsidRDefault="006B5616" w:rsidP="006B5616">
      <w:pPr>
        <w:rPr>
          <w:rtl/>
          <w:lang w:eastAsia="he-IL"/>
        </w:rPr>
      </w:pPr>
      <w:bookmarkStart w:id="35839" w:name="_ETM_Q1_1858656"/>
      <w:bookmarkStart w:id="35840" w:name="_ETM_Q1_1856906"/>
      <w:bookmarkStart w:id="35841" w:name="_ETM_Q1_1855151"/>
      <w:bookmarkEnd w:id="35839"/>
      <w:bookmarkEnd w:id="35840"/>
      <w:bookmarkEnd w:id="35841"/>
      <w:r>
        <w:rPr>
          <w:rFonts w:hint="cs"/>
          <w:rtl/>
          <w:lang w:eastAsia="he-IL"/>
        </w:rPr>
        <w:t>מ</w:t>
      </w:r>
      <w:bookmarkStart w:id="35842" w:name="_ETM_Q1_1853405"/>
      <w:bookmarkEnd w:id="35842"/>
      <w:r>
        <w:rPr>
          <w:rFonts w:hint="cs"/>
          <w:rtl/>
          <w:lang w:eastAsia="he-IL"/>
        </w:rPr>
        <w:t>אש</w:t>
      </w:r>
      <w:bookmarkStart w:id="35843" w:name="_ETM_Q1_1851655"/>
      <w:bookmarkEnd w:id="35843"/>
      <w:r>
        <w:rPr>
          <w:rFonts w:hint="cs"/>
          <w:rtl/>
          <w:lang w:eastAsia="he-IL"/>
        </w:rPr>
        <w:t>ר כספים קואליציוניים.</w:t>
      </w:r>
      <w:bookmarkStart w:id="35844" w:name="_ETM_Q1_1853154"/>
      <w:bookmarkEnd w:id="35844"/>
      <w:r>
        <w:rPr>
          <w:rFonts w:hint="cs"/>
          <w:rtl/>
          <w:lang w:eastAsia="he-IL"/>
        </w:rPr>
        <w:t xml:space="preserve"> </w:t>
      </w:r>
      <w:bookmarkStart w:id="35845" w:name="_ETM_Q1_1853404"/>
      <w:bookmarkEnd w:id="35845"/>
    </w:p>
    <w:p w14:paraId="41FD431A" w14:textId="77777777" w:rsidR="006B5616" w:rsidRPr="006B5616" w:rsidRDefault="006B5616" w:rsidP="006B5616">
      <w:pPr>
        <w:rPr>
          <w:rtl/>
          <w:lang w:eastAsia="he-IL"/>
        </w:rPr>
      </w:pPr>
    </w:p>
    <w:p w14:paraId="369B2EFD" w14:textId="2C042379" w:rsidR="006B5616" w:rsidRDefault="006B5616" w:rsidP="006B5616">
      <w:pPr>
        <w:pStyle w:val="af6"/>
        <w:keepNext/>
        <w:rPr>
          <w:rtl/>
        </w:rPr>
      </w:pPr>
      <w:bookmarkStart w:id="35846" w:name="ET_yor_6162_2882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5847" w:name="_ETM_Q1_1859153"/>
      <w:bookmarkStart w:id="35848" w:name="_ETM_Q1_1852655"/>
      <w:bookmarkStart w:id="35849" w:name="_ETM_Q1_1853406"/>
      <w:bookmarkEnd w:id="35846"/>
      <w:bookmarkEnd w:id="35847"/>
      <w:bookmarkEnd w:id="35848"/>
      <w:bookmarkEnd w:id="35849"/>
    </w:p>
    <w:p w14:paraId="475DBDF2" w14:textId="77777777" w:rsidR="006B5616" w:rsidRPr="006B5616" w:rsidRDefault="006B5616" w:rsidP="006B5616">
      <w:pPr>
        <w:rPr>
          <w:rtl/>
          <w:lang w:eastAsia="he-IL"/>
        </w:rPr>
      </w:pPr>
    </w:p>
    <w:p w14:paraId="212F7B5E" w14:textId="0041886B" w:rsidR="008F7F65" w:rsidRDefault="008F7F65" w:rsidP="00330CB5">
      <w:pPr>
        <w:rPr>
          <w:rtl/>
          <w:lang w:eastAsia="he-IL"/>
        </w:rPr>
      </w:pPr>
      <w:bookmarkStart w:id="35850" w:name="_ETM_Q1_1854155"/>
      <w:bookmarkEnd w:id="35850"/>
      <w:r>
        <w:rPr>
          <w:rFonts w:hint="cs"/>
          <w:rtl/>
          <w:lang w:eastAsia="he-IL"/>
        </w:rPr>
        <w:t>סליחה, תתנ</w:t>
      </w:r>
      <w:r w:rsidR="006B56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לי לדבר. </w:t>
      </w:r>
      <w:bookmarkStart w:id="35851" w:name="_ETM_Q1_1857152"/>
      <w:bookmarkStart w:id="35852" w:name="_ETM_Q1_1855403"/>
      <w:bookmarkStart w:id="35853" w:name="_ETM_Q1_1854654"/>
      <w:bookmarkEnd w:id="35851"/>
      <w:bookmarkEnd w:id="35852"/>
      <w:bookmarkEnd w:id="35853"/>
      <w:r w:rsidR="006B5616">
        <w:rPr>
          <w:rFonts w:hint="cs"/>
          <w:rtl/>
          <w:lang w:eastAsia="he-IL"/>
        </w:rPr>
        <w:t>אני לא הפרעתי לך. אתה מבין? מה שאתם</w:t>
      </w:r>
      <w:bookmarkStart w:id="35854" w:name="_ETM_Q1_1861902"/>
      <w:bookmarkEnd w:id="35854"/>
      <w:r w:rsidR="006B5616">
        <w:rPr>
          <w:rFonts w:hint="cs"/>
          <w:rtl/>
          <w:lang w:eastAsia="he-IL"/>
        </w:rPr>
        <w:t xml:space="preserve"> עושים</w:t>
      </w:r>
      <w:bookmarkStart w:id="35855" w:name="_ETM_Q1_1862403"/>
      <w:bookmarkEnd w:id="35855"/>
      <w:r w:rsidR="006B5616">
        <w:rPr>
          <w:rFonts w:hint="cs"/>
          <w:rtl/>
          <w:lang w:eastAsia="he-IL"/>
        </w:rPr>
        <w:t xml:space="preserve"> זה לא דמוק</w:t>
      </w:r>
      <w:bookmarkStart w:id="35856" w:name="_ETM_Q1_1862657"/>
      <w:bookmarkStart w:id="35857" w:name="_ETM_Q1_1861151"/>
      <w:bookmarkEnd w:id="35856"/>
      <w:bookmarkEnd w:id="35857"/>
      <w:r w:rsidR="006B5616">
        <w:rPr>
          <w:rFonts w:hint="cs"/>
          <w:rtl/>
          <w:lang w:eastAsia="he-IL"/>
        </w:rPr>
        <w:t xml:space="preserve">רטי. אתם מקבעים דברים ואחרי </w:t>
      </w:r>
      <w:bookmarkStart w:id="35858" w:name="_ETM_Q1_1863906"/>
      <w:bookmarkEnd w:id="35858"/>
      <w:r w:rsidR="006B5616">
        <w:rPr>
          <w:rFonts w:hint="cs"/>
          <w:rtl/>
          <w:lang w:eastAsia="he-IL"/>
        </w:rPr>
        <w:t>זה אתם</w:t>
      </w:r>
      <w:bookmarkStart w:id="35859" w:name="_ETM_Q1_1866152"/>
      <w:bookmarkEnd w:id="35859"/>
      <w:r w:rsidR="006B5616">
        <w:rPr>
          <w:rFonts w:hint="cs"/>
          <w:rtl/>
          <w:lang w:eastAsia="he-IL"/>
        </w:rPr>
        <w:t xml:space="preserve"> גם </w:t>
      </w:r>
      <w:bookmarkStart w:id="35860" w:name="_ETM_Q1_1864652"/>
      <w:bookmarkEnd w:id="35860"/>
      <w:r w:rsidR="006B5616">
        <w:rPr>
          <w:rFonts w:hint="cs"/>
          <w:rtl/>
          <w:lang w:eastAsia="he-IL"/>
        </w:rPr>
        <w:t>הולכים</w:t>
      </w:r>
      <w:bookmarkStart w:id="35861" w:name="_ETM_Q1_1863153"/>
      <w:bookmarkEnd w:id="35861"/>
      <w:r w:rsidR="006B5616">
        <w:rPr>
          <w:rFonts w:hint="cs"/>
          <w:rtl/>
          <w:lang w:eastAsia="he-IL"/>
        </w:rPr>
        <w:t xml:space="preserve"> </w:t>
      </w:r>
      <w:bookmarkStart w:id="35862" w:name="_ETM_Q1_1861403"/>
      <w:bookmarkEnd w:id="35862"/>
      <w:r w:rsidR="006B5616">
        <w:rPr>
          <w:rFonts w:hint="cs"/>
          <w:rtl/>
          <w:lang w:eastAsia="he-IL"/>
        </w:rPr>
        <w:t>לתקשורת. המזל הוא שהתקשורת שלכם</w:t>
      </w:r>
      <w:bookmarkStart w:id="35863" w:name="_ETM_Q1_1866154"/>
      <w:bookmarkEnd w:id="35863"/>
      <w:r w:rsidR="006B5616">
        <w:rPr>
          <w:rFonts w:hint="cs"/>
          <w:rtl/>
          <w:lang w:eastAsia="he-IL"/>
        </w:rPr>
        <w:t xml:space="preserve"> </w:t>
      </w:r>
      <w:bookmarkStart w:id="35864" w:name="_ETM_Q1_1867155"/>
      <w:bookmarkEnd w:id="35864"/>
      <w:r w:rsidR="006B5616">
        <w:rPr>
          <w:rFonts w:hint="cs"/>
          <w:rtl/>
          <w:lang w:eastAsia="he-IL"/>
        </w:rPr>
        <w:t>אז היא כותבת</w:t>
      </w:r>
      <w:bookmarkStart w:id="35865" w:name="_ETM_Q1_1861905"/>
      <w:bookmarkEnd w:id="35865"/>
      <w:r w:rsidR="006B5616">
        <w:rPr>
          <w:rFonts w:hint="cs"/>
          <w:rtl/>
          <w:lang w:eastAsia="he-IL"/>
        </w:rPr>
        <w:t xml:space="preserve"> בדיוק את מה שאתם אומרים פה. אני חושב שבחינו</w:t>
      </w:r>
      <w:bookmarkStart w:id="35866" w:name="_ETM_Q1_1870905"/>
      <w:bookmarkEnd w:id="35866"/>
      <w:r w:rsidR="006B5616">
        <w:rPr>
          <w:rFonts w:hint="cs"/>
          <w:rtl/>
          <w:lang w:eastAsia="he-IL"/>
        </w:rPr>
        <w:t>ך</w:t>
      </w:r>
      <w:bookmarkStart w:id="35867" w:name="_ETM_Q1_1869403"/>
      <w:bookmarkEnd w:id="35867"/>
      <w:r w:rsidR="006B5616">
        <w:rPr>
          <w:rFonts w:hint="cs"/>
          <w:rtl/>
          <w:lang w:eastAsia="he-IL"/>
        </w:rPr>
        <w:t xml:space="preserve"> הטענה</w:t>
      </w:r>
      <w:bookmarkStart w:id="35868" w:name="_ETM_Q1_1870653"/>
      <w:bookmarkEnd w:id="35868"/>
      <w:r w:rsidR="006B5616">
        <w:rPr>
          <w:rFonts w:hint="cs"/>
          <w:rtl/>
          <w:lang w:eastAsia="he-IL"/>
        </w:rPr>
        <w:t xml:space="preserve"> הגדולה </w:t>
      </w:r>
      <w:bookmarkStart w:id="35869" w:name="_ETM_Q1_1870155"/>
      <w:bookmarkStart w:id="35870" w:name="_ETM_Q1_1868652"/>
      <w:bookmarkEnd w:id="35869"/>
      <w:bookmarkEnd w:id="35870"/>
      <w:r w:rsidR="006B5616">
        <w:rPr>
          <w:rFonts w:hint="cs"/>
          <w:rtl/>
          <w:lang w:eastAsia="he-IL"/>
        </w:rPr>
        <w:t>- - -</w:t>
      </w:r>
    </w:p>
    <w:p w14:paraId="71832DC3" w14:textId="77777777" w:rsidR="006B5616" w:rsidRDefault="006B5616" w:rsidP="00330CB5">
      <w:pPr>
        <w:rPr>
          <w:rtl/>
          <w:lang w:eastAsia="he-IL"/>
        </w:rPr>
      </w:pPr>
    </w:p>
    <w:p w14:paraId="4899C72D" w14:textId="418DD491" w:rsidR="006B5616" w:rsidRDefault="006B5616" w:rsidP="006B5616">
      <w:pPr>
        <w:pStyle w:val="a4"/>
        <w:keepNext/>
        <w:rPr>
          <w:rtl/>
        </w:rPr>
      </w:pPr>
      <w:bookmarkStart w:id="35871" w:name="ET_speaker_6367_2884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71"/>
    </w:p>
    <w:p w14:paraId="5995EF30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717F5D85" w14:textId="1395C634" w:rsidR="006B5616" w:rsidRDefault="006B5616" w:rsidP="006B5616">
      <w:pPr>
        <w:rPr>
          <w:rtl/>
          <w:lang w:eastAsia="he-IL"/>
        </w:rPr>
      </w:pPr>
      <w:bookmarkStart w:id="35872" w:name="_ETM_Q1_1862404"/>
      <w:bookmarkStart w:id="35873" w:name="_ETM_Q1_1860654"/>
      <w:bookmarkStart w:id="35874" w:name="_ETM_Q1_1858904"/>
      <w:bookmarkEnd w:id="35872"/>
      <w:bookmarkEnd w:id="35873"/>
      <w:bookmarkEnd w:id="35874"/>
      <w:r>
        <w:rPr>
          <w:rFonts w:hint="cs"/>
          <w:rtl/>
          <w:lang w:eastAsia="he-IL"/>
        </w:rPr>
        <w:t>לא, אדוני</w:t>
      </w:r>
      <w:bookmarkStart w:id="35875" w:name="_ETM_Q1_1870902"/>
      <w:bookmarkEnd w:id="35875"/>
      <w:r>
        <w:rPr>
          <w:rFonts w:hint="cs"/>
          <w:rtl/>
          <w:lang w:eastAsia="he-IL"/>
        </w:rPr>
        <w:t xml:space="preserve">. השאלה </w:t>
      </w:r>
      <w:bookmarkStart w:id="35876" w:name="_ETM_Q1_1873652"/>
      <w:bookmarkEnd w:id="35876"/>
      <w:r>
        <w:rPr>
          <w:rFonts w:hint="cs"/>
          <w:rtl/>
          <w:lang w:eastAsia="he-IL"/>
        </w:rPr>
        <w:t>- - -</w:t>
      </w:r>
      <w:bookmarkStart w:id="35877" w:name="_ETM_Q1_1872152"/>
      <w:bookmarkStart w:id="35878" w:name="_ETM_Q1_1870404"/>
      <w:bookmarkEnd w:id="35877"/>
      <w:bookmarkEnd w:id="35878"/>
    </w:p>
    <w:p w14:paraId="2BC78FA6" w14:textId="77777777" w:rsidR="006B5616" w:rsidRDefault="006B5616" w:rsidP="006B5616">
      <w:pPr>
        <w:rPr>
          <w:rtl/>
          <w:lang w:eastAsia="he-IL"/>
        </w:rPr>
      </w:pPr>
      <w:bookmarkStart w:id="35879" w:name="_ETM_Q1_1870654"/>
      <w:bookmarkStart w:id="35880" w:name="_ETM_Q1_1871654"/>
      <w:bookmarkEnd w:id="35879"/>
      <w:bookmarkEnd w:id="35880"/>
    </w:p>
    <w:p w14:paraId="723E68CE" w14:textId="24B9D088" w:rsidR="006B5616" w:rsidRDefault="006B5616" w:rsidP="006B5616">
      <w:pPr>
        <w:pStyle w:val="af6"/>
        <w:keepNext/>
        <w:rPr>
          <w:rtl/>
        </w:rPr>
      </w:pPr>
      <w:bookmarkStart w:id="35881" w:name="ET_yor_6162_2885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81"/>
    </w:p>
    <w:p w14:paraId="5B6FB5E9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14687AB9" w14:textId="740D1CA4" w:rsidR="006B5616" w:rsidRDefault="006B5616" w:rsidP="006B5616">
      <w:pPr>
        <w:rPr>
          <w:rtl/>
          <w:lang w:eastAsia="he-IL"/>
        </w:rPr>
      </w:pPr>
      <w:bookmarkStart w:id="35882" w:name="_ETM_Q1_1873904"/>
      <w:bookmarkEnd w:id="35882"/>
      <w:r>
        <w:rPr>
          <w:rFonts w:hint="cs"/>
          <w:rtl/>
          <w:lang w:eastAsia="he-IL"/>
        </w:rPr>
        <w:t xml:space="preserve">סליחה, תתני </w:t>
      </w:r>
      <w:bookmarkStart w:id="35883" w:name="_ETM_Q1_1873403"/>
      <w:bookmarkEnd w:id="35883"/>
      <w:r>
        <w:rPr>
          <w:rFonts w:hint="cs"/>
          <w:rtl/>
          <w:lang w:eastAsia="he-IL"/>
        </w:rPr>
        <w:t>לי לדבר. למה את מפריעה</w:t>
      </w:r>
      <w:bookmarkStart w:id="35884" w:name="_ETM_Q1_1874654"/>
      <w:bookmarkEnd w:id="35884"/>
      <w:r>
        <w:rPr>
          <w:rFonts w:hint="cs"/>
          <w:rtl/>
          <w:lang w:eastAsia="he-IL"/>
        </w:rPr>
        <w:t xml:space="preserve"> </w:t>
      </w:r>
      <w:bookmarkStart w:id="35885" w:name="_ETM_Q1_1872904"/>
      <w:bookmarkEnd w:id="35885"/>
      <w:r>
        <w:rPr>
          <w:rFonts w:hint="cs"/>
          <w:rtl/>
          <w:lang w:eastAsia="he-IL"/>
        </w:rPr>
        <w:t xml:space="preserve">לי? </w:t>
      </w:r>
      <w:bookmarkStart w:id="35886" w:name="_ETM_Q1_1871151"/>
      <w:bookmarkStart w:id="35887" w:name="_ETM_Q1_1871403"/>
      <w:bookmarkEnd w:id="35886"/>
      <w:bookmarkEnd w:id="35887"/>
    </w:p>
    <w:p w14:paraId="6E00EDBB" w14:textId="77777777" w:rsidR="006B5616" w:rsidRDefault="006B5616" w:rsidP="006B5616">
      <w:pPr>
        <w:rPr>
          <w:rtl/>
          <w:lang w:eastAsia="he-IL"/>
        </w:rPr>
      </w:pPr>
      <w:bookmarkStart w:id="35888" w:name="_ETM_Q1_1871903"/>
      <w:bookmarkEnd w:id="35888"/>
    </w:p>
    <w:p w14:paraId="6BADEBA4" w14:textId="3620CF42" w:rsidR="006B5616" w:rsidRDefault="006B5616" w:rsidP="006B5616">
      <w:pPr>
        <w:pStyle w:val="a4"/>
        <w:keepNext/>
        <w:rPr>
          <w:rtl/>
        </w:rPr>
      </w:pPr>
      <w:bookmarkStart w:id="35889" w:name="ET_speaker_6367_2886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89"/>
    </w:p>
    <w:p w14:paraId="7B3ABD4B" w14:textId="77777777" w:rsidR="006B5616" w:rsidRPr="006B5616" w:rsidRDefault="006B5616" w:rsidP="006B5616">
      <w:pPr>
        <w:rPr>
          <w:rtl/>
          <w:lang w:eastAsia="he-IL"/>
        </w:rPr>
      </w:pPr>
      <w:bookmarkStart w:id="35890" w:name="_ETM_Q1_1874653"/>
      <w:bookmarkEnd w:id="35890"/>
    </w:p>
    <w:p w14:paraId="0B8DCEF3" w14:textId="71ECB806" w:rsidR="008F7F65" w:rsidRDefault="008F7F65" w:rsidP="00330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רק רוצה לשאול שאלה. </w:t>
      </w:r>
    </w:p>
    <w:p w14:paraId="7BC760F4" w14:textId="77777777" w:rsidR="008F7F65" w:rsidRDefault="008F7F65" w:rsidP="00330CB5">
      <w:pPr>
        <w:rPr>
          <w:rtl/>
          <w:lang w:eastAsia="he-IL"/>
        </w:rPr>
      </w:pPr>
      <w:bookmarkStart w:id="35891" w:name="_ETM_Q1_1873903"/>
      <w:bookmarkEnd w:id="35891"/>
    </w:p>
    <w:p w14:paraId="38D5730E" w14:textId="4604E286" w:rsidR="006B5616" w:rsidRDefault="006B5616" w:rsidP="006B5616">
      <w:pPr>
        <w:pStyle w:val="af6"/>
        <w:keepNext/>
        <w:rPr>
          <w:rtl/>
        </w:rPr>
      </w:pPr>
      <w:bookmarkStart w:id="35892" w:name="ET_yor_6162_2887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92"/>
    </w:p>
    <w:p w14:paraId="2B617B41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0C120861" w14:textId="332D6BCD" w:rsidR="006B5616" w:rsidRDefault="006B5616" w:rsidP="006B561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5893" w:name="_ETM_Q1_1874403"/>
      <w:bookmarkEnd w:id="35893"/>
      <w:r>
        <w:rPr>
          <w:rFonts w:hint="cs"/>
          <w:rtl/>
          <w:lang w:eastAsia="he-IL"/>
        </w:rPr>
        <w:t xml:space="preserve">, </w:t>
      </w:r>
      <w:bookmarkStart w:id="35894" w:name="_ETM_Q1_1872653"/>
      <w:bookmarkEnd w:id="35894"/>
      <w:r>
        <w:rPr>
          <w:rFonts w:hint="cs"/>
          <w:rtl/>
          <w:lang w:eastAsia="he-IL"/>
        </w:rPr>
        <w:t>ע</w:t>
      </w:r>
      <w:bookmarkStart w:id="35895" w:name="_ETM_Q1_1870903"/>
      <w:bookmarkEnd w:id="35895"/>
      <w:r>
        <w:rPr>
          <w:rFonts w:hint="cs"/>
          <w:rtl/>
          <w:lang w:eastAsia="he-IL"/>
        </w:rPr>
        <w:t>כשיו זה לא זמן לשאלות.</w:t>
      </w:r>
      <w:bookmarkStart w:id="35896" w:name="_ETM_Q1_1874153"/>
      <w:bookmarkStart w:id="35897" w:name="_ETM_Q1_1876653"/>
      <w:bookmarkStart w:id="35898" w:name="_ETM_Q1_1875153"/>
      <w:bookmarkEnd w:id="35896"/>
      <w:bookmarkEnd w:id="35897"/>
      <w:bookmarkEnd w:id="35898"/>
      <w:r>
        <w:rPr>
          <w:rFonts w:hint="cs"/>
          <w:rtl/>
          <w:lang w:eastAsia="he-IL"/>
        </w:rPr>
        <w:t xml:space="preserve"> סליחה, עכשיו אני מדבר</w:t>
      </w:r>
      <w:bookmarkStart w:id="35899" w:name="_ETM_Q1_1876403"/>
      <w:bookmarkEnd w:id="35899"/>
      <w:r>
        <w:rPr>
          <w:rFonts w:hint="cs"/>
          <w:rtl/>
          <w:lang w:eastAsia="he-IL"/>
        </w:rPr>
        <w:t>. את תשאלי שאלה ואני אע</w:t>
      </w:r>
      <w:bookmarkStart w:id="35900" w:name="_ETM_Q1_1878658"/>
      <w:bookmarkEnd w:id="35900"/>
      <w:r>
        <w:rPr>
          <w:rFonts w:hint="cs"/>
          <w:rtl/>
          <w:lang w:eastAsia="he-IL"/>
        </w:rPr>
        <w:t>נה</w:t>
      </w:r>
      <w:bookmarkStart w:id="35901" w:name="_ETM_Q1_1878903"/>
      <w:bookmarkEnd w:id="35901"/>
      <w:r>
        <w:rPr>
          <w:rFonts w:hint="cs"/>
          <w:rtl/>
          <w:lang w:eastAsia="he-IL"/>
        </w:rPr>
        <w:t xml:space="preserve"> לך. </w:t>
      </w:r>
      <w:bookmarkStart w:id="35902" w:name="_ETM_Q1_1875653"/>
      <w:bookmarkStart w:id="35903" w:name="_ETM_Q1_1875903"/>
      <w:bookmarkEnd w:id="35902"/>
      <w:bookmarkEnd w:id="35903"/>
    </w:p>
    <w:p w14:paraId="30BD6943" w14:textId="77777777" w:rsidR="006B5616" w:rsidRDefault="006B5616" w:rsidP="006B5616">
      <w:pPr>
        <w:rPr>
          <w:rtl/>
          <w:lang w:eastAsia="he-IL"/>
        </w:rPr>
      </w:pPr>
      <w:bookmarkStart w:id="35904" w:name="_ETM_Q1_1876153"/>
      <w:bookmarkEnd w:id="35904"/>
    </w:p>
    <w:p w14:paraId="482BB5E5" w14:textId="532E9B26" w:rsidR="006B5616" w:rsidRDefault="006B5616" w:rsidP="006B5616">
      <w:pPr>
        <w:pStyle w:val="a4"/>
        <w:keepNext/>
        <w:rPr>
          <w:rtl/>
        </w:rPr>
      </w:pPr>
      <w:bookmarkStart w:id="35905" w:name="ET_speaker_6367_2888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05"/>
    </w:p>
    <w:p w14:paraId="7595FFCD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0F487515" w14:textId="5CFAB4DF" w:rsidR="006B5616" w:rsidRPr="006B5616" w:rsidRDefault="006B5616" w:rsidP="006B5616">
      <w:pPr>
        <w:rPr>
          <w:rtl/>
          <w:lang w:eastAsia="he-IL"/>
        </w:rPr>
      </w:pPr>
      <w:bookmarkStart w:id="35906" w:name="_ETM_Q1_1880153"/>
      <w:bookmarkStart w:id="35907" w:name="_ETM_Q1_1880403"/>
      <w:bookmarkEnd w:id="35906"/>
      <w:bookmarkEnd w:id="35907"/>
      <w:r>
        <w:rPr>
          <w:rFonts w:hint="cs"/>
          <w:rtl/>
          <w:lang w:eastAsia="he-IL"/>
        </w:rPr>
        <w:t>או-קיי</w:t>
      </w:r>
      <w:bookmarkStart w:id="35908" w:name="_ETM_Q1_1876903"/>
      <w:bookmarkEnd w:id="35908"/>
      <w:r>
        <w:rPr>
          <w:rFonts w:hint="cs"/>
          <w:rtl/>
          <w:lang w:eastAsia="he-IL"/>
        </w:rPr>
        <w:t xml:space="preserve">, אני אשאל. </w:t>
      </w:r>
    </w:p>
    <w:p w14:paraId="55BFE542" w14:textId="77777777" w:rsidR="008F7F65" w:rsidRDefault="008F7F65" w:rsidP="00330CB5">
      <w:pPr>
        <w:rPr>
          <w:rtl/>
          <w:lang w:eastAsia="he-IL"/>
        </w:rPr>
      </w:pPr>
    </w:p>
    <w:p w14:paraId="3FAC83E4" w14:textId="3C0DAE03" w:rsidR="006B5616" w:rsidRDefault="006B5616" w:rsidP="006B5616">
      <w:pPr>
        <w:pStyle w:val="af6"/>
        <w:keepNext/>
        <w:rPr>
          <w:rtl/>
        </w:rPr>
      </w:pPr>
      <w:bookmarkStart w:id="35909" w:name="ET_yor_6162_2889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09"/>
    </w:p>
    <w:p w14:paraId="7A7256C7" w14:textId="77777777" w:rsidR="006B5616" w:rsidRPr="006B5616" w:rsidRDefault="006B5616" w:rsidP="006B5616">
      <w:pPr>
        <w:ind w:firstLine="0"/>
        <w:rPr>
          <w:rtl/>
          <w:lang w:eastAsia="he-IL"/>
        </w:rPr>
      </w:pPr>
      <w:bookmarkStart w:id="35910" w:name="_ETM_Q1_1883653"/>
      <w:bookmarkStart w:id="35911" w:name="_ETM_Q1_1882153"/>
      <w:bookmarkStart w:id="35912" w:name="_ETM_Q1_1880903"/>
      <w:bookmarkEnd w:id="35910"/>
      <w:bookmarkEnd w:id="35911"/>
      <w:bookmarkEnd w:id="35912"/>
    </w:p>
    <w:p w14:paraId="475D9C05" w14:textId="497EACEA" w:rsidR="006B5616" w:rsidRDefault="006B5616" w:rsidP="00330CB5">
      <w:pPr>
        <w:rPr>
          <w:rtl/>
          <w:lang w:eastAsia="he-IL"/>
        </w:rPr>
      </w:pPr>
      <w:bookmarkStart w:id="35913" w:name="_ETM_Q1_1879155"/>
      <w:bookmarkStart w:id="35914" w:name="_ETM_Q1_1877405"/>
      <w:bookmarkEnd w:id="35913"/>
      <w:bookmarkEnd w:id="35914"/>
      <w:r>
        <w:rPr>
          <w:rFonts w:hint="cs"/>
          <w:rtl/>
          <w:lang w:eastAsia="he-IL"/>
        </w:rPr>
        <w:t>א</w:t>
      </w:r>
      <w:bookmarkStart w:id="35915" w:name="_ETM_Q1_1875655"/>
      <w:bookmarkEnd w:id="35915"/>
      <w:r>
        <w:rPr>
          <w:rFonts w:hint="cs"/>
          <w:rtl/>
          <w:lang w:eastAsia="he-IL"/>
        </w:rPr>
        <w:t>ני חושב ש</w:t>
      </w:r>
      <w:bookmarkStart w:id="35916" w:name="_ETM_Q1_1878155"/>
      <w:bookmarkStart w:id="35917" w:name="_ETM_Q1_1880155"/>
      <w:bookmarkEnd w:id="35916"/>
      <w:bookmarkEnd w:id="35917"/>
      <w:r>
        <w:rPr>
          <w:rFonts w:hint="cs"/>
          <w:rtl/>
          <w:lang w:eastAsia="he-IL"/>
        </w:rPr>
        <w:t xml:space="preserve">אין </w:t>
      </w:r>
      <w:bookmarkStart w:id="35918" w:name="_ETM_Q1_1880904"/>
      <w:bookmarkEnd w:id="35918"/>
      <w:r>
        <w:rPr>
          <w:rFonts w:hint="cs"/>
          <w:rtl/>
          <w:lang w:eastAsia="he-IL"/>
        </w:rPr>
        <w:t>ל</w:t>
      </w:r>
      <w:bookmarkStart w:id="35919" w:name="_ETM_Q1_1891653"/>
      <w:bookmarkEnd w:id="35919"/>
      <w:r>
        <w:rPr>
          <w:rFonts w:hint="cs"/>
          <w:rtl/>
          <w:lang w:eastAsia="he-IL"/>
        </w:rPr>
        <w:t>נו פה מלחמה מול החינוך</w:t>
      </w:r>
      <w:bookmarkStart w:id="35920" w:name="_ETM_Q1_1882654"/>
      <w:bookmarkEnd w:id="35920"/>
      <w:r>
        <w:rPr>
          <w:rFonts w:hint="cs"/>
          <w:rtl/>
          <w:lang w:eastAsia="he-IL"/>
        </w:rPr>
        <w:t xml:space="preserve">. </w:t>
      </w:r>
      <w:bookmarkStart w:id="35921" w:name="_ETM_Q1_1881154"/>
      <w:bookmarkEnd w:id="35921"/>
      <w:r>
        <w:rPr>
          <w:rFonts w:hint="cs"/>
          <w:rtl/>
          <w:lang w:eastAsia="he-IL"/>
        </w:rPr>
        <w:t>החינוך זה מטרה מאוד נעלה</w:t>
      </w:r>
      <w:bookmarkStart w:id="35922" w:name="_ETM_Q1_1884404"/>
      <w:bookmarkStart w:id="35923" w:name="_ETM_Q1_1883154"/>
      <w:bookmarkStart w:id="35924" w:name="_ETM_Q1_1887654"/>
      <w:bookmarkStart w:id="35925" w:name="_ETM_Q1_1885904"/>
      <w:bookmarkEnd w:id="35922"/>
      <w:bookmarkEnd w:id="35923"/>
      <w:bookmarkEnd w:id="35924"/>
      <w:bookmarkEnd w:id="35925"/>
      <w:r>
        <w:rPr>
          <w:rFonts w:hint="cs"/>
          <w:rtl/>
          <w:lang w:eastAsia="he-IL"/>
        </w:rPr>
        <w:t xml:space="preserve"> לעת</w:t>
      </w:r>
      <w:bookmarkStart w:id="35926" w:name="_ETM_Q1_1884654"/>
      <w:bookmarkEnd w:id="35926"/>
      <w:r>
        <w:rPr>
          <w:rFonts w:hint="cs"/>
          <w:rtl/>
          <w:lang w:eastAsia="he-IL"/>
        </w:rPr>
        <w:t>יד של</w:t>
      </w:r>
      <w:bookmarkStart w:id="35927" w:name="_ETM_Q1_1885654"/>
      <w:bookmarkEnd w:id="35927"/>
      <w:r>
        <w:rPr>
          <w:rFonts w:hint="cs"/>
          <w:rtl/>
          <w:lang w:eastAsia="he-IL"/>
        </w:rPr>
        <w:t xml:space="preserve"> ילדי ישראל. </w:t>
      </w:r>
    </w:p>
    <w:p w14:paraId="1AA9EFB7" w14:textId="77777777" w:rsidR="006B5616" w:rsidRDefault="006B5616" w:rsidP="00330CB5">
      <w:pPr>
        <w:rPr>
          <w:rtl/>
          <w:lang w:eastAsia="he-IL"/>
        </w:rPr>
      </w:pPr>
      <w:bookmarkStart w:id="35928" w:name="_ETM_Q1_1883654"/>
      <w:bookmarkEnd w:id="35928"/>
    </w:p>
    <w:p w14:paraId="2474E4B6" w14:textId="0B524FE6" w:rsidR="006B5616" w:rsidRDefault="006B5616" w:rsidP="006B5616">
      <w:pPr>
        <w:pStyle w:val="a4"/>
        <w:keepNext/>
        <w:rPr>
          <w:rtl/>
        </w:rPr>
      </w:pPr>
      <w:bookmarkStart w:id="35929" w:name="ET_speaker_5787_2890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29"/>
    </w:p>
    <w:p w14:paraId="14912A10" w14:textId="77777777" w:rsidR="006B5616" w:rsidRPr="006B5616" w:rsidRDefault="006B5616" w:rsidP="006B5616">
      <w:pPr>
        <w:rPr>
          <w:rtl/>
          <w:lang w:eastAsia="he-IL"/>
        </w:rPr>
      </w:pPr>
      <w:bookmarkStart w:id="35930" w:name="_ETM_Q1_1886404"/>
      <w:bookmarkEnd w:id="35930"/>
    </w:p>
    <w:p w14:paraId="2C2D45A0" w14:textId="3719FCD3" w:rsidR="008F7F65" w:rsidRDefault="008F7F65" w:rsidP="00330CB5">
      <w:pPr>
        <w:rPr>
          <w:rtl/>
          <w:lang w:eastAsia="he-IL"/>
        </w:rPr>
      </w:pPr>
      <w:bookmarkStart w:id="35931" w:name="_ETM_Q1_1878405"/>
      <w:bookmarkEnd w:id="35931"/>
      <w:r>
        <w:rPr>
          <w:rFonts w:hint="cs"/>
          <w:rtl/>
          <w:lang w:eastAsia="he-IL"/>
        </w:rPr>
        <w:t xml:space="preserve">כל המטרות נהדרות. </w:t>
      </w:r>
      <w:bookmarkStart w:id="35932" w:name="_ETM_Q1_1886904"/>
      <w:bookmarkEnd w:id="35932"/>
      <w:r w:rsidR="006B5616">
        <w:rPr>
          <w:rFonts w:hint="cs"/>
          <w:rtl/>
          <w:lang w:eastAsia="he-IL"/>
        </w:rPr>
        <w:t>מה הקשר</w:t>
      </w:r>
      <w:bookmarkStart w:id="35933" w:name="_ETM_Q1_1886903"/>
      <w:bookmarkStart w:id="35934" w:name="_ETM_Q1_1886153"/>
      <w:bookmarkEnd w:id="35933"/>
      <w:bookmarkEnd w:id="35934"/>
      <w:r w:rsidR="006B5616">
        <w:rPr>
          <w:rFonts w:hint="cs"/>
          <w:rtl/>
          <w:lang w:eastAsia="he-IL"/>
        </w:rPr>
        <w:t>?</w:t>
      </w:r>
      <w:bookmarkStart w:id="35935" w:name="_ETM_Q1_1889403"/>
      <w:bookmarkEnd w:id="35935"/>
    </w:p>
    <w:p w14:paraId="0C059661" w14:textId="77777777" w:rsidR="006B5616" w:rsidRDefault="006B5616" w:rsidP="00330CB5">
      <w:pPr>
        <w:rPr>
          <w:rtl/>
          <w:lang w:eastAsia="he-IL"/>
        </w:rPr>
      </w:pPr>
    </w:p>
    <w:p w14:paraId="5F10455B" w14:textId="613B3A05" w:rsidR="008F7F65" w:rsidRDefault="006B5616" w:rsidP="006B5616">
      <w:pPr>
        <w:pStyle w:val="af6"/>
        <w:keepNext/>
        <w:rPr>
          <w:rtl/>
        </w:rPr>
      </w:pPr>
      <w:bookmarkStart w:id="35936" w:name="ET_yor_6162_2891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5937" w:name="_ETM_Q1_1890405"/>
      <w:bookmarkStart w:id="35938" w:name="_ETM_Q1_1891903"/>
      <w:bookmarkStart w:id="35939" w:name="_ETM_Q1_1892653"/>
      <w:bookmarkEnd w:id="35936"/>
      <w:bookmarkEnd w:id="35937"/>
      <w:bookmarkEnd w:id="35938"/>
      <w:bookmarkEnd w:id="35939"/>
    </w:p>
    <w:p w14:paraId="4D4FA47C" w14:textId="77777777" w:rsidR="006B5616" w:rsidRPr="006B5616" w:rsidRDefault="006B5616" w:rsidP="006B5616">
      <w:pPr>
        <w:rPr>
          <w:rtl/>
          <w:lang w:eastAsia="he-IL"/>
        </w:rPr>
      </w:pPr>
      <w:bookmarkStart w:id="35940" w:name="_ETM_Q1_1893153"/>
      <w:bookmarkStart w:id="35941" w:name="_ETM_Q1_1891403"/>
      <w:bookmarkStart w:id="35942" w:name="_ETM_Q1_1889653"/>
      <w:bookmarkEnd w:id="35940"/>
      <w:bookmarkEnd w:id="35941"/>
      <w:bookmarkEnd w:id="35942"/>
    </w:p>
    <w:p w14:paraId="0E7C0F1D" w14:textId="77777777" w:rsidR="006B5616" w:rsidRDefault="008F7F65" w:rsidP="006B5616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לנו</w:t>
      </w:r>
      <w:r w:rsidR="006B5616">
        <w:rPr>
          <w:rFonts w:hint="cs"/>
          <w:rtl/>
          <w:lang w:eastAsia="he-IL"/>
        </w:rPr>
        <w:t xml:space="preserve"> פה</w:t>
      </w:r>
      <w:bookmarkStart w:id="35943" w:name="_ETM_Q1_1889903"/>
      <w:bookmarkEnd w:id="35943"/>
      <w:r>
        <w:rPr>
          <w:rFonts w:hint="cs"/>
          <w:rtl/>
          <w:lang w:eastAsia="he-IL"/>
        </w:rPr>
        <w:t xml:space="preserve"> סיפור עם הסעיף שחוזר בכל פעם לגבי תנועות הנוער</w:t>
      </w:r>
      <w:r w:rsidR="006B5616">
        <w:rPr>
          <w:rFonts w:hint="cs"/>
          <w:rtl/>
          <w:lang w:eastAsia="he-IL"/>
        </w:rPr>
        <w:t xml:space="preserve"> והסעיף הגיע למצב של</w:t>
      </w:r>
      <w:bookmarkStart w:id="35944" w:name="_ETM_Q1_1895153"/>
      <w:bookmarkEnd w:id="35944"/>
      <w:r w:rsidR="006B5616">
        <w:rPr>
          <w:rFonts w:hint="cs"/>
          <w:rtl/>
          <w:lang w:eastAsia="he-IL"/>
        </w:rPr>
        <w:t xml:space="preserve"> 30 מיליון שקלים </w:t>
      </w:r>
      <w:bookmarkStart w:id="35945" w:name="_ETM_Q1_1895403"/>
      <w:bookmarkEnd w:id="35945"/>
      <w:r w:rsidR="006B5616">
        <w:rPr>
          <w:rFonts w:hint="cs"/>
          <w:rtl/>
          <w:lang w:eastAsia="he-IL"/>
        </w:rPr>
        <w:t xml:space="preserve">במקסימום שלו. </w:t>
      </w:r>
    </w:p>
    <w:p w14:paraId="1FA10657" w14:textId="77777777" w:rsidR="006B5616" w:rsidRDefault="006B5616" w:rsidP="006B5616">
      <w:pPr>
        <w:rPr>
          <w:rtl/>
          <w:lang w:eastAsia="he-IL"/>
        </w:rPr>
      </w:pPr>
    </w:p>
    <w:p w14:paraId="21B621C3" w14:textId="485C7FD6" w:rsidR="006B5616" w:rsidRDefault="006B5616" w:rsidP="006B5616">
      <w:pPr>
        <w:rPr>
          <w:rtl/>
          <w:lang w:eastAsia="he-IL"/>
        </w:rPr>
      </w:pPr>
      <w:bookmarkStart w:id="35946" w:name="_ETM_Q1_1915903"/>
      <w:bookmarkStart w:id="35947" w:name="_ETM_Q1_1916653"/>
      <w:bookmarkStart w:id="35948" w:name="_ETM_Q1_1915153"/>
      <w:bookmarkEnd w:id="35946"/>
      <w:bookmarkEnd w:id="35947"/>
      <w:bookmarkEnd w:id="35948"/>
      <w:r>
        <w:rPr>
          <w:rFonts w:hint="cs"/>
          <w:rtl/>
          <w:lang w:eastAsia="he-IL"/>
        </w:rPr>
        <w:t>א</w:t>
      </w:r>
      <w:bookmarkStart w:id="35949" w:name="_ETM_Q1_1896903"/>
      <w:bookmarkEnd w:id="35949"/>
      <w:r>
        <w:rPr>
          <w:rFonts w:hint="cs"/>
          <w:rtl/>
          <w:lang w:eastAsia="he-IL"/>
        </w:rPr>
        <w:t>ני חושב שעשינו פ</w:t>
      </w:r>
      <w:bookmarkStart w:id="35950" w:name="_ETM_Q1_1898403"/>
      <w:bookmarkEnd w:id="35950"/>
      <w:r>
        <w:rPr>
          <w:rFonts w:hint="cs"/>
          <w:rtl/>
          <w:lang w:eastAsia="he-IL"/>
        </w:rPr>
        <w:t>ה</w:t>
      </w:r>
      <w:bookmarkStart w:id="35951" w:name="_ETM_Q1_1896653"/>
      <w:bookmarkEnd w:id="35951"/>
      <w:r>
        <w:rPr>
          <w:rFonts w:hint="cs"/>
          <w:rtl/>
          <w:lang w:eastAsia="he-IL"/>
        </w:rPr>
        <w:t xml:space="preserve"> עבודה טובה</w:t>
      </w:r>
      <w:bookmarkStart w:id="35952" w:name="_ETM_Q1_1897903"/>
      <w:bookmarkEnd w:id="35952"/>
      <w:r>
        <w:rPr>
          <w:rFonts w:hint="cs"/>
          <w:rtl/>
          <w:lang w:eastAsia="he-IL"/>
        </w:rPr>
        <w:t xml:space="preserve"> בחלוקה של הסעיפים וזה גם חשוב</w:t>
      </w:r>
      <w:bookmarkStart w:id="35953" w:name="_ETM_Q1_1900403"/>
      <w:bookmarkEnd w:id="35953"/>
      <w:r>
        <w:rPr>
          <w:rFonts w:hint="cs"/>
          <w:rtl/>
          <w:lang w:eastAsia="he-IL"/>
        </w:rPr>
        <w:t xml:space="preserve"> והמעקב שלנו</w:t>
      </w:r>
      <w:bookmarkStart w:id="35954" w:name="_ETM_Q1_1901403"/>
      <w:bookmarkEnd w:id="35954"/>
      <w:r>
        <w:rPr>
          <w:rFonts w:hint="cs"/>
          <w:rtl/>
          <w:lang w:eastAsia="he-IL"/>
        </w:rPr>
        <w:t xml:space="preserve"> בהמשך ז</w:t>
      </w:r>
      <w:bookmarkStart w:id="35955" w:name="_ETM_Q1_1902405"/>
      <w:bookmarkEnd w:id="35955"/>
      <w:r>
        <w:rPr>
          <w:rFonts w:hint="cs"/>
          <w:rtl/>
          <w:lang w:eastAsia="he-IL"/>
        </w:rPr>
        <w:t>ה</w:t>
      </w:r>
      <w:bookmarkStart w:id="35956" w:name="_ETM_Q1_1903402"/>
      <w:bookmarkEnd w:id="35956"/>
      <w:r>
        <w:rPr>
          <w:rFonts w:hint="cs"/>
          <w:rtl/>
          <w:lang w:eastAsia="he-IL"/>
        </w:rPr>
        <w:t xml:space="preserve"> עב</w:t>
      </w:r>
      <w:bookmarkStart w:id="35957" w:name="_ETM_Q1_1902152"/>
      <w:bookmarkEnd w:id="35957"/>
      <w:r>
        <w:rPr>
          <w:rFonts w:hint="cs"/>
          <w:rtl/>
          <w:lang w:eastAsia="he-IL"/>
        </w:rPr>
        <w:t xml:space="preserve">ודה מאוד חשובה של הוועדה </w:t>
      </w:r>
      <w:bookmarkStart w:id="35958" w:name="_ETM_Q1_1904655"/>
      <w:bookmarkEnd w:id="35958"/>
      <w:r>
        <w:rPr>
          <w:rFonts w:hint="cs"/>
          <w:rtl/>
          <w:lang w:eastAsia="he-IL"/>
        </w:rPr>
        <w:t>ו</w:t>
      </w:r>
      <w:bookmarkStart w:id="35959" w:name="_ETM_Q1_1904405"/>
      <w:bookmarkEnd w:id="35959"/>
      <w:r w:rsidR="008F7F65">
        <w:rPr>
          <w:rFonts w:hint="cs"/>
          <w:rtl/>
          <w:lang w:eastAsia="he-IL"/>
        </w:rPr>
        <w:t xml:space="preserve">אני לא אוותר על הדברים האלה. אנחנו נראה </w:t>
      </w:r>
      <w:bookmarkStart w:id="35960" w:name="_ETM_Q1_1904155"/>
      <w:bookmarkEnd w:id="35960"/>
      <w:r>
        <w:rPr>
          <w:rFonts w:hint="cs"/>
          <w:rtl/>
          <w:lang w:eastAsia="he-IL"/>
        </w:rPr>
        <w:t>איפה הכספים מושקעים</w:t>
      </w:r>
      <w:bookmarkStart w:id="35961" w:name="_ETM_Q1_1905905"/>
      <w:bookmarkEnd w:id="35961"/>
      <w:r>
        <w:rPr>
          <w:rFonts w:hint="cs"/>
          <w:rtl/>
          <w:lang w:eastAsia="he-IL"/>
        </w:rPr>
        <w:t>, לאן הם</w:t>
      </w:r>
      <w:bookmarkStart w:id="35962" w:name="_ETM_Q1_1907655"/>
      <w:bookmarkEnd w:id="35962"/>
      <w:r>
        <w:rPr>
          <w:rFonts w:hint="cs"/>
          <w:rtl/>
          <w:lang w:eastAsia="he-IL"/>
        </w:rPr>
        <w:t xml:space="preserve"> הלכו בסוף וא</w:t>
      </w:r>
      <w:bookmarkStart w:id="35963" w:name="_ETM_Q1_1907905"/>
      <w:bookmarkStart w:id="35964" w:name="_ETM_Q1_1906155"/>
      <w:bookmarkEnd w:id="35963"/>
      <w:bookmarkEnd w:id="35964"/>
      <w:r>
        <w:rPr>
          <w:rFonts w:hint="cs"/>
          <w:rtl/>
          <w:lang w:eastAsia="he-IL"/>
        </w:rPr>
        <w:t xml:space="preserve">יך </w:t>
      </w:r>
      <w:bookmarkStart w:id="35965" w:name="_ETM_Q1_1907155"/>
      <w:bookmarkEnd w:id="35965"/>
      <w:r>
        <w:rPr>
          <w:rFonts w:hint="cs"/>
          <w:rtl/>
          <w:lang w:eastAsia="he-IL"/>
        </w:rPr>
        <w:t xml:space="preserve">מבוצעים </w:t>
      </w:r>
      <w:bookmarkStart w:id="35966" w:name="_ETM_Q1_1906653"/>
      <w:bookmarkEnd w:id="35966"/>
      <w:r>
        <w:rPr>
          <w:rFonts w:hint="cs"/>
          <w:rtl/>
          <w:lang w:eastAsia="he-IL"/>
        </w:rPr>
        <w:t xml:space="preserve">הקולות </w:t>
      </w:r>
      <w:bookmarkStart w:id="35967" w:name="_ETM_Q1_1908403"/>
      <w:bookmarkEnd w:id="35967"/>
      <w:r>
        <w:rPr>
          <w:rFonts w:hint="cs"/>
          <w:rtl/>
          <w:lang w:eastAsia="he-IL"/>
        </w:rPr>
        <w:t>הקוראים</w:t>
      </w:r>
      <w:bookmarkStart w:id="35968" w:name="_ETM_Q1_1910658"/>
      <w:bookmarkEnd w:id="35968"/>
      <w:r>
        <w:rPr>
          <w:rFonts w:hint="cs"/>
          <w:rtl/>
          <w:lang w:eastAsia="he-IL"/>
        </w:rPr>
        <w:t xml:space="preserve">. </w:t>
      </w:r>
      <w:bookmarkStart w:id="35969" w:name="_ETM_Q1_1909652"/>
      <w:bookmarkEnd w:id="35969"/>
      <w:r w:rsidR="008F7F65">
        <w:rPr>
          <w:rFonts w:hint="cs"/>
          <w:rtl/>
          <w:lang w:eastAsia="he-IL"/>
        </w:rPr>
        <w:t>לא להגיד הכול שחור כי אתם אופוזיציה</w:t>
      </w:r>
      <w:bookmarkStart w:id="35970" w:name="_ETM_Q1_1910403"/>
      <w:bookmarkEnd w:id="35970"/>
      <w:r>
        <w:rPr>
          <w:rFonts w:hint="cs"/>
          <w:rtl/>
          <w:lang w:eastAsia="he-IL"/>
        </w:rPr>
        <w:t xml:space="preserve">, תהיו אמיתיים. </w:t>
      </w:r>
      <w:bookmarkStart w:id="35971" w:name="_ETM_Q1_1911903"/>
      <w:bookmarkStart w:id="35972" w:name="_ETM_Q1_1914903"/>
      <w:bookmarkStart w:id="35973" w:name="_ETM_Q1_1913154"/>
      <w:bookmarkStart w:id="35974" w:name="_ETM_Q1_1915152"/>
      <w:bookmarkEnd w:id="35971"/>
      <w:bookmarkEnd w:id="35972"/>
      <w:bookmarkEnd w:id="35973"/>
      <w:bookmarkEnd w:id="35974"/>
    </w:p>
    <w:p w14:paraId="3F3D17CE" w14:textId="77777777" w:rsidR="006B5616" w:rsidRDefault="006B5616" w:rsidP="006B5616">
      <w:pPr>
        <w:rPr>
          <w:rtl/>
          <w:lang w:eastAsia="he-IL"/>
        </w:rPr>
      </w:pPr>
    </w:p>
    <w:p w14:paraId="4411080C" w14:textId="39992D41" w:rsidR="006B5616" w:rsidRDefault="006B5616" w:rsidP="006B5616">
      <w:pPr>
        <w:pStyle w:val="a4"/>
        <w:keepNext/>
        <w:rPr>
          <w:rtl/>
        </w:rPr>
      </w:pPr>
      <w:bookmarkStart w:id="35975" w:name="ET_speaker_6527_2892"/>
      <w:r w:rsidRPr="006B561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75"/>
    </w:p>
    <w:p w14:paraId="2CD61F5C" w14:textId="77777777" w:rsidR="006B5616" w:rsidRPr="006B5616" w:rsidRDefault="006B5616" w:rsidP="006B5616">
      <w:pPr>
        <w:ind w:firstLine="0"/>
        <w:rPr>
          <w:rtl/>
          <w:lang w:eastAsia="he-IL"/>
        </w:rPr>
      </w:pPr>
    </w:p>
    <w:p w14:paraId="4F0EA5D3" w14:textId="165CF47A" w:rsidR="008F7F65" w:rsidRDefault="008F7F65" w:rsidP="00330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שחור זה יפה. </w:t>
      </w:r>
      <w:bookmarkStart w:id="35976" w:name="_ETM_Q1_1912903"/>
      <w:bookmarkStart w:id="35977" w:name="_ETM_Q1_1911403"/>
      <w:bookmarkEnd w:id="35976"/>
      <w:bookmarkEnd w:id="35977"/>
      <w:r w:rsidR="006B5616">
        <w:rPr>
          <w:rFonts w:hint="cs"/>
          <w:rtl/>
          <w:lang w:eastAsia="he-IL"/>
        </w:rPr>
        <w:t xml:space="preserve">מה זה? </w:t>
      </w:r>
      <w:bookmarkStart w:id="35978" w:name="_ETM_Q1_1912654"/>
      <w:bookmarkEnd w:id="35978"/>
    </w:p>
    <w:p w14:paraId="4D7CFC5D" w14:textId="77777777" w:rsidR="006B5616" w:rsidRDefault="006B5616" w:rsidP="00330CB5">
      <w:pPr>
        <w:rPr>
          <w:rtl/>
          <w:lang w:eastAsia="he-IL"/>
        </w:rPr>
      </w:pPr>
      <w:bookmarkStart w:id="35979" w:name="_ETM_Q1_1913403"/>
      <w:bookmarkEnd w:id="35979"/>
    </w:p>
    <w:p w14:paraId="0D797D18" w14:textId="15C17AB1" w:rsidR="006B5616" w:rsidRDefault="006B5616" w:rsidP="006B5616">
      <w:pPr>
        <w:pStyle w:val="af6"/>
        <w:keepNext/>
        <w:rPr>
          <w:rtl/>
        </w:rPr>
      </w:pPr>
      <w:bookmarkStart w:id="35980" w:name="ET_yor_6162_2893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80"/>
    </w:p>
    <w:p w14:paraId="66F66E2D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3D1D3FFE" w14:textId="01BA296F" w:rsidR="006B5616" w:rsidRDefault="006B5616" w:rsidP="006B5616">
      <w:pPr>
        <w:rPr>
          <w:rtl/>
          <w:lang w:eastAsia="he-IL"/>
        </w:rPr>
      </w:pPr>
      <w:bookmarkStart w:id="35981" w:name="_ETM_Q1_1915403"/>
      <w:bookmarkEnd w:id="35981"/>
      <w:r>
        <w:rPr>
          <w:rFonts w:hint="cs"/>
          <w:rtl/>
          <w:lang w:eastAsia="he-IL"/>
        </w:rPr>
        <w:t>אנחנ</w:t>
      </w:r>
      <w:bookmarkStart w:id="35982" w:name="_ETM_Q1_1914153"/>
      <w:bookmarkEnd w:id="35982"/>
      <w:r>
        <w:rPr>
          <w:rFonts w:hint="cs"/>
          <w:rtl/>
          <w:lang w:eastAsia="he-IL"/>
        </w:rPr>
        <w:t xml:space="preserve">ו </w:t>
      </w:r>
      <w:bookmarkStart w:id="35983" w:name="_ETM_Q1_1912403"/>
      <w:bookmarkEnd w:id="35983"/>
      <w:r>
        <w:rPr>
          <w:rFonts w:hint="cs"/>
          <w:rtl/>
          <w:lang w:eastAsia="he-IL"/>
        </w:rPr>
        <w:t>רואים גם ההשקעות וה</w:t>
      </w:r>
      <w:bookmarkStart w:id="35984" w:name="_ETM_Q1_1914404"/>
      <w:bookmarkEnd w:id="35984"/>
      <w:r>
        <w:rPr>
          <w:rFonts w:hint="cs"/>
          <w:rtl/>
          <w:lang w:eastAsia="he-IL"/>
        </w:rPr>
        <w:t>תעלמתם</w:t>
      </w:r>
      <w:bookmarkStart w:id="35985" w:name="_ETM_Q1_1914652"/>
      <w:bookmarkEnd w:id="35985"/>
      <w:r>
        <w:rPr>
          <w:rFonts w:hint="cs"/>
          <w:rtl/>
          <w:lang w:eastAsia="he-IL"/>
        </w:rPr>
        <w:t xml:space="preserve"> מהמקומות שהשקענו בהם</w:t>
      </w:r>
      <w:bookmarkStart w:id="35986" w:name="_ETM_Q1_1917905"/>
      <w:bookmarkEnd w:id="35986"/>
      <w:r>
        <w:rPr>
          <w:rFonts w:hint="cs"/>
          <w:rtl/>
          <w:lang w:eastAsia="he-IL"/>
        </w:rPr>
        <w:t xml:space="preserve"> בתעסוקה </w:t>
      </w:r>
      <w:bookmarkStart w:id="35987" w:name="_ETM_Q1_1917152"/>
      <w:bookmarkEnd w:id="35987"/>
      <w:r>
        <w:rPr>
          <w:rFonts w:hint="cs"/>
          <w:rtl/>
          <w:lang w:eastAsia="he-IL"/>
        </w:rPr>
        <w:t>ו</w:t>
      </w:r>
      <w:bookmarkStart w:id="35988" w:name="_ETM_Q1_1919152"/>
      <w:bookmarkStart w:id="35989" w:name="_ETM_Q1_1918152"/>
      <w:bookmarkEnd w:id="35988"/>
      <w:bookmarkEnd w:id="35989"/>
      <w:r>
        <w:rPr>
          <w:rFonts w:hint="cs"/>
          <w:rtl/>
          <w:lang w:eastAsia="he-IL"/>
        </w:rPr>
        <w:t>גם התק</w:t>
      </w:r>
      <w:bookmarkStart w:id="35990" w:name="_ETM_Q1_1919652"/>
      <w:bookmarkEnd w:id="35990"/>
      <w:r>
        <w:rPr>
          <w:rFonts w:hint="cs"/>
          <w:rtl/>
          <w:lang w:eastAsia="he-IL"/>
        </w:rPr>
        <w:t xml:space="preserve">שורת שהונחתה </w:t>
      </w:r>
      <w:bookmarkStart w:id="35991" w:name="_ETM_Q1_1920902"/>
      <w:bookmarkEnd w:id="35991"/>
      <w:r>
        <w:rPr>
          <w:rFonts w:hint="cs"/>
          <w:rtl/>
          <w:lang w:eastAsia="he-IL"/>
        </w:rPr>
        <w:t xml:space="preserve">ותודרכה - - - </w:t>
      </w:r>
    </w:p>
    <w:p w14:paraId="2EC45FF9" w14:textId="04D399B9" w:rsidR="006B5616" w:rsidRPr="006B5616" w:rsidRDefault="006B5616" w:rsidP="006B5616">
      <w:pPr>
        <w:rPr>
          <w:rtl/>
          <w:lang w:eastAsia="he-IL"/>
        </w:rPr>
      </w:pPr>
      <w:bookmarkStart w:id="35992" w:name="_ETM_Q1_1921903"/>
      <w:bookmarkEnd w:id="35992"/>
    </w:p>
    <w:p w14:paraId="0F47353D" w14:textId="77777777" w:rsidR="006B5616" w:rsidRDefault="006B5616" w:rsidP="006B5616">
      <w:pPr>
        <w:pStyle w:val="a4"/>
        <w:keepNext/>
        <w:rPr>
          <w:rtl/>
        </w:rPr>
      </w:pPr>
      <w:r w:rsidRPr="006B5616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4998ED" w14:textId="77777777" w:rsidR="008F7F65" w:rsidRDefault="008F7F65" w:rsidP="00330CB5">
      <w:pPr>
        <w:rPr>
          <w:rtl/>
          <w:lang w:eastAsia="he-IL"/>
        </w:rPr>
      </w:pPr>
      <w:bookmarkStart w:id="35993" w:name="_ETM_Q1_1923906"/>
      <w:bookmarkStart w:id="35994" w:name="_ETM_Q1_1922156"/>
      <w:bookmarkStart w:id="35995" w:name="_ETM_Q1_1920406"/>
      <w:bookmarkEnd w:id="35993"/>
      <w:bookmarkEnd w:id="35994"/>
      <w:bookmarkEnd w:id="35995"/>
    </w:p>
    <w:p w14:paraId="46F11CE6" w14:textId="62AA9989" w:rsidR="006B5616" w:rsidRDefault="006B5616" w:rsidP="00330CB5">
      <w:pPr>
        <w:rPr>
          <w:rtl/>
          <w:lang w:eastAsia="he-IL"/>
        </w:rPr>
      </w:pPr>
      <w:bookmarkStart w:id="35996" w:name="_ETM_Q1_1920651"/>
      <w:bookmarkStart w:id="35997" w:name="_ETM_Q1_1921652"/>
      <w:bookmarkEnd w:id="35996"/>
      <w:bookmarkEnd w:id="35997"/>
      <w:r>
        <w:rPr>
          <w:rFonts w:hint="cs"/>
          <w:rtl/>
          <w:lang w:eastAsia="he-IL"/>
        </w:rPr>
        <w:t>ש</w:t>
      </w:r>
      <w:bookmarkStart w:id="35998" w:name="_ETM_Q1_1920157"/>
      <w:bookmarkEnd w:id="35998"/>
      <w:r>
        <w:rPr>
          <w:rFonts w:hint="cs"/>
          <w:rtl/>
          <w:lang w:eastAsia="he-IL"/>
        </w:rPr>
        <w:t>חו</w:t>
      </w:r>
      <w:bookmarkStart w:id="35999" w:name="_ETM_Q1_1921152"/>
      <w:bookmarkStart w:id="36000" w:name="_ETM_Q1_1919402"/>
      <w:bookmarkStart w:id="36001" w:name="_ETM_Q1_1919902"/>
      <w:bookmarkEnd w:id="35999"/>
      <w:bookmarkEnd w:id="36000"/>
      <w:bookmarkEnd w:id="36001"/>
      <w:r>
        <w:rPr>
          <w:rFonts w:hint="cs"/>
          <w:rtl/>
          <w:lang w:eastAsia="he-IL"/>
        </w:rPr>
        <w:t xml:space="preserve">ר זה יפה. </w:t>
      </w:r>
    </w:p>
    <w:p w14:paraId="11ECB787" w14:textId="77777777" w:rsidR="006B5616" w:rsidRDefault="006B5616" w:rsidP="00330CB5">
      <w:pPr>
        <w:rPr>
          <w:rtl/>
          <w:lang w:eastAsia="he-IL"/>
        </w:rPr>
      </w:pPr>
    </w:p>
    <w:p w14:paraId="4B4592F9" w14:textId="1CC4DD06" w:rsidR="006B5616" w:rsidRPr="006B5616" w:rsidRDefault="006B5616" w:rsidP="006B5616">
      <w:pPr>
        <w:pStyle w:val="af6"/>
        <w:keepNext/>
        <w:rPr>
          <w:rtl/>
        </w:rPr>
      </w:pPr>
      <w:bookmarkStart w:id="36002" w:name="ET_yor_6162_2894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6003" w:name="_ETM_Q1_1922401"/>
      <w:bookmarkStart w:id="36004" w:name="_ETM_Q1_1920906"/>
      <w:bookmarkEnd w:id="36002"/>
      <w:bookmarkEnd w:id="36003"/>
      <w:bookmarkEnd w:id="36004"/>
    </w:p>
    <w:p w14:paraId="2D74822D" w14:textId="77777777" w:rsidR="008F7F65" w:rsidRDefault="008F7F65" w:rsidP="00330CB5">
      <w:pPr>
        <w:rPr>
          <w:rtl/>
          <w:lang w:eastAsia="he-IL"/>
        </w:rPr>
      </w:pPr>
    </w:p>
    <w:p w14:paraId="078A82EA" w14:textId="48139040" w:rsidR="008F7F65" w:rsidRDefault="008F7F65" w:rsidP="00330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צגה, מה קרה? </w:t>
      </w:r>
      <w:bookmarkStart w:id="36005" w:name="_ETM_Q1_1925654"/>
      <w:bookmarkEnd w:id="36005"/>
    </w:p>
    <w:p w14:paraId="3F4ECA1D" w14:textId="77777777" w:rsidR="006B5616" w:rsidRDefault="006B5616" w:rsidP="00330CB5">
      <w:pPr>
        <w:rPr>
          <w:rtl/>
          <w:lang w:eastAsia="he-IL"/>
        </w:rPr>
      </w:pPr>
    </w:p>
    <w:p w14:paraId="45D11B19" w14:textId="77777777" w:rsidR="006B5616" w:rsidRDefault="006B5616" w:rsidP="006B5616">
      <w:pPr>
        <w:pStyle w:val="a4"/>
        <w:keepNext/>
        <w:rPr>
          <w:rtl/>
        </w:rPr>
      </w:pPr>
      <w:bookmarkStart w:id="36006" w:name="_ETM_Q1_1924402"/>
      <w:bookmarkStart w:id="36007" w:name="_ETM_Q1_1922656"/>
      <w:bookmarkEnd w:id="36006"/>
      <w:bookmarkEnd w:id="36007"/>
      <w:r w:rsidRPr="006B5616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7857B7" w14:textId="77777777" w:rsidR="008F7F65" w:rsidRDefault="008F7F65" w:rsidP="00330CB5">
      <w:pPr>
        <w:rPr>
          <w:rtl/>
          <w:lang w:eastAsia="he-IL"/>
        </w:rPr>
      </w:pPr>
      <w:bookmarkStart w:id="36008" w:name="_ETM_Q1_1926155"/>
      <w:bookmarkEnd w:id="36008"/>
    </w:p>
    <w:p w14:paraId="10A033C4" w14:textId="26A2213A" w:rsidR="006B5616" w:rsidRDefault="006B5616" w:rsidP="00330CB5">
      <w:pPr>
        <w:rPr>
          <w:rtl/>
          <w:lang w:eastAsia="he-IL"/>
        </w:rPr>
      </w:pPr>
      <w:bookmarkStart w:id="36009" w:name="_ETM_Q1_1927652"/>
      <w:bookmarkStart w:id="36010" w:name="_ETM_Q1_1928906"/>
      <w:bookmarkEnd w:id="36009"/>
      <w:bookmarkEnd w:id="36010"/>
      <w:r>
        <w:rPr>
          <w:rFonts w:hint="cs"/>
          <w:rtl/>
          <w:lang w:eastAsia="he-IL"/>
        </w:rPr>
        <w:t>אמר</w:t>
      </w:r>
      <w:bookmarkStart w:id="36011" w:name="_ETM_Q1_1927156"/>
      <w:bookmarkEnd w:id="36011"/>
      <w:r>
        <w:rPr>
          <w:rFonts w:hint="cs"/>
          <w:rtl/>
          <w:lang w:eastAsia="he-IL"/>
        </w:rPr>
        <w:t>ת שחו</w:t>
      </w:r>
      <w:bookmarkStart w:id="36012" w:name="_ETM_Q1_1925406"/>
      <w:bookmarkEnd w:id="36012"/>
      <w:r>
        <w:rPr>
          <w:rFonts w:hint="cs"/>
          <w:rtl/>
          <w:lang w:eastAsia="he-IL"/>
        </w:rPr>
        <w:t>ר אז אמרתי ששחור זה יפ</w:t>
      </w:r>
      <w:bookmarkStart w:id="36013" w:name="_ETM_Q1_1926656"/>
      <w:bookmarkEnd w:id="36013"/>
      <w:r>
        <w:rPr>
          <w:rFonts w:hint="cs"/>
          <w:rtl/>
          <w:lang w:eastAsia="he-IL"/>
        </w:rPr>
        <w:t xml:space="preserve">ה. </w:t>
      </w:r>
      <w:bookmarkStart w:id="36014" w:name="_ETM_Q1_1927656"/>
      <w:bookmarkStart w:id="36015" w:name="_ETM_Q1_1925152"/>
      <w:bookmarkStart w:id="36016" w:name="_ETM_Q1_1925652"/>
      <w:bookmarkEnd w:id="36014"/>
      <w:bookmarkEnd w:id="36015"/>
      <w:bookmarkEnd w:id="36016"/>
    </w:p>
    <w:p w14:paraId="5184C371" w14:textId="77777777" w:rsidR="00352140" w:rsidRDefault="00352140" w:rsidP="00330CB5">
      <w:pPr>
        <w:rPr>
          <w:rtl/>
          <w:lang w:eastAsia="he-IL"/>
        </w:rPr>
      </w:pPr>
      <w:bookmarkStart w:id="36017" w:name="_ETM_Q1_1926402"/>
      <w:bookmarkEnd w:id="36017"/>
    </w:p>
    <w:p w14:paraId="669954D2" w14:textId="26718414" w:rsidR="00352140" w:rsidRDefault="00352140" w:rsidP="00352140">
      <w:pPr>
        <w:pStyle w:val="a4"/>
        <w:keepNext/>
        <w:rPr>
          <w:rtl/>
        </w:rPr>
      </w:pPr>
      <w:bookmarkStart w:id="36018" w:name="ET_speaker_6447_2899"/>
      <w:r w:rsidRPr="00352140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352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18"/>
    </w:p>
    <w:p w14:paraId="7ED7DDF6" w14:textId="77777777" w:rsidR="00352140" w:rsidRDefault="00352140" w:rsidP="00352140">
      <w:pPr>
        <w:pStyle w:val="KeepWithNext"/>
        <w:rPr>
          <w:rtl/>
          <w:lang w:eastAsia="he-IL"/>
        </w:rPr>
      </w:pPr>
    </w:p>
    <w:p w14:paraId="40EB7585" w14:textId="57FC146C" w:rsidR="00352140" w:rsidRDefault="00352140" w:rsidP="00352140">
      <w:pPr>
        <w:rPr>
          <w:rtl/>
          <w:lang w:eastAsia="he-IL"/>
        </w:rPr>
      </w:pPr>
      <w:bookmarkStart w:id="36019" w:name="_ETM_Q1_1922906"/>
      <w:bookmarkEnd w:id="36019"/>
      <w:r>
        <w:rPr>
          <w:rFonts w:hint="cs"/>
          <w:rtl/>
          <w:lang w:eastAsia="he-IL"/>
        </w:rPr>
        <w:t xml:space="preserve">שחור זה יפה. </w:t>
      </w:r>
    </w:p>
    <w:p w14:paraId="625F0404" w14:textId="77777777" w:rsidR="00352140" w:rsidRPr="00352140" w:rsidRDefault="00352140" w:rsidP="00352140">
      <w:pPr>
        <w:rPr>
          <w:rtl/>
          <w:lang w:eastAsia="he-IL"/>
        </w:rPr>
      </w:pPr>
    </w:p>
    <w:p w14:paraId="7880361C" w14:textId="5DB203FD" w:rsidR="006B5616" w:rsidRDefault="006B5616" w:rsidP="006B5616">
      <w:pPr>
        <w:pStyle w:val="af6"/>
        <w:keepNext/>
        <w:rPr>
          <w:rtl/>
        </w:rPr>
      </w:pPr>
      <w:bookmarkStart w:id="36020" w:name="ET_yor_6162_2895"/>
      <w:r w:rsidRPr="006B561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6B5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6021" w:name="_ETM_Q1_1929906"/>
      <w:bookmarkEnd w:id="36020"/>
      <w:bookmarkEnd w:id="36021"/>
    </w:p>
    <w:p w14:paraId="08D96C75" w14:textId="77777777" w:rsidR="006B5616" w:rsidRDefault="006B5616" w:rsidP="006B5616">
      <w:pPr>
        <w:pStyle w:val="KeepWithNext"/>
        <w:rPr>
          <w:rtl/>
          <w:lang w:eastAsia="he-IL"/>
        </w:rPr>
      </w:pPr>
    </w:p>
    <w:p w14:paraId="43C098CC" w14:textId="37817330" w:rsidR="006B5616" w:rsidRDefault="006B5616" w:rsidP="006B5616">
      <w:pPr>
        <w:rPr>
          <w:rtl/>
          <w:lang w:eastAsia="he-IL"/>
        </w:rPr>
      </w:pPr>
      <w:bookmarkStart w:id="36022" w:name="_ETM_Q1_1927402"/>
      <w:bookmarkEnd w:id="36022"/>
      <w:r>
        <w:rPr>
          <w:rFonts w:hint="cs"/>
          <w:rtl/>
          <w:lang w:eastAsia="he-IL"/>
        </w:rPr>
        <w:t>שחור, ברור</w:t>
      </w:r>
      <w:bookmarkStart w:id="36023" w:name="_ETM_Q1_1926652"/>
      <w:bookmarkEnd w:id="36023"/>
      <w:r>
        <w:rPr>
          <w:rFonts w:hint="cs"/>
          <w:rtl/>
          <w:lang w:eastAsia="he-IL"/>
        </w:rPr>
        <w:t>.</w:t>
      </w:r>
      <w:bookmarkStart w:id="36024" w:name="_ETM_Q1_1925657"/>
      <w:bookmarkStart w:id="36025" w:name="_ETM_Q1_1926152"/>
      <w:bookmarkStart w:id="36026" w:name="_ETM_Q1_1924652"/>
      <w:bookmarkStart w:id="36027" w:name="_ETM_Q1_1928152"/>
      <w:bookmarkEnd w:id="36024"/>
      <w:bookmarkEnd w:id="36025"/>
      <w:bookmarkEnd w:id="36026"/>
      <w:bookmarkEnd w:id="36027"/>
    </w:p>
    <w:p w14:paraId="18CC37FF" w14:textId="77777777" w:rsidR="00352140" w:rsidRDefault="00352140" w:rsidP="00352140">
      <w:pPr>
        <w:ind w:firstLine="0"/>
        <w:rPr>
          <w:rtl/>
          <w:lang w:eastAsia="he-IL"/>
        </w:rPr>
      </w:pPr>
      <w:bookmarkStart w:id="36028" w:name="_ETM_Q1_1927405"/>
      <w:bookmarkStart w:id="36029" w:name="_ETM_Q1_1927901"/>
      <w:bookmarkStart w:id="36030" w:name="_ETM_Q1_1928902"/>
      <w:bookmarkEnd w:id="36028"/>
      <w:bookmarkEnd w:id="36029"/>
      <w:bookmarkEnd w:id="36030"/>
    </w:p>
    <w:p w14:paraId="54BC52FC" w14:textId="648CD1D5" w:rsidR="00352140" w:rsidRDefault="00352140" w:rsidP="00352140">
      <w:pPr>
        <w:pStyle w:val="a4"/>
        <w:keepNext/>
        <w:rPr>
          <w:rtl/>
        </w:rPr>
      </w:pPr>
      <w:bookmarkStart w:id="36031" w:name="ET_speaker_5115_2897"/>
      <w:r w:rsidRPr="003521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52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31"/>
    </w:p>
    <w:p w14:paraId="418BAC19" w14:textId="77777777" w:rsidR="00352140" w:rsidRDefault="00352140" w:rsidP="00352140">
      <w:pPr>
        <w:pStyle w:val="KeepWithNext"/>
        <w:rPr>
          <w:rtl/>
          <w:lang w:eastAsia="he-IL"/>
        </w:rPr>
      </w:pPr>
    </w:p>
    <w:p w14:paraId="7C05D6D7" w14:textId="06A1708E" w:rsidR="00352140" w:rsidRDefault="00352140" w:rsidP="00352140">
      <w:pPr>
        <w:rPr>
          <w:rtl/>
          <w:lang w:eastAsia="he-IL"/>
        </w:rPr>
      </w:pPr>
      <w:bookmarkStart w:id="36032" w:name="_ETM_Q1_1932905"/>
      <w:bookmarkStart w:id="36033" w:name="_ETM_Q1_1933653"/>
      <w:bookmarkEnd w:id="36032"/>
      <w:bookmarkEnd w:id="36033"/>
      <w:r>
        <w:rPr>
          <w:rFonts w:hint="cs"/>
          <w:rtl/>
          <w:lang w:eastAsia="he-IL"/>
        </w:rPr>
        <w:t>מ</w:t>
      </w:r>
      <w:bookmarkStart w:id="36034" w:name="_ETM_Q1_1931903"/>
      <w:bookmarkEnd w:id="36034"/>
      <w:r>
        <w:rPr>
          <w:rFonts w:hint="cs"/>
          <w:rtl/>
          <w:lang w:eastAsia="he-IL"/>
        </w:rPr>
        <w:t>י</w:t>
      </w:r>
      <w:bookmarkStart w:id="36035" w:name="_ETM_Q1_1930403"/>
      <w:bookmarkEnd w:id="36035"/>
      <w:r>
        <w:rPr>
          <w:rFonts w:hint="cs"/>
          <w:rtl/>
          <w:lang w:eastAsia="he-IL"/>
        </w:rPr>
        <w:t xml:space="preserve"> אמר שחו</w:t>
      </w:r>
      <w:bookmarkStart w:id="36036" w:name="_ETM_Q1_1929403"/>
      <w:bookmarkEnd w:id="36036"/>
      <w:r>
        <w:rPr>
          <w:rFonts w:hint="cs"/>
          <w:rtl/>
          <w:lang w:eastAsia="he-IL"/>
        </w:rPr>
        <w:t xml:space="preserve">ר? </w:t>
      </w:r>
    </w:p>
    <w:p w14:paraId="77071A07" w14:textId="6B02652F" w:rsidR="00352140" w:rsidRDefault="00352140" w:rsidP="00352140">
      <w:pPr>
        <w:rPr>
          <w:rtl/>
          <w:lang w:eastAsia="he-IL"/>
        </w:rPr>
      </w:pPr>
      <w:bookmarkStart w:id="36037" w:name="_ETM_Q1_1928653"/>
      <w:bookmarkStart w:id="36038" w:name="_ETM_Q1_1929653"/>
      <w:bookmarkStart w:id="36039" w:name="_ETM_Q1_1928903"/>
      <w:bookmarkStart w:id="36040" w:name="_ETM_Q1_1932903"/>
      <w:bookmarkStart w:id="36041" w:name="_ETM_Q1_1935654"/>
      <w:bookmarkStart w:id="36042" w:name="_ETM_Q1_1936653"/>
      <w:bookmarkStart w:id="36043" w:name="_ETM_Q1_1933903"/>
      <w:bookmarkStart w:id="36044" w:name="_ETM_Q1_1932404"/>
      <w:bookmarkStart w:id="36045" w:name="_ETM_Q1_1931151"/>
      <w:bookmarkStart w:id="36046" w:name="_ETM_Q1_1935406"/>
      <w:bookmarkStart w:id="36047" w:name="_ETM_Q1_1933657"/>
      <w:bookmarkStart w:id="36048" w:name="_ETM_Q1_1933652"/>
      <w:bookmarkEnd w:id="36037"/>
      <w:bookmarkEnd w:id="36038"/>
      <w:bookmarkEnd w:id="36039"/>
      <w:bookmarkEnd w:id="36040"/>
      <w:bookmarkEnd w:id="36041"/>
      <w:bookmarkEnd w:id="36042"/>
      <w:bookmarkEnd w:id="36043"/>
      <w:bookmarkEnd w:id="36044"/>
      <w:bookmarkEnd w:id="36045"/>
      <w:bookmarkEnd w:id="36046"/>
      <w:bookmarkEnd w:id="36047"/>
      <w:bookmarkEnd w:id="36048"/>
    </w:p>
    <w:p w14:paraId="2B64E949" w14:textId="42E9A99B" w:rsidR="00352140" w:rsidRDefault="00352140" w:rsidP="00352140">
      <w:pPr>
        <w:pStyle w:val="a4"/>
        <w:keepNext/>
        <w:rPr>
          <w:rtl/>
        </w:rPr>
      </w:pPr>
      <w:bookmarkStart w:id="36049" w:name="ET_speaker_5787_2898"/>
      <w:r w:rsidRPr="0035214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</w:t>
      </w:r>
      <w:bookmarkStart w:id="36050" w:name="_ETM_Q1_1931405"/>
      <w:bookmarkStart w:id="36051" w:name="_ETM_Q1_1931655"/>
      <w:bookmarkStart w:id="36052" w:name="_ETM_Q1_18446744073704552"/>
      <w:bookmarkEnd w:id="36050"/>
      <w:bookmarkEnd w:id="36051"/>
      <w:bookmarkEnd w:id="36052"/>
      <w:r>
        <w:rPr>
          <w:rtl/>
        </w:rPr>
        <w:t>):</w:t>
      </w:r>
      <w:r w:rsidRPr="00352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49"/>
    </w:p>
    <w:p w14:paraId="17906523" w14:textId="77777777" w:rsidR="006B5616" w:rsidRDefault="006B5616" w:rsidP="00352140">
      <w:pPr>
        <w:ind w:firstLine="0"/>
        <w:rPr>
          <w:rtl/>
          <w:lang w:eastAsia="he-IL"/>
        </w:rPr>
      </w:pPr>
      <w:bookmarkStart w:id="36053" w:name="_ETM_Q1_1937653"/>
      <w:bookmarkStart w:id="36054" w:name="_ETM_Q1_1938903"/>
      <w:bookmarkStart w:id="36055" w:name="_ETM_Q1_1934654"/>
      <w:bookmarkStart w:id="36056" w:name="_ETM_Q1_1932904"/>
      <w:bookmarkStart w:id="36057" w:name="_ETM_Q1_1932654"/>
      <w:bookmarkEnd w:id="36053"/>
      <w:bookmarkEnd w:id="36054"/>
      <w:bookmarkEnd w:id="36055"/>
      <w:bookmarkEnd w:id="36056"/>
      <w:bookmarkEnd w:id="36057"/>
    </w:p>
    <w:p w14:paraId="544B87A6" w14:textId="297C7B18" w:rsidR="008F7F65" w:rsidRDefault="008F7F65" w:rsidP="00330CB5">
      <w:pPr>
        <w:rPr>
          <w:rtl/>
          <w:lang w:eastAsia="he-IL"/>
        </w:rPr>
      </w:pPr>
      <w:bookmarkStart w:id="36058" w:name="_ETM_Q1_1928151"/>
      <w:bookmarkStart w:id="36059" w:name="_ETM_Q1_1921151"/>
      <w:bookmarkEnd w:id="36058"/>
      <w:bookmarkEnd w:id="36059"/>
      <w:r>
        <w:rPr>
          <w:rFonts w:hint="cs"/>
          <w:rtl/>
          <w:lang w:eastAsia="he-IL"/>
        </w:rPr>
        <w:t>שלום פנינה תמנו</w:t>
      </w:r>
      <w:r w:rsidR="00352140">
        <w:rPr>
          <w:rFonts w:hint="cs"/>
          <w:rtl/>
          <w:lang w:eastAsia="he-IL"/>
        </w:rPr>
        <w:t xml:space="preserve">. </w:t>
      </w:r>
      <w:bookmarkStart w:id="36060" w:name="_ETM_Q1_1932653"/>
      <w:bookmarkStart w:id="36061" w:name="_ETM_Q1_1936401"/>
      <w:bookmarkEnd w:id="36060"/>
      <w:bookmarkEnd w:id="36061"/>
    </w:p>
    <w:p w14:paraId="0C436646" w14:textId="77777777" w:rsidR="00352140" w:rsidRDefault="00352140" w:rsidP="00330CB5">
      <w:pPr>
        <w:rPr>
          <w:rtl/>
          <w:lang w:eastAsia="he-IL"/>
        </w:rPr>
      </w:pPr>
      <w:bookmarkStart w:id="36062" w:name="_ETM_Q1_1937156"/>
      <w:bookmarkEnd w:id="36062"/>
    </w:p>
    <w:p w14:paraId="68FA725F" w14:textId="3A5D7C70" w:rsidR="00352140" w:rsidRDefault="00352140" w:rsidP="00352140">
      <w:pPr>
        <w:pStyle w:val="af6"/>
        <w:keepNext/>
        <w:rPr>
          <w:rtl/>
        </w:rPr>
      </w:pPr>
      <w:bookmarkStart w:id="36063" w:name="ET_yor_6162_2900"/>
      <w:r w:rsidRPr="0035214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52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63"/>
    </w:p>
    <w:p w14:paraId="5CD44DE8" w14:textId="77777777" w:rsidR="00352140" w:rsidRDefault="00352140" w:rsidP="00352140">
      <w:pPr>
        <w:pStyle w:val="KeepWithNext"/>
        <w:rPr>
          <w:rtl/>
          <w:lang w:eastAsia="he-IL"/>
        </w:rPr>
      </w:pPr>
    </w:p>
    <w:p w14:paraId="33A48817" w14:textId="3BE571A4" w:rsidR="00352140" w:rsidRDefault="00352140" w:rsidP="00352140">
      <w:pPr>
        <w:rPr>
          <w:rtl/>
          <w:lang w:eastAsia="he-IL"/>
        </w:rPr>
      </w:pPr>
      <w:bookmarkStart w:id="36064" w:name="_ETM_Q1_1936402"/>
      <w:bookmarkStart w:id="36065" w:name="_ETM_Q1_1934402"/>
      <w:bookmarkStart w:id="36066" w:name="_ETM_Q1_1932651"/>
      <w:bookmarkStart w:id="36067" w:name="_ETM_Q1_1937403"/>
      <w:bookmarkEnd w:id="36064"/>
      <w:bookmarkEnd w:id="36065"/>
      <w:bookmarkEnd w:id="36066"/>
      <w:bookmarkEnd w:id="36067"/>
      <w:r>
        <w:rPr>
          <w:rFonts w:hint="cs"/>
          <w:rtl/>
          <w:lang w:eastAsia="he-IL"/>
        </w:rPr>
        <w:t>אתם</w:t>
      </w:r>
      <w:bookmarkStart w:id="36068" w:name="_ETM_Q1_1936654"/>
      <w:bookmarkEnd w:id="36068"/>
      <w:r>
        <w:rPr>
          <w:rFonts w:hint="cs"/>
          <w:rtl/>
          <w:lang w:eastAsia="he-IL"/>
        </w:rPr>
        <w:t xml:space="preserve"> ב</w:t>
      </w:r>
      <w:bookmarkStart w:id="36069" w:name="_ETM_Q1_1934904"/>
      <w:bookmarkEnd w:id="36069"/>
      <w:r>
        <w:rPr>
          <w:rFonts w:hint="cs"/>
          <w:rtl/>
          <w:lang w:eastAsia="he-IL"/>
        </w:rPr>
        <w:t>אתם</w:t>
      </w:r>
      <w:bookmarkStart w:id="36070" w:name="_ETM_Q1_1935153"/>
      <w:bookmarkStart w:id="36071" w:name="_ETM_Q1_1933404"/>
      <w:bookmarkEnd w:id="36070"/>
      <w:bookmarkEnd w:id="36071"/>
      <w:r>
        <w:rPr>
          <w:rFonts w:hint="cs"/>
          <w:rtl/>
          <w:lang w:eastAsia="he-IL"/>
        </w:rPr>
        <w:t xml:space="preserve"> בדיוק בסוף לקבל את הצ'ק. </w:t>
      </w:r>
    </w:p>
    <w:p w14:paraId="5E093437" w14:textId="77777777" w:rsidR="00352140" w:rsidRDefault="00352140" w:rsidP="00352140">
      <w:pPr>
        <w:rPr>
          <w:rtl/>
          <w:lang w:eastAsia="he-IL"/>
        </w:rPr>
      </w:pPr>
    </w:p>
    <w:p w14:paraId="076E1FEB" w14:textId="77777777" w:rsidR="00352140" w:rsidRDefault="00352140" w:rsidP="00352140">
      <w:pPr>
        <w:pStyle w:val="a4"/>
        <w:keepNext/>
        <w:rPr>
          <w:rtl/>
        </w:rPr>
      </w:pPr>
      <w:bookmarkStart w:id="36072" w:name="_ETM_Q1_1937401"/>
      <w:bookmarkEnd w:id="36072"/>
      <w:r w:rsidRPr="006B5616">
        <w:rPr>
          <w:rStyle w:val="TagStyle"/>
          <w:rtl/>
        </w:rPr>
        <w:t xml:space="preserve">&lt;&lt; דובר &gt;&gt; </w:t>
      </w:r>
      <w:r>
        <w:rPr>
          <w:rtl/>
        </w:rPr>
        <w:t>צגה מלקו (הליכוד):</w:t>
      </w:r>
      <w:r w:rsidRPr="006B56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313F7A" w14:textId="77777777" w:rsidR="00352140" w:rsidRDefault="00352140" w:rsidP="00352140">
      <w:pPr>
        <w:rPr>
          <w:rtl/>
          <w:lang w:eastAsia="he-IL"/>
        </w:rPr>
      </w:pPr>
    </w:p>
    <w:p w14:paraId="01B7C3A0" w14:textId="52183C76" w:rsidR="00352140" w:rsidRDefault="00352140" w:rsidP="003521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3 מיליון שקלים לשחורים. </w:t>
      </w:r>
    </w:p>
    <w:p w14:paraId="1E828A3C" w14:textId="77777777" w:rsidR="00352140" w:rsidRDefault="00352140" w:rsidP="00352140">
      <w:pPr>
        <w:rPr>
          <w:rtl/>
          <w:lang w:eastAsia="he-IL"/>
        </w:rPr>
      </w:pPr>
    </w:p>
    <w:p w14:paraId="6F73012C" w14:textId="0EF88B9C" w:rsidR="00352140" w:rsidRPr="00352140" w:rsidRDefault="00352140" w:rsidP="00352140">
      <w:pPr>
        <w:pStyle w:val="a4"/>
        <w:keepNext/>
        <w:rPr>
          <w:rtl/>
        </w:rPr>
      </w:pPr>
      <w:bookmarkStart w:id="36073" w:name="ET_speaker_5115_2901"/>
      <w:r w:rsidRPr="00352140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352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6074" w:name="_ETM_Q1_1939903"/>
      <w:bookmarkStart w:id="36075" w:name="_ETM_Q1_1940902"/>
      <w:bookmarkStart w:id="36076" w:name="_ETM_Q1_1939152"/>
      <w:bookmarkStart w:id="36077" w:name="_ETM_Q1_1941402"/>
      <w:bookmarkEnd w:id="36073"/>
      <w:bookmarkEnd w:id="36074"/>
      <w:bookmarkEnd w:id="36075"/>
      <w:bookmarkEnd w:id="36076"/>
      <w:bookmarkEnd w:id="36077"/>
    </w:p>
    <w:p w14:paraId="12EE5D86" w14:textId="77777777" w:rsidR="008F7F65" w:rsidRDefault="008F7F65" w:rsidP="00330CB5">
      <w:pPr>
        <w:rPr>
          <w:rtl/>
          <w:lang w:eastAsia="he-IL"/>
        </w:rPr>
      </w:pPr>
      <w:bookmarkStart w:id="36078" w:name="_ETM_Q1_1924906"/>
      <w:bookmarkEnd w:id="36078"/>
    </w:p>
    <w:p w14:paraId="0F44B427" w14:textId="2D8A9774" w:rsidR="008F7F65" w:rsidRDefault="008F7F65" w:rsidP="00330CB5">
      <w:pPr>
        <w:rPr>
          <w:rtl/>
          <w:lang w:eastAsia="he-IL"/>
        </w:rPr>
      </w:pPr>
      <w:r>
        <w:rPr>
          <w:rFonts w:hint="cs"/>
          <w:rtl/>
          <w:lang w:eastAsia="he-IL"/>
        </w:rPr>
        <w:t>מיכאל, אני מתפלא עליך שלא קפצת ראשון</w:t>
      </w:r>
      <w:r w:rsidR="00352140">
        <w:rPr>
          <w:rFonts w:hint="cs"/>
          <w:rtl/>
          <w:lang w:eastAsia="he-IL"/>
        </w:rPr>
        <w:t xml:space="preserve">. </w:t>
      </w:r>
      <w:bookmarkStart w:id="36079" w:name="_ETM_Q1_1941902"/>
      <w:bookmarkEnd w:id="36079"/>
      <w:r w:rsidR="00352140">
        <w:rPr>
          <w:rFonts w:hint="cs"/>
          <w:rtl/>
          <w:lang w:eastAsia="he-IL"/>
        </w:rPr>
        <w:t>מיכאל</w:t>
      </w:r>
      <w:bookmarkStart w:id="36080" w:name="_ETM_Q1_1940403"/>
      <w:bookmarkStart w:id="36081" w:name="_ETM_Q1_1940653"/>
      <w:bookmarkEnd w:id="36080"/>
      <w:bookmarkEnd w:id="36081"/>
      <w:r>
        <w:rPr>
          <w:rFonts w:hint="cs"/>
          <w:rtl/>
          <w:lang w:eastAsia="he-IL"/>
        </w:rPr>
        <w:t xml:space="preserve"> פנתר שחור</w:t>
      </w:r>
      <w:r w:rsidR="00352140">
        <w:rPr>
          <w:rFonts w:hint="cs"/>
          <w:rtl/>
          <w:lang w:eastAsia="he-IL"/>
        </w:rPr>
        <w:t xml:space="preserve">, </w:t>
      </w:r>
      <w:bookmarkStart w:id="36082" w:name="_ETM_Q1_1940404"/>
      <w:bookmarkEnd w:id="36082"/>
      <w:r w:rsidR="00352140">
        <w:rPr>
          <w:rFonts w:hint="cs"/>
          <w:rtl/>
          <w:lang w:eastAsia="he-IL"/>
        </w:rPr>
        <w:t>הייתי</w:t>
      </w:r>
      <w:bookmarkStart w:id="36083" w:name="_ETM_Q1_1941404"/>
      <w:bookmarkEnd w:id="36083"/>
      <w:r w:rsidR="00352140">
        <w:rPr>
          <w:rFonts w:hint="cs"/>
          <w:rtl/>
          <w:lang w:eastAsia="he-IL"/>
        </w:rPr>
        <w:t xml:space="preserve"> מצפה ממך. </w:t>
      </w:r>
      <w:bookmarkStart w:id="36084" w:name="_ETM_Q1_1944904"/>
      <w:bookmarkEnd w:id="36084"/>
    </w:p>
    <w:p w14:paraId="5165591A" w14:textId="77777777" w:rsidR="00352140" w:rsidRDefault="00352140" w:rsidP="00330CB5">
      <w:pPr>
        <w:rPr>
          <w:rtl/>
          <w:lang w:eastAsia="he-IL"/>
        </w:rPr>
      </w:pPr>
      <w:bookmarkStart w:id="36085" w:name="_ETM_Q1_1946654"/>
      <w:bookmarkStart w:id="36086" w:name="_ETM_Q1_1945154"/>
      <w:bookmarkStart w:id="36087" w:name="_ETM_Q1_1943404"/>
      <w:bookmarkStart w:id="36088" w:name="_ETM_Q1_1942154"/>
      <w:bookmarkStart w:id="36089" w:name="_ETM_Q1_1941155"/>
      <w:bookmarkStart w:id="36090" w:name="_ETM_Q1_1937904"/>
      <w:bookmarkEnd w:id="36085"/>
      <w:bookmarkEnd w:id="36086"/>
      <w:bookmarkEnd w:id="36087"/>
      <w:bookmarkEnd w:id="36088"/>
      <w:bookmarkEnd w:id="36089"/>
      <w:bookmarkEnd w:id="36090"/>
    </w:p>
    <w:p w14:paraId="0FD1BA8E" w14:textId="3F956161" w:rsidR="00352140" w:rsidRDefault="00352140" w:rsidP="00352140">
      <w:pPr>
        <w:pStyle w:val="a4"/>
        <w:keepNext/>
        <w:rPr>
          <w:rtl/>
        </w:rPr>
      </w:pPr>
      <w:bookmarkStart w:id="36091" w:name="ET_speaker_5765_2902"/>
      <w:r w:rsidRPr="00352140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52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91"/>
    </w:p>
    <w:p w14:paraId="79BDF055" w14:textId="77777777" w:rsidR="008F7F65" w:rsidRDefault="008F7F65" w:rsidP="00352140">
      <w:pPr>
        <w:ind w:firstLine="0"/>
        <w:rPr>
          <w:rtl/>
          <w:lang w:eastAsia="he-IL"/>
        </w:rPr>
      </w:pPr>
      <w:bookmarkStart w:id="36092" w:name="_ETM_Q1_1939404"/>
      <w:bookmarkStart w:id="36093" w:name="_ETM_Q1_1939654"/>
      <w:bookmarkStart w:id="36094" w:name="_ETM_Q1_1941403"/>
      <w:bookmarkStart w:id="36095" w:name="_ETM_Q1_1939905"/>
      <w:bookmarkStart w:id="36096" w:name="_ETM_Q1_1938652"/>
      <w:bookmarkStart w:id="36097" w:name="_ETM_Q1_1941903"/>
      <w:bookmarkStart w:id="36098" w:name="_ETM_Q1_1941655"/>
      <w:bookmarkStart w:id="36099" w:name="_ETM_Q1_1939904"/>
      <w:bookmarkStart w:id="36100" w:name="_ETM_Q1_1938404"/>
      <w:bookmarkStart w:id="36101" w:name="_ETM_Q1_1938904"/>
      <w:bookmarkEnd w:id="36092"/>
      <w:bookmarkEnd w:id="36093"/>
      <w:bookmarkEnd w:id="36094"/>
      <w:bookmarkEnd w:id="36095"/>
      <w:bookmarkEnd w:id="36096"/>
      <w:bookmarkEnd w:id="36097"/>
      <w:bookmarkEnd w:id="36098"/>
      <w:bookmarkEnd w:id="36099"/>
      <w:bookmarkEnd w:id="36100"/>
      <w:bookmarkEnd w:id="36101"/>
    </w:p>
    <w:p w14:paraId="753FEEDB" w14:textId="5C63A513" w:rsidR="00352140" w:rsidRDefault="00352140" w:rsidP="00352140">
      <w:pPr>
        <w:ind w:firstLine="0"/>
        <w:rPr>
          <w:rtl/>
          <w:lang w:eastAsia="he-IL"/>
        </w:rPr>
      </w:pPr>
      <w:bookmarkStart w:id="36102" w:name="_ETM_Q1_1938653"/>
      <w:bookmarkEnd w:id="3610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כשמדברים על אלה </w:t>
      </w:r>
      <w:bookmarkStart w:id="36103" w:name="_ETM_Q1_1943651"/>
      <w:bookmarkEnd w:id="36103"/>
      <w:r>
        <w:rPr>
          <w:rFonts w:hint="cs"/>
          <w:rtl/>
          <w:lang w:eastAsia="he-IL"/>
        </w:rPr>
        <w:t>שב</w:t>
      </w:r>
      <w:bookmarkStart w:id="36104" w:name="_ETM_Q1_1944902"/>
      <w:bookmarkEnd w:id="36104"/>
      <w:r>
        <w:rPr>
          <w:rFonts w:hint="cs"/>
          <w:rtl/>
          <w:lang w:eastAsia="he-IL"/>
        </w:rPr>
        <w:t xml:space="preserve">צבע חום, </w:t>
      </w:r>
      <w:bookmarkStart w:id="36105" w:name="_ETM_Q1_1947402"/>
      <w:bookmarkEnd w:id="36105"/>
      <w:r>
        <w:rPr>
          <w:rFonts w:hint="cs"/>
          <w:rtl/>
          <w:lang w:eastAsia="he-IL"/>
        </w:rPr>
        <w:t>אתם לא קופצים</w:t>
      </w:r>
      <w:bookmarkStart w:id="36106" w:name="_ETM_Q1_1948653"/>
      <w:bookmarkEnd w:id="36106"/>
      <w:r>
        <w:rPr>
          <w:rFonts w:hint="cs"/>
          <w:rtl/>
          <w:lang w:eastAsia="he-IL"/>
        </w:rPr>
        <w:t>.</w:t>
      </w:r>
      <w:bookmarkStart w:id="36107" w:name="_ETM_Q1_1946902"/>
      <w:bookmarkEnd w:id="36107"/>
      <w:r>
        <w:rPr>
          <w:rFonts w:hint="cs"/>
          <w:rtl/>
          <w:lang w:eastAsia="he-IL"/>
        </w:rPr>
        <w:t xml:space="preserve"> רק לבן ושחור יש</w:t>
      </w:r>
      <w:bookmarkStart w:id="36108" w:name="_ETM_Q1_1949152"/>
      <w:bookmarkEnd w:id="36108"/>
      <w:r>
        <w:rPr>
          <w:rFonts w:hint="cs"/>
          <w:rtl/>
          <w:lang w:eastAsia="he-IL"/>
        </w:rPr>
        <w:t xml:space="preserve"> לכם. </w:t>
      </w:r>
    </w:p>
    <w:p w14:paraId="79FA85D5" w14:textId="77777777" w:rsidR="00352140" w:rsidRDefault="00352140" w:rsidP="00352140">
      <w:pPr>
        <w:ind w:firstLine="0"/>
        <w:rPr>
          <w:rtl/>
          <w:lang w:eastAsia="he-IL"/>
        </w:rPr>
      </w:pPr>
      <w:bookmarkStart w:id="36109" w:name="_ETM_Q1_1951403"/>
      <w:bookmarkStart w:id="36110" w:name="_ETM_Q1_1952403"/>
      <w:bookmarkStart w:id="36111" w:name="_ETM_Q1_1950403"/>
      <w:bookmarkEnd w:id="36109"/>
      <w:bookmarkEnd w:id="36110"/>
      <w:bookmarkEnd w:id="36111"/>
    </w:p>
    <w:p w14:paraId="16F297A4" w14:textId="7F95E9FC" w:rsidR="00352140" w:rsidRDefault="00352140" w:rsidP="00352140">
      <w:pPr>
        <w:pStyle w:val="af6"/>
        <w:keepNext/>
        <w:rPr>
          <w:rtl/>
        </w:rPr>
      </w:pPr>
      <w:bookmarkStart w:id="36112" w:name="ET_yor_6162_2903"/>
      <w:r w:rsidRPr="0035214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52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12"/>
    </w:p>
    <w:p w14:paraId="4A2DC131" w14:textId="77777777" w:rsidR="00352140" w:rsidRDefault="00352140" w:rsidP="00352140">
      <w:pPr>
        <w:pStyle w:val="KeepWithNext"/>
        <w:rPr>
          <w:rtl/>
          <w:lang w:eastAsia="he-IL"/>
        </w:rPr>
      </w:pPr>
    </w:p>
    <w:p w14:paraId="3CCDF351" w14:textId="77777777" w:rsidR="00352140" w:rsidRDefault="00352140" w:rsidP="00352140">
      <w:pPr>
        <w:rPr>
          <w:rtl/>
          <w:lang w:eastAsia="he-IL"/>
        </w:rPr>
      </w:pPr>
      <w:bookmarkStart w:id="36113" w:name="_ETM_Q1_1951154"/>
      <w:bookmarkStart w:id="36114" w:name="_ETM_Q1_1949653"/>
      <w:bookmarkEnd w:id="36113"/>
      <w:bookmarkEnd w:id="36114"/>
      <w:r>
        <w:rPr>
          <w:rFonts w:hint="cs"/>
          <w:rtl/>
          <w:lang w:eastAsia="he-IL"/>
        </w:rPr>
        <w:t>הצל</w:t>
      </w:r>
      <w:bookmarkStart w:id="36115" w:name="_ETM_Q1_1948906"/>
      <w:bookmarkEnd w:id="36115"/>
      <w:r>
        <w:rPr>
          <w:rFonts w:hint="cs"/>
          <w:rtl/>
          <w:lang w:eastAsia="he-IL"/>
        </w:rPr>
        <w:t>ח</w:t>
      </w:r>
      <w:bookmarkStart w:id="36116" w:name="_ETM_Q1_1947152"/>
      <w:bookmarkEnd w:id="36116"/>
      <w:r>
        <w:rPr>
          <w:rFonts w:hint="cs"/>
          <w:rtl/>
          <w:lang w:eastAsia="he-IL"/>
        </w:rPr>
        <w:t xml:space="preserve">נו בסעיף החינוך לפצל את </w:t>
      </w:r>
      <w:bookmarkStart w:id="36117" w:name="_ETM_Q1_1954901"/>
      <w:bookmarkStart w:id="36118" w:name="_ETM_Q1_1953405"/>
      <w:bookmarkEnd w:id="36117"/>
      <w:bookmarkEnd w:id="36118"/>
      <w:r>
        <w:rPr>
          <w:rFonts w:hint="cs"/>
          <w:rtl/>
          <w:lang w:eastAsia="he-IL"/>
        </w:rPr>
        <w:t>ת</w:t>
      </w:r>
      <w:bookmarkStart w:id="36119" w:name="_ETM_Q1_1951906"/>
      <w:bookmarkEnd w:id="36119"/>
      <w:r>
        <w:rPr>
          <w:rFonts w:hint="cs"/>
          <w:rtl/>
          <w:lang w:eastAsia="he-IL"/>
        </w:rPr>
        <w:t>נועות הנוער</w:t>
      </w:r>
      <w:bookmarkStart w:id="36120" w:name="_ETM_Q1_1951401"/>
      <w:bookmarkEnd w:id="36120"/>
      <w:r>
        <w:rPr>
          <w:rFonts w:hint="cs"/>
          <w:rtl/>
          <w:lang w:eastAsia="he-IL"/>
        </w:rPr>
        <w:t xml:space="preserve">. </w:t>
      </w:r>
      <w:bookmarkStart w:id="36121" w:name="_ETM_Q1_1954655"/>
      <w:bookmarkEnd w:id="36121"/>
      <w:r>
        <w:rPr>
          <w:rFonts w:hint="cs"/>
          <w:rtl/>
          <w:lang w:eastAsia="he-IL"/>
        </w:rPr>
        <w:t>כמו שאמרנו</w:t>
      </w:r>
      <w:bookmarkStart w:id="36122" w:name="_ETM_Q1_1952906"/>
      <w:bookmarkStart w:id="36123" w:name="_ETM_Q1_1955155"/>
      <w:bookmarkStart w:id="36124" w:name="_ETM_Q1_1953404"/>
      <w:bookmarkEnd w:id="36122"/>
      <w:bookmarkEnd w:id="36123"/>
      <w:bookmarkEnd w:id="36124"/>
      <w:r>
        <w:rPr>
          <w:rFonts w:hint="cs"/>
          <w:rtl/>
          <w:lang w:eastAsia="he-IL"/>
        </w:rPr>
        <w:t>,</w:t>
      </w:r>
      <w:bookmarkStart w:id="36125" w:name="_ETM_Q1_1954906"/>
      <w:bookmarkEnd w:id="36125"/>
      <w:r>
        <w:rPr>
          <w:rFonts w:hint="cs"/>
          <w:rtl/>
          <w:lang w:eastAsia="he-IL"/>
        </w:rPr>
        <w:t xml:space="preserve"> </w:t>
      </w:r>
      <w:bookmarkStart w:id="36126" w:name="_ETM_Q1_1953155"/>
      <w:bookmarkEnd w:id="36126"/>
      <w:r>
        <w:rPr>
          <w:rFonts w:hint="cs"/>
          <w:rtl/>
          <w:lang w:eastAsia="he-IL"/>
        </w:rPr>
        <w:t xml:space="preserve">לא נחזור שנה אחרי שנה על תקציב. </w:t>
      </w:r>
      <w:bookmarkStart w:id="36127" w:name="_ETM_Q1_1956904"/>
      <w:bookmarkEnd w:id="36127"/>
      <w:r>
        <w:rPr>
          <w:rFonts w:hint="cs"/>
          <w:rtl/>
          <w:lang w:eastAsia="he-IL"/>
        </w:rPr>
        <w:t>הכנסנו</w:t>
      </w:r>
      <w:bookmarkStart w:id="36128" w:name="_ETM_Q1_1957904"/>
      <w:bookmarkEnd w:id="36128"/>
      <w:r>
        <w:rPr>
          <w:rFonts w:hint="cs"/>
          <w:rtl/>
          <w:lang w:eastAsia="he-IL"/>
        </w:rPr>
        <w:t xml:space="preserve"> לש</w:t>
      </w:r>
      <w:bookmarkStart w:id="36129" w:name="_ETM_Q1_1956655"/>
      <w:bookmarkEnd w:id="36129"/>
      <w:r>
        <w:rPr>
          <w:rFonts w:hint="cs"/>
          <w:rtl/>
          <w:lang w:eastAsia="he-IL"/>
        </w:rPr>
        <w:t>ם את ארגוני הנוער, הכנסנו</w:t>
      </w:r>
      <w:bookmarkStart w:id="36130" w:name="_ETM_Q1_1959906"/>
      <w:bookmarkEnd w:id="36130"/>
      <w:r>
        <w:rPr>
          <w:rFonts w:hint="cs"/>
          <w:rtl/>
          <w:lang w:eastAsia="he-IL"/>
        </w:rPr>
        <w:t xml:space="preserve"> לשם </w:t>
      </w:r>
      <w:bookmarkStart w:id="36131" w:name="_ETM_Q1_1958405"/>
      <w:bookmarkEnd w:id="36131"/>
      <w:r>
        <w:rPr>
          <w:rFonts w:hint="cs"/>
          <w:rtl/>
          <w:lang w:eastAsia="he-IL"/>
        </w:rPr>
        <w:t>את כפרי הנוער ויש</w:t>
      </w:r>
      <w:bookmarkStart w:id="36132" w:name="_ETM_Q1_1962155"/>
      <w:bookmarkEnd w:id="36132"/>
      <w:r>
        <w:rPr>
          <w:rFonts w:hint="cs"/>
          <w:rtl/>
          <w:lang w:eastAsia="he-IL"/>
        </w:rPr>
        <w:t xml:space="preserve"> שם</w:t>
      </w:r>
      <w:bookmarkStart w:id="36133" w:name="_ETM_Q1_1960405"/>
      <w:bookmarkEnd w:id="36133"/>
      <w:r>
        <w:rPr>
          <w:rFonts w:hint="cs"/>
          <w:rtl/>
          <w:lang w:eastAsia="he-IL"/>
        </w:rPr>
        <w:t xml:space="preserve"> כפרי סטודנטים. </w:t>
      </w:r>
      <w:bookmarkStart w:id="36134" w:name="_ETM_Q1_1963156"/>
      <w:bookmarkStart w:id="36135" w:name="_ETM_Q1_1962656"/>
      <w:bookmarkEnd w:id="36134"/>
      <w:bookmarkEnd w:id="36135"/>
      <w:r w:rsidR="008F7F65">
        <w:rPr>
          <w:rFonts w:hint="cs"/>
          <w:rtl/>
          <w:lang w:eastAsia="he-IL"/>
        </w:rPr>
        <w:t>הפרויקטים האלה מפוזרים בצורה מאוד יפה</w:t>
      </w:r>
      <w:r>
        <w:rPr>
          <w:rFonts w:hint="cs"/>
          <w:rtl/>
          <w:lang w:eastAsia="he-IL"/>
        </w:rPr>
        <w:t>.</w:t>
      </w:r>
      <w:bookmarkStart w:id="36136" w:name="_ETM_Q1_1972653"/>
      <w:bookmarkEnd w:id="36136"/>
      <w:r>
        <w:rPr>
          <w:rFonts w:hint="cs"/>
          <w:rtl/>
          <w:lang w:eastAsia="he-IL"/>
        </w:rPr>
        <w:t xml:space="preserve"> </w:t>
      </w:r>
      <w:bookmarkStart w:id="36137" w:name="_ETM_Q1_1970903"/>
      <w:bookmarkStart w:id="36138" w:name="_ETM_Q1_1969153"/>
      <w:bookmarkStart w:id="36139" w:name="_ETM_Q1_1969404"/>
      <w:bookmarkEnd w:id="36137"/>
      <w:bookmarkEnd w:id="36138"/>
      <w:bookmarkEnd w:id="36139"/>
      <w:r w:rsidR="008F7F65">
        <w:rPr>
          <w:rFonts w:hint="cs"/>
          <w:rtl/>
          <w:lang w:eastAsia="he-IL"/>
        </w:rPr>
        <w:t xml:space="preserve">משרד החינוך שיתף איתנו פעולה </w:t>
      </w:r>
      <w:r>
        <w:rPr>
          <w:rFonts w:hint="cs"/>
          <w:rtl/>
          <w:lang w:eastAsia="he-IL"/>
        </w:rPr>
        <w:t>בצורה מאוד</w:t>
      </w:r>
      <w:bookmarkStart w:id="36140" w:name="_ETM_Q1_1967902"/>
      <w:bookmarkStart w:id="36141" w:name="_ETM_Q1_1966152"/>
      <w:bookmarkEnd w:id="36140"/>
      <w:bookmarkEnd w:id="36141"/>
      <w:r>
        <w:rPr>
          <w:rFonts w:hint="cs"/>
          <w:rtl/>
          <w:lang w:eastAsia="he-IL"/>
        </w:rPr>
        <w:t xml:space="preserve"> מכבדת ומכובדת </w:t>
      </w:r>
      <w:bookmarkStart w:id="36142" w:name="_ETM_Q1_1969904"/>
      <w:bookmarkEnd w:id="36142"/>
      <w:r>
        <w:rPr>
          <w:rFonts w:hint="cs"/>
          <w:rtl/>
          <w:lang w:eastAsia="he-IL"/>
        </w:rPr>
        <w:t xml:space="preserve">ואני </w:t>
      </w:r>
      <w:bookmarkStart w:id="36143" w:name="_ETM_Q1_1969156"/>
      <w:bookmarkEnd w:id="36143"/>
      <w:r>
        <w:rPr>
          <w:rFonts w:hint="cs"/>
          <w:rtl/>
          <w:lang w:eastAsia="he-IL"/>
        </w:rPr>
        <w:t>מאוד מעריך את זה</w:t>
      </w:r>
      <w:bookmarkStart w:id="36144" w:name="_ETM_Q1_1972405"/>
      <w:bookmarkStart w:id="36145" w:name="_ETM_Q1_1972655"/>
      <w:bookmarkEnd w:id="36144"/>
      <w:bookmarkEnd w:id="36145"/>
      <w:r>
        <w:rPr>
          <w:rFonts w:hint="cs"/>
          <w:rtl/>
          <w:lang w:eastAsia="he-IL"/>
        </w:rPr>
        <w:t xml:space="preserve">. </w:t>
      </w:r>
    </w:p>
    <w:p w14:paraId="3F04BFB0" w14:textId="77777777" w:rsidR="00352140" w:rsidRDefault="00352140" w:rsidP="00352140">
      <w:pPr>
        <w:rPr>
          <w:rtl/>
          <w:lang w:eastAsia="he-IL"/>
        </w:rPr>
      </w:pPr>
    </w:p>
    <w:p w14:paraId="79D6360F" w14:textId="3ED986D8" w:rsidR="00352140" w:rsidRDefault="00352140" w:rsidP="003521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שעשינו פ</w:t>
      </w:r>
      <w:bookmarkStart w:id="36146" w:name="_ETM_Q1_1971905"/>
      <w:bookmarkEnd w:id="36146"/>
      <w:r>
        <w:rPr>
          <w:rFonts w:hint="cs"/>
          <w:rtl/>
          <w:lang w:eastAsia="he-IL"/>
        </w:rPr>
        <w:t xml:space="preserve">ה </w:t>
      </w:r>
      <w:bookmarkStart w:id="36147" w:name="_ETM_Q1_1970155"/>
      <w:bookmarkEnd w:id="36147"/>
      <w:r>
        <w:rPr>
          <w:rFonts w:hint="cs"/>
          <w:rtl/>
          <w:lang w:eastAsia="he-IL"/>
        </w:rPr>
        <w:t>עבודה</w:t>
      </w:r>
      <w:bookmarkStart w:id="36148" w:name="_ETM_Q1_1970655"/>
      <w:bookmarkEnd w:id="36148"/>
      <w:r>
        <w:rPr>
          <w:rFonts w:hint="cs"/>
          <w:rtl/>
          <w:lang w:eastAsia="he-IL"/>
        </w:rPr>
        <w:t xml:space="preserve"> טובה מאוד למ</w:t>
      </w:r>
      <w:bookmarkStart w:id="36149" w:name="_ETM_Q1_1973405"/>
      <w:bookmarkEnd w:id="36149"/>
      <w:r>
        <w:rPr>
          <w:rFonts w:hint="cs"/>
          <w:rtl/>
          <w:lang w:eastAsia="he-IL"/>
        </w:rPr>
        <w:t>רות הלכלוכים בתקשורת על</w:t>
      </w:r>
      <w:bookmarkStart w:id="36150" w:name="_ETM_Q1_1974406"/>
      <w:bookmarkStart w:id="36151" w:name="_ETM_Q1_1972651"/>
      <w:bookmarkEnd w:id="36150"/>
      <w:bookmarkEnd w:id="36151"/>
      <w:r>
        <w:rPr>
          <w:rFonts w:hint="cs"/>
          <w:rtl/>
          <w:lang w:eastAsia="he-IL"/>
        </w:rPr>
        <w:t xml:space="preserve"> זה שהשתל</w:t>
      </w:r>
      <w:bookmarkStart w:id="36152" w:name="_ETM_Q1_1975902"/>
      <w:bookmarkStart w:id="36153" w:name="_ETM_Q1_1974403"/>
      <w:bookmarkStart w:id="36154" w:name="_ETM_Q1_1972903"/>
      <w:bookmarkEnd w:id="36152"/>
      <w:bookmarkEnd w:id="36153"/>
      <w:bookmarkEnd w:id="36154"/>
      <w:r>
        <w:rPr>
          <w:rFonts w:hint="cs"/>
          <w:rtl/>
          <w:lang w:eastAsia="he-IL"/>
        </w:rPr>
        <w:t xml:space="preserve">טתי </w:t>
      </w:r>
      <w:bookmarkStart w:id="36155" w:name="_ETM_Q1_1971903"/>
      <w:bookmarkEnd w:id="36155"/>
      <w:r>
        <w:rPr>
          <w:rFonts w:hint="cs"/>
          <w:rtl/>
          <w:lang w:eastAsia="he-IL"/>
        </w:rPr>
        <w:t>כאילו</w:t>
      </w:r>
      <w:bookmarkStart w:id="36156" w:name="_ETM_Q1_1973403"/>
      <w:bookmarkEnd w:id="36156"/>
      <w:r>
        <w:rPr>
          <w:rFonts w:hint="cs"/>
          <w:rtl/>
          <w:lang w:eastAsia="he-IL"/>
        </w:rPr>
        <w:t xml:space="preserve"> קיבלתי את זה </w:t>
      </w:r>
      <w:bookmarkStart w:id="36157" w:name="_ETM_Q1_1977153"/>
      <w:bookmarkEnd w:id="36157"/>
      <w:r>
        <w:rPr>
          <w:rFonts w:hint="cs"/>
          <w:rtl/>
          <w:lang w:eastAsia="he-IL"/>
        </w:rPr>
        <w:t>לחשבון ה</w:t>
      </w:r>
      <w:bookmarkStart w:id="36158" w:name="_ETM_Q1_1978152"/>
      <w:bookmarkStart w:id="36159" w:name="_ETM_Q1_1976652"/>
      <w:bookmarkEnd w:id="36158"/>
      <w:bookmarkEnd w:id="36159"/>
      <w:r>
        <w:rPr>
          <w:rFonts w:hint="cs"/>
          <w:rtl/>
          <w:lang w:eastAsia="he-IL"/>
        </w:rPr>
        <w:t xml:space="preserve">בנק שלי בבנק יהב פה </w:t>
      </w:r>
      <w:bookmarkStart w:id="36160" w:name="_ETM_Q1_1980403"/>
      <w:bookmarkEnd w:id="36160"/>
      <w:r>
        <w:rPr>
          <w:rFonts w:hint="cs"/>
          <w:rtl/>
          <w:lang w:eastAsia="he-IL"/>
        </w:rPr>
        <w:t>מעבר לכביש</w:t>
      </w:r>
      <w:bookmarkStart w:id="36161" w:name="_ETM_Q1_1980653"/>
      <w:bookmarkEnd w:id="36161"/>
      <w:r>
        <w:rPr>
          <w:rFonts w:hint="cs"/>
          <w:rtl/>
          <w:lang w:eastAsia="he-IL"/>
        </w:rPr>
        <w:t xml:space="preserve">. </w:t>
      </w:r>
      <w:bookmarkStart w:id="36162" w:name="_ETM_Q1_1979153"/>
      <w:bookmarkEnd w:id="36162"/>
      <w:r>
        <w:rPr>
          <w:rFonts w:hint="cs"/>
          <w:rtl/>
          <w:lang w:eastAsia="he-IL"/>
        </w:rPr>
        <w:t>מה שעשינו זה דברים מאוד חשובים</w:t>
      </w:r>
      <w:bookmarkStart w:id="36163" w:name="_ETM_Q1_1983653"/>
      <w:bookmarkStart w:id="36164" w:name="_ETM_Q1_1982404"/>
      <w:bookmarkStart w:id="36165" w:name="_ETM_Q1_1983654"/>
      <w:bookmarkStart w:id="36166" w:name="_ETM_Q1_1982154"/>
      <w:bookmarkStart w:id="36167" w:name="_ETM_Q1_1981404"/>
      <w:bookmarkStart w:id="36168" w:name="_ETM_Q1_1980154"/>
      <w:bookmarkStart w:id="36169" w:name="_ETM_Q1_1980655"/>
      <w:bookmarkEnd w:id="36163"/>
      <w:bookmarkEnd w:id="36164"/>
      <w:bookmarkEnd w:id="36165"/>
      <w:bookmarkEnd w:id="36166"/>
      <w:bookmarkEnd w:id="36167"/>
      <w:bookmarkEnd w:id="36168"/>
      <w:bookmarkEnd w:id="36169"/>
      <w:r>
        <w:rPr>
          <w:rFonts w:hint="cs"/>
          <w:rtl/>
          <w:lang w:eastAsia="he-IL"/>
        </w:rPr>
        <w:t>. יש לנו שם את</w:t>
      </w:r>
      <w:bookmarkStart w:id="36170" w:name="_ETM_Q1_1982403"/>
      <w:bookmarkEnd w:id="36170"/>
      <w:r>
        <w:rPr>
          <w:rFonts w:hint="cs"/>
          <w:rtl/>
          <w:lang w:eastAsia="he-IL"/>
        </w:rPr>
        <w:t xml:space="preserve"> </w:t>
      </w:r>
      <w:bookmarkStart w:id="36171" w:name="_ETM_Q1_1984654"/>
      <w:bookmarkStart w:id="36172" w:name="_ETM_Q1_1982904"/>
      <w:bookmarkEnd w:id="36171"/>
      <w:bookmarkEnd w:id="36172"/>
      <w:r>
        <w:rPr>
          <w:rFonts w:hint="cs"/>
          <w:rtl/>
          <w:lang w:eastAsia="he-IL"/>
        </w:rPr>
        <w:t>הפרויקטים של</w:t>
      </w:r>
      <w:bookmarkStart w:id="36173" w:name="_ETM_Q1_1981654"/>
      <w:bookmarkEnd w:id="36173"/>
      <w:r>
        <w:rPr>
          <w:rFonts w:hint="cs"/>
          <w:rtl/>
          <w:lang w:eastAsia="he-IL"/>
        </w:rPr>
        <w:t xml:space="preserve"> תעסוקה שהכנסתי </w:t>
      </w:r>
      <w:r w:rsidR="008F7F65">
        <w:rPr>
          <w:rFonts w:hint="cs"/>
          <w:rtl/>
          <w:lang w:eastAsia="he-IL"/>
        </w:rPr>
        <w:t xml:space="preserve">. דרך אגב, האופוזיציה </w:t>
      </w:r>
      <w:bookmarkStart w:id="36174" w:name="_ETM_Q1_1986154"/>
      <w:bookmarkEnd w:id="36174"/>
      <w:r>
        <w:rPr>
          <w:rFonts w:hint="cs"/>
          <w:rtl/>
          <w:lang w:eastAsia="he-IL"/>
        </w:rPr>
        <w:t>ביקשה</w:t>
      </w:r>
      <w:bookmarkStart w:id="36175" w:name="_ETM_Q1_1987403"/>
      <w:bookmarkEnd w:id="36175"/>
      <w:r>
        <w:rPr>
          <w:rFonts w:hint="cs"/>
          <w:rtl/>
          <w:lang w:eastAsia="he-IL"/>
        </w:rPr>
        <w:t xml:space="preserve"> את זה ובהסכמה איתם</w:t>
      </w:r>
      <w:bookmarkStart w:id="36176" w:name="_ETM_Q1_1987153"/>
      <w:bookmarkEnd w:id="36176"/>
      <w:r>
        <w:rPr>
          <w:rFonts w:hint="cs"/>
          <w:rtl/>
          <w:lang w:eastAsia="he-IL"/>
        </w:rPr>
        <w:t xml:space="preserve"> עשינו את הדברים.</w:t>
      </w:r>
      <w:bookmarkStart w:id="36177" w:name="_ETM_Q1_1988654"/>
      <w:bookmarkStart w:id="36178" w:name="_ETM_Q1_1988903"/>
      <w:bookmarkStart w:id="36179" w:name="_ETM_Q1_1988403"/>
      <w:bookmarkEnd w:id="36177"/>
      <w:bookmarkEnd w:id="36178"/>
      <w:bookmarkEnd w:id="36179"/>
      <w:r>
        <w:rPr>
          <w:rFonts w:hint="cs"/>
          <w:rtl/>
          <w:lang w:eastAsia="he-IL"/>
        </w:rPr>
        <w:t xml:space="preserve"> </w:t>
      </w:r>
      <w:bookmarkStart w:id="36180" w:name="_ETM_Q1_1988656"/>
      <w:bookmarkEnd w:id="36180"/>
    </w:p>
    <w:p w14:paraId="01C47391" w14:textId="77777777" w:rsidR="00352140" w:rsidRDefault="00352140" w:rsidP="00330CB5">
      <w:pPr>
        <w:rPr>
          <w:rtl/>
          <w:lang w:eastAsia="he-IL"/>
        </w:rPr>
      </w:pPr>
      <w:bookmarkStart w:id="36181" w:name="_ETM_Q1_1993905"/>
      <w:bookmarkStart w:id="36182" w:name="_ETM_Q1_1991905"/>
      <w:bookmarkEnd w:id="36181"/>
      <w:bookmarkEnd w:id="36182"/>
    </w:p>
    <w:p w14:paraId="4C6426F6" w14:textId="48A31EF3" w:rsidR="00352140" w:rsidRDefault="00352140" w:rsidP="00352140">
      <w:pPr>
        <w:pStyle w:val="a4"/>
        <w:keepNext/>
        <w:rPr>
          <w:rtl/>
        </w:rPr>
      </w:pPr>
      <w:bookmarkStart w:id="36183" w:name="ET_speaker_6231_2904"/>
      <w:r w:rsidRPr="003521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52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3"/>
    </w:p>
    <w:p w14:paraId="24D440BA" w14:textId="77777777" w:rsidR="00352140" w:rsidRPr="00352140" w:rsidRDefault="00352140" w:rsidP="00352140">
      <w:pPr>
        <w:rPr>
          <w:rtl/>
          <w:lang w:eastAsia="he-IL"/>
        </w:rPr>
      </w:pPr>
      <w:bookmarkStart w:id="36184" w:name="_ETM_Q1_1994655"/>
      <w:bookmarkStart w:id="36185" w:name="_ETM_Q1_1993654"/>
      <w:bookmarkEnd w:id="36184"/>
      <w:bookmarkEnd w:id="36185"/>
    </w:p>
    <w:p w14:paraId="05789EC1" w14:textId="51346448" w:rsidR="00352140" w:rsidRDefault="00352140" w:rsidP="00330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6186" w:name="_ETM_Q1_1989903"/>
      <w:bookmarkEnd w:id="36186"/>
      <w:r>
        <w:rPr>
          <w:rFonts w:hint="cs"/>
          <w:rtl/>
          <w:lang w:eastAsia="he-IL"/>
        </w:rPr>
        <w:t>לא הסכמה</w:t>
      </w:r>
      <w:bookmarkStart w:id="36187" w:name="_ETM_Q1_1989153"/>
      <w:bookmarkStart w:id="36188" w:name="_ETM_Q1_1989653"/>
      <w:bookmarkStart w:id="36189" w:name="_ETM_Q1_1988653"/>
      <w:bookmarkEnd w:id="36187"/>
      <w:bookmarkEnd w:id="36188"/>
      <w:bookmarkEnd w:id="36189"/>
      <w:r>
        <w:rPr>
          <w:rFonts w:hint="cs"/>
          <w:rtl/>
          <w:lang w:eastAsia="he-IL"/>
        </w:rPr>
        <w:t xml:space="preserve">, זה כתוב בחוק. </w:t>
      </w:r>
      <w:bookmarkStart w:id="36190" w:name="_ETM_Q1_1991655"/>
      <w:bookmarkStart w:id="36191" w:name="_ETM_Q1_1990405"/>
      <w:bookmarkEnd w:id="36190"/>
      <w:bookmarkEnd w:id="36191"/>
    </w:p>
    <w:p w14:paraId="157BBFE3" w14:textId="77777777" w:rsidR="008F7F65" w:rsidRDefault="008F7F65" w:rsidP="00352140">
      <w:pPr>
        <w:ind w:firstLine="0"/>
        <w:rPr>
          <w:rtl/>
          <w:lang w:eastAsia="he-IL"/>
        </w:rPr>
      </w:pPr>
    </w:p>
    <w:p w14:paraId="46052254" w14:textId="042B1E97" w:rsidR="00352140" w:rsidRDefault="00352140" w:rsidP="00352140">
      <w:pPr>
        <w:pStyle w:val="af6"/>
        <w:keepNext/>
        <w:rPr>
          <w:rtl/>
        </w:rPr>
      </w:pPr>
      <w:bookmarkStart w:id="36192" w:name="ET_yor_6162_2905"/>
      <w:r w:rsidRPr="0035214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52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92"/>
    </w:p>
    <w:p w14:paraId="5D7E46B1" w14:textId="77777777" w:rsidR="00352140" w:rsidRDefault="00352140" w:rsidP="00352140">
      <w:pPr>
        <w:pStyle w:val="KeepWithNext"/>
        <w:rPr>
          <w:rtl/>
          <w:lang w:eastAsia="he-IL"/>
        </w:rPr>
      </w:pPr>
    </w:p>
    <w:p w14:paraId="6B260167" w14:textId="1BEC21BA" w:rsidR="00352140" w:rsidRDefault="00352140" w:rsidP="00352140">
      <w:pPr>
        <w:rPr>
          <w:rtl/>
          <w:lang w:eastAsia="he-IL"/>
        </w:rPr>
      </w:pPr>
      <w:bookmarkStart w:id="36193" w:name="_ETM_Q1_1987901"/>
      <w:bookmarkEnd w:id="36193"/>
      <w:r>
        <w:rPr>
          <w:rFonts w:hint="cs"/>
          <w:rtl/>
          <w:lang w:eastAsia="he-IL"/>
        </w:rPr>
        <w:t xml:space="preserve">אין הסכמה, </w:t>
      </w:r>
      <w:bookmarkStart w:id="36194" w:name="_ETM_Q1_1994152"/>
      <w:bookmarkEnd w:id="36194"/>
      <w:r>
        <w:rPr>
          <w:rFonts w:hint="cs"/>
          <w:rtl/>
          <w:lang w:eastAsia="he-IL"/>
        </w:rPr>
        <w:t>סליחה. אין</w:t>
      </w:r>
      <w:bookmarkStart w:id="36195" w:name="_ETM_Q1_1993901"/>
      <w:bookmarkEnd w:id="36195"/>
      <w:r>
        <w:rPr>
          <w:rFonts w:hint="cs"/>
          <w:rtl/>
          <w:lang w:eastAsia="he-IL"/>
        </w:rPr>
        <w:t xml:space="preserve"> הסכמה עם האופוזיציה. </w:t>
      </w:r>
      <w:bookmarkStart w:id="36196" w:name="_ETM_Q1_1995401"/>
      <w:bookmarkEnd w:id="36196"/>
    </w:p>
    <w:p w14:paraId="60F0508B" w14:textId="77777777" w:rsidR="00352140" w:rsidRDefault="00352140" w:rsidP="00352140">
      <w:pPr>
        <w:rPr>
          <w:rtl/>
          <w:lang w:eastAsia="he-IL"/>
        </w:rPr>
      </w:pPr>
      <w:bookmarkStart w:id="36197" w:name="_ETM_Q1_1995651"/>
      <w:bookmarkEnd w:id="36197"/>
    </w:p>
    <w:p w14:paraId="19D1D52B" w14:textId="6D21B8FF" w:rsidR="00352140" w:rsidRDefault="00352140" w:rsidP="00352140">
      <w:pPr>
        <w:pStyle w:val="a4"/>
        <w:keepNext/>
        <w:rPr>
          <w:rtl/>
        </w:rPr>
      </w:pPr>
      <w:bookmarkStart w:id="36198" w:name="ET_speaker_6231_2906"/>
      <w:r w:rsidRPr="003521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52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98"/>
    </w:p>
    <w:p w14:paraId="66613DC6" w14:textId="77777777" w:rsidR="00352140" w:rsidRDefault="00352140" w:rsidP="00352140">
      <w:pPr>
        <w:pStyle w:val="KeepWithNext"/>
        <w:rPr>
          <w:rtl/>
          <w:lang w:eastAsia="he-IL"/>
        </w:rPr>
      </w:pPr>
    </w:p>
    <w:p w14:paraId="749F38F8" w14:textId="2466A828" w:rsidR="00352140" w:rsidRDefault="00352140" w:rsidP="00352140">
      <w:pPr>
        <w:rPr>
          <w:rtl/>
          <w:lang w:eastAsia="he-IL"/>
        </w:rPr>
      </w:pPr>
      <w:bookmarkStart w:id="36199" w:name="_ETM_Q1_1989652"/>
      <w:bookmarkEnd w:id="36199"/>
      <w:r>
        <w:rPr>
          <w:rFonts w:hint="cs"/>
          <w:rtl/>
          <w:lang w:eastAsia="he-IL"/>
        </w:rPr>
        <w:t xml:space="preserve">זה לשון </w:t>
      </w:r>
      <w:bookmarkStart w:id="36200" w:name="_ETM_Q1_1995906"/>
      <w:bookmarkEnd w:id="36200"/>
      <w:r>
        <w:rPr>
          <w:rFonts w:hint="cs"/>
          <w:rtl/>
          <w:lang w:eastAsia="he-IL"/>
        </w:rPr>
        <w:t>החוק</w:t>
      </w:r>
      <w:bookmarkStart w:id="36201" w:name="_ETM_Q1_1996656"/>
      <w:bookmarkStart w:id="36202" w:name="_ETM_Q1_1995905"/>
      <w:bookmarkStart w:id="36203" w:name="_ETM_Q1_1996156"/>
      <w:bookmarkStart w:id="36204" w:name="_ETM_Q1_1996906"/>
      <w:bookmarkEnd w:id="36201"/>
      <w:bookmarkEnd w:id="36202"/>
      <w:bookmarkEnd w:id="36203"/>
      <w:bookmarkEnd w:id="36204"/>
      <w:r>
        <w:rPr>
          <w:rFonts w:hint="cs"/>
          <w:rtl/>
          <w:lang w:eastAsia="he-IL"/>
        </w:rPr>
        <w:t xml:space="preserve">, עידוד </w:t>
      </w:r>
      <w:bookmarkStart w:id="36205" w:name="_ETM_Q1_1997152"/>
      <w:bookmarkEnd w:id="36205"/>
      <w:r>
        <w:rPr>
          <w:rFonts w:hint="cs"/>
          <w:rtl/>
          <w:lang w:eastAsia="he-IL"/>
        </w:rPr>
        <w:t>תעסוקה בנגב</w:t>
      </w:r>
      <w:bookmarkStart w:id="36206" w:name="_ETM_Q1_1998156"/>
      <w:bookmarkStart w:id="36207" w:name="_ETM_Q1_1998904"/>
      <w:bookmarkStart w:id="36208" w:name="_ETM_Q1_2000153"/>
      <w:bookmarkStart w:id="36209" w:name="_ETM_Q1_1998153"/>
      <w:bookmarkEnd w:id="36206"/>
      <w:bookmarkEnd w:id="36207"/>
      <w:bookmarkEnd w:id="36208"/>
      <w:bookmarkEnd w:id="36209"/>
      <w:r>
        <w:rPr>
          <w:rFonts w:hint="cs"/>
          <w:rtl/>
          <w:lang w:eastAsia="he-IL"/>
        </w:rPr>
        <w:t>.</w:t>
      </w:r>
      <w:bookmarkStart w:id="36210" w:name="_ETM_Q1_1998403"/>
      <w:bookmarkEnd w:id="36210"/>
    </w:p>
    <w:p w14:paraId="7D131635" w14:textId="77777777" w:rsidR="00352140" w:rsidRDefault="00352140" w:rsidP="00352140">
      <w:pPr>
        <w:rPr>
          <w:rtl/>
          <w:lang w:eastAsia="he-IL"/>
        </w:rPr>
      </w:pPr>
    </w:p>
    <w:p w14:paraId="40C8E3B3" w14:textId="148E97A7" w:rsidR="00352140" w:rsidRDefault="00352140" w:rsidP="00352140">
      <w:pPr>
        <w:pStyle w:val="a4"/>
        <w:keepNext/>
        <w:rPr>
          <w:rtl/>
        </w:rPr>
      </w:pPr>
      <w:bookmarkStart w:id="36211" w:name="ET_speaker_6447_2907"/>
      <w:r w:rsidRPr="00352140">
        <w:rPr>
          <w:rStyle w:val="TagStyle"/>
          <w:rtl/>
        </w:rPr>
        <w:t xml:space="preserve"> &lt;&lt; דובר &gt;&gt; </w:t>
      </w:r>
      <w:r>
        <w:rPr>
          <w:rtl/>
        </w:rPr>
        <w:t>יונתן מישרקי (ש"ס):</w:t>
      </w:r>
      <w:r w:rsidRPr="00352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11"/>
    </w:p>
    <w:p w14:paraId="6611F196" w14:textId="77777777" w:rsidR="00352140" w:rsidRDefault="00352140" w:rsidP="00352140">
      <w:pPr>
        <w:pStyle w:val="KeepWithNext"/>
        <w:rPr>
          <w:rtl/>
          <w:lang w:eastAsia="he-IL"/>
        </w:rPr>
      </w:pPr>
    </w:p>
    <w:p w14:paraId="2481D63A" w14:textId="5BC266AB" w:rsidR="00352140" w:rsidRDefault="00352140" w:rsidP="00352140">
      <w:pPr>
        <w:rPr>
          <w:rtl/>
          <w:lang w:eastAsia="he-IL"/>
        </w:rPr>
      </w:pPr>
      <w:bookmarkStart w:id="36212" w:name="_ETM_Q1_2002420"/>
      <w:bookmarkStart w:id="36213" w:name="_ETM_Q1_2002904"/>
      <w:bookmarkStart w:id="36214" w:name="_ETM_Q1_2001154"/>
      <w:bookmarkStart w:id="36215" w:name="_ETM_Q1_1997904"/>
      <w:bookmarkStart w:id="36216" w:name="_ETM_Q1_1996404"/>
      <w:bookmarkStart w:id="36217" w:name="_ETM_Q1_1994653"/>
      <w:bookmarkStart w:id="36218" w:name="_ETM_Q1_1993153"/>
      <w:bookmarkEnd w:id="36212"/>
      <w:bookmarkEnd w:id="36213"/>
      <w:bookmarkEnd w:id="36214"/>
      <w:bookmarkEnd w:id="36215"/>
      <w:bookmarkEnd w:id="36216"/>
      <w:bookmarkEnd w:id="36217"/>
      <w:bookmarkEnd w:id="36218"/>
      <w:r>
        <w:rPr>
          <w:rFonts w:hint="cs"/>
          <w:rtl/>
          <w:lang w:eastAsia="he-IL"/>
        </w:rPr>
        <w:t xml:space="preserve">יסמין, </w:t>
      </w:r>
      <w:bookmarkStart w:id="36219" w:name="_ETM_Q1_1994405"/>
      <w:bookmarkStart w:id="36220" w:name="_ETM_Q1_1998154"/>
      <w:bookmarkEnd w:id="36219"/>
      <w:bookmarkEnd w:id="36220"/>
      <w:r>
        <w:rPr>
          <w:rFonts w:hint="cs"/>
          <w:rtl/>
          <w:lang w:eastAsia="he-IL"/>
        </w:rPr>
        <w:t xml:space="preserve">לא עם האוכל בפה. </w:t>
      </w:r>
      <w:bookmarkStart w:id="36221" w:name="_ETM_Q1_1999154"/>
      <w:bookmarkEnd w:id="36221"/>
      <w:r>
        <w:rPr>
          <w:rFonts w:hint="cs"/>
          <w:rtl/>
          <w:lang w:eastAsia="he-IL"/>
        </w:rPr>
        <w:t>תעשי</w:t>
      </w:r>
      <w:bookmarkStart w:id="36222" w:name="_ETM_Q1_2003154"/>
      <w:bookmarkEnd w:id="36222"/>
      <w:r>
        <w:rPr>
          <w:rFonts w:hint="cs"/>
          <w:rtl/>
          <w:lang w:eastAsia="he-IL"/>
        </w:rPr>
        <w:t xml:space="preserve"> לי </w:t>
      </w:r>
      <w:bookmarkStart w:id="36223" w:name="_ETM_Q1_1999656"/>
      <w:bookmarkEnd w:id="36223"/>
      <w:r>
        <w:rPr>
          <w:rFonts w:hint="cs"/>
          <w:rtl/>
          <w:lang w:eastAsia="he-IL"/>
        </w:rPr>
        <w:t xml:space="preserve">טובה. </w:t>
      </w:r>
      <w:bookmarkStart w:id="36224" w:name="_ETM_Q1_2000156"/>
      <w:bookmarkEnd w:id="36224"/>
    </w:p>
    <w:p w14:paraId="212DC43C" w14:textId="77777777" w:rsidR="00352140" w:rsidRDefault="00352140" w:rsidP="00352140">
      <w:pPr>
        <w:rPr>
          <w:rtl/>
          <w:lang w:eastAsia="he-IL"/>
        </w:rPr>
      </w:pPr>
    </w:p>
    <w:p w14:paraId="712272B9" w14:textId="73CDE44C" w:rsidR="00352140" w:rsidRDefault="00352140" w:rsidP="00352140">
      <w:pPr>
        <w:pStyle w:val="af6"/>
        <w:keepNext/>
        <w:rPr>
          <w:rtl/>
        </w:rPr>
      </w:pPr>
      <w:bookmarkStart w:id="36225" w:name="ET_yor_6162_2908"/>
      <w:r w:rsidRPr="0035214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52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36226" w:name="_ETM_Q1_1995655"/>
      <w:bookmarkEnd w:id="36225"/>
      <w:bookmarkEnd w:id="36226"/>
    </w:p>
    <w:p w14:paraId="09ED695B" w14:textId="77777777" w:rsidR="00352140" w:rsidRPr="00352140" w:rsidRDefault="00352140" w:rsidP="00352140">
      <w:pPr>
        <w:rPr>
          <w:rtl/>
          <w:lang w:eastAsia="he-IL"/>
        </w:rPr>
      </w:pPr>
      <w:bookmarkStart w:id="36227" w:name="_ETM_Q1_1994654"/>
      <w:bookmarkStart w:id="36228" w:name="_ETM_Q1_1992904"/>
      <w:bookmarkEnd w:id="36227"/>
      <w:bookmarkEnd w:id="36228"/>
    </w:p>
    <w:p w14:paraId="2500E6EA" w14:textId="7B3A316B" w:rsidR="008F7F65" w:rsidRDefault="008F7F65" w:rsidP="00330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יסמין, לא לדבר בפה מלא. זה לא מכבד את הוועדה. </w:t>
      </w:r>
    </w:p>
    <w:p w14:paraId="2C6F17A3" w14:textId="77777777" w:rsidR="00352140" w:rsidRDefault="00352140" w:rsidP="00330CB5">
      <w:pPr>
        <w:rPr>
          <w:rtl/>
          <w:lang w:eastAsia="he-IL"/>
        </w:rPr>
      </w:pPr>
      <w:bookmarkStart w:id="36229" w:name="_ETM_Q1_1999406"/>
      <w:bookmarkEnd w:id="36229"/>
    </w:p>
    <w:p w14:paraId="0D24899E" w14:textId="521001AA" w:rsidR="00352140" w:rsidRDefault="00352140" w:rsidP="00352140">
      <w:pPr>
        <w:pStyle w:val="a4"/>
        <w:keepNext/>
        <w:rPr>
          <w:rtl/>
        </w:rPr>
      </w:pPr>
      <w:bookmarkStart w:id="36230" w:name="ET_speaker_6231_2910"/>
      <w:r w:rsidRPr="00352140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521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30"/>
    </w:p>
    <w:p w14:paraId="62F20C15" w14:textId="77777777" w:rsidR="00352140" w:rsidRDefault="00352140" w:rsidP="00352140">
      <w:pPr>
        <w:pStyle w:val="KeepWithNext"/>
        <w:rPr>
          <w:rtl/>
          <w:lang w:eastAsia="he-IL"/>
        </w:rPr>
      </w:pPr>
    </w:p>
    <w:p w14:paraId="27ACA3E0" w14:textId="08CF740C" w:rsidR="00352140" w:rsidRDefault="00352140" w:rsidP="00352140">
      <w:pPr>
        <w:rPr>
          <w:rtl/>
          <w:lang w:eastAsia="he-IL"/>
        </w:rPr>
      </w:pPr>
      <w:bookmarkStart w:id="36231" w:name="_ETM_Q1_2003902"/>
      <w:bookmarkStart w:id="36232" w:name="_ETM_Q1_2004402"/>
      <w:bookmarkEnd w:id="36231"/>
      <w:bookmarkEnd w:id="36232"/>
      <w:r>
        <w:rPr>
          <w:rFonts w:hint="cs"/>
          <w:rtl/>
          <w:lang w:eastAsia="he-IL"/>
        </w:rPr>
        <w:t>א</w:t>
      </w:r>
      <w:bookmarkStart w:id="36233" w:name="_ETM_Q1_2002653"/>
      <w:bookmarkEnd w:id="36233"/>
      <w:r>
        <w:rPr>
          <w:rFonts w:hint="cs"/>
          <w:rtl/>
          <w:lang w:eastAsia="he-IL"/>
        </w:rPr>
        <w:t>תם</w:t>
      </w:r>
      <w:bookmarkStart w:id="36234" w:name="_ETM_Q1_2000904"/>
      <w:bookmarkEnd w:id="36234"/>
      <w:r>
        <w:rPr>
          <w:rFonts w:hint="cs"/>
          <w:rtl/>
          <w:lang w:eastAsia="he-IL"/>
        </w:rPr>
        <w:t xml:space="preserve"> ל</w:t>
      </w:r>
      <w:bookmarkStart w:id="36235" w:name="_ETM_Q1_1999155"/>
      <w:bookmarkEnd w:id="36235"/>
      <w:r>
        <w:rPr>
          <w:rFonts w:hint="cs"/>
          <w:rtl/>
          <w:lang w:eastAsia="he-IL"/>
        </w:rPr>
        <w:t>א נ</w:t>
      </w:r>
      <w:bookmarkStart w:id="36236" w:name="_ETM_Q1_1997405"/>
      <w:bookmarkEnd w:id="36236"/>
      <w:r>
        <w:rPr>
          <w:rFonts w:hint="cs"/>
          <w:rtl/>
          <w:lang w:eastAsia="he-IL"/>
        </w:rPr>
        <w:t>ותנ</w:t>
      </w:r>
      <w:bookmarkStart w:id="36237" w:name="_ETM_Q1_1995654"/>
      <w:bookmarkEnd w:id="36237"/>
      <w:r>
        <w:rPr>
          <w:rFonts w:hint="cs"/>
          <w:rtl/>
          <w:lang w:eastAsia="he-IL"/>
        </w:rPr>
        <w:t>ים</w:t>
      </w:r>
      <w:bookmarkStart w:id="36238" w:name="_ETM_Q1_1993904"/>
      <w:bookmarkEnd w:id="36238"/>
      <w:r>
        <w:rPr>
          <w:rFonts w:hint="cs"/>
          <w:rtl/>
          <w:lang w:eastAsia="he-IL"/>
        </w:rPr>
        <w:t xml:space="preserve"> הפסקה. </w:t>
      </w:r>
      <w:bookmarkStart w:id="36239" w:name="_ETM_Q1_1995404"/>
      <w:bookmarkEnd w:id="36239"/>
    </w:p>
    <w:p w14:paraId="35050399" w14:textId="77777777" w:rsidR="00352140" w:rsidRPr="00352140" w:rsidRDefault="00352140" w:rsidP="00352140">
      <w:pPr>
        <w:rPr>
          <w:rtl/>
          <w:lang w:eastAsia="he-IL"/>
        </w:rPr>
      </w:pPr>
    </w:p>
    <w:p w14:paraId="59C3F205" w14:textId="3DFA1F1E" w:rsidR="00352140" w:rsidRDefault="00352140" w:rsidP="00352140">
      <w:pPr>
        <w:pStyle w:val="af6"/>
        <w:keepNext/>
        <w:rPr>
          <w:rtl/>
        </w:rPr>
      </w:pPr>
      <w:bookmarkStart w:id="36240" w:name="ET_yor_6162_2909"/>
      <w:r w:rsidRPr="00352140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3521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40"/>
    </w:p>
    <w:p w14:paraId="28327FFA" w14:textId="77777777" w:rsidR="00352140" w:rsidRDefault="00352140" w:rsidP="00352140">
      <w:pPr>
        <w:pStyle w:val="KeepWithNext"/>
        <w:rPr>
          <w:rtl/>
          <w:lang w:eastAsia="he-IL"/>
        </w:rPr>
      </w:pPr>
    </w:p>
    <w:p w14:paraId="74AC2BC6" w14:textId="17A6173B" w:rsidR="00352140" w:rsidRDefault="00352140" w:rsidP="00352140">
      <w:pPr>
        <w:rPr>
          <w:rtl/>
          <w:lang w:eastAsia="he-IL"/>
        </w:rPr>
      </w:pPr>
      <w:bookmarkStart w:id="36241" w:name="_ETM_Q1_2000901"/>
      <w:bookmarkStart w:id="36242" w:name="_ETM_Q1_1999152"/>
      <w:bookmarkEnd w:id="36241"/>
      <w:bookmarkEnd w:id="36242"/>
      <w:r>
        <w:rPr>
          <w:rFonts w:hint="cs"/>
          <w:rtl/>
          <w:lang w:eastAsia="he-IL"/>
        </w:rPr>
        <w:t>א</w:t>
      </w:r>
      <w:bookmarkStart w:id="36243" w:name="_ETM_Q1_1996903"/>
      <w:bookmarkEnd w:id="36243"/>
      <w:r>
        <w:rPr>
          <w:rFonts w:hint="cs"/>
          <w:rtl/>
          <w:lang w:eastAsia="he-IL"/>
        </w:rPr>
        <w:t>ת מדברת מפה,</w:t>
      </w:r>
      <w:bookmarkStart w:id="36244" w:name="_ETM_Q1_2005902"/>
      <w:bookmarkEnd w:id="36244"/>
      <w:r>
        <w:rPr>
          <w:rFonts w:hint="cs"/>
          <w:rtl/>
          <w:lang w:eastAsia="he-IL"/>
        </w:rPr>
        <w:t xml:space="preserve"> הוא</w:t>
      </w:r>
      <w:bookmarkStart w:id="36245" w:name="_ETM_Q1_1999654"/>
      <w:bookmarkEnd w:id="36245"/>
      <w:r>
        <w:rPr>
          <w:rFonts w:hint="cs"/>
          <w:rtl/>
          <w:lang w:eastAsia="he-IL"/>
        </w:rPr>
        <w:t xml:space="preserve"> מדבר מהשירותים. הגזמ</w:t>
      </w:r>
      <w:bookmarkStart w:id="36246" w:name="_ETM_Q1_2000910"/>
      <w:bookmarkStart w:id="36247" w:name="_ETM_Q1_2001405"/>
      <w:bookmarkEnd w:id="36246"/>
      <w:bookmarkEnd w:id="36247"/>
      <w:r>
        <w:rPr>
          <w:rFonts w:hint="cs"/>
          <w:rtl/>
          <w:lang w:eastAsia="he-IL"/>
        </w:rPr>
        <w:t xml:space="preserve">תם. </w:t>
      </w:r>
      <w:bookmarkStart w:id="36248" w:name="_ETM_Q1_2004902"/>
      <w:bookmarkEnd w:id="36248"/>
      <w:r w:rsidR="002240A6">
        <w:rPr>
          <w:rFonts w:hint="cs"/>
          <w:rtl/>
          <w:lang w:eastAsia="he-IL"/>
        </w:rPr>
        <w:t xml:space="preserve">מי שלא היה </w:t>
      </w:r>
      <w:bookmarkStart w:id="36249" w:name="_ETM_Q1_2006902"/>
      <w:bookmarkEnd w:id="36249"/>
      <w:r w:rsidR="002240A6">
        <w:rPr>
          <w:rFonts w:hint="cs"/>
          <w:rtl/>
          <w:lang w:eastAsia="he-IL"/>
        </w:rPr>
        <w:t>פ</w:t>
      </w:r>
      <w:bookmarkStart w:id="36250" w:name="_ETM_Q1_2005152"/>
      <w:bookmarkEnd w:id="36250"/>
      <w:r w:rsidR="002240A6">
        <w:rPr>
          <w:rFonts w:hint="cs"/>
          <w:rtl/>
          <w:lang w:eastAsia="he-IL"/>
        </w:rPr>
        <w:t>ה, מיכאל דיבר</w:t>
      </w:r>
      <w:bookmarkStart w:id="36251" w:name="_ETM_Q1_2008152"/>
      <w:bookmarkEnd w:id="36251"/>
      <w:r w:rsidR="002240A6">
        <w:rPr>
          <w:rFonts w:hint="cs"/>
          <w:rtl/>
          <w:lang w:eastAsia="he-IL"/>
        </w:rPr>
        <w:t xml:space="preserve"> איתנו מהצד השני</w:t>
      </w:r>
      <w:bookmarkStart w:id="36252" w:name="_ETM_Q1_2008904"/>
      <w:bookmarkEnd w:id="36252"/>
      <w:r w:rsidR="002240A6">
        <w:rPr>
          <w:rFonts w:hint="cs"/>
          <w:rtl/>
          <w:lang w:eastAsia="he-IL"/>
        </w:rPr>
        <w:t xml:space="preserve"> של</w:t>
      </w:r>
      <w:bookmarkStart w:id="36253" w:name="_ETM_Q1_2007401"/>
      <w:bookmarkEnd w:id="36253"/>
      <w:r w:rsidR="002240A6">
        <w:rPr>
          <w:rFonts w:hint="cs"/>
          <w:rtl/>
          <w:lang w:eastAsia="he-IL"/>
        </w:rPr>
        <w:t xml:space="preserve"> החדר. </w:t>
      </w:r>
      <w:bookmarkStart w:id="36254" w:name="_ETM_Q1_2006901"/>
      <w:bookmarkEnd w:id="36254"/>
    </w:p>
    <w:p w14:paraId="7B75D1BC" w14:textId="77777777" w:rsidR="002240A6" w:rsidRDefault="002240A6" w:rsidP="00352140">
      <w:pPr>
        <w:rPr>
          <w:rtl/>
          <w:lang w:eastAsia="he-IL"/>
        </w:rPr>
      </w:pPr>
      <w:bookmarkStart w:id="36255" w:name="_ETM_Q1_2007151"/>
      <w:bookmarkEnd w:id="36255"/>
    </w:p>
    <w:p w14:paraId="6C9995A1" w14:textId="07F645D6" w:rsidR="002240A6" w:rsidRDefault="002240A6" w:rsidP="002240A6">
      <w:pPr>
        <w:pStyle w:val="a4"/>
        <w:keepNext/>
        <w:rPr>
          <w:rtl/>
        </w:rPr>
      </w:pPr>
      <w:bookmarkStart w:id="36256" w:name="ET_speaker_5787_2911"/>
      <w:r w:rsidRPr="002240A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240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56"/>
    </w:p>
    <w:p w14:paraId="4CB5F827" w14:textId="77777777" w:rsidR="002240A6" w:rsidRDefault="002240A6" w:rsidP="002240A6">
      <w:pPr>
        <w:pStyle w:val="KeepWithNext"/>
        <w:rPr>
          <w:rtl/>
          <w:lang w:eastAsia="he-IL"/>
        </w:rPr>
      </w:pPr>
    </w:p>
    <w:p w14:paraId="29A22E03" w14:textId="7949FAA4" w:rsidR="002240A6" w:rsidRDefault="002240A6" w:rsidP="002240A6">
      <w:pPr>
        <w:rPr>
          <w:rtl/>
          <w:lang w:eastAsia="he-IL"/>
        </w:rPr>
      </w:pPr>
      <w:bookmarkStart w:id="36257" w:name="_ETM_Q1_2010156"/>
      <w:bookmarkStart w:id="36258" w:name="_ETM_Q1_2010651"/>
      <w:bookmarkStart w:id="36259" w:name="_ETM_Q1_2010906"/>
      <w:bookmarkEnd w:id="36257"/>
      <w:bookmarkEnd w:id="36258"/>
      <w:bookmarkEnd w:id="36259"/>
      <w:r>
        <w:rPr>
          <w:rFonts w:hint="cs"/>
          <w:rtl/>
          <w:lang w:eastAsia="he-IL"/>
        </w:rPr>
        <w:t>ניס</w:t>
      </w:r>
      <w:bookmarkStart w:id="36260" w:name="_ETM_Q1_2011655"/>
      <w:bookmarkStart w:id="36261" w:name="_ETM_Q1_2010401"/>
      <w:bookmarkStart w:id="36262" w:name="_ETM_Q1_2008906"/>
      <w:bookmarkEnd w:id="36260"/>
      <w:bookmarkEnd w:id="36261"/>
      <w:bookmarkEnd w:id="36262"/>
      <w:r>
        <w:rPr>
          <w:rFonts w:hint="cs"/>
          <w:rtl/>
          <w:lang w:eastAsia="he-IL"/>
        </w:rPr>
        <w:t>-</w:t>
      </w:r>
      <w:bookmarkStart w:id="36263" w:name="_ETM_Q1_2007153"/>
      <w:bookmarkEnd w:id="36263"/>
      <w:r>
        <w:rPr>
          <w:rFonts w:hint="cs"/>
          <w:rtl/>
          <w:lang w:eastAsia="he-IL"/>
        </w:rPr>
        <w:t>ניס, אתה מגזים</w:t>
      </w:r>
      <w:bookmarkStart w:id="36264" w:name="_ETM_Q1_2007403"/>
      <w:bookmarkEnd w:id="36264"/>
      <w:r>
        <w:rPr>
          <w:rFonts w:hint="cs"/>
          <w:rtl/>
          <w:lang w:eastAsia="he-IL"/>
        </w:rPr>
        <w:t xml:space="preserve">. </w:t>
      </w:r>
      <w:bookmarkStart w:id="36265" w:name="_ETM_Q1_2006153"/>
      <w:bookmarkStart w:id="36266" w:name="_ETM_Q1_2011902"/>
      <w:bookmarkEnd w:id="36265"/>
      <w:bookmarkEnd w:id="36266"/>
    </w:p>
    <w:p w14:paraId="68986EDB" w14:textId="77777777" w:rsidR="002240A6" w:rsidRDefault="002240A6" w:rsidP="002240A6">
      <w:pPr>
        <w:rPr>
          <w:rtl/>
          <w:lang w:eastAsia="he-IL"/>
        </w:rPr>
      </w:pPr>
      <w:bookmarkStart w:id="36267" w:name="_ETM_Q1_2013155"/>
      <w:bookmarkEnd w:id="36267"/>
    </w:p>
    <w:p w14:paraId="7E2D29E3" w14:textId="67CDA98C" w:rsidR="002240A6" w:rsidRDefault="002240A6" w:rsidP="002240A6">
      <w:pPr>
        <w:pStyle w:val="af6"/>
        <w:keepNext/>
        <w:rPr>
          <w:rtl/>
        </w:rPr>
      </w:pPr>
      <w:bookmarkStart w:id="36268" w:name="ET_yor_6162_2912"/>
      <w:r w:rsidRPr="002240A6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2240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68"/>
    </w:p>
    <w:p w14:paraId="72A49849" w14:textId="77777777" w:rsidR="002240A6" w:rsidRDefault="002240A6" w:rsidP="002240A6">
      <w:pPr>
        <w:pStyle w:val="KeepWithNext"/>
        <w:rPr>
          <w:rtl/>
          <w:lang w:eastAsia="he-IL"/>
        </w:rPr>
      </w:pPr>
    </w:p>
    <w:p w14:paraId="6E529E35" w14:textId="5FF91206" w:rsidR="002240A6" w:rsidRDefault="002240A6" w:rsidP="002240A6">
      <w:pPr>
        <w:rPr>
          <w:rtl/>
          <w:lang w:eastAsia="he-IL"/>
        </w:rPr>
      </w:pPr>
      <w:bookmarkStart w:id="36269" w:name="_ETM_Q1_2014902"/>
      <w:bookmarkStart w:id="36270" w:name="_ETM_Q1_2013402"/>
      <w:bookmarkEnd w:id="36269"/>
      <w:bookmarkEnd w:id="36270"/>
      <w:r>
        <w:rPr>
          <w:rFonts w:hint="cs"/>
          <w:rtl/>
          <w:lang w:eastAsia="he-IL"/>
        </w:rPr>
        <w:t>י</w:t>
      </w:r>
      <w:bookmarkStart w:id="36271" w:name="_ETM_Q1_2011652"/>
      <w:bookmarkEnd w:id="36271"/>
      <w:r>
        <w:rPr>
          <w:rFonts w:hint="cs"/>
          <w:rtl/>
          <w:lang w:eastAsia="he-IL"/>
        </w:rPr>
        <w:t>וראי</w:t>
      </w:r>
      <w:bookmarkStart w:id="36272" w:name="_ETM_Q1_2010405"/>
      <w:bookmarkStart w:id="36273" w:name="_ETM_Q1_2008655"/>
      <w:bookmarkEnd w:id="36272"/>
      <w:bookmarkEnd w:id="36273"/>
      <w:r>
        <w:rPr>
          <w:rFonts w:hint="cs"/>
          <w:rtl/>
          <w:lang w:eastAsia="he-IL"/>
        </w:rPr>
        <w:t>. אני</w:t>
      </w:r>
      <w:bookmarkStart w:id="36274" w:name="_ETM_Q1_2011405"/>
      <w:bookmarkEnd w:id="36274"/>
      <w:r>
        <w:rPr>
          <w:rFonts w:hint="cs"/>
          <w:rtl/>
          <w:lang w:eastAsia="he-IL"/>
        </w:rPr>
        <w:t xml:space="preserve"> חושב שההשק</w:t>
      </w:r>
      <w:bookmarkStart w:id="36275" w:name="_ETM_Q1_2015155"/>
      <w:bookmarkEnd w:id="36275"/>
      <w:r>
        <w:rPr>
          <w:rFonts w:hint="cs"/>
          <w:rtl/>
          <w:lang w:eastAsia="he-IL"/>
        </w:rPr>
        <w:t>עו</w:t>
      </w:r>
      <w:bookmarkStart w:id="36276" w:name="_ETM_Q1_2014406"/>
      <w:bookmarkEnd w:id="36276"/>
      <w:r>
        <w:rPr>
          <w:rFonts w:hint="cs"/>
          <w:rtl/>
          <w:lang w:eastAsia="he-IL"/>
        </w:rPr>
        <w:t>ת האלה - - -</w:t>
      </w:r>
      <w:bookmarkStart w:id="36277" w:name="_ETM_Q1_2013907"/>
      <w:bookmarkStart w:id="36278" w:name="_ETM_Q1_2012402"/>
      <w:bookmarkEnd w:id="36277"/>
      <w:bookmarkEnd w:id="36278"/>
      <w:r>
        <w:rPr>
          <w:rFonts w:hint="cs"/>
          <w:rtl/>
          <w:lang w:eastAsia="he-IL"/>
        </w:rPr>
        <w:t xml:space="preserve"> </w:t>
      </w:r>
      <w:bookmarkStart w:id="36279" w:name="_ETM_Q1_2010902"/>
      <w:bookmarkEnd w:id="36279"/>
      <w:r>
        <w:rPr>
          <w:rFonts w:hint="cs"/>
          <w:rtl/>
          <w:lang w:eastAsia="he-IL"/>
        </w:rPr>
        <w:t xml:space="preserve">האופוזיציה </w:t>
      </w:r>
      <w:bookmarkStart w:id="36280" w:name="_ETM_Q1_2013404"/>
      <w:bookmarkEnd w:id="36280"/>
      <w:r w:rsidR="00F7512C">
        <w:rPr>
          <w:rFonts w:hint="cs"/>
          <w:rtl/>
          <w:lang w:eastAsia="he-IL"/>
        </w:rPr>
        <w:t>יכלו להגדי</w:t>
      </w:r>
      <w:bookmarkStart w:id="36281" w:name="_ETM_Q1_2017905"/>
      <w:bookmarkEnd w:id="36281"/>
      <w:r w:rsidR="00F7512C">
        <w:rPr>
          <w:rFonts w:hint="cs"/>
          <w:rtl/>
          <w:lang w:eastAsia="he-IL"/>
        </w:rPr>
        <w:t>ל</w:t>
      </w:r>
      <w:bookmarkStart w:id="36282" w:name="_ETM_Q1_2016655"/>
      <w:bookmarkEnd w:id="36282"/>
      <w:r w:rsidR="00F7512C">
        <w:rPr>
          <w:rFonts w:hint="cs"/>
          <w:rtl/>
          <w:lang w:eastAsia="he-IL"/>
        </w:rPr>
        <w:t xml:space="preserve"> את זה והם</w:t>
      </w:r>
      <w:bookmarkStart w:id="36283" w:name="_ETM_Q1_2015906"/>
      <w:bookmarkEnd w:id="36283"/>
      <w:r w:rsidR="00F7512C">
        <w:rPr>
          <w:rFonts w:hint="cs"/>
          <w:rtl/>
          <w:lang w:eastAsia="he-IL"/>
        </w:rPr>
        <w:t xml:space="preserve"> לא הסכימו </w:t>
      </w:r>
      <w:bookmarkStart w:id="36284" w:name="_ETM_Q1_2016656"/>
      <w:bookmarkEnd w:id="36284"/>
      <w:r w:rsidR="00F7512C">
        <w:rPr>
          <w:rFonts w:hint="cs"/>
          <w:rtl/>
          <w:lang w:eastAsia="he-IL"/>
        </w:rPr>
        <w:t xml:space="preserve">כי </w:t>
      </w:r>
      <w:bookmarkStart w:id="36285" w:name="_ETM_Q1_2015157"/>
      <w:bookmarkEnd w:id="36285"/>
      <w:r w:rsidR="00F7512C">
        <w:rPr>
          <w:rFonts w:hint="cs"/>
          <w:rtl/>
          <w:lang w:eastAsia="he-IL"/>
        </w:rPr>
        <w:t xml:space="preserve">הם </w:t>
      </w:r>
      <w:bookmarkStart w:id="36286" w:name="_ETM_Q1_2013652"/>
      <w:bookmarkEnd w:id="36286"/>
      <w:r w:rsidR="00F7512C">
        <w:rPr>
          <w:rFonts w:hint="cs"/>
          <w:rtl/>
          <w:lang w:eastAsia="he-IL"/>
        </w:rPr>
        <w:t>לא רצו לשתף פעולה בנושא הזה</w:t>
      </w:r>
      <w:bookmarkStart w:id="36287" w:name="_ETM_Q1_2019654"/>
      <w:bookmarkEnd w:id="36287"/>
      <w:r w:rsidR="00F7512C">
        <w:rPr>
          <w:rFonts w:hint="cs"/>
          <w:rtl/>
          <w:lang w:eastAsia="he-IL"/>
        </w:rPr>
        <w:t>.</w:t>
      </w:r>
      <w:bookmarkStart w:id="36288" w:name="_ETM_Q1_2017652"/>
      <w:bookmarkEnd w:id="36288"/>
    </w:p>
    <w:p w14:paraId="3652BCB1" w14:textId="77777777" w:rsidR="00F7512C" w:rsidRDefault="00F7512C" w:rsidP="00F7512C">
      <w:pPr>
        <w:rPr>
          <w:rtl/>
          <w:lang w:eastAsia="he-IL"/>
        </w:rPr>
      </w:pPr>
    </w:p>
    <w:p w14:paraId="06327A6B" w14:textId="598EFCAA" w:rsidR="00F7512C" w:rsidRPr="00F7512C" w:rsidRDefault="00F7512C" w:rsidP="00F7512C">
      <w:pPr>
        <w:pStyle w:val="a4"/>
        <w:keepNext/>
        <w:rPr>
          <w:rtl/>
        </w:rPr>
      </w:pPr>
      <w:bookmarkStart w:id="36289" w:name="ET_speaker_6236_2913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6290" w:name="_ETM_Q1_2017906"/>
      <w:bookmarkStart w:id="36291" w:name="_ETM_Q1_2018406"/>
      <w:bookmarkEnd w:id="36289"/>
      <w:bookmarkEnd w:id="36290"/>
      <w:bookmarkEnd w:id="36291"/>
    </w:p>
    <w:p w14:paraId="2F90FF24" w14:textId="77777777" w:rsidR="00352140" w:rsidRPr="00352140" w:rsidRDefault="00352140" w:rsidP="00352140">
      <w:pPr>
        <w:rPr>
          <w:rtl/>
          <w:lang w:eastAsia="he-IL"/>
        </w:rPr>
      </w:pPr>
      <w:bookmarkStart w:id="36292" w:name="_ETM_Q1_1995902"/>
      <w:bookmarkStart w:id="36293" w:name="_ETM_Q1_1996902"/>
      <w:bookmarkStart w:id="36294" w:name="_ETM_Q1_2006402"/>
      <w:bookmarkEnd w:id="36292"/>
      <w:bookmarkEnd w:id="36293"/>
      <w:bookmarkEnd w:id="36294"/>
    </w:p>
    <w:p w14:paraId="21A4FD2E" w14:textId="7B546B9E" w:rsidR="008F7F65" w:rsidRDefault="008F7F65" w:rsidP="00330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הסכמנו? </w:t>
      </w:r>
    </w:p>
    <w:p w14:paraId="6585CC09" w14:textId="77777777" w:rsidR="008F7F65" w:rsidRDefault="008F7F65" w:rsidP="00330CB5">
      <w:pPr>
        <w:rPr>
          <w:rtl/>
          <w:lang w:eastAsia="he-IL"/>
        </w:rPr>
      </w:pPr>
      <w:bookmarkStart w:id="36295" w:name="_ETM_Q1_2018653"/>
      <w:bookmarkStart w:id="36296" w:name="_ETM_Q1_2018404"/>
      <w:bookmarkEnd w:id="36295"/>
      <w:bookmarkEnd w:id="36296"/>
    </w:p>
    <w:p w14:paraId="3FF79B4D" w14:textId="416F51A0" w:rsidR="00F7512C" w:rsidRDefault="00F7512C" w:rsidP="00F7512C">
      <w:pPr>
        <w:pStyle w:val="af6"/>
        <w:keepNext/>
        <w:rPr>
          <w:rtl/>
        </w:rPr>
      </w:pPr>
      <w:bookmarkStart w:id="36297" w:name="ET_yor_6162_2914"/>
      <w:r w:rsidRPr="00F7512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75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97"/>
    </w:p>
    <w:p w14:paraId="3B66E032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6CDBB81E" w14:textId="0D30467D" w:rsidR="00F7512C" w:rsidRDefault="00F7512C" w:rsidP="00F7512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היינו</w:t>
      </w:r>
      <w:bookmarkStart w:id="36298" w:name="_ETM_Q1_2020654"/>
      <w:bookmarkEnd w:id="36298"/>
      <w:r>
        <w:rPr>
          <w:rFonts w:hint="cs"/>
          <w:rtl/>
          <w:lang w:eastAsia="he-IL"/>
        </w:rPr>
        <w:t xml:space="preserve"> מוס</w:t>
      </w:r>
      <w:bookmarkStart w:id="36299" w:name="_ETM_Q1_2021405"/>
      <w:bookmarkEnd w:id="36299"/>
      <w:r>
        <w:rPr>
          <w:rFonts w:hint="cs"/>
          <w:rtl/>
          <w:lang w:eastAsia="he-IL"/>
        </w:rPr>
        <w:t xml:space="preserve">יפים עוד 10 </w:t>
      </w:r>
      <w:bookmarkStart w:id="36300" w:name="_ETM_Q1_2021155"/>
      <w:bookmarkEnd w:id="36300"/>
      <w:r>
        <w:rPr>
          <w:rFonts w:hint="cs"/>
          <w:rtl/>
          <w:lang w:eastAsia="he-IL"/>
        </w:rPr>
        <w:t>מיליון</w:t>
      </w:r>
      <w:bookmarkStart w:id="36301" w:name="_ETM_Q1_2020155"/>
      <w:bookmarkEnd w:id="36301"/>
      <w:r>
        <w:rPr>
          <w:rFonts w:hint="cs"/>
          <w:rtl/>
          <w:lang w:eastAsia="he-IL"/>
        </w:rPr>
        <w:t xml:space="preserve">. הייתה פה </w:t>
      </w:r>
      <w:bookmarkStart w:id="36302" w:name="_ETM_Q1_2022155"/>
      <w:bookmarkEnd w:id="36302"/>
      <w:r>
        <w:rPr>
          <w:rFonts w:hint="cs"/>
          <w:rtl/>
          <w:lang w:eastAsia="he-IL"/>
        </w:rPr>
        <w:t>איזושהי הצעה שלא</w:t>
      </w:r>
      <w:bookmarkStart w:id="36303" w:name="_ETM_Q1_2022405"/>
      <w:bookmarkEnd w:id="36303"/>
      <w:r>
        <w:rPr>
          <w:rFonts w:hint="cs"/>
          <w:rtl/>
          <w:lang w:eastAsia="he-IL"/>
        </w:rPr>
        <w:t xml:space="preserve"> התק</w:t>
      </w:r>
      <w:bookmarkStart w:id="36304" w:name="_ETM_Q1_2023155"/>
      <w:bookmarkEnd w:id="36304"/>
      <w:r>
        <w:rPr>
          <w:rFonts w:hint="cs"/>
          <w:rtl/>
          <w:lang w:eastAsia="he-IL"/>
        </w:rPr>
        <w:t xml:space="preserve">בלה. </w:t>
      </w:r>
    </w:p>
    <w:p w14:paraId="5EF9FE71" w14:textId="77777777" w:rsidR="00F7512C" w:rsidRDefault="00F7512C" w:rsidP="00F7512C">
      <w:pPr>
        <w:rPr>
          <w:rtl/>
          <w:lang w:eastAsia="he-IL"/>
        </w:rPr>
      </w:pPr>
    </w:p>
    <w:p w14:paraId="32DFAED2" w14:textId="4A427B3D" w:rsidR="00F7512C" w:rsidRPr="00F7512C" w:rsidRDefault="00F7512C" w:rsidP="00F7512C">
      <w:pPr>
        <w:pStyle w:val="a4"/>
        <w:keepNext/>
        <w:rPr>
          <w:rtl/>
        </w:rPr>
      </w:pPr>
      <w:bookmarkStart w:id="36305" w:name="ET_speaker_6236_2915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6306" w:name="_ETM_Q1_2023656"/>
      <w:bookmarkEnd w:id="36305"/>
      <w:bookmarkEnd w:id="36306"/>
    </w:p>
    <w:p w14:paraId="40DB8426" w14:textId="77777777" w:rsidR="008F7F65" w:rsidRDefault="008F7F65" w:rsidP="00330CB5">
      <w:pPr>
        <w:rPr>
          <w:rtl/>
          <w:lang w:eastAsia="he-IL"/>
        </w:rPr>
      </w:pPr>
    </w:p>
    <w:p w14:paraId="29A076A2" w14:textId="65A022AA" w:rsidR="008F7F65" w:rsidRDefault="008F7F65" w:rsidP="00330CB5">
      <w:pPr>
        <w:rPr>
          <w:rtl/>
          <w:lang w:eastAsia="he-IL"/>
        </w:rPr>
      </w:pPr>
      <w:r>
        <w:rPr>
          <w:rFonts w:hint="cs"/>
          <w:rtl/>
          <w:lang w:eastAsia="he-IL"/>
        </w:rPr>
        <w:t>תגדיל</w:t>
      </w:r>
      <w:r w:rsidR="00F7512C">
        <w:rPr>
          <w:rFonts w:hint="cs"/>
          <w:rtl/>
          <w:lang w:eastAsia="he-IL"/>
        </w:rPr>
        <w:t xml:space="preserve">, </w:t>
      </w:r>
      <w:bookmarkStart w:id="36307" w:name="_ETM_Q1_2021653"/>
      <w:bookmarkEnd w:id="36307"/>
      <w:r w:rsidR="00F7512C">
        <w:rPr>
          <w:rFonts w:hint="cs"/>
          <w:rtl/>
          <w:lang w:eastAsia="he-IL"/>
        </w:rPr>
        <w:t xml:space="preserve">תעשה. מה, אני לוקחת לך את </w:t>
      </w:r>
      <w:bookmarkStart w:id="36308" w:name="_ETM_Q1_2023655"/>
      <w:bookmarkEnd w:id="36308"/>
      <w:r w:rsidR="00F7512C">
        <w:rPr>
          <w:rFonts w:hint="cs"/>
          <w:rtl/>
          <w:lang w:eastAsia="he-IL"/>
        </w:rPr>
        <w:t xml:space="preserve">האפשרות </w:t>
      </w:r>
      <w:bookmarkStart w:id="36309" w:name="_ETM_Q1_2023151"/>
      <w:bookmarkEnd w:id="36309"/>
      <w:r w:rsidR="00F7512C">
        <w:rPr>
          <w:rFonts w:hint="cs"/>
          <w:rtl/>
          <w:lang w:eastAsia="he-IL"/>
        </w:rPr>
        <w:t>לעשות</w:t>
      </w:r>
      <w:bookmarkStart w:id="36310" w:name="_ETM_Q1_2023901"/>
      <w:bookmarkEnd w:id="36310"/>
      <w:r w:rsidR="00F7512C">
        <w:rPr>
          <w:rFonts w:hint="cs"/>
          <w:rtl/>
          <w:lang w:eastAsia="he-IL"/>
        </w:rPr>
        <w:t xml:space="preserve"> טופ?</w:t>
      </w:r>
    </w:p>
    <w:p w14:paraId="0F35BEB5" w14:textId="77777777" w:rsidR="00F7512C" w:rsidRDefault="00F7512C" w:rsidP="00330CB5">
      <w:pPr>
        <w:rPr>
          <w:rtl/>
          <w:lang w:eastAsia="he-IL"/>
        </w:rPr>
      </w:pPr>
      <w:bookmarkStart w:id="36311" w:name="_ETM_Q1_2025906"/>
      <w:bookmarkStart w:id="36312" w:name="_ETM_Q1_2024656"/>
      <w:bookmarkStart w:id="36313" w:name="_ETM_Q1_2022906"/>
      <w:bookmarkStart w:id="36314" w:name="_ETM_Q1_2022402"/>
      <w:bookmarkStart w:id="36315" w:name="_ETM_Q1_2022652"/>
      <w:bookmarkStart w:id="36316" w:name="_ETM_Q1_2023652"/>
      <w:bookmarkStart w:id="36317" w:name="_ETM_Q1_2021902"/>
      <w:bookmarkEnd w:id="36311"/>
      <w:bookmarkEnd w:id="36312"/>
      <w:bookmarkEnd w:id="36313"/>
      <w:bookmarkEnd w:id="36314"/>
      <w:bookmarkEnd w:id="36315"/>
      <w:bookmarkEnd w:id="36316"/>
      <w:bookmarkEnd w:id="36317"/>
    </w:p>
    <w:p w14:paraId="17BD2F86" w14:textId="5E3AB11D" w:rsidR="00F7512C" w:rsidRDefault="00F7512C" w:rsidP="00F7512C">
      <w:pPr>
        <w:pStyle w:val="af6"/>
        <w:keepNext/>
        <w:rPr>
          <w:rtl/>
        </w:rPr>
      </w:pPr>
      <w:bookmarkStart w:id="36318" w:name="ET_yor_6162_2916"/>
      <w:r w:rsidRPr="00F7512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75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18"/>
    </w:p>
    <w:p w14:paraId="33362739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604897DC" w14:textId="66B46BF9" w:rsidR="00F7512C" w:rsidRDefault="00F7512C" w:rsidP="00F7512C">
      <w:pPr>
        <w:rPr>
          <w:rtl/>
          <w:lang w:eastAsia="he-IL"/>
        </w:rPr>
      </w:pPr>
      <w:bookmarkStart w:id="36319" w:name="_ETM_Q1_2024156"/>
      <w:bookmarkEnd w:id="36319"/>
      <w:r>
        <w:rPr>
          <w:rFonts w:hint="cs"/>
          <w:rtl/>
          <w:lang w:eastAsia="he-IL"/>
        </w:rPr>
        <w:t>1</w:t>
      </w:r>
      <w:bookmarkStart w:id="36320" w:name="_ETM_Q1_2024902"/>
      <w:bookmarkEnd w:id="36320"/>
      <w:r>
        <w:rPr>
          <w:rFonts w:hint="cs"/>
          <w:rtl/>
          <w:lang w:eastAsia="he-IL"/>
        </w:rPr>
        <w:t xml:space="preserve">0 מיליון </w:t>
      </w:r>
      <w:bookmarkStart w:id="36321" w:name="_ETM_Q1_2024653"/>
      <w:bookmarkEnd w:id="36321"/>
      <w:r>
        <w:rPr>
          <w:rFonts w:hint="cs"/>
          <w:rtl/>
          <w:lang w:eastAsia="he-IL"/>
        </w:rPr>
        <w:t>לתעסוקה.</w:t>
      </w:r>
      <w:bookmarkStart w:id="36322" w:name="_ETM_Q1_2025404"/>
      <w:bookmarkEnd w:id="36322"/>
    </w:p>
    <w:p w14:paraId="47CBB430" w14:textId="77777777" w:rsidR="00F7512C" w:rsidRDefault="00F7512C" w:rsidP="00F7512C">
      <w:pPr>
        <w:rPr>
          <w:rtl/>
          <w:lang w:eastAsia="he-IL"/>
        </w:rPr>
      </w:pPr>
      <w:bookmarkStart w:id="36323" w:name="_ETM_Q1_2025654"/>
      <w:bookmarkStart w:id="36324" w:name="_ETM_Q1_2026404"/>
      <w:bookmarkEnd w:id="36323"/>
      <w:bookmarkEnd w:id="36324"/>
    </w:p>
    <w:p w14:paraId="79F5670A" w14:textId="767F5A39" w:rsidR="00F7512C" w:rsidRDefault="00F7512C" w:rsidP="00F7512C">
      <w:pPr>
        <w:pStyle w:val="a4"/>
        <w:keepNext/>
        <w:rPr>
          <w:rtl/>
        </w:rPr>
      </w:pPr>
      <w:bookmarkStart w:id="36325" w:name="ET_speaker_6367_2917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25"/>
    </w:p>
    <w:p w14:paraId="5CEA3229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59F16830" w14:textId="52D11F7E" w:rsidR="00F7512C" w:rsidRDefault="00F7512C" w:rsidP="00F7512C">
      <w:pPr>
        <w:rPr>
          <w:rtl/>
          <w:lang w:eastAsia="he-IL"/>
        </w:rPr>
      </w:pPr>
      <w:bookmarkStart w:id="36326" w:name="_ETM_Q1_2029405"/>
      <w:bookmarkEnd w:id="36326"/>
      <w:r>
        <w:rPr>
          <w:rFonts w:hint="cs"/>
          <w:rtl/>
          <w:lang w:eastAsia="he-IL"/>
        </w:rPr>
        <w:t>אתם יכולי</w:t>
      </w:r>
      <w:bookmarkStart w:id="36327" w:name="_ETM_Q1_2025155"/>
      <w:bookmarkEnd w:id="36327"/>
      <w:r>
        <w:rPr>
          <w:rFonts w:hint="cs"/>
          <w:rtl/>
          <w:lang w:eastAsia="he-IL"/>
        </w:rPr>
        <w:t>ם להג</w:t>
      </w:r>
      <w:bookmarkStart w:id="36328" w:name="_ETM_Q1_2021655"/>
      <w:bookmarkEnd w:id="36328"/>
      <w:r>
        <w:rPr>
          <w:rFonts w:hint="cs"/>
          <w:rtl/>
          <w:lang w:eastAsia="he-IL"/>
        </w:rPr>
        <w:t>די</w:t>
      </w:r>
      <w:bookmarkStart w:id="36329" w:name="_ETM_Q1_2019905"/>
      <w:bookmarkStart w:id="36330" w:name="_ETM_Q1_2018155"/>
      <w:bookmarkStart w:id="36331" w:name="_ETM_Q1_2016405"/>
      <w:bookmarkEnd w:id="36329"/>
      <w:bookmarkEnd w:id="36330"/>
      <w:bookmarkEnd w:id="36331"/>
      <w:r>
        <w:rPr>
          <w:rFonts w:hint="cs"/>
          <w:rtl/>
          <w:lang w:eastAsia="he-IL"/>
        </w:rPr>
        <w:t>ל, אתם לא צריכים את</w:t>
      </w:r>
      <w:bookmarkStart w:id="36332" w:name="_ETM_Q1_2019655"/>
      <w:bookmarkEnd w:id="36332"/>
      <w:r>
        <w:rPr>
          <w:rFonts w:hint="cs"/>
          <w:rtl/>
          <w:lang w:eastAsia="he-IL"/>
        </w:rPr>
        <w:t xml:space="preserve"> ההסכמה שלנו. </w:t>
      </w:r>
      <w:bookmarkStart w:id="36333" w:name="_ETM_Q1_2022156"/>
      <w:bookmarkEnd w:id="36333"/>
    </w:p>
    <w:p w14:paraId="2FB4CDF4" w14:textId="77777777" w:rsidR="00F7512C" w:rsidRDefault="00F7512C" w:rsidP="00F7512C">
      <w:pPr>
        <w:rPr>
          <w:rtl/>
          <w:lang w:eastAsia="he-IL"/>
        </w:rPr>
      </w:pPr>
      <w:bookmarkStart w:id="36334" w:name="_ETM_Q1_2023406"/>
      <w:bookmarkEnd w:id="36334"/>
    </w:p>
    <w:p w14:paraId="3367CB04" w14:textId="05C5E6AE" w:rsidR="00F7512C" w:rsidRDefault="00F7512C" w:rsidP="00F7512C">
      <w:pPr>
        <w:pStyle w:val="a4"/>
        <w:keepNext/>
        <w:rPr>
          <w:rtl/>
        </w:rPr>
      </w:pPr>
      <w:bookmarkStart w:id="36335" w:name="ET_speaker_6236_2918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35"/>
    </w:p>
    <w:p w14:paraId="5C7C262E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77D08A19" w14:textId="19BA1342" w:rsidR="00F7512C" w:rsidRDefault="00F7512C" w:rsidP="00F7512C">
      <w:pPr>
        <w:rPr>
          <w:rtl/>
          <w:lang w:eastAsia="he-IL"/>
        </w:rPr>
      </w:pPr>
      <w:bookmarkStart w:id="36336" w:name="_ETM_Q1_2029654"/>
      <w:bookmarkEnd w:id="36336"/>
      <w:r>
        <w:rPr>
          <w:rFonts w:hint="cs"/>
          <w:rtl/>
          <w:lang w:eastAsia="he-IL"/>
        </w:rPr>
        <w:t>א</w:t>
      </w:r>
      <w:bookmarkStart w:id="36337" w:name="_ETM_Q1_2028155"/>
      <w:bookmarkEnd w:id="36337"/>
      <w:r>
        <w:rPr>
          <w:rFonts w:hint="cs"/>
          <w:rtl/>
          <w:lang w:eastAsia="he-IL"/>
        </w:rPr>
        <w:t xml:space="preserve">תה זה </w:t>
      </w:r>
      <w:bookmarkStart w:id="36338" w:name="_ETM_Q1_2023404"/>
      <w:bookmarkEnd w:id="36338"/>
      <w:r>
        <w:rPr>
          <w:rFonts w:hint="cs"/>
          <w:rtl/>
          <w:lang w:eastAsia="he-IL"/>
        </w:rPr>
        <w:t>שע</w:t>
      </w:r>
      <w:bookmarkStart w:id="36339" w:name="_ETM_Q1_2021654"/>
      <w:bookmarkEnd w:id="36339"/>
      <w:r>
        <w:rPr>
          <w:rFonts w:hint="cs"/>
          <w:rtl/>
          <w:lang w:eastAsia="he-IL"/>
        </w:rPr>
        <w:t>ם ה</w:t>
      </w:r>
      <w:bookmarkStart w:id="36340" w:name="_ETM_Q1_2019904"/>
      <w:bookmarkEnd w:id="36340"/>
      <w:r>
        <w:rPr>
          <w:rFonts w:hint="cs"/>
          <w:rtl/>
          <w:lang w:eastAsia="he-IL"/>
        </w:rPr>
        <w:t xml:space="preserve">כוח. </w:t>
      </w:r>
    </w:p>
    <w:p w14:paraId="0C056384" w14:textId="77777777" w:rsidR="00F7512C" w:rsidRDefault="00F7512C" w:rsidP="00F7512C">
      <w:pPr>
        <w:rPr>
          <w:rtl/>
          <w:lang w:eastAsia="he-IL"/>
        </w:rPr>
      </w:pPr>
      <w:bookmarkStart w:id="36341" w:name="_ETM_Q1_2021154"/>
      <w:bookmarkStart w:id="36342" w:name="_ETM_Q1_2022903"/>
      <w:bookmarkStart w:id="36343" w:name="_ETM_Q1_2025904"/>
      <w:bookmarkStart w:id="36344" w:name="_ETM_Q1_2026155"/>
      <w:bookmarkEnd w:id="36341"/>
      <w:bookmarkEnd w:id="36342"/>
      <w:bookmarkEnd w:id="36343"/>
      <w:bookmarkEnd w:id="36344"/>
    </w:p>
    <w:p w14:paraId="206BE353" w14:textId="365A4AD5" w:rsidR="00F7512C" w:rsidRDefault="00F7512C" w:rsidP="00F7512C">
      <w:pPr>
        <w:pStyle w:val="af6"/>
        <w:keepNext/>
        <w:rPr>
          <w:rtl/>
        </w:rPr>
      </w:pPr>
      <w:bookmarkStart w:id="36345" w:name="ET_yor_6162_2919"/>
      <w:r w:rsidRPr="00F7512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75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45"/>
    </w:p>
    <w:p w14:paraId="2809B58C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2C47D391" w14:textId="2AD30AC5" w:rsidR="00F7512C" w:rsidRDefault="00F7512C" w:rsidP="00F7512C">
      <w:pPr>
        <w:rPr>
          <w:rtl/>
          <w:lang w:eastAsia="he-IL"/>
        </w:rPr>
      </w:pPr>
      <w:bookmarkStart w:id="36346" w:name="_ETM_Q1_2031401"/>
      <w:bookmarkEnd w:id="36346"/>
      <w:r>
        <w:rPr>
          <w:rFonts w:hint="cs"/>
          <w:rtl/>
          <w:lang w:eastAsia="he-IL"/>
        </w:rPr>
        <w:t>הסכו</w:t>
      </w:r>
      <w:bookmarkStart w:id="36347" w:name="_ETM_Q1_2026405"/>
      <w:bookmarkEnd w:id="36347"/>
      <w:r>
        <w:rPr>
          <w:rFonts w:hint="cs"/>
          <w:rtl/>
          <w:lang w:eastAsia="he-IL"/>
        </w:rPr>
        <w:t>ם</w:t>
      </w:r>
      <w:bookmarkStart w:id="36348" w:name="_ETM_Q1_2022905"/>
      <w:bookmarkStart w:id="36349" w:name="_ETM_Q1_2021156"/>
      <w:bookmarkEnd w:id="36348"/>
      <w:bookmarkEnd w:id="36349"/>
      <w:r>
        <w:rPr>
          <w:rFonts w:hint="cs"/>
          <w:rtl/>
          <w:lang w:eastAsia="he-IL"/>
        </w:rPr>
        <w:t xml:space="preserve"> היחיד </w:t>
      </w:r>
      <w:bookmarkStart w:id="36350" w:name="_ETM_Q1_2022401"/>
      <w:bookmarkEnd w:id="36350"/>
      <w:r>
        <w:rPr>
          <w:rFonts w:hint="cs"/>
          <w:rtl/>
          <w:lang w:eastAsia="he-IL"/>
        </w:rPr>
        <w:t>שהקוצ</w:t>
      </w:r>
      <w:bookmarkStart w:id="36351" w:name="_ETM_Q1_2024155"/>
      <w:bookmarkEnd w:id="36351"/>
      <w:r>
        <w:rPr>
          <w:rFonts w:hint="cs"/>
          <w:rtl/>
          <w:lang w:eastAsia="he-IL"/>
        </w:rPr>
        <w:t>ב לתעסוקה - - -</w:t>
      </w:r>
      <w:bookmarkStart w:id="36352" w:name="_ETM_Q1_2030156"/>
      <w:bookmarkEnd w:id="36352"/>
    </w:p>
    <w:p w14:paraId="3573416F" w14:textId="77777777" w:rsidR="00F7512C" w:rsidRDefault="00F7512C" w:rsidP="00F7512C">
      <w:pPr>
        <w:rPr>
          <w:rtl/>
          <w:lang w:eastAsia="he-IL"/>
        </w:rPr>
      </w:pPr>
      <w:bookmarkStart w:id="36353" w:name="_ETM_Q1_2024655"/>
      <w:bookmarkEnd w:id="36353"/>
    </w:p>
    <w:p w14:paraId="603C6DFE" w14:textId="426C08BB" w:rsidR="00F7512C" w:rsidRDefault="00F7512C" w:rsidP="00F7512C">
      <w:pPr>
        <w:pStyle w:val="a4"/>
        <w:keepNext/>
        <w:rPr>
          <w:rtl/>
        </w:rPr>
      </w:pPr>
      <w:bookmarkStart w:id="36354" w:name="ET_speaker_6236_2920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54"/>
    </w:p>
    <w:p w14:paraId="0BEE8D6C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6AA9CAAB" w14:textId="7006406B" w:rsidR="00F7512C" w:rsidRPr="00F7512C" w:rsidRDefault="00F7512C" w:rsidP="00F7512C">
      <w:pPr>
        <w:rPr>
          <w:rtl/>
          <w:lang w:eastAsia="he-IL"/>
        </w:rPr>
      </w:pPr>
      <w:bookmarkStart w:id="36355" w:name="_ETM_Q1_2027405"/>
      <w:bookmarkStart w:id="36356" w:name="_ETM_Q1_2028906"/>
      <w:bookmarkEnd w:id="36355"/>
      <w:bookmarkEnd w:id="36356"/>
      <w:r>
        <w:rPr>
          <w:rFonts w:hint="cs"/>
          <w:rtl/>
          <w:lang w:eastAsia="he-IL"/>
        </w:rPr>
        <w:t>מה אתה רוצה, שאנחנ</w:t>
      </w:r>
      <w:bookmarkStart w:id="36357" w:name="_ETM_Q1_2030904"/>
      <w:bookmarkEnd w:id="36357"/>
      <w:r>
        <w:rPr>
          <w:rFonts w:hint="cs"/>
          <w:rtl/>
          <w:lang w:eastAsia="he-IL"/>
        </w:rPr>
        <w:t xml:space="preserve">ו </w:t>
      </w:r>
      <w:bookmarkStart w:id="36358" w:name="_ETM_Q1_2029155"/>
      <w:bookmarkEnd w:id="36358"/>
      <w:r>
        <w:rPr>
          <w:rFonts w:hint="cs"/>
          <w:rtl/>
          <w:lang w:eastAsia="he-IL"/>
        </w:rPr>
        <w:t xml:space="preserve">נצביע בעד </w:t>
      </w:r>
      <w:bookmarkStart w:id="36359" w:name="_ETM_Q1_2029905"/>
      <w:bookmarkEnd w:id="36359"/>
      <w:r>
        <w:rPr>
          <w:rFonts w:hint="cs"/>
          <w:rtl/>
          <w:lang w:eastAsia="he-IL"/>
        </w:rPr>
        <w:t>חוק מושחת</w:t>
      </w:r>
      <w:bookmarkStart w:id="36360" w:name="_ETM_Q1_2029655"/>
      <w:bookmarkEnd w:id="36360"/>
      <w:r>
        <w:rPr>
          <w:rFonts w:hint="cs"/>
          <w:rtl/>
          <w:lang w:eastAsia="he-IL"/>
        </w:rPr>
        <w:t>?</w:t>
      </w:r>
      <w:bookmarkStart w:id="36361" w:name="_ETM_Q1_2028154"/>
      <w:bookmarkEnd w:id="36361"/>
      <w:r>
        <w:rPr>
          <w:rFonts w:hint="cs"/>
          <w:rtl/>
          <w:lang w:eastAsia="he-IL"/>
        </w:rPr>
        <w:t xml:space="preserve"> לא הבנתי. </w:t>
      </w:r>
    </w:p>
    <w:p w14:paraId="4106D0D9" w14:textId="77777777" w:rsidR="00F7512C" w:rsidRDefault="00F7512C" w:rsidP="00F7512C">
      <w:pPr>
        <w:rPr>
          <w:rtl/>
          <w:lang w:eastAsia="he-IL"/>
        </w:rPr>
      </w:pPr>
    </w:p>
    <w:p w14:paraId="7A122A16" w14:textId="0F6506FC" w:rsidR="00F7512C" w:rsidRDefault="00F7512C" w:rsidP="00F7512C">
      <w:pPr>
        <w:pStyle w:val="a4"/>
        <w:keepNext/>
        <w:rPr>
          <w:rtl/>
        </w:rPr>
      </w:pPr>
      <w:bookmarkStart w:id="36362" w:name="ET_speaker_5787_2921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62"/>
    </w:p>
    <w:p w14:paraId="20B12E93" w14:textId="77777777" w:rsidR="00F7512C" w:rsidRPr="00F7512C" w:rsidRDefault="00F7512C" w:rsidP="00F7512C">
      <w:pPr>
        <w:rPr>
          <w:rtl/>
          <w:lang w:eastAsia="he-IL"/>
        </w:rPr>
      </w:pPr>
      <w:bookmarkStart w:id="36363" w:name="_ETM_Q1_2034404"/>
      <w:bookmarkStart w:id="36364" w:name="_ETM_Q1_2033154"/>
      <w:bookmarkEnd w:id="36363"/>
      <w:bookmarkEnd w:id="36364"/>
    </w:p>
    <w:p w14:paraId="1D2FABD4" w14:textId="77777777" w:rsidR="00F7512C" w:rsidRDefault="008F7F65" w:rsidP="00330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רוב, תעשה מה שאתה רוצה. </w:t>
      </w:r>
      <w:bookmarkStart w:id="36365" w:name="_ETM_Q1_2031904"/>
      <w:bookmarkStart w:id="36366" w:name="_ETM_Q1_2030155"/>
      <w:bookmarkEnd w:id="36365"/>
      <w:bookmarkEnd w:id="36366"/>
    </w:p>
    <w:p w14:paraId="5214642B" w14:textId="77777777" w:rsidR="00F7512C" w:rsidRDefault="00F7512C" w:rsidP="00330CB5">
      <w:pPr>
        <w:rPr>
          <w:rtl/>
          <w:lang w:eastAsia="he-IL"/>
        </w:rPr>
      </w:pPr>
      <w:bookmarkStart w:id="36367" w:name="_ETM_Q1_2031155"/>
      <w:bookmarkStart w:id="36368" w:name="_ETM_Q1_2031405"/>
      <w:bookmarkStart w:id="36369" w:name="_ETM_Q1_2034155"/>
      <w:bookmarkStart w:id="36370" w:name="_ETM_Q1_2032403"/>
      <w:bookmarkStart w:id="36371" w:name="_ETM_Q1_2030653"/>
      <w:bookmarkStart w:id="36372" w:name="_ETM_Q1_2028903"/>
      <w:bookmarkEnd w:id="36367"/>
      <w:bookmarkEnd w:id="36368"/>
      <w:bookmarkEnd w:id="36369"/>
      <w:bookmarkEnd w:id="36370"/>
      <w:bookmarkEnd w:id="36371"/>
      <w:bookmarkEnd w:id="36372"/>
    </w:p>
    <w:p w14:paraId="62AA6967" w14:textId="63F72EB5" w:rsidR="00F7512C" w:rsidRDefault="00F7512C" w:rsidP="00F7512C">
      <w:pPr>
        <w:pStyle w:val="af6"/>
        <w:keepNext/>
        <w:rPr>
          <w:rtl/>
        </w:rPr>
      </w:pPr>
      <w:bookmarkStart w:id="36373" w:name="ET_yor_6162_2926"/>
      <w:r w:rsidRPr="00F7512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75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73"/>
    </w:p>
    <w:p w14:paraId="00B48D6B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36994A02" w14:textId="678830BA" w:rsidR="00F7512C" w:rsidRDefault="00F7512C" w:rsidP="00F751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6374" w:name="_ETM_Q1_2032404"/>
      <w:bookmarkEnd w:id="36374"/>
      <w:r>
        <w:rPr>
          <w:rFonts w:hint="cs"/>
          <w:rtl/>
          <w:lang w:eastAsia="he-IL"/>
        </w:rPr>
        <w:t xml:space="preserve"> יודע, אתם ל</w:t>
      </w:r>
      <w:bookmarkStart w:id="36375" w:name="_ETM_Q1_2032904"/>
      <w:bookmarkEnd w:id="36375"/>
      <w:r>
        <w:rPr>
          <w:rFonts w:hint="cs"/>
          <w:rtl/>
          <w:lang w:eastAsia="he-IL"/>
        </w:rPr>
        <w:t xml:space="preserve">א </w:t>
      </w:r>
      <w:bookmarkStart w:id="36376" w:name="_ETM_Q1_2031654"/>
      <w:bookmarkEnd w:id="36376"/>
      <w:r>
        <w:rPr>
          <w:rFonts w:hint="cs"/>
          <w:rtl/>
          <w:lang w:eastAsia="he-IL"/>
        </w:rPr>
        <w:t>רציתם לשתף פעו</w:t>
      </w:r>
      <w:bookmarkStart w:id="36377" w:name="_ETM_Q1_2035154"/>
      <w:bookmarkEnd w:id="36377"/>
      <w:r>
        <w:rPr>
          <w:rFonts w:hint="cs"/>
          <w:rtl/>
          <w:lang w:eastAsia="he-IL"/>
        </w:rPr>
        <w:t xml:space="preserve">לה </w:t>
      </w:r>
      <w:bookmarkStart w:id="36378" w:name="_ETM_Q1_2033904"/>
      <w:bookmarkEnd w:id="36378"/>
      <w:r>
        <w:rPr>
          <w:rFonts w:hint="cs"/>
          <w:rtl/>
          <w:lang w:eastAsia="he-IL"/>
        </w:rPr>
        <w:t>כדי להגיד שזה - - -</w:t>
      </w:r>
      <w:bookmarkStart w:id="36379" w:name="_ETM_Q1_2036654"/>
      <w:bookmarkEnd w:id="36379"/>
    </w:p>
    <w:p w14:paraId="2EDD17B7" w14:textId="77777777" w:rsidR="00F7512C" w:rsidRPr="00F7512C" w:rsidRDefault="00F7512C" w:rsidP="00F7512C">
      <w:pPr>
        <w:rPr>
          <w:rtl/>
          <w:lang w:eastAsia="he-IL"/>
        </w:rPr>
      </w:pPr>
    </w:p>
    <w:p w14:paraId="6D9FDAEE" w14:textId="033412FA" w:rsidR="00F7512C" w:rsidRDefault="00F7512C" w:rsidP="00F7512C">
      <w:pPr>
        <w:pStyle w:val="a4"/>
        <w:keepNext/>
        <w:rPr>
          <w:rtl/>
        </w:rPr>
      </w:pPr>
      <w:bookmarkStart w:id="36380" w:name="ET_speaker_5787_2925"/>
      <w:r w:rsidRPr="00F7512C">
        <w:rPr>
          <w:rStyle w:val="TagStyle"/>
          <w:rtl/>
        </w:rPr>
        <w:t xml:space="preserve"> &lt;&lt; דוב</w:t>
      </w:r>
      <w:bookmarkStart w:id="36381" w:name="_ETM_Q1_2037404"/>
      <w:bookmarkEnd w:id="36381"/>
      <w:r w:rsidRPr="00F7512C">
        <w:rPr>
          <w:rStyle w:val="TagStyle"/>
          <w:rtl/>
        </w:rPr>
        <w:t xml:space="preserve">ר &gt;&gt; </w:t>
      </w:r>
      <w:r>
        <w:rPr>
          <w:rtl/>
        </w:rPr>
        <w:t>יוראי להב הרצנו (יש עתיד):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80"/>
    </w:p>
    <w:p w14:paraId="543A9C71" w14:textId="77777777" w:rsidR="00F7512C" w:rsidRPr="00F7512C" w:rsidRDefault="00F7512C" w:rsidP="00F7512C">
      <w:pPr>
        <w:rPr>
          <w:rtl/>
          <w:lang w:eastAsia="he-IL"/>
        </w:rPr>
      </w:pPr>
      <w:bookmarkStart w:id="36382" w:name="_ETM_Q1_2036905"/>
      <w:bookmarkStart w:id="36383" w:name="_ETM_Q1_2035403"/>
      <w:bookmarkEnd w:id="36382"/>
      <w:bookmarkEnd w:id="36383"/>
    </w:p>
    <w:p w14:paraId="65A4FCF4" w14:textId="5E9D4510" w:rsidR="00F7512C" w:rsidRDefault="008F7F65" w:rsidP="00F7512C">
      <w:pPr>
        <w:rPr>
          <w:rtl/>
          <w:lang w:eastAsia="he-IL"/>
        </w:rPr>
      </w:pPr>
      <w:bookmarkStart w:id="36384" w:name="_ETM_Q1_2031655"/>
      <w:bookmarkEnd w:id="36384"/>
      <w:r>
        <w:rPr>
          <w:rFonts w:hint="cs"/>
          <w:rtl/>
          <w:lang w:eastAsia="he-IL"/>
        </w:rPr>
        <w:t xml:space="preserve">אם אתה חושב שראוי להוסיף עוד 10 מיליון </w:t>
      </w:r>
      <w:bookmarkStart w:id="36385" w:name="_ETM_Q1_2035404"/>
      <w:r w:rsidR="00F7512C">
        <w:rPr>
          <w:rFonts w:hint="cs"/>
          <w:rtl/>
          <w:lang w:eastAsia="he-IL"/>
        </w:rPr>
        <w:t xml:space="preserve">לעידוד התעסוקה </w:t>
      </w:r>
      <w:bookmarkStart w:id="36386" w:name="_ETM_Q1_2036155"/>
      <w:bookmarkStart w:id="36387" w:name="_ETM_Q1_2035402"/>
      <w:bookmarkStart w:id="36388" w:name="_ETM_Q1_2036405"/>
      <w:bookmarkStart w:id="36389" w:name="_ETM_Q1_2036655"/>
      <w:bookmarkEnd w:id="36386"/>
      <w:bookmarkEnd w:id="36387"/>
      <w:bookmarkEnd w:id="36388"/>
      <w:bookmarkEnd w:id="36389"/>
      <w:r w:rsidR="00F7512C">
        <w:rPr>
          <w:rFonts w:hint="cs"/>
          <w:rtl/>
          <w:lang w:eastAsia="he-IL"/>
        </w:rPr>
        <w:t>אז</w:t>
      </w:r>
      <w:bookmarkStart w:id="36390" w:name="_ETM_Q1_2038654"/>
      <w:bookmarkEnd w:id="36390"/>
      <w:r w:rsidR="00F7512C">
        <w:rPr>
          <w:rFonts w:hint="cs"/>
          <w:rtl/>
          <w:lang w:eastAsia="he-IL"/>
        </w:rPr>
        <w:t xml:space="preserve"> תעשה את זה.</w:t>
      </w:r>
      <w:bookmarkStart w:id="36391" w:name="_ETM_Q1_2039151"/>
      <w:bookmarkStart w:id="36392" w:name="_ETM_Q1_2039656"/>
      <w:bookmarkEnd w:id="36391"/>
      <w:bookmarkEnd w:id="36392"/>
    </w:p>
    <w:p w14:paraId="17F3B49D" w14:textId="77777777" w:rsidR="00F7512C" w:rsidRDefault="00F7512C" w:rsidP="00F7512C">
      <w:pPr>
        <w:rPr>
          <w:rtl/>
          <w:lang w:eastAsia="he-IL"/>
        </w:rPr>
      </w:pPr>
      <w:bookmarkStart w:id="36393" w:name="_ETM_Q1_2040156"/>
      <w:bookmarkStart w:id="36394" w:name="_ETM_Q1_2038156"/>
      <w:bookmarkEnd w:id="36393"/>
      <w:bookmarkEnd w:id="36394"/>
    </w:p>
    <w:p w14:paraId="7804BD8F" w14:textId="4D82CE61" w:rsidR="00F7512C" w:rsidRDefault="00F7512C" w:rsidP="00F7512C">
      <w:pPr>
        <w:pStyle w:val="af6"/>
        <w:keepNext/>
        <w:rPr>
          <w:rtl/>
        </w:rPr>
      </w:pPr>
      <w:bookmarkStart w:id="36395" w:name="ET_yor_6162_2922"/>
      <w:r w:rsidRPr="00F7512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75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95"/>
    </w:p>
    <w:p w14:paraId="685BB66A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3ACB7DD0" w14:textId="77777777" w:rsidR="00F7512C" w:rsidRDefault="00F7512C" w:rsidP="00F7512C">
      <w:pPr>
        <w:rPr>
          <w:rtl/>
          <w:lang w:eastAsia="he-IL"/>
        </w:rPr>
      </w:pPr>
      <w:bookmarkStart w:id="36396" w:name="_ETM_Q1_2038403"/>
      <w:bookmarkEnd w:id="36396"/>
      <w:r>
        <w:rPr>
          <w:rFonts w:hint="cs"/>
          <w:rtl/>
          <w:lang w:eastAsia="he-IL"/>
        </w:rPr>
        <w:t>ס</w:t>
      </w:r>
      <w:bookmarkStart w:id="36397" w:name="_ETM_Q1_2036902"/>
      <w:bookmarkEnd w:id="36397"/>
      <w:r>
        <w:rPr>
          <w:rFonts w:hint="cs"/>
          <w:rtl/>
          <w:lang w:eastAsia="he-IL"/>
        </w:rPr>
        <w:t>ליחה</w:t>
      </w:r>
      <w:bookmarkStart w:id="36398" w:name="_ETM_Q1_2037153"/>
      <w:bookmarkEnd w:id="36398"/>
      <w:r>
        <w:rPr>
          <w:rFonts w:hint="cs"/>
          <w:rtl/>
          <w:lang w:eastAsia="he-IL"/>
        </w:rPr>
        <w:t xml:space="preserve">, אתם דיברתם </w:t>
      </w:r>
      <w:bookmarkStart w:id="36399" w:name="_ETM_Q1_2020153"/>
      <w:bookmarkEnd w:id="36399"/>
      <w:r>
        <w:rPr>
          <w:rFonts w:hint="cs"/>
          <w:rtl/>
          <w:lang w:eastAsia="he-IL"/>
        </w:rPr>
        <w:t>פה בלי הפסקה</w:t>
      </w:r>
      <w:bookmarkStart w:id="36400" w:name="_ETM_Q1_2037906"/>
      <w:bookmarkEnd w:id="36400"/>
      <w:r>
        <w:rPr>
          <w:rFonts w:hint="cs"/>
          <w:rtl/>
          <w:lang w:eastAsia="he-IL"/>
        </w:rPr>
        <w:t xml:space="preserve"> רבע שעה אז תיתן</w:t>
      </w:r>
      <w:bookmarkStart w:id="36401" w:name="_ETM_Q1_2038906"/>
      <w:bookmarkEnd w:id="36401"/>
      <w:r>
        <w:rPr>
          <w:rFonts w:hint="cs"/>
          <w:rtl/>
          <w:lang w:eastAsia="he-IL"/>
        </w:rPr>
        <w:t xml:space="preserve"> לי לדבר.</w:t>
      </w:r>
      <w:bookmarkStart w:id="36402" w:name="_ETM_Q1_2040155"/>
      <w:bookmarkEnd w:id="36402"/>
      <w:r>
        <w:rPr>
          <w:rFonts w:hint="cs"/>
          <w:rtl/>
          <w:lang w:eastAsia="he-IL"/>
        </w:rPr>
        <w:t xml:space="preserve"> </w:t>
      </w:r>
      <w:bookmarkStart w:id="36403" w:name="_ETM_Q1_2038655"/>
      <w:bookmarkEnd w:id="36403"/>
    </w:p>
    <w:p w14:paraId="3E70267D" w14:textId="77777777" w:rsidR="00F7512C" w:rsidRDefault="00F7512C" w:rsidP="00F7512C">
      <w:pPr>
        <w:rPr>
          <w:rtl/>
          <w:lang w:eastAsia="he-IL"/>
        </w:rPr>
      </w:pPr>
      <w:bookmarkStart w:id="36404" w:name="_ETM_Q1_2038905"/>
      <w:bookmarkStart w:id="36405" w:name="_ETM_Q1_2039905"/>
      <w:bookmarkEnd w:id="36404"/>
      <w:bookmarkEnd w:id="36405"/>
    </w:p>
    <w:p w14:paraId="52CC1448" w14:textId="1952A838" w:rsidR="00F7512C" w:rsidRDefault="00F7512C" w:rsidP="00F7512C">
      <w:pPr>
        <w:pStyle w:val="a4"/>
        <w:keepNext/>
        <w:rPr>
          <w:rtl/>
        </w:rPr>
      </w:pPr>
      <w:bookmarkStart w:id="36406" w:name="ET_speaker_5787_2927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06"/>
    </w:p>
    <w:p w14:paraId="3ABE5ED0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4FAC7F4D" w14:textId="77777777" w:rsidR="00F7512C" w:rsidRDefault="00F7512C" w:rsidP="00F7512C">
      <w:pPr>
        <w:rPr>
          <w:rtl/>
          <w:lang w:eastAsia="he-IL"/>
        </w:rPr>
      </w:pPr>
      <w:bookmarkStart w:id="36407" w:name="_ETM_Q1_2042405"/>
      <w:bookmarkStart w:id="36408" w:name="_ETM_Q1_2041405"/>
      <w:bookmarkStart w:id="36409" w:name="_ETM_Q1_2039655"/>
      <w:bookmarkEnd w:id="36407"/>
      <w:bookmarkEnd w:id="36408"/>
      <w:bookmarkEnd w:id="36409"/>
      <w:r>
        <w:rPr>
          <w:rFonts w:hint="cs"/>
          <w:rtl/>
          <w:lang w:eastAsia="he-IL"/>
        </w:rPr>
        <w:t>א</w:t>
      </w:r>
      <w:bookmarkStart w:id="36410" w:name="_ETM_Q1_2038155"/>
      <w:bookmarkEnd w:id="36410"/>
      <w:r>
        <w:rPr>
          <w:rFonts w:hint="cs"/>
          <w:rtl/>
          <w:lang w:eastAsia="he-IL"/>
        </w:rPr>
        <w:t>תה צר</w:t>
      </w:r>
      <w:bookmarkStart w:id="36411" w:name="_ETM_Q1_2039155"/>
      <w:bookmarkEnd w:id="36411"/>
      <w:r>
        <w:rPr>
          <w:rFonts w:hint="cs"/>
          <w:rtl/>
          <w:lang w:eastAsia="he-IL"/>
        </w:rPr>
        <w:t xml:space="preserve">יך </w:t>
      </w:r>
      <w:bookmarkStart w:id="36412" w:name="_ETM_Q1_2032155"/>
      <w:bookmarkEnd w:id="36412"/>
      <w:r>
        <w:rPr>
          <w:rFonts w:hint="cs"/>
          <w:rtl/>
          <w:lang w:eastAsia="he-IL"/>
        </w:rPr>
        <w:t xml:space="preserve">את האישור של האופוזיציה לעשות את זה? </w:t>
      </w:r>
    </w:p>
    <w:p w14:paraId="1F67BB51" w14:textId="77777777" w:rsidR="00F7512C" w:rsidRDefault="00F7512C" w:rsidP="00F7512C">
      <w:pPr>
        <w:rPr>
          <w:rtl/>
          <w:lang w:eastAsia="he-IL"/>
        </w:rPr>
      </w:pPr>
      <w:bookmarkStart w:id="36413" w:name="_ETM_Q1_2027905"/>
      <w:bookmarkStart w:id="36414" w:name="_ETM_Q1_2028655"/>
      <w:bookmarkEnd w:id="36385"/>
      <w:bookmarkEnd w:id="36413"/>
      <w:bookmarkEnd w:id="36414"/>
    </w:p>
    <w:p w14:paraId="697392CE" w14:textId="479B480E" w:rsidR="00F7512C" w:rsidRDefault="00F7512C" w:rsidP="00F7512C">
      <w:pPr>
        <w:pStyle w:val="a4"/>
        <w:keepNext/>
        <w:rPr>
          <w:rtl/>
        </w:rPr>
      </w:pPr>
      <w:bookmarkStart w:id="36415" w:name="ET_speaker_6236_2928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15"/>
    </w:p>
    <w:p w14:paraId="096678E5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3B3957CE" w14:textId="2D151136" w:rsidR="00F7512C" w:rsidRDefault="00F7512C" w:rsidP="00F7512C">
      <w:pPr>
        <w:rPr>
          <w:rtl/>
          <w:lang w:eastAsia="he-IL"/>
        </w:rPr>
      </w:pPr>
      <w:bookmarkStart w:id="36416" w:name="_ETM_Q1_2046405"/>
      <w:bookmarkStart w:id="36417" w:name="_ETM_Q1_2047155"/>
      <w:bookmarkEnd w:id="36416"/>
      <w:bookmarkEnd w:id="36417"/>
      <w:r>
        <w:rPr>
          <w:rFonts w:hint="cs"/>
          <w:rtl/>
          <w:lang w:eastAsia="he-IL"/>
        </w:rPr>
        <w:t>נ</w:t>
      </w:r>
      <w:bookmarkStart w:id="36418" w:name="_ETM_Q1_2045655"/>
      <w:bookmarkEnd w:id="36418"/>
      <w:r>
        <w:rPr>
          <w:rFonts w:hint="cs"/>
          <w:rtl/>
          <w:lang w:eastAsia="he-IL"/>
        </w:rPr>
        <w:t>י</w:t>
      </w:r>
      <w:bookmarkStart w:id="36419" w:name="_ETM_Q1_2044155"/>
      <w:bookmarkEnd w:id="36419"/>
      <w:r>
        <w:rPr>
          <w:rFonts w:hint="cs"/>
          <w:rtl/>
          <w:lang w:eastAsia="he-IL"/>
        </w:rPr>
        <w:t>סים, ע</w:t>
      </w:r>
      <w:bookmarkStart w:id="36420" w:name="_ETM_Q1_2041154"/>
      <w:bookmarkEnd w:id="36420"/>
      <w:r>
        <w:rPr>
          <w:rFonts w:hint="cs"/>
          <w:rtl/>
          <w:lang w:eastAsia="he-IL"/>
        </w:rPr>
        <w:t>ל</w:t>
      </w:r>
      <w:bookmarkStart w:id="36421" w:name="_ETM_Q1_2040403"/>
      <w:bookmarkStart w:id="36422" w:name="_ETM_Q1_2038903"/>
      <w:bookmarkEnd w:id="36421"/>
      <w:bookmarkEnd w:id="36422"/>
      <w:r>
        <w:rPr>
          <w:rFonts w:hint="cs"/>
          <w:rtl/>
          <w:lang w:eastAsia="he-IL"/>
        </w:rPr>
        <w:t xml:space="preserve"> כל</w:t>
      </w:r>
      <w:bookmarkStart w:id="36423" w:name="_ETM_Q1_2037654"/>
      <w:bookmarkStart w:id="36424" w:name="_ETM_Q1_2036156"/>
      <w:bookmarkEnd w:id="36423"/>
      <w:bookmarkEnd w:id="36424"/>
      <w:r>
        <w:rPr>
          <w:rFonts w:hint="cs"/>
          <w:rtl/>
          <w:lang w:eastAsia="he-IL"/>
        </w:rPr>
        <w:t xml:space="preserve"> </w:t>
      </w:r>
      <w:bookmarkStart w:id="36425" w:name="_ETM_Q1_2036653"/>
      <w:bookmarkEnd w:id="36425"/>
      <w:r>
        <w:rPr>
          <w:rFonts w:hint="cs"/>
          <w:rtl/>
          <w:lang w:eastAsia="he-IL"/>
        </w:rPr>
        <w:t xml:space="preserve">מה שתיקנת לחיוב </w:t>
      </w:r>
      <w:bookmarkStart w:id="36426" w:name="_ETM_Q1_2039902"/>
      <w:bookmarkEnd w:id="36426"/>
      <w:r>
        <w:rPr>
          <w:rFonts w:hint="cs"/>
          <w:rtl/>
          <w:lang w:eastAsia="he-IL"/>
        </w:rPr>
        <w:t>אמרנו לך "כל</w:t>
      </w:r>
      <w:bookmarkStart w:id="36427" w:name="_ETM_Q1_2044406"/>
      <w:bookmarkStart w:id="36428" w:name="_ETM_Q1_2043156"/>
      <w:bookmarkEnd w:id="36427"/>
      <w:bookmarkEnd w:id="36428"/>
      <w:r>
        <w:rPr>
          <w:rFonts w:hint="cs"/>
          <w:rtl/>
          <w:lang w:eastAsia="he-IL"/>
        </w:rPr>
        <w:t xml:space="preserve"> ה</w:t>
      </w:r>
      <w:bookmarkStart w:id="36429" w:name="_ETM_Q1_2044404"/>
      <w:bookmarkStart w:id="36430" w:name="_ETM_Q1_2043402"/>
      <w:bookmarkEnd w:id="36429"/>
      <w:bookmarkEnd w:id="36430"/>
      <w:r>
        <w:rPr>
          <w:rFonts w:hint="cs"/>
          <w:rtl/>
          <w:lang w:eastAsia="he-IL"/>
        </w:rPr>
        <w:t>כב</w:t>
      </w:r>
      <w:bookmarkStart w:id="36431" w:name="_ETM_Q1_2041653"/>
      <w:bookmarkEnd w:id="36431"/>
      <w:r>
        <w:rPr>
          <w:rFonts w:hint="cs"/>
          <w:rtl/>
          <w:lang w:eastAsia="he-IL"/>
        </w:rPr>
        <w:t>וד</w:t>
      </w:r>
      <w:bookmarkStart w:id="36432" w:name="_ETM_Q1_2039904"/>
      <w:bookmarkStart w:id="36433" w:name="_ETM_Q1_2038404"/>
      <w:bookmarkEnd w:id="36432"/>
      <w:bookmarkEnd w:id="36433"/>
      <w:r>
        <w:rPr>
          <w:rFonts w:hint="cs"/>
          <w:rtl/>
          <w:lang w:eastAsia="he-IL"/>
        </w:rPr>
        <w:t xml:space="preserve">". מה אתה רוצה? </w:t>
      </w:r>
      <w:bookmarkStart w:id="36434" w:name="_ETM_Q1_2041655"/>
      <w:bookmarkEnd w:id="36434"/>
    </w:p>
    <w:p w14:paraId="56DEBEF0" w14:textId="77777777" w:rsidR="00F7512C" w:rsidRDefault="00F7512C" w:rsidP="00F7512C">
      <w:pPr>
        <w:rPr>
          <w:rtl/>
          <w:lang w:eastAsia="he-IL"/>
        </w:rPr>
      </w:pPr>
      <w:bookmarkStart w:id="36435" w:name="_ETM_Q1_2042155"/>
      <w:bookmarkStart w:id="36436" w:name="_ETM_Q1_2044655"/>
      <w:bookmarkStart w:id="36437" w:name="_ETM_Q1_2042905"/>
      <w:bookmarkEnd w:id="36435"/>
      <w:bookmarkEnd w:id="36436"/>
      <w:bookmarkEnd w:id="36437"/>
    </w:p>
    <w:p w14:paraId="2607018D" w14:textId="74E6EF3C" w:rsidR="00F7512C" w:rsidRDefault="00F7512C" w:rsidP="00F7512C">
      <w:pPr>
        <w:pStyle w:val="a4"/>
        <w:keepNext/>
        <w:rPr>
          <w:rtl/>
        </w:rPr>
      </w:pPr>
      <w:bookmarkStart w:id="36438" w:name="ET_speaker_5787_2930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38"/>
    </w:p>
    <w:p w14:paraId="440C3BD8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4DF8C4F4" w14:textId="6C51DFD2" w:rsidR="00F7512C" w:rsidRDefault="00F7512C" w:rsidP="00F7512C">
      <w:pPr>
        <w:rPr>
          <w:rtl/>
          <w:lang w:eastAsia="he-IL"/>
        </w:rPr>
      </w:pPr>
      <w:bookmarkStart w:id="36439" w:name="_ETM_Q1_2045905"/>
      <w:bookmarkStart w:id="36440" w:name="_ETM_Q1_2046155"/>
      <w:bookmarkStart w:id="36441" w:name="_ETM_Q1_2044405"/>
      <w:bookmarkEnd w:id="36439"/>
      <w:bookmarkEnd w:id="36440"/>
      <w:bookmarkEnd w:id="36441"/>
      <w:r>
        <w:rPr>
          <w:rFonts w:hint="cs"/>
          <w:rtl/>
          <w:lang w:eastAsia="he-IL"/>
        </w:rPr>
        <w:t>א</w:t>
      </w:r>
      <w:bookmarkStart w:id="36442" w:name="_ETM_Q1_2042655"/>
      <w:bookmarkEnd w:id="36442"/>
      <w:r>
        <w:rPr>
          <w:rFonts w:hint="cs"/>
          <w:rtl/>
          <w:lang w:eastAsia="he-IL"/>
        </w:rPr>
        <w:t>נ</w:t>
      </w:r>
      <w:bookmarkStart w:id="36443" w:name="_ETM_Q1_2040904"/>
      <w:bookmarkEnd w:id="36443"/>
      <w:r>
        <w:rPr>
          <w:rFonts w:hint="cs"/>
          <w:rtl/>
          <w:lang w:eastAsia="he-IL"/>
        </w:rPr>
        <w:t xml:space="preserve">חנו מתנגדים לתקציב המושחת הזה. </w:t>
      </w:r>
      <w:bookmarkStart w:id="36444" w:name="_ETM_Q1_2045904"/>
      <w:bookmarkStart w:id="36445" w:name="_ETM_Q1_2043904"/>
      <w:bookmarkEnd w:id="36444"/>
      <w:bookmarkEnd w:id="36445"/>
    </w:p>
    <w:p w14:paraId="726A0972" w14:textId="77777777" w:rsidR="00F7512C" w:rsidRPr="00F7512C" w:rsidRDefault="00F7512C" w:rsidP="00F7512C">
      <w:pPr>
        <w:rPr>
          <w:rtl/>
          <w:lang w:eastAsia="he-IL"/>
        </w:rPr>
      </w:pPr>
    </w:p>
    <w:p w14:paraId="21DD748D" w14:textId="3A49C20C" w:rsidR="00F7512C" w:rsidRDefault="00F7512C" w:rsidP="00F7512C">
      <w:pPr>
        <w:pStyle w:val="af6"/>
        <w:keepNext/>
        <w:rPr>
          <w:rtl/>
        </w:rPr>
      </w:pPr>
      <w:bookmarkStart w:id="36446" w:name="ET_yor_6162_2929"/>
      <w:r w:rsidRPr="00F7512C">
        <w:rPr>
          <w:rStyle w:val="TagStyle"/>
          <w:rtl/>
        </w:rPr>
        <w:t xml:space="preserve"> &lt;&lt; יור </w:t>
      </w:r>
      <w:bookmarkStart w:id="36447" w:name="_ETM_Q1_2044654"/>
      <w:bookmarkEnd w:id="36447"/>
      <w:r w:rsidRPr="00F7512C">
        <w:rPr>
          <w:rStyle w:val="TagStyle"/>
          <w:rtl/>
        </w:rPr>
        <w:t xml:space="preserve">&gt;&gt; </w:t>
      </w:r>
      <w:r>
        <w:rPr>
          <w:rtl/>
        </w:rPr>
        <w:t>היו"ר ניסים ואטורי:</w:t>
      </w:r>
      <w:r w:rsidRPr="00F75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46"/>
    </w:p>
    <w:p w14:paraId="1FF75F79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108D48F4" w14:textId="1114357F" w:rsidR="00F7512C" w:rsidRDefault="00F7512C" w:rsidP="00F7512C">
      <w:pPr>
        <w:rPr>
          <w:rtl/>
          <w:lang w:eastAsia="he-IL"/>
        </w:rPr>
      </w:pPr>
      <w:bookmarkStart w:id="36448" w:name="_ETM_Q1_2045405"/>
      <w:bookmarkStart w:id="36449" w:name="_ETM_Q1_2045404"/>
      <w:bookmarkEnd w:id="36448"/>
      <w:bookmarkEnd w:id="36449"/>
      <w:r>
        <w:rPr>
          <w:rFonts w:hint="cs"/>
          <w:rtl/>
          <w:lang w:eastAsia="he-IL"/>
        </w:rPr>
        <w:t xml:space="preserve">בקיצור, </w:t>
      </w:r>
      <w:bookmarkStart w:id="36450" w:name="_ETM_Q1_2045154"/>
      <w:bookmarkEnd w:id="36450"/>
      <w:r>
        <w:rPr>
          <w:rFonts w:hint="cs"/>
          <w:rtl/>
          <w:lang w:eastAsia="he-IL"/>
        </w:rPr>
        <w:t>אני מציע שגם הדוברים</w:t>
      </w:r>
      <w:bookmarkStart w:id="36451" w:name="_ETM_Q1_2046655"/>
      <w:bookmarkStart w:id="36452" w:name="_ETM_Q1_2044904"/>
      <w:bookmarkEnd w:id="36451"/>
      <w:bookmarkEnd w:id="36452"/>
      <w:r>
        <w:rPr>
          <w:rFonts w:hint="cs"/>
          <w:rtl/>
          <w:lang w:eastAsia="he-IL"/>
        </w:rPr>
        <w:t xml:space="preserve"> שלכם בתקשורת </w:t>
      </w:r>
      <w:bookmarkStart w:id="36453" w:name="_ETM_Q1_2047656"/>
      <w:bookmarkEnd w:id="36453"/>
      <w:r>
        <w:rPr>
          <w:rFonts w:hint="cs"/>
          <w:rtl/>
          <w:lang w:eastAsia="he-IL"/>
        </w:rPr>
        <w:t xml:space="preserve">בערוצים </w:t>
      </w:r>
      <w:bookmarkStart w:id="36454" w:name="_ETM_Q1_2047905"/>
      <w:bookmarkStart w:id="36455" w:name="_ETM_Q1_2046156"/>
      <w:bookmarkEnd w:id="36454"/>
      <w:bookmarkEnd w:id="36455"/>
      <w:r>
        <w:rPr>
          <w:rFonts w:hint="cs"/>
          <w:rtl/>
          <w:lang w:eastAsia="he-IL"/>
        </w:rPr>
        <w:t>- - -</w:t>
      </w:r>
      <w:bookmarkStart w:id="36456" w:name="_ETM_Q1_2046652"/>
      <w:bookmarkEnd w:id="36456"/>
    </w:p>
    <w:p w14:paraId="17A54629" w14:textId="77777777" w:rsidR="008F7F65" w:rsidRDefault="008F7F65" w:rsidP="00330CB5">
      <w:pPr>
        <w:rPr>
          <w:rtl/>
          <w:lang w:eastAsia="he-IL"/>
        </w:rPr>
      </w:pPr>
    </w:p>
    <w:p w14:paraId="6C516EB8" w14:textId="0B1187DA" w:rsidR="00F7512C" w:rsidRPr="00F7512C" w:rsidRDefault="00F7512C" w:rsidP="00F7512C">
      <w:pPr>
        <w:pStyle w:val="a4"/>
        <w:keepNext/>
        <w:rPr>
          <w:rtl/>
        </w:rPr>
      </w:pPr>
      <w:bookmarkStart w:id="36457" w:name="ET_speaker_6236_2931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6458" w:name="_ETM_Q1_2049652"/>
      <w:bookmarkStart w:id="36459" w:name="_ETM_Q1_2050151"/>
      <w:bookmarkEnd w:id="36457"/>
      <w:bookmarkEnd w:id="36458"/>
      <w:bookmarkEnd w:id="36459"/>
    </w:p>
    <w:p w14:paraId="0C5E7D39" w14:textId="77777777" w:rsidR="008F7F65" w:rsidRDefault="008F7F65" w:rsidP="00330CB5">
      <w:pPr>
        <w:rPr>
          <w:rtl/>
          <w:lang w:eastAsia="he-IL"/>
        </w:rPr>
      </w:pPr>
      <w:bookmarkStart w:id="36460" w:name="_ETM_Q1_2051151"/>
      <w:bookmarkEnd w:id="36460"/>
    </w:p>
    <w:p w14:paraId="539851D5" w14:textId="133836C3" w:rsidR="008F7F65" w:rsidRDefault="008F7F65" w:rsidP="00330C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ערוצים? על מה אתה מדבר? </w:t>
      </w:r>
    </w:p>
    <w:p w14:paraId="1697F1DB" w14:textId="77777777" w:rsidR="008F7F65" w:rsidRDefault="008F7F65" w:rsidP="00330CB5">
      <w:pPr>
        <w:rPr>
          <w:rtl/>
          <w:lang w:eastAsia="he-IL"/>
        </w:rPr>
      </w:pPr>
    </w:p>
    <w:p w14:paraId="44B348AC" w14:textId="5C373E1F" w:rsidR="00F7512C" w:rsidRDefault="00F7512C" w:rsidP="00F7512C">
      <w:pPr>
        <w:pStyle w:val="af6"/>
        <w:keepNext/>
        <w:rPr>
          <w:rtl/>
        </w:rPr>
      </w:pPr>
      <w:bookmarkStart w:id="36461" w:name="ET_yor_6162_2923"/>
      <w:r w:rsidRPr="00F7512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75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61"/>
    </w:p>
    <w:p w14:paraId="7FD5354A" w14:textId="77777777" w:rsidR="00F7512C" w:rsidRPr="00F7512C" w:rsidRDefault="00F7512C" w:rsidP="00F7512C">
      <w:pPr>
        <w:ind w:firstLine="0"/>
        <w:rPr>
          <w:rtl/>
          <w:lang w:eastAsia="he-IL"/>
        </w:rPr>
      </w:pPr>
    </w:p>
    <w:p w14:paraId="75DF3151" w14:textId="118C0E2A" w:rsidR="008F7F65" w:rsidRDefault="008F7F65" w:rsidP="00330C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שלפחות תדברו אמת בחוץ</w:t>
      </w:r>
      <w:bookmarkStart w:id="36462" w:name="_ETM_Q1_2058151"/>
      <w:bookmarkEnd w:id="36462"/>
      <w:r w:rsidR="00F7512C">
        <w:rPr>
          <w:rFonts w:hint="cs"/>
          <w:rtl/>
          <w:lang w:eastAsia="he-IL"/>
        </w:rPr>
        <w:t xml:space="preserve"> ולא תספרו סיפורים</w:t>
      </w:r>
      <w:bookmarkStart w:id="36463" w:name="_ETM_Q1_2057902"/>
      <w:bookmarkStart w:id="36464" w:name="_ETM_Q1_2056151"/>
      <w:bookmarkEnd w:id="36463"/>
      <w:bookmarkEnd w:id="36464"/>
      <w:r w:rsidR="00F7512C">
        <w:rPr>
          <w:rFonts w:hint="cs"/>
          <w:rtl/>
          <w:lang w:eastAsia="he-IL"/>
        </w:rPr>
        <w:t xml:space="preserve"> כשהעיקר זה ל</w:t>
      </w:r>
      <w:bookmarkStart w:id="36465" w:name="_ETM_Q1_2057652"/>
      <w:bookmarkEnd w:id="36465"/>
      <w:r w:rsidR="00F7512C">
        <w:rPr>
          <w:rFonts w:hint="cs"/>
          <w:rtl/>
          <w:lang w:eastAsia="he-IL"/>
        </w:rPr>
        <w:t>ת</w:t>
      </w:r>
      <w:bookmarkStart w:id="36466" w:name="_ETM_Q1_2054403"/>
      <w:bookmarkEnd w:id="36466"/>
      <w:r w:rsidR="00F7512C">
        <w:rPr>
          <w:rFonts w:hint="cs"/>
          <w:rtl/>
          <w:lang w:eastAsia="he-IL"/>
        </w:rPr>
        <w:t>קוף</w:t>
      </w:r>
      <w:bookmarkStart w:id="36467" w:name="_ETM_Q1_2053154"/>
      <w:bookmarkEnd w:id="36467"/>
      <w:r w:rsidR="00F7512C">
        <w:rPr>
          <w:rFonts w:hint="cs"/>
          <w:rtl/>
          <w:lang w:eastAsia="he-IL"/>
        </w:rPr>
        <w:t xml:space="preserve"> את הממשלה. </w:t>
      </w:r>
      <w:bookmarkStart w:id="36468" w:name="_ETM_Q1_2058905"/>
      <w:bookmarkEnd w:id="36468"/>
      <w:r w:rsidR="00F7512C">
        <w:rPr>
          <w:rFonts w:hint="cs"/>
          <w:rtl/>
          <w:lang w:eastAsia="he-IL"/>
        </w:rPr>
        <w:t>תודה רבה</w:t>
      </w:r>
      <w:bookmarkStart w:id="36469" w:name="_ETM_Q1_2057654"/>
      <w:bookmarkEnd w:id="36469"/>
      <w:r w:rsidR="00F7512C">
        <w:rPr>
          <w:rFonts w:hint="cs"/>
          <w:rtl/>
          <w:lang w:eastAsia="he-IL"/>
        </w:rPr>
        <w:t>,</w:t>
      </w:r>
      <w:bookmarkStart w:id="36470" w:name="_ETM_Q1_2058654"/>
      <w:bookmarkEnd w:id="36470"/>
      <w:r w:rsidR="00F7512C">
        <w:rPr>
          <w:rFonts w:hint="cs"/>
          <w:rtl/>
          <w:lang w:eastAsia="he-IL"/>
        </w:rPr>
        <w:t xml:space="preserve"> אנחנ</w:t>
      </w:r>
      <w:bookmarkStart w:id="36471" w:name="_ETM_Q1_2058404"/>
      <w:bookmarkEnd w:id="36471"/>
      <w:r w:rsidR="00F7512C">
        <w:rPr>
          <w:rFonts w:hint="cs"/>
          <w:rtl/>
          <w:lang w:eastAsia="he-IL"/>
        </w:rPr>
        <w:t>ו נעבור להצבעו</w:t>
      </w:r>
      <w:bookmarkStart w:id="36472" w:name="_ETM_Q1_2059654"/>
      <w:bookmarkEnd w:id="36472"/>
      <w:r w:rsidR="00F7512C">
        <w:rPr>
          <w:rFonts w:hint="cs"/>
          <w:rtl/>
          <w:lang w:eastAsia="he-IL"/>
        </w:rPr>
        <w:t>ת</w:t>
      </w:r>
      <w:bookmarkStart w:id="36473" w:name="_ETM_Q1_2059154"/>
      <w:bookmarkEnd w:id="36473"/>
      <w:r w:rsidR="00F7512C">
        <w:rPr>
          <w:rFonts w:hint="cs"/>
          <w:rtl/>
          <w:lang w:eastAsia="he-IL"/>
        </w:rPr>
        <w:t>.</w:t>
      </w:r>
    </w:p>
    <w:p w14:paraId="20F8C40F" w14:textId="77777777" w:rsidR="00F7512C" w:rsidRDefault="00F7512C" w:rsidP="00330CB5">
      <w:pPr>
        <w:rPr>
          <w:rtl/>
          <w:lang w:eastAsia="he-IL"/>
        </w:rPr>
      </w:pPr>
      <w:bookmarkStart w:id="36474" w:name="_ETM_Q1_2032156"/>
      <w:bookmarkEnd w:id="36474"/>
    </w:p>
    <w:p w14:paraId="71D7A983" w14:textId="592A1FBF" w:rsidR="00F7512C" w:rsidRDefault="00F7512C" w:rsidP="00F7512C">
      <w:pPr>
        <w:pStyle w:val="a4"/>
        <w:keepNext/>
        <w:rPr>
          <w:rtl/>
        </w:rPr>
      </w:pPr>
      <w:bookmarkStart w:id="36475" w:name="ET_speaker_5787_2924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75"/>
    </w:p>
    <w:p w14:paraId="61AF3996" w14:textId="77777777" w:rsidR="00F7512C" w:rsidRPr="00F7512C" w:rsidRDefault="00F7512C" w:rsidP="00F7512C">
      <w:pPr>
        <w:ind w:firstLine="0"/>
        <w:rPr>
          <w:rtl/>
          <w:lang w:eastAsia="he-IL"/>
        </w:rPr>
      </w:pPr>
      <w:bookmarkStart w:id="36476" w:name="_ETM_Q1_2035656"/>
      <w:bookmarkStart w:id="36477" w:name="_ETM_Q1_2033906"/>
      <w:bookmarkStart w:id="36478" w:name="_ETM_Q1_2033156"/>
      <w:bookmarkStart w:id="36479" w:name="_ETM_Q1_2031406"/>
      <w:bookmarkStart w:id="36480" w:name="_ETM_Q1_2059905"/>
      <w:bookmarkEnd w:id="36476"/>
      <w:bookmarkEnd w:id="36477"/>
      <w:bookmarkEnd w:id="36478"/>
      <w:bookmarkEnd w:id="36479"/>
      <w:bookmarkEnd w:id="36480"/>
    </w:p>
    <w:p w14:paraId="14BFECF1" w14:textId="7B74782B" w:rsidR="008F7F65" w:rsidRDefault="008F7F65" w:rsidP="008F7F65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סיעתית.</w:t>
      </w:r>
    </w:p>
    <w:p w14:paraId="0DF652E8" w14:textId="77777777" w:rsidR="00F7512C" w:rsidRDefault="00F7512C" w:rsidP="008F7F65">
      <w:pPr>
        <w:rPr>
          <w:rtl/>
          <w:lang w:eastAsia="he-IL"/>
        </w:rPr>
      </w:pPr>
      <w:bookmarkStart w:id="36481" w:name="_ETM_Q1_2058405"/>
      <w:bookmarkStart w:id="36482" w:name="_ETM_Q1_2061156"/>
      <w:bookmarkEnd w:id="36481"/>
      <w:bookmarkEnd w:id="36482"/>
    </w:p>
    <w:p w14:paraId="06D177D7" w14:textId="53D0B130" w:rsidR="00F7512C" w:rsidRDefault="00F7512C" w:rsidP="00F7512C">
      <w:pPr>
        <w:pStyle w:val="a4"/>
        <w:keepNext/>
        <w:rPr>
          <w:rtl/>
        </w:rPr>
      </w:pPr>
      <w:bookmarkStart w:id="36483" w:name="ET_speaker_6367_2932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83"/>
    </w:p>
    <w:p w14:paraId="6F1DA2FC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5DD6B2F4" w14:textId="3D8E101B" w:rsidR="00F7512C" w:rsidRDefault="00F7512C" w:rsidP="00F7512C">
      <w:pPr>
        <w:rPr>
          <w:rtl/>
          <w:lang w:eastAsia="he-IL"/>
        </w:rPr>
      </w:pPr>
      <w:bookmarkStart w:id="36484" w:name="_ETM_Q1_2064161"/>
      <w:bookmarkStart w:id="36485" w:name="_ETM_Q1_2064656"/>
      <w:bookmarkStart w:id="36486" w:name="_ETM_Q1_2062656"/>
      <w:bookmarkEnd w:id="36484"/>
      <w:bookmarkEnd w:id="36485"/>
      <w:bookmarkEnd w:id="36486"/>
      <w:r>
        <w:rPr>
          <w:rFonts w:hint="cs"/>
          <w:rtl/>
          <w:lang w:eastAsia="he-IL"/>
        </w:rPr>
        <w:t>דק</w:t>
      </w:r>
      <w:bookmarkStart w:id="36487" w:name="_ETM_Q1_2061655"/>
      <w:bookmarkStart w:id="36488" w:name="_ETM_Q1_2059906"/>
      <w:bookmarkStart w:id="36489" w:name="_ETM_Q1_2058152"/>
      <w:bookmarkStart w:id="36490" w:name="_ETM_Q1_2056402"/>
      <w:bookmarkStart w:id="36491" w:name="_ETM_Q1_2054652"/>
      <w:bookmarkStart w:id="36492" w:name="_ETM_Q1_2053152"/>
      <w:bookmarkEnd w:id="36487"/>
      <w:bookmarkEnd w:id="36488"/>
      <w:bookmarkEnd w:id="36489"/>
      <w:bookmarkEnd w:id="36490"/>
      <w:bookmarkEnd w:id="36491"/>
      <w:bookmarkEnd w:id="36492"/>
      <w:r>
        <w:rPr>
          <w:rFonts w:hint="cs"/>
          <w:rtl/>
          <w:lang w:eastAsia="he-IL"/>
        </w:rPr>
        <w:t>ה</w:t>
      </w:r>
      <w:bookmarkStart w:id="36493" w:name="_ETM_Q1_2051656"/>
      <w:bookmarkEnd w:id="36493"/>
      <w:r>
        <w:rPr>
          <w:rFonts w:hint="cs"/>
          <w:rtl/>
          <w:lang w:eastAsia="he-IL"/>
        </w:rPr>
        <w:t xml:space="preserve">, אדוני. </w:t>
      </w:r>
      <w:bookmarkStart w:id="36494" w:name="_ETM_Q1_2054904"/>
      <w:bookmarkEnd w:id="36494"/>
      <w:r>
        <w:rPr>
          <w:rFonts w:hint="cs"/>
          <w:rtl/>
          <w:lang w:eastAsia="he-IL"/>
        </w:rPr>
        <w:t xml:space="preserve">אתה יכול לתת לפרוטוקול </w:t>
      </w:r>
      <w:bookmarkStart w:id="36495" w:name="_ETM_Q1_2065654"/>
      <w:bookmarkEnd w:id="36495"/>
      <w:r>
        <w:rPr>
          <w:rFonts w:hint="cs"/>
          <w:rtl/>
          <w:lang w:eastAsia="he-IL"/>
        </w:rPr>
        <w:t>- - -</w:t>
      </w:r>
      <w:bookmarkStart w:id="36496" w:name="_ETM_Q1_2064154"/>
      <w:bookmarkEnd w:id="36496"/>
    </w:p>
    <w:p w14:paraId="194C9050" w14:textId="77777777" w:rsidR="00F7512C" w:rsidRDefault="00F7512C" w:rsidP="00F7512C">
      <w:pPr>
        <w:rPr>
          <w:rtl/>
          <w:lang w:eastAsia="he-IL"/>
        </w:rPr>
      </w:pPr>
      <w:bookmarkStart w:id="36497" w:name="_ETM_Q1_2056153"/>
      <w:bookmarkEnd w:id="36497"/>
    </w:p>
    <w:p w14:paraId="7255AC67" w14:textId="522D555B" w:rsidR="00F7512C" w:rsidRDefault="00F7512C" w:rsidP="00F7512C">
      <w:pPr>
        <w:pStyle w:val="af6"/>
        <w:keepNext/>
        <w:rPr>
          <w:rtl/>
        </w:rPr>
      </w:pPr>
      <w:bookmarkStart w:id="36498" w:name="ET_yor_6162_2933"/>
      <w:r w:rsidRPr="00F7512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75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98"/>
    </w:p>
    <w:p w14:paraId="4D5AD206" w14:textId="77777777" w:rsidR="00F7512C" w:rsidRPr="00F7512C" w:rsidRDefault="00F7512C" w:rsidP="00F7512C">
      <w:pPr>
        <w:ind w:firstLine="0"/>
        <w:rPr>
          <w:rtl/>
          <w:lang w:eastAsia="he-IL"/>
        </w:rPr>
      </w:pPr>
      <w:bookmarkStart w:id="36499" w:name="_ETM_Q1_2057404"/>
      <w:bookmarkEnd w:id="36499"/>
    </w:p>
    <w:p w14:paraId="14FD3368" w14:textId="57C810E1" w:rsidR="008F7F65" w:rsidRDefault="008F7F65" w:rsidP="008F7F65">
      <w:pPr>
        <w:rPr>
          <w:rtl/>
          <w:lang w:eastAsia="he-IL"/>
        </w:rPr>
      </w:pPr>
      <w:r>
        <w:rPr>
          <w:rFonts w:hint="cs"/>
          <w:rtl/>
          <w:lang w:eastAsia="he-IL"/>
        </w:rPr>
        <w:t>חמש דקות הפסקה עד 13:45</w:t>
      </w:r>
      <w:bookmarkStart w:id="36500" w:name="_ETM_Q1_2065404"/>
      <w:bookmarkEnd w:id="36500"/>
      <w:r w:rsidR="00F7512C">
        <w:rPr>
          <w:rFonts w:hint="cs"/>
          <w:rtl/>
          <w:lang w:eastAsia="he-IL"/>
        </w:rPr>
        <w:t xml:space="preserve"> ואז הצבעה.</w:t>
      </w:r>
      <w:bookmarkStart w:id="36501" w:name="_ETM_Q1_2066404"/>
      <w:bookmarkStart w:id="36502" w:name="_ETM_Q1_2064653"/>
      <w:bookmarkEnd w:id="36501"/>
      <w:bookmarkEnd w:id="36502"/>
      <w:r w:rsidR="00F7512C">
        <w:rPr>
          <w:rFonts w:hint="cs"/>
          <w:rtl/>
          <w:lang w:eastAsia="he-IL"/>
        </w:rPr>
        <w:t xml:space="preserve"> </w:t>
      </w:r>
    </w:p>
    <w:p w14:paraId="01FD4300" w14:textId="77777777" w:rsidR="008F7F65" w:rsidRDefault="008F7F65" w:rsidP="008F7F65">
      <w:pPr>
        <w:rPr>
          <w:rtl/>
          <w:lang w:eastAsia="he-IL"/>
        </w:rPr>
      </w:pPr>
      <w:bookmarkStart w:id="36503" w:name="_ETM_Q1_2064903"/>
      <w:bookmarkEnd w:id="36503"/>
    </w:p>
    <w:p w14:paraId="01E62BBD" w14:textId="06BAACF6" w:rsidR="00F7512C" w:rsidRDefault="00F7512C" w:rsidP="00F7512C">
      <w:pPr>
        <w:pStyle w:val="a4"/>
        <w:keepNext/>
        <w:rPr>
          <w:rtl/>
        </w:rPr>
      </w:pPr>
      <w:bookmarkStart w:id="36504" w:name="ET_speaker_5765_2934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04"/>
    </w:p>
    <w:p w14:paraId="11E38F6A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428669E3" w14:textId="5F3FF9AE" w:rsidR="00F7512C" w:rsidRDefault="00F7512C" w:rsidP="00F7512C">
      <w:pPr>
        <w:rPr>
          <w:rtl/>
          <w:lang w:eastAsia="he-IL"/>
        </w:rPr>
      </w:pPr>
      <w:bookmarkStart w:id="36505" w:name="_ETM_Q1_2067653"/>
      <w:bookmarkStart w:id="36506" w:name="_ETM_Q1_2067903"/>
      <w:bookmarkEnd w:id="36505"/>
      <w:bookmarkEnd w:id="36506"/>
      <w:r>
        <w:rPr>
          <w:rFonts w:hint="cs"/>
          <w:rtl/>
          <w:lang w:eastAsia="he-IL"/>
        </w:rPr>
        <w:t>רג</w:t>
      </w:r>
      <w:bookmarkStart w:id="36507" w:name="_ETM_Q1_2068153"/>
      <w:bookmarkEnd w:id="36507"/>
      <w:r>
        <w:rPr>
          <w:rFonts w:hint="cs"/>
          <w:rtl/>
          <w:lang w:eastAsia="he-IL"/>
        </w:rPr>
        <w:t>ע</w:t>
      </w:r>
      <w:bookmarkStart w:id="36508" w:name="_ETM_Q1_2068903"/>
      <w:bookmarkEnd w:id="36508"/>
      <w:r>
        <w:rPr>
          <w:rFonts w:hint="cs"/>
          <w:rtl/>
          <w:lang w:eastAsia="he-IL"/>
        </w:rPr>
        <w:t>,</w:t>
      </w:r>
      <w:bookmarkStart w:id="36509" w:name="_ETM_Q1_2066154"/>
      <w:bookmarkEnd w:id="36509"/>
      <w:r>
        <w:rPr>
          <w:rFonts w:hint="cs"/>
          <w:rtl/>
          <w:lang w:eastAsia="he-IL"/>
        </w:rPr>
        <w:t xml:space="preserve"> תשמע את שרון. </w:t>
      </w:r>
      <w:bookmarkStart w:id="36510" w:name="_ETM_Q1_2067154"/>
      <w:bookmarkEnd w:id="36510"/>
    </w:p>
    <w:p w14:paraId="3376BF94" w14:textId="77777777" w:rsidR="00F7512C" w:rsidRDefault="00F7512C" w:rsidP="00F7512C">
      <w:pPr>
        <w:rPr>
          <w:rtl/>
          <w:lang w:eastAsia="he-IL"/>
        </w:rPr>
      </w:pPr>
      <w:bookmarkStart w:id="36511" w:name="_ETM_Q1_2067403"/>
      <w:bookmarkEnd w:id="36511"/>
    </w:p>
    <w:p w14:paraId="3D9114B5" w14:textId="3E9618F7" w:rsidR="00F7512C" w:rsidRDefault="00F7512C" w:rsidP="00F7512C">
      <w:pPr>
        <w:pStyle w:val="a4"/>
        <w:keepNext/>
        <w:rPr>
          <w:rtl/>
        </w:rPr>
      </w:pPr>
      <w:bookmarkStart w:id="36512" w:name="ET_speaker_6367_2935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12"/>
    </w:p>
    <w:p w14:paraId="43DEDDD3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372894A0" w14:textId="77777777" w:rsidR="00F7512C" w:rsidRDefault="00F7512C" w:rsidP="00F7512C">
      <w:pPr>
        <w:rPr>
          <w:rtl/>
          <w:lang w:eastAsia="he-IL"/>
        </w:rPr>
      </w:pPr>
      <w:bookmarkStart w:id="36513" w:name="_ETM_Q1_2069654"/>
      <w:bookmarkStart w:id="36514" w:name="_ETM_Q1_2070153"/>
      <w:bookmarkStart w:id="36515" w:name="_ETM_Q1_2070654"/>
      <w:bookmarkStart w:id="36516" w:name="_ETM_Q1_2069154"/>
      <w:bookmarkStart w:id="36517" w:name="_ETM_Q1_2067404"/>
      <w:bookmarkStart w:id="36518" w:name="_ETM_Q1_2066653"/>
      <w:bookmarkEnd w:id="36513"/>
      <w:bookmarkEnd w:id="36514"/>
      <w:bookmarkEnd w:id="36515"/>
      <w:bookmarkEnd w:id="36516"/>
      <w:bookmarkEnd w:id="36517"/>
      <w:bookmarkEnd w:id="36518"/>
      <w:r>
        <w:rPr>
          <w:rFonts w:hint="cs"/>
          <w:rtl/>
          <w:lang w:eastAsia="he-IL"/>
        </w:rPr>
        <w:t>אדוני, תיתן לי הזדמנ</w:t>
      </w:r>
      <w:bookmarkStart w:id="36519" w:name="_ETM_Q1_2070902"/>
      <w:bookmarkEnd w:id="36519"/>
      <w:r>
        <w:rPr>
          <w:rFonts w:hint="cs"/>
          <w:rtl/>
          <w:lang w:eastAsia="he-IL"/>
        </w:rPr>
        <w:t xml:space="preserve">ות לפני </w:t>
      </w:r>
      <w:bookmarkStart w:id="36520" w:name="_ETM_Q1_2069152"/>
      <w:bookmarkEnd w:id="36520"/>
      <w:r>
        <w:rPr>
          <w:rFonts w:hint="cs"/>
          <w:rtl/>
          <w:lang w:eastAsia="he-IL"/>
        </w:rPr>
        <w:t>ההפסקה.</w:t>
      </w:r>
      <w:bookmarkStart w:id="36521" w:name="_ETM_Q1_2070655"/>
      <w:bookmarkStart w:id="36522" w:name="_ETM_Q1_2070905"/>
      <w:bookmarkEnd w:id="36521"/>
      <w:bookmarkEnd w:id="36522"/>
    </w:p>
    <w:p w14:paraId="1D8F0138" w14:textId="77777777" w:rsidR="00F7512C" w:rsidRDefault="00F7512C" w:rsidP="00F7512C">
      <w:pPr>
        <w:rPr>
          <w:rtl/>
          <w:lang w:eastAsia="he-IL"/>
        </w:rPr>
      </w:pPr>
    </w:p>
    <w:p w14:paraId="1AFF7111" w14:textId="521FE159" w:rsidR="00F7512C" w:rsidRDefault="00F7512C" w:rsidP="00F7512C">
      <w:pPr>
        <w:pStyle w:val="af6"/>
        <w:keepNext/>
        <w:rPr>
          <w:rtl/>
        </w:rPr>
      </w:pPr>
      <w:bookmarkStart w:id="36523" w:name="ET_yor_6162_2936"/>
      <w:r w:rsidRPr="00F7512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75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23"/>
    </w:p>
    <w:p w14:paraId="10E12B96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7B68CED0" w14:textId="77777777" w:rsidR="00F7512C" w:rsidRDefault="00F7512C" w:rsidP="00F7512C">
      <w:pPr>
        <w:rPr>
          <w:rtl/>
          <w:lang w:eastAsia="he-IL"/>
        </w:rPr>
      </w:pPr>
      <w:bookmarkStart w:id="36524" w:name="_ETM_Q1_2073405"/>
      <w:bookmarkStart w:id="36525" w:name="_ETM_Q1_2071906"/>
      <w:bookmarkEnd w:id="36524"/>
      <w:bookmarkEnd w:id="36525"/>
      <w:r>
        <w:rPr>
          <w:rFonts w:hint="cs"/>
          <w:rtl/>
          <w:lang w:eastAsia="he-IL"/>
        </w:rPr>
        <w:t>ע</w:t>
      </w:r>
      <w:bookmarkStart w:id="36526" w:name="_ETM_Q1_2070151"/>
      <w:bookmarkEnd w:id="36526"/>
      <w:r>
        <w:rPr>
          <w:rFonts w:hint="cs"/>
          <w:rtl/>
          <w:lang w:eastAsia="he-IL"/>
        </w:rPr>
        <w:t>שי</w:t>
      </w:r>
      <w:bookmarkStart w:id="36527" w:name="_ETM_Q1_2068402"/>
      <w:bookmarkEnd w:id="36527"/>
      <w:r>
        <w:rPr>
          <w:rFonts w:hint="cs"/>
          <w:rtl/>
          <w:lang w:eastAsia="he-IL"/>
        </w:rPr>
        <w:t>ת</w:t>
      </w:r>
      <w:bookmarkStart w:id="36528" w:name="_ETM_Q1_2066652"/>
      <w:bookmarkEnd w:id="36528"/>
      <w:r>
        <w:rPr>
          <w:rFonts w:hint="cs"/>
          <w:rtl/>
          <w:lang w:eastAsia="he-IL"/>
        </w:rPr>
        <w:t xml:space="preserve">י כבר </w:t>
      </w:r>
      <w:bookmarkStart w:id="36529" w:name="_ETM_Q1_2065402"/>
      <w:bookmarkEnd w:id="36529"/>
      <w:r>
        <w:rPr>
          <w:rFonts w:hint="cs"/>
          <w:rtl/>
          <w:lang w:eastAsia="he-IL"/>
        </w:rPr>
        <w:t>הפסקה, אני לא</w:t>
      </w:r>
      <w:bookmarkStart w:id="36530" w:name="_ETM_Q1_2068403"/>
      <w:bookmarkEnd w:id="36530"/>
      <w:r>
        <w:rPr>
          <w:rFonts w:hint="cs"/>
          <w:rtl/>
          <w:lang w:eastAsia="he-IL"/>
        </w:rPr>
        <w:t xml:space="preserve"> יכול. </w:t>
      </w:r>
      <w:bookmarkStart w:id="36531" w:name="_ETM_Q1_2071655"/>
      <w:bookmarkEnd w:id="36531"/>
    </w:p>
    <w:p w14:paraId="1A5C00D4" w14:textId="77777777" w:rsidR="00F7512C" w:rsidRDefault="00F7512C" w:rsidP="00F7512C">
      <w:pPr>
        <w:rPr>
          <w:rtl/>
          <w:lang w:eastAsia="he-IL"/>
        </w:rPr>
      </w:pPr>
      <w:bookmarkStart w:id="36532" w:name="_ETM_Q1_2073152"/>
      <w:bookmarkStart w:id="36533" w:name="_ETM_Q1_2070906"/>
      <w:bookmarkEnd w:id="36532"/>
      <w:bookmarkEnd w:id="36533"/>
    </w:p>
    <w:p w14:paraId="0498F22C" w14:textId="7ADCE1BA" w:rsidR="00F7512C" w:rsidRDefault="00F7512C" w:rsidP="00F7512C">
      <w:pPr>
        <w:pStyle w:val="a4"/>
        <w:keepNext/>
        <w:rPr>
          <w:rtl/>
        </w:rPr>
      </w:pPr>
      <w:bookmarkStart w:id="36534" w:name="ET_speaker_6164_2940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34"/>
    </w:p>
    <w:p w14:paraId="6386FB97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7190564B" w14:textId="3BFFFB46" w:rsidR="00F7512C" w:rsidRDefault="00F7512C" w:rsidP="00F7512C">
      <w:pPr>
        <w:rPr>
          <w:rtl/>
          <w:lang w:eastAsia="he-IL"/>
        </w:rPr>
      </w:pPr>
      <w:bookmarkStart w:id="36535" w:name="_ETM_Q1_2074152"/>
      <w:bookmarkStart w:id="36536" w:name="_ETM_Q1_2074652"/>
      <w:bookmarkEnd w:id="36535"/>
      <w:bookmarkEnd w:id="36536"/>
      <w:r>
        <w:rPr>
          <w:rFonts w:hint="cs"/>
          <w:rtl/>
          <w:lang w:eastAsia="he-IL"/>
        </w:rPr>
        <w:t>ה</w:t>
      </w:r>
      <w:bookmarkStart w:id="36537" w:name="_ETM_Q1_2072652"/>
      <w:bookmarkEnd w:id="36537"/>
      <w:r>
        <w:rPr>
          <w:rFonts w:hint="cs"/>
          <w:rtl/>
          <w:lang w:eastAsia="he-IL"/>
        </w:rPr>
        <w:t xml:space="preserve">וא </w:t>
      </w:r>
      <w:bookmarkStart w:id="36538" w:name="_ETM_Q1_2070903"/>
      <w:bookmarkEnd w:id="36538"/>
      <w:r>
        <w:rPr>
          <w:rFonts w:hint="cs"/>
          <w:rtl/>
          <w:lang w:eastAsia="he-IL"/>
        </w:rPr>
        <w:t>כב</w:t>
      </w:r>
      <w:bookmarkStart w:id="36539" w:name="_ETM_Q1_2069153"/>
      <w:bookmarkEnd w:id="36539"/>
      <w:r>
        <w:rPr>
          <w:rFonts w:hint="cs"/>
          <w:rtl/>
          <w:lang w:eastAsia="he-IL"/>
        </w:rPr>
        <w:t xml:space="preserve">ר הכריז על הפסקה. </w:t>
      </w:r>
      <w:bookmarkStart w:id="36540" w:name="_ETM_Q1_2072654"/>
      <w:bookmarkEnd w:id="36540"/>
    </w:p>
    <w:p w14:paraId="467EF9F9" w14:textId="77777777" w:rsidR="00F7512C" w:rsidRPr="00F7512C" w:rsidRDefault="00F7512C" w:rsidP="00F7512C">
      <w:pPr>
        <w:rPr>
          <w:rtl/>
          <w:lang w:eastAsia="he-IL"/>
        </w:rPr>
      </w:pPr>
    </w:p>
    <w:p w14:paraId="0D47F74C" w14:textId="2C04B48E" w:rsidR="00F7512C" w:rsidRDefault="00F7512C" w:rsidP="00F7512C">
      <w:pPr>
        <w:pStyle w:val="a4"/>
        <w:keepNext/>
        <w:rPr>
          <w:rtl/>
        </w:rPr>
      </w:pPr>
      <w:bookmarkStart w:id="36541" w:name="ET_speaker_6367_2937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41"/>
    </w:p>
    <w:p w14:paraId="36CDD311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1C59B7CF" w14:textId="77777777" w:rsidR="00F7512C" w:rsidRDefault="00F7512C" w:rsidP="00F7512C">
      <w:pPr>
        <w:rPr>
          <w:rtl/>
          <w:lang w:eastAsia="he-IL"/>
        </w:rPr>
      </w:pPr>
      <w:bookmarkStart w:id="36542" w:name="_ETM_Q1_2076902"/>
      <w:bookmarkStart w:id="36543" w:name="_ETM_Q1_2077402"/>
      <w:bookmarkStart w:id="36544" w:name="_ETM_Q1_2073653"/>
      <w:bookmarkEnd w:id="36542"/>
      <w:bookmarkEnd w:id="36543"/>
      <w:bookmarkEnd w:id="36544"/>
      <w:r>
        <w:rPr>
          <w:rFonts w:hint="cs"/>
          <w:rtl/>
          <w:lang w:eastAsia="he-IL"/>
        </w:rPr>
        <w:t>אין בעיה</w:t>
      </w:r>
      <w:bookmarkStart w:id="36545" w:name="_ETM_Q1_2073906"/>
      <w:bookmarkStart w:id="36546" w:name="_ETM_Q1_2072155"/>
      <w:bookmarkStart w:id="36547" w:name="_ETM_Q1_2070404"/>
      <w:bookmarkStart w:id="36548" w:name="_ETM_Q1_2068655"/>
      <w:bookmarkEnd w:id="36545"/>
      <w:bookmarkEnd w:id="36546"/>
      <w:bookmarkEnd w:id="36547"/>
      <w:bookmarkEnd w:id="36548"/>
      <w:r>
        <w:rPr>
          <w:rFonts w:hint="cs"/>
          <w:rtl/>
          <w:lang w:eastAsia="he-IL"/>
        </w:rPr>
        <w:t>,</w:t>
      </w:r>
      <w:bookmarkStart w:id="36549" w:name="_ETM_Q1_2063655"/>
      <w:bookmarkEnd w:id="36549"/>
      <w:r>
        <w:rPr>
          <w:rFonts w:hint="cs"/>
          <w:rtl/>
          <w:lang w:eastAsia="he-IL"/>
        </w:rPr>
        <w:t xml:space="preserve"> א</w:t>
      </w:r>
      <w:bookmarkStart w:id="36550" w:name="_ETM_Q1_2061906"/>
      <w:bookmarkEnd w:id="36550"/>
      <w:r>
        <w:rPr>
          <w:rFonts w:hint="cs"/>
          <w:rtl/>
          <w:lang w:eastAsia="he-IL"/>
        </w:rPr>
        <w:t>ז אני אדבר אחרי ההפסקה</w:t>
      </w:r>
      <w:bookmarkStart w:id="36551" w:name="_ETM_Q1_2065406"/>
      <w:bookmarkEnd w:id="36551"/>
      <w:r>
        <w:rPr>
          <w:rFonts w:hint="cs"/>
          <w:rtl/>
          <w:lang w:eastAsia="he-IL"/>
        </w:rPr>
        <w:t xml:space="preserve">. </w:t>
      </w:r>
      <w:bookmarkStart w:id="36552" w:name="_ETM_Q1_2063656"/>
      <w:bookmarkEnd w:id="36552"/>
    </w:p>
    <w:p w14:paraId="017F2785" w14:textId="77777777" w:rsidR="00F7512C" w:rsidRDefault="00F7512C" w:rsidP="00F7512C">
      <w:pPr>
        <w:rPr>
          <w:rtl/>
          <w:lang w:eastAsia="he-IL"/>
        </w:rPr>
      </w:pPr>
      <w:bookmarkStart w:id="36553" w:name="_ETM_Q1_2063905"/>
      <w:bookmarkStart w:id="36554" w:name="_ETM_Q1_2065405"/>
      <w:bookmarkEnd w:id="36553"/>
      <w:bookmarkEnd w:id="36554"/>
    </w:p>
    <w:p w14:paraId="73EE1505" w14:textId="528180BB" w:rsidR="00F7512C" w:rsidRDefault="00F7512C" w:rsidP="00F7512C">
      <w:pPr>
        <w:pStyle w:val="af6"/>
        <w:keepNext/>
        <w:rPr>
          <w:rtl/>
        </w:rPr>
      </w:pPr>
      <w:bookmarkStart w:id="36555" w:name="ET_yor_6162_2938"/>
      <w:r w:rsidRPr="00F7512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75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55"/>
    </w:p>
    <w:p w14:paraId="6B7AAAA0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46F87D6A" w14:textId="750D193F" w:rsidR="00F7512C" w:rsidRDefault="00F7512C" w:rsidP="00F7512C">
      <w:pPr>
        <w:rPr>
          <w:rtl/>
          <w:lang w:eastAsia="he-IL"/>
        </w:rPr>
      </w:pPr>
      <w:bookmarkStart w:id="36556" w:name="_ETM_Q1_2067155"/>
      <w:bookmarkEnd w:id="36556"/>
      <w:r>
        <w:rPr>
          <w:rFonts w:hint="cs"/>
          <w:rtl/>
          <w:lang w:eastAsia="he-IL"/>
        </w:rPr>
        <w:t>אין</w:t>
      </w:r>
      <w:bookmarkStart w:id="36557" w:name="_ETM_Q1_2067905"/>
      <w:bookmarkEnd w:id="36557"/>
      <w:r>
        <w:rPr>
          <w:rFonts w:hint="cs"/>
          <w:rtl/>
          <w:lang w:eastAsia="he-IL"/>
        </w:rPr>
        <w:t xml:space="preserve"> אפשרות.</w:t>
      </w:r>
      <w:bookmarkStart w:id="36558" w:name="_ETM_Q1_2069906"/>
      <w:bookmarkStart w:id="36559" w:name="_ETM_Q1_2072403"/>
      <w:bookmarkEnd w:id="36558"/>
      <w:bookmarkEnd w:id="36559"/>
      <w:r>
        <w:rPr>
          <w:rFonts w:hint="cs"/>
          <w:rtl/>
          <w:lang w:eastAsia="he-IL"/>
        </w:rPr>
        <w:t xml:space="preserve"> די, נגמרו הדיבורים. </w:t>
      </w:r>
      <w:bookmarkStart w:id="36560" w:name="_ETM_Q1_2077654"/>
      <w:bookmarkEnd w:id="36560"/>
    </w:p>
    <w:p w14:paraId="0816FAA8" w14:textId="77777777" w:rsidR="00F7512C" w:rsidRDefault="00F7512C" w:rsidP="00F7512C">
      <w:pPr>
        <w:rPr>
          <w:rtl/>
          <w:lang w:eastAsia="he-IL"/>
        </w:rPr>
      </w:pPr>
    </w:p>
    <w:p w14:paraId="6F99588D" w14:textId="643A4D15" w:rsidR="00F7512C" w:rsidRDefault="00F7512C" w:rsidP="00F7512C">
      <w:pPr>
        <w:pStyle w:val="a4"/>
        <w:keepNext/>
        <w:rPr>
          <w:rtl/>
        </w:rPr>
      </w:pPr>
      <w:bookmarkStart w:id="36561" w:name="ET_speaker_6367_2941"/>
      <w:r w:rsidRPr="00F7512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61"/>
    </w:p>
    <w:p w14:paraId="02AAD4A9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7FDDBFF6" w14:textId="15A22F32" w:rsidR="00F7512C" w:rsidRDefault="00F7512C" w:rsidP="00F7512C">
      <w:pPr>
        <w:rPr>
          <w:rtl/>
          <w:lang w:eastAsia="he-IL"/>
        </w:rPr>
      </w:pPr>
      <w:bookmarkStart w:id="36562" w:name="_ETM_Q1_2080405"/>
      <w:bookmarkStart w:id="36563" w:name="_ETM_Q1_2080708"/>
      <w:bookmarkStart w:id="36564" w:name="_ETM_Q1_2078708"/>
      <w:bookmarkStart w:id="36565" w:name="_ETM_Q1_2076708"/>
      <w:bookmarkEnd w:id="36562"/>
      <w:bookmarkEnd w:id="36563"/>
      <w:bookmarkEnd w:id="36564"/>
      <w:bookmarkEnd w:id="36565"/>
      <w:r>
        <w:rPr>
          <w:rFonts w:hint="cs"/>
          <w:rtl/>
          <w:lang w:eastAsia="he-IL"/>
        </w:rPr>
        <w:t>ל</w:t>
      </w:r>
      <w:bookmarkStart w:id="36566" w:name="_ETM_Q1_2076698"/>
      <w:bookmarkEnd w:id="36566"/>
      <w:r>
        <w:rPr>
          <w:rFonts w:hint="cs"/>
          <w:rtl/>
          <w:lang w:eastAsia="he-IL"/>
        </w:rPr>
        <w:t>א</w:t>
      </w:r>
      <w:bookmarkStart w:id="36567" w:name="_ETM_Q1_2074698"/>
      <w:bookmarkEnd w:id="36567"/>
      <w:r>
        <w:rPr>
          <w:rFonts w:hint="cs"/>
          <w:rtl/>
          <w:lang w:eastAsia="he-IL"/>
        </w:rPr>
        <w:t>,</w:t>
      </w:r>
      <w:bookmarkStart w:id="36568" w:name="_ETM_Q1_2072698"/>
      <w:bookmarkEnd w:id="36568"/>
      <w:r>
        <w:rPr>
          <w:rFonts w:hint="cs"/>
          <w:rtl/>
          <w:lang w:eastAsia="he-IL"/>
        </w:rPr>
        <w:t xml:space="preserve"> </w:t>
      </w:r>
      <w:bookmarkStart w:id="36569" w:name="_ETM_Q1_2070698"/>
      <w:bookmarkEnd w:id="36569"/>
      <w:r>
        <w:rPr>
          <w:rFonts w:hint="cs"/>
          <w:rtl/>
          <w:lang w:eastAsia="he-IL"/>
        </w:rPr>
        <w:t>אני</w:t>
      </w:r>
      <w:bookmarkStart w:id="36570" w:name="_ETM_Q1_2068698"/>
      <w:bookmarkEnd w:id="36570"/>
      <w:r>
        <w:rPr>
          <w:rFonts w:hint="cs"/>
          <w:rtl/>
          <w:lang w:eastAsia="he-IL"/>
        </w:rPr>
        <w:t xml:space="preserve"> מבק</w:t>
      </w:r>
      <w:bookmarkStart w:id="36571" w:name="_ETM_Q1_2066698"/>
      <w:bookmarkEnd w:id="36571"/>
      <w:r>
        <w:rPr>
          <w:rFonts w:hint="cs"/>
          <w:rtl/>
          <w:lang w:eastAsia="he-IL"/>
        </w:rPr>
        <w:t>ש</w:t>
      </w:r>
      <w:bookmarkStart w:id="36572" w:name="_ETM_Q1_2067153"/>
      <w:bookmarkStart w:id="36573" w:name="_ETM_Q1_2076155"/>
      <w:bookmarkEnd w:id="36572"/>
      <w:bookmarkEnd w:id="36573"/>
      <w:r>
        <w:rPr>
          <w:rFonts w:hint="cs"/>
          <w:rtl/>
          <w:lang w:eastAsia="he-IL"/>
        </w:rPr>
        <w:t>ת לדבר</w:t>
      </w:r>
      <w:bookmarkStart w:id="36574" w:name="_ETM_Q1_2075651"/>
      <w:bookmarkEnd w:id="36574"/>
      <w:r>
        <w:rPr>
          <w:rFonts w:hint="cs"/>
          <w:rtl/>
          <w:lang w:eastAsia="he-IL"/>
        </w:rPr>
        <w:t xml:space="preserve"> אחרי ההפסקה. </w:t>
      </w:r>
      <w:bookmarkStart w:id="36575" w:name="_ETM_Q1_2078154"/>
      <w:bookmarkEnd w:id="36575"/>
    </w:p>
    <w:p w14:paraId="7D46F373" w14:textId="77777777" w:rsidR="00F7512C" w:rsidRDefault="00F7512C" w:rsidP="00F7512C">
      <w:pPr>
        <w:rPr>
          <w:rtl/>
          <w:lang w:eastAsia="he-IL"/>
        </w:rPr>
      </w:pPr>
      <w:bookmarkStart w:id="36576" w:name="_ETM_Q1_2068653"/>
      <w:bookmarkEnd w:id="36576"/>
    </w:p>
    <w:p w14:paraId="7A8D85A3" w14:textId="5BE01EF3" w:rsidR="00F7512C" w:rsidRDefault="00F7512C" w:rsidP="00F7512C">
      <w:pPr>
        <w:pStyle w:val="af6"/>
        <w:keepNext/>
        <w:rPr>
          <w:rtl/>
        </w:rPr>
      </w:pPr>
      <w:bookmarkStart w:id="36577" w:name="ET_yor_6162_2942"/>
      <w:r w:rsidRPr="00F7512C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F75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77"/>
    </w:p>
    <w:p w14:paraId="754BBF60" w14:textId="77777777" w:rsidR="00F7512C" w:rsidRDefault="00F7512C" w:rsidP="00F7512C">
      <w:pPr>
        <w:pStyle w:val="KeepWithNext"/>
        <w:rPr>
          <w:rtl/>
          <w:lang w:eastAsia="he-IL"/>
        </w:rPr>
      </w:pPr>
      <w:bookmarkStart w:id="36578" w:name="_ETM_Q1_2076154"/>
      <w:bookmarkEnd w:id="36578"/>
    </w:p>
    <w:p w14:paraId="54CE6FC2" w14:textId="091137D0" w:rsidR="00F7512C" w:rsidRDefault="00F7512C" w:rsidP="00F7512C">
      <w:pPr>
        <w:rPr>
          <w:rtl/>
          <w:lang w:eastAsia="he-IL"/>
        </w:rPr>
      </w:pPr>
      <w:bookmarkStart w:id="36579" w:name="_ETM_Q1_2069652"/>
      <w:bookmarkStart w:id="36580" w:name="_ETM_Q1_2074405"/>
      <w:bookmarkStart w:id="36581" w:name="_ETM_Q1_2075156"/>
      <w:bookmarkEnd w:id="36579"/>
      <w:bookmarkEnd w:id="36580"/>
      <w:bookmarkEnd w:id="36581"/>
      <w:r>
        <w:rPr>
          <w:rFonts w:hint="cs"/>
          <w:rtl/>
          <w:lang w:eastAsia="he-IL"/>
        </w:rPr>
        <w:t>סיימנו. ביקשת אחרי שעשיתי את</w:t>
      </w:r>
      <w:bookmarkStart w:id="36582" w:name="_ETM_Q1_2079406"/>
      <w:bookmarkEnd w:id="36582"/>
      <w:r>
        <w:rPr>
          <w:rFonts w:hint="cs"/>
          <w:rtl/>
          <w:lang w:eastAsia="he-IL"/>
        </w:rPr>
        <w:t xml:space="preserve"> ההפסקה. </w:t>
      </w:r>
      <w:bookmarkStart w:id="36583" w:name="_ETM_Q1_2079117"/>
      <w:bookmarkEnd w:id="36583"/>
    </w:p>
    <w:p w14:paraId="597F8B95" w14:textId="77777777" w:rsidR="00F7512C" w:rsidRDefault="00F7512C" w:rsidP="00F7512C">
      <w:pPr>
        <w:rPr>
          <w:rtl/>
          <w:lang w:eastAsia="he-IL"/>
        </w:rPr>
      </w:pPr>
    </w:p>
    <w:p w14:paraId="01B7345A" w14:textId="6914AAA7" w:rsidR="00F7512C" w:rsidRDefault="00F7512C" w:rsidP="00F7512C">
      <w:pPr>
        <w:pStyle w:val="a4"/>
        <w:keepNext/>
        <w:rPr>
          <w:rtl/>
        </w:rPr>
      </w:pPr>
      <w:bookmarkStart w:id="36584" w:name="ET_speaker_6367_2943"/>
      <w:r w:rsidRPr="00F7512C">
        <w:rPr>
          <w:rStyle w:val="TagStyle"/>
          <w:rtl/>
        </w:rPr>
        <w:t xml:space="preserve"> &lt;&lt; דוב</w:t>
      </w:r>
      <w:bookmarkStart w:id="36585" w:name="_ETM_Q1_2079107"/>
      <w:bookmarkEnd w:id="36585"/>
      <w:r w:rsidRPr="00F7512C">
        <w:rPr>
          <w:rStyle w:val="TagStyle"/>
          <w:rtl/>
        </w:rPr>
        <w:t xml:space="preserve">ר &gt;&gt; </w:t>
      </w:r>
      <w:r>
        <w:rPr>
          <w:rtl/>
        </w:rPr>
        <w:t>שרון ניר (ישראל ביתנו):</w:t>
      </w:r>
      <w:r w:rsidRPr="00F751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84"/>
    </w:p>
    <w:p w14:paraId="3C37D611" w14:textId="77777777" w:rsidR="00F7512C" w:rsidRDefault="00F7512C" w:rsidP="00F7512C">
      <w:pPr>
        <w:pStyle w:val="KeepWithNext"/>
        <w:rPr>
          <w:rtl/>
          <w:lang w:eastAsia="he-IL"/>
        </w:rPr>
      </w:pPr>
    </w:p>
    <w:p w14:paraId="34AF4F6B" w14:textId="7B582F6F" w:rsidR="00F7512C" w:rsidRPr="00F7512C" w:rsidRDefault="00F7512C" w:rsidP="00F7512C">
      <w:pPr>
        <w:rPr>
          <w:rtl/>
          <w:lang w:eastAsia="he-IL"/>
        </w:rPr>
      </w:pPr>
      <w:bookmarkStart w:id="36586" w:name="_ETM_Q1_2078906"/>
      <w:bookmarkStart w:id="36587" w:name="_ETM_Q1_2076906"/>
      <w:bookmarkStart w:id="36588" w:name="_ETM_Q1_2079653"/>
      <w:bookmarkStart w:id="36589" w:name="_ETM_Q1_2078152"/>
      <w:bookmarkEnd w:id="36586"/>
      <w:bookmarkEnd w:id="36587"/>
      <w:bookmarkEnd w:id="36588"/>
      <w:bookmarkEnd w:id="36589"/>
      <w:r>
        <w:rPr>
          <w:rFonts w:hint="cs"/>
          <w:rtl/>
          <w:lang w:eastAsia="he-IL"/>
        </w:rPr>
        <w:t xml:space="preserve">אבל אמרת לי שאתה תיתן לי. </w:t>
      </w:r>
    </w:p>
    <w:p w14:paraId="264BF63C" w14:textId="77777777" w:rsidR="00F7512C" w:rsidRDefault="00F7512C" w:rsidP="00F7512C">
      <w:pPr>
        <w:rPr>
          <w:rtl/>
          <w:lang w:eastAsia="he-IL"/>
        </w:rPr>
      </w:pPr>
      <w:bookmarkStart w:id="36590" w:name="_ETM_Q1_2071155"/>
      <w:bookmarkEnd w:id="36590"/>
    </w:p>
    <w:p w14:paraId="2A4483ED" w14:textId="383C9CCB" w:rsidR="00DF6E7D" w:rsidRDefault="00F7512C" w:rsidP="00804AFF">
      <w:pPr>
        <w:ind w:firstLine="0"/>
        <w:rPr>
          <w:rtl/>
          <w:lang w:eastAsia="he-IL"/>
        </w:rPr>
      </w:pPr>
      <w:bookmarkStart w:id="36591" w:name="_ETM_Q1_2074903"/>
      <w:bookmarkStart w:id="36592" w:name="_ETM_Q1_2073403"/>
      <w:bookmarkStart w:id="36593" w:name="ET_meetingbreak_2939"/>
      <w:bookmarkEnd w:id="36591"/>
      <w:bookmarkEnd w:id="36592"/>
      <w:r w:rsidRPr="00F7512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</w:t>
      </w:r>
      <w:r>
        <w:rPr>
          <w:rFonts w:hint="cs"/>
          <w:rtl/>
          <w:lang w:eastAsia="he-IL"/>
        </w:rPr>
        <w:t>13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40</w:t>
      </w:r>
      <w:r>
        <w:rPr>
          <w:rtl/>
          <w:lang w:eastAsia="he-IL"/>
        </w:rPr>
        <w:t xml:space="preserve"> ונתחדשה בשעה </w:t>
      </w:r>
      <w:r>
        <w:rPr>
          <w:rFonts w:hint="cs"/>
          <w:rtl/>
          <w:lang w:eastAsia="he-IL"/>
        </w:rPr>
        <w:t>13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45</w:t>
      </w:r>
      <w:r>
        <w:rPr>
          <w:rtl/>
          <w:lang w:eastAsia="he-IL"/>
        </w:rPr>
        <w:t>.)</w:t>
      </w:r>
      <w:r w:rsidRPr="00F7512C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Start w:id="36594" w:name="_ETM_Q1_2074156"/>
      <w:bookmarkStart w:id="36595" w:name="_ETM_Q1_2072406"/>
      <w:bookmarkStart w:id="36596" w:name="_ETM_Q1_2069406"/>
      <w:bookmarkStart w:id="36597" w:name="_ETM_Q1_2070406"/>
      <w:bookmarkStart w:id="36598" w:name="_ETM_Q1_2071403"/>
      <w:bookmarkStart w:id="36599" w:name="_ETM_Q1_2070405"/>
      <w:bookmarkEnd w:id="36593"/>
      <w:bookmarkEnd w:id="36594"/>
      <w:bookmarkEnd w:id="36595"/>
      <w:bookmarkEnd w:id="36596"/>
      <w:bookmarkEnd w:id="36597"/>
      <w:bookmarkEnd w:id="36598"/>
      <w:bookmarkEnd w:id="36599"/>
    </w:p>
    <w:p w14:paraId="27F9108E" w14:textId="77777777" w:rsidR="00DF6E7D" w:rsidRDefault="00DF6E7D" w:rsidP="008F7F65">
      <w:pPr>
        <w:rPr>
          <w:rtl/>
          <w:lang w:eastAsia="he-IL"/>
        </w:rPr>
      </w:pPr>
    </w:p>
    <w:p w14:paraId="38B00C53" w14:textId="3AFDFE9F" w:rsidR="00DF6E7D" w:rsidRDefault="00DF6E7D" w:rsidP="008F7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 של הוועדה. בהסכמת חברי הוועדה, אני רוצה להוסיף </w:t>
      </w:r>
      <w:r w:rsidR="00804AFF">
        <w:rPr>
          <w:rFonts w:hint="cs"/>
          <w:rtl/>
          <w:lang w:eastAsia="he-IL"/>
        </w:rPr>
        <w:t>ביחס להקצ</w:t>
      </w:r>
      <w:bookmarkStart w:id="36600" w:name="_ETM_Q1_7401"/>
      <w:bookmarkEnd w:id="36600"/>
      <w:r w:rsidR="00804AFF">
        <w:rPr>
          <w:rFonts w:hint="cs"/>
          <w:rtl/>
          <w:lang w:eastAsia="he-IL"/>
        </w:rPr>
        <w:t>אה</w:t>
      </w:r>
      <w:bookmarkStart w:id="36601" w:name="_ETM_Q1_8156"/>
      <w:bookmarkEnd w:id="36601"/>
      <w:r w:rsidR="00804AFF">
        <w:rPr>
          <w:rFonts w:hint="cs"/>
          <w:rtl/>
          <w:lang w:eastAsia="he-IL"/>
        </w:rPr>
        <w:t xml:space="preserve"> </w:t>
      </w:r>
      <w:bookmarkStart w:id="36602" w:name="_ETM_Q1_6156"/>
      <w:bookmarkStart w:id="36603" w:name="_ETM_Q1_6906"/>
      <w:bookmarkEnd w:id="36602"/>
      <w:bookmarkEnd w:id="36603"/>
      <w:r w:rsidR="00804AFF">
        <w:rPr>
          <w:rFonts w:hint="cs"/>
          <w:rtl/>
          <w:lang w:eastAsia="he-IL"/>
        </w:rPr>
        <w:t>להקמת תשתיות פיתוח,</w:t>
      </w:r>
      <w:bookmarkStart w:id="36604" w:name="_ETM_Q1_7654"/>
      <w:bookmarkEnd w:id="36604"/>
      <w:r w:rsidR="00804AFF">
        <w:rPr>
          <w:rFonts w:hint="cs"/>
          <w:rtl/>
          <w:lang w:eastAsia="he-IL"/>
        </w:rPr>
        <w:t xml:space="preserve"> תפעול</w:t>
      </w:r>
      <w:bookmarkStart w:id="36605" w:name="_ETM_Q1_9154"/>
      <w:bookmarkStart w:id="36606" w:name="_ETM_Q1_7904"/>
      <w:bookmarkEnd w:id="36605"/>
      <w:bookmarkEnd w:id="36606"/>
      <w:r w:rsidR="00804AFF">
        <w:rPr>
          <w:rFonts w:hint="cs"/>
          <w:rtl/>
          <w:lang w:eastAsia="he-IL"/>
        </w:rPr>
        <w:t xml:space="preserve"> וחיזוק תחום החדשנות,</w:t>
      </w:r>
      <w:bookmarkStart w:id="36607" w:name="_ETM_Q1_10654"/>
      <w:bookmarkEnd w:id="36607"/>
      <w:r w:rsidR="00804AFF">
        <w:rPr>
          <w:rFonts w:hint="cs"/>
          <w:rtl/>
          <w:lang w:eastAsia="he-IL"/>
        </w:rPr>
        <w:t xml:space="preserve"> הקצאה לעניין</w:t>
      </w:r>
      <w:bookmarkStart w:id="36608" w:name="_ETM_Q1_12404"/>
      <w:bookmarkEnd w:id="36608"/>
      <w:r w:rsidR="00804AFF">
        <w:rPr>
          <w:rFonts w:hint="cs"/>
          <w:rtl/>
          <w:lang w:eastAsia="he-IL"/>
        </w:rPr>
        <w:t xml:space="preserve"> חממות</w:t>
      </w:r>
      <w:bookmarkStart w:id="36609" w:name="_ETM_Q1_13904"/>
      <w:bookmarkEnd w:id="36609"/>
      <w:r w:rsidR="00804AFF">
        <w:rPr>
          <w:rFonts w:hint="cs"/>
          <w:rtl/>
          <w:lang w:eastAsia="he-IL"/>
        </w:rPr>
        <w:t xml:space="preserve"> טכנולוגיו</w:t>
      </w:r>
      <w:bookmarkStart w:id="36610" w:name="_ETM_Q1_12906"/>
      <w:bookmarkEnd w:id="36610"/>
      <w:r w:rsidR="00804AFF">
        <w:rPr>
          <w:rFonts w:hint="cs"/>
          <w:rtl/>
          <w:lang w:eastAsia="he-IL"/>
        </w:rPr>
        <w:t>ת במסגרת אותו סכום.</w:t>
      </w:r>
      <w:bookmarkStart w:id="36611" w:name="_ETM_Q1_13156"/>
      <w:bookmarkEnd w:id="36611"/>
    </w:p>
    <w:p w14:paraId="19FEF19B" w14:textId="77777777" w:rsidR="00793E19" w:rsidRDefault="00793E19" w:rsidP="008F7F65">
      <w:pPr>
        <w:rPr>
          <w:rtl/>
          <w:lang w:eastAsia="he-IL"/>
        </w:rPr>
      </w:pPr>
    </w:p>
    <w:p w14:paraId="335B52F2" w14:textId="77777777" w:rsidR="00804AFF" w:rsidRDefault="00804AFF" w:rsidP="00804AFF">
      <w:pPr>
        <w:pStyle w:val="a4"/>
        <w:keepNext/>
        <w:rPr>
          <w:rStyle w:val="TagStyle"/>
          <w:rtl/>
        </w:rPr>
      </w:pPr>
      <w:bookmarkStart w:id="36612" w:name="_ETM_Q1_13401"/>
      <w:bookmarkStart w:id="36613" w:name="ET_speaker_6236_2944"/>
      <w:bookmarkEnd w:id="36612"/>
    </w:p>
    <w:p w14:paraId="58B36F67" w14:textId="6D53651F" w:rsidR="00804AFF" w:rsidRDefault="00804AFF" w:rsidP="00804AFF">
      <w:pPr>
        <w:pStyle w:val="a4"/>
        <w:keepNext/>
        <w:rPr>
          <w:rtl/>
        </w:rPr>
      </w:pPr>
      <w:bookmarkStart w:id="36614" w:name="_ETM_Q1_20153"/>
      <w:bookmarkStart w:id="36615" w:name="_ETM_Q1_20403"/>
      <w:bookmarkEnd w:id="36614"/>
      <w:bookmarkEnd w:id="36615"/>
      <w:r w:rsidRPr="00804AFF">
        <w:rPr>
          <w:rStyle w:val="TagStyle"/>
          <w:rtl/>
        </w:rPr>
        <w:t xml:space="preserve">&lt;&lt; דובר &gt;&gt; </w:t>
      </w:r>
      <w:r>
        <w:rPr>
          <w:rtl/>
        </w:rPr>
        <w:t>נעמה לזימי (העבודה):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13"/>
    </w:p>
    <w:p w14:paraId="0ACEE422" w14:textId="77777777" w:rsidR="00804AFF" w:rsidRPr="00804AFF" w:rsidRDefault="00804AFF" w:rsidP="00804AFF">
      <w:pPr>
        <w:ind w:firstLine="0"/>
        <w:rPr>
          <w:rtl/>
          <w:lang w:eastAsia="he-IL"/>
        </w:rPr>
      </w:pPr>
      <w:bookmarkStart w:id="36616" w:name="_ETM_Q1_16406"/>
      <w:bookmarkStart w:id="36617" w:name="_ETM_Q1_16656"/>
      <w:bookmarkStart w:id="36618" w:name="_ETM_Q1_17156"/>
      <w:bookmarkStart w:id="36619" w:name="_ETM_Q1_16905"/>
      <w:bookmarkEnd w:id="36616"/>
      <w:bookmarkEnd w:id="36617"/>
      <w:bookmarkEnd w:id="36618"/>
      <w:bookmarkEnd w:id="36619"/>
    </w:p>
    <w:p w14:paraId="40E1383F" w14:textId="3B5A0A5F" w:rsidR="00DF6E7D" w:rsidRDefault="00DF6E7D" w:rsidP="008F7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חממות פריפריאליות. </w:t>
      </w:r>
      <w:r w:rsidR="00804AFF">
        <w:rPr>
          <w:rFonts w:hint="cs"/>
          <w:rtl/>
          <w:lang w:eastAsia="he-IL"/>
        </w:rPr>
        <w:t xml:space="preserve">סליחה, </w:t>
      </w:r>
      <w:bookmarkStart w:id="36620" w:name="_ETM_Q1_15405"/>
      <w:bookmarkEnd w:id="36620"/>
      <w:r w:rsidR="00804AFF">
        <w:rPr>
          <w:rFonts w:hint="cs"/>
          <w:rtl/>
          <w:lang w:eastAsia="he-IL"/>
        </w:rPr>
        <w:t xml:space="preserve">צריך להגיד פריפריאליות. </w:t>
      </w:r>
      <w:bookmarkStart w:id="36621" w:name="_ETM_Q1_16155"/>
      <w:bookmarkStart w:id="36622" w:name="_ETM_Q1_16405"/>
      <w:bookmarkEnd w:id="36621"/>
      <w:bookmarkEnd w:id="36622"/>
    </w:p>
    <w:p w14:paraId="00CAE5F5" w14:textId="77777777" w:rsidR="00804AFF" w:rsidRDefault="00804AFF" w:rsidP="008F7F65">
      <w:pPr>
        <w:rPr>
          <w:rtl/>
          <w:lang w:eastAsia="he-IL"/>
        </w:rPr>
      </w:pPr>
      <w:bookmarkStart w:id="36623" w:name="_ETM_Q1_17155"/>
      <w:bookmarkEnd w:id="36623"/>
    </w:p>
    <w:p w14:paraId="180AE567" w14:textId="69E86168" w:rsidR="00804AFF" w:rsidRDefault="00804AFF" w:rsidP="00804AFF">
      <w:pPr>
        <w:pStyle w:val="af6"/>
        <w:keepNext/>
        <w:rPr>
          <w:rtl/>
        </w:rPr>
      </w:pPr>
      <w:bookmarkStart w:id="36624" w:name="ET_yor_6162_2945"/>
      <w:r w:rsidRPr="00804AF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0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24"/>
    </w:p>
    <w:p w14:paraId="682AA1C2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4853C443" w14:textId="124358A5" w:rsidR="00804AFF" w:rsidRDefault="00804AFF" w:rsidP="00804AFF">
      <w:pPr>
        <w:rPr>
          <w:rtl/>
          <w:lang w:eastAsia="he-IL"/>
        </w:rPr>
      </w:pPr>
      <w:bookmarkStart w:id="36625" w:name="_ETM_Q1_19155"/>
      <w:bookmarkStart w:id="36626" w:name="_ETM_Q1_17405"/>
      <w:bookmarkStart w:id="36627" w:name="_ETM_Q1_15655"/>
      <w:bookmarkEnd w:id="36625"/>
      <w:bookmarkEnd w:id="36626"/>
      <w:bookmarkEnd w:id="36627"/>
      <w:r>
        <w:rPr>
          <w:rFonts w:hint="cs"/>
          <w:rtl/>
          <w:lang w:eastAsia="he-IL"/>
        </w:rPr>
        <w:t>טכנו</w:t>
      </w:r>
      <w:bookmarkStart w:id="36628" w:name="_ETM_Q1_16154"/>
      <w:bookmarkEnd w:id="36628"/>
      <w:r>
        <w:rPr>
          <w:rFonts w:hint="cs"/>
          <w:rtl/>
          <w:lang w:eastAsia="he-IL"/>
        </w:rPr>
        <w:t>לוגיות,</w:t>
      </w:r>
      <w:bookmarkStart w:id="36629" w:name="_ETM_Q1_16654"/>
      <w:bookmarkEnd w:id="36629"/>
      <w:r>
        <w:rPr>
          <w:rFonts w:hint="cs"/>
          <w:rtl/>
          <w:lang w:eastAsia="he-IL"/>
        </w:rPr>
        <w:t xml:space="preserve"> ככה קוראים</w:t>
      </w:r>
      <w:bookmarkStart w:id="36630" w:name="_ETM_Q1_18154"/>
      <w:bookmarkEnd w:id="36630"/>
      <w:r>
        <w:rPr>
          <w:rFonts w:hint="cs"/>
          <w:rtl/>
          <w:lang w:eastAsia="he-IL"/>
        </w:rPr>
        <w:t xml:space="preserve"> לזה</w:t>
      </w:r>
      <w:bookmarkStart w:id="36631" w:name="_ETM_Q1_17404"/>
      <w:bookmarkEnd w:id="36631"/>
      <w:r>
        <w:rPr>
          <w:rFonts w:hint="cs"/>
          <w:rtl/>
          <w:lang w:eastAsia="he-IL"/>
        </w:rPr>
        <w:t xml:space="preserve">. ככה קוראים להן. </w:t>
      </w:r>
      <w:bookmarkStart w:id="36632" w:name="_ETM_Q1_18404"/>
      <w:bookmarkEnd w:id="36632"/>
    </w:p>
    <w:p w14:paraId="10F59387" w14:textId="77777777" w:rsidR="00804AFF" w:rsidRDefault="00804AFF" w:rsidP="00804AFF">
      <w:pPr>
        <w:rPr>
          <w:rtl/>
          <w:lang w:eastAsia="he-IL"/>
        </w:rPr>
      </w:pPr>
    </w:p>
    <w:p w14:paraId="25C83539" w14:textId="6B0300AF" w:rsidR="00804AFF" w:rsidRDefault="00804AFF" w:rsidP="00804AFF">
      <w:pPr>
        <w:pStyle w:val="a4"/>
        <w:keepNext/>
        <w:rPr>
          <w:rtl/>
        </w:rPr>
      </w:pPr>
      <w:bookmarkStart w:id="36633" w:name="ET_speaker_6236_2946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33"/>
    </w:p>
    <w:p w14:paraId="1E8B51A7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074C9844" w14:textId="2A6DD271" w:rsidR="00804AFF" w:rsidRDefault="00804AFF" w:rsidP="00804AFF">
      <w:pPr>
        <w:rPr>
          <w:rtl/>
          <w:lang w:eastAsia="he-IL"/>
        </w:rPr>
      </w:pPr>
      <w:bookmarkStart w:id="36634" w:name="_ETM_Q1_20656"/>
      <w:bookmarkEnd w:id="36634"/>
      <w:r>
        <w:rPr>
          <w:rFonts w:hint="cs"/>
          <w:rtl/>
          <w:lang w:eastAsia="he-IL"/>
        </w:rPr>
        <w:t>כ</w:t>
      </w:r>
      <w:bookmarkStart w:id="36635" w:name="_ETM_Q1_19156"/>
      <w:bookmarkEnd w:id="36635"/>
      <w:r>
        <w:rPr>
          <w:rFonts w:hint="cs"/>
          <w:rtl/>
          <w:lang w:eastAsia="he-IL"/>
        </w:rPr>
        <w:t>ן?</w:t>
      </w:r>
      <w:bookmarkStart w:id="36636" w:name="_ETM_Q1_18152"/>
      <w:bookmarkEnd w:id="36636"/>
    </w:p>
    <w:p w14:paraId="6A9C220A" w14:textId="77777777" w:rsidR="00804AFF" w:rsidRDefault="00804AFF" w:rsidP="00804AFF">
      <w:pPr>
        <w:rPr>
          <w:rtl/>
          <w:lang w:eastAsia="he-IL"/>
        </w:rPr>
      </w:pPr>
      <w:bookmarkStart w:id="36637" w:name="_ETM_Q1_11152"/>
      <w:bookmarkStart w:id="36638" w:name="_ETM_Q1_11651"/>
      <w:bookmarkStart w:id="36639" w:name="_ETM_Q1_11902"/>
      <w:bookmarkEnd w:id="36637"/>
      <w:bookmarkEnd w:id="36638"/>
      <w:bookmarkEnd w:id="36639"/>
    </w:p>
    <w:p w14:paraId="6AEDDB97" w14:textId="5ED36AB3" w:rsidR="00804AFF" w:rsidRDefault="00804AFF" w:rsidP="00804AFF">
      <w:pPr>
        <w:pStyle w:val="af6"/>
        <w:keepNext/>
        <w:rPr>
          <w:rtl/>
        </w:rPr>
      </w:pPr>
      <w:bookmarkStart w:id="36640" w:name="ET_yor_6162_2947"/>
      <w:r w:rsidRPr="00804AF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0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40"/>
    </w:p>
    <w:p w14:paraId="30C78CA2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2B748770" w14:textId="3F122D45" w:rsidR="00804AFF" w:rsidRDefault="00804AFF" w:rsidP="00804AFF">
      <w:pPr>
        <w:rPr>
          <w:rtl/>
          <w:lang w:eastAsia="he-IL"/>
        </w:rPr>
      </w:pPr>
      <w:bookmarkStart w:id="36641" w:name="_ETM_Q1_14654"/>
      <w:bookmarkEnd w:id="36641"/>
      <w:r>
        <w:rPr>
          <w:rFonts w:hint="cs"/>
          <w:rtl/>
          <w:lang w:eastAsia="he-IL"/>
        </w:rPr>
        <w:t>זה בפריפריה אבל - - -</w:t>
      </w:r>
      <w:bookmarkStart w:id="36642" w:name="_ETM_Q1_18905"/>
      <w:bookmarkEnd w:id="36642"/>
    </w:p>
    <w:p w14:paraId="5871D470" w14:textId="77777777" w:rsidR="00804AFF" w:rsidRPr="00804AFF" w:rsidRDefault="00804AFF" w:rsidP="00804AFF">
      <w:pPr>
        <w:rPr>
          <w:rtl/>
          <w:lang w:eastAsia="he-IL"/>
        </w:rPr>
      </w:pPr>
      <w:bookmarkStart w:id="36643" w:name="_ETM_Q1_19654"/>
      <w:bookmarkStart w:id="36644" w:name="_ETM_Q1_19903"/>
      <w:bookmarkStart w:id="36645" w:name="_ETM_Q1_18904"/>
      <w:bookmarkEnd w:id="36643"/>
      <w:bookmarkEnd w:id="36644"/>
      <w:bookmarkEnd w:id="36645"/>
    </w:p>
    <w:p w14:paraId="10BD89E4" w14:textId="525FAE78" w:rsidR="00804AFF" w:rsidRPr="00804AFF" w:rsidRDefault="00804AFF" w:rsidP="00804AFF">
      <w:pPr>
        <w:pStyle w:val="a4"/>
        <w:keepNext/>
        <w:rPr>
          <w:rtl/>
        </w:rPr>
      </w:pPr>
      <w:bookmarkStart w:id="36646" w:name="ET_speaker_6236_2948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6647" w:name="_ETM_Q1_6402"/>
      <w:bookmarkEnd w:id="36646"/>
      <w:bookmarkEnd w:id="36647"/>
    </w:p>
    <w:p w14:paraId="2A9D4AD5" w14:textId="77777777" w:rsidR="00DF6E7D" w:rsidRDefault="00DF6E7D" w:rsidP="008F7F65">
      <w:pPr>
        <w:rPr>
          <w:rtl/>
          <w:lang w:eastAsia="he-IL"/>
        </w:rPr>
      </w:pPr>
    </w:p>
    <w:p w14:paraId="68173F47" w14:textId="1DEFA194" w:rsidR="00DF6E7D" w:rsidRDefault="00804AFF" w:rsidP="008F7F65">
      <w:pPr>
        <w:rPr>
          <w:rtl/>
          <w:lang w:eastAsia="he-IL"/>
        </w:rPr>
      </w:pPr>
      <w:bookmarkStart w:id="36648" w:name="_ETM_Q1_17904"/>
      <w:bookmarkEnd w:id="36648"/>
      <w:r>
        <w:rPr>
          <w:rFonts w:hint="cs"/>
          <w:rtl/>
          <w:lang w:eastAsia="he-IL"/>
        </w:rPr>
        <w:t>לא</w:t>
      </w:r>
      <w:bookmarkStart w:id="36649" w:name="_ETM_Q1_18654"/>
      <w:bookmarkEnd w:id="36649"/>
      <w:r>
        <w:rPr>
          <w:rFonts w:hint="cs"/>
          <w:rtl/>
          <w:lang w:eastAsia="he-IL"/>
        </w:rPr>
        <w:t xml:space="preserve"> אבל </w:t>
      </w:r>
      <w:r w:rsidR="00DF6E7D">
        <w:rPr>
          <w:rFonts w:hint="cs"/>
          <w:rtl/>
          <w:lang w:eastAsia="he-IL"/>
        </w:rPr>
        <w:t xml:space="preserve">כתבו לי שזה לא זה. </w:t>
      </w:r>
    </w:p>
    <w:p w14:paraId="4D875627" w14:textId="77777777" w:rsidR="00804AFF" w:rsidRDefault="00804AFF" w:rsidP="008F7F65">
      <w:pPr>
        <w:rPr>
          <w:rtl/>
          <w:lang w:eastAsia="he-IL"/>
        </w:rPr>
      </w:pPr>
      <w:bookmarkStart w:id="36650" w:name="_ETM_Q1_17653"/>
      <w:bookmarkEnd w:id="36650"/>
    </w:p>
    <w:p w14:paraId="2BD624F6" w14:textId="581CFF8A" w:rsidR="00804AFF" w:rsidRDefault="00804AFF" w:rsidP="00804AFF">
      <w:pPr>
        <w:pStyle w:val="a4"/>
        <w:keepNext/>
        <w:rPr>
          <w:rtl/>
        </w:rPr>
      </w:pPr>
      <w:bookmarkStart w:id="36651" w:name="ET_speaker_5765_2950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51"/>
    </w:p>
    <w:p w14:paraId="381C5A71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4801492C" w14:textId="20163FD5" w:rsidR="00804AFF" w:rsidRDefault="00804AFF" w:rsidP="00804AFF">
      <w:pPr>
        <w:rPr>
          <w:rtl/>
          <w:lang w:eastAsia="he-IL"/>
        </w:rPr>
      </w:pPr>
      <w:bookmarkStart w:id="36652" w:name="_ETM_Q1_21403"/>
      <w:bookmarkStart w:id="36653" w:name="_ETM_Q1_21653"/>
      <w:bookmarkEnd w:id="36652"/>
      <w:bookmarkEnd w:id="36653"/>
      <w:r>
        <w:rPr>
          <w:rFonts w:hint="cs"/>
          <w:rtl/>
          <w:lang w:eastAsia="he-IL"/>
        </w:rPr>
        <w:t>קיימות.</w:t>
      </w:r>
      <w:bookmarkStart w:id="36654" w:name="_ETM_Q1_21904"/>
      <w:bookmarkStart w:id="36655" w:name="_ETM_Q1_20154"/>
      <w:bookmarkStart w:id="36656" w:name="_ETM_Q1_18405"/>
      <w:bookmarkEnd w:id="36654"/>
      <w:bookmarkEnd w:id="36655"/>
      <w:bookmarkEnd w:id="36656"/>
    </w:p>
    <w:p w14:paraId="1183ABA7" w14:textId="77777777" w:rsidR="00804AFF" w:rsidRDefault="00804AFF" w:rsidP="00804AFF">
      <w:pPr>
        <w:rPr>
          <w:rtl/>
          <w:lang w:eastAsia="he-IL"/>
        </w:rPr>
      </w:pPr>
    </w:p>
    <w:p w14:paraId="1CDAC86B" w14:textId="3CD98D8C" w:rsidR="00804AFF" w:rsidRDefault="00804AFF" w:rsidP="00804AFF">
      <w:pPr>
        <w:pStyle w:val="a4"/>
        <w:keepNext/>
        <w:rPr>
          <w:rtl/>
        </w:rPr>
      </w:pPr>
      <w:bookmarkStart w:id="36657" w:name="ET_speaker_6236_2951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57"/>
    </w:p>
    <w:p w14:paraId="1D7CE088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14452D05" w14:textId="75D7EF23" w:rsidR="00804AFF" w:rsidRDefault="00804AFF" w:rsidP="00804AFF">
      <w:pPr>
        <w:rPr>
          <w:rtl/>
          <w:lang w:eastAsia="he-IL"/>
        </w:rPr>
      </w:pPr>
      <w:bookmarkStart w:id="36658" w:name="_ETM_Q1_20905"/>
      <w:bookmarkStart w:id="36659" w:name="_ETM_Q1_21155"/>
      <w:bookmarkEnd w:id="36658"/>
      <w:bookmarkEnd w:id="36659"/>
      <w:r>
        <w:rPr>
          <w:rFonts w:hint="cs"/>
          <w:rtl/>
          <w:lang w:eastAsia="he-IL"/>
        </w:rPr>
        <w:t>כ</w:t>
      </w:r>
      <w:bookmarkStart w:id="36660" w:name="_ETM_Q1_21406"/>
      <w:bookmarkEnd w:id="36660"/>
      <w:r>
        <w:rPr>
          <w:rFonts w:hint="cs"/>
          <w:rtl/>
          <w:lang w:eastAsia="he-IL"/>
        </w:rPr>
        <w:t>תב</w:t>
      </w:r>
      <w:bookmarkStart w:id="36661" w:name="_ETM_Q1_21906"/>
      <w:bookmarkEnd w:id="36661"/>
      <w:r>
        <w:rPr>
          <w:rFonts w:hint="cs"/>
          <w:rtl/>
          <w:lang w:eastAsia="he-IL"/>
        </w:rPr>
        <w:t xml:space="preserve">ו לי שזה לא </w:t>
      </w:r>
      <w:bookmarkStart w:id="36662" w:name="_ETM_Q1_19905"/>
      <w:bookmarkEnd w:id="36662"/>
      <w:r>
        <w:rPr>
          <w:rFonts w:hint="cs"/>
          <w:rtl/>
          <w:lang w:eastAsia="he-IL"/>
        </w:rPr>
        <w:t>זה, כתבו לי</w:t>
      </w:r>
      <w:bookmarkStart w:id="36663" w:name="_ETM_Q1_22655"/>
      <w:bookmarkStart w:id="36664" w:name="_ETM_Q1_22156"/>
      <w:bookmarkEnd w:id="36663"/>
      <w:bookmarkEnd w:id="36664"/>
      <w:r>
        <w:rPr>
          <w:rFonts w:hint="cs"/>
          <w:rtl/>
          <w:lang w:eastAsia="he-IL"/>
        </w:rPr>
        <w:t xml:space="preserve"> "</w:t>
      </w:r>
      <w:bookmarkStart w:id="36665" w:name="_ETM_Q1_20654"/>
      <w:bookmarkEnd w:id="36665"/>
      <w:r>
        <w:rPr>
          <w:rFonts w:hint="cs"/>
          <w:rtl/>
          <w:lang w:eastAsia="he-IL"/>
        </w:rPr>
        <w:t>חממות</w:t>
      </w:r>
      <w:bookmarkStart w:id="36666" w:name="_ETM_Q1_19653"/>
      <w:bookmarkEnd w:id="36666"/>
      <w:r>
        <w:rPr>
          <w:rFonts w:hint="cs"/>
          <w:rtl/>
          <w:lang w:eastAsia="he-IL"/>
        </w:rPr>
        <w:t xml:space="preserve"> פריפריאליות". </w:t>
      </w:r>
      <w:bookmarkStart w:id="36667" w:name="_ETM_Q1_22404"/>
      <w:bookmarkEnd w:id="36667"/>
    </w:p>
    <w:p w14:paraId="64C966BE" w14:textId="77777777" w:rsidR="00804AFF" w:rsidRDefault="00804AFF" w:rsidP="00804AFF">
      <w:pPr>
        <w:rPr>
          <w:rtl/>
          <w:lang w:eastAsia="he-IL"/>
        </w:rPr>
      </w:pPr>
      <w:bookmarkStart w:id="36668" w:name="_ETM_Q1_23404"/>
      <w:bookmarkStart w:id="36669" w:name="_ETM_Q1_22905"/>
      <w:bookmarkEnd w:id="36668"/>
      <w:bookmarkEnd w:id="36669"/>
    </w:p>
    <w:p w14:paraId="364432A8" w14:textId="42E10F1A" w:rsidR="00804AFF" w:rsidRDefault="00804AFF" w:rsidP="00804AFF">
      <w:pPr>
        <w:pStyle w:val="af6"/>
        <w:keepNext/>
        <w:rPr>
          <w:rtl/>
        </w:rPr>
      </w:pPr>
      <w:bookmarkStart w:id="36670" w:name="ET_yor_6162_2952"/>
      <w:r w:rsidRPr="00804AF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0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70"/>
    </w:p>
    <w:p w14:paraId="60C79C21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48014FAF" w14:textId="6DEB2DE3" w:rsidR="00804AFF" w:rsidRDefault="00804AFF" w:rsidP="00804AFF">
      <w:pPr>
        <w:rPr>
          <w:rtl/>
          <w:lang w:eastAsia="he-IL"/>
        </w:rPr>
      </w:pPr>
      <w:bookmarkStart w:id="36671" w:name="_ETM_Q1_25155"/>
      <w:bookmarkStart w:id="36672" w:name="_ETM_Q1_23155"/>
      <w:bookmarkEnd w:id="36671"/>
      <w:bookmarkEnd w:id="36672"/>
      <w:r>
        <w:rPr>
          <w:rFonts w:hint="cs"/>
          <w:rtl/>
          <w:lang w:eastAsia="he-IL"/>
        </w:rPr>
        <w:t>ק</w:t>
      </w:r>
      <w:bookmarkStart w:id="36673" w:name="_ETM_Q1_21405"/>
      <w:bookmarkEnd w:id="36673"/>
      <w:r>
        <w:rPr>
          <w:rFonts w:hint="cs"/>
          <w:rtl/>
          <w:lang w:eastAsia="he-IL"/>
        </w:rPr>
        <w:t>יימו</w:t>
      </w:r>
      <w:bookmarkStart w:id="36674" w:name="_ETM_Q1_19902"/>
      <w:bookmarkEnd w:id="36674"/>
      <w:r>
        <w:rPr>
          <w:rFonts w:hint="cs"/>
          <w:rtl/>
          <w:lang w:eastAsia="he-IL"/>
        </w:rPr>
        <w:t>ת.</w:t>
      </w:r>
      <w:bookmarkStart w:id="36675" w:name="_ETM_Q1_17902"/>
      <w:bookmarkEnd w:id="36675"/>
      <w:r>
        <w:rPr>
          <w:rFonts w:hint="cs"/>
          <w:rtl/>
          <w:lang w:eastAsia="he-IL"/>
        </w:rPr>
        <w:t xml:space="preserve"> א</w:t>
      </w:r>
      <w:bookmarkStart w:id="36676" w:name="_ETM_Q1_16151"/>
      <w:bookmarkEnd w:id="36676"/>
      <w:r>
        <w:rPr>
          <w:rFonts w:hint="cs"/>
          <w:rtl/>
          <w:lang w:eastAsia="he-IL"/>
        </w:rPr>
        <w:t>נחנו נוסיף "</w:t>
      </w:r>
      <w:bookmarkStart w:id="36677" w:name="_ETM_Q1_15651"/>
      <w:bookmarkEnd w:id="36677"/>
      <w:r>
        <w:rPr>
          <w:rFonts w:hint="cs"/>
          <w:rtl/>
          <w:lang w:eastAsia="he-IL"/>
        </w:rPr>
        <w:t xml:space="preserve">קיימות". </w:t>
      </w:r>
      <w:bookmarkStart w:id="36678" w:name="_ETM_Q1_18151"/>
      <w:bookmarkEnd w:id="36678"/>
    </w:p>
    <w:p w14:paraId="627A0C94" w14:textId="77777777" w:rsidR="00804AFF" w:rsidRDefault="00804AFF" w:rsidP="00804AFF">
      <w:pPr>
        <w:rPr>
          <w:rtl/>
          <w:lang w:eastAsia="he-IL"/>
        </w:rPr>
      </w:pPr>
      <w:bookmarkStart w:id="36679" w:name="_ETM_Q1_19151"/>
      <w:bookmarkStart w:id="36680" w:name="_ETM_Q1_27656"/>
      <w:bookmarkStart w:id="36681" w:name="_ETM_Q1_25906"/>
      <w:bookmarkEnd w:id="36679"/>
      <w:bookmarkEnd w:id="36680"/>
      <w:bookmarkEnd w:id="36681"/>
    </w:p>
    <w:p w14:paraId="0ED2B23A" w14:textId="64071F65" w:rsidR="00804AFF" w:rsidRDefault="00804AFF" w:rsidP="00804AFF">
      <w:pPr>
        <w:pStyle w:val="a4"/>
        <w:keepNext/>
        <w:rPr>
          <w:rtl/>
        </w:rPr>
      </w:pPr>
      <w:bookmarkStart w:id="36682" w:name="ET_speaker_6236_2955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82"/>
    </w:p>
    <w:p w14:paraId="085C1403" w14:textId="77777777" w:rsidR="00804AFF" w:rsidRPr="00804AFF" w:rsidRDefault="00804AFF" w:rsidP="00804AFF">
      <w:pPr>
        <w:rPr>
          <w:rtl/>
          <w:lang w:eastAsia="he-IL"/>
        </w:rPr>
      </w:pPr>
      <w:bookmarkStart w:id="36683" w:name="_ETM_Q1_29906"/>
      <w:bookmarkEnd w:id="36683"/>
    </w:p>
    <w:p w14:paraId="46D4F7AF" w14:textId="12819EE6" w:rsidR="00DF6E7D" w:rsidRDefault="00DF6E7D" w:rsidP="008F7F65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ניסים, אפשר לכתוב בפריפריה?</w:t>
      </w:r>
    </w:p>
    <w:p w14:paraId="7E7510B3" w14:textId="77777777" w:rsidR="00804AFF" w:rsidRDefault="00804AFF" w:rsidP="008F7F65">
      <w:pPr>
        <w:rPr>
          <w:rtl/>
          <w:lang w:eastAsia="he-IL"/>
        </w:rPr>
      </w:pPr>
      <w:bookmarkStart w:id="36684" w:name="_ETM_Q1_26406"/>
      <w:bookmarkStart w:id="36685" w:name="_ETM_Q1_31151"/>
      <w:bookmarkEnd w:id="36684"/>
      <w:bookmarkEnd w:id="36685"/>
    </w:p>
    <w:p w14:paraId="5B29CAE0" w14:textId="253DAAC6" w:rsidR="00804AFF" w:rsidRDefault="00804AFF" w:rsidP="00804AFF">
      <w:pPr>
        <w:pStyle w:val="af6"/>
        <w:keepNext/>
        <w:rPr>
          <w:rtl/>
        </w:rPr>
      </w:pPr>
      <w:bookmarkStart w:id="36686" w:name="ET_yor_6162_2956"/>
      <w:r w:rsidRPr="00804AF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0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86"/>
    </w:p>
    <w:p w14:paraId="0B46AEA5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61B79436" w14:textId="05E4252F" w:rsidR="00804AFF" w:rsidRDefault="00804AFF" w:rsidP="00804AFF">
      <w:pPr>
        <w:rPr>
          <w:rtl/>
          <w:lang w:eastAsia="he-IL"/>
        </w:rPr>
      </w:pPr>
      <w:bookmarkStart w:id="36687" w:name="_ETM_Q1_32656"/>
      <w:bookmarkStart w:id="36688" w:name="_ETM_Q1_31406"/>
      <w:bookmarkEnd w:id="36687"/>
      <w:bookmarkEnd w:id="36688"/>
      <w:r>
        <w:rPr>
          <w:rFonts w:hint="cs"/>
          <w:rtl/>
          <w:lang w:eastAsia="he-IL"/>
        </w:rPr>
        <w:t>לפ</w:t>
      </w:r>
      <w:bookmarkStart w:id="36689" w:name="_ETM_Q1_29652"/>
      <w:bookmarkEnd w:id="36689"/>
      <w:r>
        <w:rPr>
          <w:rFonts w:hint="cs"/>
          <w:rtl/>
          <w:lang w:eastAsia="he-IL"/>
        </w:rPr>
        <w:t xml:space="preserve">י </w:t>
      </w:r>
      <w:bookmarkStart w:id="36690" w:name="_ETM_Q1_27904"/>
      <w:bookmarkEnd w:id="36690"/>
      <w:r>
        <w:rPr>
          <w:rFonts w:hint="cs"/>
          <w:rtl/>
          <w:lang w:eastAsia="he-IL"/>
        </w:rPr>
        <w:t>הייעוץ שקיבלתי</w:t>
      </w:r>
      <w:bookmarkStart w:id="36691" w:name="_ETM_Q1_30904"/>
      <w:bookmarkEnd w:id="36691"/>
      <w:r>
        <w:rPr>
          <w:rFonts w:hint="cs"/>
          <w:rtl/>
          <w:lang w:eastAsia="he-IL"/>
        </w:rPr>
        <w:t xml:space="preserve"> זה בסדר. </w:t>
      </w:r>
      <w:bookmarkStart w:id="36692" w:name="_ETM_Q1_32404"/>
      <w:bookmarkStart w:id="36693" w:name="_ETM_Q1_33904"/>
      <w:bookmarkEnd w:id="36692"/>
      <w:bookmarkEnd w:id="36693"/>
      <w:r>
        <w:rPr>
          <w:rFonts w:hint="cs"/>
          <w:rtl/>
          <w:lang w:eastAsia="he-IL"/>
        </w:rPr>
        <w:t xml:space="preserve">זה </w:t>
      </w:r>
      <w:bookmarkStart w:id="36694" w:name="_ETM_Q1_33154"/>
      <w:bookmarkEnd w:id="36694"/>
      <w:r>
        <w:rPr>
          <w:rFonts w:hint="cs"/>
          <w:rtl/>
          <w:lang w:eastAsia="he-IL"/>
        </w:rPr>
        <w:t>ילך</w:t>
      </w:r>
      <w:bookmarkStart w:id="36695" w:name="_ETM_Q1_31904"/>
      <w:bookmarkEnd w:id="36695"/>
      <w:r>
        <w:rPr>
          <w:rFonts w:hint="cs"/>
          <w:rtl/>
          <w:lang w:eastAsia="he-IL"/>
        </w:rPr>
        <w:t xml:space="preserve"> לאן שאת חשבת גם כן.</w:t>
      </w:r>
      <w:bookmarkStart w:id="36696" w:name="_ETM_Q1_36403"/>
      <w:bookmarkEnd w:id="36696"/>
      <w:r>
        <w:rPr>
          <w:rFonts w:hint="cs"/>
          <w:rtl/>
          <w:lang w:eastAsia="he-IL"/>
        </w:rPr>
        <w:t xml:space="preserve"> </w:t>
      </w:r>
    </w:p>
    <w:p w14:paraId="04AC287F" w14:textId="77777777" w:rsidR="00804AFF" w:rsidRPr="00804AFF" w:rsidRDefault="00804AFF" w:rsidP="00804AFF">
      <w:pPr>
        <w:rPr>
          <w:rtl/>
          <w:lang w:eastAsia="he-IL"/>
        </w:rPr>
      </w:pPr>
    </w:p>
    <w:p w14:paraId="609635D9" w14:textId="0A80DF90" w:rsidR="00804AFF" w:rsidRDefault="00804AFF" w:rsidP="00804AFF">
      <w:pPr>
        <w:pStyle w:val="a4"/>
        <w:keepNext/>
        <w:rPr>
          <w:rtl/>
        </w:rPr>
      </w:pPr>
      <w:bookmarkStart w:id="36697" w:name="ET_speaker_6231_2954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6697"/>
    </w:p>
    <w:p w14:paraId="1E3FFDC1" w14:textId="77777777" w:rsidR="00804AFF" w:rsidRPr="00804AFF" w:rsidRDefault="00804AFF" w:rsidP="00804AFF">
      <w:pPr>
        <w:rPr>
          <w:rtl/>
          <w:lang w:eastAsia="he-IL"/>
        </w:rPr>
      </w:pPr>
      <w:bookmarkStart w:id="36698" w:name="_ETM_Q1_29656"/>
      <w:bookmarkStart w:id="36699" w:name="_ETM_Q1_35654"/>
      <w:bookmarkEnd w:id="36698"/>
      <w:bookmarkEnd w:id="36699"/>
    </w:p>
    <w:p w14:paraId="69646C34" w14:textId="4559A95E" w:rsidR="00DF6E7D" w:rsidRDefault="00DF6E7D" w:rsidP="00804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התווספו מילים או גם תקציב? </w:t>
      </w:r>
    </w:p>
    <w:p w14:paraId="7F2CB733" w14:textId="77777777" w:rsidR="00DF6E7D" w:rsidRDefault="00DF6E7D" w:rsidP="008F7F65">
      <w:pPr>
        <w:rPr>
          <w:rtl/>
          <w:lang w:eastAsia="he-IL"/>
        </w:rPr>
      </w:pPr>
    </w:p>
    <w:p w14:paraId="3D6BB774" w14:textId="7064F31D" w:rsidR="00804AFF" w:rsidRDefault="00804AFF" w:rsidP="00804AFF">
      <w:pPr>
        <w:pStyle w:val="af6"/>
        <w:keepNext/>
        <w:rPr>
          <w:rtl/>
        </w:rPr>
      </w:pPr>
      <w:bookmarkStart w:id="36700" w:name="ET_yor_6162_2953"/>
      <w:r w:rsidRPr="00804AF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0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00"/>
    </w:p>
    <w:p w14:paraId="16C2AC53" w14:textId="77777777" w:rsidR="00804AFF" w:rsidRDefault="00804AFF" w:rsidP="00804AFF">
      <w:pPr>
        <w:rPr>
          <w:rtl/>
          <w:lang w:eastAsia="he-IL"/>
        </w:rPr>
      </w:pPr>
      <w:bookmarkStart w:id="36701" w:name="_ETM_Q1_22406"/>
      <w:bookmarkEnd w:id="36701"/>
    </w:p>
    <w:p w14:paraId="5065AB4A" w14:textId="1F450993" w:rsidR="00804AFF" w:rsidRDefault="00804AFF" w:rsidP="00804AFF">
      <w:pPr>
        <w:rPr>
          <w:rtl/>
          <w:lang w:eastAsia="he-IL"/>
        </w:rPr>
      </w:pPr>
      <w:bookmarkStart w:id="36702" w:name="_ETM_Q1_41154"/>
      <w:bookmarkEnd w:id="36702"/>
      <w:r>
        <w:rPr>
          <w:rFonts w:hint="cs"/>
          <w:rtl/>
          <w:lang w:eastAsia="he-IL"/>
        </w:rPr>
        <w:t>מ</w:t>
      </w:r>
      <w:bookmarkStart w:id="36703" w:name="_ETM_Q1_41404"/>
      <w:bookmarkEnd w:id="36703"/>
      <w:r>
        <w:rPr>
          <w:rFonts w:hint="cs"/>
          <w:rtl/>
          <w:lang w:eastAsia="he-IL"/>
        </w:rPr>
        <w:t>ילים</w:t>
      </w:r>
      <w:bookmarkStart w:id="36704" w:name="_ETM_Q1_40153"/>
      <w:bookmarkEnd w:id="36704"/>
      <w:r>
        <w:rPr>
          <w:rFonts w:hint="cs"/>
          <w:rtl/>
          <w:lang w:eastAsia="he-IL"/>
        </w:rPr>
        <w:t xml:space="preserve">, כרגע. </w:t>
      </w:r>
      <w:bookmarkStart w:id="36705" w:name="_ETM_Q1_44654"/>
      <w:bookmarkStart w:id="36706" w:name="_ETM_Q1_42903"/>
      <w:bookmarkEnd w:id="36705"/>
      <w:bookmarkEnd w:id="36706"/>
    </w:p>
    <w:p w14:paraId="040CC3B7" w14:textId="77777777" w:rsidR="00804AFF" w:rsidRDefault="00804AFF" w:rsidP="00804AFF">
      <w:pPr>
        <w:rPr>
          <w:rtl/>
          <w:lang w:eastAsia="he-IL"/>
        </w:rPr>
      </w:pPr>
      <w:bookmarkStart w:id="36707" w:name="_ETM_Q1_44403"/>
      <w:bookmarkStart w:id="36708" w:name="_ETM_Q1_43153"/>
      <w:bookmarkStart w:id="36709" w:name="_ETM_Q1_41653"/>
      <w:bookmarkStart w:id="36710" w:name="_ETM_Q1_39903"/>
      <w:bookmarkEnd w:id="36707"/>
      <w:bookmarkEnd w:id="36708"/>
      <w:bookmarkEnd w:id="36709"/>
      <w:bookmarkEnd w:id="36710"/>
    </w:p>
    <w:p w14:paraId="06A54C4C" w14:textId="3B122015" w:rsidR="00804AFF" w:rsidRDefault="00804AFF" w:rsidP="00804AFF">
      <w:pPr>
        <w:pStyle w:val="a4"/>
        <w:keepNext/>
        <w:rPr>
          <w:rtl/>
        </w:rPr>
      </w:pPr>
      <w:bookmarkStart w:id="36711" w:name="ET_speaker_6231_2957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11"/>
    </w:p>
    <w:p w14:paraId="7B921F7D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6F5C3607" w14:textId="4EA5F03B" w:rsidR="00804AFF" w:rsidRDefault="00804AFF" w:rsidP="00804AFF">
      <w:pPr>
        <w:rPr>
          <w:rtl/>
          <w:lang w:eastAsia="he-IL"/>
        </w:rPr>
      </w:pPr>
      <w:bookmarkStart w:id="36712" w:name="_ETM_Q1_40403"/>
      <w:bookmarkStart w:id="36713" w:name="_ETM_Q1_38653"/>
      <w:bookmarkStart w:id="36714" w:name="_ETM_Q1_36903"/>
      <w:bookmarkEnd w:id="36712"/>
      <w:bookmarkEnd w:id="36713"/>
      <w:bookmarkEnd w:id="36714"/>
      <w:r>
        <w:rPr>
          <w:rFonts w:hint="cs"/>
          <w:rtl/>
          <w:lang w:eastAsia="he-IL"/>
        </w:rPr>
        <w:t>מכיר את השיר "</w:t>
      </w:r>
      <w:bookmarkStart w:id="36715" w:name="_ETM_Q1_37156"/>
      <w:bookmarkEnd w:id="36715"/>
      <w:r>
        <w:rPr>
          <w:rFonts w:hint="cs"/>
          <w:rtl/>
          <w:lang w:eastAsia="he-IL"/>
        </w:rPr>
        <w:t xml:space="preserve">מילים, מילים"? </w:t>
      </w:r>
      <w:bookmarkStart w:id="36716" w:name="_ETM_Q1_40906"/>
      <w:bookmarkEnd w:id="36716"/>
    </w:p>
    <w:p w14:paraId="7DEB9E43" w14:textId="77777777" w:rsidR="00804AFF" w:rsidRDefault="00804AFF" w:rsidP="00804AFF">
      <w:pPr>
        <w:rPr>
          <w:rtl/>
          <w:lang w:eastAsia="he-IL"/>
        </w:rPr>
      </w:pPr>
      <w:bookmarkStart w:id="36717" w:name="_ETM_Q1_42156"/>
      <w:bookmarkEnd w:id="36717"/>
    </w:p>
    <w:p w14:paraId="0EB8D7AB" w14:textId="27362FA1" w:rsidR="00804AFF" w:rsidRDefault="00804AFF" w:rsidP="00804AFF">
      <w:pPr>
        <w:pStyle w:val="af6"/>
        <w:keepNext/>
        <w:rPr>
          <w:rtl/>
        </w:rPr>
      </w:pPr>
      <w:bookmarkStart w:id="36718" w:name="ET_yor_6162_2958"/>
      <w:r w:rsidRPr="00804AF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0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18"/>
    </w:p>
    <w:p w14:paraId="4C69E926" w14:textId="77777777" w:rsidR="00804AFF" w:rsidRPr="00804AFF" w:rsidRDefault="00804AFF" w:rsidP="00804AFF">
      <w:pPr>
        <w:rPr>
          <w:rtl/>
          <w:lang w:eastAsia="he-IL"/>
        </w:rPr>
      </w:pPr>
      <w:bookmarkStart w:id="36719" w:name="_ETM_Q1_43406"/>
      <w:bookmarkEnd w:id="36719"/>
    </w:p>
    <w:p w14:paraId="654BBC4E" w14:textId="07C46EBB" w:rsidR="00DF6E7D" w:rsidRDefault="00DF6E7D" w:rsidP="008F7F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אנחנו נעבור להצבעה. </w:t>
      </w:r>
    </w:p>
    <w:p w14:paraId="3908780F" w14:textId="77777777" w:rsidR="00804AFF" w:rsidRDefault="00804AFF" w:rsidP="008F7F65">
      <w:pPr>
        <w:rPr>
          <w:rtl/>
          <w:lang w:eastAsia="he-IL"/>
        </w:rPr>
      </w:pPr>
      <w:bookmarkStart w:id="36720" w:name="_ETM_Q1_45151"/>
      <w:bookmarkEnd w:id="36720"/>
    </w:p>
    <w:p w14:paraId="3DAAB401" w14:textId="6013FAF2" w:rsidR="00804AFF" w:rsidRDefault="00804AFF" w:rsidP="00804AFF">
      <w:pPr>
        <w:pStyle w:val="a4"/>
        <w:keepNext/>
        <w:rPr>
          <w:rtl/>
        </w:rPr>
      </w:pPr>
      <w:bookmarkStart w:id="36721" w:name="ET_speaker_5787_2959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21"/>
    </w:p>
    <w:p w14:paraId="7BAA6F9E" w14:textId="77777777" w:rsidR="00804AFF" w:rsidRPr="00804AFF" w:rsidRDefault="00804AFF" w:rsidP="00804AFF">
      <w:pPr>
        <w:rPr>
          <w:rtl/>
          <w:lang w:eastAsia="he-IL"/>
        </w:rPr>
      </w:pPr>
      <w:bookmarkStart w:id="36722" w:name="_ETM_Q1_49406"/>
      <w:bookmarkStart w:id="36723" w:name="_ETM_Q1_47406"/>
      <w:bookmarkStart w:id="36724" w:name="_ETM_Q1_46151"/>
      <w:bookmarkEnd w:id="36722"/>
      <w:bookmarkEnd w:id="36723"/>
      <w:bookmarkEnd w:id="36724"/>
    </w:p>
    <w:p w14:paraId="11CAE07D" w14:textId="54890180" w:rsidR="00DF6E7D" w:rsidRDefault="00DF6E7D" w:rsidP="008F7F65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התייעצות סיעתית</w:t>
      </w:r>
      <w:r w:rsidR="00804AFF">
        <w:rPr>
          <w:rFonts w:hint="cs"/>
          <w:rtl/>
          <w:lang w:eastAsia="he-IL"/>
        </w:rPr>
        <w:t>.</w:t>
      </w:r>
    </w:p>
    <w:p w14:paraId="024B5F25" w14:textId="77777777" w:rsidR="00804AFF" w:rsidRDefault="00804AFF" w:rsidP="008F7F65">
      <w:pPr>
        <w:rPr>
          <w:rtl/>
          <w:lang w:eastAsia="he-IL"/>
        </w:rPr>
      </w:pPr>
      <w:bookmarkStart w:id="36725" w:name="_ETM_Q1_47655"/>
      <w:bookmarkStart w:id="36726" w:name="_ETM_Q1_43655"/>
      <w:bookmarkStart w:id="36727" w:name="_ETM_Q1_58655"/>
      <w:bookmarkStart w:id="36728" w:name="_ETM_Q1_56901"/>
      <w:bookmarkStart w:id="36729" w:name="_ETM_Q1_55903"/>
      <w:bookmarkStart w:id="36730" w:name="_ETM_Q1_54403"/>
      <w:bookmarkStart w:id="36731" w:name="_ETM_Q1_52903"/>
      <w:bookmarkStart w:id="36732" w:name="_ETM_Q1_73404"/>
      <w:bookmarkStart w:id="36733" w:name="_ETM_Q1_71654"/>
      <w:bookmarkStart w:id="36734" w:name="_ETM_Q1_69905"/>
      <w:bookmarkStart w:id="36735" w:name="_ETM_Q1_72655"/>
      <w:bookmarkStart w:id="36736" w:name="_ETM_Q1_73406"/>
      <w:bookmarkStart w:id="36737" w:name="_ETM_Q1_71901"/>
      <w:bookmarkStart w:id="36738" w:name="_ETM_Q1_70406"/>
      <w:bookmarkEnd w:id="36725"/>
      <w:bookmarkEnd w:id="36726"/>
      <w:bookmarkEnd w:id="36727"/>
      <w:bookmarkEnd w:id="36728"/>
      <w:bookmarkEnd w:id="36729"/>
      <w:bookmarkEnd w:id="36730"/>
      <w:bookmarkEnd w:id="36731"/>
      <w:bookmarkEnd w:id="36732"/>
      <w:bookmarkEnd w:id="36733"/>
      <w:bookmarkEnd w:id="36734"/>
      <w:bookmarkEnd w:id="36735"/>
      <w:bookmarkEnd w:id="36736"/>
      <w:bookmarkEnd w:id="36737"/>
      <w:bookmarkEnd w:id="36738"/>
    </w:p>
    <w:p w14:paraId="415C79D8" w14:textId="6D00828A" w:rsidR="00804AFF" w:rsidRDefault="00804AFF" w:rsidP="00804AFF">
      <w:pPr>
        <w:pStyle w:val="af6"/>
        <w:keepNext/>
        <w:rPr>
          <w:rtl/>
        </w:rPr>
      </w:pPr>
      <w:bookmarkStart w:id="36739" w:name="ET_yor_6162_2961"/>
      <w:r w:rsidRPr="00804AF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0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39"/>
    </w:p>
    <w:p w14:paraId="32273A60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717BABDF" w14:textId="77F6BF39" w:rsidR="00804AFF" w:rsidRDefault="00804AFF" w:rsidP="00804AFF">
      <w:pPr>
        <w:rPr>
          <w:rtl/>
          <w:lang w:eastAsia="he-IL"/>
        </w:rPr>
      </w:pPr>
      <w:bookmarkStart w:id="36740" w:name="_ETM_Q1_46402"/>
      <w:bookmarkStart w:id="36741" w:name="_ETM_Q1_45152"/>
      <w:bookmarkStart w:id="36742" w:name="_ETM_Q1_49152"/>
      <w:bookmarkStart w:id="36743" w:name="_ETM_Q1_44653"/>
      <w:bookmarkStart w:id="36744" w:name="_ETM_Q1_45155"/>
      <w:bookmarkEnd w:id="36740"/>
      <w:bookmarkEnd w:id="36741"/>
      <w:bookmarkEnd w:id="36742"/>
      <w:bookmarkEnd w:id="36743"/>
      <w:r>
        <w:rPr>
          <w:rFonts w:hint="cs"/>
          <w:rtl/>
          <w:lang w:eastAsia="he-IL"/>
        </w:rPr>
        <w:t xml:space="preserve">זה על </w:t>
      </w:r>
      <w:bookmarkStart w:id="36745" w:name="_ETM_Q1_43904"/>
      <w:bookmarkStart w:id="36746" w:name="_ETM_Q1_45654"/>
      <w:bookmarkEnd w:id="36744"/>
      <w:bookmarkEnd w:id="36745"/>
      <w:bookmarkEnd w:id="36746"/>
      <w:r w:rsidRPr="00804AFF">
        <w:rPr>
          <w:rFonts w:hint="cs"/>
          <w:u w:val="single"/>
          <w:rtl/>
          <w:lang w:eastAsia="he-IL"/>
        </w:rPr>
        <w:t xml:space="preserve">כל מה </w:t>
      </w:r>
      <w:bookmarkStart w:id="36747" w:name="_ETM_Q1_62906"/>
      <w:bookmarkStart w:id="36748" w:name="_ETM_Q1_61906"/>
      <w:r w:rsidRPr="00804AFF">
        <w:rPr>
          <w:rFonts w:hint="cs"/>
          <w:u w:val="single"/>
          <w:rtl/>
          <w:lang w:eastAsia="he-IL"/>
        </w:rPr>
        <w:t>שנאמר</w:t>
      </w:r>
      <w:bookmarkStart w:id="36749" w:name="_ETM_Q1_48667"/>
      <w:bookmarkEnd w:id="36749"/>
      <w:r w:rsidRPr="00804AFF">
        <w:rPr>
          <w:rFonts w:hint="cs"/>
          <w:u w:val="single"/>
          <w:rtl/>
          <w:lang w:eastAsia="he-IL"/>
        </w:rPr>
        <w:t xml:space="preserve"> עד עכשיו</w:t>
      </w:r>
      <w:bookmarkStart w:id="36750" w:name="_ETM_Q1_47154"/>
      <w:bookmarkEnd w:id="36750"/>
      <w:r w:rsidRPr="00804AFF">
        <w:rPr>
          <w:rFonts w:hint="cs"/>
          <w:u w:val="single"/>
          <w:rtl/>
          <w:lang w:eastAsia="he-IL"/>
        </w:rPr>
        <w:t>,</w:t>
      </w:r>
      <w:bookmarkStart w:id="36751" w:name="_ETM_Q1_49404"/>
      <w:bookmarkEnd w:id="36751"/>
      <w:r w:rsidRPr="00804AFF">
        <w:rPr>
          <w:rFonts w:hint="cs"/>
          <w:u w:val="single"/>
          <w:rtl/>
          <w:lang w:eastAsia="he-IL"/>
        </w:rPr>
        <w:t xml:space="preserve"> הסעיפים</w:t>
      </w:r>
      <w:bookmarkStart w:id="36752" w:name="_ETM_Q1_48654"/>
      <w:bookmarkEnd w:id="36752"/>
      <w:r w:rsidRPr="00804AFF">
        <w:rPr>
          <w:rFonts w:hint="cs"/>
          <w:u w:val="single"/>
          <w:rtl/>
          <w:lang w:eastAsia="he-IL"/>
        </w:rPr>
        <w:t xml:space="preserve"> ומה</w:t>
      </w:r>
      <w:bookmarkStart w:id="36753" w:name="_ETM_Q1_49653"/>
      <w:bookmarkEnd w:id="36753"/>
      <w:r w:rsidRPr="00804AFF">
        <w:rPr>
          <w:rFonts w:hint="cs"/>
          <w:u w:val="single"/>
          <w:rtl/>
          <w:lang w:eastAsia="he-IL"/>
        </w:rPr>
        <w:t xml:space="preserve"> שהק</w:t>
      </w:r>
      <w:bookmarkStart w:id="36754" w:name="_ETM_Q1_48153"/>
      <w:bookmarkEnd w:id="36754"/>
      <w:r w:rsidRPr="00804AFF">
        <w:rPr>
          <w:rFonts w:hint="cs"/>
          <w:u w:val="single"/>
          <w:rtl/>
          <w:lang w:eastAsia="he-IL"/>
        </w:rPr>
        <w:t xml:space="preserve">ראתי </w:t>
      </w:r>
      <w:bookmarkEnd w:id="36747"/>
      <w:bookmarkEnd w:id="36748"/>
      <w:r w:rsidRPr="00804AFF">
        <w:rPr>
          <w:rFonts w:hint="cs"/>
          <w:u w:val="single"/>
          <w:rtl/>
          <w:lang w:eastAsia="he-IL"/>
        </w:rPr>
        <w:t>לפני כן</w:t>
      </w:r>
      <w:bookmarkStart w:id="36755" w:name="_ETM_Q1_48653"/>
      <w:bookmarkEnd w:id="36755"/>
      <w:r>
        <w:rPr>
          <w:rFonts w:hint="cs"/>
          <w:rtl/>
          <w:lang w:eastAsia="he-IL"/>
        </w:rPr>
        <w:t>. ירים את ידו מי שבעד</w:t>
      </w:r>
      <w:bookmarkStart w:id="36756" w:name="_ETM_Q1_57153"/>
      <w:bookmarkEnd w:id="36756"/>
      <w:r>
        <w:rPr>
          <w:rFonts w:hint="cs"/>
          <w:rtl/>
          <w:lang w:eastAsia="he-IL"/>
        </w:rPr>
        <w:t xml:space="preserve"> –</w:t>
      </w:r>
      <w:bookmarkStart w:id="36757" w:name="_ETM_Q1_55652"/>
      <w:bookmarkEnd w:id="36757"/>
      <w:r>
        <w:rPr>
          <w:rFonts w:hint="cs"/>
          <w:rtl/>
          <w:lang w:eastAsia="he-IL"/>
        </w:rPr>
        <w:t xml:space="preserve"> 5.</w:t>
      </w:r>
      <w:bookmarkStart w:id="36758" w:name="_ETM_Q1_74904"/>
      <w:bookmarkEnd w:id="36758"/>
    </w:p>
    <w:p w14:paraId="64965618" w14:textId="0FCAC887" w:rsidR="00804AFF" w:rsidRPr="00804AFF" w:rsidRDefault="00804AFF" w:rsidP="00804AFF">
      <w:pPr>
        <w:rPr>
          <w:rtl/>
          <w:lang w:eastAsia="he-IL"/>
        </w:rPr>
      </w:pPr>
      <w:bookmarkStart w:id="36759" w:name="_ETM_Q1_56405"/>
      <w:bookmarkStart w:id="36760" w:name="_ETM_Q1_54902"/>
      <w:bookmarkStart w:id="36761" w:name="_ETM_Q1_53152"/>
      <w:bookmarkEnd w:id="36759"/>
      <w:bookmarkEnd w:id="36760"/>
      <w:bookmarkEnd w:id="36761"/>
      <w:r>
        <w:rPr>
          <w:rFonts w:hint="cs"/>
          <w:rtl/>
          <w:lang w:eastAsia="he-IL"/>
        </w:rPr>
        <w:t xml:space="preserve"> </w:t>
      </w:r>
      <w:bookmarkStart w:id="36762" w:name="_ETM_Q1_47152"/>
      <w:bookmarkStart w:id="36763" w:name="_ETM_Q1_45903"/>
      <w:bookmarkEnd w:id="36762"/>
      <w:bookmarkEnd w:id="36763"/>
    </w:p>
    <w:p w14:paraId="7B2F70B4" w14:textId="33925B77" w:rsidR="00804AFF" w:rsidRDefault="00804AFF" w:rsidP="00804AFF">
      <w:pPr>
        <w:pStyle w:val="a4"/>
        <w:keepNext/>
        <w:rPr>
          <w:rtl/>
        </w:rPr>
      </w:pPr>
      <w:bookmarkStart w:id="36764" w:name="ET_speaker_5765_2960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64"/>
    </w:p>
    <w:p w14:paraId="79DAF5BB" w14:textId="77777777" w:rsidR="00DF6E7D" w:rsidRDefault="00DF6E7D" w:rsidP="00804AFF">
      <w:pPr>
        <w:ind w:firstLine="0"/>
        <w:rPr>
          <w:rtl/>
          <w:lang w:eastAsia="he-IL"/>
        </w:rPr>
      </w:pPr>
      <w:bookmarkStart w:id="36765" w:name="_ETM_Q1_46905"/>
      <w:bookmarkStart w:id="36766" w:name="_ETM_Q1_48405"/>
      <w:bookmarkStart w:id="36767" w:name="_ETM_Q1_48655"/>
      <w:bookmarkEnd w:id="36765"/>
      <w:bookmarkEnd w:id="36766"/>
      <w:bookmarkEnd w:id="36767"/>
    </w:p>
    <w:p w14:paraId="629EB652" w14:textId="5BE506B0" w:rsidR="00DF6E7D" w:rsidRDefault="00DF6E7D" w:rsidP="008F7F6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אבל היה לך הסתייגויות</w:t>
      </w:r>
      <w:r w:rsidR="00804AFF">
        <w:rPr>
          <w:rFonts w:hint="cs"/>
          <w:rtl/>
          <w:lang w:eastAsia="he-IL"/>
        </w:rPr>
        <w:t xml:space="preserve"> או הערות שלך כיו"ר </w:t>
      </w:r>
      <w:bookmarkStart w:id="36768" w:name="_ETM_Q1_58906"/>
      <w:bookmarkEnd w:id="36768"/>
      <w:r w:rsidR="00804AFF">
        <w:rPr>
          <w:rFonts w:hint="cs"/>
          <w:rtl/>
          <w:lang w:eastAsia="he-IL"/>
        </w:rPr>
        <w:t>ועדה</w:t>
      </w:r>
      <w:bookmarkStart w:id="36769" w:name="_ETM_Q1_57401"/>
      <w:bookmarkEnd w:id="36769"/>
      <w:r w:rsidR="00804AFF">
        <w:rPr>
          <w:rFonts w:hint="cs"/>
          <w:rtl/>
          <w:lang w:eastAsia="he-IL"/>
        </w:rPr>
        <w:t xml:space="preserve"> בנספח. </w:t>
      </w:r>
      <w:bookmarkStart w:id="36770" w:name="_ETM_Q1_58402"/>
      <w:bookmarkEnd w:id="36770"/>
    </w:p>
    <w:p w14:paraId="05CEB90A" w14:textId="77777777" w:rsidR="00804AFF" w:rsidRDefault="00804AFF" w:rsidP="008F7F65">
      <w:pPr>
        <w:rPr>
          <w:rtl/>
          <w:lang w:eastAsia="he-IL"/>
        </w:rPr>
      </w:pPr>
      <w:bookmarkStart w:id="36771" w:name="_ETM_Q1_59655"/>
      <w:bookmarkEnd w:id="36771"/>
    </w:p>
    <w:p w14:paraId="1C840993" w14:textId="3862865A" w:rsidR="00804AFF" w:rsidRDefault="00804AFF" w:rsidP="00804AFF">
      <w:pPr>
        <w:pStyle w:val="af6"/>
        <w:keepNext/>
        <w:rPr>
          <w:rtl/>
        </w:rPr>
      </w:pPr>
      <w:bookmarkStart w:id="36772" w:name="ET_yor_6162_2962"/>
      <w:r w:rsidRPr="00804AF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0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72"/>
    </w:p>
    <w:p w14:paraId="3419E804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5863D194" w14:textId="6566BDEA" w:rsidR="00804AFF" w:rsidRDefault="00804AFF" w:rsidP="00804AFF">
      <w:pPr>
        <w:rPr>
          <w:rtl/>
          <w:lang w:eastAsia="he-IL"/>
        </w:rPr>
      </w:pPr>
      <w:bookmarkStart w:id="36773" w:name="_ETM_Q1_62155"/>
      <w:bookmarkStart w:id="36774" w:name="_ETM_Q1_59156"/>
      <w:bookmarkStart w:id="36775" w:name="_ETM_Q1_59401"/>
      <w:bookmarkEnd w:id="36773"/>
      <w:bookmarkEnd w:id="36774"/>
      <w:bookmarkEnd w:id="36775"/>
      <w:r>
        <w:rPr>
          <w:rFonts w:hint="cs"/>
          <w:rtl/>
          <w:lang w:eastAsia="he-IL"/>
        </w:rPr>
        <w:t xml:space="preserve">הוספתי. </w:t>
      </w:r>
    </w:p>
    <w:p w14:paraId="53B8F04B" w14:textId="77777777" w:rsidR="00804AFF" w:rsidRDefault="00804AFF" w:rsidP="00804AFF">
      <w:pPr>
        <w:rPr>
          <w:rtl/>
          <w:lang w:eastAsia="he-IL"/>
        </w:rPr>
      </w:pPr>
      <w:bookmarkStart w:id="36776" w:name="_ETM_Q1_60156"/>
      <w:bookmarkStart w:id="36777" w:name="_ETM_Q1_60901"/>
      <w:bookmarkStart w:id="36778" w:name="_ETM_Q1_61151"/>
      <w:bookmarkEnd w:id="36776"/>
      <w:bookmarkEnd w:id="36777"/>
      <w:bookmarkEnd w:id="36778"/>
    </w:p>
    <w:p w14:paraId="5F64BD35" w14:textId="6BB4C673" w:rsidR="00804AFF" w:rsidRDefault="00804AFF" w:rsidP="00804AFF">
      <w:pPr>
        <w:pStyle w:val="a4"/>
        <w:keepNext/>
        <w:rPr>
          <w:rtl/>
        </w:rPr>
      </w:pPr>
      <w:bookmarkStart w:id="36779" w:name="ET_speaker_5765_2963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79"/>
    </w:p>
    <w:p w14:paraId="558BD2E6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2F0E01F9" w14:textId="08CE7579" w:rsidR="00804AFF" w:rsidRDefault="00804AFF" w:rsidP="00804AFF">
      <w:pPr>
        <w:rPr>
          <w:rtl/>
          <w:lang w:eastAsia="he-IL"/>
        </w:rPr>
      </w:pPr>
      <w:bookmarkStart w:id="36780" w:name="_ETM_Q1_62902"/>
      <w:bookmarkStart w:id="36781" w:name="_ETM_Q1_59901"/>
      <w:bookmarkEnd w:id="36780"/>
      <w:bookmarkEnd w:id="36781"/>
      <w:r>
        <w:rPr>
          <w:rFonts w:hint="cs"/>
          <w:rtl/>
          <w:lang w:eastAsia="he-IL"/>
        </w:rPr>
        <w:t>הוא ל</w:t>
      </w:r>
      <w:bookmarkStart w:id="36782" w:name="_ETM_Q1_58406"/>
      <w:bookmarkEnd w:id="36782"/>
      <w:r>
        <w:rPr>
          <w:rFonts w:hint="cs"/>
          <w:rtl/>
          <w:lang w:eastAsia="he-IL"/>
        </w:rPr>
        <w:t xml:space="preserve">א </w:t>
      </w:r>
      <w:bookmarkStart w:id="36783" w:name="_ETM_Q1_56656"/>
      <w:bookmarkEnd w:id="36783"/>
      <w:r>
        <w:rPr>
          <w:rFonts w:hint="cs"/>
          <w:rtl/>
          <w:lang w:eastAsia="he-IL"/>
        </w:rPr>
        <w:t>הקר</w:t>
      </w:r>
      <w:bookmarkStart w:id="36784" w:name="_ETM_Q1_54906"/>
      <w:bookmarkEnd w:id="36784"/>
      <w:r>
        <w:rPr>
          <w:rFonts w:hint="cs"/>
          <w:rtl/>
          <w:lang w:eastAsia="he-IL"/>
        </w:rPr>
        <w:t>יא</w:t>
      </w:r>
      <w:bookmarkStart w:id="36785" w:name="_ETM_Q1_53151"/>
      <w:bookmarkEnd w:id="36785"/>
      <w:r>
        <w:rPr>
          <w:rFonts w:hint="cs"/>
          <w:rtl/>
          <w:lang w:eastAsia="he-IL"/>
        </w:rPr>
        <w:t xml:space="preserve"> א</w:t>
      </w:r>
      <w:bookmarkStart w:id="36786" w:name="_ETM_Q1_53401"/>
      <w:bookmarkEnd w:id="36786"/>
      <w:r>
        <w:rPr>
          <w:rFonts w:hint="cs"/>
          <w:rtl/>
          <w:lang w:eastAsia="he-IL"/>
        </w:rPr>
        <w:t xml:space="preserve">ת הדפים. </w:t>
      </w:r>
      <w:bookmarkStart w:id="36787" w:name="_ETM_Q1_55156"/>
      <w:bookmarkStart w:id="36788" w:name="_ETM_Q1_61406"/>
      <w:bookmarkEnd w:id="36787"/>
      <w:bookmarkEnd w:id="36788"/>
    </w:p>
    <w:p w14:paraId="4F4D94F5" w14:textId="77777777" w:rsidR="00804AFF" w:rsidRDefault="00804AFF" w:rsidP="00804AFF">
      <w:pPr>
        <w:rPr>
          <w:rtl/>
          <w:lang w:eastAsia="he-IL"/>
        </w:rPr>
      </w:pPr>
      <w:bookmarkStart w:id="36789" w:name="_ETM_Q1_55651"/>
      <w:bookmarkEnd w:id="36789"/>
    </w:p>
    <w:p w14:paraId="6E51868C" w14:textId="4F762684" w:rsidR="00804AFF" w:rsidRDefault="00804AFF" w:rsidP="00804AFF">
      <w:pPr>
        <w:pStyle w:val="a4"/>
        <w:keepNext/>
        <w:rPr>
          <w:rtl/>
        </w:rPr>
      </w:pPr>
      <w:bookmarkStart w:id="36790" w:name="ET_speaker_שלומית_ארליך_2968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90"/>
    </w:p>
    <w:p w14:paraId="491B2240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46DD037C" w14:textId="34337F26" w:rsidR="00804AFF" w:rsidRDefault="00804AFF" w:rsidP="00804AFF">
      <w:pPr>
        <w:rPr>
          <w:rtl/>
          <w:lang w:eastAsia="he-IL"/>
        </w:rPr>
      </w:pPr>
      <w:bookmarkStart w:id="36791" w:name="_ETM_Q1_68655"/>
      <w:bookmarkStart w:id="36792" w:name="_ETM_Q1_68905"/>
      <w:bookmarkStart w:id="36793" w:name="_ETM_Q1_66905"/>
      <w:bookmarkStart w:id="36794" w:name="_ETM_Q1_65152"/>
      <w:bookmarkStart w:id="36795" w:name="_ETM_Q1_63402"/>
      <w:bookmarkEnd w:id="36791"/>
      <w:bookmarkEnd w:id="36792"/>
      <w:bookmarkEnd w:id="36793"/>
      <w:bookmarkEnd w:id="36794"/>
      <w:bookmarkEnd w:id="36795"/>
      <w:r>
        <w:rPr>
          <w:rFonts w:hint="cs"/>
          <w:rtl/>
          <w:lang w:eastAsia="he-IL"/>
        </w:rPr>
        <w:t>ה</w:t>
      </w:r>
      <w:bookmarkStart w:id="36796" w:name="_ETM_Q1_61652"/>
      <w:bookmarkStart w:id="36797" w:name="_ETM_Q1_59902"/>
      <w:bookmarkEnd w:id="36796"/>
      <w:bookmarkEnd w:id="36797"/>
      <w:r>
        <w:rPr>
          <w:rFonts w:hint="cs"/>
          <w:rtl/>
          <w:lang w:eastAsia="he-IL"/>
        </w:rPr>
        <w:t>ו</w:t>
      </w:r>
      <w:bookmarkStart w:id="36798" w:name="_ETM_Q1_58152"/>
      <w:bookmarkEnd w:id="36798"/>
      <w:r>
        <w:rPr>
          <w:rFonts w:hint="cs"/>
          <w:rtl/>
          <w:lang w:eastAsia="he-IL"/>
        </w:rPr>
        <w:t xml:space="preserve">א </w:t>
      </w:r>
      <w:bookmarkStart w:id="36799" w:name="_ETM_Q1_56402"/>
      <w:bookmarkEnd w:id="36799"/>
      <w:r>
        <w:rPr>
          <w:rFonts w:hint="cs"/>
          <w:rtl/>
          <w:lang w:eastAsia="he-IL"/>
        </w:rPr>
        <w:t>ה</w:t>
      </w:r>
      <w:bookmarkStart w:id="36800" w:name="_ETM_Q1_54653"/>
      <w:bookmarkEnd w:id="36800"/>
      <w:r>
        <w:rPr>
          <w:rFonts w:hint="cs"/>
          <w:rtl/>
          <w:lang w:eastAsia="he-IL"/>
        </w:rPr>
        <w:t xml:space="preserve">קריא. </w:t>
      </w:r>
      <w:bookmarkStart w:id="36801" w:name="_ETM_Q1_55154"/>
      <w:bookmarkEnd w:id="36801"/>
    </w:p>
    <w:p w14:paraId="72CA0C37" w14:textId="77777777" w:rsidR="00804AFF" w:rsidRPr="00804AFF" w:rsidRDefault="00804AFF" w:rsidP="00804AFF">
      <w:pPr>
        <w:rPr>
          <w:rtl/>
          <w:lang w:eastAsia="he-IL"/>
        </w:rPr>
      </w:pPr>
      <w:bookmarkStart w:id="36802" w:name="_ETM_Q1_55905"/>
      <w:bookmarkStart w:id="36803" w:name="_ETM_Q1_53905"/>
      <w:bookmarkEnd w:id="36802"/>
      <w:bookmarkEnd w:id="36803"/>
    </w:p>
    <w:p w14:paraId="12F86D3F" w14:textId="522DB6B3" w:rsidR="00804AFF" w:rsidRDefault="00804AFF" w:rsidP="00804AFF">
      <w:pPr>
        <w:pStyle w:val="af6"/>
        <w:keepNext/>
        <w:rPr>
          <w:rtl/>
        </w:rPr>
      </w:pPr>
      <w:bookmarkStart w:id="36804" w:name="ET_yor_6162_2964"/>
      <w:r w:rsidRPr="00804AF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0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04"/>
    </w:p>
    <w:p w14:paraId="6BD75304" w14:textId="77777777" w:rsidR="00804AFF" w:rsidRPr="00804AFF" w:rsidRDefault="00804AFF" w:rsidP="00804AFF">
      <w:pPr>
        <w:rPr>
          <w:rtl/>
          <w:lang w:eastAsia="he-IL"/>
        </w:rPr>
      </w:pPr>
      <w:bookmarkStart w:id="36805" w:name="_ETM_Q1_57156"/>
      <w:bookmarkEnd w:id="36805"/>
    </w:p>
    <w:p w14:paraId="18E073FD" w14:textId="77777777" w:rsidR="00804AFF" w:rsidRDefault="00804AFF" w:rsidP="008F7F65">
      <w:pPr>
        <w:rPr>
          <w:rtl/>
          <w:lang w:eastAsia="he-IL"/>
        </w:rPr>
      </w:pPr>
      <w:bookmarkStart w:id="36806" w:name="_ETM_Q1_59906"/>
      <w:bookmarkEnd w:id="36806"/>
      <w:r>
        <w:rPr>
          <w:rFonts w:hint="cs"/>
          <w:rtl/>
          <w:lang w:eastAsia="he-IL"/>
        </w:rPr>
        <w:t xml:space="preserve">הקראתי. </w:t>
      </w:r>
      <w:bookmarkStart w:id="36807" w:name="_ETM_Q1_59652"/>
      <w:bookmarkEnd w:id="36807"/>
    </w:p>
    <w:p w14:paraId="31308571" w14:textId="77777777" w:rsidR="00804AFF" w:rsidRDefault="00804AFF" w:rsidP="008F7F65">
      <w:pPr>
        <w:rPr>
          <w:rtl/>
          <w:lang w:eastAsia="he-IL"/>
        </w:rPr>
      </w:pPr>
    </w:p>
    <w:p w14:paraId="0AFA6886" w14:textId="6C82AE5E" w:rsidR="00804AFF" w:rsidRDefault="00804AFF" w:rsidP="00804AFF">
      <w:pPr>
        <w:pStyle w:val="a4"/>
        <w:keepNext/>
        <w:rPr>
          <w:rtl/>
        </w:rPr>
      </w:pPr>
      <w:bookmarkStart w:id="36808" w:name="ET_speaker_5765_2965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08"/>
    </w:p>
    <w:p w14:paraId="69B018F5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769C7D94" w14:textId="7B685A8A" w:rsidR="00804AFF" w:rsidRDefault="00804AFF" w:rsidP="00804AFF">
      <w:pPr>
        <w:rPr>
          <w:rtl/>
          <w:lang w:eastAsia="he-IL"/>
        </w:rPr>
      </w:pPr>
      <w:bookmarkStart w:id="36809" w:name="_ETM_Q1_67152"/>
      <w:bookmarkStart w:id="36810" w:name="_ETM_Q1_65402"/>
      <w:bookmarkStart w:id="36811" w:name="_ETM_Q1_63652"/>
      <w:bookmarkEnd w:id="36809"/>
      <w:bookmarkEnd w:id="36810"/>
      <w:bookmarkEnd w:id="36811"/>
      <w:r>
        <w:rPr>
          <w:rFonts w:hint="cs"/>
          <w:rtl/>
          <w:lang w:eastAsia="he-IL"/>
        </w:rPr>
        <w:t>הכ</w:t>
      </w:r>
      <w:bookmarkStart w:id="36812" w:name="_ETM_Q1_61902"/>
      <w:bookmarkEnd w:id="36812"/>
      <w:r>
        <w:rPr>
          <w:rFonts w:hint="cs"/>
          <w:rtl/>
          <w:lang w:eastAsia="he-IL"/>
        </w:rPr>
        <w:t>ול</w:t>
      </w:r>
      <w:bookmarkStart w:id="36813" w:name="_ETM_Q1_60402"/>
      <w:bookmarkEnd w:id="36813"/>
      <w:r>
        <w:rPr>
          <w:rFonts w:hint="cs"/>
          <w:rtl/>
          <w:lang w:eastAsia="he-IL"/>
        </w:rPr>
        <w:t>?</w:t>
      </w:r>
    </w:p>
    <w:p w14:paraId="466235AD" w14:textId="77777777" w:rsidR="00804AFF" w:rsidRDefault="00804AFF" w:rsidP="00804AFF">
      <w:pPr>
        <w:rPr>
          <w:rtl/>
          <w:lang w:eastAsia="he-IL"/>
        </w:rPr>
      </w:pPr>
      <w:bookmarkStart w:id="36814" w:name="_ETM_Q1_58652"/>
      <w:bookmarkStart w:id="36815" w:name="_ETM_Q1_56902"/>
      <w:bookmarkStart w:id="36816" w:name="_ETM_Q1_54156"/>
      <w:bookmarkStart w:id="36817" w:name="_ETM_Q1_52404"/>
      <w:bookmarkStart w:id="36818" w:name="_ETM_Q1_52655"/>
      <w:bookmarkEnd w:id="36814"/>
      <w:bookmarkEnd w:id="36815"/>
      <w:bookmarkEnd w:id="36816"/>
      <w:bookmarkEnd w:id="36817"/>
      <w:bookmarkEnd w:id="36818"/>
    </w:p>
    <w:p w14:paraId="0B9B1D0F" w14:textId="23B1A7BA" w:rsidR="00804AFF" w:rsidRDefault="00804AFF" w:rsidP="00804AFF">
      <w:pPr>
        <w:pStyle w:val="a4"/>
        <w:keepNext/>
        <w:rPr>
          <w:rtl/>
        </w:rPr>
      </w:pPr>
      <w:bookmarkStart w:id="36819" w:name="ET_speaker_שלומית_ארליך_2966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19"/>
    </w:p>
    <w:p w14:paraId="6A755383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4A5EB640" w14:textId="5829B9E7" w:rsidR="00804AFF" w:rsidRDefault="00804AFF" w:rsidP="00804AF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6820" w:name="_ETM_Q1_54155"/>
      <w:bookmarkEnd w:id="36820"/>
      <w:r>
        <w:rPr>
          <w:rFonts w:hint="cs"/>
          <w:rtl/>
          <w:lang w:eastAsia="he-IL"/>
        </w:rPr>
        <w:t>ן.</w:t>
      </w:r>
    </w:p>
    <w:p w14:paraId="16D92416" w14:textId="77777777" w:rsidR="00804AFF" w:rsidRDefault="00804AFF" w:rsidP="00804AFF">
      <w:pPr>
        <w:rPr>
          <w:rtl/>
          <w:lang w:eastAsia="he-IL"/>
        </w:rPr>
      </w:pPr>
      <w:bookmarkStart w:id="36821" w:name="_ETM_Q1_55406"/>
      <w:bookmarkStart w:id="36822" w:name="_ETM_Q1_56905"/>
      <w:bookmarkEnd w:id="36821"/>
      <w:bookmarkEnd w:id="36822"/>
    </w:p>
    <w:p w14:paraId="6FBF2763" w14:textId="2059D443" w:rsidR="00804AFF" w:rsidRDefault="00804AFF" w:rsidP="00804AFF">
      <w:pPr>
        <w:pStyle w:val="af6"/>
        <w:keepNext/>
        <w:rPr>
          <w:rtl/>
        </w:rPr>
      </w:pPr>
      <w:bookmarkStart w:id="36823" w:name="ET_yor_6162_2967"/>
      <w:r w:rsidRPr="00804AF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0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23"/>
    </w:p>
    <w:p w14:paraId="3BC0E476" w14:textId="77777777" w:rsidR="00804AFF" w:rsidRPr="00804AFF" w:rsidRDefault="00804AFF" w:rsidP="00804AFF">
      <w:pPr>
        <w:ind w:firstLine="0"/>
        <w:rPr>
          <w:rtl/>
          <w:lang w:eastAsia="he-IL"/>
        </w:rPr>
      </w:pPr>
      <w:bookmarkStart w:id="36824" w:name="_ETM_Q1_58155"/>
      <w:bookmarkStart w:id="36825" w:name="_ETM_Q1_61155"/>
      <w:bookmarkEnd w:id="36824"/>
      <w:bookmarkEnd w:id="36825"/>
    </w:p>
    <w:p w14:paraId="66BF875B" w14:textId="4323EFA5" w:rsidR="00DF6E7D" w:rsidRDefault="00DF6E7D" w:rsidP="008F7F65">
      <w:pPr>
        <w:rPr>
          <w:rtl/>
          <w:lang w:eastAsia="he-IL"/>
        </w:rPr>
      </w:pPr>
      <w:bookmarkStart w:id="36826" w:name="_ETM_Q1_60653"/>
      <w:bookmarkStart w:id="36827" w:name="_ETM_Q1_61402"/>
      <w:bookmarkEnd w:id="36826"/>
      <w:bookmarkEnd w:id="36827"/>
      <w:r>
        <w:rPr>
          <w:rFonts w:hint="cs"/>
          <w:rtl/>
          <w:lang w:eastAsia="he-IL"/>
        </w:rPr>
        <w:t xml:space="preserve">עוד פעם הלכת לאכול? </w:t>
      </w:r>
    </w:p>
    <w:p w14:paraId="2C902DC3" w14:textId="77777777" w:rsidR="00804AFF" w:rsidRDefault="00804AFF" w:rsidP="008F7F65">
      <w:pPr>
        <w:rPr>
          <w:rtl/>
          <w:lang w:eastAsia="he-IL"/>
        </w:rPr>
      </w:pPr>
    </w:p>
    <w:p w14:paraId="392EA7E5" w14:textId="1615D804" w:rsidR="00804AFF" w:rsidRDefault="00804AFF" w:rsidP="00804AFF">
      <w:pPr>
        <w:pStyle w:val="a4"/>
        <w:keepNext/>
        <w:rPr>
          <w:rtl/>
        </w:rPr>
      </w:pPr>
      <w:bookmarkStart w:id="36828" w:name="ET_speaker_6231_2969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28"/>
    </w:p>
    <w:p w14:paraId="67938FB6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0A4D14B8" w14:textId="30C1EFEF" w:rsidR="00804AFF" w:rsidRDefault="00804AFF" w:rsidP="00804AFF">
      <w:pPr>
        <w:rPr>
          <w:rtl/>
          <w:lang w:eastAsia="he-IL"/>
        </w:rPr>
      </w:pPr>
      <w:bookmarkStart w:id="36829" w:name="_ETM_Q1_63154"/>
      <w:bookmarkStart w:id="36830" w:name="_ETM_Q1_65655"/>
      <w:bookmarkEnd w:id="36829"/>
      <w:bookmarkEnd w:id="36830"/>
      <w:r>
        <w:rPr>
          <w:rFonts w:hint="cs"/>
          <w:rtl/>
          <w:lang w:eastAsia="he-IL"/>
        </w:rPr>
        <w:t>לא הבנתי</w:t>
      </w:r>
      <w:bookmarkStart w:id="36831" w:name="_ETM_Q1_65905"/>
      <w:bookmarkEnd w:id="36831"/>
      <w:r>
        <w:rPr>
          <w:rFonts w:hint="cs"/>
          <w:rtl/>
          <w:lang w:eastAsia="he-IL"/>
        </w:rPr>
        <w:t xml:space="preserve"> כמה אצבעות יש ל</w:t>
      </w:r>
      <w:bookmarkStart w:id="36832" w:name="_ETM_Q1_66153"/>
      <w:bookmarkEnd w:id="36832"/>
      <w:r>
        <w:rPr>
          <w:rFonts w:hint="cs"/>
          <w:rtl/>
          <w:lang w:eastAsia="he-IL"/>
        </w:rPr>
        <w:t xml:space="preserve">כם </w:t>
      </w:r>
      <w:bookmarkStart w:id="36833" w:name="_ETM_Q1_64653"/>
      <w:bookmarkEnd w:id="36833"/>
      <w:r>
        <w:rPr>
          <w:rFonts w:hint="cs"/>
          <w:rtl/>
          <w:lang w:eastAsia="he-IL"/>
        </w:rPr>
        <w:t xml:space="preserve">פה. </w:t>
      </w:r>
    </w:p>
    <w:p w14:paraId="7AFB9D9C" w14:textId="77777777" w:rsidR="00804AFF" w:rsidRDefault="00804AFF" w:rsidP="00804AFF">
      <w:pPr>
        <w:rPr>
          <w:rtl/>
          <w:lang w:eastAsia="he-IL"/>
        </w:rPr>
      </w:pPr>
      <w:bookmarkStart w:id="36834" w:name="_ETM_Q1_66403"/>
      <w:bookmarkEnd w:id="36834"/>
    </w:p>
    <w:p w14:paraId="50E641AC" w14:textId="2BEC7274" w:rsidR="00804AFF" w:rsidRDefault="00804AFF" w:rsidP="00804AFF">
      <w:pPr>
        <w:pStyle w:val="af6"/>
        <w:keepNext/>
        <w:rPr>
          <w:rtl/>
        </w:rPr>
      </w:pPr>
      <w:bookmarkStart w:id="36835" w:name="ET_yor_6162_2970"/>
      <w:r w:rsidRPr="00804AF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0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35"/>
    </w:p>
    <w:p w14:paraId="389B68D0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0BBCAB80" w14:textId="49599FB5" w:rsidR="00804AFF" w:rsidRDefault="00804AFF" w:rsidP="00804AFF">
      <w:pPr>
        <w:rPr>
          <w:rtl/>
          <w:lang w:eastAsia="he-IL"/>
        </w:rPr>
      </w:pPr>
      <w:bookmarkStart w:id="36836" w:name="_ETM_Q1_68156"/>
      <w:bookmarkStart w:id="36837" w:name="_ETM_Q1_67153"/>
      <w:bookmarkEnd w:id="36836"/>
      <w:bookmarkEnd w:id="36837"/>
      <w:r>
        <w:rPr>
          <w:rFonts w:hint="cs"/>
          <w:rtl/>
          <w:lang w:eastAsia="he-IL"/>
        </w:rPr>
        <w:t>מ</w:t>
      </w:r>
      <w:bookmarkStart w:id="36838" w:name="_ETM_Q1_65404"/>
      <w:bookmarkEnd w:id="36838"/>
      <w:r>
        <w:rPr>
          <w:rFonts w:hint="cs"/>
          <w:rtl/>
          <w:lang w:eastAsia="he-IL"/>
        </w:rPr>
        <w:t xml:space="preserve">י נגד? </w:t>
      </w:r>
      <w:bookmarkStart w:id="36839" w:name="_ETM_Q1_66654"/>
      <w:bookmarkStart w:id="36840" w:name="_ETM_Q1_68154"/>
      <w:bookmarkStart w:id="36841" w:name="_ETM_Q1_68654"/>
      <w:bookmarkEnd w:id="36839"/>
      <w:bookmarkEnd w:id="36840"/>
      <w:bookmarkEnd w:id="36841"/>
      <w:r>
        <w:rPr>
          <w:rFonts w:hint="cs"/>
          <w:rtl/>
          <w:lang w:eastAsia="he-IL"/>
        </w:rPr>
        <w:t xml:space="preserve">– 4. </w:t>
      </w:r>
    </w:p>
    <w:p w14:paraId="641359AB" w14:textId="77777777" w:rsidR="00804AFF" w:rsidRDefault="00804AFF" w:rsidP="00804AFF">
      <w:pPr>
        <w:rPr>
          <w:rtl/>
          <w:lang w:eastAsia="he-IL"/>
        </w:rPr>
      </w:pPr>
    </w:p>
    <w:p w14:paraId="73210CDA" w14:textId="773A3ABA" w:rsidR="00804AFF" w:rsidRDefault="00804AFF" w:rsidP="00804AFF">
      <w:pPr>
        <w:pStyle w:val="a4"/>
        <w:keepNext/>
        <w:rPr>
          <w:rtl/>
        </w:rPr>
      </w:pPr>
      <w:bookmarkStart w:id="36842" w:name="ET_speaker_6236_2971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42"/>
    </w:p>
    <w:p w14:paraId="00510C54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69E08816" w14:textId="1623C191" w:rsidR="00804AFF" w:rsidRDefault="00804AFF" w:rsidP="00804AFF">
      <w:pPr>
        <w:rPr>
          <w:rtl/>
          <w:lang w:eastAsia="he-IL"/>
        </w:rPr>
      </w:pPr>
      <w:r>
        <w:rPr>
          <w:rFonts w:hint="cs"/>
          <w:rtl/>
          <w:lang w:eastAsia="he-IL"/>
        </w:rPr>
        <w:t>לי</w:t>
      </w:r>
      <w:bookmarkStart w:id="36843" w:name="_ETM_Q1_71652"/>
      <w:bookmarkEnd w:id="36843"/>
      <w:r>
        <w:rPr>
          <w:rFonts w:hint="cs"/>
          <w:rtl/>
          <w:lang w:eastAsia="he-IL"/>
        </w:rPr>
        <w:t xml:space="preserve"> א</w:t>
      </w:r>
      <w:bookmarkStart w:id="36844" w:name="_ETM_Q1_69902"/>
      <w:bookmarkStart w:id="36845" w:name="_ETM_Q1_68151"/>
      <w:bookmarkStart w:id="36846" w:name="_ETM_Q1_66401"/>
      <w:bookmarkEnd w:id="36844"/>
      <w:bookmarkEnd w:id="36845"/>
      <w:bookmarkEnd w:id="36846"/>
      <w:r>
        <w:rPr>
          <w:rFonts w:hint="cs"/>
          <w:rtl/>
          <w:lang w:eastAsia="he-IL"/>
        </w:rPr>
        <w:t xml:space="preserve">ין </w:t>
      </w:r>
      <w:bookmarkStart w:id="36847" w:name="_ETM_Q1_64655"/>
      <w:bookmarkEnd w:id="36847"/>
      <w:r>
        <w:rPr>
          <w:rFonts w:hint="cs"/>
          <w:rtl/>
          <w:lang w:eastAsia="he-IL"/>
        </w:rPr>
        <w:t>ה</w:t>
      </w:r>
      <w:bookmarkStart w:id="36848" w:name="_ETM_Q1_62905"/>
      <w:bookmarkEnd w:id="36848"/>
      <w:r>
        <w:rPr>
          <w:rFonts w:hint="cs"/>
          <w:rtl/>
          <w:lang w:eastAsia="he-IL"/>
        </w:rPr>
        <w:t>צבעה</w:t>
      </w:r>
      <w:bookmarkStart w:id="36849" w:name="_ETM_Q1_61905"/>
      <w:bookmarkEnd w:id="36849"/>
      <w:r>
        <w:rPr>
          <w:rFonts w:hint="cs"/>
          <w:rtl/>
          <w:lang w:eastAsia="he-IL"/>
        </w:rPr>
        <w:t xml:space="preserve">. </w:t>
      </w:r>
      <w:bookmarkStart w:id="36850" w:name="_ETM_Q1_62151"/>
      <w:bookmarkEnd w:id="36850"/>
    </w:p>
    <w:p w14:paraId="343618DB" w14:textId="77777777" w:rsidR="00804AFF" w:rsidRDefault="00804AFF" w:rsidP="00804AFF">
      <w:pPr>
        <w:rPr>
          <w:rtl/>
          <w:lang w:eastAsia="he-IL"/>
        </w:rPr>
      </w:pPr>
      <w:bookmarkStart w:id="36851" w:name="_ETM_Q1_62406"/>
      <w:bookmarkStart w:id="36852" w:name="_ETM_Q1_62907"/>
      <w:bookmarkStart w:id="36853" w:name="_ETM_Q1_72155"/>
      <w:bookmarkEnd w:id="36851"/>
      <w:bookmarkEnd w:id="36852"/>
      <w:bookmarkEnd w:id="36853"/>
    </w:p>
    <w:p w14:paraId="15749231" w14:textId="7FFFFD46" w:rsidR="00804AFF" w:rsidRDefault="00804AFF" w:rsidP="00804AFF">
      <w:pPr>
        <w:pStyle w:val="a4"/>
        <w:keepNext/>
        <w:rPr>
          <w:rtl/>
        </w:rPr>
      </w:pPr>
      <w:bookmarkStart w:id="36854" w:name="ET_speaker_5765_2972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54"/>
    </w:p>
    <w:p w14:paraId="410A39B3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30A8DF19" w14:textId="139ACB1D" w:rsidR="00804AFF" w:rsidRDefault="00804AFF" w:rsidP="00804AFF">
      <w:pPr>
        <w:rPr>
          <w:rtl/>
          <w:lang w:eastAsia="he-IL"/>
        </w:rPr>
      </w:pPr>
      <w:bookmarkStart w:id="36855" w:name="_ETM_Q1_75905"/>
      <w:bookmarkStart w:id="36856" w:name="_ETM_Q1_76403"/>
      <w:bookmarkEnd w:id="36855"/>
      <w:bookmarkEnd w:id="36856"/>
      <w:r>
        <w:rPr>
          <w:rFonts w:hint="cs"/>
          <w:rtl/>
          <w:lang w:eastAsia="he-IL"/>
        </w:rPr>
        <w:t>ח</w:t>
      </w:r>
      <w:bookmarkStart w:id="36857" w:name="_ETM_Q1_74403"/>
      <w:bookmarkStart w:id="36858" w:name="_ETM_Q1_72653"/>
      <w:bookmarkEnd w:id="36857"/>
      <w:bookmarkEnd w:id="36858"/>
      <w:r>
        <w:rPr>
          <w:rFonts w:hint="cs"/>
          <w:rtl/>
          <w:lang w:eastAsia="he-IL"/>
        </w:rPr>
        <w:t>מיש</w:t>
      </w:r>
      <w:bookmarkStart w:id="36859" w:name="_ETM_Q1_70902"/>
      <w:bookmarkEnd w:id="36859"/>
      <w:r>
        <w:rPr>
          <w:rFonts w:hint="cs"/>
          <w:rtl/>
          <w:lang w:eastAsia="he-IL"/>
        </w:rPr>
        <w:t>ה נגד</w:t>
      </w:r>
      <w:bookmarkStart w:id="36860" w:name="_ETM_Q1_67403"/>
      <w:bookmarkEnd w:id="36860"/>
      <w:r>
        <w:rPr>
          <w:rFonts w:hint="cs"/>
          <w:rtl/>
          <w:lang w:eastAsia="he-IL"/>
        </w:rPr>
        <w:t xml:space="preserve">. </w:t>
      </w:r>
      <w:bookmarkStart w:id="36861" w:name="_ETM_Q1_65653"/>
      <w:bookmarkEnd w:id="36861"/>
    </w:p>
    <w:p w14:paraId="2B33C556" w14:textId="77777777" w:rsidR="00804AFF" w:rsidRDefault="00804AFF" w:rsidP="00804AFF">
      <w:pPr>
        <w:rPr>
          <w:rtl/>
          <w:lang w:eastAsia="he-IL"/>
        </w:rPr>
      </w:pPr>
      <w:bookmarkStart w:id="36862" w:name="_ETM_Q1_63903"/>
      <w:bookmarkStart w:id="36863" w:name="_ETM_Q1_62154"/>
      <w:bookmarkStart w:id="36864" w:name="_ETM_Q1_60905"/>
      <w:bookmarkStart w:id="36865" w:name="_ETM_Q1_61655"/>
      <w:bookmarkStart w:id="36866" w:name="_ETM_Q1_60405"/>
      <w:bookmarkStart w:id="36867" w:name="_ETM_Q1_58654"/>
      <w:bookmarkStart w:id="36868" w:name="_ETM_Q1_56904"/>
      <w:bookmarkStart w:id="36869" w:name="_ETM_Q1_72157"/>
      <w:bookmarkEnd w:id="36862"/>
      <w:bookmarkEnd w:id="36863"/>
      <w:bookmarkEnd w:id="36864"/>
      <w:bookmarkEnd w:id="36865"/>
      <w:bookmarkEnd w:id="36866"/>
      <w:bookmarkEnd w:id="36867"/>
      <w:bookmarkEnd w:id="36868"/>
      <w:bookmarkEnd w:id="36869"/>
    </w:p>
    <w:p w14:paraId="603B9F17" w14:textId="2B5F9B16" w:rsidR="00804AFF" w:rsidRDefault="00804AFF" w:rsidP="00804AFF">
      <w:pPr>
        <w:pStyle w:val="a4"/>
        <w:keepNext/>
        <w:rPr>
          <w:rtl/>
        </w:rPr>
      </w:pPr>
      <w:bookmarkStart w:id="36870" w:name="ET_speaker_נטלי_שלף_2973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נטלי שלף: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70"/>
    </w:p>
    <w:p w14:paraId="117A6BD2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1DF0E216" w14:textId="73AB9D26" w:rsidR="00804AFF" w:rsidRDefault="00804AFF" w:rsidP="00804AFF">
      <w:pPr>
        <w:rPr>
          <w:rtl/>
          <w:lang w:eastAsia="he-IL"/>
        </w:rPr>
      </w:pPr>
      <w:bookmarkStart w:id="36871" w:name="_ETM_Q1_75656"/>
      <w:bookmarkStart w:id="36872" w:name="_ETM_Q1_75906"/>
      <w:bookmarkEnd w:id="36871"/>
      <w:bookmarkEnd w:id="36872"/>
      <w:r>
        <w:rPr>
          <w:rFonts w:hint="cs"/>
          <w:rtl/>
          <w:lang w:eastAsia="he-IL"/>
        </w:rPr>
        <w:t>ע</w:t>
      </w:r>
      <w:bookmarkStart w:id="36873" w:name="_ETM_Q1_74406"/>
      <w:bookmarkEnd w:id="36873"/>
      <w:r>
        <w:rPr>
          <w:rFonts w:hint="cs"/>
          <w:rtl/>
          <w:lang w:eastAsia="he-IL"/>
        </w:rPr>
        <w:t>בר</w:t>
      </w:r>
      <w:bookmarkStart w:id="36874" w:name="_ETM_Q1_72906"/>
      <w:bookmarkStart w:id="36875" w:name="_ETM_Q1_71156"/>
      <w:bookmarkEnd w:id="36874"/>
      <w:bookmarkEnd w:id="36875"/>
      <w:r>
        <w:rPr>
          <w:rFonts w:hint="cs"/>
          <w:rtl/>
          <w:lang w:eastAsia="he-IL"/>
        </w:rPr>
        <w:t xml:space="preserve">. </w:t>
      </w:r>
      <w:bookmarkStart w:id="36876" w:name="_ETM_Q1_71904"/>
      <w:bookmarkEnd w:id="36876"/>
    </w:p>
    <w:p w14:paraId="5C7589B8" w14:textId="6C0D4FBC" w:rsidR="00804AFF" w:rsidRPr="00804AFF" w:rsidRDefault="00804AFF" w:rsidP="00804AFF">
      <w:pPr>
        <w:jc w:val="center"/>
        <w:rPr>
          <w:b/>
          <w:bCs/>
          <w:rtl/>
          <w:lang w:eastAsia="he-IL"/>
        </w:rPr>
      </w:pPr>
      <w:bookmarkStart w:id="36877" w:name="_ETM_Q1_72904"/>
      <w:bookmarkEnd w:id="36877"/>
      <w:r w:rsidRPr="00804AFF">
        <w:rPr>
          <w:rFonts w:hint="cs"/>
          <w:b/>
          <w:bCs/>
          <w:rtl/>
          <w:lang w:eastAsia="he-IL"/>
        </w:rPr>
        <w:t xml:space="preserve">הצבעה </w:t>
      </w:r>
    </w:p>
    <w:p w14:paraId="2D694598" w14:textId="77777777" w:rsidR="00804AFF" w:rsidRDefault="00804AFF" w:rsidP="00804AFF">
      <w:pPr>
        <w:jc w:val="center"/>
        <w:rPr>
          <w:rtl/>
          <w:lang w:eastAsia="he-IL"/>
        </w:rPr>
      </w:pPr>
    </w:p>
    <w:p w14:paraId="72028298" w14:textId="73768BBB" w:rsidR="00804AFF" w:rsidRDefault="00804AFF" w:rsidP="00804AF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113FD63D" w14:textId="45A7F8F8" w:rsidR="00804AFF" w:rsidRDefault="00804AFF" w:rsidP="00804AFF">
      <w:pPr>
        <w:pStyle w:val="af6"/>
        <w:keepNext/>
        <w:rPr>
          <w:rtl/>
        </w:rPr>
      </w:pPr>
      <w:bookmarkStart w:id="36878" w:name="ET_yor_6162_2974"/>
      <w:r w:rsidRPr="00804AF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0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78"/>
    </w:p>
    <w:p w14:paraId="0497515A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473836BE" w14:textId="77777777" w:rsidR="00804AFF" w:rsidRDefault="00804AFF" w:rsidP="00804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36879" w:name="_ETM_Q1_68155"/>
      <w:bookmarkStart w:id="36880" w:name="_ETM_Q1_68404"/>
      <w:bookmarkStart w:id="36881" w:name="_ETM_Q1_77154"/>
      <w:bookmarkStart w:id="36882" w:name="_ETM_Q1_75904"/>
      <w:bookmarkEnd w:id="36879"/>
      <w:bookmarkEnd w:id="36880"/>
      <w:bookmarkEnd w:id="36881"/>
      <w:bookmarkEnd w:id="36882"/>
      <w:r w:rsidR="00DF6E7D">
        <w:rPr>
          <w:rFonts w:hint="cs"/>
          <w:rtl/>
          <w:lang w:eastAsia="he-IL"/>
        </w:rPr>
        <w:t xml:space="preserve">הצעת הממשלה </w:t>
      </w:r>
      <w:bookmarkStart w:id="36883" w:name="_ETM_Q1_75154"/>
      <w:bookmarkStart w:id="36884" w:name="_ETM_Q1_74152"/>
      <w:bookmarkEnd w:id="36883"/>
      <w:bookmarkEnd w:id="36884"/>
      <w:r>
        <w:rPr>
          <w:rFonts w:hint="cs"/>
          <w:rtl/>
          <w:lang w:eastAsia="he-IL"/>
        </w:rPr>
        <w:t>לחלוקת הכספים</w:t>
      </w:r>
      <w:bookmarkStart w:id="36885" w:name="_ETM_Q1_76906"/>
      <w:bookmarkEnd w:id="36885"/>
      <w:r>
        <w:rPr>
          <w:rFonts w:hint="cs"/>
          <w:rtl/>
          <w:lang w:eastAsia="he-IL"/>
        </w:rPr>
        <w:t xml:space="preserve"> של</w:t>
      </w:r>
      <w:bookmarkStart w:id="36886" w:name="_ETM_Q1_77406"/>
      <w:bookmarkEnd w:id="36886"/>
      <w:r>
        <w:rPr>
          <w:rFonts w:hint="cs"/>
          <w:rtl/>
          <w:lang w:eastAsia="he-IL"/>
        </w:rPr>
        <w:t xml:space="preserve"> קרן </w:t>
      </w:r>
      <w:bookmarkStart w:id="36887" w:name="_ETM_Q1_76156"/>
      <w:bookmarkEnd w:id="36887"/>
      <w:r w:rsidR="00DF6E7D">
        <w:rPr>
          <w:rFonts w:hint="cs"/>
          <w:rtl/>
          <w:lang w:eastAsia="he-IL"/>
        </w:rPr>
        <w:t>- - -</w:t>
      </w:r>
      <w:bookmarkStart w:id="36888" w:name="_ETM_Q1_77655"/>
      <w:bookmarkEnd w:id="36888"/>
    </w:p>
    <w:p w14:paraId="739F014F" w14:textId="77777777" w:rsidR="00804AFF" w:rsidRDefault="00804AFF" w:rsidP="00804AFF">
      <w:pPr>
        <w:rPr>
          <w:rtl/>
          <w:lang w:eastAsia="he-IL"/>
        </w:rPr>
      </w:pPr>
      <w:bookmarkStart w:id="36889" w:name="_ETM_Q1_78405"/>
      <w:bookmarkEnd w:id="36889"/>
    </w:p>
    <w:p w14:paraId="0AB99742" w14:textId="1524C893" w:rsidR="00804AFF" w:rsidRDefault="00804AFF" w:rsidP="00804AFF">
      <w:pPr>
        <w:pStyle w:val="a4"/>
        <w:keepNext/>
        <w:rPr>
          <w:rtl/>
        </w:rPr>
      </w:pPr>
      <w:bookmarkStart w:id="36890" w:name="ET_speaker_שלומית_ארליך_2975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90"/>
    </w:p>
    <w:p w14:paraId="1A4716E1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790C6C41" w14:textId="2177CE38" w:rsidR="00DF6E7D" w:rsidRDefault="00DF6E7D" w:rsidP="00804AFF">
      <w:pPr>
        <w:rPr>
          <w:rtl/>
          <w:lang w:eastAsia="he-IL"/>
        </w:rPr>
      </w:pPr>
      <w:bookmarkStart w:id="36891" w:name="_ETM_Q1_80905"/>
      <w:bookmarkStart w:id="36892" w:name="_ETM_Q1_81155"/>
      <w:bookmarkStart w:id="36893" w:name="_ETM_Q1_81405"/>
      <w:bookmarkStart w:id="36894" w:name="_ETM_Q1_74405"/>
      <w:bookmarkEnd w:id="36891"/>
      <w:bookmarkEnd w:id="36892"/>
      <w:bookmarkEnd w:id="36893"/>
      <w:bookmarkEnd w:id="36894"/>
      <w:r>
        <w:rPr>
          <w:rFonts w:hint="cs"/>
          <w:rtl/>
          <w:lang w:eastAsia="he-IL"/>
        </w:rPr>
        <w:t>הצעת הוועדה</w:t>
      </w:r>
      <w:r w:rsidR="00804AFF">
        <w:rPr>
          <w:rFonts w:hint="cs"/>
          <w:rtl/>
          <w:lang w:eastAsia="he-IL"/>
        </w:rPr>
        <w:t>.</w:t>
      </w:r>
      <w:bookmarkStart w:id="36895" w:name="_ETM_Q1_76153"/>
      <w:bookmarkEnd w:id="36895"/>
    </w:p>
    <w:p w14:paraId="7FC25ED2" w14:textId="77777777" w:rsidR="00804AFF" w:rsidRDefault="00804AFF" w:rsidP="00804AFF">
      <w:pPr>
        <w:rPr>
          <w:rtl/>
          <w:lang w:eastAsia="he-IL"/>
        </w:rPr>
      </w:pPr>
    </w:p>
    <w:p w14:paraId="0283F745" w14:textId="74DE2AFF" w:rsidR="00804AFF" w:rsidRDefault="00804AFF" w:rsidP="00804AFF">
      <w:pPr>
        <w:pStyle w:val="af6"/>
        <w:keepNext/>
        <w:rPr>
          <w:rtl/>
        </w:rPr>
      </w:pPr>
      <w:bookmarkStart w:id="36896" w:name="ET_yor_6162_2976"/>
      <w:r w:rsidRPr="00804AF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0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96"/>
    </w:p>
    <w:p w14:paraId="0D3F1F52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79AD6033" w14:textId="2918A6A1" w:rsidR="00804AFF" w:rsidRPr="00804AFF" w:rsidRDefault="00804AFF" w:rsidP="00804AFF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הוועדה</w:t>
      </w:r>
      <w:bookmarkStart w:id="36897" w:name="_ETM_Q1_69401"/>
      <w:bookmarkStart w:id="36898" w:name="_ETM_Q1_80656"/>
      <w:bookmarkStart w:id="36899" w:name="_ETM_Q1_79152"/>
      <w:bookmarkEnd w:id="36897"/>
      <w:bookmarkEnd w:id="36898"/>
      <w:bookmarkEnd w:id="36899"/>
      <w:r>
        <w:rPr>
          <w:rFonts w:hint="cs"/>
          <w:rtl/>
          <w:lang w:eastAsia="he-IL"/>
        </w:rPr>
        <w:t xml:space="preserve"> לחלוקת הכספים</w:t>
      </w:r>
      <w:bookmarkStart w:id="36900" w:name="_ETM_Q1_80652"/>
      <w:bookmarkStart w:id="36901" w:name="_ETM_Q1_81402"/>
      <w:bookmarkEnd w:id="36900"/>
      <w:bookmarkEnd w:id="36901"/>
      <w:r>
        <w:rPr>
          <w:rFonts w:hint="cs"/>
          <w:rtl/>
          <w:lang w:eastAsia="he-IL"/>
        </w:rPr>
        <w:t xml:space="preserve"> של</w:t>
      </w:r>
      <w:bookmarkStart w:id="36902" w:name="_ETM_Q1_86402"/>
      <w:bookmarkEnd w:id="36902"/>
      <w:r>
        <w:rPr>
          <w:rFonts w:hint="cs"/>
          <w:rtl/>
          <w:lang w:eastAsia="he-IL"/>
        </w:rPr>
        <w:t xml:space="preserve"> הקרן</w:t>
      </w:r>
      <w:bookmarkStart w:id="36903" w:name="_ETM_Q1_85406"/>
      <w:bookmarkEnd w:id="36903"/>
      <w:r>
        <w:rPr>
          <w:rFonts w:hint="cs"/>
          <w:rtl/>
          <w:lang w:eastAsia="he-IL"/>
        </w:rPr>
        <w:t xml:space="preserve"> לאזרחי</w:t>
      </w:r>
      <w:bookmarkStart w:id="36904" w:name="_ETM_Q1_84156"/>
      <w:bookmarkEnd w:id="36904"/>
      <w:r>
        <w:rPr>
          <w:rFonts w:hint="cs"/>
          <w:rtl/>
          <w:lang w:eastAsia="he-IL"/>
        </w:rPr>
        <w:t xml:space="preserve"> ישראל - - -</w:t>
      </w:r>
      <w:bookmarkStart w:id="36905" w:name="_ETM_Q1_84406"/>
      <w:bookmarkEnd w:id="36905"/>
    </w:p>
    <w:p w14:paraId="6B50CDDC" w14:textId="77777777" w:rsidR="00804AFF" w:rsidRDefault="00804AFF" w:rsidP="008F7F65">
      <w:pPr>
        <w:rPr>
          <w:rtl/>
          <w:lang w:eastAsia="he-IL"/>
        </w:rPr>
      </w:pPr>
    </w:p>
    <w:p w14:paraId="2A504B18" w14:textId="491656C6" w:rsidR="00804AFF" w:rsidRDefault="00804AFF" w:rsidP="00804AFF">
      <w:pPr>
        <w:pStyle w:val="a4"/>
        <w:keepNext/>
        <w:rPr>
          <w:rtl/>
        </w:rPr>
      </w:pPr>
      <w:bookmarkStart w:id="36906" w:name="ET_speaker_5765_2977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06"/>
    </w:p>
    <w:p w14:paraId="1C9533C3" w14:textId="6E8F74FF" w:rsidR="00DF6E7D" w:rsidRDefault="00DF6E7D" w:rsidP="00804AFF">
      <w:pPr>
        <w:ind w:firstLine="0"/>
        <w:rPr>
          <w:rtl/>
          <w:lang w:eastAsia="he-IL"/>
        </w:rPr>
      </w:pPr>
      <w:bookmarkStart w:id="36907" w:name="_ETM_Q1_68902"/>
      <w:bookmarkStart w:id="36908" w:name="_ETM_Q1_69152"/>
      <w:bookmarkStart w:id="36909" w:name="_ETM_Q1_71403"/>
      <w:bookmarkEnd w:id="36907"/>
      <w:bookmarkEnd w:id="36908"/>
      <w:bookmarkEnd w:id="36909"/>
    </w:p>
    <w:p w14:paraId="57F3D2EA" w14:textId="2652C376" w:rsidR="00DF6E7D" w:rsidRDefault="00DF6E7D" w:rsidP="008F7F65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עדיף שתגיד ה</w:t>
      </w:r>
      <w:bookmarkStart w:id="36910" w:name="_ETM_Q1_80152"/>
      <w:bookmarkEnd w:id="36910"/>
      <w:r w:rsidR="00804AFF">
        <w:rPr>
          <w:rFonts w:hint="cs"/>
          <w:rtl/>
          <w:lang w:eastAsia="he-IL"/>
        </w:rPr>
        <w:t xml:space="preserve">ממשלה, לא טעית. אמרת בדיוק </w:t>
      </w:r>
      <w:bookmarkStart w:id="36911" w:name="_ETM_Q1_83652"/>
      <w:bookmarkEnd w:id="36911"/>
      <w:r w:rsidR="00804AFF">
        <w:rPr>
          <w:rFonts w:hint="cs"/>
          <w:rtl/>
          <w:lang w:eastAsia="he-IL"/>
        </w:rPr>
        <w:t>את</w:t>
      </w:r>
      <w:bookmarkStart w:id="36912" w:name="_ETM_Q1_84152"/>
      <w:bookmarkEnd w:id="36912"/>
      <w:r w:rsidR="00804AFF">
        <w:rPr>
          <w:rFonts w:hint="cs"/>
          <w:rtl/>
          <w:lang w:eastAsia="he-IL"/>
        </w:rPr>
        <w:t xml:space="preserve"> מה שרציתי. </w:t>
      </w:r>
    </w:p>
    <w:p w14:paraId="045ED8AF" w14:textId="77777777" w:rsidR="00804AFF" w:rsidRDefault="00804AFF" w:rsidP="008F7F65">
      <w:pPr>
        <w:rPr>
          <w:rtl/>
          <w:lang w:eastAsia="he-IL"/>
        </w:rPr>
      </w:pPr>
      <w:bookmarkStart w:id="36913" w:name="_ETM_Q1_83156"/>
      <w:bookmarkEnd w:id="36913"/>
    </w:p>
    <w:p w14:paraId="5B0D1F5C" w14:textId="52E3C8FF" w:rsidR="00804AFF" w:rsidRDefault="00804AFF" w:rsidP="00804AFF">
      <w:pPr>
        <w:pStyle w:val="a4"/>
        <w:keepNext/>
        <w:rPr>
          <w:rtl/>
        </w:rPr>
      </w:pPr>
      <w:bookmarkStart w:id="36914" w:name="ET_speaker_6231_2979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14"/>
    </w:p>
    <w:p w14:paraId="39BE40A1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17E75BE0" w14:textId="74EB5CF7" w:rsidR="00804AFF" w:rsidRDefault="00804AFF" w:rsidP="00804AFF">
      <w:pPr>
        <w:rPr>
          <w:rtl/>
          <w:lang w:eastAsia="he-IL"/>
        </w:rPr>
      </w:pPr>
      <w:bookmarkStart w:id="36915" w:name="_ETM_Q1_86406"/>
      <w:bookmarkStart w:id="36916" w:name="_ETM_Q1_86901"/>
      <w:bookmarkEnd w:id="36915"/>
      <w:bookmarkEnd w:id="36916"/>
      <w:r>
        <w:rPr>
          <w:rFonts w:hint="cs"/>
          <w:rtl/>
          <w:lang w:eastAsia="he-IL"/>
        </w:rPr>
        <w:t xml:space="preserve">זה </w:t>
      </w:r>
      <w:bookmarkStart w:id="36917" w:name="_ETM_Q1_83406"/>
      <w:bookmarkEnd w:id="36917"/>
      <w:r>
        <w:rPr>
          <w:rFonts w:hint="cs"/>
          <w:rtl/>
          <w:lang w:eastAsia="he-IL"/>
        </w:rPr>
        <w:t>בדי</w:t>
      </w:r>
      <w:bookmarkStart w:id="36918" w:name="_ETM_Q1_81651"/>
      <w:bookmarkEnd w:id="36918"/>
      <w:r>
        <w:rPr>
          <w:rFonts w:hint="cs"/>
          <w:rtl/>
          <w:lang w:eastAsia="he-IL"/>
        </w:rPr>
        <w:t>וק זה, חלוקת הממשלה</w:t>
      </w:r>
      <w:bookmarkStart w:id="36919" w:name="_ETM_Q1_84906"/>
      <w:bookmarkStart w:id="36920" w:name="_ETM_Q1_87406"/>
      <w:bookmarkStart w:id="36921" w:name="_ETM_Q1_85906"/>
      <w:bookmarkStart w:id="36922" w:name="_ETM_Q1_84656"/>
      <w:bookmarkEnd w:id="36919"/>
      <w:bookmarkEnd w:id="36920"/>
      <w:bookmarkEnd w:id="36921"/>
      <w:bookmarkEnd w:id="36922"/>
      <w:r>
        <w:rPr>
          <w:rFonts w:hint="cs"/>
          <w:rtl/>
          <w:lang w:eastAsia="he-IL"/>
        </w:rPr>
        <w:t>,</w:t>
      </w:r>
      <w:bookmarkStart w:id="36923" w:name="_ETM_Q1_82906"/>
      <w:bookmarkEnd w:id="36923"/>
      <w:r>
        <w:rPr>
          <w:rFonts w:hint="cs"/>
          <w:rtl/>
          <w:lang w:eastAsia="he-IL"/>
        </w:rPr>
        <w:t xml:space="preserve"> לא </w:t>
      </w:r>
      <w:bookmarkStart w:id="36924" w:name="_ETM_Q1_83651"/>
      <w:bookmarkEnd w:id="36924"/>
      <w:r>
        <w:rPr>
          <w:rFonts w:hint="cs"/>
          <w:rtl/>
          <w:lang w:eastAsia="he-IL"/>
        </w:rPr>
        <w:t xml:space="preserve">הוועדה. </w:t>
      </w:r>
      <w:bookmarkStart w:id="36925" w:name="_ETM_Q1_85651"/>
      <w:bookmarkEnd w:id="36925"/>
    </w:p>
    <w:p w14:paraId="5D0D3CDA" w14:textId="77777777" w:rsidR="00804AFF" w:rsidRDefault="00804AFF" w:rsidP="00804AFF">
      <w:pPr>
        <w:rPr>
          <w:rtl/>
          <w:lang w:eastAsia="he-IL"/>
        </w:rPr>
      </w:pPr>
      <w:bookmarkStart w:id="36926" w:name="_ETM_Q1_86156"/>
      <w:bookmarkStart w:id="36927" w:name="_ETM_Q1_85156"/>
      <w:bookmarkEnd w:id="36926"/>
      <w:bookmarkEnd w:id="36927"/>
    </w:p>
    <w:p w14:paraId="29CF32B4" w14:textId="6DFAD68E" w:rsidR="00804AFF" w:rsidRDefault="00804AFF" w:rsidP="00804AFF">
      <w:pPr>
        <w:pStyle w:val="a4"/>
        <w:keepNext/>
        <w:rPr>
          <w:rtl/>
        </w:rPr>
      </w:pPr>
      <w:bookmarkStart w:id="36928" w:name="ET_speaker_5765_2980"/>
      <w:r w:rsidRPr="00804AF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80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28"/>
    </w:p>
    <w:p w14:paraId="78F3AF12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3CEE7809" w14:textId="4F32CCCA" w:rsidR="00804AFF" w:rsidRDefault="00804AFF" w:rsidP="00804AFF">
      <w:pPr>
        <w:rPr>
          <w:rtl/>
          <w:lang w:eastAsia="he-IL"/>
        </w:rPr>
      </w:pPr>
      <w:bookmarkStart w:id="36929" w:name="_ETM_Q1_89501"/>
      <w:bookmarkStart w:id="36930" w:name="_ETM_Q1_89806"/>
      <w:bookmarkStart w:id="36931" w:name="_ETM_Q1_87806"/>
      <w:bookmarkEnd w:id="36929"/>
      <w:bookmarkEnd w:id="36930"/>
      <w:bookmarkEnd w:id="36931"/>
      <w:r>
        <w:rPr>
          <w:rFonts w:hint="cs"/>
          <w:rtl/>
          <w:lang w:eastAsia="he-IL"/>
        </w:rPr>
        <w:t>ז</w:t>
      </w:r>
      <w:bookmarkStart w:id="36932" w:name="_ETM_Q1_85806"/>
      <w:bookmarkEnd w:id="36932"/>
      <w:r>
        <w:rPr>
          <w:rFonts w:hint="cs"/>
          <w:rtl/>
          <w:lang w:eastAsia="he-IL"/>
        </w:rPr>
        <w:t>א</w:t>
      </w:r>
      <w:bookmarkStart w:id="36933" w:name="_ETM_Q1_85796"/>
      <w:bookmarkEnd w:id="36933"/>
      <w:r>
        <w:rPr>
          <w:rFonts w:hint="cs"/>
          <w:rtl/>
          <w:lang w:eastAsia="he-IL"/>
        </w:rPr>
        <w:t xml:space="preserve">ת </w:t>
      </w:r>
      <w:bookmarkStart w:id="36934" w:name="_ETM_Q1_83796"/>
      <w:bookmarkEnd w:id="36934"/>
      <w:r>
        <w:rPr>
          <w:rFonts w:hint="cs"/>
          <w:rtl/>
          <w:lang w:eastAsia="he-IL"/>
        </w:rPr>
        <w:t xml:space="preserve">הצעת הממשלה, לא הוועדה, יצא לך טוב. </w:t>
      </w:r>
    </w:p>
    <w:p w14:paraId="1EA7C3BE" w14:textId="77777777" w:rsidR="00804AFF" w:rsidRPr="00804AFF" w:rsidRDefault="00804AFF" w:rsidP="00804AFF">
      <w:pPr>
        <w:rPr>
          <w:rtl/>
          <w:lang w:eastAsia="he-IL"/>
        </w:rPr>
      </w:pPr>
      <w:bookmarkStart w:id="36935" w:name="_ETM_Q1_87402"/>
      <w:bookmarkStart w:id="36936" w:name="_ETM_Q1_87652"/>
      <w:bookmarkStart w:id="36937" w:name="_ETM_Q1_85902"/>
      <w:bookmarkEnd w:id="36935"/>
      <w:bookmarkEnd w:id="36936"/>
      <w:bookmarkEnd w:id="36937"/>
    </w:p>
    <w:p w14:paraId="291CCE8D" w14:textId="21B2DA14" w:rsidR="00804AFF" w:rsidRDefault="00804AFF" w:rsidP="00804AFF">
      <w:pPr>
        <w:pStyle w:val="af6"/>
        <w:keepNext/>
        <w:rPr>
          <w:rtl/>
        </w:rPr>
      </w:pPr>
      <w:bookmarkStart w:id="36938" w:name="ET_yor_6162_2978"/>
      <w:r w:rsidRPr="00804AFF">
        <w:rPr>
          <w:rStyle w:val="TagStyle"/>
          <w:rtl/>
        </w:rPr>
        <w:t xml:space="preserve"> &lt;&lt; יור &gt;&gt; </w:t>
      </w:r>
      <w:r>
        <w:rPr>
          <w:rtl/>
        </w:rPr>
        <w:t>היו"ר ניסים ואטורי:</w:t>
      </w:r>
      <w:r w:rsidRPr="0080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38"/>
    </w:p>
    <w:p w14:paraId="3D91392D" w14:textId="77777777" w:rsidR="00804AFF" w:rsidRDefault="00804AFF" w:rsidP="00804AFF">
      <w:pPr>
        <w:pStyle w:val="KeepWithNext"/>
        <w:rPr>
          <w:rtl/>
          <w:lang w:eastAsia="he-IL"/>
        </w:rPr>
      </w:pPr>
    </w:p>
    <w:p w14:paraId="7F318BD8" w14:textId="77777777" w:rsidR="00804AFF" w:rsidRDefault="00804AFF" w:rsidP="00804AFF">
      <w:pPr>
        <w:ind w:firstLine="0"/>
        <w:rPr>
          <w:rtl/>
          <w:lang w:eastAsia="he-IL"/>
        </w:rPr>
      </w:pPr>
      <w:bookmarkStart w:id="36939" w:name="_ETM_Q1_80406"/>
      <w:bookmarkEnd w:id="3693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תודה רבה</w:t>
      </w:r>
      <w:bookmarkStart w:id="36940" w:name="_ETM_Q1_905"/>
      <w:bookmarkEnd w:id="36940"/>
      <w:r>
        <w:rPr>
          <w:rFonts w:hint="cs"/>
          <w:rtl/>
          <w:lang w:eastAsia="he-IL"/>
        </w:rPr>
        <w:t xml:space="preserve"> לכם, ישיבה זו סגורה</w:t>
      </w:r>
      <w:bookmarkStart w:id="36941" w:name="_ETM_Q1_4654"/>
      <w:bookmarkEnd w:id="36941"/>
      <w:r>
        <w:rPr>
          <w:rFonts w:hint="cs"/>
          <w:rtl/>
          <w:lang w:eastAsia="he-IL"/>
        </w:rPr>
        <w:t xml:space="preserve">. </w:t>
      </w:r>
    </w:p>
    <w:p w14:paraId="5CADA625" w14:textId="77777777" w:rsidR="00804AFF" w:rsidRDefault="00804AFF" w:rsidP="00804AFF">
      <w:pPr>
        <w:ind w:firstLine="0"/>
        <w:rPr>
          <w:rtl/>
          <w:lang w:eastAsia="he-IL"/>
        </w:rPr>
      </w:pPr>
    </w:p>
    <w:p w14:paraId="54648B48" w14:textId="77777777" w:rsidR="00DF2C6C" w:rsidRDefault="00DF2C6C" w:rsidP="00DF2C6C">
      <w:pPr>
        <w:rPr>
          <w:rStyle w:val="TagStyle"/>
          <w:b w:val="0"/>
          <w:bCs/>
          <w:vanish w:val="0"/>
          <w:rtl/>
        </w:rPr>
      </w:pPr>
      <w:bookmarkStart w:id="36942" w:name="ET_meetingend_2981"/>
    </w:p>
    <w:p w14:paraId="7F1C7224" w14:textId="77503DA0" w:rsidR="00804AFF" w:rsidRPr="00793E19" w:rsidRDefault="00804AFF" w:rsidP="00DF2C6C">
      <w:pPr>
        <w:rPr>
          <w:b/>
          <w:bCs/>
          <w:rtl/>
          <w:lang w:eastAsia="he-IL"/>
        </w:rPr>
      </w:pPr>
      <w:bookmarkStart w:id="36943" w:name="_GoBack"/>
      <w:bookmarkEnd w:id="36943"/>
      <w:r w:rsidRPr="00793E19">
        <w:rPr>
          <w:rStyle w:val="TagStyle"/>
          <w:b w:val="0"/>
          <w:bCs/>
          <w:rtl/>
        </w:rPr>
        <w:t xml:space="preserve"> &lt;&lt; סיום &gt;&gt; </w:t>
      </w:r>
      <w:r w:rsidRPr="00793E19">
        <w:rPr>
          <w:b/>
          <w:bCs/>
          <w:rtl/>
          <w:lang w:eastAsia="he-IL"/>
        </w:rPr>
        <w:t>הישיבה ננעלה בשעה 13:47.</w:t>
      </w:r>
      <w:r w:rsidRPr="00793E19">
        <w:rPr>
          <w:rStyle w:val="TagStyle"/>
          <w:b w:val="0"/>
          <w:bCs/>
          <w:rtl/>
        </w:rPr>
        <w:t xml:space="preserve"> &lt;&lt; סיום &gt;&gt;</w:t>
      </w:r>
      <w:r w:rsidRPr="00793E19">
        <w:rPr>
          <w:b/>
          <w:bCs/>
          <w:rtl/>
          <w:lang w:eastAsia="he-IL"/>
        </w:rPr>
        <w:t xml:space="preserve">   </w:t>
      </w:r>
      <w:bookmarkEnd w:id="36942"/>
    </w:p>
    <w:p w14:paraId="60CA34FD" w14:textId="77777777" w:rsidR="00804AFF" w:rsidRDefault="00804AFF" w:rsidP="00804AFF">
      <w:pPr>
        <w:ind w:firstLine="0"/>
        <w:rPr>
          <w:rtl/>
          <w:lang w:eastAsia="he-IL"/>
        </w:rPr>
      </w:pPr>
    </w:p>
    <w:p w14:paraId="399C3B81" w14:textId="5C5916BD" w:rsidR="00DF6E7D" w:rsidRPr="00330CB5" w:rsidRDefault="00DF6E7D" w:rsidP="00804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ectPr w:rsidR="00DF6E7D" w:rsidRPr="00330CB5" w:rsidSect="00AC1C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CB0888" w14:textId="77777777" w:rsidR="00AC1CDF" w:rsidRDefault="00AC1CDF">
      <w:r>
        <w:separator/>
      </w:r>
    </w:p>
  </w:endnote>
  <w:endnote w:type="continuationSeparator" w:id="0">
    <w:p w14:paraId="5888BC84" w14:textId="77777777" w:rsidR="00AC1CDF" w:rsidRDefault="00AC1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6F13AB" w14:textId="77777777" w:rsidR="00AC1CDF" w:rsidRDefault="00AC1CDF">
      <w:r>
        <w:separator/>
      </w:r>
    </w:p>
  </w:footnote>
  <w:footnote w:type="continuationSeparator" w:id="0">
    <w:p w14:paraId="3D62CAFE" w14:textId="77777777" w:rsidR="00AC1CDF" w:rsidRDefault="00AC1C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C6E604" w14:textId="77777777" w:rsidR="00AC1CDF" w:rsidRDefault="00AC1CD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72F7C7" w14:textId="77777777" w:rsidR="00AC1CDF" w:rsidRDefault="00AC1CD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1B67A5" w14:textId="77777777" w:rsidR="00AC1CDF" w:rsidRDefault="00AC1CD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F2C6C">
      <w:rPr>
        <w:rStyle w:val="af7"/>
        <w:noProof/>
        <w:rtl/>
      </w:rPr>
      <w:t>241</w:t>
    </w:r>
    <w:r>
      <w:rPr>
        <w:rStyle w:val="af7"/>
      </w:rPr>
      <w:fldChar w:fldCharType="end"/>
    </w:r>
  </w:p>
  <w:p w14:paraId="3B641050" w14:textId="3A257F44" w:rsidR="00AC1CDF" w:rsidRPr="00CC5815" w:rsidRDefault="00AC1CDF" w:rsidP="008E5E3F">
    <w:pPr>
      <w:pStyle w:val="a3"/>
      <w:ind w:firstLine="0"/>
    </w:pPr>
    <w:r>
      <w:rPr>
        <w:rtl/>
      </w:rPr>
      <w:t>הוועדה לפיקוח על הקרן לאזרחי ישראל</w:t>
    </w:r>
  </w:p>
  <w:p w14:paraId="08D2B212" w14:textId="17B54961" w:rsidR="00AC1CDF" w:rsidRPr="00CC5815" w:rsidRDefault="00AC1CDF" w:rsidP="008E5E3F">
    <w:pPr>
      <w:pStyle w:val="a3"/>
      <w:ind w:firstLine="0"/>
      <w:rPr>
        <w:rtl/>
      </w:rPr>
    </w:pPr>
    <w:r>
      <w:rPr>
        <w:rtl/>
      </w:rPr>
      <w:t>13/03/2025</w:t>
    </w:r>
  </w:p>
  <w:p w14:paraId="16060A53" w14:textId="77777777" w:rsidR="00AC1CDF" w:rsidRPr="00CC5815" w:rsidRDefault="00AC1CD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7EA452" w14:textId="77777777" w:rsidR="00AC1CDF" w:rsidRDefault="00AC1CD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583278" wp14:editId="1B951FA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72DC44" w14:textId="77777777" w:rsidR="00AC1CDF" w:rsidRDefault="00AC1CD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791961" w14:textId="77777777" w:rsidR="00AC1CDF" w:rsidRDefault="00AC1CD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BF"/>
    <w:rsid w:val="0002047E"/>
    <w:rsid w:val="00020E88"/>
    <w:rsid w:val="00022B23"/>
    <w:rsid w:val="00026D32"/>
    <w:rsid w:val="00027D07"/>
    <w:rsid w:val="000350C2"/>
    <w:rsid w:val="000364B8"/>
    <w:rsid w:val="00037279"/>
    <w:rsid w:val="0004151E"/>
    <w:rsid w:val="00043CBF"/>
    <w:rsid w:val="00067F42"/>
    <w:rsid w:val="000821A8"/>
    <w:rsid w:val="00092829"/>
    <w:rsid w:val="00092B80"/>
    <w:rsid w:val="00095BA7"/>
    <w:rsid w:val="000A17C6"/>
    <w:rsid w:val="000A407C"/>
    <w:rsid w:val="000B060C"/>
    <w:rsid w:val="000B2EE6"/>
    <w:rsid w:val="000C47F5"/>
    <w:rsid w:val="000C61BC"/>
    <w:rsid w:val="000D6E81"/>
    <w:rsid w:val="000E3314"/>
    <w:rsid w:val="000F2459"/>
    <w:rsid w:val="000F4C48"/>
    <w:rsid w:val="000F7C62"/>
    <w:rsid w:val="00103B85"/>
    <w:rsid w:val="00114C4A"/>
    <w:rsid w:val="00115288"/>
    <w:rsid w:val="001217F7"/>
    <w:rsid w:val="00126036"/>
    <w:rsid w:val="00132FF6"/>
    <w:rsid w:val="0013504C"/>
    <w:rsid w:val="00142633"/>
    <w:rsid w:val="00145802"/>
    <w:rsid w:val="00146C01"/>
    <w:rsid w:val="00150436"/>
    <w:rsid w:val="00151D7E"/>
    <w:rsid w:val="00153890"/>
    <w:rsid w:val="00157610"/>
    <w:rsid w:val="00161DB7"/>
    <w:rsid w:val="00167294"/>
    <w:rsid w:val="001673D4"/>
    <w:rsid w:val="00170B17"/>
    <w:rsid w:val="00171E7F"/>
    <w:rsid w:val="00174DE0"/>
    <w:rsid w:val="001758C1"/>
    <w:rsid w:val="0017779F"/>
    <w:rsid w:val="00184E66"/>
    <w:rsid w:val="00187E22"/>
    <w:rsid w:val="001A4CF5"/>
    <w:rsid w:val="001A74E9"/>
    <w:rsid w:val="001A7A1B"/>
    <w:rsid w:val="001B20DB"/>
    <w:rsid w:val="001B6121"/>
    <w:rsid w:val="001B63C3"/>
    <w:rsid w:val="001B6FBB"/>
    <w:rsid w:val="001C04C6"/>
    <w:rsid w:val="001C0538"/>
    <w:rsid w:val="001C35AC"/>
    <w:rsid w:val="001C44DA"/>
    <w:rsid w:val="001C4FDA"/>
    <w:rsid w:val="001C7440"/>
    <w:rsid w:val="001D440C"/>
    <w:rsid w:val="001E189E"/>
    <w:rsid w:val="001E3CDE"/>
    <w:rsid w:val="001E47C0"/>
    <w:rsid w:val="001F6DD0"/>
    <w:rsid w:val="001F790D"/>
    <w:rsid w:val="002016FF"/>
    <w:rsid w:val="002057BC"/>
    <w:rsid w:val="0020602C"/>
    <w:rsid w:val="00210E0C"/>
    <w:rsid w:val="0021101C"/>
    <w:rsid w:val="0021220A"/>
    <w:rsid w:val="0021799F"/>
    <w:rsid w:val="00217C35"/>
    <w:rsid w:val="002240A6"/>
    <w:rsid w:val="0022590A"/>
    <w:rsid w:val="00227FEF"/>
    <w:rsid w:val="0023291F"/>
    <w:rsid w:val="00232CA0"/>
    <w:rsid w:val="00235492"/>
    <w:rsid w:val="00236D46"/>
    <w:rsid w:val="0024550F"/>
    <w:rsid w:val="002471EE"/>
    <w:rsid w:val="0025085D"/>
    <w:rsid w:val="002509CC"/>
    <w:rsid w:val="002535D7"/>
    <w:rsid w:val="00256C4C"/>
    <w:rsid w:val="00261554"/>
    <w:rsid w:val="00266F19"/>
    <w:rsid w:val="00271982"/>
    <w:rsid w:val="00275C03"/>
    <w:rsid w:val="00275F96"/>
    <w:rsid w:val="00280D58"/>
    <w:rsid w:val="00286F6B"/>
    <w:rsid w:val="00291083"/>
    <w:rsid w:val="002A2590"/>
    <w:rsid w:val="002A33A9"/>
    <w:rsid w:val="002A7E70"/>
    <w:rsid w:val="002B173C"/>
    <w:rsid w:val="002B5744"/>
    <w:rsid w:val="002D3EE2"/>
    <w:rsid w:val="002D4BDB"/>
    <w:rsid w:val="002E0BC7"/>
    <w:rsid w:val="002E5790"/>
    <w:rsid w:val="002E5B03"/>
    <w:rsid w:val="002E5E31"/>
    <w:rsid w:val="002E7683"/>
    <w:rsid w:val="00303B4C"/>
    <w:rsid w:val="00306765"/>
    <w:rsid w:val="00307D7F"/>
    <w:rsid w:val="00313D86"/>
    <w:rsid w:val="00317BA7"/>
    <w:rsid w:val="003214AF"/>
    <w:rsid w:val="00321E62"/>
    <w:rsid w:val="00325FBE"/>
    <w:rsid w:val="00327BF8"/>
    <w:rsid w:val="00330CB5"/>
    <w:rsid w:val="00340AFA"/>
    <w:rsid w:val="0034656A"/>
    <w:rsid w:val="00352140"/>
    <w:rsid w:val="00357032"/>
    <w:rsid w:val="003658CB"/>
    <w:rsid w:val="00366CFB"/>
    <w:rsid w:val="0036794C"/>
    <w:rsid w:val="00373508"/>
    <w:rsid w:val="003950BC"/>
    <w:rsid w:val="00396023"/>
    <w:rsid w:val="00396AF1"/>
    <w:rsid w:val="003A444C"/>
    <w:rsid w:val="003A7558"/>
    <w:rsid w:val="003A7F0B"/>
    <w:rsid w:val="003B4D7F"/>
    <w:rsid w:val="003C04BE"/>
    <w:rsid w:val="003C279D"/>
    <w:rsid w:val="003C4C85"/>
    <w:rsid w:val="003D7A4C"/>
    <w:rsid w:val="003E20BA"/>
    <w:rsid w:val="003F0A5F"/>
    <w:rsid w:val="003F32D8"/>
    <w:rsid w:val="003F35CB"/>
    <w:rsid w:val="004059BB"/>
    <w:rsid w:val="004070E6"/>
    <w:rsid w:val="00410AD6"/>
    <w:rsid w:val="004208EE"/>
    <w:rsid w:val="00420E41"/>
    <w:rsid w:val="00424C94"/>
    <w:rsid w:val="0042664E"/>
    <w:rsid w:val="00431A53"/>
    <w:rsid w:val="0043461A"/>
    <w:rsid w:val="00447608"/>
    <w:rsid w:val="00451746"/>
    <w:rsid w:val="00451762"/>
    <w:rsid w:val="0046487C"/>
    <w:rsid w:val="00465CCA"/>
    <w:rsid w:val="00465CD9"/>
    <w:rsid w:val="00470EAC"/>
    <w:rsid w:val="0048344A"/>
    <w:rsid w:val="00483CAE"/>
    <w:rsid w:val="00485FE7"/>
    <w:rsid w:val="00486052"/>
    <w:rsid w:val="00487943"/>
    <w:rsid w:val="004937EC"/>
    <w:rsid w:val="0049458B"/>
    <w:rsid w:val="00495FD8"/>
    <w:rsid w:val="004979C7"/>
    <w:rsid w:val="00497E1E"/>
    <w:rsid w:val="004A0F2F"/>
    <w:rsid w:val="004A576D"/>
    <w:rsid w:val="004A5906"/>
    <w:rsid w:val="004B0A65"/>
    <w:rsid w:val="004B1BE9"/>
    <w:rsid w:val="004B3381"/>
    <w:rsid w:val="004B5821"/>
    <w:rsid w:val="004C1965"/>
    <w:rsid w:val="004C2CDD"/>
    <w:rsid w:val="004D3455"/>
    <w:rsid w:val="004E1B4A"/>
    <w:rsid w:val="004E29CE"/>
    <w:rsid w:val="004F2013"/>
    <w:rsid w:val="004F692D"/>
    <w:rsid w:val="00500C0C"/>
    <w:rsid w:val="00507A99"/>
    <w:rsid w:val="005130EA"/>
    <w:rsid w:val="00515B53"/>
    <w:rsid w:val="0052043F"/>
    <w:rsid w:val="00520778"/>
    <w:rsid w:val="005233F7"/>
    <w:rsid w:val="00525362"/>
    <w:rsid w:val="00535965"/>
    <w:rsid w:val="00546678"/>
    <w:rsid w:val="005506B9"/>
    <w:rsid w:val="005509C4"/>
    <w:rsid w:val="005548E4"/>
    <w:rsid w:val="00556348"/>
    <w:rsid w:val="00560166"/>
    <w:rsid w:val="00567EC6"/>
    <w:rsid w:val="0057626C"/>
    <w:rsid w:val="005817EC"/>
    <w:rsid w:val="00584357"/>
    <w:rsid w:val="00584C04"/>
    <w:rsid w:val="005858D8"/>
    <w:rsid w:val="00590B77"/>
    <w:rsid w:val="00597CC2"/>
    <w:rsid w:val="005A187E"/>
    <w:rsid w:val="005A342D"/>
    <w:rsid w:val="005B50FA"/>
    <w:rsid w:val="005B617D"/>
    <w:rsid w:val="005C363E"/>
    <w:rsid w:val="005D5B5A"/>
    <w:rsid w:val="005D61F3"/>
    <w:rsid w:val="005D723D"/>
    <w:rsid w:val="005D7E36"/>
    <w:rsid w:val="005E0F92"/>
    <w:rsid w:val="005E120B"/>
    <w:rsid w:val="005E188F"/>
    <w:rsid w:val="005E1C6B"/>
    <w:rsid w:val="005F76B0"/>
    <w:rsid w:val="00616F3E"/>
    <w:rsid w:val="00634F61"/>
    <w:rsid w:val="00636874"/>
    <w:rsid w:val="00642C0A"/>
    <w:rsid w:val="00655503"/>
    <w:rsid w:val="00662F60"/>
    <w:rsid w:val="00670B64"/>
    <w:rsid w:val="00682DBE"/>
    <w:rsid w:val="006853DE"/>
    <w:rsid w:val="00691163"/>
    <w:rsid w:val="00695A47"/>
    <w:rsid w:val="006A0CB7"/>
    <w:rsid w:val="006A3CBB"/>
    <w:rsid w:val="006B5616"/>
    <w:rsid w:val="006C1968"/>
    <w:rsid w:val="006C475F"/>
    <w:rsid w:val="006F0259"/>
    <w:rsid w:val="006F53DF"/>
    <w:rsid w:val="00700433"/>
    <w:rsid w:val="00702755"/>
    <w:rsid w:val="0070472C"/>
    <w:rsid w:val="00706352"/>
    <w:rsid w:val="007071B1"/>
    <w:rsid w:val="00716244"/>
    <w:rsid w:val="00722D98"/>
    <w:rsid w:val="00722EDB"/>
    <w:rsid w:val="00725297"/>
    <w:rsid w:val="00726C1E"/>
    <w:rsid w:val="007476A5"/>
    <w:rsid w:val="007509A6"/>
    <w:rsid w:val="00756EF7"/>
    <w:rsid w:val="00766B0A"/>
    <w:rsid w:val="00775685"/>
    <w:rsid w:val="007872B4"/>
    <w:rsid w:val="00791CBE"/>
    <w:rsid w:val="00793E19"/>
    <w:rsid w:val="00797B5A"/>
    <w:rsid w:val="007A0136"/>
    <w:rsid w:val="007A3605"/>
    <w:rsid w:val="007A76EF"/>
    <w:rsid w:val="007C151E"/>
    <w:rsid w:val="007C693F"/>
    <w:rsid w:val="007C6ADD"/>
    <w:rsid w:val="007D13A4"/>
    <w:rsid w:val="007D3D0D"/>
    <w:rsid w:val="007D5674"/>
    <w:rsid w:val="007D5DB3"/>
    <w:rsid w:val="007E2510"/>
    <w:rsid w:val="007E407A"/>
    <w:rsid w:val="007E59EF"/>
    <w:rsid w:val="007F06DC"/>
    <w:rsid w:val="007F08AB"/>
    <w:rsid w:val="008006BD"/>
    <w:rsid w:val="00804AFF"/>
    <w:rsid w:val="0081003E"/>
    <w:rsid w:val="0082136D"/>
    <w:rsid w:val="00821EF0"/>
    <w:rsid w:val="00826160"/>
    <w:rsid w:val="008320F6"/>
    <w:rsid w:val="008329C5"/>
    <w:rsid w:val="00841223"/>
    <w:rsid w:val="00846BE9"/>
    <w:rsid w:val="00852753"/>
    <w:rsid w:val="00853207"/>
    <w:rsid w:val="008626BC"/>
    <w:rsid w:val="008667D1"/>
    <w:rsid w:val="008713A4"/>
    <w:rsid w:val="00875F10"/>
    <w:rsid w:val="00876D57"/>
    <w:rsid w:val="00881AFC"/>
    <w:rsid w:val="008831ED"/>
    <w:rsid w:val="0088573B"/>
    <w:rsid w:val="00895074"/>
    <w:rsid w:val="00897E83"/>
    <w:rsid w:val="008A0D73"/>
    <w:rsid w:val="008A3288"/>
    <w:rsid w:val="008C6035"/>
    <w:rsid w:val="008C7015"/>
    <w:rsid w:val="008D1DFB"/>
    <w:rsid w:val="008D2C2E"/>
    <w:rsid w:val="008D4FDD"/>
    <w:rsid w:val="008D6011"/>
    <w:rsid w:val="008D64B6"/>
    <w:rsid w:val="008E03B4"/>
    <w:rsid w:val="008E2996"/>
    <w:rsid w:val="008E567B"/>
    <w:rsid w:val="008E5E3F"/>
    <w:rsid w:val="008E631D"/>
    <w:rsid w:val="008F086D"/>
    <w:rsid w:val="008F7F65"/>
    <w:rsid w:val="00900C31"/>
    <w:rsid w:val="0090279B"/>
    <w:rsid w:val="0091117A"/>
    <w:rsid w:val="00914904"/>
    <w:rsid w:val="009206FF"/>
    <w:rsid w:val="009258CE"/>
    <w:rsid w:val="00925F62"/>
    <w:rsid w:val="00926DFD"/>
    <w:rsid w:val="00935CB7"/>
    <w:rsid w:val="00943BB2"/>
    <w:rsid w:val="009515F0"/>
    <w:rsid w:val="00953886"/>
    <w:rsid w:val="00960DCF"/>
    <w:rsid w:val="00982675"/>
    <w:rsid w:val="009830CB"/>
    <w:rsid w:val="00991A61"/>
    <w:rsid w:val="00994EDB"/>
    <w:rsid w:val="009B3988"/>
    <w:rsid w:val="009B4E02"/>
    <w:rsid w:val="009C48FD"/>
    <w:rsid w:val="009C7EA7"/>
    <w:rsid w:val="009D478A"/>
    <w:rsid w:val="009E22C0"/>
    <w:rsid w:val="009E2918"/>
    <w:rsid w:val="009E50EF"/>
    <w:rsid w:val="009E6E93"/>
    <w:rsid w:val="009F1367"/>
    <w:rsid w:val="009F1518"/>
    <w:rsid w:val="009F3BD9"/>
    <w:rsid w:val="009F5773"/>
    <w:rsid w:val="00A02CDF"/>
    <w:rsid w:val="00A05133"/>
    <w:rsid w:val="00A15971"/>
    <w:rsid w:val="00A177D6"/>
    <w:rsid w:val="00A22C90"/>
    <w:rsid w:val="00A26D89"/>
    <w:rsid w:val="00A310E8"/>
    <w:rsid w:val="00A40FD8"/>
    <w:rsid w:val="00A41734"/>
    <w:rsid w:val="00A42723"/>
    <w:rsid w:val="00A51450"/>
    <w:rsid w:val="00A54C37"/>
    <w:rsid w:val="00A5609D"/>
    <w:rsid w:val="00A56CF4"/>
    <w:rsid w:val="00A60E9D"/>
    <w:rsid w:val="00A618C7"/>
    <w:rsid w:val="00A64A6D"/>
    <w:rsid w:val="00A66020"/>
    <w:rsid w:val="00A70769"/>
    <w:rsid w:val="00A849DA"/>
    <w:rsid w:val="00A877DB"/>
    <w:rsid w:val="00A92858"/>
    <w:rsid w:val="00AA3855"/>
    <w:rsid w:val="00AB02EE"/>
    <w:rsid w:val="00AB2A76"/>
    <w:rsid w:val="00AB3964"/>
    <w:rsid w:val="00AB3F3A"/>
    <w:rsid w:val="00AB445B"/>
    <w:rsid w:val="00AC05DB"/>
    <w:rsid w:val="00AC1CDF"/>
    <w:rsid w:val="00AC7195"/>
    <w:rsid w:val="00AD4460"/>
    <w:rsid w:val="00AD4EC9"/>
    <w:rsid w:val="00AD6FFC"/>
    <w:rsid w:val="00AE7A29"/>
    <w:rsid w:val="00AF31E6"/>
    <w:rsid w:val="00AF4150"/>
    <w:rsid w:val="00B00222"/>
    <w:rsid w:val="00B02FF4"/>
    <w:rsid w:val="00B0509A"/>
    <w:rsid w:val="00B120B2"/>
    <w:rsid w:val="00B3181D"/>
    <w:rsid w:val="00B31BA0"/>
    <w:rsid w:val="00B50340"/>
    <w:rsid w:val="00B54516"/>
    <w:rsid w:val="00B57330"/>
    <w:rsid w:val="00B61367"/>
    <w:rsid w:val="00B61A16"/>
    <w:rsid w:val="00B63FCC"/>
    <w:rsid w:val="00B64131"/>
    <w:rsid w:val="00B65508"/>
    <w:rsid w:val="00B701DF"/>
    <w:rsid w:val="00B8058A"/>
    <w:rsid w:val="00B807AB"/>
    <w:rsid w:val="00B83453"/>
    <w:rsid w:val="00B8517A"/>
    <w:rsid w:val="00BA44E3"/>
    <w:rsid w:val="00BA4FEF"/>
    <w:rsid w:val="00BA6446"/>
    <w:rsid w:val="00BB79C2"/>
    <w:rsid w:val="00BC4CAD"/>
    <w:rsid w:val="00BD1BFF"/>
    <w:rsid w:val="00BD232B"/>
    <w:rsid w:val="00BD47B7"/>
    <w:rsid w:val="00BE0855"/>
    <w:rsid w:val="00BE2A32"/>
    <w:rsid w:val="00BF163D"/>
    <w:rsid w:val="00C135D5"/>
    <w:rsid w:val="00C17C29"/>
    <w:rsid w:val="00C20546"/>
    <w:rsid w:val="00C209AB"/>
    <w:rsid w:val="00C22DCB"/>
    <w:rsid w:val="00C22E32"/>
    <w:rsid w:val="00C23DB0"/>
    <w:rsid w:val="00C25799"/>
    <w:rsid w:val="00C27DD8"/>
    <w:rsid w:val="00C30725"/>
    <w:rsid w:val="00C3598A"/>
    <w:rsid w:val="00C360BC"/>
    <w:rsid w:val="00C43780"/>
    <w:rsid w:val="00C44800"/>
    <w:rsid w:val="00C52EC2"/>
    <w:rsid w:val="00C5670B"/>
    <w:rsid w:val="00C56A2A"/>
    <w:rsid w:val="00C56FD8"/>
    <w:rsid w:val="00C572D3"/>
    <w:rsid w:val="00C60CB3"/>
    <w:rsid w:val="00C61DC1"/>
    <w:rsid w:val="00C64AFF"/>
    <w:rsid w:val="00C661EE"/>
    <w:rsid w:val="00C66395"/>
    <w:rsid w:val="00C66EFF"/>
    <w:rsid w:val="00C72438"/>
    <w:rsid w:val="00C757C0"/>
    <w:rsid w:val="00C763E4"/>
    <w:rsid w:val="00C7646C"/>
    <w:rsid w:val="00C8290E"/>
    <w:rsid w:val="00C84508"/>
    <w:rsid w:val="00C85C18"/>
    <w:rsid w:val="00C8624A"/>
    <w:rsid w:val="00C92EA4"/>
    <w:rsid w:val="00C96F0C"/>
    <w:rsid w:val="00CA05D8"/>
    <w:rsid w:val="00CA5363"/>
    <w:rsid w:val="00CA62C5"/>
    <w:rsid w:val="00CB6908"/>
    <w:rsid w:val="00CB6D60"/>
    <w:rsid w:val="00CB7EEA"/>
    <w:rsid w:val="00CC5815"/>
    <w:rsid w:val="00CD6CD3"/>
    <w:rsid w:val="00CE24B8"/>
    <w:rsid w:val="00CE5849"/>
    <w:rsid w:val="00CE68C7"/>
    <w:rsid w:val="00D00306"/>
    <w:rsid w:val="00D02DA5"/>
    <w:rsid w:val="00D06163"/>
    <w:rsid w:val="00D116AA"/>
    <w:rsid w:val="00D20087"/>
    <w:rsid w:val="00D278F7"/>
    <w:rsid w:val="00D32BFB"/>
    <w:rsid w:val="00D37550"/>
    <w:rsid w:val="00D40A29"/>
    <w:rsid w:val="00D45D27"/>
    <w:rsid w:val="00D82452"/>
    <w:rsid w:val="00D85928"/>
    <w:rsid w:val="00D86E57"/>
    <w:rsid w:val="00D92558"/>
    <w:rsid w:val="00D96B24"/>
    <w:rsid w:val="00DB0455"/>
    <w:rsid w:val="00DB5DAD"/>
    <w:rsid w:val="00DB68E5"/>
    <w:rsid w:val="00DC0446"/>
    <w:rsid w:val="00DC4EA9"/>
    <w:rsid w:val="00DE407D"/>
    <w:rsid w:val="00DE5B80"/>
    <w:rsid w:val="00DE79C2"/>
    <w:rsid w:val="00DF2C6C"/>
    <w:rsid w:val="00DF6E7D"/>
    <w:rsid w:val="00DF7FFD"/>
    <w:rsid w:val="00E01EB0"/>
    <w:rsid w:val="00E04358"/>
    <w:rsid w:val="00E10666"/>
    <w:rsid w:val="00E128AB"/>
    <w:rsid w:val="00E3160D"/>
    <w:rsid w:val="00E325C4"/>
    <w:rsid w:val="00E33AE3"/>
    <w:rsid w:val="00E428EE"/>
    <w:rsid w:val="00E43430"/>
    <w:rsid w:val="00E54328"/>
    <w:rsid w:val="00E5445A"/>
    <w:rsid w:val="00E61903"/>
    <w:rsid w:val="00E64116"/>
    <w:rsid w:val="00E754FF"/>
    <w:rsid w:val="00E77CAD"/>
    <w:rsid w:val="00E85C30"/>
    <w:rsid w:val="00E861E9"/>
    <w:rsid w:val="00EA4B87"/>
    <w:rsid w:val="00EA624B"/>
    <w:rsid w:val="00EB057D"/>
    <w:rsid w:val="00EB18E4"/>
    <w:rsid w:val="00EB369D"/>
    <w:rsid w:val="00EB42A8"/>
    <w:rsid w:val="00EB5C85"/>
    <w:rsid w:val="00EC0AC2"/>
    <w:rsid w:val="00EC1FB3"/>
    <w:rsid w:val="00EC2CD4"/>
    <w:rsid w:val="00EC57C7"/>
    <w:rsid w:val="00ED0A14"/>
    <w:rsid w:val="00ED7A2C"/>
    <w:rsid w:val="00EE09AD"/>
    <w:rsid w:val="00EE0F1F"/>
    <w:rsid w:val="00EE1FDC"/>
    <w:rsid w:val="00EE6ED5"/>
    <w:rsid w:val="00F053E5"/>
    <w:rsid w:val="00F10D2D"/>
    <w:rsid w:val="00F10FF2"/>
    <w:rsid w:val="00F13494"/>
    <w:rsid w:val="00F15CDF"/>
    <w:rsid w:val="00F165C7"/>
    <w:rsid w:val="00F16831"/>
    <w:rsid w:val="00F17C92"/>
    <w:rsid w:val="00F2018B"/>
    <w:rsid w:val="00F2580A"/>
    <w:rsid w:val="00F30175"/>
    <w:rsid w:val="00F3623F"/>
    <w:rsid w:val="00F41C33"/>
    <w:rsid w:val="00F423F1"/>
    <w:rsid w:val="00F43BF0"/>
    <w:rsid w:val="00F4792E"/>
    <w:rsid w:val="00F47C1C"/>
    <w:rsid w:val="00F52969"/>
    <w:rsid w:val="00F53584"/>
    <w:rsid w:val="00F53A2C"/>
    <w:rsid w:val="00F549E5"/>
    <w:rsid w:val="00F57988"/>
    <w:rsid w:val="00F63F05"/>
    <w:rsid w:val="00F67191"/>
    <w:rsid w:val="00F72368"/>
    <w:rsid w:val="00F727FB"/>
    <w:rsid w:val="00F7512C"/>
    <w:rsid w:val="00F76294"/>
    <w:rsid w:val="00F80449"/>
    <w:rsid w:val="00F821F6"/>
    <w:rsid w:val="00F84D49"/>
    <w:rsid w:val="00FA0BA3"/>
    <w:rsid w:val="00FB0178"/>
    <w:rsid w:val="00FB0768"/>
    <w:rsid w:val="00FC27D2"/>
    <w:rsid w:val="00FC72EE"/>
    <w:rsid w:val="00FE0FE9"/>
    <w:rsid w:val="00FE3474"/>
    <w:rsid w:val="00FF456A"/>
    <w:rsid w:val="00FF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7CEB0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53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53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146C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6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v.il/he/departments/ministry_for_the_development_of_the_negev_and_galilee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AF920-C25B-419A-AEBA-914BDDB3E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9467</TotalTime>
  <Pages>241</Pages>
  <Words>50992</Words>
  <Characters>290661</Characters>
  <Application>Microsoft Office Word</Application>
  <DocSecurity>0</DocSecurity>
  <Lines>2422</Lines>
  <Paragraphs>681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340972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196</cp:revision>
  <cp:lastPrinted>2015-07-20T08:20:00Z</cp:lastPrinted>
  <dcterms:created xsi:type="dcterms:W3CDTF">2018-05-03T11:21:00Z</dcterms:created>
  <dcterms:modified xsi:type="dcterms:W3CDTF">2025-04-27T16:57:00Z</dcterms:modified>
</cp:coreProperties>
</file>